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A7B7D" w14:textId="6C4BB7D3" w:rsidR="00443325" w:rsidRPr="004E4D59" w:rsidRDefault="00443325" w:rsidP="002B2224">
      <w:pPr>
        <w:pStyle w:val="Title"/>
        <w:spacing w:after="240"/>
      </w:pPr>
      <w:r w:rsidRPr="004E4D59">
        <w:t>Outpatient Pharmacy (PSO)</w:t>
      </w:r>
    </w:p>
    <w:p w14:paraId="25F8FF3B" w14:textId="77777777" w:rsidR="002B2224" w:rsidRPr="004E4D59" w:rsidRDefault="002B2224" w:rsidP="002B2224">
      <w:pPr>
        <w:pStyle w:val="Title"/>
      </w:pPr>
      <w:r w:rsidRPr="004E4D59">
        <w:t>Version 7.0</w:t>
      </w:r>
    </w:p>
    <w:p w14:paraId="38B02501" w14:textId="77777777" w:rsidR="00627A05" w:rsidRPr="004E4D59" w:rsidRDefault="00443325" w:rsidP="00443325">
      <w:pPr>
        <w:pStyle w:val="Title"/>
        <w:rPr>
          <w:color w:val="000000"/>
        </w:rPr>
      </w:pPr>
      <w:r w:rsidRPr="004E4D59">
        <w:t xml:space="preserve">Manager’s User </w:t>
      </w:r>
      <w:r w:rsidR="009310F4" w:rsidRPr="004E4D59">
        <w:t>Manual</w:t>
      </w:r>
    </w:p>
    <w:p w14:paraId="588872DA" w14:textId="77777777" w:rsidR="00FA0154" w:rsidRPr="004E4D59" w:rsidRDefault="172C9D96" w:rsidP="00577473">
      <w:pPr>
        <w:spacing w:before="960" w:after="960"/>
        <w:jc w:val="center"/>
      </w:pPr>
      <w:r w:rsidRPr="004E4D59">
        <w:rPr>
          <w:noProof/>
        </w:rPr>
        <w:drawing>
          <wp:inline distT="0" distB="0" distL="0" distR="0" wp14:anchorId="7346BB32" wp14:editId="71137C51">
            <wp:extent cx="2118360" cy="2057400"/>
            <wp:effectExtent l="0" t="0" r="0" b="0"/>
            <wp:docPr id="1" name="Picture 1" descr="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terans affairs logo"/>
                    <pic:cNvPicPr/>
                  </pic:nvPicPr>
                  <pic:blipFill>
                    <a:blip r:embed="rId11">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17C83F5A" w14:textId="03E9A9A6" w:rsidR="00627A05" w:rsidRPr="004E4D59" w:rsidRDefault="00627A05" w:rsidP="002B2224">
      <w:pPr>
        <w:pStyle w:val="Title2"/>
        <w:rPr>
          <w:b w:val="0"/>
          <w:bCs w:val="0"/>
        </w:rPr>
      </w:pPr>
      <w:r w:rsidRPr="004E4D59">
        <w:t>December 1997</w:t>
      </w:r>
      <w:bookmarkStart w:id="0" w:name="TitlePage"/>
      <w:bookmarkEnd w:id="0"/>
      <w:r w:rsidR="002B2224" w:rsidRPr="004E4D59">
        <w:br/>
      </w:r>
      <w:r w:rsidRPr="007B06F0">
        <w:t>(Revised</w:t>
      </w:r>
      <w:r w:rsidR="00F34777" w:rsidRPr="007B06F0">
        <w:t xml:space="preserve"> </w:t>
      </w:r>
      <w:r w:rsidR="00576233">
        <w:t>February 2024</w:t>
      </w:r>
      <w:r w:rsidRPr="007B06F0">
        <w:t>)</w:t>
      </w:r>
    </w:p>
    <w:p w14:paraId="7833174A" w14:textId="77777777" w:rsidR="00627A05" w:rsidRPr="004E4D59" w:rsidRDefault="00627A05" w:rsidP="00443325">
      <w:pPr>
        <w:pStyle w:val="Title2"/>
      </w:pPr>
      <w:r w:rsidRPr="004E4D59">
        <w:t>Department of Veterans Affairs</w:t>
      </w:r>
      <w:r w:rsidR="00577473" w:rsidRPr="004E4D59">
        <w:t xml:space="preserve"> (VA)</w:t>
      </w:r>
    </w:p>
    <w:p w14:paraId="5B11698B" w14:textId="77777777" w:rsidR="000C4420" w:rsidRPr="004E4D59" w:rsidRDefault="00627A05" w:rsidP="00443325">
      <w:pPr>
        <w:pStyle w:val="ProjectName"/>
        <w:spacing w:before="0" w:after="360"/>
        <w:rPr>
          <w:sz w:val="28"/>
          <w:szCs w:val="28"/>
        </w:rPr>
      </w:pPr>
      <w:r w:rsidRPr="004E4D59">
        <w:rPr>
          <w:sz w:val="28"/>
          <w:szCs w:val="28"/>
        </w:rPr>
        <w:t>Office of Information and Technology (OIT)</w:t>
      </w:r>
    </w:p>
    <w:p w14:paraId="3B76E85B" w14:textId="77777777" w:rsidR="0060453B" w:rsidRPr="004E4D59" w:rsidRDefault="0060453B" w:rsidP="002B2224"/>
    <w:p w14:paraId="35C993E6" w14:textId="77777777" w:rsidR="0060453B" w:rsidRPr="004E4D59" w:rsidRDefault="0060453B" w:rsidP="000C5327">
      <w:pPr>
        <w:spacing w:after="360" w:line="259" w:lineRule="auto"/>
        <w:jc w:val="center"/>
        <w:rPr>
          <w:rFonts w:ascii="Arial" w:hAnsi="Arial" w:cs="Arial"/>
          <w:b/>
          <w:sz w:val="28"/>
          <w:szCs w:val="28"/>
        </w:rPr>
        <w:sectPr w:rsidR="0060453B" w:rsidRPr="004E4D59" w:rsidSect="002B2224">
          <w:footerReference w:type="even" r:id="rId12"/>
          <w:footerReference w:type="default" r:id="rId13"/>
          <w:type w:val="oddPage"/>
          <w:pgSz w:w="12240" w:h="15840" w:code="1"/>
          <w:pgMar w:top="1440" w:right="1440" w:bottom="1440" w:left="1440" w:header="720" w:footer="720" w:gutter="0"/>
          <w:paperSrc w:first="259" w:other="259"/>
          <w:pgNumType w:fmt="lowerRoman" w:start="1"/>
          <w:cols w:space="720"/>
          <w:vAlign w:val="center"/>
          <w:docGrid w:linePitch="326"/>
        </w:sectPr>
      </w:pPr>
    </w:p>
    <w:p w14:paraId="28D3167C" w14:textId="70F4ABC6" w:rsidR="00092338" w:rsidRPr="004E4D59" w:rsidRDefault="00092338" w:rsidP="00CD6F68">
      <w:pPr>
        <w:pStyle w:val="Title2"/>
        <w:spacing w:before="120" w:after="60"/>
      </w:pPr>
      <w:bookmarkStart w:id="1" w:name="_Toc513952628"/>
      <w:bookmarkStart w:id="2" w:name="_Toc520299099"/>
      <w:bookmarkStart w:id="3" w:name="_Toc520304566"/>
      <w:bookmarkStart w:id="4" w:name="_Toc520306275"/>
      <w:bookmarkStart w:id="5" w:name="_Toc522420062"/>
      <w:bookmarkStart w:id="6" w:name="_Toc522441326"/>
      <w:r w:rsidRPr="004E4D59">
        <w:lastRenderedPageBreak/>
        <w:t>Revision History</w:t>
      </w:r>
    </w:p>
    <w:p w14:paraId="451258CE" w14:textId="65325982" w:rsidR="00853440" w:rsidRPr="004E4D59" w:rsidRDefault="00853440" w:rsidP="009A790E">
      <w:pPr>
        <w:pStyle w:val="BodyText"/>
      </w:pPr>
      <w:r w:rsidRPr="004E4D59">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w:t>
      </w:r>
      <w:r w:rsidR="00A731C9" w:rsidRPr="004E4D59">
        <w:t xml:space="preserve"> as a reference in the R</w:t>
      </w:r>
      <w:r w:rsidRPr="004E4D59">
        <w:t>evision History.</w:t>
      </w:r>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020" w:firstRow="1" w:lastRow="0" w:firstColumn="0" w:lastColumn="0" w:noHBand="0" w:noVBand="0"/>
        <w:tblCaption w:val="Revision History "/>
        <w:tblDescription w:val="Revision History table"/>
      </w:tblPr>
      <w:tblGrid>
        <w:gridCol w:w="1206"/>
        <w:gridCol w:w="1405"/>
        <w:gridCol w:w="6729"/>
      </w:tblGrid>
      <w:tr w:rsidR="00577473" w:rsidRPr="004E4D59" w14:paraId="53AFF200" w14:textId="77777777" w:rsidTr="00091869">
        <w:trPr>
          <w:cantSplit/>
          <w:tblHeader/>
        </w:trPr>
        <w:tc>
          <w:tcPr>
            <w:tcW w:w="646" w:type="pct"/>
            <w:shd w:val="clear" w:color="auto" w:fill="D9D9D9" w:themeFill="background1" w:themeFillShade="D9"/>
            <w:vAlign w:val="center"/>
          </w:tcPr>
          <w:p w14:paraId="6BE5B4CB" w14:textId="77777777" w:rsidR="00577473" w:rsidRPr="00FB2281" w:rsidRDefault="00577473" w:rsidP="00D2784E">
            <w:pPr>
              <w:pStyle w:val="TableHeading0"/>
            </w:pPr>
            <w:r w:rsidRPr="00FB2281">
              <w:t>Date</w:t>
            </w:r>
          </w:p>
        </w:tc>
        <w:tc>
          <w:tcPr>
            <w:tcW w:w="752" w:type="pct"/>
            <w:shd w:val="clear" w:color="auto" w:fill="D9D9D9" w:themeFill="background1" w:themeFillShade="D9"/>
            <w:vAlign w:val="center"/>
          </w:tcPr>
          <w:p w14:paraId="6655C768" w14:textId="77777777" w:rsidR="00577473" w:rsidRPr="00FB2281" w:rsidRDefault="00577473" w:rsidP="00D2784E">
            <w:pPr>
              <w:pStyle w:val="TableHeading0"/>
            </w:pPr>
            <w:r w:rsidRPr="00FB2281">
              <w:t xml:space="preserve">Patch </w:t>
            </w:r>
          </w:p>
        </w:tc>
        <w:tc>
          <w:tcPr>
            <w:tcW w:w="3602" w:type="pct"/>
            <w:shd w:val="clear" w:color="auto" w:fill="D9D9D9" w:themeFill="background1" w:themeFillShade="D9"/>
            <w:vAlign w:val="center"/>
          </w:tcPr>
          <w:p w14:paraId="03CFBDC5" w14:textId="77777777" w:rsidR="00577473" w:rsidRPr="00FB2281" w:rsidRDefault="00577473" w:rsidP="00D2784E">
            <w:pPr>
              <w:pStyle w:val="TableHeading0"/>
            </w:pPr>
            <w:r w:rsidRPr="00FB2281">
              <w:t>Description</w:t>
            </w:r>
          </w:p>
        </w:tc>
      </w:tr>
      <w:tr w:rsidR="00B644CC" w:rsidRPr="007E3E01" w14:paraId="5501452F" w14:textId="77777777" w:rsidTr="00091869">
        <w:trPr>
          <w:cantSplit/>
        </w:trPr>
        <w:tc>
          <w:tcPr>
            <w:tcW w:w="646" w:type="pct"/>
            <w:shd w:val="clear" w:color="auto" w:fill="FFFFFF" w:themeFill="background1"/>
          </w:tcPr>
          <w:p w14:paraId="11FF7D40" w14:textId="1F5FFA17" w:rsidR="00B644CC" w:rsidRDefault="00B644CC" w:rsidP="00835246">
            <w:pPr>
              <w:pStyle w:val="TableText0"/>
            </w:pPr>
            <w:r>
              <w:t>02/2024</w:t>
            </w:r>
          </w:p>
        </w:tc>
        <w:tc>
          <w:tcPr>
            <w:tcW w:w="752" w:type="pct"/>
            <w:shd w:val="clear" w:color="auto" w:fill="FFFFFF" w:themeFill="background1"/>
          </w:tcPr>
          <w:p w14:paraId="1174BF31" w14:textId="77331C6D" w:rsidR="00B644CC" w:rsidRPr="00FB19E3" w:rsidRDefault="00B644CC" w:rsidP="00835246">
            <w:pPr>
              <w:pStyle w:val="TableText0"/>
            </w:pPr>
            <w:r>
              <w:t>PSO*7*739</w:t>
            </w:r>
          </w:p>
        </w:tc>
        <w:tc>
          <w:tcPr>
            <w:tcW w:w="3602" w:type="pct"/>
            <w:shd w:val="clear" w:color="auto" w:fill="FFFFFF" w:themeFill="background1"/>
          </w:tcPr>
          <w:p w14:paraId="46D78475" w14:textId="7FA9D48D" w:rsidR="00B644CC" w:rsidRPr="007526B4" w:rsidRDefault="00B644CC" w:rsidP="00FB6432">
            <w:pPr>
              <w:pStyle w:val="ListParagraph"/>
              <w:numPr>
                <w:ilvl w:val="0"/>
                <w:numId w:val="101"/>
              </w:numPr>
              <w:shd w:val="clear" w:color="auto" w:fill="FFFFFF" w:themeFill="background1"/>
              <w:spacing w:before="60" w:after="60"/>
              <w:contextualSpacing w:val="0"/>
              <w:rPr>
                <w:rFonts w:ascii="Arial" w:eastAsia="SimSun" w:hAnsi="Arial" w:cs="Arial"/>
                <w:sz w:val="20"/>
                <w:szCs w:val="20"/>
              </w:rPr>
            </w:pPr>
            <w:r>
              <w:rPr>
                <w:rFonts w:ascii="Arial" w:eastAsia="SimSun" w:hAnsi="Arial" w:cs="Arial"/>
                <w:sz w:val="20"/>
                <w:szCs w:val="20"/>
              </w:rPr>
              <w:t xml:space="preserve">Added a note for </w:t>
            </w:r>
            <w:hyperlink w:anchor="_Titration" w:history="1">
              <w:r w:rsidRPr="00B644CC">
                <w:rPr>
                  <w:rStyle w:val="Hyperlink"/>
                  <w:rFonts w:ascii="Arial" w:eastAsia="SimSun" w:hAnsi="Arial" w:cs="Arial"/>
                  <w:sz w:val="20"/>
                  <w:szCs w:val="20"/>
                </w:rPr>
                <w:t>Titration</w:t>
              </w:r>
            </w:hyperlink>
          </w:p>
        </w:tc>
      </w:tr>
      <w:tr w:rsidR="00835246" w:rsidRPr="007E3E01" w14:paraId="2B489779" w14:textId="77777777" w:rsidTr="00091869">
        <w:trPr>
          <w:cantSplit/>
        </w:trPr>
        <w:tc>
          <w:tcPr>
            <w:tcW w:w="646" w:type="pct"/>
            <w:shd w:val="clear" w:color="auto" w:fill="FFFFFF" w:themeFill="background1"/>
          </w:tcPr>
          <w:p w14:paraId="25423237" w14:textId="64476BC7" w:rsidR="00835246" w:rsidRDefault="00835246" w:rsidP="00835246">
            <w:pPr>
              <w:pStyle w:val="TableText0"/>
            </w:pPr>
            <w:r>
              <w:t>12</w:t>
            </w:r>
            <w:r w:rsidRPr="00FB19E3">
              <w:t>/2023</w:t>
            </w:r>
          </w:p>
        </w:tc>
        <w:tc>
          <w:tcPr>
            <w:tcW w:w="752" w:type="pct"/>
            <w:shd w:val="clear" w:color="auto" w:fill="FFFFFF" w:themeFill="background1"/>
          </w:tcPr>
          <w:p w14:paraId="778D3BE6" w14:textId="191DC607" w:rsidR="00835246" w:rsidRDefault="00835246" w:rsidP="00835246">
            <w:pPr>
              <w:pStyle w:val="TableText0"/>
            </w:pPr>
            <w:r w:rsidRPr="00FB19E3">
              <w:t>PSO*7*723</w:t>
            </w:r>
          </w:p>
        </w:tc>
        <w:tc>
          <w:tcPr>
            <w:tcW w:w="3602" w:type="pct"/>
            <w:shd w:val="clear" w:color="auto" w:fill="FFFFFF" w:themeFill="background1"/>
          </w:tcPr>
          <w:p w14:paraId="003FD12F" w14:textId="6463CD82" w:rsidR="00835246" w:rsidRDefault="007526B4" w:rsidP="00FB6432">
            <w:pPr>
              <w:pStyle w:val="ListParagraph"/>
              <w:numPr>
                <w:ilvl w:val="0"/>
                <w:numId w:val="101"/>
              </w:numPr>
              <w:shd w:val="clear" w:color="auto" w:fill="FFFFFF" w:themeFill="background1"/>
              <w:spacing w:before="60" w:after="60"/>
              <w:contextualSpacing w:val="0"/>
            </w:pPr>
            <w:r w:rsidRPr="007526B4">
              <w:rPr>
                <w:rFonts w:ascii="Arial" w:eastAsia="SimSun" w:hAnsi="Arial" w:cs="Arial"/>
                <w:sz w:val="20"/>
                <w:szCs w:val="20"/>
              </w:rPr>
              <w:t>Update</w:t>
            </w:r>
            <w:r>
              <w:rPr>
                <w:rFonts w:ascii="Arial" w:eastAsia="SimSun" w:hAnsi="Arial" w:cs="Arial"/>
                <w:sz w:val="20"/>
                <w:szCs w:val="20"/>
              </w:rPr>
              <w:t>d</w:t>
            </w:r>
            <w:r w:rsidRPr="007526B4">
              <w:rPr>
                <w:rFonts w:ascii="Arial" w:eastAsia="SimSun" w:hAnsi="Arial" w:cs="Arial"/>
                <w:sz w:val="20"/>
                <w:szCs w:val="20"/>
              </w:rPr>
              <w:t xml:space="preserve"> </w:t>
            </w:r>
            <w:r w:rsidRPr="001F6FF8">
              <w:rPr>
                <w:rFonts w:ascii="Arial" w:eastAsia="SimSun" w:hAnsi="Arial" w:cs="Arial"/>
                <w:sz w:val="20"/>
                <w:szCs w:val="20"/>
              </w:rPr>
              <w:t>Manage Secure SHell (SSH) Keys</w:t>
            </w:r>
            <w:r w:rsidRPr="007526B4">
              <w:rPr>
                <w:rFonts w:ascii="Arial" w:eastAsia="SimSun" w:hAnsi="Arial" w:cs="Arial"/>
                <w:sz w:val="20"/>
                <w:szCs w:val="20"/>
              </w:rPr>
              <w:t xml:space="preserve"> to include two new keys, ECDSA and EDDSA.</w:t>
            </w:r>
            <w:r w:rsidRPr="00FB6432" w:rsidDel="007526B4">
              <w:rPr>
                <w:rFonts w:ascii="Arial" w:eastAsia="SimSun" w:hAnsi="Arial" w:cs="Arial"/>
                <w:sz w:val="20"/>
                <w:szCs w:val="20"/>
              </w:rPr>
              <w:t xml:space="preserve"> </w:t>
            </w:r>
          </w:p>
        </w:tc>
      </w:tr>
      <w:tr w:rsidR="00835246" w:rsidRPr="007E3E01" w14:paraId="0CA179AF" w14:textId="77777777" w:rsidTr="00091869">
        <w:trPr>
          <w:cantSplit/>
        </w:trPr>
        <w:tc>
          <w:tcPr>
            <w:tcW w:w="646" w:type="pct"/>
            <w:shd w:val="clear" w:color="auto" w:fill="FFFFFF" w:themeFill="background1"/>
          </w:tcPr>
          <w:p w14:paraId="6040BA86" w14:textId="24145606" w:rsidR="00835246" w:rsidRPr="00B42608" w:rsidRDefault="00835246" w:rsidP="00835246">
            <w:pPr>
              <w:pStyle w:val="TableText0"/>
            </w:pPr>
            <w:r>
              <w:t>12/2023</w:t>
            </w:r>
          </w:p>
        </w:tc>
        <w:tc>
          <w:tcPr>
            <w:tcW w:w="752" w:type="pct"/>
            <w:shd w:val="clear" w:color="auto" w:fill="FFFFFF" w:themeFill="background1"/>
          </w:tcPr>
          <w:p w14:paraId="2E408DA2" w14:textId="2E1C29FF" w:rsidR="00835246" w:rsidRPr="00B42608" w:rsidRDefault="00835246" w:rsidP="00835246">
            <w:pPr>
              <w:pStyle w:val="TableText0"/>
            </w:pPr>
            <w:r>
              <w:t>PSO*7*700</w:t>
            </w:r>
          </w:p>
        </w:tc>
        <w:tc>
          <w:tcPr>
            <w:tcW w:w="3602" w:type="pct"/>
            <w:shd w:val="clear" w:color="auto" w:fill="FFFFFF" w:themeFill="background1"/>
          </w:tcPr>
          <w:p w14:paraId="23B9092B" w14:textId="39740D91" w:rsidR="00835246" w:rsidRPr="00145720" w:rsidRDefault="00835246" w:rsidP="00835246">
            <w:pPr>
              <w:pStyle w:val="TableText0"/>
              <w:numPr>
                <w:ilvl w:val="0"/>
                <w:numId w:val="117"/>
              </w:numPr>
              <w:rPr>
                <w:color w:val="0000FF"/>
                <w:u w:val="single"/>
              </w:rPr>
            </w:pPr>
            <w:r>
              <w:t xml:space="preserve">Added </w:t>
            </w:r>
            <w:r w:rsidRPr="001F6FF8">
              <w:t>Inbound ePrescribing Section</w:t>
            </w:r>
            <w:r>
              <w:t xml:space="preserve"> </w:t>
            </w:r>
          </w:p>
        </w:tc>
      </w:tr>
      <w:tr w:rsidR="00835246" w:rsidRPr="007E3E01" w14:paraId="64482A27" w14:textId="77777777" w:rsidTr="00091869">
        <w:trPr>
          <w:cantSplit/>
        </w:trPr>
        <w:tc>
          <w:tcPr>
            <w:tcW w:w="646" w:type="pct"/>
            <w:shd w:val="clear" w:color="auto" w:fill="FFFFFF" w:themeFill="background1"/>
          </w:tcPr>
          <w:p w14:paraId="66A179C1" w14:textId="095E91AB" w:rsidR="00835246" w:rsidRPr="0063657A" w:rsidRDefault="00835246" w:rsidP="00835246">
            <w:pPr>
              <w:pStyle w:val="TableText0"/>
            </w:pPr>
            <w:r w:rsidRPr="0063657A">
              <w:t>11/2023</w:t>
            </w:r>
          </w:p>
        </w:tc>
        <w:tc>
          <w:tcPr>
            <w:tcW w:w="752" w:type="pct"/>
            <w:shd w:val="clear" w:color="auto" w:fill="FFFFFF" w:themeFill="background1"/>
          </w:tcPr>
          <w:p w14:paraId="5BC8BC86" w14:textId="789144A4" w:rsidR="00835246" w:rsidRPr="0063657A" w:rsidRDefault="00835246" w:rsidP="00835246">
            <w:pPr>
              <w:pStyle w:val="TableText0"/>
            </w:pPr>
            <w:r w:rsidRPr="0063657A">
              <w:t>PSO*7*731</w:t>
            </w:r>
          </w:p>
        </w:tc>
        <w:tc>
          <w:tcPr>
            <w:tcW w:w="3602" w:type="pct"/>
            <w:shd w:val="clear" w:color="auto" w:fill="FFFFFF" w:themeFill="background1"/>
          </w:tcPr>
          <w:p w14:paraId="78034202" w14:textId="77777777" w:rsidR="00835246" w:rsidRPr="001F6FF8" w:rsidRDefault="00835246" w:rsidP="00835246">
            <w:pPr>
              <w:spacing w:before="60" w:after="60"/>
              <w:rPr>
                <w:rFonts w:ascii="Arial" w:eastAsia="SimSun" w:hAnsi="Arial" w:cs="Arial"/>
                <w:sz w:val="20"/>
                <w:szCs w:val="20"/>
              </w:rPr>
            </w:pPr>
            <w:r w:rsidRPr="001F6FF8">
              <w:rPr>
                <w:rFonts w:ascii="Arial" w:eastAsia="SimSun" w:hAnsi="Arial" w:cs="Arial"/>
                <w:sz w:val="20"/>
                <w:szCs w:val="20"/>
              </w:rPr>
              <w:t xml:space="preserve">Removed display of Detox Number from all prompts and screens: </w:t>
            </w:r>
          </w:p>
          <w:p w14:paraId="30083F70" w14:textId="1030C2D4" w:rsidR="00835246" w:rsidRPr="001F6FF8" w:rsidRDefault="00835246" w:rsidP="00835246">
            <w:pPr>
              <w:pStyle w:val="ListParagraph"/>
              <w:numPr>
                <w:ilvl w:val="0"/>
                <w:numId w:val="101"/>
              </w:numPr>
              <w:spacing w:before="60" w:after="60"/>
              <w:contextualSpacing w:val="0"/>
              <w:rPr>
                <w:rFonts w:ascii="Arial" w:hAnsi="Arial" w:cs="Arial"/>
                <w:sz w:val="20"/>
                <w:szCs w:val="20"/>
              </w:rPr>
            </w:pPr>
            <w:r w:rsidRPr="001F6FF8">
              <w:rPr>
                <w:rFonts w:ascii="Arial" w:eastAsia="SimSun" w:hAnsi="Arial" w:cs="Arial"/>
                <w:sz w:val="20"/>
                <w:szCs w:val="20"/>
              </w:rPr>
              <w:t xml:space="preserve">Updated </w:t>
            </w:r>
            <w:r w:rsidRPr="001F6FF8">
              <w:rPr>
                <w:rFonts w:ascii="Arial" w:hAnsi="Arial" w:cs="Arial"/>
                <w:sz w:val="20"/>
                <w:szCs w:val="20"/>
              </w:rPr>
              <w:t>PSO PROVIDER EDIT</w:t>
            </w:r>
            <w:r w:rsidRPr="001F6FF8">
              <w:rPr>
                <w:rFonts w:ascii="Arial" w:eastAsia="SimSun" w:hAnsi="Arial" w:cs="Arial"/>
                <w:sz w:val="20"/>
                <w:szCs w:val="20"/>
              </w:rPr>
              <w:t xml:space="preserve"> section</w:t>
            </w:r>
          </w:p>
          <w:p w14:paraId="47767724" w14:textId="621AA712" w:rsidR="00835246" w:rsidRPr="001F6FF8" w:rsidRDefault="00835246" w:rsidP="00835246">
            <w:pPr>
              <w:pStyle w:val="ListParagraph"/>
              <w:numPr>
                <w:ilvl w:val="0"/>
                <w:numId w:val="101"/>
              </w:numPr>
              <w:spacing w:before="60" w:after="60"/>
              <w:contextualSpacing w:val="0"/>
              <w:rPr>
                <w:rFonts w:ascii="Arial" w:hAnsi="Arial" w:cs="Arial"/>
                <w:sz w:val="20"/>
                <w:szCs w:val="20"/>
              </w:rPr>
            </w:pPr>
            <w:r w:rsidRPr="001F6FF8">
              <w:rPr>
                <w:rFonts w:ascii="Arial" w:hAnsi="Arial" w:cs="Arial"/>
                <w:sz w:val="20"/>
                <w:szCs w:val="20"/>
              </w:rPr>
              <w:t>Updated PSO PROVIDER ADD section</w:t>
            </w:r>
          </w:p>
          <w:p w14:paraId="26C5768C" w14:textId="5A3E65A7" w:rsidR="00835246" w:rsidRPr="001F6FF8" w:rsidRDefault="00835246" w:rsidP="00835246">
            <w:pPr>
              <w:pStyle w:val="ListParagraph"/>
              <w:numPr>
                <w:ilvl w:val="0"/>
                <w:numId w:val="101"/>
              </w:numPr>
              <w:spacing w:before="60" w:after="60"/>
              <w:contextualSpacing w:val="0"/>
              <w:rPr>
                <w:rFonts w:ascii="Arial" w:eastAsia="SimSun" w:hAnsi="Arial" w:cs="Arial"/>
                <w:sz w:val="20"/>
                <w:szCs w:val="20"/>
              </w:rPr>
            </w:pPr>
            <w:r w:rsidRPr="001F6FF8">
              <w:rPr>
                <w:rFonts w:ascii="Arial" w:hAnsi="Arial" w:cs="Arial"/>
                <w:sz w:val="20"/>
                <w:szCs w:val="20"/>
              </w:rPr>
              <w:t xml:space="preserve">Updated </w:t>
            </w:r>
            <w:r w:rsidRPr="001F6FF8">
              <w:rPr>
                <w:rFonts w:ascii="Arial" w:hAnsi="Arial" w:cs="Arial"/>
                <w:sz w:val="20"/>
                <w:szCs w:val="20"/>
                <w:u w:val="single"/>
              </w:rPr>
              <w:t>Changes to Releasing Orders Function – Digitally Signed Orders Only</w:t>
            </w:r>
            <w:r w:rsidRPr="001F6FF8">
              <w:rPr>
                <w:rFonts w:ascii="Arial" w:eastAsia="SimSun" w:hAnsi="Arial" w:cs="Arial"/>
                <w:sz w:val="20"/>
                <w:szCs w:val="20"/>
              </w:rPr>
              <w:t xml:space="preserve"> </w:t>
            </w:r>
          </w:p>
          <w:p w14:paraId="0061A3DE" w14:textId="5A12575C" w:rsidR="00835246" w:rsidRPr="001F6FF8" w:rsidRDefault="00835246" w:rsidP="00835246">
            <w:pPr>
              <w:pStyle w:val="ListParagraph"/>
              <w:numPr>
                <w:ilvl w:val="0"/>
                <w:numId w:val="101"/>
              </w:numPr>
              <w:spacing w:before="60" w:after="60"/>
              <w:contextualSpacing w:val="0"/>
              <w:rPr>
                <w:rFonts w:ascii="Arial" w:eastAsia="SimSun" w:hAnsi="Arial" w:cs="Arial"/>
                <w:sz w:val="20"/>
                <w:szCs w:val="20"/>
              </w:rPr>
            </w:pPr>
            <w:r w:rsidRPr="001F6FF8">
              <w:rPr>
                <w:rFonts w:ascii="Arial" w:hAnsi="Arial" w:cs="Arial"/>
                <w:sz w:val="20"/>
                <w:szCs w:val="20"/>
              </w:rPr>
              <w:t xml:space="preserve">Updated </w:t>
            </w:r>
            <w:r w:rsidRPr="001F6FF8">
              <w:rPr>
                <w:rFonts w:ascii="Arial" w:hAnsi="Arial" w:cs="Arial"/>
                <w:sz w:val="20"/>
                <w:szCs w:val="20"/>
                <w:u w:val="single"/>
              </w:rPr>
              <w:t>Restrictions to Providers on Controlled Substances Orders</w:t>
            </w:r>
          </w:p>
          <w:p w14:paraId="3CD8284E" w14:textId="5090AC16" w:rsidR="00835246" w:rsidRPr="001F6FF8" w:rsidRDefault="00835246" w:rsidP="00835246">
            <w:pPr>
              <w:pStyle w:val="ListParagraph"/>
              <w:numPr>
                <w:ilvl w:val="0"/>
                <w:numId w:val="101"/>
              </w:numPr>
              <w:spacing w:before="60" w:after="60"/>
              <w:contextualSpacing w:val="0"/>
              <w:rPr>
                <w:rFonts w:ascii="Arial" w:eastAsia="SimSun" w:hAnsi="Arial" w:cs="Arial"/>
                <w:sz w:val="20"/>
                <w:szCs w:val="20"/>
              </w:rPr>
            </w:pPr>
            <w:r w:rsidRPr="001F6FF8">
              <w:rPr>
                <w:rFonts w:ascii="Arial" w:eastAsia="SimSun" w:hAnsi="Arial" w:cs="Arial"/>
                <w:sz w:val="20"/>
                <w:szCs w:val="20"/>
              </w:rPr>
              <w:t xml:space="preserve">Updated </w:t>
            </w:r>
            <w:r w:rsidRPr="001F6FF8">
              <w:rPr>
                <w:rFonts w:ascii="Arial" w:hAnsi="Arial" w:cs="Arial"/>
                <w:sz w:val="20"/>
                <w:szCs w:val="20"/>
                <w:u w:val="single"/>
              </w:rPr>
              <w:t>View Provider</w:t>
            </w:r>
            <w:r w:rsidRPr="001F6FF8">
              <w:rPr>
                <w:rFonts w:ascii="Arial" w:eastAsia="SimSun" w:hAnsi="Arial" w:cs="Arial"/>
                <w:sz w:val="20"/>
                <w:szCs w:val="20"/>
              </w:rPr>
              <w:t xml:space="preserve"> </w:t>
            </w:r>
          </w:p>
          <w:p w14:paraId="4B8F1C11" w14:textId="61D5E196" w:rsidR="00835246" w:rsidRPr="001F6FF8" w:rsidRDefault="00835246" w:rsidP="00835246">
            <w:pPr>
              <w:pStyle w:val="ListParagraph"/>
              <w:numPr>
                <w:ilvl w:val="0"/>
                <w:numId w:val="101"/>
              </w:numPr>
              <w:spacing w:before="60" w:after="60"/>
              <w:contextualSpacing w:val="0"/>
              <w:rPr>
                <w:rFonts w:ascii="Arial" w:eastAsia="SimSun" w:hAnsi="Arial" w:cs="Arial"/>
                <w:sz w:val="20"/>
                <w:szCs w:val="20"/>
              </w:rPr>
            </w:pPr>
            <w:r w:rsidRPr="001F6FF8">
              <w:rPr>
                <w:rFonts w:ascii="Arial" w:eastAsia="SimSun" w:hAnsi="Arial" w:cs="Arial"/>
                <w:sz w:val="20"/>
                <w:szCs w:val="20"/>
              </w:rPr>
              <w:t xml:space="preserve">Updated </w:t>
            </w:r>
            <w:r w:rsidRPr="001F6FF8">
              <w:rPr>
                <w:rFonts w:ascii="Arial" w:eastAsia="SimSun" w:hAnsi="Arial" w:cs="Arial"/>
                <w:sz w:val="20"/>
                <w:szCs w:val="20"/>
                <w:u w:val="single"/>
              </w:rPr>
              <w:t>Hash Counts and DEA Certification</w:t>
            </w:r>
            <w:r w:rsidRPr="001F6FF8">
              <w:rPr>
                <w:rFonts w:ascii="Arial" w:eastAsia="SimSun" w:hAnsi="Arial" w:cs="Arial"/>
                <w:sz w:val="20"/>
                <w:szCs w:val="20"/>
              </w:rPr>
              <w:t xml:space="preserve"> </w:t>
            </w:r>
          </w:p>
          <w:p w14:paraId="3EF55199" w14:textId="76DD930C" w:rsidR="00835246" w:rsidRPr="0063657A" w:rsidRDefault="00835246" w:rsidP="00835246">
            <w:pPr>
              <w:pStyle w:val="ListParagraph"/>
              <w:numPr>
                <w:ilvl w:val="0"/>
                <w:numId w:val="117"/>
              </w:numPr>
              <w:spacing w:before="40" w:after="40"/>
              <w:rPr>
                <w:rFonts w:ascii="Arial" w:hAnsi="Arial" w:cs="Arial"/>
                <w:color w:val="000000"/>
                <w:sz w:val="20"/>
                <w:szCs w:val="20"/>
              </w:rPr>
            </w:pPr>
            <w:r w:rsidRPr="001F6FF8">
              <w:rPr>
                <w:rFonts w:ascii="Arial" w:eastAsia="SimSun" w:hAnsi="Arial" w:cs="Arial"/>
                <w:sz w:val="20"/>
                <w:szCs w:val="20"/>
              </w:rPr>
              <w:t xml:space="preserve">Updated </w:t>
            </w:r>
            <w:r w:rsidRPr="001F6FF8">
              <w:rPr>
                <w:rFonts w:ascii="Arial" w:hAnsi="Arial" w:cs="Arial"/>
                <w:kern w:val="2"/>
                <w:sz w:val="20"/>
                <w:szCs w:val="20"/>
                <w:u w:val="single"/>
              </w:rPr>
              <w:t xml:space="preserve">Table </w:t>
            </w:r>
            <w:r w:rsidRPr="001F6FF8">
              <w:rPr>
                <w:rFonts w:ascii="Arial" w:hAnsi="Arial" w:cs="Arial"/>
                <w:noProof/>
                <w:kern w:val="2"/>
                <w:sz w:val="20"/>
                <w:szCs w:val="20"/>
                <w:u w:val="single"/>
              </w:rPr>
              <w:t>45</w:t>
            </w:r>
            <w:r w:rsidRPr="001F6FF8">
              <w:rPr>
                <w:rFonts w:ascii="Arial" w:hAnsi="Arial" w:cs="Arial"/>
                <w:kern w:val="2"/>
                <w:sz w:val="20"/>
                <w:szCs w:val="20"/>
                <w:u w:val="single"/>
              </w:rPr>
              <w:t>: DEA ePCS Utility—Main Menu Options</w:t>
            </w:r>
          </w:p>
        </w:tc>
      </w:tr>
      <w:tr w:rsidR="00835246" w:rsidRPr="007E3E01" w14:paraId="50A185A2" w14:textId="77777777" w:rsidTr="00091869">
        <w:trPr>
          <w:cantSplit/>
        </w:trPr>
        <w:tc>
          <w:tcPr>
            <w:tcW w:w="646" w:type="pct"/>
            <w:shd w:val="clear" w:color="auto" w:fill="FFFFFF" w:themeFill="background1"/>
          </w:tcPr>
          <w:p w14:paraId="671EE179" w14:textId="23736AE8" w:rsidR="00835246" w:rsidRPr="00B42608" w:rsidRDefault="00835246" w:rsidP="00835246">
            <w:pPr>
              <w:pStyle w:val="TableText0"/>
            </w:pPr>
            <w:r>
              <w:t>11/2023</w:t>
            </w:r>
          </w:p>
        </w:tc>
        <w:tc>
          <w:tcPr>
            <w:tcW w:w="752" w:type="pct"/>
            <w:shd w:val="clear" w:color="auto" w:fill="FFFFFF" w:themeFill="background1"/>
          </w:tcPr>
          <w:p w14:paraId="26BCCCF4" w14:textId="6BB9C187" w:rsidR="00835246" w:rsidRPr="00B42608" w:rsidRDefault="00835246" w:rsidP="00835246">
            <w:pPr>
              <w:pStyle w:val="TableText0"/>
            </w:pPr>
            <w:r>
              <w:t>PSO*7*712</w:t>
            </w:r>
          </w:p>
        </w:tc>
        <w:tc>
          <w:tcPr>
            <w:tcW w:w="3602" w:type="pct"/>
            <w:shd w:val="clear" w:color="auto" w:fill="FFFFFF" w:themeFill="background1"/>
          </w:tcPr>
          <w:p w14:paraId="390B8424" w14:textId="0ACCD897" w:rsidR="00835246" w:rsidRPr="00360BFF" w:rsidRDefault="00835246" w:rsidP="00835246">
            <w:pPr>
              <w:pStyle w:val="ListParagraph"/>
              <w:numPr>
                <w:ilvl w:val="0"/>
                <w:numId w:val="117"/>
              </w:numPr>
              <w:spacing w:before="40" w:after="40"/>
              <w:rPr>
                <w:rStyle w:val="Hyperlink"/>
                <w:rFonts w:ascii="Arial" w:hAnsi="Arial" w:cs="Arial"/>
                <w:sz w:val="20"/>
                <w:szCs w:val="20"/>
              </w:rPr>
            </w:pPr>
            <w:r w:rsidRPr="00360BFF">
              <w:rPr>
                <w:rFonts w:ascii="Arial" w:hAnsi="Arial" w:cs="Arial"/>
                <w:color w:val="000000"/>
                <w:sz w:val="20"/>
                <w:szCs w:val="20"/>
              </w:rPr>
              <w:t xml:space="preserve">Added a note for </w:t>
            </w:r>
            <w:r w:rsidRPr="001F6FF8">
              <w:rPr>
                <w:rFonts w:ascii="Arial" w:hAnsi="Arial" w:cs="Arial"/>
                <w:sz w:val="20"/>
                <w:szCs w:val="20"/>
              </w:rPr>
              <w:t>Parked prescription refill</w:t>
            </w:r>
          </w:p>
          <w:p w14:paraId="340F78FE" w14:textId="77777777" w:rsidR="00835246" w:rsidRPr="00145720" w:rsidRDefault="00835246" w:rsidP="00835246">
            <w:pPr>
              <w:pStyle w:val="ListParagraph"/>
              <w:numPr>
                <w:ilvl w:val="0"/>
                <w:numId w:val="117"/>
              </w:numPr>
              <w:spacing w:before="40" w:after="40"/>
              <w:rPr>
                <w:rFonts w:ascii="Arial" w:hAnsi="Arial" w:cs="Arial"/>
                <w:color w:val="0000FF"/>
                <w:sz w:val="20"/>
                <w:szCs w:val="20"/>
                <w:u w:val="single"/>
              </w:rPr>
            </w:pPr>
            <w:r w:rsidRPr="00145720">
              <w:rPr>
                <w:rFonts w:ascii="Arial" w:hAnsi="Arial" w:cs="Arial"/>
                <w:color w:val="000000"/>
                <w:sz w:val="20"/>
                <w:szCs w:val="20"/>
              </w:rPr>
              <w:t>Adjusted heading levels globally</w:t>
            </w:r>
            <w:r w:rsidRPr="00145720">
              <w:rPr>
                <w:rFonts w:ascii="Arial" w:hAnsi="Arial" w:cs="Arial"/>
              </w:rPr>
              <w:t xml:space="preserve"> </w:t>
            </w:r>
          </w:p>
        </w:tc>
      </w:tr>
      <w:tr w:rsidR="00835246" w:rsidRPr="007E3E01" w14:paraId="02E1085B" w14:textId="77777777" w:rsidTr="00091869">
        <w:trPr>
          <w:cantSplit/>
        </w:trPr>
        <w:tc>
          <w:tcPr>
            <w:tcW w:w="646" w:type="pct"/>
            <w:shd w:val="clear" w:color="auto" w:fill="FFFFFF" w:themeFill="background1"/>
          </w:tcPr>
          <w:p w14:paraId="7D725CFA" w14:textId="0CF0A93A" w:rsidR="00835246" w:rsidRDefault="00835246" w:rsidP="00835246">
            <w:pPr>
              <w:pStyle w:val="TableText0"/>
            </w:pPr>
            <w:r>
              <w:t>11/2023</w:t>
            </w:r>
          </w:p>
        </w:tc>
        <w:tc>
          <w:tcPr>
            <w:tcW w:w="752" w:type="pct"/>
            <w:shd w:val="clear" w:color="auto" w:fill="FFFFFF" w:themeFill="background1"/>
          </w:tcPr>
          <w:p w14:paraId="2765CD5F" w14:textId="691D66AC" w:rsidR="00835246" w:rsidRDefault="00835246" w:rsidP="00835246">
            <w:pPr>
              <w:pStyle w:val="TableText0"/>
            </w:pPr>
            <w:r>
              <w:t>PSO*7*702</w:t>
            </w:r>
          </w:p>
        </w:tc>
        <w:tc>
          <w:tcPr>
            <w:tcW w:w="3602" w:type="pct"/>
            <w:shd w:val="clear" w:color="auto" w:fill="FFFFFF" w:themeFill="background1"/>
          </w:tcPr>
          <w:p w14:paraId="2F84CBEC" w14:textId="27E657DC" w:rsidR="00835246" w:rsidRPr="00314506" w:rsidRDefault="00835246" w:rsidP="00835246">
            <w:pPr>
              <w:pStyle w:val="ListParagraph"/>
              <w:numPr>
                <w:ilvl w:val="0"/>
                <w:numId w:val="117"/>
              </w:numPr>
              <w:spacing w:before="40" w:after="40"/>
              <w:rPr>
                <w:rFonts w:ascii="Arial" w:hAnsi="Arial" w:cs="Arial"/>
                <w:color w:val="000000"/>
                <w:sz w:val="20"/>
                <w:szCs w:val="20"/>
              </w:rPr>
            </w:pPr>
            <w:r w:rsidRPr="00314506">
              <w:rPr>
                <w:rFonts w:ascii="Arial" w:hAnsi="Arial" w:cs="Arial"/>
                <w:color w:val="000000"/>
                <w:sz w:val="20"/>
                <w:szCs w:val="20"/>
              </w:rPr>
              <w:t xml:space="preserve">Updated the format for the </w:t>
            </w:r>
            <w:r w:rsidRPr="001F6FF8">
              <w:rPr>
                <w:rFonts w:ascii="Arial" w:hAnsi="Arial" w:cs="Arial"/>
                <w:sz w:val="20"/>
                <w:szCs w:val="20"/>
              </w:rPr>
              <w:t>Reject Information Screen</w:t>
            </w:r>
          </w:p>
          <w:p w14:paraId="07848B4F" w14:textId="77777777" w:rsidR="00835246" w:rsidRPr="00360BFF" w:rsidRDefault="00835246" w:rsidP="00835246">
            <w:pPr>
              <w:pStyle w:val="ListParagraph"/>
              <w:numPr>
                <w:ilvl w:val="0"/>
                <w:numId w:val="117"/>
              </w:numPr>
              <w:spacing w:before="40" w:after="40"/>
              <w:rPr>
                <w:rFonts w:ascii="Arial" w:hAnsi="Arial" w:cs="Arial"/>
                <w:color w:val="000000"/>
                <w:sz w:val="20"/>
                <w:szCs w:val="20"/>
              </w:rPr>
            </w:pPr>
            <w:r w:rsidRPr="00314506">
              <w:rPr>
                <w:rFonts w:ascii="Arial" w:hAnsi="Arial" w:cs="Arial"/>
                <w:color w:val="000000"/>
                <w:sz w:val="20"/>
                <w:szCs w:val="20"/>
              </w:rPr>
              <w:t xml:space="preserve">Updated </w:t>
            </w:r>
            <w:r w:rsidRPr="001F6FF8">
              <w:rPr>
                <w:rFonts w:ascii="Arial" w:hAnsi="Arial" w:cs="Arial"/>
                <w:sz w:val="20"/>
                <w:szCs w:val="20"/>
              </w:rPr>
              <w:t>Professional Service Code Table</w:t>
            </w:r>
          </w:p>
        </w:tc>
      </w:tr>
      <w:tr w:rsidR="00835246" w:rsidRPr="007E3E01" w14:paraId="0E6A4AF0" w14:textId="77777777" w:rsidTr="00091869">
        <w:trPr>
          <w:cantSplit/>
        </w:trPr>
        <w:tc>
          <w:tcPr>
            <w:tcW w:w="646" w:type="pct"/>
            <w:shd w:val="clear" w:color="auto" w:fill="FFFFFF" w:themeFill="background1"/>
          </w:tcPr>
          <w:p w14:paraId="7B92C6E6" w14:textId="6DA69F8C" w:rsidR="00835246" w:rsidRDefault="00835246" w:rsidP="00835246">
            <w:pPr>
              <w:pStyle w:val="TableText0"/>
            </w:pPr>
            <w:r>
              <w:t>07/2023</w:t>
            </w:r>
          </w:p>
        </w:tc>
        <w:tc>
          <w:tcPr>
            <w:tcW w:w="752" w:type="pct"/>
            <w:shd w:val="clear" w:color="auto" w:fill="FFFFFF" w:themeFill="background1"/>
          </w:tcPr>
          <w:p w14:paraId="48E55B91" w14:textId="7F0C34E6" w:rsidR="00835246" w:rsidRDefault="00835246" w:rsidP="00835246">
            <w:pPr>
              <w:pStyle w:val="TableText0"/>
            </w:pPr>
            <w:r>
              <w:t>PSO*7*545</w:t>
            </w:r>
          </w:p>
        </w:tc>
        <w:tc>
          <w:tcPr>
            <w:tcW w:w="3602" w:type="pct"/>
            <w:shd w:val="clear" w:color="auto" w:fill="FFFFFF" w:themeFill="background1"/>
          </w:tcPr>
          <w:p w14:paraId="21F6A6D0" w14:textId="77777777" w:rsidR="00835246" w:rsidRPr="007A69F2" w:rsidRDefault="00835246" w:rsidP="00835246">
            <w:pPr>
              <w:pStyle w:val="ListParagraph"/>
              <w:numPr>
                <w:ilvl w:val="0"/>
                <w:numId w:val="126"/>
              </w:numPr>
              <w:spacing w:before="40" w:after="40"/>
              <w:rPr>
                <w:rFonts w:ascii="Arial" w:hAnsi="Arial" w:cs="Arial"/>
                <w:color w:val="000000"/>
                <w:sz w:val="20"/>
                <w:szCs w:val="20"/>
              </w:rPr>
            </w:pPr>
            <w:r w:rsidRPr="007A69F2">
              <w:rPr>
                <w:rFonts w:ascii="Arial" w:hAnsi="Arial" w:cs="Arial"/>
                <w:color w:val="000000"/>
                <w:sz w:val="20"/>
                <w:szCs w:val="20"/>
              </w:rPr>
              <w:t>Updated the ePCS Section (</w:t>
            </w:r>
            <w:r w:rsidRPr="001F6FF8">
              <w:rPr>
                <w:rFonts w:ascii="Arial" w:hAnsi="Arial" w:cs="Arial"/>
                <w:sz w:val="20"/>
                <w:szCs w:val="20"/>
              </w:rPr>
              <w:t>Chapter 36: ePCS Utility</w:t>
            </w:r>
            <w:r w:rsidRPr="007A69F2">
              <w:rPr>
                <w:rFonts w:ascii="Arial" w:hAnsi="Arial" w:cs="Arial"/>
                <w:color w:val="000000"/>
                <w:sz w:val="20"/>
                <w:szCs w:val="20"/>
              </w:rPr>
              <w:t>).</w:t>
            </w:r>
          </w:p>
        </w:tc>
      </w:tr>
      <w:tr w:rsidR="00835246" w:rsidRPr="007E3E01" w14:paraId="2658D67B" w14:textId="77777777" w:rsidTr="00091869">
        <w:trPr>
          <w:cantSplit/>
        </w:trPr>
        <w:tc>
          <w:tcPr>
            <w:tcW w:w="646" w:type="pct"/>
            <w:shd w:val="clear" w:color="auto" w:fill="FFFFFF" w:themeFill="background1"/>
          </w:tcPr>
          <w:p w14:paraId="531D63FC" w14:textId="25A28358" w:rsidR="00835246" w:rsidRDefault="00835246" w:rsidP="00835246">
            <w:pPr>
              <w:pStyle w:val="TableText0"/>
            </w:pPr>
            <w:r>
              <w:t>06/2023</w:t>
            </w:r>
          </w:p>
        </w:tc>
        <w:tc>
          <w:tcPr>
            <w:tcW w:w="752" w:type="pct"/>
            <w:shd w:val="clear" w:color="auto" w:fill="FFFFFF" w:themeFill="background1"/>
          </w:tcPr>
          <w:p w14:paraId="299193CA" w14:textId="4C1F7988" w:rsidR="00835246" w:rsidRDefault="00835246" w:rsidP="00835246">
            <w:pPr>
              <w:pStyle w:val="TableText0"/>
            </w:pPr>
            <w:r>
              <w:t>PSO*7*545</w:t>
            </w:r>
          </w:p>
        </w:tc>
        <w:tc>
          <w:tcPr>
            <w:tcW w:w="3602" w:type="pct"/>
            <w:shd w:val="clear" w:color="auto" w:fill="FFFFFF" w:themeFill="background1"/>
          </w:tcPr>
          <w:p w14:paraId="05236E3C" w14:textId="665017D9" w:rsidR="00835246" w:rsidRPr="007B4506" w:rsidRDefault="00835246" w:rsidP="00835246">
            <w:pPr>
              <w:pStyle w:val="ListParagraph"/>
              <w:numPr>
                <w:ilvl w:val="0"/>
                <w:numId w:val="122"/>
              </w:numPr>
              <w:spacing w:before="40" w:after="40"/>
              <w:rPr>
                <w:rFonts w:ascii="Arial" w:hAnsi="Arial" w:cs="Arial"/>
                <w:color w:val="000000"/>
                <w:sz w:val="20"/>
                <w:szCs w:val="20"/>
              </w:rPr>
            </w:pPr>
            <w:r w:rsidRPr="007B4506">
              <w:rPr>
                <w:rFonts w:ascii="Arial" w:hAnsi="Arial" w:cs="Arial"/>
                <w:color w:val="000000"/>
                <w:sz w:val="20"/>
                <w:szCs w:val="20"/>
              </w:rPr>
              <w:t xml:space="preserve">Updated </w:t>
            </w:r>
            <w:r w:rsidRPr="001F6FF8">
              <w:rPr>
                <w:rFonts w:ascii="Arial" w:hAnsi="Arial" w:cs="Arial"/>
                <w:sz w:val="20"/>
                <w:szCs w:val="20"/>
              </w:rPr>
              <w:t>PSO PROVIDER EDIT</w:t>
            </w:r>
            <w:r w:rsidRPr="007B4506">
              <w:rPr>
                <w:rFonts w:ascii="Arial" w:hAnsi="Arial" w:cs="Arial"/>
                <w:color w:val="000000"/>
                <w:sz w:val="20"/>
                <w:szCs w:val="20"/>
              </w:rPr>
              <w:t xml:space="preserve"> section</w:t>
            </w:r>
          </w:p>
          <w:p w14:paraId="3B48B18A" w14:textId="43BD83D2" w:rsidR="00835246" w:rsidRPr="007B4506" w:rsidRDefault="00835246" w:rsidP="00835246">
            <w:pPr>
              <w:pStyle w:val="ListParagraph"/>
              <w:numPr>
                <w:ilvl w:val="0"/>
                <w:numId w:val="122"/>
              </w:numPr>
              <w:spacing w:before="40" w:after="40"/>
              <w:rPr>
                <w:rFonts w:ascii="Arial" w:hAnsi="Arial" w:cs="Arial"/>
                <w:color w:val="000000"/>
                <w:sz w:val="20"/>
                <w:szCs w:val="20"/>
              </w:rPr>
            </w:pPr>
            <w:r w:rsidRPr="007B4506">
              <w:rPr>
                <w:rFonts w:ascii="Arial" w:hAnsi="Arial" w:cs="Arial"/>
                <w:color w:val="000000"/>
                <w:sz w:val="20"/>
                <w:szCs w:val="20"/>
              </w:rPr>
              <w:t xml:space="preserve">Updated </w:t>
            </w:r>
            <w:r w:rsidRPr="001F6FF8">
              <w:rPr>
                <w:rFonts w:ascii="Arial" w:hAnsi="Arial" w:cs="Arial"/>
                <w:sz w:val="20"/>
                <w:szCs w:val="20"/>
              </w:rPr>
              <w:t>PSO PROVIDER ADD</w:t>
            </w:r>
            <w:r w:rsidRPr="007B4506">
              <w:rPr>
                <w:rFonts w:ascii="Arial" w:hAnsi="Arial" w:cs="Arial"/>
                <w:color w:val="000000"/>
                <w:sz w:val="20"/>
                <w:szCs w:val="20"/>
              </w:rPr>
              <w:t xml:space="preserve"> section</w:t>
            </w:r>
          </w:p>
          <w:p w14:paraId="50DF6CAC" w14:textId="77777777" w:rsidR="00835246" w:rsidRPr="007B4506" w:rsidRDefault="00835246" w:rsidP="00835246">
            <w:pPr>
              <w:pStyle w:val="ListParagraph"/>
              <w:numPr>
                <w:ilvl w:val="0"/>
                <w:numId w:val="122"/>
              </w:numPr>
              <w:spacing w:before="40" w:after="40"/>
              <w:rPr>
                <w:rFonts w:ascii="Arial" w:hAnsi="Arial" w:cs="Arial"/>
                <w:color w:val="000000"/>
                <w:sz w:val="20"/>
                <w:szCs w:val="20"/>
              </w:rPr>
            </w:pPr>
            <w:r w:rsidRPr="007B4506">
              <w:rPr>
                <w:rFonts w:ascii="Arial" w:hAnsi="Arial" w:cs="Arial"/>
                <w:color w:val="000000"/>
                <w:sz w:val="20"/>
                <w:szCs w:val="20"/>
              </w:rPr>
              <w:t xml:space="preserve">Updated Chapter 26 </w:t>
            </w:r>
            <w:r w:rsidRPr="001F6FF8">
              <w:rPr>
                <w:rFonts w:ascii="Arial" w:hAnsi="Arial" w:cs="Arial"/>
                <w:sz w:val="20"/>
                <w:szCs w:val="20"/>
              </w:rPr>
              <w:t>Restrictions to Providers on Controlled Substances Orders</w:t>
            </w:r>
            <w:r w:rsidRPr="007B4506">
              <w:rPr>
                <w:rFonts w:ascii="Arial" w:hAnsi="Arial" w:cs="Arial"/>
                <w:color w:val="000000"/>
                <w:sz w:val="20"/>
                <w:szCs w:val="20"/>
              </w:rPr>
              <w:t>. As part of patch PSO*7*545, the Kernel patch XU*8*529 introduced new files.</w:t>
            </w:r>
          </w:p>
        </w:tc>
      </w:tr>
      <w:tr w:rsidR="00835246" w:rsidRPr="007E3E01" w14:paraId="1C32473A" w14:textId="77777777" w:rsidTr="00091869">
        <w:trPr>
          <w:cantSplit/>
        </w:trPr>
        <w:tc>
          <w:tcPr>
            <w:tcW w:w="646" w:type="pct"/>
            <w:shd w:val="clear" w:color="auto" w:fill="FFFFFF" w:themeFill="background1"/>
          </w:tcPr>
          <w:p w14:paraId="76DBB50A" w14:textId="5F44F3E5" w:rsidR="00835246" w:rsidRDefault="00835246" w:rsidP="00835246">
            <w:pPr>
              <w:pStyle w:val="TableText0"/>
            </w:pPr>
            <w:r>
              <w:t>04/2023</w:t>
            </w:r>
          </w:p>
        </w:tc>
        <w:tc>
          <w:tcPr>
            <w:tcW w:w="752" w:type="pct"/>
            <w:shd w:val="clear" w:color="auto" w:fill="FFFFFF" w:themeFill="background1"/>
          </w:tcPr>
          <w:p w14:paraId="65BD251C" w14:textId="260C99D1" w:rsidR="00835246" w:rsidRDefault="00835246" w:rsidP="00835246">
            <w:pPr>
              <w:pStyle w:val="TableText0"/>
            </w:pPr>
            <w:r>
              <w:t>PSO*7*643</w:t>
            </w:r>
          </w:p>
        </w:tc>
        <w:tc>
          <w:tcPr>
            <w:tcW w:w="3602" w:type="pct"/>
            <w:shd w:val="clear" w:color="auto" w:fill="FFFFFF" w:themeFill="background1"/>
          </w:tcPr>
          <w:p w14:paraId="1998ABD0" w14:textId="66629797" w:rsidR="00835246" w:rsidRPr="0022414F" w:rsidRDefault="00835246" w:rsidP="00835246">
            <w:pPr>
              <w:spacing w:before="40" w:after="40"/>
              <w:rPr>
                <w:rFonts w:ascii="Arial" w:hAnsi="Arial" w:cs="Arial"/>
                <w:color w:val="000000"/>
                <w:sz w:val="20"/>
                <w:szCs w:val="20"/>
              </w:rPr>
            </w:pPr>
            <w:r w:rsidRPr="0022414F">
              <w:rPr>
                <w:rFonts w:ascii="Arial" w:hAnsi="Arial" w:cs="Arial"/>
                <w:color w:val="000000"/>
                <w:sz w:val="20"/>
                <w:szCs w:val="20"/>
              </w:rPr>
              <w:t xml:space="preserve">Updated </w:t>
            </w:r>
            <w:r w:rsidRPr="001F6FF8">
              <w:rPr>
                <w:rFonts w:ascii="Arial" w:hAnsi="Arial" w:cs="Arial"/>
                <w:sz w:val="20"/>
                <w:szCs w:val="20"/>
              </w:rPr>
              <w:t>Chapter 1: Introduction</w:t>
            </w:r>
          </w:p>
          <w:p w14:paraId="11040921" w14:textId="45184C1E" w:rsidR="00835246" w:rsidRPr="0022414F" w:rsidRDefault="00835246" w:rsidP="00835246">
            <w:pPr>
              <w:spacing w:before="40" w:after="40"/>
              <w:rPr>
                <w:rFonts w:ascii="Arial" w:hAnsi="Arial" w:cs="Arial"/>
                <w:color w:val="000000"/>
                <w:sz w:val="20"/>
                <w:szCs w:val="20"/>
              </w:rPr>
            </w:pPr>
            <w:r w:rsidRPr="0022414F">
              <w:rPr>
                <w:rFonts w:ascii="Arial" w:hAnsi="Arial" w:cs="Arial"/>
                <w:color w:val="000000"/>
                <w:sz w:val="20"/>
                <w:szCs w:val="20"/>
              </w:rPr>
              <w:t xml:space="preserve">Updated </w:t>
            </w:r>
            <w:r w:rsidRPr="001F6FF8">
              <w:rPr>
                <w:rFonts w:ascii="Arial" w:hAnsi="Arial" w:cs="Arial"/>
                <w:sz w:val="20"/>
                <w:szCs w:val="20"/>
              </w:rPr>
              <w:t>OneVA Pharmacy Processing within Patient Prescription Processing</w:t>
            </w:r>
            <w:r w:rsidRPr="0022414F">
              <w:rPr>
                <w:rFonts w:ascii="Arial" w:hAnsi="Arial" w:cs="Arial"/>
                <w:color w:val="000000"/>
                <w:sz w:val="20"/>
                <w:szCs w:val="20"/>
              </w:rPr>
              <w:t xml:space="preserve"> section screenshots and notes</w:t>
            </w:r>
          </w:p>
          <w:p w14:paraId="62DF042A" w14:textId="3001FE65" w:rsidR="00835246" w:rsidRPr="0022414F" w:rsidRDefault="00835246" w:rsidP="00835246">
            <w:pPr>
              <w:spacing w:before="40" w:after="40"/>
              <w:rPr>
                <w:rFonts w:ascii="Arial" w:hAnsi="Arial" w:cs="Arial"/>
                <w:color w:val="000000"/>
                <w:sz w:val="20"/>
                <w:szCs w:val="20"/>
              </w:rPr>
            </w:pPr>
            <w:r w:rsidRPr="0022414F">
              <w:rPr>
                <w:rFonts w:ascii="Arial" w:hAnsi="Arial" w:cs="Arial"/>
                <w:color w:val="000000"/>
                <w:sz w:val="20"/>
                <w:szCs w:val="20"/>
              </w:rPr>
              <w:t xml:space="preserve">Added </w:t>
            </w:r>
            <w:r w:rsidRPr="001F6FF8">
              <w:rPr>
                <w:rFonts w:ascii="Arial" w:hAnsi="Arial" w:cs="Arial"/>
                <w:sz w:val="20"/>
                <w:szCs w:val="20"/>
              </w:rPr>
              <w:t>OneVA Pharmacy Processing within Patient Prescription Processing</w:t>
            </w:r>
            <w:r w:rsidRPr="0022414F">
              <w:rPr>
                <w:rFonts w:ascii="Arial" w:hAnsi="Arial" w:cs="Arial"/>
                <w:color w:val="000000"/>
                <w:sz w:val="20"/>
                <w:szCs w:val="20"/>
              </w:rPr>
              <w:t xml:space="preserve"> section</w:t>
            </w:r>
          </w:p>
          <w:p w14:paraId="24459357" w14:textId="77777777" w:rsidR="00835246" w:rsidRPr="008120EA" w:rsidRDefault="00835246" w:rsidP="00835246">
            <w:pPr>
              <w:spacing w:before="40" w:after="40"/>
              <w:rPr>
                <w:rFonts w:ascii="Arial" w:hAnsi="Arial" w:cs="Arial"/>
                <w:color w:val="000000"/>
                <w:sz w:val="20"/>
                <w:szCs w:val="20"/>
              </w:rPr>
            </w:pPr>
            <w:r w:rsidRPr="0022414F">
              <w:rPr>
                <w:rFonts w:ascii="Arial" w:hAnsi="Arial" w:cs="Arial"/>
                <w:color w:val="000000"/>
                <w:sz w:val="20"/>
                <w:szCs w:val="20"/>
              </w:rPr>
              <w:t xml:space="preserve">Updated </w:t>
            </w:r>
            <w:r w:rsidRPr="001F6FF8">
              <w:rPr>
                <w:rFonts w:ascii="Arial" w:hAnsi="Arial" w:cs="Arial"/>
                <w:sz w:val="20"/>
                <w:szCs w:val="20"/>
              </w:rPr>
              <w:t>OneVA Pharmacy Prescription Repor</w:t>
            </w:r>
            <w:r w:rsidRPr="0022414F">
              <w:rPr>
                <w:rFonts w:ascii="Arial" w:hAnsi="Arial" w:cs="Arial"/>
                <w:color w:val="000000"/>
                <w:sz w:val="20"/>
                <w:szCs w:val="20"/>
              </w:rPr>
              <w:t>t section screenshots and notes</w:t>
            </w:r>
          </w:p>
        </w:tc>
      </w:tr>
      <w:tr w:rsidR="00835246" w:rsidRPr="007E3E01" w14:paraId="0976BC03" w14:textId="77777777" w:rsidTr="00091869">
        <w:trPr>
          <w:cantSplit/>
        </w:trPr>
        <w:tc>
          <w:tcPr>
            <w:tcW w:w="646" w:type="pct"/>
            <w:shd w:val="clear" w:color="auto" w:fill="FFFFFF" w:themeFill="background1"/>
          </w:tcPr>
          <w:p w14:paraId="08641C4A" w14:textId="0CDA33CE" w:rsidR="00835246" w:rsidRDefault="00835246" w:rsidP="00835246">
            <w:pPr>
              <w:pStyle w:val="TableText0"/>
            </w:pPr>
            <w:r>
              <w:t>03/2023</w:t>
            </w:r>
          </w:p>
        </w:tc>
        <w:tc>
          <w:tcPr>
            <w:tcW w:w="752" w:type="pct"/>
            <w:shd w:val="clear" w:color="auto" w:fill="FFFFFF" w:themeFill="background1"/>
          </w:tcPr>
          <w:p w14:paraId="039E04D3" w14:textId="6BF1D6E0" w:rsidR="00835246" w:rsidRDefault="00835246" w:rsidP="00835246">
            <w:pPr>
              <w:pStyle w:val="TableText0"/>
            </w:pPr>
            <w:r>
              <w:t>PSO*7*696</w:t>
            </w:r>
          </w:p>
        </w:tc>
        <w:tc>
          <w:tcPr>
            <w:tcW w:w="3602" w:type="pct"/>
            <w:shd w:val="clear" w:color="auto" w:fill="FFFFFF" w:themeFill="background1"/>
          </w:tcPr>
          <w:p w14:paraId="7C5C6832" w14:textId="77777777" w:rsidR="00835246" w:rsidRDefault="00835246" w:rsidP="00835246">
            <w:pPr>
              <w:pStyle w:val="TableText0"/>
            </w:pPr>
            <w:r>
              <w:t>Updated View/Edit SPMP State Parameters [PSO SPMP STATE PARAMETERS] option:</w:t>
            </w:r>
          </w:p>
          <w:p w14:paraId="602BC022" w14:textId="14DBB35E" w:rsidR="00835246" w:rsidRPr="004D56DF" w:rsidRDefault="00835246" w:rsidP="00835246">
            <w:pPr>
              <w:pStyle w:val="ListParagraph"/>
              <w:numPr>
                <w:ilvl w:val="0"/>
                <w:numId w:val="118"/>
              </w:numPr>
              <w:spacing w:before="40" w:after="40"/>
              <w:ind w:left="382"/>
              <w:rPr>
                <w:rFonts w:ascii="Arial" w:hAnsi="Arial" w:cs="Arial"/>
                <w:color w:val="000000"/>
                <w:sz w:val="20"/>
                <w:szCs w:val="20"/>
              </w:rPr>
            </w:pPr>
            <w:r w:rsidRPr="001F6FF8">
              <w:rPr>
                <w:rFonts w:ascii="Arial" w:hAnsi="Arial" w:cs="Arial"/>
                <w:sz w:val="20"/>
                <w:szCs w:val="20"/>
              </w:rPr>
              <w:t>p. 480-481</w:t>
            </w:r>
          </w:p>
        </w:tc>
      </w:tr>
      <w:tr w:rsidR="00835246" w:rsidRPr="007E3E01" w14:paraId="4279DDB8" w14:textId="77777777" w:rsidTr="00091869">
        <w:trPr>
          <w:cantSplit/>
        </w:trPr>
        <w:tc>
          <w:tcPr>
            <w:tcW w:w="646" w:type="pct"/>
            <w:shd w:val="clear" w:color="auto" w:fill="FFFFFF" w:themeFill="background1"/>
          </w:tcPr>
          <w:p w14:paraId="6FFCFF79" w14:textId="4C190B0F" w:rsidR="00835246" w:rsidRPr="00B42608" w:rsidRDefault="00835246" w:rsidP="00835246">
            <w:pPr>
              <w:pStyle w:val="TableText0"/>
            </w:pPr>
            <w:r w:rsidRPr="00B42608">
              <w:lastRenderedPageBreak/>
              <w:t>12/2022</w:t>
            </w:r>
          </w:p>
        </w:tc>
        <w:tc>
          <w:tcPr>
            <w:tcW w:w="752" w:type="pct"/>
            <w:shd w:val="clear" w:color="auto" w:fill="FFFFFF" w:themeFill="background1"/>
          </w:tcPr>
          <w:p w14:paraId="57E1AE9B" w14:textId="55B2E912" w:rsidR="00835246" w:rsidRPr="00B42608" w:rsidRDefault="00835246" w:rsidP="00835246">
            <w:pPr>
              <w:pStyle w:val="TableText0"/>
            </w:pPr>
            <w:r w:rsidRPr="00B42608">
              <w:t>PSO*7*694</w:t>
            </w:r>
          </w:p>
        </w:tc>
        <w:tc>
          <w:tcPr>
            <w:tcW w:w="3602" w:type="pct"/>
            <w:shd w:val="clear" w:color="auto" w:fill="FFFFFF" w:themeFill="background1"/>
          </w:tcPr>
          <w:p w14:paraId="35A99BD5" w14:textId="77777777" w:rsidR="00835246" w:rsidRPr="001F6FF8" w:rsidRDefault="00835246" w:rsidP="00835246">
            <w:pPr>
              <w:spacing w:before="40" w:after="40"/>
              <w:rPr>
                <w:rStyle w:val="Hyperlink"/>
                <w:rFonts w:ascii="Arial" w:hAnsi="Arial" w:cs="Arial"/>
                <w:color w:val="auto"/>
                <w:sz w:val="20"/>
                <w:szCs w:val="20"/>
                <w:u w:val="none"/>
              </w:rPr>
            </w:pPr>
            <w:r w:rsidRPr="001F6FF8">
              <w:rPr>
                <w:rFonts w:ascii="Arial" w:hAnsi="Arial" w:cs="Arial"/>
                <w:sz w:val="20"/>
                <w:szCs w:val="20"/>
              </w:rPr>
              <w:t>Updated the Site Parameter file fields: DAYS TO PULL SUSPENSE CMOP CS to DAYS TO PULL SUSP CMOP CS and DAYS TO PULL FROM SUSPENSE to DAYS TO PULL SUSP LOCAL NON-CS</w:t>
            </w:r>
          </w:p>
          <w:p w14:paraId="46CBFB44" w14:textId="387E11B4" w:rsidR="00835246" w:rsidRPr="001F6FF8" w:rsidRDefault="00835246" w:rsidP="00835246">
            <w:pPr>
              <w:spacing w:before="40" w:after="40"/>
              <w:rPr>
                <w:rStyle w:val="Hyperlink"/>
                <w:rFonts w:ascii="Arial" w:hAnsi="Arial" w:cs="Arial"/>
                <w:color w:val="auto"/>
                <w:sz w:val="20"/>
                <w:szCs w:val="20"/>
                <w:u w:val="none"/>
              </w:rPr>
            </w:pPr>
            <w:r w:rsidRPr="001F6FF8">
              <w:rPr>
                <w:rFonts w:ascii="Arial" w:hAnsi="Arial" w:cs="Arial"/>
                <w:sz w:val="20"/>
                <w:szCs w:val="20"/>
              </w:rPr>
              <w:t>Added the Site Parameter file fields: DAYS TO PULL SUSP LOCAL CS, RECENTLY DC’D/EXPIRED DAYS, and DAYS TO PULL SUSP CMOP NON-CS</w:t>
            </w:r>
          </w:p>
          <w:p w14:paraId="1A734515" w14:textId="3DF4D65D" w:rsidR="00835246" w:rsidRPr="001F6FF8" w:rsidRDefault="00835246" w:rsidP="00835246">
            <w:pPr>
              <w:pStyle w:val="ListParagraph"/>
              <w:numPr>
                <w:ilvl w:val="0"/>
                <w:numId w:val="118"/>
              </w:numPr>
              <w:tabs>
                <w:tab w:val="left" w:pos="382"/>
              </w:tabs>
              <w:spacing w:before="40" w:after="40"/>
              <w:ind w:hanging="698"/>
              <w:rPr>
                <w:rFonts w:ascii="Arial" w:hAnsi="Arial" w:cs="Arial"/>
                <w:sz w:val="20"/>
                <w:szCs w:val="20"/>
              </w:rPr>
            </w:pPr>
            <w:r w:rsidRPr="001F6FF8">
              <w:rPr>
                <w:rFonts w:ascii="Arial" w:hAnsi="Arial" w:cs="Arial"/>
                <w:sz w:val="20"/>
                <w:szCs w:val="20"/>
                <w:u w:val="single"/>
              </w:rPr>
              <w:t xml:space="preserve">Table </w:t>
            </w:r>
            <w:r w:rsidRPr="001F6FF8">
              <w:rPr>
                <w:rFonts w:ascii="Arial" w:hAnsi="Arial" w:cs="Arial"/>
                <w:noProof/>
                <w:sz w:val="20"/>
                <w:szCs w:val="20"/>
                <w:u w:val="single"/>
              </w:rPr>
              <w:t>34</w:t>
            </w:r>
            <w:r w:rsidRPr="001F6FF8">
              <w:rPr>
                <w:rFonts w:ascii="Arial" w:hAnsi="Arial" w:cs="Arial"/>
                <w:sz w:val="20"/>
                <w:szCs w:val="20"/>
                <w:u w:val="single"/>
              </w:rPr>
              <w:t>: Outpatient Site Parameter</w:t>
            </w:r>
          </w:p>
          <w:p w14:paraId="3F8B30A8" w14:textId="52DEE4E6" w:rsidR="00835246" w:rsidRPr="001F6FF8" w:rsidRDefault="00835246" w:rsidP="00835246">
            <w:pPr>
              <w:pStyle w:val="ListParagraph"/>
              <w:numPr>
                <w:ilvl w:val="0"/>
                <w:numId w:val="118"/>
              </w:numPr>
              <w:spacing w:before="40" w:after="40"/>
              <w:ind w:left="382"/>
              <w:rPr>
                <w:rFonts w:ascii="Arial" w:hAnsi="Arial" w:cs="Arial"/>
                <w:bCs/>
                <w:sz w:val="20"/>
                <w:szCs w:val="20"/>
                <w:u w:val="single"/>
              </w:rPr>
            </w:pPr>
            <w:r w:rsidRPr="001F6FF8">
              <w:rPr>
                <w:rFonts w:ascii="Arial" w:hAnsi="Arial" w:cs="Arial"/>
                <w:bCs/>
                <w:sz w:val="20"/>
                <w:szCs w:val="20"/>
                <w:u w:val="single"/>
              </w:rPr>
              <w:t>Example: Site Parameter Enter/Edit – all fields</w:t>
            </w:r>
          </w:p>
          <w:p w14:paraId="27D90D2D" w14:textId="76486886" w:rsidR="00835246" w:rsidRPr="001F6FF8" w:rsidRDefault="00835246" w:rsidP="00835246">
            <w:pPr>
              <w:pStyle w:val="ListParagraph"/>
              <w:numPr>
                <w:ilvl w:val="0"/>
                <w:numId w:val="118"/>
              </w:numPr>
              <w:ind w:left="382"/>
              <w:rPr>
                <w:rFonts w:ascii="Arial" w:hAnsi="Arial" w:cs="Arial"/>
                <w:sz w:val="20"/>
                <w:szCs w:val="20"/>
                <w:u w:val="single"/>
              </w:rPr>
            </w:pPr>
            <w:r w:rsidRPr="001F6FF8">
              <w:rPr>
                <w:rFonts w:ascii="Arial" w:hAnsi="Arial" w:cs="Arial"/>
                <w:sz w:val="20"/>
                <w:szCs w:val="20"/>
                <w:u w:val="single"/>
              </w:rPr>
              <w:t>Table 41: PSO Site Parameter</w:t>
            </w:r>
          </w:p>
          <w:p w14:paraId="0F587EB3" w14:textId="35BD52AD" w:rsidR="00835246" w:rsidRPr="001F6FF8" w:rsidRDefault="00835246" w:rsidP="00835246">
            <w:pPr>
              <w:pStyle w:val="ListParagraph"/>
              <w:numPr>
                <w:ilvl w:val="0"/>
                <w:numId w:val="118"/>
              </w:numPr>
              <w:spacing w:before="40" w:after="40"/>
              <w:ind w:left="382"/>
              <w:rPr>
                <w:rFonts w:ascii="Arial" w:hAnsi="Arial" w:cs="Arial"/>
                <w:sz w:val="20"/>
                <w:szCs w:val="20"/>
              </w:rPr>
            </w:pPr>
            <w:r w:rsidRPr="001F6FF8">
              <w:rPr>
                <w:rFonts w:ascii="Arial" w:hAnsi="Arial" w:cs="Arial"/>
                <w:sz w:val="20"/>
                <w:szCs w:val="20"/>
                <w:u w:val="single"/>
              </w:rPr>
              <w:t>Example: Site Parameter Enter/Edit – all fields (continued)</w:t>
            </w:r>
          </w:p>
          <w:p w14:paraId="07F44EA6" w14:textId="13F4E9E3" w:rsidR="00835246" w:rsidRPr="00E6439E" w:rsidRDefault="00835246" w:rsidP="00835246">
            <w:pPr>
              <w:pStyle w:val="ListParagraph"/>
              <w:numPr>
                <w:ilvl w:val="0"/>
                <w:numId w:val="118"/>
              </w:numPr>
              <w:ind w:left="382"/>
              <w:rPr>
                <w:rFonts w:ascii="Arial" w:hAnsi="Arial" w:cs="Arial"/>
                <w:sz w:val="20"/>
                <w:szCs w:val="20"/>
              </w:rPr>
            </w:pPr>
            <w:r w:rsidRPr="001F6FF8">
              <w:rPr>
                <w:rFonts w:ascii="Arial" w:hAnsi="Arial" w:cs="Arial"/>
                <w:sz w:val="20"/>
                <w:szCs w:val="20"/>
              </w:rPr>
              <w:t>Combined and renumbered tables Table 41 through Table 46</w:t>
            </w:r>
          </w:p>
        </w:tc>
      </w:tr>
      <w:tr w:rsidR="00835246" w:rsidRPr="007E3E01" w14:paraId="2C95B91B" w14:textId="77777777" w:rsidTr="00091869">
        <w:trPr>
          <w:cantSplit/>
        </w:trPr>
        <w:tc>
          <w:tcPr>
            <w:tcW w:w="646" w:type="pct"/>
            <w:shd w:val="clear" w:color="auto" w:fill="FFFFFF" w:themeFill="background1"/>
          </w:tcPr>
          <w:p w14:paraId="5E0345FF" w14:textId="40BD74C7" w:rsidR="00835246" w:rsidRPr="00B42608" w:rsidRDefault="00835246" w:rsidP="00835246">
            <w:pPr>
              <w:pStyle w:val="TableText0"/>
            </w:pPr>
            <w:r>
              <w:t>11/2022</w:t>
            </w:r>
          </w:p>
        </w:tc>
        <w:tc>
          <w:tcPr>
            <w:tcW w:w="752" w:type="pct"/>
            <w:shd w:val="clear" w:color="auto" w:fill="FFFFFF" w:themeFill="background1"/>
          </w:tcPr>
          <w:p w14:paraId="3EA125F9" w14:textId="21C50B70" w:rsidR="00835246" w:rsidRPr="00B42608" w:rsidRDefault="00835246" w:rsidP="00835246">
            <w:pPr>
              <w:pStyle w:val="TableText0"/>
            </w:pPr>
            <w:r>
              <w:t>PSO*7*679</w:t>
            </w:r>
          </w:p>
        </w:tc>
        <w:tc>
          <w:tcPr>
            <w:tcW w:w="3602" w:type="pct"/>
            <w:shd w:val="clear" w:color="auto" w:fill="FFFFFF" w:themeFill="background1"/>
          </w:tcPr>
          <w:p w14:paraId="0C346ADC" w14:textId="289BE459" w:rsidR="00835246" w:rsidRDefault="00835246" w:rsidP="00835246">
            <w:pPr>
              <w:spacing w:before="40" w:after="40"/>
              <w:rPr>
                <w:rFonts w:ascii="Arial" w:hAnsi="Arial" w:cs="Arial"/>
                <w:color w:val="000000"/>
                <w:sz w:val="20"/>
                <w:szCs w:val="20"/>
              </w:rPr>
            </w:pPr>
            <w:r w:rsidRPr="00DA35D8">
              <w:rPr>
                <w:rFonts w:ascii="Arial" w:hAnsi="Arial" w:cs="Arial"/>
                <w:color w:val="000000"/>
                <w:sz w:val="20"/>
                <w:szCs w:val="20"/>
              </w:rPr>
              <w:t xml:space="preserve">Modified description of the </w:t>
            </w:r>
            <w:r w:rsidRPr="001F6FF8">
              <w:rPr>
                <w:rFonts w:ascii="Arial" w:hAnsi="Arial" w:cs="Arial"/>
                <w:sz w:val="20"/>
                <w:szCs w:val="20"/>
              </w:rPr>
              <w:t>PSO VCC REFILL</w:t>
            </w:r>
            <w:r w:rsidRPr="00DA35D8">
              <w:rPr>
                <w:rFonts w:ascii="Arial" w:hAnsi="Arial" w:cs="Arial"/>
                <w:color w:val="000000"/>
                <w:sz w:val="20"/>
                <w:szCs w:val="20"/>
              </w:rPr>
              <w:t xml:space="preserve"> menu option to contain information on additional refill source in Chapter 26.</w:t>
            </w:r>
          </w:p>
          <w:p w14:paraId="473A8F3C" w14:textId="69503A74" w:rsidR="00835246" w:rsidRPr="00DA35D8" w:rsidRDefault="00835246" w:rsidP="00835246">
            <w:pPr>
              <w:spacing w:before="40" w:after="40"/>
              <w:rPr>
                <w:rFonts w:ascii="Arial" w:hAnsi="Arial" w:cs="Arial"/>
                <w:color w:val="000000"/>
                <w:sz w:val="20"/>
                <w:szCs w:val="20"/>
              </w:rPr>
            </w:pPr>
            <w:r>
              <w:rPr>
                <w:rFonts w:ascii="Arial" w:hAnsi="Arial" w:cs="Arial"/>
                <w:color w:val="000000"/>
                <w:sz w:val="20"/>
                <w:szCs w:val="20"/>
              </w:rPr>
              <w:t xml:space="preserve">Added VSE-CS abbreviation to the </w:t>
            </w:r>
            <w:r w:rsidRPr="001F6FF8">
              <w:rPr>
                <w:rFonts w:ascii="Arial" w:hAnsi="Arial" w:cs="Arial"/>
                <w:sz w:val="20"/>
                <w:szCs w:val="20"/>
              </w:rPr>
              <w:t>Glossary</w:t>
            </w:r>
            <w:r>
              <w:rPr>
                <w:rFonts w:ascii="Arial" w:hAnsi="Arial" w:cs="Arial"/>
                <w:color w:val="000000"/>
                <w:sz w:val="20"/>
                <w:szCs w:val="20"/>
              </w:rPr>
              <w:t xml:space="preserve">. </w:t>
            </w:r>
          </w:p>
        </w:tc>
      </w:tr>
      <w:tr w:rsidR="00835246" w:rsidRPr="004E4D59" w14:paraId="77F92EE9" w14:textId="77777777" w:rsidTr="00091869">
        <w:trPr>
          <w:cantSplit/>
        </w:trPr>
        <w:tc>
          <w:tcPr>
            <w:tcW w:w="646" w:type="pct"/>
            <w:shd w:val="clear" w:color="auto" w:fill="FFFFFF" w:themeFill="background1"/>
          </w:tcPr>
          <w:p w14:paraId="60FCCCD7" w14:textId="77777777" w:rsidR="00835246" w:rsidRPr="009E0DE7" w:rsidRDefault="00835246" w:rsidP="00835246">
            <w:pPr>
              <w:pStyle w:val="TableText0"/>
            </w:pPr>
            <w:r>
              <w:t>10/</w:t>
            </w:r>
            <w:r w:rsidRPr="009E0DE7">
              <w:t>2022</w:t>
            </w:r>
          </w:p>
        </w:tc>
        <w:tc>
          <w:tcPr>
            <w:tcW w:w="752" w:type="pct"/>
            <w:shd w:val="clear" w:color="auto" w:fill="FFFFFF" w:themeFill="background1"/>
          </w:tcPr>
          <w:p w14:paraId="5D4B32F7" w14:textId="77777777" w:rsidR="00835246" w:rsidRPr="009E0DE7" w:rsidRDefault="00835246" w:rsidP="00835246">
            <w:pPr>
              <w:pStyle w:val="TableText0"/>
            </w:pPr>
            <w:r w:rsidRPr="009E0DE7">
              <w:t>PSO*7*701</w:t>
            </w:r>
          </w:p>
        </w:tc>
        <w:tc>
          <w:tcPr>
            <w:tcW w:w="3602" w:type="pct"/>
            <w:shd w:val="clear" w:color="auto" w:fill="FFFFFF" w:themeFill="background1"/>
          </w:tcPr>
          <w:p w14:paraId="28EF05EC" w14:textId="286445A7" w:rsidR="00835246" w:rsidRPr="001F6FF8" w:rsidRDefault="00835246" w:rsidP="00835246">
            <w:pPr>
              <w:spacing w:before="40" w:after="40"/>
              <w:rPr>
                <w:rFonts w:ascii="Arial" w:hAnsi="Arial" w:cs="Arial"/>
                <w:sz w:val="20"/>
                <w:szCs w:val="20"/>
              </w:rPr>
            </w:pPr>
            <w:r w:rsidRPr="001F6FF8">
              <w:rPr>
                <w:rFonts w:ascii="Arial" w:hAnsi="Arial" w:cs="Arial"/>
                <w:sz w:val="20"/>
                <w:szCs w:val="20"/>
              </w:rPr>
              <w:t>Update Menu Text of PSO EPCS PSDRPH KEY option.</w:t>
            </w:r>
          </w:p>
          <w:p w14:paraId="74C3008E" w14:textId="54CC50E3" w:rsidR="00835246" w:rsidRPr="00BB5CFD" w:rsidRDefault="00835246" w:rsidP="00835246">
            <w:pPr>
              <w:spacing w:before="40" w:after="40"/>
              <w:rPr>
                <w:rFonts w:ascii="Arial" w:hAnsi="Arial" w:cs="Arial"/>
                <w:color w:val="0000FF"/>
                <w:sz w:val="20"/>
                <w:szCs w:val="20"/>
                <w:u w:val="single"/>
              </w:rPr>
            </w:pPr>
            <w:r w:rsidRPr="001F6FF8">
              <w:rPr>
                <w:rFonts w:ascii="Arial" w:hAnsi="Arial" w:cs="Arial"/>
                <w:sz w:val="20"/>
                <w:szCs w:val="20"/>
              </w:rPr>
              <w:t xml:space="preserve">Table 45: DEA ePCS Utility—Main Menu Options </w:t>
            </w:r>
            <w:r w:rsidRPr="001F6FF8">
              <w:rPr>
                <w:rFonts w:ascii="Arial" w:hAnsi="Arial"/>
                <w:sz w:val="20"/>
                <w:szCs w:val="20"/>
                <w:u w:val="single"/>
              </w:rPr>
              <w:t>PSO EPCS PSDRPH KEY</w:t>
            </w:r>
          </w:p>
        </w:tc>
      </w:tr>
      <w:tr w:rsidR="00835246" w:rsidRPr="004E4D59" w14:paraId="4C7F8025" w14:textId="77777777" w:rsidTr="00091869">
        <w:trPr>
          <w:cantSplit/>
        </w:trPr>
        <w:tc>
          <w:tcPr>
            <w:tcW w:w="646" w:type="pct"/>
            <w:shd w:val="clear" w:color="auto" w:fill="FFFFFF" w:themeFill="background1"/>
          </w:tcPr>
          <w:p w14:paraId="6FA6C23B" w14:textId="38F32FF9" w:rsidR="00835246" w:rsidRPr="00780AAC" w:rsidRDefault="00835246" w:rsidP="00835246">
            <w:pPr>
              <w:pStyle w:val="TableText0"/>
            </w:pPr>
            <w:r>
              <w:t>9/2022</w:t>
            </w:r>
          </w:p>
        </w:tc>
        <w:tc>
          <w:tcPr>
            <w:tcW w:w="752" w:type="pct"/>
            <w:shd w:val="clear" w:color="auto" w:fill="FFFFFF" w:themeFill="background1"/>
          </w:tcPr>
          <w:p w14:paraId="6B7653A9" w14:textId="754B883C" w:rsidR="00835246" w:rsidRPr="00780AAC" w:rsidRDefault="00835246" w:rsidP="00835246">
            <w:pPr>
              <w:pStyle w:val="TableText0"/>
            </w:pPr>
            <w:bookmarkStart w:id="7" w:name="_Hlk118296441"/>
            <w:r>
              <w:t>PSO*7*441</w:t>
            </w:r>
            <w:bookmarkEnd w:id="7"/>
          </w:p>
        </w:tc>
        <w:tc>
          <w:tcPr>
            <w:tcW w:w="3602" w:type="pct"/>
            <w:shd w:val="clear" w:color="auto" w:fill="FFFFFF" w:themeFill="background1"/>
          </w:tcPr>
          <w:p w14:paraId="6DB64D92" w14:textId="776FE1AC" w:rsidR="00835246" w:rsidRPr="00375812" w:rsidRDefault="00835246" w:rsidP="00835246">
            <w:pPr>
              <w:pStyle w:val="ListParagraph"/>
              <w:numPr>
                <w:ilvl w:val="0"/>
                <w:numId w:val="101"/>
              </w:numPr>
              <w:rPr>
                <w:rFonts w:ascii="Arial" w:hAnsi="Arial" w:cs="Arial"/>
                <w:sz w:val="20"/>
                <w:szCs w:val="20"/>
              </w:rPr>
            </w:pPr>
            <w:r w:rsidRPr="00375812">
              <w:rPr>
                <w:rFonts w:ascii="Arial" w:hAnsi="Arial" w:cs="Arial"/>
                <w:sz w:val="20"/>
                <w:szCs w:val="20"/>
              </w:rPr>
              <w:t xml:space="preserve">Added bullet item to </w:t>
            </w:r>
            <w:r w:rsidRPr="000E75C0">
              <w:rPr>
                <w:rFonts w:ascii="Arial" w:hAnsi="Arial" w:cs="Arial"/>
                <w:sz w:val="20"/>
                <w:szCs w:val="20"/>
              </w:rPr>
              <w:t>List of Output Reports</w:t>
            </w:r>
            <w:r w:rsidRPr="00375812">
              <w:rPr>
                <w:rFonts w:ascii="Arial" w:hAnsi="Arial" w:cs="Arial"/>
                <w:sz w:val="20"/>
                <w:szCs w:val="20"/>
              </w:rPr>
              <w:t>:</w:t>
            </w:r>
            <w:r>
              <w:t xml:space="preserve"> </w:t>
            </w:r>
            <w:r w:rsidRPr="001F6FF8">
              <w:rPr>
                <w:rFonts w:ascii="Arial" w:hAnsi="Arial" w:cs="Arial"/>
                <w:sz w:val="20"/>
                <w:szCs w:val="20"/>
              </w:rPr>
              <w:t>List Prescriptions on Active/Parked</w:t>
            </w:r>
            <w:r w:rsidRPr="00375812">
              <w:rPr>
                <w:rFonts w:ascii="Arial" w:hAnsi="Arial" w:cs="Arial"/>
                <w:sz w:val="20"/>
                <w:szCs w:val="20"/>
              </w:rPr>
              <w:t xml:space="preserve"> </w:t>
            </w:r>
          </w:p>
          <w:p w14:paraId="05CAC9E9" w14:textId="36A31F08" w:rsidR="00835246" w:rsidRDefault="00835246" w:rsidP="00835246">
            <w:pPr>
              <w:pStyle w:val="ListParagraph"/>
              <w:numPr>
                <w:ilvl w:val="0"/>
                <w:numId w:val="101"/>
              </w:numPr>
              <w:spacing w:before="40" w:after="40"/>
              <w:rPr>
                <w:rFonts w:ascii="Arial" w:hAnsi="Arial" w:cs="Arial"/>
                <w:sz w:val="20"/>
                <w:szCs w:val="20"/>
              </w:rPr>
            </w:pPr>
            <w:r>
              <w:rPr>
                <w:rFonts w:ascii="Arial" w:hAnsi="Arial" w:cs="Arial"/>
                <w:sz w:val="20"/>
                <w:szCs w:val="20"/>
              </w:rPr>
              <w:t xml:space="preserve">Added new section with textual content and example: </w:t>
            </w:r>
            <w:r w:rsidRPr="001F6FF8">
              <w:rPr>
                <w:rFonts w:ascii="Arial" w:hAnsi="Arial" w:cs="Arial"/>
                <w:sz w:val="20"/>
                <w:szCs w:val="20"/>
              </w:rPr>
              <w:t>List Prescriptions on Active/Parked</w:t>
            </w:r>
          </w:p>
          <w:p w14:paraId="4FB0AA76" w14:textId="13A910BB" w:rsidR="00835246" w:rsidRDefault="00835246" w:rsidP="00835246">
            <w:pPr>
              <w:pStyle w:val="ListParagraph"/>
              <w:numPr>
                <w:ilvl w:val="0"/>
                <w:numId w:val="101"/>
              </w:numPr>
              <w:spacing w:before="40" w:after="40"/>
              <w:rPr>
                <w:rFonts w:ascii="Arial" w:hAnsi="Arial" w:cs="Arial"/>
                <w:sz w:val="20"/>
                <w:szCs w:val="20"/>
              </w:rPr>
            </w:pPr>
            <w:r>
              <w:rPr>
                <w:rFonts w:ascii="Arial" w:hAnsi="Arial" w:cs="Arial"/>
                <w:sz w:val="20"/>
                <w:szCs w:val="20"/>
              </w:rPr>
              <w:t xml:space="preserve">Added example and note: </w:t>
            </w:r>
            <w:r w:rsidRPr="001F6FF8">
              <w:rPr>
                <w:rFonts w:ascii="Arial" w:hAnsi="Arial" w:cs="Arial"/>
                <w:sz w:val="20"/>
                <w:szCs w:val="20"/>
              </w:rPr>
              <w:t>Non-VA Meds Usage Report for a Complex Order</w:t>
            </w:r>
          </w:p>
          <w:p w14:paraId="47886142" w14:textId="54E97C4A" w:rsidR="00835246" w:rsidRDefault="00835246" w:rsidP="00835246">
            <w:pPr>
              <w:pStyle w:val="ListParagraph"/>
              <w:numPr>
                <w:ilvl w:val="0"/>
                <w:numId w:val="101"/>
              </w:numPr>
              <w:spacing w:before="40" w:after="40"/>
              <w:rPr>
                <w:rFonts w:ascii="Arial" w:hAnsi="Arial" w:cs="Arial"/>
                <w:sz w:val="20"/>
                <w:szCs w:val="20"/>
              </w:rPr>
            </w:pPr>
            <w:r>
              <w:rPr>
                <w:rFonts w:ascii="Arial" w:hAnsi="Arial" w:cs="Arial"/>
                <w:sz w:val="20"/>
                <w:szCs w:val="20"/>
              </w:rPr>
              <w:t xml:space="preserve">Added new textual content and two (2) examples to existing section: </w:t>
            </w:r>
            <w:r w:rsidRPr="001F6FF8">
              <w:rPr>
                <w:rFonts w:ascii="Arial" w:hAnsi="Arial" w:cs="Arial"/>
                <w:sz w:val="20"/>
                <w:szCs w:val="20"/>
              </w:rPr>
              <w:t>Entering a New Order</w:t>
            </w:r>
            <w:r>
              <w:rPr>
                <w:rFonts w:ascii="Arial" w:hAnsi="Arial" w:cs="Arial"/>
                <w:sz w:val="20"/>
                <w:szCs w:val="20"/>
              </w:rPr>
              <w:t xml:space="preserve"> </w:t>
            </w:r>
          </w:p>
          <w:p w14:paraId="56080C7F" w14:textId="70BEE6C5" w:rsidR="00835246" w:rsidRDefault="00835246" w:rsidP="00835246">
            <w:pPr>
              <w:pStyle w:val="ListParagraph"/>
              <w:numPr>
                <w:ilvl w:val="0"/>
                <w:numId w:val="101"/>
              </w:numPr>
              <w:spacing w:before="40" w:after="40"/>
              <w:rPr>
                <w:rFonts w:ascii="Arial" w:hAnsi="Arial" w:cs="Arial"/>
                <w:sz w:val="20"/>
                <w:szCs w:val="20"/>
              </w:rPr>
            </w:pPr>
            <w:r>
              <w:rPr>
                <w:rFonts w:ascii="Arial" w:hAnsi="Arial" w:cs="Arial"/>
                <w:sz w:val="20"/>
                <w:szCs w:val="20"/>
              </w:rPr>
              <w:t xml:space="preserve">Added section with textual content and example: </w:t>
            </w:r>
            <w:r w:rsidRPr="001F6FF8">
              <w:rPr>
                <w:rFonts w:ascii="Arial" w:hAnsi="Arial" w:cs="Arial"/>
                <w:sz w:val="20"/>
                <w:szCs w:val="20"/>
              </w:rPr>
              <w:t>Update an Indication on an Active Order</w:t>
            </w:r>
            <w:r>
              <w:rPr>
                <w:rFonts w:ascii="Arial" w:hAnsi="Arial" w:cs="Arial"/>
                <w:sz w:val="20"/>
                <w:szCs w:val="20"/>
              </w:rPr>
              <w:t xml:space="preserve"> </w:t>
            </w:r>
          </w:p>
          <w:p w14:paraId="0DD45715" w14:textId="642BD255" w:rsidR="00835246" w:rsidRDefault="00835246" w:rsidP="00835246">
            <w:pPr>
              <w:pStyle w:val="ListParagraph"/>
              <w:numPr>
                <w:ilvl w:val="0"/>
                <w:numId w:val="101"/>
              </w:numPr>
              <w:spacing w:before="40" w:after="40"/>
              <w:rPr>
                <w:rFonts w:ascii="Arial" w:hAnsi="Arial" w:cs="Arial"/>
                <w:sz w:val="20"/>
                <w:szCs w:val="20"/>
              </w:rPr>
            </w:pPr>
            <w:r>
              <w:rPr>
                <w:rFonts w:ascii="Arial" w:hAnsi="Arial" w:cs="Arial"/>
                <w:sz w:val="20"/>
                <w:szCs w:val="20"/>
              </w:rPr>
              <w:t xml:space="preserve">Added section with textual content and six (6) examples:  </w:t>
            </w:r>
            <w:r w:rsidRPr="001F6FF8">
              <w:rPr>
                <w:rFonts w:ascii="Arial" w:hAnsi="Arial" w:cs="Arial"/>
                <w:sz w:val="20"/>
                <w:szCs w:val="20"/>
              </w:rPr>
              <w:t>Park and UnPark a Prescription</w:t>
            </w:r>
          </w:p>
          <w:p w14:paraId="261D662B" w14:textId="69E16F1D" w:rsidR="00835246" w:rsidRDefault="00835246" w:rsidP="00835246">
            <w:pPr>
              <w:pStyle w:val="ListParagraph"/>
              <w:numPr>
                <w:ilvl w:val="0"/>
                <w:numId w:val="101"/>
              </w:numPr>
              <w:spacing w:before="40" w:after="40"/>
              <w:rPr>
                <w:rFonts w:ascii="Arial" w:hAnsi="Arial" w:cs="Arial"/>
                <w:sz w:val="20"/>
                <w:szCs w:val="20"/>
              </w:rPr>
            </w:pPr>
            <w:r>
              <w:rPr>
                <w:rFonts w:ascii="Arial" w:hAnsi="Arial" w:cs="Arial"/>
                <w:sz w:val="20"/>
                <w:szCs w:val="20"/>
              </w:rPr>
              <w:t xml:space="preserve">Added new section with textual content and example: </w:t>
            </w:r>
            <w:r w:rsidRPr="001F6FF8">
              <w:rPr>
                <w:rFonts w:ascii="Arial" w:hAnsi="Arial" w:cs="Arial"/>
                <w:sz w:val="20"/>
                <w:szCs w:val="20"/>
              </w:rPr>
              <w:t>Finishing a Pending Order with Indications</w:t>
            </w:r>
          </w:p>
          <w:p w14:paraId="50E55989" w14:textId="3E1EA451" w:rsidR="00835246" w:rsidRPr="000E75C0" w:rsidRDefault="00835246" w:rsidP="00835246">
            <w:pPr>
              <w:pStyle w:val="ListParagraph"/>
              <w:numPr>
                <w:ilvl w:val="0"/>
                <w:numId w:val="101"/>
              </w:numPr>
              <w:rPr>
                <w:rFonts w:ascii="Arial" w:hAnsi="Arial" w:cs="Arial"/>
                <w:sz w:val="20"/>
                <w:szCs w:val="20"/>
              </w:rPr>
            </w:pPr>
            <w:r w:rsidRPr="000E75C0">
              <w:rPr>
                <w:rFonts w:ascii="Arial" w:hAnsi="Arial" w:cs="Arial"/>
                <w:sz w:val="20"/>
                <w:szCs w:val="20"/>
              </w:rPr>
              <w:t xml:space="preserve">Added bullet item to list of options available on Supervisor menu: </w:t>
            </w:r>
            <w:r w:rsidRPr="001F6FF8">
              <w:rPr>
                <w:rFonts w:ascii="Arial" w:hAnsi="Arial" w:cs="Arial"/>
                <w:sz w:val="20"/>
                <w:szCs w:val="20"/>
              </w:rPr>
              <w:t>Park Function</w:t>
            </w:r>
          </w:p>
          <w:p w14:paraId="09A8B56A" w14:textId="462901EC" w:rsidR="00835246" w:rsidRPr="00E03EFB" w:rsidRDefault="00835246" w:rsidP="00835246">
            <w:pPr>
              <w:pStyle w:val="ListParagraph"/>
              <w:numPr>
                <w:ilvl w:val="0"/>
                <w:numId w:val="101"/>
              </w:numPr>
              <w:spacing w:before="40" w:after="40"/>
              <w:rPr>
                <w:rStyle w:val="Hyperlink"/>
                <w:rFonts w:ascii="Arial" w:hAnsi="Arial" w:cs="Arial"/>
                <w:color w:val="auto"/>
                <w:sz w:val="20"/>
                <w:szCs w:val="20"/>
                <w:u w:val="none"/>
              </w:rPr>
            </w:pPr>
            <w:r>
              <w:rPr>
                <w:rFonts w:ascii="Arial" w:hAnsi="Arial" w:cs="Arial"/>
                <w:sz w:val="20"/>
                <w:szCs w:val="20"/>
              </w:rPr>
              <w:t xml:space="preserve">Added new section with textual content and example:  </w:t>
            </w:r>
            <w:r w:rsidRPr="001F6FF8">
              <w:rPr>
                <w:rFonts w:ascii="Arial" w:hAnsi="Arial" w:cs="Arial"/>
                <w:sz w:val="20"/>
                <w:szCs w:val="20"/>
              </w:rPr>
              <w:t>Park Function</w:t>
            </w:r>
            <w:r>
              <w:rPr>
                <w:rStyle w:val="Hyperlink"/>
                <w:rFonts w:ascii="Arial" w:hAnsi="Arial" w:cs="Arial"/>
                <w:sz w:val="20"/>
                <w:szCs w:val="20"/>
              </w:rPr>
              <w:t xml:space="preserve">. </w:t>
            </w:r>
          </w:p>
          <w:p w14:paraId="2844526A" w14:textId="198A1766" w:rsidR="00835246" w:rsidRPr="00EC1ED8" w:rsidRDefault="00835246" w:rsidP="00835246">
            <w:pPr>
              <w:pStyle w:val="ListParagraph"/>
              <w:numPr>
                <w:ilvl w:val="0"/>
                <w:numId w:val="101"/>
              </w:numPr>
              <w:spacing w:before="40" w:after="40"/>
              <w:rPr>
                <w:rStyle w:val="Hyperlink"/>
                <w:rFonts w:ascii="Arial" w:hAnsi="Arial" w:cs="Arial"/>
                <w:color w:val="auto"/>
                <w:sz w:val="20"/>
                <w:szCs w:val="20"/>
                <w:u w:val="none"/>
              </w:rPr>
            </w:pPr>
            <w:r>
              <w:rPr>
                <w:rFonts w:ascii="Arial" w:hAnsi="Arial" w:cs="Arial"/>
                <w:sz w:val="20"/>
                <w:szCs w:val="20"/>
              </w:rPr>
              <w:t xml:space="preserve">Added glossary entry:  </w:t>
            </w:r>
            <w:r w:rsidRPr="001F6FF8">
              <w:rPr>
                <w:rFonts w:ascii="Arial" w:hAnsi="Arial" w:cs="Arial"/>
                <w:sz w:val="20"/>
                <w:szCs w:val="20"/>
              </w:rPr>
              <w:t>Active/Parked</w:t>
            </w:r>
          </w:p>
          <w:p w14:paraId="35745F79" w14:textId="09D7ACDF" w:rsidR="00835246" w:rsidRPr="00780AAC" w:rsidRDefault="00835246" w:rsidP="00835246">
            <w:pPr>
              <w:pStyle w:val="ListParagraph"/>
              <w:numPr>
                <w:ilvl w:val="0"/>
                <w:numId w:val="114"/>
              </w:numPr>
              <w:spacing w:before="40" w:after="40"/>
              <w:rPr>
                <w:rFonts w:ascii="Arial" w:hAnsi="Arial" w:cs="Arial"/>
                <w:sz w:val="20"/>
                <w:szCs w:val="20"/>
              </w:rPr>
            </w:pPr>
            <w:r w:rsidRPr="00EC1ED8">
              <w:rPr>
                <w:rStyle w:val="Hyperlink"/>
                <w:rFonts w:ascii="Arial" w:hAnsi="Arial" w:cs="Arial"/>
                <w:color w:val="000000" w:themeColor="text1"/>
                <w:sz w:val="20"/>
                <w:szCs w:val="20"/>
                <w:u w:val="none"/>
              </w:rPr>
              <w:t xml:space="preserve">Made a </w:t>
            </w:r>
            <w:r w:rsidRPr="001F6FF8">
              <w:rPr>
                <w:rFonts w:ascii="Arial" w:hAnsi="Arial" w:cs="Arial"/>
                <w:sz w:val="20"/>
                <w:szCs w:val="20"/>
              </w:rPr>
              <w:t>note</w:t>
            </w:r>
            <w:r w:rsidRPr="00EC1ED8">
              <w:rPr>
                <w:rStyle w:val="Hyperlink"/>
                <w:rFonts w:ascii="Arial" w:hAnsi="Arial" w:cs="Arial"/>
                <w:color w:val="000000" w:themeColor="text1"/>
                <w:sz w:val="20"/>
                <w:szCs w:val="20"/>
                <w:u w:val="none"/>
              </w:rPr>
              <w:t xml:space="preserve"> 508 compliant.</w:t>
            </w:r>
          </w:p>
        </w:tc>
      </w:tr>
      <w:tr w:rsidR="00835246" w:rsidRPr="004E4D59" w14:paraId="0630CDCF" w14:textId="77777777" w:rsidTr="00091869">
        <w:trPr>
          <w:cantSplit/>
        </w:trPr>
        <w:tc>
          <w:tcPr>
            <w:tcW w:w="646" w:type="pct"/>
            <w:shd w:val="clear" w:color="auto" w:fill="FFFFFF" w:themeFill="background1"/>
          </w:tcPr>
          <w:p w14:paraId="1E21B9FC" w14:textId="18C67A17" w:rsidR="00835246" w:rsidRPr="00780AAC" w:rsidRDefault="00835246" w:rsidP="00835246">
            <w:pPr>
              <w:pStyle w:val="TableText0"/>
            </w:pPr>
            <w:r w:rsidRPr="00780AAC">
              <w:t>08/2022</w:t>
            </w:r>
          </w:p>
        </w:tc>
        <w:tc>
          <w:tcPr>
            <w:tcW w:w="752" w:type="pct"/>
            <w:shd w:val="clear" w:color="auto" w:fill="FFFFFF" w:themeFill="background1"/>
          </w:tcPr>
          <w:p w14:paraId="0EE8CCC5" w14:textId="7B89C253" w:rsidR="00835246" w:rsidRPr="00780AAC" w:rsidRDefault="00835246" w:rsidP="00835246">
            <w:pPr>
              <w:pStyle w:val="TableText0"/>
            </w:pPr>
            <w:r w:rsidRPr="00780AAC">
              <w:t>PSO*7*684</w:t>
            </w:r>
          </w:p>
        </w:tc>
        <w:tc>
          <w:tcPr>
            <w:tcW w:w="3602" w:type="pct"/>
            <w:shd w:val="clear" w:color="auto" w:fill="FFFFFF" w:themeFill="background1"/>
          </w:tcPr>
          <w:p w14:paraId="2B9ACB01" w14:textId="1A303368" w:rsidR="00835246" w:rsidRPr="00780AAC" w:rsidRDefault="00835246" w:rsidP="00835246">
            <w:pPr>
              <w:pStyle w:val="ListParagraph"/>
              <w:numPr>
                <w:ilvl w:val="0"/>
                <w:numId w:val="114"/>
              </w:numPr>
              <w:spacing w:before="40" w:after="40"/>
              <w:rPr>
                <w:rFonts w:ascii="Arial" w:hAnsi="Arial" w:cs="Arial"/>
                <w:sz w:val="20"/>
                <w:szCs w:val="20"/>
              </w:rPr>
            </w:pPr>
            <w:r w:rsidRPr="00780AAC">
              <w:rPr>
                <w:rFonts w:ascii="Arial" w:hAnsi="Arial" w:cs="Arial"/>
                <w:sz w:val="20"/>
                <w:szCs w:val="20"/>
              </w:rPr>
              <w:t xml:space="preserve">Added new options to </w:t>
            </w:r>
            <w:r w:rsidRPr="001F6FF8">
              <w:rPr>
                <w:rFonts w:ascii="Arial" w:hAnsi="Arial" w:cs="Arial"/>
                <w:sz w:val="20"/>
                <w:szCs w:val="20"/>
              </w:rPr>
              <w:t>Chapter 32: Meds By Mail – Virtual Pharmacy Services.</w:t>
            </w:r>
          </w:p>
          <w:p w14:paraId="14045B57" w14:textId="763743E5" w:rsidR="00835246" w:rsidRPr="00780AAC" w:rsidRDefault="00835246" w:rsidP="00835246">
            <w:pPr>
              <w:pStyle w:val="ListParagraph"/>
              <w:numPr>
                <w:ilvl w:val="0"/>
                <w:numId w:val="114"/>
              </w:numPr>
              <w:spacing w:before="40" w:after="40"/>
              <w:rPr>
                <w:rFonts w:ascii="Arial" w:hAnsi="Arial" w:cs="Arial"/>
                <w:sz w:val="20"/>
                <w:szCs w:val="20"/>
                <w:u w:val="single"/>
              </w:rPr>
            </w:pPr>
            <w:r w:rsidRPr="00780AAC">
              <w:rPr>
                <w:rFonts w:ascii="Arial" w:hAnsi="Arial" w:cs="Arial"/>
                <w:sz w:val="20"/>
                <w:szCs w:val="20"/>
              </w:rPr>
              <w:t xml:space="preserve">Updated </w:t>
            </w:r>
            <w:r w:rsidRPr="001F6FF8">
              <w:rPr>
                <w:rFonts w:ascii="Arial" w:hAnsi="Arial" w:cs="Arial"/>
                <w:sz w:val="20"/>
                <w:szCs w:val="20"/>
              </w:rPr>
              <w:t>Chapter 36: ePCS Utility</w:t>
            </w:r>
          </w:p>
        </w:tc>
      </w:tr>
      <w:tr w:rsidR="00835246" w:rsidRPr="004E4D59" w14:paraId="0470049A" w14:textId="77777777" w:rsidTr="00091869">
        <w:trPr>
          <w:cantSplit/>
        </w:trPr>
        <w:tc>
          <w:tcPr>
            <w:tcW w:w="646" w:type="pct"/>
            <w:shd w:val="clear" w:color="auto" w:fill="FFFFFF" w:themeFill="background1"/>
          </w:tcPr>
          <w:p w14:paraId="08BC205B" w14:textId="68D8F4E2" w:rsidR="00835246" w:rsidRPr="00FB2281" w:rsidRDefault="00835246" w:rsidP="00835246">
            <w:pPr>
              <w:pStyle w:val="TableText0"/>
            </w:pPr>
            <w:r w:rsidRPr="00FB2281">
              <w:t>05/2022</w:t>
            </w:r>
          </w:p>
        </w:tc>
        <w:tc>
          <w:tcPr>
            <w:tcW w:w="752" w:type="pct"/>
            <w:shd w:val="clear" w:color="auto" w:fill="FFFFFF" w:themeFill="background1"/>
          </w:tcPr>
          <w:p w14:paraId="3431F87C" w14:textId="66376C20" w:rsidR="00835246" w:rsidRPr="00FB2281" w:rsidRDefault="00835246" w:rsidP="00835246">
            <w:pPr>
              <w:pStyle w:val="TableText0"/>
            </w:pPr>
            <w:r w:rsidRPr="00FB2281">
              <w:t>PSO*7*667</w:t>
            </w:r>
          </w:p>
        </w:tc>
        <w:tc>
          <w:tcPr>
            <w:tcW w:w="3602" w:type="pct"/>
            <w:shd w:val="clear" w:color="auto" w:fill="FFFFFF" w:themeFill="background1"/>
          </w:tcPr>
          <w:p w14:paraId="773BE249" w14:textId="5BCBCD77" w:rsidR="00835246" w:rsidRPr="00FA0976" w:rsidRDefault="00835246" w:rsidP="00835246">
            <w:pPr>
              <w:pStyle w:val="ListParagraph"/>
              <w:numPr>
                <w:ilvl w:val="0"/>
                <w:numId w:val="114"/>
              </w:numPr>
              <w:spacing w:before="40" w:after="40"/>
              <w:rPr>
                <w:rFonts w:ascii="Arial" w:hAnsi="Arial" w:cs="Arial"/>
                <w:sz w:val="20"/>
                <w:szCs w:val="20"/>
              </w:rPr>
            </w:pPr>
            <w:r w:rsidRPr="00FA0976">
              <w:rPr>
                <w:rFonts w:ascii="Arial" w:hAnsi="Arial" w:cs="Arial"/>
                <w:sz w:val="20"/>
                <w:szCs w:val="20"/>
              </w:rPr>
              <w:t>Added ePCS Section (</w:t>
            </w:r>
            <w:r w:rsidRPr="001F6FF8">
              <w:rPr>
                <w:rFonts w:ascii="Arial" w:hAnsi="Arial" w:cs="Arial"/>
                <w:sz w:val="20"/>
                <w:szCs w:val="20"/>
              </w:rPr>
              <w:t>Chapter 36: ePCS Utility</w:t>
            </w:r>
            <w:r w:rsidRPr="00FA0976">
              <w:rPr>
                <w:rFonts w:ascii="Arial" w:hAnsi="Arial" w:cs="Arial"/>
                <w:sz w:val="20"/>
                <w:szCs w:val="20"/>
              </w:rPr>
              <w:t>)</w:t>
            </w:r>
          </w:p>
          <w:p w14:paraId="7C167413" w14:textId="50F463DB" w:rsidR="00835246" w:rsidRPr="00FB2281" w:rsidRDefault="00835246" w:rsidP="00835246">
            <w:pPr>
              <w:pStyle w:val="ListParagraph"/>
              <w:numPr>
                <w:ilvl w:val="0"/>
                <w:numId w:val="107"/>
              </w:numPr>
              <w:spacing w:before="40" w:after="40"/>
              <w:rPr>
                <w:rFonts w:ascii="Arial" w:eastAsia="SimSun" w:hAnsi="Arial" w:cs="Arial"/>
                <w:sz w:val="20"/>
                <w:szCs w:val="20"/>
              </w:rPr>
            </w:pPr>
            <w:r w:rsidRPr="00FA0976">
              <w:rPr>
                <w:rFonts w:ascii="Arial" w:hAnsi="Arial" w:cs="Arial"/>
                <w:sz w:val="20"/>
                <w:szCs w:val="20"/>
              </w:rPr>
              <w:t xml:space="preserve">Added terms to </w:t>
            </w:r>
            <w:r w:rsidRPr="00FA0976">
              <w:rPr>
                <w:rFonts w:ascii="Arial" w:hAnsi="Arial" w:cs="Arial"/>
                <w:color w:val="0000FF"/>
                <w:sz w:val="20"/>
                <w:szCs w:val="20"/>
                <w:u w:val="single"/>
              </w:rPr>
              <w:fldChar w:fldCharType="begin" w:fldLock="1"/>
            </w:r>
            <w:r w:rsidRPr="00FA0976">
              <w:rPr>
                <w:rFonts w:ascii="Arial" w:hAnsi="Arial" w:cs="Arial"/>
                <w:color w:val="0000FF"/>
                <w:sz w:val="20"/>
                <w:szCs w:val="20"/>
                <w:u w:val="single"/>
              </w:rPr>
              <w:instrText xml:space="preserve"> REF Glossary \h  \* MERGEFORMAT </w:instrText>
            </w:r>
            <w:r w:rsidRPr="00FA0976">
              <w:rPr>
                <w:rFonts w:ascii="Arial" w:hAnsi="Arial" w:cs="Arial"/>
                <w:color w:val="0000FF"/>
                <w:sz w:val="20"/>
                <w:szCs w:val="20"/>
                <w:u w:val="single"/>
              </w:rPr>
            </w:r>
            <w:r w:rsidRPr="00FA0976">
              <w:rPr>
                <w:rFonts w:ascii="Arial" w:hAnsi="Arial" w:cs="Arial"/>
                <w:color w:val="0000FF"/>
                <w:sz w:val="20"/>
                <w:szCs w:val="20"/>
                <w:u w:val="single"/>
              </w:rPr>
              <w:fldChar w:fldCharType="end"/>
            </w:r>
          </w:p>
        </w:tc>
      </w:tr>
      <w:tr w:rsidR="00835246" w:rsidRPr="004E4D59" w14:paraId="4FFAE202" w14:textId="77777777" w:rsidTr="00091869">
        <w:trPr>
          <w:cantSplit/>
        </w:trPr>
        <w:tc>
          <w:tcPr>
            <w:tcW w:w="646" w:type="pct"/>
            <w:shd w:val="clear" w:color="auto" w:fill="FFFFFF" w:themeFill="background1"/>
            <w:vAlign w:val="center"/>
          </w:tcPr>
          <w:p w14:paraId="484D1C5F" w14:textId="6508D9B6" w:rsidR="00835246" w:rsidRPr="004E4D59" w:rsidRDefault="00835246" w:rsidP="00835246">
            <w:pPr>
              <w:pStyle w:val="TableText0"/>
            </w:pPr>
            <w:r>
              <w:t>05/2022</w:t>
            </w:r>
          </w:p>
        </w:tc>
        <w:tc>
          <w:tcPr>
            <w:tcW w:w="752" w:type="pct"/>
            <w:shd w:val="clear" w:color="auto" w:fill="FFFFFF" w:themeFill="background1"/>
            <w:vAlign w:val="center"/>
          </w:tcPr>
          <w:p w14:paraId="51464366" w14:textId="1F950033" w:rsidR="00835246" w:rsidRPr="004E4D59" w:rsidRDefault="00835246" w:rsidP="00835246">
            <w:pPr>
              <w:pStyle w:val="TableText0"/>
            </w:pPr>
            <w:r w:rsidRPr="00616F08">
              <w:t>PSO*7*</w:t>
            </w:r>
            <w:r>
              <w:t>647</w:t>
            </w:r>
          </w:p>
        </w:tc>
        <w:tc>
          <w:tcPr>
            <w:tcW w:w="3602" w:type="pct"/>
            <w:shd w:val="clear" w:color="auto" w:fill="FFFFFF" w:themeFill="background1"/>
            <w:vAlign w:val="center"/>
          </w:tcPr>
          <w:p w14:paraId="32355947" w14:textId="7EF972CE" w:rsidR="00835246" w:rsidRPr="008E31B5" w:rsidRDefault="00835246" w:rsidP="00835246">
            <w:pPr>
              <w:pStyle w:val="ListParagraph"/>
              <w:numPr>
                <w:ilvl w:val="0"/>
                <w:numId w:val="107"/>
              </w:numPr>
              <w:spacing w:before="40" w:after="40"/>
              <w:rPr>
                <w:rFonts w:ascii="Arial" w:eastAsia="SimSun" w:hAnsi="Arial" w:cs="Arial"/>
                <w:color w:val="000000"/>
                <w:sz w:val="20"/>
                <w:szCs w:val="20"/>
              </w:rPr>
            </w:pPr>
            <w:r>
              <w:rPr>
                <w:rFonts w:ascii="Arial" w:eastAsia="SimSun" w:hAnsi="Arial" w:cs="Arial"/>
                <w:sz w:val="20"/>
                <w:szCs w:val="20"/>
              </w:rPr>
              <w:t xml:space="preserve">Updated the </w:t>
            </w:r>
            <w:r w:rsidRPr="001F6FF8">
              <w:rPr>
                <w:rFonts w:ascii="Arial" w:eastAsia="SimSun" w:hAnsi="Arial" w:cs="Arial"/>
                <w:sz w:val="20"/>
                <w:szCs w:val="20"/>
              </w:rPr>
              <w:t>Professional Service Code Table</w:t>
            </w:r>
            <w:r>
              <w:rPr>
                <w:rFonts w:ascii="Arial" w:eastAsia="SimSun" w:hAnsi="Arial" w:cs="Arial"/>
                <w:sz w:val="20"/>
                <w:szCs w:val="20"/>
              </w:rPr>
              <w:t xml:space="preserve"> with a new value. </w:t>
            </w:r>
          </w:p>
          <w:p w14:paraId="43AECDD6" w14:textId="77777777" w:rsidR="00835246" w:rsidRPr="008E31B5" w:rsidRDefault="00835246" w:rsidP="00835246">
            <w:pPr>
              <w:pStyle w:val="ListParagraph"/>
              <w:numPr>
                <w:ilvl w:val="0"/>
                <w:numId w:val="107"/>
              </w:numPr>
              <w:spacing w:before="40" w:after="40"/>
              <w:rPr>
                <w:rFonts w:ascii="Arial" w:eastAsia="SimSun" w:hAnsi="Arial" w:cs="Arial"/>
                <w:color w:val="000000"/>
                <w:sz w:val="20"/>
                <w:szCs w:val="20"/>
              </w:rPr>
            </w:pPr>
            <w:r w:rsidRPr="008E31B5">
              <w:rPr>
                <w:rFonts w:ascii="Arial" w:eastAsia="SimSun" w:hAnsi="Arial" w:cs="Arial"/>
                <w:color w:val="000000"/>
                <w:sz w:val="20"/>
                <w:szCs w:val="20"/>
              </w:rPr>
              <w:t>Updated Title Page date</w:t>
            </w:r>
            <w:r>
              <w:rPr>
                <w:rFonts w:ascii="Arial" w:eastAsia="SimSun" w:hAnsi="Arial" w:cs="Arial"/>
                <w:color w:val="000000"/>
                <w:sz w:val="20"/>
                <w:szCs w:val="20"/>
              </w:rPr>
              <w:t xml:space="preserve"> and</w:t>
            </w:r>
            <w:r w:rsidRPr="008E31B5">
              <w:rPr>
                <w:rFonts w:ascii="Arial" w:eastAsia="SimSun" w:hAnsi="Arial" w:cs="Arial"/>
                <w:color w:val="000000"/>
                <w:sz w:val="20"/>
                <w:szCs w:val="20"/>
              </w:rPr>
              <w:t xml:space="preserve"> footers </w:t>
            </w:r>
          </w:p>
          <w:p w14:paraId="0F94868F" w14:textId="32DF755F" w:rsidR="00835246" w:rsidRPr="00A47242" w:rsidRDefault="00835246" w:rsidP="00835246">
            <w:pPr>
              <w:spacing w:before="40" w:after="40"/>
              <w:rPr>
                <w:rFonts w:ascii="Arial" w:hAnsi="Arial" w:cs="Arial"/>
                <w:sz w:val="20"/>
                <w:szCs w:val="20"/>
              </w:rPr>
            </w:pPr>
            <w:r w:rsidRPr="00A47242">
              <w:rPr>
                <w:rFonts w:ascii="Arial" w:eastAsia="SimSun" w:hAnsi="Arial" w:cs="Arial"/>
                <w:color w:val="000000"/>
                <w:sz w:val="20"/>
                <w:szCs w:val="20"/>
              </w:rPr>
              <w:t xml:space="preserve">MCCF EDI TAS ePharmacy Development Team </w:t>
            </w:r>
          </w:p>
        </w:tc>
      </w:tr>
      <w:tr w:rsidR="00835246" w:rsidRPr="004E4D59" w14:paraId="752729CC" w14:textId="77777777" w:rsidTr="00091869">
        <w:trPr>
          <w:cantSplit/>
        </w:trPr>
        <w:tc>
          <w:tcPr>
            <w:tcW w:w="646" w:type="pct"/>
            <w:shd w:val="clear" w:color="auto" w:fill="FFFFFF" w:themeFill="background1"/>
          </w:tcPr>
          <w:p w14:paraId="67FC9586" w14:textId="0FF50CDB" w:rsidR="00835246" w:rsidRPr="000F1875" w:rsidRDefault="00835246" w:rsidP="00835246">
            <w:pPr>
              <w:pStyle w:val="TableText0"/>
            </w:pPr>
            <w:r w:rsidRPr="000F1875">
              <w:t>03/2022</w:t>
            </w:r>
          </w:p>
        </w:tc>
        <w:tc>
          <w:tcPr>
            <w:tcW w:w="752" w:type="pct"/>
            <w:shd w:val="clear" w:color="auto" w:fill="FFFFFF" w:themeFill="background1"/>
          </w:tcPr>
          <w:p w14:paraId="600111EA" w14:textId="46FAD62B" w:rsidR="00835246" w:rsidRPr="000F1875" w:rsidRDefault="00835246" w:rsidP="00835246">
            <w:pPr>
              <w:pStyle w:val="TableText0"/>
            </w:pPr>
            <w:r w:rsidRPr="000F1875">
              <w:t>PSO*7*529</w:t>
            </w:r>
          </w:p>
        </w:tc>
        <w:tc>
          <w:tcPr>
            <w:tcW w:w="3602" w:type="pct"/>
            <w:shd w:val="clear" w:color="auto" w:fill="FFFFFF" w:themeFill="background1"/>
          </w:tcPr>
          <w:p w14:paraId="24192EDA" w14:textId="630C19C2" w:rsidR="00835246" w:rsidRPr="000F1875" w:rsidRDefault="00835246" w:rsidP="00835246">
            <w:pPr>
              <w:pStyle w:val="ListParagraph"/>
              <w:numPr>
                <w:ilvl w:val="0"/>
                <w:numId w:val="101"/>
              </w:numPr>
              <w:spacing w:before="40" w:after="40"/>
              <w:rPr>
                <w:rFonts w:ascii="Arial" w:hAnsi="Arial" w:cs="Arial"/>
                <w:sz w:val="20"/>
                <w:szCs w:val="20"/>
              </w:rPr>
            </w:pPr>
            <w:r w:rsidRPr="000F1875">
              <w:rPr>
                <w:rFonts w:ascii="Arial" w:hAnsi="Arial" w:cs="Arial"/>
                <w:sz w:val="20"/>
                <w:szCs w:val="20"/>
              </w:rPr>
              <w:t xml:space="preserve">Updated Chapter 26 </w:t>
            </w:r>
            <w:r w:rsidRPr="001F6FF8">
              <w:rPr>
                <w:rFonts w:ascii="Arial" w:hAnsi="Arial" w:cs="Arial"/>
                <w:sz w:val="20"/>
                <w:szCs w:val="20"/>
              </w:rPr>
              <w:t>Restrictions to Providers on Controlled Substances Orders</w:t>
            </w:r>
            <w:r w:rsidRPr="003400A7">
              <w:rPr>
                <w:rFonts w:ascii="Arial" w:hAnsi="Arial" w:cs="Arial"/>
                <w:sz w:val="20"/>
                <w:szCs w:val="20"/>
              </w:rPr>
              <w:t>.</w:t>
            </w:r>
            <w:r>
              <w:rPr>
                <w:rFonts w:ascii="Arial" w:hAnsi="Arial" w:cs="Arial"/>
                <w:sz w:val="20"/>
                <w:szCs w:val="20"/>
              </w:rPr>
              <w:t xml:space="preserve"> </w:t>
            </w:r>
            <w:r w:rsidRPr="000F1875">
              <w:rPr>
                <w:rFonts w:ascii="Arial" w:hAnsi="Arial" w:cs="Arial"/>
                <w:sz w:val="20"/>
                <w:szCs w:val="20"/>
              </w:rPr>
              <w:t>As part of patch PSO*7*529, the Kernel patch XU*8*688 introduced new files.</w:t>
            </w:r>
          </w:p>
        </w:tc>
      </w:tr>
      <w:tr w:rsidR="00835246" w:rsidRPr="004E4D59" w14:paraId="32CD3BFB" w14:textId="77777777" w:rsidTr="00091869">
        <w:trPr>
          <w:cantSplit/>
        </w:trPr>
        <w:tc>
          <w:tcPr>
            <w:tcW w:w="646" w:type="pct"/>
            <w:shd w:val="clear" w:color="auto" w:fill="FFFFFF" w:themeFill="background1"/>
          </w:tcPr>
          <w:p w14:paraId="26ED25DB" w14:textId="77BC6479" w:rsidR="00835246" w:rsidRPr="000F1875" w:rsidRDefault="00835246" w:rsidP="00835246">
            <w:pPr>
              <w:pStyle w:val="TableText0"/>
            </w:pPr>
            <w:r>
              <w:lastRenderedPageBreak/>
              <w:t>02/2022</w:t>
            </w:r>
          </w:p>
        </w:tc>
        <w:tc>
          <w:tcPr>
            <w:tcW w:w="752" w:type="pct"/>
            <w:shd w:val="clear" w:color="auto" w:fill="FFFFFF" w:themeFill="background1"/>
          </w:tcPr>
          <w:p w14:paraId="72D205C4" w14:textId="0F22EFD7" w:rsidR="00835246" w:rsidRPr="000F1875" w:rsidRDefault="00835246" w:rsidP="00835246">
            <w:pPr>
              <w:pStyle w:val="TableText0"/>
            </w:pPr>
            <w:r>
              <w:t>PSO*7*642</w:t>
            </w:r>
          </w:p>
        </w:tc>
        <w:tc>
          <w:tcPr>
            <w:tcW w:w="3602" w:type="pct"/>
            <w:shd w:val="clear" w:color="auto" w:fill="FFFFFF" w:themeFill="background1"/>
          </w:tcPr>
          <w:p w14:paraId="2CADE2D9" w14:textId="04C1408C" w:rsidR="00835246" w:rsidRDefault="00835246" w:rsidP="00835246">
            <w:pPr>
              <w:spacing w:before="40" w:after="40"/>
              <w:rPr>
                <w:rFonts w:ascii="Arial" w:hAnsi="Arial" w:cs="Arial"/>
                <w:color w:val="000000"/>
                <w:sz w:val="20"/>
                <w:szCs w:val="20"/>
              </w:rPr>
            </w:pPr>
            <w:r w:rsidRPr="00DA35D8">
              <w:rPr>
                <w:rFonts w:ascii="Arial" w:hAnsi="Arial" w:cs="Arial"/>
                <w:color w:val="000000"/>
                <w:sz w:val="20"/>
                <w:szCs w:val="20"/>
              </w:rPr>
              <w:t xml:space="preserve">Added description of the  </w:t>
            </w:r>
            <w:r w:rsidRPr="001F6FF8">
              <w:rPr>
                <w:rFonts w:ascii="Arial" w:hAnsi="Arial" w:cs="Arial"/>
                <w:sz w:val="20"/>
                <w:szCs w:val="20"/>
              </w:rPr>
              <w:t>PSO VCC REFILL</w:t>
            </w:r>
            <w:r w:rsidRPr="00DA35D8">
              <w:rPr>
                <w:rFonts w:ascii="Arial" w:hAnsi="Arial" w:cs="Arial"/>
                <w:color w:val="000000"/>
                <w:sz w:val="20"/>
                <w:szCs w:val="20"/>
              </w:rPr>
              <w:t xml:space="preserve"> menu option in Chapter 26.</w:t>
            </w:r>
          </w:p>
          <w:p w14:paraId="7E342DC8" w14:textId="1035C53A" w:rsidR="00835246" w:rsidRPr="00DA35D8" w:rsidRDefault="00835246" w:rsidP="00835246">
            <w:pPr>
              <w:spacing w:before="40" w:after="40"/>
              <w:rPr>
                <w:rFonts w:ascii="Arial" w:hAnsi="Arial" w:cs="Arial"/>
                <w:sz w:val="20"/>
                <w:szCs w:val="20"/>
              </w:rPr>
            </w:pPr>
            <w:r>
              <w:rPr>
                <w:rFonts w:ascii="Arial" w:hAnsi="Arial" w:cs="Arial"/>
                <w:color w:val="000000"/>
                <w:sz w:val="20"/>
                <w:szCs w:val="20"/>
              </w:rPr>
              <w:t xml:space="preserve">Added VCC abbreviation to the </w:t>
            </w:r>
            <w:r w:rsidRPr="001F6FF8">
              <w:rPr>
                <w:rFonts w:ascii="Arial" w:hAnsi="Arial" w:cs="Arial"/>
                <w:sz w:val="20"/>
                <w:szCs w:val="20"/>
              </w:rPr>
              <w:t>Glossary</w:t>
            </w:r>
            <w:r>
              <w:rPr>
                <w:rFonts w:ascii="Arial" w:hAnsi="Arial" w:cs="Arial"/>
                <w:color w:val="000000"/>
                <w:sz w:val="20"/>
                <w:szCs w:val="20"/>
              </w:rPr>
              <w:t>.</w:t>
            </w:r>
          </w:p>
        </w:tc>
      </w:tr>
      <w:tr w:rsidR="00835246" w:rsidRPr="004E4D59" w14:paraId="3B1F497C" w14:textId="77777777" w:rsidTr="00091869">
        <w:trPr>
          <w:cantSplit/>
        </w:trPr>
        <w:tc>
          <w:tcPr>
            <w:tcW w:w="646" w:type="pct"/>
            <w:shd w:val="clear" w:color="auto" w:fill="FFFFFF" w:themeFill="background1"/>
          </w:tcPr>
          <w:p w14:paraId="73A329E6" w14:textId="53359C76" w:rsidR="00835246" w:rsidRPr="004E4D59" w:rsidRDefault="00835246" w:rsidP="00835246">
            <w:pPr>
              <w:pStyle w:val="TableText0"/>
            </w:pPr>
            <w:r w:rsidRPr="004E4D59">
              <w:t>01/2022</w:t>
            </w:r>
          </w:p>
        </w:tc>
        <w:tc>
          <w:tcPr>
            <w:tcW w:w="752" w:type="pct"/>
            <w:shd w:val="clear" w:color="auto" w:fill="FFFFFF" w:themeFill="background1"/>
          </w:tcPr>
          <w:p w14:paraId="558B5C62" w14:textId="4AC0336F" w:rsidR="00835246" w:rsidRPr="004E4D59" w:rsidRDefault="00835246" w:rsidP="00835246">
            <w:pPr>
              <w:pStyle w:val="TableText0"/>
            </w:pPr>
            <w:r w:rsidRPr="004E4D59">
              <w:t>PSO*7.0*562</w:t>
            </w:r>
          </w:p>
        </w:tc>
        <w:tc>
          <w:tcPr>
            <w:tcW w:w="3602" w:type="pct"/>
            <w:shd w:val="clear" w:color="auto" w:fill="FFFFFF" w:themeFill="background1"/>
          </w:tcPr>
          <w:p w14:paraId="5E63F0F1" w14:textId="68968D03"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hAnsi="Arial" w:cs="Arial"/>
                <w:sz w:val="20"/>
                <w:szCs w:val="20"/>
              </w:rPr>
              <w:t xml:space="preserve">Added Reject Code 943 to DUR Rejects (p. </w:t>
            </w:r>
            <w:bookmarkStart w:id="8" w:name="p5"/>
            <w:r w:rsidRPr="001F6FF8">
              <w:rPr>
                <w:rFonts w:ascii="Arial" w:hAnsi="Arial" w:cs="Arial"/>
                <w:sz w:val="20"/>
                <w:szCs w:val="20"/>
              </w:rPr>
              <w:t>5</w:t>
            </w:r>
            <w:bookmarkEnd w:id="8"/>
            <w:r w:rsidRPr="004E4D59">
              <w:rPr>
                <w:rFonts w:ascii="Arial" w:hAnsi="Arial" w:cs="Arial"/>
                <w:sz w:val="20"/>
                <w:szCs w:val="20"/>
              </w:rPr>
              <w:t xml:space="preserve">, </w:t>
            </w:r>
            <w:r w:rsidRPr="001F6FF8">
              <w:rPr>
                <w:rFonts w:ascii="Arial" w:hAnsi="Arial" w:cs="Arial"/>
                <w:sz w:val="20"/>
                <w:szCs w:val="20"/>
              </w:rPr>
              <w:t>356</w:t>
            </w:r>
            <w:r w:rsidRPr="004E4D59">
              <w:rPr>
                <w:rFonts w:ascii="Arial" w:hAnsi="Arial" w:cs="Arial"/>
                <w:sz w:val="20"/>
                <w:szCs w:val="20"/>
              </w:rPr>
              <w:t xml:space="preserve">, </w:t>
            </w:r>
            <w:r w:rsidRPr="001F6FF8">
              <w:rPr>
                <w:rFonts w:ascii="Arial" w:hAnsi="Arial" w:cs="Arial"/>
                <w:sz w:val="20"/>
                <w:szCs w:val="20"/>
              </w:rPr>
              <w:t>496</w:t>
            </w:r>
            <w:r w:rsidRPr="004E4D59">
              <w:rPr>
                <w:rFonts w:ascii="Arial" w:hAnsi="Arial" w:cs="Arial"/>
                <w:sz w:val="20"/>
                <w:szCs w:val="20"/>
              </w:rPr>
              <w:t xml:space="preserve">, </w:t>
            </w:r>
            <w:bookmarkStart w:id="9" w:name="p500"/>
            <w:r w:rsidRPr="001F6FF8">
              <w:rPr>
                <w:rFonts w:ascii="Arial" w:hAnsi="Arial" w:cs="Arial"/>
                <w:sz w:val="20"/>
                <w:szCs w:val="20"/>
              </w:rPr>
              <w:t>500</w:t>
            </w:r>
            <w:bookmarkEnd w:id="9"/>
            <w:r w:rsidRPr="004E4D59">
              <w:rPr>
                <w:rFonts w:ascii="Arial" w:hAnsi="Arial" w:cs="Arial"/>
                <w:sz w:val="20"/>
                <w:szCs w:val="20"/>
              </w:rPr>
              <w:t>)</w:t>
            </w:r>
          </w:p>
        </w:tc>
      </w:tr>
      <w:tr w:rsidR="00835246" w:rsidRPr="004E4D59" w14:paraId="7338F1C3" w14:textId="77777777" w:rsidTr="00091869">
        <w:trPr>
          <w:cantSplit/>
        </w:trPr>
        <w:tc>
          <w:tcPr>
            <w:tcW w:w="646" w:type="pct"/>
            <w:shd w:val="clear" w:color="auto" w:fill="FFFFFF" w:themeFill="background1"/>
          </w:tcPr>
          <w:p w14:paraId="4545B604" w14:textId="2A8F1B50" w:rsidR="00835246" w:rsidRPr="004E4D59" w:rsidRDefault="00835246" w:rsidP="00835246">
            <w:pPr>
              <w:pStyle w:val="TableText0"/>
            </w:pPr>
            <w:r w:rsidRPr="004E4D59">
              <w:t>12/2021</w:t>
            </w:r>
          </w:p>
        </w:tc>
        <w:tc>
          <w:tcPr>
            <w:tcW w:w="752" w:type="pct"/>
            <w:shd w:val="clear" w:color="auto" w:fill="FFFFFF" w:themeFill="background1"/>
          </w:tcPr>
          <w:p w14:paraId="1E649AE3" w14:textId="4F1787EE" w:rsidR="00835246" w:rsidRPr="004E4D59" w:rsidRDefault="00835246" w:rsidP="00835246">
            <w:pPr>
              <w:pStyle w:val="TableText0"/>
            </w:pPr>
            <w:r w:rsidRPr="004E4D59">
              <w:t>PSO*7*653</w:t>
            </w:r>
          </w:p>
        </w:tc>
        <w:tc>
          <w:tcPr>
            <w:tcW w:w="3602" w:type="pct"/>
            <w:shd w:val="clear" w:color="auto" w:fill="FFFFFF" w:themeFill="background1"/>
          </w:tcPr>
          <w:p w14:paraId="54C69452" w14:textId="0F8EA377"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hAnsi="Arial" w:cs="Arial"/>
                <w:sz w:val="20"/>
                <w:szCs w:val="20"/>
              </w:rPr>
              <w:t xml:space="preserve">Updated </w:t>
            </w:r>
            <w:r w:rsidRPr="001F6FF8">
              <w:rPr>
                <w:rFonts w:ascii="Arial" w:hAnsi="Arial" w:cs="Arial"/>
                <w:sz w:val="20"/>
                <w:szCs w:val="20"/>
              </w:rPr>
              <w:t>PSO BARCODE MENU</w:t>
            </w:r>
            <w:r w:rsidRPr="004E4D59">
              <w:rPr>
                <w:rFonts w:ascii="Arial" w:hAnsi="Arial" w:cs="Arial"/>
                <w:sz w:val="20"/>
                <w:szCs w:val="20"/>
              </w:rPr>
              <w:t xml:space="preserve"> section with Process Telephone Refills option</w:t>
            </w:r>
          </w:p>
          <w:p w14:paraId="1496AB5E" w14:textId="602D6689"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hAnsi="Arial" w:cs="Arial"/>
                <w:color w:val="000000"/>
                <w:sz w:val="20"/>
                <w:szCs w:val="20"/>
              </w:rPr>
              <w:t xml:space="preserve">Updated the Site Parameter Enter/Edit section with the new parameter </w:t>
            </w:r>
            <w:bookmarkStart w:id="10" w:name="P89_PROC_TEL_REFILLS"/>
            <w:r w:rsidRPr="001F6FF8">
              <w:rPr>
                <w:rFonts w:ascii="Arial" w:eastAsia="Calibri" w:hAnsi="Arial" w:cs="Arial"/>
                <w:sz w:val="20"/>
                <w:szCs w:val="20"/>
              </w:rPr>
              <w:t>PROC TEL REFILLS ALL DIVISIONS.</w:t>
            </w:r>
            <w:bookmarkEnd w:id="10"/>
          </w:p>
        </w:tc>
      </w:tr>
      <w:tr w:rsidR="00835246" w:rsidRPr="004E4D59" w14:paraId="23F6EEA4" w14:textId="77777777" w:rsidTr="00091869">
        <w:trPr>
          <w:cantSplit/>
        </w:trPr>
        <w:tc>
          <w:tcPr>
            <w:tcW w:w="646" w:type="pct"/>
            <w:shd w:val="clear" w:color="auto" w:fill="FFFFFF" w:themeFill="background1"/>
            <w:vAlign w:val="center"/>
          </w:tcPr>
          <w:p w14:paraId="63185621" w14:textId="4567A001" w:rsidR="00835246" w:rsidRPr="004E4D59" w:rsidRDefault="00835246" w:rsidP="00835246">
            <w:pPr>
              <w:pStyle w:val="TableText0"/>
            </w:pPr>
            <w:r w:rsidRPr="004E4D59">
              <w:t>12/2021</w:t>
            </w:r>
          </w:p>
        </w:tc>
        <w:tc>
          <w:tcPr>
            <w:tcW w:w="752" w:type="pct"/>
            <w:shd w:val="clear" w:color="auto" w:fill="FFFFFF" w:themeFill="background1"/>
            <w:vAlign w:val="center"/>
          </w:tcPr>
          <w:p w14:paraId="37AD2507" w14:textId="33722DB1" w:rsidR="00835246" w:rsidRPr="004E4D59" w:rsidRDefault="00835246" w:rsidP="00835246">
            <w:pPr>
              <w:pStyle w:val="TableText0"/>
            </w:pPr>
            <w:r w:rsidRPr="004E4D59">
              <w:t>PSO*7*622</w:t>
            </w:r>
          </w:p>
        </w:tc>
        <w:tc>
          <w:tcPr>
            <w:tcW w:w="3602" w:type="pct"/>
            <w:shd w:val="clear" w:color="auto" w:fill="FFFFFF" w:themeFill="background1"/>
            <w:vAlign w:val="center"/>
          </w:tcPr>
          <w:p w14:paraId="3E4FA549" w14:textId="77777777" w:rsidR="00835246" w:rsidRPr="004E4D59" w:rsidRDefault="00835246" w:rsidP="00835246">
            <w:pPr>
              <w:spacing w:before="40" w:after="40"/>
              <w:rPr>
                <w:rFonts w:ascii="Arial" w:eastAsia="SimSun" w:hAnsi="Arial" w:cs="Arial"/>
                <w:color w:val="000000"/>
                <w:sz w:val="20"/>
                <w:szCs w:val="20"/>
              </w:rPr>
            </w:pPr>
            <w:r w:rsidRPr="004E4D59">
              <w:rPr>
                <w:rFonts w:ascii="Arial" w:eastAsia="SimSun" w:hAnsi="Arial" w:cs="Arial"/>
                <w:color w:val="000000"/>
                <w:sz w:val="20"/>
                <w:szCs w:val="20"/>
              </w:rPr>
              <w:t>Updated Chapters 2 and 16:</w:t>
            </w:r>
          </w:p>
          <w:p w14:paraId="1084AE06" w14:textId="039C18C5"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the </w:t>
            </w:r>
            <w:bookmarkStart w:id="11" w:name="P3_Outpat"/>
            <w:r w:rsidRPr="001F6FF8">
              <w:rPr>
                <w:rFonts w:ascii="Arial" w:eastAsia="SimSun" w:hAnsi="Arial" w:cs="Arial"/>
                <w:sz w:val="20"/>
                <w:szCs w:val="20"/>
              </w:rPr>
              <w:t>Outpatient List Manager</w:t>
            </w:r>
            <w:bookmarkEnd w:id="11"/>
            <w:r w:rsidRPr="004E4D59">
              <w:rPr>
                <w:rFonts w:ascii="Arial" w:eastAsia="SimSun" w:hAnsi="Arial" w:cs="Arial"/>
                <w:color w:val="000000"/>
                <w:sz w:val="20"/>
                <w:szCs w:val="20"/>
              </w:rPr>
              <w:t xml:space="preserve"> a</w:t>
            </w:r>
            <w:r w:rsidRPr="004E4D59">
              <w:rPr>
                <w:rFonts w:eastAsia="SimSun"/>
                <w:color w:val="000000"/>
              </w:rPr>
              <w:t xml:space="preserve">nd </w:t>
            </w:r>
            <w:bookmarkStart w:id="12" w:name="P4_ind_def"/>
            <w:r w:rsidRPr="001F6FF8">
              <w:rPr>
                <w:rFonts w:ascii="Arial" w:eastAsia="SimSun" w:hAnsi="Arial" w:cs="Arial"/>
                <w:sz w:val="20"/>
                <w:szCs w:val="20"/>
              </w:rPr>
              <w:t>Indicators and Definitions</w:t>
            </w:r>
            <w:bookmarkEnd w:id="12"/>
            <w:r w:rsidRPr="004E4D59">
              <w:rPr>
                <w:rFonts w:ascii="Arial" w:eastAsia="SimSun" w:hAnsi="Arial" w:cs="Arial"/>
                <w:color w:val="000000"/>
                <w:sz w:val="20"/>
                <w:szCs w:val="20"/>
              </w:rPr>
              <w:t xml:space="preserve"> screenshots, described the </w:t>
            </w:r>
            <w:r w:rsidRPr="001F6FF8">
              <w:rPr>
                <w:rFonts w:ascii="Arial" w:eastAsia="SimSun" w:hAnsi="Arial" w:cs="Arial"/>
                <w:sz w:val="20"/>
                <w:szCs w:val="20"/>
              </w:rPr>
              <w:t>Pregnancy/Lactation indicator</w:t>
            </w:r>
            <w:r w:rsidRPr="004E4D59">
              <w:rPr>
                <w:rFonts w:ascii="Arial" w:eastAsia="SimSun" w:hAnsi="Arial" w:cs="Arial"/>
                <w:color w:val="000000"/>
                <w:sz w:val="20"/>
                <w:szCs w:val="20"/>
              </w:rPr>
              <w:t xml:space="preserve">. </w:t>
            </w:r>
          </w:p>
          <w:p w14:paraId="4D14E11D" w14:textId="3162DBDF"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Added a definition of </w:t>
            </w:r>
            <w:bookmarkStart w:id="13" w:name="P3_predisp"/>
            <w:r w:rsidRPr="001F6FF8">
              <w:rPr>
                <w:rFonts w:ascii="Arial" w:eastAsia="SimSun" w:hAnsi="Arial" w:cs="Arial"/>
                <w:sz w:val="20"/>
                <w:szCs w:val="20"/>
              </w:rPr>
              <w:t>Preg/Lact Display.</w:t>
            </w:r>
            <w:bookmarkEnd w:id="13"/>
            <w:r w:rsidRPr="004E4D59">
              <w:rPr>
                <w:rFonts w:ascii="Arial" w:eastAsia="SimSun" w:hAnsi="Arial" w:cs="Arial"/>
                <w:color w:val="000000"/>
                <w:sz w:val="20"/>
                <w:szCs w:val="20"/>
              </w:rPr>
              <w:t xml:space="preserve"> </w:t>
            </w:r>
          </w:p>
          <w:p w14:paraId="350CF392" w14:textId="40443E38"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the </w:t>
            </w:r>
            <w:bookmarkStart w:id="14" w:name="P116_MedProf"/>
            <w:r w:rsidRPr="001F6FF8">
              <w:rPr>
                <w:rFonts w:ascii="Arial" w:eastAsia="SimSun" w:hAnsi="Arial" w:cs="Arial"/>
                <w:sz w:val="20"/>
                <w:szCs w:val="20"/>
              </w:rPr>
              <w:t>Medication Profile table</w:t>
            </w:r>
            <w:bookmarkEnd w:id="14"/>
            <w:r w:rsidRPr="004E4D59">
              <w:rPr>
                <w:rFonts w:ascii="Arial" w:eastAsia="SimSun" w:hAnsi="Arial" w:cs="Arial"/>
                <w:color w:val="000000"/>
                <w:sz w:val="20"/>
                <w:szCs w:val="20"/>
              </w:rPr>
              <w:t xml:space="preserve">, </w:t>
            </w:r>
            <w:bookmarkStart w:id="15" w:name="P117_screenshot"/>
            <w:r w:rsidRPr="001F6FF8">
              <w:rPr>
                <w:rFonts w:ascii="Arial" w:eastAsia="SimSun" w:hAnsi="Arial" w:cs="Arial"/>
                <w:sz w:val="20"/>
                <w:szCs w:val="20"/>
              </w:rPr>
              <w:t>screenshot</w:t>
            </w:r>
            <w:bookmarkEnd w:id="15"/>
            <w:r w:rsidRPr="004E4D59">
              <w:rPr>
                <w:rFonts w:ascii="Arial" w:eastAsia="SimSun" w:hAnsi="Arial" w:cs="Arial"/>
                <w:color w:val="000000"/>
                <w:sz w:val="20"/>
                <w:szCs w:val="20"/>
              </w:rPr>
              <w:t xml:space="preserve"> and </w:t>
            </w:r>
            <w:bookmarkStart w:id="16" w:name="P117_Note"/>
            <w:r w:rsidRPr="001F6FF8">
              <w:rPr>
                <w:rFonts w:ascii="Arial" w:eastAsia="SimSun" w:hAnsi="Arial" w:cs="Arial"/>
                <w:sz w:val="20"/>
                <w:szCs w:val="20"/>
              </w:rPr>
              <w:t>notes.</w:t>
            </w:r>
            <w:bookmarkEnd w:id="16"/>
            <w:r w:rsidRPr="004E4D59">
              <w:rPr>
                <w:rFonts w:ascii="Arial" w:eastAsia="SimSun" w:hAnsi="Arial" w:cs="Arial"/>
                <w:color w:val="000000"/>
                <w:sz w:val="20"/>
                <w:szCs w:val="20"/>
              </w:rPr>
              <w:t xml:space="preserve"> </w:t>
            </w:r>
          </w:p>
          <w:p w14:paraId="08724CBF" w14:textId="1EDE5EC6" w:rsidR="00835246" w:rsidRPr="004E4D59" w:rsidRDefault="00835246" w:rsidP="00835246">
            <w:pPr>
              <w:pStyle w:val="ListParagraph"/>
              <w:numPr>
                <w:ilvl w:val="0"/>
                <w:numId w:val="101"/>
              </w:num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Added information about the </w:t>
            </w:r>
            <w:r w:rsidRPr="001F6FF8">
              <w:rPr>
                <w:rFonts w:ascii="Arial" w:eastAsia="SimSun" w:hAnsi="Arial" w:cs="Arial"/>
                <w:sz w:val="20"/>
                <w:szCs w:val="20"/>
              </w:rPr>
              <w:t>Women’s Health Label.</w:t>
            </w:r>
          </w:p>
        </w:tc>
      </w:tr>
      <w:tr w:rsidR="00835246" w:rsidRPr="004E4D59" w14:paraId="16C1535A" w14:textId="77777777" w:rsidTr="00091869">
        <w:trPr>
          <w:cantSplit/>
        </w:trPr>
        <w:tc>
          <w:tcPr>
            <w:tcW w:w="646" w:type="pct"/>
            <w:shd w:val="clear" w:color="auto" w:fill="FFFFFF" w:themeFill="background1"/>
            <w:vAlign w:val="center"/>
          </w:tcPr>
          <w:p w14:paraId="0E8D3F0D" w14:textId="75BB4BDB" w:rsidR="00835246" w:rsidRPr="004E4D59" w:rsidRDefault="00835246" w:rsidP="00835246">
            <w:pPr>
              <w:pStyle w:val="TableText0"/>
              <w:rPr>
                <w:bCs/>
              </w:rPr>
            </w:pPr>
            <w:r w:rsidRPr="004E4D59">
              <w:t>09/2021</w:t>
            </w:r>
          </w:p>
        </w:tc>
        <w:tc>
          <w:tcPr>
            <w:tcW w:w="752" w:type="pct"/>
            <w:shd w:val="clear" w:color="auto" w:fill="FFFFFF" w:themeFill="background1"/>
            <w:vAlign w:val="center"/>
          </w:tcPr>
          <w:p w14:paraId="5BB87F4E" w14:textId="2D5A1183" w:rsidR="00835246" w:rsidRPr="004E4D59" w:rsidRDefault="00835246" w:rsidP="00835246">
            <w:pPr>
              <w:pStyle w:val="TableText0"/>
              <w:rPr>
                <w:bCs/>
              </w:rPr>
            </w:pPr>
            <w:r w:rsidRPr="004E4D59">
              <w:t>PSO*7*561</w:t>
            </w:r>
          </w:p>
        </w:tc>
        <w:tc>
          <w:tcPr>
            <w:tcW w:w="3602" w:type="pct"/>
            <w:shd w:val="clear" w:color="auto" w:fill="FFFFFF" w:themeFill="background1"/>
            <w:vAlign w:val="center"/>
          </w:tcPr>
          <w:p w14:paraId="0F2BAFC3" w14:textId="26DA8340" w:rsidR="00835246" w:rsidRPr="001F6FF8" w:rsidRDefault="00835246" w:rsidP="00835246">
            <w:pPr>
              <w:pStyle w:val="ListParagraph"/>
              <w:numPr>
                <w:ilvl w:val="0"/>
                <w:numId w:val="101"/>
              </w:numPr>
              <w:spacing w:before="40" w:after="40"/>
              <w:rPr>
                <w:rFonts w:ascii="Arial" w:eastAsia="SimSun" w:hAnsi="Arial" w:cs="Arial"/>
                <w:sz w:val="20"/>
                <w:szCs w:val="20"/>
              </w:rPr>
            </w:pPr>
            <w:r w:rsidRPr="001F6FF8">
              <w:rPr>
                <w:rFonts w:ascii="Arial" w:eastAsia="SimSun" w:hAnsi="Arial" w:cs="Arial"/>
                <w:sz w:val="20"/>
                <w:szCs w:val="20"/>
              </w:rPr>
              <w:t>Updated Outpatient Pharmacy Hidden Actions.</w:t>
            </w:r>
          </w:p>
          <w:p w14:paraId="1A027354" w14:textId="51C05920" w:rsidR="00835246" w:rsidRPr="001F6FF8" w:rsidRDefault="00835246" w:rsidP="00835246">
            <w:pPr>
              <w:pStyle w:val="ListParagraph"/>
              <w:numPr>
                <w:ilvl w:val="0"/>
                <w:numId w:val="101"/>
              </w:numPr>
              <w:spacing w:before="40" w:after="40"/>
              <w:rPr>
                <w:rFonts w:ascii="Arial" w:eastAsia="SimSun" w:hAnsi="Arial" w:cs="Arial"/>
                <w:sz w:val="20"/>
                <w:szCs w:val="20"/>
              </w:rPr>
            </w:pPr>
            <w:r w:rsidRPr="001F6FF8">
              <w:rPr>
                <w:rFonts w:ascii="Arial" w:eastAsia="SimSun" w:hAnsi="Arial" w:cs="Arial"/>
                <w:sz w:val="20"/>
                <w:szCs w:val="20"/>
              </w:rPr>
              <w:t>Updated CSD (Change Suspense Date) description.</w:t>
            </w:r>
          </w:p>
          <w:p w14:paraId="6B0F2CCA" w14:textId="1668FBE4" w:rsidR="00835246" w:rsidRPr="001F6FF8" w:rsidRDefault="00835246" w:rsidP="00835246">
            <w:pPr>
              <w:pStyle w:val="ListParagraph"/>
              <w:numPr>
                <w:ilvl w:val="0"/>
                <w:numId w:val="101"/>
              </w:numPr>
              <w:spacing w:before="40" w:after="40"/>
              <w:rPr>
                <w:rFonts w:ascii="Arial" w:eastAsia="SimSun" w:hAnsi="Arial" w:cs="Arial"/>
                <w:sz w:val="20"/>
                <w:szCs w:val="20"/>
              </w:rPr>
            </w:pPr>
            <w:r w:rsidRPr="001F6FF8">
              <w:rPr>
                <w:rFonts w:ascii="Arial" w:eastAsia="SimSun" w:hAnsi="Arial" w:cs="Arial"/>
                <w:sz w:val="20"/>
                <w:szCs w:val="20"/>
              </w:rPr>
              <w:t>Added new section for r</w:t>
            </w:r>
            <w:r w:rsidRPr="001F6FF8">
              <w:rPr>
                <w:rFonts w:ascii="Arial" w:eastAsia="SimSun" w:hAnsi="Arial" w:cs="Arial"/>
              </w:rPr>
              <w:t>ee</w:t>
            </w:r>
            <w:r w:rsidRPr="001F6FF8">
              <w:rPr>
                <w:rStyle w:val="Hyperlink"/>
                <w:rFonts w:ascii="Arial" w:eastAsia="SimSun" w:hAnsi="Arial" w:cs="Arial"/>
                <w:color w:val="auto"/>
                <w:sz w:val="20"/>
                <w:szCs w:val="20"/>
              </w:rPr>
              <w:t xml:space="preserve"> </w:t>
            </w:r>
            <w:r w:rsidRPr="001F6FF8">
              <w:rPr>
                <w:rStyle w:val="Hyperlink"/>
                <w:rFonts w:ascii="Arial" w:eastAsia="SimSun" w:hAnsi="Arial" w:cs="Arial"/>
                <w:color w:val="auto"/>
              </w:rPr>
              <w:t>q</w:t>
            </w:r>
            <w:r w:rsidRPr="001F6FF8">
              <w:rPr>
                <w:rFonts w:ascii="Arial" w:eastAsia="SimSun" w:hAnsi="Arial" w:cs="Arial"/>
                <w:sz w:val="20"/>
                <w:szCs w:val="20"/>
              </w:rPr>
              <w:t xml:space="preserve"> to the ePharmacy Menu.</w:t>
            </w:r>
          </w:p>
          <w:p w14:paraId="403621F7" w14:textId="31F6AA04" w:rsidR="00835246" w:rsidRPr="001F6FF8" w:rsidRDefault="00835246" w:rsidP="00835246">
            <w:pPr>
              <w:pStyle w:val="ListParagraph"/>
              <w:numPr>
                <w:ilvl w:val="0"/>
                <w:numId w:val="101"/>
              </w:numPr>
              <w:spacing w:before="40" w:after="40"/>
              <w:rPr>
                <w:rFonts w:ascii="Arial" w:eastAsia="SimSun" w:hAnsi="Arial" w:cs="Arial"/>
                <w:sz w:val="20"/>
                <w:szCs w:val="20"/>
              </w:rPr>
            </w:pPr>
            <w:r w:rsidRPr="001F6FF8">
              <w:rPr>
                <w:rFonts w:ascii="Arial" w:eastAsia="SimSun" w:hAnsi="Arial" w:cs="Arial"/>
                <w:sz w:val="20"/>
                <w:szCs w:val="20"/>
              </w:rPr>
              <w:t xml:space="preserve">Updated section </w:t>
            </w:r>
            <w:r w:rsidRPr="001F6FF8">
              <w:rPr>
                <w:rFonts w:ascii="Arial" w:eastAsia="SimSun" w:hAnsi="Arial" w:cs="Arial"/>
                <w:i/>
                <w:iCs/>
                <w:sz w:val="20"/>
                <w:szCs w:val="20"/>
              </w:rPr>
              <w:t>Using the Suspense Functions</w:t>
            </w:r>
            <w:r w:rsidRPr="001F6FF8">
              <w:rPr>
                <w:rFonts w:ascii="Arial" w:eastAsia="SimSun" w:hAnsi="Arial" w:cs="Arial"/>
                <w:sz w:val="20"/>
                <w:szCs w:val="20"/>
              </w:rPr>
              <w:t xml:space="preserve"> to include the Hidden Action “BY” Bypass 3/4 Day Supply.</w:t>
            </w:r>
          </w:p>
          <w:p w14:paraId="77C1DFD0" w14:textId="38502E1C" w:rsidR="00835246" w:rsidRPr="001F6FF8" w:rsidRDefault="00835246" w:rsidP="00835246">
            <w:pPr>
              <w:pStyle w:val="ListParagraph"/>
              <w:numPr>
                <w:ilvl w:val="0"/>
                <w:numId w:val="101"/>
              </w:numPr>
              <w:spacing w:before="40" w:after="40"/>
              <w:rPr>
                <w:rFonts w:ascii="Arial" w:eastAsia="SimSun" w:hAnsi="Arial" w:cs="Arial"/>
                <w:sz w:val="20"/>
                <w:szCs w:val="20"/>
              </w:rPr>
            </w:pPr>
            <w:r w:rsidRPr="001F6FF8">
              <w:rPr>
                <w:rFonts w:ascii="Arial" w:eastAsia="SimSun" w:hAnsi="Arial" w:cs="Arial"/>
                <w:sz w:val="20"/>
                <w:szCs w:val="20"/>
              </w:rPr>
              <w:t>Updated scenario when TRICARE or CHAMPVA patient does not have an active insurance policy on file and corresponding screen displays.</w:t>
            </w:r>
          </w:p>
          <w:p w14:paraId="63B41BA8" w14:textId="77777777" w:rsidR="00835246" w:rsidRPr="001F6FF8" w:rsidRDefault="00835246" w:rsidP="00835246">
            <w:pPr>
              <w:pStyle w:val="ListParagraph"/>
              <w:numPr>
                <w:ilvl w:val="0"/>
                <w:numId w:val="101"/>
              </w:numPr>
              <w:spacing w:before="40" w:after="40"/>
              <w:rPr>
                <w:rFonts w:ascii="Arial" w:eastAsia="SimSun" w:hAnsi="Arial" w:cs="Arial"/>
                <w:sz w:val="20"/>
                <w:szCs w:val="20"/>
              </w:rPr>
            </w:pPr>
            <w:r w:rsidRPr="001F6FF8">
              <w:rPr>
                <w:rFonts w:ascii="Arial" w:eastAsia="SimSun" w:hAnsi="Arial" w:cs="Arial"/>
                <w:sz w:val="20"/>
                <w:szCs w:val="20"/>
              </w:rPr>
              <w:t xml:space="preserve">Updated Title Page date, footers, Table of Contents </w:t>
            </w:r>
          </w:p>
          <w:p w14:paraId="4FF8CC45" w14:textId="0F95E7DB" w:rsidR="00835246" w:rsidRPr="004E4D59" w:rsidRDefault="00835246" w:rsidP="00835246">
            <w:pPr>
              <w:pStyle w:val="TableText0"/>
            </w:pPr>
            <w:r w:rsidRPr="001F6FF8">
              <w:t>MCCF EDI TAS ePharmacy Development Team</w:t>
            </w:r>
          </w:p>
        </w:tc>
      </w:tr>
      <w:tr w:rsidR="00835246" w:rsidRPr="004E4D59" w14:paraId="4B0992B4" w14:textId="77777777" w:rsidTr="00091869">
        <w:trPr>
          <w:cantSplit/>
        </w:trPr>
        <w:tc>
          <w:tcPr>
            <w:tcW w:w="646" w:type="pct"/>
          </w:tcPr>
          <w:p w14:paraId="5A238CB6" w14:textId="5B4BBB9E" w:rsidR="00835246" w:rsidRPr="004E4D59" w:rsidRDefault="00835246" w:rsidP="00835246">
            <w:pPr>
              <w:pStyle w:val="TableText0"/>
              <w:rPr>
                <w:bCs/>
              </w:rPr>
            </w:pPr>
            <w:r w:rsidRPr="004E4D59">
              <w:t>7/2021</w:t>
            </w:r>
          </w:p>
        </w:tc>
        <w:tc>
          <w:tcPr>
            <w:tcW w:w="752" w:type="pct"/>
          </w:tcPr>
          <w:p w14:paraId="20D9F836" w14:textId="036986F3" w:rsidR="00835246" w:rsidRPr="004E4D59" w:rsidRDefault="00835246" w:rsidP="00835246">
            <w:pPr>
              <w:pStyle w:val="TableText0"/>
              <w:rPr>
                <w:bCs/>
              </w:rPr>
            </w:pPr>
            <w:r w:rsidRPr="004E4D59">
              <w:t>PSO*7*630</w:t>
            </w:r>
          </w:p>
        </w:tc>
        <w:tc>
          <w:tcPr>
            <w:tcW w:w="3602" w:type="pct"/>
          </w:tcPr>
          <w:p w14:paraId="026AD6FF" w14:textId="605187F5" w:rsidR="00835246" w:rsidRPr="004E4D59" w:rsidRDefault="00835246" w:rsidP="00835246">
            <w:pPr>
              <w:pStyle w:val="TableText0"/>
            </w:pPr>
            <w:r w:rsidRPr="004E4D59">
              <w:t>Updated State Prescription Monitoring Program (SPMP) section</w:t>
            </w:r>
          </w:p>
          <w:p w14:paraId="57C6A963" w14:textId="65E28999" w:rsidR="00835246" w:rsidRPr="004E4D59" w:rsidRDefault="00835246" w:rsidP="00835246">
            <w:pPr>
              <w:pStyle w:val="TableText0"/>
            </w:pPr>
            <w:r w:rsidRPr="004E4D59">
              <w:t>Updated PSO PROVIDER ADD section</w:t>
            </w:r>
          </w:p>
          <w:p w14:paraId="7B5D1002" w14:textId="3E9FBAC4" w:rsidR="00835246" w:rsidRPr="004E4D59" w:rsidRDefault="00835246" w:rsidP="00835246">
            <w:pPr>
              <w:pStyle w:val="TableText0"/>
            </w:pPr>
            <w:r w:rsidRPr="004E4D59">
              <w:t>Updated PSO PROVIDER EDIT section</w:t>
            </w:r>
          </w:p>
          <w:p w14:paraId="3C3C13CA" w14:textId="19740F3E" w:rsidR="00835246" w:rsidRPr="004E4D59" w:rsidRDefault="00835246" w:rsidP="00835246">
            <w:pPr>
              <w:pStyle w:val="TableText0"/>
            </w:pPr>
            <w:r w:rsidRPr="004E4D59">
              <w:t>Updated PSO PROVIDER INQUIRE section</w:t>
            </w:r>
          </w:p>
          <w:p w14:paraId="67CFF7FC" w14:textId="60A459F6" w:rsidR="00835246" w:rsidRPr="004E4D59" w:rsidRDefault="00835246" w:rsidP="00835246">
            <w:pPr>
              <w:pStyle w:val="TableText0"/>
            </w:pPr>
            <w:r w:rsidRPr="004E4D59">
              <w:t xml:space="preserve">Updated Appendix A for ASAP Version 4.2 with new PRE09 data element: 537-538 </w:t>
            </w:r>
          </w:p>
          <w:p w14:paraId="306962F4" w14:textId="77777777" w:rsidR="00835246" w:rsidRPr="004E4D59" w:rsidRDefault="00835246" w:rsidP="00835246">
            <w:pPr>
              <w:pStyle w:val="TableText0"/>
            </w:pPr>
            <w:r w:rsidRPr="004E4D59">
              <w:t xml:space="preserve">Updated PIV Card Certificate revoked and expired messages: </w:t>
            </w:r>
          </w:p>
          <w:p w14:paraId="5605ED67" w14:textId="52433EB8" w:rsidR="00835246" w:rsidRPr="004E4D59" w:rsidRDefault="00835246" w:rsidP="00835246">
            <w:pPr>
              <w:rPr>
                <w:rFonts w:ascii="Arial" w:hAnsi="Arial" w:cs="Arial"/>
                <w:sz w:val="20"/>
                <w:szCs w:val="20"/>
              </w:rPr>
            </w:pPr>
            <w:r w:rsidRPr="004E4D59">
              <w:rPr>
                <w:rFonts w:ascii="Arial" w:hAnsi="Arial" w:cs="Arial"/>
                <w:sz w:val="20"/>
                <w:szCs w:val="20"/>
              </w:rPr>
              <w:t>253-254, 522-523</w:t>
            </w:r>
          </w:p>
          <w:p w14:paraId="6513FE24" w14:textId="78D159D3" w:rsidR="00835246" w:rsidRPr="004E4D59" w:rsidRDefault="00835246" w:rsidP="00835246">
            <w:pPr>
              <w:pStyle w:val="TableText0"/>
              <w:rPr>
                <w:b/>
              </w:rPr>
            </w:pPr>
            <w:r w:rsidRPr="004E4D59">
              <w:t>Added Chapter 32: Meds by Mail - Virtual Pharmacy Services</w:t>
            </w:r>
          </w:p>
        </w:tc>
      </w:tr>
      <w:tr w:rsidR="00835246" w:rsidRPr="004E4D59" w14:paraId="5AADB28E" w14:textId="77777777" w:rsidTr="00091869">
        <w:trPr>
          <w:cantSplit/>
        </w:trPr>
        <w:tc>
          <w:tcPr>
            <w:tcW w:w="646" w:type="pct"/>
          </w:tcPr>
          <w:p w14:paraId="14B5DB2D" w14:textId="137A5878" w:rsidR="00835246" w:rsidRPr="004E4D59" w:rsidRDefault="00835246" w:rsidP="00835246">
            <w:pPr>
              <w:pStyle w:val="TableText0"/>
            </w:pPr>
            <w:r w:rsidRPr="004E4D59">
              <w:t>7/2021</w:t>
            </w:r>
          </w:p>
        </w:tc>
        <w:tc>
          <w:tcPr>
            <w:tcW w:w="752" w:type="pct"/>
          </w:tcPr>
          <w:p w14:paraId="1FA60180" w14:textId="4B8C1450" w:rsidR="00835246" w:rsidRPr="004E4D59" w:rsidRDefault="00835246" w:rsidP="00835246">
            <w:pPr>
              <w:pStyle w:val="TableText0"/>
            </w:pPr>
            <w:r w:rsidRPr="004E4D59">
              <w:t>PSO*7*524</w:t>
            </w:r>
          </w:p>
        </w:tc>
        <w:tc>
          <w:tcPr>
            <w:tcW w:w="3602" w:type="pct"/>
          </w:tcPr>
          <w:p w14:paraId="3E944F29" w14:textId="6D2CDBD2" w:rsidR="00835246" w:rsidRPr="004E4D59" w:rsidRDefault="00835246" w:rsidP="00835246">
            <w:pPr>
              <w:pStyle w:val="TableText0"/>
            </w:pPr>
            <w:r w:rsidRPr="004E4D59">
              <w:t>Added Chapter 19: Hazardous Medication Order Checks: 167-171</w:t>
            </w:r>
          </w:p>
        </w:tc>
      </w:tr>
      <w:tr w:rsidR="00835246" w:rsidRPr="004E4D59" w14:paraId="22BE7B74" w14:textId="77777777" w:rsidTr="00091869">
        <w:trPr>
          <w:cantSplit/>
        </w:trPr>
        <w:tc>
          <w:tcPr>
            <w:tcW w:w="646" w:type="pct"/>
            <w:vAlign w:val="center"/>
          </w:tcPr>
          <w:p w14:paraId="3C4A658C" w14:textId="4AB1BFAB" w:rsidR="00835246" w:rsidRPr="004E4D59" w:rsidRDefault="00835246" w:rsidP="00835246">
            <w:pPr>
              <w:pStyle w:val="TableText0"/>
              <w:rPr>
                <w:bCs/>
              </w:rPr>
            </w:pPr>
            <w:r w:rsidRPr="004E4D59">
              <w:t>07/2021</w:t>
            </w:r>
          </w:p>
        </w:tc>
        <w:tc>
          <w:tcPr>
            <w:tcW w:w="752" w:type="pct"/>
            <w:vAlign w:val="center"/>
          </w:tcPr>
          <w:p w14:paraId="0D266FBF" w14:textId="11098024" w:rsidR="00835246" w:rsidRPr="004E4D59" w:rsidRDefault="00835246" w:rsidP="00835246">
            <w:pPr>
              <w:pStyle w:val="TableText0"/>
              <w:rPr>
                <w:bCs/>
              </w:rPr>
            </w:pPr>
            <w:r w:rsidRPr="004E4D59">
              <w:t>PSO*7*636</w:t>
            </w:r>
          </w:p>
        </w:tc>
        <w:tc>
          <w:tcPr>
            <w:tcW w:w="3602" w:type="pct"/>
            <w:vAlign w:val="center"/>
          </w:tcPr>
          <w:p w14:paraId="07EEE696" w14:textId="713B50A8" w:rsidR="00835246" w:rsidRPr="004E4D59" w:rsidRDefault="00835246" w:rsidP="00835246">
            <w:pPr>
              <w:pStyle w:val="ListParagraph"/>
              <w:numPr>
                <w:ilvl w:val="0"/>
                <w:numId w:val="100"/>
              </w:numPr>
              <w:spacing w:before="40" w:after="40"/>
              <w:contextualSpacing w:val="0"/>
              <w:rPr>
                <w:rFonts w:ascii="Arial" w:eastAsia="SimSun" w:hAnsi="Arial" w:cs="Arial"/>
                <w:b/>
                <w:bCs/>
                <w:iCs/>
                <w:sz w:val="20"/>
                <w:szCs w:val="20"/>
              </w:rPr>
            </w:pPr>
            <w:r w:rsidRPr="004E4D59">
              <w:rPr>
                <w:rFonts w:ascii="Arial" w:eastAsia="SimSun" w:hAnsi="Arial" w:cs="Arial"/>
                <w:sz w:val="20"/>
                <w:szCs w:val="20"/>
              </w:rPr>
              <w:t xml:space="preserve">Added the Copay Menu Option, </w:t>
            </w:r>
            <w:r w:rsidRPr="00AC4B22">
              <w:rPr>
                <w:rFonts w:ascii="Arial" w:hAnsi="Arial" w:cs="Arial"/>
                <w:sz w:val="20"/>
                <w:szCs w:val="20"/>
              </w:rPr>
              <w:t>Reset Copay Status List Manager</w:t>
            </w:r>
            <w:bookmarkStart w:id="17" w:name="_Toc65740407"/>
          </w:p>
          <w:p w14:paraId="67D6BAD2" w14:textId="55DE07B4" w:rsidR="00835246" w:rsidRPr="00AC4B22" w:rsidRDefault="00835246" w:rsidP="00835246">
            <w:pPr>
              <w:pStyle w:val="ListParagraph"/>
              <w:numPr>
                <w:ilvl w:val="0"/>
                <w:numId w:val="100"/>
              </w:numPr>
              <w:spacing w:before="40" w:after="40"/>
              <w:rPr>
                <w:rFonts w:ascii="Arial" w:eastAsia="SimSun" w:hAnsi="Arial" w:cs="Arial"/>
                <w:b/>
                <w:bCs/>
                <w:iCs/>
                <w:sz w:val="20"/>
                <w:szCs w:val="20"/>
              </w:rPr>
            </w:pPr>
            <w:r w:rsidRPr="004E4D59">
              <w:rPr>
                <w:rFonts w:ascii="Arial" w:eastAsia="SimSun" w:hAnsi="Arial" w:cs="Arial"/>
                <w:sz w:val="20"/>
                <w:szCs w:val="20"/>
              </w:rPr>
              <w:t xml:space="preserve">Added the section, </w:t>
            </w:r>
            <w:r w:rsidRPr="00AC4B22">
              <w:rPr>
                <w:rFonts w:ascii="Arial" w:eastAsia="SimSun" w:hAnsi="Arial" w:cs="Arial"/>
                <w:sz w:val="20"/>
                <w:szCs w:val="20"/>
              </w:rPr>
              <w:t>Reset Copay Status List Manager</w:t>
            </w:r>
          </w:p>
          <w:bookmarkEnd w:id="17"/>
          <w:p w14:paraId="61618949" w14:textId="27E9F80E" w:rsidR="00835246" w:rsidRPr="004E4D59" w:rsidRDefault="00835246" w:rsidP="00835246">
            <w:pPr>
              <w:pStyle w:val="ListParagraph"/>
              <w:numPr>
                <w:ilvl w:val="0"/>
                <w:numId w:val="100"/>
              </w:numPr>
              <w:spacing w:before="40" w:after="40"/>
              <w:contextualSpacing w:val="0"/>
              <w:rPr>
                <w:rFonts w:ascii="Arial" w:eastAsia="SimSun" w:hAnsi="Arial" w:cs="Arial"/>
                <w:sz w:val="20"/>
                <w:szCs w:val="20"/>
              </w:rPr>
            </w:pPr>
            <w:r w:rsidRPr="004E4D59">
              <w:rPr>
                <w:rFonts w:ascii="Arial" w:eastAsia="SimSun" w:hAnsi="Arial" w:cs="Arial"/>
                <w:sz w:val="20"/>
                <w:szCs w:val="20"/>
              </w:rPr>
              <w:t>Updated Title page, Footers, Revision History, Table of Contents, and Index</w:t>
            </w:r>
          </w:p>
          <w:p w14:paraId="1699BB98" w14:textId="75DC9C8B" w:rsidR="00835246" w:rsidRPr="004E4D59" w:rsidRDefault="00835246" w:rsidP="00835246">
            <w:pPr>
              <w:spacing w:before="40" w:after="40"/>
              <w:rPr>
                <w:rFonts w:ascii="Arial" w:hAnsi="Arial"/>
                <w:bCs/>
              </w:rPr>
            </w:pPr>
            <w:r w:rsidRPr="004E4D59">
              <w:rPr>
                <w:rFonts w:ascii="Arial" w:eastAsia="SimSun" w:hAnsi="Arial" w:cs="Arial"/>
                <w:sz w:val="20"/>
                <w:szCs w:val="20"/>
              </w:rPr>
              <w:t>Liberty ITS</w:t>
            </w:r>
          </w:p>
        </w:tc>
      </w:tr>
      <w:tr w:rsidR="00835246" w:rsidRPr="004E4D59" w14:paraId="47D6AEF5" w14:textId="77777777" w:rsidTr="00091869">
        <w:trPr>
          <w:cantSplit/>
        </w:trPr>
        <w:tc>
          <w:tcPr>
            <w:tcW w:w="646" w:type="pct"/>
            <w:vAlign w:val="center"/>
          </w:tcPr>
          <w:p w14:paraId="374440AE" w14:textId="47E4D504" w:rsidR="00835246" w:rsidRPr="004E4D59" w:rsidRDefault="00835246" w:rsidP="00835246">
            <w:pPr>
              <w:pStyle w:val="TableText0"/>
              <w:rPr>
                <w:bCs/>
              </w:rPr>
            </w:pPr>
            <w:r w:rsidRPr="004E4D59">
              <w:t>03/2021</w:t>
            </w:r>
          </w:p>
        </w:tc>
        <w:tc>
          <w:tcPr>
            <w:tcW w:w="752" w:type="pct"/>
            <w:vAlign w:val="center"/>
          </w:tcPr>
          <w:p w14:paraId="5072313F" w14:textId="3BB44188" w:rsidR="00835246" w:rsidRPr="004E4D59" w:rsidRDefault="00835246" w:rsidP="00835246">
            <w:pPr>
              <w:pStyle w:val="TableText0"/>
              <w:rPr>
                <w:bCs/>
              </w:rPr>
            </w:pPr>
            <w:r w:rsidRPr="004E4D59">
              <w:t>PSO*7*625</w:t>
            </w:r>
          </w:p>
        </w:tc>
        <w:tc>
          <w:tcPr>
            <w:tcW w:w="3602" w:type="pct"/>
            <w:vAlign w:val="center"/>
          </w:tcPr>
          <w:p w14:paraId="47D81627" w14:textId="4A0A97A1" w:rsidR="00835246" w:rsidRPr="004E4D59" w:rsidRDefault="00835246" w:rsidP="00835246">
            <w:pPr>
              <w:rPr>
                <w:rFonts w:ascii="Arial" w:hAnsi="Arial" w:cs="Arial"/>
                <w:bCs/>
                <w:sz w:val="20"/>
                <w:szCs w:val="20"/>
              </w:rPr>
            </w:pPr>
            <w:r w:rsidRPr="004E4D59">
              <w:rPr>
                <w:rFonts w:ascii="Arial" w:hAnsi="Arial" w:cs="Arial"/>
                <w:sz w:val="20"/>
                <w:szCs w:val="20"/>
              </w:rPr>
              <w:t>Updated State Prescription Monitoring Program (SPMP) section</w:t>
            </w:r>
          </w:p>
        </w:tc>
      </w:tr>
      <w:tr w:rsidR="00835246" w:rsidRPr="004E4D59" w14:paraId="3CD57B18" w14:textId="77777777" w:rsidTr="00091869">
        <w:trPr>
          <w:cantSplit/>
        </w:trPr>
        <w:tc>
          <w:tcPr>
            <w:tcW w:w="646" w:type="pct"/>
            <w:vAlign w:val="center"/>
          </w:tcPr>
          <w:p w14:paraId="6C74D808" w14:textId="57BA0A02" w:rsidR="00835246" w:rsidRPr="004E4D59" w:rsidRDefault="00835246" w:rsidP="00835246">
            <w:pPr>
              <w:pStyle w:val="TableText0"/>
            </w:pPr>
            <w:r w:rsidRPr="004E4D59">
              <w:t>12/2020</w:t>
            </w:r>
          </w:p>
        </w:tc>
        <w:tc>
          <w:tcPr>
            <w:tcW w:w="752" w:type="pct"/>
            <w:vAlign w:val="center"/>
          </w:tcPr>
          <w:p w14:paraId="599099B9" w14:textId="16D56840" w:rsidR="00835246" w:rsidRPr="004E4D59" w:rsidRDefault="00835246" w:rsidP="00835246">
            <w:pPr>
              <w:pStyle w:val="TableText0"/>
            </w:pPr>
            <w:r w:rsidRPr="004E4D59">
              <w:t>PSO*7*549</w:t>
            </w:r>
          </w:p>
        </w:tc>
        <w:tc>
          <w:tcPr>
            <w:tcW w:w="3602" w:type="pct"/>
            <w:vAlign w:val="center"/>
          </w:tcPr>
          <w:p w14:paraId="56A24393" w14:textId="0FDD5B4C" w:rsidR="00835246" w:rsidRPr="004E4D59" w:rsidRDefault="00835246" w:rsidP="00835246">
            <w:p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Third Party Payer Rejects – View/Process: </w:t>
            </w:r>
            <w:r w:rsidRPr="004E4D59">
              <w:rPr>
                <w:rFonts w:ascii="Arial" w:eastAsia="SimSun" w:hAnsi="Arial" w:cs="Arial"/>
                <w:sz w:val="20"/>
                <w:szCs w:val="20"/>
              </w:rPr>
              <w:t>380</w:t>
            </w:r>
          </w:p>
          <w:p w14:paraId="2A0744E8" w14:textId="4C5E29DA" w:rsidR="00835246" w:rsidRPr="004E4D59" w:rsidRDefault="00835246" w:rsidP="00835246">
            <w:pPr>
              <w:spacing w:before="40" w:after="40"/>
              <w:rPr>
                <w:rFonts w:ascii="Arial" w:eastAsia="SimSun" w:hAnsi="Arial" w:cs="Arial"/>
                <w:color w:val="000000"/>
                <w:sz w:val="20"/>
                <w:szCs w:val="20"/>
              </w:rPr>
            </w:pPr>
            <w:r w:rsidRPr="004E4D59">
              <w:rPr>
                <w:rFonts w:ascii="Arial" w:eastAsia="SimSun" w:hAnsi="Arial" w:cs="Arial"/>
                <w:color w:val="000000"/>
                <w:sz w:val="20"/>
                <w:szCs w:val="20"/>
              </w:rPr>
              <w:t xml:space="preserve">Updated Result of Service Code Table: </w:t>
            </w:r>
            <w:r w:rsidRPr="004E4D59">
              <w:rPr>
                <w:rFonts w:ascii="Arial" w:eastAsia="SimSun" w:hAnsi="Arial" w:cs="Arial"/>
                <w:sz w:val="20"/>
                <w:szCs w:val="20"/>
              </w:rPr>
              <w:t>367</w:t>
            </w:r>
          </w:p>
          <w:p w14:paraId="73EB3E56" w14:textId="50518CDE" w:rsidR="00835246" w:rsidRPr="004E4D59" w:rsidRDefault="00835246" w:rsidP="00835246">
            <w:pPr>
              <w:spacing w:before="40" w:after="40"/>
              <w:rPr>
                <w:rFonts w:ascii="Arial" w:hAnsi="Arial" w:cs="Arial"/>
                <w:color w:val="000000"/>
                <w:sz w:val="20"/>
                <w:szCs w:val="20"/>
              </w:rPr>
            </w:pPr>
            <w:r w:rsidRPr="004E4D59">
              <w:rPr>
                <w:rFonts w:ascii="Arial" w:eastAsia="SimSun" w:hAnsi="Arial" w:cs="Arial"/>
                <w:color w:val="000000"/>
                <w:sz w:val="20"/>
                <w:szCs w:val="20"/>
              </w:rPr>
              <w:t xml:space="preserve">Updated </w:t>
            </w:r>
            <w:r w:rsidRPr="004E4D59">
              <w:rPr>
                <w:rFonts w:ascii="Arial" w:hAnsi="Arial" w:cs="Arial"/>
                <w:color w:val="000000"/>
                <w:sz w:val="20"/>
                <w:szCs w:val="20"/>
              </w:rPr>
              <w:t xml:space="preserve">Reason for Service Code Table: </w:t>
            </w:r>
            <w:r w:rsidRPr="004E4D59">
              <w:rPr>
                <w:rFonts w:ascii="Arial" w:hAnsi="Arial" w:cs="Arial"/>
                <w:sz w:val="20"/>
                <w:szCs w:val="20"/>
              </w:rPr>
              <w:t>368</w:t>
            </w:r>
          </w:p>
          <w:p w14:paraId="22C36314" w14:textId="77777777" w:rsidR="00835246" w:rsidRPr="004E4D59" w:rsidRDefault="00835246" w:rsidP="00835246">
            <w:pPr>
              <w:spacing w:before="40" w:after="40"/>
              <w:rPr>
                <w:rFonts w:ascii="Arial" w:hAnsi="Arial" w:cs="Arial"/>
                <w:color w:val="000000"/>
                <w:sz w:val="20"/>
                <w:szCs w:val="20"/>
              </w:rPr>
            </w:pPr>
            <w:r w:rsidRPr="004E4D59">
              <w:rPr>
                <w:rFonts w:ascii="Arial" w:hAnsi="Arial" w:cs="Arial"/>
                <w:color w:val="000000"/>
                <w:sz w:val="20"/>
                <w:szCs w:val="20"/>
              </w:rPr>
              <w:t>Updated Title Page date, footers, Table of Contents page numbers</w:t>
            </w:r>
          </w:p>
          <w:p w14:paraId="7C6BCE70" w14:textId="77777777" w:rsidR="00835246" w:rsidRPr="004E4D59" w:rsidRDefault="00835246" w:rsidP="00835246">
            <w:pPr>
              <w:spacing w:before="40" w:after="40"/>
              <w:rPr>
                <w:rFonts w:ascii="Arial" w:hAnsi="Arial" w:cs="Arial"/>
                <w:color w:val="000000"/>
                <w:sz w:val="20"/>
                <w:szCs w:val="20"/>
              </w:rPr>
            </w:pPr>
            <w:r w:rsidRPr="004E4D59">
              <w:rPr>
                <w:rFonts w:ascii="Arial" w:hAnsi="Arial" w:cs="Arial"/>
                <w:color w:val="000000"/>
                <w:sz w:val="20"/>
                <w:szCs w:val="20"/>
              </w:rPr>
              <w:t>MCCF EDI TAS ePharmacy Development Team</w:t>
            </w:r>
          </w:p>
          <w:p w14:paraId="1B6640ED" w14:textId="200C84D7" w:rsidR="00835246" w:rsidRPr="004E4D59" w:rsidRDefault="00835246" w:rsidP="00835246">
            <w:pPr>
              <w:spacing w:before="40" w:after="40"/>
              <w:rPr>
                <w:rFonts w:ascii="Arial" w:hAnsi="Arial" w:cs="Arial"/>
                <w:sz w:val="20"/>
                <w:szCs w:val="20"/>
              </w:rPr>
            </w:pPr>
            <w:r w:rsidRPr="004E4D59">
              <w:rPr>
                <w:rFonts w:ascii="Arial" w:hAnsi="Arial" w:cs="Arial"/>
                <w:sz w:val="20"/>
                <w:szCs w:val="20"/>
              </w:rPr>
              <w:t>REDACTED</w:t>
            </w:r>
          </w:p>
        </w:tc>
      </w:tr>
      <w:tr w:rsidR="00835246" w:rsidRPr="004E4D59" w14:paraId="0F90BBCF" w14:textId="77777777" w:rsidTr="00091869">
        <w:trPr>
          <w:cantSplit/>
        </w:trPr>
        <w:tc>
          <w:tcPr>
            <w:tcW w:w="646" w:type="pct"/>
            <w:vAlign w:val="center"/>
          </w:tcPr>
          <w:p w14:paraId="4492BAE7" w14:textId="338B8D60" w:rsidR="00835246" w:rsidRPr="004E4D59" w:rsidRDefault="00835246" w:rsidP="00835246">
            <w:pPr>
              <w:pStyle w:val="TableText0"/>
            </w:pPr>
            <w:r w:rsidRPr="004E4D59">
              <w:lastRenderedPageBreak/>
              <w:t>09/2020</w:t>
            </w:r>
          </w:p>
        </w:tc>
        <w:tc>
          <w:tcPr>
            <w:tcW w:w="752" w:type="pct"/>
            <w:vAlign w:val="center"/>
          </w:tcPr>
          <w:p w14:paraId="4C1910E0" w14:textId="2E7DC33C" w:rsidR="00835246" w:rsidRPr="004E4D59" w:rsidRDefault="00835246" w:rsidP="00835246">
            <w:pPr>
              <w:pStyle w:val="TableText0"/>
            </w:pPr>
            <w:r w:rsidRPr="004E4D59">
              <w:t>PSO*7*477</w:t>
            </w:r>
          </w:p>
        </w:tc>
        <w:tc>
          <w:tcPr>
            <w:tcW w:w="3602" w:type="pct"/>
            <w:vAlign w:val="center"/>
          </w:tcPr>
          <w:p w14:paraId="0677179B" w14:textId="77777777" w:rsidR="00835246" w:rsidRPr="004E4D59" w:rsidRDefault="00835246" w:rsidP="00835246">
            <w:pPr>
              <w:pStyle w:val="ListParagraph"/>
              <w:numPr>
                <w:ilvl w:val="0"/>
                <w:numId w:val="92"/>
              </w:numPr>
              <w:rPr>
                <w:rFonts w:ascii="Arial" w:hAnsi="Arial" w:cs="Arial"/>
                <w:sz w:val="20"/>
                <w:szCs w:val="20"/>
              </w:rPr>
            </w:pPr>
            <w:r w:rsidRPr="004E4D59">
              <w:rPr>
                <w:rFonts w:ascii="Arial" w:hAnsi="Arial" w:cs="Arial"/>
                <w:sz w:val="20"/>
                <w:szCs w:val="20"/>
              </w:rPr>
              <w:t>Merged items from patches</w:t>
            </w:r>
          </w:p>
          <w:p w14:paraId="21D15227" w14:textId="77777777" w:rsidR="00835246" w:rsidRPr="004E4D59" w:rsidRDefault="00835246" w:rsidP="00835246">
            <w:pPr>
              <w:pStyle w:val="TableText0"/>
              <w:numPr>
                <w:ilvl w:val="0"/>
                <w:numId w:val="92"/>
              </w:numPr>
            </w:pPr>
            <w:r w:rsidRPr="004E4D59">
              <w:t>Updated the Title page, Revision History, Index, and Footers</w:t>
            </w:r>
          </w:p>
          <w:p w14:paraId="78A93CDC" w14:textId="76496886" w:rsidR="00835246" w:rsidRPr="004E4D59" w:rsidRDefault="00835246" w:rsidP="00835246">
            <w:pPr>
              <w:rPr>
                <w:rFonts w:ascii="Arial" w:hAnsi="Arial" w:cs="Arial"/>
                <w:sz w:val="20"/>
                <w:szCs w:val="20"/>
              </w:rPr>
            </w:pPr>
            <w:r w:rsidRPr="004E4D59">
              <w:rPr>
                <w:rFonts w:ascii="Arial" w:hAnsi="Arial" w:cs="Arial"/>
                <w:sz w:val="20"/>
                <w:szCs w:val="20"/>
              </w:rPr>
              <w:t>REDACTED</w:t>
            </w:r>
          </w:p>
        </w:tc>
      </w:tr>
      <w:tr w:rsidR="00835246" w:rsidRPr="004E4D59" w14:paraId="26A3BE8C" w14:textId="77777777" w:rsidTr="00091869">
        <w:trPr>
          <w:cantSplit/>
        </w:trPr>
        <w:tc>
          <w:tcPr>
            <w:tcW w:w="646" w:type="pct"/>
            <w:vAlign w:val="center"/>
          </w:tcPr>
          <w:p w14:paraId="6CA5563A" w14:textId="060ED907" w:rsidR="00835246" w:rsidRPr="004E4D59" w:rsidRDefault="00835246" w:rsidP="00835246">
            <w:pPr>
              <w:pStyle w:val="TableText0"/>
            </w:pPr>
            <w:r w:rsidRPr="004E4D59">
              <w:t>06/2020</w:t>
            </w:r>
          </w:p>
        </w:tc>
        <w:tc>
          <w:tcPr>
            <w:tcW w:w="752" w:type="pct"/>
            <w:vAlign w:val="center"/>
          </w:tcPr>
          <w:p w14:paraId="1DE9E888" w14:textId="15AC520C" w:rsidR="00835246" w:rsidRPr="004E4D59" w:rsidRDefault="00835246" w:rsidP="00835246">
            <w:pPr>
              <w:pStyle w:val="TableText0"/>
            </w:pPr>
            <w:r w:rsidRPr="004E4D59">
              <w:t>PSO*7*612</w:t>
            </w:r>
          </w:p>
        </w:tc>
        <w:tc>
          <w:tcPr>
            <w:tcW w:w="3602" w:type="pct"/>
            <w:vAlign w:val="center"/>
          </w:tcPr>
          <w:p w14:paraId="0246B23B" w14:textId="0DB70811" w:rsidR="00835246" w:rsidRPr="004E4D59" w:rsidRDefault="00835246" w:rsidP="00835246">
            <w:pPr>
              <w:pStyle w:val="ListParagraph"/>
              <w:numPr>
                <w:ilvl w:val="0"/>
                <w:numId w:val="92"/>
              </w:numPr>
              <w:rPr>
                <w:rFonts w:ascii="Arial" w:hAnsi="Arial" w:cs="Arial"/>
                <w:sz w:val="20"/>
                <w:szCs w:val="20"/>
              </w:rPr>
            </w:pPr>
            <w:r w:rsidRPr="004E4D59">
              <w:rPr>
                <w:rFonts w:ascii="Arial" w:hAnsi="Arial" w:cs="Arial"/>
                <w:sz w:val="20"/>
                <w:szCs w:val="20"/>
              </w:rPr>
              <w:t>Updated Register Clozapine Patient with enhancement information: 35</w:t>
            </w:r>
          </w:p>
          <w:p w14:paraId="318A6DD1" w14:textId="57698608" w:rsidR="00835246" w:rsidRPr="004E4D59" w:rsidRDefault="00835246" w:rsidP="00835246">
            <w:pPr>
              <w:pStyle w:val="ListParagraph"/>
              <w:ind w:left="360"/>
              <w:rPr>
                <w:rFonts w:ascii="Arial" w:hAnsi="Arial" w:cs="Arial"/>
                <w:sz w:val="20"/>
                <w:szCs w:val="20"/>
              </w:rPr>
            </w:pPr>
            <w:r w:rsidRPr="004E4D59">
              <w:rPr>
                <w:rFonts w:ascii="Arial" w:hAnsi="Arial" w:cs="Arial"/>
                <w:sz w:val="20"/>
                <w:szCs w:val="20"/>
              </w:rPr>
              <w:t>(Liberty ITS; REDACTED, Dev; REDACTED, TW)</w:t>
            </w:r>
          </w:p>
        </w:tc>
      </w:tr>
      <w:tr w:rsidR="00835246" w:rsidRPr="004E4D59" w14:paraId="21EA270E" w14:textId="77777777" w:rsidTr="00091869">
        <w:trPr>
          <w:cantSplit/>
        </w:trPr>
        <w:tc>
          <w:tcPr>
            <w:tcW w:w="646" w:type="pct"/>
            <w:vAlign w:val="center"/>
          </w:tcPr>
          <w:p w14:paraId="05009B2F" w14:textId="73B3C54C" w:rsidR="00835246" w:rsidRPr="004E4D59" w:rsidRDefault="00835246" w:rsidP="00835246">
            <w:pPr>
              <w:pStyle w:val="TableText0"/>
            </w:pPr>
            <w:r w:rsidRPr="004E4D59">
              <w:t>06/2020</w:t>
            </w:r>
          </w:p>
        </w:tc>
        <w:tc>
          <w:tcPr>
            <w:tcW w:w="752" w:type="pct"/>
            <w:vAlign w:val="center"/>
          </w:tcPr>
          <w:p w14:paraId="034E0F81" w14:textId="1A14C68F" w:rsidR="00835246" w:rsidRPr="004E4D59" w:rsidRDefault="00835246" w:rsidP="00835246">
            <w:pPr>
              <w:pStyle w:val="TableText0"/>
            </w:pPr>
            <w:r w:rsidRPr="004E4D59">
              <w:t>PSO*7*546</w:t>
            </w:r>
          </w:p>
        </w:tc>
        <w:tc>
          <w:tcPr>
            <w:tcW w:w="3602" w:type="pct"/>
            <w:vAlign w:val="center"/>
          </w:tcPr>
          <w:p w14:paraId="1284B329" w14:textId="7A8983B5" w:rsidR="00835246" w:rsidRPr="00A47242" w:rsidRDefault="00835246" w:rsidP="00835246">
            <w:pPr>
              <w:pStyle w:val="TableText0"/>
              <w:numPr>
                <w:ilvl w:val="0"/>
                <w:numId w:val="92"/>
              </w:numPr>
            </w:pPr>
            <w:r w:rsidRPr="004E4D59">
              <w:t xml:space="preserve">Moved and updated the </w:t>
            </w:r>
            <w:r w:rsidRPr="00A47242">
              <w:fldChar w:fldCharType="begin" w:fldLock="1"/>
            </w:r>
            <w:r w:rsidRPr="00A47242">
              <w:instrText xml:space="preserve"> REF PSO_546_Mve_MedStatChk_Blow_ClrkbyCde \h  \* MERGEFORMAT </w:instrText>
            </w:r>
            <w:r w:rsidRPr="00A47242">
              <w:fldChar w:fldCharType="separate"/>
            </w:r>
            <w:r w:rsidRPr="004E4D59">
              <w:t>Medication Status Check</w:t>
            </w:r>
            <w:r w:rsidRPr="00A47242">
              <w:fldChar w:fldCharType="end"/>
            </w:r>
            <w:r w:rsidRPr="00A47242">
              <w:t xml:space="preserve"> section</w:t>
            </w:r>
          </w:p>
          <w:p w14:paraId="07D9E272" w14:textId="15207E40" w:rsidR="00835246" w:rsidRPr="004E4D59" w:rsidRDefault="00835246" w:rsidP="00835246">
            <w:pPr>
              <w:pStyle w:val="TableText0"/>
              <w:numPr>
                <w:ilvl w:val="0"/>
                <w:numId w:val="92"/>
              </w:numPr>
            </w:pPr>
            <w:r w:rsidRPr="00A47242">
              <w:t xml:space="preserve">Added the supervisor function, </w:t>
            </w:r>
            <w:r w:rsidRPr="00A47242">
              <w:fldChar w:fldCharType="begin" w:fldLock="1"/>
            </w:r>
            <w:r w:rsidRPr="00A47242">
              <w:instrText xml:space="preserve"> REF PSO_546_Supervi_Func_MedStatChk \h  \* MERGEFORMAT </w:instrText>
            </w:r>
            <w:r w:rsidRPr="00A47242">
              <w:fldChar w:fldCharType="separate"/>
            </w:r>
            <w:r w:rsidRPr="00AC4B22">
              <w:t>Medication Status Check</w:t>
            </w:r>
            <w:r w:rsidRPr="00A47242">
              <w:fldChar w:fldCharType="end"/>
            </w:r>
          </w:p>
          <w:p w14:paraId="4CD0EBE1" w14:textId="77777777" w:rsidR="00835246" w:rsidRPr="004E4D59" w:rsidRDefault="00835246" w:rsidP="00835246">
            <w:pPr>
              <w:pStyle w:val="TableText0"/>
              <w:numPr>
                <w:ilvl w:val="0"/>
                <w:numId w:val="92"/>
              </w:numPr>
            </w:pPr>
            <w:r w:rsidRPr="004E4D59">
              <w:t>Updated the Title page, Revision History, Index, and Footers</w:t>
            </w:r>
          </w:p>
          <w:p w14:paraId="64B57F86" w14:textId="05F606FC" w:rsidR="00835246" w:rsidRPr="004E4D59" w:rsidRDefault="00835246" w:rsidP="00835246">
            <w:pPr>
              <w:pStyle w:val="TableText0"/>
            </w:pPr>
            <w:r w:rsidRPr="004E4D59">
              <w:t>REDACTED</w:t>
            </w:r>
          </w:p>
        </w:tc>
      </w:tr>
      <w:tr w:rsidR="00835246" w:rsidRPr="004E4D59" w14:paraId="1A6DE50E" w14:textId="77777777" w:rsidTr="00091869">
        <w:trPr>
          <w:cantSplit/>
        </w:trPr>
        <w:tc>
          <w:tcPr>
            <w:tcW w:w="646" w:type="pct"/>
          </w:tcPr>
          <w:p w14:paraId="662E1F3C" w14:textId="45356263" w:rsidR="00835246" w:rsidRPr="004E4D59" w:rsidRDefault="00835246" w:rsidP="00835246">
            <w:pPr>
              <w:pStyle w:val="TableText0"/>
            </w:pPr>
            <w:r w:rsidRPr="004E4D59">
              <w:t>06/2020</w:t>
            </w:r>
          </w:p>
        </w:tc>
        <w:tc>
          <w:tcPr>
            <w:tcW w:w="752" w:type="pct"/>
          </w:tcPr>
          <w:p w14:paraId="1271311E" w14:textId="6C44CEDA" w:rsidR="00835246" w:rsidRPr="004E4D59" w:rsidRDefault="00835246" w:rsidP="00835246">
            <w:pPr>
              <w:pStyle w:val="TableText0"/>
            </w:pPr>
            <w:r w:rsidRPr="004E4D59">
              <w:t>PSO*7*477</w:t>
            </w:r>
          </w:p>
        </w:tc>
        <w:tc>
          <w:tcPr>
            <w:tcW w:w="3602" w:type="pct"/>
          </w:tcPr>
          <w:p w14:paraId="427034F5" w14:textId="0FE38C23" w:rsidR="00835246" w:rsidRPr="004E4D59" w:rsidRDefault="00835246" w:rsidP="00835246">
            <w:pPr>
              <w:pStyle w:val="TableText0"/>
            </w:pPr>
            <w:r w:rsidRPr="004E4D59">
              <w:t>Update title page, Footers</w:t>
            </w:r>
          </w:p>
          <w:p w14:paraId="65AC6D6C" w14:textId="6BD7E8AA" w:rsidR="00835246" w:rsidRPr="004E4D59" w:rsidRDefault="00835246" w:rsidP="00835246">
            <w:pPr>
              <w:pStyle w:val="TableText0"/>
            </w:pPr>
            <w:r w:rsidRPr="004E4D59">
              <w:t>Added several notes about the EXCEPT conjunction: 246, 308, 331, 349</w:t>
            </w:r>
          </w:p>
          <w:p w14:paraId="22EEC0F2" w14:textId="2CD53C7E" w:rsidR="00835246" w:rsidRPr="004E4D59" w:rsidRDefault="00835246" w:rsidP="00835246">
            <w:pPr>
              <w:pStyle w:val="TableText0"/>
            </w:pPr>
            <w:r w:rsidRPr="004E4D59">
              <w:t xml:space="preserve">Remove reference to EXCEPT conjunction: 284 </w:t>
            </w:r>
          </w:p>
          <w:p w14:paraId="1B760A17" w14:textId="29283A71" w:rsidR="00835246" w:rsidRPr="004E4D59" w:rsidRDefault="00835246" w:rsidP="00835246">
            <w:pPr>
              <w:pStyle w:val="ListParagraph"/>
              <w:ind w:left="0"/>
              <w:rPr>
                <w:rFonts w:ascii="Arial" w:hAnsi="Arial" w:cs="Arial"/>
                <w:sz w:val="20"/>
                <w:szCs w:val="20"/>
              </w:rPr>
            </w:pPr>
            <w:r w:rsidRPr="004E4D59">
              <w:rPr>
                <w:rFonts w:ascii="Arial" w:hAnsi="Arial" w:cs="Arial"/>
                <w:sz w:val="20"/>
                <w:szCs w:val="20"/>
              </w:rPr>
              <w:t>REDACTED</w:t>
            </w:r>
          </w:p>
        </w:tc>
      </w:tr>
      <w:tr w:rsidR="00835246" w:rsidRPr="004E4D59" w14:paraId="7F25DF09" w14:textId="77777777" w:rsidTr="00091869">
        <w:trPr>
          <w:cantSplit/>
        </w:trPr>
        <w:tc>
          <w:tcPr>
            <w:tcW w:w="646" w:type="pct"/>
          </w:tcPr>
          <w:p w14:paraId="63D2D57F" w14:textId="3BEF5183" w:rsidR="00835246" w:rsidRPr="004E4D59" w:rsidRDefault="00835246" w:rsidP="00835246">
            <w:pPr>
              <w:pStyle w:val="TableText0"/>
            </w:pPr>
            <w:r w:rsidRPr="004E4D59">
              <w:t>05/2020</w:t>
            </w:r>
          </w:p>
        </w:tc>
        <w:tc>
          <w:tcPr>
            <w:tcW w:w="752" w:type="pct"/>
          </w:tcPr>
          <w:p w14:paraId="2A55472C" w14:textId="73CBA20C" w:rsidR="00835246" w:rsidRPr="004E4D59" w:rsidRDefault="00835246" w:rsidP="00835246">
            <w:pPr>
              <w:pStyle w:val="TableText0"/>
            </w:pPr>
            <w:r w:rsidRPr="004E4D59">
              <w:t>PSO*7*608</w:t>
            </w:r>
          </w:p>
        </w:tc>
        <w:tc>
          <w:tcPr>
            <w:tcW w:w="3602" w:type="pct"/>
          </w:tcPr>
          <w:p w14:paraId="3D41A25C" w14:textId="658F495C" w:rsidR="00835246" w:rsidRPr="004E4D59" w:rsidRDefault="00835246" w:rsidP="00835246">
            <w:pPr>
              <w:pStyle w:val="TableText0"/>
            </w:pPr>
            <w:r w:rsidRPr="004E4D59">
              <w:t>Changed maximum number of days to pull from suspense from 10 to 15: 98, 434</w:t>
            </w:r>
          </w:p>
          <w:p w14:paraId="19FE6EF4" w14:textId="65B48000" w:rsidR="00835246" w:rsidRPr="004E4D59" w:rsidRDefault="00835246" w:rsidP="00835246">
            <w:pPr>
              <w:pStyle w:val="TableText0"/>
            </w:pPr>
            <w:r w:rsidRPr="004E4D59">
              <w:t xml:space="preserve">Modified Print from Suspense File: 476 </w:t>
            </w:r>
          </w:p>
          <w:p w14:paraId="24983B40" w14:textId="50F33DB6" w:rsidR="00835246" w:rsidRPr="004E4D59" w:rsidRDefault="00835246" w:rsidP="00835246">
            <w:pPr>
              <w:pStyle w:val="TableText0"/>
            </w:pPr>
            <w:r w:rsidRPr="004E4D59">
              <w:t>REDACTED</w:t>
            </w:r>
          </w:p>
        </w:tc>
      </w:tr>
      <w:tr w:rsidR="00835246" w:rsidRPr="004E4D59" w14:paraId="34C4C9C6" w14:textId="77777777" w:rsidTr="00091869">
        <w:trPr>
          <w:cantSplit/>
        </w:trPr>
        <w:tc>
          <w:tcPr>
            <w:tcW w:w="646" w:type="pct"/>
          </w:tcPr>
          <w:p w14:paraId="74BA1093" w14:textId="164B2F2F" w:rsidR="00835246" w:rsidRPr="004E4D59" w:rsidRDefault="00835246" w:rsidP="00835246">
            <w:pPr>
              <w:pStyle w:val="TableText0"/>
            </w:pPr>
            <w:r w:rsidRPr="004E4D59">
              <w:t>04/2020</w:t>
            </w:r>
          </w:p>
        </w:tc>
        <w:tc>
          <w:tcPr>
            <w:tcW w:w="752" w:type="pct"/>
          </w:tcPr>
          <w:p w14:paraId="211ABB49" w14:textId="743134E6" w:rsidR="00835246" w:rsidRPr="004E4D59" w:rsidRDefault="00835246" w:rsidP="00835246">
            <w:pPr>
              <w:pStyle w:val="TableText0"/>
            </w:pPr>
            <w:r w:rsidRPr="004E4D59">
              <w:t>PSO*7*544</w:t>
            </w:r>
          </w:p>
        </w:tc>
        <w:tc>
          <w:tcPr>
            <w:tcW w:w="3602" w:type="pct"/>
          </w:tcPr>
          <w:p w14:paraId="60461CBD" w14:textId="780F1331" w:rsidR="00835246" w:rsidRPr="004E4D59" w:rsidRDefault="00835246" w:rsidP="00835246">
            <w:pPr>
              <w:pStyle w:val="TableText0"/>
            </w:pPr>
            <w:r w:rsidRPr="004E4D59">
              <w:t>Added two new messages for the Resubmit Claim action: 377</w:t>
            </w:r>
          </w:p>
          <w:p w14:paraId="7CC95FEA" w14:textId="07248949" w:rsidR="00835246" w:rsidRPr="004E4D59" w:rsidRDefault="00835246" w:rsidP="00835246">
            <w:pPr>
              <w:pStyle w:val="TableText0"/>
            </w:pPr>
            <w:r w:rsidRPr="004E4D59">
              <w:t>Updated Reporting criteria for Productivity/Revenue Report: 408</w:t>
            </w:r>
          </w:p>
          <w:p w14:paraId="54718B5E" w14:textId="77777777" w:rsidR="00835246" w:rsidRPr="004E4D59" w:rsidRDefault="00835246" w:rsidP="00835246">
            <w:pPr>
              <w:pStyle w:val="TableText0"/>
            </w:pPr>
            <w:r w:rsidRPr="004E4D59">
              <w:t>Updated Revision History, Footers, Table of Contents page numbers</w:t>
            </w:r>
          </w:p>
          <w:p w14:paraId="198F97F1" w14:textId="73B786F6" w:rsidR="00835246" w:rsidRPr="004E4D59" w:rsidRDefault="00835246" w:rsidP="00835246">
            <w:pPr>
              <w:pStyle w:val="TableText0"/>
            </w:pPr>
            <w:r w:rsidRPr="004E4D59">
              <w:t>REDACTED</w:t>
            </w:r>
          </w:p>
        </w:tc>
      </w:tr>
      <w:tr w:rsidR="00835246" w:rsidRPr="004E4D59" w14:paraId="494CEBEC" w14:textId="77777777" w:rsidTr="00091869">
        <w:trPr>
          <w:cantSplit/>
        </w:trPr>
        <w:tc>
          <w:tcPr>
            <w:tcW w:w="646" w:type="pct"/>
          </w:tcPr>
          <w:p w14:paraId="75A04026" w14:textId="51CAC29E" w:rsidR="00835246" w:rsidRPr="004E4D59" w:rsidRDefault="00835246" w:rsidP="00835246">
            <w:pPr>
              <w:pStyle w:val="TableText0"/>
            </w:pPr>
            <w:r w:rsidRPr="004E4D59">
              <w:t>04/2020</w:t>
            </w:r>
          </w:p>
        </w:tc>
        <w:tc>
          <w:tcPr>
            <w:tcW w:w="752" w:type="pct"/>
          </w:tcPr>
          <w:p w14:paraId="1FC9F4EE" w14:textId="0D8BD369" w:rsidR="00835246" w:rsidRPr="004E4D59" w:rsidRDefault="00835246" w:rsidP="00835246">
            <w:pPr>
              <w:pStyle w:val="TableText0"/>
            </w:pPr>
            <w:r w:rsidRPr="004E4D59">
              <w:t>PSO*7*574</w:t>
            </w:r>
          </w:p>
        </w:tc>
        <w:tc>
          <w:tcPr>
            <w:tcW w:w="3602" w:type="pct"/>
          </w:tcPr>
          <w:p w14:paraId="76D90B10" w14:textId="77777777" w:rsidR="00835246" w:rsidRPr="004E4D59" w:rsidRDefault="00835246" w:rsidP="00835246">
            <w:pPr>
              <w:pStyle w:val="TableText0"/>
            </w:pPr>
            <w:r w:rsidRPr="004E4D59">
              <w:t>Updated Revision History</w:t>
            </w:r>
          </w:p>
          <w:p w14:paraId="7F8A4B29" w14:textId="77777777" w:rsidR="00835246" w:rsidRPr="004E4D59" w:rsidRDefault="00835246" w:rsidP="00835246">
            <w:pPr>
              <w:pStyle w:val="TableText0"/>
            </w:pPr>
            <w:r w:rsidRPr="004E4D59">
              <w:t xml:space="preserve">Updated Chapter 9: </w:t>
            </w:r>
          </w:p>
          <w:p w14:paraId="777268E4" w14:textId="412BCC2C" w:rsidR="00835246" w:rsidRPr="004E4D59" w:rsidRDefault="00835246" w:rsidP="00835246">
            <w:pPr>
              <w:pStyle w:val="TableText0"/>
              <w:numPr>
                <w:ilvl w:val="0"/>
                <w:numId w:val="89"/>
              </w:numPr>
            </w:pPr>
            <w:r w:rsidRPr="004E4D59">
              <w:t>Pharmacy Manager Menu Options corrected: 32</w:t>
            </w:r>
          </w:p>
          <w:p w14:paraId="7B2EDC8C" w14:textId="066C8713" w:rsidR="00835246" w:rsidRPr="004E4D59" w:rsidRDefault="00835246" w:rsidP="00835246">
            <w:pPr>
              <w:pStyle w:val="TableText0"/>
              <w:numPr>
                <w:ilvl w:val="0"/>
                <w:numId w:val="89"/>
              </w:numPr>
            </w:pPr>
            <w:r w:rsidRPr="004E4D59">
              <w:t>Register Clozapine Patient: 33</w:t>
            </w:r>
          </w:p>
          <w:p w14:paraId="4FCFF273" w14:textId="20A9CA16" w:rsidR="00835246" w:rsidRPr="004E4D59" w:rsidRDefault="00835246" w:rsidP="00835246">
            <w:pPr>
              <w:pStyle w:val="TableText0"/>
              <w:numPr>
                <w:ilvl w:val="0"/>
                <w:numId w:val="89"/>
              </w:numPr>
            </w:pPr>
            <w:r w:rsidRPr="004E4D59">
              <w:t>Editable Fields in Pharmacy Screenshot: 40</w:t>
            </w:r>
          </w:p>
          <w:p w14:paraId="77950EE6" w14:textId="77777777" w:rsidR="00835246" w:rsidRPr="004E4D59" w:rsidRDefault="00835246" w:rsidP="00835246">
            <w:pPr>
              <w:pStyle w:val="TableText0"/>
            </w:pPr>
            <w:r w:rsidRPr="004E4D59">
              <w:t>Corrected Errors in Chapter 9:</w:t>
            </w:r>
          </w:p>
          <w:p w14:paraId="2C6987B0" w14:textId="098418DE" w:rsidR="00835246" w:rsidRPr="004E4D59" w:rsidRDefault="00835246" w:rsidP="00835246">
            <w:pPr>
              <w:pStyle w:val="ListParagraph"/>
              <w:numPr>
                <w:ilvl w:val="0"/>
                <w:numId w:val="90"/>
              </w:numPr>
              <w:rPr>
                <w:rFonts w:ascii="Arial" w:hAnsi="Arial" w:cs="Arial"/>
                <w:sz w:val="20"/>
                <w:szCs w:val="20"/>
              </w:rPr>
            </w:pPr>
            <w:r w:rsidRPr="004E4D59">
              <w:rPr>
                <w:rFonts w:ascii="Arial" w:hAnsi="Arial" w:cs="Arial"/>
                <w:sz w:val="20"/>
                <w:szCs w:val="20"/>
              </w:rPr>
              <w:t>Temporary number: 66</w:t>
            </w:r>
          </w:p>
          <w:p w14:paraId="678747C6" w14:textId="33BE9067" w:rsidR="00835246" w:rsidRPr="004E4D59" w:rsidRDefault="00835246" w:rsidP="00835246">
            <w:pPr>
              <w:pStyle w:val="TableText0"/>
              <w:numPr>
                <w:ilvl w:val="0"/>
                <w:numId w:val="90"/>
              </w:numPr>
            </w:pPr>
            <w:r w:rsidRPr="004E4D59">
              <w:t>Pharmacist Flow: 67</w:t>
            </w:r>
          </w:p>
          <w:p w14:paraId="21C62382" w14:textId="4BD952CB" w:rsidR="00835246" w:rsidRPr="004E4D59" w:rsidRDefault="00835246" w:rsidP="00835246">
            <w:pPr>
              <w:pStyle w:val="TableText0"/>
            </w:pPr>
            <w:r w:rsidRPr="004E4D59">
              <w:t>REDACTED</w:t>
            </w:r>
          </w:p>
        </w:tc>
      </w:tr>
      <w:tr w:rsidR="00835246" w:rsidRPr="004E4D59" w14:paraId="7AC3B98C" w14:textId="77777777" w:rsidTr="00091869">
        <w:trPr>
          <w:cantSplit/>
        </w:trPr>
        <w:tc>
          <w:tcPr>
            <w:tcW w:w="646" w:type="pct"/>
          </w:tcPr>
          <w:p w14:paraId="5561BD89" w14:textId="117E939A" w:rsidR="00835246" w:rsidRPr="004E4D59" w:rsidRDefault="00835246" w:rsidP="00835246">
            <w:pPr>
              <w:pStyle w:val="TableText0"/>
            </w:pPr>
            <w:r w:rsidRPr="004E4D59">
              <w:t>07/2019</w:t>
            </w:r>
          </w:p>
        </w:tc>
        <w:tc>
          <w:tcPr>
            <w:tcW w:w="752" w:type="pct"/>
          </w:tcPr>
          <w:p w14:paraId="21B112B4" w14:textId="2255397F" w:rsidR="00835246" w:rsidRPr="004E4D59" w:rsidRDefault="00835246" w:rsidP="00835246">
            <w:pPr>
              <w:pStyle w:val="TableText0"/>
            </w:pPr>
            <w:r w:rsidRPr="004E4D59">
              <w:t>PSO*7*528</w:t>
            </w:r>
          </w:p>
        </w:tc>
        <w:tc>
          <w:tcPr>
            <w:tcW w:w="3602" w:type="pct"/>
          </w:tcPr>
          <w:p w14:paraId="13353FA8" w14:textId="77777777" w:rsidR="00835246" w:rsidRPr="004E4D59" w:rsidRDefault="00835246" w:rsidP="00835246">
            <w:pPr>
              <w:pStyle w:val="TableText0"/>
            </w:pPr>
            <w:r w:rsidRPr="004E4D59">
              <w:t>Updated Revision History</w:t>
            </w:r>
          </w:p>
          <w:p w14:paraId="7CD7D57D" w14:textId="77777777" w:rsidR="00835246" w:rsidRPr="004E4D59" w:rsidRDefault="00835246" w:rsidP="00835246">
            <w:pPr>
              <w:pStyle w:val="TableText0"/>
            </w:pPr>
            <w:r w:rsidRPr="004E4D59">
              <w:t>Updated Table of Contents</w:t>
            </w:r>
          </w:p>
          <w:p w14:paraId="7F2604DB" w14:textId="77777777" w:rsidR="00835246" w:rsidRPr="004E4D59" w:rsidRDefault="00835246" w:rsidP="00835246">
            <w:pPr>
              <w:pStyle w:val="TableText0"/>
            </w:pPr>
            <w:r w:rsidRPr="004E4D59">
              <w:t>Updated Index</w:t>
            </w:r>
          </w:p>
          <w:p w14:paraId="70954DDA" w14:textId="6FB328F0" w:rsidR="00835246" w:rsidRPr="004E4D59" w:rsidRDefault="00835246" w:rsidP="00835246">
            <w:pPr>
              <w:pStyle w:val="TableText0"/>
            </w:pPr>
            <w:r w:rsidRPr="004E4D59">
              <w:t>Updated TRICARE CHAMPVA Override Report: 350, 363, 365, 379, 382, 385, 394, 495</w:t>
            </w:r>
          </w:p>
          <w:p w14:paraId="21274661" w14:textId="2AD88D9F" w:rsidR="00835246" w:rsidRPr="004E4D59" w:rsidRDefault="00835246" w:rsidP="00835246">
            <w:pPr>
              <w:pStyle w:val="TableText0"/>
              <w:rPr>
                <w:bCs/>
              </w:rPr>
            </w:pPr>
            <w:r w:rsidRPr="004E4D59">
              <w:t>REDACTED</w:t>
            </w:r>
          </w:p>
        </w:tc>
      </w:tr>
      <w:tr w:rsidR="00835246" w:rsidRPr="004E4D59" w14:paraId="07D6CB71" w14:textId="77777777" w:rsidTr="00091869">
        <w:trPr>
          <w:cantSplit/>
        </w:trPr>
        <w:tc>
          <w:tcPr>
            <w:tcW w:w="646" w:type="pct"/>
          </w:tcPr>
          <w:p w14:paraId="720ADF98" w14:textId="1DCC1012" w:rsidR="00835246" w:rsidRPr="004E4D59" w:rsidRDefault="00835246" w:rsidP="00835246">
            <w:pPr>
              <w:pStyle w:val="TableText0"/>
            </w:pPr>
            <w:r w:rsidRPr="004E4D59">
              <w:t>5/2019</w:t>
            </w:r>
          </w:p>
        </w:tc>
        <w:tc>
          <w:tcPr>
            <w:tcW w:w="752" w:type="pct"/>
          </w:tcPr>
          <w:p w14:paraId="2630CEB2" w14:textId="39642000" w:rsidR="00835246" w:rsidRPr="004E4D59" w:rsidRDefault="00835246" w:rsidP="00835246">
            <w:pPr>
              <w:pStyle w:val="TableText0"/>
            </w:pPr>
            <w:r w:rsidRPr="004E4D59">
              <w:t>PSO*7*457</w:t>
            </w:r>
          </w:p>
        </w:tc>
        <w:tc>
          <w:tcPr>
            <w:tcW w:w="3602" w:type="pct"/>
          </w:tcPr>
          <w:p w14:paraId="314E0A29" w14:textId="77777777"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Updated Title Page</w:t>
            </w:r>
            <w:r w:rsidRPr="004E4D59">
              <w:rPr>
                <w:rFonts w:ascii="Arial" w:eastAsia="SimSun" w:hAnsi="Arial" w:cs="Arial"/>
                <w:sz w:val="20"/>
                <w:szCs w:val="20"/>
              </w:rPr>
              <w:br/>
              <w:t>Updated Revision History</w:t>
            </w:r>
            <w:r w:rsidRPr="004E4D59">
              <w:rPr>
                <w:rFonts w:ascii="Arial" w:eastAsia="SimSun" w:hAnsi="Arial" w:cs="Arial"/>
                <w:sz w:val="20"/>
                <w:szCs w:val="20"/>
              </w:rPr>
              <w:br/>
              <w:t>Updated Table of Contents</w:t>
            </w:r>
          </w:p>
          <w:p w14:paraId="19E88B4F" w14:textId="77777777"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Updated footers throughout</w:t>
            </w:r>
          </w:p>
          <w:p w14:paraId="093502F6" w14:textId="625CC268"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Fully revised Chapter 9: Controlling the Dispensing of Clozapine</w:t>
            </w:r>
            <w:r w:rsidRPr="004E4D59">
              <w:rPr>
                <w:rFonts w:ascii="Arial" w:eastAsia="SimSun" w:hAnsi="Arial" w:cs="Arial"/>
                <w:sz w:val="20"/>
                <w:szCs w:val="20"/>
              </w:rPr>
              <w:br/>
              <w:t>Updated Index</w:t>
            </w:r>
          </w:p>
          <w:p w14:paraId="39763B89" w14:textId="51BF3FC1" w:rsidR="00835246" w:rsidRPr="004E4D59" w:rsidRDefault="00835246" w:rsidP="00835246">
            <w:pPr>
              <w:pStyle w:val="TableText0"/>
            </w:pPr>
            <w:r w:rsidRPr="004E4D59">
              <w:t>REDACTED</w:t>
            </w:r>
          </w:p>
        </w:tc>
      </w:tr>
      <w:tr w:rsidR="00835246" w:rsidRPr="004E4D59" w14:paraId="54CA1731" w14:textId="77777777" w:rsidTr="00091869">
        <w:trPr>
          <w:cantSplit/>
        </w:trPr>
        <w:tc>
          <w:tcPr>
            <w:tcW w:w="646" w:type="pct"/>
          </w:tcPr>
          <w:p w14:paraId="3A2467C1" w14:textId="0DBA90A7" w:rsidR="00835246" w:rsidRPr="004E4D59" w:rsidRDefault="00835246" w:rsidP="00835246">
            <w:pPr>
              <w:pStyle w:val="TableText0"/>
            </w:pPr>
            <w:r w:rsidRPr="004E4D59">
              <w:lastRenderedPageBreak/>
              <w:t>2/2019</w:t>
            </w:r>
          </w:p>
        </w:tc>
        <w:tc>
          <w:tcPr>
            <w:tcW w:w="752" w:type="pct"/>
          </w:tcPr>
          <w:p w14:paraId="21AD215F" w14:textId="06A0CE6F" w:rsidR="00835246" w:rsidRPr="004E4D59" w:rsidRDefault="00835246" w:rsidP="00835246">
            <w:pPr>
              <w:pStyle w:val="TableText0"/>
            </w:pPr>
            <w:r w:rsidRPr="004E4D59">
              <w:t>PSO*7.0*481</w:t>
            </w:r>
          </w:p>
        </w:tc>
        <w:tc>
          <w:tcPr>
            <w:tcW w:w="3602" w:type="pct"/>
          </w:tcPr>
          <w:p w14:paraId="6E89C07A" w14:textId="21DBC09B" w:rsidR="00835246" w:rsidRPr="004E4D59" w:rsidRDefault="00835246" w:rsidP="00835246">
            <w:pPr>
              <w:pStyle w:val="TableText0"/>
            </w:pPr>
            <w:r w:rsidRPr="004E4D59">
              <w:t>Updated PSO Maintenance to include Non-VA Provider Import [NON-VA PROVIDER IMPORT] option being added by PSO*7.0*481.</w:t>
            </w:r>
          </w:p>
          <w:p w14:paraId="09E5ED37" w14:textId="35AA0082" w:rsidR="00835246" w:rsidRPr="004E4D59" w:rsidRDefault="00835246" w:rsidP="00835246">
            <w:pPr>
              <w:spacing w:before="40" w:after="40"/>
              <w:rPr>
                <w:rFonts w:ascii="Arial" w:eastAsia="SimSun" w:hAnsi="Arial" w:cs="Arial"/>
                <w:sz w:val="20"/>
                <w:szCs w:val="20"/>
              </w:rPr>
            </w:pPr>
            <w:r w:rsidRPr="004E4D59">
              <w:rPr>
                <w:rFonts w:ascii="Arial" w:hAnsi="Arial" w:cs="Arial"/>
                <w:sz w:val="20"/>
                <w:szCs w:val="20"/>
              </w:rPr>
              <w:t>REDACTED</w:t>
            </w:r>
          </w:p>
        </w:tc>
      </w:tr>
      <w:tr w:rsidR="00835246" w:rsidRPr="004E4D59" w14:paraId="67616440" w14:textId="77777777" w:rsidTr="00091869">
        <w:trPr>
          <w:cantSplit/>
        </w:trPr>
        <w:tc>
          <w:tcPr>
            <w:tcW w:w="646" w:type="pct"/>
          </w:tcPr>
          <w:p w14:paraId="1FE3D620" w14:textId="632BE9C8" w:rsidR="00835246" w:rsidRPr="004E4D59" w:rsidRDefault="00835246" w:rsidP="00835246">
            <w:pPr>
              <w:pStyle w:val="TableText0"/>
            </w:pPr>
            <w:r w:rsidRPr="004E4D59">
              <w:t>2/2019</w:t>
            </w:r>
          </w:p>
        </w:tc>
        <w:tc>
          <w:tcPr>
            <w:tcW w:w="752" w:type="pct"/>
          </w:tcPr>
          <w:p w14:paraId="029A413A" w14:textId="7819299C" w:rsidR="00835246" w:rsidRPr="004E4D59" w:rsidRDefault="00835246" w:rsidP="00835246">
            <w:pPr>
              <w:pStyle w:val="TableText0"/>
            </w:pPr>
            <w:r w:rsidRPr="004E4D59">
              <w:t>PSO*7*532</w:t>
            </w:r>
          </w:p>
        </w:tc>
        <w:tc>
          <w:tcPr>
            <w:tcW w:w="3602" w:type="pct"/>
          </w:tcPr>
          <w:p w14:paraId="544C6CE1" w14:textId="636CD31D"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Updated the popup message for if the query connection to the HDR/CDS Repository fails, in the OneVA Pharmacy Processing within Patient Prescription Processing section.</w:t>
            </w:r>
          </w:p>
          <w:p w14:paraId="5F194463" w14:textId="12F9D393" w:rsidR="00835246" w:rsidRPr="004E4D59" w:rsidRDefault="00835246" w:rsidP="00835246">
            <w:pPr>
              <w:spacing w:before="40" w:after="40"/>
              <w:rPr>
                <w:rFonts w:ascii="Arial" w:eastAsia="SimSun" w:hAnsi="Arial" w:cs="Arial"/>
                <w:sz w:val="20"/>
                <w:szCs w:val="20"/>
              </w:rPr>
            </w:pPr>
            <w:r w:rsidRPr="004E4D59">
              <w:rPr>
                <w:rFonts w:ascii="Arial" w:hAnsi="Arial" w:cs="Arial"/>
                <w:sz w:val="20"/>
                <w:szCs w:val="20"/>
              </w:rPr>
              <w:t>REDACTED</w:t>
            </w:r>
          </w:p>
        </w:tc>
      </w:tr>
      <w:tr w:rsidR="00835246" w:rsidRPr="004E4D59" w14:paraId="6E3FF3F8" w14:textId="77777777" w:rsidTr="00091869">
        <w:trPr>
          <w:cantSplit/>
        </w:trPr>
        <w:tc>
          <w:tcPr>
            <w:tcW w:w="646" w:type="pct"/>
          </w:tcPr>
          <w:p w14:paraId="1E4FE6BC" w14:textId="642A5154" w:rsidR="00835246" w:rsidRPr="004E4D59" w:rsidRDefault="00835246" w:rsidP="00835246">
            <w:pPr>
              <w:pStyle w:val="TableText0"/>
            </w:pPr>
            <w:r w:rsidRPr="004E4D59">
              <w:t>1/2019</w:t>
            </w:r>
          </w:p>
        </w:tc>
        <w:tc>
          <w:tcPr>
            <w:tcW w:w="752" w:type="pct"/>
          </w:tcPr>
          <w:p w14:paraId="7A537AF5" w14:textId="0EBEFE0D" w:rsidR="00835246" w:rsidRPr="004E4D59" w:rsidRDefault="00835246" w:rsidP="00835246">
            <w:pPr>
              <w:pStyle w:val="TableText0"/>
            </w:pPr>
            <w:r w:rsidRPr="004E4D59">
              <w:t>PSO*7.0*512</w:t>
            </w:r>
          </w:p>
        </w:tc>
        <w:tc>
          <w:tcPr>
            <w:tcW w:w="3602" w:type="pct"/>
          </w:tcPr>
          <w:p w14:paraId="31A0680E" w14:textId="56C4DE18"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Ignored Rejects Report: 313</w:t>
            </w:r>
          </w:p>
          <w:p w14:paraId="71C4C064" w14:textId="7AE4BE9A"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Information text to Edit Transfer Reject Code: 320</w:t>
            </w:r>
          </w:p>
          <w:p w14:paraId="2415BE55" w14:textId="70CE8384"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Look up by ECME# in View/Process: 322</w:t>
            </w:r>
          </w:p>
          <w:p w14:paraId="71337C0C" w14:textId="0447CC27"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 xml:space="preserve">Edit Claim Submitted (ECS): 325,328,333,334,336,337,338-339 </w:t>
            </w:r>
          </w:p>
          <w:p w14:paraId="5F2AC8E6" w14:textId="44C40800"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Dual Eligible Submit from WL: 326</w:t>
            </w:r>
          </w:p>
          <w:p w14:paraId="0E83B83F" w14:textId="076A192B" w:rsidR="00835246" w:rsidRPr="004E4D59" w:rsidRDefault="00835246" w:rsidP="00835246">
            <w:pPr>
              <w:spacing w:before="40" w:after="40"/>
              <w:rPr>
                <w:rFonts w:ascii="Arial" w:hAnsi="Arial" w:cs="Arial"/>
                <w:sz w:val="20"/>
                <w:szCs w:val="20"/>
              </w:rPr>
            </w:pPr>
            <w:r w:rsidRPr="004E4D59">
              <w:rPr>
                <w:rFonts w:ascii="Arial" w:hAnsi="Arial" w:cs="Arial"/>
                <w:sz w:val="20"/>
                <w:szCs w:val="20"/>
              </w:rPr>
              <w:t>REDACTED</w:t>
            </w:r>
          </w:p>
        </w:tc>
      </w:tr>
      <w:tr w:rsidR="00835246" w:rsidRPr="004E4D59" w14:paraId="6A03FDBA" w14:textId="77777777" w:rsidTr="00091869">
        <w:trPr>
          <w:cantSplit/>
        </w:trPr>
        <w:tc>
          <w:tcPr>
            <w:tcW w:w="646" w:type="pct"/>
          </w:tcPr>
          <w:p w14:paraId="267F5BF2" w14:textId="15234FD2" w:rsidR="00835246" w:rsidRPr="004E4D59" w:rsidRDefault="00835246" w:rsidP="00835246">
            <w:pPr>
              <w:pStyle w:val="TableText0"/>
            </w:pPr>
            <w:r w:rsidRPr="004E4D59">
              <w:t>11/2018</w:t>
            </w:r>
          </w:p>
        </w:tc>
        <w:tc>
          <w:tcPr>
            <w:tcW w:w="752" w:type="pct"/>
          </w:tcPr>
          <w:p w14:paraId="7EF70749" w14:textId="22B5419C" w:rsidR="00835246" w:rsidRPr="004E4D59" w:rsidRDefault="00835246" w:rsidP="00835246">
            <w:pPr>
              <w:pStyle w:val="TableText0"/>
            </w:pPr>
            <w:r w:rsidRPr="004E4D59">
              <w:t>PSO*7.0*452</w:t>
            </w:r>
          </w:p>
        </w:tc>
        <w:tc>
          <w:tcPr>
            <w:tcW w:w="3602" w:type="pct"/>
          </w:tcPr>
          <w:p w14:paraId="67A5B499" w14:textId="3954A6FF" w:rsidR="00835246" w:rsidRPr="004E4D59" w:rsidRDefault="00835246" w:rsidP="00835246">
            <w:pPr>
              <w:pStyle w:val="TableText0"/>
            </w:pPr>
            <w:r w:rsidRPr="004E4D59">
              <w:t>Added information about new patient demographics and Clinical Alerts displayed in the List Manager header area when using the option [PSO P], [PSO VIEW], [PSO LM BACKDOOR ORDERS], or [PSO LMOE FINISH].</w:t>
            </w:r>
          </w:p>
          <w:p w14:paraId="5B0E3516" w14:textId="6BCB6E9B" w:rsidR="00835246" w:rsidRPr="004E4D59" w:rsidRDefault="00835246" w:rsidP="00835246">
            <w:pPr>
              <w:pStyle w:val="TableText0"/>
            </w:pPr>
            <w:r w:rsidRPr="004E4D59">
              <w:t>Expanded information about the High Cost Rx Report [PSO HI COST] option to include filtering the report by division.</w:t>
            </w:r>
          </w:p>
          <w:p w14:paraId="4B176F39" w14:textId="37D2DD04" w:rsidR="00835246" w:rsidRPr="004E4D59" w:rsidRDefault="00835246" w:rsidP="00835246">
            <w:pPr>
              <w:pStyle w:val="TableText0"/>
            </w:pPr>
            <w:r w:rsidRPr="004E4D59">
              <w:t>Added information about an early warning message sent to members of a new PHARMACY SUPERVISORS mail group indicating that a site is approaching the upper limit of the defined prescription numbering series.</w:t>
            </w:r>
          </w:p>
          <w:p w14:paraId="5D12BC91" w14:textId="533E157C" w:rsidR="00835246" w:rsidRPr="004E4D59" w:rsidRDefault="00835246" w:rsidP="00835246">
            <w:pPr>
              <w:pStyle w:val="TableText0"/>
            </w:pPr>
            <w:r w:rsidRPr="004E4D59">
              <w:t>Expanded information about the Print from Suspense File [PSO PNDLBL] option to include the capability to print from the Suspense file by category.</w:t>
            </w:r>
          </w:p>
          <w:p w14:paraId="49695C3A" w14:textId="32D8DEDE" w:rsidR="00835246" w:rsidRPr="004E4D59" w:rsidRDefault="00835246" w:rsidP="00835246">
            <w:pPr>
              <w:pStyle w:val="TableText0"/>
            </w:pPr>
            <w:r w:rsidRPr="004E4D59">
              <w:t>REDACTED</w:t>
            </w:r>
          </w:p>
        </w:tc>
      </w:tr>
      <w:tr w:rsidR="00835246" w:rsidRPr="004E4D59" w14:paraId="7FF32E9C" w14:textId="77777777" w:rsidTr="00091869">
        <w:trPr>
          <w:cantSplit/>
        </w:trPr>
        <w:tc>
          <w:tcPr>
            <w:tcW w:w="646" w:type="pct"/>
          </w:tcPr>
          <w:p w14:paraId="3629AE8C" w14:textId="7C4D2EEB" w:rsidR="00835246" w:rsidRPr="004E4D59" w:rsidRDefault="00835246" w:rsidP="00835246">
            <w:pPr>
              <w:pStyle w:val="TableText0"/>
            </w:pPr>
            <w:r w:rsidRPr="004E4D59">
              <w:t>08/2018</w:t>
            </w:r>
          </w:p>
        </w:tc>
        <w:tc>
          <w:tcPr>
            <w:tcW w:w="752" w:type="pct"/>
          </w:tcPr>
          <w:p w14:paraId="781A12DD" w14:textId="06663480" w:rsidR="00835246" w:rsidRPr="004E4D59" w:rsidRDefault="00835246" w:rsidP="00835246">
            <w:pPr>
              <w:pStyle w:val="TableText0"/>
            </w:pPr>
            <w:r w:rsidRPr="004E4D59">
              <w:t>PSO*7.0*482</w:t>
            </w:r>
          </w:p>
        </w:tc>
        <w:tc>
          <w:tcPr>
            <w:tcW w:w="3602" w:type="pct"/>
          </w:tcPr>
          <w:p w14:paraId="76C48584" w14:textId="45EF5791"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Update title page, footers, View Prescription screen: 361,  Ignored rejects from reject notification screen and reject information screen: 320-321, 323, 353, 354, 357</w:t>
            </w:r>
          </w:p>
          <w:p w14:paraId="6C431854" w14:textId="6BE404FC"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Add ignored rejects threshold to ePharmacy site parameters: 314, 315, 316</w:t>
            </w:r>
          </w:p>
          <w:p w14:paraId="650946A0" w14:textId="5FFE4006"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Add Patient Billing Notes: 246, 247, 250-251, 307, 321, 322, 324, 332,: 333, 335, 353, 356, 357, 359, 366</w:t>
            </w:r>
          </w:p>
          <w:p w14:paraId="2FE7488F" w14:textId="31875388"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 xml:space="preserve">Add PSO ePharmacy Patient Comments: 364 </w:t>
            </w:r>
          </w:p>
          <w:p w14:paraId="30852BEF" w14:textId="56D76705" w:rsidR="00835246" w:rsidRPr="004E4D59" w:rsidRDefault="00835246" w:rsidP="00835246">
            <w:pPr>
              <w:spacing w:before="40" w:after="40"/>
              <w:rPr>
                <w:rFonts w:ascii="Arial" w:eastAsia="SimSun" w:hAnsi="Arial" w:cs="Arial"/>
                <w:sz w:val="20"/>
                <w:szCs w:val="20"/>
              </w:rPr>
            </w:pPr>
            <w:r w:rsidRPr="004E4D59">
              <w:rPr>
                <w:rFonts w:ascii="Arial" w:hAnsi="Arial" w:cs="Arial"/>
                <w:sz w:val="20"/>
                <w:szCs w:val="20"/>
              </w:rPr>
              <w:t>REDACTED</w:t>
            </w:r>
          </w:p>
        </w:tc>
      </w:tr>
      <w:tr w:rsidR="00835246" w:rsidRPr="004E4D59" w14:paraId="01AE8BAF" w14:textId="77777777" w:rsidTr="00091869">
        <w:trPr>
          <w:cantSplit/>
        </w:trPr>
        <w:tc>
          <w:tcPr>
            <w:tcW w:w="646" w:type="pct"/>
          </w:tcPr>
          <w:p w14:paraId="2F501F1E" w14:textId="060B0F46" w:rsidR="00835246" w:rsidRPr="004E4D59" w:rsidRDefault="00835246" w:rsidP="00835246">
            <w:pPr>
              <w:pStyle w:val="TableText0"/>
            </w:pPr>
            <w:r w:rsidRPr="004E4D59">
              <w:t>05/2018</w:t>
            </w:r>
          </w:p>
        </w:tc>
        <w:tc>
          <w:tcPr>
            <w:tcW w:w="752" w:type="pct"/>
          </w:tcPr>
          <w:p w14:paraId="2FC692E6" w14:textId="7AEE6A70" w:rsidR="00835246" w:rsidRPr="004E4D59" w:rsidRDefault="00835246" w:rsidP="00835246">
            <w:pPr>
              <w:pStyle w:val="TableText0"/>
            </w:pPr>
            <w:r w:rsidRPr="004E4D59">
              <w:t>PSO*7*463</w:t>
            </w:r>
          </w:p>
        </w:tc>
        <w:tc>
          <w:tcPr>
            <w:tcW w:w="3602" w:type="pct"/>
          </w:tcPr>
          <w:p w14:paraId="7D2D00B7" w14:textId="77777777"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Added screenshot to Reset Copay Status/Cancel Charges</w:t>
            </w:r>
          </w:p>
          <w:p w14:paraId="42815AA0" w14:textId="0EB0CD4B" w:rsidR="00835246" w:rsidRPr="004E4D59" w:rsidRDefault="00835246" w:rsidP="00835246">
            <w:pPr>
              <w:spacing w:before="40" w:after="40"/>
              <w:rPr>
                <w:rFonts w:ascii="Arial" w:eastAsia="SimSun" w:hAnsi="Arial" w:cs="Arial"/>
                <w:sz w:val="20"/>
                <w:szCs w:val="20"/>
              </w:rPr>
            </w:pPr>
            <w:r w:rsidRPr="004E4D59">
              <w:rPr>
                <w:rFonts w:ascii="Arial" w:eastAsia="SimSun" w:hAnsi="Arial" w:cs="Arial"/>
                <w:sz w:val="20"/>
                <w:szCs w:val="20"/>
              </w:rPr>
              <w:t>[PSOCP RESET COPAY STATUS] and added short summary about elimination of prepays (pg. 39 and 40)</w:t>
            </w:r>
          </w:p>
          <w:p w14:paraId="593281E8" w14:textId="777E868F" w:rsidR="00835246" w:rsidRPr="004E4D59" w:rsidRDefault="00835246" w:rsidP="00835246">
            <w:pPr>
              <w:spacing w:before="40" w:after="40"/>
              <w:rPr>
                <w:rFonts w:ascii="Arial" w:hAnsi="Arial" w:cs="Arial"/>
                <w:b/>
                <w:sz w:val="20"/>
                <w:szCs w:val="20"/>
              </w:rPr>
            </w:pPr>
            <w:r w:rsidRPr="004E4D59">
              <w:rPr>
                <w:rFonts w:ascii="Arial" w:hAnsi="Arial" w:cs="Arial"/>
                <w:sz w:val="20"/>
                <w:szCs w:val="20"/>
              </w:rPr>
              <w:t>REDACTED</w:t>
            </w:r>
          </w:p>
        </w:tc>
      </w:tr>
      <w:tr w:rsidR="00835246" w:rsidRPr="004E4D59" w14:paraId="219048CC" w14:textId="77777777" w:rsidTr="00091869">
        <w:trPr>
          <w:cantSplit/>
        </w:trPr>
        <w:tc>
          <w:tcPr>
            <w:tcW w:w="646" w:type="pct"/>
          </w:tcPr>
          <w:p w14:paraId="2031695B" w14:textId="498F6615" w:rsidR="00835246" w:rsidRPr="004E4D59" w:rsidRDefault="00835246" w:rsidP="00835246">
            <w:pPr>
              <w:pStyle w:val="TableText0"/>
            </w:pPr>
            <w:r w:rsidRPr="004E4D59">
              <w:t>04/2018</w:t>
            </w:r>
          </w:p>
        </w:tc>
        <w:tc>
          <w:tcPr>
            <w:tcW w:w="752" w:type="pct"/>
          </w:tcPr>
          <w:p w14:paraId="22A3850E" w14:textId="0A799D16" w:rsidR="00835246" w:rsidRPr="004E4D59" w:rsidRDefault="00835246" w:rsidP="00835246">
            <w:pPr>
              <w:pStyle w:val="TableText0"/>
            </w:pPr>
            <w:r w:rsidRPr="004E4D59">
              <w:t>PSO*7*519</w:t>
            </w:r>
          </w:p>
        </w:tc>
        <w:tc>
          <w:tcPr>
            <w:tcW w:w="3602" w:type="pct"/>
          </w:tcPr>
          <w:p w14:paraId="77417D56" w14:textId="03E10D2B" w:rsidR="00835246" w:rsidRPr="004E4D59" w:rsidRDefault="00835246" w:rsidP="00835246">
            <w:pPr>
              <w:pStyle w:val="TableText0"/>
            </w:pPr>
            <w:r w:rsidRPr="004E4D59">
              <w:t>Updates for OneVA Pharmacy Processing</w:t>
            </w:r>
          </w:p>
          <w:p w14:paraId="096FD021" w14:textId="267250F1" w:rsidR="00835246" w:rsidRPr="004E4D59" w:rsidRDefault="00835246" w:rsidP="00835246">
            <w:pPr>
              <w:spacing w:before="40" w:after="40"/>
              <w:rPr>
                <w:rFonts w:ascii="Arial" w:eastAsia="SimSun" w:hAnsi="Arial" w:cs="Arial"/>
                <w:sz w:val="20"/>
                <w:szCs w:val="20"/>
              </w:rPr>
            </w:pPr>
            <w:r w:rsidRPr="004E4D59">
              <w:rPr>
                <w:rFonts w:ascii="Arial" w:hAnsi="Arial" w:cs="Arial"/>
                <w:sz w:val="20"/>
                <w:szCs w:val="20"/>
              </w:rPr>
              <w:t>REDACTED</w:t>
            </w:r>
          </w:p>
        </w:tc>
      </w:tr>
      <w:tr w:rsidR="00835246" w:rsidRPr="004E4D59" w14:paraId="45CED4D4" w14:textId="77777777" w:rsidTr="00091869">
        <w:trPr>
          <w:cantSplit/>
        </w:trPr>
        <w:tc>
          <w:tcPr>
            <w:tcW w:w="646" w:type="pct"/>
          </w:tcPr>
          <w:p w14:paraId="37458689" w14:textId="03946DB2" w:rsidR="00835246" w:rsidRPr="004E4D59" w:rsidRDefault="00835246" w:rsidP="00835246">
            <w:pPr>
              <w:pStyle w:val="TableText0"/>
            </w:pPr>
            <w:r w:rsidRPr="004E4D59">
              <w:t>04/2018</w:t>
            </w:r>
          </w:p>
        </w:tc>
        <w:tc>
          <w:tcPr>
            <w:tcW w:w="752" w:type="pct"/>
          </w:tcPr>
          <w:p w14:paraId="01471A1A" w14:textId="08A5601D" w:rsidR="00835246" w:rsidRPr="004E4D59" w:rsidRDefault="00835246" w:rsidP="00835246">
            <w:pPr>
              <w:pStyle w:val="TableText0"/>
            </w:pPr>
            <w:r w:rsidRPr="004E4D59">
              <w:t>PSO*7*502</w:t>
            </w:r>
          </w:p>
        </w:tc>
        <w:tc>
          <w:tcPr>
            <w:tcW w:w="3602" w:type="pct"/>
          </w:tcPr>
          <w:p w14:paraId="7B966B8D" w14:textId="77777777" w:rsidR="00835246" w:rsidRPr="004E4D59" w:rsidRDefault="00835246" w:rsidP="00835246">
            <w:pPr>
              <w:pStyle w:val="TableText0"/>
            </w:pPr>
            <w:r w:rsidRPr="004E4D59">
              <w:t xml:space="preserve">Updates for ScripTalk enhancement </w:t>
            </w:r>
          </w:p>
          <w:p w14:paraId="135FD41D" w14:textId="77777777" w:rsidR="00835246" w:rsidRPr="004E4D59" w:rsidRDefault="00835246" w:rsidP="00835246">
            <w:pPr>
              <w:pStyle w:val="TableText0"/>
            </w:pPr>
            <w:r w:rsidRPr="004E4D59">
              <w:t>Included a table with ScripTalk Error Messages</w:t>
            </w:r>
          </w:p>
          <w:p w14:paraId="5E592178" w14:textId="77777777" w:rsidR="00835246" w:rsidRPr="004E4D59" w:rsidRDefault="00835246" w:rsidP="00835246">
            <w:pPr>
              <w:pStyle w:val="TableText0"/>
            </w:pPr>
            <w:r w:rsidRPr="004E4D59">
              <w:t>Added display of Void Label Setup to ScripTalk Main Menu</w:t>
            </w:r>
          </w:p>
          <w:p w14:paraId="1C65D6A2" w14:textId="77777777" w:rsidR="00835246" w:rsidRPr="004E4D59" w:rsidRDefault="00835246" w:rsidP="00835246">
            <w:pPr>
              <w:pStyle w:val="TableText0"/>
            </w:pPr>
            <w:r w:rsidRPr="004E4D59">
              <w:t>SCRIPTALK Printer Type</w:t>
            </w:r>
          </w:p>
          <w:p w14:paraId="09E7B6C2" w14:textId="77777777" w:rsidR="00835246" w:rsidRPr="004E4D59" w:rsidRDefault="00835246" w:rsidP="00835246">
            <w:pPr>
              <w:pStyle w:val="TableText0"/>
            </w:pPr>
            <w:r w:rsidRPr="004E4D59">
              <w:t xml:space="preserve">Void Label Setup </w:t>
            </w:r>
          </w:p>
          <w:p w14:paraId="6696EE12" w14:textId="7DD20AE4" w:rsidR="00835246" w:rsidRPr="004E4D59" w:rsidRDefault="00835246" w:rsidP="00835246">
            <w:pPr>
              <w:pStyle w:val="TableText0"/>
            </w:pPr>
            <w:r w:rsidRPr="004E4D59">
              <w:t>508 &amp; OIT Compliance update throughout</w:t>
            </w:r>
          </w:p>
          <w:p w14:paraId="5C125189" w14:textId="6A146163" w:rsidR="00835246" w:rsidRPr="004E4D59" w:rsidRDefault="00835246" w:rsidP="00835246">
            <w:pPr>
              <w:pStyle w:val="TableText0"/>
            </w:pPr>
            <w:r w:rsidRPr="004E4D59">
              <w:t>(REDACTED, SQA)</w:t>
            </w:r>
          </w:p>
        </w:tc>
      </w:tr>
      <w:tr w:rsidR="00835246" w:rsidRPr="004E4D59" w14:paraId="60BB7CCF" w14:textId="77777777" w:rsidTr="00091869">
        <w:trPr>
          <w:cantSplit/>
        </w:trPr>
        <w:tc>
          <w:tcPr>
            <w:tcW w:w="646" w:type="pct"/>
          </w:tcPr>
          <w:p w14:paraId="2AC79D9C" w14:textId="2FCC1844" w:rsidR="00835246" w:rsidRPr="004E4D59" w:rsidRDefault="00835246" w:rsidP="00835246">
            <w:pPr>
              <w:pStyle w:val="TableText0"/>
            </w:pPr>
            <w:r w:rsidRPr="004E4D59">
              <w:lastRenderedPageBreak/>
              <w:t>02/2018</w:t>
            </w:r>
          </w:p>
        </w:tc>
        <w:tc>
          <w:tcPr>
            <w:tcW w:w="752" w:type="pct"/>
          </w:tcPr>
          <w:p w14:paraId="46F64648" w14:textId="7638F69C" w:rsidR="00835246" w:rsidRPr="004E4D59" w:rsidRDefault="00835246" w:rsidP="00835246">
            <w:pPr>
              <w:pStyle w:val="TableText0"/>
            </w:pPr>
            <w:r w:rsidRPr="004E4D59">
              <w:t>PSO*7*402</w:t>
            </w:r>
          </w:p>
        </w:tc>
        <w:tc>
          <w:tcPr>
            <w:tcW w:w="3602" w:type="pct"/>
          </w:tcPr>
          <w:p w14:paraId="4935BAF3" w14:textId="30C4DFAB" w:rsidR="00835246" w:rsidRPr="004E4D59" w:rsidRDefault="00835246" w:rsidP="00835246">
            <w:pPr>
              <w:pStyle w:val="TableText0"/>
            </w:pPr>
            <w:r w:rsidRPr="004E4D59">
              <w:t>Updated Patient Header Info Displays: 3, 38, 78-79, 81, 84-85, 147, 149-150, 152, 156, 158, 160, 167, 178, 180, 185, 210, 214, 219, 224, 226-228, 241, 243, 247-248, 251, 255-257, 258, 263-264, 265-266, 268, 271, 273, 275-276, 279, 283-285, 290, 294-295, 297, 302-304, 308-310, 359, 430, 435-436</w:t>
            </w:r>
          </w:p>
          <w:p w14:paraId="392B3315" w14:textId="0BAE7DC3" w:rsidR="00835246" w:rsidRPr="004E4D59" w:rsidRDefault="00835246" w:rsidP="00835246">
            <w:pPr>
              <w:pStyle w:val="TableText0"/>
            </w:pPr>
            <w:r w:rsidRPr="004E4D59">
              <w:t>Updated Available Dosage List displays: 135, 137-142, 163, 167, 176, 185,186-189, 206, 212, 214, 217-218, 224, 226, 234-235, 238-239, 243, 258</w:t>
            </w:r>
          </w:p>
          <w:p w14:paraId="49536F17" w14:textId="707776AE" w:rsidR="00835246" w:rsidRPr="004E4D59" w:rsidRDefault="00835246" w:rsidP="00835246">
            <w:pPr>
              <w:pStyle w:val="TableText0"/>
            </w:pPr>
            <w:r w:rsidRPr="004E4D59">
              <w:t>Updated Schedule prompt displays: 178, 185, 187, 189, 206, 212, 214, 219, 226, 235-236, 239-240, 243, 258, 236, 239-240</w:t>
            </w:r>
          </w:p>
          <w:p w14:paraId="20D9A39E" w14:textId="77777777" w:rsidR="00835246" w:rsidRPr="004E4D59" w:rsidRDefault="00835246" w:rsidP="00835246">
            <w:pPr>
              <w:pStyle w:val="TableText0"/>
            </w:pPr>
            <w:r w:rsidRPr="004E4D59">
              <w:t>Updated text for Schedule changes</w:t>
            </w:r>
          </w:p>
          <w:p w14:paraId="5866AB34" w14:textId="4AA373F3" w:rsidR="00835246" w:rsidRPr="004E4D59" w:rsidRDefault="00835246" w:rsidP="00835246">
            <w:pPr>
              <w:pStyle w:val="TableText0"/>
            </w:pPr>
            <w:r w:rsidRPr="004E4D59">
              <w:t>Updated Available Dosage list enhancement information: 236</w:t>
            </w:r>
          </w:p>
          <w:p w14:paraId="75C2DCAE" w14:textId="60E65D13" w:rsidR="00835246" w:rsidRPr="004E4D59" w:rsidRDefault="00835246" w:rsidP="00835246">
            <w:pPr>
              <w:pStyle w:val="TableText0"/>
            </w:pPr>
            <w:r w:rsidRPr="004E4D59">
              <w:t>Updated Chapter 22 – Dosing Order Checks</w:t>
            </w:r>
          </w:p>
          <w:p w14:paraId="3AF193AF" w14:textId="6D340310" w:rsidR="00835246" w:rsidRPr="004E4D59" w:rsidRDefault="00835246" w:rsidP="00835246">
            <w:pPr>
              <w:pStyle w:val="TableText0"/>
            </w:pPr>
            <w:r w:rsidRPr="004E4D59">
              <w:t>Updated Error Information Table: 206, 448</w:t>
            </w:r>
          </w:p>
        </w:tc>
      </w:tr>
      <w:tr w:rsidR="00835246" w:rsidRPr="004E4D59" w14:paraId="227C816B" w14:textId="77777777" w:rsidTr="00091869">
        <w:trPr>
          <w:cantSplit/>
        </w:trPr>
        <w:tc>
          <w:tcPr>
            <w:tcW w:w="646" w:type="pct"/>
          </w:tcPr>
          <w:p w14:paraId="13B0020B" w14:textId="2D4D59A5" w:rsidR="00835246" w:rsidRPr="004E4D59" w:rsidRDefault="00835246" w:rsidP="00835246">
            <w:pPr>
              <w:pStyle w:val="TableText0"/>
            </w:pPr>
            <w:r w:rsidRPr="004E4D59">
              <w:t>11/2017</w:t>
            </w:r>
          </w:p>
        </w:tc>
        <w:tc>
          <w:tcPr>
            <w:tcW w:w="752" w:type="pct"/>
          </w:tcPr>
          <w:p w14:paraId="624B289A" w14:textId="1ED3D52D" w:rsidR="00835246" w:rsidRPr="004E4D59" w:rsidRDefault="00835246" w:rsidP="00835246">
            <w:pPr>
              <w:pStyle w:val="TableText0"/>
            </w:pPr>
            <w:r w:rsidRPr="004E4D59">
              <w:t>PSO*7.0*490</w:t>
            </w:r>
          </w:p>
        </w:tc>
        <w:tc>
          <w:tcPr>
            <w:tcW w:w="3602" w:type="pct"/>
          </w:tcPr>
          <w:p w14:paraId="599B230B" w14:textId="77777777" w:rsidR="00835246" w:rsidRPr="004E4D59" w:rsidRDefault="00835246" w:rsidP="00835246">
            <w:pPr>
              <w:pStyle w:val="TableText0"/>
            </w:pPr>
            <w:r w:rsidRPr="004E4D59">
              <w:t>Modified List of Patients/Prescriptions for Recall Notice – Output</w:t>
            </w:r>
          </w:p>
          <w:p w14:paraId="68807103" w14:textId="2F9C4FDD" w:rsidR="00835246" w:rsidRPr="004E4D59" w:rsidRDefault="00835246" w:rsidP="00835246">
            <w:pPr>
              <w:pStyle w:val="TableText0"/>
            </w:pPr>
            <w:r w:rsidRPr="004E4D59">
              <w:t>REDACTED</w:t>
            </w:r>
          </w:p>
        </w:tc>
      </w:tr>
      <w:tr w:rsidR="00835246" w:rsidRPr="004E4D59" w14:paraId="53F7F5AF" w14:textId="77777777" w:rsidTr="00091869">
        <w:trPr>
          <w:cantSplit/>
        </w:trPr>
        <w:tc>
          <w:tcPr>
            <w:tcW w:w="646" w:type="pct"/>
          </w:tcPr>
          <w:p w14:paraId="1D7DACFB" w14:textId="037FC062" w:rsidR="00835246" w:rsidRPr="004E4D59" w:rsidRDefault="00835246" w:rsidP="00835246">
            <w:pPr>
              <w:pStyle w:val="TableText0"/>
            </w:pPr>
            <w:r w:rsidRPr="004E4D59">
              <w:t>11/2017</w:t>
            </w:r>
          </w:p>
        </w:tc>
        <w:tc>
          <w:tcPr>
            <w:tcW w:w="752" w:type="pct"/>
          </w:tcPr>
          <w:p w14:paraId="7961DB1E" w14:textId="54862AA7" w:rsidR="00835246" w:rsidRPr="004E4D59" w:rsidRDefault="00835246" w:rsidP="00835246">
            <w:pPr>
              <w:pStyle w:val="TableText0"/>
            </w:pPr>
            <w:r w:rsidRPr="004E4D59">
              <w:t>PSO*7*478</w:t>
            </w:r>
          </w:p>
        </w:tc>
        <w:tc>
          <w:tcPr>
            <w:tcW w:w="3602" w:type="pct"/>
          </w:tcPr>
          <w:p w14:paraId="58E2F6BB" w14:textId="77777777" w:rsidR="00835246" w:rsidRPr="004E4D59" w:rsidRDefault="00835246" w:rsidP="00835246">
            <w:pPr>
              <w:pStyle w:val="TableText0"/>
            </w:pPr>
            <w:r w:rsidRPr="004E4D59">
              <w:t>Update title page, Reject Information screen and add Print action to VER</w:t>
            </w:r>
          </w:p>
          <w:p w14:paraId="4D5BC095" w14:textId="16205348" w:rsidR="00835246" w:rsidRPr="004E4D59" w:rsidRDefault="00835246" w:rsidP="00835246">
            <w:pPr>
              <w:pStyle w:val="TableText0"/>
            </w:pPr>
            <w:r w:rsidRPr="004E4D59">
              <w:t>REDACTED</w:t>
            </w:r>
          </w:p>
        </w:tc>
      </w:tr>
      <w:tr w:rsidR="00835246" w:rsidRPr="004E4D59" w14:paraId="045A4EF7" w14:textId="77777777" w:rsidTr="00091869">
        <w:trPr>
          <w:cantSplit/>
        </w:trPr>
        <w:tc>
          <w:tcPr>
            <w:tcW w:w="646" w:type="pct"/>
          </w:tcPr>
          <w:p w14:paraId="6A992771" w14:textId="186AF1F5" w:rsidR="00835246" w:rsidRPr="004E4D59" w:rsidRDefault="00835246" w:rsidP="00835246">
            <w:pPr>
              <w:pStyle w:val="TableText0"/>
            </w:pPr>
            <w:r w:rsidRPr="004E4D59">
              <w:t>9/2017</w:t>
            </w:r>
          </w:p>
        </w:tc>
        <w:tc>
          <w:tcPr>
            <w:tcW w:w="752" w:type="pct"/>
          </w:tcPr>
          <w:p w14:paraId="108B1756" w14:textId="4392DA40" w:rsidR="00835246" w:rsidRPr="004E4D59" w:rsidRDefault="00835246" w:rsidP="00835246">
            <w:pPr>
              <w:pStyle w:val="TableText0"/>
            </w:pPr>
            <w:r w:rsidRPr="004E4D59">
              <w:t>PSO*7.0*422</w:t>
            </w:r>
          </w:p>
        </w:tc>
        <w:tc>
          <w:tcPr>
            <w:tcW w:w="3602" w:type="pct"/>
          </w:tcPr>
          <w:p w14:paraId="634B5CE9" w14:textId="77777777" w:rsidR="00835246" w:rsidRPr="004E4D59" w:rsidRDefault="00835246" w:rsidP="00835246">
            <w:pPr>
              <w:pStyle w:val="TableText0"/>
            </w:pPr>
            <w:r w:rsidRPr="004E4D59">
              <w:t xml:space="preserve">Replaced references of “Do You want to Edit the SIG?” </w:t>
            </w:r>
          </w:p>
          <w:p w14:paraId="5D383594" w14:textId="5E8803A4" w:rsidR="00835246" w:rsidRPr="004E4D59" w:rsidRDefault="00835246" w:rsidP="00835246">
            <w:pPr>
              <w:pStyle w:val="TableText0"/>
            </w:pPr>
            <w:r w:rsidRPr="004E4D59">
              <w:t xml:space="preserve">Chapter 21: Clinic Orders and Therapeutic Duplication, and Chapter 25: Patient Prescription Processing </w:t>
            </w:r>
          </w:p>
          <w:p w14:paraId="1433052D" w14:textId="506C4DED" w:rsidR="00835246" w:rsidRPr="004E4D59" w:rsidRDefault="00835246" w:rsidP="00835246">
            <w:pPr>
              <w:pStyle w:val="TableText0"/>
            </w:pPr>
            <w:r w:rsidRPr="004E4D59">
              <w:t>REDACTED</w:t>
            </w:r>
          </w:p>
        </w:tc>
      </w:tr>
      <w:tr w:rsidR="00835246" w:rsidRPr="004E4D59" w14:paraId="7D1F1D42" w14:textId="77777777" w:rsidTr="00091869">
        <w:trPr>
          <w:cantSplit/>
        </w:trPr>
        <w:tc>
          <w:tcPr>
            <w:tcW w:w="646" w:type="pct"/>
          </w:tcPr>
          <w:p w14:paraId="17941560" w14:textId="34A05BD0" w:rsidR="00835246" w:rsidRPr="004E4D59" w:rsidRDefault="00835246" w:rsidP="00835246">
            <w:pPr>
              <w:pStyle w:val="TableText0"/>
            </w:pPr>
            <w:r w:rsidRPr="004E4D59">
              <w:t>05/2017</w:t>
            </w:r>
          </w:p>
        </w:tc>
        <w:tc>
          <w:tcPr>
            <w:tcW w:w="752" w:type="pct"/>
          </w:tcPr>
          <w:p w14:paraId="2704CDD5" w14:textId="196DAD71" w:rsidR="00835246" w:rsidRPr="004E4D59" w:rsidRDefault="00835246" w:rsidP="00835246">
            <w:pPr>
              <w:pStyle w:val="TableText0"/>
            </w:pPr>
            <w:r w:rsidRPr="004E4D59">
              <w:t>PSO*7*479</w:t>
            </w:r>
          </w:p>
        </w:tc>
        <w:tc>
          <w:tcPr>
            <w:tcW w:w="3602" w:type="pct"/>
          </w:tcPr>
          <w:p w14:paraId="60AC5A59" w14:textId="41BE7CD6" w:rsidR="00835246" w:rsidRPr="004E4D59" w:rsidRDefault="00835246" w:rsidP="00835246">
            <w:pPr>
              <w:pStyle w:val="TableText0"/>
            </w:pPr>
            <w:r w:rsidRPr="004E4D59">
              <w:t>Modifies the prompt to the user when printing an OneVA Pharmacy label. Chapter 1 &amp; Verifying ePharmacy Orders</w:t>
            </w:r>
          </w:p>
          <w:p w14:paraId="3C900BBD" w14:textId="6FE60EF0" w:rsidR="00835246" w:rsidRPr="004E4D59" w:rsidRDefault="00835246" w:rsidP="00835246">
            <w:pPr>
              <w:pStyle w:val="TableText0"/>
            </w:pPr>
            <w:r w:rsidRPr="004E4D59">
              <w:t>REDACTED</w:t>
            </w:r>
          </w:p>
        </w:tc>
      </w:tr>
      <w:tr w:rsidR="00835246" w:rsidRPr="004E4D59" w14:paraId="774FAA65" w14:textId="77777777" w:rsidTr="00091869">
        <w:trPr>
          <w:cantSplit/>
        </w:trPr>
        <w:tc>
          <w:tcPr>
            <w:tcW w:w="646" w:type="pct"/>
          </w:tcPr>
          <w:p w14:paraId="2DB277BF" w14:textId="45F8861D" w:rsidR="00835246" w:rsidRPr="004E4D59" w:rsidRDefault="00835246" w:rsidP="00835246">
            <w:pPr>
              <w:pStyle w:val="TableText0"/>
            </w:pPr>
            <w:r w:rsidRPr="004E4D59">
              <w:t>12/2016</w:t>
            </w:r>
          </w:p>
        </w:tc>
        <w:tc>
          <w:tcPr>
            <w:tcW w:w="752" w:type="pct"/>
          </w:tcPr>
          <w:p w14:paraId="32A89D26" w14:textId="63347047" w:rsidR="00835246" w:rsidRPr="004E4D59" w:rsidRDefault="00835246" w:rsidP="00835246">
            <w:pPr>
              <w:pStyle w:val="TableText0"/>
            </w:pPr>
            <w:r w:rsidRPr="004E4D59">
              <w:t>PSO*7*460</w:t>
            </w:r>
          </w:p>
        </w:tc>
        <w:tc>
          <w:tcPr>
            <w:tcW w:w="3602" w:type="pct"/>
          </w:tcPr>
          <w:p w14:paraId="6C439247" w14:textId="1CA3F42B" w:rsidR="00835246" w:rsidRPr="004E4D59" w:rsidRDefault="00835246" w:rsidP="00835246">
            <w:pPr>
              <w:pStyle w:val="TableText0"/>
            </w:pPr>
            <w:r w:rsidRPr="004E4D59">
              <w:t>Updated title page to reflect new release month of December REDACTED</w:t>
            </w:r>
          </w:p>
        </w:tc>
      </w:tr>
      <w:tr w:rsidR="00835246" w:rsidRPr="004E4D59" w14:paraId="4EFFA9E2" w14:textId="77777777" w:rsidTr="00091869">
        <w:trPr>
          <w:cantSplit/>
        </w:trPr>
        <w:tc>
          <w:tcPr>
            <w:tcW w:w="646" w:type="pct"/>
          </w:tcPr>
          <w:p w14:paraId="4648E797" w14:textId="5FDCADA9" w:rsidR="00835246" w:rsidRPr="004E4D59" w:rsidRDefault="00835246" w:rsidP="00835246">
            <w:pPr>
              <w:pStyle w:val="TableText0"/>
            </w:pPr>
            <w:r w:rsidRPr="004E4D59">
              <w:t>11/2016</w:t>
            </w:r>
          </w:p>
        </w:tc>
        <w:tc>
          <w:tcPr>
            <w:tcW w:w="752" w:type="pct"/>
          </w:tcPr>
          <w:p w14:paraId="75E97248" w14:textId="6992CFF2" w:rsidR="00835246" w:rsidRPr="004E4D59" w:rsidRDefault="00835246" w:rsidP="00835246">
            <w:pPr>
              <w:pStyle w:val="TableText0"/>
            </w:pPr>
            <w:r w:rsidRPr="004E4D59">
              <w:t>PSO*7*460</w:t>
            </w:r>
          </w:p>
        </w:tc>
        <w:tc>
          <w:tcPr>
            <w:tcW w:w="3602" w:type="pct"/>
          </w:tcPr>
          <w:p w14:paraId="7F698224" w14:textId="673DBF06" w:rsidR="00835246" w:rsidRPr="004E4D59" w:rsidRDefault="00835246" w:rsidP="00835246">
            <w:pPr>
              <w:pStyle w:val="TableText0"/>
            </w:pPr>
            <w:r w:rsidRPr="004E4D59">
              <w:t>Updated copay activity log for Fixed Medication Copayment Tiers (FMCT)</w:t>
            </w:r>
          </w:p>
          <w:p w14:paraId="0DB2AB92" w14:textId="77777777" w:rsidR="00835246" w:rsidRPr="004E4D59" w:rsidRDefault="00835246" w:rsidP="00835246">
            <w:pPr>
              <w:pStyle w:val="TableText0"/>
            </w:pPr>
            <w:r w:rsidRPr="004E4D59">
              <w:t>Updated Title Page to current OIT Standards</w:t>
            </w:r>
          </w:p>
          <w:p w14:paraId="1A6CC9B2" w14:textId="77777777" w:rsidR="00835246" w:rsidRPr="004E4D59" w:rsidRDefault="00835246" w:rsidP="00835246">
            <w:pPr>
              <w:pStyle w:val="TableText0"/>
            </w:pPr>
            <w:r w:rsidRPr="004E4D59">
              <w:t>Updated Revision History</w:t>
            </w:r>
          </w:p>
          <w:p w14:paraId="5A827A58" w14:textId="77777777" w:rsidR="00835246" w:rsidRPr="004E4D59" w:rsidRDefault="00835246" w:rsidP="00835246">
            <w:pPr>
              <w:pStyle w:val="TableText0"/>
            </w:pPr>
            <w:r w:rsidRPr="004E4D59">
              <w:t>Updated Table of Contents</w:t>
            </w:r>
          </w:p>
          <w:p w14:paraId="5A9C6326" w14:textId="77777777" w:rsidR="00835246" w:rsidRPr="004E4D59" w:rsidRDefault="00835246" w:rsidP="00835246">
            <w:pPr>
              <w:pStyle w:val="TableText0"/>
            </w:pPr>
            <w:r w:rsidRPr="004E4D59">
              <w:t>Updated footer date to March 2014 per business request.</w:t>
            </w:r>
          </w:p>
          <w:p w14:paraId="722D4D69" w14:textId="3C949933" w:rsidR="00835246" w:rsidRPr="004E4D59" w:rsidRDefault="00835246" w:rsidP="00835246">
            <w:pPr>
              <w:pStyle w:val="TableText0"/>
            </w:pPr>
            <w:r w:rsidRPr="004E4D59">
              <w:t>REDACTED</w:t>
            </w:r>
          </w:p>
        </w:tc>
      </w:tr>
      <w:tr w:rsidR="00835246" w:rsidRPr="004E4D59" w14:paraId="4126144F" w14:textId="77777777" w:rsidTr="00091869">
        <w:trPr>
          <w:cantSplit/>
        </w:trPr>
        <w:tc>
          <w:tcPr>
            <w:tcW w:w="646" w:type="pct"/>
          </w:tcPr>
          <w:p w14:paraId="41251CF1" w14:textId="65C87283" w:rsidR="00835246" w:rsidRPr="004E4D59" w:rsidRDefault="00835246" w:rsidP="00835246">
            <w:pPr>
              <w:pStyle w:val="TableText0"/>
            </w:pPr>
            <w:r w:rsidRPr="004E4D59">
              <w:lastRenderedPageBreak/>
              <w:t>08/2016</w:t>
            </w:r>
          </w:p>
        </w:tc>
        <w:tc>
          <w:tcPr>
            <w:tcW w:w="752" w:type="pct"/>
          </w:tcPr>
          <w:p w14:paraId="47D41B39" w14:textId="40609479" w:rsidR="00835246" w:rsidRPr="004E4D59" w:rsidRDefault="00835246" w:rsidP="00835246">
            <w:pPr>
              <w:pStyle w:val="TableText0"/>
            </w:pPr>
            <w:r w:rsidRPr="004E4D59">
              <w:t>PSO*7*448</w:t>
            </w:r>
          </w:p>
        </w:tc>
        <w:tc>
          <w:tcPr>
            <w:tcW w:w="3602" w:type="pct"/>
          </w:tcPr>
          <w:p w14:paraId="5398C8D9" w14:textId="77777777" w:rsidR="00835246" w:rsidRPr="004E4D59" w:rsidRDefault="00835246" w:rsidP="00835246">
            <w:pPr>
              <w:pStyle w:val="TableText0"/>
            </w:pPr>
            <w:r w:rsidRPr="004E4D59">
              <w:t>Updated Title Page to current OIT standards</w:t>
            </w:r>
          </w:p>
          <w:p w14:paraId="275E21CC" w14:textId="77777777" w:rsidR="00835246" w:rsidRPr="004E4D59" w:rsidRDefault="00835246" w:rsidP="00835246">
            <w:pPr>
              <w:pStyle w:val="TableText0"/>
            </w:pPr>
            <w:r w:rsidRPr="004E4D59">
              <w:t>Update Revision History</w:t>
            </w:r>
          </w:p>
          <w:p w14:paraId="61435757" w14:textId="77777777" w:rsidR="00835246" w:rsidRPr="004E4D59" w:rsidRDefault="00835246" w:rsidP="00835246">
            <w:pPr>
              <w:pStyle w:val="TableText0"/>
            </w:pPr>
            <w:r w:rsidRPr="004E4D59">
              <w:t>Updated Table of Contents</w:t>
            </w:r>
          </w:p>
          <w:p w14:paraId="6F7A8257" w14:textId="77777777" w:rsidR="00835246" w:rsidRPr="004E4D59" w:rsidRDefault="00835246" w:rsidP="00835246">
            <w:pPr>
              <w:pStyle w:val="TableText0"/>
            </w:pPr>
            <w:r w:rsidRPr="004E4D59">
              <w:t>Updated Using the Copy Action section</w:t>
            </w:r>
          </w:p>
          <w:p w14:paraId="49E7265C" w14:textId="77777777" w:rsidR="00835246" w:rsidRPr="004E4D59" w:rsidRDefault="00835246" w:rsidP="00835246">
            <w:pPr>
              <w:pStyle w:val="TableText0"/>
            </w:pPr>
            <w:r w:rsidRPr="004E4D59">
              <w:t>Updated Holding and Unholding a Prescription section</w:t>
            </w:r>
          </w:p>
          <w:p w14:paraId="43B780D9" w14:textId="77777777" w:rsidR="00835246" w:rsidRPr="004E4D59" w:rsidRDefault="00835246" w:rsidP="00835246">
            <w:pPr>
              <w:pStyle w:val="TableText0"/>
            </w:pPr>
            <w:r w:rsidRPr="004E4D59">
              <w:t xml:space="preserve">Updated examples to read “Veteran Prescription” </w:t>
            </w:r>
          </w:p>
          <w:p w14:paraId="71D6CE1C" w14:textId="77777777" w:rsidR="00835246" w:rsidRPr="004E4D59" w:rsidRDefault="00835246" w:rsidP="00835246">
            <w:pPr>
              <w:pStyle w:val="TableText0"/>
            </w:pPr>
            <w:r w:rsidRPr="004E4D59">
              <w:t>Updated [PSO LM BACKDOOR ORDERS]</w:t>
            </w:r>
          </w:p>
          <w:p w14:paraId="58ADFABC" w14:textId="77777777" w:rsidR="00835246" w:rsidRPr="004E4D59" w:rsidRDefault="00835246" w:rsidP="00835246">
            <w:pPr>
              <w:pStyle w:val="TableText0"/>
            </w:pPr>
            <w:r w:rsidRPr="004E4D59">
              <w:t>Added Resubmitting an ePharmacy Order section</w:t>
            </w:r>
          </w:p>
          <w:p w14:paraId="2578F429" w14:textId="77777777" w:rsidR="00835246" w:rsidRPr="004E4D59" w:rsidRDefault="00835246" w:rsidP="00835246">
            <w:pPr>
              <w:pStyle w:val="TableText0"/>
            </w:pPr>
            <w:r w:rsidRPr="004E4D59">
              <w:t>Added Reversing an ePharmacy Order section</w:t>
            </w:r>
          </w:p>
          <w:p w14:paraId="2C3B9805" w14:textId="77777777" w:rsidR="00835246" w:rsidRPr="004E4D59" w:rsidRDefault="00835246" w:rsidP="00835246">
            <w:pPr>
              <w:pStyle w:val="TableText0"/>
            </w:pPr>
            <w:r w:rsidRPr="004E4D59">
              <w:t>Updated [PSO EPHARMACY MENU]</w:t>
            </w:r>
          </w:p>
          <w:p w14:paraId="0543CA77" w14:textId="77777777" w:rsidR="00835246" w:rsidRPr="004E4D59" w:rsidRDefault="00835246" w:rsidP="00835246">
            <w:pPr>
              <w:pStyle w:val="TableText0"/>
            </w:pPr>
            <w:r w:rsidRPr="004E4D59">
              <w:t>Updated [PSO IGNORED REJECTS REPORT]</w:t>
            </w:r>
          </w:p>
          <w:p w14:paraId="14BAF81F" w14:textId="77777777" w:rsidR="00835246" w:rsidRPr="004E4D59" w:rsidRDefault="00835246" w:rsidP="00835246">
            <w:pPr>
              <w:pStyle w:val="TableText0"/>
            </w:pPr>
            <w:r w:rsidRPr="004E4D59">
              <w:t>Updated [PSO REJECTS VIEW/PROCESS]</w:t>
            </w:r>
          </w:p>
          <w:p w14:paraId="63CD7C46" w14:textId="77777777" w:rsidR="00835246" w:rsidRPr="004E4D59" w:rsidRDefault="00835246" w:rsidP="00835246">
            <w:pPr>
              <w:pStyle w:val="TableText0"/>
            </w:pPr>
            <w:r w:rsidRPr="004E4D59">
              <w:t>Updated [PSO REJECTS WORKLIST]</w:t>
            </w:r>
            <w:r w:rsidRPr="004E4D59">
              <w:br/>
              <w:t>[PSO BYPASS/OVERRIDE REPORT]</w:t>
            </w:r>
          </w:p>
          <w:p w14:paraId="5D25806A" w14:textId="77777777" w:rsidR="00835246" w:rsidRPr="004E4D59" w:rsidRDefault="00835246" w:rsidP="00835246">
            <w:pPr>
              <w:pStyle w:val="TableText0"/>
            </w:pPr>
            <w:r w:rsidRPr="004E4D59">
              <w:t>Added [PSO PRODUCTIVITY REVENUE R</w:t>
            </w:r>
            <w:r w:rsidRPr="004E4D59" w:rsidDel="00B33762">
              <w:t>E</w:t>
            </w:r>
            <w:r w:rsidRPr="004E4D59">
              <w:t>P</w:t>
            </w:r>
            <w:r w:rsidRPr="004E4D59" w:rsidDel="00B33762">
              <w:t>OR</w:t>
            </w:r>
            <w:r w:rsidRPr="004E4D59">
              <w:t>T] section</w:t>
            </w:r>
          </w:p>
          <w:p w14:paraId="02BC4D6F" w14:textId="77777777" w:rsidR="00835246" w:rsidRPr="004E4D59" w:rsidRDefault="00835246" w:rsidP="00835246">
            <w:pPr>
              <w:pStyle w:val="TableText0"/>
            </w:pPr>
            <w:r w:rsidRPr="004E4D59">
              <w:t>Updated [PSO PNDLBL]</w:t>
            </w:r>
          </w:p>
          <w:p w14:paraId="2F253319" w14:textId="0CF35685" w:rsidR="00835246" w:rsidRPr="004E4D59" w:rsidRDefault="00835246" w:rsidP="00835246">
            <w:pPr>
              <w:pStyle w:val="TableText0"/>
            </w:pPr>
            <w:r w:rsidRPr="004E4D59">
              <w:t>REDACTED</w:t>
            </w:r>
          </w:p>
        </w:tc>
      </w:tr>
      <w:tr w:rsidR="00835246" w:rsidRPr="004E4D59" w14:paraId="3CE8BD88" w14:textId="77777777" w:rsidTr="00091869">
        <w:trPr>
          <w:cantSplit/>
        </w:trPr>
        <w:tc>
          <w:tcPr>
            <w:tcW w:w="646" w:type="pct"/>
          </w:tcPr>
          <w:p w14:paraId="6CE5E673" w14:textId="4C527690" w:rsidR="00835246" w:rsidRPr="004E4D59" w:rsidRDefault="00835246" w:rsidP="00835246">
            <w:pPr>
              <w:pStyle w:val="TableText0"/>
            </w:pPr>
            <w:r w:rsidRPr="004E4D59">
              <w:t>07/2016</w:t>
            </w:r>
          </w:p>
        </w:tc>
        <w:tc>
          <w:tcPr>
            <w:tcW w:w="752" w:type="pct"/>
          </w:tcPr>
          <w:p w14:paraId="4AC6BC1E" w14:textId="6B2CC12F" w:rsidR="00835246" w:rsidRPr="004E4D59" w:rsidRDefault="00835246" w:rsidP="00835246">
            <w:pPr>
              <w:pStyle w:val="TableText0"/>
            </w:pPr>
            <w:r w:rsidRPr="004E4D59">
              <w:t>PSO*7*451</w:t>
            </w:r>
          </w:p>
        </w:tc>
        <w:tc>
          <w:tcPr>
            <w:tcW w:w="3602" w:type="pct"/>
          </w:tcPr>
          <w:p w14:paraId="159477BD" w14:textId="77777777" w:rsidR="00835246" w:rsidRPr="004E4D59" w:rsidRDefault="00835246" w:rsidP="00835246">
            <w:pPr>
              <w:pStyle w:val="TableText0"/>
            </w:pPr>
            <w:r w:rsidRPr="004E4D59">
              <w:t>Updated View/Edit ASAP Definitions [PSO SPMP ASAP DEFINITIONS] option.</w:t>
            </w:r>
          </w:p>
          <w:p w14:paraId="7BC254B0" w14:textId="77777777" w:rsidR="00835246" w:rsidRPr="004E4D59" w:rsidRDefault="00835246" w:rsidP="00835246">
            <w:pPr>
              <w:pStyle w:val="TableText0"/>
            </w:pPr>
            <w:r w:rsidRPr="004E4D59">
              <w:t>Updated View/Edit SPMP State Parameters [PSO SPMP STATE PARAMETERS] option.</w:t>
            </w:r>
          </w:p>
          <w:p w14:paraId="6937EBA1" w14:textId="319B6FB4" w:rsidR="00835246" w:rsidRPr="004E4D59" w:rsidRDefault="00835246" w:rsidP="00835246">
            <w:pPr>
              <w:pStyle w:val="TableText0"/>
            </w:pPr>
            <w:r w:rsidRPr="004E4D59">
              <w:t>Updated View/Export Batch [PSO SPMP BATCH VIEW/EXPORT] option.</w:t>
            </w:r>
          </w:p>
          <w:p w14:paraId="21577DE5" w14:textId="709E764B" w:rsidR="00835246" w:rsidRPr="004E4D59" w:rsidRDefault="00835246" w:rsidP="00835246">
            <w:pPr>
              <w:pStyle w:val="TableText0"/>
            </w:pPr>
            <w:r w:rsidRPr="004E4D59">
              <w:t>Added Manage Secure Shell (SSH) [PSO SPMP SSH KEY MANAGEMENT] option.</w:t>
            </w:r>
          </w:p>
          <w:p w14:paraId="34857E14" w14:textId="77777777" w:rsidR="00835246" w:rsidRPr="004E4D59" w:rsidRDefault="00835246" w:rsidP="00835246">
            <w:pPr>
              <w:pStyle w:val="TableText0"/>
            </w:pPr>
            <w:r w:rsidRPr="004E4D59">
              <w:t>Added PSO SPMP ADMIN to Security Keys</w:t>
            </w:r>
          </w:p>
          <w:p w14:paraId="00428E7A" w14:textId="77777777" w:rsidR="00835246" w:rsidRPr="004E4D59" w:rsidRDefault="00835246" w:rsidP="00835246">
            <w:pPr>
              <w:pStyle w:val="TableText0"/>
            </w:pPr>
            <w:r w:rsidRPr="004E4D59">
              <w:t>Added reference to Appendix A – ASAP Definitions and updated ASAP version screen captures.</w:t>
            </w:r>
          </w:p>
          <w:p w14:paraId="14607D32" w14:textId="77777777" w:rsidR="00835246" w:rsidRPr="004E4D59" w:rsidRDefault="00835246" w:rsidP="00835246">
            <w:pPr>
              <w:pStyle w:val="TableText0"/>
            </w:pPr>
            <w:r w:rsidRPr="004E4D59">
              <w:t>Added PDMP to Glossary.</w:t>
            </w:r>
          </w:p>
          <w:p w14:paraId="54AF9459" w14:textId="77777777" w:rsidR="00835246" w:rsidRPr="004E4D59" w:rsidRDefault="00835246" w:rsidP="00835246">
            <w:pPr>
              <w:pStyle w:val="TableText0"/>
            </w:pPr>
            <w:r w:rsidRPr="004E4D59">
              <w:t>Updated Index</w:t>
            </w:r>
          </w:p>
          <w:p w14:paraId="0F8D5B00" w14:textId="6EDAF07A" w:rsidR="00835246" w:rsidRPr="004E4D59" w:rsidRDefault="00835246" w:rsidP="00835246">
            <w:pPr>
              <w:pStyle w:val="TableText0"/>
            </w:pPr>
            <w:r w:rsidRPr="004E4D59">
              <w:t>REDACTED</w:t>
            </w:r>
          </w:p>
        </w:tc>
      </w:tr>
      <w:tr w:rsidR="00835246" w:rsidRPr="004E4D59" w14:paraId="644717C7" w14:textId="77777777" w:rsidTr="00091869">
        <w:trPr>
          <w:cantSplit/>
        </w:trPr>
        <w:tc>
          <w:tcPr>
            <w:tcW w:w="646" w:type="pct"/>
          </w:tcPr>
          <w:p w14:paraId="47BBDC87" w14:textId="57CB986C" w:rsidR="00835246" w:rsidRPr="004E4D59" w:rsidRDefault="00835246" w:rsidP="00835246">
            <w:pPr>
              <w:pStyle w:val="TableText0"/>
            </w:pPr>
            <w:r w:rsidRPr="004E4D59">
              <w:t>01/2016</w:t>
            </w:r>
          </w:p>
        </w:tc>
        <w:tc>
          <w:tcPr>
            <w:tcW w:w="752" w:type="pct"/>
          </w:tcPr>
          <w:p w14:paraId="0D0803E2" w14:textId="6BC1D387" w:rsidR="00835246" w:rsidRPr="004E4D59" w:rsidRDefault="00835246" w:rsidP="00835246">
            <w:pPr>
              <w:pStyle w:val="TableText0"/>
            </w:pPr>
            <w:r w:rsidRPr="004E4D59">
              <w:t>P</w:t>
            </w:r>
            <w:r w:rsidRPr="004E4D59">
              <w:rPr>
                <w:spacing w:val="-1"/>
              </w:rPr>
              <w:t>SO</w:t>
            </w:r>
            <w:r w:rsidRPr="004E4D59">
              <w:t>*7*427</w:t>
            </w:r>
          </w:p>
        </w:tc>
        <w:tc>
          <w:tcPr>
            <w:tcW w:w="3602" w:type="pct"/>
          </w:tcPr>
          <w:p w14:paraId="0211E867" w14:textId="77777777" w:rsidR="00835246" w:rsidRPr="004E4D59" w:rsidRDefault="00835246" w:rsidP="00835246">
            <w:pPr>
              <w:pStyle w:val="TableText0"/>
            </w:pPr>
            <w:r w:rsidRPr="004E4D59">
              <w:rPr>
                <w:spacing w:val="-1"/>
              </w:rPr>
              <w:t>U</w:t>
            </w:r>
            <w:r w:rsidRPr="004E4D59">
              <w:t>pda</w:t>
            </w:r>
            <w:r w:rsidRPr="004E4D59">
              <w:rPr>
                <w:spacing w:val="1"/>
              </w:rPr>
              <w:t>t</w:t>
            </w:r>
            <w:r w:rsidRPr="004E4D59">
              <w:t>ed</w:t>
            </w:r>
            <w:r w:rsidRPr="004E4D59">
              <w:rPr>
                <w:spacing w:val="-2"/>
              </w:rPr>
              <w:t xml:space="preserve"> </w:t>
            </w:r>
            <w:r w:rsidRPr="004E4D59">
              <w:rPr>
                <w:spacing w:val="-1"/>
              </w:rPr>
              <w:t>C</w:t>
            </w:r>
            <w:r w:rsidRPr="004E4D59">
              <w:t>o</w:t>
            </w:r>
            <w:r w:rsidRPr="004E4D59">
              <w:rPr>
                <w:spacing w:val="-2"/>
              </w:rPr>
              <w:t>v</w:t>
            </w:r>
            <w:r w:rsidRPr="004E4D59">
              <w:t>er</w:t>
            </w:r>
            <w:r w:rsidRPr="004E4D59">
              <w:rPr>
                <w:spacing w:val="1"/>
              </w:rPr>
              <w:t xml:space="preserve"> </w:t>
            </w:r>
            <w:r w:rsidRPr="004E4D59">
              <w:t>Pa</w:t>
            </w:r>
            <w:r w:rsidRPr="004E4D59">
              <w:rPr>
                <w:spacing w:val="-2"/>
              </w:rPr>
              <w:t>g</w:t>
            </w:r>
            <w:r w:rsidRPr="004E4D59">
              <w:t xml:space="preserve">e </w:t>
            </w:r>
            <w:r w:rsidRPr="004E4D59">
              <w:rPr>
                <w:spacing w:val="1"/>
              </w:rPr>
              <w:t>t</w:t>
            </w:r>
            <w:r w:rsidRPr="004E4D59">
              <w:t>o</w:t>
            </w:r>
            <w:r w:rsidRPr="004E4D59">
              <w:rPr>
                <w:spacing w:val="-2"/>
              </w:rPr>
              <w:t xml:space="preserve"> </w:t>
            </w:r>
            <w:r w:rsidRPr="004E4D59">
              <w:t>J</w:t>
            </w:r>
            <w:r w:rsidRPr="004E4D59">
              <w:rPr>
                <w:spacing w:val="1"/>
              </w:rPr>
              <w:t>a</w:t>
            </w:r>
            <w:r w:rsidRPr="004E4D59">
              <w:rPr>
                <w:spacing w:val="-2"/>
              </w:rPr>
              <w:t>n</w:t>
            </w:r>
            <w:r w:rsidRPr="004E4D59">
              <w:t>ua</w:t>
            </w:r>
            <w:r w:rsidRPr="004E4D59">
              <w:rPr>
                <w:spacing w:val="1"/>
              </w:rPr>
              <w:t>r</w:t>
            </w:r>
            <w:r w:rsidRPr="004E4D59">
              <w:t>y</w:t>
            </w:r>
            <w:r w:rsidRPr="004E4D59">
              <w:rPr>
                <w:spacing w:val="-2"/>
              </w:rPr>
              <w:t xml:space="preserve"> </w:t>
            </w:r>
            <w:r w:rsidRPr="004E4D59">
              <w:t>201</w:t>
            </w:r>
            <w:r w:rsidRPr="004E4D59">
              <w:rPr>
                <w:spacing w:val="2"/>
              </w:rPr>
              <w:t>6</w:t>
            </w:r>
            <w:r w:rsidRPr="004E4D59">
              <w:t xml:space="preserve">. </w:t>
            </w:r>
            <w:r w:rsidRPr="004E4D59">
              <w:rPr>
                <w:spacing w:val="-1"/>
              </w:rPr>
              <w:t>R</w:t>
            </w:r>
            <w:r w:rsidRPr="004E4D59">
              <w:t>e</w:t>
            </w:r>
            <w:r w:rsidRPr="004E4D59">
              <w:rPr>
                <w:spacing w:val="-2"/>
              </w:rPr>
              <w:t>s</w:t>
            </w:r>
            <w:r w:rsidRPr="004E4D59">
              <w:t>pond</w:t>
            </w:r>
            <w:r w:rsidRPr="004E4D59">
              <w:rPr>
                <w:spacing w:val="-2"/>
              </w:rPr>
              <w:t>e</w:t>
            </w:r>
            <w:r w:rsidRPr="004E4D59">
              <w:t xml:space="preserve">d </w:t>
            </w:r>
            <w:r w:rsidRPr="004E4D59">
              <w:rPr>
                <w:spacing w:val="1"/>
              </w:rPr>
              <w:t>t</w:t>
            </w:r>
            <w:r w:rsidRPr="004E4D59">
              <w:t>o cu</w:t>
            </w:r>
            <w:r w:rsidRPr="004E4D59">
              <w:rPr>
                <w:spacing w:val="1"/>
              </w:rPr>
              <w:t>st</w:t>
            </w:r>
            <w:r w:rsidRPr="004E4D59">
              <w:t>o</w:t>
            </w:r>
            <w:r w:rsidRPr="004E4D59">
              <w:rPr>
                <w:spacing w:val="-4"/>
              </w:rPr>
              <w:t>m</w:t>
            </w:r>
            <w:r w:rsidRPr="004E4D59">
              <w:t>er</w:t>
            </w:r>
            <w:r w:rsidRPr="004E4D59">
              <w:rPr>
                <w:spacing w:val="1"/>
              </w:rPr>
              <w:t xml:space="preserve"> </w:t>
            </w:r>
            <w:r w:rsidRPr="004E4D59">
              <w:rPr>
                <w:spacing w:val="-2"/>
              </w:rPr>
              <w:t>c</w:t>
            </w:r>
            <w:r w:rsidRPr="004E4D59">
              <w:t>o</w:t>
            </w:r>
            <w:r w:rsidRPr="004E4D59">
              <w:rPr>
                <w:spacing w:val="-1"/>
              </w:rPr>
              <w:t>m</w:t>
            </w:r>
            <w:r w:rsidRPr="004E4D59">
              <w:rPr>
                <w:spacing w:val="-4"/>
              </w:rPr>
              <w:t>m</w:t>
            </w:r>
            <w:r w:rsidRPr="004E4D59">
              <w:t>en</w:t>
            </w:r>
            <w:r w:rsidRPr="004E4D59">
              <w:rPr>
                <w:spacing w:val="1"/>
              </w:rPr>
              <w:t>t</w:t>
            </w:r>
            <w:r w:rsidRPr="004E4D59">
              <w:t>s on p</w:t>
            </w:r>
            <w:r w:rsidRPr="004E4D59">
              <w:rPr>
                <w:spacing w:val="1"/>
              </w:rPr>
              <w:t>a</w:t>
            </w:r>
            <w:r w:rsidRPr="004E4D59">
              <w:rPr>
                <w:spacing w:val="-2"/>
              </w:rPr>
              <w:t>g</w:t>
            </w:r>
            <w:r w:rsidRPr="004E4D59">
              <w:t>es</w:t>
            </w:r>
            <w:r w:rsidRPr="004E4D59">
              <w:rPr>
                <w:spacing w:val="1"/>
              </w:rPr>
              <w:t xml:space="preserve"> </w:t>
            </w:r>
            <w:r w:rsidRPr="004E4D59">
              <w:t>28</w:t>
            </w:r>
            <w:r w:rsidRPr="004E4D59">
              <w:rPr>
                <w:spacing w:val="1"/>
              </w:rPr>
              <w:t>7</w:t>
            </w:r>
            <w:r w:rsidRPr="004E4D59">
              <w:rPr>
                <w:spacing w:val="-4"/>
              </w:rPr>
              <w:t>-</w:t>
            </w:r>
            <w:r w:rsidRPr="004E4D59">
              <w:t>288, 29</w:t>
            </w:r>
            <w:r w:rsidRPr="004E4D59">
              <w:rPr>
                <w:spacing w:val="1"/>
              </w:rPr>
              <w:t>0</w:t>
            </w:r>
            <w:r w:rsidRPr="004E4D59">
              <w:t xml:space="preserve">. </w:t>
            </w:r>
            <w:r w:rsidRPr="004E4D59">
              <w:rPr>
                <w:spacing w:val="-1"/>
              </w:rPr>
              <w:t>U</w:t>
            </w:r>
            <w:r w:rsidRPr="004E4D59">
              <w:t>pd</w:t>
            </w:r>
            <w:r w:rsidRPr="004E4D59">
              <w:rPr>
                <w:spacing w:val="-2"/>
              </w:rPr>
              <w:t>a</w:t>
            </w:r>
            <w:r w:rsidRPr="004E4D59">
              <w:rPr>
                <w:spacing w:val="1"/>
              </w:rPr>
              <w:t>t</w:t>
            </w:r>
            <w:r w:rsidRPr="004E4D59">
              <w:t>ed</w:t>
            </w:r>
          </w:p>
          <w:p w14:paraId="040D7A68" w14:textId="77777777" w:rsidR="00835246" w:rsidRPr="004E4D59" w:rsidRDefault="00835246" w:rsidP="00835246">
            <w:pPr>
              <w:pStyle w:val="TableText0"/>
            </w:pPr>
            <w:r w:rsidRPr="004E4D59">
              <w:rPr>
                <w:spacing w:val="1"/>
              </w:rPr>
              <w:t>V</w:t>
            </w:r>
            <w:r w:rsidRPr="004E4D59">
              <w:rPr>
                <w:spacing w:val="-1"/>
              </w:rPr>
              <w:t>i</w:t>
            </w:r>
            <w:r w:rsidRPr="004E4D59">
              <w:t xml:space="preserve">ew </w:t>
            </w:r>
            <w:r w:rsidRPr="004E4D59">
              <w:rPr>
                <w:spacing w:val="-1"/>
              </w:rPr>
              <w:t>P</w:t>
            </w:r>
            <w:r w:rsidRPr="004E4D59">
              <w:rPr>
                <w:spacing w:val="1"/>
              </w:rPr>
              <w:t>r</w:t>
            </w:r>
            <w:r w:rsidRPr="004E4D59">
              <w:rPr>
                <w:spacing w:val="-2"/>
              </w:rPr>
              <w:t>e</w:t>
            </w:r>
            <w:r w:rsidRPr="004E4D59">
              <w:t>s</w:t>
            </w:r>
            <w:r w:rsidRPr="004E4D59">
              <w:rPr>
                <w:spacing w:val="1"/>
              </w:rPr>
              <w:t>c</w:t>
            </w:r>
            <w:r w:rsidRPr="004E4D59">
              <w:rPr>
                <w:spacing w:val="-2"/>
              </w:rPr>
              <w:t>r</w:t>
            </w:r>
            <w:r w:rsidRPr="004E4D59">
              <w:rPr>
                <w:spacing w:val="1"/>
              </w:rPr>
              <w:t>i</w:t>
            </w:r>
            <w:r w:rsidRPr="004E4D59">
              <w:rPr>
                <w:spacing w:val="-2"/>
              </w:rPr>
              <w:t>p</w:t>
            </w:r>
            <w:r w:rsidRPr="004E4D59">
              <w:rPr>
                <w:spacing w:val="1"/>
              </w:rPr>
              <w:t>ti</w:t>
            </w:r>
            <w:r w:rsidRPr="004E4D59">
              <w:t>on</w:t>
            </w:r>
            <w:r w:rsidRPr="004E4D59">
              <w:rPr>
                <w:spacing w:val="-2"/>
              </w:rPr>
              <w:t xml:space="preserve"> </w:t>
            </w:r>
            <w:r w:rsidRPr="004E4D59">
              <w:t>and E</w:t>
            </w:r>
            <w:r w:rsidRPr="004E4D59">
              <w:rPr>
                <w:spacing w:val="-3"/>
              </w:rPr>
              <w:t>d</w:t>
            </w:r>
            <w:r w:rsidRPr="004E4D59">
              <w:rPr>
                <w:spacing w:val="-1"/>
              </w:rPr>
              <w:t>i</w:t>
            </w:r>
            <w:r w:rsidRPr="004E4D59">
              <w:t>t</w:t>
            </w:r>
            <w:r w:rsidRPr="004E4D59">
              <w:rPr>
                <w:spacing w:val="54"/>
              </w:rPr>
              <w:t xml:space="preserve"> </w:t>
            </w:r>
            <w:r w:rsidRPr="004E4D59">
              <w:t>Pr</w:t>
            </w:r>
            <w:r w:rsidRPr="004E4D59">
              <w:rPr>
                <w:spacing w:val="1"/>
              </w:rPr>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on S</w:t>
            </w:r>
            <w:r w:rsidRPr="004E4D59">
              <w:rPr>
                <w:spacing w:val="-2"/>
              </w:rPr>
              <w:t>c</w:t>
            </w:r>
            <w:r w:rsidRPr="004E4D59">
              <w:rPr>
                <w:spacing w:val="1"/>
              </w:rPr>
              <w:t>r</w:t>
            </w:r>
            <w:r w:rsidRPr="004E4D59">
              <w:rPr>
                <w:spacing w:val="-2"/>
              </w:rPr>
              <w:t>e</w:t>
            </w:r>
            <w:r w:rsidRPr="004E4D59">
              <w:t>en</w:t>
            </w:r>
            <w:r w:rsidRPr="004E4D59">
              <w:rPr>
                <w:spacing w:val="1"/>
              </w:rPr>
              <w:t>s</w:t>
            </w:r>
            <w:r w:rsidRPr="004E4D59">
              <w:t xml:space="preserve">, </w:t>
            </w:r>
            <w:r w:rsidRPr="004E4D59">
              <w:rPr>
                <w:spacing w:val="-1"/>
              </w:rPr>
              <w:t>U</w:t>
            </w:r>
            <w:r w:rsidRPr="004E4D59">
              <w:t>p</w:t>
            </w:r>
            <w:r w:rsidRPr="004E4D59">
              <w:rPr>
                <w:spacing w:val="-2"/>
              </w:rPr>
              <w:t>da</w:t>
            </w:r>
            <w:r w:rsidRPr="004E4D59">
              <w:rPr>
                <w:spacing w:val="1"/>
              </w:rPr>
              <w:t>t</w:t>
            </w:r>
            <w:r w:rsidRPr="004E4D59">
              <w:t>ed M</w:t>
            </w:r>
            <w:r w:rsidRPr="004E4D59">
              <w:rPr>
                <w:spacing w:val="1"/>
              </w:rPr>
              <w:t>e</w:t>
            </w:r>
            <w:r w:rsidRPr="004E4D59">
              <w:t>d</w:t>
            </w:r>
            <w:r w:rsidRPr="004E4D59">
              <w:rPr>
                <w:spacing w:val="-1"/>
              </w:rPr>
              <w:t>i</w:t>
            </w:r>
            <w:r w:rsidRPr="004E4D59">
              <w:t>c</w:t>
            </w:r>
            <w:r w:rsidRPr="004E4D59">
              <w:rPr>
                <w:spacing w:val="-2"/>
              </w:rPr>
              <w:t>a</w:t>
            </w:r>
            <w:r w:rsidRPr="004E4D59">
              <w:rPr>
                <w:spacing w:val="1"/>
              </w:rPr>
              <w:t>ti</w:t>
            </w:r>
            <w:r w:rsidRPr="004E4D59">
              <w:t>on</w:t>
            </w:r>
            <w:r w:rsidRPr="004E4D59">
              <w:rPr>
                <w:spacing w:val="-2"/>
              </w:rPr>
              <w:t xml:space="preserve"> </w:t>
            </w:r>
            <w:r w:rsidRPr="004E4D59">
              <w:t>Pr</w:t>
            </w:r>
            <w:r w:rsidRPr="004E4D59">
              <w:rPr>
                <w:spacing w:val="-2"/>
              </w:rPr>
              <w:t>o</w:t>
            </w:r>
            <w:r w:rsidRPr="004E4D59">
              <w:rPr>
                <w:spacing w:val="1"/>
              </w:rPr>
              <w:t>f</w:t>
            </w:r>
            <w:r w:rsidRPr="004E4D59">
              <w:rPr>
                <w:spacing w:val="-1"/>
              </w:rPr>
              <w:t>i</w:t>
            </w:r>
            <w:r w:rsidRPr="004E4D59">
              <w:rPr>
                <w:spacing w:val="1"/>
              </w:rPr>
              <w:t>l</w:t>
            </w:r>
            <w:r w:rsidRPr="004E4D59">
              <w:t>e, O</w:t>
            </w:r>
            <w:r w:rsidRPr="004E4D59">
              <w:rPr>
                <w:spacing w:val="-3"/>
              </w:rPr>
              <w:t>p</w:t>
            </w:r>
            <w:r w:rsidRPr="004E4D59">
              <w:t>en</w:t>
            </w:r>
            <w:r w:rsidRPr="004E4D59">
              <w:rPr>
                <w:spacing w:val="-1"/>
              </w:rPr>
              <w:t>/U</w:t>
            </w:r>
            <w:r w:rsidRPr="004E4D59">
              <w:t>n</w:t>
            </w:r>
            <w:r w:rsidRPr="004E4D59">
              <w:rPr>
                <w:spacing w:val="1"/>
              </w:rPr>
              <w:t>r</w:t>
            </w:r>
            <w:r w:rsidRPr="004E4D59">
              <w:t>e</w:t>
            </w:r>
            <w:r w:rsidRPr="004E4D59">
              <w:rPr>
                <w:spacing w:val="1"/>
              </w:rPr>
              <w:t>s</w:t>
            </w:r>
            <w:r w:rsidRPr="004E4D59">
              <w:rPr>
                <w:spacing w:val="-2"/>
              </w:rPr>
              <w:t>o</w:t>
            </w:r>
            <w:r w:rsidRPr="004E4D59">
              <w:rPr>
                <w:spacing w:val="1"/>
              </w:rPr>
              <w:t>l</w:t>
            </w:r>
            <w:r w:rsidRPr="004E4D59">
              <w:rPr>
                <w:spacing w:val="-2"/>
              </w:rPr>
              <w:t>v</w:t>
            </w:r>
            <w:r w:rsidRPr="004E4D59">
              <w:t>ed Bu</w:t>
            </w:r>
            <w:r w:rsidRPr="004E4D59">
              <w:rPr>
                <w:spacing w:val="-2"/>
              </w:rPr>
              <w:t>l</w:t>
            </w:r>
            <w:r w:rsidRPr="004E4D59">
              <w:rPr>
                <w:spacing w:val="1"/>
              </w:rPr>
              <w:t>l</w:t>
            </w:r>
            <w:r w:rsidRPr="004E4D59">
              <w:t>e</w:t>
            </w:r>
            <w:r w:rsidRPr="004E4D59">
              <w:rPr>
                <w:spacing w:val="-1"/>
              </w:rPr>
              <w:t>t</w:t>
            </w:r>
            <w:r w:rsidRPr="004E4D59">
              <w:rPr>
                <w:spacing w:val="1"/>
              </w:rPr>
              <w:t>i</w:t>
            </w:r>
            <w:r w:rsidRPr="004E4D59">
              <w:t xml:space="preserve">n, </w:t>
            </w:r>
            <w:r w:rsidRPr="004E4D59">
              <w:rPr>
                <w:spacing w:val="1"/>
              </w:rPr>
              <w:t>V</w:t>
            </w:r>
            <w:r w:rsidRPr="004E4D59">
              <w:rPr>
                <w:spacing w:val="-1"/>
              </w:rPr>
              <w:t>i</w:t>
            </w:r>
            <w:r w:rsidRPr="004E4D59">
              <w:t>ew/P</w:t>
            </w:r>
            <w:r w:rsidRPr="004E4D59">
              <w:rPr>
                <w:spacing w:val="-2"/>
              </w:rPr>
              <w:t>r</w:t>
            </w:r>
            <w:r w:rsidRPr="004E4D59">
              <w:t>oc</w:t>
            </w:r>
            <w:r w:rsidRPr="004E4D59">
              <w:rPr>
                <w:spacing w:val="-2"/>
              </w:rPr>
              <w:t>e</w:t>
            </w:r>
            <w:r w:rsidRPr="004E4D59">
              <w:t>ss</w:t>
            </w:r>
            <w:r w:rsidRPr="004E4D59">
              <w:rPr>
                <w:spacing w:val="-1"/>
              </w:rPr>
              <w:t xml:space="preserve"> </w:t>
            </w:r>
            <w:r w:rsidRPr="004E4D59">
              <w:rPr>
                <w:spacing w:val="2"/>
              </w:rPr>
              <w:t>T</w:t>
            </w:r>
            <w:r w:rsidRPr="004E4D59">
              <w:rPr>
                <w:spacing w:val="-2"/>
              </w:rPr>
              <w:t>h</w:t>
            </w:r>
            <w:r w:rsidRPr="004E4D59">
              <w:rPr>
                <w:spacing w:val="1"/>
              </w:rPr>
              <w:t>ir</w:t>
            </w:r>
            <w:r w:rsidRPr="004E4D59">
              <w:t xml:space="preserve">d </w:t>
            </w:r>
            <w:r w:rsidRPr="004E4D59">
              <w:rPr>
                <w:spacing w:val="-3"/>
              </w:rPr>
              <w:t>P</w:t>
            </w:r>
            <w:r w:rsidRPr="004E4D59">
              <w:t>a</w:t>
            </w:r>
            <w:r w:rsidRPr="004E4D59">
              <w:rPr>
                <w:spacing w:val="-1"/>
              </w:rPr>
              <w:t>r</w:t>
            </w:r>
            <w:r w:rsidRPr="004E4D59">
              <w:rPr>
                <w:spacing w:val="1"/>
              </w:rPr>
              <w:t>t</w:t>
            </w:r>
            <w:r w:rsidRPr="004E4D59">
              <w:t>y</w:t>
            </w:r>
            <w:r w:rsidRPr="004E4D59">
              <w:rPr>
                <w:spacing w:val="-2"/>
              </w:rPr>
              <w:t xml:space="preserve"> </w:t>
            </w:r>
            <w:r w:rsidRPr="004E4D59">
              <w:rPr>
                <w:spacing w:val="-1"/>
              </w:rPr>
              <w:t>R</w:t>
            </w:r>
            <w:r w:rsidRPr="004E4D59">
              <w:rPr>
                <w:spacing w:val="-2"/>
              </w:rPr>
              <w:t>e</w:t>
            </w:r>
            <w:r w:rsidRPr="004E4D59">
              <w:rPr>
                <w:spacing w:val="3"/>
              </w:rPr>
              <w:t>j</w:t>
            </w:r>
            <w:r w:rsidRPr="004E4D59">
              <w:t>e</w:t>
            </w:r>
            <w:r w:rsidRPr="004E4D59">
              <w:rPr>
                <w:spacing w:val="-2"/>
              </w:rPr>
              <w:t>c</w:t>
            </w:r>
            <w:r w:rsidRPr="004E4D59">
              <w:rPr>
                <w:spacing w:val="1"/>
              </w:rPr>
              <w:t>t</w:t>
            </w:r>
            <w:r w:rsidRPr="004E4D59">
              <w:t>, a</w:t>
            </w:r>
            <w:r w:rsidRPr="004E4D59">
              <w:rPr>
                <w:spacing w:val="-2"/>
              </w:rPr>
              <w:t>n</w:t>
            </w:r>
            <w:r w:rsidRPr="004E4D59">
              <w:t>d</w:t>
            </w:r>
            <w:r w:rsidRPr="004E4D59">
              <w:rPr>
                <w:spacing w:val="-2"/>
              </w:rPr>
              <w:t xml:space="preserve"> </w:t>
            </w:r>
            <w:r w:rsidRPr="004E4D59">
              <w:rPr>
                <w:spacing w:val="2"/>
              </w:rPr>
              <w:t>T</w:t>
            </w:r>
            <w:r w:rsidRPr="004E4D59">
              <w:t>h</w:t>
            </w:r>
            <w:r w:rsidRPr="004E4D59">
              <w:rPr>
                <w:spacing w:val="-1"/>
              </w:rPr>
              <w:t>i</w:t>
            </w:r>
            <w:r w:rsidRPr="004E4D59">
              <w:rPr>
                <w:spacing w:val="1"/>
              </w:rPr>
              <w:t>r</w:t>
            </w:r>
            <w:r w:rsidRPr="004E4D59">
              <w:t>d P</w:t>
            </w:r>
            <w:r w:rsidRPr="004E4D59">
              <w:rPr>
                <w:spacing w:val="-2"/>
              </w:rPr>
              <w:t>a</w:t>
            </w:r>
            <w:r w:rsidRPr="004E4D59">
              <w:rPr>
                <w:spacing w:val="1"/>
              </w:rPr>
              <w:t>rt</w:t>
            </w:r>
            <w:r w:rsidRPr="004E4D59">
              <w:t>y</w:t>
            </w:r>
            <w:r w:rsidRPr="004E4D59">
              <w:rPr>
                <w:spacing w:val="-2"/>
              </w:rPr>
              <w:t xml:space="preserve"> </w:t>
            </w:r>
            <w:r w:rsidRPr="004E4D59">
              <w:rPr>
                <w:spacing w:val="-1"/>
              </w:rPr>
              <w:t>R</w:t>
            </w:r>
            <w:r w:rsidRPr="004E4D59">
              <w:rPr>
                <w:spacing w:val="-2"/>
              </w:rPr>
              <w:t>e</w:t>
            </w:r>
            <w:r w:rsidRPr="004E4D59">
              <w:rPr>
                <w:spacing w:val="1"/>
              </w:rPr>
              <w:t>j</w:t>
            </w:r>
            <w:r w:rsidRPr="004E4D59">
              <w:t>ec</w:t>
            </w:r>
            <w:r w:rsidRPr="004E4D59">
              <w:rPr>
                <w:spacing w:val="1"/>
              </w:rPr>
              <w:t>t</w:t>
            </w:r>
            <w:r w:rsidRPr="004E4D59">
              <w:t>s Wo</w:t>
            </w:r>
            <w:r w:rsidRPr="004E4D59">
              <w:rPr>
                <w:spacing w:val="1"/>
              </w:rPr>
              <w:t>r</w:t>
            </w:r>
            <w:r w:rsidRPr="004E4D59">
              <w:rPr>
                <w:spacing w:val="-2"/>
              </w:rPr>
              <w:t>k</w:t>
            </w:r>
            <w:r w:rsidRPr="004E4D59">
              <w:rPr>
                <w:spacing w:val="1"/>
              </w:rPr>
              <w:t>l</w:t>
            </w:r>
            <w:r w:rsidRPr="004E4D59">
              <w:rPr>
                <w:spacing w:val="-1"/>
              </w:rPr>
              <w:t>i</w:t>
            </w:r>
            <w:r w:rsidRPr="004E4D59">
              <w:t>st</w:t>
            </w:r>
            <w:r w:rsidRPr="004E4D59">
              <w:rPr>
                <w:spacing w:val="-1"/>
              </w:rPr>
              <w:t xml:space="preserve"> </w:t>
            </w:r>
            <w:r w:rsidRPr="004E4D59">
              <w:rPr>
                <w:spacing w:val="1"/>
              </w:rPr>
              <w:t>i</w:t>
            </w:r>
            <w:r w:rsidRPr="004E4D59">
              <w:t xml:space="preserve">n </w:t>
            </w:r>
            <w:r w:rsidRPr="004E4D59">
              <w:rPr>
                <w:spacing w:val="-2"/>
              </w:rPr>
              <w:t>a</w:t>
            </w:r>
            <w:r w:rsidRPr="004E4D59">
              <w:t>cc</w:t>
            </w:r>
            <w:r w:rsidRPr="004E4D59">
              <w:rPr>
                <w:spacing w:val="-2"/>
              </w:rPr>
              <w:t>o</w:t>
            </w:r>
            <w:r w:rsidRPr="004E4D59">
              <w:rPr>
                <w:spacing w:val="1"/>
              </w:rPr>
              <w:t>r</w:t>
            </w:r>
            <w:r w:rsidRPr="004E4D59">
              <w:t>da</w:t>
            </w:r>
            <w:r w:rsidRPr="004E4D59">
              <w:rPr>
                <w:spacing w:val="-2"/>
              </w:rPr>
              <w:t>n</w:t>
            </w:r>
            <w:r w:rsidRPr="004E4D59">
              <w:t>ce</w:t>
            </w:r>
            <w:r w:rsidRPr="004E4D59">
              <w:rPr>
                <w:spacing w:val="1"/>
              </w:rPr>
              <w:t xml:space="preserve"> </w:t>
            </w:r>
            <w:r w:rsidRPr="004E4D59">
              <w:rPr>
                <w:spacing w:val="-1"/>
              </w:rPr>
              <w:t>wit</w:t>
            </w:r>
            <w:r w:rsidRPr="004E4D59">
              <w:t>h new fu</w:t>
            </w:r>
            <w:r w:rsidRPr="004E4D59">
              <w:rPr>
                <w:spacing w:val="-2"/>
              </w:rPr>
              <w:t>n</w:t>
            </w:r>
            <w:r w:rsidRPr="004E4D59">
              <w:t>c</w:t>
            </w:r>
            <w:r w:rsidRPr="004E4D59">
              <w:rPr>
                <w:spacing w:val="-1"/>
              </w:rPr>
              <w:t>t</w:t>
            </w:r>
            <w:r w:rsidRPr="004E4D59">
              <w:rPr>
                <w:spacing w:val="1"/>
              </w:rPr>
              <w:t>i</w:t>
            </w:r>
            <w:r w:rsidRPr="004E4D59">
              <w:t>on</w:t>
            </w:r>
            <w:r w:rsidRPr="004E4D59">
              <w:rPr>
                <w:spacing w:val="-2"/>
              </w:rPr>
              <w:t>a</w:t>
            </w:r>
            <w:r w:rsidRPr="004E4D59">
              <w:rPr>
                <w:spacing w:val="1"/>
              </w:rPr>
              <w:t>l</w:t>
            </w:r>
            <w:r w:rsidRPr="004E4D59">
              <w:rPr>
                <w:spacing w:val="-1"/>
              </w:rPr>
              <w:t>i</w:t>
            </w:r>
            <w:r w:rsidRPr="004E4D59">
              <w:rPr>
                <w:spacing w:val="1"/>
              </w:rPr>
              <w:t>t</w:t>
            </w:r>
            <w:r w:rsidRPr="004E4D59">
              <w:t>y</w:t>
            </w:r>
            <w:r w:rsidRPr="004E4D59">
              <w:rPr>
                <w:spacing w:val="-2"/>
              </w:rPr>
              <w:t xml:space="preserve"> </w:t>
            </w:r>
            <w:r w:rsidRPr="004E4D59">
              <w:t>a</w:t>
            </w:r>
            <w:r w:rsidRPr="004E4D59">
              <w:rPr>
                <w:spacing w:val="1"/>
              </w:rPr>
              <w:t>s</w:t>
            </w:r>
            <w:r w:rsidRPr="004E4D59">
              <w:t>s</w:t>
            </w:r>
            <w:r w:rsidRPr="004E4D59">
              <w:rPr>
                <w:spacing w:val="-2"/>
              </w:rPr>
              <w:t>o</w:t>
            </w:r>
            <w:r w:rsidRPr="004E4D59">
              <w:t>c</w:t>
            </w:r>
            <w:r w:rsidRPr="004E4D59">
              <w:rPr>
                <w:spacing w:val="-1"/>
              </w:rPr>
              <w:t>i</w:t>
            </w:r>
            <w:r w:rsidRPr="004E4D59">
              <w:rPr>
                <w:spacing w:val="-2"/>
              </w:rPr>
              <w:t>a</w:t>
            </w:r>
            <w:r w:rsidRPr="004E4D59">
              <w:rPr>
                <w:spacing w:val="1"/>
              </w:rPr>
              <w:t>t</w:t>
            </w:r>
            <w:r w:rsidRPr="004E4D59">
              <w:t xml:space="preserve">ed </w:t>
            </w:r>
            <w:r w:rsidRPr="004E4D59">
              <w:rPr>
                <w:spacing w:val="-1"/>
              </w:rPr>
              <w:t>w</w:t>
            </w:r>
            <w:r w:rsidRPr="004E4D59">
              <w:rPr>
                <w:spacing w:val="1"/>
              </w:rPr>
              <w:t>it</w:t>
            </w:r>
            <w:r w:rsidRPr="004E4D59">
              <w:t>h P</w:t>
            </w:r>
            <w:r w:rsidRPr="004E4D59">
              <w:rPr>
                <w:spacing w:val="-1"/>
              </w:rPr>
              <w:t>SO</w:t>
            </w:r>
            <w:r w:rsidRPr="004E4D59">
              <w:t>*7</w:t>
            </w:r>
            <w:r w:rsidRPr="004E4D59">
              <w:rPr>
                <w:spacing w:val="-2"/>
              </w:rPr>
              <w:t>*</w:t>
            </w:r>
            <w:r w:rsidRPr="004E4D59">
              <w:t>427.</w:t>
            </w:r>
          </w:p>
          <w:p w14:paraId="4302FA3F" w14:textId="141DAA19" w:rsidR="00835246" w:rsidRPr="004E4D59" w:rsidRDefault="00835246" w:rsidP="00835246">
            <w:pPr>
              <w:pStyle w:val="TableText0"/>
            </w:pPr>
            <w:r w:rsidRPr="004E4D59">
              <w:t>REDACTED</w:t>
            </w:r>
          </w:p>
        </w:tc>
      </w:tr>
      <w:tr w:rsidR="00835246" w:rsidRPr="004E4D59" w14:paraId="471CB24F" w14:textId="77777777" w:rsidTr="00091869">
        <w:trPr>
          <w:cantSplit/>
        </w:trPr>
        <w:tc>
          <w:tcPr>
            <w:tcW w:w="646" w:type="pct"/>
          </w:tcPr>
          <w:p w14:paraId="166825C8" w14:textId="6AD9305E" w:rsidR="00835246" w:rsidRPr="004E4D59" w:rsidRDefault="00835246" w:rsidP="00835246">
            <w:pPr>
              <w:pStyle w:val="TableText0"/>
            </w:pPr>
            <w:r w:rsidRPr="004E4D59">
              <w:t>06/2016</w:t>
            </w:r>
          </w:p>
        </w:tc>
        <w:tc>
          <w:tcPr>
            <w:tcW w:w="752" w:type="pct"/>
          </w:tcPr>
          <w:p w14:paraId="347E2021" w14:textId="0183120B" w:rsidR="00835246" w:rsidRPr="004E4D59" w:rsidRDefault="00835246" w:rsidP="00835246">
            <w:pPr>
              <w:pStyle w:val="TableText0"/>
            </w:pPr>
            <w:r w:rsidRPr="004E4D59">
              <w:t>PSO*7*444</w:t>
            </w:r>
          </w:p>
        </w:tc>
        <w:tc>
          <w:tcPr>
            <w:tcW w:w="3602" w:type="pct"/>
          </w:tcPr>
          <w:p w14:paraId="70432735" w14:textId="77777777" w:rsidR="00835246" w:rsidRPr="004E4D59" w:rsidRDefault="00835246" w:rsidP="00835246">
            <w:pPr>
              <w:pStyle w:val="TableText0"/>
            </w:pPr>
            <w:r w:rsidRPr="004E4D59">
              <w:t>Added Ex. 5 re Medication Profile list item with Bad Address Indicator</w:t>
            </w:r>
          </w:p>
          <w:p w14:paraId="5B441D8B" w14:textId="77777777" w:rsidR="00835246" w:rsidRPr="004E4D59" w:rsidRDefault="00835246" w:rsidP="00835246">
            <w:pPr>
              <w:pStyle w:val="TableText0"/>
              <w:rPr>
                <w:color w:val="1F497D"/>
              </w:rPr>
            </w:pPr>
            <w:r w:rsidRPr="004E4D59">
              <w:t xml:space="preserve">Max Day Supply has been added and now Days Supply can be entered from 1-365 for a drug. </w:t>
            </w:r>
          </w:p>
          <w:p w14:paraId="6BD0DF8A" w14:textId="5F2E3456" w:rsidR="00835246" w:rsidRPr="004E4D59" w:rsidRDefault="00835246" w:rsidP="00835246">
            <w:pPr>
              <w:pStyle w:val="TableText0"/>
            </w:pPr>
            <w:r w:rsidRPr="004E4D59">
              <w:t>Added table comparing MAXIMUM DAYS SUPPLY values in files 50.68 and 50.  Displaying the effect on the days supply. REDACTED</w:t>
            </w:r>
          </w:p>
        </w:tc>
      </w:tr>
      <w:tr w:rsidR="00835246" w:rsidRPr="004E4D59" w14:paraId="45B87115" w14:textId="77777777" w:rsidTr="00091869">
        <w:trPr>
          <w:cantSplit/>
        </w:trPr>
        <w:tc>
          <w:tcPr>
            <w:tcW w:w="646" w:type="pct"/>
          </w:tcPr>
          <w:p w14:paraId="32F1603C" w14:textId="6C21F1C5" w:rsidR="00835246" w:rsidRPr="004E4D59" w:rsidRDefault="00835246" w:rsidP="00835246">
            <w:pPr>
              <w:pStyle w:val="TableText0"/>
              <w:rPr>
                <w:rFonts w:eastAsia="Times New Roman"/>
              </w:rPr>
            </w:pPr>
            <w:r w:rsidRPr="004E4D59">
              <w:lastRenderedPageBreak/>
              <w:t>04/2016</w:t>
            </w:r>
          </w:p>
        </w:tc>
        <w:tc>
          <w:tcPr>
            <w:tcW w:w="752" w:type="pct"/>
          </w:tcPr>
          <w:p w14:paraId="7105A7F9" w14:textId="3B3FAD31" w:rsidR="00835246" w:rsidRPr="004E4D59" w:rsidRDefault="00835246" w:rsidP="00835246">
            <w:pPr>
              <w:pStyle w:val="TableText0"/>
            </w:pPr>
            <w:r w:rsidRPr="004E4D59">
              <w:t>PSO*7*411</w:t>
            </w:r>
          </w:p>
        </w:tc>
        <w:tc>
          <w:tcPr>
            <w:tcW w:w="3602" w:type="pct"/>
          </w:tcPr>
          <w:p w14:paraId="10BF2957" w14:textId="77777777" w:rsidR="00835246" w:rsidRPr="004E4D59" w:rsidRDefault="00835246" w:rsidP="00835246">
            <w:pPr>
              <w:pStyle w:val="TableText0"/>
            </w:pPr>
            <w:r w:rsidRPr="004E4D59">
              <w:t>Update Revision History</w:t>
            </w:r>
          </w:p>
          <w:p w14:paraId="10A1A66E" w14:textId="77777777" w:rsidR="00835246" w:rsidRPr="004E4D59" w:rsidRDefault="00835246" w:rsidP="00835246">
            <w:pPr>
              <w:pStyle w:val="TableText0"/>
            </w:pPr>
            <w:r w:rsidRPr="004E4D59">
              <w:t>Updated Table of Contents</w:t>
            </w:r>
          </w:p>
          <w:p w14:paraId="247A89CD" w14:textId="77777777" w:rsidR="00835246" w:rsidRPr="004E4D59" w:rsidRDefault="00835246" w:rsidP="00835246">
            <w:pPr>
              <w:pStyle w:val="TableText0"/>
            </w:pPr>
            <w:r w:rsidRPr="004E4D59">
              <w:t>Updated screen captures</w:t>
            </w:r>
            <w:r w:rsidRPr="004E4D59">
              <w:br/>
              <w:t xml:space="preserve">  (pg 210 is added text, not a screen)</w:t>
            </w:r>
            <w:r w:rsidRPr="004E4D59">
              <w:br/>
              <w:t>Add chapter for Allergy Order Checks</w:t>
            </w:r>
          </w:p>
          <w:p w14:paraId="0C054E06" w14:textId="77777777" w:rsidR="00835246" w:rsidRPr="004E4D59" w:rsidRDefault="00835246" w:rsidP="00835246">
            <w:pPr>
              <w:pStyle w:val="TableText0"/>
            </w:pPr>
            <w:r w:rsidRPr="004E4D59">
              <w:t>Add chapter for Clinical Reminder Order Checks</w:t>
            </w:r>
          </w:p>
          <w:p w14:paraId="428EF9C5" w14:textId="77777777" w:rsidR="00835246" w:rsidRPr="004E4D59" w:rsidRDefault="00835246" w:rsidP="00835246">
            <w:pPr>
              <w:pStyle w:val="TableText0"/>
            </w:pPr>
            <w:r w:rsidRPr="004E4D59">
              <w:t>Update Chapter numbers</w:t>
            </w:r>
            <w:r w:rsidRPr="004E4D59">
              <w:br/>
              <w:t>Update Glossary</w:t>
            </w:r>
          </w:p>
          <w:p w14:paraId="0210E040" w14:textId="77777777" w:rsidR="00835246" w:rsidRPr="004E4D59" w:rsidRDefault="00835246" w:rsidP="00835246">
            <w:pPr>
              <w:pStyle w:val="TableText0"/>
            </w:pPr>
            <w:r w:rsidRPr="004E4D59">
              <w:t>Update Index</w:t>
            </w:r>
          </w:p>
          <w:p w14:paraId="50CF8F47" w14:textId="5C779705" w:rsidR="00835246" w:rsidRPr="004E4D59" w:rsidRDefault="00835246" w:rsidP="00835246">
            <w:pPr>
              <w:pStyle w:val="TableText0"/>
            </w:pPr>
            <w:r w:rsidRPr="004E4D59">
              <w:t>REDACTED</w:t>
            </w:r>
          </w:p>
        </w:tc>
      </w:tr>
      <w:tr w:rsidR="00835246" w:rsidRPr="004E4D59" w14:paraId="0231763D" w14:textId="77777777" w:rsidTr="00091869">
        <w:trPr>
          <w:cantSplit/>
        </w:trPr>
        <w:tc>
          <w:tcPr>
            <w:tcW w:w="646" w:type="pct"/>
          </w:tcPr>
          <w:p w14:paraId="4FD707BF" w14:textId="014438AD" w:rsidR="00835246" w:rsidRPr="004E4D59" w:rsidRDefault="00835246" w:rsidP="00835246">
            <w:pPr>
              <w:pStyle w:val="TableText0"/>
            </w:pPr>
            <w:r w:rsidRPr="004E4D59">
              <w:t>3/2015</w:t>
            </w:r>
          </w:p>
        </w:tc>
        <w:tc>
          <w:tcPr>
            <w:tcW w:w="752" w:type="pct"/>
          </w:tcPr>
          <w:p w14:paraId="0751116B" w14:textId="572E20CF" w:rsidR="00835246" w:rsidRPr="004E4D59" w:rsidRDefault="00835246" w:rsidP="00835246">
            <w:pPr>
              <w:pStyle w:val="TableText0"/>
            </w:pPr>
            <w:r w:rsidRPr="004E4D59">
              <w:t>PSO*7*438</w:t>
            </w:r>
          </w:p>
        </w:tc>
        <w:tc>
          <w:tcPr>
            <w:tcW w:w="3602" w:type="pct"/>
          </w:tcPr>
          <w:p w14:paraId="5E723E75" w14:textId="77777777" w:rsidR="00835246" w:rsidRPr="004E4D59" w:rsidRDefault="00835246" w:rsidP="00835246">
            <w:pPr>
              <w:pStyle w:val="TableText0"/>
            </w:pPr>
            <w:r w:rsidRPr="004E4D59">
              <w:t>Updated help text for patient lookup.</w:t>
            </w:r>
          </w:p>
          <w:p w14:paraId="550028FE" w14:textId="5FD2EFAF" w:rsidR="00835246" w:rsidRPr="004E4D59" w:rsidRDefault="00835246" w:rsidP="00835246">
            <w:pPr>
              <w:pStyle w:val="TableText0"/>
            </w:pPr>
            <w:r w:rsidRPr="004E4D59">
              <w:t>REDACTED</w:t>
            </w:r>
          </w:p>
        </w:tc>
      </w:tr>
      <w:tr w:rsidR="00835246" w:rsidRPr="004E4D59" w14:paraId="12E2A625" w14:textId="77777777" w:rsidTr="00091869">
        <w:trPr>
          <w:cantSplit/>
        </w:trPr>
        <w:tc>
          <w:tcPr>
            <w:tcW w:w="646" w:type="pct"/>
          </w:tcPr>
          <w:p w14:paraId="3E91AD18" w14:textId="10927B41" w:rsidR="00835246" w:rsidRPr="004E4D59" w:rsidRDefault="00835246" w:rsidP="00835246">
            <w:pPr>
              <w:pStyle w:val="TableText0"/>
            </w:pPr>
            <w:r w:rsidRPr="004E4D59">
              <w:t>08/2014</w:t>
            </w:r>
          </w:p>
        </w:tc>
        <w:tc>
          <w:tcPr>
            <w:tcW w:w="752" w:type="pct"/>
          </w:tcPr>
          <w:p w14:paraId="21977053" w14:textId="5E8F3930" w:rsidR="00835246" w:rsidRPr="004E4D59" w:rsidRDefault="00835246" w:rsidP="00835246">
            <w:pPr>
              <w:pStyle w:val="TableText0"/>
            </w:pPr>
            <w:r w:rsidRPr="004E4D59">
              <w:t>POS*7*408</w:t>
            </w:r>
          </w:p>
        </w:tc>
        <w:tc>
          <w:tcPr>
            <w:tcW w:w="3602" w:type="pct"/>
          </w:tcPr>
          <w:p w14:paraId="71334B4D" w14:textId="77777777" w:rsidR="00835246" w:rsidRPr="004E4D59" w:rsidRDefault="00835246" w:rsidP="00835246">
            <w:pPr>
              <w:pStyle w:val="TableText0"/>
            </w:pPr>
            <w:r w:rsidRPr="004E4D59">
              <w:t>Updated [PSO AUTOQUEUE JOBS] option</w:t>
            </w:r>
          </w:p>
          <w:p w14:paraId="57DCC7FA" w14:textId="77777777" w:rsidR="00835246" w:rsidRPr="004E4D59" w:rsidRDefault="00835246" w:rsidP="00835246">
            <w:pPr>
              <w:pStyle w:val="TableText0"/>
            </w:pPr>
            <w:r w:rsidRPr="004E4D59">
              <w:t xml:space="preserve">Updated Supervisor Functions Menu </w:t>
            </w:r>
          </w:p>
          <w:p w14:paraId="4BF0972A" w14:textId="77777777" w:rsidR="00835246" w:rsidRPr="004E4D59" w:rsidRDefault="00835246" w:rsidP="00835246">
            <w:pPr>
              <w:pStyle w:val="TableText0"/>
            </w:pPr>
            <w:r w:rsidRPr="004E4D59">
              <w:t>Added section for the new Supervisor Functions menu option: State Prescription Monitoring Program Menu [PSO SPMP MENU] and its options</w:t>
            </w:r>
          </w:p>
          <w:p w14:paraId="67E3FBD3" w14:textId="77777777" w:rsidR="00835246" w:rsidRPr="004E4D59" w:rsidRDefault="00835246" w:rsidP="00835246">
            <w:pPr>
              <w:pStyle w:val="TableText0"/>
            </w:pPr>
            <w:r w:rsidRPr="004E4D59">
              <w:t xml:space="preserve">Added Appendix A: ASAP Definitions </w:t>
            </w:r>
          </w:p>
          <w:p w14:paraId="3040B820" w14:textId="77777777" w:rsidR="00835246" w:rsidRPr="004E4D59" w:rsidRDefault="00835246" w:rsidP="00835246">
            <w:pPr>
              <w:pStyle w:val="TableText0"/>
            </w:pPr>
            <w:r w:rsidRPr="004E4D59">
              <w:t>Added ASAP and SPMP to the Glossary</w:t>
            </w:r>
          </w:p>
          <w:p w14:paraId="3DE481BC" w14:textId="77777777" w:rsidR="00835246" w:rsidRPr="004E4D59" w:rsidRDefault="00835246" w:rsidP="00835246">
            <w:pPr>
              <w:pStyle w:val="TableText0"/>
            </w:pPr>
            <w:r w:rsidRPr="004E4D59">
              <w:t>Updated Index</w:t>
            </w:r>
          </w:p>
          <w:p w14:paraId="17BEEEFA" w14:textId="0251E889" w:rsidR="00835246" w:rsidRPr="004E4D59" w:rsidRDefault="00835246" w:rsidP="00835246">
            <w:pPr>
              <w:pStyle w:val="TableText0"/>
            </w:pPr>
            <w:r w:rsidRPr="004E4D59">
              <w:t>REDACTED</w:t>
            </w:r>
          </w:p>
        </w:tc>
      </w:tr>
      <w:tr w:rsidR="00835246" w:rsidRPr="004E4D59" w14:paraId="15B28E25" w14:textId="77777777" w:rsidTr="00091869">
        <w:trPr>
          <w:cantSplit/>
        </w:trPr>
        <w:tc>
          <w:tcPr>
            <w:tcW w:w="646" w:type="pct"/>
          </w:tcPr>
          <w:p w14:paraId="1C0C8B32" w14:textId="46BB827C" w:rsidR="00835246" w:rsidRPr="004E4D59" w:rsidRDefault="00835246" w:rsidP="00835246">
            <w:pPr>
              <w:pStyle w:val="TableText0"/>
            </w:pPr>
            <w:r w:rsidRPr="004E4D59">
              <w:t>08/2014</w:t>
            </w:r>
          </w:p>
        </w:tc>
        <w:tc>
          <w:tcPr>
            <w:tcW w:w="752" w:type="pct"/>
          </w:tcPr>
          <w:p w14:paraId="2844C805" w14:textId="1620DE24" w:rsidR="00835246" w:rsidRPr="004E4D59" w:rsidRDefault="00835246" w:rsidP="00835246">
            <w:pPr>
              <w:pStyle w:val="TableText0"/>
            </w:pPr>
            <w:r w:rsidRPr="004E4D59">
              <w:t>PSO*7*313</w:t>
            </w:r>
          </w:p>
        </w:tc>
        <w:tc>
          <w:tcPr>
            <w:tcW w:w="3602" w:type="pct"/>
          </w:tcPr>
          <w:p w14:paraId="65E7E008" w14:textId="77777777" w:rsidR="00835246" w:rsidRPr="004E4D59" w:rsidRDefault="00835246" w:rsidP="00835246">
            <w:pPr>
              <w:pStyle w:val="TableText0"/>
            </w:pPr>
            <w:r w:rsidRPr="004E4D59">
              <w:t>Updated Outpatient Pharmacy Hidden Actions</w:t>
            </w:r>
          </w:p>
          <w:p w14:paraId="0B8A8507" w14:textId="77777777" w:rsidR="00835246" w:rsidRPr="004E4D59" w:rsidRDefault="00835246" w:rsidP="00835246">
            <w:pPr>
              <w:pStyle w:val="TableText0"/>
            </w:pPr>
            <w:r w:rsidRPr="004E4D59">
              <w:t>Updated Automate Internet Refill</w:t>
            </w:r>
          </w:p>
          <w:p w14:paraId="5C1E0328" w14:textId="77777777" w:rsidR="00835246" w:rsidRPr="004E4D59" w:rsidRDefault="00835246" w:rsidP="00835246">
            <w:pPr>
              <w:pStyle w:val="TableText0"/>
            </w:pPr>
            <w:r w:rsidRPr="004E4D59">
              <w:t>Added section on titration</w:t>
            </w:r>
          </w:p>
          <w:p w14:paraId="066BF66B" w14:textId="77777777" w:rsidR="00835246" w:rsidRPr="004E4D59" w:rsidRDefault="00835246" w:rsidP="00835246">
            <w:pPr>
              <w:pStyle w:val="TableText0"/>
            </w:pPr>
            <w:r w:rsidRPr="004E4D59">
              <w:t>Updated [PSO LM BACKDOOR ORDERS]</w:t>
            </w:r>
          </w:p>
          <w:p w14:paraId="76D91506" w14:textId="77777777" w:rsidR="00835246" w:rsidRPr="004E4D59" w:rsidRDefault="00835246" w:rsidP="00835246">
            <w:pPr>
              <w:pStyle w:val="TableText0"/>
              <w:rPr>
                <w:rFonts w:eastAsia="MS Mincho"/>
                <w:lang w:eastAsia="x-none"/>
              </w:rPr>
            </w:pPr>
            <w:r w:rsidRPr="004E4D59">
              <w:t xml:space="preserve">Updated </w:t>
            </w:r>
            <w:r w:rsidRPr="004E4D59">
              <w:rPr>
                <w:rFonts w:eastAsia="MS Mincho"/>
                <w:lang w:eastAsia="x-none"/>
              </w:rPr>
              <w:t>[PSO BATCH BARCODE]</w:t>
            </w:r>
          </w:p>
          <w:p w14:paraId="01088331" w14:textId="77777777" w:rsidR="00835246" w:rsidRPr="004E4D59" w:rsidRDefault="00835246" w:rsidP="00835246">
            <w:pPr>
              <w:pStyle w:val="TableText0"/>
            </w:pPr>
            <w:r w:rsidRPr="004E4D59">
              <w:t>Updated Activity Log</w:t>
            </w:r>
          </w:p>
          <w:p w14:paraId="3E9D9397" w14:textId="77777777" w:rsidR="00835246" w:rsidRPr="004E4D59" w:rsidRDefault="00835246" w:rsidP="00835246">
            <w:pPr>
              <w:pStyle w:val="TableText0"/>
            </w:pPr>
            <w:r w:rsidRPr="004E4D59">
              <w:t>Updated Glossary</w:t>
            </w:r>
          </w:p>
          <w:p w14:paraId="3E33E8D0" w14:textId="77777777" w:rsidR="00835246" w:rsidRPr="004E4D59" w:rsidRDefault="00835246" w:rsidP="00835246">
            <w:pPr>
              <w:pStyle w:val="TableText0"/>
            </w:pPr>
            <w:r w:rsidRPr="004E4D59">
              <w:t>Updated Index</w:t>
            </w:r>
          </w:p>
          <w:p w14:paraId="0E595F88" w14:textId="68775A83" w:rsidR="00835246" w:rsidRPr="004E4D59" w:rsidRDefault="00835246" w:rsidP="00835246">
            <w:pPr>
              <w:pStyle w:val="TableText0"/>
            </w:pPr>
            <w:r w:rsidRPr="004E4D59">
              <w:t>REDACTED</w:t>
            </w:r>
          </w:p>
        </w:tc>
      </w:tr>
      <w:tr w:rsidR="00835246" w:rsidRPr="004E4D59" w14:paraId="7092058C" w14:textId="77777777" w:rsidTr="00091869">
        <w:trPr>
          <w:cantSplit/>
        </w:trPr>
        <w:tc>
          <w:tcPr>
            <w:tcW w:w="646" w:type="pct"/>
          </w:tcPr>
          <w:p w14:paraId="7E03DB95" w14:textId="14A0C09D" w:rsidR="00835246" w:rsidRPr="004E4D59" w:rsidRDefault="00835246" w:rsidP="00835246">
            <w:pPr>
              <w:pStyle w:val="TableText0"/>
            </w:pPr>
            <w:r w:rsidRPr="004E4D59">
              <w:t>03/2014</w:t>
            </w:r>
          </w:p>
        </w:tc>
        <w:tc>
          <w:tcPr>
            <w:tcW w:w="752" w:type="pct"/>
          </w:tcPr>
          <w:p w14:paraId="718FFE22" w14:textId="465E1AA9" w:rsidR="00835246" w:rsidRPr="004E4D59" w:rsidRDefault="00835246" w:rsidP="00835246">
            <w:pPr>
              <w:pStyle w:val="TableText0"/>
            </w:pPr>
            <w:r w:rsidRPr="004E4D59">
              <w:t>PSO*7*372, PSO*7*416</w:t>
            </w:r>
            <w:r w:rsidRPr="004E4D59">
              <w:br/>
            </w:r>
            <w:r w:rsidRPr="004E4D59">
              <w:br/>
            </w:r>
            <w:r w:rsidRPr="004E4D59">
              <w:br/>
            </w:r>
            <w:r w:rsidRPr="004E4D59">
              <w:br/>
            </w:r>
            <w:r w:rsidRPr="004E4D59">
              <w:br/>
            </w:r>
            <w:r w:rsidRPr="004E4D59">
              <w:br/>
            </w:r>
            <w:r w:rsidRPr="004E4D59">
              <w:br/>
            </w:r>
          </w:p>
          <w:p w14:paraId="3C156227" w14:textId="77777777" w:rsidR="00835246" w:rsidRPr="004E4D59" w:rsidRDefault="00835246" w:rsidP="00835246">
            <w:pPr>
              <w:pStyle w:val="TableText0"/>
            </w:pPr>
          </w:p>
          <w:p w14:paraId="750BE188" w14:textId="1B633921" w:rsidR="00835246" w:rsidRPr="004E4D59" w:rsidRDefault="00835246" w:rsidP="00835246">
            <w:pPr>
              <w:pStyle w:val="TableText0"/>
            </w:pPr>
            <w:r w:rsidRPr="004E4D59">
              <w:t>PSO*7*433</w:t>
            </w:r>
          </w:p>
        </w:tc>
        <w:tc>
          <w:tcPr>
            <w:tcW w:w="3602" w:type="pct"/>
          </w:tcPr>
          <w:p w14:paraId="581677FF" w14:textId="77777777" w:rsidR="00835246" w:rsidRPr="004E4D59" w:rsidRDefault="00835246" w:rsidP="00835246">
            <w:pPr>
              <w:pStyle w:val="TableText0"/>
              <w:rPr>
                <w:noProof/>
              </w:rPr>
            </w:pPr>
            <w:r w:rsidRPr="004E4D59">
              <w:rPr>
                <w:noProof/>
              </w:rPr>
              <w:t>Renumber all pages</w:t>
            </w:r>
          </w:p>
          <w:p w14:paraId="7106548A" w14:textId="77777777" w:rsidR="00835246" w:rsidRPr="004E4D59" w:rsidRDefault="00835246" w:rsidP="00835246">
            <w:pPr>
              <w:pStyle w:val="TableText0"/>
            </w:pPr>
            <w:r w:rsidRPr="004E4D59">
              <w:t>Updated Revision History and Table of Contents.</w:t>
            </w:r>
          </w:p>
          <w:p w14:paraId="1AE62959" w14:textId="77777777" w:rsidR="00835246" w:rsidRPr="004E4D59" w:rsidRDefault="00835246" w:rsidP="00835246">
            <w:pPr>
              <w:pStyle w:val="TableText0"/>
              <w:rPr>
                <w:snapToGrid w:val="0"/>
              </w:rPr>
            </w:pPr>
            <w:r w:rsidRPr="004E4D59">
              <w:rPr>
                <w:snapToGrid w:val="0"/>
              </w:rPr>
              <w:t>Added to the Related Manuals</w:t>
            </w:r>
          </w:p>
          <w:p w14:paraId="0ACCEE83" w14:textId="77777777" w:rsidR="00835246" w:rsidRPr="004E4D59" w:rsidRDefault="00835246" w:rsidP="00835246">
            <w:pPr>
              <w:pStyle w:val="TableText0"/>
            </w:pPr>
            <w:r w:rsidRPr="004E4D59">
              <w:t>Added Order Check information</w:t>
            </w:r>
          </w:p>
          <w:p w14:paraId="72E6CD63" w14:textId="77777777" w:rsidR="00835246" w:rsidRPr="004E4D59" w:rsidRDefault="00835246" w:rsidP="00835246">
            <w:pPr>
              <w:pStyle w:val="TableText0"/>
            </w:pPr>
            <w:r w:rsidRPr="004E4D59">
              <w:t>Added Chapter 20 Dosing Order Checks</w:t>
            </w:r>
          </w:p>
          <w:p w14:paraId="1B6238D7" w14:textId="77777777" w:rsidR="00835246" w:rsidRPr="004E4D59" w:rsidRDefault="00835246" w:rsidP="00835246">
            <w:pPr>
              <w:pStyle w:val="TableText0"/>
            </w:pPr>
            <w:r w:rsidRPr="004E4D59">
              <w:t>Inserted, deleted, or updated Content</w:t>
            </w:r>
            <w:r w:rsidRPr="004E4D59">
              <w:br/>
              <w:t>Updated screens</w:t>
            </w:r>
            <w:r w:rsidRPr="004E4D59">
              <w:br/>
              <w:t>Update Glossary</w:t>
            </w:r>
          </w:p>
          <w:p w14:paraId="222B5CE9" w14:textId="77777777" w:rsidR="00835246" w:rsidRPr="004E4D59" w:rsidRDefault="00835246" w:rsidP="00835246">
            <w:pPr>
              <w:pStyle w:val="TableText0"/>
            </w:pPr>
            <w:r w:rsidRPr="004E4D59">
              <w:t>Update Index</w:t>
            </w:r>
          </w:p>
          <w:p w14:paraId="74981116" w14:textId="77777777" w:rsidR="00835246" w:rsidRPr="004E4D59" w:rsidRDefault="00835246" w:rsidP="00835246">
            <w:pPr>
              <w:pStyle w:val="TableText0"/>
            </w:pPr>
            <w:r w:rsidRPr="004E4D59">
              <w:t>Added Lookup National Clean-Up Utility Data</w:t>
            </w:r>
          </w:p>
          <w:p w14:paraId="272C7BB1" w14:textId="08D46CE9" w:rsidR="00835246" w:rsidRPr="004E4D59" w:rsidRDefault="00835246" w:rsidP="00835246">
            <w:pPr>
              <w:pStyle w:val="TableText0"/>
            </w:pPr>
            <w:r w:rsidRPr="004E4D59">
              <w:t>REDACTED</w:t>
            </w:r>
          </w:p>
        </w:tc>
      </w:tr>
      <w:tr w:rsidR="00835246" w:rsidRPr="004E4D59" w14:paraId="595AABA2" w14:textId="77777777" w:rsidTr="00091869">
        <w:trPr>
          <w:cantSplit/>
        </w:trPr>
        <w:tc>
          <w:tcPr>
            <w:tcW w:w="646" w:type="pct"/>
          </w:tcPr>
          <w:p w14:paraId="2CEBBA4E" w14:textId="6356A8EF" w:rsidR="00835246" w:rsidRPr="004E4D59" w:rsidRDefault="00835246" w:rsidP="00835246">
            <w:pPr>
              <w:pStyle w:val="TableText0"/>
            </w:pPr>
            <w:r w:rsidRPr="004E4D59">
              <w:lastRenderedPageBreak/>
              <w:t>11/2013</w:t>
            </w:r>
          </w:p>
        </w:tc>
        <w:tc>
          <w:tcPr>
            <w:tcW w:w="752" w:type="pct"/>
          </w:tcPr>
          <w:p w14:paraId="6A571248" w14:textId="0610B636" w:rsidR="00835246" w:rsidRPr="004E4D59" w:rsidRDefault="00835246" w:rsidP="00835246">
            <w:pPr>
              <w:pStyle w:val="TableText0"/>
            </w:pPr>
            <w:r w:rsidRPr="004E4D59">
              <w:t>PSO*7*421</w:t>
            </w:r>
          </w:p>
        </w:tc>
        <w:tc>
          <w:tcPr>
            <w:tcW w:w="3602" w:type="pct"/>
          </w:tcPr>
          <w:p w14:paraId="6920A7B4" w14:textId="77777777" w:rsidR="00835246" w:rsidRPr="004E4D59" w:rsidRDefault="00835246" w:rsidP="00835246">
            <w:pPr>
              <w:pStyle w:val="TableText0"/>
            </w:pPr>
            <w:r w:rsidRPr="004E4D59">
              <w:t>Updated Revision History and Table of Contents.</w:t>
            </w:r>
          </w:p>
          <w:p w14:paraId="24CE8546" w14:textId="77777777" w:rsidR="00835246" w:rsidRPr="004E4D59" w:rsidRDefault="00835246" w:rsidP="00835246">
            <w:pPr>
              <w:pStyle w:val="TableText0"/>
            </w:pPr>
            <w:r w:rsidRPr="004E4D59">
              <w:t>Multiple format fixes (doc corruption problem).</w:t>
            </w:r>
          </w:p>
          <w:p w14:paraId="21DBA2F3" w14:textId="77777777" w:rsidR="00835246" w:rsidRPr="004E4D59" w:rsidRDefault="00835246" w:rsidP="00835246">
            <w:pPr>
              <w:pStyle w:val="TableText0"/>
            </w:pPr>
            <w:r w:rsidRPr="004E4D59">
              <w:t xml:space="preserve">Changed NCPDP number. </w:t>
            </w:r>
          </w:p>
          <w:p w14:paraId="020719ED" w14:textId="77777777" w:rsidR="00835246" w:rsidRPr="004E4D59" w:rsidRDefault="00835246" w:rsidP="00835246">
            <w:pPr>
              <w:pStyle w:val="TableText0"/>
            </w:pPr>
            <w:r w:rsidRPr="004E4D59">
              <w:t>Added content to record Reject Resolution Required, changes to ePharmacy Site Parameters screen, and the change from PSORPH to ePHARMACY SITE MANAGER security key. Added “Reject Resolution Required" term to glossary.</w:t>
            </w:r>
          </w:p>
          <w:p w14:paraId="657A3DD0" w14:textId="77777777" w:rsidR="00835246" w:rsidRPr="004E4D59" w:rsidRDefault="00835246" w:rsidP="00835246">
            <w:pPr>
              <w:pStyle w:val="TableText0"/>
            </w:pPr>
            <w:r w:rsidRPr="004E4D59">
              <w:t>Restored proper numerical sequence throughout the PSO Managers User Manual. This was done to overcome document corruption issues with page suffixes. This resequencing negates the need for change pages as the entire manual has changed. We recommend users print out entire document anew.</w:t>
            </w:r>
          </w:p>
          <w:p w14:paraId="32BB5FE5" w14:textId="1DA22E8E" w:rsidR="00835246" w:rsidRPr="004E4D59" w:rsidRDefault="00835246" w:rsidP="00835246">
            <w:pPr>
              <w:pStyle w:val="TableText0"/>
              <w:rPr>
                <w:noProof/>
              </w:rPr>
            </w:pPr>
            <w:r w:rsidRPr="004E4D59">
              <w:t>REDACTED</w:t>
            </w:r>
          </w:p>
        </w:tc>
      </w:tr>
      <w:tr w:rsidR="00835246" w:rsidRPr="004E4D59" w14:paraId="1247F8CF" w14:textId="77777777" w:rsidTr="00091869">
        <w:trPr>
          <w:cantSplit/>
        </w:trPr>
        <w:tc>
          <w:tcPr>
            <w:tcW w:w="646" w:type="pct"/>
          </w:tcPr>
          <w:p w14:paraId="06773EB8" w14:textId="584552D2" w:rsidR="00835246" w:rsidRPr="004E4D59" w:rsidRDefault="00835246" w:rsidP="00835246">
            <w:pPr>
              <w:pStyle w:val="TableText0"/>
            </w:pPr>
            <w:r w:rsidRPr="004E4D59">
              <w:t>05/2013</w:t>
            </w:r>
          </w:p>
        </w:tc>
        <w:tc>
          <w:tcPr>
            <w:tcW w:w="752" w:type="pct"/>
          </w:tcPr>
          <w:p w14:paraId="72C49567" w14:textId="3C933E84" w:rsidR="00835246" w:rsidRPr="004E4D59" w:rsidRDefault="00835246" w:rsidP="00835246">
            <w:pPr>
              <w:pStyle w:val="TableText0"/>
            </w:pPr>
            <w:r w:rsidRPr="004E4D59">
              <w:t>PSO*7*391</w:t>
            </w:r>
          </w:p>
        </w:tc>
        <w:tc>
          <w:tcPr>
            <w:tcW w:w="3602" w:type="pct"/>
          </w:tcPr>
          <w:p w14:paraId="554A5D09" w14:textId="77777777" w:rsidR="00835246" w:rsidRPr="004E4D59" w:rsidRDefault="00835246" w:rsidP="00835246">
            <w:pPr>
              <w:pStyle w:val="TableText0"/>
            </w:pPr>
            <w:r w:rsidRPr="004E4D59">
              <w:t>Updated Revision History</w:t>
            </w:r>
          </w:p>
          <w:p w14:paraId="20E010CA" w14:textId="77777777" w:rsidR="00835246" w:rsidRPr="004E4D59" w:rsidRDefault="00835246" w:rsidP="00835246">
            <w:pPr>
              <w:pStyle w:val="TableText0"/>
            </w:pPr>
            <w:r w:rsidRPr="004E4D59">
              <w:t>Updated Table of Contents</w:t>
            </w:r>
          </w:p>
          <w:p w14:paraId="4EF0EC26" w14:textId="77777777" w:rsidR="00835246" w:rsidRPr="004E4D59" w:rsidRDefault="00835246" w:rsidP="00835246">
            <w:pPr>
              <w:pStyle w:val="TableText0"/>
            </w:pPr>
            <w:r w:rsidRPr="004E4D59">
              <w:t>Modified [PSO PROVIDER EDIT], [PSO PROVIDER ADD], and [PSO PROVIDER INQUIRE].</w:t>
            </w:r>
          </w:p>
          <w:p w14:paraId="0BA054AF" w14:textId="77777777" w:rsidR="00835246" w:rsidRPr="004E4D59" w:rsidRDefault="00835246" w:rsidP="00835246">
            <w:pPr>
              <w:pStyle w:val="TableText0"/>
              <w:rPr>
                <w:rFonts w:eastAsia="MS Mincho"/>
              </w:rPr>
            </w:pPr>
            <w:r w:rsidRPr="004E4D59">
              <w:rPr>
                <w:rFonts w:eastAsia="MS Mincho"/>
              </w:rPr>
              <w:t>Added [PSORXDL] option.</w:t>
            </w:r>
          </w:p>
          <w:p w14:paraId="20DD801D" w14:textId="77777777" w:rsidR="00835246" w:rsidRPr="004E4D59" w:rsidRDefault="00835246" w:rsidP="00835246">
            <w:pPr>
              <w:pStyle w:val="TableText0"/>
              <w:rPr>
                <w:rFonts w:eastAsia="MS Mincho"/>
              </w:rPr>
            </w:pPr>
            <w:r w:rsidRPr="004E4D59">
              <w:rPr>
                <w:rFonts w:eastAsia="MS Mincho"/>
              </w:rPr>
              <w:t>Modified [PSO EXPIRE INITIALIZE]</w:t>
            </w:r>
          </w:p>
          <w:p w14:paraId="6C889766" w14:textId="77777777" w:rsidR="00835246" w:rsidRPr="004E4D59" w:rsidRDefault="00835246" w:rsidP="00835246">
            <w:pPr>
              <w:pStyle w:val="TableText0"/>
              <w:rPr>
                <w:rFonts w:eastAsia="MS Mincho"/>
              </w:rPr>
            </w:pPr>
            <w:r w:rsidRPr="004E4D59">
              <w:rPr>
                <w:rFonts w:eastAsia="MS Mincho"/>
              </w:rPr>
              <w:t>Modified [PSO RELEASE REPORT].</w:t>
            </w:r>
          </w:p>
          <w:p w14:paraId="4F250D1B" w14:textId="77777777" w:rsidR="00835246" w:rsidRPr="004E4D59" w:rsidRDefault="00835246" w:rsidP="00835246">
            <w:pPr>
              <w:pStyle w:val="TableText0"/>
              <w:rPr>
                <w:rFonts w:eastAsia="MS Mincho"/>
              </w:rPr>
            </w:pPr>
            <w:r w:rsidRPr="004E4D59">
              <w:rPr>
                <w:rFonts w:eastAsia="MS Mincho"/>
              </w:rPr>
              <w:t>Modified [PSO LMOE FINISH].</w:t>
            </w:r>
          </w:p>
          <w:p w14:paraId="5B7491C2" w14:textId="77777777" w:rsidR="00835246" w:rsidRPr="004E4D59" w:rsidRDefault="00835246" w:rsidP="00835246">
            <w:pPr>
              <w:pStyle w:val="TableText0"/>
              <w:rPr>
                <w:rFonts w:eastAsia="MS Mincho"/>
              </w:rPr>
            </w:pPr>
            <w:r w:rsidRPr="004E4D59">
              <w:rPr>
                <w:rFonts w:eastAsia="MS Mincho"/>
              </w:rPr>
              <w:t>New security key named "PSDRPH" introduced.</w:t>
            </w:r>
          </w:p>
          <w:p w14:paraId="2208AE39" w14:textId="77777777" w:rsidR="00835246" w:rsidRPr="004E4D59" w:rsidRDefault="00835246" w:rsidP="00835246">
            <w:pPr>
              <w:pStyle w:val="TableText0"/>
              <w:rPr>
                <w:rFonts w:eastAsia="MS Mincho"/>
              </w:rPr>
            </w:pPr>
            <w:r w:rsidRPr="004E4D59">
              <w:rPr>
                <w:rFonts w:eastAsia="MS Mincho"/>
              </w:rPr>
              <w:t>Added Changes to Processing a Prescription section.</w:t>
            </w:r>
          </w:p>
          <w:p w14:paraId="42108604" w14:textId="77777777" w:rsidR="00835246" w:rsidRPr="004E4D59" w:rsidRDefault="00835246" w:rsidP="00835246">
            <w:pPr>
              <w:pStyle w:val="TableText0"/>
            </w:pPr>
            <w:r w:rsidRPr="004E4D59">
              <w:t>Added Hash Counts and DEA Certification section</w:t>
            </w:r>
          </w:p>
          <w:p w14:paraId="0EF221F8" w14:textId="77777777" w:rsidR="00835246" w:rsidRPr="004E4D59" w:rsidRDefault="00835246" w:rsidP="00835246">
            <w:pPr>
              <w:pStyle w:val="TableText0"/>
            </w:pPr>
            <w:r w:rsidRPr="004E4D59">
              <w:t>Added two System Error messages</w:t>
            </w:r>
          </w:p>
          <w:p w14:paraId="7A0DEAC0" w14:textId="77777777" w:rsidR="00835246" w:rsidRPr="004E4D59" w:rsidRDefault="00835246" w:rsidP="00835246">
            <w:pPr>
              <w:pStyle w:val="TableText0"/>
              <w:rPr>
                <w:rFonts w:eastAsia="MS Mincho"/>
              </w:rPr>
            </w:pPr>
            <w:r w:rsidRPr="004E4D59">
              <w:t>Updated Index</w:t>
            </w:r>
          </w:p>
          <w:p w14:paraId="419528B8" w14:textId="02F3C8C8" w:rsidR="00835246" w:rsidRPr="004E4D59" w:rsidRDefault="00835246" w:rsidP="00835246">
            <w:pPr>
              <w:pStyle w:val="TableText0"/>
            </w:pPr>
            <w:r w:rsidRPr="004E4D59">
              <w:t>REDACTED</w:t>
            </w:r>
          </w:p>
        </w:tc>
      </w:tr>
      <w:tr w:rsidR="00835246" w:rsidRPr="004E4D59" w14:paraId="321A927B" w14:textId="77777777" w:rsidTr="00091869">
        <w:trPr>
          <w:cantSplit/>
        </w:trPr>
        <w:tc>
          <w:tcPr>
            <w:tcW w:w="646" w:type="pct"/>
          </w:tcPr>
          <w:p w14:paraId="6E20C821" w14:textId="51F3FBFE" w:rsidR="00835246" w:rsidRPr="004E4D59" w:rsidRDefault="00835246" w:rsidP="00835246">
            <w:pPr>
              <w:pStyle w:val="TableText0"/>
            </w:pPr>
            <w:r w:rsidRPr="004E4D59">
              <w:t>01/2013</w:t>
            </w:r>
          </w:p>
        </w:tc>
        <w:tc>
          <w:tcPr>
            <w:tcW w:w="752" w:type="pct"/>
          </w:tcPr>
          <w:p w14:paraId="7AAA9D42" w14:textId="4A4212A9" w:rsidR="00835246" w:rsidRPr="004E4D59" w:rsidRDefault="00835246" w:rsidP="00835246">
            <w:pPr>
              <w:pStyle w:val="TableText0"/>
            </w:pPr>
            <w:r w:rsidRPr="004E4D59">
              <w:t>PSO*7*390</w:t>
            </w:r>
          </w:p>
        </w:tc>
        <w:tc>
          <w:tcPr>
            <w:tcW w:w="3602" w:type="pct"/>
          </w:tcPr>
          <w:p w14:paraId="2910C4D6" w14:textId="77777777" w:rsidR="00835246" w:rsidRPr="004E4D59" w:rsidRDefault="00835246" w:rsidP="00835246">
            <w:pPr>
              <w:pStyle w:val="TableText0"/>
            </w:pPr>
            <w:r w:rsidRPr="004E4D59">
              <w:t>Updated Revision History</w:t>
            </w:r>
          </w:p>
          <w:p w14:paraId="035C152C" w14:textId="77777777" w:rsidR="00835246" w:rsidRPr="004E4D59" w:rsidRDefault="00835246" w:rsidP="00835246">
            <w:pPr>
              <w:pStyle w:val="TableText0"/>
            </w:pPr>
            <w:r w:rsidRPr="004E4D59">
              <w:t>Updated Table of Contents</w:t>
            </w:r>
          </w:p>
          <w:p w14:paraId="7EA4DAC6" w14:textId="77777777" w:rsidR="00835246" w:rsidRPr="004E4D59" w:rsidRDefault="00835246" w:rsidP="00835246">
            <w:pPr>
              <w:pStyle w:val="TableText0"/>
            </w:pPr>
            <w:r w:rsidRPr="004E4D59">
              <w:t>Added new option Check Drug Interaction</w:t>
            </w:r>
          </w:p>
          <w:p w14:paraId="1569DB10" w14:textId="77777777" w:rsidR="00835246" w:rsidRPr="004E4D59" w:rsidRDefault="00835246" w:rsidP="00835246">
            <w:pPr>
              <w:pStyle w:val="TableText0"/>
            </w:pPr>
            <w:r w:rsidRPr="004E4D59">
              <w:t>Added Creatinine Clearance (CrCL) and Body Surface Area (BSA), when available, to the header area of Patient and Medication Profile displays</w:t>
            </w:r>
          </w:p>
          <w:p w14:paraId="1905B57A" w14:textId="77777777" w:rsidR="00835246" w:rsidRPr="004E4D59" w:rsidRDefault="00835246" w:rsidP="00835246">
            <w:pPr>
              <w:pStyle w:val="TableText0"/>
            </w:pPr>
            <w:r w:rsidRPr="004E4D59">
              <w:t>Added new option Check Drug Interaction</w:t>
            </w:r>
          </w:p>
          <w:p w14:paraId="0B0FD9CC" w14:textId="77777777" w:rsidR="00835246" w:rsidRPr="004E4D59" w:rsidRDefault="00835246" w:rsidP="00835246">
            <w:pPr>
              <w:pStyle w:val="TableText0"/>
            </w:pPr>
            <w:r w:rsidRPr="004E4D59">
              <w:t>Added information regarding clinic orders</w:t>
            </w:r>
          </w:p>
          <w:p w14:paraId="7A231DBB" w14:textId="77777777" w:rsidR="00835246" w:rsidRPr="004E4D59" w:rsidRDefault="00835246" w:rsidP="00835246">
            <w:pPr>
              <w:pStyle w:val="TableText0"/>
            </w:pPr>
            <w:r w:rsidRPr="004E4D59">
              <w:t>Added drug allergy changes</w:t>
            </w:r>
          </w:p>
          <w:p w14:paraId="303878BC" w14:textId="77777777" w:rsidR="00835246" w:rsidRPr="004E4D59" w:rsidRDefault="00835246" w:rsidP="00835246">
            <w:pPr>
              <w:pStyle w:val="TableText0"/>
            </w:pPr>
            <w:r w:rsidRPr="004E4D59">
              <w:t>Update Hidden Actions</w:t>
            </w:r>
          </w:p>
          <w:p w14:paraId="017C8A0F" w14:textId="77777777" w:rsidR="00835246" w:rsidRPr="004E4D59" w:rsidRDefault="00835246" w:rsidP="00835246">
            <w:pPr>
              <w:pStyle w:val="TableText0"/>
            </w:pPr>
            <w:r w:rsidRPr="004E4D59">
              <w:t>Fix page numbering</w:t>
            </w:r>
          </w:p>
          <w:p w14:paraId="21C9190C" w14:textId="77777777" w:rsidR="00835246" w:rsidRPr="004E4D59" w:rsidRDefault="00835246" w:rsidP="00835246">
            <w:pPr>
              <w:pStyle w:val="TableText0"/>
            </w:pPr>
            <w:r w:rsidRPr="004E4D59">
              <w:t>Update Glossary</w:t>
            </w:r>
          </w:p>
          <w:p w14:paraId="3AD2B2A9" w14:textId="77777777" w:rsidR="00835246" w:rsidRPr="004E4D59" w:rsidRDefault="00835246" w:rsidP="00835246">
            <w:pPr>
              <w:pStyle w:val="TableText0"/>
            </w:pPr>
            <w:r w:rsidRPr="004E4D59">
              <w:t>Update Index</w:t>
            </w:r>
          </w:p>
          <w:p w14:paraId="2B7E94AE" w14:textId="401CBF72" w:rsidR="00835246" w:rsidRPr="004E4D59" w:rsidRDefault="00835246" w:rsidP="00835246">
            <w:pPr>
              <w:pStyle w:val="TableText0"/>
            </w:pPr>
            <w:r w:rsidRPr="004E4D59">
              <w:t>REDACTED</w:t>
            </w:r>
          </w:p>
        </w:tc>
      </w:tr>
      <w:tr w:rsidR="00835246" w:rsidRPr="004E4D59" w14:paraId="217138A3" w14:textId="77777777" w:rsidTr="00091869">
        <w:trPr>
          <w:cantSplit/>
        </w:trPr>
        <w:tc>
          <w:tcPr>
            <w:tcW w:w="646" w:type="pct"/>
          </w:tcPr>
          <w:p w14:paraId="40724629" w14:textId="74CF12C2" w:rsidR="00835246" w:rsidRPr="004E4D59" w:rsidRDefault="00835246" w:rsidP="00835246">
            <w:pPr>
              <w:pStyle w:val="TableText0"/>
            </w:pPr>
            <w:r w:rsidRPr="004E4D59">
              <w:t>09/2012</w:t>
            </w:r>
          </w:p>
        </w:tc>
        <w:tc>
          <w:tcPr>
            <w:tcW w:w="752" w:type="pct"/>
          </w:tcPr>
          <w:p w14:paraId="7AFA65B0" w14:textId="3DD7E6ED" w:rsidR="00835246" w:rsidRPr="004E4D59" w:rsidRDefault="00835246" w:rsidP="00835246">
            <w:pPr>
              <w:pStyle w:val="TableText0"/>
            </w:pPr>
            <w:r w:rsidRPr="004E4D59">
              <w:t>PSO*7*386</w:t>
            </w:r>
          </w:p>
        </w:tc>
        <w:tc>
          <w:tcPr>
            <w:tcW w:w="3602" w:type="pct"/>
          </w:tcPr>
          <w:p w14:paraId="35415A9D" w14:textId="77777777" w:rsidR="00835246" w:rsidRPr="004E4D59" w:rsidRDefault="00835246" w:rsidP="00835246">
            <w:pPr>
              <w:pStyle w:val="TableText0"/>
            </w:pPr>
            <w:r w:rsidRPr="004E4D59">
              <w:t>Updated TOC</w:t>
            </w:r>
          </w:p>
          <w:p w14:paraId="273E022B" w14:textId="77777777" w:rsidR="00835246" w:rsidRPr="004E4D59" w:rsidRDefault="00835246" w:rsidP="00835246">
            <w:pPr>
              <w:pStyle w:val="TableText0"/>
            </w:pPr>
            <w:r w:rsidRPr="004E4D59">
              <w:t>Added section on HOLD and UNHOLD functionality.</w:t>
            </w:r>
          </w:p>
          <w:p w14:paraId="10E5E9E4" w14:textId="77777777" w:rsidR="00835246" w:rsidRPr="004E4D59" w:rsidRDefault="00835246" w:rsidP="00835246">
            <w:pPr>
              <w:pStyle w:val="TableText0"/>
            </w:pPr>
            <w:r w:rsidRPr="004E4D59">
              <w:t>Updated Flagging and Unflagging Pending Orders.</w:t>
            </w:r>
          </w:p>
          <w:p w14:paraId="5F4A8121" w14:textId="77777777" w:rsidR="00835246" w:rsidRPr="004E4D59" w:rsidRDefault="00835246" w:rsidP="00835246">
            <w:pPr>
              <w:pStyle w:val="TableText0"/>
            </w:pPr>
            <w:r w:rsidRPr="004E4D59">
              <w:t>Updated Activity Log for HOLD/UNHOLD comments.</w:t>
            </w:r>
          </w:p>
          <w:p w14:paraId="4848BCC2" w14:textId="77777777" w:rsidR="00835246" w:rsidRPr="004E4D59" w:rsidRDefault="00835246" w:rsidP="00835246">
            <w:pPr>
              <w:pStyle w:val="TableText0"/>
            </w:pPr>
            <w:r w:rsidRPr="004E4D59">
              <w:t>Added PSO TECH ADV key information.</w:t>
            </w:r>
          </w:p>
          <w:p w14:paraId="5438C883" w14:textId="297E3C4A" w:rsidR="00835246" w:rsidRPr="004E4D59" w:rsidRDefault="00835246" w:rsidP="00835246">
            <w:pPr>
              <w:pStyle w:val="TableText0"/>
            </w:pPr>
            <w:r w:rsidRPr="004E4D59">
              <w:t>REDACTED</w:t>
            </w:r>
          </w:p>
        </w:tc>
      </w:tr>
      <w:tr w:rsidR="00835246" w:rsidRPr="004E4D59" w14:paraId="2CD44704" w14:textId="77777777" w:rsidTr="00091869">
        <w:trPr>
          <w:cantSplit/>
        </w:trPr>
        <w:tc>
          <w:tcPr>
            <w:tcW w:w="646" w:type="pct"/>
          </w:tcPr>
          <w:p w14:paraId="0F968009" w14:textId="07857DAE" w:rsidR="00835246" w:rsidRPr="004E4D59" w:rsidRDefault="00835246" w:rsidP="00835246">
            <w:pPr>
              <w:pStyle w:val="TableText0"/>
            </w:pPr>
            <w:r w:rsidRPr="004E4D59">
              <w:lastRenderedPageBreak/>
              <w:t>03/2012</w:t>
            </w:r>
          </w:p>
        </w:tc>
        <w:tc>
          <w:tcPr>
            <w:tcW w:w="752" w:type="pct"/>
          </w:tcPr>
          <w:p w14:paraId="1BBAA34D" w14:textId="72FB361F" w:rsidR="00835246" w:rsidRPr="004E4D59" w:rsidRDefault="00835246" w:rsidP="00835246">
            <w:pPr>
              <w:pStyle w:val="TableText0"/>
            </w:pPr>
            <w:r w:rsidRPr="004E4D59">
              <w:t>PSO*7*354</w:t>
            </w:r>
          </w:p>
        </w:tc>
        <w:tc>
          <w:tcPr>
            <w:tcW w:w="3602" w:type="pct"/>
          </w:tcPr>
          <w:p w14:paraId="16E1C0D3" w14:textId="77777777" w:rsidR="00835246" w:rsidRPr="004E4D59" w:rsidRDefault="00835246" w:rsidP="00835246">
            <w:pPr>
              <w:pStyle w:val="TableText0"/>
            </w:pPr>
            <w:r w:rsidRPr="004E4D59">
              <w:t>Add an option to the Maintenance menu</w:t>
            </w:r>
          </w:p>
          <w:p w14:paraId="6DAF2695" w14:textId="77777777" w:rsidR="00835246" w:rsidRPr="004E4D59" w:rsidRDefault="00835246" w:rsidP="00835246">
            <w:pPr>
              <w:pStyle w:val="TableText0"/>
            </w:pPr>
            <w:r w:rsidRPr="004E4D59">
              <w:t>Added Site Parameter</w:t>
            </w:r>
          </w:p>
          <w:p w14:paraId="73680A5A" w14:textId="77777777" w:rsidR="00835246" w:rsidRPr="004E4D59" w:rsidRDefault="00835246" w:rsidP="00835246">
            <w:pPr>
              <w:pStyle w:val="TableText0"/>
            </w:pPr>
            <w:r w:rsidRPr="004E4D59">
              <w:rPr>
                <w:iCs/>
              </w:rPr>
              <w:t>Added Domain Name Server (DNS) and mail tracking information</w:t>
            </w:r>
          </w:p>
          <w:p w14:paraId="79621202" w14:textId="77777777" w:rsidR="00835246" w:rsidRPr="004E4D59" w:rsidRDefault="00835246" w:rsidP="00835246">
            <w:pPr>
              <w:pStyle w:val="TableText0"/>
            </w:pPr>
            <w:r w:rsidRPr="004E4D59">
              <w:t>A file named PHARMACY AUTOMATED DISPENSING DEVICES added.</w:t>
            </w:r>
          </w:p>
          <w:p w14:paraId="4259C58C" w14:textId="77777777" w:rsidR="00835246" w:rsidRPr="004E4D59" w:rsidRDefault="00835246" w:rsidP="00835246">
            <w:pPr>
              <w:pStyle w:val="TableText0"/>
            </w:pPr>
            <w:r w:rsidRPr="004E4D59">
              <w:t>A new multiple named OPAI added to DISPENSING SYSTEM PRINTER sub-file.</w:t>
            </w:r>
          </w:p>
          <w:p w14:paraId="08FC5837" w14:textId="77777777" w:rsidR="00835246" w:rsidRPr="004E4D59" w:rsidRDefault="00835246" w:rsidP="00835246">
            <w:pPr>
              <w:pStyle w:val="TableText0"/>
            </w:pPr>
            <w:r w:rsidRPr="004E4D59">
              <w:t>Added the acronym and definition of ADD and OPAI to the Glossary</w:t>
            </w:r>
          </w:p>
          <w:p w14:paraId="61CA66BD" w14:textId="53D0ECFA" w:rsidR="00835246" w:rsidRPr="004E4D59" w:rsidRDefault="00835246" w:rsidP="00835246">
            <w:pPr>
              <w:pStyle w:val="TableText0"/>
            </w:pPr>
            <w:r w:rsidRPr="004E4D59">
              <w:t>REDACTED</w:t>
            </w:r>
          </w:p>
        </w:tc>
      </w:tr>
      <w:tr w:rsidR="00835246" w:rsidRPr="004E4D59" w14:paraId="426C90AC" w14:textId="77777777" w:rsidTr="00091869">
        <w:trPr>
          <w:cantSplit/>
        </w:trPr>
        <w:tc>
          <w:tcPr>
            <w:tcW w:w="646" w:type="pct"/>
          </w:tcPr>
          <w:p w14:paraId="66B51C93" w14:textId="176FAB9A" w:rsidR="00835246" w:rsidRPr="004E4D59" w:rsidRDefault="00835246" w:rsidP="00835246">
            <w:pPr>
              <w:pStyle w:val="TableText0"/>
            </w:pPr>
            <w:r w:rsidRPr="004E4D59">
              <w:t>02/2012</w:t>
            </w:r>
          </w:p>
        </w:tc>
        <w:tc>
          <w:tcPr>
            <w:tcW w:w="752" w:type="pct"/>
          </w:tcPr>
          <w:p w14:paraId="4D160F1D" w14:textId="34788490" w:rsidR="00835246" w:rsidRPr="004E4D59" w:rsidRDefault="00835246" w:rsidP="00835246">
            <w:pPr>
              <w:pStyle w:val="TableText0"/>
            </w:pPr>
            <w:r w:rsidRPr="004E4D59">
              <w:t>PSO*7*385</w:t>
            </w:r>
          </w:p>
        </w:tc>
        <w:tc>
          <w:tcPr>
            <w:tcW w:w="3602" w:type="pct"/>
          </w:tcPr>
          <w:p w14:paraId="37812BEF" w14:textId="77777777" w:rsidR="00835246" w:rsidRPr="004E4D59" w:rsidRDefault="00835246" w:rsidP="00835246">
            <w:pPr>
              <w:pStyle w:val="TableText0"/>
            </w:pPr>
            <w:r w:rsidRPr="004E4D59">
              <w:t>Removed incorrect listing of View Additional Reject Info (ARI) action</w:t>
            </w:r>
          </w:p>
          <w:p w14:paraId="717F2E63" w14:textId="77777777" w:rsidR="00835246" w:rsidRPr="004E4D59" w:rsidRDefault="00835246" w:rsidP="00835246">
            <w:pPr>
              <w:pStyle w:val="TableText0"/>
            </w:pPr>
            <w:r w:rsidRPr="004E4D59">
              <w:t>Added new actions Submit Multiple Actions (SMA) and Suspense Date Calculation (SMA)</w:t>
            </w:r>
          </w:p>
          <w:p w14:paraId="37237F81" w14:textId="77777777" w:rsidR="00835246" w:rsidRPr="004E4D59" w:rsidRDefault="00835246" w:rsidP="00835246">
            <w:pPr>
              <w:pStyle w:val="TableText0"/>
            </w:pPr>
            <w:r w:rsidRPr="004E4D59">
              <w:t>Added new option View ePharmacy Rx (VER)</w:t>
            </w:r>
          </w:p>
          <w:p w14:paraId="67DF554C" w14:textId="77777777" w:rsidR="00835246" w:rsidRPr="004E4D59" w:rsidRDefault="00835246" w:rsidP="00835246">
            <w:pPr>
              <w:pStyle w:val="TableText0"/>
            </w:pPr>
            <w:r w:rsidRPr="004E4D59">
              <w:t>Added TRICARE and CHAMPVA examples of rejects on a new order</w:t>
            </w:r>
          </w:p>
          <w:p w14:paraId="7DD831DA" w14:textId="77777777" w:rsidR="00835246" w:rsidRPr="004E4D59" w:rsidRDefault="00835246" w:rsidP="00835246">
            <w:pPr>
              <w:pStyle w:val="TableText0"/>
            </w:pPr>
            <w:r w:rsidRPr="004E4D59">
              <w:t>Corrected earlier formatting errors</w:t>
            </w:r>
          </w:p>
          <w:p w14:paraId="69FD71F4" w14:textId="77777777" w:rsidR="00835246" w:rsidRPr="004E4D59" w:rsidRDefault="00835246" w:rsidP="00835246">
            <w:pPr>
              <w:pStyle w:val="TableText0"/>
            </w:pPr>
            <w:r w:rsidRPr="004E4D59">
              <w:t>Added signature alert</w:t>
            </w:r>
          </w:p>
          <w:p w14:paraId="3B097DED" w14:textId="77777777" w:rsidR="00835246" w:rsidRPr="004E4D59" w:rsidRDefault="00835246" w:rsidP="00835246">
            <w:pPr>
              <w:pStyle w:val="TableText0"/>
            </w:pPr>
            <w:r w:rsidRPr="004E4D59">
              <w:t>Corrected typos</w:t>
            </w:r>
          </w:p>
          <w:p w14:paraId="7630B03B" w14:textId="77777777" w:rsidR="00835246" w:rsidRPr="004E4D59" w:rsidRDefault="00835246" w:rsidP="00835246">
            <w:pPr>
              <w:pStyle w:val="TableText0"/>
            </w:pPr>
            <w:r w:rsidRPr="004E4D59">
              <w:t>Updated Service Code values</w:t>
            </w:r>
          </w:p>
          <w:p w14:paraId="44E5BE0C" w14:textId="77777777" w:rsidR="00835246" w:rsidRPr="004E4D59" w:rsidRDefault="00835246" w:rsidP="00835246">
            <w:pPr>
              <w:pStyle w:val="TableText0"/>
            </w:pPr>
            <w:r w:rsidRPr="004E4D59">
              <w:t>Updated changed security key names</w:t>
            </w:r>
          </w:p>
          <w:p w14:paraId="3CB89A84" w14:textId="77777777" w:rsidR="00835246" w:rsidRPr="004E4D59" w:rsidRDefault="00835246" w:rsidP="00835246">
            <w:pPr>
              <w:pStyle w:val="TableText0"/>
            </w:pPr>
            <w:r w:rsidRPr="004E4D59">
              <w:t>Updated name of TRICARE CHAMPVA Bypass/Override Report</w:t>
            </w:r>
          </w:p>
          <w:p w14:paraId="110C90B9" w14:textId="77777777" w:rsidR="00835246" w:rsidRPr="004E4D59" w:rsidRDefault="00835246" w:rsidP="00835246">
            <w:pPr>
              <w:pStyle w:val="TableText0"/>
            </w:pPr>
            <w:r w:rsidRPr="004E4D59">
              <w:t>Updated screen shots related to patch changes</w:t>
            </w:r>
          </w:p>
          <w:p w14:paraId="2A18C9B9" w14:textId="77777777" w:rsidR="00835246" w:rsidRPr="004E4D59" w:rsidRDefault="00835246" w:rsidP="00835246">
            <w:pPr>
              <w:pStyle w:val="TableText0"/>
            </w:pPr>
            <w:r w:rsidRPr="004E4D59">
              <w:t>Updated wording based on reviewer feedback</w:t>
            </w:r>
          </w:p>
          <w:p w14:paraId="13FF80BF" w14:textId="77777777" w:rsidR="00835246" w:rsidRPr="004E4D59" w:rsidRDefault="00835246" w:rsidP="00835246">
            <w:pPr>
              <w:pStyle w:val="TableText0"/>
            </w:pPr>
            <w:r w:rsidRPr="004E4D59">
              <w:t>Added CHAMPVA functionality</w:t>
            </w:r>
          </w:p>
          <w:p w14:paraId="4BFADE40" w14:textId="77777777" w:rsidR="00835246" w:rsidRPr="004E4D59" w:rsidRDefault="00835246" w:rsidP="00835246">
            <w:pPr>
              <w:pStyle w:val="TableText0"/>
            </w:pPr>
            <w:r w:rsidRPr="004E4D59">
              <w:t>Added separate section to list changes to security keys</w:t>
            </w:r>
          </w:p>
          <w:p w14:paraId="722D264C" w14:textId="77777777" w:rsidR="00835246" w:rsidRPr="004E4D59" w:rsidRDefault="00835246" w:rsidP="00835246">
            <w:pPr>
              <w:pStyle w:val="TableText0"/>
            </w:pPr>
            <w:r w:rsidRPr="004E4D59">
              <w:t>Updated wording for ¾ Days Supply Hold</w:t>
            </w:r>
          </w:p>
          <w:p w14:paraId="492324C6" w14:textId="77777777" w:rsidR="00835246" w:rsidRPr="004E4D59" w:rsidRDefault="00835246" w:rsidP="00835246">
            <w:pPr>
              <w:pStyle w:val="TableText0"/>
            </w:pPr>
            <w:r w:rsidRPr="004E4D59">
              <w:t>Added rounding functionality for ¾ Days Supply Hold</w:t>
            </w:r>
          </w:p>
          <w:p w14:paraId="6446A0CF" w14:textId="77777777" w:rsidR="00835246" w:rsidRPr="004E4D59" w:rsidRDefault="00835246" w:rsidP="00835246">
            <w:pPr>
              <w:pStyle w:val="TableText0"/>
            </w:pPr>
            <w:r w:rsidRPr="004E4D59">
              <w:t>Added CHAMPVA to Glossary</w:t>
            </w:r>
          </w:p>
          <w:p w14:paraId="6E049F9F" w14:textId="04942016" w:rsidR="00835246" w:rsidRPr="004E4D59" w:rsidRDefault="00835246" w:rsidP="00835246">
            <w:pPr>
              <w:pStyle w:val="TableText0"/>
            </w:pPr>
            <w:r w:rsidRPr="004E4D59">
              <w:t>REDACTED</w:t>
            </w:r>
          </w:p>
        </w:tc>
      </w:tr>
      <w:tr w:rsidR="00835246" w:rsidRPr="004E4D59" w14:paraId="00C5D70B" w14:textId="77777777" w:rsidTr="00091869">
        <w:trPr>
          <w:cantSplit/>
        </w:trPr>
        <w:tc>
          <w:tcPr>
            <w:tcW w:w="646" w:type="pct"/>
          </w:tcPr>
          <w:p w14:paraId="59F6DE57" w14:textId="23149783" w:rsidR="00835246" w:rsidRPr="004E4D59" w:rsidRDefault="00835246" w:rsidP="00835246">
            <w:pPr>
              <w:pStyle w:val="TableText0"/>
            </w:pPr>
            <w:r w:rsidRPr="004E4D59">
              <w:t>10/2011</w:t>
            </w:r>
          </w:p>
        </w:tc>
        <w:tc>
          <w:tcPr>
            <w:tcW w:w="752" w:type="pct"/>
          </w:tcPr>
          <w:p w14:paraId="6EBC90DC" w14:textId="2A178D97" w:rsidR="00835246" w:rsidRPr="004E4D59" w:rsidRDefault="00835246" w:rsidP="00835246">
            <w:pPr>
              <w:pStyle w:val="TableText0"/>
            </w:pPr>
            <w:r w:rsidRPr="004E4D59">
              <w:t>PSO*7*359</w:t>
            </w:r>
          </w:p>
        </w:tc>
        <w:tc>
          <w:tcPr>
            <w:tcW w:w="3602" w:type="pct"/>
          </w:tcPr>
          <w:p w14:paraId="5C701456" w14:textId="77777777" w:rsidR="00835246" w:rsidRPr="004E4D59" w:rsidRDefault="00835246" w:rsidP="00835246">
            <w:pPr>
              <w:pStyle w:val="TableText0"/>
            </w:pPr>
            <w:r w:rsidRPr="004E4D59">
              <w:t>Added new action View Additional Reject Info (ARI)</w:t>
            </w:r>
          </w:p>
          <w:p w14:paraId="52C91250" w14:textId="77777777" w:rsidR="00835246" w:rsidRPr="004E4D59" w:rsidRDefault="00835246" w:rsidP="00835246">
            <w:pPr>
              <w:pStyle w:val="TableText0"/>
            </w:pPr>
            <w:r w:rsidRPr="004E4D59">
              <w:t>Expanded ECME Numbers to twelve digits</w:t>
            </w:r>
          </w:p>
          <w:p w14:paraId="06D0768F" w14:textId="77777777" w:rsidR="00835246" w:rsidRPr="004E4D59" w:rsidRDefault="00835246" w:rsidP="00835246">
            <w:pPr>
              <w:pStyle w:val="TableText0"/>
            </w:pPr>
            <w:r w:rsidRPr="004E4D59">
              <w:t>Updated screen shots related to patch changes</w:t>
            </w:r>
          </w:p>
          <w:p w14:paraId="06610A38" w14:textId="77777777" w:rsidR="00835246" w:rsidRPr="004E4D59" w:rsidRDefault="00835246" w:rsidP="00835246">
            <w:pPr>
              <w:pStyle w:val="TableText0"/>
            </w:pPr>
            <w:r w:rsidRPr="004E4D59">
              <w:t>Added TRICARE to Glossary</w:t>
            </w:r>
          </w:p>
          <w:p w14:paraId="53D1B7A5" w14:textId="77777777" w:rsidR="00835246" w:rsidRPr="004E4D59" w:rsidRDefault="00835246" w:rsidP="00835246">
            <w:pPr>
              <w:pStyle w:val="TableText0"/>
            </w:pPr>
            <w:r w:rsidRPr="004E4D59">
              <w:t>Corrected typos</w:t>
            </w:r>
          </w:p>
          <w:p w14:paraId="2F7F22B6" w14:textId="77777777" w:rsidR="00835246" w:rsidRPr="004E4D59" w:rsidRDefault="00835246" w:rsidP="00835246">
            <w:pPr>
              <w:pStyle w:val="TableText0"/>
            </w:pPr>
            <w:r w:rsidRPr="004E4D59">
              <w:t>Corrected formatting errors from 11/10 reissue</w:t>
            </w:r>
          </w:p>
          <w:p w14:paraId="684D83CA" w14:textId="3B637DEE" w:rsidR="00835246" w:rsidRPr="004E4D59" w:rsidRDefault="00835246" w:rsidP="00835246">
            <w:pPr>
              <w:pStyle w:val="TableText0"/>
            </w:pPr>
            <w:r w:rsidRPr="004E4D59">
              <w:t>REDACTED</w:t>
            </w:r>
          </w:p>
        </w:tc>
      </w:tr>
      <w:tr w:rsidR="00835246" w:rsidRPr="004E4D59" w14:paraId="3B04E845" w14:textId="77777777" w:rsidTr="00091869">
        <w:trPr>
          <w:cantSplit/>
        </w:trPr>
        <w:tc>
          <w:tcPr>
            <w:tcW w:w="646" w:type="pct"/>
          </w:tcPr>
          <w:p w14:paraId="40D781BC" w14:textId="03581B72" w:rsidR="00835246" w:rsidRPr="004E4D59" w:rsidRDefault="00835246" w:rsidP="00835246">
            <w:pPr>
              <w:pStyle w:val="TableText0"/>
            </w:pPr>
            <w:r w:rsidRPr="004E4D59">
              <w:t>09/2011</w:t>
            </w:r>
          </w:p>
        </w:tc>
        <w:tc>
          <w:tcPr>
            <w:tcW w:w="752" w:type="pct"/>
          </w:tcPr>
          <w:p w14:paraId="2698E0BE" w14:textId="330EC904" w:rsidR="00835246" w:rsidRPr="004E4D59" w:rsidRDefault="00835246" w:rsidP="00835246">
            <w:pPr>
              <w:pStyle w:val="TableText0"/>
            </w:pPr>
            <w:r w:rsidRPr="004E4D59">
              <w:t>PSO*7*382</w:t>
            </w:r>
          </w:p>
        </w:tc>
        <w:tc>
          <w:tcPr>
            <w:tcW w:w="3602" w:type="pct"/>
          </w:tcPr>
          <w:p w14:paraId="65CE69C3" w14:textId="77777777" w:rsidR="00835246" w:rsidRPr="004E4D59" w:rsidRDefault="00835246" w:rsidP="00835246">
            <w:pPr>
              <w:pStyle w:val="TableText0"/>
            </w:pPr>
            <w:r w:rsidRPr="004E4D59">
              <w:t>Added information regarding the new [PSO HRC PROFILE/REFILL] option.</w:t>
            </w:r>
          </w:p>
          <w:p w14:paraId="04729684" w14:textId="3ABC452B" w:rsidR="00835246" w:rsidRPr="004E4D59" w:rsidRDefault="00835246" w:rsidP="00835246">
            <w:pPr>
              <w:pStyle w:val="TableText0"/>
            </w:pPr>
            <w:r w:rsidRPr="004E4D59">
              <w:t>REDACTED</w:t>
            </w:r>
          </w:p>
        </w:tc>
      </w:tr>
      <w:tr w:rsidR="00835246" w:rsidRPr="004E4D59" w14:paraId="6FEA0492" w14:textId="77777777" w:rsidTr="00091869">
        <w:trPr>
          <w:cantSplit/>
        </w:trPr>
        <w:tc>
          <w:tcPr>
            <w:tcW w:w="646" w:type="pct"/>
          </w:tcPr>
          <w:p w14:paraId="464F8040" w14:textId="630C2ECF" w:rsidR="00835246" w:rsidRPr="004E4D59" w:rsidRDefault="00835246" w:rsidP="00835246">
            <w:pPr>
              <w:pStyle w:val="TableText0"/>
            </w:pPr>
            <w:r w:rsidRPr="004E4D59">
              <w:lastRenderedPageBreak/>
              <w:t>04/2011</w:t>
            </w:r>
          </w:p>
        </w:tc>
        <w:tc>
          <w:tcPr>
            <w:tcW w:w="752" w:type="pct"/>
          </w:tcPr>
          <w:p w14:paraId="72F7E147" w14:textId="143C342D" w:rsidR="00835246" w:rsidRPr="004E4D59" w:rsidRDefault="00835246" w:rsidP="00835246">
            <w:pPr>
              <w:pStyle w:val="TableText0"/>
            </w:pPr>
            <w:r w:rsidRPr="004E4D59">
              <w:t>PSO*7*251</w:t>
            </w:r>
          </w:p>
        </w:tc>
        <w:tc>
          <w:tcPr>
            <w:tcW w:w="3602" w:type="pct"/>
          </w:tcPr>
          <w:p w14:paraId="756EF409" w14:textId="77777777" w:rsidR="00835246" w:rsidRPr="004E4D59" w:rsidRDefault="00835246" w:rsidP="00835246">
            <w:pPr>
              <w:pStyle w:val="TableText0"/>
            </w:pPr>
            <w:r w:rsidRPr="004E4D59">
              <w:t>Updated Revision History</w:t>
            </w:r>
          </w:p>
          <w:p w14:paraId="3C9506D7" w14:textId="77777777" w:rsidR="00835246" w:rsidRPr="004E4D59" w:rsidRDefault="00835246" w:rsidP="00835246">
            <w:pPr>
              <w:pStyle w:val="TableText0"/>
            </w:pPr>
            <w:r w:rsidRPr="004E4D59">
              <w:t>Updated Table of Contents</w:t>
            </w:r>
          </w:p>
          <w:p w14:paraId="3C342C77" w14:textId="77777777" w:rsidR="00835246" w:rsidRPr="004E4D59" w:rsidRDefault="00835246" w:rsidP="00835246">
            <w:pPr>
              <w:pStyle w:val="TableText0"/>
            </w:pPr>
            <w:r w:rsidRPr="004E4D59">
              <w:t>Added Order Status</w:t>
            </w:r>
          </w:p>
          <w:p w14:paraId="389A9A36" w14:textId="77777777" w:rsidR="00835246" w:rsidRPr="004E4D59" w:rsidRDefault="00835246" w:rsidP="00835246">
            <w:pPr>
              <w:pStyle w:val="TableText0"/>
            </w:pPr>
            <w:r w:rsidRPr="004E4D59">
              <w:t>Add the word “prompt”</w:t>
            </w:r>
          </w:p>
          <w:p w14:paraId="1E1AE050" w14:textId="77777777" w:rsidR="00835246" w:rsidRPr="004E4D59" w:rsidRDefault="00835246" w:rsidP="00835246">
            <w:pPr>
              <w:pStyle w:val="TableText0"/>
            </w:pPr>
            <w:r w:rsidRPr="004E4D59">
              <w:t>New OP Hidden Action</w:t>
            </w:r>
          </w:p>
          <w:p w14:paraId="081C169C" w14:textId="77777777" w:rsidR="00835246" w:rsidRPr="004E4D59" w:rsidRDefault="00835246" w:rsidP="00835246">
            <w:pPr>
              <w:pStyle w:val="TableText0"/>
            </w:pPr>
            <w:r w:rsidRPr="004E4D59">
              <w:t>Added site parameter</w:t>
            </w:r>
          </w:p>
          <w:p w14:paraId="389C2554" w14:textId="77777777" w:rsidR="00835246" w:rsidRPr="004E4D59" w:rsidRDefault="00835246" w:rsidP="00835246">
            <w:pPr>
              <w:pStyle w:val="TableText0"/>
            </w:pPr>
            <w:r w:rsidRPr="004E4D59">
              <w:t>Added example of site parameter</w:t>
            </w:r>
          </w:p>
          <w:p w14:paraId="5950EC5E" w14:textId="77777777" w:rsidR="00835246" w:rsidRPr="004E4D59" w:rsidRDefault="00835246" w:rsidP="00835246">
            <w:pPr>
              <w:pStyle w:val="TableText0"/>
            </w:pPr>
            <w:r w:rsidRPr="004E4D59">
              <w:t>Added codes</w:t>
            </w:r>
          </w:p>
          <w:p w14:paraId="1088BEB9" w14:textId="77777777" w:rsidR="00835246" w:rsidRPr="004E4D59" w:rsidRDefault="00835246" w:rsidP="00835246">
            <w:pPr>
              <w:pStyle w:val="TableText0"/>
            </w:pPr>
            <w:r w:rsidRPr="004E4D59">
              <w:t>New example</w:t>
            </w:r>
          </w:p>
          <w:p w14:paraId="69097A40" w14:textId="77777777" w:rsidR="00835246" w:rsidRPr="004E4D59" w:rsidRDefault="00835246" w:rsidP="00835246">
            <w:pPr>
              <w:pStyle w:val="TableText0"/>
            </w:pPr>
            <w:r w:rsidRPr="004E4D59">
              <w:t>Added information regarding Intervention Menu Hidden Actions</w:t>
            </w:r>
          </w:p>
          <w:p w14:paraId="2BA3C830" w14:textId="77777777" w:rsidR="00835246" w:rsidRPr="004E4D59" w:rsidRDefault="00835246" w:rsidP="00835246">
            <w:pPr>
              <w:pStyle w:val="TableText0"/>
            </w:pPr>
            <w:r w:rsidRPr="004E4D59">
              <w:t>Added blank page</w:t>
            </w:r>
          </w:p>
          <w:p w14:paraId="4543923C" w14:textId="77777777" w:rsidR="00835246" w:rsidRPr="004E4D59" w:rsidRDefault="00835246" w:rsidP="00835246">
            <w:pPr>
              <w:pStyle w:val="TableText0"/>
            </w:pPr>
            <w:r w:rsidRPr="004E4D59">
              <w:t>Added blank page</w:t>
            </w:r>
          </w:p>
          <w:p w14:paraId="4C4DD57F" w14:textId="77777777" w:rsidR="00835246" w:rsidRPr="004E4D59" w:rsidRDefault="00835246" w:rsidP="00835246">
            <w:pPr>
              <w:pStyle w:val="TableText0"/>
            </w:pPr>
            <w:r w:rsidRPr="004E4D59">
              <w:t>Allergy/ADR Order Checks and Drug-Drug Interaction Enhancements</w:t>
            </w:r>
          </w:p>
          <w:p w14:paraId="610450D6" w14:textId="77777777" w:rsidR="00835246" w:rsidRPr="004E4D59" w:rsidRDefault="00835246" w:rsidP="00835246">
            <w:pPr>
              <w:pStyle w:val="TableText0"/>
            </w:pPr>
            <w:r w:rsidRPr="004E4D59">
              <w:t>Enhanced Order Checks</w:t>
            </w:r>
          </w:p>
          <w:p w14:paraId="7D9E0A90" w14:textId="77777777" w:rsidR="00835246" w:rsidRPr="004E4D59" w:rsidRDefault="00835246" w:rsidP="00835246">
            <w:pPr>
              <w:pStyle w:val="TableText0"/>
            </w:pPr>
            <w:r w:rsidRPr="004E4D59">
              <w:t>Added remote order checking note</w:t>
            </w:r>
          </w:p>
          <w:p w14:paraId="33083AF0" w14:textId="77777777" w:rsidR="00835246" w:rsidRPr="004E4D59" w:rsidRDefault="00835246" w:rsidP="00835246">
            <w:pPr>
              <w:pStyle w:val="TableText0"/>
            </w:pPr>
            <w:r w:rsidRPr="004E4D59">
              <w:t>CPRS Order Checks</w:t>
            </w:r>
          </w:p>
          <w:p w14:paraId="5DC9D025" w14:textId="77777777" w:rsidR="00835246" w:rsidRPr="004E4D59" w:rsidRDefault="00835246" w:rsidP="00835246">
            <w:pPr>
              <w:pStyle w:val="TableText0"/>
            </w:pPr>
            <w:r w:rsidRPr="004E4D59">
              <w:t>Added Intervention Menu to the screen example</w:t>
            </w:r>
          </w:p>
          <w:p w14:paraId="2242F5CF" w14:textId="77777777" w:rsidR="00835246" w:rsidRPr="004E4D59" w:rsidRDefault="00835246" w:rsidP="00835246">
            <w:pPr>
              <w:pStyle w:val="TableText0"/>
            </w:pPr>
            <w:r w:rsidRPr="004E4D59">
              <w:t>Incorporate dosing checks in verification process</w:t>
            </w:r>
          </w:p>
          <w:p w14:paraId="7DDCBBEB" w14:textId="77777777" w:rsidR="00835246" w:rsidRPr="004E4D59" w:rsidRDefault="00835246" w:rsidP="00835246">
            <w:pPr>
              <w:pStyle w:val="TableText0"/>
            </w:pPr>
            <w:r w:rsidRPr="004E4D59">
              <w:t>Incorporate dosing checks in verification process examples</w:t>
            </w:r>
          </w:p>
          <w:p w14:paraId="18222FA4" w14:textId="77777777" w:rsidR="00835246" w:rsidRPr="004E4D59" w:rsidRDefault="00835246" w:rsidP="00835246">
            <w:pPr>
              <w:pStyle w:val="TableText0"/>
            </w:pPr>
            <w:r w:rsidRPr="004E4D59">
              <w:t>Verifying ePharmacy Orders</w:t>
            </w:r>
          </w:p>
          <w:p w14:paraId="728A776C" w14:textId="77777777" w:rsidR="00835246" w:rsidRPr="004E4D59" w:rsidRDefault="00835246" w:rsidP="00835246">
            <w:pPr>
              <w:pStyle w:val="TableText0"/>
            </w:pPr>
            <w:r w:rsidRPr="004E4D59">
              <w:t>Updated screens for Process Checks and Rx Verification</w:t>
            </w:r>
          </w:p>
          <w:p w14:paraId="45146A10" w14:textId="77777777" w:rsidR="00835246" w:rsidRPr="004E4D59" w:rsidRDefault="00835246" w:rsidP="00835246">
            <w:pPr>
              <w:pStyle w:val="TableText0"/>
            </w:pPr>
            <w:r w:rsidRPr="004E4D59">
              <w:t>CPRS Order Checks – How They Work</w:t>
            </w:r>
          </w:p>
          <w:p w14:paraId="3B35BD28" w14:textId="77777777" w:rsidR="00835246" w:rsidRPr="004E4D59" w:rsidRDefault="00835246" w:rsidP="00835246">
            <w:pPr>
              <w:pStyle w:val="TableText0"/>
            </w:pPr>
            <w:r w:rsidRPr="004E4D59">
              <w:t>Error Messages and Order Check</w:t>
            </w:r>
          </w:p>
          <w:p w14:paraId="17A67D1A" w14:textId="77777777" w:rsidR="00835246" w:rsidRPr="004E4D59" w:rsidRDefault="00835246" w:rsidP="00835246">
            <w:pPr>
              <w:pStyle w:val="TableText0"/>
            </w:pPr>
            <w:r w:rsidRPr="004E4D59">
              <w:t>Added API, DATUP, DIF, &amp; FDB to the Glossary, and updated page numbering</w:t>
            </w:r>
          </w:p>
          <w:p w14:paraId="691A128E" w14:textId="77777777" w:rsidR="00835246" w:rsidRPr="004E4D59" w:rsidRDefault="00835246" w:rsidP="00835246">
            <w:pPr>
              <w:pStyle w:val="TableText0"/>
            </w:pPr>
            <w:r w:rsidRPr="004E4D59">
              <w:t>Updated Index to include Enhanced Drug-Drug Interactions, Duplicate Drug Order Check, Allergy/ADR Order Check Display and CPRS Order Checks, and updated page numbering</w:t>
            </w:r>
          </w:p>
          <w:p w14:paraId="70A7C97F" w14:textId="2846AFB3" w:rsidR="00835246" w:rsidRPr="004E4D59" w:rsidRDefault="00835246" w:rsidP="00835246">
            <w:pPr>
              <w:pStyle w:val="TableText0"/>
            </w:pPr>
            <w:r w:rsidRPr="004E4D59">
              <w:t>REDACTED</w:t>
            </w:r>
          </w:p>
        </w:tc>
      </w:tr>
      <w:tr w:rsidR="00835246" w:rsidRPr="004E4D59" w14:paraId="6B100753" w14:textId="77777777" w:rsidTr="00091869">
        <w:trPr>
          <w:cantSplit/>
        </w:trPr>
        <w:tc>
          <w:tcPr>
            <w:tcW w:w="646" w:type="pct"/>
          </w:tcPr>
          <w:p w14:paraId="7FBE438E" w14:textId="36E13239" w:rsidR="00835246" w:rsidRPr="004E4D59" w:rsidRDefault="00835246" w:rsidP="00835246">
            <w:pPr>
              <w:pStyle w:val="TableText0"/>
            </w:pPr>
            <w:r w:rsidRPr="004E4D59">
              <w:t>11/2010</w:t>
            </w:r>
          </w:p>
        </w:tc>
        <w:tc>
          <w:tcPr>
            <w:tcW w:w="752" w:type="pct"/>
          </w:tcPr>
          <w:p w14:paraId="41329BCB" w14:textId="46EF11B8" w:rsidR="00835246" w:rsidRPr="004E4D59" w:rsidRDefault="00835246" w:rsidP="00835246">
            <w:pPr>
              <w:pStyle w:val="TableText0"/>
            </w:pPr>
            <w:r w:rsidRPr="004E4D59">
              <w:t>PSO*7*358</w:t>
            </w:r>
          </w:p>
        </w:tc>
        <w:tc>
          <w:tcPr>
            <w:tcW w:w="3602" w:type="pct"/>
          </w:tcPr>
          <w:p w14:paraId="59421EB1" w14:textId="77777777" w:rsidR="00835246" w:rsidRPr="004E4D59" w:rsidRDefault="00835246" w:rsidP="00835246">
            <w:pPr>
              <w:pStyle w:val="TableText0"/>
            </w:pPr>
            <w:r w:rsidRPr="004E4D59">
              <w:t>Added information regarding TRICARE Active Duty Bypass/Override details</w:t>
            </w:r>
          </w:p>
          <w:p w14:paraId="1586AFB9" w14:textId="58A060F7" w:rsidR="00835246" w:rsidRPr="004E4D59" w:rsidRDefault="00835246" w:rsidP="00835246">
            <w:pPr>
              <w:pStyle w:val="TableText0"/>
            </w:pPr>
            <w:r w:rsidRPr="004E4D59">
              <w:t>REDACTED</w:t>
            </w:r>
          </w:p>
        </w:tc>
      </w:tr>
    </w:tbl>
    <w:p w14:paraId="668F2805" w14:textId="77777777" w:rsidR="00BD4065" w:rsidRPr="004E4D59" w:rsidRDefault="00092338" w:rsidP="00BD4065">
      <w:r w:rsidRPr="004E4D59">
        <w:br w:type="page"/>
      </w:r>
      <w:bookmarkStart w:id="18" w:name="_Toc38424504"/>
      <w:bookmarkStart w:id="19" w:name="_Toc280701100"/>
      <w:bookmarkStart w:id="20" w:name="_Toc299044271"/>
      <w:bookmarkStart w:id="21" w:name="_Toc280853440"/>
      <w:bookmarkStart w:id="22" w:name="_Toc339962437"/>
      <w:bookmarkStart w:id="23" w:name="_Toc339962694"/>
      <w:bookmarkStart w:id="24" w:name="_Toc340138559"/>
      <w:bookmarkStart w:id="25" w:name="_Toc340138852"/>
      <w:bookmarkStart w:id="26" w:name="_Toc340139109"/>
      <w:bookmarkStart w:id="27" w:name="_Toc340143745"/>
      <w:bookmarkStart w:id="28" w:name="_Toc340144002"/>
      <w:bookmarkStart w:id="29" w:name="_Toc340146049"/>
      <w:bookmarkStart w:id="30" w:name="_Toc345400329"/>
      <w:bookmarkStart w:id="31" w:name="_Toc353099982"/>
      <w:bookmarkStart w:id="32" w:name="_Toc353262811"/>
    </w:p>
    <w:p w14:paraId="200A1DDC" w14:textId="52FA4753" w:rsidR="00092338" w:rsidRPr="004E4D59" w:rsidRDefault="00092338" w:rsidP="001C42A8">
      <w:pPr>
        <w:pStyle w:val="Title2"/>
        <w:rPr>
          <w:sz w:val="24"/>
        </w:rPr>
      </w:pPr>
      <w:r w:rsidRPr="004E4D59">
        <w:lastRenderedPageBreak/>
        <w:t>Preface</w:t>
      </w:r>
      <w:bookmarkEnd w:id="1"/>
      <w:bookmarkEnd w:id="2"/>
      <w:bookmarkEnd w:id="3"/>
      <w:bookmarkEnd w:id="4"/>
      <w:bookmarkEnd w:id="5"/>
      <w:bookmarkEnd w:id="6"/>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F2853CB" w14:textId="77777777" w:rsidR="00092338" w:rsidRPr="004E4D59" w:rsidRDefault="00092338" w:rsidP="00092338">
      <w:pPr>
        <w:rPr>
          <w:color w:val="000000"/>
          <w:szCs w:val="20"/>
        </w:rPr>
      </w:pPr>
      <w:r w:rsidRPr="004E4D59">
        <w:rPr>
          <w:color w:val="000000"/>
          <w:szCs w:val="20"/>
        </w:rPr>
        <w:t>This user manual describes the functional characteristics of Outpatient Pharmacy V. 7.0. It is intended for pharmacists and technicians who are familiar with the functioning of Outpatient Pharmacy in a Veterans Affairs Medical Center (VAMC).</w:t>
      </w:r>
    </w:p>
    <w:p w14:paraId="0923688B" w14:textId="77777777" w:rsidR="00092338" w:rsidRPr="004E4D59" w:rsidRDefault="00092338" w:rsidP="00092338">
      <w:pPr>
        <w:rPr>
          <w:color w:val="000000"/>
          <w:szCs w:val="20"/>
        </w:rPr>
      </w:pPr>
    </w:p>
    <w:p w14:paraId="2E6E4F26" w14:textId="77777777" w:rsidR="00092338" w:rsidRPr="004E4D59" w:rsidRDefault="00092338" w:rsidP="00DC01F2">
      <w:pPr>
        <w:rPr>
          <w:szCs w:val="24"/>
        </w:rPr>
      </w:pPr>
      <w:r w:rsidRPr="004E4D59">
        <w:br w:type="page"/>
      </w:r>
    </w:p>
    <w:p w14:paraId="063C9F96" w14:textId="40B60162" w:rsidR="00092338" w:rsidRPr="004E4D59" w:rsidRDefault="00092338" w:rsidP="002B2224">
      <w:pPr>
        <w:pStyle w:val="Title2"/>
      </w:pPr>
      <w:bookmarkStart w:id="33" w:name="_Toc520299100"/>
      <w:bookmarkStart w:id="34" w:name="_Toc520304567"/>
      <w:bookmarkStart w:id="35" w:name="_Toc520306276"/>
      <w:bookmarkStart w:id="36" w:name="_Toc522420063"/>
      <w:bookmarkStart w:id="37" w:name="_Toc522441327"/>
      <w:bookmarkStart w:id="38" w:name="_Toc38424505"/>
      <w:bookmarkStart w:id="39" w:name="_Toc280701101"/>
      <w:bookmarkStart w:id="40" w:name="_Toc299044272"/>
      <w:bookmarkStart w:id="41" w:name="_Toc280853441"/>
      <w:bookmarkStart w:id="42" w:name="_Toc339962438"/>
      <w:bookmarkStart w:id="43" w:name="_Toc339962695"/>
      <w:bookmarkStart w:id="44" w:name="_Toc340138560"/>
      <w:bookmarkStart w:id="45" w:name="_Toc340138853"/>
      <w:bookmarkStart w:id="46" w:name="_Toc340139110"/>
      <w:bookmarkStart w:id="47" w:name="_Toc340143746"/>
      <w:bookmarkStart w:id="48" w:name="_Toc340144003"/>
      <w:bookmarkStart w:id="49" w:name="_Toc340146050"/>
      <w:bookmarkStart w:id="50" w:name="_Toc345400330"/>
      <w:bookmarkStart w:id="51" w:name="_Toc353099983"/>
      <w:bookmarkStart w:id="52" w:name="_Toc353262812"/>
      <w:r w:rsidRPr="004E4D59">
        <w:lastRenderedPageBreak/>
        <w:t>Table o</w:t>
      </w:r>
      <w:bookmarkStart w:id="53" w:name="TOC"/>
      <w:bookmarkEnd w:id="53"/>
      <w:r w:rsidRPr="004E4D59">
        <w:t>f Contents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sdt>
      <w:sdtPr>
        <w:rPr>
          <w:rFonts w:ascii="Times New Roman" w:hAnsi="Times New Roman" w:cs="Times New Roman"/>
          <w:b w:val="0"/>
          <w:bCs w:val="0"/>
          <w:sz w:val="24"/>
          <w:szCs w:val="22"/>
        </w:rPr>
        <w:id w:val="-497960930"/>
        <w:docPartObj>
          <w:docPartGallery w:val="Table of Contents"/>
          <w:docPartUnique/>
        </w:docPartObj>
      </w:sdtPr>
      <w:sdtEndPr>
        <w:rPr>
          <w:noProof/>
        </w:rPr>
      </w:sdtEndPr>
      <w:sdtContent>
        <w:p w14:paraId="48E52E9C" w14:textId="5BA14917" w:rsidR="00F95F41" w:rsidRDefault="0098418D">
          <w:pPr>
            <w:pStyle w:val="TOC1"/>
            <w:rPr>
              <w:rFonts w:asciiTheme="minorHAnsi" w:eastAsiaTheme="minorEastAsia" w:hAnsiTheme="minorHAnsi" w:cstheme="minorBidi"/>
              <w:b w:val="0"/>
              <w:bCs w:val="0"/>
              <w:noProof/>
              <w:sz w:val="22"/>
              <w:szCs w:val="22"/>
            </w:rPr>
          </w:pPr>
          <w:r w:rsidRPr="004E4D59">
            <w:rPr>
              <w:b w:val="0"/>
              <w:bCs w:val="0"/>
              <w:noProof/>
            </w:rPr>
            <w:fldChar w:fldCharType="begin"/>
          </w:r>
          <w:r w:rsidRPr="004E4D59">
            <w:rPr>
              <w:b w:val="0"/>
              <w:bCs w:val="0"/>
              <w:noProof/>
            </w:rPr>
            <w:instrText xml:space="preserve"> TOC \o "1-1" \h \z \t "Heading 2,2,Heading 3,3,Man-2Heading,2,Manual-3Heading,3,Manual-TOC2,2,Manual-TOC3,3,Man-2Hdg-NoNum,2,Man-3Hdg-NoNum,3,Man-2Hdg-Num,2,Man-3Hdg-Num,3,Manual Heading 2,2,Appendix 1.1,2" </w:instrText>
          </w:r>
          <w:r w:rsidRPr="004E4D59">
            <w:rPr>
              <w:b w:val="0"/>
              <w:bCs w:val="0"/>
              <w:noProof/>
            </w:rPr>
            <w:fldChar w:fldCharType="separate"/>
          </w:r>
          <w:hyperlink w:anchor="_Toc153534465" w:history="1">
            <w:r w:rsidR="00F95F41" w:rsidRPr="00D52116">
              <w:rPr>
                <w:rStyle w:val="Hyperlink"/>
                <w:noProof/>
              </w:rPr>
              <w:t>Chapter 1: Introduction</w:t>
            </w:r>
            <w:r w:rsidR="00F95F41">
              <w:rPr>
                <w:noProof/>
                <w:webHidden/>
              </w:rPr>
              <w:tab/>
            </w:r>
            <w:r w:rsidR="00F95F41">
              <w:rPr>
                <w:noProof/>
                <w:webHidden/>
              </w:rPr>
              <w:fldChar w:fldCharType="begin"/>
            </w:r>
            <w:r w:rsidR="00F95F41">
              <w:rPr>
                <w:noProof/>
                <w:webHidden/>
              </w:rPr>
              <w:instrText xml:space="preserve"> PAGEREF _Toc153534465 \h </w:instrText>
            </w:r>
            <w:r w:rsidR="00F95F41">
              <w:rPr>
                <w:noProof/>
                <w:webHidden/>
              </w:rPr>
            </w:r>
            <w:r w:rsidR="00F95F41">
              <w:rPr>
                <w:noProof/>
                <w:webHidden/>
              </w:rPr>
              <w:fldChar w:fldCharType="separate"/>
            </w:r>
            <w:r w:rsidR="00FB495C">
              <w:rPr>
                <w:noProof/>
                <w:webHidden/>
              </w:rPr>
              <w:t>1</w:t>
            </w:r>
            <w:r w:rsidR="00F95F41">
              <w:rPr>
                <w:noProof/>
                <w:webHidden/>
              </w:rPr>
              <w:fldChar w:fldCharType="end"/>
            </w:r>
          </w:hyperlink>
        </w:p>
        <w:p w14:paraId="1B39FE60" w14:textId="1669A3D3" w:rsidR="00F95F41" w:rsidRDefault="00000000">
          <w:pPr>
            <w:pStyle w:val="TOC2"/>
            <w:rPr>
              <w:rFonts w:asciiTheme="minorHAnsi" w:eastAsiaTheme="minorEastAsia" w:hAnsiTheme="minorHAnsi" w:cstheme="minorBidi"/>
              <w:b w:val="0"/>
              <w:iCs w:val="0"/>
              <w:sz w:val="22"/>
              <w:szCs w:val="22"/>
            </w:rPr>
          </w:pPr>
          <w:hyperlink w:anchor="_Toc153534466" w:history="1">
            <w:r w:rsidR="00F95F41" w:rsidRPr="00D52116">
              <w:rPr>
                <w:rStyle w:val="Hyperlink"/>
              </w:rPr>
              <w:t>Documentation Conventions</w:t>
            </w:r>
            <w:r w:rsidR="00F95F41">
              <w:rPr>
                <w:webHidden/>
              </w:rPr>
              <w:tab/>
            </w:r>
            <w:r w:rsidR="00F95F41">
              <w:rPr>
                <w:webHidden/>
              </w:rPr>
              <w:fldChar w:fldCharType="begin"/>
            </w:r>
            <w:r w:rsidR="00F95F41">
              <w:rPr>
                <w:webHidden/>
              </w:rPr>
              <w:instrText xml:space="preserve"> PAGEREF _Toc153534466 \h </w:instrText>
            </w:r>
            <w:r w:rsidR="00F95F41">
              <w:rPr>
                <w:webHidden/>
              </w:rPr>
            </w:r>
            <w:r w:rsidR="00F95F41">
              <w:rPr>
                <w:webHidden/>
              </w:rPr>
              <w:fldChar w:fldCharType="separate"/>
            </w:r>
            <w:r w:rsidR="00FB495C">
              <w:rPr>
                <w:webHidden/>
              </w:rPr>
              <w:t>1</w:t>
            </w:r>
            <w:r w:rsidR="00F95F41">
              <w:rPr>
                <w:webHidden/>
              </w:rPr>
              <w:fldChar w:fldCharType="end"/>
            </w:r>
          </w:hyperlink>
        </w:p>
        <w:p w14:paraId="1AE06B57" w14:textId="40607704" w:rsidR="00F95F41" w:rsidRDefault="00000000">
          <w:pPr>
            <w:pStyle w:val="TOC2"/>
            <w:rPr>
              <w:rFonts w:asciiTheme="minorHAnsi" w:eastAsiaTheme="minorEastAsia" w:hAnsiTheme="minorHAnsi" w:cstheme="minorBidi"/>
              <w:b w:val="0"/>
              <w:iCs w:val="0"/>
              <w:sz w:val="22"/>
              <w:szCs w:val="22"/>
            </w:rPr>
          </w:pPr>
          <w:hyperlink w:anchor="_Toc153534467" w:history="1">
            <w:r w:rsidR="00F95F41" w:rsidRPr="00D52116">
              <w:rPr>
                <w:rStyle w:val="Hyperlink"/>
              </w:rPr>
              <w:t>Getting Help</w:t>
            </w:r>
            <w:r w:rsidR="00F95F41">
              <w:rPr>
                <w:webHidden/>
              </w:rPr>
              <w:tab/>
            </w:r>
            <w:r w:rsidR="00F95F41">
              <w:rPr>
                <w:webHidden/>
              </w:rPr>
              <w:fldChar w:fldCharType="begin"/>
            </w:r>
            <w:r w:rsidR="00F95F41">
              <w:rPr>
                <w:webHidden/>
              </w:rPr>
              <w:instrText xml:space="preserve"> PAGEREF _Toc153534467 \h </w:instrText>
            </w:r>
            <w:r w:rsidR="00F95F41">
              <w:rPr>
                <w:webHidden/>
              </w:rPr>
            </w:r>
            <w:r w:rsidR="00F95F41">
              <w:rPr>
                <w:webHidden/>
              </w:rPr>
              <w:fldChar w:fldCharType="separate"/>
            </w:r>
            <w:r w:rsidR="00FB495C">
              <w:rPr>
                <w:webHidden/>
              </w:rPr>
              <w:t>2</w:t>
            </w:r>
            <w:r w:rsidR="00F95F41">
              <w:rPr>
                <w:webHidden/>
              </w:rPr>
              <w:fldChar w:fldCharType="end"/>
            </w:r>
          </w:hyperlink>
        </w:p>
        <w:p w14:paraId="2E82A081" w14:textId="7A26CA9B" w:rsidR="00F95F41" w:rsidRDefault="00000000">
          <w:pPr>
            <w:pStyle w:val="TOC2"/>
            <w:rPr>
              <w:rFonts w:asciiTheme="minorHAnsi" w:eastAsiaTheme="minorEastAsia" w:hAnsiTheme="minorHAnsi" w:cstheme="minorBidi"/>
              <w:b w:val="0"/>
              <w:iCs w:val="0"/>
              <w:sz w:val="22"/>
              <w:szCs w:val="22"/>
            </w:rPr>
          </w:pPr>
          <w:hyperlink w:anchor="_Toc153534468" w:history="1">
            <w:r w:rsidR="00F95F41" w:rsidRPr="00D52116">
              <w:rPr>
                <w:rStyle w:val="Hyperlink"/>
              </w:rPr>
              <w:t>Related Manuals</w:t>
            </w:r>
            <w:r w:rsidR="00F95F41">
              <w:rPr>
                <w:webHidden/>
              </w:rPr>
              <w:tab/>
            </w:r>
            <w:r w:rsidR="00F95F41">
              <w:rPr>
                <w:webHidden/>
              </w:rPr>
              <w:fldChar w:fldCharType="begin"/>
            </w:r>
            <w:r w:rsidR="00F95F41">
              <w:rPr>
                <w:webHidden/>
              </w:rPr>
              <w:instrText xml:space="preserve"> PAGEREF _Toc153534468 \h </w:instrText>
            </w:r>
            <w:r w:rsidR="00F95F41">
              <w:rPr>
                <w:webHidden/>
              </w:rPr>
            </w:r>
            <w:r w:rsidR="00F95F41">
              <w:rPr>
                <w:webHidden/>
              </w:rPr>
              <w:fldChar w:fldCharType="separate"/>
            </w:r>
            <w:r w:rsidR="00FB495C">
              <w:rPr>
                <w:webHidden/>
              </w:rPr>
              <w:t>2</w:t>
            </w:r>
            <w:r w:rsidR="00F95F41">
              <w:rPr>
                <w:webHidden/>
              </w:rPr>
              <w:fldChar w:fldCharType="end"/>
            </w:r>
          </w:hyperlink>
        </w:p>
        <w:p w14:paraId="64543BAB" w14:textId="17D87239" w:rsidR="00F95F41" w:rsidRDefault="00000000">
          <w:pPr>
            <w:pStyle w:val="TOC3"/>
            <w:rPr>
              <w:rFonts w:asciiTheme="minorHAnsi" w:eastAsiaTheme="minorEastAsia" w:hAnsiTheme="minorHAnsi" w:cstheme="minorBidi"/>
              <w:iCs w:val="0"/>
              <w:sz w:val="22"/>
              <w:szCs w:val="22"/>
            </w:rPr>
          </w:pPr>
          <w:hyperlink w:anchor="_Toc153534469" w:history="1">
            <w:r w:rsidR="00F95F41" w:rsidRPr="00D52116">
              <w:rPr>
                <w:rStyle w:val="Hyperlink"/>
              </w:rPr>
              <w:t>Main Package Documentation</w:t>
            </w:r>
            <w:r w:rsidR="00F95F41">
              <w:rPr>
                <w:webHidden/>
              </w:rPr>
              <w:tab/>
            </w:r>
            <w:r w:rsidR="00F95F41">
              <w:rPr>
                <w:webHidden/>
              </w:rPr>
              <w:fldChar w:fldCharType="begin"/>
            </w:r>
            <w:r w:rsidR="00F95F41">
              <w:rPr>
                <w:webHidden/>
              </w:rPr>
              <w:instrText xml:space="preserve"> PAGEREF _Toc153534469 \h </w:instrText>
            </w:r>
            <w:r w:rsidR="00F95F41">
              <w:rPr>
                <w:webHidden/>
              </w:rPr>
            </w:r>
            <w:r w:rsidR="00F95F41">
              <w:rPr>
                <w:webHidden/>
              </w:rPr>
              <w:fldChar w:fldCharType="separate"/>
            </w:r>
            <w:r w:rsidR="00FB495C">
              <w:rPr>
                <w:webHidden/>
              </w:rPr>
              <w:t>2</w:t>
            </w:r>
            <w:r w:rsidR="00F95F41">
              <w:rPr>
                <w:webHidden/>
              </w:rPr>
              <w:fldChar w:fldCharType="end"/>
            </w:r>
          </w:hyperlink>
        </w:p>
        <w:p w14:paraId="0E8201EA" w14:textId="2B434E72" w:rsidR="00F95F41" w:rsidRDefault="00000000">
          <w:pPr>
            <w:pStyle w:val="TOC3"/>
            <w:rPr>
              <w:rFonts w:asciiTheme="minorHAnsi" w:eastAsiaTheme="minorEastAsia" w:hAnsiTheme="minorHAnsi" w:cstheme="minorBidi"/>
              <w:iCs w:val="0"/>
              <w:sz w:val="22"/>
              <w:szCs w:val="22"/>
            </w:rPr>
          </w:pPr>
          <w:hyperlink w:anchor="_Toc153534470" w:history="1">
            <w:r w:rsidR="00F95F41" w:rsidRPr="00D52116">
              <w:rPr>
                <w:rStyle w:val="Hyperlink"/>
              </w:rPr>
              <w:t>Additional Documentation</w:t>
            </w:r>
            <w:r w:rsidR="00F95F41">
              <w:rPr>
                <w:webHidden/>
              </w:rPr>
              <w:tab/>
            </w:r>
            <w:r w:rsidR="00F95F41">
              <w:rPr>
                <w:webHidden/>
              </w:rPr>
              <w:fldChar w:fldCharType="begin"/>
            </w:r>
            <w:r w:rsidR="00F95F41">
              <w:rPr>
                <w:webHidden/>
              </w:rPr>
              <w:instrText xml:space="preserve"> PAGEREF _Toc153534470 \h </w:instrText>
            </w:r>
            <w:r w:rsidR="00F95F41">
              <w:rPr>
                <w:webHidden/>
              </w:rPr>
            </w:r>
            <w:r w:rsidR="00F95F41">
              <w:rPr>
                <w:webHidden/>
              </w:rPr>
              <w:fldChar w:fldCharType="separate"/>
            </w:r>
            <w:r w:rsidR="00FB495C">
              <w:rPr>
                <w:webHidden/>
              </w:rPr>
              <w:t>2</w:t>
            </w:r>
            <w:r w:rsidR="00F95F41">
              <w:rPr>
                <w:webHidden/>
              </w:rPr>
              <w:fldChar w:fldCharType="end"/>
            </w:r>
          </w:hyperlink>
        </w:p>
        <w:p w14:paraId="2C902BFA" w14:textId="4120BD50" w:rsidR="00F95F41" w:rsidRDefault="00000000">
          <w:pPr>
            <w:pStyle w:val="TOC1"/>
            <w:rPr>
              <w:rFonts w:asciiTheme="minorHAnsi" w:eastAsiaTheme="minorEastAsia" w:hAnsiTheme="minorHAnsi" w:cstheme="minorBidi"/>
              <w:b w:val="0"/>
              <w:bCs w:val="0"/>
              <w:noProof/>
              <w:sz w:val="22"/>
              <w:szCs w:val="22"/>
            </w:rPr>
          </w:pPr>
          <w:hyperlink w:anchor="_Toc153534471" w:history="1">
            <w:r w:rsidR="00F95F41" w:rsidRPr="00D52116">
              <w:rPr>
                <w:rStyle w:val="Hyperlink"/>
                <w:noProof/>
              </w:rPr>
              <w:t>Chapter 2: List Manager</w:t>
            </w:r>
            <w:r w:rsidR="00F95F41">
              <w:rPr>
                <w:noProof/>
                <w:webHidden/>
              </w:rPr>
              <w:tab/>
            </w:r>
            <w:r w:rsidR="00F95F41">
              <w:rPr>
                <w:noProof/>
                <w:webHidden/>
              </w:rPr>
              <w:fldChar w:fldCharType="begin"/>
            </w:r>
            <w:r w:rsidR="00F95F41">
              <w:rPr>
                <w:noProof/>
                <w:webHidden/>
              </w:rPr>
              <w:instrText xml:space="preserve"> PAGEREF _Toc153534471 \h </w:instrText>
            </w:r>
            <w:r w:rsidR="00F95F41">
              <w:rPr>
                <w:noProof/>
                <w:webHidden/>
              </w:rPr>
            </w:r>
            <w:r w:rsidR="00F95F41">
              <w:rPr>
                <w:noProof/>
                <w:webHidden/>
              </w:rPr>
              <w:fldChar w:fldCharType="separate"/>
            </w:r>
            <w:r w:rsidR="00FB495C">
              <w:rPr>
                <w:noProof/>
                <w:webHidden/>
              </w:rPr>
              <w:t>3</w:t>
            </w:r>
            <w:r w:rsidR="00F95F41">
              <w:rPr>
                <w:noProof/>
                <w:webHidden/>
              </w:rPr>
              <w:fldChar w:fldCharType="end"/>
            </w:r>
          </w:hyperlink>
        </w:p>
        <w:p w14:paraId="31F3D19D" w14:textId="71709288" w:rsidR="00F95F41" w:rsidRDefault="00000000">
          <w:pPr>
            <w:pStyle w:val="TOC2"/>
            <w:rPr>
              <w:rFonts w:asciiTheme="minorHAnsi" w:eastAsiaTheme="minorEastAsia" w:hAnsiTheme="minorHAnsi" w:cstheme="minorBidi"/>
              <w:b w:val="0"/>
              <w:iCs w:val="0"/>
              <w:sz w:val="22"/>
              <w:szCs w:val="22"/>
            </w:rPr>
          </w:pPr>
          <w:hyperlink w:anchor="_Toc153534472" w:history="1">
            <w:r w:rsidR="00F95F41" w:rsidRPr="00D52116">
              <w:rPr>
                <w:rStyle w:val="Hyperlink"/>
              </w:rPr>
              <w:t>Patient Demographics and Clinical Alerts</w:t>
            </w:r>
            <w:r w:rsidR="00F95F41">
              <w:rPr>
                <w:webHidden/>
              </w:rPr>
              <w:tab/>
            </w:r>
            <w:r w:rsidR="00F95F41">
              <w:rPr>
                <w:webHidden/>
              </w:rPr>
              <w:fldChar w:fldCharType="begin"/>
            </w:r>
            <w:r w:rsidR="00F95F41">
              <w:rPr>
                <w:webHidden/>
              </w:rPr>
              <w:instrText xml:space="preserve"> PAGEREF _Toc153534472 \h </w:instrText>
            </w:r>
            <w:r w:rsidR="00F95F41">
              <w:rPr>
                <w:webHidden/>
              </w:rPr>
            </w:r>
            <w:r w:rsidR="00F95F41">
              <w:rPr>
                <w:webHidden/>
              </w:rPr>
              <w:fldChar w:fldCharType="separate"/>
            </w:r>
            <w:r w:rsidR="00FB495C">
              <w:rPr>
                <w:webHidden/>
              </w:rPr>
              <w:t>6</w:t>
            </w:r>
            <w:r w:rsidR="00F95F41">
              <w:rPr>
                <w:webHidden/>
              </w:rPr>
              <w:fldChar w:fldCharType="end"/>
            </w:r>
          </w:hyperlink>
        </w:p>
        <w:p w14:paraId="71BD4BEC" w14:textId="0316D12F" w:rsidR="00F95F41" w:rsidRDefault="00000000">
          <w:pPr>
            <w:pStyle w:val="TOC2"/>
            <w:rPr>
              <w:rFonts w:asciiTheme="minorHAnsi" w:eastAsiaTheme="minorEastAsia" w:hAnsiTheme="minorHAnsi" w:cstheme="minorBidi"/>
              <w:b w:val="0"/>
              <w:iCs w:val="0"/>
              <w:sz w:val="22"/>
              <w:szCs w:val="22"/>
            </w:rPr>
          </w:pPr>
          <w:hyperlink w:anchor="_Toc153534473" w:history="1">
            <w:r w:rsidR="00F95F41" w:rsidRPr="00D52116">
              <w:rPr>
                <w:rStyle w:val="Hyperlink"/>
                <w:rFonts w:eastAsia="MS Mincho"/>
              </w:rPr>
              <w:t>Using List Manager with Outpatient Pharmacy</w:t>
            </w:r>
            <w:r w:rsidR="00F95F41">
              <w:rPr>
                <w:webHidden/>
              </w:rPr>
              <w:tab/>
            </w:r>
            <w:r w:rsidR="00F95F41">
              <w:rPr>
                <w:webHidden/>
              </w:rPr>
              <w:fldChar w:fldCharType="begin"/>
            </w:r>
            <w:r w:rsidR="00F95F41">
              <w:rPr>
                <w:webHidden/>
              </w:rPr>
              <w:instrText xml:space="preserve"> PAGEREF _Toc153534473 \h </w:instrText>
            </w:r>
            <w:r w:rsidR="00F95F41">
              <w:rPr>
                <w:webHidden/>
              </w:rPr>
            </w:r>
            <w:r w:rsidR="00F95F41">
              <w:rPr>
                <w:webHidden/>
              </w:rPr>
              <w:fldChar w:fldCharType="separate"/>
            </w:r>
            <w:r w:rsidR="00FB495C">
              <w:rPr>
                <w:webHidden/>
              </w:rPr>
              <w:t>7</w:t>
            </w:r>
            <w:r w:rsidR="00F95F41">
              <w:rPr>
                <w:webHidden/>
              </w:rPr>
              <w:fldChar w:fldCharType="end"/>
            </w:r>
          </w:hyperlink>
        </w:p>
        <w:p w14:paraId="06169F6A" w14:textId="11D347C2" w:rsidR="00F95F41" w:rsidRDefault="00000000">
          <w:pPr>
            <w:pStyle w:val="TOC2"/>
            <w:rPr>
              <w:rFonts w:asciiTheme="minorHAnsi" w:eastAsiaTheme="minorEastAsia" w:hAnsiTheme="minorHAnsi" w:cstheme="minorBidi"/>
              <w:b w:val="0"/>
              <w:iCs w:val="0"/>
              <w:sz w:val="22"/>
              <w:szCs w:val="22"/>
            </w:rPr>
          </w:pPr>
          <w:hyperlink w:anchor="_Toc153534474" w:history="1">
            <w:r w:rsidR="00F95F41" w:rsidRPr="00D52116">
              <w:rPr>
                <w:rStyle w:val="Hyperlink"/>
              </w:rPr>
              <w:t>Entering Actions</w:t>
            </w:r>
            <w:r w:rsidR="00F95F41">
              <w:rPr>
                <w:webHidden/>
              </w:rPr>
              <w:tab/>
            </w:r>
            <w:r w:rsidR="00F95F41">
              <w:rPr>
                <w:webHidden/>
              </w:rPr>
              <w:fldChar w:fldCharType="begin"/>
            </w:r>
            <w:r w:rsidR="00F95F41">
              <w:rPr>
                <w:webHidden/>
              </w:rPr>
              <w:instrText xml:space="preserve"> PAGEREF _Toc153534474 \h </w:instrText>
            </w:r>
            <w:r w:rsidR="00F95F41">
              <w:rPr>
                <w:webHidden/>
              </w:rPr>
            </w:r>
            <w:r w:rsidR="00F95F41">
              <w:rPr>
                <w:webHidden/>
              </w:rPr>
              <w:fldChar w:fldCharType="separate"/>
            </w:r>
            <w:r w:rsidR="00FB495C">
              <w:rPr>
                <w:webHidden/>
              </w:rPr>
              <w:t>7</w:t>
            </w:r>
            <w:r w:rsidR="00F95F41">
              <w:rPr>
                <w:webHidden/>
              </w:rPr>
              <w:fldChar w:fldCharType="end"/>
            </w:r>
          </w:hyperlink>
        </w:p>
        <w:p w14:paraId="2CEE5098" w14:textId="1E6E4363" w:rsidR="00F95F41" w:rsidRDefault="00000000">
          <w:pPr>
            <w:pStyle w:val="TOC3"/>
            <w:rPr>
              <w:rFonts w:asciiTheme="minorHAnsi" w:eastAsiaTheme="minorEastAsia" w:hAnsiTheme="minorHAnsi" w:cstheme="minorBidi"/>
              <w:iCs w:val="0"/>
              <w:sz w:val="22"/>
              <w:szCs w:val="22"/>
            </w:rPr>
          </w:pPr>
          <w:hyperlink w:anchor="_Toc153534475" w:history="1">
            <w:r w:rsidR="00F95F41" w:rsidRPr="00D52116">
              <w:rPr>
                <w:rStyle w:val="Hyperlink"/>
              </w:rPr>
              <w:t>Outpatient Pharmacy Hidden Actions</w:t>
            </w:r>
            <w:r w:rsidR="00F95F41">
              <w:rPr>
                <w:webHidden/>
              </w:rPr>
              <w:tab/>
            </w:r>
            <w:r w:rsidR="00F95F41">
              <w:rPr>
                <w:webHidden/>
              </w:rPr>
              <w:fldChar w:fldCharType="begin"/>
            </w:r>
            <w:r w:rsidR="00F95F41">
              <w:rPr>
                <w:webHidden/>
              </w:rPr>
              <w:instrText xml:space="preserve"> PAGEREF _Toc153534475 \h </w:instrText>
            </w:r>
            <w:r w:rsidR="00F95F41">
              <w:rPr>
                <w:webHidden/>
              </w:rPr>
            </w:r>
            <w:r w:rsidR="00F95F41">
              <w:rPr>
                <w:webHidden/>
              </w:rPr>
              <w:fldChar w:fldCharType="separate"/>
            </w:r>
            <w:r w:rsidR="00FB495C">
              <w:rPr>
                <w:webHidden/>
              </w:rPr>
              <w:t>8</w:t>
            </w:r>
            <w:r w:rsidR="00F95F41">
              <w:rPr>
                <w:webHidden/>
              </w:rPr>
              <w:fldChar w:fldCharType="end"/>
            </w:r>
          </w:hyperlink>
        </w:p>
        <w:p w14:paraId="4D969BB4" w14:textId="547B1557" w:rsidR="00F95F41" w:rsidRDefault="00000000">
          <w:pPr>
            <w:pStyle w:val="TOC1"/>
            <w:rPr>
              <w:rFonts w:asciiTheme="minorHAnsi" w:eastAsiaTheme="minorEastAsia" w:hAnsiTheme="minorHAnsi" w:cstheme="minorBidi"/>
              <w:b w:val="0"/>
              <w:bCs w:val="0"/>
              <w:noProof/>
              <w:sz w:val="22"/>
              <w:szCs w:val="22"/>
            </w:rPr>
          </w:pPr>
          <w:hyperlink w:anchor="_Toc153534476" w:history="1">
            <w:r w:rsidR="00F95F41" w:rsidRPr="00D52116">
              <w:rPr>
                <w:rStyle w:val="Hyperlink"/>
                <w:rFonts w:cs="Arial"/>
                <w:noProof/>
                <w:kern w:val="32"/>
              </w:rPr>
              <w:t>Chapter 3: Using the Outpatient Pharmacy Manager Menu</w:t>
            </w:r>
            <w:r w:rsidR="00F95F41">
              <w:rPr>
                <w:noProof/>
                <w:webHidden/>
              </w:rPr>
              <w:tab/>
            </w:r>
            <w:r w:rsidR="00F95F41">
              <w:rPr>
                <w:noProof/>
                <w:webHidden/>
              </w:rPr>
              <w:fldChar w:fldCharType="begin"/>
            </w:r>
            <w:r w:rsidR="00F95F41">
              <w:rPr>
                <w:noProof/>
                <w:webHidden/>
              </w:rPr>
              <w:instrText xml:space="preserve"> PAGEREF _Toc153534476 \h </w:instrText>
            </w:r>
            <w:r w:rsidR="00F95F41">
              <w:rPr>
                <w:noProof/>
                <w:webHidden/>
              </w:rPr>
            </w:r>
            <w:r w:rsidR="00F95F41">
              <w:rPr>
                <w:noProof/>
                <w:webHidden/>
              </w:rPr>
              <w:fldChar w:fldCharType="separate"/>
            </w:r>
            <w:r w:rsidR="00FB495C">
              <w:rPr>
                <w:noProof/>
                <w:webHidden/>
              </w:rPr>
              <w:t>12</w:t>
            </w:r>
            <w:r w:rsidR="00F95F41">
              <w:rPr>
                <w:noProof/>
                <w:webHidden/>
              </w:rPr>
              <w:fldChar w:fldCharType="end"/>
            </w:r>
          </w:hyperlink>
        </w:p>
        <w:p w14:paraId="25E022FB" w14:textId="2C6F77A7" w:rsidR="00F95F41" w:rsidRDefault="00000000">
          <w:pPr>
            <w:pStyle w:val="TOC2"/>
            <w:rPr>
              <w:rFonts w:asciiTheme="minorHAnsi" w:eastAsiaTheme="minorEastAsia" w:hAnsiTheme="minorHAnsi" w:cstheme="minorBidi"/>
              <w:b w:val="0"/>
              <w:iCs w:val="0"/>
              <w:sz w:val="22"/>
              <w:szCs w:val="22"/>
            </w:rPr>
          </w:pPr>
          <w:hyperlink w:anchor="_Toc153534477" w:history="1">
            <w:r w:rsidR="00F95F41" w:rsidRPr="00D52116">
              <w:rPr>
                <w:rStyle w:val="Hyperlink"/>
              </w:rPr>
              <w:t>Patient Lookup</w:t>
            </w:r>
            <w:r w:rsidR="00F95F41">
              <w:rPr>
                <w:webHidden/>
              </w:rPr>
              <w:tab/>
            </w:r>
            <w:r w:rsidR="00F95F41">
              <w:rPr>
                <w:webHidden/>
              </w:rPr>
              <w:fldChar w:fldCharType="begin"/>
            </w:r>
            <w:r w:rsidR="00F95F41">
              <w:rPr>
                <w:webHidden/>
              </w:rPr>
              <w:instrText xml:space="preserve"> PAGEREF _Toc153534477 \h </w:instrText>
            </w:r>
            <w:r w:rsidR="00F95F41">
              <w:rPr>
                <w:webHidden/>
              </w:rPr>
            </w:r>
            <w:r w:rsidR="00F95F41">
              <w:rPr>
                <w:webHidden/>
              </w:rPr>
              <w:fldChar w:fldCharType="separate"/>
            </w:r>
            <w:r w:rsidR="00FB495C">
              <w:rPr>
                <w:webHidden/>
              </w:rPr>
              <w:t>13</w:t>
            </w:r>
            <w:r w:rsidR="00F95F41">
              <w:rPr>
                <w:webHidden/>
              </w:rPr>
              <w:fldChar w:fldCharType="end"/>
            </w:r>
          </w:hyperlink>
        </w:p>
        <w:p w14:paraId="22AAC1D0" w14:textId="0BF2B963" w:rsidR="00F95F41" w:rsidRDefault="00000000">
          <w:pPr>
            <w:pStyle w:val="TOC1"/>
            <w:rPr>
              <w:rFonts w:asciiTheme="minorHAnsi" w:eastAsiaTheme="minorEastAsia" w:hAnsiTheme="minorHAnsi" w:cstheme="minorBidi"/>
              <w:b w:val="0"/>
              <w:bCs w:val="0"/>
              <w:noProof/>
              <w:sz w:val="22"/>
              <w:szCs w:val="22"/>
            </w:rPr>
          </w:pPr>
          <w:hyperlink w:anchor="_Toc153534478" w:history="1">
            <w:r w:rsidR="00F95F41" w:rsidRPr="00D52116">
              <w:rPr>
                <w:rStyle w:val="Hyperlink"/>
                <w:rFonts w:cs="Arial"/>
                <w:noProof/>
                <w:kern w:val="32"/>
              </w:rPr>
              <w:t>Chapter 4: Using the Archive Menu Option</w:t>
            </w:r>
            <w:r w:rsidR="00F95F41">
              <w:rPr>
                <w:noProof/>
                <w:webHidden/>
              </w:rPr>
              <w:tab/>
            </w:r>
            <w:r w:rsidR="00F95F41">
              <w:rPr>
                <w:noProof/>
                <w:webHidden/>
              </w:rPr>
              <w:fldChar w:fldCharType="begin"/>
            </w:r>
            <w:r w:rsidR="00F95F41">
              <w:rPr>
                <w:noProof/>
                <w:webHidden/>
              </w:rPr>
              <w:instrText xml:space="preserve"> PAGEREF _Toc153534478 \h </w:instrText>
            </w:r>
            <w:r w:rsidR="00F95F41">
              <w:rPr>
                <w:noProof/>
                <w:webHidden/>
              </w:rPr>
            </w:r>
            <w:r w:rsidR="00F95F41">
              <w:rPr>
                <w:noProof/>
                <w:webHidden/>
              </w:rPr>
              <w:fldChar w:fldCharType="separate"/>
            </w:r>
            <w:r w:rsidR="00FB495C">
              <w:rPr>
                <w:noProof/>
                <w:webHidden/>
              </w:rPr>
              <w:t>14</w:t>
            </w:r>
            <w:r w:rsidR="00F95F41">
              <w:rPr>
                <w:noProof/>
                <w:webHidden/>
              </w:rPr>
              <w:fldChar w:fldCharType="end"/>
            </w:r>
          </w:hyperlink>
        </w:p>
        <w:p w14:paraId="0BDA1F1C" w14:textId="285FE6E9" w:rsidR="00F95F41" w:rsidRDefault="00000000">
          <w:pPr>
            <w:pStyle w:val="TOC2"/>
            <w:rPr>
              <w:rFonts w:asciiTheme="minorHAnsi" w:eastAsiaTheme="minorEastAsia" w:hAnsiTheme="minorHAnsi" w:cstheme="minorBidi"/>
              <w:b w:val="0"/>
              <w:iCs w:val="0"/>
              <w:sz w:val="22"/>
              <w:szCs w:val="22"/>
            </w:rPr>
          </w:pPr>
          <w:hyperlink w:anchor="_Toc153534479" w:history="1">
            <w:r w:rsidR="00F95F41" w:rsidRPr="00D52116">
              <w:rPr>
                <w:rStyle w:val="Hyperlink"/>
              </w:rPr>
              <w:t>Archiving</w:t>
            </w:r>
            <w:r w:rsidR="00F95F41">
              <w:rPr>
                <w:webHidden/>
              </w:rPr>
              <w:tab/>
            </w:r>
            <w:r w:rsidR="00F95F41">
              <w:rPr>
                <w:webHidden/>
              </w:rPr>
              <w:fldChar w:fldCharType="begin"/>
            </w:r>
            <w:r w:rsidR="00F95F41">
              <w:rPr>
                <w:webHidden/>
              </w:rPr>
              <w:instrText xml:space="preserve"> PAGEREF _Toc153534479 \h </w:instrText>
            </w:r>
            <w:r w:rsidR="00F95F41">
              <w:rPr>
                <w:webHidden/>
              </w:rPr>
            </w:r>
            <w:r w:rsidR="00F95F41">
              <w:rPr>
                <w:webHidden/>
              </w:rPr>
              <w:fldChar w:fldCharType="separate"/>
            </w:r>
            <w:r w:rsidR="00FB495C">
              <w:rPr>
                <w:webHidden/>
              </w:rPr>
              <w:t>14</w:t>
            </w:r>
            <w:r w:rsidR="00F95F41">
              <w:rPr>
                <w:webHidden/>
              </w:rPr>
              <w:fldChar w:fldCharType="end"/>
            </w:r>
          </w:hyperlink>
        </w:p>
        <w:p w14:paraId="49E820C8" w14:textId="2A274DB0" w:rsidR="00F95F41" w:rsidRDefault="00000000">
          <w:pPr>
            <w:pStyle w:val="TOC2"/>
            <w:rPr>
              <w:rFonts w:asciiTheme="minorHAnsi" w:eastAsiaTheme="minorEastAsia" w:hAnsiTheme="minorHAnsi" w:cstheme="minorBidi"/>
              <w:b w:val="0"/>
              <w:iCs w:val="0"/>
              <w:sz w:val="22"/>
              <w:szCs w:val="22"/>
            </w:rPr>
          </w:pPr>
          <w:hyperlink w:anchor="_Toc153534480" w:history="1">
            <w:r w:rsidR="00F95F41" w:rsidRPr="00D52116">
              <w:rPr>
                <w:rStyle w:val="Hyperlink"/>
              </w:rPr>
              <w:t>Find</w:t>
            </w:r>
            <w:r w:rsidR="00F95F41">
              <w:rPr>
                <w:webHidden/>
              </w:rPr>
              <w:tab/>
            </w:r>
            <w:r w:rsidR="00F95F41">
              <w:rPr>
                <w:webHidden/>
              </w:rPr>
              <w:fldChar w:fldCharType="begin"/>
            </w:r>
            <w:r w:rsidR="00F95F41">
              <w:rPr>
                <w:webHidden/>
              </w:rPr>
              <w:instrText xml:space="preserve"> PAGEREF _Toc153534480 \h </w:instrText>
            </w:r>
            <w:r w:rsidR="00F95F41">
              <w:rPr>
                <w:webHidden/>
              </w:rPr>
            </w:r>
            <w:r w:rsidR="00F95F41">
              <w:rPr>
                <w:webHidden/>
              </w:rPr>
              <w:fldChar w:fldCharType="separate"/>
            </w:r>
            <w:r w:rsidR="00FB495C">
              <w:rPr>
                <w:webHidden/>
              </w:rPr>
              <w:t>14</w:t>
            </w:r>
            <w:r w:rsidR="00F95F41">
              <w:rPr>
                <w:webHidden/>
              </w:rPr>
              <w:fldChar w:fldCharType="end"/>
            </w:r>
          </w:hyperlink>
        </w:p>
        <w:p w14:paraId="693E678E" w14:textId="5ADFA19B" w:rsidR="00F95F41" w:rsidRDefault="00000000">
          <w:pPr>
            <w:pStyle w:val="TOC2"/>
            <w:rPr>
              <w:rFonts w:asciiTheme="minorHAnsi" w:eastAsiaTheme="minorEastAsia" w:hAnsiTheme="minorHAnsi" w:cstheme="minorBidi"/>
              <w:b w:val="0"/>
              <w:iCs w:val="0"/>
              <w:sz w:val="22"/>
              <w:szCs w:val="22"/>
            </w:rPr>
          </w:pPr>
          <w:hyperlink w:anchor="_Toc153534481" w:history="1">
            <w:r w:rsidR="00F95F41" w:rsidRPr="00D52116">
              <w:rPr>
                <w:rStyle w:val="Hyperlink"/>
              </w:rPr>
              <w:t>Save to Tape</w:t>
            </w:r>
            <w:r w:rsidR="00F95F41">
              <w:rPr>
                <w:webHidden/>
              </w:rPr>
              <w:tab/>
            </w:r>
            <w:r w:rsidR="00F95F41">
              <w:rPr>
                <w:webHidden/>
              </w:rPr>
              <w:fldChar w:fldCharType="begin"/>
            </w:r>
            <w:r w:rsidR="00F95F41">
              <w:rPr>
                <w:webHidden/>
              </w:rPr>
              <w:instrText xml:space="preserve"> PAGEREF _Toc153534481 \h </w:instrText>
            </w:r>
            <w:r w:rsidR="00F95F41">
              <w:rPr>
                <w:webHidden/>
              </w:rPr>
            </w:r>
            <w:r w:rsidR="00F95F41">
              <w:rPr>
                <w:webHidden/>
              </w:rPr>
              <w:fldChar w:fldCharType="separate"/>
            </w:r>
            <w:r w:rsidR="00FB495C">
              <w:rPr>
                <w:webHidden/>
              </w:rPr>
              <w:t>14</w:t>
            </w:r>
            <w:r w:rsidR="00F95F41">
              <w:rPr>
                <w:webHidden/>
              </w:rPr>
              <w:fldChar w:fldCharType="end"/>
            </w:r>
          </w:hyperlink>
        </w:p>
        <w:p w14:paraId="1A1796B1" w14:textId="645BD331" w:rsidR="00F95F41" w:rsidRDefault="00000000">
          <w:pPr>
            <w:pStyle w:val="TOC2"/>
            <w:rPr>
              <w:rFonts w:asciiTheme="minorHAnsi" w:eastAsiaTheme="minorEastAsia" w:hAnsiTheme="minorHAnsi" w:cstheme="minorBidi"/>
              <w:b w:val="0"/>
              <w:iCs w:val="0"/>
              <w:sz w:val="22"/>
              <w:szCs w:val="22"/>
            </w:rPr>
          </w:pPr>
          <w:hyperlink w:anchor="_Toc153534482" w:history="1">
            <w:r w:rsidR="00F95F41" w:rsidRPr="00D52116">
              <w:rPr>
                <w:rStyle w:val="Hyperlink"/>
              </w:rPr>
              <w:t>Tape Retrieval</w:t>
            </w:r>
            <w:r w:rsidR="00F95F41">
              <w:rPr>
                <w:webHidden/>
              </w:rPr>
              <w:tab/>
            </w:r>
            <w:r w:rsidR="00F95F41">
              <w:rPr>
                <w:webHidden/>
              </w:rPr>
              <w:fldChar w:fldCharType="begin"/>
            </w:r>
            <w:r w:rsidR="00F95F41">
              <w:rPr>
                <w:webHidden/>
              </w:rPr>
              <w:instrText xml:space="preserve"> PAGEREF _Toc153534482 \h </w:instrText>
            </w:r>
            <w:r w:rsidR="00F95F41">
              <w:rPr>
                <w:webHidden/>
              </w:rPr>
            </w:r>
            <w:r w:rsidR="00F95F41">
              <w:rPr>
                <w:webHidden/>
              </w:rPr>
              <w:fldChar w:fldCharType="separate"/>
            </w:r>
            <w:r w:rsidR="00FB495C">
              <w:rPr>
                <w:webHidden/>
              </w:rPr>
              <w:t>14</w:t>
            </w:r>
            <w:r w:rsidR="00F95F41">
              <w:rPr>
                <w:webHidden/>
              </w:rPr>
              <w:fldChar w:fldCharType="end"/>
            </w:r>
          </w:hyperlink>
        </w:p>
        <w:p w14:paraId="15FCD18E" w14:textId="76082D15" w:rsidR="00F95F41" w:rsidRDefault="00000000">
          <w:pPr>
            <w:pStyle w:val="TOC2"/>
            <w:rPr>
              <w:rFonts w:asciiTheme="minorHAnsi" w:eastAsiaTheme="minorEastAsia" w:hAnsiTheme="minorHAnsi" w:cstheme="minorBidi"/>
              <w:b w:val="0"/>
              <w:iCs w:val="0"/>
              <w:sz w:val="22"/>
              <w:szCs w:val="22"/>
            </w:rPr>
          </w:pPr>
          <w:hyperlink w:anchor="_Toc153534483" w:history="1">
            <w:r w:rsidR="00F95F41" w:rsidRPr="00D52116">
              <w:rPr>
                <w:rStyle w:val="Hyperlink"/>
              </w:rPr>
              <w:t>Archive to File</w:t>
            </w:r>
            <w:r w:rsidR="00F95F41">
              <w:rPr>
                <w:webHidden/>
              </w:rPr>
              <w:tab/>
            </w:r>
            <w:r w:rsidR="00F95F41">
              <w:rPr>
                <w:webHidden/>
              </w:rPr>
              <w:fldChar w:fldCharType="begin"/>
            </w:r>
            <w:r w:rsidR="00F95F41">
              <w:rPr>
                <w:webHidden/>
              </w:rPr>
              <w:instrText xml:space="preserve"> PAGEREF _Toc153534483 \h </w:instrText>
            </w:r>
            <w:r w:rsidR="00F95F41">
              <w:rPr>
                <w:webHidden/>
              </w:rPr>
            </w:r>
            <w:r w:rsidR="00F95F41">
              <w:rPr>
                <w:webHidden/>
              </w:rPr>
              <w:fldChar w:fldCharType="separate"/>
            </w:r>
            <w:r w:rsidR="00FB495C">
              <w:rPr>
                <w:webHidden/>
              </w:rPr>
              <w:t>15</w:t>
            </w:r>
            <w:r w:rsidR="00F95F41">
              <w:rPr>
                <w:webHidden/>
              </w:rPr>
              <w:fldChar w:fldCharType="end"/>
            </w:r>
          </w:hyperlink>
        </w:p>
        <w:p w14:paraId="1EFFF27B" w14:textId="1BA5C04D" w:rsidR="00F95F41" w:rsidRDefault="00000000">
          <w:pPr>
            <w:pStyle w:val="TOC2"/>
            <w:rPr>
              <w:rFonts w:asciiTheme="minorHAnsi" w:eastAsiaTheme="minorEastAsia" w:hAnsiTheme="minorHAnsi" w:cstheme="minorBidi"/>
              <w:b w:val="0"/>
              <w:iCs w:val="0"/>
              <w:sz w:val="22"/>
              <w:szCs w:val="22"/>
            </w:rPr>
          </w:pPr>
          <w:hyperlink w:anchor="_Toc153534484" w:history="1">
            <w:r w:rsidR="00F95F41" w:rsidRPr="00D52116">
              <w:rPr>
                <w:rStyle w:val="Hyperlink"/>
              </w:rPr>
              <w:t>File Retrieval</w:t>
            </w:r>
            <w:r w:rsidR="00F95F41">
              <w:rPr>
                <w:webHidden/>
              </w:rPr>
              <w:tab/>
            </w:r>
            <w:r w:rsidR="00F95F41">
              <w:rPr>
                <w:webHidden/>
              </w:rPr>
              <w:fldChar w:fldCharType="begin"/>
            </w:r>
            <w:r w:rsidR="00F95F41">
              <w:rPr>
                <w:webHidden/>
              </w:rPr>
              <w:instrText xml:space="preserve"> PAGEREF _Toc153534484 \h </w:instrText>
            </w:r>
            <w:r w:rsidR="00F95F41">
              <w:rPr>
                <w:webHidden/>
              </w:rPr>
            </w:r>
            <w:r w:rsidR="00F95F41">
              <w:rPr>
                <w:webHidden/>
              </w:rPr>
              <w:fldChar w:fldCharType="separate"/>
            </w:r>
            <w:r w:rsidR="00FB495C">
              <w:rPr>
                <w:webHidden/>
              </w:rPr>
              <w:t>15</w:t>
            </w:r>
            <w:r w:rsidR="00F95F41">
              <w:rPr>
                <w:webHidden/>
              </w:rPr>
              <w:fldChar w:fldCharType="end"/>
            </w:r>
          </w:hyperlink>
        </w:p>
        <w:p w14:paraId="5C060D82" w14:textId="62DD73EB" w:rsidR="00F95F41" w:rsidRDefault="00000000">
          <w:pPr>
            <w:pStyle w:val="TOC2"/>
            <w:rPr>
              <w:rFonts w:asciiTheme="minorHAnsi" w:eastAsiaTheme="minorEastAsia" w:hAnsiTheme="minorHAnsi" w:cstheme="minorBidi"/>
              <w:b w:val="0"/>
              <w:iCs w:val="0"/>
              <w:sz w:val="22"/>
              <w:szCs w:val="22"/>
            </w:rPr>
          </w:pPr>
          <w:hyperlink w:anchor="_Toc153534485" w:history="1">
            <w:r w:rsidR="00F95F41" w:rsidRPr="00D52116">
              <w:rPr>
                <w:rStyle w:val="Hyperlink"/>
              </w:rPr>
              <w:t>Purge *Temporarily Out of Order*</w:t>
            </w:r>
            <w:r w:rsidR="00F95F41">
              <w:rPr>
                <w:webHidden/>
              </w:rPr>
              <w:tab/>
            </w:r>
            <w:r w:rsidR="00F95F41">
              <w:rPr>
                <w:webHidden/>
              </w:rPr>
              <w:fldChar w:fldCharType="begin"/>
            </w:r>
            <w:r w:rsidR="00F95F41">
              <w:rPr>
                <w:webHidden/>
              </w:rPr>
              <w:instrText xml:space="preserve"> PAGEREF _Toc153534485 \h </w:instrText>
            </w:r>
            <w:r w:rsidR="00F95F41">
              <w:rPr>
                <w:webHidden/>
              </w:rPr>
            </w:r>
            <w:r w:rsidR="00F95F41">
              <w:rPr>
                <w:webHidden/>
              </w:rPr>
              <w:fldChar w:fldCharType="separate"/>
            </w:r>
            <w:r w:rsidR="00FB495C">
              <w:rPr>
                <w:webHidden/>
              </w:rPr>
              <w:t>17</w:t>
            </w:r>
            <w:r w:rsidR="00F95F41">
              <w:rPr>
                <w:webHidden/>
              </w:rPr>
              <w:fldChar w:fldCharType="end"/>
            </w:r>
          </w:hyperlink>
        </w:p>
        <w:p w14:paraId="6F41103C" w14:textId="0A9AACFD" w:rsidR="00F95F41" w:rsidRDefault="00000000">
          <w:pPr>
            <w:pStyle w:val="TOC2"/>
            <w:rPr>
              <w:rFonts w:asciiTheme="minorHAnsi" w:eastAsiaTheme="minorEastAsia" w:hAnsiTheme="minorHAnsi" w:cstheme="minorBidi"/>
              <w:b w:val="0"/>
              <w:iCs w:val="0"/>
              <w:sz w:val="22"/>
              <w:szCs w:val="22"/>
            </w:rPr>
          </w:pPr>
          <w:hyperlink w:anchor="_Toc153534486" w:history="1">
            <w:r w:rsidR="00F95F41" w:rsidRPr="00D52116">
              <w:rPr>
                <w:rStyle w:val="Hyperlink"/>
              </w:rPr>
              <w:t>List One Patient's Archived Rx's</w:t>
            </w:r>
            <w:r w:rsidR="00F95F41">
              <w:rPr>
                <w:webHidden/>
              </w:rPr>
              <w:tab/>
            </w:r>
            <w:r w:rsidR="00F95F41">
              <w:rPr>
                <w:webHidden/>
              </w:rPr>
              <w:fldChar w:fldCharType="begin"/>
            </w:r>
            <w:r w:rsidR="00F95F41">
              <w:rPr>
                <w:webHidden/>
              </w:rPr>
              <w:instrText xml:space="preserve"> PAGEREF _Toc153534486 \h </w:instrText>
            </w:r>
            <w:r w:rsidR="00F95F41">
              <w:rPr>
                <w:webHidden/>
              </w:rPr>
            </w:r>
            <w:r w:rsidR="00F95F41">
              <w:rPr>
                <w:webHidden/>
              </w:rPr>
              <w:fldChar w:fldCharType="separate"/>
            </w:r>
            <w:r w:rsidR="00FB495C">
              <w:rPr>
                <w:webHidden/>
              </w:rPr>
              <w:t>17</w:t>
            </w:r>
            <w:r w:rsidR="00F95F41">
              <w:rPr>
                <w:webHidden/>
              </w:rPr>
              <w:fldChar w:fldCharType="end"/>
            </w:r>
          </w:hyperlink>
        </w:p>
        <w:p w14:paraId="2E18D019" w14:textId="58EED47D" w:rsidR="00F95F41" w:rsidRDefault="00000000">
          <w:pPr>
            <w:pStyle w:val="TOC2"/>
            <w:rPr>
              <w:rFonts w:asciiTheme="minorHAnsi" w:eastAsiaTheme="minorEastAsia" w:hAnsiTheme="minorHAnsi" w:cstheme="minorBidi"/>
              <w:b w:val="0"/>
              <w:iCs w:val="0"/>
              <w:sz w:val="22"/>
              <w:szCs w:val="22"/>
            </w:rPr>
          </w:pPr>
          <w:hyperlink w:anchor="_Toc153534487" w:history="1">
            <w:r w:rsidR="00F95F41" w:rsidRPr="00D52116">
              <w:rPr>
                <w:rStyle w:val="Hyperlink"/>
              </w:rPr>
              <w:t>Print Archived Prescriptions</w:t>
            </w:r>
            <w:r w:rsidR="00F95F41">
              <w:rPr>
                <w:webHidden/>
              </w:rPr>
              <w:tab/>
            </w:r>
            <w:r w:rsidR="00F95F41">
              <w:rPr>
                <w:webHidden/>
              </w:rPr>
              <w:fldChar w:fldCharType="begin"/>
            </w:r>
            <w:r w:rsidR="00F95F41">
              <w:rPr>
                <w:webHidden/>
              </w:rPr>
              <w:instrText xml:space="preserve"> PAGEREF _Toc153534487 \h </w:instrText>
            </w:r>
            <w:r w:rsidR="00F95F41">
              <w:rPr>
                <w:webHidden/>
              </w:rPr>
            </w:r>
            <w:r w:rsidR="00F95F41">
              <w:rPr>
                <w:webHidden/>
              </w:rPr>
              <w:fldChar w:fldCharType="separate"/>
            </w:r>
            <w:r w:rsidR="00FB495C">
              <w:rPr>
                <w:webHidden/>
              </w:rPr>
              <w:t>17</w:t>
            </w:r>
            <w:r w:rsidR="00F95F41">
              <w:rPr>
                <w:webHidden/>
              </w:rPr>
              <w:fldChar w:fldCharType="end"/>
            </w:r>
          </w:hyperlink>
        </w:p>
        <w:p w14:paraId="08F42421" w14:textId="78FDAF2D" w:rsidR="00F95F41" w:rsidRDefault="00000000">
          <w:pPr>
            <w:pStyle w:val="TOC1"/>
            <w:rPr>
              <w:rFonts w:asciiTheme="minorHAnsi" w:eastAsiaTheme="minorEastAsia" w:hAnsiTheme="minorHAnsi" w:cstheme="minorBidi"/>
              <w:b w:val="0"/>
              <w:bCs w:val="0"/>
              <w:noProof/>
              <w:sz w:val="22"/>
              <w:szCs w:val="22"/>
            </w:rPr>
          </w:pPr>
          <w:hyperlink w:anchor="_Toc153534488" w:history="1">
            <w:r w:rsidR="00F95F41" w:rsidRPr="00D52116">
              <w:rPr>
                <w:rStyle w:val="Hyperlink"/>
                <w:noProof/>
              </w:rPr>
              <w:t>Chapter 5: Autocanceling</w:t>
            </w:r>
            <w:r w:rsidR="00F95F41">
              <w:rPr>
                <w:noProof/>
                <w:webHidden/>
              </w:rPr>
              <w:tab/>
            </w:r>
            <w:r w:rsidR="00F95F41">
              <w:rPr>
                <w:noProof/>
                <w:webHidden/>
              </w:rPr>
              <w:fldChar w:fldCharType="begin"/>
            </w:r>
            <w:r w:rsidR="00F95F41">
              <w:rPr>
                <w:noProof/>
                <w:webHidden/>
              </w:rPr>
              <w:instrText xml:space="preserve"> PAGEREF _Toc153534488 \h </w:instrText>
            </w:r>
            <w:r w:rsidR="00F95F41">
              <w:rPr>
                <w:noProof/>
                <w:webHidden/>
              </w:rPr>
            </w:r>
            <w:r w:rsidR="00F95F41">
              <w:rPr>
                <w:noProof/>
                <w:webHidden/>
              </w:rPr>
              <w:fldChar w:fldCharType="separate"/>
            </w:r>
            <w:r w:rsidR="00FB495C">
              <w:rPr>
                <w:noProof/>
                <w:webHidden/>
              </w:rPr>
              <w:t>18</w:t>
            </w:r>
            <w:r w:rsidR="00F95F41">
              <w:rPr>
                <w:noProof/>
                <w:webHidden/>
              </w:rPr>
              <w:fldChar w:fldCharType="end"/>
            </w:r>
          </w:hyperlink>
        </w:p>
        <w:p w14:paraId="191ABFB0" w14:textId="3867F10B" w:rsidR="00F95F41" w:rsidRDefault="00000000">
          <w:pPr>
            <w:pStyle w:val="TOC2"/>
            <w:rPr>
              <w:rFonts w:asciiTheme="minorHAnsi" w:eastAsiaTheme="minorEastAsia" w:hAnsiTheme="minorHAnsi" w:cstheme="minorBidi"/>
              <w:b w:val="0"/>
              <w:iCs w:val="0"/>
              <w:sz w:val="22"/>
              <w:szCs w:val="22"/>
            </w:rPr>
          </w:pPr>
          <w:hyperlink w:anchor="_Toc153534489" w:history="1">
            <w:r w:rsidR="00F95F41" w:rsidRPr="00D52116">
              <w:rPr>
                <w:rStyle w:val="Hyperlink"/>
              </w:rPr>
              <w:t>Autocancel Rx's on Admission</w:t>
            </w:r>
            <w:r w:rsidR="00F95F41">
              <w:rPr>
                <w:webHidden/>
              </w:rPr>
              <w:tab/>
            </w:r>
            <w:r w:rsidR="00F95F41">
              <w:rPr>
                <w:webHidden/>
              </w:rPr>
              <w:fldChar w:fldCharType="begin"/>
            </w:r>
            <w:r w:rsidR="00F95F41">
              <w:rPr>
                <w:webHidden/>
              </w:rPr>
              <w:instrText xml:space="preserve"> PAGEREF _Toc153534489 \h </w:instrText>
            </w:r>
            <w:r w:rsidR="00F95F41">
              <w:rPr>
                <w:webHidden/>
              </w:rPr>
            </w:r>
            <w:r w:rsidR="00F95F41">
              <w:rPr>
                <w:webHidden/>
              </w:rPr>
              <w:fldChar w:fldCharType="separate"/>
            </w:r>
            <w:r w:rsidR="00FB495C">
              <w:rPr>
                <w:webHidden/>
              </w:rPr>
              <w:t>18</w:t>
            </w:r>
            <w:r w:rsidR="00F95F41">
              <w:rPr>
                <w:webHidden/>
              </w:rPr>
              <w:fldChar w:fldCharType="end"/>
            </w:r>
          </w:hyperlink>
        </w:p>
        <w:p w14:paraId="3238712B" w14:textId="68170A7A" w:rsidR="00F95F41" w:rsidRDefault="00000000">
          <w:pPr>
            <w:pStyle w:val="TOC1"/>
            <w:rPr>
              <w:rFonts w:asciiTheme="minorHAnsi" w:eastAsiaTheme="minorEastAsia" w:hAnsiTheme="minorHAnsi" w:cstheme="minorBidi"/>
              <w:b w:val="0"/>
              <w:bCs w:val="0"/>
              <w:noProof/>
              <w:sz w:val="22"/>
              <w:szCs w:val="22"/>
            </w:rPr>
          </w:pPr>
          <w:hyperlink w:anchor="_Toc153534490" w:history="1">
            <w:r w:rsidR="00F95F41" w:rsidRPr="00D52116">
              <w:rPr>
                <w:rStyle w:val="Hyperlink"/>
                <w:noProof/>
              </w:rPr>
              <w:t>Chapter 6: Using the Bingo Board Menu</w:t>
            </w:r>
            <w:r w:rsidR="00F95F41">
              <w:rPr>
                <w:noProof/>
                <w:webHidden/>
              </w:rPr>
              <w:tab/>
            </w:r>
            <w:r w:rsidR="00F95F41">
              <w:rPr>
                <w:noProof/>
                <w:webHidden/>
              </w:rPr>
              <w:fldChar w:fldCharType="begin"/>
            </w:r>
            <w:r w:rsidR="00F95F41">
              <w:rPr>
                <w:noProof/>
                <w:webHidden/>
              </w:rPr>
              <w:instrText xml:space="preserve"> PAGEREF _Toc153534490 \h </w:instrText>
            </w:r>
            <w:r w:rsidR="00F95F41">
              <w:rPr>
                <w:noProof/>
                <w:webHidden/>
              </w:rPr>
            </w:r>
            <w:r w:rsidR="00F95F41">
              <w:rPr>
                <w:noProof/>
                <w:webHidden/>
              </w:rPr>
              <w:fldChar w:fldCharType="separate"/>
            </w:r>
            <w:r w:rsidR="00FB495C">
              <w:rPr>
                <w:noProof/>
                <w:webHidden/>
              </w:rPr>
              <w:t>19</w:t>
            </w:r>
            <w:r w:rsidR="00F95F41">
              <w:rPr>
                <w:noProof/>
                <w:webHidden/>
              </w:rPr>
              <w:fldChar w:fldCharType="end"/>
            </w:r>
          </w:hyperlink>
        </w:p>
        <w:p w14:paraId="3A5A5B3C" w14:textId="4B455842" w:rsidR="00F95F41" w:rsidRDefault="00000000">
          <w:pPr>
            <w:pStyle w:val="TOC2"/>
            <w:rPr>
              <w:rFonts w:asciiTheme="minorHAnsi" w:eastAsiaTheme="minorEastAsia" w:hAnsiTheme="minorHAnsi" w:cstheme="minorBidi"/>
              <w:b w:val="0"/>
              <w:iCs w:val="0"/>
              <w:sz w:val="22"/>
              <w:szCs w:val="22"/>
            </w:rPr>
          </w:pPr>
          <w:hyperlink w:anchor="_Toc153534491" w:history="1">
            <w:r w:rsidR="00F95F41" w:rsidRPr="00D52116">
              <w:rPr>
                <w:rStyle w:val="Hyperlink"/>
              </w:rPr>
              <w:t>Bingo Board</w:t>
            </w:r>
            <w:r w:rsidR="00F95F41">
              <w:rPr>
                <w:webHidden/>
              </w:rPr>
              <w:tab/>
            </w:r>
            <w:r w:rsidR="00F95F41">
              <w:rPr>
                <w:webHidden/>
              </w:rPr>
              <w:fldChar w:fldCharType="begin"/>
            </w:r>
            <w:r w:rsidR="00F95F41">
              <w:rPr>
                <w:webHidden/>
              </w:rPr>
              <w:instrText xml:space="preserve"> PAGEREF _Toc153534491 \h </w:instrText>
            </w:r>
            <w:r w:rsidR="00F95F41">
              <w:rPr>
                <w:webHidden/>
              </w:rPr>
            </w:r>
            <w:r w:rsidR="00F95F41">
              <w:rPr>
                <w:webHidden/>
              </w:rPr>
              <w:fldChar w:fldCharType="separate"/>
            </w:r>
            <w:r w:rsidR="00FB495C">
              <w:rPr>
                <w:webHidden/>
              </w:rPr>
              <w:t>19</w:t>
            </w:r>
            <w:r w:rsidR="00F95F41">
              <w:rPr>
                <w:webHidden/>
              </w:rPr>
              <w:fldChar w:fldCharType="end"/>
            </w:r>
          </w:hyperlink>
        </w:p>
        <w:p w14:paraId="376AD3C1" w14:textId="470EF747" w:rsidR="00F95F41" w:rsidRDefault="00000000">
          <w:pPr>
            <w:pStyle w:val="TOC2"/>
            <w:rPr>
              <w:rFonts w:asciiTheme="minorHAnsi" w:eastAsiaTheme="minorEastAsia" w:hAnsiTheme="minorHAnsi" w:cstheme="minorBidi"/>
              <w:b w:val="0"/>
              <w:iCs w:val="0"/>
              <w:sz w:val="22"/>
              <w:szCs w:val="22"/>
            </w:rPr>
          </w:pPr>
          <w:hyperlink w:anchor="_Toc153534492" w:history="1">
            <w:r w:rsidR="00F95F41" w:rsidRPr="00D52116">
              <w:rPr>
                <w:rStyle w:val="Hyperlink"/>
              </w:rPr>
              <w:t>Bingo Board Manager (BM)</w:t>
            </w:r>
            <w:r w:rsidR="00F95F41">
              <w:rPr>
                <w:webHidden/>
              </w:rPr>
              <w:tab/>
            </w:r>
            <w:r w:rsidR="00F95F41">
              <w:rPr>
                <w:webHidden/>
              </w:rPr>
              <w:fldChar w:fldCharType="begin"/>
            </w:r>
            <w:r w:rsidR="00F95F41">
              <w:rPr>
                <w:webHidden/>
              </w:rPr>
              <w:instrText xml:space="preserve"> PAGEREF _Toc153534492 \h </w:instrText>
            </w:r>
            <w:r w:rsidR="00F95F41">
              <w:rPr>
                <w:webHidden/>
              </w:rPr>
            </w:r>
            <w:r w:rsidR="00F95F41">
              <w:rPr>
                <w:webHidden/>
              </w:rPr>
              <w:fldChar w:fldCharType="separate"/>
            </w:r>
            <w:r w:rsidR="00FB495C">
              <w:rPr>
                <w:webHidden/>
              </w:rPr>
              <w:t>19</w:t>
            </w:r>
            <w:r w:rsidR="00F95F41">
              <w:rPr>
                <w:webHidden/>
              </w:rPr>
              <w:fldChar w:fldCharType="end"/>
            </w:r>
          </w:hyperlink>
        </w:p>
        <w:p w14:paraId="184A6D7B" w14:textId="0EE65592" w:rsidR="00F95F41" w:rsidRDefault="00000000">
          <w:pPr>
            <w:pStyle w:val="TOC2"/>
            <w:rPr>
              <w:rFonts w:asciiTheme="minorHAnsi" w:eastAsiaTheme="minorEastAsia" w:hAnsiTheme="minorHAnsi" w:cstheme="minorBidi"/>
              <w:b w:val="0"/>
              <w:iCs w:val="0"/>
              <w:sz w:val="22"/>
              <w:szCs w:val="22"/>
            </w:rPr>
          </w:pPr>
          <w:hyperlink w:anchor="_Toc153534493" w:history="1">
            <w:r w:rsidR="00F95F41" w:rsidRPr="00D52116">
              <w:rPr>
                <w:rStyle w:val="Hyperlink"/>
              </w:rPr>
              <w:t>Enter/Edit Display</w:t>
            </w:r>
            <w:r w:rsidR="00F95F41">
              <w:rPr>
                <w:webHidden/>
              </w:rPr>
              <w:tab/>
            </w:r>
            <w:r w:rsidR="00F95F41">
              <w:rPr>
                <w:webHidden/>
              </w:rPr>
              <w:fldChar w:fldCharType="begin"/>
            </w:r>
            <w:r w:rsidR="00F95F41">
              <w:rPr>
                <w:webHidden/>
              </w:rPr>
              <w:instrText xml:space="preserve"> PAGEREF _Toc153534493 \h </w:instrText>
            </w:r>
            <w:r w:rsidR="00F95F41">
              <w:rPr>
                <w:webHidden/>
              </w:rPr>
            </w:r>
            <w:r w:rsidR="00F95F41">
              <w:rPr>
                <w:webHidden/>
              </w:rPr>
              <w:fldChar w:fldCharType="separate"/>
            </w:r>
            <w:r w:rsidR="00FB495C">
              <w:rPr>
                <w:webHidden/>
              </w:rPr>
              <w:t>20</w:t>
            </w:r>
            <w:r w:rsidR="00F95F41">
              <w:rPr>
                <w:webHidden/>
              </w:rPr>
              <w:fldChar w:fldCharType="end"/>
            </w:r>
          </w:hyperlink>
        </w:p>
        <w:p w14:paraId="7A56BD67" w14:textId="4447AEDB" w:rsidR="00F95F41" w:rsidRDefault="00000000">
          <w:pPr>
            <w:pStyle w:val="TOC2"/>
            <w:rPr>
              <w:rFonts w:asciiTheme="minorHAnsi" w:eastAsiaTheme="minorEastAsia" w:hAnsiTheme="minorHAnsi" w:cstheme="minorBidi"/>
              <w:b w:val="0"/>
              <w:iCs w:val="0"/>
              <w:sz w:val="22"/>
              <w:szCs w:val="22"/>
            </w:rPr>
          </w:pPr>
          <w:hyperlink w:anchor="_Toc153534494" w:history="1">
            <w:r w:rsidR="00F95F41" w:rsidRPr="00D52116">
              <w:rPr>
                <w:rStyle w:val="Hyperlink"/>
              </w:rPr>
              <w:t>Auto-Start Enter/Edit</w:t>
            </w:r>
            <w:r w:rsidR="00F95F41">
              <w:rPr>
                <w:webHidden/>
              </w:rPr>
              <w:tab/>
            </w:r>
            <w:r w:rsidR="00F95F41">
              <w:rPr>
                <w:webHidden/>
              </w:rPr>
              <w:fldChar w:fldCharType="begin"/>
            </w:r>
            <w:r w:rsidR="00F95F41">
              <w:rPr>
                <w:webHidden/>
              </w:rPr>
              <w:instrText xml:space="preserve"> PAGEREF _Toc153534494 \h </w:instrText>
            </w:r>
            <w:r w:rsidR="00F95F41">
              <w:rPr>
                <w:webHidden/>
              </w:rPr>
            </w:r>
            <w:r w:rsidR="00F95F41">
              <w:rPr>
                <w:webHidden/>
              </w:rPr>
              <w:fldChar w:fldCharType="separate"/>
            </w:r>
            <w:r w:rsidR="00FB495C">
              <w:rPr>
                <w:webHidden/>
              </w:rPr>
              <w:t>21</w:t>
            </w:r>
            <w:r w:rsidR="00F95F41">
              <w:rPr>
                <w:webHidden/>
              </w:rPr>
              <w:fldChar w:fldCharType="end"/>
            </w:r>
          </w:hyperlink>
        </w:p>
        <w:p w14:paraId="6CAD21AF" w14:textId="1D0C29A2" w:rsidR="00F95F41" w:rsidRDefault="00000000">
          <w:pPr>
            <w:pStyle w:val="TOC2"/>
            <w:rPr>
              <w:rFonts w:asciiTheme="minorHAnsi" w:eastAsiaTheme="minorEastAsia" w:hAnsiTheme="minorHAnsi" w:cstheme="minorBidi"/>
              <w:b w:val="0"/>
              <w:iCs w:val="0"/>
              <w:sz w:val="22"/>
              <w:szCs w:val="22"/>
            </w:rPr>
          </w:pPr>
          <w:hyperlink w:anchor="_Toc153534495" w:history="1">
            <w:r w:rsidR="00F95F41" w:rsidRPr="00D52116">
              <w:rPr>
                <w:rStyle w:val="Hyperlink"/>
              </w:rPr>
              <w:t>Print Bingo Board Statistics</w:t>
            </w:r>
            <w:r w:rsidR="00F95F41">
              <w:rPr>
                <w:webHidden/>
              </w:rPr>
              <w:tab/>
            </w:r>
            <w:r w:rsidR="00F95F41">
              <w:rPr>
                <w:webHidden/>
              </w:rPr>
              <w:fldChar w:fldCharType="begin"/>
            </w:r>
            <w:r w:rsidR="00F95F41">
              <w:rPr>
                <w:webHidden/>
              </w:rPr>
              <w:instrText xml:space="preserve"> PAGEREF _Toc153534495 \h </w:instrText>
            </w:r>
            <w:r w:rsidR="00F95F41">
              <w:rPr>
                <w:webHidden/>
              </w:rPr>
            </w:r>
            <w:r w:rsidR="00F95F41">
              <w:rPr>
                <w:webHidden/>
              </w:rPr>
              <w:fldChar w:fldCharType="separate"/>
            </w:r>
            <w:r w:rsidR="00FB495C">
              <w:rPr>
                <w:webHidden/>
              </w:rPr>
              <w:t>21</w:t>
            </w:r>
            <w:r w:rsidR="00F95F41">
              <w:rPr>
                <w:webHidden/>
              </w:rPr>
              <w:fldChar w:fldCharType="end"/>
            </w:r>
          </w:hyperlink>
        </w:p>
        <w:p w14:paraId="48F22DC9" w14:textId="561078B1" w:rsidR="00F95F41" w:rsidRDefault="00000000">
          <w:pPr>
            <w:pStyle w:val="TOC2"/>
            <w:rPr>
              <w:rFonts w:asciiTheme="minorHAnsi" w:eastAsiaTheme="minorEastAsia" w:hAnsiTheme="minorHAnsi" w:cstheme="minorBidi"/>
              <w:b w:val="0"/>
              <w:iCs w:val="0"/>
              <w:sz w:val="22"/>
              <w:szCs w:val="22"/>
            </w:rPr>
          </w:pPr>
          <w:hyperlink w:anchor="_Toc153534496" w:history="1">
            <w:r w:rsidR="00F95F41" w:rsidRPr="00D52116">
              <w:rPr>
                <w:rStyle w:val="Hyperlink"/>
              </w:rPr>
              <w:t>Print Bingo Board Wait Time</w:t>
            </w:r>
            <w:r w:rsidR="00F95F41">
              <w:rPr>
                <w:webHidden/>
              </w:rPr>
              <w:tab/>
            </w:r>
            <w:r w:rsidR="00F95F41">
              <w:rPr>
                <w:webHidden/>
              </w:rPr>
              <w:fldChar w:fldCharType="begin"/>
            </w:r>
            <w:r w:rsidR="00F95F41">
              <w:rPr>
                <w:webHidden/>
              </w:rPr>
              <w:instrText xml:space="preserve"> PAGEREF _Toc153534496 \h </w:instrText>
            </w:r>
            <w:r w:rsidR="00F95F41">
              <w:rPr>
                <w:webHidden/>
              </w:rPr>
            </w:r>
            <w:r w:rsidR="00F95F41">
              <w:rPr>
                <w:webHidden/>
              </w:rPr>
              <w:fldChar w:fldCharType="separate"/>
            </w:r>
            <w:r w:rsidR="00FB495C">
              <w:rPr>
                <w:webHidden/>
              </w:rPr>
              <w:t>22</w:t>
            </w:r>
            <w:r w:rsidR="00F95F41">
              <w:rPr>
                <w:webHidden/>
              </w:rPr>
              <w:fldChar w:fldCharType="end"/>
            </w:r>
          </w:hyperlink>
        </w:p>
        <w:p w14:paraId="0DD35190" w14:textId="17C3E51C" w:rsidR="00F95F41" w:rsidRDefault="00000000">
          <w:pPr>
            <w:pStyle w:val="TOC2"/>
            <w:rPr>
              <w:rFonts w:asciiTheme="minorHAnsi" w:eastAsiaTheme="minorEastAsia" w:hAnsiTheme="minorHAnsi" w:cstheme="minorBidi"/>
              <w:b w:val="0"/>
              <w:iCs w:val="0"/>
              <w:sz w:val="22"/>
              <w:szCs w:val="22"/>
            </w:rPr>
          </w:pPr>
          <w:hyperlink w:anchor="_Toc153534497" w:history="1">
            <w:r w:rsidR="00F95F41" w:rsidRPr="00D52116">
              <w:rPr>
                <w:rStyle w:val="Hyperlink"/>
              </w:rPr>
              <w:t>Purge Bingo Board Data</w:t>
            </w:r>
            <w:r w:rsidR="00F95F41">
              <w:rPr>
                <w:webHidden/>
              </w:rPr>
              <w:tab/>
            </w:r>
            <w:r w:rsidR="00F95F41">
              <w:rPr>
                <w:webHidden/>
              </w:rPr>
              <w:fldChar w:fldCharType="begin"/>
            </w:r>
            <w:r w:rsidR="00F95F41">
              <w:rPr>
                <w:webHidden/>
              </w:rPr>
              <w:instrText xml:space="preserve"> PAGEREF _Toc153534497 \h </w:instrText>
            </w:r>
            <w:r w:rsidR="00F95F41">
              <w:rPr>
                <w:webHidden/>
              </w:rPr>
            </w:r>
            <w:r w:rsidR="00F95F41">
              <w:rPr>
                <w:webHidden/>
              </w:rPr>
              <w:fldChar w:fldCharType="separate"/>
            </w:r>
            <w:r w:rsidR="00FB495C">
              <w:rPr>
                <w:webHidden/>
              </w:rPr>
              <w:t>24</w:t>
            </w:r>
            <w:r w:rsidR="00F95F41">
              <w:rPr>
                <w:webHidden/>
              </w:rPr>
              <w:fldChar w:fldCharType="end"/>
            </w:r>
          </w:hyperlink>
        </w:p>
        <w:p w14:paraId="7EECB71C" w14:textId="18711599" w:rsidR="00F95F41" w:rsidRDefault="00000000">
          <w:pPr>
            <w:pStyle w:val="TOC2"/>
            <w:rPr>
              <w:rFonts w:asciiTheme="minorHAnsi" w:eastAsiaTheme="minorEastAsia" w:hAnsiTheme="minorHAnsi" w:cstheme="minorBidi"/>
              <w:b w:val="0"/>
              <w:iCs w:val="0"/>
              <w:sz w:val="22"/>
              <w:szCs w:val="22"/>
            </w:rPr>
          </w:pPr>
          <w:hyperlink w:anchor="_Toc153534498" w:history="1">
            <w:r w:rsidR="00F95F41" w:rsidRPr="00D52116">
              <w:rPr>
                <w:rStyle w:val="Hyperlink"/>
              </w:rPr>
              <w:t>Start Bingo Board Display</w:t>
            </w:r>
            <w:r w:rsidR="00F95F41">
              <w:rPr>
                <w:webHidden/>
              </w:rPr>
              <w:tab/>
            </w:r>
            <w:r w:rsidR="00F95F41">
              <w:rPr>
                <w:webHidden/>
              </w:rPr>
              <w:fldChar w:fldCharType="begin"/>
            </w:r>
            <w:r w:rsidR="00F95F41">
              <w:rPr>
                <w:webHidden/>
              </w:rPr>
              <w:instrText xml:space="preserve"> PAGEREF _Toc153534498 \h </w:instrText>
            </w:r>
            <w:r w:rsidR="00F95F41">
              <w:rPr>
                <w:webHidden/>
              </w:rPr>
            </w:r>
            <w:r w:rsidR="00F95F41">
              <w:rPr>
                <w:webHidden/>
              </w:rPr>
              <w:fldChar w:fldCharType="separate"/>
            </w:r>
            <w:r w:rsidR="00FB495C">
              <w:rPr>
                <w:webHidden/>
              </w:rPr>
              <w:t>24</w:t>
            </w:r>
            <w:r w:rsidR="00F95F41">
              <w:rPr>
                <w:webHidden/>
              </w:rPr>
              <w:fldChar w:fldCharType="end"/>
            </w:r>
          </w:hyperlink>
        </w:p>
        <w:p w14:paraId="5A39970B" w14:textId="199E4636" w:rsidR="00F95F41" w:rsidRDefault="00000000">
          <w:pPr>
            <w:pStyle w:val="TOC2"/>
            <w:rPr>
              <w:rFonts w:asciiTheme="minorHAnsi" w:eastAsiaTheme="minorEastAsia" w:hAnsiTheme="minorHAnsi" w:cstheme="minorBidi"/>
              <w:b w:val="0"/>
              <w:iCs w:val="0"/>
              <w:sz w:val="22"/>
              <w:szCs w:val="22"/>
            </w:rPr>
          </w:pPr>
          <w:hyperlink w:anchor="_Toc153534499" w:history="1">
            <w:r w:rsidR="00F95F41" w:rsidRPr="00D52116">
              <w:rPr>
                <w:rStyle w:val="Hyperlink"/>
              </w:rPr>
              <w:t>Stop Bingo Board Display</w:t>
            </w:r>
            <w:r w:rsidR="00F95F41">
              <w:rPr>
                <w:webHidden/>
              </w:rPr>
              <w:tab/>
            </w:r>
            <w:r w:rsidR="00F95F41">
              <w:rPr>
                <w:webHidden/>
              </w:rPr>
              <w:fldChar w:fldCharType="begin"/>
            </w:r>
            <w:r w:rsidR="00F95F41">
              <w:rPr>
                <w:webHidden/>
              </w:rPr>
              <w:instrText xml:space="preserve"> PAGEREF _Toc153534499 \h </w:instrText>
            </w:r>
            <w:r w:rsidR="00F95F41">
              <w:rPr>
                <w:webHidden/>
              </w:rPr>
            </w:r>
            <w:r w:rsidR="00F95F41">
              <w:rPr>
                <w:webHidden/>
              </w:rPr>
              <w:fldChar w:fldCharType="separate"/>
            </w:r>
            <w:r w:rsidR="00FB495C">
              <w:rPr>
                <w:webHidden/>
              </w:rPr>
              <w:t>24</w:t>
            </w:r>
            <w:r w:rsidR="00F95F41">
              <w:rPr>
                <w:webHidden/>
              </w:rPr>
              <w:fldChar w:fldCharType="end"/>
            </w:r>
          </w:hyperlink>
        </w:p>
        <w:p w14:paraId="6E647429" w14:textId="38292599" w:rsidR="00F95F41" w:rsidRDefault="00000000">
          <w:pPr>
            <w:pStyle w:val="TOC2"/>
            <w:rPr>
              <w:rFonts w:asciiTheme="minorHAnsi" w:eastAsiaTheme="minorEastAsia" w:hAnsiTheme="minorHAnsi" w:cstheme="minorBidi"/>
              <w:b w:val="0"/>
              <w:iCs w:val="0"/>
              <w:sz w:val="22"/>
              <w:szCs w:val="22"/>
            </w:rPr>
          </w:pPr>
          <w:hyperlink w:anchor="_Toc153534500" w:history="1">
            <w:r w:rsidR="00F95F41" w:rsidRPr="00D52116">
              <w:rPr>
                <w:rStyle w:val="Hyperlink"/>
              </w:rPr>
              <w:t>Bingo Board User (BU)</w:t>
            </w:r>
            <w:r w:rsidR="00F95F41">
              <w:rPr>
                <w:webHidden/>
              </w:rPr>
              <w:tab/>
            </w:r>
            <w:r w:rsidR="00F95F41">
              <w:rPr>
                <w:webHidden/>
              </w:rPr>
              <w:fldChar w:fldCharType="begin"/>
            </w:r>
            <w:r w:rsidR="00F95F41">
              <w:rPr>
                <w:webHidden/>
              </w:rPr>
              <w:instrText xml:space="preserve"> PAGEREF _Toc153534500 \h </w:instrText>
            </w:r>
            <w:r w:rsidR="00F95F41">
              <w:rPr>
                <w:webHidden/>
              </w:rPr>
            </w:r>
            <w:r w:rsidR="00F95F41">
              <w:rPr>
                <w:webHidden/>
              </w:rPr>
              <w:fldChar w:fldCharType="separate"/>
            </w:r>
            <w:r w:rsidR="00FB495C">
              <w:rPr>
                <w:webHidden/>
              </w:rPr>
              <w:t>25</w:t>
            </w:r>
            <w:r w:rsidR="00F95F41">
              <w:rPr>
                <w:webHidden/>
              </w:rPr>
              <w:fldChar w:fldCharType="end"/>
            </w:r>
          </w:hyperlink>
        </w:p>
        <w:p w14:paraId="1EC929B4" w14:textId="5B1A0F56" w:rsidR="00F95F41" w:rsidRDefault="00000000">
          <w:pPr>
            <w:pStyle w:val="TOC3"/>
            <w:rPr>
              <w:rFonts w:asciiTheme="minorHAnsi" w:eastAsiaTheme="minorEastAsia" w:hAnsiTheme="minorHAnsi" w:cstheme="minorBidi"/>
              <w:iCs w:val="0"/>
              <w:sz w:val="22"/>
              <w:szCs w:val="22"/>
            </w:rPr>
          </w:pPr>
          <w:hyperlink w:anchor="_Toc153534501" w:history="1">
            <w:r w:rsidR="00F95F41" w:rsidRPr="00D52116">
              <w:rPr>
                <w:rStyle w:val="Hyperlink"/>
              </w:rPr>
              <w:t>Enter New Patient</w:t>
            </w:r>
            <w:r w:rsidR="00F95F41">
              <w:rPr>
                <w:webHidden/>
              </w:rPr>
              <w:tab/>
            </w:r>
            <w:r w:rsidR="00F95F41">
              <w:rPr>
                <w:webHidden/>
              </w:rPr>
              <w:fldChar w:fldCharType="begin"/>
            </w:r>
            <w:r w:rsidR="00F95F41">
              <w:rPr>
                <w:webHidden/>
              </w:rPr>
              <w:instrText xml:space="preserve"> PAGEREF _Toc153534501 \h </w:instrText>
            </w:r>
            <w:r w:rsidR="00F95F41">
              <w:rPr>
                <w:webHidden/>
              </w:rPr>
            </w:r>
            <w:r w:rsidR="00F95F41">
              <w:rPr>
                <w:webHidden/>
              </w:rPr>
              <w:fldChar w:fldCharType="separate"/>
            </w:r>
            <w:r w:rsidR="00FB495C">
              <w:rPr>
                <w:webHidden/>
              </w:rPr>
              <w:t>25</w:t>
            </w:r>
            <w:r w:rsidR="00F95F41">
              <w:rPr>
                <w:webHidden/>
              </w:rPr>
              <w:fldChar w:fldCharType="end"/>
            </w:r>
          </w:hyperlink>
        </w:p>
        <w:p w14:paraId="2651ABF1" w14:textId="3B39E4B7" w:rsidR="00F95F41" w:rsidRDefault="00000000">
          <w:pPr>
            <w:pStyle w:val="TOC3"/>
            <w:rPr>
              <w:rFonts w:asciiTheme="minorHAnsi" w:eastAsiaTheme="minorEastAsia" w:hAnsiTheme="minorHAnsi" w:cstheme="minorBidi"/>
              <w:iCs w:val="0"/>
              <w:sz w:val="22"/>
              <w:szCs w:val="22"/>
            </w:rPr>
          </w:pPr>
          <w:hyperlink w:anchor="_Toc153534502" w:history="1">
            <w:r w:rsidR="00F95F41" w:rsidRPr="00D52116">
              <w:rPr>
                <w:rStyle w:val="Hyperlink"/>
              </w:rPr>
              <w:t>Display Patient's Name on Monitor</w:t>
            </w:r>
            <w:r w:rsidR="00F95F41">
              <w:rPr>
                <w:webHidden/>
              </w:rPr>
              <w:tab/>
            </w:r>
            <w:r w:rsidR="00F95F41">
              <w:rPr>
                <w:webHidden/>
              </w:rPr>
              <w:fldChar w:fldCharType="begin"/>
            </w:r>
            <w:r w:rsidR="00F95F41">
              <w:rPr>
                <w:webHidden/>
              </w:rPr>
              <w:instrText xml:space="preserve"> PAGEREF _Toc153534502 \h </w:instrText>
            </w:r>
            <w:r w:rsidR="00F95F41">
              <w:rPr>
                <w:webHidden/>
              </w:rPr>
            </w:r>
            <w:r w:rsidR="00F95F41">
              <w:rPr>
                <w:webHidden/>
              </w:rPr>
              <w:fldChar w:fldCharType="separate"/>
            </w:r>
            <w:r w:rsidR="00FB495C">
              <w:rPr>
                <w:webHidden/>
              </w:rPr>
              <w:t>25</w:t>
            </w:r>
            <w:r w:rsidR="00F95F41">
              <w:rPr>
                <w:webHidden/>
              </w:rPr>
              <w:fldChar w:fldCharType="end"/>
            </w:r>
          </w:hyperlink>
        </w:p>
        <w:p w14:paraId="263E1651" w14:textId="4BFAD811" w:rsidR="00F95F41" w:rsidRDefault="00000000">
          <w:pPr>
            <w:pStyle w:val="TOC3"/>
            <w:rPr>
              <w:rFonts w:asciiTheme="minorHAnsi" w:eastAsiaTheme="minorEastAsia" w:hAnsiTheme="minorHAnsi" w:cstheme="minorBidi"/>
              <w:iCs w:val="0"/>
              <w:sz w:val="22"/>
              <w:szCs w:val="22"/>
            </w:rPr>
          </w:pPr>
          <w:hyperlink w:anchor="_Toc153534503" w:history="1">
            <w:r w:rsidR="00F95F41" w:rsidRPr="00D52116">
              <w:rPr>
                <w:rStyle w:val="Hyperlink"/>
              </w:rPr>
              <w:t>Remove Patient's Name from Monitor</w:t>
            </w:r>
            <w:r w:rsidR="00F95F41">
              <w:rPr>
                <w:webHidden/>
              </w:rPr>
              <w:tab/>
            </w:r>
            <w:r w:rsidR="00F95F41">
              <w:rPr>
                <w:webHidden/>
              </w:rPr>
              <w:fldChar w:fldCharType="begin"/>
            </w:r>
            <w:r w:rsidR="00F95F41">
              <w:rPr>
                <w:webHidden/>
              </w:rPr>
              <w:instrText xml:space="preserve"> PAGEREF _Toc153534503 \h </w:instrText>
            </w:r>
            <w:r w:rsidR="00F95F41">
              <w:rPr>
                <w:webHidden/>
              </w:rPr>
            </w:r>
            <w:r w:rsidR="00F95F41">
              <w:rPr>
                <w:webHidden/>
              </w:rPr>
              <w:fldChar w:fldCharType="separate"/>
            </w:r>
            <w:r w:rsidR="00FB495C">
              <w:rPr>
                <w:webHidden/>
              </w:rPr>
              <w:t>26</w:t>
            </w:r>
            <w:r w:rsidR="00F95F41">
              <w:rPr>
                <w:webHidden/>
              </w:rPr>
              <w:fldChar w:fldCharType="end"/>
            </w:r>
          </w:hyperlink>
        </w:p>
        <w:p w14:paraId="36EAEC21" w14:textId="390A1E93" w:rsidR="00F95F41" w:rsidRDefault="00000000">
          <w:pPr>
            <w:pStyle w:val="TOC3"/>
            <w:rPr>
              <w:rFonts w:asciiTheme="minorHAnsi" w:eastAsiaTheme="minorEastAsia" w:hAnsiTheme="minorHAnsi" w:cstheme="minorBidi"/>
              <w:iCs w:val="0"/>
              <w:sz w:val="22"/>
              <w:szCs w:val="22"/>
            </w:rPr>
          </w:pPr>
          <w:hyperlink w:anchor="_Toc153534504" w:history="1">
            <w:r w:rsidR="00F95F41" w:rsidRPr="00D52116">
              <w:rPr>
                <w:rStyle w:val="Hyperlink"/>
              </w:rPr>
              <w:t>Status of Patient's Order</w:t>
            </w:r>
            <w:r w:rsidR="00F95F41">
              <w:rPr>
                <w:webHidden/>
              </w:rPr>
              <w:tab/>
            </w:r>
            <w:r w:rsidR="00F95F41">
              <w:rPr>
                <w:webHidden/>
              </w:rPr>
              <w:fldChar w:fldCharType="begin"/>
            </w:r>
            <w:r w:rsidR="00F95F41">
              <w:rPr>
                <w:webHidden/>
              </w:rPr>
              <w:instrText xml:space="preserve"> PAGEREF _Toc153534504 \h </w:instrText>
            </w:r>
            <w:r w:rsidR="00F95F41">
              <w:rPr>
                <w:webHidden/>
              </w:rPr>
            </w:r>
            <w:r w:rsidR="00F95F41">
              <w:rPr>
                <w:webHidden/>
              </w:rPr>
              <w:fldChar w:fldCharType="separate"/>
            </w:r>
            <w:r w:rsidR="00FB495C">
              <w:rPr>
                <w:webHidden/>
              </w:rPr>
              <w:t>26</w:t>
            </w:r>
            <w:r w:rsidR="00F95F41">
              <w:rPr>
                <w:webHidden/>
              </w:rPr>
              <w:fldChar w:fldCharType="end"/>
            </w:r>
          </w:hyperlink>
        </w:p>
        <w:p w14:paraId="6D718B7F" w14:textId="4830DC55" w:rsidR="00F95F41" w:rsidRDefault="00000000">
          <w:pPr>
            <w:pStyle w:val="TOC2"/>
            <w:rPr>
              <w:rFonts w:asciiTheme="minorHAnsi" w:eastAsiaTheme="minorEastAsia" w:hAnsiTheme="minorHAnsi" w:cstheme="minorBidi"/>
              <w:b w:val="0"/>
              <w:iCs w:val="0"/>
              <w:sz w:val="22"/>
              <w:szCs w:val="22"/>
            </w:rPr>
          </w:pPr>
          <w:hyperlink w:anchor="_Toc153534505" w:history="1">
            <w:r w:rsidR="00F95F41" w:rsidRPr="00D52116">
              <w:rPr>
                <w:rStyle w:val="Hyperlink"/>
              </w:rPr>
              <w:t>ScripTalk Mapping Error Messages</w:t>
            </w:r>
            <w:r w:rsidR="00F95F41">
              <w:rPr>
                <w:webHidden/>
              </w:rPr>
              <w:tab/>
            </w:r>
            <w:r w:rsidR="00F95F41">
              <w:rPr>
                <w:webHidden/>
              </w:rPr>
              <w:fldChar w:fldCharType="begin"/>
            </w:r>
            <w:r w:rsidR="00F95F41">
              <w:rPr>
                <w:webHidden/>
              </w:rPr>
              <w:instrText xml:space="preserve"> PAGEREF _Toc153534505 \h </w:instrText>
            </w:r>
            <w:r w:rsidR="00F95F41">
              <w:rPr>
                <w:webHidden/>
              </w:rPr>
            </w:r>
            <w:r w:rsidR="00F95F41">
              <w:rPr>
                <w:webHidden/>
              </w:rPr>
              <w:fldChar w:fldCharType="separate"/>
            </w:r>
            <w:r w:rsidR="00FB495C">
              <w:rPr>
                <w:webHidden/>
              </w:rPr>
              <w:t>27</w:t>
            </w:r>
            <w:r w:rsidR="00F95F41">
              <w:rPr>
                <w:webHidden/>
              </w:rPr>
              <w:fldChar w:fldCharType="end"/>
            </w:r>
          </w:hyperlink>
        </w:p>
        <w:p w14:paraId="38017B5A" w14:textId="244CE0D8" w:rsidR="00F95F41" w:rsidRDefault="00000000">
          <w:pPr>
            <w:pStyle w:val="TOC1"/>
            <w:rPr>
              <w:rFonts w:asciiTheme="minorHAnsi" w:eastAsiaTheme="minorEastAsia" w:hAnsiTheme="minorHAnsi" w:cstheme="minorBidi"/>
              <w:b w:val="0"/>
              <w:bCs w:val="0"/>
              <w:noProof/>
              <w:sz w:val="22"/>
              <w:szCs w:val="22"/>
            </w:rPr>
          </w:pPr>
          <w:hyperlink w:anchor="_Toc153534506" w:history="1">
            <w:r w:rsidR="00F95F41" w:rsidRPr="00D52116">
              <w:rPr>
                <w:rStyle w:val="Hyperlink"/>
                <w:noProof/>
              </w:rPr>
              <w:t>Chapter 7: Changing the Label Printer</w:t>
            </w:r>
            <w:r w:rsidR="00F95F41">
              <w:rPr>
                <w:noProof/>
                <w:webHidden/>
              </w:rPr>
              <w:tab/>
            </w:r>
            <w:r w:rsidR="00F95F41">
              <w:rPr>
                <w:noProof/>
                <w:webHidden/>
              </w:rPr>
              <w:fldChar w:fldCharType="begin"/>
            </w:r>
            <w:r w:rsidR="00F95F41">
              <w:rPr>
                <w:noProof/>
                <w:webHidden/>
              </w:rPr>
              <w:instrText xml:space="preserve"> PAGEREF _Toc153534506 \h </w:instrText>
            </w:r>
            <w:r w:rsidR="00F95F41">
              <w:rPr>
                <w:noProof/>
                <w:webHidden/>
              </w:rPr>
            </w:r>
            <w:r w:rsidR="00F95F41">
              <w:rPr>
                <w:noProof/>
                <w:webHidden/>
              </w:rPr>
              <w:fldChar w:fldCharType="separate"/>
            </w:r>
            <w:r w:rsidR="00FB495C">
              <w:rPr>
                <w:noProof/>
                <w:webHidden/>
              </w:rPr>
              <w:t>28</w:t>
            </w:r>
            <w:r w:rsidR="00F95F41">
              <w:rPr>
                <w:noProof/>
                <w:webHidden/>
              </w:rPr>
              <w:fldChar w:fldCharType="end"/>
            </w:r>
          </w:hyperlink>
        </w:p>
        <w:p w14:paraId="2BE5FB0C" w14:textId="121EE58C" w:rsidR="00F95F41" w:rsidRDefault="00000000">
          <w:pPr>
            <w:pStyle w:val="TOC2"/>
            <w:rPr>
              <w:rFonts w:asciiTheme="minorHAnsi" w:eastAsiaTheme="minorEastAsia" w:hAnsiTheme="minorHAnsi" w:cstheme="minorBidi"/>
              <w:b w:val="0"/>
              <w:iCs w:val="0"/>
              <w:sz w:val="22"/>
              <w:szCs w:val="22"/>
            </w:rPr>
          </w:pPr>
          <w:hyperlink w:anchor="_Toc153534507" w:history="1">
            <w:r w:rsidR="00F95F41" w:rsidRPr="00D52116">
              <w:rPr>
                <w:rStyle w:val="Hyperlink"/>
              </w:rPr>
              <w:t>Change Label Printer</w:t>
            </w:r>
            <w:r w:rsidR="00F95F41">
              <w:rPr>
                <w:webHidden/>
              </w:rPr>
              <w:tab/>
            </w:r>
            <w:r w:rsidR="00F95F41">
              <w:rPr>
                <w:webHidden/>
              </w:rPr>
              <w:fldChar w:fldCharType="begin"/>
            </w:r>
            <w:r w:rsidR="00F95F41">
              <w:rPr>
                <w:webHidden/>
              </w:rPr>
              <w:instrText xml:space="preserve"> PAGEREF _Toc153534507 \h </w:instrText>
            </w:r>
            <w:r w:rsidR="00F95F41">
              <w:rPr>
                <w:webHidden/>
              </w:rPr>
            </w:r>
            <w:r w:rsidR="00F95F41">
              <w:rPr>
                <w:webHidden/>
              </w:rPr>
              <w:fldChar w:fldCharType="separate"/>
            </w:r>
            <w:r w:rsidR="00FB495C">
              <w:rPr>
                <w:webHidden/>
              </w:rPr>
              <w:t>28</w:t>
            </w:r>
            <w:r w:rsidR="00F95F41">
              <w:rPr>
                <w:webHidden/>
              </w:rPr>
              <w:fldChar w:fldCharType="end"/>
            </w:r>
          </w:hyperlink>
        </w:p>
        <w:p w14:paraId="30DCBC8C" w14:textId="5C206508" w:rsidR="00F95F41" w:rsidRDefault="00000000">
          <w:pPr>
            <w:pStyle w:val="TOC1"/>
            <w:rPr>
              <w:rFonts w:asciiTheme="minorHAnsi" w:eastAsiaTheme="minorEastAsia" w:hAnsiTheme="minorHAnsi" w:cstheme="minorBidi"/>
              <w:b w:val="0"/>
              <w:bCs w:val="0"/>
              <w:noProof/>
              <w:sz w:val="22"/>
              <w:szCs w:val="22"/>
            </w:rPr>
          </w:pPr>
          <w:hyperlink w:anchor="_Toc153534508" w:history="1">
            <w:r w:rsidR="00F95F41" w:rsidRPr="00D52116">
              <w:rPr>
                <w:rStyle w:val="Hyperlink"/>
                <w:noProof/>
              </w:rPr>
              <w:t>Chapter 8: Check Drug Interaction</w:t>
            </w:r>
            <w:r w:rsidR="00F95F41">
              <w:rPr>
                <w:noProof/>
                <w:webHidden/>
              </w:rPr>
              <w:tab/>
            </w:r>
            <w:r w:rsidR="00F95F41">
              <w:rPr>
                <w:noProof/>
                <w:webHidden/>
              </w:rPr>
              <w:fldChar w:fldCharType="begin"/>
            </w:r>
            <w:r w:rsidR="00F95F41">
              <w:rPr>
                <w:noProof/>
                <w:webHidden/>
              </w:rPr>
              <w:instrText xml:space="preserve"> PAGEREF _Toc153534508 \h </w:instrText>
            </w:r>
            <w:r w:rsidR="00F95F41">
              <w:rPr>
                <w:noProof/>
                <w:webHidden/>
              </w:rPr>
            </w:r>
            <w:r w:rsidR="00F95F41">
              <w:rPr>
                <w:noProof/>
                <w:webHidden/>
              </w:rPr>
              <w:fldChar w:fldCharType="separate"/>
            </w:r>
            <w:r w:rsidR="00FB495C">
              <w:rPr>
                <w:noProof/>
                <w:webHidden/>
              </w:rPr>
              <w:t>29</w:t>
            </w:r>
            <w:r w:rsidR="00F95F41">
              <w:rPr>
                <w:noProof/>
                <w:webHidden/>
              </w:rPr>
              <w:fldChar w:fldCharType="end"/>
            </w:r>
          </w:hyperlink>
        </w:p>
        <w:p w14:paraId="1F3A21C0" w14:textId="21CC85E3" w:rsidR="00F95F41" w:rsidRDefault="00000000">
          <w:pPr>
            <w:pStyle w:val="TOC2"/>
            <w:rPr>
              <w:rFonts w:asciiTheme="minorHAnsi" w:eastAsiaTheme="minorEastAsia" w:hAnsiTheme="minorHAnsi" w:cstheme="minorBidi"/>
              <w:b w:val="0"/>
              <w:iCs w:val="0"/>
              <w:sz w:val="22"/>
              <w:szCs w:val="22"/>
            </w:rPr>
          </w:pPr>
          <w:hyperlink w:anchor="_Toc153534509" w:history="1">
            <w:r w:rsidR="00F95F41" w:rsidRPr="00D52116">
              <w:rPr>
                <w:rStyle w:val="Hyperlink"/>
              </w:rPr>
              <w:t>Check Drug Interaction</w:t>
            </w:r>
            <w:r w:rsidR="00F95F41">
              <w:rPr>
                <w:webHidden/>
              </w:rPr>
              <w:tab/>
            </w:r>
            <w:r w:rsidR="00F95F41">
              <w:rPr>
                <w:webHidden/>
              </w:rPr>
              <w:fldChar w:fldCharType="begin"/>
            </w:r>
            <w:r w:rsidR="00F95F41">
              <w:rPr>
                <w:webHidden/>
              </w:rPr>
              <w:instrText xml:space="preserve"> PAGEREF _Toc153534509 \h </w:instrText>
            </w:r>
            <w:r w:rsidR="00F95F41">
              <w:rPr>
                <w:webHidden/>
              </w:rPr>
            </w:r>
            <w:r w:rsidR="00F95F41">
              <w:rPr>
                <w:webHidden/>
              </w:rPr>
              <w:fldChar w:fldCharType="separate"/>
            </w:r>
            <w:r w:rsidR="00FB495C">
              <w:rPr>
                <w:webHidden/>
              </w:rPr>
              <w:t>29</w:t>
            </w:r>
            <w:r w:rsidR="00F95F41">
              <w:rPr>
                <w:webHidden/>
              </w:rPr>
              <w:fldChar w:fldCharType="end"/>
            </w:r>
          </w:hyperlink>
        </w:p>
        <w:p w14:paraId="142D82E4" w14:textId="2E6C07F7" w:rsidR="00F95F41" w:rsidRDefault="00000000">
          <w:pPr>
            <w:pStyle w:val="TOC1"/>
            <w:rPr>
              <w:rFonts w:asciiTheme="minorHAnsi" w:eastAsiaTheme="minorEastAsia" w:hAnsiTheme="minorHAnsi" w:cstheme="minorBidi"/>
              <w:b w:val="0"/>
              <w:bCs w:val="0"/>
              <w:noProof/>
              <w:sz w:val="22"/>
              <w:szCs w:val="22"/>
            </w:rPr>
          </w:pPr>
          <w:hyperlink w:anchor="_Toc153534510" w:history="1">
            <w:r w:rsidR="00F95F41" w:rsidRPr="00D52116">
              <w:rPr>
                <w:rStyle w:val="Hyperlink"/>
                <w:noProof/>
              </w:rPr>
              <w:t>Chapter 9: Controlling the Dispensing of Clozapine</w:t>
            </w:r>
            <w:r w:rsidR="00F95F41">
              <w:rPr>
                <w:noProof/>
                <w:webHidden/>
              </w:rPr>
              <w:tab/>
            </w:r>
            <w:r w:rsidR="00F95F41">
              <w:rPr>
                <w:noProof/>
                <w:webHidden/>
              </w:rPr>
              <w:fldChar w:fldCharType="begin"/>
            </w:r>
            <w:r w:rsidR="00F95F41">
              <w:rPr>
                <w:noProof/>
                <w:webHidden/>
              </w:rPr>
              <w:instrText xml:space="preserve"> PAGEREF _Toc153534510 \h </w:instrText>
            </w:r>
            <w:r w:rsidR="00F95F41">
              <w:rPr>
                <w:noProof/>
                <w:webHidden/>
              </w:rPr>
            </w:r>
            <w:r w:rsidR="00F95F41">
              <w:rPr>
                <w:noProof/>
                <w:webHidden/>
              </w:rPr>
              <w:fldChar w:fldCharType="separate"/>
            </w:r>
            <w:r w:rsidR="00FB495C">
              <w:rPr>
                <w:noProof/>
                <w:webHidden/>
              </w:rPr>
              <w:t>31</w:t>
            </w:r>
            <w:r w:rsidR="00F95F41">
              <w:rPr>
                <w:noProof/>
                <w:webHidden/>
              </w:rPr>
              <w:fldChar w:fldCharType="end"/>
            </w:r>
          </w:hyperlink>
        </w:p>
        <w:p w14:paraId="31032AE3" w14:textId="4C16A83C" w:rsidR="00F95F41" w:rsidRDefault="00000000">
          <w:pPr>
            <w:pStyle w:val="TOC2"/>
            <w:rPr>
              <w:rFonts w:asciiTheme="minorHAnsi" w:eastAsiaTheme="minorEastAsia" w:hAnsiTheme="minorHAnsi" w:cstheme="minorBidi"/>
              <w:b w:val="0"/>
              <w:iCs w:val="0"/>
              <w:sz w:val="22"/>
              <w:szCs w:val="22"/>
            </w:rPr>
          </w:pPr>
          <w:hyperlink w:anchor="_Toc153534511" w:history="1">
            <w:r w:rsidR="00F95F41" w:rsidRPr="00D52116">
              <w:rPr>
                <w:rStyle w:val="Hyperlink"/>
              </w:rPr>
              <w:t>Clozapine Pharmacy Manager</w:t>
            </w:r>
            <w:r w:rsidR="00F95F41">
              <w:rPr>
                <w:webHidden/>
              </w:rPr>
              <w:tab/>
            </w:r>
            <w:r w:rsidR="00F95F41">
              <w:rPr>
                <w:webHidden/>
              </w:rPr>
              <w:fldChar w:fldCharType="begin"/>
            </w:r>
            <w:r w:rsidR="00F95F41">
              <w:rPr>
                <w:webHidden/>
              </w:rPr>
              <w:instrText xml:space="preserve"> PAGEREF _Toc153534511 \h </w:instrText>
            </w:r>
            <w:r w:rsidR="00F95F41">
              <w:rPr>
                <w:webHidden/>
              </w:rPr>
            </w:r>
            <w:r w:rsidR="00F95F41">
              <w:rPr>
                <w:webHidden/>
              </w:rPr>
              <w:fldChar w:fldCharType="separate"/>
            </w:r>
            <w:r w:rsidR="00FB495C">
              <w:rPr>
                <w:webHidden/>
              </w:rPr>
              <w:t>31</w:t>
            </w:r>
            <w:r w:rsidR="00F95F41">
              <w:rPr>
                <w:webHidden/>
              </w:rPr>
              <w:fldChar w:fldCharType="end"/>
            </w:r>
          </w:hyperlink>
        </w:p>
        <w:p w14:paraId="619119EF" w14:textId="7EAB1A8A" w:rsidR="00F95F41" w:rsidRDefault="00000000">
          <w:pPr>
            <w:pStyle w:val="TOC3"/>
            <w:rPr>
              <w:rFonts w:asciiTheme="minorHAnsi" w:eastAsiaTheme="minorEastAsia" w:hAnsiTheme="minorHAnsi" w:cstheme="minorBidi"/>
              <w:iCs w:val="0"/>
              <w:sz w:val="22"/>
              <w:szCs w:val="22"/>
            </w:rPr>
          </w:pPr>
          <w:hyperlink w:anchor="_Toc153534512" w:history="1">
            <w:r w:rsidR="00F95F41" w:rsidRPr="00D52116">
              <w:rPr>
                <w:rStyle w:val="Hyperlink"/>
              </w:rPr>
              <w:t>Display Lab Tests and Results</w:t>
            </w:r>
            <w:r w:rsidR="00F95F41">
              <w:rPr>
                <w:webHidden/>
              </w:rPr>
              <w:tab/>
            </w:r>
            <w:r w:rsidR="00F95F41">
              <w:rPr>
                <w:webHidden/>
              </w:rPr>
              <w:fldChar w:fldCharType="begin"/>
            </w:r>
            <w:r w:rsidR="00F95F41">
              <w:rPr>
                <w:webHidden/>
              </w:rPr>
              <w:instrText xml:space="preserve"> PAGEREF _Toc153534512 \h </w:instrText>
            </w:r>
            <w:r w:rsidR="00F95F41">
              <w:rPr>
                <w:webHidden/>
              </w:rPr>
            </w:r>
            <w:r w:rsidR="00F95F41">
              <w:rPr>
                <w:webHidden/>
              </w:rPr>
              <w:fldChar w:fldCharType="separate"/>
            </w:r>
            <w:r w:rsidR="00FB495C">
              <w:rPr>
                <w:webHidden/>
              </w:rPr>
              <w:t>31</w:t>
            </w:r>
            <w:r w:rsidR="00F95F41">
              <w:rPr>
                <w:webHidden/>
              </w:rPr>
              <w:fldChar w:fldCharType="end"/>
            </w:r>
          </w:hyperlink>
        </w:p>
        <w:p w14:paraId="169CCD01" w14:textId="212F4660" w:rsidR="00F95F41" w:rsidRDefault="00000000">
          <w:pPr>
            <w:pStyle w:val="TOC3"/>
            <w:rPr>
              <w:rFonts w:asciiTheme="minorHAnsi" w:eastAsiaTheme="minorEastAsia" w:hAnsiTheme="minorHAnsi" w:cstheme="minorBidi"/>
              <w:iCs w:val="0"/>
              <w:sz w:val="22"/>
              <w:szCs w:val="22"/>
            </w:rPr>
          </w:pPr>
          <w:hyperlink w:anchor="_Toc153534513" w:history="1">
            <w:r w:rsidR="00F95F41" w:rsidRPr="00D52116">
              <w:rPr>
                <w:rStyle w:val="Hyperlink"/>
              </w:rPr>
              <w:t>Edit Data for a Patient in the Clozapine Program</w:t>
            </w:r>
            <w:r w:rsidR="00F95F41">
              <w:rPr>
                <w:webHidden/>
              </w:rPr>
              <w:tab/>
            </w:r>
            <w:r w:rsidR="00F95F41">
              <w:rPr>
                <w:webHidden/>
              </w:rPr>
              <w:fldChar w:fldCharType="begin"/>
            </w:r>
            <w:r w:rsidR="00F95F41">
              <w:rPr>
                <w:webHidden/>
              </w:rPr>
              <w:instrText xml:space="preserve"> PAGEREF _Toc153534513 \h </w:instrText>
            </w:r>
            <w:r w:rsidR="00F95F41">
              <w:rPr>
                <w:webHidden/>
              </w:rPr>
            </w:r>
            <w:r w:rsidR="00F95F41">
              <w:rPr>
                <w:webHidden/>
              </w:rPr>
              <w:fldChar w:fldCharType="separate"/>
            </w:r>
            <w:r w:rsidR="00FB495C">
              <w:rPr>
                <w:webHidden/>
              </w:rPr>
              <w:t>31</w:t>
            </w:r>
            <w:r w:rsidR="00F95F41">
              <w:rPr>
                <w:webHidden/>
              </w:rPr>
              <w:fldChar w:fldCharType="end"/>
            </w:r>
          </w:hyperlink>
        </w:p>
        <w:p w14:paraId="1871576A" w14:textId="2AD2C1E8" w:rsidR="00F95F41" w:rsidRDefault="00000000">
          <w:pPr>
            <w:pStyle w:val="TOC3"/>
            <w:rPr>
              <w:rFonts w:asciiTheme="minorHAnsi" w:eastAsiaTheme="minorEastAsia" w:hAnsiTheme="minorHAnsi" w:cstheme="minorBidi"/>
              <w:iCs w:val="0"/>
              <w:sz w:val="22"/>
              <w:szCs w:val="22"/>
            </w:rPr>
          </w:pPr>
          <w:hyperlink w:anchor="_Toc153534514" w:history="1">
            <w:r w:rsidR="00F95F41" w:rsidRPr="00D52116">
              <w:rPr>
                <w:rStyle w:val="Hyperlink"/>
              </w:rPr>
              <w:t>List of Override Prescriptions</w:t>
            </w:r>
            <w:r w:rsidR="00F95F41">
              <w:rPr>
                <w:webHidden/>
              </w:rPr>
              <w:tab/>
            </w:r>
            <w:r w:rsidR="00F95F41">
              <w:rPr>
                <w:webHidden/>
              </w:rPr>
              <w:fldChar w:fldCharType="begin"/>
            </w:r>
            <w:r w:rsidR="00F95F41">
              <w:rPr>
                <w:webHidden/>
              </w:rPr>
              <w:instrText xml:space="preserve"> PAGEREF _Toc153534514 \h </w:instrText>
            </w:r>
            <w:r w:rsidR="00F95F41">
              <w:rPr>
                <w:webHidden/>
              </w:rPr>
            </w:r>
            <w:r w:rsidR="00F95F41">
              <w:rPr>
                <w:webHidden/>
              </w:rPr>
              <w:fldChar w:fldCharType="separate"/>
            </w:r>
            <w:r w:rsidR="00FB495C">
              <w:rPr>
                <w:webHidden/>
              </w:rPr>
              <w:t>32</w:t>
            </w:r>
            <w:r w:rsidR="00F95F41">
              <w:rPr>
                <w:webHidden/>
              </w:rPr>
              <w:fldChar w:fldCharType="end"/>
            </w:r>
          </w:hyperlink>
        </w:p>
        <w:p w14:paraId="4F332BE3" w14:textId="43EDC441" w:rsidR="00F95F41" w:rsidRDefault="00000000">
          <w:pPr>
            <w:pStyle w:val="TOC3"/>
            <w:rPr>
              <w:rFonts w:asciiTheme="minorHAnsi" w:eastAsiaTheme="minorEastAsia" w:hAnsiTheme="minorHAnsi" w:cstheme="minorBidi"/>
              <w:iCs w:val="0"/>
              <w:sz w:val="22"/>
              <w:szCs w:val="22"/>
            </w:rPr>
          </w:pPr>
          <w:hyperlink w:anchor="_Toc153534515" w:history="1">
            <w:r w:rsidR="00F95F41" w:rsidRPr="00D52116">
              <w:rPr>
                <w:rStyle w:val="Hyperlink"/>
              </w:rPr>
              <w:t>Register Clozapine Patient</w:t>
            </w:r>
            <w:r w:rsidR="00F95F41">
              <w:rPr>
                <w:webHidden/>
              </w:rPr>
              <w:tab/>
            </w:r>
            <w:r w:rsidR="00F95F41">
              <w:rPr>
                <w:webHidden/>
              </w:rPr>
              <w:fldChar w:fldCharType="begin"/>
            </w:r>
            <w:r w:rsidR="00F95F41">
              <w:rPr>
                <w:webHidden/>
              </w:rPr>
              <w:instrText xml:space="preserve"> PAGEREF _Toc153534515 \h </w:instrText>
            </w:r>
            <w:r w:rsidR="00F95F41">
              <w:rPr>
                <w:webHidden/>
              </w:rPr>
            </w:r>
            <w:r w:rsidR="00F95F41">
              <w:rPr>
                <w:webHidden/>
              </w:rPr>
              <w:fldChar w:fldCharType="separate"/>
            </w:r>
            <w:r w:rsidR="00FB495C">
              <w:rPr>
                <w:webHidden/>
              </w:rPr>
              <w:t>32</w:t>
            </w:r>
            <w:r w:rsidR="00F95F41">
              <w:rPr>
                <w:webHidden/>
              </w:rPr>
              <w:fldChar w:fldCharType="end"/>
            </w:r>
          </w:hyperlink>
        </w:p>
        <w:p w14:paraId="79278E02" w14:textId="65CA0DB6" w:rsidR="00F95F41" w:rsidRDefault="00000000">
          <w:pPr>
            <w:pStyle w:val="TOC2"/>
            <w:rPr>
              <w:rFonts w:asciiTheme="minorHAnsi" w:eastAsiaTheme="minorEastAsia" w:hAnsiTheme="minorHAnsi" w:cstheme="minorBidi"/>
              <w:b w:val="0"/>
              <w:iCs w:val="0"/>
              <w:sz w:val="22"/>
              <w:szCs w:val="22"/>
            </w:rPr>
          </w:pPr>
          <w:hyperlink w:anchor="_Toc153534516" w:history="1">
            <w:r w:rsidR="00F95F41" w:rsidRPr="00D52116">
              <w:rPr>
                <w:rStyle w:val="Hyperlink"/>
              </w:rPr>
              <w:t>Clozapine Dispensing Overview</w:t>
            </w:r>
            <w:r w:rsidR="00F95F41">
              <w:rPr>
                <w:webHidden/>
              </w:rPr>
              <w:tab/>
            </w:r>
            <w:r w:rsidR="00F95F41">
              <w:rPr>
                <w:webHidden/>
              </w:rPr>
              <w:fldChar w:fldCharType="begin"/>
            </w:r>
            <w:r w:rsidR="00F95F41">
              <w:rPr>
                <w:webHidden/>
              </w:rPr>
              <w:instrText xml:space="preserve"> PAGEREF _Toc153534516 \h </w:instrText>
            </w:r>
            <w:r w:rsidR="00F95F41">
              <w:rPr>
                <w:webHidden/>
              </w:rPr>
            </w:r>
            <w:r w:rsidR="00F95F41">
              <w:rPr>
                <w:webHidden/>
              </w:rPr>
              <w:fldChar w:fldCharType="separate"/>
            </w:r>
            <w:r w:rsidR="00FB495C">
              <w:rPr>
                <w:webHidden/>
              </w:rPr>
              <w:t>32</w:t>
            </w:r>
            <w:r w:rsidR="00F95F41">
              <w:rPr>
                <w:webHidden/>
              </w:rPr>
              <w:fldChar w:fldCharType="end"/>
            </w:r>
          </w:hyperlink>
        </w:p>
        <w:p w14:paraId="7D7FEE2A" w14:textId="3984AAB1" w:rsidR="00F95F41" w:rsidRDefault="00000000">
          <w:pPr>
            <w:pStyle w:val="TOC2"/>
            <w:rPr>
              <w:rFonts w:asciiTheme="minorHAnsi" w:eastAsiaTheme="minorEastAsia" w:hAnsiTheme="minorHAnsi" w:cstheme="minorBidi"/>
              <w:b w:val="0"/>
              <w:iCs w:val="0"/>
              <w:sz w:val="22"/>
              <w:szCs w:val="22"/>
            </w:rPr>
          </w:pPr>
          <w:hyperlink w:anchor="_Toc153534517" w:history="1">
            <w:r w:rsidR="00F95F41" w:rsidRPr="00D52116">
              <w:rPr>
                <w:rStyle w:val="Hyperlink"/>
              </w:rPr>
              <w:t>Hierarchy for Addressing Clozapine Patient Override Conditions</w:t>
            </w:r>
            <w:r w:rsidR="00F95F41">
              <w:rPr>
                <w:webHidden/>
              </w:rPr>
              <w:tab/>
            </w:r>
            <w:r w:rsidR="00F95F41">
              <w:rPr>
                <w:webHidden/>
              </w:rPr>
              <w:fldChar w:fldCharType="begin"/>
            </w:r>
            <w:r w:rsidR="00F95F41">
              <w:rPr>
                <w:webHidden/>
              </w:rPr>
              <w:instrText xml:space="preserve"> PAGEREF _Toc153534517 \h </w:instrText>
            </w:r>
            <w:r w:rsidR="00F95F41">
              <w:rPr>
                <w:webHidden/>
              </w:rPr>
            </w:r>
            <w:r w:rsidR="00F95F41">
              <w:rPr>
                <w:webHidden/>
              </w:rPr>
              <w:fldChar w:fldCharType="separate"/>
            </w:r>
            <w:r w:rsidR="00FB495C">
              <w:rPr>
                <w:webHidden/>
              </w:rPr>
              <w:t>33</w:t>
            </w:r>
            <w:r w:rsidR="00F95F41">
              <w:rPr>
                <w:webHidden/>
              </w:rPr>
              <w:fldChar w:fldCharType="end"/>
            </w:r>
          </w:hyperlink>
        </w:p>
        <w:p w14:paraId="2FE0C2CF" w14:textId="3FB922DB" w:rsidR="00F95F41" w:rsidRDefault="00000000">
          <w:pPr>
            <w:pStyle w:val="TOC2"/>
            <w:rPr>
              <w:rFonts w:asciiTheme="minorHAnsi" w:eastAsiaTheme="minorEastAsia" w:hAnsiTheme="minorHAnsi" w:cstheme="minorBidi"/>
              <w:b w:val="0"/>
              <w:iCs w:val="0"/>
              <w:sz w:val="22"/>
              <w:szCs w:val="22"/>
            </w:rPr>
          </w:pPr>
          <w:hyperlink w:anchor="_Toc153534518" w:history="1">
            <w:r w:rsidR="00F95F41" w:rsidRPr="00D52116">
              <w:rPr>
                <w:rStyle w:val="Hyperlink"/>
              </w:rPr>
              <w:t>Clozapine Patient Authorization</w:t>
            </w:r>
            <w:r w:rsidR="00F95F41">
              <w:rPr>
                <w:webHidden/>
              </w:rPr>
              <w:tab/>
            </w:r>
            <w:r w:rsidR="00F95F41">
              <w:rPr>
                <w:webHidden/>
              </w:rPr>
              <w:fldChar w:fldCharType="begin"/>
            </w:r>
            <w:r w:rsidR="00F95F41">
              <w:rPr>
                <w:webHidden/>
              </w:rPr>
              <w:instrText xml:space="preserve"> PAGEREF _Toc153534518 \h </w:instrText>
            </w:r>
            <w:r w:rsidR="00F95F41">
              <w:rPr>
                <w:webHidden/>
              </w:rPr>
            </w:r>
            <w:r w:rsidR="00F95F41">
              <w:rPr>
                <w:webHidden/>
              </w:rPr>
              <w:fldChar w:fldCharType="separate"/>
            </w:r>
            <w:r w:rsidR="00FB495C">
              <w:rPr>
                <w:webHidden/>
              </w:rPr>
              <w:t>34</w:t>
            </w:r>
            <w:r w:rsidR="00F95F41">
              <w:rPr>
                <w:webHidden/>
              </w:rPr>
              <w:fldChar w:fldCharType="end"/>
            </w:r>
          </w:hyperlink>
        </w:p>
        <w:p w14:paraId="5C9E5B49" w14:textId="56B329EA" w:rsidR="00F95F41" w:rsidRDefault="00000000">
          <w:pPr>
            <w:pStyle w:val="TOC2"/>
            <w:rPr>
              <w:rFonts w:asciiTheme="minorHAnsi" w:eastAsiaTheme="minorEastAsia" w:hAnsiTheme="minorHAnsi" w:cstheme="minorBidi"/>
              <w:b w:val="0"/>
              <w:iCs w:val="0"/>
              <w:sz w:val="22"/>
              <w:szCs w:val="22"/>
            </w:rPr>
          </w:pPr>
          <w:hyperlink w:anchor="_Toc153534519" w:history="1">
            <w:r w:rsidR="00F95F41" w:rsidRPr="00D52116">
              <w:rPr>
                <w:rStyle w:val="Hyperlink"/>
              </w:rPr>
              <w:t>Safety Checks and Overrides</w:t>
            </w:r>
            <w:r w:rsidR="00F95F41">
              <w:rPr>
                <w:webHidden/>
              </w:rPr>
              <w:tab/>
            </w:r>
            <w:r w:rsidR="00F95F41">
              <w:rPr>
                <w:webHidden/>
              </w:rPr>
              <w:fldChar w:fldCharType="begin"/>
            </w:r>
            <w:r w:rsidR="00F95F41">
              <w:rPr>
                <w:webHidden/>
              </w:rPr>
              <w:instrText xml:space="preserve"> PAGEREF _Toc153534519 \h </w:instrText>
            </w:r>
            <w:r w:rsidR="00F95F41">
              <w:rPr>
                <w:webHidden/>
              </w:rPr>
            </w:r>
            <w:r w:rsidR="00F95F41">
              <w:rPr>
                <w:webHidden/>
              </w:rPr>
              <w:fldChar w:fldCharType="separate"/>
            </w:r>
            <w:r w:rsidR="00FB495C">
              <w:rPr>
                <w:webHidden/>
              </w:rPr>
              <w:t>35</w:t>
            </w:r>
            <w:r w:rsidR="00F95F41">
              <w:rPr>
                <w:webHidden/>
              </w:rPr>
              <w:fldChar w:fldCharType="end"/>
            </w:r>
          </w:hyperlink>
        </w:p>
        <w:p w14:paraId="4220E26D" w14:textId="0A0A696F" w:rsidR="00F95F41" w:rsidRDefault="00000000">
          <w:pPr>
            <w:pStyle w:val="TOC2"/>
            <w:rPr>
              <w:rFonts w:asciiTheme="minorHAnsi" w:eastAsiaTheme="minorEastAsia" w:hAnsiTheme="minorHAnsi" w:cstheme="minorBidi"/>
              <w:b w:val="0"/>
              <w:iCs w:val="0"/>
              <w:sz w:val="22"/>
              <w:szCs w:val="22"/>
            </w:rPr>
          </w:pPr>
          <w:hyperlink w:anchor="_Toc153534520" w:history="1">
            <w:r w:rsidR="00F95F41" w:rsidRPr="00D52116">
              <w:rPr>
                <w:rStyle w:val="Hyperlink"/>
              </w:rPr>
              <w:t>Authorized Pharmacist with PSOLOCKCLOZ key</w:t>
            </w:r>
            <w:r w:rsidR="00F95F41">
              <w:rPr>
                <w:webHidden/>
              </w:rPr>
              <w:tab/>
            </w:r>
            <w:r w:rsidR="00F95F41">
              <w:rPr>
                <w:webHidden/>
              </w:rPr>
              <w:fldChar w:fldCharType="begin"/>
            </w:r>
            <w:r w:rsidR="00F95F41">
              <w:rPr>
                <w:webHidden/>
              </w:rPr>
              <w:instrText xml:space="preserve"> PAGEREF _Toc153534520 \h </w:instrText>
            </w:r>
            <w:r w:rsidR="00F95F41">
              <w:rPr>
                <w:webHidden/>
              </w:rPr>
            </w:r>
            <w:r w:rsidR="00F95F41">
              <w:rPr>
                <w:webHidden/>
              </w:rPr>
              <w:fldChar w:fldCharType="separate"/>
            </w:r>
            <w:r w:rsidR="00FB495C">
              <w:rPr>
                <w:webHidden/>
              </w:rPr>
              <w:t>36</w:t>
            </w:r>
            <w:r w:rsidR="00F95F41">
              <w:rPr>
                <w:webHidden/>
              </w:rPr>
              <w:fldChar w:fldCharType="end"/>
            </w:r>
          </w:hyperlink>
        </w:p>
        <w:p w14:paraId="029B4073" w14:textId="3A228520" w:rsidR="00F95F41" w:rsidRDefault="00000000">
          <w:pPr>
            <w:pStyle w:val="TOC2"/>
            <w:rPr>
              <w:rFonts w:asciiTheme="minorHAnsi" w:eastAsiaTheme="minorEastAsia" w:hAnsiTheme="minorHAnsi" w:cstheme="minorBidi"/>
              <w:b w:val="0"/>
              <w:iCs w:val="0"/>
              <w:sz w:val="22"/>
              <w:szCs w:val="22"/>
            </w:rPr>
          </w:pPr>
          <w:hyperlink w:anchor="_Toc153534521" w:history="1">
            <w:r w:rsidR="00F95F41" w:rsidRPr="00D52116">
              <w:rPr>
                <w:rStyle w:val="Hyperlink"/>
              </w:rPr>
              <w:t>Approving Member with PSOLOCKCLOZ key</w:t>
            </w:r>
            <w:r w:rsidR="00F95F41">
              <w:rPr>
                <w:webHidden/>
              </w:rPr>
              <w:tab/>
            </w:r>
            <w:r w:rsidR="00F95F41">
              <w:rPr>
                <w:webHidden/>
              </w:rPr>
              <w:fldChar w:fldCharType="begin"/>
            </w:r>
            <w:r w:rsidR="00F95F41">
              <w:rPr>
                <w:webHidden/>
              </w:rPr>
              <w:instrText xml:space="preserve"> PAGEREF _Toc153534521 \h </w:instrText>
            </w:r>
            <w:r w:rsidR="00F95F41">
              <w:rPr>
                <w:webHidden/>
              </w:rPr>
            </w:r>
            <w:r w:rsidR="00F95F41">
              <w:rPr>
                <w:webHidden/>
              </w:rPr>
              <w:fldChar w:fldCharType="separate"/>
            </w:r>
            <w:r w:rsidR="00FB495C">
              <w:rPr>
                <w:webHidden/>
              </w:rPr>
              <w:t>37</w:t>
            </w:r>
            <w:r w:rsidR="00F95F41">
              <w:rPr>
                <w:webHidden/>
              </w:rPr>
              <w:fldChar w:fldCharType="end"/>
            </w:r>
          </w:hyperlink>
        </w:p>
        <w:p w14:paraId="19042EE2" w14:textId="6A8D8DB2" w:rsidR="00F95F41" w:rsidRDefault="00000000">
          <w:pPr>
            <w:pStyle w:val="TOC2"/>
            <w:rPr>
              <w:rFonts w:asciiTheme="minorHAnsi" w:eastAsiaTheme="minorEastAsia" w:hAnsiTheme="minorHAnsi" w:cstheme="minorBidi"/>
              <w:b w:val="0"/>
              <w:iCs w:val="0"/>
              <w:sz w:val="22"/>
              <w:szCs w:val="22"/>
            </w:rPr>
          </w:pPr>
          <w:hyperlink w:anchor="_Toc153534522" w:history="1">
            <w:r w:rsidR="00F95F41" w:rsidRPr="00D52116">
              <w:rPr>
                <w:rStyle w:val="Hyperlink"/>
              </w:rPr>
              <w:t>Auto-Notify Provider and Approving Member</w:t>
            </w:r>
            <w:r w:rsidR="00F95F41">
              <w:rPr>
                <w:webHidden/>
              </w:rPr>
              <w:tab/>
            </w:r>
            <w:r w:rsidR="00F95F41">
              <w:rPr>
                <w:webHidden/>
              </w:rPr>
              <w:fldChar w:fldCharType="begin"/>
            </w:r>
            <w:r w:rsidR="00F95F41">
              <w:rPr>
                <w:webHidden/>
              </w:rPr>
              <w:instrText xml:space="preserve"> PAGEREF _Toc153534522 \h </w:instrText>
            </w:r>
            <w:r w:rsidR="00F95F41">
              <w:rPr>
                <w:webHidden/>
              </w:rPr>
            </w:r>
            <w:r w:rsidR="00F95F41">
              <w:rPr>
                <w:webHidden/>
              </w:rPr>
              <w:fldChar w:fldCharType="separate"/>
            </w:r>
            <w:r w:rsidR="00FB495C">
              <w:rPr>
                <w:webHidden/>
              </w:rPr>
              <w:t>38</w:t>
            </w:r>
            <w:r w:rsidR="00F95F41">
              <w:rPr>
                <w:webHidden/>
              </w:rPr>
              <w:fldChar w:fldCharType="end"/>
            </w:r>
          </w:hyperlink>
        </w:p>
        <w:p w14:paraId="508742EF" w14:textId="354BB623" w:rsidR="00F95F41" w:rsidRDefault="00000000">
          <w:pPr>
            <w:pStyle w:val="TOC2"/>
            <w:rPr>
              <w:rFonts w:asciiTheme="minorHAnsi" w:eastAsiaTheme="minorEastAsia" w:hAnsiTheme="minorHAnsi" w:cstheme="minorBidi"/>
              <w:b w:val="0"/>
              <w:iCs w:val="0"/>
              <w:sz w:val="22"/>
              <w:szCs w:val="22"/>
            </w:rPr>
          </w:pPr>
          <w:hyperlink w:anchor="_Toc153534523" w:history="1">
            <w:r w:rsidR="00F95F41" w:rsidRPr="00D52116">
              <w:rPr>
                <w:rStyle w:val="Hyperlink"/>
              </w:rPr>
              <w:t>Edit Order (ED) – Safety Checks for New Order</w:t>
            </w:r>
            <w:r w:rsidR="00F95F41">
              <w:rPr>
                <w:webHidden/>
              </w:rPr>
              <w:tab/>
            </w:r>
            <w:r w:rsidR="00F95F41">
              <w:rPr>
                <w:webHidden/>
              </w:rPr>
              <w:fldChar w:fldCharType="begin"/>
            </w:r>
            <w:r w:rsidR="00F95F41">
              <w:rPr>
                <w:webHidden/>
              </w:rPr>
              <w:instrText xml:space="preserve"> PAGEREF _Toc153534523 \h </w:instrText>
            </w:r>
            <w:r w:rsidR="00F95F41">
              <w:rPr>
                <w:webHidden/>
              </w:rPr>
            </w:r>
            <w:r w:rsidR="00F95F41">
              <w:rPr>
                <w:webHidden/>
              </w:rPr>
              <w:fldChar w:fldCharType="separate"/>
            </w:r>
            <w:r w:rsidR="00FB495C">
              <w:rPr>
                <w:webHidden/>
              </w:rPr>
              <w:t>38</w:t>
            </w:r>
            <w:r w:rsidR="00F95F41">
              <w:rPr>
                <w:webHidden/>
              </w:rPr>
              <w:fldChar w:fldCharType="end"/>
            </w:r>
          </w:hyperlink>
        </w:p>
        <w:p w14:paraId="701FA975" w14:textId="275CBF89" w:rsidR="00F95F41" w:rsidRDefault="00000000">
          <w:pPr>
            <w:pStyle w:val="TOC2"/>
            <w:rPr>
              <w:rFonts w:asciiTheme="minorHAnsi" w:eastAsiaTheme="minorEastAsia" w:hAnsiTheme="minorHAnsi" w:cstheme="minorBidi"/>
              <w:b w:val="0"/>
              <w:iCs w:val="0"/>
              <w:sz w:val="22"/>
              <w:szCs w:val="22"/>
            </w:rPr>
          </w:pPr>
          <w:hyperlink w:anchor="_Toc153534524" w:history="1">
            <w:r w:rsidR="00F95F41" w:rsidRPr="00D52116">
              <w:rPr>
                <w:rStyle w:val="Hyperlink"/>
              </w:rPr>
              <w:t>Editable fields in Pharmacy</w:t>
            </w:r>
            <w:r w:rsidR="00F95F41">
              <w:rPr>
                <w:webHidden/>
              </w:rPr>
              <w:tab/>
            </w:r>
            <w:r w:rsidR="00F95F41">
              <w:rPr>
                <w:webHidden/>
              </w:rPr>
              <w:fldChar w:fldCharType="begin"/>
            </w:r>
            <w:r w:rsidR="00F95F41">
              <w:rPr>
                <w:webHidden/>
              </w:rPr>
              <w:instrText xml:space="preserve"> PAGEREF _Toc153534524 \h </w:instrText>
            </w:r>
            <w:r w:rsidR="00F95F41">
              <w:rPr>
                <w:webHidden/>
              </w:rPr>
            </w:r>
            <w:r w:rsidR="00F95F41">
              <w:rPr>
                <w:webHidden/>
              </w:rPr>
              <w:fldChar w:fldCharType="separate"/>
            </w:r>
            <w:r w:rsidR="00FB495C">
              <w:rPr>
                <w:webHidden/>
              </w:rPr>
              <w:t>38</w:t>
            </w:r>
            <w:r w:rsidR="00F95F41">
              <w:rPr>
                <w:webHidden/>
              </w:rPr>
              <w:fldChar w:fldCharType="end"/>
            </w:r>
          </w:hyperlink>
        </w:p>
        <w:p w14:paraId="09B4D728" w14:textId="4BB62F65" w:rsidR="00F95F41" w:rsidRDefault="00000000">
          <w:pPr>
            <w:pStyle w:val="TOC3"/>
            <w:rPr>
              <w:rFonts w:asciiTheme="minorHAnsi" w:eastAsiaTheme="minorEastAsia" w:hAnsiTheme="minorHAnsi" w:cstheme="minorBidi"/>
              <w:iCs w:val="0"/>
              <w:sz w:val="22"/>
              <w:szCs w:val="22"/>
            </w:rPr>
          </w:pPr>
          <w:hyperlink w:anchor="_Toc153534525" w:history="1">
            <w:r w:rsidR="00F95F41" w:rsidRPr="00D52116">
              <w:rPr>
                <w:rStyle w:val="Hyperlink"/>
              </w:rPr>
              <w:t>Default Expiration Dates</w:t>
            </w:r>
            <w:r w:rsidR="00F95F41">
              <w:rPr>
                <w:webHidden/>
              </w:rPr>
              <w:tab/>
            </w:r>
            <w:r w:rsidR="00F95F41">
              <w:rPr>
                <w:webHidden/>
              </w:rPr>
              <w:fldChar w:fldCharType="begin"/>
            </w:r>
            <w:r w:rsidR="00F95F41">
              <w:rPr>
                <w:webHidden/>
              </w:rPr>
              <w:instrText xml:space="preserve"> PAGEREF _Toc153534525 \h </w:instrText>
            </w:r>
            <w:r w:rsidR="00F95F41">
              <w:rPr>
                <w:webHidden/>
              </w:rPr>
            </w:r>
            <w:r w:rsidR="00F95F41">
              <w:rPr>
                <w:webHidden/>
              </w:rPr>
              <w:fldChar w:fldCharType="separate"/>
            </w:r>
            <w:r w:rsidR="00FB495C">
              <w:rPr>
                <w:webHidden/>
              </w:rPr>
              <w:t>39</w:t>
            </w:r>
            <w:r w:rsidR="00F95F41">
              <w:rPr>
                <w:webHidden/>
              </w:rPr>
              <w:fldChar w:fldCharType="end"/>
            </w:r>
          </w:hyperlink>
        </w:p>
        <w:p w14:paraId="79AED180" w14:textId="225D0475" w:rsidR="00F95F41" w:rsidRDefault="00000000">
          <w:pPr>
            <w:pStyle w:val="TOC2"/>
            <w:rPr>
              <w:rFonts w:asciiTheme="minorHAnsi" w:eastAsiaTheme="minorEastAsia" w:hAnsiTheme="minorHAnsi" w:cstheme="minorBidi"/>
              <w:b w:val="0"/>
              <w:iCs w:val="0"/>
              <w:sz w:val="22"/>
              <w:szCs w:val="22"/>
            </w:rPr>
          </w:pPr>
          <w:hyperlink w:anchor="_Toc153534526" w:history="1">
            <w:r w:rsidR="00F95F41" w:rsidRPr="00D52116">
              <w:rPr>
                <w:rStyle w:val="Hyperlink"/>
              </w:rPr>
              <w:t>Copy Order (CO) – Safety Checks for New Order</w:t>
            </w:r>
            <w:r w:rsidR="00F95F41">
              <w:rPr>
                <w:webHidden/>
              </w:rPr>
              <w:tab/>
            </w:r>
            <w:r w:rsidR="00F95F41">
              <w:rPr>
                <w:webHidden/>
              </w:rPr>
              <w:fldChar w:fldCharType="begin"/>
            </w:r>
            <w:r w:rsidR="00F95F41">
              <w:rPr>
                <w:webHidden/>
              </w:rPr>
              <w:instrText xml:space="preserve"> PAGEREF _Toc153534526 \h </w:instrText>
            </w:r>
            <w:r w:rsidR="00F95F41">
              <w:rPr>
                <w:webHidden/>
              </w:rPr>
            </w:r>
            <w:r w:rsidR="00F95F41">
              <w:rPr>
                <w:webHidden/>
              </w:rPr>
              <w:fldChar w:fldCharType="separate"/>
            </w:r>
            <w:r w:rsidR="00FB495C">
              <w:rPr>
                <w:webHidden/>
              </w:rPr>
              <w:t>39</w:t>
            </w:r>
            <w:r w:rsidR="00F95F41">
              <w:rPr>
                <w:webHidden/>
              </w:rPr>
              <w:fldChar w:fldCharType="end"/>
            </w:r>
          </w:hyperlink>
        </w:p>
        <w:p w14:paraId="42A80FA4" w14:textId="15423DFB" w:rsidR="00F95F41" w:rsidRDefault="00000000">
          <w:pPr>
            <w:pStyle w:val="TOC2"/>
            <w:rPr>
              <w:rFonts w:asciiTheme="minorHAnsi" w:eastAsiaTheme="minorEastAsia" w:hAnsiTheme="minorHAnsi" w:cstheme="minorBidi"/>
              <w:b w:val="0"/>
              <w:iCs w:val="0"/>
              <w:sz w:val="22"/>
              <w:szCs w:val="22"/>
            </w:rPr>
          </w:pPr>
          <w:hyperlink w:anchor="_Toc153534527" w:history="1">
            <w:r w:rsidR="00F95F41" w:rsidRPr="00D52116">
              <w:rPr>
                <w:rStyle w:val="Hyperlink"/>
              </w:rPr>
              <w:t>Renew Order – Blocked in OP</w:t>
            </w:r>
            <w:r w:rsidR="00F95F41">
              <w:rPr>
                <w:webHidden/>
              </w:rPr>
              <w:tab/>
            </w:r>
            <w:r w:rsidR="00F95F41">
              <w:rPr>
                <w:webHidden/>
              </w:rPr>
              <w:fldChar w:fldCharType="begin"/>
            </w:r>
            <w:r w:rsidR="00F95F41">
              <w:rPr>
                <w:webHidden/>
              </w:rPr>
              <w:instrText xml:space="preserve"> PAGEREF _Toc153534527 \h </w:instrText>
            </w:r>
            <w:r w:rsidR="00F95F41">
              <w:rPr>
                <w:webHidden/>
              </w:rPr>
            </w:r>
            <w:r w:rsidR="00F95F41">
              <w:rPr>
                <w:webHidden/>
              </w:rPr>
              <w:fldChar w:fldCharType="separate"/>
            </w:r>
            <w:r w:rsidR="00FB495C">
              <w:rPr>
                <w:webHidden/>
              </w:rPr>
              <w:t>40</w:t>
            </w:r>
            <w:r w:rsidR="00F95F41">
              <w:rPr>
                <w:webHidden/>
              </w:rPr>
              <w:fldChar w:fldCharType="end"/>
            </w:r>
          </w:hyperlink>
        </w:p>
        <w:p w14:paraId="446CCF09" w14:textId="0DFF2997" w:rsidR="00F95F41" w:rsidRDefault="00000000">
          <w:pPr>
            <w:pStyle w:val="TOC2"/>
            <w:rPr>
              <w:rFonts w:asciiTheme="minorHAnsi" w:eastAsiaTheme="minorEastAsia" w:hAnsiTheme="minorHAnsi" w:cstheme="minorBidi"/>
              <w:b w:val="0"/>
              <w:iCs w:val="0"/>
              <w:sz w:val="22"/>
              <w:szCs w:val="22"/>
            </w:rPr>
          </w:pPr>
          <w:hyperlink w:anchor="_Toc153534528" w:history="1">
            <w:r w:rsidR="00F95F41" w:rsidRPr="00D52116">
              <w:rPr>
                <w:rStyle w:val="Hyperlink"/>
              </w:rPr>
              <w:t>Override Reason Codes</w:t>
            </w:r>
            <w:r w:rsidR="00F95F41">
              <w:rPr>
                <w:webHidden/>
              </w:rPr>
              <w:tab/>
            </w:r>
            <w:r w:rsidR="00F95F41">
              <w:rPr>
                <w:webHidden/>
              </w:rPr>
              <w:fldChar w:fldCharType="begin"/>
            </w:r>
            <w:r w:rsidR="00F95F41">
              <w:rPr>
                <w:webHidden/>
              </w:rPr>
              <w:instrText xml:space="preserve"> PAGEREF _Toc153534528 \h </w:instrText>
            </w:r>
            <w:r w:rsidR="00F95F41">
              <w:rPr>
                <w:webHidden/>
              </w:rPr>
            </w:r>
            <w:r w:rsidR="00F95F41">
              <w:rPr>
                <w:webHidden/>
              </w:rPr>
              <w:fldChar w:fldCharType="separate"/>
            </w:r>
            <w:r w:rsidR="00FB495C">
              <w:rPr>
                <w:webHidden/>
              </w:rPr>
              <w:t>40</w:t>
            </w:r>
            <w:r w:rsidR="00F95F41">
              <w:rPr>
                <w:webHidden/>
              </w:rPr>
              <w:fldChar w:fldCharType="end"/>
            </w:r>
          </w:hyperlink>
        </w:p>
        <w:p w14:paraId="1D4F588D" w14:textId="2A510B92" w:rsidR="00F95F41" w:rsidRDefault="00000000">
          <w:pPr>
            <w:pStyle w:val="TOC2"/>
            <w:rPr>
              <w:rFonts w:asciiTheme="minorHAnsi" w:eastAsiaTheme="minorEastAsia" w:hAnsiTheme="minorHAnsi" w:cstheme="minorBidi"/>
              <w:b w:val="0"/>
              <w:iCs w:val="0"/>
              <w:sz w:val="22"/>
              <w:szCs w:val="22"/>
            </w:rPr>
          </w:pPr>
          <w:hyperlink w:anchor="_Toc153534529" w:history="1">
            <w:r w:rsidR="00F95F41" w:rsidRPr="00D52116">
              <w:rPr>
                <w:rStyle w:val="Hyperlink"/>
              </w:rPr>
              <w:t>Request for Override of Pharmacy Lockout Form</w:t>
            </w:r>
            <w:r w:rsidR="00F95F41">
              <w:rPr>
                <w:webHidden/>
              </w:rPr>
              <w:tab/>
            </w:r>
            <w:r w:rsidR="00F95F41">
              <w:rPr>
                <w:webHidden/>
              </w:rPr>
              <w:fldChar w:fldCharType="begin"/>
            </w:r>
            <w:r w:rsidR="00F95F41">
              <w:rPr>
                <w:webHidden/>
              </w:rPr>
              <w:instrText xml:space="preserve"> PAGEREF _Toc153534529 \h </w:instrText>
            </w:r>
            <w:r w:rsidR="00F95F41">
              <w:rPr>
                <w:webHidden/>
              </w:rPr>
            </w:r>
            <w:r w:rsidR="00F95F41">
              <w:rPr>
                <w:webHidden/>
              </w:rPr>
              <w:fldChar w:fldCharType="separate"/>
            </w:r>
            <w:r w:rsidR="00FB495C">
              <w:rPr>
                <w:webHidden/>
              </w:rPr>
              <w:t>41</w:t>
            </w:r>
            <w:r w:rsidR="00F95F41">
              <w:rPr>
                <w:webHidden/>
              </w:rPr>
              <w:fldChar w:fldCharType="end"/>
            </w:r>
          </w:hyperlink>
        </w:p>
        <w:p w14:paraId="0804C941" w14:textId="602355B0" w:rsidR="00F95F41" w:rsidRDefault="00000000">
          <w:pPr>
            <w:pStyle w:val="TOC2"/>
            <w:rPr>
              <w:rFonts w:asciiTheme="minorHAnsi" w:eastAsiaTheme="minorEastAsia" w:hAnsiTheme="minorHAnsi" w:cstheme="minorBidi"/>
              <w:b w:val="0"/>
              <w:iCs w:val="0"/>
              <w:sz w:val="22"/>
              <w:szCs w:val="22"/>
            </w:rPr>
          </w:pPr>
          <w:hyperlink w:anchor="_Toc153534530" w:history="1">
            <w:r w:rsidR="00F95F41" w:rsidRPr="00D52116">
              <w:rPr>
                <w:rStyle w:val="Hyperlink"/>
              </w:rPr>
              <w:t>Total Daily Dose</w:t>
            </w:r>
            <w:r w:rsidR="00F95F41">
              <w:rPr>
                <w:webHidden/>
              </w:rPr>
              <w:tab/>
            </w:r>
            <w:r w:rsidR="00F95F41">
              <w:rPr>
                <w:webHidden/>
              </w:rPr>
              <w:fldChar w:fldCharType="begin"/>
            </w:r>
            <w:r w:rsidR="00F95F41">
              <w:rPr>
                <w:webHidden/>
              </w:rPr>
              <w:instrText xml:space="preserve"> PAGEREF _Toc153534530 \h </w:instrText>
            </w:r>
            <w:r w:rsidR="00F95F41">
              <w:rPr>
                <w:webHidden/>
              </w:rPr>
            </w:r>
            <w:r w:rsidR="00F95F41">
              <w:rPr>
                <w:webHidden/>
              </w:rPr>
              <w:fldChar w:fldCharType="separate"/>
            </w:r>
            <w:r w:rsidR="00FB495C">
              <w:rPr>
                <w:webHidden/>
              </w:rPr>
              <w:t>42</w:t>
            </w:r>
            <w:r w:rsidR="00F95F41">
              <w:rPr>
                <w:webHidden/>
              </w:rPr>
              <w:fldChar w:fldCharType="end"/>
            </w:r>
          </w:hyperlink>
        </w:p>
        <w:p w14:paraId="3AA986A6" w14:textId="493C5780" w:rsidR="00F95F41" w:rsidRDefault="00000000">
          <w:pPr>
            <w:pStyle w:val="TOC2"/>
            <w:rPr>
              <w:rFonts w:asciiTheme="minorHAnsi" w:eastAsiaTheme="minorEastAsia" w:hAnsiTheme="minorHAnsi" w:cstheme="minorBidi"/>
              <w:b w:val="0"/>
              <w:iCs w:val="0"/>
              <w:sz w:val="22"/>
              <w:szCs w:val="22"/>
            </w:rPr>
          </w:pPr>
          <w:hyperlink w:anchor="_Toc153534531" w:history="1">
            <w:r w:rsidR="00F95F41" w:rsidRPr="00D52116">
              <w:rPr>
                <w:rStyle w:val="Hyperlink"/>
              </w:rPr>
              <w:t>VistA Daily Clozapine Transmission</w:t>
            </w:r>
            <w:r w:rsidR="00F95F41">
              <w:rPr>
                <w:webHidden/>
              </w:rPr>
              <w:tab/>
            </w:r>
            <w:r w:rsidR="00F95F41">
              <w:rPr>
                <w:webHidden/>
              </w:rPr>
              <w:fldChar w:fldCharType="begin"/>
            </w:r>
            <w:r w:rsidR="00F95F41">
              <w:rPr>
                <w:webHidden/>
              </w:rPr>
              <w:instrText xml:space="preserve"> PAGEREF _Toc153534531 \h </w:instrText>
            </w:r>
            <w:r w:rsidR="00F95F41">
              <w:rPr>
                <w:webHidden/>
              </w:rPr>
            </w:r>
            <w:r w:rsidR="00F95F41">
              <w:rPr>
                <w:webHidden/>
              </w:rPr>
              <w:fldChar w:fldCharType="separate"/>
            </w:r>
            <w:r w:rsidR="00FB495C">
              <w:rPr>
                <w:webHidden/>
              </w:rPr>
              <w:t>43</w:t>
            </w:r>
            <w:r w:rsidR="00F95F41">
              <w:rPr>
                <w:webHidden/>
              </w:rPr>
              <w:fldChar w:fldCharType="end"/>
            </w:r>
          </w:hyperlink>
        </w:p>
        <w:p w14:paraId="149F6573" w14:textId="2C123795" w:rsidR="00F95F41" w:rsidRDefault="00000000">
          <w:pPr>
            <w:pStyle w:val="TOC2"/>
            <w:rPr>
              <w:rFonts w:asciiTheme="minorHAnsi" w:eastAsiaTheme="minorEastAsia" w:hAnsiTheme="minorHAnsi" w:cstheme="minorBidi"/>
              <w:b w:val="0"/>
              <w:iCs w:val="0"/>
              <w:sz w:val="22"/>
              <w:szCs w:val="22"/>
            </w:rPr>
          </w:pPr>
          <w:hyperlink w:anchor="_Toc153534532" w:history="1">
            <w:r w:rsidR="00F95F41" w:rsidRPr="00D52116">
              <w:rPr>
                <w:rStyle w:val="Hyperlink"/>
              </w:rPr>
              <w:t>Normal ANC – Overview</w:t>
            </w:r>
            <w:r w:rsidR="00F95F41">
              <w:rPr>
                <w:webHidden/>
              </w:rPr>
              <w:tab/>
            </w:r>
            <w:r w:rsidR="00F95F41">
              <w:rPr>
                <w:webHidden/>
              </w:rPr>
              <w:fldChar w:fldCharType="begin"/>
            </w:r>
            <w:r w:rsidR="00F95F41">
              <w:rPr>
                <w:webHidden/>
              </w:rPr>
              <w:instrText xml:space="preserve"> PAGEREF _Toc153534532 \h </w:instrText>
            </w:r>
            <w:r w:rsidR="00F95F41">
              <w:rPr>
                <w:webHidden/>
              </w:rPr>
            </w:r>
            <w:r w:rsidR="00F95F41">
              <w:rPr>
                <w:webHidden/>
              </w:rPr>
              <w:fldChar w:fldCharType="separate"/>
            </w:r>
            <w:r w:rsidR="00FB495C">
              <w:rPr>
                <w:webHidden/>
              </w:rPr>
              <w:t>46</w:t>
            </w:r>
            <w:r w:rsidR="00F95F41">
              <w:rPr>
                <w:webHidden/>
              </w:rPr>
              <w:fldChar w:fldCharType="end"/>
            </w:r>
          </w:hyperlink>
        </w:p>
        <w:p w14:paraId="4203A9C5" w14:textId="42118BFC" w:rsidR="00F95F41" w:rsidRDefault="00000000">
          <w:pPr>
            <w:pStyle w:val="TOC2"/>
            <w:rPr>
              <w:rFonts w:asciiTheme="minorHAnsi" w:eastAsiaTheme="minorEastAsia" w:hAnsiTheme="minorHAnsi" w:cstheme="minorBidi"/>
              <w:b w:val="0"/>
              <w:iCs w:val="0"/>
              <w:sz w:val="22"/>
              <w:szCs w:val="22"/>
            </w:rPr>
          </w:pPr>
          <w:hyperlink w:anchor="_Toc153534533" w:history="1">
            <w:r w:rsidR="00F95F41" w:rsidRPr="00D52116">
              <w:rPr>
                <w:rStyle w:val="Hyperlink"/>
              </w:rPr>
              <w:t>Normal ANC – Pharmacy</w:t>
            </w:r>
            <w:r w:rsidR="00F95F41">
              <w:rPr>
                <w:webHidden/>
              </w:rPr>
              <w:tab/>
            </w:r>
            <w:r w:rsidR="00F95F41">
              <w:rPr>
                <w:webHidden/>
              </w:rPr>
              <w:fldChar w:fldCharType="begin"/>
            </w:r>
            <w:r w:rsidR="00F95F41">
              <w:rPr>
                <w:webHidden/>
              </w:rPr>
              <w:instrText xml:space="preserve"> PAGEREF _Toc153534533 \h </w:instrText>
            </w:r>
            <w:r w:rsidR="00F95F41">
              <w:rPr>
                <w:webHidden/>
              </w:rPr>
            </w:r>
            <w:r w:rsidR="00F95F41">
              <w:rPr>
                <w:webHidden/>
              </w:rPr>
              <w:fldChar w:fldCharType="separate"/>
            </w:r>
            <w:r w:rsidR="00FB495C">
              <w:rPr>
                <w:webHidden/>
              </w:rPr>
              <w:t>47</w:t>
            </w:r>
            <w:r w:rsidR="00F95F41">
              <w:rPr>
                <w:webHidden/>
              </w:rPr>
              <w:fldChar w:fldCharType="end"/>
            </w:r>
          </w:hyperlink>
        </w:p>
        <w:p w14:paraId="2194BEDD" w14:textId="0A795963" w:rsidR="00F95F41" w:rsidRDefault="00000000">
          <w:pPr>
            <w:pStyle w:val="TOC2"/>
            <w:rPr>
              <w:rFonts w:asciiTheme="minorHAnsi" w:eastAsiaTheme="minorEastAsia" w:hAnsiTheme="minorHAnsi" w:cstheme="minorBidi"/>
              <w:b w:val="0"/>
              <w:iCs w:val="0"/>
              <w:sz w:val="22"/>
              <w:szCs w:val="22"/>
            </w:rPr>
          </w:pPr>
          <w:hyperlink w:anchor="_Toc153534534" w:history="1">
            <w:r w:rsidR="00F95F41" w:rsidRPr="00D52116">
              <w:rPr>
                <w:rStyle w:val="Hyperlink"/>
              </w:rPr>
              <w:t>Mild Neutropenia – Overview</w:t>
            </w:r>
            <w:r w:rsidR="00F95F41">
              <w:rPr>
                <w:webHidden/>
              </w:rPr>
              <w:tab/>
            </w:r>
            <w:r w:rsidR="00F95F41">
              <w:rPr>
                <w:webHidden/>
              </w:rPr>
              <w:fldChar w:fldCharType="begin"/>
            </w:r>
            <w:r w:rsidR="00F95F41">
              <w:rPr>
                <w:webHidden/>
              </w:rPr>
              <w:instrText xml:space="preserve"> PAGEREF _Toc153534534 \h </w:instrText>
            </w:r>
            <w:r w:rsidR="00F95F41">
              <w:rPr>
                <w:webHidden/>
              </w:rPr>
            </w:r>
            <w:r w:rsidR="00F95F41">
              <w:rPr>
                <w:webHidden/>
              </w:rPr>
              <w:fldChar w:fldCharType="separate"/>
            </w:r>
            <w:r w:rsidR="00FB495C">
              <w:rPr>
                <w:webHidden/>
              </w:rPr>
              <w:t>47</w:t>
            </w:r>
            <w:r w:rsidR="00F95F41">
              <w:rPr>
                <w:webHidden/>
              </w:rPr>
              <w:fldChar w:fldCharType="end"/>
            </w:r>
          </w:hyperlink>
        </w:p>
        <w:p w14:paraId="626AE505" w14:textId="427BBAB2" w:rsidR="00F95F41" w:rsidRDefault="00000000">
          <w:pPr>
            <w:pStyle w:val="TOC3"/>
            <w:rPr>
              <w:rFonts w:asciiTheme="minorHAnsi" w:eastAsiaTheme="minorEastAsia" w:hAnsiTheme="minorHAnsi" w:cstheme="minorBidi"/>
              <w:iCs w:val="0"/>
              <w:sz w:val="22"/>
              <w:szCs w:val="22"/>
            </w:rPr>
          </w:pPr>
          <w:hyperlink w:anchor="_Toc153534535" w:history="1">
            <w:r w:rsidR="00F95F41" w:rsidRPr="00D52116">
              <w:rPr>
                <w:rStyle w:val="Hyperlink"/>
              </w:rPr>
              <w:t>Mild Neutropenia – Pharmacy</w:t>
            </w:r>
            <w:r w:rsidR="00F95F41">
              <w:rPr>
                <w:webHidden/>
              </w:rPr>
              <w:tab/>
            </w:r>
            <w:r w:rsidR="00F95F41">
              <w:rPr>
                <w:webHidden/>
              </w:rPr>
              <w:fldChar w:fldCharType="begin"/>
            </w:r>
            <w:r w:rsidR="00F95F41">
              <w:rPr>
                <w:webHidden/>
              </w:rPr>
              <w:instrText xml:space="preserve"> PAGEREF _Toc153534535 \h </w:instrText>
            </w:r>
            <w:r w:rsidR="00F95F41">
              <w:rPr>
                <w:webHidden/>
              </w:rPr>
            </w:r>
            <w:r w:rsidR="00F95F41">
              <w:rPr>
                <w:webHidden/>
              </w:rPr>
              <w:fldChar w:fldCharType="separate"/>
            </w:r>
            <w:r w:rsidR="00FB495C">
              <w:rPr>
                <w:webHidden/>
              </w:rPr>
              <w:t>47</w:t>
            </w:r>
            <w:r w:rsidR="00F95F41">
              <w:rPr>
                <w:webHidden/>
              </w:rPr>
              <w:fldChar w:fldCharType="end"/>
            </w:r>
          </w:hyperlink>
        </w:p>
        <w:p w14:paraId="39E0EE9F" w14:textId="27D6DE89" w:rsidR="00F95F41" w:rsidRDefault="00000000">
          <w:pPr>
            <w:pStyle w:val="TOC2"/>
            <w:rPr>
              <w:rFonts w:asciiTheme="minorHAnsi" w:eastAsiaTheme="minorEastAsia" w:hAnsiTheme="minorHAnsi" w:cstheme="minorBidi"/>
              <w:b w:val="0"/>
              <w:iCs w:val="0"/>
              <w:sz w:val="22"/>
              <w:szCs w:val="22"/>
            </w:rPr>
          </w:pPr>
          <w:hyperlink w:anchor="_Toc153534536" w:history="1">
            <w:r w:rsidR="00F95F41" w:rsidRPr="00D52116">
              <w:rPr>
                <w:rStyle w:val="Hyperlink"/>
              </w:rPr>
              <w:t>Moderate to Severe Neutropenia – Overview</w:t>
            </w:r>
            <w:r w:rsidR="00F95F41">
              <w:rPr>
                <w:webHidden/>
              </w:rPr>
              <w:tab/>
            </w:r>
            <w:r w:rsidR="00F95F41">
              <w:rPr>
                <w:webHidden/>
              </w:rPr>
              <w:fldChar w:fldCharType="begin"/>
            </w:r>
            <w:r w:rsidR="00F95F41">
              <w:rPr>
                <w:webHidden/>
              </w:rPr>
              <w:instrText xml:space="preserve"> PAGEREF _Toc153534536 \h </w:instrText>
            </w:r>
            <w:r w:rsidR="00F95F41">
              <w:rPr>
                <w:webHidden/>
              </w:rPr>
            </w:r>
            <w:r w:rsidR="00F95F41">
              <w:rPr>
                <w:webHidden/>
              </w:rPr>
              <w:fldChar w:fldCharType="separate"/>
            </w:r>
            <w:r w:rsidR="00FB495C">
              <w:rPr>
                <w:webHidden/>
              </w:rPr>
              <w:t>49</w:t>
            </w:r>
            <w:r w:rsidR="00F95F41">
              <w:rPr>
                <w:webHidden/>
              </w:rPr>
              <w:fldChar w:fldCharType="end"/>
            </w:r>
          </w:hyperlink>
        </w:p>
        <w:p w14:paraId="052F22A1" w14:textId="76337E1E" w:rsidR="00F95F41" w:rsidRDefault="00000000">
          <w:pPr>
            <w:pStyle w:val="TOC3"/>
            <w:rPr>
              <w:rFonts w:asciiTheme="minorHAnsi" w:eastAsiaTheme="minorEastAsia" w:hAnsiTheme="minorHAnsi" w:cstheme="minorBidi"/>
              <w:iCs w:val="0"/>
              <w:sz w:val="22"/>
              <w:szCs w:val="22"/>
            </w:rPr>
          </w:pPr>
          <w:hyperlink w:anchor="_Toc153534537" w:history="1">
            <w:r w:rsidR="00F95F41" w:rsidRPr="00D52116">
              <w:rPr>
                <w:rStyle w:val="Hyperlink"/>
              </w:rPr>
              <w:t>Moderate to Severe Neutropenia – Pharmacy (National Override expired)</w:t>
            </w:r>
            <w:r w:rsidR="00F95F41">
              <w:rPr>
                <w:webHidden/>
              </w:rPr>
              <w:tab/>
            </w:r>
            <w:r w:rsidR="00F95F41">
              <w:rPr>
                <w:webHidden/>
              </w:rPr>
              <w:fldChar w:fldCharType="begin"/>
            </w:r>
            <w:r w:rsidR="00F95F41">
              <w:rPr>
                <w:webHidden/>
              </w:rPr>
              <w:instrText xml:space="preserve"> PAGEREF _Toc153534537 \h </w:instrText>
            </w:r>
            <w:r w:rsidR="00F95F41">
              <w:rPr>
                <w:webHidden/>
              </w:rPr>
            </w:r>
            <w:r w:rsidR="00F95F41">
              <w:rPr>
                <w:webHidden/>
              </w:rPr>
              <w:fldChar w:fldCharType="separate"/>
            </w:r>
            <w:r w:rsidR="00FB495C">
              <w:rPr>
                <w:webHidden/>
              </w:rPr>
              <w:t>49</w:t>
            </w:r>
            <w:r w:rsidR="00F95F41">
              <w:rPr>
                <w:webHidden/>
              </w:rPr>
              <w:fldChar w:fldCharType="end"/>
            </w:r>
          </w:hyperlink>
        </w:p>
        <w:p w14:paraId="7C503E4C" w14:textId="5B9D6081" w:rsidR="00F95F41" w:rsidRDefault="00000000">
          <w:pPr>
            <w:pStyle w:val="TOC3"/>
            <w:rPr>
              <w:rFonts w:asciiTheme="minorHAnsi" w:eastAsiaTheme="minorEastAsia" w:hAnsiTheme="minorHAnsi" w:cstheme="minorBidi"/>
              <w:iCs w:val="0"/>
              <w:sz w:val="22"/>
              <w:szCs w:val="22"/>
            </w:rPr>
          </w:pPr>
          <w:hyperlink w:anchor="_Toc153534538" w:history="1">
            <w:r w:rsidR="00F95F41" w:rsidRPr="00D52116">
              <w:rPr>
                <w:rStyle w:val="Hyperlink"/>
              </w:rPr>
              <w:t>Moderate to Severe – Pharmacy (National Override in Effect)</w:t>
            </w:r>
            <w:r w:rsidR="00F95F41">
              <w:rPr>
                <w:webHidden/>
              </w:rPr>
              <w:tab/>
            </w:r>
            <w:r w:rsidR="00F95F41">
              <w:rPr>
                <w:webHidden/>
              </w:rPr>
              <w:fldChar w:fldCharType="begin"/>
            </w:r>
            <w:r w:rsidR="00F95F41">
              <w:rPr>
                <w:webHidden/>
              </w:rPr>
              <w:instrText xml:space="preserve"> PAGEREF _Toc153534538 \h </w:instrText>
            </w:r>
            <w:r w:rsidR="00F95F41">
              <w:rPr>
                <w:webHidden/>
              </w:rPr>
            </w:r>
            <w:r w:rsidR="00F95F41">
              <w:rPr>
                <w:webHidden/>
              </w:rPr>
              <w:fldChar w:fldCharType="separate"/>
            </w:r>
            <w:r w:rsidR="00FB495C">
              <w:rPr>
                <w:webHidden/>
              </w:rPr>
              <w:t>50</w:t>
            </w:r>
            <w:r w:rsidR="00F95F41">
              <w:rPr>
                <w:webHidden/>
              </w:rPr>
              <w:fldChar w:fldCharType="end"/>
            </w:r>
          </w:hyperlink>
        </w:p>
        <w:p w14:paraId="2D72D236" w14:textId="7D3668E0" w:rsidR="00F95F41" w:rsidRDefault="00000000">
          <w:pPr>
            <w:pStyle w:val="TOC2"/>
            <w:rPr>
              <w:rFonts w:asciiTheme="minorHAnsi" w:eastAsiaTheme="minorEastAsia" w:hAnsiTheme="minorHAnsi" w:cstheme="minorBidi"/>
              <w:b w:val="0"/>
              <w:iCs w:val="0"/>
              <w:sz w:val="22"/>
              <w:szCs w:val="22"/>
            </w:rPr>
          </w:pPr>
          <w:hyperlink w:anchor="_Toc153534539" w:history="1">
            <w:r w:rsidR="00F95F41" w:rsidRPr="00D52116">
              <w:rPr>
                <w:rStyle w:val="Hyperlink"/>
              </w:rPr>
              <w:t>No ANC Results – Overview</w:t>
            </w:r>
            <w:r w:rsidR="00F95F41">
              <w:rPr>
                <w:webHidden/>
              </w:rPr>
              <w:tab/>
            </w:r>
            <w:r w:rsidR="00F95F41">
              <w:rPr>
                <w:webHidden/>
              </w:rPr>
              <w:fldChar w:fldCharType="begin"/>
            </w:r>
            <w:r w:rsidR="00F95F41">
              <w:rPr>
                <w:webHidden/>
              </w:rPr>
              <w:instrText xml:space="preserve"> PAGEREF _Toc153534539 \h </w:instrText>
            </w:r>
            <w:r w:rsidR="00F95F41">
              <w:rPr>
                <w:webHidden/>
              </w:rPr>
            </w:r>
            <w:r w:rsidR="00F95F41">
              <w:rPr>
                <w:webHidden/>
              </w:rPr>
              <w:fldChar w:fldCharType="separate"/>
            </w:r>
            <w:r w:rsidR="00FB495C">
              <w:rPr>
                <w:webHidden/>
              </w:rPr>
              <w:t>52</w:t>
            </w:r>
            <w:r w:rsidR="00F95F41">
              <w:rPr>
                <w:webHidden/>
              </w:rPr>
              <w:fldChar w:fldCharType="end"/>
            </w:r>
          </w:hyperlink>
        </w:p>
        <w:p w14:paraId="28F72AF9" w14:textId="7680BB08" w:rsidR="00F95F41" w:rsidRDefault="00000000">
          <w:pPr>
            <w:pStyle w:val="TOC3"/>
            <w:rPr>
              <w:rFonts w:asciiTheme="minorHAnsi" w:eastAsiaTheme="minorEastAsia" w:hAnsiTheme="minorHAnsi" w:cstheme="minorBidi"/>
              <w:iCs w:val="0"/>
              <w:sz w:val="22"/>
              <w:szCs w:val="22"/>
            </w:rPr>
          </w:pPr>
          <w:hyperlink w:anchor="_Toc153534540" w:history="1">
            <w:r w:rsidR="00F95F41" w:rsidRPr="00D52116">
              <w:rPr>
                <w:rStyle w:val="Hyperlink"/>
              </w:rPr>
              <w:t>No ANC – Non-emergency Pending Order</w:t>
            </w:r>
            <w:r w:rsidR="00F95F41">
              <w:rPr>
                <w:webHidden/>
              </w:rPr>
              <w:tab/>
            </w:r>
            <w:r w:rsidR="00F95F41">
              <w:rPr>
                <w:webHidden/>
              </w:rPr>
              <w:fldChar w:fldCharType="begin"/>
            </w:r>
            <w:r w:rsidR="00F95F41">
              <w:rPr>
                <w:webHidden/>
              </w:rPr>
              <w:instrText xml:space="preserve"> PAGEREF _Toc153534540 \h </w:instrText>
            </w:r>
            <w:r w:rsidR="00F95F41">
              <w:rPr>
                <w:webHidden/>
              </w:rPr>
            </w:r>
            <w:r w:rsidR="00F95F41">
              <w:rPr>
                <w:webHidden/>
              </w:rPr>
              <w:fldChar w:fldCharType="separate"/>
            </w:r>
            <w:r w:rsidR="00FB495C">
              <w:rPr>
                <w:webHidden/>
              </w:rPr>
              <w:t>53</w:t>
            </w:r>
            <w:r w:rsidR="00F95F41">
              <w:rPr>
                <w:webHidden/>
              </w:rPr>
              <w:fldChar w:fldCharType="end"/>
            </w:r>
          </w:hyperlink>
        </w:p>
        <w:p w14:paraId="2D3865A1" w14:textId="21DCA14D" w:rsidR="00F95F41" w:rsidRDefault="00000000">
          <w:pPr>
            <w:pStyle w:val="TOC3"/>
            <w:rPr>
              <w:rFonts w:asciiTheme="minorHAnsi" w:eastAsiaTheme="minorEastAsia" w:hAnsiTheme="minorHAnsi" w:cstheme="minorBidi"/>
              <w:iCs w:val="0"/>
              <w:sz w:val="22"/>
              <w:szCs w:val="22"/>
            </w:rPr>
          </w:pPr>
          <w:hyperlink w:anchor="_Toc153534541" w:history="1">
            <w:r w:rsidR="00F95F41" w:rsidRPr="00D52116">
              <w:rPr>
                <w:rStyle w:val="Hyperlink"/>
              </w:rPr>
              <w:t>No ANC – Non-emergency Written Order</w:t>
            </w:r>
            <w:r w:rsidR="00F95F41">
              <w:rPr>
                <w:webHidden/>
              </w:rPr>
              <w:tab/>
            </w:r>
            <w:r w:rsidR="00F95F41">
              <w:rPr>
                <w:webHidden/>
              </w:rPr>
              <w:fldChar w:fldCharType="begin"/>
            </w:r>
            <w:r w:rsidR="00F95F41">
              <w:rPr>
                <w:webHidden/>
              </w:rPr>
              <w:instrText xml:space="preserve"> PAGEREF _Toc153534541 \h </w:instrText>
            </w:r>
            <w:r w:rsidR="00F95F41">
              <w:rPr>
                <w:webHidden/>
              </w:rPr>
            </w:r>
            <w:r w:rsidR="00F95F41">
              <w:rPr>
                <w:webHidden/>
              </w:rPr>
              <w:fldChar w:fldCharType="separate"/>
            </w:r>
            <w:r w:rsidR="00FB495C">
              <w:rPr>
                <w:webHidden/>
              </w:rPr>
              <w:t>54</w:t>
            </w:r>
            <w:r w:rsidR="00F95F41">
              <w:rPr>
                <w:webHidden/>
              </w:rPr>
              <w:fldChar w:fldCharType="end"/>
            </w:r>
          </w:hyperlink>
        </w:p>
        <w:p w14:paraId="679F9CCA" w14:textId="27F71293" w:rsidR="00F95F41" w:rsidRDefault="00000000">
          <w:pPr>
            <w:pStyle w:val="TOC2"/>
            <w:rPr>
              <w:rFonts w:asciiTheme="minorHAnsi" w:eastAsiaTheme="minorEastAsia" w:hAnsiTheme="minorHAnsi" w:cstheme="minorBidi"/>
              <w:b w:val="0"/>
              <w:iCs w:val="0"/>
              <w:sz w:val="22"/>
              <w:szCs w:val="22"/>
            </w:rPr>
          </w:pPr>
          <w:hyperlink w:anchor="_Toc153534542" w:history="1">
            <w:r w:rsidR="00F95F41" w:rsidRPr="00D52116">
              <w:rPr>
                <w:rStyle w:val="Hyperlink"/>
              </w:rPr>
              <w:t>No ANC Special Conditions for Emergency – Overview</w:t>
            </w:r>
            <w:r w:rsidR="00F95F41">
              <w:rPr>
                <w:webHidden/>
              </w:rPr>
              <w:tab/>
            </w:r>
            <w:r w:rsidR="00F95F41">
              <w:rPr>
                <w:webHidden/>
              </w:rPr>
              <w:fldChar w:fldCharType="begin"/>
            </w:r>
            <w:r w:rsidR="00F95F41">
              <w:rPr>
                <w:webHidden/>
              </w:rPr>
              <w:instrText xml:space="preserve"> PAGEREF _Toc153534542 \h </w:instrText>
            </w:r>
            <w:r w:rsidR="00F95F41">
              <w:rPr>
                <w:webHidden/>
              </w:rPr>
            </w:r>
            <w:r w:rsidR="00F95F41">
              <w:rPr>
                <w:webHidden/>
              </w:rPr>
              <w:fldChar w:fldCharType="separate"/>
            </w:r>
            <w:r w:rsidR="00FB495C">
              <w:rPr>
                <w:webHidden/>
              </w:rPr>
              <w:t>55</w:t>
            </w:r>
            <w:r w:rsidR="00F95F41">
              <w:rPr>
                <w:webHidden/>
              </w:rPr>
              <w:fldChar w:fldCharType="end"/>
            </w:r>
          </w:hyperlink>
        </w:p>
        <w:p w14:paraId="714EE046" w14:textId="59C86E34" w:rsidR="00F95F41" w:rsidRDefault="00000000">
          <w:pPr>
            <w:pStyle w:val="TOC3"/>
            <w:rPr>
              <w:rFonts w:asciiTheme="minorHAnsi" w:eastAsiaTheme="minorEastAsia" w:hAnsiTheme="minorHAnsi" w:cstheme="minorBidi"/>
              <w:iCs w:val="0"/>
              <w:sz w:val="22"/>
              <w:szCs w:val="22"/>
            </w:rPr>
          </w:pPr>
          <w:hyperlink w:anchor="_Toc153534543" w:history="1">
            <w:r w:rsidR="00F95F41" w:rsidRPr="00D52116">
              <w:rPr>
                <w:rStyle w:val="Hyperlink"/>
              </w:rPr>
              <w:t>Provider Decision</w:t>
            </w:r>
            <w:r w:rsidR="00F95F41">
              <w:rPr>
                <w:webHidden/>
              </w:rPr>
              <w:tab/>
            </w:r>
            <w:r w:rsidR="00F95F41">
              <w:rPr>
                <w:webHidden/>
              </w:rPr>
              <w:fldChar w:fldCharType="begin"/>
            </w:r>
            <w:r w:rsidR="00F95F41">
              <w:rPr>
                <w:webHidden/>
              </w:rPr>
              <w:instrText xml:space="preserve"> PAGEREF _Toc153534543 \h </w:instrText>
            </w:r>
            <w:r w:rsidR="00F95F41">
              <w:rPr>
                <w:webHidden/>
              </w:rPr>
            </w:r>
            <w:r w:rsidR="00F95F41">
              <w:rPr>
                <w:webHidden/>
              </w:rPr>
              <w:fldChar w:fldCharType="separate"/>
            </w:r>
            <w:r w:rsidR="00FB495C">
              <w:rPr>
                <w:webHidden/>
              </w:rPr>
              <w:t>56</w:t>
            </w:r>
            <w:r w:rsidR="00F95F41">
              <w:rPr>
                <w:webHidden/>
              </w:rPr>
              <w:fldChar w:fldCharType="end"/>
            </w:r>
          </w:hyperlink>
        </w:p>
        <w:p w14:paraId="79FED709" w14:textId="100FB602" w:rsidR="00F95F41" w:rsidRDefault="00000000">
          <w:pPr>
            <w:pStyle w:val="TOC3"/>
            <w:rPr>
              <w:rFonts w:asciiTheme="minorHAnsi" w:eastAsiaTheme="minorEastAsia" w:hAnsiTheme="minorHAnsi" w:cstheme="minorBidi"/>
              <w:iCs w:val="0"/>
              <w:sz w:val="22"/>
              <w:szCs w:val="22"/>
            </w:rPr>
          </w:pPr>
          <w:hyperlink w:anchor="_Toc153534544" w:history="1">
            <w:r w:rsidR="00F95F41" w:rsidRPr="00D52116">
              <w:rPr>
                <w:rStyle w:val="Hyperlink"/>
              </w:rPr>
              <w:t>No ANC – Emergency OP Special Conditions (Pharmacy View)</w:t>
            </w:r>
            <w:r w:rsidR="00F95F41">
              <w:rPr>
                <w:webHidden/>
              </w:rPr>
              <w:tab/>
            </w:r>
            <w:r w:rsidR="00F95F41">
              <w:rPr>
                <w:webHidden/>
              </w:rPr>
              <w:fldChar w:fldCharType="begin"/>
            </w:r>
            <w:r w:rsidR="00F95F41">
              <w:rPr>
                <w:webHidden/>
              </w:rPr>
              <w:instrText xml:space="preserve"> PAGEREF _Toc153534544 \h </w:instrText>
            </w:r>
            <w:r w:rsidR="00F95F41">
              <w:rPr>
                <w:webHidden/>
              </w:rPr>
            </w:r>
            <w:r w:rsidR="00F95F41">
              <w:rPr>
                <w:webHidden/>
              </w:rPr>
              <w:fldChar w:fldCharType="separate"/>
            </w:r>
            <w:r w:rsidR="00FB495C">
              <w:rPr>
                <w:webHidden/>
              </w:rPr>
              <w:t>56</w:t>
            </w:r>
            <w:r w:rsidR="00F95F41">
              <w:rPr>
                <w:webHidden/>
              </w:rPr>
              <w:fldChar w:fldCharType="end"/>
            </w:r>
          </w:hyperlink>
        </w:p>
        <w:p w14:paraId="408C6CFB" w14:textId="5D3F3A07" w:rsidR="00F95F41" w:rsidRDefault="00000000">
          <w:pPr>
            <w:pStyle w:val="TOC2"/>
            <w:rPr>
              <w:rFonts w:asciiTheme="minorHAnsi" w:eastAsiaTheme="minorEastAsia" w:hAnsiTheme="minorHAnsi" w:cstheme="minorBidi"/>
              <w:b w:val="0"/>
              <w:iCs w:val="0"/>
              <w:sz w:val="22"/>
              <w:szCs w:val="22"/>
            </w:rPr>
          </w:pPr>
          <w:hyperlink w:anchor="_Toc153534545" w:history="1">
            <w:r w:rsidR="00F95F41" w:rsidRPr="00D52116">
              <w:rPr>
                <w:rStyle w:val="Hyperlink"/>
              </w:rPr>
              <w:t>No Matching WBC (ANC present) – Overview</w:t>
            </w:r>
            <w:r w:rsidR="00F95F41">
              <w:rPr>
                <w:webHidden/>
              </w:rPr>
              <w:tab/>
            </w:r>
            <w:r w:rsidR="00F95F41">
              <w:rPr>
                <w:webHidden/>
              </w:rPr>
              <w:fldChar w:fldCharType="begin"/>
            </w:r>
            <w:r w:rsidR="00F95F41">
              <w:rPr>
                <w:webHidden/>
              </w:rPr>
              <w:instrText xml:space="preserve"> PAGEREF _Toc153534545 \h </w:instrText>
            </w:r>
            <w:r w:rsidR="00F95F41">
              <w:rPr>
                <w:webHidden/>
              </w:rPr>
            </w:r>
            <w:r w:rsidR="00F95F41">
              <w:rPr>
                <w:webHidden/>
              </w:rPr>
              <w:fldChar w:fldCharType="separate"/>
            </w:r>
            <w:r w:rsidR="00FB495C">
              <w:rPr>
                <w:webHidden/>
              </w:rPr>
              <w:t>58</w:t>
            </w:r>
            <w:r w:rsidR="00F95F41">
              <w:rPr>
                <w:webHidden/>
              </w:rPr>
              <w:fldChar w:fldCharType="end"/>
            </w:r>
          </w:hyperlink>
        </w:p>
        <w:p w14:paraId="663DA4A2" w14:textId="292D2000" w:rsidR="00F95F41" w:rsidRDefault="00000000">
          <w:pPr>
            <w:pStyle w:val="TOC3"/>
            <w:rPr>
              <w:rFonts w:asciiTheme="minorHAnsi" w:eastAsiaTheme="minorEastAsia" w:hAnsiTheme="minorHAnsi" w:cstheme="minorBidi"/>
              <w:iCs w:val="0"/>
              <w:sz w:val="22"/>
              <w:szCs w:val="22"/>
            </w:rPr>
          </w:pPr>
          <w:hyperlink w:anchor="_Toc153534546" w:history="1">
            <w:r w:rsidR="00F95F41" w:rsidRPr="00D52116">
              <w:rPr>
                <w:rStyle w:val="Hyperlink"/>
              </w:rPr>
              <w:t>No Matching WBC – Pharmacy (National Override in Effect)</w:t>
            </w:r>
            <w:r w:rsidR="00F95F41">
              <w:rPr>
                <w:webHidden/>
              </w:rPr>
              <w:tab/>
            </w:r>
            <w:r w:rsidR="00F95F41">
              <w:rPr>
                <w:webHidden/>
              </w:rPr>
              <w:fldChar w:fldCharType="begin"/>
            </w:r>
            <w:r w:rsidR="00F95F41">
              <w:rPr>
                <w:webHidden/>
              </w:rPr>
              <w:instrText xml:space="preserve"> PAGEREF _Toc153534546 \h </w:instrText>
            </w:r>
            <w:r w:rsidR="00F95F41">
              <w:rPr>
                <w:webHidden/>
              </w:rPr>
            </w:r>
            <w:r w:rsidR="00F95F41">
              <w:rPr>
                <w:webHidden/>
              </w:rPr>
              <w:fldChar w:fldCharType="separate"/>
            </w:r>
            <w:r w:rsidR="00FB495C">
              <w:rPr>
                <w:webHidden/>
              </w:rPr>
              <w:t>58</w:t>
            </w:r>
            <w:r w:rsidR="00F95F41">
              <w:rPr>
                <w:webHidden/>
              </w:rPr>
              <w:fldChar w:fldCharType="end"/>
            </w:r>
          </w:hyperlink>
        </w:p>
        <w:p w14:paraId="65E1D7AE" w14:textId="59A95AF8" w:rsidR="00F95F41" w:rsidRDefault="00000000">
          <w:pPr>
            <w:pStyle w:val="TOC3"/>
            <w:rPr>
              <w:rFonts w:asciiTheme="minorHAnsi" w:eastAsiaTheme="minorEastAsia" w:hAnsiTheme="minorHAnsi" w:cstheme="minorBidi"/>
              <w:iCs w:val="0"/>
              <w:sz w:val="22"/>
              <w:szCs w:val="22"/>
            </w:rPr>
          </w:pPr>
          <w:hyperlink w:anchor="_Toc153534547" w:history="1">
            <w:r w:rsidR="00F95F41" w:rsidRPr="00D52116">
              <w:rPr>
                <w:rStyle w:val="Hyperlink"/>
              </w:rPr>
              <w:t>No Matching WBC – Pharmacy (No National Override)</w:t>
            </w:r>
            <w:r w:rsidR="00F95F41">
              <w:rPr>
                <w:webHidden/>
              </w:rPr>
              <w:tab/>
            </w:r>
            <w:r w:rsidR="00F95F41">
              <w:rPr>
                <w:webHidden/>
              </w:rPr>
              <w:fldChar w:fldCharType="begin"/>
            </w:r>
            <w:r w:rsidR="00F95F41">
              <w:rPr>
                <w:webHidden/>
              </w:rPr>
              <w:instrText xml:space="preserve"> PAGEREF _Toc153534547 \h </w:instrText>
            </w:r>
            <w:r w:rsidR="00F95F41">
              <w:rPr>
                <w:webHidden/>
              </w:rPr>
            </w:r>
            <w:r w:rsidR="00F95F41">
              <w:rPr>
                <w:webHidden/>
              </w:rPr>
              <w:fldChar w:fldCharType="separate"/>
            </w:r>
            <w:r w:rsidR="00FB495C">
              <w:rPr>
                <w:webHidden/>
              </w:rPr>
              <w:t>59</w:t>
            </w:r>
            <w:r w:rsidR="00F95F41">
              <w:rPr>
                <w:webHidden/>
              </w:rPr>
              <w:fldChar w:fldCharType="end"/>
            </w:r>
          </w:hyperlink>
        </w:p>
        <w:p w14:paraId="241C1F94" w14:textId="7E8D4898" w:rsidR="00F95F41" w:rsidRDefault="00000000">
          <w:pPr>
            <w:pStyle w:val="TOC2"/>
            <w:rPr>
              <w:rFonts w:asciiTheme="minorHAnsi" w:eastAsiaTheme="minorEastAsia" w:hAnsiTheme="minorHAnsi" w:cstheme="minorBidi"/>
              <w:b w:val="0"/>
              <w:iCs w:val="0"/>
              <w:sz w:val="22"/>
              <w:szCs w:val="22"/>
            </w:rPr>
          </w:pPr>
          <w:hyperlink w:anchor="_Toc153534548" w:history="1">
            <w:r w:rsidR="00F95F41" w:rsidRPr="00D52116">
              <w:rPr>
                <w:rStyle w:val="Hyperlink"/>
              </w:rPr>
              <w:t>Emergency Registration Override – Overview</w:t>
            </w:r>
            <w:r w:rsidR="00F95F41">
              <w:rPr>
                <w:webHidden/>
              </w:rPr>
              <w:tab/>
            </w:r>
            <w:r w:rsidR="00F95F41">
              <w:rPr>
                <w:webHidden/>
              </w:rPr>
              <w:fldChar w:fldCharType="begin"/>
            </w:r>
            <w:r w:rsidR="00F95F41">
              <w:rPr>
                <w:webHidden/>
              </w:rPr>
              <w:instrText xml:space="preserve"> PAGEREF _Toc153534548 \h </w:instrText>
            </w:r>
            <w:r w:rsidR="00F95F41">
              <w:rPr>
                <w:webHidden/>
              </w:rPr>
            </w:r>
            <w:r w:rsidR="00F95F41">
              <w:rPr>
                <w:webHidden/>
              </w:rPr>
              <w:fldChar w:fldCharType="separate"/>
            </w:r>
            <w:r w:rsidR="00FB495C">
              <w:rPr>
                <w:webHidden/>
              </w:rPr>
              <w:t>60</w:t>
            </w:r>
            <w:r w:rsidR="00F95F41">
              <w:rPr>
                <w:webHidden/>
              </w:rPr>
              <w:fldChar w:fldCharType="end"/>
            </w:r>
          </w:hyperlink>
        </w:p>
        <w:p w14:paraId="65F443C9" w14:textId="27B0AB85" w:rsidR="00F95F41" w:rsidRDefault="00000000">
          <w:pPr>
            <w:pStyle w:val="TOC2"/>
            <w:rPr>
              <w:rFonts w:asciiTheme="minorHAnsi" w:eastAsiaTheme="minorEastAsia" w:hAnsiTheme="minorHAnsi" w:cstheme="minorBidi"/>
              <w:b w:val="0"/>
              <w:iCs w:val="0"/>
              <w:sz w:val="22"/>
              <w:szCs w:val="22"/>
            </w:rPr>
          </w:pPr>
          <w:hyperlink w:anchor="_Toc153534549" w:history="1">
            <w:r w:rsidR="00F95F41" w:rsidRPr="00D52116">
              <w:rPr>
                <w:rStyle w:val="Hyperlink"/>
              </w:rPr>
              <w:t>Valid reasons for an Emergency Registration Override:</w:t>
            </w:r>
            <w:r w:rsidR="00F95F41">
              <w:rPr>
                <w:webHidden/>
              </w:rPr>
              <w:tab/>
            </w:r>
            <w:r w:rsidR="00F95F41">
              <w:rPr>
                <w:webHidden/>
              </w:rPr>
              <w:fldChar w:fldCharType="begin"/>
            </w:r>
            <w:r w:rsidR="00F95F41">
              <w:rPr>
                <w:webHidden/>
              </w:rPr>
              <w:instrText xml:space="preserve"> PAGEREF _Toc153534549 \h </w:instrText>
            </w:r>
            <w:r w:rsidR="00F95F41">
              <w:rPr>
                <w:webHidden/>
              </w:rPr>
            </w:r>
            <w:r w:rsidR="00F95F41">
              <w:rPr>
                <w:webHidden/>
              </w:rPr>
              <w:fldChar w:fldCharType="separate"/>
            </w:r>
            <w:r w:rsidR="00FB495C">
              <w:rPr>
                <w:webHidden/>
              </w:rPr>
              <w:t>60</w:t>
            </w:r>
            <w:r w:rsidR="00F95F41">
              <w:rPr>
                <w:webHidden/>
              </w:rPr>
              <w:fldChar w:fldCharType="end"/>
            </w:r>
          </w:hyperlink>
        </w:p>
        <w:p w14:paraId="66D959BF" w14:textId="7F05ADB1" w:rsidR="00F95F41" w:rsidRDefault="00000000">
          <w:pPr>
            <w:pStyle w:val="TOC2"/>
            <w:rPr>
              <w:rFonts w:asciiTheme="minorHAnsi" w:eastAsiaTheme="minorEastAsia" w:hAnsiTheme="minorHAnsi" w:cstheme="minorBidi"/>
              <w:b w:val="0"/>
              <w:iCs w:val="0"/>
              <w:sz w:val="22"/>
              <w:szCs w:val="22"/>
            </w:rPr>
          </w:pPr>
          <w:hyperlink w:anchor="_Toc153534550" w:history="1">
            <w:r w:rsidR="00F95F41" w:rsidRPr="00D52116">
              <w:rPr>
                <w:rStyle w:val="Hyperlink"/>
              </w:rPr>
              <w:t>Emergency Registration Override – VistA Backdoor Pharmacy</w:t>
            </w:r>
            <w:r w:rsidR="00F95F41">
              <w:rPr>
                <w:webHidden/>
              </w:rPr>
              <w:tab/>
            </w:r>
            <w:r w:rsidR="00F95F41">
              <w:rPr>
                <w:webHidden/>
              </w:rPr>
              <w:fldChar w:fldCharType="begin"/>
            </w:r>
            <w:r w:rsidR="00F95F41">
              <w:rPr>
                <w:webHidden/>
              </w:rPr>
              <w:instrText xml:space="preserve"> PAGEREF _Toc153534550 \h </w:instrText>
            </w:r>
            <w:r w:rsidR="00F95F41">
              <w:rPr>
                <w:webHidden/>
              </w:rPr>
            </w:r>
            <w:r w:rsidR="00F95F41">
              <w:rPr>
                <w:webHidden/>
              </w:rPr>
              <w:fldChar w:fldCharType="separate"/>
            </w:r>
            <w:r w:rsidR="00FB495C">
              <w:rPr>
                <w:webHidden/>
              </w:rPr>
              <w:t>61</w:t>
            </w:r>
            <w:r w:rsidR="00F95F41">
              <w:rPr>
                <w:webHidden/>
              </w:rPr>
              <w:fldChar w:fldCharType="end"/>
            </w:r>
          </w:hyperlink>
        </w:p>
        <w:p w14:paraId="3B54EB86" w14:textId="57903289" w:rsidR="00F95F41" w:rsidRDefault="00000000">
          <w:pPr>
            <w:pStyle w:val="TOC2"/>
            <w:rPr>
              <w:rFonts w:asciiTheme="minorHAnsi" w:eastAsiaTheme="minorEastAsia" w:hAnsiTheme="minorHAnsi" w:cstheme="minorBidi"/>
              <w:b w:val="0"/>
              <w:iCs w:val="0"/>
              <w:sz w:val="22"/>
              <w:szCs w:val="22"/>
            </w:rPr>
          </w:pPr>
          <w:hyperlink w:anchor="_Toc153534551" w:history="1">
            <w:r w:rsidR="00F95F41" w:rsidRPr="00D52116">
              <w:rPr>
                <w:rStyle w:val="Hyperlink"/>
              </w:rPr>
              <w:t>Obsolete messages in Outpatient Pharmacy</w:t>
            </w:r>
            <w:r w:rsidR="00F95F41">
              <w:rPr>
                <w:webHidden/>
              </w:rPr>
              <w:tab/>
            </w:r>
            <w:r w:rsidR="00F95F41">
              <w:rPr>
                <w:webHidden/>
              </w:rPr>
              <w:fldChar w:fldCharType="begin"/>
            </w:r>
            <w:r w:rsidR="00F95F41">
              <w:rPr>
                <w:webHidden/>
              </w:rPr>
              <w:instrText xml:space="preserve"> PAGEREF _Toc153534551 \h </w:instrText>
            </w:r>
            <w:r w:rsidR="00F95F41">
              <w:rPr>
                <w:webHidden/>
              </w:rPr>
            </w:r>
            <w:r w:rsidR="00F95F41">
              <w:rPr>
                <w:webHidden/>
              </w:rPr>
              <w:fldChar w:fldCharType="separate"/>
            </w:r>
            <w:r w:rsidR="00FB495C">
              <w:rPr>
                <w:webHidden/>
              </w:rPr>
              <w:t>61</w:t>
            </w:r>
            <w:r w:rsidR="00F95F41">
              <w:rPr>
                <w:webHidden/>
              </w:rPr>
              <w:fldChar w:fldCharType="end"/>
            </w:r>
          </w:hyperlink>
        </w:p>
        <w:p w14:paraId="43DC462D" w14:textId="6E80C932" w:rsidR="00F95F41" w:rsidRDefault="00000000">
          <w:pPr>
            <w:pStyle w:val="TOC2"/>
            <w:rPr>
              <w:rFonts w:asciiTheme="minorHAnsi" w:eastAsiaTheme="minorEastAsia" w:hAnsiTheme="minorHAnsi" w:cstheme="minorBidi"/>
              <w:b w:val="0"/>
              <w:iCs w:val="0"/>
              <w:sz w:val="22"/>
              <w:szCs w:val="22"/>
            </w:rPr>
          </w:pPr>
          <w:hyperlink w:anchor="_Toc153534552" w:history="1">
            <w:r w:rsidR="00F95F41" w:rsidRPr="00D52116">
              <w:rPr>
                <w:rStyle w:val="Hyperlink"/>
              </w:rPr>
              <w:t>Other Scenarios</w:t>
            </w:r>
            <w:r w:rsidR="00F95F41">
              <w:rPr>
                <w:webHidden/>
              </w:rPr>
              <w:tab/>
            </w:r>
            <w:r w:rsidR="00F95F41">
              <w:rPr>
                <w:webHidden/>
              </w:rPr>
              <w:fldChar w:fldCharType="begin"/>
            </w:r>
            <w:r w:rsidR="00F95F41">
              <w:rPr>
                <w:webHidden/>
              </w:rPr>
              <w:instrText xml:space="preserve"> PAGEREF _Toc153534552 \h </w:instrText>
            </w:r>
            <w:r w:rsidR="00F95F41">
              <w:rPr>
                <w:webHidden/>
              </w:rPr>
            </w:r>
            <w:r w:rsidR="00F95F41">
              <w:rPr>
                <w:webHidden/>
              </w:rPr>
              <w:fldChar w:fldCharType="separate"/>
            </w:r>
            <w:r w:rsidR="00FB495C">
              <w:rPr>
                <w:webHidden/>
              </w:rPr>
              <w:t>64</w:t>
            </w:r>
            <w:r w:rsidR="00F95F41">
              <w:rPr>
                <w:webHidden/>
              </w:rPr>
              <w:fldChar w:fldCharType="end"/>
            </w:r>
          </w:hyperlink>
        </w:p>
        <w:p w14:paraId="747D05A9" w14:textId="4648926C" w:rsidR="00F95F41" w:rsidRDefault="00000000">
          <w:pPr>
            <w:pStyle w:val="TOC3"/>
            <w:rPr>
              <w:rFonts w:asciiTheme="minorHAnsi" w:eastAsiaTheme="minorEastAsia" w:hAnsiTheme="minorHAnsi" w:cstheme="minorBidi"/>
              <w:iCs w:val="0"/>
              <w:sz w:val="22"/>
              <w:szCs w:val="22"/>
            </w:rPr>
          </w:pPr>
          <w:hyperlink w:anchor="_Toc153534553" w:history="1">
            <w:r w:rsidR="00F95F41" w:rsidRPr="00D52116">
              <w:rPr>
                <w:rStyle w:val="Hyperlink"/>
              </w:rPr>
              <w:t>National Override in Effect – Takes Precedence</w:t>
            </w:r>
            <w:r w:rsidR="00F95F41">
              <w:rPr>
                <w:webHidden/>
              </w:rPr>
              <w:tab/>
            </w:r>
            <w:r w:rsidR="00F95F41">
              <w:rPr>
                <w:webHidden/>
              </w:rPr>
              <w:fldChar w:fldCharType="begin"/>
            </w:r>
            <w:r w:rsidR="00F95F41">
              <w:rPr>
                <w:webHidden/>
              </w:rPr>
              <w:instrText xml:space="preserve"> PAGEREF _Toc153534553 \h </w:instrText>
            </w:r>
            <w:r w:rsidR="00F95F41">
              <w:rPr>
                <w:webHidden/>
              </w:rPr>
            </w:r>
            <w:r w:rsidR="00F95F41">
              <w:rPr>
                <w:webHidden/>
              </w:rPr>
              <w:fldChar w:fldCharType="separate"/>
            </w:r>
            <w:r w:rsidR="00FB495C">
              <w:rPr>
                <w:webHidden/>
              </w:rPr>
              <w:t>64</w:t>
            </w:r>
            <w:r w:rsidR="00F95F41">
              <w:rPr>
                <w:webHidden/>
              </w:rPr>
              <w:fldChar w:fldCharType="end"/>
            </w:r>
          </w:hyperlink>
        </w:p>
        <w:p w14:paraId="7B4F1203" w14:textId="73D93B88" w:rsidR="00F95F41" w:rsidRDefault="00000000">
          <w:pPr>
            <w:pStyle w:val="TOC2"/>
            <w:rPr>
              <w:rFonts w:asciiTheme="minorHAnsi" w:eastAsiaTheme="minorEastAsia" w:hAnsiTheme="minorHAnsi" w:cstheme="minorBidi"/>
              <w:b w:val="0"/>
              <w:iCs w:val="0"/>
              <w:sz w:val="22"/>
              <w:szCs w:val="22"/>
            </w:rPr>
          </w:pPr>
          <w:hyperlink w:anchor="_Toc153534554" w:history="1">
            <w:r w:rsidR="00F95F41" w:rsidRPr="00D52116">
              <w:rPr>
                <w:rStyle w:val="Hyperlink"/>
              </w:rPr>
              <w:t>Lab Changes after Pending Order Sent</w:t>
            </w:r>
            <w:r w:rsidR="00F95F41">
              <w:rPr>
                <w:webHidden/>
              </w:rPr>
              <w:tab/>
            </w:r>
            <w:r w:rsidR="00F95F41">
              <w:rPr>
                <w:webHidden/>
              </w:rPr>
              <w:fldChar w:fldCharType="begin"/>
            </w:r>
            <w:r w:rsidR="00F95F41">
              <w:rPr>
                <w:webHidden/>
              </w:rPr>
              <w:instrText xml:space="preserve"> PAGEREF _Toc153534554 \h </w:instrText>
            </w:r>
            <w:r w:rsidR="00F95F41">
              <w:rPr>
                <w:webHidden/>
              </w:rPr>
            </w:r>
            <w:r w:rsidR="00F95F41">
              <w:rPr>
                <w:webHidden/>
              </w:rPr>
              <w:fldChar w:fldCharType="separate"/>
            </w:r>
            <w:r w:rsidR="00FB495C">
              <w:rPr>
                <w:webHidden/>
              </w:rPr>
              <w:t>66</w:t>
            </w:r>
            <w:r w:rsidR="00F95F41">
              <w:rPr>
                <w:webHidden/>
              </w:rPr>
              <w:fldChar w:fldCharType="end"/>
            </w:r>
          </w:hyperlink>
        </w:p>
        <w:p w14:paraId="2372F367" w14:textId="4187535C" w:rsidR="00F95F41" w:rsidRDefault="00000000">
          <w:pPr>
            <w:pStyle w:val="TOC1"/>
            <w:rPr>
              <w:rFonts w:asciiTheme="minorHAnsi" w:eastAsiaTheme="minorEastAsia" w:hAnsiTheme="minorHAnsi" w:cstheme="minorBidi"/>
              <w:b w:val="0"/>
              <w:bCs w:val="0"/>
              <w:noProof/>
              <w:sz w:val="22"/>
              <w:szCs w:val="22"/>
            </w:rPr>
          </w:pPr>
          <w:hyperlink w:anchor="_Toc153534555" w:history="1">
            <w:r w:rsidR="00F95F41" w:rsidRPr="00D52116">
              <w:rPr>
                <w:rStyle w:val="Hyperlink"/>
                <w:noProof/>
              </w:rPr>
              <w:t>Chapter 10: Handling Copay Charges</w:t>
            </w:r>
            <w:r w:rsidR="00F95F41">
              <w:rPr>
                <w:noProof/>
                <w:webHidden/>
              </w:rPr>
              <w:tab/>
            </w:r>
            <w:r w:rsidR="00F95F41">
              <w:rPr>
                <w:noProof/>
                <w:webHidden/>
              </w:rPr>
              <w:fldChar w:fldCharType="begin"/>
            </w:r>
            <w:r w:rsidR="00F95F41">
              <w:rPr>
                <w:noProof/>
                <w:webHidden/>
              </w:rPr>
              <w:instrText xml:space="preserve"> PAGEREF _Toc153534555 \h </w:instrText>
            </w:r>
            <w:r w:rsidR="00F95F41">
              <w:rPr>
                <w:noProof/>
                <w:webHidden/>
              </w:rPr>
            </w:r>
            <w:r w:rsidR="00F95F41">
              <w:rPr>
                <w:noProof/>
                <w:webHidden/>
              </w:rPr>
              <w:fldChar w:fldCharType="separate"/>
            </w:r>
            <w:r w:rsidR="00FB495C">
              <w:rPr>
                <w:noProof/>
                <w:webHidden/>
              </w:rPr>
              <w:t>68</w:t>
            </w:r>
            <w:r w:rsidR="00F95F41">
              <w:rPr>
                <w:noProof/>
                <w:webHidden/>
              </w:rPr>
              <w:fldChar w:fldCharType="end"/>
            </w:r>
          </w:hyperlink>
        </w:p>
        <w:p w14:paraId="0BF08911" w14:textId="2EC851AC" w:rsidR="00F95F41" w:rsidRDefault="00000000">
          <w:pPr>
            <w:pStyle w:val="TOC2"/>
            <w:rPr>
              <w:rFonts w:asciiTheme="minorHAnsi" w:eastAsiaTheme="minorEastAsia" w:hAnsiTheme="minorHAnsi" w:cstheme="minorBidi"/>
              <w:b w:val="0"/>
              <w:iCs w:val="0"/>
              <w:sz w:val="22"/>
              <w:szCs w:val="22"/>
            </w:rPr>
          </w:pPr>
          <w:hyperlink w:anchor="_Toc153534556" w:history="1">
            <w:r w:rsidR="00F95F41" w:rsidRPr="00D52116">
              <w:rPr>
                <w:rStyle w:val="Hyperlink"/>
              </w:rPr>
              <w:t>Copay Menu</w:t>
            </w:r>
            <w:r w:rsidR="00F95F41">
              <w:rPr>
                <w:webHidden/>
              </w:rPr>
              <w:tab/>
            </w:r>
            <w:r w:rsidR="00F95F41">
              <w:rPr>
                <w:webHidden/>
              </w:rPr>
              <w:fldChar w:fldCharType="begin"/>
            </w:r>
            <w:r w:rsidR="00F95F41">
              <w:rPr>
                <w:webHidden/>
              </w:rPr>
              <w:instrText xml:space="preserve"> PAGEREF _Toc153534556 \h </w:instrText>
            </w:r>
            <w:r w:rsidR="00F95F41">
              <w:rPr>
                <w:webHidden/>
              </w:rPr>
            </w:r>
            <w:r w:rsidR="00F95F41">
              <w:rPr>
                <w:webHidden/>
              </w:rPr>
              <w:fldChar w:fldCharType="separate"/>
            </w:r>
            <w:r w:rsidR="00FB495C">
              <w:rPr>
                <w:webHidden/>
              </w:rPr>
              <w:t>70</w:t>
            </w:r>
            <w:r w:rsidR="00F95F41">
              <w:rPr>
                <w:webHidden/>
              </w:rPr>
              <w:fldChar w:fldCharType="end"/>
            </w:r>
          </w:hyperlink>
        </w:p>
        <w:p w14:paraId="25C71211" w14:textId="3E0DA7D4" w:rsidR="00F95F41" w:rsidRDefault="00000000">
          <w:pPr>
            <w:pStyle w:val="TOC2"/>
            <w:rPr>
              <w:rFonts w:asciiTheme="minorHAnsi" w:eastAsiaTheme="minorEastAsia" w:hAnsiTheme="minorHAnsi" w:cstheme="minorBidi"/>
              <w:b w:val="0"/>
              <w:iCs w:val="0"/>
              <w:sz w:val="22"/>
              <w:szCs w:val="22"/>
            </w:rPr>
          </w:pPr>
          <w:hyperlink w:anchor="_Toc153534557" w:history="1">
            <w:r w:rsidR="00F95F41" w:rsidRPr="00D52116">
              <w:rPr>
                <w:rStyle w:val="Hyperlink"/>
              </w:rPr>
              <w:t>CHAMPUS Billing Exemption</w:t>
            </w:r>
            <w:r w:rsidR="00F95F41">
              <w:rPr>
                <w:webHidden/>
              </w:rPr>
              <w:tab/>
            </w:r>
            <w:r w:rsidR="00F95F41">
              <w:rPr>
                <w:webHidden/>
              </w:rPr>
              <w:fldChar w:fldCharType="begin"/>
            </w:r>
            <w:r w:rsidR="00F95F41">
              <w:rPr>
                <w:webHidden/>
              </w:rPr>
              <w:instrText xml:space="preserve"> PAGEREF _Toc153534557 \h </w:instrText>
            </w:r>
            <w:r w:rsidR="00F95F41">
              <w:rPr>
                <w:webHidden/>
              </w:rPr>
            </w:r>
            <w:r w:rsidR="00F95F41">
              <w:rPr>
                <w:webHidden/>
              </w:rPr>
              <w:fldChar w:fldCharType="separate"/>
            </w:r>
            <w:r w:rsidR="00FB495C">
              <w:rPr>
                <w:webHidden/>
              </w:rPr>
              <w:t>70</w:t>
            </w:r>
            <w:r w:rsidR="00F95F41">
              <w:rPr>
                <w:webHidden/>
              </w:rPr>
              <w:fldChar w:fldCharType="end"/>
            </w:r>
          </w:hyperlink>
        </w:p>
        <w:p w14:paraId="610CD530" w14:textId="01FC4FAA" w:rsidR="00F95F41" w:rsidRDefault="00000000">
          <w:pPr>
            <w:pStyle w:val="TOC2"/>
            <w:rPr>
              <w:rFonts w:asciiTheme="minorHAnsi" w:eastAsiaTheme="minorEastAsia" w:hAnsiTheme="minorHAnsi" w:cstheme="minorBidi"/>
              <w:b w:val="0"/>
              <w:iCs w:val="0"/>
              <w:sz w:val="22"/>
              <w:szCs w:val="22"/>
            </w:rPr>
          </w:pPr>
          <w:hyperlink w:anchor="_Toc153534558" w:history="1">
            <w:r w:rsidR="00F95F41" w:rsidRPr="00D52116">
              <w:rPr>
                <w:rStyle w:val="Hyperlink"/>
              </w:rPr>
              <w:t>Exempt Rx Patient Status from Copayment</w:t>
            </w:r>
            <w:r w:rsidR="00F95F41">
              <w:rPr>
                <w:webHidden/>
              </w:rPr>
              <w:tab/>
            </w:r>
            <w:r w:rsidR="00F95F41">
              <w:rPr>
                <w:webHidden/>
              </w:rPr>
              <w:fldChar w:fldCharType="begin"/>
            </w:r>
            <w:r w:rsidR="00F95F41">
              <w:rPr>
                <w:webHidden/>
              </w:rPr>
              <w:instrText xml:space="preserve"> PAGEREF _Toc153534558 \h </w:instrText>
            </w:r>
            <w:r w:rsidR="00F95F41">
              <w:rPr>
                <w:webHidden/>
              </w:rPr>
            </w:r>
            <w:r w:rsidR="00F95F41">
              <w:rPr>
                <w:webHidden/>
              </w:rPr>
              <w:fldChar w:fldCharType="separate"/>
            </w:r>
            <w:r w:rsidR="00FB495C">
              <w:rPr>
                <w:webHidden/>
              </w:rPr>
              <w:t>70</w:t>
            </w:r>
            <w:r w:rsidR="00F95F41">
              <w:rPr>
                <w:webHidden/>
              </w:rPr>
              <w:fldChar w:fldCharType="end"/>
            </w:r>
          </w:hyperlink>
        </w:p>
        <w:p w14:paraId="445B896C" w14:textId="66A24B67" w:rsidR="00F95F41" w:rsidRDefault="00000000">
          <w:pPr>
            <w:pStyle w:val="TOC2"/>
            <w:rPr>
              <w:rFonts w:asciiTheme="minorHAnsi" w:eastAsiaTheme="minorEastAsia" w:hAnsiTheme="minorHAnsi" w:cstheme="minorBidi"/>
              <w:b w:val="0"/>
              <w:iCs w:val="0"/>
              <w:sz w:val="22"/>
              <w:szCs w:val="22"/>
            </w:rPr>
          </w:pPr>
          <w:hyperlink w:anchor="_Toc153534559" w:history="1">
            <w:r w:rsidR="00F95F41" w:rsidRPr="00D52116">
              <w:rPr>
                <w:rStyle w:val="Hyperlink"/>
              </w:rPr>
              <w:t>Reset Copay Status/Cancel Charges</w:t>
            </w:r>
            <w:r w:rsidR="00F95F41">
              <w:rPr>
                <w:webHidden/>
              </w:rPr>
              <w:tab/>
            </w:r>
            <w:r w:rsidR="00F95F41">
              <w:rPr>
                <w:webHidden/>
              </w:rPr>
              <w:fldChar w:fldCharType="begin"/>
            </w:r>
            <w:r w:rsidR="00F95F41">
              <w:rPr>
                <w:webHidden/>
              </w:rPr>
              <w:instrText xml:space="preserve"> PAGEREF _Toc153534559 \h </w:instrText>
            </w:r>
            <w:r w:rsidR="00F95F41">
              <w:rPr>
                <w:webHidden/>
              </w:rPr>
            </w:r>
            <w:r w:rsidR="00F95F41">
              <w:rPr>
                <w:webHidden/>
              </w:rPr>
              <w:fldChar w:fldCharType="separate"/>
            </w:r>
            <w:r w:rsidR="00FB495C">
              <w:rPr>
                <w:webHidden/>
              </w:rPr>
              <w:t>71</w:t>
            </w:r>
            <w:r w:rsidR="00F95F41">
              <w:rPr>
                <w:webHidden/>
              </w:rPr>
              <w:fldChar w:fldCharType="end"/>
            </w:r>
          </w:hyperlink>
        </w:p>
        <w:p w14:paraId="06B3DF29" w14:textId="078B4946" w:rsidR="00F95F41" w:rsidRDefault="00000000">
          <w:pPr>
            <w:pStyle w:val="TOC3"/>
            <w:rPr>
              <w:rFonts w:asciiTheme="minorHAnsi" w:eastAsiaTheme="minorEastAsia" w:hAnsiTheme="minorHAnsi" w:cstheme="minorBidi"/>
              <w:iCs w:val="0"/>
              <w:sz w:val="22"/>
              <w:szCs w:val="22"/>
            </w:rPr>
          </w:pPr>
          <w:hyperlink w:anchor="_Toc153534560" w:history="1">
            <w:r w:rsidR="00F95F41" w:rsidRPr="00D52116">
              <w:rPr>
                <w:rStyle w:val="Hyperlink"/>
              </w:rPr>
              <w:t>Reset Copay Status</w:t>
            </w:r>
            <w:r w:rsidR="00F95F41">
              <w:rPr>
                <w:webHidden/>
              </w:rPr>
              <w:tab/>
            </w:r>
            <w:r w:rsidR="00F95F41">
              <w:rPr>
                <w:webHidden/>
              </w:rPr>
              <w:fldChar w:fldCharType="begin"/>
            </w:r>
            <w:r w:rsidR="00F95F41">
              <w:rPr>
                <w:webHidden/>
              </w:rPr>
              <w:instrText xml:space="preserve"> PAGEREF _Toc153534560 \h </w:instrText>
            </w:r>
            <w:r w:rsidR="00F95F41">
              <w:rPr>
                <w:webHidden/>
              </w:rPr>
            </w:r>
            <w:r w:rsidR="00F95F41">
              <w:rPr>
                <w:webHidden/>
              </w:rPr>
              <w:fldChar w:fldCharType="separate"/>
            </w:r>
            <w:r w:rsidR="00FB495C">
              <w:rPr>
                <w:webHidden/>
              </w:rPr>
              <w:t>72</w:t>
            </w:r>
            <w:r w:rsidR="00F95F41">
              <w:rPr>
                <w:webHidden/>
              </w:rPr>
              <w:fldChar w:fldCharType="end"/>
            </w:r>
          </w:hyperlink>
        </w:p>
        <w:p w14:paraId="3D84E317" w14:textId="1EC636E2" w:rsidR="00F95F41" w:rsidRDefault="00000000">
          <w:pPr>
            <w:pStyle w:val="TOC3"/>
            <w:rPr>
              <w:rFonts w:asciiTheme="minorHAnsi" w:eastAsiaTheme="minorEastAsia" w:hAnsiTheme="minorHAnsi" w:cstheme="minorBidi"/>
              <w:iCs w:val="0"/>
              <w:sz w:val="22"/>
              <w:szCs w:val="22"/>
            </w:rPr>
          </w:pPr>
          <w:hyperlink w:anchor="_Toc153534561" w:history="1">
            <w:r w:rsidR="00F95F41" w:rsidRPr="00D52116">
              <w:rPr>
                <w:rStyle w:val="Hyperlink"/>
              </w:rPr>
              <w:t>Enter/Edit Medication Exemption Question Responses</w:t>
            </w:r>
            <w:r w:rsidR="00F95F41">
              <w:rPr>
                <w:webHidden/>
              </w:rPr>
              <w:tab/>
            </w:r>
            <w:r w:rsidR="00F95F41">
              <w:rPr>
                <w:webHidden/>
              </w:rPr>
              <w:fldChar w:fldCharType="begin"/>
            </w:r>
            <w:r w:rsidR="00F95F41">
              <w:rPr>
                <w:webHidden/>
              </w:rPr>
              <w:instrText xml:space="preserve"> PAGEREF _Toc153534561 \h </w:instrText>
            </w:r>
            <w:r w:rsidR="00F95F41">
              <w:rPr>
                <w:webHidden/>
              </w:rPr>
            </w:r>
            <w:r w:rsidR="00F95F41">
              <w:rPr>
                <w:webHidden/>
              </w:rPr>
              <w:fldChar w:fldCharType="separate"/>
            </w:r>
            <w:r w:rsidR="00FB495C">
              <w:rPr>
                <w:webHidden/>
              </w:rPr>
              <w:t>73</w:t>
            </w:r>
            <w:r w:rsidR="00F95F41">
              <w:rPr>
                <w:webHidden/>
              </w:rPr>
              <w:fldChar w:fldCharType="end"/>
            </w:r>
          </w:hyperlink>
        </w:p>
        <w:p w14:paraId="2E08AFDD" w14:textId="3011BB6B" w:rsidR="00F95F41" w:rsidRDefault="00000000">
          <w:pPr>
            <w:pStyle w:val="TOC3"/>
            <w:rPr>
              <w:rFonts w:asciiTheme="minorHAnsi" w:eastAsiaTheme="minorEastAsia" w:hAnsiTheme="minorHAnsi" w:cstheme="minorBidi"/>
              <w:iCs w:val="0"/>
              <w:sz w:val="22"/>
              <w:szCs w:val="22"/>
            </w:rPr>
          </w:pPr>
          <w:hyperlink w:anchor="_Toc153534562" w:history="1">
            <w:r w:rsidR="00F95F41" w:rsidRPr="00D52116">
              <w:rPr>
                <w:rStyle w:val="Hyperlink"/>
              </w:rPr>
              <w:t>Cancel Charges</w:t>
            </w:r>
            <w:r w:rsidR="00F95F41">
              <w:rPr>
                <w:webHidden/>
              </w:rPr>
              <w:tab/>
            </w:r>
            <w:r w:rsidR="00F95F41">
              <w:rPr>
                <w:webHidden/>
              </w:rPr>
              <w:fldChar w:fldCharType="begin"/>
            </w:r>
            <w:r w:rsidR="00F95F41">
              <w:rPr>
                <w:webHidden/>
              </w:rPr>
              <w:instrText xml:space="preserve"> PAGEREF _Toc153534562 \h </w:instrText>
            </w:r>
            <w:r w:rsidR="00F95F41">
              <w:rPr>
                <w:webHidden/>
              </w:rPr>
            </w:r>
            <w:r w:rsidR="00F95F41">
              <w:rPr>
                <w:webHidden/>
              </w:rPr>
              <w:fldChar w:fldCharType="separate"/>
            </w:r>
            <w:r w:rsidR="00FB495C">
              <w:rPr>
                <w:webHidden/>
              </w:rPr>
              <w:t>74</w:t>
            </w:r>
            <w:r w:rsidR="00F95F41">
              <w:rPr>
                <w:webHidden/>
              </w:rPr>
              <w:fldChar w:fldCharType="end"/>
            </w:r>
          </w:hyperlink>
        </w:p>
        <w:p w14:paraId="1E4F8834" w14:textId="17698D96" w:rsidR="00F95F41" w:rsidRDefault="00000000">
          <w:pPr>
            <w:pStyle w:val="TOC3"/>
            <w:rPr>
              <w:rFonts w:asciiTheme="minorHAnsi" w:eastAsiaTheme="minorEastAsia" w:hAnsiTheme="minorHAnsi" w:cstheme="minorBidi"/>
              <w:iCs w:val="0"/>
              <w:sz w:val="22"/>
              <w:szCs w:val="22"/>
            </w:rPr>
          </w:pPr>
          <w:hyperlink w:anchor="_Toc153534563" w:history="1">
            <w:r w:rsidR="00F95F41" w:rsidRPr="00D52116">
              <w:rPr>
                <w:rStyle w:val="Hyperlink"/>
              </w:rPr>
              <w:t>Potential Charges and Partial Charges</w:t>
            </w:r>
            <w:r w:rsidR="00F95F41">
              <w:rPr>
                <w:webHidden/>
              </w:rPr>
              <w:tab/>
            </w:r>
            <w:r w:rsidR="00F95F41">
              <w:rPr>
                <w:webHidden/>
              </w:rPr>
              <w:fldChar w:fldCharType="begin"/>
            </w:r>
            <w:r w:rsidR="00F95F41">
              <w:rPr>
                <w:webHidden/>
              </w:rPr>
              <w:instrText xml:space="preserve"> PAGEREF _Toc153534563 \h </w:instrText>
            </w:r>
            <w:r w:rsidR="00F95F41">
              <w:rPr>
                <w:webHidden/>
              </w:rPr>
            </w:r>
            <w:r w:rsidR="00F95F41">
              <w:rPr>
                <w:webHidden/>
              </w:rPr>
              <w:fldChar w:fldCharType="separate"/>
            </w:r>
            <w:r w:rsidR="00FB495C">
              <w:rPr>
                <w:webHidden/>
              </w:rPr>
              <w:t>75</w:t>
            </w:r>
            <w:r w:rsidR="00F95F41">
              <w:rPr>
                <w:webHidden/>
              </w:rPr>
              <w:fldChar w:fldCharType="end"/>
            </w:r>
          </w:hyperlink>
        </w:p>
        <w:p w14:paraId="6C290157" w14:textId="334F365E" w:rsidR="00F95F41" w:rsidRDefault="00000000">
          <w:pPr>
            <w:pStyle w:val="TOC3"/>
            <w:rPr>
              <w:rFonts w:asciiTheme="minorHAnsi" w:eastAsiaTheme="minorEastAsia" w:hAnsiTheme="minorHAnsi" w:cstheme="minorBidi"/>
              <w:iCs w:val="0"/>
              <w:sz w:val="22"/>
              <w:szCs w:val="22"/>
            </w:rPr>
          </w:pPr>
          <w:hyperlink w:anchor="_Toc153534564" w:history="1">
            <w:r w:rsidR="00F95F41" w:rsidRPr="00D52116">
              <w:rPr>
                <w:rStyle w:val="Hyperlink"/>
              </w:rPr>
              <w:t>IB-initiated Medication Copay Charge</w:t>
            </w:r>
            <w:r w:rsidR="00F95F41">
              <w:rPr>
                <w:webHidden/>
              </w:rPr>
              <w:tab/>
            </w:r>
            <w:r w:rsidR="00F95F41">
              <w:rPr>
                <w:webHidden/>
              </w:rPr>
              <w:fldChar w:fldCharType="begin"/>
            </w:r>
            <w:r w:rsidR="00F95F41">
              <w:rPr>
                <w:webHidden/>
              </w:rPr>
              <w:instrText xml:space="preserve"> PAGEREF _Toc153534564 \h </w:instrText>
            </w:r>
            <w:r w:rsidR="00F95F41">
              <w:rPr>
                <w:webHidden/>
              </w:rPr>
            </w:r>
            <w:r w:rsidR="00F95F41">
              <w:rPr>
                <w:webHidden/>
              </w:rPr>
              <w:fldChar w:fldCharType="separate"/>
            </w:r>
            <w:r w:rsidR="00FB495C">
              <w:rPr>
                <w:webHidden/>
              </w:rPr>
              <w:t>77</w:t>
            </w:r>
            <w:r w:rsidR="00F95F41">
              <w:rPr>
                <w:webHidden/>
              </w:rPr>
              <w:fldChar w:fldCharType="end"/>
            </w:r>
          </w:hyperlink>
        </w:p>
        <w:p w14:paraId="7C254742" w14:textId="00CCFCDD" w:rsidR="00F95F41" w:rsidRDefault="00000000">
          <w:pPr>
            <w:pStyle w:val="TOC3"/>
            <w:rPr>
              <w:rFonts w:asciiTheme="minorHAnsi" w:eastAsiaTheme="minorEastAsia" w:hAnsiTheme="minorHAnsi" w:cstheme="minorBidi"/>
              <w:iCs w:val="0"/>
              <w:sz w:val="22"/>
              <w:szCs w:val="22"/>
            </w:rPr>
          </w:pPr>
          <w:hyperlink w:anchor="_Toc153534565" w:history="1">
            <w:r w:rsidR="00F95F41" w:rsidRPr="00D52116">
              <w:rPr>
                <w:rStyle w:val="Hyperlink"/>
              </w:rPr>
              <w:t>Fixed Medication Copayment Tiers (FMCT)</w:t>
            </w:r>
            <w:r w:rsidR="00F95F41">
              <w:rPr>
                <w:webHidden/>
              </w:rPr>
              <w:tab/>
            </w:r>
            <w:r w:rsidR="00F95F41">
              <w:rPr>
                <w:webHidden/>
              </w:rPr>
              <w:fldChar w:fldCharType="begin"/>
            </w:r>
            <w:r w:rsidR="00F95F41">
              <w:rPr>
                <w:webHidden/>
              </w:rPr>
              <w:instrText xml:space="preserve"> PAGEREF _Toc153534565 \h </w:instrText>
            </w:r>
            <w:r w:rsidR="00F95F41">
              <w:rPr>
                <w:webHidden/>
              </w:rPr>
            </w:r>
            <w:r w:rsidR="00F95F41">
              <w:rPr>
                <w:webHidden/>
              </w:rPr>
              <w:fldChar w:fldCharType="separate"/>
            </w:r>
            <w:r w:rsidR="00FB495C">
              <w:rPr>
                <w:webHidden/>
              </w:rPr>
              <w:t>77</w:t>
            </w:r>
            <w:r w:rsidR="00F95F41">
              <w:rPr>
                <w:webHidden/>
              </w:rPr>
              <w:fldChar w:fldCharType="end"/>
            </w:r>
          </w:hyperlink>
        </w:p>
        <w:p w14:paraId="3D2BBB78" w14:textId="4209A810" w:rsidR="00F95F41" w:rsidRDefault="00000000">
          <w:pPr>
            <w:pStyle w:val="TOC2"/>
            <w:rPr>
              <w:rFonts w:asciiTheme="minorHAnsi" w:eastAsiaTheme="minorEastAsia" w:hAnsiTheme="minorHAnsi" w:cstheme="minorBidi"/>
              <w:b w:val="0"/>
              <w:iCs w:val="0"/>
              <w:sz w:val="22"/>
              <w:szCs w:val="22"/>
            </w:rPr>
          </w:pPr>
          <w:hyperlink w:anchor="_Toc153534566" w:history="1">
            <w:r w:rsidR="00F95F41" w:rsidRPr="00D52116">
              <w:rPr>
                <w:rStyle w:val="Hyperlink"/>
              </w:rPr>
              <w:t>Reset Copay Status List Manager</w:t>
            </w:r>
            <w:r w:rsidR="00F95F41">
              <w:rPr>
                <w:webHidden/>
              </w:rPr>
              <w:tab/>
            </w:r>
            <w:r w:rsidR="00F95F41">
              <w:rPr>
                <w:webHidden/>
              </w:rPr>
              <w:fldChar w:fldCharType="begin"/>
            </w:r>
            <w:r w:rsidR="00F95F41">
              <w:rPr>
                <w:webHidden/>
              </w:rPr>
              <w:instrText xml:space="preserve"> PAGEREF _Toc153534566 \h </w:instrText>
            </w:r>
            <w:r w:rsidR="00F95F41">
              <w:rPr>
                <w:webHidden/>
              </w:rPr>
            </w:r>
            <w:r w:rsidR="00F95F41">
              <w:rPr>
                <w:webHidden/>
              </w:rPr>
              <w:fldChar w:fldCharType="separate"/>
            </w:r>
            <w:r w:rsidR="00FB495C">
              <w:rPr>
                <w:webHidden/>
              </w:rPr>
              <w:t>77</w:t>
            </w:r>
            <w:r w:rsidR="00F95F41">
              <w:rPr>
                <w:webHidden/>
              </w:rPr>
              <w:fldChar w:fldCharType="end"/>
            </w:r>
          </w:hyperlink>
        </w:p>
        <w:p w14:paraId="51C3B43F" w14:textId="0752F013" w:rsidR="00F95F41" w:rsidRDefault="00000000">
          <w:pPr>
            <w:pStyle w:val="TOC1"/>
            <w:rPr>
              <w:rFonts w:asciiTheme="minorHAnsi" w:eastAsiaTheme="minorEastAsia" w:hAnsiTheme="minorHAnsi" w:cstheme="minorBidi"/>
              <w:b w:val="0"/>
              <w:bCs w:val="0"/>
              <w:noProof/>
              <w:sz w:val="22"/>
              <w:szCs w:val="22"/>
            </w:rPr>
          </w:pPr>
          <w:hyperlink w:anchor="_Toc153534567" w:history="1">
            <w:r w:rsidR="00F95F41" w:rsidRPr="00D52116">
              <w:rPr>
                <w:rStyle w:val="Hyperlink"/>
                <w:noProof/>
              </w:rPr>
              <w:t xml:space="preserve">Chapter </w:t>
            </w:r>
            <w:r w:rsidR="00F95F41" w:rsidRPr="00D52116">
              <w:rPr>
                <w:rStyle w:val="Hyperlink"/>
                <w:rFonts w:eastAsia="MS Mincho"/>
                <w:noProof/>
              </w:rPr>
              <w:t>11</w:t>
            </w:r>
            <w:r w:rsidR="00F95F41" w:rsidRPr="00D52116">
              <w:rPr>
                <w:rStyle w:val="Hyperlink"/>
                <w:noProof/>
              </w:rPr>
              <w:t>: Evaluating Drug Usage</w:t>
            </w:r>
            <w:r w:rsidR="00F95F41">
              <w:rPr>
                <w:noProof/>
                <w:webHidden/>
              </w:rPr>
              <w:tab/>
            </w:r>
            <w:r w:rsidR="00F95F41">
              <w:rPr>
                <w:noProof/>
                <w:webHidden/>
              </w:rPr>
              <w:fldChar w:fldCharType="begin"/>
            </w:r>
            <w:r w:rsidR="00F95F41">
              <w:rPr>
                <w:noProof/>
                <w:webHidden/>
              </w:rPr>
              <w:instrText xml:space="preserve"> PAGEREF _Toc153534567 \h </w:instrText>
            </w:r>
            <w:r w:rsidR="00F95F41">
              <w:rPr>
                <w:noProof/>
                <w:webHidden/>
              </w:rPr>
            </w:r>
            <w:r w:rsidR="00F95F41">
              <w:rPr>
                <w:noProof/>
                <w:webHidden/>
              </w:rPr>
              <w:fldChar w:fldCharType="separate"/>
            </w:r>
            <w:r w:rsidR="00FB495C">
              <w:rPr>
                <w:noProof/>
                <w:webHidden/>
              </w:rPr>
              <w:t>79</w:t>
            </w:r>
            <w:r w:rsidR="00F95F41">
              <w:rPr>
                <w:noProof/>
                <w:webHidden/>
              </w:rPr>
              <w:fldChar w:fldCharType="end"/>
            </w:r>
          </w:hyperlink>
        </w:p>
        <w:p w14:paraId="5BE6C3EE" w14:textId="49BDC813" w:rsidR="00F95F41" w:rsidRDefault="00000000">
          <w:pPr>
            <w:pStyle w:val="TOC2"/>
            <w:rPr>
              <w:rFonts w:asciiTheme="minorHAnsi" w:eastAsiaTheme="minorEastAsia" w:hAnsiTheme="minorHAnsi" w:cstheme="minorBidi"/>
              <w:b w:val="0"/>
              <w:iCs w:val="0"/>
              <w:sz w:val="22"/>
              <w:szCs w:val="22"/>
            </w:rPr>
          </w:pPr>
          <w:hyperlink w:anchor="_Toc153534568" w:history="1">
            <w:r w:rsidR="00F95F41" w:rsidRPr="00D52116">
              <w:rPr>
                <w:rStyle w:val="Hyperlink"/>
              </w:rPr>
              <w:t>DUE Supervisor</w:t>
            </w:r>
            <w:r w:rsidR="00F95F41">
              <w:rPr>
                <w:webHidden/>
              </w:rPr>
              <w:tab/>
            </w:r>
            <w:r w:rsidR="00F95F41">
              <w:rPr>
                <w:webHidden/>
              </w:rPr>
              <w:fldChar w:fldCharType="begin"/>
            </w:r>
            <w:r w:rsidR="00F95F41">
              <w:rPr>
                <w:webHidden/>
              </w:rPr>
              <w:instrText xml:space="preserve"> PAGEREF _Toc153534568 \h </w:instrText>
            </w:r>
            <w:r w:rsidR="00F95F41">
              <w:rPr>
                <w:webHidden/>
              </w:rPr>
            </w:r>
            <w:r w:rsidR="00F95F41">
              <w:rPr>
                <w:webHidden/>
              </w:rPr>
              <w:fldChar w:fldCharType="separate"/>
            </w:r>
            <w:r w:rsidR="00FB495C">
              <w:rPr>
                <w:webHidden/>
              </w:rPr>
              <w:t>79</w:t>
            </w:r>
            <w:r w:rsidR="00F95F41">
              <w:rPr>
                <w:webHidden/>
              </w:rPr>
              <w:fldChar w:fldCharType="end"/>
            </w:r>
          </w:hyperlink>
        </w:p>
        <w:p w14:paraId="3EF762A5" w14:textId="7EB0DFAB" w:rsidR="00F95F41" w:rsidRDefault="00000000">
          <w:pPr>
            <w:pStyle w:val="TOC2"/>
            <w:rPr>
              <w:rFonts w:asciiTheme="minorHAnsi" w:eastAsiaTheme="minorEastAsia" w:hAnsiTheme="minorHAnsi" w:cstheme="minorBidi"/>
              <w:b w:val="0"/>
              <w:iCs w:val="0"/>
              <w:sz w:val="22"/>
              <w:szCs w:val="22"/>
            </w:rPr>
          </w:pPr>
          <w:hyperlink w:anchor="_Toc153534569" w:history="1">
            <w:r w:rsidR="00F95F41" w:rsidRPr="00D52116">
              <w:rPr>
                <w:rStyle w:val="Hyperlink"/>
              </w:rPr>
              <w:t>Enter a New Answer Sheet</w:t>
            </w:r>
            <w:r w:rsidR="00F95F41">
              <w:rPr>
                <w:webHidden/>
              </w:rPr>
              <w:tab/>
            </w:r>
            <w:r w:rsidR="00F95F41">
              <w:rPr>
                <w:webHidden/>
              </w:rPr>
              <w:fldChar w:fldCharType="begin"/>
            </w:r>
            <w:r w:rsidR="00F95F41">
              <w:rPr>
                <w:webHidden/>
              </w:rPr>
              <w:instrText xml:space="preserve"> PAGEREF _Toc153534569 \h </w:instrText>
            </w:r>
            <w:r w:rsidR="00F95F41">
              <w:rPr>
                <w:webHidden/>
              </w:rPr>
            </w:r>
            <w:r w:rsidR="00F95F41">
              <w:rPr>
                <w:webHidden/>
              </w:rPr>
              <w:fldChar w:fldCharType="separate"/>
            </w:r>
            <w:r w:rsidR="00FB495C">
              <w:rPr>
                <w:webHidden/>
              </w:rPr>
              <w:t>79</w:t>
            </w:r>
            <w:r w:rsidR="00F95F41">
              <w:rPr>
                <w:webHidden/>
              </w:rPr>
              <w:fldChar w:fldCharType="end"/>
            </w:r>
          </w:hyperlink>
        </w:p>
        <w:p w14:paraId="33901DF9" w14:textId="1F473CCD" w:rsidR="00F95F41" w:rsidRDefault="00000000">
          <w:pPr>
            <w:pStyle w:val="TOC2"/>
            <w:rPr>
              <w:rFonts w:asciiTheme="minorHAnsi" w:eastAsiaTheme="minorEastAsia" w:hAnsiTheme="minorHAnsi" w:cstheme="minorBidi"/>
              <w:b w:val="0"/>
              <w:iCs w:val="0"/>
              <w:sz w:val="22"/>
              <w:szCs w:val="22"/>
            </w:rPr>
          </w:pPr>
          <w:hyperlink w:anchor="_Toc153534570" w:history="1">
            <w:r w:rsidR="00F95F41" w:rsidRPr="00D52116">
              <w:rPr>
                <w:rStyle w:val="Hyperlink"/>
              </w:rPr>
              <w:t>Edit an Existing Answer Sheet</w:t>
            </w:r>
            <w:r w:rsidR="00F95F41">
              <w:rPr>
                <w:webHidden/>
              </w:rPr>
              <w:tab/>
            </w:r>
            <w:r w:rsidR="00F95F41">
              <w:rPr>
                <w:webHidden/>
              </w:rPr>
              <w:fldChar w:fldCharType="begin"/>
            </w:r>
            <w:r w:rsidR="00F95F41">
              <w:rPr>
                <w:webHidden/>
              </w:rPr>
              <w:instrText xml:space="preserve"> PAGEREF _Toc153534570 \h </w:instrText>
            </w:r>
            <w:r w:rsidR="00F95F41">
              <w:rPr>
                <w:webHidden/>
              </w:rPr>
            </w:r>
            <w:r w:rsidR="00F95F41">
              <w:rPr>
                <w:webHidden/>
              </w:rPr>
              <w:fldChar w:fldCharType="separate"/>
            </w:r>
            <w:r w:rsidR="00FB495C">
              <w:rPr>
                <w:webHidden/>
              </w:rPr>
              <w:t>79</w:t>
            </w:r>
            <w:r w:rsidR="00F95F41">
              <w:rPr>
                <w:webHidden/>
              </w:rPr>
              <w:fldChar w:fldCharType="end"/>
            </w:r>
          </w:hyperlink>
        </w:p>
        <w:p w14:paraId="3ADA9E9E" w14:textId="56B14FD6" w:rsidR="00F95F41" w:rsidRDefault="00000000">
          <w:pPr>
            <w:pStyle w:val="TOC2"/>
            <w:rPr>
              <w:rFonts w:asciiTheme="minorHAnsi" w:eastAsiaTheme="minorEastAsia" w:hAnsiTheme="minorHAnsi" w:cstheme="minorBidi"/>
              <w:b w:val="0"/>
              <w:iCs w:val="0"/>
              <w:sz w:val="22"/>
              <w:szCs w:val="22"/>
            </w:rPr>
          </w:pPr>
          <w:hyperlink w:anchor="_Toc153534571" w:history="1">
            <w:r w:rsidR="00F95F41" w:rsidRPr="00D52116">
              <w:rPr>
                <w:rStyle w:val="Hyperlink"/>
              </w:rPr>
              <w:t>Create/Edit a Questionnaire</w:t>
            </w:r>
            <w:r w:rsidR="00F95F41">
              <w:rPr>
                <w:webHidden/>
              </w:rPr>
              <w:tab/>
            </w:r>
            <w:r w:rsidR="00F95F41">
              <w:rPr>
                <w:webHidden/>
              </w:rPr>
              <w:fldChar w:fldCharType="begin"/>
            </w:r>
            <w:r w:rsidR="00F95F41">
              <w:rPr>
                <w:webHidden/>
              </w:rPr>
              <w:instrText xml:space="preserve"> PAGEREF _Toc153534571 \h </w:instrText>
            </w:r>
            <w:r w:rsidR="00F95F41">
              <w:rPr>
                <w:webHidden/>
              </w:rPr>
            </w:r>
            <w:r w:rsidR="00F95F41">
              <w:rPr>
                <w:webHidden/>
              </w:rPr>
              <w:fldChar w:fldCharType="separate"/>
            </w:r>
            <w:r w:rsidR="00FB495C">
              <w:rPr>
                <w:webHidden/>
              </w:rPr>
              <w:t>79</w:t>
            </w:r>
            <w:r w:rsidR="00F95F41">
              <w:rPr>
                <w:webHidden/>
              </w:rPr>
              <w:fldChar w:fldCharType="end"/>
            </w:r>
          </w:hyperlink>
        </w:p>
        <w:p w14:paraId="7003DFF9" w14:textId="0F566680" w:rsidR="00F95F41" w:rsidRDefault="00000000">
          <w:pPr>
            <w:pStyle w:val="TOC2"/>
            <w:rPr>
              <w:rFonts w:asciiTheme="minorHAnsi" w:eastAsiaTheme="minorEastAsia" w:hAnsiTheme="minorHAnsi" w:cstheme="minorBidi"/>
              <w:b w:val="0"/>
              <w:iCs w:val="0"/>
              <w:sz w:val="22"/>
              <w:szCs w:val="22"/>
            </w:rPr>
          </w:pPr>
          <w:hyperlink w:anchor="_Toc153534572" w:history="1">
            <w:r w:rsidR="00F95F41" w:rsidRPr="00D52116">
              <w:rPr>
                <w:rStyle w:val="Hyperlink"/>
              </w:rPr>
              <w:t>Batch Print Questionnaires</w:t>
            </w:r>
            <w:r w:rsidR="00F95F41">
              <w:rPr>
                <w:webHidden/>
              </w:rPr>
              <w:tab/>
            </w:r>
            <w:r w:rsidR="00F95F41">
              <w:rPr>
                <w:webHidden/>
              </w:rPr>
              <w:fldChar w:fldCharType="begin"/>
            </w:r>
            <w:r w:rsidR="00F95F41">
              <w:rPr>
                <w:webHidden/>
              </w:rPr>
              <w:instrText xml:space="preserve"> PAGEREF _Toc153534572 \h </w:instrText>
            </w:r>
            <w:r w:rsidR="00F95F41">
              <w:rPr>
                <w:webHidden/>
              </w:rPr>
            </w:r>
            <w:r w:rsidR="00F95F41">
              <w:rPr>
                <w:webHidden/>
              </w:rPr>
              <w:fldChar w:fldCharType="separate"/>
            </w:r>
            <w:r w:rsidR="00FB495C">
              <w:rPr>
                <w:webHidden/>
              </w:rPr>
              <w:t>80</w:t>
            </w:r>
            <w:r w:rsidR="00F95F41">
              <w:rPr>
                <w:webHidden/>
              </w:rPr>
              <w:fldChar w:fldCharType="end"/>
            </w:r>
          </w:hyperlink>
        </w:p>
        <w:p w14:paraId="5FB445B9" w14:textId="22AF74B2" w:rsidR="00F95F41" w:rsidRDefault="00000000">
          <w:pPr>
            <w:pStyle w:val="TOC2"/>
            <w:rPr>
              <w:rFonts w:asciiTheme="minorHAnsi" w:eastAsiaTheme="minorEastAsia" w:hAnsiTheme="minorHAnsi" w:cstheme="minorBidi"/>
              <w:b w:val="0"/>
              <w:iCs w:val="0"/>
              <w:sz w:val="22"/>
              <w:szCs w:val="22"/>
            </w:rPr>
          </w:pPr>
          <w:hyperlink w:anchor="_Toc153534573" w:history="1">
            <w:r w:rsidR="00F95F41" w:rsidRPr="00D52116">
              <w:rPr>
                <w:rStyle w:val="Hyperlink"/>
              </w:rPr>
              <w:t>DUE Report</w:t>
            </w:r>
            <w:r w:rsidR="00F95F41">
              <w:rPr>
                <w:webHidden/>
              </w:rPr>
              <w:tab/>
            </w:r>
            <w:r w:rsidR="00F95F41">
              <w:rPr>
                <w:webHidden/>
              </w:rPr>
              <w:fldChar w:fldCharType="begin"/>
            </w:r>
            <w:r w:rsidR="00F95F41">
              <w:rPr>
                <w:webHidden/>
              </w:rPr>
              <w:instrText xml:space="preserve"> PAGEREF _Toc153534573 \h </w:instrText>
            </w:r>
            <w:r w:rsidR="00F95F41">
              <w:rPr>
                <w:webHidden/>
              </w:rPr>
            </w:r>
            <w:r w:rsidR="00F95F41">
              <w:rPr>
                <w:webHidden/>
              </w:rPr>
              <w:fldChar w:fldCharType="separate"/>
            </w:r>
            <w:r w:rsidR="00FB495C">
              <w:rPr>
                <w:webHidden/>
              </w:rPr>
              <w:t>80</w:t>
            </w:r>
            <w:r w:rsidR="00F95F41">
              <w:rPr>
                <w:webHidden/>
              </w:rPr>
              <w:fldChar w:fldCharType="end"/>
            </w:r>
          </w:hyperlink>
        </w:p>
        <w:p w14:paraId="21E3A433" w14:textId="256743D1" w:rsidR="00F95F41" w:rsidRDefault="00000000">
          <w:pPr>
            <w:pStyle w:val="TOC1"/>
            <w:rPr>
              <w:rFonts w:asciiTheme="minorHAnsi" w:eastAsiaTheme="minorEastAsia" w:hAnsiTheme="minorHAnsi" w:cstheme="minorBidi"/>
              <w:b w:val="0"/>
              <w:bCs w:val="0"/>
              <w:noProof/>
              <w:sz w:val="22"/>
              <w:szCs w:val="22"/>
            </w:rPr>
          </w:pPr>
          <w:hyperlink w:anchor="_Toc153534574" w:history="1">
            <w:r w:rsidR="00F95F41" w:rsidRPr="00D52116">
              <w:rPr>
                <w:rStyle w:val="Hyperlink"/>
                <w:noProof/>
              </w:rPr>
              <w:t>Chapter 12: Enter/Edit Clinic Sort Groups</w:t>
            </w:r>
            <w:r w:rsidR="00F95F41">
              <w:rPr>
                <w:noProof/>
                <w:webHidden/>
              </w:rPr>
              <w:tab/>
            </w:r>
            <w:r w:rsidR="00F95F41">
              <w:rPr>
                <w:noProof/>
                <w:webHidden/>
              </w:rPr>
              <w:fldChar w:fldCharType="begin"/>
            </w:r>
            <w:r w:rsidR="00F95F41">
              <w:rPr>
                <w:noProof/>
                <w:webHidden/>
              </w:rPr>
              <w:instrText xml:space="preserve"> PAGEREF _Toc153534574 \h </w:instrText>
            </w:r>
            <w:r w:rsidR="00F95F41">
              <w:rPr>
                <w:noProof/>
                <w:webHidden/>
              </w:rPr>
            </w:r>
            <w:r w:rsidR="00F95F41">
              <w:rPr>
                <w:noProof/>
                <w:webHidden/>
              </w:rPr>
              <w:fldChar w:fldCharType="separate"/>
            </w:r>
            <w:r w:rsidR="00FB495C">
              <w:rPr>
                <w:noProof/>
                <w:webHidden/>
              </w:rPr>
              <w:t>81</w:t>
            </w:r>
            <w:r w:rsidR="00F95F41">
              <w:rPr>
                <w:noProof/>
                <w:webHidden/>
              </w:rPr>
              <w:fldChar w:fldCharType="end"/>
            </w:r>
          </w:hyperlink>
        </w:p>
        <w:p w14:paraId="351EF1C6" w14:textId="1D1D2DAB" w:rsidR="00F95F41" w:rsidRDefault="00000000">
          <w:pPr>
            <w:pStyle w:val="TOC2"/>
            <w:rPr>
              <w:rFonts w:asciiTheme="minorHAnsi" w:eastAsiaTheme="minorEastAsia" w:hAnsiTheme="minorHAnsi" w:cstheme="minorBidi"/>
              <w:b w:val="0"/>
              <w:iCs w:val="0"/>
              <w:sz w:val="22"/>
              <w:szCs w:val="22"/>
            </w:rPr>
          </w:pPr>
          <w:hyperlink w:anchor="_Toc153534575" w:history="1">
            <w:r w:rsidR="00F95F41" w:rsidRPr="00D52116">
              <w:rPr>
                <w:rStyle w:val="Hyperlink"/>
              </w:rPr>
              <w:t>Enter/Edit Clinic Sort Groups</w:t>
            </w:r>
            <w:r w:rsidR="00F95F41">
              <w:rPr>
                <w:webHidden/>
              </w:rPr>
              <w:tab/>
            </w:r>
            <w:r w:rsidR="00F95F41">
              <w:rPr>
                <w:webHidden/>
              </w:rPr>
              <w:fldChar w:fldCharType="begin"/>
            </w:r>
            <w:r w:rsidR="00F95F41">
              <w:rPr>
                <w:webHidden/>
              </w:rPr>
              <w:instrText xml:space="preserve"> PAGEREF _Toc153534575 \h </w:instrText>
            </w:r>
            <w:r w:rsidR="00F95F41">
              <w:rPr>
                <w:webHidden/>
              </w:rPr>
            </w:r>
            <w:r w:rsidR="00F95F41">
              <w:rPr>
                <w:webHidden/>
              </w:rPr>
              <w:fldChar w:fldCharType="separate"/>
            </w:r>
            <w:r w:rsidR="00FB495C">
              <w:rPr>
                <w:webHidden/>
              </w:rPr>
              <w:t>81</w:t>
            </w:r>
            <w:r w:rsidR="00F95F41">
              <w:rPr>
                <w:webHidden/>
              </w:rPr>
              <w:fldChar w:fldCharType="end"/>
            </w:r>
          </w:hyperlink>
        </w:p>
        <w:p w14:paraId="7F2E0A13" w14:textId="20D9A2E3" w:rsidR="00F95F41" w:rsidRDefault="00000000">
          <w:pPr>
            <w:pStyle w:val="TOC1"/>
            <w:rPr>
              <w:rFonts w:asciiTheme="minorHAnsi" w:eastAsiaTheme="minorEastAsia" w:hAnsiTheme="minorHAnsi" w:cstheme="minorBidi"/>
              <w:b w:val="0"/>
              <w:bCs w:val="0"/>
              <w:noProof/>
              <w:sz w:val="22"/>
              <w:szCs w:val="22"/>
            </w:rPr>
          </w:pPr>
          <w:hyperlink w:anchor="_Toc153534576" w:history="1">
            <w:r w:rsidR="00F95F41" w:rsidRPr="00D52116">
              <w:rPr>
                <w:rStyle w:val="Hyperlink"/>
                <w:noProof/>
              </w:rPr>
              <w:t>Chapter 13: External Interface Menu</w:t>
            </w:r>
            <w:r w:rsidR="00F95F41">
              <w:rPr>
                <w:noProof/>
                <w:webHidden/>
              </w:rPr>
              <w:tab/>
            </w:r>
            <w:r w:rsidR="00F95F41">
              <w:rPr>
                <w:noProof/>
                <w:webHidden/>
              </w:rPr>
              <w:fldChar w:fldCharType="begin"/>
            </w:r>
            <w:r w:rsidR="00F95F41">
              <w:rPr>
                <w:noProof/>
                <w:webHidden/>
              </w:rPr>
              <w:instrText xml:space="preserve"> PAGEREF _Toc153534576 \h </w:instrText>
            </w:r>
            <w:r w:rsidR="00F95F41">
              <w:rPr>
                <w:noProof/>
                <w:webHidden/>
              </w:rPr>
            </w:r>
            <w:r w:rsidR="00F95F41">
              <w:rPr>
                <w:noProof/>
                <w:webHidden/>
              </w:rPr>
              <w:fldChar w:fldCharType="separate"/>
            </w:r>
            <w:r w:rsidR="00FB495C">
              <w:rPr>
                <w:noProof/>
                <w:webHidden/>
              </w:rPr>
              <w:t>82</w:t>
            </w:r>
            <w:r w:rsidR="00F95F41">
              <w:rPr>
                <w:noProof/>
                <w:webHidden/>
              </w:rPr>
              <w:fldChar w:fldCharType="end"/>
            </w:r>
          </w:hyperlink>
        </w:p>
        <w:p w14:paraId="2445703E" w14:textId="41ADA6A0" w:rsidR="00F95F41" w:rsidRDefault="00000000">
          <w:pPr>
            <w:pStyle w:val="TOC2"/>
            <w:rPr>
              <w:rFonts w:asciiTheme="minorHAnsi" w:eastAsiaTheme="minorEastAsia" w:hAnsiTheme="minorHAnsi" w:cstheme="minorBidi"/>
              <w:b w:val="0"/>
              <w:iCs w:val="0"/>
              <w:sz w:val="22"/>
              <w:szCs w:val="22"/>
            </w:rPr>
          </w:pPr>
          <w:hyperlink w:anchor="_Toc153534577" w:history="1">
            <w:r w:rsidR="00F95F41" w:rsidRPr="00D52116">
              <w:rPr>
                <w:rStyle w:val="Hyperlink"/>
              </w:rPr>
              <w:t>External Interface Menu</w:t>
            </w:r>
            <w:r w:rsidR="00F95F41">
              <w:rPr>
                <w:webHidden/>
              </w:rPr>
              <w:tab/>
            </w:r>
            <w:r w:rsidR="00F95F41">
              <w:rPr>
                <w:webHidden/>
              </w:rPr>
              <w:fldChar w:fldCharType="begin"/>
            </w:r>
            <w:r w:rsidR="00F95F41">
              <w:rPr>
                <w:webHidden/>
              </w:rPr>
              <w:instrText xml:space="preserve"> PAGEREF _Toc153534577 \h </w:instrText>
            </w:r>
            <w:r w:rsidR="00F95F41">
              <w:rPr>
                <w:webHidden/>
              </w:rPr>
            </w:r>
            <w:r w:rsidR="00F95F41">
              <w:rPr>
                <w:webHidden/>
              </w:rPr>
              <w:fldChar w:fldCharType="separate"/>
            </w:r>
            <w:r w:rsidR="00FB495C">
              <w:rPr>
                <w:webHidden/>
              </w:rPr>
              <w:t>82</w:t>
            </w:r>
            <w:r w:rsidR="00F95F41">
              <w:rPr>
                <w:webHidden/>
              </w:rPr>
              <w:fldChar w:fldCharType="end"/>
            </w:r>
          </w:hyperlink>
        </w:p>
        <w:p w14:paraId="16EFBF63" w14:textId="0E11AF2C" w:rsidR="00F95F41" w:rsidRDefault="00000000">
          <w:pPr>
            <w:pStyle w:val="TOC2"/>
            <w:rPr>
              <w:rFonts w:asciiTheme="minorHAnsi" w:eastAsiaTheme="minorEastAsia" w:hAnsiTheme="minorHAnsi" w:cstheme="minorBidi"/>
              <w:b w:val="0"/>
              <w:iCs w:val="0"/>
              <w:sz w:val="22"/>
              <w:szCs w:val="22"/>
            </w:rPr>
          </w:pPr>
          <w:hyperlink w:anchor="_Toc153534578" w:history="1">
            <w:r w:rsidR="00F95F41" w:rsidRPr="00D52116">
              <w:rPr>
                <w:rStyle w:val="Hyperlink"/>
              </w:rPr>
              <w:t>Purge External Batches</w:t>
            </w:r>
            <w:r w:rsidR="00F95F41">
              <w:rPr>
                <w:webHidden/>
              </w:rPr>
              <w:tab/>
            </w:r>
            <w:r w:rsidR="00F95F41">
              <w:rPr>
                <w:webHidden/>
              </w:rPr>
              <w:fldChar w:fldCharType="begin"/>
            </w:r>
            <w:r w:rsidR="00F95F41">
              <w:rPr>
                <w:webHidden/>
              </w:rPr>
              <w:instrText xml:space="preserve"> PAGEREF _Toc153534578 \h </w:instrText>
            </w:r>
            <w:r w:rsidR="00F95F41">
              <w:rPr>
                <w:webHidden/>
              </w:rPr>
            </w:r>
            <w:r w:rsidR="00F95F41">
              <w:rPr>
                <w:webHidden/>
              </w:rPr>
              <w:fldChar w:fldCharType="separate"/>
            </w:r>
            <w:r w:rsidR="00FB495C">
              <w:rPr>
                <w:webHidden/>
              </w:rPr>
              <w:t>82</w:t>
            </w:r>
            <w:r w:rsidR="00F95F41">
              <w:rPr>
                <w:webHidden/>
              </w:rPr>
              <w:fldChar w:fldCharType="end"/>
            </w:r>
          </w:hyperlink>
        </w:p>
        <w:p w14:paraId="068DE9AC" w14:textId="7B15B27E" w:rsidR="00F95F41" w:rsidRDefault="00000000">
          <w:pPr>
            <w:pStyle w:val="TOC2"/>
            <w:rPr>
              <w:rFonts w:asciiTheme="minorHAnsi" w:eastAsiaTheme="minorEastAsia" w:hAnsiTheme="minorHAnsi" w:cstheme="minorBidi"/>
              <w:b w:val="0"/>
              <w:iCs w:val="0"/>
              <w:sz w:val="22"/>
              <w:szCs w:val="22"/>
            </w:rPr>
          </w:pPr>
          <w:hyperlink w:anchor="_Toc153534579" w:history="1">
            <w:r w:rsidR="00F95F41" w:rsidRPr="00D52116">
              <w:rPr>
                <w:rStyle w:val="Hyperlink"/>
              </w:rPr>
              <w:t>Reprint External Batches</w:t>
            </w:r>
            <w:r w:rsidR="00F95F41">
              <w:rPr>
                <w:webHidden/>
              </w:rPr>
              <w:tab/>
            </w:r>
            <w:r w:rsidR="00F95F41">
              <w:rPr>
                <w:webHidden/>
              </w:rPr>
              <w:fldChar w:fldCharType="begin"/>
            </w:r>
            <w:r w:rsidR="00F95F41">
              <w:rPr>
                <w:webHidden/>
              </w:rPr>
              <w:instrText xml:space="preserve"> PAGEREF _Toc153534579 \h </w:instrText>
            </w:r>
            <w:r w:rsidR="00F95F41">
              <w:rPr>
                <w:webHidden/>
              </w:rPr>
            </w:r>
            <w:r w:rsidR="00F95F41">
              <w:rPr>
                <w:webHidden/>
              </w:rPr>
              <w:fldChar w:fldCharType="separate"/>
            </w:r>
            <w:r w:rsidR="00FB495C">
              <w:rPr>
                <w:webHidden/>
              </w:rPr>
              <w:t>82</w:t>
            </w:r>
            <w:r w:rsidR="00F95F41">
              <w:rPr>
                <w:webHidden/>
              </w:rPr>
              <w:fldChar w:fldCharType="end"/>
            </w:r>
          </w:hyperlink>
        </w:p>
        <w:p w14:paraId="0D4A2183" w14:textId="23D15356" w:rsidR="00F95F41" w:rsidRDefault="00000000">
          <w:pPr>
            <w:pStyle w:val="TOC2"/>
            <w:rPr>
              <w:rFonts w:asciiTheme="minorHAnsi" w:eastAsiaTheme="minorEastAsia" w:hAnsiTheme="minorHAnsi" w:cstheme="minorBidi"/>
              <w:b w:val="0"/>
              <w:iCs w:val="0"/>
              <w:sz w:val="22"/>
              <w:szCs w:val="22"/>
            </w:rPr>
          </w:pPr>
          <w:hyperlink w:anchor="_Toc153534580" w:history="1">
            <w:r w:rsidR="00F95F41" w:rsidRPr="00D52116">
              <w:rPr>
                <w:rStyle w:val="Hyperlink"/>
              </w:rPr>
              <w:t>View External Batches</w:t>
            </w:r>
            <w:r w:rsidR="00F95F41">
              <w:rPr>
                <w:webHidden/>
              </w:rPr>
              <w:tab/>
            </w:r>
            <w:r w:rsidR="00F95F41">
              <w:rPr>
                <w:webHidden/>
              </w:rPr>
              <w:fldChar w:fldCharType="begin"/>
            </w:r>
            <w:r w:rsidR="00F95F41">
              <w:rPr>
                <w:webHidden/>
              </w:rPr>
              <w:instrText xml:space="preserve"> PAGEREF _Toc153534580 \h </w:instrText>
            </w:r>
            <w:r w:rsidR="00F95F41">
              <w:rPr>
                <w:webHidden/>
              </w:rPr>
            </w:r>
            <w:r w:rsidR="00F95F41">
              <w:rPr>
                <w:webHidden/>
              </w:rPr>
              <w:fldChar w:fldCharType="separate"/>
            </w:r>
            <w:r w:rsidR="00FB495C">
              <w:rPr>
                <w:webHidden/>
              </w:rPr>
              <w:t>83</w:t>
            </w:r>
            <w:r w:rsidR="00F95F41">
              <w:rPr>
                <w:webHidden/>
              </w:rPr>
              <w:fldChar w:fldCharType="end"/>
            </w:r>
          </w:hyperlink>
        </w:p>
        <w:p w14:paraId="6FF450A4" w14:textId="58AC12BE" w:rsidR="00F95F41" w:rsidRDefault="00000000">
          <w:pPr>
            <w:pStyle w:val="TOC1"/>
            <w:rPr>
              <w:rFonts w:asciiTheme="minorHAnsi" w:eastAsiaTheme="minorEastAsia" w:hAnsiTheme="minorHAnsi" w:cstheme="minorBidi"/>
              <w:b w:val="0"/>
              <w:bCs w:val="0"/>
              <w:noProof/>
              <w:sz w:val="22"/>
              <w:szCs w:val="22"/>
            </w:rPr>
          </w:pPr>
          <w:hyperlink w:anchor="_Toc153534581" w:history="1">
            <w:r w:rsidR="00F95F41" w:rsidRPr="00D52116">
              <w:rPr>
                <w:rStyle w:val="Hyperlink"/>
                <w:noProof/>
              </w:rPr>
              <w:t>Chapter 14: Label/Profile Monitor Reprint</w:t>
            </w:r>
            <w:r w:rsidR="00F95F41">
              <w:rPr>
                <w:noProof/>
                <w:webHidden/>
              </w:rPr>
              <w:tab/>
            </w:r>
            <w:r w:rsidR="00F95F41">
              <w:rPr>
                <w:noProof/>
                <w:webHidden/>
              </w:rPr>
              <w:fldChar w:fldCharType="begin"/>
            </w:r>
            <w:r w:rsidR="00F95F41">
              <w:rPr>
                <w:noProof/>
                <w:webHidden/>
              </w:rPr>
              <w:instrText xml:space="preserve"> PAGEREF _Toc153534581 \h </w:instrText>
            </w:r>
            <w:r w:rsidR="00F95F41">
              <w:rPr>
                <w:noProof/>
                <w:webHidden/>
              </w:rPr>
            </w:r>
            <w:r w:rsidR="00F95F41">
              <w:rPr>
                <w:noProof/>
                <w:webHidden/>
              </w:rPr>
              <w:fldChar w:fldCharType="separate"/>
            </w:r>
            <w:r w:rsidR="00FB495C">
              <w:rPr>
                <w:noProof/>
                <w:webHidden/>
              </w:rPr>
              <w:t>85</w:t>
            </w:r>
            <w:r w:rsidR="00F95F41">
              <w:rPr>
                <w:noProof/>
                <w:webHidden/>
              </w:rPr>
              <w:fldChar w:fldCharType="end"/>
            </w:r>
          </w:hyperlink>
        </w:p>
        <w:p w14:paraId="0AC68A4F" w14:textId="36138A2B" w:rsidR="00F95F41" w:rsidRDefault="00000000">
          <w:pPr>
            <w:pStyle w:val="TOC2"/>
            <w:rPr>
              <w:rFonts w:asciiTheme="minorHAnsi" w:eastAsiaTheme="minorEastAsia" w:hAnsiTheme="minorHAnsi" w:cstheme="minorBidi"/>
              <w:b w:val="0"/>
              <w:iCs w:val="0"/>
              <w:sz w:val="22"/>
              <w:szCs w:val="22"/>
            </w:rPr>
          </w:pPr>
          <w:hyperlink w:anchor="_Toc153534582" w:history="1">
            <w:r w:rsidR="00F95F41" w:rsidRPr="00D52116">
              <w:rPr>
                <w:rStyle w:val="Hyperlink"/>
              </w:rPr>
              <w:t>Label Profile Monitor Reprint</w:t>
            </w:r>
            <w:r w:rsidR="00F95F41">
              <w:rPr>
                <w:webHidden/>
              </w:rPr>
              <w:tab/>
            </w:r>
            <w:r w:rsidR="00F95F41">
              <w:rPr>
                <w:webHidden/>
              </w:rPr>
              <w:fldChar w:fldCharType="begin"/>
            </w:r>
            <w:r w:rsidR="00F95F41">
              <w:rPr>
                <w:webHidden/>
              </w:rPr>
              <w:instrText xml:space="preserve"> PAGEREF _Toc153534582 \h </w:instrText>
            </w:r>
            <w:r w:rsidR="00F95F41">
              <w:rPr>
                <w:webHidden/>
              </w:rPr>
            </w:r>
            <w:r w:rsidR="00F95F41">
              <w:rPr>
                <w:webHidden/>
              </w:rPr>
              <w:fldChar w:fldCharType="separate"/>
            </w:r>
            <w:r w:rsidR="00FB495C">
              <w:rPr>
                <w:webHidden/>
              </w:rPr>
              <w:t>85</w:t>
            </w:r>
            <w:r w:rsidR="00F95F41">
              <w:rPr>
                <w:webHidden/>
              </w:rPr>
              <w:fldChar w:fldCharType="end"/>
            </w:r>
          </w:hyperlink>
        </w:p>
        <w:p w14:paraId="7DB4AD5F" w14:textId="245CD1FC" w:rsidR="00F95F41" w:rsidRDefault="00000000">
          <w:pPr>
            <w:pStyle w:val="TOC1"/>
            <w:rPr>
              <w:rFonts w:asciiTheme="minorHAnsi" w:eastAsiaTheme="minorEastAsia" w:hAnsiTheme="minorHAnsi" w:cstheme="minorBidi"/>
              <w:b w:val="0"/>
              <w:bCs w:val="0"/>
              <w:noProof/>
              <w:sz w:val="22"/>
              <w:szCs w:val="22"/>
            </w:rPr>
          </w:pPr>
          <w:hyperlink w:anchor="_Toc153534583" w:history="1">
            <w:r w:rsidR="00F95F41" w:rsidRPr="00D52116">
              <w:rPr>
                <w:rStyle w:val="Hyperlink"/>
                <w:noProof/>
              </w:rPr>
              <w:t>Chapter 15: Implementing and Maintaining Outpatient Pharmacy</w:t>
            </w:r>
            <w:r w:rsidR="00F95F41">
              <w:rPr>
                <w:noProof/>
                <w:webHidden/>
              </w:rPr>
              <w:tab/>
            </w:r>
            <w:r w:rsidR="00F95F41">
              <w:rPr>
                <w:noProof/>
                <w:webHidden/>
              </w:rPr>
              <w:fldChar w:fldCharType="begin"/>
            </w:r>
            <w:r w:rsidR="00F95F41">
              <w:rPr>
                <w:noProof/>
                <w:webHidden/>
              </w:rPr>
              <w:instrText xml:space="preserve"> PAGEREF _Toc153534583 \h </w:instrText>
            </w:r>
            <w:r w:rsidR="00F95F41">
              <w:rPr>
                <w:noProof/>
                <w:webHidden/>
              </w:rPr>
            </w:r>
            <w:r w:rsidR="00F95F41">
              <w:rPr>
                <w:noProof/>
                <w:webHidden/>
              </w:rPr>
              <w:fldChar w:fldCharType="separate"/>
            </w:r>
            <w:r w:rsidR="00FB495C">
              <w:rPr>
                <w:noProof/>
                <w:webHidden/>
              </w:rPr>
              <w:t>86</w:t>
            </w:r>
            <w:r w:rsidR="00F95F41">
              <w:rPr>
                <w:noProof/>
                <w:webHidden/>
              </w:rPr>
              <w:fldChar w:fldCharType="end"/>
            </w:r>
          </w:hyperlink>
        </w:p>
        <w:p w14:paraId="176C09F4" w14:textId="7DE65894" w:rsidR="00F95F41" w:rsidRDefault="00000000">
          <w:pPr>
            <w:pStyle w:val="TOC2"/>
            <w:rPr>
              <w:rFonts w:asciiTheme="minorHAnsi" w:eastAsiaTheme="minorEastAsia" w:hAnsiTheme="minorHAnsi" w:cstheme="minorBidi"/>
              <w:b w:val="0"/>
              <w:iCs w:val="0"/>
              <w:sz w:val="22"/>
              <w:szCs w:val="22"/>
            </w:rPr>
          </w:pPr>
          <w:hyperlink w:anchor="_Toc153534584" w:history="1">
            <w:r w:rsidR="00F95F41" w:rsidRPr="00D52116">
              <w:rPr>
                <w:rStyle w:val="Hyperlink"/>
              </w:rPr>
              <w:t>Maintenance (Outpatient Pharmacy)</w:t>
            </w:r>
            <w:r w:rsidR="00F95F41">
              <w:rPr>
                <w:webHidden/>
              </w:rPr>
              <w:tab/>
            </w:r>
            <w:r w:rsidR="00F95F41">
              <w:rPr>
                <w:webHidden/>
              </w:rPr>
              <w:fldChar w:fldCharType="begin"/>
            </w:r>
            <w:r w:rsidR="00F95F41">
              <w:rPr>
                <w:webHidden/>
              </w:rPr>
              <w:instrText xml:space="preserve"> PAGEREF _Toc153534584 \h </w:instrText>
            </w:r>
            <w:r w:rsidR="00F95F41">
              <w:rPr>
                <w:webHidden/>
              </w:rPr>
            </w:r>
            <w:r w:rsidR="00F95F41">
              <w:rPr>
                <w:webHidden/>
              </w:rPr>
              <w:fldChar w:fldCharType="separate"/>
            </w:r>
            <w:r w:rsidR="00FB495C">
              <w:rPr>
                <w:webHidden/>
              </w:rPr>
              <w:t>86</w:t>
            </w:r>
            <w:r w:rsidR="00F95F41">
              <w:rPr>
                <w:webHidden/>
              </w:rPr>
              <w:fldChar w:fldCharType="end"/>
            </w:r>
          </w:hyperlink>
        </w:p>
        <w:p w14:paraId="26C6939C" w14:textId="40608E14" w:rsidR="00F95F41" w:rsidRDefault="00000000">
          <w:pPr>
            <w:pStyle w:val="TOC2"/>
            <w:rPr>
              <w:rFonts w:asciiTheme="minorHAnsi" w:eastAsiaTheme="minorEastAsia" w:hAnsiTheme="minorHAnsi" w:cstheme="minorBidi"/>
              <w:b w:val="0"/>
              <w:iCs w:val="0"/>
              <w:sz w:val="22"/>
              <w:szCs w:val="22"/>
            </w:rPr>
          </w:pPr>
          <w:hyperlink w:anchor="_Toc153534585" w:history="1">
            <w:r w:rsidR="00F95F41" w:rsidRPr="00D52116">
              <w:rPr>
                <w:rStyle w:val="Hyperlink"/>
              </w:rPr>
              <w:t>Site Parameter Enter/Edit</w:t>
            </w:r>
            <w:r w:rsidR="00F95F41">
              <w:rPr>
                <w:webHidden/>
              </w:rPr>
              <w:tab/>
            </w:r>
            <w:r w:rsidR="00F95F41">
              <w:rPr>
                <w:webHidden/>
              </w:rPr>
              <w:fldChar w:fldCharType="begin"/>
            </w:r>
            <w:r w:rsidR="00F95F41">
              <w:rPr>
                <w:webHidden/>
              </w:rPr>
              <w:instrText xml:space="preserve"> PAGEREF _Toc153534585 \h </w:instrText>
            </w:r>
            <w:r w:rsidR="00F95F41">
              <w:rPr>
                <w:webHidden/>
              </w:rPr>
            </w:r>
            <w:r w:rsidR="00F95F41">
              <w:rPr>
                <w:webHidden/>
              </w:rPr>
              <w:fldChar w:fldCharType="separate"/>
            </w:r>
            <w:r w:rsidR="00FB495C">
              <w:rPr>
                <w:webHidden/>
              </w:rPr>
              <w:t>86</w:t>
            </w:r>
            <w:r w:rsidR="00F95F41">
              <w:rPr>
                <w:webHidden/>
              </w:rPr>
              <w:fldChar w:fldCharType="end"/>
            </w:r>
          </w:hyperlink>
        </w:p>
        <w:p w14:paraId="2B198377" w14:textId="1282BB67" w:rsidR="00F95F41" w:rsidRDefault="00000000">
          <w:pPr>
            <w:pStyle w:val="TOC3"/>
            <w:rPr>
              <w:rFonts w:asciiTheme="minorHAnsi" w:eastAsiaTheme="minorEastAsia" w:hAnsiTheme="minorHAnsi" w:cstheme="minorBidi"/>
              <w:iCs w:val="0"/>
              <w:sz w:val="22"/>
              <w:szCs w:val="22"/>
            </w:rPr>
          </w:pPr>
          <w:hyperlink w:anchor="_Toc153534586" w:history="1">
            <w:r w:rsidR="00F95F41" w:rsidRPr="00D52116">
              <w:rPr>
                <w:rStyle w:val="Hyperlink"/>
              </w:rPr>
              <w:t>PSO RX Numbering Warning</w:t>
            </w:r>
            <w:r w:rsidR="00F95F41">
              <w:rPr>
                <w:webHidden/>
              </w:rPr>
              <w:tab/>
            </w:r>
            <w:r w:rsidR="00F95F41">
              <w:rPr>
                <w:webHidden/>
              </w:rPr>
              <w:fldChar w:fldCharType="begin"/>
            </w:r>
            <w:r w:rsidR="00F95F41">
              <w:rPr>
                <w:webHidden/>
              </w:rPr>
              <w:instrText xml:space="preserve"> PAGEREF _Toc153534586 \h </w:instrText>
            </w:r>
            <w:r w:rsidR="00F95F41">
              <w:rPr>
                <w:webHidden/>
              </w:rPr>
            </w:r>
            <w:r w:rsidR="00F95F41">
              <w:rPr>
                <w:webHidden/>
              </w:rPr>
              <w:fldChar w:fldCharType="separate"/>
            </w:r>
            <w:r w:rsidR="00FB495C">
              <w:rPr>
                <w:webHidden/>
              </w:rPr>
              <w:t>94</w:t>
            </w:r>
            <w:r w:rsidR="00F95F41">
              <w:rPr>
                <w:webHidden/>
              </w:rPr>
              <w:fldChar w:fldCharType="end"/>
            </w:r>
          </w:hyperlink>
        </w:p>
        <w:p w14:paraId="0CD54420" w14:textId="35E7902E" w:rsidR="00F95F41" w:rsidRDefault="00000000">
          <w:pPr>
            <w:pStyle w:val="TOC3"/>
            <w:rPr>
              <w:rFonts w:asciiTheme="minorHAnsi" w:eastAsiaTheme="minorEastAsia" w:hAnsiTheme="minorHAnsi" w:cstheme="minorBidi"/>
              <w:iCs w:val="0"/>
              <w:sz w:val="22"/>
              <w:szCs w:val="22"/>
            </w:rPr>
          </w:pPr>
          <w:hyperlink w:anchor="_Toc153534587" w:history="1">
            <w:r w:rsidR="00F95F41" w:rsidRPr="00D52116">
              <w:rPr>
                <w:rStyle w:val="Hyperlink"/>
              </w:rPr>
              <w:t>RX Upper Bound Warning Limit</w:t>
            </w:r>
            <w:r w:rsidR="00F95F41">
              <w:rPr>
                <w:webHidden/>
              </w:rPr>
              <w:tab/>
            </w:r>
            <w:r w:rsidR="00F95F41">
              <w:rPr>
                <w:webHidden/>
              </w:rPr>
              <w:fldChar w:fldCharType="begin"/>
            </w:r>
            <w:r w:rsidR="00F95F41">
              <w:rPr>
                <w:webHidden/>
              </w:rPr>
              <w:instrText xml:space="preserve"> PAGEREF _Toc153534587 \h </w:instrText>
            </w:r>
            <w:r w:rsidR="00F95F41">
              <w:rPr>
                <w:webHidden/>
              </w:rPr>
            </w:r>
            <w:r w:rsidR="00F95F41">
              <w:rPr>
                <w:webHidden/>
              </w:rPr>
              <w:fldChar w:fldCharType="separate"/>
            </w:r>
            <w:r w:rsidR="00FB495C">
              <w:rPr>
                <w:webHidden/>
              </w:rPr>
              <w:t>95</w:t>
            </w:r>
            <w:r w:rsidR="00F95F41">
              <w:rPr>
                <w:webHidden/>
              </w:rPr>
              <w:fldChar w:fldCharType="end"/>
            </w:r>
          </w:hyperlink>
        </w:p>
        <w:p w14:paraId="6CA33592" w14:textId="15BC3EC1" w:rsidR="00F95F41" w:rsidRDefault="00000000">
          <w:pPr>
            <w:pStyle w:val="TOC2"/>
            <w:rPr>
              <w:rFonts w:asciiTheme="minorHAnsi" w:eastAsiaTheme="minorEastAsia" w:hAnsiTheme="minorHAnsi" w:cstheme="minorBidi"/>
              <w:b w:val="0"/>
              <w:iCs w:val="0"/>
              <w:sz w:val="22"/>
              <w:szCs w:val="22"/>
            </w:rPr>
          </w:pPr>
          <w:hyperlink w:anchor="_Toc153534588" w:history="1">
            <w:r w:rsidR="00F95F41" w:rsidRPr="00D52116">
              <w:rPr>
                <w:rStyle w:val="Hyperlink"/>
              </w:rPr>
              <w:t>Edit Provider</w:t>
            </w:r>
            <w:r w:rsidR="00F95F41">
              <w:rPr>
                <w:webHidden/>
              </w:rPr>
              <w:tab/>
            </w:r>
            <w:r w:rsidR="00F95F41">
              <w:rPr>
                <w:webHidden/>
              </w:rPr>
              <w:fldChar w:fldCharType="begin"/>
            </w:r>
            <w:r w:rsidR="00F95F41">
              <w:rPr>
                <w:webHidden/>
              </w:rPr>
              <w:instrText xml:space="preserve"> PAGEREF _Toc153534588 \h </w:instrText>
            </w:r>
            <w:r w:rsidR="00F95F41">
              <w:rPr>
                <w:webHidden/>
              </w:rPr>
            </w:r>
            <w:r w:rsidR="00F95F41">
              <w:rPr>
                <w:webHidden/>
              </w:rPr>
              <w:fldChar w:fldCharType="separate"/>
            </w:r>
            <w:r w:rsidR="00FB495C">
              <w:rPr>
                <w:webHidden/>
              </w:rPr>
              <w:t>95</w:t>
            </w:r>
            <w:r w:rsidR="00F95F41">
              <w:rPr>
                <w:webHidden/>
              </w:rPr>
              <w:fldChar w:fldCharType="end"/>
            </w:r>
          </w:hyperlink>
        </w:p>
        <w:p w14:paraId="4C4B19D9" w14:textId="7440BA15" w:rsidR="00F95F41" w:rsidRDefault="00000000">
          <w:pPr>
            <w:pStyle w:val="TOC2"/>
            <w:rPr>
              <w:rFonts w:asciiTheme="minorHAnsi" w:eastAsiaTheme="minorEastAsia" w:hAnsiTheme="minorHAnsi" w:cstheme="minorBidi"/>
              <w:b w:val="0"/>
              <w:iCs w:val="0"/>
              <w:sz w:val="22"/>
              <w:szCs w:val="22"/>
            </w:rPr>
          </w:pPr>
          <w:hyperlink w:anchor="_Toc153534589" w:history="1">
            <w:r w:rsidR="00F95F41" w:rsidRPr="00D52116">
              <w:rPr>
                <w:rStyle w:val="Hyperlink"/>
              </w:rPr>
              <w:t>Add New Providers</w:t>
            </w:r>
            <w:r w:rsidR="00F95F41">
              <w:rPr>
                <w:webHidden/>
              </w:rPr>
              <w:tab/>
            </w:r>
            <w:r w:rsidR="00F95F41">
              <w:rPr>
                <w:webHidden/>
              </w:rPr>
              <w:fldChar w:fldCharType="begin"/>
            </w:r>
            <w:r w:rsidR="00F95F41">
              <w:rPr>
                <w:webHidden/>
              </w:rPr>
              <w:instrText xml:space="preserve"> PAGEREF _Toc153534589 \h </w:instrText>
            </w:r>
            <w:r w:rsidR="00F95F41">
              <w:rPr>
                <w:webHidden/>
              </w:rPr>
            </w:r>
            <w:r w:rsidR="00F95F41">
              <w:rPr>
                <w:webHidden/>
              </w:rPr>
              <w:fldChar w:fldCharType="separate"/>
            </w:r>
            <w:r w:rsidR="00FB495C">
              <w:rPr>
                <w:webHidden/>
              </w:rPr>
              <w:t>104</w:t>
            </w:r>
            <w:r w:rsidR="00F95F41">
              <w:rPr>
                <w:webHidden/>
              </w:rPr>
              <w:fldChar w:fldCharType="end"/>
            </w:r>
          </w:hyperlink>
        </w:p>
        <w:p w14:paraId="782B84C0" w14:textId="2C86AE4C" w:rsidR="00F95F41" w:rsidRDefault="00000000">
          <w:pPr>
            <w:pStyle w:val="TOC2"/>
            <w:rPr>
              <w:rFonts w:asciiTheme="minorHAnsi" w:eastAsiaTheme="minorEastAsia" w:hAnsiTheme="minorHAnsi" w:cstheme="minorBidi"/>
              <w:b w:val="0"/>
              <w:iCs w:val="0"/>
              <w:sz w:val="22"/>
              <w:szCs w:val="22"/>
            </w:rPr>
          </w:pPr>
          <w:hyperlink w:anchor="_Toc153534590" w:history="1">
            <w:r w:rsidR="00F95F41" w:rsidRPr="00D52116">
              <w:rPr>
                <w:rStyle w:val="Hyperlink"/>
              </w:rPr>
              <w:t>Queue Background Jobs</w:t>
            </w:r>
            <w:r w:rsidR="00F95F41">
              <w:rPr>
                <w:webHidden/>
              </w:rPr>
              <w:tab/>
            </w:r>
            <w:r w:rsidR="00F95F41">
              <w:rPr>
                <w:webHidden/>
              </w:rPr>
              <w:fldChar w:fldCharType="begin"/>
            </w:r>
            <w:r w:rsidR="00F95F41">
              <w:rPr>
                <w:webHidden/>
              </w:rPr>
              <w:instrText xml:space="preserve"> PAGEREF _Toc153534590 \h </w:instrText>
            </w:r>
            <w:r w:rsidR="00F95F41">
              <w:rPr>
                <w:webHidden/>
              </w:rPr>
            </w:r>
            <w:r w:rsidR="00F95F41">
              <w:rPr>
                <w:webHidden/>
              </w:rPr>
              <w:fldChar w:fldCharType="separate"/>
            </w:r>
            <w:r w:rsidR="00FB495C">
              <w:rPr>
                <w:webHidden/>
              </w:rPr>
              <w:t>113</w:t>
            </w:r>
            <w:r w:rsidR="00F95F41">
              <w:rPr>
                <w:webHidden/>
              </w:rPr>
              <w:fldChar w:fldCharType="end"/>
            </w:r>
          </w:hyperlink>
        </w:p>
        <w:p w14:paraId="3890C1AC" w14:textId="423A53EF" w:rsidR="00F95F41" w:rsidRDefault="00000000">
          <w:pPr>
            <w:pStyle w:val="TOC2"/>
            <w:rPr>
              <w:rFonts w:asciiTheme="minorHAnsi" w:eastAsiaTheme="minorEastAsia" w:hAnsiTheme="minorHAnsi" w:cstheme="minorBidi"/>
              <w:b w:val="0"/>
              <w:iCs w:val="0"/>
              <w:sz w:val="22"/>
              <w:szCs w:val="22"/>
            </w:rPr>
          </w:pPr>
          <w:hyperlink w:anchor="_Toc153534591" w:history="1">
            <w:r w:rsidR="00F95F41" w:rsidRPr="00D52116">
              <w:rPr>
                <w:rStyle w:val="Hyperlink"/>
              </w:rPr>
              <w:t>Autocancel Rx's on Admission</w:t>
            </w:r>
            <w:r w:rsidR="00F95F41">
              <w:rPr>
                <w:webHidden/>
              </w:rPr>
              <w:tab/>
            </w:r>
            <w:r w:rsidR="00F95F41">
              <w:rPr>
                <w:webHidden/>
              </w:rPr>
              <w:fldChar w:fldCharType="begin"/>
            </w:r>
            <w:r w:rsidR="00F95F41">
              <w:rPr>
                <w:webHidden/>
              </w:rPr>
              <w:instrText xml:space="preserve"> PAGEREF _Toc153534591 \h </w:instrText>
            </w:r>
            <w:r w:rsidR="00F95F41">
              <w:rPr>
                <w:webHidden/>
              </w:rPr>
            </w:r>
            <w:r w:rsidR="00F95F41">
              <w:rPr>
                <w:webHidden/>
              </w:rPr>
              <w:fldChar w:fldCharType="separate"/>
            </w:r>
            <w:r w:rsidR="00FB495C">
              <w:rPr>
                <w:webHidden/>
              </w:rPr>
              <w:t>115</w:t>
            </w:r>
            <w:r w:rsidR="00F95F41">
              <w:rPr>
                <w:webHidden/>
              </w:rPr>
              <w:fldChar w:fldCharType="end"/>
            </w:r>
          </w:hyperlink>
        </w:p>
        <w:p w14:paraId="2462AA25" w14:textId="2E9895A9" w:rsidR="00F95F41" w:rsidRDefault="00000000">
          <w:pPr>
            <w:pStyle w:val="TOC2"/>
            <w:rPr>
              <w:rFonts w:asciiTheme="minorHAnsi" w:eastAsiaTheme="minorEastAsia" w:hAnsiTheme="minorHAnsi" w:cstheme="minorBidi"/>
              <w:b w:val="0"/>
              <w:iCs w:val="0"/>
              <w:sz w:val="22"/>
              <w:szCs w:val="22"/>
            </w:rPr>
          </w:pPr>
          <w:hyperlink w:anchor="_Toc153534592" w:history="1">
            <w:r w:rsidR="00F95F41" w:rsidRPr="00D52116">
              <w:rPr>
                <w:rStyle w:val="Hyperlink"/>
              </w:rPr>
              <w:t>Bingo Board Manager (BM)</w:t>
            </w:r>
            <w:r w:rsidR="00F95F41">
              <w:rPr>
                <w:webHidden/>
              </w:rPr>
              <w:tab/>
            </w:r>
            <w:r w:rsidR="00F95F41">
              <w:rPr>
                <w:webHidden/>
              </w:rPr>
              <w:fldChar w:fldCharType="begin"/>
            </w:r>
            <w:r w:rsidR="00F95F41">
              <w:rPr>
                <w:webHidden/>
              </w:rPr>
              <w:instrText xml:space="preserve"> PAGEREF _Toc153534592 \h </w:instrText>
            </w:r>
            <w:r w:rsidR="00F95F41">
              <w:rPr>
                <w:webHidden/>
              </w:rPr>
            </w:r>
            <w:r w:rsidR="00F95F41">
              <w:rPr>
                <w:webHidden/>
              </w:rPr>
              <w:fldChar w:fldCharType="separate"/>
            </w:r>
            <w:r w:rsidR="00FB495C">
              <w:rPr>
                <w:webHidden/>
              </w:rPr>
              <w:t>115</w:t>
            </w:r>
            <w:r w:rsidR="00F95F41">
              <w:rPr>
                <w:webHidden/>
              </w:rPr>
              <w:fldChar w:fldCharType="end"/>
            </w:r>
          </w:hyperlink>
        </w:p>
        <w:p w14:paraId="78260BEE" w14:textId="05375619" w:rsidR="00F95F41" w:rsidRDefault="00000000">
          <w:pPr>
            <w:pStyle w:val="TOC3"/>
            <w:rPr>
              <w:rFonts w:asciiTheme="minorHAnsi" w:eastAsiaTheme="minorEastAsia" w:hAnsiTheme="minorHAnsi" w:cstheme="minorBidi"/>
              <w:iCs w:val="0"/>
              <w:sz w:val="22"/>
              <w:szCs w:val="22"/>
            </w:rPr>
          </w:pPr>
          <w:hyperlink w:anchor="_Toc153534593" w:history="1">
            <w:r w:rsidR="00F95F41" w:rsidRPr="00D52116">
              <w:rPr>
                <w:rStyle w:val="Hyperlink"/>
              </w:rPr>
              <w:t>Enter/Edit Display</w:t>
            </w:r>
            <w:r w:rsidR="00F95F41">
              <w:rPr>
                <w:webHidden/>
              </w:rPr>
              <w:tab/>
            </w:r>
            <w:r w:rsidR="00F95F41">
              <w:rPr>
                <w:webHidden/>
              </w:rPr>
              <w:fldChar w:fldCharType="begin"/>
            </w:r>
            <w:r w:rsidR="00F95F41">
              <w:rPr>
                <w:webHidden/>
              </w:rPr>
              <w:instrText xml:space="preserve"> PAGEREF _Toc153534593 \h </w:instrText>
            </w:r>
            <w:r w:rsidR="00F95F41">
              <w:rPr>
                <w:webHidden/>
              </w:rPr>
            </w:r>
            <w:r w:rsidR="00F95F41">
              <w:rPr>
                <w:webHidden/>
              </w:rPr>
              <w:fldChar w:fldCharType="separate"/>
            </w:r>
            <w:r w:rsidR="00FB495C">
              <w:rPr>
                <w:webHidden/>
              </w:rPr>
              <w:t>115</w:t>
            </w:r>
            <w:r w:rsidR="00F95F41">
              <w:rPr>
                <w:webHidden/>
              </w:rPr>
              <w:fldChar w:fldCharType="end"/>
            </w:r>
          </w:hyperlink>
        </w:p>
        <w:p w14:paraId="66A49608" w14:textId="0025D689" w:rsidR="00F95F41" w:rsidRDefault="00000000">
          <w:pPr>
            <w:pStyle w:val="TOC3"/>
            <w:rPr>
              <w:rFonts w:asciiTheme="minorHAnsi" w:eastAsiaTheme="minorEastAsia" w:hAnsiTheme="minorHAnsi" w:cstheme="minorBidi"/>
              <w:iCs w:val="0"/>
              <w:sz w:val="22"/>
              <w:szCs w:val="22"/>
            </w:rPr>
          </w:pPr>
          <w:hyperlink w:anchor="_Toc153534594" w:history="1">
            <w:r w:rsidR="00F95F41" w:rsidRPr="00D52116">
              <w:rPr>
                <w:rStyle w:val="Hyperlink"/>
              </w:rPr>
              <w:t>Auto-Start Enter/Edit</w:t>
            </w:r>
            <w:r w:rsidR="00F95F41">
              <w:rPr>
                <w:webHidden/>
              </w:rPr>
              <w:tab/>
            </w:r>
            <w:r w:rsidR="00F95F41">
              <w:rPr>
                <w:webHidden/>
              </w:rPr>
              <w:fldChar w:fldCharType="begin"/>
            </w:r>
            <w:r w:rsidR="00F95F41">
              <w:rPr>
                <w:webHidden/>
              </w:rPr>
              <w:instrText xml:space="preserve"> PAGEREF _Toc153534594 \h </w:instrText>
            </w:r>
            <w:r w:rsidR="00F95F41">
              <w:rPr>
                <w:webHidden/>
              </w:rPr>
            </w:r>
            <w:r w:rsidR="00F95F41">
              <w:rPr>
                <w:webHidden/>
              </w:rPr>
              <w:fldChar w:fldCharType="separate"/>
            </w:r>
            <w:r w:rsidR="00FB495C">
              <w:rPr>
                <w:webHidden/>
              </w:rPr>
              <w:t>117</w:t>
            </w:r>
            <w:r w:rsidR="00F95F41">
              <w:rPr>
                <w:webHidden/>
              </w:rPr>
              <w:fldChar w:fldCharType="end"/>
            </w:r>
          </w:hyperlink>
        </w:p>
        <w:p w14:paraId="531C9263" w14:textId="1C782DBC" w:rsidR="00F95F41" w:rsidRDefault="00000000">
          <w:pPr>
            <w:pStyle w:val="TOC3"/>
            <w:rPr>
              <w:rFonts w:asciiTheme="minorHAnsi" w:eastAsiaTheme="minorEastAsia" w:hAnsiTheme="minorHAnsi" w:cstheme="minorBidi"/>
              <w:iCs w:val="0"/>
              <w:sz w:val="22"/>
              <w:szCs w:val="22"/>
            </w:rPr>
          </w:pPr>
          <w:hyperlink w:anchor="_Toc153534595" w:history="1">
            <w:r w:rsidR="00F95F41" w:rsidRPr="00D52116">
              <w:rPr>
                <w:rStyle w:val="Hyperlink"/>
              </w:rPr>
              <w:t>Print Bingo Board Statistics</w:t>
            </w:r>
            <w:r w:rsidR="00F95F41">
              <w:rPr>
                <w:webHidden/>
              </w:rPr>
              <w:tab/>
            </w:r>
            <w:r w:rsidR="00F95F41">
              <w:rPr>
                <w:webHidden/>
              </w:rPr>
              <w:fldChar w:fldCharType="begin"/>
            </w:r>
            <w:r w:rsidR="00F95F41">
              <w:rPr>
                <w:webHidden/>
              </w:rPr>
              <w:instrText xml:space="preserve"> PAGEREF _Toc153534595 \h </w:instrText>
            </w:r>
            <w:r w:rsidR="00F95F41">
              <w:rPr>
                <w:webHidden/>
              </w:rPr>
            </w:r>
            <w:r w:rsidR="00F95F41">
              <w:rPr>
                <w:webHidden/>
              </w:rPr>
              <w:fldChar w:fldCharType="separate"/>
            </w:r>
            <w:r w:rsidR="00FB495C">
              <w:rPr>
                <w:webHidden/>
              </w:rPr>
              <w:t>117</w:t>
            </w:r>
            <w:r w:rsidR="00F95F41">
              <w:rPr>
                <w:webHidden/>
              </w:rPr>
              <w:fldChar w:fldCharType="end"/>
            </w:r>
          </w:hyperlink>
        </w:p>
        <w:p w14:paraId="0A28C5DF" w14:textId="31D70869" w:rsidR="00F95F41" w:rsidRDefault="00000000">
          <w:pPr>
            <w:pStyle w:val="TOC3"/>
            <w:rPr>
              <w:rFonts w:asciiTheme="minorHAnsi" w:eastAsiaTheme="minorEastAsia" w:hAnsiTheme="minorHAnsi" w:cstheme="minorBidi"/>
              <w:iCs w:val="0"/>
              <w:sz w:val="22"/>
              <w:szCs w:val="22"/>
            </w:rPr>
          </w:pPr>
          <w:hyperlink w:anchor="_Toc153534596" w:history="1">
            <w:r w:rsidR="00F95F41" w:rsidRPr="00D52116">
              <w:rPr>
                <w:rStyle w:val="Hyperlink"/>
              </w:rPr>
              <w:t>Print Bingo Board Wait Time</w:t>
            </w:r>
            <w:r w:rsidR="00F95F41">
              <w:rPr>
                <w:webHidden/>
              </w:rPr>
              <w:tab/>
            </w:r>
            <w:r w:rsidR="00F95F41">
              <w:rPr>
                <w:webHidden/>
              </w:rPr>
              <w:fldChar w:fldCharType="begin"/>
            </w:r>
            <w:r w:rsidR="00F95F41">
              <w:rPr>
                <w:webHidden/>
              </w:rPr>
              <w:instrText xml:space="preserve"> PAGEREF _Toc153534596 \h </w:instrText>
            </w:r>
            <w:r w:rsidR="00F95F41">
              <w:rPr>
                <w:webHidden/>
              </w:rPr>
            </w:r>
            <w:r w:rsidR="00F95F41">
              <w:rPr>
                <w:webHidden/>
              </w:rPr>
              <w:fldChar w:fldCharType="separate"/>
            </w:r>
            <w:r w:rsidR="00FB495C">
              <w:rPr>
                <w:webHidden/>
              </w:rPr>
              <w:t>117</w:t>
            </w:r>
            <w:r w:rsidR="00F95F41">
              <w:rPr>
                <w:webHidden/>
              </w:rPr>
              <w:fldChar w:fldCharType="end"/>
            </w:r>
          </w:hyperlink>
        </w:p>
        <w:p w14:paraId="593BB0AF" w14:textId="0D9DFC27" w:rsidR="00F95F41" w:rsidRDefault="00000000">
          <w:pPr>
            <w:pStyle w:val="TOC3"/>
            <w:rPr>
              <w:rFonts w:asciiTheme="minorHAnsi" w:eastAsiaTheme="minorEastAsia" w:hAnsiTheme="minorHAnsi" w:cstheme="minorBidi"/>
              <w:iCs w:val="0"/>
              <w:sz w:val="22"/>
              <w:szCs w:val="22"/>
            </w:rPr>
          </w:pPr>
          <w:hyperlink w:anchor="_Toc153534597" w:history="1">
            <w:r w:rsidR="00F95F41" w:rsidRPr="00D52116">
              <w:rPr>
                <w:rStyle w:val="Hyperlink"/>
              </w:rPr>
              <w:t>Purge Bingo Board Data</w:t>
            </w:r>
            <w:r w:rsidR="00F95F41">
              <w:rPr>
                <w:webHidden/>
              </w:rPr>
              <w:tab/>
            </w:r>
            <w:r w:rsidR="00F95F41">
              <w:rPr>
                <w:webHidden/>
              </w:rPr>
              <w:fldChar w:fldCharType="begin"/>
            </w:r>
            <w:r w:rsidR="00F95F41">
              <w:rPr>
                <w:webHidden/>
              </w:rPr>
              <w:instrText xml:space="preserve"> PAGEREF _Toc153534597 \h </w:instrText>
            </w:r>
            <w:r w:rsidR="00F95F41">
              <w:rPr>
                <w:webHidden/>
              </w:rPr>
            </w:r>
            <w:r w:rsidR="00F95F41">
              <w:rPr>
                <w:webHidden/>
              </w:rPr>
              <w:fldChar w:fldCharType="separate"/>
            </w:r>
            <w:r w:rsidR="00FB495C">
              <w:rPr>
                <w:webHidden/>
              </w:rPr>
              <w:t>119</w:t>
            </w:r>
            <w:r w:rsidR="00F95F41">
              <w:rPr>
                <w:webHidden/>
              </w:rPr>
              <w:fldChar w:fldCharType="end"/>
            </w:r>
          </w:hyperlink>
        </w:p>
        <w:p w14:paraId="61F61E03" w14:textId="0B2794C5" w:rsidR="00F95F41" w:rsidRDefault="00000000">
          <w:pPr>
            <w:pStyle w:val="TOC3"/>
            <w:rPr>
              <w:rFonts w:asciiTheme="minorHAnsi" w:eastAsiaTheme="minorEastAsia" w:hAnsiTheme="minorHAnsi" w:cstheme="minorBidi"/>
              <w:iCs w:val="0"/>
              <w:sz w:val="22"/>
              <w:szCs w:val="22"/>
            </w:rPr>
          </w:pPr>
          <w:hyperlink w:anchor="_Toc153534598" w:history="1">
            <w:r w:rsidR="00F95F41" w:rsidRPr="00D52116">
              <w:rPr>
                <w:rStyle w:val="Hyperlink"/>
              </w:rPr>
              <w:t>Start Bingo Board Display</w:t>
            </w:r>
            <w:r w:rsidR="00F95F41">
              <w:rPr>
                <w:webHidden/>
              </w:rPr>
              <w:tab/>
            </w:r>
            <w:r w:rsidR="00F95F41">
              <w:rPr>
                <w:webHidden/>
              </w:rPr>
              <w:fldChar w:fldCharType="begin"/>
            </w:r>
            <w:r w:rsidR="00F95F41">
              <w:rPr>
                <w:webHidden/>
              </w:rPr>
              <w:instrText xml:space="preserve"> PAGEREF _Toc153534598 \h </w:instrText>
            </w:r>
            <w:r w:rsidR="00F95F41">
              <w:rPr>
                <w:webHidden/>
              </w:rPr>
            </w:r>
            <w:r w:rsidR="00F95F41">
              <w:rPr>
                <w:webHidden/>
              </w:rPr>
              <w:fldChar w:fldCharType="separate"/>
            </w:r>
            <w:r w:rsidR="00FB495C">
              <w:rPr>
                <w:webHidden/>
              </w:rPr>
              <w:t>119</w:t>
            </w:r>
            <w:r w:rsidR="00F95F41">
              <w:rPr>
                <w:webHidden/>
              </w:rPr>
              <w:fldChar w:fldCharType="end"/>
            </w:r>
          </w:hyperlink>
        </w:p>
        <w:p w14:paraId="39EA3D45" w14:textId="2523E14F" w:rsidR="00F95F41" w:rsidRDefault="00000000">
          <w:pPr>
            <w:pStyle w:val="TOC3"/>
            <w:rPr>
              <w:rFonts w:asciiTheme="minorHAnsi" w:eastAsiaTheme="minorEastAsia" w:hAnsiTheme="minorHAnsi" w:cstheme="minorBidi"/>
              <w:iCs w:val="0"/>
              <w:sz w:val="22"/>
              <w:szCs w:val="22"/>
            </w:rPr>
          </w:pPr>
          <w:hyperlink w:anchor="_Toc153534599" w:history="1">
            <w:r w:rsidR="00F95F41" w:rsidRPr="00D52116">
              <w:rPr>
                <w:rStyle w:val="Hyperlink"/>
              </w:rPr>
              <w:t>Stop Bingo Board Display</w:t>
            </w:r>
            <w:r w:rsidR="00F95F41">
              <w:rPr>
                <w:webHidden/>
              </w:rPr>
              <w:tab/>
            </w:r>
            <w:r w:rsidR="00F95F41">
              <w:rPr>
                <w:webHidden/>
              </w:rPr>
              <w:fldChar w:fldCharType="begin"/>
            </w:r>
            <w:r w:rsidR="00F95F41">
              <w:rPr>
                <w:webHidden/>
              </w:rPr>
              <w:instrText xml:space="preserve"> PAGEREF _Toc153534599 \h </w:instrText>
            </w:r>
            <w:r w:rsidR="00F95F41">
              <w:rPr>
                <w:webHidden/>
              </w:rPr>
            </w:r>
            <w:r w:rsidR="00F95F41">
              <w:rPr>
                <w:webHidden/>
              </w:rPr>
              <w:fldChar w:fldCharType="separate"/>
            </w:r>
            <w:r w:rsidR="00FB495C">
              <w:rPr>
                <w:webHidden/>
              </w:rPr>
              <w:t>119</w:t>
            </w:r>
            <w:r w:rsidR="00F95F41">
              <w:rPr>
                <w:webHidden/>
              </w:rPr>
              <w:fldChar w:fldCharType="end"/>
            </w:r>
          </w:hyperlink>
        </w:p>
        <w:p w14:paraId="6A3D5449" w14:textId="1EC09411" w:rsidR="00F95F41" w:rsidRDefault="00000000">
          <w:pPr>
            <w:pStyle w:val="TOC2"/>
            <w:rPr>
              <w:rFonts w:asciiTheme="minorHAnsi" w:eastAsiaTheme="minorEastAsia" w:hAnsiTheme="minorHAnsi" w:cstheme="minorBidi"/>
              <w:b w:val="0"/>
              <w:iCs w:val="0"/>
              <w:sz w:val="22"/>
              <w:szCs w:val="22"/>
            </w:rPr>
          </w:pPr>
          <w:hyperlink w:anchor="_Toc153534600" w:history="1">
            <w:r w:rsidR="00F95F41" w:rsidRPr="00D52116">
              <w:rPr>
                <w:rStyle w:val="Hyperlink"/>
              </w:rPr>
              <w:t>Edit Data for a Patient in the Clozapine Program</w:t>
            </w:r>
            <w:r w:rsidR="00F95F41">
              <w:rPr>
                <w:webHidden/>
              </w:rPr>
              <w:tab/>
            </w:r>
            <w:r w:rsidR="00F95F41">
              <w:rPr>
                <w:webHidden/>
              </w:rPr>
              <w:fldChar w:fldCharType="begin"/>
            </w:r>
            <w:r w:rsidR="00F95F41">
              <w:rPr>
                <w:webHidden/>
              </w:rPr>
              <w:instrText xml:space="preserve"> PAGEREF _Toc153534600 \h </w:instrText>
            </w:r>
            <w:r w:rsidR="00F95F41">
              <w:rPr>
                <w:webHidden/>
              </w:rPr>
            </w:r>
            <w:r w:rsidR="00F95F41">
              <w:rPr>
                <w:webHidden/>
              </w:rPr>
              <w:fldChar w:fldCharType="separate"/>
            </w:r>
            <w:r w:rsidR="00FB495C">
              <w:rPr>
                <w:webHidden/>
              </w:rPr>
              <w:t>119</w:t>
            </w:r>
            <w:r w:rsidR="00F95F41">
              <w:rPr>
                <w:webHidden/>
              </w:rPr>
              <w:fldChar w:fldCharType="end"/>
            </w:r>
          </w:hyperlink>
        </w:p>
        <w:p w14:paraId="4DD754A7" w14:textId="73EED367" w:rsidR="00F95F41" w:rsidRDefault="00000000">
          <w:pPr>
            <w:pStyle w:val="TOC2"/>
            <w:rPr>
              <w:rFonts w:asciiTheme="minorHAnsi" w:eastAsiaTheme="minorEastAsia" w:hAnsiTheme="minorHAnsi" w:cstheme="minorBidi"/>
              <w:b w:val="0"/>
              <w:iCs w:val="0"/>
              <w:sz w:val="22"/>
              <w:szCs w:val="22"/>
            </w:rPr>
          </w:pPr>
          <w:hyperlink w:anchor="_Toc153534601" w:history="1">
            <w:r w:rsidR="00F95F41" w:rsidRPr="00D52116">
              <w:rPr>
                <w:rStyle w:val="Hyperlink"/>
              </w:rPr>
              <w:t>Enter/Edit Clinic Sort Groups</w:t>
            </w:r>
            <w:r w:rsidR="00F95F41">
              <w:rPr>
                <w:webHidden/>
              </w:rPr>
              <w:tab/>
            </w:r>
            <w:r w:rsidR="00F95F41">
              <w:rPr>
                <w:webHidden/>
              </w:rPr>
              <w:fldChar w:fldCharType="begin"/>
            </w:r>
            <w:r w:rsidR="00F95F41">
              <w:rPr>
                <w:webHidden/>
              </w:rPr>
              <w:instrText xml:space="preserve"> PAGEREF _Toc153534601 \h </w:instrText>
            </w:r>
            <w:r w:rsidR="00F95F41">
              <w:rPr>
                <w:webHidden/>
              </w:rPr>
            </w:r>
            <w:r w:rsidR="00F95F41">
              <w:rPr>
                <w:webHidden/>
              </w:rPr>
              <w:fldChar w:fldCharType="separate"/>
            </w:r>
            <w:r w:rsidR="00FB495C">
              <w:rPr>
                <w:webHidden/>
              </w:rPr>
              <w:t>120</w:t>
            </w:r>
            <w:r w:rsidR="00F95F41">
              <w:rPr>
                <w:webHidden/>
              </w:rPr>
              <w:fldChar w:fldCharType="end"/>
            </w:r>
          </w:hyperlink>
        </w:p>
        <w:p w14:paraId="58D7663B" w14:textId="710171BB" w:rsidR="00F95F41" w:rsidRDefault="00000000">
          <w:pPr>
            <w:pStyle w:val="TOC2"/>
            <w:rPr>
              <w:rFonts w:asciiTheme="minorHAnsi" w:eastAsiaTheme="minorEastAsia" w:hAnsiTheme="minorHAnsi" w:cstheme="minorBidi"/>
              <w:b w:val="0"/>
              <w:iCs w:val="0"/>
              <w:sz w:val="22"/>
              <w:szCs w:val="22"/>
            </w:rPr>
          </w:pPr>
          <w:hyperlink w:anchor="_Toc153534602" w:history="1">
            <w:r w:rsidR="00F95F41" w:rsidRPr="00D52116">
              <w:rPr>
                <w:rStyle w:val="Hyperlink"/>
              </w:rPr>
              <w:t>Initialize Rx Cost Statistics</w:t>
            </w:r>
            <w:r w:rsidR="00F95F41">
              <w:rPr>
                <w:webHidden/>
              </w:rPr>
              <w:tab/>
            </w:r>
            <w:r w:rsidR="00F95F41">
              <w:rPr>
                <w:webHidden/>
              </w:rPr>
              <w:fldChar w:fldCharType="begin"/>
            </w:r>
            <w:r w:rsidR="00F95F41">
              <w:rPr>
                <w:webHidden/>
              </w:rPr>
              <w:instrText xml:space="preserve"> PAGEREF _Toc153534602 \h </w:instrText>
            </w:r>
            <w:r w:rsidR="00F95F41">
              <w:rPr>
                <w:webHidden/>
              </w:rPr>
            </w:r>
            <w:r w:rsidR="00F95F41">
              <w:rPr>
                <w:webHidden/>
              </w:rPr>
              <w:fldChar w:fldCharType="separate"/>
            </w:r>
            <w:r w:rsidR="00FB495C">
              <w:rPr>
                <w:webHidden/>
              </w:rPr>
              <w:t>121</w:t>
            </w:r>
            <w:r w:rsidR="00F95F41">
              <w:rPr>
                <w:webHidden/>
              </w:rPr>
              <w:fldChar w:fldCharType="end"/>
            </w:r>
          </w:hyperlink>
        </w:p>
        <w:p w14:paraId="5A79BDEC" w14:textId="2957D84B" w:rsidR="00F95F41" w:rsidRDefault="00000000">
          <w:pPr>
            <w:pStyle w:val="TOC2"/>
            <w:rPr>
              <w:rFonts w:asciiTheme="minorHAnsi" w:eastAsiaTheme="minorEastAsia" w:hAnsiTheme="minorHAnsi" w:cstheme="minorBidi"/>
              <w:b w:val="0"/>
              <w:iCs w:val="0"/>
              <w:sz w:val="22"/>
              <w:szCs w:val="22"/>
            </w:rPr>
          </w:pPr>
          <w:hyperlink w:anchor="_Toc153534603" w:history="1">
            <w:r w:rsidR="00F95F41" w:rsidRPr="00D52116">
              <w:rPr>
                <w:rStyle w:val="Hyperlink"/>
              </w:rPr>
              <w:t>Edit Pharmacy Intervention</w:t>
            </w:r>
            <w:r w:rsidR="00F95F41">
              <w:rPr>
                <w:webHidden/>
              </w:rPr>
              <w:tab/>
            </w:r>
            <w:r w:rsidR="00F95F41">
              <w:rPr>
                <w:webHidden/>
              </w:rPr>
              <w:fldChar w:fldCharType="begin"/>
            </w:r>
            <w:r w:rsidR="00F95F41">
              <w:rPr>
                <w:webHidden/>
              </w:rPr>
              <w:instrText xml:space="preserve"> PAGEREF _Toc153534603 \h </w:instrText>
            </w:r>
            <w:r w:rsidR="00F95F41">
              <w:rPr>
                <w:webHidden/>
              </w:rPr>
            </w:r>
            <w:r w:rsidR="00F95F41">
              <w:rPr>
                <w:webHidden/>
              </w:rPr>
              <w:fldChar w:fldCharType="separate"/>
            </w:r>
            <w:r w:rsidR="00FB495C">
              <w:rPr>
                <w:webHidden/>
              </w:rPr>
              <w:t>121</w:t>
            </w:r>
            <w:r w:rsidR="00F95F41">
              <w:rPr>
                <w:webHidden/>
              </w:rPr>
              <w:fldChar w:fldCharType="end"/>
            </w:r>
          </w:hyperlink>
        </w:p>
        <w:p w14:paraId="0B77F46F" w14:textId="7D2CC1DC" w:rsidR="00F95F41" w:rsidRDefault="00000000">
          <w:pPr>
            <w:pStyle w:val="TOC2"/>
            <w:rPr>
              <w:rFonts w:asciiTheme="minorHAnsi" w:eastAsiaTheme="minorEastAsia" w:hAnsiTheme="minorHAnsi" w:cstheme="minorBidi"/>
              <w:b w:val="0"/>
              <w:iCs w:val="0"/>
              <w:sz w:val="22"/>
              <w:szCs w:val="22"/>
            </w:rPr>
          </w:pPr>
          <w:hyperlink w:anchor="_Toc153534604" w:history="1">
            <w:r w:rsidR="00F95F41" w:rsidRPr="00D52116">
              <w:rPr>
                <w:rStyle w:val="Hyperlink"/>
              </w:rPr>
              <w:t>Delete Intervention</w:t>
            </w:r>
            <w:r w:rsidR="00F95F41">
              <w:rPr>
                <w:webHidden/>
              </w:rPr>
              <w:tab/>
            </w:r>
            <w:r w:rsidR="00F95F41">
              <w:rPr>
                <w:webHidden/>
              </w:rPr>
              <w:fldChar w:fldCharType="begin"/>
            </w:r>
            <w:r w:rsidR="00F95F41">
              <w:rPr>
                <w:webHidden/>
              </w:rPr>
              <w:instrText xml:space="preserve"> PAGEREF _Toc153534604 \h </w:instrText>
            </w:r>
            <w:r w:rsidR="00F95F41">
              <w:rPr>
                <w:webHidden/>
              </w:rPr>
            </w:r>
            <w:r w:rsidR="00F95F41">
              <w:rPr>
                <w:webHidden/>
              </w:rPr>
              <w:fldChar w:fldCharType="separate"/>
            </w:r>
            <w:r w:rsidR="00FB495C">
              <w:rPr>
                <w:webHidden/>
              </w:rPr>
              <w:t>121</w:t>
            </w:r>
            <w:r w:rsidR="00F95F41">
              <w:rPr>
                <w:webHidden/>
              </w:rPr>
              <w:fldChar w:fldCharType="end"/>
            </w:r>
          </w:hyperlink>
        </w:p>
        <w:p w14:paraId="13E8F6CE" w14:textId="20CA8C10" w:rsidR="00F95F41" w:rsidRDefault="00000000">
          <w:pPr>
            <w:pStyle w:val="TOC2"/>
            <w:rPr>
              <w:rFonts w:asciiTheme="minorHAnsi" w:eastAsiaTheme="minorEastAsia" w:hAnsiTheme="minorHAnsi" w:cstheme="minorBidi"/>
              <w:b w:val="0"/>
              <w:iCs w:val="0"/>
              <w:sz w:val="22"/>
              <w:szCs w:val="22"/>
            </w:rPr>
          </w:pPr>
          <w:hyperlink w:anchor="_Toc153534605" w:history="1">
            <w:r w:rsidR="00F95F41" w:rsidRPr="00D52116">
              <w:rPr>
                <w:rStyle w:val="Hyperlink"/>
              </w:rPr>
              <w:t>Auto-delete from Suspense</w:t>
            </w:r>
            <w:r w:rsidR="00F95F41">
              <w:rPr>
                <w:webHidden/>
              </w:rPr>
              <w:tab/>
            </w:r>
            <w:r w:rsidR="00F95F41">
              <w:rPr>
                <w:webHidden/>
              </w:rPr>
              <w:fldChar w:fldCharType="begin"/>
            </w:r>
            <w:r w:rsidR="00F95F41">
              <w:rPr>
                <w:webHidden/>
              </w:rPr>
              <w:instrText xml:space="preserve"> PAGEREF _Toc153534605 \h </w:instrText>
            </w:r>
            <w:r w:rsidR="00F95F41">
              <w:rPr>
                <w:webHidden/>
              </w:rPr>
            </w:r>
            <w:r w:rsidR="00F95F41">
              <w:rPr>
                <w:webHidden/>
              </w:rPr>
              <w:fldChar w:fldCharType="separate"/>
            </w:r>
            <w:r w:rsidR="00FB495C">
              <w:rPr>
                <w:webHidden/>
              </w:rPr>
              <w:t>121</w:t>
            </w:r>
            <w:r w:rsidR="00F95F41">
              <w:rPr>
                <w:webHidden/>
              </w:rPr>
              <w:fldChar w:fldCharType="end"/>
            </w:r>
          </w:hyperlink>
        </w:p>
        <w:p w14:paraId="6B510451" w14:textId="6E84D1D0" w:rsidR="00F95F41" w:rsidRDefault="00000000">
          <w:pPr>
            <w:pStyle w:val="TOC2"/>
            <w:rPr>
              <w:rFonts w:asciiTheme="minorHAnsi" w:eastAsiaTheme="minorEastAsia" w:hAnsiTheme="minorHAnsi" w:cstheme="minorBidi"/>
              <w:b w:val="0"/>
              <w:iCs w:val="0"/>
              <w:sz w:val="22"/>
              <w:szCs w:val="22"/>
            </w:rPr>
          </w:pPr>
          <w:hyperlink w:anchor="_Toc153534606" w:history="1">
            <w:r w:rsidR="00F95F41" w:rsidRPr="00D52116">
              <w:rPr>
                <w:rStyle w:val="Hyperlink"/>
              </w:rPr>
              <w:t>Automate Internet Refill</w:t>
            </w:r>
            <w:r w:rsidR="00F95F41">
              <w:rPr>
                <w:webHidden/>
              </w:rPr>
              <w:tab/>
            </w:r>
            <w:r w:rsidR="00F95F41">
              <w:rPr>
                <w:webHidden/>
              </w:rPr>
              <w:fldChar w:fldCharType="begin"/>
            </w:r>
            <w:r w:rsidR="00F95F41">
              <w:rPr>
                <w:webHidden/>
              </w:rPr>
              <w:instrText xml:space="preserve"> PAGEREF _Toc153534606 \h </w:instrText>
            </w:r>
            <w:r w:rsidR="00F95F41">
              <w:rPr>
                <w:webHidden/>
              </w:rPr>
            </w:r>
            <w:r w:rsidR="00F95F41">
              <w:rPr>
                <w:webHidden/>
              </w:rPr>
              <w:fldChar w:fldCharType="separate"/>
            </w:r>
            <w:r w:rsidR="00FB495C">
              <w:rPr>
                <w:webHidden/>
              </w:rPr>
              <w:t>121</w:t>
            </w:r>
            <w:r w:rsidR="00F95F41">
              <w:rPr>
                <w:webHidden/>
              </w:rPr>
              <w:fldChar w:fldCharType="end"/>
            </w:r>
          </w:hyperlink>
        </w:p>
        <w:p w14:paraId="1E1F7C35" w14:textId="4A63DD70" w:rsidR="00F95F41" w:rsidRDefault="00000000">
          <w:pPr>
            <w:pStyle w:val="TOC2"/>
            <w:rPr>
              <w:rFonts w:asciiTheme="minorHAnsi" w:eastAsiaTheme="minorEastAsia" w:hAnsiTheme="minorHAnsi" w:cstheme="minorBidi"/>
              <w:b w:val="0"/>
              <w:iCs w:val="0"/>
              <w:sz w:val="22"/>
              <w:szCs w:val="22"/>
            </w:rPr>
          </w:pPr>
          <w:hyperlink w:anchor="_Toc153534607" w:history="1">
            <w:r w:rsidR="00F95F41" w:rsidRPr="00D52116">
              <w:rPr>
                <w:rStyle w:val="Hyperlink"/>
              </w:rPr>
              <w:t>Delete a Prescription</w:t>
            </w:r>
            <w:r w:rsidR="00F95F41">
              <w:rPr>
                <w:webHidden/>
              </w:rPr>
              <w:tab/>
            </w:r>
            <w:r w:rsidR="00F95F41">
              <w:rPr>
                <w:webHidden/>
              </w:rPr>
              <w:fldChar w:fldCharType="begin"/>
            </w:r>
            <w:r w:rsidR="00F95F41">
              <w:rPr>
                <w:webHidden/>
              </w:rPr>
              <w:instrText xml:space="preserve"> PAGEREF _Toc153534607 \h </w:instrText>
            </w:r>
            <w:r w:rsidR="00F95F41">
              <w:rPr>
                <w:webHidden/>
              </w:rPr>
            </w:r>
            <w:r w:rsidR="00F95F41">
              <w:rPr>
                <w:webHidden/>
              </w:rPr>
              <w:fldChar w:fldCharType="separate"/>
            </w:r>
            <w:r w:rsidR="00FB495C">
              <w:rPr>
                <w:webHidden/>
              </w:rPr>
              <w:t>123</w:t>
            </w:r>
            <w:r w:rsidR="00F95F41">
              <w:rPr>
                <w:webHidden/>
              </w:rPr>
              <w:fldChar w:fldCharType="end"/>
            </w:r>
          </w:hyperlink>
        </w:p>
        <w:p w14:paraId="38ECBC92" w14:textId="60E9E70F" w:rsidR="00F95F41" w:rsidRDefault="00000000">
          <w:pPr>
            <w:pStyle w:val="TOC2"/>
            <w:rPr>
              <w:rFonts w:asciiTheme="minorHAnsi" w:eastAsiaTheme="minorEastAsia" w:hAnsiTheme="minorHAnsi" w:cstheme="minorBidi"/>
              <w:b w:val="0"/>
              <w:iCs w:val="0"/>
              <w:sz w:val="22"/>
              <w:szCs w:val="22"/>
            </w:rPr>
          </w:pPr>
          <w:hyperlink w:anchor="_Toc153534608" w:history="1">
            <w:r w:rsidR="00F95F41" w:rsidRPr="00D52116">
              <w:rPr>
                <w:rStyle w:val="Hyperlink"/>
              </w:rPr>
              <w:t>Expire Prescriptions</w:t>
            </w:r>
            <w:r w:rsidR="00F95F41">
              <w:rPr>
                <w:webHidden/>
              </w:rPr>
              <w:tab/>
            </w:r>
            <w:r w:rsidR="00F95F41">
              <w:rPr>
                <w:webHidden/>
              </w:rPr>
              <w:fldChar w:fldCharType="begin"/>
            </w:r>
            <w:r w:rsidR="00F95F41">
              <w:rPr>
                <w:webHidden/>
              </w:rPr>
              <w:instrText xml:space="preserve"> PAGEREF _Toc153534608 \h </w:instrText>
            </w:r>
            <w:r w:rsidR="00F95F41">
              <w:rPr>
                <w:webHidden/>
              </w:rPr>
            </w:r>
            <w:r w:rsidR="00F95F41">
              <w:rPr>
                <w:webHidden/>
              </w:rPr>
              <w:fldChar w:fldCharType="separate"/>
            </w:r>
            <w:r w:rsidR="00FB495C">
              <w:rPr>
                <w:webHidden/>
              </w:rPr>
              <w:t>123</w:t>
            </w:r>
            <w:r w:rsidR="00F95F41">
              <w:rPr>
                <w:webHidden/>
              </w:rPr>
              <w:fldChar w:fldCharType="end"/>
            </w:r>
          </w:hyperlink>
        </w:p>
        <w:p w14:paraId="6D0AF32B" w14:textId="4E335447" w:rsidR="00F95F41" w:rsidRDefault="00000000">
          <w:pPr>
            <w:pStyle w:val="TOC2"/>
            <w:rPr>
              <w:rFonts w:asciiTheme="minorHAnsi" w:eastAsiaTheme="minorEastAsia" w:hAnsiTheme="minorHAnsi" w:cstheme="minorBidi"/>
              <w:b w:val="0"/>
              <w:iCs w:val="0"/>
              <w:sz w:val="22"/>
              <w:szCs w:val="22"/>
            </w:rPr>
          </w:pPr>
          <w:hyperlink w:anchor="_Toc153534609" w:history="1">
            <w:r w:rsidR="00F95F41" w:rsidRPr="00D52116">
              <w:rPr>
                <w:rStyle w:val="Hyperlink"/>
              </w:rPr>
              <w:t>Manual Auto Expire Rxs</w:t>
            </w:r>
            <w:r w:rsidR="00F95F41">
              <w:rPr>
                <w:webHidden/>
              </w:rPr>
              <w:tab/>
            </w:r>
            <w:r w:rsidR="00F95F41">
              <w:rPr>
                <w:webHidden/>
              </w:rPr>
              <w:fldChar w:fldCharType="begin"/>
            </w:r>
            <w:r w:rsidR="00F95F41">
              <w:rPr>
                <w:webHidden/>
              </w:rPr>
              <w:instrText xml:space="preserve"> PAGEREF _Toc153534609 \h </w:instrText>
            </w:r>
            <w:r w:rsidR="00F95F41">
              <w:rPr>
                <w:webHidden/>
              </w:rPr>
            </w:r>
            <w:r w:rsidR="00F95F41">
              <w:rPr>
                <w:webHidden/>
              </w:rPr>
              <w:fldChar w:fldCharType="separate"/>
            </w:r>
            <w:r w:rsidR="00FB495C">
              <w:rPr>
                <w:webHidden/>
              </w:rPr>
              <w:t>124</w:t>
            </w:r>
            <w:r w:rsidR="00F95F41">
              <w:rPr>
                <w:webHidden/>
              </w:rPr>
              <w:fldChar w:fldCharType="end"/>
            </w:r>
          </w:hyperlink>
        </w:p>
        <w:p w14:paraId="581FB96C" w14:textId="67332E05" w:rsidR="00F95F41" w:rsidRDefault="00000000">
          <w:pPr>
            <w:pStyle w:val="TOC2"/>
            <w:rPr>
              <w:rFonts w:asciiTheme="minorHAnsi" w:eastAsiaTheme="minorEastAsia" w:hAnsiTheme="minorHAnsi" w:cstheme="minorBidi"/>
              <w:b w:val="0"/>
              <w:iCs w:val="0"/>
              <w:sz w:val="22"/>
              <w:szCs w:val="22"/>
            </w:rPr>
          </w:pPr>
          <w:hyperlink w:anchor="_Toc153534610" w:history="1">
            <w:r w:rsidR="00F95F41" w:rsidRPr="00D52116">
              <w:rPr>
                <w:rStyle w:val="Hyperlink"/>
              </w:rPr>
              <w:t>Non-VA Provider Import</w:t>
            </w:r>
            <w:r w:rsidR="00F95F41">
              <w:rPr>
                <w:webHidden/>
              </w:rPr>
              <w:tab/>
            </w:r>
            <w:r w:rsidR="00F95F41">
              <w:rPr>
                <w:webHidden/>
              </w:rPr>
              <w:fldChar w:fldCharType="begin"/>
            </w:r>
            <w:r w:rsidR="00F95F41">
              <w:rPr>
                <w:webHidden/>
              </w:rPr>
              <w:instrText xml:space="preserve"> PAGEREF _Toc153534610 \h </w:instrText>
            </w:r>
            <w:r w:rsidR="00F95F41">
              <w:rPr>
                <w:webHidden/>
              </w:rPr>
            </w:r>
            <w:r w:rsidR="00F95F41">
              <w:rPr>
                <w:webHidden/>
              </w:rPr>
              <w:fldChar w:fldCharType="separate"/>
            </w:r>
            <w:r w:rsidR="00FB495C">
              <w:rPr>
                <w:webHidden/>
              </w:rPr>
              <w:t>124</w:t>
            </w:r>
            <w:r w:rsidR="00F95F41">
              <w:rPr>
                <w:webHidden/>
              </w:rPr>
              <w:fldChar w:fldCharType="end"/>
            </w:r>
          </w:hyperlink>
        </w:p>
        <w:p w14:paraId="5419475D" w14:textId="1A4CFF87" w:rsidR="00F95F41" w:rsidRDefault="00000000">
          <w:pPr>
            <w:pStyle w:val="TOC2"/>
            <w:rPr>
              <w:rFonts w:asciiTheme="minorHAnsi" w:eastAsiaTheme="minorEastAsia" w:hAnsiTheme="minorHAnsi" w:cstheme="minorBidi"/>
              <w:b w:val="0"/>
              <w:iCs w:val="0"/>
              <w:sz w:val="22"/>
              <w:szCs w:val="22"/>
            </w:rPr>
          </w:pPr>
          <w:hyperlink w:anchor="_Toc153534611" w:history="1">
            <w:r w:rsidR="00F95F41" w:rsidRPr="00D52116">
              <w:rPr>
                <w:rStyle w:val="Hyperlink"/>
              </w:rPr>
              <w:t>Prescription Cost Update</w:t>
            </w:r>
            <w:r w:rsidR="00F95F41">
              <w:rPr>
                <w:webHidden/>
              </w:rPr>
              <w:tab/>
            </w:r>
            <w:r w:rsidR="00F95F41">
              <w:rPr>
                <w:webHidden/>
              </w:rPr>
              <w:fldChar w:fldCharType="begin"/>
            </w:r>
            <w:r w:rsidR="00F95F41">
              <w:rPr>
                <w:webHidden/>
              </w:rPr>
              <w:instrText xml:space="preserve"> PAGEREF _Toc153534611 \h </w:instrText>
            </w:r>
            <w:r w:rsidR="00F95F41">
              <w:rPr>
                <w:webHidden/>
              </w:rPr>
            </w:r>
            <w:r w:rsidR="00F95F41">
              <w:rPr>
                <w:webHidden/>
              </w:rPr>
              <w:fldChar w:fldCharType="separate"/>
            </w:r>
            <w:r w:rsidR="00FB495C">
              <w:rPr>
                <w:webHidden/>
              </w:rPr>
              <w:t>126</w:t>
            </w:r>
            <w:r w:rsidR="00F95F41">
              <w:rPr>
                <w:webHidden/>
              </w:rPr>
              <w:fldChar w:fldCharType="end"/>
            </w:r>
          </w:hyperlink>
        </w:p>
        <w:p w14:paraId="68D3A089" w14:textId="1AE8988F" w:rsidR="00F95F41" w:rsidRDefault="00000000">
          <w:pPr>
            <w:pStyle w:val="TOC2"/>
            <w:rPr>
              <w:rFonts w:asciiTheme="minorHAnsi" w:eastAsiaTheme="minorEastAsia" w:hAnsiTheme="minorHAnsi" w:cstheme="minorBidi"/>
              <w:b w:val="0"/>
              <w:iCs w:val="0"/>
              <w:sz w:val="22"/>
              <w:szCs w:val="22"/>
            </w:rPr>
          </w:pPr>
          <w:hyperlink w:anchor="_Toc153534612" w:history="1">
            <w:r w:rsidR="00F95F41" w:rsidRPr="00D52116">
              <w:rPr>
                <w:rStyle w:val="Hyperlink"/>
              </w:rPr>
              <w:t>Purge Drug Cost Data</w:t>
            </w:r>
            <w:r w:rsidR="00F95F41">
              <w:rPr>
                <w:webHidden/>
              </w:rPr>
              <w:tab/>
            </w:r>
            <w:r w:rsidR="00F95F41">
              <w:rPr>
                <w:webHidden/>
              </w:rPr>
              <w:fldChar w:fldCharType="begin"/>
            </w:r>
            <w:r w:rsidR="00F95F41">
              <w:rPr>
                <w:webHidden/>
              </w:rPr>
              <w:instrText xml:space="preserve"> PAGEREF _Toc153534612 \h </w:instrText>
            </w:r>
            <w:r w:rsidR="00F95F41">
              <w:rPr>
                <w:webHidden/>
              </w:rPr>
            </w:r>
            <w:r w:rsidR="00F95F41">
              <w:rPr>
                <w:webHidden/>
              </w:rPr>
              <w:fldChar w:fldCharType="separate"/>
            </w:r>
            <w:r w:rsidR="00FB495C">
              <w:rPr>
                <w:webHidden/>
              </w:rPr>
              <w:t>126</w:t>
            </w:r>
            <w:r w:rsidR="00F95F41">
              <w:rPr>
                <w:webHidden/>
              </w:rPr>
              <w:fldChar w:fldCharType="end"/>
            </w:r>
          </w:hyperlink>
        </w:p>
        <w:p w14:paraId="19C29B3D" w14:textId="48577B3C" w:rsidR="00F95F41" w:rsidRDefault="00000000">
          <w:pPr>
            <w:pStyle w:val="TOC2"/>
            <w:rPr>
              <w:rFonts w:asciiTheme="minorHAnsi" w:eastAsiaTheme="minorEastAsia" w:hAnsiTheme="minorHAnsi" w:cstheme="minorBidi"/>
              <w:b w:val="0"/>
              <w:iCs w:val="0"/>
              <w:sz w:val="22"/>
              <w:szCs w:val="22"/>
            </w:rPr>
          </w:pPr>
          <w:hyperlink w:anchor="_Toc153534613" w:history="1">
            <w:r w:rsidR="00F95F41" w:rsidRPr="00D52116">
              <w:rPr>
                <w:rStyle w:val="Hyperlink"/>
              </w:rPr>
              <w:t>Purge External Batches</w:t>
            </w:r>
            <w:r w:rsidR="00F95F41">
              <w:rPr>
                <w:webHidden/>
              </w:rPr>
              <w:tab/>
            </w:r>
            <w:r w:rsidR="00F95F41">
              <w:rPr>
                <w:webHidden/>
              </w:rPr>
              <w:fldChar w:fldCharType="begin"/>
            </w:r>
            <w:r w:rsidR="00F95F41">
              <w:rPr>
                <w:webHidden/>
              </w:rPr>
              <w:instrText xml:space="preserve"> PAGEREF _Toc153534613 \h </w:instrText>
            </w:r>
            <w:r w:rsidR="00F95F41">
              <w:rPr>
                <w:webHidden/>
              </w:rPr>
            </w:r>
            <w:r w:rsidR="00F95F41">
              <w:rPr>
                <w:webHidden/>
              </w:rPr>
              <w:fldChar w:fldCharType="separate"/>
            </w:r>
            <w:r w:rsidR="00FB495C">
              <w:rPr>
                <w:webHidden/>
              </w:rPr>
              <w:t>126</w:t>
            </w:r>
            <w:r w:rsidR="00F95F41">
              <w:rPr>
                <w:webHidden/>
              </w:rPr>
              <w:fldChar w:fldCharType="end"/>
            </w:r>
          </w:hyperlink>
        </w:p>
        <w:p w14:paraId="59CA231D" w14:textId="583AA45A" w:rsidR="00F95F41" w:rsidRDefault="00000000">
          <w:pPr>
            <w:pStyle w:val="TOC2"/>
            <w:rPr>
              <w:rFonts w:asciiTheme="minorHAnsi" w:eastAsiaTheme="minorEastAsia" w:hAnsiTheme="minorHAnsi" w:cstheme="minorBidi"/>
              <w:b w:val="0"/>
              <w:iCs w:val="0"/>
              <w:sz w:val="22"/>
              <w:szCs w:val="22"/>
            </w:rPr>
          </w:pPr>
          <w:hyperlink w:anchor="_Toc153534614" w:history="1">
            <w:r w:rsidR="00F95F41" w:rsidRPr="00D52116">
              <w:rPr>
                <w:rStyle w:val="Hyperlink"/>
              </w:rPr>
              <w:t>Recompile AMIS Data</w:t>
            </w:r>
            <w:r w:rsidR="00F95F41">
              <w:rPr>
                <w:webHidden/>
              </w:rPr>
              <w:tab/>
            </w:r>
            <w:r w:rsidR="00F95F41">
              <w:rPr>
                <w:webHidden/>
              </w:rPr>
              <w:fldChar w:fldCharType="begin"/>
            </w:r>
            <w:r w:rsidR="00F95F41">
              <w:rPr>
                <w:webHidden/>
              </w:rPr>
              <w:instrText xml:space="preserve"> PAGEREF _Toc153534614 \h </w:instrText>
            </w:r>
            <w:r w:rsidR="00F95F41">
              <w:rPr>
                <w:webHidden/>
              </w:rPr>
            </w:r>
            <w:r w:rsidR="00F95F41">
              <w:rPr>
                <w:webHidden/>
              </w:rPr>
              <w:fldChar w:fldCharType="separate"/>
            </w:r>
            <w:r w:rsidR="00FB495C">
              <w:rPr>
                <w:webHidden/>
              </w:rPr>
              <w:t>127</w:t>
            </w:r>
            <w:r w:rsidR="00F95F41">
              <w:rPr>
                <w:webHidden/>
              </w:rPr>
              <w:fldChar w:fldCharType="end"/>
            </w:r>
          </w:hyperlink>
        </w:p>
        <w:p w14:paraId="3AB1F2F7" w14:textId="48FFE22B" w:rsidR="00F95F41" w:rsidRDefault="00000000">
          <w:pPr>
            <w:pStyle w:val="TOC1"/>
            <w:rPr>
              <w:rFonts w:asciiTheme="minorHAnsi" w:eastAsiaTheme="minorEastAsia" w:hAnsiTheme="minorHAnsi" w:cstheme="minorBidi"/>
              <w:b w:val="0"/>
              <w:bCs w:val="0"/>
              <w:noProof/>
              <w:sz w:val="22"/>
              <w:szCs w:val="22"/>
            </w:rPr>
          </w:pPr>
          <w:hyperlink w:anchor="_Toc153534615" w:history="1">
            <w:r w:rsidR="00F95F41" w:rsidRPr="00D52116">
              <w:rPr>
                <w:rStyle w:val="Hyperlink"/>
                <w:noProof/>
              </w:rPr>
              <w:t>Chapter 16: Using the Medication Profile</w:t>
            </w:r>
            <w:r w:rsidR="00F95F41">
              <w:rPr>
                <w:noProof/>
                <w:webHidden/>
              </w:rPr>
              <w:tab/>
            </w:r>
            <w:r w:rsidR="00F95F41">
              <w:rPr>
                <w:noProof/>
                <w:webHidden/>
              </w:rPr>
              <w:fldChar w:fldCharType="begin"/>
            </w:r>
            <w:r w:rsidR="00F95F41">
              <w:rPr>
                <w:noProof/>
                <w:webHidden/>
              </w:rPr>
              <w:instrText xml:space="preserve"> PAGEREF _Toc153534615 \h </w:instrText>
            </w:r>
            <w:r w:rsidR="00F95F41">
              <w:rPr>
                <w:noProof/>
                <w:webHidden/>
              </w:rPr>
            </w:r>
            <w:r w:rsidR="00F95F41">
              <w:rPr>
                <w:noProof/>
                <w:webHidden/>
              </w:rPr>
              <w:fldChar w:fldCharType="separate"/>
            </w:r>
            <w:r w:rsidR="00FB495C">
              <w:rPr>
                <w:noProof/>
                <w:webHidden/>
              </w:rPr>
              <w:t>128</w:t>
            </w:r>
            <w:r w:rsidR="00F95F41">
              <w:rPr>
                <w:noProof/>
                <w:webHidden/>
              </w:rPr>
              <w:fldChar w:fldCharType="end"/>
            </w:r>
          </w:hyperlink>
        </w:p>
        <w:p w14:paraId="57C2C8FE" w14:textId="24928DBC" w:rsidR="00F95F41" w:rsidRDefault="00000000">
          <w:pPr>
            <w:pStyle w:val="TOC2"/>
            <w:rPr>
              <w:rFonts w:asciiTheme="minorHAnsi" w:eastAsiaTheme="minorEastAsia" w:hAnsiTheme="minorHAnsi" w:cstheme="minorBidi"/>
              <w:b w:val="0"/>
              <w:iCs w:val="0"/>
              <w:sz w:val="22"/>
              <w:szCs w:val="22"/>
            </w:rPr>
          </w:pPr>
          <w:hyperlink w:anchor="_Toc153534616" w:history="1">
            <w:r w:rsidR="00F95F41" w:rsidRPr="00D52116">
              <w:rPr>
                <w:rStyle w:val="Hyperlink"/>
              </w:rPr>
              <w:t>Medication Profile</w:t>
            </w:r>
            <w:r w:rsidR="00F95F41">
              <w:rPr>
                <w:webHidden/>
              </w:rPr>
              <w:tab/>
            </w:r>
            <w:r w:rsidR="00F95F41">
              <w:rPr>
                <w:webHidden/>
              </w:rPr>
              <w:fldChar w:fldCharType="begin"/>
            </w:r>
            <w:r w:rsidR="00F95F41">
              <w:rPr>
                <w:webHidden/>
              </w:rPr>
              <w:instrText xml:space="preserve"> PAGEREF _Toc153534616 \h </w:instrText>
            </w:r>
            <w:r w:rsidR="00F95F41">
              <w:rPr>
                <w:webHidden/>
              </w:rPr>
            </w:r>
            <w:r w:rsidR="00F95F41">
              <w:rPr>
                <w:webHidden/>
              </w:rPr>
              <w:fldChar w:fldCharType="separate"/>
            </w:r>
            <w:r w:rsidR="00FB495C">
              <w:rPr>
                <w:webHidden/>
              </w:rPr>
              <w:t>128</w:t>
            </w:r>
            <w:r w:rsidR="00F95F41">
              <w:rPr>
                <w:webHidden/>
              </w:rPr>
              <w:fldChar w:fldCharType="end"/>
            </w:r>
          </w:hyperlink>
        </w:p>
        <w:p w14:paraId="66A59B40" w14:textId="289D1AB4" w:rsidR="00F95F41" w:rsidRDefault="00000000">
          <w:pPr>
            <w:pStyle w:val="TOC2"/>
            <w:rPr>
              <w:rFonts w:asciiTheme="minorHAnsi" w:eastAsiaTheme="minorEastAsia" w:hAnsiTheme="minorHAnsi" w:cstheme="minorBidi"/>
              <w:b w:val="0"/>
              <w:iCs w:val="0"/>
              <w:sz w:val="22"/>
              <w:szCs w:val="22"/>
            </w:rPr>
          </w:pPr>
          <w:hyperlink w:anchor="_Toc153534617" w:history="1">
            <w:r w:rsidR="00F95F41" w:rsidRPr="00D52116">
              <w:rPr>
                <w:rStyle w:val="Hyperlink"/>
              </w:rPr>
              <w:t>Medication Profile: Short Format</w:t>
            </w:r>
            <w:r w:rsidR="00F95F41">
              <w:rPr>
                <w:webHidden/>
              </w:rPr>
              <w:tab/>
            </w:r>
            <w:r w:rsidR="00F95F41">
              <w:rPr>
                <w:webHidden/>
              </w:rPr>
              <w:fldChar w:fldCharType="begin"/>
            </w:r>
            <w:r w:rsidR="00F95F41">
              <w:rPr>
                <w:webHidden/>
              </w:rPr>
              <w:instrText xml:space="preserve"> PAGEREF _Toc153534617 \h </w:instrText>
            </w:r>
            <w:r w:rsidR="00F95F41">
              <w:rPr>
                <w:webHidden/>
              </w:rPr>
            </w:r>
            <w:r w:rsidR="00F95F41">
              <w:rPr>
                <w:webHidden/>
              </w:rPr>
              <w:fldChar w:fldCharType="separate"/>
            </w:r>
            <w:r w:rsidR="00FB495C">
              <w:rPr>
                <w:webHidden/>
              </w:rPr>
              <w:t>128</w:t>
            </w:r>
            <w:r w:rsidR="00F95F41">
              <w:rPr>
                <w:webHidden/>
              </w:rPr>
              <w:fldChar w:fldCharType="end"/>
            </w:r>
          </w:hyperlink>
        </w:p>
        <w:p w14:paraId="7A41E46D" w14:textId="255F91A5" w:rsidR="00F95F41" w:rsidRDefault="00000000">
          <w:pPr>
            <w:pStyle w:val="TOC3"/>
            <w:rPr>
              <w:rFonts w:asciiTheme="minorHAnsi" w:eastAsiaTheme="minorEastAsia" w:hAnsiTheme="minorHAnsi" w:cstheme="minorBidi"/>
              <w:iCs w:val="0"/>
              <w:sz w:val="22"/>
              <w:szCs w:val="22"/>
            </w:rPr>
          </w:pPr>
          <w:hyperlink w:anchor="_Toc153534618" w:history="1">
            <w:r w:rsidR="00F95F41" w:rsidRPr="00D52116">
              <w:rPr>
                <w:rStyle w:val="Hyperlink"/>
              </w:rPr>
              <w:t>OneVA Pharmacy and the Medication Profile</w:t>
            </w:r>
            <w:r w:rsidR="00F95F41">
              <w:rPr>
                <w:webHidden/>
              </w:rPr>
              <w:tab/>
            </w:r>
            <w:r w:rsidR="00F95F41">
              <w:rPr>
                <w:webHidden/>
              </w:rPr>
              <w:fldChar w:fldCharType="begin"/>
            </w:r>
            <w:r w:rsidR="00F95F41">
              <w:rPr>
                <w:webHidden/>
              </w:rPr>
              <w:instrText xml:space="preserve"> PAGEREF _Toc153534618 \h </w:instrText>
            </w:r>
            <w:r w:rsidR="00F95F41">
              <w:rPr>
                <w:webHidden/>
              </w:rPr>
            </w:r>
            <w:r w:rsidR="00F95F41">
              <w:rPr>
                <w:webHidden/>
              </w:rPr>
              <w:fldChar w:fldCharType="separate"/>
            </w:r>
            <w:r w:rsidR="00FB495C">
              <w:rPr>
                <w:webHidden/>
              </w:rPr>
              <w:t>130</w:t>
            </w:r>
            <w:r w:rsidR="00F95F41">
              <w:rPr>
                <w:webHidden/>
              </w:rPr>
              <w:fldChar w:fldCharType="end"/>
            </w:r>
          </w:hyperlink>
        </w:p>
        <w:p w14:paraId="4CE5254E" w14:textId="1E12A8DA" w:rsidR="00F95F41" w:rsidRDefault="00000000">
          <w:pPr>
            <w:pStyle w:val="TOC2"/>
            <w:rPr>
              <w:rFonts w:asciiTheme="minorHAnsi" w:eastAsiaTheme="minorEastAsia" w:hAnsiTheme="minorHAnsi" w:cstheme="minorBidi"/>
              <w:b w:val="0"/>
              <w:iCs w:val="0"/>
              <w:sz w:val="22"/>
              <w:szCs w:val="22"/>
            </w:rPr>
          </w:pPr>
          <w:hyperlink w:anchor="_Toc153534619" w:history="1">
            <w:r w:rsidR="00F95F41" w:rsidRPr="00D52116">
              <w:rPr>
                <w:rStyle w:val="Hyperlink"/>
              </w:rPr>
              <w:t>Medication Profile: Long Format</w:t>
            </w:r>
            <w:r w:rsidR="00F95F41">
              <w:rPr>
                <w:webHidden/>
              </w:rPr>
              <w:tab/>
            </w:r>
            <w:r w:rsidR="00F95F41">
              <w:rPr>
                <w:webHidden/>
              </w:rPr>
              <w:fldChar w:fldCharType="begin"/>
            </w:r>
            <w:r w:rsidR="00F95F41">
              <w:rPr>
                <w:webHidden/>
              </w:rPr>
              <w:instrText xml:space="preserve"> PAGEREF _Toc153534619 \h </w:instrText>
            </w:r>
            <w:r w:rsidR="00F95F41">
              <w:rPr>
                <w:webHidden/>
              </w:rPr>
            </w:r>
            <w:r w:rsidR="00F95F41">
              <w:rPr>
                <w:webHidden/>
              </w:rPr>
              <w:fldChar w:fldCharType="separate"/>
            </w:r>
            <w:r w:rsidR="00FB495C">
              <w:rPr>
                <w:webHidden/>
              </w:rPr>
              <w:t>132</w:t>
            </w:r>
            <w:r w:rsidR="00F95F41">
              <w:rPr>
                <w:webHidden/>
              </w:rPr>
              <w:fldChar w:fldCharType="end"/>
            </w:r>
          </w:hyperlink>
        </w:p>
        <w:p w14:paraId="0DD4F6FB" w14:textId="7337CFA7" w:rsidR="00F95F41" w:rsidRDefault="00000000">
          <w:pPr>
            <w:pStyle w:val="TOC2"/>
            <w:rPr>
              <w:rFonts w:asciiTheme="minorHAnsi" w:eastAsiaTheme="minorEastAsia" w:hAnsiTheme="minorHAnsi" w:cstheme="minorBidi"/>
              <w:b w:val="0"/>
              <w:iCs w:val="0"/>
              <w:sz w:val="22"/>
              <w:szCs w:val="22"/>
            </w:rPr>
          </w:pPr>
          <w:hyperlink w:anchor="_Toc153534620" w:history="1">
            <w:r w:rsidR="00F95F41" w:rsidRPr="00D52116">
              <w:rPr>
                <w:rStyle w:val="Hyperlink"/>
              </w:rPr>
              <w:t>Medication Reconciliation</w:t>
            </w:r>
            <w:r w:rsidR="00F95F41">
              <w:rPr>
                <w:webHidden/>
              </w:rPr>
              <w:tab/>
            </w:r>
            <w:r w:rsidR="00F95F41">
              <w:rPr>
                <w:webHidden/>
              </w:rPr>
              <w:fldChar w:fldCharType="begin"/>
            </w:r>
            <w:r w:rsidR="00F95F41">
              <w:rPr>
                <w:webHidden/>
              </w:rPr>
              <w:instrText xml:space="preserve"> PAGEREF _Toc153534620 \h </w:instrText>
            </w:r>
            <w:r w:rsidR="00F95F41">
              <w:rPr>
                <w:webHidden/>
              </w:rPr>
            </w:r>
            <w:r w:rsidR="00F95F41">
              <w:rPr>
                <w:webHidden/>
              </w:rPr>
              <w:fldChar w:fldCharType="separate"/>
            </w:r>
            <w:r w:rsidR="00FB495C">
              <w:rPr>
                <w:webHidden/>
              </w:rPr>
              <w:t>133</w:t>
            </w:r>
            <w:r w:rsidR="00F95F41">
              <w:rPr>
                <w:webHidden/>
              </w:rPr>
              <w:fldChar w:fldCharType="end"/>
            </w:r>
          </w:hyperlink>
        </w:p>
        <w:p w14:paraId="3E13C643" w14:textId="347C2051" w:rsidR="00F95F41" w:rsidRDefault="00000000">
          <w:pPr>
            <w:pStyle w:val="TOC2"/>
            <w:rPr>
              <w:rFonts w:asciiTheme="minorHAnsi" w:eastAsiaTheme="minorEastAsia" w:hAnsiTheme="minorHAnsi" w:cstheme="minorBidi"/>
              <w:b w:val="0"/>
              <w:iCs w:val="0"/>
              <w:sz w:val="22"/>
              <w:szCs w:val="22"/>
            </w:rPr>
          </w:pPr>
          <w:hyperlink w:anchor="_Toc153534621" w:history="1">
            <w:r w:rsidR="00F95F41" w:rsidRPr="00D52116">
              <w:rPr>
                <w:rStyle w:val="Hyperlink"/>
              </w:rPr>
              <w:t>Medication Profile and Refill</w:t>
            </w:r>
            <w:r w:rsidR="00F95F41">
              <w:rPr>
                <w:webHidden/>
              </w:rPr>
              <w:tab/>
            </w:r>
            <w:r w:rsidR="00F95F41">
              <w:rPr>
                <w:webHidden/>
              </w:rPr>
              <w:fldChar w:fldCharType="begin"/>
            </w:r>
            <w:r w:rsidR="00F95F41">
              <w:rPr>
                <w:webHidden/>
              </w:rPr>
              <w:instrText xml:space="preserve"> PAGEREF _Toc153534621 \h </w:instrText>
            </w:r>
            <w:r w:rsidR="00F95F41">
              <w:rPr>
                <w:webHidden/>
              </w:rPr>
            </w:r>
            <w:r w:rsidR="00F95F41">
              <w:rPr>
                <w:webHidden/>
              </w:rPr>
              <w:fldChar w:fldCharType="separate"/>
            </w:r>
            <w:r w:rsidR="00FB495C">
              <w:rPr>
                <w:webHidden/>
              </w:rPr>
              <w:t>134</w:t>
            </w:r>
            <w:r w:rsidR="00F95F41">
              <w:rPr>
                <w:webHidden/>
              </w:rPr>
              <w:fldChar w:fldCharType="end"/>
            </w:r>
          </w:hyperlink>
        </w:p>
        <w:p w14:paraId="17A9D255" w14:textId="60E535D9" w:rsidR="00F95F41" w:rsidRDefault="00000000">
          <w:pPr>
            <w:pStyle w:val="TOC1"/>
            <w:rPr>
              <w:rFonts w:asciiTheme="minorHAnsi" w:eastAsiaTheme="minorEastAsia" w:hAnsiTheme="minorHAnsi" w:cstheme="minorBidi"/>
              <w:b w:val="0"/>
              <w:bCs w:val="0"/>
              <w:noProof/>
              <w:sz w:val="22"/>
              <w:szCs w:val="22"/>
            </w:rPr>
          </w:pPr>
          <w:hyperlink w:anchor="_Toc153534622" w:history="1">
            <w:r w:rsidR="00F95F41" w:rsidRPr="00D52116">
              <w:rPr>
                <w:rStyle w:val="Hyperlink"/>
                <w:noProof/>
              </w:rPr>
              <w:t>Chapter 17: About the Output Reports Menu</w:t>
            </w:r>
            <w:r w:rsidR="00F95F41">
              <w:rPr>
                <w:noProof/>
                <w:webHidden/>
              </w:rPr>
              <w:tab/>
            </w:r>
            <w:r w:rsidR="00F95F41">
              <w:rPr>
                <w:noProof/>
                <w:webHidden/>
              </w:rPr>
              <w:fldChar w:fldCharType="begin"/>
            </w:r>
            <w:r w:rsidR="00F95F41">
              <w:rPr>
                <w:noProof/>
                <w:webHidden/>
              </w:rPr>
              <w:instrText xml:space="preserve"> PAGEREF _Toc153534622 \h </w:instrText>
            </w:r>
            <w:r w:rsidR="00F95F41">
              <w:rPr>
                <w:noProof/>
                <w:webHidden/>
              </w:rPr>
            </w:r>
            <w:r w:rsidR="00F95F41">
              <w:rPr>
                <w:noProof/>
                <w:webHidden/>
              </w:rPr>
              <w:fldChar w:fldCharType="separate"/>
            </w:r>
            <w:r w:rsidR="00FB495C">
              <w:rPr>
                <w:noProof/>
                <w:webHidden/>
              </w:rPr>
              <w:t>139</w:t>
            </w:r>
            <w:r w:rsidR="00F95F41">
              <w:rPr>
                <w:noProof/>
                <w:webHidden/>
              </w:rPr>
              <w:fldChar w:fldCharType="end"/>
            </w:r>
          </w:hyperlink>
        </w:p>
        <w:p w14:paraId="68F6C01F" w14:textId="11A40D82" w:rsidR="00F95F41" w:rsidRDefault="00000000">
          <w:pPr>
            <w:pStyle w:val="TOC2"/>
            <w:rPr>
              <w:rFonts w:asciiTheme="minorHAnsi" w:eastAsiaTheme="minorEastAsia" w:hAnsiTheme="minorHAnsi" w:cstheme="minorBidi"/>
              <w:b w:val="0"/>
              <w:iCs w:val="0"/>
              <w:sz w:val="22"/>
              <w:szCs w:val="22"/>
            </w:rPr>
          </w:pPr>
          <w:hyperlink w:anchor="_Toc153534623" w:history="1">
            <w:r w:rsidR="00F95F41" w:rsidRPr="00D52116">
              <w:rPr>
                <w:rStyle w:val="Hyperlink"/>
              </w:rPr>
              <w:t>Output Reports</w:t>
            </w:r>
            <w:r w:rsidR="00F95F41">
              <w:rPr>
                <w:webHidden/>
              </w:rPr>
              <w:tab/>
            </w:r>
            <w:r w:rsidR="00F95F41">
              <w:rPr>
                <w:webHidden/>
              </w:rPr>
              <w:fldChar w:fldCharType="begin"/>
            </w:r>
            <w:r w:rsidR="00F95F41">
              <w:rPr>
                <w:webHidden/>
              </w:rPr>
              <w:instrText xml:space="preserve"> PAGEREF _Toc153534623 \h </w:instrText>
            </w:r>
            <w:r w:rsidR="00F95F41">
              <w:rPr>
                <w:webHidden/>
              </w:rPr>
            </w:r>
            <w:r w:rsidR="00F95F41">
              <w:rPr>
                <w:webHidden/>
              </w:rPr>
              <w:fldChar w:fldCharType="separate"/>
            </w:r>
            <w:r w:rsidR="00FB495C">
              <w:rPr>
                <w:webHidden/>
              </w:rPr>
              <w:t>139</w:t>
            </w:r>
            <w:r w:rsidR="00F95F41">
              <w:rPr>
                <w:webHidden/>
              </w:rPr>
              <w:fldChar w:fldCharType="end"/>
            </w:r>
          </w:hyperlink>
        </w:p>
        <w:p w14:paraId="5D355CC5" w14:textId="67785189" w:rsidR="00F95F41" w:rsidRDefault="00000000">
          <w:pPr>
            <w:pStyle w:val="TOC2"/>
            <w:rPr>
              <w:rFonts w:asciiTheme="minorHAnsi" w:eastAsiaTheme="minorEastAsia" w:hAnsiTheme="minorHAnsi" w:cstheme="minorBidi"/>
              <w:b w:val="0"/>
              <w:iCs w:val="0"/>
              <w:sz w:val="22"/>
              <w:szCs w:val="22"/>
            </w:rPr>
          </w:pPr>
          <w:hyperlink w:anchor="_Toc153534624" w:history="1">
            <w:r w:rsidR="00F95F41" w:rsidRPr="00D52116">
              <w:rPr>
                <w:rStyle w:val="Hyperlink"/>
              </w:rPr>
              <w:t>Action Profile (132 COLUMN PRINTOUT)</w:t>
            </w:r>
            <w:r w:rsidR="00F95F41">
              <w:rPr>
                <w:webHidden/>
              </w:rPr>
              <w:tab/>
            </w:r>
            <w:r w:rsidR="00F95F41">
              <w:rPr>
                <w:webHidden/>
              </w:rPr>
              <w:fldChar w:fldCharType="begin"/>
            </w:r>
            <w:r w:rsidR="00F95F41">
              <w:rPr>
                <w:webHidden/>
              </w:rPr>
              <w:instrText xml:space="preserve"> PAGEREF _Toc153534624 \h </w:instrText>
            </w:r>
            <w:r w:rsidR="00F95F41">
              <w:rPr>
                <w:webHidden/>
              </w:rPr>
            </w:r>
            <w:r w:rsidR="00F95F41">
              <w:rPr>
                <w:webHidden/>
              </w:rPr>
              <w:fldChar w:fldCharType="separate"/>
            </w:r>
            <w:r w:rsidR="00FB495C">
              <w:rPr>
                <w:webHidden/>
              </w:rPr>
              <w:t>139</w:t>
            </w:r>
            <w:r w:rsidR="00F95F41">
              <w:rPr>
                <w:webHidden/>
              </w:rPr>
              <w:fldChar w:fldCharType="end"/>
            </w:r>
          </w:hyperlink>
        </w:p>
        <w:p w14:paraId="6334E6E7" w14:textId="6C3F5936" w:rsidR="00F95F41" w:rsidRDefault="00000000">
          <w:pPr>
            <w:pStyle w:val="TOC2"/>
            <w:rPr>
              <w:rFonts w:asciiTheme="minorHAnsi" w:eastAsiaTheme="minorEastAsia" w:hAnsiTheme="minorHAnsi" w:cstheme="minorBidi"/>
              <w:b w:val="0"/>
              <w:iCs w:val="0"/>
              <w:sz w:val="22"/>
              <w:szCs w:val="22"/>
            </w:rPr>
          </w:pPr>
          <w:hyperlink w:anchor="_Toc153534625" w:history="1">
            <w:r w:rsidR="00F95F41" w:rsidRPr="00D52116">
              <w:rPr>
                <w:rStyle w:val="Hyperlink"/>
              </w:rPr>
              <w:t>Alpha Drug List and Synonyms</w:t>
            </w:r>
            <w:r w:rsidR="00F95F41">
              <w:rPr>
                <w:webHidden/>
              </w:rPr>
              <w:tab/>
            </w:r>
            <w:r w:rsidR="00F95F41">
              <w:rPr>
                <w:webHidden/>
              </w:rPr>
              <w:fldChar w:fldCharType="begin"/>
            </w:r>
            <w:r w:rsidR="00F95F41">
              <w:rPr>
                <w:webHidden/>
              </w:rPr>
              <w:instrText xml:space="preserve"> PAGEREF _Toc153534625 \h </w:instrText>
            </w:r>
            <w:r w:rsidR="00F95F41">
              <w:rPr>
                <w:webHidden/>
              </w:rPr>
            </w:r>
            <w:r w:rsidR="00F95F41">
              <w:rPr>
                <w:webHidden/>
              </w:rPr>
              <w:fldChar w:fldCharType="separate"/>
            </w:r>
            <w:r w:rsidR="00FB495C">
              <w:rPr>
                <w:webHidden/>
              </w:rPr>
              <w:t>143</w:t>
            </w:r>
            <w:r w:rsidR="00F95F41">
              <w:rPr>
                <w:webHidden/>
              </w:rPr>
              <w:fldChar w:fldCharType="end"/>
            </w:r>
          </w:hyperlink>
        </w:p>
        <w:p w14:paraId="7F8B16FD" w14:textId="395BCC85" w:rsidR="00F95F41" w:rsidRDefault="00000000">
          <w:pPr>
            <w:pStyle w:val="TOC2"/>
            <w:rPr>
              <w:rFonts w:asciiTheme="minorHAnsi" w:eastAsiaTheme="minorEastAsia" w:hAnsiTheme="minorHAnsi" w:cstheme="minorBidi"/>
              <w:b w:val="0"/>
              <w:iCs w:val="0"/>
              <w:sz w:val="22"/>
              <w:szCs w:val="22"/>
            </w:rPr>
          </w:pPr>
          <w:hyperlink w:anchor="_Toc153534626" w:history="1">
            <w:r w:rsidR="00F95F41" w:rsidRPr="00D52116">
              <w:rPr>
                <w:rStyle w:val="Hyperlink"/>
              </w:rPr>
              <w:t>AMIS Report</w:t>
            </w:r>
            <w:r w:rsidR="00F95F41">
              <w:rPr>
                <w:webHidden/>
              </w:rPr>
              <w:tab/>
            </w:r>
            <w:r w:rsidR="00F95F41">
              <w:rPr>
                <w:webHidden/>
              </w:rPr>
              <w:fldChar w:fldCharType="begin"/>
            </w:r>
            <w:r w:rsidR="00F95F41">
              <w:rPr>
                <w:webHidden/>
              </w:rPr>
              <w:instrText xml:space="preserve"> PAGEREF _Toc153534626 \h </w:instrText>
            </w:r>
            <w:r w:rsidR="00F95F41">
              <w:rPr>
                <w:webHidden/>
              </w:rPr>
            </w:r>
            <w:r w:rsidR="00F95F41">
              <w:rPr>
                <w:webHidden/>
              </w:rPr>
              <w:fldChar w:fldCharType="separate"/>
            </w:r>
            <w:r w:rsidR="00FB495C">
              <w:rPr>
                <w:webHidden/>
              </w:rPr>
              <w:t>143</w:t>
            </w:r>
            <w:r w:rsidR="00F95F41">
              <w:rPr>
                <w:webHidden/>
              </w:rPr>
              <w:fldChar w:fldCharType="end"/>
            </w:r>
          </w:hyperlink>
        </w:p>
        <w:p w14:paraId="15FDD768" w14:textId="57D33343" w:rsidR="00F95F41" w:rsidRDefault="00000000">
          <w:pPr>
            <w:pStyle w:val="TOC2"/>
            <w:rPr>
              <w:rFonts w:asciiTheme="minorHAnsi" w:eastAsiaTheme="minorEastAsia" w:hAnsiTheme="minorHAnsi" w:cstheme="minorBidi"/>
              <w:b w:val="0"/>
              <w:iCs w:val="0"/>
              <w:sz w:val="22"/>
              <w:szCs w:val="22"/>
            </w:rPr>
          </w:pPr>
          <w:hyperlink w:anchor="_Toc153534627" w:history="1">
            <w:r w:rsidR="00F95F41" w:rsidRPr="00D52116">
              <w:rPr>
                <w:rStyle w:val="Hyperlink"/>
              </w:rPr>
              <w:t>Bad Address Reporting Main Menu</w:t>
            </w:r>
            <w:r w:rsidR="00F95F41">
              <w:rPr>
                <w:webHidden/>
              </w:rPr>
              <w:tab/>
            </w:r>
            <w:r w:rsidR="00F95F41">
              <w:rPr>
                <w:webHidden/>
              </w:rPr>
              <w:fldChar w:fldCharType="begin"/>
            </w:r>
            <w:r w:rsidR="00F95F41">
              <w:rPr>
                <w:webHidden/>
              </w:rPr>
              <w:instrText xml:space="preserve"> PAGEREF _Toc153534627 \h </w:instrText>
            </w:r>
            <w:r w:rsidR="00F95F41">
              <w:rPr>
                <w:webHidden/>
              </w:rPr>
            </w:r>
            <w:r w:rsidR="00F95F41">
              <w:rPr>
                <w:webHidden/>
              </w:rPr>
              <w:fldChar w:fldCharType="separate"/>
            </w:r>
            <w:r w:rsidR="00FB495C">
              <w:rPr>
                <w:webHidden/>
              </w:rPr>
              <w:t>143</w:t>
            </w:r>
            <w:r w:rsidR="00F95F41">
              <w:rPr>
                <w:webHidden/>
              </w:rPr>
              <w:fldChar w:fldCharType="end"/>
            </w:r>
          </w:hyperlink>
        </w:p>
        <w:p w14:paraId="463D6F0C" w14:textId="463AFAF2" w:rsidR="00F95F41" w:rsidRDefault="00000000">
          <w:pPr>
            <w:pStyle w:val="TOC3"/>
            <w:rPr>
              <w:rFonts w:asciiTheme="minorHAnsi" w:eastAsiaTheme="minorEastAsia" w:hAnsiTheme="minorHAnsi" w:cstheme="minorBidi"/>
              <w:iCs w:val="0"/>
              <w:sz w:val="22"/>
              <w:szCs w:val="22"/>
            </w:rPr>
          </w:pPr>
          <w:hyperlink w:anchor="_Toc153534628" w:history="1">
            <w:r w:rsidR="00F95F41" w:rsidRPr="00D52116">
              <w:rPr>
                <w:rStyle w:val="Hyperlink"/>
              </w:rPr>
              <w:t>Bad Address Suspended List</w:t>
            </w:r>
            <w:r w:rsidR="00F95F41">
              <w:rPr>
                <w:webHidden/>
              </w:rPr>
              <w:tab/>
            </w:r>
            <w:r w:rsidR="00F95F41">
              <w:rPr>
                <w:webHidden/>
              </w:rPr>
              <w:fldChar w:fldCharType="begin"/>
            </w:r>
            <w:r w:rsidR="00F95F41">
              <w:rPr>
                <w:webHidden/>
              </w:rPr>
              <w:instrText xml:space="preserve"> PAGEREF _Toc153534628 \h </w:instrText>
            </w:r>
            <w:r w:rsidR="00F95F41">
              <w:rPr>
                <w:webHidden/>
              </w:rPr>
            </w:r>
            <w:r w:rsidR="00F95F41">
              <w:rPr>
                <w:webHidden/>
              </w:rPr>
              <w:fldChar w:fldCharType="separate"/>
            </w:r>
            <w:r w:rsidR="00FB495C">
              <w:rPr>
                <w:webHidden/>
              </w:rPr>
              <w:t>143</w:t>
            </w:r>
            <w:r w:rsidR="00F95F41">
              <w:rPr>
                <w:webHidden/>
              </w:rPr>
              <w:fldChar w:fldCharType="end"/>
            </w:r>
          </w:hyperlink>
        </w:p>
        <w:p w14:paraId="3DD9F707" w14:textId="78EDCAC7" w:rsidR="00F95F41" w:rsidRDefault="00000000">
          <w:pPr>
            <w:pStyle w:val="TOC3"/>
            <w:rPr>
              <w:rFonts w:asciiTheme="minorHAnsi" w:eastAsiaTheme="minorEastAsia" w:hAnsiTheme="minorHAnsi" w:cstheme="minorBidi"/>
              <w:iCs w:val="0"/>
              <w:sz w:val="22"/>
              <w:szCs w:val="22"/>
            </w:rPr>
          </w:pPr>
          <w:hyperlink w:anchor="_Toc153534629" w:history="1">
            <w:r w:rsidR="00F95F41" w:rsidRPr="00D52116">
              <w:rPr>
                <w:rStyle w:val="Hyperlink"/>
              </w:rPr>
              <w:t>List Prescriptions Not Mailed</w:t>
            </w:r>
            <w:r w:rsidR="00F95F41">
              <w:rPr>
                <w:webHidden/>
              </w:rPr>
              <w:tab/>
            </w:r>
            <w:r w:rsidR="00F95F41">
              <w:rPr>
                <w:webHidden/>
              </w:rPr>
              <w:fldChar w:fldCharType="begin"/>
            </w:r>
            <w:r w:rsidR="00F95F41">
              <w:rPr>
                <w:webHidden/>
              </w:rPr>
              <w:instrText xml:space="preserve"> PAGEREF _Toc153534629 \h </w:instrText>
            </w:r>
            <w:r w:rsidR="00F95F41">
              <w:rPr>
                <w:webHidden/>
              </w:rPr>
            </w:r>
            <w:r w:rsidR="00F95F41">
              <w:rPr>
                <w:webHidden/>
              </w:rPr>
              <w:fldChar w:fldCharType="separate"/>
            </w:r>
            <w:r w:rsidR="00FB495C">
              <w:rPr>
                <w:webHidden/>
              </w:rPr>
              <w:t>144</w:t>
            </w:r>
            <w:r w:rsidR="00F95F41">
              <w:rPr>
                <w:webHidden/>
              </w:rPr>
              <w:fldChar w:fldCharType="end"/>
            </w:r>
          </w:hyperlink>
        </w:p>
        <w:p w14:paraId="6DE68EF2" w14:textId="0945B99E" w:rsidR="00F95F41" w:rsidRDefault="00000000">
          <w:pPr>
            <w:pStyle w:val="TOC2"/>
            <w:rPr>
              <w:rFonts w:asciiTheme="minorHAnsi" w:eastAsiaTheme="minorEastAsia" w:hAnsiTheme="minorHAnsi" w:cstheme="minorBidi"/>
              <w:b w:val="0"/>
              <w:iCs w:val="0"/>
              <w:sz w:val="22"/>
              <w:szCs w:val="22"/>
            </w:rPr>
          </w:pPr>
          <w:hyperlink w:anchor="_Toc153534630" w:history="1">
            <w:r w:rsidR="00F95F41" w:rsidRPr="00D52116">
              <w:rPr>
                <w:rStyle w:val="Hyperlink"/>
              </w:rPr>
              <w:t>CMOP Controlled Substance Rx Dispense Report</w:t>
            </w:r>
            <w:r w:rsidR="00F95F41">
              <w:rPr>
                <w:webHidden/>
              </w:rPr>
              <w:tab/>
            </w:r>
            <w:r w:rsidR="00F95F41">
              <w:rPr>
                <w:webHidden/>
              </w:rPr>
              <w:fldChar w:fldCharType="begin"/>
            </w:r>
            <w:r w:rsidR="00F95F41">
              <w:rPr>
                <w:webHidden/>
              </w:rPr>
              <w:instrText xml:space="preserve"> PAGEREF _Toc153534630 \h </w:instrText>
            </w:r>
            <w:r w:rsidR="00F95F41">
              <w:rPr>
                <w:webHidden/>
              </w:rPr>
            </w:r>
            <w:r w:rsidR="00F95F41">
              <w:rPr>
                <w:webHidden/>
              </w:rPr>
              <w:fldChar w:fldCharType="separate"/>
            </w:r>
            <w:r w:rsidR="00FB495C">
              <w:rPr>
                <w:webHidden/>
              </w:rPr>
              <w:t>144</w:t>
            </w:r>
            <w:r w:rsidR="00F95F41">
              <w:rPr>
                <w:webHidden/>
              </w:rPr>
              <w:fldChar w:fldCharType="end"/>
            </w:r>
          </w:hyperlink>
        </w:p>
        <w:p w14:paraId="4106DE16" w14:textId="26741E7D" w:rsidR="00F95F41" w:rsidRDefault="00000000">
          <w:pPr>
            <w:pStyle w:val="TOC2"/>
            <w:rPr>
              <w:rFonts w:asciiTheme="minorHAnsi" w:eastAsiaTheme="minorEastAsia" w:hAnsiTheme="minorHAnsi" w:cstheme="minorBidi"/>
              <w:b w:val="0"/>
              <w:iCs w:val="0"/>
              <w:sz w:val="22"/>
              <w:szCs w:val="22"/>
            </w:rPr>
          </w:pPr>
          <w:hyperlink w:anchor="_Toc153534631" w:history="1">
            <w:r w:rsidR="00F95F41" w:rsidRPr="00D52116">
              <w:rPr>
                <w:rStyle w:val="Hyperlink"/>
              </w:rPr>
              <w:t>Commonly Dispensed Drugs</w:t>
            </w:r>
            <w:r w:rsidR="00F95F41">
              <w:rPr>
                <w:webHidden/>
              </w:rPr>
              <w:tab/>
            </w:r>
            <w:r w:rsidR="00F95F41">
              <w:rPr>
                <w:webHidden/>
              </w:rPr>
              <w:fldChar w:fldCharType="begin"/>
            </w:r>
            <w:r w:rsidR="00F95F41">
              <w:rPr>
                <w:webHidden/>
              </w:rPr>
              <w:instrText xml:space="preserve"> PAGEREF _Toc153534631 \h </w:instrText>
            </w:r>
            <w:r w:rsidR="00F95F41">
              <w:rPr>
                <w:webHidden/>
              </w:rPr>
            </w:r>
            <w:r w:rsidR="00F95F41">
              <w:rPr>
                <w:webHidden/>
              </w:rPr>
              <w:fldChar w:fldCharType="separate"/>
            </w:r>
            <w:r w:rsidR="00FB495C">
              <w:rPr>
                <w:webHidden/>
              </w:rPr>
              <w:t>144</w:t>
            </w:r>
            <w:r w:rsidR="00F95F41">
              <w:rPr>
                <w:webHidden/>
              </w:rPr>
              <w:fldChar w:fldCharType="end"/>
            </w:r>
          </w:hyperlink>
        </w:p>
        <w:p w14:paraId="3F82DBB7" w14:textId="6F5EA1B1" w:rsidR="00F95F41" w:rsidRDefault="00000000">
          <w:pPr>
            <w:pStyle w:val="TOC2"/>
            <w:rPr>
              <w:rFonts w:asciiTheme="minorHAnsi" w:eastAsiaTheme="minorEastAsia" w:hAnsiTheme="minorHAnsi" w:cstheme="minorBidi"/>
              <w:b w:val="0"/>
              <w:iCs w:val="0"/>
              <w:sz w:val="22"/>
              <w:szCs w:val="22"/>
            </w:rPr>
          </w:pPr>
          <w:hyperlink w:anchor="_Toc153534632" w:history="1">
            <w:r w:rsidR="00F95F41" w:rsidRPr="00D52116">
              <w:rPr>
                <w:rStyle w:val="Hyperlink"/>
              </w:rPr>
              <w:t>Cost Analysis Reports</w:t>
            </w:r>
            <w:r w:rsidR="00F95F41">
              <w:rPr>
                <w:webHidden/>
              </w:rPr>
              <w:tab/>
            </w:r>
            <w:r w:rsidR="00F95F41">
              <w:rPr>
                <w:webHidden/>
              </w:rPr>
              <w:fldChar w:fldCharType="begin"/>
            </w:r>
            <w:r w:rsidR="00F95F41">
              <w:rPr>
                <w:webHidden/>
              </w:rPr>
              <w:instrText xml:space="preserve"> PAGEREF _Toc153534632 \h </w:instrText>
            </w:r>
            <w:r w:rsidR="00F95F41">
              <w:rPr>
                <w:webHidden/>
              </w:rPr>
            </w:r>
            <w:r w:rsidR="00F95F41">
              <w:rPr>
                <w:webHidden/>
              </w:rPr>
              <w:fldChar w:fldCharType="separate"/>
            </w:r>
            <w:r w:rsidR="00FB495C">
              <w:rPr>
                <w:webHidden/>
              </w:rPr>
              <w:t>145</w:t>
            </w:r>
            <w:r w:rsidR="00F95F41">
              <w:rPr>
                <w:webHidden/>
              </w:rPr>
              <w:fldChar w:fldCharType="end"/>
            </w:r>
          </w:hyperlink>
        </w:p>
        <w:p w14:paraId="1A33E0A3" w14:textId="41BA7282" w:rsidR="00F95F41" w:rsidRDefault="00000000">
          <w:pPr>
            <w:pStyle w:val="TOC3"/>
            <w:rPr>
              <w:rFonts w:asciiTheme="minorHAnsi" w:eastAsiaTheme="minorEastAsia" w:hAnsiTheme="minorHAnsi" w:cstheme="minorBidi"/>
              <w:iCs w:val="0"/>
              <w:sz w:val="22"/>
              <w:szCs w:val="22"/>
            </w:rPr>
          </w:pPr>
          <w:hyperlink w:anchor="_Toc153534633" w:history="1">
            <w:r w:rsidR="00F95F41" w:rsidRPr="00D52116">
              <w:rPr>
                <w:rStyle w:val="Hyperlink"/>
              </w:rPr>
              <w:t>Clinic Costs</w:t>
            </w:r>
            <w:r w:rsidR="00F95F41">
              <w:rPr>
                <w:webHidden/>
              </w:rPr>
              <w:tab/>
            </w:r>
            <w:r w:rsidR="00F95F41">
              <w:rPr>
                <w:webHidden/>
              </w:rPr>
              <w:fldChar w:fldCharType="begin"/>
            </w:r>
            <w:r w:rsidR="00F95F41">
              <w:rPr>
                <w:webHidden/>
              </w:rPr>
              <w:instrText xml:space="preserve"> PAGEREF _Toc153534633 \h </w:instrText>
            </w:r>
            <w:r w:rsidR="00F95F41">
              <w:rPr>
                <w:webHidden/>
              </w:rPr>
            </w:r>
            <w:r w:rsidR="00F95F41">
              <w:rPr>
                <w:webHidden/>
              </w:rPr>
              <w:fldChar w:fldCharType="separate"/>
            </w:r>
            <w:r w:rsidR="00FB495C">
              <w:rPr>
                <w:webHidden/>
              </w:rPr>
              <w:t>145</w:t>
            </w:r>
            <w:r w:rsidR="00F95F41">
              <w:rPr>
                <w:webHidden/>
              </w:rPr>
              <w:fldChar w:fldCharType="end"/>
            </w:r>
          </w:hyperlink>
        </w:p>
        <w:p w14:paraId="533D88EF" w14:textId="0FF17842" w:rsidR="00F95F41" w:rsidRDefault="00000000">
          <w:pPr>
            <w:pStyle w:val="TOC3"/>
            <w:rPr>
              <w:rFonts w:asciiTheme="minorHAnsi" w:eastAsiaTheme="minorEastAsia" w:hAnsiTheme="minorHAnsi" w:cstheme="minorBidi"/>
              <w:iCs w:val="0"/>
              <w:sz w:val="22"/>
              <w:szCs w:val="22"/>
            </w:rPr>
          </w:pPr>
          <w:hyperlink w:anchor="_Toc153534634" w:history="1">
            <w:r w:rsidR="00F95F41" w:rsidRPr="00D52116">
              <w:rPr>
                <w:rStyle w:val="Hyperlink"/>
              </w:rPr>
              <w:t>Division Costs by Drug</w:t>
            </w:r>
            <w:r w:rsidR="00F95F41">
              <w:rPr>
                <w:webHidden/>
              </w:rPr>
              <w:tab/>
            </w:r>
            <w:r w:rsidR="00F95F41">
              <w:rPr>
                <w:webHidden/>
              </w:rPr>
              <w:fldChar w:fldCharType="begin"/>
            </w:r>
            <w:r w:rsidR="00F95F41">
              <w:rPr>
                <w:webHidden/>
              </w:rPr>
              <w:instrText xml:space="preserve"> PAGEREF _Toc153534634 \h </w:instrText>
            </w:r>
            <w:r w:rsidR="00F95F41">
              <w:rPr>
                <w:webHidden/>
              </w:rPr>
            </w:r>
            <w:r w:rsidR="00F95F41">
              <w:rPr>
                <w:webHidden/>
              </w:rPr>
              <w:fldChar w:fldCharType="separate"/>
            </w:r>
            <w:r w:rsidR="00FB495C">
              <w:rPr>
                <w:webHidden/>
              </w:rPr>
              <w:t>145</w:t>
            </w:r>
            <w:r w:rsidR="00F95F41">
              <w:rPr>
                <w:webHidden/>
              </w:rPr>
              <w:fldChar w:fldCharType="end"/>
            </w:r>
          </w:hyperlink>
        </w:p>
        <w:p w14:paraId="7ABB09BE" w14:textId="21678A3C" w:rsidR="00F95F41" w:rsidRDefault="00000000">
          <w:pPr>
            <w:pStyle w:val="TOC3"/>
            <w:rPr>
              <w:rFonts w:asciiTheme="minorHAnsi" w:eastAsiaTheme="minorEastAsia" w:hAnsiTheme="minorHAnsi" w:cstheme="minorBidi"/>
              <w:iCs w:val="0"/>
              <w:sz w:val="22"/>
              <w:szCs w:val="22"/>
            </w:rPr>
          </w:pPr>
          <w:hyperlink w:anchor="_Toc153534635" w:history="1">
            <w:r w:rsidR="00F95F41" w:rsidRPr="00D52116">
              <w:rPr>
                <w:rStyle w:val="Hyperlink"/>
              </w:rPr>
              <w:t>Drug Costs</w:t>
            </w:r>
            <w:r w:rsidR="00F95F41">
              <w:rPr>
                <w:webHidden/>
              </w:rPr>
              <w:tab/>
            </w:r>
            <w:r w:rsidR="00F95F41">
              <w:rPr>
                <w:webHidden/>
              </w:rPr>
              <w:fldChar w:fldCharType="begin"/>
            </w:r>
            <w:r w:rsidR="00F95F41">
              <w:rPr>
                <w:webHidden/>
              </w:rPr>
              <w:instrText xml:space="preserve"> PAGEREF _Toc153534635 \h </w:instrText>
            </w:r>
            <w:r w:rsidR="00F95F41">
              <w:rPr>
                <w:webHidden/>
              </w:rPr>
            </w:r>
            <w:r w:rsidR="00F95F41">
              <w:rPr>
                <w:webHidden/>
              </w:rPr>
              <w:fldChar w:fldCharType="separate"/>
            </w:r>
            <w:r w:rsidR="00FB495C">
              <w:rPr>
                <w:webHidden/>
              </w:rPr>
              <w:t>145</w:t>
            </w:r>
            <w:r w:rsidR="00F95F41">
              <w:rPr>
                <w:webHidden/>
              </w:rPr>
              <w:fldChar w:fldCharType="end"/>
            </w:r>
          </w:hyperlink>
        </w:p>
        <w:p w14:paraId="7471C4D1" w14:textId="4CD905AD" w:rsidR="00F95F41" w:rsidRDefault="00000000">
          <w:pPr>
            <w:pStyle w:val="TOC3"/>
            <w:rPr>
              <w:rFonts w:asciiTheme="minorHAnsi" w:eastAsiaTheme="minorEastAsia" w:hAnsiTheme="minorHAnsi" w:cstheme="minorBidi"/>
              <w:iCs w:val="0"/>
              <w:sz w:val="22"/>
              <w:szCs w:val="22"/>
            </w:rPr>
          </w:pPr>
          <w:hyperlink w:anchor="_Toc153534636" w:history="1">
            <w:r w:rsidR="00F95F41" w:rsidRPr="00D52116">
              <w:rPr>
                <w:rStyle w:val="Hyperlink"/>
              </w:rPr>
              <w:t>Drug Costs by Division</w:t>
            </w:r>
            <w:r w:rsidR="00F95F41">
              <w:rPr>
                <w:webHidden/>
              </w:rPr>
              <w:tab/>
            </w:r>
            <w:r w:rsidR="00F95F41">
              <w:rPr>
                <w:webHidden/>
              </w:rPr>
              <w:fldChar w:fldCharType="begin"/>
            </w:r>
            <w:r w:rsidR="00F95F41">
              <w:rPr>
                <w:webHidden/>
              </w:rPr>
              <w:instrText xml:space="preserve"> PAGEREF _Toc153534636 \h </w:instrText>
            </w:r>
            <w:r w:rsidR="00F95F41">
              <w:rPr>
                <w:webHidden/>
              </w:rPr>
            </w:r>
            <w:r w:rsidR="00F95F41">
              <w:rPr>
                <w:webHidden/>
              </w:rPr>
              <w:fldChar w:fldCharType="separate"/>
            </w:r>
            <w:r w:rsidR="00FB495C">
              <w:rPr>
                <w:webHidden/>
              </w:rPr>
              <w:t>145</w:t>
            </w:r>
            <w:r w:rsidR="00F95F41">
              <w:rPr>
                <w:webHidden/>
              </w:rPr>
              <w:fldChar w:fldCharType="end"/>
            </w:r>
          </w:hyperlink>
        </w:p>
        <w:p w14:paraId="4B987D70" w14:textId="05B3D5B9" w:rsidR="00F95F41" w:rsidRDefault="00000000">
          <w:pPr>
            <w:pStyle w:val="TOC3"/>
            <w:rPr>
              <w:rFonts w:asciiTheme="minorHAnsi" w:eastAsiaTheme="minorEastAsia" w:hAnsiTheme="minorHAnsi" w:cstheme="minorBidi"/>
              <w:iCs w:val="0"/>
              <w:sz w:val="22"/>
              <w:szCs w:val="22"/>
            </w:rPr>
          </w:pPr>
          <w:hyperlink w:anchor="_Toc153534637" w:history="1">
            <w:r w:rsidR="00F95F41" w:rsidRPr="00D52116">
              <w:rPr>
                <w:rStyle w:val="Hyperlink"/>
              </w:rPr>
              <w:t>Drug Costs by Division by Provider</w:t>
            </w:r>
            <w:r w:rsidR="00F95F41">
              <w:rPr>
                <w:webHidden/>
              </w:rPr>
              <w:tab/>
            </w:r>
            <w:r w:rsidR="00F95F41">
              <w:rPr>
                <w:webHidden/>
              </w:rPr>
              <w:fldChar w:fldCharType="begin"/>
            </w:r>
            <w:r w:rsidR="00F95F41">
              <w:rPr>
                <w:webHidden/>
              </w:rPr>
              <w:instrText xml:space="preserve"> PAGEREF _Toc153534637 \h </w:instrText>
            </w:r>
            <w:r w:rsidR="00F95F41">
              <w:rPr>
                <w:webHidden/>
              </w:rPr>
            </w:r>
            <w:r w:rsidR="00F95F41">
              <w:rPr>
                <w:webHidden/>
              </w:rPr>
              <w:fldChar w:fldCharType="separate"/>
            </w:r>
            <w:r w:rsidR="00FB495C">
              <w:rPr>
                <w:webHidden/>
              </w:rPr>
              <w:t>145</w:t>
            </w:r>
            <w:r w:rsidR="00F95F41">
              <w:rPr>
                <w:webHidden/>
              </w:rPr>
              <w:fldChar w:fldCharType="end"/>
            </w:r>
          </w:hyperlink>
        </w:p>
        <w:p w14:paraId="341100BD" w14:textId="222C25EE" w:rsidR="00F95F41" w:rsidRDefault="00000000">
          <w:pPr>
            <w:pStyle w:val="TOC3"/>
            <w:rPr>
              <w:rFonts w:asciiTheme="minorHAnsi" w:eastAsiaTheme="minorEastAsia" w:hAnsiTheme="minorHAnsi" w:cstheme="minorBidi"/>
              <w:iCs w:val="0"/>
              <w:sz w:val="22"/>
              <w:szCs w:val="22"/>
            </w:rPr>
          </w:pPr>
          <w:hyperlink w:anchor="_Toc153534638" w:history="1">
            <w:r w:rsidR="00F95F41" w:rsidRPr="00D52116">
              <w:rPr>
                <w:rStyle w:val="Hyperlink"/>
              </w:rPr>
              <w:t>Drug Costs by Provider</w:t>
            </w:r>
            <w:r w:rsidR="00F95F41">
              <w:rPr>
                <w:webHidden/>
              </w:rPr>
              <w:tab/>
            </w:r>
            <w:r w:rsidR="00F95F41">
              <w:rPr>
                <w:webHidden/>
              </w:rPr>
              <w:fldChar w:fldCharType="begin"/>
            </w:r>
            <w:r w:rsidR="00F95F41">
              <w:rPr>
                <w:webHidden/>
              </w:rPr>
              <w:instrText xml:space="preserve"> PAGEREF _Toc153534638 \h </w:instrText>
            </w:r>
            <w:r w:rsidR="00F95F41">
              <w:rPr>
                <w:webHidden/>
              </w:rPr>
            </w:r>
            <w:r w:rsidR="00F95F41">
              <w:rPr>
                <w:webHidden/>
              </w:rPr>
              <w:fldChar w:fldCharType="separate"/>
            </w:r>
            <w:r w:rsidR="00FB495C">
              <w:rPr>
                <w:webHidden/>
              </w:rPr>
              <w:t>145</w:t>
            </w:r>
            <w:r w:rsidR="00F95F41">
              <w:rPr>
                <w:webHidden/>
              </w:rPr>
              <w:fldChar w:fldCharType="end"/>
            </w:r>
          </w:hyperlink>
        </w:p>
        <w:p w14:paraId="0B561E57" w14:textId="32C0E562" w:rsidR="00F95F41" w:rsidRDefault="00000000">
          <w:pPr>
            <w:pStyle w:val="TOC3"/>
            <w:rPr>
              <w:rFonts w:asciiTheme="minorHAnsi" w:eastAsiaTheme="minorEastAsia" w:hAnsiTheme="minorHAnsi" w:cstheme="minorBidi"/>
              <w:iCs w:val="0"/>
              <w:sz w:val="22"/>
              <w:szCs w:val="22"/>
            </w:rPr>
          </w:pPr>
          <w:hyperlink w:anchor="_Toc153534639" w:history="1">
            <w:r w:rsidR="00F95F41" w:rsidRPr="00D52116">
              <w:rPr>
                <w:rStyle w:val="Hyperlink"/>
              </w:rPr>
              <w:t>High Cost Rx Report</w:t>
            </w:r>
            <w:r w:rsidR="00F95F41">
              <w:rPr>
                <w:webHidden/>
              </w:rPr>
              <w:tab/>
            </w:r>
            <w:r w:rsidR="00F95F41">
              <w:rPr>
                <w:webHidden/>
              </w:rPr>
              <w:fldChar w:fldCharType="begin"/>
            </w:r>
            <w:r w:rsidR="00F95F41">
              <w:rPr>
                <w:webHidden/>
              </w:rPr>
              <w:instrText xml:space="preserve"> PAGEREF _Toc153534639 \h </w:instrText>
            </w:r>
            <w:r w:rsidR="00F95F41">
              <w:rPr>
                <w:webHidden/>
              </w:rPr>
            </w:r>
            <w:r w:rsidR="00F95F41">
              <w:rPr>
                <w:webHidden/>
              </w:rPr>
              <w:fldChar w:fldCharType="separate"/>
            </w:r>
            <w:r w:rsidR="00FB495C">
              <w:rPr>
                <w:webHidden/>
              </w:rPr>
              <w:t>146</w:t>
            </w:r>
            <w:r w:rsidR="00F95F41">
              <w:rPr>
                <w:webHidden/>
              </w:rPr>
              <w:fldChar w:fldCharType="end"/>
            </w:r>
          </w:hyperlink>
        </w:p>
        <w:p w14:paraId="01D6B49E" w14:textId="26F97E3C" w:rsidR="00F95F41" w:rsidRDefault="00000000">
          <w:pPr>
            <w:pStyle w:val="TOC3"/>
            <w:rPr>
              <w:rFonts w:asciiTheme="minorHAnsi" w:eastAsiaTheme="minorEastAsia" w:hAnsiTheme="minorHAnsi" w:cstheme="minorBidi"/>
              <w:iCs w:val="0"/>
              <w:sz w:val="22"/>
              <w:szCs w:val="22"/>
            </w:rPr>
          </w:pPr>
          <w:hyperlink w:anchor="_Toc153534640" w:history="1">
            <w:r w:rsidR="00F95F41" w:rsidRPr="00D52116">
              <w:rPr>
                <w:rStyle w:val="Hyperlink"/>
              </w:rPr>
              <w:t>Patient Status Costs</w:t>
            </w:r>
            <w:r w:rsidR="00F95F41">
              <w:rPr>
                <w:webHidden/>
              </w:rPr>
              <w:tab/>
            </w:r>
            <w:r w:rsidR="00F95F41">
              <w:rPr>
                <w:webHidden/>
              </w:rPr>
              <w:fldChar w:fldCharType="begin"/>
            </w:r>
            <w:r w:rsidR="00F95F41">
              <w:rPr>
                <w:webHidden/>
              </w:rPr>
              <w:instrText xml:space="preserve"> PAGEREF _Toc153534640 \h </w:instrText>
            </w:r>
            <w:r w:rsidR="00F95F41">
              <w:rPr>
                <w:webHidden/>
              </w:rPr>
            </w:r>
            <w:r w:rsidR="00F95F41">
              <w:rPr>
                <w:webHidden/>
              </w:rPr>
              <w:fldChar w:fldCharType="separate"/>
            </w:r>
            <w:r w:rsidR="00FB495C">
              <w:rPr>
                <w:webHidden/>
              </w:rPr>
              <w:t>146</w:t>
            </w:r>
            <w:r w:rsidR="00F95F41">
              <w:rPr>
                <w:webHidden/>
              </w:rPr>
              <w:fldChar w:fldCharType="end"/>
            </w:r>
          </w:hyperlink>
        </w:p>
        <w:p w14:paraId="24DBD00A" w14:textId="7B5045C2" w:rsidR="00F95F41" w:rsidRDefault="00000000">
          <w:pPr>
            <w:pStyle w:val="TOC3"/>
            <w:rPr>
              <w:rFonts w:asciiTheme="minorHAnsi" w:eastAsiaTheme="minorEastAsia" w:hAnsiTheme="minorHAnsi" w:cstheme="minorBidi"/>
              <w:iCs w:val="0"/>
              <w:sz w:val="22"/>
              <w:szCs w:val="22"/>
            </w:rPr>
          </w:pPr>
          <w:hyperlink w:anchor="_Toc153534641" w:history="1">
            <w:r w:rsidR="00F95F41" w:rsidRPr="00D52116">
              <w:rPr>
                <w:rStyle w:val="Hyperlink"/>
              </w:rPr>
              <w:t>Pharmacy Cost Statistics Menu</w:t>
            </w:r>
            <w:r w:rsidR="00F95F41">
              <w:rPr>
                <w:webHidden/>
              </w:rPr>
              <w:tab/>
            </w:r>
            <w:r w:rsidR="00F95F41">
              <w:rPr>
                <w:webHidden/>
              </w:rPr>
              <w:fldChar w:fldCharType="begin"/>
            </w:r>
            <w:r w:rsidR="00F95F41">
              <w:rPr>
                <w:webHidden/>
              </w:rPr>
              <w:instrText xml:space="preserve"> PAGEREF _Toc153534641 \h </w:instrText>
            </w:r>
            <w:r w:rsidR="00F95F41">
              <w:rPr>
                <w:webHidden/>
              </w:rPr>
            </w:r>
            <w:r w:rsidR="00F95F41">
              <w:rPr>
                <w:webHidden/>
              </w:rPr>
              <w:fldChar w:fldCharType="separate"/>
            </w:r>
            <w:r w:rsidR="00FB495C">
              <w:rPr>
                <w:webHidden/>
              </w:rPr>
              <w:t>146</w:t>
            </w:r>
            <w:r w:rsidR="00F95F41">
              <w:rPr>
                <w:webHidden/>
              </w:rPr>
              <w:fldChar w:fldCharType="end"/>
            </w:r>
          </w:hyperlink>
        </w:p>
        <w:p w14:paraId="1FC8E3C8" w14:textId="46F04918" w:rsidR="00F95F41" w:rsidRDefault="00000000">
          <w:pPr>
            <w:pStyle w:val="TOC3"/>
            <w:rPr>
              <w:rFonts w:asciiTheme="minorHAnsi" w:eastAsiaTheme="minorEastAsia" w:hAnsiTheme="minorHAnsi" w:cstheme="minorBidi"/>
              <w:iCs w:val="0"/>
              <w:sz w:val="22"/>
              <w:szCs w:val="22"/>
            </w:rPr>
          </w:pPr>
          <w:hyperlink w:anchor="_Toc153534642" w:history="1">
            <w:r w:rsidR="00F95F41" w:rsidRPr="00D52116">
              <w:rPr>
                <w:rStyle w:val="Hyperlink"/>
              </w:rPr>
              <w:t>Provider by Drug Costs</w:t>
            </w:r>
            <w:r w:rsidR="00F95F41">
              <w:rPr>
                <w:webHidden/>
              </w:rPr>
              <w:tab/>
            </w:r>
            <w:r w:rsidR="00F95F41">
              <w:rPr>
                <w:webHidden/>
              </w:rPr>
              <w:fldChar w:fldCharType="begin"/>
            </w:r>
            <w:r w:rsidR="00F95F41">
              <w:rPr>
                <w:webHidden/>
              </w:rPr>
              <w:instrText xml:space="preserve"> PAGEREF _Toc153534642 \h </w:instrText>
            </w:r>
            <w:r w:rsidR="00F95F41">
              <w:rPr>
                <w:webHidden/>
              </w:rPr>
            </w:r>
            <w:r w:rsidR="00F95F41">
              <w:rPr>
                <w:webHidden/>
              </w:rPr>
              <w:fldChar w:fldCharType="separate"/>
            </w:r>
            <w:r w:rsidR="00FB495C">
              <w:rPr>
                <w:webHidden/>
              </w:rPr>
              <w:t>147</w:t>
            </w:r>
            <w:r w:rsidR="00F95F41">
              <w:rPr>
                <w:webHidden/>
              </w:rPr>
              <w:fldChar w:fldCharType="end"/>
            </w:r>
          </w:hyperlink>
        </w:p>
        <w:p w14:paraId="78D73975" w14:textId="71BE0D4C" w:rsidR="00F95F41" w:rsidRDefault="00000000">
          <w:pPr>
            <w:pStyle w:val="TOC3"/>
            <w:rPr>
              <w:rFonts w:asciiTheme="minorHAnsi" w:eastAsiaTheme="minorEastAsia" w:hAnsiTheme="minorHAnsi" w:cstheme="minorBidi"/>
              <w:iCs w:val="0"/>
              <w:sz w:val="22"/>
              <w:szCs w:val="22"/>
            </w:rPr>
          </w:pPr>
          <w:hyperlink w:anchor="_Toc153534643" w:history="1">
            <w:r w:rsidR="00F95F41" w:rsidRPr="00D52116">
              <w:rPr>
                <w:rStyle w:val="Hyperlink"/>
              </w:rPr>
              <w:t>Provider Costs</w:t>
            </w:r>
            <w:r w:rsidR="00F95F41">
              <w:rPr>
                <w:webHidden/>
              </w:rPr>
              <w:tab/>
            </w:r>
            <w:r w:rsidR="00F95F41">
              <w:rPr>
                <w:webHidden/>
              </w:rPr>
              <w:fldChar w:fldCharType="begin"/>
            </w:r>
            <w:r w:rsidR="00F95F41">
              <w:rPr>
                <w:webHidden/>
              </w:rPr>
              <w:instrText xml:space="preserve"> PAGEREF _Toc153534643 \h </w:instrText>
            </w:r>
            <w:r w:rsidR="00F95F41">
              <w:rPr>
                <w:webHidden/>
              </w:rPr>
            </w:r>
            <w:r w:rsidR="00F95F41">
              <w:rPr>
                <w:webHidden/>
              </w:rPr>
              <w:fldChar w:fldCharType="separate"/>
            </w:r>
            <w:r w:rsidR="00FB495C">
              <w:rPr>
                <w:webHidden/>
              </w:rPr>
              <w:t>147</w:t>
            </w:r>
            <w:r w:rsidR="00F95F41">
              <w:rPr>
                <w:webHidden/>
              </w:rPr>
              <w:fldChar w:fldCharType="end"/>
            </w:r>
          </w:hyperlink>
        </w:p>
        <w:p w14:paraId="73C43A7B" w14:textId="621B0E47" w:rsidR="00F95F41" w:rsidRDefault="00000000">
          <w:pPr>
            <w:pStyle w:val="TOC3"/>
            <w:rPr>
              <w:rFonts w:asciiTheme="minorHAnsi" w:eastAsiaTheme="minorEastAsia" w:hAnsiTheme="minorHAnsi" w:cstheme="minorBidi"/>
              <w:iCs w:val="0"/>
              <w:sz w:val="22"/>
              <w:szCs w:val="22"/>
            </w:rPr>
          </w:pPr>
          <w:hyperlink w:anchor="_Toc153534644" w:history="1">
            <w:r w:rsidR="00F95F41" w:rsidRPr="00D52116">
              <w:rPr>
                <w:rStyle w:val="Hyperlink"/>
              </w:rPr>
              <w:t>Request Statistics</w:t>
            </w:r>
            <w:r w:rsidR="00F95F41">
              <w:rPr>
                <w:webHidden/>
              </w:rPr>
              <w:tab/>
            </w:r>
            <w:r w:rsidR="00F95F41">
              <w:rPr>
                <w:webHidden/>
              </w:rPr>
              <w:fldChar w:fldCharType="begin"/>
            </w:r>
            <w:r w:rsidR="00F95F41">
              <w:rPr>
                <w:webHidden/>
              </w:rPr>
              <w:instrText xml:space="preserve"> PAGEREF _Toc153534644 \h </w:instrText>
            </w:r>
            <w:r w:rsidR="00F95F41">
              <w:rPr>
                <w:webHidden/>
              </w:rPr>
            </w:r>
            <w:r w:rsidR="00F95F41">
              <w:rPr>
                <w:webHidden/>
              </w:rPr>
              <w:fldChar w:fldCharType="separate"/>
            </w:r>
            <w:r w:rsidR="00FB495C">
              <w:rPr>
                <w:webHidden/>
              </w:rPr>
              <w:t>147</w:t>
            </w:r>
            <w:r w:rsidR="00F95F41">
              <w:rPr>
                <w:webHidden/>
              </w:rPr>
              <w:fldChar w:fldCharType="end"/>
            </w:r>
          </w:hyperlink>
        </w:p>
        <w:p w14:paraId="4A047FFD" w14:textId="62D513C1" w:rsidR="00F95F41" w:rsidRDefault="00000000">
          <w:pPr>
            <w:pStyle w:val="TOC2"/>
            <w:rPr>
              <w:rFonts w:asciiTheme="minorHAnsi" w:eastAsiaTheme="minorEastAsia" w:hAnsiTheme="minorHAnsi" w:cstheme="minorBidi"/>
              <w:b w:val="0"/>
              <w:iCs w:val="0"/>
              <w:sz w:val="22"/>
              <w:szCs w:val="22"/>
            </w:rPr>
          </w:pPr>
          <w:hyperlink w:anchor="_Toc153534645" w:history="1">
            <w:r w:rsidR="00F95F41" w:rsidRPr="00D52116">
              <w:rPr>
                <w:rStyle w:val="Hyperlink"/>
              </w:rPr>
              <w:t>Daily AMIS Report</w:t>
            </w:r>
            <w:r w:rsidR="00F95F41">
              <w:rPr>
                <w:webHidden/>
              </w:rPr>
              <w:tab/>
            </w:r>
            <w:r w:rsidR="00F95F41">
              <w:rPr>
                <w:webHidden/>
              </w:rPr>
              <w:fldChar w:fldCharType="begin"/>
            </w:r>
            <w:r w:rsidR="00F95F41">
              <w:rPr>
                <w:webHidden/>
              </w:rPr>
              <w:instrText xml:space="preserve"> PAGEREF _Toc153534645 \h </w:instrText>
            </w:r>
            <w:r w:rsidR="00F95F41">
              <w:rPr>
                <w:webHidden/>
              </w:rPr>
            </w:r>
            <w:r w:rsidR="00F95F41">
              <w:rPr>
                <w:webHidden/>
              </w:rPr>
              <w:fldChar w:fldCharType="separate"/>
            </w:r>
            <w:r w:rsidR="00FB495C">
              <w:rPr>
                <w:webHidden/>
              </w:rPr>
              <w:t>147</w:t>
            </w:r>
            <w:r w:rsidR="00F95F41">
              <w:rPr>
                <w:webHidden/>
              </w:rPr>
              <w:fldChar w:fldCharType="end"/>
            </w:r>
          </w:hyperlink>
        </w:p>
        <w:p w14:paraId="29AED7C4" w14:textId="43283037" w:rsidR="00F95F41" w:rsidRDefault="00000000">
          <w:pPr>
            <w:pStyle w:val="TOC2"/>
            <w:rPr>
              <w:rFonts w:asciiTheme="minorHAnsi" w:eastAsiaTheme="minorEastAsia" w:hAnsiTheme="minorHAnsi" w:cstheme="minorBidi"/>
              <w:b w:val="0"/>
              <w:iCs w:val="0"/>
              <w:sz w:val="22"/>
              <w:szCs w:val="22"/>
            </w:rPr>
          </w:pPr>
          <w:hyperlink w:anchor="_Toc153534646" w:history="1">
            <w:r w:rsidR="00F95F41" w:rsidRPr="00D52116">
              <w:rPr>
                <w:rStyle w:val="Hyperlink"/>
              </w:rPr>
              <w:t>Drug List By Synonym</w:t>
            </w:r>
            <w:r w:rsidR="00F95F41">
              <w:rPr>
                <w:webHidden/>
              </w:rPr>
              <w:tab/>
            </w:r>
            <w:r w:rsidR="00F95F41">
              <w:rPr>
                <w:webHidden/>
              </w:rPr>
              <w:fldChar w:fldCharType="begin"/>
            </w:r>
            <w:r w:rsidR="00F95F41">
              <w:rPr>
                <w:webHidden/>
              </w:rPr>
              <w:instrText xml:space="preserve"> PAGEREF _Toc153534646 \h </w:instrText>
            </w:r>
            <w:r w:rsidR="00F95F41">
              <w:rPr>
                <w:webHidden/>
              </w:rPr>
            </w:r>
            <w:r w:rsidR="00F95F41">
              <w:rPr>
                <w:webHidden/>
              </w:rPr>
              <w:fldChar w:fldCharType="separate"/>
            </w:r>
            <w:r w:rsidR="00FB495C">
              <w:rPr>
                <w:webHidden/>
              </w:rPr>
              <w:t>147</w:t>
            </w:r>
            <w:r w:rsidR="00F95F41">
              <w:rPr>
                <w:webHidden/>
              </w:rPr>
              <w:fldChar w:fldCharType="end"/>
            </w:r>
          </w:hyperlink>
        </w:p>
        <w:p w14:paraId="33983F4A" w14:textId="4AD86278" w:rsidR="00F95F41" w:rsidRDefault="00000000">
          <w:pPr>
            <w:pStyle w:val="TOC2"/>
            <w:rPr>
              <w:rFonts w:asciiTheme="minorHAnsi" w:eastAsiaTheme="minorEastAsia" w:hAnsiTheme="minorHAnsi" w:cstheme="minorBidi"/>
              <w:b w:val="0"/>
              <w:iCs w:val="0"/>
              <w:sz w:val="22"/>
              <w:szCs w:val="22"/>
            </w:rPr>
          </w:pPr>
          <w:hyperlink w:anchor="_Toc153534647" w:history="1">
            <w:r w:rsidR="00F95F41" w:rsidRPr="00D52116">
              <w:rPr>
                <w:rStyle w:val="Hyperlink"/>
              </w:rPr>
              <w:t>Free Text Dosage Report</w:t>
            </w:r>
            <w:r w:rsidR="00F95F41">
              <w:rPr>
                <w:webHidden/>
              </w:rPr>
              <w:tab/>
            </w:r>
            <w:r w:rsidR="00F95F41">
              <w:rPr>
                <w:webHidden/>
              </w:rPr>
              <w:fldChar w:fldCharType="begin"/>
            </w:r>
            <w:r w:rsidR="00F95F41">
              <w:rPr>
                <w:webHidden/>
              </w:rPr>
              <w:instrText xml:space="preserve"> PAGEREF _Toc153534647 \h </w:instrText>
            </w:r>
            <w:r w:rsidR="00F95F41">
              <w:rPr>
                <w:webHidden/>
              </w:rPr>
            </w:r>
            <w:r w:rsidR="00F95F41">
              <w:rPr>
                <w:webHidden/>
              </w:rPr>
              <w:fldChar w:fldCharType="separate"/>
            </w:r>
            <w:r w:rsidR="00FB495C">
              <w:rPr>
                <w:webHidden/>
              </w:rPr>
              <w:t>147</w:t>
            </w:r>
            <w:r w:rsidR="00F95F41">
              <w:rPr>
                <w:webHidden/>
              </w:rPr>
              <w:fldChar w:fldCharType="end"/>
            </w:r>
          </w:hyperlink>
        </w:p>
        <w:p w14:paraId="72C0BF7D" w14:textId="290B9F92" w:rsidR="00F95F41" w:rsidRDefault="00000000">
          <w:pPr>
            <w:pStyle w:val="TOC2"/>
            <w:rPr>
              <w:rFonts w:asciiTheme="minorHAnsi" w:eastAsiaTheme="minorEastAsia" w:hAnsiTheme="minorHAnsi" w:cstheme="minorBidi"/>
              <w:b w:val="0"/>
              <w:iCs w:val="0"/>
              <w:sz w:val="22"/>
              <w:szCs w:val="22"/>
            </w:rPr>
          </w:pPr>
          <w:hyperlink w:anchor="_Toc153534648" w:history="1">
            <w:r w:rsidR="00F95F41" w:rsidRPr="00D52116">
              <w:rPr>
                <w:rStyle w:val="Hyperlink"/>
              </w:rPr>
              <w:t>Inactive Drug List</w:t>
            </w:r>
            <w:r w:rsidR="00F95F41">
              <w:rPr>
                <w:webHidden/>
              </w:rPr>
              <w:tab/>
            </w:r>
            <w:r w:rsidR="00F95F41">
              <w:rPr>
                <w:webHidden/>
              </w:rPr>
              <w:fldChar w:fldCharType="begin"/>
            </w:r>
            <w:r w:rsidR="00F95F41">
              <w:rPr>
                <w:webHidden/>
              </w:rPr>
              <w:instrText xml:space="preserve"> PAGEREF _Toc153534648 \h </w:instrText>
            </w:r>
            <w:r w:rsidR="00F95F41">
              <w:rPr>
                <w:webHidden/>
              </w:rPr>
            </w:r>
            <w:r w:rsidR="00F95F41">
              <w:rPr>
                <w:webHidden/>
              </w:rPr>
              <w:fldChar w:fldCharType="separate"/>
            </w:r>
            <w:r w:rsidR="00FB495C">
              <w:rPr>
                <w:webHidden/>
              </w:rPr>
              <w:t>148</w:t>
            </w:r>
            <w:r w:rsidR="00F95F41">
              <w:rPr>
                <w:webHidden/>
              </w:rPr>
              <w:fldChar w:fldCharType="end"/>
            </w:r>
          </w:hyperlink>
        </w:p>
        <w:p w14:paraId="677F14CB" w14:textId="0A759A3F" w:rsidR="00F95F41" w:rsidRDefault="00000000">
          <w:pPr>
            <w:pStyle w:val="TOC2"/>
            <w:rPr>
              <w:rFonts w:asciiTheme="minorHAnsi" w:eastAsiaTheme="minorEastAsia" w:hAnsiTheme="minorHAnsi" w:cstheme="minorBidi"/>
              <w:b w:val="0"/>
              <w:iCs w:val="0"/>
              <w:sz w:val="22"/>
              <w:szCs w:val="22"/>
            </w:rPr>
          </w:pPr>
          <w:hyperlink w:anchor="_Toc153534649" w:history="1">
            <w:r w:rsidR="00F95F41" w:rsidRPr="00D52116">
              <w:rPr>
                <w:rStyle w:val="Hyperlink"/>
              </w:rPr>
              <w:t>Internet Refill Report</w:t>
            </w:r>
            <w:r w:rsidR="00F95F41">
              <w:rPr>
                <w:webHidden/>
              </w:rPr>
              <w:tab/>
            </w:r>
            <w:r w:rsidR="00F95F41">
              <w:rPr>
                <w:webHidden/>
              </w:rPr>
              <w:fldChar w:fldCharType="begin"/>
            </w:r>
            <w:r w:rsidR="00F95F41">
              <w:rPr>
                <w:webHidden/>
              </w:rPr>
              <w:instrText xml:space="preserve"> PAGEREF _Toc153534649 \h </w:instrText>
            </w:r>
            <w:r w:rsidR="00F95F41">
              <w:rPr>
                <w:webHidden/>
              </w:rPr>
            </w:r>
            <w:r w:rsidR="00F95F41">
              <w:rPr>
                <w:webHidden/>
              </w:rPr>
              <w:fldChar w:fldCharType="separate"/>
            </w:r>
            <w:r w:rsidR="00FB495C">
              <w:rPr>
                <w:webHidden/>
              </w:rPr>
              <w:t>148</w:t>
            </w:r>
            <w:r w:rsidR="00F95F41">
              <w:rPr>
                <w:webHidden/>
              </w:rPr>
              <w:fldChar w:fldCharType="end"/>
            </w:r>
          </w:hyperlink>
        </w:p>
        <w:p w14:paraId="114DAFA7" w14:textId="2AF2FA8B" w:rsidR="00F95F41" w:rsidRDefault="00000000">
          <w:pPr>
            <w:pStyle w:val="TOC2"/>
            <w:rPr>
              <w:rFonts w:asciiTheme="minorHAnsi" w:eastAsiaTheme="minorEastAsia" w:hAnsiTheme="minorHAnsi" w:cstheme="minorBidi"/>
              <w:b w:val="0"/>
              <w:iCs w:val="0"/>
              <w:sz w:val="22"/>
              <w:szCs w:val="22"/>
            </w:rPr>
          </w:pPr>
          <w:hyperlink w:anchor="_Toc153534650" w:history="1">
            <w:r w:rsidR="00F95F41" w:rsidRPr="00D52116">
              <w:rPr>
                <w:rStyle w:val="Hyperlink"/>
              </w:rPr>
              <w:t>List of Patients/Prescriptions for Recall Notice</w:t>
            </w:r>
            <w:r w:rsidR="00F95F41">
              <w:rPr>
                <w:webHidden/>
              </w:rPr>
              <w:tab/>
            </w:r>
            <w:r w:rsidR="00F95F41">
              <w:rPr>
                <w:webHidden/>
              </w:rPr>
              <w:fldChar w:fldCharType="begin"/>
            </w:r>
            <w:r w:rsidR="00F95F41">
              <w:rPr>
                <w:webHidden/>
              </w:rPr>
              <w:instrText xml:space="preserve"> PAGEREF _Toc153534650 \h </w:instrText>
            </w:r>
            <w:r w:rsidR="00F95F41">
              <w:rPr>
                <w:webHidden/>
              </w:rPr>
            </w:r>
            <w:r w:rsidR="00F95F41">
              <w:rPr>
                <w:webHidden/>
              </w:rPr>
              <w:fldChar w:fldCharType="separate"/>
            </w:r>
            <w:r w:rsidR="00FB495C">
              <w:rPr>
                <w:webHidden/>
              </w:rPr>
              <w:t>154</w:t>
            </w:r>
            <w:r w:rsidR="00F95F41">
              <w:rPr>
                <w:webHidden/>
              </w:rPr>
              <w:fldChar w:fldCharType="end"/>
            </w:r>
          </w:hyperlink>
        </w:p>
        <w:p w14:paraId="6C584F77" w14:textId="16F83B20" w:rsidR="00F95F41" w:rsidRDefault="00000000">
          <w:pPr>
            <w:pStyle w:val="TOC2"/>
            <w:rPr>
              <w:rFonts w:asciiTheme="minorHAnsi" w:eastAsiaTheme="minorEastAsia" w:hAnsiTheme="minorHAnsi" w:cstheme="minorBidi"/>
              <w:b w:val="0"/>
              <w:iCs w:val="0"/>
              <w:sz w:val="22"/>
              <w:szCs w:val="22"/>
            </w:rPr>
          </w:pPr>
          <w:hyperlink w:anchor="_Toc153534651" w:history="1">
            <w:r w:rsidR="00F95F41" w:rsidRPr="00D52116">
              <w:rPr>
                <w:rStyle w:val="Hyperlink"/>
              </w:rPr>
              <w:t>List Prescriptions on Active/Parked</w:t>
            </w:r>
            <w:r w:rsidR="00F95F41">
              <w:rPr>
                <w:webHidden/>
              </w:rPr>
              <w:tab/>
            </w:r>
            <w:r w:rsidR="00F95F41">
              <w:rPr>
                <w:webHidden/>
              </w:rPr>
              <w:fldChar w:fldCharType="begin"/>
            </w:r>
            <w:r w:rsidR="00F95F41">
              <w:rPr>
                <w:webHidden/>
              </w:rPr>
              <w:instrText xml:space="preserve"> PAGEREF _Toc153534651 \h </w:instrText>
            </w:r>
            <w:r w:rsidR="00F95F41">
              <w:rPr>
                <w:webHidden/>
              </w:rPr>
            </w:r>
            <w:r w:rsidR="00F95F41">
              <w:rPr>
                <w:webHidden/>
              </w:rPr>
              <w:fldChar w:fldCharType="separate"/>
            </w:r>
            <w:r w:rsidR="00FB495C">
              <w:rPr>
                <w:webHidden/>
              </w:rPr>
              <w:t>160</w:t>
            </w:r>
            <w:r w:rsidR="00F95F41">
              <w:rPr>
                <w:webHidden/>
              </w:rPr>
              <w:fldChar w:fldCharType="end"/>
            </w:r>
          </w:hyperlink>
        </w:p>
        <w:p w14:paraId="12ED721B" w14:textId="5B8FE38C" w:rsidR="00F95F41" w:rsidRDefault="00000000">
          <w:pPr>
            <w:pStyle w:val="TOC2"/>
            <w:rPr>
              <w:rFonts w:asciiTheme="minorHAnsi" w:eastAsiaTheme="minorEastAsia" w:hAnsiTheme="minorHAnsi" w:cstheme="minorBidi"/>
              <w:b w:val="0"/>
              <w:iCs w:val="0"/>
              <w:sz w:val="22"/>
              <w:szCs w:val="22"/>
            </w:rPr>
          </w:pPr>
          <w:hyperlink w:anchor="_Toc153534652" w:history="1">
            <w:r w:rsidR="00F95F41" w:rsidRPr="00D52116">
              <w:rPr>
                <w:rStyle w:val="Hyperlink"/>
              </w:rPr>
              <w:t>List Prescriptions on Hold</w:t>
            </w:r>
            <w:r w:rsidR="00F95F41">
              <w:rPr>
                <w:webHidden/>
              </w:rPr>
              <w:tab/>
            </w:r>
            <w:r w:rsidR="00F95F41">
              <w:rPr>
                <w:webHidden/>
              </w:rPr>
              <w:fldChar w:fldCharType="begin"/>
            </w:r>
            <w:r w:rsidR="00F95F41">
              <w:rPr>
                <w:webHidden/>
              </w:rPr>
              <w:instrText xml:space="preserve"> PAGEREF _Toc153534652 \h </w:instrText>
            </w:r>
            <w:r w:rsidR="00F95F41">
              <w:rPr>
                <w:webHidden/>
              </w:rPr>
            </w:r>
            <w:r w:rsidR="00F95F41">
              <w:rPr>
                <w:webHidden/>
              </w:rPr>
              <w:fldChar w:fldCharType="separate"/>
            </w:r>
            <w:r w:rsidR="00FB495C">
              <w:rPr>
                <w:webHidden/>
              </w:rPr>
              <w:t>160</w:t>
            </w:r>
            <w:r w:rsidR="00F95F41">
              <w:rPr>
                <w:webHidden/>
              </w:rPr>
              <w:fldChar w:fldCharType="end"/>
            </w:r>
          </w:hyperlink>
        </w:p>
        <w:p w14:paraId="3A3F429C" w14:textId="77B3611C" w:rsidR="00F95F41" w:rsidRDefault="00000000">
          <w:pPr>
            <w:pStyle w:val="TOC2"/>
            <w:rPr>
              <w:rFonts w:asciiTheme="minorHAnsi" w:eastAsiaTheme="minorEastAsia" w:hAnsiTheme="minorHAnsi" w:cstheme="minorBidi"/>
              <w:b w:val="0"/>
              <w:iCs w:val="0"/>
              <w:sz w:val="22"/>
              <w:szCs w:val="22"/>
            </w:rPr>
          </w:pPr>
          <w:hyperlink w:anchor="_Toc153534653" w:history="1">
            <w:r w:rsidR="00F95F41" w:rsidRPr="00D52116">
              <w:rPr>
                <w:rStyle w:val="Hyperlink"/>
              </w:rPr>
              <w:t>Management Reports Menu</w:t>
            </w:r>
            <w:r w:rsidR="00F95F41">
              <w:rPr>
                <w:webHidden/>
              </w:rPr>
              <w:tab/>
            </w:r>
            <w:r w:rsidR="00F95F41">
              <w:rPr>
                <w:webHidden/>
              </w:rPr>
              <w:fldChar w:fldCharType="begin"/>
            </w:r>
            <w:r w:rsidR="00F95F41">
              <w:rPr>
                <w:webHidden/>
              </w:rPr>
              <w:instrText xml:space="preserve"> PAGEREF _Toc153534653 \h </w:instrText>
            </w:r>
            <w:r w:rsidR="00F95F41">
              <w:rPr>
                <w:webHidden/>
              </w:rPr>
            </w:r>
            <w:r w:rsidR="00F95F41">
              <w:rPr>
                <w:webHidden/>
              </w:rPr>
              <w:fldChar w:fldCharType="separate"/>
            </w:r>
            <w:r w:rsidR="00FB495C">
              <w:rPr>
                <w:webHidden/>
              </w:rPr>
              <w:t>160</w:t>
            </w:r>
            <w:r w:rsidR="00F95F41">
              <w:rPr>
                <w:webHidden/>
              </w:rPr>
              <w:fldChar w:fldCharType="end"/>
            </w:r>
          </w:hyperlink>
        </w:p>
        <w:p w14:paraId="27EB3B7B" w14:textId="464ED23A" w:rsidR="00F95F41" w:rsidRDefault="00000000">
          <w:pPr>
            <w:pStyle w:val="TOC3"/>
            <w:rPr>
              <w:rFonts w:asciiTheme="minorHAnsi" w:eastAsiaTheme="minorEastAsia" w:hAnsiTheme="minorHAnsi" w:cstheme="minorBidi"/>
              <w:iCs w:val="0"/>
              <w:sz w:val="22"/>
              <w:szCs w:val="22"/>
            </w:rPr>
          </w:pPr>
          <w:hyperlink w:anchor="_Toc153534654" w:history="1">
            <w:r w:rsidR="00F95F41" w:rsidRPr="00D52116">
              <w:rPr>
                <w:rStyle w:val="Hyperlink"/>
              </w:rPr>
              <w:t>Daily Management Report Menu</w:t>
            </w:r>
            <w:r w:rsidR="00F95F41">
              <w:rPr>
                <w:webHidden/>
              </w:rPr>
              <w:tab/>
            </w:r>
            <w:r w:rsidR="00F95F41">
              <w:rPr>
                <w:webHidden/>
              </w:rPr>
              <w:fldChar w:fldCharType="begin"/>
            </w:r>
            <w:r w:rsidR="00F95F41">
              <w:rPr>
                <w:webHidden/>
              </w:rPr>
              <w:instrText xml:space="preserve"> PAGEREF _Toc153534654 \h </w:instrText>
            </w:r>
            <w:r w:rsidR="00F95F41">
              <w:rPr>
                <w:webHidden/>
              </w:rPr>
            </w:r>
            <w:r w:rsidR="00F95F41">
              <w:rPr>
                <w:webHidden/>
              </w:rPr>
              <w:fldChar w:fldCharType="separate"/>
            </w:r>
            <w:r w:rsidR="00FB495C">
              <w:rPr>
                <w:webHidden/>
              </w:rPr>
              <w:t>161</w:t>
            </w:r>
            <w:r w:rsidR="00F95F41">
              <w:rPr>
                <w:webHidden/>
              </w:rPr>
              <w:fldChar w:fldCharType="end"/>
            </w:r>
          </w:hyperlink>
        </w:p>
        <w:p w14:paraId="0655AB3D" w14:textId="374C21BD" w:rsidR="00F95F41" w:rsidRDefault="00000000">
          <w:pPr>
            <w:pStyle w:val="TOC3"/>
            <w:rPr>
              <w:rFonts w:asciiTheme="minorHAnsi" w:eastAsiaTheme="minorEastAsia" w:hAnsiTheme="minorHAnsi" w:cstheme="minorBidi"/>
              <w:iCs w:val="0"/>
              <w:sz w:val="22"/>
              <w:szCs w:val="22"/>
            </w:rPr>
          </w:pPr>
          <w:hyperlink w:anchor="_Toc153534655" w:history="1">
            <w:r w:rsidR="00F95F41" w:rsidRPr="00D52116">
              <w:rPr>
                <w:rStyle w:val="Hyperlink"/>
              </w:rPr>
              <w:t>Date Range Recompile Data</w:t>
            </w:r>
            <w:r w:rsidR="00F95F41">
              <w:rPr>
                <w:webHidden/>
              </w:rPr>
              <w:tab/>
            </w:r>
            <w:r w:rsidR="00F95F41">
              <w:rPr>
                <w:webHidden/>
              </w:rPr>
              <w:fldChar w:fldCharType="begin"/>
            </w:r>
            <w:r w:rsidR="00F95F41">
              <w:rPr>
                <w:webHidden/>
              </w:rPr>
              <w:instrText xml:space="preserve"> PAGEREF _Toc153534655 \h </w:instrText>
            </w:r>
            <w:r w:rsidR="00F95F41">
              <w:rPr>
                <w:webHidden/>
              </w:rPr>
            </w:r>
            <w:r w:rsidR="00F95F41">
              <w:rPr>
                <w:webHidden/>
              </w:rPr>
              <w:fldChar w:fldCharType="separate"/>
            </w:r>
            <w:r w:rsidR="00FB495C">
              <w:rPr>
                <w:webHidden/>
              </w:rPr>
              <w:t>162</w:t>
            </w:r>
            <w:r w:rsidR="00F95F41">
              <w:rPr>
                <w:webHidden/>
              </w:rPr>
              <w:fldChar w:fldCharType="end"/>
            </w:r>
          </w:hyperlink>
        </w:p>
        <w:p w14:paraId="1F96F690" w14:textId="54B9F9EB" w:rsidR="00F95F41" w:rsidRDefault="00000000">
          <w:pPr>
            <w:pStyle w:val="TOC3"/>
            <w:rPr>
              <w:rFonts w:asciiTheme="minorHAnsi" w:eastAsiaTheme="minorEastAsia" w:hAnsiTheme="minorHAnsi" w:cstheme="minorBidi"/>
              <w:iCs w:val="0"/>
              <w:sz w:val="22"/>
              <w:szCs w:val="22"/>
            </w:rPr>
          </w:pPr>
          <w:hyperlink w:anchor="_Toc153534656" w:history="1">
            <w:r w:rsidR="00F95F41" w:rsidRPr="00D52116">
              <w:rPr>
                <w:rStyle w:val="Hyperlink"/>
              </w:rPr>
              <w:t>Initialize Daily Compile</w:t>
            </w:r>
            <w:r w:rsidR="00F95F41">
              <w:rPr>
                <w:webHidden/>
              </w:rPr>
              <w:tab/>
            </w:r>
            <w:r w:rsidR="00F95F41">
              <w:rPr>
                <w:webHidden/>
              </w:rPr>
              <w:fldChar w:fldCharType="begin"/>
            </w:r>
            <w:r w:rsidR="00F95F41">
              <w:rPr>
                <w:webHidden/>
              </w:rPr>
              <w:instrText xml:space="preserve"> PAGEREF _Toc153534656 \h </w:instrText>
            </w:r>
            <w:r w:rsidR="00F95F41">
              <w:rPr>
                <w:webHidden/>
              </w:rPr>
            </w:r>
            <w:r w:rsidR="00F95F41">
              <w:rPr>
                <w:webHidden/>
              </w:rPr>
              <w:fldChar w:fldCharType="separate"/>
            </w:r>
            <w:r w:rsidR="00FB495C">
              <w:rPr>
                <w:webHidden/>
              </w:rPr>
              <w:t>162</w:t>
            </w:r>
            <w:r w:rsidR="00F95F41">
              <w:rPr>
                <w:webHidden/>
              </w:rPr>
              <w:fldChar w:fldCharType="end"/>
            </w:r>
          </w:hyperlink>
        </w:p>
        <w:p w14:paraId="7D7DBD03" w14:textId="3B9F2C9D" w:rsidR="00F95F41" w:rsidRDefault="00000000">
          <w:pPr>
            <w:pStyle w:val="TOC3"/>
            <w:rPr>
              <w:rFonts w:asciiTheme="minorHAnsi" w:eastAsiaTheme="minorEastAsia" w:hAnsiTheme="minorHAnsi" w:cstheme="minorBidi"/>
              <w:iCs w:val="0"/>
              <w:sz w:val="22"/>
              <w:szCs w:val="22"/>
            </w:rPr>
          </w:pPr>
          <w:hyperlink w:anchor="_Toc153534657" w:history="1">
            <w:r w:rsidR="00F95F41" w:rsidRPr="00D52116">
              <w:rPr>
                <w:rStyle w:val="Hyperlink"/>
              </w:rPr>
              <w:t>Monthly Management Report Menu</w:t>
            </w:r>
            <w:r w:rsidR="00F95F41">
              <w:rPr>
                <w:webHidden/>
              </w:rPr>
              <w:tab/>
            </w:r>
            <w:r w:rsidR="00F95F41">
              <w:rPr>
                <w:webHidden/>
              </w:rPr>
              <w:fldChar w:fldCharType="begin"/>
            </w:r>
            <w:r w:rsidR="00F95F41">
              <w:rPr>
                <w:webHidden/>
              </w:rPr>
              <w:instrText xml:space="preserve"> PAGEREF _Toc153534657 \h </w:instrText>
            </w:r>
            <w:r w:rsidR="00F95F41">
              <w:rPr>
                <w:webHidden/>
              </w:rPr>
            </w:r>
            <w:r w:rsidR="00F95F41">
              <w:rPr>
                <w:webHidden/>
              </w:rPr>
              <w:fldChar w:fldCharType="separate"/>
            </w:r>
            <w:r w:rsidR="00FB495C">
              <w:rPr>
                <w:webHidden/>
              </w:rPr>
              <w:t>163</w:t>
            </w:r>
            <w:r w:rsidR="00F95F41">
              <w:rPr>
                <w:webHidden/>
              </w:rPr>
              <w:fldChar w:fldCharType="end"/>
            </w:r>
          </w:hyperlink>
        </w:p>
        <w:p w14:paraId="5BC91FF6" w14:textId="02746D92" w:rsidR="00F95F41" w:rsidRDefault="00000000">
          <w:pPr>
            <w:pStyle w:val="TOC3"/>
            <w:rPr>
              <w:rFonts w:asciiTheme="minorHAnsi" w:eastAsiaTheme="minorEastAsia" w:hAnsiTheme="minorHAnsi" w:cstheme="minorBidi"/>
              <w:iCs w:val="0"/>
              <w:sz w:val="22"/>
              <w:szCs w:val="22"/>
            </w:rPr>
          </w:pPr>
          <w:hyperlink w:anchor="_Toc153534658" w:history="1">
            <w:r w:rsidR="00F95F41" w:rsidRPr="00D52116">
              <w:rPr>
                <w:rStyle w:val="Hyperlink"/>
              </w:rPr>
              <w:t>One Day Recompile Data</w:t>
            </w:r>
            <w:r w:rsidR="00F95F41">
              <w:rPr>
                <w:webHidden/>
              </w:rPr>
              <w:tab/>
            </w:r>
            <w:r w:rsidR="00F95F41">
              <w:rPr>
                <w:webHidden/>
              </w:rPr>
              <w:fldChar w:fldCharType="begin"/>
            </w:r>
            <w:r w:rsidR="00F95F41">
              <w:rPr>
                <w:webHidden/>
              </w:rPr>
              <w:instrText xml:space="preserve"> PAGEREF _Toc153534658 \h </w:instrText>
            </w:r>
            <w:r w:rsidR="00F95F41">
              <w:rPr>
                <w:webHidden/>
              </w:rPr>
            </w:r>
            <w:r w:rsidR="00F95F41">
              <w:rPr>
                <w:webHidden/>
              </w:rPr>
              <w:fldChar w:fldCharType="separate"/>
            </w:r>
            <w:r w:rsidR="00FB495C">
              <w:rPr>
                <w:webHidden/>
              </w:rPr>
              <w:t>164</w:t>
            </w:r>
            <w:r w:rsidR="00F95F41">
              <w:rPr>
                <w:webHidden/>
              </w:rPr>
              <w:fldChar w:fldCharType="end"/>
            </w:r>
          </w:hyperlink>
        </w:p>
        <w:p w14:paraId="4DDC1495" w14:textId="4F7F1C20" w:rsidR="00F95F41" w:rsidRDefault="00000000">
          <w:pPr>
            <w:pStyle w:val="TOC3"/>
            <w:rPr>
              <w:rFonts w:asciiTheme="minorHAnsi" w:eastAsiaTheme="minorEastAsia" w:hAnsiTheme="minorHAnsi" w:cstheme="minorBidi"/>
              <w:iCs w:val="0"/>
              <w:sz w:val="22"/>
              <w:szCs w:val="22"/>
            </w:rPr>
          </w:pPr>
          <w:hyperlink w:anchor="_Toc153534659" w:history="1">
            <w:r w:rsidR="00F95F41" w:rsidRPr="00D52116">
              <w:rPr>
                <w:rStyle w:val="Hyperlink"/>
              </w:rPr>
              <w:t>Purge Data</w:t>
            </w:r>
            <w:r w:rsidR="00F95F41">
              <w:rPr>
                <w:webHidden/>
              </w:rPr>
              <w:tab/>
            </w:r>
            <w:r w:rsidR="00F95F41">
              <w:rPr>
                <w:webHidden/>
              </w:rPr>
              <w:fldChar w:fldCharType="begin"/>
            </w:r>
            <w:r w:rsidR="00F95F41">
              <w:rPr>
                <w:webHidden/>
              </w:rPr>
              <w:instrText xml:space="preserve"> PAGEREF _Toc153534659 \h </w:instrText>
            </w:r>
            <w:r w:rsidR="00F95F41">
              <w:rPr>
                <w:webHidden/>
              </w:rPr>
            </w:r>
            <w:r w:rsidR="00F95F41">
              <w:rPr>
                <w:webHidden/>
              </w:rPr>
              <w:fldChar w:fldCharType="separate"/>
            </w:r>
            <w:r w:rsidR="00FB495C">
              <w:rPr>
                <w:webHidden/>
              </w:rPr>
              <w:t>164</w:t>
            </w:r>
            <w:r w:rsidR="00F95F41">
              <w:rPr>
                <w:webHidden/>
              </w:rPr>
              <w:fldChar w:fldCharType="end"/>
            </w:r>
          </w:hyperlink>
        </w:p>
        <w:p w14:paraId="0F0E6768" w14:textId="34E63AC2" w:rsidR="00F95F41" w:rsidRDefault="00000000">
          <w:pPr>
            <w:pStyle w:val="TOC3"/>
            <w:rPr>
              <w:rFonts w:asciiTheme="minorHAnsi" w:eastAsiaTheme="minorEastAsia" w:hAnsiTheme="minorHAnsi" w:cstheme="minorBidi"/>
              <w:iCs w:val="0"/>
              <w:sz w:val="22"/>
              <w:szCs w:val="22"/>
            </w:rPr>
          </w:pPr>
          <w:hyperlink w:anchor="_Toc153534660" w:history="1">
            <w:r w:rsidR="00F95F41" w:rsidRPr="00D52116">
              <w:rPr>
                <w:rStyle w:val="Hyperlink"/>
              </w:rPr>
              <w:t>Medication Profile</w:t>
            </w:r>
            <w:r w:rsidR="00F95F41">
              <w:rPr>
                <w:webHidden/>
              </w:rPr>
              <w:tab/>
            </w:r>
            <w:r w:rsidR="00F95F41">
              <w:rPr>
                <w:webHidden/>
              </w:rPr>
              <w:fldChar w:fldCharType="begin"/>
            </w:r>
            <w:r w:rsidR="00F95F41">
              <w:rPr>
                <w:webHidden/>
              </w:rPr>
              <w:instrText xml:space="preserve"> PAGEREF _Toc153534660 \h </w:instrText>
            </w:r>
            <w:r w:rsidR="00F95F41">
              <w:rPr>
                <w:webHidden/>
              </w:rPr>
            </w:r>
            <w:r w:rsidR="00F95F41">
              <w:rPr>
                <w:webHidden/>
              </w:rPr>
              <w:fldChar w:fldCharType="separate"/>
            </w:r>
            <w:r w:rsidR="00FB495C">
              <w:rPr>
                <w:webHidden/>
              </w:rPr>
              <w:t>164</w:t>
            </w:r>
            <w:r w:rsidR="00F95F41">
              <w:rPr>
                <w:webHidden/>
              </w:rPr>
              <w:fldChar w:fldCharType="end"/>
            </w:r>
          </w:hyperlink>
        </w:p>
        <w:p w14:paraId="36A1BB00" w14:textId="781CB02D" w:rsidR="00F95F41" w:rsidRDefault="00000000">
          <w:pPr>
            <w:pStyle w:val="TOC3"/>
            <w:rPr>
              <w:rFonts w:asciiTheme="minorHAnsi" w:eastAsiaTheme="minorEastAsia" w:hAnsiTheme="minorHAnsi" w:cstheme="minorBidi"/>
              <w:iCs w:val="0"/>
              <w:sz w:val="22"/>
              <w:szCs w:val="22"/>
            </w:rPr>
          </w:pPr>
          <w:hyperlink w:anchor="_Toc153534661" w:history="1">
            <w:r w:rsidR="00F95F41" w:rsidRPr="00D52116">
              <w:rPr>
                <w:rStyle w:val="Hyperlink"/>
              </w:rPr>
              <w:t>Monthly Drug Cost</w:t>
            </w:r>
            <w:r w:rsidR="00F95F41">
              <w:rPr>
                <w:webHidden/>
              </w:rPr>
              <w:tab/>
            </w:r>
            <w:r w:rsidR="00F95F41">
              <w:rPr>
                <w:webHidden/>
              </w:rPr>
              <w:fldChar w:fldCharType="begin"/>
            </w:r>
            <w:r w:rsidR="00F95F41">
              <w:rPr>
                <w:webHidden/>
              </w:rPr>
              <w:instrText xml:space="preserve"> PAGEREF _Toc153534661 \h </w:instrText>
            </w:r>
            <w:r w:rsidR="00F95F41">
              <w:rPr>
                <w:webHidden/>
              </w:rPr>
            </w:r>
            <w:r w:rsidR="00F95F41">
              <w:rPr>
                <w:webHidden/>
              </w:rPr>
              <w:fldChar w:fldCharType="separate"/>
            </w:r>
            <w:r w:rsidR="00FB495C">
              <w:rPr>
                <w:webHidden/>
              </w:rPr>
              <w:t>164</w:t>
            </w:r>
            <w:r w:rsidR="00F95F41">
              <w:rPr>
                <w:webHidden/>
              </w:rPr>
              <w:fldChar w:fldCharType="end"/>
            </w:r>
          </w:hyperlink>
        </w:p>
        <w:p w14:paraId="758FCE02" w14:textId="29184A14" w:rsidR="00F95F41" w:rsidRDefault="00000000">
          <w:pPr>
            <w:pStyle w:val="TOC3"/>
            <w:rPr>
              <w:rFonts w:asciiTheme="minorHAnsi" w:eastAsiaTheme="minorEastAsia" w:hAnsiTheme="minorHAnsi" w:cstheme="minorBidi"/>
              <w:iCs w:val="0"/>
              <w:sz w:val="22"/>
              <w:szCs w:val="22"/>
            </w:rPr>
          </w:pPr>
          <w:hyperlink w:anchor="_Toc153534662" w:history="1">
            <w:r w:rsidR="00F95F41" w:rsidRPr="00D52116">
              <w:rPr>
                <w:rStyle w:val="Hyperlink"/>
              </w:rPr>
              <w:t>Narcotic Prescription List</w:t>
            </w:r>
            <w:r w:rsidR="00F95F41">
              <w:rPr>
                <w:webHidden/>
              </w:rPr>
              <w:tab/>
            </w:r>
            <w:r w:rsidR="00F95F41">
              <w:rPr>
                <w:webHidden/>
              </w:rPr>
              <w:fldChar w:fldCharType="begin"/>
            </w:r>
            <w:r w:rsidR="00F95F41">
              <w:rPr>
                <w:webHidden/>
              </w:rPr>
              <w:instrText xml:space="preserve"> PAGEREF _Toc153534662 \h </w:instrText>
            </w:r>
            <w:r w:rsidR="00F95F41">
              <w:rPr>
                <w:webHidden/>
              </w:rPr>
            </w:r>
            <w:r w:rsidR="00F95F41">
              <w:rPr>
                <w:webHidden/>
              </w:rPr>
              <w:fldChar w:fldCharType="separate"/>
            </w:r>
            <w:r w:rsidR="00FB495C">
              <w:rPr>
                <w:webHidden/>
              </w:rPr>
              <w:t>164</w:t>
            </w:r>
            <w:r w:rsidR="00F95F41">
              <w:rPr>
                <w:webHidden/>
              </w:rPr>
              <w:fldChar w:fldCharType="end"/>
            </w:r>
          </w:hyperlink>
        </w:p>
        <w:p w14:paraId="28DF08DB" w14:textId="30D9E235" w:rsidR="00F95F41" w:rsidRDefault="00000000">
          <w:pPr>
            <w:pStyle w:val="TOC3"/>
            <w:rPr>
              <w:rFonts w:asciiTheme="minorHAnsi" w:eastAsiaTheme="minorEastAsia" w:hAnsiTheme="minorHAnsi" w:cstheme="minorBidi"/>
              <w:iCs w:val="0"/>
              <w:sz w:val="22"/>
              <w:szCs w:val="22"/>
            </w:rPr>
          </w:pPr>
          <w:hyperlink w:anchor="_Toc153534663" w:history="1">
            <w:r w:rsidR="00F95F41" w:rsidRPr="00D52116">
              <w:rPr>
                <w:rStyle w:val="Hyperlink"/>
              </w:rPr>
              <w:t>Non-Formulary List</w:t>
            </w:r>
            <w:r w:rsidR="00F95F41">
              <w:rPr>
                <w:webHidden/>
              </w:rPr>
              <w:tab/>
            </w:r>
            <w:r w:rsidR="00F95F41">
              <w:rPr>
                <w:webHidden/>
              </w:rPr>
              <w:fldChar w:fldCharType="begin"/>
            </w:r>
            <w:r w:rsidR="00F95F41">
              <w:rPr>
                <w:webHidden/>
              </w:rPr>
              <w:instrText xml:space="preserve"> PAGEREF _Toc153534663 \h </w:instrText>
            </w:r>
            <w:r w:rsidR="00F95F41">
              <w:rPr>
                <w:webHidden/>
              </w:rPr>
            </w:r>
            <w:r w:rsidR="00F95F41">
              <w:rPr>
                <w:webHidden/>
              </w:rPr>
              <w:fldChar w:fldCharType="separate"/>
            </w:r>
            <w:r w:rsidR="00FB495C">
              <w:rPr>
                <w:webHidden/>
              </w:rPr>
              <w:t>164</w:t>
            </w:r>
            <w:r w:rsidR="00F95F41">
              <w:rPr>
                <w:webHidden/>
              </w:rPr>
              <w:fldChar w:fldCharType="end"/>
            </w:r>
          </w:hyperlink>
        </w:p>
        <w:p w14:paraId="0F638337" w14:textId="5CE05910" w:rsidR="00F95F41" w:rsidRDefault="00000000">
          <w:pPr>
            <w:pStyle w:val="TOC3"/>
            <w:rPr>
              <w:rFonts w:asciiTheme="minorHAnsi" w:eastAsiaTheme="minorEastAsia" w:hAnsiTheme="minorHAnsi" w:cstheme="minorBidi"/>
              <w:iCs w:val="0"/>
              <w:sz w:val="22"/>
              <w:szCs w:val="22"/>
            </w:rPr>
          </w:pPr>
          <w:hyperlink w:anchor="_Toc153534664" w:history="1">
            <w:r w:rsidR="00F95F41" w:rsidRPr="00D52116">
              <w:rPr>
                <w:rStyle w:val="Hyperlink"/>
              </w:rPr>
              <w:t>Non-VA Meds Usage Report</w:t>
            </w:r>
            <w:r w:rsidR="00F95F41">
              <w:rPr>
                <w:webHidden/>
              </w:rPr>
              <w:tab/>
            </w:r>
            <w:r w:rsidR="00F95F41">
              <w:rPr>
                <w:webHidden/>
              </w:rPr>
              <w:fldChar w:fldCharType="begin"/>
            </w:r>
            <w:r w:rsidR="00F95F41">
              <w:rPr>
                <w:webHidden/>
              </w:rPr>
              <w:instrText xml:space="preserve"> PAGEREF _Toc153534664 \h </w:instrText>
            </w:r>
            <w:r w:rsidR="00F95F41">
              <w:rPr>
                <w:webHidden/>
              </w:rPr>
            </w:r>
            <w:r w:rsidR="00F95F41">
              <w:rPr>
                <w:webHidden/>
              </w:rPr>
              <w:fldChar w:fldCharType="separate"/>
            </w:r>
            <w:r w:rsidR="00FB495C">
              <w:rPr>
                <w:webHidden/>
              </w:rPr>
              <w:t>165</w:t>
            </w:r>
            <w:r w:rsidR="00F95F41">
              <w:rPr>
                <w:webHidden/>
              </w:rPr>
              <w:fldChar w:fldCharType="end"/>
            </w:r>
          </w:hyperlink>
        </w:p>
        <w:p w14:paraId="77AD9DA8" w14:textId="283518B8" w:rsidR="00F95F41" w:rsidRDefault="00000000">
          <w:pPr>
            <w:pStyle w:val="TOC3"/>
            <w:rPr>
              <w:rFonts w:asciiTheme="minorHAnsi" w:eastAsiaTheme="minorEastAsia" w:hAnsiTheme="minorHAnsi" w:cstheme="minorBidi"/>
              <w:iCs w:val="0"/>
              <w:sz w:val="22"/>
              <w:szCs w:val="22"/>
            </w:rPr>
          </w:pPr>
          <w:hyperlink w:anchor="_Toc153534665" w:history="1">
            <w:r w:rsidR="00F95F41" w:rsidRPr="00D52116">
              <w:rPr>
                <w:rStyle w:val="Hyperlink"/>
              </w:rPr>
              <w:t>Poly Pharmacy Report</w:t>
            </w:r>
            <w:r w:rsidR="00F95F41">
              <w:rPr>
                <w:webHidden/>
              </w:rPr>
              <w:tab/>
            </w:r>
            <w:r w:rsidR="00F95F41">
              <w:rPr>
                <w:webHidden/>
              </w:rPr>
              <w:fldChar w:fldCharType="begin"/>
            </w:r>
            <w:r w:rsidR="00F95F41">
              <w:rPr>
                <w:webHidden/>
              </w:rPr>
              <w:instrText xml:space="preserve"> PAGEREF _Toc153534665 \h </w:instrText>
            </w:r>
            <w:r w:rsidR="00F95F41">
              <w:rPr>
                <w:webHidden/>
              </w:rPr>
            </w:r>
            <w:r w:rsidR="00F95F41">
              <w:rPr>
                <w:webHidden/>
              </w:rPr>
              <w:fldChar w:fldCharType="separate"/>
            </w:r>
            <w:r w:rsidR="00FB495C">
              <w:rPr>
                <w:webHidden/>
              </w:rPr>
              <w:t>166</w:t>
            </w:r>
            <w:r w:rsidR="00F95F41">
              <w:rPr>
                <w:webHidden/>
              </w:rPr>
              <w:fldChar w:fldCharType="end"/>
            </w:r>
          </w:hyperlink>
        </w:p>
        <w:p w14:paraId="5A863D93" w14:textId="2529608B" w:rsidR="00F95F41" w:rsidRDefault="00000000">
          <w:pPr>
            <w:pStyle w:val="TOC3"/>
            <w:rPr>
              <w:rFonts w:asciiTheme="minorHAnsi" w:eastAsiaTheme="minorEastAsia" w:hAnsiTheme="minorHAnsi" w:cstheme="minorBidi"/>
              <w:iCs w:val="0"/>
              <w:sz w:val="22"/>
              <w:szCs w:val="22"/>
            </w:rPr>
          </w:pPr>
          <w:hyperlink w:anchor="_Toc153534666" w:history="1">
            <w:r w:rsidR="00F95F41" w:rsidRPr="00D52116">
              <w:rPr>
                <w:rStyle w:val="Hyperlink"/>
              </w:rPr>
              <w:t>Released and Unreleased Prescription Report</w:t>
            </w:r>
            <w:r w:rsidR="00F95F41">
              <w:rPr>
                <w:webHidden/>
              </w:rPr>
              <w:tab/>
            </w:r>
            <w:r w:rsidR="00F95F41">
              <w:rPr>
                <w:webHidden/>
              </w:rPr>
              <w:fldChar w:fldCharType="begin"/>
            </w:r>
            <w:r w:rsidR="00F95F41">
              <w:rPr>
                <w:webHidden/>
              </w:rPr>
              <w:instrText xml:space="preserve"> PAGEREF _Toc153534666 \h </w:instrText>
            </w:r>
            <w:r w:rsidR="00F95F41">
              <w:rPr>
                <w:webHidden/>
              </w:rPr>
            </w:r>
            <w:r w:rsidR="00F95F41">
              <w:rPr>
                <w:webHidden/>
              </w:rPr>
              <w:fldChar w:fldCharType="separate"/>
            </w:r>
            <w:r w:rsidR="00FB495C">
              <w:rPr>
                <w:webHidden/>
              </w:rPr>
              <w:t>167</w:t>
            </w:r>
            <w:r w:rsidR="00F95F41">
              <w:rPr>
                <w:webHidden/>
              </w:rPr>
              <w:fldChar w:fldCharType="end"/>
            </w:r>
          </w:hyperlink>
        </w:p>
        <w:p w14:paraId="6AF520DE" w14:textId="4A2288FD" w:rsidR="00F95F41" w:rsidRDefault="00000000">
          <w:pPr>
            <w:pStyle w:val="TOC2"/>
            <w:rPr>
              <w:rFonts w:asciiTheme="minorHAnsi" w:eastAsiaTheme="minorEastAsia" w:hAnsiTheme="minorHAnsi" w:cstheme="minorBidi"/>
              <w:b w:val="0"/>
              <w:iCs w:val="0"/>
              <w:sz w:val="22"/>
              <w:szCs w:val="22"/>
            </w:rPr>
          </w:pPr>
          <w:hyperlink w:anchor="_Toc153534667" w:history="1">
            <w:r w:rsidR="00F95F41" w:rsidRPr="00D52116">
              <w:rPr>
                <w:rStyle w:val="Hyperlink"/>
              </w:rPr>
              <w:t>Prescription List for Drug Warnings</w:t>
            </w:r>
            <w:r w:rsidR="00F95F41">
              <w:rPr>
                <w:webHidden/>
              </w:rPr>
              <w:tab/>
            </w:r>
            <w:r w:rsidR="00F95F41">
              <w:rPr>
                <w:webHidden/>
              </w:rPr>
              <w:fldChar w:fldCharType="begin"/>
            </w:r>
            <w:r w:rsidR="00F95F41">
              <w:rPr>
                <w:webHidden/>
              </w:rPr>
              <w:instrText xml:space="preserve"> PAGEREF _Toc153534667 \h </w:instrText>
            </w:r>
            <w:r w:rsidR="00F95F41">
              <w:rPr>
                <w:webHidden/>
              </w:rPr>
            </w:r>
            <w:r w:rsidR="00F95F41">
              <w:rPr>
                <w:webHidden/>
              </w:rPr>
              <w:fldChar w:fldCharType="separate"/>
            </w:r>
            <w:r w:rsidR="00FB495C">
              <w:rPr>
                <w:webHidden/>
              </w:rPr>
              <w:t>167</w:t>
            </w:r>
            <w:r w:rsidR="00F95F41">
              <w:rPr>
                <w:webHidden/>
              </w:rPr>
              <w:fldChar w:fldCharType="end"/>
            </w:r>
          </w:hyperlink>
        </w:p>
        <w:p w14:paraId="58FAD723" w14:textId="343BD1F4" w:rsidR="00F95F41" w:rsidRDefault="00000000">
          <w:pPr>
            <w:pStyle w:val="TOC1"/>
            <w:rPr>
              <w:rFonts w:asciiTheme="minorHAnsi" w:eastAsiaTheme="minorEastAsia" w:hAnsiTheme="minorHAnsi" w:cstheme="minorBidi"/>
              <w:b w:val="0"/>
              <w:bCs w:val="0"/>
              <w:noProof/>
              <w:sz w:val="22"/>
              <w:szCs w:val="22"/>
            </w:rPr>
          </w:pPr>
          <w:hyperlink w:anchor="_Toc153534668" w:history="1">
            <w:r w:rsidR="00F95F41" w:rsidRPr="00D52116">
              <w:rPr>
                <w:rStyle w:val="Hyperlink"/>
                <w:rFonts w:eastAsia="MS Mincho"/>
                <w:noProof/>
              </w:rPr>
              <w:t xml:space="preserve">Chapter </w:t>
            </w:r>
            <w:r w:rsidR="00F95F41" w:rsidRPr="00D52116">
              <w:rPr>
                <w:rStyle w:val="Hyperlink"/>
                <w:noProof/>
              </w:rPr>
              <w:t>18</w:t>
            </w:r>
            <w:r w:rsidR="00F95F41" w:rsidRPr="00D52116">
              <w:rPr>
                <w:rStyle w:val="Hyperlink"/>
                <w:rFonts w:eastAsia="MS Mincho"/>
                <w:noProof/>
              </w:rPr>
              <w:t xml:space="preserve">: </w:t>
            </w:r>
            <w:r w:rsidR="00F95F41" w:rsidRPr="00D52116">
              <w:rPr>
                <w:rStyle w:val="Hyperlink"/>
                <w:noProof/>
              </w:rPr>
              <w:t>Using the Pharmacy Intervention Menu</w:t>
            </w:r>
            <w:r w:rsidR="00F95F41">
              <w:rPr>
                <w:noProof/>
                <w:webHidden/>
              </w:rPr>
              <w:tab/>
            </w:r>
            <w:r w:rsidR="00F95F41">
              <w:rPr>
                <w:noProof/>
                <w:webHidden/>
              </w:rPr>
              <w:fldChar w:fldCharType="begin"/>
            </w:r>
            <w:r w:rsidR="00F95F41">
              <w:rPr>
                <w:noProof/>
                <w:webHidden/>
              </w:rPr>
              <w:instrText xml:space="preserve"> PAGEREF _Toc153534668 \h </w:instrText>
            </w:r>
            <w:r w:rsidR="00F95F41">
              <w:rPr>
                <w:noProof/>
                <w:webHidden/>
              </w:rPr>
            </w:r>
            <w:r w:rsidR="00F95F41">
              <w:rPr>
                <w:noProof/>
                <w:webHidden/>
              </w:rPr>
              <w:fldChar w:fldCharType="separate"/>
            </w:r>
            <w:r w:rsidR="00FB495C">
              <w:rPr>
                <w:noProof/>
                <w:webHidden/>
              </w:rPr>
              <w:t>169</w:t>
            </w:r>
            <w:r w:rsidR="00F95F41">
              <w:rPr>
                <w:noProof/>
                <w:webHidden/>
              </w:rPr>
              <w:fldChar w:fldCharType="end"/>
            </w:r>
          </w:hyperlink>
        </w:p>
        <w:p w14:paraId="2A1C4889" w14:textId="6B526F87" w:rsidR="00F95F41" w:rsidRDefault="00000000">
          <w:pPr>
            <w:pStyle w:val="TOC2"/>
            <w:rPr>
              <w:rFonts w:asciiTheme="minorHAnsi" w:eastAsiaTheme="minorEastAsia" w:hAnsiTheme="minorHAnsi" w:cstheme="minorBidi"/>
              <w:b w:val="0"/>
              <w:iCs w:val="0"/>
              <w:sz w:val="22"/>
              <w:szCs w:val="22"/>
            </w:rPr>
          </w:pPr>
          <w:hyperlink w:anchor="_Toc153534669" w:history="1">
            <w:r w:rsidR="00F95F41" w:rsidRPr="00D52116">
              <w:rPr>
                <w:rStyle w:val="Hyperlink"/>
              </w:rPr>
              <w:t>Pharmacy Intervention Menu</w:t>
            </w:r>
            <w:r w:rsidR="00F95F41">
              <w:rPr>
                <w:webHidden/>
              </w:rPr>
              <w:tab/>
            </w:r>
            <w:r w:rsidR="00F95F41">
              <w:rPr>
                <w:webHidden/>
              </w:rPr>
              <w:fldChar w:fldCharType="begin"/>
            </w:r>
            <w:r w:rsidR="00F95F41">
              <w:rPr>
                <w:webHidden/>
              </w:rPr>
              <w:instrText xml:space="preserve"> PAGEREF _Toc153534669 \h </w:instrText>
            </w:r>
            <w:r w:rsidR="00F95F41">
              <w:rPr>
                <w:webHidden/>
              </w:rPr>
            </w:r>
            <w:r w:rsidR="00F95F41">
              <w:rPr>
                <w:webHidden/>
              </w:rPr>
              <w:fldChar w:fldCharType="separate"/>
            </w:r>
            <w:r w:rsidR="00FB495C">
              <w:rPr>
                <w:webHidden/>
              </w:rPr>
              <w:t>169</w:t>
            </w:r>
            <w:r w:rsidR="00F95F41">
              <w:rPr>
                <w:webHidden/>
              </w:rPr>
              <w:fldChar w:fldCharType="end"/>
            </w:r>
          </w:hyperlink>
        </w:p>
        <w:p w14:paraId="1A177C0D" w14:textId="5426E930" w:rsidR="00F95F41" w:rsidRDefault="00000000">
          <w:pPr>
            <w:pStyle w:val="TOC2"/>
            <w:rPr>
              <w:rFonts w:asciiTheme="minorHAnsi" w:eastAsiaTheme="minorEastAsia" w:hAnsiTheme="minorHAnsi" w:cstheme="minorBidi"/>
              <w:b w:val="0"/>
              <w:iCs w:val="0"/>
              <w:sz w:val="22"/>
              <w:szCs w:val="22"/>
            </w:rPr>
          </w:pPr>
          <w:hyperlink w:anchor="_Toc153534670" w:history="1">
            <w:r w:rsidR="00F95F41" w:rsidRPr="00D52116">
              <w:rPr>
                <w:rStyle w:val="Hyperlink"/>
              </w:rPr>
              <w:t>Enter Pharmacy Intervention</w:t>
            </w:r>
            <w:r w:rsidR="00F95F41">
              <w:rPr>
                <w:webHidden/>
              </w:rPr>
              <w:tab/>
            </w:r>
            <w:r w:rsidR="00F95F41">
              <w:rPr>
                <w:webHidden/>
              </w:rPr>
              <w:fldChar w:fldCharType="begin"/>
            </w:r>
            <w:r w:rsidR="00F95F41">
              <w:rPr>
                <w:webHidden/>
              </w:rPr>
              <w:instrText xml:space="preserve"> PAGEREF _Toc153534670 \h </w:instrText>
            </w:r>
            <w:r w:rsidR="00F95F41">
              <w:rPr>
                <w:webHidden/>
              </w:rPr>
            </w:r>
            <w:r w:rsidR="00F95F41">
              <w:rPr>
                <w:webHidden/>
              </w:rPr>
              <w:fldChar w:fldCharType="separate"/>
            </w:r>
            <w:r w:rsidR="00FB495C">
              <w:rPr>
                <w:webHidden/>
              </w:rPr>
              <w:t>169</w:t>
            </w:r>
            <w:r w:rsidR="00F95F41">
              <w:rPr>
                <w:webHidden/>
              </w:rPr>
              <w:fldChar w:fldCharType="end"/>
            </w:r>
          </w:hyperlink>
        </w:p>
        <w:p w14:paraId="11FEAEC1" w14:textId="0E1D8AC5" w:rsidR="00F95F41" w:rsidRDefault="00000000">
          <w:pPr>
            <w:pStyle w:val="TOC2"/>
            <w:rPr>
              <w:rFonts w:asciiTheme="minorHAnsi" w:eastAsiaTheme="minorEastAsia" w:hAnsiTheme="minorHAnsi" w:cstheme="minorBidi"/>
              <w:b w:val="0"/>
              <w:iCs w:val="0"/>
              <w:sz w:val="22"/>
              <w:szCs w:val="22"/>
            </w:rPr>
          </w:pPr>
          <w:hyperlink w:anchor="_Toc153534671" w:history="1">
            <w:r w:rsidR="00F95F41" w:rsidRPr="00D52116">
              <w:rPr>
                <w:rStyle w:val="Hyperlink"/>
              </w:rPr>
              <w:t>Edit Pharmacy Intervention</w:t>
            </w:r>
            <w:r w:rsidR="00F95F41">
              <w:rPr>
                <w:webHidden/>
              </w:rPr>
              <w:tab/>
            </w:r>
            <w:r w:rsidR="00F95F41">
              <w:rPr>
                <w:webHidden/>
              </w:rPr>
              <w:fldChar w:fldCharType="begin"/>
            </w:r>
            <w:r w:rsidR="00F95F41">
              <w:rPr>
                <w:webHidden/>
              </w:rPr>
              <w:instrText xml:space="preserve"> PAGEREF _Toc153534671 \h </w:instrText>
            </w:r>
            <w:r w:rsidR="00F95F41">
              <w:rPr>
                <w:webHidden/>
              </w:rPr>
            </w:r>
            <w:r w:rsidR="00F95F41">
              <w:rPr>
                <w:webHidden/>
              </w:rPr>
              <w:fldChar w:fldCharType="separate"/>
            </w:r>
            <w:r w:rsidR="00FB495C">
              <w:rPr>
                <w:webHidden/>
              </w:rPr>
              <w:t>169</w:t>
            </w:r>
            <w:r w:rsidR="00F95F41">
              <w:rPr>
                <w:webHidden/>
              </w:rPr>
              <w:fldChar w:fldCharType="end"/>
            </w:r>
          </w:hyperlink>
        </w:p>
        <w:p w14:paraId="7282E625" w14:textId="1A332C8C" w:rsidR="00F95F41" w:rsidRDefault="00000000">
          <w:pPr>
            <w:pStyle w:val="TOC2"/>
            <w:rPr>
              <w:rFonts w:asciiTheme="minorHAnsi" w:eastAsiaTheme="minorEastAsia" w:hAnsiTheme="minorHAnsi" w:cstheme="minorBidi"/>
              <w:b w:val="0"/>
              <w:iCs w:val="0"/>
              <w:sz w:val="22"/>
              <w:szCs w:val="22"/>
            </w:rPr>
          </w:pPr>
          <w:hyperlink w:anchor="_Toc153534672" w:history="1">
            <w:r w:rsidR="00F95F41" w:rsidRPr="00D52116">
              <w:rPr>
                <w:rStyle w:val="Hyperlink"/>
              </w:rPr>
              <w:t>Print Pharmacy Intervention</w:t>
            </w:r>
            <w:r w:rsidR="00F95F41">
              <w:rPr>
                <w:webHidden/>
              </w:rPr>
              <w:tab/>
            </w:r>
            <w:r w:rsidR="00F95F41">
              <w:rPr>
                <w:webHidden/>
              </w:rPr>
              <w:fldChar w:fldCharType="begin"/>
            </w:r>
            <w:r w:rsidR="00F95F41">
              <w:rPr>
                <w:webHidden/>
              </w:rPr>
              <w:instrText xml:space="preserve"> PAGEREF _Toc153534672 \h </w:instrText>
            </w:r>
            <w:r w:rsidR="00F95F41">
              <w:rPr>
                <w:webHidden/>
              </w:rPr>
            </w:r>
            <w:r w:rsidR="00F95F41">
              <w:rPr>
                <w:webHidden/>
              </w:rPr>
              <w:fldChar w:fldCharType="separate"/>
            </w:r>
            <w:r w:rsidR="00FB495C">
              <w:rPr>
                <w:webHidden/>
              </w:rPr>
              <w:t>169</w:t>
            </w:r>
            <w:r w:rsidR="00F95F41">
              <w:rPr>
                <w:webHidden/>
              </w:rPr>
              <w:fldChar w:fldCharType="end"/>
            </w:r>
          </w:hyperlink>
        </w:p>
        <w:p w14:paraId="22C416F3" w14:textId="257CE3C7" w:rsidR="00F95F41" w:rsidRDefault="00000000">
          <w:pPr>
            <w:pStyle w:val="TOC2"/>
            <w:rPr>
              <w:rFonts w:asciiTheme="minorHAnsi" w:eastAsiaTheme="minorEastAsia" w:hAnsiTheme="minorHAnsi" w:cstheme="minorBidi"/>
              <w:b w:val="0"/>
              <w:iCs w:val="0"/>
              <w:sz w:val="22"/>
              <w:szCs w:val="22"/>
            </w:rPr>
          </w:pPr>
          <w:hyperlink w:anchor="_Toc153534673" w:history="1">
            <w:r w:rsidR="00F95F41" w:rsidRPr="00D52116">
              <w:rPr>
                <w:rStyle w:val="Hyperlink"/>
              </w:rPr>
              <w:t>Delete Intervention</w:t>
            </w:r>
            <w:r w:rsidR="00F95F41">
              <w:rPr>
                <w:webHidden/>
              </w:rPr>
              <w:tab/>
            </w:r>
            <w:r w:rsidR="00F95F41">
              <w:rPr>
                <w:webHidden/>
              </w:rPr>
              <w:fldChar w:fldCharType="begin"/>
            </w:r>
            <w:r w:rsidR="00F95F41">
              <w:rPr>
                <w:webHidden/>
              </w:rPr>
              <w:instrText xml:space="preserve"> PAGEREF _Toc153534673 \h </w:instrText>
            </w:r>
            <w:r w:rsidR="00F95F41">
              <w:rPr>
                <w:webHidden/>
              </w:rPr>
            </w:r>
            <w:r w:rsidR="00F95F41">
              <w:rPr>
                <w:webHidden/>
              </w:rPr>
              <w:fldChar w:fldCharType="separate"/>
            </w:r>
            <w:r w:rsidR="00FB495C">
              <w:rPr>
                <w:webHidden/>
              </w:rPr>
              <w:t>170</w:t>
            </w:r>
            <w:r w:rsidR="00F95F41">
              <w:rPr>
                <w:webHidden/>
              </w:rPr>
              <w:fldChar w:fldCharType="end"/>
            </w:r>
          </w:hyperlink>
        </w:p>
        <w:p w14:paraId="57B12558" w14:textId="49841D4A" w:rsidR="00F95F41" w:rsidRDefault="00000000">
          <w:pPr>
            <w:pStyle w:val="TOC2"/>
            <w:rPr>
              <w:rFonts w:asciiTheme="minorHAnsi" w:eastAsiaTheme="minorEastAsia" w:hAnsiTheme="minorHAnsi" w:cstheme="minorBidi"/>
              <w:b w:val="0"/>
              <w:iCs w:val="0"/>
              <w:sz w:val="22"/>
              <w:szCs w:val="22"/>
            </w:rPr>
          </w:pPr>
          <w:hyperlink w:anchor="_Toc153534674" w:history="1">
            <w:r w:rsidR="00F95F41" w:rsidRPr="00D52116">
              <w:rPr>
                <w:rStyle w:val="Hyperlink"/>
              </w:rPr>
              <w:t>View Intervention</w:t>
            </w:r>
            <w:r w:rsidR="00F95F41">
              <w:rPr>
                <w:webHidden/>
              </w:rPr>
              <w:tab/>
            </w:r>
            <w:r w:rsidR="00F95F41">
              <w:rPr>
                <w:webHidden/>
              </w:rPr>
              <w:fldChar w:fldCharType="begin"/>
            </w:r>
            <w:r w:rsidR="00F95F41">
              <w:rPr>
                <w:webHidden/>
              </w:rPr>
              <w:instrText xml:space="preserve"> PAGEREF _Toc153534674 \h </w:instrText>
            </w:r>
            <w:r w:rsidR="00F95F41">
              <w:rPr>
                <w:webHidden/>
              </w:rPr>
            </w:r>
            <w:r w:rsidR="00F95F41">
              <w:rPr>
                <w:webHidden/>
              </w:rPr>
              <w:fldChar w:fldCharType="separate"/>
            </w:r>
            <w:r w:rsidR="00FB495C">
              <w:rPr>
                <w:webHidden/>
              </w:rPr>
              <w:t>170</w:t>
            </w:r>
            <w:r w:rsidR="00F95F41">
              <w:rPr>
                <w:webHidden/>
              </w:rPr>
              <w:fldChar w:fldCharType="end"/>
            </w:r>
          </w:hyperlink>
        </w:p>
        <w:p w14:paraId="41F27C3B" w14:textId="65E37CC6" w:rsidR="00F95F41" w:rsidRDefault="00000000">
          <w:pPr>
            <w:pStyle w:val="TOC1"/>
            <w:rPr>
              <w:rFonts w:asciiTheme="minorHAnsi" w:eastAsiaTheme="minorEastAsia" w:hAnsiTheme="minorHAnsi" w:cstheme="minorBidi"/>
              <w:b w:val="0"/>
              <w:bCs w:val="0"/>
              <w:noProof/>
              <w:sz w:val="22"/>
              <w:szCs w:val="22"/>
            </w:rPr>
          </w:pPr>
          <w:hyperlink w:anchor="_Toc153534675" w:history="1">
            <w:r w:rsidR="00F95F41" w:rsidRPr="00D52116">
              <w:rPr>
                <w:rStyle w:val="Hyperlink"/>
                <w:rFonts w:eastAsia="MS Mincho"/>
                <w:noProof/>
              </w:rPr>
              <w:t>Chapter 19: Hazardous Medication Order Checks</w:t>
            </w:r>
            <w:r w:rsidR="00F95F41">
              <w:rPr>
                <w:noProof/>
                <w:webHidden/>
              </w:rPr>
              <w:tab/>
            </w:r>
            <w:r w:rsidR="00F95F41">
              <w:rPr>
                <w:noProof/>
                <w:webHidden/>
              </w:rPr>
              <w:fldChar w:fldCharType="begin"/>
            </w:r>
            <w:r w:rsidR="00F95F41">
              <w:rPr>
                <w:noProof/>
                <w:webHidden/>
              </w:rPr>
              <w:instrText xml:space="preserve"> PAGEREF _Toc153534675 \h </w:instrText>
            </w:r>
            <w:r w:rsidR="00F95F41">
              <w:rPr>
                <w:noProof/>
                <w:webHidden/>
              </w:rPr>
            </w:r>
            <w:r w:rsidR="00F95F41">
              <w:rPr>
                <w:noProof/>
                <w:webHidden/>
              </w:rPr>
              <w:fldChar w:fldCharType="separate"/>
            </w:r>
            <w:r w:rsidR="00FB495C">
              <w:rPr>
                <w:noProof/>
                <w:webHidden/>
              </w:rPr>
              <w:t>171</w:t>
            </w:r>
            <w:r w:rsidR="00F95F41">
              <w:rPr>
                <w:noProof/>
                <w:webHidden/>
              </w:rPr>
              <w:fldChar w:fldCharType="end"/>
            </w:r>
          </w:hyperlink>
        </w:p>
        <w:p w14:paraId="0E94C66B" w14:textId="41E468D2" w:rsidR="00F95F41" w:rsidRDefault="00000000">
          <w:pPr>
            <w:pStyle w:val="TOC1"/>
            <w:rPr>
              <w:rFonts w:asciiTheme="minorHAnsi" w:eastAsiaTheme="minorEastAsia" w:hAnsiTheme="minorHAnsi" w:cstheme="minorBidi"/>
              <w:b w:val="0"/>
              <w:bCs w:val="0"/>
              <w:noProof/>
              <w:sz w:val="22"/>
              <w:szCs w:val="22"/>
            </w:rPr>
          </w:pPr>
          <w:hyperlink w:anchor="_Toc153534676" w:history="1">
            <w:r w:rsidR="00F95F41" w:rsidRPr="00D52116">
              <w:rPr>
                <w:rStyle w:val="Hyperlink"/>
                <w:noProof/>
              </w:rPr>
              <w:t>Chapter 20: Allergy Order Checks</w:t>
            </w:r>
            <w:r w:rsidR="00F95F41">
              <w:rPr>
                <w:noProof/>
                <w:webHidden/>
              </w:rPr>
              <w:tab/>
            </w:r>
            <w:r w:rsidR="00F95F41">
              <w:rPr>
                <w:noProof/>
                <w:webHidden/>
              </w:rPr>
              <w:fldChar w:fldCharType="begin"/>
            </w:r>
            <w:r w:rsidR="00F95F41">
              <w:rPr>
                <w:noProof/>
                <w:webHidden/>
              </w:rPr>
              <w:instrText xml:space="preserve"> PAGEREF _Toc153534676 \h </w:instrText>
            </w:r>
            <w:r w:rsidR="00F95F41">
              <w:rPr>
                <w:noProof/>
                <w:webHidden/>
              </w:rPr>
            </w:r>
            <w:r w:rsidR="00F95F41">
              <w:rPr>
                <w:noProof/>
                <w:webHidden/>
              </w:rPr>
              <w:fldChar w:fldCharType="separate"/>
            </w:r>
            <w:r w:rsidR="00FB495C">
              <w:rPr>
                <w:noProof/>
                <w:webHidden/>
              </w:rPr>
              <w:t>176</w:t>
            </w:r>
            <w:r w:rsidR="00F95F41">
              <w:rPr>
                <w:noProof/>
                <w:webHidden/>
              </w:rPr>
              <w:fldChar w:fldCharType="end"/>
            </w:r>
          </w:hyperlink>
        </w:p>
        <w:p w14:paraId="7C8CA852" w14:textId="04B16770" w:rsidR="00F95F41" w:rsidRDefault="00000000">
          <w:pPr>
            <w:pStyle w:val="TOC2"/>
            <w:rPr>
              <w:rFonts w:asciiTheme="minorHAnsi" w:eastAsiaTheme="minorEastAsia" w:hAnsiTheme="minorHAnsi" w:cstheme="minorBidi"/>
              <w:b w:val="0"/>
              <w:iCs w:val="0"/>
              <w:sz w:val="22"/>
              <w:szCs w:val="22"/>
            </w:rPr>
          </w:pPr>
          <w:hyperlink w:anchor="_Toc153534677" w:history="1">
            <w:r w:rsidR="00F95F41" w:rsidRPr="00D52116">
              <w:rPr>
                <w:rStyle w:val="Hyperlink"/>
              </w:rPr>
              <w:t>CPRS Allergy/Adverse Reaction Entry Process</w:t>
            </w:r>
            <w:r w:rsidR="00F95F41">
              <w:rPr>
                <w:webHidden/>
              </w:rPr>
              <w:tab/>
            </w:r>
            <w:r w:rsidR="00F95F41">
              <w:rPr>
                <w:webHidden/>
              </w:rPr>
              <w:fldChar w:fldCharType="begin"/>
            </w:r>
            <w:r w:rsidR="00F95F41">
              <w:rPr>
                <w:webHidden/>
              </w:rPr>
              <w:instrText xml:space="preserve"> PAGEREF _Toc153534677 \h </w:instrText>
            </w:r>
            <w:r w:rsidR="00F95F41">
              <w:rPr>
                <w:webHidden/>
              </w:rPr>
            </w:r>
            <w:r w:rsidR="00F95F41">
              <w:rPr>
                <w:webHidden/>
              </w:rPr>
              <w:fldChar w:fldCharType="separate"/>
            </w:r>
            <w:r w:rsidR="00FB495C">
              <w:rPr>
                <w:webHidden/>
              </w:rPr>
              <w:t>178</w:t>
            </w:r>
            <w:r w:rsidR="00F95F41">
              <w:rPr>
                <w:webHidden/>
              </w:rPr>
              <w:fldChar w:fldCharType="end"/>
            </w:r>
          </w:hyperlink>
        </w:p>
        <w:p w14:paraId="3B224D7F" w14:textId="5782FC8C" w:rsidR="00F95F41" w:rsidRDefault="00000000">
          <w:pPr>
            <w:pStyle w:val="TOC2"/>
            <w:rPr>
              <w:rFonts w:asciiTheme="minorHAnsi" w:eastAsiaTheme="minorEastAsia" w:hAnsiTheme="minorHAnsi" w:cstheme="minorBidi"/>
              <w:b w:val="0"/>
              <w:iCs w:val="0"/>
              <w:sz w:val="22"/>
              <w:szCs w:val="22"/>
            </w:rPr>
          </w:pPr>
          <w:hyperlink w:anchor="_Toc153534678" w:history="1">
            <w:r w:rsidR="00F95F41" w:rsidRPr="00D52116">
              <w:rPr>
                <w:rStyle w:val="Hyperlink"/>
                <w:snapToGrid w:val="0"/>
              </w:rPr>
              <w:t>VistA Outpatient Allergy/Adverse Reaction Entry Process</w:t>
            </w:r>
            <w:r w:rsidR="00F95F41">
              <w:rPr>
                <w:webHidden/>
              </w:rPr>
              <w:tab/>
            </w:r>
            <w:r w:rsidR="00F95F41">
              <w:rPr>
                <w:webHidden/>
              </w:rPr>
              <w:fldChar w:fldCharType="begin"/>
            </w:r>
            <w:r w:rsidR="00F95F41">
              <w:rPr>
                <w:webHidden/>
              </w:rPr>
              <w:instrText xml:space="preserve"> PAGEREF _Toc153534678 \h </w:instrText>
            </w:r>
            <w:r w:rsidR="00F95F41">
              <w:rPr>
                <w:webHidden/>
              </w:rPr>
            </w:r>
            <w:r w:rsidR="00F95F41">
              <w:rPr>
                <w:webHidden/>
              </w:rPr>
              <w:fldChar w:fldCharType="separate"/>
            </w:r>
            <w:r w:rsidR="00FB495C">
              <w:rPr>
                <w:webHidden/>
              </w:rPr>
              <w:t>180</w:t>
            </w:r>
            <w:r w:rsidR="00F95F41">
              <w:rPr>
                <w:webHidden/>
              </w:rPr>
              <w:fldChar w:fldCharType="end"/>
            </w:r>
          </w:hyperlink>
        </w:p>
        <w:p w14:paraId="2E03D6C8" w14:textId="6CE12143" w:rsidR="00F95F41" w:rsidRDefault="00000000">
          <w:pPr>
            <w:pStyle w:val="TOC1"/>
            <w:rPr>
              <w:rFonts w:asciiTheme="minorHAnsi" w:eastAsiaTheme="minorEastAsia" w:hAnsiTheme="minorHAnsi" w:cstheme="minorBidi"/>
              <w:b w:val="0"/>
              <w:bCs w:val="0"/>
              <w:noProof/>
              <w:sz w:val="22"/>
              <w:szCs w:val="22"/>
            </w:rPr>
          </w:pPr>
          <w:hyperlink w:anchor="_Toc153534679" w:history="1">
            <w:r w:rsidR="00F95F41" w:rsidRPr="00D52116">
              <w:rPr>
                <w:rStyle w:val="Hyperlink"/>
                <w:noProof/>
              </w:rPr>
              <w:t>Chapter 21: Clinical Reminder Order Checks</w:t>
            </w:r>
            <w:r w:rsidR="00F95F41">
              <w:rPr>
                <w:noProof/>
                <w:webHidden/>
              </w:rPr>
              <w:tab/>
            </w:r>
            <w:r w:rsidR="00F95F41">
              <w:rPr>
                <w:noProof/>
                <w:webHidden/>
              </w:rPr>
              <w:fldChar w:fldCharType="begin"/>
            </w:r>
            <w:r w:rsidR="00F95F41">
              <w:rPr>
                <w:noProof/>
                <w:webHidden/>
              </w:rPr>
              <w:instrText xml:space="preserve"> PAGEREF _Toc153534679 \h </w:instrText>
            </w:r>
            <w:r w:rsidR="00F95F41">
              <w:rPr>
                <w:noProof/>
                <w:webHidden/>
              </w:rPr>
            </w:r>
            <w:r w:rsidR="00F95F41">
              <w:rPr>
                <w:noProof/>
                <w:webHidden/>
              </w:rPr>
              <w:fldChar w:fldCharType="separate"/>
            </w:r>
            <w:r w:rsidR="00FB495C">
              <w:rPr>
                <w:noProof/>
                <w:webHidden/>
              </w:rPr>
              <w:t>185</w:t>
            </w:r>
            <w:r w:rsidR="00F95F41">
              <w:rPr>
                <w:noProof/>
                <w:webHidden/>
              </w:rPr>
              <w:fldChar w:fldCharType="end"/>
            </w:r>
          </w:hyperlink>
        </w:p>
        <w:p w14:paraId="645381BC" w14:textId="2C8CCEBB" w:rsidR="00F95F41" w:rsidRDefault="00000000">
          <w:pPr>
            <w:pStyle w:val="TOC1"/>
            <w:rPr>
              <w:rFonts w:asciiTheme="minorHAnsi" w:eastAsiaTheme="minorEastAsia" w:hAnsiTheme="minorHAnsi" w:cstheme="minorBidi"/>
              <w:b w:val="0"/>
              <w:bCs w:val="0"/>
              <w:noProof/>
              <w:sz w:val="22"/>
              <w:szCs w:val="22"/>
            </w:rPr>
          </w:pPr>
          <w:hyperlink w:anchor="_Toc153534680" w:history="1">
            <w:r w:rsidR="00F95F41" w:rsidRPr="00D52116">
              <w:rPr>
                <w:rStyle w:val="Hyperlink"/>
                <w:noProof/>
              </w:rPr>
              <w:t>Chapter 22: Processing Order Checks</w:t>
            </w:r>
            <w:r w:rsidR="00F95F41">
              <w:rPr>
                <w:noProof/>
                <w:webHidden/>
              </w:rPr>
              <w:tab/>
            </w:r>
            <w:r w:rsidR="00F95F41">
              <w:rPr>
                <w:noProof/>
                <w:webHidden/>
              </w:rPr>
              <w:fldChar w:fldCharType="begin"/>
            </w:r>
            <w:r w:rsidR="00F95F41">
              <w:rPr>
                <w:noProof/>
                <w:webHidden/>
              </w:rPr>
              <w:instrText xml:space="preserve"> PAGEREF _Toc153534680 \h </w:instrText>
            </w:r>
            <w:r w:rsidR="00F95F41">
              <w:rPr>
                <w:noProof/>
                <w:webHidden/>
              </w:rPr>
            </w:r>
            <w:r w:rsidR="00F95F41">
              <w:rPr>
                <w:noProof/>
                <w:webHidden/>
              </w:rPr>
              <w:fldChar w:fldCharType="separate"/>
            </w:r>
            <w:r w:rsidR="00FB495C">
              <w:rPr>
                <w:noProof/>
                <w:webHidden/>
              </w:rPr>
              <w:t>186</w:t>
            </w:r>
            <w:r w:rsidR="00F95F41">
              <w:rPr>
                <w:noProof/>
                <w:webHidden/>
              </w:rPr>
              <w:fldChar w:fldCharType="end"/>
            </w:r>
          </w:hyperlink>
        </w:p>
        <w:p w14:paraId="72A4E348" w14:textId="28CFF4FA" w:rsidR="00F95F41" w:rsidRDefault="00000000">
          <w:pPr>
            <w:pStyle w:val="TOC2"/>
            <w:rPr>
              <w:rFonts w:asciiTheme="minorHAnsi" w:eastAsiaTheme="minorEastAsia" w:hAnsiTheme="minorHAnsi" w:cstheme="minorBidi"/>
              <w:b w:val="0"/>
              <w:iCs w:val="0"/>
              <w:sz w:val="22"/>
              <w:szCs w:val="22"/>
            </w:rPr>
          </w:pPr>
          <w:hyperlink w:anchor="_Toc153534681" w:history="1">
            <w:r w:rsidR="00F95F41" w:rsidRPr="00D52116">
              <w:rPr>
                <w:rStyle w:val="Hyperlink"/>
              </w:rPr>
              <w:t>Process Order Checks</w:t>
            </w:r>
            <w:r w:rsidR="00F95F41">
              <w:rPr>
                <w:webHidden/>
              </w:rPr>
              <w:tab/>
            </w:r>
            <w:r w:rsidR="00F95F41">
              <w:rPr>
                <w:webHidden/>
              </w:rPr>
              <w:fldChar w:fldCharType="begin"/>
            </w:r>
            <w:r w:rsidR="00F95F41">
              <w:rPr>
                <w:webHidden/>
              </w:rPr>
              <w:instrText xml:space="preserve"> PAGEREF _Toc153534681 \h </w:instrText>
            </w:r>
            <w:r w:rsidR="00F95F41">
              <w:rPr>
                <w:webHidden/>
              </w:rPr>
            </w:r>
            <w:r w:rsidR="00F95F41">
              <w:rPr>
                <w:webHidden/>
              </w:rPr>
              <w:fldChar w:fldCharType="separate"/>
            </w:r>
            <w:r w:rsidR="00FB495C">
              <w:rPr>
                <w:webHidden/>
              </w:rPr>
              <w:t>186</w:t>
            </w:r>
            <w:r w:rsidR="00F95F41">
              <w:rPr>
                <w:webHidden/>
              </w:rPr>
              <w:fldChar w:fldCharType="end"/>
            </w:r>
          </w:hyperlink>
        </w:p>
        <w:p w14:paraId="3AB04721" w14:textId="10424564" w:rsidR="00F95F41" w:rsidRDefault="00000000">
          <w:pPr>
            <w:pStyle w:val="TOC2"/>
            <w:rPr>
              <w:rFonts w:asciiTheme="minorHAnsi" w:eastAsiaTheme="minorEastAsia" w:hAnsiTheme="minorHAnsi" w:cstheme="minorBidi"/>
              <w:b w:val="0"/>
              <w:iCs w:val="0"/>
              <w:sz w:val="22"/>
              <w:szCs w:val="22"/>
            </w:rPr>
          </w:pPr>
          <w:hyperlink w:anchor="_Toc153534682" w:history="1">
            <w:r w:rsidR="00F95F41" w:rsidRPr="00D52116">
              <w:rPr>
                <w:rStyle w:val="Hyperlink"/>
                <w:rFonts w:eastAsia="SimSun"/>
              </w:rPr>
              <w:t>Clinic Orders</w:t>
            </w:r>
            <w:r w:rsidR="00F95F41">
              <w:rPr>
                <w:webHidden/>
              </w:rPr>
              <w:tab/>
            </w:r>
            <w:r w:rsidR="00F95F41">
              <w:rPr>
                <w:webHidden/>
              </w:rPr>
              <w:fldChar w:fldCharType="begin"/>
            </w:r>
            <w:r w:rsidR="00F95F41">
              <w:rPr>
                <w:webHidden/>
              </w:rPr>
              <w:instrText xml:space="preserve"> PAGEREF _Toc153534682 \h </w:instrText>
            </w:r>
            <w:r w:rsidR="00F95F41">
              <w:rPr>
                <w:webHidden/>
              </w:rPr>
            </w:r>
            <w:r w:rsidR="00F95F41">
              <w:rPr>
                <w:webHidden/>
              </w:rPr>
              <w:fldChar w:fldCharType="separate"/>
            </w:r>
            <w:r w:rsidR="00FB495C">
              <w:rPr>
                <w:webHidden/>
              </w:rPr>
              <w:t>189</w:t>
            </w:r>
            <w:r w:rsidR="00F95F41">
              <w:rPr>
                <w:webHidden/>
              </w:rPr>
              <w:fldChar w:fldCharType="end"/>
            </w:r>
          </w:hyperlink>
        </w:p>
        <w:p w14:paraId="17A58E23" w14:textId="3F216E7F" w:rsidR="00F95F41" w:rsidRDefault="00000000">
          <w:pPr>
            <w:pStyle w:val="TOC2"/>
            <w:rPr>
              <w:rFonts w:asciiTheme="minorHAnsi" w:eastAsiaTheme="minorEastAsia" w:hAnsiTheme="minorHAnsi" w:cstheme="minorBidi"/>
              <w:b w:val="0"/>
              <w:iCs w:val="0"/>
              <w:sz w:val="22"/>
              <w:szCs w:val="22"/>
            </w:rPr>
          </w:pPr>
          <w:hyperlink w:anchor="_Toc153534683" w:history="1">
            <w:r w:rsidR="00F95F41" w:rsidRPr="00D52116">
              <w:rPr>
                <w:rStyle w:val="Hyperlink"/>
              </w:rPr>
              <w:t>Therapeutic Duplication</w:t>
            </w:r>
            <w:r w:rsidR="00F95F41">
              <w:rPr>
                <w:webHidden/>
              </w:rPr>
              <w:tab/>
            </w:r>
            <w:r w:rsidR="00F95F41">
              <w:rPr>
                <w:webHidden/>
              </w:rPr>
              <w:fldChar w:fldCharType="begin"/>
            </w:r>
            <w:r w:rsidR="00F95F41">
              <w:rPr>
                <w:webHidden/>
              </w:rPr>
              <w:instrText xml:space="preserve"> PAGEREF _Toc153534683 \h </w:instrText>
            </w:r>
            <w:r w:rsidR="00F95F41">
              <w:rPr>
                <w:webHidden/>
              </w:rPr>
            </w:r>
            <w:r w:rsidR="00F95F41">
              <w:rPr>
                <w:webHidden/>
              </w:rPr>
              <w:fldChar w:fldCharType="separate"/>
            </w:r>
            <w:r w:rsidR="00FB495C">
              <w:rPr>
                <w:webHidden/>
              </w:rPr>
              <w:t>228</w:t>
            </w:r>
            <w:r w:rsidR="00F95F41">
              <w:rPr>
                <w:webHidden/>
              </w:rPr>
              <w:fldChar w:fldCharType="end"/>
            </w:r>
          </w:hyperlink>
        </w:p>
        <w:p w14:paraId="454AA3B0" w14:textId="011E54F5" w:rsidR="00F95F41" w:rsidRDefault="00000000">
          <w:pPr>
            <w:pStyle w:val="TOC2"/>
            <w:rPr>
              <w:rFonts w:asciiTheme="minorHAnsi" w:eastAsiaTheme="minorEastAsia" w:hAnsiTheme="minorHAnsi" w:cstheme="minorBidi"/>
              <w:b w:val="0"/>
              <w:iCs w:val="0"/>
              <w:sz w:val="22"/>
              <w:szCs w:val="22"/>
            </w:rPr>
          </w:pPr>
          <w:hyperlink w:anchor="_Toc153534684" w:history="1">
            <w:r w:rsidR="00F95F41" w:rsidRPr="00D52116">
              <w:rPr>
                <w:rStyle w:val="Hyperlink"/>
                <w:rFonts w:eastAsia="SimSun"/>
              </w:rPr>
              <w:t>Allergy/ADR Order Checks (PSO*7*251)</w:t>
            </w:r>
            <w:r w:rsidR="00F95F41">
              <w:rPr>
                <w:webHidden/>
              </w:rPr>
              <w:tab/>
            </w:r>
            <w:r w:rsidR="00F95F41">
              <w:rPr>
                <w:webHidden/>
              </w:rPr>
              <w:fldChar w:fldCharType="begin"/>
            </w:r>
            <w:r w:rsidR="00F95F41">
              <w:rPr>
                <w:webHidden/>
              </w:rPr>
              <w:instrText xml:space="preserve"> PAGEREF _Toc153534684 \h </w:instrText>
            </w:r>
            <w:r w:rsidR="00F95F41">
              <w:rPr>
                <w:webHidden/>
              </w:rPr>
            </w:r>
            <w:r w:rsidR="00F95F41">
              <w:rPr>
                <w:webHidden/>
              </w:rPr>
              <w:fldChar w:fldCharType="separate"/>
            </w:r>
            <w:r w:rsidR="00FB495C">
              <w:rPr>
                <w:webHidden/>
              </w:rPr>
              <w:t>245</w:t>
            </w:r>
            <w:r w:rsidR="00F95F41">
              <w:rPr>
                <w:webHidden/>
              </w:rPr>
              <w:fldChar w:fldCharType="end"/>
            </w:r>
          </w:hyperlink>
        </w:p>
        <w:p w14:paraId="5B768202" w14:textId="3FB4839C" w:rsidR="00F95F41" w:rsidRDefault="00000000">
          <w:pPr>
            <w:pStyle w:val="TOC1"/>
            <w:rPr>
              <w:rFonts w:asciiTheme="minorHAnsi" w:eastAsiaTheme="minorEastAsia" w:hAnsiTheme="minorHAnsi" w:cstheme="minorBidi"/>
              <w:b w:val="0"/>
              <w:bCs w:val="0"/>
              <w:noProof/>
              <w:sz w:val="22"/>
              <w:szCs w:val="22"/>
            </w:rPr>
          </w:pPr>
          <w:hyperlink w:anchor="_Toc153534685" w:history="1">
            <w:r w:rsidR="00F95F41" w:rsidRPr="00D52116">
              <w:rPr>
                <w:rStyle w:val="Hyperlink"/>
                <w:noProof/>
              </w:rPr>
              <w:t>Chapter 23: Dosing Order Checks</w:t>
            </w:r>
            <w:r w:rsidR="00F95F41">
              <w:rPr>
                <w:noProof/>
                <w:webHidden/>
              </w:rPr>
              <w:tab/>
            </w:r>
            <w:r w:rsidR="00F95F41">
              <w:rPr>
                <w:noProof/>
                <w:webHidden/>
              </w:rPr>
              <w:fldChar w:fldCharType="begin"/>
            </w:r>
            <w:r w:rsidR="00F95F41">
              <w:rPr>
                <w:noProof/>
                <w:webHidden/>
              </w:rPr>
              <w:instrText xml:space="preserve"> PAGEREF _Toc153534685 \h </w:instrText>
            </w:r>
            <w:r w:rsidR="00F95F41">
              <w:rPr>
                <w:noProof/>
                <w:webHidden/>
              </w:rPr>
            </w:r>
            <w:r w:rsidR="00F95F41">
              <w:rPr>
                <w:noProof/>
                <w:webHidden/>
              </w:rPr>
              <w:fldChar w:fldCharType="separate"/>
            </w:r>
            <w:r w:rsidR="00FB495C">
              <w:rPr>
                <w:noProof/>
                <w:webHidden/>
              </w:rPr>
              <w:t>249</w:t>
            </w:r>
            <w:r w:rsidR="00F95F41">
              <w:rPr>
                <w:noProof/>
                <w:webHidden/>
              </w:rPr>
              <w:fldChar w:fldCharType="end"/>
            </w:r>
          </w:hyperlink>
        </w:p>
        <w:p w14:paraId="6C667638" w14:textId="5D3C98F9" w:rsidR="00F95F41" w:rsidRDefault="00000000">
          <w:pPr>
            <w:pStyle w:val="TOC1"/>
            <w:rPr>
              <w:rFonts w:asciiTheme="minorHAnsi" w:eastAsiaTheme="minorEastAsia" w:hAnsiTheme="minorHAnsi" w:cstheme="minorBidi"/>
              <w:b w:val="0"/>
              <w:bCs w:val="0"/>
              <w:noProof/>
              <w:sz w:val="22"/>
              <w:szCs w:val="22"/>
            </w:rPr>
          </w:pPr>
          <w:hyperlink w:anchor="_Toc153534686" w:history="1">
            <w:r w:rsidR="00F95F41" w:rsidRPr="00D52116">
              <w:rPr>
                <w:rStyle w:val="Hyperlink"/>
                <w:noProof/>
              </w:rPr>
              <w:t>Chapter 24: Releasing Medication</w:t>
            </w:r>
            <w:r w:rsidR="00F95F41">
              <w:rPr>
                <w:noProof/>
                <w:webHidden/>
              </w:rPr>
              <w:tab/>
            </w:r>
            <w:r w:rsidR="00F95F41">
              <w:rPr>
                <w:noProof/>
                <w:webHidden/>
              </w:rPr>
              <w:fldChar w:fldCharType="begin"/>
            </w:r>
            <w:r w:rsidR="00F95F41">
              <w:rPr>
                <w:noProof/>
                <w:webHidden/>
              </w:rPr>
              <w:instrText xml:space="preserve"> PAGEREF _Toc153534686 \h </w:instrText>
            </w:r>
            <w:r w:rsidR="00F95F41">
              <w:rPr>
                <w:noProof/>
                <w:webHidden/>
              </w:rPr>
            </w:r>
            <w:r w:rsidR="00F95F41">
              <w:rPr>
                <w:noProof/>
                <w:webHidden/>
              </w:rPr>
              <w:fldChar w:fldCharType="separate"/>
            </w:r>
            <w:r w:rsidR="00FB495C">
              <w:rPr>
                <w:noProof/>
                <w:webHidden/>
              </w:rPr>
              <w:t>250</w:t>
            </w:r>
            <w:r w:rsidR="00F95F41">
              <w:rPr>
                <w:noProof/>
                <w:webHidden/>
              </w:rPr>
              <w:fldChar w:fldCharType="end"/>
            </w:r>
          </w:hyperlink>
        </w:p>
        <w:p w14:paraId="31D226F9" w14:textId="4A698BFA" w:rsidR="00F95F41" w:rsidRDefault="00000000">
          <w:pPr>
            <w:pStyle w:val="TOC2"/>
            <w:rPr>
              <w:rFonts w:asciiTheme="minorHAnsi" w:eastAsiaTheme="minorEastAsia" w:hAnsiTheme="minorHAnsi" w:cstheme="minorBidi"/>
              <w:b w:val="0"/>
              <w:iCs w:val="0"/>
              <w:sz w:val="22"/>
              <w:szCs w:val="22"/>
            </w:rPr>
          </w:pPr>
          <w:hyperlink w:anchor="_Toc153534687" w:history="1">
            <w:r w:rsidR="00F95F41" w:rsidRPr="00D52116">
              <w:rPr>
                <w:rStyle w:val="Hyperlink"/>
              </w:rPr>
              <w:t>Release Medication</w:t>
            </w:r>
            <w:r w:rsidR="00F95F41">
              <w:rPr>
                <w:webHidden/>
              </w:rPr>
              <w:tab/>
            </w:r>
            <w:r w:rsidR="00F95F41">
              <w:rPr>
                <w:webHidden/>
              </w:rPr>
              <w:fldChar w:fldCharType="begin"/>
            </w:r>
            <w:r w:rsidR="00F95F41">
              <w:rPr>
                <w:webHidden/>
              </w:rPr>
              <w:instrText xml:space="preserve"> PAGEREF _Toc153534687 \h </w:instrText>
            </w:r>
            <w:r w:rsidR="00F95F41">
              <w:rPr>
                <w:webHidden/>
              </w:rPr>
            </w:r>
            <w:r w:rsidR="00F95F41">
              <w:rPr>
                <w:webHidden/>
              </w:rPr>
              <w:fldChar w:fldCharType="separate"/>
            </w:r>
            <w:r w:rsidR="00FB495C">
              <w:rPr>
                <w:webHidden/>
              </w:rPr>
              <w:t>250</w:t>
            </w:r>
            <w:r w:rsidR="00F95F41">
              <w:rPr>
                <w:webHidden/>
              </w:rPr>
              <w:fldChar w:fldCharType="end"/>
            </w:r>
          </w:hyperlink>
        </w:p>
        <w:p w14:paraId="662DF632" w14:textId="7FDBEE4F" w:rsidR="00F95F41" w:rsidRDefault="00000000">
          <w:pPr>
            <w:pStyle w:val="TOC2"/>
            <w:rPr>
              <w:rFonts w:asciiTheme="minorHAnsi" w:eastAsiaTheme="minorEastAsia" w:hAnsiTheme="minorHAnsi" w:cstheme="minorBidi"/>
              <w:b w:val="0"/>
              <w:iCs w:val="0"/>
              <w:sz w:val="22"/>
              <w:szCs w:val="22"/>
            </w:rPr>
          </w:pPr>
          <w:hyperlink w:anchor="_Toc153534688" w:history="1">
            <w:r w:rsidR="00F95F41" w:rsidRPr="00D52116">
              <w:rPr>
                <w:rStyle w:val="Hyperlink"/>
              </w:rPr>
              <w:t>Changes to Releasing Orders Function – Digitally Signed Orders Only</w:t>
            </w:r>
            <w:r w:rsidR="00F95F41">
              <w:rPr>
                <w:webHidden/>
              </w:rPr>
              <w:tab/>
            </w:r>
            <w:r w:rsidR="00F95F41">
              <w:rPr>
                <w:webHidden/>
              </w:rPr>
              <w:fldChar w:fldCharType="begin"/>
            </w:r>
            <w:r w:rsidR="00F95F41">
              <w:rPr>
                <w:webHidden/>
              </w:rPr>
              <w:instrText xml:space="preserve"> PAGEREF _Toc153534688 \h </w:instrText>
            </w:r>
            <w:r w:rsidR="00F95F41">
              <w:rPr>
                <w:webHidden/>
              </w:rPr>
            </w:r>
            <w:r w:rsidR="00F95F41">
              <w:rPr>
                <w:webHidden/>
              </w:rPr>
              <w:fldChar w:fldCharType="separate"/>
            </w:r>
            <w:r w:rsidR="00FB495C">
              <w:rPr>
                <w:webHidden/>
              </w:rPr>
              <w:t>252</w:t>
            </w:r>
            <w:r w:rsidR="00F95F41">
              <w:rPr>
                <w:webHidden/>
              </w:rPr>
              <w:fldChar w:fldCharType="end"/>
            </w:r>
          </w:hyperlink>
        </w:p>
        <w:p w14:paraId="0C4AD0E8" w14:textId="74496F19" w:rsidR="00F95F41" w:rsidRDefault="00000000">
          <w:pPr>
            <w:pStyle w:val="TOC2"/>
            <w:rPr>
              <w:rFonts w:asciiTheme="minorHAnsi" w:eastAsiaTheme="minorEastAsia" w:hAnsiTheme="minorHAnsi" w:cstheme="minorBidi"/>
              <w:b w:val="0"/>
              <w:iCs w:val="0"/>
              <w:sz w:val="22"/>
              <w:szCs w:val="22"/>
            </w:rPr>
          </w:pPr>
          <w:hyperlink w:anchor="_Toc153534689" w:history="1">
            <w:r w:rsidR="00F95F41" w:rsidRPr="00D52116">
              <w:rPr>
                <w:rStyle w:val="Hyperlink"/>
              </w:rPr>
              <w:t>Changes to Releasing Orders Function – ScripTalk</w:t>
            </w:r>
            <w:r w:rsidR="00F95F41" w:rsidRPr="00D52116">
              <w:rPr>
                <w:rStyle w:val="Hyperlink"/>
                <w:rFonts w:ascii="Symbol" w:eastAsia="Symbol" w:hAnsi="Symbol" w:cs="Symbol"/>
              </w:rPr>
              <w:t></w:t>
            </w:r>
            <w:r w:rsidR="00F95F41">
              <w:rPr>
                <w:webHidden/>
              </w:rPr>
              <w:tab/>
            </w:r>
            <w:r w:rsidR="00F95F41">
              <w:rPr>
                <w:webHidden/>
              </w:rPr>
              <w:fldChar w:fldCharType="begin"/>
            </w:r>
            <w:r w:rsidR="00F95F41">
              <w:rPr>
                <w:webHidden/>
              </w:rPr>
              <w:instrText xml:space="preserve"> PAGEREF _Toc153534689 \h </w:instrText>
            </w:r>
            <w:r w:rsidR="00F95F41">
              <w:rPr>
                <w:webHidden/>
              </w:rPr>
            </w:r>
            <w:r w:rsidR="00F95F41">
              <w:rPr>
                <w:webHidden/>
              </w:rPr>
              <w:fldChar w:fldCharType="separate"/>
            </w:r>
            <w:r w:rsidR="00FB495C">
              <w:rPr>
                <w:webHidden/>
              </w:rPr>
              <w:t>255</w:t>
            </w:r>
            <w:r w:rsidR="00F95F41">
              <w:rPr>
                <w:webHidden/>
              </w:rPr>
              <w:fldChar w:fldCharType="end"/>
            </w:r>
          </w:hyperlink>
        </w:p>
        <w:p w14:paraId="2D3D079C" w14:textId="3FDAC672" w:rsidR="00F95F41" w:rsidRDefault="00000000">
          <w:pPr>
            <w:pStyle w:val="TOC2"/>
            <w:rPr>
              <w:rFonts w:asciiTheme="minorHAnsi" w:eastAsiaTheme="minorEastAsia" w:hAnsiTheme="minorHAnsi" w:cstheme="minorBidi"/>
              <w:b w:val="0"/>
              <w:iCs w:val="0"/>
              <w:sz w:val="22"/>
              <w:szCs w:val="22"/>
            </w:rPr>
          </w:pPr>
          <w:hyperlink w:anchor="_Toc153534690" w:history="1">
            <w:r w:rsidR="00F95F41" w:rsidRPr="00D52116">
              <w:rPr>
                <w:rStyle w:val="Hyperlink"/>
              </w:rPr>
              <w:t>Changes to Releasing Orders Function – Signature Alert</w:t>
            </w:r>
            <w:r w:rsidR="00F95F41">
              <w:rPr>
                <w:webHidden/>
              </w:rPr>
              <w:tab/>
            </w:r>
            <w:r w:rsidR="00F95F41">
              <w:rPr>
                <w:webHidden/>
              </w:rPr>
              <w:fldChar w:fldCharType="begin"/>
            </w:r>
            <w:r w:rsidR="00F95F41">
              <w:rPr>
                <w:webHidden/>
              </w:rPr>
              <w:instrText xml:space="preserve"> PAGEREF _Toc153534690 \h </w:instrText>
            </w:r>
            <w:r w:rsidR="00F95F41">
              <w:rPr>
                <w:webHidden/>
              </w:rPr>
            </w:r>
            <w:r w:rsidR="00F95F41">
              <w:rPr>
                <w:webHidden/>
              </w:rPr>
              <w:fldChar w:fldCharType="separate"/>
            </w:r>
            <w:r w:rsidR="00FB495C">
              <w:rPr>
                <w:webHidden/>
              </w:rPr>
              <w:t>255</w:t>
            </w:r>
            <w:r w:rsidR="00F95F41">
              <w:rPr>
                <w:webHidden/>
              </w:rPr>
              <w:fldChar w:fldCharType="end"/>
            </w:r>
          </w:hyperlink>
        </w:p>
        <w:p w14:paraId="1959AF69" w14:textId="463605DD" w:rsidR="00F95F41" w:rsidRDefault="00000000">
          <w:pPr>
            <w:pStyle w:val="TOC2"/>
            <w:rPr>
              <w:rFonts w:asciiTheme="minorHAnsi" w:eastAsiaTheme="minorEastAsia" w:hAnsiTheme="minorHAnsi" w:cstheme="minorBidi"/>
              <w:b w:val="0"/>
              <w:iCs w:val="0"/>
              <w:sz w:val="22"/>
              <w:szCs w:val="22"/>
            </w:rPr>
          </w:pPr>
          <w:hyperlink w:anchor="_Toc153534691" w:history="1">
            <w:r w:rsidR="00F95F41" w:rsidRPr="00D52116">
              <w:rPr>
                <w:rStyle w:val="Hyperlink"/>
              </w:rPr>
              <w:t>Changes to Releasing Orders Function – HIPAA NCPDP Global</w:t>
            </w:r>
            <w:r w:rsidR="00F95F41">
              <w:rPr>
                <w:webHidden/>
              </w:rPr>
              <w:tab/>
            </w:r>
            <w:r w:rsidR="00F95F41">
              <w:rPr>
                <w:webHidden/>
              </w:rPr>
              <w:fldChar w:fldCharType="begin"/>
            </w:r>
            <w:r w:rsidR="00F95F41">
              <w:rPr>
                <w:webHidden/>
              </w:rPr>
              <w:instrText xml:space="preserve"> PAGEREF _Toc153534691 \h </w:instrText>
            </w:r>
            <w:r w:rsidR="00F95F41">
              <w:rPr>
                <w:webHidden/>
              </w:rPr>
            </w:r>
            <w:r w:rsidR="00F95F41">
              <w:rPr>
                <w:webHidden/>
              </w:rPr>
              <w:fldChar w:fldCharType="separate"/>
            </w:r>
            <w:r w:rsidR="00FB495C">
              <w:rPr>
                <w:webHidden/>
              </w:rPr>
              <w:t>256</w:t>
            </w:r>
            <w:r w:rsidR="00F95F41">
              <w:rPr>
                <w:webHidden/>
              </w:rPr>
              <w:fldChar w:fldCharType="end"/>
            </w:r>
          </w:hyperlink>
        </w:p>
        <w:p w14:paraId="20AB0A6A" w14:textId="0C397095" w:rsidR="00F95F41" w:rsidRDefault="00000000">
          <w:pPr>
            <w:pStyle w:val="TOC1"/>
            <w:rPr>
              <w:rFonts w:asciiTheme="minorHAnsi" w:eastAsiaTheme="minorEastAsia" w:hAnsiTheme="minorHAnsi" w:cstheme="minorBidi"/>
              <w:b w:val="0"/>
              <w:bCs w:val="0"/>
              <w:noProof/>
              <w:sz w:val="22"/>
              <w:szCs w:val="22"/>
            </w:rPr>
          </w:pPr>
          <w:hyperlink w:anchor="_Toc153534692" w:history="1">
            <w:r w:rsidR="00F95F41" w:rsidRPr="00D52116">
              <w:rPr>
                <w:rStyle w:val="Hyperlink"/>
                <w:noProof/>
              </w:rPr>
              <w:t>Chapter 25: Returning Medication to Stock</w:t>
            </w:r>
            <w:r w:rsidR="00F95F41">
              <w:rPr>
                <w:noProof/>
                <w:webHidden/>
              </w:rPr>
              <w:tab/>
            </w:r>
            <w:r w:rsidR="00F95F41">
              <w:rPr>
                <w:noProof/>
                <w:webHidden/>
              </w:rPr>
              <w:fldChar w:fldCharType="begin"/>
            </w:r>
            <w:r w:rsidR="00F95F41">
              <w:rPr>
                <w:noProof/>
                <w:webHidden/>
              </w:rPr>
              <w:instrText xml:space="preserve"> PAGEREF _Toc153534692 \h </w:instrText>
            </w:r>
            <w:r w:rsidR="00F95F41">
              <w:rPr>
                <w:noProof/>
                <w:webHidden/>
              </w:rPr>
            </w:r>
            <w:r w:rsidR="00F95F41">
              <w:rPr>
                <w:noProof/>
                <w:webHidden/>
              </w:rPr>
              <w:fldChar w:fldCharType="separate"/>
            </w:r>
            <w:r w:rsidR="00FB495C">
              <w:rPr>
                <w:noProof/>
                <w:webHidden/>
              </w:rPr>
              <w:t>258</w:t>
            </w:r>
            <w:r w:rsidR="00F95F41">
              <w:rPr>
                <w:noProof/>
                <w:webHidden/>
              </w:rPr>
              <w:fldChar w:fldCharType="end"/>
            </w:r>
          </w:hyperlink>
        </w:p>
        <w:p w14:paraId="5CBB51FB" w14:textId="3C401501" w:rsidR="00F95F41" w:rsidRDefault="00000000">
          <w:pPr>
            <w:pStyle w:val="TOC2"/>
            <w:rPr>
              <w:rFonts w:asciiTheme="minorHAnsi" w:eastAsiaTheme="minorEastAsia" w:hAnsiTheme="minorHAnsi" w:cstheme="minorBidi"/>
              <w:b w:val="0"/>
              <w:iCs w:val="0"/>
              <w:sz w:val="22"/>
              <w:szCs w:val="22"/>
            </w:rPr>
          </w:pPr>
          <w:hyperlink w:anchor="_Toc153534693" w:history="1">
            <w:r w:rsidR="00F95F41" w:rsidRPr="00D52116">
              <w:rPr>
                <w:rStyle w:val="Hyperlink"/>
              </w:rPr>
              <w:t>Return Medication to Stock</w:t>
            </w:r>
            <w:r w:rsidR="00F95F41">
              <w:rPr>
                <w:webHidden/>
              </w:rPr>
              <w:tab/>
            </w:r>
            <w:r w:rsidR="00F95F41">
              <w:rPr>
                <w:webHidden/>
              </w:rPr>
              <w:fldChar w:fldCharType="begin"/>
            </w:r>
            <w:r w:rsidR="00F95F41">
              <w:rPr>
                <w:webHidden/>
              </w:rPr>
              <w:instrText xml:space="preserve"> PAGEREF _Toc153534693 \h </w:instrText>
            </w:r>
            <w:r w:rsidR="00F95F41">
              <w:rPr>
                <w:webHidden/>
              </w:rPr>
            </w:r>
            <w:r w:rsidR="00F95F41">
              <w:rPr>
                <w:webHidden/>
              </w:rPr>
              <w:fldChar w:fldCharType="separate"/>
            </w:r>
            <w:r w:rsidR="00FB495C">
              <w:rPr>
                <w:webHidden/>
              </w:rPr>
              <w:t>258</w:t>
            </w:r>
            <w:r w:rsidR="00F95F41">
              <w:rPr>
                <w:webHidden/>
              </w:rPr>
              <w:fldChar w:fldCharType="end"/>
            </w:r>
          </w:hyperlink>
        </w:p>
        <w:p w14:paraId="19450358" w14:textId="25F275D0" w:rsidR="00F95F41" w:rsidRDefault="00000000">
          <w:pPr>
            <w:pStyle w:val="TOC1"/>
            <w:rPr>
              <w:rFonts w:asciiTheme="minorHAnsi" w:eastAsiaTheme="minorEastAsia" w:hAnsiTheme="minorHAnsi" w:cstheme="minorBidi"/>
              <w:b w:val="0"/>
              <w:bCs w:val="0"/>
              <w:noProof/>
              <w:sz w:val="22"/>
              <w:szCs w:val="22"/>
            </w:rPr>
          </w:pPr>
          <w:hyperlink w:anchor="_Toc153534694" w:history="1">
            <w:r w:rsidR="00F95F41" w:rsidRPr="00D52116">
              <w:rPr>
                <w:rStyle w:val="Hyperlink"/>
                <w:noProof/>
              </w:rPr>
              <w:t>Chapter 26: Processing a Prescription</w:t>
            </w:r>
            <w:r w:rsidR="00F95F41">
              <w:rPr>
                <w:noProof/>
                <w:webHidden/>
              </w:rPr>
              <w:tab/>
            </w:r>
            <w:r w:rsidR="00F95F41">
              <w:rPr>
                <w:noProof/>
                <w:webHidden/>
              </w:rPr>
              <w:fldChar w:fldCharType="begin"/>
            </w:r>
            <w:r w:rsidR="00F95F41">
              <w:rPr>
                <w:noProof/>
                <w:webHidden/>
              </w:rPr>
              <w:instrText xml:space="preserve"> PAGEREF _Toc153534694 \h </w:instrText>
            </w:r>
            <w:r w:rsidR="00F95F41">
              <w:rPr>
                <w:noProof/>
                <w:webHidden/>
              </w:rPr>
            </w:r>
            <w:r w:rsidR="00F95F41">
              <w:rPr>
                <w:noProof/>
                <w:webHidden/>
              </w:rPr>
              <w:fldChar w:fldCharType="separate"/>
            </w:r>
            <w:r w:rsidR="00FB495C">
              <w:rPr>
                <w:noProof/>
                <w:webHidden/>
              </w:rPr>
              <w:t>259</w:t>
            </w:r>
            <w:r w:rsidR="00F95F41">
              <w:rPr>
                <w:noProof/>
                <w:webHidden/>
              </w:rPr>
              <w:fldChar w:fldCharType="end"/>
            </w:r>
          </w:hyperlink>
        </w:p>
        <w:p w14:paraId="079E15CC" w14:textId="18DC2300" w:rsidR="00F95F41" w:rsidRDefault="00000000">
          <w:pPr>
            <w:pStyle w:val="TOC2"/>
            <w:rPr>
              <w:rFonts w:asciiTheme="minorHAnsi" w:eastAsiaTheme="minorEastAsia" w:hAnsiTheme="minorHAnsi" w:cstheme="minorBidi"/>
              <w:b w:val="0"/>
              <w:iCs w:val="0"/>
              <w:sz w:val="22"/>
              <w:szCs w:val="22"/>
            </w:rPr>
          </w:pPr>
          <w:hyperlink w:anchor="_Toc153534695" w:history="1">
            <w:r w:rsidR="00F95F41" w:rsidRPr="00D52116">
              <w:rPr>
                <w:rStyle w:val="Hyperlink"/>
              </w:rPr>
              <w:t>Rx (Prescriptions)</w:t>
            </w:r>
            <w:r w:rsidR="00F95F41">
              <w:rPr>
                <w:webHidden/>
              </w:rPr>
              <w:tab/>
            </w:r>
            <w:r w:rsidR="00F95F41">
              <w:rPr>
                <w:webHidden/>
              </w:rPr>
              <w:fldChar w:fldCharType="begin"/>
            </w:r>
            <w:r w:rsidR="00F95F41">
              <w:rPr>
                <w:webHidden/>
              </w:rPr>
              <w:instrText xml:space="preserve"> PAGEREF _Toc153534695 \h </w:instrText>
            </w:r>
            <w:r w:rsidR="00F95F41">
              <w:rPr>
                <w:webHidden/>
              </w:rPr>
            </w:r>
            <w:r w:rsidR="00F95F41">
              <w:rPr>
                <w:webHidden/>
              </w:rPr>
              <w:fldChar w:fldCharType="separate"/>
            </w:r>
            <w:r w:rsidR="00FB495C">
              <w:rPr>
                <w:webHidden/>
              </w:rPr>
              <w:t>259</w:t>
            </w:r>
            <w:r w:rsidR="00F95F41">
              <w:rPr>
                <w:webHidden/>
              </w:rPr>
              <w:fldChar w:fldCharType="end"/>
            </w:r>
          </w:hyperlink>
        </w:p>
        <w:p w14:paraId="56B6E9E2" w14:textId="7B04E495" w:rsidR="00F95F41" w:rsidRDefault="00000000">
          <w:pPr>
            <w:pStyle w:val="TOC2"/>
            <w:rPr>
              <w:rFonts w:asciiTheme="minorHAnsi" w:eastAsiaTheme="minorEastAsia" w:hAnsiTheme="minorHAnsi" w:cstheme="minorBidi"/>
              <w:b w:val="0"/>
              <w:iCs w:val="0"/>
              <w:sz w:val="22"/>
              <w:szCs w:val="22"/>
            </w:rPr>
          </w:pPr>
          <w:hyperlink w:anchor="_Toc153534696" w:history="1">
            <w:r w:rsidR="00F95F41" w:rsidRPr="00D52116">
              <w:rPr>
                <w:rStyle w:val="Hyperlink"/>
              </w:rPr>
              <w:t>Patient Prescription Processing</w:t>
            </w:r>
            <w:r w:rsidR="00F95F41">
              <w:rPr>
                <w:webHidden/>
              </w:rPr>
              <w:tab/>
            </w:r>
            <w:r w:rsidR="00F95F41">
              <w:rPr>
                <w:webHidden/>
              </w:rPr>
              <w:fldChar w:fldCharType="begin"/>
            </w:r>
            <w:r w:rsidR="00F95F41">
              <w:rPr>
                <w:webHidden/>
              </w:rPr>
              <w:instrText xml:space="preserve"> PAGEREF _Toc153534696 \h </w:instrText>
            </w:r>
            <w:r w:rsidR="00F95F41">
              <w:rPr>
                <w:webHidden/>
              </w:rPr>
            </w:r>
            <w:r w:rsidR="00F95F41">
              <w:rPr>
                <w:webHidden/>
              </w:rPr>
              <w:fldChar w:fldCharType="separate"/>
            </w:r>
            <w:r w:rsidR="00FB495C">
              <w:rPr>
                <w:webHidden/>
              </w:rPr>
              <w:t>259</w:t>
            </w:r>
            <w:r w:rsidR="00F95F41">
              <w:rPr>
                <w:webHidden/>
              </w:rPr>
              <w:fldChar w:fldCharType="end"/>
            </w:r>
          </w:hyperlink>
        </w:p>
        <w:p w14:paraId="42375479" w14:textId="01F454D6" w:rsidR="00F95F41" w:rsidRDefault="00000000">
          <w:pPr>
            <w:pStyle w:val="TOC3"/>
            <w:rPr>
              <w:rFonts w:asciiTheme="minorHAnsi" w:eastAsiaTheme="minorEastAsia" w:hAnsiTheme="minorHAnsi" w:cstheme="minorBidi"/>
              <w:iCs w:val="0"/>
              <w:sz w:val="22"/>
              <w:szCs w:val="22"/>
            </w:rPr>
          </w:pPr>
          <w:hyperlink w:anchor="_Toc153534697" w:history="1">
            <w:r w:rsidR="00F95F41" w:rsidRPr="00D52116">
              <w:rPr>
                <w:rStyle w:val="Hyperlink"/>
              </w:rPr>
              <w:t>Titration</w:t>
            </w:r>
            <w:r w:rsidR="00F95F41">
              <w:rPr>
                <w:webHidden/>
              </w:rPr>
              <w:tab/>
            </w:r>
            <w:r w:rsidR="00F95F41">
              <w:rPr>
                <w:webHidden/>
              </w:rPr>
              <w:fldChar w:fldCharType="begin"/>
            </w:r>
            <w:r w:rsidR="00F95F41">
              <w:rPr>
                <w:webHidden/>
              </w:rPr>
              <w:instrText xml:space="preserve"> PAGEREF _Toc153534697 \h </w:instrText>
            </w:r>
            <w:r w:rsidR="00F95F41">
              <w:rPr>
                <w:webHidden/>
              </w:rPr>
            </w:r>
            <w:r w:rsidR="00F95F41">
              <w:rPr>
                <w:webHidden/>
              </w:rPr>
              <w:fldChar w:fldCharType="separate"/>
            </w:r>
            <w:r w:rsidR="00FB495C">
              <w:rPr>
                <w:webHidden/>
              </w:rPr>
              <w:t>279</w:t>
            </w:r>
            <w:r w:rsidR="00F95F41">
              <w:rPr>
                <w:webHidden/>
              </w:rPr>
              <w:fldChar w:fldCharType="end"/>
            </w:r>
          </w:hyperlink>
        </w:p>
        <w:p w14:paraId="5FB089D6" w14:textId="38A141CD" w:rsidR="00F95F41" w:rsidRDefault="00000000">
          <w:pPr>
            <w:pStyle w:val="TOC3"/>
            <w:rPr>
              <w:rFonts w:asciiTheme="minorHAnsi" w:eastAsiaTheme="minorEastAsia" w:hAnsiTheme="minorHAnsi" w:cstheme="minorBidi"/>
              <w:iCs w:val="0"/>
              <w:sz w:val="22"/>
              <w:szCs w:val="22"/>
            </w:rPr>
          </w:pPr>
          <w:hyperlink w:anchor="_Toc153534698" w:history="1">
            <w:r w:rsidR="00F95F41" w:rsidRPr="00D52116">
              <w:rPr>
                <w:rStyle w:val="Hyperlink"/>
              </w:rPr>
              <w:t>CPRS Order Checks</w:t>
            </w:r>
            <w:r w:rsidR="00F95F41">
              <w:rPr>
                <w:webHidden/>
              </w:rPr>
              <w:tab/>
            </w:r>
            <w:r w:rsidR="00F95F41">
              <w:rPr>
                <w:webHidden/>
              </w:rPr>
              <w:fldChar w:fldCharType="begin"/>
            </w:r>
            <w:r w:rsidR="00F95F41">
              <w:rPr>
                <w:webHidden/>
              </w:rPr>
              <w:instrText xml:space="preserve"> PAGEREF _Toc153534698 \h </w:instrText>
            </w:r>
            <w:r w:rsidR="00F95F41">
              <w:rPr>
                <w:webHidden/>
              </w:rPr>
            </w:r>
            <w:r w:rsidR="00F95F41">
              <w:rPr>
                <w:webHidden/>
              </w:rPr>
              <w:fldChar w:fldCharType="separate"/>
            </w:r>
            <w:r w:rsidR="00FB495C">
              <w:rPr>
                <w:webHidden/>
              </w:rPr>
              <w:t>280</w:t>
            </w:r>
            <w:r w:rsidR="00F95F41">
              <w:rPr>
                <w:webHidden/>
              </w:rPr>
              <w:fldChar w:fldCharType="end"/>
            </w:r>
          </w:hyperlink>
        </w:p>
        <w:p w14:paraId="12A4B574" w14:textId="7220F987" w:rsidR="00F95F41" w:rsidRDefault="00000000">
          <w:pPr>
            <w:pStyle w:val="TOC3"/>
            <w:rPr>
              <w:rFonts w:asciiTheme="minorHAnsi" w:eastAsiaTheme="minorEastAsia" w:hAnsiTheme="minorHAnsi" w:cstheme="minorBidi"/>
              <w:iCs w:val="0"/>
              <w:sz w:val="22"/>
              <w:szCs w:val="22"/>
            </w:rPr>
          </w:pPr>
          <w:hyperlink w:anchor="_Toc153534699" w:history="1">
            <w:r w:rsidR="00F95F41" w:rsidRPr="00D52116">
              <w:rPr>
                <w:rStyle w:val="Hyperlink"/>
              </w:rPr>
              <w:t>Entering a New Order</w:t>
            </w:r>
            <w:r w:rsidR="00F95F41">
              <w:rPr>
                <w:webHidden/>
              </w:rPr>
              <w:tab/>
            </w:r>
            <w:r w:rsidR="00F95F41">
              <w:rPr>
                <w:webHidden/>
              </w:rPr>
              <w:fldChar w:fldCharType="begin"/>
            </w:r>
            <w:r w:rsidR="00F95F41">
              <w:rPr>
                <w:webHidden/>
              </w:rPr>
              <w:instrText xml:space="preserve"> PAGEREF _Toc153534699 \h </w:instrText>
            </w:r>
            <w:r w:rsidR="00F95F41">
              <w:rPr>
                <w:webHidden/>
              </w:rPr>
            </w:r>
            <w:r w:rsidR="00F95F41">
              <w:rPr>
                <w:webHidden/>
              </w:rPr>
              <w:fldChar w:fldCharType="separate"/>
            </w:r>
            <w:r w:rsidR="00FB495C">
              <w:rPr>
                <w:webHidden/>
              </w:rPr>
              <w:t>287</w:t>
            </w:r>
            <w:r w:rsidR="00F95F41">
              <w:rPr>
                <w:webHidden/>
              </w:rPr>
              <w:fldChar w:fldCharType="end"/>
            </w:r>
          </w:hyperlink>
        </w:p>
        <w:p w14:paraId="53D1ED65" w14:textId="1E3902EE" w:rsidR="00F95F41" w:rsidRDefault="00000000">
          <w:pPr>
            <w:pStyle w:val="TOC3"/>
            <w:rPr>
              <w:rFonts w:asciiTheme="minorHAnsi" w:eastAsiaTheme="minorEastAsia" w:hAnsiTheme="minorHAnsi" w:cstheme="minorBidi"/>
              <w:iCs w:val="0"/>
              <w:sz w:val="22"/>
              <w:szCs w:val="22"/>
            </w:rPr>
          </w:pPr>
          <w:hyperlink w:anchor="_Toc153534700" w:history="1">
            <w:r w:rsidR="00F95F41" w:rsidRPr="00D52116">
              <w:rPr>
                <w:rStyle w:val="Hyperlink"/>
              </w:rPr>
              <w:t>Editing an Order</w:t>
            </w:r>
            <w:r w:rsidR="00F95F41">
              <w:rPr>
                <w:webHidden/>
              </w:rPr>
              <w:tab/>
            </w:r>
            <w:r w:rsidR="00F95F41">
              <w:rPr>
                <w:webHidden/>
              </w:rPr>
              <w:fldChar w:fldCharType="begin"/>
            </w:r>
            <w:r w:rsidR="00F95F41">
              <w:rPr>
                <w:webHidden/>
              </w:rPr>
              <w:instrText xml:space="preserve"> PAGEREF _Toc153534700 \h </w:instrText>
            </w:r>
            <w:r w:rsidR="00F95F41">
              <w:rPr>
                <w:webHidden/>
              </w:rPr>
            </w:r>
            <w:r w:rsidR="00F95F41">
              <w:rPr>
                <w:webHidden/>
              </w:rPr>
              <w:fldChar w:fldCharType="separate"/>
            </w:r>
            <w:r w:rsidR="00FB495C">
              <w:rPr>
                <w:webHidden/>
              </w:rPr>
              <w:t>314</w:t>
            </w:r>
            <w:r w:rsidR="00F95F41">
              <w:rPr>
                <w:webHidden/>
              </w:rPr>
              <w:fldChar w:fldCharType="end"/>
            </w:r>
          </w:hyperlink>
        </w:p>
        <w:p w14:paraId="378D15C2" w14:textId="7CDDB50A" w:rsidR="00F95F41" w:rsidRDefault="00000000">
          <w:pPr>
            <w:pStyle w:val="TOC3"/>
            <w:rPr>
              <w:rFonts w:asciiTheme="minorHAnsi" w:eastAsiaTheme="minorEastAsia" w:hAnsiTheme="minorHAnsi" w:cstheme="minorBidi"/>
              <w:iCs w:val="0"/>
              <w:sz w:val="22"/>
              <w:szCs w:val="22"/>
            </w:rPr>
          </w:pPr>
          <w:hyperlink w:anchor="_Toc153534701" w:history="1">
            <w:r w:rsidR="00F95F41" w:rsidRPr="00D52116">
              <w:rPr>
                <w:rStyle w:val="Hyperlink"/>
              </w:rPr>
              <w:t>Editing an ePharmacy Order</w:t>
            </w:r>
            <w:r w:rsidR="00F95F41">
              <w:rPr>
                <w:webHidden/>
              </w:rPr>
              <w:tab/>
            </w:r>
            <w:r w:rsidR="00F95F41">
              <w:rPr>
                <w:webHidden/>
              </w:rPr>
              <w:fldChar w:fldCharType="begin"/>
            </w:r>
            <w:r w:rsidR="00F95F41">
              <w:rPr>
                <w:webHidden/>
              </w:rPr>
              <w:instrText xml:space="preserve"> PAGEREF _Toc153534701 \h </w:instrText>
            </w:r>
            <w:r w:rsidR="00F95F41">
              <w:rPr>
                <w:webHidden/>
              </w:rPr>
            </w:r>
            <w:r w:rsidR="00F95F41">
              <w:rPr>
                <w:webHidden/>
              </w:rPr>
              <w:fldChar w:fldCharType="separate"/>
            </w:r>
            <w:r w:rsidR="00FB495C">
              <w:rPr>
                <w:webHidden/>
              </w:rPr>
              <w:t>318</w:t>
            </w:r>
            <w:r w:rsidR="00F95F41">
              <w:rPr>
                <w:webHidden/>
              </w:rPr>
              <w:fldChar w:fldCharType="end"/>
            </w:r>
          </w:hyperlink>
        </w:p>
        <w:p w14:paraId="3A8873B1" w14:textId="5A949CC3" w:rsidR="00F95F41" w:rsidRDefault="00000000">
          <w:pPr>
            <w:pStyle w:val="TOC3"/>
            <w:rPr>
              <w:rFonts w:asciiTheme="minorHAnsi" w:eastAsiaTheme="minorEastAsia" w:hAnsiTheme="minorHAnsi" w:cstheme="minorBidi"/>
              <w:iCs w:val="0"/>
              <w:sz w:val="22"/>
              <w:szCs w:val="22"/>
            </w:rPr>
          </w:pPr>
          <w:hyperlink w:anchor="_Toc153534702" w:history="1">
            <w:r w:rsidR="00F95F41" w:rsidRPr="00D52116">
              <w:rPr>
                <w:rStyle w:val="Hyperlink"/>
              </w:rPr>
              <w:t>DAW/NDC Edit</w:t>
            </w:r>
            <w:r w:rsidR="00F95F41">
              <w:rPr>
                <w:webHidden/>
              </w:rPr>
              <w:tab/>
            </w:r>
            <w:r w:rsidR="00F95F41">
              <w:rPr>
                <w:webHidden/>
              </w:rPr>
              <w:fldChar w:fldCharType="begin"/>
            </w:r>
            <w:r w:rsidR="00F95F41">
              <w:rPr>
                <w:webHidden/>
              </w:rPr>
              <w:instrText xml:space="preserve"> PAGEREF _Toc153534702 \h </w:instrText>
            </w:r>
            <w:r w:rsidR="00F95F41">
              <w:rPr>
                <w:webHidden/>
              </w:rPr>
            </w:r>
            <w:r w:rsidR="00F95F41">
              <w:rPr>
                <w:webHidden/>
              </w:rPr>
              <w:fldChar w:fldCharType="separate"/>
            </w:r>
            <w:r w:rsidR="00FB495C">
              <w:rPr>
                <w:webHidden/>
              </w:rPr>
              <w:t>321</w:t>
            </w:r>
            <w:r w:rsidR="00F95F41">
              <w:rPr>
                <w:webHidden/>
              </w:rPr>
              <w:fldChar w:fldCharType="end"/>
            </w:r>
          </w:hyperlink>
        </w:p>
        <w:p w14:paraId="1FCB1A54" w14:textId="75516436" w:rsidR="00F95F41" w:rsidRDefault="00000000">
          <w:pPr>
            <w:pStyle w:val="TOC3"/>
            <w:rPr>
              <w:rFonts w:asciiTheme="minorHAnsi" w:eastAsiaTheme="minorEastAsia" w:hAnsiTheme="minorHAnsi" w:cstheme="minorBidi"/>
              <w:iCs w:val="0"/>
              <w:sz w:val="22"/>
              <w:szCs w:val="22"/>
            </w:rPr>
          </w:pPr>
          <w:hyperlink w:anchor="_Toc153534703" w:history="1">
            <w:r w:rsidR="00F95F41" w:rsidRPr="00D52116">
              <w:rPr>
                <w:rStyle w:val="Hyperlink"/>
              </w:rPr>
              <w:t>Using the Copy Action</w:t>
            </w:r>
            <w:r w:rsidR="00F95F41">
              <w:rPr>
                <w:webHidden/>
              </w:rPr>
              <w:tab/>
            </w:r>
            <w:r w:rsidR="00F95F41">
              <w:rPr>
                <w:webHidden/>
              </w:rPr>
              <w:fldChar w:fldCharType="begin"/>
            </w:r>
            <w:r w:rsidR="00F95F41">
              <w:rPr>
                <w:webHidden/>
              </w:rPr>
              <w:instrText xml:space="preserve"> PAGEREF _Toc153534703 \h </w:instrText>
            </w:r>
            <w:r w:rsidR="00F95F41">
              <w:rPr>
                <w:webHidden/>
              </w:rPr>
            </w:r>
            <w:r w:rsidR="00F95F41">
              <w:rPr>
                <w:webHidden/>
              </w:rPr>
              <w:fldChar w:fldCharType="separate"/>
            </w:r>
            <w:r w:rsidR="00FB495C">
              <w:rPr>
                <w:webHidden/>
              </w:rPr>
              <w:t>322</w:t>
            </w:r>
            <w:r w:rsidR="00F95F41">
              <w:rPr>
                <w:webHidden/>
              </w:rPr>
              <w:fldChar w:fldCharType="end"/>
            </w:r>
          </w:hyperlink>
        </w:p>
        <w:p w14:paraId="4DBDD7DD" w14:textId="623A91A0" w:rsidR="00F95F41" w:rsidRDefault="00000000">
          <w:pPr>
            <w:pStyle w:val="TOC3"/>
            <w:rPr>
              <w:rFonts w:asciiTheme="minorHAnsi" w:eastAsiaTheme="minorEastAsia" w:hAnsiTheme="minorHAnsi" w:cstheme="minorBidi"/>
              <w:iCs w:val="0"/>
              <w:sz w:val="22"/>
              <w:szCs w:val="22"/>
            </w:rPr>
          </w:pPr>
          <w:hyperlink w:anchor="_Toc153534704" w:history="1">
            <w:r w:rsidR="00F95F41" w:rsidRPr="00D52116">
              <w:rPr>
                <w:rStyle w:val="Hyperlink"/>
              </w:rPr>
              <w:t>Copying an ePharmacy Order</w:t>
            </w:r>
            <w:r w:rsidR="00F95F41">
              <w:rPr>
                <w:webHidden/>
              </w:rPr>
              <w:tab/>
            </w:r>
            <w:r w:rsidR="00F95F41">
              <w:rPr>
                <w:webHidden/>
              </w:rPr>
              <w:fldChar w:fldCharType="begin"/>
            </w:r>
            <w:r w:rsidR="00F95F41">
              <w:rPr>
                <w:webHidden/>
              </w:rPr>
              <w:instrText xml:space="preserve"> PAGEREF _Toc153534704 \h </w:instrText>
            </w:r>
            <w:r w:rsidR="00F95F41">
              <w:rPr>
                <w:webHidden/>
              </w:rPr>
            </w:r>
            <w:r w:rsidR="00F95F41">
              <w:rPr>
                <w:webHidden/>
              </w:rPr>
              <w:fldChar w:fldCharType="separate"/>
            </w:r>
            <w:r w:rsidR="00FB495C">
              <w:rPr>
                <w:webHidden/>
              </w:rPr>
              <w:t>325</w:t>
            </w:r>
            <w:r w:rsidR="00F95F41">
              <w:rPr>
                <w:webHidden/>
              </w:rPr>
              <w:fldChar w:fldCharType="end"/>
            </w:r>
          </w:hyperlink>
        </w:p>
        <w:p w14:paraId="070F20D7" w14:textId="7BFE691D" w:rsidR="00F95F41" w:rsidRDefault="00000000">
          <w:pPr>
            <w:pStyle w:val="TOC3"/>
            <w:rPr>
              <w:rFonts w:asciiTheme="minorHAnsi" w:eastAsiaTheme="minorEastAsia" w:hAnsiTheme="minorHAnsi" w:cstheme="minorBidi"/>
              <w:iCs w:val="0"/>
              <w:sz w:val="22"/>
              <w:szCs w:val="22"/>
            </w:rPr>
          </w:pPr>
          <w:hyperlink w:anchor="_Toc153534705" w:history="1">
            <w:r w:rsidR="00F95F41" w:rsidRPr="00D52116">
              <w:rPr>
                <w:rStyle w:val="Hyperlink"/>
              </w:rPr>
              <w:t>Reversing an ePharmacy Claim</w:t>
            </w:r>
            <w:r w:rsidR="00F95F41">
              <w:rPr>
                <w:webHidden/>
              </w:rPr>
              <w:tab/>
            </w:r>
            <w:r w:rsidR="00F95F41">
              <w:rPr>
                <w:webHidden/>
              </w:rPr>
              <w:fldChar w:fldCharType="begin"/>
            </w:r>
            <w:r w:rsidR="00F95F41">
              <w:rPr>
                <w:webHidden/>
              </w:rPr>
              <w:instrText xml:space="preserve"> PAGEREF _Toc153534705 \h </w:instrText>
            </w:r>
            <w:r w:rsidR="00F95F41">
              <w:rPr>
                <w:webHidden/>
              </w:rPr>
            </w:r>
            <w:r w:rsidR="00F95F41">
              <w:rPr>
                <w:webHidden/>
              </w:rPr>
              <w:fldChar w:fldCharType="separate"/>
            </w:r>
            <w:r w:rsidR="00FB495C">
              <w:rPr>
                <w:webHidden/>
              </w:rPr>
              <w:t>328</w:t>
            </w:r>
            <w:r w:rsidR="00F95F41">
              <w:rPr>
                <w:webHidden/>
              </w:rPr>
              <w:fldChar w:fldCharType="end"/>
            </w:r>
          </w:hyperlink>
        </w:p>
        <w:p w14:paraId="6A6B8CA1" w14:textId="078F5BA3" w:rsidR="00F95F41" w:rsidRDefault="00000000">
          <w:pPr>
            <w:pStyle w:val="TOC3"/>
            <w:rPr>
              <w:rFonts w:asciiTheme="minorHAnsi" w:eastAsiaTheme="minorEastAsia" w:hAnsiTheme="minorHAnsi" w:cstheme="minorBidi"/>
              <w:iCs w:val="0"/>
              <w:sz w:val="22"/>
              <w:szCs w:val="22"/>
            </w:rPr>
          </w:pPr>
          <w:hyperlink w:anchor="_Toc153534706" w:history="1">
            <w:r w:rsidR="00F95F41" w:rsidRPr="00D52116">
              <w:rPr>
                <w:rStyle w:val="Hyperlink"/>
              </w:rPr>
              <w:t>OneVA Pharmacy Processing within Patient Prescription Processing</w:t>
            </w:r>
            <w:r w:rsidR="00F95F41">
              <w:rPr>
                <w:webHidden/>
              </w:rPr>
              <w:tab/>
            </w:r>
            <w:r w:rsidR="00F95F41">
              <w:rPr>
                <w:webHidden/>
              </w:rPr>
              <w:fldChar w:fldCharType="begin"/>
            </w:r>
            <w:r w:rsidR="00F95F41">
              <w:rPr>
                <w:webHidden/>
              </w:rPr>
              <w:instrText xml:space="preserve"> PAGEREF _Toc153534706 \h </w:instrText>
            </w:r>
            <w:r w:rsidR="00F95F41">
              <w:rPr>
                <w:webHidden/>
              </w:rPr>
            </w:r>
            <w:r w:rsidR="00F95F41">
              <w:rPr>
                <w:webHidden/>
              </w:rPr>
              <w:fldChar w:fldCharType="separate"/>
            </w:r>
            <w:r w:rsidR="00FB495C">
              <w:rPr>
                <w:webHidden/>
              </w:rPr>
              <w:t>329</w:t>
            </w:r>
            <w:r w:rsidR="00F95F41">
              <w:rPr>
                <w:webHidden/>
              </w:rPr>
              <w:fldChar w:fldCharType="end"/>
            </w:r>
          </w:hyperlink>
        </w:p>
        <w:p w14:paraId="3AFEE2FE" w14:textId="250D4BE1" w:rsidR="00F95F41" w:rsidRDefault="00000000">
          <w:pPr>
            <w:pStyle w:val="TOC3"/>
            <w:rPr>
              <w:rFonts w:asciiTheme="minorHAnsi" w:eastAsiaTheme="minorEastAsia" w:hAnsiTheme="minorHAnsi" w:cstheme="minorBidi"/>
              <w:iCs w:val="0"/>
              <w:sz w:val="22"/>
              <w:szCs w:val="22"/>
            </w:rPr>
          </w:pPr>
          <w:hyperlink w:anchor="_Toc153534707" w:history="1">
            <w:r w:rsidR="00F95F41" w:rsidRPr="00D52116">
              <w:rPr>
                <w:rStyle w:val="Hyperlink"/>
              </w:rPr>
              <w:t>Holding and Unholding a Prescription</w:t>
            </w:r>
            <w:r w:rsidR="00F95F41">
              <w:rPr>
                <w:webHidden/>
              </w:rPr>
              <w:tab/>
            </w:r>
            <w:r w:rsidR="00F95F41">
              <w:rPr>
                <w:webHidden/>
              </w:rPr>
              <w:fldChar w:fldCharType="begin"/>
            </w:r>
            <w:r w:rsidR="00F95F41">
              <w:rPr>
                <w:webHidden/>
              </w:rPr>
              <w:instrText xml:space="preserve"> PAGEREF _Toc153534707 \h </w:instrText>
            </w:r>
            <w:r w:rsidR="00F95F41">
              <w:rPr>
                <w:webHidden/>
              </w:rPr>
            </w:r>
            <w:r w:rsidR="00F95F41">
              <w:rPr>
                <w:webHidden/>
              </w:rPr>
              <w:fldChar w:fldCharType="separate"/>
            </w:r>
            <w:r w:rsidR="00FB495C">
              <w:rPr>
                <w:webHidden/>
              </w:rPr>
              <w:t>336</w:t>
            </w:r>
            <w:r w:rsidR="00F95F41">
              <w:rPr>
                <w:webHidden/>
              </w:rPr>
              <w:fldChar w:fldCharType="end"/>
            </w:r>
          </w:hyperlink>
        </w:p>
        <w:p w14:paraId="5F56F054" w14:textId="3FE440A3" w:rsidR="00F95F41" w:rsidRDefault="00000000">
          <w:pPr>
            <w:pStyle w:val="TOC3"/>
            <w:rPr>
              <w:rFonts w:asciiTheme="minorHAnsi" w:eastAsiaTheme="minorEastAsia" w:hAnsiTheme="minorHAnsi" w:cstheme="minorBidi"/>
              <w:iCs w:val="0"/>
              <w:sz w:val="22"/>
              <w:szCs w:val="22"/>
            </w:rPr>
          </w:pPr>
          <w:hyperlink w:anchor="_Toc153534708" w:history="1">
            <w:r w:rsidR="00F95F41" w:rsidRPr="00D52116">
              <w:rPr>
                <w:rStyle w:val="Hyperlink"/>
              </w:rPr>
              <w:t>Renewing a Prescription</w:t>
            </w:r>
            <w:r w:rsidR="00F95F41">
              <w:rPr>
                <w:webHidden/>
              </w:rPr>
              <w:tab/>
            </w:r>
            <w:r w:rsidR="00F95F41">
              <w:rPr>
                <w:webHidden/>
              </w:rPr>
              <w:fldChar w:fldCharType="begin"/>
            </w:r>
            <w:r w:rsidR="00F95F41">
              <w:rPr>
                <w:webHidden/>
              </w:rPr>
              <w:instrText xml:space="preserve"> PAGEREF _Toc153534708 \h </w:instrText>
            </w:r>
            <w:r w:rsidR="00F95F41">
              <w:rPr>
                <w:webHidden/>
              </w:rPr>
            </w:r>
            <w:r w:rsidR="00F95F41">
              <w:rPr>
                <w:webHidden/>
              </w:rPr>
              <w:fldChar w:fldCharType="separate"/>
            </w:r>
            <w:r w:rsidR="00FB495C">
              <w:rPr>
                <w:webHidden/>
              </w:rPr>
              <w:t>338</w:t>
            </w:r>
            <w:r w:rsidR="00F95F41">
              <w:rPr>
                <w:webHidden/>
              </w:rPr>
              <w:fldChar w:fldCharType="end"/>
            </w:r>
          </w:hyperlink>
        </w:p>
        <w:p w14:paraId="254EC05A" w14:textId="6F2F4385" w:rsidR="00F95F41" w:rsidRDefault="00000000">
          <w:pPr>
            <w:pStyle w:val="TOC3"/>
            <w:rPr>
              <w:rFonts w:asciiTheme="minorHAnsi" w:eastAsiaTheme="minorEastAsia" w:hAnsiTheme="minorHAnsi" w:cstheme="minorBidi"/>
              <w:iCs w:val="0"/>
              <w:sz w:val="22"/>
              <w:szCs w:val="22"/>
            </w:rPr>
          </w:pPr>
          <w:hyperlink w:anchor="_Toc153534709" w:history="1">
            <w:r w:rsidR="00F95F41" w:rsidRPr="00D52116">
              <w:rPr>
                <w:rStyle w:val="Hyperlink"/>
              </w:rPr>
              <w:t>Renewing an ePharmacy Order</w:t>
            </w:r>
            <w:r w:rsidR="00F95F41">
              <w:rPr>
                <w:webHidden/>
              </w:rPr>
              <w:tab/>
            </w:r>
            <w:r w:rsidR="00F95F41">
              <w:rPr>
                <w:webHidden/>
              </w:rPr>
              <w:fldChar w:fldCharType="begin"/>
            </w:r>
            <w:r w:rsidR="00F95F41">
              <w:rPr>
                <w:webHidden/>
              </w:rPr>
              <w:instrText xml:space="preserve"> PAGEREF _Toc153534709 \h </w:instrText>
            </w:r>
            <w:r w:rsidR="00F95F41">
              <w:rPr>
                <w:webHidden/>
              </w:rPr>
            </w:r>
            <w:r w:rsidR="00F95F41">
              <w:rPr>
                <w:webHidden/>
              </w:rPr>
              <w:fldChar w:fldCharType="separate"/>
            </w:r>
            <w:r w:rsidR="00FB495C">
              <w:rPr>
                <w:webHidden/>
              </w:rPr>
              <w:t>340</w:t>
            </w:r>
            <w:r w:rsidR="00F95F41">
              <w:rPr>
                <w:webHidden/>
              </w:rPr>
              <w:fldChar w:fldCharType="end"/>
            </w:r>
          </w:hyperlink>
        </w:p>
        <w:p w14:paraId="5935FD82" w14:textId="0614FB9E" w:rsidR="00F95F41" w:rsidRDefault="00000000">
          <w:pPr>
            <w:pStyle w:val="TOC3"/>
            <w:rPr>
              <w:rFonts w:asciiTheme="minorHAnsi" w:eastAsiaTheme="minorEastAsia" w:hAnsiTheme="minorHAnsi" w:cstheme="minorBidi"/>
              <w:iCs w:val="0"/>
              <w:sz w:val="22"/>
              <w:szCs w:val="22"/>
            </w:rPr>
          </w:pPr>
          <w:hyperlink w:anchor="_Toc153534710" w:history="1">
            <w:r w:rsidR="00F95F41" w:rsidRPr="00D52116">
              <w:rPr>
                <w:rStyle w:val="Hyperlink"/>
              </w:rPr>
              <w:t>Flagging and Unflagging Pending Orders</w:t>
            </w:r>
            <w:r w:rsidR="00F95F41">
              <w:rPr>
                <w:webHidden/>
              </w:rPr>
              <w:tab/>
            </w:r>
            <w:r w:rsidR="00F95F41">
              <w:rPr>
                <w:webHidden/>
              </w:rPr>
              <w:fldChar w:fldCharType="begin"/>
            </w:r>
            <w:r w:rsidR="00F95F41">
              <w:rPr>
                <w:webHidden/>
              </w:rPr>
              <w:instrText xml:space="preserve"> PAGEREF _Toc153534710 \h </w:instrText>
            </w:r>
            <w:r w:rsidR="00F95F41">
              <w:rPr>
                <w:webHidden/>
              </w:rPr>
            </w:r>
            <w:r w:rsidR="00F95F41">
              <w:rPr>
                <w:webHidden/>
              </w:rPr>
              <w:fldChar w:fldCharType="separate"/>
            </w:r>
            <w:r w:rsidR="00FB495C">
              <w:rPr>
                <w:webHidden/>
              </w:rPr>
              <w:t>342</w:t>
            </w:r>
            <w:r w:rsidR="00F95F41">
              <w:rPr>
                <w:webHidden/>
              </w:rPr>
              <w:fldChar w:fldCharType="end"/>
            </w:r>
          </w:hyperlink>
        </w:p>
        <w:p w14:paraId="074B42A4" w14:textId="66BB098C" w:rsidR="00F95F41" w:rsidRDefault="00000000">
          <w:pPr>
            <w:pStyle w:val="TOC3"/>
            <w:rPr>
              <w:rFonts w:asciiTheme="minorHAnsi" w:eastAsiaTheme="minorEastAsia" w:hAnsiTheme="minorHAnsi" w:cstheme="minorBidi"/>
              <w:iCs w:val="0"/>
              <w:sz w:val="22"/>
              <w:szCs w:val="22"/>
            </w:rPr>
          </w:pPr>
          <w:hyperlink w:anchor="_Toc153534711" w:history="1">
            <w:r w:rsidR="00F95F41" w:rsidRPr="00D52116">
              <w:rPr>
                <w:rStyle w:val="Hyperlink"/>
              </w:rPr>
              <w:t>Update an Indication on an Active Order</w:t>
            </w:r>
            <w:r w:rsidR="00F95F41">
              <w:rPr>
                <w:webHidden/>
              </w:rPr>
              <w:tab/>
            </w:r>
            <w:r w:rsidR="00F95F41">
              <w:rPr>
                <w:webHidden/>
              </w:rPr>
              <w:fldChar w:fldCharType="begin"/>
            </w:r>
            <w:r w:rsidR="00F95F41">
              <w:rPr>
                <w:webHidden/>
              </w:rPr>
              <w:instrText xml:space="preserve"> PAGEREF _Toc153534711 \h </w:instrText>
            </w:r>
            <w:r w:rsidR="00F95F41">
              <w:rPr>
                <w:webHidden/>
              </w:rPr>
            </w:r>
            <w:r w:rsidR="00F95F41">
              <w:rPr>
                <w:webHidden/>
              </w:rPr>
              <w:fldChar w:fldCharType="separate"/>
            </w:r>
            <w:r w:rsidR="00FB495C">
              <w:rPr>
                <w:webHidden/>
              </w:rPr>
              <w:t>346</w:t>
            </w:r>
            <w:r w:rsidR="00F95F41">
              <w:rPr>
                <w:webHidden/>
              </w:rPr>
              <w:fldChar w:fldCharType="end"/>
            </w:r>
          </w:hyperlink>
        </w:p>
        <w:p w14:paraId="6D483BF5" w14:textId="74095B6F" w:rsidR="00F95F41" w:rsidRDefault="00000000">
          <w:pPr>
            <w:pStyle w:val="TOC3"/>
            <w:rPr>
              <w:rFonts w:asciiTheme="minorHAnsi" w:eastAsiaTheme="minorEastAsia" w:hAnsiTheme="minorHAnsi" w:cstheme="minorBidi"/>
              <w:iCs w:val="0"/>
              <w:sz w:val="22"/>
              <w:szCs w:val="22"/>
            </w:rPr>
          </w:pPr>
          <w:hyperlink w:anchor="_Toc153534712" w:history="1">
            <w:r w:rsidR="00F95F41" w:rsidRPr="00D52116">
              <w:rPr>
                <w:rStyle w:val="Hyperlink"/>
              </w:rPr>
              <w:t>Park and UnPark a Prescription</w:t>
            </w:r>
            <w:r w:rsidR="00F95F41">
              <w:rPr>
                <w:webHidden/>
              </w:rPr>
              <w:tab/>
            </w:r>
            <w:r w:rsidR="00F95F41">
              <w:rPr>
                <w:webHidden/>
              </w:rPr>
              <w:fldChar w:fldCharType="begin"/>
            </w:r>
            <w:r w:rsidR="00F95F41">
              <w:rPr>
                <w:webHidden/>
              </w:rPr>
              <w:instrText xml:space="preserve"> PAGEREF _Toc153534712 \h </w:instrText>
            </w:r>
            <w:r w:rsidR="00F95F41">
              <w:rPr>
                <w:webHidden/>
              </w:rPr>
            </w:r>
            <w:r w:rsidR="00F95F41">
              <w:rPr>
                <w:webHidden/>
              </w:rPr>
              <w:fldChar w:fldCharType="separate"/>
            </w:r>
            <w:r w:rsidR="00FB495C">
              <w:rPr>
                <w:webHidden/>
              </w:rPr>
              <w:t>347</w:t>
            </w:r>
            <w:r w:rsidR="00F95F41">
              <w:rPr>
                <w:webHidden/>
              </w:rPr>
              <w:fldChar w:fldCharType="end"/>
            </w:r>
          </w:hyperlink>
        </w:p>
        <w:p w14:paraId="0731108E" w14:textId="429DE39E" w:rsidR="00F95F41" w:rsidRDefault="00000000">
          <w:pPr>
            <w:pStyle w:val="TOC2"/>
            <w:rPr>
              <w:rFonts w:asciiTheme="minorHAnsi" w:eastAsiaTheme="minorEastAsia" w:hAnsiTheme="minorHAnsi" w:cstheme="minorBidi"/>
              <w:b w:val="0"/>
              <w:iCs w:val="0"/>
              <w:sz w:val="22"/>
              <w:szCs w:val="22"/>
            </w:rPr>
          </w:pPr>
          <w:hyperlink w:anchor="_Toc153534713" w:history="1">
            <w:r w:rsidR="00F95F41" w:rsidRPr="00D52116">
              <w:rPr>
                <w:rStyle w:val="Hyperlink"/>
              </w:rPr>
              <w:t>Barcode Rx Menu</w:t>
            </w:r>
            <w:r w:rsidR="00F95F41">
              <w:rPr>
                <w:webHidden/>
              </w:rPr>
              <w:tab/>
            </w:r>
            <w:r w:rsidR="00F95F41">
              <w:rPr>
                <w:webHidden/>
              </w:rPr>
              <w:fldChar w:fldCharType="begin"/>
            </w:r>
            <w:r w:rsidR="00F95F41">
              <w:rPr>
                <w:webHidden/>
              </w:rPr>
              <w:instrText xml:space="preserve"> PAGEREF _Toc153534713 \h </w:instrText>
            </w:r>
            <w:r w:rsidR="00F95F41">
              <w:rPr>
                <w:webHidden/>
              </w:rPr>
            </w:r>
            <w:r w:rsidR="00F95F41">
              <w:rPr>
                <w:webHidden/>
              </w:rPr>
              <w:fldChar w:fldCharType="separate"/>
            </w:r>
            <w:r w:rsidR="00FB495C">
              <w:rPr>
                <w:webHidden/>
              </w:rPr>
              <w:t>350</w:t>
            </w:r>
            <w:r w:rsidR="00F95F41">
              <w:rPr>
                <w:webHidden/>
              </w:rPr>
              <w:fldChar w:fldCharType="end"/>
            </w:r>
          </w:hyperlink>
        </w:p>
        <w:p w14:paraId="0054D674" w14:textId="20DEC5B8" w:rsidR="00F95F41" w:rsidRDefault="00000000">
          <w:pPr>
            <w:pStyle w:val="TOC3"/>
            <w:rPr>
              <w:rFonts w:asciiTheme="minorHAnsi" w:eastAsiaTheme="minorEastAsia" w:hAnsiTheme="minorHAnsi" w:cstheme="minorBidi"/>
              <w:iCs w:val="0"/>
              <w:sz w:val="22"/>
              <w:szCs w:val="22"/>
            </w:rPr>
          </w:pPr>
          <w:hyperlink w:anchor="_Toc153534714" w:history="1">
            <w:r w:rsidR="00F95F41" w:rsidRPr="00D52116">
              <w:rPr>
                <w:rStyle w:val="Hyperlink"/>
              </w:rPr>
              <w:t>Process Telephone Refills</w:t>
            </w:r>
            <w:r w:rsidR="00F95F41">
              <w:rPr>
                <w:webHidden/>
              </w:rPr>
              <w:tab/>
            </w:r>
            <w:r w:rsidR="00F95F41">
              <w:rPr>
                <w:webHidden/>
              </w:rPr>
              <w:fldChar w:fldCharType="begin"/>
            </w:r>
            <w:r w:rsidR="00F95F41">
              <w:rPr>
                <w:webHidden/>
              </w:rPr>
              <w:instrText xml:space="preserve"> PAGEREF _Toc153534714 \h </w:instrText>
            </w:r>
            <w:r w:rsidR="00F95F41">
              <w:rPr>
                <w:webHidden/>
              </w:rPr>
            </w:r>
            <w:r w:rsidR="00F95F41">
              <w:rPr>
                <w:webHidden/>
              </w:rPr>
              <w:fldChar w:fldCharType="separate"/>
            </w:r>
            <w:r w:rsidR="00FB495C">
              <w:rPr>
                <w:webHidden/>
              </w:rPr>
              <w:t>350</w:t>
            </w:r>
            <w:r w:rsidR="00F95F41">
              <w:rPr>
                <w:webHidden/>
              </w:rPr>
              <w:fldChar w:fldCharType="end"/>
            </w:r>
          </w:hyperlink>
        </w:p>
        <w:p w14:paraId="51B3E2D3" w14:textId="38076D77" w:rsidR="00F95F41" w:rsidRDefault="00000000">
          <w:pPr>
            <w:pStyle w:val="TOC3"/>
            <w:rPr>
              <w:rFonts w:asciiTheme="minorHAnsi" w:eastAsiaTheme="minorEastAsia" w:hAnsiTheme="minorHAnsi" w:cstheme="minorBidi"/>
              <w:iCs w:val="0"/>
              <w:sz w:val="22"/>
              <w:szCs w:val="22"/>
            </w:rPr>
          </w:pPr>
          <w:hyperlink w:anchor="_Toc153534715" w:history="1">
            <w:r w:rsidR="00F95F41" w:rsidRPr="00D52116">
              <w:rPr>
                <w:rStyle w:val="Hyperlink"/>
              </w:rPr>
              <w:t>Barcode Batch Prescription Entry</w:t>
            </w:r>
            <w:r w:rsidR="00F95F41">
              <w:rPr>
                <w:webHidden/>
              </w:rPr>
              <w:tab/>
            </w:r>
            <w:r w:rsidR="00F95F41">
              <w:rPr>
                <w:webHidden/>
              </w:rPr>
              <w:fldChar w:fldCharType="begin"/>
            </w:r>
            <w:r w:rsidR="00F95F41">
              <w:rPr>
                <w:webHidden/>
              </w:rPr>
              <w:instrText xml:space="preserve"> PAGEREF _Toc153534715 \h </w:instrText>
            </w:r>
            <w:r w:rsidR="00F95F41">
              <w:rPr>
                <w:webHidden/>
              </w:rPr>
            </w:r>
            <w:r w:rsidR="00F95F41">
              <w:rPr>
                <w:webHidden/>
              </w:rPr>
              <w:fldChar w:fldCharType="separate"/>
            </w:r>
            <w:r w:rsidR="00FB495C">
              <w:rPr>
                <w:webHidden/>
              </w:rPr>
              <w:t>352</w:t>
            </w:r>
            <w:r w:rsidR="00F95F41">
              <w:rPr>
                <w:webHidden/>
              </w:rPr>
              <w:fldChar w:fldCharType="end"/>
            </w:r>
          </w:hyperlink>
        </w:p>
        <w:p w14:paraId="7D11ABD1" w14:textId="4F1DD07A" w:rsidR="00F95F41" w:rsidRDefault="00000000">
          <w:pPr>
            <w:pStyle w:val="TOC3"/>
            <w:rPr>
              <w:rFonts w:asciiTheme="minorHAnsi" w:eastAsiaTheme="minorEastAsia" w:hAnsiTheme="minorHAnsi" w:cstheme="minorBidi"/>
              <w:iCs w:val="0"/>
              <w:sz w:val="22"/>
              <w:szCs w:val="22"/>
            </w:rPr>
          </w:pPr>
          <w:hyperlink w:anchor="_Toc153534716" w:history="1">
            <w:r w:rsidR="00F95F41" w:rsidRPr="00D52116">
              <w:rPr>
                <w:rStyle w:val="Hyperlink"/>
              </w:rPr>
              <w:t>Check Quality of Barcode</w:t>
            </w:r>
            <w:r w:rsidR="00F95F41">
              <w:rPr>
                <w:webHidden/>
              </w:rPr>
              <w:tab/>
            </w:r>
            <w:r w:rsidR="00F95F41">
              <w:rPr>
                <w:webHidden/>
              </w:rPr>
              <w:fldChar w:fldCharType="begin"/>
            </w:r>
            <w:r w:rsidR="00F95F41">
              <w:rPr>
                <w:webHidden/>
              </w:rPr>
              <w:instrText xml:space="preserve"> PAGEREF _Toc153534716 \h </w:instrText>
            </w:r>
            <w:r w:rsidR="00F95F41">
              <w:rPr>
                <w:webHidden/>
              </w:rPr>
            </w:r>
            <w:r w:rsidR="00F95F41">
              <w:rPr>
                <w:webHidden/>
              </w:rPr>
              <w:fldChar w:fldCharType="separate"/>
            </w:r>
            <w:r w:rsidR="00FB495C">
              <w:rPr>
                <w:webHidden/>
              </w:rPr>
              <w:t>353</w:t>
            </w:r>
            <w:r w:rsidR="00F95F41">
              <w:rPr>
                <w:webHidden/>
              </w:rPr>
              <w:fldChar w:fldCharType="end"/>
            </w:r>
          </w:hyperlink>
        </w:p>
        <w:p w14:paraId="29F9601F" w14:textId="68775D42" w:rsidR="00F95F41" w:rsidRDefault="00000000">
          <w:pPr>
            <w:pStyle w:val="TOC3"/>
            <w:rPr>
              <w:rFonts w:asciiTheme="minorHAnsi" w:eastAsiaTheme="minorEastAsia" w:hAnsiTheme="minorHAnsi" w:cstheme="minorBidi"/>
              <w:iCs w:val="0"/>
              <w:sz w:val="22"/>
              <w:szCs w:val="22"/>
            </w:rPr>
          </w:pPr>
          <w:hyperlink w:anchor="_Toc153534717" w:history="1">
            <w:r w:rsidR="00F95F41" w:rsidRPr="00D52116">
              <w:rPr>
                <w:rStyle w:val="Hyperlink"/>
              </w:rPr>
              <w:t>Process Internet Refills</w:t>
            </w:r>
            <w:r w:rsidR="00F95F41">
              <w:rPr>
                <w:webHidden/>
              </w:rPr>
              <w:tab/>
            </w:r>
            <w:r w:rsidR="00F95F41">
              <w:rPr>
                <w:webHidden/>
              </w:rPr>
              <w:fldChar w:fldCharType="begin"/>
            </w:r>
            <w:r w:rsidR="00F95F41">
              <w:rPr>
                <w:webHidden/>
              </w:rPr>
              <w:instrText xml:space="preserve"> PAGEREF _Toc153534717 \h </w:instrText>
            </w:r>
            <w:r w:rsidR="00F95F41">
              <w:rPr>
                <w:webHidden/>
              </w:rPr>
            </w:r>
            <w:r w:rsidR="00F95F41">
              <w:rPr>
                <w:webHidden/>
              </w:rPr>
              <w:fldChar w:fldCharType="separate"/>
            </w:r>
            <w:r w:rsidR="00FB495C">
              <w:rPr>
                <w:webHidden/>
              </w:rPr>
              <w:t>353</w:t>
            </w:r>
            <w:r w:rsidR="00F95F41">
              <w:rPr>
                <w:webHidden/>
              </w:rPr>
              <w:fldChar w:fldCharType="end"/>
            </w:r>
          </w:hyperlink>
        </w:p>
        <w:p w14:paraId="5EE94E04" w14:textId="5EAC45C1" w:rsidR="00F95F41" w:rsidRDefault="00000000">
          <w:pPr>
            <w:pStyle w:val="TOC3"/>
            <w:rPr>
              <w:rFonts w:asciiTheme="minorHAnsi" w:eastAsiaTheme="minorEastAsia" w:hAnsiTheme="minorHAnsi" w:cstheme="minorBidi"/>
              <w:iCs w:val="0"/>
              <w:sz w:val="22"/>
              <w:szCs w:val="22"/>
            </w:rPr>
          </w:pPr>
          <w:hyperlink w:anchor="_Toc153534718" w:history="1">
            <w:r w:rsidR="00F95F41" w:rsidRPr="00D52116">
              <w:rPr>
                <w:rStyle w:val="Hyperlink"/>
              </w:rPr>
              <w:t>PSO VCC REFILL</w:t>
            </w:r>
            <w:r w:rsidR="00F95F41">
              <w:rPr>
                <w:webHidden/>
              </w:rPr>
              <w:tab/>
            </w:r>
            <w:r w:rsidR="00F95F41">
              <w:rPr>
                <w:webHidden/>
              </w:rPr>
              <w:fldChar w:fldCharType="begin"/>
            </w:r>
            <w:r w:rsidR="00F95F41">
              <w:rPr>
                <w:webHidden/>
              </w:rPr>
              <w:instrText xml:space="preserve"> PAGEREF _Toc153534718 \h </w:instrText>
            </w:r>
            <w:r w:rsidR="00F95F41">
              <w:rPr>
                <w:webHidden/>
              </w:rPr>
            </w:r>
            <w:r w:rsidR="00F95F41">
              <w:rPr>
                <w:webHidden/>
              </w:rPr>
              <w:fldChar w:fldCharType="separate"/>
            </w:r>
            <w:r w:rsidR="00FB495C">
              <w:rPr>
                <w:webHidden/>
              </w:rPr>
              <w:t>355</w:t>
            </w:r>
            <w:r w:rsidR="00F95F41">
              <w:rPr>
                <w:webHidden/>
              </w:rPr>
              <w:fldChar w:fldCharType="end"/>
            </w:r>
          </w:hyperlink>
        </w:p>
        <w:p w14:paraId="3762D79B" w14:textId="2F195A6C" w:rsidR="00F95F41" w:rsidRDefault="00000000">
          <w:pPr>
            <w:pStyle w:val="TOC2"/>
            <w:rPr>
              <w:rFonts w:asciiTheme="minorHAnsi" w:eastAsiaTheme="minorEastAsia" w:hAnsiTheme="minorHAnsi" w:cstheme="minorBidi"/>
              <w:b w:val="0"/>
              <w:iCs w:val="0"/>
              <w:sz w:val="22"/>
              <w:szCs w:val="22"/>
            </w:rPr>
          </w:pPr>
          <w:hyperlink w:anchor="_Toc153534719" w:history="1">
            <w:r w:rsidR="00F95F41" w:rsidRPr="00D52116">
              <w:rPr>
                <w:rStyle w:val="Hyperlink"/>
              </w:rPr>
              <w:t>Complete Orders from OERR</w:t>
            </w:r>
            <w:r w:rsidR="00F95F41">
              <w:rPr>
                <w:webHidden/>
              </w:rPr>
              <w:tab/>
            </w:r>
            <w:r w:rsidR="00F95F41">
              <w:rPr>
                <w:webHidden/>
              </w:rPr>
              <w:fldChar w:fldCharType="begin"/>
            </w:r>
            <w:r w:rsidR="00F95F41">
              <w:rPr>
                <w:webHidden/>
              </w:rPr>
              <w:instrText xml:space="preserve"> PAGEREF _Toc153534719 \h </w:instrText>
            </w:r>
            <w:r w:rsidR="00F95F41">
              <w:rPr>
                <w:webHidden/>
              </w:rPr>
            </w:r>
            <w:r w:rsidR="00F95F41">
              <w:rPr>
                <w:webHidden/>
              </w:rPr>
              <w:fldChar w:fldCharType="separate"/>
            </w:r>
            <w:r w:rsidR="00FB495C">
              <w:rPr>
                <w:webHidden/>
              </w:rPr>
              <w:t>356</w:t>
            </w:r>
            <w:r w:rsidR="00F95F41">
              <w:rPr>
                <w:webHidden/>
              </w:rPr>
              <w:fldChar w:fldCharType="end"/>
            </w:r>
          </w:hyperlink>
        </w:p>
        <w:p w14:paraId="65F61B37" w14:textId="197FD9C7" w:rsidR="00F95F41" w:rsidRDefault="00000000">
          <w:pPr>
            <w:pStyle w:val="TOC3"/>
            <w:rPr>
              <w:rFonts w:asciiTheme="minorHAnsi" w:eastAsiaTheme="minorEastAsia" w:hAnsiTheme="minorHAnsi" w:cstheme="minorBidi"/>
              <w:iCs w:val="0"/>
              <w:sz w:val="22"/>
              <w:szCs w:val="22"/>
            </w:rPr>
          </w:pPr>
          <w:hyperlink w:anchor="_Toc153534720" w:history="1">
            <w:r w:rsidR="00F95F41" w:rsidRPr="00D52116">
              <w:rPr>
                <w:rStyle w:val="Hyperlink"/>
              </w:rPr>
              <w:t>Flagging and Unflagging Pending Orders</w:t>
            </w:r>
            <w:r w:rsidR="00F95F41">
              <w:rPr>
                <w:webHidden/>
              </w:rPr>
              <w:tab/>
            </w:r>
            <w:r w:rsidR="00F95F41">
              <w:rPr>
                <w:webHidden/>
              </w:rPr>
              <w:fldChar w:fldCharType="begin"/>
            </w:r>
            <w:r w:rsidR="00F95F41">
              <w:rPr>
                <w:webHidden/>
              </w:rPr>
              <w:instrText xml:space="preserve"> PAGEREF _Toc153534720 \h </w:instrText>
            </w:r>
            <w:r w:rsidR="00F95F41">
              <w:rPr>
                <w:webHidden/>
              </w:rPr>
            </w:r>
            <w:r w:rsidR="00F95F41">
              <w:rPr>
                <w:webHidden/>
              </w:rPr>
              <w:fldChar w:fldCharType="separate"/>
            </w:r>
            <w:r w:rsidR="00FB495C">
              <w:rPr>
                <w:webHidden/>
              </w:rPr>
              <w:t>361</w:t>
            </w:r>
            <w:r w:rsidR="00F95F41">
              <w:rPr>
                <w:webHidden/>
              </w:rPr>
              <w:fldChar w:fldCharType="end"/>
            </w:r>
          </w:hyperlink>
        </w:p>
        <w:p w14:paraId="2D7EF8E1" w14:textId="1D2F985B" w:rsidR="00F95F41" w:rsidRDefault="00000000">
          <w:pPr>
            <w:pStyle w:val="TOC3"/>
            <w:rPr>
              <w:rFonts w:asciiTheme="minorHAnsi" w:eastAsiaTheme="minorEastAsia" w:hAnsiTheme="minorHAnsi" w:cstheme="minorBidi"/>
              <w:iCs w:val="0"/>
              <w:sz w:val="22"/>
              <w:szCs w:val="22"/>
            </w:rPr>
          </w:pPr>
          <w:hyperlink w:anchor="_Toc153534721" w:history="1">
            <w:r w:rsidR="00F95F41" w:rsidRPr="00D52116">
              <w:rPr>
                <w:rStyle w:val="Hyperlink"/>
              </w:rPr>
              <w:t>Changes to Finishing Pending Orders Process - Digitally Signed Orders Only</w:t>
            </w:r>
            <w:r w:rsidR="00F95F41">
              <w:rPr>
                <w:webHidden/>
              </w:rPr>
              <w:tab/>
            </w:r>
            <w:r w:rsidR="00F95F41">
              <w:rPr>
                <w:webHidden/>
              </w:rPr>
              <w:fldChar w:fldCharType="begin"/>
            </w:r>
            <w:r w:rsidR="00F95F41">
              <w:rPr>
                <w:webHidden/>
              </w:rPr>
              <w:instrText xml:space="preserve"> PAGEREF _Toc153534721 \h </w:instrText>
            </w:r>
            <w:r w:rsidR="00F95F41">
              <w:rPr>
                <w:webHidden/>
              </w:rPr>
            </w:r>
            <w:r w:rsidR="00F95F41">
              <w:rPr>
                <w:webHidden/>
              </w:rPr>
              <w:fldChar w:fldCharType="separate"/>
            </w:r>
            <w:r w:rsidR="00FB495C">
              <w:rPr>
                <w:webHidden/>
              </w:rPr>
              <w:t>364</w:t>
            </w:r>
            <w:r w:rsidR="00F95F41">
              <w:rPr>
                <w:webHidden/>
              </w:rPr>
              <w:fldChar w:fldCharType="end"/>
            </w:r>
          </w:hyperlink>
        </w:p>
        <w:p w14:paraId="7B1E98CA" w14:textId="54405618" w:rsidR="00F95F41" w:rsidRDefault="00000000">
          <w:pPr>
            <w:pStyle w:val="TOC3"/>
            <w:rPr>
              <w:rFonts w:asciiTheme="minorHAnsi" w:eastAsiaTheme="minorEastAsia" w:hAnsiTheme="minorHAnsi" w:cstheme="minorBidi"/>
              <w:iCs w:val="0"/>
              <w:sz w:val="22"/>
              <w:szCs w:val="22"/>
            </w:rPr>
          </w:pPr>
          <w:hyperlink w:anchor="_Toc153534722" w:history="1">
            <w:r w:rsidR="00F95F41" w:rsidRPr="00D52116">
              <w:rPr>
                <w:rStyle w:val="Hyperlink"/>
                <w:rFonts w:eastAsia="MS Mincho"/>
              </w:rPr>
              <w:t>Finishing an Order from OERR with Multiple Institutions</w:t>
            </w:r>
            <w:r w:rsidR="00F95F41">
              <w:rPr>
                <w:webHidden/>
              </w:rPr>
              <w:tab/>
            </w:r>
            <w:r w:rsidR="00F95F41">
              <w:rPr>
                <w:webHidden/>
              </w:rPr>
              <w:fldChar w:fldCharType="begin"/>
            </w:r>
            <w:r w:rsidR="00F95F41">
              <w:rPr>
                <w:webHidden/>
              </w:rPr>
              <w:instrText xml:space="preserve"> PAGEREF _Toc153534722 \h </w:instrText>
            </w:r>
            <w:r w:rsidR="00F95F41">
              <w:rPr>
                <w:webHidden/>
              </w:rPr>
            </w:r>
            <w:r w:rsidR="00F95F41">
              <w:rPr>
                <w:webHidden/>
              </w:rPr>
              <w:fldChar w:fldCharType="separate"/>
            </w:r>
            <w:r w:rsidR="00FB495C">
              <w:rPr>
                <w:webHidden/>
              </w:rPr>
              <w:t>364</w:t>
            </w:r>
            <w:r w:rsidR="00F95F41">
              <w:rPr>
                <w:webHidden/>
              </w:rPr>
              <w:fldChar w:fldCharType="end"/>
            </w:r>
          </w:hyperlink>
        </w:p>
        <w:p w14:paraId="5FD88168" w14:textId="30A77405" w:rsidR="00F95F41" w:rsidRDefault="00000000">
          <w:pPr>
            <w:pStyle w:val="TOC3"/>
            <w:rPr>
              <w:rFonts w:asciiTheme="minorHAnsi" w:eastAsiaTheme="minorEastAsia" w:hAnsiTheme="minorHAnsi" w:cstheme="minorBidi"/>
              <w:iCs w:val="0"/>
              <w:sz w:val="22"/>
              <w:szCs w:val="22"/>
            </w:rPr>
          </w:pPr>
          <w:hyperlink w:anchor="_Toc153534723" w:history="1">
            <w:r w:rsidR="00F95F41" w:rsidRPr="00D52116">
              <w:rPr>
                <w:rStyle w:val="Hyperlink"/>
              </w:rPr>
              <w:t>Finishing a Pending Order with Indications</w:t>
            </w:r>
            <w:r w:rsidR="00F95F41">
              <w:rPr>
                <w:webHidden/>
              </w:rPr>
              <w:tab/>
            </w:r>
            <w:r w:rsidR="00F95F41">
              <w:rPr>
                <w:webHidden/>
              </w:rPr>
              <w:fldChar w:fldCharType="begin"/>
            </w:r>
            <w:r w:rsidR="00F95F41">
              <w:rPr>
                <w:webHidden/>
              </w:rPr>
              <w:instrText xml:space="preserve"> PAGEREF _Toc153534723 \h </w:instrText>
            </w:r>
            <w:r w:rsidR="00F95F41">
              <w:rPr>
                <w:webHidden/>
              </w:rPr>
            </w:r>
            <w:r w:rsidR="00F95F41">
              <w:rPr>
                <w:webHidden/>
              </w:rPr>
              <w:fldChar w:fldCharType="separate"/>
            </w:r>
            <w:r w:rsidR="00FB495C">
              <w:rPr>
                <w:webHidden/>
              </w:rPr>
              <w:t>365</w:t>
            </w:r>
            <w:r w:rsidR="00F95F41">
              <w:rPr>
                <w:webHidden/>
              </w:rPr>
              <w:fldChar w:fldCharType="end"/>
            </w:r>
          </w:hyperlink>
        </w:p>
        <w:p w14:paraId="0FE94EB9" w14:textId="51D9BF80" w:rsidR="00F95F41" w:rsidRDefault="00000000">
          <w:pPr>
            <w:pStyle w:val="TOC3"/>
            <w:rPr>
              <w:rFonts w:asciiTheme="minorHAnsi" w:eastAsiaTheme="minorEastAsia" w:hAnsiTheme="minorHAnsi" w:cstheme="minorBidi"/>
              <w:iCs w:val="0"/>
              <w:sz w:val="22"/>
              <w:szCs w:val="22"/>
            </w:rPr>
          </w:pPr>
          <w:hyperlink w:anchor="_Toc153534724" w:history="1">
            <w:r w:rsidR="00F95F41" w:rsidRPr="00D52116">
              <w:rPr>
                <w:rStyle w:val="Hyperlink"/>
              </w:rPr>
              <w:t>Finishing an ePharmacy Order</w:t>
            </w:r>
            <w:r w:rsidR="00F95F41">
              <w:rPr>
                <w:webHidden/>
              </w:rPr>
              <w:tab/>
            </w:r>
            <w:r w:rsidR="00F95F41">
              <w:rPr>
                <w:webHidden/>
              </w:rPr>
              <w:fldChar w:fldCharType="begin"/>
            </w:r>
            <w:r w:rsidR="00F95F41">
              <w:rPr>
                <w:webHidden/>
              </w:rPr>
              <w:instrText xml:space="preserve"> PAGEREF _Toc153534724 \h </w:instrText>
            </w:r>
            <w:r w:rsidR="00F95F41">
              <w:rPr>
                <w:webHidden/>
              </w:rPr>
            </w:r>
            <w:r w:rsidR="00F95F41">
              <w:rPr>
                <w:webHidden/>
              </w:rPr>
              <w:fldChar w:fldCharType="separate"/>
            </w:r>
            <w:r w:rsidR="00FB495C">
              <w:rPr>
                <w:webHidden/>
              </w:rPr>
              <w:t>366</w:t>
            </w:r>
            <w:r w:rsidR="00F95F41">
              <w:rPr>
                <w:webHidden/>
              </w:rPr>
              <w:fldChar w:fldCharType="end"/>
            </w:r>
          </w:hyperlink>
        </w:p>
        <w:p w14:paraId="047DBDD1" w14:textId="3C7C8A93" w:rsidR="00F95F41" w:rsidRDefault="00000000">
          <w:pPr>
            <w:pStyle w:val="TOC3"/>
            <w:rPr>
              <w:rFonts w:asciiTheme="minorHAnsi" w:eastAsiaTheme="minorEastAsia" w:hAnsiTheme="minorHAnsi" w:cstheme="minorBidi"/>
              <w:iCs w:val="0"/>
              <w:sz w:val="22"/>
              <w:szCs w:val="22"/>
            </w:rPr>
          </w:pPr>
          <w:hyperlink w:anchor="_Toc153534725" w:history="1">
            <w:r w:rsidR="00F95F41" w:rsidRPr="00D52116">
              <w:rPr>
                <w:rStyle w:val="Hyperlink"/>
                <w:rFonts w:eastAsia="MS Mincho"/>
              </w:rPr>
              <w:t>Activity Log</w:t>
            </w:r>
            <w:r w:rsidR="00F95F41">
              <w:rPr>
                <w:webHidden/>
              </w:rPr>
              <w:tab/>
            </w:r>
            <w:r w:rsidR="00F95F41">
              <w:rPr>
                <w:webHidden/>
              </w:rPr>
              <w:fldChar w:fldCharType="begin"/>
            </w:r>
            <w:r w:rsidR="00F95F41">
              <w:rPr>
                <w:webHidden/>
              </w:rPr>
              <w:instrText xml:space="preserve"> PAGEREF _Toc153534725 \h </w:instrText>
            </w:r>
            <w:r w:rsidR="00F95F41">
              <w:rPr>
                <w:webHidden/>
              </w:rPr>
            </w:r>
            <w:r w:rsidR="00F95F41">
              <w:rPr>
                <w:webHidden/>
              </w:rPr>
              <w:fldChar w:fldCharType="separate"/>
            </w:r>
            <w:r w:rsidR="00FB495C">
              <w:rPr>
                <w:webHidden/>
              </w:rPr>
              <w:t>366</w:t>
            </w:r>
            <w:r w:rsidR="00F95F41">
              <w:rPr>
                <w:webHidden/>
              </w:rPr>
              <w:fldChar w:fldCharType="end"/>
            </w:r>
          </w:hyperlink>
        </w:p>
        <w:p w14:paraId="66E7ADA6" w14:textId="0714D2C1" w:rsidR="00F95F41" w:rsidRDefault="00000000">
          <w:pPr>
            <w:pStyle w:val="TOC2"/>
            <w:rPr>
              <w:rFonts w:asciiTheme="minorHAnsi" w:eastAsiaTheme="minorEastAsia" w:hAnsiTheme="minorHAnsi" w:cstheme="minorBidi"/>
              <w:b w:val="0"/>
              <w:iCs w:val="0"/>
              <w:sz w:val="22"/>
              <w:szCs w:val="22"/>
            </w:rPr>
          </w:pPr>
          <w:hyperlink w:anchor="_Toc153534726" w:history="1">
            <w:r w:rsidR="00F95F41" w:rsidRPr="00D52116">
              <w:rPr>
                <w:rStyle w:val="Hyperlink"/>
              </w:rPr>
              <w:t>Discontinue Prescription(s)</w:t>
            </w:r>
            <w:r w:rsidR="00F95F41">
              <w:rPr>
                <w:webHidden/>
              </w:rPr>
              <w:tab/>
            </w:r>
            <w:r w:rsidR="00F95F41">
              <w:rPr>
                <w:webHidden/>
              </w:rPr>
              <w:fldChar w:fldCharType="begin"/>
            </w:r>
            <w:r w:rsidR="00F95F41">
              <w:rPr>
                <w:webHidden/>
              </w:rPr>
              <w:instrText xml:space="preserve"> PAGEREF _Toc153534726 \h </w:instrText>
            </w:r>
            <w:r w:rsidR="00F95F41">
              <w:rPr>
                <w:webHidden/>
              </w:rPr>
            </w:r>
            <w:r w:rsidR="00F95F41">
              <w:rPr>
                <w:webHidden/>
              </w:rPr>
              <w:fldChar w:fldCharType="separate"/>
            </w:r>
            <w:r w:rsidR="00FB495C">
              <w:rPr>
                <w:webHidden/>
              </w:rPr>
              <w:t>370</w:t>
            </w:r>
            <w:r w:rsidR="00F95F41">
              <w:rPr>
                <w:webHidden/>
              </w:rPr>
              <w:fldChar w:fldCharType="end"/>
            </w:r>
          </w:hyperlink>
        </w:p>
        <w:p w14:paraId="60FDB862" w14:textId="44644A56" w:rsidR="00F95F41" w:rsidRDefault="00000000">
          <w:pPr>
            <w:pStyle w:val="TOC2"/>
            <w:rPr>
              <w:rFonts w:asciiTheme="minorHAnsi" w:eastAsiaTheme="minorEastAsia" w:hAnsiTheme="minorHAnsi" w:cstheme="minorBidi"/>
              <w:b w:val="0"/>
              <w:iCs w:val="0"/>
              <w:sz w:val="22"/>
              <w:szCs w:val="22"/>
            </w:rPr>
          </w:pPr>
          <w:hyperlink w:anchor="_Toc153534727" w:history="1">
            <w:r w:rsidR="00F95F41" w:rsidRPr="00D52116">
              <w:rPr>
                <w:rStyle w:val="Hyperlink"/>
              </w:rPr>
              <w:t>Edit Prescriptions</w:t>
            </w:r>
            <w:r w:rsidR="00F95F41">
              <w:rPr>
                <w:webHidden/>
              </w:rPr>
              <w:tab/>
            </w:r>
            <w:r w:rsidR="00F95F41">
              <w:rPr>
                <w:webHidden/>
              </w:rPr>
              <w:fldChar w:fldCharType="begin"/>
            </w:r>
            <w:r w:rsidR="00F95F41">
              <w:rPr>
                <w:webHidden/>
              </w:rPr>
              <w:instrText xml:space="preserve"> PAGEREF _Toc153534727 \h </w:instrText>
            </w:r>
            <w:r w:rsidR="00F95F41">
              <w:rPr>
                <w:webHidden/>
              </w:rPr>
            </w:r>
            <w:r w:rsidR="00F95F41">
              <w:rPr>
                <w:webHidden/>
              </w:rPr>
              <w:fldChar w:fldCharType="separate"/>
            </w:r>
            <w:r w:rsidR="00FB495C">
              <w:rPr>
                <w:webHidden/>
              </w:rPr>
              <w:t>371</w:t>
            </w:r>
            <w:r w:rsidR="00F95F41">
              <w:rPr>
                <w:webHidden/>
              </w:rPr>
              <w:fldChar w:fldCharType="end"/>
            </w:r>
          </w:hyperlink>
        </w:p>
        <w:p w14:paraId="009763D8" w14:textId="3905B83B" w:rsidR="00F95F41" w:rsidRDefault="00000000">
          <w:pPr>
            <w:pStyle w:val="TOC2"/>
            <w:rPr>
              <w:rFonts w:asciiTheme="minorHAnsi" w:eastAsiaTheme="minorEastAsia" w:hAnsiTheme="minorHAnsi" w:cstheme="minorBidi"/>
              <w:b w:val="0"/>
              <w:iCs w:val="0"/>
              <w:sz w:val="22"/>
              <w:szCs w:val="22"/>
            </w:rPr>
          </w:pPr>
          <w:hyperlink w:anchor="_Toc153534728" w:history="1">
            <w:r w:rsidR="00F95F41" w:rsidRPr="00D52116">
              <w:rPr>
                <w:rStyle w:val="Hyperlink"/>
              </w:rPr>
              <w:t>ePharmacy Menu</w:t>
            </w:r>
            <w:r w:rsidR="00F95F41">
              <w:rPr>
                <w:webHidden/>
              </w:rPr>
              <w:tab/>
            </w:r>
            <w:r w:rsidR="00F95F41">
              <w:rPr>
                <w:webHidden/>
              </w:rPr>
              <w:fldChar w:fldCharType="begin"/>
            </w:r>
            <w:r w:rsidR="00F95F41">
              <w:rPr>
                <w:webHidden/>
              </w:rPr>
              <w:instrText xml:space="preserve"> PAGEREF _Toc153534728 \h </w:instrText>
            </w:r>
            <w:r w:rsidR="00F95F41">
              <w:rPr>
                <w:webHidden/>
              </w:rPr>
            </w:r>
            <w:r w:rsidR="00F95F41">
              <w:rPr>
                <w:webHidden/>
              </w:rPr>
              <w:fldChar w:fldCharType="separate"/>
            </w:r>
            <w:r w:rsidR="00FB495C">
              <w:rPr>
                <w:webHidden/>
              </w:rPr>
              <w:t>375</w:t>
            </w:r>
            <w:r w:rsidR="00F95F41">
              <w:rPr>
                <w:webHidden/>
              </w:rPr>
              <w:fldChar w:fldCharType="end"/>
            </w:r>
          </w:hyperlink>
        </w:p>
        <w:p w14:paraId="4ADDF995" w14:textId="7220C240" w:rsidR="00F95F41" w:rsidRDefault="00000000">
          <w:pPr>
            <w:pStyle w:val="TOC3"/>
            <w:rPr>
              <w:rFonts w:asciiTheme="minorHAnsi" w:eastAsiaTheme="minorEastAsia" w:hAnsiTheme="minorHAnsi" w:cstheme="minorBidi"/>
              <w:iCs w:val="0"/>
              <w:sz w:val="22"/>
              <w:szCs w:val="22"/>
            </w:rPr>
          </w:pPr>
          <w:hyperlink w:anchor="_Toc153534729" w:history="1">
            <w:r w:rsidR="00F95F41" w:rsidRPr="00D52116">
              <w:rPr>
                <w:rStyle w:val="Hyperlink"/>
              </w:rPr>
              <w:t>Ignored Rejects Report</w:t>
            </w:r>
            <w:r w:rsidR="00F95F41">
              <w:rPr>
                <w:webHidden/>
              </w:rPr>
              <w:tab/>
            </w:r>
            <w:r w:rsidR="00F95F41">
              <w:rPr>
                <w:webHidden/>
              </w:rPr>
              <w:fldChar w:fldCharType="begin"/>
            </w:r>
            <w:r w:rsidR="00F95F41">
              <w:rPr>
                <w:webHidden/>
              </w:rPr>
              <w:instrText xml:space="preserve"> PAGEREF _Toc153534729 \h </w:instrText>
            </w:r>
            <w:r w:rsidR="00F95F41">
              <w:rPr>
                <w:webHidden/>
              </w:rPr>
            </w:r>
            <w:r w:rsidR="00F95F41">
              <w:rPr>
                <w:webHidden/>
              </w:rPr>
              <w:fldChar w:fldCharType="separate"/>
            </w:r>
            <w:r w:rsidR="00FB495C">
              <w:rPr>
                <w:webHidden/>
              </w:rPr>
              <w:t>376</w:t>
            </w:r>
            <w:r w:rsidR="00F95F41">
              <w:rPr>
                <w:webHidden/>
              </w:rPr>
              <w:fldChar w:fldCharType="end"/>
            </w:r>
          </w:hyperlink>
        </w:p>
        <w:p w14:paraId="40BCB819" w14:textId="56A0D606" w:rsidR="00F95F41" w:rsidRDefault="00000000">
          <w:pPr>
            <w:pStyle w:val="TOC3"/>
            <w:rPr>
              <w:rFonts w:asciiTheme="minorHAnsi" w:eastAsiaTheme="minorEastAsia" w:hAnsiTheme="minorHAnsi" w:cstheme="minorBidi"/>
              <w:iCs w:val="0"/>
              <w:sz w:val="22"/>
              <w:szCs w:val="22"/>
            </w:rPr>
          </w:pPr>
          <w:hyperlink w:anchor="_Toc153534730" w:history="1">
            <w:r w:rsidR="00F95F41" w:rsidRPr="00D52116">
              <w:rPr>
                <w:rStyle w:val="Hyperlink"/>
              </w:rPr>
              <w:t>ePharmacy Medication Profile (View Only)</w:t>
            </w:r>
            <w:r w:rsidR="00F95F41">
              <w:rPr>
                <w:webHidden/>
              </w:rPr>
              <w:tab/>
            </w:r>
            <w:r w:rsidR="00F95F41">
              <w:rPr>
                <w:webHidden/>
              </w:rPr>
              <w:fldChar w:fldCharType="begin"/>
            </w:r>
            <w:r w:rsidR="00F95F41">
              <w:rPr>
                <w:webHidden/>
              </w:rPr>
              <w:instrText xml:space="preserve"> PAGEREF _Toc153534730 \h </w:instrText>
            </w:r>
            <w:r w:rsidR="00F95F41">
              <w:rPr>
                <w:webHidden/>
              </w:rPr>
            </w:r>
            <w:r w:rsidR="00F95F41">
              <w:rPr>
                <w:webHidden/>
              </w:rPr>
              <w:fldChar w:fldCharType="separate"/>
            </w:r>
            <w:r w:rsidR="00FB495C">
              <w:rPr>
                <w:webHidden/>
              </w:rPr>
              <w:t>378</w:t>
            </w:r>
            <w:r w:rsidR="00F95F41">
              <w:rPr>
                <w:webHidden/>
              </w:rPr>
              <w:fldChar w:fldCharType="end"/>
            </w:r>
          </w:hyperlink>
        </w:p>
        <w:p w14:paraId="22EF7CC3" w14:textId="66ACCDA8" w:rsidR="00F95F41" w:rsidRDefault="00000000">
          <w:pPr>
            <w:pStyle w:val="TOC3"/>
            <w:rPr>
              <w:rFonts w:asciiTheme="minorHAnsi" w:eastAsiaTheme="minorEastAsia" w:hAnsiTheme="minorHAnsi" w:cstheme="minorBidi"/>
              <w:iCs w:val="0"/>
              <w:sz w:val="22"/>
              <w:szCs w:val="22"/>
            </w:rPr>
          </w:pPr>
          <w:hyperlink w:anchor="_Toc153534731" w:history="1">
            <w:r w:rsidR="00F95F41" w:rsidRPr="00D52116">
              <w:rPr>
                <w:rStyle w:val="Hyperlink"/>
              </w:rPr>
              <w:t>NDC Validation</w:t>
            </w:r>
            <w:r w:rsidR="00F95F41">
              <w:rPr>
                <w:webHidden/>
              </w:rPr>
              <w:tab/>
            </w:r>
            <w:r w:rsidR="00F95F41">
              <w:rPr>
                <w:webHidden/>
              </w:rPr>
              <w:fldChar w:fldCharType="begin"/>
            </w:r>
            <w:r w:rsidR="00F95F41">
              <w:rPr>
                <w:webHidden/>
              </w:rPr>
              <w:instrText xml:space="preserve"> PAGEREF _Toc153534731 \h </w:instrText>
            </w:r>
            <w:r w:rsidR="00F95F41">
              <w:rPr>
                <w:webHidden/>
              </w:rPr>
            </w:r>
            <w:r w:rsidR="00F95F41">
              <w:rPr>
                <w:webHidden/>
              </w:rPr>
              <w:fldChar w:fldCharType="separate"/>
            </w:r>
            <w:r w:rsidR="00FB495C">
              <w:rPr>
                <w:webHidden/>
              </w:rPr>
              <w:t>380</w:t>
            </w:r>
            <w:r w:rsidR="00F95F41">
              <w:rPr>
                <w:webHidden/>
              </w:rPr>
              <w:fldChar w:fldCharType="end"/>
            </w:r>
          </w:hyperlink>
        </w:p>
        <w:p w14:paraId="58920AF9" w14:textId="45AB28D9" w:rsidR="00F95F41" w:rsidRDefault="00000000">
          <w:pPr>
            <w:pStyle w:val="TOC3"/>
            <w:rPr>
              <w:rFonts w:asciiTheme="minorHAnsi" w:eastAsiaTheme="minorEastAsia" w:hAnsiTheme="minorHAnsi" w:cstheme="minorBidi"/>
              <w:iCs w:val="0"/>
              <w:sz w:val="22"/>
              <w:szCs w:val="22"/>
            </w:rPr>
          </w:pPr>
          <w:hyperlink w:anchor="_Toc153534732" w:history="1">
            <w:r w:rsidR="00F95F41" w:rsidRPr="00D52116">
              <w:rPr>
                <w:rStyle w:val="Hyperlink"/>
              </w:rPr>
              <w:t>ePharmacy Medication Profile Division Preferences</w:t>
            </w:r>
            <w:r w:rsidR="00F95F41">
              <w:rPr>
                <w:webHidden/>
              </w:rPr>
              <w:tab/>
            </w:r>
            <w:r w:rsidR="00F95F41">
              <w:rPr>
                <w:webHidden/>
              </w:rPr>
              <w:fldChar w:fldCharType="begin"/>
            </w:r>
            <w:r w:rsidR="00F95F41">
              <w:rPr>
                <w:webHidden/>
              </w:rPr>
              <w:instrText xml:space="preserve"> PAGEREF _Toc153534732 \h </w:instrText>
            </w:r>
            <w:r w:rsidR="00F95F41">
              <w:rPr>
                <w:webHidden/>
              </w:rPr>
            </w:r>
            <w:r w:rsidR="00F95F41">
              <w:rPr>
                <w:webHidden/>
              </w:rPr>
              <w:fldChar w:fldCharType="separate"/>
            </w:r>
            <w:r w:rsidR="00FB495C">
              <w:rPr>
                <w:webHidden/>
              </w:rPr>
              <w:t>381</w:t>
            </w:r>
            <w:r w:rsidR="00F95F41">
              <w:rPr>
                <w:webHidden/>
              </w:rPr>
              <w:fldChar w:fldCharType="end"/>
            </w:r>
          </w:hyperlink>
        </w:p>
        <w:p w14:paraId="75BBCCE4" w14:textId="2109C8EE" w:rsidR="00F95F41" w:rsidRDefault="00000000">
          <w:pPr>
            <w:pStyle w:val="TOC3"/>
            <w:rPr>
              <w:rFonts w:asciiTheme="minorHAnsi" w:eastAsiaTheme="minorEastAsia" w:hAnsiTheme="minorHAnsi" w:cstheme="minorBidi"/>
              <w:iCs w:val="0"/>
              <w:sz w:val="22"/>
              <w:szCs w:val="22"/>
            </w:rPr>
          </w:pPr>
          <w:hyperlink w:anchor="_Toc153534733" w:history="1">
            <w:r w:rsidR="00F95F41" w:rsidRPr="00D52116">
              <w:rPr>
                <w:rStyle w:val="Hyperlink"/>
              </w:rPr>
              <w:t>ePharmacy Site Parameters</w:t>
            </w:r>
            <w:r w:rsidR="00F95F41">
              <w:rPr>
                <w:webHidden/>
              </w:rPr>
              <w:tab/>
            </w:r>
            <w:r w:rsidR="00F95F41">
              <w:rPr>
                <w:webHidden/>
              </w:rPr>
              <w:fldChar w:fldCharType="begin"/>
            </w:r>
            <w:r w:rsidR="00F95F41">
              <w:rPr>
                <w:webHidden/>
              </w:rPr>
              <w:instrText xml:space="preserve"> PAGEREF _Toc153534733 \h </w:instrText>
            </w:r>
            <w:r w:rsidR="00F95F41">
              <w:rPr>
                <w:webHidden/>
              </w:rPr>
            </w:r>
            <w:r w:rsidR="00F95F41">
              <w:rPr>
                <w:webHidden/>
              </w:rPr>
              <w:fldChar w:fldCharType="separate"/>
            </w:r>
            <w:r w:rsidR="00FB495C">
              <w:rPr>
                <w:webHidden/>
              </w:rPr>
              <w:t>382</w:t>
            </w:r>
            <w:r w:rsidR="00F95F41">
              <w:rPr>
                <w:webHidden/>
              </w:rPr>
              <w:fldChar w:fldCharType="end"/>
            </w:r>
          </w:hyperlink>
        </w:p>
        <w:p w14:paraId="40B0503F" w14:textId="0EFCEACA" w:rsidR="00F95F41" w:rsidRDefault="00000000">
          <w:pPr>
            <w:pStyle w:val="TOC3"/>
            <w:rPr>
              <w:rFonts w:asciiTheme="minorHAnsi" w:eastAsiaTheme="minorEastAsia" w:hAnsiTheme="minorHAnsi" w:cstheme="minorBidi"/>
              <w:iCs w:val="0"/>
              <w:sz w:val="22"/>
              <w:szCs w:val="22"/>
            </w:rPr>
          </w:pPr>
          <w:hyperlink w:anchor="_Toc153534734" w:history="1">
            <w:r w:rsidR="00F95F41" w:rsidRPr="00D52116">
              <w:rPr>
                <w:rStyle w:val="Hyperlink"/>
              </w:rPr>
              <w:t>Third Party Payer Rejects – View/Process</w:t>
            </w:r>
            <w:r w:rsidR="00F95F41">
              <w:rPr>
                <w:webHidden/>
              </w:rPr>
              <w:tab/>
            </w:r>
            <w:r w:rsidR="00F95F41">
              <w:rPr>
                <w:webHidden/>
              </w:rPr>
              <w:fldChar w:fldCharType="begin"/>
            </w:r>
            <w:r w:rsidR="00F95F41">
              <w:rPr>
                <w:webHidden/>
              </w:rPr>
              <w:instrText xml:space="preserve"> PAGEREF _Toc153534734 \h </w:instrText>
            </w:r>
            <w:r w:rsidR="00F95F41">
              <w:rPr>
                <w:webHidden/>
              </w:rPr>
            </w:r>
            <w:r w:rsidR="00F95F41">
              <w:rPr>
                <w:webHidden/>
              </w:rPr>
              <w:fldChar w:fldCharType="separate"/>
            </w:r>
            <w:r w:rsidR="00FB495C">
              <w:rPr>
                <w:webHidden/>
              </w:rPr>
              <w:t>386</w:t>
            </w:r>
            <w:r w:rsidR="00F95F41">
              <w:rPr>
                <w:webHidden/>
              </w:rPr>
              <w:fldChar w:fldCharType="end"/>
            </w:r>
          </w:hyperlink>
        </w:p>
        <w:p w14:paraId="47035FD2" w14:textId="6D48E318" w:rsidR="00F95F41" w:rsidRDefault="00000000">
          <w:pPr>
            <w:pStyle w:val="TOC3"/>
            <w:rPr>
              <w:rFonts w:asciiTheme="minorHAnsi" w:eastAsiaTheme="minorEastAsia" w:hAnsiTheme="minorHAnsi" w:cstheme="minorBidi"/>
              <w:iCs w:val="0"/>
              <w:sz w:val="22"/>
              <w:szCs w:val="22"/>
            </w:rPr>
          </w:pPr>
          <w:hyperlink w:anchor="_Toc153534735" w:history="1">
            <w:r w:rsidR="00F95F41" w:rsidRPr="00D52116">
              <w:rPr>
                <w:rStyle w:val="Hyperlink"/>
              </w:rPr>
              <w:t>Third Party Payer Rejects – Worklist</w:t>
            </w:r>
            <w:r w:rsidR="00F95F41">
              <w:rPr>
                <w:webHidden/>
              </w:rPr>
              <w:tab/>
            </w:r>
            <w:r w:rsidR="00F95F41">
              <w:rPr>
                <w:webHidden/>
              </w:rPr>
              <w:fldChar w:fldCharType="begin"/>
            </w:r>
            <w:r w:rsidR="00F95F41">
              <w:rPr>
                <w:webHidden/>
              </w:rPr>
              <w:instrText xml:space="preserve"> PAGEREF _Toc153534735 \h </w:instrText>
            </w:r>
            <w:r w:rsidR="00F95F41">
              <w:rPr>
                <w:webHidden/>
              </w:rPr>
            </w:r>
            <w:r w:rsidR="00F95F41">
              <w:rPr>
                <w:webHidden/>
              </w:rPr>
              <w:fldChar w:fldCharType="separate"/>
            </w:r>
            <w:r w:rsidR="00FB495C">
              <w:rPr>
                <w:webHidden/>
              </w:rPr>
              <w:t>391</w:t>
            </w:r>
            <w:r w:rsidR="00F95F41">
              <w:rPr>
                <w:webHidden/>
              </w:rPr>
              <w:fldChar w:fldCharType="end"/>
            </w:r>
          </w:hyperlink>
        </w:p>
        <w:p w14:paraId="677FDA72" w14:textId="5D1AD636" w:rsidR="00F95F41" w:rsidRDefault="00000000">
          <w:pPr>
            <w:pStyle w:val="TOC3"/>
            <w:rPr>
              <w:rFonts w:asciiTheme="minorHAnsi" w:eastAsiaTheme="minorEastAsia" w:hAnsiTheme="minorHAnsi" w:cstheme="minorBidi"/>
              <w:iCs w:val="0"/>
              <w:sz w:val="22"/>
              <w:szCs w:val="22"/>
            </w:rPr>
          </w:pPr>
          <w:hyperlink w:anchor="_Toc153534736" w:history="1">
            <w:r w:rsidR="00F95F41" w:rsidRPr="00D52116">
              <w:rPr>
                <w:rStyle w:val="Hyperlink"/>
              </w:rPr>
              <w:t>TRICARE CHAMPVA Override Report</w:t>
            </w:r>
            <w:r w:rsidR="00F95F41">
              <w:rPr>
                <w:webHidden/>
              </w:rPr>
              <w:tab/>
            </w:r>
            <w:r w:rsidR="00F95F41">
              <w:rPr>
                <w:webHidden/>
              </w:rPr>
              <w:fldChar w:fldCharType="begin"/>
            </w:r>
            <w:r w:rsidR="00F95F41">
              <w:rPr>
                <w:webHidden/>
              </w:rPr>
              <w:instrText xml:space="preserve"> PAGEREF _Toc153534736 \h </w:instrText>
            </w:r>
            <w:r w:rsidR="00F95F41">
              <w:rPr>
                <w:webHidden/>
              </w:rPr>
            </w:r>
            <w:r w:rsidR="00F95F41">
              <w:rPr>
                <w:webHidden/>
              </w:rPr>
              <w:fldChar w:fldCharType="separate"/>
            </w:r>
            <w:r w:rsidR="00FB495C">
              <w:rPr>
                <w:webHidden/>
              </w:rPr>
              <w:t>406</w:t>
            </w:r>
            <w:r w:rsidR="00F95F41">
              <w:rPr>
                <w:webHidden/>
              </w:rPr>
              <w:fldChar w:fldCharType="end"/>
            </w:r>
          </w:hyperlink>
        </w:p>
        <w:p w14:paraId="2EEC3B7B" w14:textId="225C03FF" w:rsidR="00F95F41" w:rsidRDefault="00000000">
          <w:pPr>
            <w:pStyle w:val="TOC3"/>
            <w:rPr>
              <w:rFonts w:asciiTheme="minorHAnsi" w:eastAsiaTheme="minorEastAsia" w:hAnsiTheme="minorHAnsi" w:cstheme="minorBidi"/>
              <w:iCs w:val="0"/>
              <w:sz w:val="22"/>
              <w:szCs w:val="22"/>
            </w:rPr>
          </w:pPr>
          <w:hyperlink w:anchor="_Toc153534737" w:history="1">
            <w:r w:rsidR="00F95F41" w:rsidRPr="00D52116">
              <w:rPr>
                <w:rStyle w:val="Hyperlink"/>
              </w:rPr>
              <w:t>View ePharmacy Rx</w:t>
            </w:r>
            <w:r w:rsidR="00F95F41">
              <w:rPr>
                <w:webHidden/>
              </w:rPr>
              <w:tab/>
            </w:r>
            <w:r w:rsidR="00F95F41">
              <w:rPr>
                <w:webHidden/>
              </w:rPr>
              <w:fldChar w:fldCharType="begin"/>
            </w:r>
            <w:r w:rsidR="00F95F41">
              <w:rPr>
                <w:webHidden/>
              </w:rPr>
              <w:instrText xml:space="preserve"> PAGEREF _Toc153534737 \h </w:instrText>
            </w:r>
            <w:r w:rsidR="00F95F41">
              <w:rPr>
                <w:webHidden/>
              </w:rPr>
            </w:r>
            <w:r w:rsidR="00F95F41">
              <w:rPr>
                <w:webHidden/>
              </w:rPr>
              <w:fldChar w:fldCharType="separate"/>
            </w:r>
            <w:r w:rsidR="00FB495C">
              <w:rPr>
                <w:webHidden/>
              </w:rPr>
              <w:t>432</w:t>
            </w:r>
            <w:r w:rsidR="00F95F41">
              <w:rPr>
                <w:webHidden/>
              </w:rPr>
              <w:fldChar w:fldCharType="end"/>
            </w:r>
          </w:hyperlink>
        </w:p>
        <w:p w14:paraId="37B29F06" w14:textId="32D54F48" w:rsidR="00F95F41" w:rsidRDefault="00000000">
          <w:pPr>
            <w:pStyle w:val="TOC3"/>
            <w:rPr>
              <w:rFonts w:asciiTheme="minorHAnsi" w:eastAsiaTheme="minorEastAsia" w:hAnsiTheme="minorHAnsi" w:cstheme="minorBidi"/>
              <w:iCs w:val="0"/>
              <w:sz w:val="22"/>
              <w:szCs w:val="22"/>
            </w:rPr>
          </w:pPr>
          <w:hyperlink w:anchor="_Toc153534738" w:history="1">
            <w:r w:rsidR="00F95F41" w:rsidRPr="00D52116">
              <w:rPr>
                <w:rStyle w:val="Hyperlink"/>
              </w:rPr>
              <w:t>Bypass 3/4 Day Supply</w:t>
            </w:r>
            <w:r w:rsidR="00F95F41">
              <w:rPr>
                <w:webHidden/>
              </w:rPr>
              <w:tab/>
            </w:r>
            <w:r w:rsidR="00F95F41">
              <w:rPr>
                <w:webHidden/>
              </w:rPr>
              <w:fldChar w:fldCharType="begin"/>
            </w:r>
            <w:r w:rsidR="00F95F41">
              <w:rPr>
                <w:webHidden/>
              </w:rPr>
              <w:instrText xml:space="preserve"> PAGEREF _Toc153534738 \h </w:instrText>
            </w:r>
            <w:r w:rsidR="00F95F41">
              <w:rPr>
                <w:webHidden/>
              </w:rPr>
            </w:r>
            <w:r w:rsidR="00F95F41">
              <w:rPr>
                <w:webHidden/>
              </w:rPr>
              <w:fldChar w:fldCharType="separate"/>
            </w:r>
            <w:r w:rsidR="00FB495C">
              <w:rPr>
                <w:webHidden/>
              </w:rPr>
              <w:t>432</w:t>
            </w:r>
            <w:r w:rsidR="00F95F41">
              <w:rPr>
                <w:webHidden/>
              </w:rPr>
              <w:fldChar w:fldCharType="end"/>
            </w:r>
          </w:hyperlink>
        </w:p>
        <w:p w14:paraId="5A8B6BA4" w14:textId="4B72DEAE" w:rsidR="00F95F41" w:rsidRDefault="00000000">
          <w:pPr>
            <w:pStyle w:val="TOC3"/>
            <w:rPr>
              <w:rFonts w:asciiTheme="minorHAnsi" w:eastAsiaTheme="minorEastAsia" w:hAnsiTheme="minorHAnsi" w:cstheme="minorBidi"/>
              <w:iCs w:val="0"/>
              <w:sz w:val="22"/>
              <w:szCs w:val="22"/>
            </w:rPr>
          </w:pPr>
          <w:hyperlink w:anchor="_Toc153534739" w:history="1">
            <w:r w:rsidR="00F95F41" w:rsidRPr="00D52116">
              <w:rPr>
                <w:rStyle w:val="Hyperlink"/>
              </w:rPr>
              <w:t>Productivity/Revenue Report</w:t>
            </w:r>
            <w:r w:rsidR="00F95F41">
              <w:rPr>
                <w:webHidden/>
              </w:rPr>
              <w:tab/>
            </w:r>
            <w:r w:rsidR="00F95F41">
              <w:rPr>
                <w:webHidden/>
              </w:rPr>
              <w:fldChar w:fldCharType="begin"/>
            </w:r>
            <w:r w:rsidR="00F95F41">
              <w:rPr>
                <w:webHidden/>
              </w:rPr>
              <w:instrText xml:space="preserve"> PAGEREF _Toc153534739 \h </w:instrText>
            </w:r>
            <w:r w:rsidR="00F95F41">
              <w:rPr>
                <w:webHidden/>
              </w:rPr>
            </w:r>
            <w:r w:rsidR="00F95F41">
              <w:rPr>
                <w:webHidden/>
              </w:rPr>
              <w:fldChar w:fldCharType="separate"/>
            </w:r>
            <w:r w:rsidR="00FB495C">
              <w:rPr>
                <w:webHidden/>
              </w:rPr>
              <w:t>433</w:t>
            </w:r>
            <w:r w:rsidR="00F95F41">
              <w:rPr>
                <w:webHidden/>
              </w:rPr>
              <w:fldChar w:fldCharType="end"/>
            </w:r>
          </w:hyperlink>
        </w:p>
        <w:p w14:paraId="31AD50D7" w14:textId="6A74A28B" w:rsidR="00F95F41" w:rsidRDefault="00000000">
          <w:pPr>
            <w:pStyle w:val="TOC2"/>
            <w:rPr>
              <w:rFonts w:asciiTheme="minorHAnsi" w:eastAsiaTheme="minorEastAsia" w:hAnsiTheme="minorHAnsi" w:cstheme="minorBidi"/>
              <w:b w:val="0"/>
              <w:iCs w:val="0"/>
              <w:sz w:val="22"/>
              <w:szCs w:val="22"/>
            </w:rPr>
          </w:pPr>
          <w:hyperlink w:anchor="_Toc153534740" w:history="1">
            <w:r w:rsidR="00F95F41" w:rsidRPr="00D52116">
              <w:rPr>
                <w:rStyle w:val="Hyperlink"/>
              </w:rPr>
              <w:t>MailMan Message for Open/Unresolved Rejects</w:t>
            </w:r>
            <w:r w:rsidR="00F95F41">
              <w:rPr>
                <w:webHidden/>
              </w:rPr>
              <w:tab/>
            </w:r>
            <w:r w:rsidR="00F95F41">
              <w:rPr>
                <w:webHidden/>
              </w:rPr>
              <w:fldChar w:fldCharType="begin"/>
            </w:r>
            <w:r w:rsidR="00F95F41">
              <w:rPr>
                <w:webHidden/>
              </w:rPr>
              <w:instrText xml:space="preserve"> PAGEREF _Toc153534740 \h </w:instrText>
            </w:r>
            <w:r w:rsidR="00F95F41">
              <w:rPr>
                <w:webHidden/>
              </w:rPr>
            </w:r>
            <w:r w:rsidR="00F95F41">
              <w:rPr>
                <w:webHidden/>
              </w:rPr>
              <w:fldChar w:fldCharType="separate"/>
            </w:r>
            <w:r w:rsidR="00FB495C">
              <w:rPr>
                <w:webHidden/>
              </w:rPr>
              <w:t>437</w:t>
            </w:r>
            <w:r w:rsidR="00F95F41">
              <w:rPr>
                <w:webHidden/>
              </w:rPr>
              <w:fldChar w:fldCharType="end"/>
            </w:r>
          </w:hyperlink>
        </w:p>
        <w:p w14:paraId="61030EE9" w14:textId="06962E90" w:rsidR="00F95F41" w:rsidRDefault="00000000">
          <w:pPr>
            <w:pStyle w:val="TOC2"/>
            <w:rPr>
              <w:rFonts w:asciiTheme="minorHAnsi" w:eastAsiaTheme="minorEastAsia" w:hAnsiTheme="minorHAnsi" w:cstheme="minorBidi"/>
              <w:b w:val="0"/>
              <w:iCs w:val="0"/>
              <w:sz w:val="22"/>
              <w:szCs w:val="22"/>
            </w:rPr>
          </w:pPr>
          <w:hyperlink w:anchor="_Toc153534741" w:history="1">
            <w:r w:rsidR="00F95F41" w:rsidRPr="00D52116">
              <w:rPr>
                <w:rStyle w:val="Hyperlink"/>
              </w:rPr>
              <w:t>Alerts for Discontinued CMOP Prescription</w:t>
            </w:r>
            <w:r w:rsidR="00F95F41">
              <w:rPr>
                <w:webHidden/>
              </w:rPr>
              <w:tab/>
            </w:r>
            <w:r w:rsidR="00F95F41">
              <w:rPr>
                <w:webHidden/>
              </w:rPr>
              <w:fldChar w:fldCharType="begin"/>
            </w:r>
            <w:r w:rsidR="00F95F41">
              <w:rPr>
                <w:webHidden/>
              </w:rPr>
              <w:instrText xml:space="preserve"> PAGEREF _Toc153534741 \h </w:instrText>
            </w:r>
            <w:r w:rsidR="00F95F41">
              <w:rPr>
                <w:webHidden/>
              </w:rPr>
            </w:r>
            <w:r w:rsidR="00F95F41">
              <w:rPr>
                <w:webHidden/>
              </w:rPr>
              <w:fldChar w:fldCharType="separate"/>
            </w:r>
            <w:r w:rsidR="00FB495C">
              <w:rPr>
                <w:webHidden/>
              </w:rPr>
              <w:t>438</w:t>
            </w:r>
            <w:r w:rsidR="00F95F41">
              <w:rPr>
                <w:webHidden/>
              </w:rPr>
              <w:fldChar w:fldCharType="end"/>
            </w:r>
          </w:hyperlink>
        </w:p>
        <w:p w14:paraId="4D5FF36F" w14:textId="6B67DBC9" w:rsidR="00F95F41" w:rsidRDefault="00000000">
          <w:pPr>
            <w:pStyle w:val="TOC3"/>
            <w:rPr>
              <w:rFonts w:asciiTheme="minorHAnsi" w:eastAsiaTheme="minorEastAsia" w:hAnsiTheme="minorHAnsi" w:cstheme="minorBidi"/>
              <w:iCs w:val="0"/>
              <w:sz w:val="22"/>
              <w:szCs w:val="22"/>
            </w:rPr>
          </w:pPr>
          <w:hyperlink w:anchor="_Toc153534742" w:history="1">
            <w:r w:rsidR="00F95F41" w:rsidRPr="00D52116">
              <w:rPr>
                <w:rStyle w:val="Hyperlink"/>
              </w:rPr>
              <w:t>Discontinued by a Background Process</w:t>
            </w:r>
            <w:r w:rsidR="00F95F41">
              <w:rPr>
                <w:webHidden/>
              </w:rPr>
              <w:tab/>
            </w:r>
            <w:r w:rsidR="00F95F41">
              <w:rPr>
                <w:webHidden/>
              </w:rPr>
              <w:fldChar w:fldCharType="begin"/>
            </w:r>
            <w:r w:rsidR="00F95F41">
              <w:rPr>
                <w:webHidden/>
              </w:rPr>
              <w:instrText xml:space="preserve"> PAGEREF _Toc153534742 \h </w:instrText>
            </w:r>
            <w:r w:rsidR="00F95F41">
              <w:rPr>
                <w:webHidden/>
              </w:rPr>
            </w:r>
            <w:r w:rsidR="00F95F41">
              <w:rPr>
                <w:webHidden/>
              </w:rPr>
              <w:fldChar w:fldCharType="separate"/>
            </w:r>
            <w:r w:rsidR="00FB495C">
              <w:rPr>
                <w:webHidden/>
              </w:rPr>
              <w:t>438</w:t>
            </w:r>
            <w:r w:rsidR="00F95F41">
              <w:rPr>
                <w:webHidden/>
              </w:rPr>
              <w:fldChar w:fldCharType="end"/>
            </w:r>
          </w:hyperlink>
        </w:p>
        <w:p w14:paraId="750ACDA6" w14:textId="43605763" w:rsidR="00F95F41" w:rsidRDefault="00000000">
          <w:pPr>
            <w:pStyle w:val="TOC3"/>
            <w:rPr>
              <w:rFonts w:asciiTheme="minorHAnsi" w:eastAsiaTheme="minorEastAsia" w:hAnsiTheme="minorHAnsi" w:cstheme="minorBidi"/>
              <w:iCs w:val="0"/>
              <w:sz w:val="22"/>
              <w:szCs w:val="22"/>
            </w:rPr>
          </w:pPr>
          <w:hyperlink w:anchor="_Toc153534743" w:history="1">
            <w:r w:rsidR="00F95F41" w:rsidRPr="00D52116">
              <w:rPr>
                <w:rStyle w:val="Hyperlink"/>
              </w:rPr>
              <w:t>Discontinued by a Foreground Pharmacy Process</w:t>
            </w:r>
            <w:r w:rsidR="00F95F41">
              <w:rPr>
                <w:webHidden/>
              </w:rPr>
              <w:tab/>
            </w:r>
            <w:r w:rsidR="00F95F41">
              <w:rPr>
                <w:webHidden/>
              </w:rPr>
              <w:fldChar w:fldCharType="begin"/>
            </w:r>
            <w:r w:rsidR="00F95F41">
              <w:rPr>
                <w:webHidden/>
              </w:rPr>
              <w:instrText xml:space="preserve"> PAGEREF _Toc153534743 \h </w:instrText>
            </w:r>
            <w:r w:rsidR="00F95F41">
              <w:rPr>
                <w:webHidden/>
              </w:rPr>
            </w:r>
            <w:r w:rsidR="00F95F41">
              <w:rPr>
                <w:webHidden/>
              </w:rPr>
              <w:fldChar w:fldCharType="separate"/>
            </w:r>
            <w:r w:rsidR="00FB495C">
              <w:rPr>
                <w:webHidden/>
              </w:rPr>
              <w:t>438</w:t>
            </w:r>
            <w:r w:rsidR="00F95F41">
              <w:rPr>
                <w:webHidden/>
              </w:rPr>
              <w:fldChar w:fldCharType="end"/>
            </w:r>
          </w:hyperlink>
        </w:p>
        <w:p w14:paraId="3A8061D3" w14:textId="7FE2B4B4" w:rsidR="00F95F41" w:rsidRDefault="00000000">
          <w:pPr>
            <w:pStyle w:val="TOC2"/>
            <w:rPr>
              <w:rFonts w:asciiTheme="minorHAnsi" w:eastAsiaTheme="minorEastAsia" w:hAnsiTheme="minorHAnsi" w:cstheme="minorBidi"/>
              <w:b w:val="0"/>
              <w:iCs w:val="0"/>
              <w:sz w:val="22"/>
              <w:szCs w:val="22"/>
            </w:rPr>
          </w:pPr>
          <w:hyperlink w:anchor="_Toc153534744" w:history="1">
            <w:r w:rsidR="00F95F41" w:rsidRPr="00D52116">
              <w:rPr>
                <w:rStyle w:val="Hyperlink"/>
              </w:rPr>
              <w:t>List One Patient's Archived Rx's</w:t>
            </w:r>
            <w:r w:rsidR="00F95F41">
              <w:rPr>
                <w:webHidden/>
              </w:rPr>
              <w:tab/>
            </w:r>
            <w:r w:rsidR="00F95F41">
              <w:rPr>
                <w:webHidden/>
              </w:rPr>
              <w:fldChar w:fldCharType="begin"/>
            </w:r>
            <w:r w:rsidR="00F95F41">
              <w:rPr>
                <w:webHidden/>
              </w:rPr>
              <w:instrText xml:space="preserve"> PAGEREF _Toc153534744 \h </w:instrText>
            </w:r>
            <w:r w:rsidR="00F95F41">
              <w:rPr>
                <w:webHidden/>
              </w:rPr>
            </w:r>
            <w:r w:rsidR="00F95F41">
              <w:rPr>
                <w:webHidden/>
              </w:rPr>
              <w:fldChar w:fldCharType="separate"/>
            </w:r>
            <w:r w:rsidR="00FB495C">
              <w:rPr>
                <w:webHidden/>
              </w:rPr>
              <w:t>439</w:t>
            </w:r>
            <w:r w:rsidR="00F95F41">
              <w:rPr>
                <w:webHidden/>
              </w:rPr>
              <w:fldChar w:fldCharType="end"/>
            </w:r>
          </w:hyperlink>
        </w:p>
        <w:p w14:paraId="6A35B3B1" w14:textId="7A714E2C" w:rsidR="00F95F41" w:rsidRDefault="00000000">
          <w:pPr>
            <w:pStyle w:val="TOC2"/>
            <w:rPr>
              <w:rFonts w:asciiTheme="minorHAnsi" w:eastAsiaTheme="minorEastAsia" w:hAnsiTheme="minorHAnsi" w:cstheme="minorBidi"/>
              <w:b w:val="0"/>
              <w:iCs w:val="0"/>
              <w:sz w:val="22"/>
              <w:szCs w:val="22"/>
            </w:rPr>
          </w:pPr>
          <w:hyperlink w:anchor="_Toc153534745" w:history="1">
            <w:r w:rsidR="00F95F41" w:rsidRPr="00D52116">
              <w:rPr>
                <w:rStyle w:val="Hyperlink"/>
              </w:rPr>
              <w:t>Manual Print of Multi-Rx Forms</w:t>
            </w:r>
            <w:r w:rsidR="00F95F41">
              <w:rPr>
                <w:webHidden/>
              </w:rPr>
              <w:tab/>
            </w:r>
            <w:r w:rsidR="00F95F41">
              <w:rPr>
                <w:webHidden/>
              </w:rPr>
              <w:fldChar w:fldCharType="begin"/>
            </w:r>
            <w:r w:rsidR="00F95F41">
              <w:rPr>
                <w:webHidden/>
              </w:rPr>
              <w:instrText xml:space="preserve"> PAGEREF _Toc153534745 \h </w:instrText>
            </w:r>
            <w:r w:rsidR="00F95F41">
              <w:rPr>
                <w:webHidden/>
              </w:rPr>
            </w:r>
            <w:r w:rsidR="00F95F41">
              <w:rPr>
                <w:webHidden/>
              </w:rPr>
              <w:fldChar w:fldCharType="separate"/>
            </w:r>
            <w:r w:rsidR="00FB495C">
              <w:rPr>
                <w:webHidden/>
              </w:rPr>
              <w:t>439</w:t>
            </w:r>
            <w:r w:rsidR="00F95F41">
              <w:rPr>
                <w:webHidden/>
              </w:rPr>
              <w:fldChar w:fldCharType="end"/>
            </w:r>
          </w:hyperlink>
        </w:p>
        <w:p w14:paraId="293B778D" w14:textId="566B0C74" w:rsidR="00F95F41" w:rsidRDefault="00000000">
          <w:pPr>
            <w:pStyle w:val="TOC2"/>
            <w:rPr>
              <w:rFonts w:asciiTheme="minorHAnsi" w:eastAsiaTheme="minorEastAsia" w:hAnsiTheme="minorHAnsi" w:cstheme="minorBidi"/>
              <w:b w:val="0"/>
              <w:iCs w:val="0"/>
              <w:sz w:val="22"/>
              <w:szCs w:val="22"/>
            </w:rPr>
          </w:pPr>
          <w:hyperlink w:anchor="_Toc153534746" w:history="1">
            <w:r w:rsidR="00F95F41" w:rsidRPr="00D52116">
              <w:rPr>
                <w:rStyle w:val="Hyperlink"/>
              </w:rPr>
              <w:t>OneVA Pharmacy Prescription Report</w:t>
            </w:r>
            <w:r w:rsidR="00F95F41">
              <w:rPr>
                <w:webHidden/>
              </w:rPr>
              <w:tab/>
            </w:r>
            <w:r w:rsidR="00F95F41">
              <w:rPr>
                <w:webHidden/>
              </w:rPr>
              <w:fldChar w:fldCharType="begin"/>
            </w:r>
            <w:r w:rsidR="00F95F41">
              <w:rPr>
                <w:webHidden/>
              </w:rPr>
              <w:instrText xml:space="preserve"> PAGEREF _Toc153534746 \h </w:instrText>
            </w:r>
            <w:r w:rsidR="00F95F41">
              <w:rPr>
                <w:webHidden/>
              </w:rPr>
            </w:r>
            <w:r w:rsidR="00F95F41">
              <w:rPr>
                <w:webHidden/>
              </w:rPr>
              <w:fldChar w:fldCharType="separate"/>
            </w:r>
            <w:r w:rsidR="00FB495C">
              <w:rPr>
                <w:webHidden/>
              </w:rPr>
              <w:t>439</w:t>
            </w:r>
            <w:r w:rsidR="00F95F41">
              <w:rPr>
                <w:webHidden/>
              </w:rPr>
              <w:fldChar w:fldCharType="end"/>
            </w:r>
          </w:hyperlink>
        </w:p>
        <w:p w14:paraId="6966256D" w14:textId="4BF73A64" w:rsidR="00F95F41" w:rsidRDefault="00000000">
          <w:pPr>
            <w:pStyle w:val="TOC2"/>
            <w:rPr>
              <w:rFonts w:asciiTheme="minorHAnsi" w:eastAsiaTheme="minorEastAsia" w:hAnsiTheme="minorHAnsi" w:cstheme="minorBidi"/>
              <w:b w:val="0"/>
              <w:iCs w:val="0"/>
              <w:sz w:val="22"/>
              <w:szCs w:val="22"/>
            </w:rPr>
          </w:pPr>
          <w:hyperlink w:anchor="_Toc153534747" w:history="1">
            <w:r w:rsidR="00F95F41" w:rsidRPr="00D52116">
              <w:rPr>
                <w:rStyle w:val="Hyperlink"/>
              </w:rPr>
              <w:t>Reprint an Outpatient Rx Label</w:t>
            </w:r>
            <w:r w:rsidR="00F95F41">
              <w:rPr>
                <w:webHidden/>
              </w:rPr>
              <w:tab/>
            </w:r>
            <w:r w:rsidR="00F95F41">
              <w:rPr>
                <w:webHidden/>
              </w:rPr>
              <w:fldChar w:fldCharType="begin"/>
            </w:r>
            <w:r w:rsidR="00F95F41">
              <w:rPr>
                <w:webHidden/>
              </w:rPr>
              <w:instrText xml:space="preserve"> PAGEREF _Toc153534747 \h </w:instrText>
            </w:r>
            <w:r w:rsidR="00F95F41">
              <w:rPr>
                <w:webHidden/>
              </w:rPr>
            </w:r>
            <w:r w:rsidR="00F95F41">
              <w:rPr>
                <w:webHidden/>
              </w:rPr>
              <w:fldChar w:fldCharType="separate"/>
            </w:r>
            <w:r w:rsidR="00FB495C">
              <w:rPr>
                <w:webHidden/>
              </w:rPr>
              <w:t>444</w:t>
            </w:r>
            <w:r w:rsidR="00F95F41">
              <w:rPr>
                <w:webHidden/>
              </w:rPr>
              <w:fldChar w:fldCharType="end"/>
            </w:r>
          </w:hyperlink>
        </w:p>
        <w:p w14:paraId="0EB6B233" w14:textId="0A2145EC" w:rsidR="00F95F41" w:rsidRDefault="00000000">
          <w:pPr>
            <w:pStyle w:val="TOC2"/>
            <w:rPr>
              <w:rFonts w:asciiTheme="minorHAnsi" w:eastAsiaTheme="minorEastAsia" w:hAnsiTheme="minorHAnsi" w:cstheme="minorBidi"/>
              <w:b w:val="0"/>
              <w:iCs w:val="0"/>
              <w:sz w:val="22"/>
              <w:szCs w:val="22"/>
            </w:rPr>
          </w:pPr>
          <w:hyperlink w:anchor="_Toc153534748" w:history="1">
            <w:r w:rsidR="00F95F41" w:rsidRPr="00D52116">
              <w:rPr>
                <w:rStyle w:val="Hyperlink"/>
              </w:rPr>
              <w:t>Printing a OneVA Pharmacy Label</w:t>
            </w:r>
            <w:r w:rsidR="00F95F41">
              <w:rPr>
                <w:webHidden/>
              </w:rPr>
              <w:tab/>
            </w:r>
            <w:r w:rsidR="00F95F41">
              <w:rPr>
                <w:webHidden/>
              </w:rPr>
              <w:fldChar w:fldCharType="begin"/>
            </w:r>
            <w:r w:rsidR="00F95F41">
              <w:rPr>
                <w:webHidden/>
              </w:rPr>
              <w:instrText xml:space="preserve"> PAGEREF _Toc153534748 \h </w:instrText>
            </w:r>
            <w:r w:rsidR="00F95F41">
              <w:rPr>
                <w:webHidden/>
              </w:rPr>
            </w:r>
            <w:r w:rsidR="00F95F41">
              <w:rPr>
                <w:webHidden/>
              </w:rPr>
              <w:fldChar w:fldCharType="separate"/>
            </w:r>
            <w:r w:rsidR="00FB495C">
              <w:rPr>
                <w:webHidden/>
              </w:rPr>
              <w:t>445</w:t>
            </w:r>
            <w:r w:rsidR="00F95F41">
              <w:rPr>
                <w:webHidden/>
              </w:rPr>
              <w:fldChar w:fldCharType="end"/>
            </w:r>
          </w:hyperlink>
        </w:p>
        <w:p w14:paraId="11DEFBB6" w14:textId="1CCDE70B" w:rsidR="00F95F41" w:rsidRDefault="00000000">
          <w:pPr>
            <w:pStyle w:val="TOC2"/>
            <w:rPr>
              <w:rFonts w:asciiTheme="minorHAnsi" w:eastAsiaTheme="minorEastAsia" w:hAnsiTheme="minorHAnsi" w:cstheme="minorBidi"/>
              <w:b w:val="0"/>
              <w:iCs w:val="0"/>
              <w:sz w:val="22"/>
              <w:szCs w:val="22"/>
            </w:rPr>
          </w:pPr>
          <w:hyperlink w:anchor="_Toc153534749" w:history="1">
            <w:r w:rsidR="00F95F41" w:rsidRPr="00D52116">
              <w:rPr>
                <w:rStyle w:val="Hyperlink"/>
              </w:rPr>
              <w:t>Signature Log Reprint</w:t>
            </w:r>
            <w:r w:rsidR="00F95F41">
              <w:rPr>
                <w:webHidden/>
              </w:rPr>
              <w:tab/>
            </w:r>
            <w:r w:rsidR="00F95F41">
              <w:rPr>
                <w:webHidden/>
              </w:rPr>
              <w:fldChar w:fldCharType="begin"/>
            </w:r>
            <w:r w:rsidR="00F95F41">
              <w:rPr>
                <w:webHidden/>
              </w:rPr>
              <w:instrText xml:space="preserve"> PAGEREF _Toc153534749 \h </w:instrText>
            </w:r>
            <w:r w:rsidR="00F95F41">
              <w:rPr>
                <w:webHidden/>
              </w:rPr>
            </w:r>
            <w:r w:rsidR="00F95F41">
              <w:rPr>
                <w:webHidden/>
              </w:rPr>
              <w:fldChar w:fldCharType="separate"/>
            </w:r>
            <w:r w:rsidR="00FB495C">
              <w:rPr>
                <w:webHidden/>
              </w:rPr>
              <w:t>445</w:t>
            </w:r>
            <w:r w:rsidR="00F95F41">
              <w:rPr>
                <w:webHidden/>
              </w:rPr>
              <w:fldChar w:fldCharType="end"/>
            </w:r>
          </w:hyperlink>
        </w:p>
        <w:p w14:paraId="326B3CE6" w14:textId="0B5900C7" w:rsidR="00F95F41" w:rsidRDefault="00000000">
          <w:pPr>
            <w:pStyle w:val="TOC2"/>
            <w:rPr>
              <w:rFonts w:asciiTheme="minorHAnsi" w:eastAsiaTheme="minorEastAsia" w:hAnsiTheme="minorHAnsi" w:cstheme="minorBidi"/>
              <w:b w:val="0"/>
              <w:iCs w:val="0"/>
              <w:sz w:val="22"/>
              <w:szCs w:val="22"/>
            </w:rPr>
          </w:pPr>
          <w:hyperlink w:anchor="_Toc153534750" w:history="1">
            <w:r w:rsidR="00F95F41" w:rsidRPr="00D52116">
              <w:rPr>
                <w:rStyle w:val="Hyperlink"/>
              </w:rPr>
              <w:t>View Prescriptions</w:t>
            </w:r>
            <w:r w:rsidR="00F95F41">
              <w:rPr>
                <w:webHidden/>
              </w:rPr>
              <w:tab/>
            </w:r>
            <w:r w:rsidR="00F95F41">
              <w:rPr>
                <w:webHidden/>
              </w:rPr>
              <w:fldChar w:fldCharType="begin"/>
            </w:r>
            <w:r w:rsidR="00F95F41">
              <w:rPr>
                <w:webHidden/>
              </w:rPr>
              <w:instrText xml:space="preserve"> PAGEREF _Toc153534750 \h </w:instrText>
            </w:r>
            <w:r w:rsidR="00F95F41">
              <w:rPr>
                <w:webHidden/>
              </w:rPr>
            </w:r>
            <w:r w:rsidR="00F95F41">
              <w:rPr>
                <w:webHidden/>
              </w:rPr>
              <w:fldChar w:fldCharType="separate"/>
            </w:r>
            <w:r w:rsidR="00FB495C">
              <w:rPr>
                <w:webHidden/>
              </w:rPr>
              <w:t>446</w:t>
            </w:r>
            <w:r w:rsidR="00F95F41">
              <w:rPr>
                <w:webHidden/>
              </w:rPr>
              <w:fldChar w:fldCharType="end"/>
            </w:r>
          </w:hyperlink>
        </w:p>
        <w:p w14:paraId="570C1DD8" w14:textId="68EDB4B5" w:rsidR="00F95F41" w:rsidRDefault="00000000">
          <w:pPr>
            <w:pStyle w:val="TOC2"/>
            <w:rPr>
              <w:rFonts w:asciiTheme="minorHAnsi" w:eastAsiaTheme="minorEastAsia" w:hAnsiTheme="minorHAnsi" w:cstheme="minorBidi"/>
              <w:b w:val="0"/>
              <w:iCs w:val="0"/>
              <w:sz w:val="22"/>
              <w:szCs w:val="22"/>
            </w:rPr>
          </w:pPr>
          <w:hyperlink w:anchor="_Toc153534751" w:history="1">
            <w:r w:rsidR="00F95F41" w:rsidRPr="00D52116">
              <w:rPr>
                <w:rStyle w:val="Hyperlink"/>
              </w:rPr>
              <w:t>Restrictions to Providers on Controlled Substances Orders</w:t>
            </w:r>
            <w:r w:rsidR="00F95F41">
              <w:rPr>
                <w:webHidden/>
              </w:rPr>
              <w:tab/>
            </w:r>
            <w:r w:rsidR="00F95F41">
              <w:rPr>
                <w:webHidden/>
              </w:rPr>
              <w:fldChar w:fldCharType="begin"/>
            </w:r>
            <w:r w:rsidR="00F95F41">
              <w:rPr>
                <w:webHidden/>
              </w:rPr>
              <w:instrText xml:space="preserve"> PAGEREF _Toc153534751 \h </w:instrText>
            </w:r>
            <w:r w:rsidR="00F95F41">
              <w:rPr>
                <w:webHidden/>
              </w:rPr>
            </w:r>
            <w:r w:rsidR="00F95F41">
              <w:rPr>
                <w:webHidden/>
              </w:rPr>
              <w:fldChar w:fldCharType="separate"/>
            </w:r>
            <w:r w:rsidR="00FB495C">
              <w:rPr>
                <w:webHidden/>
              </w:rPr>
              <w:t>446</w:t>
            </w:r>
            <w:r w:rsidR="00F95F41">
              <w:rPr>
                <w:webHidden/>
              </w:rPr>
              <w:fldChar w:fldCharType="end"/>
            </w:r>
          </w:hyperlink>
        </w:p>
        <w:p w14:paraId="06E1BC97" w14:textId="1891EEF0" w:rsidR="00F95F41" w:rsidRDefault="00000000">
          <w:pPr>
            <w:pStyle w:val="TOC1"/>
            <w:rPr>
              <w:rFonts w:asciiTheme="minorHAnsi" w:eastAsiaTheme="minorEastAsia" w:hAnsiTheme="minorHAnsi" w:cstheme="minorBidi"/>
              <w:b w:val="0"/>
              <w:bCs w:val="0"/>
              <w:noProof/>
              <w:sz w:val="22"/>
              <w:szCs w:val="22"/>
            </w:rPr>
          </w:pPr>
          <w:hyperlink w:anchor="_Toc153534752" w:history="1">
            <w:r w:rsidR="00F95F41" w:rsidRPr="00D52116">
              <w:rPr>
                <w:rStyle w:val="Hyperlink"/>
                <w:noProof/>
              </w:rPr>
              <w:t>Chapter 27: ScripTalk</w:t>
            </w:r>
            <w:r w:rsidR="00F95F41" w:rsidRPr="00D52116">
              <w:rPr>
                <w:rStyle w:val="Hyperlink"/>
                <w:rFonts w:ascii="Symbol" w:eastAsia="Symbol" w:hAnsi="Symbol" w:cs="Symbol"/>
                <w:noProof/>
                <w:vertAlign w:val="superscript"/>
              </w:rPr>
              <w:t></w:t>
            </w:r>
            <w:r w:rsidR="00F95F41" w:rsidRPr="00D52116">
              <w:rPr>
                <w:rStyle w:val="Hyperlink"/>
                <w:noProof/>
              </w:rPr>
              <w:t xml:space="preserve"> ‘Talking’ Prescription Labels</w:t>
            </w:r>
            <w:r w:rsidR="00F95F41">
              <w:rPr>
                <w:noProof/>
                <w:webHidden/>
              </w:rPr>
              <w:tab/>
            </w:r>
            <w:r w:rsidR="00F95F41">
              <w:rPr>
                <w:noProof/>
                <w:webHidden/>
              </w:rPr>
              <w:fldChar w:fldCharType="begin"/>
            </w:r>
            <w:r w:rsidR="00F95F41">
              <w:rPr>
                <w:noProof/>
                <w:webHidden/>
              </w:rPr>
              <w:instrText xml:space="preserve"> PAGEREF _Toc153534752 \h </w:instrText>
            </w:r>
            <w:r w:rsidR="00F95F41">
              <w:rPr>
                <w:noProof/>
                <w:webHidden/>
              </w:rPr>
            </w:r>
            <w:r w:rsidR="00F95F41">
              <w:rPr>
                <w:noProof/>
                <w:webHidden/>
              </w:rPr>
              <w:fldChar w:fldCharType="separate"/>
            </w:r>
            <w:r w:rsidR="00FB495C">
              <w:rPr>
                <w:noProof/>
                <w:webHidden/>
              </w:rPr>
              <w:t>449</w:t>
            </w:r>
            <w:r w:rsidR="00F95F41">
              <w:rPr>
                <w:noProof/>
                <w:webHidden/>
              </w:rPr>
              <w:fldChar w:fldCharType="end"/>
            </w:r>
          </w:hyperlink>
        </w:p>
        <w:p w14:paraId="1D0CAD85" w14:textId="522B5676" w:rsidR="00F95F41" w:rsidRDefault="00000000">
          <w:pPr>
            <w:pStyle w:val="TOC2"/>
            <w:rPr>
              <w:rFonts w:asciiTheme="minorHAnsi" w:eastAsiaTheme="minorEastAsia" w:hAnsiTheme="minorHAnsi" w:cstheme="minorBidi"/>
              <w:b w:val="0"/>
              <w:iCs w:val="0"/>
              <w:sz w:val="22"/>
              <w:szCs w:val="22"/>
            </w:rPr>
          </w:pPr>
          <w:hyperlink w:anchor="_Toc153534753" w:history="1">
            <w:r w:rsidR="00F95F41" w:rsidRPr="00D52116">
              <w:rPr>
                <w:rStyle w:val="Hyperlink"/>
              </w:rPr>
              <w:t>ScripTalk Main Menu</w:t>
            </w:r>
            <w:r w:rsidR="00F95F41">
              <w:rPr>
                <w:webHidden/>
              </w:rPr>
              <w:tab/>
            </w:r>
            <w:r w:rsidR="00F95F41">
              <w:rPr>
                <w:webHidden/>
              </w:rPr>
              <w:fldChar w:fldCharType="begin"/>
            </w:r>
            <w:r w:rsidR="00F95F41">
              <w:rPr>
                <w:webHidden/>
              </w:rPr>
              <w:instrText xml:space="preserve"> PAGEREF _Toc153534753 \h </w:instrText>
            </w:r>
            <w:r w:rsidR="00F95F41">
              <w:rPr>
                <w:webHidden/>
              </w:rPr>
            </w:r>
            <w:r w:rsidR="00F95F41">
              <w:rPr>
                <w:webHidden/>
              </w:rPr>
              <w:fldChar w:fldCharType="separate"/>
            </w:r>
            <w:r w:rsidR="00FB495C">
              <w:rPr>
                <w:webHidden/>
              </w:rPr>
              <w:t>449</w:t>
            </w:r>
            <w:r w:rsidR="00F95F41">
              <w:rPr>
                <w:webHidden/>
              </w:rPr>
              <w:fldChar w:fldCharType="end"/>
            </w:r>
          </w:hyperlink>
        </w:p>
        <w:p w14:paraId="0A6997CB" w14:textId="2B44304C" w:rsidR="00F95F41" w:rsidRDefault="00000000">
          <w:pPr>
            <w:pStyle w:val="TOC2"/>
            <w:rPr>
              <w:rFonts w:asciiTheme="minorHAnsi" w:eastAsiaTheme="minorEastAsia" w:hAnsiTheme="minorHAnsi" w:cstheme="minorBidi"/>
              <w:b w:val="0"/>
              <w:iCs w:val="0"/>
              <w:sz w:val="22"/>
              <w:szCs w:val="22"/>
            </w:rPr>
          </w:pPr>
          <w:hyperlink w:anchor="_Toc153534754" w:history="1">
            <w:r w:rsidR="00F95F41" w:rsidRPr="00D52116">
              <w:rPr>
                <w:rStyle w:val="Hyperlink"/>
              </w:rPr>
              <w:t>ScripTalk Patient Enter/Edit</w:t>
            </w:r>
            <w:r w:rsidR="00F95F41">
              <w:rPr>
                <w:webHidden/>
              </w:rPr>
              <w:tab/>
            </w:r>
            <w:r w:rsidR="00F95F41">
              <w:rPr>
                <w:webHidden/>
              </w:rPr>
              <w:fldChar w:fldCharType="begin"/>
            </w:r>
            <w:r w:rsidR="00F95F41">
              <w:rPr>
                <w:webHidden/>
              </w:rPr>
              <w:instrText xml:space="preserve"> PAGEREF _Toc153534754 \h </w:instrText>
            </w:r>
            <w:r w:rsidR="00F95F41">
              <w:rPr>
                <w:webHidden/>
              </w:rPr>
            </w:r>
            <w:r w:rsidR="00F95F41">
              <w:rPr>
                <w:webHidden/>
              </w:rPr>
              <w:fldChar w:fldCharType="separate"/>
            </w:r>
            <w:r w:rsidR="00FB495C">
              <w:rPr>
                <w:webHidden/>
              </w:rPr>
              <w:t>450</w:t>
            </w:r>
            <w:r w:rsidR="00F95F41">
              <w:rPr>
                <w:webHidden/>
              </w:rPr>
              <w:fldChar w:fldCharType="end"/>
            </w:r>
          </w:hyperlink>
        </w:p>
        <w:p w14:paraId="0FF0FD5F" w14:textId="289E2CDC" w:rsidR="00F95F41" w:rsidRDefault="00000000">
          <w:pPr>
            <w:pStyle w:val="TOC2"/>
            <w:rPr>
              <w:rFonts w:asciiTheme="minorHAnsi" w:eastAsiaTheme="minorEastAsia" w:hAnsiTheme="minorHAnsi" w:cstheme="minorBidi"/>
              <w:b w:val="0"/>
              <w:iCs w:val="0"/>
              <w:sz w:val="22"/>
              <w:szCs w:val="22"/>
            </w:rPr>
          </w:pPr>
          <w:hyperlink w:anchor="_Toc153534755" w:history="1">
            <w:r w:rsidR="00F95F41" w:rsidRPr="00D52116">
              <w:rPr>
                <w:rStyle w:val="Hyperlink"/>
              </w:rPr>
              <w:t>Queue ScripTalk Label by Barcode</w:t>
            </w:r>
            <w:r w:rsidR="00F95F41">
              <w:rPr>
                <w:webHidden/>
              </w:rPr>
              <w:tab/>
            </w:r>
            <w:r w:rsidR="00F95F41">
              <w:rPr>
                <w:webHidden/>
              </w:rPr>
              <w:fldChar w:fldCharType="begin"/>
            </w:r>
            <w:r w:rsidR="00F95F41">
              <w:rPr>
                <w:webHidden/>
              </w:rPr>
              <w:instrText xml:space="preserve"> PAGEREF _Toc153534755 \h </w:instrText>
            </w:r>
            <w:r w:rsidR="00F95F41">
              <w:rPr>
                <w:webHidden/>
              </w:rPr>
            </w:r>
            <w:r w:rsidR="00F95F41">
              <w:rPr>
                <w:webHidden/>
              </w:rPr>
              <w:fldChar w:fldCharType="separate"/>
            </w:r>
            <w:r w:rsidR="00FB495C">
              <w:rPr>
                <w:webHidden/>
              </w:rPr>
              <w:t>450</w:t>
            </w:r>
            <w:r w:rsidR="00F95F41">
              <w:rPr>
                <w:webHidden/>
              </w:rPr>
              <w:fldChar w:fldCharType="end"/>
            </w:r>
          </w:hyperlink>
        </w:p>
        <w:p w14:paraId="2B34E8F3" w14:textId="45E64A7F" w:rsidR="00F95F41" w:rsidRDefault="00000000">
          <w:pPr>
            <w:pStyle w:val="TOC2"/>
            <w:rPr>
              <w:rFonts w:asciiTheme="minorHAnsi" w:eastAsiaTheme="minorEastAsia" w:hAnsiTheme="minorHAnsi" w:cstheme="minorBidi"/>
              <w:b w:val="0"/>
              <w:iCs w:val="0"/>
              <w:sz w:val="22"/>
              <w:szCs w:val="22"/>
            </w:rPr>
          </w:pPr>
          <w:hyperlink w:anchor="_Toc153534756" w:history="1">
            <w:r w:rsidR="00F95F41" w:rsidRPr="00D52116">
              <w:rPr>
                <w:rStyle w:val="Hyperlink"/>
              </w:rPr>
              <w:t>Queue ScripTalk Label by Rx#</w:t>
            </w:r>
            <w:r w:rsidR="00F95F41">
              <w:rPr>
                <w:webHidden/>
              </w:rPr>
              <w:tab/>
            </w:r>
            <w:r w:rsidR="00F95F41">
              <w:rPr>
                <w:webHidden/>
              </w:rPr>
              <w:fldChar w:fldCharType="begin"/>
            </w:r>
            <w:r w:rsidR="00F95F41">
              <w:rPr>
                <w:webHidden/>
              </w:rPr>
              <w:instrText xml:space="preserve"> PAGEREF _Toc153534756 \h </w:instrText>
            </w:r>
            <w:r w:rsidR="00F95F41">
              <w:rPr>
                <w:webHidden/>
              </w:rPr>
            </w:r>
            <w:r w:rsidR="00F95F41">
              <w:rPr>
                <w:webHidden/>
              </w:rPr>
              <w:fldChar w:fldCharType="separate"/>
            </w:r>
            <w:r w:rsidR="00FB495C">
              <w:rPr>
                <w:webHidden/>
              </w:rPr>
              <w:t>450</w:t>
            </w:r>
            <w:r w:rsidR="00F95F41">
              <w:rPr>
                <w:webHidden/>
              </w:rPr>
              <w:fldChar w:fldCharType="end"/>
            </w:r>
          </w:hyperlink>
        </w:p>
        <w:p w14:paraId="27D9780A" w14:textId="4C68AD75" w:rsidR="00F95F41" w:rsidRDefault="00000000">
          <w:pPr>
            <w:pStyle w:val="TOC2"/>
            <w:rPr>
              <w:rFonts w:asciiTheme="minorHAnsi" w:eastAsiaTheme="minorEastAsia" w:hAnsiTheme="minorHAnsi" w:cstheme="minorBidi"/>
              <w:b w:val="0"/>
              <w:iCs w:val="0"/>
              <w:sz w:val="22"/>
              <w:szCs w:val="22"/>
            </w:rPr>
          </w:pPr>
          <w:hyperlink w:anchor="_Toc153534757" w:history="1">
            <w:r w:rsidR="00F95F41" w:rsidRPr="00D52116">
              <w:rPr>
                <w:rStyle w:val="Hyperlink"/>
              </w:rPr>
              <w:t>ScripTalk Reports</w:t>
            </w:r>
            <w:r w:rsidR="00F95F41">
              <w:rPr>
                <w:webHidden/>
              </w:rPr>
              <w:tab/>
            </w:r>
            <w:r w:rsidR="00F95F41">
              <w:rPr>
                <w:webHidden/>
              </w:rPr>
              <w:fldChar w:fldCharType="begin"/>
            </w:r>
            <w:r w:rsidR="00F95F41">
              <w:rPr>
                <w:webHidden/>
              </w:rPr>
              <w:instrText xml:space="preserve"> PAGEREF _Toc153534757 \h </w:instrText>
            </w:r>
            <w:r w:rsidR="00F95F41">
              <w:rPr>
                <w:webHidden/>
              </w:rPr>
            </w:r>
            <w:r w:rsidR="00F95F41">
              <w:rPr>
                <w:webHidden/>
              </w:rPr>
              <w:fldChar w:fldCharType="separate"/>
            </w:r>
            <w:r w:rsidR="00FB495C">
              <w:rPr>
                <w:webHidden/>
              </w:rPr>
              <w:t>451</w:t>
            </w:r>
            <w:r w:rsidR="00F95F41">
              <w:rPr>
                <w:webHidden/>
              </w:rPr>
              <w:fldChar w:fldCharType="end"/>
            </w:r>
          </w:hyperlink>
        </w:p>
        <w:p w14:paraId="5CDECF3A" w14:textId="53FC8995" w:rsidR="00F95F41" w:rsidRDefault="00000000">
          <w:pPr>
            <w:pStyle w:val="TOC3"/>
            <w:rPr>
              <w:rFonts w:asciiTheme="minorHAnsi" w:eastAsiaTheme="minorEastAsia" w:hAnsiTheme="minorHAnsi" w:cstheme="minorBidi"/>
              <w:iCs w:val="0"/>
              <w:sz w:val="22"/>
              <w:szCs w:val="22"/>
            </w:rPr>
          </w:pPr>
          <w:hyperlink w:anchor="_Toc153534758" w:history="1">
            <w:r w:rsidR="00F95F41" w:rsidRPr="00D52116">
              <w:rPr>
                <w:rStyle w:val="Hyperlink"/>
              </w:rPr>
              <w:t>ScripTalk Audit History Report</w:t>
            </w:r>
            <w:r w:rsidR="00F95F41">
              <w:rPr>
                <w:webHidden/>
              </w:rPr>
              <w:tab/>
            </w:r>
            <w:r w:rsidR="00F95F41">
              <w:rPr>
                <w:webHidden/>
              </w:rPr>
              <w:fldChar w:fldCharType="begin"/>
            </w:r>
            <w:r w:rsidR="00F95F41">
              <w:rPr>
                <w:webHidden/>
              </w:rPr>
              <w:instrText xml:space="preserve"> PAGEREF _Toc153534758 \h </w:instrText>
            </w:r>
            <w:r w:rsidR="00F95F41">
              <w:rPr>
                <w:webHidden/>
              </w:rPr>
            </w:r>
            <w:r w:rsidR="00F95F41">
              <w:rPr>
                <w:webHidden/>
              </w:rPr>
              <w:fldChar w:fldCharType="separate"/>
            </w:r>
            <w:r w:rsidR="00FB495C">
              <w:rPr>
                <w:webHidden/>
              </w:rPr>
              <w:t>451</w:t>
            </w:r>
            <w:r w:rsidR="00F95F41">
              <w:rPr>
                <w:webHidden/>
              </w:rPr>
              <w:fldChar w:fldCharType="end"/>
            </w:r>
          </w:hyperlink>
        </w:p>
        <w:p w14:paraId="6AC0DBBA" w14:textId="4C38C18E" w:rsidR="00F95F41" w:rsidRDefault="00000000">
          <w:pPr>
            <w:pStyle w:val="TOC3"/>
            <w:rPr>
              <w:rFonts w:asciiTheme="minorHAnsi" w:eastAsiaTheme="minorEastAsia" w:hAnsiTheme="minorHAnsi" w:cstheme="minorBidi"/>
              <w:iCs w:val="0"/>
              <w:sz w:val="22"/>
              <w:szCs w:val="22"/>
            </w:rPr>
          </w:pPr>
          <w:hyperlink w:anchor="_Toc153534759" w:history="1">
            <w:r w:rsidR="00F95F41" w:rsidRPr="00D52116">
              <w:rPr>
                <w:rStyle w:val="Hyperlink"/>
              </w:rPr>
              <w:t>Report of ScripTalk Enrollees</w:t>
            </w:r>
            <w:r w:rsidR="00F95F41">
              <w:rPr>
                <w:webHidden/>
              </w:rPr>
              <w:tab/>
            </w:r>
            <w:r w:rsidR="00F95F41">
              <w:rPr>
                <w:webHidden/>
              </w:rPr>
              <w:fldChar w:fldCharType="begin"/>
            </w:r>
            <w:r w:rsidR="00F95F41">
              <w:rPr>
                <w:webHidden/>
              </w:rPr>
              <w:instrText xml:space="preserve"> PAGEREF _Toc153534759 \h </w:instrText>
            </w:r>
            <w:r w:rsidR="00F95F41">
              <w:rPr>
                <w:webHidden/>
              </w:rPr>
            </w:r>
            <w:r w:rsidR="00F95F41">
              <w:rPr>
                <w:webHidden/>
              </w:rPr>
              <w:fldChar w:fldCharType="separate"/>
            </w:r>
            <w:r w:rsidR="00FB495C">
              <w:rPr>
                <w:webHidden/>
              </w:rPr>
              <w:t>451</w:t>
            </w:r>
            <w:r w:rsidR="00F95F41">
              <w:rPr>
                <w:webHidden/>
              </w:rPr>
              <w:fldChar w:fldCharType="end"/>
            </w:r>
          </w:hyperlink>
        </w:p>
        <w:p w14:paraId="03BA71D9" w14:textId="44F17338" w:rsidR="00F95F41" w:rsidRDefault="00000000">
          <w:pPr>
            <w:pStyle w:val="TOC2"/>
            <w:rPr>
              <w:rFonts w:asciiTheme="minorHAnsi" w:eastAsiaTheme="minorEastAsia" w:hAnsiTheme="minorHAnsi" w:cstheme="minorBidi"/>
              <w:b w:val="0"/>
              <w:iCs w:val="0"/>
              <w:sz w:val="22"/>
              <w:szCs w:val="22"/>
            </w:rPr>
          </w:pPr>
          <w:hyperlink w:anchor="_Toc153534760" w:history="1">
            <w:r w:rsidR="00F95F41" w:rsidRPr="00D52116">
              <w:rPr>
                <w:rStyle w:val="Hyperlink"/>
              </w:rPr>
              <w:t>Reprint a non-voided Outpatient Rx Label</w:t>
            </w:r>
            <w:r w:rsidR="00F95F41">
              <w:rPr>
                <w:webHidden/>
              </w:rPr>
              <w:tab/>
            </w:r>
            <w:r w:rsidR="00F95F41">
              <w:rPr>
                <w:webHidden/>
              </w:rPr>
              <w:fldChar w:fldCharType="begin"/>
            </w:r>
            <w:r w:rsidR="00F95F41">
              <w:rPr>
                <w:webHidden/>
              </w:rPr>
              <w:instrText xml:space="preserve"> PAGEREF _Toc153534760 \h </w:instrText>
            </w:r>
            <w:r w:rsidR="00F95F41">
              <w:rPr>
                <w:webHidden/>
              </w:rPr>
            </w:r>
            <w:r w:rsidR="00F95F41">
              <w:rPr>
                <w:webHidden/>
              </w:rPr>
              <w:fldChar w:fldCharType="separate"/>
            </w:r>
            <w:r w:rsidR="00FB495C">
              <w:rPr>
                <w:webHidden/>
              </w:rPr>
              <w:t>452</w:t>
            </w:r>
            <w:r w:rsidR="00F95F41">
              <w:rPr>
                <w:webHidden/>
              </w:rPr>
              <w:fldChar w:fldCharType="end"/>
            </w:r>
          </w:hyperlink>
        </w:p>
        <w:p w14:paraId="22AE4E4D" w14:textId="49123267" w:rsidR="00F95F41" w:rsidRDefault="00000000">
          <w:pPr>
            <w:pStyle w:val="TOC2"/>
            <w:rPr>
              <w:rFonts w:asciiTheme="minorHAnsi" w:eastAsiaTheme="minorEastAsia" w:hAnsiTheme="minorHAnsi" w:cstheme="minorBidi"/>
              <w:b w:val="0"/>
              <w:iCs w:val="0"/>
              <w:sz w:val="22"/>
              <w:szCs w:val="22"/>
            </w:rPr>
          </w:pPr>
          <w:hyperlink w:anchor="_Toc153534761" w:history="1">
            <w:r w:rsidR="00F95F41" w:rsidRPr="00D52116">
              <w:rPr>
                <w:rStyle w:val="Hyperlink"/>
              </w:rPr>
              <w:t>Set Up and Test ScripTalk Device</w:t>
            </w:r>
            <w:r w:rsidR="00F95F41">
              <w:rPr>
                <w:webHidden/>
              </w:rPr>
              <w:tab/>
            </w:r>
            <w:r w:rsidR="00F95F41">
              <w:rPr>
                <w:webHidden/>
              </w:rPr>
              <w:fldChar w:fldCharType="begin"/>
            </w:r>
            <w:r w:rsidR="00F95F41">
              <w:rPr>
                <w:webHidden/>
              </w:rPr>
              <w:instrText xml:space="preserve"> PAGEREF _Toc153534761 \h </w:instrText>
            </w:r>
            <w:r w:rsidR="00F95F41">
              <w:rPr>
                <w:webHidden/>
              </w:rPr>
            </w:r>
            <w:r w:rsidR="00F95F41">
              <w:rPr>
                <w:webHidden/>
              </w:rPr>
              <w:fldChar w:fldCharType="separate"/>
            </w:r>
            <w:r w:rsidR="00FB495C">
              <w:rPr>
                <w:webHidden/>
              </w:rPr>
              <w:t>453</w:t>
            </w:r>
            <w:r w:rsidR="00F95F41">
              <w:rPr>
                <w:webHidden/>
              </w:rPr>
              <w:fldChar w:fldCharType="end"/>
            </w:r>
          </w:hyperlink>
        </w:p>
        <w:p w14:paraId="13FEA9DB" w14:textId="429785F6" w:rsidR="00F95F41" w:rsidRDefault="00000000">
          <w:pPr>
            <w:pStyle w:val="TOC3"/>
            <w:rPr>
              <w:rFonts w:asciiTheme="minorHAnsi" w:eastAsiaTheme="minorEastAsia" w:hAnsiTheme="minorHAnsi" w:cstheme="minorBidi"/>
              <w:iCs w:val="0"/>
              <w:sz w:val="22"/>
              <w:szCs w:val="22"/>
            </w:rPr>
          </w:pPr>
          <w:hyperlink w:anchor="_Toc153534762" w:history="1">
            <w:r w:rsidR="00F95F41" w:rsidRPr="00D52116">
              <w:rPr>
                <w:rStyle w:val="Hyperlink"/>
              </w:rPr>
              <w:t>ScripTalk Device Definition Enter/Edit</w:t>
            </w:r>
            <w:r w:rsidR="00F95F41">
              <w:rPr>
                <w:webHidden/>
              </w:rPr>
              <w:tab/>
            </w:r>
            <w:r w:rsidR="00F95F41">
              <w:rPr>
                <w:webHidden/>
              </w:rPr>
              <w:fldChar w:fldCharType="begin"/>
            </w:r>
            <w:r w:rsidR="00F95F41">
              <w:rPr>
                <w:webHidden/>
              </w:rPr>
              <w:instrText xml:space="preserve"> PAGEREF _Toc153534762 \h </w:instrText>
            </w:r>
            <w:r w:rsidR="00F95F41">
              <w:rPr>
                <w:webHidden/>
              </w:rPr>
            </w:r>
            <w:r w:rsidR="00F95F41">
              <w:rPr>
                <w:webHidden/>
              </w:rPr>
              <w:fldChar w:fldCharType="separate"/>
            </w:r>
            <w:r w:rsidR="00FB495C">
              <w:rPr>
                <w:webHidden/>
              </w:rPr>
              <w:t>453</w:t>
            </w:r>
            <w:r w:rsidR="00F95F41">
              <w:rPr>
                <w:webHidden/>
              </w:rPr>
              <w:fldChar w:fldCharType="end"/>
            </w:r>
          </w:hyperlink>
        </w:p>
        <w:p w14:paraId="2BC6EDC8" w14:textId="3CDE7D4A" w:rsidR="00F95F41" w:rsidRDefault="00000000">
          <w:pPr>
            <w:pStyle w:val="TOC3"/>
            <w:rPr>
              <w:rFonts w:asciiTheme="minorHAnsi" w:eastAsiaTheme="minorEastAsia" w:hAnsiTheme="minorHAnsi" w:cstheme="minorBidi"/>
              <w:iCs w:val="0"/>
              <w:sz w:val="22"/>
              <w:szCs w:val="22"/>
            </w:rPr>
          </w:pPr>
          <w:hyperlink w:anchor="_Toc153534763" w:history="1">
            <w:r w:rsidR="00F95F41" w:rsidRPr="00D52116">
              <w:rPr>
                <w:rStyle w:val="Hyperlink"/>
              </w:rPr>
              <w:t>Print Sample ScripTalk Label</w:t>
            </w:r>
            <w:r w:rsidR="00F95F41">
              <w:rPr>
                <w:webHidden/>
              </w:rPr>
              <w:tab/>
            </w:r>
            <w:r w:rsidR="00F95F41">
              <w:rPr>
                <w:webHidden/>
              </w:rPr>
              <w:fldChar w:fldCharType="begin"/>
            </w:r>
            <w:r w:rsidR="00F95F41">
              <w:rPr>
                <w:webHidden/>
              </w:rPr>
              <w:instrText xml:space="preserve"> PAGEREF _Toc153534763 \h </w:instrText>
            </w:r>
            <w:r w:rsidR="00F95F41">
              <w:rPr>
                <w:webHidden/>
              </w:rPr>
            </w:r>
            <w:r w:rsidR="00F95F41">
              <w:rPr>
                <w:webHidden/>
              </w:rPr>
              <w:fldChar w:fldCharType="separate"/>
            </w:r>
            <w:r w:rsidR="00FB495C">
              <w:rPr>
                <w:webHidden/>
              </w:rPr>
              <w:t>454</w:t>
            </w:r>
            <w:r w:rsidR="00F95F41">
              <w:rPr>
                <w:webHidden/>
              </w:rPr>
              <w:fldChar w:fldCharType="end"/>
            </w:r>
          </w:hyperlink>
        </w:p>
        <w:p w14:paraId="099CE67B" w14:textId="51D84FD7" w:rsidR="00F95F41" w:rsidRDefault="00000000">
          <w:pPr>
            <w:pStyle w:val="TOC3"/>
            <w:rPr>
              <w:rFonts w:asciiTheme="minorHAnsi" w:eastAsiaTheme="minorEastAsia" w:hAnsiTheme="minorHAnsi" w:cstheme="minorBidi"/>
              <w:iCs w:val="0"/>
              <w:sz w:val="22"/>
              <w:szCs w:val="22"/>
            </w:rPr>
          </w:pPr>
          <w:hyperlink w:anchor="_Toc153534764" w:history="1">
            <w:r w:rsidR="00F95F41" w:rsidRPr="00D52116">
              <w:rPr>
                <w:rStyle w:val="Hyperlink"/>
              </w:rPr>
              <w:t>Test ScripTalk Device</w:t>
            </w:r>
            <w:r w:rsidR="00F95F41">
              <w:rPr>
                <w:webHidden/>
              </w:rPr>
              <w:tab/>
            </w:r>
            <w:r w:rsidR="00F95F41">
              <w:rPr>
                <w:webHidden/>
              </w:rPr>
              <w:fldChar w:fldCharType="begin"/>
            </w:r>
            <w:r w:rsidR="00F95F41">
              <w:rPr>
                <w:webHidden/>
              </w:rPr>
              <w:instrText xml:space="preserve"> PAGEREF _Toc153534764 \h </w:instrText>
            </w:r>
            <w:r w:rsidR="00F95F41">
              <w:rPr>
                <w:webHidden/>
              </w:rPr>
            </w:r>
            <w:r w:rsidR="00F95F41">
              <w:rPr>
                <w:webHidden/>
              </w:rPr>
              <w:fldChar w:fldCharType="separate"/>
            </w:r>
            <w:r w:rsidR="00FB495C">
              <w:rPr>
                <w:webHidden/>
              </w:rPr>
              <w:t>455</w:t>
            </w:r>
            <w:r w:rsidR="00F95F41">
              <w:rPr>
                <w:webHidden/>
              </w:rPr>
              <w:fldChar w:fldCharType="end"/>
            </w:r>
          </w:hyperlink>
        </w:p>
        <w:p w14:paraId="6342A179" w14:textId="15165D5C" w:rsidR="00F95F41" w:rsidRDefault="00000000">
          <w:pPr>
            <w:pStyle w:val="TOC3"/>
            <w:rPr>
              <w:rFonts w:asciiTheme="minorHAnsi" w:eastAsiaTheme="minorEastAsia" w:hAnsiTheme="minorHAnsi" w:cstheme="minorBidi"/>
              <w:iCs w:val="0"/>
              <w:sz w:val="22"/>
              <w:szCs w:val="22"/>
            </w:rPr>
          </w:pPr>
          <w:hyperlink w:anchor="_Toc153534765" w:history="1">
            <w:r w:rsidR="00F95F41" w:rsidRPr="00D52116">
              <w:rPr>
                <w:rStyle w:val="Hyperlink"/>
              </w:rPr>
              <w:t>Reinitialize ScripTalk Printer</w:t>
            </w:r>
            <w:r w:rsidR="00F95F41">
              <w:rPr>
                <w:webHidden/>
              </w:rPr>
              <w:tab/>
            </w:r>
            <w:r w:rsidR="00F95F41">
              <w:rPr>
                <w:webHidden/>
              </w:rPr>
              <w:fldChar w:fldCharType="begin"/>
            </w:r>
            <w:r w:rsidR="00F95F41">
              <w:rPr>
                <w:webHidden/>
              </w:rPr>
              <w:instrText xml:space="preserve"> PAGEREF _Toc153534765 \h </w:instrText>
            </w:r>
            <w:r w:rsidR="00F95F41">
              <w:rPr>
                <w:webHidden/>
              </w:rPr>
            </w:r>
            <w:r w:rsidR="00F95F41">
              <w:rPr>
                <w:webHidden/>
              </w:rPr>
              <w:fldChar w:fldCharType="separate"/>
            </w:r>
            <w:r w:rsidR="00FB495C">
              <w:rPr>
                <w:webHidden/>
              </w:rPr>
              <w:t>455</w:t>
            </w:r>
            <w:r w:rsidR="00F95F41">
              <w:rPr>
                <w:webHidden/>
              </w:rPr>
              <w:fldChar w:fldCharType="end"/>
            </w:r>
          </w:hyperlink>
        </w:p>
        <w:p w14:paraId="0E397FEB" w14:textId="57DE49AC" w:rsidR="00F95F41" w:rsidRDefault="00000000">
          <w:pPr>
            <w:pStyle w:val="TOC2"/>
            <w:rPr>
              <w:rFonts w:asciiTheme="minorHAnsi" w:eastAsiaTheme="minorEastAsia" w:hAnsiTheme="minorHAnsi" w:cstheme="minorBidi"/>
              <w:b w:val="0"/>
              <w:iCs w:val="0"/>
              <w:sz w:val="22"/>
              <w:szCs w:val="22"/>
            </w:rPr>
          </w:pPr>
          <w:hyperlink w:anchor="_Toc153534766" w:history="1">
            <w:r w:rsidR="00F95F41" w:rsidRPr="00D52116">
              <w:rPr>
                <w:rStyle w:val="Hyperlink"/>
              </w:rPr>
              <w:t>Void Label Setup</w:t>
            </w:r>
            <w:r w:rsidR="00F95F41">
              <w:rPr>
                <w:webHidden/>
              </w:rPr>
              <w:tab/>
            </w:r>
            <w:r w:rsidR="00F95F41">
              <w:rPr>
                <w:webHidden/>
              </w:rPr>
              <w:fldChar w:fldCharType="begin"/>
            </w:r>
            <w:r w:rsidR="00F95F41">
              <w:rPr>
                <w:webHidden/>
              </w:rPr>
              <w:instrText xml:space="preserve"> PAGEREF _Toc153534766 \h </w:instrText>
            </w:r>
            <w:r w:rsidR="00F95F41">
              <w:rPr>
                <w:webHidden/>
              </w:rPr>
            </w:r>
            <w:r w:rsidR="00F95F41">
              <w:rPr>
                <w:webHidden/>
              </w:rPr>
              <w:fldChar w:fldCharType="separate"/>
            </w:r>
            <w:r w:rsidR="00FB495C">
              <w:rPr>
                <w:webHidden/>
              </w:rPr>
              <w:t>455</w:t>
            </w:r>
            <w:r w:rsidR="00F95F41">
              <w:rPr>
                <w:webHidden/>
              </w:rPr>
              <w:fldChar w:fldCharType="end"/>
            </w:r>
          </w:hyperlink>
        </w:p>
        <w:p w14:paraId="4EED0F7F" w14:textId="45AC630C" w:rsidR="00F95F41" w:rsidRDefault="00000000">
          <w:pPr>
            <w:pStyle w:val="TOC1"/>
            <w:rPr>
              <w:rFonts w:asciiTheme="minorHAnsi" w:eastAsiaTheme="minorEastAsia" w:hAnsiTheme="minorHAnsi" w:cstheme="minorBidi"/>
              <w:b w:val="0"/>
              <w:bCs w:val="0"/>
              <w:noProof/>
              <w:sz w:val="22"/>
              <w:szCs w:val="22"/>
            </w:rPr>
          </w:pPr>
          <w:hyperlink w:anchor="_Toc153534767" w:history="1">
            <w:r w:rsidR="00F95F41" w:rsidRPr="00D52116">
              <w:rPr>
                <w:rStyle w:val="Hyperlink"/>
                <w:noProof/>
              </w:rPr>
              <w:t>Chapter 28: Using the Supervisor Functions Menu</w:t>
            </w:r>
            <w:r w:rsidR="00F95F41">
              <w:rPr>
                <w:noProof/>
                <w:webHidden/>
              </w:rPr>
              <w:tab/>
            </w:r>
            <w:r w:rsidR="00F95F41">
              <w:rPr>
                <w:noProof/>
                <w:webHidden/>
              </w:rPr>
              <w:fldChar w:fldCharType="begin"/>
            </w:r>
            <w:r w:rsidR="00F95F41">
              <w:rPr>
                <w:noProof/>
                <w:webHidden/>
              </w:rPr>
              <w:instrText xml:space="preserve"> PAGEREF _Toc153534767 \h </w:instrText>
            </w:r>
            <w:r w:rsidR="00F95F41">
              <w:rPr>
                <w:noProof/>
                <w:webHidden/>
              </w:rPr>
            </w:r>
            <w:r w:rsidR="00F95F41">
              <w:rPr>
                <w:noProof/>
                <w:webHidden/>
              </w:rPr>
              <w:fldChar w:fldCharType="separate"/>
            </w:r>
            <w:r w:rsidR="00FB495C">
              <w:rPr>
                <w:noProof/>
                <w:webHidden/>
              </w:rPr>
              <w:t>457</w:t>
            </w:r>
            <w:r w:rsidR="00F95F41">
              <w:rPr>
                <w:noProof/>
                <w:webHidden/>
              </w:rPr>
              <w:fldChar w:fldCharType="end"/>
            </w:r>
          </w:hyperlink>
        </w:p>
        <w:p w14:paraId="77784CA8" w14:textId="71CF06F5" w:rsidR="00F95F41" w:rsidRDefault="00000000">
          <w:pPr>
            <w:pStyle w:val="TOC2"/>
            <w:rPr>
              <w:rFonts w:asciiTheme="minorHAnsi" w:eastAsiaTheme="minorEastAsia" w:hAnsiTheme="minorHAnsi" w:cstheme="minorBidi"/>
              <w:b w:val="0"/>
              <w:iCs w:val="0"/>
              <w:sz w:val="22"/>
              <w:szCs w:val="22"/>
            </w:rPr>
          </w:pPr>
          <w:hyperlink w:anchor="_Toc153534768" w:history="1">
            <w:r w:rsidR="00F95F41" w:rsidRPr="00D52116">
              <w:rPr>
                <w:rStyle w:val="Hyperlink"/>
              </w:rPr>
              <w:t>Supervisor Functions</w:t>
            </w:r>
            <w:r w:rsidR="00F95F41">
              <w:rPr>
                <w:webHidden/>
              </w:rPr>
              <w:tab/>
            </w:r>
            <w:r w:rsidR="00F95F41">
              <w:rPr>
                <w:webHidden/>
              </w:rPr>
              <w:fldChar w:fldCharType="begin"/>
            </w:r>
            <w:r w:rsidR="00F95F41">
              <w:rPr>
                <w:webHidden/>
              </w:rPr>
              <w:instrText xml:space="preserve"> PAGEREF _Toc153534768 \h </w:instrText>
            </w:r>
            <w:r w:rsidR="00F95F41">
              <w:rPr>
                <w:webHidden/>
              </w:rPr>
            </w:r>
            <w:r w:rsidR="00F95F41">
              <w:rPr>
                <w:webHidden/>
              </w:rPr>
              <w:fldChar w:fldCharType="separate"/>
            </w:r>
            <w:r w:rsidR="00FB495C">
              <w:rPr>
                <w:webHidden/>
              </w:rPr>
              <w:t>457</w:t>
            </w:r>
            <w:r w:rsidR="00F95F41">
              <w:rPr>
                <w:webHidden/>
              </w:rPr>
              <w:fldChar w:fldCharType="end"/>
            </w:r>
          </w:hyperlink>
        </w:p>
        <w:p w14:paraId="5D21BAD9" w14:textId="0706650C" w:rsidR="00F95F41" w:rsidRDefault="00000000">
          <w:pPr>
            <w:pStyle w:val="TOC2"/>
            <w:rPr>
              <w:rFonts w:asciiTheme="minorHAnsi" w:eastAsiaTheme="minorEastAsia" w:hAnsiTheme="minorHAnsi" w:cstheme="minorBidi"/>
              <w:b w:val="0"/>
              <w:iCs w:val="0"/>
              <w:sz w:val="22"/>
              <w:szCs w:val="22"/>
            </w:rPr>
          </w:pPr>
          <w:hyperlink w:anchor="_Toc153534769" w:history="1">
            <w:r w:rsidR="00F95F41" w:rsidRPr="00D52116">
              <w:rPr>
                <w:rStyle w:val="Hyperlink"/>
              </w:rPr>
              <w:t>Add New Providers</w:t>
            </w:r>
            <w:r w:rsidR="00F95F41">
              <w:rPr>
                <w:webHidden/>
              </w:rPr>
              <w:tab/>
            </w:r>
            <w:r w:rsidR="00F95F41">
              <w:rPr>
                <w:webHidden/>
              </w:rPr>
              <w:fldChar w:fldCharType="begin"/>
            </w:r>
            <w:r w:rsidR="00F95F41">
              <w:rPr>
                <w:webHidden/>
              </w:rPr>
              <w:instrText xml:space="preserve"> PAGEREF _Toc153534769 \h </w:instrText>
            </w:r>
            <w:r w:rsidR="00F95F41">
              <w:rPr>
                <w:webHidden/>
              </w:rPr>
            </w:r>
            <w:r w:rsidR="00F95F41">
              <w:rPr>
                <w:webHidden/>
              </w:rPr>
              <w:fldChar w:fldCharType="separate"/>
            </w:r>
            <w:r w:rsidR="00FB495C">
              <w:rPr>
                <w:webHidden/>
              </w:rPr>
              <w:t>457</w:t>
            </w:r>
            <w:r w:rsidR="00F95F41">
              <w:rPr>
                <w:webHidden/>
              </w:rPr>
              <w:fldChar w:fldCharType="end"/>
            </w:r>
          </w:hyperlink>
        </w:p>
        <w:p w14:paraId="7209ED5F" w14:textId="2F935FE3" w:rsidR="00F95F41" w:rsidRDefault="00000000">
          <w:pPr>
            <w:pStyle w:val="TOC2"/>
            <w:rPr>
              <w:rFonts w:asciiTheme="minorHAnsi" w:eastAsiaTheme="minorEastAsia" w:hAnsiTheme="minorHAnsi" w:cstheme="minorBidi"/>
              <w:b w:val="0"/>
              <w:iCs w:val="0"/>
              <w:sz w:val="22"/>
              <w:szCs w:val="22"/>
            </w:rPr>
          </w:pPr>
          <w:hyperlink w:anchor="_Toc153534770" w:history="1">
            <w:r w:rsidR="00F95F41" w:rsidRPr="00D52116">
              <w:rPr>
                <w:rStyle w:val="Hyperlink"/>
              </w:rPr>
              <w:t>Daily Rx Cost</w:t>
            </w:r>
            <w:r w:rsidR="00F95F41">
              <w:rPr>
                <w:webHidden/>
              </w:rPr>
              <w:tab/>
            </w:r>
            <w:r w:rsidR="00F95F41">
              <w:rPr>
                <w:webHidden/>
              </w:rPr>
              <w:fldChar w:fldCharType="begin"/>
            </w:r>
            <w:r w:rsidR="00F95F41">
              <w:rPr>
                <w:webHidden/>
              </w:rPr>
              <w:instrText xml:space="preserve"> PAGEREF _Toc153534770 \h </w:instrText>
            </w:r>
            <w:r w:rsidR="00F95F41">
              <w:rPr>
                <w:webHidden/>
              </w:rPr>
            </w:r>
            <w:r w:rsidR="00F95F41">
              <w:rPr>
                <w:webHidden/>
              </w:rPr>
              <w:fldChar w:fldCharType="separate"/>
            </w:r>
            <w:r w:rsidR="00FB495C">
              <w:rPr>
                <w:webHidden/>
              </w:rPr>
              <w:t>457</w:t>
            </w:r>
            <w:r w:rsidR="00F95F41">
              <w:rPr>
                <w:webHidden/>
              </w:rPr>
              <w:fldChar w:fldCharType="end"/>
            </w:r>
          </w:hyperlink>
        </w:p>
        <w:p w14:paraId="01E44DDA" w14:textId="7795AE65" w:rsidR="00F95F41" w:rsidRDefault="00000000">
          <w:pPr>
            <w:pStyle w:val="TOC2"/>
            <w:rPr>
              <w:rFonts w:asciiTheme="minorHAnsi" w:eastAsiaTheme="minorEastAsia" w:hAnsiTheme="minorHAnsi" w:cstheme="minorBidi"/>
              <w:b w:val="0"/>
              <w:iCs w:val="0"/>
              <w:sz w:val="22"/>
              <w:szCs w:val="22"/>
            </w:rPr>
          </w:pPr>
          <w:hyperlink w:anchor="_Toc153534771" w:history="1">
            <w:r w:rsidR="00F95F41" w:rsidRPr="00D52116">
              <w:rPr>
                <w:rStyle w:val="Hyperlink"/>
              </w:rPr>
              <w:t>Delete a Prescription</w:t>
            </w:r>
            <w:r w:rsidR="00F95F41">
              <w:rPr>
                <w:webHidden/>
              </w:rPr>
              <w:tab/>
            </w:r>
            <w:r w:rsidR="00F95F41">
              <w:rPr>
                <w:webHidden/>
              </w:rPr>
              <w:fldChar w:fldCharType="begin"/>
            </w:r>
            <w:r w:rsidR="00F95F41">
              <w:rPr>
                <w:webHidden/>
              </w:rPr>
              <w:instrText xml:space="preserve"> PAGEREF _Toc153534771 \h </w:instrText>
            </w:r>
            <w:r w:rsidR="00F95F41">
              <w:rPr>
                <w:webHidden/>
              </w:rPr>
            </w:r>
            <w:r w:rsidR="00F95F41">
              <w:rPr>
                <w:webHidden/>
              </w:rPr>
              <w:fldChar w:fldCharType="separate"/>
            </w:r>
            <w:r w:rsidR="00FB495C">
              <w:rPr>
                <w:webHidden/>
              </w:rPr>
              <w:t>458</w:t>
            </w:r>
            <w:r w:rsidR="00F95F41">
              <w:rPr>
                <w:webHidden/>
              </w:rPr>
              <w:fldChar w:fldCharType="end"/>
            </w:r>
          </w:hyperlink>
        </w:p>
        <w:p w14:paraId="2E8B4CE2" w14:textId="581ECA25" w:rsidR="00F95F41" w:rsidRDefault="00000000">
          <w:pPr>
            <w:pStyle w:val="TOC2"/>
            <w:rPr>
              <w:rFonts w:asciiTheme="minorHAnsi" w:eastAsiaTheme="minorEastAsia" w:hAnsiTheme="minorHAnsi" w:cstheme="minorBidi"/>
              <w:b w:val="0"/>
              <w:iCs w:val="0"/>
              <w:sz w:val="22"/>
              <w:szCs w:val="22"/>
            </w:rPr>
          </w:pPr>
          <w:hyperlink w:anchor="_Toc153534772" w:history="1">
            <w:r w:rsidR="00F95F41" w:rsidRPr="00D52116">
              <w:rPr>
                <w:rStyle w:val="Hyperlink"/>
              </w:rPr>
              <w:t>Edit Provider</w:t>
            </w:r>
            <w:r w:rsidR="00F95F41">
              <w:rPr>
                <w:webHidden/>
              </w:rPr>
              <w:tab/>
            </w:r>
            <w:r w:rsidR="00F95F41">
              <w:rPr>
                <w:webHidden/>
              </w:rPr>
              <w:fldChar w:fldCharType="begin"/>
            </w:r>
            <w:r w:rsidR="00F95F41">
              <w:rPr>
                <w:webHidden/>
              </w:rPr>
              <w:instrText xml:space="preserve"> PAGEREF _Toc153534772 \h </w:instrText>
            </w:r>
            <w:r w:rsidR="00F95F41">
              <w:rPr>
                <w:webHidden/>
              </w:rPr>
            </w:r>
            <w:r w:rsidR="00F95F41">
              <w:rPr>
                <w:webHidden/>
              </w:rPr>
              <w:fldChar w:fldCharType="separate"/>
            </w:r>
            <w:r w:rsidR="00FB495C">
              <w:rPr>
                <w:webHidden/>
              </w:rPr>
              <w:t>458</w:t>
            </w:r>
            <w:r w:rsidR="00F95F41">
              <w:rPr>
                <w:webHidden/>
              </w:rPr>
              <w:fldChar w:fldCharType="end"/>
            </w:r>
          </w:hyperlink>
        </w:p>
        <w:p w14:paraId="311145C8" w14:textId="4C9D0C21" w:rsidR="00F95F41" w:rsidRDefault="00000000">
          <w:pPr>
            <w:pStyle w:val="TOC2"/>
            <w:rPr>
              <w:rFonts w:asciiTheme="minorHAnsi" w:eastAsiaTheme="minorEastAsia" w:hAnsiTheme="minorHAnsi" w:cstheme="minorBidi"/>
              <w:b w:val="0"/>
              <w:iCs w:val="0"/>
              <w:sz w:val="22"/>
              <w:szCs w:val="22"/>
            </w:rPr>
          </w:pPr>
          <w:hyperlink w:anchor="_Toc153534773" w:history="1">
            <w:r w:rsidR="00F95F41" w:rsidRPr="00D52116">
              <w:rPr>
                <w:rStyle w:val="Hyperlink"/>
              </w:rPr>
              <w:t>Initialize Rx Cost Statistics</w:t>
            </w:r>
            <w:r w:rsidR="00F95F41">
              <w:rPr>
                <w:webHidden/>
              </w:rPr>
              <w:tab/>
            </w:r>
            <w:r w:rsidR="00F95F41">
              <w:rPr>
                <w:webHidden/>
              </w:rPr>
              <w:fldChar w:fldCharType="begin"/>
            </w:r>
            <w:r w:rsidR="00F95F41">
              <w:rPr>
                <w:webHidden/>
              </w:rPr>
              <w:instrText xml:space="preserve"> PAGEREF _Toc153534773 \h </w:instrText>
            </w:r>
            <w:r w:rsidR="00F95F41">
              <w:rPr>
                <w:webHidden/>
              </w:rPr>
            </w:r>
            <w:r w:rsidR="00F95F41">
              <w:rPr>
                <w:webHidden/>
              </w:rPr>
              <w:fldChar w:fldCharType="separate"/>
            </w:r>
            <w:r w:rsidR="00FB495C">
              <w:rPr>
                <w:webHidden/>
              </w:rPr>
              <w:t>458</w:t>
            </w:r>
            <w:r w:rsidR="00F95F41">
              <w:rPr>
                <w:webHidden/>
              </w:rPr>
              <w:fldChar w:fldCharType="end"/>
            </w:r>
          </w:hyperlink>
        </w:p>
        <w:p w14:paraId="7EAEE5AA" w14:textId="243187B2" w:rsidR="00F95F41" w:rsidRDefault="00000000">
          <w:pPr>
            <w:pStyle w:val="TOC2"/>
            <w:rPr>
              <w:rFonts w:asciiTheme="minorHAnsi" w:eastAsiaTheme="minorEastAsia" w:hAnsiTheme="minorHAnsi" w:cstheme="minorBidi"/>
              <w:b w:val="0"/>
              <w:iCs w:val="0"/>
              <w:sz w:val="22"/>
              <w:szCs w:val="22"/>
            </w:rPr>
          </w:pPr>
          <w:hyperlink w:anchor="_Toc153534774" w:history="1">
            <w:r w:rsidR="00F95F41" w:rsidRPr="00D52116">
              <w:rPr>
                <w:rStyle w:val="Hyperlink"/>
              </w:rPr>
              <w:t>Inter-Divisional Processing</w:t>
            </w:r>
            <w:r w:rsidR="00F95F41">
              <w:rPr>
                <w:webHidden/>
              </w:rPr>
              <w:tab/>
            </w:r>
            <w:r w:rsidR="00F95F41">
              <w:rPr>
                <w:webHidden/>
              </w:rPr>
              <w:fldChar w:fldCharType="begin"/>
            </w:r>
            <w:r w:rsidR="00F95F41">
              <w:rPr>
                <w:webHidden/>
              </w:rPr>
              <w:instrText xml:space="preserve"> PAGEREF _Toc153534774 \h </w:instrText>
            </w:r>
            <w:r w:rsidR="00F95F41">
              <w:rPr>
                <w:webHidden/>
              </w:rPr>
            </w:r>
            <w:r w:rsidR="00F95F41">
              <w:rPr>
                <w:webHidden/>
              </w:rPr>
              <w:fldChar w:fldCharType="separate"/>
            </w:r>
            <w:r w:rsidR="00FB495C">
              <w:rPr>
                <w:webHidden/>
              </w:rPr>
              <w:t>458</w:t>
            </w:r>
            <w:r w:rsidR="00F95F41">
              <w:rPr>
                <w:webHidden/>
              </w:rPr>
              <w:fldChar w:fldCharType="end"/>
            </w:r>
          </w:hyperlink>
        </w:p>
        <w:p w14:paraId="16ADAD10" w14:textId="07759B80" w:rsidR="00F95F41" w:rsidRDefault="00000000">
          <w:pPr>
            <w:pStyle w:val="TOC2"/>
            <w:rPr>
              <w:rFonts w:asciiTheme="minorHAnsi" w:eastAsiaTheme="minorEastAsia" w:hAnsiTheme="minorHAnsi" w:cstheme="minorBidi"/>
              <w:b w:val="0"/>
              <w:iCs w:val="0"/>
              <w:sz w:val="22"/>
              <w:szCs w:val="22"/>
            </w:rPr>
          </w:pPr>
          <w:hyperlink w:anchor="_Toc153534775" w:history="1">
            <w:r w:rsidR="00F95F41" w:rsidRPr="00D52116">
              <w:rPr>
                <w:rStyle w:val="Hyperlink"/>
              </w:rPr>
              <w:t>Inventory</w:t>
            </w:r>
            <w:r w:rsidR="00F95F41">
              <w:rPr>
                <w:webHidden/>
              </w:rPr>
              <w:tab/>
            </w:r>
            <w:r w:rsidR="00F95F41">
              <w:rPr>
                <w:webHidden/>
              </w:rPr>
              <w:fldChar w:fldCharType="begin"/>
            </w:r>
            <w:r w:rsidR="00F95F41">
              <w:rPr>
                <w:webHidden/>
              </w:rPr>
              <w:instrText xml:space="preserve"> PAGEREF _Toc153534775 \h </w:instrText>
            </w:r>
            <w:r w:rsidR="00F95F41">
              <w:rPr>
                <w:webHidden/>
              </w:rPr>
            </w:r>
            <w:r w:rsidR="00F95F41">
              <w:rPr>
                <w:webHidden/>
              </w:rPr>
              <w:fldChar w:fldCharType="separate"/>
            </w:r>
            <w:r w:rsidR="00FB495C">
              <w:rPr>
                <w:webHidden/>
              </w:rPr>
              <w:t>458</w:t>
            </w:r>
            <w:r w:rsidR="00F95F41">
              <w:rPr>
                <w:webHidden/>
              </w:rPr>
              <w:fldChar w:fldCharType="end"/>
            </w:r>
          </w:hyperlink>
        </w:p>
        <w:p w14:paraId="1FD4ED7F" w14:textId="05FE0C78" w:rsidR="00F95F41" w:rsidRDefault="00000000">
          <w:pPr>
            <w:pStyle w:val="TOC2"/>
            <w:rPr>
              <w:rFonts w:asciiTheme="minorHAnsi" w:eastAsiaTheme="minorEastAsia" w:hAnsiTheme="minorHAnsi" w:cstheme="minorBidi"/>
              <w:b w:val="0"/>
              <w:iCs w:val="0"/>
              <w:sz w:val="22"/>
              <w:szCs w:val="22"/>
            </w:rPr>
          </w:pPr>
          <w:hyperlink w:anchor="_Toc153534776" w:history="1">
            <w:r w:rsidR="00F95F41" w:rsidRPr="00D52116">
              <w:rPr>
                <w:rStyle w:val="Hyperlink"/>
              </w:rPr>
              <w:t>Look-up Clerk by Code</w:t>
            </w:r>
            <w:r w:rsidR="00F95F41">
              <w:rPr>
                <w:webHidden/>
              </w:rPr>
              <w:tab/>
            </w:r>
            <w:r w:rsidR="00F95F41">
              <w:rPr>
                <w:webHidden/>
              </w:rPr>
              <w:fldChar w:fldCharType="begin"/>
            </w:r>
            <w:r w:rsidR="00F95F41">
              <w:rPr>
                <w:webHidden/>
              </w:rPr>
              <w:instrText xml:space="preserve"> PAGEREF _Toc153534776 \h </w:instrText>
            </w:r>
            <w:r w:rsidR="00F95F41">
              <w:rPr>
                <w:webHidden/>
              </w:rPr>
            </w:r>
            <w:r w:rsidR="00F95F41">
              <w:rPr>
                <w:webHidden/>
              </w:rPr>
              <w:fldChar w:fldCharType="separate"/>
            </w:r>
            <w:r w:rsidR="00FB495C">
              <w:rPr>
                <w:webHidden/>
              </w:rPr>
              <w:t>459</w:t>
            </w:r>
            <w:r w:rsidR="00F95F41">
              <w:rPr>
                <w:webHidden/>
              </w:rPr>
              <w:fldChar w:fldCharType="end"/>
            </w:r>
          </w:hyperlink>
        </w:p>
        <w:p w14:paraId="46A7DAD5" w14:textId="3A7FA357" w:rsidR="00F95F41" w:rsidRDefault="00000000">
          <w:pPr>
            <w:pStyle w:val="TOC2"/>
            <w:rPr>
              <w:rFonts w:asciiTheme="minorHAnsi" w:eastAsiaTheme="minorEastAsia" w:hAnsiTheme="minorHAnsi" w:cstheme="minorBidi"/>
              <w:b w:val="0"/>
              <w:iCs w:val="0"/>
              <w:sz w:val="22"/>
              <w:szCs w:val="22"/>
            </w:rPr>
          </w:pPr>
          <w:hyperlink w:anchor="_Toc153534777" w:history="1">
            <w:r w:rsidR="00F95F41" w:rsidRPr="00D52116">
              <w:rPr>
                <w:rStyle w:val="Hyperlink"/>
              </w:rPr>
              <w:t>Medication Status Check</w:t>
            </w:r>
            <w:r w:rsidR="00F95F41">
              <w:rPr>
                <w:webHidden/>
              </w:rPr>
              <w:tab/>
            </w:r>
            <w:r w:rsidR="00F95F41">
              <w:rPr>
                <w:webHidden/>
              </w:rPr>
              <w:fldChar w:fldCharType="begin"/>
            </w:r>
            <w:r w:rsidR="00F95F41">
              <w:rPr>
                <w:webHidden/>
              </w:rPr>
              <w:instrText xml:space="preserve"> PAGEREF _Toc153534777 \h </w:instrText>
            </w:r>
            <w:r w:rsidR="00F95F41">
              <w:rPr>
                <w:webHidden/>
              </w:rPr>
            </w:r>
            <w:r w:rsidR="00F95F41">
              <w:rPr>
                <w:webHidden/>
              </w:rPr>
              <w:fldChar w:fldCharType="separate"/>
            </w:r>
            <w:r w:rsidR="00FB495C">
              <w:rPr>
                <w:webHidden/>
              </w:rPr>
              <w:t>459</w:t>
            </w:r>
            <w:r w:rsidR="00F95F41">
              <w:rPr>
                <w:webHidden/>
              </w:rPr>
              <w:fldChar w:fldCharType="end"/>
            </w:r>
          </w:hyperlink>
        </w:p>
        <w:p w14:paraId="3082F1F9" w14:textId="1255129F" w:rsidR="00F95F41" w:rsidRDefault="00000000">
          <w:pPr>
            <w:pStyle w:val="TOC3"/>
            <w:rPr>
              <w:rFonts w:asciiTheme="minorHAnsi" w:eastAsiaTheme="minorEastAsia" w:hAnsiTheme="minorHAnsi" w:cstheme="minorBidi"/>
              <w:iCs w:val="0"/>
              <w:sz w:val="22"/>
              <w:szCs w:val="22"/>
            </w:rPr>
          </w:pPr>
          <w:hyperlink w:anchor="_Toc153534778" w:history="1">
            <w:r w:rsidR="00F95F41" w:rsidRPr="00D52116">
              <w:rPr>
                <w:rStyle w:val="Hyperlink"/>
              </w:rPr>
              <w:t>To Review:</w:t>
            </w:r>
            <w:r w:rsidR="00F95F41">
              <w:rPr>
                <w:webHidden/>
              </w:rPr>
              <w:tab/>
            </w:r>
            <w:r w:rsidR="00F95F41">
              <w:rPr>
                <w:webHidden/>
              </w:rPr>
              <w:fldChar w:fldCharType="begin"/>
            </w:r>
            <w:r w:rsidR="00F95F41">
              <w:rPr>
                <w:webHidden/>
              </w:rPr>
              <w:instrText xml:space="preserve"> PAGEREF _Toc153534778 \h </w:instrText>
            </w:r>
            <w:r w:rsidR="00F95F41">
              <w:rPr>
                <w:webHidden/>
              </w:rPr>
            </w:r>
            <w:r w:rsidR="00F95F41">
              <w:rPr>
                <w:webHidden/>
              </w:rPr>
              <w:fldChar w:fldCharType="separate"/>
            </w:r>
            <w:r w:rsidR="00FB495C">
              <w:rPr>
                <w:webHidden/>
              </w:rPr>
              <w:t>461</w:t>
            </w:r>
            <w:r w:rsidR="00F95F41">
              <w:rPr>
                <w:webHidden/>
              </w:rPr>
              <w:fldChar w:fldCharType="end"/>
            </w:r>
          </w:hyperlink>
        </w:p>
        <w:p w14:paraId="2A89BA12" w14:textId="080679F8" w:rsidR="00F95F41" w:rsidRDefault="00000000">
          <w:pPr>
            <w:pStyle w:val="TOC3"/>
            <w:rPr>
              <w:rFonts w:asciiTheme="minorHAnsi" w:eastAsiaTheme="minorEastAsia" w:hAnsiTheme="minorHAnsi" w:cstheme="minorBidi"/>
              <w:iCs w:val="0"/>
              <w:sz w:val="22"/>
              <w:szCs w:val="22"/>
            </w:rPr>
          </w:pPr>
          <w:hyperlink w:anchor="_Toc153534779" w:history="1">
            <w:r w:rsidR="00F95F41" w:rsidRPr="00D52116">
              <w:rPr>
                <w:rStyle w:val="Hyperlink"/>
              </w:rPr>
              <w:t>Status Correction:</w:t>
            </w:r>
            <w:r w:rsidR="00F95F41">
              <w:rPr>
                <w:webHidden/>
              </w:rPr>
              <w:tab/>
            </w:r>
            <w:r w:rsidR="00F95F41">
              <w:rPr>
                <w:webHidden/>
              </w:rPr>
              <w:fldChar w:fldCharType="begin"/>
            </w:r>
            <w:r w:rsidR="00F95F41">
              <w:rPr>
                <w:webHidden/>
              </w:rPr>
              <w:instrText xml:space="preserve"> PAGEREF _Toc153534779 \h </w:instrText>
            </w:r>
            <w:r w:rsidR="00F95F41">
              <w:rPr>
                <w:webHidden/>
              </w:rPr>
            </w:r>
            <w:r w:rsidR="00F95F41">
              <w:rPr>
                <w:webHidden/>
              </w:rPr>
              <w:fldChar w:fldCharType="separate"/>
            </w:r>
            <w:r w:rsidR="00FB495C">
              <w:rPr>
                <w:webHidden/>
              </w:rPr>
              <w:t>462</w:t>
            </w:r>
            <w:r w:rsidR="00F95F41">
              <w:rPr>
                <w:webHidden/>
              </w:rPr>
              <w:fldChar w:fldCharType="end"/>
            </w:r>
          </w:hyperlink>
        </w:p>
        <w:p w14:paraId="00B40B80" w14:textId="3EB739DE" w:rsidR="00F95F41" w:rsidRDefault="00000000">
          <w:pPr>
            <w:pStyle w:val="TOC2"/>
            <w:rPr>
              <w:rFonts w:asciiTheme="minorHAnsi" w:eastAsiaTheme="minorEastAsia" w:hAnsiTheme="minorHAnsi" w:cstheme="minorBidi"/>
              <w:b w:val="0"/>
              <w:iCs w:val="0"/>
              <w:sz w:val="22"/>
              <w:szCs w:val="22"/>
            </w:rPr>
          </w:pPr>
          <w:hyperlink w:anchor="_Toc153534780" w:history="1">
            <w:r w:rsidR="00F95F41" w:rsidRPr="00D52116">
              <w:rPr>
                <w:rStyle w:val="Hyperlink"/>
              </w:rPr>
              <w:t>Lookup National Clean-Up Utility Data</w:t>
            </w:r>
            <w:r w:rsidR="00F95F41">
              <w:rPr>
                <w:webHidden/>
              </w:rPr>
              <w:tab/>
            </w:r>
            <w:r w:rsidR="00F95F41">
              <w:rPr>
                <w:webHidden/>
              </w:rPr>
              <w:fldChar w:fldCharType="begin"/>
            </w:r>
            <w:r w:rsidR="00F95F41">
              <w:rPr>
                <w:webHidden/>
              </w:rPr>
              <w:instrText xml:space="preserve"> PAGEREF _Toc153534780 \h </w:instrText>
            </w:r>
            <w:r w:rsidR="00F95F41">
              <w:rPr>
                <w:webHidden/>
              </w:rPr>
            </w:r>
            <w:r w:rsidR="00F95F41">
              <w:rPr>
                <w:webHidden/>
              </w:rPr>
              <w:fldChar w:fldCharType="separate"/>
            </w:r>
            <w:r w:rsidR="00FB495C">
              <w:rPr>
                <w:webHidden/>
              </w:rPr>
              <w:t>462</w:t>
            </w:r>
            <w:r w:rsidR="00F95F41">
              <w:rPr>
                <w:webHidden/>
              </w:rPr>
              <w:fldChar w:fldCharType="end"/>
            </w:r>
          </w:hyperlink>
        </w:p>
        <w:p w14:paraId="1629E181" w14:textId="5B1D4CE9" w:rsidR="00F95F41" w:rsidRDefault="00000000">
          <w:pPr>
            <w:pStyle w:val="TOC2"/>
            <w:rPr>
              <w:rFonts w:asciiTheme="minorHAnsi" w:eastAsiaTheme="minorEastAsia" w:hAnsiTheme="minorHAnsi" w:cstheme="minorBidi"/>
              <w:b w:val="0"/>
              <w:iCs w:val="0"/>
              <w:sz w:val="22"/>
              <w:szCs w:val="22"/>
            </w:rPr>
          </w:pPr>
          <w:hyperlink w:anchor="_Toc153534781" w:history="1">
            <w:r w:rsidR="00F95F41" w:rsidRPr="00D52116">
              <w:rPr>
                <w:rStyle w:val="Hyperlink"/>
              </w:rPr>
              <w:t>Monthly Rx Cost Compilation</w:t>
            </w:r>
            <w:r w:rsidR="00F95F41">
              <w:rPr>
                <w:webHidden/>
              </w:rPr>
              <w:tab/>
            </w:r>
            <w:r w:rsidR="00F95F41">
              <w:rPr>
                <w:webHidden/>
              </w:rPr>
              <w:fldChar w:fldCharType="begin"/>
            </w:r>
            <w:r w:rsidR="00F95F41">
              <w:rPr>
                <w:webHidden/>
              </w:rPr>
              <w:instrText xml:space="preserve"> PAGEREF _Toc153534781 \h </w:instrText>
            </w:r>
            <w:r w:rsidR="00F95F41">
              <w:rPr>
                <w:webHidden/>
              </w:rPr>
            </w:r>
            <w:r w:rsidR="00F95F41">
              <w:rPr>
                <w:webHidden/>
              </w:rPr>
              <w:fldChar w:fldCharType="separate"/>
            </w:r>
            <w:r w:rsidR="00FB495C">
              <w:rPr>
                <w:webHidden/>
              </w:rPr>
              <w:t>462</w:t>
            </w:r>
            <w:r w:rsidR="00F95F41">
              <w:rPr>
                <w:webHidden/>
              </w:rPr>
              <w:fldChar w:fldCharType="end"/>
            </w:r>
          </w:hyperlink>
        </w:p>
        <w:p w14:paraId="5FBCC796" w14:textId="7534DE1C" w:rsidR="00F95F41" w:rsidRDefault="00000000">
          <w:pPr>
            <w:pStyle w:val="TOC2"/>
            <w:rPr>
              <w:rFonts w:asciiTheme="minorHAnsi" w:eastAsiaTheme="minorEastAsia" w:hAnsiTheme="minorHAnsi" w:cstheme="minorBidi"/>
              <w:b w:val="0"/>
              <w:iCs w:val="0"/>
              <w:sz w:val="22"/>
              <w:szCs w:val="22"/>
            </w:rPr>
          </w:pPr>
          <w:hyperlink w:anchor="_Toc153534782" w:history="1">
            <w:r w:rsidR="00F95F41" w:rsidRPr="00D52116">
              <w:rPr>
                <w:rStyle w:val="Hyperlink"/>
              </w:rPr>
              <w:t>Park Function</w:t>
            </w:r>
            <w:r w:rsidR="00F95F41">
              <w:rPr>
                <w:webHidden/>
              </w:rPr>
              <w:tab/>
            </w:r>
            <w:r w:rsidR="00F95F41">
              <w:rPr>
                <w:webHidden/>
              </w:rPr>
              <w:fldChar w:fldCharType="begin"/>
            </w:r>
            <w:r w:rsidR="00F95F41">
              <w:rPr>
                <w:webHidden/>
              </w:rPr>
              <w:instrText xml:space="preserve"> PAGEREF _Toc153534782 \h </w:instrText>
            </w:r>
            <w:r w:rsidR="00F95F41">
              <w:rPr>
                <w:webHidden/>
              </w:rPr>
            </w:r>
            <w:r w:rsidR="00F95F41">
              <w:rPr>
                <w:webHidden/>
              </w:rPr>
              <w:fldChar w:fldCharType="separate"/>
            </w:r>
            <w:r w:rsidR="00FB495C">
              <w:rPr>
                <w:webHidden/>
              </w:rPr>
              <w:t>462</w:t>
            </w:r>
            <w:r w:rsidR="00F95F41">
              <w:rPr>
                <w:webHidden/>
              </w:rPr>
              <w:fldChar w:fldCharType="end"/>
            </w:r>
          </w:hyperlink>
        </w:p>
        <w:p w14:paraId="6841B3E6" w14:textId="29EA5DC4" w:rsidR="00F95F41" w:rsidRDefault="00000000">
          <w:pPr>
            <w:pStyle w:val="TOC2"/>
            <w:rPr>
              <w:rFonts w:asciiTheme="minorHAnsi" w:eastAsiaTheme="minorEastAsia" w:hAnsiTheme="minorHAnsi" w:cstheme="minorBidi"/>
              <w:b w:val="0"/>
              <w:iCs w:val="0"/>
              <w:sz w:val="22"/>
              <w:szCs w:val="22"/>
            </w:rPr>
          </w:pPr>
          <w:hyperlink w:anchor="_Toc153534783" w:history="1">
            <w:r w:rsidR="00F95F41" w:rsidRPr="00D52116">
              <w:rPr>
                <w:rStyle w:val="Hyperlink"/>
              </w:rPr>
              <w:t>Patient Address Changes Report</w:t>
            </w:r>
            <w:r w:rsidR="00F95F41">
              <w:rPr>
                <w:webHidden/>
              </w:rPr>
              <w:tab/>
            </w:r>
            <w:r w:rsidR="00F95F41">
              <w:rPr>
                <w:webHidden/>
              </w:rPr>
              <w:fldChar w:fldCharType="begin"/>
            </w:r>
            <w:r w:rsidR="00F95F41">
              <w:rPr>
                <w:webHidden/>
              </w:rPr>
              <w:instrText xml:space="preserve"> PAGEREF _Toc153534783 \h </w:instrText>
            </w:r>
            <w:r w:rsidR="00F95F41">
              <w:rPr>
                <w:webHidden/>
              </w:rPr>
            </w:r>
            <w:r w:rsidR="00F95F41">
              <w:rPr>
                <w:webHidden/>
              </w:rPr>
              <w:fldChar w:fldCharType="separate"/>
            </w:r>
            <w:r w:rsidR="00FB495C">
              <w:rPr>
                <w:webHidden/>
              </w:rPr>
              <w:t>463</w:t>
            </w:r>
            <w:r w:rsidR="00F95F41">
              <w:rPr>
                <w:webHidden/>
              </w:rPr>
              <w:fldChar w:fldCharType="end"/>
            </w:r>
          </w:hyperlink>
        </w:p>
        <w:p w14:paraId="3B9F5E04" w14:textId="1078D251" w:rsidR="00F95F41" w:rsidRDefault="00000000">
          <w:pPr>
            <w:pStyle w:val="TOC2"/>
            <w:rPr>
              <w:rFonts w:asciiTheme="minorHAnsi" w:eastAsiaTheme="minorEastAsia" w:hAnsiTheme="minorHAnsi" w:cstheme="minorBidi"/>
              <w:b w:val="0"/>
              <w:iCs w:val="0"/>
              <w:sz w:val="22"/>
              <w:szCs w:val="22"/>
            </w:rPr>
          </w:pPr>
          <w:hyperlink w:anchor="_Toc153534784" w:history="1">
            <w:r w:rsidR="00F95F41" w:rsidRPr="00D52116">
              <w:rPr>
                <w:rStyle w:val="Hyperlink"/>
              </w:rPr>
              <w:t>Pharmacist Enter/Edit</w:t>
            </w:r>
            <w:r w:rsidR="00F95F41">
              <w:rPr>
                <w:webHidden/>
              </w:rPr>
              <w:tab/>
            </w:r>
            <w:r w:rsidR="00F95F41">
              <w:rPr>
                <w:webHidden/>
              </w:rPr>
              <w:fldChar w:fldCharType="begin"/>
            </w:r>
            <w:r w:rsidR="00F95F41">
              <w:rPr>
                <w:webHidden/>
              </w:rPr>
              <w:instrText xml:space="preserve"> PAGEREF _Toc153534784 \h </w:instrText>
            </w:r>
            <w:r w:rsidR="00F95F41">
              <w:rPr>
                <w:webHidden/>
              </w:rPr>
            </w:r>
            <w:r w:rsidR="00F95F41">
              <w:rPr>
                <w:webHidden/>
              </w:rPr>
              <w:fldChar w:fldCharType="separate"/>
            </w:r>
            <w:r w:rsidR="00FB495C">
              <w:rPr>
                <w:webHidden/>
              </w:rPr>
              <w:t>464</w:t>
            </w:r>
            <w:r w:rsidR="00F95F41">
              <w:rPr>
                <w:webHidden/>
              </w:rPr>
              <w:fldChar w:fldCharType="end"/>
            </w:r>
          </w:hyperlink>
        </w:p>
        <w:p w14:paraId="6BE682A9" w14:textId="75E54CCC" w:rsidR="00F95F41" w:rsidRDefault="00000000">
          <w:pPr>
            <w:pStyle w:val="TOC2"/>
            <w:rPr>
              <w:rFonts w:asciiTheme="minorHAnsi" w:eastAsiaTheme="minorEastAsia" w:hAnsiTheme="minorHAnsi" w:cstheme="minorBidi"/>
              <w:b w:val="0"/>
              <w:iCs w:val="0"/>
              <w:sz w:val="22"/>
              <w:szCs w:val="22"/>
            </w:rPr>
          </w:pPr>
          <w:hyperlink w:anchor="_Toc153534785" w:history="1">
            <w:r w:rsidR="00F95F41" w:rsidRPr="00D52116">
              <w:rPr>
                <w:rStyle w:val="Hyperlink"/>
              </w:rPr>
              <w:t>Purge Drug Cost Data</w:t>
            </w:r>
            <w:r w:rsidR="00F95F41">
              <w:rPr>
                <w:webHidden/>
              </w:rPr>
              <w:tab/>
            </w:r>
            <w:r w:rsidR="00F95F41">
              <w:rPr>
                <w:webHidden/>
              </w:rPr>
              <w:fldChar w:fldCharType="begin"/>
            </w:r>
            <w:r w:rsidR="00F95F41">
              <w:rPr>
                <w:webHidden/>
              </w:rPr>
              <w:instrText xml:space="preserve"> PAGEREF _Toc153534785 \h </w:instrText>
            </w:r>
            <w:r w:rsidR="00F95F41">
              <w:rPr>
                <w:webHidden/>
              </w:rPr>
            </w:r>
            <w:r w:rsidR="00F95F41">
              <w:rPr>
                <w:webHidden/>
              </w:rPr>
              <w:fldChar w:fldCharType="separate"/>
            </w:r>
            <w:r w:rsidR="00FB495C">
              <w:rPr>
                <w:webHidden/>
              </w:rPr>
              <w:t>465</w:t>
            </w:r>
            <w:r w:rsidR="00F95F41">
              <w:rPr>
                <w:webHidden/>
              </w:rPr>
              <w:fldChar w:fldCharType="end"/>
            </w:r>
          </w:hyperlink>
        </w:p>
        <w:p w14:paraId="052F8AFA" w14:textId="00449ECF" w:rsidR="00F95F41" w:rsidRDefault="00000000">
          <w:pPr>
            <w:pStyle w:val="TOC2"/>
            <w:rPr>
              <w:rFonts w:asciiTheme="minorHAnsi" w:eastAsiaTheme="minorEastAsia" w:hAnsiTheme="minorHAnsi" w:cstheme="minorBidi"/>
              <w:b w:val="0"/>
              <w:iCs w:val="0"/>
              <w:sz w:val="22"/>
              <w:szCs w:val="22"/>
            </w:rPr>
          </w:pPr>
          <w:hyperlink w:anchor="_Toc153534786" w:history="1">
            <w:r w:rsidR="00F95F41" w:rsidRPr="00D52116">
              <w:rPr>
                <w:rStyle w:val="Hyperlink"/>
              </w:rPr>
              <w:t>Recompile AMIS Data</w:t>
            </w:r>
            <w:r w:rsidR="00F95F41">
              <w:rPr>
                <w:webHidden/>
              </w:rPr>
              <w:tab/>
            </w:r>
            <w:r w:rsidR="00F95F41">
              <w:rPr>
                <w:webHidden/>
              </w:rPr>
              <w:fldChar w:fldCharType="begin"/>
            </w:r>
            <w:r w:rsidR="00F95F41">
              <w:rPr>
                <w:webHidden/>
              </w:rPr>
              <w:instrText xml:space="preserve"> PAGEREF _Toc153534786 \h </w:instrText>
            </w:r>
            <w:r w:rsidR="00F95F41">
              <w:rPr>
                <w:webHidden/>
              </w:rPr>
            </w:r>
            <w:r w:rsidR="00F95F41">
              <w:rPr>
                <w:webHidden/>
              </w:rPr>
              <w:fldChar w:fldCharType="separate"/>
            </w:r>
            <w:r w:rsidR="00FB495C">
              <w:rPr>
                <w:webHidden/>
              </w:rPr>
              <w:t>465</w:t>
            </w:r>
            <w:r w:rsidR="00F95F41">
              <w:rPr>
                <w:webHidden/>
              </w:rPr>
              <w:fldChar w:fldCharType="end"/>
            </w:r>
          </w:hyperlink>
        </w:p>
        <w:p w14:paraId="0BF35CC9" w14:textId="399F1059" w:rsidR="00F95F41" w:rsidRDefault="00000000">
          <w:pPr>
            <w:pStyle w:val="TOC2"/>
            <w:rPr>
              <w:rFonts w:asciiTheme="minorHAnsi" w:eastAsiaTheme="minorEastAsia" w:hAnsiTheme="minorHAnsi" w:cstheme="minorBidi"/>
              <w:b w:val="0"/>
              <w:iCs w:val="0"/>
              <w:sz w:val="22"/>
              <w:szCs w:val="22"/>
            </w:rPr>
          </w:pPr>
          <w:hyperlink w:anchor="_Toc153534787" w:history="1">
            <w:r w:rsidR="00F95F41" w:rsidRPr="00D52116">
              <w:rPr>
                <w:rStyle w:val="Hyperlink"/>
              </w:rPr>
              <w:t>Site Parameter Enter/Edit</w:t>
            </w:r>
            <w:r w:rsidR="00F95F41">
              <w:rPr>
                <w:webHidden/>
              </w:rPr>
              <w:tab/>
            </w:r>
            <w:r w:rsidR="00F95F41">
              <w:rPr>
                <w:webHidden/>
              </w:rPr>
              <w:fldChar w:fldCharType="begin"/>
            </w:r>
            <w:r w:rsidR="00F95F41">
              <w:rPr>
                <w:webHidden/>
              </w:rPr>
              <w:instrText xml:space="preserve"> PAGEREF _Toc153534787 \h </w:instrText>
            </w:r>
            <w:r w:rsidR="00F95F41">
              <w:rPr>
                <w:webHidden/>
              </w:rPr>
            </w:r>
            <w:r w:rsidR="00F95F41">
              <w:rPr>
                <w:webHidden/>
              </w:rPr>
              <w:fldChar w:fldCharType="separate"/>
            </w:r>
            <w:r w:rsidR="00FB495C">
              <w:rPr>
                <w:webHidden/>
              </w:rPr>
              <w:t>465</w:t>
            </w:r>
            <w:r w:rsidR="00F95F41">
              <w:rPr>
                <w:webHidden/>
              </w:rPr>
              <w:fldChar w:fldCharType="end"/>
            </w:r>
          </w:hyperlink>
        </w:p>
        <w:p w14:paraId="123B34D5" w14:textId="7125C3C7" w:rsidR="00F95F41" w:rsidRDefault="00000000">
          <w:pPr>
            <w:pStyle w:val="TOC2"/>
            <w:rPr>
              <w:rFonts w:asciiTheme="minorHAnsi" w:eastAsiaTheme="minorEastAsia" w:hAnsiTheme="minorHAnsi" w:cstheme="minorBidi"/>
              <w:b w:val="0"/>
              <w:iCs w:val="0"/>
              <w:sz w:val="22"/>
              <w:szCs w:val="22"/>
            </w:rPr>
          </w:pPr>
          <w:hyperlink w:anchor="_Toc153534788" w:history="1">
            <w:r w:rsidR="00F95F41" w:rsidRPr="00D52116">
              <w:rPr>
                <w:rStyle w:val="Hyperlink"/>
              </w:rPr>
              <w:t>State Prescription Monitoring Program (SPMP) Menu</w:t>
            </w:r>
            <w:r w:rsidR="00F95F41">
              <w:rPr>
                <w:webHidden/>
              </w:rPr>
              <w:tab/>
            </w:r>
            <w:r w:rsidR="00F95F41">
              <w:rPr>
                <w:webHidden/>
              </w:rPr>
              <w:fldChar w:fldCharType="begin"/>
            </w:r>
            <w:r w:rsidR="00F95F41">
              <w:rPr>
                <w:webHidden/>
              </w:rPr>
              <w:instrText xml:space="preserve"> PAGEREF _Toc153534788 \h </w:instrText>
            </w:r>
            <w:r w:rsidR="00F95F41">
              <w:rPr>
                <w:webHidden/>
              </w:rPr>
            </w:r>
            <w:r w:rsidR="00F95F41">
              <w:rPr>
                <w:webHidden/>
              </w:rPr>
              <w:fldChar w:fldCharType="separate"/>
            </w:r>
            <w:r w:rsidR="00FB495C">
              <w:rPr>
                <w:webHidden/>
              </w:rPr>
              <w:t>474</w:t>
            </w:r>
            <w:r w:rsidR="00F95F41">
              <w:rPr>
                <w:webHidden/>
              </w:rPr>
              <w:fldChar w:fldCharType="end"/>
            </w:r>
          </w:hyperlink>
        </w:p>
        <w:p w14:paraId="0466907F" w14:textId="07AB5394" w:rsidR="00F95F41" w:rsidRDefault="00000000">
          <w:pPr>
            <w:pStyle w:val="TOC2"/>
            <w:rPr>
              <w:rFonts w:asciiTheme="minorHAnsi" w:eastAsiaTheme="minorEastAsia" w:hAnsiTheme="minorHAnsi" w:cstheme="minorBidi"/>
              <w:b w:val="0"/>
              <w:iCs w:val="0"/>
              <w:sz w:val="22"/>
              <w:szCs w:val="22"/>
            </w:rPr>
          </w:pPr>
          <w:hyperlink w:anchor="_Toc153534789" w:history="1">
            <w:r w:rsidR="00F95F41" w:rsidRPr="00D52116">
              <w:rPr>
                <w:rStyle w:val="Hyperlink"/>
              </w:rPr>
              <w:t>View Provider</w:t>
            </w:r>
            <w:r w:rsidR="00F95F41">
              <w:rPr>
                <w:webHidden/>
              </w:rPr>
              <w:tab/>
            </w:r>
            <w:r w:rsidR="00F95F41">
              <w:rPr>
                <w:webHidden/>
              </w:rPr>
              <w:fldChar w:fldCharType="begin"/>
            </w:r>
            <w:r w:rsidR="00F95F41">
              <w:rPr>
                <w:webHidden/>
              </w:rPr>
              <w:instrText xml:space="preserve"> PAGEREF _Toc153534789 \h </w:instrText>
            </w:r>
            <w:r w:rsidR="00F95F41">
              <w:rPr>
                <w:webHidden/>
              </w:rPr>
            </w:r>
            <w:r w:rsidR="00F95F41">
              <w:rPr>
                <w:webHidden/>
              </w:rPr>
              <w:fldChar w:fldCharType="separate"/>
            </w:r>
            <w:r w:rsidR="00FB495C">
              <w:rPr>
                <w:webHidden/>
              </w:rPr>
              <w:t>513</w:t>
            </w:r>
            <w:r w:rsidR="00F95F41">
              <w:rPr>
                <w:webHidden/>
              </w:rPr>
              <w:fldChar w:fldCharType="end"/>
            </w:r>
          </w:hyperlink>
        </w:p>
        <w:p w14:paraId="6DC205B1" w14:textId="15010C88" w:rsidR="00F95F41" w:rsidRDefault="00000000">
          <w:pPr>
            <w:pStyle w:val="TOC1"/>
            <w:rPr>
              <w:rFonts w:asciiTheme="minorHAnsi" w:eastAsiaTheme="minorEastAsia" w:hAnsiTheme="minorHAnsi" w:cstheme="minorBidi"/>
              <w:b w:val="0"/>
              <w:bCs w:val="0"/>
              <w:noProof/>
              <w:sz w:val="22"/>
              <w:szCs w:val="22"/>
            </w:rPr>
          </w:pPr>
          <w:hyperlink w:anchor="_Toc153534790" w:history="1">
            <w:r w:rsidR="00F95F41" w:rsidRPr="00D52116">
              <w:rPr>
                <w:rStyle w:val="Hyperlink"/>
                <w:noProof/>
              </w:rPr>
              <w:t>Chapter 29: Using the Suspense Functions</w:t>
            </w:r>
            <w:r w:rsidR="00F95F41">
              <w:rPr>
                <w:noProof/>
                <w:webHidden/>
              </w:rPr>
              <w:tab/>
            </w:r>
            <w:r w:rsidR="00F95F41">
              <w:rPr>
                <w:noProof/>
                <w:webHidden/>
              </w:rPr>
              <w:fldChar w:fldCharType="begin"/>
            </w:r>
            <w:r w:rsidR="00F95F41">
              <w:rPr>
                <w:noProof/>
                <w:webHidden/>
              </w:rPr>
              <w:instrText xml:space="preserve"> PAGEREF _Toc153534790 \h </w:instrText>
            </w:r>
            <w:r w:rsidR="00F95F41">
              <w:rPr>
                <w:noProof/>
                <w:webHidden/>
              </w:rPr>
            </w:r>
            <w:r w:rsidR="00F95F41">
              <w:rPr>
                <w:noProof/>
                <w:webHidden/>
              </w:rPr>
              <w:fldChar w:fldCharType="separate"/>
            </w:r>
            <w:r w:rsidR="00FB495C">
              <w:rPr>
                <w:noProof/>
                <w:webHidden/>
              </w:rPr>
              <w:t>514</w:t>
            </w:r>
            <w:r w:rsidR="00F95F41">
              <w:rPr>
                <w:noProof/>
                <w:webHidden/>
              </w:rPr>
              <w:fldChar w:fldCharType="end"/>
            </w:r>
          </w:hyperlink>
        </w:p>
        <w:p w14:paraId="476141EC" w14:textId="18BF29EC" w:rsidR="00F95F41" w:rsidRDefault="00000000">
          <w:pPr>
            <w:pStyle w:val="TOC2"/>
            <w:rPr>
              <w:rFonts w:asciiTheme="minorHAnsi" w:eastAsiaTheme="minorEastAsia" w:hAnsiTheme="minorHAnsi" w:cstheme="minorBidi"/>
              <w:b w:val="0"/>
              <w:iCs w:val="0"/>
              <w:sz w:val="22"/>
              <w:szCs w:val="22"/>
            </w:rPr>
          </w:pPr>
          <w:hyperlink w:anchor="_Toc153534791" w:history="1">
            <w:r w:rsidR="00F95F41" w:rsidRPr="00D52116">
              <w:rPr>
                <w:rStyle w:val="Hyperlink"/>
              </w:rPr>
              <w:t>Suspense Functions</w:t>
            </w:r>
            <w:r w:rsidR="00F95F41">
              <w:rPr>
                <w:webHidden/>
              </w:rPr>
              <w:tab/>
            </w:r>
            <w:r w:rsidR="00F95F41">
              <w:rPr>
                <w:webHidden/>
              </w:rPr>
              <w:fldChar w:fldCharType="begin"/>
            </w:r>
            <w:r w:rsidR="00F95F41">
              <w:rPr>
                <w:webHidden/>
              </w:rPr>
              <w:instrText xml:space="preserve"> PAGEREF _Toc153534791 \h </w:instrText>
            </w:r>
            <w:r w:rsidR="00F95F41">
              <w:rPr>
                <w:webHidden/>
              </w:rPr>
            </w:r>
            <w:r w:rsidR="00F95F41">
              <w:rPr>
                <w:webHidden/>
              </w:rPr>
              <w:fldChar w:fldCharType="separate"/>
            </w:r>
            <w:r w:rsidR="00FB495C">
              <w:rPr>
                <w:webHidden/>
              </w:rPr>
              <w:t>514</w:t>
            </w:r>
            <w:r w:rsidR="00F95F41">
              <w:rPr>
                <w:webHidden/>
              </w:rPr>
              <w:fldChar w:fldCharType="end"/>
            </w:r>
          </w:hyperlink>
        </w:p>
        <w:p w14:paraId="792AE6DA" w14:textId="4378F248" w:rsidR="00F95F41" w:rsidRDefault="00000000">
          <w:pPr>
            <w:pStyle w:val="TOC2"/>
            <w:rPr>
              <w:rFonts w:asciiTheme="minorHAnsi" w:eastAsiaTheme="minorEastAsia" w:hAnsiTheme="minorHAnsi" w:cstheme="minorBidi"/>
              <w:b w:val="0"/>
              <w:iCs w:val="0"/>
              <w:sz w:val="22"/>
              <w:szCs w:val="22"/>
            </w:rPr>
          </w:pPr>
          <w:hyperlink w:anchor="_Toc153534792" w:history="1">
            <w:r w:rsidR="00F95F41" w:rsidRPr="00D52116">
              <w:rPr>
                <w:rStyle w:val="Hyperlink"/>
              </w:rPr>
              <w:t>Auto-delete from Suspense</w:t>
            </w:r>
            <w:r w:rsidR="00F95F41">
              <w:rPr>
                <w:webHidden/>
              </w:rPr>
              <w:tab/>
            </w:r>
            <w:r w:rsidR="00F95F41">
              <w:rPr>
                <w:webHidden/>
              </w:rPr>
              <w:fldChar w:fldCharType="begin"/>
            </w:r>
            <w:r w:rsidR="00F95F41">
              <w:rPr>
                <w:webHidden/>
              </w:rPr>
              <w:instrText xml:space="preserve"> PAGEREF _Toc153534792 \h </w:instrText>
            </w:r>
            <w:r w:rsidR="00F95F41">
              <w:rPr>
                <w:webHidden/>
              </w:rPr>
            </w:r>
            <w:r w:rsidR="00F95F41">
              <w:rPr>
                <w:webHidden/>
              </w:rPr>
              <w:fldChar w:fldCharType="separate"/>
            </w:r>
            <w:r w:rsidR="00FB495C">
              <w:rPr>
                <w:webHidden/>
              </w:rPr>
              <w:t>514</w:t>
            </w:r>
            <w:r w:rsidR="00F95F41">
              <w:rPr>
                <w:webHidden/>
              </w:rPr>
              <w:fldChar w:fldCharType="end"/>
            </w:r>
          </w:hyperlink>
        </w:p>
        <w:p w14:paraId="7DE73D84" w14:textId="484D794A" w:rsidR="00F95F41" w:rsidRDefault="00000000">
          <w:pPr>
            <w:pStyle w:val="TOC2"/>
            <w:rPr>
              <w:rFonts w:asciiTheme="minorHAnsi" w:eastAsiaTheme="minorEastAsia" w:hAnsiTheme="minorHAnsi" w:cstheme="minorBidi"/>
              <w:b w:val="0"/>
              <w:iCs w:val="0"/>
              <w:sz w:val="22"/>
              <w:szCs w:val="22"/>
            </w:rPr>
          </w:pPr>
          <w:hyperlink w:anchor="_Toc153534793" w:history="1">
            <w:r w:rsidR="00F95F41" w:rsidRPr="00D52116">
              <w:rPr>
                <w:rStyle w:val="Hyperlink"/>
              </w:rPr>
              <w:t>Change Suspense Date</w:t>
            </w:r>
            <w:r w:rsidR="00F95F41">
              <w:rPr>
                <w:webHidden/>
              </w:rPr>
              <w:tab/>
            </w:r>
            <w:r w:rsidR="00F95F41">
              <w:rPr>
                <w:webHidden/>
              </w:rPr>
              <w:fldChar w:fldCharType="begin"/>
            </w:r>
            <w:r w:rsidR="00F95F41">
              <w:rPr>
                <w:webHidden/>
              </w:rPr>
              <w:instrText xml:space="preserve"> PAGEREF _Toc153534793 \h </w:instrText>
            </w:r>
            <w:r w:rsidR="00F95F41">
              <w:rPr>
                <w:webHidden/>
              </w:rPr>
            </w:r>
            <w:r w:rsidR="00F95F41">
              <w:rPr>
                <w:webHidden/>
              </w:rPr>
              <w:fldChar w:fldCharType="separate"/>
            </w:r>
            <w:r w:rsidR="00FB495C">
              <w:rPr>
                <w:webHidden/>
              </w:rPr>
              <w:t>515</w:t>
            </w:r>
            <w:r w:rsidR="00F95F41">
              <w:rPr>
                <w:webHidden/>
              </w:rPr>
              <w:fldChar w:fldCharType="end"/>
            </w:r>
          </w:hyperlink>
        </w:p>
        <w:p w14:paraId="2B2FE8C4" w14:textId="4086A627" w:rsidR="00F95F41" w:rsidRDefault="00000000">
          <w:pPr>
            <w:pStyle w:val="TOC2"/>
            <w:rPr>
              <w:rFonts w:asciiTheme="minorHAnsi" w:eastAsiaTheme="minorEastAsia" w:hAnsiTheme="minorHAnsi" w:cstheme="minorBidi"/>
              <w:b w:val="0"/>
              <w:iCs w:val="0"/>
              <w:sz w:val="22"/>
              <w:szCs w:val="22"/>
            </w:rPr>
          </w:pPr>
          <w:hyperlink w:anchor="_Toc153534794" w:history="1">
            <w:r w:rsidR="00F95F41" w:rsidRPr="00D52116">
              <w:rPr>
                <w:rStyle w:val="Hyperlink"/>
              </w:rPr>
              <w:t>Count of Suspended Rx's by Day</w:t>
            </w:r>
            <w:r w:rsidR="00F95F41">
              <w:rPr>
                <w:webHidden/>
              </w:rPr>
              <w:tab/>
            </w:r>
            <w:r w:rsidR="00F95F41">
              <w:rPr>
                <w:webHidden/>
              </w:rPr>
              <w:fldChar w:fldCharType="begin"/>
            </w:r>
            <w:r w:rsidR="00F95F41">
              <w:rPr>
                <w:webHidden/>
              </w:rPr>
              <w:instrText xml:space="preserve"> PAGEREF _Toc153534794 \h </w:instrText>
            </w:r>
            <w:r w:rsidR="00F95F41">
              <w:rPr>
                <w:webHidden/>
              </w:rPr>
            </w:r>
            <w:r w:rsidR="00F95F41">
              <w:rPr>
                <w:webHidden/>
              </w:rPr>
              <w:fldChar w:fldCharType="separate"/>
            </w:r>
            <w:r w:rsidR="00FB495C">
              <w:rPr>
                <w:webHidden/>
              </w:rPr>
              <w:t>515</w:t>
            </w:r>
            <w:r w:rsidR="00F95F41">
              <w:rPr>
                <w:webHidden/>
              </w:rPr>
              <w:fldChar w:fldCharType="end"/>
            </w:r>
          </w:hyperlink>
        </w:p>
        <w:p w14:paraId="68016BC3" w14:textId="2333E248" w:rsidR="00F95F41" w:rsidRDefault="00000000">
          <w:pPr>
            <w:pStyle w:val="TOC2"/>
            <w:rPr>
              <w:rFonts w:asciiTheme="minorHAnsi" w:eastAsiaTheme="minorEastAsia" w:hAnsiTheme="minorHAnsi" w:cstheme="minorBidi"/>
              <w:b w:val="0"/>
              <w:iCs w:val="0"/>
              <w:sz w:val="22"/>
              <w:szCs w:val="22"/>
            </w:rPr>
          </w:pPr>
          <w:hyperlink w:anchor="_Toc153534795" w:history="1">
            <w:r w:rsidR="00F95F41" w:rsidRPr="00D52116">
              <w:rPr>
                <w:rStyle w:val="Hyperlink"/>
              </w:rPr>
              <w:t>Delete Printed Rx's from Suspense</w:t>
            </w:r>
            <w:r w:rsidR="00F95F41">
              <w:rPr>
                <w:webHidden/>
              </w:rPr>
              <w:tab/>
            </w:r>
            <w:r w:rsidR="00F95F41">
              <w:rPr>
                <w:webHidden/>
              </w:rPr>
              <w:fldChar w:fldCharType="begin"/>
            </w:r>
            <w:r w:rsidR="00F95F41">
              <w:rPr>
                <w:webHidden/>
              </w:rPr>
              <w:instrText xml:space="preserve"> PAGEREF _Toc153534795 \h </w:instrText>
            </w:r>
            <w:r w:rsidR="00F95F41">
              <w:rPr>
                <w:webHidden/>
              </w:rPr>
            </w:r>
            <w:r w:rsidR="00F95F41">
              <w:rPr>
                <w:webHidden/>
              </w:rPr>
              <w:fldChar w:fldCharType="separate"/>
            </w:r>
            <w:r w:rsidR="00FB495C">
              <w:rPr>
                <w:webHidden/>
              </w:rPr>
              <w:t>515</w:t>
            </w:r>
            <w:r w:rsidR="00F95F41">
              <w:rPr>
                <w:webHidden/>
              </w:rPr>
              <w:fldChar w:fldCharType="end"/>
            </w:r>
          </w:hyperlink>
        </w:p>
        <w:p w14:paraId="198FF966" w14:textId="0008658F" w:rsidR="00F95F41" w:rsidRDefault="00000000">
          <w:pPr>
            <w:pStyle w:val="TOC2"/>
            <w:rPr>
              <w:rFonts w:asciiTheme="minorHAnsi" w:eastAsiaTheme="minorEastAsia" w:hAnsiTheme="minorHAnsi" w:cstheme="minorBidi"/>
              <w:b w:val="0"/>
              <w:iCs w:val="0"/>
              <w:sz w:val="22"/>
              <w:szCs w:val="22"/>
            </w:rPr>
          </w:pPr>
          <w:hyperlink w:anchor="_Toc153534796" w:history="1">
            <w:r w:rsidR="00F95F41" w:rsidRPr="00D52116">
              <w:rPr>
                <w:rStyle w:val="Hyperlink"/>
              </w:rPr>
              <w:t>Log of Suspended Rx's by Day (this Division)</w:t>
            </w:r>
            <w:r w:rsidR="00F95F41">
              <w:rPr>
                <w:webHidden/>
              </w:rPr>
              <w:tab/>
            </w:r>
            <w:r w:rsidR="00F95F41">
              <w:rPr>
                <w:webHidden/>
              </w:rPr>
              <w:fldChar w:fldCharType="begin"/>
            </w:r>
            <w:r w:rsidR="00F95F41">
              <w:rPr>
                <w:webHidden/>
              </w:rPr>
              <w:instrText xml:space="preserve"> PAGEREF _Toc153534796 \h </w:instrText>
            </w:r>
            <w:r w:rsidR="00F95F41">
              <w:rPr>
                <w:webHidden/>
              </w:rPr>
            </w:r>
            <w:r w:rsidR="00F95F41">
              <w:rPr>
                <w:webHidden/>
              </w:rPr>
              <w:fldChar w:fldCharType="separate"/>
            </w:r>
            <w:r w:rsidR="00FB495C">
              <w:rPr>
                <w:webHidden/>
              </w:rPr>
              <w:t>516</w:t>
            </w:r>
            <w:r w:rsidR="00F95F41">
              <w:rPr>
                <w:webHidden/>
              </w:rPr>
              <w:fldChar w:fldCharType="end"/>
            </w:r>
          </w:hyperlink>
        </w:p>
        <w:p w14:paraId="435F8490" w14:textId="1DCA97AB" w:rsidR="00F95F41" w:rsidRDefault="00000000">
          <w:pPr>
            <w:pStyle w:val="TOC2"/>
            <w:rPr>
              <w:rFonts w:asciiTheme="minorHAnsi" w:eastAsiaTheme="minorEastAsia" w:hAnsiTheme="minorHAnsi" w:cstheme="minorBidi"/>
              <w:b w:val="0"/>
              <w:iCs w:val="0"/>
              <w:sz w:val="22"/>
              <w:szCs w:val="22"/>
            </w:rPr>
          </w:pPr>
          <w:hyperlink w:anchor="_Toc153534797" w:history="1">
            <w:r w:rsidR="00F95F41" w:rsidRPr="00D52116">
              <w:rPr>
                <w:rStyle w:val="Hyperlink"/>
              </w:rPr>
              <w:t>Print from Suspense File</w:t>
            </w:r>
            <w:r w:rsidR="00F95F41">
              <w:rPr>
                <w:webHidden/>
              </w:rPr>
              <w:tab/>
            </w:r>
            <w:r w:rsidR="00F95F41">
              <w:rPr>
                <w:webHidden/>
              </w:rPr>
              <w:fldChar w:fldCharType="begin"/>
            </w:r>
            <w:r w:rsidR="00F95F41">
              <w:rPr>
                <w:webHidden/>
              </w:rPr>
              <w:instrText xml:space="preserve"> PAGEREF _Toc153534797 \h </w:instrText>
            </w:r>
            <w:r w:rsidR="00F95F41">
              <w:rPr>
                <w:webHidden/>
              </w:rPr>
            </w:r>
            <w:r w:rsidR="00F95F41">
              <w:rPr>
                <w:webHidden/>
              </w:rPr>
              <w:fldChar w:fldCharType="separate"/>
            </w:r>
            <w:r w:rsidR="00FB495C">
              <w:rPr>
                <w:webHidden/>
              </w:rPr>
              <w:t>516</w:t>
            </w:r>
            <w:r w:rsidR="00F95F41">
              <w:rPr>
                <w:webHidden/>
              </w:rPr>
              <w:fldChar w:fldCharType="end"/>
            </w:r>
          </w:hyperlink>
        </w:p>
        <w:p w14:paraId="426D5F3B" w14:textId="475AB057" w:rsidR="00F95F41" w:rsidRDefault="00000000">
          <w:pPr>
            <w:pStyle w:val="TOC3"/>
            <w:rPr>
              <w:rFonts w:asciiTheme="minorHAnsi" w:eastAsiaTheme="minorEastAsia" w:hAnsiTheme="minorHAnsi" w:cstheme="minorBidi"/>
              <w:iCs w:val="0"/>
              <w:sz w:val="22"/>
              <w:szCs w:val="22"/>
            </w:rPr>
          </w:pPr>
          <w:hyperlink w:anchor="_Toc153534798" w:history="1">
            <w:r w:rsidR="00F95F41" w:rsidRPr="00D52116">
              <w:rPr>
                <w:rStyle w:val="Hyperlink"/>
              </w:rPr>
              <w:t>Print from Suspense by Category</w:t>
            </w:r>
            <w:r w:rsidR="00F95F41">
              <w:rPr>
                <w:webHidden/>
              </w:rPr>
              <w:tab/>
            </w:r>
            <w:r w:rsidR="00F95F41">
              <w:rPr>
                <w:webHidden/>
              </w:rPr>
              <w:fldChar w:fldCharType="begin"/>
            </w:r>
            <w:r w:rsidR="00F95F41">
              <w:rPr>
                <w:webHidden/>
              </w:rPr>
              <w:instrText xml:space="preserve"> PAGEREF _Toc153534798 \h </w:instrText>
            </w:r>
            <w:r w:rsidR="00F95F41">
              <w:rPr>
                <w:webHidden/>
              </w:rPr>
            </w:r>
            <w:r w:rsidR="00F95F41">
              <w:rPr>
                <w:webHidden/>
              </w:rPr>
              <w:fldChar w:fldCharType="separate"/>
            </w:r>
            <w:r w:rsidR="00FB495C">
              <w:rPr>
                <w:webHidden/>
              </w:rPr>
              <w:t>517</w:t>
            </w:r>
            <w:r w:rsidR="00F95F41">
              <w:rPr>
                <w:webHidden/>
              </w:rPr>
              <w:fldChar w:fldCharType="end"/>
            </w:r>
          </w:hyperlink>
        </w:p>
        <w:p w14:paraId="78EB28E1" w14:textId="14D1A2AF" w:rsidR="00F95F41" w:rsidRDefault="00000000">
          <w:pPr>
            <w:pStyle w:val="TOC3"/>
            <w:rPr>
              <w:rFonts w:asciiTheme="minorHAnsi" w:eastAsiaTheme="minorEastAsia" w:hAnsiTheme="minorHAnsi" w:cstheme="minorBidi"/>
              <w:iCs w:val="0"/>
              <w:sz w:val="22"/>
              <w:szCs w:val="22"/>
            </w:rPr>
          </w:pPr>
          <w:hyperlink w:anchor="_Toc153534799" w:history="1">
            <w:r w:rsidR="00F95F41" w:rsidRPr="00D52116">
              <w:rPr>
                <w:rStyle w:val="Hyperlink"/>
              </w:rPr>
              <w:t>¾ Days Supply Hold</w:t>
            </w:r>
            <w:r w:rsidR="00F95F41">
              <w:rPr>
                <w:webHidden/>
              </w:rPr>
              <w:tab/>
            </w:r>
            <w:r w:rsidR="00F95F41">
              <w:rPr>
                <w:webHidden/>
              </w:rPr>
              <w:fldChar w:fldCharType="begin"/>
            </w:r>
            <w:r w:rsidR="00F95F41">
              <w:rPr>
                <w:webHidden/>
              </w:rPr>
              <w:instrText xml:space="preserve"> PAGEREF _Toc153534799 \h </w:instrText>
            </w:r>
            <w:r w:rsidR="00F95F41">
              <w:rPr>
                <w:webHidden/>
              </w:rPr>
            </w:r>
            <w:r w:rsidR="00F95F41">
              <w:rPr>
                <w:webHidden/>
              </w:rPr>
              <w:fldChar w:fldCharType="separate"/>
            </w:r>
            <w:r w:rsidR="00FB495C">
              <w:rPr>
                <w:webHidden/>
              </w:rPr>
              <w:t>518</w:t>
            </w:r>
            <w:r w:rsidR="00F95F41">
              <w:rPr>
                <w:webHidden/>
              </w:rPr>
              <w:fldChar w:fldCharType="end"/>
            </w:r>
          </w:hyperlink>
        </w:p>
        <w:p w14:paraId="708C46C2" w14:textId="3AB58DD8" w:rsidR="00F95F41" w:rsidRDefault="00000000">
          <w:pPr>
            <w:pStyle w:val="TOC3"/>
            <w:rPr>
              <w:rFonts w:asciiTheme="minorHAnsi" w:eastAsiaTheme="minorEastAsia" w:hAnsiTheme="minorHAnsi" w:cstheme="minorBidi"/>
              <w:iCs w:val="0"/>
              <w:sz w:val="22"/>
              <w:szCs w:val="22"/>
            </w:rPr>
          </w:pPr>
          <w:hyperlink w:anchor="_Toc153534800" w:history="1">
            <w:r w:rsidR="00F95F41" w:rsidRPr="00D52116">
              <w:rPr>
                <w:rStyle w:val="Hyperlink"/>
              </w:rPr>
              <w:t>Host Errors</w:t>
            </w:r>
            <w:r w:rsidR="00F95F41">
              <w:rPr>
                <w:webHidden/>
              </w:rPr>
              <w:tab/>
            </w:r>
            <w:r w:rsidR="00F95F41">
              <w:rPr>
                <w:webHidden/>
              </w:rPr>
              <w:fldChar w:fldCharType="begin"/>
            </w:r>
            <w:r w:rsidR="00F95F41">
              <w:rPr>
                <w:webHidden/>
              </w:rPr>
              <w:instrText xml:space="preserve"> PAGEREF _Toc153534800 \h </w:instrText>
            </w:r>
            <w:r w:rsidR="00F95F41">
              <w:rPr>
                <w:webHidden/>
              </w:rPr>
            </w:r>
            <w:r w:rsidR="00F95F41">
              <w:rPr>
                <w:webHidden/>
              </w:rPr>
              <w:fldChar w:fldCharType="separate"/>
            </w:r>
            <w:r w:rsidR="00FB495C">
              <w:rPr>
                <w:webHidden/>
              </w:rPr>
              <w:t>519</w:t>
            </w:r>
            <w:r w:rsidR="00F95F41">
              <w:rPr>
                <w:webHidden/>
              </w:rPr>
              <w:fldChar w:fldCharType="end"/>
            </w:r>
          </w:hyperlink>
        </w:p>
        <w:p w14:paraId="5083669A" w14:textId="03C0094B" w:rsidR="00F95F41" w:rsidRDefault="00000000">
          <w:pPr>
            <w:pStyle w:val="TOC3"/>
            <w:rPr>
              <w:rFonts w:asciiTheme="minorHAnsi" w:eastAsiaTheme="minorEastAsia" w:hAnsiTheme="minorHAnsi" w:cstheme="minorBidi"/>
              <w:iCs w:val="0"/>
              <w:sz w:val="22"/>
              <w:szCs w:val="22"/>
            </w:rPr>
          </w:pPr>
          <w:hyperlink w:anchor="_Toc153534801" w:history="1">
            <w:r w:rsidR="00F95F41" w:rsidRPr="00D52116">
              <w:rPr>
                <w:rStyle w:val="Hyperlink"/>
              </w:rPr>
              <w:t>TRICARE and CHAMPVA</w:t>
            </w:r>
            <w:r w:rsidR="00F95F41">
              <w:rPr>
                <w:webHidden/>
              </w:rPr>
              <w:tab/>
            </w:r>
            <w:r w:rsidR="00F95F41">
              <w:rPr>
                <w:webHidden/>
              </w:rPr>
              <w:fldChar w:fldCharType="begin"/>
            </w:r>
            <w:r w:rsidR="00F95F41">
              <w:rPr>
                <w:webHidden/>
              </w:rPr>
              <w:instrText xml:space="preserve"> PAGEREF _Toc153534801 \h </w:instrText>
            </w:r>
            <w:r w:rsidR="00F95F41">
              <w:rPr>
                <w:webHidden/>
              </w:rPr>
            </w:r>
            <w:r w:rsidR="00F95F41">
              <w:rPr>
                <w:webHidden/>
              </w:rPr>
              <w:fldChar w:fldCharType="separate"/>
            </w:r>
            <w:r w:rsidR="00FB495C">
              <w:rPr>
                <w:webHidden/>
              </w:rPr>
              <w:t>520</w:t>
            </w:r>
            <w:r w:rsidR="00F95F41">
              <w:rPr>
                <w:webHidden/>
              </w:rPr>
              <w:fldChar w:fldCharType="end"/>
            </w:r>
          </w:hyperlink>
        </w:p>
        <w:p w14:paraId="5C0411F6" w14:textId="6D34EAEA" w:rsidR="00F95F41" w:rsidRDefault="00000000">
          <w:pPr>
            <w:pStyle w:val="TOC2"/>
            <w:rPr>
              <w:rFonts w:asciiTheme="minorHAnsi" w:eastAsiaTheme="minorEastAsia" w:hAnsiTheme="minorHAnsi" w:cstheme="minorBidi"/>
              <w:b w:val="0"/>
              <w:iCs w:val="0"/>
              <w:sz w:val="22"/>
              <w:szCs w:val="22"/>
            </w:rPr>
          </w:pPr>
          <w:hyperlink w:anchor="_Toc153534802" w:history="1">
            <w:r w:rsidR="00F95F41" w:rsidRPr="00D52116">
              <w:rPr>
                <w:rStyle w:val="Hyperlink"/>
              </w:rPr>
              <w:t>Pull Early from Suspense</w:t>
            </w:r>
            <w:r w:rsidR="00F95F41">
              <w:rPr>
                <w:webHidden/>
              </w:rPr>
              <w:tab/>
            </w:r>
            <w:r w:rsidR="00F95F41">
              <w:rPr>
                <w:webHidden/>
              </w:rPr>
              <w:fldChar w:fldCharType="begin"/>
            </w:r>
            <w:r w:rsidR="00F95F41">
              <w:rPr>
                <w:webHidden/>
              </w:rPr>
              <w:instrText xml:space="preserve"> PAGEREF _Toc153534802 \h </w:instrText>
            </w:r>
            <w:r w:rsidR="00F95F41">
              <w:rPr>
                <w:webHidden/>
              </w:rPr>
            </w:r>
            <w:r w:rsidR="00F95F41">
              <w:rPr>
                <w:webHidden/>
              </w:rPr>
              <w:fldChar w:fldCharType="separate"/>
            </w:r>
            <w:r w:rsidR="00FB495C">
              <w:rPr>
                <w:webHidden/>
              </w:rPr>
              <w:t>520</w:t>
            </w:r>
            <w:r w:rsidR="00F95F41">
              <w:rPr>
                <w:webHidden/>
              </w:rPr>
              <w:fldChar w:fldCharType="end"/>
            </w:r>
          </w:hyperlink>
        </w:p>
        <w:p w14:paraId="2331F96A" w14:textId="02115F5F" w:rsidR="00F95F41" w:rsidRDefault="00000000">
          <w:pPr>
            <w:pStyle w:val="TOC2"/>
            <w:rPr>
              <w:rFonts w:asciiTheme="minorHAnsi" w:eastAsiaTheme="minorEastAsia" w:hAnsiTheme="minorHAnsi" w:cstheme="minorBidi"/>
              <w:b w:val="0"/>
              <w:iCs w:val="0"/>
              <w:sz w:val="22"/>
              <w:szCs w:val="22"/>
            </w:rPr>
          </w:pPr>
          <w:hyperlink w:anchor="_Toc153534803" w:history="1">
            <w:r w:rsidR="00F95F41" w:rsidRPr="00D52116">
              <w:rPr>
                <w:rStyle w:val="Hyperlink"/>
              </w:rPr>
              <w:t>Queue CMOP Prescription</w:t>
            </w:r>
            <w:r w:rsidR="00F95F41">
              <w:rPr>
                <w:webHidden/>
              </w:rPr>
              <w:tab/>
            </w:r>
            <w:r w:rsidR="00F95F41">
              <w:rPr>
                <w:webHidden/>
              </w:rPr>
              <w:fldChar w:fldCharType="begin"/>
            </w:r>
            <w:r w:rsidR="00F95F41">
              <w:rPr>
                <w:webHidden/>
              </w:rPr>
              <w:instrText xml:space="preserve"> PAGEREF _Toc153534803 \h </w:instrText>
            </w:r>
            <w:r w:rsidR="00F95F41">
              <w:rPr>
                <w:webHidden/>
              </w:rPr>
            </w:r>
            <w:r w:rsidR="00F95F41">
              <w:rPr>
                <w:webHidden/>
              </w:rPr>
              <w:fldChar w:fldCharType="separate"/>
            </w:r>
            <w:r w:rsidR="00FB495C">
              <w:rPr>
                <w:webHidden/>
              </w:rPr>
              <w:t>521</w:t>
            </w:r>
            <w:r w:rsidR="00F95F41">
              <w:rPr>
                <w:webHidden/>
              </w:rPr>
              <w:fldChar w:fldCharType="end"/>
            </w:r>
          </w:hyperlink>
        </w:p>
        <w:p w14:paraId="4F3A1253" w14:textId="451CDE07" w:rsidR="00F95F41" w:rsidRDefault="00000000">
          <w:pPr>
            <w:pStyle w:val="TOC2"/>
            <w:rPr>
              <w:rFonts w:asciiTheme="minorHAnsi" w:eastAsiaTheme="minorEastAsia" w:hAnsiTheme="minorHAnsi" w:cstheme="minorBidi"/>
              <w:b w:val="0"/>
              <w:iCs w:val="0"/>
              <w:sz w:val="22"/>
              <w:szCs w:val="22"/>
            </w:rPr>
          </w:pPr>
          <w:hyperlink w:anchor="_Toc153534804" w:history="1">
            <w:r w:rsidR="00F95F41" w:rsidRPr="00D52116">
              <w:rPr>
                <w:rStyle w:val="Hyperlink"/>
              </w:rPr>
              <w:t>Reprint Batches from Suspense</w:t>
            </w:r>
            <w:r w:rsidR="00F95F41">
              <w:rPr>
                <w:webHidden/>
              </w:rPr>
              <w:tab/>
            </w:r>
            <w:r w:rsidR="00F95F41">
              <w:rPr>
                <w:webHidden/>
              </w:rPr>
              <w:fldChar w:fldCharType="begin"/>
            </w:r>
            <w:r w:rsidR="00F95F41">
              <w:rPr>
                <w:webHidden/>
              </w:rPr>
              <w:instrText xml:space="preserve"> PAGEREF _Toc153534804 \h </w:instrText>
            </w:r>
            <w:r w:rsidR="00F95F41">
              <w:rPr>
                <w:webHidden/>
              </w:rPr>
            </w:r>
            <w:r w:rsidR="00F95F41">
              <w:rPr>
                <w:webHidden/>
              </w:rPr>
              <w:fldChar w:fldCharType="separate"/>
            </w:r>
            <w:r w:rsidR="00FB495C">
              <w:rPr>
                <w:webHidden/>
              </w:rPr>
              <w:t>521</w:t>
            </w:r>
            <w:r w:rsidR="00F95F41">
              <w:rPr>
                <w:webHidden/>
              </w:rPr>
              <w:fldChar w:fldCharType="end"/>
            </w:r>
          </w:hyperlink>
        </w:p>
        <w:p w14:paraId="01DDEA8D" w14:textId="343B6484" w:rsidR="00F95F41" w:rsidRDefault="00000000">
          <w:pPr>
            <w:pStyle w:val="TOC1"/>
            <w:rPr>
              <w:rFonts w:asciiTheme="minorHAnsi" w:eastAsiaTheme="minorEastAsia" w:hAnsiTheme="minorHAnsi" w:cstheme="minorBidi"/>
              <w:b w:val="0"/>
              <w:bCs w:val="0"/>
              <w:noProof/>
              <w:sz w:val="22"/>
              <w:szCs w:val="22"/>
            </w:rPr>
          </w:pPr>
          <w:hyperlink w:anchor="_Toc153534805" w:history="1">
            <w:r w:rsidR="00F95F41" w:rsidRPr="00D52116">
              <w:rPr>
                <w:rStyle w:val="Hyperlink"/>
                <w:noProof/>
              </w:rPr>
              <w:t>Chapter 30: Updating a Patient’s Record</w:t>
            </w:r>
            <w:r w:rsidR="00F95F41">
              <w:rPr>
                <w:noProof/>
                <w:webHidden/>
              </w:rPr>
              <w:tab/>
            </w:r>
            <w:r w:rsidR="00F95F41">
              <w:rPr>
                <w:noProof/>
                <w:webHidden/>
              </w:rPr>
              <w:fldChar w:fldCharType="begin"/>
            </w:r>
            <w:r w:rsidR="00F95F41">
              <w:rPr>
                <w:noProof/>
                <w:webHidden/>
              </w:rPr>
              <w:instrText xml:space="preserve"> PAGEREF _Toc153534805 \h </w:instrText>
            </w:r>
            <w:r w:rsidR="00F95F41">
              <w:rPr>
                <w:noProof/>
                <w:webHidden/>
              </w:rPr>
            </w:r>
            <w:r w:rsidR="00F95F41">
              <w:rPr>
                <w:noProof/>
                <w:webHidden/>
              </w:rPr>
              <w:fldChar w:fldCharType="separate"/>
            </w:r>
            <w:r w:rsidR="00FB495C">
              <w:rPr>
                <w:noProof/>
                <w:webHidden/>
              </w:rPr>
              <w:t>522</w:t>
            </w:r>
            <w:r w:rsidR="00F95F41">
              <w:rPr>
                <w:noProof/>
                <w:webHidden/>
              </w:rPr>
              <w:fldChar w:fldCharType="end"/>
            </w:r>
          </w:hyperlink>
        </w:p>
        <w:p w14:paraId="397BC205" w14:textId="456CBDE7" w:rsidR="00F95F41" w:rsidRDefault="00000000">
          <w:pPr>
            <w:pStyle w:val="TOC2"/>
            <w:rPr>
              <w:rFonts w:asciiTheme="minorHAnsi" w:eastAsiaTheme="minorEastAsia" w:hAnsiTheme="minorHAnsi" w:cstheme="minorBidi"/>
              <w:b w:val="0"/>
              <w:iCs w:val="0"/>
              <w:sz w:val="22"/>
              <w:szCs w:val="22"/>
            </w:rPr>
          </w:pPr>
          <w:hyperlink w:anchor="_Toc153534806" w:history="1">
            <w:r w:rsidR="00F95F41" w:rsidRPr="00D52116">
              <w:rPr>
                <w:rStyle w:val="Hyperlink"/>
              </w:rPr>
              <w:t>Update Patient Record</w:t>
            </w:r>
            <w:r w:rsidR="00F95F41">
              <w:rPr>
                <w:webHidden/>
              </w:rPr>
              <w:tab/>
            </w:r>
            <w:r w:rsidR="00F95F41">
              <w:rPr>
                <w:webHidden/>
              </w:rPr>
              <w:fldChar w:fldCharType="begin"/>
            </w:r>
            <w:r w:rsidR="00F95F41">
              <w:rPr>
                <w:webHidden/>
              </w:rPr>
              <w:instrText xml:space="preserve"> PAGEREF _Toc153534806 \h </w:instrText>
            </w:r>
            <w:r w:rsidR="00F95F41">
              <w:rPr>
                <w:webHidden/>
              </w:rPr>
            </w:r>
            <w:r w:rsidR="00F95F41">
              <w:rPr>
                <w:webHidden/>
              </w:rPr>
              <w:fldChar w:fldCharType="separate"/>
            </w:r>
            <w:r w:rsidR="00FB495C">
              <w:rPr>
                <w:webHidden/>
              </w:rPr>
              <w:t>522</w:t>
            </w:r>
            <w:r w:rsidR="00F95F41">
              <w:rPr>
                <w:webHidden/>
              </w:rPr>
              <w:fldChar w:fldCharType="end"/>
            </w:r>
          </w:hyperlink>
        </w:p>
        <w:p w14:paraId="5BCF0665" w14:textId="5171E160" w:rsidR="00F95F41" w:rsidRDefault="00000000">
          <w:pPr>
            <w:pStyle w:val="TOC1"/>
            <w:rPr>
              <w:rFonts w:asciiTheme="minorHAnsi" w:eastAsiaTheme="minorEastAsia" w:hAnsiTheme="minorHAnsi" w:cstheme="minorBidi"/>
              <w:b w:val="0"/>
              <w:bCs w:val="0"/>
              <w:noProof/>
              <w:sz w:val="22"/>
              <w:szCs w:val="22"/>
            </w:rPr>
          </w:pPr>
          <w:hyperlink w:anchor="_Toc153534807" w:history="1">
            <w:r w:rsidR="00F95F41" w:rsidRPr="00D52116">
              <w:rPr>
                <w:rStyle w:val="Hyperlink"/>
                <w:noProof/>
              </w:rPr>
              <w:t>Chapter 31: Verifying Prescriptions</w:t>
            </w:r>
            <w:r w:rsidR="00F95F41">
              <w:rPr>
                <w:noProof/>
                <w:webHidden/>
              </w:rPr>
              <w:tab/>
            </w:r>
            <w:r w:rsidR="00F95F41">
              <w:rPr>
                <w:noProof/>
                <w:webHidden/>
              </w:rPr>
              <w:fldChar w:fldCharType="begin"/>
            </w:r>
            <w:r w:rsidR="00F95F41">
              <w:rPr>
                <w:noProof/>
                <w:webHidden/>
              </w:rPr>
              <w:instrText xml:space="preserve"> PAGEREF _Toc153534807 \h </w:instrText>
            </w:r>
            <w:r w:rsidR="00F95F41">
              <w:rPr>
                <w:noProof/>
                <w:webHidden/>
              </w:rPr>
            </w:r>
            <w:r w:rsidR="00F95F41">
              <w:rPr>
                <w:noProof/>
                <w:webHidden/>
              </w:rPr>
              <w:fldChar w:fldCharType="separate"/>
            </w:r>
            <w:r w:rsidR="00FB495C">
              <w:rPr>
                <w:noProof/>
                <w:webHidden/>
              </w:rPr>
              <w:t>524</w:t>
            </w:r>
            <w:r w:rsidR="00F95F41">
              <w:rPr>
                <w:noProof/>
                <w:webHidden/>
              </w:rPr>
              <w:fldChar w:fldCharType="end"/>
            </w:r>
          </w:hyperlink>
        </w:p>
        <w:p w14:paraId="30353399" w14:textId="6502A190" w:rsidR="00F95F41" w:rsidRDefault="00000000">
          <w:pPr>
            <w:pStyle w:val="TOC2"/>
            <w:rPr>
              <w:rFonts w:asciiTheme="minorHAnsi" w:eastAsiaTheme="minorEastAsia" w:hAnsiTheme="minorHAnsi" w:cstheme="minorBidi"/>
              <w:b w:val="0"/>
              <w:iCs w:val="0"/>
              <w:sz w:val="22"/>
              <w:szCs w:val="22"/>
            </w:rPr>
          </w:pPr>
          <w:hyperlink w:anchor="_Toc153534808" w:history="1">
            <w:r w:rsidR="00F95F41" w:rsidRPr="00D52116">
              <w:rPr>
                <w:rStyle w:val="Hyperlink"/>
              </w:rPr>
              <w:t>Verification</w:t>
            </w:r>
            <w:r w:rsidR="00F95F41">
              <w:rPr>
                <w:webHidden/>
              </w:rPr>
              <w:tab/>
            </w:r>
            <w:r w:rsidR="00F95F41">
              <w:rPr>
                <w:webHidden/>
              </w:rPr>
              <w:fldChar w:fldCharType="begin"/>
            </w:r>
            <w:r w:rsidR="00F95F41">
              <w:rPr>
                <w:webHidden/>
              </w:rPr>
              <w:instrText xml:space="preserve"> PAGEREF _Toc153534808 \h </w:instrText>
            </w:r>
            <w:r w:rsidR="00F95F41">
              <w:rPr>
                <w:webHidden/>
              </w:rPr>
            </w:r>
            <w:r w:rsidR="00F95F41">
              <w:rPr>
                <w:webHidden/>
              </w:rPr>
              <w:fldChar w:fldCharType="separate"/>
            </w:r>
            <w:r w:rsidR="00FB495C">
              <w:rPr>
                <w:webHidden/>
              </w:rPr>
              <w:t>524</w:t>
            </w:r>
            <w:r w:rsidR="00F95F41">
              <w:rPr>
                <w:webHidden/>
              </w:rPr>
              <w:fldChar w:fldCharType="end"/>
            </w:r>
          </w:hyperlink>
        </w:p>
        <w:p w14:paraId="0409456F" w14:textId="7403AFBF" w:rsidR="00F95F41" w:rsidRDefault="00000000">
          <w:pPr>
            <w:pStyle w:val="TOC2"/>
            <w:rPr>
              <w:rFonts w:asciiTheme="minorHAnsi" w:eastAsiaTheme="minorEastAsia" w:hAnsiTheme="minorHAnsi" w:cstheme="minorBidi"/>
              <w:b w:val="0"/>
              <w:iCs w:val="0"/>
              <w:sz w:val="22"/>
              <w:szCs w:val="22"/>
            </w:rPr>
          </w:pPr>
          <w:hyperlink w:anchor="_Toc153534809" w:history="1">
            <w:r w:rsidR="00F95F41" w:rsidRPr="00D52116">
              <w:rPr>
                <w:rStyle w:val="Hyperlink"/>
              </w:rPr>
              <w:t>List Non-Verified Scripts</w:t>
            </w:r>
            <w:r w:rsidR="00F95F41">
              <w:rPr>
                <w:webHidden/>
              </w:rPr>
              <w:tab/>
            </w:r>
            <w:r w:rsidR="00F95F41">
              <w:rPr>
                <w:webHidden/>
              </w:rPr>
              <w:fldChar w:fldCharType="begin"/>
            </w:r>
            <w:r w:rsidR="00F95F41">
              <w:rPr>
                <w:webHidden/>
              </w:rPr>
              <w:instrText xml:space="preserve"> PAGEREF _Toc153534809 \h </w:instrText>
            </w:r>
            <w:r w:rsidR="00F95F41">
              <w:rPr>
                <w:webHidden/>
              </w:rPr>
            </w:r>
            <w:r w:rsidR="00F95F41">
              <w:rPr>
                <w:webHidden/>
              </w:rPr>
              <w:fldChar w:fldCharType="separate"/>
            </w:r>
            <w:r w:rsidR="00FB495C">
              <w:rPr>
                <w:webHidden/>
              </w:rPr>
              <w:t>524</w:t>
            </w:r>
            <w:r w:rsidR="00F95F41">
              <w:rPr>
                <w:webHidden/>
              </w:rPr>
              <w:fldChar w:fldCharType="end"/>
            </w:r>
          </w:hyperlink>
        </w:p>
        <w:p w14:paraId="72B9666C" w14:textId="07CE12C7" w:rsidR="00F95F41" w:rsidRDefault="00000000">
          <w:pPr>
            <w:pStyle w:val="TOC2"/>
            <w:rPr>
              <w:rFonts w:asciiTheme="minorHAnsi" w:eastAsiaTheme="minorEastAsia" w:hAnsiTheme="minorHAnsi" w:cstheme="minorBidi"/>
              <w:b w:val="0"/>
              <w:iCs w:val="0"/>
              <w:sz w:val="22"/>
              <w:szCs w:val="22"/>
            </w:rPr>
          </w:pPr>
          <w:hyperlink w:anchor="_Toc153534810" w:history="1">
            <w:r w:rsidR="00F95F41" w:rsidRPr="00D52116">
              <w:rPr>
                <w:rStyle w:val="Hyperlink"/>
              </w:rPr>
              <w:t>Non-Verified Counts</w:t>
            </w:r>
            <w:r w:rsidR="00F95F41">
              <w:rPr>
                <w:webHidden/>
              </w:rPr>
              <w:tab/>
            </w:r>
            <w:r w:rsidR="00F95F41">
              <w:rPr>
                <w:webHidden/>
              </w:rPr>
              <w:fldChar w:fldCharType="begin"/>
            </w:r>
            <w:r w:rsidR="00F95F41">
              <w:rPr>
                <w:webHidden/>
              </w:rPr>
              <w:instrText xml:space="preserve"> PAGEREF _Toc153534810 \h </w:instrText>
            </w:r>
            <w:r w:rsidR="00F95F41">
              <w:rPr>
                <w:webHidden/>
              </w:rPr>
            </w:r>
            <w:r w:rsidR="00F95F41">
              <w:rPr>
                <w:webHidden/>
              </w:rPr>
              <w:fldChar w:fldCharType="separate"/>
            </w:r>
            <w:r w:rsidR="00FB495C">
              <w:rPr>
                <w:webHidden/>
              </w:rPr>
              <w:t>525</w:t>
            </w:r>
            <w:r w:rsidR="00F95F41">
              <w:rPr>
                <w:webHidden/>
              </w:rPr>
              <w:fldChar w:fldCharType="end"/>
            </w:r>
          </w:hyperlink>
        </w:p>
        <w:p w14:paraId="4D9B38CA" w14:textId="7B7969D9" w:rsidR="00F95F41" w:rsidRDefault="00000000">
          <w:pPr>
            <w:pStyle w:val="TOC2"/>
            <w:rPr>
              <w:rFonts w:asciiTheme="minorHAnsi" w:eastAsiaTheme="minorEastAsia" w:hAnsiTheme="minorHAnsi" w:cstheme="minorBidi"/>
              <w:b w:val="0"/>
              <w:iCs w:val="0"/>
              <w:sz w:val="22"/>
              <w:szCs w:val="22"/>
            </w:rPr>
          </w:pPr>
          <w:hyperlink w:anchor="_Toc153534811" w:history="1">
            <w:r w:rsidR="00F95F41" w:rsidRPr="00D52116">
              <w:rPr>
                <w:rStyle w:val="Hyperlink"/>
              </w:rPr>
              <w:t>Rx Verification by Clerk</w:t>
            </w:r>
            <w:r w:rsidR="00F95F41">
              <w:rPr>
                <w:webHidden/>
              </w:rPr>
              <w:tab/>
            </w:r>
            <w:r w:rsidR="00F95F41">
              <w:rPr>
                <w:webHidden/>
              </w:rPr>
              <w:fldChar w:fldCharType="begin"/>
            </w:r>
            <w:r w:rsidR="00F95F41">
              <w:rPr>
                <w:webHidden/>
              </w:rPr>
              <w:instrText xml:space="preserve"> PAGEREF _Toc153534811 \h </w:instrText>
            </w:r>
            <w:r w:rsidR="00F95F41">
              <w:rPr>
                <w:webHidden/>
              </w:rPr>
            </w:r>
            <w:r w:rsidR="00F95F41">
              <w:rPr>
                <w:webHidden/>
              </w:rPr>
              <w:fldChar w:fldCharType="separate"/>
            </w:r>
            <w:r w:rsidR="00FB495C">
              <w:rPr>
                <w:webHidden/>
              </w:rPr>
              <w:t>526</w:t>
            </w:r>
            <w:r w:rsidR="00F95F41">
              <w:rPr>
                <w:webHidden/>
              </w:rPr>
              <w:fldChar w:fldCharType="end"/>
            </w:r>
          </w:hyperlink>
        </w:p>
        <w:p w14:paraId="56DE8B74" w14:textId="2642630F" w:rsidR="00F95F41" w:rsidRDefault="00000000">
          <w:pPr>
            <w:pStyle w:val="TOC2"/>
            <w:rPr>
              <w:rFonts w:asciiTheme="minorHAnsi" w:eastAsiaTheme="minorEastAsia" w:hAnsiTheme="minorHAnsi" w:cstheme="minorBidi"/>
              <w:b w:val="0"/>
              <w:iCs w:val="0"/>
              <w:sz w:val="22"/>
              <w:szCs w:val="22"/>
            </w:rPr>
          </w:pPr>
          <w:hyperlink w:anchor="_Toc153534812" w:history="1">
            <w:r w:rsidR="00F95F41" w:rsidRPr="00D52116">
              <w:rPr>
                <w:rStyle w:val="Hyperlink"/>
              </w:rPr>
              <w:t>Verification through Patient Prescription Processing</w:t>
            </w:r>
            <w:r w:rsidR="00F95F41">
              <w:rPr>
                <w:webHidden/>
              </w:rPr>
              <w:tab/>
            </w:r>
            <w:r w:rsidR="00F95F41">
              <w:rPr>
                <w:webHidden/>
              </w:rPr>
              <w:fldChar w:fldCharType="begin"/>
            </w:r>
            <w:r w:rsidR="00F95F41">
              <w:rPr>
                <w:webHidden/>
              </w:rPr>
              <w:instrText xml:space="preserve"> PAGEREF _Toc153534812 \h </w:instrText>
            </w:r>
            <w:r w:rsidR="00F95F41">
              <w:rPr>
                <w:webHidden/>
              </w:rPr>
            </w:r>
            <w:r w:rsidR="00F95F41">
              <w:rPr>
                <w:webHidden/>
              </w:rPr>
              <w:fldChar w:fldCharType="separate"/>
            </w:r>
            <w:r w:rsidR="00FB495C">
              <w:rPr>
                <w:webHidden/>
              </w:rPr>
              <w:t>526</w:t>
            </w:r>
            <w:r w:rsidR="00F95F41">
              <w:rPr>
                <w:webHidden/>
              </w:rPr>
              <w:fldChar w:fldCharType="end"/>
            </w:r>
          </w:hyperlink>
        </w:p>
        <w:p w14:paraId="3298B476" w14:textId="13D1E2FA" w:rsidR="00F95F41" w:rsidRDefault="00000000">
          <w:pPr>
            <w:pStyle w:val="TOC2"/>
            <w:rPr>
              <w:rFonts w:asciiTheme="minorHAnsi" w:eastAsiaTheme="minorEastAsia" w:hAnsiTheme="minorHAnsi" w:cstheme="minorBidi"/>
              <w:b w:val="0"/>
              <w:iCs w:val="0"/>
              <w:sz w:val="22"/>
              <w:szCs w:val="22"/>
            </w:rPr>
          </w:pPr>
          <w:hyperlink w:anchor="_Toc153534813" w:history="1">
            <w:r w:rsidR="00F95F41" w:rsidRPr="00D52116">
              <w:rPr>
                <w:rStyle w:val="Hyperlink"/>
              </w:rPr>
              <w:t>Verifying ePharmacy Orders</w:t>
            </w:r>
            <w:r w:rsidR="00F95F41">
              <w:rPr>
                <w:webHidden/>
              </w:rPr>
              <w:tab/>
            </w:r>
            <w:r w:rsidR="00F95F41">
              <w:rPr>
                <w:webHidden/>
              </w:rPr>
              <w:fldChar w:fldCharType="begin"/>
            </w:r>
            <w:r w:rsidR="00F95F41">
              <w:rPr>
                <w:webHidden/>
              </w:rPr>
              <w:instrText xml:space="preserve"> PAGEREF _Toc153534813 \h </w:instrText>
            </w:r>
            <w:r w:rsidR="00F95F41">
              <w:rPr>
                <w:webHidden/>
              </w:rPr>
            </w:r>
            <w:r w:rsidR="00F95F41">
              <w:rPr>
                <w:webHidden/>
              </w:rPr>
              <w:fldChar w:fldCharType="separate"/>
            </w:r>
            <w:r w:rsidR="00FB495C">
              <w:rPr>
                <w:webHidden/>
              </w:rPr>
              <w:t>529</w:t>
            </w:r>
            <w:r w:rsidR="00F95F41">
              <w:rPr>
                <w:webHidden/>
              </w:rPr>
              <w:fldChar w:fldCharType="end"/>
            </w:r>
          </w:hyperlink>
        </w:p>
        <w:p w14:paraId="274FEC1C" w14:textId="11799A8B" w:rsidR="00F95F41" w:rsidRDefault="00000000">
          <w:pPr>
            <w:pStyle w:val="TOC1"/>
            <w:rPr>
              <w:rFonts w:asciiTheme="minorHAnsi" w:eastAsiaTheme="minorEastAsia" w:hAnsiTheme="minorHAnsi" w:cstheme="minorBidi"/>
              <w:b w:val="0"/>
              <w:bCs w:val="0"/>
              <w:noProof/>
              <w:sz w:val="22"/>
              <w:szCs w:val="22"/>
            </w:rPr>
          </w:pPr>
          <w:hyperlink w:anchor="_Toc153534814" w:history="1">
            <w:r w:rsidR="00F95F41" w:rsidRPr="00D52116">
              <w:rPr>
                <w:rStyle w:val="Hyperlink"/>
                <w:noProof/>
              </w:rPr>
              <w:t xml:space="preserve">Chapter 32: </w:t>
            </w:r>
            <w:r w:rsidR="00F95F41" w:rsidRPr="00D52116">
              <w:rPr>
                <w:rStyle w:val="Hyperlink"/>
                <w:rFonts w:eastAsia="MS Mincho"/>
                <w:noProof/>
              </w:rPr>
              <w:t>Meds by Mail – Virtual Pharmacy Services</w:t>
            </w:r>
            <w:r w:rsidR="00F95F41">
              <w:rPr>
                <w:noProof/>
                <w:webHidden/>
              </w:rPr>
              <w:tab/>
            </w:r>
            <w:r w:rsidR="00F95F41">
              <w:rPr>
                <w:noProof/>
                <w:webHidden/>
              </w:rPr>
              <w:fldChar w:fldCharType="begin"/>
            </w:r>
            <w:r w:rsidR="00F95F41">
              <w:rPr>
                <w:noProof/>
                <w:webHidden/>
              </w:rPr>
              <w:instrText xml:space="preserve"> PAGEREF _Toc153534814 \h </w:instrText>
            </w:r>
            <w:r w:rsidR="00F95F41">
              <w:rPr>
                <w:noProof/>
                <w:webHidden/>
              </w:rPr>
            </w:r>
            <w:r w:rsidR="00F95F41">
              <w:rPr>
                <w:noProof/>
                <w:webHidden/>
              </w:rPr>
              <w:fldChar w:fldCharType="separate"/>
            </w:r>
            <w:r w:rsidR="00FB495C">
              <w:rPr>
                <w:noProof/>
                <w:webHidden/>
              </w:rPr>
              <w:t>531</w:t>
            </w:r>
            <w:r w:rsidR="00F95F41">
              <w:rPr>
                <w:noProof/>
                <w:webHidden/>
              </w:rPr>
              <w:fldChar w:fldCharType="end"/>
            </w:r>
          </w:hyperlink>
        </w:p>
        <w:p w14:paraId="4021AE76" w14:textId="541AA833" w:rsidR="00F95F41" w:rsidRDefault="00000000">
          <w:pPr>
            <w:pStyle w:val="TOC1"/>
            <w:rPr>
              <w:rFonts w:asciiTheme="minorHAnsi" w:eastAsiaTheme="minorEastAsia" w:hAnsiTheme="minorHAnsi" w:cstheme="minorBidi"/>
              <w:b w:val="0"/>
              <w:bCs w:val="0"/>
              <w:noProof/>
              <w:sz w:val="22"/>
              <w:szCs w:val="22"/>
            </w:rPr>
          </w:pPr>
          <w:hyperlink w:anchor="_Toc153534815" w:history="1">
            <w:r w:rsidR="00F95F41" w:rsidRPr="00D52116">
              <w:rPr>
                <w:rStyle w:val="Hyperlink"/>
                <w:noProof/>
              </w:rPr>
              <w:t>Chapter 33: CPRS Order Checks: How They Work</w:t>
            </w:r>
            <w:r w:rsidR="00F95F41">
              <w:rPr>
                <w:noProof/>
                <w:webHidden/>
              </w:rPr>
              <w:tab/>
            </w:r>
            <w:r w:rsidR="00F95F41">
              <w:rPr>
                <w:noProof/>
                <w:webHidden/>
              </w:rPr>
              <w:fldChar w:fldCharType="begin"/>
            </w:r>
            <w:r w:rsidR="00F95F41">
              <w:rPr>
                <w:noProof/>
                <w:webHidden/>
              </w:rPr>
              <w:instrText xml:space="preserve"> PAGEREF _Toc153534815 \h </w:instrText>
            </w:r>
            <w:r w:rsidR="00F95F41">
              <w:rPr>
                <w:noProof/>
                <w:webHidden/>
              </w:rPr>
            </w:r>
            <w:r w:rsidR="00F95F41">
              <w:rPr>
                <w:noProof/>
                <w:webHidden/>
              </w:rPr>
              <w:fldChar w:fldCharType="separate"/>
            </w:r>
            <w:r w:rsidR="00FB495C">
              <w:rPr>
                <w:noProof/>
                <w:webHidden/>
              </w:rPr>
              <w:t>533</w:t>
            </w:r>
            <w:r w:rsidR="00F95F41">
              <w:rPr>
                <w:noProof/>
                <w:webHidden/>
              </w:rPr>
              <w:fldChar w:fldCharType="end"/>
            </w:r>
          </w:hyperlink>
        </w:p>
        <w:p w14:paraId="672EB8DC" w14:textId="0C2DD62A" w:rsidR="00F95F41" w:rsidRDefault="00000000">
          <w:pPr>
            <w:pStyle w:val="TOC2"/>
            <w:rPr>
              <w:rFonts w:asciiTheme="minorHAnsi" w:eastAsiaTheme="minorEastAsia" w:hAnsiTheme="minorHAnsi" w:cstheme="minorBidi"/>
              <w:b w:val="0"/>
              <w:iCs w:val="0"/>
              <w:sz w:val="22"/>
              <w:szCs w:val="22"/>
            </w:rPr>
          </w:pPr>
          <w:hyperlink w:anchor="_Toc153534816" w:history="1">
            <w:r w:rsidR="00F95F41" w:rsidRPr="00D52116">
              <w:rPr>
                <w:rStyle w:val="Hyperlink"/>
                <w:rFonts w:eastAsia="SimSun"/>
              </w:rPr>
              <w:t>Introduction</w:t>
            </w:r>
            <w:r w:rsidR="00F95F41">
              <w:rPr>
                <w:webHidden/>
              </w:rPr>
              <w:tab/>
            </w:r>
            <w:r w:rsidR="00F95F41">
              <w:rPr>
                <w:webHidden/>
              </w:rPr>
              <w:fldChar w:fldCharType="begin"/>
            </w:r>
            <w:r w:rsidR="00F95F41">
              <w:rPr>
                <w:webHidden/>
              </w:rPr>
              <w:instrText xml:space="preserve"> PAGEREF _Toc153534816 \h </w:instrText>
            </w:r>
            <w:r w:rsidR="00F95F41">
              <w:rPr>
                <w:webHidden/>
              </w:rPr>
            </w:r>
            <w:r w:rsidR="00F95F41">
              <w:rPr>
                <w:webHidden/>
              </w:rPr>
              <w:fldChar w:fldCharType="separate"/>
            </w:r>
            <w:r w:rsidR="00FB495C">
              <w:rPr>
                <w:webHidden/>
              </w:rPr>
              <w:t>533</w:t>
            </w:r>
            <w:r w:rsidR="00F95F41">
              <w:rPr>
                <w:webHidden/>
              </w:rPr>
              <w:fldChar w:fldCharType="end"/>
            </w:r>
          </w:hyperlink>
        </w:p>
        <w:p w14:paraId="0676C184" w14:textId="56DA8625" w:rsidR="00F95F41" w:rsidRDefault="00000000">
          <w:pPr>
            <w:pStyle w:val="TOC2"/>
            <w:rPr>
              <w:rFonts w:asciiTheme="minorHAnsi" w:eastAsiaTheme="minorEastAsia" w:hAnsiTheme="minorHAnsi" w:cstheme="minorBidi"/>
              <w:b w:val="0"/>
              <w:iCs w:val="0"/>
              <w:sz w:val="22"/>
              <w:szCs w:val="22"/>
            </w:rPr>
          </w:pPr>
          <w:hyperlink w:anchor="_Toc153534817" w:history="1">
            <w:r w:rsidR="00F95F41" w:rsidRPr="00D52116">
              <w:rPr>
                <w:rStyle w:val="Hyperlink"/>
              </w:rPr>
              <w:t>Order Check Data Caching</w:t>
            </w:r>
            <w:r w:rsidR="00F95F41">
              <w:rPr>
                <w:webHidden/>
              </w:rPr>
              <w:tab/>
            </w:r>
            <w:r w:rsidR="00F95F41">
              <w:rPr>
                <w:webHidden/>
              </w:rPr>
              <w:fldChar w:fldCharType="begin"/>
            </w:r>
            <w:r w:rsidR="00F95F41">
              <w:rPr>
                <w:webHidden/>
              </w:rPr>
              <w:instrText xml:space="preserve"> PAGEREF _Toc153534817 \h </w:instrText>
            </w:r>
            <w:r w:rsidR="00F95F41">
              <w:rPr>
                <w:webHidden/>
              </w:rPr>
            </w:r>
            <w:r w:rsidR="00F95F41">
              <w:rPr>
                <w:webHidden/>
              </w:rPr>
              <w:fldChar w:fldCharType="separate"/>
            </w:r>
            <w:r w:rsidR="00FB495C">
              <w:rPr>
                <w:webHidden/>
              </w:rPr>
              <w:t>533</w:t>
            </w:r>
            <w:r w:rsidR="00F95F41">
              <w:rPr>
                <w:webHidden/>
              </w:rPr>
              <w:fldChar w:fldCharType="end"/>
            </w:r>
          </w:hyperlink>
        </w:p>
        <w:p w14:paraId="14EAA685" w14:textId="2D9B9371" w:rsidR="00F95F41" w:rsidRDefault="00000000">
          <w:pPr>
            <w:pStyle w:val="TOC2"/>
            <w:rPr>
              <w:rFonts w:asciiTheme="minorHAnsi" w:eastAsiaTheme="minorEastAsia" w:hAnsiTheme="minorHAnsi" w:cstheme="minorBidi"/>
              <w:b w:val="0"/>
              <w:iCs w:val="0"/>
              <w:sz w:val="22"/>
              <w:szCs w:val="22"/>
            </w:rPr>
          </w:pPr>
          <w:hyperlink w:anchor="_Toc153534818" w:history="1">
            <w:r w:rsidR="00F95F41" w:rsidRPr="00D52116">
              <w:rPr>
                <w:rStyle w:val="Hyperlink"/>
                <w:rFonts w:eastAsia="SimSun"/>
              </w:rPr>
              <w:t>Hash Counts and DEA Certification</w:t>
            </w:r>
            <w:r w:rsidR="00F95F41">
              <w:rPr>
                <w:webHidden/>
              </w:rPr>
              <w:tab/>
            </w:r>
            <w:r w:rsidR="00F95F41">
              <w:rPr>
                <w:webHidden/>
              </w:rPr>
              <w:fldChar w:fldCharType="begin"/>
            </w:r>
            <w:r w:rsidR="00F95F41">
              <w:rPr>
                <w:webHidden/>
              </w:rPr>
              <w:instrText xml:space="preserve"> PAGEREF _Toc153534818 \h </w:instrText>
            </w:r>
            <w:r w:rsidR="00F95F41">
              <w:rPr>
                <w:webHidden/>
              </w:rPr>
            </w:r>
            <w:r w:rsidR="00F95F41">
              <w:rPr>
                <w:webHidden/>
              </w:rPr>
              <w:fldChar w:fldCharType="separate"/>
            </w:r>
            <w:r w:rsidR="00FB495C">
              <w:rPr>
                <w:webHidden/>
              </w:rPr>
              <w:t>534</w:t>
            </w:r>
            <w:r w:rsidR="00F95F41">
              <w:rPr>
                <w:webHidden/>
              </w:rPr>
              <w:fldChar w:fldCharType="end"/>
            </w:r>
          </w:hyperlink>
        </w:p>
        <w:p w14:paraId="0902ED53" w14:textId="33CC2423" w:rsidR="00F95F41" w:rsidRDefault="00000000">
          <w:pPr>
            <w:pStyle w:val="TOC1"/>
            <w:rPr>
              <w:rFonts w:asciiTheme="minorHAnsi" w:eastAsiaTheme="minorEastAsia" w:hAnsiTheme="minorHAnsi" w:cstheme="minorBidi"/>
              <w:b w:val="0"/>
              <w:bCs w:val="0"/>
              <w:noProof/>
              <w:sz w:val="22"/>
              <w:szCs w:val="22"/>
            </w:rPr>
          </w:pPr>
          <w:hyperlink w:anchor="_Toc153534819" w:history="1">
            <w:r w:rsidR="00F95F41" w:rsidRPr="00D52116">
              <w:rPr>
                <w:rStyle w:val="Hyperlink"/>
                <w:noProof/>
              </w:rPr>
              <w:t>Chapter 34: Error Messages</w:t>
            </w:r>
            <w:r w:rsidR="00F95F41">
              <w:rPr>
                <w:noProof/>
                <w:webHidden/>
              </w:rPr>
              <w:tab/>
            </w:r>
            <w:r w:rsidR="00F95F41">
              <w:rPr>
                <w:noProof/>
                <w:webHidden/>
              </w:rPr>
              <w:fldChar w:fldCharType="begin"/>
            </w:r>
            <w:r w:rsidR="00F95F41">
              <w:rPr>
                <w:noProof/>
                <w:webHidden/>
              </w:rPr>
              <w:instrText xml:space="preserve"> PAGEREF _Toc153534819 \h </w:instrText>
            </w:r>
            <w:r w:rsidR="00F95F41">
              <w:rPr>
                <w:noProof/>
                <w:webHidden/>
              </w:rPr>
            </w:r>
            <w:r w:rsidR="00F95F41">
              <w:rPr>
                <w:noProof/>
                <w:webHidden/>
              </w:rPr>
              <w:fldChar w:fldCharType="separate"/>
            </w:r>
            <w:r w:rsidR="00FB495C">
              <w:rPr>
                <w:noProof/>
                <w:webHidden/>
              </w:rPr>
              <w:t>537</w:t>
            </w:r>
            <w:r w:rsidR="00F95F41">
              <w:rPr>
                <w:noProof/>
                <w:webHidden/>
              </w:rPr>
              <w:fldChar w:fldCharType="end"/>
            </w:r>
          </w:hyperlink>
        </w:p>
        <w:p w14:paraId="505734AF" w14:textId="5C74C887" w:rsidR="00F95F41" w:rsidRDefault="00000000">
          <w:pPr>
            <w:pStyle w:val="TOC2"/>
            <w:rPr>
              <w:rFonts w:asciiTheme="minorHAnsi" w:eastAsiaTheme="minorEastAsia" w:hAnsiTheme="minorHAnsi" w:cstheme="minorBidi"/>
              <w:b w:val="0"/>
              <w:iCs w:val="0"/>
              <w:sz w:val="22"/>
              <w:szCs w:val="22"/>
            </w:rPr>
          </w:pPr>
          <w:hyperlink w:anchor="_Toc153534820" w:history="1">
            <w:r w:rsidR="00F95F41" w:rsidRPr="00D52116">
              <w:rPr>
                <w:rStyle w:val="Hyperlink"/>
              </w:rPr>
              <w:t>Error Information</w:t>
            </w:r>
            <w:r w:rsidR="00F95F41">
              <w:rPr>
                <w:webHidden/>
              </w:rPr>
              <w:tab/>
            </w:r>
            <w:r w:rsidR="00F95F41">
              <w:rPr>
                <w:webHidden/>
              </w:rPr>
              <w:fldChar w:fldCharType="begin"/>
            </w:r>
            <w:r w:rsidR="00F95F41">
              <w:rPr>
                <w:webHidden/>
              </w:rPr>
              <w:instrText xml:space="preserve"> PAGEREF _Toc153534820 \h </w:instrText>
            </w:r>
            <w:r w:rsidR="00F95F41">
              <w:rPr>
                <w:webHidden/>
              </w:rPr>
            </w:r>
            <w:r w:rsidR="00F95F41">
              <w:rPr>
                <w:webHidden/>
              </w:rPr>
              <w:fldChar w:fldCharType="separate"/>
            </w:r>
            <w:r w:rsidR="00FB495C">
              <w:rPr>
                <w:webHidden/>
              </w:rPr>
              <w:t>537</w:t>
            </w:r>
            <w:r w:rsidR="00F95F41">
              <w:rPr>
                <w:webHidden/>
              </w:rPr>
              <w:fldChar w:fldCharType="end"/>
            </w:r>
          </w:hyperlink>
        </w:p>
        <w:p w14:paraId="3C8D0BDF" w14:textId="667B5C29" w:rsidR="00F95F41" w:rsidRDefault="00000000">
          <w:pPr>
            <w:pStyle w:val="TOC2"/>
            <w:rPr>
              <w:rFonts w:asciiTheme="minorHAnsi" w:eastAsiaTheme="minorEastAsia" w:hAnsiTheme="minorHAnsi" w:cstheme="minorBidi"/>
              <w:b w:val="0"/>
              <w:iCs w:val="0"/>
              <w:sz w:val="22"/>
              <w:szCs w:val="22"/>
            </w:rPr>
          </w:pPr>
          <w:hyperlink w:anchor="_Toc153534821" w:history="1">
            <w:r w:rsidR="00F95F41" w:rsidRPr="00D52116">
              <w:rPr>
                <w:rStyle w:val="Hyperlink"/>
              </w:rPr>
              <w:t>Three Levels of Error Messages</w:t>
            </w:r>
            <w:r w:rsidR="00F95F41">
              <w:rPr>
                <w:webHidden/>
              </w:rPr>
              <w:tab/>
            </w:r>
            <w:r w:rsidR="00F95F41">
              <w:rPr>
                <w:webHidden/>
              </w:rPr>
              <w:fldChar w:fldCharType="begin"/>
            </w:r>
            <w:r w:rsidR="00F95F41">
              <w:rPr>
                <w:webHidden/>
              </w:rPr>
              <w:instrText xml:space="preserve"> PAGEREF _Toc153534821 \h </w:instrText>
            </w:r>
            <w:r w:rsidR="00F95F41">
              <w:rPr>
                <w:webHidden/>
              </w:rPr>
            </w:r>
            <w:r w:rsidR="00F95F41">
              <w:rPr>
                <w:webHidden/>
              </w:rPr>
              <w:fldChar w:fldCharType="separate"/>
            </w:r>
            <w:r w:rsidR="00FB495C">
              <w:rPr>
                <w:webHidden/>
              </w:rPr>
              <w:t>537</w:t>
            </w:r>
            <w:r w:rsidR="00F95F41">
              <w:rPr>
                <w:webHidden/>
              </w:rPr>
              <w:fldChar w:fldCharType="end"/>
            </w:r>
          </w:hyperlink>
        </w:p>
        <w:p w14:paraId="0A0D2BE1" w14:textId="72538B67" w:rsidR="00F95F41" w:rsidRDefault="00000000">
          <w:pPr>
            <w:pStyle w:val="TOC1"/>
            <w:rPr>
              <w:rFonts w:asciiTheme="minorHAnsi" w:eastAsiaTheme="minorEastAsia" w:hAnsiTheme="minorHAnsi" w:cstheme="minorBidi"/>
              <w:b w:val="0"/>
              <w:bCs w:val="0"/>
              <w:noProof/>
              <w:sz w:val="22"/>
              <w:szCs w:val="22"/>
            </w:rPr>
          </w:pPr>
          <w:hyperlink w:anchor="_Toc153534822" w:history="1">
            <w:r w:rsidR="00F95F41" w:rsidRPr="00D52116">
              <w:rPr>
                <w:rStyle w:val="Hyperlink"/>
                <w:noProof/>
              </w:rPr>
              <w:t>Chapter 35: Security Keys</w:t>
            </w:r>
            <w:r w:rsidR="00F95F41">
              <w:rPr>
                <w:noProof/>
                <w:webHidden/>
              </w:rPr>
              <w:tab/>
            </w:r>
            <w:r w:rsidR="00F95F41">
              <w:rPr>
                <w:noProof/>
                <w:webHidden/>
              </w:rPr>
              <w:fldChar w:fldCharType="begin"/>
            </w:r>
            <w:r w:rsidR="00F95F41">
              <w:rPr>
                <w:noProof/>
                <w:webHidden/>
              </w:rPr>
              <w:instrText xml:space="preserve"> PAGEREF _Toc153534822 \h </w:instrText>
            </w:r>
            <w:r w:rsidR="00F95F41">
              <w:rPr>
                <w:noProof/>
                <w:webHidden/>
              </w:rPr>
            </w:r>
            <w:r w:rsidR="00F95F41">
              <w:rPr>
                <w:noProof/>
                <w:webHidden/>
              </w:rPr>
              <w:fldChar w:fldCharType="separate"/>
            </w:r>
            <w:r w:rsidR="00FB495C">
              <w:rPr>
                <w:noProof/>
                <w:webHidden/>
              </w:rPr>
              <w:t>539</w:t>
            </w:r>
            <w:r w:rsidR="00F95F41">
              <w:rPr>
                <w:noProof/>
                <w:webHidden/>
              </w:rPr>
              <w:fldChar w:fldCharType="end"/>
            </w:r>
          </w:hyperlink>
        </w:p>
        <w:p w14:paraId="3658FD41" w14:textId="52A30183" w:rsidR="00F95F41" w:rsidRDefault="00000000">
          <w:pPr>
            <w:pStyle w:val="TOC2"/>
            <w:rPr>
              <w:rFonts w:asciiTheme="minorHAnsi" w:eastAsiaTheme="minorEastAsia" w:hAnsiTheme="minorHAnsi" w:cstheme="minorBidi"/>
              <w:b w:val="0"/>
              <w:iCs w:val="0"/>
              <w:sz w:val="22"/>
              <w:szCs w:val="22"/>
            </w:rPr>
          </w:pPr>
          <w:hyperlink w:anchor="_Toc153534823" w:history="1">
            <w:r w:rsidR="00F95F41" w:rsidRPr="00D52116">
              <w:rPr>
                <w:rStyle w:val="Hyperlink"/>
              </w:rPr>
              <w:t>Security Keys</w:t>
            </w:r>
            <w:r w:rsidR="00F95F41">
              <w:rPr>
                <w:webHidden/>
              </w:rPr>
              <w:tab/>
            </w:r>
            <w:r w:rsidR="00F95F41">
              <w:rPr>
                <w:webHidden/>
              </w:rPr>
              <w:fldChar w:fldCharType="begin"/>
            </w:r>
            <w:r w:rsidR="00F95F41">
              <w:rPr>
                <w:webHidden/>
              </w:rPr>
              <w:instrText xml:space="preserve"> PAGEREF _Toc153534823 \h </w:instrText>
            </w:r>
            <w:r w:rsidR="00F95F41">
              <w:rPr>
                <w:webHidden/>
              </w:rPr>
            </w:r>
            <w:r w:rsidR="00F95F41">
              <w:rPr>
                <w:webHidden/>
              </w:rPr>
              <w:fldChar w:fldCharType="separate"/>
            </w:r>
            <w:r w:rsidR="00FB495C">
              <w:rPr>
                <w:webHidden/>
              </w:rPr>
              <w:t>539</w:t>
            </w:r>
            <w:r w:rsidR="00F95F41">
              <w:rPr>
                <w:webHidden/>
              </w:rPr>
              <w:fldChar w:fldCharType="end"/>
            </w:r>
          </w:hyperlink>
        </w:p>
        <w:p w14:paraId="0EF86807" w14:textId="411B632D" w:rsidR="00F95F41" w:rsidRDefault="00000000">
          <w:pPr>
            <w:pStyle w:val="TOC3"/>
            <w:rPr>
              <w:rFonts w:asciiTheme="minorHAnsi" w:eastAsiaTheme="minorEastAsia" w:hAnsiTheme="minorHAnsi" w:cstheme="minorBidi"/>
              <w:iCs w:val="0"/>
              <w:sz w:val="22"/>
              <w:szCs w:val="22"/>
            </w:rPr>
          </w:pPr>
          <w:hyperlink w:anchor="_Toc153534824" w:history="1">
            <w:r w:rsidR="00F95F41" w:rsidRPr="00D52116">
              <w:rPr>
                <w:rStyle w:val="Hyperlink"/>
              </w:rPr>
              <w:t>PSO TRICARE/CHAMPVA</w:t>
            </w:r>
            <w:r w:rsidR="00F95F41">
              <w:rPr>
                <w:webHidden/>
              </w:rPr>
              <w:tab/>
            </w:r>
            <w:r w:rsidR="00F95F41">
              <w:rPr>
                <w:webHidden/>
              </w:rPr>
              <w:fldChar w:fldCharType="begin"/>
            </w:r>
            <w:r w:rsidR="00F95F41">
              <w:rPr>
                <w:webHidden/>
              </w:rPr>
              <w:instrText xml:space="preserve"> PAGEREF _Toc153534824 \h </w:instrText>
            </w:r>
            <w:r w:rsidR="00F95F41">
              <w:rPr>
                <w:webHidden/>
              </w:rPr>
            </w:r>
            <w:r w:rsidR="00F95F41">
              <w:rPr>
                <w:webHidden/>
              </w:rPr>
              <w:fldChar w:fldCharType="separate"/>
            </w:r>
            <w:r w:rsidR="00FB495C">
              <w:rPr>
                <w:webHidden/>
              </w:rPr>
              <w:t>539</w:t>
            </w:r>
            <w:r w:rsidR="00F95F41">
              <w:rPr>
                <w:webHidden/>
              </w:rPr>
              <w:fldChar w:fldCharType="end"/>
            </w:r>
          </w:hyperlink>
        </w:p>
        <w:p w14:paraId="6ABB9DF8" w14:textId="0D0C599B" w:rsidR="00F95F41" w:rsidRDefault="00000000">
          <w:pPr>
            <w:pStyle w:val="TOC3"/>
            <w:rPr>
              <w:rFonts w:asciiTheme="minorHAnsi" w:eastAsiaTheme="minorEastAsia" w:hAnsiTheme="minorHAnsi" w:cstheme="minorBidi"/>
              <w:iCs w:val="0"/>
              <w:sz w:val="22"/>
              <w:szCs w:val="22"/>
            </w:rPr>
          </w:pPr>
          <w:hyperlink w:anchor="_Toc153534825" w:history="1">
            <w:r w:rsidR="00F95F41" w:rsidRPr="00D52116">
              <w:rPr>
                <w:rStyle w:val="Hyperlink"/>
              </w:rPr>
              <w:t>PSO TRICARE/CHAMPVA MGR</w:t>
            </w:r>
            <w:r w:rsidR="00F95F41">
              <w:rPr>
                <w:webHidden/>
              </w:rPr>
              <w:tab/>
            </w:r>
            <w:r w:rsidR="00F95F41">
              <w:rPr>
                <w:webHidden/>
              </w:rPr>
              <w:fldChar w:fldCharType="begin"/>
            </w:r>
            <w:r w:rsidR="00F95F41">
              <w:rPr>
                <w:webHidden/>
              </w:rPr>
              <w:instrText xml:space="preserve"> PAGEREF _Toc153534825 \h </w:instrText>
            </w:r>
            <w:r w:rsidR="00F95F41">
              <w:rPr>
                <w:webHidden/>
              </w:rPr>
            </w:r>
            <w:r w:rsidR="00F95F41">
              <w:rPr>
                <w:webHidden/>
              </w:rPr>
              <w:fldChar w:fldCharType="separate"/>
            </w:r>
            <w:r w:rsidR="00FB495C">
              <w:rPr>
                <w:webHidden/>
              </w:rPr>
              <w:t>539</w:t>
            </w:r>
            <w:r w:rsidR="00F95F41">
              <w:rPr>
                <w:webHidden/>
              </w:rPr>
              <w:fldChar w:fldCharType="end"/>
            </w:r>
          </w:hyperlink>
        </w:p>
        <w:p w14:paraId="3AA83399" w14:textId="0F291211" w:rsidR="00F95F41" w:rsidRDefault="00000000">
          <w:pPr>
            <w:pStyle w:val="TOC3"/>
            <w:rPr>
              <w:rFonts w:asciiTheme="minorHAnsi" w:eastAsiaTheme="minorEastAsia" w:hAnsiTheme="minorHAnsi" w:cstheme="minorBidi"/>
              <w:iCs w:val="0"/>
              <w:sz w:val="22"/>
              <w:szCs w:val="22"/>
            </w:rPr>
          </w:pPr>
          <w:hyperlink w:anchor="_Toc153534826" w:history="1">
            <w:r w:rsidR="00F95F41" w:rsidRPr="00D52116">
              <w:rPr>
                <w:rStyle w:val="Hyperlink"/>
              </w:rPr>
              <w:t>PSO EPHARMACY SITE MANAGER</w:t>
            </w:r>
            <w:r w:rsidR="00F95F41">
              <w:rPr>
                <w:webHidden/>
              </w:rPr>
              <w:tab/>
            </w:r>
            <w:r w:rsidR="00F95F41">
              <w:rPr>
                <w:webHidden/>
              </w:rPr>
              <w:fldChar w:fldCharType="begin"/>
            </w:r>
            <w:r w:rsidR="00F95F41">
              <w:rPr>
                <w:webHidden/>
              </w:rPr>
              <w:instrText xml:space="preserve"> PAGEREF _Toc153534826 \h </w:instrText>
            </w:r>
            <w:r w:rsidR="00F95F41">
              <w:rPr>
                <w:webHidden/>
              </w:rPr>
            </w:r>
            <w:r w:rsidR="00F95F41">
              <w:rPr>
                <w:webHidden/>
              </w:rPr>
              <w:fldChar w:fldCharType="separate"/>
            </w:r>
            <w:r w:rsidR="00FB495C">
              <w:rPr>
                <w:webHidden/>
              </w:rPr>
              <w:t>539</w:t>
            </w:r>
            <w:r w:rsidR="00F95F41">
              <w:rPr>
                <w:webHidden/>
              </w:rPr>
              <w:fldChar w:fldCharType="end"/>
            </w:r>
          </w:hyperlink>
        </w:p>
        <w:p w14:paraId="61D03BC3" w14:textId="5B36B5F8" w:rsidR="00F95F41" w:rsidRDefault="00000000">
          <w:pPr>
            <w:pStyle w:val="TOC3"/>
            <w:rPr>
              <w:rFonts w:asciiTheme="minorHAnsi" w:eastAsiaTheme="minorEastAsia" w:hAnsiTheme="minorHAnsi" w:cstheme="minorBidi"/>
              <w:iCs w:val="0"/>
              <w:sz w:val="22"/>
              <w:szCs w:val="22"/>
            </w:rPr>
          </w:pPr>
          <w:hyperlink w:anchor="_Toc153534827" w:history="1">
            <w:r w:rsidR="00F95F41" w:rsidRPr="00D52116">
              <w:rPr>
                <w:rStyle w:val="Hyperlink"/>
              </w:rPr>
              <w:t>PSO SPMP ADMIN</w:t>
            </w:r>
            <w:r w:rsidR="00F95F41">
              <w:rPr>
                <w:webHidden/>
              </w:rPr>
              <w:tab/>
            </w:r>
            <w:r w:rsidR="00F95F41">
              <w:rPr>
                <w:webHidden/>
              </w:rPr>
              <w:fldChar w:fldCharType="begin"/>
            </w:r>
            <w:r w:rsidR="00F95F41">
              <w:rPr>
                <w:webHidden/>
              </w:rPr>
              <w:instrText xml:space="preserve"> PAGEREF _Toc153534827 \h </w:instrText>
            </w:r>
            <w:r w:rsidR="00F95F41">
              <w:rPr>
                <w:webHidden/>
              </w:rPr>
            </w:r>
            <w:r w:rsidR="00F95F41">
              <w:rPr>
                <w:webHidden/>
              </w:rPr>
              <w:fldChar w:fldCharType="separate"/>
            </w:r>
            <w:r w:rsidR="00FB495C">
              <w:rPr>
                <w:webHidden/>
              </w:rPr>
              <w:t>539</w:t>
            </w:r>
            <w:r w:rsidR="00F95F41">
              <w:rPr>
                <w:webHidden/>
              </w:rPr>
              <w:fldChar w:fldCharType="end"/>
            </w:r>
          </w:hyperlink>
        </w:p>
        <w:p w14:paraId="0C91971D" w14:textId="749C7F6B" w:rsidR="00F95F41" w:rsidRDefault="00000000">
          <w:pPr>
            <w:pStyle w:val="TOC1"/>
            <w:rPr>
              <w:rFonts w:asciiTheme="minorHAnsi" w:eastAsiaTheme="minorEastAsia" w:hAnsiTheme="minorHAnsi" w:cstheme="minorBidi"/>
              <w:b w:val="0"/>
              <w:bCs w:val="0"/>
              <w:noProof/>
              <w:sz w:val="22"/>
              <w:szCs w:val="22"/>
            </w:rPr>
          </w:pPr>
          <w:hyperlink w:anchor="_Toc153534828" w:history="1">
            <w:r w:rsidR="00F95F41" w:rsidRPr="00D52116">
              <w:rPr>
                <w:rStyle w:val="Hyperlink"/>
                <w:noProof/>
              </w:rPr>
              <w:t>Chapter 36: ePCS Utility</w:t>
            </w:r>
            <w:r w:rsidR="00F95F41">
              <w:rPr>
                <w:noProof/>
                <w:webHidden/>
              </w:rPr>
              <w:tab/>
            </w:r>
            <w:r w:rsidR="00F95F41">
              <w:rPr>
                <w:noProof/>
                <w:webHidden/>
              </w:rPr>
              <w:fldChar w:fldCharType="begin"/>
            </w:r>
            <w:r w:rsidR="00F95F41">
              <w:rPr>
                <w:noProof/>
                <w:webHidden/>
              </w:rPr>
              <w:instrText xml:space="preserve"> PAGEREF _Toc153534828 \h </w:instrText>
            </w:r>
            <w:r w:rsidR="00F95F41">
              <w:rPr>
                <w:noProof/>
                <w:webHidden/>
              </w:rPr>
            </w:r>
            <w:r w:rsidR="00F95F41">
              <w:rPr>
                <w:noProof/>
                <w:webHidden/>
              </w:rPr>
              <w:fldChar w:fldCharType="separate"/>
            </w:r>
            <w:r w:rsidR="00FB495C">
              <w:rPr>
                <w:noProof/>
                <w:webHidden/>
              </w:rPr>
              <w:t>540</w:t>
            </w:r>
            <w:r w:rsidR="00F95F41">
              <w:rPr>
                <w:noProof/>
                <w:webHidden/>
              </w:rPr>
              <w:fldChar w:fldCharType="end"/>
            </w:r>
          </w:hyperlink>
        </w:p>
        <w:p w14:paraId="485EDCE5" w14:textId="1A222E48" w:rsidR="00F95F41" w:rsidRDefault="00000000">
          <w:pPr>
            <w:pStyle w:val="TOC2"/>
            <w:rPr>
              <w:rFonts w:asciiTheme="minorHAnsi" w:eastAsiaTheme="minorEastAsia" w:hAnsiTheme="minorHAnsi" w:cstheme="minorBidi"/>
              <w:b w:val="0"/>
              <w:iCs w:val="0"/>
              <w:sz w:val="22"/>
              <w:szCs w:val="22"/>
            </w:rPr>
          </w:pPr>
          <w:hyperlink w:anchor="_Toc153534829" w:history="1">
            <w:r w:rsidR="00F95F41" w:rsidRPr="00D52116">
              <w:rPr>
                <w:rStyle w:val="Hyperlink"/>
              </w:rPr>
              <w:t>Using the DEA ePCS Utility</w:t>
            </w:r>
            <w:r w:rsidR="00F95F41">
              <w:rPr>
                <w:webHidden/>
              </w:rPr>
              <w:tab/>
            </w:r>
            <w:r w:rsidR="00F95F41">
              <w:rPr>
                <w:webHidden/>
              </w:rPr>
              <w:fldChar w:fldCharType="begin"/>
            </w:r>
            <w:r w:rsidR="00F95F41">
              <w:rPr>
                <w:webHidden/>
              </w:rPr>
              <w:instrText xml:space="preserve"> PAGEREF _Toc153534829 \h </w:instrText>
            </w:r>
            <w:r w:rsidR="00F95F41">
              <w:rPr>
                <w:webHidden/>
              </w:rPr>
            </w:r>
            <w:r w:rsidR="00F95F41">
              <w:rPr>
                <w:webHidden/>
              </w:rPr>
              <w:fldChar w:fldCharType="separate"/>
            </w:r>
            <w:r w:rsidR="00FB495C">
              <w:rPr>
                <w:webHidden/>
              </w:rPr>
              <w:t>540</w:t>
            </w:r>
            <w:r w:rsidR="00F95F41">
              <w:rPr>
                <w:webHidden/>
              </w:rPr>
              <w:fldChar w:fldCharType="end"/>
            </w:r>
          </w:hyperlink>
        </w:p>
        <w:p w14:paraId="7A4D2138" w14:textId="01D6C1BA" w:rsidR="00F95F41" w:rsidRDefault="00000000">
          <w:pPr>
            <w:pStyle w:val="TOC1"/>
            <w:rPr>
              <w:rFonts w:asciiTheme="minorHAnsi" w:eastAsiaTheme="minorEastAsia" w:hAnsiTheme="minorHAnsi" w:cstheme="minorBidi"/>
              <w:b w:val="0"/>
              <w:bCs w:val="0"/>
              <w:noProof/>
              <w:sz w:val="22"/>
              <w:szCs w:val="22"/>
            </w:rPr>
          </w:pPr>
          <w:hyperlink w:anchor="_Toc153534830" w:history="1">
            <w:r w:rsidR="00F95F41" w:rsidRPr="00D52116">
              <w:rPr>
                <w:rStyle w:val="Hyperlink"/>
                <w:noProof/>
              </w:rPr>
              <w:t>Chapter 37: Inbound ePrescribing</w:t>
            </w:r>
            <w:r w:rsidR="00F95F41">
              <w:rPr>
                <w:noProof/>
                <w:webHidden/>
              </w:rPr>
              <w:tab/>
            </w:r>
            <w:r w:rsidR="00F95F41">
              <w:rPr>
                <w:noProof/>
                <w:webHidden/>
              </w:rPr>
              <w:fldChar w:fldCharType="begin"/>
            </w:r>
            <w:r w:rsidR="00F95F41">
              <w:rPr>
                <w:noProof/>
                <w:webHidden/>
              </w:rPr>
              <w:instrText xml:space="preserve"> PAGEREF _Toc153534830 \h </w:instrText>
            </w:r>
            <w:r w:rsidR="00F95F41">
              <w:rPr>
                <w:noProof/>
                <w:webHidden/>
              </w:rPr>
            </w:r>
            <w:r w:rsidR="00F95F41">
              <w:rPr>
                <w:noProof/>
                <w:webHidden/>
              </w:rPr>
              <w:fldChar w:fldCharType="separate"/>
            </w:r>
            <w:r w:rsidR="00FB495C">
              <w:rPr>
                <w:noProof/>
                <w:webHidden/>
              </w:rPr>
              <w:t>546</w:t>
            </w:r>
            <w:r w:rsidR="00F95F41">
              <w:rPr>
                <w:noProof/>
                <w:webHidden/>
              </w:rPr>
              <w:fldChar w:fldCharType="end"/>
            </w:r>
          </w:hyperlink>
        </w:p>
        <w:p w14:paraId="7C004DFD" w14:textId="7AA77A51" w:rsidR="00F95F41" w:rsidRDefault="00000000">
          <w:pPr>
            <w:pStyle w:val="TOC1"/>
            <w:rPr>
              <w:rFonts w:asciiTheme="minorHAnsi" w:eastAsiaTheme="minorEastAsia" w:hAnsiTheme="minorHAnsi" w:cstheme="minorBidi"/>
              <w:b w:val="0"/>
              <w:bCs w:val="0"/>
              <w:noProof/>
              <w:sz w:val="22"/>
              <w:szCs w:val="22"/>
            </w:rPr>
          </w:pPr>
          <w:hyperlink w:anchor="_Toc153534831" w:history="1">
            <w:r w:rsidR="00F95F41" w:rsidRPr="00D52116">
              <w:rPr>
                <w:rStyle w:val="Hyperlink"/>
                <w:noProof/>
              </w:rPr>
              <w:t>Appendix A: ASAP Definitions</w:t>
            </w:r>
            <w:r w:rsidR="00F95F41">
              <w:rPr>
                <w:noProof/>
                <w:webHidden/>
              </w:rPr>
              <w:tab/>
            </w:r>
            <w:r w:rsidR="00F95F41">
              <w:rPr>
                <w:noProof/>
                <w:webHidden/>
              </w:rPr>
              <w:fldChar w:fldCharType="begin"/>
            </w:r>
            <w:r w:rsidR="00F95F41">
              <w:rPr>
                <w:noProof/>
                <w:webHidden/>
              </w:rPr>
              <w:instrText xml:space="preserve"> PAGEREF _Toc153534831 \h </w:instrText>
            </w:r>
            <w:r w:rsidR="00F95F41">
              <w:rPr>
                <w:noProof/>
                <w:webHidden/>
              </w:rPr>
            </w:r>
            <w:r w:rsidR="00F95F41">
              <w:rPr>
                <w:noProof/>
                <w:webHidden/>
              </w:rPr>
              <w:fldChar w:fldCharType="separate"/>
            </w:r>
            <w:r w:rsidR="00FB495C">
              <w:rPr>
                <w:noProof/>
                <w:webHidden/>
              </w:rPr>
              <w:t>547</w:t>
            </w:r>
            <w:r w:rsidR="00F95F41">
              <w:rPr>
                <w:noProof/>
                <w:webHidden/>
              </w:rPr>
              <w:fldChar w:fldCharType="end"/>
            </w:r>
          </w:hyperlink>
        </w:p>
        <w:p w14:paraId="32BCCB70" w14:textId="25D8C0F2" w:rsidR="00F95F41" w:rsidRDefault="00000000">
          <w:pPr>
            <w:pStyle w:val="TOC1"/>
            <w:rPr>
              <w:rFonts w:asciiTheme="minorHAnsi" w:eastAsiaTheme="minorEastAsia" w:hAnsiTheme="minorHAnsi" w:cstheme="minorBidi"/>
              <w:b w:val="0"/>
              <w:bCs w:val="0"/>
              <w:noProof/>
              <w:sz w:val="22"/>
              <w:szCs w:val="22"/>
            </w:rPr>
          </w:pPr>
          <w:hyperlink w:anchor="_Toc153534832" w:history="1">
            <w:r w:rsidR="00F95F41" w:rsidRPr="00D52116">
              <w:rPr>
                <w:rStyle w:val="Hyperlink"/>
                <w:noProof/>
              </w:rPr>
              <w:t>Glossary</w:t>
            </w:r>
            <w:r w:rsidR="00F95F41">
              <w:rPr>
                <w:noProof/>
                <w:webHidden/>
              </w:rPr>
              <w:tab/>
            </w:r>
            <w:r w:rsidR="00F95F41">
              <w:rPr>
                <w:noProof/>
                <w:webHidden/>
              </w:rPr>
              <w:fldChar w:fldCharType="begin"/>
            </w:r>
            <w:r w:rsidR="00F95F41">
              <w:rPr>
                <w:noProof/>
                <w:webHidden/>
              </w:rPr>
              <w:instrText xml:space="preserve"> PAGEREF _Toc153534832 \h </w:instrText>
            </w:r>
            <w:r w:rsidR="00F95F41">
              <w:rPr>
                <w:noProof/>
                <w:webHidden/>
              </w:rPr>
            </w:r>
            <w:r w:rsidR="00F95F41">
              <w:rPr>
                <w:noProof/>
                <w:webHidden/>
              </w:rPr>
              <w:fldChar w:fldCharType="separate"/>
            </w:r>
            <w:r w:rsidR="00FB495C">
              <w:rPr>
                <w:noProof/>
                <w:webHidden/>
              </w:rPr>
              <w:t>559</w:t>
            </w:r>
            <w:r w:rsidR="00F95F41">
              <w:rPr>
                <w:noProof/>
                <w:webHidden/>
              </w:rPr>
              <w:fldChar w:fldCharType="end"/>
            </w:r>
          </w:hyperlink>
        </w:p>
        <w:p w14:paraId="519CAF43" w14:textId="0FD54A27" w:rsidR="00092338" w:rsidRPr="004E4D59" w:rsidRDefault="0098418D" w:rsidP="007425C3">
          <w:r w:rsidRPr="004E4D59">
            <w:rPr>
              <w:b/>
              <w:bCs/>
              <w:noProof/>
            </w:rPr>
            <w:fldChar w:fldCharType="end"/>
          </w:r>
        </w:p>
      </w:sdtContent>
    </w:sdt>
    <w:p w14:paraId="11D4B4E8" w14:textId="3C1FF79F" w:rsidR="00D2151C" w:rsidRPr="004E4D59" w:rsidRDefault="00D2151C" w:rsidP="00D2151C">
      <w:pPr>
        <w:pStyle w:val="Title2"/>
      </w:pPr>
      <w:r w:rsidRPr="004E4D59">
        <w:t>L</w:t>
      </w:r>
      <w:r w:rsidR="0073181E" w:rsidRPr="004E4D59">
        <w:t>i</w:t>
      </w:r>
      <w:r w:rsidRPr="004E4D59">
        <w:t>st of Figures</w:t>
      </w:r>
    </w:p>
    <w:p w14:paraId="274BA61C" w14:textId="6F5844A1" w:rsidR="00951806" w:rsidRPr="00951806" w:rsidRDefault="00337A51">
      <w:pPr>
        <w:pStyle w:val="TableofFigures"/>
        <w:tabs>
          <w:tab w:val="right" w:leader="dot" w:pos="9350"/>
        </w:tabs>
        <w:rPr>
          <w:rFonts w:asciiTheme="minorHAnsi" w:eastAsiaTheme="minorEastAsia" w:hAnsiTheme="minorHAnsi" w:cstheme="minorBidi"/>
          <w:noProof/>
          <w:sz w:val="22"/>
        </w:rPr>
      </w:pPr>
      <w:r w:rsidRPr="00951806">
        <w:rPr>
          <w:iCs/>
          <w:color w:val="000000"/>
          <w:szCs w:val="24"/>
        </w:rPr>
        <w:fldChar w:fldCharType="begin"/>
      </w:r>
      <w:r w:rsidRPr="00951806">
        <w:rPr>
          <w:iCs/>
          <w:color w:val="000000"/>
          <w:szCs w:val="24"/>
        </w:rPr>
        <w:instrText xml:space="preserve"> TOC \h \z \c "Figure" </w:instrText>
      </w:r>
      <w:r w:rsidRPr="00951806">
        <w:rPr>
          <w:iCs/>
          <w:color w:val="000000"/>
          <w:szCs w:val="24"/>
        </w:rPr>
        <w:fldChar w:fldCharType="separate"/>
      </w:r>
      <w:hyperlink w:anchor="_Toc151997348" w:history="1">
        <w:r w:rsidR="00951806" w:rsidRPr="00951806">
          <w:rPr>
            <w:rStyle w:val="Hyperlink"/>
            <w:noProof/>
          </w:rPr>
          <w:t>Figure 1: Screen Overview</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_Toc151997348 \h </w:instrText>
        </w:r>
        <w:r w:rsidR="00951806" w:rsidRPr="00951806">
          <w:rPr>
            <w:noProof/>
            <w:webHidden/>
          </w:rPr>
        </w:r>
        <w:r w:rsidR="00951806" w:rsidRPr="00951806">
          <w:rPr>
            <w:noProof/>
            <w:webHidden/>
          </w:rPr>
          <w:fldChar w:fldCharType="separate"/>
        </w:r>
        <w:r w:rsidR="00FB495C">
          <w:rPr>
            <w:noProof/>
            <w:webHidden/>
          </w:rPr>
          <w:t>3</w:t>
        </w:r>
        <w:r w:rsidR="00951806" w:rsidRPr="00951806">
          <w:rPr>
            <w:noProof/>
            <w:webHidden/>
          </w:rPr>
          <w:fldChar w:fldCharType="end"/>
        </w:r>
      </w:hyperlink>
    </w:p>
    <w:p w14:paraId="1C30367F" w14:textId="482292E2"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49" w:history="1">
        <w:r w:rsidR="00951806" w:rsidRPr="00951806">
          <w:rPr>
            <w:rStyle w:val="Hyperlink"/>
            <w:noProof/>
          </w:rPr>
          <w:t>Figure 2: Indicators and Definitions</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_Toc151997349 \h </w:instrText>
        </w:r>
        <w:r w:rsidR="00951806" w:rsidRPr="00951806">
          <w:rPr>
            <w:noProof/>
            <w:webHidden/>
          </w:rPr>
        </w:r>
        <w:r w:rsidR="00951806" w:rsidRPr="00951806">
          <w:rPr>
            <w:noProof/>
            <w:webHidden/>
          </w:rPr>
          <w:fldChar w:fldCharType="separate"/>
        </w:r>
        <w:r w:rsidR="00FB495C">
          <w:rPr>
            <w:noProof/>
            <w:webHidden/>
          </w:rPr>
          <w:t>4</w:t>
        </w:r>
        <w:r w:rsidR="00951806" w:rsidRPr="00951806">
          <w:rPr>
            <w:noProof/>
            <w:webHidden/>
          </w:rPr>
          <w:fldChar w:fldCharType="end"/>
        </w:r>
      </w:hyperlink>
    </w:p>
    <w:p w14:paraId="00A77411" w14:textId="7FA13EF9"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0" w:history="1">
        <w:r w:rsidR="00951806" w:rsidRPr="00951806">
          <w:rPr>
            <w:rStyle w:val="Hyperlink"/>
            <w:noProof/>
          </w:rPr>
          <w:t>Figure 3: Auto-notification</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_Toc151997350 \h </w:instrText>
        </w:r>
        <w:r w:rsidR="00951806" w:rsidRPr="00951806">
          <w:rPr>
            <w:noProof/>
            <w:webHidden/>
          </w:rPr>
        </w:r>
        <w:r w:rsidR="00951806" w:rsidRPr="00951806">
          <w:rPr>
            <w:noProof/>
            <w:webHidden/>
          </w:rPr>
          <w:fldChar w:fldCharType="separate"/>
        </w:r>
        <w:r w:rsidR="00FB495C">
          <w:rPr>
            <w:noProof/>
            <w:webHidden/>
          </w:rPr>
          <w:t>38</w:t>
        </w:r>
        <w:r w:rsidR="00951806" w:rsidRPr="00951806">
          <w:rPr>
            <w:noProof/>
            <w:webHidden/>
          </w:rPr>
          <w:fldChar w:fldCharType="end"/>
        </w:r>
      </w:hyperlink>
    </w:p>
    <w:p w14:paraId="331C600E" w14:textId="742EBFD9"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1" w:history="1">
        <w:r w:rsidR="00951806" w:rsidRPr="00951806">
          <w:rPr>
            <w:rStyle w:val="Hyperlink"/>
            <w:noProof/>
          </w:rPr>
          <w:t>Figure 4: Editable Pharmacy Fields</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_Toc151997351 \h </w:instrText>
        </w:r>
        <w:r w:rsidR="00951806" w:rsidRPr="00951806">
          <w:rPr>
            <w:noProof/>
            <w:webHidden/>
          </w:rPr>
        </w:r>
        <w:r w:rsidR="00951806" w:rsidRPr="00951806">
          <w:rPr>
            <w:noProof/>
            <w:webHidden/>
          </w:rPr>
          <w:fldChar w:fldCharType="separate"/>
        </w:r>
        <w:r w:rsidR="00FB495C">
          <w:rPr>
            <w:noProof/>
            <w:webHidden/>
          </w:rPr>
          <w:t>39</w:t>
        </w:r>
        <w:r w:rsidR="00951806" w:rsidRPr="00951806">
          <w:rPr>
            <w:noProof/>
            <w:webHidden/>
          </w:rPr>
          <w:fldChar w:fldCharType="end"/>
        </w:r>
      </w:hyperlink>
    </w:p>
    <w:p w14:paraId="629DD58C" w14:textId="792651C6"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2" w:history="1">
        <w:r w:rsidR="00951806" w:rsidRPr="00951806">
          <w:rPr>
            <w:rStyle w:val="Hyperlink"/>
            <w:noProof/>
          </w:rPr>
          <w:t>Figure 5: Copy Order Example</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_Toc151997352 \h </w:instrText>
        </w:r>
        <w:r w:rsidR="00951806" w:rsidRPr="00951806">
          <w:rPr>
            <w:noProof/>
            <w:webHidden/>
          </w:rPr>
        </w:r>
        <w:r w:rsidR="00951806" w:rsidRPr="00951806">
          <w:rPr>
            <w:noProof/>
            <w:webHidden/>
          </w:rPr>
          <w:fldChar w:fldCharType="separate"/>
        </w:r>
        <w:r w:rsidR="00FB495C">
          <w:rPr>
            <w:noProof/>
            <w:webHidden/>
          </w:rPr>
          <w:t>40</w:t>
        </w:r>
        <w:r w:rsidR="00951806" w:rsidRPr="00951806">
          <w:rPr>
            <w:noProof/>
            <w:webHidden/>
          </w:rPr>
          <w:fldChar w:fldCharType="end"/>
        </w:r>
      </w:hyperlink>
    </w:p>
    <w:p w14:paraId="5C1646BE" w14:textId="271C9DC1"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3" w:history="1">
        <w:r w:rsidR="00951806" w:rsidRPr="00951806">
          <w:rPr>
            <w:rStyle w:val="Hyperlink"/>
            <w:noProof/>
          </w:rPr>
          <w:t>Figure 6: Request for Override Form</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_Toc151997353 \h </w:instrText>
        </w:r>
        <w:r w:rsidR="00951806" w:rsidRPr="00951806">
          <w:rPr>
            <w:noProof/>
            <w:webHidden/>
          </w:rPr>
        </w:r>
        <w:r w:rsidR="00951806" w:rsidRPr="00951806">
          <w:rPr>
            <w:noProof/>
            <w:webHidden/>
          </w:rPr>
          <w:fldChar w:fldCharType="separate"/>
        </w:r>
        <w:r w:rsidR="00FB495C">
          <w:rPr>
            <w:noProof/>
            <w:webHidden/>
          </w:rPr>
          <w:t>42</w:t>
        </w:r>
        <w:r w:rsidR="00951806" w:rsidRPr="00951806">
          <w:rPr>
            <w:noProof/>
            <w:webHidden/>
          </w:rPr>
          <w:fldChar w:fldCharType="end"/>
        </w:r>
      </w:hyperlink>
    </w:p>
    <w:p w14:paraId="5DA4D850" w14:textId="20368F47"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4" w:history="1">
        <w:r w:rsidR="00951806" w:rsidRPr="00951806">
          <w:rPr>
            <w:rStyle w:val="Hyperlink"/>
            <w:noProof/>
          </w:rPr>
          <w:t>Figure 7: Example of Daily Transmission</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_Toc151997354 \h </w:instrText>
        </w:r>
        <w:r w:rsidR="00951806" w:rsidRPr="00951806">
          <w:rPr>
            <w:noProof/>
            <w:webHidden/>
          </w:rPr>
        </w:r>
        <w:r w:rsidR="00951806" w:rsidRPr="00951806">
          <w:rPr>
            <w:noProof/>
            <w:webHidden/>
          </w:rPr>
          <w:fldChar w:fldCharType="separate"/>
        </w:r>
        <w:r w:rsidR="00FB495C">
          <w:rPr>
            <w:noProof/>
            <w:webHidden/>
          </w:rPr>
          <w:t>44</w:t>
        </w:r>
        <w:r w:rsidR="00951806" w:rsidRPr="00951806">
          <w:rPr>
            <w:noProof/>
            <w:webHidden/>
          </w:rPr>
          <w:fldChar w:fldCharType="end"/>
        </w:r>
      </w:hyperlink>
    </w:p>
    <w:p w14:paraId="180B677B" w14:textId="3096C031"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5" w:history="1">
        <w:r w:rsidR="00951806" w:rsidRPr="00951806">
          <w:rPr>
            <w:rStyle w:val="Hyperlink"/>
            <w:noProof/>
          </w:rPr>
          <w:t>Figure 8: Retransmit Clozapine Roll-up Data</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_Toc151997355 \h </w:instrText>
        </w:r>
        <w:r w:rsidR="00951806" w:rsidRPr="00951806">
          <w:rPr>
            <w:noProof/>
            <w:webHidden/>
          </w:rPr>
        </w:r>
        <w:r w:rsidR="00951806" w:rsidRPr="00951806">
          <w:rPr>
            <w:noProof/>
            <w:webHidden/>
          </w:rPr>
          <w:fldChar w:fldCharType="separate"/>
        </w:r>
        <w:r w:rsidR="00FB495C">
          <w:rPr>
            <w:noProof/>
            <w:webHidden/>
          </w:rPr>
          <w:t>46</w:t>
        </w:r>
        <w:r w:rsidR="00951806" w:rsidRPr="00951806">
          <w:rPr>
            <w:noProof/>
            <w:webHidden/>
          </w:rPr>
          <w:fldChar w:fldCharType="end"/>
        </w:r>
      </w:hyperlink>
    </w:p>
    <w:p w14:paraId="088D9B2D" w14:textId="20D5A9A9"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6" w:history="1">
        <w:r w:rsidR="00951806" w:rsidRPr="00951806">
          <w:rPr>
            <w:rStyle w:val="Hyperlink"/>
            <w:noProof/>
          </w:rPr>
          <w:t>Figure 9: Retransmit Clozapine Roll-up Data #52</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_Toc151997356 \h </w:instrText>
        </w:r>
        <w:r w:rsidR="00951806" w:rsidRPr="00951806">
          <w:rPr>
            <w:noProof/>
            <w:webHidden/>
          </w:rPr>
        </w:r>
        <w:r w:rsidR="00951806" w:rsidRPr="00951806">
          <w:rPr>
            <w:noProof/>
            <w:webHidden/>
          </w:rPr>
          <w:fldChar w:fldCharType="separate"/>
        </w:r>
        <w:r w:rsidR="00FB495C">
          <w:rPr>
            <w:noProof/>
            <w:webHidden/>
          </w:rPr>
          <w:t>58</w:t>
        </w:r>
        <w:r w:rsidR="00951806" w:rsidRPr="00951806">
          <w:rPr>
            <w:noProof/>
            <w:webHidden/>
          </w:rPr>
          <w:fldChar w:fldCharType="end"/>
        </w:r>
      </w:hyperlink>
    </w:p>
    <w:p w14:paraId="3B86B762" w14:textId="3BE45F1A"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7" w:history="1">
        <w:r w:rsidR="00951806" w:rsidRPr="00951806">
          <w:rPr>
            <w:rStyle w:val="Hyperlink"/>
            <w:noProof/>
          </w:rPr>
          <w:t>Figure 10: Example</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_Toc151997357 \h </w:instrText>
        </w:r>
        <w:r w:rsidR="00951806" w:rsidRPr="00951806">
          <w:rPr>
            <w:noProof/>
            <w:webHidden/>
          </w:rPr>
        </w:r>
        <w:r w:rsidR="00951806" w:rsidRPr="00951806">
          <w:rPr>
            <w:noProof/>
            <w:webHidden/>
          </w:rPr>
          <w:fldChar w:fldCharType="separate"/>
        </w:r>
        <w:r w:rsidR="00FB495C">
          <w:rPr>
            <w:noProof/>
            <w:webHidden/>
          </w:rPr>
          <w:t>67</w:t>
        </w:r>
        <w:r w:rsidR="00951806" w:rsidRPr="00951806">
          <w:rPr>
            <w:noProof/>
            <w:webHidden/>
          </w:rPr>
          <w:fldChar w:fldCharType="end"/>
        </w:r>
      </w:hyperlink>
    </w:p>
    <w:p w14:paraId="3A36009F" w14:textId="6F65CBC4"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8" w:history="1">
        <w:r w:rsidR="00951806" w:rsidRPr="00951806">
          <w:rPr>
            <w:rStyle w:val="Hyperlink"/>
            <w:noProof/>
          </w:rPr>
          <w:t>Figure 11: Medication Short Profile</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_Toc151997358 \h </w:instrText>
        </w:r>
        <w:r w:rsidR="00951806" w:rsidRPr="00951806">
          <w:rPr>
            <w:noProof/>
            <w:webHidden/>
          </w:rPr>
        </w:r>
        <w:r w:rsidR="00951806" w:rsidRPr="00951806">
          <w:rPr>
            <w:noProof/>
            <w:webHidden/>
          </w:rPr>
          <w:fldChar w:fldCharType="separate"/>
        </w:r>
        <w:r w:rsidR="00FB495C">
          <w:rPr>
            <w:noProof/>
            <w:webHidden/>
          </w:rPr>
          <w:t>129</w:t>
        </w:r>
        <w:r w:rsidR="00951806" w:rsidRPr="00951806">
          <w:rPr>
            <w:noProof/>
            <w:webHidden/>
          </w:rPr>
          <w:fldChar w:fldCharType="end"/>
        </w:r>
      </w:hyperlink>
    </w:p>
    <w:p w14:paraId="44C29B51" w14:textId="52A358C7"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59" w:history="1">
        <w:r w:rsidR="00951806" w:rsidRPr="00951806">
          <w:rPr>
            <w:rStyle w:val="Hyperlink"/>
            <w:noProof/>
          </w:rPr>
          <w:t>Figure 12: Causative Agent Lookup</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_Toc151997359 \h </w:instrText>
        </w:r>
        <w:r w:rsidR="00951806" w:rsidRPr="00951806">
          <w:rPr>
            <w:noProof/>
            <w:webHidden/>
          </w:rPr>
        </w:r>
        <w:r w:rsidR="00951806" w:rsidRPr="00951806">
          <w:rPr>
            <w:noProof/>
            <w:webHidden/>
          </w:rPr>
          <w:fldChar w:fldCharType="separate"/>
        </w:r>
        <w:r w:rsidR="00FB495C">
          <w:rPr>
            <w:noProof/>
            <w:webHidden/>
          </w:rPr>
          <w:t>178</w:t>
        </w:r>
        <w:r w:rsidR="00951806" w:rsidRPr="00951806">
          <w:rPr>
            <w:noProof/>
            <w:webHidden/>
          </w:rPr>
          <w:fldChar w:fldCharType="end"/>
        </w:r>
      </w:hyperlink>
    </w:p>
    <w:p w14:paraId="78CD5E2B" w14:textId="712D1FB4"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60" w:history="1">
        <w:r w:rsidR="00951806" w:rsidRPr="00951806">
          <w:rPr>
            <w:rStyle w:val="Hyperlink"/>
            <w:noProof/>
          </w:rPr>
          <w:t>Figure 13: Example of Historical Allergy</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_Toc151997360 \h </w:instrText>
        </w:r>
        <w:r w:rsidR="00951806" w:rsidRPr="00951806">
          <w:rPr>
            <w:noProof/>
            <w:webHidden/>
          </w:rPr>
        </w:r>
        <w:r w:rsidR="00951806" w:rsidRPr="00951806">
          <w:rPr>
            <w:noProof/>
            <w:webHidden/>
          </w:rPr>
          <w:fldChar w:fldCharType="separate"/>
        </w:r>
        <w:r w:rsidR="00FB495C">
          <w:rPr>
            <w:noProof/>
            <w:webHidden/>
          </w:rPr>
          <w:t>179</w:t>
        </w:r>
        <w:r w:rsidR="00951806" w:rsidRPr="00951806">
          <w:rPr>
            <w:noProof/>
            <w:webHidden/>
          </w:rPr>
          <w:fldChar w:fldCharType="end"/>
        </w:r>
      </w:hyperlink>
    </w:p>
    <w:p w14:paraId="79A29F77" w14:textId="3165EDA1"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61" w:history="1">
        <w:r w:rsidR="00951806" w:rsidRPr="00951806">
          <w:rPr>
            <w:rStyle w:val="Hyperlink"/>
            <w:noProof/>
          </w:rPr>
          <w:t>Figure 14: Example of Observed Allergy</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_Toc151997361 \h </w:instrText>
        </w:r>
        <w:r w:rsidR="00951806" w:rsidRPr="00951806">
          <w:rPr>
            <w:noProof/>
            <w:webHidden/>
          </w:rPr>
        </w:r>
        <w:r w:rsidR="00951806" w:rsidRPr="00951806">
          <w:rPr>
            <w:noProof/>
            <w:webHidden/>
          </w:rPr>
          <w:fldChar w:fldCharType="separate"/>
        </w:r>
        <w:r w:rsidR="00FB495C">
          <w:rPr>
            <w:noProof/>
            <w:webHidden/>
          </w:rPr>
          <w:t>180</w:t>
        </w:r>
        <w:r w:rsidR="00951806" w:rsidRPr="00951806">
          <w:rPr>
            <w:noProof/>
            <w:webHidden/>
          </w:rPr>
          <w:fldChar w:fldCharType="end"/>
        </w:r>
      </w:hyperlink>
    </w:p>
    <w:p w14:paraId="6ECC7E35" w14:textId="4FA75A91"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362" w:history="1">
        <w:r w:rsidR="00951806" w:rsidRPr="00951806">
          <w:rPr>
            <w:rStyle w:val="Hyperlink"/>
            <w:noProof/>
            <w:kern w:val="2"/>
          </w:rPr>
          <w:t>Figure 15: DEA ePCS: DEA ePCS Utility Functions Main Menu [</w:t>
        </w:r>
        <w:r w:rsidR="00951806" w:rsidRPr="00951806">
          <w:rPr>
            <w:rStyle w:val="Hyperlink"/>
            <w:rFonts w:eastAsia="Calibri"/>
            <w:noProof/>
            <w:kern w:val="2"/>
          </w:rPr>
          <w:t>PSO EPCS UTILITY FUNCTIONS</w:t>
        </w:r>
        <w:r w:rsidR="00951806" w:rsidRPr="00951806">
          <w:rPr>
            <w:rStyle w:val="Hyperlink"/>
            <w:noProof/>
            <w:kern w:val="2"/>
          </w:rPr>
          <w:t>]</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_Toc151997362 \h </w:instrText>
        </w:r>
        <w:r w:rsidR="00951806" w:rsidRPr="00951806">
          <w:rPr>
            <w:noProof/>
            <w:webHidden/>
          </w:rPr>
        </w:r>
        <w:r w:rsidR="00951806" w:rsidRPr="00951806">
          <w:rPr>
            <w:noProof/>
            <w:webHidden/>
          </w:rPr>
          <w:fldChar w:fldCharType="separate"/>
        </w:r>
        <w:r w:rsidR="00FB495C">
          <w:rPr>
            <w:noProof/>
            <w:webHidden/>
          </w:rPr>
          <w:t>541</w:t>
        </w:r>
        <w:r w:rsidR="00951806" w:rsidRPr="00951806">
          <w:rPr>
            <w:noProof/>
            <w:webHidden/>
          </w:rPr>
          <w:fldChar w:fldCharType="end"/>
        </w:r>
      </w:hyperlink>
    </w:p>
    <w:p w14:paraId="501D59EA" w14:textId="36129956" w:rsidR="00D2151C" w:rsidRPr="00556200" w:rsidRDefault="00337A51" w:rsidP="007425C3">
      <w:r w:rsidRPr="00951806">
        <w:rPr>
          <w:iCs/>
          <w:color w:val="000000"/>
          <w:szCs w:val="24"/>
        </w:rPr>
        <w:fldChar w:fldCharType="end"/>
      </w:r>
    </w:p>
    <w:p w14:paraId="144194C7" w14:textId="529229C0" w:rsidR="00D2151C" w:rsidRPr="004E4D59" w:rsidRDefault="00D2151C" w:rsidP="00D2151C">
      <w:pPr>
        <w:pStyle w:val="Title2"/>
      </w:pPr>
      <w:r w:rsidRPr="004E4D59">
        <w:t>List of Tables</w:t>
      </w:r>
    </w:p>
    <w:p w14:paraId="4BE9E8DB" w14:textId="5909AA65" w:rsidR="00951806" w:rsidRDefault="00D2151C">
      <w:pPr>
        <w:pStyle w:val="TableofFigures"/>
        <w:tabs>
          <w:tab w:val="right" w:leader="dot" w:pos="9350"/>
        </w:tabs>
        <w:rPr>
          <w:rFonts w:asciiTheme="minorHAnsi" w:eastAsiaTheme="minorEastAsia" w:hAnsiTheme="minorHAnsi" w:cstheme="minorBidi"/>
          <w:noProof/>
          <w:sz w:val="22"/>
        </w:rPr>
      </w:pPr>
      <w:r w:rsidRPr="00CE7017">
        <w:fldChar w:fldCharType="begin"/>
      </w:r>
      <w:r w:rsidRPr="00CE7017">
        <w:instrText xml:space="preserve"> TOC \h \z \c "Table" </w:instrText>
      </w:r>
      <w:r w:rsidRPr="00CE7017">
        <w:fldChar w:fldCharType="separate"/>
      </w:r>
      <w:hyperlink w:anchor="_Toc151997363" w:history="1">
        <w:r w:rsidR="00951806" w:rsidRPr="002E4635">
          <w:rPr>
            <w:rStyle w:val="Hyperlink"/>
            <w:noProof/>
          </w:rPr>
          <w:t>Table 1: Conventions / Notations</w:t>
        </w:r>
        <w:r w:rsidR="00951806">
          <w:rPr>
            <w:noProof/>
            <w:webHidden/>
          </w:rPr>
          <w:tab/>
        </w:r>
        <w:r w:rsidR="00951806">
          <w:rPr>
            <w:noProof/>
            <w:webHidden/>
          </w:rPr>
          <w:fldChar w:fldCharType="begin"/>
        </w:r>
        <w:r w:rsidR="00951806">
          <w:rPr>
            <w:noProof/>
            <w:webHidden/>
          </w:rPr>
          <w:instrText xml:space="preserve"> PAGEREF _Toc151997363 \h </w:instrText>
        </w:r>
        <w:r w:rsidR="00951806">
          <w:rPr>
            <w:noProof/>
            <w:webHidden/>
          </w:rPr>
        </w:r>
        <w:r w:rsidR="00951806">
          <w:rPr>
            <w:noProof/>
            <w:webHidden/>
          </w:rPr>
          <w:fldChar w:fldCharType="separate"/>
        </w:r>
        <w:r w:rsidR="00FB495C">
          <w:rPr>
            <w:noProof/>
            <w:webHidden/>
          </w:rPr>
          <w:t>1</w:t>
        </w:r>
        <w:r w:rsidR="00951806">
          <w:rPr>
            <w:noProof/>
            <w:webHidden/>
          </w:rPr>
          <w:fldChar w:fldCharType="end"/>
        </w:r>
      </w:hyperlink>
    </w:p>
    <w:p w14:paraId="6796F9C4" w14:textId="00E28A02" w:rsidR="00951806" w:rsidRDefault="00000000">
      <w:pPr>
        <w:pStyle w:val="TableofFigures"/>
        <w:tabs>
          <w:tab w:val="right" w:leader="dot" w:pos="9350"/>
        </w:tabs>
        <w:rPr>
          <w:rFonts w:asciiTheme="minorHAnsi" w:eastAsiaTheme="minorEastAsia" w:hAnsiTheme="minorHAnsi" w:cstheme="minorBidi"/>
          <w:noProof/>
          <w:sz w:val="22"/>
        </w:rPr>
      </w:pPr>
      <w:hyperlink w:anchor="_Toc151997364" w:history="1">
        <w:r w:rsidR="00951806" w:rsidRPr="002E4635">
          <w:rPr>
            <w:rStyle w:val="Hyperlink"/>
            <w:noProof/>
          </w:rPr>
          <w:t>Table 2: Screen Area Descriptions</w:t>
        </w:r>
        <w:r w:rsidR="00951806">
          <w:rPr>
            <w:noProof/>
            <w:webHidden/>
          </w:rPr>
          <w:tab/>
        </w:r>
        <w:r w:rsidR="00951806">
          <w:rPr>
            <w:noProof/>
            <w:webHidden/>
          </w:rPr>
          <w:fldChar w:fldCharType="begin"/>
        </w:r>
        <w:r w:rsidR="00951806">
          <w:rPr>
            <w:noProof/>
            <w:webHidden/>
          </w:rPr>
          <w:instrText xml:space="preserve"> PAGEREF _Toc151997364 \h </w:instrText>
        </w:r>
        <w:r w:rsidR="00951806">
          <w:rPr>
            <w:noProof/>
            <w:webHidden/>
          </w:rPr>
        </w:r>
        <w:r w:rsidR="00951806">
          <w:rPr>
            <w:noProof/>
            <w:webHidden/>
          </w:rPr>
          <w:fldChar w:fldCharType="separate"/>
        </w:r>
        <w:r w:rsidR="00FB495C">
          <w:rPr>
            <w:noProof/>
            <w:webHidden/>
          </w:rPr>
          <w:t>3</w:t>
        </w:r>
        <w:r w:rsidR="00951806">
          <w:rPr>
            <w:noProof/>
            <w:webHidden/>
          </w:rPr>
          <w:fldChar w:fldCharType="end"/>
        </w:r>
      </w:hyperlink>
    </w:p>
    <w:p w14:paraId="25F8B6BC" w14:textId="43E73E11" w:rsidR="00951806" w:rsidRDefault="00000000">
      <w:pPr>
        <w:pStyle w:val="TableofFigures"/>
        <w:tabs>
          <w:tab w:val="right" w:leader="dot" w:pos="9350"/>
        </w:tabs>
        <w:rPr>
          <w:rFonts w:asciiTheme="minorHAnsi" w:eastAsiaTheme="minorEastAsia" w:hAnsiTheme="minorHAnsi" w:cstheme="minorBidi"/>
          <w:noProof/>
          <w:sz w:val="22"/>
        </w:rPr>
      </w:pPr>
      <w:hyperlink w:anchor="_Toc151997365" w:history="1">
        <w:r w:rsidR="00951806" w:rsidRPr="002E4635">
          <w:rPr>
            <w:rStyle w:val="Hyperlink"/>
            <w:noProof/>
          </w:rPr>
          <w:t>Table 3: Indicators</w:t>
        </w:r>
        <w:r w:rsidR="00951806">
          <w:rPr>
            <w:noProof/>
            <w:webHidden/>
          </w:rPr>
          <w:tab/>
        </w:r>
        <w:r w:rsidR="00951806">
          <w:rPr>
            <w:noProof/>
            <w:webHidden/>
          </w:rPr>
          <w:fldChar w:fldCharType="begin"/>
        </w:r>
        <w:r w:rsidR="00951806">
          <w:rPr>
            <w:noProof/>
            <w:webHidden/>
          </w:rPr>
          <w:instrText xml:space="preserve"> PAGEREF _Toc151997365 \h </w:instrText>
        </w:r>
        <w:r w:rsidR="00951806">
          <w:rPr>
            <w:noProof/>
            <w:webHidden/>
          </w:rPr>
        </w:r>
        <w:r w:rsidR="00951806">
          <w:rPr>
            <w:noProof/>
            <w:webHidden/>
          </w:rPr>
          <w:fldChar w:fldCharType="separate"/>
        </w:r>
        <w:r w:rsidR="00FB495C">
          <w:rPr>
            <w:noProof/>
            <w:webHidden/>
          </w:rPr>
          <w:t>5</w:t>
        </w:r>
        <w:r w:rsidR="00951806">
          <w:rPr>
            <w:noProof/>
            <w:webHidden/>
          </w:rPr>
          <w:fldChar w:fldCharType="end"/>
        </w:r>
      </w:hyperlink>
    </w:p>
    <w:p w14:paraId="51871EAA" w14:textId="015A970C" w:rsidR="00951806" w:rsidRDefault="00000000">
      <w:pPr>
        <w:pStyle w:val="TableofFigures"/>
        <w:tabs>
          <w:tab w:val="right" w:leader="dot" w:pos="9350"/>
        </w:tabs>
        <w:rPr>
          <w:rFonts w:asciiTheme="minorHAnsi" w:eastAsiaTheme="minorEastAsia" w:hAnsiTheme="minorHAnsi" w:cstheme="minorBidi"/>
          <w:noProof/>
          <w:sz w:val="22"/>
        </w:rPr>
      </w:pPr>
      <w:hyperlink w:anchor="_Toc151997366" w:history="1">
        <w:r w:rsidR="00951806" w:rsidRPr="002E4635">
          <w:rPr>
            <w:rStyle w:val="Hyperlink"/>
            <w:noProof/>
          </w:rPr>
          <w:t>Table 4: Actions</w:t>
        </w:r>
        <w:r w:rsidR="00951806">
          <w:rPr>
            <w:noProof/>
            <w:webHidden/>
          </w:rPr>
          <w:tab/>
        </w:r>
        <w:r w:rsidR="00951806">
          <w:rPr>
            <w:noProof/>
            <w:webHidden/>
          </w:rPr>
          <w:fldChar w:fldCharType="begin"/>
        </w:r>
        <w:r w:rsidR="00951806">
          <w:rPr>
            <w:noProof/>
            <w:webHidden/>
          </w:rPr>
          <w:instrText xml:space="preserve"> PAGEREF _Toc151997366 \h </w:instrText>
        </w:r>
        <w:r w:rsidR="00951806">
          <w:rPr>
            <w:noProof/>
            <w:webHidden/>
          </w:rPr>
        </w:r>
        <w:r w:rsidR="00951806">
          <w:rPr>
            <w:noProof/>
            <w:webHidden/>
          </w:rPr>
          <w:fldChar w:fldCharType="separate"/>
        </w:r>
        <w:r w:rsidR="00FB495C">
          <w:rPr>
            <w:noProof/>
            <w:webHidden/>
          </w:rPr>
          <w:t>7</w:t>
        </w:r>
        <w:r w:rsidR="00951806">
          <w:rPr>
            <w:noProof/>
            <w:webHidden/>
          </w:rPr>
          <w:fldChar w:fldCharType="end"/>
        </w:r>
      </w:hyperlink>
    </w:p>
    <w:p w14:paraId="47B04DD4" w14:textId="2E5CF2A5" w:rsidR="00951806" w:rsidRDefault="00000000">
      <w:pPr>
        <w:pStyle w:val="TableofFigures"/>
        <w:tabs>
          <w:tab w:val="right" w:leader="dot" w:pos="9350"/>
        </w:tabs>
        <w:rPr>
          <w:rFonts w:asciiTheme="minorHAnsi" w:eastAsiaTheme="minorEastAsia" w:hAnsiTheme="minorHAnsi" w:cstheme="minorBidi"/>
          <w:noProof/>
          <w:sz w:val="22"/>
        </w:rPr>
      </w:pPr>
      <w:hyperlink w:anchor="_Toc151997367" w:history="1">
        <w:r w:rsidR="00951806" w:rsidRPr="002E4635">
          <w:rPr>
            <w:rStyle w:val="Hyperlink"/>
            <w:noProof/>
          </w:rPr>
          <w:t>Table 5: Hidden Actions</w:t>
        </w:r>
        <w:r w:rsidR="00951806">
          <w:rPr>
            <w:noProof/>
            <w:webHidden/>
          </w:rPr>
          <w:tab/>
        </w:r>
        <w:r w:rsidR="00951806">
          <w:rPr>
            <w:noProof/>
            <w:webHidden/>
          </w:rPr>
          <w:fldChar w:fldCharType="begin"/>
        </w:r>
        <w:r w:rsidR="00951806">
          <w:rPr>
            <w:noProof/>
            <w:webHidden/>
          </w:rPr>
          <w:instrText xml:space="preserve"> PAGEREF _Toc151997367 \h </w:instrText>
        </w:r>
        <w:r w:rsidR="00951806">
          <w:rPr>
            <w:noProof/>
            <w:webHidden/>
          </w:rPr>
        </w:r>
        <w:r w:rsidR="00951806">
          <w:rPr>
            <w:noProof/>
            <w:webHidden/>
          </w:rPr>
          <w:fldChar w:fldCharType="separate"/>
        </w:r>
        <w:r w:rsidR="00FB495C">
          <w:rPr>
            <w:noProof/>
            <w:webHidden/>
          </w:rPr>
          <w:t>8</w:t>
        </w:r>
        <w:r w:rsidR="00951806">
          <w:rPr>
            <w:noProof/>
            <w:webHidden/>
          </w:rPr>
          <w:fldChar w:fldCharType="end"/>
        </w:r>
      </w:hyperlink>
    </w:p>
    <w:p w14:paraId="51A69156" w14:textId="1CC7A01B" w:rsidR="00951806" w:rsidRDefault="00000000">
      <w:pPr>
        <w:pStyle w:val="TableofFigures"/>
        <w:tabs>
          <w:tab w:val="right" w:leader="dot" w:pos="9350"/>
        </w:tabs>
        <w:rPr>
          <w:rFonts w:asciiTheme="minorHAnsi" w:eastAsiaTheme="minorEastAsia" w:hAnsiTheme="minorHAnsi" w:cstheme="minorBidi"/>
          <w:noProof/>
          <w:sz w:val="22"/>
        </w:rPr>
      </w:pPr>
      <w:hyperlink w:anchor="_Toc151997368" w:history="1">
        <w:r w:rsidR="00951806" w:rsidRPr="002E4635">
          <w:rPr>
            <w:rStyle w:val="Hyperlink"/>
            <w:noProof/>
          </w:rPr>
          <w:t>Table 6: Speed Actions</w:t>
        </w:r>
        <w:r w:rsidR="00951806">
          <w:rPr>
            <w:noProof/>
            <w:webHidden/>
          </w:rPr>
          <w:tab/>
        </w:r>
        <w:r w:rsidR="00951806">
          <w:rPr>
            <w:noProof/>
            <w:webHidden/>
          </w:rPr>
          <w:fldChar w:fldCharType="begin"/>
        </w:r>
        <w:r w:rsidR="00951806">
          <w:rPr>
            <w:noProof/>
            <w:webHidden/>
          </w:rPr>
          <w:instrText xml:space="preserve"> PAGEREF _Toc151997368 \h </w:instrText>
        </w:r>
        <w:r w:rsidR="00951806">
          <w:rPr>
            <w:noProof/>
            <w:webHidden/>
          </w:rPr>
        </w:r>
        <w:r w:rsidR="00951806">
          <w:rPr>
            <w:noProof/>
            <w:webHidden/>
          </w:rPr>
          <w:fldChar w:fldCharType="separate"/>
        </w:r>
        <w:r w:rsidR="00FB495C">
          <w:rPr>
            <w:noProof/>
            <w:webHidden/>
          </w:rPr>
          <w:t>10</w:t>
        </w:r>
        <w:r w:rsidR="00951806">
          <w:rPr>
            <w:noProof/>
            <w:webHidden/>
          </w:rPr>
          <w:fldChar w:fldCharType="end"/>
        </w:r>
      </w:hyperlink>
    </w:p>
    <w:p w14:paraId="7E22697A" w14:textId="489FCB75" w:rsidR="00951806" w:rsidRDefault="00000000">
      <w:pPr>
        <w:pStyle w:val="TableofFigures"/>
        <w:tabs>
          <w:tab w:val="right" w:leader="dot" w:pos="9350"/>
        </w:tabs>
        <w:rPr>
          <w:rFonts w:asciiTheme="minorHAnsi" w:eastAsiaTheme="minorEastAsia" w:hAnsiTheme="minorHAnsi" w:cstheme="minorBidi"/>
          <w:noProof/>
          <w:sz w:val="22"/>
        </w:rPr>
      </w:pPr>
      <w:hyperlink w:anchor="_Toc151997369" w:history="1">
        <w:r w:rsidR="00951806" w:rsidRPr="002E4635">
          <w:rPr>
            <w:rStyle w:val="Hyperlink"/>
            <w:noProof/>
          </w:rPr>
          <w:t>Table 7: ListMan Actions</w:t>
        </w:r>
        <w:r w:rsidR="00951806">
          <w:rPr>
            <w:noProof/>
            <w:webHidden/>
          </w:rPr>
          <w:tab/>
        </w:r>
        <w:r w:rsidR="00951806">
          <w:rPr>
            <w:noProof/>
            <w:webHidden/>
          </w:rPr>
          <w:fldChar w:fldCharType="begin"/>
        </w:r>
        <w:r w:rsidR="00951806">
          <w:rPr>
            <w:noProof/>
            <w:webHidden/>
          </w:rPr>
          <w:instrText xml:space="preserve"> PAGEREF _Toc151997369 \h </w:instrText>
        </w:r>
        <w:r w:rsidR="00951806">
          <w:rPr>
            <w:noProof/>
            <w:webHidden/>
          </w:rPr>
        </w:r>
        <w:r w:rsidR="00951806">
          <w:rPr>
            <w:noProof/>
            <w:webHidden/>
          </w:rPr>
          <w:fldChar w:fldCharType="separate"/>
        </w:r>
        <w:r w:rsidR="00FB495C">
          <w:rPr>
            <w:noProof/>
            <w:webHidden/>
          </w:rPr>
          <w:t>10</w:t>
        </w:r>
        <w:r w:rsidR="00951806">
          <w:rPr>
            <w:noProof/>
            <w:webHidden/>
          </w:rPr>
          <w:fldChar w:fldCharType="end"/>
        </w:r>
      </w:hyperlink>
    </w:p>
    <w:p w14:paraId="09357A57" w14:textId="68C8F860"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0" w:history="1">
        <w:r w:rsidR="00951806" w:rsidRPr="002E4635">
          <w:rPr>
            <w:rStyle w:val="Hyperlink"/>
            <w:noProof/>
          </w:rPr>
          <w:t>Table 8: Other Actions</w:t>
        </w:r>
        <w:r w:rsidR="00951806">
          <w:rPr>
            <w:noProof/>
            <w:webHidden/>
          </w:rPr>
          <w:tab/>
        </w:r>
        <w:r w:rsidR="00951806">
          <w:rPr>
            <w:noProof/>
            <w:webHidden/>
          </w:rPr>
          <w:fldChar w:fldCharType="begin"/>
        </w:r>
        <w:r w:rsidR="00951806">
          <w:rPr>
            <w:noProof/>
            <w:webHidden/>
          </w:rPr>
          <w:instrText xml:space="preserve"> PAGEREF _Toc151997370 \h </w:instrText>
        </w:r>
        <w:r w:rsidR="00951806">
          <w:rPr>
            <w:noProof/>
            <w:webHidden/>
          </w:rPr>
        </w:r>
        <w:r w:rsidR="00951806">
          <w:rPr>
            <w:noProof/>
            <w:webHidden/>
          </w:rPr>
          <w:fldChar w:fldCharType="separate"/>
        </w:r>
        <w:r w:rsidR="00FB495C">
          <w:rPr>
            <w:noProof/>
            <w:webHidden/>
          </w:rPr>
          <w:t>11</w:t>
        </w:r>
        <w:r w:rsidR="00951806">
          <w:rPr>
            <w:noProof/>
            <w:webHidden/>
          </w:rPr>
          <w:fldChar w:fldCharType="end"/>
        </w:r>
      </w:hyperlink>
    </w:p>
    <w:p w14:paraId="63A30963" w14:textId="2DF149F8"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1" w:history="1">
        <w:r w:rsidR="00951806" w:rsidRPr="002E4635">
          <w:rPr>
            <w:rStyle w:val="Hyperlink"/>
            <w:noProof/>
          </w:rPr>
          <w:t>Table 9: Print Bingo Board Report</w:t>
        </w:r>
        <w:r w:rsidR="00951806">
          <w:rPr>
            <w:noProof/>
            <w:webHidden/>
          </w:rPr>
          <w:tab/>
        </w:r>
        <w:r w:rsidR="00951806">
          <w:rPr>
            <w:noProof/>
            <w:webHidden/>
          </w:rPr>
          <w:fldChar w:fldCharType="begin"/>
        </w:r>
        <w:r w:rsidR="00951806">
          <w:rPr>
            <w:noProof/>
            <w:webHidden/>
          </w:rPr>
          <w:instrText xml:space="preserve"> PAGEREF _Toc151997371 \h </w:instrText>
        </w:r>
        <w:r w:rsidR="00951806">
          <w:rPr>
            <w:noProof/>
            <w:webHidden/>
          </w:rPr>
        </w:r>
        <w:r w:rsidR="00951806">
          <w:rPr>
            <w:noProof/>
            <w:webHidden/>
          </w:rPr>
          <w:fldChar w:fldCharType="separate"/>
        </w:r>
        <w:r w:rsidR="00FB495C">
          <w:rPr>
            <w:noProof/>
            <w:webHidden/>
          </w:rPr>
          <w:t>22</w:t>
        </w:r>
        <w:r w:rsidR="00951806">
          <w:rPr>
            <w:noProof/>
            <w:webHidden/>
          </w:rPr>
          <w:fldChar w:fldCharType="end"/>
        </w:r>
      </w:hyperlink>
    </w:p>
    <w:p w14:paraId="00ABF422" w14:textId="14927C99"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2" w:history="1">
        <w:r w:rsidR="00951806" w:rsidRPr="002E4635">
          <w:rPr>
            <w:rStyle w:val="Hyperlink"/>
            <w:noProof/>
          </w:rPr>
          <w:t>Table 10: Patient Order Status</w:t>
        </w:r>
        <w:r w:rsidR="00951806">
          <w:rPr>
            <w:noProof/>
            <w:webHidden/>
          </w:rPr>
          <w:tab/>
        </w:r>
        <w:r w:rsidR="00951806">
          <w:rPr>
            <w:noProof/>
            <w:webHidden/>
          </w:rPr>
          <w:fldChar w:fldCharType="begin"/>
        </w:r>
        <w:r w:rsidR="00951806">
          <w:rPr>
            <w:noProof/>
            <w:webHidden/>
          </w:rPr>
          <w:instrText xml:space="preserve"> PAGEREF _Toc151997372 \h </w:instrText>
        </w:r>
        <w:r w:rsidR="00951806">
          <w:rPr>
            <w:noProof/>
            <w:webHidden/>
          </w:rPr>
        </w:r>
        <w:r w:rsidR="00951806">
          <w:rPr>
            <w:noProof/>
            <w:webHidden/>
          </w:rPr>
          <w:fldChar w:fldCharType="separate"/>
        </w:r>
        <w:r w:rsidR="00FB495C">
          <w:rPr>
            <w:noProof/>
            <w:webHidden/>
          </w:rPr>
          <w:t>26</w:t>
        </w:r>
        <w:r w:rsidR="00951806">
          <w:rPr>
            <w:noProof/>
            <w:webHidden/>
          </w:rPr>
          <w:fldChar w:fldCharType="end"/>
        </w:r>
      </w:hyperlink>
    </w:p>
    <w:p w14:paraId="5FC175AC" w14:textId="10972426"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3" w:history="1">
        <w:r w:rsidR="00951806" w:rsidRPr="002E4635">
          <w:rPr>
            <w:rStyle w:val="Hyperlink"/>
            <w:noProof/>
          </w:rPr>
          <w:t>Table 11: Bingo Board Errors Messages</w:t>
        </w:r>
        <w:r w:rsidR="00951806">
          <w:rPr>
            <w:noProof/>
            <w:webHidden/>
          </w:rPr>
          <w:tab/>
        </w:r>
        <w:r w:rsidR="00951806">
          <w:rPr>
            <w:noProof/>
            <w:webHidden/>
          </w:rPr>
          <w:fldChar w:fldCharType="begin"/>
        </w:r>
        <w:r w:rsidR="00951806">
          <w:rPr>
            <w:noProof/>
            <w:webHidden/>
          </w:rPr>
          <w:instrText xml:space="preserve"> PAGEREF _Toc151997373 \h </w:instrText>
        </w:r>
        <w:r w:rsidR="00951806">
          <w:rPr>
            <w:noProof/>
            <w:webHidden/>
          </w:rPr>
        </w:r>
        <w:r w:rsidR="00951806">
          <w:rPr>
            <w:noProof/>
            <w:webHidden/>
          </w:rPr>
          <w:fldChar w:fldCharType="separate"/>
        </w:r>
        <w:r w:rsidR="00FB495C">
          <w:rPr>
            <w:noProof/>
            <w:webHidden/>
          </w:rPr>
          <w:t>27</w:t>
        </w:r>
        <w:r w:rsidR="00951806">
          <w:rPr>
            <w:noProof/>
            <w:webHidden/>
          </w:rPr>
          <w:fldChar w:fldCharType="end"/>
        </w:r>
      </w:hyperlink>
    </w:p>
    <w:p w14:paraId="1BCC1F9B" w14:textId="22F27D1E"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4" w:history="1">
        <w:r w:rsidR="00951806" w:rsidRPr="002E4635">
          <w:rPr>
            <w:rStyle w:val="Hyperlink"/>
            <w:noProof/>
          </w:rPr>
          <w:t>Table 12: Hierarchy for Addressing Clozapine Patients</w:t>
        </w:r>
        <w:r w:rsidR="00951806">
          <w:rPr>
            <w:noProof/>
            <w:webHidden/>
          </w:rPr>
          <w:tab/>
        </w:r>
        <w:r w:rsidR="00951806">
          <w:rPr>
            <w:noProof/>
            <w:webHidden/>
          </w:rPr>
          <w:fldChar w:fldCharType="begin"/>
        </w:r>
        <w:r w:rsidR="00951806">
          <w:rPr>
            <w:noProof/>
            <w:webHidden/>
          </w:rPr>
          <w:instrText xml:space="preserve"> PAGEREF _Toc151997374 \h </w:instrText>
        </w:r>
        <w:r w:rsidR="00951806">
          <w:rPr>
            <w:noProof/>
            <w:webHidden/>
          </w:rPr>
        </w:r>
        <w:r w:rsidR="00951806">
          <w:rPr>
            <w:noProof/>
            <w:webHidden/>
          </w:rPr>
          <w:fldChar w:fldCharType="separate"/>
        </w:r>
        <w:r w:rsidR="00FB495C">
          <w:rPr>
            <w:noProof/>
            <w:webHidden/>
          </w:rPr>
          <w:t>34</w:t>
        </w:r>
        <w:r w:rsidR="00951806">
          <w:rPr>
            <w:noProof/>
            <w:webHidden/>
          </w:rPr>
          <w:fldChar w:fldCharType="end"/>
        </w:r>
      </w:hyperlink>
    </w:p>
    <w:p w14:paraId="00E52D44" w14:textId="389016BF"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5" w:history="1">
        <w:r w:rsidR="00951806" w:rsidRPr="002E4635">
          <w:rPr>
            <w:rStyle w:val="Hyperlink"/>
            <w:noProof/>
          </w:rPr>
          <w:t>Table 13: Clozapine Patient Status</w:t>
        </w:r>
        <w:r w:rsidR="00951806">
          <w:rPr>
            <w:noProof/>
            <w:webHidden/>
          </w:rPr>
          <w:tab/>
        </w:r>
        <w:r w:rsidR="00951806">
          <w:rPr>
            <w:noProof/>
            <w:webHidden/>
          </w:rPr>
          <w:fldChar w:fldCharType="begin"/>
        </w:r>
        <w:r w:rsidR="00951806">
          <w:rPr>
            <w:noProof/>
            <w:webHidden/>
          </w:rPr>
          <w:instrText xml:space="preserve"> PAGEREF _Toc151997375 \h </w:instrText>
        </w:r>
        <w:r w:rsidR="00951806">
          <w:rPr>
            <w:noProof/>
            <w:webHidden/>
          </w:rPr>
        </w:r>
        <w:r w:rsidR="00951806">
          <w:rPr>
            <w:noProof/>
            <w:webHidden/>
          </w:rPr>
          <w:fldChar w:fldCharType="separate"/>
        </w:r>
        <w:r w:rsidR="00FB495C">
          <w:rPr>
            <w:noProof/>
            <w:webHidden/>
          </w:rPr>
          <w:t>35</w:t>
        </w:r>
        <w:r w:rsidR="00951806">
          <w:rPr>
            <w:noProof/>
            <w:webHidden/>
          </w:rPr>
          <w:fldChar w:fldCharType="end"/>
        </w:r>
      </w:hyperlink>
    </w:p>
    <w:p w14:paraId="730646C4" w14:textId="50C4488C"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6" w:history="1">
        <w:r w:rsidR="00951806" w:rsidRPr="002E4635">
          <w:rPr>
            <w:rStyle w:val="Hyperlink"/>
            <w:noProof/>
          </w:rPr>
          <w:t>Table 14: CPRS Pending Orders</w:t>
        </w:r>
        <w:r w:rsidR="00951806">
          <w:rPr>
            <w:noProof/>
            <w:webHidden/>
          </w:rPr>
          <w:tab/>
        </w:r>
        <w:r w:rsidR="00951806">
          <w:rPr>
            <w:noProof/>
            <w:webHidden/>
          </w:rPr>
          <w:fldChar w:fldCharType="begin"/>
        </w:r>
        <w:r w:rsidR="00951806">
          <w:rPr>
            <w:noProof/>
            <w:webHidden/>
          </w:rPr>
          <w:instrText xml:space="preserve"> PAGEREF _Toc151997376 \h </w:instrText>
        </w:r>
        <w:r w:rsidR="00951806">
          <w:rPr>
            <w:noProof/>
            <w:webHidden/>
          </w:rPr>
        </w:r>
        <w:r w:rsidR="00951806">
          <w:rPr>
            <w:noProof/>
            <w:webHidden/>
          </w:rPr>
          <w:fldChar w:fldCharType="separate"/>
        </w:r>
        <w:r w:rsidR="00FB495C">
          <w:rPr>
            <w:noProof/>
            <w:webHidden/>
          </w:rPr>
          <w:t>35</w:t>
        </w:r>
        <w:r w:rsidR="00951806">
          <w:rPr>
            <w:noProof/>
            <w:webHidden/>
          </w:rPr>
          <w:fldChar w:fldCharType="end"/>
        </w:r>
      </w:hyperlink>
    </w:p>
    <w:p w14:paraId="52D5CED4" w14:textId="0A502C9F"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7" w:history="1">
        <w:r w:rsidR="00951806" w:rsidRPr="002E4635">
          <w:rPr>
            <w:rStyle w:val="Hyperlink"/>
            <w:noProof/>
          </w:rPr>
          <w:t>Table 15: Key Requirement</w:t>
        </w:r>
        <w:r w:rsidR="00951806">
          <w:rPr>
            <w:noProof/>
            <w:webHidden/>
          </w:rPr>
          <w:tab/>
        </w:r>
        <w:r w:rsidR="00951806">
          <w:rPr>
            <w:noProof/>
            <w:webHidden/>
          </w:rPr>
          <w:fldChar w:fldCharType="begin"/>
        </w:r>
        <w:r w:rsidR="00951806">
          <w:rPr>
            <w:noProof/>
            <w:webHidden/>
          </w:rPr>
          <w:instrText xml:space="preserve"> PAGEREF _Toc151997377 \h </w:instrText>
        </w:r>
        <w:r w:rsidR="00951806">
          <w:rPr>
            <w:noProof/>
            <w:webHidden/>
          </w:rPr>
        </w:r>
        <w:r w:rsidR="00951806">
          <w:rPr>
            <w:noProof/>
            <w:webHidden/>
          </w:rPr>
          <w:fldChar w:fldCharType="separate"/>
        </w:r>
        <w:r w:rsidR="00FB495C">
          <w:rPr>
            <w:noProof/>
            <w:webHidden/>
          </w:rPr>
          <w:t>37</w:t>
        </w:r>
        <w:r w:rsidR="00951806">
          <w:rPr>
            <w:noProof/>
            <w:webHidden/>
          </w:rPr>
          <w:fldChar w:fldCharType="end"/>
        </w:r>
      </w:hyperlink>
    </w:p>
    <w:p w14:paraId="6F6C8988" w14:textId="00ED6BAC"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8" w:history="1">
        <w:r w:rsidR="00951806" w:rsidRPr="002E4635">
          <w:rPr>
            <w:rStyle w:val="Hyperlink"/>
            <w:noProof/>
          </w:rPr>
          <w:t>Table 16: Approving Member</w:t>
        </w:r>
        <w:r w:rsidR="00951806">
          <w:rPr>
            <w:noProof/>
            <w:webHidden/>
          </w:rPr>
          <w:tab/>
        </w:r>
        <w:r w:rsidR="00951806">
          <w:rPr>
            <w:noProof/>
            <w:webHidden/>
          </w:rPr>
          <w:fldChar w:fldCharType="begin"/>
        </w:r>
        <w:r w:rsidR="00951806">
          <w:rPr>
            <w:noProof/>
            <w:webHidden/>
          </w:rPr>
          <w:instrText xml:space="preserve"> PAGEREF _Toc151997378 \h </w:instrText>
        </w:r>
        <w:r w:rsidR="00951806">
          <w:rPr>
            <w:noProof/>
            <w:webHidden/>
          </w:rPr>
        </w:r>
        <w:r w:rsidR="00951806">
          <w:rPr>
            <w:noProof/>
            <w:webHidden/>
          </w:rPr>
          <w:fldChar w:fldCharType="separate"/>
        </w:r>
        <w:r w:rsidR="00FB495C">
          <w:rPr>
            <w:noProof/>
            <w:webHidden/>
          </w:rPr>
          <w:t>37</w:t>
        </w:r>
        <w:r w:rsidR="00951806">
          <w:rPr>
            <w:noProof/>
            <w:webHidden/>
          </w:rPr>
          <w:fldChar w:fldCharType="end"/>
        </w:r>
      </w:hyperlink>
    </w:p>
    <w:p w14:paraId="31E5238A" w14:textId="05A9459F" w:rsidR="00951806" w:rsidRDefault="00000000">
      <w:pPr>
        <w:pStyle w:val="TableofFigures"/>
        <w:tabs>
          <w:tab w:val="right" w:leader="dot" w:pos="9350"/>
        </w:tabs>
        <w:rPr>
          <w:rFonts w:asciiTheme="minorHAnsi" w:eastAsiaTheme="minorEastAsia" w:hAnsiTheme="minorHAnsi" w:cstheme="minorBidi"/>
          <w:noProof/>
          <w:sz w:val="22"/>
        </w:rPr>
      </w:pPr>
      <w:hyperlink w:anchor="_Toc151997379" w:history="1">
        <w:r w:rsidR="00951806" w:rsidRPr="002E4635">
          <w:rPr>
            <w:rStyle w:val="Hyperlink"/>
            <w:noProof/>
          </w:rPr>
          <w:t>Table 17: Auto-notification Alerts</w:t>
        </w:r>
        <w:r w:rsidR="00951806">
          <w:rPr>
            <w:noProof/>
            <w:webHidden/>
          </w:rPr>
          <w:tab/>
        </w:r>
        <w:r w:rsidR="00951806">
          <w:rPr>
            <w:noProof/>
            <w:webHidden/>
          </w:rPr>
          <w:fldChar w:fldCharType="begin"/>
        </w:r>
        <w:r w:rsidR="00951806">
          <w:rPr>
            <w:noProof/>
            <w:webHidden/>
          </w:rPr>
          <w:instrText xml:space="preserve"> PAGEREF _Toc151997379 \h </w:instrText>
        </w:r>
        <w:r w:rsidR="00951806">
          <w:rPr>
            <w:noProof/>
            <w:webHidden/>
          </w:rPr>
        </w:r>
        <w:r w:rsidR="00951806">
          <w:rPr>
            <w:noProof/>
            <w:webHidden/>
          </w:rPr>
          <w:fldChar w:fldCharType="separate"/>
        </w:r>
        <w:r w:rsidR="00FB495C">
          <w:rPr>
            <w:noProof/>
            <w:webHidden/>
          </w:rPr>
          <w:t>38</w:t>
        </w:r>
        <w:r w:rsidR="00951806">
          <w:rPr>
            <w:noProof/>
            <w:webHidden/>
          </w:rPr>
          <w:fldChar w:fldCharType="end"/>
        </w:r>
      </w:hyperlink>
    </w:p>
    <w:p w14:paraId="3E9125CC" w14:textId="48D9D6C9"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0" w:history="1">
        <w:r w:rsidR="00951806" w:rsidRPr="002E4635">
          <w:rPr>
            <w:rStyle w:val="Hyperlink"/>
            <w:noProof/>
          </w:rPr>
          <w:t>Table 18: Copy Order</w:t>
        </w:r>
        <w:r w:rsidR="00951806">
          <w:rPr>
            <w:noProof/>
            <w:webHidden/>
          </w:rPr>
          <w:tab/>
        </w:r>
        <w:r w:rsidR="00951806">
          <w:rPr>
            <w:noProof/>
            <w:webHidden/>
          </w:rPr>
          <w:fldChar w:fldCharType="begin"/>
        </w:r>
        <w:r w:rsidR="00951806">
          <w:rPr>
            <w:noProof/>
            <w:webHidden/>
          </w:rPr>
          <w:instrText xml:space="preserve"> PAGEREF _Toc151997380 \h </w:instrText>
        </w:r>
        <w:r w:rsidR="00951806">
          <w:rPr>
            <w:noProof/>
            <w:webHidden/>
          </w:rPr>
        </w:r>
        <w:r w:rsidR="00951806">
          <w:rPr>
            <w:noProof/>
            <w:webHidden/>
          </w:rPr>
          <w:fldChar w:fldCharType="separate"/>
        </w:r>
        <w:r w:rsidR="00FB495C">
          <w:rPr>
            <w:noProof/>
            <w:webHidden/>
          </w:rPr>
          <w:t>39</w:t>
        </w:r>
        <w:r w:rsidR="00951806">
          <w:rPr>
            <w:noProof/>
            <w:webHidden/>
          </w:rPr>
          <w:fldChar w:fldCharType="end"/>
        </w:r>
      </w:hyperlink>
    </w:p>
    <w:p w14:paraId="6163D395" w14:textId="08875FC8"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1" w:history="1">
        <w:r w:rsidR="00951806" w:rsidRPr="002E4635">
          <w:rPr>
            <w:rStyle w:val="Hyperlink"/>
            <w:noProof/>
          </w:rPr>
          <w:t>Table 19: Renew Order</w:t>
        </w:r>
        <w:r w:rsidR="00951806">
          <w:rPr>
            <w:noProof/>
            <w:webHidden/>
          </w:rPr>
          <w:tab/>
        </w:r>
        <w:r w:rsidR="00951806">
          <w:rPr>
            <w:noProof/>
            <w:webHidden/>
          </w:rPr>
          <w:fldChar w:fldCharType="begin"/>
        </w:r>
        <w:r w:rsidR="00951806">
          <w:rPr>
            <w:noProof/>
            <w:webHidden/>
          </w:rPr>
          <w:instrText xml:space="preserve"> PAGEREF _Toc151997381 \h </w:instrText>
        </w:r>
        <w:r w:rsidR="00951806">
          <w:rPr>
            <w:noProof/>
            <w:webHidden/>
          </w:rPr>
        </w:r>
        <w:r w:rsidR="00951806">
          <w:rPr>
            <w:noProof/>
            <w:webHidden/>
          </w:rPr>
          <w:fldChar w:fldCharType="separate"/>
        </w:r>
        <w:r w:rsidR="00FB495C">
          <w:rPr>
            <w:noProof/>
            <w:webHidden/>
          </w:rPr>
          <w:t>40</w:t>
        </w:r>
        <w:r w:rsidR="00951806">
          <w:rPr>
            <w:noProof/>
            <w:webHidden/>
          </w:rPr>
          <w:fldChar w:fldCharType="end"/>
        </w:r>
      </w:hyperlink>
    </w:p>
    <w:p w14:paraId="4DB8D81D" w14:textId="53F717FB"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2" w:history="1">
        <w:r w:rsidR="00951806" w:rsidRPr="002E4635">
          <w:rPr>
            <w:rStyle w:val="Hyperlink"/>
            <w:noProof/>
          </w:rPr>
          <w:t>Table 20: Override Reason Codes</w:t>
        </w:r>
        <w:r w:rsidR="00951806">
          <w:rPr>
            <w:noProof/>
            <w:webHidden/>
          </w:rPr>
          <w:tab/>
        </w:r>
        <w:r w:rsidR="00951806">
          <w:rPr>
            <w:noProof/>
            <w:webHidden/>
          </w:rPr>
          <w:fldChar w:fldCharType="begin"/>
        </w:r>
        <w:r w:rsidR="00951806">
          <w:rPr>
            <w:noProof/>
            <w:webHidden/>
          </w:rPr>
          <w:instrText xml:space="preserve"> PAGEREF _Toc151997382 \h </w:instrText>
        </w:r>
        <w:r w:rsidR="00951806">
          <w:rPr>
            <w:noProof/>
            <w:webHidden/>
          </w:rPr>
        </w:r>
        <w:r w:rsidR="00951806">
          <w:rPr>
            <w:noProof/>
            <w:webHidden/>
          </w:rPr>
          <w:fldChar w:fldCharType="separate"/>
        </w:r>
        <w:r w:rsidR="00FB495C">
          <w:rPr>
            <w:noProof/>
            <w:webHidden/>
          </w:rPr>
          <w:t>40</w:t>
        </w:r>
        <w:r w:rsidR="00951806">
          <w:rPr>
            <w:noProof/>
            <w:webHidden/>
          </w:rPr>
          <w:fldChar w:fldCharType="end"/>
        </w:r>
      </w:hyperlink>
    </w:p>
    <w:p w14:paraId="4747BA55" w14:textId="7AE0EF2B"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3" w:history="1">
        <w:r w:rsidR="00951806" w:rsidRPr="002E4635">
          <w:rPr>
            <w:rStyle w:val="Hyperlink"/>
            <w:noProof/>
          </w:rPr>
          <w:t>Table 21: ANC Results</w:t>
        </w:r>
        <w:r w:rsidR="00951806">
          <w:rPr>
            <w:noProof/>
            <w:webHidden/>
          </w:rPr>
          <w:tab/>
        </w:r>
        <w:r w:rsidR="00951806">
          <w:rPr>
            <w:noProof/>
            <w:webHidden/>
          </w:rPr>
          <w:fldChar w:fldCharType="begin"/>
        </w:r>
        <w:r w:rsidR="00951806">
          <w:rPr>
            <w:noProof/>
            <w:webHidden/>
          </w:rPr>
          <w:instrText xml:space="preserve"> PAGEREF _Toc151997383 \h </w:instrText>
        </w:r>
        <w:r w:rsidR="00951806">
          <w:rPr>
            <w:noProof/>
            <w:webHidden/>
          </w:rPr>
        </w:r>
        <w:r w:rsidR="00951806">
          <w:rPr>
            <w:noProof/>
            <w:webHidden/>
          </w:rPr>
          <w:fldChar w:fldCharType="separate"/>
        </w:r>
        <w:r w:rsidR="00FB495C">
          <w:rPr>
            <w:noProof/>
            <w:webHidden/>
          </w:rPr>
          <w:t>47</w:t>
        </w:r>
        <w:r w:rsidR="00951806">
          <w:rPr>
            <w:noProof/>
            <w:webHidden/>
          </w:rPr>
          <w:fldChar w:fldCharType="end"/>
        </w:r>
      </w:hyperlink>
    </w:p>
    <w:p w14:paraId="25C43B01" w14:textId="305EC0FC"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4" w:history="1">
        <w:r w:rsidR="00951806" w:rsidRPr="002E4635">
          <w:rPr>
            <w:rStyle w:val="Hyperlink"/>
            <w:noProof/>
          </w:rPr>
          <w:t>Table 22: ANC Results</w:t>
        </w:r>
        <w:r w:rsidR="00951806">
          <w:rPr>
            <w:noProof/>
            <w:webHidden/>
          </w:rPr>
          <w:tab/>
        </w:r>
        <w:r w:rsidR="00951806">
          <w:rPr>
            <w:noProof/>
            <w:webHidden/>
          </w:rPr>
          <w:fldChar w:fldCharType="begin"/>
        </w:r>
        <w:r w:rsidR="00951806">
          <w:rPr>
            <w:noProof/>
            <w:webHidden/>
          </w:rPr>
          <w:instrText xml:space="preserve"> PAGEREF _Toc151997384 \h </w:instrText>
        </w:r>
        <w:r w:rsidR="00951806">
          <w:rPr>
            <w:noProof/>
            <w:webHidden/>
          </w:rPr>
        </w:r>
        <w:r w:rsidR="00951806">
          <w:rPr>
            <w:noProof/>
            <w:webHidden/>
          </w:rPr>
          <w:fldChar w:fldCharType="separate"/>
        </w:r>
        <w:r w:rsidR="00FB495C">
          <w:rPr>
            <w:noProof/>
            <w:webHidden/>
          </w:rPr>
          <w:t>48</w:t>
        </w:r>
        <w:r w:rsidR="00951806">
          <w:rPr>
            <w:noProof/>
            <w:webHidden/>
          </w:rPr>
          <w:fldChar w:fldCharType="end"/>
        </w:r>
      </w:hyperlink>
    </w:p>
    <w:p w14:paraId="74184CF5" w14:textId="2AC9B4FB"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5" w:history="1">
        <w:r w:rsidR="00951806" w:rsidRPr="002E4635">
          <w:rPr>
            <w:rStyle w:val="Hyperlink"/>
            <w:noProof/>
          </w:rPr>
          <w:t>Table 23: Expired Override</w:t>
        </w:r>
        <w:r w:rsidR="00951806">
          <w:rPr>
            <w:noProof/>
            <w:webHidden/>
          </w:rPr>
          <w:tab/>
        </w:r>
        <w:r w:rsidR="00951806">
          <w:rPr>
            <w:noProof/>
            <w:webHidden/>
          </w:rPr>
          <w:fldChar w:fldCharType="begin"/>
        </w:r>
        <w:r w:rsidR="00951806">
          <w:rPr>
            <w:noProof/>
            <w:webHidden/>
          </w:rPr>
          <w:instrText xml:space="preserve"> PAGEREF _Toc151997385 \h </w:instrText>
        </w:r>
        <w:r w:rsidR="00951806">
          <w:rPr>
            <w:noProof/>
            <w:webHidden/>
          </w:rPr>
        </w:r>
        <w:r w:rsidR="00951806">
          <w:rPr>
            <w:noProof/>
            <w:webHidden/>
          </w:rPr>
          <w:fldChar w:fldCharType="separate"/>
        </w:r>
        <w:r w:rsidR="00FB495C">
          <w:rPr>
            <w:noProof/>
            <w:webHidden/>
          </w:rPr>
          <w:t>50</w:t>
        </w:r>
        <w:r w:rsidR="00951806">
          <w:rPr>
            <w:noProof/>
            <w:webHidden/>
          </w:rPr>
          <w:fldChar w:fldCharType="end"/>
        </w:r>
      </w:hyperlink>
    </w:p>
    <w:p w14:paraId="634D4AAA" w14:textId="438F5D8E"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6" w:history="1">
        <w:r w:rsidR="00951806" w:rsidRPr="002E4635">
          <w:rPr>
            <w:rStyle w:val="Hyperlink"/>
            <w:noProof/>
          </w:rPr>
          <w:t>Table 24: National Override</w:t>
        </w:r>
        <w:r w:rsidR="00951806">
          <w:rPr>
            <w:noProof/>
            <w:webHidden/>
          </w:rPr>
          <w:tab/>
        </w:r>
        <w:r w:rsidR="00951806">
          <w:rPr>
            <w:noProof/>
            <w:webHidden/>
          </w:rPr>
          <w:fldChar w:fldCharType="begin"/>
        </w:r>
        <w:r w:rsidR="00951806">
          <w:rPr>
            <w:noProof/>
            <w:webHidden/>
          </w:rPr>
          <w:instrText xml:space="preserve"> PAGEREF _Toc151997386 \h </w:instrText>
        </w:r>
        <w:r w:rsidR="00951806">
          <w:rPr>
            <w:noProof/>
            <w:webHidden/>
          </w:rPr>
        </w:r>
        <w:r w:rsidR="00951806">
          <w:rPr>
            <w:noProof/>
            <w:webHidden/>
          </w:rPr>
          <w:fldChar w:fldCharType="separate"/>
        </w:r>
        <w:r w:rsidR="00FB495C">
          <w:rPr>
            <w:noProof/>
            <w:webHidden/>
          </w:rPr>
          <w:t>50</w:t>
        </w:r>
        <w:r w:rsidR="00951806">
          <w:rPr>
            <w:noProof/>
            <w:webHidden/>
          </w:rPr>
          <w:fldChar w:fldCharType="end"/>
        </w:r>
      </w:hyperlink>
    </w:p>
    <w:p w14:paraId="273638BF" w14:textId="5017ACF2"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7" w:history="1">
        <w:r w:rsidR="00951806" w:rsidRPr="002E4635">
          <w:rPr>
            <w:rStyle w:val="Hyperlink"/>
            <w:noProof/>
          </w:rPr>
          <w:t>Table 25: ANC Levels</w:t>
        </w:r>
        <w:r w:rsidR="00951806">
          <w:rPr>
            <w:noProof/>
            <w:webHidden/>
          </w:rPr>
          <w:tab/>
        </w:r>
        <w:r w:rsidR="00951806">
          <w:rPr>
            <w:noProof/>
            <w:webHidden/>
          </w:rPr>
          <w:fldChar w:fldCharType="begin"/>
        </w:r>
        <w:r w:rsidR="00951806">
          <w:rPr>
            <w:noProof/>
            <w:webHidden/>
          </w:rPr>
          <w:instrText xml:space="preserve"> PAGEREF _Toc151997387 \h </w:instrText>
        </w:r>
        <w:r w:rsidR="00951806">
          <w:rPr>
            <w:noProof/>
            <w:webHidden/>
          </w:rPr>
        </w:r>
        <w:r w:rsidR="00951806">
          <w:rPr>
            <w:noProof/>
            <w:webHidden/>
          </w:rPr>
          <w:fldChar w:fldCharType="separate"/>
        </w:r>
        <w:r w:rsidR="00FB495C">
          <w:rPr>
            <w:noProof/>
            <w:webHidden/>
          </w:rPr>
          <w:t>51</w:t>
        </w:r>
        <w:r w:rsidR="00951806">
          <w:rPr>
            <w:noProof/>
            <w:webHidden/>
          </w:rPr>
          <w:fldChar w:fldCharType="end"/>
        </w:r>
      </w:hyperlink>
    </w:p>
    <w:p w14:paraId="662BBAD2" w14:textId="798D7401"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8" w:history="1">
        <w:r w:rsidR="00951806" w:rsidRPr="002E4635">
          <w:rPr>
            <w:rStyle w:val="Hyperlink"/>
            <w:noProof/>
          </w:rPr>
          <w:t>Table 26: Non-emergency Pending Order</w:t>
        </w:r>
        <w:r w:rsidR="00951806">
          <w:rPr>
            <w:noProof/>
            <w:webHidden/>
          </w:rPr>
          <w:tab/>
        </w:r>
        <w:r w:rsidR="00951806">
          <w:rPr>
            <w:noProof/>
            <w:webHidden/>
          </w:rPr>
          <w:fldChar w:fldCharType="begin"/>
        </w:r>
        <w:r w:rsidR="00951806">
          <w:rPr>
            <w:noProof/>
            <w:webHidden/>
          </w:rPr>
          <w:instrText xml:space="preserve"> PAGEREF _Toc151997388 \h </w:instrText>
        </w:r>
        <w:r w:rsidR="00951806">
          <w:rPr>
            <w:noProof/>
            <w:webHidden/>
          </w:rPr>
        </w:r>
        <w:r w:rsidR="00951806">
          <w:rPr>
            <w:noProof/>
            <w:webHidden/>
          </w:rPr>
          <w:fldChar w:fldCharType="separate"/>
        </w:r>
        <w:r w:rsidR="00FB495C">
          <w:rPr>
            <w:noProof/>
            <w:webHidden/>
          </w:rPr>
          <w:t>53</w:t>
        </w:r>
        <w:r w:rsidR="00951806">
          <w:rPr>
            <w:noProof/>
            <w:webHidden/>
          </w:rPr>
          <w:fldChar w:fldCharType="end"/>
        </w:r>
      </w:hyperlink>
    </w:p>
    <w:p w14:paraId="36AAF669" w14:textId="49EE94B4" w:rsidR="00951806" w:rsidRDefault="00000000">
      <w:pPr>
        <w:pStyle w:val="TableofFigures"/>
        <w:tabs>
          <w:tab w:val="right" w:leader="dot" w:pos="9350"/>
        </w:tabs>
        <w:rPr>
          <w:rFonts w:asciiTheme="minorHAnsi" w:eastAsiaTheme="minorEastAsia" w:hAnsiTheme="minorHAnsi" w:cstheme="minorBidi"/>
          <w:noProof/>
          <w:sz w:val="22"/>
        </w:rPr>
      </w:pPr>
      <w:hyperlink w:anchor="_Toc151997389" w:history="1">
        <w:r w:rsidR="00951806" w:rsidRPr="002E4635">
          <w:rPr>
            <w:rStyle w:val="Hyperlink"/>
            <w:noProof/>
          </w:rPr>
          <w:t>Table 27: Non-emergency Written Order</w:t>
        </w:r>
        <w:r w:rsidR="00951806">
          <w:rPr>
            <w:noProof/>
            <w:webHidden/>
          </w:rPr>
          <w:tab/>
        </w:r>
        <w:r w:rsidR="00951806">
          <w:rPr>
            <w:noProof/>
            <w:webHidden/>
          </w:rPr>
          <w:fldChar w:fldCharType="begin"/>
        </w:r>
        <w:r w:rsidR="00951806">
          <w:rPr>
            <w:noProof/>
            <w:webHidden/>
          </w:rPr>
          <w:instrText xml:space="preserve"> PAGEREF _Toc151997389 \h </w:instrText>
        </w:r>
        <w:r w:rsidR="00951806">
          <w:rPr>
            <w:noProof/>
            <w:webHidden/>
          </w:rPr>
        </w:r>
        <w:r w:rsidR="00951806">
          <w:rPr>
            <w:noProof/>
            <w:webHidden/>
          </w:rPr>
          <w:fldChar w:fldCharType="separate"/>
        </w:r>
        <w:r w:rsidR="00FB495C">
          <w:rPr>
            <w:noProof/>
            <w:webHidden/>
          </w:rPr>
          <w:t>54</w:t>
        </w:r>
        <w:r w:rsidR="00951806">
          <w:rPr>
            <w:noProof/>
            <w:webHidden/>
          </w:rPr>
          <w:fldChar w:fldCharType="end"/>
        </w:r>
      </w:hyperlink>
    </w:p>
    <w:p w14:paraId="57BBF81A" w14:textId="7D44A64D"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0" w:history="1">
        <w:r w:rsidR="00951806" w:rsidRPr="002E4635">
          <w:rPr>
            <w:rStyle w:val="Hyperlink"/>
            <w:noProof/>
          </w:rPr>
          <w:t>Table 28: Emergency OP Special Conditions</w:t>
        </w:r>
        <w:r w:rsidR="00951806">
          <w:rPr>
            <w:noProof/>
            <w:webHidden/>
          </w:rPr>
          <w:tab/>
        </w:r>
        <w:r w:rsidR="00951806">
          <w:rPr>
            <w:noProof/>
            <w:webHidden/>
          </w:rPr>
          <w:fldChar w:fldCharType="begin"/>
        </w:r>
        <w:r w:rsidR="00951806">
          <w:rPr>
            <w:noProof/>
            <w:webHidden/>
          </w:rPr>
          <w:instrText xml:space="preserve"> PAGEREF _Toc151997390 \h </w:instrText>
        </w:r>
        <w:r w:rsidR="00951806">
          <w:rPr>
            <w:noProof/>
            <w:webHidden/>
          </w:rPr>
        </w:r>
        <w:r w:rsidR="00951806">
          <w:rPr>
            <w:noProof/>
            <w:webHidden/>
          </w:rPr>
          <w:fldChar w:fldCharType="separate"/>
        </w:r>
        <w:r w:rsidR="00FB495C">
          <w:rPr>
            <w:noProof/>
            <w:webHidden/>
          </w:rPr>
          <w:t>56</w:t>
        </w:r>
        <w:r w:rsidR="00951806">
          <w:rPr>
            <w:noProof/>
            <w:webHidden/>
          </w:rPr>
          <w:fldChar w:fldCharType="end"/>
        </w:r>
      </w:hyperlink>
    </w:p>
    <w:p w14:paraId="6129F51B" w14:textId="79DCF44D"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1" w:history="1">
        <w:r w:rsidR="00951806" w:rsidRPr="002E4635">
          <w:rPr>
            <w:rStyle w:val="Hyperlink"/>
            <w:noProof/>
          </w:rPr>
          <w:t>Table 29: No Matching WBC ANC Result</w:t>
        </w:r>
        <w:r w:rsidR="00951806">
          <w:rPr>
            <w:noProof/>
            <w:webHidden/>
          </w:rPr>
          <w:tab/>
        </w:r>
        <w:r w:rsidR="00951806">
          <w:rPr>
            <w:noProof/>
            <w:webHidden/>
          </w:rPr>
          <w:fldChar w:fldCharType="begin"/>
        </w:r>
        <w:r w:rsidR="00951806">
          <w:rPr>
            <w:noProof/>
            <w:webHidden/>
          </w:rPr>
          <w:instrText xml:space="preserve"> PAGEREF _Toc151997391 \h </w:instrText>
        </w:r>
        <w:r w:rsidR="00951806">
          <w:rPr>
            <w:noProof/>
            <w:webHidden/>
          </w:rPr>
        </w:r>
        <w:r w:rsidR="00951806">
          <w:rPr>
            <w:noProof/>
            <w:webHidden/>
          </w:rPr>
          <w:fldChar w:fldCharType="separate"/>
        </w:r>
        <w:r w:rsidR="00FB495C">
          <w:rPr>
            <w:noProof/>
            <w:webHidden/>
          </w:rPr>
          <w:t>58</w:t>
        </w:r>
        <w:r w:rsidR="00951806">
          <w:rPr>
            <w:noProof/>
            <w:webHidden/>
          </w:rPr>
          <w:fldChar w:fldCharType="end"/>
        </w:r>
      </w:hyperlink>
    </w:p>
    <w:p w14:paraId="21ACE9B9" w14:textId="7335D95D"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2" w:history="1">
        <w:r w:rsidR="00951806" w:rsidRPr="002E4635">
          <w:rPr>
            <w:rStyle w:val="Hyperlink"/>
            <w:noProof/>
          </w:rPr>
          <w:t>Table 30:No Matching WBC ANC Result National Override in Effect</w:t>
        </w:r>
        <w:r w:rsidR="00951806">
          <w:rPr>
            <w:noProof/>
            <w:webHidden/>
          </w:rPr>
          <w:tab/>
        </w:r>
        <w:r w:rsidR="00951806">
          <w:rPr>
            <w:noProof/>
            <w:webHidden/>
          </w:rPr>
          <w:fldChar w:fldCharType="begin"/>
        </w:r>
        <w:r w:rsidR="00951806">
          <w:rPr>
            <w:noProof/>
            <w:webHidden/>
          </w:rPr>
          <w:instrText xml:space="preserve"> PAGEREF _Toc151997392 \h </w:instrText>
        </w:r>
        <w:r w:rsidR="00951806">
          <w:rPr>
            <w:noProof/>
            <w:webHidden/>
          </w:rPr>
        </w:r>
        <w:r w:rsidR="00951806">
          <w:rPr>
            <w:noProof/>
            <w:webHidden/>
          </w:rPr>
          <w:fldChar w:fldCharType="separate"/>
        </w:r>
        <w:r w:rsidR="00FB495C">
          <w:rPr>
            <w:noProof/>
            <w:webHidden/>
          </w:rPr>
          <w:t>60</w:t>
        </w:r>
        <w:r w:rsidR="00951806">
          <w:rPr>
            <w:noProof/>
            <w:webHidden/>
          </w:rPr>
          <w:fldChar w:fldCharType="end"/>
        </w:r>
      </w:hyperlink>
    </w:p>
    <w:p w14:paraId="018F1AAE" w14:textId="0F51227D"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3" w:history="1">
        <w:r w:rsidR="00951806" w:rsidRPr="002E4635">
          <w:rPr>
            <w:rStyle w:val="Hyperlink"/>
            <w:noProof/>
          </w:rPr>
          <w:t>Table 31: Pharmacist Flow</w:t>
        </w:r>
        <w:r w:rsidR="00951806">
          <w:rPr>
            <w:noProof/>
            <w:webHidden/>
          </w:rPr>
          <w:tab/>
        </w:r>
        <w:r w:rsidR="00951806">
          <w:rPr>
            <w:noProof/>
            <w:webHidden/>
          </w:rPr>
          <w:fldChar w:fldCharType="begin"/>
        </w:r>
        <w:r w:rsidR="00951806">
          <w:rPr>
            <w:noProof/>
            <w:webHidden/>
          </w:rPr>
          <w:instrText xml:space="preserve"> PAGEREF _Toc151997393 \h </w:instrText>
        </w:r>
        <w:r w:rsidR="00951806">
          <w:rPr>
            <w:noProof/>
            <w:webHidden/>
          </w:rPr>
        </w:r>
        <w:r w:rsidR="00951806">
          <w:rPr>
            <w:noProof/>
            <w:webHidden/>
          </w:rPr>
          <w:fldChar w:fldCharType="separate"/>
        </w:r>
        <w:r w:rsidR="00FB495C">
          <w:rPr>
            <w:noProof/>
            <w:webHidden/>
          </w:rPr>
          <w:t>62</w:t>
        </w:r>
        <w:r w:rsidR="00951806">
          <w:rPr>
            <w:noProof/>
            <w:webHidden/>
          </w:rPr>
          <w:fldChar w:fldCharType="end"/>
        </w:r>
      </w:hyperlink>
    </w:p>
    <w:p w14:paraId="69FF28BA" w14:textId="6A5402CA"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4" w:history="1">
        <w:r w:rsidR="00951806" w:rsidRPr="002E4635">
          <w:rPr>
            <w:rStyle w:val="Hyperlink"/>
            <w:noProof/>
          </w:rPr>
          <w:t>Table 32: Potential Scenarios</w:t>
        </w:r>
        <w:r w:rsidR="00951806">
          <w:rPr>
            <w:noProof/>
            <w:webHidden/>
          </w:rPr>
          <w:tab/>
        </w:r>
        <w:r w:rsidR="00951806">
          <w:rPr>
            <w:noProof/>
            <w:webHidden/>
          </w:rPr>
          <w:fldChar w:fldCharType="begin"/>
        </w:r>
        <w:r w:rsidR="00951806">
          <w:rPr>
            <w:noProof/>
            <w:webHidden/>
          </w:rPr>
          <w:instrText xml:space="preserve"> PAGEREF _Toc151997394 \h </w:instrText>
        </w:r>
        <w:r w:rsidR="00951806">
          <w:rPr>
            <w:noProof/>
            <w:webHidden/>
          </w:rPr>
        </w:r>
        <w:r w:rsidR="00951806">
          <w:rPr>
            <w:noProof/>
            <w:webHidden/>
          </w:rPr>
          <w:fldChar w:fldCharType="separate"/>
        </w:r>
        <w:r w:rsidR="00FB495C">
          <w:rPr>
            <w:noProof/>
            <w:webHidden/>
          </w:rPr>
          <w:t>65</w:t>
        </w:r>
        <w:r w:rsidR="00951806">
          <w:rPr>
            <w:noProof/>
            <w:webHidden/>
          </w:rPr>
          <w:fldChar w:fldCharType="end"/>
        </w:r>
      </w:hyperlink>
    </w:p>
    <w:p w14:paraId="7CCA4527" w14:textId="64B438BB"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5" w:history="1">
        <w:r w:rsidR="00951806" w:rsidRPr="002E4635">
          <w:rPr>
            <w:rStyle w:val="Hyperlink"/>
            <w:noProof/>
          </w:rPr>
          <w:t>Table 33: Pending Order Change</w:t>
        </w:r>
        <w:r w:rsidR="00951806">
          <w:rPr>
            <w:noProof/>
            <w:webHidden/>
          </w:rPr>
          <w:tab/>
        </w:r>
        <w:r w:rsidR="00951806">
          <w:rPr>
            <w:noProof/>
            <w:webHidden/>
          </w:rPr>
          <w:fldChar w:fldCharType="begin"/>
        </w:r>
        <w:r w:rsidR="00951806">
          <w:rPr>
            <w:noProof/>
            <w:webHidden/>
          </w:rPr>
          <w:instrText xml:space="preserve"> PAGEREF _Toc151997395 \h </w:instrText>
        </w:r>
        <w:r w:rsidR="00951806">
          <w:rPr>
            <w:noProof/>
            <w:webHidden/>
          </w:rPr>
        </w:r>
        <w:r w:rsidR="00951806">
          <w:rPr>
            <w:noProof/>
            <w:webHidden/>
          </w:rPr>
          <w:fldChar w:fldCharType="separate"/>
        </w:r>
        <w:r w:rsidR="00FB495C">
          <w:rPr>
            <w:noProof/>
            <w:webHidden/>
          </w:rPr>
          <w:t>66</w:t>
        </w:r>
        <w:r w:rsidR="00951806">
          <w:rPr>
            <w:noProof/>
            <w:webHidden/>
          </w:rPr>
          <w:fldChar w:fldCharType="end"/>
        </w:r>
      </w:hyperlink>
    </w:p>
    <w:p w14:paraId="76CBEFD0" w14:textId="76593A86"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6" w:history="1">
        <w:r w:rsidR="00951806" w:rsidRPr="002E4635">
          <w:rPr>
            <w:rStyle w:val="Hyperlink"/>
            <w:noProof/>
          </w:rPr>
          <w:t>Table 34: Outpatient Site Parameter</w:t>
        </w:r>
        <w:r w:rsidR="00951806">
          <w:rPr>
            <w:noProof/>
            <w:webHidden/>
          </w:rPr>
          <w:tab/>
        </w:r>
        <w:r w:rsidR="00951806">
          <w:rPr>
            <w:noProof/>
            <w:webHidden/>
          </w:rPr>
          <w:fldChar w:fldCharType="begin"/>
        </w:r>
        <w:r w:rsidR="00951806">
          <w:rPr>
            <w:noProof/>
            <w:webHidden/>
          </w:rPr>
          <w:instrText xml:space="preserve"> PAGEREF _Toc151997396 \h </w:instrText>
        </w:r>
        <w:r w:rsidR="00951806">
          <w:rPr>
            <w:noProof/>
            <w:webHidden/>
          </w:rPr>
        </w:r>
        <w:r w:rsidR="00951806">
          <w:rPr>
            <w:noProof/>
            <w:webHidden/>
          </w:rPr>
          <w:fldChar w:fldCharType="separate"/>
        </w:r>
        <w:r w:rsidR="00FB495C">
          <w:rPr>
            <w:noProof/>
            <w:webHidden/>
          </w:rPr>
          <w:t>86</w:t>
        </w:r>
        <w:r w:rsidR="00951806">
          <w:rPr>
            <w:noProof/>
            <w:webHidden/>
          </w:rPr>
          <w:fldChar w:fldCharType="end"/>
        </w:r>
      </w:hyperlink>
    </w:p>
    <w:p w14:paraId="08BBE824" w14:textId="6DC4239C"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7" w:history="1">
        <w:r w:rsidR="00951806" w:rsidRPr="002E4635">
          <w:rPr>
            <w:rStyle w:val="Hyperlink"/>
            <w:noProof/>
          </w:rPr>
          <w:t>Table 35: Print Patient Wait Time</w:t>
        </w:r>
        <w:r w:rsidR="00951806">
          <w:rPr>
            <w:noProof/>
            <w:webHidden/>
          </w:rPr>
          <w:tab/>
        </w:r>
        <w:r w:rsidR="00951806">
          <w:rPr>
            <w:noProof/>
            <w:webHidden/>
          </w:rPr>
          <w:fldChar w:fldCharType="begin"/>
        </w:r>
        <w:r w:rsidR="00951806">
          <w:rPr>
            <w:noProof/>
            <w:webHidden/>
          </w:rPr>
          <w:instrText xml:space="preserve"> PAGEREF _Toc151997397 \h </w:instrText>
        </w:r>
        <w:r w:rsidR="00951806">
          <w:rPr>
            <w:noProof/>
            <w:webHidden/>
          </w:rPr>
        </w:r>
        <w:r w:rsidR="00951806">
          <w:rPr>
            <w:noProof/>
            <w:webHidden/>
          </w:rPr>
          <w:fldChar w:fldCharType="separate"/>
        </w:r>
        <w:r w:rsidR="00FB495C">
          <w:rPr>
            <w:noProof/>
            <w:webHidden/>
          </w:rPr>
          <w:t>117</w:t>
        </w:r>
        <w:r w:rsidR="00951806">
          <w:rPr>
            <w:noProof/>
            <w:webHidden/>
          </w:rPr>
          <w:fldChar w:fldCharType="end"/>
        </w:r>
      </w:hyperlink>
    </w:p>
    <w:p w14:paraId="2BC55E02" w14:textId="74D27CD8"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8" w:history="1">
        <w:r w:rsidR="00951806" w:rsidRPr="002E4635">
          <w:rPr>
            <w:rStyle w:val="Hyperlink"/>
            <w:noProof/>
          </w:rPr>
          <w:t>Table 36: Internet Refill Options</w:t>
        </w:r>
        <w:r w:rsidR="00951806">
          <w:rPr>
            <w:noProof/>
            <w:webHidden/>
          </w:rPr>
          <w:tab/>
        </w:r>
        <w:r w:rsidR="00951806">
          <w:rPr>
            <w:noProof/>
            <w:webHidden/>
          </w:rPr>
          <w:fldChar w:fldCharType="begin"/>
        </w:r>
        <w:r w:rsidR="00951806">
          <w:rPr>
            <w:noProof/>
            <w:webHidden/>
          </w:rPr>
          <w:instrText xml:space="preserve"> PAGEREF _Toc151997398 \h </w:instrText>
        </w:r>
        <w:r w:rsidR="00951806">
          <w:rPr>
            <w:noProof/>
            <w:webHidden/>
          </w:rPr>
        </w:r>
        <w:r w:rsidR="00951806">
          <w:rPr>
            <w:noProof/>
            <w:webHidden/>
          </w:rPr>
          <w:fldChar w:fldCharType="separate"/>
        </w:r>
        <w:r w:rsidR="00FB495C">
          <w:rPr>
            <w:noProof/>
            <w:webHidden/>
          </w:rPr>
          <w:t>122</w:t>
        </w:r>
        <w:r w:rsidR="00951806">
          <w:rPr>
            <w:noProof/>
            <w:webHidden/>
          </w:rPr>
          <w:fldChar w:fldCharType="end"/>
        </w:r>
      </w:hyperlink>
    </w:p>
    <w:p w14:paraId="4DB43DA8" w14:textId="584E46D9" w:rsidR="00951806" w:rsidRDefault="00000000">
      <w:pPr>
        <w:pStyle w:val="TableofFigures"/>
        <w:tabs>
          <w:tab w:val="right" w:leader="dot" w:pos="9350"/>
        </w:tabs>
        <w:rPr>
          <w:rFonts w:asciiTheme="minorHAnsi" w:eastAsiaTheme="minorEastAsia" w:hAnsiTheme="minorHAnsi" w:cstheme="minorBidi"/>
          <w:noProof/>
          <w:sz w:val="22"/>
        </w:rPr>
      </w:pPr>
      <w:hyperlink w:anchor="_Toc151997399" w:history="1">
        <w:r w:rsidR="00951806" w:rsidRPr="002E4635">
          <w:rPr>
            <w:rStyle w:val="Hyperlink"/>
            <w:noProof/>
          </w:rPr>
          <w:t>Table 37: Enhanced Order Checking Error Messages</w:t>
        </w:r>
        <w:r w:rsidR="00951806">
          <w:rPr>
            <w:noProof/>
            <w:webHidden/>
          </w:rPr>
          <w:tab/>
        </w:r>
        <w:r w:rsidR="00951806">
          <w:rPr>
            <w:noProof/>
            <w:webHidden/>
          </w:rPr>
          <w:fldChar w:fldCharType="begin"/>
        </w:r>
        <w:r w:rsidR="00951806">
          <w:rPr>
            <w:noProof/>
            <w:webHidden/>
          </w:rPr>
          <w:instrText xml:space="preserve"> PAGEREF _Toc151997399 \h </w:instrText>
        </w:r>
        <w:r w:rsidR="00951806">
          <w:rPr>
            <w:noProof/>
            <w:webHidden/>
          </w:rPr>
        </w:r>
        <w:r w:rsidR="00951806">
          <w:rPr>
            <w:noProof/>
            <w:webHidden/>
          </w:rPr>
          <w:fldChar w:fldCharType="separate"/>
        </w:r>
        <w:r w:rsidR="00FB495C">
          <w:rPr>
            <w:noProof/>
            <w:webHidden/>
          </w:rPr>
          <w:t>261</w:t>
        </w:r>
        <w:r w:rsidR="00951806">
          <w:rPr>
            <w:noProof/>
            <w:webHidden/>
          </w:rPr>
          <w:fldChar w:fldCharType="end"/>
        </w:r>
      </w:hyperlink>
    </w:p>
    <w:p w14:paraId="16AE2216" w14:textId="14282113"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0" w:history="1">
        <w:r w:rsidR="00951806" w:rsidRPr="002E4635">
          <w:rPr>
            <w:rStyle w:val="Hyperlink"/>
            <w:noProof/>
          </w:rPr>
          <w:t>Table 38: NCPDP Codes</w:t>
        </w:r>
        <w:r w:rsidR="00951806">
          <w:rPr>
            <w:noProof/>
            <w:webHidden/>
          </w:rPr>
          <w:tab/>
        </w:r>
        <w:r w:rsidR="00951806">
          <w:rPr>
            <w:noProof/>
            <w:webHidden/>
          </w:rPr>
          <w:fldChar w:fldCharType="begin"/>
        </w:r>
        <w:r w:rsidR="00951806">
          <w:rPr>
            <w:noProof/>
            <w:webHidden/>
          </w:rPr>
          <w:instrText xml:space="preserve"> PAGEREF _Toc151997400 \h </w:instrText>
        </w:r>
        <w:r w:rsidR="00951806">
          <w:rPr>
            <w:noProof/>
            <w:webHidden/>
          </w:rPr>
        </w:r>
        <w:r w:rsidR="00951806">
          <w:rPr>
            <w:noProof/>
            <w:webHidden/>
          </w:rPr>
          <w:fldChar w:fldCharType="separate"/>
        </w:r>
        <w:r w:rsidR="00FB495C">
          <w:rPr>
            <w:noProof/>
            <w:webHidden/>
          </w:rPr>
          <w:t>319</w:t>
        </w:r>
        <w:r w:rsidR="00951806">
          <w:rPr>
            <w:noProof/>
            <w:webHidden/>
          </w:rPr>
          <w:fldChar w:fldCharType="end"/>
        </w:r>
      </w:hyperlink>
    </w:p>
    <w:p w14:paraId="315E677B" w14:textId="549B5B0D"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1" w:history="1">
        <w:r w:rsidR="00951806" w:rsidRPr="002E4635">
          <w:rPr>
            <w:rStyle w:val="Hyperlink"/>
            <w:noProof/>
          </w:rPr>
          <w:t>Table 39: MAXIMUM DAYS SUPPLY VA Product File (#50.68) vs Local Drug File (#50)</w:t>
        </w:r>
        <w:r w:rsidR="00951806">
          <w:rPr>
            <w:noProof/>
            <w:webHidden/>
          </w:rPr>
          <w:tab/>
        </w:r>
        <w:r w:rsidR="00951806">
          <w:rPr>
            <w:noProof/>
            <w:webHidden/>
          </w:rPr>
          <w:fldChar w:fldCharType="begin"/>
        </w:r>
        <w:r w:rsidR="00951806">
          <w:rPr>
            <w:noProof/>
            <w:webHidden/>
          </w:rPr>
          <w:instrText xml:space="preserve"> PAGEREF _Toc151997401 \h </w:instrText>
        </w:r>
        <w:r w:rsidR="00951806">
          <w:rPr>
            <w:noProof/>
            <w:webHidden/>
          </w:rPr>
        </w:r>
        <w:r w:rsidR="00951806">
          <w:rPr>
            <w:noProof/>
            <w:webHidden/>
          </w:rPr>
          <w:fldChar w:fldCharType="separate"/>
        </w:r>
        <w:r w:rsidR="00FB495C">
          <w:rPr>
            <w:noProof/>
            <w:webHidden/>
          </w:rPr>
          <w:t>375</w:t>
        </w:r>
        <w:r w:rsidR="00951806">
          <w:rPr>
            <w:noProof/>
            <w:webHidden/>
          </w:rPr>
          <w:fldChar w:fldCharType="end"/>
        </w:r>
      </w:hyperlink>
    </w:p>
    <w:p w14:paraId="0DB4AA16" w14:textId="2918FC49"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2" w:history="1">
        <w:r w:rsidR="00951806" w:rsidRPr="002E4635">
          <w:rPr>
            <w:rStyle w:val="Hyperlink"/>
            <w:noProof/>
          </w:rPr>
          <w:t>Table 40: Site Parameters Actions</w:t>
        </w:r>
        <w:r w:rsidR="00951806">
          <w:rPr>
            <w:noProof/>
            <w:webHidden/>
          </w:rPr>
          <w:tab/>
        </w:r>
        <w:r w:rsidR="00951806">
          <w:rPr>
            <w:noProof/>
            <w:webHidden/>
          </w:rPr>
          <w:fldChar w:fldCharType="begin"/>
        </w:r>
        <w:r w:rsidR="00951806">
          <w:rPr>
            <w:noProof/>
            <w:webHidden/>
          </w:rPr>
          <w:instrText xml:space="preserve"> PAGEREF _Toc151997402 \h </w:instrText>
        </w:r>
        <w:r w:rsidR="00951806">
          <w:rPr>
            <w:noProof/>
            <w:webHidden/>
          </w:rPr>
        </w:r>
        <w:r w:rsidR="00951806">
          <w:rPr>
            <w:noProof/>
            <w:webHidden/>
          </w:rPr>
          <w:fldChar w:fldCharType="separate"/>
        </w:r>
        <w:r w:rsidR="00FB495C">
          <w:rPr>
            <w:noProof/>
            <w:webHidden/>
          </w:rPr>
          <w:t>383</w:t>
        </w:r>
        <w:r w:rsidR="00951806">
          <w:rPr>
            <w:noProof/>
            <w:webHidden/>
          </w:rPr>
          <w:fldChar w:fldCharType="end"/>
        </w:r>
      </w:hyperlink>
    </w:p>
    <w:p w14:paraId="66EDBDA5" w14:textId="3259DC24"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3" w:history="1">
        <w:r w:rsidR="00951806" w:rsidRPr="002E4635">
          <w:rPr>
            <w:rStyle w:val="Hyperlink"/>
            <w:noProof/>
          </w:rPr>
          <w:t>Table 41: PSO Site Parameter</w:t>
        </w:r>
        <w:r w:rsidR="00951806">
          <w:rPr>
            <w:noProof/>
            <w:webHidden/>
          </w:rPr>
          <w:tab/>
        </w:r>
        <w:r w:rsidR="00951806">
          <w:rPr>
            <w:noProof/>
            <w:webHidden/>
          </w:rPr>
          <w:fldChar w:fldCharType="begin"/>
        </w:r>
        <w:r w:rsidR="00951806">
          <w:rPr>
            <w:noProof/>
            <w:webHidden/>
          </w:rPr>
          <w:instrText xml:space="preserve"> PAGEREF _Toc151997403 \h </w:instrText>
        </w:r>
        <w:r w:rsidR="00951806">
          <w:rPr>
            <w:noProof/>
            <w:webHidden/>
          </w:rPr>
        </w:r>
        <w:r w:rsidR="00951806">
          <w:rPr>
            <w:noProof/>
            <w:webHidden/>
          </w:rPr>
          <w:fldChar w:fldCharType="separate"/>
        </w:r>
        <w:r w:rsidR="00FB495C">
          <w:rPr>
            <w:noProof/>
            <w:webHidden/>
          </w:rPr>
          <w:t>465</w:t>
        </w:r>
        <w:r w:rsidR="00951806">
          <w:rPr>
            <w:noProof/>
            <w:webHidden/>
          </w:rPr>
          <w:fldChar w:fldCharType="end"/>
        </w:r>
      </w:hyperlink>
    </w:p>
    <w:p w14:paraId="499150DC" w14:textId="2A90E473"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4" w:history="1">
        <w:r w:rsidR="00951806" w:rsidRPr="002E4635">
          <w:rPr>
            <w:rStyle w:val="Hyperlink"/>
            <w:noProof/>
          </w:rPr>
          <w:t>Table 42: Category</w:t>
        </w:r>
        <w:r w:rsidR="00951806">
          <w:rPr>
            <w:noProof/>
            <w:webHidden/>
          </w:rPr>
          <w:tab/>
        </w:r>
        <w:r w:rsidR="00951806">
          <w:rPr>
            <w:noProof/>
            <w:webHidden/>
          </w:rPr>
          <w:fldChar w:fldCharType="begin"/>
        </w:r>
        <w:r w:rsidR="00951806">
          <w:rPr>
            <w:noProof/>
            <w:webHidden/>
          </w:rPr>
          <w:instrText xml:space="preserve"> PAGEREF _Toc151997404 \h </w:instrText>
        </w:r>
        <w:r w:rsidR="00951806">
          <w:rPr>
            <w:noProof/>
            <w:webHidden/>
          </w:rPr>
        </w:r>
        <w:r w:rsidR="00951806">
          <w:rPr>
            <w:noProof/>
            <w:webHidden/>
          </w:rPr>
          <w:fldChar w:fldCharType="separate"/>
        </w:r>
        <w:r w:rsidR="00FB495C">
          <w:rPr>
            <w:noProof/>
            <w:webHidden/>
          </w:rPr>
          <w:t>472</w:t>
        </w:r>
        <w:r w:rsidR="00951806">
          <w:rPr>
            <w:noProof/>
            <w:webHidden/>
          </w:rPr>
          <w:fldChar w:fldCharType="end"/>
        </w:r>
      </w:hyperlink>
    </w:p>
    <w:p w14:paraId="66D7F3AB" w14:textId="6975A487"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5" w:history="1">
        <w:r w:rsidR="00951806" w:rsidRPr="002E4635">
          <w:rPr>
            <w:rStyle w:val="Hyperlink"/>
            <w:noProof/>
          </w:rPr>
          <w:t>Table 43: Error Messages</w:t>
        </w:r>
        <w:r w:rsidR="00951806">
          <w:rPr>
            <w:noProof/>
            <w:webHidden/>
          </w:rPr>
          <w:tab/>
        </w:r>
        <w:r w:rsidR="00951806">
          <w:rPr>
            <w:noProof/>
            <w:webHidden/>
          </w:rPr>
          <w:fldChar w:fldCharType="begin"/>
        </w:r>
        <w:r w:rsidR="00951806">
          <w:rPr>
            <w:noProof/>
            <w:webHidden/>
          </w:rPr>
          <w:instrText xml:space="preserve"> PAGEREF _Toc151997405 \h </w:instrText>
        </w:r>
        <w:r w:rsidR="00951806">
          <w:rPr>
            <w:noProof/>
            <w:webHidden/>
          </w:rPr>
        </w:r>
        <w:r w:rsidR="00951806">
          <w:rPr>
            <w:noProof/>
            <w:webHidden/>
          </w:rPr>
          <w:fldChar w:fldCharType="separate"/>
        </w:r>
        <w:r w:rsidR="00FB495C">
          <w:rPr>
            <w:noProof/>
            <w:webHidden/>
          </w:rPr>
          <w:t>537</w:t>
        </w:r>
        <w:r w:rsidR="00951806">
          <w:rPr>
            <w:noProof/>
            <w:webHidden/>
          </w:rPr>
          <w:fldChar w:fldCharType="end"/>
        </w:r>
      </w:hyperlink>
    </w:p>
    <w:p w14:paraId="05ABC89B" w14:textId="681498CA"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6" w:history="1">
        <w:r w:rsidR="00951806" w:rsidRPr="002E4635">
          <w:rPr>
            <w:rStyle w:val="Hyperlink"/>
            <w:noProof/>
          </w:rPr>
          <w:t>Table 44: Message Reasoning</w:t>
        </w:r>
        <w:r w:rsidR="00951806">
          <w:rPr>
            <w:noProof/>
            <w:webHidden/>
          </w:rPr>
          <w:tab/>
        </w:r>
        <w:r w:rsidR="00951806">
          <w:rPr>
            <w:noProof/>
            <w:webHidden/>
          </w:rPr>
          <w:fldChar w:fldCharType="begin"/>
        </w:r>
        <w:r w:rsidR="00951806">
          <w:rPr>
            <w:noProof/>
            <w:webHidden/>
          </w:rPr>
          <w:instrText xml:space="preserve"> PAGEREF _Toc151997406 \h </w:instrText>
        </w:r>
        <w:r w:rsidR="00951806">
          <w:rPr>
            <w:noProof/>
            <w:webHidden/>
          </w:rPr>
        </w:r>
        <w:r w:rsidR="00951806">
          <w:rPr>
            <w:noProof/>
            <w:webHidden/>
          </w:rPr>
          <w:fldChar w:fldCharType="separate"/>
        </w:r>
        <w:r w:rsidR="00FB495C">
          <w:rPr>
            <w:noProof/>
            <w:webHidden/>
          </w:rPr>
          <w:t>537</w:t>
        </w:r>
        <w:r w:rsidR="00951806">
          <w:rPr>
            <w:noProof/>
            <w:webHidden/>
          </w:rPr>
          <w:fldChar w:fldCharType="end"/>
        </w:r>
      </w:hyperlink>
    </w:p>
    <w:p w14:paraId="2A3BA1D9" w14:textId="389CAAC3" w:rsidR="00951806" w:rsidRPr="00951806" w:rsidRDefault="00000000">
      <w:pPr>
        <w:pStyle w:val="TableofFigures"/>
        <w:tabs>
          <w:tab w:val="right" w:leader="dot" w:pos="9350"/>
        </w:tabs>
        <w:rPr>
          <w:rFonts w:asciiTheme="minorHAnsi" w:eastAsiaTheme="minorEastAsia" w:hAnsiTheme="minorHAnsi" w:cstheme="minorBidi"/>
          <w:noProof/>
          <w:sz w:val="22"/>
        </w:rPr>
      </w:pPr>
      <w:hyperlink w:anchor="_Toc151997407" w:history="1">
        <w:r w:rsidR="00951806" w:rsidRPr="00951806">
          <w:rPr>
            <w:rStyle w:val="Hyperlink"/>
            <w:noProof/>
            <w:kern w:val="2"/>
          </w:rPr>
          <w:t>Table 45: DEA ePCS Utility—Main Menu Options</w:t>
        </w:r>
        <w:r w:rsidR="00951806" w:rsidRPr="00951806">
          <w:rPr>
            <w:noProof/>
            <w:webHidden/>
          </w:rPr>
          <w:tab/>
        </w:r>
        <w:r w:rsidR="00951806" w:rsidRPr="00951806">
          <w:rPr>
            <w:noProof/>
            <w:webHidden/>
          </w:rPr>
          <w:fldChar w:fldCharType="begin"/>
        </w:r>
        <w:r w:rsidR="00951806" w:rsidRPr="00951806">
          <w:rPr>
            <w:noProof/>
            <w:webHidden/>
          </w:rPr>
          <w:instrText xml:space="preserve"> PAGEREF _Toc151997407 \h </w:instrText>
        </w:r>
        <w:r w:rsidR="00951806" w:rsidRPr="00951806">
          <w:rPr>
            <w:noProof/>
            <w:webHidden/>
          </w:rPr>
        </w:r>
        <w:r w:rsidR="00951806" w:rsidRPr="00951806">
          <w:rPr>
            <w:noProof/>
            <w:webHidden/>
          </w:rPr>
          <w:fldChar w:fldCharType="separate"/>
        </w:r>
        <w:r w:rsidR="00FB495C">
          <w:rPr>
            <w:noProof/>
            <w:webHidden/>
          </w:rPr>
          <w:t>541</w:t>
        </w:r>
        <w:r w:rsidR="00951806" w:rsidRPr="00951806">
          <w:rPr>
            <w:noProof/>
            <w:webHidden/>
          </w:rPr>
          <w:fldChar w:fldCharType="end"/>
        </w:r>
      </w:hyperlink>
    </w:p>
    <w:p w14:paraId="4CBCDCDF" w14:textId="2A376D8A" w:rsidR="00951806" w:rsidRDefault="00000000">
      <w:pPr>
        <w:pStyle w:val="TableofFigures"/>
        <w:tabs>
          <w:tab w:val="right" w:leader="dot" w:pos="9350"/>
        </w:tabs>
        <w:rPr>
          <w:rFonts w:asciiTheme="minorHAnsi" w:eastAsiaTheme="minorEastAsia" w:hAnsiTheme="minorHAnsi" w:cstheme="minorBidi"/>
          <w:noProof/>
          <w:sz w:val="22"/>
        </w:rPr>
      </w:pPr>
      <w:hyperlink w:anchor="_Toc151997408" w:history="1">
        <w:r w:rsidR="00951806" w:rsidRPr="002E4635">
          <w:rPr>
            <w:rStyle w:val="Hyperlink"/>
            <w:noProof/>
          </w:rPr>
          <w:t>Table 46: Terms</w:t>
        </w:r>
        <w:r w:rsidR="00951806">
          <w:rPr>
            <w:noProof/>
            <w:webHidden/>
          </w:rPr>
          <w:tab/>
        </w:r>
        <w:r w:rsidR="00951806">
          <w:rPr>
            <w:noProof/>
            <w:webHidden/>
          </w:rPr>
          <w:fldChar w:fldCharType="begin"/>
        </w:r>
        <w:r w:rsidR="00951806">
          <w:rPr>
            <w:noProof/>
            <w:webHidden/>
          </w:rPr>
          <w:instrText xml:space="preserve"> PAGEREF _Toc151997408 \h </w:instrText>
        </w:r>
        <w:r w:rsidR="00951806">
          <w:rPr>
            <w:noProof/>
            <w:webHidden/>
          </w:rPr>
        </w:r>
        <w:r w:rsidR="00951806">
          <w:rPr>
            <w:noProof/>
            <w:webHidden/>
          </w:rPr>
          <w:fldChar w:fldCharType="separate"/>
        </w:r>
        <w:r w:rsidR="00FB495C">
          <w:rPr>
            <w:noProof/>
            <w:webHidden/>
          </w:rPr>
          <w:t>559</w:t>
        </w:r>
        <w:r w:rsidR="00951806">
          <w:rPr>
            <w:noProof/>
            <w:webHidden/>
          </w:rPr>
          <w:fldChar w:fldCharType="end"/>
        </w:r>
      </w:hyperlink>
    </w:p>
    <w:p w14:paraId="09DEFC6D" w14:textId="04722517" w:rsidR="00D2151C" w:rsidRPr="00CE7017" w:rsidRDefault="00D2151C" w:rsidP="00BD4376">
      <w:r w:rsidRPr="00CE7017">
        <w:fldChar w:fldCharType="end"/>
      </w:r>
    </w:p>
    <w:p w14:paraId="02FC72C3" w14:textId="77777777" w:rsidR="00092338" w:rsidRPr="00CE7017" w:rsidRDefault="00092338" w:rsidP="00BD4376">
      <w:pPr>
        <w:sectPr w:rsidR="00092338" w:rsidRPr="00CE7017" w:rsidSect="00FA50EA">
          <w:footerReference w:type="default" r:id="rId14"/>
          <w:pgSz w:w="12240" w:h="15840" w:code="1"/>
          <w:pgMar w:top="1440" w:right="1440" w:bottom="1440" w:left="1440" w:header="720" w:footer="720" w:gutter="0"/>
          <w:paperSrc w:first="259" w:other="259"/>
          <w:pgNumType w:fmt="lowerRoman" w:start="2"/>
          <w:cols w:space="720"/>
          <w:docGrid w:linePitch="326"/>
        </w:sectPr>
      </w:pPr>
    </w:p>
    <w:p w14:paraId="29CB5904" w14:textId="44EED9DD" w:rsidR="00092338" w:rsidRPr="004E4D59" w:rsidRDefault="00092338" w:rsidP="009426E7">
      <w:pPr>
        <w:pStyle w:val="ChapterHeading"/>
        <w:rPr>
          <w:lang w:val="en-US"/>
        </w:rPr>
      </w:pPr>
      <w:bookmarkStart w:id="54" w:name="_Toc61614287"/>
      <w:bookmarkStart w:id="55" w:name="_Toc92786111"/>
      <w:bookmarkStart w:id="56" w:name="_Toc153534465"/>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w:t>
      </w:r>
      <w:r w:rsidR="0080153D" w:rsidRPr="004E4D59">
        <w:rPr>
          <w:noProof/>
          <w:lang w:val="en-US"/>
        </w:rPr>
        <w:fldChar w:fldCharType="end"/>
      </w:r>
      <w:r w:rsidRPr="004E4D59">
        <w:rPr>
          <w:lang w:val="en-US"/>
        </w:rPr>
        <w:t xml:space="preserve">: </w:t>
      </w:r>
      <w:bookmarkStart w:id="57" w:name="chap_1"/>
      <w:r w:rsidRPr="004E4D59">
        <w:rPr>
          <w:lang w:val="en-US"/>
        </w:rPr>
        <w:t>Introduction</w:t>
      </w:r>
      <w:bookmarkEnd w:id="54"/>
      <w:bookmarkEnd w:id="55"/>
      <w:bookmarkEnd w:id="56"/>
      <w:bookmarkEnd w:id="57"/>
    </w:p>
    <w:p w14:paraId="7922AE71" w14:textId="77777777" w:rsidR="00092338" w:rsidRPr="004E4D59" w:rsidRDefault="00092338" w:rsidP="00092338">
      <w:pPr>
        <w:rPr>
          <w:rFonts w:eastAsia="MS Mincho"/>
          <w:szCs w:val="20"/>
        </w:rPr>
      </w:pPr>
    </w:p>
    <w:p w14:paraId="4DC73AE2" w14:textId="77777777" w:rsidR="00BD0AAE" w:rsidRDefault="00BD0AAE" w:rsidP="00BD0AAE">
      <w:pPr>
        <w:pStyle w:val="BodyText"/>
        <w:rPr>
          <w:color w:val="000000"/>
          <w:szCs w:val="20"/>
        </w:rPr>
      </w:pPr>
      <w:r>
        <w:rPr>
          <w:color w:val="000000"/>
          <w:szCs w:val="20"/>
        </w:rPr>
        <w:t>The Outpatient Pharmacy V. 7.0 package:</w:t>
      </w:r>
    </w:p>
    <w:p w14:paraId="6F2AD5A0" w14:textId="77777777" w:rsidR="00BD0AAE" w:rsidRDefault="00BD0AAE" w:rsidP="00F258BC">
      <w:pPr>
        <w:numPr>
          <w:ilvl w:val="0"/>
          <w:numId w:val="119"/>
        </w:numPr>
        <w:spacing w:before="120"/>
        <w:rPr>
          <w:color w:val="000000"/>
          <w:szCs w:val="20"/>
        </w:rPr>
      </w:pPr>
      <w:r>
        <w:rPr>
          <w:color w:val="000000"/>
          <w:szCs w:val="20"/>
        </w:rPr>
        <w:t>Provides a method for managing the medications given to Veterans who have visited a clinic or who have received prescriptions upon discharge from the hospital.</w:t>
      </w:r>
    </w:p>
    <w:p w14:paraId="5952600C" w14:textId="77777777" w:rsidR="00BD0AAE" w:rsidRDefault="00BD0AAE" w:rsidP="00F258BC">
      <w:pPr>
        <w:numPr>
          <w:ilvl w:val="0"/>
          <w:numId w:val="119"/>
        </w:numPr>
        <w:rPr>
          <w:color w:val="000000"/>
          <w:szCs w:val="20"/>
        </w:rPr>
      </w:pPr>
      <w:r>
        <w:rPr>
          <w:color w:val="000000"/>
          <w:szCs w:val="20"/>
        </w:rPr>
        <w:t>Automatically generates prescription labels and prints refill request forms.</w:t>
      </w:r>
    </w:p>
    <w:p w14:paraId="483B8F31" w14:textId="77777777" w:rsidR="00BD0AAE" w:rsidRDefault="00BD0AAE" w:rsidP="00F258BC">
      <w:pPr>
        <w:numPr>
          <w:ilvl w:val="0"/>
          <w:numId w:val="119"/>
        </w:numPr>
        <w:rPr>
          <w:color w:val="000000"/>
          <w:szCs w:val="20"/>
        </w:rPr>
      </w:pPr>
      <w:r>
        <w:rPr>
          <w:color w:val="000000"/>
          <w:szCs w:val="20"/>
        </w:rPr>
        <w:t>Medication histories are kept online to permit checks for potential interactions.</w:t>
      </w:r>
    </w:p>
    <w:p w14:paraId="2FF114AE" w14:textId="77777777" w:rsidR="00BD0AAE" w:rsidRDefault="00BD0AAE" w:rsidP="00F258BC">
      <w:pPr>
        <w:numPr>
          <w:ilvl w:val="0"/>
          <w:numId w:val="119"/>
        </w:numPr>
        <w:rPr>
          <w:color w:val="000000"/>
          <w:szCs w:val="20"/>
        </w:rPr>
      </w:pPr>
      <w:r>
        <w:rPr>
          <w:color w:val="000000"/>
          <w:szCs w:val="20"/>
        </w:rPr>
        <w:t>Profiles can be generated to assist the clinician in managing the patient's medication regimen.</w:t>
      </w:r>
    </w:p>
    <w:p w14:paraId="4EB334CC" w14:textId="77777777" w:rsidR="00BD0AAE" w:rsidRDefault="00BD0AAE" w:rsidP="00F258BC">
      <w:pPr>
        <w:numPr>
          <w:ilvl w:val="0"/>
          <w:numId w:val="119"/>
        </w:numPr>
        <w:spacing w:after="40"/>
        <w:rPr>
          <w:color w:val="000000"/>
          <w:szCs w:val="20"/>
        </w:rPr>
      </w:pPr>
      <w:r>
        <w:rPr>
          <w:color w:val="000000"/>
          <w:szCs w:val="20"/>
        </w:rPr>
        <w:t>Management reports aid the pharmacy in controlling inventory and costs.</w:t>
      </w:r>
    </w:p>
    <w:p w14:paraId="4BFD4AEE" w14:textId="77777777" w:rsidR="00BD0AAE" w:rsidRDefault="00BD0AAE" w:rsidP="00BD0AAE">
      <w:pPr>
        <w:pStyle w:val="BodyText"/>
      </w:pPr>
      <w: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4F30579D" w14:textId="77777777" w:rsidR="00BD0AAE" w:rsidRDefault="00BD0AAE" w:rsidP="00BD0AAE">
      <w:pPr>
        <w:spacing w:before="120" w:after="120"/>
      </w:pPr>
      <w:r>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C9E02FF" w14:textId="77777777" w:rsidR="00BD0AAE" w:rsidRDefault="00BD0AAE" w:rsidP="00BD0AAE">
      <w:pPr>
        <w:pStyle w:val="BodyText"/>
      </w:pPr>
      <w:bookmarkStart w:id="58" w:name="p1"/>
      <w:bookmarkEnd w:id="58"/>
      <w:r>
        <w:t>The OneVA Pharmacy patch, PSO*7*479, provided Pharmacists the ability to print a label when no error message is returned when retrieving the label information from the host system.</w:t>
      </w:r>
    </w:p>
    <w:p w14:paraId="24E5A5C3" w14:textId="77777777" w:rsidR="00BD0AAE" w:rsidRDefault="00BD0AAE" w:rsidP="00BD0AAE">
      <w:pPr>
        <w:pStyle w:val="BodyText"/>
      </w:pPr>
      <w:r>
        <w:t>The OneVA Pharmacy patch, PSO*7*643 provides Pharmacists the ability to send a OneVA prescription refill or partial fill to the Outpatient Pharmacy Automated Interface (OPAI) supported external automated dispensing robot. The activity log at the host site is updated to provide an audit trail and various dispensing information for a OneVA prescription.</w:t>
      </w:r>
    </w:p>
    <w:p w14:paraId="1914FB5D" w14:textId="77777777" w:rsidR="00BD0AAE" w:rsidRDefault="00BD0AAE" w:rsidP="00BD0AAE">
      <w:pPr>
        <w:pStyle w:val="BodyText"/>
      </w:pPr>
      <w:r>
        <w:t>A number of site parameters allow the individual Department of Veterans Affairs Medical Center (VAMC) to customize the package to meet local needs.</w:t>
      </w:r>
    </w:p>
    <w:p w14:paraId="54FBEA3D" w14:textId="77777777" w:rsidR="00BD0AAE" w:rsidRPr="006E75E2" w:rsidRDefault="00BD0AAE" w:rsidP="006E75E2">
      <w:pPr>
        <w:pStyle w:val="Heading2"/>
      </w:pPr>
      <w:bookmarkStart w:id="59" w:name="_Toc49248167"/>
      <w:bookmarkStart w:id="60" w:name="_Toc50522943"/>
      <w:bookmarkStart w:id="61" w:name="_Toc137012692"/>
      <w:bookmarkStart w:id="62" w:name="_Toc280701103"/>
      <w:bookmarkStart w:id="63" w:name="_Toc299044274"/>
      <w:bookmarkStart w:id="64" w:name="_Toc280853443"/>
      <w:bookmarkStart w:id="65" w:name="_Toc303286022"/>
      <w:bookmarkStart w:id="66" w:name="_Toc339961904"/>
      <w:bookmarkStart w:id="67" w:name="_Toc339962439"/>
      <w:bookmarkStart w:id="68" w:name="_Toc340138562"/>
      <w:bookmarkStart w:id="69" w:name="_Toc340138854"/>
      <w:bookmarkStart w:id="70" w:name="_Toc340139112"/>
      <w:bookmarkStart w:id="71" w:name="_Toc340143747"/>
      <w:bookmarkStart w:id="72" w:name="_Toc340144004"/>
      <w:bookmarkStart w:id="73" w:name="_Toc61614288"/>
      <w:bookmarkStart w:id="74" w:name="_Toc92786112"/>
      <w:bookmarkStart w:id="75" w:name="_Toc140826788"/>
      <w:bookmarkStart w:id="76" w:name="_Toc153534466"/>
      <w:r w:rsidRPr="006E75E2">
        <w:t>Documentation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F55FCA0" w14:textId="77777777" w:rsidR="00BD0AAE" w:rsidRDefault="00BD0AAE" w:rsidP="00BD0AAE">
      <w:pPr>
        <w:pStyle w:val="BodyText"/>
        <w:rPr>
          <w:caps/>
          <w:color w:val="000000"/>
          <w:szCs w:val="20"/>
        </w:rPr>
      </w:pPr>
      <w:r>
        <w:rPr>
          <w:color w:val="000000"/>
          <w:szCs w:val="20"/>
        </w:rPr>
        <w:t xml:space="preserve">This </w:t>
      </w:r>
      <w:r>
        <w:rPr>
          <w:i/>
          <w:color w:val="000000"/>
          <w:szCs w:val="20"/>
        </w:rPr>
        <w:t xml:space="preserve">Outpatient Pharmacy V. 7.0 Manager’s User Manual </w:t>
      </w:r>
      <w:r>
        <w:rPr>
          <w:color w:val="000000"/>
          <w:szCs w:val="20"/>
        </w:rPr>
        <w:t>includes documentation conventions, also known as notations, which are used consistently throughout this</w:t>
      </w:r>
      <w:r>
        <w:rPr>
          <w:i/>
          <w:color w:val="000000"/>
          <w:szCs w:val="20"/>
        </w:rPr>
        <w:t xml:space="preserve"> </w:t>
      </w:r>
      <w:r>
        <w:rPr>
          <w:color w:val="000000"/>
          <w:szCs w:val="20"/>
        </w:rPr>
        <w:t>manual. Each convention is outlined below.</w:t>
      </w:r>
    </w:p>
    <w:p w14:paraId="00C9777F" w14:textId="79F3E9B8" w:rsidR="00BD0AAE" w:rsidRDefault="00BD0AAE" w:rsidP="00BD0AAE">
      <w:pPr>
        <w:pStyle w:val="Caption"/>
      </w:pPr>
      <w:bookmarkStart w:id="77" w:name="_Toc140827169"/>
      <w:bookmarkStart w:id="78" w:name="_Toc151997363"/>
      <w:r>
        <w:t xml:space="preserve">Table </w:t>
      </w:r>
      <w:r>
        <w:fldChar w:fldCharType="begin"/>
      </w:r>
      <w:r>
        <w:instrText>SEQ Table \* ARABIC</w:instrText>
      </w:r>
      <w:r>
        <w:fldChar w:fldCharType="separate"/>
      </w:r>
      <w:r w:rsidR="00FB495C">
        <w:rPr>
          <w:noProof/>
        </w:rPr>
        <w:t>1</w:t>
      </w:r>
      <w:r>
        <w:fldChar w:fldCharType="end"/>
      </w:r>
      <w:r>
        <w:t>: Conventions / Notations</w:t>
      </w:r>
      <w:bookmarkEnd w:id="77"/>
      <w:bookmarkEnd w:id="78"/>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Look w:val="0020" w:firstRow="1" w:lastRow="0" w:firstColumn="0" w:lastColumn="0" w:noHBand="0" w:noVBand="0"/>
        <w:tblCaption w:val="Conventions/notations "/>
        <w:tblDescription w:val="Conventions and examples"/>
      </w:tblPr>
      <w:tblGrid>
        <w:gridCol w:w="4670"/>
        <w:gridCol w:w="4670"/>
      </w:tblGrid>
      <w:tr w:rsidR="00BD0AAE" w14:paraId="65447E8E" w14:textId="77777777" w:rsidTr="00BD0AAE">
        <w:trPr>
          <w:cantSplit/>
          <w:tblHeader/>
        </w:trPr>
        <w:tc>
          <w:tcPr>
            <w:tcW w:w="25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BF9EFCB" w14:textId="77777777" w:rsidR="00BD0AAE" w:rsidRDefault="00BD0AAE">
            <w:pPr>
              <w:pStyle w:val="TableHeading0"/>
            </w:pPr>
            <w:r>
              <w:t>Convention</w:t>
            </w:r>
          </w:p>
        </w:tc>
        <w:tc>
          <w:tcPr>
            <w:tcW w:w="25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4E71227A" w14:textId="77777777" w:rsidR="00BD0AAE" w:rsidRDefault="00BD0AAE">
            <w:pPr>
              <w:pStyle w:val="TableHeading0"/>
            </w:pPr>
            <w:r>
              <w:t>Example</w:t>
            </w:r>
          </w:p>
        </w:tc>
      </w:tr>
      <w:tr w:rsidR="00BD0AAE" w14:paraId="7CD8B6E3" w14:textId="77777777" w:rsidTr="00BD0AAE">
        <w:trPr>
          <w:cantSplit/>
        </w:trPr>
        <w:tc>
          <w:tcPr>
            <w:tcW w:w="2500" w:type="pct"/>
            <w:tcBorders>
              <w:top w:val="single" w:sz="8" w:space="0" w:color="000000"/>
              <w:left w:val="single" w:sz="8" w:space="0" w:color="000000"/>
              <w:bottom w:val="single" w:sz="8" w:space="0" w:color="000000"/>
              <w:right w:val="single" w:sz="8" w:space="0" w:color="000000"/>
            </w:tcBorders>
            <w:hideMark/>
          </w:tcPr>
          <w:p w14:paraId="0FB7FE6E" w14:textId="77777777" w:rsidR="00BD0AAE" w:rsidRDefault="00BD0AAE">
            <w:pPr>
              <w:pStyle w:val="TableText0"/>
              <w:rPr>
                <w:color w:val="000000"/>
              </w:rPr>
            </w:pPr>
            <w:r>
              <w:rPr>
                <w:color w:val="000000"/>
              </w:rPr>
              <w:t>Menu option text is italicized.</w:t>
            </w:r>
          </w:p>
        </w:tc>
        <w:tc>
          <w:tcPr>
            <w:tcW w:w="2500" w:type="pct"/>
            <w:tcBorders>
              <w:top w:val="single" w:sz="8" w:space="0" w:color="000000"/>
              <w:left w:val="single" w:sz="8" w:space="0" w:color="000000"/>
              <w:bottom w:val="single" w:sz="8" w:space="0" w:color="000000"/>
              <w:right w:val="single" w:sz="8" w:space="0" w:color="000000"/>
            </w:tcBorders>
            <w:hideMark/>
          </w:tcPr>
          <w:p w14:paraId="20A88A92" w14:textId="77777777" w:rsidR="00BD0AAE" w:rsidRDefault="00BD0AAE">
            <w:pPr>
              <w:pStyle w:val="TableText0"/>
            </w:pPr>
            <w:r>
              <w:t xml:space="preserve">There are eight options on the </w:t>
            </w:r>
            <w:r>
              <w:rPr>
                <w:i/>
              </w:rPr>
              <w:t>Archiving</w:t>
            </w:r>
            <w:r>
              <w:t xml:space="preserve"> menu.</w:t>
            </w:r>
          </w:p>
        </w:tc>
      </w:tr>
      <w:tr w:rsidR="00BD0AAE" w14:paraId="444C5D10" w14:textId="77777777" w:rsidTr="00BD0AAE">
        <w:trPr>
          <w:cantSplit/>
        </w:trPr>
        <w:tc>
          <w:tcPr>
            <w:tcW w:w="2500" w:type="pct"/>
            <w:tcBorders>
              <w:top w:val="single" w:sz="8" w:space="0" w:color="000000"/>
              <w:left w:val="single" w:sz="8" w:space="0" w:color="000000"/>
              <w:bottom w:val="single" w:sz="8" w:space="0" w:color="000000"/>
              <w:right w:val="single" w:sz="8" w:space="0" w:color="000000"/>
            </w:tcBorders>
            <w:hideMark/>
          </w:tcPr>
          <w:p w14:paraId="20ED16FB" w14:textId="77777777" w:rsidR="00BD0AAE" w:rsidRDefault="00BD0AAE">
            <w:pPr>
              <w:pStyle w:val="TableText0"/>
              <w:rPr>
                <w:color w:val="000000"/>
              </w:rPr>
            </w:pPr>
            <w:r>
              <w:rPr>
                <w:color w:val="000000"/>
              </w:rPr>
              <w:t>Screen prompts are denoted with quotation marks around them.</w:t>
            </w:r>
          </w:p>
        </w:tc>
        <w:tc>
          <w:tcPr>
            <w:tcW w:w="2500" w:type="pct"/>
            <w:tcBorders>
              <w:top w:val="single" w:sz="8" w:space="0" w:color="000000"/>
              <w:left w:val="single" w:sz="8" w:space="0" w:color="000000"/>
              <w:bottom w:val="single" w:sz="8" w:space="0" w:color="000000"/>
              <w:right w:val="single" w:sz="8" w:space="0" w:color="000000"/>
            </w:tcBorders>
            <w:hideMark/>
          </w:tcPr>
          <w:p w14:paraId="4297600B" w14:textId="77777777" w:rsidR="00BD0AAE" w:rsidRDefault="00BD0AAE">
            <w:pPr>
              <w:pStyle w:val="TableText0"/>
            </w:pPr>
            <w:r>
              <w:t>The “Dosage:” prompt displays next.</w:t>
            </w:r>
          </w:p>
        </w:tc>
      </w:tr>
      <w:tr w:rsidR="00BD0AAE" w14:paraId="61E4B347" w14:textId="77777777" w:rsidTr="00BD0AAE">
        <w:trPr>
          <w:cantSplit/>
        </w:trPr>
        <w:tc>
          <w:tcPr>
            <w:tcW w:w="2500" w:type="pct"/>
            <w:tcBorders>
              <w:top w:val="single" w:sz="8" w:space="0" w:color="000000"/>
              <w:left w:val="single" w:sz="8" w:space="0" w:color="000000"/>
              <w:bottom w:val="single" w:sz="8" w:space="0" w:color="000000"/>
              <w:right w:val="single" w:sz="8" w:space="0" w:color="000000"/>
            </w:tcBorders>
            <w:hideMark/>
          </w:tcPr>
          <w:p w14:paraId="409B0B33" w14:textId="77777777" w:rsidR="00BD0AAE" w:rsidRDefault="00BD0AAE">
            <w:pPr>
              <w:pStyle w:val="TableText0"/>
              <w:rPr>
                <w:color w:val="000000"/>
              </w:rPr>
            </w:pPr>
            <w:r>
              <w:rPr>
                <w:color w:val="000000"/>
              </w:rPr>
              <w:t>Responses in bold face indicate user input.</w:t>
            </w:r>
          </w:p>
        </w:tc>
        <w:tc>
          <w:tcPr>
            <w:tcW w:w="2500" w:type="pct"/>
            <w:tcBorders>
              <w:top w:val="single" w:sz="8" w:space="0" w:color="000000"/>
              <w:left w:val="single" w:sz="8" w:space="0" w:color="000000"/>
              <w:bottom w:val="single" w:sz="8" w:space="0" w:color="000000"/>
              <w:right w:val="single" w:sz="8" w:space="0" w:color="000000"/>
            </w:tcBorders>
            <w:hideMark/>
          </w:tcPr>
          <w:p w14:paraId="17097BF2" w14:textId="77777777" w:rsidR="00BD0AAE" w:rsidRDefault="00BD0AAE">
            <w:pPr>
              <w:pStyle w:val="TableText0"/>
            </w:pPr>
            <w:r>
              <w:t>Select Orders by number: (1-6): 5</w:t>
            </w:r>
          </w:p>
        </w:tc>
      </w:tr>
      <w:tr w:rsidR="00BD0AAE" w14:paraId="08E86392" w14:textId="77777777" w:rsidTr="00BD0AAE">
        <w:trPr>
          <w:cantSplit/>
        </w:trPr>
        <w:tc>
          <w:tcPr>
            <w:tcW w:w="2500" w:type="pct"/>
            <w:tcBorders>
              <w:top w:val="single" w:sz="8" w:space="0" w:color="000000"/>
              <w:left w:val="single" w:sz="8" w:space="0" w:color="000000"/>
              <w:bottom w:val="single" w:sz="8" w:space="0" w:color="000000"/>
              <w:right w:val="single" w:sz="8" w:space="0" w:color="000000"/>
            </w:tcBorders>
            <w:hideMark/>
          </w:tcPr>
          <w:p w14:paraId="1DBE85C2" w14:textId="77777777" w:rsidR="00BD0AAE" w:rsidRDefault="00BD0AAE">
            <w:pPr>
              <w:pStyle w:val="TableText0"/>
              <w:rPr>
                <w:color w:val="000000"/>
              </w:rPr>
            </w:pPr>
            <w:r>
              <w:rPr>
                <w:color w:val="000000"/>
              </w:rPr>
              <w:lastRenderedPageBreak/>
              <w:t>&lt;Enter&gt; indicates that the Enter key (or Return key on some keyboards) must be pressed.</w:t>
            </w:r>
          </w:p>
          <w:p w14:paraId="311E2A96" w14:textId="77777777" w:rsidR="00BD0AAE" w:rsidRDefault="00BD0AAE">
            <w:pPr>
              <w:pStyle w:val="TableText0"/>
              <w:rPr>
                <w:color w:val="000000"/>
              </w:rPr>
            </w:pPr>
            <w:r>
              <w:rPr>
                <w:color w:val="000000"/>
              </w:rPr>
              <w:t>&lt;Tab&gt; indicates that the Tab key must be pressed.</w:t>
            </w:r>
          </w:p>
        </w:tc>
        <w:tc>
          <w:tcPr>
            <w:tcW w:w="2500" w:type="pct"/>
            <w:tcBorders>
              <w:top w:val="single" w:sz="8" w:space="0" w:color="000000"/>
              <w:left w:val="single" w:sz="8" w:space="0" w:color="000000"/>
              <w:bottom w:val="single" w:sz="8" w:space="0" w:color="000000"/>
              <w:right w:val="single" w:sz="8" w:space="0" w:color="000000"/>
            </w:tcBorders>
            <w:hideMark/>
          </w:tcPr>
          <w:p w14:paraId="6D547E6D" w14:textId="77777777" w:rsidR="00BD0AAE" w:rsidRDefault="00BD0AAE">
            <w:pPr>
              <w:pStyle w:val="TableText0"/>
            </w:pPr>
            <w:r>
              <w:t>Type Y for Yes or N for No and press &lt;Enter&gt;.</w:t>
            </w:r>
          </w:p>
          <w:p w14:paraId="5D8315CE" w14:textId="77777777" w:rsidR="00BD0AAE" w:rsidRDefault="00BD0AAE">
            <w:pPr>
              <w:pStyle w:val="TableText0"/>
            </w:pPr>
            <w:r>
              <w:t>Press &lt;Tab&gt; to move the cursor to the next field.</w:t>
            </w:r>
          </w:p>
        </w:tc>
      </w:tr>
      <w:tr w:rsidR="00BD0AAE" w14:paraId="73A285D0" w14:textId="77777777" w:rsidTr="00BD0AAE">
        <w:trPr>
          <w:cantSplit/>
        </w:trPr>
        <w:tc>
          <w:tcPr>
            <w:tcW w:w="2500" w:type="pct"/>
            <w:tcBorders>
              <w:top w:val="single" w:sz="8" w:space="0" w:color="000000"/>
              <w:left w:val="single" w:sz="8" w:space="0" w:color="000000"/>
              <w:bottom w:val="single" w:sz="8" w:space="0" w:color="000000"/>
              <w:right w:val="single" w:sz="8" w:space="0" w:color="000000"/>
            </w:tcBorders>
            <w:hideMark/>
          </w:tcPr>
          <w:p w14:paraId="56408273" w14:textId="7636878C" w:rsidR="00BD0AAE" w:rsidRDefault="00BD0AAE">
            <w:pPr>
              <w:pStyle w:val="TableText0"/>
              <w:rPr>
                <w:color w:val="000000"/>
              </w:rPr>
            </w:pPr>
            <w:r>
              <w:rPr>
                <w:noProof/>
              </w:rPr>
              <w:drawing>
                <wp:inline distT="0" distB="0" distL="0" distR="0" wp14:anchorId="0A73C993" wp14:editId="4D773B40">
                  <wp:extent cx="462280" cy="373380"/>
                  <wp:effectExtent l="0" t="0" r="0" b="7620"/>
                  <wp:docPr id="1356" name="Picture 135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135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280" cy="373380"/>
                          </a:xfrm>
                          <a:prstGeom prst="rect">
                            <a:avLst/>
                          </a:prstGeom>
                          <a:noFill/>
                          <a:ln>
                            <a:noFill/>
                          </a:ln>
                        </pic:spPr>
                      </pic:pic>
                    </a:graphicData>
                  </a:graphic>
                </wp:inline>
              </w:drawing>
            </w:r>
          </w:p>
          <w:p w14:paraId="03D94847" w14:textId="77777777" w:rsidR="00BD0AAE" w:rsidRDefault="00BD0AAE">
            <w:pPr>
              <w:pStyle w:val="TableText0"/>
              <w:rPr>
                <w:color w:val="000000"/>
              </w:rPr>
            </w:pPr>
            <w:r>
              <w:rPr>
                <w:color w:val="000000"/>
              </w:rPr>
              <w:t>Indicates especially important or helpful information.</w:t>
            </w:r>
          </w:p>
        </w:tc>
        <w:tc>
          <w:tcPr>
            <w:tcW w:w="2500" w:type="pct"/>
            <w:tcBorders>
              <w:top w:val="single" w:sz="8" w:space="0" w:color="000000"/>
              <w:left w:val="single" w:sz="8" w:space="0" w:color="000000"/>
              <w:bottom w:val="single" w:sz="8" w:space="0" w:color="000000"/>
              <w:right w:val="single" w:sz="8" w:space="0" w:color="000000"/>
            </w:tcBorders>
            <w:hideMark/>
          </w:tcPr>
          <w:p w14:paraId="41B67EBF" w14:textId="1D481345" w:rsidR="00BD0AAE" w:rsidRDefault="00BD0AAE">
            <w:pPr>
              <w:pStyle w:val="TableText0"/>
              <w:rPr>
                <w:color w:val="000000"/>
              </w:rPr>
            </w:pPr>
            <w:r>
              <w:rPr>
                <w:noProof/>
              </w:rPr>
              <w:drawing>
                <wp:inline distT="0" distB="0" distL="0" distR="0" wp14:anchorId="1708BCE2" wp14:editId="7228EA20">
                  <wp:extent cx="462280" cy="373380"/>
                  <wp:effectExtent l="0" t="0" r="0" b="7620"/>
                  <wp:docPr id="1355" name="Picture 135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135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280" cy="373380"/>
                          </a:xfrm>
                          <a:prstGeom prst="rect">
                            <a:avLst/>
                          </a:prstGeom>
                          <a:noFill/>
                          <a:ln>
                            <a:noFill/>
                          </a:ln>
                        </pic:spPr>
                      </pic:pic>
                    </a:graphicData>
                  </a:graphic>
                </wp:inline>
              </w:drawing>
            </w:r>
          </w:p>
          <w:p w14:paraId="11292CA6" w14:textId="77777777" w:rsidR="00BD0AAE" w:rsidRDefault="00BD0AAE">
            <w:pPr>
              <w:pStyle w:val="TableText0"/>
              <w:rPr>
                <w:color w:val="000000"/>
              </w:rPr>
            </w:pPr>
            <w:r>
              <w:rPr>
                <w:color w:val="000000"/>
              </w:rPr>
              <w:t>Up to four of the last LAB results can be displayed in the message.</w:t>
            </w:r>
          </w:p>
        </w:tc>
      </w:tr>
      <w:tr w:rsidR="00BD0AAE" w14:paraId="348D7ECF" w14:textId="77777777" w:rsidTr="00BD0AAE">
        <w:trPr>
          <w:cantSplit/>
        </w:trPr>
        <w:tc>
          <w:tcPr>
            <w:tcW w:w="2500" w:type="pct"/>
            <w:tcBorders>
              <w:top w:val="single" w:sz="8" w:space="0" w:color="000000"/>
              <w:left w:val="single" w:sz="8" w:space="0" w:color="000000"/>
              <w:bottom w:val="single" w:sz="8" w:space="0" w:color="000000"/>
              <w:right w:val="single" w:sz="8" w:space="0" w:color="000000"/>
            </w:tcBorders>
            <w:hideMark/>
          </w:tcPr>
          <w:p w14:paraId="3CF46E87" w14:textId="42D02C9A" w:rsidR="00BD0AAE" w:rsidRDefault="00BD0AAE">
            <w:pPr>
              <w:pStyle w:val="TableText0"/>
              <w:rPr>
                <w:color w:val="000000"/>
              </w:rPr>
            </w:pPr>
            <w:r>
              <w:rPr>
                <w:noProof/>
              </w:rPr>
              <w:drawing>
                <wp:inline distT="0" distB="0" distL="0" distR="0" wp14:anchorId="4542F195" wp14:editId="4C49C458">
                  <wp:extent cx="501650" cy="206375"/>
                  <wp:effectExtent l="0" t="0" r="0" b="3175"/>
                  <wp:docPr id="1354" name="Picture 1354" descr="key needed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Picture 1354" descr="key needed icon">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206375"/>
                          </a:xfrm>
                          <a:prstGeom prst="rect">
                            <a:avLst/>
                          </a:prstGeom>
                          <a:noFill/>
                          <a:ln>
                            <a:noFill/>
                          </a:ln>
                        </pic:spPr>
                      </pic:pic>
                    </a:graphicData>
                  </a:graphic>
                </wp:inline>
              </w:drawing>
            </w:r>
          </w:p>
          <w:p w14:paraId="08411587" w14:textId="77777777" w:rsidR="00BD0AAE" w:rsidRDefault="00BD0AAE">
            <w:pPr>
              <w:pStyle w:val="TableText0"/>
              <w:rPr>
                <w:color w:val="000000"/>
              </w:rPr>
            </w:pPr>
            <w:r>
              <w:rPr>
                <w:color w:val="000000"/>
              </w:rPr>
              <w:t>Indicates that options are locked with a particular security key. The user must hold the particular security key to be able to perform the menu option.</w:t>
            </w:r>
          </w:p>
        </w:tc>
        <w:tc>
          <w:tcPr>
            <w:tcW w:w="2500" w:type="pct"/>
            <w:tcBorders>
              <w:top w:val="single" w:sz="8" w:space="0" w:color="000000"/>
              <w:left w:val="single" w:sz="8" w:space="0" w:color="000000"/>
              <w:bottom w:val="single" w:sz="8" w:space="0" w:color="000000"/>
              <w:right w:val="single" w:sz="8" w:space="0" w:color="000000"/>
            </w:tcBorders>
            <w:hideMark/>
          </w:tcPr>
          <w:p w14:paraId="43E37F69" w14:textId="667167D9" w:rsidR="00BD0AAE" w:rsidRDefault="00BD0AAE">
            <w:pPr>
              <w:pStyle w:val="TableText0"/>
              <w:rPr>
                <w:color w:val="000000"/>
              </w:rPr>
            </w:pPr>
            <w:r>
              <w:rPr>
                <w:noProof/>
              </w:rPr>
              <w:drawing>
                <wp:inline distT="0" distB="0" distL="0" distR="0" wp14:anchorId="343AC5E9" wp14:editId="21D605A0">
                  <wp:extent cx="521335" cy="206375"/>
                  <wp:effectExtent l="0" t="0" r="0" b="3175"/>
                  <wp:docPr id="24" name="Picture 24" descr="key needed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ey needed icon">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335" cy="206375"/>
                          </a:xfrm>
                          <a:prstGeom prst="rect">
                            <a:avLst/>
                          </a:prstGeom>
                          <a:noFill/>
                          <a:ln>
                            <a:noFill/>
                          </a:ln>
                        </pic:spPr>
                      </pic:pic>
                    </a:graphicData>
                  </a:graphic>
                </wp:inline>
              </w:drawing>
            </w:r>
          </w:p>
          <w:p w14:paraId="099BAECC" w14:textId="77777777" w:rsidR="00BD0AAE" w:rsidRDefault="00BD0AAE">
            <w:pPr>
              <w:pStyle w:val="TableText0"/>
              <w:rPr>
                <w:color w:val="000000"/>
              </w:rPr>
            </w:pPr>
            <w:r>
              <w:rPr>
                <w:color w:val="000000"/>
              </w:rPr>
              <w:t>This option requires the security key PSOLOCKCLOZ.</w:t>
            </w:r>
          </w:p>
        </w:tc>
      </w:tr>
    </w:tbl>
    <w:p w14:paraId="3346959B" w14:textId="77777777" w:rsidR="00BD0AAE" w:rsidRDefault="00BD0AAE" w:rsidP="00D36012">
      <w:pPr>
        <w:pStyle w:val="Heading2"/>
      </w:pPr>
      <w:bookmarkStart w:id="79" w:name="_Toc280701104"/>
      <w:bookmarkStart w:id="80" w:name="_Toc299044275"/>
      <w:bookmarkStart w:id="81" w:name="_Toc280853444"/>
      <w:bookmarkStart w:id="82" w:name="_Toc49248168"/>
      <w:bookmarkStart w:id="83" w:name="_Toc50522944"/>
      <w:bookmarkStart w:id="84" w:name="_Toc137012693"/>
      <w:bookmarkStart w:id="85" w:name="_Toc303286023"/>
      <w:bookmarkStart w:id="86" w:name="_Toc339961905"/>
      <w:bookmarkStart w:id="87" w:name="_Toc339962440"/>
      <w:bookmarkStart w:id="88" w:name="_Toc340138563"/>
      <w:bookmarkStart w:id="89" w:name="_Toc340138855"/>
      <w:bookmarkStart w:id="90" w:name="_Toc340139113"/>
      <w:bookmarkStart w:id="91" w:name="_Toc340143748"/>
      <w:bookmarkStart w:id="92" w:name="_Toc340144005"/>
      <w:bookmarkStart w:id="93" w:name="_Toc61614289"/>
      <w:bookmarkStart w:id="94" w:name="_Toc92786113"/>
      <w:bookmarkStart w:id="95" w:name="_Toc140826789"/>
      <w:bookmarkStart w:id="96" w:name="_Toc153534467"/>
      <w:r>
        <w:t>Getting Help</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5E61CF2" w14:textId="77777777" w:rsidR="00BD0AAE" w:rsidRDefault="00BD0AAE" w:rsidP="00BD0AAE">
      <w:pPr>
        <w:pStyle w:val="BodyText"/>
        <w:rPr>
          <w:color w:val="000000"/>
          <w:szCs w:val="20"/>
        </w:rPr>
      </w:pPr>
      <w:r>
        <w:rPr>
          <w:b/>
          <w:color w:val="000000"/>
          <w:szCs w:val="20"/>
        </w:rPr>
        <w:t>?, ??</w:t>
      </w:r>
      <w:r>
        <w:rPr>
          <w:color w:val="000000"/>
          <w:szCs w:val="20"/>
        </w:rPr>
        <w:t xml:space="preserve">, </w:t>
      </w:r>
      <w:r>
        <w:rPr>
          <w:b/>
          <w:color w:val="000000"/>
          <w:szCs w:val="20"/>
        </w:rPr>
        <w:t>???</w:t>
      </w:r>
      <w:r>
        <w:rPr>
          <w:color w:val="000000"/>
          <w:szCs w:val="20"/>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57F14E3F" w14:textId="77777777" w:rsidR="00BD0AAE" w:rsidRDefault="00BD0AAE" w:rsidP="00BD0AAE">
      <w:pPr>
        <w:pStyle w:val="Heading2"/>
        <w:spacing w:before="120"/>
      </w:pPr>
      <w:bookmarkStart w:id="97" w:name="_Toc513952631"/>
      <w:bookmarkStart w:id="98" w:name="_Toc520273311"/>
      <w:bookmarkStart w:id="99" w:name="_Toc520299103"/>
      <w:bookmarkStart w:id="100" w:name="_Toc520304570"/>
      <w:bookmarkStart w:id="101" w:name="_Toc32836844"/>
      <w:bookmarkStart w:id="102" w:name="_Toc38424508"/>
      <w:bookmarkStart w:id="103" w:name="_Toc50535205"/>
      <w:bookmarkStart w:id="104" w:name="_Toc280701105"/>
      <w:bookmarkStart w:id="105" w:name="_Toc299044276"/>
      <w:bookmarkStart w:id="106" w:name="_Toc280853445"/>
      <w:bookmarkStart w:id="107" w:name="_Toc303286024"/>
      <w:bookmarkStart w:id="108" w:name="_Toc339961906"/>
      <w:bookmarkStart w:id="109" w:name="_Toc339962441"/>
      <w:bookmarkStart w:id="110" w:name="_Toc340138564"/>
      <w:bookmarkStart w:id="111" w:name="_Toc340138856"/>
      <w:bookmarkStart w:id="112" w:name="_Toc340139114"/>
      <w:bookmarkStart w:id="113" w:name="_Toc340143749"/>
      <w:bookmarkStart w:id="114" w:name="_Toc340144006"/>
      <w:bookmarkStart w:id="115" w:name="_Toc61614290"/>
      <w:bookmarkStart w:id="116" w:name="_Toc92786114"/>
      <w:bookmarkStart w:id="117" w:name="_Toc140826790"/>
      <w:bookmarkStart w:id="118" w:name="_Toc153534468"/>
      <w:r>
        <w:rPr>
          <w:b w:val="0"/>
          <w:bCs w:val="0"/>
        </w:rPr>
        <w:t>Related Manuals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F53BB06" w14:textId="77777777" w:rsidR="00BD0AAE" w:rsidRDefault="00BD0AAE" w:rsidP="00BD0AAE">
      <w:pPr>
        <w:pStyle w:val="BodyText"/>
        <w:rPr>
          <w:color w:val="000000"/>
          <w:szCs w:val="20"/>
        </w:rPr>
      </w:pPr>
      <w:r>
        <w:rPr>
          <w:color w:val="000000"/>
          <w:szCs w:val="20"/>
        </w:rPr>
        <w:t xml:space="preserve">The following manuals are located on the VistA Documentation Library (VDL) at: </w:t>
      </w:r>
      <w:hyperlink r:id="rId17" w:history="1">
        <w:r>
          <w:rPr>
            <w:rStyle w:val="Hyperlink"/>
            <w:szCs w:val="20"/>
          </w:rPr>
          <w:t>http://www.va.gov/vdl</w:t>
        </w:r>
      </w:hyperlink>
      <w:r>
        <w:rPr>
          <w:color w:val="000000"/>
          <w:szCs w:val="20"/>
        </w:rPr>
        <w:t>.</w:t>
      </w:r>
    </w:p>
    <w:p w14:paraId="2A3AC3DA" w14:textId="77777777" w:rsidR="00BD0AAE" w:rsidRDefault="00BD0AAE" w:rsidP="00BD0AAE">
      <w:pPr>
        <w:pStyle w:val="Heading3"/>
        <w:rPr>
          <w:lang w:val="en-US"/>
        </w:rPr>
      </w:pPr>
      <w:bookmarkStart w:id="119" w:name="p002"/>
      <w:bookmarkStart w:id="120" w:name="_Toc140826791"/>
      <w:bookmarkStart w:id="121" w:name="_Toc92786115"/>
      <w:bookmarkStart w:id="122" w:name="_Toc61614291"/>
      <w:bookmarkStart w:id="123" w:name="_Toc153534469"/>
      <w:bookmarkEnd w:id="119"/>
      <w:r>
        <w:rPr>
          <w:lang w:val="en-US"/>
        </w:rPr>
        <w:t>Main Package Documentation</w:t>
      </w:r>
      <w:bookmarkEnd w:id="120"/>
      <w:bookmarkEnd w:id="121"/>
      <w:bookmarkEnd w:id="122"/>
      <w:bookmarkEnd w:id="123"/>
    </w:p>
    <w:p w14:paraId="2B78408A" w14:textId="77777777" w:rsidR="00BD0AAE" w:rsidRDefault="00BD0AAE" w:rsidP="00F258BC">
      <w:pPr>
        <w:numPr>
          <w:ilvl w:val="0"/>
          <w:numId w:val="120"/>
        </w:numPr>
        <w:spacing w:before="120"/>
        <w:rPr>
          <w:i/>
          <w:color w:val="000000"/>
          <w:szCs w:val="20"/>
        </w:rPr>
      </w:pPr>
      <w:r>
        <w:rPr>
          <w:i/>
          <w:color w:val="000000"/>
          <w:szCs w:val="20"/>
        </w:rPr>
        <w:t>Outpatient Pharmacy V. 7.0 Release Notes</w:t>
      </w:r>
    </w:p>
    <w:p w14:paraId="3F50A668" w14:textId="77777777" w:rsidR="00BD0AAE" w:rsidRDefault="00BD0AAE" w:rsidP="00F258BC">
      <w:pPr>
        <w:numPr>
          <w:ilvl w:val="0"/>
          <w:numId w:val="120"/>
        </w:numPr>
        <w:rPr>
          <w:i/>
          <w:color w:val="000000"/>
          <w:szCs w:val="20"/>
        </w:rPr>
      </w:pPr>
      <w:r>
        <w:rPr>
          <w:i/>
          <w:color w:val="000000"/>
          <w:szCs w:val="20"/>
        </w:rPr>
        <w:t>Outpatient Pharmacy V. 7.0 Manager’s User Manual</w:t>
      </w:r>
    </w:p>
    <w:p w14:paraId="140CA712" w14:textId="77777777" w:rsidR="00BD0AAE" w:rsidRDefault="00BD0AAE" w:rsidP="00F258BC">
      <w:pPr>
        <w:numPr>
          <w:ilvl w:val="0"/>
          <w:numId w:val="120"/>
        </w:numPr>
        <w:rPr>
          <w:i/>
          <w:color w:val="000000"/>
          <w:szCs w:val="20"/>
        </w:rPr>
      </w:pPr>
      <w:r>
        <w:rPr>
          <w:i/>
          <w:color w:val="000000"/>
          <w:szCs w:val="20"/>
        </w:rPr>
        <w:t>Outpatient Pharmacy V. 7.0 Pharmacist’s User Manual</w:t>
      </w:r>
    </w:p>
    <w:p w14:paraId="4472155C" w14:textId="77777777" w:rsidR="00BD0AAE" w:rsidRDefault="00BD0AAE" w:rsidP="00F258BC">
      <w:pPr>
        <w:numPr>
          <w:ilvl w:val="0"/>
          <w:numId w:val="120"/>
        </w:numPr>
        <w:rPr>
          <w:i/>
          <w:color w:val="000000"/>
          <w:szCs w:val="20"/>
        </w:rPr>
      </w:pPr>
      <w:r>
        <w:rPr>
          <w:i/>
          <w:color w:val="000000"/>
          <w:szCs w:val="20"/>
        </w:rPr>
        <w:t>Outpatient Pharmacy V. 7.0 Technician’s User Manual</w:t>
      </w:r>
    </w:p>
    <w:p w14:paraId="67AA509F" w14:textId="77777777" w:rsidR="00BD0AAE" w:rsidRDefault="00BD0AAE" w:rsidP="00F258BC">
      <w:pPr>
        <w:numPr>
          <w:ilvl w:val="0"/>
          <w:numId w:val="120"/>
        </w:numPr>
        <w:rPr>
          <w:i/>
          <w:color w:val="000000"/>
          <w:szCs w:val="20"/>
        </w:rPr>
      </w:pPr>
      <w:r>
        <w:rPr>
          <w:i/>
          <w:color w:val="000000"/>
          <w:szCs w:val="20"/>
        </w:rPr>
        <w:t>Outpatient Pharmacy V. 7.0 User Manual – Supplemental</w:t>
      </w:r>
    </w:p>
    <w:p w14:paraId="0BE3DAAD" w14:textId="77777777" w:rsidR="00BD0AAE" w:rsidRDefault="00BD0AAE" w:rsidP="00F258BC">
      <w:pPr>
        <w:numPr>
          <w:ilvl w:val="0"/>
          <w:numId w:val="120"/>
        </w:numPr>
        <w:rPr>
          <w:i/>
          <w:color w:val="000000"/>
          <w:szCs w:val="20"/>
        </w:rPr>
      </w:pPr>
      <w:r>
        <w:rPr>
          <w:i/>
          <w:color w:val="000000"/>
          <w:szCs w:val="20"/>
        </w:rPr>
        <w:t>Outpatient Pharmacy V. 7.0 Technical Manual/Security Guide</w:t>
      </w:r>
    </w:p>
    <w:p w14:paraId="3F48DC70" w14:textId="77777777" w:rsidR="00BD0AAE" w:rsidRDefault="00BD0AAE" w:rsidP="00F258BC">
      <w:pPr>
        <w:numPr>
          <w:ilvl w:val="0"/>
          <w:numId w:val="120"/>
        </w:numPr>
        <w:rPr>
          <w:i/>
          <w:color w:val="000000"/>
          <w:szCs w:val="20"/>
        </w:rPr>
      </w:pPr>
      <w:r>
        <w:rPr>
          <w:i/>
          <w:color w:val="000000"/>
          <w:szCs w:val="20"/>
        </w:rPr>
        <w:t>Dosing Order Check User Manual</w:t>
      </w:r>
    </w:p>
    <w:p w14:paraId="693D9A5D" w14:textId="77777777" w:rsidR="00BD0AAE" w:rsidRDefault="00BD0AAE" w:rsidP="00F258BC">
      <w:pPr>
        <w:numPr>
          <w:ilvl w:val="0"/>
          <w:numId w:val="120"/>
        </w:numPr>
        <w:rPr>
          <w:i/>
        </w:rPr>
      </w:pPr>
      <w:r>
        <w:rPr>
          <w:i/>
          <w:color w:val="000000"/>
          <w:szCs w:val="20"/>
        </w:rPr>
        <w:t>VistA to MOCHA Interface Document</w:t>
      </w:r>
    </w:p>
    <w:p w14:paraId="7B57CE47" w14:textId="77777777" w:rsidR="00BD0AAE" w:rsidRDefault="00BD0AAE" w:rsidP="00F258BC">
      <w:pPr>
        <w:numPr>
          <w:ilvl w:val="0"/>
          <w:numId w:val="120"/>
        </w:numPr>
        <w:rPr>
          <w:i/>
        </w:rPr>
      </w:pPr>
      <w:r>
        <w:rPr>
          <w:i/>
        </w:rPr>
        <w:t>Installation Guide – OneVA Pharmacy</w:t>
      </w:r>
    </w:p>
    <w:p w14:paraId="72917A98" w14:textId="77777777" w:rsidR="00BD0AAE" w:rsidRDefault="00BD0AAE" w:rsidP="00F258BC">
      <w:pPr>
        <w:numPr>
          <w:ilvl w:val="0"/>
          <w:numId w:val="120"/>
        </w:numPr>
        <w:rPr>
          <w:i/>
        </w:rPr>
      </w:pPr>
      <w:r>
        <w:rPr>
          <w:i/>
        </w:rPr>
        <w:t>Release Notes – OneVA Pharmacy</w:t>
      </w:r>
    </w:p>
    <w:p w14:paraId="5218FC59" w14:textId="77777777" w:rsidR="00BD0AAE" w:rsidRDefault="00BD0AAE" w:rsidP="00F258BC">
      <w:pPr>
        <w:numPr>
          <w:ilvl w:val="0"/>
          <w:numId w:val="120"/>
        </w:numPr>
        <w:rPr>
          <w:i/>
        </w:rPr>
      </w:pPr>
      <w:r>
        <w:rPr>
          <w:i/>
        </w:rPr>
        <w:t>User Manual – OneVA Pharmacy</w:t>
      </w:r>
    </w:p>
    <w:p w14:paraId="2395C829" w14:textId="77777777" w:rsidR="00BD0AAE" w:rsidRDefault="00BD0AAE" w:rsidP="00BD0AAE">
      <w:pPr>
        <w:pStyle w:val="Heading3"/>
        <w:rPr>
          <w:lang w:val="en-US"/>
        </w:rPr>
      </w:pPr>
      <w:bookmarkStart w:id="124" w:name="_Toc61614292"/>
      <w:bookmarkStart w:id="125" w:name="_Toc92786116"/>
      <w:bookmarkStart w:id="126" w:name="_Toc140826792"/>
      <w:bookmarkStart w:id="127" w:name="_Toc153534470"/>
      <w:r>
        <w:rPr>
          <w:lang w:val="en-US"/>
        </w:rPr>
        <w:t>Additional Documentation</w:t>
      </w:r>
      <w:bookmarkEnd w:id="124"/>
      <w:bookmarkEnd w:id="125"/>
      <w:bookmarkEnd w:id="126"/>
      <w:bookmarkEnd w:id="127"/>
    </w:p>
    <w:p w14:paraId="442CA0F7" w14:textId="77777777" w:rsidR="00BD0AAE" w:rsidRDefault="00BD0AAE" w:rsidP="00BD0AAE">
      <w:pPr>
        <w:pStyle w:val="BodyText"/>
        <w:spacing w:after="0"/>
      </w:pPr>
      <w:r>
        <w:t>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w:t>
      </w:r>
    </w:p>
    <w:p w14:paraId="0907C8E5" w14:textId="77777777" w:rsidR="00A444CF" w:rsidRPr="004E4D59" w:rsidRDefault="009426E7" w:rsidP="00A444CF">
      <w:r w:rsidRPr="004E4D59">
        <w:br w:type="page"/>
      </w:r>
      <w:bookmarkStart w:id="128" w:name="_Toc513952636"/>
      <w:bookmarkStart w:id="129" w:name="_Toc520273316"/>
      <w:bookmarkStart w:id="130" w:name="_Toc520299108"/>
      <w:bookmarkStart w:id="131" w:name="_Toc520304575"/>
      <w:bookmarkStart w:id="132" w:name="_Toc32836849"/>
      <w:bookmarkStart w:id="133" w:name="_Toc38424513"/>
      <w:bookmarkStart w:id="134" w:name="_Toc50535210"/>
      <w:bookmarkStart w:id="135" w:name="_Toc146340734"/>
      <w:bookmarkStart w:id="136" w:name="_Toc280701106"/>
      <w:bookmarkStart w:id="137" w:name="_Toc299044277"/>
      <w:bookmarkStart w:id="138" w:name="_Toc280853446"/>
      <w:bookmarkStart w:id="139" w:name="_Toc303286025"/>
      <w:bookmarkStart w:id="140" w:name="_Toc339961907"/>
      <w:bookmarkStart w:id="141" w:name="_Toc340138565"/>
      <w:bookmarkStart w:id="142" w:name="_Toc340139115"/>
      <w:bookmarkStart w:id="143" w:name="_Toc61614293"/>
      <w:bookmarkStart w:id="144" w:name="OLE_LINK128"/>
    </w:p>
    <w:p w14:paraId="06F0D203" w14:textId="0DACE701" w:rsidR="00092338" w:rsidRPr="004E4D59" w:rsidRDefault="00092338" w:rsidP="009426E7">
      <w:pPr>
        <w:pStyle w:val="ChapterHeading"/>
        <w:rPr>
          <w:lang w:val="en-US"/>
        </w:rPr>
      </w:pPr>
      <w:bookmarkStart w:id="145" w:name="_Toc92786117"/>
      <w:bookmarkStart w:id="146" w:name="_Toc153534471"/>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2</w:t>
      </w:r>
      <w:r w:rsidR="0080153D" w:rsidRPr="004E4D59">
        <w:rPr>
          <w:noProof/>
          <w:lang w:val="en-US"/>
        </w:rPr>
        <w:fldChar w:fldCharType="end"/>
      </w:r>
      <w:r w:rsidRPr="004E4D59">
        <w:rPr>
          <w:lang w:val="en-US"/>
        </w:rPr>
        <w:t>: List Manager</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5"/>
      <w:bookmarkEnd w:id="146"/>
    </w:p>
    <w:p w14:paraId="5FB5712A" w14:textId="77777777" w:rsidR="00092338" w:rsidRPr="004E4D59" w:rsidRDefault="00092338" w:rsidP="00092338">
      <w:pPr>
        <w:rPr>
          <w:rFonts w:eastAsia="MS Mincho"/>
          <w:szCs w:val="20"/>
        </w:rPr>
      </w:pPr>
    </w:p>
    <w:p w14:paraId="4EC33B50" w14:textId="77777777" w:rsidR="00092338" w:rsidRPr="004E4D59" w:rsidRDefault="00092338" w:rsidP="00092338">
      <w:pPr>
        <w:rPr>
          <w:color w:val="000000"/>
          <w:szCs w:val="20"/>
        </w:rPr>
      </w:pPr>
      <w:r w:rsidRPr="004E4D59">
        <w:rPr>
          <w:color w:val="000000"/>
          <w:szCs w:val="20"/>
        </w:rPr>
        <w:t>The screen displayed when processing an order has changed dramatically from the previous version of Outpatient Pharmacy (e.g., v. 6.0). The new screen was designed using List Manager.</w:t>
      </w:r>
    </w:p>
    <w:p w14:paraId="32C74AD9" w14:textId="77777777" w:rsidR="00092338" w:rsidRPr="004E4D59" w:rsidRDefault="00092338" w:rsidP="00092338">
      <w:pPr>
        <w:rPr>
          <w:color w:val="000000"/>
          <w:szCs w:val="20"/>
        </w:rPr>
      </w:pPr>
    </w:p>
    <w:p w14:paraId="228F380E" w14:textId="77777777" w:rsidR="00092338" w:rsidRPr="004E4D59" w:rsidRDefault="00092338" w:rsidP="00092338">
      <w:pPr>
        <w:rPr>
          <w:color w:val="000000"/>
          <w:szCs w:val="20"/>
        </w:rPr>
      </w:pPr>
      <w:r w:rsidRPr="004E4D59">
        <w:rPr>
          <w:color w:val="000000"/>
          <w:szCs w:val="20"/>
        </w:rPr>
        <w:t>This new screen gives more information and easier accessibility to vital reports and areas of a patient’s chart.</w:t>
      </w:r>
    </w:p>
    <w:p w14:paraId="6B664707" w14:textId="77777777" w:rsidR="00092338" w:rsidRPr="004E4D59" w:rsidRDefault="00092338" w:rsidP="00092338">
      <w:pPr>
        <w:rPr>
          <w:color w:val="000000"/>
          <w:sz w:val="16"/>
          <w:szCs w:val="20"/>
        </w:rPr>
      </w:pPr>
    </w:p>
    <w:p w14:paraId="4DBFBE7E" w14:textId="77777777" w:rsidR="00092338" w:rsidRPr="004E4D59" w:rsidRDefault="00092338" w:rsidP="00092338">
      <w:pPr>
        <w:rPr>
          <w:color w:val="000000"/>
          <w:szCs w:val="20"/>
        </w:rPr>
      </w:pPr>
      <w:r w:rsidRPr="004E4D59">
        <w:rPr>
          <w:color w:val="000000"/>
          <w:szCs w:val="20"/>
        </w:rPr>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0C24CC23" w14:textId="2E3CA4E3" w:rsidR="00337A51" w:rsidRPr="004E4D59" w:rsidRDefault="00337A51" w:rsidP="00337A51">
      <w:pPr>
        <w:pStyle w:val="Caption"/>
      </w:pPr>
      <w:bookmarkStart w:id="147" w:name="_Toc100749632"/>
      <w:bookmarkStart w:id="148" w:name="_Toc109288904"/>
      <w:bookmarkStart w:id="149" w:name="_Toc109650923"/>
      <w:bookmarkStart w:id="150" w:name="_Toc151997348"/>
      <w:bookmarkStart w:id="151" w:name="_Toc92786628"/>
      <w:r w:rsidRPr="004E4D59">
        <w:t xml:space="preserve">Figure </w:t>
      </w:r>
      <w:r>
        <w:fldChar w:fldCharType="begin"/>
      </w:r>
      <w:r>
        <w:instrText>SEQ Figure \* ARABIC</w:instrText>
      </w:r>
      <w:r>
        <w:fldChar w:fldCharType="separate"/>
      </w:r>
      <w:r w:rsidR="00FB495C">
        <w:rPr>
          <w:noProof/>
        </w:rPr>
        <w:t>1</w:t>
      </w:r>
      <w:r>
        <w:fldChar w:fldCharType="end"/>
      </w:r>
      <w:r w:rsidRPr="004E4D59">
        <w:t>: Screen Overview</w:t>
      </w:r>
      <w:bookmarkEnd w:id="147"/>
      <w:bookmarkEnd w:id="148"/>
      <w:bookmarkEnd w:id="149"/>
      <w:bookmarkEnd w:id="150"/>
    </w:p>
    <w:bookmarkEnd w:id="151"/>
    <w:p w14:paraId="0B924F6E" w14:textId="1800146F" w:rsidR="00092338" w:rsidRPr="003F5CDE" w:rsidRDefault="00BE32F4" w:rsidP="003F5CDE">
      <w:pPr>
        <w:pStyle w:val="FigureCentered"/>
      </w:pPr>
      <w:r>
        <w:rPr>
          <w:noProof/>
        </w:rPr>
        <w:drawing>
          <wp:inline distT="0" distB="0" distL="0" distR="0" wp14:anchorId="376D461C" wp14:editId="07DBAEEC">
            <wp:extent cx="5943600" cy="3581400"/>
            <wp:effectExtent l="0" t="0" r="0" b="0"/>
            <wp:docPr id="1350" name="Picture 1350" descr="scree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350" descr="screen overview"/>
                    <pic:cNvPicPr/>
                  </pic:nvPicPr>
                  <pic:blipFill>
                    <a:blip r:embed="rId18">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2FEAC0EB" w14:textId="0D7157BC" w:rsidR="007425C3" w:rsidRPr="004E4D59" w:rsidRDefault="007425C3" w:rsidP="007425C3">
      <w:pPr>
        <w:pStyle w:val="Caption"/>
      </w:pPr>
      <w:bookmarkStart w:id="152" w:name="_Toc151997364"/>
      <w:r w:rsidRPr="004E4D59">
        <w:t xml:space="preserve">Table </w:t>
      </w:r>
      <w:r>
        <w:fldChar w:fldCharType="begin"/>
      </w:r>
      <w:r>
        <w:instrText>SEQ Table \* ARABIC</w:instrText>
      </w:r>
      <w:r>
        <w:fldChar w:fldCharType="separate"/>
      </w:r>
      <w:r w:rsidR="00FB495C">
        <w:rPr>
          <w:noProof/>
        </w:rPr>
        <w:t>2</w:t>
      </w:r>
      <w:r>
        <w:fldChar w:fldCharType="end"/>
      </w:r>
      <w:r w:rsidRPr="004E4D59">
        <w:t>: Screen Area Descriptions</w:t>
      </w:r>
      <w:bookmarkEnd w:id="152"/>
    </w:p>
    <w:tbl>
      <w:tblPr>
        <w:tblStyle w:val="TableProfession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Caption w:val="Screen Area Descriptions"/>
        <w:tblDescription w:val="Areas and descriptions"/>
      </w:tblPr>
      <w:tblGrid>
        <w:gridCol w:w="1685"/>
        <w:gridCol w:w="7655"/>
      </w:tblGrid>
      <w:tr w:rsidR="007425C3" w:rsidRPr="004E4D59" w14:paraId="0AB667B1" w14:textId="77777777" w:rsidTr="00290CB5">
        <w:trPr>
          <w:cnfStyle w:val="100000000000" w:firstRow="1" w:lastRow="0" w:firstColumn="0" w:lastColumn="0" w:oddVBand="0" w:evenVBand="0" w:oddHBand="0" w:evenHBand="0" w:firstRowFirstColumn="0" w:firstRowLastColumn="0" w:lastRowFirstColumn="0" w:lastRowLastColumn="0"/>
          <w:tblHeader/>
        </w:trPr>
        <w:tc>
          <w:tcPr>
            <w:tcW w:w="1685" w:type="dxa"/>
            <w:shd w:val="clear" w:color="auto" w:fill="D9D9D9" w:themeFill="background1" w:themeFillShade="D9"/>
            <w:vAlign w:val="center"/>
          </w:tcPr>
          <w:p w14:paraId="3F08D70C" w14:textId="16DE94C0" w:rsidR="007425C3" w:rsidRPr="004E4D59" w:rsidRDefault="007425C3" w:rsidP="007425C3">
            <w:pPr>
              <w:pStyle w:val="TableHeading0"/>
              <w:rPr>
                <w:b/>
                <w:bCs w:val="0"/>
              </w:rPr>
            </w:pPr>
            <w:r w:rsidRPr="004E4D59">
              <w:rPr>
                <w:b/>
                <w:bCs w:val="0"/>
              </w:rPr>
              <w:t>Area</w:t>
            </w:r>
          </w:p>
        </w:tc>
        <w:tc>
          <w:tcPr>
            <w:tcW w:w="7655" w:type="dxa"/>
            <w:shd w:val="clear" w:color="auto" w:fill="D9D9D9" w:themeFill="background1" w:themeFillShade="D9"/>
            <w:vAlign w:val="center"/>
          </w:tcPr>
          <w:p w14:paraId="512EC7DE" w14:textId="76FC1002" w:rsidR="007425C3" w:rsidRPr="004E4D59" w:rsidRDefault="007425C3" w:rsidP="007425C3">
            <w:pPr>
              <w:pStyle w:val="TableHeading0"/>
              <w:rPr>
                <w:b/>
                <w:bCs w:val="0"/>
              </w:rPr>
            </w:pPr>
            <w:r w:rsidRPr="004E4D59">
              <w:rPr>
                <w:b/>
                <w:bCs w:val="0"/>
              </w:rPr>
              <w:t>Description</w:t>
            </w:r>
          </w:p>
        </w:tc>
      </w:tr>
      <w:tr w:rsidR="007425C3" w:rsidRPr="004E4D59" w14:paraId="040D7219" w14:textId="77777777" w:rsidTr="00290CB5">
        <w:tc>
          <w:tcPr>
            <w:tcW w:w="1685" w:type="dxa"/>
          </w:tcPr>
          <w:p w14:paraId="599C9144" w14:textId="03A0391B" w:rsidR="007425C3" w:rsidRPr="004E4D59" w:rsidRDefault="007425C3" w:rsidP="007425C3">
            <w:pPr>
              <w:pStyle w:val="TableText0"/>
            </w:pPr>
            <w:bookmarkStart w:id="153" w:name="Page_3"/>
            <w:bookmarkEnd w:id="153"/>
            <w:r w:rsidRPr="004E4D59">
              <w:t>Screen title</w:t>
            </w:r>
          </w:p>
        </w:tc>
        <w:tc>
          <w:tcPr>
            <w:tcW w:w="7655" w:type="dxa"/>
          </w:tcPr>
          <w:p w14:paraId="667DD2D0" w14:textId="77777777" w:rsidR="007425C3" w:rsidRPr="004E4D59" w:rsidRDefault="007425C3" w:rsidP="007425C3">
            <w:pPr>
              <w:pStyle w:val="TableText0"/>
            </w:pPr>
            <w:r w:rsidRPr="004E4D59">
              <w:t>The screen title changes according to what type of information List Manager is displaying (e.g., Patient Information, Medication Profile, New OP Order (ROUTINE), etc.).</w:t>
            </w:r>
          </w:p>
        </w:tc>
      </w:tr>
      <w:tr w:rsidR="007425C3" w:rsidRPr="004E4D59" w14:paraId="0D624E7F" w14:textId="77777777" w:rsidTr="00290CB5">
        <w:tc>
          <w:tcPr>
            <w:tcW w:w="1685" w:type="dxa"/>
          </w:tcPr>
          <w:p w14:paraId="12DED837" w14:textId="34BB6201" w:rsidR="007425C3" w:rsidRPr="004E4D59" w:rsidRDefault="007425C3" w:rsidP="007425C3">
            <w:pPr>
              <w:pStyle w:val="TableText0"/>
            </w:pPr>
            <w:r w:rsidRPr="004E4D59">
              <w:t>Allergy indicator</w:t>
            </w:r>
          </w:p>
        </w:tc>
        <w:tc>
          <w:tcPr>
            <w:tcW w:w="7655" w:type="dxa"/>
          </w:tcPr>
          <w:p w14:paraId="0A197320" w14:textId="77777777" w:rsidR="007425C3" w:rsidRPr="004E4D59" w:rsidRDefault="007425C3" w:rsidP="007425C3">
            <w:pPr>
              <w:pStyle w:val="TableText0"/>
            </w:pPr>
            <w:r w:rsidRPr="004E4D59">
              <w:t>This indicator displays when there has been information entered into the ALLERGY field for the patient. The indicator displays “NO ALLERGY ASSESSMENT” if there is no allergy assessment for the patient.</w:t>
            </w:r>
          </w:p>
        </w:tc>
      </w:tr>
      <w:tr w:rsidR="00290CB5" w:rsidRPr="004E4D59" w14:paraId="5BB11957" w14:textId="77777777" w:rsidTr="00290CB5">
        <w:tc>
          <w:tcPr>
            <w:tcW w:w="1685" w:type="dxa"/>
          </w:tcPr>
          <w:p w14:paraId="6CB017F5" w14:textId="592F2141" w:rsidR="00290CB5" w:rsidRPr="004E4D59" w:rsidRDefault="00290CB5" w:rsidP="00290CB5">
            <w:pPr>
              <w:pStyle w:val="TableText0"/>
            </w:pPr>
            <w:bookmarkStart w:id="154" w:name="P3_Pre_lat"/>
            <w:r w:rsidRPr="004E4D59">
              <w:t>Pregnancy/</w:t>
            </w:r>
            <w:r w:rsidRPr="004E4D59">
              <w:br/>
              <w:t>Lactation indicator</w:t>
            </w:r>
            <w:bookmarkEnd w:id="154"/>
          </w:p>
        </w:tc>
        <w:tc>
          <w:tcPr>
            <w:tcW w:w="7655" w:type="dxa"/>
          </w:tcPr>
          <w:p w14:paraId="3A9405D9" w14:textId="339E6BCE" w:rsidR="00290CB5" w:rsidRPr="004E4D59" w:rsidRDefault="00290CB5" w:rsidP="00290CB5">
            <w:pPr>
              <w:pStyle w:val="TableText0"/>
            </w:pPr>
            <w:r w:rsidRPr="004E4D59">
              <w:t>This indicator displays a P when the patient is pregnant and a L when the patient is lactating. The indicator does not display if the patient is not pregnant and is not lactating.</w:t>
            </w:r>
          </w:p>
        </w:tc>
      </w:tr>
      <w:tr w:rsidR="007425C3" w:rsidRPr="004E4D59" w14:paraId="50AE00D1" w14:textId="77777777" w:rsidTr="00290CB5">
        <w:tc>
          <w:tcPr>
            <w:tcW w:w="1685" w:type="dxa"/>
          </w:tcPr>
          <w:p w14:paraId="0F6A16A3" w14:textId="13AB85C0" w:rsidR="007425C3" w:rsidRPr="004E4D59" w:rsidRDefault="007425C3" w:rsidP="007425C3">
            <w:pPr>
              <w:pStyle w:val="TableText0"/>
            </w:pPr>
            <w:r w:rsidRPr="004E4D59">
              <w:lastRenderedPageBreak/>
              <w:t>Header area</w:t>
            </w:r>
          </w:p>
        </w:tc>
        <w:tc>
          <w:tcPr>
            <w:tcW w:w="7655" w:type="dxa"/>
          </w:tcPr>
          <w:p w14:paraId="73F31D0A" w14:textId="77777777" w:rsidR="007425C3" w:rsidRPr="004E4D59" w:rsidRDefault="007425C3" w:rsidP="007425C3">
            <w:pPr>
              <w:pStyle w:val="TableText0"/>
            </w:pPr>
            <w:bookmarkStart w:id="155" w:name="HEADER_AREA_LM"/>
            <w:bookmarkEnd w:id="155"/>
            <w:r w:rsidRPr="004E4D59">
              <w:t>The header area is a "fixed" (non-scrollable) area that displays patient information, including demographic information and Clinical Alerts.</w:t>
            </w:r>
          </w:p>
        </w:tc>
      </w:tr>
      <w:tr w:rsidR="007425C3" w:rsidRPr="004E4D59" w14:paraId="4FF71215" w14:textId="77777777" w:rsidTr="00290CB5">
        <w:tc>
          <w:tcPr>
            <w:tcW w:w="1685" w:type="dxa"/>
          </w:tcPr>
          <w:p w14:paraId="3E623941" w14:textId="3636D1DF" w:rsidR="007425C3" w:rsidRPr="004E4D59" w:rsidRDefault="007425C3" w:rsidP="007425C3">
            <w:pPr>
              <w:pStyle w:val="TableText0"/>
            </w:pPr>
            <w:r w:rsidRPr="004E4D59">
              <w:t>List area</w:t>
            </w:r>
          </w:p>
        </w:tc>
        <w:tc>
          <w:tcPr>
            <w:tcW w:w="7655" w:type="dxa"/>
          </w:tcPr>
          <w:p w14:paraId="593B3898" w14:textId="77777777" w:rsidR="007425C3" w:rsidRPr="004E4D59" w:rsidRDefault="007425C3" w:rsidP="007425C3">
            <w:pPr>
              <w:pStyle w:val="TableText0"/>
            </w:pPr>
            <w:r w:rsidRPr="004E4D59">
              <w:t>(scrolling region) This area scrolls (like the previous version) and displays the information on which action can be taken.</w:t>
            </w:r>
          </w:p>
        </w:tc>
      </w:tr>
      <w:tr w:rsidR="007425C3" w:rsidRPr="004E4D59" w14:paraId="2181749F" w14:textId="77777777" w:rsidTr="00290CB5">
        <w:tc>
          <w:tcPr>
            <w:tcW w:w="1685" w:type="dxa"/>
          </w:tcPr>
          <w:p w14:paraId="547D9AED" w14:textId="701E178C" w:rsidR="007425C3" w:rsidRPr="004E4D59" w:rsidRDefault="007425C3" w:rsidP="007425C3">
            <w:pPr>
              <w:pStyle w:val="TableText0"/>
            </w:pPr>
            <w:r w:rsidRPr="004E4D59">
              <w:t>Message window</w:t>
            </w:r>
          </w:p>
        </w:tc>
        <w:tc>
          <w:tcPr>
            <w:tcW w:w="7655" w:type="dxa"/>
          </w:tcPr>
          <w:p w14:paraId="71AD5421" w14:textId="77777777" w:rsidR="007425C3" w:rsidRPr="004E4D59" w:rsidRDefault="007425C3" w:rsidP="007425C3">
            <w:pPr>
              <w:pStyle w:val="TableText0"/>
            </w:pPr>
            <w:r w:rsidRPr="004E4D59">
              <w:t xml:space="preserve">This section displays a plus (+) sign, minus (-) sign, or informational text (i.e., Enter ?? for more actions). If a plus sign is entered at the action prompt, List Manager will </w:t>
            </w:r>
            <w:bookmarkStart w:id="156" w:name="OLE_LINK18"/>
            <w:bookmarkStart w:id="157" w:name="OLE_LINK19"/>
            <w:r w:rsidRPr="004E4D59">
              <w:t>"</w:t>
            </w:r>
            <w:bookmarkEnd w:id="156"/>
            <w:bookmarkEnd w:id="157"/>
            <w:r w:rsidRPr="004E4D59">
              <w:t>jump" forward a page. If a minus sign is displayed and entered at the action prompt, List Manager will "jump" back a screen. The plus and minus signs are only valid actions if they are displayed in the message window.</w:t>
            </w:r>
          </w:p>
        </w:tc>
      </w:tr>
      <w:tr w:rsidR="007425C3" w:rsidRPr="004E4D59" w14:paraId="6FB8123A" w14:textId="77777777" w:rsidTr="00290CB5">
        <w:tc>
          <w:tcPr>
            <w:tcW w:w="1685" w:type="dxa"/>
          </w:tcPr>
          <w:p w14:paraId="7E63AA56" w14:textId="4D7A5743" w:rsidR="007425C3" w:rsidRPr="004E4D59" w:rsidRDefault="007425C3" w:rsidP="007425C3">
            <w:pPr>
              <w:pStyle w:val="TableText0"/>
            </w:pPr>
            <w:r w:rsidRPr="004E4D59">
              <w:t>Action area</w:t>
            </w:r>
          </w:p>
        </w:tc>
        <w:tc>
          <w:tcPr>
            <w:tcW w:w="7655" w:type="dxa"/>
          </w:tcPr>
          <w:p w14:paraId="508A9662" w14:textId="77777777" w:rsidR="007425C3" w:rsidRPr="004E4D59" w:rsidRDefault="007425C3" w:rsidP="007425C3">
            <w:pPr>
              <w:pStyle w:val="TableText0"/>
            </w:pPr>
            <w:r w:rsidRPr="004E4D59">
              <w:t>A list of actions display in this area of the screen. If a double question mark (??) is entered at the “Select Item(s)” prompt, a “hidden” list of additional actions that are available will be displayed.</w:t>
            </w:r>
          </w:p>
        </w:tc>
      </w:tr>
    </w:tbl>
    <w:p w14:paraId="5978C036" w14:textId="17E54DD2" w:rsidR="00092338" w:rsidRPr="004E4D59" w:rsidRDefault="00092338" w:rsidP="00092338">
      <w:pPr>
        <w:rPr>
          <w:rFonts w:eastAsia="MS Mincho"/>
          <w:szCs w:val="20"/>
        </w:rPr>
      </w:pPr>
    </w:p>
    <w:p w14:paraId="414FAD26" w14:textId="5414A693" w:rsidR="00337A51" w:rsidRPr="004E4D59" w:rsidRDefault="00337A51" w:rsidP="00337A51">
      <w:pPr>
        <w:pStyle w:val="Caption"/>
      </w:pPr>
      <w:bookmarkStart w:id="158" w:name="_Toc100749633"/>
      <w:bookmarkStart w:id="159" w:name="_Toc109288905"/>
      <w:bookmarkStart w:id="160" w:name="_Toc109650924"/>
      <w:bookmarkStart w:id="161" w:name="_Toc151997349"/>
      <w:bookmarkStart w:id="162" w:name="_Toc92786629"/>
      <w:r w:rsidRPr="004E4D59">
        <w:t xml:space="preserve">Figure </w:t>
      </w:r>
      <w:r>
        <w:fldChar w:fldCharType="begin"/>
      </w:r>
      <w:r>
        <w:instrText>SEQ Figure \* ARABIC</w:instrText>
      </w:r>
      <w:r>
        <w:fldChar w:fldCharType="separate"/>
      </w:r>
      <w:r w:rsidR="00FB495C">
        <w:rPr>
          <w:noProof/>
        </w:rPr>
        <w:t>2</w:t>
      </w:r>
      <w:r>
        <w:fldChar w:fldCharType="end"/>
      </w:r>
      <w:r w:rsidRPr="004E4D59">
        <w:t>: Indicators and Definitions</w:t>
      </w:r>
      <w:bookmarkEnd w:id="158"/>
      <w:bookmarkEnd w:id="159"/>
      <w:bookmarkEnd w:id="160"/>
      <w:bookmarkEnd w:id="161"/>
    </w:p>
    <w:bookmarkEnd w:id="162"/>
    <w:p w14:paraId="52E729A2" w14:textId="561CA88F" w:rsidR="007425C3" w:rsidRPr="004E4D59" w:rsidRDefault="003F5CDE" w:rsidP="003F5CDE">
      <w:pPr>
        <w:pStyle w:val="FigureCentered"/>
        <w:rPr>
          <w:rFonts w:eastAsia="MS Mincho"/>
        </w:rPr>
      </w:pPr>
      <w:r>
        <w:rPr>
          <w:rFonts w:eastAsia="MS Mincho"/>
          <w:noProof/>
        </w:rPr>
        <w:drawing>
          <wp:inline distT="0" distB="0" distL="0" distR="0" wp14:anchorId="78E5D7FC" wp14:editId="33DD7FB7">
            <wp:extent cx="5943600" cy="3949700"/>
            <wp:effectExtent l="0" t="0" r="0" b="0"/>
            <wp:docPr id="1345" name="Picture 1345" descr="indicators and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indicators and definitions"/>
                    <pic:cNvPicPr/>
                  </pic:nvPicPr>
                  <pic:blipFill>
                    <a:blip r:embed="rId19">
                      <a:extLst>
                        <a:ext uri="{28A0092B-C50C-407E-A947-70E740481C1C}">
                          <a14:useLocalDpi xmlns:a14="http://schemas.microsoft.com/office/drawing/2010/main" val="0"/>
                        </a:ext>
                      </a:extLst>
                    </a:blip>
                    <a:stretch>
                      <a:fillRect/>
                    </a:stretch>
                  </pic:blipFill>
                  <pic:spPr>
                    <a:xfrm>
                      <a:off x="0" y="0"/>
                      <a:ext cx="5943600" cy="3949700"/>
                    </a:xfrm>
                    <a:prstGeom prst="rect">
                      <a:avLst/>
                    </a:prstGeom>
                    <a:ln>
                      <a:noFill/>
                    </a:ln>
                  </pic:spPr>
                </pic:pic>
              </a:graphicData>
            </a:graphic>
          </wp:inline>
        </w:drawing>
      </w:r>
    </w:p>
    <w:p w14:paraId="6339568F" w14:textId="77777777" w:rsidR="00092338" w:rsidRPr="004E4D59" w:rsidRDefault="00092338" w:rsidP="00092338">
      <w:pPr>
        <w:rPr>
          <w:color w:val="000000"/>
          <w:szCs w:val="20"/>
        </w:rPr>
      </w:pPr>
    </w:p>
    <w:p w14:paraId="29BAA928" w14:textId="7E7C4B3A" w:rsidR="00092338" w:rsidRPr="004E4D59" w:rsidRDefault="00092338" w:rsidP="00092338">
      <w:pPr>
        <w:keepNext/>
        <w:keepLines/>
        <w:rPr>
          <w:color w:val="000000"/>
          <w:szCs w:val="20"/>
        </w:rPr>
      </w:pPr>
      <w:r w:rsidRPr="004E4D59">
        <w:rPr>
          <w:color w:val="000000"/>
          <w:szCs w:val="20"/>
        </w:rPr>
        <w:t>All orders are grouped by like statuses and then listed alphabetically within the subgroup.</w:t>
      </w:r>
    </w:p>
    <w:p w14:paraId="78F82B02" w14:textId="77777777" w:rsidR="00092338" w:rsidRPr="004E4D59" w:rsidRDefault="00092338" w:rsidP="00092338">
      <w:pPr>
        <w:keepNext/>
        <w:keepLines/>
        <w:rPr>
          <w:color w:val="000000"/>
          <w:szCs w:val="20"/>
        </w:rPr>
      </w:pPr>
    </w:p>
    <w:bookmarkEnd w:id="144"/>
    <w:p w14:paraId="6396F6DE" w14:textId="77777777" w:rsidR="00092338" w:rsidRPr="004E4D59" w:rsidRDefault="00092338" w:rsidP="00092338">
      <w:pPr>
        <w:keepNext/>
        <w:keepLines/>
        <w:tabs>
          <w:tab w:val="left" w:pos="1620"/>
          <w:tab w:val="left" w:pos="2250"/>
        </w:tabs>
        <w:rPr>
          <w:color w:val="000000"/>
          <w:szCs w:val="24"/>
        </w:rPr>
      </w:pPr>
      <w:r w:rsidRPr="004E4D59">
        <w:rPr>
          <w:b/>
          <w:color w:val="000000"/>
        </w:rPr>
        <w:t>Order Status:</w:t>
      </w:r>
      <w:r w:rsidRPr="004E4D59">
        <w:rPr>
          <w:color w:val="000000"/>
          <w:szCs w:val="24"/>
        </w:rPr>
        <w:tab/>
        <w:t>The current status of the order. These statuses include:</w:t>
      </w:r>
    </w:p>
    <w:p w14:paraId="31898854" w14:textId="77777777" w:rsidR="00092338" w:rsidRPr="004E4D59" w:rsidRDefault="00092338" w:rsidP="00730493">
      <w:pPr>
        <w:keepNext/>
        <w:keepLines/>
        <w:tabs>
          <w:tab w:val="left" w:pos="2160"/>
        </w:tabs>
        <w:spacing w:before="120"/>
        <w:ind w:left="2174" w:hanging="547"/>
        <w:rPr>
          <w:color w:val="000000"/>
          <w:szCs w:val="24"/>
        </w:rPr>
      </w:pPr>
      <w:r w:rsidRPr="004E4D59">
        <w:rPr>
          <w:color w:val="000000"/>
          <w:szCs w:val="24"/>
        </w:rPr>
        <w:t>A</w:t>
      </w:r>
      <w:r w:rsidRPr="004E4D59">
        <w:rPr>
          <w:color w:val="000000"/>
          <w:szCs w:val="24"/>
        </w:rPr>
        <w:tab/>
        <w:t>Active</w:t>
      </w:r>
    </w:p>
    <w:p w14:paraId="043FC4A7" w14:textId="77777777" w:rsidR="00092338" w:rsidRPr="004E4D59" w:rsidRDefault="00092338" w:rsidP="00092338">
      <w:pPr>
        <w:tabs>
          <w:tab w:val="left" w:pos="2160"/>
        </w:tabs>
        <w:ind w:left="2160" w:hanging="540"/>
        <w:rPr>
          <w:color w:val="000000"/>
          <w:szCs w:val="24"/>
        </w:rPr>
      </w:pPr>
      <w:r w:rsidRPr="004E4D59">
        <w:rPr>
          <w:color w:val="000000"/>
          <w:szCs w:val="24"/>
        </w:rPr>
        <w:t>S</w:t>
      </w:r>
      <w:r w:rsidRPr="004E4D59">
        <w:rPr>
          <w:color w:val="000000"/>
          <w:szCs w:val="24"/>
        </w:rPr>
        <w:tab/>
        <w:t>Suspended</w:t>
      </w:r>
    </w:p>
    <w:p w14:paraId="1D67EEBF" w14:textId="77777777" w:rsidR="00092338" w:rsidRPr="004E4D59" w:rsidRDefault="00092338" w:rsidP="00092338">
      <w:pPr>
        <w:tabs>
          <w:tab w:val="left" w:pos="2160"/>
        </w:tabs>
        <w:ind w:left="2160" w:hanging="540"/>
        <w:rPr>
          <w:color w:val="000000"/>
          <w:szCs w:val="24"/>
        </w:rPr>
      </w:pPr>
      <w:r w:rsidRPr="004E4D59">
        <w:rPr>
          <w:color w:val="000000"/>
          <w:szCs w:val="24"/>
        </w:rPr>
        <w:t>N</w:t>
      </w:r>
      <w:r w:rsidRPr="004E4D59">
        <w:rPr>
          <w:color w:val="000000"/>
          <w:szCs w:val="24"/>
        </w:rPr>
        <w:tab/>
        <w:t>Non-Verified or Drug Interactions</w:t>
      </w:r>
    </w:p>
    <w:p w14:paraId="373ED214" w14:textId="77777777" w:rsidR="00092338" w:rsidRPr="004E4D59" w:rsidRDefault="00092338" w:rsidP="00092338">
      <w:pPr>
        <w:tabs>
          <w:tab w:val="left" w:pos="2160"/>
        </w:tabs>
        <w:ind w:left="2160" w:hanging="540"/>
      </w:pPr>
      <w:r w:rsidRPr="004E4D59">
        <w:rPr>
          <w:color w:val="000000"/>
        </w:rPr>
        <w:t>HP</w:t>
      </w:r>
      <w:r w:rsidRPr="004E4D59">
        <w:rPr>
          <w:color w:val="000000"/>
        </w:rPr>
        <w:tab/>
      </w:r>
      <w:r w:rsidRPr="004E4D59">
        <w:t>Placed on hold by provider through CPRS</w:t>
      </w:r>
    </w:p>
    <w:p w14:paraId="000E280E" w14:textId="77777777" w:rsidR="00092338" w:rsidRPr="004E4D59" w:rsidRDefault="00092338" w:rsidP="00092338">
      <w:pPr>
        <w:tabs>
          <w:tab w:val="left" w:pos="2160"/>
        </w:tabs>
        <w:ind w:left="2160" w:hanging="540"/>
        <w:rPr>
          <w:color w:val="000000"/>
        </w:rPr>
      </w:pPr>
      <w:r w:rsidRPr="004E4D59">
        <w:lastRenderedPageBreak/>
        <w:t>H</w:t>
      </w:r>
      <w:r w:rsidRPr="004E4D59">
        <w:tab/>
        <w:t>Placed on hold via backdoor Pharmacy</w:t>
      </w:r>
    </w:p>
    <w:p w14:paraId="3A234BF2" w14:textId="77777777" w:rsidR="00092338" w:rsidRPr="004E4D59" w:rsidRDefault="00092338" w:rsidP="00092338">
      <w:pPr>
        <w:tabs>
          <w:tab w:val="left" w:pos="2160"/>
        </w:tabs>
        <w:ind w:left="2160" w:hanging="540"/>
        <w:rPr>
          <w:color w:val="000000"/>
          <w:szCs w:val="24"/>
        </w:rPr>
      </w:pPr>
      <w:r w:rsidRPr="004E4D59">
        <w:rPr>
          <w:color w:val="000000"/>
          <w:szCs w:val="24"/>
        </w:rPr>
        <w:t>E</w:t>
      </w:r>
      <w:r w:rsidRPr="004E4D59">
        <w:rPr>
          <w:color w:val="000000"/>
          <w:szCs w:val="24"/>
        </w:rPr>
        <w:tab/>
        <w:t>Expired</w:t>
      </w:r>
    </w:p>
    <w:p w14:paraId="772558DB" w14:textId="77777777" w:rsidR="00092338" w:rsidRPr="004E4D59" w:rsidRDefault="00092338" w:rsidP="00CA2C1D">
      <w:pPr>
        <w:keepNext/>
        <w:tabs>
          <w:tab w:val="left" w:pos="2160"/>
        </w:tabs>
        <w:ind w:left="2174" w:hanging="547"/>
        <w:rPr>
          <w:szCs w:val="24"/>
        </w:rPr>
      </w:pPr>
      <w:r w:rsidRPr="004E4D59">
        <w:t>DP</w:t>
      </w:r>
      <w:r w:rsidRPr="004E4D59">
        <w:rPr>
          <w:szCs w:val="24"/>
        </w:rPr>
        <w:tab/>
        <w:t xml:space="preserve">Discontinued by </w:t>
      </w:r>
      <w:r w:rsidRPr="004E4D59">
        <w:t>provider through CPRS</w:t>
      </w:r>
    </w:p>
    <w:p w14:paraId="6ECEBE25" w14:textId="77777777" w:rsidR="00092338" w:rsidRPr="004E4D59" w:rsidRDefault="00092338" w:rsidP="00CA2C1D">
      <w:pPr>
        <w:keepNext/>
        <w:tabs>
          <w:tab w:val="left" w:pos="2160"/>
        </w:tabs>
        <w:ind w:left="2174" w:hanging="547"/>
        <w:rPr>
          <w:szCs w:val="24"/>
        </w:rPr>
      </w:pPr>
      <w:r w:rsidRPr="004E4D59">
        <w:rPr>
          <w:szCs w:val="24"/>
        </w:rPr>
        <w:t>DE</w:t>
      </w:r>
      <w:r w:rsidRPr="004E4D59">
        <w:rPr>
          <w:szCs w:val="24"/>
        </w:rPr>
        <w:tab/>
        <w:t xml:space="preserve">Discontinued </w:t>
      </w:r>
      <w:r w:rsidRPr="004E4D59">
        <w:t>due to edit via backdoor Pharmacy</w:t>
      </w:r>
    </w:p>
    <w:p w14:paraId="0C618390" w14:textId="77777777" w:rsidR="00092338" w:rsidRPr="004E4D59" w:rsidRDefault="00092338" w:rsidP="00092338">
      <w:pPr>
        <w:tabs>
          <w:tab w:val="left" w:pos="2160"/>
        </w:tabs>
        <w:ind w:left="2160" w:hanging="540"/>
      </w:pPr>
      <w:r w:rsidRPr="004E4D59">
        <w:t>DC</w:t>
      </w:r>
      <w:r w:rsidRPr="004E4D59">
        <w:tab/>
        <w:t>Discontinued via backdoor Pharmacy</w:t>
      </w:r>
    </w:p>
    <w:p w14:paraId="1400D101" w14:textId="77777777" w:rsidR="00092338" w:rsidRPr="004E4D59" w:rsidRDefault="00092338" w:rsidP="00730493"/>
    <w:p w14:paraId="7E5ED4D9" w14:textId="77777777" w:rsidR="00092338" w:rsidRPr="004E4D59" w:rsidRDefault="00092338" w:rsidP="00092338">
      <w:pPr>
        <w:tabs>
          <w:tab w:val="left" w:pos="2160"/>
        </w:tabs>
        <w:rPr>
          <w:color w:val="000000"/>
        </w:rPr>
      </w:pPr>
      <w:r w:rsidRPr="004E4D59">
        <w:rPr>
          <w:color w:val="000000"/>
        </w:rPr>
        <w:t>The Status column will also display some additional discontinue type actions</w:t>
      </w:r>
      <w:r w:rsidRPr="004E4D59">
        <w:rPr>
          <w:szCs w:val="24"/>
        </w:rPr>
        <w:t xml:space="preserve"> </w:t>
      </w:r>
      <w:r w:rsidRPr="004E4D59">
        <w:rPr>
          <w:color w:val="000000"/>
        </w:rPr>
        <w:t>performed on the order. The codes and the action they represent are as follows:</w:t>
      </w:r>
    </w:p>
    <w:p w14:paraId="17187F99" w14:textId="77777777" w:rsidR="00092338" w:rsidRPr="004E4D59" w:rsidRDefault="00092338" w:rsidP="00730493">
      <w:pPr>
        <w:keepNext/>
        <w:keepLines/>
        <w:tabs>
          <w:tab w:val="left" w:pos="2160"/>
        </w:tabs>
        <w:spacing w:before="120"/>
        <w:ind w:left="2174" w:hanging="547"/>
      </w:pPr>
      <w:r w:rsidRPr="004E4D59">
        <w:t>DF</w:t>
      </w:r>
      <w:r w:rsidRPr="004E4D59">
        <w:tab/>
        <w:t>Discontinued due to edit by a provider through CPRS</w:t>
      </w:r>
    </w:p>
    <w:p w14:paraId="21E3C050" w14:textId="77777777" w:rsidR="00092338" w:rsidRPr="004E4D59" w:rsidRDefault="00092338" w:rsidP="00092338">
      <w:pPr>
        <w:tabs>
          <w:tab w:val="left" w:pos="2160"/>
        </w:tabs>
        <w:ind w:left="2160" w:hanging="540"/>
      </w:pPr>
      <w:r w:rsidRPr="004E4D59">
        <w:t>DD</w:t>
      </w:r>
      <w:r w:rsidRPr="004E4D59">
        <w:tab/>
        <w:t>Discontinued due to death</w:t>
      </w:r>
    </w:p>
    <w:p w14:paraId="39558B97" w14:textId="77777777" w:rsidR="00092338" w:rsidRPr="004E4D59" w:rsidRDefault="00092338" w:rsidP="00092338">
      <w:pPr>
        <w:tabs>
          <w:tab w:val="left" w:pos="2160"/>
        </w:tabs>
        <w:ind w:left="2160" w:hanging="540"/>
      </w:pPr>
      <w:r w:rsidRPr="004E4D59">
        <w:t>DA</w:t>
      </w:r>
      <w:r w:rsidRPr="004E4D59">
        <w:tab/>
        <w:t>Auto discontinued due to admission</w:t>
      </w:r>
    </w:p>
    <w:p w14:paraId="18411DC2" w14:textId="77777777" w:rsidR="00092338" w:rsidRPr="004E4D59" w:rsidRDefault="00583040" w:rsidP="00730493">
      <w:pPr>
        <w:ind w:left="720" w:hanging="720"/>
        <w:rPr>
          <w:rFonts w:eastAsia="Batang"/>
          <w:color w:val="000000"/>
          <w:szCs w:val="24"/>
          <w:lang w:eastAsia="ko-KR"/>
        </w:rPr>
      </w:pPr>
      <w:r w:rsidRPr="004E4D59">
        <w:rPr>
          <w:noProof/>
        </w:rPr>
        <w:drawing>
          <wp:inline distT="0" distB="0" distL="0" distR="0" wp14:anchorId="78BD003C" wp14:editId="537967BF">
            <wp:extent cx="464820" cy="373380"/>
            <wp:effectExtent l="0" t="0" r="0" b="0"/>
            <wp:docPr id="2" name="Picture 1"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A9429C" w:rsidRPr="004E4D59">
        <w:rPr>
          <w:color w:val="000000"/>
        </w:rPr>
        <w:t>A “B” will be appended t</w:t>
      </w:r>
      <w:r w:rsidR="30A9429C" w:rsidRPr="004E4D59">
        <w:rPr>
          <w:rFonts w:eastAsia="Batang"/>
          <w:color w:val="000000"/>
          <w:lang w:eastAsia="ko-KR"/>
        </w:rPr>
        <w:t>o the above statuses if the Bad Address Indicator was set and there was no active temporary address at the time of the last label activity.</w:t>
      </w:r>
    </w:p>
    <w:p w14:paraId="49EBB11C" w14:textId="777912F2" w:rsidR="00486D52" w:rsidRPr="004E4D59" w:rsidRDefault="00486D52" w:rsidP="00486D52">
      <w:pPr>
        <w:pStyle w:val="Caption"/>
      </w:pPr>
      <w:bookmarkStart w:id="163" w:name="_Toc151997365"/>
      <w:r w:rsidRPr="004E4D59">
        <w:t xml:space="preserve">Table </w:t>
      </w:r>
      <w:r>
        <w:fldChar w:fldCharType="begin"/>
      </w:r>
      <w:r>
        <w:instrText>SEQ Table \* ARABIC</w:instrText>
      </w:r>
      <w:r>
        <w:fldChar w:fldCharType="separate"/>
      </w:r>
      <w:r w:rsidR="00FB495C">
        <w:rPr>
          <w:noProof/>
        </w:rPr>
        <w:t>3</w:t>
      </w:r>
      <w:r>
        <w:fldChar w:fldCharType="end"/>
      </w:r>
      <w:r w:rsidRPr="004E4D59">
        <w:t>: Indicators</w:t>
      </w:r>
      <w:bookmarkEnd w:id="163"/>
    </w:p>
    <w:tbl>
      <w:tblPr>
        <w:tblStyle w:val="TableProfession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Caption w:val="Indicators"/>
        <w:tblDescription w:val="Indicators and Descriptions"/>
      </w:tblPr>
      <w:tblGrid>
        <w:gridCol w:w="2045"/>
        <w:gridCol w:w="7295"/>
      </w:tblGrid>
      <w:tr w:rsidR="00486D52" w:rsidRPr="004E4D59" w14:paraId="5206D777" w14:textId="77777777" w:rsidTr="00C03F56">
        <w:trPr>
          <w:cnfStyle w:val="100000000000" w:firstRow="1" w:lastRow="0" w:firstColumn="0" w:lastColumn="0" w:oddVBand="0" w:evenVBand="0" w:oddHBand="0" w:evenHBand="0" w:firstRowFirstColumn="0" w:firstRowLastColumn="0" w:lastRowFirstColumn="0" w:lastRowLastColumn="0"/>
          <w:tblHeader/>
        </w:trPr>
        <w:tc>
          <w:tcPr>
            <w:tcW w:w="2046" w:type="dxa"/>
            <w:shd w:val="clear" w:color="auto" w:fill="D9D9D9" w:themeFill="background1" w:themeFillShade="D9"/>
            <w:vAlign w:val="center"/>
          </w:tcPr>
          <w:p w14:paraId="6B18176C" w14:textId="5BAE6339" w:rsidR="00486D52" w:rsidRPr="004E4D59" w:rsidRDefault="00486D52" w:rsidP="00486D52">
            <w:pPr>
              <w:pStyle w:val="TableText0"/>
            </w:pPr>
            <w:r w:rsidRPr="004E4D59">
              <w:t>Indicators</w:t>
            </w:r>
          </w:p>
        </w:tc>
        <w:tc>
          <w:tcPr>
            <w:tcW w:w="7298" w:type="dxa"/>
            <w:shd w:val="clear" w:color="auto" w:fill="D9D9D9" w:themeFill="background1" w:themeFillShade="D9"/>
            <w:vAlign w:val="center"/>
          </w:tcPr>
          <w:p w14:paraId="16478D5D" w14:textId="60F3E91D" w:rsidR="00486D52" w:rsidRPr="004E4D59" w:rsidRDefault="00486D52" w:rsidP="00486D52">
            <w:pPr>
              <w:pStyle w:val="TableText0"/>
            </w:pPr>
            <w:r w:rsidRPr="004E4D59">
              <w:t>Description</w:t>
            </w:r>
          </w:p>
        </w:tc>
      </w:tr>
      <w:tr w:rsidR="00486D52" w:rsidRPr="004E4D59" w14:paraId="5730DA65" w14:textId="77777777" w:rsidTr="00C03F56">
        <w:tc>
          <w:tcPr>
            <w:tcW w:w="2046" w:type="dxa"/>
          </w:tcPr>
          <w:p w14:paraId="6151B09A" w14:textId="79278AA6" w:rsidR="00486D52" w:rsidRPr="004E4D59" w:rsidRDefault="00486D52" w:rsidP="00486D52">
            <w:pPr>
              <w:pStyle w:val="TableText0"/>
            </w:pPr>
            <w:r w:rsidRPr="004E4D59">
              <w:t>CMOP Indicators</w:t>
            </w:r>
          </w:p>
        </w:tc>
        <w:tc>
          <w:tcPr>
            <w:tcW w:w="7298" w:type="dxa"/>
          </w:tcPr>
          <w:p w14:paraId="05C9D02E" w14:textId="77777777" w:rsidR="00486D52" w:rsidRPr="004E4D59" w:rsidRDefault="00486D52" w:rsidP="00486D52">
            <w:pPr>
              <w:pStyle w:val="TableText0"/>
              <w:rPr>
                <w:b/>
                <w:bCs/>
                <w:color w:val="FFFFFF" w:themeColor="background1"/>
              </w:rPr>
            </w:pPr>
            <w:r w:rsidRPr="004E4D59">
              <w:t>There are two separate indicators when the drug in an order is marked for Consolidated Mail Outpatient Pharmacy (CMOP) processing. This indicator is displayed after the Order Status if applicable.</w:t>
            </w:r>
          </w:p>
          <w:p w14:paraId="328AE134" w14:textId="77777777" w:rsidR="00486D52" w:rsidRPr="004E4D59" w:rsidRDefault="00486D52" w:rsidP="00486D52">
            <w:pPr>
              <w:pStyle w:val="TableText0"/>
              <w:ind w:left="630" w:hanging="360"/>
            </w:pPr>
            <w:r w:rsidRPr="004E4D59">
              <w:t>&gt;</w:t>
            </w:r>
            <w:r w:rsidRPr="004E4D59">
              <w:tab/>
              <w:t>Drug for the prescription is marked for CMOP</w:t>
            </w:r>
          </w:p>
          <w:p w14:paraId="14EE65EE" w14:textId="77777777" w:rsidR="00486D52" w:rsidRPr="004E4D59" w:rsidRDefault="00486D52" w:rsidP="00486D52">
            <w:pPr>
              <w:pStyle w:val="TableText0"/>
              <w:ind w:left="630" w:hanging="360"/>
            </w:pPr>
            <w:r w:rsidRPr="004E4D59">
              <w:t>T</w:t>
            </w:r>
            <w:r w:rsidRPr="004E4D59">
              <w:tab/>
              <w:t>Displayed when the last fill is either in a Transmitted or Retransmitted</w:t>
            </w:r>
          </w:p>
          <w:p w14:paraId="15F0EFEB" w14:textId="18C90D5E" w:rsidR="00486D52" w:rsidRPr="004E4D59" w:rsidRDefault="00486D52" w:rsidP="00486D52">
            <w:pPr>
              <w:pStyle w:val="TableText0"/>
              <w:ind w:left="630" w:hanging="360"/>
            </w:pPr>
            <w:r w:rsidRPr="004E4D59">
              <w:tab/>
              <w:t>CMOP state. (This indicator can overwrite the “&gt;” indicator.</w:t>
            </w:r>
          </w:p>
        </w:tc>
      </w:tr>
      <w:tr w:rsidR="00486D52" w:rsidRPr="004E4D59" w14:paraId="5A63297F" w14:textId="77777777" w:rsidTr="00C03F56">
        <w:tc>
          <w:tcPr>
            <w:tcW w:w="2046" w:type="dxa"/>
          </w:tcPr>
          <w:p w14:paraId="13199B42" w14:textId="7CFF08DF" w:rsidR="00486D52" w:rsidRPr="004E4D59" w:rsidRDefault="00486D52" w:rsidP="00486D52">
            <w:pPr>
              <w:pStyle w:val="TableText0"/>
            </w:pPr>
            <w:r w:rsidRPr="004E4D59">
              <w:t>Copay Indicator</w:t>
            </w:r>
          </w:p>
        </w:tc>
        <w:tc>
          <w:tcPr>
            <w:tcW w:w="7298" w:type="dxa"/>
          </w:tcPr>
          <w:p w14:paraId="5865F48A" w14:textId="77777777" w:rsidR="00486D52" w:rsidRPr="004E4D59" w:rsidRDefault="00486D52" w:rsidP="00486D52">
            <w:pPr>
              <w:pStyle w:val="TableText0"/>
            </w:pPr>
            <w:r w:rsidRPr="004E4D59">
              <w:t>A “$” displayed to the right of the prescription number indicates the prescription is copay eligible.</w:t>
            </w:r>
          </w:p>
        </w:tc>
      </w:tr>
      <w:tr w:rsidR="00486D52" w:rsidRPr="004E4D59" w14:paraId="6833485A" w14:textId="77777777" w:rsidTr="00C03F56">
        <w:tc>
          <w:tcPr>
            <w:tcW w:w="2046" w:type="dxa"/>
          </w:tcPr>
          <w:p w14:paraId="4AE0A0E1" w14:textId="5F045BE7" w:rsidR="00486D52" w:rsidRPr="004E4D59" w:rsidRDefault="00486D52" w:rsidP="00486D52">
            <w:pPr>
              <w:pStyle w:val="TableText0"/>
            </w:pPr>
            <w:r w:rsidRPr="004E4D59">
              <w:t>ePharmacy Indicator</w:t>
            </w:r>
          </w:p>
        </w:tc>
        <w:tc>
          <w:tcPr>
            <w:tcW w:w="7298" w:type="dxa"/>
          </w:tcPr>
          <w:p w14:paraId="2688C67C" w14:textId="77777777" w:rsidR="00486D52" w:rsidRPr="004E4D59" w:rsidRDefault="00486D52" w:rsidP="00486D52">
            <w:pPr>
              <w:pStyle w:val="TableText0"/>
            </w:pPr>
            <w:r w:rsidRPr="004E4D59">
              <w:t>An ‘e’ displayed to the right of the prescription number indicates that the prescription is electronic third party billable.</w:t>
            </w:r>
          </w:p>
        </w:tc>
      </w:tr>
      <w:tr w:rsidR="00486D52" w:rsidRPr="004E4D59" w14:paraId="2B2A8C7A" w14:textId="77777777" w:rsidTr="00C03F56">
        <w:tc>
          <w:tcPr>
            <w:tcW w:w="2046" w:type="dxa"/>
          </w:tcPr>
          <w:p w14:paraId="126BA593" w14:textId="4546A7BA" w:rsidR="00486D52" w:rsidRPr="004E4D59" w:rsidRDefault="00486D52" w:rsidP="00486D52">
            <w:pPr>
              <w:pStyle w:val="TableText0"/>
            </w:pPr>
            <w:r w:rsidRPr="004E4D59">
              <w:t>Return to Stock Indicator</w:t>
            </w:r>
          </w:p>
        </w:tc>
        <w:tc>
          <w:tcPr>
            <w:tcW w:w="7298" w:type="dxa"/>
          </w:tcPr>
          <w:p w14:paraId="46BBBC10" w14:textId="77777777" w:rsidR="00486D52" w:rsidRPr="004E4D59" w:rsidRDefault="00486D52" w:rsidP="00486D52">
            <w:pPr>
              <w:pStyle w:val="TableText0"/>
            </w:pPr>
            <w:r w:rsidRPr="004E4D59">
              <w:t>An “R” displayed to the right of the Last Fill Date indicates the last fill was returned to stock.</w:t>
            </w:r>
          </w:p>
        </w:tc>
      </w:tr>
      <w:tr w:rsidR="00486D52" w:rsidRPr="004E4D59" w14:paraId="7E08E017" w14:textId="77777777" w:rsidTr="00C03F56">
        <w:tc>
          <w:tcPr>
            <w:tcW w:w="2046" w:type="dxa"/>
          </w:tcPr>
          <w:p w14:paraId="1A5BF5EB" w14:textId="429D593F" w:rsidR="00486D52" w:rsidRPr="004E4D59" w:rsidRDefault="00486D52" w:rsidP="00486D52">
            <w:pPr>
              <w:pStyle w:val="TableText0"/>
            </w:pPr>
            <w:r w:rsidRPr="004E4D59">
              <w:t>Pending Orders</w:t>
            </w:r>
          </w:p>
        </w:tc>
        <w:tc>
          <w:tcPr>
            <w:tcW w:w="7298" w:type="dxa"/>
          </w:tcPr>
          <w:p w14:paraId="54F60ACB" w14:textId="77777777" w:rsidR="00486D52" w:rsidRPr="004E4D59" w:rsidRDefault="00486D52" w:rsidP="00486D52">
            <w:pPr>
              <w:pStyle w:val="TableText0"/>
            </w:pPr>
            <w:r w:rsidRPr="004E4D59">
              <w:t>Any orders entered through Computerized Patient Records System (CPRS), or another outside source, that have not been finished by Outpatient Pharmacy.</w:t>
            </w:r>
          </w:p>
        </w:tc>
      </w:tr>
      <w:tr w:rsidR="00486D52" w:rsidRPr="004E4D59" w14:paraId="601F5CFE" w14:textId="77777777" w:rsidTr="00C03F56">
        <w:tc>
          <w:tcPr>
            <w:tcW w:w="2046" w:type="dxa"/>
          </w:tcPr>
          <w:p w14:paraId="3589C419" w14:textId="77777777" w:rsidR="00486D52" w:rsidRPr="004E4D59" w:rsidRDefault="00486D52" w:rsidP="00486D52">
            <w:pPr>
              <w:pStyle w:val="TableText0"/>
            </w:pPr>
            <w:r w:rsidRPr="004E4D59">
              <w:t>Non-VA Meds</w:t>
            </w:r>
          </w:p>
        </w:tc>
        <w:tc>
          <w:tcPr>
            <w:tcW w:w="7298" w:type="dxa"/>
          </w:tcPr>
          <w:p w14:paraId="0134C2BC" w14:textId="77777777" w:rsidR="00486D52" w:rsidRPr="004E4D59" w:rsidRDefault="00486D52" w:rsidP="00486D52">
            <w:pPr>
              <w:pStyle w:val="TableText0"/>
            </w:pPr>
            <w:r w:rsidRPr="004E4D59">
              <w:t>Any over the counter (OTC) medications, herbal supplements, medications</w:t>
            </w:r>
          </w:p>
        </w:tc>
      </w:tr>
      <w:tr w:rsidR="00486D52" w:rsidRPr="004E4D59" w14:paraId="0AA7F167" w14:textId="77777777" w:rsidTr="00C03F56">
        <w:tc>
          <w:tcPr>
            <w:tcW w:w="2046" w:type="dxa"/>
          </w:tcPr>
          <w:p w14:paraId="2E3F6D0B" w14:textId="1EE5469C" w:rsidR="00486D52" w:rsidRPr="004E4D59" w:rsidRDefault="00486D52" w:rsidP="00486D52">
            <w:pPr>
              <w:pStyle w:val="TableText0"/>
            </w:pPr>
            <w:r w:rsidRPr="004E4D59">
              <w:t>Orders</w:t>
            </w:r>
          </w:p>
        </w:tc>
        <w:tc>
          <w:tcPr>
            <w:tcW w:w="7298" w:type="dxa"/>
          </w:tcPr>
          <w:p w14:paraId="52470C19" w14:textId="77777777" w:rsidR="00486D52" w:rsidRPr="004E4D59" w:rsidRDefault="00486D52" w:rsidP="00486D52">
            <w:pPr>
              <w:pStyle w:val="TableText0"/>
            </w:pPr>
            <w:r w:rsidRPr="004E4D59">
              <w:t>prescribed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p>
        </w:tc>
      </w:tr>
      <w:tr w:rsidR="00486D52" w:rsidRPr="004E4D59" w14:paraId="164EAAAF" w14:textId="77777777" w:rsidTr="00C03F56">
        <w:tc>
          <w:tcPr>
            <w:tcW w:w="2046" w:type="dxa"/>
          </w:tcPr>
          <w:p w14:paraId="67E4B97B" w14:textId="29759516" w:rsidR="00486D52" w:rsidRPr="004E4D59" w:rsidRDefault="00486D52" w:rsidP="00486D52">
            <w:pPr>
              <w:pStyle w:val="TableText0"/>
            </w:pPr>
            <w:r w:rsidRPr="004E4D59">
              <w:t>Third Party Rejects</w:t>
            </w:r>
          </w:p>
        </w:tc>
        <w:tc>
          <w:tcPr>
            <w:tcW w:w="7298" w:type="dxa"/>
          </w:tcPr>
          <w:p w14:paraId="4CACA54F" w14:textId="6BB47736" w:rsidR="00486D52" w:rsidRPr="004E4D59" w:rsidRDefault="00486D52" w:rsidP="00486D52">
            <w:pPr>
              <w:pStyle w:val="TableText0"/>
            </w:pPr>
            <w:r w:rsidRPr="004E4D59">
              <w:t>Any prescriptions that are rejected by third party payers because of Refill Too Soon (code 79) or Drug Utilization Review (DUR – code 88</w:t>
            </w:r>
            <w:r w:rsidR="00266BFA" w:rsidRPr="004E4D59">
              <w:t xml:space="preserve"> or code 943</w:t>
            </w:r>
            <w:r w:rsidRPr="004E4D59">
              <w:t>) are displayed in this section.</w:t>
            </w:r>
          </w:p>
        </w:tc>
      </w:tr>
    </w:tbl>
    <w:p w14:paraId="61549541" w14:textId="77777777" w:rsidR="00092338" w:rsidRPr="004E4D59" w:rsidRDefault="00092338" w:rsidP="00092338">
      <w:pPr>
        <w:rPr>
          <w:color w:val="000000"/>
          <w:szCs w:val="20"/>
        </w:rPr>
      </w:pPr>
    </w:p>
    <w:p w14:paraId="04EECCD6" w14:textId="77777777" w:rsidR="00092338" w:rsidRPr="004E4D59" w:rsidRDefault="00092338" w:rsidP="004F6865">
      <w:pPr>
        <w:pStyle w:val="EampleHeading"/>
        <w:rPr>
          <w:lang w:val="en-US"/>
        </w:rPr>
      </w:pPr>
      <w:r w:rsidRPr="004E4D59">
        <w:rPr>
          <w:lang w:val="en-US"/>
        </w:rPr>
        <w:t>Example: Showing Rejected Prescriptions</w:t>
      </w:r>
    </w:p>
    <w:p w14:paraId="5834E8A2" w14:textId="77777777" w:rsidR="00092338" w:rsidRPr="004E4D59" w:rsidRDefault="00092338" w:rsidP="00EB433E">
      <w:pPr>
        <w:pStyle w:val="ScreenCapture"/>
      </w:pPr>
      <w:r w:rsidRPr="004E4D59">
        <w:t>Medication Profile         August 12, 2006@12:35:04          Page:    1 of    1</w:t>
      </w:r>
    </w:p>
    <w:p w14:paraId="00CD8637" w14:textId="77777777" w:rsidR="00092338" w:rsidRPr="004E4D59" w:rsidRDefault="00092338" w:rsidP="00EB433E">
      <w:pPr>
        <w:pStyle w:val="ScreenCapture"/>
      </w:pPr>
      <w:r w:rsidRPr="004E4D59">
        <w:t>OPPATIENT16,ONE                                                      &lt;A&gt;</w:t>
      </w:r>
    </w:p>
    <w:p w14:paraId="67A2AD04" w14:textId="50B45EBD" w:rsidR="00092338" w:rsidRPr="004E4D59" w:rsidRDefault="00092338" w:rsidP="00EB433E">
      <w:pPr>
        <w:pStyle w:val="ScreenCapture"/>
      </w:pPr>
      <w:r w:rsidRPr="004E4D59">
        <w:t xml:space="preserve">  PID: 000-</w:t>
      </w:r>
      <w:r w:rsidR="00D145E8" w:rsidRPr="004E4D59">
        <w:t>00</w:t>
      </w:r>
      <w:r w:rsidRPr="004E4D59">
        <w:t>-</w:t>
      </w:r>
      <w:r w:rsidR="00D145E8" w:rsidRPr="004E4D59">
        <w:t xml:space="preserve">0000                                 </w:t>
      </w:r>
      <w:r w:rsidRPr="004E4D59">
        <w:t>Ht(cm): 177.80 (02/08/2005)</w:t>
      </w:r>
    </w:p>
    <w:p w14:paraId="66D465C4" w14:textId="32A34C35" w:rsidR="00092338" w:rsidRPr="004E4D59" w:rsidRDefault="00092338" w:rsidP="00EB433E">
      <w:pPr>
        <w:pStyle w:val="ScreenCapture"/>
      </w:pPr>
      <w:r w:rsidRPr="004E4D59">
        <w:t xml:space="preserve">  DOB: </w:t>
      </w:r>
      <w:r w:rsidR="00D145E8" w:rsidRPr="004E4D59">
        <w:t xml:space="preserve">REDACTED       </w:t>
      </w:r>
      <w:r w:rsidRPr="004E4D59">
        <w:t xml:space="preserve">                             Wt(kg): 90.45 (02/08/2005) </w:t>
      </w:r>
    </w:p>
    <w:p w14:paraId="7D510A68" w14:textId="3DAF5509" w:rsidR="00092338" w:rsidRPr="004E4D59" w:rsidRDefault="00092338" w:rsidP="00EB433E">
      <w:pPr>
        <w:pStyle w:val="ScreenCapture"/>
      </w:pPr>
      <w:r w:rsidRPr="004E4D59">
        <w:t xml:space="preserve">  SEX: MALE </w:t>
      </w:r>
    </w:p>
    <w:p w14:paraId="290941CD" w14:textId="77777777" w:rsidR="00092338" w:rsidRPr="004E4D59" w:rsidRDefault="00092338" w:rsidP="00EB433E">
      <w:pPr>
        <w:pStyle w:val="ScreenCapture"/>
      </w:pPr>
      <w:r w:rsidRPr="004E4D59">
        <w:lastRenderedPageBreak/>
        <w:t xml:space="preserve"> CrCL: 78.1(est.) (CREAT:1.0mg/dL 6/24/03)       BSA (m2): 2.08</w:t>
      </w:r>
    </w:p>
    <w:p w14:paraId="632E1F6D" w14:textId="77777777" w:rsidR="00092338" w:rsidRPr="004E4D59" w:rsidRDefault="00092338" w:rsidP="00EB433E">
      <w:pPr>
        <w:pStyle w:val="ScreenCapture"/>
      </w:pPr>
      <w:r w:rsidRPr="004E4D59">
        <w:t xml:space="preserve">                                                    ISSUE   LAST  REF  DAY</w:t>
      </w:r>
    </w:p>
    <w:p w14:paraId="7B787D26" w14:textId="77777777" w:rsidR="00092338" w:rsidRPr="004E4D59" w:rsidRDefault="00092338" w:rsidP="00EB433E">
      <w:pPr>
        <w:pStyle w:val="ScreenCapture"/>
      </w:pPr>
      <w:r w:rsidRPr="004E4D59">
        <w:t>#  RX #          DRUG                               QTY ST  DATE  FILL REM  SUP</w:t>
      </w:r>
    </w:p>
    <w:p w14:paraId="586611DD" w14:textId="77777777" w:rsidR="00092338" w:rsidRPr="004E4D59" w:rsidRDefault="00092338" w:rsidP="00EB433E">
      <w:pPr>
        <w:pStyle w:val="ScreenCapture"/>
      </w:pPr>
    </w:p>
    <w:p w14:paraId="5EC83D40" w14:textId="77777777" w:rsidR="00092338" w:rsidRPr="004E4D59" w:rsidRDefault="00092338" w:rsidP="00EB433E">
      <w:pPr>
        <w:pStyle w:val="ScreenCapture"/>
      </w:pPr>
      <w:r w:rsidRPr="004E4D59">
        <w:t>----------------REFILL TOO SOON/DUR REJECTS (Third Party)----------------------</w:t>
      </w:r>
    </w:p>
    <w:p w14:paraId="42E2A4A7" w14:textId="0A5E1490" w:rsidR="00092338" w:rsidRPr="004E4D59" w:rsidRDefault="00092338" w:rsidP="00EB433E">
      <w:pPr>
        <w:pStyle w:val="ScreenCapture"/>
      </w:pPr>
      <w:r w:rsidRPr="004E4D59">
        <w:t xml:space="preserve">1 </w:t>
      </w:r>
      <w:r w:rsidR="008334EC" w:rsidRPr="004E4D59">
        <w:t>XXXXXXX</w:t>
      </w:r>
      <w:r w:rsidRPr="004E4D59">
        <w:t xml:space="preserve">$e     DIGOXIN (LANOXIN) 0.05MG CAP        90 A&gt;  02-16 02-16  3  90 </w:t>
      </w:r>
    </w:p>
    <w:p w14:paraId="0BD383CC" w14:textId="56478711" w:rsidR="00092338" w:rsidRPr="004E4D59" w:rsidRDefault="00092338" w:rsidP="00EB433E">
      <w:pPr>
        <w:pStyle w:val="ScreenCapture"/>
      </w:pPr>
      <w:r w:rsidRPr="004E4D59">
        <w:t xml:space="preserve">2 </w:t>
      </w:r>
      <w:r w:rsidR="008334EC" w:rsidRPr="004E4D59">
        <w:t>XXXXXXX</w:t>
      </w:r>
      <w:r w:rsidRPr="004E4D59">
        <w:t>e      OXYBUTYNIN CHLORIDE 15MG SA TAB    180 S&gt;  02-15 05-06  0  90</w:t>
      </w:r>
    </w:p>
    <w:p w14:paraId="4C73D684" w14:textId="77777777" w:rsidR="00092338" w:rsidRPr="004E4D59" w:rsidRDefault="00092338" w:rsidP="00EB433E">
      <w:pPr>
        <w:pStyle w:val="ScreenCapture"/>
      </w:pPr>
      <w:r w:rsidRPr="004E4D59">
        <w:t>---------------------------------ACTIVE---------------------------------------</w:t>
      </w:r>
    </w:p>
    <w:p w14:paraId="12F962A4" w14:textId="11157E35" w:rsidR="00092338" w:rsidRPr="004E4D59" w:rsidRDefault="00092338" w:rsidP="00EB433E">
      <w:pPr>
        <w:pStyle w:val="ScreenCapture"/>
      </w:pPr>
      <w:r w:rsidRPr="004E4D59">
        <w:t xml:space="preserve">3 </w:t>
      </w:r>
      <w:r w:rsidR="008334EC" w:rsidRPr="004E4D59">
        <w:t>XXXXXXX</w:t>
      </w:r>
      <w:r w:rsidRPr="004E4D59">
        <w:t xml:space="preserve">e   </w:t>
      </w:r>
      <w:r w:rsidR="008334EC" w:rsidRPr="004E4D59">
        <w:t xml:space="preserve"> </w:t>
      </w:r>
      <w:r w:rsidRPr="004E4D59">
        <w:t xml:space="preserve">  ABSORBABLE GELATIN FILM              1 A   11-04 11-04  5  31</w:t>
      </w:r>
    </w:p>
    <w:p w14:paraId="0449FB82" w14:textId="4A7F09C5" w:rsidR="00092338" w:rsidRPr="004E4D59" w:rsidRDefault="00092338" w:rsidP="00EB433E">
      <w:pPr>
        <w:pStyle w:val="ScreenCapture"/>
      </w:pPr>
      <w:r w:rsidRPr="004E4D59">
        <w:t xml:space="preserve">4 </w:t>
      </w:r>
      <w:r w:rsidR="008334EC" w:rsidRPr="004E4D59">
        <w:t>XXXXXXXXX</w:t>
      </w:r>
      <w:r w:rsidRPr="004E4D59">
        <w:t xml:space="preserve">     ACETAMINOPHEN 650MG SUPPOS.         10 A&gt;  11-04 11-04  1  10</w:t>
      </w:r>
    </w:p>
    <w:p w14:paraId="25425A1C" w14:textId="09F25175" w:rsidR="00092338" w:rsidRPr="004E4D59" w:rsidRDefault="00092338" w:rsidP="00EB433E">
      <w:pPr>
        <w:pStyle w:val="ScreenCapture"/>
      </w:pPr>
      <w:r w:rsidRPr="004E4D59">
        <w:t xml:space="preserve">5 </w:t>
      </w:r>
      <w:r w:rsidR="008334EC" w:rsidRPr="004E4D59">
        <w:t>XXXXXXXXX</w:t>
      </w:r>
      <w:r w:rsidRPr="004E4D59">
        <w:t>e    ALBUMIN 25% 50ML                     2 A   08-01 08-01  5   5</w:t>
      </w:r>
    </w:p>
    <w:p w14:paraId="7D879A44" w14:textId="77777777" w:rsidR="00092338" w:rsidRPr="004E4D59" w:rsidRDefault="00092338" w:rsidP="00EB433E">
      <w:pPr>
        <w:pStyle w:val="ScreenCapture"/>
      </w:pPr>
      <w:r w:rsidRPr="004E4D59">
        <w:t>-----------------------------------DISCONTINUED-------------------------------</w:t>
      </w:r>
    </w:p>
    <w:p w14:paraId="56362873" w14:textId="302BB618" w:rsidR="00092338" w:rsidRPr="004E4D59" w:rsidRDefault="00092338" w:rsidP="00EB433E">
      <w:pPr>
        <w:pStyle w:val="ScreenCapture"/>
      </w:pPr>
      <w:r w:rsidRPr="004E4D59">
        <w:t xml:space="preserve">6 </w:t>
      </w:r>
      <w:r w:rsidR="008334EC" w:rsidRPr="004E4D59">
        <w:t>XXXXXXXXX</w:t>
      </w:r>
      <w:r w:rsidRPr="004E4D59">
        <w:t xml:space="preserve">     ANALGESIC BALM 1 POUND                1 A   01-08 01-08  3  90</w:t>
      </w:r>
    </w:p>
    <w:p w14:paraId="76BAA674" w14:textId="4044EBD0" w:rsidR="00092338" w:rsidRPr="004E4D59" w:rsidRDefault="00092338" w:rsidP="00EB433E">
      <w:pPr>
        <w:pStyle w:val="ScreenCapture"/>
      </w:pPr>
      <w:r w:rsidRPr="004E4D59">
        <w:t xml:space="preserve">7 </w:t>
      </w:r>
      <w:r w:rsidR="008334EC" w:rsidRPr="004E4D59">
        <w:t>XXXXXXXXX</w:t>
      </w:r>
      <w:r w:rsidR="008334EC" w:rsidRPr="004E4D59" w:rsidDel="008334EC">
        <w:t xml:space="preserve"> </w:t>
      </w:r>
      <w:r w:rsidRPr="004E4D59">
        <w:t xml:space="preserve">    APPLICATORS, COTTON TIP STERILE      10 A   09-23 09-23  5  31</w:t>
      </w:r>
    </w:p>
    <w:p w14:paraId="7190B8CF" w14:textId="77777777" w:rsidR="00092338" w:rsidRPr="004E4D59" w:rsidRDefault="00092338" w:rsidP="00EB433E">
      <w:pPr>
        <w:pStyle w:val="ScreenCapture"/>
      </w:pPr>
    </w:p>
    <w:p w14:paraId="580EC307" w14:textId="77777777" w:rsidR="00092338" w:rsidRPr="004E4D59" w:rsidRDefault="00092338" w:rsidP="00EB433E">
      <w:pPr>
        <w:pStyle w:val="ScreenCapture"/>
      </w:pPr>
    </w:p>
    <w:p w14:paraId="495CB7B0" w14:textId="77777777" w:rsidR="00092338" w:rsidRPr="004E4D59" w:rsidRDefault="00092338" w:rsidP="00EB433E">
      <w:pPr>
        <w:pStyle w:val="ScreenCapture"/>
      </w:pPr>
      <w:r w:rsidRPr="004E4D59">
        <w:t>+         Enter ?? for more actions</w:t>
      </w:r>
    </w:p>
    <w:p w14:paraId="04FFB41B" w14:textId="77777777" w:rsidR="00092338" w:rsidRPr="004E4D59" w:rsidRDefault="00092338" w:rsidP="00EB433E">
      <w:pPr>
        <w:pStyle w:val="ScreenCapture"/>
      </w:pPr>
      <w:r w:rsidRPr="004E4D59">
        <w:t>PU  Patient Record Update               NO  New Order</w:t>
      </w:r>
    </w:p>
    <w:p w14:paraId="60AD2921" w14:textId="77777777" w:rsidR="00092338" w:rsidRPr="004E4D59" w:rsidRDefault="00092338" w:rsidP="00EB433E">
      <w:pPr>
        <w:pStyle w:val="ScreenCapture"/>
      </w:pPr>
      <w:r w:rsidRPr="004E4D59">
        <w:t>PI  Patient Information                 SO  Select Order</w:t>
      </w:r>
    </w:p>
    <w:p w14:paraId="6E0FAF1A" w14:textId="77777777" w:rsidR="00092338" w:rsidRPr="004E4D59" w:rsidRDefault="00092338" w:rsidP="00EB433E">
      <w:pPr>
        <w:pStyle w:val="ScreenCapture"/>
      </w:pPr>
      <w:r w:rsidRPr="004E4D59">
        <w:t>Select Action: Next Screen//</w:t>
      </w:r>
    </w:p>
    <w:p w14:paraId="6ABD69A9" w14:textId="711B7060" w:rsidR="00EA46A3" w:rsidRPr="004E4D59" w:rsidRDefault="00EA46A3" w:rsidP="00F81EFD">
      <w:pPr>
        <w:pStyle w:val="Heading2"/>
      </w:pPr>
      <w:bookmarkStart w:id="164" w:name="PT_DEMOS_CLIN_ALERT"/>
      <w:bookmarkStart w:id="165" w:name="_Toc518565999"/>
      <w:bookmarkStart w:id="166" w:name="_Toc524010774"/>
      <w:bookmarkStart w:id="167" w:name="_Toc61614294"/>
      <w:bookmarkStart w:id="168" w:name="_Toc92786118"/>
      <w:bookmarkStart w:id="169" w:name="_Toc153534472"/>
      <w:bookmarkEnd w:id="164"/>
      <w:r w:rsidRPr="004E4D59">
        <w:t>Patient Demographics and Clinical Alerts</w:t>
      </w:r>
      <w:bookmarkEnd w:id="165"/>
      <w:bookmarkEnd w:id="166"/>
      <w:bookmarkEnd w:id="167"/>
      <w:bookmarkEnd w:id="168"/>
      <w:bookmarkEnd w:id="169"/>
    </w:p>
    <w:p w14:paraId="7F8B63EA" w14:textId="77777777" w:rsidR="00EA46A3" w:rsidRPr="004E4D59" w:rsidRDefault="00EA46A3" w:rsidP="00EA46A3">
      <w:pPr>
        <w:spacing w:before="120"/>
      </w:pPr>
      <w:r w:rsidRPr="004E4D59">
        <w:t>Patient demographic information and Clinical Alerts display in the List Manager header area when using certain Pharmacy options.</w:t>
      </w:r>
    </w:p>
    <w:p w14:paraId="2184FAF3" w14:textId="77777777" w:rsidR="00EA46A3" w:rsidRPr="004E4D59" w:rsidRDefault="00EA46A3" w:rsidP="00EA46A3">
      <w:pPr>
        <w:spacing w:before="120"/>
      </w:pPr>
      <w:r w:rsidRPr="004E4D59">
        <w:t>The demographic details are derived from existing patient information and include details such as date of birth, weight, height, and gender, as well as information about the patient’s primary care team and/or physician, physician contact numbers (office phone/pager), clinician remarks, and the assigned or recent facility where care is received</w:t>
      </w:r>
      <w:r w:rsidR="006E291B" w:rsidRPr="004E4D59">
        <w:t>, if available</w:t>
      </w:r>
      <w:r w:rsidRPr="004E4D59">
        <w:t>.</w:t>
      </w:r>
    </w:p>
    <w:p w14:paraId="059C0855" w14:textId="77777777" w:rsidR="00EA46A3" w:rsidRPr="004E4D59" w:rsidRDefault="00EA46A3" w:rsidP="00EA46A3">
      <w:pPr>
        <w:spacing w:before="120"/>
        <w:rPr>
          <w:color w:val="000000"/>
          <w:szCs w:val="20"/>
        </w:rPr>
      </w:pPr>
      <w:r w:rsidRPr="004E4D59">
        <w:rPr>
          <w:iCs/>
        </w:rPr>
        <w:t xml:space="preserve">Clinical Alerts are used to convey important patient care information. </w:t>
      </w:r>
      <w:r w:rsidRPr="004E4D59">
        <w:rPr>
          <w:color w:val="000000"/>
          <w:szCs w:val="20"/>
        </w:rPr>
        <w:t>Pharmacy Supervisors can enter one or more Clinical Alerts t</w:t>
      </w:r>
      <w:r w:rsidRPr="004E4D59">
        <w:rPr>
          <w:iCs/>
        </w:rPr>
        <w:t>o make pharmacy personnel aware of things like drug interactions or the patient’s participation in clinical trials. U</w:t>
      </w:r>
      <w:r w:rsidRPr="004E4D59">
        <w:rPr>
          <w:color w:val="000000"/>
          <w:szCs w:val="20"/>
        </w:rPr>
        <w:t>s</w:t>
      </w:r>
      <w:r w:rsidR="006E291B" w:rsidRPr="004E4D59">
        <w:rPr>
          <w:color w:val="000000"/>
          <w:szCs w:val="20"/>
        </w:rPr>
        <w:t>e</w:t>
      </w:r>
      <w:r w:rsidRPr="004E4D59">
        <w:rPr>
          <w:color w:val="000000"/>
          <w:szCs w:val="20"/>
        </w:rPr>
        <w:t xml:space="preserve"> the Clinical Alert Enter/Edit [PSO CLINICAL ALERT ENTER/EDIT] option </w:t>
      </w:r>
      <w:r w:rsidR="006E291B" w:rsidRPr="004E4D59">
        <w:rPr>
          <w:color w:val="000000"/>
          <w:szCs w:val="20"/>
        </w:rPr>
        <w:t>to</w:t>
      </w:r>
      <w:r w:rsidRPr="004E4D59">
        <w:rPr>
          <w:color w:val="000000"/>
          <w:szCs w:val="20"/>
        </w:rPr>
        <w:t xml:space="preserve"> add, edit, or delete Clinical Alerts from a patient’s record.</w:t>
      </w:r>
    </w:p>
    <w:p w14:paraId="4DF8665E" w14:textId="77777777" w:rsidR="00EA46A3" w:rsidRPr="004E4D59" w:rsidRDefault="00EA46A3" w:rsidP="00612852">
      <w:pPr>
        <w:pStyle w:val="BodyText"/>
        <w:spacing w:before="0" w:after="0"/>
        <w:rPr>
          <w:iCs/>
        </w:rPr>
      </w:pPr>
    </w:p>
    <w:p w14:paraId="4D7BF48C" w14:textId="77777777" w:rsidR="00EA46A3" w:rsidRPr="004E4D59" w:rsidRDefault="00EA46A3" w:rsidP="00EB433E">
      <w:pPr>
        <w:pStyle w:val="ScreenCapture"/>
      </w:pPr>
      <w:r w:rsidRPr="004E4D59">
        <w:t>Select OPTION NAME: PSO CLIN</w:t>
      </w:r>
    </w:p>
    <w:p w14:paraId="276174E1" w14:textId="77777777" w:rsidR="00EA46A3" w:rsidRPr="004E4D59" w:rsidRDefault="00EA46A3" w:rsidP="00EB433E">
      <w:pPr>
        <w:pStyle w:val="ScreenCapture"/>
      </w:pPr>
      <w:r w:rsidRPr="004E4D59">
        <w:t xml:space="preserve">  1  PSO CLINIC COSTS    Clinic Costs</w:t>
      </w:r>
    </w:p>
    <w:p w14:paraId="60CDA34B" w14:textId="77777777" w:rsidR="00EA46A3" w:rsidRPr="004E4D59" w:rsidRDefault="00EA46A3" w:rsidP="00EB433E">
      <w:pPr>
        <w:pStyle w:val="ScreenCapture"/>
      </w:pPr>
      <w:r w:rsidRPr="004E4D59">
        <w:t xml:space="preserve">  2  PSO CLINICAL ALERT ENTER EDIT    Clinical Alert Enter/Edit</w:t>
      </w:r>
    </w:p>
    <w:p w14:paraId="4BFE5FFE" w14:textId="77777777" w:rsidR="00EA46A3" w:rsidRPr="004E4D59" w:rsidRDefault="00EA46A3" w:rsidP="00612852">
      <w:pPr>
        <w:pStyle w:val="BodyText"/>
        <w:spacing w:before="0" w:after="0"/>
        <w:rPr>
          <w:iCs/>
        </w:rPr>
      </w:pPr>
    </w:p>
    <w:p w14:paraId="78B574C1" w14:textId="77777777" w:rsidR="00EA46A3" w:rsidRPr="004E4D59" w:rsidRDefault="00EA46A3" w:rsidP="00EA46A3">
      <w:pPr>
        <w:pStyle w:val="BodyText"/>
        <w:rPr>
          <w:iCs/>
        </w:rPr>
      </w:pPr>
      <w:r w:rsidRPr="004E4D59">
        <w:rPr>
          <w:iCs/>
        </w:rPr>
        <w:t xml:space="preserve">Patient demographics and any Clinical Alerts are prominently displayed </w:t>
      </w:r>
      <w:r w:rsidRPr="004E4D59">
        <w:t>when using any of the following Pharmacy options:</w:t>
      </w:r>
    </w:p>
    <w:p w14:paraId="644CF604" w14:textId="77777777" w:rsidR="00EA46A3" w:rsidRPr="004E4D59" w:rsidRDefault="00EA46A3" w:rsidP="00F258BC">
      <w:pPr>
        <w:numPr>
          <w:ilvl w:val="0"/>
          <w:numId w:val="78"/>
        </w:numPr>
      </w:pPr>
      <w:r w:rsidRPr="004E4D59">
        <w:t>Medication Profile [PSO P]</w:t>
      </w:r>
    </w:p>
    <w:p w14:paraId="7786D27D" w14:textId="77777777" w:rsidR="00EA46A3" w:rsidRPr="004E4D59" w:rsidRDefault="00EA46A3" w:rsidP="00F258BC">
      <w:pPr>
        <w:numPr>
          <w:ilvl w:val="0"/>
          <w:numId w:val="78"/>
        </w:numPr>
      </w:pPr>
      <w:r w:rsidRPr="004E4D59">
        <w:t>View Prescriptions [PSO VIEW]</w:t>
      </w:r>
    </w:p>
    <w:p w14:paraId="0A45F9DA" w14:textId="77777777" w:rsidR="00EA46A3" w:rsidRPr="004E4D59" w:rsidRDefault="00EA46A3" w:rsidP="00F258BC">
      <w:pPr>
        <w:numPr>
          <w:ilvl w:val="0"/>
          <w:numId w:val="78"/>
        </w:numPr>
      </w:pPr>
      <w:r w:rsidRPr="004E4D59">
        <w:t>Patient Prescription Processing [PSO LM BACKDOOR ORDERS]</w:t>
      </w:r>
    </w:p>
    <w:p w14:paraId="398EDE29" w14:textId="77777777" w:rsidR="00EA46A3" w:rsidRPr="004E4D59" w:rsidRDefault="00EA46A3" w:rsidP="00F258BC">
      <w:pPr>
        <w:numPr>
          <w:ilvl w:val="0"/>
          <w:numId w:val="78"/>
        </w:numPr>
      </w:pPr>
      <w:r w:rsidRPr="004E4D59">
        <w:t>Complete Orders from OERR [PSO LMOE FINISH]</w:t>
      </w:r>
    </w:p>
    <w:p w14:paraId="38EDAD0D" w14:textId="77777777" w:rsidR="00EA46A3" w:rsidRPr="004E4D59" w:rsidRDefault="00EA46A3" w:rsidP="00612852">
      <w:pPr>
        <w:rPr>
          <w:color w:val="000000"/>
          <w:szCs w:val="20"/>
        </w:rPr>
      </w:pPr>
      <w:bookmarkStart w:id="170" w:name="CLIN_ALERT"/>
      <w:bookmarkEnd w:id="170"/>
    </w:p>
    <w:p w14:paraId="1114A39E" w14:textId="77777777" w:rsidR="00EA46A3" w:rsidRPr="004E4D59" w:rsidRDefault="00EA46A3" w:rsidP="00EA46A3">
      <w:pPr>
        <w:pStyle w:val="Boldunderline"/>
        <w:keepNext/>
        <w:rPr>
          <w:rFonts w:eastAsia="MS Mincho"/>
          <w:bCs/>
          <w:color w:val="auto"/>
          <w:sz w:val="20"/>
          <w:szCs w:val="20"/>
          <w:u w:val="none"/>
          <w:lang w:eastAsia="x-none"/>
        </w:rPr>
      </w:pPr>
      <w:r w:rsidRPr="004E4D59">
        <w:rPr>
          <w:rFonts w:eastAsia="MS Mincho"/>
          <w:bCs/>
          <w:color w:val="auto"/>
          <w:sz w:val="20"/>
          <w:szCs w:val="20"/>
          <w:u w:val="none"/>
          <w:lang w:eastAsia="x-none"/>
        </w:rPr>
        <w:t>Example: Clinical Alerts Displayed with Patient Demographics</w:t>
      </w:r>
    </w:p>
    <w:p w14:paraId="5FD59A58" w14:textId="77777777" w:rsidR="00EA46A3" w:rsidRPr="004E4D59" w:rsidRDefault="00EA46A3" w:rsidP="00EB433E">
      <w:pPr>
        <w:pStyle w:val="ScreenCapture"/>
      </w:pPr>
      <w:r w:rsidRPr="004E4D59">
        <w:t xml:space="preserve">OPPATIENT16,ONE                                                     &lt;A&gt; </w:t>
      </w:r>
    </w:p>
    <w:p w14:paraId="208F19C8" w14:textId="31C97A31" w:rsidR="00EA46A3" w:rsidRPr="004E4D59" w:rsidRDefault="00EA46A3" w:rsidP="00EB433E">
      <w:pPr>
        <w:pStyle w:val="ScreenCapture"/>
      </w:pPr>
      <w:r w:rsidRPr="004E4D59">
        <w:t xml:space="preserve"> PID: 000-</w:t>
      </w:r>
      <w:r w:rsidR="00982978" w:rsidRPr="004E4D59">
        <w:t>00</w:t>
      </w:r>
      <w:r w:rsidRPr="004E4D59">
        <w:t>-</w:t>
      </w:r>
      <w:r w:rsidR="00982978" w:rsidRPr="004E4D59">
        <w:t xml:space="preserve">0000                           </w:t>
      </w:r>
      <w:r w:rsidRPr="004E4D59">
        <w:t>Ht(cm): 175.26 (08/06/2000)</w:t>
      </w:r>
    </w:p>
    <w:p w14:paraId="2CDCD224" w14:textId="19617601" w:rsidR="00EA46A3" w:rsidRPr="004E4D59" w:rsidRDefault="00EA46A3" w:rsidP="00EB433E">
      <w:pPr>
        <w:pStyle w:val="ScreenCapture"/>
      </w:pPr>
      <w:r w:rsidRPr="004E4D59">
        <w:t xml:space="preserve"> DOB: </w:t>
      </w:r>
      <w:r w:rsidR="00982978" w:rsidRPr="004E4D59">
        <w:t xml:space="preserve">REDACTED        </w:t>
      </w:r>
      <w:r w:rsidRPr="004E4D59">
        <w:t xml:space="preserve">                      Wt(kg): 108.18 (01/14/2006)</w:t>
      </w:r>
    </w:p>
    <w:p w14:paraId="2E7689AB" w14:textId="77777777" w:rsidR="00EA46A3" w:rsidRPr="004E4D59" w:rsidRDefault="00EA46A3" w:rsidP="00EB433E">
      <w:pPr>
        <w:pStyle w:val="ScreenCapture"/>
      </w:pPr>
      <w:r w:rsidRPr="004E4D59">
        <w:t xml:space="preserve"> SEX: MALE</w:t>
      </w:r>
    </w:p>
    <w:p w14:paraId="148C2FC1" w14:textId="7EF8A574" w:rsidR="00EA46A3" w:rsidRPr="004E4D59" w:rsidRDefault="00EA46A3" w:rsidP="00EB433E">
      <w:pPr>
        <w:pStyle w:val="ScreenCapture"/>
      </w:pPr>
      <w:r w:rsidRPr="004E4D59">
        <w:t xml:space="preserve">Eligibility: SERVICE CONNECTED 50% to 100%     SC%: 70  </w:t>
      </w:r>
    </w:p>
    <w:p w14:paraId="6110AF4A" w14:textId="23F04AA7" w:rsidR="00EA46A3" w:rsidRPr="004E4D59" w:rsidRDefault="00EA46A3" w:rsidP="00EB433E">
      <w:pPr>
        <w:pStyle w:val="ScreenCapture"/>
      </w:pPr>
      <w:r w:rsidRPr="004E4D59">
        <w:t xml:space="preserve">RX PATIENT STATUS: SC LESS THAN 50% </w:t>
      </w:r>
    </w:p>
    <w:p w14:paraId="5821A237" w14:textId="77777777" w:rsidR="00EA46A3" w:rsidRPr="004E4D59" w:rsidRDefault="00EA46A3" w:rsidP="00EB433E">
      <w:pPr>
        <w:pStyle w:val="ScreenCapture"/>
      </w:pPr>
    </w:p>
    <w:p w14:paraId="1D590D3F" w14:textId="77777777" w:rsidR="00EA46A3" w:rsidRPr="004E4D59" w:rsidRDefault="00EA46A3" w:rsidP="00EB433E">
      <w:pPr>
        <w:pStyle w:val="ScreenCapture"/>
      </w:pPr>
      <w:r w:rsidRPr="004E4D59">
        <w:t>Extended Patient Demographics</w:t>
      </w:r>
    </w:p>
    <w:p w14:paraId="7C5DE7A0" w14:textId="77777777" w:rsidR="00EA46A3" w:rsidRPr="004E4D59" w:rsidRDefault="00EA46A3" w:rsidP="00EB433E">
      <w:pPr>
        <w:pStyle w:val="ScreenCapture"/>
      </w:pPr>
    </w:p>
    <w:p w14:paraId="398BD8BD" w14:textId="3C4F2013" w:rsidR="00EA46A3" w:rsidRPr="004E4D59" w:rsidRDefault="00EA46A3" w:rsidP="00EB433E">
      <w:pPr>
        <w:pStyle w:val="ScreenCapture"/>
      </w:pPr>
      <w:r w:rsidRPr="004E4D59">
        <w:t>Primary Care Team: GREEN TEAM          Phone: (</w:t>
      </w:r>
      <w:r w:rsidR="00EB433E">
        <w:t>XXX</w:t>
      </w:r>
      <w:r w:rsidRPr="004E4D59">
        <w:t>)</w:t>
      </w:r>
      <w:r w:rsidR="00EB433E">
        <w:t>XXX</w:t>
      </w:r>
      <w:r w:rsidRPr="004E4D59">
        <w:t>-</w:t>
      </w:r>
      <w:r w:rsidR="00EB433E">
        <w:t>XXX</w:t>
      </w:r>
    </w:p>
    <w:p w14:paraId="4506AEFD" w14:textId="6330AC6C" w:rsidR="00EA46A3" w:rsidRPr="004E4D59" w:rsidRDefault="00EA46A3" w:rsidP="00EB433E">
      <w:pPr>
        <w:pStyle w:val="ScreenCapture"/>
      </w:pPr>
      <w:r w:rsidRPr="004E4D59">
        <w:t xml:space="preserve">PC Provider: </w:t>
      </w:r>
      <w:r w:rsidR="00117F6E" w:rsidRPr="004E4D59">
        <w:t>PROVIDER,NINE TEN</w:t>
      </w:r>
      <w:r w:rsidRPr="004E4D59">
        <w:t xml:space="preserve">        Position: PROV GREEN 7</w:t>
      </w:r>
    </w:p>
    <w:p w14:paraId="2C740211" w14:textId="681A7F6D" w:rsidR="00EA46A3" w:rsidRPr="004E4D59" w:rsidRDefault="00EA46A3" w:rsidP="00EB433E">
      <w:pPr>
        <w:pStyle w:val="ScreenCapture"/>
      </w:pPr>
      <w:r w:rsidRPr="004E4D59">
        <w:t xml:space="preserve">Pager: </w:t>
      </w:r>
      <w:r w:rsidR="00EB433E">
        <w:t>XXXXX</w:t>
      </w:r>
      <w:r w:rsidR="00EB433E" w:rsidRPr="004E4D59">
        <w:t xml:space="preserve">                              </w:t>
      </w:r>
      <w:r w:rsidRPr="004E4D59">
        <w:t xml:space="preserve">Phone: </w:t>
      </w:r>
      <w:r w:rsidR="00EB433E">
        <w:t>XXXXXXXXXXX</w:t>
      </w:r>
    </w:p>
    <w:p w14:paraId="79801E10" w14:textId="77777777" w:rsidR="00EA46A3" w:rsidRPr="004E4D59" w:rsidRDefault="00EA46A3" w:rsidP="00EB433E">
      <w:pPr>
        <w:pStyle w:val="ScreenCapture"/>
      </w:pPr>
      <w:r w:rsidRPr="004E4D59">
        <w:t>Remarks: **PURPLE HEART RECIPIENT**</w:t>
      </w:r>
    </w:p>
    <w:p w14:paraId="430E4E7D" w14:textId="77777777" w:rsidR="00EA46A3" w:rsidRPr="004E4D59" w:rsidRDefault="00EA46A3" w:rsidP="00EB433E">
      <w:pPr>
        <w:pStyle w:val="ScreenCapture"/>
      </w:pPr>
      <w:r w:rsidRPr="004E4D59">
        <w:t>Assigned/Recent Facility: CHEYENNE VAMC</w:t>
      </w:r>
    </w:p>
    <w:p w14:paraId="16E5E2DC" w14:textId="77777777" w:rsidR="00EA46A3" w:rsidRPr="004E4D59" w:rsidRDefault="00EA46A3" w:rsidP="00EB433E">
      <w:pPr>
        <w:pStyle w:val="ScreenCapture"/>
      </w:pPr>
    </w:p>
    <w:p w14:paraId="0C3CD669" w14:textId="77777777" w:rsidR="00EA46A3" w:rsidRPr="004E4D59" w:rsidRDefault="00EA46A3" w:rsidP="00EB433E">
      <w:pPr>
        <w:pStyle w:val="ScreenCapture"/>
      </w:pPr>
    </w:p>
    <w:p w14:paraId="14FA2E5F" w14:textId="77777777" w:rsidR="00EA46A3" w:rsidRPr="004E4D59" w:rsidRDefault="00EA46A3" w:rsidP="00EB433E">
      <w:pPr>
        <w:pStyle w:val="ScreenCapture"/>
      </w:pPr>
      <w:r w:rsidRPr="004E4D59">
        <w:t>CLINICAL ALERTS:</w:t>
      </w:r>
    </w:p>
    <w:p w14:paraId="5CD1BD24" w14:textId="77777777" w:rsidR="00EA46A3" w:rsidRPr="004E4D59" w:rsidRDefault="00EA46A3" w:rsidP="00EB433E">
      <w:pPr>
        <w:pStyle w:val="ScreenCapture"/>
      </w:pPr>
      <w:r w:rsidRPr="004E4D59">
        <w:t xml:space="preserve">  AUG 16, 2017@08:53:38 ENROLLED IN CLINICAL TRIAL</w:t>
      </w:r>
    </w:p>
    <w:p w14:paraId="7551E49E" w14:textId="77777777" w:rsidR="00EA46A3" w:rsidRPr="004E4D59" w:rsidRDefault="00EA46A3" w:rsidP="00EB433E">
      <w:pPr>
        <w:pStyle w:val="ScreenCapture"/>
      </w:pPr>
      <w:r w:rsidRPr="004E4D59">
        <w:t xml:space="preserve">  OCT 06, 2017@11:54:32 REMOVED FROM CLINICAL TRIAL – ELEVATED BP</w:t>
      </w:r>
    </w:p>
    <w:p w14:paraId="1696F059" w14:textId="77777777" w:rsidR="00EA46A3" w:rsidRPr="004E4D59" w:rsidRDefault="00EA46A3" w:rsidP="00EA46A3">
      <w:pPr>
        <w:rPr>
          <w:rFonts w:eastAsia="MS Mincho"/>
        </w:rPr>
      </w:pPr>
    </w:p>
    <w:p w14:paraId="378F5203" w14:textId="77777777" w:rsidR="00EA46A3" w:rsidRPr="004E4D59" w:rsidRDefault="00583040" w:rsidP="00924F9D">
      <w:pPr>
        <w:pStyle w:val="BodyText"/>
        <w:ind w:left="720" w:hanging="720"/>
      </w:pPr>
      <w:r w:rsidRPr="004E4D59">
        <w:rPr>
          <w:noProof/>
        </w:rPr>
        <w:drawing>
          <wp:inline distT="0" distB="0" distL="0" distR="0" wp14:anchorId="07EA1CCB" wp14:editId="738DE32D">
            <wp:extent cx="457200" cy="371475"/>
            <wp:effectExtent l="0" t="0" r="0" b="9525"/>
            <wp:docPr id="1492" name="Picture 6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6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16D4717D" w:rsidRPr="004E4D59">
        <w:t>The Primary Care Team</w:t>
      </w:r>
      <w:r w:rsidR="16D4717D" w:rsidRPr="004E4D59">
        <w:rPr>
          <w:b/>
          <w:bCs/>
        </w:rPr>
        <w:t xml:space="preserve"> Phone</w:t>
      </w:r>
      <w:r w:rsidR="16D4717D" w:rsidRPr="004E4D59">
        <w:t xml:space="preserve"> number comes from the PHONE field in the TEAM file (#404.51).</w:t>
      </w:r>
      <w:r w:rsidR="00EA46A3" w:rsidRPr="004E4D59">
        <w:br/>
      </w:r>
      <w:r w:rsidR="16D4717D" w:rsidRPr="004E4D59">
        <w:t>The Provider</w:t>
      </w:r>
      <w:r w:rsidR="16D4717D" w:rsidRPr="004E4D59">
        <w:rPr>
          <w:b/>
          <w:bCs/>
        </w:rPr>
        <w:t xml:space="preserve"> Phone</w:t>
      </w:r>
      <w:r w:rsidR="16D4717D" w:rsidRPr="004E4D59">
        <w:t xml:space="preserve"> number comes from the OFFICE PHONE field in the NEW PERSON file (#200).</w:t>
      </w:r>
      <w:r w:rsidR="00EA46A3" w:rsidRPr="004E4D59">
        <w:br/>
      </w:r>
      <w:r w:rsidR="16D4717D" w:rsidRPr="004E4D59">
        <w:t xml:space="preserve">The Provider </w:t>
      </w:r>
      <w:r w:rsidR="16D4717D" w:rsidRPr="004E4D59">
        <w:rPr>
          <w:b/>
          <w:bCs/>
        </w:rPr>
        <w:t>Pager</w:t>
      </w:r>
      <w:r w:rsidR="16D4717D" w:rsidRPr="004E4D59">
        <w:t xml:space="preserve"> number comes from either the DIGITAL PAGER or VOICE PAGER field in the NEW PERSON file (#200). If both fields are populated, then the digital pager number takes precedence and is displayed.</w:t>
      </w:r>
      <w:bookmarkStart w:id="171" w:name="PT_DEMOS_CLIN_ALERT_end"/>
      <w:bookmarkEnd w:id="171"/>
    </w:p>
    <w:p w14:paraId="104A021A" w14:textId="7F2D614E" w:rsidR="00092338" w:rsidRPr="004E4D59" w:rsidRDefault="00092338" w:rsidP="00F81EFD">
      <w:pPr>
        <w:pStyle w:val="Heading2"/>
        <w:rPr>
          <w:rFonts w:eastAsia="MS Mincho"/>
        </w:rPr>
      </w:pPr>
      <w:bookmarkStart w:id="172" w:name="_Toc61614295"/>
      <w:bookmarkStart w:id="173" w:name="_Toc92786119"/>
      <w:bookmarkStart w:id="174" w:name="_Toc153534473"/>
      <w:r w:rsidRPr="004E4D59">
        <w:rPr>
          <w:rFonts w:eastAsia="MS Mincho"/>
        </w:rPr>
        <w:t>Using List Manager with Outpatient Pharmacy</w:t>
      </w:r>
      <w:bookmarkEnd w:id="172"/>
      <w:bookmarkEnd w:id="173"/>
      <w:bookmarkEnd w:id="174"/>
    </w:p>
    <w:p w14:paraId="023F5E17" w14:textId="77777777" w:rsidR="00730493" w:rsidRPr="004E4D59" w:rsidRDefault="00730493" w:rsidP="00092338">
      <w:pPr>
        <w:rPr>
          <w:color w:val="000000"/>
          <w:szCs w:val="20"/>
        </w:rPr>
      </w:pPr>
    </w:p>
    <w:p w14:paraId="54094623" w14:textId="77777777" w:rsidR="00092338" w:rsidRPr="004E4D59" w:rsidRDefault="00092338" w:rsidP="00092338">
      <w:pPr>
        <w:rPr>
          <w:color w:val="000000"/>
          <w:szCs w:val="20"/>
        </w:rPr>
      </w:pPr>
      <w:r w:rsidRPr="004E4D59">
        <w:rPr>
          <w:color w:val="000000"/>
          <w:szCs w:val="20"/>
        </w:rPr>
        <w:t>List Manager is a tool designed so that a list of items can be presented to the user for an action.</w:t>
      </w:r>
    </w:p>
    <w:p w14:paraId="02D485E3" w14:textId="77777777" w:rsidR="00092338" w:rsidRPr="004E4D59" w:rsidRDefault="00092338" w:rsidP="00092338">
      <w:pPr>
        <w:rPr>
          <w:color w:val="000000"/>
          <w:szCs w:val="20"/>
        </w:rPr>
      </w:pPr>
    </w:p>
    <w:p w14:paraId="2E20FF6D" w14:textId="77777777" w:rsidR="00092338" w:rsidRPr="004E4D59" w:rsidRDefault="00092338" w:rsidP="00092338">
      <w:pPr>
        <w:rPr>
          <w:color w:val="000000"/>
          <w:szCs w:val="20"/>
        </w:rPr>
      </w:pPr>
      <w:r w:rsidRPr="004E4D59">
        <w:rPr>
          <w:color w:val="000000"/>
          <w:szCs w:val="20"/>
        </w:rPr>
        <w:t>For Outpatient Pharmacy, the List Manager does the following:</w:t>
      </w:r>
    </w:p>
    <w:p w14:paraId="42F3C7A6" w14:textId="77777777" w:rsidR="00092338" w:rsidRPr="004E4D59" w:rsidRDefault="00092338" w:rsidP="00B755DC">
      <w:pPr>
        <w:numPr>
          <w:ilvl w:val="0"/>
          <w:numId w:val="24"/>
        </w:numPr>
        <w:spacing w:before="120"/>
        <w:rPr>
          <w:color w:val="000000"/>
          <w:szCs w:val="20"/>
        </w:rPr>
      </w:pPr>
      <w:r w:rsidRPr="004E4D59">
        <w:rPr>
          <w:color w:val="000000"/>
          <w:szCs w:val="20"/>
        </w:rPr>
        <w:t>Allows the pharmacist or technician to browse through a list of actions</w:t>
      </w:r>
    </w:p>
    <w:p w14:paraId="1D3F0DFD" w14:textId="77777777" w:rsidR="00092338" w:rsidRPr="004E4D59" w:rsidRDefault="00092338" w:rsidP="00B755DC">
      <w:pPr>
        <w:numPr>
          <w:ilvl w:val="0"/>
          <w:numId w:val="24"/>
        </w:numPr>
        <w:rPr>
          <w:color w:val="000000"/>
          <w:szCs w:val="20"/>
        </w:rPr>
      </w:pPr>
      <w:r w:rsidRPr="004E4D59">
        <w:rPr>
          <w:color w:val="000000"/>
          <w:szCs w:val="20"/>
        </w:rPr>
        <w:t>Allows the pharmacist or technician to take action against those items</w:t>
      </w:r>
    </w:p>
    <w:p w14:paraId="17085EDB" w14:textId="77777777" w:rsidR="00092338" w:rsidRPr="004E4D59" w:rsidRDefault="00092338" w:rsidP="00B755DC">
      <w:pPr>
        <w:numPr>
          <w:ilvl w:val="0"/>
          <w:numId w:val="24"/>
        </w:numPr>
        <w:rPr>
          <w:color w:val="000000"/>
          <w:szCs w:val="20"/>
        </w:rPr>
      </w:pPr>
      <w:r w:rsidRPr="004E4D59">
        <w:rPr>
          <w:color w:val="000000"/>
          <w:szCs w:val="20"/>
        </w:rPr>
        <w:t>Allows the user to select an action that displays an action or informational profile</w:t>
      </w:r>
    </w:p>
    <w:p w14:paraId="372BB706" w14:textId="77777777" w:rsidR="00092338" w:rsidRPr="004E4D59" w:rsidRDefault="00092338" w:rsidP="00B755DC">
      <w:pPr>
        <w:numPr>
          <w:ilvl w:val="0"/>
          <w:numId w:val="24"/>
        </w:numPr>
        <w:rPr>
          <w:color w:val="000000"/>
          <w:szCs w:val="20"/>
        </w:rPr>
      </w:pPr>
      <w:r w:rsidRPr="004E4D59">
        <w:rPr>
          <w:color w:val="000000"/>
          <w:szCs w:val="20"/>
        </w:rPr>
        <w:t>Allows the user to select a different action without leaving an option.</w:t>
      </w:r>
    </w:p>
    <w:p w14:paraId="23193540" w14:textId="7DECC423" w:rsidR="00092338" w:rsidRPr="004E4D59" w:rsidRDefault="00092338" w:rsidP="009D7812">
      <w:pPr>
        <w:pStyle w:val="Heading2"/>
      </w:pPr>
      <w:bookmarkStart w:id="175" w:name="_Toc513952638"/>
      <w:bookmarkStart w:id="176" w:name="_Toc520273318"/>
      <w:bookmarkStart w:id="177" w:name="_Toc520299110"/>
      <w:bookmarkStart w:id="178" w:name="_Toc520304577"/>
      <w:bookmarkStart w:id="179" w:name="_Toc32836851"/>
      <w:bookmarkStart w:id="180" w:name="_Toc38424515"/>
      <w:bookmarkStart w:id="181" w:name="_Toc50535212"/>
      <w:bookmarkStart w:id="182" w:name="_Toc280701108"/>
      <w:bookmarkStart w:id="183" w:name="_Toc299044279"/>
      <w:bookmarkStart w:id="184" w:name="_Toc280853448"/>
      <w:bookmarkStart w:id="185" w:name="_Toc303286027"/>
      <w:bookmarkStart w:id="186" w:name="_Toc339961909"/>
      <w:bookmarkStart w:id="187" w:name="_Toc339962443"/>
      <w:bookmarkStart w:id="188" w:name="_Toc340138567"/>
      <w:bookmarkStart w:id="189" w:name="_Toc340138858"/>
      <w:bookmarkStart w:id="190" w:name="_Toc340139117"/>
      <w:bookmarkStart w:id="191" w:name="_Toc340143751"/>
      <w:bookmarkStart w:id="192" w:name="_Toc340144008"/>
      <w:bookmarkStart w:id="193" w:name="_Toc61614296"/>
      <w:bookmarkStart w:id="194" w:name="_Toc92786120"/>
      <w:bookmarkStart w:id="195" w:name="_Toc153534474"/>
      <w:r w:rsidRPr="004E4D59">
        <w:t>Entering Actions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191CAA73" w14:textId="77777777" w:rsidR="00730493" w:rsidRPr="004E4D59" w:rsidRDefault="00730493" w:rsidP="00092338">
      <w:pPr>
        <w:rPr>
          <w:color w:val="000000"/>
          <w:szCs w:val="20"/>
        </w:rPr>
      </w:pPr>
    </w:p>
    <w:p w14:paraId="7BC3BB37" w14:textId="77777777" w:rsidR="00092338" w:rsidRPr="004E4D59" w:rsidRDefault="00092338" w:rsidP="00092338">
      <w:pPr>
        <w:rPr>
          <w:color w:val="000000"/>
          <w:szCs w:val="20"/>
        </w:rPr>
      </w:pPr>
      <w:r w:rsidRPr="004E4D59">
        <w:rPr>
          <w:color w:val="000000"/>
          <w:szCs w:val="20"/>
        </w:rPr>
        <w:t>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The synonym for each action is shown in brackets following the action name. Entering the synonym is the quickest way to select an action.</w:t>
      </w:r>
    </w:p>
    <w:p w14:paraId="0F27C1CD" w14:textId="23113983" w:rsidR="00B0028E" w:rsidRPr="004E4D59" w:rsidRDefault="00B0028E" w:rsidP="00486D52">
      <w:pPr>
        <w:pStyle w:val="Caption"/>
      </w:pPr>
      <w:bookmarkStart w:id="196" w:name="_Toc151997366"/>
      <w:r w:rsidRPr="004E4D59">
        <w:t xml:space="preserve">Table </w:t>
      </w:r>
      <w:r>
        <w:fldChar w:fldCharType="begin"/>
      </w:r>
      <w:r>
        <w:instrText>SEQ Table \* ARABIC</w:instrText>
      </w:r>
      <w:r>
        <w:fldChar w:fldCharType="separate"/>
      </w:r>
      <w:r w:rsidR="00FB495C">
        <w:rPr>
          <w:noProof/>
        </w:rPr>
        <w:t>4</w:t>
      </w:r>
      <w:r>
        <w:fldChar w:fldCharType="end"/>
      </w:r>
      <w:r w:rsidRPr="004E4D59">
        <w:t>: Actions</w:t>
      </w:r>
      <w:bookmarkEnd w:id="19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Actions"/>
        <w:tblDescription w:val="Actions and Descriptions"/>
      </w:tblPr>
      <w:tblGrid>
        <w:gridCol w:w="3356"/>
        <w:gridCol w:w="5984"/>
      </w:tblGrid>
      <w:tr w:rsidR="00092338" w:rsidRPr="004E4D59" w14:paraId="27DF79BC" w14:textId="77777777" w:rsidTr="00C03F56">
        <w:trPr>
          <w:cantSplit/>
          <w:tblHeader/>
        </w:trPr>
        <w:tc>
          <w:tcPr>
            <w:tcW w:w="3357" w:type="dxa"/>
            <w:shd w:val="clear" w:color="auto" w:fill="D9D9D9" w:themeFill="background1" w:themeFillShade="D9"/>
            <w:vAlign w:val="center"/>
          </w:tcPr>
          <w:p w14:paraId="4B6BB971" w14:textId="77777777" w:rsidR="00092338" w:rsidRPr="004E4D59" w:rsidRDefault="00092338" w:rsidP="00924F9D">
            <w:pPr>
              <w:pStyle w:val="TableHeading0"/>
            </w:pPr>
            <w:r w:rsidRPr="004E4D59">
              <w:t>Action</w:t>
            </w:r>
          </w:p>
        </w:tc>
        <w:tc>
          <w:tcPr>
            <w:tcW w:w="5987" w:type="dxa"/>
            <w:shd w:val="clear" w:color="auto" w:fill="D9D9D9" w:themeFill="background1" w:themeFillShade="D9"/>
            <w:vAlign w:val="center"/>
          </w:tcPr>
          <w:p w14:paraId="7EB604B4" w14:textId="77777777" w:rsidR="00092338" w:rsidRPr="004E4D59" w:rsidRDefault="00092338" w:rsidP="00924F9D">
            <w:pPr>
              <w:pStyle w:val="TableHeading0"/>
            </w:pPr>
            <w:r w:rsidRPr="004E4D59">
              <w:t>Description</w:t>
            </w:r>
          </w:p>
        </w:tc>
      </w:tr>
      <w:tr w:rsidR="00092338" w:rsidRPr="004E4D59" w14:paraId="24024A4F" w14:textId="77777777" w:rsidTr="00C03F56">
        <w:trPr>
          <w:cantSplit/>
        </w:trPr>
        <w:tc>
          <w:tcPr>
            <w:tcW w:w="3357" w:type="dxa"/>
          </w:tcPr>
          <w:p w14:paraId="434DDD04" w14:textId="77777777" w:rsidR="00092338" w:rsidRPr="004E4D59" w:rsidRDefault="00092338" w:rsidP="00924F9D">
            <w:pPr>
              <w:pStyle w:val="TableText0"/>
            </w:pPr>
            <w:r w:rsidRPr="004E4D59">
              <w:t>Next Screen [+]</w:t>
            </w:r>
          </w:p>
        </w:tc>
        <w:tc>
          <w:tcPr>
            <w:tcW w:w="5987" w:type="dxa"/>
          </w:tcPr>
          <w:p w14:paraId="1D24B361" w14:textId="77777777" w:rsidR="00092338" w:rsidRPr="004E4D59" w:rsidRDefault="00092338" w:rsidP="00924F9D">
            <w:pPr>
              <w:pStyle w:val="TableText0"/>
            </w:pPr>
            <w:r w:rsidRPr="004E4D59">
              <w:t>Move to the next screen (may be shown as a default).</w:t>
            </w:r>
          </w:p>
        </w:tc>
      </w:tr>
      <w:tr w:rsidR="00092338" w:rsidRPr="004E4D59" w14:paraId="55301804" w14:textId="77777777" w:rsidTr="00C03F56">
        <w:trPr>
          <w:cantSplit/>
        </w:trPr>
        <w:tc>
          <w:tcPr>
            <w:tcW w:w="3357" w:type="dxa"/>
          </w:tcPr>
          <w:p w14:paraId="06E989C7" w14:textId="77777777" w:rsidR="00092338" w:rsidRPr="004E4D59" w:rsidRDefault="00092338" w:rsidP="00924F9D">
            <w:pPr>
              <w:pStyle w:val="TableText0"/>
            </w:pPr>
            <w:r w:rsidRPr="004E4D59">
              <w:t>Previous Screen [-]</w:t>
            </w:r>
          </w:p>
        </w:tc>
        <w:tc>
          <w:tcPr>
            <w:tcW w:w="5987" w:type="dxa"/>
          </w:tcPr>
          <w:p w14:paraId="485738F0" w14:textId="77777777" w:rsidR="00092338" w:rsidRPr="004E4D59" w:rsidRDefault="00092338" w:rsidP="00924F9D">
            <w:pPr>
              <w:pStyle w:val="TableText0"/>
            </w:pPr>
            <w:r w:rsidRPr="004E4D59">
              <w:t>Move to the previous screen.</w:t>
            </w:r>
          </w:p>
        </w:tc>
      </w:tr>
      <w:tr w:rsidR="00092338" w:rsidRPr="004E4D59" w14:paraId="584562B5" w14:textId="77777777" w:rsidTr="00C03F56">
        <w:trPr>
          <w:cantSplit/>
        </w:trPr>
        <w:tc>
          <w:tcPr>
            <w:tcW w:w="3357" w:type="dxa"/>
          </w:tcPr>
          <w:p w14:paraId="31164093" w14:textId="77777777" w:rsidR="00092338" w:rsidRPr="004E4D59" w:rsidRDefault="00092338" w:rsidP="00924F9D">
            <w:pPr>
              <w:pStyle w:val="TableText0"/>
            </w:pPr>
            <w:r w:rsidRPr="004E4D59">
              <w:t>Up a Line [UP]</w:t>
            </w:r>
          </w:p>
        </w:tc>
        <w:tc>
          <w:tcPr>
            <w:tcW w:w="5987" w:type="dxa"/>
          </w:tcPr>
          <w:p w14:paraId="3DB80931" w14:textId="77777777" w:rsidR="00092338" w:rsidRPr="004E4D59" w:rsidRDefault="00092338" w:rsidP="00924F9D">
            <w:pPr>
              <w:pStyle w:val="TableText0"/>
            </w:pPr>
            <w:r w:rsidRPr="004E4D59">
              <w:t>Move up one line.</w:t>
            </w:r>
          </w:p>
        </w:tc>
      </w:tr>
      <w:tr w:rsidR="00092338" w:rsidRPr="004E4D59" w14:paraId="601956F1" w14:textId="77777777" w:rsidTr="00C03F56">
        <w:trPr>
          <w:cantSplit/>
        </w:trPr>
        <w:tc>
          <w:tcPr>
            <w:tcW w:w="3357" w:type="dxa"/>
          </w:tcPr>
          <w:p w14:paraId="78E8A5A6" w14:textId="77777777" w:rsidR="00092338" w:rsidRPr="004E4D59" w:rsidRDefault="00092338" w:rsidP="00924F9D">
            <w:pPr>
              <w:pStyle w:val="TableText0"/>
            </w:pPr>
            <w:r w:rsidRPr="004E4D59">
              <w:t>Down a Line [DN]</w:t>
            </w:r>
          </w:p>
        </w:tc>
        <w:tc>
          <w:tcPr>
            <w:tcW w:w="5987" w:type="dxa"/>
          </w:tcPr>
          <w:p w14:paraId="1027C0BA" w14:textId="77777777" w:rsidR="00092338" w:rsidRPr="004E4D59" w:rsidRDefault="00092338" w:rsidP="00924F9D">
            <w:pPr>
              <w:pStyle w:val="TableText0"/>
            </w:pPr>
            <w:r w:rsidRPr="004E4D59">
              <w:t>Move down one line.</w:t>
            </w:r>
          </w:p>
        </w:tc>
      </w:tr>
      <w:tr w:rsidR="00092338" w:rsidRPr="004E4D59" w14:paraId="2DF18561" w14:textId="77777777" w:rsidTr="00C03F56">
        <w:trPr>
          <w:cantSplit/>
        </w:trPr>
        <w:tc>
          <w:tcPr>
            <w:tcW w:w="3357" w:type="dxa"/>
          </w:tcPr>
          <w:p w14:paraId="47293E4E" w14:textId="77777777" w:rsidR="00092338" w:rsidRPr="004E4D59" w:rsidRDefault="00092338" w:rsidP="00924F9D">
            <w:pPr>
              <w:pStyle w:val="TableText0"/>
            </w:pPr>
            <w:r w:rsidRPr="004E4D59">
              <w:lastRenderedPageBreak/>
              <w:t>Shift View to Right [&gt;]</w:t>
            </w:r>
          </w:p>
        </w:tc>
        <w:tc>
          <w:tcPr>
            <w:tcW w:w="5987" w:type="dxa"/>
          </w:tcPr>
          <w:p w14:paraId="14481F9D" w14:textId="77777777" w:rsidR="00092338" w:rsidRPr="004E4D59" w:rsidRDefault="00092338" w:rsidP="00924F9D">
            <w:pPr>
              <w:pStyle w:val="TableText0"/>
            </w:pPr>
            <w:r w:rsidRPr="004E4D59">
              <w:t>Move the screen to the right if the screen width is more than 80 characters.</w:t>
            </w:r>
          </w:p>
        </w:tc>
      </w:tr>
      <w:tr w:rsidR="00092338" w:rsidRPr="004E4D59" w14:paraId="5738EC73" w14:textId="77777777" w:rsidTr="00C03F56">
        <w:trPr>
          <w:cantSplit/>
        </w:trPr>
        <w:tc>
          <w:tcPr>
            <w:tcW w:w="3357" w:type="dxa"/>
          </w:tcPr>
          <w:p w14:paraId="2596AEAF" w14:textId="77777777" w:rsidR="00092338" w:rsidRPr="004E4D59" w:rsidRDefault="00092338" w:rsidP="00924F9D">
            <w:pPr>
              <w:pStyle w:val="TableText0"/>
            </w:pPr>
            <w:r w:rsidRPr="004E4D59">
              <w:t>Shift View to Left [&lt;]</w:t>
            </w:r>
          </w:p>
        </w:tc>
        <w:tc>
          <w:tcPr>
            <w:tcW w:w="5987" w:type="dxa"/>
          </w:tcPr>
          <w:p w14:paraId="20B83E40" w14:textId="77777777" w:rsidR="00092338" w:rsidRPr="004E4D59" w:rsidRDefault="00092338" w:rsidP="00924F9D">
            <w:pPr>
              <w:pStyle w:val="TableText0"/>
            </w:pPr>
            <w:r w:rsidRPr="004E4D59">
              <w:t>Move the screen to the left if the screen width is more than 80 characters.</w:t>
            </w:r>
          </w:p>
        </w:tc>
      </w:tr>
      <w:tr w:rsidR="00092338" w:rsidRPr="004E4D59" w14:paraId="72F48A41" w14:textId="77777777" w:rsidTr="00C03F56">
        <w:trPr>
          <w:cantSplit/>
        </w:trPr>
        <w:tc>
          <w:tcPr>
            <w:tcW w:w="3357" w:type="dxa"/>
          </w:tcPr>
          <w:p w14:paraId="3DD3D164" w14:textId="77777777" w:rsidR="00092338" w:rsidRPr="004E4D59" w:rsidRDefault="00092338" w:rsidP="00924F9D">
            <w:pPr>
              <w:pStyle w:val="TableText0"/>
            </w:pPr>
            <w:r w:rsidRPr="004E4D59">
              <w:t>First Screen [FS]</w:t>
            </w:r>
          </w:p>
        </w:tc>
        <w:tc>
          <w:tcPr>
            <w:tcW w:w="5987" w:type="dxa"/>
          </w:tcPr>
          <w:p w14:paraId="0214CC76" w14:textId="77777777" w:rsidR="00092338" w:rsidRPr="004E4D59" w:rsidRDefault="00092338" w:rsidP="00924F9D">
            <w:pPr>
              <w:pStyle w:val="TableText0"/>
            </w:pPr>
            <w:r w:rsidRPr="004E4D59">
              <w:t>Move to the first screen.</w:t>
            </w:r>
          </w:p>
        </w:tc>
      </w:tr>
      <w:tr w:rsidR="00092338" w:rsidRPr="004E4D59" w14:paraId="6A08BBDA" w14:textId="77777777" w:rsidTr="00C03F56">
        <w:trPr>
          <w:cantSplit/>
        </w:trPr>
        <w:tc>
          <w:tcPr>
            <w:tcW w:w="3357" w:type="dxa"/>
          </w:tcPr>
          <w:p w14:paraId="2A68D315" w14:textId="77777777" w:rsidR="00092338" w:rsidRPr="004E4D59" w:rsidRDefault="00092338" w:rsidP="00924F9D">
            <w:pPr>
              <w:pStyle w:val="TableText0"/>
            </w:pPr>
            <w:r w:rsidRPr="004E4D59">
              <w:t>Last Screen [LS]</w:t>
            </w:r>
          </w:p>
        </w:tc>
        <w:tc>
          <w:tcPr>
            <w:tcW w:w="5987" w:type="dxa"/>
          </w:tcPr>
          <w:p w14:paraId="12769397" w14:textId="77777777" w:rsidR="00092338" w:rsidRPr="004E4D59" w:rsidRDefault="00092338" w:rsidP="00924F9D">
            <w:pPr>
              <w:pStyle w:val="TableText0"/>
            </w:pPr>
            <w:r w:rsidRPr="004E4D59">
              <w:t>Move to the last screen.</w:t>
            </w:r>
          </w:p>
        </w:tc>
      </w:tr>
      <w:tr w:rsidR="00092338" w:rsidRPr="004E4D59" w14:paraId="34D87DAE" w14:textId="77777777" w:rsidTr="00C03F56">
        <w:trPr>
          <w:cantSplit/>
        </w:trPr>
        <w:tc>
          <w:tcPr>
            <w:tcW w:w="3357" w:type="dxa"/>
          </w:tcPr>
          <w:p w14:paraId="6C1B9CA5" w14:textId="77777777" w:rsidR="00092338" w:rsidRPr="004E4D59" w:rsidRDefault="00092338" w:rsidP="00924F9D">
            <w:pPr>
              <w:pStyle w:val="TableText0"/>
            </w:pPr>
            <w:r w:rsidRPr="004E4D59">
              <w:t>Go to Page [GO]</w:t>
            </w:r>
          </w:p>
        </w:tc>
        <w:tc>
          <w:tcPr>
            <w:tcW w:w="5987" w:type="dxa"/>
          </w:tcPr>
          <w:p w14:paraId="7A5548D8" w14:textId="77777777" w:rsidR="00092338" w:rsidRPr="004E4D59" w:rsidRDefault="00092338" w:rsidP="00924F9D">
            <w:pPr>
              <w:pStyle w:val="TableText0"/>
            </w:pPr>
            <w:r w:rsidRPr="004E4D59">
              <w:t>Move to any selected page in the list.</w:t>
            </w:r>
          </w:p>
        </w:tc>
      </w:tr>
      <w:tr w:rsidR="00092338" w:rsidRPr="004E4D59" w14:paraId="79E30EAA" w14:textId="77777777" w:rsidTr="00C03F56">
        <w:trPr>
          <w:cantSplit/>
        </w:trPr>
        <w:tc>
          <w:tcPr>
            <w:tcW w:w="3357" w:type="dxa"/>
          </w:tcPr>
          <w:p w14:paraId="705A55BF" w14:textId="77777777" w:rsidR="00092338" w:rsidRPr="004E4D59" w:rsidRDefault="00092338" w:rsidP="00924F9D">
            <w:pPr>
              <w:pStyle w:val="TableText0"/>
            </w:pPr>
            <w:r w:rsidRPr="004E4D59">
              <w:t>Re Display Screen [RD]</w:t>
            </w:r>
          </w:p>
        </w:tc>
        <w:tc>
          <w:tcPr>
            <w:tcW w:w="5987" w:type="dxa"/>
          </w:tcPr>
          <w:p w14:paraId="549882E9" w14:textId="77777777" w:rsidR="00092338" w:rsidRPr="004E4D59" w:rsidRDefault="00092338" w:rsidP="00924F9D">
            <w:pPr>
              <w:pStyle w:val="TableText0"/>
            </w:pPr>
            <w:r w:rsidRPr="004E4D59">
              <w:t>Redisplay the current.</w:t>
            </w:r>
          </w:p>
        </w:tc>
      </w:tr>
      <w:tr w:rsidR="00092338" w:rsidRPr="004E4D59" w14:paraId="670A7F8F" w14:textId="77777777" w:rsidTr="00C03F56">
        <w:trPr>
          <w:cantSplit/>
        </w:trPr>
        <w:tc>
          <w:tcPr>
            <w:tcW w:w="3357" w:type="dxa"/>
          </w:tcPr>
          <w:p w14:paraId="16B690CA" w14:textId="77777777" w:rsidR="00092338" w:rsidRPr="004E4D59" w:rsidRDefault="00092338" w:rsidP="00924F9D">
            <w:pPr>
              <w:pStyle w:val="TableText0"/>
            </w:pPr>
            <w:r w:rsidRPr="004E4D59">
              <w:t>Print Screen [PS]</w:t>
            </w:r>
          </w:p>
        </w:tc>
        <w:tc>
          <w:tcPr>
            <w:tcW w:w="5987" w:type="dxa"/>
          </w:tcPr>
          <w:p w14:paraId="74DD40C3" w14:textId="77777777" w:rsidR="00092338" w:rsidRPr="004E4D59" w:rsidRDefault="00092338" w:rsidP="00924F9D">
            <w:pPr>
              <w:pStyle w:val="TableText0"/>
            </w:pPr>
            <w:r w:rsidRPr="004E4D59">
              <w:t>Prints the header and the portion of the list currently displayed.</w:t>
            </w:r>
          </w:p>
        </w:tc>
      </w:tr>
      <w:tr w:rsidR="00092338" w:rsidRPr="004E4D59" w14:paraId="4B7F463D" w14:textId="77777777" w:rsidTr="00C03F56">
        <w:trPr>
          <w:cantSplit/>
        </w:trPr>
        <w:tc>
          <w:tcPr>
            <w:tcW w:w="3357" w:type="dxa"/>
          </w:tcPr>
          <w:p w14:paraId="18CC8192" w14:textId="77777777" w:rsidR="00092338" w:rsidRPr="004E4D59" w:rsidRDefault="00092338" w:rsidP="00924F9D">
            <w:pPr>
              <w:pStyle w:val="TableText0"/>
            </w:pPr>
            <w:r w:rsidRPr="004E4D59">
              <w:t>Print List [PL]</w:t>
            </w:r>
          </w:p>
        </w:tc>
        <w:tc>
          <w:tcPr>
            <w:tcW w:w="5987" w:type="dxa"/>
          </w:tcPr>
          <w:p w14:paraId="789371BD" w14:textId="77777777" w:rsidR="00092338" w:rsidRPr="004E4D59" w:rsidRDefault="00092338" w:rsidP="00924F9D">
            <w:pPr>
              <w:pStyle w:val="TableText0"/>
            </w:pPr>
            <w:r w:rsidRPr="004E4D59">
              <w:t>Prints the list of entries currently displayed.</w:t>
            </w:r>
          </w:p>
        </w:tc>
      </w:tr>
      <w:tr w:rsidR="00092338" w:rsidRPr="004E4D59" w14:paraId="38090776" w14:textId="77777777" w:rsidTr="00C03F56">
        <w:trPr>
          <w:cantSplit/>
        </w:trPr>
        <w:tc>
          <w:tcPr>
            <w:tcW w:w="3357" w:type="dxa"/>
          </w:tcPr>
          <w:p w14:paraId="6CB65F42" w14:textId="77777777" w:rsidR="00092338" w:rsidRPr="004E4D59" w:rsidRDefault="00092338" w:rsidP="00924F9D">
            <w:pPr>
              <w:pStyle w:val="TableText0"/>
            </w:pPr>
            <w:r w:rsidRPr="004E4D59">
              <w:t>Search List [SL]</w:t>
            </w:r>
          </w:p>
        </w:tc>
        <w:tc>
          <w:tcPr>
            <w:tcW w:w="5987" w:type="dxa"/>
          </w:tcPr>
          <w:p w14:paraId="2B7163A9" w14:textId="77777777" w:rsidR="00092338" w:rsidRPr="004E4D59" w:rsidRDefault="00092338" w:rsidP="00924F9D">
            <w:pPr>
              <w:pStyle w:val="TableText0"/>
            </w:pPr>
            <w:r w:rsidRPr="004E4D59">
              <w:t>Finds selected text in list of entries.</w:t>
            </w:r>
          </w:p>
        </w:tc>
      </w:tr>
      <w:tr w:rsidR="00092338" w:rsidRPr="004E4D59" w14:paraId="4DA582E9" w14:textId="77777777" w:rsidTr="00C03F56">
        <w:trPr>
          <w:cantSplit/>
        </w:trPr>
        <w:tc>
          <w:tcPr>
            <w:tcW w:w="3357" w:type="dxa"/>
          </w:tcPr>
          <w:p w14:paraId="4D701521" w14:textId="77777777" w:rsidR="00092338" w:rsidRPr="004E4D59" w:rsidRDefault="00092338" w:rsidP="00924F9D">
            <w:pPr>
              <w:pStyle w:val="TableText0"/>
            </w:pPr>
            <w:r w:rsidRPr="004E4D59">
              <w:t>Auto Display (On/Off) [ADPL]</w:t>
            </w:r>
          </w:p>
        </w:tc>
        <w:tc>
          <w:tcPr>
            <w:tcW w:w="5987" w:type="dxa"/>
          </w:tcPr>
          <w:p w14:paraId="5FE775F8" w14:textId="77777777" w:rsidR="00092338" w:rsidRPr="004E4D59" w:rsidRDefault="00092338" w:rsidP="00924F9D">
            <w:pPr>
              <w:pStyle w:val="TableText0"/>
            </w:pPr>
            <w:r w:rsidRPr="004E4D59">
              <w:t>Toggles the menu of actions to be displayed/not displayed automatically.</w:t>
            </w:r>
          </w:p>
        </w:tc>
      </w:tr>
      <w:tr w:rsidR="00092338" w:rsidRPr="004E4D59" w14:paraId="163416CC" w14:textId="77777777" w:rsidTr="00C03F56">
        <w:trPr>
          <w:cantSplit/>
        </w:trPr>
        <w:tc>
          <w:tcPr>
            <w:tcW w:w="3357" w:type="dxa"/>
          </w:tcPr>
          <w:p w14:paraId="619BF9FC" w14:textId="77777777" w:rsidR="00092338" w:rsidRPr="004E4D59" w:rsidRDefault="00092338" w:rsidP="00924F9D">
            <w:pPr>
              <w:pStyle w:val="TableText0"/>
            </w:pPr>
            <w:r w:rsidRPr="004E4D59">
              <w:t>Quit [QU]</w:t>
            </w:r>
          </w:p>
        </w:tc>
        <w:tc>
          <w:tcPr>
            <w:tcW w:w="5987" w:type="dxa"/>
          </w:tcPr>
          <w:p w14:paraId="37D2347B" w14:textId="77777777" w:rsidR="00092338" w:rsidRPr="004E4D59" w:rsidRDefault="00092338" w:rsidP="00924F9D">
            <w:pPr>
              <w:pStyle w:val="TableText0"/>
            </w:pPr>
            <w:r w:rsidRPr="004E4D59">
              <w:t>Exits the screen (may be shown as a default).</w:t>
            </w:r>
          </w:p>
        </w:tc>
      </w:tr>
    </w:tbl>
    <w:p w14:paraId="675B47DB" w14:textId="77777777" w:rsidR="00092338" w:rsidRPr="004E4D59" w:rsidRDefault="00092338" w:rsidP="00092338">
      <w:pPr>
        <w:rPr>
          <w:color w:val="000000"/>
          <w:szCs w:val="20"/>
        </w:rPr>
      </w:pPr>
    </w:p>
    <w:p w14:paraId="33E07BCB" w14:textId="33B5BADC" w:rsidR="003A0668" w:rsidRPr="004E4D59" w:rsidRDefault="003A0668" w:rsidP="000C7F3B">
      <w:pPr>
        <w:pStyle w:val="Heading3"/>
        <w:rPr>
          <w:lang w:val="en-US"/>
        </w:rPr>
      </w:pPr>
      <w:bookmarkStart w:id="197" w:name="p8"/>
      <w:bookmarkStart w:id="198" w:name="_Toc513952639"/>
      <w:bookmarkStart w:id="199" w:name="_Toc520273319"/>
      <w:bookmarkStart w:id="200" w:name="_Toc520299111"/>
      <w:bookmarkStart w:id="201" w:name="_Toc520304578"/>
      <w:bookmarkStart w:id="202" w:name="_Toc32836852"/>
      <w:bookmarkStart w:id="203" w:name="_Toc38424516"/>
      <w:bookmarkStart w:id="204" w:name="_Toc50535213"/>
      <w:bookmarkStart w:id="205" w:name="_Toc280701109"/>
      <w:bookmarkStart w:id="206" w:name="_Toc299044280"/>
      <w:bookmarkStart w:id="207" w:name="_Toc280853449"/>
      <w:bookmarkStart w:id="208" w:name="_Toc303286028"/>
      <w:bookmarkStart w:id="209" w:name="_Toc339961910"/>
      <w:bookmarkStart w:id="210" w:name="_Toc339962444"/>
      <w:bookmarkStart w:id="211" w:name="_Toc340138568"/>
      <w:bookmarkStart w:id="212" w:name="_Toc340138859"/>
      <w:bookmarkStart w:id="213" w:name="_Toc340139118"/>
      <w:bookmarkStart w:id="214" w:name="_Toc340143752"/>
      <w:bookmarkStart w:id="215" w:name="_Toc340144009"/>
      <w:bookmarkStart w:id="216" w:name="_Toc61614297"/>
      <w:bookmarkStart w:id="217" w:name="_Toc92786121"/>
      <w:bookmarkStart w:id="218" w:name="_Toc153534475"/>
      <w:bookmarkEnd w:id="197"/>
      <w:r w:rsidRPr="004E4D59">
        <w:rPr>
          <w:lang w:val="en-US"/>
        </w:rPr>
        <w:t>Outpatient Pharmacy Hidden Actions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5F9EF6A" w14:textId="77777777" w:rsidR="003A0668" w:rsidRPr="004E4D59" w:rsidRDefault="003A0668" w:rsidP="003A0668">
      <w:pPr>
        <w:tabs>
          <w:tab w:val="left" w:pos="2880"/>
        </w:tabs>
        <w:rPr>
          <w:rFonts w:eastAsia="MS Mincho"/>
          <w:szCs w:val="20"/>
        </w:rPr>
      </w:pPr>
    </w:p>
    <w:p w14:paraId="20629917" w14:textId="77777777" w:rsidR="003A0668" w:rsidRPr="004E4D59" w:rsidRDefault="003A0668" w:rsidP="003A0668">
      <w:pPr>
        <w:rPr>
          <w:color w:val="000000"/>
          <w:szCs w:val="20"/>
        </w:rPr>
      </w:pPr>
      <w:r w:rsidRPr="004E4D59">
        <w:rPr>
          <w:color w:val="000000"/>
          <w:szCs w:val="20"/>
        </w:rPr>
        <w:t>The Outpatient Pharmacy hidden actions will display with the previous hidden actions once a completed or finished order is selected and a double question mark (??) is entered at the “Select Action:” prompt.</w:t>
      </w:r>
    </w:p>
    <w:p w14:paraId="0197CA32" w14:textId="77777777" w:rsidR="003A0668" w:rsidRPr="004E4D59" w:rsidRDefault="003A0668" w:rsidP="003A0668">
      <w:pPr>
        <w:rPr>
          <w:color w:val="000000"/>
          <w:szCs w:val="20"/>
        </w:rPr>
      </w:pPr>
    </w:p>
    <w:p w14:paraId="3734948A" w14:textId="4B189044" w:rsidR="003A0668" w:rsidRPr="004E4D59" w:rsidRDefault="003A0668" w:rsidP="003A0668">
      <w:pPr>
        <w:rPr>
          <w:color w:val="000000"/>
          <w:szCs w:val="20"/>
        </w:rPr>
      </w:pPr>
      <w:r w:rsidRPr="004E4D59">
        <w:rPr>
          <w:color w:val="000000"/>
          <w:szCs w:val="20"/>
        </w:rPr>
        <w:t>The following hidden actions appear on the Medication Profile screen</w:t>
      </w:r>
      <w:r w:rsidR="008F0993" w:rsidRPr="004E4D59">
        <w:rPr>
          <w:color w:val="000000"/>
          <w:szCs w:val="20"/>
        </w:rPr>
        <w:t xml:space="preserve"> when </w:t>
      </w:r>
      <w:r w:rsidR="00832AEE" w:rsidRPr="004E4D59">
        <w:rPr>
          <w:color w:val="000000"/>
          <w:szCs w:val="20"/>
        </w:rPr>
        <w:t>utilizing</w:t>
      </w:r>
      <w:r w:rsidR="008F0993" w:rsidRPr="004E4D59">
        <w:rPr>
          <w:color w:val="000000"/>
          <w:szCs w:val="20"/>
        </w:rPr>
        <w:t xml:space="preserve"> Patient Prescription </w:t>
      </w:r>
      <w:r w:rsidR="00832AEE" w:rsidRPr="004E4D59">
        <w:rPr>
          <w:color w:val="000000"/>
          <w:szCs w:val="20"/>
        </w:rPr>
        <w:t>Processing</w:t>
      </w:r>
      <w:r w:rsidR="008F0993" w:rsidRPr="004E4D59">
        <w:rPr>
          <w:color w:val="000000"/>
          <w:szCs w:val="20"/>
        </w:rPr>
        <w:t xml:space="preserve"> [PSO LM BACKDOOR ORDERS] </w:t>
      </w:r>
      <w:r w:rsidRPr="004E4D59">
        <w:rPr>
          <w:color w:val="000000"/>
          <w:szCs w:val="20"/>
        </w:rPr>
        <w:t>and can only be applied to one order at a time.</w:t>
      </w:r>
    </w:p>
    <w:p w14:paraId="366A9372" w14:textId="0FB40703" w:rsidR="00B0028E" w:rsidRPr="004E4D59" w:rsidRDefault="00B0028E" w:rsidP="00486D52">
      <w:pPr>
        <w:pStyle w:val="Caption"/>
      </w:pPr>
      <w:bookmarkStart w:id="219" w:name="_Toc151997367"/>
      <w:r w:rsidRPr="004E4D59">
        <w:t xml:space="preserve">Table </w:t>
      </w:r>
      <w:r>
        <w:fldChar w:fldCharType="begin"/>
      </w:r>
      <w:r>
        <w:instrText>SEQ Table \* ARABIC</w:instrText>
      </w:r>
      <w:r>
        <w:fldChar w:fldCharType="separate"/>
      </w:r>
      <w:r w:rsidR="00FB495C">
        <w:rPr>
          <w:noProof/>
        </w:rPr>
        <w:t>5</w:t>
      </w:r>
      <w:r>
        <w:fldChar w:fldCharType="end"/>
      </w:r>
      <w:r w:rsidRPr="004E4D59">
        <w:t>: Hidden Actions</w:t>
      </w:r>
      <w:bookmarkEnd w:id="21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Hidden Actions"/>
        <w:tblDescription w:val="Actions and Descriptions"/>
      </w:tblPr>
      <w:tblGrid>
        <w:gridCol w:w="3358"/>
        <w:gridCol w:w="5982"/>
      </w:tblGrid>
      <w:tr w:rsidR="003A0668" w:rsidRPr="004E4D59" w14:paraId="37CCF508" w14:textId="77777777" w:rsidTr="00C03F56">
        <w:trPr>
          <w:cantSplit/>
          <w:tblHeader/>
        </w:trPr>
        <w:tc>
          <w:tcPr>
            <w:tcW w:w="3359" w:type="dxa"/>
            <w:shd w:val="clear" w:color="auto" w:fill="D9D9D9" w:themeFill="background1" w:themeFillShade="D9"/>
            <w:vAlign w:val="center"/>
          </w:tcPr>
          <w:p w14:paraId="05C58ECC" w14:textId="77777777" w:rsidR="003A0668" w:rsidRPr="004E4D59" w:rsidRDefault="003A0668" w:rsidP="00924F9D">
            <w:pPr>
              <w:pStyle w:val="TableHeading0"/>
            </w:pPr>
            <w:r w:rsidRPr="004E4D59">
              <w:t>Action</w:t>
            </w:r>
          </w:p>
        </w:tc>
        <w:tc>
          <w:tcPr>
            <w:tcW w:w="5985" w:type="dxa"/>
            <w:shd w:val="clear" w:color="auto" w:fill="D9D9D9" w:themeFill="background1" w:themeFillShade="D9"/>
            <w:vAlign w:val="center"/>
          </w:tcPr>
          <w:p w14:paraId="0703CC9A" w14:textId="77777777" w:rsidR="003A0668" w:rsidRPr="004E4D59" w:rsidRDefault="003A0668" w:rsidP="00924F9D">
            <w:pPr>
              <w:pStyle w:val="TableHeading0"/>
            </w:pPr>
            <w:r w:rsidRPr="004E4D59">
              <w:t>Description</w:t>
            </w:r>
          </w:p>
        </w:tc>
      </w:tr>
      <w:tr w:rsidR="003A0668" w:rsidRPr="004E4D59" w14:paraId="07EBAC5D" w14:textId="77777777" w:rsidTr="00C03F56">
        <w:trPr>
          <w:cantSplit/>
        </w:trPr>
        <w:tc>
          <w:tcPr>
            <w:tcW w:w="3359" w:type="dxa"/>
          </w:tcPr>
          <w:p w14:paraId="4CE0F984" w14:textId="77777777" w:rsidR="003A0668" w:rsidRPr="004E4D59" w:rsidRDefault="003A0668" w:rsidP="00924F9D">
            <w:pPr>
              <w:pStyle w:val="TableText0"/>
            </w:pPr>
            <w:r w:rsidRPr="004E4D59">
              <w:t>Activity Logs [AL]</w:t>
            </w:r>
          </w:p>
        </w:tc>
        <w:tc>
          <w:tcPr>
            <w:tcW w:w="5985" w:type="dxa"/>
          </w:tcPr>
          <w:p w14:paraId="6DD10CF9" w14:textId="77777777" w:rsidR="003A0668" w:rsidRPr="004E4D59" w:rsidRDefault="003A0668" w:rsidP="00924F9D">
            <w:pPr>
              <w:pStyle w:val="TableText0"/>
            </w:pPr>
            <w:r w:rsidRPr="004E4D59">
              <w:t>Displays the Activity Logs.</w:t>
            </w:r>
          </w:p>
        </w:tc>
      </w:tr>
      <w:tr w:rsidR="003A0668" w:rsidRPr="004E4D59" w14:paraId="390BCC22" w14:textId="77777777" w:rsidTr="00C03F56">
        <w:trPr>
          <w:cantSplit/>
        </w:trPr>
        <w:tc>
          <w:tcPr>
            <w:tcW w:w="3359" w:type="dxa"/>
          </w:tcPr>
          <w:p w14:paraId="774021A8" w14:textId="77777777" w:rsidR="003A0668" w:rsidRPr="004E4D59" w:rsidRDefault="003A0668" w:rsidP="00924F9D">
            <w:pPr>
              <w:pStyle w:val="TableText0"/>
            </w:pPr>
            <w:r w:rsidRPr="004E4D59">
              <w:t>Copy [CO]</w:t>
            </w:r>
          </w:p>
        </w:tc>
        <w:tc>
          <w:tcPr>
            <w:tcW w:w="5985" w:type="dxa"/>
          </w:tcPr>
          <w:p w14:paraId="72581ADF" w14:textId="77777777" w:rsidR="003A0668" w:rsidRPr="004E4D59" w:rsidRDefault="003A0668" w:rsidP="00924F9D">
            <w:pPr>
              <w:pStyle w:val="TableText0"/>
            </w:pPr>
            <w:r w:rsidRPr="004E4D59">
              <w:t>Allows the user to copy and edit an order.</w:t>
            </w:r>
          </w:p>
        </w:tc>
      </w:tr>
      <w:tr w:rsidR="003A0668" w:rsidRPr="004E4D59" w14:paraId="1EDF8156" w14:textId="77777777" w:rsidTr="00C03F56">
        <w:trPr>
          <w:cantSplit/>
        </w:trPr>
        <w:tc>
          <w:tcPr>
            <w:tcW w:w="3359" w:type="dxa"/>
          </w:tcPr>
          <w:p w14:paraId="14A2F637" w14:textId="77777777" w:rsidR="003A0668" w:rsidRPr="004E4D59" w:rsidRDefault="003A0668" w:rsidP="00924F9D">
            <w:pPr>
              <w:pStyle w:val="TableText0"/>
            </w:pPr>
            <w:r w:rsidRPr="004E4D59">
              <w:t>Check Interactions [CK]</w:t>
            </w:r>
          </w:p>
        </w:tc>
        <w:tc>
          <w:tcPr>
            <w:tcW w:w="5985" w:type="dxa"/>
          </w:tcPr>
          <w:p w14:paraId="4ACC68DB" w14:textId="77777777" w:rsidR="003A0668" w:rsidRPr="004E4D59" w:rsidRDefault="003A0668" w:rsidP="00924F9D">
            <w:pPr>
              <w:pStyle w:val="TableText0"/>
            </w:pPr>
            <w:r w:rsidRPr="004E4D59">
              <w:t>Allows a user to perform order checks against the patient’s active medication profile with or without a prospective drug.</w:t>
            </w:r>
          </w:p>
        </w:tc>
      </w:tr>
      <w:tr w:rsidR="003A0668" w:rsidRPr="004E4D59" w14:paraId="4D367262" w14:textId="77777777" w:rsidTr="00C03F56">
        <w:trPr>
          <w:cantSplit/>
        </w:trPr>
        <w:tc>
          <w:tcPr>
            <w:tcW w:w="3359" w:type="dxa"/>
          </w:tcPr>
          <w:p w14:paraId="7F7189AB" w14:textId="77777777" w:rsidR="003A0668" w:rsidRPr="004E4D59" w:rsidRDefault="003A0668" w:rsidP="00924F9D">
            <w:pPr>
              <w:pStyle w:val="TableText0"/>
            </w:pPr>
            <w:r w:rsidRPr="004E4D59">
              <w:t>DIN</w:t>
            </w:r>
          </w:p>
        </w:tc>
        <w:tc>
          <w:tcPr>
            <w:tcW w:w="5985" w:type="dxa"/>
          </w:tcPr>
          <w:p w14:paraId="41BB65A0" w14:textId="77777777" w:rsidR="003A0668" w:rsidRPr="004E4D59" w:rsidRDefault="003A0668" w:rsidP="00924F9D">
            <w:pPr>
              <w:pStyle w:val="TableText0"/>
            </w:pPr>
            <w:r w:rsidRPr="004E4D59">
              <w:t>Displays available drug restriction/guideline information for the</w:t>
            </w:r>
          </w:p>
        </w:tc>
      </w:tr>
      <w:tr w:rsidR="003A0668" w:rsidRPr="004E4D59" w14:paraId="69C61A23" w14:textId="77777777" w:rsidTr="00C03F56">
        <w:trPr>
          <w:cantSplit/>
        </w:trPr>
        <w:tc>
          <w:tcPr>
            <w:tcW w:w="3359" w:type="dxa"/>
          </w:tcPr>
          <w:p w14:paraId="3CCEE97A" w14:textId="77777777" w:rsidR="003A0668" w:rsidRPr="004E4D59" w:rsidRDefault="003A0668" w:rsidP="00924F9D">
            <w:pPr>
              <w:pStyle w:val="TableText0"/>
            </w:pPr>
          </w:p>
        </w:tc>
        <w:tc>
          <w:tcPr>
            <w:tcW w:w="5985" w:type="dxa"/>
          </w:tcPr>
          <w:p w14:paraId="68DFB8EC" w14:textId="77777777" w:rsidR="003A0668" w:rsidRPr="004E4D59" w:rsidRDefault="003A0668" w:rsidP="00924F9D">
            <w:pPr>
              <w:pStyle w:val="TableText0"/>
            </w:pPr>
            <w:r w:rsidRPr="004E4D59">
              <w:t>Dispense Drug and Orderable Item associated with the selected medication order.</w:t>
            </w:r>
          </w:p>
        </w:tc>
      </w:tr>
      <w:tr w:rsidR="003A0668" w:rsidRPr="004E4D59" w14:paraId="2E678E36" w14:textId="77777777" w:rsidTr="00C03F56">
        <w:trPr>
          <w:cantSplit/>
        </w:trPr>
        <w:tc>
          <w:tcPr>
            <w:tcW w:w="3359" w:type="dxa"/>
          </w:tcPr>
          <w:p w14:paraId="6FE599D6" w14:textId="77777777" w:rsidR="003A0668" w:rsidRPr="004E4D59" w:rsidRDefault="003A0668" w:rsidP="00924F9D">
            <w:pPr>
              <w:pStyle w:val="TableText0"/>
            </w:pPr>
            <w:r w:rsidRPr="004E4D59">
              <w:t>Intervention Menu [IN]</w:t>
            </w:r>
          </w:p>
        </w:tc>
        <w:tc>
          <w:tcPr>
            <w:tcW w:w="5985" w:type="dxa"/>
          </w:tcPr>
          <w:p w14:paraId="564BA0E0" w14:textId="77777777" w:rsidR="003A0668" w:rsidRPr="004E4D59" w:rsidRDefault="003A0668" w:rsidP="00924F9D">
            <w:pPr>
              <w:pStyle w:val="TableText0"/>
            </w:pPr>
            <w:r w:rsidRPr="004E4D59">
              <w:t>Intervention menu allows the user to enter a new intervention or delete, edit, print, and view an existing intervention.</w:t>
            </w:r>
          </w:p>
        </w:tc>
      </w:tr>
      <w:tr w:rsidR="003A0668" w:rsidRPr="004E4D59" w14:paraId="793773C8" w14:textId="77777777" w:rsidTr="00C03F56">
        <w:trPr>
          <w:cantSplit/>
        </w:trPr>
        <w:tc>
          <w:tcPr>
            <w:tcW w:w="3359" w:type="dxa"/>
          </w:tcPr>
          <w:p w14:paraId="55C7897A" w14:textId="77777777" w:rsidR="003A0668" w:rsidRPr="004E4D59" w:rsidRDefault="003A0668" w:rsidP="00924F9D">
            <w:pPr>
              <w:pStyle w:val="TableText0"/>
            </w:pPr>
            <w:r w:rsidRPr="004E4D59">
              <w:t>Hold [HD]</w:t>
            </w:r>
          </w:p>
        </w:tc>
        <w:tc>
          <w:tcPr>
            <w:tcW w:w="5985" w:type="dxa"/>
          </w:tcPr>
          <w:p w14:paraId="62F201AF" w14:textId="77777777" w:rsidR="003A0668" w:rsidRPr="004E4D59" w:rsidRDefault="003A0668" w:rsidP="00924F9D">
            <w:pPr>
              <w:pStyle w:val="TableText0"/>
            </w:pPr>
            <w:r w:rsidRPr="004E4D59">
              <w:t>Places an order on a hold status.</w:t>
            </w:r>
          </w:p>
        </w:tc>
      </w:tr>
      <w:tr w:rsidR="003A0668" w:rsidRPr="004E4D59" w14:paraId="37E036AB" w14:textId="77777777" w:rsidTr="00C03F56">
        <w:trPr>
          <w:cantSplit/>
        </w:trPr>
        <w:tc>
          <w:tcPr>
            <w:tcW w:w="3359" w:type="dxa"/>
          </w:tcPr>
          <w:p w14:paraId="5F61BE5C" w14:textId="77777777" w:rsidR="003A0668" w:rsidRPr="004E4D59" w:rsidRDefault="003A0668" w:rsidP="00924F9D">
            <w:pPr>
              <w:pStyle w:val="TableText0"/>
            </w:pPr>
            <w:r w:rsidRPr="004E4D59">
              <w:lastRenderedPageBreak/>
              <w:t>Other OP Actions [OTH]</w:t>
            </w:r>
          </w:p>
        </w:tc>
        <w:tc>
          <w:tcPr>
            <w:tcW w:w="5985" w:type="dxa"/>
          </w:tcPr>
          <w:p w14:paraId="5C36D643" w14:textId="77777777" w:rsidR="003A0668" w:rsidRPr="004E4D59" w:rsidRDefault="003A0668" w:rsidP="00924F9D">
            <w:pPr>
              <w:pStyle w:val="TableText0"/>
            </w:pPr>
            <w:r w:rsidRPr="004E4D59">
              <w:t>Allows the user to choose from the following sub-actions:</w:t>
            </w:r>
          </w:p>
          <w:p w14:paraId="00089B8A" w14:textId="1FF685BD" w:rsidR="00CA2C1D" w:rsidRPr="004E4D59" w:rsidRDefault="00CA2C1D" w:rsidP="00924F9D">
            <w:pPr>
              <w:pStyle w:val="TableText0"/>
              <w:ind w:left="211"/>
            </w:pPr>
            <w:r w:rsidRPr="004E4D59">
              <w:t>Progress Note [PN]</w:t>
            </w:r>
          </w:p>
          <w:p w14:paraId="6543AA76" w14:textId="4F75763B" w:rsidR="00CA2C1D" w:rsidRPr="004E4D59" w:rsidRDefault="00CA2C1D" w:rsidP="00924F9D">
            <w:pPr>
              <w:pStyle w:val="TableText0"/>
              <w:ind w:left="211"/>
            </w:pPr>
            <w:r w:rsidRPr="004E4D59">
              <w:t>Action Profile [AP]</w:t>
            </w:r>
          </w:p>
          <w:p w14:paraId="6FEF6CF2" w14:textId="684595B7" w:rsidR="00CA2C1D" w:rsidRPr="004E4D59" w:rsidRDefault="00CA2C1D" w:rsidP="00924F9D">
            <w:pPr>
              <w:pStyle w:val="TableText0"/>
              <w:ind w:left="211"/>
            </w:pPr>
            <w:r w:rsidRPr="004E4D59">
              <w:t>Print Medication Instructions [MI]</w:t>
            </w:r>
          </w:p>
          <w:p w14:paraId="4F3385F6" w14:textId="138BCA95" w:rsidR="00CA2C1D" w:rsidRPr="004E4D59" w:rsidRDefault="00CA2C1D" w:rsidP="00924F9D">
            <w:pPr>
              <w:pStyle w:val="TableText0"/>
              <w:ind w:left="211"/>
            </w:pPr>
            <w:r w:rsidRPr="004E4D59">
              <w:t>Display Orders' Statuses [DO]</w:t>
            </w:r>
          </w:p>
          <w:p w14:paraId="43D0AF41" w14:textId="74E77AC3" w:rsidR="00CA2C1D" w:rsidRPr="004E4D59" w:rsidRDefault="00CA2C1D" w:rsidP="00924F9D">
            <w:pPr>
              <w:pStyle w:val="TableText0"/>
              <w:ind w:left="211"/>
            </w:pPr>
            <w:r w:rsidRPr="004E4D59">
              <w:t>Non-VA Meds Report [NV]</w:t>
            </w:r>
          </w:p>
        </w:tc>
      </w:tr>
      <w:tr w:rsidR="003A0668" w:rsidRPr="004E4D59" w14:paraId="4D16A279" w14:textId="77777777" w:rsidTr="00C03F56">
        <w:trPr>
          <w:cantSplit/>
        </w:trPr>
        <w:tc>
          <w:tcPr>
            <w:tcW w:w="3359" w:type="dxa"/>
          </w:tcPr>
          <w:p w14:paraId="06DBB4B7" w14:textId="77777777" w:rsidR="003A0668" w:rsidRPr="004E4D59" w:rsidRDefault="003A0668" w:rsidP="00924F9D">
            <w:pPr>
              <w:pStyle w:val="TableText0"/>
            </w:pPr>
            <w:r w:rsidRPr="004E4D59">
              <w:t>Patient Information [PI]</w:t>
            </w:r>
          </w:p>
        </w:tc>
        <w:tc>
          <w:tcPr>
            <w:tcW w:w="5985" w:type="dxa"/>
          </w:tcPr>
          <w:p w14:paraId="35B0721D" w14:textId="77777777" w:rsidR="003A0668" w:rsidRPr="004E4D59" w:rsidRDefault="003A0668" w:rsidP="00924F9D">
            <w:pPr>
              <w:pStyle w:val="TableText0"/>
            </w:pPr>
            <w:r w:rsidRPr="004E4D59">
              <w:t>Shows patient information, allergies, adverse reactions, and pending clinic appointments.</w:t>
            </w:r>
          </w:p>
        </w:tc>
      </w:tr>
      <w:tr w:rsidR="003A0668" w:rsidRPr="004E4D59" w14:paraId="6F141549" w14:textId="77777777" w:rsidTr="00C03F56">
        <w:trPr>
          <w:cantSplit/>
        </w:trPr>
        <w:tc>
          <w:tcPr>
            <w:tcW w:w="3359" w:type="dxa"/>
          </w:tcPr>
          <w:p w14:paraId="7863CA07" w14:textId="77777777" w:rsidR="003A0668" w:rsidRPr="004E4D59" w:rsidRDefault="003A0668" w:rsidP="00924F9D">
            <w:pPr>
              <w:pStyle w:val="TableText0"/>
            </w:pPr>
            <w:r w:rsidRPr="004E4D59">
              <w:t>Pull Rx [PP]</w:t>
            </w:r>
          </w:p>
        </w:tc>
        <w:tc>
          <w:tcPr>
            <w:tcW w:w="5985" w:type="dxa"/>
          </w:tcPr>
          <w:p w14:paraId="274A7916" w14:textId="77777777" w:rsidR="003A0668" w:rsidRPr="004E4D59" w:rsidRDefault="003A0668" w:rsidP="00924F9D">
            <w:pPr>
              <w:pStyle w:val="TableText0"/>
            </w:pPr>
            <w:r w:rsidRPr="004E4D59">
              <w:t>Action taken to pull prescription(s) early from suspense.</w:t>
            </w:r>
          </w:p>
        </w:tc>
      </w:tr>
      <w:tr w:rsidR="00E21114" w:rsidRPr="004E4D59" w14:paraId="542E7C3E" w14:textId="77777777" w:rsidTr="00C03F56">
        <w:trPr>
          <w:cantSplit/>
        </w:trPr>
        <w:tc>
          <w:tcPr>
            <w:tcW w:w="3359" w:type="dxa"/>
          </w:tcPr>
          <w:p w14:paraId="21D50061" w14:textId="28B19B28" w:rsidR="00E21114" w:rsidRPr="004E4D59" w:rsidRDefault="00E21114" w:rsidP="00924F9D">
            <w:pPr>
              <w:pStyle w:val="TableText0"/>
            </w:pPr>
            <w:r w:rsidRPr="004E4D59">
              <w:t>BY</w:t>
            </w:r>
          </w:p>
        </w:tc>
        <w:tc>
          <w:tcPr>
            <w:tcW w:w="5985" w:type="dxa"/>
          </w:tcPr>
          <w:p w14:paraId="037C5751" w14:textId="6E2B0D12" w:rsidR="00E21114" w:rsidRPr="004E4D59" w:rsidRDefault="00E21114" w:rsidP="00924F9D">
            <w:pPr>
              <w:pStyle w:val="TableText0"/>
            </w:pPr>
            <w:r w:rsidRPr="004E4D59">
              <w:t>Bypass 3/4 Day Supply</w:t>
            </w:r>
          </w:p>
        </w:tc>
      </w:tr>
      <w:tr w:rsidR="003A0668" w:rsidRPr="004E4D59" w14:paraId="5C07FAD4" w14:textId="77777777" w:rsidTr="00C03F56">
        <w:trPr>
          <w:cantSplit/>
        </w:trPr>
        <w:tc>
          <w:tcPr>
            <w:tcW w:w="3359" w:type="dxa"/>
          </w:tcPr>
          <w:p w14:paraId="7081789E" w14:textId="77777777" w:rsidR="003A0668" w:rsidRPr="004E4D59" w:rsidRDefault="003A0668" w:rsidP="00924F9D">
            <w:pPr>
              <w:pStyle w:val="TableText0"/>
            </w:pPr>
            <w:r w:rsidRPr="004E4D59">
              <w:t>Reprint [RP]</w:t>
            </w:r>
          </w:p>
        </w:tc>
        <w:tc>
          <w:tcPr>
            <w:tcW w:w="5985" w:type="dxa"/>
          </w:tcPr>
          <w:p w14:paraId="31FD4334" w14:textId="77777777" w:rsidR="003A0668" w:rsidRPr="004E4D59" w:rsidRDefault="003A0668" w:rsidP="00924F9D">
            <w:pPr>
              <w:pStyle w:val="TableText0"/>
            </w:pPr>
            <w:r w:rsidRPr="004E4D59">
              <w:t>Reprints the label.</w:t>
            </w:r>
          </w:p>
        </w:tc>
      </w:tr>
      <w:tr w:rsidR="003A0668" w:rsidRPr="004E4D59" w14:paraId="768C7BD1" w14:textId="77777777" w:rsidTr="00C03F56">
        <w:trPr>
          <w:cantSplit/>
        </w:trPr>
        <w:tc>
          <w:tcPr>
            <w:tcW w:w="3359" w:type="dxa"/>
          </w:tcPr>
          <w:p w14:paraId="392E8828" w14:textId="77777777" w:rsidR="003A0668" w:rsidRPr="004E4D59" w:rsidRDefault="003A0668" w:rsidP="00924F9D">
            <w:pPr>
              <w:pStyle w:val="TableText0"/>
            </w:pPr>
            <w:r w:rsidRPr="004E4D59">
              <w:t>View Reject [REJ]</w:t>
            </w:r>
          </w:p>
        </w:tc>
        <w:tc>
          <w:tcPr>
            <w:tcW w:w="5985" w:type="dxa"/>
          </w:tcPr>
          <w:p w14:paraId="492A4B03" w14:textId="77777777" w:rsidR="003A0668" w:rsidRPr="004E4D59" w:rsidRDefault="003A0668" w:rsidP="00924F9D">
            <w:pPr>
              <w:pStyle w:val="TableText0"/>
            </w:pPr>
            <w:r w:rsidRPr="004E4D59">
              <w:t>Allows the user to view and resolve the Refill Too Soon or Drug Utilization Review returned by the third party payer for a specific prescription/fill claim.</w:t>
            </w:r>
          </w:p>
        </w:tc>
      </w:tr>
      <w:tr w:rsidR="003A0668" w:rsidRPr="004E4D59" w14:paraId="2C536B87" w14:textId="77777777" w:rsidTr="00C03F56">
        <w:trPr>
          <w:cantSplit/>
        </w:trPr>
        <w:tc>
          <w:tcPr>
            <w:tcW w:w="3359" w:type="dxa"/>
          </w:tcPr>
          <w:p w14:paraId="0676F6F1" w14:textId="77777777" w:rsidR="003A0668" w:rsidRPr="004E4D59" w:rsidRDefault="003A0668" w:rsidP="00924F9D">
            <w:pPr>
              <w:pStyle w:val="TableText0"/>
            </w:pPr>
            <w:r w:rsidRPr="004E4D59">
              <w:t>Unhold [UH]</w:t>
            </w:r>
          </w:p>
        </w:tc>
        <w:tc>
          <w:tcPr>
            <w:tcW w:w="5985" w:type="dxa"/>
          </w:tcPr>
          <w:p w14:paraId="1CEC3253" w14:textId="77777777" w:rsidR="003A0668" w:rsidRPr="004E4D59" w:rsidRDefault="003A0668" w:rsidP="00924F9D">
            <w:pPr>
              <w:pStyle w:val="TableText0"/>
            </w:pPr>
            <w:r w:rsidRPr="004E4D59">
              <w:t>Removes an order from a hold status.</w:t>
            </w:r>
          </w:p>
        </w:tc>
      </w:tr>
      <w:tr w:rsidR="003A0668" w:rsidRPr="004E4D59" w14:paraId="741788A5" w14:textId="77777777" w:rsidTr="00C03F56">
        <w:trPr>
          <w:cantSplit/>
        </w:trPr>
        <w:tc>
          <w:tcPr>
            <w:tcW w:w="3359" w:type="dxa"/>
          </w:tcPr>
          <w:p w14:paraId="1750D790" w14:textId="77777777" w:rsidR="003A0668" w:rsidRPr="004E4D59" w:rsidRDefault="003A0668" w:rsidP="00924F9D">
            <w:pPr>
              <w:pStyle w:val="TableText0"/>
            </w:pPr>
            <w:r w:rsidRPr="004E4D59">
              <w:t>Verify [VF]</w:t>
            </w:r>
          </w:p>
        </w:tc>
        <w:tc>
          <w:tcPr>
            <w:tcW w:w="5985" w:type="dxa"/>
          </w:tcPr>
          <w:p w14:paraId="136A67A9" w14:textId="77777777" w:rsidR="003A0668" w:rsidRPr="004E4D59" w:rsidRDefault="003A0668" w:rsidP="00924F9D">
            <w:pPr>
              <w:pStyle w:val="TableText0"/>
            </w:pPr>
            <w:r w:rsidRPr="004E4D59">
              <w:t>Allows the pharmacist to verify an order a pharmacy technician has entered.</w:t>
            </w:r>
          </w:p>
        </w:tc>
      </w:tr>
    </w:tbl>
    <w:p w14:paraId="45E2225E" w14:textId="77777777" w:rsidR="003A0668" w:rsidRPr="004E4D59" w:rsidRDefault="003A0668" w:rsidP="003A0668">
      <w:pPr>
        <w:rPr>
          <w:color w:val="000000"/>
          <w:szCs w:val="20"/>
        </w:rPr>
      </w:pPr>
    </w:p>
    <w:p w14:paraId="0F4D56E1" w14:textId="77777777" w:rsidR="00703176" w:rsidRPr="004E4D59" w:rsidRDefault="00703176" w:rsidP="00703176">
      <w:pPr>
        <w:autoSpaceDE w:val="0"/>
        <w:autoSpaceDN w:val="0"/>
        <w:adjustRightInd w:val="0"/>
      </w:pPr>
      <w:bookmarkStart w:id="220" w:name="P318_8"/>
      <w:bookmarkEnd w:id="220"/>
      <w:r w:rsidRPr="004E4D59">
        <w:t>The PSO HIDDEN ACTIONS Protocol in PROTOCOL File (#101)  includes two hidden actions, PSO LM BACKDOOR MARK AS TITRATION and PSO LM BACKDOOR TITRATION RX REFILL, which are both added to the PROTOCOL File (#101).</w:t>
      </w:r>
      <w:r w:rsidRPr="004E4D59">
        <w:rPr>
          <w:rFonts w:ascii="r_ansi" w:hAnsi="r_ansi" w:cs="r_ansi"/>
          <w:sz w:val="20"/>
          <w:szCs w:val="20"/>
        </w:rPr>
        <w:t xml:space="preserve"> </w:t>
      </w:r>
    </w:p>
    <w:p w14:paraId="250AAA57" w14:textId="2803E325" w:rsidR="00703176" w:rsidRPr="004E4D59" w:rsidRDefault="00703176" w:rsidP="00703176">
      <w:pPr>
        <w:autoSpaceDE w:val="0"/>
        <w:autoSpaceDN w:val="0"/>
        <w:adjustRightInd w:val="0"/>
      </w:pPr>
    </w:p>
    <w:p w14:paraId="253592B7" w14:textId="77777777" w:rsidR="00703176" w:rsidRPr="004E4D59" w:rsidRDefault="00703176" w:rsidP="00703176">
      <w:pPr>
        <w:pStyle w:val="Manual-screencaptures"/>
        <w:rPr>
          <w:sz w:val="16"/>
          <w:szCs w:val="16"/>
        </w:rPr>
      </w:pPr>
      <w:r w:rsidRPr="004E4D59">
        <w:rPr>
          <w:szCs w:val="18"/>
        </w:rPr>
        <w:t xml:space="preserve">  </w:t>
      </w:r>
      <w:r w:rsidRPr="004E4D59">
        <w:rPr>
          <w:sz w:val="16"/>
          <w:szCs w:val="16"/>
        </w:rPr>
        <w:t>******************************  IMPORTANT  *******************************</w:t>
      </w:r>
    </w:p>
    <w:p w14:paraId="134A386C" w14:textId="77777777" w:rsidR="00703176" w:rsidRPr="004E4D59" w:rsidRDefault="00703176" w:rsidP="00703176">
      <w:pPr>
        <w:pStyle w:val="Manual-screencaptures"/>
        <w:rPr>
          <w:sz w:val="16"/>
          <w:szCs w:val="16"/>
        </w:rPr>
      </w:pPr>
      <w:r w:rsidRPr="004E4D59">
        <w:rPr>
          <w:sz w:val="16"/>
          <w:szCs w:val="16"/>
        </w:rPr>
        <w:t xml:space="preserve">  The enhancements related to Titration/Maintenance dose Rx are made only</w:t>
      </w:r>
    </w:p>
    <w:p w14:paraId="216334B8" w14:textId="77777777" w:rsidR="00703176" w:rsidRPr="004E4D59" w:rsidRDefault="00703176" w:rsidP="00703176">
      <w:pPr>
        <w:pStyle w:val="Manual-screencaptures"/>
        <w:rPr>
          <w:sz w:val="16"/>
          <w:szCs w:val="16"/>
        </w:rPr>
      </w:pPr>
      <w:r w:rsidRPr="004E4D59">
        <w:rPr>
          <w:sz w:val="16"/>
          <w:szCs w:val="16"/>
        </w:rPr>
        <w:t xml:space="preserve">  for Outpatient Pharmacy package. The corresponding changes to CPRS package</w:t>
      </w:r>
    </w:p>
    <w:p w14:paraId="75EA3422" w14:textId="77777777" w:rsidR="00703176" w:rsidRPr="004E4D59" w:rsidRDefault="00703176" w:rsidP="00703176">
      <w:pPr>
        <w:pStyle w:val="Manual-screencaptures"/>
        <w:rPr>
          <w:sz w:val="16"/>
          <w:szCs w:val="16"/>
        </w:rPr>
      </w:pPr>
      <w:r w:rsidRPr="004E4D59">
        <w:rPr>
          <w:sz w:val="16"/>
          <w:szCs w:val="16"/>
        </w:rPr>
        <w:t xml:space="preserve">  are not included at this time. Therefore, the CPRS Order Copy and Order </w:t>
      </w:r>
    </w:p>
    <w:p w14:paraId="34DEEC85" w14:textId="77777777" w:rsidR="00703176" w:rsidRPr="004E4D59" w:rsidRDefault="00703176" w:rsidP="00703176">
      <w:pPr>
        <w:pStyle w:val="Manual-screencaptures"/>
        <w:rPr>
          <w:sz w:val="16"/>
          <w:szCs w:val="16"/>
        </w:rPr>
      </w:pPr>
      <w:r w:rsidRPr="004E4D59">
        <w:rPr>
          <w:sz w:val="16"/>
          <w:szCs w:val="16"/>
        </w:rPr>
        <w:t xml:space="preserve">  Change functionalities will continue to function as is. Furthermore, there</w:t>
      </w:r>
    </w:p>
    <w:p w14:paraId="67248102" w14:textId="77777777" w:rsidR="00703176" w:rsidRPr="004E4D59" w:rsidRDefault="00703176" w:rsidP="00703176">
      <w:pPr>
        <w:pStyle w:val="Manual-screencaptures"/>
        <w:rPr>
          <w:sz w:val="16"/>
          <w:szCs w:val="16"/>
        </w:rPr>
      </w:pPr>
      <w:r w:rsidRPr="004E4D59">
        <w:rPr>
          <w:sz w:val="16"/>
          <w:szCs w:val="16"/>
        </w:rPr>
        <w:t xml:space="preserve">  will be no indication of a Titration/Maintenance order in the CPRS </w:t>
      </w:r>
    </w:p>
    <w:p w14:paraId="7E7609A2" w14:textId="77777777" w:rsidR="00703176" w:rsidRPr="004E4D59" w:rsidRDefault="00703176" w:rsidP="00703176">
      <w:pPr>
        <w:pStyle w:val="Manual-screencaptures"/>
        <w:rPr>
          <w:sz w:val="16"/>
          <w:szCs w:val="16"/>
        </w:rPr>
      </w:pPr>
      <w:r w:rsidRPr="004E4D59">
        <w:rPr>
          <w:sz w:val="16"/>
          <w:szCs w:val="16"/>
        </w:rPr>
        <w:t xml:space="preserve">  application.</w:t>
      </w:r>
    </w:p>
    <w:p w14:paraId="115C78E0" w14:textId="77777777" w:rsidR="00703176" w:rsidRPr="004E4D59" w:rsidRDefault="00703176" w:rsidP="00703176">
      <w:pPr>
        <w:pStyle w:val="Manual-screencaptures"/>
        <w:rPr>
          <w:sz w:val="16"/>
          <w:szCs w:val="16"/>
        </w:rPr>
      </w:pPr>
      <w:r w:rsidRPr="004E4D59">
        <w:rPr>
          <w:sz w:val="16"/>
          <w:szCs w:val="16"/>
        </w:rPr>
        <w:t xml:space="preserve">  **************************************************************************</w:t>
      </w:r>
    </w:p>
    <w:p w14:paraId="2395E7F1" w14:textId="77777777" w:rsidR="00703176" w:rsidRPr="004E4D59" w:rsidRDefault="00703176" w:rsidP="00703176">
      <w:pPr>
        <w:autoSpaceDE w:val="0"/>
        <w:autoSpaceDN w:val="0"/>
        <w:adjustRightInd w:val="0"/>
      </w:pPr>
    </w:p>
    <w:p w14:paraId="48EFD5BA" w14:textId="77777777" w:rsidR="00703176" w:rsidRPr="004E4D59" w:rsidRDefault="00703176" w:rsidP="00703176">
      <w:pPr>
        <w:autoSpaceDE w:val="0"/>
        <w:autoSpaceDN w:val="0"/>
        <w:adjustRightInd w:val="0"/>
      </w:pPr>
      <w:r w:rsidRPr="004E4D59">
        <w:t>There is also a hidden action</w:t>
      </w:r>
      <w:r w:rsidR="00B05170" w:rsidRPr="004E4D59">
        <w:t xml:space="preserve">, TR (Convert Titration Rx), </w:t>
      </w:r>
      <w:r w:rsidRPr="004E4D59">
        <w:t xml:space="preserve"> in the Patient Prescription Processing [</w:t>
      </w:r>
      <w:r w:rsidR="00FB2AE9" w:rsidRPr="004E4D59">
        <w:t xml:space="preserve">PSO </w:t>
      </w:r>
      <w:r w:rsidRPr="004E4D59">
        <w:t xml:space="preserve">LM BACKDOOR </w:t>
      </w:r>
      <w:r w:rsidR="00B05170" w:rsidRPr="004E4D59">
        <w:t xml:space="preserve">TITRATION RX REFILL] option. </w:t>
      </w:r>
      <w:r w:rsidRPr="004E4D59">
        <w:t>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33E71DDB" w14:textId="2E01D3F5" w:rsidR="00703176" w:rsidRPr="004E4D59" w:rsidRDefault="00703176" w:rsidP="00703176">
      <w:pPr>
        <w:autoSpaceDE w:val="0"/>
        <w:autoSpaceDN w:val="0"/>
        <w:adjustRightInd w:val="0"/>
      </w:pPr>
    </w:p>
    <w:p w14:paraId="447139DE" w14:textId="77777777" w:rsidR="00A14B0D" w:rsidRPr="004E4D59" w:rsidRDefault="00A14B0D" w:rsidP="00F258BC">
      <w:pPr>
        <w:numPr>
          <w:ilvl w:val="0"/>
          <w:numId w:val="74"/>
        </w:numPr>
        <w:autoSpaceDE w:val="0"/>
        <w:autoSpaceDN w:val="0"/>
        <w:adjustRightInd w:val="0"/>
      </w:pPr>
      <w:r w:rsidRPr="004E4D59">
        <w:t>Rx is a complex order with a THEN conjunction</w:t>
      </w:r>
    </w:p>
    <w:p w14:paraId="46C5D549" w14:textId="77777777" w:rsidR="00A14B0D" w:rsidRPr="004E4D59" w:rsidRDefault="00A14B0D" w:rsidP="00F258BC">
      <w:pPr>
        <w:numPr>
          <w:ilvl w:val="0"/>
          <w:numId w:val="74"/>
        </w:numPr>
        <w:autoSpaceDE w:val="0"/>
        <w:autoSpaceDN w:val="0"/>
        <w:adjustRightInd w:val="0"/>
      </w:pPr>
      <w:r w:rsidRPr="004E4D59">
        <w:t>Rx is released</w:t>
      </w:r>
    </w:p>
    <w:p w14:paraId="2E9430FB" w14:textId="77777777" w:rsidR="00A14B0D" w:rsidRPr="004E4D59" w:rsidRDefault="00A14B0D" w:rsidP="00F258BC">
      <w:pPr>
        <w:numPr>
          <w:ilvl w:val="0"/>
          <w:numId w:val="74"/>
        </w:numPr>
        <w:autoSpaceDE w:val="0"/>
        <w:autoSpaceDN w:val="0"/>
        <w:adjustRightInd w:val="0"/>
      </w:pPr>
      <w:r w:rsidRPr="004E4D59">
        <w:t>Rx status is ACTIVE</w:t>
      </w:r>
    </w:p>
    <w:p w14:paraId="0627D066" w14:textId="77777777" w:rsidR="00A14B0D" w:rsidRPr="004E4D59" w:rsidRDefault="00A14B0D" w:rsidP="00F258BC">
      <w:pPr>
        <w:numPr>
          <w:ilvl w:val="0"/>
          <w:numId w:val="74"/>
        </w:numPr>
        <w:autoSpaceDE w:val="0"/>
        <w:autoSpaceDN w:val="0"/>
        <w:adjustRightInd w:val="0"/>
      </w:pPr>
      <w:r w:rsidRPr="004E4D59">
        <w:t>Rx does not have refills previously ordered</w:t>
      </w:r>
    </w:p>
    <w:p w14:paraId="407289E9" w14:textId="77777777" w:rsidR="00A14B0D" w:rsidRPr="004E4D59" w:rsidRDefault="00A14B0D" w:rsidP="00F258BC">
      <w:pPr>
        <w:numPr>
          <w:ilvl w:val="0"/>
          <w:numId w:val="74"/>
        </w:numPr>
        <w:autoSpaceDE w:val="0"/>
        <w:autoSpaceDN w:val="0"/>
        <w:adjustRightInd w:val="0"/>
      </w:pPr>
      <w:r w:rsidRPr="004E4D59">
        <w:t>Rx # Of Refills is greater than 0 (zero)</w:t>
      </w:r>
    </w:p>
    <w:p w14:paraId="0521739C" w14:textId="0DCA6C9C" w:rsidR="00703176" w:rsidRPr="004E4D59" w:rsidRDefault="00703176" w:rsidP="00703176">
      <w:pPr>
        <w:autoSpaceDE w:val="0"/>
        <w:autoSpaceDN w:val="0"/>
        <w:adjustRightInd w:val="0"/>
      </w:pPr>
    </w:p>
    <w:p w14:paraId="56DD4329" w14:textId="19FB165E" w:rsidR="00703176" w:rsidRPr="004E4D59" w:rsidRDefault="00703176" w:rsidP="00703176">
      <w:pPr>
        <w:autoSpaceDE w:val="0"/>
        <w:autoSpaceDN w:val="0"/>
        <w:adjustRightInd w:val="0"/>
      </w:pPr>
      <w:r w:rsidRPr="004E4D59">
        <w:t xml:space="preserve">Before the new Maintenance Rx can be accepted, the user is prompted to validate the QTY field for the new Rx, which may or may not be automatically re-calculated. Only the last dose from </w:t>
      </w:r>
      <w:r w:rsidRPr="004E4D59">
        <w:lastRenderedPageBreak/>
        <w:t>the original</w:t>
      </w:r>
      <w:r w:rsidR="001765B5">
        <w:t xml:space="preserve"> </w:t>
      </w:r>
      <w:r w:rsidRPr="004E4D59">
        <w:t>prescription is carried over to the new Maintenance Rx, and the # of Refills field is decreased by 1 because the new Maintenance Rx counts as a fill.</w:t>
      </w:r>
    </w:p>
    <w:p w14:paraId="01664FE5" w14:textId="77777777" w:rsidR="00703176" w:rsidRPr="004E4D59" w:rsidRDefault="00703176" w:rsidP="00703176">
      <w:pPr>
        <w:autoSpaceDE w:val="0"/>
        <w:autoSpaceDN w:val="0"/>
        <w:adjustRightInd w:val="0"/>
        <w:rPr>
          <w:rFonts w:ascii="r_ansi" w:hAnsi="r_ansi" w:cs="r_ansi"/>
          <w:sz w:val="20"/>
          <w:szCs w:val="20"/>
        </w:rPr>
      </w:pPr>
    </w:p>
    <w:p w14:paraId="4D13A90E" w14:textId="77777777" w:rsidR="00703176" w:rsidRPr="004E4D59" w:rsidRDefault="00703176" w:rsidP="00703176">
      <w:pPr>
        <w:autoSpaceDE w:val="0"/>
        <w:autoSpaceDN w:val="0"/>
        <w:adjustRightInd w:val="0"/>
      </w:pPr>
      <w:r w:rsidRPr="004E4D59">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06496604" w14:textId="29B5594A" w:rsidR="00703176" w:rsidRPr="004E4D59" w:rsidRDefault="00703176" w:rsidP="00703176">
      <w:pPr>
        <w:autoSpaceDE w:val="0"/>
        <w:autoSpaceDN w:val="0"/>
        <w:adjustRightInd w:val="0"/>
        <w:rPr>
          <w:rFonts w:ascii="r_ansi" w:hAnsi="r_ansi" w:cs="r_ansi"/>
          <w:sz w:val="20"/>
          <w:szCs w:val="20"/>
        </w:rPr>
      </w:pPr>
    </w:p>
    <w:p w14:paraId="48DB63EC" w14:textId="77777777" w:rsidR="00703176" w:rsidRPr="004E4D59" w:rsidRDefault="00703176" w:rsidP="00EB433E">
      <w:pPr>
        <w:pStyle w:val="ScreenCapture"/>
      </w:pPr>
      <w:r w:rsidRPr="004E4D59">
        <w:t xml:space="preserve">           :                   :                            :</w:t>
      </w:r>
    </w:p>
    <w:p w14:paraId="23951E9E" w14:textId="77777777" w:rsidR="00703176" w:rsidRPr="004E4D59" w:rsidRDefault="00703176" w:rsidP="00EB433E">
      <w:pPr>
        <w:pStyle w:val="ScreenCapture"/>
      </w:pPr>
      <w:r w:rsidRPr="004E4D59">
        <w:t xml:space="preserve">                                                   ISSUE  LAST REF DAY</w:t>
      </w:r>
    </w:p>
    <w:p w14:paraId="2AC44A9F" w14:textId="77777777" w:rsidR="00703176" w:rsidRPr="004E4D59" w:rsidRDefault="00703176" w:rsidP="00EB433E">
      <w:pPr>
        <w:pStyle w:val="ScreenCapture"/>
      </w:pPr>
      <w:r w:rsidRPr="004E4D59">
        <w:t xml:space="preserve">   #  RX #       DRUG                       QTY ST  DATE  FILL REM SUP</w:t>
      </w:r>
    </w:p>
    <w:p w14:paraId="476F8A95" w14:textId="77777777" w:rsidR="00703176" w:rsidRPr="004E4D59" w:rsidRDefault="00703176" w:rsidP="00EB433E">
      <w:pPr>
        <w:pStyle w:val="ScreenCapture"/>
      </w:pPr>
      <w:r w:rsidRPr="004E4D59">
        <w:t xml:space="preserve">  -------------------------------ACTIVE-------------------------------</w:t>
      </w:r>
    </w:p>
    <w:p w14:paraId="1D244149" w14:textId="4AF8D3C9" w:rsidR="00703176" w:rsidRPr="004E4D59" w:rsidRDefault="00703176" w:rsidP="00EB433E">
      <w:pPr>
        <w:pStyle w:val="ScreenCapture"/>
      </w:pPr>
      <w:r w:rsidRPr="004E4D59">
        <w:t xml:space="preserve">   1 </w:t>
      </w:r>
      <w:r w:rsidR="008334EC" w:rsidRPr="004E4D59">
        <w:t>XXXXXXXX</w:t>
      </w:r>
      <w:r w:rsidRPr="004E4D59">
        <w:t xml:space="preserve">m </w:t>
      </w:r>
      <w:r w:rsidR="008334EC" w:rsidRPr="004E4D59">
        <w:t xml:space="preserve"> </w:t>
      </w:r>
      <w:r w:rsidRPr="004E4D59">
        <w:t xml:space="preserve"> AMOXAPINE 50MG TAB          30 S  09-26 09-26   1  30 </w:t>
      </w:r>
    </w:p>
    <w:p w14:paraId="12E9481E" w14:textId="5BD7E8E6" w:rsidR="00703176" w:rsidRPr="004E4D59" w:rsidRDefault="00703176" w:rsidP="00EB433E">
      <w:pPr>
        <w:pStyle w:val="ScreenCapture"/>
      </w:pPr>
      <w:r w:rsidRPr="004E4D59">
        <w:t xml:space="preserve">   2 </w:t>
      </w:r>
      <w:r w:rsidR="008334EC" w:rsidRPr="004E4D59">
        <w:t>XXXXXXXX</w:t>
      </w:r>
      <w:r w:rsidRPr="004E4D59">
        <w:t xml:space="preserve"> </w:t>
      </w:r>
      <w:r w:rsidR="008334EC" w:rsidRPr="004E4D59">
        <w:t xml:space="preserve"> </w:t>
      </w:r>
      <w:r w:rsidRPr="004E4D59">
        <w:t xml:space="preserve">  AMOXICILLIN 250MG CAP       30 A  08-18 08-18  11  30</w:t>
      </w:r>
    </w:p>
    <w:p w14:paraId="1A805C06" w14:textId="050EA66F" w:rsidR="00703176" w:rsidRPr="004E4D59" w:rsidRDefault="00703176" w:rsidP="00EB433E">
      <w:pPr>
        <w:pStyle w:val="ScreenCapture"/>
      </w:pPr>
      <w:r w:rsidRPr="004E4D59">
        <w:t xml:space="preserve">   3 </w:t>
      </w:r>
      <w:r w:rsidR="008334EC" w:rsidRPr="004E4D59">
        <w:t>XXXXXXXXX</w:t>
      </w:r>
      <w:r w:rsidRPr="004E4D59">
        <w:t xml:space="preserve">   KALETRA                      3 A  09-29 09-29   0   3</w:t>
      </w:r>
    </w:p>
    <w:p w14:paraId="495723B4" w14:textId="77777777" w:rsidR="00703176" w:rsidRPr="004E4D59" w:rsidRDefault="00703176" w:rsidP="00EB433E">
      <w:pPr>
        <w:pStyle w:val="ScreenCapture"/>
      </w:pPr>
      <w:r w:rsidRPr="004E4D59">
        <w:t xml:space="preserve">           :                   :                            :</w:t>
      </w:r>
    </w:p>
    <w:p w14:paraId="2F017BD8" w14:textId="77777777" w:rsidR="00703176" w:rsidRPr="004E4D59" w:rsidRDefault="00703176" w:rsidP="00486D52">
      <w:bookmarkStart w:id="221" w:name="_Toc513952640"/>
      <w:bookmarkStart w:id="222" w:name="_Toc520273320"/>
      <w:bookmarkStart w:id="223" w:name="_Toc520299112"/>
      <w:bookmarkStart w:id="224" w:name="_Toc520304579"/>
      <w:bookmarkStart w:id="225" w:name="_Toc32836853"/>
      <w:bookmarkStart w:id="226" w:name="_Toc38424517"/>
      <w:bookmarkStart w:id="227" w:name="_Toc50535214"/>
      <w:bookmarkStart w:id="228" w:name="_Toc280701110"/>
      <w:bookmarkStart w:id="229" w:name="_Toc299044281"/>
      <w:bookmarkStart w:id="230" w:name="_Toc280853450"/>
      <w:bookmarkStart w:id="231" w:name="_Toc303286029"/>
      <w:bookmarkStart w:id="232" w:name="_Toc339961911"/>
      <w:bookmarkStart w:id="233" w:name="_Toc339962445"/>
      <w:bookmarkStart w:id="234" w:name="_Toc340138569"/>
      <w:bookmarkStart w:id="235" w:name="_Toc340138860"/>
      <w:bookmarkStart w:id="236" w:name="_Toc340139119"/>
      <w:bookmarkStart w:id="237" w:name="_Toc340143753"/>
      <w:bookmarkStart w:id="238" w:name="_Toc340144010"/>
    </w:p>
    <w:p w14:paraId="66F8E3EF" w14:textId="2C039299" w:rsidR="003A0668" w:rsidRPr="004E4D59" w:rsidRDefault="003A0668" w:rsidP="001765B5">
      <w:pPr>
        <w:pStyle w:val="Heading4"/>
        <w:spacing w:before="120"/>
        <w:rPr>
          <w:lang w:val="en-US"/>
        </w:rPr>
      </w:pPr>
      <w:bookmarkStart w:id="239" w:name="_Toc61614298"/>
      <w:bookmarkStart w:id="240" w:name="_Toc92786122"/>
      <w:r w:rsidRPr="004E4D59">
        <w:rPr>
          <w:lang w:val="en-US"/>
        </w:rPr>
        <w:t>Speed Actions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54D3930" w14:textId="77777777" w:rsidR="00730493" w:rsidRPr="004E4D59" w:rsidRDefault="00730493" w:rsidP="003A0668">
      <w:pPr>
        <w:keepNext/>
        <w:keepLines/>
        <w:rPr>
          <w:color w:val="000000"/>
          <w:szCs w:val="20"/>
        </w:rPr>
      </w:pPr>
    </w:p>
    <w:p w14:paraId="2E97DFD3" w14:textId="77777777" w:rsidR="003A0668" w:rsidRPr="004E4D59" w:rsidRDefault="003A0668" w:rsidP="003A0668">
      <w:pPr>
        <w:keepNext/>
        <w:keepLines/>
        <w:rPr>
          <w:color w:val="000000"/>
          <w:szCs w:val="20"/>
        </w:rPr>
      </w:pPr>
      <w:r w:rsidRPr="004E4D59">
        <w:rPr>
          <w:color w:val="000000"/>
          <w:szCs w:val="20"/>
        </w:rPr>
        <w:t>These Outpatient Pharmacy actions are referred to as “speed actions” and appear on the Medication Profile screen. These actions can be applied to one or more orders at a time.</w:t>
      </w:r>
    </w:p>
    <w:p w14:paraId="3D27351C" w14:textId="037AD26F" w:rsidR="00B0028E" w:rsidRPr="004E4D59" w:rsidRDefault="00B0028E" w:rsidP="00486D52">
      <w:pPr>
        <w:pStyle w:val="Caption"/>
      </w:pPr>
      <w:bookmarkStart w:id="241" w:name="_Toc151997368"/>
      <w:r w:rsidRPr="004E4D59">
        <w:t xml:space="preserve">Table </w:t>
      </w:r>
      <w:r>
        <w:fldChar w:fldCharType="begin"/>
      </w:r>
      <w:r>
        <w:instrText>SEQ Table \* ARABIC</w:instrText>
      </w:r>
      <w:r>
        <w:fldChar w:fldCharType="separate"/>
      </w:r>
      <w:r w:rsidR="00FB495C">
        <w:rPr>
          <w:noProof/>
        </w:rPr>
        <w:t>6</w:t>
      </w:r>
      <w:r>
        <w:fldChar w:fldCharType="end"/>
      </w:r>
      <w:r w:rsidRPr="004E4D59">
        <w:t>: Speed Actions</w:t>
      </w:r>
      <w:bookmarkEnd w:id="241"/>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Speed Actions"/>
        <w:tblDescription w:val="Actions and descriptions"/>
      </w:tblPr>
      <w:tblGrid>
        <w:gridCol w:w="3356"/>
        <w:gridCol w:w="5984"/>
      </w:tblGrid>
      <w:tr w:rsidR="003A0668" w:rsidRPr="004E4D59" w14:paraId="73770802" w14:textId="77777777" w:rsidTr="00C03F56">
        <w:trPr>
          <w:cantSplit/>
          <w:tblHeader/>
        </w:trPr>
        <w:tc>
          <w:tcPr>
            <w:tcW w:w="3357" w:type="dxa"/>
            <w:shd w:val="clear" w:color="auto" w:fill="D9D9D9" w:themeFill="background1" w:themeFillShade="D9"/>
            <w:vAlign w:val="center"/>
          </w:tcPr>
          <w:p w14:paraId="25B41397" w14:textId="77777777" w:rsidR="003A0668" w:rsidRPr="004E4D59" w:rsidRDefault="003A0668" w:rsidP="00924F9D">
            <w:pPr>
              <w:pStyle w:val="TableHeading0"/>
            </w:pPr>
            <w:r w:rsidRPr="004E4D59">
              <w:t>Action</w:t>
            </w:r>
          </w:p>
        </w:tc>
        <w:tc>
          <w:tcPr>
            <w:tcW w:w="5987" w:type="dxa"/>
            <w:shd w:val="clear" w:color="auto" w:fill="D9D9D9" w:themeFill="background1" w:themeFillShade="D9"/>
            <w:vAlign w:val="center"/>
          </w:tcPr>
          <w:p w14:paraId="08605A5B" w14:textId="77777777" w:rsidR="003A0668" w:rsidRPr="004E4D59" w:rsidRDefault="003A0668" w:rsidP="00924F9D">
            <w:pPr>
              <w:pStyle w:val="TableHeading0"/>
            </w:pPr>
            <w:r w:rsidRPr="004E4D59">
              <w:t>Description</w:t>
            </w:r>
          </w:p>
        </w:tc>
      </w:tr>
      <w:tr w:rsidR="003A0668" w:rsidRPr="004E4D59" w14:paraId="74031CB9" w14:textId="77777777" w:rsidTr="00C03F56">
        <w:trPr>
          <w:cantSplit/>
        </w:trPr>
        <w:tc>
          <w:tcPr>
            <w:tcW w:w="3357" w:type="dxa"/>
          </w:tcPr>
          <w:p w14:paraId="387B2259" w14:textId="77777777" w:rsidR="003A0668" w:rsidRPr="004E4D59" w:rsidRDefault="003A0668" w:rsidP="00924F9D">
            <w:pPr>
              <w:pStyle w:val="TableText0"/>
            </w:pPr>
            <w:r w:rsidRPr="004E4D59">
              <w:t>Reprint [RP]</w:t>
            </w:r>
          </w:p>
        </w:tc>
        <w:tc>
          <w:tcPr>
            <w:tcW w:w="5987" w:type="dxa"/>
          </w:tcPr>
          <w:p w14:paraId="66E18047" w14:textId="77777777" w:rsidR="003A0668" w:rsidRPr="004E4D59" w:rsidRDefault="003A0668" w:rsidP="00924F9D">
            <w:pPr>
              <w:pStyle w:val="TableText0"/>
            </w:pPr>
            <w:r w:rsidRPr="004E4D59">
              <w:t>Reprints the label.</w:t>
            </w:r>
          </w:p>
        </w:tc>
      </w:tr>
      <w:tr w:rsidR="003A0668" w:rsidRPr="004E4D59" w14:paraId="6DA1A3C8" w14:textId="77777777" w:rsidTr="00C03F56">
        <w:trPr>
          <w:cantSplit/>
        </w:trPr>
        <w:tc>
          <w:tcPr>
            <w:tcW w:w="3357" w:type="dxa"/>
          </w:tcPr>
          <w:p w14:paraId="3671EBDB" w14:textId="77777777" w:rsidR="003A0668" w:rsidRPr="004E4D59" w:rsidRDefault="003A0668" w:rsidP="00924F9D">
            <w:pPr>
              <w:pStyle w:val="TableText0"/>
            </w:pPr>
            <w:r w:rsidRPr="004E4D59">
              <w:t>Renew [RN]</w:t>
            </w:r>
          </w:p>
        </w:tc>
        <w:tc>
          <w:tcPr>
            <w:tcW w:w="5987" w:type="dxa"/>
          </w:tcPr>
          <w:p w14:paraId="4B71F3C5" w14:textId="77777777" w:rsidR="003A0668" w:rsidRPr="004E4D59" w:rsidRDefault="003A0668" w:rsidP="00924F9D">
            <w:pPr>
              <w:pStyle w:val="TableText0"/>
            </w:pPr>
            <w:r w:rsidRPr="004E4D59">
              <w:t>A continuation of a medication authorized by the provider.</w:t>
            </w:r>
          </w:p>
        </w:tc>
      </w:tr>
      <w:tr w:rsidR="003A0668" w:rsidRPr="004E4D59" w14:paraId="58A2A47B" w14:textId="77777777" w:rsidTr="00C03F56">
        <w:trPr>
          <w:cantSplit/>
        </w:trPr>
        <w:tc>
          <w:tcPr>
            <w:tcW w:w="3357" w:type="dxa"/>
          </w:tcPr>
          <w:p w14:paraId="6D1519FA" w14:textId="77777777" w:rsidR="003A0668" w:rsidRPr="004E4D59" w:rsidRDefault="003A0668" w:rsidP="00924F9D">
            <w:pPr>
              <w:pStyle w:val="TableText0"/>
            </w:pPr>
            <w:r w:rsidRPr="004E4D59">
              <w:t>Refill [RF]</w:t>
            </w:r>
          </w:p>
        </w:tc>
        <w:tc>
          <w:tcPr>
            <w:tcW w:w="5987" w:type="dxa"/>
          </w:tcPr>
          <w:p w14:paraId="5D92826E" w14:textId="77777777" w:rsidR="003A0668" w:rsidRPr="004E4D59" w:rsidRDefault="003A0668" w:rsidP="00924F9D">
            <w:pPr>
              <w:pStyle w:val="TableText0"/>
            </w:pPr>
            <w:r w:rsidRPr="004E4D59">
              <w:t>A second or subsequent filling authorized by the provider.</w:t>
            </w:r>
          </w:p>
        </w:tc>
      </w:tr>
      <w:tr w:rsidR="003A0668" w:rsidRPr="004E4D59" w14:paraId="41EFAAA5" w14:textId="77777777" w:rsidTr="00C03F56">
        <w:trPr>
          <w:cantSplit/>
        </w:trPr>
        <w:tc>
          <w:tcPr>
            <w:tcW w:w="3357" w:type="dxa"/>
          </w:tcPr>
          <w:p w14:paraId="728CD973" w14:textId="77777777" w:rsidR="003A0668" w:rsidRPr="004E4D59" w:rsidRDefault="003A0668" w:rsidP="00924F9D">
            <w:pPr>
              <w:pStyle w:val="TableText0"/>
            </w:pPr>
            <w:r w:rsidRPr="004E4D59">
              <w:t>Reprint Signature [RS]</w:t>
            </w:r>
          </w:p>
        </w:tc>
        <w:tc>
          <w:tcPr>
            <w:tcW w:w="5987" w:type="dxa"/>
          </w:tcPr>
          <w:p w14:paraId="207EF7A8" w14:textId="77777777" w:rsidR="003A0668" w:rsidRPr="004E4D59" w:rsidRDefault="003A0668" w:rsidP="00924F9D">
            <w:pPr>
              <w:pStyle w:val="TableText0"/>
            </w:pPr>
            <w:r w:rsidRPr="004E4D59">
              <w:t>Reprints the signature log.</w:t>
            </w:r>
          </w:p>
        </w:tc>
      </w:tr>
      <w:tr w:rsidR="003A0668" w:rsidRPr="004E4D59" w14:paraId="2FB61E19" w14:textId="77777777" w:rsidTr="00C03F56">
        <w:trPr>
          <w:cantSplit/>
        </w:trPr>
        <w:tc>
          <w:tcPr>
            <w:tcW w:w="3357" w:type="dxa"/>
          </w:tcPr>
          <w:p w14:paraId="227241C7" w14:textId="77777777" w:rsidR="003A0668" w:rsidRPr="004E4D59" w:rsidRDefault="003A0668" w:rsidP="00924F9D">
            <w:pPr>
              <w:pStyle w:val="TableText0"/>
            </w:pPr>
            <w:r w:rsidRPr="004E4D59">
              <w:t>Discontinue [DC]</w:t>
            </w:r>
          </w:p>
        </w:tc>
        <w:tc>
          <w:tcPr>
            <w:tcW w:w="5987" w:type="dxa"/>
          </w:tcPr>
          <w:p w14:paraId="14522DDC" w14:textId="77777777" w:rsidR="003A0668" w:rsidRPr="004E4D59" w:rsidRDefault="003A0668" w:rsidP="00924F9D">
            <w:pPr>
              <w:pStyle w:val="TableText0"/>
            </w:pPr>
            <w:r w:rsidRPr="004E4D59">
              <w:t>Status used when an order was made inactive either by a new order or by the request of a physician.</w:t>
            </w:r>
          </w:p>
        </w:tc>
      </w:tr>
      <w:tr w:rsidR="003A0668" w:rsidRPr="004E4D59" w14:paraId="4B7C7724" w14:textId="77777777" w:rsidTr="00C03F56">
        <w:trPr>
          <w:cantSplit/>
        </w:trPr>
        <w:tc>
          <w:tcPr>
            <w:tcW w:w="3357" w:type="dxa"/>
          </w:tcPr>
          <w:p w14:paraId="78AD825D" w14:textId="77777777" w:rsidR="003A0668" w:rsidRPr="004E4D59" w:rsidRDefault="003A0668" w:rsidP="00924F9D">
            <w:pPr>
              <w:pStyle w:val="TableText0"/>
            </w:pPr>
            <w:r w:rsidRPr="004E4D59">
              <w:t>Release [RL]</w:t>
            </w:r>
          </w:p>
        </w:tc>
        <w:tc>
          <w:tcPr>
            <w:tcW w:w="5987" w:type="dxa"/>
          </w:tcPr>
          <w:p w14:paraId="336F2F75" w14:textId="77777777" w:rsidR="003A0668" w:rsidRPr="004E4D59" w:rsidRDefault="003A0668" w:rsidP="00924F9D">
            <w:pPr>
              <w:pStyle w:val="TableText0"/>
            </w:pPr>
            <w:r w:rsidRPr="004E4D59">
              <w:t>Action taken at the time the order is filled and ready to be given to the patient.</w:t>
            </w:r>
          </w:p>
        </w:tc>
      </w:tr>
      <w:tr w:rsidR="003A0668" w:rsidRPr="004E4D59" w14:paraId="31F7CB30" w14:textId="77777777" w:rsidTr="00C03F56">
        <w:trPr>
          <w:cantSplit/>
        </w:trPr>
        <w:tc>
          <w:tcPr>
            <w:tcW w:w="3357" w:type="dxa"/>
          </w:tcPr>
          <w:p w14:paraId="00F37F8A" w14:textId="77777777" w:rsidR="003A0668" w:rsidRPr="004E4D59" w:rsidRDefault="003A0668" w:rsidP="00924F9D">
            <w:pPr>
              <w:pStyle w:val="TableText0"/>
            </w:pPr>
            <w:r w:rsidRPr="004E4D59">
              <w:t>Pull Rx [PP]</w:t>
            </w:r>
          </w:p>
        </w:tc>
        <w:tc>
          <w:tcPr>
            <w:tcW w:w="5987" w:type="dxa"/>
          </w:tcPr>
          <w:p w14:paraId="18709459" w14:textId="77777777" w:rsidR="003A0668" w:rsidRPr="004E4D59" w:rsidRDefault="003A0668" w:rsidP="00924F9D">
            <w:pPr>
              <w:pStyle w:val="TableText0"/>
            </w:pPr>
            <w:r w:rsidRPr="004E4D59">
              <w:t>Action taken to pull prescription(s) early from suspense.</w:t>
            </w:r>
          </w:p>
        </w:tc>
      </w:tr>
      <w:tr w:rsidR="003A0668" w:rsidRPr="004E4D59" w14:paraId="6A347FC3" w14:textId="77777777" w:rsidTr="00C03F56">
        <w:trPr>
          <w:cantSplit/>
        </w:trPr>
        <w:tc>
          <w:tcPr>
            <w:tcW w:w="3357" w:type="dxa"/>
          </w:tcPr>
          <w:p w14:paraId="0A3ABFE7" w14:textId="77777777" w:rsidR="003A0668" w:rsidRPr="004E4D59" w:rsidRDefault="003A0668" w:rsidP="00924F9D">
            <w:pPr>
              <w:pStyle w:val="TableText0"/>
            </w:pPr>
            <w:r w:rsidRPr="004E4D59">
              <w:t>Inpat. Profile [IP]</w:t>
            </w:r>
          </w:p>
        </w:tc>
        <w:tc>
          <w:tcPr>
            <w:tcW w:w="5987" w:type="dxa"/>
          </w:tcPr>
          <w:p w14:paraId="0AE0B961" w14:textId="77777777" w:rsidR="003A0668" w:rsidRPr="004E4D59" w:rsidRDefault="003A0668" w:rsidP="00924F9D">
            <w:pPr>
              <w:pStyle w:val="TableText0"/>
            </w:pPr>
            <w:r w:rsidRPr="004E4D59">
              <w:t>Action taken to view an Inpatient Profile.</w:t>
            </w:r>
          </w:p>
        </w:tc>
      </w:tr>
      <w:tr w:rsidR="003A0668" w:rsidRPr="004E4D59" w14:paraId="5A42BA42" w14:textId="77777777" w:rsidTr="00C03F56">
        <w:trPr>
          <w:cantSplit/>
        </w:trPr>
        <w:tc>
          <w:tcPr>
            <w:tcW w:w="3357" w:type="dxa"/>
          </w:tcPr>
          <w:p w14:paraId="7B1642E7" w14:textId="77777777" w:rsidR="003A0668" w:rsidRPr="004E4D59" w:rsidRDefault="003A0668" w:rsidP="00924F9D">
            <w:pPr>
              <w:pStyle w:val="TableText0"/>
            </w:pPr>
            <w:r w:rsidRPr="004E4D59">
              <w:t>CM</w:t>
            </w:r>
          </w:p>
        </w:tc>
        <w:tc>
          <w:tcPr>
            <w:tcW w:w="5987" w:type="dxa"/>
          </w:tcPr>
          <w:p w14:paraId="20117F06" w14:textId="77777777" w:rsidR="003A0668" w:rsidRPr="004E4D59" w:rsidRDefault="003A0668" w:rsidP="00924F9D">
            <w:pPr>
              <w:pStyle w:val="TableText0"/>
            </w:pPr>
            <w:r w:rsidRPr="004E4D59">
              <w:t>Action taken to manually queue to CMOP.</w:t>
            </w:r>
          </w:p>
        </w:tc>
      </w:tr>
      <w:tr w:rsidR="003A0668" w:rsidRPr="004E4D59" w14:paraId="31CC2465" w14:textId="77777777" w:rsidTr="00C03F56">
        <w:trPr>
          <w:cantSplit/>
        </w:trPr>
        <w:tc>
          <w:tcPr>
            <w:tcW w:w="3357" w:type="dxa"/>
          </w:tcPr>
          <w:p w14:paraId="4CF04ED7" w14:textId="77777777" w:rsidR="003A0668" w:rsidRPr="004E4D59" w:rsidRDefault="003A0668" w:rsidP="00924F9D">
            <w:pPr>
              <w:pStyle w:val="TableText0"/>
            </w:pPr>
            <w:r w:rsidRPr="004E4D59">
              <w:t>Fill/Rel Date Disply [RDD]</w:t>
            </w:r>
          </w:p>
        </w:tc>
        <w:tc>
          <w:tcPr>
            <w:tcW w:w="5987" w:type="dxa"/>
          </w:tcPr>
          <w:p w14:paraId="3A0D7848" w14:textId="77777777" w:rsidR="003A0668" w:rsidRPr="004E4D59" w:rsidRDefault="003A0668" w:rsidP="00924F9D">
            <w:pPr>
              <w:pStyle w:val="TableText0"/>
            </w:pPr>
            <w:r w:rsidRPr="004E4D59">
              <w:t>Switch between displaying the FILL DATE column and the</w:t>
            </w:r>
            <w:r w:rsidR="00730493" w:rsidRPr="004E4D59">
              <w:t xml:space="preserve"> LAST RELD column.</w:t>
            </w:r>
          </w:p>
        </w:tc>
      </w:tr>
      <w:tr w:rsidR="003A0668" w:rsidRPr="004E4D59" w14:paraId="364FEFDC" w14:textId="77777777" w:rsidTr="00C03F56">
        <w:trPr>
          <w:cantSplit/>
        </w:trPr>
        <w:tc>
          <w:tcPr>
            <w:tcW w:w="3357" w:type="dxa"/>
          </w:tcPr>
          <w:p w14:paraId="7F9D000B" w14:textId="77777777" w:rsidR="003A0668" w:rsidRPr="004E4D59" w:rsidRDefault="003A0668" w:rsidP="00924F9D">
            <w:pPr>
              <w:pStyle w:val="TableText0"/>
            </w:pPr>
            <w:r w:rsidRPr="004E4D59">
              <w:t>Display Remote [DR]</w:t>
            </w:r>
          </w:p>
        </w:tc>
        <w:tc>
          <w:tcPr>
            <w:tcW w:w="5987" w:type="dxa"/>
          </w:tcPr>
          <w:p w14:paraId="45179F88" w14:textId="77777777" w:rsidR="003A0668" w:rsidRPr="004E4D59" w:rsidRDefault="003A0668" w:rsidP="00924F9D">
            <w:pPr>
              <w:pStyle w:val="TableText0"/>
            </w:pPr>
            <w:r w:rsidRPr="004E4D59">
              <w:t>Action taken to display a patient’s remote prescriptions.</w:t>
            </w:r>
          </w:p>
        </w:tc>
      </w:tr>
    </w:tbl>
    <w:p w14:paraId="40894455" w14:textId="3D3EC475" w:rsidR="003A0668" w:rsidRPr="004E4D59" w:rsidRDefault="003A0668" w:rsidP="00BD4376">
      <w:pPr>
        <w:pStyle w:val="Heading4"/>
        <w:rPr>
          <w:lang w:val="en-US"/>
        </w:rPr>
      </w:pPr>
      <w:bookmarkStart w:id="242" w:name="_Toc513952641"/>
      <w:bookmarkStart w:id="243" w:name="_Toc520273321"/>
      <w:bookmarkStart w:id="244" w:name="_Toc520299113"/>
      <w:bookmarkStart w:id="245" w:name="_Toc520304580"/>
      <w:bookmarkStart w:id="246" w:name="_Toc32836854"/>
      <w:bookmarkStart w:id="247" w:name="_Toc38424518"/>
      <w:bookmarkStart w:id="248" w:name="_Toc50535215"/>
      <w:bookmarkStart w:id="249" w:name="_Toc280701111"/>
      <w:bookmarkStart w:id="250" w:name="_Toc299044282"/>
      <w:bookmarkStart w:id="251" w:name="_Toc280853451"/>
      <w:bookmarkStart w:id="252" w:name="_Toc303286030"/>
      <w:bookmarkStart w:id="253" w:name="_Toc339961912"/>
      <w:bookmarkStart w:id="254" w:name="_Toc339962446"/>
      <w:bookmarkStart w:id="255" w:name="_Toc340138570"/>
      <w:bookmarkStart w:id="256" w:name="_Toc340138861"/>
      <w:bookmarkStart w:id="257" w:name="_Toc340139120"/>
      <w:bookmarkStart w:id="258" w:name="_Toc340143754"/>
      <w:bookmarkStart w:id="259" w:name="_Toc340144011"/>
      <w:bookmarkStart w:id="260" w:name="_Toc61614299"/>
      <w:bookmarkStart w:id="261" w:name="_Toc92786123"/>
      <w:r w:rsidRPr="004E4D59">
        <w:rPr>
          <w:lang w:val="en-US"/>
        </w:rPr>
        <w:t>Other Outpatient Pharmacy ListMan Actions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2973532" w14:textId="223F94E1" w:rsidR="004F3E21" w:rsidRPr="004E4D59" w:rsidRDefault="004F3E21" w:rsidP="00486D52">
      <w:pPr>
        <w:pStyle w:val="Caption"/>
      </w:pPr>
      <w:bookmarkStart w:id="262" w:name="_Toc151997369"/>
      <w:r w:rsidRPr="004E4D59">
        <w:t xml:space="preserve">Table </w:t>
      </w:r>
      <w:r>
        <w:fldChar w:fldCharType="begin"/>
      </w:r>
      <w:r>
        <w:instrText>SEQ Table \* ARABIC</w:instrText>
      </w:r>
      <w:r>
        <w:fldChar w:fldCharType="separate"/>
      </w:r>
      <w:r w:rsidR="00FB495C">
        <w:rPr>
          <w:noProof/>
        </w:rPr>
        <w:t>7</w:t>
      </w:r>
      <w:r>
        <w:fldChar w:fldCharType="end"/>
      </w:r>
      <w:r w:rsidRPr="004E4D59">
        <w:t>: ListMan Actions</w:t>
      </w:r>
      <w:bookmarkEnd w:id="262"/>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Caption w:val="ListMan Actions"/>
        <w:tblDescription w:val="Actions and description"/>
      </w:tblPr>
      <w:tblGrid>
        <w:gridCol w:w="3344"/>
        <w:gridCol w:w="5996"/>
      </w:tblGrid>
      <w:tr w:rsidR="003A0668" w:rsidRPr="004E4D59" w14:paraId="7363CEAF" w14:textId="77777777" w:rsidTr="00C03F56">
        <w:trPr>
          <w:cantSplit/>
          <w:tblHeader/>
        </w:trPr>
        <w:tc>
          <w:tcPr>
            <w:tcW w:w="3345" w:type="dxa"/>
            <w:shd w:val="clear" w:color="auto" w:fill="D9D9D9" w:themeFill="background1" w:themeFillShade="D9"/>
            <w:vAlign w:val="center"/>
          </w:tcPr>
          <w:p w14:paraId="7DACB248" w14:textId="77777777" w:rsidR="003A0668" w:rsidRPr="004E4D59" w:rsidRDefault="003A0668" w:rsidP="00924F9D">
            <w:pPr>
              <w:pStyle w:val="TableHeading0"/>
            </w:pPr>
            <w:r w:rsidRPr="004E4D59">
              <w:t>Action</w:t>
            </w:r>
          </w:p>
        </w:tc>
        <w:tc>
          <w:tcPr>
            <w:tcW w:w="5999" w:type="dxa"/>
            <w:shd w:val="clear" w:color="auto" w:fill="D9D9D9" w:themeFill="background1" w:themeFillShade="D9"/>
            <w:vAlign w:val="center"/>
          </w:tcPr>
          <w:p w14:paraId="65406B5D" w14:textId="77777777" w:rsidR="003A0668" w:rsidRPr="004E4D59" w:rsidRDefault="003A0668" w:rsidP="00924F9D">
            <w:pPr>
              <w:pStyle w:val="TableHeading0"/>
            </w:pPr>
            <w:r w:rsidRPr="004E4D59">
              <w:t>Description</w:t>
            </w:r>
          </w:p>
        </w:tc>
      </w:tr>
      <w:tr w:rsidR="003A0668" w:rsidRPr="004E4D59" w14:paraId="7A316D78" w14:textId="77777777" w:rsidTr="00C03F56">
        <w:trPr>
          <w:cantSplit/>
        </w:trPr>
        <w:tc>
          <w:tcPr>
            <w:tcW w:w="3345" w:type="dxa"/>
          </w:tcPr>
          <w:p w14:paraId="56FD1219" w14:textId="77777777" w:rsidR="003A0668" w:rsidRPr="004E4D59" w:rsidRDefault="003A0668" w:rsidP="004C55D6">
            <w:pPr>
              <w:pStyle w:val="TableText0"/>
              <w:keepNext/>
            </w:pPr>
            <w:r w:rsidRPr="004E4D59">
              <w:t>Exit [EX]</w:t>
            </w:r>
          </w:p>
        </w:tc>
        <w:tc>
          <w:tcPr>
            <w:tcW w:w="5999" w:type="dxa"/>
          </w:tcPr>
          <w:p w14:paraId="45AC331B" w14:textId="77777777" w:rsidR="003A0668" w:rsidRPr="004E4D59" w:rsidRDefault="003A0668" w:rsidP="004C55D6">
            <w:pPr>
              <w:pStyle w:val="TableText0"/>
              <w:keepNext/>
            </w:pPr>
            <w:r w:rsidRPr="004E4D59">
              <w:t>Exit processing pending orders.</w:t>
            </w:r>
          </w:p>
        </w:tc>
      </w:tr>
      <w:tr w:rsidR="003A0668" w:rsidRPr="004E4D59" w14:paraId="4F225CF1" w14:textId="77777777" w:rsidTr="00C03F56">
        <w:trPr>
          <w:cantSplit/>
        </w:trPr>
        <w:tc>
          <w:tcPr>
            <w:tcW w:w="3345" w:type="dxa"/>
          </w:tcPr>
          <w:p w14:paraId="55418C8E" w14:textId="77777777" w:rsidR="003A0668" w:rsidRPr="004E4D59" w:rsidRDefault="003A0668" w:rsidP="00924F9D">
            <w:pPr>
              <w:pStyle w:val="TableText0"/>
            </w:pPr>
            <w:r w:rsidRPr="004E4D59">
              <w:t>AC</w:t>
            </w:r>
          </w:p>
        </w:tc>
        <w:tc>
          <w:tcPr>
            <w:tcW w:w="5999" w:type="dxa"/>
          </w:tcPr>
          <w:p w14:paraId="4EB9F615" w14:textId="77777777" w:rsidR="003A0668" w:rsidRPr="004E4D59" w:rsidRDefault="003A0668" w:rsidP="00924F9D">
            <w:pPr>
              <w:pStyle w:val="TableText0"/>
            </w:pPr>
            <w:r w:rsidRPr="004E4D59">
              <w:t>Accept.</w:t>
            </w:r>
          </w:p>
        </w:tc>
      </w:tr>
      <w:tr w:rsidR="003A0668" w:rsidRPr="004E4D59" w14:paraId="4DB09DAD" w14:textId="77777777" w:rsidTr="00C03F56">
        <w:trPr>
          <w:cantSplit/>
        </w:trPr>
        <w:tc>
          <w:tcPr>
            <w:tcW w:w="3345" w:type="dxa"/>
          </w:tcPr>
          <w:p w14:paraId="7454772B" w14:textId="77777777" w:rsidR="003A0668" w:rsidRPr="004E4D59" w:rsidRDefault="003A0668" w:rsidP="00924F9D">
            <w:pPr>
              <w:pStyle w:val="TableText0"/>
            </w:pPr>
            <w:r w:rsidRPr="004E4D59">
              <w:t>BY</w:t>
            </w:r>
          </w:p>
        </w:tc>
        <w:tc>
          <w:tcPr>
            <w:tcW w:w="5999" w:type="dxa"/>
          </w:tcPr>
          <w:p w14:paraId="676CA2DB" w14:textId="77777777" w:rsidR="003A0668" w:rsidRPr="004E4D59" w:rsidRDefault="003A0668" w:rsidP="00924F9D">
            <w:pPr>
              <w:pStyle w:val="TableText0"/>
            </w:pPr>
            <w:r w:rsidRPr="004E4D59">
              <w:t>Bypass.</w:t>
            </w:r>
          </w:p>
        </w:tc>
      </w:tr>
      <w:tr w:rsidR="003A0668" w:rsidRPr="004E4D59" w14:paraId="2A7F084A" w14:textId="77777777" w:rsidTr="00C03F56">
        <w:trPr>
          <w:cantSplit/>
        </w:trPr>
        <w:tc>
          <w:tcPr>
            <w:tcW w:w="3345" w:type="dxa"/>
          </w:tcPr>
          <w:p w14:paraId="0B9DC1D4" w14:textId="77777777" w:rsidR="003A0668" w:rsidRPr="004E4D59" w:rsidRDefault="003A0668" w:rsidP="00924F9D">
            <w:pPr>
              <w:pStyle w:val="TableText0"/>
            </w:pPr>
            <w:r w:rsidRPr="004E4D59">
              <w:lastRenderedPageBreak/>
              <w:t>DC</w:t>
            </w:r>
          </w:p>
        </w:tc>
        <w:tc>
          <w:tcPr>
            <w:tcW w:w="5999" w:type="dxa"/>
          </w:tcPr>
          <w:p w14:paraId="3E219C89" w14:textId="77777777" w:rsidR="003A0668" w:rsidRPr="004E4D59" w:rsidRDefault="003A0668" w:rsidP="00924F9D">
            <w:pPr>
              <w:pStyle w:val="TableText0"/>
            </w:pPr>
            <w:r w:rsidRPr="004E4D59">
              <w:t>Discontinue.</w:t>
            </w:r>
          </w:p>
        </w:tc>
      </w:tr>
      <w:tr w:rsidR="003A0668" w:rsidRPr="004E4D59" w14:paraId="0AB42141" w14:textId="77777777" w:rsidTr="00C03F56">
        <w:trPr>
          <w:cantSplit/>
        </w:trPr>
        <w:tc>
          <w:tcPr>
            <w:tcW w:w="3345" w:type="dxa"/>
          </w:tcPr>
          <w:p w14:paraId="666DD486" w14:textId="77777777" w:rsidR="003A0668" w:rsidRPr="004E4D59" w:rsidRDefault="003A0668" w:rsidP="00924F9D">
            <w:pPr>
              <w:pStyle w:val="TableText0"/>
            </w:pPr>
            <w:r w:rsidRPr="004E4D59">
              <w:t>ED</w:t>
            </w:r>
          </w:p>
        </w:tc>
        <w:tc>
          <w:tcPr>
            <w:tcW w:w="5999" w:type="dxa"/>
          </w:tcPr>
          <w:p w14:paraId="1E7F0A20" w14:textId="77777777" w:rsidR="003A0668" w:rsidRPr="004E4D59" w:rsidRDefault="003A0668" w:rsidP="00924F9D">
            <w:pPr>
              <w:pStyle w:val="TableText0"/>
            </w:pPr>
            <w:r w:rsidRPr="004E4D59">
              <w:t>Edit.</w:t>
            </w:r>
          </w:p>
        </w:tc>
      </w:tr>
      <w:tr w:rsidR="003A0668" w:rsidRPr="004E4D59" w14:paraId="4C94D183" w14:textId="77777777" w:rsidTr="00C03F56">
        <w:trPr>
          <w:cantSplit/>
        </w:trPr>
        <w:tc>
          <w:tcPr>
            <w:tcW w:w="3345" w:type="dxa"/>
          </w:tcPr>
          <w:p w14:paraId="3B6C73DC" w14:textId="77777777" w:rsidR="003A0668" w:rsidRPr="004E4D59" w:rsidRDefault="003A0668" w:rsidP="00924F9D">
            <w:pPr>
              <w:pStyle w:val="TableText0"/>
            </w:pPr>
            <w:r w:rsidRPr="004E4D59">
              <w:t>FN</w:t>
            </w:r>
          </w:p>
        </w:tc>
        <w:tc>
          <w:tcPr>
            <w:tcW w:w="5999" w:type="dxa"/>
          </w:tcPr>
          <w:p w14:paraId="4AA59012" w14:textId="77777777" w:rsidR="003A0668" w:rsidRPr="004E4D59" w:rsidRDefault="003A0668" w:rsidP="00924F9D">
            <w:pPr>
              <w:pStyle w:val="TableText0"/>
            </w:pPr>
            <w:r w:rsidRPr="004E4D59">
              <w:t>Finish.</w:t>
            </w:r>
          </w:p>
        </w:tc>
      </w:tr>
    </w:tbl>
    <w:p w14:paraId="38E637E3" w14:textId="3CF04C66" w:rsidR="003A0668" w:rsidRPr="004E4D59" w:rsidRDefault="003A0668" w:rsidP="00BD4376">
      <w:pPr>
        <w:pStyle w:val="Heading4"/>
        <w:rPr>
          <w:lang w:val="en-US"/>
        </w:rPr>
      </w:pPr>
      <w:bookmarkStart w:id="263" w:name="_Toc513952642"/>
      <w:bookmarkStart w:id="264" w:name="_Toc520273322"/>
      <w:bookmarkStart w:id="265" w:name="_Toc520299114"/>
      <w:bookmarkStart w:id="266" w:name="_Toc520304581"/>
      <w:bookmarkStart w:id="267" w:name="_Toc32836855"/>
      <w:bookmarkStart w:id="268" w:name="_Toc38424519"/>
      <w:bookmarkStart w:id="269" w:name="_Toc50535216"/>
      <w:bookmarkStart w:id="270" w:name="_Toc280701112"/>
      <w:bookmarkStart w:id="271" w:name="_Toc299044283"/>
      <w:bookmarkStart w:id="272" w:name="_Toc280853452"/>
      <w:bookmarkStart w:id="273" w:name="_Toc303286031"/>
      <w:bookmarkStart w:id="274" w:name="_Toc339961913"/>
      <w:bookmarkStart w:id="275" w:name="_Toc339962447"/>
      <w:bookmarkStart w:id="276" w:name="_Toc340138571"/>
      <w:bookmarkStart w:id="277" w:name="_Toc340138862"/>
      <w:bookmarkStart w:id="278" w:name="_Toc340139121"/>
      <w:bookmarkStart w:id="279" w:name="_Toc340143755"/>
      <w:bookmarkStart w:id="280" w:name="_Toc340144012"/>
      <w:bookmarkStart w:id="281" w:name="_Toc61614300"/>
      <w:bookmarkStart w:id="282" w:name="_Toc92786124"/>
      <w:r w:rsidRPr="004E4D59">
        <w:rPr>
          <w:lang w:val="en-US"/>
        </w:rPr>
        <w:t>Other Screen Actions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437AA69" w14:textId="5A13AE10" w:rsidR="004F3E21" w:rsidRPr="004E4D59" w:rsidRDefault="004F3E21" w:rsidP="00486D52">
      <w:pPr>
        <w:pStyle w:val="Caption"/>
      </w:pPr>
      <w:bookmarkStart w:id="283" w:name="_Toc151997370"/>
      <w:r w:rsidRPr="004E4D59">
        <w:t xml:space="preserve">Table </w:t>
      </w:r>
      <w:r>
        <w:fldChar w:fldCharType="begin"/>
      </w:r>
      <w:r>
        <w:instrText>SEQ Table \* ARABIC</w:instrText>
      </w:r>
      <w:r>
        <w:fldChar w:fldCharType="separate"/>
      </w:r>
      <w:r w:rsidR="00FB495C">
        <w:rPr>
          <w:noProof/>
        </w:rPr>
        <w:t>8</w:t>
      </w:r>
      <w:r>
        <w:fldChar w:fldCharType="end"/>
      </w:r>
      <w:r w:rsidRPr="004E4D59">
        <w:t>: Other Actions</w:t>
      </w:r>
      <w:bookmarkEnd w:id="28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Caption w:val="Other Actions"/>
        <w:tblDescription w:val="Actions and description"/>
      </w:tblPr>
      <w:tblGrid>
        <w:gridCol w:w="3352"/>
        <w:gridCol w:w="5988"/>
      </w:tblGrid>
      <w:tr w:rsidR="003A0668" w:rsidRPr="004E4D59" w14:paraId="2D154711" w14:textId="77777777" w:rsidTr="004C55D6">
        <w:trPr>
          <w:cantSplit/>
          <w:tblHeader/>
        </w:trPr>
        <w:tc>
          <w:tcPr>
            <w:tcW w:w="3352" w:type="dxa"/>
            <w:shd w:val="clear" w:color="auto" w:fill="D9D9D9" w:themeFill="background1" w:themeFillShade="D9"/>
          </w:tcPr>
          <w:p w14:paraId="1E0D4463" w14:textId="77777777" w:rsidR="003A0668" w:rsidRPr="004E4D59" w:rsidRDefault="003A0668" w:rsidP="00924F9D">
            <w:pPr>
              <w:pStyle w:val="TableHeading0"/>
            </w:pPr>
            <w:r w:rsidRPr="004E4D59">
              <w:t>Action</w:t>
            </w:r>
          </w:p>
        </w:tc>
        <w:tc>
          <w:tcPr>
            <w:tcW w:w="5988" w:type="dxa"/>
            <w:shd w:val="clear" w:color="auto" w:fill="D9D9D9" w:themeFill="background1" w:themeFillShade="D9"/>
          </w:tcPr>
          <w:p w14:paraId="7E055185" w14:textId="77777777" w:rsidR="003A0668" w:rsidRPr="004E4D59" w:rsidRDefault="003A0668" w:rsidP="00924F9D">
            <w:pPr>
              <w:pStyle w:val="TableHeading0"/>
            </w:pPr>
            <w:r w:rsidRPr="004E4D59">
              <w:t>Description</w:t>
            </w:r>
          </w:p>
        </w:tc>
      </w:tr>
      <w:tr w:rsidR="003A0668" w:rsidRPr="004E4D59" w14:paraId="69E2399F" w14:textId="77777777" w:rsidTr="004C55D6">
        <w:trPr>
          <w:cantSplit/>
        </w:trPr>
        <w:tc>
          <w:tcPr>
            <w:tcW w:w="3352" w:type="dxa"/>
          </w:tcPr>
          <w:p w14:paraId="24541272" w14:textId="77777777" w:rsidR="003A0668" w:rsidRPr="004E4D59" w:rsidRDefault="003A0668" w:rsidP="00924F9D">
            <w:pPr>
              <w:pStyle w:val="TableText0"/>
            </w:pPr>
            <w:r w:rsidRPr="004E4D59">
              <w:t>Edit/Enter Allergy/ADR Data [EA]</w:t>
            </w:r>
          </w:p>
        </w:tc>
        <w:tc>
          <w:tcPr>
            <w:tcW w:w="5988" w:type="dxa"/>
          </w:tcPr>
          <w:p w14:paraId="48546CE4" w14:textId="77777777" w:rsidR="003A0668" w:rsidRPr="004E4D59" w:rsidRDefault="003A0668" w:rsidP="00924F9D">
            <w:pPr>
              <w:pStyle w:val="TableText0"/>
            </w:pPr>
            <w:r w:rsidRPr="004E4D59">
              <w:t>Provides access to the Adverse Reaction Tracking package to allow entry and/or edit of allergy adverse reaction data for the patient. See the Adverse Reaction Tracking package documentation for more information on allergy/ADR processing.</w:t>
            </w:r>
          </w:p>
        </w:tc>
      </w:tr>
      <w:tr w:rsidR="003A0668" w:rsidRPr="004E4D59" w14:paraId="4509A3E1" w14:textId="77777777" w:rsidTr="004C55D6">
        <w:trPr>
          <w:cantSplit/>
        </w:trPr>
        <w:tc>
          <w:tcPr>
            <w:tcW w:w="3352" w:type="dxa"/>
          </w:tcPr>
          <w:p w14:paraId="26C97DF4" w14:textId="77777777" w:rsidR="003A0668" w:rsidRPr="004E4D59" w:rsidRDefault="003A0668" w:rsidP="00924F9D">
            <w:pPr>
              <w:pStyle w:val="TableText0"/>
            </w:pPr>
            <w:r w:rsidRPr="004E4D59">
              <w:t>Detailed Allergy Display [DA]</w:t>
            </w:r>
          </w:p>
        </w:tc>
        <w:tc>
          <w:tcPr>
            <w:tcW w:w="5988" w:type="dxa"/>
          </w:tcPr>
          <w:p w14:paraId="1AF1B06A" w14:textId="77777777" w:rsidR="003A0668" w:rsidRPr="004E4D59" w:rsidRDefault="003A0668" w:rsidP="00924F9D">
            <w:pPr>
              <w:pStyle w:val="TableText0"/>
            </w:pPr>
            <w:r w:rsidRPr="004E4D59">
              <w:t>Displays a detailed listing of the selected item from the patient's allergy/ADR list. Entry to the Edit Allergy/ADR Data action is provided with this list also.</w:t>
            </w:r>
          </w:p>
        </w:tc>
      </w:tr>
      <w:tr w:rsidR="003A0668" w:rsidRPr="004E4D59" w14:paraId="02AEBA6E" w14:textId="77777777" w:rsidTr="004C55D6">
        <w:trPr>
          <w:cantSplit/>
        </w:trPr>
        <w:tc>
          <w:tcPr>
            <w:tcW w:w="3352" w:type="dxa"/>
          </w:tcPr>
          <w:p w14:paraId="1DE0D29F" w14:textId="77777777" w:rsidR="003A0668" w:rsidRPr="004E4D59" w:rsidRDefault="003A0668" w:rsidP="00924F9D">
            <w:pPr>
              <w:pStyle w:val="TableText0"/>
            </w:pPr>
            <w:r w:rsidRPr="004E4D59">
              <w:t>Patient Record Update [PU]</w:t>
            </w:r>
          </w:p>
        </w:tc>
        <w:tc>
          <w:tcPr>
            <w:tcW w:w="5988" w:type="dxa"/>
          </w:tcPr>
          <w:p w14:paraId="54FCD61B" w14:textId="77777777" w:rsidR="003A0668" w:rsidRPr="004E4D59" w:rsidRDefault="003A0668" w:rsidP="00924F9D">
            <w:pPr>
              <w:pStyle w:val="TableText0"/>
            </w:pPr>
            <w:r w:rsidRPr="004E4D59">
              <w:t xml:space="preserve">Allows editing of patient data such as SSN, birth date, address, phone, and outpatient narrative. Patient data can also be updated using the </w:t>
            </w:r>
            <w:r w:rsidRPr="004E4D59">
              <w:rPr>
                <w:i/>
                <w:iCs/>
              </w:rPr>
              <w:t xml:space="preserve">Update Patient Record </w:t>
            </w:r>
            <w:r w:rsidRPr="004E4D59">
              <w:t>menu option. If implementing Other Language Modifications, either can be used to set a patient's other language preference.</w:t>
            </w:r>
          </w:p>
        </w:tc>
      </w:tr>
      <w:tr w:rsidR="003A0668" w:rsidRPr="004E4D59" w14:paraId="67E1727A" w14:textId="77777777" w:rsidTr="004C55D6">
        <w:trPr>
          <w:cantSplit/>
        </w:trPr>
        <w:tc>
          <w:tcPr>
            <w:tcW w:w="3352" w:type="dxa"/>
          </w:tcPr>
          <w:p w14:paraId="0432C1AA" w14:textId="77777777" w:rsidR="003A0668" w:rsidRPr="004E4D59" w:rsidRDefault="003A0668" w:rsidP="00924F9D">
            <w:pPr>
              <w:pStyle w:val="TableText0"/>
            </w:pPr>
            <w:r w:rsidRPr="004E4D59">
              <w:t>New Order [NO]</w:t>
            </w:r>
          </w:p>
        </w:tc>
        <w:tc>
          <w:tcPr>
            <w:tcW w:w="5988" w:type="dxa"/>
          </w:tcPr>
          <w:p w14:paraId="2A3C56FA" w14:textId="77777777" w:rsidR="003A0668" w:rsidRPr="004E4D59" w:rsidRDefault="003A0668" w:rsidP="00924F9D">
            <w:pPr>
              <w:pStyle w:val="TableText0"/>
            </w:pPr>
            <w:r w:rsidRPr="004E4D59">
              <w:t>Allows new orders to be entered for the patient.</w:t>
            </w:r>
          </w:p>
        </w:tc>
      </w:tr>
      <w:tr w:rsidR="003A0668" w:rsidRPr="004E4D59" w14:paraId="7B9EF3CE" w14:textId="77777777" w:rsidTr="004C55D6">
        <w:trPr>
          <w:cantSplit/>
        </w:trPr>
        <w:tc>
          <w:tcPr>
            <w:tcW w:w="3352" w:type="dxa"/>
          </w:tcPr>
          <w:p w14:paraId="4EF18FB8" w14:textId="77777777" w:rsidR="003A0668" w:rsidRPr="004E4D59" w:rsidRDefault="003A0668" w:rsidP="00924F9D">
            <w:pPr>
              <w:pStyle w:val="TableText0"/>
            </w:pPr>
            <w:r w:rsidRPr="004E4D59">
              <w:t>Exit Patient List [EX]</w:t>
            </w:r>
          </w:p>
        </w:tc>
        <w:tc>
          <w:tcPr>
            <w:tcW w:w="5988" w:type="dxa"/>
          </w:tcPr>
          <w:p w14:paraId="24235C76" w14:textId="77777777" w:rsidR="003A0668" w:rsidRPr="004E4D59" w:rsidRDefault="003A0668" w:rsidP="00924F9D">
            <w:pPr>
              <w:pStyle w:val="TableText0"/>
            </w:pPr>
            <w:r w:rsidRPr="004E4D59">
              <w:t>Exit patient’s Patient Information screen so that a new patient can be selected.</w:t>
            </w:r>
          </w:p>
        </w:tc>
      </w:tr>
      <w:tr w:rsidR="00B2677F" w:rsidRPr="004E4D59" w14:paraId="750CEA2C" w14:textId="77777777" w:rsidTr="004C55D6">
        <w:trPr>
          <w:cantSplit/>
        </w:trPr>
        <w:tc>
          <w:tcPr>
            <w:tcW w:w="3352" w:type="dxa"/>
          </w:tcPr>
          <w:p w14:paraId="1BFC16FB" w14:textId="77777777" w:rsidR="00B2677F" w:rsidRPr="004E4D59" w:rsidRDefault="00B2677F" w:rsidP="00924F9D">
            <w:pPr>
              <w:pStyle w:val="TableText0"/>
            </w:pPr>
            <w:r w:rsidRPr="004E4D59">
              <w:t>Refill Rx from Another VA Pharmacy (RF)</w:t>
            </w:r>
          </w:p>
        </w:tc>
        <w:tc>
          <w:tcPr>
            <w:tcW w:w="5988" w:type="dxa"/>
          </w:tcPr>
          <w:p w14:paraId="75166871" w14:textId="77777777" w:rsidR="00B2677F" w:rsidRPr="004E4D59" w:rsidRDefault="00B2677F" w:rsidP="00924F9D">
            <w:pPr>
              <w:pStyle w:val="TableText0"/>
            </w:pPr>
            <w:r w:rsidRPr="004E4D59">
              <w:t xml:space="preserve">OneVA Pharmacy (patch PSO*7*454) introduced the RF action item on the new ‘REMOTE OP Medications’ profile. The RF action item allows the Pharmacist to refill a prescription order that originated from another VA Pharmacy location. </w:t>
            </w:r>
          </w:p>
          <w:p w14:paraId="77B1A4D1" w14:textId="718CADB1" w:rsidR="00B2677F" w:rsidRPr="004E4D59" w:rsidRDefault="172C9D96" w:rsidP="00486D52">
            <w:pPr>
              <w:pStyle w:val="TableText0"/>
              <w:ind w:left="766" w:hanging="766"/>
            </w:pPr>
            <w:r w:rsidRPr="004E4D59">
              <w:rPr>
                <w:noProof/>
              </w:rPr>
              <w:drawing>
                <wp:inline distT="0" distB="0" distL="0" distR="0" wp14:anchorId="50CA4768" wp14:editId="2551188E">
                  <wp:extent cx="475488" cy="389744"/>
                  <wp:effectExtent l="0" t="0" r="1270" b="0"/>
                  <wp:docPr id="3" name="Picture 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cil note icon">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F73CE4">
              <w:rPr>
                <w:b/>
              </w:rPr>
              <w:t>Note</w:t>
            </w:r>
            <w:r w:rsidR="755F4E96" w:rsidRPr="004E4D59">
              <w:rPr>
                <w:bCs/>
              </w:rPr>
              <w:t>:</w:t>
            </w:r>
            <w:r w:rsidR="755F4E96" w:rsidRPr="004E4D59">
              <w:t xml:space="preserve"> For additional information regarding OneVA Pharmacy RF processing go to the VA Software Document Library (VDL), select the Clinical section then choose the “Pharm: Outpatient Pharmacy” page. Locate the “User Manual – OneVA Pharmacy” document.</w:t>
            </w:r>
          </w:p>
        </w:tc>
      </w:tr>
      <w:tr w:rsidR="00B2677F" w:rsidRPr="004E4D59" w14:paraId="24939EA9" w14:textId="77777777" w:rsidTr="004C55D6">
        <w:trPr>
          <w:cantSplit/>
        </w:trPr>
        <w:tc>
          <w:tcPr>
            <w:tcW w:w="3352" w:type="dxa"/>
          </w:tcPr>
          <w:p w14:paraId="0B808AC1" w14:textId="77777777" w:rsidR="00B2677F" w:rsidRPr="004E4D59" w:rsidRDefault="00B2677F" w:rsidP="00924F9D">
            <w:pPr>
              <w:pStyle w:val="TableText0"/>
            </w:pPr>
            <w:r w:rsidRPr="004E4D59">
              <w:t>Partial from Another VA Pharmacy (PR)</w:t>
            </w:r>
          </w:p>
        </w:tc>
        <w:tc>
          <w:tcPr>
            <w:tcW w:w="5988" w:type="dxa"/>
          </w:tcPr>
          <w:p w14:paraId="5D57CFD3" w14:textId="77777777" w:rsidR="00B2677F" w:rsidRPr="004E4D59" w:rsidRDefault="00B2677F" w:rsidP="00924F9D">
            <w:pPr>
              <w:pStyle w:val="TableText0"/>
            </w:pPr>
            <w:r w:rsidRPr="004E4D59">
              <w:t>OneVA Pharmacy (patch PSO*7*454) introduced the PR action item on the new ‘REMOTE OP Medications’ profile. The PR action item allows the Pharmacist to partial a prescription order that originated from another VA Pharmacy location.</w:t>
            </w:r>
          </w:p>
          <w:p w14:paraId="0CCCB6F5" w14:textId="155D2261" w:rsidR="00B2677F" w:rsidRPr="004E4D59" w:rsidRDefault="172C9D96" w:rsidP="00486D52">
            <w:pPr>
              <w:pStyle w:val="TableText0"/>
              <w:ind w:left="766" w:hanging="766"/>
            </w:pPr>
            <w:r w:rsidRPr="004E4D59">
              <w:rPr>
                <w:noProof/>
              </w:rPr>
              <w:drawing>
                <wp:inline distT="0" distB="0" distL="0" distR="0" wp14:anchorId="6B1018DB" wp14:editId="3327C5F2">
                  <wp:extent cx="475488" cy="389744"/>
                  <wp:effectExtent l="0" t="0" r="1270" b="0"/>
                  <wp:docPr id="4" name="Picture 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il note icon">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F73CE4">
              <w:rPr>
                <w:b/>
              </w:rPr>
              <w:t>Note</w:t>
            </w:r>
            <w:r w:rsidR="755F4E96" w:rsidRPr="004E4D59">
              <w:rPr>
                <w:bCs/>
              </w:rPr>
              <w:t>:</w:t>
            </w:r>
            <w:r w:rsidR="755F4E96" w:rsidRPr="004E4D59">
              <w:t xml:space="preserve"> For additional information regarding OneVA Pharmacy PR processing go to the VA Software Document Library (VDL), select the Clinical section then choose the “Pharm: Outpatient Pharmacy” page. Locate the “User Manual – OneVA Pharmacy” document.</w:t>
            </w:r>
          </w:p>
        </w:tc>
      </w:tr>
      <w:tr w:rsidR="004C55D6" w:rsidRPr="004E4D59" w14:paraId="29FAE585" w14:textId="77777777" w:rsidTr="004C55D6">
        <w:trPr>
          <w:cantSplit/>
        </w:trPr>
        <w:tc>
          <w:tcPr>
            <w:tcW w:w="3352" w:type="dxa"/>
          </w:tcPr>
          <w:p w14:paraId="2BC50A2E" w14:textId="2E0AAAC9" w:rsidR="004C55D6" w:rsidRPr="004E4D59" w:rsidRDefault="004C55D6" w:rsidP="004C55D6">
            <w:pPr>
              <w:pStyle w:val="TableText0"/>
            </w:pPr>
            <w:r w:rsidRPr="004E4D59">
              <w:t>Preg/Lact Display [PL]</w:t>
            </w:r>
          </w:p>
        </w:tc>
        <w:tc>
          <w:tcPr>
            <w:tcW w:w="5988" w:type="dxa"/>
          </w:tcPr>
          <w:p w14:paraId="412455C3" w14:textId="6A46B10A" w:rsidR="004C55D6" w:rsidRPr="004E4D59" w:rsidRDefault="004C55D6" w:rsidP="004C55D6">
            <w:pPr>
              <w:pStyle w:val="TableText0"/>
            </w:pPr>
            <w:r w:rsidRPr="004E4D59">
              <w:t>Displays a detailed listing of the patient’s current pregnant episode and current breastfeeding/lactating episode.</w:t>
            </w:r>
          </w:p>
        </w:tc>
      </w:tr>
    </w:tbl>
    <w:p w14:paraId="614CBA05" w14:textId="77777777" w:rsidR="00D76F50" w:rsidRPr="004E4D59" w:rsidRDefault="00B2677F" w:rsidP="00B2677F">
      <w:pPr>
        <w:rPr>
          <w:color w:val="000000"/>
        </w:rPr>
      </w:pPr>
      <w:r w:rsidRPr="004E4D59">
        <w:rPr>
          <w:rStyle w:val="Heading1Char"/>
          <w:b w:val="0"/>
        </w:rPr>
        <w:br w:type="page"/>
      </w:r>
    </w:p>
    <w:p w14:paraId="57893D56" w14:textId="5AC4B763" w:rsidR="003A0668" w:rsidRPr="004E4D59" w:rsidRDefault="003A0668" w:rsidP="00381D73">
      <w:pPr>
        <w:pStyle w:val="ChapterHeading"/>
        <w:rPr>
          <w:lang w:val="en-US"/>
        </w:rPr>
      </w:pPr>
      <w:bookmarkStart w:id="284" w:name="_Toc172533427"/>
      <w:bookmarkStart w:id="285" w:name="_Toc172701432"/>
      <w:bookmarkStart w:id="286" w:name="_Toc172707635"/>
      <w:bookmarkStart w:id="287" w:name="_Toc173048485"/>
      <w:bookmarkStart w:id="288" w:name="_Toc174155342"/>
      <w:bookmarkStart w:id="289" w:name="_Toc174165794"/>
      <w:bookmarkStart w:id="290" w:name="_Toc174330756"/>
      <w:bookmarkStart w:id="291" w:name="_Toc174512234"/>
      <w:bookmarkStart w:id="292" w:name="_Toc175405126"/>
      <w:bookmarkStart w:id="293" w:name="_Toc177358130"/>
      <w:bookmarkStart w:id="294" w:name="_Toc177361471"/>
      <w:bookmarkStart w:id="295" w:name="_Toc177455923"/>
      <w:bookmarkStart w:id="296" w:name="_Toc520273324"/>
      <w:bookmarkStart w:id="297" w:name="_Toc520299116"/>
      <w:bookmarkStart w:id="298" w:name="_Toc520304583"/>
      <w:bookmarkStart w:id="299" w:name="_Toc32836857"/>
      <w:bookmarkStart w:id="300" w:name="_Toc38424521"/>
      <w:bookmarkStart w:id="301" w:name="_Toc50535218"/>
      <w:bookmarkStart w:id="302" w:name="_Toc280701113"/>
      <w:bookmarkStart w:id="303" w:name="_Toc299044284"/>
      <w:bookmarkStart w:id="304" w:name="_Toc280853453"/>
      <w:bookmarkStart w:id="305" w:name="_Toc303286032"/>
      <w:bookmarkStart w:id="306" w:name="_Toc339961914"/>
      <w:bookmarkStart w:id="307" w:name="_Toc340138572"/>
      <w:bookmarkStart w:id="308" w:name="_Toc340139122"/>
      <w:bookmarkStart w:id="309" w:name="_Toc61614301"/>
      <w:bookmarkStart w:id="310" w:name="_Toc92786125"/>
      <w:bookmarkStart w:id="311" w:name="_Toc153534476"/>
      <w:r w:rsidRPr="004E4D59">
        <w:rPr>
          <w:rStyle w:val="Heading1Char"/>
          <w:b/>
          <w:lang w:val="en-US"/>
        </w:rPr>
        <w:lastRenderedPageBreak/>
        <w:t xml:space="preserve">Chapter </w:t>
      </w:r>
      <w:r w:rsidRPr="004E4D59">
        <w:rPr>
          <w:rStyle w:val="Heading1Char"/>
          <w:b/>
          <w:lang w:val="en-US"/>
        </w:rPr>
        <w:fldChar w:fldCharType="begin"/>
      </w:r>
      <w:r w:rsidRPr="004E4D59">
        <w:rPr>
          <w:rStyle w:val="Heading1Char"/>
          <w:b/>
          <w:lang w:val="en-US"/>
        </w:rPr>
        <w:instrText xml:space="preserve"> SEQ CHPNUM \* Arabic \* MERGEFORMAT </w:instrText>
      </w:r>
      <w:r w:rsidRPr="004E4D59">
        <w:rPr>
          <w:rStyle w:val="Heading1Char"/>
          <w:b/>
          <w:lang w:val="en-US"/>
        </w:rPr>
        <w:fldChar w:fldCharType="separate"/>
      </w:r>
      <w:r w:rsidR="00FB495C">
        <w:rPr>
          <w:rStyle w:val="Heading1Char"/>
          <w:b/>
          <w:noProof/>
          <w:lang w:val="en-US"/>
        </w:rPr>
        <w:t>3</w:t>
      </w:r>
      <w:r w:rsidRPr="004E4D59">
        <w:rPr>
          <w:rStyle w:val="Heading1Char"/>
          <w:b/>
          <w:lang w:val="en-US"/>
        </w:rPr>
        <w:fldChar w:fldCharType="end"/>
      </w:r>
      <w:r w:rsidRPr="004E4D59">
        <w:rPr>
          <w:rStyle w:val="Heading1Char"/>
          <w:b/>
          <w:lang w:val="en-US"/>
        </w:rPr>
        <w:t>:</w:t>
      </w:r>
      <w:bookmarkEnd w:id="284"/>
      <w:bookmarkEnd w:id="285"/>
      <w:bookmarkEnd w:id="286"/>
      <w:bookmarkEnd w:id="287"/>
      <w:bookmarkEnd w:id="288"/>
      <w:bookmarkEnd w:id="289"/>
      <w:bookmarkEnd w:id="290"/>
      <w:bookmarkEnd w:id="291"/>
      <w:bookmarkEnd w:id="292"/>
      <w:bookmarkEnd w:id="293"/>
      <w:bookmarkEnd w:id="294"/>
      <w:bookmarkEnd w:id="295"/>
      <w:r w:rsidRPr="004E4D59">
        <w:rPr>
          <w:rStyle w:val="Heading1Char"/>
          <w:b/>
          <w:lang w:val="en-US"/>
        </w:rPr>
        <w:t xml:space="preserve"> </w:t>
      </w:r>
      <w:bookmarkEnd w:id="296"/>
      <w:bookmarkEnd w:id="297"/>
      <w:bookmarkEnd w:id="298"/>
      <w:bookmarkEnd w:id="299"/>
      <w:bookmarkEnd w:id="300"/>
      <w:bookmarkEnd w:id="301"/>
      <w:r w:rsidRPr="004E4D59">
        <w:rPr>
          <w:rStyle w:val="Heading1Char"/>
          <w:b/>
          <w:lang w:val="en-US"/>
        </w:rPr>
        <w:t>Using the Outpatient Pharmacy Manager Menu</w:t>
      </w:r>
      <w:bookmarkEnd w:id="302"/>
      <w:bookmarkEnd w:id="303"/>
      <w:bookmarkEnd w:id="304"/>
      <w:bookmarkEnd w:id="305"/>
      <w:bookmarkEnd w:id="306"/>
      <w:bookmarkEnd w:id="307"/>
      <w:bookmarkEnd w:id="308"/>
      <w:bookmarkEnd w:id="309"/>
      <w:bookmarkEnd w:id="310"/>
      <w:bookmarkEnd w:id="311"/>
    </w:p>
    <w:p w14:paraId="4702FF2F" w14:textId="77777777" w:rsidR="003A0668" w:rsidRPr="004E4D59" w:rsidRDefault="003A0668" w:rsidP="003A0668">
      <w:pPr>
        <w:rPr>
          <w:color w:val="000000"/>
          <w:szCs w:val="20"/>
        </w:rPr>
      </w:pPr>
    </w:p>
    <w:p w14:paraId="590479FA" w14:textId="77777777" w:rsidR="003A0668" w:rsidRPr="004E4D59" w:rsidRDefault="003A0668" w:rsidP="003A0668">
      <w:pPr>
        <w:rPr>
          <w:color w:val="000000"/>
          <w:szCs w:val="20"/>
        </w:rPr>
      </w:pPr>
      <w:r w:rsidRPr="004E4D59">
        <w:rPr>
          <w:color w:val="000000"/>
          <w:szCs w:val="20"/>
        </w:rPr>
        <w:t xml:space="preserve">This manual describes options available on the </w:t>
      </w:r>
      <w:r w:rsidRPr="004E4D59">
        <w:rPr>
          <w:i/>
          <w:color w:val="000000"/>
          <w:szCs w:val="20"/>
        </w:rPr>
        <w:t>Outpatient Pharmacy Manager</w:t>
      </w:r>
      <w:r w:rsidRPr="004E4D59">
        <w:rPr>
          <w:color w:val="000000"/>
          <w:szCs w:val="20"/>
        </w:rPr>
        <w:t xml:space="preserve"> menu. This menu should be assigned to supervisors, package coordinators, and members of the Automated Data Processing (ADP)/Information Resources Management Service (IRMS) staff.</w:t>
      </w:r>
    </w:p>
    <w:p w14:paraId="1BC845BD" w14:textId="77777777" w:rsidR="003A0668" w:rsidRPr="004E4D59" w:rsidRDefault="003A0668" w:rsidP="003A0668">
      <w:pPr>
        <w:rPr>
          <w:color w:val="000000"/>
          <w:szCs w:val="20"/>
        </w:rPr>
      </w:pPr>
    </w:p>
    <w:p w14:paraId="6D2815EF" w14:textId="77777777" w:rsidR="003A0668" w:rsidRPr="004E4D59" w:rsidRDefault="003A0668" w:rsidP="003A0668">
      <w:pPr>
        <w:keepNext/>
        <w:keepLines/>
        <w:rPr>
          <w:b/>
          <w:color w:val="000000"/>
          <w:sz w:val="20"/>
          <w:szCs w:val="20"/>
        </w:rPr>
      </w:pPr>
      <w:bookmarkStart w:id="312" w:name="OLE_LINK73"/>
      <w:bookmarkStart w:id="313" w:name="OLE_LINK74"/>
      <w:r w:rsidRPr="004E4D59">
        <w:rPr>
          <w:b/>
          <w:color w:val="000000"/>
          <w:sz w:val="20"/>
          <w:szCs w:val="20"/>
        </w:rPr>
        <w:t xml:space="preserve">Example: Accessing the </w:t>
      </w:r>
      <w:r w:rsidRPr="004E4D59">
        <w:rPr>
          <w:b/>
          <w:i/>
          <w:color w:val="000000"/>
          <w:sz w:val="20"/>
          <w:szCs w:val="20"/>
        </w:rPr>
        <w:t>Outpatient Pharmacy Manager</w:t>
      </w:r>
      <w:r w:rsidRPr="004E4D59">
        <w:rPr>
          <w:b/>
          <w:color w:val="000000"/>
          <w:sz w:val="20"/>
          <w:szCs w:val="20"/>
        </w:rPr>
        <w:t xml:space="preserve"> menu</w:t>
      </w:r>
    </w:p>
    <w:p w14:paraId="35DE6D75" w14:textId="77777777" w:rsidR="003A0668" w:rsidRPr="004E4D59" w:rsidRDefault="003A0668" w:rsidP="003A0668">
      <w:pPr>
        <w:rPr>
          <w:color w:val="000000"/>
          <w:szCs w:val="20"/>
        </w:rPr>
      </w:pPr>
    </w:p>
    <w:p w14:paraId="3119F041" w14:textId="77777777" w:rsidR="003A0668" w:rsidRPr="004E4D59" w:rsidRDefault="003A0668" w:rsidP="00EB433E">
      <w:pPr>
        <w:pStyle w:val="ScreenCapture"/>
      </w:pPr>
      <w:r w:rsidRPr="004E4D59">
        <w:t xml:space="preserve">Select OPTION NAME: </w:t>
      </w:r>
      <w:r w:rsidRPr="004E4D59">
        <w:rPr>
          <w:b/>
        </w:rPr>
        <w:t>PSO</w:t>
      </w:r>
      <w:r w:rsidRPr="004E4D59">
        <w:t xml:space="preserve"> </w:t>
      </w:r>
      <w:r w:rsidRPr="004E4D59">
        <w:rPr>
          <w:b/>
        </w:rPr>
        <w:t>MANAGER</w:t>
      </w:r>
      <w:r w:rsidRPr="004E4D59">
        <w:t xml:space="preserve">       Outpatient Pharmacy Manager</w:t>
      </w:r>
    </w:p>
    <w:p w14:paraId="4B22C3C8" w14:textId="77777777" w:rsidR="003A0668" w:rsidRPr="004E4D59" w:rsidRDefault="003A0668" w:rsidP="00EB433E">
      <w:pPr>
        <w:pStyle w:val="ScreenCapture"/>
      </w:pPr>
      <w:r w:rsidRPr="004E4D59">
        <w:t>Outpatient Pharmacy software - Version 7.0</w:t>
      </w:r>
    </w:p>
    <w:p w14:paraId="0FBDA527" w14:textId="77777777" w:rsidR="003A0668" w:rsidRPr="004E4D59" w:rsidRDefault="003A0668" w:rsidP="003A0668">
      <w:pPr>
        <w:rPr>
          <w:color w:val="000000"/>
          <w:szCs w:val="24"/>
        </w:rPr>
      </w:pPr>
    </w:p>
    <w:bookmarkEnd w:id="312"/>
    <w:bookmarkEnd w:id="313"/>
    <w:p w14:paraId="7975864E" w14:textId="77777777" w:rsidR="003A0668" w:rsidRPr="004E4D59" w:rsidRDefault="003A0668" w:rsidP="003A0668">
      <w:pPr>
        <w:rPr>
          <w:color w:val="000000"/>
          <w:szCs w:val="20"/>
        </w:rPr>
      </w:pPr>
      <w:r w:rsidRPr="004E4D59">
        <w:rPr>
          <w:color w:val="000000"/>
          <w:szCs w:val="20"/>
        </w:rPr>
        <w:t xml:space="preserve">The following options are available on the </w:t>
      </w:r>
      <w:r w:rsidRPr="004E4D59">
        <w:rPr>
          <w:i/>
          <w:iCs/>
          <w:color w:val="000000"/>
          <w:szCs w:val="20"/>
        </w:rPr>
        <w:t>Outpatient Pharmacy Manager</w:t>
      </w:r>
      <w:r w:rsidRPr="004E4D59">
        <w:rPr>
          <w:color w:val="000000"/>
          <w:szCs w:val="20"/>
        </w:rPr>
        <w:t xml:space="preserve"> menu.</w:t>
      </w:r>
    </w:p>
    <w:p w14:paraId="2CAE66EF" w14:textId="5D79024A" w:rsidR="003A0668" w:rsidRPr="004E4D59" w:rsidRDefault="003A0668" w:rsidP="00F258BC">
      <w:pPr>
        <w:numPr>
          <w:ilvl w:val="0"/>
          <w:numId w:val="25"/>
        </w:numPr>
        <w:spacing w:before="120"/>
        <w:rPr>
          <w:i/>
          <w:color w:val="000000"/>
          <w:szCs w:val="20"/>
        </w:rPr>
      </w:pPr>
      <w:r w:rsidRPr="004E4D59">
        <w:rPr>
          <w:i/>
          <w:color w:val="000000"/>
          <w:szCs w:val="20"/>
        </w:rPr>
        <w:t>Archiving</w:t>
      </w:r>
    </w:p>
    <w:p w14:paraId="39AF9765" w14:textId="77777777" w:rsidR="003A0668" w:rsidRPr="004E4D59" w:rsidRDefault="003A0668" w:rsidP="00F258BC">
      <w:pPr>
        <w:numPr>
          <w:ilvl w:val="0"/>
          <w:numId w:val="25"/>
        </w:numPr>
        <w:rPr>
          <w:i/>
          <w:color w:val="000000"/>
          <w:szCs w:val="20"/>
        </w:rPr>
      </w:pPr>
      <w:r w:rsidRPr="004E4D59">
        <w:rPr>
          <w:i/>
          <w:color w:val="000000"/>
          <w:szCs w:val="20"/>
        </w:rPr>
        <w:t>Autocancel Rx's on Admission</w:t>
      </w:r>
    </w:p>
    <w:p w14:paraId="204FDCDA" w14:textId="60E00214" w:rsidR="003A0668" w:rsidRPr="004E4D59" w:rsidRDefault="003A0668" w:rsidP="00F258BC">
      <w:pPr>
        <w:numPr>
          <w:ilvl w:val="0"/>
          <w:numId w:val="25"/>
        </w:numPr>
        <w:rPr>
          <w:i/>
          <w:color w:val="000000"/>
          <w:szCs w:val="20"/>
        </w:rPr>
      </w:pPr>
      <w:r w:rsidRPr="004E4D59">
        <w:rPr>
          <w:i/>
          <w:color w:val="000000"/>
          <w:szCs w:val="20"/>
        </w:rPr>
        <w:t>Bingo Board</w:t>
      </w:r>
    </w:p>
    <w:p w14:paraId="32D864E6" w14:textId="77777777" w:rsidR="003A0668" w:rsidRPr="004E4D59" w:rsidRDefault="003A0668" w:rsidP="00F258BC">
      <w:pPr>
        <w:numPr>
          <w:ilvl w:val="0"/>
          <w:numId w:val="25"/>
        </w:numPr>
        <w:rPr>
          <w:i/>
          <w:color w:val="000000"/>
          <w:szCs w:val="20"/>
        </w:rPr>
      </w:pPr>
      <w:r w:rsidRPr="004E4D59">
        <w:rPr>
          <w:i/>
          <w:color w:val="000000"/>
          <w:szCs w:val="20"/>
        </w:rPr>
        <w:t>Change Label Printer</w:t>
      </w:r>
    </w:p>
    <w:p w14:paraId="32A38CE5" w14:textId="77777777" w:rsidR="003A0668" w:rsidRPr="004E4D59" w:rsidRDefault="003A0668" w:rsidP="00F258BC">
      <w:pPr>
        <w:numPr>
          <w:ilvl w:val="0"/>
          <w:numId w:val="25"/>
        </w:numPr>
        <w:rPr>
          <w:i/>
          <w:color w:val="000000"/>
          <w:szCs w:val="20"/>
        </w:rPr>
      </w:pPr>
      <w:r w:rsidRPr="004E4D59">
        <w:rPr>
          <w:i/>
          <w:color w:val="000000"/>
          <w:szCs w:val="20"/>
        </w:rPr>
        <w:t>Check Drug Interaction</w:t>
      </w:r>
    </w:p>
    <w:p w14:paraId="4760EFA7" w14:textId="77B3CFCC" w:rsidR="003A0668" w:rsidRPr="004E4D59" w:rsidRDefault="003A0668" w:rsidP="00F258BC">
      <w:pPr>
        <w:numPr>
          <w:ilvl w:val="0"/>
          <w:numId w:val="25"/>
        </w:numPr>
        <w:rPr>
          <w:i/>
          <w:color w:val="000000"/>
          <w:szCs w:val="20"/>
        </w:rPr>
      </w:pPr>
      <w:r w:rsidRPr="004E4D59">
        <w:rPr>
          <w:i/>
          <w:color w:val="000000"/>
          <w:szCs w:val="20"/>
        </w:rPr>
        <w:t>Clozapine Pharmacy Manager</w:t>
      </w:r>
    </w:p>
    <w:p w14:paraId="6CD6B7ED" w14:textId="357EC589" w:rsidR="003A0668" w:rsidRPr="004E4D59" w:rsidRDefault="003A0668" w:rsidP="00F258BC">
      <w:pPr>
        <w:numPr>
          <w:ilvl w:val="0"/>
          <w:numId w:val="25"/>
        </w:numPr>
        <w:rPr>
          <w:i/>
          <w:color w:val="000000"/>
          <w:szCs w:val="20"/>
        </w:rPr>
      </w:pPr>
      <w:r w:rsidRPr="004E4D59">
        <w:rPr>
          <w:i/>
          <w:color w:val="000000"/>
          <w:szCs w:val="20"/>
        </w:rPr>
        <w:t>Copay Menu</w:t>
      </w:r>
    </w:p>
    <w:p w14:paraId="045AEC46" w14:textId="6F28CF08" w:rsidR="003A0668" w:rsidRPr="004E4D59" w:rsidRDefault="003A0668" w:rsidP="00F258BC">
      <w:pPr>
        <w:numPr>
          <w:ilvl w:val="0"/>
          <w:numId w:val="25"/>
        </w:numPr>
        <w:rPr>
          <w:i/>
          <w:color w:val="000000"/>
          <w:szCs w:val="20"/>
        </w:rPr>
      </w:pPr>
      <w:r w:rsidRPr="004E4D59">
        <w:rPr>
          <w:i/>
          <w:color w:val="000000"/>
          <w:szCs w:val="20"/>
        </w:rPr>
        <w:t>DUE Supervisor</w:t>
      </w:r>
    </w:p>
    <w:p w14:paraId="2F26DF92" w14:textId="77777777" w:rsidR="003A0668" w:rsidRPr="004E4D59" w:rsidRDefault="003A0668" w:rsidP="00F258BC">
      <w:pPr>
        <w:numPr>
          <w:ilvl w:val="0"/>
          <w:numId w:val="25"/>
        </w:numPr>
        <w:rPr>
          <w:i/>
          <w:color w:val="000000"/>
          <w:szCs w:val="20"/>
        </w:rPr>
      </w:pPr>
      <w:r w:rsidRPr="004E4D59">
        <w:rPr>
          <w:i/>
          <w:color w:val="000000"/>
          <w:szCs w:val="20"/>
        </w:rPr>
        <w:t>Enter/Edit Clinic Sort Groups</w:t>
      </w:r>
    </w:p>
    <w:p w14:paraId="015BA8FA" w14:textId="58ABEA01" w:rsidR="003A0668" w:rsidRPr="004E4D59" w:rsidRDefault="003A0668" w:rsidP="00F258BC">
      <w:pPr>
        <w:numPr>
          <w:ilvl w:val="0"/>
          <w:numId w:val="25"/>
        </w:numPr>
        <w:rPr>
          <w:i/>
          <w:color w:val="000000"/>
          <w:szCs w:val="20"/>
        </w:rPr>
      </w:pPr>
      <w:r w:rsidRPr="004E4D59">
        <w:rPr>
          <w:i/>
          <w:color w:val="000000"/>
          <w:szCs w:val="20"/>
        </w:rPr>
        <w:t>External Interface Menu</w:t>
      </w:r>
    </w:p>
    <w:p w14:paraId="346E367E" w14:textId="77777777" w:rsidR="003A0668" w:rsidRPr="004E4D59" w:rsidRDefault="003A0668" w:rsidP="00F258BC">
      <w:pPr>
        <w:numPr>
          <w:ilvl w:val="0"/>
          <w:numId w:val="25"/>
        </w:numPr>
        <w:rPr>
          <w:i/>
          <w:color w:val="000000"/>
          <w:szCs w:val="20"/>
        </w:rPr>
      </w:pPr>
      <w:r w:rsidRPr="004E4D59">
        <w:rPr>
          <w:i/>
          <w:color w:val="000000"/>
          <w:szCs w:val="20"/>
        </w:rPr>
        <w:t>Label/Profile Monitor Reprint</w:t>
      </w:r>
    </w:p>
    <w:p w14:paraId="032D580B" w14:textId="15C19915" w:rsidR="003A0668" w:rsidRPr="004E4D59" w:rsidRDefault="003A0668" w:rsidP="00F258BC">
      <w:pPr>
        <w:numPr>
          <w:ilvl w:val="0"/>
          <w:numId w:val="25"/>
        </w:numPr>
        <w:rPr>
          <w:i/>
          <w:color w:val="000000"/>
          <w:szCs w:val="20"/>
        </w:rPr>
      </w:pPr>
      <w:r w:rsidRPr="004E4D59">
        <w:rPr>
          <w:i/>
          <w:color w:val="000000"/>
          <w:szCs w:val="20"/>
        </w:rPr>
        <w:t>Maintenance (Outpatient Pharmacy)</w:t>
      </w:r>
    </w:p>
    <w:p w14:paraId="7D975BEC" w14:textId="77777777" w:rsidR="003A0668" w:rsidRPr="004E4D59" w:rsidRDefault="003A0668" w:rsidP="00F258BC">
      <w:pPr>
        <w:numPr>
          <w:ilvl w:val="0"/>
          <w:numId w:val="25"/>
        </w:numPr>
        <w:rPr>
          <w:i/>
          <w:color w:val="000000"/>
          <w:szCs w:val="20"/>
        </w:rPr>
      </w:pPr>
      <w:r w:rsidRPr="004E4D59">
        <w:rPr>
          <w:i/>
          <w:color w:val="000000"/>
          <w:szCs w:val="20"/>
        </w:rPr>
        <w:t>Medication Profile</w:t>
      </w:r>
    </w:p>
    <w:p w14:paraId="32AE5E97" w14:textId="6CA9DECA" w:rsidR="003A0668" w:rsidRPr="004E4D59" w:rsidRDefault="003A0668" w:rsidP="00F258BC">
      <w:pPr>
        <w:numPr>
          <w:ilvl w:val="0"/>
          <w:numId w:val="25"/>
        </w:numPr>
        <w:rPr>
          <w:i/>
          <w:color w:val="000000"/>
          <w:szCs w:val="20"/>
        </w:rPr>
      </w:pPr>
      <w:r w:rsidRPr="004E4D59">
        <w:rPr>
          <w:i/>
          <w:color w:val="000000"/>
          <w:szCs w:val="20"/>
        </w:rPr>
        <w:t>Output Reports</w:t>
      </w:r>
    </w:p>
    <w:p w14:paraId="666FA4BD" w14:textId="33BE1EF2" w:rsidR="003A0668" w:rsidRPr="004E4D59" w:rsidRDefault="003A0668" w:rsidP="00F258BC">
      <w:pPr>
        <w:numPr>
          <w:ilvl w:val="0"/>
          <w:numId w:val="25"/>
        </w:numPr>
        <w:rPr>
          <w:i/>
          <w:color w:val="000000"/>
          <w:szCs w:val="20"/>
        </w:rPr>
      </w:pPr>
      <w:r w:rsidRPr="004E4D59">
        <w:rPr>
          <w:i/>
          <w:color w:val="000000"/>
          <w:szCs w:val="20"/>
        </w:rPr>
        <w:t>Pharmacy Intervention Menu</w:t>
      </w:r>
    </w:p>
    <w:p w14:paraId="640FD75A" w14:textId="77777777" w:rsidR="003A0668" w:rsidRPr="004E4D59" w:rsidRDefault="003A0668" w:rsidP="00F258BC">
      <w:pPr>
        <w:numPr>
          <w:ilvl w:val="0"/>
          <w:numId w:val="25"/>
        </w:numPr>
        <w:rPr>
          <w:i/>
          <w:color w:val="000000"/>
          <w:szCs w:val="20"/>
        </w:rPr>
      </w:pPr>
      <w:r w:rsidRPr="004E4D59">
        <w:rPr>
          <w:i/>
          <w:color w:val="000000"/>
          <w:szCs w:val="20"/>
        </w:rPr>
        <w:t>Process Drug/Drug Interactions</w:t>
      </w:r>
    </w:p>
    <w:p w14:paraId="4EC578BA" w14:textId="77777777" w:rsidR="003A0668" w:rsidRPr="004E4D59" w:rsidRDefault="003A0668" w:rsidP="00F258BC">
      <w:pPr>
        <w:numPr>
          <w:ilvl w:val="0"/>
          <w:numId w:val="25"/>
        </w:numPr>
        <w:rPr>
          <w:i/>
          <w:color w:val="000000"/>
          <w:szCs w:val="20"/>
        </w:rPr>
      </w:pPr>
      <w:r w:rsidRPr="004E4D59">
        <w:rPr>
          <w:i/>
          <w:color w:val="000000"/>
          <w:szCs w:val="20"/>
        </w:rPr>
        <w:t>Release Medication</w:t>
      </w:r>
    </w:p>
    <w:p w14:paraId="08B55A08" w14:textId="77777777" w:rsidR="003A0668" w:rsidRPr="004E4D59" w:rsidRDefault="003A0668" w:rsidP="00F258BC">
      <w:pPr>
        <w:numPr>
          <w:ilvl w:val="0"/>
          <w:numId w:val="25"/>
        </w:numPr>
        <w:rPr>
          <w:i/>
          <w:color w:val="000000"/>
          <w:szCs w:val="20"/>
        </w:rPr>
      </w:pPr>
      <w:r w:rsidRPr="004E4D59">
        <w:rPr>
          <w:i/>
          <w:color w:val="000000"/>
          <w:szCs w:val="20"/>
        </w:rPr>
        <w:t>Return Medication to Stock</w:t>
      </w:r>
    </w:p>
    <w:p w14:paraId="304B8BF2" w14:textId="09A4608F" w:rsidR="003A0668" w:rsidRPr="004E4D59" w:rsidRDefault="003A0668" w:rsidP="00F258BC">
      <w:pPr>
        <w:numPr>
          <w:ilvl w:val="0"/>
          <w:numId w:val="25"/>
        </w:numPr>
        <w:rPr>
          <w:i/>
          <w:color w:val="000000"/>
          <w:szCs w:val="20"/>
        </w:rPr>
      </w:pPr>
      <w:r w:rsidRPr="004E4D59">
        <w:rPr>
          <w:i/>
          <w:color w:val="000000"/>
          <w:szCs w:val="20"/>
        </w:rPr>
        <w:t>Rx (Prescriptions)</w:t>
      </w:r>
    </w:p>
    <w:p w14:paraId="5D448EBD" w14:textId="4C5C5430" w:rsidR="003A0668" w:rsidRPr="004E4D59" w:rsidRDefault="003A0668" w:rsidP="00F258BC">
      <w:pPr>
        <w:numPr>
          <w:ilvl w:val="0"/>
          <w:numId w:val="25"/>
        </w:numPr>
        <w:rPr>
          <w:i/>
          <w:color w:val="000000"/>
          <w:szCs w:val="20"/>
        </w:rPr>
      </w:pPr>
      <w:r w:rsidRPr="004E4D59">
        <w:rPr>
          <w:i/>
          <w:color w:val="000000"/>
          <w:szCs w:val="20"/>
        </w:rPr>
        <w:t>ScripTalk Main Menu</w:t>
      </w:r>
    </w:p>
    <w:p w14:paraId="2A24E1F9" w14:textId="63880CAC" w:rsidR="003A0668" w:rsidRPr="004E4D59" w:rsidRDefault="003A0668" w:rsidP="00F258BC">
      <w:pPr>
        <w:numPr>
          <w:ilvl w:val="0"/>
          <w:numId w:val="25"/>
        </w:numPr>
        <w:rPr>
          <w:i/>
          <w:color w:val="000000"/>
          <w:szCs w:val="20"/>
        </w:rPr>
      </w:pPr>
      <w:r w:rsidRPr="004E4D59">
        <w:rPr>
          <w:i/>
          <w:color w:val="000000"/>
          <w:szCs w:val="20"/>
        </w:rPr>
        <w:t>Supervisor Functions</w:t>
      </w:r>
    </w:p>
    <w:p w14:paraId="63FDC3DA" w14:textId="6533FA65" w:rsidR="003A0668" w:rsidRPr="004E4D59" w:rsidRDefault="003A0668" w:rsidP="00F258BC">
      <w:pPr>
        <w:numPr>
          <w:ilvl w:val="0"/>
          <w:numId w:val="25"/>
        </w:numPr>
        <w:rPr>
          <w:i/>
          <w:color w:val="000000"/>
          <w:szCs w:val="20"/>
        </w:rPr>
      </w:pPr>
      <w:r w:rsidRPr="004E4D59">
        <w:rPr>
          <w:i/>
          <w:color w:val="000000"/>
          <w:szCs w:val="20"/>
        </w:rPr>
        <w:t>Suspense Functions</w:t>
      </w:r>
    </w:p>
    <w:p w14:paraId="194F7D74" w14:textId="77777777" w:rsidR="003A0668" w:rsidRPr="004E4D59" w:rsidRDefault="003A0668" w:rsidP="00F258BC">
      <w:pPr>
        <w:numPr>
          <w:ilvl w:val="0"/>
          <w:numId w:val="25"/>
        </w:numPr>
        <w:rPr>
          <w:i/>
          <w:color w:val="000000"/>
          <w:szCs w:val="20"/>
        </w:rPr>
      </w:pPr>
      <w:r w:rsidRPr="004E4D59">
        <w:rPr>
          <w:i/>
          <w:color w:val="000000"/>
          <w:szCs w:val="20"/>
        </w:rPr>
        <w:t>Update Patient Record</w:t>
      </w:r>
    </w:p>
    <w:p w14:paraId="198C9D44" w14:textId="78DEFE34" w:rsidR="003A0668" w:rsidRPr="004E4D59" w:rsidRDefault="003A0668" w:rsidP="00F258BC">
      <w:pPr>
        <w:numPr>
          <w:ilvl w:val="0"/>
          <w:numId w:val="25"/>
        </w:numPr>
        <w:rPr>
          <w:color w:val="000000"/>
          <w:szCs w:val="20"/>
        </w:rPr>
      </w:pPr>
      <w:r w:rsidRPr="004E4D59">
        <w:rPr>
          <w:i/>
          <w:color w:val="000000"/>
          <w:szCs w:val="20"/>
        </w:rPr>
        <w:t>Verification</w:t>
      </w:r>
    </w:p>
    <w:p w14:paraId="4279F02D" w14:textId="77777777" w:rsidR="003A0668" w:rsidRPr="004E4D59" w:rsidRDefault="003A0668" w:rsidP="009426E7">
      <w:bookmarkStart w:id="314" w:name="_Toc280701114"/>
      <w:bookmarkStart w:id="315" w:name="_Toc299044285"/>
      <w:bookmarkStart w:id="316" w:name="_Toc280853454"/>
      <w:bookmarkStart w:id="317" w:name="_Toc303286033"/>
      <w:bookmarkStart w:id="318" w:name="_Toc339961915"/>
      <w:bookmarkStart w:id="319" w:name="_Toc339962448"/>
      <w:bookmarkStart w:id="320" w:name="_Toc340138573"/>
      <w:bookmarkStart w:id="321" w:name="_Toc340138863"/>
      <w:bookmarkStart w:id="322" w:name="_Toc340139123"/>
      <w:bookmarkStart w:id="323" w:name="_Toc340143756"/>
      <w:bookmarkStart w:id="324" w:name="_Toc340144013"/>
    </w:p>
    <w:p w14:paraId="5AFFCA35" w14:textId="52B269B5" w:rsidR="003A0668" w:rsidRPr="004E4D59" w:rsidRDefault="003A0668" w:rsidP="008B2345">
      <w:pPr>
        <w:pStyle w:val="Heading2"/>
      </w:pPr>
      <w:bookmarkStart w:id="325" w:name="_Toc61614302"/>
      <w:bookmarkStart w:id="326" w:name="_Toc92786126"/>
      <w:bookmarkStart w:id="327" w:name="_Toc153534477"/>
      <w:r w:rsidRPr="004E4D59">
        <w:lastRenderedPageBreak/>
        <w:t>Patient Loo</w:t>
      </w:r>
      <w:bookmarkStart w:id="328" w:name="_Hlt289845847"/>
      <w:bookmarkEnd w:id="328"/>
      <w:r w:rsidRPr="004E4D59">
        <w:t>kup</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1FD479F" w14:textId="77777777" w:rsidR="003A0668" w:rsidRPr="004E4D59" w:rsidRDefault="003A0668" w:rsidP="003A0668">
      <w:pPr>
        <w:keepNext/>
        <w:keepLines/>
      </w:pPr>
    </w:p>
    <w:p w14:paraId="0CB1559D" w14:textId="77777777" w:rsidR="003A0668" w:rsidRPr="004E4D59" w:rsidRDefault="003A0668" w:rsidP="003A0668">
      <w:pPr>
        <w:keepNext/>
        <w:keepLines/>
        <w:rPr>
          <w:color w:val="000000"/>
          <w:szCs w:val="24"/>
        </w:rPr>
      </w:pPr>
      <w:r w:rsidRPr="004E4D59">
        <w:rPr>
          <w:color w:val="000000"/>
          <w:szCs w:val="24"/>
        </w:rPr>
        <w:t>The ability to look up a patient by prescription number or wand a barcode with the prescription has been added to the patient lookup prompt on the following options.</w:t>
      </w:r>
    </w:p>
    <w:p w14:paraId="0A2E1A04" w14:textId="77777777" w:rsidR="003A0668" w:rsidRPr="004E4D59" w:rsidRDefault="003A0668" w:rsidP="00F258BC">
      <w:pPr>
        <w:keepNext/>
        <w:keepLines/>
        <w:numPr>
          <w:ilvl w:val="0"/>
          <w:numId w:val="54"/>
        </w:numPr>
        <w:spacing w:before="120"/>
        <w:rPr>
          <w:color w:val="000000"/>
          <w:sz w:val="20"/>
        </w:rPr>
      </w:pPr>
      <w:r w:rsidRPr="004E4D59">
        <w:rPr>
          <w:i/>
          <w:color w:val="000000"/>
        </w:rPr>
        <w:t>Patient Prescription Processing</w:t>
      </w:r>
      <w:r w:rsidRPr="004E4D59">
        <w:rPr>
          <w:color w:val="000000"/>
          <w:sz w:val="20"/>
        </w:rPr>
        <w:t xml:space="preserve"> </w:t>
      </w:r>
      <w:r w:rsidRPr="004E4D59">
        <w:rPr>
          <w:rFonts w:ascii="Courier New" w:hAnsi="Courier New" w:cs="Courier New"/>
          <w:color w:val="000000"/>
          <w:sz w:val="20"/>
        </w:rPr>
        <w:t>[PSO LM BACKDOOR ORDERS]</w:t>
      </w:r>
    </w:p>
    <w:p w14:paraId="25A8C4DA" w14:textId="77777777" w:rsidR="003A0668" w:rsidRPr="004E4D59" w:rsidRDefault="003A0668" w:rsidP="00F258BC">
      <w:pPr>
        <w:keepNext/>
        <w:keepLines/>
        <w:numPr>
          <w:ilvl w:val="0"/>
          <w:numId w:val="54"/>
        </w:numPr>
        <w:rPr>
          <w:color w:val="000000"/>
          <w:sz w:val="20"/>
        </w:rPr>
      </w:pPr>
      <w:r w:rsidRPr="004E4D59">
        <w:rPr>
          <w:i/>
          <w:color w:val="000000"/>
        </w:rPr>
        <w:t>Medication Profile</w:t>
      </w:r>
      <w:r w:rsidRPr="004E4D59">
        <w:rPr>
          <w:color w:val="000000"/>
          <w:sz w:val="20"/>
        </w:rPr>
        <w:t xml:space="preserve"> </w:t>
      </w:r>
      <w:r w:rsidR="0045200F" w:rsidRPr="004E4D59">
        <w:rPr>
          <w:rFonts w:ascii="Courier New" w:hAnsi="Courier New" w:cs="Courier New"/>
          <w:color w:val="000000"/>
          <w:sz w:val="20"/>
        </w:rPr>
        <w:t xml:space="preserve">[PSO </w:t>
      </w:r>
      <w:r w:rsidRPr="004E4D59">
        <w:rPr>
          <w:rFonts w:ascii="Courier New" w:hAnsi="Courier New" w:cs="Courier New"/>
          <w:color w:val="000000"/>
          <w:sz w:val="20"/>
        </w:rPr>
        <w:t>P]</w:t>
      </w:r>
    </w:p>
    <w:p w14:paraId="569497EA" w14:textId="77777777" w:rsidR="003A0668" w:rsidRPr="004E4D59" w:rsidRDefault="003A0668" w:rsidP="00F258BC">
      <w:pPr>
        <w:numPr>
          <w:ilvl w:val="0"/>
          <w:numId w:val="54"/>
        </w:numPr>
        <w:rPr>
          <w:color w:val="000000"/>
          <w:sz w:val="20"/>
        </w:rPr>
      </w:pPr>
      <w:r w:rsidRPr="004E4D59">
        <w:rPr>
          <w:i/>
          <w:color w:val="000000"/>
        </w:rPr>
        <w:t>Rx (Prescriptions)</w:t>
      </w:r>
      <w:r w:rsidRPr="004E4D59">
        <w:rPr>
          <w:color w:val="000000"/>
          <w:sz w:val="20"/>
        </w:rPr>
        <w:t xml:space="preserve"> </w:t>
      </w:r>
      <w:r w:rsidRPr="004E4D59">
        <w:rPr>
          <w:rFonts w:ascii="Courier New" w:hAnsi="Courier New" w:cs="Courier New"/>
          <w:color w:val="000000"/>
          <w:sz w:val="20"/>
        </w:rPr>
        <w:t>[PSO RX]</w:t>
      </w:r>
    </w:p>
    <w:p w14:paraId="1D94D91B" w14:textId="77777777" w:rsidR="003A0668" w:rsidRPr="004E4D59" w:rsidRDefault="003A0668" w:rsidP="00F258BC">
      <w:pPr>
        <w:numPr>
          <w:ilvl w:val="0"/>
          <w:numId w:val="54"/>
        </w:numPr>
        <w:rPr>
          <w:color w:val="000000"/>
          <w:sz w:val="20"/>
        </w:rPr>
      </w:pPr>
      <w:r w:rsidRPr="004E4D59">
        <w:rPr>
          <w:i/>
          <w:color w:val="000000"/>
        </w:rPr>
        <w:t>Update Patient Record</w:t>
      </w:r>
      <w:r w:rsidRPr="004E4D59">
        <w:rPr>
          <w:color w:val="000000"/>
          <w:sz w:val="20"/>
        </w:rPr>
        <w:t xml:space="preserve"> </w:t>
      </w:r>
      <w:r w:rsidRPr="004E4D59">
        <w:rPr>
          <w:rFonts w:ascii="Courier New" w:hAnsi="Courier New" w:cs="Courier New"/>
          <w:color w:val="000000"/>
          <w:sz w:val="20"/>
        </w:rPr>
        <w:t>[PSO PAT]</w:t>
      </w:r>
    </w:p>
    <w:p w14:paraId="7259A644" w14:textId="77777777" w:rsidR="003A0668" w:rsidRPr="004E4D59" w:rsidRDefault="003A0668" w:rsidP="00F258BC">
      <w:pPr>
        <w:numPr>
          <w:ilvl w:val="0"/>
          <w:numId w:val="54"/>
        </w:numPr>
        <w:rPr>
          <w:color w:val="000000"/>
          <w:sz w:val="20"/>
        </w:rPr>
      </w:pPr>
      <w:r w:rsidRPr="004E4D59">
        <w:rPr>
          <w:i/>
          <w:color w:val="000000"/>
        </w:rPr>
        <w:t>Manual Print of Multi-Rx Forms</w:t>
      </w:r>
      <w:r w:rsidRPr="004E4D59">
        <w:rPr>
          <w:color w:val="000000"/>
          <w:sz w:val="20"/>
        </w:rPr>
        <w:t xml:space="preserve"> </w:t>
      </w:r>
      <w:r w:rsidRPr="004E4D59">
        <w:rPr>
          <w:rFonts w:ascii="Courier New" w:hAnsi="Courier New" w:cs="Courier New"/>
          <w:color w:val="000000"/>
          <w:sz w:val="20"/>
        </w:rPr>
        <w:t>[PSO LM MULTI-RX PRINT]</w:t>
      </w:r>
    </w:p>
    <w:p w14:paraId="744C6726" w14:textId="77777777" w:rsidR="003A0668" w:rsidRPr="004E4D59" w:rsidRDefault="003A0668" w:rsidP="00F258BC">
      <w:pPr>
        <w:numPr>
          <w:ilvl w:val="0"/>
          <w:numId w:val="54"/>
        </w:numPr>
        <w:rPr>
          <w:color w:val="000000"/>
          <w:sz w:val="20"/>
        </w:rPr>
      </w:pPr>
      <w:r w:rsidRPr="004E4D59">
        <w:rPr>
          <w:i/>
          <w:color w:val="000000"/>
        </w:rPr>
        <w:t>ScripTalk Patient Enter/Edit</w:t>
      </w:r>
      <w:r w:rsidRPr="004E4D59">
        <w:rPr>
          <w:color w:val="000000"/>
          <w:sz w:val="20"/>
        </w:rPr>
        <w:t xml:space="preserve"> </w:t>
      </w:r>
      <w:r w:rsidRPr="004E4D59">
        <w:rPr>
          <w:rFonts w:ascii="Courier New" w:hAnsi="Courier New" w:cs="Courier New"/>
          <w:color w:val="000000"/>
          <w:sz w:val="20"/>
        </w:rPr>
        <w:t>[PSO SCRIPTALK PATIENT ENROLL]</w:t>
      </w:r>
    </w:p>
    <w:p w14:paraId="321E251A" w14:textId="77777777" w:rsidR="003A0668" w:rsidRPr="004E4D59" w:rsidRDefault="003A0668" w:rsidP="00F258BC">
      <w:pPr>
        <w:numPr>
          <w:ilvl w:val="0"/>
          <w:numId w:val="54"/>
        </w:numPr>
        <w:rPr>
          <w:color w:val="000000"/>
          <w:sz w:val="20"/>
        </w:rPr>
      </w:pPr>
      <w:r w:rsidRPr="004E4D59">
        <w:rPr>
          <w:i/>
          <w:color w:val="000000"/>
        </w:rPr>
        <w:t>Patient Address Changes Report</w:t>
      </w:r>
      <w:r w:rsidRPr="004E4D59">
        <w:rPr>
          <w:color w:val="000000"/>
          <w:sz w:val="20"/>
        </w:rPr>
        <w:t xml:space="preserve"> </w:t>
      </w:r>
      <w:r w:rsidRPr="004E4D59">
        <w:rPr>
          <w:rFonts w:ascii="Courier New" w:hAnsi="Courier New" w:cs="Courier New"/>
          <w:color w:val="000000"/>
          <w:sz w:val="20"/>
        </w:rPr>
        <w:t>[PSO ADDRESS CHANGE REPORT]</w:t>
      </w:r>
    </w:p>
    <w:p w14:paraId="49821982" w14:textId="77777777" w:rsidR="003A0668" w:rsidRPr="004E4D59" w:rsidRDefault="003A0668" w:rsidP="00F258BC">
      <w:pPr>
        <w:numPr>
          <w:ilvl w:val="0"/>
          <w:numId w:val="54"/>
        </w:numPr>
        <w:rPr>
          <w:color w:val="000000"/>
          <w:sz w:val="20"/>
        </w:rPr>
      </w:pPr>
      <w:r w:rsidRPr="004E4D59">
        <w:rPr>
          <w:i/>
          <w:color w:val="000000"/>
        </w:rPr>
        <w:t>List Prescriptions Not Mailed</w:t>
      </w:r>
      <w:r w:rsidRPr="004E4D59">
        <w:rPr>
          <w:color w:val="000000"/>
          <w:sz w:val="20"/>
        </w:rPr>
        <w:t xml:space="preserve"> </w:t>
      </w:r>
      <w:r w:rsidRPr="004E4D59">
        <w:rPr>
          <w:rFonts w:ascii="Courier New" w:hAnsi="Courier New" w:cs="Courier New"/>
          <w:color w:val="000000"/>
          <w:sz w:val="20"/>
        </w:rPr>
        <w:t>[PSO BAI NOT MAILED]</w:t>
      </w:r>
    </w:p>
    <w:p w14:paraId="1F195982" w14:textId="77777777" w:rsidR="003A0668" w:rsidRPr="004E4D59" w:rsidRDefault="003A0668" w:rsidP="00F258BC">
      <w:pPr>
        <w:numPr>
          <w:ilvl w:val="0"/>
          <w:numId w:val="54"/>
        </w:numPr>
        <w:rPr>
          <w:color w:val="000000"/>
          <w:sz w:val="20"/>
        </w:rPr>
      </w:pPr>
      <w:r w:rsidRPr="004E4D59">
        <w:rPr>
          <w:i/>
          <w:color w:val="000000"/>
        </w:rPr>
        <w:t>Non-VA Meds Usage Report</w:t>
      </w:r>
      <w:r w:rsidRPr="004E4D59">
        <w:rPr>
          <w:color w:val="000000"/>
          <w:sz w:val="20"/>
        </w:rPr>
        <w:t xml:space="preserve"> </w:t>
      </w:r>
      <w:r w:rsidRPr="004E4D59">
        <w:rPr>
          <w:rFonts w:ascii="Courier New" w:hAnsi="Courier New" w:cs="Courier New"/>
          <w:color w:val="000000"/>
          <w:sz w:val="20"/>
        </w:rPr>
        <w:t>[PSO NON-VA MEDS USAGE REPORT]</w:t>
      </w:r>
    </w:p>
    <w:p w14:paraId="2A8B9C6E" w14:textId="77777777" w:rsidR="003A0668" w:rsidRPr="004E4D59" w:rsidRDefault="003A0668" w:rsidP="00F258BC">
      <w:pPr>
        <w:numPr>
          <w:ilvl w:val="0"/>
          <w:numId w:val="54"/>
        </w:numPr>
        <w:rPr>
          <w:color w:val="000000"/>
          <w:sz w:val="20"/>
        </w:rPr>
      </w:pPr>
      <w:r w:rsidRPr="004E4D59">
        <w:rPr>
          <w:i/>
          <w:color w:val="000000"/>
        </w:rPr>
        <w:t>Enter New Patient</w:t>
      </w:r>
      <w:r w:rsidRPr="004E4D59">
        <w:rPr>
          <w:color w:val="000000"/>
          <w:sz w:val="20"/>
        </w:rPr>
        <w:t xml:space="preserve"> </w:t>
      </w:r>
      <w:r w:rsidRPr="004E4D59">
        <w:rPr>
          <w:rFonts w:ascii="Courier New" w:hAnsi="Courier New" w:cs="Courier New"/>
          <w:color w:val="000000"/>
          <w:sz w:val="20"/>
        </w:rPr>
        <w:t>[PSO BINGO NEW PATIENT]</w:t>
      </w:r>
    </w:p>
    <w:p w14:paraId="48FCF762" w14:textId="77777777" w:rsidR="003A0668" w:rsidRPr="004E4D59" w:rsidRDefault="003A0668" w:rsidP="00F258BC">
      <w:pPr>
        <w:keepNext/>
        <w:keepLines/>
        <w:numPr>
          <w:ilvl w:val="0"/>
          <w:numId w:val="54"/>
        </w:numPr>
        <w:rPr>
          <w:color w:val="000000"/>
          <w:sz w:val="20"/>
        </w:rPr>
      </w:pPr>
      <w:r w:rsidRPr="004E4D59">
        <w:rPr>
          <w:i/>
          <w:color w:val="000000"/>
        </w:rPr>
        <w:t>Action Profile (132 COLUMN PRINTOUT)</w:t>
      </w:r>
      <w:r w:rsidRPr="004E4D59">
        <w:rPr>
          <w:color w:val="000000"/>
          <w:sz w:val="20"/>
        </w:rPr>
        <w:t xml:space="preserve"> </w:t>
      </w:r>
      <w:r w:rsidRPr="004E4D59">
        <w:rPr>
          <w:rFonts w:ascii="Courier New" w:hAnsi="Courier New" w:cs="Courier New"/>
          <w:color w:val="000000"/>
          <w:sz w:val="20"/>
        </w:rPr>
        <w:t>[PSO ACTION PROFILE]</w:t>
      </w:r>
    </w:p>
    <w:p w14:paraId="2BAB591F" w14:textId="77777777" w:rsidR="003A0668" w:rsidRPr="004E4D59" w:rsidRDefault="003A0668" w:rsidP="00F258BC">
      <w:pPr>
        <w:numPr>
          <w:ilvl w:val="0"/>
          <w:numId w:val="54"/>
        </w:numPr>
        <w:rPr>
          <w:color w:val="000000"/>
          <w:sz w:val="20"/>
        </w:rPr>
      </w:pPr>
      <w:r w:rsidRPr="004E4D59">
        <w:rPr>
          <w:i/>
          <w:color w:val="000000"/>
        </w:rPr>
        <w:t>Poly Pharmacy Report</w:t>
      </w:r>
      <w:r w:rsidRPr="004E4D59">
        <w:rPr>
          <w:color w:val="000000"/>
          <w:sz w:val="20"/>
        </w:rPr>
        <w:t xml:space="preserve"> </w:t>
      </w:r>
      <w:r w:rsidRPr="004E4D59">
        <w:rPr>
          <w:rFonts w:ascii="Courier New" w:hAnsi="Courier New" w:cs="Courier New"/>
          <w:color w:val="000000"/>
          <w:sz w:val="20"/>
        </w:rPr>
        <w:t>[PSOPOLY]</w:t>
      </w:r>
    </w:p>
    <w:p w14:paraId="6786D107" w14:textId="77777777" w:rsidR="003A0668" w:rsidRPr="004E4D59" w:rsidRDefault="003A0668" w:rsidP="003A0668">
      <w:pPr>
        <w:rPr>
          <w:color w:val="000000"/>
          <w:szCs w:val="24"/>
        </w:rPr>
      </w:pPr>
      <w:bookmarkStart w:id="329" w:name="p12"/>
      <w:bookmarkEnd w:id="329"/>
    </w:p>
    <w:p w14:paraId="3A0DE06C" w14:textId="77777777" w:rsidR="003A0668" w:rsidRPr="004E4D59" w:rsidRDefault="003A0668" w:rsidP="003A0668">
      <w:pPr>
        <w:rPr>
          <w:color w:val="000000"/>
          <w:szCs w:val="24"/>
        </w:rPr>
      </w:pPr>
      <w:r w:rsidRPr="004E4D59">
        <w:rPr>
          <w:color w:val="000000"/>
          <w:szCs w:val="24"/>
        </w:rPr>
        <w:t>The help text for patient lookup reads as follows.</w:t>
      </w:r>
    </w:p>
    <w:p w14:paraId="416751C5" w14:textId="77777777" w:rsidR="003A0668" w:rsidRPr="004E4D59" w:rsidRDefault="003A0668" w:rsidP="003A0668">
      <w:pPr>
        <w:rPr>
          <w:color w:val="000000"/>
          <w:szCs w:val="24"/>
        </w:rPr>
      </w:pPr>
    </w:p>
    <w:p w14:paraId="33B8D7CC" w14:textId="77777777" w:rsidR="003A0668" w:rsidRPr="004E4D59" w:rsidRDefault="003A0668" w:rsidP="00EB433E">
      <w:pPr>
        <w:pStyle w:val="ScreenCapture"/>
      </w:pPr>
      <w:r w:rsidRPr="004E4D59">
        <w:t xml:space="preserve">  Enter the prescription number prefixed by a # (ex. #XXXXXXX) or</w:t>
      </w:r>
    </w:p>
    <w:p w14:paraId="553B6FCB" w14:textId="77777777" w:rsidR="003A0668" w:rsidRPr="004E4D59" w:rsidRDefault="003A0668" w:rsidP="00EB433E">
      <w:pPr>
        <w:pStyle w:val="ScreenCapture"/>
      </w:pPr>
      <w:r w:rsidRPr="004E4D59">
        <w:t xml:space="preserve">  Wand the barcode of the prescription. The format of the barcode is</w:t>
      </w:r>
    </w:p>
    <w:p w14:paraId="643CB1E9" w14:textId="77777777" w:rsidR="003A0668" w:rsidRPr="004E4D59" w:rsidRDefault="003A0668" w:rsidP="00EB433E">
      <w:pPr>
        <w:pStyle w:val="ScreenCapture"/>
      </w:pPr>
      <w:r w:rsidRPr="004E4D59">
        <w:t xml:space="preserve">  NNN-NNNNNNN where the first 3 digits are your station number.</w:t>
      </w:r>
    </w:p>
    <w:p w14:paraId="07821875" w14:textId="77777777" w:rsidR="003A0668" w:rsidRPr="004E4D59" w:rsidRDefault="003A0668" w:rsidP="00EB433E">
      <w:pPr>
        <w:pStyle w:val="ScreenCapture"/>
      </w:pPr>
      <w:r w:rsidRPr="004E4D59">
        <w:t xml:space="preserve">            - OR -</w:t>
      </w:r>
    </w:p>
    <w:p w14:paraId="24F0E7B2" w14:textId="77777777" w:rsidR="00AF1BE0" w:rsidRPr="004E4D59" w:rsidRDefault="00AF1BE0" w:rsidP="00EB433E">
      <w:pPr>
        <w:pStyle w:val="ScreenCapture"/>
      </w:pPr>
      <w:r w:rsidRPr="004E4D59">
        <w:t xml:space="preserve">  Enter the universal Member ID number from the patient's VHIC Card</w:t>
      </w:r>
    </w:p>
    <w:p w14:paraId="48F54B11" w14:textId="77777777" w:rsidR="00AF1BE0" w:rsidRPr="004E4D59" w:rsidRDefault="00AF1BE0" w:rsidP="00EB433E">
      <w:pPr>
        <w:pStyle w:val="ScreenCapture"/>
      </w:pPr>
      <w:r w:rsidRPr="004E4D59">
        <w:t xml:space="preserve">  or wand the barcode of the VHIC card</w:t>
      </w:r>
    </w:p>
    <w:p w14:paraId="054D95E2" w14:textId="77777777" w:rsidR="00AF1BE0" w:rsidRPr="004E4D59" w:rsidRDefault="00AF1BE0" w:rsidP="00EB433E">
      <w:pPr>
        <w:pStyle w:val="ScreenCapture"/>
      </w:pPr>
      <w:r w:rsidRPr="004E4D59">
        <w:t xml:space="preserve">            - OR –</w:t>
      </w:r>
    </w:p>
    <w:p w14:paraId="0C7BB641" w14:textId="77777777" w:rsidR="003A0668" w:rsidRPr="004E4D59" w:rsidRDefault="003A0668" w:rsidP="00EB433E">
      <w:pPr>
        <w:pStyle w:val="ScreenCapture"/>
      </w:pPr>
      <w:r w:rsidRPr="004E4D59">
        <w:t xml:space="preserve">  Answer with PATIENT NAME, or SOCIAL SECURITY NUMBER, or last 4 digits</w:t>
      </w:r>
    </w:p>
    <w:p w14:paraId="010B831B" w14:textId="77777777" w:rsidR="003A0668" w:rsidRPr="004E4D59" w:rsidRDefault="003A0668" w:rsidP="00EB433E">
      <w:pPr>
        <w:pStyle w:val="ScreenCapture"/>
      </w:pPr>
      <w:r w:rsidRPr="004E4D59">
        <w:t xml:space="preserve">  of SOCIAL SECURITY NUMBER, or first initial of last name with last 4</w:t>
      </w:r>
    </w:p>
    <w:p w14:paraId="31B14BB8" w14:textId="77777777" w:rsidR="003A0668" w:rsidRPr="004E4D59" w:rsidRDefault="003A0668" w:rsidP="00EB433E">
      <w:pPr>
        <w:pStyle w:val="ScreenCapture"/>
      </w:pPr>
      <w:r w:rsidRPr="004E4D59">
        <w:t xml:space="preserve">  digits of SOCIAL SECURITY NUMBER</w:t>
      </w:r>
    </w:p>
    <w:p w14:paraId="79B2B26D" w14:textId="77777777" w:rsidR="003A0668" w:rsidRPr="004E4D59" w:rsidRDefault="003A0668" w:rsidP="00EB433E">
      <w:pPr>
        <w:pStyle w:val="ScreenCapture"/>
      </w:pPr>
      <w:r w:rsidRPr="004E4D59">
        <w:t xml:space="preserve">  Do you want the entire NNNNNNNN-Entry PATIENT List?</w:t>
      </w:r>
    </w:p>
    <w:p w14:paraId="5773EA1B" w14:textId="77777777" w:rsidR="003A0668" w:rsidRPr="004E4D59" w:rsidRDefault="003A0668" w:rsidP="003A0668">
      <w:pPr>
        <w:rPr>
          <w:rFonts w:eastAsia="MS Mincho"/>
          <w:szCs w:val="20"/>
        </w:rPr>
      </w:pPr>
    </w:p>
    <w:p w14:paraId="4B2E70A1" w14:textId="77777777" w:rsidR="00486D52" w:rsidRPr="004E4D59" w:rsidRDefault="009426E7" w:rsidP="00486D52">
      <w:pPr>
        <w:rPr>
          <w:rFonts w:eastAsia="MS Mincho"/>
        </w:rPr>
      </w:pPr>
      <w:r w:rsidRPr="004E4D59">
        <w:rPr>
          <w:rFonts w:eastAsia="MS Mincho"/>
        </w:rPr>
        <w:br w:type="page"/>
      </w:r>
      <w:bookmarkStart w:id="330" w:name="_Toc513952644"/>
      <w:bookmarkStart w:id="331" w:name="_Toc520273325"/>
      <w:bookmarkStart w:id="332" w:name="_Toc520299117"/>
      <w:bookmarkStart w:id="333" w:name="_Toc520304584"/>
      <w:bookmarkStart w:id="334" w:name="_Toc32836858"/>
      <w:bookmarkStart w:id="335" w:name="_Toc38424522"/>
      <w:bookmarkStart w:id="336" w:name="_Toc50535219"/>
      <w:bookmarkStart w:id="337" w:name="_Toc280701115"/>
      <w:bookmarkStart w:id="338" w:name="_Toc299044286"/>
      <w:bookmarkStart w:id="339" w:name="_Toc280853455"/>
      <w:bookmarkStart w:id="340" w:name="_Toc303286034"/>
      <w:bookmarkStart w:id="341" w:name="_Toc339961916"/>
      <w:bookmarkStart w:id="342" w:name="_Toc340138574"/>
      <w:bookmarkStart w:id="343" w:name="_Toc340139124"/>
      <w:bookmarkStart w:id="344" w:name="_Toc61614303"/>
    </w:p>
    <w:p w14:paraId="14E902A0" w14:textId="66C95FBF" w:rsidR="003A0668" w:rsidRPr="004E4D59" w:rsidRDefault="003A0668" w:rsidP="00381D73">
      <w:pPr>
        <w:pStyle w:val="ChapterHeading"/>
        <w:rPr>
          <w:rStyle w:val="Heading1Char"/>
          <w:lang w:val="en-US"/>
        </w:rPr>
      </w:pPr>
      <w:bookmarkStart w:id="345" w:name="_Toc92786127"/>
      <w:bookmarkStart w:id="346" w:name="_Toc153534478"/>
      <w:r w:rsidRPr="004E4D59">
        <w:rPr>
          <w:rStyle w:val="Heading1Char"/>
          <w:b/>
          <w:lang w:val="en-US"/>
        </w:rPr>
        <w:lastRenderedPageBreak/>
        <w:t xml:space="preserve">Chapter </w:t>
      </w:r>
      <w:r w:rsidRPr="004E4D59">
        <w:rPr>
          <w:rStyle w:val="Heading1Char"/>
          <w:b/>
          <w:lang w:val="en-US"/>
        </w:rPr>
        <w:fldChar w:fldCharType="begin"/>
      </w:r>
      <w:r w:rsidRPr="004E4D59">
        <w:rPr>
          <w:rStyle w:val="Heading1Char"/>
          <w:b/>
          <w:lang w:val="en-US"/>
        </w:rPr>
        <w:instrText xml:space="preserve"> SEQ CHPNUM \* Arabic \* MERGEFORMAT </w:instrText>
      </w:r>
      <w:r w:rsidRPr="004E4D59">
        <w:rPr>
          <w:rStyle w:val="Heading1Char"/>
          <w:b/>
          <w:lang w:val="en-US"/>
        </w:rPr>
        <w:fldChar w:fldCharType="separate"/>
      </w:r>
      <w:r w:rsidR="00FB495C">
        <w:rPr>
          <w:rStyle w:val="Heading1Char"/>
          <w:b/>
          <w:noProof/>
          <w:lang w:val="en-US"/>
        </w:rPr>
        <w:t>4</w:t>
      </w:r>
      <w:r w:rsidRPr="004E4D59">
        <w:rPr>
          <w:rStyle w:val="Heading1Char"/>
          <w:b/>
          <w:lang w:val="en-US"/>
        </w:rPr>
        <w:fldChar w:fldCharType="end"/>
      </w:r>
      <w:r w:rsidRPr="004E4D59">
        <w:rPr>
          <w:rStyle w:val="Heading1Char"/>
          <w:b/>
          <w:lang w:val="en-US"/>
        </w:rPr>
        <w:t>: Using the Archive Menu Option</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4A166E6B" w14:textId="77777777" w:rsidR="003A0668" w:rsidRPr="004E4D59" w:rsidRDefault="003A0668" w:rsidP="003A0668">
      <w:pPr>
        <w:rPr>
          <w:color w:val="000000"/>
          <w:szCs w:val="20"/>
        </w:rPr>
      </w:pPr>
    </w:p>
    <w:p w14:paraId="5996E4D9" w14:textId="77777777" w:rsidR="003A0668" w:rsidRPr="004E4D59" w:rsidRDefault="003A0668" w:rsidP="003A0668">
      <w:pPr>
        <w:rPr>
          <w:color w:val="000000"/>
          <w:szCs w:val="20"/>
        </w:rPr>
      </w:pPr>
      <w:r w:rsidRPr="004E4D59">
        <w:rPr>
          <w:color w:val="000000"/>
          <w:szCs w:val="20"/>
        </w:rPr>
        <w:t xml:space="preserve">This chapter describes the options on the </w:t>
      </w:r>
      <w:r w:rsidRPr="004E4D59">
        <w:rPr>
          <w:i/>
          <w:color w:val="000000"/>
          <w:szCs w:val="20"/>
        </w:rPr>
        <w:t>Archiving</w:t>
      </w:r>
      <w:r w:rsidRPr="004E4D59">
        <w:rPr>
          <w:color w:val="000000"/>
          <w:szCs w:val="20"/>
        </w:rPr>
        <w:t xml:space="preserve"> menu.</w:t>
      </w:r>
    </w:p>
    <w:p w14:paraId="0CD63AD7" w14:textId="77777777" w:rsidR="003A0668" w:rsidRPr="004E4D59" w:rsidRDefault="003A0668" w:rsidP="003A0668">
      <w:pPr>
        <w:tabs>
          <w:tab w:val="left" w:pos="1440"/>
        </w:tabs>
        <w:ind w:left="1440" w:hanging="1440"/>
        <w:rPr>
          <w:color w:val="000000"/>
          <w:szCs w:val="20"/>
        </w:rPr>
      </w:pPr>
    </w:p>
    <w:p w14:paraId="119C1410" w14:textId="77777777" w:rsidR="003A0668" w:rsidRPr="004E4D59" w:rsidRDefault="00583040" w:rsidP="00B31828">
      <w:pPr>
        <w:tabs>
          <w:tab w:val="left" w:pos="1080"/>
        </w:tabs>
        <w:ind w:left="1080" w:hanging="1080"/>
        <w:rPr>
          <w:color w:val="000000"/>
          <w:szCs w:val="20"/>
        </w:rPr>
      </w:pPr>
      <w:r w:rsidRPr="004E4D59">
        <w:rPr>
          <w:noProof/>
        </w:rPr>
        <w:drawing>
          <wp:inline distT="0" distB="0" distL="0" distR="0" wp14:anchorId="1C6D066C" wp14:editId="79986946">
            <wp:extent cx="518160" cy="198120"/>
            <wp:effectExtent l="0" t="0" r="0" b="0"/>
            <wp:docPr id="5" name="Picture 23"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 descr="key requirement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B31828" w:rsidRPr="004E4D59">
        <w:tab/>
      </w:r>
      <w:r w:rsidR="50D96F60" w:rsidRPr="004E4D59">
        <w:rPr>
          <w:color w:val="000000"/>
        </w:rPr>
        <w:t>This menu is locked with the PSOA PURGE key. The PSOA PURGE key should be assigned to all persons responsible for performing these functions.</w:t>
      </w:r>
    </w:p>
    <w:p w14:paraId="2BBA6801" w14:textId="77B0501C" w:rsidR="003A0668" w:rsidRPr="004E4D59" w:rsidRDefault="003A0668" w:rsidP="008B2345">
      <w:pPr>
        <w:pStyle w:val="Heading2"/>
      </w:pPr>
      <w:bookmarkStart w:id="347" w:name="_Toc359245273"/>
      <w:bookmarkStart w:id="348" w:name="_Toc61614304"/>
      <w:bookmarkStart w:id="349" w:name="_Toc92786128"/>
      <w:bookmarkStart w:id="350" w:name="_Toc153534479"/>
      <w:bookmarkStart w:id="351" w:name="_Toc280701116"/>
      <w:bookmarkStart w:id="352" w:name="_Toc299044287"/>
      <w:bookmarkStart w:id="353" w:name="_Toc280853456"/>
      <w:bookmarkStart w:id="354" w:name="_Toc303286035"/>
      <w:bookmarkStart w:id="355" w:name="_Toc339961917"/>
      <w:bookmarkStart w:id="356" w:name="_Toc339962449"/>
      <w:bookmarkStart w:id="357" w:name="_Toc340138575"/>
      <w:bookmarkStart w:id="358" w:name="_Toc340138864"/>
      <w:bookmarkStart w:id="359" w:name="_Toc340139125"/>
      <w:bookmarkStart w:id="360" w:name="_Toc340143757"/>
      <w:bookmarkStart w:id="361" w:name="_Toc340144014"/>
      <w:r w:rsidRPr="004E4D59">
        <w:t>Archiving</w:t>
      </w:r>
      <w:bookmarkEnd w:id="347"/>
      <w:bookmarkEnd w:id="348"/>
      <w:bookmarkEnd w:id="349"/>
      <w:bookmarkEnd w:id="350"/>
    </w:p>
    <w:bookmarkEnd w:id="351"/>
    <w:bookmarkEnd w:id="352"/>
    <w:bookmarkEnd w:id="353"/>
    <w:bookmarkEnd w:id="354"/>
    <w:bookmarkEnd w:id="355"/>
    <w:bookmarkEnd w:id="356"/>
    <w:bookmarkEnd w:id="357"/>
    <w:bookmarkEnd w:id="358"/>
    <w:bookmarkEnd w:id="359"/>
    <w:bookmarkEnd w:id="360"/>
    <w:bookmarkEnd w:id="361"/>
    <w:p w14:paraId="2934BF10" w14:textId="77777777" w:rsidR="003A0668" w:rsidRPr="004E4D59" w:rsidRDefault="003A0668" w:rsidP="00FC7A1D">
      <w:pPr>
        <w:pStyle w:val="Manual-optionname"/>
        <w:rPr>
          <w:lang w:val="en-US"/>
        </w:rPr>
      </w:pPr>
      <w:r w:rsidRPr="004E4D59">
        <w:rPr>
          <w:lang w:val="en-US"/>
        </w:rPr>
        <w:t>[PSO ARCHIVE]</w:t>
      </w:r>
    </w:p>
    <w:p w14:paraId="67929457" w14:textId="77777777" w:rsidR="003A0668" w:rsidRPr="004E4D59" w:rsidRDefault="003A0668" w:rsidP="00FC7A1D">
      <w:pPr>
        <w:keepNext/>
        <w:rPr>
          <w:rFonts w:eastAsia="MS Mincho"/>
          <w:szCs w:val="20"/>
        </w:rPr>
      </w:pPr>
    </w:p>
    <w:p w14:paraId="7D51AB0A" w14:textId="5C35A770" w:rsidR="003A0668" w:rsidRPr="004E4D59" w:rsidRDefault="003A0668" w:rsidP="003A0668">
      <w:pPr>
        <w:rPr>
          <w:color w:val="000000"/>
          <w:szCs w:val="20"/>
        </w:rPr>
      </w:pPr>
      <w:r w:rsidRPr="004E4D59">
        <w:rPr>
          <w:color w:val="000000"/>
          <w:szCs w:val="20"/>
        </w:rPr>
        <w:t xml:space="preserve">The </w:t>
      </w:r>
      <w:r w:rsidRPr="004E4D59">
        <w:rPr>
          <w:i/>
          <w:color w:val="000000"/>
          <w:szCs w:val="20"/>
        </w:rPr>
        <w:t>Archiving</w:t>
      </w:r>
      <w:r w:rsidRPr="004E4D59">
        <w:rPr>
          <w:color w:val="000000"/>
          <w:szCs w:val="20"/>
        </w:rPr>
        <w:t xml:space="preserve"> menu</w:t>
      </w:r>
      <w:r w:rsidR="00924F9D" w:rsidRPr="004E4D59">
        <w:rPr>
          <w:color w:val="000000"/>
          <w:szCs w:val="20"/>
        </w:rPr>
        <w:t xml:space="preserve"> </w:t>
      </w:r>
      <w:r w:rsidRPr="004E4D59">
        <w:rPr>
          <w:color w:val="000000"/>
          <w:szCs w:val="20"/>
        </w:rPr>
        <w:t>is used to build a data warehouse and manage resources by saving prescription data to external storage devices like tape, disk, or CD-ROM and then purging old prescriptions, typically those that have expired more than a year ago.</w:t>
      </w:r>
    </w:p>
    <w:p w14:paraId="411B8BE1" w14:textId="77777777" w:rsidR="003A0668" w:rsidRPr="004E4D59" w:rsidRDefault="003A0668" w:rsidP="003A0668">
      <w:pPr>
        <w:rPr>
          <w:color w:val="000000"/>
          <w:szCs w:val="20"/>
        </w:rPr>
      </w:pPr>
    </w:p>
    <w:p w14:paraId="58D20A48" w14:textId="77777777" w:rsidR="003A0668" w:rsidRPr="004E4D59" w:rsidRDefault="003A0668" w:rsidP="003A0668">
      <w:pPr>
        <w:rPr>
          <w:color w:val="000000"/>
          <w:szCs w:val="20"/>
        </w:rPr>
      </w:pPr>
      <w:r w:rsidRPr="004E4D59">
        <w:rPr>
          <w:color w:val="000000"/>
          <w:szCs w:val="20"/>
        </w:rPr>
        <w:t xml:space="preserve">There are eight options on the </w:t>
      </w:r>
      <w:r w:rsidRPr="004E4D59">
        <w:rPr>
          <w:i/>
          <w:color w:val="000000"/>
          <w:szCs w:val="20"/>
        </w:rPr>
        <w:t>Archiving</w:t>
      </w:r>
      <w:r w:rsidRPr="004E4D59">
        <w:rPr>
          <w:color w:val="000000"/>
          <w:szCs w:val="20"/>
        </w:rPr>
        <w:t xml:space="preserve"> menu:</w:t>
      </w:r>
    </w:p>
    <w:p w14:paraId="0CE15A4E" w14:textId="77777777" w:rsidR="003A0668" w:rsidRPr="004E4D59" w:rsidRDefault="003A0668" w:rsidP="00F258BC">
      <w:pPr>
        <w:numPr>
          <w:ilvl w:val="0"/>
          <w:numId w:val="26"/>
        </w:numPr>
        <w:spacing w:before="120"/>
        <w:rPr>
          <w:color w:val="000000"/>
          <w:szCs w:val="20"/>
        </w:rPr>
      </w:pPr>
      <w:r w:rsidRPr="004E4D59">
        <w:rPr>
          <w:i/>
          <w:color w:val="000000"/>
          <w:szCs w:val="20"/>
        </w:rPr>
        <w:t>Find</w:t>
      </w:r>
    </w:p>
    <w:p w14:paraId="3C521643" w14:textId="77777777" w:rsidR="003A0668" w:rsidRPr="004E4D59" w:rsidRDefault="003A0668" w:rsidP="00F258BC">
      <w:pPr>
        <w:numPr>
          <w:ilvl w:val="0"/>
          <w:numId w:val="26"/>
        </w:numPr>
        <w:rPr>
          <w:i/>
          <w:color w:val="000000"/>
          <w:szCs w:val="20"/>
        </w:rPr>
      </w:pPr>
      <w:r w:rsidRPr="004E4D59">
        <w:rPr>
          <w:i/>
          <w:color w:val="000000"/>
          <w:szCs w:val="20"/>
        </w:rPr>
        <w:t>Save to Tape</w:t>
      </w:r>
    </w:p>
    <w:p w14:paraId="342CDD76" w14:textId="77777777" w:rsidR="003A0668" w:rsidRPr="004E4D59" w:rsidRDefault="003A0668" w:rsidP="00F258BC">
      <w:pPr>
        <w:numPr>
          <w:ilvl w:val="0"/>
          <w:numId w:val="26"/>
        </w:numPr>
        <w:rPr>
          <w:i/>
          <w:color w:val="000000"/>
          <w:szCs w:val="20"/>
        </w:rPr>
      </w:pPr>
      <w:r w:rsidRPr="004E4D59">
        <w:rPr>
          <w:i/>
          <w:color w:val="000000"/>
          <w:szCs w:val="20"/>
        </w:rPr>
        <w:t>Tape Retrieval</w:t>
      </w:r>
    </w:p>
    <w:p w14:paraId="3838B888" w14:textId="77777777" w:rsidR="003A0668" w:rsidRPr="004E4D59" w:rsidRDefault="003A0668" w:rsidP="00F258BC">
      <w:pPr>
        <w:numPr>
          <w:ilvl w:val="0"/>
          <w:numId w:val="26"/>
        </w:numPr>
        <w:rPr>
          <w:i/>
          <w:color w:val="000000"/>
          <w:szCs w:val="20"/>
        </w:rPr>
      </w:pPr>
      <w:r w:rsidRPr="004E4D59">
        <w:rPr>
          <w:i/>
          <w:color w:val="000000"/>
          <w:szCs w:val="20"/>
        </w:rPr>
        <w:t>Archive to File</w:t>
      </w:r>
    </w:p>
    <w:p w14:paraId="730C09E0" w14:textId="77777777" w:rsidR="003A0668" w:rsidRPr="004E4D59" w:rsidRDefault="003A0668" w:rsidP="00F258BC">
      <w:pPr>
        <w:numPr>
          <w:ilvl w:val="0"/>
          <w:numId w:val="26"/>
        </w:numPr>
        <w:rPr>
          <w:i/>
          <w:color w:val="000000"/>
          <w:szCs w:val="20"/>
        </w:rPr>
      </w:pPr>
      <w:r w:rsidRPr="004E4D59">
        <w:rPr>
          <w:i/>
          <w:color w:val="000000"/>
          <w:szCs w:val="20"/>
        </w:rPr>
        <w:t>File Retrieval</w:t>
      </w:r>
    </w:p>
    <w:p w14:paraId="2FE3D9BA" w14:textId="77777777" w:rsidR="003A0668" w:rsidRPr="004E4D59" w:rsidRDefault="003A0668" w:rsidP="00F258BC">
      <w:pPr>
        <w:numPr>
          <w:ilvl w:val="0"/>
          <w:numId w:val="26"/>
        </w:numPr>
        <w:rPr>
          <w:i/>
          <w:color w:val="000000"/>
          <w:szCs w:val="20"/>
        </w:rPr>
      </w:pPr>
      <w:r w:rsidRPr="004E4D59">
        <w:rPr>
          <w:i/>
          <w:color w:val="000000"/>
          <w:szCs w:val="20"/>
        </w:rPr>
        <w:t>Purge **&gt; Out of order: Unavailable</w:t>
      </w:r>
    </w:p>
    <w:p w14:paraId="53247814" w14:textId="77777777" w:rsidR="003A0668" w:rsidRPr="004E4D59" w:rsidRDefault="003A0668" w:rsidP="00F258BC">
      <w:pPr>
        <w:numPr>
          <w:ilvl w:val="0"/>
          <w:numId w:val="26"/>
        </w:numPr>
        <w:rPr>
          <w:i/>
          <w:color w:val="000000"/>
          <w:szCs w:val="20"/>
        </w:rPr>
      </w:pPr>
      <w:r w:rsidRPr="004E4D59">
        <w:rPr>
          <w:i/>
          <w:color w:val="000000"/>
          <w:szCs w:val="20"/>
        </w:rPr>
        <w:t>List One Patient's Archived Rx's</w:t>
      </w:r>
    </w:p>
    <w:p w14:paraId="391F8A5B" w14:textId="77777777" w:rsidR="003A0668" w:rsidRPr="004E4D59" w:rsidRDefault="003A0668" w:rsidP="00F258BC">
      <w:pPr>
        <w:numPr>
          <w:ilvl w:val="0"/>
          <w:numId w:val="26"/>
        </w:numPr>
        <w:rPr>
          <w:i/>
          <w:color w:val="000000"/>
          <w:szCs w:val="20"/>
        </w:rPr>
      </w:pPr>
      <w:r w:rsidRPr="004E4D59">
        <w:rPr>
          <w:i/>
          <w:color w:val="000000"/>
          <w:szCs w:val="20"/>
        </w:rPr>
        <w:t>Print Archived Prescriptions</w:t>
      </w:r>
    </w:p>
    <w:p w14:paraId="7ADBAF39" w14:textId="07A3A198" w:rsidR="003A0668" w:rsidRPr="004E4D59" w:rsidRDefault="003A0668" w:rsidP="008B2345">
      <w:pPr>
        <w:pStyle w:val="Heading2"/>
      </w:pPr>
      <w:bookmarkStart w:id="362" w:name="_Toc513952645"/>
      <w:bookmarkStart w:id="363" w:name="_Toc520273326"/>
      <w:bookmarkStart w:id="364" w:name="_Toc520299118"/>
      <w:bookmarkStart w:id="365" w:name="_Toc520304585"/>
      <w:bookmarkStart w:id="366" w:name="_Toc32836859"/>
      <w:bookmarkStart w:id="367" w:name="_Toc38424523"/>
      <w:bookmarkStart w:id="368" w:name="_Toc50535220"/>
      <w:bookmarkStart w:id="369" w:name="_Toc280701117"/>
      <w:bookmarkStart w:id="370" w:name="_Toc299044288"/>
      <w:bookmarkStart w:id="371" w:name="_Toc280853457"/>
      <w:bookmarkStart w:id="372" w:name="_Toc303286036"/>
      <w:bookmarkStart w:id="373" w:name="_Toc339961918"/>
      <w:bookmarkStart w:id="374" w:name="_Toc339962450"/>
      <w:bookmarkStart w:id="375" w:name="_Toc340138576"/>
      <w:bookmarkStart w:id="376" w:name="_Toc340138865"/>
      <w:bookmarkStart w:id="377" w:name="_Toc340139126"/>
      <w:bookmarkStart w:id="378" w:name="_Toc340143758"/>
      <w:bookmarkStart w:id="379" w:name="_Toc340144015"/>
      <w:bookmarkStart w:id="380" w:name="_Toc61614305"/>
      <w:bookmarkStart w:id="381" w:name="_Toc92786129"/>
      <w:bookmarkStart w:id="382" w:name="_Toc153534480"/>
      <w:r w:rsidRPr="004E4D59">
        <w:t>Find</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58DE1D75" w14:textId="77777777" w:rsidR="003A0668" w:rsidRPr="004E4D59" w:rsidRDefault="003A0668" w:rsidP="00FC7A1D">
      <w:pPr>
        <w:pStyle w:val="Manual-optionname"/>
        <w:rPr>
          <w:lang w:val="en-US"/>
        </w:rPr>
      </w:pPr>
      <w:r w:rsidRPr="004E4D59">
        <w:rPr>
          <w:lang w:val="en-US"/>
        </w:rPr>
        <w:t>[PSO ARCHIVE FIND]</w:t>
      </w:r>
    </w:p>
    <w:p w14:paraId="5C1D062A" w14:textId="77777777" w:rsidR="003A0668" w:rsidRPr="004E4D59" w:rsidRDefault="003A0668" w:rsidP="00FC7A1D">
      <w:pPr>
        <w:keepNext/>
        <w:rPr>
          <w:color w:val="000000"/>
          <w:szCs w:val="20"/>
        </w:rPr>
      </w:pPr>
    </w:p>
    <w:p w14:paraId="60827257" w14:textId="77777777" w:rsidR="003A0668" w:rsidRPr="004E4D59" w:rsidRDefault="003A0668" w:rsidP="003A0668">
      <w:pPr>
        <w:rPr>
          <w:color w:val="000000"/>
          <w:szCs w:val="20"/>
        </w:rPr>
      </w:pPr>
      <w:r w:rsidRPr="004E4D59">
        <w:rPr>
          <w:color w:val="000000"/>
          <w:szCs w:val="20"/>
        </w:rPr>
        <w:t xml:space="preserve">This option identifies prescriptions that have expired or have been canceled before the selected date; the default date given to the user is 360 days ago. As the </w:t>
      </w:r>
      <w:r w:rsidRPr="004E4D59">
        <w:rPr>
          <w:i/>
          <w:color w:val="000000"/>
          <w:szCs w:val="20"/>
        </w:rPr>
        <w:t>Find</w:t>
      </w:r>
      <w:r w:rsidRPr="004E4D59">
        <w:rPr>
          <w:color w:val="000000"/>
          <w:szCs w:val="20"/>
        </w:rPr>
        <w:t xml:space="preserve"> option runs, it prints a dot on the screen for each prescription identified.</w:t>
      </w:r>
    </w:p>
    <w:p w14:paraId="70DABCE8" w14:textId="3B1B29F9" w:rsidR="003A0668" w:rsidRPr="004E4D59" w:rsidRDefault="003A0668" w:rsidP="008B2345">
      <w:pPr>
        <w:pStyle w:val="Heading2"/>
      </w:pPr>
      <w:bookmarkStart w:id="383" w:name="_Toc513952646"/>
      <w:bookmarkStart w:id="384" w:name="_Toc520273327"/>
      <w:bookmarkStart w:id="385" w:name="_Toc520299119"/>
      <w:bookmarkStart w:id="386" w:name="_Toc520304586"/>
      <w:bookmarkStart w:id="387" w:name="_Toc32836860"/>
      <w:bookmarkStart w:id="388" w:name="_Toc38424524"/>
      <w:bookmarkStart w:id="389" w:name="_Toc50535221"/>
      <w:bookmarkStart w:id="390" w:name="_Toc280701118"/>
      <w:bookmarkStart w:id="391" w:name="_Toc299044289"/>
      <w:bookmarkStart w:id="392" w:name="_Toc280853458"/>
      <w:bookmarkStart w:id="393" w:name="_Toc303286037"/>
      <w:bookmarkStart w:id="394" w:name="_Toc339961919"/>
      <w:bookmarkStart w:id="395" w:name="_Toc339962451"/>
      <w:bookmarkStart w:id="396" w:name="_Toc340138577"/>
      <w:bookmarkStart w:id="397" w:name="_Toc340138866"/>
      <w:bookmarkStart w:id="398" w:name="_Toc340139127"/>
      <w:bookmarkStart w:id="399" w:name="_Toc340143759"/>
      <w:bookmarkStart w:id="400" w:name="_Toc340144016"/>
      <w:bookmarkStart w:id="401" w:name="_Toc61614306"/>
      <w:bookmarkStart w:id="402" w:name="_Toc92786130"/>
      <w:bookmarkStart w:id="403" w:name="_Toc153534481"/>
      <w:r w:rsidRPr="004E4D59">
        <w:t>Save to Tape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128E07A5" w14:textId="77777777" w:rsidR="003A0668" w:rsidRPr="004E4D59" w:rsidRDefault="003A0668" w:rsidP="00FC7A1D">
      <w:pPr>
        <w:pStyle w:val="Manual-optionname"/>
        <w:rPr>
          <w:lang w:val="en-US"/>
        </w:rPr>
      </w:pPr>
      <w:r w:rsidRPr="004E4D59">
        <w:rPr>
          <w:lang w:val="en-US"/>
        </w:rPr>
        <w:t>[PSO ARCHIVE TAPE SAVE]</w:t>
      </w:r>
    </w:p>
    <w:p w14:paraId="6DC8060D" w14:textId="77777777" w:rsidR="003A0668" w:rsidRPr="004E4D59" w:rsidRDefault="003A0668" w:rsidP="00FC7A1D">
      <w:pPr>
        <w:keepNext/>
        <w:rPr>
          <w:color w:val="000000"/>
          <w:szCs w:val="20"/>
        </w:rPr>
      </w:pPr>
    </w:p>
    <w:p w14:paraId="2D9D1B02" w14:textId="77777777" w:rsidR="003A0668" w:rsidRPr="004E4D59" w:rsidRDefault="003A0668" w:rsidP="003A0668">
      <w:pPr>
        <w:rPr>
          <w:color w:val="000000"/>
          <w:szCs w:val="20"/>
        </w:rPr>
      </w:pPr>
      <w:r w:rsidRPr="004E4D59">
        <w:rPr>
          <w:color w:val="000000"/>
          <w:szCs w:val="20"/>
        </w:rPr>
        <w:t xml:space="preserve">The </w:t>
      </w:r>
      <w:r w:rsidRPr="004E4D59">
        <w:rPr>
          <w:i/>
          <w:iCs/>
          <w:color w:val="000000"/>
          <w:szCs w:val="20"/>
        </w:rPr>
        <w:t>Save to Tape</w:t>
      </w:r>
      <w:r w:rsidRPr="004E4D59">
        <w:rPr>
          <w:color w:val="000000"/>
          <w:szCs w:val="20"/>
        </w:rPr>
        <w:t xml:space="preserve"> option records all information about the archived prescriptions gathered by the </w:t>
      </w:r>
      <w:r w:rsidRPr="004E4D59">
        <w:rPr>
          <w:i/>
          <w:color w:val="000000"/>
          <w:szCs w:val="20"/>
        </w:rPr>
        <w:t>Find</w:t>
      </w:r>
      <w:r w:rsidRPr="004E4D59">
        <w:rPr>
          <w:color w:val="000000"/>
          <w:szCs w:val="20"/>
        </w:rPr>
        <w:t xml:space="preserve"> option to magnetic tape. The tape must be opened for variable length records. The first part of the tape holds an index that lists alphabetically all patients for whom prescriptions are recorded on the tape and, for each patient, a list of his or her prescriptions.</w:t>
      </w:r>
    </w:p>
    <w:p w14:paraId="7F21DFFC" w14:textId="1C25F838" w:rsidR="003A0668" w:rsidRPr="004E4D59" w:rsidRDefault="003A0668" w:rsidP="008B2345">
      <w:pPr>
        <w:pStyle w:val="Heading2"/>
      </w:pPr>
      <w:bookmarkStart w:id="404" w:name="_Toc513952647"/>
      <w:bookmarkStart w:id="405" w:name="_Toc520273328"/>
      <w:bookmarkStart w:id="406" w:name="_Toc520299120"/>
      <w:bookmarkStart w:id="407" w:name="_Toc520304587"/>
      <w:bookmarkStart w:id="408" w:name="_Toc32836861"/>
      <w:bookmarkStart w:id="409" w:name="_Toc38424525"/>
      <w:bookmarkStart w:id="410" w:name="_Toc50535222"/>
      <w:bookmarkStart w:id="411" w:name="_Toc280701119"/>
      <w:bookmarkStart w:id="412" w:name="_Toc299044290"/>
      <w:bookmarkStart w:id="413" w:name="_Toc280853459"/>
      <w:bookmarkStart w:id="414" w:name="_Toc303286038"/>
      <w:bookmarkStart w:id="415" w:name="_Toc339961920"/>
      <w:bookmarkStart w:id="416" w:name="_Toc339962452"/>
      <w:bookmarkStart w:id="417" w:name="_Toc340138578"/>
      <w:bookmarkStart w:id="418" w:name="_Toc340138867"/>
      <w:bookmarkStart w:id="419" w:name="_Toc340139128"/>
      <w:bookmarkStart w:id="420" w:name="_Toc340143760"/>
      <w:bookmarkStart w:id="421" w:name="_Toc340144017"/>
      <w:bookmarkStart w:id="422" w:name="_Toc61614307"/>
      <w:bookmarkStart w:id="423" w:name="_Toc92786131"/>
      <w:bookmarkStart w:id="424" w:name="_Toc153534482"/>
      <w:r w:rsidRPr="004E4D59">
        <w:t>Tape Retrieval</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19AB298" w14:textId="77777777" w:rsidR="003A0668" w:rsidRPr="004E4D59" w:rsidRDefault="003A0668" w:rsidP="00FC7A1D">
      <w:pPr>
        <w:pStyle w:val="Manual-optionname"/>
        <w:rPr>
          <w:lang w:val="en-US"/>
        </w:rPr>
      </w:pPr>
      <w:r w:rsidRPr="004E4D59">
        <w:rPr>
          <w:lang w:val="en-US"/>
        </w:rPr>
        <w:t>[PSO ARCHIVE TAPE RETRIEVE]</w:t>
      </w:r>
    </w:p>
    <w:p w14:paraId="36C2485C" w14:textId="77777777" w:rsidR="003A0668" w:rsidRPr="004E4D59" w:rsidRDefault="003A0668" w:rsidP="00FC7A1D">
      <w:pPr>
        <w:keepNext/>
        <w:rPr>
          <w:color w:val="000000"/>
          <w:szCs w:val="20"/>
        </w:rPr>
      </w:pPr>
    </w:p>
    <w:p w14:paraId="565ED4C7" w14:textId="77777777" w:rsidR="003A0668" w:rsidRPr="004E4D59" w:rsidRDefault="003A0668" w:rsidP="0047089E">
      <w:pPr>
        <w:rPr>
          <w:color w:val="000000"/>
          <w:szCs w:val="20"/>
        </w:rPr>
      </w:pPr>
      <w:r w:rsidRPr="004E4D59">
        <w:rPr>
          <w:color w:val="000000"/>
          <w:szCs w:val="20"/>
        </w:rPr>
        <w:t xml:space="preserve">The </w:t>
      </w:r>
      <w:r w:rsidRPr="004E4D59">
        <w:rPr>
          <w:i/>
          <w:color w:val="000000"/>
          <w:szCs w:val="20"/>
        </w:rPr>
        <w:t>Tape Retrieval</w:t>
      </w:r>
      <w:r w:rsidRPr="004E4D59">
        <w:rPr>
          <w:color w:val="000000"/>
          <w:szCs w:val="20"/>
        </w:rPr>
        <w:t xml:space="preserve"> option reads information from the tape and prints a summary of all prescriptions for the selected patient. This printed copy should be directed to a printer with 132-</w:t>
      </w:r>
      <w:r w:rsidRPr="004E4D59">
        <w:rPr>
          <w:color w:val="000000"/>
          <w:szCs w:val="20"/>
        </w:rPr>
        <w:lastRenderedPageBreak/>
        <w:t>column width. Because the retrieval option reads the index first to find the patient, the tape must be rewound before each retrieval. It should be emphasized that this retrieval simply prints the information about the prescriptions. It does not restore this information to the on-line database.</w:t>
      </w:r>
    </w:p>
    <w:p w14:paraId="0F15AA97" w14:textId="11654F11" w:rsidR="003A0668" w:rsidRPr="004E4D59" w:rsidRDefault="003A0668" w:rsidP="008B2345">
      <w:pPr>
        <w:pStyle w:val="Heading2"/>
      </w:pPr>
      <w:bookmarkStart w:id="425" w:name="_Toc513952648"/>
      <w:bookmarkStart w:id="426" w:name="_Toc520273329"/>
      <w:bookmarkStart w:id="427" w:name="_Toc520299121"/>
      <w:bookmarkStart w:id="428" w:name="_Toc520304588"/>
      <w:bookmarkStart w:id="429" w:name="_Toc32836862"/>
      <w:bookmarkStart w:id="430" w:name="_Toc38424526"/>
      <w:bookmarkStart w:id="431" w:name="_Toc50535223"/>
      <w:bookmarkStart w:id="432" w:name="_Toc280701120"/>
      <w:bookmarkStart w:id="433" w:name="_Toc299044291"/>
      <w:bookmarkStart w:id="434" w:name="_Toc280853460"/>
      <w:bookmarkStart w:id="435" w:name="_Toc303286039"/>
      <w:bookmarkStart w:id="436" w:name="_Toc339961921"/>
      <w:bookmarkStart w:id="437" w:name="_Toc339962453"/>
      <w:bookmarkStart w:id="438" w:name="_Toc340138579"/>
      <w:bookmarkStart w:id="439" w:name="_Toc340138868"/>
      <w:bookmarkStart w:id="440" w:name="_Toc340139129"/>
      <w:bookmarkStart w:id="441" w:name="_Toc340143761"/>
      <w:bookmarkStart w:id="442" w:name="_Toc340144018"/>
      <w:bookmarkStart w:id="443" w:name="_Toc61614308"/>
      <w:bookmarkStart w:id="444" w:name="_Toc92786132"/>
      <w:bookmarkStart w:id="445" w:name="_Toc153534483"/>
      <w:r w:rsidRPr="004E4D59">
        <w:t>Archive to File</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D3E2398" w14:textId="77777777" w:rsidR="003A0668" w:rsidRPr="004E4D59" w:rsidRDefault="003A0668" w:rsidP="00AC3658">
      <w:pPr>
        <w:pStyle w:val="Manual-optionname"/>
        <w:rPr>
          <w:bCs/>
          <w:lang w:val="en-US"/>
        </w:rPr>
      </w:pPr>
      <w:r w:rsidRPr="004E4D59">
        <w:rPr>
          <w:lang w:val="en-US"/>
        </w:rPr>
        <w:t>[PSO ARCHIVE FILE SAVE]</w:t>
      </w:r>
    </w:p>
    <w:p w14:paraId="63E855A8" w14:textId="77777777" w:rsidR="003A0668" w:rsidRPr="004E4D59" w:rsidRDefault="003A0668" w:rsidP="003A0668">
      <w:pPr>
        <w:keepNext/>
        <w:keepLines/>
        <w:rPr>
          <w:color w:val="000000"/>
          <w:szCs w:val="20"/>
        </w:rPr>
      </w:pPr>
    </w:p>
    <w:p w14:paraId="632B0D42" w14:textId="77777777" w:rsidR="003A0668" w:rsidRPr="004E4D59" w:rsidRDefault="003A0668" w:rsidP="0047089E">
      <w:pPr>
        <w:rPr>
          <w:color w:val="000000"/>
          <w:szCs w:val="20"/>
        </w:rPr>
      </w:pPr>
      <w:r w:rsidRPr="004E4D59">
        <w:rPr>
          <w:color w:val="000000"/>
          <w:szCs w:val="20"/>
        </w:rPr>
        <w:t xml:space="preserve">The </w:t>
      </w:r>
      <w:r w:rsidRPr="004E4D59">
        <w:rPr>
          <w:i/>
          <w:color w:val="000000"/>
          <w:szCs w:val="20"/>
        </w:rPr>
        <w:t>Archive to File</w:t>
      </w:r>
      <w:r w:rsidRPr="004E4D59">
        <w:rPr>
          <w:color w:val="000000"/>
          <w:szCs w:val="20"/>
        </w:rPr>
        <w:t xml:space="preserve"> option records all information about the archived prescriptions gathered by the </w:t>
      </w:r>
      <w:r w:rsidRPr="004E4D59">
        <w:rPr>
          <w:i/>
          <w:color w:val="000000"/>
          <w:szCs w:val="20"/>
        </w:rPr>
        <w:t>Find</w:t>
      </w:r>
      <w:r w:rsidRPr="004E4D59">
        <w:rPr>
          <w:color w:val="000000"/>
          <w:szCs w:val="20"/>
        </w:rPr>
        <w:t xml:space="preserve"> option to a Host File Server (HFS) file. The first part of the file holds an index that alphabetically lists all patients for whom prescriptions are recorded and, for each patient, a list of his or her prescriptions. With the proper file name convention (e.g., ARC0797.TMP, ARC0897.TMP, etc.). These files can be grouped and stored on any medium on the operating system for long-term storage. Subsequently, the file can be deleted from the system, in effect producing a manageable data warehouse and freeing up system resources.</w:t>
      </w:r>
    </w:p>
    <w:p w14:paraId="05A88727" w14:textId="77777777" w:rsidR="003A0668" w:rsidRPr="004E4D59" w:rsidRDefault="003A0668" w:rsidP="003A0668">
      <w:pPr>
        <w:rPr>
          <w:color w:val="000000"/>
          <w:szCs w:val="20"/>
        </w:rPr>
      </w:pPr>
    </w:p>
    <w:p w14:paraId="2D55A568" w14:textId="77777777" w:rsidR="003A0668" w:rsidRPr="004E4D59" w:rsidRDefault="00583040" w:rsidP="0047089E">
      <w:pPr>
        <w:ind w:left="720" w:hanging="720"/>
        <w:rPr>
          <w:rFonts w:eastAsia="MS Mincho"/>
          <w:color w:val="000000"/>
          <w:szCs w:val="20"/>
        </w:rPr>
      </w:pPr>
      <w:r w:rsidRPr="004E4D59">
        <w:rPr>
          <w:noProof/>
        </w:rPr>
        <w:drawing>
          <wp:inline distT="0" distB="0" distL="0" distR="0" wp14:anchorId="0B58D854" wp14:editId="670BA747">
            <wp:extent cx="464820" cy="373380"/>
            <wp:effectExtent l="0" t="0" r="0" b="0"/>
            <wp:docPr id="6" name="Picture 22"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4E4D59">
        <w:rPr>
          <w:color w:val="000000"/>
        </w:rPr>
        <w:t>Any file name may be chosen for the archiving file. However, it is suggested that a</w:t>
      </w:r>
      <w:r w:rsidR="50D96F60" w:rsidRPr="004E4D59">
        <w:rPr>
          <w:rFonts w:eastAsia="MS Mincho"/>
          <w:color w:val="000000"/>
        </w:rPr>
        <w:t xml:space="preserve"> naming convention be used to group the files for easier retrieval</w:t>
      </w:r>
    </w:p>
    <w:p w14:paraId="49B75023" w14:textId="77777777" w:rsidR="003A0668" w:rsidRPr="004E4D59" w:rsidRDefault="003A0668" w:rsidP="003A0668">
      <w:pPr>
        <w:rPr>
          <w:rFonts w:eastAsia="MS Mincho"/>
          <w:szCs w:val="20"/>
        </w:rPr>
      </w:pPr>
    </w:p>
    <w:p w14:paraId="188A21E3" w14:textId="77777777" w:rsidR="003A0668" w:rsidRPr="004E4D59" w:rsidRDefault="003A0668" w:rsidP="004F6865">
      <w:pPr>
        <w:pStyle w:val="ExampleHeading"/>
        <w:rPr>
          <w:rFonts w:eastAsia="MS Mincho"/>
        </w:rPr>
      </w:pPr>
      <w:r w:rsidRPr="004E4D59">
        <w:rPr>
          <w:rFonts w:eastAsia="MS Mincho"/>
        </w:rPr>
        <w:t>Example: Archive to File</w:t>
      </w:r>
    </w:p>
    <w:p w14:paraId="0642CCC6" w14:textId="77777777" w:rsidR="003A0668" w:rsidRPr="004E4D59" w:rsidRDefault="003A0668" w:rsidP="00EB433E">
      <w:pPr>
        <w:pStyle w:val="ScreenCapture"/>
      </w:pPr>
      <w:r w:rsidRPr="004E4D59">
        <w:t xml:space="preserve">Select Outpatient Pharmacy Manager Option: </w:t>
      </w:r>
      <w:r w:rsidRPr="004E4D59">
        <w:rPr>
          <w:b/>
        </w:rPr>
        <w:t>ARCH</w:t>
      </w:r>
      <w:r w:rsidRPr="004E4D59">
        <w:t>iving</w:t>
      </w:r>
    </w:p>
    <w:p w14:paraId="4BB66A19" w14:textId="77777777" w:rsidR="003A0668" w:rsidRPr="004E4D59" w:rsidRDefault="003A0668" w:rsidP="00EB433E">
      <w:pPr>
        <w:pStyle w:val="ScreenCapture"/>
      </w:pPr>
    </w:p>
    <w:p w14:paraId="30111454" w14:textId="77777777" w:rsidR="003A0668" w:rsidRPr="004E4D59" w:rsidRDefault="003A0668" w:rsidP="00EB433E">
      <w:pPr>
        <w:pStyle w:val="ScreenCapture"/>
      </w:pPr>
      <w:r w:rsidRPr="004E4D59">
        <w:t xml:space="preserve">Select Archiving Option: </w:t>
      </w:r>
      <w:r w:rsidRPr="004E4D59">
        <w:rPr>
          <w:b/>
        </w:rPr>
        <w:t>ARCHI</w:t>
      </w:r>
      <w:r w:rsidRPr="004E4D59">
        <w:t>ve to File</w:t>
      </w:r>
    </w:p>
    <w:p w14:paraId="1A45ACCA" w14:textId="77777777" w:rsidR="003A0668" w:rsidRPr="004E4D59" w:rsidRDefault="003A0668" w:rsidP="00EB433E">
      <w:pPr>
        <w:pStyle w:val="ScreenCapture"/>
      </w:pPr>
    </w:p>
    <w:p w14:paraId="7E0285CA" w14:textId="77777777" w:rsidR="003A0668" w:rsidRPr="004E4D59" w:rsidRDefault="003A0668" w:rsidP="00EB433E">
      <w:pPr>
        <w:pStyle w:val="ScreenCapture"/>
      </w:pPr>
    </w:p>
    <w:p w14:paraId="41D3905E" w14:textId="77777777" w:rsidR="003A0668" w:rsidRPr="004E4D59" w:rsidRDefault="003A0668" w:rsidP="00EB433E">
      <w:pPr>
        <w:pStyle w:val="ScreenCapture"/>
      </w:pPr>
    </w:p>
    <w:p w14:paraId="6C5634E5" w14:textId="77777777" w:rsidR="003A0668" w:rsidRPr="004E4D59" w:rsidRDefault="003A0668" w:rsidP="00EB433E">
      <w:pPr>
        <w:pStyle w:val="ScreenCapture"/>
      </w:pPr>
      <w:r w:rsidRPr="004E4D59">
        <w:t xml:space="preserve">13 Rx'S will be archived. Ok to continue Y/N? NO// </w:t>
      </w:r>
      <w:r w:rsidRPr="004E4D59">
        <w:rPr>
          <w:b/>
        </w:rPr>
        <w:t>YES</w:t>
      </w:r>
      <w:r w:rsidRPr="004E4D59">
        <w:t xml:space="preserve"> YES</w:t>
      </w:r>
    </w:p>
    <w:p w14:paraId="423831B9" w14:textId="77777777" w:rsidR="003A0668" w:rsidRPr="004E4D59" w:rsidRDefault="003A0668" w:rsidP="00EB433E">
      <w:pPr>
        <w:pStyle w:val="ScreenCapture"/>
      </w:pPr>
    </w:p>
    <w:p w14:paraId="00D85BDB" w14:textId="77777777" w:rsidR="003A0668" w:rsidRPr="004E4D59" w:rsidRDefault="003A0668" w:rsidP="00EB433E">
      <w:pPr>
        <w:pStyle w:val="ScreenCapture"/>
      </w:pPr>
      <w:r w:rsidRPr="004E4D59">
        <w:t xml:space="preserve">Do you want a hardcopy of your archived prescriptions? NO// </w:t>
      </w:r>
      <w:r w:rsidRPr="004E4D59">
        <w:rPr>
          <w:b/>
        </w:rPr>
        <w:t>&lt;Enter&gt;</w:t>
      </w:r>
    </w:p>
    <w:p w14:paraId="07488547" w14:textId="77777777" w:rsidR="003A0668" w:rsidRPr="004E4D59" w:rsidRDefault="003A0668" w:rsidP="00EB433E">
      <w:pPr>
        <w:pStyle w:val="ScreenCapture"/>
      </w:pPr>
    </w:p>
    <w:p w14:paraId="042DA86C" w14:textId="77777777" w:rsidR="003A0668" w:rsidRPr="004E4D59" w:rsidRDefault="003A0668" w:rsidP="00EB433E">
      <w:pPr>
        <w:pStyle w:val="ScreenCapture"/>
      </w:pPr>
    </w:p>
    <w:p w14:paraId="66A2FBFB" w14:textId="77777777" w:rsidR="003A0668" w:rsidRPr="004E4D59" w:rsidRDefault="003A0668" w:rsidP="00EB433E">
      <w:pPr>
        <w:pStyle w:val="ScreenCapture"/>
        <w:rPr>
          <w:shd w:val="clear" w:color="auto" w:fill="FFFFFF"/>
        </w:rPr>
      </w:pPr>
      <w:r w:rsidRPr="004E4D59">
        <w:t xml:space="preserve">Host File Server Device: </w:t>
      </w:r>
      <w:r w:rsidRPr="004E4D59">
        <w:rPr>
          <w:shd w:val="clear" w:color="auto" w:fill="FFFFFF"/>
        </w:rPr>
        <w:t>[Select Host File Server Device]</w:t>
      </w:r>
    </w:p>
    <w:p w14:paraId="15A9ABFB" w14:textId="77777777" w:rsidR="003A0668" w:rsidRPr="004E4D59" w:rsidRDefault="003A0668" w:rsidP="00EB433E">
      <w:pPr>
        <w:pStyle w:val="ScreenCapture"/>
        <w:rPr>
          <w:shd w:val="clear" w:color="auto" w:fill="FFFFFF"/>
        </w:rPr>
      </w:pPr>
      <w:r w:rsidRPr="004E4D59">
        <w:t xml:space="preserve">HOST FILE NAME: </w:t>
      </w:r>
      <w:r w:rsidRPr="004E4D59">
        <w:rPr>
          <w:shd w:val="clear" w:color="auto" w:fill="FFFFFF"/>
        </w:rPr>
        <w:t>[Enter the unique name for the file.]</w:t>
      </w:r>
    </w:p>
    <w:p w14:paraId="29378B9C" w14:textId="77777777" w:rsidR="003A0668" w:rsidRPr="004E4D59" w:rsidRDefault="003A0668" w:rsidP="00EB433E">
      <w:pPr>
        <w:pStyle w:val="ScreenCapture"/>
      </w:pPr>
    </w:p>
    <w:p w14:paraId="52F3A7D4" w14:textId="77777777" w:rsidR="003A0668" w:rsidRPr="004E4D59" w:rsidRDefault="003A0668" w:rsidP="00EB433E">
      <w:pPr>
        <w:pStyle w:val="ScreenCapture"/>
      </w:pPr>
    </w:p>
    <w:p w14:paraId="687A46C8" w14:textId="77777777" w:rsidR="003A0668" w:rsidRPr="004E4D59" w:rsidRDefault="003A0668" w:rsidP="00EB433E">
      <w:pPr>
        <w:pStyle w:val="ScreenCapture"/>
      </w:pPr>
      <w:r w:rsidRPr="004E4D59">
        <w:t>Recording information.............</w:t>
      </w:r>
    </w:p>
    <w:p w14:paraId="35FA4D89" w14:textId="77777777" w:rsidR="003A0668" w:rsidRPr="004E4D59" w:rsidRDefault="003A0668" w:rsidP="00EB433E">
      <w:pPr>
        <w:pStyle w:val="ScreenCapture"/>
      </w:pPr>
    </w:p>
    <w:p w14:paraId="5E7D434E" w14:textId="77777777" w:rsidR="003A0668" w:rsidRPr="004E4D59" w:rsidRDefault="003A0668" w:rsidP="00EB433E">
      <w:pPr>
        <w:pStyle w:val="ScreenCapture"/>
      </w:pPr>
      <w:r w:rsidRPr="004E4D59">
        <w:t>Select Archiving Option:</w:t>
      </w:r>
    </w:p>
    <w:p w14:paraId="068BEC91" w14:textId="21B33764" w:rsidR="003A0668" w:rsidRPr="004E4D59" w:rsidRDefault="003A0668" w:rsidP="008B2345">
      <w:pPr>
        <w:pStyle w:val="Heading2"/>
      </w:pPr>
      <w:bookmarkStart w:id="446" w:name="_Toc513952649"/>
      <w:bookmarkStart w:id="447" w:name="_Toc520273330"/>
      <w:bookmarkStart w:id="448" w:name="_Toc520299122"/>
      <w:bookmarkStart w:id="449" w:name="_Toc520304589"/>
      <w:bookmarkStart w:id="450" w:name="_Toc32836863"/>
      <w:bookmarkStart w:id="451" w:name="_Toc38424527"/>
      <w:bookmarkStart w:id="452" w:name="_Toc50535224"/>
      <w:bookmarkStart w:id="453" w:name="_Toc280701121"/>
      <w:bookmarkStart w:id="454" w:name="_Toc299044292"/>
      <w:bookmarkStart w:id="455" w:name="_Toc280853461"/>
      <w:bookmarkStart w:id="456" w:name="_Toc303286040"/>
      <w:bookmarkStart w:id="457" w:name="_Toc339961922"/>
      <w:bookmarkStart w:id="458" w:name="_Toc339962454"/>
      <w:bookmarkStart w:id="459" w:name="_Toc340138580"/>
      <w:bookmarkStart w:id="460" w:name="_Toc340138869"/>
      <w:bookmarkStart w:id="461" w:name="_Toc340139130"/>
      <w:bookmarkStart w:id="462" w:name="_Toc340143762"/>
      <w:bookmarkStart w:id="463" w:name="_Toc340144019"/>
      <w:bookmarkStart w:id="464" w:name="_Toc61614309"/>
      <w:bookmarkStart w:id="465" w:name="_Toc92786133"/>
      <w:bookmarkStart w:id="466" w:name="_Toc153534484"/>
      <w:r w:rsidRPr="004E4D59">
        <w:t>File Retrieval</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0FF395D" w14:textId="77777777" w:rsidR="003A0668" w:rsidRPr="004E4D59" w:rsidRDefault="003A0668" w:rsidP="00AC3658">
      <w:pPr>
        <w:pStyle w:val="Manual-optionname"/>
        <w:rPr>
          <w:lang w:val="en-US"/>
        </w:rPr>
      </w:pPr>
      <w:r w:rsidRPr="004E4D59">
        <w:rPr>
          <w:lang w:val="en-US"/>
        </w:rPr>
        <w:t>[PSO ARCHIVE FILE RETRIEVE]</w:t>
      </w:r>
    </w:p>
    <w:p w14:paraId="1A487197" w14:textId="77777777" w:rsidR="003A0668" w:rsidRPr="004E4D59" w:rsidRDefault="003A0668" w:rsidP="003A0668">
      <w:pPr>
        <w:keepNext/>
        <w:keepLines/>
        <w:rPr>
          <w:rFonts w:eastAsia="MS Mincho"/>
          <w:color w:val="000000"/>
          <w:szCs w:val="20"/>
        </w:rPr>
      </w:pPr>
    </w:p>
    <w:p w14:paraId="683A684C" w14:textId="77777777" w:rsidR="003A0668" w:rsidRPr="004E4D59" w:rsidRDefault="003A0668" w:rsidP="0047089E">
      <w:pPr>
        <w:rPr>
          <w:rFonts w:eastAsia="MS Mincho"/>
          <w:color w:val="000000"/>
          <w:szCs w:val="20"/>
        </w:rPr>
      </w:pPr>
      <w:r w:rsidRPr="004E4D59">
        <w:rPr>
          <w:rFonts w:eastAsia="MS Mincho"/>
          <w:color w:val="000000"/>
          <w:szCs w:val="20"/>
        </w:rPr>
        <w:t>This option reads information from the HFS file and prints a summary of all prescriptions for the selected patient. This printed copy should be directed to a printer with 132-column width. It should be emphasized that the file must be copied from the long-term storage medium back onto the system and that this retrieval simply prints the information about the prescriptions. It does not restore this information to the on-line database.</w:t>
      </w:r>
    </w:p>
    <w:p w14:paraId="23C01F87" w14:textId="77777777" w:rsidR="003A0668" w:rsidRPr="004E4D59" w:rsidRDefault="003A0668" w:rsidP="003A0668">
      <w:pPr>
        <w:rPr>
          <w:rFonts w:eastAsia="MS Mincho"/>
          <w:color w:val="000000"/>
          <w:szCs w:val="20"/>
        </w:rPr>
      </w:pPr>
    </w:p>
    <w:p w14:paraId="1C863172" w14:textId="77777777" w:rsidR="003A0668" w:rsidRPr="004E4D59" w:rsidRDefault="003A0668" w:rsidP="00AC3658">
      <w:pPr>
        <w:pStyle w:val="ExampleHeading"/>
        <w:rPr>
          <w:rFonts w:eastAsia="MS Mincho"/>
        </w:rPr>
      </w:pPr>
      <w:r w:rsidRPr="004E4D59">
        <w:rPr>
          <w:rFonts w:eastAsia="MS Mincho"/>
        </w:rPr>
        <w:t>Example: File Retrieval</w:t>
      </w:r>
    </w:p>
    <w:p w14:paraId="6323AD1E" w14:textId="77777777" w:rsidR="003A0668" w:rsidRPr="004E4D59" w:rsidRDefault="003A0668" w:rsidP="00EB433E">
      <w:pPr>
        <w:pStyle w:val="ScreenCapture"/>
      </w:pPr>
      <w:r w:rsidRPr="004E4D59">
        <w:t xml:space="preserve">Select Archiving Option: </w:t>
      </w:r>
      <w:r w:rsidRPr="004E4D59">
        <w:rPr>
          <w:b/>
        </w:rPr>
        <w:t>FILE</w:t>
      </w:r>
      <w:r w:rsidRPr="004E4D59">
        <w:t xml:space="preserve"> Retrieval</w:t>
      </w:r>
    </w:p>
    <w:p w14:paraId="6AB53568" w14:textId="77777777" w:rsidR="003A0668" w:rsidRPr="004E4D59" w:rsidRDefault="003A0668" w:rsidP="00EB433E">
      <w:pPr>
        <w:pStyle w:val="ScreenCapture"/>
      </w:pPr>
    </w:p>
    <w:p w14:paraId="44CECAFF" w14:textId="77777777" w:rsidR="003A0668" w:rsidRPr="004E4D59" w:rsidRDefault="003A0668" w:rsidP="00EB433E">
      <w:pPr>
        <w:pStyle w:val="ScreenCapture"/>
      </w:pPr>
    </w:p>
    <w:p w14:paraId="4C4E67E9" w14:textId="77777777" w:rsidR="003A0668" w:rsidRPr="004E4D59" w:rsidRDefault="003A0668" w:rsidP="00EB433E">
      <w:pPr>
        <w:pStyle w:val="ScreenCapture"/>
      </w:pPr>
      <w:r w:rsidRPr="004E4D59">
        <w:t>Host File Server Device: [Select Host File Server Device]</w:t>
      </w:r>
    </w:p>
    <w:p w14:paraId="76F53639" w14:textId="77777777" w:rsidR="003A0668" w:rsidRPr="004E4D59" w:rsidRDefault="003A0668" w:rsidP="00EB433E">
      <w:pPr>
        <w:pStyle w:val="ScreenCapture"/>
        <w:rPr>
          <w:shd w:val="clear" w:color="auto" w:fill="FFFFFF"/>
        </w:rPr>
      </w:pPr>
      <w:r w:rsidRPr="004E4D59">
        <w:lastRenderedPageBreak/>
        <w:t xml:space="preserve">HOST FILE NAME: </w:t>
      </w:r>
      <w:r w:rsidRPr="004E4D59">
        <w:rPr>
          <w:shd w:val="clear" w:color="auto" w:fill="FFFFFF"/>
        </w:rPr>
        <w:t>[Enter the unique name for the file.]</w:t>
      </w:r>
    </w:p>
    <w:p w14:paraId="382E2E15" w14:textId="77777777" w:rsidR="003A0668" w:rsidRPr="004E4D59" w:rsidRDefault="003A0668" w:rsidP="00EB433E">
      <w:pPr>
        <w:pStyle w:val="ScreenCapture"/>
      </w:pPr>
    </w:p>
    <w:p w14:paraId="5EAA9B64" w14:textId="77777777" w:rsidR="003A0668" w:rsidRPr="004E4D59" w:rsidRDefault="003A0668" w:rsidP="00EB433E">
      <w:pPr>
        <w:pStyle w:val="ScreenCapture"/>
      </w:pPr>
    </w:p>
    <w:p w14:paraId="52183B45" w14:textId="77777777" w:rsidR="003A0668" w:rsidRPr="004E4D59" w:rsidRDefault="003A0668" w:rsidP="00EB433E">
      <w:pPr>
        <w:pStyle w:val="ScreenCapture"/>
      </w:pPr>
    </w:p>
    <w:p w14:paraId="06A6AE25" w14:textId="77777777" w:rsidR="003A0668" w:rsidRPr="004E4D59" w:rsidRDefault="003A0668" w:rsidP="00EB433E">
      <w:pPr>
        <w:pStyle w:val="ScreenCapture"/>
        <w:rPr>
          <w:shd w:val="clear" w:color="auto" w:fill="FFFFFF"/>
        </w:rPr>
      </w:pPr>
      <w:r w:rsidRPr="004E4D59">
        <w:t xml:space="preserve">Output Device: </w:t>
      </w:r>
      <w:r w:rsidRPr="004E4D59">
        <w:rPr>
          <w:rStyle w:val="JOMarkupChar"/>
          <w:szCs w:val="16"/>
        </w:rPr>
        <w:t>[Select Print Device]</w:t>
      </w:r>
    </w:p>
    <w:p w14:paraId="43738062" w14:textId="77777777" w:rsidR="003A0668" w:rsidRPr="004E4D59" w:rsidRDefault="003A0668" w:rsidP="00EB433E">
      <w:pPr>
        <w:pStyle w:val="ScreenCapture"/>
      </w:pPr>
    </w:p>
    <w:p w14:paraId="4110F942" w14:textId="77777777" w:rsidR="003A0668" w:rsidRPr="004E4D59" w:rsidRDefault="003A0668" w:rsidP="00EB433E">
      <w:pPr>
        <w:pStyle w:val="ScreenCapture"/>
      </w:pPr>
    </w:p>
    <w:p w14:paraId="433721A8" w14:textId="77777777" w:rsidR="003A0668" w:rsidRPr="004E4D59" w:rsidRDefault="003A0668" w:rsidP="00EB433E">
      <w:pPr>
        <w:pStyle w:val="ScreenCapture"/>
      </w:pPr>
      <w:r w:rsidRPr="004E4D59">
        <w:t xml:space="preserve">Do you want to print the file index? </w:t>
      </w:r>
      <w:r w:rsidRPr="004E4D59">
        <w:rPr>
          <w:b/>
        </w:rPr>
        <w:t>Y</w:t>
      </w:r>
      <w:r w:rsidRPr="004E4D59">
        <w:t>ES</w:t>
      </w:r>
    </w:p>
    <w:p w14:paraId="35130B37" w14:textId="77777777" w:rsidR="003A0668" w:rsidRPr="004E4D59" w:rsidRDefault="003A0668" w:rsidP="00EB433E">
      <w:pPr>
        <w:pStyle w:val="ScreenCapture"/>
      </w:pPr>
      <w:r w:rsidRPr="004E4D59">
        <w:t>&amp;^NEW</w:t>
      </w:r>
    </w:p>
    <w:p w14:paraId="36A20703" w14:textId="77777777" w:rsidR="003A0668" w:rsidRPr="004E4D59" w:rsidRDefault="003A0668" w:rsidP="00EB433E">
      <w:pPr>
        <w:pStyle w:val="ScreenCapture"/>
      </w:pPr>
      <w:r w:rsidRPr="004E4D59">
        <w:t>OPPATIENT10,ONE%000987654^4541C,5107A,</w:t>
      </w:r>
    </w:p>
    <w:p w14:paraId="00F3C341" w14:textId="77777777" w:rsidR="003A0668" w:rsidRPr="004E4D59" w:rsidRDefault="003A0668" w:rsidP="00EB433E">
      <w:pPr>
        <w:pStyle w:val="ScreenCapture"/>
      </w:pPr>
      <w:r w:rsidRPr="004E4D59">
        <w:t>OPPATIENT6,ONE%000135790^5269A,</w:t>
      </w:r>
    </w:p>
    <w:p w14:paraId="22963AD4" w14:textId="77777777" w:rsidR="003A0668" w:rsidRPr="004E4D59" w:rsidRDefault="003A0668" w:rsidP="00EB433E">
      <w:pPr>
        <w:pStyle w:val="ScreenCapture"/>
      </w:pPr>
      <w:r w:rsidRPr="004E4D59">
        <w:t>OPPATIENT16,ONE%000246802^4713,</w:t>
      </w:r>
    </w:p>
    <w:p w14:paraId="785BA2EB" w14:textId="77777777" w:rsidR="003A0668" w:rsidRPr="004E4D59" w:rsidRDefault="003A0668" w:rsidP="00EB433E">
      <w:pPr>
        <w:pStyle w:val="ScreenCapture"/>
      </w:pPr>
      <w:r w:rsidRPr="004E4D59">
        <w:t>OPPATIENT17,ONE%000123456^628,629,630,631,981B,</w:t>
      </w:r>
    </w:p>
    <w:p w14:paraId="6E85F6C9" w14:textId="77777777" w:rsidR="003A0668" w:rsidRPr="004E4D59" w:rsidRDefault="003A0668" w:rsidP="00EB433E">
      <w:pPr>
        <w:pStyle w:val="ScreenCapture"/>
      </w:pPr>
      <w:r w:rsidRPr="004E4D59">
        <w:t>OPPATIENT2,ONE%000234567^4778,</w:t>
      </w:r>
    </w:p>
    <w:p w14:paraId="24596459" w14:textId="77777777" w:rsidR="003A0668" w:rsidRPr="004E4D59" w:rsidRDefault="003A0668" w:rsidP="00EB433E">
      <w:pPr>
        <w:pStyle w:val="ScreenCapture"/>
      </w:pPr>
      <w:r w:rsidRPr="004E4D59">
        <w:t>OPPATIENT29,ONE%000876543^916A,</w:t>
      </w:r>
    </w:p>
    <w:p w14:paraId="146B7065" w14:textId="77777777" w:rsidR="003A0668" w:rsidRPr="004E4D59" w:rsidRDefault="003A0668" w:rsidP="00EB433E">
      <w:pPr>
        <w:pStyle w:val="ScreenCapture"/>
      </w:pPr>
      <w:r w:rsidRPr="004E4D59">
        <w:t>OPPATIENT31,ONE%000357901^4631,</w:t>
      </w:r>
    </w:p>
    <w:p w14:paraId="78C37FCC" w14:textId="77777777" w:rsidR="003A0668" w:rsidRPr="004E4D59" w:rsidRDefault="003A0668" w:rsidP="00EB433E">
      <w:pPr>
        <w:pStyle w:val="ScreenCapture"/>
      </w:pPr>
      <w:r w:rsidRPr="004E4D59">
        <w:t>OPPATIENT11,ONE%000468024^450,</w:t>
      </w:r>
    </w:p>
    <w:p w14:paraId="7F0A9C48" w14:textId="77777777" w:rsidR="003A0668" w:rsidRPr="004E4D59" w:rsidRDefault="003A0668" w:rsidP="00EB433E">
      <w:pPr>
        <w:pStyle w:val="ScreenCapture"/>
      </w:pPr>
      <w:r w:rsidRPr="004E4D59">
        <w:t>!</w:t>
      </w:r>
    </w:p>
    <w:p w14:paraId="551A7B01" w14:textId="77777777" w:rsidR="003A0668" w:rsidRPr="004E4D59" w:rsidRDefault="003A0668" w:rsidP="00EB433E">
      <w:pPr>
        <w:pStyle w:val="ScreenCapture"/>
      </w:pPr>
    </w:p>
    <w:p w14:paraId="73EDB126" w14:textId="77777777" w:rsidR="003A0668" w:rsidRPr="004E4D59" w:rsidRDefault="003A0668" w:rsidP="00EB433E">
      <w:pPr>
        <w:pStyle w:val="ScreenCapture"/>
      </w:pPr>
    </w:p>
    <w:p w14:paraId="00B1EC34" w14:textId="1A6A7A31" w:rsidR="003A0668" w:rsidRPr="004E4D59" w:rsidRDefault="003A0668" w:rsidP="00EB433E">
      <w:pPr>
        <w:pStyle w:val="ScreenCapture"/>
      </w:pPr>
      <w:r w:rsidRPr="004E4D59">
        <w:t xml:space="preserve">Enter Patient Name : </w:t>
      </w:r>
      <w:r w:rsidRPr="004E4D59">
        <w:rPr>
          <w:b/>
          <w:bCs/>
        </w:rPr>
        <w:t>OPPATIENT17,ONE</w:t>
      </w:r>
      <w:r w:rsidRPr="004E4D59">
        <w:tab/>
      </w:r>
      <w:r w:rsidR="00EB433E">
        <w:t>XX</w:t>
      </w:r>
      <w:r w:rsidRPr="004E4D59">
        <w:t>-</w:t>
      </w:r>
      <w:r w:rsidR="00EB433E">
        <w:t>XX</w:t>
      </w:r>
      <w:r w:rsidRPr="004E4D59">
        <w:t>-</w:t>
      </w:r>
      <w:r w:rsidR="00EB433E">
        <w:t>XX</w:t>
      </w:r>
      <w:r w:rsidR="00EB433E" w:rsidRPr="004E4D59">
        <w:t xml:space="preserve">     </w:t>
      </w:r>
      <w:r w:rsidR="00D145E8" w:rsidRPr="004E4D59">
        <w:t xml:space="preserve">000000000     </w:t>
      </w:r>
      <w:r w:rsidRPr="004E4D59">
        <w:t xml:space="preserve">NO     NSC VETERAN </w:t>
      </w:r>
    </w:p>
    <w:p w14:paraId="44BF41DC" w14:textId="77777777" w:rsidR="003A0668" w:rsidRPr="004E4D59" w:rsidRDefault="003A0668" w:rsidP="00EB433E">
      <w:pPr>
        <w:pStyle w:val="ScreenCapture"/>
      </w:pPr>
    </w:p>
    <w:p w14:paraId="784E6CE3" w14:textId="77777777" w:rsidR="003A0668" w:rsidRPr="004E4D59" w:rsidRDefault="003A0668" w:rsidP="00EB433E">
      <w:pPr>
        <w:pStyle w:val="ScreenCapture"/>
      </w:pPr>
    </w:p>
    <w:p w14:paraId="73B42F35" w14:textId="77777777" w:rsidR="003A0668" w:rsidRPr="004E4D59" w:rsidRDefault="003A0668" w:rsidP="00EB433E">
      <w:pPr>
        <w:pStyle w:val="ScreenCapture"/>
      </w:pPr>
      <w:r w:rsidRPr="004E4D59">
        <w:t>THE FOLLOWING SCRIPTS WERE ARCHIVED FOR :</w:t>
      </w:r>
    </w:p>
    <w:p w14:paraId="6283F013" w14:textId="77777777" w:rsidR="003A0668" w:rsidRPr="004E4D59" w:rsidRDefault="003A0668" w:rsidP="00EB433E">
      <w:pPr>
        <w:pStyle w:val="ScreenCapture"/>
      </w:pPr>
    </w:p>
    <w:p w14:paraId="7A9DF16D" w14:textId="77777777" w:rsidR="003A0668" w:rsidRPr="004E4D59" w:rsidRDefault="003A0668" w:rsidP="00EB433E">
      <w:pPr>
        <w:pStyle w:val="ScreenCapture"/>
      </w:pPr>
    </w:p>
    <w:p w14:paraId="1843CB5A" w14:textId="1DEE8257" w:rsidR="003A0668" w:rsidRPr="004E4D59" w:rsidRDefault="003A0668" w:rsidP="00EB433E">
      <w:pPr>
        <w:pStyle w:val="ScreenCapture"/>
      </w:pPr>
      <w:r w:rsidRPr="004E4D59">
        <w:t>OPPATIENT17,ONE (</w:t>
      </w:r>
      <w:r w:rsidR="00D145E8" w:rsidRPr="004E4D59">
        <w:t>000000000</w:t>
      </w:r>
      <w:r w:rsidRPr="004E4D59">
        <w:t>)</w:t>
      </w:r>
      <w:r w:rsidR="00D8267F" w:rsidRPr="004E4D59">
        <w:t xml:space="preserve"> </w:t>
      </w:r>
      <w:r w:rsidRPr="004E4D59">
        <w:t>– 628,629,630,631,981B,</w:t>
      </w:r>
    </w:p>
    <w:p w14:paraId="7BDCECC5" w14:textId="77777777" w:rsidR="003A0668" w:rsidRPr="004E4D59" w:rsidRDefault="003A0668" w:rsidP="00EB433E">
      <w:pPr>
        <w:pStyle w:val="ScreenCapture"/>
      </w:pPr>
    </w:p>
    <w:p w14:paraId="657440CB" w14:textId="620B0A09" w:rsidR="003A0668" w:rsidRPr="004E4D59" w:rsidRDefault="003A0668" w:rsidP="00EB433E">
      <w:pPr>
        <w:pStyle w:val="ScreenCapture"/>
      </w:pPr>
      <w:r w:rsidRPr="004E4D59">
        <w:t xml:space="preserve">OPPATIENT17,ONE                                     ID#: </w:t>
      </w:r>
      <w:r w:rsidR="00D145E8" w:rsidRPr="004E4D59">
        <w:t xml:space="preserve">0000000000      </w:t>
      </w:r>
      <w:r w:rsidRPr="004E4D59">
        <w:t>ELIG:</w:t>
      </w:r>
    </w:p>
    <w:p w14:paraId="37E69612" w14:textId="77777777" w:rsidR="003A0668" w:rsidRPr="004E4D59" w:rsidRDefault="003A0668" w:rsidP="00EB433E">
      <w:pPr>
        <w:pStyle w:val="ScreenCapture"/>
      </w:pPr>
    </w:p>
    <w:p w14:paraId="241800B7" w14:textId="32108861" w:rsidR="003A0668" w:rsidRPr="004E4D59" w:rsidRDefault="00FE0DA7" w:rsidP="00EB433E">
      <w:pPr>
        <w:pStyle w:val="ScreenCapture"/>
      </w:pPr>
      <w:r>
        <w:t>STREET ADDRESS</w:t>
      </w:r>
      <w:r w:rsidR="003A0668" w:rsidRPr="004E4D59">
        <w:t xml:space="preserve">                                      DOB: </w:t>
      </w:r>
      <w:r w:rsidR="00D145E8" w:rsidRPr="004E4D59">
        <w:t>REDACTED</w:t>
      </w:r>
      <w:r w:rsidR="003A0668" w:rsidRPr="004E4D59">
        <w:t xml:space="preserve">     PHONE: </w:t>
      </w:r>
      <w:r w:rsidR="00D145E8" w:rsidRPr="004E4D59">
        <w:t>REDACTED</w:t>
      </w:r>
    </w:p>
    <w:p w14:paraId="47E02D98" w14:textId="3626BA50" w:rsidR="003A0668" w:rsidRPr="004E4D59" w:rsidRDefault="00D145E8" w:rsidP="00EB433E">
      <w:pPr>
        <w:pStyle w:val="ScreenCapture"/>
      </w:pPr>
      <w:r w:rsidRPr="004E4D59">
        <w:t>ANYTOWN</w:t>
      </w:r>
    </w:p>
    <w:p w14:paraId="7E41F423" w14:textId="06C65234" w:rsidR="003A0668" w:rsidRPr="004E4D59" w:rsidRDefault="003A0668" w:rsidP="00EB433E">
      <w:pPr>
        <w:pStyle w:val="ScreenCapture"/>
      </w:pPr>
      <w:r w:rsidRPr="004E4D59">
        <w:t xml:space="preserve">ALABAMA   </w:t>
      </w:r>
      <w:r w:rsidR="00D145E8" w:rsidRPr="004E4D59">
        <w:t>XXXXX</w:t>
      </w:r>
    </w:p>
    <w:p w14:paraId="433FCD57" w14:textId="77777777" w:rsidR="003A0668" w:rsidRPr="004E4D59" w:rsidRDefault="003A0668" w:rsidP="00EB433E">
      <w:pPr>
        <w:pStyle w:val="ScreenCapture"/>
      </w:pPr>
      <w:r w:rsidRPr="004E4D59">
        <w:t>CANNOT USE SAFETY CAPS.</w:t>
      </w:r>
    </w:p>
    <w:p w14:paraId="01B5485E" w14:textId="77777777" w:rsidR="003A0668" w:rsidRPr="004E4D59" w:rsidRDefault="003A0668" w:rsidP="00EB433E">
      <w:pPr>
        <w:pStyle w:val="ScreenCapture"/>
      </w:pPr>
      <w:r w:rsidRPr="004E4D59">
        <w:t>DISABILITIES:</w:t>
      </w:r>
    </w:p>
    <w:p w14:paraId="22A5F5BF" w14:textId="77777777" w:rsidR="003A0668" w:rsidRPr="004E4D59" w:rsidRDefault="003A0668" w:rsidP="00EB433E">
      <w:pPr>
        <w:pStyle w:val="ScreenCapture"/>
      </w:pPr>
    </w:p>
    <w:p w14:paraId="53D171AF" w14:textId="77777777" w:rsidR="003A0668" w:rsidRPr="004E4D59" w:rsidRDefault="003A0668" w:rsidP="00EB433E">
      <w:pPr>
        <w:pStyle w:val="ScreenCapture"/>
      </w:pPr>
      <w:r w:rsidRPr="004E4D59">
        <w:t>REACTIONS: UNKNOWN</w:t>
      </w:r>
    </w:p>
    <w:p w14:paraId="25033A7E" w14:textId="77777777" w:rsidR="003A0668" w:rsidRPr="004E4D59" w:rsidRDefault="003A0668" w:rsidP="00EB433E">
      <w:pPr>
        <w:pStyle w:val="ScreenCapture"/>
      </w:pPr>
    </w:p>
    <w:p w14:paraId="07E7A72E" w14:textId="3F4CB3B3" w:rsidR="003A0668" w:rsidRPr="004E4D59" w:rsidRDefault="003A0668" w:rsidP="00EB433E">
      <w:pPr>
        <w:pStyle w:val="ScreenCapture"/>
      </w:pPr>
      <w:r w:rsidRPr="004E4D59">
        <w:t xml:space="preserve">                            RX RETRIEVAL FOR OPPATIENT17,ONE                 07/17/07  PAGE 1</w:t>
      </w:r>
    </w:p>
    <w:p w14:paraId="5D05340D" w14:textId="77777777" w:rsidR="003A0668" w:rsidRPr="004E4D59" w:rsidRDefault="003A0668" w:rsidP="00EB433E">
      <w:pPr>
        <w:pStyle w:val="ScreenCapture"/>
      </w:pPr>
    </w:p>
    <w:p w14:paraId="2BAAB43C" w14:textId="77777777" w:rsidR="003A0668" w:rsidRPr="004E4D59" w:rsidRDefault="003A0668" w:rsidP="00EB433E">
      <w:pPr>
        <w:pStyle w:val="ScreenCapture"/>
      </w:pPr>
    </w:p>
    <w:p w14:paraId="4ED12FA6" w14:textId="014C3EC8" w:rsidR="003A0668" w:rsidRPr="004E4D59" w:rsidRDefault="003A0668" w:rsidP="00EB433E">
      <w:pPr>
        <w:pStyle w:val="ScreenCapture"/>
      </w:pPr>
      <w:r w:rsidRPr="004E4D59">
        <w:t xml:space="preserve">Rx: </w:t>
      </w:r>
      <w:r w:rsidR="00D145E8" w:rsidRPr="004E4D59">
        <w:t xml:space="preserve">XXX  </w:t>
      </w:r>
      <w:r w:rsidRPr="004E4D59">
        <w:t>DRUG: ACETAMINOPHEN W/CODEINE 15MG TAB             TRADE NAME: QTY: 90     30 DAY SUPPLY</w:t>
      </w:r>
    </w:p>
    <w:p w14:paraId="4A1DC294" w14:textId="77777777" w:rsidR="003A0668" w:rsidRPr="004E4D59" w:rsidRDefault="003A0668" w:rsidP="00EB433E">
      <w:pPr>
        <w:pStyle w:val="ScreenCapture"/>
      </w:pPr>
      <w:r w:rsidRPr="004E4D59">
        <w:t xml:space="preserve">       SIG: T1 TAB 23D PRN</w:t>
      </w:r>
    </w:p>
    <w:p w14:paraId="72BE8858" w14:textId="77777777" w:rsidR="003A0668" w:rsidRPr="004E4D59" w:rsidRDefault="003A0668" w:rsidP="00EB433E">
      <w:pPr>
        <w:pStyle w:val="ScreenCapture"/>
      </w:pPr>
      <w:r w:rsidRPr="004E4D59">
        <w:t xml:space="preserve">    LATEST: JUN 8,2007               # OF REFILLS: 5  REMAINING: 5    PROVIDER: OPPROVIDER30,TWO</w:t>
      </w:r>
    </w:p>
    <w:p w14:paraId="12819D58" w14:textId="51D8E820" w:rsidR="003A0668" w:rsidRPr="004E4D59" w:rsidRDefault="003A0668" w:rsidP="00EB433E">
      <w:pPr>
        <w:pStyle w:val="ScreenCapture"/>
      </w:pPr>
      <w:r w:rsidRPr="004E4D59">
        <w:t xml:space="preserve">    ISSUED: JUN 8,2007                     CLINIC: DR.</w:t>
      </w:r>
      <w:r w:rsidR="00121075" w:rsidRPr="004E4D59">
        <w:t>ANYTOWN</w:t>
      </w:r>
      <w:r w:rsidRPr="004E4D59">
        <w:t xml:space="preserve">          DIVISION: GENERAL HOSPITAL</w:t>
      </w:r>
    </w:p>
    <w:p w14:paraId="117DF8BC" w14:textId="77777777" w:rsidR="003A0668" w:rsidRPr="004E4D59" w:rsidRDefault="003A0668" w:rsidP="00EB433E">
      <w:pPr>
        <w:pStyle w:val="ScreenCapture"/>
      </w:pPr>
      <w:r w:rsidRPr="004E4D59">
        <w:t xml:space="preserve">    LOGGED: JUN 8,2007                    ROUTING: Window            CLERK CODE: OPCLERK2,FOUR</w:t>
      </w:r>
    </w:p>
    <w:p w14:paraId="28BC0DE1" w14:textId="77777777" w:rsidR="003A0668" w:rsidRPr="004E4D59" w:rsidRDefault="003A0668" w:rsidP="00EB433E">
      <w:pPr>
        <w:pStyle w:val="ScreenCapture"/>
      </w:pPr>
      <w:r w:rsidRPr="004E4D59">
        <w:t xml:space="preserve">   EXPIRES:                                   CAP: NON-SAFETY            STATUS: Active</w:t>
      </w:r>
    </w:p>
    <w:p w14:paraId="516D3273" w14:textId="77777777" w:rsidR="003A0668" w:rsidRPr="004E4D59" w:rsidRDefault="003A0668" w:rsidP="00EB433E">
      <w:pPr>
        <w:pStyle w:val="ScreenCapture"/>
      </w:pPr>
      <w:r w:rsidRPr="004E4D59">
        <w:t xml:space="preserve">    FILLED: JUN 8,2007  PHARMACIST:             VERIFYING PHARMACIST:           LOT #: </w:t>
      </w:r>
    </w:p>
    <w:p w14:paraId="65354B14" w14:textId="77777777" w:rsidR="003A0668" w:rsidRPr="004E4D59" w:rsidRDefault="003A0668" w:rsidP="00EB433E">
      <w:pPr>
        <w:pStyle w:val="ScreenCapture"/>
      </w:pPr>
      <w:r w:rsidRPr="004E4D59">
        <w:t xml:space="preserve">     NEXT: JUN 28,2007                     COPAY TYPE: PSO NSC RX COPAY NEWCOPAY TRANSACTION #: </w:t>
      </w:r>
    </w:p>
    <w:p w14:paraId="488E2E49" w14:textId="6511205F" w:rsidR="003A0668" w:rsidRPr="004E4D59" w:rsidRDefault="003A0668" w:rsidP="00EB433E">
      <w:pPr>
        <w:pStyle w:val="ScreenCapture"/>
      </w:pPr>
      <w:r w:rsidRPr="004E4D59">
        <w:t xml:space="preserve">   REMARKS: New Order Created due to the editing of Rx # </w:t>
      </w:r>
      <w:r w:rsidR="008334EC" w:rsidRPr="004E4D59">
        <w:t>XXX</w:t>
      </w:r>
    </w:p>
    <w:p w14:paraId="11926F34" w14:textId="77777777" w:rsidR="003A0668" w:rsidRPr="004E4D59" w:rsidRDefault="003A0668" w:rsidP="00EB433E">
      <w:pPr>
        <w:pStyle w:val="ScreenCapture"/>
      </w:pPr>
    </w:p>
    <w:p w14:paraId="39C0D8B6" w14:textId="77777777" w:rsidR="003A0668" w:rsidRPr="004E4D59" w:rsidRDefault="003A0668" w:rsidP="00EB433E">
      <w:pPr>
        <w:pStyle w:val="ScreenCapture"/>
      </w:pPr>
    </w:p>
    <w:p w14:paraId="36468826" w14:textId="7C96B849" w:rsidR="003A0668" w:rsidRPr="004E4D59" w:rsidRDefault="003A0668" w:rsidP="00EB433E">
      <w:pPr>
        <w:pStyle w:val="ScreenCapture"/>
      </w:pPr>
      <w:r w:rsidRPr="004E4D59">
        <w:t xml:space="preserve">                            RX RETRIEVAL FOR OPPATIENT17,ONE                 07/17/07  PAGE 2</w:t>
      </w:r>
    </w:p>
    <w:p w14:paraId="4AE1DEF7" w14:textId="77777777" w:rsidR="003A0668" w:rsidRPr="004E4D59" w:rsidRDefault="003A0668" w:rsidP="00EB433E">
      <w:pPr>
        <w:pStyle w:val="ScreenCapture"/>
      </w:pPr>
    </w:p>
    <w:p w14:paraId="5633764E" w14:textId="77777777" w:rsidR="003A0668" w:rsidRPr="004E4D59" w:rsidRDefault="003A0668" w:rsidP="00EB433E">
      <w:pPr>
        <w:pStyle w:val="ScreenCapture"/>
      </w:pPr>
    </w:p>
    <w:p w14:paraId="0F4E809B" w14:textId="5D13D2AC" w:rsidR="003A0668" w:rsidRPr="004E4D59" w:rsidRDefault="003A0668" w:rsidP="00EB433E">
      <w:pPr>
        <w:pStyle w:val="ScreenCapture"/>
      </w:pPr>
      <w:r w:rsidRPr="004E4D59">
        <w:t xml:space="preserve">Rx: </w:t>
      </w:r>
      <w:r w:rsidR="00D145E8" w:rsidRPr="004E4D59">
        <w:t xml:space="preserve">XXX       </w:t>
      </w:r>
      <w:r w:rsidRPr="004E4D59">
        <w:t>DRUG: ACETAMINOPHEN W/CODEINE 15MG TAB             TRADE NAME: QTY: 90     30 DAY SUPPLY</w:t>
      </w:r>
    </w:p>
    <w:p w14:paraId="51A86DDC" w14:textId="77777777" w:rsidR="003A0668" w:rsidRPr="004E4D59" w:rsidRDefault="003A0668" w:rsidP="00EB433E">
      <w:pPr>
        <w:pStyle w:val="ScreenCapture"/>
      </w:pPr>
      <w:r w:rsidRPr="004E4D59">
        <w:t xml:space="preserve">       SIG: T1 TAB 23D PRN</w:t>
      </w:r>
    </w:p>
    <w:p w14:paraId="458B6990" w14:textId="77777777" w:rsidR="003A0668" w:rsidRPr="004E4D59" w:rsidRDefault="003A0668" w:rsidP="00EB433E">
      <w:pPr>
        <w:pStyle w:val="ScreenCapture"/>
      </w:pPr>
      <w:r w:rsidRPr="004E4D59">
        <w:t xml:space="preserve">    LATEST: JUN 8,2007               # OF REFILLS: 5  REMAINING: 5    PROVIDER: OPPROVIDER30,TWO</w:t>
      </w:r>
    </w:p>
    <w:p w14:paraId="105D8E96" w14:textId="0C3D0FAF" w:rsidR="003A0668" w:rsidRPr="004E4D59" w:rsidRDefault="003A0668" w:rsidP="00EB433E">
      <w:pPr>
        <w:pStyle w:val="ScreenCapture"/>
      </w:pPr>
      <w:r w:rsidRPr="004E4D59">
        <w:t xml:space="preserve">    ISSUED: JUN 8,2007                     CLINIC: DR.</w:t>
      </w:r>
      <w:r w:rsidR="00121075" w:rsidRPr="004E4D59">
        <w:t>ANYTOWN</w:t>
      </w:r>
      <w:r w:rsidRPr="004E4D59">
        <w:t xml:space="preserve">          DIVISION: GENERAL HOSPITAL</w:t>
      </w:r>
    </w:p>
    <w:p w14:paraId="7033B8BA" w14:textId="77777777" w:rsidR="003A0668" w:rsidRPr="004E4D59" w:rsidRDefault="003A0668" w:rsidP="00EB433E">
      <w:pPr>
        <w:pStyle w:val="ScreenCapture"/>
      </w:pPr>
      <w:r w:rsidRPr="004E4D59">
        <w:t xml:space="preserve">    LOGGED: JUN 8,2007                    ROUTING: Window            CLERK CODE: OPCLERK2,FOUR</w:t>
      </w:r>
    </w:p>
    <w:p w14:paraId="0B42A62B" w14:textId="77777777" w:rsidR="003A0668" w:rsidRPr="004E4D59" w:rsidRDefault="003A0668" w:rsidP="00EB433E">
      <w:pPr>
        <w:pStyle w:val="ScreenCapture"/>
      </w:pPr>
      <w:r w:rsidRPr="004E4D59">
        <w:t xml:space="preserve">   EXPIRES:                                   CAP: NON-SAFETY            STATUS: Active</w:t>
      </w:r>
    </w:p>
    <w:p w14:paraId="16ED76FF" w14:textId="77777777" w:rsidR="003A0668" w:rsidRPr="004E4D59" w:rsidRDefault="003A0668" w:rsidP="00EB433E">
      <w:pPr>
        <w:pStyle w:val="ScreenCapture"/>
      </w:pPr>
      <w:r w:rsidRPr="004E4D59">
        <w:t xml:space="preserve">    FILLED: JUN 8,2007  PHARMACIST:                        VERIFYING PHARMACIST: LOT #: </w:t>
      </w:r>
    </w:p>
    <w:p w14:paraId="2EFAD108" w14:textId="77777777" w:rsidR="003A0668" w:rsidRPr="004E4D59" w:rsidRDefault="003A0668" w:rsidP="00EB433E">
      <w:pPr>
        <w:pStyle w:val="ScreenCapture"/>
      </w:pPr>
      <w:r w:rsidRPr="004E4D59">
        <w:lastRenderedPageBreak/>
        <w:t xml:space="preserve">     NEXT: JUN 28,2007                     COPAY TYPE: PSO NSC RX COPAY NEWCOPAY TRANSACTION #: </w:t>
      </w:r>
    </w:p>
    <w:p w14:paraId="6731E2D1" w14:textId="5C8606F2" w:rsidR="003A0668" w:rsidRPr="004E4D59" w:rsidRDefault="003A0668" w:rsidP="00EB433E">
      <w:pPr>
        <w:pStyle w:val="ScreenCapture"/>
      </w:pPr>
      <w:r w:rsidRPr="004E4D59">
        <w:t xml:space="preserve">   REMARKS: New Order Created due to the editing of Rx # </w:t>
      </w:r>
      <w:r w:rsidR="008334EC" w:rsidRPr="004E4D59">
        <w:t>XXX</w:t>
      </w:r>
    </w:p>
    <w:p w14:paraId="7FD74DA1" w14:textId="77777777" w:rsidR="003A0668" w:rsidRPr="004E4D59" w:rsidRDefault="003A0668" w:rsidP="00EB433E">
      <w:pPr>
        <w:pStyle w:val="ScreenCapture"/>
        <w:rPr>
          <w:rFonts w:eastAsia="MS Mincho"/>
        </w:rPr>
      </w:pPr>
    </w:p>
    <w:p w14:paraId="01CA144D" w14:textId="77777777" w:rsidR="003A0668" w:rsidRPr="004E4D59" w:rsidRDefault="003A0668" w:rsidP="00443293">
      <w:pPr>
        <w:pStyle w:val="ScreenCapture"/>
        <w:keepNext/>
      </w:pPr>
      <w:r w:rsidRPr="004E4D59">
        <w:t>LABEL LOG</w:t>
      </w:r>
    </w:p>
    <w:p w14:paraId="4079765C" w14:textId="77777777" w:rsidR="003A0668" w:rsidRPr="004E4D59" w:rsidRDefault="003A0668" w:rsidP="00443293">
      <w:pPr>
        <w:pStyle w:val="ScreenCapture"/>
        <w:keepNext/>
      </w:pPr>
      <w:r w:rsidRPr="004E4D59">
        <w:t>#     DATE          REFERENCE    PRINTED BY                      COMMENT</w:t>
      </w:r>
    </w:p>
    <w:p w14:paraId="0EBE7D98" w14:textId="77777777" w:rsidR="003A0668" w:rsidRPr="004E4D59" w:rsidRDefault="003A0668" w:rsidP="00443293">
      <w:pPr>
        <w:pStyle w:val="ScreenCapture"/>
        <w:keepNext/>
      </w:pPr>
      <w:r w:rsidRPr="004E4D59">
        <w:t>===============================================================================</w:t>
      </w:r>
    </w:p>
    <w:p w14:paraId="3CE4F65A" w14:textId="1CC5526D" w:rsidR="003A0668" w:rsidRPr="004E4D59" w:rsidRDefault="003A0668" w:rsidP="00443293">
      <w:pPr>
        <w:pStyle w:val="ScreenCapture"/>
        <w:keepNext/>
      </w:pPr>
      <w:r w:rsidRPr="004E4D59">
        <w:t xml:space="preserve">1     JUN 8,2007    ORIGINAL     OPCLERK2,FOUR                From RX number </w:t>
      </w:r>
      <w:r w:rsidR="00D145E8" w:rsidRPr="004E4D59">
        <w:t>XXX</w:t>
      </w:r>
    </w:p>
    <w:p w14:paraId="36CBB522" w14:textId="77777777" w:rsidR="003A0668" w:rsidRPr="004E4D59" w:rsidRDefault="003A0668" w:rsidP="00443293">
      <w:pPr>
        <w:pStyle w:val="ScreenCapture"/>
        <w:keepNext/>
      </w:pPr>
    </w:p>
    <w:p w14:paraId="3FF0BC68" w14:textId="77777777" w:rsidR="003A0668" w:rsidRPr="004E4D59" w:rsidRDefault="003A0668" w:rsidP="00EB433E">
      <w:pPr>
        <w:pStyle w:val="ScreenCapture"/>
      </w:pPr>
      <w:r w:rsidRPr="004E4D59">
        <w:t>[This report has been abbreviated to save space.]</w:t>
      </w:r>
    </w:p>
    <w:p w14:paraId="1178C092" w14:textId="489EFF6F" w:rsidR="003A0668" w:rsidRPr="004E4D59" w:rsidRDefault="003A0668" w:rsidP="008B2345">
      <w:pPr>
        <w:pStyle w:val="Heading2"/>
      </w:pPr>
      <w:bookmarkStart w:id="467" w:name="_Toc520273331"/>
      <w:bookmarkStart w:id="468" w:name="_Toc520299123"/>
      <w:bookmarkStart w:id="469" w:name="_Toc520304590"/>
      <w:bookmarkStart w:id="470" w:name="_Toc32836864"/>
      <w:bookmarkStart w:id="471" w:name="_Toc38424528"/>
      <w:bookmarkStart w:id="472" w:name="_Toc50535225"/>
      <w:bookmarkStart w:id="473" w:name="_Toc280701122"/>
      <w:bookmarkStart w:id="474" w:name="_Toc299044293"/>
      <w:bookmarkStart w:id="475" w:name="_Toc280853462"/>
      <w:bookmarkStart w:id="476" w:name="_Toc303286041"/>
      <w:bookmarkStart w:id="477" w:name="_Toc339961923"/>
      <w:bookmarkStart w:id="478" w:name="_Toc339962455"/>
      <w:bookmarkStart w:id="479" w:name="_Toc340138581"/>
      <w:bookmarkStart w:id="480" w:name="_Toc340138870"/>
      <w:bookmarkStart w:id="481" w:name="_Toc340139131"/>
      <w:bookmarkStart w:id="482" w:name="_Toc340143763"/>
      <w:bookmarkStart w:id="483" w:name="_Toc340144020"/>
      <w:bookmarkStart w:id="484" w:name="_Toc61614310"/>
      <w:bookmarkStart w:id="485" w:name="_Toc92786134"/>
      <w:bookmarkStart w:id="486" w:name="_Toc153534485"/>
      <w:r w:rsidRPr="004E4D59">
        <w:t>Purge *Temporarily Out of Order</w:t>
      </w:r>
      <w:bookmarkEnd w:id="467"/>
      <w:bookmarkEnd w:id="468"/>
      <w:bookmarkEnd w:id="469"/>
      <w:r w:rsidRPr="004E4D59">
        <w:t>*</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60804BE5" w14:textId="77777777" w:rsidR="003A0668" w:rsidRPr="004E4D59" w:rsidRDefault="003A0668" w:rsidP="00FC7A1D">
      <w:pPr>
        <w:pStyle w:val="Manual-optionname"/>
        <w:rPr>
          <w:lang w:val="en-US"/>
        </w:rPr>
      </w:pPr>
      <w:r w:rsidRPr="004E4D59">
        <w:rPr>
          <w:lang w:val="en-US"/>
        </w:rPr>
        <w:t>[PSO ARCHIVE PURGE]</w:t>
      </w:r>
    </w:p>
    <w:p w14:paraId="34EC8C80" w14:textId="77777777" w:rsidR="003A0668" w:rsidRPr="004E4D59" w:rsidRDefault="003A0668" w:rsidP="00FC7A1D">
      <w:pPr>
        <w:keepNext/>
        <w:rPr>
          <w:rFonts w:eastAsia="MS Mincho"/>
          <w:szCs w:val="20"/>
        </w:rPr>
      </w:pPr>
    </w:p>
    <w:p w14:paraId="71D6CB16" w14:textId="77777777" w:rsidR="003A0668" w:rsidRPr="004E4D59" w:rsidRDefault="00583040" w:rsidP="00410BC2">
      <w:pPr>
        <w:keepNext/>
        <w:keepLines/>
        <w:rPr>
          <w:color w:val="000000"/>
          <w:szCs w:val="20"/>
        </w:rPr>
      </w:pPr>
      <w:r w:rsidRPr="004E4D59">
        <w:rPr>
          <w:noProof/>
        </w:rPr>
        <w:drawing>
          <wp:inline distT="0" distB="0" distL="0" distR="0" wp14:anchorId="5FB0B992" wp14:editId="451D2A95">
            <wp:extent cx="464820" cy="373380"/>
            <wp:effectExtent l="0" t="0" r="0" b="0"/>
            <wp:docPr id="7" name="Picture 21"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4E4D59">
        <w:rPr>
          <w:b/>
          <w:bCs/>
          <w:color w:val="000000"/>
        </w:rPr>
        <w:t>Note:</w:t>
      </w:r>
      <w:r w:rsidR="50D96F60" w:rsidRPr="004E4D59">
        <w:rPr>
          <w:color w:val="000000"/>
        </w:rPr>
        <w:t xml:space="preserve"> This option is inactivated until further notice.</w:t>
      </w:r>
    </w:p>
    <w:p w14:paraId="5839FADC" w14:textId="77777777" w:rsidR="003A0668" w:rsidRPr="004E4D59" w:rsidRDefault="003A0668" w:rsidP="003A0668">
      <w:pPr>
        <w:keepNext/>
        <w:keepLines/>
        <w:rPr>
          <w:color w:val="000000"/>
          <w:szCs w:val="20"/>
        </w:rPr>
      </w:pPr>
    </w:p>
    <w:p w14:paraId="4359AB1B" w14:textId="77777777" w:rsidR="003A0668" w:rsidRPr="004E4D59" w:rsidRDefault="003A0668" w:rsidP="002836D7">
      <w:pPr>
        <w:keepLines/>
        <w:rPr>
          <w:color w:val="000000"/>
          <w:szCs w:val="20"/>
        </w:rPr>
      </w:pPr>
      <w:r w:rsidRPr="004E4D59">
        <w:rPr>
          <w:color w:val="000000"/>
          <w:szCs w:val="20"/>
        </w:rPr>
        <w:t>When active, this option deletes all archived prescriptions from the PRESCRIPTION file. On platforms other than PCs, the journaling of the prescription global should be disabled before running this option and then enabled again after the purge is completed.</w:t>
      </w:r>
    </w:p>
    <w:p w14:paraId="6205F4D6" w14:textId="16BA26E2" w:rsidR="003A0668" w:rsidRPr="004E4D59" w:rsidRDefault="003A0668" w:rsidP="008B2345">
      <w:pPr>
        <w:pStyle w:val="Heading2"/>
      </w:pPr>
      <w:bookmarkStart w:id="487" w:name="_Toc520273332"/>
      <w:bookmarkStart w:id="488" w:name="_Toc520299124"/>
      <w:bookmarkStart w:id="489" w:name="_Toc520304591"/>
      <w:bookmarkStart w:id="490" w:name="_Toc32836865"/>
      <w:bookmarkStart w:id="491" w:name="_Toc38424529"/>
      <w:bookmarkStart w:id="492" w:name="_Toc50535226"/>
      <w:bookmarkStart w:id="493" w:name="_Toc280701123"/>
      <w:bookmarkStart w:id="494" w:name="_Toc299044294"/>
      <w:bookmarkStart w:id="495" w:name="_Toc280853463"/>
      <w:bookmarkStart w:id="496" w:name="_Toc303286042"/>
      <w:bookmarkStart w:id="497" w:name="_Toc339961924"/>
      <w:bookmarkStart w:id="498" w:name="_Toc339962456"/>
      <w:bookmarkStart w:id="499" w:name="_Toc340138582"/>
      <w:bookmarkStart w:id="500" w:name="_Toc340138871"/>
      <w:bookmarkStart w:id="501" w:name="_Toc340139132"/>
      <w:bookmarkStart w:id="502" w:name="_Toc340143764"/>
      <w:bookmarkStart w:id="503" w:name="_Toc340144021"/>
      <w:bookmarkStart w:id="504" w:name="_Toc61614311"/>
      <w:bookmarkStart w:id="505" w:name="_Toc92786135"/>
      <w:bookmarkStart w:id="506" w:name="_Toc153534486"/>
      <w:r w:rsidRPr="004E4D59">
        <w:t>List One Patient's Archived Rx's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198EA144" w14:textId="77777777" w:rsidR="003A0668" w:rsidRPr="004E4D59" w:rsidRDefault="003A0668" w:rsidP="00FC7A1D">
      <w:pPr>
        <w:pStyle w:val="Manual-optionname"/>
        <w:rPr>
          <w:lang w:val="en-US"/>
        </w:rPr>
      </w:pPr>
      <w:r w:rsidRPr="004E4D59">
        <w:rPr>
          <w:lang w:val="en-US"/>
        </w:rPr>
        <w:t>[PSO ARCHIVE LIST RX'S]</w:t>
      </w:r>
    </w:p>
    <w:p w14:paraId="0FCD7A48" w14:textId="77777777" w:rsidR="003A0668" w:rsidRPr="004E4D59" w:rsidRDefault="003A0668" w:rsidP="00FC7A1D">
      <w:pPr>
        <w:keepNext/>
        <w:rPr>
          <w:rFonts w:eastAsia="MS Mincho"/>
          <w:szCs w:val="20"/>
        </w:rPr>
      </w:pPr>
    </w:p>
    <w:p w14:paraId="58D8E80F" w14:textId="77777777" w:rsidR="003A0668" w:rsidRPr="004E4D59" w:rsidRDefault="003A0668" w:rsidP="002836D7">
      <w:pPr>
        <w:keepLines/>
        <w:rPr>
          <w:szCs w:val="20"/>
        </w:rPr>
      </w:pPr>
      <w:r w:rsidRPr="004E4D59">
        <w:rPr>
          <w:szCs w:val="20"/>
        </w:rPr>
        <w:t>This option displays the basic patient statistics and the prescription numbers and dates of archiving for all archived prescriptions for the selected patient.</w:t>
      </w:r>
    </w:p>
    <w:p w14:paraId="144B615E" w14:textId="77777777" w:rsidR="003A0668" w:rsidRPr="004E4D59" w:rsidRDefault="003A0668" w:rsidP="003A0668">
      <w:pPr>
        <w:rPr>
          <w:color w:val="000000"/>
          <w:szCs w:val="20"/>
        </w:rPr>
      </w:pPr>
    </w:p>
    <w:p w14:paraId="2AE3056D" w14:textId="77777777" w:rsidR="003A0668" w:rsidRPr="004E4D59" w:rsidRDefault="003A0668" w:rsidP="00EB433E">
      <w:pPr>
        <w:pStyle w:val="ScreenCapture"/>
      </w:pPr>
      <w:r w:rsidRPr="004E4D59">
        <w:t xml:space="preserve">Select Archiving Option: </w:t>
      </w:r>
      <w:r w:rsidRPr="004E4D59">
        <w:rPr>
          <w:b/>
        </w:rPr>
        <w:t>LIST</w:t>
      </w:r>
      <w:r w:rsidRPr="004E4D59">
        <w:t xml:space="preserve"> One Patient's Archived Rx's</w:t>
      </w:r>
    </w:p>
    <w:p w14:paraId="6253FBDD" w14:textId="77777777" w:rsidR="003A0668" w:rsidRPr="004E4D59" w:rsidRDefault="003A0668" w:rsidP="00EB433E">
      <w:pPr>
        <w:pStyle w:val="ScreenCapture"/>
      </w:pPr>
    </w:p>
    <w:p w14:paraId="4AF2423F" w14:textId="77777777" w:rsidR="003A0668" w:rsidRPr="004E4D59" w:rsidRDefault="003A0668" w:rsidP="00EB433E">
      <w:pPr>
        <w:pStyle w:val="ScreenCapture"/>
      </w:pPr>
    </w:p>
    <w:p w14:paraId="4AE4597B" w14:textId="77777777" w:rsidR="003A0668" w:rsidRPr="004E4D59" w:rsidRDefault="003A0668" w:rsidP="00EB433E">
      <w:pPr>
        <w:pStyle w:val="ScreenCapture"/>
      </w:pPr>
      <w:r w:rsidRPr="004E4D59">
        <w:t xml:space="preserve">Show archived prescriptions for:    </w:t>
      </w:r>
      <w:r w:rsidRPr="004E4D59">
        <w:rPr>
          <w:b/>
        </w:rPr>
        <w:t>OPPATIENT,TEN</w:t>
      </w:r>
      <w:r w:rsidRPr="004E4D59">
        <w:t xml:space="preserve">   OPPATIENT,TEN             YES     SC </w:t>
      </w:r>
    </w:p>
    <w:p w14:paraId="3549A16B" w14:textId="202AC104" w:rsidR="003A0668" w:rsidRPr="004E4D59" w:rsidRDefault="003A0668" w:rsidP="00EB433E">
      <w:pPr>
        <w:pStyle w:val="ScreenCapture"/>
      </w:pPr>
      <w:r w:rsidRPr="004E4D59">
        <w:t xml:space="preserve">VETERAN </w:t>
      </w:r>
    </w:p>
    <w:p w14:paraId="64C268A0" w14:textId="77777777" w:rsidR="003A0668" w:rsidRPr="004E4D59" w:rsidRDefault="003A0668" w:rsidP="00EB433E">
      <w:pPr>
        <w:pStyle w:val="ScreenCapture"/>
      </w:pPr>
    </w:p>
    <w:p w14:paraId="1134AB67" w14:textId="77777777" w:rsidR="003A0668" w:rsidRPr="004E4D59" w:rsidRDefault="003A0668" w:rsidP="00EB433E">
      <w:pPr>
        <w:pStyle w:val="ScreenCapture"/>
      </w:pPr>
      <w:r w:rsidRPr="004E4D59">
        <w:t xml:space="preserve">DEVICE: HOME//  </w:t>
      </w:r>
      <w:r w:rsidRPr="004E4D59">
        <w:rPr>
          <w:b/>
        </w:rPr>
        <w:t>&lt;Enter&gt;</w:t>
      </w:r>
      <w:r w:rsidRPr="004E4D59">
        <w:t xml:space="preserve"> GENERIC INCOMING TELNET</w:t>
      </w:r>
    </w:p>
    <w:p w14:paraId="2CA049C3" w14:textId="77777777" w:rsidR="003A0668" w:rsidRPr="004E4D59" w:rsidRDefault="003A0668" w:rsidP="00EB433E">
      <w:pPr>
        <w:pStyle w:val="ScreenCapture"/>
      </w:pPr>
    </w:p>
    <w:p w14:paraId="1C3A9249" w14:textId="77777777" w:rsidR="003A0668" w:rsidRPr="004E4D59" w:rsidRDefault="003A0668" w:rsidP="00EB433E">
      <w:pPr>
        <w:pStyle w:val="ScreenCapture"/>
      </w:pPr>
    </w:p>
    <w:p w14:paraId="0E0AC933" w14:textId="362454AE" w:rsidR="003A0668" w:rsidRPr="004E4D59" w:rsidRDefault="003A0668" w:rsidP="00EB433E">
      <w:pPr>
        <w:pStyle w:val="ScreenCapture"/>
      </w:pPr>
      <w:r w:rsidRPr="004E4D59">
        <w:t xml:space="preserve">OPPATIENT,TEN                           ID#:   </w:t>
      </w:r>
      <w:r w:rsidR="008334EC" w:rsidRPr="004E4D59">
        <w:t>REDATED</w:t>
      </w:r>
    </w:p>
    <w:p w14:paraId="4ED5525D" w14:textId="5DCF13CD" w:rsidR="003A0668" w:rsidRPr="004E4D59" w:rsidRDefault="00FE0DA7" w:rsidP="00EB433E">
      <w:pPr>
        <w:pStyle w:val="ScreenCapture"/>
      </w:pPr>
      <w:r>
        <w:t>STREET ADDRESS</w:t>
      </w:r>
      <w:r w:rsidR="003A0668" w:rsidRPr="004E4D59">
        <w:t xml:space="preserve">                          DOB:   </w:t>
      </w:r>
      <w:r w:rsidR="008334EC" w:rsidRPr="004E4D59">
        <w:t>REDACTED</w:t>
      </w:r>
    </w:p>
    <w:p w14:paraId="68C59366" w14:textId="0D60155B" w:rsidR="003A0668" w:rsidRPr="004E4D59" w:rsidRDefault="00FB2903" w:rsidP="00EB433E">
      <w:pPr>
        <w:pStyle w:val="ScreenCapture"/>
      </w:pPr>
      <w:r w:rsidRPr="004E4D59">
        <w:t>ANYTOWN</w:t>
      </w:r>
      <w:r w:rsidR="00ED72E4" w:rsidRPr="004E4D59">
        <w:t xml:space="preserve">   </w:t>
      </w:r>
      <w:r w:rsidR="00BA21DE" w:rsidRPr="004E4D59">
        <w:t xml:space="preserve">                              </w:t>
      </w:r>
      <w:r w:rsidR="003A0668" w:rsidRPr="004E4D59">
        <w:t xml:space="preserve">PHONE: </w:t>
      </w:r>
      <w:r w:rsidR="008334EC" w:rsidRPr="004E4D59">
        <w:t>REDACTED</w:t>
      </w:r>
    </w:p>
    <w:p w14:paraId="7EB4932E" w14:textId="5BBD5110" w:rsidR="003A0668" w:rsidRPr="004E4D59" w:rsidRDefault="00ED72E4" w:rsidP="00EB433E">
      <w:pPr>
        <w:pStyle w:val="ScreenCapture"/>
      </w:pPr>
      <w:r w:rsidRPr="004E4D59">
        <w:t xml:space="preserve">NEW YORK  </w:t>
      </w:r>
      <w:r w:rsidR="003A0668" w:rsidRPr="004E4D59">
        <w:t xml:space="preserve">  </w:t>
      </w:r>
      <w:r w:rsidR="00BA21DE" w:rsidRPr="004E4D59">
        <w:t xml:space="preserve">                            </w:t>
      </w:r>
      <w:r w:rsidR="003A0668" w:rsidRPr="004E4D59">
        <w:t>ELIG:  EMPLOYEE</w:t>
      </w:r>
    </w:p>
    <w:p w14:paraId="707F57D3" w14:textId="77777777" w:rsidR="003A0668" w:rsidRPr="004E4D59" w:rsidRDefault="003A0668" w:rsidP="00EB433E">
      <w:pPr>
        <w:pStyle w:val="ScreenCapture"/>
      </w:pPr>
    </w:p>
    <w:p w14:paraId="60592D44" w14:textId="3A200BD7" w:rsidR="003A0668" w:rsidRPr="004E4D59" w:rsidRDefault="003A0668" w:rsidP="00EB433E">
      <w:pPr>
        <w:pStyle w:val="ScreenCapture"/>
      </w:pPr>
      <w:r w:rsidRPr="004E4D59">
        <w:t xml:space="preserve">ARCHIVED: 09/10/06 - </w:t>
      </w:r>
      <w:r w:rsidR="00D145E8" w:rsidRPr="004E4D59">
        <w:t>XXXXXXXXX</w:t>
      </w:r>
      <w:r w:rsidRPr="004E4D59">
        <w:t>,</w:t>
      </w:r>
    </w:p>
    <w:p w14:paraId="582A6E08" w14:textId="2B6F24D0" w:rsidR="003A0668" w:rsidRPr="004E4D59" w:rsidRDefault="003A0668" w:rsidP="00EB433E">
      <w:pPr>
        <w:pStyle w:val="ScreenCapture"/>
      </w:pPr>
      <w:r w:rsidRPr="004E4D59">
        <w:t xml:space="preserve">          01/06/07 - </w:t>
      </w:r>
      <w:r w:rsidR="00D145E8" w:rsidRPr="004E4D59">
        <w:t>XXXXXXXXX</w:t>
      </w:r>
      <w:r w:rsidRPr="004E4D59">
        <w:t>,</w:t>
      </w:r>
      <w:r w:rsidR="00D145E8" w:rsidRPr="004E4D59">
        <w:t>XXXXXXXXX</w:t>
      </w:r>
      <w:r w:rsidRPr="004E4D59">
        <w:t>,</w:t>
      </w:r>
    </w:p>
    <w:p w14:paraId="6ECC0B0F" w14:textId="233B849B" w:rsidR="003A0668" w:rsidRPr="004E4D59" w:rsidRDefault="003A0668" w:rsidP="00EB433E">
      <w:pPr>
        <w:pStyle w:val="ScreenCapture"/>
      </w:pPr>
    </w:p>
    <w:p w14:paraId="24D13CB5" w14:textId="77777777" w:rsidR="003A0668" w:rsidRPr="004E4D59" w:rsidRDefault="003A0668" w:rsidP="00EB433E">
      <w:pPr>
        <w:pStyle w:val="ScreenCapture"/>
      </w:pPr>
      <w:r w:rsidRPr="004E4D59">
        <w:t xml:space="preserve"> Please press RETURN to continue </w:t>
      </w:r>
    </w:p>
    <w:p w14:paraId="0A12A1C8" w14:textId="7E72729B" w:rsidR="003A0668" w:rsidRPr="004E4D59" w:rsidRDefault="003A0668" w:rsidP="008B2345">
      <w:pPr>
        <w:pStyle w:val="Heading2"/>
      </w:pPr>
      <w:bookmarkStart w:id="507" w:name="_Toc520273333"/>
      <w:bookmarkStart w:id="508" w:name="_Toc520299125"/>
      <w:bookmarkStart w:id="509" w:name="_Toc520304592"/>
      <w:bookmarkStart w:id="510" w:name="_Toc32836866"/>
      <w:bookmarkStart w:id="511" w:name="_Toc38424530"/>
      <w:bookmarkStart w:id="512" w:name="_Toc50535227"/>
      <w:bookmarkStart w:id="513" w:name="_Toc280701124"/>
      <w:bookmarkStart w:id="514" w:name="_Toc299044295"/>
      <w:bookmarkStart w:id="515" w:name="_Toc280853464"/>
      <w:bookmarkStart w:id="516" w:name="_Toc303286043"/>
      <w:bookmarkStart w:id="517" w:name="_Toc339961925"/>
      <w:bookmarkStart w:id="518" w:name="_Toc339962457"/>
      <w:bookmarkStart w:id="519" w:name="_Toc340138583"/>
      <w:bookmarkStart w:id="520" w:name="_Toc340138872"/>
      <w:bookmarkStart w:id="521" w:name="_Toc340139133"/>
      <w:bookmarkStart w:id="522" w:name="_Toc340143765"/>
      <w:bookmarkStart w:id="523" w:name="_Toc340144022"/>
      <w:bookmarkStart w:id="524" w:name="_Toc61614312"/>
      <w:bookmarkStart w:id="525" w:name="_Toc92786136"/>
      <w:bookmarkStart w:id="526" w:name="_Toc153534487"/>
      <w:r w:rsidRPr="004E4D59">
        <w:t>Print Archived Prescriptions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07D527B6" w14:textId="77777777" w:rsidR="003A0668" w:rsidRPr="004E4D59" w:rsidRDefault="003A0668" w:rsidP="00FC7A1D">
      <w:pPr>
        <w:pStyle w:val="Manual-optionname"/>
        <w:rPr>
          <w:lang w:val="en-US"/>
        </w:rPr>
      </w:pPr>
      <w:r w:rsidRPr="004E4D59">
        <w:rPr>
          <w:lang w:val="en-US"/>
        </w:rPr>
        <w:t>[PSOARINDEX]</w:t>
      </w:r>
    </w:p>
    <w:p w14:paraId="1761317C" w14:textId="77777777" w:rsidR="003A0668" w:rsidRPr="004E4D59" w:rsidRDefault="003A0668" w:rsidP="00FC7A1D">
      <w:pPr>
        <w:keepNext/>
        <w:rPr>
          <w:color w:val="000000"/>
          <w:szCs w:val="20"/>
        </w:rPr>
      </w:pPr>
    </w:p>
    <w:p w14:paraId="06B416A6" w14:textId="77777777" w:rsidR="003A0668" w:rsidRPr="004E4D59" w:rsidRDefault="003A0668" w:rsidP="00273A35">
      <w:pPr>
        <w:rPr>
          <w:color w:val="000000"/>
          <w:szCs w:val="20"/>
        </w:rPr>
      </w:pPr>
      <w:r w:rsidRPr="004E4D59">
        <w:rPr>
          <w:color w:val="000000"/>
          <w:szCs w:val="20"/>
        </w:rPr>
        <w:t>This option allows the user to print a list of archived prescriptions from the PHARMACY ARCHIVE file.</w:t>
      </w:r>
    </w:p>
    <w:p w14:paraId="652CAFD1" w14:textId="77777777" w:rsidR="00DC01F2" w:rsidRPr="004E4D59" w:rsidRDefault="009426E7" w:rsidP="00DC01F2">
      <w:pPr>
        <w:rPr>
          <w:rFonts w:eastAsia="MS Mincho"/>
        </w:rPr>
      </w:pPr>
      <w:r w:rsidRPr="004E4D59">
        <w:rPr>
          <w:rFonts w:eastAsia="MS Mincho"/>
        </w:rPr>
        <w:br w:type="page"/>
      </w:r>
      <w:bookmarkStart w:id="527" w:name="_Toc61614313"/>
    </w:p>
    <w:p w14:paraId="30379572" w14:textId="148F0E98" w:rsidR="003A0668" w:rsidRPr="004E4D59" w:rsidRDefault="003A0668" w:rsidP="009426E7">
      <w:pPr>
        <w:pStyle w:val="ChapterHeading"/>
        <w:rPr>
          <w:lang w:val="en-US"/>
        </w:rPr>
      </w:pPr>
      <w:bookmarkStart w:id="528" w:name="_Toc92786137"/>
      <w:bookmarkStart w:id="529" w:name="_Toc153534488"/>
      <w:r w:rsidRPr="004E4D59">
        <w:rPr>
          <w:lang w:val="en-US"/>
        </w:rPr>
        <w:lastRenderedPageBreak/>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5</w:t>
      </w:r>
      <w:r w:rsidR="0080153D" w:rsidRPr="004E4D59">
        <w:rPr>
          <w:noProof/>
          <w:lang w:val="en-US"/>
        </w:rPr>
        <w:fldChar w:fldCharType="end"/>
      </w:r>
      <w:r w:rsidR="009109A1" w:rsidRPr="004E4D59">
        <w:rPr>
          <w:lang w:val="en-US"/>
        </w:rPr>
        <w:t>:</w:t>
      </w:r>
      <w:r w:rsidRPr="004E4D59">
        <w:rPr>
          <w:lang w:val="en-US"/>
        </w:rPr>
        <w:t xml:space="preserve"> Autocanceling</w:t>
      </w:r>
      <w:bookmarkEnd w:id="527"/>
      <w:bookmarkEnd w:id="528"/>
      <w:bookmarkEnd w:id="529"/>
    </w:p>
    <w:p w14:paraId="5F6D0A42" w14:textId="77777777" w:rsidR="003A0668" w:rsidRPr="004E4D59" w:rsidRDefault="003A0668" w:rsidP="003A0668">
      <w:pPr>
        <w:rPr>
          <w:color w:val="000000"/>
          <w:szCs w:val="20"/>
        </w:rPr>
      </w:pPr>
    </w:p>
    <w:p w14:paraId="752F69A1" w14:textId="77777777" w:rsidR="003A0668" w:rsidRPr="004E4D59" w:rsidRDefault="003A0668" w:rsidP="003A0668">
      <w:pPr>
        <w:rPr>
          <w:color w:val="000000"/>
          <w:szCs w:val="20"/>
        </w:rPr>
      </w:pPr>
      <w:r w:rsidRPr="004E4D59">
        <w:rPr>
          <w:color w:val="000000"/>
          <w:szCs w:val="20"/>
        </w:rPr>
        <w:t>This chapter describes the option for canceling prescriptions for patient who are admitted as inpatients.</w:t>
      </w:r>
    </w:p>
    <w:p w14:paraId="36F435A8" w14:textId="7696F306" w:rsidR="003A0668" w:rsidRPr="004E4D59" w:rsidRDefault="003A0668" w:rsidP="0029173D">
      <w:pPr>
        <w:pStyle w:val="Heading2"/>
      </w:pPr>
      <w:bookmarkStart w:id="530" w:name="_Toc280701126"/>
      <w:bookmarkStart w:id="531" w:name="_Toc299044297"/>
      <w:bookmarkStart w:id="532" w:name="_Toc280853466"/>
      <w:bookmarkStart w:id="533" w:name="_Toc303286045"/>
      <w:bookmarkStart w:id="534" w:name="_Toc339961927"/>
      <w:bookmarkStart w:id="535" w:name="_Toc339962458"/>
      <w:bookmarkStart w:id="536" w:name="_Toc340138585"/>
      <w:bookmarkStart w:id="537" w:name="_Toc340138873"/>
      <w:bookmarkStart w:id="538" w:name="_Toc340139135"/>
      <w:bookmarkStart w:id="539" w:name="_Toc340143766"/>
      <w:bookmarkStart w:id="540" w:name="_Toc340144023"/>
      <w:bookmarkStart w:id="541" w:name="_Toc61614314"/>
      <w:bookmarkStart w:id="542" w:name="_Toc92786138"/>
      <w:bookmarkStart w:id="543" w:name="_Toc153534489"/>
      <w:r w:rsidRPr="004E4D59">
        <w:t>Autocan</w:t>
      </w:r>
      <w:bookmarkStart w:id="544" w:name="_Hlt289845851"/>
      <w:bookmarkEnd w:id="544"/>
      <w:r w:rsidRPr="004E4D59">
        <w:t>cel Rx's on Admission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1BB44B9" w14:textId="77777777" w:rsidR="003A0668" w:rsidRPr="004E4D59" w:rsidRDefault="003A0668" w:rsidP="00FC7A1D">
      <w:pPr>
        <w:pStyle w:val="Manual-optionname"/>
        <w:rPr>
          <w:lang w:val="en-US"/>
        </w:rPr>
      </w:pPr>
      <w:r w:rsidRPr="004E4D59">
        <w:rPr>
          <w:lang w:val="en-US"/>
        </w:rPr>
        <w:t>[PSO AUTOCANCEL1]</w:t>
      </w:r>
    </w:p>
    <w:p w14:paraId="18484D1E" w14:textId="77777777" w:rsidR="003A0668" w:rsidRPr="004E4D59" w:rsidRDefault="003A0668" w:rsidP="00FC7A1D">
      <w:pPr>
        <w:keepNext/>
        <w:rPr>
          <w:rFonts w:eastAsia="MS Mincho"/>
          <w:szCs w:val="20"/>
        </w:rPr>
      </w:pPr>
    </w:p>
    <w:p w14:paraId="28C33E8F" w14:textId="77777777" w:rsidR="003A0668" w:rsidRPr="004E4D59" w:rsidRDefault="003A0668" w:rsidP="00410BC2">
      <w:pPr>
        <w:keepNext/>
        <w:keepLines/>
        <w:rPr>
          <w:color w:val="000000"/>
          <w:szCs w:val="20"/>
        </w:rPr>
      </w:pPr>
      <w:r w:rsidRPr="004E4D59">
        <w:rPr>
          <w:color w:val="000000"/>
          <w:szCs w:val="20"/>
        </w:rPr>
        <w:t xml:space="preserve">Using the </w:t>
      </w:r>
      <w:r w:rsidRPr="004E4D59">
        <w:rPr>
          <w:i/>
          <w:color w:val="000000"/>
          <w:szCs w:val="20"/>
        </w:rPr>
        <w:t>Autocancel Rx's on Admission</w:t>
      </w:r>
      <w:r w:rsidRPr="004E4D59">
        <w:rPr>
          <w:color w:val="000000"/>
          <w:szCs w:val="20"/>
        </w:rPr>
        <w:t xml:space="preserve"> option, a job can be tasked every night to cancel the outpatient prescriptions of patients who were admitted three (3) days previous. Enter the desired time to queue the job to run. The time set for the job to run can also be edited with this option. The job should be set to run at a time between 5:30 p.m. and 11:30 p.m. (or as convenient for the site).</w:t>
      </w:r>
    </w:p>
    <w:p w14:paraId="6543B270" w14:textId="77777777" w:rsidR="003A0668" w:rsidRPr="004E4D59" w:rsidRDefault="003A0668" w:rsidP="003A0668">
      <w:pPr>
        <w:rPr>
          <w:rFonts w:eastAsia="MS Mincho"/>
          <w:szCs w:val="20"/>
        </w:rPr>
      </w:pPr>
    </w:p>
    <w:p w14:paraId="71215F42" w14:textId="77777777" w:rsidR="003A0668" w:rsidRPr="004E4D59" w:rsidRDefault="003A0668" w:rsidP="00EB433E">
      <w:pPr>
        <w:pStyle w:val="ScreenCapture"/>
        <w:rPr>
          <w:rFonts w:eastAsia="MS Mincho"/>
        </w:rPr>
      </w:pPr>
      <w:r w:rsidRPr="004E4D59">
        <w:rPr>
          <w:rFonts w:eastAsia="MS Mincho"/>
        </w:rPr>
        <w:t xml:space="preserve">Select Outpatient Pharmacy Manager Option: </w:t>
      </w:r>
      <w:r w:rsidRPr="004E4D59">
        <w:rPr>
          <w:rFonts w:eastAsia="MS Mincho"/>
          <w:b/>
        </w:rPr>
        <w:t>Autocancel</w:t>
      </w:r>
      <w:r w:rsidRPr="004E4D59">
        <w:rPr>
          <w:rFonts w:eastAsia="MS Mincho"/>
        </w:rPr>
        <w:t xml:space="preserve"> Rx's on Admission</w:t>
      </w:r>
    </w:p>
    <w:p w14:paraId="28504863" w14:textId="77777777" w:rsidR="003A0668" w:rsidRPr="004E4D59" w:rsidRDefault="003A0668" w:rsidP="00EB433E">
      <w:pPr>
        <w:pStyle w:val="ScreenCapture"/>
      </w:pPr>
    </w:p>
    <w:p w14:paraId="2AF5B68A" w14:textId="77777777" w:rsidR="003A0668" w:rsidRPr="004E4D59" w:rsidRDefault="003A0668" w:rsidP="00EB433E">
      <w:pPr>
        <w:pStyle w:val="ScreenCapture"/>
      </w:pPr>
      <w:r w:rsidRPr="004E4D59">
        <w:t xml:space="preserve">                          Edit Option Schedule</w:t>
      </w:r>
    </w:p>
    <w:p w14:paraId="2F6884EE" w14:textId="61E40039" w:rsidR="003A0668" w:rsidRPr="004E4D59" w:rsidRDefault="003A0668" w:rsidP="00EB433E">
      <w:pPr>
        <w:pStyle w:val="ScreenCapture"/>
      </w:pPr>
      <w:r w:rsidRPr="004E4D59">
        <w:t xml:space="preserve">    Option Name: PSO AUTOCANCEL </w:t>
      </w:r>
    </w:p>
    <w:p w14:paraId="57C06C29" w14:textId="77777777" w:rsidR="003A0668" w:rsidRPr="004E4D59" w:rsidRDefault="003A0668" w:rsidP="00EB433E">
      <w:pPr>
        <w:pStyle w:val="ScreenCapture"/>
      </w:pPr>
      <w:r w:rsidRPr="004E4D59">
        <w:t xml:space="preserve">    Menu Text: Autocancel on Admission                   TASK ID: 1090241</w:t>
      </w:r>
    </w:p>
    <w:p w14:paraId="0C024899" w14:textId="78933271" w:rsidR="003A0668" w:rsidRPr="004E4D59" w:rsidRDefault="003A0668" w:rsidP="00EB433E">
      <w:pPr>
        <w:pStyle w:val="ScreenCapture"/>
      </w:pPr>
    </w:p>
    <w:p w14:paraId="4EA7D80B" w14:textId="77777777" w:rsidR="003A0668" w:rsidRPr="004E4D59" w:rsidRDefault="003A0668" w:rsidP="00EB433E">
      <w:pPr>
        <w:pStyle w:val="ScreenCapture"/>
      </w:pPr>
    </w:p>
    <w:p w14:paraId="1817FC42" w14:textId="17F621B2" w:rsidR="003A0668" w:rsidRPr="004E4D59" w:rsidRDefault="003A0668" w:rsidP="00EB433E">
      <w:pPr>
        <w:pStyle w:val="ScreenCapture"/>
      </w:pPr>
      <w:r w:rsidRPr="004E4D59">
        <w:t xml:space="preserve">  QUEUED TO RUN AT WHAT TIME: JUN 27,2007@12:02 </w:t>
      </w:r>
    </w:p>
    <w:p w14:paraId="6B3536C8" w14:textId="77777777" w:rsidR="003A0668" w:rsidRPr="004E4D59" w:rsidRDefault="003A0668" w:rsidP="00EB433E">
      <w:pPr>
        <w:pStyle w:val="ScreenCapture"/>
      </w:pPr>
    </w:p>
    <w:p w14:paraId="73838972" w14:textId="58776E86" w:rsidR="003A0668" w:rsidRPr="004E4D59" w:rsidRDefault="003A0668" w:rsidP="00EB433E">
      <w:pPr>
        <w:pStyle w:val="ScreenCapture"/>
      </w:pPr>
      <w:r w:rsidRPr="004E4D59">
        <w:t xml:space="preserve">DEVICE FOR QUEUED JOB OUTPUT: </w:t>
      </w:r>
    </w:p>
    <w:p w14:paraId="183CBEBF" w14:textId="77777777" w:rsidR="003A0668" w:rsidRPr="004E4D59" w:rsidRDefault="003A0668" w:rsidP="00EB433E">
      <w:pPr>
        <w:pStyle w:val="ScreenCapture"/>
      </w:pPr>
    </w:p>
    <w:p w14:paraId="6D6E6141" w14:textId="78D7E1BE" w:rsidR="003A0668" w:rsidRPr="004E4D59" w:rsidRDefault="003A0668" w:rsidP="00EB433E">
      <w:pPr>
        <w:pStyle w:val="ScreenCapture"/>
      </w:pPr>
      <w:r w:rsidRPr="004E4D59">
        <w:t xml:space="preserve"> QUEUED TO RUN ON VOLUME SET: </w:t>
      </w:r>
    </w:p>
    <w:p w14:paraId="3E95D979" w14:textId="77777777" w:rsidR="003A0668" w:rsidRPr="004E4D59" w:rsidRDefault="003A0668" w:rsidP="00EB433E">
      <w:pPr>
        <w:pStyle w:val="ScreenCapture"/>
      </w:pPr>
    </w:p>
    <w:p w14:paraId="15C4CF4D" w14:textId="0CFC38C7" w:rsidR="003A0668" w:rsidRPr="004E4D59" w:rsidRDefault="003A0668" w:rsidP="00EB433E">
      <w:pPr>
        <w:pStyle w:val="ScreenCapture"/>
      </w:pPr>
      <w:r w:rsidRPr="004E4D59">
        <w:t xml:space="preserve">      RESCHEDULING FREQUENCY: 1D </w:t>
      </w:r>
    </w:p>
    <w:p w14:paraId="3A51765E" w14:textId="77777777" w:rsidR="003A0668" w:rsidRPr="004E4D59" w:rsidRDefault="003A0668" w:rsidP="00EB433E">
      <w:pPr>
        <w:pStyle w:val="ScreenCapture"/>
      </w:pPr>
    </w:p>
    <w:p w14:paraId="6236D33B" w14:textId="431ADC6C" w:rsidR="003A0668" w:rsidRPr="004E4D59" w:rsidRDefault="003A0668" w:rsidP="00EB433E">
      <w:pPr>
        <w:pStyle w:val="ScreenCapture"/>
      </w:pPr>
      <w:r w:rsidRPr="004E4D59">
        <w:t xml:space="preserve">             TASK PARAMETERS: </w:t>
      </w:r>
    </w:p>
    <w:p w14:paraId="6C526B87" w14:textId="77777777" w:rsidR="003A0668" w:rsidRPr="004E4D59" w:rsidRDefault="003A0668" w:rsidP="00EB433E">
      <w:pPr>
        <w:pStyle w:val="ScreenCapture"/>
      </w:pPr>
    </w:p>
    <w:p w14:paraId="30F405DE" w14:textId="7886E290" w:rsidR="003A0668" w:rsidRPr="004E4D59" w:rsidRDefault="003A0668" w:rsidP="00EB433E">
      <w:pPr>
        <w:pStyle w:val="ScreenCapture"/>
      </w:pPr>
      <w:r w:rsidRPr="004E4D59">
        <w:t xml:space="preserve">            SPECIAL QUEUEING: </w:t>
      </w:r>
    </w:p>
    <w:p w14:paraId="1C91D7D0" w14:textId="77777777" w:rsidR="003A0668" w:rsidRPr="004E4D59" w:rsidRDefault="003A0668" w:rsidP="00EB433E">
      <w:pPr>
        <w:pStyle w:val="ScreenCapture"/>
      </w:pPr>
    </w:p>
    <w:p w14:paraId="221108F3" w14:textId="42031355" w:rsidR="003A0668" w:rsidRPr="004E4D59" w:rsidRDefault="003A0668" w:rsidP="00EB433E">
      <w:pPr>
        <w:pStyle w:val="ScreenCapture"/>
      </w:pPr>
    </w:p>
    <w:p w14:paraId="02912993" w14:textId="77777777" w:rsidR="003A0668" w:rsidRPr="004E4D59" w:rsidRDefault="003A0668" w:rsidP="00EB433E">
      <w:pPr>
        <w:pStyle w:val="ScreenCapture"/>
      </w:pPr>
      <w:r w:rsidRPr="004E4D59">
        <w:t>s        SAVE</w:t>
      </w:r>
    </w:p>
    <w:p w14:paraId="15F490F8" w14:textId="77777777" w:rsidR="003A0668" w:rsidRPr="004E4D59" w:rsidRDefault="003A0668" w:rsidP="00EB433E">
      <w:pPr>
        <w:pStyle w:val="ScreenCapture"/>
      </w:pPr>
      <w:r w:rsidRPr="004E4D59">
        <w:t>n        NEXT PAGE</w:t>
      </w:r>
    </w:p>
    <w:p w14:paraId="626A4626" w14:textId="77777777" w:rsidR="003A0668" w:rsidRPr="004E4D59" w:rsidRDefault="003A0668" w:rsidP="00EB433E">
      <w:pPr>
        <w:pStyle w:val="ScreenCapture"/>
      </w:pPr>
      <w:r w:rsidRPr="004E4D59">
        <w:t>r        REFRESH</w:t>
      </w:r>
    </w:p>
    <w:p w14:paraId="2211F84C" w14:textId="77777777" w:rsidR="003A0668" w:rsidRPr="004E4D59" w:rsidRDefault="003A0668" w:rsidP="00EB433E">
      <w:pPr>
        <w:pStyle w:val="ScreenCapture"/>
      </w:pPr>
    </w:p>
    <w:p w14:paraId="266F42F1" w14:textId="77777777" w:rsidR="003A0668" w:rsidRPr="004E4D59" w:rsidRDefault="003A0668" w:rsidP="00EB433E">
      <w:pPr>
        <w:pStyle w:val="ScreenCapture"/>
      </w:pPr>
    </w:p>
    <w:p w14:paraId="1567EE65" w14:textId="77777777" w:rsidR="003A0668" w:rsidRPr="004E4D59" w:rsidRDefault="003A0668" w:rsidP="00EB433E">
      <w:pPr>
        <w:pStyle w:val="ScreenCapture"/>
      </w:pPr>
      <w:r w:rsidRPr="004E4D59">
        <w:t>COMMAND:                                   Press &lt;PF1&gt;H for help    Insert</w:t>
      </w:r>
    </w:p>
    <w:p w14:paraId="4F31602C" w14:textId="77777777" w:rsidR="003A0668" w:rsidRPr="004E4D59" w:rsidRDefault="003A0668" w:rsidP="003A0668">
      <w:pPr>
        <w:rPr>
          <w:color w:val="000000"/>
          <w:szCs w:val="20"/>
        </w:rPr>
      </w:pPr>
    </w:p>
    <w:p w14:paraId="34435CC4" w14:textId="54515AC2" w:rsidR="00924F9D" w:rsidRPr="004E4D59" w:rsidRDefault="003A0668" w:rsidP="00924F9D">
      <w:r w:rsidRPr="004E4D59">
        <w:br w:type="page"/>
      </w:r>
      <w:bookmarkStart w:id="545" w:name="_Toc513952651"/>
      <w:bookmarkStart w:id="546" w:name="_Toc520273335"/>
      <w:bookmarkStart w:id="547" w:name="_Toc520299127"/>
      <w:bookmarkStart w:id="548" w:name="_Toc520304594"/>
      <w:bookmarkStart w:id="549" w:name="_Toc32836868"/>
      <w:bookmarkStart w:id="550" w:name="_Toc38424532"/>
      <w:bookmarkStart w:id="551" w:name="_Toc50535229"/>
      <w:bookmarkStart w:id="552" w:name="_Toc280701127"/>
      <w:bookmarkStart w:id="553" w:name="_Toc299044298"/>
      <w:bookmarkStart w:id="554" w:name="_Toc280853467"/>
      <w:bookmarkStart w:id="555" w:name="_Toc303286046"/>
      <w:bookmarkStart w:id="556" w:name="_Toc339961928"/>
      <w:bookmarkStart w:id="557" w:name="_Toc340138586"/>
      <w:bookmarkStart w:id="558" w:name="_Toc340139136"/>
      <w:bookmarkStart w:id="559" w:name="_Toc61614315"/>
    </w:p>
    <w:p w14:paraId="21ADF695" w14:textId="63627F5E" w:rsidR="00410BC2" w:rsidRPr="004E4D59" w:rsidRDefault="00410BC2" w:rsidP="009426E7">
      <w:pPr>
        <w:pStyle w:val="ChapterHeading"/>
        <w:rPr>
          <w:lang w:val="en-US"/>
        </w:rPr>
      </w:pPr>
      <w:bookmarkStart w:id="560" w:name="_Toc92786139"/>
      <w:bookmarkStart w:id="561" w:name="_Toc153534490"/>
      <w:r w:rsidRPr="004E4D59">
        <w:rPr>
          <w:lang w:val="en-US"/>
        </w:rPr>
        <w:lastRenderedPageBreak/>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6</w:t>
      </w:r>
      <w:r w:rsidR="0080153D" w:rsidRPr="004E4D59">
        <w:rPr>
          <w:noProof/>
          <w:lang w:val="en-US"/>
        </w:rPr>
        <w:fldChar w:fldCharType="end"/>
      </w:r>
      <w:r w:rsidR="009109A1" w:rsidRPr="004E4D59">
        <w:rPr>
          <w:lang w:val="en-US"/>
        </w:rPr>
        <w:t>:</w:t>
      </w:r>
      <w:r w:rsidRPr="004E4D59">
        <w:rPr>
          <w:lang w:val="en-US"/>
        </w:rPr>
        <w:t xml:space="preserve"> Using the Bingo Board Menu</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29D96A54" w14:textId="77777777" w:rsidR="00410BC2" w:rsidRPr="004E4D59" w:rsidRDefault="00410BC2" w:rsidP="00410BC2">
      <w:pPr>
        <w:rPr>
          <w:color w:val="000000"/>
          <w:szCs w:val="20"/>
        </w:rPr>
      </w:pPr>
    </w:p>
    <w:p w14:paraId="14D0D4D6" w14:textId="77777777" w:rsidR="00410BC2" w:rsidRPr="004E4D59" w:rsidRDefault="00410BC2" w:rsidP="00410BC2">
      <w:pPr>
        <w:rPr>
          <w:color w:val="000000"/>
          <w:szCs w:val="20"/>
        </w:rPr>
      </w:pPr>
      <w:r w:rsidRPr="004E4D59">
        <w:rPr>
          <w:color w:val="000000"/>
          <w:szCs w:val="20"/>
        </w:rPr>
        <w:t xml:space="preserve">This chapter describes the options available on the </w:t>
      </w:r>
      <w:r w:rsidRPr="004E4D59">
        <w:rPr>
          <w:i/>
          <w:color w:val="000000"/>
          <w:szCs w:val="20"/>
        </w:rPr>
        <w:t>Bingo Board</w:t>
      </w:r>
      <w:r w:rsidRPr="004E4D59">
        <w:rPr>
          <w:color w:val="000000"/>
          <w:szCs w:val="20"/>
        </w:rPr>
        <w:t xml:space="preserve"> menu.</w:t>
      </w:r>
    </w:p>
    <w:p w14:paraId="2A81D1B0" w14:textId="77777777" w:rsidR="00410BC2" w:rsidRPr="004E4D59" w:rsidRDefault="00410BC2" w:rsidP="0029173D">
      <w:pPr>
        <w:pStyle w:val="Heading2"/>
      </w:pPr>
      <w:bookmarkStart w:id="562" w:name="_Toc280701128"/>
      <w:bookmarkStart w:id="563" w:name="_Toc299044299"/>
      <w:bookmarkStart w:id="564" w:name="_Toc280853468"/>
      <w:bookmarkStart w:id="565" w:name="_Toc303286047"/>
      <w:bookmarkStart w:id="566" w:name="_Toc339961929"/>
      <w:bookmarkStart w:id="567" w:name="_Toc339962459"/>
      <w:bookmarkStart w:id="568" w:name="_Toc340138587"/>
      <w:bookmarkStart w:id="569" w:name="_Toc340138874"/>
      <w:bookmarkStart w:id="570" w:name="_Toc340139137"/>
      <w:bookmarkStart w:id="571" w:name="_Toc340143767"/>
      <w:bookmarkStart w:id="572" w:name="_Toc340144024"/>
      <w:bookmarkStart w:id="573" w:name="_Toc61614316"/>
      <w:bookmarkStart w:id="574" w:name="_Toc92786140"/>
      <w:bookmarkStart w:id="575" w:name="_Toc153534491"/>
      <w:r w:rsidRPr="004E4D59">
        <w:t>Bingo Board</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51560C67" w14:textId="77777777" w:rsidR="00410BC2" w:rsidRPr="004E4D59" w:rsidRDefault="00410BC2" w:rsidP="00FC7A1D">
      <w:pPr>
        <w:pStyle w:val="Manual-optionname"/>
        <w:rPr>
          <w:lang w:val="en-US"/>
        </w:rPr>
      </w:pPr>
      <w:r w:rsidRPr="004E4D59">
        <w:rPr>
          <w:lang w:val="en-US"/>
        </w:rPr>
        <w:t>[PSO BINGO BOARD]</w:t>
      </w:r>
    </w:p>
    <w:p w14:paraId="6D269F7C" w14:textId="77777777" w:rsidR="00410BC2" w:rsidRPr="004E4D59" w:rsidRDefault="00410BC2" w:rsidP="00FC7A1D">
      <w:pPr>
        <w:keepNext/>
        <w:rPr>
          <w:rFonts w:eastAsia="MS Mincho"/>
          <w:szCs w:val="20"/>
        </w:rPr>
      </w:pPr>
    </w:p>
    <w:p w14:paraId="7DC1509A" w14:textId="77777777" w:rsidR="00410BC2" w:rsidRPr="004E4D59" w:rsidRDefault="00410BC2" w:rsidP="00410BC2">
      <w:pPr>
        <w:rPr>
          <w:color w:val="000000"/>
          <w:szCs w:val="20"/>
        </w:rPr>
      </w:pPr>
      <w:r w:rsidRPr="004E4D59">
        <w:rPr>
          <w:color w:val="000000"/>
          <w:szCs w:val="20"/>
        </w:rPr>
        <w:t xml:space="preserve">Pharmacy management uses the </w:t>
      </w:r>
      <w:r w:rsidRPr="004E4D59">
        <w:rPr>
          <w:i/>
          <w:color w:val="000000"/>
          <w:szCs w:val="20"/>
        </w:rPr>
        <w:t>Bingo Board</w:t>
      </w:r>
      <w:r w:rsidRPr="004E4D59">
        <w:rPr>
          <w:color w:val="000000"/>
          <w:szCs w:val="20"/>
        </w:rPr>
        <w:t xml:space="preserve"> menu to control the bingo board functions. The bingo board notifies a patient that the prescription has been filled. This is accomplished by displaying the patient's name or a number on monitors located in the pharmacy and non-pharmacy (i.e., cafeteria) waiting areas.</w:t>
      </w:r>
    </w:p>
    <w:p w14:paraId="7C3E2E2F" w14:textId="77777777" w:rsidR="00410BC2" w:rsidRPr="004E4D59" w:rsidRDefault="00410BC2" w:rsidP="00410BC2">
      <w:pPr>
        <w:rPr>
          <w:color w:val="000000"/>
          <w:szCs w:val="20"/>
        </w:rPr>
      </w:pPr>
    </w:p>
    <w:p w14:paraId="787EC638" w14:textId="2FC5D71C" w:rsidR="00410BC2" w:rsidRPr="004E4D59" w:rsidRDefault="00410BC2" w:rsidP="00410BC2">
      <w:pPr>
        <w:rPr>
          <w:color w:val="000000"/>
          <w:szCs w:val="20"/>
        </w:rPr>
      </w:pPr>
      <w:r w:rsidRPr="004E4D59">
        <w:rPr>
          <w:color w:val="000000"/>
          <w:szCs w:val="20"/>
        </w:rPr>
        <w:t xml:space="preserve">The first prompts upon entering Outpatient Pharmacy are to enter the division and label printer. If more than one group has been defined, a prompt to enter a display group will appear. If only one group is defined, it is automatically </w:t>
      </w:r>
      <w:r w:rsidR="00574116" w:rsidRPr="004E4D59">
        <w:rPr>
          <w:color w:val="000000"/>
          <w:szCs w:val="20"/>
        </w:rPr>
        <w:t>selected,</w:t>
      </w:r>
      <w:r w:rsidRPr="004E4D59">
        <w:rPr>
          <w:color w:val="000000"/>
          <w:szCs w:val="20"/>
        </w:rPr>
        <w:t xml:space="preserve"> and no prompt appears. If no display group is defined, it is assumed that the site is not set up to run bingo board.</w:t>
      </w:r>
    </w:p>
    <w:p w14:paraId="32874A01" w14:textId="77777777" w:rsidR="00410BC2" w:rsidRPr="004E4D59" w:rsidRDefault="00410BC2" w:rsidP="00410BC2">
      <w:pPr>
        <w:rPr>
          <w:color w:val="000000"/>
          <w:szCs w:val="20"/>
        </w:rPr>
      </w:pPr>
    </w:p>
    <w:p w14:paraId="0B2EE55A" w14:textId="77777777" w:rsidR="00410BC2" w:rsidRPr="004E4D59" w:rsidRDefault="00410BC2" w:rsidP="00410BC2">
      <w:pPr>
        <w:rPr>
          <w:color w:val="000000"/>
          <w:szCs w:val="20"/>
        </w:rPr>
      </w:pPr>
      <w:r w:rsidRPr="004E4D59">
        <w:rPr>
          <w:color w:val="000000"/>
          <w:szCs w:val="20"/>
        </w:rPr>
        <w:t>The following options are available on the</w:t>
      </w:r>
      <w:r w:rsidRPr="004E4D59">
        <w:rPr>
          <w:i/>
          <w:color w:val="000000"/>
          <w:szCs w:val="20"/>
        </w:rPr>
        <w:t xml:space="preserve"> Bingo Board </w:t>
      </w:r>
      <w:r w:rsidRPr="004E4D59">
        <w:rPr>
          <w:color w:val="000000"/>
          <w:szCs w:val="20"/>
        </w:rPr>
        <w:t>menu:</w:t>
      </w:r>
    </w:p>
    <w:p w14:paraId="21217122" w14:textId="77777777" w:rsidR="00410BC2" w:rsidRPr="004E4D59" w:rsidRDefault="00410BC2" w:rsidP="00F258BC">
      <w:pPr>
        <w:numPr>
          <w:ilvl w:val="0"/>
          <w:numId w:val="27"/>
        </w:numPr>
        <w:spacing w:before="120"/>
        <w:rPr>
          <w:i/>
          <w:color w:val="000000"/>
          <w:szCs w:val="20"/>
        </w:rPr>
      </w:pPr>
      <w:r w:rsidRPr="004E4D59">
        <w:rPr>
          <w:i/>
          <w:color w:val="000000"/>
          <w:szCs w:val="20"/>
        </w:rPr>
        <w:t>BM</w:t>
      </w:r>
      <w:r w:rsidRPr="004E4D59">
        <w:rPr>
          <w:i/>
          <w:color w:val="000000"/>
          <w:szCs w:val="20"/>
        </w:rPr>
        <w:tab/>
        <w:t>Bingo Board Manager</w:t>
      </w:r>
    </w:p>
    <w:p w14:paraId="1AFDEB1D" w14:textId="77777777" w:rsidR="00410BC2" w:rsidRPr="004E4D59" w:rsidRDefault="00410BC2" w:rsidP="00F258BC">
      <w:pPr>
        <w:numPr>
          <w:ilvl w:val="0"/>
          <w:numId w:val="27"/>
        </w:numPr>
        <w:rPr>
          <w:i/>
          <w:color w:val="000000"/>
          <w:szCs w:val="20"/>
        </w:rPr>
      </w:pPr>
      <w:r w:rsidRPr="004E4D59">
        <w:rPr>
          <w:i/>
          <w:color w:val="000000"/>
          <w:szCs w:val="20"/>
        </w:rPr>
        <w:t>BU</w:t>
      </w:r>
      <w:r w:rsidRPr="004E4D59">
        <w:rPr>
          <w:i/>
          <w:color w:val="000000"/>
          <w:szCs w:val="20"/>
        </w:rPr>
        <w:tab/>
        <w:t>Bingo Board User</w:t>
      </w:r>
    </w:p>
    <w:p w14:paraId="1A316F22" w14:textId="3AE25E38" w:rsidR="00410BC2" w:rsidRPr="004E4D59" w:rsidRDefault="00410BC2" w:rsidP="0029173D">
      <w:pPr>
        <w:pStyle w:val="Heading2"/>
      </w:pPr>
      <w:bookmarkStart w:id="576" w:name="_Toc520273336"/>
      <w:bookmarkStart w:id="577" w:name="_Toc520299128"/>
      <w:bookmarkStart w:id="578" w:name="_Toc520304595"/>
      <w:bookmarkStart w:id="579" w:name="_Toc32836869"/>
      <w:bookmarkStart w:id="580" w:name="_Toc38424533"/>
      <w:bookmarkStart w:id="581" w:name="_Toc50535230"/>
      <w:bookmarkStart w:id="582" w:name="_Toc280701129"/>
      <w:bookmarkStart w:id="583" w:name="_Toc299044300"/>
      <w:bookmarkStart w:id="584" w:name="_Toc280853469"/>
      <w:bookmarkStart w:id="585" w:name="_Toc303286048"/>
      <w:bookmarkStart w:id="586" w:name="_Toc339961930"/>
      <w:bookmarkStart w:id="587" w:name="_Toc339962460"/>
      <w:bookmarkStart w:id="588" w:name="_Toc340138588"/>
      <w:bookmarkStart w:id="589" w:name="_Toc340138875"/>
      <w:bookmarkStart w:id="590" w:name="_Toc340139138"/>
      <w:bookmarkStart w:id="591" w:name="_Toc340143768"/>
      <w:bookmarkStart w:id="592" w:name="_Toc340144025"/>
      <w:bookmarkStart w:id="593" w:name="_Toc61614317"/>
      <w:bookmarkStart w:id="594" w:name="_Toc92786141"/>
      <w:bookmarkStart w:id="595" w:name="_Toc153534492"/>
      <w:r w:rsidRPr="004E4D59">
        <w:t>Bingo Board Man</w:t>
      </w:r>
      <w:bookmarkStart w:id="596" w:name="_Hlt289845853"/>
      <w:bookmarkEnd w:id="596"/>
      <w:r w:rsidRPr="004E4D59">
        <w:t>ager (BM)</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75813CA5" w14:textId="77777777" w:rsidR="00410BC2" w:rsidRPr="004E4D59" w:rsidRDefault="00410BC2" w:rsidP="00FC7A1D">
      <w:pPr>
        <w:pStyle w:val="Manual-optionname"/>
        <w:rPr>
          <w:lang w:val="en-US"/>
        </w:rPr>
      </w:pPr>
      <w:r w:rsidRPr="004E4D59">
        <w:rPr>
          <w:lang w:val="en-US"/>
        </w:rPr>
        <w:t>[PSO BINGO MANAGER]</w:t>
      </w:r>
    </w:p>
    <w:p w14:paraId="7A008936" w14:textId="77777777" w:rsidR="00410BC2" w:rsidRPr="004E4D59" w:rsidRDefault="00410BC2" w:rsidP="00FC7A1D">
      <w:pPr>
        <w:keepNext/>
        <w:rPr>
          <w:rFonts w:eastAsia="MS Mincho"/>
          <w:szCs w:val="20"/>
        </w:rPr>
      </w:pPr>
    </w:p>
    <w:p w14:paraId="019CE5D1" w14:textId="4BF15BF9" w:rsidR="00410BC2" w:rsidRPr="004E4D59" w:rsidRDefault="00410BC2" w:rsidP="00410BC2">
      <w:pPr>
        <w:rPr>
          <w:color w:val="000000"/>
          <w:szCs w:val="20"/>
        </w:rPr>
      </w:pPr>
      <w:r w:rsidRPr="004E4D59">
        <w:rPr>
          <w:color w:val="000000"/>
          <w:szCs w:val="20"/>
        </w:rPr>
        <w:t xml:space="preserve">The necessary options to set up the bingo board can be accessed through the </w:t>
      </w:r>
      <w:r w:rsidRPr="004E4D59">
        <w:rPr>
          <w:i/>
          <w:color w:val="000000"/>
          <w:szCs w:val="20"/>
        </w:rPr>
        <w:t>Bingo Board Manager</w:t>
      </w:r>
      <w:r w:rsidRPr="004E4D59">
        <w:rPr>
          <w:color w:val="000000"/>
          <w:szCs w:val="20"/>
        </w:rPr>
        <w:t xml:space="preserve"> menu. Before data entry can begin, the division must be defined when entering the software package. Divisions are manager </w:t>
      </w:r>
      <w:r w:rsidR="00574116" w:rsidRPr="004E4D59">
        <w:rPr>
          <w:color w:val="000000"/>
          <w:szCs w:val="20"/>
        </w:rPr>
        <w:t>defined but</w:t>
      </w:r>
      <w:r w:rsidRPr="004E4D59">
        <w:rPr>
          <w:color w:val="000000"/>
          <w:szCs w:val="20"/>
        </w:rPr>
        <w:t xml:space="preserve"> should be consistent with local policies in order to keep the statistical data relevant. At least one division must be defined.</w:t>
      </w:r>
    </w:p>
    <w:p w14:paraId="7B292683" w14:textId="77777777" w:rsidR="00410BC2" w:rsidRPr="004E4D59" w:rsidRDefault="00410BC2" w:rsidP="00410BC2">
      <w:pPr>
        <w:rPr>
          <w:color w:val="000000"/>
          <w:szCs w:val="20"/>
        </w:rPr>
      </w:pPr>
    </w:p>
    <w:p w14:paraId="74B77A81" w14:textId="77777777" w:rsidR="00410BC2" w:rsidRPr="004E4D59" w:rsidRDefault="00410BC2" w:rsidP="00410BC2">
      <w:pPr>
        <w:rPr>
          <w:color w:val="000000"/>
          <w:szCs w:val="20"/>
        </w:rPr>
      </w:pPr>
      <w:r w:rsidRPr="004E4D59">
        <w:rPr>
          <w:color w:val="000000"/>
          <w:szCs w:val="20"/>
        </w:rPr>
        <w:t xml:space="preserve">After the division has been defined, the display parameters must be defined through the </w:t>
      </w:r>
      <w:r w:rsidRPr="004E4D59">
        <w:rPr>
          <w:i/>
          <w:color w:val="000000"/>
          <w:szCs w:val="20"/>
        </w:rPr>
        <w:t>Enter/Edit Display</w:t>
      </w:r>
      <w:r w:rsidRPr="004E4D59">
        <w:rPr>
          <w:color w:val="000000"/>
          <w:szCs w:val="20"/>
        </w:rPr>
        <w:t xml:space="preserve"> option. The display group is a uniquely defined location where the patient data will be displayed. As with the division parameter, at least one display group must be defined.</w:t>
      </w:r>
    </w:p>
    <w:p w14:paraId="3DE3A977" w14:textId="77777777" w:rsidR="00410BC2" w:rsidRPr="004E4D59" w:rsidRDefault="00410BC2" w:rsidP="00410BC2">
      <w:pPr>
        <w:rPr>
          <w:color w:val="000000"/>
          <w:szCs w:val="20"/>
        </w:rPr>
      </w:pPr>
    </w:p>
    <w:p w14:paraId="61E904C8" w14:textId="77777777" w:rsidR="00410BC2" w:rsidRPr="004E4D59" w:rsidRDefault="00410BC2" w:rsidP="00410BC2">
      <w:pPr>
        <w:rPr>
          <w:color w:val="000000"/>
          <w:szCs w:val="20"/>
        </w:rPr>
      </w:pPr>
      <w:r w:rsidRPr="004E4D59">
        <w:rPr>
          <w:color w:val="000000"/>
          <w:szCs w:val="20"/>
        </w:rPr>
        <w:t>Names now display differently on the bingo board. Names and ticket numbers can be displayed alphabetically in one column, and new names to the board will appear in reverse video for a user-defined amount of time. The user enters the time when creating a display group and it is stored in the GROUP DISPLAY file.</w:t>
      </w:r>
    </w:p>
    <w:p w14:paraId="43696298" w14:textId="77777777" w:rsidR="00410BC2" w:rsidRPr="004E4D59" w:rsidRDefault="00410BC2" w:rsidP="00410BC2">
      <w:pPr>
        <w:rPr>
          <w:color w:val="000000"/>
          <w:szCs w:val="20"/>
        </w:rPr>
      </w:pPr>
    </w:p>
    <w:p w14:paraId="7DF3DBEE" w14:textId="77777777" w:rsidR="00DC01F2" w:rsidRPr="004E4D59" w:rsidRDefault="00DC01F2" w:rsidP="00DC01F2">
      <w:pPr>
        <w:tabs>
          <w:tab w:val="left" w:pos="810"/>
        </w:tabs>
        <w:spacing w:before="120"/>
        <w:ind w:left="810" w:hanging="810"/>
        <w:rPr>
          <w:color w:val="000000"/>
          <w:szCs w:val="20"/>
        </w:rPr>
      </w:pPr>
      <w:r w:rsidRPr="004E4D59">
        <w:rPr>
          <w:noProof/>
        </w:rPr>
        <w:drawing>
          <wp:inline distT="0" distB="0" distL="0" distR="0" wp14:anchorId="0F493027" wp14:editId="0AF75D2A">
            <wp:extent cx="457200" cy="371475"/>
            <wp:effectExtent l="0" t="0" r="0" b="9525"/>
            <wp:docPr id="1491" name="Picture 2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2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Pr="004E4D59">
        <w:rPr>
          <w:noProof/>
        </w:rPr>
        <w:tab/>
      </w:r>
      <w:r w:rsidRPr="004E4D59">
        <w:rPr>
          <w:color w:val="000000"/>
          <w:szCs w:val="20"/>
        </w:rPr>
        <w:t>IRMS must set up a dedicated device to be used for the bingo board. Only devices with the sub-type C-VT can be entered at the “DISPLAY DEVICE” prompt. A DEC VT-220 with a coaxial output connected to a cable ready TV monitor is all that is needed on the hardware side.</w:t>
      </w:r>
    </w:p>
    <w:p w14:paraId="319F70C2" w14:textId="77777777" w:rsidR="00410BC2" w:rsidRPr="004E4D59" w:rsidRDefault="00410BC2" w:rsidP="002D0F53"/>
    <w:p w14:paraId="4CB57E7E" w14:textId="77777777" w:rsidR="00410BC2" w:rsidRPr="004E4D59" w:rsidRDefault="00410BC2" w:rsidP="00410BC2">
      <w:pPr>
        <w:keepNext/>
        <w:keepLines/>
        <w:rPr>
          <w:color w:val="000000"/>
          <w:szCs w:val="20"/>
        </w:rPr>
      </w:pPr>
      <w:r w:rsidRPr="004E4D59">
        <w:rPr>
          <w:color w:val="000000"/>
          <w:szCs w:val="20"/>
        </w:rPr>
        <w:t xml:space="preserve">The following options are available on the </w:t>
      </w:r>
      <w:r w:rsidRPr="004E4D59">
        <w:rPr>
          <w:i/>
          <w:color w:val="000000"/>
          <w:szCs w:val="20"/>
        </w:rPr>
        <w:t xml:space="preserve">Bingo Board Manager </w:t>
      </w:r>
      <w:r w:rsidRPr="004E4D59">
        <w:rPr>
          <w:color w:val="000000"/>
          <w:szCs w:val="20"/>
        </w:rPr>
        <w:t>menu:</w:t>
      </w:r>
    </w:p>
    <w:p w14:paraId="69C29491" w14:textId="77777777" w:rsidR="00410BC2" w:rsidRPr="004E4D59" w:rsidRDefault="00410BC2" w:rsidP="00B755DC">
      <w:pPr>
        <w:keepNext/>
        <w:keepLines/>
        <w:numPr>
          <w:ilvl w:val="0"/>
          <w:numId w:val="21"/>
        </w:numPr>
        <w:spacing w:before="120"/>
        <w:rPr>
          <w:i/>
          <w:color w:val="000000"/>
          <w:szCs w:val="20"/>
        </w:rPr>
      </w:pPr>
      <w:r w:rsidRPr="004E4D59">
        <w:rPr>
          <w:i/>
          <w:color w:val="000000"/>
          <w:szCs w:val="20"/>
        </w:rPr>
        <w:t>Enter/Edit Display</w:t>
      </w:r>
    </w:p>
    <w:p w14:paraId="68CA74FC" w14:textId="77777777" w:rsidR="00410BC2" w:rsidRPr="004E4D59" w:rsidRDefault="00410BC2" w:rsidP="00B755DC">
      <w:pPr>
        <w:numPr>
          <w:ilvl w:val="0"/>
          <w:numId w:val="21"/>
        </w:numPr>
        <w:rPr>
          <w:i/>
          <w:color w:val="000000"/>
          <w:szCs w:val="20"/>
        </w:rPr>
      </w:pPr>
      <w:r w:rsidRPr="004E4D59">
        <w:rPr>
          <w:i/>
          <w:color w:val="000000"/>
          <w:szCs w:val="20"/>
        </w:rPr>
        <w:t>Auto-Start Enter/Edit</w:t>
      </w:r>
    </w:p>
    <w:p w14:paraId="39F6E07B" w14:textId="77777777" w:rsidR="00410BC2" w:rsidRPr="004E4D59" w:rsidRDefault="00410BC2" w:rsidP="00B755DC">
      <w:pPr>
        <w:numPr>
          <w:ilvl w:val="0"/>
          <w:numId w:val="21"/>
        </w:numPr>
        <w:rPr>
          <w:i/>
          <w:color w:val="000000"/>
          <w:szCs w:val="20"/>
        </w:rPr>
      </w:pPr>
      <w:r w:rsidRPr="004E4D59">
        <w:rPr>
          <w:i/>
          <w:color w:val="000000"/>
          <w:szCs w:val="20"/>
        </w:rPr>
        <w:t>Print Bingo Board Statistics</w:t>
      </w:r>
    </w:p>
    <w:p w14:paraId="4F0EAEF7" w14:textId="77777777" w:rsidR="00410BC2" w:rsidRPr="004E4D59" w:rsidRDefault="00410BC2" w:rsidP="00B755DC">
      <w:pPr>
        <w:numPr>
          <w:ilvl w:val="0"/>
          <w:numId w:val="21"/>
        </w:numPr>
        <w:rPr>
          <w:i/>
          <w:color w:val="000000"/>
          <w:szCs w:val="20"/>
        </w:rPr>
      </w:pPr>
      <w:r w:rsidRPr="004E4D59">
        <w:rPr>
          <w:i/>
          <w:color w:val="000000"/>
          <w:szCs w:val="20"/>
        </w:rPr>
        <w:t>Print Bingo Board Wait Time</w:t>
      </w:r>
    </w:p>
    <w:p w14:paraId="015B233C" w14:textId="77777777" w:rsidR="00410BC2" w:rsidRPr="004E4D59" w:rsidRDefault="00410BC2" w:rsidP="00B755DC">
      <w:pPr>
        <w:keepNext/>
        <w:keepLines/>
        <w:numPr>
          <w:ilvl w:val="0"/>
          <w:numId w:val="21"/>
        </w:numPr>
        <w:rPr>
          <w:i/>
          <w:color w:val="000000"/>
          <w:szCs w:val="20"/>
        </w:rPr>
      </w:pPr>
      <w:r w:rsidRPr="004E4D59">
        <w:rPr>
          <w:i/>
          <w:color w:val="000000"/>
          <w:szCs w:val="20"/>
        </w:rPr>
        <w:t>Purge Bingo Board Data</w:t>
      </w:r>
    </w:p>
    <w:p w14:paraId="20635EAF" w14:textId="77777777" w:rsidR="00410BC2" w:rsidRPr="004E4D59" w:rsidRDefault="00410BC2" w:rsidP="00B755DC">
      <w:pPr>
        <w:keepNext/>
        <w:keepLines/>
        <w:numPr>
          <w:ilvl w:val="0"/>
          <w:numId w:val="21"/>
        </w:numPr>
        <w:rPr>
          <w:i/>
          <w:color w:val="000000"/>
          <w:szCs w:val="20"/>
        </w:rPr>
      </w:pPr>
      <w:r w:rsidRPr="004E4D59">
        <w:rPr>
          <w:i/>
          <w:color w:val="000000"/>
          <w:szCs w:val="20"/>
        </w:rPr>
        <w:t>Start Bingo Board Display</w:t>
      </w:r>
    </w:p>
    <w:p w14:paraId="1F3427A9" w14:textId="77777777" w:rsidR="00410BC2" w:rsidRPr="004E4D59" w:rsidRDefault="00410BC2" w:rsidP="00B755DC">
      <w:pPr>
        <w:numPr>
          <w:ilvl w:val="0"/>
          <w:numId w:val="21"/>
        </w:numPr>
        <w:rPr>
          <w:i/>
          <w:color w:val="000000"/>
          <w:szCs w:val="20"/>
        </w:rPr>
      </w:pPr>
      <w:r w:rsidRPr="004E4D59">
        <w:rPr>
          <w:i/>
          <w:color w:val="000000"/>
          <w:szCs w:val="20"/>
        </w:rPr>
        <w:t>Stop Bingo Board Display</w:t>
      </w:r>
    </w:p>
    <w:p w14:paraId="36D8172A" w14:textId="2F9F8ED2" w:rsidR="00410BC2" w:rsidRPr="004E4D59" w:rsidRDefault="00410BC2" w:rsidP="0029173D">
      <w:pPr>
        <w:pStyle w:val="Heading2"/>
      </w:pPr>
      <w:bookmarkStart w:id="597" w:name="_Toc520273337"/>
      <w:bookmarkStart w:id="598" w:name="_Toc520299129"/>
      <w:bookmarkStart w:id="599" w:name="_Toc520304596"/>
      <w:bookmarkStart w:id="600" w:name="_Toc32836870"/>
      <w:bookmarkStart w:id="601" w:name="_Toc38424534"/>
      <w:bookmarkStart w:id="602" w:name="_Toc50535231"/>
      <w:bookmarkStart w:id="603" w:name="_Toc280701130"/>
      <w:bookmarkStart w:id="604" w:name="_Toc299044301"/>
      <w:bookmarkStart w:id="605" w:name="_Toc280853470"/>
      <w:bookmarkStart w:id="606" w:name="_Toc303286049"/>
      <w:bookmarkStart w:id="607" w:name="_Toc339961931"/>
      <w:bookmarkStart w:id="608" w:name="_Toc339962461"/>
      <w:bookmarkStart w:id="609" w:name="_Toc340138589"/>
      <w:bookmarkStart w:id="610" w:name="_Toc340138876"/>
      <w:bookmarkStart w:id="611" w:name="_Toc340139139"/>
      <w:bookmarkStart w:id="612" w:name="_Toc340143769"/>
      <w:bookmarkStart w:id="613" w:name="_Toc340144026"/>
      <w:bookmarkStart w:id="614" w:name="_Toc61614318"/>
      <w:bookmarkStart w:id="615" w:name="_Toc92786142"/>
      <w:bookmarkStart w:id="616" w:name="_Toc153534493"/>
      <w:r w:rsidRPr="004E4D59">
        <w:t>Enter/Edit Display</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1AFD68D6" w14:textId="77777777" w:rsidR="00410BC2" w:rsidRPr="004E4D59" w:rsidRDefault="00410BC2" w:rsidP="00FC7A1D">
      <w:pPr>
        <w:pStyle w:val="Manual-optionname"/>
        <w:rPr>
          <w:lang w:val="en-US"/>
        </w:rPr>
      </w:pPr>
      <w:r w:rsidRPr="004E4D59">
        <w:rPr>
          <w:lang w:val="en-US"/>
        </w:rPr>
        <w:t>[PSO BINGO ENTER/EDIT DISPLAY]</w:t>
      </w:r>
    </w:p>
    <w:p w14:paraId="06AB88F3" w14:textId="77777777" w:rsidR="00410BC2" w:rsidRPr="004E4D59" w:rsidRDefault="00410BC2" w:rsidP="00FC7A1D">
      <w:pPr>
        <w:keepNext/>
        <w:rPr>
          <w:rFonts w:eastAsia="MS Mincho"/>
          <w:szCs w:val="20"/>
        </w:rPr>
      </w:pPr>
    </w:p>
    <w:p w14:paraId="7DB19662" w14:textId="77777777" w:rsidR="00410BC2" w:rsidRPr="004E4D59" w:rsidRDefault="00410BC2" w:rsidP="00410BC2">
      <w:pPr>
        <w:rPr>
          <w:color w:val="000000"/>
          <w:szCs w:val="20"/>
        </w:rPr>
      </w:pPr>
      <w:r w:rsidRPr="004E4D59">
        <w:rPr>
          <w:color w:val="000000"/>
          <w:szCs w:val="20"/>
        </w:rPr>
        <w:t>This option allows locations where the patient data will be displayed to be defined</w:t>
      </w:r>
      <w:r w:rsidRPr="004E4D59">
        <w:t xml:space="preserve"> </w:t>
      </w:r>
      <w:r w:rsidRPr="004E4D59">
        <w:rPr>
          <w:color w:val="000000"/>
          <w:szCs w:val="20"/>
        </w:rPr>
        <w:t>uniquely. Either a new display group name or the name of an existing group to edit or delete can be entered.</w:t>
      </w:r>
    </w:p>
    <w:p w14:paraId="20E33214" w14:textId="77777777" w:rsidR="00410BC2" w:rsidRPr="004E4D59" w:rsidRDefault="00410BC2" w:rsidP="00410BC2">
      <w:pPr>
        <w:rPr>
          <w:color w:val="000000"/>
          <w:szCs w:val="20"/>
        </w:rPr>
      </w:pPr>
    </w:p>
    <w:p w14:paraId="4704E223" w14:textId="77777777" w:rsidR="00410BC2" w:rsidRPr="004E4D59" w:rsidRDefault="00410BC2" w:rsidP="00410BC2">
      <w:pPr>
        <w:rPr>
          <w:color w:val="000000"/>
          <w:szCs w:val="20"/>
        </w:rPr>
      </w:pPr>
      <w:r w:rsidRPr="004E4D59">
        <w:rPr>
          <w:color w:val="000000"/>
          <w:szCs w:val="20"/>
        </w:rPr>
        <w:t xml:space="preserve">If the name is chosen at the “NAME/TICKET” prompt, the “TICKET #” prompt will not appear when a new patient is entered in the </w:t>
      </w:r>
      <w:r w:rsidRPr="004E4D59">
        <w:rPr>
          <w:i/>
          <w:color w:val="000000"/>
          <w:szCs w:val="20"/>
        </w:rPr>
        <w:t>Enter New Patient</w:t>
      </w:r>
      <w:r w:rsidRPr="004E4D59">
        <w:rPr>
          <w:color w:val="000000"/>
          <w:szCs w:val="20"/>
        </w:rPr>
        <w:t xml:space="preserve"> option.</w:t>
      </w:r>
    </w:p>
    <w:p w14:paraId="21642D63" w14:textId="77777777" w:rsidR="00410BC2" w:rsidRPr="004E4D59" w:rsidRDefault="00410BC2" w:rsidP="00410BC2">
      <w:pPr>
        <w:rPr>
          <w:color w:val="000000"/>
          <w:szCs w:val="20"/>
        </w:rPr>
      </w:pPr>
    </w:p>
    <w:p w14:paraId="1B2DEC2F" w14:textId="15325423" w:rsidR="00410BC2" w:rsidRPr="004E4D59" w:rsidRDefault="00410BC2" w:rsidP="00410BC2">
      <w:pPr>
        <w:rPr>
          <w:color w:val="000000"/>
          <w:szCs w:val="20"/>
        </w:rPr>
      </w:pPr>
      <w:r w:rsidRPr="004E4D59">
        <w:rPr>
          <w:color w:val="000000"/>
          <w:szCs w:val="20"/>
        </w:rPr>
        <w:t xml:space="preserve">The display cannot be changed from name to ticket when patients are already in the Group Display. All patients must be purged using the </w:t>
      </w:r>
      <w:r w:rsidRPr="004E4D59">
        <w:rPr>
          <w:i/>
          <w:color w:val="000000"/>
          <w:szCs w:val="20"/>
        </w:rPr>
        <w:t>Purge Bingo Board Data</w:t>
      </w:r>
      <w:r w:rsidRPr="004E4D59">
        <w:rPr>
          <w:color w:val="000000"/>
          <w:szCs w:val="20"/>
        </w:rPr>
        <w:t xml:space="preserve"> option for that Group Display. After the data is purged, the NAME/TICKET field must be edited using this option. Then the patient can be </w:t>
      </w:r>
      <w:r w:rsidR="00574116" w:rsidRPr="004E4D59">
        <w:rPr>
          <w:color w:val="000000"/>
          <w:szCs w:val="20"/>
        </w:rPr>
        <w:t>re-entered,</w:t>
      </w:r>
      <w:r w:rsidRPr="004E4D59">
        <w:rPr>
          <w:color w:val="000000"/>
          <w:szCs w:val="20"/>
        </w:rPr>
        <w:t xml:space="preserve"> and ticket numbers assigned.</w:t>
      </w:r>
    </w:p>
    <w:p w14:paraId="4BCA89E9" w14:textId="77777777" w:rsidR="00410BC2" w:rsidRPr="004E4D59" w:rsidRDefault="00410BC2" w:rsidP="00410BC2">
      <w:pPr>
        <w:rPr>
          <w:color w:val="000000"/>
          <w:szCs w:val="20"/>
        </w:rPr>
      </w:pPr>
    </w:p>
    <w:p w14:paraId="34198A62" w14:textId="77777777" w:rsidR="00410BC2" w:rsidRPr="004E4D59" w:rsidRDefault="00410BC2" w:rsidP="00AC3658">
      <w:pPr>
        <w:pStyle w:val="ExampleHeading"/>
        <w:rPr>
          <w:rFonts w:eastAsia="MS Mincho"/>
        </w:rPr>
      </w:pPr>
      <w:r w:rsidRPr="004E4D59">
        <w:rPr>
          <w:rFonts w:eastAsia="MS Mincho"/>
        </w:rPr>
        <w:t>Example: Enter/Edit Display</w:t>
      </w:r>
    </w:p>
    <w:p w14:paraId="52DEAA2A" w14:textId="77777777" w:rsidR="00410BC2" w:rsidRPr="004E4D59" w:rsidRDefault="00410BC2" w:rsidP="00EB433E">
      <w:pPr>
        <w:pStyle w:val="ScreenCapture"/>
      </w:pPr>
      <w:r w:rsidRPr="004E4D59">
        <w:t xml:space="preserve">Select Bingo Board Manager Option: </w:t>
      </w:r>
      <w:r w:rsidRPr="004E4D59">
        <w:rPr>
          <w:b/>
        </w:rPr>
        <w:t>E</w:t>
      </w:r>
      <w:r w:rsidRPr="004E4D59">
        <w:t>nter/Edit Display</w:t>
      </w:r>
    </w:p>
    <w:p w14:paraId="433301EC" w14:textId="77777777" w:rsidR="00410BC2" w:rsidRPr="004E4D59" w:rsidRDefault="00410BC2" w:rsidP="00EB433E">
      <w:pPr>
        <w:pStyle w:val="ScreenCapture"/>
      </w:pPr>
    </w:p>
    <w:p w14:paraId="16DD8D75" w14:textId="77777777" w:rsidR="00410BC2" w:rsidRPr="004E4D59" w:rsidRDefault="00410BC2" w:rsidP="00EB433E">
      <w:pPr>
        <w:pStyle w:val="ScreenCapture"/>
      </w:pPr>
      <w:r w:rsidRPr="004E4D59">
        <w:t xml:space="preserve">Select GROUP DISPLAY NAME: </w:t>
      </w:r>
      <w:r w:rsidRPr="004E4D59">
        <w:rPr>
          <w:b/>
        </w:rPr>
        <w:t>MAIN</w:t>
      </w:r>
    </w:p>
    <w:p w14:paraId="4C88895C" w14:textId="77777777" w:rsidR="00410BC2" w:rsidRPr="004E4D59" w:rsidRDefault="00410BC2" w:rsidP="00EB433E">
      <w:pPr>
        <w:pStyle w:val="ScreenCapture"/>
      </w:pPr>
      <w:r w:rsidRPr="004E4D59">
        <w:t xml:space="preserve">  Are you adding 'MAIN' as a new GROUP DISPLAY (the 3RD)? </w:t>
      </w:r>
      <w:r w:rsidRPr="004E4D59">
        <w:rPr>
          <w:b/>
        </w:rPr>
        <w:t>Y</w:t>
      </w:r>
      <w:r w:rsidRPr="004E4D59">
        <w:t xml:space="preserve"> (Yes)</w:t>
      </w:r>
    </w:p>
    <w:p w14:paraId="2D0A6FAE" w14:textId="77777777" w:rsidR="00410BC2" w:rsidRPr="004E4D59" w:rsidRDefault="00410BC2" w:rsidP="00EB433E">
      <w:pPr>
        <w:pStyle w:val="ScreenCapture"/>
      </w:pPr>
    </w:p>
    <w:p w14:paraId="046B3736" w14:textId="77777777" w:rsidR="00410BC2" w:rsidRPr="004E4D59" w:rsidRDefault="00410BC2" w:rsidP="00EB433E">
      <w:pPr>
        <w:pStyle w:val="ScreenCapture"/>
      </w:pPr>
      <w:r w:rsidRPr="004E4D59">
        <w:t xml:space="preserve">NAME: MAIN// </w:t>
      </w:r>
      <w:r w:rsidRPr="004E4D59">
        <w:rPr>
          <w:b/>
        </w:rPr>
        <w:t>&lt;Enter&gt;</w:t>
      </w:r>
      <w:r w:rsidRPr="004E4D59">
        <w:t xml:space="preserve">  [The name of the Display Group.]</w:t>
      </w:r>
    </w:p>
    <w:p w14:paraId="2031D3A8" w14:textId="77777777" w:rsidR="00410BC2" w:rsidRPr="004E4D59" w:rsidRDefault="00410BC2" w:rsidP="00EB433E">
      <w:pPr>
        <w:pStyle w:val="ScreenCapture"/>
      </w:pPr>
      <w:r w:rsidRPr="004E4D59">
        <w:t xml:space="preserve">NAME/TICKET: </w:t>
      </w:r>
      <w:r w:rsidRPr="004E4D59">
        <w:rPr>
          <w:b/>
          <w:bCs/>
        </w:rPr>
        <w:t>NAME</w:t>
      </w:r>
      <w:r w:rsidRPr="004E4D59">
        <w:t xml:space="preserve">  NAME  [Select either Name or Ticket # to display.]</w:t>
      </w:r>
    </w:p>
    <w:p w14:paraId="3291A0FC" w14:textId="77777777" w:rsidR="00410BC2" w:rsidRPr="004E4D59" w:rsidRDefault="00410BC2" w:rsidP="00EB433E">
      <w:pPr>
        <w:pStyle w:val="ScreenCapture"/>
      </w:pPr>
      <w:r w:rsidRPr="004E4D59">
        <w:t>MESSAGE:</w:t>
      </w:r>
    </w:p>
    <w:p w14:paraId="17D9ABEE" w14:textId="77777777" w:rsidR="00410BC2" w:rsidRPr="004E4D59" w:rsidRDefault="00410BC2" w:rsidP="00EB433E">
      <w:pPr>
        <w:pStyle w:val="ScreenCapture"/>
      </w:pPr>
      <w:r w:rsidRPr="004E4D59">
        <w:t xml:space="preserve">  1&gt;WEST CLINIC VAMC</w:t>
      </w:r>
    </w:p>
    <w:p w14:paraId="14A58EC6" w14:textId="77777777" w:rsidR="00410BC2" w:rsidRPr="004E4D59" w:rsidRDefault="00410BC2" w:rsidP="00EB433E">
      <w:pPr>
        <w:pStyle w:val="ScreenCapture"/>
        <w:rPr>
          <w:shd w:val="clear" w:color="auto" w:fill="FFFFFF"/>
        </w:rPr>
      </w:pPr>
      <w:r w:rsidRPr="004E4D59">
        <w:t xml:space="preserve">  2&gt;</w:t>
      </w:r>
      <w:r w:rsidRPr="004E4D59">
        <w:rPr>
          <w:shd w:val="clear" w:color="auto" w:fill="FFFFFF"/>
        </w:rPr>
        <w:t>[This is a free text field. The message will appear on the screen for the users to view.]</w:t>
      </w:r>
    </w:p>
    <w:p w14:paraId="2E62F615" w14:textId="77777777" w:rsidR="00410BC2" w:rsidRPr="004E4D59" w:rsidRDefault="00410BC2" w:rsidP="00EB433E">
      <w:pPr>
        <w:pStyle w:val="ScreenCapture"/>
      </w:pPr>
      <w:r w:rsidRPr="004E4D59">
        <w:t xml:space="preserve">EDIT Option: </w:t>
      </w:r>
      <w:r w:rsidRPr="004E4D59">
        <w:rPr>
          <w:b/>
        </w:rPr>
        <w:t>&lt;Enter&gt;</w:t>
      </w:r>
    </w:p>
    <w:p w14:paraId="2587474B" w14:textId="77777777" w:rsidR="00410BC2" w:rsidRPr="004E4D59" w:rsidRDefault="00410BC2" w:rsidP="00EB433E">
      <w:pPr>
        <w:pStyle w:val="ScreenCapture"/>
        <w:rPr>
          <w:shd w:val="clear" w:color="auto" w:fill="FFFFFF"/>
        </w:rPr>
      </w:pPr>
      <w:r w:rsidRPr="004E4D59">
        <w:t xml:space="preserve">TWO COLUMN DISPLAY: Y  YES  </w:t>
      </w:r>
      <w:r w:rsidRPr="004E4D59">
        <w:rPr>
          <w:shd w:val="clear" w:color="auto" w:fill="FFFFFF"/>
        </w:rPr>
        <w:t>[Display names/ticket #'s in one or two column.]</w:t>
      </w:r>
    </w:p>
    <w:p w14:paraId="51C6BC8C" w14:textId="77777777" w:rsidR="00410BC2" w:rsidRPr="004E4D59" w:rsidRDefault="00410BC2" w:rsidP="00EB433E">
      <w:pPr>
        <w:pStyle w:val="ScreenCapture"/>
        <w:rPr>
          <w:shd w:val="clear" w:color="auto" w:fill="FFFFFF"/>
        </w:rPr>
      </w:pPr>
      <w:r w:rsidRPr="004E4D59">
        <w:t xml:space="preserve">DISPLAY WAIT TIME: Y  YES  </w:t>
      </w:r>
      <w:r w:rsidRPr="004E4D59">
        <w:rPr>
          <w:shd w:val="clear" w:color="auto" w:fill="FFFFFF"/>
        </w:rPr>
        <w:t>[Average display waiting time.]</w:t>
      </w:r>
    </w:p>
    <w:p w14:paraId="503C1875" w14:textId="77777777" w:rsidR="00410BC2" w:rsidRPr="004E4D59" w:rsidRDefault="00410BC2" w:rsidP="00EB433E">
      <w:pPr>
        <w:pStyle w:val="ScreenCapture"/>
        <w:rPr>
          <w:shd w:val="clear" w:color="auto" w:fill="FFFFFF"/>
        </w:rPr>
      </w:pPr>
      <w:r w:rsidRPr="004E4D59">
        <w:t xml:space="preserve">NORMAL WAIT TIME: </w:t>
      </w:r>
      <w:r w:rsidRPr="004E4D59">
        <w:rPr>
          <w:bCs/>
        </w:rPr>
        <w:t>10</w:t>
      </w:r>
      <w:r w:rsidRPr="004E4D59">
        <w:t xml:space="preserve">  </w:t>
      </w:r>
      <w:r w:rsidRPr="004E4D59">
        <w:rPr>
          <w:shd w:val="clear" w:color="auto" w:fill="FFFFFF"/>
        </w:rPr>
        <w:t>[Normal wait time (in minutes) is entered by the site.]</w:t>
      </w:r>
    </w:p>
    <w:p w14:paraId="2C8312ED" w14:textId="77777777" w:rsidR="00410BC2" w:rsidRPr="004E4D59" w:rsidRDefault="00410BC2" w:rsidP="00EB433E">
      <w:pPr>
        <w:pStyle w:val="ScreenCapture"/>
      </w:pPr>
      <w:r w:rsidRPr="004E4D59">
        <w:t xml:space="preserve">DISPLAY SETUP HELP TEXT: </w:t>
      </w:r>
      <w:r w:rsidRPr="004E4D59">
        <w:rPr>
          <w:b/>
        </w:rPr>
        <w:t>Y</w:t>
      </w:r>
      <w:r w:rsidRPr="004E4D59">
        <w:t xml:space="preserve">  YES</w:t>
      </w:r>
    </w:p>
    <w:p w14:paraId="3B79E072" w14:textId="77777777" w:rsidR="00410BC2" w:rsidRPr="004E4D59" w:rsidRDefault="00410BC2" w:rsidP="00EB433E">
      <w:pPr>
        <w:pStyle w:val="ScreenCapture"/>
      </w:pPr>
    </w:p>
    <w:p w14:paraId="4DA440CB" w14:textId="77777777" w:rsidR="00410BC2" w:rsidRPr="004E4D59" w:rsidRDefault="00410BC2" w:rsidP="00EB433E">
      <w:pPr>
        <w:pStyle w:val="ScreenCapture"/>
      </w:pPr>
      <w:r w:rsidRPr="004E4D59">
        <w:t>In order to automatically start and stop the bingo board monitor,</w:t>
      </w:r>
    </w:p>
    <w:p w14:paraId="31567B3F" w14:textId="77777777" w:rsidR="00410BC2" w:rsidRPr="004E4D59" w:rsidRDefault="00410BC2" w:rsidP="00EB433E">
      <w:pPr>
        <w:pStyle w:val="ScreenCapture"/>
      </w:pPr>
      <w:r w:rsidRPr="004E4D59">
        <w:t>a dedicated device must be setup by your IRM Service</w:t>
      </w:r>
    </w:p>
    <w:p w14:paraId="5DC2EF02" w14:textId="77777777" w:rsidR="00410BC2" w:rsidRPr="004E4D59" w:rsidRDefault="00410BC2" w:rsidP="00EB433E">
      <w:pPr>
        <w:pStyle w:val="ScreenCapture"/>
      </w:pPr>
    </w:p>
    <w:p w14:paraId="1A5818BD" w14:textId="77777777" w:rsidR="00410BC2" w:rsidRPr="004E4D59" w:rsidRDefault="00410BC2" w:rsidP="00EB433E">
      <w:pPr>
        <w:pStyle w:val="ScreenCapture"/>
      </w:pPr>
      <w:r w:rsidRPr="004E4D59">
        <w:t>Once a dedicated device is setup, the bingo board can be scheduled</w:t>
      </w:r>
    </w:p>
    <w:p w14:paraId="40B9CB8C" w14:textId="77777777" w:rsidR="00410BC2" w:rsidRPr="004E4D59" w:rsidRDefault="00410BC2" w:rsidP="00EB433E">
      <w:pPr>
        <w:pStyle w:val="ScreenCapture"/>
      </w:pPr>
      <w:r w:rsidRPr="004E4D59">
        <w:t>to automatically start and/or stop at user-defined times.</w:t>
      </w:r>
    </w:p>
    <w:p w14:paraId="32C29F3D" w14:textId="77777777" w:rsidR="00410BC2" w:rsidRPr="004E4D59" w:rsidRDefault="00410BC2" w:rsidP="00EB433E">
      <w:pPr>
        <w:pStyle w:val="ScreenCapture"/>
      </w:pPr>
    </w:p>
    <w:p w14:paraId="6F63B7C8" w14:textId="77777777" w:rsidR="00410BC2" w:rsidRPr="004E4D59" w:rsidRDefault="00410BC2" w:rsidP="00EB433E">
      <w:pPr>
        <w:pStyle w:val="ScreenCapture"/>
      </w:pPr>
      <w:r w:rsidRPr="004E4D59">
        <w:t>Enter 'NO' at the DISPLAY SETUP HELP TEXT prompt not to display this help text.</w:t>
      </w:r>
    </w:p>
    <w:p w14:paraId="5F8E5E94" w14:textId="77777777" w:rsidR="00410BC2" w:rsidRPr="004E4D59" w:rsidRDefault="00410BC2" w:rsidP="00EB433E">
      <w:pPr>
        <w:pStyle w:val="ScreenCapture"/>
      </w:pPr>
    </w:p>
    <w:p w14:paraId="73CF3565" w14:textId="77777777" w:rsidR="00410BC2" w:rsidRPr="004E4D59" w:rsidRDefault="00410BC2" w:rsidP="00EB433E">
      <w:pPr>
        <w:pStyle w:val="ScreenCapture"/>
        <w:rPr>
          <w:shd w:val="clear" w:color="auto" w:fill="FFFFFF"/>
        </w:rPr>
      </w:pPr>
      <w:r w:rsidRPr="004E4D59">
        <w:t xml:space="preserve">DISPLAY DEVICE: ?  </w:t>
      </w:r>
      <w:r w:rsidRPr="004E4D59">
        <w:rPr>
          <w:shd w:val="clear" w:color="auto" w:fill="FFFFFF"/>
        </w:rPr>
        <w:t>[Device dedicated by IRMS for bingo board setup.]</w:t>
      </w:r>
    </w:p>
    <w:p w14:paraId="6F405787" w14:textId="77777777" w:rsidR="00410BC2" w:rsidRPr="004E4D59" w:rsidRDefault="00410BC2" w:rsidP="00EB433E">
      <w:pPr>
        <w:pStyle w:val="ScreenCapture"/>
      </w:pPr>
      <w:r w:rsidRPr="004E4D59">
        <w:t xml:space="preserve">     Only devices with Sub-type starting with "C-VT" are allowed.</w:t>
      </w:r>
    </w:p>
    <w:p w14:paraId="126ACF5B" w14:textId="77777777" w:rsidR="00410BC2" w:rsidRPr="004E4D59" w:rsidRDefault="00410BC2" w:rsidP="00EB433E">
      <w:pPr>
        <w:pStyle w:val="ScreenCapture"/>
      </w:pPr>
      <w:r w:rsidRPr="004E4D59">
        <w:t xml:space="preserve"> Answer with DEVICE NAME, or LOCAL SYNONYM, or $I, or VOLUME SET(CPU), or SIGN-ON/SYSTEM DEVICE, or FORM CURRENTLY MOUNTED</w:t>
      </w:r>
    </w:p>
    <w:p w14:paraId="26A18C89" w14:textId="77777777" w:rsidR="00410BC2" w:rsidRPr="004E4D59" w:rsidRDefault="00410BC2" w:rsidP="00EB433E">
      <w:pPr>
        <w:pStyle w:val="ScreenCapture"/>
        <w:rPr>
          <w:shd w:val="clear" w:color="auto" w:fill="FFFFFF"/>
        </w:rPr>
      </w:pPr>
      <w:r w:rsidRPr="004E4D59">
        <w:t xml:space="preserve">DISPLAY DEVICE: </w:t>
      </w:r>
      <w:r w:rsidRPr="004E4D59">
        <w:rPr>
          <w:shd w:val="clear" w:color="auto" w:fill="FFFFFF"/>
        </w:rPr>
        <w:t>[Select print device.]</w:t>
      </w:r>
    </w:p>
    <w:p w14:paraId="1E991945" w14:textId="77777777" w:rsidR="00410BC2" w:rsidRPr="004E4D59" w:rsidRDefault="00410BC2" w:rsidP="00EB433E">
      <w:pPr>
        <w:pStyle w:val="ScreenCapture"/>
        <w:rPr>
          <w:shd w:val="clear" w:color="auto" w:fill="FFFFFF"/>
        </w:rPr>
      </w:pPr>
      <w:r w:rsidRPr="004E4D59">
        <w:t xml:space="preserve">AUTO-START DISPLAY DEVICE: Y  YES  </w:t>
      </w:r>
      <w:r w:rsidRPr="004E4D59">
        <w:rPr>
          <w:shd w:val="clear" w:color="auto" w:fill="FFFFFF"/>
        </w:rPr>
        <w:t>[Sets the display group to start automatically.]</w:t>
      </w:r>
    </w:p>
    <w:p w14:paraId="726B3A10" w14:textId="77777777" w:rsidR="00410BC2" w:rsidRPr="004E4D59" w:rsidRDefault="00410BC2" w:rsidP="00EB433E">
      <w:pPr>
        <w:pStyle w:val="ScreenCapture"/>
      </w:pPr>
      <w:r w:rsidRPr="004E4D59">
        <w:lastRenderedPageBreak/>
        <w:t xml:space="preserve">Do you want to initialize auto-start now? NO// </w:t>
      </w:r>
      <w:r w:rsidRPr="004E4D59">
        <w:rPr>
          <w:b/>
        </w:rPr>
        <w:t>Y</w:t>
      </w:r>
      <w:r w:rsidRPr="004E4D59">
        <w:t xml:space="preserve">  YES</w:t>
      </w:r>
    </w:p>
    <w:p w14:paraId="169F7B64" w14:textId="77777777" w:rsidR="00410BC2" w:rsidRPr="004E4D59" w:rsidRDefault="00410BC2" w:rsidP="00EB433E">
      <w:pPr>
        <w:pStyle w:val="ScreenCapture"/>
      </w:pPr>
      <w:r w:rsidRPr="004E4D59">
        <w:t xml:space="preserve">Enter Start Time: </w:t>
      </w:r>
      <w:r w:rsidRPr="004E4D59">
        <w:rPr>
          <w:b/>
        </w:rPr>
        <w:t>?</w:t>
      </w:r>
    </w:p>
    <w:p w14:paraId="7F4D5D4D" w14:textId="77777777" w:rsidR="00410BC2" w:rsidRPr="004E4D59" w:rsidRDefault="00410BC2" w:rsidP="006E6114">
      <w:pPr>
        <w:pStyle w:val="ScreenCapture"/>
        <w:keepNext/>
      </w:pPr>
    </w:p>
    <w:p w14:paraId="56015918" w14:textId="77777777" w:rsidR="00410BC2" w:rsidRPr="004E4D59" w:rsidRDefault="00410BC2" w:rsidP="006E6114">
      <w:pPr>
        <w:pStyle w:val="ScreenCapture"/>
        <w:keepNext/>
      </w:pPr>
      <w:r w:rsidRPr="004E4D59">
        <w:t>Enter time as HH:MM in 12 hour format (For example, '8:00' or '8:00AM).</w:t>
      </w:r>
    </w:p>
    <w:p w14:paraId="0CC3CCF5" w14:textId="77777777" w:rsidR="00410BC2" w:rsidRPr="004E4D59" w:rsidRDefault="00410BC2" w:rsidP="006E6114">
      <w:pPr>
        <w:pStyle w:val="ScreenCapture"/>
        <w:keepNext/>
      </w:pPr>
    </w:p>
    <w:p w14:paraId="4E9A814F" w14:textId="77777777" w:rsidR="00410BC2" w:rsidRPr="004E4D59" w:rsidRDefault="00410BC2" w:rsidP="006E6114">
      <w:pPr>
        <w:pStyle w:val="ScreenCapture"/>
        <w:keepNext/>
        <w:rPr>
          <w:shd w:val="clear" w:color="auto" w:fill="FFFFFF"/>
        </w:rPr>
      </w:pPr>
      <w:r w:rsidRPr="004E4D59">
        <w:t xml:space="preserve">Enter Start Time: 9:30am  </w:t>
      </w:r>
      <w:r w:rsidRPr="004E4D59">
        <w:rPr>
          <w:shd w:val="clear" w:color="auto" w:fill="FFFFFF"/>
        </w:rPr>
        <w:t>[Start time for the display group.]</w:t>
      </w:r>
    </w:p>
    <w:p w14:paraId="185F9748" w14:textId="77777777" w:rsidR="00410BC2" w:rsidRPr="004E4D59" w:rsidRDefault="00410BC2" w:rsidP="00EB433E">
      <w:pPr>
        <w:pStyle w:val="ScreenCapture"/>
        <w:rPr>
          <w:shd w:val="clear" w:color="auto" w:fill="FFFFFF"/>
        </w:rPr>
      </w:pPr>
      <w:r w:rsidRPr="004E4D59">
        <w:t xml:space="preserve">Enter Stop Time: 4:00pm  </w:t>
      </w:r>
      <w:r w:rsidRPr="004E4D59">
        <w:rPr>
          <w:shd w:val="clear" w:color="auto" w:fill="FFFFFF"/>
        </w:rPr>
        <w:t>[Stop time for the display group.]</w:t>
      </w:r>
    </w:p>
    <w:p w14:paraId="263B67FF" w14:textId="77777777" w:rsidR="00410BC2" w:rsidRPr="004E4D59" w:rsidRDefault="00410BC2" w:rsidP="00410BC2">
      <w:pPr>
        <w:ind w:left="1080"/>
        <w:rPr>
          <w:rFonts w:eastAsia="MS Mincho" w:cs="Courier New"/>
          <w:szCs w:val="20"/>
        </w:rPr>
      </w:pPr>
    </w:p>
    <w:p w14:paraId="50115603" w14:textId="77777777" w:rsidR="00410BC2" w:rsidRPr="004E4D59" w:rsidRDefault="00583040" w:rsidP="0047089E">
      <w:pPr>
        <w:ind w:left="720" w:hanging="720"/>
        <w:rPr>
          <w:b/>
          <w:szCs w:val="20"/>
        </w:rPr>
      </w:pPr>
      <w:r w:rsidRPr="004E4D59">
        <w:rPr>
          <w:noProof/>
        </w:rPr>
        <w:drawing>
          <wp:inline distT="0" distB="0" distL="0" distR="0" wp14:anchorId="0D5E9D1E" wp14:editId="4EBDCF3A">
            <wp:extent cx="464820" cy="373380"/>
            <wp:effectExtent l="0" t="0" r="0" b="0"/>
            <wp:docPr id="8" name="Picture 2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4E4D59">
        <w:rPr>
          <w:color w:val="000000"/>
        </w:rPr>
        <w:t xml:space="preserve">A </w:t>
      </w:r>
      <w:r w:rsidR="5BFACE5F" w:rsidRPr="004E4D59">
        <w:t>time that is at least two minutes in the future must be entered at the “QUEUED TO RUN AT WHAT TIME” prompt.</w:t>
      </w:r>
    </w:p>
    <w:p w14:paraId="441D89A8" w14:textId="77777777" w:rsidR="00410BC2" w:rsidRPr="004E4D59" w:rsidRDefault="00410BC2" w:rsidP="00410BC2">
      <w:pPr>
        <w:ind w:left="1080"/>
        <w:rPr>
          <w:szCs w:val="20"/>
        </w:rPr>
      </w:pPr>
    </w:p>
    <w:p w14:paraId="3C36C055" w14:textId="77777777" w:rsidR="00410BC2" w:rsidRPr="004E4D59" w:rsidRDefault="00410BC2" w:rsidP="0047089E">
      <w:pPr>
        <w:rPr>
          <w:rFonts w:eastAsia="MS Mincho"/>
        </w:rPr>
      </w:pPr>
      <w:r w:rsidRPr="004E4D59">
        <w:rPr>
          <w:rFonts w:eastAsia="MS Mincho"/>
        </w:rPr>
        <w:t>The software will convert it to today’s date with the time entered. For example, to queue it to run later today and the current time is 8:00</w:t>
      </w:r>
      <w:r w:rsidR="00D8267F" w:rsidRPr="004E4D59">
        <w:rPr>
          <w:rFonts w:eastAsia="MS Mincho"/>
        </w:rPr>
        <w:t xml:space="preserve"> </w:t>
      </w:r>
      <w:r w:rsidRPr="004E4D59">
        <w:rPr>
          <w:rFonts w:eastAsia="MS Mincho"/>
        </w:rPr>
        <w:t>a.m., a time like 9:30</w:t>
      </w:r>
      <w:r w:rsidR="00D8267F" w:rsidRPr="004E4D59">
        <w:rPr>
          <w:rFonts w:eastAsia="MS Mincho"/>
        </w:rPr>
        <w:t xml:space="preserve"> </w:t>
      </w:r>
      <w:r w:rsidRPr="004E4D59">
        <w:rPr>
          <w:rFonts w:eastAsia="MS Mincho"/>
        </w:rPr>
        <w:t xml:space="preserve">a.m. can be entered. It will default to today’s date. To queue for tomorrow, enter a time like </w:t>
      </w:r>
      <w:r w:rsidRPr="004E4D59">
        <w:rPr>
          <w:rFonts w:eastAsia="MS Mincho"/>
          <w:b/>
        </w:rPr>
        <w:t>T+1@00:00am/pm</w:t>
      </w:r>
      <w:r w:rsidRPr="004E4D59">
        <w:rPr>
          <w:rFonts w:eastAsia="MS Mincho"/>
        </w:rPr>
        <w:t>. For example, to queue it for 8:30</w:t>
      </w:r>
      <w:r w:rsidR="00D8267F" w:rsidRPr="004E4D59">
        <w:rPr>
          <w:rFonts w:eastAsia="MS Mincho"/>
        </w:rPr>
        <w:t xml:space="preserve"> </w:t>
      </w:r>
      <w:r w:rsidRPr="004E4D59">
        <w:rPr>
          <w:rFonts w:eastAsia="MS Mincho"/>
        </w:rPr>
        <w:t>a.m. and the current time is 3:00</w:t>
      </w:r>
      <w:r w:rsidR="00D8267F" w:rsidRPr="004E4D59">
        <w:rPr>
          <w:rFonts w:eastAsia="MS Mincho"/>
        </w:rPr>
        <w:t xml:space="preserve"> </w:t>
      </w:r>
      <w:r w:rsidRPr="004E4D59">
        <w:rPr>
          <w:rFonts w:eastAsia="MS Mincho"/>
        </w:rPr>
        <w:t xml:space="preserve">p.m., </w:t>
      </w:r>
      <w:r w:rsidRPr="004E4D59">
        <w:rPr>
          <w:rFonts w:eastAsia="MS Mincho"/>
          <w:b/>
          <w:bCs/>
        </w:rPr>
        <w:t>T+</w:t>
      </w:r>
      <w:r w:rsidRPr="004E4D59">
        <w:rPr>
          <w:rFonts w:eastAsia="MS Mincho"/>
          <w:b/>
        </w:rPr>
        <w:t>1(or tomorrow's date)@8:30am</w:t>
      </w:r>
      <w:r w:rsidRPr="004E4D59">
        <w:rPr>
          <w:rFonts w:eastAsia="MS Mincho"/>
          <w:bCs/>
        </w:rPr>
        <w:t xml:space="preserve"> must be entered</w:t>
      </w:r>
      <w:r w:rsidRPr="004E4D59">
        <w:rPr>
          <w:rFonts w:eastAsia="MS Mincho"/>
        </w:rPr>
        <w:t>.</w:t>
      </w:r>
    </w:p>
    <w:p w14:paraId="1B7D4F9A" w14:textId="77777777" w:rsidR="00410BC2" w:rsidRPr="004E4D59" w:rsidRDefault="00410BC2" w:rsidP="00410BC2">
      <w:pPr>
        <w:rPr>
          <w:szCs w:val="20"/>
        </w:rPr>
      </w:pPr>
    </w:p>
    <w:p w14:paraId="31638ECE" w14:textId="77777777" w:rsidR="00410BC2" w:rsidRPr="004E4D59" w:rsidRDefault="00583040" w:rsidP="0047089E">
      <w:pPr>
        <w:ind w:left="720" w:hanging="720"/>
        <w:rPr>
          <w:b/>
          <w:szCs w:val="20"/>
        </w:rPr>
      </w:pPr>
      <w:r w:rsidRPr="004E4D59">
        <w:rPr>
          <w:noProof/>
        </w:rPr>
        <w:drawing>
          <wp:inline distT="0" distB="0" distL="0" distR="0" wp14:anchorId="7BAAB004" wp14:editId="62C3BC09">
            <wp:extent cx="464820" cy="373380"/>
            <wp:effectExtent l="0" t="0" r="0" b="0"/>
            <wp:docPr id="9" name="Picture 24"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4E4D59">
        <w:t xml:space="preserve">If the local Outpatient Pharmacy only runs Monday-Friday, enter </w:t>
      </w:r>
      <w:r w:rsidR="5BFACE5F" w:rsidRPr="004E4D59">
        <w:rPr>
          <w:b/>
          <w:bCs/>
        </w:rPr>
        <w:t>D@00:00am/pm</w:t>
      </w:r>
      <w:r w:rsidR="5BFACE5F" w:rsidRPr="004E4D59">
        <w:t xml:space="preserve"> (with D representing "Days of the Week) at the “RESCHEDULING FREQUENCY” prompt. </w:t>
      </w:r>
      <w:r w:rsidR="5BFACE5F" w:rsidRPr="004E4D59">
        <w:rPr>
          <w:rFonts w:eastAsia="MS Mincho"/>
        </w:rPr>
        <w:t>For example, to queue it to run at 7:45</w:t>
      </w:r>
      <w:r w:rsidR="74ED421D" w:rsidRPr="004E4D59">
        <w:rPr>
          <w:rFonts w:eastAsia="MS Mincho"/>
        </w:rPr>
        <w:t xml:space="preserve"> </w:t>
      </w:r>
      <w:r w:rsidR="5BFACE5F" w:rsidRPr="004E4D59">
        <w:rPr>
          <w:rFonts w:eastAsia="MS Mincho"/>
        </w:rPr>
        <w:t xml:space="preserve">a.m. Monday through Friday, enter </w:t>
      </w:r>
      <w:r w:rsidR="5BFACE5F" w:rsidRPr="004E4D59">
        <w:rPr>
          <w:rFonts w:ascii="Courier New" w:eastAsia="MS Mincho" w:hAnsi="Courier New" w:cs="Courier New"/>
          <w:b/>
          <w:bCs/>
        </w:rPr>
        <w:t>D@7:45am</w:t>
      </w:r>
      <w:r w:rsidR="5BFACE5F" w:rsidRPr="004E4D59">
        <w:rPr>
          <w:rFonts w:eastAsia="MS Mincho"/>
        </w:rPr>
        <w:t>.</w:t>
      </w:r>
    </w:p>
    <w:p w14:paraId="536A2FBB" w14:textId="77777777" w:rsidR="00410BC2" w:rsidRPr="004E4D59" w:rsidRDefault="00410BC2" w:rsidP="00410BC2">
      <w:pPr>
        <w:rPr>
          <w:color w:val="000000"/>
          <w:szCs w:val="20"/>
        </w:rPr>
      </w:pPr>
    </w:p>
    <w:p w14:paraId="2BB5E9EF" w14:textId="1736DA0B" w:rsidR="00410BC2" w:rsidRPr="004E4D59" w:rsidRDefault="00410BC2" w:rsidP="0029173D">
      <w:pPr>
        <w:pStyle w:val="Heading2"/>
      </w:pPr>
      <w:bookmarkStart w:id="617" w:name="_Toc520273338"/>
      <w:bookmarkStart w:id="618" w:name="_Toc520299130"/>
      <w:bookmarkStart w:id="619" w:name="_Toc520304597"/>
      <w:bookmarkStart w:id="620" w:name="_Toc32836871"/>
      <w:bookmarkStart w:id="621" w:name="_Toc38424535"/>
      <w:bookmarkStart w:id="622" w:name="_Toc50535232"/>
      <w:bookmarkStart w:id="623" w:name="_Toc280701131"/>
      <w:bookmarkStart w:id="624" w:name="_Toc299044302"/>
      <w:bookmarkStart w:id="625" w:name="_Toc280853471"/>
      <w:bookmarkStart w:id="626" w:name="_Toc303286050"/>
      <w:bookmarkStart w:id="627" w:name="_Toc339961932"/>
      <w:bookmarkStart w:id="628" w:name="_Toc339962462"/>
      <w:bookmarkStart w:id="629" w:name="_Toc340138590"/>
      <w:bookmarkStart w:id="630" w:name="_Toc340138877"/>
      <w:bookmarkStart w:id="631" w:name="_Toc340139140"/>
      <w:bookmarkStart w:id="632" w:name="_Toc340143770"/>
      <w:bookmarkStart w:id="633" w:name="_Toc340144027"/>
      <w:bookmarkStart w:id="634" w:name="_Toc61614319"/>
      <w:bookmarkStart w:id="635" w:name="_Toc92786143"/>
      <w:bookmarkStart w:id="636" w:name="_Toc153534494"/>
      <w:r w:rsidRPr="004E4D59">
        <w:t>Auto-Start Enter/Edit</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7CDC36DC" w14:textId="77777777" w:rsidR="00410BC2" w:rsidRPr="004E4D59" w:rsidRDefault="00410BC2" w:rsidP="00FC7A1D">
      <w:pPr>
        <w:pStyle w:val="Manual-optionname"/>
        <w:rPr>
          <w:lang w:val="en-US"/>
        </w:rPr>
      </w:pPr>
      <w:r w:rsidRPr="004E4D59">
        <w:rPr>
          <w:lang w:val="en-US"/>
        </w:rPr>
        <w:t>[PSO BINGO INITIALIZE]</w:t>
      </w:r>
    </w:p>
    <w:p w14:paraId="2731893D" w14:textId="77777777" w:rsidR="00410BC2" w:rsidRPr="004E4D59" w:rsidRDefault="00410BC2" w:rsidP="00FC7A1D">
      <w:pPr>
        <w:keepNext/>
        <w:rPr>
          <w:color w:val="000000"/>
          <w:szCs w:val="20"/>
        </w:rPr>
      </w:pPr>
    </w:p>
    <w:p w14:paraId="326AB19E" w14:textId="77777777" w:rsidR="00410BC2" w:rsidRPr="004E4D59" w:rsidRDefault="00410BC2" w:rsidP="00410BC2">
      <w:pPr>
        <w:rPr>
          <w:color w:val="000000"/>
          <w:szCs w:val="20"/>
        </w:rPr>
      </w:pPr>
      <w:r w:rsidRPr="004E4D59">
        <w:rPr>
          <w:color w:val="000000"/>
          <w:szCs w:val="20"/>
        </w:rPr>
        <w:t>This option is used to change the start and stop times of the display groups that have been set up to automatically start and/or stop each day. The scheduling time and frequency can also be changed using this option.</w:t>
      </w:r>
    </w:p>
    <w:p w14:paraId="422CC6AD" w14:textId="77777777" w:rsidR="00410BC2" w:rsidRPr="004E4D59" w:rsidRDefault="00410BC2" w:rsidP="00410BC2">
      <w:pPr>
        <w:rPr>
          <w:color w:val="000000"/>
          <w:szCs w:val="20"/>
        </w:rPr>
      </w:pPr>
    </w:p>
    <w:p w14:paraId="4ACEB13D" w14:textId="77777777" w:rsidR="00410BC2" w:rsidRPr="004E4D59" w:rsidRDefault="00410BC2" w:rsidP="00AC3658">
      <w:pPr>
        <w:pStyle w:val="ExampleHeading"/>
        <w:rPr>
          <w:rFonts w:eastAsia="MS Mincho"/>
        </w:rPr>
      </w:pPr>
      <w:r w:rsidRPr="004E4D59">
        <w:rPr>
          <w:rFonts w:eastAsia="MS Mincho"/>
        </w:rPr>
        <w:t>Example: Auto-Start Enter/Edit</w:t>
      </w:r>
    </w:p>
    <w:p w14:paraId="76725B8E" w14:textId="77777777" w:rsidR="00410BC2" w:rsidRPr="004E4D59" w:rsidRDefault="00410BC2" w:rsidP="00EB433E">
      <w:pPr>
        <w:pStyle w:val="ScreenCapture"/>
      </w:pPr>
      <w:r w:rsidRPr="004E4D59">
        <w:t xml:space="preserve">Select Bingo Board Manager Option: </w:t>
      </w:r>
      <w:r w:rsidRPr="004E4D59">
        <w:rPr>
          <w:b/>
        </w:rPr>
        <w:t>Auto</w:t>
      </w:r>
      <w:r w:rsidRPr="004E4D59">
        <w:t>-Start Enter/Edit</w:t>
      </w:r>
    </w:p>
    <w:p w14:paraId="1C2F5418" w14:textId="77777777" w:rsidR="00410BC2" w:rsidRPr="004E4D59" w:rsidRDefault="00410BC2" w:rsidP="00EB433E">
      <w:pPr>
        <w:pStyle w:val="ScreenCapture"/>
      </w:pPr>
    </w:p>
    <w:p w14:paraId="5EB9D9C9" w14:textId="77777777" w:rsidR="00410BC2" w:rsidRPr="004E4D59" w:rsidRDefault="00410BC2" w:rsidP="00EB433E">
      <w:pPr>
        <w:pStyle w:val="ScreenCapture"/>
      </w:pPr>
      <w:r w:rsidRPr="004E4D59">
        <w:t xml:space="preserve">You want to edit Display Group(s) Start/Stop times? NO// </w:t>
      </w:r>
      <w:r w:rsidRPr="004E4D59">
        <w:rPr>
          <w:b/>
        </w:rPr>
        <w:t>Y</w:t>
      </w:r>
      <w:r w:rsidRPr="004E4D59">
        <w:t xml:space="preserve">  YES</w:t>
      </w:r>
    </w:p>
    <w:p w14:paraId="1AE4CF49" w14:textId="77777777" w:rsidR="00410BC2" w:rsidRPr="004E4D59" w:rsidRDefault="00410BC2" w:rsidP="00EB433E">
      <w:pPr>
        <w:pStyle w:val="ScreenCapture"/>
      </w:pPr>
      <w:r w:rsidRPr="004E4D59">
        <w:t xml:space="preserve">Select GROUP DISPLAY NAME: </w:t>
      </w:r>
      <w:r w:rsidRPr="004E4D59">
        <w:rPr>
          <w:b/>
        </w:rPr>
        <w:t>MAIN</w:t>
      </w:r>
      <w:r w:rsidRPr="004E4D59">
        <w:t xml:space="preserve"> </w:t>
      </w:r>
    </w:p>
    <w:p w14:paraId="56F0E023" w14:textId="77777777" w:rsidR="00410BC2" w:rsidRPr="004E4D59" w:rsidRDefault="00410BC2" w:rsidP="00EB433E">
      <w:pPr>
        <w:pStyle w:val="ScreenCapture"/>
      </w:pPr>
      <w:r w:rsidRPr="004E4D59">
        <w:t xml:space="preserve">Enter Start Time: 3:00AM// </w:t>
      </w:r>
      <w:r w:rsidRPr="004E4D59">
        <w:rPr>
          <w:b/>
        </w:rPr>
        <w:t>&lt;Enter&gt;</w:t>
      </w:r>
    </w:p>
    <w:p w14:paraId="71D37687" w14:textId="77777777" w:rsidR="00410BC2" w:rsidRPr="004E4D59" w:rsidRDefault="00410BC2" w:rsidP="00EB433E">
      <w:pPr>
        <w:pStyle w:val="ScreenCapture"/>
      </w:pPr>
      <w:r w:rsidRPr="004E4D59">
        <w:t xml:space="preserve">Enter Stop Time: 4:00PM// </w:t>
      </w:r>
      <w:r w:rsidRPr="004E4D59">
        <w:rPr>
          <w:b/>
        </w:rPr>
        <w:t>&lt;Enter&gt;</w:t>
      </w:r>
    </w:p>
    <w:p w14:paraId="587714C0" w14:textId="77777777" w:rsidR="00410BC2" w:rsidRPr="004E4D59" w:rsidRDefault="00410BC2" w:rsidP="00EB433E">
      <w:pPr>
        <w:pStyle w:val="ScreenCapture"/>
      </w:pPr>
    </w:p>
    <w:p w14:paraId="6B63DF64" w14:textId="77777777" w:rsidR="00410BC2" w:rsidRPr="004E4D59" w:rsidRDefault="00410BC2" w:rsidP="00EB433E">
      <w:pPr>
        <w:pStyle w:val="ScreenCapture"/>
      </w:pPr>
      <w:r w:rsidRPr="004E4D59">
        <w:t>Select GROUP DISPLAY NAME:</w:t>
      </w:r>
    </w:p>
    <w:p w14:paraId="717DF0C4" w14:textId="77777777" w:rsidR="00410BC2" w:rsidRPr="004E4D59" w:rsidRDefault="00410BC2" w:rsidP="00410BC2"/>
    <w:p w14:paraId="078A8FB5" w14:textId="77777777" w:rsidR="00410BC2" w:rsidRPr="004E4D59" w:rsidRDefault="00410BC2" w:rsidP="00410BC2">
      <w:r w:rsidRPr="004E4D59">
        <w:t xml:space="preserve">See the </w:t>
      </w:r>
      <w:r w:rsidRPr="004E4D59">
        <w:rPr>
          <w:i/>
        </w:rPr>
        <w:t>Enter/Edit Display</w:t>
      </w:r>
      <w:r w:rsidRPr="004E4D59">
        <w:t xml:space="preserve"> option for an example of the auto-start screen.</w:t>
      </w:r>
    </w:p>
    <w:p w14:paraId="4D3374F7" w14:textId="2E57A3FA" w:rsidR="00410BC2" w:rsidRPr="004E4D59" w:rsidRDefault="00410BC2" w:rsidP="0029173D">
      <w:pPr>
        <w:pStyle w:val="Heading2"/>
      </w:pPr>
      <w:bookmarkStart w:id="637" w:name="_Toc520273339"/>
      <w:bookmarkStart w:id="638" w:name="_Toc520299131"/>
      <w:bookmarkStart w:id="639" w:name="_Toc520304598"/>
      <w:bookmarkStart w:id="640" w:name="_Toc32836872"/>
      <w:bookmarkStart w:id="641" w:name="_Toc38424536"/>
      <w:bookmarkStart w:id="642" w:name="_Toc50535233"/>
      <w:bookmarkStart w:id="643" w:name="_Toc280701132"/>
      <w:bookmarkStart w:id="644" w:name="_Toc299044303"/>
      <w:bookmarkStart w:id="645" w:name="_Toc280853472"/>
      <w:bookmarkStart w:id="646" w:name="_Toc303286051"/>
      <w:bookmarkStart w:id="647" w:name="_Toc339961933"/>
      <w:bookmarkStart w:id="648" w:name="_Toc339962463"/>
      <w:bookmarkStart w:id="649" w:name="_Toc340138591"/>
      <w:bookmarkStart w:id="650" w:name="_Toc340138878"/>
      <w:bookmarkStart w:id="651" w:name="_Toc340139141"/>
      <w:bookmarkStart w:id="652" w:name="_Toc340143771"/>
      <w:bookmarkStart w:id="653" w:name="_Toc340144028"/>
      <w:bookmarkStart w:id="654" w:name="_Toc61614320"/>
      <w:bookmarkStart w:id="655" w:name="_Toc92786144"/>
      <w:bookmarkStart w:id="656" w:name="_Toc153534495"/>
      <w:r w:rsidRPr="004E4D59">
        <w:t>Print Bingo Board Statistics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4A1AF355" w14:textId="77777777" w:rsidR="00410BC2" w:rsidRPr="004E4D59" w:rsidRDefault="00410BC2" w:rsidP="00FC7A1D">
      <w:pPr>
        <w:pStyle w:val="Manual-optionname"/>
        <w:rPr>
          <w:lang w:val="en-US"/>
        </w:rPr>
      </w:pPr>
      <w:r w:rsidRPr="004E4D59">
        <w:rPr>
          <w:lang w:val="en-US"/>
        </w:rPr>
        <w:t>[PSO BINGO REPORT PRINT]</w:t>
      </w:r>
    </w:p>
    <w:p w14:paraId="06F5E849" w14:textId="77777777" w:rsidR="00410BC2" w:rsidRPr="004E4D59" w:rsidRDefault="00410BC2" w:rsidP="00FC7A1D">
      <w:pPr>
        <w:keepNext/>
        <w:rPr>
          <w:rFonts w:eastAsia="MS Mincho"/>
          <w:szCs w:val="20"/>
        </w:rPr>
      </w:pPr>
    </w:p>
    <w:p w14:paraId="22DCFB48" w14:textId="77777777" w:rsidR="00410BC2" w:rsidRPr="004E4D59" w:rsidRDefault="00410BC2" w:rsidP="00410BC2">
      <w:pPr>
        <w:rPr>
          <w:color w:val="000000"/>
          <w:szCs w:val="20"/>
        </w:rPr>
      </w:pPr>
      <w:r w:rsidRPr="004E4D59">
        <w:rPr>
          <w:color w:val="000000"/>
          <w:szCs w:val="20"/>
        </w:rPr>
        <w:t>With this option, a report can be generated covering a date range that can be sorted by single division or all divisions. Date ranges in the future are not allowed. The start date must be a date that precedes the end date.</w:t>
      </w:r>
    </w:p>
    <w:p w14:paraId="12A0CCEE" w14:textId="77777777" w:rsidR="00410BC2" w:rsidRPr="004E4D59" w:rsidRDefault="00410BC2" w:rsidP="00410BC2">
      <w:pPr>
        <w:rPr>
          <w:color w:val="000000"/>
          <w:szCs w:val="20"/>
        </w:rPr>
      </w:pPr>
    </w:p>
    <w:p w14:paraId="3DE27CC9" w14:textId="77777777" w:rsidR="00410BC2" w:rsidRPr="004E4D59" w:rsidRDefault="00410BC2" w:rsidP="00410BC2">
      <w:pPr>
        <w:rPr>
          <w:color w:val="000000"/>
          <w:szCs w:val="20"/>
        </w:rPr>
      </w:pPr>
      <w:r w:rsidRPr="004E4D59">
        <w:rPr>
          <w:color w:val="000000"/>
          <w:szCs w:val="20"/>
        </w:rPr>
        <w:lastRenderedPageBreak/>
        <w:t>The Bingo Board Report includes totals on number of patients, waiting time, and average waiting time.</w:t>
      </w:r>
    </w:p>
    <w:p w14:paraId="34D9F8F2" w14:textId="77777777" w:rsidR="00410BC2" w:rsidRPr="004E4D59" w:rsidRDefault="00410BC2" w:rsidP="00410BC2">
      <w:pPr>
        <w:rPr>
          <w:color w:val="000000"/>
          <w:szCs w:val="20"/>
        </w:rPr>
      </w:pPr>
    </w:p>
    <w:p w14:paraId="29303229" w14:textId="77777777" w:rsidR="00410BC2" w:rsidRPr="004E4D59" w:rsidRDefault="00410BC2" w:rsidP="00EB433E">
      <w:pPr>
        <w:pStyle w:val="ScreenCapture"/>
      </w:pPr>
      <w:r w:rsidRPr="004E4D59">
        <w:t xml:space="preserve">Select Bingo Board Manager Option: </w:t>
      </w:r>
      <w:r w:rsidRPr="004E4D59">
        <w:rPr>
          <w:b/>
        </w:rPr>
        <w:t>Print</w:t>
      </w:r>
      <w:r w:rsidRPr="004E4D59">
        <w:t xml:space="preserve"> </w:t>
      </w:r>
    </w:p>
    <w:p w14:paraId="390104FE" w14:textId="733A6856" w:rsidR="00410BC2" w:rsidRPr="004E4D59" w:rsidRDefault="00410BC2" w:rsidP="00EB433E">
      <w:pPr>
        <w:pStyle w:val="ScreenCapture"/>
      </w:pPr>
      <w:r w:rsidRPr="004E4D59">
        <w:t xml:space="preserve">    1    Print Bingo Board Statistics</w:t>
      </w:r>
    </w:p>
    <w:p w14:paraId="772963A7" w14:textId="22C1A620" w:rsidR="00410BC2" w:rsidRPr="004E4D59" w:rsidRDefault="00410BC2" w:rsidP="00EB433E">
      <w:pPr>
        <w:pStyle w:val="ScreenCapture"/>
      </w:pPr>
      <w:r w:rsidRPr="004E4D59">
        <w:t xml:space="preserve">    2    Print Bingo Board Wait Time </w:t>
      </w:r>
    </w:p>
    <w:p w14:paraId="09E106A4" w14:textId="77777777" w:rsidR="00410BC2" w:rsidRPr="004E4D59" w:rsidRDefault="00410BC2" w:rsidP="00EB433E">
      <w:pPr>
        <w:pStyle w:val="ScreenCapture"/>
      </w:pPr>
      <w:r w:rsidRPr="004E4D59">
        <w:t xml:space="preserve">CHOOSE 1-2: </w:t>
      </w:r>
      <w:r w:rsidRPr="004E4D59">
        <w:rPr>
          <w:b/>
        </w:rPr>
        <w:t>1</w:t>
      </w:r>
      <w:r w:rsidRPr="004E4D59">
        <w:t xml:space="preserve">  Print Bingo Board Statistics</w:t>
      </w:r>
    </w:p>
    <w:p w14:paraId="18C8768E" w14:textId="77777777" w:rsidR="00410BC2" w:rsidRPr="004E4D59" w:rsidRDefault="00410BC2" w:rsidP="00EB433E">
      <w:pPr>
        <w:pStyle w:val="ScreenCapture"/>
      </w:pPr>
    </w:p>
    <w:p w14:paraId="5D78E92B" w14:textId="77777777" w:rsidR="00410BC2" w:rsidRPr="004E4D59" w:rsidRDefault="00410BC2" w:rsidP="00EB433E">
      <w:pPr>
        <w:pStyle w:val="ScreenCapture"/>
      </w:pPr>
    </w:p>
    <w:p w14:paraId="029610AF" w14:textId="77777777" w:rsidR="00410BC2" w:rsidRPr="004E4D59" w:rsidRDefault="00410BC2" w:rsidP="00EB433E">
      <w:pPr>
        <w:pStyle w:val="ScreenCapture"/>
      </w:pPr>
      <w:r w:rsidRPr="004E4D59">
        <w:t xml:space="preserve">Start Date:   </w:t>
      </w:r>
      <w:r w:rsidRPr="004E4D59">
        <w:rPr>
          <w:b/>
        </w:rPr>
        <w:t>060907</w:t>
      </w:r>
      <w:r w:rsidRPr="004E4D59">
        <w:t xml:space="preserve"> (JUN 09, 2007)</w:t>
      </w:r>
    </w:p>
    <w:p w14:paraId="520AB8EE" w14:textId="77777777" w:rsidR="00410BC2" w:rsidRPr="004E4D59" w:rsidRDefault="00410BC2" w:rsidP="00EB433E">
      <w:pPr>
        <w:pStyle w:val="ScreenCapture"/>
      </w:pPr>
    </w:p>
    <w:p w14:paraId="00655484" w14:textId="77777777" w:rsidR="00410BC2" w:rsidRPr="004E4D59" w:rsidRDefault="00410BC2" w:rsidP="00EB433E">
      <w:pPr>
        <w:pStyle w:val="ScreenCapture"/>
      </w:pPr>
      <w:r w:rsidRPr="004E4D59">
        <w:t xml:space="preserve">Ending Date:  </w:t>
      </w:r>
      <w:r w:rsidRPr="004E4D59">
        <w:rPr>
          <w:b/>
        </w:rPr>
        <w:t>070907</w:t>
      </w:r>
      <w:r w:rsidRPr="004E4D59">
        <w:t xml:space="preserve"> (JUL 09, 2007)</w:t>
      </w:r>
    </w:p>
    <w:p w14:paraId="4A67EC19" w14:textId="77777777" w:rsidR="00410BC2" w:rsidRPr="004E4D59" w:rsidRDefault="00410BC2" w:rsidP="00EB433E">
      <w:pPr>
        <w:pStyle w:val="ScreenCapture"/>
      </w:pPr>
    </w:p>
    <w:p w14:paraId="0FD95201" w14:textId="77777777" w:rsidR="00410BC2" w:rsidRPr="004E4D59" w:rsidRDefault="00410BC2" w:rsidP="00EB433E">
      <w:pPr>
        <w:pStyle w:val="ScreenCapture"/>
      </w:pPr>
      <w:r w:rsidRPr="004E4D59">
        <w:t xml:space="preserve">Report all Divisions? N// </w:t>
      </w:r>
      <w:r w:rsidRPr="004E4D59">
        <w:rPr>
          <w:b/>
        </w:rPr>
        <w:t xml:space="preserve">Y </w:t>
      </w:r>
      <w:r w:rsidRPr="004E4D59">
        <w:t xml:space="preserve"> YES</w:t>
      </w:r>
    </w:p>
    <w:p w14:paraId="1F2BA6D7" w14:textId="77777777" w:rsidR="00410BC2" w:rsidRPr="004E4D59" w:rsidRDefault="00410BC2" w:rsidP="00EB433E">
      <w:pPr>
        <w:pStyle w:val="ScreenCapture"/>
        <w:rPr>
          <w:shd w:val="clear" w:color="auto" w:fill="FFFFFF"/>
        </w:rPr>
      </w:pPr>
      <w:r w:rsidRPr="004E4D59">
        <w:t xml:space="preserve">DEVICE: HOME// </w:t>
      </w:r>
      <w:r w:rsidRPr="004E4D59">
        <w:rPr>
          <w:rStyle w:val="JOMarkupChar"/>
        </w:rPr>
        <w:t>[Select print device.]</w:t>
      </w:r>
    </w:p>
    <w:p w14:paraId="68AC3B9A" w14:textId="77777777" w:rsidR="00410BC2" w:rsidRPr="004E4D59" w:rsidRDefault="00410BC2" w:rsidP="00EB433E">
      <w:pPr>
        <w:pStyle w:val="ScreenCapture"/>
      </w:pPr>
    </w:p>
    <w:p w14:paraId="3277774F" w14:textId="77777777" w:rsidR="00410BC2" w:rsidRPr="004E4D59" w:rsidRDefault="00410BC2" w:rsidP="00EB433E">
      <w:pPr>
        <w:pStyle w:val="ScreenCapture"/>
      </w:pPr>
    </w:p>
    <w:p w14:paraId="2C28EEE9" w14:textId="77777777" w:rsidR="00410BC2" w:rsidRPr="004E4D59" w:rsidRDefault="00410BC2" w:rsidP="00EB433E">
      <w:pPr>
        <w:pStyle w:val="ScreenCapture"/>
      </w:pPr>
      <w:r w:rsidRPr="004E4D59">
        <w:t>No data found for TROY division for this date range</w:t>
      </w:r>
    </w:p>
    <w:p w14:paraId="396238FC" w14:textId="77777777" w:rsidR="00410BC2" w:rsidRPr="004E4D59" w:rsidRDefault="00410BC2" w:rsidP="00EB433E">
      <w:pPr>
        <w:pStyle w:val="ScreenCapture"/>
      </w:pPr>
    </w:p>
    <w:p w14:paraId="0830FB4F" w14:textId="086356A6" w:rsidR="00410BC2" w:rsidRPr="004E4D59" w:rsidRDefault="00410BC2" w:rsidP="00EB433E">
      <w:pPr>
        <w:pStyle w:val="ScreenCapture"/>
      </w:pPr>
      <w:r w:rsidRPr="004E4D59">
        <w:t>No data found for</w:t>
      </w:r>
      <w:r w:rsidR="00832AEE" w:rsidRPr="004E4D59">
        <w:t xml:space="preserve"> </w:t>
      </w:r>
      <w:r w:rsidR="00121075" w:rsidRPr="004E4D59">
        <w:t>ANYTOWN</w:t>
      </w:r>
      <w:r w:rsidRPr="004E4D59">
        <w:t xml:space="preserve"> division for this date range</w:t>
      </w:r>
    </w:p>
    <w:p w14:paraId="5A25BE6B" w14:textId="77777777" w:rsidR="00410BC2" w:rsidRPr="004E4D59" w:rsidRDefault="00410BC2" w:rsidP="00EB433E">
      <w:pPr>
        <w:pStyle w:val="ScreenCapture"/>
      </w:pPr>
    </w:p>
    <w:p w14:paraId="7506FBF7" w14:textId="77777777" w:rsidR="00410BC2" w:rsidRPr="004E4D59" w:rsidRDefault="00410BC2" w:rsidP="00EB433E">
      <w:pPr>
        <w:pStyle w:val="ScreenCapture"/>
      </w:pPr>
      <w:r w:rsidRPr="004E4D59">
        <w:t>No data found for JAN division for this date range</w:t>
      </w:r>
    </w:p>
    <w:p w14:paraId="27FD1E8E" w14:textId="77777777" w:rsidR="00410BC2" w:rsidRPr="004E4D59" w:rsidRDefault="00410BC2" w:rsidP="00EB433E">
      <w:pPr>
        <w:pStyle w:val="ScreenCapture"/>
      </w:pPr>
    </w:p>
    <w:p w14:paraId="3489EFC0" w14:textId="77777777" w:rsidR="00410BC2" w:rsidRPr="004E4D59" w:rsidRDefault="00410BC2" w:rsidP="00EB433E">
      <w:pPr>
        <w:pStyle w:val="ScreenCapture"/>
      </w:pPr>
      <w:r w:rsidRPr="004E4D59">
        <w:t>No data found for VAL division for this date range</w:t>
      </w:r>
    </w:p>
    <w:p w14:paraId="2ABF5B23" w14:textId="77777777" w:rsidR="00410BC2" w:rsidRPr="004E4D59" w:rsidRDefault="00410BC2" w:rsidP="00EB433E">
      <w:pPr>
        <w:pStyle w:val="ScreenCapture"/>
      </w:pPr>
    </w:p>
    <w:p w14:paraId="0A182503" w14:textId="77777777" w:rsidR="00410BC2" w:rsidRPr="004E4D59" w:rsidRDefault="00410BC2" w:rsidP="00EB433E">
      <w:pPr>
        <w:pStyle w:val="ScreenCapture"/>
      </w:pPr>
      <w:r w:rsidRPr="004E4D59">
        <w:t xml:space="preserve">               B I N G O   B O A R D  R E P O R T   JUL 09, 2007</w:t>
      </w:r>
    </w:p>
    <w:p w14:paraId="5B5088A7" w14:textId="77777777" w:rsidR="00410BC2" w:rsidRPr="004E4D59" w:rsidRDefault="00410BC2" w:rsidP="00EB433E">
      <w:pPr>
        <w:pStyle w:val="ScreenCapture"/>
      </w:pPr>
      <w:r w:rsidRPr="004E4D59">
        <w:t xml:space="preserve">     REPORT PERIOD:  JUN 09, 2007  through  JUL 09, 2007</w:t>
      </w:r>
    </w:p>
    <w:p w14:paraId="3B976116" w14:textId="77777777" w:rsidR="00410BC2" w:rsidRPr="004E4D59" w:rsidRDefault="00410BC2" w:rsidP="00EB433E">
      <w:pPr>
        <w:pStyle w:val="ScreenCapture"/>
      </w:pPr>
    </w:p>
    <w:p w14:paraId="39744A7B" w14:textId="77777777" w:rsidR="00410BC2" w:rsidRPr="004E4D59" w:rsidRDefault="00410BC2" w:rsidP="00EB433E">
      <w:pPr>
        <w:pStyle w:val="ScreenCapture"/>
      </w:pPr>
      <w:r w:rsidRPr="004E4D59">
        <w:t xml:space="preserve">     ______________________________________________________________________</w:t>
      </w:r>
    </w:p>
    <w:p w14:paraId="3D5A2115" w14:textId="77777777" w:rsidR="00410BC2" w:rsidRPr="004E4D59" w:rsidRDefault="00410BC2" w:rsidP="00EB433E">
      <w:pPr>
        <w:pStyle w:val="ScreenCapture"/>
      </w:pPr>
      <w:r w:rsidRPr="004E4D59">
        <w:t xml:space="preserve">     | DIVISION:  All Divisions         DATE:                             |</w:t>
      </w:r>
    </w:p>
    <w:p w14:paraId="45B3F8A6" w14:textId="77777777" w:rsidR="00410BC2" w:rsidRPr="004E4D59" w:rsidRDefault="00410BC2" w:rsidP="00EB433E">
      <w:pPr>
        <w:pStyle w:val="ScreenCapture"/>
      </w:pPr>
      <w:r w:rsidRPr="004E4D59">
        <w:t xml:space="preserve">     |                                        (Time In Minutes)           |</w:t>
      </w:r>
    </w:p>
    <w:p w14:paraId="2456BFDD" w14:textId="77777777" w:rsidR="00410BC2" w:rsidRPr="004E4D59" w:rsidRDefault="00410BC2" w:rsidP="00EB433E">
      <w:pPr>
        <w:pStyle w:val="ScreenCapture"/>
      </w:pPr>
      <w:r w:rsidRPr="004E4D59">
        <w:t xml:space="preserve">     |  TIME PERIOD   # PATIENTS SERVED   TOT WAIT TIME     AVG WAIT TIME |</w:t>
      </w:r>
    </w:p>
    <w:p w14:paraId="2F0B46AC" w14:textId="77777777" w:rsidR="00410BC2" w:rsidRPr="004E4D59" w:rsidRDefault="00410BC2" w:rsidP="00EB433E">
      <w:pPr>
        <w:pStyle w:val="ScreenCapture"/>
      </w:pPr>
      <w:r w:rsidRPr="004E4D59">
        <w:t xml:space="preserve">     |                                                                    |</w:t>
      </w:r>
    </w:p>
    <w:p w14:paraId="5EA2EF9A" w14:textId="77777777" w:rsidR="00410BC2" w:rsidRPr="004E4D59" w:rsidRDefault="00410BC2" w:rsidP="00EB433E">
      <w:pPr>
        <w:pStyle w:val="ScreenCapture"/>
      </w:pPr>
      <w:r w:rsidRPr="004E4D59">
        <w:t xml:space="preserve">     |                                                                    |</w:t>
      </w:r>
    </w:p>
    <w:p w14:paraId="2BCECCD9" w14:textId="77777777" w:rsidR="00410BC2" w:rsidRPr="004E4D59" w:rsidRDefault="00410BC2" w:rsidP="00EB433E">
      <w:pPr>
        <w:pStyle w:val="ScreenCapture"/>
      </w:pPr>
      <w:r w:rsidRPr="004E4D59">
        <w:t xml:space="preserve">     |  Total             0                 0.00                          |</w:t>
      </w:r>
    </w:p>
    <w:p w14:paraId="37957BDF" w14:textId="77777777" w:rsidR="00410BC2" w:rsidRPr="004E4D59" w:rsidRDefault="00410BC2" w:rsidP="00EB433E">
      <w:pPr>
        <w:pStyle w:val="ScreenCapture"/>
      </w:pPr>
      <w:r w:rsidRPr="004E4D59">
        <w:t xml:space="preserve">     ______________________________________________________________________</w:t>
      </w:r>
    </w:p>
    <w:p w14:paraId="1C7D782C" w14:textId="7A0EEF44" w:rsidR="00410BC2" w:rsidRPr="004E4D59" w:rsidRDefault="00410BC2" w:rsidP="0029173D">
      <w:pPr>
        <w:pStyle w:val="Heading2"/>
      </w:pPr>
      <w:bookmarkStart w:id="657" w:name="_Toc520273340"/>
      <w:bookmarkStart w:id="658" w:name="_Toc520299132"/>
      <w:bookmarkStart w:id="659" w:name="_Toc520304599"/>
      <w:bookmarkStart w:id="660" w:name="_Toc32836873"/>
      <w:bookmarkStart w:id="661" w:name="_Toc38424537"/>
      <w:bookmarkStart w:id="662" w:name="_Toc50535234"/>
      <w:bookmarkStart w:id="663" w:name="_Toc280701133"/>
      <w:bookmarkStart w:id="664" w:name="_Toc299044304"/>
      <w:bookmarkStart w:id="665" w:name="_Toc280853473"/>
      <w:bookmarkStart w:id="666" w:name="_Toc303286052"/>
      <w:bookmarkStart w:id="667" w:name="_Toc339961934"/>
      <w:bookmarkStart w:id="668" w:name="_Toc339962464"/>
      <w:bookmarkStart w:id="669" w:name="_Toc340138592"/>
      <w:bookmarkStart w:id="670" w:name="_Toc340138879"/>
      <w:bookmarkStart w:id="671" w:name="_Toc340139142"/>
      <w:bookmarkStart w:id="672" w:name="_Toc340143772"/>
      <w:bookmarkStart w:id="673" w:name="_Toc340144029"/>
      <w:bookmarkStart w:id="674" w:name="_Toc61614321"/>
      <w:bookmarkStart w:id="675" w:name="_Toc92786145"/>
      <w:bookmarkStart w:id="676" w:name="_Toc153534496"/>
      <w:r w:rsidRPr="004E4D59">
        <w:t>Print Bingo Board Wait Time</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14780448" w14:textId="77777777" w:rsidR="00410BC2" w:rsidRPr="004E4D59" w:rsidRDefault="00410BC2" w:rsidP="00FC7A1D">
      <w:pPr>
        <w:pStyle w:val="Manual-optionname"/>
        <w:rPr>
          <w:lang w:val="en-US"/>
        </w:rPr>
      </w:pPr>
      <w:r w:rsidRPr="004E4D59">
        <w:rPr>
          <w:lang w:val="en-US"/>
        </w:rPr>
        <w:t>[PSO BINGO REPORT WAIT TIME]</w:t>
      </w:r>
    </w:p>
    <w:p w14:paraId="5B48FEE5" w14:textId="77777777" w:rsidR="00410BC2" w:rsidRPr="004E4D59" w:rsidRDefault="00410BC2" w:rsidP="00FC7A1D">
      <w:pPr>
        <w:keepNext/>
        <w:rPr>
          <w:rFonts w:eastAsia="MS Mincho"/>
          <w:szCs w:val="20"/>
        </w:rPr>
      </w:pPr>
    </w:p>
    <w:p w14:paraId="1A676EA3" w14:textId="77777777" w:rsidR="00410BC2" w:rsidRPr="004E4D59" w:rsidRDefault="00410BC2" w:rsidP="00AC3658">
      <w:pPr>
        <w:rPr>
          <w:color w:val="000000"/>
          <w:szCs w:val="20"/>
        </w:rPr>
      </w:pPr>
      <w:r w:rsidRPr="004E4D59">
        <w:rPr>
          <w:color w:val="000000"/>
          <w:szCs w:val="20"/>
        </w:rPr>
        <w:t>This option allows a report to be printed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82CA843" w14:textId="35C496BE" w:rsidR="009A0F17" w:rsidRPr="004E4D59" w:rsidRDefault="009A0F17" w:rsidP="002836D7">
      <w:pPr>
        <w:pStyle w:val="Caption"/>
      </w:pPr>
      <w:bookmarkStart w:id="677" w:name="_Toc151997371"/>
      <w:r w:rsidRPr="004E4D59">
        <w:t xml:space="preserve">Table </w:t>
      </w:r>
      <w:r>
        <w:fldChar w:fldCharType="begin"/>
      </w:r>
      <w:r>
        <w:instrText>SEQ Table \* ARABIC</w:instrText>
      </w:r>
      <w:r>
        <w:fldChar w:fldCharType="separate"/>
      </w:r>
      <w:r w:rsidR="00FB495C">
        <w:rPr>
          <w:noProof/>
        </w:rPr>
        <w:t>9</w:t>
      </w:r>
      <w:r>
        <w:fldChar w:fldCharType="end"/>
      </w:r>
      <w:r w:rsidRPr="004E4D59">
        <w:t>: Print Bingo Board Report</w:t>
      </w:r>
      <w:bookmarkEnd w:id="677"/>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Print Bingo Board Report"/>
        <w:tblDescription w:val="Field and description"/>
      </w:tblPr>
      <w:tblGrid>
        <w:gridCol w:w="1796"/>
        <w:gridCol w:w="7544"/>
      </w:tblGrid>
      <w:tr w:rsidR="00410BC2" w:rsidRPr="004E4D59" w14:paraId="5E26E26B" w14:textId="77777777" w:rsidTr="00C03F56">
        <w:trPr>
          <w:cantSplit/>
          <w:tblHeader/>
        </w:trPr>
        <w:tc>
          <w:tcPr>
            <w:tcW w:w="1798" w:type="dxa"/>
            <w:shd w:val="clear" w:color="auto" w:fill="D9D9D9" w:themeFill="background1" w:themeFillShade="D9"/>
            <w:vAlign w:val="center"/>
          </w:tcPr>
          <w:p w14:paraId="23A9F7A8" w14:textId="77777777" w:rsidR="00410BC2" w:rsidRPr="004E4D59" w:rsidRDefault="00410BC2" w:rsidP="00924F9D">
            <w:pPr>
              <w:pStyle w:val="TableHeading0"/>
            </w:pPr>
            <w:r w:rsidRPr="004E4D59">
              <w:t>Field</w:t>
            </w:r>
          </w:p>
        </w:tc>
        <w:tc>
          <w:tcPr>
            <w:tcW w:w="7552" w:type="dxa"/>
            <w:shd w:val="clear" w:color="auto" w:fill="D9D9D9" w:themeFill="background1" w:themeFillShade="D9"/>
            <w:vAlign w:val="center"/>
          </w:tcPr>
          <w:p w14:paraId="4A8EAA44" w14:textId="77777777" w:rsidR="00410BC2" w:rsidRPr="004E4D59" w:rsidRDefault="00410BC2" w:rsidP="00924F9D">
            <w:pPr>
              <w:pStyle w:val="TableHeading0"/>
            </w:pPr>
            <w:r w:rsidRPr="004E4D59">
              <w:t>Description</w:t>
            </w:r>
          </w:p>
        </w:tc>
      </w:tr>
      <w:tr w:rsidR="00410BC2" w:rsidRPr="004E4D59" w14:paraId="5A584D86" w14:textId="77777777" w:rsidTr="00C03F56">
        <w:trPr>
          <w:cantSplit/>
        </w:trPr>
        <w:tc>
          <w:tcPr>
            <w:tcW w:w="1798" w:type="dxa"/>
          </w:tcPr>
          <w:p w14:paraId="14C91C68" w14:textId="77777777" w:rsidR="00410BC2" w:rsidRPr="004E4D59" w:rsidRDefault="00410BC2" w:rsidP="00924F9D">
            <w:pPr>
              <w:pStyle w:val="TableText0"/>
            </w:pPr>
            <w:r w:rsidRPr="004E4D59">
              <w:t>Name</w:t>
            </w:r>
          </w:p>
        </w:tc>
        <w:tc>
          <w:tcPr>
            <w:tcW w:w="7552" w:type="dxa"/>
          </w:tcPr>
          <w:p w14:paraId="02538D17" w14:textId="77777777" w:rsidR="00410BC2" w:rsidRPr="004E4D59" w:rsidRDefault="00410BC2" w:rsidP="00924F9D">
            <w:pPr>
              <w:pStyle w:val="TableText0"/>
            </w:pPr>
            <w:r w:rsidRPr="004E4D59">
              <w:t>The name of the patient. For a patient with multiple entries, his/her name is printed only once.</w:t>
            </w:r>
          </w:p>
        </w:tc>
      </w:tr>
      <w:tr w:rsidR="00410BC2" w:rsidRPr="004E4D59" w14:paraId="53229738" w14:textId="77777777" w:rsidTr="00C03F56">
        <w:trPr>
          <w:cantSplit/>
        </w:trPr>
        <w:tc>
          <w:tcPr>
            <w:tcW w:w="1798" w:type="dxa"/>
          </w:tcPr>
          <w:p w14:paraId="08A2E0EE" w14:textId="77777777" w:rsidR="00410BC2" w:rsidRPr="004E4D59" w:rsidRDefault="00410BC2" w:rsidP="00924F9D">
            <w:pPr>
              <w:pStyle w:val="TableText0"/>
            </w:pPr>
            <w:r w:rsidRPr="004E4D59">
              <w:t>Time In</w:t>
            </w:r>
          </w:p>
        </w:tc>
        <w:tc>
          <w:tcPr>
            <w:tcW w:w="7552" w:type="dxa"/>
          </w:tcPr>
          <w:p w14:paraId="6B9BCD5F" w14:textId="77777777" w:rsidR="00410BC2" w:rsidRPr="004E4D59" w:rsidRDefault="00410BC2" w:rsidP="00924F9D">
            <w:pPr>
              <w:pStyle w:val="TableText0"/>
            </w:pPr>
            <w:r w:rsidRPr="004E4D59">
              <w:t>The time that the patient's name was entered in the computer.</w:t>
            </w:r>
          </w:p>
        </w:tc>
      </w:tr>
      <w:tr w:rsidR="00410BC2" w:rsidRPr="004E4D59" w14:paraId="2F533DCD" w14:textId="77777777" w:rsidTr="00C03F56">
        <w:trPr>
          <w:cantSplit/>
        </w:trPr>
        <w:tc>
          <w:tcPr>
            <w:tcW w:w="1798" w:type="dxa"/>
          </w:tcPr>
          <w:p w14:paraId="711013C9" w14:textId="77777777" w:rsidR="00410BC2" w:rsidRPr="004E4D59" w:rsidRDefault="00410BC2" w:rsidP="00924F9D">
            <w:pPr>
              <w:pStyle w:val="TableText0"/>
            </w:pPr>
            <w:r w:rsidRPr="004E4D59">
              <w:t>Time Out</w:t>
            </w:r>
          </w:p>
        </w:tc>
        <w:tc>
          <w:tcPr>
            <w:tcW w:w="7552" w:type="dxa"/>
          </w:tcPr>
          <w:p w14:paraId="10D3FB10" w14:textId="77777777" w:rsidR="00410BC2" w:rsidRPr="004E4D59" w:rsidRDefault="00410BC2" w:rsidP="00924F9D">
            <w:pPr>
              <w:pStyle w:val="TableText0"/>
            </w:pPr>
            <w:r w:rsidRPr="004E4D59">
              <w:t>The time that the patient's name was entered on the bingo board monitor.</w:t>
            </w:r>
          </w:p>
        </w:tc>
      </w:tr>
      <w:tr w:rsidR="00410BC2" w:rsidRPr="004E4D59" w14:paraId="128998A9" w14:textId="77777777" w:rsidTr="00C03F56">
        <w:trPr>
          <w:cantSplit/>
        </w:trPr>
        <w:tc>
          <w:tcPr>
            <w:tcW w:w="1798" w:type="dxa"/>
          </w:tcPr>
          <w:p w14:paraId="2776A2A9" w14:textId="77777777" w:rsidR="00410BC2" w:rsidRPr="004E4D59" w:rsidRDefault="00410BC2" w:rsidP="00924F9D">
            <w:pPr>
              <w:pStyle w:val="TableText0"/>
            </w:pPr>
            <w:r w:rsidRPr="004E4D59">
              <w:t>Rx#</w:t>
            </w:r>
          </w:p>
        </w:tc>
        <w:tc>
          <w:tcPr>
            <w:tcW w:w="7552" w:type="dxa"/>
          </w:tcPr>
          <w:p w14:paraId="0D4B0849" w14:textId="77777777" w:rsidR="00410BC2" w:rsidRPr="004E4D59" w:rsidRDefault="00410BC2" w:rsidP="00924F9D">
            <w:pPr>
              <w:pStyle w:val="TableText0"/>
            </w:pPr>
            <w:r w:rsidRPr="004E4D59">
              <w:t>The prescription number.</w:t>
            </w:r>
          </w:p>
        </w:tc>
      </w:tr>
      <w:tr w:rsidR="00410BC2" w:rsidRPr="004E4D59" w14:paraId="2CCA21DA" w14:textId="77777777" w:rsidTr="00C03F56">
        <w:trPr>
          <w:cantSplit/>
        </w:trPr>
        <w:tc>
          <w:tcPr>
            <w:tcW w:w="1798" w:type="dxa"/>
          </w:tcPr>
          <w:p w14:paraId="43B25174" w14:textId="77777777" w:rsidR="00410BC2" w:rsidRPr="004E4D59" w:rsidRDefault="00410BC2" w:rsidP="00924F9D">
            <w:pPr>
              <w:pStyle w:val="TableText0"/>
            </w:pPr>
            <w:r w:rsidRPr="004E4D59">
              <w:t>Wait Time</w:t>
            </w:r>
          </w:p>
        </w:tc>
        <w:tc>
          <w:tcPr>
            <w:tcW w:w="7552" w:type="dxa"/>
          </w:tcPr>
          <w:p w14:paraId="2AEBA29D" w14:textId="77777777" w:rsidR="00410BC2" w:rsidRPr="004E4D59" w:rsidRDefault="00410BC2" w:rsidP="00924F9D">
            <w:pPr>
              <w:pStyle w:val="TableText0"/>
            </w:pPr>
            <w:r w:rsidRPr="004E4D59">
              <w:t>The amount of time it took to fill the prescription. It is the difference between Time In and Time Out. For orders with more than one prescription, the wait time is the same for each.</w:t>
            </w:r>
          </w:p>
        </w:tc>
      </w:tr>
      <w:tr w:rsidR="00410BC2" w:rsidRPr="004E4D59" w14:paraId="6D2EBE40" w14:textId="77777777" w:rsidTr="00C03F56">
        <w:trPr>
          <w:cantSplit/>
        </w:trPr>
        <w:tc>
          <w:tcPr>
            <w:tcW w:w="1798" w:type="dxa"/>
          </w:tcPr>
          <w:p w14:paraId="6181603D" w14:textId="77777777" w:rsidR="00410BC2" w:rsidRPr="004E4D59" w:rsidRDefault="00410BC2" w:rsidP="00924F9D">
            <w:pPr>
              <w:pStyle w:val="TableText0"/>
            </w:pPr>
            <w:r w:rsidRPr="004E4D59">
              <w:lastRenderedPageBreak/>
              <w:t>Display</w:t>
            </w:r>
          </w:p>
        </w:tc>
        <w:tc>
          <w:tcPr>
            <w:tcW w:w="7552" w:type="dxa"/>
          </w:tcPr>
          <w:p w14:paraId="3B55FF45" w14:textId="77777777" w:rsidR="00410BC2" w:rsidRPr="004E4D59" w:rsidRDefault="00410BC2" w:rsidP="00924F9D">
            <w:pPr>
              <w:pStyle w:val="TableText0"/>
            </w:pPr>
            <w:r w:rsidRPr="004E4D59">
              <w:t>The Display Group that the entries were entered under. Multiple site hospitals may have multiple display groups set up to coincide with each site.</w:t>
            </w:r>
          </w:p>
        </w:tc>
      </w:tr>
      <w:tr w:rsidR="00410BC2" w:rsidRPr="004E4D59" w14:paraId="5CB8F467" w14:textId="77777777" w:rsidTr="00C03F56">
        <w:trPr>
          <w:cantSplit/>
        </w:trPr>
        <w:tc>
          <w:tcPr>
            <w:tcW w:w="1798" w:type="dxa"/>
          </w:tcPr>
          <w:p w14:paraId="35458254" w14:textId="77777777" w:rsidR="00410BC2" w:rsidRPr="004E4D59" w:rsidRDefault="00410BC2" w:rsidP="00924F9D">
            <w:pPr>
              <w:pStyle w:val="TableText0"/>
            </w:pPr>
            <w:r w:rsidRPr="004E4D59">
              <w:t>Total</w:t>
            </w:r>
          </w:p>
        </w:tc>
        <w:tc>
          <w:tcPr>
            <w:tcW w:w="7552" w:type="dxa"/>
          </w:tcPr>
          <w:p w14:paraId="46A5ABB4" w14:textId="77777777" w:rsidR="00410BC2" w:rsidRPr="004E4D59" w:rsidRDefault="00410BC2" w:rsidP="00924F9D">
            <w:pPr>
              <w:pStyle w:val="TableText0"/>
            </w:pPr>
            <w:r w:rsidRPr="004E4D59">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410BC2" w:rsidRPr="004E4D59" w14:paraId="6D4E24A1" w14:textId="77777777" w:rsidTr="00C03F56">
        <w:trPr>
          <w:cantSplit/>
        </w:trPr>
        <w:tc>
          <w:tcPr>
            <w:tcW w:w="1798" w:type="dxa"/>
          </w:tcPr>
          <w:p w14:paraId="3E84EF5B" w14:textId="77777777" w:rsidR="00410BC2" w:rsidRPr="004E4D59" w:rsidRDefault="00410BC2" w:rsidP="00924F9D">
            <w:pPr>
              <w:pStyle w:val="TableText0"/>
            </w:pPr>
            <w:r w:rsidRPr="004E4D59">
              <w:t>Count</w:t>
            </w:r>
          </w:p>
        </w:tc>
        <w:tc>
          <w:tcPr>
            <w:tcW w:w="7552" w:type="dxa"/>
          </w:tcPr>
          <w:p w14:paraId="0CDF4B08" w14:textId="77777777" w:rsidR="00410BC2" w:rsidRPr="004E4D59" w:rsidRDefault="00410BC2" w:rsidP="00924F9D">
            <w:pPr>
              <w:pStyle w:val="TableText0"/>
            </w:pPr>
            <w:r w:rsidRPr="004E4D59">
              <w:t>The number of Wait Time entries. It counts the number of wait time entries for each prescription, not each patient.</w:t>
            </w:r>
          </w:p>
        </w:tc>
      </w:tr>
      <w:tr w:rsidR="00410BC2" w:rsidRPr="004E4D59" w14:paraId="4CB3647C" w14:textId="77777777" w:rsidTr="00C03F56">
        <w:trPr>
          <w:cantSplit/>
        </w:trPr>
        <w:tc>
          <w:tcPr>
            <w:tcW w:w="1798" w:type="dxa"/>
          </w:tcPr>
          <w:p w14:paraId="69E03390" w14:textId="77777777" w:rsidR="00410BC2" w:rsidRPr="004E4D59" w:rsidRDefault="00410BC2" w:rsidP="00924F9D">
            <w:pPr>
              <w:pStyle w:val="TableText0"/>
            </w:pPr>
            <w:r w:rsidRPr="004E4D59">
              <w:t>Mean</w:t>
            </w:r>
          </w:p>
        </w:tc>
        <w:tc>
          <w:tcPr>
            <w:tcW w:w="7552" w:type="dxa"/>
          </w:tcPr>
          <w:p w14:paraId="59271DE9" w14:textId="77777777" w:rsidR="00410BC2" w:rsidRPr="004E4D59" w:rsidRDefault="00410BC2" w:rsidP="00924F9D">
            <w:pPr>
              <w:pStyle w:val="TableText0"/>
            </w:pPr>
            <w:r w:rsidRPr="004E4D59">
              <w:t>The average or middle value of the Wait Time range of values.</w:t>
            </w:r>
          </w:p>
        </w:tc>
      </w:tr>
      <w:tr w:rsidR="00410BC2" w:rsidRPr="004E4D59" w14:paraId="0BEECD46" w14:textId="77777777" w:rsidTr="00C03F56">
        <w:trPr>
          <w:cantSplit/>
        </w:trPr>
        <w:tc>
          <w:tcPr>
            <w:tcW w:w="1798" w:type="dxa"/>
          </w:tcPr>
          <w:p w14:paraId="1922D805" w14:textId="77777777" w:rsidR="00410BC2" w:rsidRPr="004E4D59" w:rsidRDefault="00410BC2" w:rsidP="00924F9D">
            <w:pPr>
              <w:pStyle w:val="TableText0"/>
            </w:pPr>
            <w:r w:rsidRPr="004E4D59">
              <w:t>Minimum</w:t>
            </w:r>
          </w:p>
        </w:tc>
        <w:tc>
          <w:tcPr>
            <w:tcW w:w="7552" w:type="dxa"/>
          </w:tcPr>
          <w:p w14:paraId="68C5EBAA" w14:textId="77777777" w:rsidR="00410BC2" w:rsidRPr="004E4D59" w:rsidRDefault="00410BC2" w:rsidP="00924F9D">
            <w:pPr>
              <w:pStyle w:val="TableText0"/>
            </w:pPr>
            <w:r w:rsidRPr="004E4D59">
              <w:t>The least Wait Time value in the range.</w:t>
            </w:r>
          </w:p>
        </w:tc>
      </w:tr>
      <w:tr w:rsidR="00410BC2" w:rsidRPr="004E4D59" w14:paraId="0398C8C7" w14:textId="77777777" w:rsidTr="00C03F56">
        <w:trPr>
          <w:cantSplit/>
        </w:trPr>
        <w:tc>
          <w:tcPr>
            <w:tcW w:w="1798" w:type="dxa"/>
          </w:tcPr>
          <w:p w14:paraId="6345BB36" w14:textId="77777777" w:rsidR="00410BC2" w:rsidRPr="004E4D59" w:rsidRDefault="00410BC2" w:rsidP="00924F9D">
            <w:pPr>
              <w:pStyle w:val="TableText0"/>
            </w:pPr>
            <w:r w:rsidRPr="004E4D59">
              <w:t>Maximum</w:t>
            </w:r>
          </w:p>
        </w:tc>
        <w:tc>
          <w:tcPr>
            <w:tcW w:w="7552" w:type="dxa"/>
          </w:tcPr>
          <w:p w14:paraId="052BFD15" w14:textId="77777777" w:rsidR="00410BC2" w:rsidRPr="004E4D59" w:rsidRDefault="00410BC2" w:rsidP="00924F9D">
            <w:pPr>
              <w:pStyle w:val="TableText0"/>
            </w:pPr>
            <w:r w:rsidRPr="004E4D59">
              <w:t>The greatest Wait Time value in the range.</w:t>
            </w:r>
          </w:p>
        </w:tc>
      </w:tr>
      <w:tr w:rsidR="00410BC2" w:rsidRPr="004E4D59" w14:paraId="2597002D" w14:textId="77777777" w:rsidTr="00C03F56">
        <w:trPr>
          <w:cantSplit/>
        </w:trPr>
        <w:tc>
          <w:tcPr>
            <w:tcW w:w="1798" w:type="dxa"/>
          </w:tcPr>
          <w:p w14:paraId="175B2BF9" w14:textId="77777777" w:rsidR="00410BC2" w:rsidRPr="004E4D59" w:rsidRDefault="00410BC2" w:rsidP="00924F9D">
            <w:pPr>
              <w:pStyle w:val="TableText0"/>
              <w:rPr>
                <w:i/>
                <w:iCs/>
              </w:rPr>
            </w:pPr>
            <w:r w:rsidRPr="004E4D59">
              <w:rPr>
                <w:i/>
                <w:iCs/>
              </w:rPr>
              <w:t>Dev. (Deviation)</w:t>
            </w:r>
          </w:p>
        </w:tc>
        <w:tc>
          <w:tcPr>
            <w:tcW w:w="7552" w:type="dxa"/>
          </w:tcPr>
          <w:p w14:paraId="1FB2B358" w14:textId="77777777" w:rsidR="00410BC2" w:rsidRPr="004E4D59" w:rsidRDefault="00410BC2" w:rsidP="00924F9D">
            <w:pPr>
              <w:pStyle w:val="TableText0"/>
              <w:rPr>
                <w:i/>
                <w:iCs/>
              </w:rPr>
            </w:pPr>
            <w:r w:rsidRPr="004E4D59">
              <w:rPr>
                <w:i/>
                <w:iCs/>
              </w:rPr>
              <w:t>A relative number that signifies the overall departure from the average.</w:t>
            </w:r>
          </w:p>
        </w:tc>
      </w:tr>
    </w:tbl>
    <w:p w14:paraId="2CEE8395" w14:textId="77777777" w:rsidR="00410BC2" w:rsidRPr="004E4D59" w:rsidRDefault="00410BC2" w:rsidP="00410BC2">
      <w:pPr>
        <w:rPr>
          <w:color w:val="000000"/>
          <w:szCs w:val="20"/>
        </w:rPr>
      </w:pPr>
    </w:p>
    <w:p w14:paraId="553ABEAC" w14:textId="77777777" w:rsidR="00410BC2" w:rsidRPr="004E4D59" w:rsidRDefault="00410BC2" w:rsidP="00410BC2">
      <w:pPr>
        <w:rPr>
          <w:color w:val="000000"/>
          <w:szCs w:val="20"/>
        </w:rPr>
      </w:pPr>
      <w:r w:rsidRPr="004E4D59">
        <w:rPr>
          <w:color w:val="000000"/>
          <w:szCs w:val="20"/>
        </w:rPr>
        <w:t>If this report is not printed each day, data may be lost because many sites purge the PATIENT NOTIFICATION (Rx READY) file each morning.</w:t>
      </w:r>
    </w:p>
    <w:p w14:paraId="49B1BAA1" w14:textId="77777777" w:rsidR="00410BC2" w:rsidRPr="004E4D59" w:rsidRDefault="00410BC2" w:rsidP="00410BC2">
      <w:pPr>
        <w:rPr>
          <w:rFonts w:eastAsia="MS Mincho"/>
          <w:color w:val="000000"/>
          <w:szCs w:val="20"/>
        </w:rPr>
      </w:pPr>
    </w:p>
    <w:p w14:paraId="42518CC7" w14:textId="00617171" w:rsidR="000B70B2" w:rsidRPr="004E4D59" w:rsidRDefault="000B70B2" w:rsidP="00AC3658">
      <w:pPr>
        <w:pStyle w:val="ExampleHeading"/>
        <w:rPr>
          <w:rFonts w:eastAsia="MS Mincho"/>
        </w:rPr>
      </w:pPr>
      <w:r w:rsidRPr="004E4D59">
        <w:rPr>
          <w:rFonts w:eastAsia="MS Mincho"/>
        </w:rPr>
        <w:t>Example: Print Bingo Board Wait Time</w:t>
      </w:r>
    </w:p>
    <w:p w14:paraId="4D928369" w14:textId="77777777" w:rsidR="000B70B2" w:rsidRPr="004E4D59" w:rsidRDefault="000B70B2" w:rsidP="00EB433E">
      <w:pPr>
        <w:pStyle w:val="ScreenCapture"/>
      </w:pPr>
      <w:r w:rsidRPr="004E4D59">
        <w:t xml:space="preserve">Select Bingo Board Option: </w:t>
      </w:r>
      <w:r w:rsidRPr="004E4D59">
        <w:rPr>
          <w:b/>
        </w:rPr>
        <w:t xml:space="preserve">BM </w:t>
      </w:r>
      <w:r w:rsidRPr="004E4D59">
        <w:t xml:space="preserve"> Bingo Board Manager</w:t>
      </w:r>
    </w:p>
    <w:p w14:paraId="08C83A2D" w14:textId="77777777" w:rsidR="000B70B2" w:rsidRPr="004E4D59" w:rsidRDefault="000B70B2" w:rsidP="00EB433E">
      <w:pPr>
        <w:pStyle w:val="ScreenCapture"/>
      </w:pPr>
    </w:p>
    <w:p w14:paraId="046C7A76" w14:textId="77777777" w:rsidR="000B70B2" w:rsidRPr="004E4D59" w:rsidRDefault="000B70B2" w:rsidP="00EB433E">
      <w:pPr>
        <w:pStyle w:val="ScreenCapture"/>
      </w:pPr>
      <w:r w:rsidRPr="004E4D59">
        <w:t xml:space="preserve">                  BINGO BOARD CONTROL PANEL</w:t>
      </w:r>
    </w:p>
    <w:p w14:paraId="50A2B77D" w14:textId="77777777" w:rsidR="000B70B2" w:rsidRPr="004E4D59" w:rsidRDefault="000B70B2" w:rsidP="00EB433E">
      <w:pPr>
        <w:pStyle w:val="ScreenCapture"/>
      </w:pPr>
      <w:r w:rsidRPr="004E4D59">
        <w:t xml:space="preserve"> </w:t>
      </w:r>
    </w:p>
    <w:p w14:paraId="0D662036" w14:textId="77777777" w:rsidR="000B70B2" w:rsidRPr="004E4D59" w:rsidRDefault="000B70B2" w:rsidP="00EB433E">
      <w:pPr>
        <w:pStyle w:val="ScreenCapture"/>
        <w:rPr>
          <w:b/>
        </w:rPr>
      </w:pPr>
      <w:r w:rsidRPr="004E4D59">
        <w:t xml:space="preserve">Select Bingo Board Manager Option: </w:t>
      </w:r>
      <w:r w:rsidRPr="004E4D59">
        <w:rPr>
          <w:b/>
        </w:rPr>
        <w:t>PRINT</w:t>
      </w:r>
    </w:p>
    <w:p w14:paraId="21EE7D61" w14:textId="02E9818C" w:rsidR="000B70B2" w:rsidRPr="004E4D59" w:rsidRDefault="000B70B2" w:rsidP="00EB433E">
      <w:pPr>
        <w:pStyle w:val="ScreenCapture"/>
      </w:pPr>
      <w:r w:rsidRPr="004E4D59">
        <w:t xml:space="preserve">    1    Print Bingo Board Statistics</w:t>
      </w:r>
    </w:p>
    <w:p w14:paraId="554CA9D6" w14:textId="531B8E7B" w:rsidR="000B70B2" w:rsidRPr="004E4D59" w:rsidRDefault="000B70B2" w:rsidP="00EB433E">
      <w:pPr>
        <w:pStyle w:val="ScreenCapture"/>
      </w:pPr>
      <w:r w:rsidRPr="004E4D59">
        <w:t xml:space="preserve">    2    Print Bingo Board Wait Time </w:t>
      </w:r>
    </w:p>
    <w:p w14:paraId="791C4809" w14:textId="77777777" w:rsidR="000B70B2" w:rsidRPr="004E4D59" w:rsidRDefault="000B70B2" w:rsidP="00EB433E">
      <w:pPr>
        <w:pStyle w:val="ScreenCapture"/>
      </w:pPr>
      <w:r w:rsidRPr="004E4D59">
        <w:t xml:space="preserve">CHOOSE 1-2: </w:t>
      </w:r>
      <w:r w:rsidRPr="004E4D59">
        <w:rPr>
          <w:b/>
        </w:rPr>
        <w:t>2</w:t>
      </w:r>
      <w:r w:rsidRPr="004E4D59">
        <w:t xml:space="preserve">  Print Bingo Board Wait Time</w:t>
      </w:r>
    </w:p>
    <w:p w14:paraId="4D04848B" w14:textId="77777777" w:rsidR="000B70B2" w:rsidRPr="004E4D59" w:rsidRDefault="000B70B2" w:rsidP="00EB433E">
      <w:pPr>
        <w:pStyle w:val="ScreenCapture"/>
        <w:rPr>
          <w:shd w:val="clear" w:color="auto" w:fill="FFFFFF"/>
        </w:rPr>
      </w:pPr>
      <w:r w:rsidRPr="004E4D59">
        <w:t xml:space="preserve">DEVICE: </w:t>
      </w:r>
      <w:r w:rsidRPr="004E4D59">
        <w:rPr>
          <w:shd w:val="clear" w:color="auto" w:fill="FFFFFF"/>
        </w:rPr>
        <w:t>[Select Print Device]</w:t>
      </w:r>
    </w:p>
    <w:p w14:paraId="415DAB54" w14:textId="77777777" w:rsidR="000B70B2" w:rsidRPr="004E4D59" w:rsidRDefault="000B70B2" w:rsidP="00EB433E">
      <w:pPr>
        <w:pStyle w:val="ScreenCapture"/>
      </w:pPr>
    </w:p>
    <w:p w14:paraId="41827F65" w14:textId="7B02545F" w:rsidR="000B70B2" w:rsidRPr="004E4D59" w:rsidRDefault="000B70B2" w:rsidP="00EB433E">
      <w:pPr>
        <w:pStyle w:val="ScreenCapture"/>
        <w:rPr>
          <w:b/>
          <w:i/>
        </w:rPr>
      </w:pPr>
      <w:r w:rsidRPr="004E4D59">
        <w:t xml:space="preserve">                                   </w:t>
      </w:r>
      <w:r w:rsidRPr="004E4D59">
        <w:rPr>
          <w:b/>
          <w:i/>
        </w:rPr>
        <w:t>(</w:t>
      </w:r>
      <w:r w:rsidRPr="004E4D59">
        <w:rPr>
          <w:rFonts w:ascii="Arial" w:hAnsi="Arial" w:cs="Arial"/>
          <w:b/>
          <w:i/>
          <w:shd w:val="clear" w:color="auto" w:fill="FFFFFF"/>
        </w:rPr>
        <w:t>report follows)</w:t>
      </w:r>
      <w:r w:rsidRPr="004E4D59">
        <w:rPr>
          <w:b/>
          <w:i/>
        </w:rPr>
        <w:t xml:space="preserve"> </w:t>
      </w:r>
    </w:p>
    <w:p w14:paraId="465E2347" w14:textId="77777777" w:rsidR="000B70B2" w:rsidRPr="004E4D59" w:rsidRDefault="000B70B2" w:rsidP="00EB433E">
      <w:pPr>
        <w:pStyle w:val="ScreenCapture"/>
      </w:pPr>
    </w:p>
    <w:p w14:paraId="247C2F9D" w14:textId="77777777" w:rsidR="000B70B2" w:rsidRPr="004E4D59" w:rsidRDefault="000B70B2" w:rsidP="00EB433E">
      <w:pPr>
        <w:pStyle w:val="ScreenCapture"/>
      </w:pPr>
      <w:r w:rsidRPr="004E4D59">
        <w:t>BINGO BOARD WAIT TIME PRINTOUT                MAY 21,2007  15:34    PAGE 1</w:t>
      </w:r>
    </w:p>
    <w:p w14:paraId="4B3B6530" w14:textId="77777777" w:rsidR="000B70B2" w:rsidRPr="004E4D59" w:rsidRDefault="000B70B2" w:rsidP="00EB433E">
      <w:pPr>
        <w:pStyle w:val="ScreenCapture"/>
      </w:pPr>
      <w:r w:rsidRPr="004E4D59">
        <w:t xml:space="preserve">                               TIME      TIME                         WAIT</w:t>
      </w:r>
    </w:p>
    <w:p w14:paraId="40A5C365" w14:textId="77777777" w:rsidR="000B70B2" w:rsidRPr="004E4D59" w:rsidRDefault="000B70B2" w:rsidP="00EB433E">
      <w:pPr>
        <w:pStyle w:val="ScreenCapture"/>
      </w:pPr>
      <w:r w:rsidRPr="004E4D59">
        <w:t>NAME                             IN       OUT         Rx#             TIME</w:t>
      </w:r>
    </w:p>
    <w:p w14:paraId="3245D52E" w14:textId="77777777" w:rsidR="000B70B2" w:rsidRPr="004E4D59" w:rsidRDefault="000B70B2" w:rsidP="00EB433E">
      <w:pPr>
        <w:pStyle w:val="ScreenCapture"/>
      </w:pPr>
      <w:r w:rsidRPr="004E4D59">
        <w:t>--------------------------------------------------------------------------</w:t>
      </w:r>
    </w:p>
    <w:p w14:paraId="3C10173C" w14:textId="77777777" w:rsidR="000B70B2" w:rsidRPr="004E4D59" w:rsidRDefault="000B70B2" w:rsidP="00EB433E">
      <w:pPr>
        <w:pStyle w:val="ScreenCapture"/>
      </w:pPr>
    </w:p>
    <w:p w14:paraId="50582440" w14:textId="77777777" w:rsidR="000B70B2" w:rsidRPr="004E4D59" w:rsidRDefault="000B70B2" w:rsidP="00EB433E">
      <w:pPr>
        <w:pStyle w:val="ScreenCapture"/>
      </w:pPr>
      <w:r w:rsidRPr="004E4D59">
        <w:t xml:space="preserve">        DISPLAY: WAITING ROOM</w:t>
      </w:r>
    </w:p>
    <w:p w14:paraId="607381B7" w14:textId="6C378AC5" w:rsidR="000B70B2" w:rsidRPr="004E4D59" w:rsidRDefault="000B70B2" w:rsidP="00EB433E">
      <w:pPr>
        <w:pStyle w:val="ScreenCapture"/>
      </w:pPr>
      <w:r w:rsidRPr="004E4D59">
        <w:t xml:space="preserve">OPPATIENT30,ONE                1503      1504         </w:t>
      </w:r>
      <w:r w:rsidR="006E6114">
        <w:t>XXXXXXX</w:t>
      </w:r>
      <w:r w:rsidR="006E6114" w:rsidRPr="004E4D59">
        <w:t xml:space="preserve">            </w:t>
      </w:r>
      <w:r w:rsidRPr="004E4D59">
        <w:t>1</w:t>
      </w:r>
    </w:p>
    <w:p w14:paraId="4A443AD9" w14:textId="29D3859A" w:rsidR="000B70B2" w:rsidRPr="004E4D59" w:rsidRDefault="000B70B2" w:rsidP="00EB433E">
      <w:pPr>
        <w:pStyle w:val="ScreenCapture"/>
      </w:pPr>
      <w:r w:rsidRPr="004E4D59">
        <w:t xml:space="preserve">                               1503      1504         </w:t>
      </w:r>
      <w:r w:rsidR="006E6114">
        <w:t>XXXXXXX</w:t>
      </w:r>
      <w:r w:rsidRPr="004E4D59">
        <w:t xml:space="preserve">            1</w:t>
      </w:r>
    </w:p>
    <w:p w14:paraId="369269DA" w14:textId="32B93D49" w:rsidR="000B70B2" w:rsidRPr="004E4D59" w:rsidRDefault="000B70B2" w:rsidP="00EB433E">
      <w:pPr>
        <w:pStyle w:val="ScreenCapture"/>
      </w:pPr>
      <w:r w:rsidRPr="004E4D59">
        <w:t xml:space="preserve">                               1503      1504         </w:t>
      </w:r>
      <w:r w:rsidR="006E6114">
        <w:t>XXXXXXX</w:t>
      </w:r>
      <w:r w:rsidRPr="004E4D59">
        <w:t xml:space="preserve">            1</w:t>
      </w:r>
    </w:p>
    <w:p w14:paraId="29F3B3ED" w14:textId="0770F948" w:rsidR="000B70B2" w:rsidRPr="004E4D59" w:rsidRDefault="000B70B2" w:rsidP="00EB433E">
      <w:pPr>
        <w:pStyle w:val="ScreenCapture"/>
      </w:pPr>
      <w:r w:rsidRPr="004E4D59">
        <w:t xml:space="preserve">                               1509      1512         </w:t>
      </w:r>
      <w:r w:rsidR="006E6114">
        <w:t>XXXXXXX</w:t>
      </w:r>
      <w:r w:rsidRPr="004E4D59">
        <w:t xml:space="preserve">            3</w:t>
      </w:r>
    </w:p>
    <w:p w14:paraId="054A5BE0" w14:textId="1417F7E1" w:rsidR="000B70B2" w:rsidRPr="004E4D59" w:rsidRDefault="000B70B2" w:rsidP="00EB433E">
      <w:pPr>
        <w:pStyle w:val="ScreenCapture"/>
      </w:pPr>
      <w:r w:rsidRPr="004E4D59">
        <w:t xml:space="preserve">OPPATIENT14,ONE                1509      1512         </w:t>
      </w:r>
      <w:r w:rsidR="006E6114">
        <w:t>XXXXXXX</w:t>
      </w:r>
      <w:r w:rsidRPr="004E4D59">
        <w:t xml:space="preserve">            3</w:t>
      </w:r>
    </w:p>
    <w:p w14:paraId="10B34C83" w14:textId="768D3978" w:rsidR="000B70B2" w:rsidRPr="004E4D59" w:rsidRDefault="000B70B2" w:rsidP="00EB433E">
      <w:pPr>
        <w:pStyle w:val="ScreenCapture"/>
      </w:pPr>
      <w:r w:rsidRPr="004E4D59">
        <w:t xml:space="preserve">                               1509      1512         </w:t>
      </w:r>
      <w:r w:rsidR="006E6114">
        <w:t>XXXXXXX</w:t>
      </w:r>
      <w:r w:rsidRPr="004E4D59">
        <w:t xml:space="preserve">            3</w:t>
      </w:r>
    </w:p>
    <w:p w14:paraId="498AF08A" w14:textId="22E29C6B" w:rsidR="000B70B2" w:rsidRPr="004E4D59" w:rsidRDefault="000B70B2" w:rsidP="00EB433E">
      <w:pPr>
        <w:pStyle w:val="ScreenCapture"/>
      </w:pPr>
      <w:r w:rsidRPr="004E4D59">
        <w:t xml:space="preserve">OPPATIENT23,ONE                1509      1512         </w:t>
      </w:r>
      <w:r w:rsidR="006E6114">
        <w:t>XXXXXXX</w:t>
      </w:r>
      <w:r w:rsidRPr="004E4D59">
        <w:t xml:space="preserve">            3</w:t>
      </w:r>
    </w:p>
    <w:p w14:paraId="723ACBC0" w14:textId="6A977708" w:rsidR="000B70B2" w:rsidRPr="004E4D59" w:rsidRDefault="000B70B2" w:rsidP="00EB433E">
      <w:pPr>
        <w:pStyle w:val="ScreenCapture"/>
      </w:pPr>
      <w:r w:rsidRPr="004E4D59">
        <w:t xml:space="preserve">                               1509      1512         </w:t>
      </w:r>
      <w:r w:rsidR="006E6114">
        <w:t>XXXXXXX</w:t>
      </w:r>
      <w:r w:rsidRPr="004E4D59">
        <w:t xml:space="preserve">            3</w:t>
      </w:r>
    </w:p>
    <w:p w14:paraId="54A77AFC" w14:textId="4FBE56A8" w:rsidR="000B70B2" w:rsidRPr="004E4D59" w:rsidRDefault="000B70B2" w:rsidP="00EB433E">
      <w:pPr>
        <w:pStyle w:val="ScreenCapture"/>
      </w:pPr>
      <w:r w:rsidRPr="004E4D59">
        <w:t xml:space="preserve">                               1509      1512         </w:t>
      </w:r>
      <w:r w:rsidR="006E6114">
        <w:t>XXXXXXX</w:t>
      </w:r>
      <w:r w:rsidRPr="004E4D59">
        <w:t xml:space="preserve">            3</w:t>
      </w:r>
    </w:p>
    <w:p w14:paraId="382607AA" w14:textId="540F4252" w:rsidR="000B70B2" w:rsidRPr="004E4D59" w:rsidRDefault="000B70B2" w:rsidP="00EB433E">
      <w:pPr>
        <w:pStyle w:val="ScreenCapture"/>
      </w:pPr>
      <w:r w:rsidRPr="004E4D59">
        <w:t xml:space="preserve">OPPATIENT19,ONE                1524      1527         </w:t>
      </w:r>
      <w:r w:rsidR="006E6114">
        <w:t>XXXXXXX</w:t>
      </w:r>
      <w:r w:rsidRPr="004E4D59">
        <w:t xml:space="preserve">            3</w:t>
      </w:r>
    </w:p>
    <w:p w14:paraId="2600D0BD" w14:textId="68703514" w:rsidR="000B70B2" w:rsidRPr="004E4D59" w:rsidRDefault="000B70B2" w:rsidP="00EB433E">
      <w:pPr>
        <w:pStyle w:val="ScreenCapture"/>
      </w:pPr>
      <w:r w:rsidRPr="004E4D59">
        <w:t xml:space="preserve">                               1524      1527         </w:t>
      </w:r>
      <w:r w:rsidR="006E6114">
        <w:t>XXXXXXX</w:t>
      </w:r>
      <w:r w:rsidRPr="004E4D59">
        <w:t xml:space="preserve">            3</w:t>
      </w:r>
    </w:p>
    <w:p w14:paraId="08549D2F" w14:textId="33B132AF" w:rsidR="000B70B2" w:rsidRPr="004E4D59" w:rsidRDefault="000B70B2" w:rsidP="00EB433E">
      <w:pPr>
        <w:pStyle w:val="ScreenCapture"/>
      </w:pPr>
      <w:r w:rsidRPr="004E4D59">
        <w:t xml:space="preserve">OPPATIENT26,ONE                1524      1527         </w:t>
      </w:r>
      <w:r w:rsidR="006E6114">
        <w:t>XXXXXXX</w:t>
      </w:r>
      <w:r w:rsidRPr="004E4D59">
        <w:t xml:space="preserve">            3</w:t>
      </w:r>
    </w:p>
    <w:p w14:paraId="311EC23B" w14:textId="2FF22510" w:rsidR="000B70B2" w:rsidRPr="004E4D59" w:rsidRDefault="000B70B2" w:rsidP="00EB433E">
      <w:pPr>
        <w:pStyle w:val="ScreenCapture"/>
      </w:pPr>
      <w:r w:rsidRPr="004E4D59">
        <w:t xml:space="preserve">                               1524      1527         </w:t>
      </w:r>
      <w:r w:rsidR="006E6114">
        <w:t>XXXXXXX</w:t>
      </w:r>
      <w:r w:rsidRPr="004E4D59">
        <w:t xml:space="preserve">            3</w:t>
      </w:r>
    </w:p>
    <w:p w14:paraId="040E2715" w14:textId="77777777" w:rsidR="000B70B2" w:rsidRPr="004E4D59" w:rsidRDefault="000B70B2" w:rsidP="00EB433E">
      <w:pPr>
        <w:pStyle w:val="ScreenCapture"/>
      </w:pPr>
      <w:r w:rsidRPr="004E4D59">
        <w:t xml:space="preserve">                                                                     -----</w:t>
      </w:r>
    </w:p>
    <w:p w14:paraId="2DFDF558" w14:textId="77777777" w:rsidR="000B70B2" w:rsidRPr="004E4D59" w:rsidRDefault="000B70B2" w:rsidP="00EB433E">
      <w:pPr>
        <w:pStyle w:val="ScreenCapture"/>
      </w:pPr>
      <w:r w:rsidRPr="004E4D59">
        <w:t>TOTAL                                                                   33</w:t>
      </w:r>
    </w:p>
    <w:p w14:paraId="02BA0AF6" w14:textId="77777777" w:rsidR="000B70B2" w:rsidRPr="004E4D59" w:rsidRDefault="000B70B2" w:rsidP="00EB433E">
      <w:pPr>
        <w:pStyle w:val="ScreenCapture"/>
      </w:pPr>
      <w:r w:rsidRPr="004E4D59">
        <w:t>COUNT                                                                   13</w:t>
      </w:r>
    </w:p>
    <w:p w14:paraId="3643389D" w14:textId="77777777" w:rsidR="000B70B2" w:rsidRPr="004E4D59" w:rsidRDefault="000B70B2" w:rsidP="00EB433E">
      <w:pPr>
        <w:pStyle w:val="ScreenCapture"/>
      </w:pPr>
      <w:r w:rsidRPr="004E4D59">
        <w:t>MEAN                                                                     3</w:t>
      </w:r>
    </w:p>
    <w:p w14:paraId="4BDFB02F" w14:textId="77777777" w:rsidR="000B70B2" w:rsidRPr="004E4D59" w:rsidRDefault="000B70B2" w:rsidP="00EB433E">
      <w:pPr>
        <w:pStyle w:val="ScreenCapture"/>
      </w:pPr>
      <w:r w:rsidRPr="004E4D59">
        <w:t>MINIMUM                                                                  1</w:t>
      </w:r>
    </w:p>
    <w:p w14:paraId="5F76E10D" w14:textId="77777777" w:rsidR="000B70B2" w:rsidRPr="004E4D59" w:rsidRDefault="000B70B2" w:rsidP="00EB433E">
      <w:pPr>
        <w:pStyle w:val="ScreenCapture"/>
      </w:pPr>
      <w:r w:rsidRPr="004E4D59">
        <w:t>MAXIMUM                                                                  3</w:t>
      </w:r>
    </w:p>
    <w:p w14:paraId="6EA491BA" w14:textId="77777777" w:rsidR="000B70B2" w:rsidRPr="004E4D59" w:rsidRDefault="000B70B2" w:rsidP="00EB433E">
      <w:pPr>
        <w:pStyle w:val="ScreenCapture"/>
      </w:pPr>
      <w:r w:rsidRPr="004E4D59">
        <w:t>DEV.                                                                     1</w:t>
      </w:r>
    </w:p>
    <w:p w14:paraId="14FEF519" w14:textId="236BB1CE" w:rsidR="000B70B2" w:rsidRPr="004E4D59" w:rsidRDefault="000B70B2" w:rsidP="0029173D">
      <w:pPr>
        <w:pStyle w:val="Heading2"/>
      </w:pPr>
      <w:bookmarkStart w:id="678" w:name="_Toc520273341"/>
      <w:bookmarkStart w:id="679" w:name="_Toc520299133"/>
      <w:bookmarkStart w:id="680" w:name="_Toc520304600"/>
      <w:bookmarkStart w:id="681" w:name="_Toc32836874"/>
      <w:bookmarkStart w:id="682" w:name="_Toc38424538"/>
      <w:bookmarkStart w:id="683" w:name="_Toc50535235"/>
      <w:bookmarkStart w:id="684" w:name="_Toc280701134"/>
      <w:bookmarkStart w:id="685" w:name="_Toc299044305"/>
      <w:bookmarkStart w:id="686" w:name="_Toc280853474"/>
      <w:bookmarkStart w:id="687" w:name="_Toc303286053"/>
      <w:bookmarkStart w:id="688" w:name="_Toc339961935"/>
      <w:bookmarkStart w:id="689" w:name="_Toc339962465"/>
      <w:bookmarkStart w:id="690" w:name="_Toc340138593"/>
      <w:bookmarkStart w:id="691" w:name="_Toc340138880"/>
      <w:bookmarkStart w:id="692" w:name="_Toc340139143"/>
      <w:bookmarkStart w:id="693" w:name="_Toc340143773"/>
      <w:bookmarkStart w:id="694" w:name="_Toc340144030"/>
      <w:bookmarkStart w:id="695" w:name="_Toc61614322"/>
      <w:bookmarkStart w:id="696" w:name="_Toc92786146"/>
      <w:bookmarkStart w:id="697" w:name="_Toc153534497"/>
      <w:r w:rsidRPr="004E4D59">
        <w:lastRenderedPageBreak/>
        <w:t>Purge Bingo Board Data</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140D7163" w14:textId="77777777" w:rsidR="000B70B2" w:rsidRPr="004E4D59" w:rsidRDefault="000B70B2" w:rsidP="00FC7A1D">
      <w:pPr>
        <w:pStyle w:val="Manual-optionname"/>
        <w:rPr>
          <w:lang w:val="en-US"/>
        </w:rPr>
      </w:pPr>
      <w:r w:rsidRPr="004E4D59">
        <w:rPr>
          <w:lang w:val="en-US"/>
        </w:rPr>
        <w:t>[PSO BINGO PURGE]</w:t>
      </w:r>
    </w:p>
    <w:p w14:paraId="62C3AA5F" w14:textId="77777777" w:rsidR="000B70B2" w:rsidRPr="004E4D59" w:rsidRDefault="000B70B2" w:rsidP="00FC7A1D">
      <w:pPr>
        <w:keepNext/>
        <w:rPr>
          <w:rFonts w:eastAsia="MS Mincho"/>
          <w:szCs w:val="20"/>
        </w:rPr>
      </w:pPr>
    </w:p>
    <w:p w14:paraId="076BDC53" w14:textId="77777777" w:rsidR="000B70B2" w:rsidRPr="004E4D59" w:rsidRDefault="000B70B2" w:rsidP="000B70B2">
      <w:pPr>
        <w:rPr>
          <w:color w:val="000000"/>
          <w:szCs w:val="20"/>
        </w:rPr>
      </w:pPr>
      <w:r w:rsidRPr="004E4D59">
        <w:rPr>
          <w:color w:val="000000"/>
          <w:szCs w:val="20"/>
        </w:rPr>
        <w:t>With this option all entries can be deleted from the PATIENT NOTIFICATION (Rx READY) file.</w:t>
      </w:r>
    </w:p>
    <w:p w14:paraId="4FF01F83" w14:textId="77777777" w:rsidR="000B70B2" w:rsidRPr="004E4D59" w:rsidRDefault="000B70B2" w:rsidP="000B70B2">
      <w:pPr>
        <w:rPr>
          <w:color w:val="000000"/>
          <w:szCs w:val="20"/>
        </w:rPr>
      </w:pPr>
    </w:p>
    <w:p w14:paraId="49F5C9BE" w14:textId="77777777" w:rsidR="000B70B2" w:rsidRPr="004E4D59" w:rsidRDefault="00583040" w:rsidP="0047089E">
      <w:pPr>
        <w:ind w:left="720" w:hanging="720"/>
        <w:rPr>
          <w:color w:val="000000"/>
          <w:szCs w:val="20"/>
        </w:rPr>
      </w:pPr>
      <w:r w:rsidRPr="004E4D59">
        <w:rPr>
          <w:noProof/>
        </w:rPr>
        <w:drawing>
          <wp:inline distT="0" distB="0" distL="0" distR="0" wp14:anchorId="5F6ACA2B" wp14:editId="0A11888E">
            <wp:extent cx="464820" cy="373380"/>
            <wp:effectExtent l="0" t="0" r="0" b="0"/>
            <wp:docPr id="10" name="Picture 103"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rPr>
        <w:t>It is recommended that data be purged each day. However, if data is not purged, it will not affect the accuracy of the bingo board statistics.</w:t>
      </w:r>
    </w:p>
    <w:p w14:paraId="7549601A" w14:textId="77777777" w:rsidR="000B70B2" w:rsidRPr="004E4D59" w:rsidRDefault="000B70B2" w:rsidP="000B70B2">
      <w:pPr>
        <w:rPr>
          <w:color w:val="000000"/>
          <w:szCs w:val="20"/>
        </w:rPr>
      </w:pPr>
    </w:p>
    <w:p w14:paraId="1AF8BCBC" w14:textId="77777777" w:rsidR="000B70B2" w:rsidRPr="004E4D59" w:rsidRDefault="000B70B2" w:rsidP="0047089E">
      <w:r w:rsidRPr="004E4D59">
        <w:t>If this option is used before the end of the workday, all data will be lost except the statistical data on those prescriptions already picked up.</w:t>
      </w:r>
    </w:p>
    <w:p w14:paraId="1F321139" w14:textId="7591036D" w:rsidR="000B70B2" w:rsidRPr="004E4D59" w:rsidRDefault="000B70B2" w:rsidP="0029173D">
      <w:pPr>
        <w:pStyle w:val="Heading2"/>
      </w:pPr>
      <w:bookmarkStart w:id="698" w:name="_Toc61614323"/>
      <w:bookmarkStart w:id="699" w:name="_Toc92786147"/>
      <w:bookmarkStart w:id="700" w:name="_Toc153534498"/>
      <w:r w:rsidRPr="004E4D59">
        <w:t>Start Bingo Board Display</w:t>
      </w:r>
      <w:bookmarkEnd w:id="698"/>
      <w:bookmarkEnd w:id="699"/>
      <w:bookmarkEnd w:id="700"/>
    </w:p>
    <w:p w14:paraId="5ECB7FB6" w14:textId="77777777" w:rsidR="000B70B2" w:rsidRPr="004E4D59" w:rsidRDefault="000B70B2" w:rsidP="00FC7A1D">
      <w:pPr>
        <w:pStyle w:val="Manual-optionname"/>
        <w:rPr>
          <w:lang w:val="en-US"/>
        </w:rPr>
      </w:pPr>
      <w:r w:rsidRPr="004E4D59">
        <w:rPr>
          <w:lang w:val="en-US"/>
        </w:rPr>
        <w:t>[PSO BINGO START]</w:t>
      </w:r>
    </w:p>
    <w:p w14:paraId="3FEF5850" w14:textId="77777777" w:rsidR="000B70B2" w:rsidRPr="004E4D59" w:rsidRDefault="000B70B2" w:rsidP="00FC7A1D">
      <w:pPr>
        <w:keepNext/>
        <w:rPr>
          <w:rFonts w:eastAsia="MS Mincho"/>
          <w:szCs w:val="20"/>
        </w:rPr>
      </w:pPr>
    </w:p>
    <w:p w14:paraId="5C1BBDD1" w14:textId="77777777" w:rsidR="000B70B2" w:rsidRPr="004E4D59" w:rsidRDefault="000B70B2" w:rsidP="000B70B2">
      <w:pPr>
        <w:rPr>
          <w:color w:val="000000"/>
          <w:szCs w:val="20"/>
        </w:rPr>
      </w:pPr>
      <w:r w:rsidRPr="004E4D59">
        <w:rPr>
          <w:color w:val="000000"/>
          <w:szCs w:val="20"/>
        </w:rPr>
        <w:t xml:space="preserve">The </w:t>
      </w:r>
      <w:r w:rsidRPr="004E4D59">
        <w:rPr>
          <w:i/>
          <w:color w:val="000000"/>
          <w:szCs w:val="20"/>
        </w:rPr>
        <w:t>Start Bingo Board Display</w:t>
      </w:r>
      <w:r w:rsidRPr="004E4D59">
        <w:rPr>
          <w:color w:val="000000"/>
          <w:szCs w:val="20"/>
        </w:rPr>
        <w:t xml:space="preserve"> option has been changed so that the bingo board can be started without tying up a terminal or requiring the user who starts it to have multiple sign-on capability. A site parameter has been added to indicate whether a dedicated device has been reserved. If so, the user is prompted to enter the device name. If a dedicated device is set up, the user is able to automatically start or stop the board via TaskMan. The user is also prompted for a Display Group that is saved as a site parameter. This option requires working with local IRMS to complete its setup.</w:t>
      </w:r>
    </w:p>
    <w:p w14:paraId="2F4DE314" w14:textId="77777777" w:rsidR="000B70B2" w:rsidRPr="004E4D59" w:rsidRDefault="000B70B2" w:rsidP="000B70B2">
      <w:pPr>
        <w:rPr>
          <w:color w:val="000000"/>
          <w:szCs w:val="20"/>
        </w:rPr>
      </w:pPr>
    </w:p>
    <w:p w14:paraId="5A0D3C2C" w14:textId="77777777" w:rsidR="000B70B2" w:rsidRPr="004E4D59" w:rsidRDefault="000B70B2" w:rsidP="000B70B2">
      <w:pPr>
        <w:rPr>
          <w:color w:val="000000"/>
          <w:szCs w:val="20"/>
        </w:rPr>
      </w:pPr>
      <w:r w:rsidRPr="004E4D59">
        <w:rPr>
          <w:color w:val="000000"/>
          <w:szCs w:val="20"/>
        </w:rPr>
        <w:t>Use this option to start the bingo board display. If there are no prescription entries yet, the message typed in the GROUP DISPLAY will cycle. When the entries begin, the message will be displayed and held for a period of time, then pages of numbers or names will be displayed until all the names have been shown. Then the cycle starts over.</w:t>
      </w:r>
    </w:p>
    <w:p w14:paraId="48CA4FE2" w14:textId="77777777" w:rsidR="000B70B2" w:rsidRPr="004E4D59" w:rsidRDefault="000B70B2" w:rsidP="000B70B2">
      <w:pPr>
        <w:rPr>
          <w:color w:val="000000"/>
          <w:szCs w:val="20"/>
        </w:rPr>
      </w:pPr>
    </w:p>
    <w:p w14:paraId="14675A29" w14:textId="77777777" w:rsidR="000B70B2" w:rsidRPr="004E4D59" w:rsidRDefault="00583040" w:rsidP="000B70B2">
      <w:pPr>
        <w:rPr>
          <w:color w:val="000000"/>
          <w:szCs w:val="20"/>
        </w:rPr>
      </w:pPr>
      <w:r w:rsidRPr="004E4D59">
        <w:rPr>
          <w:noProof/>
          <w:color w:val="000000"/>
          <w:position w:val="-4"/>
          <w:szCs w:val="20"/>
        </w:rPr>
        <w:drawing>
          <wp:inline distT="0" distB="0" distL="0" distR="0" wp14:anchorId="4A5C4A13" wp14:editId="5DB0568C">
            <wp:extent cx="419100" cy="335280"/>
            <wp:effectExtent l="0" t="0" r="0" b="0"/>
            <wp:docPr id="11" name="Picture 14"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1E3AA7C9" w:rsidRPr="004E4D59">
        <w:rPr>
          <w:color w:val="000000"/>
          <w:position w:val="-4"/>
        </w:rPr>
        <w:t>The terminal that executes the option may or may not be the display terminal.</w:t>
      </w:r>
    </w:p>
    <w:p w14:paraId="5BFA8E31" w14:textId="77777777" w:rsidR="000B70B2" w:rsidRPr="004E4D59" w:rsidRDefault="000B70B2" w:rsidP="000B70B2">
      <w:pPr>
        <w:rPr>
          <w:color w:val="000000"/>
          <w:szCs w:val="24"/>
        </w:rPr>
      </w:pPr>
    </w:p>
    <w:p w14:paraId="362DC997" w14:textId="573D5366" w:rsidR="000B70B2" w:rsidRPr="004E4D59" w:rsidRDefault="000B70B2" w:rsidP="0029173D">
      <w:pPr>
        <w:pStyle w:val="Heading2"/>
      </w:pPr>
      <w:bookmarkStart w:id="701" w:name="_Toc520273343"/>
      <w:bookmarkStart w:id="702" w:name="_Toc520299135"/>
      <w:bookmarkStart w:id="703" w:name="_Toc520304602"/>
      <w:bookmarkStart w:id="704" w:name="_Toc32836876"/>
      <w:bookmarkStart w:id="705" w:name="_Toc38424540"/>
      <w:bookmarkStart w:id="706" w:name="_Toc50535237"/>
      <w:bookmarkStart w:id="707" w:name="_Toc280701136"/>
      <w:bookmarkStart w:id="708" w:name="_Toc299044307"/>
      <w:bookmarkStart w:id="709" w:name="_Toc280853476"/>
      <w:bookmarkStart w:id="710" w:name="_Toc303286055"/>
      <w:bookmarkStart w:id="711" w:name="_Toc339961937"/>
      <w:bookmarkStart w:id="712" w:name="_Toc339962467"/>
      <w:bookmarkStart w:id="713" w:name="_Toc340138595"/>
      <w:bookmarkStart w:id="714" w:name="_Toc340138882"/>
      <w:bookmarkStart w:id="715" w:name="_Toc340139145"/>
      <w:bookmarkStart w:id="716" w:name="_Toc340143775"/>
      <w:bookmarkStart w:id="717" w:name="_Toc340144032"/>
      <w:bookmarkStart w:id="718" w:name="_Toc61614324"/>
      <w:bookmarkStart w:id="719" w:name="_Toc92786148"/>
      <w:bookmarkStart w:id="720" w:name="_Toc153534499"/>
      <w:r w:rsidRPr="004E4D59">
        <w:t>Stop Bingo Board Display</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159B6CE4" w14:textId="77777777" w:rsidR="000B70B2" w:rsidRPr="004E4D59" w:rsidRDefault="000B70B2" w:rsidP="00FC7A1D">
      <w:pPr>
        <w:pStyle w:val="Manual-optionname"/>
        <w:rPr>
          <w:lang w:val="en-US"/>
        </w:rPr>
      </w:pPr>
      <w:r w:rsidRPr="004E4D59">
        <w:rPr>
          <w:lang w:val="en-US"/>
        </w:rPr>
        <w:t>[PSO BINGO STOP]</w:t>
      </w:r>
    </w:p>
    <w:p w14:paraId="06AD21CD" w14:textId="77777777" w:rsidR="000B70B2" w:rsidRPr="004E4D59" w:rsidRDefault="000B70B2" w:rsidP="00FC7A1D">
      <w:pPr>
        <w:keepNext/>
        <w:rPr>
          <w:rFonts w:eastAsia="MS Mincho"/>
          <w:szCs w:val="20"/>
        </w:rPr>
      </w:pPr>
    </w:p>
    <w:p w14:paraId="3AF66713" w14:textId="77777777" w:rsidR="000B70B2" w:rsidRPr="004E4D59" w:rsidRDefault="000B70B2" w:rsidP="000B70B2">
      <w:pPr>
        <w:rPr>
          <w:color w:val="000000"/>
          <w:szCs w:val="20"/>
        </w:rPr>
      </w:pPr>
      <w:r w:rsidRPr="004E4D59">
        <w:rPr>
          <w:color w:val="000000"/>
          <w:szCs w:val="20"/>
        </w:rPr>
        <w:t>This option is used to stop the bingo board display. The bingo board can be stopped and started as often as desired. It must be stopped if any changes are made to the display group currently being used. This option can be accessed from any terminal.</w:t>
      </w:r>
    </w:p>
    <w:p w14:paraId="19DD272F" w14:textId="77777777" w:rsidR="000B70B2" w:rsidRPr="004E4D59" w:rsidRDefault="000B70B2" w:rsidP="000B70B2">
      <w:pPr>
        <w:rPr>
          <w:color w:val="000000"/>
          <w:szCs w:val="20"/>
        </w:rPr>
      </w:pPr>
    </w:p>
    <w:p w14:paraId="54350366" w14:textId="77777777" w:rsidR="000B70B2" w:rsidRPr="004E4D59" w:rsidRDefault="00583040" w:rsidP="0047089E">
      <w:pPr>
        <w:ind w:left="720" w:hanging="720"/>
        <w:rPr>
          <w:color w:val="000000"/>
          <w:szCs w:val="20"/>
        </w:rPr>
      </w:pPr>
      <w:r w:rsidRPr="004E4D59">
        <w:rPr>
          <w:noProof/>
        </w:rPr>
        <w:drawing>
          <wp:inline distT="0" distB="0" distL="0" distR="0" wp14:anchorId="029FC953" wp14:editId="50F52415">
            <wp:extent cx="464820" cy="373380"/>
            <wp:effectExtent l="0" t="0" r="0" b="0"/>
            <wp:docPr id="12" name="Picture 10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rPr>
        <w:t>When the display is stopped and “Yes” entered at the purge prompt, a second prompt displays and allows either all of the display groups or a specific display group to be selected for purging.</w:t>
      </w:r>
    </w:p>
    <w:p w14:paraId="10D04B48" w14:textId="66B551FC" w:rsidR="000B70B2" w:rsidRPr="004E4D59" w:rsidRDefault="000B70B2" w:rsidP="009D7812">
      <w:pPr>
        <w:pStyle w:val="Heading2"/>
      </w:pPr>
      <w:bookmarkStart w:id="721" w:name="_Toc520273344"/>
      <w:bookmarkStart w:id="722" w:name="_Toc520299136"/>
      <w:bookmarkStart w:id="723" w:name="_Toc520304603"/>
      <w:bookmarkStart w:id="724" w:name="_Toc32836877"/>
      <w:bookmarkStart w:id="725" w:name="_Toc38424541"/>
      <w:bookmarkStart w:id="726" w:name="_Toc50535238"/>
      <w:bookmarkStart w:id="727" w:name="_Toc280701137"/>
      <w:bookmarkStart w:id="728" w:name="_Toc299044308"/>
      <w:bookmarkStart w:id="729" w:name="_Toc280853477"/>
      <w:bookmarkStart w:id="730" w:name="_Toc303286056"/>
      <w:bookmarkStart w:id="731" w:name="_Toc339961938"/>
      <w:bookmarkStart w:id="732" w:name="_Toc339962468"/>
      <w:bookmarkStart w:id="733" w:name="_Toc340138596"/>
      <w:bookmarkStart w:id="734" w:name="_Toc340138883"/>
      <w:bookmarkStart w:id="735" w:name="_Toc340139146"/>
      <w:bookmarkStart w:id="736" w:name="_Toc340143776"/>
      <w:bookmarkStart w:id="737" w:name="_Toc340144033"/>
      <w:bookmarkStart w:id="738" w:name="_Toc61614325"/>
      <w:bookmarkStart w:id="739" w:name="_Toc92786149"/>
      <w:bookmarkStart w:id="740" w:name="_Toc153534500"/>
      <w:r w:rsidRPr="004E4D59">
        <w:lastRenderedPageBreak/>
        <w:t>Bingo Board User (BU)</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1E4B9DD" w14:textId="77777777" w:rsidR="000B70B2" w:rsidRPr="004E4D59" w:rsidRDefault="000B70B2" w:rsidP="00FC7A1D">
      <w:pPr>
        <w:pStyle w:val="Manual-optionname"/>
        <w:rPr>
          <w:bCs/>
          <w:lang w:val="en-US"/>
        </w:rPr>
      </w:pPr>
      <w:r w:rsidRPr="004E4D59">
        <w:rPr>
          <w:lang w:val="en-US"/>
        </w:rPr>
        <w:t>[PSO BINGO USER]</w:t>
      </w:r>
    </w:p>
    <w:p w14:paraId="5EBB094F" w14:textId="77777777" w:rsidR="000B70B2" w:rsidRPr="004E4D59" w:rsidRDefault="000B70B2" w:rsidP="00FC7A1D">
      <w:pPr>
        <w:keepNext/>
        <w:rPr>
          <w:rFonts w:eastAsia="MS Mincho"/>
          <w:szCs w:val="20"/>
        </w:rPr>
      </w:pPr>
    </w:p>
    <w:p w14:paraId="4860F41D" w14:textId="77777777" w:rsidR="000B70B2" w:rsidRPr="004E4D59" w:rsidRDefault="000B70B2" w:rsidP="000B70B2">
      <w:pPr>
        <w:rPr>
          <w:color w:val="000000"/>
          <w:szCs w:val="20"/>
        </w:rPr>
      </w:pPr>
      <w:r w:rsidRPr="004E4D59">
        <w:rPr>
          <w:color w:val="000000"/>
          <w:szCs w:val="20"/>
        </w:rPr>
        <w:t xml:space="preserve">The </w:t>
      </w:r>
      <w:r w:rsidRPr="004E4D59">
        <w:rPr>
          <w:i/>
          <w:color w:val="000000"/>
          <w:szCs w:val="20"/>
        </w:rPr>
        <w:t>Bingo Board User</w:t>
      </w:r>
      <w:r w:rsidRPr="004E4D59">
        <w:rPr>
          <w:color w:val="000000"/>
          <w:szCs w:val="20"/>
        </w:rPr>
        <w:t xml:space="preserve"> menu enables use of the bingo board display. The options on this menu allow a patient’s name or a number to be displayed, entered, or removed from the bingo board display located in the pharmacy area.</w:t>
      </w:r>
    </w:p>
    <w:p w14:paraId="4A81E343" w14:textId="77777777" w:rsidR="000B70B2" w:rsidRPr="004E4D59" w:rsidRDefault="000B70B2" w:rsidP="000B70B2">
      <w:pPr>
        <w:rPr>
          <w:color w:val="000000"/>
          <w:szCs w:val="20"/>
        </w:rPr>
      </w:pPr>
    </w:p>
    <w:p w14:paraId="73F85C4D" w14:textId="77777777" w:rsidR="000B70B2" w:rsidRPr="004E4D59" w:rsidRDefault="000B70B2" w:rsidP="000B70B2">
      <w:pPr>
        <w:rPr>
          <w:color w:val="000000"/>
          <w:szCs w:val="20"/>
        </w:rPr>
      </w:pPr>
      <w:r w:rsidRPr="004E4D59">
        <w:rPr>
          <w:color w:val="000000"/>
          <w:szCs w:val="20"/>
        </w:rPr>
        <w:t>When the routing for an order is set to “Window”,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19F9E372" w14:textId="77777777" w:rsidR="000B70B2" w:rsidRPr="004E4D59" w:rsidRDefault="000B70B2" w:rsidP="000B70B2">
      <w:pPr>
        <w:rPr>
          <w:color w:val="000000"/>
          <w:szCs w:val="20"/>
        </w:rPr>
      </w:pPr>
    </w:p>
    <w:p w14:paraId="22974E6E" w14:textId="77777777" w:rsidR="000B70B2" w:rsidRPr="004E4D59" w:rsidRDefault="000B70B2" w:rsidP="000B70B2">
      <w:pPr>
        <w:rPr>
          <w:color w:val="000000"/>
          <w:szCs w:val="20"/>
        </w:rPr>
      </w:pPr>
      <w:r w:rsidRPr="004E4D59">
        <w:rPr>
          <w:color w:val="000000"/>
          <w:szCs w:val="20"/>
        </w:rPr>
        <w:t>Releasing the prescription places the name or ticket number of the patient on the bingo board monitor if a display group exists and stores data in the WAITING TIME file. The options on this menu are used to manually enter, display, or remove a patient’s name or number from the monitor.</w:t>
      </w:r>
    </w:p>
    <w:p w14:paraId="21A8866A" w14:textId="77777777" w:rsidR="000B70B2" w:rsidRPr="004E4D59" w:rsidRDefault="000B70B2" w:rsidP="000B70B2">
      <w:pPr>
        <w:rPr>
          <w:rFonts w:eastAsia="MS Mincho"/>
          <w:color w:val="000000"/>
          <w:szCs w:val="20"/>
        </w:rPr>
      </w:pPr>
    </w:p>
    <w:p w14:paraId="593949AD" w14:textId="77777777" w:rsidR="000B70B2" w:rsidRPr="004E4D59" w:rsidRDefault="000B70B2" w:rsidP="000B70B2">
      <w:pPr>
        <w:keepNext/>
        <w:keepLines/>
        <w:rPr>
          <w:rFonts w:eastAsia="MS Mincho"/>
          <w:color w:val="000000"/>
          <w:szCs w:val="20"/>
        </w:rPr>
      </w:pPr>
      <w:r w:rsidRPr="004E4D59">
        <w:rPr>
          <w:rFonts w:eastAsia="MS Mincho"/>
          <w:color w:val="000000"/>
          <w:szCs w:val="20"/>
        </w:rPr>
        <w:t xml:space="preserve">The following options are available on the </w:t>
      </w:r>
      <w:r w:rsidRPr="004E4D59">
        <w:rPr>
          <w:rFonts w:eastAsia="MS Mincho"/>
          <w:i/>
          <w:color w:val="000000"/>
          <w:szCs w:val="20"/>
        </w:rPr>
        <w:t xml:space="preserve">Bingo Board User </w:t>
      </w:r>
      <w:r w:rsidRPr="004E4D59">
        <w:rPr>
          <w:rFonts w:eastAsia="MS Mincho"/>
          <w:color w:val="000000"/>
          <w:szCs w:val="20"/>
        </w:rPr>
        <w:t>menu:</w:t>
      </w:r>
    </w:p>
    <w:p w14:paraId="05CC6265" w14:textId="77777777" w:rsidR="000B70B2" w:rsidRPr="004E4D59" w:rsidRDefault="000B70B2" w:rsidP="00B755DC">
      <w:pPr>
        <w:keepNext/>
        <w:keepLines/>
        <w:numPr>
          <w:ilvl w:val="0"/>
          <w:numId w:val="18"/>
        </w:numPr>
        <w:spacing w:before="120"/>
        <w:rPr>
          <w:rFonts w:eastAsia="MS Mincho"/>
          <w:i/>
          <w:color w:val="000000"/>
          <w:szCs w:val="20"/>
        </w:rPr>
      </w:pPr>
      <w:r w:rsidRPr="004E4D59">
        <w:rPr>
          <w:rFonts w:eastAsia="MS Mincho"/>
          <w:i/>
          <w:color w:val="000000"/>
          <w:szCs w:val="20"/>
        </w:rPr>
        <w:t>Enter New Patient</w:t>
      </w:r>
    </w:p>
    <w:p w14:paraId="0CE7696D" w14:textId="77777777" w:rsidR="000B70B2" w:rsidRPr="004E4D59" w:rsidRDefault="000B70B2" w:rsidP="00B755DC">
      <w:pPr>
        <w:keepNext/>
        <w:keepLines/>
        <w:numPr>
          <w:ilvl w:val="0"/>
          <w:numId w:val="18"/>
        </w:numPr>
        <w:rPr>
          <w:rFonts w:eastAsia="MS Mincho"/>
          <w:i/>
          <w:color w:val="000000"/>
          <w:szCs w:val="20"/>
        </w:rPr>
      </w:pPr>
      <w:r w:rsidRPr="004E4D59">
        <w:rPr>
          <w:rFonts w:eastAsia="MS Mincho"/>
          <w:i/>
          <w:color w:val="000000"/>
          <w:szCs w:val="20"/>
        </w:rPr>
        <w:t>Display Patient’s Name on Monitor</w:t>
      </w:r>
    </w:p>
    <w:p w14:paraId="24C43EEF" w14:textId="77777777" w:rsidR="000B70B2" w:rsidRPr="004E4D59" w:rsidRDefault="000B70B2" w:rsidP="00B755DC">
      <w:pPr>
        <w:keepNext/>
        <w:keepLines/>
        <w:numPr>
          <w:ilvl w:val="0"/>
          <w:numId w:val="18"/>
        </w:numPr>
        <w:rPr>
          <w:rFonts w:eastAsia="MS Mincho"/>
          <w:i/>
          <w:color w:val="000000"/>
          <w:szCs w:val="20"/>
        </w:rPr>
      </w:pPr>
      <w:r w:rsidRPr="004E4D59">
        <w:rPr>
          <w:rFonts w:eastAsia="MS Mincho"/>
          <w:i/>
          <w:color w:val="000000"/>
          <w:szCs w:val="20"/>
        </w:rPr>
        <w:t>Remove Patient’s Name from Monitor</w:t>
      </w:r>
    </w:p>
    <w:p w14:paraId="17AF237B" w14:textId="77777777" w:rsidR="000B70B2" w:rsidRPr="004E4D59" w:rsidRDefault="000B70B2" w:rsidP="00B755DC">
      <w:pPr>
        <w:numPr>
          <w:ilvl w:val="0"/>
          <w:numId w:val="18"/>
        </w:numPr>
        <w:rPr>
          <w:rFonts w:eastAsia="MS Mincho"/>
          <w:i/>
          <w:color w:val="000000"/>
          <w:szCs w:val="20"/>
        </w:rPr>
      </w:pPr>
      <w:r w:rsidRPr="004E4D59">
        <w:rPr>
          <w:rFonts w:eastAsia="MS Mincho"/>
          <w:i/>
          <w:color w:val="000000"/>
          <w:szCs w:val="20"/>
        </w:rPr>
        <w:t>Status of Patient’s Order</w:t>
      </w:r>
    </w:p>
    <w:p w14:paraId="34F0D231" w14:textId="77777777" w:rsidR="000B70B2" w:rsidRPr="004E4D59" w:rsidRDefault="000B70B2" w:rsidP="0047089E">
      <w:pPr>
        <w:rPr>
          <w:rFonts w:eastAsia="MS Mincho"/>
          <w:i/>
          <w:color w:val="000000"/>
          <w:szCs w:val="20"/>
        </w:rPr>
      </w:pPr>
    </w:p>
    <w:p w14:paraId="15BC7799" w14:textId="551719E5" w:rsidR="000B70B2" w:rsidRPr="004E4D59" w:rsidRDefault="000B70B2" w:rsidP="000C7F3B">
      <w:pPr>
        <w:pStyle w:val="Heading3"/>
        <w:rPr>
          <w:lang w:val="en-US"/>
        </w:rPr>
      </w:pPr>
      <w:bookmarkStart w:id="741" w:name="_Toc520273345"/>
      <w:bookmarkStart w:id="742" w:name="_Toc520299137"/>
      <w:bookmarkStart w:id="743" w:name="_Toc520304604"/>
      <w:bookmarkStart w:id="744" w:name="_Toc32836878"/>
      <w:bookmarkStart w:id="745" w:name="_Toc38424542"/>
      <w:bookmarkStart w:id="746" w:name="_Toc50535239"/>
      <w:bookmarkStart w:id="747" w:name="_Toc280701138"/>
      <w:bookmarkStart w:id="748" w:name="_Toc299044309"/>
      <w:bookmarkStart w:id="749" w:name="_Toc280853478"/>
      <w:bookmarkStart w:id="750" w:name="_Toc303286057"/>
      <w:bookmarkStart w:id="751" w:name="_Toc339961939"/>
      <w:bookmarkStart w:id="752" w:name="_Toc339962469"/>
      <w:bookmarkStart w:id="753" w:name="_Toc340138597"/>
      <w:bookmarkStart w:id="754" w:name="_Toc340138884"/>
      <w:bookmarkStart w:id="755" w:name="_Toc340139147"/>
      <w:bookmarkStart w:id="756" w:name="_Toc340143777"/>
      <w:bookmarkStart w:id="757" w:name="_Toc340144034"/>
      <w:bookmarkStart w:id="758" w:name="_Toc61614326"/>
      <w:bookmarkStart w:id="759" w:name="_Toc92786150"/>
      <w:bookmarkStart w:id="760" w:name="_Toc153534501"/>
      <w:r w:rsidRPr="004E4D59">
        <w:rPr>
          <w:lang w:val="en-US"/>
        </w:rPr>
        <w:t>Enter New Patient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A44DB3B" w14:textId="77777777" w:rsidR="000B70B2" w:rsidRPr="004E4D59" w:rsidRDefault="000B70B2" w:rsidP="00FC7A1D">
      <w:pPr>
        <w:pStyle w:val="Manual-optionname"/>
        <w:rPr>
          <w:lang w:val="en-US"/>
        </w:rPr>
      </w:pPr>
      <w:r w:rsidRPr="004E4D59">
        <w:rPr>
          <w:lang w:val="en-US"/>
        </w:rPr>
        <w:t>[PSO BINGO NEW PATIENT]</w:t>
      </w:r>
    </w:p>
    <w:p w14:paraId="3E9B5E8B" w14:textId="77777777" w:rsidR="000B70B2" w:rsidRPr="004E4D59" w:rsidRDefault="000B70B2" w:rsidP="00FC7A1D">
      <w:pPr>
        <w:keepNext/>
        <w:rPr>
          <w:rFonts w:eastAsia="MS Mincho"/>
          <w:szCs w:val="20"/>
        </w:rPr>
      </w:pPr>
    </w:p>
    <w:p w14:paraId="6986DAED" w14:textId="77777777" w:rsidR="000B70B2" w:rsidRPr="004E4D59" w:rsidRDefault="000B70B2" w:rsidP="000B70B2">
      <w:pPr>
        <w:rPr>
          <w:color w:val="000000"/>
          <w:szCs w:val="20"/>
        </w:rPr>
      </w:pPr>
      <w:r w:rsidRPr="004E4D59">
        <w:rPr>
          <w:color w:val="000000"/>
          <w:szCs w:val="20"/>
        </w:rPr>
        <w:t>Use this option to enter the name of a new patient manually on the bingo board. Each prescription number for the patient’s order must also be entered.</w:t>
      </w:r>
    </w:p>
    <w:p w14:paraId="7589AD88" w14:textId="77777777" w:rsidR="000B70B2" w:rsidRPr="004E4D59" w:rsidRDefault="000B70B2" w:rsidP="000B70B2">
      <w:pPr>
        <w:rPr>
          <w:color w:val="000000"/>
          <w:szCs w:val="20"/>
        </w:rPr>
      </w:pPr>
    </w:p>
    <w:p w14:paraId="3DD328C7" w14:textId="77777777" w:rsidR="000B70B2" w:rsidRPr="004E4D59" w:rsidRDefault="000B70B2" w:rsidP="000B70B2">
      <w:pPr>
        <w:rPr>
          <w:color w:val="000000"/>
          <w:szCs w:val="20"/>
        </w:rPr>
      </w:pPr>
      <w:r w:rsidRPr="004E4D59">
        <w:rPr>
          <w:color w:val="000000"/>
          <w:szCs w:val="20"/>
        </w:rPr>
        <w:t xml:space="preserve">A “Ticket #” prompt displays if ticket number was chosen as the method of display in the </w:t>
      </w:r>
      <w:r w:rsidRPr="004E4D59">
        <w:rPr>
          <w:i/>
          <w:color w:val="000000"/>
          <w:szCs w:val="20"/>
        </w:rPr>
        <w:t>Enter/Edit Display</w:t>
      </w:r>
      <w:r w:rsidRPr="004E4D59">
        <w:rPr>
          <w:color w:val="000000"/>
          <w:szCs w:val="20"/>
        </w:rPr>
        <w:t xml:space="preserve"> option on the </w:t>
      </w:r>
      <w:r w:rsidRPr="004E4D59">
        <w:rPr>
          <w:i/>
          <w:color w:val="000000"/>
          <w:szCs w:val="20"/>
        </w:rPr>
        <w:t>Bingo Board Manager</w:t>
      </w:r>
      <w:r w:rsidRPr="004E4D59">
        <w:rPr>
          <w:color w:val="000000"/>
          <w:szCs w:val="20"/>
        </w:rPr>
        <w:t xml:space="preserve"> menu. The ticket number will be entered first, and at the next prompt each of the prescription numbers for that patient will be entered.</w:t>
      </w:r>
    </w:p>
    <w:p w14:paraId="68D02332" w14:textId="77777777" w:rsidR="000B70B2" w:rsidRPr="004E4D59" w:rsidRDefault="000B70B2" w:rsidP="000B70B2">
      <w:pPr>
        <w:rPr>
          <w:color w:val="000000"/>
          <w:szCs w:val="20"/>
        </w:rPr>
      </w:pPr>
    </w:p>
    <w:p w14:paraId="13E32B41" w14:textId="72494EDD" w:rsidR="000B70B2" w:rsidRPr="004E4D59" w:rsidRDefault="000B70B2" w:rsidP="000C7F3B">
      <w:pPr>
        <w:pStyle w:val="Heading3"/>
        <w:rPr>
          <w:lang w:val="en-US"/>
        </w:rPr>
      </w:pPr>
      <w:bookmarkStart w:id="761" w:name="_Toc520273346"/>
      <w:bookmarkStart w:id="762" w:name="_Toc520299138"/>
      <w:bookmarkStart w:id="763" w:name="_Toc520304605"/>
      <w:bookmarkStart w:id="764" w:name="_Toc32836879"/>
      <w:bookmarkStart w:id="765" w:name="_Toc38424543"/>
      <w:bookmarkStart w:id="766" w:name="_Toc50535240"/>
      <w:bookmarkStart w:id="767" w:name="_Toc280701139"/>
      <w:bookmarkStart w:id="768" w:name="_Toc299044310"/>
      <w:bookmarkStart w:id="769" w:name="_Toc280853479"/>
      <w:bookmarkStart w:id="770" w:name="_Toc303286058"/>
      <w:bookmarkStart w:id="771" w:name="_Toc339961940"/>
      <w:bookmarkStart w:id="772" w:name="_Toc339962470"/>
      <w:bookmarkStart w:id="773" w:name="_Toc340138598"/>
      <w:bookmarkStart w:id="774" w:name="_Toc340138885"/>
      <w:bookmarkStart w:id="775" w:name="_Toc340139148"/>
      <w:bookmarkStart w:id="776" w:name="_Toc340143778"/>
      <w:bookmarkStart w:id="777" w:name="_Toc340144035"/>
      <w:bookmarkStart w:id="778" w:name="_Toc61614327"/>
      <w:bookmarkStart w:id="779" w:name="_Toc92786151"/>
      <w:bookmarkStart w:id="780" w:name="_Toc153534502"/>
      <w:r w:rsidRPr="004E4D59">
        <w:rPr>
          <w:lang w:val="en-US"/>
        </w:rPr>
        <w:t>Display Patient's Name on Monitor</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0CFF1A48" w14:textId="77777777" w:rsidR="000B70B2" w:rsidRPr="004E4D59" w:rsidRDefault="000B70B2" w:rsidP="00FC7A1D">
      <w:pPr>
        <w:pStyle w:val="Manual-optionname"/>
        <w:rPr>
          <w:lang w:val="en-US"/>
        </w:rPr>
      </w:pPr>
      <w:r w:rsidRPr="004E4D59">
        <w:rPr>
          <w:lang w:val="en-US"/>
        </w:rPr>
        <w:t>[PSO BINGO DISPLAY PATIENT]</w:t>
      </w:r>
    </w:p>
    <w:p w14:paraId="31A00271" w14:textId="77777777" w:rsidR="000B70B2" w:rsidRPr="004E4D59" w:rsidRDefault="000B70B2" w:rsidP="00FC7A1D">
      <w:pPr>
        <w:keepNext/>
        <w:rPr>
          <w:rFonts w:eastAsia="MS Mincho"/>
          <w:szCs w:val="20"/>
        </w:rPr>
      </w:pPr>
    </w:p>
    <w:p w14:paraId="628A6B10" w14:textId="77777777" w:rsidR="000B70B2" w:rsidRPr="004E4D59" w:rsidRDefault="000B70B2" w:rsidP="000B70B2">
      <w:pPr>
        <w:rPr>
          <w:color w:val="000000"/>
          <w:szCs w:val="20"/>
        </w:rPr>
      </w:pPr>
      <w:r w:rsidRPr="004E4D59">
        <w:rPr>
          <w:color w:val="000000"/>
          <w:szCs w:val="20"/>
        </w:rPr>
        <w:t>Use this option to begin displaying the name or number of a patient whose prescription is ready. The message, "PRESCRIPTIONS ARE READY FOR:" appears as fixed text on the display screen. This option displays the following reminder for ECME billable prescriptions:</w:t>
      </w:r>
    </w:p>
    <w:p w14:paraId="733A1F9F" w14:textId="77777777" w:rsidR="000B70B2" w:rsidRPr="004E4D59" w:rsidRDefault="000B70B2" w:rsidP="000B70B2">
      <w:pPr>
        <w:rPr>
          <w:color w:val="000000"/>
          <w:szCs w:val="20"/>
        </w:rPr>
      </w:pPr>
    </w:p>
    <w:p w14:paraId="17DC1CA9" w14:textId="77777777" w:rsidR="000B70B2" w:rsidRPr="004E4D59" w:rsidRDefault="000B70B2" w:rsidP="00EB433E">
      <w:pPr>
        <w:pStyle w:val="ScreenCapture"/>
      </w:pPr>
      <w:r w:rsidRPr="004E4D59">
        <w:t xml:space="preserve">  “*** This Pharmacy Rx requires a patient signature! ***”</w:t>
      </w:r>
    </w:p>
    <w:p w14:paraId="724449A5" w14:textId="77777777" w:rsidR="00410BC2" w:rsidRPr="004E4D59" w:rsidRDefault="00410BC2" w:rsidP="000B70B2">
      <w:pPr>
        <w:rPr>
          <w:rFonts w:eastAsia="MS Mincho"/>
          <w:szCs w:val="20"/>
        </w:rPr>
      </w:pPr>
    </w:p>
    <w:p w14:paraId="40CA3F5E" w14:textId="01636AFA" w:rsidR="000B70B2" w:rsidRPr="004E4D59" w:rsidRDefault="000B70B2" w:rsidP="000C7F3B">
      <w:pPr>
        <w:pStyle w:val="Heading3"/>
        <w:rPr>
          <w:lang w:val="en-US"/>
        </w:rPr>
      </w:pPr>
      <w:bookmarkStart w:id="781" w:name="_Toc280701140"/>
      <w:bookmarkStart w:id="782" w:name="_Toc299044311"/>
      <w:bookmarkStart w:id="783" w:name="_Toc280853480"/>
      <w:bookmarkStart w:id="784" w:name="_Toc303286059"/>
      <w:bookmarkStart w:id="785" w:name="_Toc339961941"/>
      <w:bookmarkStart w:id="786" w:name="_Toc339962471"/>
      <w:bookmarkStart w:id="787" w:name="_Toc340138599"/>
      <w:bookmarkStart w:id="788" w:name="_Toc340138886"/>
      <w:bookmarkStart w:id="789" w:name="_Toc340139149"/>
      <w:bookmarkStart w:id="790" w:name="_Toc340143779"/>
      <w:bookmarkStart w:id="791" w:name="_Toc340144036"/>
      <w:bookmarkStart w:id="792" w:name="_Toc61614328"/>
      <w:bookmarkStart w:id="793" w:name="_Toc92786152"/>
      <w:bookmarkStart w:id="794" w:name="_Toc153534503"/>
      <w:r w:rsidRPr="004E4D59">
        <w:rPr>
          <w:lang w:val="en-US"/>
        </w:rPr>
        <w:lastRenderedPageBreak/>
        <w:t>Remove Patient's Name from Monitor</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29EDDFE0" w14:textId="77777777" w:rsidR="000B70B2" w:rsidRPr="004E4D59" w:rsidRDefault="000B70B2" w:rsidP="00FC7A1D">
      <w:pPr>
        <w:pStyle w:val="Manual-optionname"/>
        <w:rPr>
          <w:lang w:val="en-US"/>
        </w:rPr>
      </w:pPr>
      <w:r w:rsidRPr="004E4D59">
        <w:rPr>
          <w:lang w:val="en-US"/>
        </w:rPr>
        <w:t>[PSO BINGO DELETE PATIENT]</w:t>
      </w:r>
    </w:p>
    <w:p w14:paraId="25B26F57" w14:textId="77777777" w:rsidR="000B70B2" w:rsidRPr="004E4D59" w:rsidRDefault="000B70B2" w:rsidP="00FC7A1D">
      <w:pPr>
        <w:keepNext/>
        <w:rPr>
          <w:rFonts w:eastAsia="MS Mincho"/>
          <w:szCs w:val="20"/>
        </w:rPr>
      </w:pPr>
    </w:p>
    <w:p w14:paraId="496623B6" w14:textId="77777777" w:rsidR="000B70B2" w:rsidRPr="004E4D59" w:rsidRDefault="000B70B2" w:rsidP="000B70B2">
      <w:pPr>
        <w:rPr>
          <w:color w:val="000000"/>
          <w:szCs w:val="20"/>
        </w:rPr>
      </w:pPr>
      <w:r w:rsidRPr="004E4D59">
        <w:rPr>
          <w:color w:val="000000"/>
          <w:szCs w:val="20"/>
        </w:rPr>
        <w:t>After the patient picks up the prescription, the name or ticket number can be removed from the display either manually or through the barcode reader. This option displays the following reminder for ECME billable prescriptions: “*** This ePharmacy Rx requires a patient signature! ***”</w:t>
      </w:r>
    </w:p>
    <w:p w14:paraId="6E74E56A" w14:textId="77777777" w:rsidR="000B70B2" w:rsidRPr="004E4D59" w:rsidRDefault="000B70B2" w:rsidP="000B70B2">
      <w:pPr>
        <w:rPr>
          <w:color w:val="000000"/>
          <w:szCs w:val="20"/>
        </w:rPr>
      </w:pPr>
    </w:p>
    <w:p w14:paraId="15920DB8" w14:textId="77777777" w:rsidR="000B70B2" w:rsidRPr="004E4D59" w:rsidRDefault="00583040" w:rsidP="0047089E">
      <w:pPr>
        <w:ind w:left="720" w:hanging="720"/>
        <w:rPr>
          <w:color w:val="000000"/>
          <w:szCs w:val="20"/>
        </w:rPr>
      </w:pPr>
      <w:r w:rsidRPr="004E4D59">
        <w:rPr>
          <w:noProof/>
        </w:rPr>
        <w:drawing>
          <wp:inline distT="0" distB="0" distL="0" distR="0" wp14:anchorId="2BFF1DEA" wp14:editId="677610B2">
            <wp:extent cx="464820" cy="373380"/>
            <wp:effectExtent l="0" t="0" r="0" b="0"/>
            <wp:docPr id="13" name="Picture 10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position w:val="-4"/>
        </w:rPr>
        <w:t>It is recommended that a patient’s name be removed from the monitor as soon as the</w:t>
      </w:r>
      <w:r w:rsidR="1E3AA7C9" w:rsidRPr="004E4D59">
        <w:rPr>
          <w:color w:val="000000"/>
        </w:rPr>
        <w:t xml:space="preserve"> prescription is picked up.</w:t>
      </w:r>
    </w:p>
    <w:p w14:paraId="1F250936" w14:textId="77777777" w:rsidR="000B70B2" w:rsidRPr="004E4D59" w:rsidRDefault="000B70B2" w:rsidP="000B70B2">
      <w:pPr>
        <w:rPr>
          <w:color w:val="000000"/>
          <w:szCs w:val="20"/>
        </w:rPr>
      </w:pPr>
    </w:p>
    <w:p w14:paraId="6ADF2D63" w14:textId="5E0BA181" w:rsidR="000B70B2" w:rsidRPr="004E4D59" w:rsidRDefault="000B70B2" w:rsidP="000C7F3B">
      <w:pPr>
        <w:pStyle w:val="Heading3"/>
        <w:rPr>
          <w:lang w:val="en-US"/>
        </w:rPr>
      </w:pPr>
      <w:bookmarkStart w:id="795" w:name="_Toc520273348"/>
      <w:bookmarkStart w:id="796" w:name="_Toc520299140"/>
      <w:bookmarkStart w:id="797" w:name="_Toc520304607"/>
      <w:bookmarkStart w:id="798" w:name="_Toc32836881"/>
      <w:bookmarkStart w:id="799" w:name="_Toc38424545"/>
      <w:bookmarkStart w:id="800" w:name="_Toc50535242"/>
      <w:bookmarkStart w:id="801" w:name="_Toc280701141"/>
      <w:bookmarkStart w:id="802" w:name="_Toc299044312"/>
      <w:bookmarkStart w:id="803" w:name="_Toc280853481"/>
      <w:bookmarkStart w:id="804" w:name="_Toc303286060"/>
      <w:bookmarkStart w:id="805" w:name="_Toc339961942"/>
      <w:bookmarkStart w:id="806" w:name="_Toc339962472"/>
      <w:bookmarkStart w:id="807" w:name="_Toc340138600"/>
      <w:bookmarkStart w:id="808" w:name="_Toc340138887"/>
      <w:bookmarkStart w:id="809" w:name="_Toc340139150"/>
      <w:bookmarkStart w:id="810" w:name="_Toc340143780"/>
      <w:bookmarkStart w:id="811" w:name="_Toc340144037"/>
      <w:bookmarkStart w:id="812" w:name="_Toc61614329"/>
      <w:bookmarkStart w:id="813" w:name="_Toc92786153"/>
      <w:bookmarkStart w:id="814" w:name="_Toc153534504"/>
      <w:r w:rsidRPr="004E4D59">
        <w:rPr>
          <w:lang w:val="en-US"/>
        </w:rPr>
        <w:t>Status of Patient's Order</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0EDD27D4" w14:textId="77777777" w:rsidR="000B70B2" w:rsidRPr="004E4D59" w:rsidRDefault="000B70B2" w:rsidP="00FC7A1D">
      <w:pPr>
        <w:pStyle w:val="Manual-optionname"/>
        <w:rPr>
          <w:lang w:val="en-US"/>
        </w:rPr>
      </w:pPr>
      <w:r w:rsidRPr="004E4D59">
        <w:rPr>
          <w:lang w:val="en-US"/>
        </w:rPr>
        <w:t>[PSO BINGO STATUS]</w:t>
      </w:r>
    </w:p>
    <w:p w14:paraId="554DA30A" w14:textId="77777777" w:rsidR="000B70B2" w:rsidRPr="004E4D59" w:rsidRDefault="000B70B2" w:rsidP="00FC7A1D">
      <w:pPr>
        <w:keepNext/>
        <w:rPr>
          <w:rFonts w:eastAsia="MS Mincho"/>
          <w:szCs w:val="20"/>
        </w:rPr>
      </w:pPr>
    </w:p>
    <w:p w14:paraId="1E74AB39" w14:textId="77777777" w:rsidR="000B70B2" w:rsidRPr="004E4D59" w:rsidRDefault="000B70B2" w:rsidP="00FA6D2B">
      <w:pPr>
        <w:rPr>
          <w:color w:val="000000"/>
          <w:szCs w:val="20"/>
        </w:rPr>
      </w:pPr>
      <w:r w:rsidRPr="004E4D59">
        <w:rPr>
          <w:color w:val="000000"/>
          <w:szCs w:val="20"/>
        </w:rPr>
        <w:t>This option enables checking of the number of prescriptions a patient has ready, the division, time in/time out, and the prescription number(s). There are four possible statuses:</w:t>
      </w:r>
    </w:p>
    <w:p w14:paraId="3E48E2B3" w14:textId="16AD35D5" w:rsidR="009A0F17" w:rsidRPr="004E4D59" w:rsidRDefault="009A0F17" w:rsidP="007C6BD8">
      <w:pPr>
        <w:pStyle w:val="Caption"/>
      </w:pPr>
      <w:bookmarkStart w:id="815" w:name="_Toc151997372"/>
      <w:r w:rsidRPr="004E4D59">
        <w:t xml:space="preserve">Table </w:t>
      </w:r>
      <w:r>
        <w:fldChar w:fldCharType="begin"/>
      </w:r>
      <w:r>
        <w:instrText>SEQ Table \* ARABIC</w:instrText>
      </w:r>
      <w:r>
        <w:fldChar w:fldCharType="separate"/>
      </w:r>
      <w:r w:rsidR="00FB495C">
        <w:rPr>
          <w:noProof/>
        </w:rPr>
        <w:t>10</w:t>
      </w:r>
      <w:r>
        <w:fldChar w:fldCharType="end"/>
      </w:r>
      <w:r w:rsidRPr="004E4D59">
        <w:t>: Patient Order Status</w:t>
      </w:r>
      <w:bookmarkEnd w:id="815"/>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Patient Order Status"/>
        <w:tblDescription w:val="Status and description"/>
      </w:tblPr>
      <w:tblGrid>
        <w:gridCol w:w="1618"/>
        <w:gridCol w:w="7722"/>
      </w:tblGrid>
      <w:tr w:rsidR="000B70B2" w:rsidRPr="004E4D59" w14:paraId="459106F5" w14:textId="77777777" w:rsidTr="00C03F56">
        <w:trPr>
          <w:cantSplit/>
          <w:tblHeader/>
        </w:trPr>
        <w:tc>
          <w:tcPr>
            <w:tcW w:w="1620" w:type="dxa"/>
            <w:shd w:val="clear" w:color="auto" w:fill="D9D9D9" w:themeFill="background1" w:themeFillShade="D9"/>
            <w:vAlign w:val="center"/>
          </w:tcPr>
          <w:p w14:paraId="3D7BFBD8" w14:textId="77777777" w:rsidR="000B70B2" w:rsidRPr="004E4D59" w:rsidRDefault="000B70B2" w:rsidP="00924F9D">
            <w:pPr>
              <w:pStyle w:val="TableHeading0"/>
            </w:pPr>
            <w:r w:rsidRPr="004E4D59">
              <w:t>Status</w:t>
            </w:r>
          </w:p>
        </w:tc>
        <w:tc>
          <w:tcPr>
            <w:tcW w:w="7730" w:type="dxa"/>
            <w:shd w:val="clear" w:color="auto" w:fill="D9D9D9" w:themeFill="background1" w:themeFillShade="D9"/>
            <w:vAlign w:val="center"/>
          </w:tcPr>
          <w:p w14:paraId="58796E80" w14:textId="77777777" w:rsidR="000B70B2" w:rsidRPr="004E4D59" w:rsidRDefault="000B70B2" w:rsidP="00924F9D">
            <w:pPr>
              <w:pStyle w:val="TableHeading0"/>
            </w:pPr>
            <w:r w:rsidRPr="004E4D59">
              <w:t>Description</w:t>
            </w:r>
          </w:p>
        </w:tc>
      </w:tr>
      <w:tr w:rsidR="000B70B2" w:rsidRPr="004E4D59" w14:paraId="29B3329F" w14:textId="77777777" w:rsidTr="00C03F56">
        <w:trPr>
          <w:cantSplit/>
        </w:trPr>
        <w:tc>
          <w:tcPr>
            <w:tcW w:w="1620" w:type="dxa"/>
          </w:tcPr>
          <w:p w14:paraId="67C4B267" w14:textId="77777777" w:rsidR="000B70B2" w:rsidRPr="004E4D59" w:rsidRDefault="000B70B2" w:rsidP="00924F9D">
            <w:pPr>
              <w:pStyle w:val="TableText0"/>
            </w:pPr>
            <w:r w:rsidRPr="004E4D59">
              <w:t>Pending</w:t>
            </w:r>
          </w:p>
        </w:tc>
        <w:tc>
          <w:tcPr>
            <w:tcW w:w="7730" w:type="dxa"/>
          </w:tcPr>
          <w:p w14:paraId="7FFD0B9B" w14:textId="77777777" w:rsidR="000B70B2" w:rsidRPr="004E4D59" w:rsidRDefault="000B70B2" w:rsidP="00924F9D">
            <w:pPr>
              <w:pStyle w:val="TableText0"/>
            </w:pPr>
            <w:r w:rsidRPr="004E4D59">
              <w:t>Active order input via CPRS that is in the PENDING OUTPATIENT ORDERS file.</w:t>
            </w:r>
          </w:p>
        </w:tc>
      </w:tr>
      <w:tr w:rsidR="000B70B2" w:rsidRPr="004E4D59" w14:paraId="756E4A64" w14:textId="77777777" w:rsidTr="00C03F56">
        <w:trPr>
          <w:cantSplit/>
        </w:trPr>
        <w:tc>
          <w:tcPr>
            <w:tcW w:w="1620" w:type="dxa"/>
          </w:tcPr>
          <w:p w14:paraId="5AA9B43C" w14:textId="77777777" w:rsidR="000B70B2" w:rsidRPr="004E4D59" w:rsidRDefault="000B70B2" w:rsidP="00924F9D">
            <w:pPr>
              <w:pStyle w:val="TableText0"/>
            </w:pPr>
            <w:r w:rsidRPr="004E4D59">
              <w:t>Being Processed</w:t>
            </w:r>
          </w:p>
        </w:tc>
        <w:tc>
          <w:tcPr>
            <w:tcW w:w="7730" w:type="dxa"/>
          </w:tcPr>
          <w:p w14:paraId="3B743DA9" w14:textId="77777777" w:rsidR="000B70B2" w:rsidRPr="004E4D59" w:rsidRDefault="000B70B2" w:rsidP="00924F9D">
            <w:pPr>
              <w:pStyle w:val="TableText0"/>
            </w:pPr>
            <w:r w:rsidRPr="004E4D59">
              <w:t>Order that is in the PATIENT NOTIFICATION (Rx READY) file, but not displayed.</w:t>
            </w:r>
          </w:p>
        </w:tc>
      </w:tr>
      <w:tr w:rsidR="000B70B2" w:rsidRPr="004E4D59" w14:paraId="2F0E4ABC" w14:textId="77777777" w:rsidTr="00C03F56">
        <w:trPr>
          <w:cantSplit/>
        </w:trPr>
        <w:tc>
          <w:tcPr>
            <w:tcW w:w="1620" w:type="dxa"/>
          </w:tcPr>
          <w:p w14:paraId="2328E1E7" w14:textId="77777777" w:rsidR="000B70B2" w:rsidRPr="004E4D59" w:rsidRDefault="000B70B2" w:rsidP="00924F9D">
            <w:pPr>
              <w:pStyle w:val="TableText0"/>
            </w:pPr>
            <w:r w:rsidRPr="004E4D59">
              <w:t>Ready For Pickup</w:t>
            </w:r>
          </w:p>
        </w:tc>
        <w:tc>
          <w:tcPr>
            <w:tcW w:w="7730" w:type="dxa"/>
          </w:tcPr>
          <w:p w14:paraId="726F3341" w14:textId="77777777" w:rsidR="000B70B2" w:rsidRPr="004E4D59" w:rsidRDefault="000B70B2" w:rsidP="00924F9D">
            <w:pPr>
              <w:pStyle w:val="TableText0"/>
            </w:pPr>
            <w:r w:rsidRPr="004E4D59">
              <w:t>Order that is in the PATIENT NOTIFICATION (Rx READY) file and is being displayed.</w:t>
            </w:r>
          </w:p>
        </w:tc>
      </w:tr>
      <w:tr w:rsidR="000B70B2" w:rsidRPr="004E4D59" w14:paraId="4C946F7B" w14:textId="77777777" w:rsidTr="00C03F56">
        <w:trPr>
          <w:cantSplit/>
        </w:trPr>
        <w:tc>
          <w:tcPr>
            <w:tcW w:w="1620" w:type="dxa"/>
          </w:tcPr>
          <w:p w14:paraId="5255ED88" w14:textId="77777777" w:rsidR="000B70B2" w:rsidRPr="004E4D59" w:rsidRDefault="000B70B2" w:rsidP="00924F9D">
            <w:pPr>
              <w:pStyle w:val="TableText0"/>
            </w:pPr>
            <w:r w:rsidRPr="004E4D59">
              <w:t xml:space="preserve">Picked Up </w:t>
            </w:r>
          </w:p>
        </w:tc>
        <w:tc>
          <w:tcPr>
            <w:tcW w:w="7730" w:type="dxa"/>
          </w:tcPr>
          <w:p w14:paraId="45864F13" w14:textId="77777777" w:rsidR="000B70B2" w:rsidRPr="004E4D59" w:rsidRDefault="000B70B2" w:rsidP="00924F9D">
            <w:pPr>
              <w:pStyle w:val="TableText0"/>
            </w:pPr>
            <w:r w:rsidRPr="004E4D59">
              <w:t>Order that has been picked up.</w:t>
            </w:r>
          </w:p>
        </w:tc>
      </w:tr>
    </w:tbl>
    <w:p w14:paraId="7585AAE1" w14:textId="77777777" w:rsidR="000B70B2" w:rsidRPr="004E4D59" w:rsidRDefault="000B70B2" w:rsidP="000B70B2">
      <w:pPr>
        <w:rPr>
          <w:rFonts w:eastAsia="MS Mincho"/>
          <w:szCs w:val="20"/>
        </w:rPr>
      </w:pPr>
    </w:p>
    <w:p w14:paraId="23F97AD7" w14:textId="77777777" w:rsidR="000B70B2" w:rsidRPr="004E4D59" w:rsidRDefault="000B70B2" w:rsidP="00924F9D">
      <w:pPr>
        <w:pStyle w:val="ExampleHeading"/>
        <w:rPr>
          <w:rFonts w:eastAsia="MS Mincho"/>
        </w:rPr>
      </w:pPr>
      <w:r w:rsidRPr="004E4D59">
        <w:rPr>
          <w:rFonts w:eastAsia="MS Mincho"/>
        </w:rPr>
        <w:t>Example: Status of Patient's Order</w:t>
      </w:r>
    </w:p>
    <w:p w14:paraId="34EA62BF" w14:textId="77777777" w:rsidR="000B70B2" w:rsidRPr="004E4D59" w:rsidRDefault="000B70B2" w:rsidP="00EB433E">
      <w:pPr>
        <w:pStyle w:val="ScreenCapture"/>
      </w:pPr>
      <w:r w:rsidRPr="004E4D59">
        <w:t xml:space="preserve">Select Bingo Board User Option: </w:t>
      </w:r>
      <w:r w:rsidRPr="004E4D59">
        <w:rPr>
          <w:b/>
        </w:rPr>
        <w:t>St</w:t>
      </w:r>
      <w:r w:rsidRPr="004E4D59">
        <w:t>atus of Patient's Order</w:t>
      </w:r>
    </w:p>
    <w:p w14:paraId="1EDB0EA8" w14:textId="77777777" w:rsidR="000B70B2" w:rsidRPr="004E4D59" w:rsidRDefault="000B70B2" w:rsidP="00EB433E">
      <w:pPr>
        <w:pStyle w:val="ScreenCapture"/>
      </w:pPr>
    </w:p>
    <w:p w14:paraId="54CE11A1" w14:textId="6C5F6CC5" w:rsidR="000B70B2" w:rsidRPr="004E4D59" w:rsidRDefault="000B70B2" w:rsidP="00EB433E">
      <w:pPr>
        <w:pStyle w:val="ScreenCapture"/>
      </w:pPr>
      <w:r w:rsidRPr="004E4D59">
        <w:t xml:space="preserve">Enter Patient Name: </w:t>
      </w:r>
      <w:r w:rsidRPr="004E4D59">
        <w:rPr>
          <w:b/>
          <w:bCs/>
        </w:rPr>
        <w:t>OPPATIENT17,ONE</w:t>
      </w:r>
      <w:r w:rsidRPr="004E4D59">
        <w:t xml:space="preserve">       </w:t>
      </w:r>
      <w:r w:rsidR="006E6114">
        <w:t>XX</w:t>
      </w:r>
      <w:r w:rsidRPr="004E4D59">
        <w:t>-</w:t>
      </w:r>
      <w:r w:rsidR="006E6114">
        <w:t>XX</w:t>
      </w:r>
      <w:r w:rsidRPr="004E4D59">
        <w:t>-</w:t>
      </w:r>
      <w:r w:rsidR="006E6114">
        <w:t>XX</w:t>
      </w:r>
      <w:r w:rsidR="006E6114" w:rsidRPr="004E4D59">
        <w:t xml:space="preserve">    </w:t>
      </w:r>
      <w:r w:rsidR="00D145E8" w:rsidRPr="004E4D59">
        <w:t xml:space="preserve">000000000    </w:t>
      </w:r>
      <w:r w:rsidRPr="004E4D59">
        <w:t xml:space="preserve">NO   NSC VETERAN </w:t>
      </w:r>
    </w:p>
    <w:p w14:paraId="00873C16" w14:textId="77777777" w:rsidR="000B70B2" w:rsidRPr="004E4D59" w:rsidRDefault="000B70B2" w:rsidP="00EB433E">
      <w:pPr>
        <w:pStyle w:val="ScreenCapture"/>
      </w:pPr>
    </w:p>
    <w:p w14:paraId="5F18CF5D" w14:textId="77777777" w:rsidR="000B70B2" w:rsidRPr="004E4D59" w:rsidRDefault="000B70B2" w:rsidP="00EB433E">
      <w:pPr>
        <w:pStyle w:val="ScreenCapture"/>
      </w:pPr>
      <w:r w:rsidRPr="004E4D59">
        <w:t xml:space="preserve">        OPPATIENT17,ONE has the following orders for 10/31/06</w:t>
      </w:r>
    </w:p>
    <w:p w14:paraId="55D8058A" w14:textId="77777777" w:rsidR="000B70B2" w:rsidRPr="004E4D59" w:rsidRDefault="000B70B2" w:rsidP="00EB433E">
      <w:pPr>
        <w:pStyle w:val="ScreenCapture"/>
      </w:pPr>
    </w:p>
    <w:p w14:paraId="5B5973DF" w14:textId="77777777" w:rsidR="000B70B2" w:rsidRPr="004E4D59" w:rsidRDefault="000B70B2" w:rsidP="00EB433E">
      <w:pPr>
        <w:pStyle w:val="ScreenCapture"/>
      </w:pPr>
      <w:r w:rsidRPr="004E4D59">
        <w:t>Being Processed: ***Entered on OCT 31, 2006***</w:t>
      </w:r>
    </w:p>
    <w:p w14:paraId="11BF0BB4" w14:textId="77777777" w:rsidR="000B70B2" w:rsidRPr="004E4D59" w:rsidRDefault="000B70B2" w:rsidP="00EB433E">
      <w:pPr>
        <w:pStyle w:val="ScreenCapture"/>
      </w:pPr>
      <w:r w:rsidRPr="004E4D59">
        <w:t xml:space="preserve">     Division: GENERAL HOSPITAL            Time In: 10:27    Time Out:</w:t>
      </w:r>
    </w:p>
    <w:p w14:paraId="6930BC20" w14:textId="270AE7CF" w:rsidR="000B70B2" w:rsidRPr="004E4D59" w:rsidRDefault="000B70B2" w:rsidP="00EB433E">
      <w:pPr>
        <w:pStyle w:val="ScreenCapture"/>
      </w:pPr>
      <w:r w:rsidRPr="004E4D59">
        <w:t xml:space="preserve">     Rx #: </w:t>
      </w:r>
      <w:r w:rsidR="008334EC" w:rsidRPr="004E4D59">
        <w:t>XXXXXXX</w:t>
      </w:r>
      <w:r w:rsidRPr="004E4D59">
        <w:t>,</w:t>
      </w:r>
    </w:p>
    <w:p w14:paraId="0DADF943" w14:textId="77777777" w:rsidR="000B70B2" w:rsidRPr="004E4D59" w:rsidRDefault="000B70B2" w:rsidP="00EB433E">
      <w:pPr>
        <w:pStyle w:val="ScreenCapture"/>
      </w:pPr>
    </w:p>
    <w:p w14:paraId="66402673" w14:textId="77777777" w:rsidR="000B70B2" w:rsidRPr="004E4D59" w:rsidRDefault="000B70B2" w:rsidP="00EB433E">
      <w:pPr>
        <w:pStyle w:val="ScreenCapture"/>
      </w:pPr>
      <w:r w:rsidRPr="004E4D59">
        <w:t>Pending:</w:t>
      </w:r>
    </w:p>
    <w:p w14:paraId="461002F0" w14:textId="77777777" w:rsidR="000B70B2" w:rsidRPr="004E4D59" w:rsidRDefault="000B70B2" w:rsidP="00EB433E">
      <w:pPr>
        <w:pStyle w:val="ScreenCapture"/>
      </w:pPr>
      <w:r w:rsidRPr="004E4D59">
        <w:t xml:space="preserve">     Orderable Item: ACETAMINOPHEN              Provider: OPPROVIDER24,TWO</w:t>
      </w:r>
    </w:p>
    <w:p w14:paraId="6F4D8002" w14:textId="77777777" w:rsidR="000B70B2" w:rsidRPr="004E4D59" w:rsidRDefault="000B70B2" w:rsidP="00EB433E">
      <w:pPr>
        <w:pStyle w:val="ScreenCapture"/>
      </w:pPr>
      <w:r w:rsidRPr="004E4D59">
        <w:t xml:space="preserve">     Entered By: OPPHARMACIST28,THREE           Time In: 10/31/06@06:46</w:t>
      </w:r>
    </w:p>
    <w:p w14:paraId="0B34D03B" w14:textId="77777777" w:rsidR="000B70B2" w:rsidRPr="004E4D59" w:rsidRDefault="000B70B2" w:rsidP="00EB433E">
      <w:pPr>
        <w:pStyle w:val="ScreenCapture"/>
      </w:pPr>
      <w:r w:rsidRPr="004E4D59">
        <w:t xml:space="preserve">     Drug: ACETAMINOPHEN 325MG TAB UD           Routing: MAIL</w:t>
      </w:r>
    </w:p>
    <w:p w14:paraId="04251285" w14:textId="77777777" w:rsidR="000B70B2" w:rsidRPr="004E4D59" w:rsidRDefault="000B70B2" w:rsidP="00EB433E">
      <w:pPr>
        <w:pStyle w:val="ScreenCapture"/>
      </w:pPr>
    </w:p>
    <w:p w14:paraId="1D443CCE" w14:textId="77777777" w:rsidR="000B70B2" w:rsidRPr="004E4D59" w:rsidRDefault="000B70B2" w:rsidP="00EB433E">
      <w:pPr>
        <w:pStyle w:val="ScreenCapture"/>
      </w:pPr>
      <w:r w:rsidRPr="004E4D59">
        <w:t>Ready For Pickup:</w:t>
      </w:r>
    </w:p>
    <w:p w14:paraId="5DDD5F0F" w14:textId="77777777" w:rsidR="000B70B2" w:rsidRPr="004E4D59" w:rsidRDefault="000B70B2" w:rsidP="00EB433E">
      <w:pPr>
        <w:pStyle w:val="ScreenCapture"/>
      </w:pPr>
      <w:r w:rsidRPr="004E4D59">
        <w:t xml:space="preserve">     Division: GENERAL HOSPITAL   Time In: 10:36    Time Out: 10:46</w:t>
      </w:r>
    </w:p>
    <w:p w14:paraId="1094B372" w14:textId="686BC517" w:rsidR="000B70B2" w:rsidRPr="004E4D59" w:rsidRDefault="000B70B2" w:rsidP="00EB433E">
      <w:pPr>
        <w:pStyle w:val="ScreenCapture"/>
      </w:pPr>
      <w:r w:rsidRPr="004E4D59">
        <w:t xml:space="preserve">     Rx #: </w:t>
      </w:r>
      <w:r w:rsidR="008334EC" w:rsidRPr="004E4D59">
        <w:t>XXXXXXX</w:t>
      </w:r>
      <w:r w:rsidRPr="004E4D59">
        <w:t>,</w:t>
      </w:r>
    </w:p>
    <w:p w14:paraId="33B4CC98" w14:textId="77777777" w:rsidR="000B70B2" w:rsidRPr="004E4D59" w:rsidRDefault="000B70B2" w:rsidP="00EB433E">
      <w:pPr>
        <w:pStyle w:val="ScreenCapture"/>
      </w:pPr>
    </w:p>
    <w:p w14:paraId="3A19B531" w14:textId="77777777" w:rsidR="000B70B2" w:rsidRPr="004E4D59" w:rsidRDefault="000B70B2" w:rsidP="00EB433E">
      <w:pPr>
        <w:pStyle w:val="ScreenCapture"/>
      </w:pPr>
      <w:r w:rsidRPr="004E4D59">
        <w:t>Enter Patient Name:</w:t>
      </w:r>
    </w:p>
    <w:p w14:paraId="12EDA222" w14:textId="77777777" w:rsidR="00443325" w:rsidRPr="004E4D59" w:rsidRDefault="00443325" w:rsidP="009D7812">
      <w:pPr>
        <w:pStyle w:val="Heading2"/>
      </w:pPr>
      <w:bookmarkStart w:id="816" w:name="_Toc499731222"/>
      <w:bookmarkStart w:id="817" w:name="_Toc61614330"/>
      <w:bookmarkStart w:id="818" w:name="_Toc92786154"/>
      <w:bookmarkStart w:id="819" w:name="_Toc153534505"/>
      <w:r w:rsidRPr="004E4D59">
        <w:lastRenderedPageBreak/>
        <w:t>ScripTalk Mapping Error Messages</w:t>
      </w:r>
      <w:bookmarkEnd w:id="816"/>
      <w:bookmarkEnd w:id="817"/>
      <w:bookmarkEnd w:id="818"/>
      <w:bookmarkEnd w:id="819"/>
    </w:p>
    <w:p w14:paraId="4171BF9A" w14:textId="77777777" w:rsidR="00443325" w:rsidRPr="004E4D59" w:rsidRDefault="00443325" w:rsidP="002836D7">
      <w:pPr>
        <w:keepNext/>
      </w:pPr>
    </w:p>
    <w:p w14:paraId="43D05B33" w14:textId="77777777" w:rsidR="00443325" w:rsidRPr="004E4D59" w:rsidRDefault="00443325" w:rsidP="00443325">
      <w:r w:rsidRPr="004E4D59">
        <w:t>This is a list of the error messages that will be displayed on the screen for a site using the Bingo Board in the event of a mapping issue with the ScripTalk device when ScripTalk labels are printed.</w:t>
      </w:r>
    </w:p>
    <w:p w14:paraId="0F735912" w14:textId="6E138952" w:rsidR="009A0F17" w:rsidRPr="004E4D59" w:rsidRDefault="009A0F17" w:rsidP="007C6BD8">
      <w:pPr>
        <w:pStyle w:val="Caption"/>
      </w:pPr>
      <w:bookmarkStart w:id="820" w:name="_Toc151997373"/>
      <w:r w:rsidRPr="004E4D59">
        <w:t xml:space="preserve">Table </w:t>
      </w:r>
      <w:r>
        <w:fldChar w:fldCharType="begin"/>
      </w:r>
      <w:r>
        <w:instrText>SEQ Table \* ARABIC</w:instrText>
      </w:r>
      <w:r>
        <w:fldChar w:fldCharType="separate"/>
      </w:r>
      <w:r w:rsidR="00FB495C">
        <w:rPr>
          <w:noProof/>
        </w:rPr>
        <w:t>11</w:t>
      </w:r>
      <w:r>
        <w:fldChar w:fldCharType="end"/>
      </w:r>
      <w:r w:rsidRPr="004E4D59">
        <w:t>: Bingo Board Errors</w:t>
      </w:r>
      <w:r w:rsidR="00EF69C4" w:rsidRPr="004E4D59">
        <w:t xml:space="preserve"> Messages</w:t>
      </w:r>
      <w:bookmarkEnd w:id="820"/>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Bingo Board Error Messages"/>
        <w:tblDescription w:val="Error levels, error messages, and why the message"/>
      </w:tblPr>
      <w:tblGrid>
        <w:gridCol w:w="1524"/>
        <w:gridCol w:w="3092"/>
        <w:gridCol w:w="4724"/>
      </w:tblGrid>
      <w:tr w:rsidR="00443325" w:rsidRPr="004E4D59" w14:paraId="61B18EF3" w14:textId="77777777" w:rsidTr="00C03F56">
        <w:trPr>
          <w:cantSplit/>
          <w:tblHeader/>
        </w:trPr>
        <w:tc>
          <w:tcPr>
            <w:tcW w:w="816" w:type="pct"/>
            <w:shd w:val="clear" w:color="auto" w:fill="D9D9D9" w:themeFill="background1" w:themeFillShade="D9"/>
            <w:vAlign w:val="center"/>
          </w:tcPr>
          <w:p w14:paraId="733ADE7D" w14:textId="77777777" w:rsidR="00443325" w:rsidRPr="004E4D59" w:rsidRDefault="00443325" w:rsidP="00924F9D">
            <w:pPr>
              <w:pStyle w:val="TableHeading0"/>
            </w:pPr>
            <w:r w:rsidRPr="004E4D59">
              <w:t>Error Level</w:t>
            </w:r>
          </w:p>
        </w:tc>
        <w:tc>
          <w:tcPr>
            <w:tcW w:w="1655" w:type="pct"/>
            <w:shd w:val="clear" w:color="auto" w:fill="D9D9D9" w:themeFill="background1" w:themeFillShade="D9"/>
            <w:vAlign w:val="center"/>
          </w:tcPr>
          <w:p w14:paraId="347663B6" w14:textId="77777777" w:rsidR="00443325" w:rsidRPr="004E4D59" w:rsidRDefault="00443325" w:rsidP="00924F9D">
            <w:pPr>
              <w:pStyle w:val="TableHeading0"/>
            </w:pPr>
            <w:r w:rsidRPr="004E4D59">
              <w:t>Error Message</w:t>
            </w:r>
          </w:p>
        </w:tc>
        <w:tc>
          <w:tcPr>
            <w:tcW w:w="2529" w:type="pct"/>
            <w:shd w:val="clear" w:color="auto" w:fill="D9D9D9" w:themeFill="background1" w:themeFillShade="D9"/>
            <w:vAlign w:val="center"/>
          </w:tcPr>
          <w:p w14:paraId="3CDC1229" w14:textId="77777777" w:rsidR="00443325" w:rsidRPr="004E4D59" w:rsidRDefault="000056E5" w:rsidP="00924F9D">
            <w:pPr>
              <w:pStyle w:val="TableHeading0"/>
            </w:pPr>
            <w:r w:rsidRPr="004E4D59">
              <w:t>Why This Message is Being Displayed</w:t>
            </w:r>
          </w:p>
        </w:tc>
      </w:tr>
      <w:tr w:rsidR="00443325" w:rsidRPr="004E4D59" w14:paraId="0BEE67D0" w14:textId="77777777" w:rsidTr="00C03F56">
        <w:trPr>
          <w:cantSplit/>
        </w:trPr>
        <w:tc>
          <w:tcPr>
            <w:tcW w:w="816" w:type="pct"/>
          </w:tcPr>
          <w:p w14:paraId="73C5FB3B" w14:textId="77777777" w:rsidR="00443325" w:rsidRPr="004E4D59" w:rsidRDefault="00443325" w:rsidP="00924F9D">
            <w:pPr>
              <w:pStyle w:val="TableText0"/>
            </w:pPr>
            <w:r w:rsidRPr="004E4D59">
              <w:t>System</w:t>
            </w:r>
          </w:p>
        </w:tc>
        <w:tc>
          <w:tcPr>
            <w:tcW w:w="1655" w:type="pct"/>
          </w:tcPr>
          <w:p w14:paraId="0D440969" w14:textId="77777777" w:rsidR="00443325" w:rsidRPr="004E4D59" w:rsidRDefault="00443325" w:rsidP="00924F9D">
            <w:pPr>
              <w:pStyle w:val="TableText0"/>
            </w:pPr>
            <w:r w:rsidRPr="004E4D59">
              <w:t>Please review ScripTalk mapped device setup.</w:t>
            </w:r>
          </w:p>
        </w:tc>
        <w:tc>
          <w:tcPr>
            <w:tcW w:w="2529" w:type="pct"/>
          </w:tcPr>
          <w:p w14:paraId="0629C81B" w14:textId="77777777" w:rsidR="00443325" w:rsidRPr="004E4D59" w:rsidRDefault="00443325" w:rsidP="00924F9D">
            <w:pPr>
              <w:pStyle w:val="TableText0"/>
            </w:pPr>
            <w:r w:rsidRPr="004E4D59">
              <w:t>The system has detected that there is a printer in the PRINTER TO BE MAPPED field, but no device has been selected.</w:t>
            </w:r>
          </w:p>
        </w:tc>
      </w:tr>
      <w:tr w:rsidR="00443325" w:rsidRPr="004E4D59" w14:paraId="5D8AE3E1" w14:textId="77777777" w:rsidTr="00C03F56">
        <w:trPr>
          <w:cantSplit/>
        </w:trPr>
        <w:tc>
          <w:tcPr>
            <w:tcW w:w="816" w:type="pct"/>
          </w:tcPr>
          <w:p w14:paraId="54114C49" w14:textId="77777777" w:rsidR="00443325" w:rsidRPr="004E4D59" w:rsidRDefault="00443325" w:rsidP="00924F9D">
            <w:pPr>
              <w:pStyle w:val="TableText0"/>
            </w:pPr>
            <w:r w:rsidRPr="004E4D59">
              <w:t>System</w:t>
            </w:r>
          </w:p>
        </w:tc>
        <w:tc>
          <w:tcPr>
            <w:tcW w:w="1655" w:type="pct"/>
          </w:tcPr>
          <w:p w14:paraId="36A86F6D" w14:textId="77777777" w:rsidR="00443325" w:rsidRPr="004E4D59" w:rsidRDefault="00443325" w:rsidP="00924F9D">
            <w:pPr>
              <w:pStyle w:val="TableText0"/>
            </w:pPr>
            <w:r w:rsidRPr="004E4D59">
              <w:t>NO SCRIPTALK PRINTER DEFINED FOR THIS DIVISION!</w:t>
            </w:r>
          </w:p>
        </w:tc>
        <w:tc>
          <w:tcPr>
            <w:tcW w:w="2529" w:type="pct"/>
          </w:tcPr>
          <w:p w14:paraId="76C77971" w14:textId="77777777" w:rsidR="00443325" w:rsidRPr="004E4D59" w:rsidRDefault="00443325" w:rsidP="00924F9D">
            <w:pPr>
              <w:pStyle w:val="TableText0"/>
            </w:pPr>
            <w:r w:rsidRPr="004E4D59">
              <w:t>The system cannot find a division printer defined. However, there is a properly defined printer in the PRINTER TO BE MAPPED field.</w:t>
            </w:r>
          </w:p>
        </w:tc>
      </w:tr>
      <w:tr w:rsidR="00443325" w:rsidRPr="004E4D59" w14:paraId="06A33A54" w14:textId="77777777" w:rsidTr="00C03F56">
        <w:trPr>
          <w:cantSplit/>
        </w:trPr>
        <w:tc>
          <w:tcPr>
            <w:tcW w:w="816" w:type="pct"/>
          </w:tcPr>
          <w:p w14:paraId="34550415" w14:textId="77777777" w:rsidR="00443325" w:rsidRPr="004E4D59" w:rsidRDefault="00443325" w:rsidP="00924F9D">
            <w:pPr>
              <w:pStyle w:val="TableText0"/>
            </w:pPr>
            <w:r w:rsidRPr="004E4D59">
              <w:t>System</w:t>
            </w:r>
          </w:p>
        </w:tc>
        <w:tc>
          <w:tcPr>
            <w:tcW w:w="1655" w:type="pct"/>
          </w:tcPr>
          <w:p w14:paraId="3C8A6F33" w14:textId="77777777" w:rsidR="00443325" w:rsidRPr="004E4D59" w:rsidRDefault="00443325" w:rsidP="00924F9D">
            <w:pPr>
              <w:pStyle w:val="TableText0"/>
            </w:pPr>
            <w:r w:rsidRPr="004E4D59">
              <w:t>There is no mapped printer and the division printer is set for manual.</w:t>
            </w:r>
          </w:p>
        </w:tc>
        <w:tc>
          <w:tcPr>
            <w:tcW w:w="2529" w:type="pct"/>
          </w:tcPr>
          <w:p w14:paraId="25D8BBA4" w14:textId="77777777" w:rsidR="00443325" w:rsidRPr="004E4D59" w:rsidRDefault="00443325" w:rsidP="00924F9D">
            <w:pPr>
              <w:pStyle w:val="TableText0"/>
            </w:pPr>
            <w:r w:rsidRPr="004E4D59">
              <w:t>There is no PRINTER TO BE MAPPED and the Division printer is set for manual. No ScripTalk label will print.</w:t>
            </w:r>
          </w:p>
        </w:tc>
      </w:tr>
      <w:tr w:rsidR="00443325" w:rsidRPr="004E4D59" w14:paraId="48E30629" w14:textId="77777777" w:rsidTr="00C03F56">
        <w:trPr>
          <w:cantSplit/>
        </w:trPr>
        <w:tc>
          <w:tcPr>
            <w:tcW w:w="816" w:type="pct"/>
          </w:tcPr>
          <w:p w14:paraId="3F016163" w14:textId="77777777" w:rsidR="00443325" w:rsidRPr="004E4D59" w:rsidRDefault="00443325" w:rsidP="00924F9D">
            <w:pPr>
              <w:pStyle w:val="TableText0"/>
            </w:pPr>
            <w:r w:rsidRPr="004E4D59">
              <w:t>System</w:t>
            </w:r>
          </w:p>
        </w:tc>
        <w:tc>
          <w:tcPr>
            <w:tcW w:w="1655" w:type="pct"/>
          </w:tcPr>
          <w:p w14:paraId="3301E7A3" w14:textId="77777777" w:rsidR="00443325" w:rsidRPr="004E4D59" w:rsidRDefault="00443325" w:rsidP="00924F9D">
            <w:pPr>
              <w:pStyle w:val="TableText0"/>
              <w:rPr>
                <w:color w:val="000000"/>
                <w:szCs w:val="24"/>
              </w:rPr>
            </w:pPr>
            <w:r w:rsidRPr="004E4D59">
              <w:rPr>
                <w:color w:val="000000"/>
                <w:szCs w:val="24"/>
              </w:rPr>
              <w:t>NO SCRIPTALK PRINTER DEFINED FRO THIS DIVISION! No mapped printer defined. No ScripTalk label will print.</w:t>
            </w:r>
          </w:p>
        </w:tc>
        <w:tc>
          <w:tcPr>
            <w:tcW w:w="2529" w:type="pct"/>
          </w:tcPr>
          <w:p w14:paraId="6B20156E" w14:textId="77777777" w:rsidR="00443325" w:rsidRPr="004E4D59" w:rsidRDefault="00443325" w:rsidP="00924F9D">
            <w:pPr>
              <w:pStyle w:val="TableText0"/>
            </w:pPr>
            <w:r w:rsidRPr="004E4D59">
              <w:t>No printers are defined  so no label will print.</w:t>
            </w:r>
          </w:p>
        </w:tc>
      </w:tr>
    </w:tbl>
    <w:p w14:paraId="583B7B4A" w14:textId="77777777" w:rsidR="002836D7" w:rsidRPr="004E4D59" w:rsidRDefault="009426E7" w:rsidP="002836D7">
      <w:pPr>
        <w:rPr>
          <w:rFonts w:eastAsia="MS Mincho"/>
        </w:rPr>
      </w:pPr>
      <w:r w:rsidRPr="004E4D59">
        <w:rPr>
          <w:rFonts w:eastAsia="MS Mincho"/>
        </w:rPr>
        <w:br w:type="page"/>
      </w:r>
      <w:bookmarkStart w:id="821" w:name="_Toc520273349"/>
      <w:bookmarkStart w:id="822" w:name="_Toc520299141"/>
      <w:bookmarkStart w:id="823" w:name="_Toc520304608"/>
      <w:bookmarkStart w:id="824" w:name="_Toc32836882"/>
      <w:bookmarkStart w:id="825" w:name="_Toc38424546"/>
      <w:bookmarkStart w:id="826" w:name="_Toc50535243"/>
      <w:bookmarkStart w:id="827" w:name="_Toc280701142"/>
      <w:bookmarkStart w:id="828" w:name="_Toc299044313"/>
      <w:bookmarkStart w:id="829" w:name="_Toc280853482"/>
      <w:bookmarkStart w:id="830" w:name="_Toc303286061"/>
      <w:bookmarkStart w:id="831" w:name="_Toc339961943"/>
      <w:bookmarkStart w:id="832" w:name="_Toc340138601"/>
      <w:bookmarkStart w:id="833" w:name="_Toc340139151"/>
      <w:bookmarkStart w:id="834" w:name="_Toc61614331"/>
    </w:p>
    <w:p w14:paraId="48702DA2" w14:textId="4451239E" w:rsidR="000B70B2" w:rsidRPr="004E4D59" w:rsidRDefault="000B70B2" w:rsidP="00273A35">
      <w:pPr>
        <w:pStyle w:val="ChapterHeading"/>
        <w:rPr>
          <w:lang w:val="en-US"/>
        </w:rPr>
      </w:pPr>
      <w:bookmarkStart w:id="835" w:name="_Toc92786155"/>
      <w:bookmarkStart w:id="836" w:name="_Toc153534506"/>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7</w:t>
      </w:r>
      <w:r w:rsidR="0080153D" w:rsidRPr="004E4D59">
        <w:rPr>
          <w:noProof/>
          <w:lang w:val="en-US"/>
        </w:rPr>
        <w:fldChar w:fldCharType="end"/>
      </w:r>
      <w:r w:rsidRPr="004E4D59">
        <w:rPr>
          <w:lang w:val="en-US"/>
        </w:rPr>
        <w:t>: Changing the Label Printer</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1293786B" w14:textId="77777777" w:rsidR="000B70B2" w:rsidRPr="004E4D59" w:rsidRDefault="000B70B2" w:rsidP="000B70B2">
      <w:pPr>
        <w:rPr>
          <w:i/>
          <w:iCs/>
          <w:color w:val="000000"/>
          <w:szCs w:val="20"/>
        </w:rPr>
      </w:pPr>
      <w:bookmarkStart w:id="837" w:name="_Toc520273350"/>
      <w:bookmarkStart w:id="838" w:name="_Toc520299142"/>
      <w:bookmarkStart w:id="839" w:name="_Toc520304609"/>
    </w:p>
    <w:p w14:paraId="3E7F6F2C" w14:textId="77777777" w:rsidR="000B70B2" w:rsidRPr="004E4D59" w:rsidRDefault="000B70B2" w:rsidP="000B70B2">
      <w:pPr>
        <w:rPr>
          <w:iCs/>
          <w:color w:val="000000"/>
          <w:szCs w:val="20"/>
        </w:rPr>
      </w:pPr>
      <w:r w:rsidRPr="004E4D59">
        <w:rPr>
          <w:iCs/>
          <w:color w:val="000000"/>
          <w:szCs w:val="20"/>
        </w:rPr>
        <w:t xml:space="preserve">This chapter describes the </w:t>
      </w:r>
      <w:r w:rsidRPr="004E4D59">
        <w:rPr>
          <w:i/>
          <w:iCs/>
          <w:color w:val="000000"/>
          <w:szCs w:val="20"/>
        </w:rPr>
        <w:t>Change Label Printer</w:t>
      </w:r>
      <w:r w:rsidRPr="004E4D59">
        <w:rPr>
          <w:iCs/>
          <w:color w:val="000000"/>
          <w:szCs w:val="20"/>
        </w:rPr>
        <w:t xml:space="preserve"> option.</w:t>
      </w:r>
    </w:p>
    <w:p w14:paraId="39D8BDB5" w14:textId="77777777" w:rsidR="000B70B2" w:rsidRPr="004E4D59" w:rsidRDefault="000B70B2" w:rsidP="0029173D">
      <w:pPr>
        <w:pStyle w:val="Heading2"/>
      </w:pPr>
      <w:bookmarkStart w:id="840" w:name="_Toc280701143"/>
      <w:bookmarkStart w:id="841" w:name="_Toc299044314"/>
      <w:bookmarkStart w:id="842" w:name="_Toc280853483"/>
      <w:bookmarkStart w:id="843" w:name="_Toc303286062"/>
      <w:bookmarkStart w:id="844" w:name="_Toc339961944"/>
      <w:bookmarkStart w:id="845" w:name="_Toc339962473"/>
      <w:bookmarkStart w:id="846" w:name="_Toc340138602"/>
      <w:bookmarkStart w:id="847" w:name="_Toc340138888"/>
      <w:bookmarkStart w:id="848" w:name="_Toc340139152"/>
      <w:bookmarkStart w:id="849" w:name="_Toc340143781"/>
      <w:bookmarkStart w:id="850" w:name="_Toc340144038"/>
      <w:bookmarkStart w:id="851" w:name="_Toc61614332"/>
      <w:bookmarkStart w:id="852" w:name="_Toc92786156"/>
      <w:bookmarkStart w:id="853" w:name="_Toc153534507"/>
      <w:r w:rsidRPr="004E4D59">
        <w:t>Change Labe</w:t>
      </w:r>
      <w:bookmarkStart w:id="854" w:name="_Hlt289845855"/>
      <w:bookmarkEnd w:id="854"/>
      <w:r w:rsidRPr="004E4D59">
        <w:t>l Printer</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AF2909C" w14:textId="77777777" w:rsidR="000B70B2" w:rsidRPr="004E4D59" w:rsidRDefault="000B70B2" w:rsidP="00FC7A1D">
      <w:pPr>
        <w:pStyle w:val="Manual-optionname"/>
        <w:rPr>
          <w:lang w:val="en-US"/>
        </w:rPr>
      </w:pPr>
      <w:r w:rsidRPr="004E4D59">
        <w:rPr>
          <w:lang w:val="en-US"/>
        </w:rPr>
        <w:t>[PSO CHANGE PRINTER]</w:t>
      </w:r>
    </w:p>
    <w:p w14:paraId="56A291EE" w14:textId="77777777" w:rsidR="000B70B2" w:rsidRPr="004E4D59" w:rsidRDefault="000B70B2" w:rsidP="00FC7A1D">
      <w:pPr>
        <w:keepNext/>
        <w:rPr>
          <w:color w:val="000000"/>
          <w:szCs w:val="20"/>
        </w:rPr>
      </w:pPr>
    </w:p>
    <w:p w14:paraId="35C52876" w14:textId="77777777" w:rsidR="000B70B2" w:rsidRPr="004E4D59" w:rsidRDefault="000B70B2" w:rsidP="000B70B2">
      <w:pPr>
        <w:rPr>
          <w:color w:val="000000"/>
          <w:szCs w:val="20"/>
        </w:rPr>
      </w:pPr>
      <w:r w:rsidRPr="004E4D59">
        <w:rPr>
          <w:color w:val="000000"/>
          <w:szCs w:val="20"/>
        </w:rPr>
        <w:t>This option allows the user to change the printer to which labels are printed.</w:t>
      </w:r>
    </w:p>
    <w:p w14:paraId="67ADF7E7" w14:textId="77777777" w:rsidR="000B70B2" w:rsidRPr="004E4D59" w:rsidRDefault="000B70B2" w:rsidP="000B70B2">
      <w:pPr>
        <w:rPr>
          <w:color w:val="000000"/>
          <w:szCs w:val="20"/>
        </w:rPr>
      </w:pPr>
    </w:p>
    <w:p w14:paraId="180C4C3C" w14:textId="77777777" w:rsidR="000B70B2" w:rsidRPr="004E4D59" w:rsidRDefault="000B70B2" w:rsidP="00EB433E">
      <w:pPr>
        <w:pStyle w:val="ScreenCapture"/>
      </w:pPr>
      <w:r w:rsidRPr="004E4D59">
        <w:t xml:space="preserve">Select Outpatient Pharmacy Manager Option: </w:t>
      </w:r>
      <w:r w:rsidRPr="004E4D59">
        <w:rPr>
          <w:b/>
        </w:rPr>
        <w:t>Change</w:t>
      </w:r>
      <w:r w:rsidRPr="004E4D59">
        <w:t xml:space="preserve"> Label Printer</w:t>
      </w:r>
    </w:p>
    <w:p w14:paraId="2AD5622E" w14:textId="77777777" w:rsidR="000B70B2" w:rsidRPr="004E4D59" w:rsidRDefault="000B70B2" w:rsidP="00EB433E">
      <w:pPr>
        <w:pStyle w:val="ScreenCapture"/>
      </w:pPr>
      <w:r w:rsidRPr="004E4D59">
        <w:t xml:space="preserve">Select LABEL PRINTER: LABELPRT2//  </w:t>
      </w:r>
      <w:r w:rsidRPr="004E4D59">
        <w:rPr>
          <w:b/>
        </w:rPr>
        <w:t>&lt;Enter&gt;</w:t>
      </w:r>
      <w:r w:rsidRPr="004E4D59">
        <w:t xml:space="preserve"> LABELPRT2</w:t>
      </w:r>
    </w:p>
    <w:p w14:paraId="57244405" w14:textId="77777777" w:rsidR="000B70B2" w:rsidRPr="004E4D59" w:rsidRDefault="000B70B2" w:rsidP="00EB433E">
      <w:pPr>
        <w:pStyle w:val="ScreenCapture"/>
      </w:pPr>
    </w:p>
    <w:p w14:paraId="25524E55" w14:textId="77777777" w:rsidR="000B70B2" w:rsidRPr="004E4D59" w:rsidRDefault="000B70B2" w:rsidP="00EB433E">
      <w:pPr>
        <w:pStyle w:val="ScreenCapture"/>
        <w:rPr>
          <w:b/>
        </w:rPr>
      </w:pPr>
      <w:r w:rsidRPr="004E4D59">
        <w:t>OK to assume label alignment is correct? YES//</w:t>
      </w:r>
      <w:r w:rsidRPr="004E4D59">
        <w:rPr>
          <w:b/>
        </w:rPr>
        <w:t>&lt;Enter&gt;</w:t>
      </w:r>
    </w:p>
    <w:p w14:paraId="6193D68A" w14:textId="77777777" w:rsidR="000B70B2" w:rsidRPr="004E4D59" w:rsidRDefault="000B70B2" w:rsidP="000B70B2">
      <w:pPr>
        <w:rPr>
          <w:color w:val="000000"/>
          <w:szCs w:val="20"/>
        </w:rPr>
      </w:pPr>
    </w:p>
    <w:p w14:paraId="7F9A46CB" w14:textId="73205AC7" w:rsidR="00924F9D" w:rsidRPr="004E4D59" w:rsidRDefault="00B3274B" w:rsidP="00924F9D">
      <w:r w:rsidRPr="004E4D59">
        <w:br w:type="page"/>
      </w:r>
      <w:bookmarkStart w:id="855" w:name="_Toc358018940"/>
      <w:bookmarkStart w:id="856" w:name="_Toc61614333"/>
      <w:bookmarkStart w:id="857" w:name="_Toc329869052"/>
      <w:bookmarkStart w:id="858" w:name="_Toc331577176"/>
      <w:bookmarkStart w:id="859" w:name="_Toc331577721"/>
      <w:bookmarkStart w:id="860" w:name="_Toc332812884"/>
      <w:bookmarkStart w:id="861" w:name="_Toc339961945"/>
      <w:bookmarkStart w:id="862" w:name="_Toc340138603"/>
      <w:bookmarkStart w:id="863" w:name="_Toc340139153"/>
    </w:p>
    <w:p w14:paraId="5C9AD1B4" w14:textId="5C3AFD4B" w:rsidR="00B3274B" w:rsidRPr="004E4D59" w:rsidRDefault="00B3274B" w:rsidP="00273A35">
      <w:pPr>
        <w:pStyle w:val="ChapterHeading"/>
        <w:rPr>
          <w:lang w:val="en-US"/>
        </w:rPr>
      </w:pPr>
      <w:bookmarkStart w:id="864" w:name="_Toc92786157"/>
      <w:bookmarkStart w:id="865" w:name="_Toc153534508"/>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8</w:t>
      </w:r>
      <w:r w:rsidR="0080153D" w:rsidRPr="004E4D59">
        <w:rPr>
          <w:noProof/>
          <w:lang w:val="en-US"/>
        </w:rPr>
        <w:fldChar w:fldCharType="end"/>
      </w:r>
      <w:r w:rsidRPr="004E4D59">
        <w:rPr>
          <w:lang w:val="en-US"/>
        </w:rPr>
        <w:t>: Check Drug Interaction</w:t>
      </w:r>
      <w:bookmarkEnd w:id="855"/>
      <w:bookmarkEnd w:id="856"/>
      <w:bookmarkEnd w:id="864"/>
      <w:bookmarkEnd w:id="865"/>
    </w:p>
    <w:p w14:paraId="3A6BDF40" w14:textId="77777777" w:rsidR="00B3274B" w:rsidRPr="004E4D59" w:rsidRDefault="00B3274B" w:rsidP="00B3274B">
      <w:pPr>
        <w:rPr>
          <w:i/>
          <w:iCs/>
          <w:color w:val="000000"/>
          <w:szCs w:val="20"/>
        </w:rPr>
      </w:pPr>
    </w:p>
    <w:bookmarkEnd w:id="857"/>
    <w:bookmarkEnd w:id="858"/>
    <w:bookmarkEnd w:id="859"/>
    <w:bookmarkEnd w:id="860"/>
    <w:bookmarkEnd w:id="861"/>
    <w:bookmarkEnd w:id="862"/>
    <w:bookmarkEnd w:id="863"/>
    <w:p w14:paraId="57607390" w14:textId="77777777" w:rsidR="000B70B2" w:rsidRPr="004E4D59" w:rsidRDefault="000B70B2" w:rsidP="000B70B2">
      <w:pPr>
        <w:keepNext/>
        <w:keepLines/>
        <w:rPr>
          <w:iCs/>
          <w:color w:val="000000"/>
          <w:szCs w:val="20"/>
        </w:rPr>
      </w:pPr>
      <w:r w:rsidRPr="004E4D59">
        <w:rPr>
          <w:iCs/>
          <w:color w:val="000000"/>
          <w:szCs w:val="20"/>
        </w:rPr>
        <w:t xml:space="preserve">This chapter describes the </w:t>
      </w:r>
      <w:r w:rsidRPr="004E4D59">
        <w:rPr>
          <w:i/>
          <w:iCs/>
          <w:color w:val="000000"/>
          <w:szCs w:val="20"/>
        </w:rPr>
        <w:t>Check Drug Interaction</w:t>
      </w:r>
      <w:r w:rsidRPr="004E4D59">
        <w:rPr>
          <w:iCs/>
          <w:color w:val="000000"/>
          <w:szCs w:val="20"/>
        </w:rPr>
        <w:t xml:space="preserve"> option shown on the Outpatient Pharmacy Manager </w:t>
      </w:r>
      <w:r w:rsidRPr="004E4D59">
        <w:rPr>
          <w:rFonts w:ascii="Courier New" w:hAnsi="Courier New" w:cs="Courier New"/>
          <w:color w:val="000000"/>
          <w:szCs w:val="24"/>
        </w:rPr>
        <w:t>[PSO MANAGER]</w:t>
      </w:r>
      <w:r w:rsidRPr="004E4D59">
        <w:rPr>
          <w:iCs/>
          <w:color w:val="000000"/>
          <w:szCs w:val="20"/>
        </w:rPr>
        <w:t xml:space="preserve"> menu and the Pharmacist Menu </w:t>
      </w:r>
      <w:r w:rsidRPr="004E4D59">
        <w:rPr>
          <w:rFonts w:ascii="Courier New" w:hAnsi="Courier New" w:cs="Courier New"/>
          <w:color w:val="000000"/>
          <w:szCs w:val="24"/>
        </w:rPr>
        <w:t>[PSO USER1].</w:t>
      </w:r>
    </w:p>
    <w:p w14:paraId="2A3E48EF" w14:textId="2BD32B64" w:rsidR="000B70B2" w:rsidRPr="004E4D59" w:rsidRDefault="000B70B2" w:rsidP="0029173D">
      <w:pPr>
        <w:pStyle w:val="Heading2"/>
      </w:pPr>
      <w:bookmarkStart w:id="866" w:name="_Toc340138604"/>
      <w:bookmarkStart w:id="867" w:name="_Toc340138889"/>
      <w:bookmarkStart w:id="868" w:name="_Toc340139154"/>
      <w:bookmarkStart w:id="869" w:name="_Toc340143782"/>
      <w:bookmarkStart w:id="870" w:name="_Toc340144039"/>
      <w:bookmarkStart w:id="871" w:name="_Toc61614334"/>
      <w:bookmarkStart w:id="872" w:name="_Toc92786158"/>
      <w:bookmarkStart w:id="873" w:name="_Toc153534509"/>
      <w:r w:rsidRPr="004E4D59">
        <w:t>Check Drug Interaction</w:t>
      </w:r>
      <w:bookmarkEnd w:id="866"/>
      <w:bookmarkEnd w:id="867"/>
      <w:bookmarkEnd w:id="868"/>
      <w:bookmarkEnd w:id="869"/>
      <w:bookmarkEnd w:id="870"/>
      <w:bookmarkEnd w:id="871"/>
      <w:bookmarkEnd w:id="872"/>
      <w:bookmarkEnd w:id="873"/>
    </w:p>
    <w:p w14:paraId="3280C8B3" w14:textId="77777777" w:rsidR="000B70B2" w:rsidRPr="004E4D59" w:rsidRDefault="000B70B2" w:rsidP="00FC7A1D">
      <w:pPr>
        <w:pStyle w:val="Manual-optionname"/>
        <w:rPr>
          <w:lang w:val="en-US"/>
        </w:rPr>
      </w:pPr>
      <w:r w:rsidRPr="004E4D59">
        <w:rPr>
          <w:lang w:val="en-US"/>
        </w:rPr>
        <w:t>[PSO CHECK DRUG INTERACTION]</w:t>
      </w:r>
    </w:p>
    <w:p w14:paraId="11A046A2" w14:textId="77777777" w:rsidR="000B70B2" w:rsidRPr="004E4D59" w:rsidRDefault="000B70B2" w:rsidP="00FC7A1D">
      <w:pPr>
        <w:keepNext/>
        <w:rPr>
          <w:color w:val="000000"/>
          <w:szCs w:val="20"/>
        </w:rPr>
      </w:pPr>
    </w:p>
    <w:p w14:paraId="4CC272E4" w14:textId="77777777" w:rsidR="000B70B2" w:rsidRPr="004E4D59" w:rsidRDefault="000B70B2" w:rsidP="000B70B2">
      <w:pPr>
        <w:rPr>
          <w:color w:val="000000"/>
          <w:szCs w:val="20"/>
        </w:rPr>
      </w:pPr>
      <w:r w:rsidRPr="004E4D59">
        <w:rPr>
          <w:color w:val="000000"/>
          <w:szCs w:val="20"/>
        </w:rPr>
        <w:t xml:space="preserve">This option </w:t>
      </w:r>
      <w:r w:rsidRPr="004E4D59">
        <w:rPr>
          <w:color w:val="000000"/>
        </w:rPr>
        <w:t>allows a user to check drug interactions between two or more drugs</w:t>
      </w:r>
      <w:r w:rsidRPr="004E4D59">
        <w:rPr>
          <w:color w:val="000000"/>
          <w:szCs w:val="20"/>
        </w:rPr>
        <w:t>.</w:t>
      </w:r>
    </w:p>
    <w:p w14:paraId="5ABE7DF4" w14:textId="77777777" w:rsidR="000B70B2" w:rsidRPr="004E4D59" w:rsidRDefault="000B70B2" w:rsidP="000B70B2">
      <w:pPr>
        <w:rPr>
          <w:color w:val="000000"/>
          <w:szCs w:val="20"/>
        </w:rPr>
      </w:pPr>
    </w:p>
    <w:p w14:paraId="58F2CD69" w14:textId="77777777" w:rsidR="000B70B2" w:rsidRPr="004E4D59" w:rsidRDefault="000B70B2" w:rsidP="00EB433E">
      <w:pPr>
        <w:pStyle w:val="ScreenCapture"/>
      </w:pPr>
      <w:r w:rsidRPr="004E4D59">
        <w:t>Select Outpatient Pharmacy Manager Option: CHECK Drug Interaction</w:t>
      </w:r>
    </w:p>
    <w:p w14:paraId="75BF11D4" w14:textId="5F3457F2" w:rsidR="000B70B2" w:rsidRPr="004E4D59" w:rsidRDefault="000B70B2" w:rsidP="00EB433E">
      <w:pPr>
        <w:pStyle w:val="ScreenCapture"/>
      </w:pPr>
      <w:r w:rsidRPr="004E4D59">
        <w:t xml:space="preserve">Drug 1:    WARFARIN 2MG TABS         BL110 </w:t>
      </w:r>
    </w:p>
    <w:p w14:paraId="3E1BE64E" w14:textId="77777777" w:rsidR="000B70B2" w:rsidRPr="004E4D59" w:rsidRDefault="000B70B2" w:rsidP="00EB433E">
      <w:pPr>
        <w:pStyle w:val="ScreenCapture"/>
      </w:pPr>
      <w:r w:rsidRPr="004E4D59">
        <w:t xml:space="preserve">         ...OK? Yes//  (Yes)</w:t>
      </w:r>
    </w:p>
    <w:p w14:paraId="4F5F1494" w14:textId="77777777" w:rsidR="000B70B2" w:rsidRPr="004E4D59" w:rsidRDefault="000B70B2" w:rsidP="00EB433E">
      <w:pPr>
        <w:pStyle w:val="ScreenCapture"/>
      </w:pPr>
    </w:p>
    <w:p w14:paraId="0DA54E3B" w14:textId="77777777" w:rsidR="000B70B2" w:rsidRPr="004E4D59" w:rsidRDefault="000B70B2" w:rsidP="00EB433E">
      <w:pPr>
        <w:pStyle w:val="ScreenCapture"/>
      </w:pPr>
      <w:r w:rsidRPr="004E4D59">
        <w:t>Drug 2: SIMVASTATIN 40MG TAB</w:t>
      </w:r>
    </w:p>
    <w:p w14:paraId="19B6E675" w14:textId="77777777" w:rsidR="000B70B2" w:rsidRPr="004E4D59" w:rsidRDefault="000B70B2" w:rsidP="00EB433E">
      <w:pPr>
        <w:pStyle w:val="ScreenCapture"/>
      </w:pPr>
      <w:r w:rsidRPr="004E4D59">
        <w:t xml:space="preserve">  Lookup: GENERIC NAME</w:t>
      </w:r>
    </w:p>
    <w:p w14:paraId="18B3D2C0" w14:textId="761EB6BA" w:rsidR="000B70B2" w:rsidRPr="004E4D59" w:rsidRDefault="000B70B2" w:rsidP="00EB433E">
      <w:pPr>
        <w:pStyle w:val="ScreenCapture"/>
      </w:pPr>
      <w:r w:rsidRPr="004E4D59">
        <w:t xml:space="preserve">SIMVASTATIN 40MG TAB           CV350 </w:t>
      </w:r>
    </w:p>
    <w:p w14:paraId="45A8C4B9" w14:textId="77777777" w:rsidR="000B70B2" w:rsidRPr="004E4D59" w:rsidRDefault="000B70B2" w:rsidP="00EB433E">
      <w:pPr>
        <w:pStyle w:val="ScreenCapture"/>
      </w:pPr>
      <w:r w:rsidRPr="004E4D59">
        <w:t xml:space="preserve">         ...OK? Yes//  (Yes)</w:t>
      </w:r>
    </w:p>
    <w:p w14:paraId="768FD727" w14:textId="77777777" w:rsidR="000B70B2" w:rsidRPr="004E4D59" w:rsidRDefault="000B70B2" w:rsidP="00EB433E">
      <w:pPr>
        <w:pStyle w:val="ScreenCapture"/>
      </w:pPr>
    </w:p>
    <w:p w14:paraId="073DED3B" w14:textId="77777777" w:rsidR="000B70B2" w:rsidRPr="004E4D59" w:rsidRDefault="000B70B2" w:rsidP="00EB433E">
      <w:pPr>
        <w:pStyle w:val="ScreenCapture"/>
      </w:pPr>
      <w:r w:rsidRPr="004E4D59">
        <w:t xml:space="preserve">Drug 3: </w:t>
      </w:r>
    </w:p>
    <w:p w14:paraId="6DC29FDC" w14:textId="77777777" w:rsidR="000B70B2" w:rsidRPr="004E4D59" w:rsidRDefault="000B70B2" w:rsidP="00EB433E">
      <w:pPr>
        <w:pStyle w:val="ScreenCapture"/>
      </w:pPr>
    </w:p>
    <w:p w14:paraId="5E7BBA4C" w14:textId="77777777" w:rsidR="000B70B2" w:rsidRPr="004E4D59" w:rsidRDefault="000B70B2" w:rsidP="00EB433E">
      <w:pPr>
        <w:pStyle w:val="ScreenCapture"/>
      </w:pPr>
      <w:r w:rsidRPr="004E4D59">
        <w:t>Now Processing Enhanced Order Checks!  Please wait...</w:t>
      </w:r>
    </w:p>
    <w:p w14:paraId="4BA6EDB8" w14:textId="77777777" w:rsidR="000B70B2" w:rsidRPr="004E4D59" w:rsidRDefault="000B70B2" w:rsidP="00EB433E">
      <w:pPr>
        <w:pStyle w:val="ScreenCapture"/>
      </w:pPr>
    </w:p>
    <w:p w14:paraId="5DFA8C33" w14:textId="77777777" w:rsidR="000B70B2" w:rsidRPr="004E4D59" w:rsidRDefault="000B70B2" w:rsidP="00EB433E">
      <w:pPr>
        <w:pStyle w:val="ScreenCapture"/>
      </w:pPr>
    </w:p>
    <w:p w14:paraId="6FE170FE" w14:textId="77777777" w:rsidR="000B70B2" w:rsidRPr="004E4D59" w:rsidRDefault="000B70B2" w:rsidP="00EB433E">
      <w:pPr>
        <w:pStyle w:val="ScreenCapture"/>
      </w:pPr>
      <w:r w:rsidRPr="004E4D59">
        <w:t>*** DRUG INTERACTION(S) ***</w:t>
      </w:r>
    </w:p>
    <w:p w14:paraId="36B8B2C4" w14:textId="77777777" w:rsidR="000B70B2" w:rsidRPr="004E4D59" w:rsidRDefault="000B70B2" w:rsidP="00EB433E">
      <w:pPr>
        <w:pStyle w:val="ScreenCapture"/>
      </w:pPr>
      <w:r w:rsidRPr="004E4D59">
        <w:t>============================================================</w:t>
      </w:r>
    </w:p>
    <w:p w14:paraId="66AED1A8" w14:textId="77777777" w:rsidR="00C860BB" w:rsidRPr="004E4D59" w:rsidRDefault="000B70B2" w:rsidP="00EB433E">
      <w:pPr>
        <w:pStyle w:val="ScreenCapture"/>
      </w:pPr>
      <w:r w:rsidRPr="004E4D59">
        <w:t xml:space="preserve">***Significant*** </w:t>
      </w:r>
      <w:r w:rsidR="00C860BB" w:rsidRPr="004E4D59">
        <w:t xml:space="preserve">Drug Interaction </w:t>
      </w:r>
      <w:r w:rsidRPr="004E4D59">
        <w:t xml:space="preserve">with </w:t>
      </w:r>
    </w:p>
    <w:p w14:paraId="5BAE0CAC" w14:textId="77777777" w:rsidR="000B70B2" w:rsidRPr="004E4D59" w:rsidRDefault="000B70B2" w:rsidP="00EB433E">
      <w:pPr>
        <w:pStyle w:val="ScreenCapture"/>
      </w:pPr>
      <w:r w:rsidRPr="004E4D59">
        <w:t>SIMVASTATIN 40MG TAB and</w:t>
      </w:r>
    </w:p>
    <w:p w14:paraId="3F28F8E1" w14:textId="77777777" w:rsidR="000B70B2" w:rsidRPr="004E4D59" w:rsidRDefault="000B70B2" w:rsidP="00EB433E">
      <w:pPr>
        <w:pStyle w:val="ScreenCapture"/>
      </w:pPr>
      <w:r w:rsidRPr="004E4D59">
        <w:t>WARFARIN 2MG TABS</w:t>
      </w:r>
    </w:p>
    <w:p w14:paraId="21E093C6" w14:textId="77777777" w:rsidR="000B70B2" w:rsidRPr="004E4D59" w:rsidRDefault="000B70B2" w:rsidP="00EB433E">
      <w:pPr>
        <w:pStyle w:val="ScreenCapture"/>
      </w:pPr>
    </w:p>
    <w:p w14:paraId="3F91EA12" w14:textId="77777777" w:rsidR="000B70B2" w:rsidRPr="004E4D59" w:rsidRDefault="000B70B2" w:rsidP="00EB433E">
      <w:pPr>
        <w:pStyle w:val="ScreenCapture"/>
      </w:pPr>
      <w:r w:rsidRPr="004E4D59">
        <w:t>CLINICAL EFFECTS:  Increase hypoprothrombinemic effects of warfarin.</w:t>
      </w:r>
    </w:p>
    <w:p w14:paraId="5BCD97E5" w14:textId="77777777" w:rsidR="000B70B2" w:rsidRPr="004E4D59" w:rsidRDefault="000B70B2" w:rsidP="00EB433E">
      <w:pPr>
        <w:pStyle w:val="ScreenCapture"/>
      </w:pPr>
    </w:p>
    <w:p w14:paraId="7949007C" w14:textId="77777777" w:rsidR="000B70B2" w:rsidRPr="004E4D59" w:rsidRDefault="000B70B2" w:rsidP="00EB433E">
      <w:pPr>
        <w:pStyle w:val="ScreenCapture"/>
      </w:pPr>
      <w:r w:rsidRPr="004E4D59">
        <w:t>============================================================</w:t>
      </w:r>
    </w:p>
    <w:p w14:paraId="00A47C27" w14:textId="77777777" w:rsidR="000B70B2" w:rsidRPr="004E4D59" w:rsidRDefault="000B70B2" w:rsidP="00EB433E">
      <w:pPr>
        <w:pStyle w:val="ScreenCapture"/>
      </w:pPr>
      <w:r w:rsidRPr="004E4D59">
        <w:t xml:space="preserve">Press Return to Continue...: </w:t>
      </w:r>
    </w:p>
    <w:p w14:paraId="413B953F" w14:textId="77777777" w:rsidR="000B70B2" w:rsidRPr="004E4D59" w:rsidRDefault="000B70B2" w:rsidP="00EB433E">
      <w:pPr>
        <w:pStyle w:val="ScreenCapture"/>
      </w:pPr>
    </w:p>
    <w:p w14:paraId="25D96AC1" w14:textId="77777777" w:rsidR="000B70B2" w:rsidRPr="004E4D59" w:rsidRDefault="000B70B2" w:rsidP="00EB433E">
      <w:pPr>
        <w:pStyle w:val="ScreenCapture"/>
      </w:pPr>
      <w:r w:rsidRPr="004E4D59">
        <w:t>Display Professional Interaction monograph? N// YES</w:t>
      </w:r>
    </w:p>
    <w:p w14:paraId="20E13D64" w14:textId="77777777" w:rsidR="000B70B2" w:rsidRPr="004E4D59" w:rsidRDefault="000B70B2" w:rsidP="00EB433E">
      <w:pPr>
        <w:pStyle w:val="ScreenCapture"/>
      </w:pPr>
    </w:p>
    <w:p w14:paraId="7BFCDF8B" w14:textId="77777777" w:rsidR="000B70B2" w:rsidRPr="004E4D59" w:rsidRDefault="000B70B2" w:rsidP="00EB433E">
      <w:pPr>
        <w:pStyle w:val="ScreenCapture"/>
      </w:pPr>
      <w:r w:rsidRPr="004E4D59">
        <w:t xml:space="preserve">DEVICE: HOME//   SSH VIRTUAL TERMINAL    Right Margin: 80// </w:t>
      </w:r>
    </w:p>
    <w:p w14:paraId="2F18DCDF" w14:textId="77777777" w:rsidR="000B70B2" w:rsidRPr="004E4D59" w:rsidRDefault="000B70B2" w:rsidP="00EB433E">
      <w:pPr>
        <w:pStyle w:val="ScreenCapture"/>
      </w:pPr>
    </w:p>
    <w:p w14:paraId="67DE16C6" w14:textId="77777777" w:rsidR="000B70B2" w:rsidRPr="004E4D59" w:rsidRDefault="000B70B2" w:rsidP="00EB433E">
      <w:pPr>
        <w:pStyle w:val="ScreenCapture"/>
      </w:pPr>
    </w:p>
    <w:p w14:paraId="4E1C99DF" w14:textId="77777777" w:rsidR="000B70B2" w:rsidRPr="004E4D59" w:rsidRDefault="000B70B2" w:rsidP="00EB433E">
      <w:pPr>
        <w:pStyle w:val="ScreenCapture"/>
      </w:pPr>
      <w:r w:rsidRPr="004E4D59">
        <w:t>------------------------------------------------------------</w:t>
      </w:r>
    </w:p>
    <w:p w14:paraId="3A47E816" w14:textId="77777777" w:rsidR="000B70B2" w:rsidRPr="004E4D59" w:rsidRDefault="000B70B2" w:rsidP="00EB433E">
      <w:pPr>
        <w:pStyle w:val="ScreenCapture"/>
      </w:pPr>
      <w:r w:rsidRPr="004E4D59">
        <w:t>Professional Monograph</w:t>
      </w:r>
    </w:p>
    <w:p w14:paraId="739F794B" w14:textId="77777777" w:rsidR="000B70B2" w:rsidRPr="004E4D59" w:rsidRDefault="000B70B2" w:rsidP="00EB433E">
      <w:pPr>
        <w:pStyle w:val="ScreenCapture"/>
      </w:pPr>
      <w:r w:rsidRPr="004E4D59">
        <w:t>Drug Interaction with SIMVASTATIN 40MG TAB and WARFARIN 2MG TABS</w:t>
      </w:r>
    </w:p>
    <w:p w14:paraId="47FD2244" w14:textId="77777777" w:rsidR="000B70B2" w:rsidRPr="004E4D59" w:rsidRDefault="000B70B2" w:rsidP="00EB433E">
      <w:pPr>
        <w:pStyle w:val="ScreenCapture"/>
      </w:pPr>
      <w:r w:rsidRPr="004E4D59">
        <w:t xml:space="preserve">     This information is generalized and not intended as specific medical </w:t>
      </w:r>
    </w:p>
    <w:p w14:paraId="55185375" w14:textId="77777777" w:rsidR="000B70B2" w:rsidRPr="004E4D59" w:rsidRDefault="000B70B2" w:rsidP="00EB433E">
      <w:pPr>
        <w:pStyle w:val="ScreenCapture"/>
      </w:pPr>
      <w:r w:rsidRPr="004E4D59">
        <w:t xml:space="preserve">     advice. Consult your healthcare professional before taking or </w:t>
      </w:r>
    </w:p>
    <w:p w14:paraId="214697A8" w14:textId="77777777" w:rsidR="000B70B2" w:rsidRPr="004E4D59" w:rsidRDefault="000B70B2" w:rsidP="00EB433E">
      <w:pPr>
        <w:pStyle w:val="ScreenCapture"/>
      </w:pPr>
      <w:r w:rsidRPr="004E4D59">
        <w:t xml:space="preserve">     discontinuing any drug or commencing any course of treatment.</w:t>
      </w:r>
    </w:p>
    <w:p w14:paraId="2C34CDF1" w14:textId="0974FBD8" w:rsidR="000B70B2" w:rsidRPr="004E4D59" w:rsidRDefault="000B70B2" w:rsidP="00EB433E">
      <w:pPr>
        <w:pStyle w:val="ScreenCapture"/>
      </w:pPr>
    </w:p>
    <w:p w14:paraId="00CD5C17" w14:textId="77777777" w:rsidR="000B70B2" w:rsidRPr="004E4D59" w:rsidRDefault="000B70B2" w:rsidP="00EB433E">
      <w:pPr>
        <w:pStyle w:val="ScreenCapture"/>
      </w:pPr>
      <w:r w:rsidRPr="004E4D59">
        <w:t xml:space="preserve">     MONOGRAPH TITLE:  Selected Anticoagulants/Selected HMG-CoA Reductase </w:t>
      </w:r>
    </w:p>
    <w:p w14:paraId="6152810C" w14:textId="77777777" w:rsidR="000B70B2" w:rsidRPr="004E4D59" w:rsidRDefault="000B70B2" w:rsidP="00EB433E">
      <w:pPr>
        <w:pStyle w:val="ScreenCapture"/>
      </w:pPr>
      <w:r w:rsidRPr="004E4D59">
        <w:t xml:space="preserve">     Inhibitors</w:t>
      </w:r>
    </w:p>
    <w:p w14:paraId="352D8706" w14:textId="3AB1506A" w:rsidR="000B70B2" w:rsidRPr="004E4D59" w:rsidRDefault="000B70B2" w:rsidP="00EB433E">
      <w:pPr>
        <w:pStyle w:val="ScreenCapture"/>
      </w:pPr>
    </w:p>
    <w:p w14:paraId="2EA1B212" w14:textId="77777777" w:rsidR="000B70B2" w:rsidRPr="004E4D59" w:rsidRDefault="000B70B2" w:rsidP="00EB433E">
      <w:pPr>
        <w:pStyle w:val="ScreenCapture"/>
      </w:pPr>
      <w:r w:rsidRPr="004E4D59">
        <w:t xml:space="preserve">     SEVERITY LEVEL:  3-Moderate Interaction: Assess the risk to the </w:t>
      </w:r>
    </w:p>
    <w:p w14:paraId="0C391B8F" w14:textId="77777777" w:rsidR="000B70B2" w:rsidRPr="004E4D59" w:rsidRDefault="000B70B2" w:rsidP="00EB433E">
      <w:pPr>
        <w:pStyle w:val="ScreenCapture"/>
      </w:pPr>
      <w:r w:rsidRPr="004E4D59">
        <w:t xml:space="preserve">     patient and take action as needed.</w:t>
      </w:r>
    </w:p>
    <w:p w14:paraId="05E2E736" w14:textId="3F66C082" w:rsidR="000B70B2" w:rsidRPr="004E4D59" w:rsidRDefault="000B70B2" w:rsidP="00EB433E">
      <w:pPr>
        <w:pStyle w:val="ScreenCapture"/>
      </w:pPr>
    </w:p>
    <w:p w14:paraId="6CCCC72D" w14:textId="77777777" w:rsidR="000B70B2" w:rsidRPr="004E4D59" w:rsidRDefault="000B70B2" w:rsidP="00EB433E">
      <w:pPr>
        <w:pStyle w:val="ScreenCapture"/>
      </w:pPr>
      <w:r w:rsidRPr="004E4D59">
        <w:t xml:space="preserve">     MECHANISM OF ACTION:  The exact mechanism of this interaction is </w:t>
      </w:r>
    </w:p>
    <w:p w14:paraId="0701EAE8" w14:textId="77777777" w:rsidR="000B70B2" w:rsidRPr="004E4D59" w:rsidRDefault="000B70B2" w:rsidP="00EB433E">
      <w:pPr>
        <w:pStyle w:val="ScreenCapture"/>
      </w:pPr>
      <w:r w:rsidRPr="004E4D59">
        <w:t xml:space="preserve">     unknown. The HMG-CoA reductase inhibitor may inhibit the hepatic </w:t>
      </w:r>
    </w:p>
    <w:p w14:paraId="6F9D8CF0" w14:textId="77777777" w:rsidR="000B70B2" w:rsidRPr="004E4D59" w:rsidRDefault="000B70B2" w:rsidP="00EB433E">
      <w:pPr>
        <w:pStyle w:val="ScreenCapture"/>
      </w:pPr>
      <w:r w:rsidRPr="004E4D59">
        <w:t xml:space="preserve">     hydroxylation of warfarin.  The HMG-CoA reductase inhibitors, which </w:t>
      </w:r>
    </w:p>
    <w:p w14:paraId="0A34B80B" w14:textId="77777777" w:rsidR="000B70B2" w:rsidRPr="004E4D59" w:rsidRDefault="000B70B2" w:rsidP="00EB433E">
      <w:pPr>
        <w:pStyle w:val="ScreenCapture"/>
      </w:pPr>
      <w:r w:rsidRPr="004E4D59">
        <w:t xml:space="preserve">     are highly plasma protein bound, may displace warfarin from its </w:t>
      </w:r>
    </w:p>
    <w:p w14:paraId="2385445B" w14:textId="77777777" w:rsidR="000B70B2" w:rsidRPr="004E4D59" w:rsidRDefault="000B70B2" w:rsidP="00EB433E">
      <w:pPr>
        <w:pStyle w:val="ScreenCapture"/>
      </w:pPr>
      <w:r w:rsidRPr="004E4D59">
        <w:t xml:space="preserve">     binding site.</w:t>
      </w:r>
    </w:p>
    <w:p w14:paraId="4A9C200A" w14:textId="77777777" w:rsidR="000B70B2" w:rsidRPr="004E4D59" w:rsidRDefault="000B70B2" w:rsidP="00EB433E">
      <w:pPr>
        <w:pStyle w:val="ScreenCapture"/>
      </w:pPr>
    </w:p>
    <w:p w14:paraId="6285F653" w14:textId="77777777" w:rsidR="000B70B2" w:rsidRPr="004E4D59" w:rsidRDefault="000B70B2" w:rsidP="00EB433E">
      <w:pPr>
        <w:pStyle w:val="ScreenCapture"/>
      </w:pPr>
      <w:r w:rsidRPr="004E4D59">
        <w:t xml:space="preserve">Press Return to Continue or "^" to Exit: </w:t>
      </w:r>
    </w:p>
    <w:p w14:paraId="4847AE0F" w14:textId="77777777" w:rsidR="000B70B2" w:rsidRPr="004E4D59" w:rsidRDefault="000B70B2" w:rsidP="00EB433E">
      <w:pPr>
        <w:pStyle w:val="ScreenCapture"/>
      </w:pPr>
    </w:p>
    <w:p w14:paraId="00ED6279" w14:textId="77777777" w:rsidR="000B70B2" w:rsidRPr="004E4D59" w:rsidRDefault="000B70B2" w:rsidP="00EB433E">
      <w:pPr>
        <w:pStyle w:val="ScreenCapture"/>
      </w:pPr>
    </w:p>
    <w:p w14:paraId="2DE77A73" w14:textId="77777777" w:rsidR="000B70B2" w:rsidRPr="004E4D59" w:rsidRDefault="000B70B2" w:rsidP="00443293">
      <w:pPr>
        <w:pStyle w:val="ScreenCapture"/>
        <w:keepNext/>
      </w:pPr>
      <w:r w:rsidRPr="004E4D59">
        <w:t>Professional Monograph</w:t>
      </w:r>
    </w:p>
    <w:p w14:paraId="245153FD" w14:textId="77777777" w:rsidR="000B70B2" w:rsidRPr="004E4D59" w:rsidRDefault="000B70B2" w:rsidP="00EB433E">
      <w:pPr>
        <w:pStyle w:val="ScreenCapture"/>
      </w:pPr>
      <w:r w:rsidRPr="004E4D59">
        <w:t xml:space="preserve">   Drug Interaction with SIMVASTATIN 40MG TAB and WARFARIN 2MG TABS</w:t>
      </w:r>
    </w:p>
    <w:p w14:paraId="5F0FD774" w14:textId="63F4186F" w:rsidR="000B70B2" w:rsidRPr="004E4D59" w:rsidRDefault="000B70B2" w:rsidP="00EB433E">
      <w:pPr>
        <w:pStyle w:val="ScreenCapture"/>
      </w:pPr>
    </w:p>
    <w:p w14:paraId="7DC96AB8" w14:textId="77777777" w:rsidR="000B70B2" w:rsidRPr="004E4D59" w:rsidRDefault="000B70B2" w:rsidP="00EB433E">
      <w:pPr>
        <w:pStyle w:val="ScreenCapture"/>
      </w:pPr>
      <w:r w:rsidRPr="004E4D59">
        <w:t xml:space="preserve">     CLINICAL EFFECTS:  Increase hypoprothrombinemic effects of warfarin.</w:t>
      </w:r>
    </w:p>
    <w:p w14:paraId="676EA7E5" w14:textId="77777777" w:rsidR="00AC1DC5" w:rsidRPr="004E4D59" w:rsidRDefault="00AC1DC5" w:rsidP="00EB433E">
      <w:pPr>
        <w:pStyle w:val="ScreenCapture"/>
      </w:pPr>
    </w:p>
    <w:p w14:paraId="0BE19514" w14:textId="34BD90F4" w:rsidR="000B70B2" w:rsidRPr="004E4D59" w:rsidRDefault="000B70B2" w:rsidP="00EB433E">
      <w:pPr>
        <w:pStyle w:val="ScreenCapture"/>
      </w:pPr>
      <w:r w:rsidRPr="004E4D59">
        <w:t xml:space="preserve">     PREDISPOSING FACTORS:  None determined.</w:t>
      </w:r>
    </w:p>
    <w:p w14:paraId="6820C8E0" w14:textId="265A5908" w:rsidR="000B70B2" w:rsidRPr="004E4D59" w:rsidRDefault="000B70B2" w:rsidP="00EB433E">
      <w:pPr>
        <w:pStyle w:val="ScreenCapture"/>
      </w:pPr>
    </w:p>
    <w:p w14:paraId="4CC72472" w14:textId="77777777" w:rsidR="000B70B2" w:rsidRPr="004E4D59" w:rsidRDefault="000B70B2" w:rsidP="00EB433E">
      <w:pPr>
        <w:pStyle w:val="ScreenCapture"/>
      </w:pPr>
      <w:r w:rsidRPr="004E4D59">
        <w:t xml:space="preserve">     PATIENT MANAGEMENT:  Patients should be monitored for changes in </w:t>
      </w:r>
    </w:p>
    <w:p w14:paraId="0ECE18E9" w14:textId="77777777" w:rsidR="000B70B2" w:rsidRPr="004E4D59" w:rsidRDefault="000B70B2" w:rsidP="00EB433E">
      <w:pPr>
        <w:pStyle w:val="ScreenCapture"/>
      </w:pPr>
      <w:r w:rsidRPr="004E4D59">
        <w:t xml:space="preserve">     prothrombin time when a HMG Co-A reductase inhibitor is added to or </w:t>
      </w:r>
    </w:p>
    <w:p w14:paraId="139E60EA" w14:textId="77777777" w:rsidR="000B70B2" w:rsidRPr="004E4D59" w:rsidRDefault="000B70B2" w:rsidP="00EB433E">
      <w:pPr>
        <w:pStyle w:val="ScreenCapture"/>
      </w:pPr>
      <w:r w:rsidRPr="004E4D59">
        <w:t xml:space="preserve">     discontinued from warfarin therapy, or if the dosage of the HMG Co-A </w:t>
      </w:r>
    </w:p>
    <w:p w14:paraId="3DF8A250" w14:textId="77777777" w:rsidR="000B70B2" w:rsidRPr="004E4D59" w:rsidRDefault="000B70B2" w:rsidP="00EB433E">
      <w:pPr>
        <w:pStyle w:val="ScreenCapture"/>
      </w:pPr>
      <w:r w:rsidRPr="004E4D59">
        <w:t xml:space="preserve">     reductase inhibitor is adjusted.</w:t>
      </w:r>
    </w:p>
    <w:p w14:paraId="06779E79" w14:textId="7316414C" w:rsidR="000B70B2" w:rsidRPr="004E4D59" w:rsidRDefault="000B70B2" w:rsidP="00EB433E">
      <w:pPr>
        <w:pStyle w:val="ScreenCapture"/>
      </w:pPr>
    </w:p>
    <w:p w14:paraId="36073F68" w14:textId="77777777" w:rsidR="000B70B2" w:rsidRPr="004E4D59" w:rsidRDefault="000B70B2" w:rsidP="00EB433E">
      <w:pPr>
        <w:pStyle w:val="ScreenCapture"/>
      </w:pPr>
      <w:r w:rsidRPr="004E4D59">
        <w:t xml:space="preserve">     DISCUSSION:  Case reports in the medical literature and to the </w:t>
      </w:r>
    </w:p>
    <w:p w14:paraId="4F183C24" w14:textId="77777777" w:rsidR="000B70B2" w:rsidRPr="004E4D59" w:rsidRDefault="000B70B2" w:rsidP="00EB433E">
      <w:pPr>
        <w:pStyle w:val="ScreenCapture"/>
      </w:pPr>
      <w:r w:rsidRPr="004E4D59">
        <w:t xml:space="preserve">     manufacturer have documented an interaction between lovastatin and </w:t>
      </w:r>
    </w:p>
    <w:p w14:paraId="6FC8163B" w14:textId="77777777" w:rsidR="000B70B2" w:rsidRPr="004E4D59" w:rsidRDefault="000B70B2" w:rsidP="00EB433E">
      <w:pPr>
        <w:pStyle w:val="ScreenCapture"/>
      </w:pPr>
      <w:r w:rsidRPr="004E4D59">
        <w:t xml:space="preserve">     warfarin. A case report has documented an interaction between </w:t>
      </w:r>
    </w:p>
    <w:p w14:paraId="6A09B783" w14:textId="77777777" w:rsidR="000B70B2" w:rsidRPr="004E4D59" w:rsidRDefault="000B70B2" w:rsidP="00EB433E">
      <w:pPr>
        <w:pStyle w:val="ScreenCapture"/>
      </w:pPr>
      <w:r w:rsidRPr="004E4D59">
        <w:t xml:space="preserve">     pravastatin and fluindione (an orally administered indanedione </w:t>
      </w:r>
    </w:p>
    <w:p w14:paraId="11D213F4" w14:textId="77777777" w:rsidR="000B70B2" w:rsidRPr="004E4D59" w:rsidRDefault="000B70B2" w:rsidP="00EB433E">
      <w:pPr>
        <w:pStyle w:val="ScreenCapture"/>
      </w:pPr>
      <w:r w:rsidRPr="004E4D59">
        <w:t xml:space="preserve">     anticoagulant), suggesting that pravastatin could also interact </w:t>
      </w:r>
    </w:p>
    <w:p w14:paraId="435438AE" w14:textId="77777777" w:rsidR="000B70B2" w:rsidRPr="004E4D59" w:rsidRDefault="000B70B2" w:rsidP="00EB433E">
      <w:pPr>
        <w:pStyle w:val="ScreenCapture"/>
      </w:pPr>
      <w:r w:rsidRPr="004E4D59">
        <w:t xml:space="preserve">     similarly with warfarin. Information concerning a potential </w:t>
      </w:r>
    </w:p>
    <w:p w14:paraId="110F382A" w14:textId="77777777" w:rsidR="000B70B2" w:rsidRPr="004E4D59" w:rsidRDefault="000B70B2" w:rsidP="00EB433E">
      <w:pPr>
        <w:pStyle w:val="ScreenCapture"/>
      </w:pPr>
      <w:r w:rsidRPr="004E4D59">
        <w:t xml:space="preserve">     interaction with simvastatin is conflicting. A case report has </w:t>
      </w:r>
    </w:p>
    <w:p w14:paraId="0FEA6BA4" w14:textId="77777777" w:rsidR="000B70B2" w:rsidRPr="004E4D59" w:rsidRDefault="000B70B2" w:rsidP="00EB433E">
      <w:pPr>
        <w:pStyle w:val="ScreenCapture"/>
      </w:pPr>
      <w:r w:rsidRPr="004E4D59">
        <w:t xml:space="preserve">     documented an interaction between simvastatin and acenocoumarol while </w:t>
      </w:r>
    </w:p>
    <w:p w14:paraId="2F3037E3" w14:textId="77777777" w:rsidR="000B70B2" w:rsidRPr="004E4D59" w:rsidRDefault="000B70B2" w:rsidP="00EB433E">
      <w:pPr>
        <w:pStyle w:val="ScreenCapture"/>
      </w:pPr>
      <w:r w:rsidRPr="004E4D59">
        <w:t xml:space="preserve">     another case report showed no interaction with warfarin. One group of </w:t>
      </w:r>
    </w:p>
    <w:p w14:paraId="67DCD9FA" w14:textId="77777777" w:rsidR="000B70B2" w:rsidRPr="004E4D59" w:rsidRDefault="000B70B2" w:rsidP="00EB433E">
      <w:pPr>
        <w:pStyle w:val="ScreenCapture"/>
      </w:pPr>
      <w:r w:rsidRPr="004E4D59">
        <w:t xml:space="preserve">     authors reported three case reports of increased international </w:t>
      </w:r>
    </w:p>
    <w:p w14:paraId="1EA335D9" w14:textId="77777777" w:rsidR="000B70B2" w:rsidRPr="004E4D59" w:rsidRDefault="000B70B2" w:rsidP="00EB433E">
      <w:pPr>
        <w:pStyle w:val="ScreenCapture"/>
      </w:pPr>
      <w:r w:rsidRPr="004E4D59">
        <w:t xml:space="preserve">     normalized ratios (INRs) following the addition of fluvastatin to </w:t>
      </w:r>
    </w:p>
    <w:p w14:paraId="76557A21" w14:textId="77777777" w:rsidR="000B70B2" w:rsidRPr="004E4D59" w:rsidRDefault="000B70B2" w:rsidP="00EB433E">
      <w:pPr>
        <w:pStyle w:val="ScreenCapture"/>
      </w:pPr>
      <w:r w:rsidRPr="004E4D59">
        <w:t xml:space="preserve">     warfarin therapy. The addition of rosuvastatin to patients stabilized </w:t>
      </w:r>
    </w:p>
    <w:p w14:paraId="483B3BF3" w14:textId="77777777" w:rsidR="000B70B2" w:rsidRPr="004E4D59" w:rsidRDefault="000B70B2" w:rsidP="00EB433E">
      <w:pPr>
        <w:pStyle w:val="ScreenCapture"/>
      </w:pPr>
      <w:r w:rsidRPr="004E4D59">
        <w:t xml:space="preserve">     on warfarin resulted in clinically significant changes in INR.</w:t>
      </w:r>
    </w:p>
    <w:p w14:paraId="2377ABC7" w14:textId="77777777" w:rsidR="000B70B2" w:rsidRPr="004E4D59" w:rsidRDefault="000B70B2" w:rsidP="00EB433E">
      <w:pPr>
        <w:pStyle w:val="ScreenCapture"/>
      </w:pPr>
    </w:p>
    <w:p w14:paraId="4105A43F" w14:textId="77777777" w:rsidR="000B70B2" w:rsidRPr="004E4D59" w:rsidRDefault="000B70B2" w:rsidP="00EB433E">
      <w:pPr>
        <w:pStyle w:val="ScreenCapture"/>
      </w:pPr>
      <w:r w:rsidRPr="004E4D59">
        <w:t xml:space="preserve">Press Return to Continue or "^" to Exit: </w:t>
      </w:r>
    </w:p>
    <w:p w14:paraId="107ACC26" w14:textId="77777777" w:rsidR="000B70B2" w:rsidRPr="004E4D59" w:rsidRDefault="000B70B2" w:rsidP="00EB433E">
      <w:pPr>
        <w:pStyle w:val="ScreenCapture"/>
      </w:pPr>
    </w:p>
    <w:p w14:paraId="51F67750" w14:textId="77777777" w:rsidR="000B70B2" w:rsidRPr="004E4D59" w:rsidRDefault="000B70B2" w:rsidP="00EB433E">
      <w:pPr>
        <w:pStyle w:val="ScreenCapture"/>
      </w:pPr>
      <w:r w:rsidRPr="004E4D59">
        <w:t>Professional Monograph</w:t>
      </w:r>
    </w:p>
    <w:p w14:paraId="774C2A06" w14:textId="77777777" w:rsidR="000B70B2" w:rsidRPr="004E4D59" w:rsidRDefault="000B70B2" w:rsidP="00EB433E">
      <w:pPr>
        <w:pStyle w:val="ScreenCapture"/>
      </w:pPr>
      <w:r w:rsidRPr="004E4D59">
        <w:t xml:space="preserve">   Drug Interaction with SIMVASTATIN 40MG TAB and WARFARIN 2MG TABS</w:t>
      </w:r>
    </w:p>
    <w:p w14:paraId="6904F027" w14:textId="77777777" w:rsidR="00AC1DC5" w:rsidRPr="004E4D59" w:rsidRDefault="00AC1DC5" w:rsidP="00EB433E">
      <w:pPr>
        <w:pStyle w:val="ScreenCapture"/>
      </w:pPr>
    </w:p>
    <w:p w14:paraId="3CB0570A" w14:textId="475A29DD" w:rsidR="000B70B2" w:rsidRPr="004E4D59" w:rsidRDefault="000B70B2" w:rsidP="00EB433E">
      <w:pPr>
        <w:pStyle w:val="ScreenCapture"/>
      </w:pPr>
      <w:r w:rsidRPr="004E4D59">
        <w:t xml:space="preserve">     REFERENCES:</w:t>
      </w:r>
    </w:p>
    <w:p w14:paraId="5407EE67" w14:textId="77777777" w:rsidR="000B70B2" w:rsidRPr="004E4D59" w:rsidRDefault="000B70B2" w:rsidP="00EB433E">
      <w:pPr>
        <w:pStyle w:val="ScreenCapture"/>
      </w:pPr>
      <w:r w:rsidRPr="004E4D59">
        <w:t xml:space="preserve">     1.Ahmad S. Lovastatin. Warfarin interaction. Arch Intern Med 1990 Nov; </w:t>
      </w:r>
    </w:p>
    <w:p w14:paraId="4F51C21B" w14:textId="77777777" w:rsidR="000B70B2" w:rsidRPr="004E4D59" w:rsidRDefault="000B70B2" w:rsidP="00EB433E">
      <w:pPr>
        <w:pStyle w:val="ScreenCapture"/>
      </w:pPr>
      <w:r w:rsidRPr="004E4D59">
        <w:t xml:space="preserve">     150(11):2407.</w:t>
      </w:r>
    </w:p>
    <w:p w14:paraId="0E9053BD" w14:textId="77777777" w:rsidR="000B70B2" w:rsidRPr="004E4D59" w:rsidRDefault="000B70B2" w:rsidP="00EB433E">
      <w:pPr>
        <w:pStyle w:val="ScreenCapture"/>
      </w:pPr>
      <w:r w:rsidRPr="004E4D59">
        <w:t xml:space="preserve">     2.Hoffman HS. The interaction of lovastatin and warfarin. Conn Med </w:t>
      </w:r>
    </w:p>
    <w:p w14:paraId="51E9298A" w14:textId="77777777" w:rsidR="000B70B2" w:rsidRPr="004E4D59" w:rsidRDefault="000B70B2" w:rsidP="00EB433E">
      <w:pPr>
        <w:pStyle w:val="ScreenCapture"/>
      </w:pPr>
      <w:r w:rsidRPr="004E4D59">
        <w:t xml:space="preserve">     1992 Feb; 56(2):107.</w:t>
      </w:r>
    </w:p>
    <w:p w14:paraId="78EB6F97" w14:textId="77777777" w:rsidR="000B70B2" w:rsidRPr="004E4D59" w:rsidRDefault="000B70B2" w:rsidP="00EB433E">
      <w:pPr>
        <w:pStyle w:val="ScreenCapture"/>
      </w:pPr>
      <w:r w:rsidRPr="004E4D59">
        <w:t xml:space="preserve">     3.Iliadis EA, Konwinski MF. Lovastatin during warfarin therapy </w:t>
      </w:r>
    </w:p>
    <w:p w14:paraId="7B24F999" w14:textId="77777777" w:rsidR="000B70B2" w:rsidRPr="004E4D59" w:rsidRDefault="000B70B2" w:rsidP="00EB433E">
      <w:pPr>
        <w:pStyle w:val="ScreenCapture"/>
      </w:pPr>
      <w:r w:rsidRPr="004E4D59">
        <w:t xml:space="preserve">     resulting in bleeding. Pa Med 1995 Dec;98(12):31.</w:t>
      </w:r>
    </w:p>
    <w:p w14:paraId="54886BA0" w14:textId="77777777" w:rsidR="000B70B2" w:rsidRPr="004E4D59" w:rsidRDefault="000B70B2" w:rsidP="00EB433E">
      <w:pPr>
        <w:pStyle w:val="ScreenCapture"/>
      </w:pPr>
      <w:r w:rsidRPr="004E4D59">
        <w:t xml:space="preserve">     4.Personal communication. Merck &amp; Co., Inc. 1991.</w:t>
      </w:r>
    </w:p>
    <w:p w14:paraId="1095BB82" w14:textId="77777777" w:rsidR="000B70B2" w:rsidRPr="004E4D59" w:rsidRDefault="000B70B2" w:rsidP="00EB433E">
      <w:pPr>
        <w:pStyle w:val="ScreenCapture"/>
      </w:pPr>
      <w:r w:rsidRPr="004E4D59">
        <w:t xml:space="preserve">     5.Trenque T, Choisy H, Germain ML. Pravastatin: interaction with oral </w:t>
      </w:r>
    </w:p>
    <w:p w14:paraId="5B4730A8" w14:textId="77777777" w:rsidR="000B70B2" w:rsidRPr="004E4D59" w:rsidRDefault="000B70B2" w:rsidP="00EB433E">
      <w:pPr>
        <w:pStyle w:val="ScreenCapture"/>
      </w:pPr>
      <w:r w:rsidRPr="004E4D59">
        <w:t xml:space="preserve">     anticoagulant?. BMJ 1996 Apr 6;312(7035):886.</w:t>
      </w:r>
    </w:p>
    <w:p w14:paraId="55229358" w14:textId="77777777" w:rsidR="000B70B2" w:rsidRPr="004E4D59" w:rsidRDefault="000B70B2" w:rsidP="00EB433E">
      <w:pPr>
        <w:pStyle w:val="ScreenCapture"/>
      </w:pPr>
      <w:r w:rsidRPr="004E4D59">
        <w:t xml:space="preserve">     6.Grau E, Perella M, Pastor E. Simvastatin-oral anticoagulant </w:t>
      </w:r>
    </w:p>
    <w:p w14:paraId="2A7B698B" w14:textId="77777777" w:rsidR="000B70B2" w:rsidRPr="004E4D59" w:rsidRDefault="000B70B2" w:rsidP="00EB433E">
      <w:pPr>
        <w:pStyle w:val="ScreenCapture"/>
      </w:pPr>
      <w:r w:rsidRPr="004E4D59">
        <w:t xml:space="preserve">     interaction. Lancet 1996 Feb 10;347(8998):405-6.</w:t>
      </w:r>
    </w:p>
    <w:p w14:paraId="5B8CB36A" w14:textId="77777777" w:rsidR="000B70B2" w:rsidRPr="004E4D59" w:rsidRDefault="000B70B2" w:rsidP="00EB433E">
      <w:pPr>
        <w:pStyle w:val="ScreenCapture"/>
      </w:pPr>
      <w:r w:rsidRPr="004E4D59">
        <w:t xml:space="preserve">     7.Gaw A, Wosornu D. Simvastatin during warfarin therapy in </w:t>
      </w:r>
    </w:p>
    <w:p w14:paraId="3FCBD302" w14:textId="77777777" w:rsidR="000B70B2" w:rsidRPr="004E4D59" w:rsidRDefault="000B70B2" w:rsidP="00EB433E">
      <w:pPr>
        <w:pStyle w:val="ScreenCapture"/>
      </w:pPr>
      <w:r w:rsidRPr="004E4D59">
        <w:t xml:space="preserve">     hyperlipoproteinaemia. Lancet 1992 Oct 17;340(8825):979-80.</w:t>
      </w:r>
    </w:p>
    <w:p w14:paraId="096AC3FA" w14:textId="77777777" w:rsidR="000B70B2" w:rsidRPr="004E4D59" w:rsidRDefault="000B70B2" w:rsidP="00EB433E">
      <w:pPr>
        <w:pStyle w:val="ScreenCapture"/>
      </w:pPr>
      <w:r w:rsidRPr="004E4D59">
        <w:t xml:space="preserve">     8.Trilli LE, Kelley CL, Aspinall SL, Kroner BA. Potential interaction </w:t>
      </w:r>
    </w:p>
    <w:p w14:paraId="5FED15E6" w14:textId="77777777" w:rsidR="000B70B2" w:rsidRPr="004E4D59" w:rsidRDefault="000B70B2" w:rsidP="00EB433E">
      <w:pPr>
        <w:pStyle w:val="ScreenCapture"/>
      </w:pPr>
      <w:r w:rsidRPr="004E4D59">
        <w:t xml:space="preserve">     between warfarin and fluvastatin. Ann Pharmacother 1996 Dec; </w:t>
      </w:r>
    </w:p>
    <w:p w14:paraId="256E0EB8" w14:textId="77777777" w:rsidR="000B70B2" w:rsidRPr="004E4D59" w:rsidRDefault="000B70B2" w:rsidP="00EB433E">
      <w:pPr>
        <w:pStyle w:val="ScreenCapture"/>
      </w:pPr>
      <w:r w:rsidRPr="004E4D59">
        <w:t xml:space="preserve">     30(12):1399-402.</w:t>
      </w:r>
    </w:p>
    <w:p w14:paraId="0A376D7B" w14:textId="77777777" w:rsidR="000B70B2" w:rsidRPr="004E4D59" w:rsidRDefault="000B70B2" w:rsidP="00EB433E">
      <w:pPr>
        <w:pStyle w:val="ScreenCapture"/>
      </w:pPr>
    </w:p>
    <w:p w14:paraId="0B6FC9D9" w14:textId="77777777" w:rsidR="000B70B2" w:rsidRPr="004E4D59" w:rsidRDefault="000B70B2" w:rsidP="00EB433E">
      <w:pPr>
        <w:pStyle w:val="ScreenCapture"/>
      </w:pPr>
      <w:r w:rsidRPr="004E4D59">
        <w:t xml:space="preserve">Press Return to Continue or "^" to Exit: </w:t>
      </w:r>
    </w:p>
    <w:p w14:paraId="5A9F4C38" w14:textId="77777777" w:rsidR="000B70B2" w:rsidRPr="004E4D59" w:rsidRDefault="000B70B2" w:rsidP="00EB433E">
      <w:pPr>
        <w:pStyle w:val="ScreenCapture"/>
      </w:pPr>
    </w:p>
    <w:p w14:paraId="2C3BD7A3" w14:textId="77777777" w:rsidR="000B70B2" w:rsidRPr="004E4D59" w:rsidRDefault="000B70B2" w:rsidP="00EB433E">
      <w:pPr>
        <w:pStyle w:val="ScreenCapture"/>
      </w:pPr>
    </w:p>
    <w:p w14:paraId="0ECC5325" w14:textId="77777777" w:rsidR="000B70B2" w:rsidRPr="004E4D59" w:rsidRDefault="000B70B2" w:rsidP="00EB433E">
      <w:pPr>
        <w:pStyle w:val="ScreenCapture"/>
      </w:pPr>
      <w:r w:rsidRPr="004E4D59">
        <w:t>Professional Monograph</w:t>
      </w:r>
    </w:p>
    <w:p w14:paraId="4F9E7E7E" w14:textId="77777777" w:rsidR="000B70B2" w:rsidRPr="004E4D59" w:rsidRDefault="000B70B2" w:rsidP="00EB433E">
      <w:pPr>
        <w:pStyle w:val="ScreenCapture"/>
      </w:pPr>
      <w:r w:rsidRPr="004E4D59">
        <w:t xml:space="preserve">   Drug Interaction with SIMVASTATIN 40MG TAB and WARFARIN 2MG TABS</w:t>
      </w:r>
    </w:p>
    <w:p w14:paraId="0E678FA1" w14:textId="77777777" w:rsidR="000B70B2" w:rsidRPr="004E4D59" w:rsidRDefault="000B70B2" w:rsidP="00EB433E">
      <w:pPr>
        <w:pStyle w:val="ScreenCapture"/>
      </w:pPr>
      <w:r w:rsidRPr="004E4D59">
        <w:t xml:space="preserve">     9.Crestor (rosuvastatin calcium) US prescribing information. </w:t>
      </w:r>
    </w:p>
    <w:p w14:paraId="35FDBD86" w14:textId="77777777" w:rsidR="000B70B2" w:rsidRPr="004E4D59" w:rsidRDefault="000B70B2" w:rsidP="00EB433E">
      <w:pPr>
        <w:pStyle w:val="ScreenCapture"/>
      </w:pPr>
      <w:r w:rsidRPr="004E4D59">
        <w:t xml:space="preserve">     AstraZeneca Pharmaceuticals LP February, 2012.</w:t>
      </w:r>
    </w:p>
    <w:p w14:paraId="625C93B2" w14:textId="37D4060F" w:rsidR="000B70B2" w:rsidRPr="004E4D59" w:rsidRDefault="000B70B2" w:rsidP="00EB433E">
      <w:pPr>
        <w:pStyle w:val="ScreenCapture"/>
      </w:pPr>
    </w:p>
    <w:p w14:paraId="149B0196" w14:textId="77777777" w:rsidR="000B70B2" w:rsidRPr="004E4D59" w:rsidRDefault="000B70B2" w:rsidP="00EB433E">
      <w:pPr>
        <w:pStyle w:val="ScreenCapture"/>
      </w:pPr>
      <w:r w:rsidRPr="004E4D59">
        <w:t xml:space="preserve">     Copyright 2012 First DataBank, Inc.</w:t>
      </w:r>
    </w:p>
    <w:p w14:paraId="19989CE1" w14:textId="77777777" w:rsidR="000B70B2" w:rsidRPr="004E4D59" w:rsidRDefault="000B70B2" w:rsidP="00EB433E">
      <w:pPr>
        <w:pStyle w:val="ScreenCapture"/>
      </w:pPr>
    </w:p>
    <w:p w14:paraId="0EC71EDC" w14:textId="77777777" w:rsidR="000B70B2" w:rsidRPr="004E4D59" w:rsidRDefault="000B70B2" w:rsidP="00EB433E">
      <w:pPr>
        <w:pStyle w:val="ScreenCapture"/>
      </w:pPr>
      <w:r w:rsidRPr="004E4D59">
        <w:t>------------------------------------------------------------</w:t>
      </w:r>
    </w:p>
    <w:p w14:paraId="07F79D77" w14:textId="77777777" w:rsidR="000B70B2" w:rsidRPr="004E4D59" w:rsidRDefault="000B70B2" w:rsidP="00EB433E">
      <w:pPr>
        <w:pStyle w:val="ScreenCapture"/>
      </w:pPr>
    </w:p>
    <w:p w14:paraId="416092E8" w14:textId="77777777" w:rsidR="000B70B2" w:rsidRPr="004E4D59" w:rsidRDefault="000B70B2" w:rsidP="00EB433E">
      <w:pPr>
        <w:pStyle w:val="ScreenCapture"/>
      </w:pPr>
      <w:r w:rsidRPr="004E4D59">
        <w:t xml:space="preserve">Enter RETURN to continue or '^' to exit: </w:t>
      </w:r>
    </w:p>
    <w:p w14:paraId="30F09C5C" w14:textId="77777777" w:rsidR="000B70B2" w:rsidRPr="004E4D59" w:rsidRDefault="000B70B2" w:rsidP="00EB433E">
      <w:pPr>
        <w:pStyle w:val="ScreenCapture"/>
      </w:pPr>
    </w:p>
    <w:p w14:paraId="19AB333E" w14:textId="77777777" w:rsidR="000B70B2" w:rsidRPr="004E4D59" w:rsidRDefault="000B70B2" w:rsidP="00EB433E">
      <w:pPr>
        <w:pStyle w:val="ScreenCapture"/>
      </w:pPr>
    </w:p>
    <w:p w14:paraId="57D97F61" w14:textId="77777777" w:rsidR="000B70B2" w:rsidRPr="004E4D59" w:rsidRDefault="000B70B2" w:rsidP="00EB433E">
      <w:pPr>
        <w:pStyle w:val="ScreenCapture"/>
      </w:pPr>
      <w:r w:rsidRPr="004E4D59">
        <w:t>Display Professional Interaction monograph? N// O</w:t>
      </w:r>
    </w:p>
    <w:p w14:paraId="4DF88C5F" w14:textId="77777777" w:rsidR="009842EC" w:rsidRPr="004E4D59" w:rsidRDefault="009842EC" w:rsidP="00924F9D">
      <w:pPr>
        <w:rPr>
          <w:rFonts w:eastAsia="MS Mincho"/>
        </w:rPr>
      </w:pPr>
      <w:r w:rsidRPr="004E4D59">
        <w:rPr>
          <w:rFonts w:eastAsia="MS Mincho"/>
        </w:rPr>
        <w:br w:type="page"/>
      </w:r>
    </w:p>
    <w:p w14:paraId="532DF413" w14:textId="1280EF93" w:rsidR="000B70B2" w:rsidRPr="004E4D59" w:rsidRDefault="000B70B2" w:rsidP="009842EC">
      <w:pPr>
        <w:pStyle w:val="ChapterHeading"/>
        <w:rPr>
          <w:lang w:val="en-US"/>
        </w:rPr>
      </w:pPr>
      <w:bookmarkStart w:id="874" w:name="_Toc61614335"/>
      <w:bookmarkStart w:id="875" w:name="_Toc92786159"/>
      <w:bookmarkStart w:id="876" w:name="_Toc153534510"/>
      <w:r w:rsidRPr="004E4D59">
        <w:rPr>
          <w:lang w:val="en-US"/>
        </w:rPr>
        <w:lastRenderedPageBreak/>
        <w:t>C</w:t>
      </w:r>
      <w:bookmarkStart w:id="877" w:name="CH9"/>
      <w:bookmarkEnd w:id="877"/>
      <w:r w:rsidRPr="004E4D59">
        <w:rPr>
          <w:lang w:val="en-US"/>
        </w:rPr>
        <w:t xml:space="preserve">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9</w:t>
      </w:r>
      <w:r w:rsidR="0080153D" w:rsidRPr="004E4D59">
        <w:rPr>
          <w:noProof/>
          <w:lang w:val="en-US"/>
        </w:rPr>
        <w:fldChar w:fldCharType="end"/>
      </w:r>
      <w:r w:rsidRPr="004E4D59">
        <w:rPr>
          <w:lang w:val="en-US"/>
        </w:rPr>
        <w:t>: Controlling the Dispensing of Clozapine</w:t>
      </w:r>
      <w:bookmarkEnd w:id="874"/>
      <w:bookmarkEnd w:id="875"/>
      <w:bookmarkEnd w:id="876"/>
    </w:p>
    <w:p w14:paraId="24F95565" w14:textId="77777777" w:rsidR="000B70B2" w:rsidRPr="004E4D59" w:rsidRDefault="000B70B2" w:rsidP="000B70B2">
      <w:pPr>
        <w:rPr>
          <w:color w:val="000000"/>
          <w:szCs w:val="20"/>
        </w:rPr>
      </w:pPr>
      <w:bookmarkStart w:id="878" w:name="_Toc520273352"/>
      <w:bookmarkStart w:id="879" w:name="_Toc520299144"/>
      <w:bookmarkStart w:id="880" w:name="_Toc520304611"/>
      <w:bookmarkStart w:id="881" w:name="_Toc32836884"/>
      <w:bookmarkStart w:id="882" w:name="_Toc38424548"/>
      <w:bookmarkStart w:id="883" w:name="_Toc50535245"/>
    </w:p>
    <w:bookmarkEnd w:id="878"/>
    <w:bookmarkEnd w:id="879"/>
    <w:bookmarkEnd w:id="880"/>
    <w:bookmarkEnd w:id="881"/>
    <w:bookmarkEnd w:id="882"/>
    <w:bookmarkEnd w:id="883"/>
    <w:p w14:paraId="0C4DCB07" w14:textId="6B311A55" w:rsidR="003B3DC9" w:rsidRPr="004E4D59" w:rsidRDefault="003B3DC9" w:rsidP="003B3DC9">
      <w:pPr>
        <w:rPr>
          <w:color w:val="000000"/>
          <w:szCs w:val="20"/>
        </w:rPr>
      </w:pPr>
      <w:r w:rsidRPr="004E4D59">
        <w:rPr>
          <w:color w:val="000000"/>
          <w:szCs w:val="20"/>
        </w:rPr>
        <w:t>This chapter describes the options available through Outpatient Pharmacy for dispensing Clozapine.</w:t>
      </w:r>
      <w:r w:rsidR="00191BED" w:rsidRPr="004E4D59">
        <w:rPr>
          <w:color w:val="000000"/>
          <w:szCs w:val="20"/>
        </w:rPr>
        <w:t xml:space="preserve"> </w:t>
      </w:r>
      <w:r w:rsidR="00191BED" w:rsidRPr="004E4D59">
        <w:t>Please see the “MH NCC User Guide/Training Plan Manual” for detailed instructions on clozapine registration with NCC.</w:t>
      </w:r>
    </w:p>
    <w:p w14:paraId="1F727C06" w14:textId="37AE7E31" w:rsidR="003B3DC9" w:rsidRPr="004E4D59" w:rsidRDefault="003B3DC9" w:rsidP="0029173D">
      <w:pPr>
        <w:pStyle w:val="Heading2"/>
      </w:pPr>
      <w:bookmarkStart w:id="884" w:name="_Clozapine_Pharmacy_Manager"/>
      <w:bookmarkStart w:id="885" w:name="_Ref173550966"/>
      <w:bookmarkStart w:id="886" w:name="_Toc280701145"/>
      <w:bookmarkStart w:id="887" w:name="_Toc299044316"/>
      <w:bookmarkStart w:id="888" w:name="_Toc280853485"/>
      <w:bookmarkStart w:id="889" w:name="_Toc303286064"/>
      <w:bookmarkStart w:id="890" w:name="_Toc339961947"/>
      <w:bookmarkStart w:id="891" w:name="_Toc339962474"/>
      <w:bookmarkStart w:id="892" w:name="_Toc340138606"/>
      <w:bookmarkStart w:id="893" w:name="_Toc340138890"/>
      <w:bookmarkStart w:id="894" w:name="_Toc340139156"/>
      <w:bookmarkStart w:id="895" w:name="_Toc340143783"/>
      <w:bookmarkStart w:id="896" w:name="_Toc340144040"/>
      <w:bookmarkStart w:id="897" w:name="_Toc482195012"/>
      <w:bookmarkStart w:id="898" w:name="_Toc486222885"/>
      <w:bookmarkStart w:id="899" w:name="_Toc486227837"/>
      <w:bookmarkStart w:id="900" w:name="_Toc499641827"/>
      <w:bookmarkStart w:id="901" w:name="_Toc968984"/>
      <w:bookmarkStart w:id="902" w:name="_Toc61614336"/>
      <w:bookmarkStart w:id="903" w:name="_Toc92786160"/>
      <w:bookmarkStart w:id="904" w:name="_Toc153534511"/>
      <w:bookmarkEnd w:id="884"/>
      <w:r w:rsidRPr="004E4D59">
        <w:t>Clozapi</w:t>
      </w:r>
      <w:bookmarkStart w:id="905" w:name="_Hlt289845857"/>
      <w:bookmarkEnd w:id="905"/>
      <w:r w:rsidRPr="004E4D59">
        <w:t>ne Pharmacy Manager</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060CB9AA" w14:textId="77777777" w:rsidR="003B3DC9" w:rsidRPr="004E4D59" w:rsidRDefault="003B3DC9" w:rsidP="003B3DC9">
      <w:pPr>
        <w:pStyle w:val="Manual-optionname"/>
        <w:rPr>
          <w:lang w:val="en-US"/>
        </w:rPr>
      </w:pPr>
      <w:r w:rsidRPr="004E4D59">
        <w:rPr>
          <w:lang w:val="en-US"/>
        </w:rPr>
        <w:t>[PSOL MANAGER]</w:t>
      </w:r>
    </w:p>
    <w:p w14:paraId="313B6D2D" w14:textId="77777777" w:rsidR="003B3DC9" w:rsidRPr="004E4D59" w:rsidRDefault="003B3DC9" w:rsidP="003B3DC9">
      <w:pPr>
        <w:keepNext/>
        <w:rPr>
          <w:rFonts w:eastAsia="MS Mincho"/>
          <w:szCs w:val="20"/>
        </w:rPr>
      </w:pPr>
    </w:p>
    <w:p w14:paraId="4FD81696" w14:textId="77777777" w:rsidR="003B3DC9" w:rsidRPr="004E4D59" w:rsidRDefault="003B3DC9" w:rsidP="003B3DC9">
      <w:pPr>
        <w:tabs>
          <w:tab w:val="left" w:pos="900"/>
        </w:tabs>
        <w:rPr>
          <w:szCs w:val="20"/>
        </w:rPr>
      </w:pPr>
      <w:r w:rsidRPr="004E4D59">
        <w:rPr>
          <w:noProof/>
          <w:szCs w:val="20"/>
        </w:rPr>
        <w:drawing>
          <wp:inline distT="0" distB="0" distL="0" distR="0" wp14:anchorId="1D53312A" wp14:editId="05923150">
            <wp:extent cx="417195" cy="168275"/>
            <wp:effectExtent l="0" t="0" r="1905" b="3175"/>
            <wp:docPr id="140" name="Picture 140"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key requirement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195" cy="168275"/>
                    </a:xfrm>
                    <a:prstGeom prst="rect">
                      <a:avLst/>
                    </a:prstGeom>
                    <a:noFill/>
                    <a:ln>
                      <a:noFill/>
                    </a:ln>
                  </pic:spPr>
                </pic:pic>
              </a:graphicData>
            </a:graphic>
          </wp:inline>
        </w:drawing>
      </w:r>
      <w:r w:rsidRPr="004E4D59">
        <w:rPr>
          <w:szCs w:val="20"/>
        </w:rPr>
        <w:tab/>
      </w:r>
      <w:r w:rsidR="3E770EB7" w:rsidRPr="004E4D59">
        <w:t>This option requires a security key, PSOLOCKCLOZ.</w:t>
      </w:r>
    </w:p>
    <w:p w14:paraId="2FE75E05" w14:textId="77777777" w:rsidR="003B3DC9" w:rsidRPr="004E4D59" w:rsidRDefault="003B3DC9" w:rsidP="003B3DC9">
      <w:pPr>
        <w:rPr>
          <w:color w:val="000000"/>
          <w:szCs w:val="20"/>
        </w:rPr>
      </w:pPr>
    </w:p>
    <w:p w14:paraId="5FD0A89C" w14:textId="14D25DFA" w:rsidR="000643C2" w:rsidRPr="004E4D59" w:rsidRDefault="003B3DC9" w:rsidP="003B3DC9">
      <w:pPr>
        <w:rPr>
          <w:color w:val="000000"/>
          <w:szCs w:val="20"/>
        </w:rPr>
      </w:pPr>
      <w:r w:rsidRPr="004E4D59">
        <w:rPr>
          <w:color w:val="000000"/>
          <w:szCs w:val="20"/>
        </w:rPr>
        <w:t>Use this menu to control the dispensing of Clozapine. The following options are available on this menu</w:t>
      </w:r>
    </w:p>
    <w:p w14:paraId="021FAD9A" w14:textId="77777777" w:rsidR="000643C2" w:rsidRPr="004E4D59" w:rsidRDefault="004F293E" w:rsidP="00F258BC">
      <w:pPr>
        <w:pStyle w:val="ListParagraph"/>
        <w:numPr>
          <w:ilvl w:val="0"/>
          <w:numId w:val="91"/>
        </w:numPr>
        <w:rPr>
          <w:i/>
          <w:color w:val="000000"/>
          <w:szCs w:val="20"/>
        </w:rPr>
      </w:pPr>
      <w:r w:rsidRPr="004E4D59">
        <w:rPr>
          <w:i/>
          <w:color w:val="000000"/>
          <w:szCs w:val="20"/>
        </w:rPr>
        <w:t>Register Clozapine Patient</w:t>
      </w:r>
    </w:p>
    <w:p w14:paraId="7871DD42" w14:textId="77777777" w:rsidR="000643C2" w:rsidRPr="004E4D59" w:rsidRDefault="003B3DC9" w:rsidP="00F258BC">
      <w:pPr>
        <w:pStyle w:val="ListParagraph"/>
        <w:numPr>
          <w:ilvl w:val="0"/>
          <w:numId w:val="91"/>
        </w:numPr>
        <w:rPr>
          <w:i/>
          <w:color w:val="000000"/>
          <w:szCs w:val="20"/>
        </w:rPr>
      </w:pPr>
      <w:r w:rsidRPr="004E4D59">
        <w:rPr>
          <w:i/>
          <w:color w:val="000000"/>
          <w:szCs w:val="20"/>
        </w:rPr>
        <w:t>Display Lab Tests and Results</w:t>
      </w:r>
    </w:p>
    <w:p w14:paraId="4BC2A242" w14:textId="77777777" w:rsidR="000643C2" w:rsidRPr="004E4D59" w:rsidRDefault="003B3DC9" w:rsidP="00F258BC">
      <w:pPr>
        <w:pStyle w:val="ListParagraph"/>
        <w:numPr>
          <w:ilvl w:val="0"/>
          <w:numId w:val="91"/>
        </w:numPr>
        <w:rPr>
          <w:i/>
          <w:color w:val="000000"/>
          <w:szCs w:val="20"/>
        </w:rPr>
      </w:pPr>
      <w:r w:rsidRPr="004E4D59">
        <w:rPr>
          <w:i/>
          <w:color w:val="000000"/>
          <w:szCs w:val="20"/>
        </w:rPr>
        <w:t>List of Override Prescriptions</w:t>
      </w:r>
    </w:p>
    <w:p w14:paraId="1375093F" w14:textId="35BDC1DA" w:rsidR="008E7D7C" w:rsidRPr="004E4D59" w:rsidRDefault="008E7D7C" w:rsidP="00F258BC">
      <w:pPr>
        <w:pStyle w:val="ListParagraph"/>
        <w:numPr>
          <w:ilvl w:val="0"/>
          <w:numId w:val="91"/>
        </w:numPr>
        <w:rPr>
          <w:i/>
          <w:color w:val="000000"/>
          <w:szCs w:val="20"/>
        </w:rPr>
      </w:pPr>
      <w:r w:rsidRPr="004E4D59">
        <w:rPr>
          <w:i/>
          <w:color w:val="000000"/>
          <w:szCs w:val="20"/>
        </w:rPr>
        <w:t>Edit Data for a Patient in the Clozapine Program</w:t>
      </w:r>
    </w:p>
    <w:p w14:paraId="724DC21C" w14:textId="4126E089" w:rsidR="003A0FE5" w:rsidRPr="004E4D59" w:rsidRDefault="003A0FE5" w:rsidP="003B3DC9">
      <w:pPr>
        <w:rPr>
          <w:color w:val="000000"/>
          <w:szCs w:val="20"/>
        </w:rPr>
      </w:pPr>
    </w:p>
    <w:p w14:paraId="2416F9D2" w14:textId="3C2BFD69" w:rsidR="008D0FD0" w:rsidRPr="004E4D59" w:rsidRDefault="008D0FD0" w:rsidP="0029173D">
      <w:pPr>
        <w:pStyle w:val="Heading3"/>
      </w:pPr>
      <w:bookmarkStart w:id="906" w:name="_Toc280701146"/>
      <w:bookmarkStart w:id="907" w:name="_Toc299044317"/>
      <w:bookmarkStart w:id="908" w:name="_Toc280853486"/>
      <w:bookmarkStart w:id="909" w:name="_Toc303286065"/>
      <w:bookmarkStart w:id="910" w:name="_Toc339961948"/>
      <w:bookmarkStart w:id="911" w:name="_Toc339962475"/>
      <w:bookmarkStart w:id="912" w:name="_Toc340138607"/>
      <w:bookmarkStart w:id="913" w:name="_Toc340138891"/>
      <w:bookmarkStart w:id="914" w:name="_Toc340139157"/>
      <w:bookmarkStart w:id="915" w:name="_Toc340143784"/>
      <w:bookmarkStart w:id="916" w:name="_Toc340144041"/>
      <w:bookmarkStart w:id="917" w:name="_Toc1980532"/>
      <w:bookmarkStart w:id="918" w:name="_Toc61614337"/>
      <w:bookmarkStart w:id="919" w:name="_Toc92786161"/>
      <w:bookmarkStart w:id="920" w:name="_Toc153534512"/>
      <w:r w:rsidRPr="004E4D59">
        <w:t>Display Lab Tests and Results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207AA629" w14:textId="77777777" w:rsidR="008D0FD0" w:rsidRPr="004E4D59" w:rsidRDefault="008D0FD0" w:rsidP="008D0FD0">
      <w:pPr>
        <w:pStyle w:val="Manual-optionname"/>
        <w:rPr>
          <w:lang w:val="en-US"/>
        </w:rPr>
      </w:pPr>
      <w:r w:rsidRPr="004E4D59">
        <w:rPr>
          <w:lang w:val="en-US"/>
        </w:rPr>
        <w:t>[PSOLAB LIST]</w:t>
      </w:r>
    </w:p>
    <w:p w14:paraId="1C454791" w14:textId="77777777" w:rsidR="008D0FD0" w:rsidRPr="004E4D59" w:rsidRDefault="008D0FD0" w:rsidP="008D0FD0">
      <w:pPr>
        <w:keepNext/>
        <w:rPr>
          <w:rFonts w:eastAsia="MS Mincho"/>
          <w:szCs w:val="20"/>
        </w:rPr>
      </w:pPr>
    </w:p>
    <w:p w14:paraId="32434FEA" w14:textId="77777777" w:rsidR="00F23EDB" w:rsidRPr="004E4D59" w:rsidRDefault="008D0FD0" w:rsidP="008D0FD0">
      <w:r w:rsidRPr="004E4D59">
        <w:rPr>
          <w:szCs w:val="20"/>
        </w:rPr>
        <w:t>With this option, lab test results for patients receiving Clozapine can be displayed and monitored. This option should be assigned to all appropriate pharmacists. Monitoring lab test results is required by the Circular 10-90-059 regarding patient management protocol for the use of Clozapine, and should be run as specified in the circular. Date ranges for prescription fills should be 7, 14, or 28 days and ranges for lab tests should be at least 30 days</w:t>
      </w:r>
      <w:r w:rsidR="00F23EDB" w:rsidRPr="004E4D59">
        <w:rPr>
          <w:szCs w:val="20"/>
        </w:rPr>
        <w:t>.</w:t>
      </w:r>
      <w:r w:rsidR="00F23EDB" w:rsidRPr="004E4D59">
        <w:t xml:space="preserve"> </w:t>
      </w:r>
    </w:p>
    <w:p w14:paraId="2EE55D61" w14:textId="77777777" w:rsidR="00F23EDB" w:rsidRPr="004E4D59" w:rsidRDefault="00F23EDB" w:rsidP="008D0FD0">
      <w:pPr>
        <w:rPr>
          <w:szCs w:val="20"/>
        </w:rPr>
      </w:pPr>
    </w:p>
    <w:p w14:paraId="28D742E5" w14:textId="445A5E88" w:rsidR="008D0FD0" w:rsidRPr="004E4D59" w:rsidRDefault="00F23EDB" w:rsidP="00A115C2">
      <w:pPr>
        <w:ind w:left="720" w:hanging="720"/>
        <w:rPr>
          <w:szCs w:val="20"/>
        </w:rPr>
      </w:pPr>
      <w:r w:rsidRPr="004E4D59">
        <w:rPr>
          <w:noProof/>
        </w:rPr>
        <w:drawing>
          <wp:inline distT="0" distB="0" distL="0" distR="0" wp14:anchorId="0E517A01" wp14:editId="547A8B53">
            <wp:extent cx="502920" cy="411480"/>
            <wp:effectExtent l="0" t="0" r="0" b="0"/>
            <wp:docPr id="14" name="Picture 9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159B00E3" w:rsidRPr="004E4D59">
        <w:t>For an emergency registration, the pharmacist is authorized to dispense a maximum one-time, 4 day supply.</w:t>
      </w:r>
    </w:p>
    <w:p w14:paraId="59E96C42" w14:textId="77777777" w:rsidR="001C173C" w:rsidRPr="004E4D59" w:rsidRDefault="001C173C" w:rsidP="008D0FD0">
      <w:pPr>
        <w:rPr>
          <w:color w:val="000000"/>
          <w:szCs w:val="20"/>
        </w:rPr>
      </w:pPr>
    </w:p>
    <w:p w14:paraId="652E0E07" w14:textId="74B39B68" w:rsidR="008D0FD0" w:rsidRPr="004E4D59" w:rsidRDefault="008D0FD0" w:rsidP="0029173D">
      <w:pPr>
        <w:pStyle w:val="Heading3"/>
      </w:pPr>
      <w:bookmarkStart w:id="921" w:name="_Toc520273354"/>
      <w:bookmarkStart w:id="922" w:name="_Toc520299146"/>
      <w:bookmarkStart w:id="923" w:name="_Toc520304613"/>
      <w:bookmarkStart w:id="924" w:name="_Toc32836886"/>
      <w:bookmarkStart w:id="925" w:name="_Toc38424550"/>
      <w:bookmarkStart w:id="926" w:name="_Toc50535247"/>
      <w:bookmarkStart w:id="927" w:name="_Toc280701147"/>
      <w:bookmarkStart w:id="928" w:name="_Toc299044318"/>
      <w:bookmarkStart w:id="929" w:name="_Toc280853487"/>
      <w:bookmarkStart w:id="930" w:name="_Toc303286066"/>
      <w:bookmarkStart w:id="931" w:name="_Toc339961949"/>
      <w:bookmarkStart w:id="932" w:name="_Toc339962476"/>
      <w:bookmarkStart w:id="933" w:name="_Toc340138608"/>
      <w:bookmarkStart w:id="934" w:name="_Toc340138892"/>
      <w:bookmarkStart w:id="935" w:name="_Toc340139158"/>
      <w:bookmarkStart w:id="936" w:name="_Toc340143785"/>
      <w:bookmarkStart w:id="937" w:name="_Toc340144042"/>
      <w:bookmarkStart w:id="938" w:name="_Toc1980533"/>
      <w:bookmarkStart w:id="939" w:name="_Toc61614338"/>
      <w:bookmarkStart w:id="940" w:name="_Toc92786162"/>
      <w:bookmarkStart w:id="941" w:name="_Toc153534513"/>
      <w:bookmarkStart w:id="942" w:name="_Hlk31878604"/>
      <w:bookmarkStart w:id="943" w:name="_Hlk31879453"/>
      <w:r w:rsidRPr="004E4D59">
        <w:t>Edit Data for a Patient in the Clozapine Program</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32DCFD48" w14:textId="33857354" w:rsidR="008D0FD0" w:rsidRPr="004E4D59" w:rsidRDefault="008D0FD0" w:rsidP="008D0FD0">
      <w:pPr>
        <w:pStyle w:val="Manual-optionname"/>
        <w:rPr>
          <w:lang w:val="en-US"/>
        </w:rPr>
      </w:pPr>
      <w:r w:rsidRPr="004E4D59">
        <w:rPr>
          <w:lang w:val="en-US"/>
        </w:rPr>
        <w:t>[PSOL EDIT]</w:t>
      </w:r>
    </w:p>
    <w:p w14:paraId="62ED8BB8" w14:textId="77777777" w:rsidR="008D0FD0" w:rsidRPr="004E4D59" w:rsidRDefault="008D0FD0" w:rsidP="008D0FD0">
      <w:pPr>
        <w:keepNext/>
        <w:rPr>
          <w:rFonts w:eastAsia="MS Mincho"/>
          <w:szCs w:val="20"/>
        </w:rPr>
      </w:pPr>
    </w:p>
    <w:p w14:paraId="4E160682" w14:textId="77777777" w:rsidR="008D0FD0" w:rsidRPr="004E4D59" w:rsidRDefault="008D0FD0" w:rsidP="008D0FD0">
      <w:pPr>
        <w:rPr>
          <w:color w:val="000000"/>
          <w:szCs w:val="20"/>
        </w:rPr>
      </w:pPr>
      <w:r w:rsidRPr="004E4D59">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3E047BF3" w14:textId="77777777" w:rsidR="008D0FD0" w:rsidRPr="004E4D59" w:rsidRDefault="008D0FD0" w:rsidP="008D0FD0">
      <w:pPr>
        <w:rPr>
          <w:color w:val="000000"/>
          <w:szCs w:val="20"/>
        </w:rPr>
      </w:pPr>
    </w:p>
    <w:p w14:paraId="4D13E122" w14:textId="0684B7DB" w:rsidR="008D0FD0" w:rsidRPr="004E4D59" w:rsidRDefault="008D0FD0" w:rsidP="008D0FD0">
      <w:pPr>
        <w:rPr>
          <w:color w:val="000000"/>
          <w:szCs w:val="20"/>
        </w:rPr>
      </w:pPr>
      <w:r w:rsidRPr="004E4D59">
        <w:rPr>
          <w:noProof/>
        </w:rPr>
        <w:drawing>
          <wp:inline distT="0" distB="0" distL="0" distR="0" wp14:anchorId="121E6183" wp14:editId="7C3FD101">
            <wp:extent cx="475488" cy="389036"/>
            <wp:effectExtent l="0" t="0" r="1270" b="0"/>
            <wp:docPr id="20" name="Picture 9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4ECEFFC1" w:rsidRPr="004E4D59">
        <w:rPr>
          <w:color w:val="000000"/>
        </w:rPr>
        <w:t xml:space="preserve">Local users cannot edit </w:t>
      </w:r>
      <w:r w:rsidR="387A4048" w:rsidRPr="004E4D59">
        <w:rPr>
          <w:color w:val="000000"/>
        </w:rPr>
        <w:t>Clozapine</w:t>
      </w:r>
      <w:r w:rsidR="4ECEFFC1" w:rsidRPr="004E4D59">
        <w:rPr>
          <w:color w:val="000000"/>
        </w:rPr>
        <w:t xml:space="preserve"> Status within the Clozapine module.</w:t>
      </w:r>
    </w:p>
    <w:p w14:paraId="0EB0B69D" w14:textId="77777777" w:rsidR="008D0FD0" w:rsidRPr="004E4D59" w:rsidRDefault="008D0FD0" w:rsidP="008D0FD0">
      <w:pPr>
        <w:rPr>
          <w:color w:val="000000"/>
          <w:szCs w:val="20"/>
        </w:rPr>
      </w:pPr>
    </w:p>
    <w:p w14:paraId="5BD03F27" w14:textId="49CC7E72" w:rsidR="007B7A09" w:rsidRPr="004E4D59" w:rsidRDefault="00A115C2" w:rsidP="00A115C2">
      <w:pPr>
        <w:autoSpaceDE w:val="0"/>
        <w:autoSpaceDN w:val="0"/>
        <w:adjustRightInd w:val="0"/>
        <w:ind w:left="720" w:hanging="720"/>
        <w:rPr>
          <w:rFonts w:eastAsia="Calibri"/>
          <w:color w:val="000000"/>
          <w:sz w:val="23"/>
          <w:szCs w:val="23"/>
        </w:rPr>
      </w:pPr>
      <w:r w:rsidRPr="004E4D59">
        <w:rPr>
          <w:noProof/>
        </w:rPr>
        <w:lastRenderedPageBreak/>
        <w:drawing>
          <wp:inline distT="0" distB="0" distL="0" distR="0" wp14:anchorId="451BC3CA" wp14:editId="37421C1C">
            <wp:extent cx="475488" cy="389036"/>
            <wp:effectExtent l="0" t="0" r="1270" b="0"/>
            <wp:docPr id="1510" name="Picture 9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9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007B7A09" w:rsidRPr="004E4D59">
        <w:rPr>
          <w:rFonts w:eastAsia="Calibri"/>
          <w:b/>
          <w:bCs/>
          <w:color w:val="000000"/>
          <w:sz w:val="23"/>
          <w:szCs w:val="23"/>
        </w:rPr>
        <w:t xml:space="preserve">Note: </w:t>
      </w:r>
      <w:r w:rsidR="007B7A09" w:rsidRPr="004E4D59">
        <w:rPr>
          <w:rFonts w:eastAsia="Calibri"/>
          <w:color w:val="000000"/>
          <w:sz w:val="23"/>
          <w:szCs w:val="23"/>
        </w:rPr>
        <w:t xml:space="preserve">There are only two applicable statuses for a patient: Active (A) or Discontinued (D). Previously Pre-Treatment (P) and On-Hold (H) statuses were used but are now obsolete. </w:t>
      </w:r>
    </w:p>
    <w:p w14:paraId="1FAF3A86" w14:textId="77777777" w:rsidR="008D0FD0" w:rsidRPr="004E4D59" w:rsidRDefault="008D0FD0" w:rsidP="008D0FD0">
      <w:pPr>
        <w:rPr>
          <w:rFonts w:eastAsia="MS Mincho"/>
          <w:color w:val="000000"/>
          <w:szCs w:val="20"/>
        </w:rPr>
      </w:pPr>
    </w:p>
    <w:p w14:paraId="2A411011" w14:textId="29C22C32" w:rsidR="00191BED" w:rsidRPr="004E4D59" w:rsidRDefault="007B7A09" w:rsidP="00A96B06">
      <w:pPr>
        <w:autoSpaceDE w:val="0"/>
        <w:autoSpaceDN w:val="0"/>
        <w:adjustRightInd w:val="0"/>
        <w:rPr>
          <w:rFonts w:eastAsia="Calibri"/>
          <w:color w:val="000000"/>
          <w:szCs w:val="23"/>
        </w:rPr>
      </w:pPr>
      <w:r w:rsidRPr="004E4D59">
        <w:rPr>
          <w:rFonts w:eastAsia="Calibri"/>
          <w:color w:val="000000"/>
          <w:szCs w:val="23"/>
        </w:rPr>
        <w:t xml:space="preserve">If the patient is new to the program, the status automatically changes to Discontinued if the first clozapine prescription/order is not filled within 28 days of being marked Active. </w:t>
      </w:r>
      <w:bookmarkEnd w:id="942"/>
    </w:p>
    <w:p w14:paraId="5BE3563B" w14:textId="77777777" w:rsidR="008D0FD0" w:rsidRPr="004E4D59" w:rsidRDefault="008D0FD0" w:rsidP="008D0FD0">
      <w:pPr>
        <w:rPr>
          <w:color w:val="000000"/>
          <w:szCs w:val="20"/>
        </w:rPr>
      </w:pPr>
    </w:p>
    <w:p w14:paraId="3B70011B" w14:textId="77777777" w:rsidR="008D0FD0" w:rsidRPr="004E4D59" w:rsidRDefault="008D0FD0" w:rsidP="008D0FD0">
      <w:pPr>
        <w:rPr>
          <w:color w:val="000000"/>
          <w:szCs w:val="20"/>
        </w:rPr>
      </w:pPr>
      <w:r w:rsidRPr="004E4D59">
        <w:rPr>
          <w:color w:val="000000"/>
          <w:szCs w:val="20"/>
        </w:rPr>
        <w:t>Patch YS*5.01*90 allows for a monthly prescription as well as weekly and bi-weekly. The Active status is for a patient that has had a prescription within the last 7, 14, or 28 days. If the most recent prescription is over 56 days old, the patient status is now automatically discontinued and the patient must be re-registered.</w:t>
      </w:r>
    </w:p>
    <w:bookmarkEnd w:id="943"/>
    <w:p w14:paraId="52E74352" w14:textId="77777777" w:rsidR="008D0FD0" w:rsidRPr="004E4D59" w:rsidRDefault="008D0FD0" w:rsidP="008D0FD0">
      <w:pPr>
        <w:rPr>
          <w:color w:val="000000"/>
          <w:szCs w:val="20"/>
        </w:rPr>
      </w:pPr>
    </w:p>
    <w:p w14:paraId="0D0E8AD1" w14:textId="07E7053D" w:rsidR="008D0FD0" w:rsidRPr="004E4D59" w:rsidRDefault="008D0FD0" w:rsidP="008D0FD0">
      <w:pPr>
        <w:ind w:left="720" w:hanging="720"/>
        <w:rPr>
          <w:color w:val="000000"/>
          <w:szCs w:val="20"/>
        </w:rPr>
      </w:pPr>
      <w:r w:rsidRPr="004E4D59">
        <w:rPr>
          <w:noProof/>
        </w:rPr>
        <w:drawing>
          <wp:inline distT="0" distB="0" distL="0" distR="0" wp14:anchorId="4AB7F2C4" wp14:editId="7E3D24AD">
            <wp:extent cx="464820" cy="373380"/>
            <wp:effectExtent l="0" t="0" r="0" b="0"/>
            <wp:docPr id="252" name="Picture 9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9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CEFFC1" w:rsidRPr="004E4D59">
        <w:rPr>
          <w:color w:val="000000"/>
        </w:rPr>
        <w:t>Sex, race, and ZIP Code should be registered for each patient through Medical Administration Service (MAS)/Business Management Office.</w:t>
      </w:r>
    </w:p>
    <w:p w14:paraId="44C0B4ED" w14:textId="2FE9B1AE" w:rsidR="00191BED" w:rsidRPr="004E4D59" w:rsidRDefault="00191BED" w:rsidP="008D0FD0">
      <w:pPr>
        <w:ind w:left="720" w:hanging="720"/>
        <w:rPr>
          <w:color w:val="000000"/>
          <w:szCs w:val="20"/>
        </w:rPr>
      </w:pPr>
    </w:p>
    <w:p w14:paraId="70EC4009" w14:textId="1F3EB960" w:rsidR="00191BED" w:rsidRPr="004E4D59" w:rsidRDefault="00191BED" w:rsidP="00191BED">
      <w:pPr>
        <w:rPr>
          <w:rFonts w:eastAsia="MS Mincho"/>
          <w:color w:val="000000"/>
          <w:szCs w:val="20"/>
        </w:rPr>
      </w:pPr>
      <w:r w:rsidRPr="004E4D59">
        <w:t xml:space="preserve">For a description of how temporary registrations are handled, please see MH NCC </w:t>
      </w:r>
      <w:r w:rsidR="00764E7A" w:rsidRPr="004E4D59">
        <w:t>U</w:t>
      </w:r>
      <w:r w:rsidRPr="004E4D59">
        <w:t>ser Manual/Training Guid</w:t>
      </w:r>
      <w:r w:rsidR="00764E7A" w:rsidRPr="004E4D59">
        <w:t>e</w:t>
      </w:r>
      <w:r w:rsidRPr="004E4D59">
        <w:t>.</w:t>
      </w:r>
    </w:p>
    <w:p w14:paraId="335221ED" w14:textId="77777777" w:rsidR="00191BED" w:rsidRPr="004E4D59" w:rsidRDefault="00191BED" w:rsidP="008D0FD0">
      <w:pPr>
        <w:ind w:left="720" w:hanging="720"/>
        <w:rPr>
          <w:color w:val="000000"/>
          <w:szCs w:val="20"/>
        </w:rPr>
      </w:pPr>
    </w:p>
    <w:p w14:paraId="75440AAA" w14:textId="32481DAF" w:rsidR="008D0FD0" w:rsidRPr="004E4D59" w:rsidRDefault="008D0FD0" w:rsidP="0029173D">
      <w:pPr>
        <w:pStyle w:val="Heading3"/>
      </w:pPr>
      <w:bookmarkStart w:id="944" w:name="_Toc520273355"/>
      <w:bookmarkStart w:id="945" w:name="_Toc520299147"/>
      <w:bookmarkStart w:id="946" w:name="_Toc520304614"/>
      <w:bookmarkStart w:id="947" w:name="_Toc32836887"/>
      <w:bookmarkStart w:id="948" w:name="_Toc38424551"/>
      <w:bookmarkStart w:id="949" w:name="_Toc50535248"/>
      <w:bookmarkStart w:id="950" w:name="_Toc280701148"/>
      <w:bookmarkStart w:id="951" w:name="_Toc299044319"/>
      <w:bookmarkStart w:id="952" w:name="_Toc280853488"/>
      <w:bookmarkStart w:id="953" w:name="_Toc303286067"/>
      <w:bookmarkStart w:id="954" w:name="_Toc339961950"/>
      <w:bookmarkStart w:id="955" w:name="_Toc339962477"/>
      <w:bookmarkStart w:id="956" w:name="_Toc340138609"/>
      <w:bookmarkStart w:id="957" w:name="_Toc340138893"/>
      <w:bookmarkStart w:id="958" w:name="_Toc340139159"/>
      <w:bookmarkStart w:id="959" w:name="_Toc340143786"/>
      <w:bookmarkStart w:id="960" w:name="_Toc340144043"/>
      <w:bookmarkStart w:id="961" w:name="_Toc1980534"/>
      <w:bookmarkStart w:id="962" w:name="_Toc61614339"/>
      <w:bookmarkStart w:id="963" w:name="_Toc92786163"/>
      <w:bookmarkStart w:id="964" w:name="_Toc153534514"/>
      <w:r w:rsidRPr="004E4D59">
        <w:t>List of Override Prescriptions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4E5A148B" w14:textId="77777777" w:rsidR="008D0FD0" w:rsidRPr="004E4D59" w:rsidRDefault="008D0FD0" w:rsidP="008D0FD0">
      <w:pPr>
        <w:pStyle w:val="Manual-optionname"/>
        <w:rPr>
          <w:lang w:val="en-US"/>
        </w:rPr>
      </w:pPr>
      <w:r w:rsidRPr="004E4D59">
        <w:rPr>
          <w:lang w:val="en-US"/>
        </w:rPr>
        <w:t>[PSOLIST OVERRIDES]</w:t>
      </w:r>
    </w:p>
    <w:p w14:paraId="70D301EB" w14:textId="77777777" w:rsidR="008D0FD0" w:rsidRPr="004E4D59" w:rsidRDefault="008D0FD0" w:rsidP="008D0FD0">
      <w:pPr>
        <w:keepNext/>
        <w:rPr>
          <w:rFonts w:eastAsia="MS Mincho"/>
          <w:szCs w:val="20"/>
        </w:rPr>
      </w:pPr>
    </w:p>
    <w:p w14:paraId="69FD8403" w14:textId="6382ED51" w:rsidR="008D0FD0" w:rsidRPr="004E4D59" w:rsidRDefault="008D0FD0" w:rsidP="008D0FD0">
      <w:pPr>
        <w:rPr>
          <w:color w:val="000000"/>
          <w:szCs w:val="20"/>
        </w:rPr>
      </w:pPr>
      <w:r w:rsidRPr="004E4D59">
        <w:rPr>
          <w:color w:val="000000"/>
          <w:szCs w:val="20"/>
        </w:rPr>
        <w:t>As described in Circular 10-90-059, a list of the Clozapine prescriptions entered can be generated by overriding the lockout. This option should be assigned to appropriate pharmacists and should be run weekly.</w:t>
      </w:r>
    </w:p>
    <w:p w14:paraId="30D7191D" w14:textId="77777777" w:rsidR="00FA62E6" w:rsidRPr="004E4D59" w:rsidRDefault="00FA62E6" w:rsidP="008D0FD0">
      <w:pPr>
        <w:rPr>
          <w:color w:val="000000"/>
          <w:szCs w:val="20"/>
        </w:rPr>
      </w:pPr>
    </w:p>
    <w:p w14:paraId="3DBE59CE" w14:textId="13A78E54" w:rsidR="008D0FD0" w:rsidRPr="004E4D59" w:rsidRDefault="008D0FD0" w:rsidP="0029173D">
      <w:pPr>
        <w:pStyle w:val="Heading3"/>
      </w:pPr>
      <w:bookmarkStart w:id="965" w:name="_Register_Clozapine_Patient"/>
      <w:bookmarkStart w:id="966" w:name="_Toc520273356"/>
      <w:bookmarkStart w:id="967" w:name="_Toc520299148"/>
      <w:bookmarkStart w:id="968" w:name="_Toc520304615"/>
      <w:bookmarkStart w:id="969" w:name="_Toc32836888"/>
      <w:bookmarkStart w:id="970" w:name="_Toc38424552"/>
      <w:bookmarkStart w:id="971" w:name="_Toc50535249"/>
      <w:bookmarkStart w:id="972" w:name="_Toc280701149"/>
      <w:bookmarkStart w:id="973" w:name="_Toc299044320"/>
      <w:bookmarkStart w:id="974" w:name="_Toc280853489"/>
      <w:bookmarkStart w:id="975" w:name="_Toc303286068"/>
      <w:bookmarkStart w:id="976" w:name="_Toc339961951"/>
      <w:bookmarkStart w:id="977" w:name="_Toc339962478"/>
      <w:bookmarkStart w:id="978" w:name="_Toc340138610"/>
      <w:bookmarkStart w:id="979" w:name="_Toc340138894"/>
      <w:bookmarkStart w:id="980" w:name="_Toc340139160"/>
      <w:bookmarkStart w:id="981" w:name="_Toc340143787"/>
      <w:bookmarkStart w:id="982" w:name="_Toc340144044"/>
      <w:bookmarkStart w:id="983" w:name="_Toc1980535"/>
      <w:bookmarkStart w:id="984" w:name="_Toc61614340"/>
      <w:bookmarkStart w:id="985" w:name="_Toc92786164"/>
      <w:bookmarkStart w:id="986" w:name="_Toc153534515"/>
      <w:bookmarkStart w:id="987" w:name="p35"/>
      <w:bookmarkEnd w:id="965"/>
      <w:r w:rsidRPr="004E4D59">
        <w:t>Register Clozapine Patient</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4A881132" w14:textId="77777777" w:rsidR="008D0FD0" w:rsidRPr="004E4D59" w:rsidRDefault="008D0FD0" w:rsidP="008D0FD0">
      <w:pPr>
        <w:pStyle w:val="Manual-optionname"/>
        <w:rPr>
          <w:lang w:val="en-US"/>
        </w:rPr>
      </w:pPr>
      <w:r w:rsidRPr="004E4D59">
        <w:rPr>
          <w:lang w:val="en-US"/>
        </w:rPr>
        <w:t>[PSOL REGISTER PATIENT]</w:t>
      </w:r>
    </w:p>
    <w:bookmarkEnd w:id="987"/>
    <w:p w14:paraId="61089171" w14:textId="77777777" w:rsidR="008D0FD0" w:rsidRPr="004E4D59" w:rsidRDefault="008D0FD0" w:rsidP="008D0FD0">
      <w:pPr>
        <w:keepNext/>
        <w:rPr>
          <w:rFonts w:eastAsia="MS Mincho"/>
          <w:color w:val="000000"/>
          <w:szCs w:val="20"/>
        </w:rPr>
      </w:pPr>
    </w:p>
    <w:p w14:paraId="20C07392" w14:textId="155E28F7" w:rsidR="008D0FD0" w:rsidRPr="004E4D59" w:rsidRDefault="008D0FD0" w:rsidP="008D0FD0">
      <w:pPr>
        <w:rPr>
          <w:color w:val="000000"/>
          <w:szCs w:val="20"/>
        </w:rPr>
      </w:pPr>
      <w:r w:rsidRPr="004E4D59">
        <w:rPr>
          <w:color w:val="000000"/>
          <w:szCs w:val="20"/>
        </w:rPr>
        <w:t>This option is used to register patients authorized to receive Clozapine by VHA’s National Clozapine Coordinating Center (NCCC). Data required by manufacturers of the drug Clozapine is entered into the PHARMACY PATIENT file through this option. Patients registered in this program must have a ZIP code, date of birth, race, and sex entered in the PATIENT file.</w:t>
      </w:r>
      <w:r w:rsidR="00477452" w:rsidRPr="004E4D59">
        <w:rPr>
          <w:color w:val="000000"/>
          <w:szCs w:val="20"/>
        </w:rPr>
        <w:t xml:space="preserve"> A patient is required to have an NCCC authorization number before this option can be utilized.</w:t>
      </w:r>
    </w:p>
    <w:p w14:paraId="20E02252" w14:textId="77777777" w:rsidR="004523C1" w:rsidRPr="004E4D59" w:rsidRDefault="004523C1" w:rsidP="004523C1">
      <w:pPr>
        <w:rPr>
          <w:color w:val="000000"/>
          <w:szCs w:val="20"/>
        </w:rPr>
      </w:pPr>
    </w:p>
    <w:p w14:paraId="1988E465" w14:textId="77777777" w:rsidR="003C6591" w:rsidRPr="004E4D59" w:rsidRDefault="003C6591" w:rsidP="003C6591">
      <w:pPr>
        <w:rPr>
          <w:color w:val="000000"/>
          <w:szCs w:val="20"/>
        </w:rPr>
      </w:pPr>
      <w:bookmarkStart w:id="988" w:name="P33"/>
      <w:r w:rsidRPr="004E4D59">
        <w:rPr>
          <w:color w:val="000000"/>
          <w:szCs w:val="20"/>
        </w:rPr>
        <w:t xml:space="preserve">Patch PSO*7*612 allows for the registration process to occur automatically when a new clozapine authorization number is received from the NCCC. The Register Clozapine Patient [PSOL REGISTER PATIENT] option remains available via the automated registration process. </w:t>
      </w:r>
    </w:p>
    <w:p w14:paraId="5414A1D3" w14:textId="19E74C1B" w:rsidR="00DB6F37" w:rsidRPr="004E4D59" w:rsidRDefault="00764E7A" w:rsidP="0029173D">
      <w:pPr>
        <w:pStyle w:val="Heading2"/>
      </w:pPr>
      <w:bookmarkStart w:id="989" w:name="_Toc61614341"/>
      <w:bookmarkStart w:id="990" w:name="_Toc92786165"/>
      <w:bookmarkStart w:id="991" w:name="_Toc153534516"/>
      <w:bookmarkEnd w:id="988"/>
      <w:r w:rsidRPr="004E4D59">
        <w:t>Clozapine Dispen</w:t>
      </w:r>
      <w:r w:rsidR="00FA62E6" w:rsidRPr="004E4D59">
        <w:t>sing</w:t>
      </w:r>
      <w:r w:rsidRPr="004E4D59">
        <w:t xml:space="preserve"> Overview</w:t>
      </w:r>
      <w:bookmarkEnd w:id="989"/>
      <w:bookmarkEnd w:id="990"/>
      <w:bookmarkEnd w:id="991"/>
    </w:p>
    <w:p w14:paraId="3757B368" w14:textId="77777777" w:rsidR="002836D7" w:rsidRPr="004E4D59" w:rsidRDefault="002836D7" w:rsidP="003B3DC9">
      <w:pPr>
        <w:rPr>
          <w:color w:val="000000"/>
          <w:szCs w:val="20"/>
        </w:rPr>
      </w:pPr>
    </w:p>
    <w:p w14:paraId="2F5F8962" w14:textId="42F475CB" w:rsidR="003B3DC9" w:rsidRPr="004E4D59" w:rsidRDefault="003B3DC9" w:rsidP="003B3DC9">
      <w:pPr>
        <w:rPr>
          <w:color w:val="000000"/>
          <w:szCs w:val="20"/>
        </w:rPr>
      </w:pPr>
      <w:r w:rsidRPr="004E4D59">
        <w:rPr>
          <w:color w:val="000000"/>
          <w:szCs w:val="20"/>
        </w:rPr>
        <w:t xml:space="preserve">The VA National Clozapine Coordination Center aggregates  information for clozapine patients that is entered using the Register Clozapine Patient option,  that is collected by the VistA software based on ANC laboratory results and pharmacy dispensing data, which is then reported </w:t>
      </w:r>
      <w:r w:rsidRPr="004E4D59">
        <w:rPr>
          <w:color w:val="000000"/>
          <w:szCs w:val="20"/>
        </w:rPr>
        <w:lastRenderedPageBreak/>
        <w:t>to the FDA/REMS program. All members of the Clozapine treatment team must be entered as users on the local system and must be given this key. All pharmacists who have the ability to override the lockouts in this option must also hold the key. These pharmacists should be identified by the pharmacy service representative of the Clozapine treatment team.</w:t>
      </w:r>
    </w:p>
    <w:p w14:paraId="7F264C57" w14:textId="77777777" w:rsidR="003B3DC9" w:rsidRPr="004E4D59" w:rsidRDefault="003B3DC9" w:rsidP="003B3DC9">
      <w:pPr>
        <w:rPr>
          <w:color w:val="000000"/>
          <w:szCs w:val="20"/>
        </w:rPr>
      </w:pPr>
    </w:p>
    <w:p w14:paraId="7B4B9A57" w14:textId="77777777" w:rsidR="003B3DC9" w:rsidRPr="004E4D59" w:rsidRDefault="003B3DC9" w:rsidP="003B3DC9">
      <w:pPr>
        <w:rPr>
          <w:color w:val="000000"/>
          <w:szCs w:val="20"/>
        </w:rPr>
      </w:pPr>
      <w:bookmarkStart w:id="992" w:name="OLE_LINK115"/>
      <w:bookmarkStart w:id="993" w:name="OLE_LINK116"/>
      <w:r w:rsidRPr="004E4D59">
        <w:rPr>
          <w:color w:val="000000"/>
          <w:szCs w:val="20"/>
        </w:rPr>
        <w:t>The following step must be taken before a prescription for Clozapine can be entered. If this information is missing, Clozapine prescriptions cannot be entered.</w:t>
      </w:r>
    </w:p>
    <w:bookmarkEnd w:id="992"/>
    <w:bookmarkEnd w:id="993"/>
    <w:p w14:paraId="1E6CFBCF" w14:textId="77777777" w:rsidR="003B3DC9" w:rsidRPr="004E4D59" w:rsidRDefault="003B3DC9" w:rsidP="003B3DC9">
      <w:pPr>
        <w:rPr>
          <w:color w:val="000000"/>
          <w:szCs w:val="20"/>
        </w:rPr>
      </w:pPr>
    </w:p>
    <w:p w14:paraId="560505F2" w14:textId="77777777" w:rsidR="003B3DC9" w:rsidRPr="004E4D59" w:rsidRDefault="003B3DC9" w:rsidP="003B3DC9">
      <w:pPr>
        <w:rPr>
          <w:color w:val="000000"/>
          <w:szCs w:val="20"/>
        </w:rPr>
      </w:pPr>
      <w:bookmarkStart w:id="994" w:name="_Toc520273353"/>
      <w:bookmarkStart w:id="995" w:name="_Toc520299145"/>
      <w:bookmarkStart w:id="996" w:name="_Toc520304612"/>
      <w:bookmarkStart w:id="997" w:name="_Toc32836885"/>
      <w:bookmarkStart w:id="998" w:name="_Toc38424549"/>
      <w:bookmarkStart w:id="999" w:name="_Toc50535246"/>
      <w:r w:rsidRPr="004E4D59">
        <w:rPr>
          <w:color w:val="000000"/>
          <w:szCs w:val="20"/>
        </w:rPr>
        <w:t xml:space="preserve">Any physician writing a prescription for Clozapine must have a DEA number or VA number entered in the NEW PERSON file. These can be added through the </w:t>
      </w:r>
      <w:r w:rsidRPr="004E4D59">
        <w:rPr>
          <w:i/>
          <w:color w:val="000000"/>
          <w:szCs w:val="20"/>
        </w:rPr>
        <w:t>Add New Providers</w:t>
      </w:r>
      <w:r w:rsidRPr="004E4D59">
        <w:rPr>
          <w:color w:val="000000"/>
          <w:szCs w:val="20"/>
        </w:rPr>
        <w:t xml:space="preserve"> option on the </w:t>
      </w:r>
      <w:r w:rsidRPr="004E4D59">
        <w:rPr>
          <w:i/>
          <w:color w:val="000000"/>
          <w:szCs w:val="20"/>
        </w:rPr>
        <w:t xml:space="preserve">Supervisor's </w:t>
      </w:r>
      <w:r w:rsidRPr="004E4D59">
        <w:rPr>
          <w:color w:val="000000"/>
          <w:szCs w:val="20"/>
        </w:rPr>
        <w:t>menu. This must be done before the prescription is entered. The DEA or VA number cannot be entered during the new prescription entry process. With the release of YS*5.01*90, providers must also hold the YSCL AUTHORIZED security key.</w:t>
      </w:r>
    </w:p>
    <w:p w14:paraId="19C1F546" w14:textId="77777777" w:rsidR="003B3DC9" w:rsidRPr="004E4D59" w:rsidRDefault="003B3DC9" w:rsidP="003B3DC9">
      <w:pPr>
        <w:rPr>
          <w:color w:val="000000"/>
          <w:szCs w:val="20"/>
        </w:rPr>
      </w:pPr>
    </w:p>
    <w:p w14:paraId="40EB4889" w14:textId="22B4CEE5" w:rsidR="003B3DC9" w:rsidRPr="004E4D59" w:rsidRDefault="003B3DC9" w:rsidP="003B3DC9">
      <w:bookmarkStart w:id="1000" w:name="OLE_LINK61"/>
      <w:bookmarkStart w:id="1001" w:name="OLE_LINK62"/>
      <w:r w:rsidRPr="004E4D59">
        <w:rPr>
          <w:color w:val="000000"/>
          <w:szCs w:val="20"/>
        </w:rPr>
        <w:t xml:space="preserve">When an order is placed, the system checks for the provider’s DEA number or VA number first. </w:t>
      </w:r>
      <w:r w:rsidRPr="004E4D59">
        <w:t xml:space="preserve">CPRS has implemented an expiration field for the Provider DEA number. If the active DEA license expires, the Provider will be prevented from ordering/prescribing clozapine until the Provider DEA# is reactivated. Licenses are active for 2 years. There is no message that indicates the DEA number has expired. The user may need to check </w:t>
      </w:r>
      <w:r w:rsidR="003A0FE5" w:rsidRPr="004E4D59">
        <w:t>usin</w:t>
      </w:r>
      <w:r w:rsidR="00574116" w:rsidRPr="004E4D59">
        <w:t>g</w:t>
      </w:r>
      <w:r w:rsidR="003A0FE5" w:rsidRPr="004E4D59">
        <w:t xml:space="preserve"> the </w:t>
      </w:r>
      <w:r w:rsidR="00191BED" w:rsidRPr="004E4D59">
        <w:t>PSO PROVIDER EDIT</w:t>
      </w:r>
      <w:r w:rsidRPr="004E4D59">
        <w:t>. If the provider is not authorized, the pharmacist will receive the applicable message:</w:t>
      </w:r>
      <w:bookmarkEnd w:id="994"/>
      <w:bookmarkEnd w:id="995"/>
      <w:bookmarkEnd w:id="996"/>
      <w:bookmarkEnd w:id="997"/>
      <w:bookmarkEnd w:id="998"/>
      <w:bookmarkEnd w:id="999"/>
      <w:bookmarkEnd w:id="1000"/>
      <w:bookmarkEnd w:id="1001"/>
    </w:p>
    <w:p w14:paraId="555EB318" w14:textId="77777777" w:rsidR="003A0FE5" w:rsidRPr="004E4D59" w:rsidRDefault="003A0FE5" w:rsidP="003B3DC9">
      <w:pPr>
        <w:rPr>
          <w:lang w:eastAsia="ko-KR"/>
        </w:rPr>
      </w:pPr>
    </w:p>
    <w:p w14:paraId="1D4A7BE6" w14:textId="77777777" w:rsidR="003B3DC9" w:rsidRPr="004E4D59" w:rsidRDefault="003B3DC9" w:rsidP="00EB433E">
      <w:pPr>
        <w:pStyle w:val="ScreenCapture"/>
      </w:pPr>
      <w:r w:rsidRPr="004E4D59">
        <w:t>Provider must have a DEA# or VA# to write prescriptions for this drug.</w:t>
      </w:r>
    </w:p>
    <w:p w14:paraId="5F471798" w14:textId="77777777" w:rsidR="003A0FE5" w:rsidRPr="004E4D59" w:rsidRDefault="003A0FE5" w:rsidP="00EB433E">
      <w:pPr>
        <w:pStyle w:val="ScreenCapture"/>
      </w:pPr>
    </w:p>
    <w:p w14:paraId="4D7FEF03" w14:textId="2D0977D6" w:rsidR="003B3DC9" w:rsidRPr="004E4D59" w:rsidRDefault="003B3DC9" w:rsidP="00EB433E">
      <w:pPr>
        <w:pStyle w:val="ScreenCapture"/>
      </w:pPr>
      <w:r w:rsidRPr="004E4D59">
        <w:t>--OR--</w:t>
      </w:r>
    </w:p>
    <w:p w14:paraId="37561EBB" w14:textId="77777777" w:rsidR="003A0FE5" w:rsidRPr="004E4D59" w:rsidRDefault="003A0FE5" w:rsidP="00EB433E">
      <w:pPr>
        <w:pStyle w:val="ScreenCapture"/>
      </w:pPr>
    </w:p>
    <w:p w14:paraId="4001125E" w14:textId="45610DAA" w:rsidR="003B3DC9" w:rsidRPr="004E4D59" w:rsidRDefault="003B3DC9" w:rsidP="00EB433E">
      <w:pPr>
        <w:pStyle w:val="ScreenCapture"/>
      </w:pPr>
      <w:r w:rsidRPr="004E4D59">
        <w:t>Provider must hold YSCL AUTHORIZED key to write prescriptions for clozapine</w:t>
      </w:r>
    </w:p>
    <w:p w14:paraId="042A768B" w14:textId="77777777" w:rsidR="003B3DC9" w:rsidRPr="004E4D59" w:rsidRDefault="003B3DC9" w:rsidP="0029173D">
      <w:pPr>
        <w:pStyle w:val="Heading2"/>
      </w:pPr>
      <w:bookmarkStart w:id="1002" w:name="_Hierarchy_for_Addressing"/>
      <w:bookmarkStart w:id="1003" w:name="HIERARCHY"/>
      <w:bookmarkStart w:id="1004" w:name="_Toc468176507"/>
      <w:bookmarkStart w:id="1005" w:name="_Toc473279568"/>
      <w:bookmarkStart w:id="1006" w:name="_Toc474407388"/>
      <w:bookmarkStart w:id="1007" w:name="_Toc482195013"/>
      <w:bookmarkStart w:id="1008" w:name="_Toc486222886"/>
      <w:bookmarkStart w:id="1009" w:name="_Toc486227838"/>
      <w:bookmarkStart w:id="1010" w:name="_Toc499641828"/>
      <w:bookmarkStart w:id="1011" w:name="_Toc968985"/>
      <w:bookmarkStart w:id="1012" w:name="_Toc61614342"/>
      <w:bookmarkStart w:id="1013" w:name="_Toc92786166"/>
      <w:bookmarkStart w:id="1014" w:name="_Toc153534517"/>
      <w:bookmarkEnd w:id="1002"/>
      <w:r w:rsidRPr="004E4D59">
        <w:t>Hierarchy for Addressing Clozapine Patient Override Conditions</w:t>
      </w:r>
      <w:bookmarkEnd w:id="1003"/>
      <w:bookmarkEnd w:id="1004"/>
      <w:bookmarkEnd w:id="1005"/>
      <w:bookmarkEnd w:id="1006"/>
      <w:bookmarkEnd w:id="1007"/>
      <w:bookmarkEnd w:id="1008"/>
      <w:bookmarkEnd w:id="1009"/>
      <w:bookmarkEnd w:id="1010"/>
      <w:bookmarkEnd w:id="1011"/>
      <w:bookmarkEnd w:id="1012"/>
      <w:bookmarkEnd w:id="1013"/>
      <w:bookmarkEnd w:id="1014"/>
    </w:p>
    <w:p w14:paraId="6C127687" w14:textId="77777777" w:rsidR="003B3DC9" w:rsidRPr="004E4D59" w:rsidRDefault="003B3DC9" w:rsidP="003B3DC9">
      <w:r w:rsidRPr="004E4D59">
        <w:t>The system determines which condition to address first when more than one condition is presented to the provider and the pharmacist:</w:t>
      </w:r>
    </w:p>
    <w:p w14:paraId="1B5A168D" w14:textId="30BAB745" w:rsidR="003B3DC9" w:rsidRPr="004E4D59" w:rsidRDefault="003B3DC9" w:rsidP="00F258BC">
      <w:pPr>
        <w:pStyle w:val="ListParagraph"/>
        <w:numPr>
          <w:ilvl w:val="0"/>
          <w:numId w:val="83"/>
        </w:numPr>
        <w:spacing w:before="60" w:after="120"/>
        <w:contextualSpacing w:val="0"/>
      </w:pPr>
      <w:r w:rsidRPr="004E4D59">
        <w:t xml:space="preserve">If the patient is not actively registered, the system will first require that the patient have an active registration number which is either temporary or permanent. Patient registration must be addressed first in </w:t>
      </w:r>
      <w:r w:rsidRPr="004E4D59">
        <w:rPr>
          <w:b/>
          <w:bCs/>
          <w:i/>
          <w:iCs/>
        </w:rPr>
        <w:t>all</w:t>
      </w:r>
      <w:r w:rsidRPr="004E4D59">
        <w:t xml:space="preserve"> scenarios; if the patient is not actively registered, the system will not return lab results. In the event of an emergency, the </w:t>
      </w:r>
      <w:hyperlink w:anchor="EROO" w:history="1">
        <w:r w:rsidR="00A1024E" w:rsidRPr="004E4D59">
          <w:rPr>
            <w:rStyle w:val="Hyperlink"/>
          </w:rPr>
          <w:t>Emergency Registration Override – Overview</w:t>
        </w:r>
      </w:hyperlink>
      <w:r w:rsidRPr="004E4D59">
        <w:t xml:space="preserve"> addresses assigning a temporary local authorization number. </w:t>
      </w:r>
    </w:p>
    <w:p w14:paraId="6A1FDC49" w14:textId="31C0C6B7" w:rsidR="003B3DC9" w:rsidRPr="004E4D59" w:rsidRDefault="00A115C2" w:rsidP="002836D7">
      <w:pPr>
        <w:ind w:left="720" w:hanging="720"/>
        <w:rPr>
          <w:noProof/>
        </w:rPr>
      </w:pPr>
      <w:r w:rsidRPr="004E4D59">
        <w:rPr>
          <w:noProof/>
        </w:rPr>
        <w:drawing>
          <wp:inline distT="0" distB="0" distL="0" distR="0" wp14:anchorId="063E9D41" wp14:editId="0AB4FE22">
            <wp:extent cx="475488" cy="388153"/>
            <wp:effectExtent l="0" t="0" r="1270" b="0"/>
            <wp:docPr id="1511" name="Picture 151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rPr>
          <w:noProof/>
        </w:rPr>
        <w:t>An Emergency registration requires that the patient have a Normal ANC of 1500 cmm or greater in the last 7 days with a matching WBC. Otherwise, NCCC will need to be contacted to assign a permanent number before any other overrides can be processed.</w:t>
      </w:r>
    </w:p>
    <w:p w14:paraId="4B942509" w14:textId="77777777" w:rsidR="00A115C2" w:rsidRPr="004E4D59" w:rsidRDefault="00A115C2" w:rsidP="00A115C2">
      <w:pPr>
        <w:ind w:left="810" w:hanging="810"/>
        <w:rPr>
          <w:noProof/>
        </w:rPr>
      </w:pPr>
    </w:p>
    <w:p w14:paraId="6352DE25" w14:textId="3D3B4CCA" w:rsidR="003B3DC9" w:rsidRPr="004E4D59" w:rsidRDefault="003B3DC9" w:rsidP="00F258BC">
      <w:pPr>
        <w:pStyle w:val="ListParagraph"/>
        <w:numPr>
          <w:ilvl w:val="0"/>
          <w:numId w:val="83"/>
        </w:numPr>
        <w:spacing w:before="60" w:after="120"/>
        <w:contextualSpacing w:val="0"/>
      </w:pPr>
      <w:r w:rsidRPr="004E4D59">
        <w:t xml:space="preserve">All clozapine treatment is based on the presence of an ANC result in the last 7 days with a matching WBC – if there are no ANC results, this condition must be addressed next before any other condition and requires an override. See </w:t>
      </w:r>
      <w:hyperlink w:anchor="_Ref460330900" w:history="1">
        <w:r w:rsidRPr="0069417C">
          <w:rPr>
            <w:rStyle w:val="Hyperlink"/>
          </w:rPr>
          <w:fldChar w:fldCharType="begin" w:fldLock="1"/>
        </w:r>
        <w:r w:rsidRPr="0069417C">
          <w:rPr>
            <w:rStyle w:val="Hyperlink"/>
          </w:rPr>
          <w:instrText xml:space="preserve"> REF _Ref460330900 \h </w:instrText>
        </w:r>
        <w:r w:rsidR="004F49CC" w:rsidRPr="0069417C">
          <w:rPr>
            <w:rStyle w:val="Hyperlink"/>
          </w:rPr>
          <w:instrText xml:space="preserve"> \* MERGEFORMAT </w:instrText>
        </w:r>
        <w:r w:rsidRPr="0069417C">
          <w:rPr>
            <w:rStyle w:val="Hyperlink"/>
          </w:rPr>
        </w:r>
        <w:r w:rsidRPr="0069417C">
          <w:rPr>
            <w:rStyle w:val="Hyperlink"/>
          </w:rPr>
          <w:fldChar w:fldCharType="separate"/>
        </w:r>
        <w:r w:rsidR="00DB346B" w:rsidRPr="0069417C">
          <w:rPr>
            <w:rStyle w:val="Hyperlink"/>
          </w:rPr>
          <w:t>No ANC Results – Overview</w:t>
        </w:r>
        <w:r w:rsidRPr="0069417C">
          <w:rPr>
            <w:rStyle w:val="Hyperlink"/>
          </w:rPr>
          <w:fldChar w:fldCharType="end"/>
        </w:r>
      </w:hyperlink>
      <w:r w:rsidR="004F49CC" w:rsidRPr="004E4D59">
        <w:rPr>
          <w:color w:val="0000FF"/>
          <w:u w:val="single"/>
        </w:rPr>
        <w:t>.</w:t>
      </w:r>
    </w:p>
    <w:p w14:paraId="7D21146B" w14:textId="0BFEB011" w:rsidR="003B3DC9" w:rsidRPr="004E4D59" w:rsidRDefault="003B3DC9" w:rsidP="00F258BC">
      <w:pPr>
        <w:pStyle w:val="ListParagraph"/>
        <w:numPr>
          <w:ilvl w:val="0"/>
          <w:numId w:val="83"/>
        </w:numPr>
        <w:spacing w:before="60" w:after="120"/>
        <w:contextualSpacing w:val="0"/>
        <w:rPr>
          <w:color w:val="000000" w:themeColor="text1"/>
          <w:u w:val="single"/>
        </w:rPr>
      </w:pPr>
      <w:r w:rsidRPr="004E4D59">
        <w:t xml:space="preserve">The next condition that must be addressed is if there is an ANC result in the last 7 days but no matching WBC. For example, if the system detects mild or moderate to severe neutropenia (ANC is </w:t>
      </w:r>
      <w:r w:rsidR="00574116" w:rsidRPr="004E4D59">
        <w:t>present,</w:t>
      </w:r>
      <w:r w:rsidRPr="004E4D59">
        <w:t xml:space="preserve"> but no matching WBC is found), the system will require the </w:t>
      </w:r>
      <w:r w:rsidRPr="004E4D59">
        <w:lastRenderedPageBreak/>
        <w:t xml:space="preserve">No Matching WBC condition process flow be followed. An override is required. See </w:t>
      </w:r>
      <w:hyperlink w:anchor="_Ref460330960" w:history="1">
        <w:r w:rsidRPr="0069417C">
          <w:rPr>
            <w:rStyle w:val="Hyperlink"/>
          </w:rPr>
          <w:fldChar w:fldCharType="begin" w:fldLock="1"/>
        </w:r>
        <w:r w:rsidRPr="0069417C">
          <w:rPr>
            <w:rStyle w:val="Hyperlink"/>
          </w:rPr>
          <w:instrText xml:space="preserve"> REF _Ref460330960 \h </w:instrText>
        </w:r>
        <w:r w:rsidR="004F49CC" w:rsidRPr="0069417C">
          <w:rPr>
            <w:rStyle w:val="Hyperlink"/>
          </w:rPr>
          <w:instrText xml:space="preserve"> \* MERGEFORMAT </w:instrText>
        </w:r>
        <w:r w:rsidRPr="0069417C">
          <w:rPr>
            <w:rStyle w:val="Hyperlink"/>
          </w:rPr>
        </w:r>
        <w:r w:rsidRPr="0069417C">
          <w:rPr>
            <w:rStyle w:val="Hyperlink"/>
          </w:rPr>
          <w:fldChar w:fldCharType="separate"/>
        </w:r>
        <w:r w:rsidR="00DB346B" w:rsidRPr="0069417C">
          <w:rPr>
            <w:rStyle w:val="Hyperlink"/>
          </w:rPr>
          <w:t>No Matching WBC (ANC present) – Overview</w:t>
        </w:r>
        <w:r w:rsidRPr="0069417C">
          <w:rPr>
            <w:rStyle w:val="Hyperlink"/>
          </w:rPr>
          <w:fldChar w:fldCharType="end"/>
        </w:r>
      </w:hyperlink>
      <w:r w:rsidR="004F49CC" w:rsidRPr="004E4D59">
        <w:rPr>
          <w:color w:val="000000" w:themeColor="text1"/>
          <w:u w:val="single"/>
        </w:rPr>
        <w:t>.</w:t>
      </w:r>
    </w:p>
    <w:p w14:paraId="79194B0C" w14:textId="54F058B3" w:rsidR="003B3DC9" w:rsidRPr="004E4D59" w:rsidRDefault="003B3DC9" w:rsidP="00A115C2">
      <w:pPr>
        <w:ind w:left="810" w:hanging="810"/>
      </w:pPr>
      <w:r w:rsidRPr="004E4D59">
        <w:rPr>
          <w:noProof/>
        </w:rPr>
        <w:drawing>
          <wp:inline distT="0" distB="0" distL="0" distR="0" wp14:anchorId="20087787" wp14:editId="5C860670">
            <wp:extent cx="475488" cy="388153"/>
            <wp:effectExtent l="0" t="0" r="1270" b="0"/>
            <wp:docPr id="1505" name="Picture 150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3E770EB7" w:rsidRPr="004E4D59">
        <w:t>A Matching WBC result is collected at the same draw date/time as the ANC.</w:t>
      </w:r>
    </w:p>
    <w:p w14:paraId="5A610711" w14:textId="77777777" w:rsidR="003B3DC9" w:rsidRPr="004E4D59" w:rsidRDefault="003B3DC9" w:rsidP="003B3DC9"/>
    <w:p w14:paraId="5758ECD1" w14:textId="77777777" w:rsidR="003B3DC9" w:rsidRPr="004E4D59" w:rsidRDefault="003B3DC9" w:rsidP="003B3DC9">
      <w:pPr>
        <w:contextualSpacing/>
      </w:pPr>
      <w:r w:rsidRPr="004E4D59">
        <w:t>The following table illustrates the combinations of conditions and which must be addressed first.</w:t>
      </w:r>
    </w:p>
    <w:p w14:paraId="5B2E9323" w14:textId="48989353" w:rsidR="003B3DC9" w:rsidRPr="004E4D59" w:rsidRDefault="003B3DC9" w:rsidP="00627EC3">
      <w:pPr>
        <w:pStyle w:val="Caption"/>
        <w:rPr>
          <w:color w:val="auto"/>
        </w:rPr>
      </w:pPr>
      <w:bookmarkStart w:id="1015" w:name="_Toc473277401"/>
      <w:bookmarkStart w:id="1016" w:name="_Toc151997374"/>
      <w:r w:rsidRPr="004E4D59">
        <w:rPr>
          <w:color w:val="auto"/>
        </w:rPr>
        <w:t xml:space="preserve">Table </w:t>
      </w:r>
      <w:r w:rsidR="00C035D8" w:rsidRPr="004E4D59">
        <w:rPr>
          <w:noProof/>
          <w:color w:val="auto"/>
        </w:rPr>
        <w:fldChar w:fldCharType="begin"/>
      </w:r>
      <w:r w:rsidR="00C035D8" w:rsidRPr="004E4D59">
        <w:rPr>
          <w:noProof/>
          <w:color w:val="auto"/>
        </w:rPr>
        <w:instrText xml:space="preserve"> SEQ Table \* ARABIC </w:instrText>
      </w:r>
      <w:r w:rsidR="00C035D8" w:rsidRPr="004E4D59">
        <w:rPr>
          <w:noProof/>
          <w:color w:val="auto"/>
        </w:rPr>
        <w:fldChar w:fldCharType="separate"/>
      </w:r>
      <w:r w:rsidR="00FB495C">
        <w:rPr>
          <w:noProof/>
          <w:color w:val="auto"/>
        </w:rPr>
        <w:t>12</w:t>
      </w:r>
      <w:r w:rsidR="00C035D8" w:rsidRPr="004E4D59">
        <w:rPr>
          <w:noProof/>
          <w:color w:val="auto"/>
        </w:rPr>
        <w:fldChar w:fldCharType="end"/>
      </w:r>
      <w:r w:rsidRPr="004E4D59">
        <w:rPr>
          <w:noProof/>
          <w:color w:val="auto"/>
        </w:rPr>
        <w:t>:</w:t>
      </w:r>
      <w:r w:rsidRPr="004E4D59">
        <w:rPr>
          <w:color w:val="auto"/>
        </w:rPr>
        <w:t xml:space="preserve"> Hierarchy for Addressing Clozapine Patients</w:t>
      </w:r>
      <w:bookmarkEnd w:id="1015"/>
      <w:bookmarkEnd w:id="1016"/>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Caption w:val="Hierarchy for addressing clozapine patients"/>
        <w:tblDescription w:val="condition, anc, matching, action"/>
      </w:tblPr>
      <w:tblGrid>
        <w:gridCol w:w="2237"/>
        <w:gridCol w:w="1133"/>
        <w:gridCol w:w="1245"/>
        <w:gridCol w:w="4725"/>
      </w:tblGrid>
      <w:tr w:rsidR="003B3DC9" w:rsidRPr="004E4D59" w14:paraId="312E5B0B" w14:textId="77777777" w:rsidTr="00C03F56">
        <w:trPr>
          <w:cantSplit/>
          <w:tblHeader/>
        </w:trPr>
        <w:tc>
          <w:tcPr>
            <w:tcW w:w="2268" w:type="dxa"/>
            <w:shd w:val="clear" w:color="auto" w:fill="D9D9D9" w:themeFill="background1" w:themeFillShade="D9"/>
            <w:vAlign w:val="center"/>
          </w:tcPr>
          <w:p w14:paraId="24CF8553" w14:textId="77777777" w:rsidR="003B3DC9" w:rsidRPr="004E4D59" w:rsidRDefault="003B3DC9" w:rsidP="00A115C2">
            <w:pPr>
              <w:pStyle w:val="TableHeading0"/>
            </w:pPr>
            <w:r w:rsidRPr="004E4D59">
              <w:t>Condition</w:t>
            </w:r>
          </w:p>
        </w:tc>
        <w:tc>
          <w:tcPr>
            <w:tcW w:w="1147" w:type="dxa"/>
            <w:shd w:val="clear" w:color="auto" w:fill="D9D9D9" w:themeFill="background1" w:themeFillShade="D9"/>
            <w:vAlign w:val="center"/>
            <w:hideMark/>
          </w:tcPr>
          <w:p w14:paraId="483A924D" w14:textId="77777777" w:rsidR="003B3DC9" w:rsidRPr="004E4D59" w:rsidRDefault="003B3DC9" w:rsidP="00A115C2">
            <w:pPr>
              <w:pStyle w:val="TableHeading0"/>
            </w:pPr>
            <w:r w:rsidRPr="004E4D59">
              <w:t>ANC Present?</w:t>
            </w:r>
          </w:p>
        </w:tc>
        <w:tc>
          <w:tcPr>
            <w:tcW w:w="1260" w:type="dxa"/>
            <w:shd w:val="clear" w:color="auto" w:fill="D9D9D9" w:themeFill="background1" w:themeFillShade="D9"/>
            <w:vAlign w:val="center"/>
            <w:hideMark/>
          </w:tcPr>
          <w:p w14:paraId="0A0B62F3" w14:textId="77777777" w:rsidR="003B3DC9" w:rsidRPr="004E4D59" w:rsidRDefault="003B3DC9" w:rsidP="00A115C2">
            <w:pPr>
              <w:pStyle w:val="TableHeading0"/>
            </w:pPr>
            <w:r w:rsidRPr="004E4D59">
              <w:t>Matching WBC?</w:t>
            </w:r>
          </w:p>
        </w:tc>
        <w:tc>
          <w:tcPr>
            <w:tcW w:w="4793" w:type="dxa"/>
            <w:shd w:val="clear" w:color="auto" w:fill="D9D9D9" w:themeFill="background1" w:themeFillShade="D9"/>
            <w:vAlign w:val="center"/>
          </w:tcPr>
          <w:p w14:paraId="71DFC8FC" w14:textId="77777777" w:rsidR="003B3DC9" w:rsidRPr="004E4D59" w:rsidRDefault="003B3DC9" w:rsidP="00A115C2">
            <w:pPr>
              <w:pStyle w:val="TableHeading0"/>
            </w:pPr>
            <w:r w:rsidRPr="004E4D59">
              <w:t>Action</w:t>
            </w:r>
          </w:p>
        </w:tc>
      </w:tr>
      <w:tr w:rsidR="003B3DC9" w:rsidRPr="004E4D59" w14:paraId="67E26D9E" w14:textId="77777777" w:rsidTr="00C03F56">
        <w:trPr>
          <w:cantSplit/>
        </w:trPr>
        <w:tc>
          <w:tcPr>
            <w:tcW w:w="2268" w:type="dxa"/>
            <w:hideMark/>
          </w:tcPr>
          <w:p w14:paraId="5A677343" w14:textId="77777777" w:rsidR="003B3DC9" w:rsidRPr="004E4D59" w:rsidRDefault="003B3DC9" w:rsidP="00A115C2">
            <w:pPr>
              <w:pStyle w:val="TableText0"/>
            </w:pPr>
            <w:r w:rsidRPr="004E4D59">
              <w:t>*No active registration</w:t>
            </w:r>
          </w:p>
        </w:tc>
        <w:tc>
          <w:tcPr>
            <w:tcW w:w="1147" w:type="dxa"/>
            <w:hideMark/>
          </w:tcPr>
          <w:p w14:paraId="4DBDA901" w14:textId="77777777" w:rsidR="003B3DC9" w:rsidRPr="004E4D59" w:rsidRDefault="003B3DC9" w:rsidP="00A115C2">
            <w:pPr>
              <w:pStyle w:val="TableText0"/>
            </w:pPr>
            <w:r w:rsidRPr="004E4D59">
              <w:t>Yes</w:t>
            </w:r>
          </w:p>
        </w:tc>
        <w:tc>
          <w:tcPr>
            <w:tcW w:w="1260" w:type="dxa"/>
            <w:hideMark/>
          </w:tcPr>
          <w:p w14:paraId="00097923" w14:textId="77777777" w:rsidR="003B3DC9" w:rsidRPr="004E4D59" w:rsidRDefault="003B3DC9" w:rsidP="00A115C2">
            <w:pPr>
              <w:pStyle w:val="TableText0"/>
            </w:pPr>
            <w:r w:rsidRPr="004E4D59">
              <w:t>Yes</w:t>
            </w:r>
          </w:p>
        </w:tc>
        <w:tc>
          <w:tcPr>
            <w:tcW w:w="4793" w:type="dxa"/>
            <w:hideMark/>
          </w:tcPr>
          <w:p w14:paraId="0678EB2A" w14:textId="77777777" w:rsidR="003B3DC9" w:rsidRPr="004E4D59" w:rsidRDefault="003B3DC9" w:rsidP="00A115C2">
            <w:pPr>
              <w:pStyle w:val="TableText0"/>
            </w:pPr>
            <w:r w:rsidRPr="004E4D59">
              <w:t>Address no active registration. REQUIRES Normal ANC result in last 7 days with matching WBC</w:t>
            </w:r>
          </w:p>
        </w:tc>
      </w:tr>
      <w:tr w:rsidR="003B3DC9" w:rsidRPr="004E4D59" w14:paraId="60F826D1" w14:textId="77777777" w:rsidTr="00C03F56">
        <w:trPr>
          <w:cantSplit/>
        </w:trPr>
        <w:tc>
          <w:tcPr>
            <w:tcW w:w="2268" w:type="dxa"/>
            <w:hideMark/>
          </w:tcPr>
          <w:p w14:paraId="74943934" w14:textId="77777777" w:rsidR="003B3DC9" w:rsidRPr="004E4D59" w:rsidRDefault="003B3DC9" w:rsidP="00A115C2">
            <w:pPr>
              <w:pStyle w:val="TableText0"/>
            </w:pPr>
            <w:r w:rsidRPr="004E4D59">
              <w:t>Normal ANC result</w:t>
            </w:r>
          </w:p>
        </w:tc>
        <w:tc>
          <w:tcPr>
            <w:tcW w:w="1147" w:type="dxa"/>
            <w:hideMark/>
          </w:tcPr>
          <w:p w14:paraId="756382B6" w14:textId="77777777" w:rsidR="003B3DC9" w:rsidRPr="004E4D59" w:rsidRDefault="003B3DC9" w:rsidP="00A115C2">
            <w:pPr>
              <w:pStyle w:val="TableText0"/>
            </w:pPr>
            <w:r w:rsidRPr="004E4D59">
              <w:t>Yes</w:t>
            </w:r>
          </w:p>
        </w:tc>
        <w:tc>
          <w:tcPr>
            <w:tcW w:w="1260" w:type="dxa"/>
            <w:hideMark/>
          </w:tcPr>
          <w:p w14:paraId="059A8605" w14:textId="77777777" w:rsidR="003B3DC9" w:rsidRPr="004E4D59" w:rsidRDefault="003B3DC9" w:rsidP="00A115C2">
            <w:pPr>
              <w:pStyle w:val="TableText0"/>
            </w:pPr>
            <w:r w:rsidRPr="004E4D59">
              <w:t>Yes</w:t>
            </w:r>
          </w:p>
        </w:tc>
        <w:tc>
          <w:tcPr>
            <w:tcW w:w="4793" w:type="dxa"/>
            <w:hideMark/>
          </w:tcPr>
          <w:p w14:paraId="141411B6" w14:textId="77777777" w:rsidR="003B3DC9" w:rsidRPr="004E4D59" w:rsidRDefault="003B3DC9" w:rsidP="00A115C2">
            <w:pPr>
              <w:pStyle w:val="TableText0"/>
            </w:pPr>
            <w:r w:rsidRPr="004E4D59">
              <w:t>No override needed</w:t>
            </w:r>
          </w:p>
        </w:tc>
      </w:tr>
      <w:tr w:rsidR="003B3DC9" w:rsidRPr="004E4D59" w14:paraId="0BF21872" w14:textId="77777777" w:rsidTr="00C03F56">
        <w:trPr>
          <w:cantSplit/>
        </w:trPr>
        <w:tc>
          <w:tcPr>
            <w:tcW w:w="2268" w:type="dxa"/>
            <w:hideMark/>
          </w:tcPr>
          <w:p w14:paraId="2AF60681" w14:textId="77777777" w:rsidR="003B3DC9" w:rsidRPr="004E4D59" w:rsidRDefault="003B3DC9" w:rsidP="00A115C2">
            <w:pPr>
              <w:pStyle w:val="TableText0"/>
            </w:pPr>
            <w:r w:rsidRPr="004E4D59">
              <w:t>Normal ANC result</w:t>
            </w:r>
          </w:p>
        </w:tc>
        <w:tc>
          <w:tcPr>
            <w:tcW w:w="1147" w:type="dxa"/>
            <w:hideMark/>
          </w:tcPr>
          <w:p w14:paraId="3B644FE4" w14:textId="77777777" w:rsidR="003B3DC9" w:rsidRPr="004E4D59" w:rsidRDefault="003B3DC9" w:rsidP="00A115C2">
            <w:pPr>
              <w:pStyle w:val="TableText0"/>
            </w:pPr>
            <w:r w:rsidRPr="004E4D59">
              <w:t>Yes</w:t>
            </w:r>
          </w:p>
        </w:tc>
        <w:tc>
          <w:tcPr>
            <w:tcW w:w="1260" w:type="dxa"/>
            <w:hideMark/>
          </w:tcPr>
          <w:p w14:paraId="1259AD2E" w14:textId="77777777" w:rsidR="003B3DC9" w:rsidRPr="004E4D59" w:rsidRDefault="003B3DC9" w:rsidP="00A115C2">
            <w:pPr>
              <w:pStyle w:val="TableText0"/>
            </w:pPr>
            <w:r w:rsidRPr="004E4D59">
              <w:t>No</w:t>
            </w:r>
          </w:p>
        </w:tc>
        <w:tc>
          <w:tcPr>
            <w:tcW w:w="4793" w:type="dxa"/>
            <w:hideMark/>
          </w:tcPr>
          <w:p w14:paraId="15557EE7" w14:textId="77777777" w:rsidR="003B3DC9" w:rsidRPr="004E4D59" w:rsidRDefault="003B3DC9" w:rsidP="00A115C2">
            <w:pPr>
              <w:pStyle w:val="TableText0"/>
            </w:pPr>
            <w:r w:rsidRPr="004E4D59">
              <w:t xml:space="preserve">Address ‘No WBC’ </w:t>
            </w:r>
          </w:p>
        </w:tc>
      </w:tr>
      <w:tr w:rsidR="003B3DC9" w:rsidRPr="004E4D59" w14:paraId="36E77233" w14:textId="77777777" w:rsidTr="00C03F56">
        <w:trPr>
          <w:cantSplit/>
        </w:trPr>
        <w:tc>
          <w:tcPr>
            <w:tcW w:w="2268" w:type="dxa"/>
            <w:hideMark/>
          </w:tcPr>
          <w:p w14:paraId="61A08D8D" w14:textId="77777777" w:rsidR="003B3DC9" w:rsidRPr="004E4D59" w:rsidRDefault="003B3DC9" w:rsidP="00A115C2">
            <w:pPr>
              <w:pStyle w:val="TableText0"/>
            </w:pPr>
            <w:r w:rsidRPr="004E4D59">
              <w:t>Mild Neutropenia</w:t>
            </w:r>
          </w:p>
        </w:tc>
        <w:tc>
          <w:tcPr>
            <w:tcW w:w="1147" w:type="dxa"/>
            <w:hideMark/>
          </w:tcPr>
          <w:p w14:paraId="676346A4" w14:textId="77777777" w:rsidR="003B3DC9" w:rsidRPr="004E4D59" w:rsidRDefault="003B3DC9" w:rsidP="00A115C2">
            <w:pPr>
              <w:pStyle w:val="TableText0"/>
            </w:pPr>
            <w:r w:rsidRPr="004E4D59">
              <w:t>Yes</w:t>
            </w:r>
          </w:p>
        </w:tc>
        <w:tc>
          <w:tcPr>
            <w:tcW w:w="1260" w:type="dxa"/>
            <w:hideMark/>
          </w:tcPr>
          <w:p w14:paraId="6699FB69" w14:textId="77777777" w:rsidR="003B3DC9" w:rsidRPr="004E4D59" w:rsidRDefault="003B3DC9" w:rsidP="00A115C2">
            <w:pPr>
              <w:pStyle w:val="TableText0"/>
            </w:pPr>
            <w:r w:rsidRPr="004E4D59">
              <w:t>Yes</w:t>
            </w:r>
          </w:p>
        </w:tc>
        <w:tc>
          <w:tcPr>
            <w:tcW w:w="4793" w:type="dxa"/>
            <w:hideMark/>
          </w:tcPr>
          <w:p w14:paraId="3C4ED252" w14:textId="77777777" w:rsidR="003B3DC9" w:rsidRPr="004E4D59" w:rsidRDefault="003B3DC9" w:rsidP="00A115C2">
            <w:pPr>
              <w:pStyle w:val="TableText0"/>
            </w:pPr>
            <w:r w:rsidRPr="004E4D59">
              <w:t xml:space="preserve">Address ‘Mild neutropenia’ </w:t>
            </w:r>
          </w:p>
        </w:tc>
      </w:tr>
      <w:tr w:rsidR="003B3DC9" w:rsidRPr="004E4D59" w14:paraId="4AEAA059" w14:textId="77777777" w:rsidTr="00C03F56">
        <w:trPr>
          <w:cantSplit/>
        </w:trPr>
        <w:tc>
          <w:tcPr>
            <w:tcW w:w="2268" w:type="dxa"/>
            <w:hideMark/>
          </w:tcPr>
          <w:p w14:paraId="6814E345" w14:textId="77777777" w:rsidR="003B3DC9" w:rsidRPr="004E4D59" w:rsidRDefault="003B3DC9" w:rsidP="00A115C2">
            <w:pPr>
              <w:pStyle w:val="TableText0"/>
            </w:pPr>
            <w:r w:rsidRPr="004E4D59">
              <w:t>Mild Neutropenia</w:t>
            </w:r>
          </w:p>
        </w:tc>
        <w:tc>
          <w:tcPr>
            <w:tcW w:w="1147" w:type="dxa"/>
            <w:hideMark/>
          </w:tcPr>
          <w:p w14:paraId="045FB89E" w14:textId="77777777" w:rsidR="003B3DC9" w:rsidRPr="004E4D59" w:rsidRDefault="003B3DC9" w:rsidP="00A115C2">
            <w:pPr>
              <w:pStyle w:val="TableText0"/>
            </w:pPr>
            <w:r w:rsidRPr="004E4D59">
              <w:t>Yes</w:t>
            </w:r>
          </w:p>
        </w:tc>
        <w:tc>
          <w:tcPr>
            <w:tcW w:w="1260" w:type="dxa"/>
            <w:hideMark/>
          </w:tcPr>
          <w:p w14:paraId="673A441D" w14:textId="77777777" w:rsidR="003B3DC9" w:rsidRPr="004E4D59" w:rsidRDefault="003B3DC9" w:rsidP="00A115C2">
            <w:pPr>
              <w:pStyle w:val="TableText0"/>
            </w:pPr>
            <w:r w:rsidRPr="004E4D59">
              <w:t>No</w:t>
            </w:r>
          </w:p>
        </w:tc>
        <w:tc>
          <w:tcPr>
            <w:tcW w:w="4793" w:type="dxa"/>
            <w:hideMark/>
          </w:tcPr>
          <w:p w14:paraId="4153E7A6" w14:textId="77777777" w:rsidR="003B3DC9" w:rsidRPr="004E4D59" w:rsidRDefault="003B3DC9" w:rsidP="00A115C2">
            <w:pPr>
              <w:pStyle w:val="TableText0"/>
            </w:pPr>
            <w:r w:rsidRPr="004E4D59">
              <w:t xml:space="preserve">Address ‘No WBC’ </w:t>
            </w:r>
          </w:p>
        </w:tc>
      </w:tr>
      <w:tr w:rsidR="003B3DC9" w:rsidRPr="004E4D59" w14:paraId="14734A40" w14:textId="77777777" w:rsidTr="00C03F56">
        <w:trPr>
          <w:cantSplit/>
        </w:trPr>
        <w:tc>
          <w:tcPr>
            <w:tcW w:w="2268" w:type="dxa"/>
            <w:hideMark/>
          </w:tcPr>
          <w:p w14:paraId="26165664" w14:textId="77777777" w:rsidR="003B3DC9" w:rsidRPr="004E4D59" w:rsidRDefault="003B3DC9" w:rsidP="00A115C2">
            <w:pPr>
              <w:pStyle w:val="TableText0"/>
            </w:pPr>
            <w:r w:rsidRPr="004E4D59">
              <w:t>Moderate to Severe</w:t>
            </w:r>
          </w:p>
        </w:tc>
        <w:tc>
          <w:tcPr>
            <w:tcW w:w="1147" w:type="dxa"/>
            <w:hideMark/>
          </w:tcPr>
          <w:p w14:paraId="41FD0EEC" w14:textId="77777777" w:rsidR="003B3DC9" w:rsidRPr="004E4D59" w:rsidRDefault="003B3DC9" w:rsidP="00A115C2">
            <w:pPr>
              <w:pStyle w:val="TableText0"/>
            </w:pPr>
            <w:r w:rsidRPr="004E4D59">
              <w:t>Yes</w:t>
            </w:r>
          </w:p>
        </w:tc>
        <w:tc>
          <w:tcPr>
            <w:tcW w:w="1260" w:type="dxa"/>
            <w:hideMark/>
          </w:tcPr>
          <w:p w14:paraId="24325059" w14:textId="77777777" w:rsidR="003B3DC9" w:rsidRPr="004E4D59" w:rsidRDefault="003B3DC9" w:rsidP="00A115C2">
            <w:pPr>
              <w:pStyle w:val="TableText0"/>
            </w:pPr>
            <w:r w:rsidRPr="004E4D59">
              <w:t>Yes</w:t>
            </w:r>
          </w:p>
        </w:tc>
        <w:tc>
          <w:tcPr>
            <w:tcW w:w="4793" w:type="dxa"/>
            <w:hideMark/>
          </w:tcPr>
          <w:p w14:paraId="39412D4A" w14:textId="77777777" w:rsidR="003B3DC9" w:rsidRPr="004E4D59" w:rsidRDefault="003B3DC9" w:rsidP="00A115C2">
            <w:pPr>
              <w:pStyle w:val="TableText0"/>
            </w:pPr>
            <w:r w:rsidRPr="004E4D59">
              <w:t xml:space="preserve">Address ‘Moderate/Severe neutropenia’ </w:t>
            </w:r>
          </w:p>
        </w:tc>
      </w:tr>
      <w:tr w:rsidR="003B3DC9" w:rsidRPr="004E4D59" w14:paraId="05C4E5A0" w14:textId="77777777" w:rsidTr="00C03F56">
        <w:trPr>
          <w:cantSplit/>
        </w:trPr>
        <w:tc>
          <w:tcPr>
            <w:tcW w:w="2268" w:type="dxa"/>
            <w:hideMark/>
          </w:tcPr>
          <w:p w14:paraId="25F42EFA" w14:textId="77777777" w:rsidR="003B3DC9" w:rsidRPr="004E4D59" w:rsidRDefault="003B3DC9" w:rsidP="00A115C2">
            <w:pPr>
              <w:pStyle w:val="TableText0"/>
            </w:pPr>
            <w:r w:rsidRPr="004E4D59">
              <w:t>Moderate to Severe</w:t>
            </w:r>
          </w:p>
        </w:tc>
        <w:tc>
          <w:tcPr>
            <w:tcW w:w="1147" w:type="dxa"/>
            <w:hideMark/>
          </w:tcPr>
          <w:p w14:paraId="23BAE95D" w14:textId="77777777" w:rsidR="003B3DC9" w:rsidRPr="004E4D59" w:rsidRDefault="003B3DC9" w:rsidP="00A115C2">
            <w:pPr>
              <w:pStyle w:val="TableText0"/>
            </w:pPr>
            <w:r w:rsidRPr="004E4D59">
              <w:t>Yes</w:t>
            </w:r>
          </w:p>
        </w:tc>
        <w:tc>
          <w:tcPr>
            <w:tcW w:w="1260" w:type="dxa"/>
            <w:hideMark/>
          </w:tcPr>
          <w:p w14:paraId="549765A2" w14:textId="77777777" w:rsidR="003B3DC9" w:rsidRPr="004E4D59" w:rsidRDefault="003B3DC9" w:rsidP="00A115C2">
            <w:pPr>
              <w:pStyle w:val="TableText0"/>
            </w:pPr>
            <w:r w:rsidRPr="004E4D59">
              <w:t>No</w:t>
            </w:r>
          </w:p>
        </w:tc>
        <w:tc>
          <w:tcPr>
            <w:tcW w:w="4793" w:type="dxa"/>
            <w:hideMark/>
          </w:tcPr>
          <w:p w14:paraId="4F22D151" w14:textId="77777777" w:rsidR="003B3DC9" w:rsidRPr="004E4D59" w:rsidRDefault="003B3DC9" w:rsidP="00A115C2">
            <w:pPr>
              <w:pStyle w:val="TableText0"/>
            </w:pPr>
            <w:r w:rsidRPr="004E4D59">
              <w:t xml:space="preserve">Address ‘No WBC’ </w:t>
            </w:r>
          </w:p>
        </w:tc>
      </w:tr>
      <w:tr w:rsidR="003B3DC9" w:rsidRPr="004E4D59" w14:paraId="346CFBA6" w14:textId="77777777" w:rsidTr="00C03F56">
        <w:trPr>
          <w:cantSplit/>
        </w:trPr>
        <w:tc>
          <w:tcPr>
            <w:tcW w:w="2268" w:type="dxa"/>
            <w:hideMark/>
          </w:tcPr>
          <w:p w14:paraId="6DA9CC64" w14:textId="77777777" w:rsidR="003B3DC9" w:rsidRPr="004E4D59" w:rsidRDefault="003B3DC9" w:rsidP="00A115C2">
            <w:pPr>
              <w:pStyle w:val="TableText0"/>
            </w:pPr>
            <w:r w:rsidRPr="004E4D59">
              <w:t>No ANC</w:t>
            </w:r>
          </w:p>
        </w:tc>
        <w:tc>
          <w:tcPr>
            <w:tcW w:w="1147" w:type="dxa"/>
            <w:hideMark/>
          </w:tcPr>
          <w:p w14:paraId="26130B0C" w14:textId="77777777" w:rsidR="003B3DC9" w:rsidRPr="004E4D59" w:rsidRDefault="003B3DC9" w:rsidP="00A115C2">
            <w:pPr>
              <w:pStyle w:val="TableText0"/>
            </w:pPr>
            <w:r w:rsidRPr="004E4D59">
              <w:t>No</w:t>
            </w:r>
          </w:p>
        </w:tc>
        <w:tc>
          <w:tcPr>
            <w:tcW w:w="1260" w:type="dxa"/>
            <w:hideMark/>
          </w:tcPr>
          <w:p w14:paraId="439B826F" w14:textId="77777777" w:rsidR="003B3DC9" w:rsidRPr="004E4D59" w:rsidRDefault="003B3DC9" w:rsidP="00A115C2">
            <w:pPr>
              <w:pStyle w:val="TableText0"/>
            </w:pPr>
            <w:r w:rsidRPr="004E4D59">
              <w:t>No/Yes</w:t>
            </w:r>
          </w:p>
        </w:tc>
        <w:tc>
          <w:tcPr>
            <w:tcW w:w="4793" w:type="dxa"/>
            <w:hideMark/>
          </w:tcPr>
          <w:p w14:paraId="3FE7A335" w14:textId="77777777" w:rsidR="003B3DC9" w:rsidRPr="004E4D59" w:rsidRDefault="003B3DC9" w:rsidP="00A115C2">
            <w:pPr>
              <w:pStyle w:val="TableText0"/>
            </w:pPr>
            <w:r w:rsidRPr="004E4D59">
              <w:t>Address ‘No ANC’</w:t>
            </w:r>
          </w:p>
        </w:tc>
      </w:tr>
    </w:tbl>
    <w:p w14:paraId="53FEEF83" w14:textId="77777777" w:rsidR="003B3DC9" w:rsidRPr="004E4D59" w:rsidRDefault="003B3DC9" w:rsidP="003B3DC9">
      <w:pPr>
        <w:rPr>
          <w:sz w:val="20"/>
        </w:rPr>
      </w:pPr>
      <w:r w:rsidRPr="004E4D59">
        <w:rPr>
          <w:sz w:val="20"/>
        </w:rPr>
        <w:t xml:space="preserve">*This condition must be addressed first in </w:t>
      </w:r>
      <w:r w:rsidRPr="004E4D59">
        <w:rPr>
          <w:b/>
          <w:i/>
          <w:sz w:val="20"/>
        </w:rPr>
        <w:t>all</w:t>
      </w:r>
      <w:r w:rsidRPr="004E4D59">
        <w:rPr>
          <w:sz w:val="20"/>
        </w:rPr>
        <w:t xml:space="preserve"> situations. If there is no registration, no labs can be displayed. </w:t>
      </w:r>
    </w:p>
    <w:p w14:paraId="7637571E" w14:textId="77777777" w:rsidR="003B3DC9" w:rsidRPr="004E4D59" w:rsidRDefault="003B3DC9" w:rsidP="003B3DC9"/>
    <w:p w14:paraId="441614A2" w14:textId="77777777" w:rsidR="003B3DC9" w:rsidRPr="004E4D59" w:rsidRDefault="003B3DC9" w:rsidP="003B3DC9">
      <w:r w:rsidRPr="004E4D59">
        <w:t>Two override conditions cannot be combined into a single flow. There cannot be two override reason codes in one session.</w:t>
      </w:r>
    </w:p>
    <w:p w14:paraId="1E2252B6" w14:textId="77777777" w:rsidR="003B3DC9" w:rsidRPr="004E4D59" w:rsidRDefault="003B3DC9" w:rsidP="003B3DC9"/>
    <w:p w14:paraId="25CBCB03" w14:textId="77777777" w:rsidR="003B3DC9" w:rsidRPr="004E4D59" w:rsidRDefault="003B3DC9" w:rsidP="003B3DC9">
      <w:r w:rsidRPr="004E4D59">
        <w:t xml:space="preserve">The following highlighted sections illustrate new features for treating/managing patients taking clozapine. </w:t>
      </w:r>
    </w:p>
    <w:p w14:paraId="16380317" w14:textId="77777777" w:rsidR="003B3DC9" w:rsidRPr="004E4D59" w:rsidRDefault="003B3DC9" w:rsidP="0029173D">
      <w:pPr>
        <w:pStyle w:val="Heading2"/>
      </w:pPr>
      <w:bookmarkStart w:id="1017" w:name="_Toc468176491"/>
      <w:bookmarkStart w:id="1018" w:name="_Toc473279552"/>
      <w:bookmarkStart w:id="1019" w:name="_Toc474407389"/>
      <w:bookmarkStart w:id="1020" w:name="_Toc482195014"/>
      <w:bookmarkStart w:id="1021" w:name="_Toc486222887"/>
      <w:bookmarkStart w:id="1022" w:name="_Toc486227839"/>
      <w:bookmarkStart w:id="1023" w:name="_Toc499641829"/>
      <w:bookmarkStart w:id="1024" w:name="_Toc968986"/>
      <w:bookmarkStart w:id="1025" w:name="_Toc61614343"/>
      <w:bookmarkStart w:id="1026" w:name="_Toc92786167"/>
      <w:bookmarkStart w:id="1027" w:name="_Toc153534518"/>
      <w:bookmarkStart w:id="1028" w:name="PATIENT_AUTHORIZATION"/>
      <w:bookmarkStart w:id="1029" w:name="NORMAL_ANC"/>
      <w:bookmarkStart w:id="1030" w:name="_Ref460331178"/>
      <w:bookmarkStart w:id="1031" w:name="_Toc468176511"/>
      <w:bookmarkStart w:id="1032" w:name="_Toc473279572"/>
      <w:r w:rsidRPr="004E4D59">
        <w:t>Clozapine Patient Authorization</w:t>
      </w:r>
      <w:bookmarkEnd w:id="1017"/>
      <w:bookmarkEnd w:id="1018"/>
      <w:bookmarkEnd w:id="1019"/>
      <w:bookmarkEnd w:id="1020"/>
      <w:bookmarkEnd w:id="1021"/>
      <w:bookmarkEnd w:id="1022"/>
      <w:bookmarkEnd w:id="1023"/>
      <w:bookmarkEnd w:id="1024"/>
      <w:bookmarkEnd w:id="1025"/>
      <w:bookmarkEnd w:id="1026"/>
      <w:bookmarkEnd w:id="1027"/>
      <w:r w:rsidRPr="004E4D59">
        <w:t xml:space="preserve"> </w:t>
      </w:r>
      <w:bookmarkEnd w:id="1028"/>
    </w:p>
    <w:p w14:paraId="7DDB4A64" w14:textId="77777777" w:rsidR="003B3DC9" w:rsidRPr="004E4D59" w:rsidRDefault="003B3DC9" w:rsidP="003B3DC9">
      <w:pPr>
        <w:pStyle w:val="BodyText"/>
      </w:pPr>
      <w:r w:rsidRPr="004E4D59">
        <w:t xml:space="preserve">Patients treated with clozapine must be enrolled in the clozapine treatment program at the NCCC and receive a valid authorization number with a status of Active. If the patient’s status changes from Active to Discontinued, a lockout will prevent being able to prescribe clozapine. </w:t>
      </w:r>
    </w:p>
    <w:p w14:paraId="60C1D1A4" w14:textId="0D5D99D9" w:rsidR="003B3DC9" w:rsidRPr="004E4D59" w:rsidRDefault="00A115C2" w:rsidP="00A115C2">
      <w:pPr>
        <w:ind w:left="720" w:hanging="720"/>
        <w:rPr>
          <w:rFonts w:eastAsia="Calibri"/>
        </w:rPr>
      </w:pPr>
      <w:r w:rsidRPr="004E4D59">
        <w:rPr>
          <w:noProof/>
        </w:rPr>
        <w:drawing>
          <wp:inline distT="0" distB="0" distL="0" distR="0" wp14:anchorId="5AE3C98F" wp14:editId="1CB1D759">
            <wp:extent cx="475488" cy="388153"/>
            <wp:effectExtent l="0" t="0" r="1270" b="0"/>
            <wp:docPr id="1512" name="Picture 151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rPr>
          <w:rFonts w:eastAsia="Calibri"/>
        </w:rPr>
        <w:t>There are only two applicable statuses for a patient: Active (A) or Discontinued (D). Previously Pre-Treatment (P) and On-Hold (H) statuses were used but are now obsolete.</w:t>
      </w:r>
    </w:p>
    <w:p w14:paraId="06946F67" w14:textId="2397EA92" w:rsidR="003B3DC9" w:rsidRPr="004E4D59" w:rsidRDefault="003B3DC9" w:rsidP="003B3DC9">
      <w:pPr>
        <w:pStyle w:val="BodyText"/>
      </w:pPr>
      <w:r w:rsidRPr="004E4D59">
        <w:t>The option to override the condition when a patient is not actively registered is described in</w:t>
      </w:r>
      <w:r w:rsidR="00F41CCD" w:rsidRPr="004E4D59">
        <w:t xml:space="preserve"> </w:t>
      </w:r>
      <w:hyperlink w:anchor="_Ref460249304" w:history="1">
        <w:r w:rsidRPr="0069417C">
          <w:rPr>
            <w:rStyle w:val="Hyperlink"/>
          </w:rPr>
          <w:fldChar w:fldCharType="begin" w:fldLock="1"/>
        </w:r>
        <w:r w:rsidRPr="0069417C">
          <w:rPr>
            <w:rStyle w:val="Hyperlink"/>
          </w:rPr>
          <w:instrText xml:space="preserve"> REF _Ref460249304 \h  \* MERGEFORMAT </w:instrText>
        </w:r>
        <w:r w:rsidRPr="0069417C">
          <w:rPr>
            <w:rStyle w:val="Hyperlink"/>
          </w:rPr>
        </w:r>
        <w:r w:rsidRPr="0069417C">
          <w:rPr>
            <w:rStyle w:val="Hyperlink"/>
          </w:rPr>
          <w:fldChar w:fldCharType="separate"/>
        </w:r>
        <w:r w:rsidR="00DB346B" w:rsidRPr="0069417C">
          <w:rPr>
            <w:rStyle w:val="Hyperlink"/>
          </w:rPr>
          <w:t>Emergency Registration Override – Overview</w:t>
        </w:r>
        <w:r w:rsidRPr="0069417C">
          <w:rPr>
            <w:rStyle w:val="Hyperlink"/>
          </w:rPr>
          <w:fldChar w:fldCharType="end"/>
        </w:r>
      </w:hyperlink>
      <w:r w:rsidRPr="004E4D59">
        <w:rPr>
          <w:color w:val="0000FF"/>
        </w:rPr>
        <w:t xml:space="preserve">. </w:t>
      </w:r>
      <w:r w:rsidRPr="004E4D59">
        <w:t>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796B2DFC" w14:textId="576568AB" w:rsidR="00EF69C4" w:rsidRPr="004E4D59" w:rsidRDefault="00EF69C4" w:rsidP="007C6BD8">
      <w:pPr>
        <w:pStyle w:val="Caption"/>
      </w:pPr>
      <w:bookmarkStart w:id="1033" w:name="_Toc151997375"/>
      <w:r w:rsidRPr="004E4D59">
        <w:lastRenderedPageBreak/>
        <w:t xml:space="preserve">Table </w:t>
      </w:r>
      <w:r>
        <w:fldChar w:fldCharType="begin"/>
      </w:r>
      <w:r>
        <w:instrText>SEQ Table \* ARABIC</w:instrText>
      </w:r>
      <w:r>
        <w:fldChar w:fldCharType="separate"/>
      </w:r>
      <w:r w:rsidR="00FB495C">
        <w:rPr>
          <w:noProof/>
        </w:rPr>
        <w:t>13</w:t>
      </w:r>
      <w:r>
        <w:fldChar w:fldCharType="end"/>
      </w:r>
      <w:r w:rsidRPr="004E4D59">
        <w:t>:</w:t>
      </w:r>
      <w:r w:rsidR="001A0014" w:rsidRPr="004E4D59">
        <w:t xml:space="preserve"> Clozapine Patient Status</w:t>
      </w:r>
      <w:bookmarkEnd w:id="103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Clozapine patient status"/>
        <w:tblDescription w:val="Status and pharmacist view"/>
      </w:tblPr>
      <w:tblGrid>
        <w:gridCol w:w="3231"/>
        <w:gridCol w:w="6109"/>
      </w:tblGrid>
      <w:tr w:rsidR="003B3DC9" w:rsidRPr="004E4D59" w14:paraId="035F5078" w14:textId="77777777" w:rsidTr="009555FD">
        <w:trPr>
          <w:tblHeader/>
        </w:trPr>
        <w:tc>
          <w:tcPr>
            <w:tcW w:w="3231" w:type="dxa"/>
            <w:shd w:val="clear" w:color="auto" w:fill="D9D9D9" w:themeFill="background1" w:themeFillShade="D9"/>
            <w:vAlign w:val="center"/>
          </w:tcPr>
          <w:p w14:paraId="07826856" w14:textId="7499E472" w:rsidR="003B3DC9" w:rsidRPr="004E4D59" w:rsidRDefault="001A0014" w:rsidP="00A115C2">
            <w:pPr>
              <w:pStyle w:val="TableHeading0"/>
            </w:pPr>
            <w:r w:rsidRPr="004E4D59">
              <w:t>Status</w:t>
            </w:r>
          </w:p>
        </w:tc>
        <w:tc>
          <w:tcPr>
            <w:tcW w:w="6109" w:type="dxa"/>
            <w:shd w:val="clear" w:color="auto" w:fill="D9D9D9" w:themeFill="background1" w:themeFillShade="D9"/>
            <w:vAlign w:val="center"/>
          </w:tcPr>
          <w:p w14:paraId="30E95B46" w14:textId="77777777" w:rsidR="003B3DC9" w:rsidRPr="004E4D59" w:rsidRDefault="003B3DC9" w:rsidP="00A115C2">
            <w:pPr>
              <w:pStyle w:val="TableHeading0"/>
            </w:pPr>
            <w:r w:rsidRPr="004E4D59">
              <w:t>Pharmacist View</w:t>
            </w:r>
          </w:p>
        </w:tc>
      </w:tr>
      <w:tr w:rsidR="003B3DC9" w:rsidRPr="004E4D59" w14:paraId="1DAD7F65" w14:textId="77777777" w:rsidTr="009555FD">
        <w:tc>
          <w:tcPr>
            <w:tcW w:w="3231" w:type="dxa"/>
          </w:tcPr>
          <w:p w14:paraId="7A9EBC5E" w14:textId="77777777" w:rsidR="003B3DC9" w:rsidRPr="004E4D59" w:rsidRDefault="003B3DC9" w:rsidP="00A115C2">
            <w:pPr>
              <w:pStyle w:val="TableText0"/>
            </w:pPr>
            <w:r w:rsidRPr="004E4D59">
              <w:t>Inpatient enrollment with NCCC</w:t>
            </w:r>
          </w:p>
        </w:tc>
        <w:tc>
          <w:tcPr>
            <w:tcW w:w="6109" w:type="dxa"/>
          </w:tcPr>
          <w:p w14:paraId="36AD6BDE" w14:textId="77777777" w:rsidR="003B3DC9" w:rsidRPr="004E4D59" w:rsidRDefault="003B3DC9" w:rsidP="00A115C2">
            <w:pPr>
              <w:pStyle w:val="TableText0"/>
            </w:pPr>
            <w:r w:rsidRPr="004E4D59">
              <w:t>Patients are registered at the local facility where they are being treated.</w:t>
            </w:r>
          </w:p>
          <w:p w14:paraId="360FF818" w14:textId="093AD0D0" w:rsidR="003B3DC9" w:rsidRPr="004E4D59" w:rsidRDefault="003B3DC9" w:rsidP="00A115C2">
            <w:pPr>
              <w:pStyle w:val="TableText0"/>
            </w:pPr>
            <w:r w:rsidRPr="004E4D59">
              <w:t>NCCC assigns a valid Authorization number indicating the patient status as ‘Active’.</w:t>
            </w:r>
            <w:r w:rsidR="002836E9" w:rsidRPr="004E4D59">
              <w:t xml:space="preserve"> </w:t>
            </w:r>
          </w:p>
        </w:tc>
      </w:tr>
      <w:tr w:rsidR="003B3DC9" w:rsidRPr="004E4D59" w14:paraId="5F96A8F0" w14:textId="77777777" w:rsidTr="009555FD">
        <w:tc>
          <w:tcPr>
            <w:tcW w:w="3231" w:type="dxa"/>
          </w:tcPr>
          <w:p w14:paraId="53849C76" w14:textId="77777777" w:rsidR="003B3DC9" w:rsidRPr="004E4D59" w:rsidRDefault="003B3DC9" w:rsidP="00A115C2">
            <w:pPr>
              <w:pStyle w:val="TableText0"/>
            </w:pPr>
            <w:r w:rsidRPr="004E4D59">
              <w:t xml:space="preserve">28 day trigger </w:t>
            </w:r>
          </w:p>
        </w:tc>
        <w:tc>
          <w:tcPr>
            <w:tcW w:w="6109" w:type="dxa"/>
          </w:tcPr>
          <w:p w14:paraId="21734E7C" w14:textId="77777777" w:rsidR="003B3DC9" w:rsidRPr="004E4D59" w:rsidRDefault="003B3DC9" w:rsidP="00A115C2">
            <w:pPr>
              <w:pStyle w:val="TableText0"/>
            </w:pPr>
            <w:r w:rsidRPr="004E4D59">
              <w:t>If the patient is new to the program, the NCCC Patient Authorization status automatically changes to Discontinued if there is no active clozapine order in the first 28 days.</w:t>
            </w:r>
          </w:p>
        </w:tc>
      </w:tr>
      <w:tr w:rsidR="003B3DC9" w:rsidRPr="004E4D59" w14:paraId="5A37B8CD" w14:textId="77777777" w:rsidTr="009555FD">
        <w:tc>
          <w:tcPr>
            <w:tcW w:w="3231" w:type="dxa"/>
          </w:tcPr>
          <w:p w14:paraId="01289464" w14:textId="77777777" w:rsidR="003B3DC9" w:rsidRPr="004E4D59" w:rsidRDefault="003B3DC9" w:rsidP="00A115C2">
            <w:pPr>
              <w:pStyle w:val="TableText0"/>
            </w:pPr>
            <w:r w:rsidRPr="004E4D59">
              <w:t xml:space="preserve">56 day trigger </w:t>
            </w:r>
          </w:p>
        </w:tc>
        <w:tc>
          <w:tcPr>
            <w:tcW w:w="6109" w:type="dxa"/>
          </w:tcPr>
          <w:p w14:paraId="0CD1730F" w14:textId="77777777" w:rsidR="003B3DC9" w:rsidRPr="004E4D59" w:rsidRDefault="003B3DC9" w:rsidP="00A115C2">
            <w:pPr>
              <w:pStyle w:val="TableText0"/>
            </w:pPr>
            <w:r w:rsidRPr="004E4D59">
              <w:t>If the patient is currently Active and an inpatient order or outpatient prescription has been activated, but there have been no new active clozapine prescriptions or orders within the past 56 days, the NCCC Patient Authorization status is automatically changed to Discontinued.</w:t>
            </w:r>
          </w:p>
        </w:tc>
      </w:tr>
      <w:tr w:rsidR="003B3DC9" w:rsidRPr="004E4D59" w14:paraId="6CE007E5" w14:textId="77777777" w:rsidTr="009555FD">
        <w:tc>
          <w:tcPr>
            <w:tcW w:w="3231" w:type="dxa"/>
          </w:tcPr>
          <w:p w14:paraId="2DBA21B9" w14:textId="77777777" w:rsidR="003B3DC9" w:rsidRPr="004E4D59" w:rsidRDefault="003B3DC9" w:rsidP="00A115C2">
            <w:pPr>
              <w:pStyle w:val="TableText0"/>
            </w:pPr>
            <w:r w:rsidRPr="004E4D59">
              <w:t xml:space="preserve">Temporary authorization number expiration trigger </w:t>
            </w:r>
          </w:p>
        </w:tc>
        <w:tc>
          <w:tcPr>
            <w:tcW w:w="6109" w:type="dxa"/>
          </w:tcPr>
          <w:p w14:paraId="58AC810F" w14:textId="77777777" w:rsidR="003B3DC9" w:rsidRPr="004E4D59" w:rsidRDefault="003B3DC9" w:rsidP="00A115C2">
            <w:pPr>
              <w:pStyle w:val="TableText0"/>
            </w:pPr>
            <w:r w:rsidRPr="004E4D59">
              <w:t>If the patient has been assigned a temporary local authorization number, it will expire after the 4-day active period and if the NCCC has not yet issued a permanent Clozapine Authorization Number, the status automatically changes to Discontinued.</w:t>
            </w:r>
          </w:p>
        </w:tc>
      </w:tr>
      <w:tr w:rsidR="003B3DC9" w:rsidRPr="004E4D59" w14:paraId="4B090ACE" w14:textId="77777777" w:rsidTr="009555FD">
        <w:tc>
          <w:tcPr>
            <w:tcW w:w="3231" w:type="dxa"/>
          </w:tcPr>
          <w:p w14:paraId="185AC35C" w14:textId="77777777" w:rsidR="003B3DC9" w:rsidRPr="004E4D59" w:rsidRDefault="003B3DC9" w:rsidP="00A115C2">
            <w:pPr>
              <w:pStyle w:val="TableText0"/>
            </w:pPr>
            <w:r w:rsidRPr="004E4D59">
              <w:t xml:space="preserve">Nightly data transmission </w:t>
            </w:r>
          </w:p>
        </w:tc>
        <w:tc>
          <w:tcPr>
            <w:tcW w:w="6109" w:type="dxa"/>
          </w:tcPr>
          <w:p w14:paraId="6D055A90" w14:textId="77777777" w:rsidR="003B3DC9" w:rsidRPr="004E4D59" w:rsidRDefault="003B3DC9" w:rsidP="00A115C2">
            <w:pPr>
              <w:pStyle w:val="TableText0"/>
            </w:pPr>
            <w:r w:rsidRPr="004E4D59">
              <w:t>The VistA system automatically notifies the NCCC of all status changes in the past 24 hours in the nightly data transmission and includes: site ID, patient name, last 4 of SSN, and trigger.</w:t>
            </w:r>
          </w:p>
          <w:p w14:paraId="017044B8" w14:textId="391E71D0" w:rsidR="003B3DC9" w:rsidRPr="004E4D59" w:rsidRDefault="00150AE1" w:rsidP="00A115C2">
            <w:pPr>
              <w:pStyle w:val="TableText0"/>
            </w:pPr>
            <w:r w:rsidRPr="004E4D59">
              <w:t>For NCC data transmission, please s</w:t>
            </w:r>
            <w:r w:rsidR="003B3DC9" w:rsidRPr="004E4D59">
              <w:t xml:space="preserve">ee </w:t>
            </w:r>
            <w:r w:rsidRPr="004E4D59">
              <w:t>MH NCC Project User Guide/Training Plan - Section 3.10</w:t>
            </w:r>
            <w:r w:rsidR="00B04AC5" w:rsidRPr="004E4D59">
              <w:t xml:space="preserve"> Data Store an</w:t>
            </w:r>
            <w:r w:rsidR="007B78D4" w:rsidRPr="004E4D59">
              <w:t>d</w:t>
            </w:r>
            <w:r w:rsidR="00B04AC5" w:rsidRPr="004E4D59">
              <w:t xml:space="preserve"> Transmission to National Clozapine data files.</w:t>
            </w:r>
          </w:p>
        </w:tc>
      </w:tr>
    </w:tbl>
    <w:p w14:paraId="37342392" w14:textId="77777777" w:rsidR="00FE0EA5" w:rsidRDefault="00FE0EA5" w:rsidP="00BC0D16">
      <w:pPr>
        <w:ind w:left="720" w:hanging="720"/>
      </w:pPr>
      <w:bookmarkStart w:id="1034" w:name="compliant_note_508"/>
      <w:bookmarkStart w:id="1035" w:name="_Toc468176492"/>
      <w:bookmarkStart w:id="1036" w:name="_Toc473279553"/>
      <w:bookmarkStart w:id="1037" w:name="_Toc474407390"/>
      <w:bookmarkStart w:id="1038" w:name="_Toc482195015"/>
      <w:bookmarkStart w:id="1039" w:name="_Toc486222888"/>
      <w:bookmarkStart w:id="1040" w:name="_Toc486227840"/>
      <w:bookmarkStart w:id="1041" w:name="_Toc499641830"/>
      <w:bookmarkStart w:id="1042" w:name="_Toc968987"/>
      <w:bookmarkStart w:id="1043" w:name="_Toc61614344"/>
      <w:bookmarkStart w:id="1044" w:name="_Toc92786168"/>
      <w:bookmarkEnd w:id="1034"/>
    </w:p>
    <w:p w14:paraId="341CE3BB" w14:textId="4261A643" w:rsidR="00421FB4" w:rsidRDefault="00BC0D16" w:rsidP="00BC0D16">
      <w:pPr>
        <w:ind w:left="720" w:hanging="720"/>
      </w:pPr>
      <w:r>
        <w:rPr>
          <w:noProof/>
        </w:rPr>
        <w:drawing>
          <wp:inline distT="0" distB="0" distL="0" distR="0" wp14:anchorId="023CBAAB" wp14:editId="6D9F30F2">
            <wp:extent cx="475615" cy="389890"/>
            <wp:effectExtent l="0" t="0" r="635" b="0"/>
            <wp:docPr id="1347" name="Picture 1347"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descr="pencil note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 cy="389890"/>
                    </a:xfrm>
                    <a:prstGeom prst="rect">
                      <a:avLst/>
                    </a:prstGeom>
                    <a:noFill/>
                  </pic:spPr>
                </pic:pic>
              </a:graphicData>
            </a:graphic>
          </wp:inline>
        </w:drawing>
      </w:r>
      <w:r w:rsidR="00421FB4">
        <w:t>All status changes are automatic based on triggers. Pharmacists are not permitted to make manual changes from Active to Discontinued status.</w:t>
      </w:r>
    </w:p>
    <w:p w14:paraId="34F05103" w14:textId="4F4C105F" w:rsidR="003B3DC9" w:rsidRPr="004E4D59" w:rsidRDefault="003B3DC9" w:rsidP="0029173D">
      <w:pPr>
        <w:pStyle w:val="Heading2"/>
      </w:pPr>
      <w:bookmarkStart w:id="1045" w:name="_Toc153534519"/>
      <w:r w:rsidRPr="004E4D59">
        <w:t>Safety Checks and Overrides</w:t>
      </w:r>
      <w:bookmarkEnd w:id="1035"/>
      <w:bookmarkEnd w:id="1036"/>
      <w:bookmarkEnd w:id="1037"/>
      <w:bookmarkEnd w:id="1038"/>
      <w:bookmarkEnd w:id="1039"/>
      <w:bookmarkEnd w:id="1040"/>
      <w:bookmarkEnd w:id="1041"/>
      <w:bookmarkEnd w:id="1042"/>
      <w:bookmarkEnd w:id="1043"/>
      <w:bookmarkEnd w:id="1044"/>
      <w:bookmarkEnd w:id="1045"/>
    </w:p>
    <w:p w14:paraId="0260ACAC" w14:textId="77777777" w:rsidR="003B3DC9" w:rsidRPr="004E4D59" w:rsidRDefault="003B3DC9" w:rsidP="003B3DC9">
      <w:pPr>
        <w:pStyle w:val="BodyText"/>
        <w:spacing w:before="240"/>
      </w:pPr>
      <w:r w:rsidRPr="004E4D59">
        <w:t xml:space="preserve">Safety checks, overrides, and data reporting using new ANC Lab values and monitoring guidelines are required for each new, edited, or copied order. For a Pending Order to make it to the Outpatient pharmacy, the system performed safety checks in CPRS. </w:t>
      </w:r>
    </w:p>
    <w:p w14:paraId="2F4C367E" w14:textId="77777777" w:rsidR="00A115C2" w:rsidRPr="004E4D59" w:rsidRDefault="00A115C2" w:rsidP="00A115C2"/>
    <w:p w14:paraId="51CCE806" w14:textId="5BBC6F91" w:rsidR="003B3DC9" w:rsidRPr="004E4D59" w:rsidRDefault="00A115C2" w:rsidP="00A115C2">
      <w:pPr>
        <w:ind w:left="720" w:hanging="720"/>
      </w:pPr>
      <w:r w:rsidRPr="004E4D59">
        <w:rPr>
          <w:noProof/>
        </w:rPr>
        <w:drawing>
          <wp:inline distT="0" distB="0" distL="0" distR="0" wp14:anchorId="58253B9E" wp14:editId="0F2595EC">
            <wp:extent cx="475488" cy="388153"/>
            <wp:effectExtent l="0" t="0" r="1270" b="0"/>
            <wp:docPr id="1514" name="Picture 151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t xml:space="preserve">Safety checks on CPRS Pending Orders must be repeated a second time in the Outpatient Pharmacy, in the event that the patient is no longer </w:t>
      </w:r>
      <w:r w:rsidR="00574116" w:rsidRPr="004E4D59">
        <w:t>active,</w:t>
      </w:r>
      <w:r w:rsidR="003B3DC9" w:rsidRPr="004E4D59">
        <w:t xml:space="preserve"> or the provider is no longer authorized.</w:t>
      </w:r>
    </w:p>
    <w:p w14:paraId="5185E19A" w14:textId="72A1E1FE" w:rsidR="001A0014" w:rsidRPr="004E4D59" w:rsidRDefault="001A0014" w:rsidP="007C6BD8">
      <w:pPr>
        <w:pStyle w:val="Caption"/>
      </w:pPr>
      <w:bookmarkStart w:id="1046" w:name="_Toc151997376"/>
      <w:r w:rsidRPr="004E4D59">
        <w:t xml:space="preserve">Table </w:t>
      </w:r>
      <w:r>
        <w:fldChar w:fldCharType="begin"/>
      </w:r>
      <w:r>
        <w:instrText>SEQ Table \* ARABIC</w:instrText>
      </w:r>
      <w:r>
        <w:fldChar w:fldCharType="separate"/>
      </w:r>
      <w:r w:rsidR="00FB495C">
        <w:rPr>
          <w:noProof/>
        </w:rPr>
        <w:t>14</w:t>
      </w:r>
      <w:r>
        <w:fldChar w:fldCharType="end"/>
      </w:r>
      <w:r w:rsidRPr="004E4D59">
        <w:t>: CPRS Pending Orders</w:t>
      </w:r>
      <w:bookmarkEnd w:id="104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CPRS Pending Orders"/>
        <w:tblDescription w:val="Option and Pharmacist view"/>
      </w:tblPr>
      <w:tblGrid>
        <w:gridCol w:w="3231"/>
        <w:gridCol w:w="6109"/>
      </w:tblGrid>
      <w:tr w:rsidR="003B3DC9" w:rsidRPr="004E4D59" w14:paraId="6F186BFC" w14:textId="77777777" w:rsidTr="00C03F56">
        <w:trPr>
          <w:cantSplit/>
          <w:tblHeader/>
        </w:trPr>
        <w:tc>
          <w:tcPr>
            <w:tcW w:w="3232" w:type="dxa"/>
            <w:shd w:val="clear" w:color="auto" w:fill="D9D9D9" w:themeFill="background1" w:themeFillShade="D9"/>
            <w:vAlign w:val="center"/>
          </w:tcPr>
          <w:p w14:paraId="3CEE0819" w14:textId="34290F4D" w:rsidR="003B3DC9" w:rsidRPr="004E4D59" w:rsidRDefault="00741400" w:rsidP="00A115C2">
            <w:pPr>
              <w:pStyle w:val="TableHeading0"/>
            </w:pPr>
            <w:r w:rsidRPr="004E4D59">
              <w:t>Option</w:t>
            </w:r>
          </w:p>
        </w:tc>
        <w:tc>
          <w:tcPr>
            <w:tcW w:w="6112" w:type="dxa"/>
            <w:shd w:val="clear" w:color="auto" w:fill="D9D9D9" w:themeFill="background1" w:themeFillShade="D9"/>
            <w:vAlign w:val="center"/>
          </w:tcPr>
          <w:p w14:paraId="12B9705D" w14:textId="77777777" w:rsidR="003B3DC9" w:rsidRPr="004E4D59" w:rsidRDefault="003B3DC9" w:rsidP="00A115C2">
            <w:pPr>
              <w:pStyle w:val="TableHeading0"/>
            </w:pPr>
            <w:r w:rsidRPr="004E4D59">
              <w:t>Pharmacist View</w:t>
            </w:r>
          </w:p>
        </w:tc>
      </w:tr>
      <w:tr w:rsidR="003B3DC9" w:rsidRPr="004E4D59" w14:paraId="79E5DD2A" w14:textId="77777777" w:rsidTr="00C03F56">
        <w:trPr>
          <w:cantSplit/>
        </w:trPr>
        <w:tc>
          <w:tcPr>
            <w:tcW w:w="3232" w:type="dxa"/>
          </w:tcPr>
          <w:p w14:paraId="16F39856" w14:textId="77777777" w:rsidR="003B3DC9" w:rsidRPr="004E4D59" w:rsidRDefault="003B3DC9" w:rsidP="00A115C2">
            <w:pPr>
              <w:pStyle w:val="TableText0"/>
            </w:pPr>
            <w:r w:rsidRPr="004E4D59">
              <w:t xml:space="preserve">Menu option for Pending Orders </w:t>
            </w:r>
          </w:p>
        </w:tc>
        <w:tc>
          <w:tcPr>
            <w:tcW w:w="6112" w:type="dxa"/>
          </w:tcPr>
          <w:p w14:paraId="1A27E367" w14:textId="77777777" w:rsidR="003B3DC9" w:rsidRPr="004E4D59" w:rsidRDefault="003B3DC9" w:rsidP="00A115C2">
            <w:pPr>
              <w:pStyle w:val="TableText0"/>
              <w:rPr>
                <w:sz w:val="24"/>
              </w:rPr>
            </w:pPr>
            <w:r w:rsidRPr="004E4D59">
              <w:t>When the prescription originates in CPRS, the pharmacist processes the Pending Order from the following menu option:</w:t>
            </w:r>
          </w:p>
          <w:p w14:paraId="074B96D3" w14:textId="6D0BB5E1" w:rsidR="003B3DC9" w:rsidRPr="004E4D59" w:rsidRDefault="003B3DC9" w:rsidP="00A115C2">
            <w:pPr>
              <w:pStyle w:val="TableText0"/>
            </w:pPr>
            <w:r w:rsidRPr="004E4D59">
              <w:t>Complete Order from OERR [PSO LMOE FINISH]</w:t>
            </w:r>
          </w:p>
        </w:tc>
      </w:tr>
      <w:tr w:rsidR="003B3DC9" w:rsidRPr="004E4D59" w14:paraId="17B025FC" w14:textId="77777777" w:rsidTr="00C03F56">
        <w:trPr>
          <w:cantSplit/>
        </w:trPr>
        <w:tc>
          <w:tcPr>
            <w:tcW w:w="3232" w:type="dxa"/>
          </w:tcPr>
          <w:p w14:paraId="49A2F9D9" w14:textId="77777777" w:rsidR="003B3DC9" w:rsidRPr="004E4D59" w:rsidRDefault="003B3DC9" w:rsidP="00A115C2">
            <w:pPr>
              <w:pStyle w:val="TableText0"/>
            </w:pPr>
            <w:r w:rsidRPr="004E4D59">
              <w:lastRenderedPageBreak/>
              <w:t>Menu option for written prescription</w:t>
            </w:r>
          </w:p>
        </w:tc>
        <w:tc>
          <w:tcPr>
            <w:tcW w:w="6112" w:type="dxa"/>
          </w:tcPr>
          <w:p w14:paraId="0C57D194" w14:textId="77777777" w:rsidR="003B3DC9" w:rsidRPr="004E4D59" w:rsidRDefault="003B3DC9" w:rsidP="00A115C2">
            <w:pPr>
              <w:pStyle w:val="TableText0"/>
            </w:pPr>
            <w:r w:rsidRPr="004E4D59">
              <w:t>When the order originates from a written prescription, the pharmacist processes the written prescription from the following menu option:</w:t>
            </w:r>
          </w:p>
          <w:p w14:paraId="200FC2C8" w14:textId="754D6515" w:rsidR="003B3DC9" w:rsidRPr="004E4D59" w:rsidRDefault="003B3DC9" w:rsidP="00A115C2">
            <w:pPr>
              <w:pStyle w:val="TableText0"/>
              <w:rPr>
                <w:sz w:val="24"/>
              </w:rPr>
            </w:pPr>
            <w:r w:rsidRPr="004E4D59">
              <w:t>Patient Prescription Processing [PSO LM BACKDOOR ORDERS]</w:t>
            </w:r>
          </w:p>
        </w:tc>
      </w:tr>
      <w:tr w:rsidR="003B3DC9" w:rsidRPr="004E4D59" w14:paraId="1408725A" w14:textId="77777777" w:rsidTr="00C03F56">
        <w:trPr>
          <w:cantSplit/>
        </w:trPr>
        <w:tc>
          <w:tcPr>
            <w:tcW w:w="3232" w:type="dxa"/>
          </w:tcPr>
          <w:p w14:paraId="23BFB4AC" w14:textId="352BC9A5" w:rsidR="003B3DC9" w:rsidRPr="004E4D59" w:rsidRDefault="003B3DC9" w:rsidP="000656DB">
            <w:pPr>
              <w:pStyle w:val="TableText0"/>
            </w:pPr>
            <w:r w:rsidRPr="004E4D59">
              <w:t xml:space="preserve">Safety checks a second time for Pending Orders </w:t>
            </w:r>
          </w:p>
        </w:tc>
        <w:tc>
          <w:tcPr>
            <w:tcW w:w="6112" w:type="dxa"/>
          </w:tcPr>
          <w:p w14:paraId="0C82E143" w14:textId="4C0DE30D" w:rsidR="003B3DC9" w:rsidRPr="004E4D59" w:rsidRDefault="003B3DC9" w:rsidP="00A115C2">
            <w:pPr>
              <w:pStyle w:val="TableText0"/>
            </w:pPr>
            <w:r w:rsidRPr="004E4D59">
              <w:t xml:space="preserve">Pending Orders from CPRS are required to pass the same safety checks a second time. The software validates that the patient is actively </w:t>
            </w:r>
            <w:r w:rsidR="00574116" w:rsidRPr="004E4D59">
              <w:t>registered,</w:t>
            </w:r>
            <w:r w:rsidRPr="004E4D59">
              <w:t xml:space="preserve"> and the provider is authorized to prescribe clozapine.</w:t>
            </w:r>
          </w:p>
        </w:tc>
      </w:tr>
      <w:tr w:rsidR="003B3DC9" w:rsidRPr="004E4D59" w14:paraId="0AE2C4F2" w14:textId="77777777" w:rsidTr="00C03F56">
        <w:trPr>
          <w:cantSplit/>
        </w:trPr>
        <w:tc>
          <w:tcPr>
            <w:tcW w:w="3232" w:type="dxa"/>
          </w:tcPr>
          <w:p w14:paraId="524B99A1" w14:textId="77777777" w:rsidR="003B3DC9" w:rsidRPr="004E4D59" w:rsidRDefault="003B3DC9" w:rsidP="00A115C2">
            <w:pPr>
              <w:pStyle w:val="TableText0"/>
            </w:pPr>
            <w:r w:rsidRPr="004E4D59">
              <w:t xml:space="preserve">Safety check requirements for written orders </w:t>
            </w:r>
          </w:p>
        </w:tc>
        <w:tc>
          <w:tcPr>
            <w:tcW w:w="6112" w:type="dxa"/>
          </w:tcPr>
          <w:p w14:paraId="39519C37" w14:textId="77777777" w:rsidR="003B3DC9" w:rsidRPr="004E4D59" w:rsidRDefault="003B3DC9" w:rsidP="00A115C2">
            <w:pPr>
              <w:pStyle w:val="TableText0"/>
            </w:pPr>
            <w:r w:rsidRPr="004E4D59">
              <w:t xml:space="preserve">Written clozapine prescriptions in VistA Backdoor Pharmacy perform safety checks once. </w:t>
            </w:r>
          </w:p>
        </w:tc>
      </w:tr>
      <w:tr w:rsidR="003B3DC9" w:rsidRPr="004E4D59" w14:paraId="2D2F7DAF" w14:textId="77777777" w:rsidTr="00C03F56">
        <w:trPr>
          <w:cantSplit/>
        </w:trPr>
        <w:tc>
          <w:tcPr>
            <w:tcW w:w="3232" w:type="dxa"/>
          </w:tcPr>
          <w:p w14:paraId="36EC49C1" w14:textId="0AD3DFA1" w:rsidR="003B3DC9" w:rsidRPr="004E4D59" w:rsidRDefault="003B3DC9" w:rsidP="00A115C2">
            <w:pPr>
              <w:pStyle w:val="TableText0"/>
            </w:pPr>
            <w:r w:rsidRPr="004E4D59">
              <w:t>Is patient actively registered?</w:t>
            </w:r>
          </w:p>
        </w:tc>
        <w:tc>
          <w:tcPr>
            <w:tcW w:w="6112" w:type="dxa"/>
          </w:tcPr>
          <w:p w14:paraId="21D641E3" w14:textId="77777777" w:rsidR="003B3DC9" w:rsidRPr="004E4D59" w:rsidRDefault="003B3DC9" w:rsidP="00A115C2">
            <w:pPr>
              <w:pStyle w:val="TableText0"/>
            </w:pPr>
            <w:r w:rsidRPr="004E4D59">
              <w:t>The patient must be actively registered. This is the first safety check.</w:t>
            </w:r>
          </w:p>
          <w:p w14:paraId="33AA73F6" w14:textId="171BD1A3" w:rsidR="003B3DC9" w:rsidRPr="004E4D59" w:rsidRDefault="003B3DC9" w:rsidP="00A115C2">
            <w:pPr>
              <w:pStyle w:val="TableText0"/>
            </w:pPr>
            <w:r w:rsidRPr="004E4D59">
              <w:t>If the patient is not actively registered, the option to bypass registration is outlined in</w:t>
            </w:r>
            <w:hyperlink w:anchor="_Ref460249304" w:history="1">
              <w:r w:rsidRPr="0069417C">
                <w:rPr>
                  <w:rStyle w:val="Hyperlink"/>
                </w:rPr>
                <w:fldChar w:fldCharType="begin" w:fldLock="1"/>
              </w:r>
              <w:r w:rsidRPr="0069417C">
                <w:rPr>
                  <w:rStyle w:val="Hyperlink"/>
                </w:rPr>
                <w:instrText xml:space="preserve"> REF _Ref460249304 \h </w:instrText>
              </w:r>
              <w:r w:rsidR="00ED1829" w:rsidRPr="0069417C">
                <w:rPr>
                  <w:rStyle w:val="Hyperlink"/>
                </w:rPr>
                <w:instrText xml:space="preserve"> \* MERGEFORMAT </w:instrText>
              </w:r>
              <w:r w:rsidRPr="0069417C">
                <w:rPr>
                  <w:rStyle w:val="Hyperlink"/>
                </w:rPr>
              </w:r>
              <w:r w:rsidRPr="0069417C">
                <w:rPr>
                  <w:rStyle w:val="Hyperlink"/>
                </w:rPr>
                <w:fldChar w:fldCharType="separate"/>
              </w:r>
              <w:r w:rsidR="00DB346B" w:rsidRPr="0069417C">
                <w:rPr>
                  <w:rStyle w:val="Hyperlink"/>
                </w:rPr>
                <w:t>Emergency Registration Override – Overview</w:t>
              </w:r>
              <w:r w:rsidRPr="0069417C">
                <w:rPr>
                  <w:rStyle w:val="Hyperlink"/>
                </w:rPr>
                <w:fldChar w:fldCharType="end"/>
              </w:r>
            </w:hyperlink>
            <w:r w:rsidRPr="004E4D59">
              <w:t xml:space="preserve">. </w:t>
            </w:r>
          </w:p>
        </w:tc>
      </w:tr>
      <w:tr w:rsidR="003B3DC9" w:rsidRPr="004E4D59" w14:paraId="1BF92A58" w14:textId="77777777" w:rsidTr="00C03F56">
        <w:trPr>
          <w:cantSplit/>
        </w:trPr>
        <w:tc>
          <w:tcPr>
            <w:tcW w:w="3232" w:type="dxa"/>
          </w:tcPr>
          <w:p w14:paraId="11F569D6" w14:textId="77777777" w:rsidR="003B3DC9" w:rsidRPr="004E4D59" w:rsidRDefault="003B3DC9" w:rsidP="00A115C2">
            <w:pPr>
              <w:pStyle w:val="TableText0"/>
            </w:pPr>
            <w:r w:rsidRPr="004E4D59">
              <w:t>Is provider authorized?</w:t>
            </w:r>
          </w:p>
        </w:tc>
        <w:tc>
          <w:tcPr>
            <w:tcW w:w="6112" w:type="dxa"/>
          </w:tcPr>
          <w:p w14:paraId="0EE9E041" w14:textId="77777777" w:rsidR="003B3DC9" w:rsidRPr="004E4D59" w:rsidRDefault="003B3DC9" w:rsidP="00A115C2">
            <w:pPr>
              <w:pStyle w:val="TableText0"/>
            </w:pPr>
            <w:r w:rsidRPr="004E4D59">
              <w:t>If the provider is not authorized, the pharmacist will receive the applicable message:</w:t>
            </w:r>
          </w:p>
          <w:p w14:paraId="3D4CE937" w14:textId="77777777" w:rsidR="003B3DC9" w:rsidRPr="004E4D59" w:rsidRDefault="003B3DC9" w:rsidP="00A115C2">
            <w:pPr>
              <w:pStyle w:val="TableText0"/>
              <w:ind w:left="331"/>
            </w:pPr>
            <w:r w:rsidRPr="004E4D59">
              <w:t>Provider must have a DEA# or VA# to write prescriptions for this drug.</w:t>
            </w:r>
          </w:p>
          <w:p w14:paraId="4A9BC762" w14:textId="77777777" w:rsidR="003B3DC9" w:rsidRPr="004E4D59" w:rsidRDefault="003B3DC9" w:rsidP="00A115C2">
            <w:pPr>
              <w:pStyle w:val="TableText0"/>
              <w:ind w:left="331"/>
            </w:pPr>
            <w:r w:rsidRPr="004E4D59">
              <w:t>--OR--</w:t>
            </w:r>
          </w:p>
          <w:p w14:paraId="553CE3BA" w14:textId="77777777" w:rsidR="003B3DC9" w:rsidRPr="004E4D59" w:rsidRDefault="003B3DC9" w:rsidP="00A115C2">
            <w:pPr>
              <w:pStyle w:val="TableText0"/>
              <w:ind w:left="331"/>
            </w:pPr>
            <w:r w:rsidRPr="004E4D59">
              <w:t>Provider must hold YSCL AUTHORIZED key to write prescriptions for clozapine</w:t>
            </w:r>
          </w:p>
        </w:tc>
      </w:tr>
    </w:tbl>
    <w:p w14:paraId="285A8BBA" w14:textId="77777777" w:rsidR="00A115C2" w:rsidRPr="004E4D59" w:rsidRDefault="00A115C2" w:rsidP="00A115C2">
      <w:bookmarkStart w:id="1047" w:name="DEA_LICENSE"/>
    </w:p>
    <w:p w14:paraId="40DA284B" w14:textId="34AF2C32" w:rsidR="003B3DC9" w:rsidRPr="004E4D59" w:rsidRDefault="00A115C2" w:rsidP="00A115C2">
      <w:pPr>
        <w:ind w:left="720" w:hanging="720"/>
      </w:pPr>
      <w:r w:rsidRPr="004E4D59">
        <w:rPr>
          <w:noProof/>
        </w:rPr>
        <w:drawing>
          <wp:inline distT="0" distB="0" distL="0" distR="0" wp14:anchorId="3F3F5AE6" wp14:editId="2FF548B1">
            <wp:extent cx="475488" cy="388153"/>
            <wp:effectExtent l="0" t="0" r="1270" b="0"/>
            <wp:docPr id="1515" name="Picture 151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151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t>CPRS has implemented an expiration field for the provider DEA#. If the active DEA license expires, the provider will be prevented from prescribing clozapine until the provider DEA# is reactivated. Licenses are active for 2 years. There is no message that indicates the DEA# has expired. The user may need to check this file.</w:t>
      </w:r>
    </w:p>
    <w:p w14:paraId="0C48932D" w14:textId="77777777" w:rsidR="003B3DC9" w:rsidRPr="004E4D59" w:rsidRDefault="003B3DC9" w:rsidP="0029173D">
      <w:pPr>
        <w:pStyle w:val="Heading2"/>
      </w:pPr>
      <w:bookmarkStart w:id="1048" w:name="AUTHORIZED_PHARMACIST"/>
      <w:bookmarkStart w:id="1049" w:name="_Toc468176493"/>
      <w:bookmarkStart w:id="1050" w:name="_Toc473279554"/>
      <w:bookmarkStart w:id="1051" w:name="_Toc474407391"/>
      <w:bookmarkStart w:id="1052" w:name="_Toc482195016"/>
      <w:bookmarkStart w:id="1053" w:name="_Toc486222889"/>
      <w:bookmarkStart w:id="1054" w:name="_Toc486227841"/>
      <w:bookmarkStart w:id="1055" w:name="_Toc499641831"/>
      <w:bookmarkStart w:id="1056" w:name="_Toc968988"/>
      <w:bookmarkStart w:id="1057" w:name="_Toc61614345"/>
      <w:bookmarkStart w:id="1058" w:name="_Toc92786169"/>
      <w:bookmarkStart w:id="1059" w:name="_Toc153534520"/>
      <w:bookmarkEnd w:id="1047"/>
      <w:r w:rsidRPr="004E4D59">
        <w:t xml:space="preserve">Authorized Pharmacist </w:t>
      </w:r>
      <w:bookmarkEnd w:id="1048"/>
      <w:r w:rsidRPr="004E4D59">
        <w:t>with PSOLOCKCLOZ key</w:t>
      </w:r>
      <w:bookmarkEnd w:id="1049"/>
      <w:bookmarkEnd w:id="1050"/>
      <w:bookmarkEnd w:id="1051"/>
      <w:bookmarkEnd w:id="1052"/>
      <w:bookmarkEnd w:id="1053"/>
      <w:bookmarkEnd w:id="1054"/>
      <w:bookmarkEnd w:id="1055"/>
      <w:bookmarkEnd w:id="1056"/>
      <w:bookmarkEnd w:id="1057"/>
      <w:bookmarkEnd w:id="1058"/>
      <w:bookmarkEnd w:id="1059"/>
    </w:p>
    <w:p w14:paraId="5742D53A" w14:textId="77777777" w:rsidR="003B3DC9" w:rsidRPr="004E4D59" w:rsidRDefault="003B3DC9" w:rsidP="003B3DC9">
      <w:pPr>
        <w:pStyle w:val="BodyText"/>
      </w:pPr>
      <w:r w:rsidRPr="004E4D59">
        <w:t xml:space="preserve">Any clozapine prescription that requires either a National or Local Override requires the pharmacist to have the PSOLOCKCLOZ key. For clozapine prescriptions, the only time a pharmacist is </w:t>
      </w:r>
      <w:r w:rsidRPr="004E4D59">
        <w:rPr>
          <w:i/>
        </w:rPr>
        <w:t>not</w:t>
      </w:r>
      <w:r w:rsidRPr="004E4D59">
        <w:t xml:space="preserve"> required to have the PSOLOCKCLOZ key is when the ANC results are Normal within the last 7 days (equal to or greater than 1500 cmm) with a matching WBC.</w:t>
      </w:r>
    </w:p>
    <w:p w14:paraId="165C66DD" w14:textId="5AE3BEE4" w:rsidR="001A0014" w:rsidRPr="004E4D59" w:rsidRDefault="001A0014" w:rsidP="007C6BD8">
      <w:pPr>
        <w:pStyle w:val="Caption"/>
      </w:pPr>
      <w:bookmarkStart w:id="1060" w:name="_Toc151997377"/>
      <w:r w:rsidRPr="004E4D59">
        <w:lastRenderedPageBreak/>
        <w:t xml:space="preserve">Table </w:t>
      </w:r>
      <w:r>
        <w:fldChar w:fldCharType="begin"/>
      </w:r>
      <w:r>
        <w:instrText>SEQ Table \* ARABIC</w:instrText>
      </w:r>
      <w:r>
        <w:fldChar w:fldCharType="separate"/>
      </w:r>
      <w:r w:rsidR="00FB495C">
        <w:rPr>
          <w:noProof/>
        </w:rPr>
        <w:t>15</w:t>
      </w:r>
      <w:r>
        <w:fldChar w:fldCharType="end"/>
      </w:r>
      <w:r w:rsidRPr="004E4D59">
        <w:t>: Key Requirement</w:t>
      </w:r>
      <w:bookmarkEnd w:id="106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Key Requirement"/>
        <w:tblDescription w:val="Option and pharmacist view"/>
      </w:tblPr>
      <w:tblGrid>
        <w:gridCol w:w="3321"/>
        <w:gridCol w:w="6019"/>
      </w:tblGrid>
      <w:tr w:rsidR="003B3DC9" w:rsidRPr="004E4D59" w14:paraId="3F7A45FD" w14:textId="77777777" w:rsidTr="00C03F56">
        <w:trPr>
          <w:cantSplit/>
          <w:tblHeader/>
        </w:trPr>
        <w:tc>
          <w:tcPr>
            <w:tcW w:w="3322" w:type="dxa"/>
            <w:shd w:val="clear" w:color="auto" w:fill="D9D9D9" w:themeFill="background1" w:themeFillShade="D9"/>
            <w:vAlign w:val="center"/>
          </w:tcPr>
          <w:p w14:paraId="39FAEE88" w14:textId="255980BA" w:rsidR="003B3DC9" w:rsidRPr="004E4D59" w:rsidRDefault="00741400" w:rsidP="00A115C2">
            <w:pPr>
              <w:pStyle w:val="TableHeading0"/>
            </w:pPr>
            <w:r w:rsidRPr="004E4D59">
              <w:t>Option</w:t>
            </w:r>
          </w:p>
        </w:tc>
        <w:tc>
          <w:tcPr>
            <w:tcW w:w="6022" w:type="dxa"/>
            <w:shd w:val="clear" w:color="auto" w:fill="D9D9D9" w:themeFill="background1" w:themeFillShade="D9"/>
            <w:vAlign w:val="center"/>
          </w:tcPr>
          <w:p w14:paraId="6A9DB6CA" w14:textId="77777777" w:rsidR="003B3DC9" w:rsidRPr="004E4D59" w:rsidRDefault="003B3DC9" w:rsidP="00A115C2">
            <w:pPr>
              <w:pStyle w:val="TableHeading0"/>
            </w:pPr>
            <w:r w:rsidRPr="004E4D59">
              <w:t>Pharmacist View</w:t>
            </w:r>
          </w:p>
        </w:tc>
      </w:tr>
      <w:tr w:rsidR="003B3DC9" w:rsidRPr="004E4D59" w14:paraId="61CF8521" w14:textId="77777777" w:rsidTr="00C03F56">
        <w:trPr>
          <w:cantSplit/>
        </w:trPr>
        <w:tc>
          <w:tcPr>
            <w:tcW w:w="3322" w:type="dxa"/>
          </w:tcPr>
          <w:p w14:paraId="1CB718D6" w14:textId="386569F7" w:rsidR="003B3DC9" w:rsidRPr="004E4D59" w:rsidRDefault="003B3DC9" w:rsidP="00A115C2">
            <w:pPr>
              <w:pStyle w:val="TableText0"/>
            </w:pPr>
            <w:r w:rsidRPr="004E4D59">
              <w:t>When is PSOLOCKCLOZ key required?</w:t>
            </w:r>
          </w:p>
        </w:tc>
        <w:tc>
          <w:tcPr>
            <w:tcW w:w="6022" w:type="dxa"/>
          </w:tcPr>
          <w:p w14:paraId="37409D70" w14:textId="77777777" w:rsidR="003B3DC9" w:rsidRPr="004E4D59" w:rsidRDefault="003B3DC9" w:rsidP="00A115C2">
            <w:pPr>
              <w:pStyle w:val="TableText0"/>
            </w:pPr>
            <w:r w:rsidRPr="004E4D59">
              <w:t>The following conditions require the primary pharmacist and an Approving member of the clozapine team to both have the PSOLOCKCLOZ key:</w:t>
            </w:r>
          </w:p>
          <w:p w14:paraId="44E4A768" w14:textId="77777777" w:rsidR="003B3DC9" w:rsidRPr="004E4D59" w:rsidRDefault="003B3DC9" w:rsidP="00F258BC">
            <w:pPr>
              <w:pStyle w:val="TableText0"/>
              <w:numPr>
                <w:ilvl w:val="0"/>
                <w:numId w:val="103"/>
              </w:numPr>
            </w:pPr>
            <w:r w:rsidRPr="004E4D59">
              <w:t xml:space="preserve">Mild neutropenia – Local Override </w:t>
            </w:r>
          </w:p>
          <w:p w14:paraId="12F712D5" w14:textId="77777777" w:rsidR="003B3DC9" w:rsidRPr="004E4D59" w:rsidRDefault="003B3DC9" w:rsidP="00F258BC">
            <w:pPr>
              <w:pStyle w:val="TableText0"/>
              <w:numPr>
                <w:ilvl w:val="0"/>
                <w:numId w:val="103"/>
              </w:numPr>
            </w:pPr>
            <w:r w:rsidRPr="004E4D59">
              <w:t xml:space="preserve">Moderate to Severe neutropenia – National Override </w:t>
            </w:r>
          </w:p>
          <w:p w14:paraId="2B9A24E3" w14:textId="77777777" w:rsidR="003B3DC9" w:rsidRPr="004E4D59" w:rsidRDefault="003B3DC9" w:rsidP="00F258BC">
            <w:pPr>
              <w:pStyle w:val="TableText0"/>
              <w:numPr>
                <w:ilvl w:val="0"/>
                <w:numId w:val="103"/>
              </w:numPr>
            </w:pPr>
            <w:r w:rsidRPr="004E4D59">
              <w:t xml:space="preserve">No ANC Results – National Override or Special Conditions Local Override </w:t>
            </w:r>
          </w:p>
          <w:p w14:paraId="5385D215" w14:textId="77777777" w:rsidR="003B3DC9" w:rsidRPr="004E4D59" w:rsidRDefault="003B3DC9" w:rsidP="00F258BC">
            <w:pPr>
              <w:pStyle w:val="TableText0"/>
              <w:numPr>
                <w:ilvl w:val="0"/>
                <w:numId w:val="103"/>
              </w:numPr>
            </w:pPr>
            <w:r w:rsidRPr="004E4D59">
              <w:t xml:space="preserve">ANC with No Matching WBC – National Override </w:t>
            </w:r>
          </w:p>
          <w:p w14:paraId="4FD9639E" w14:textId="77777777" w:rsidR="003B3DC9" w:rsidRPr="004E4D59" w:rsidRDefault="003B3DC9" w:rsidP="00F258BC">
            <w:pPr>
              <w:pStyle w:val="TableText0"/>
              <w:numPr>
                <w:ilvl w:val="0"/>
                <w:numId w:val="103"/>
              </w:numPr>
            </w:pPr>
            <w:r w:rsidRPr="004E4D59">
              <w:t xml:space="preserve">Unregistered Patient – Emergency Registration Local Override with written order </w:t>
            </w:r>
          </w:p>
        </w:tc>
      </w:tr>
      <w:tr w:rsidR="003B3DC9" w:rsidRPr="004E4D59" w14:paraId="3420BC8F" w14:textId="77777777" w:rsidTr="00C03F56">
        <w:trPr>
          <w:cantSplit/>
        </w:trPr>
        <w:tc>
          <w:tcPr>
            <w:tcW w:w="3322" w:type="dxa"/>
          </w:tcPr>
          <w:p w14:paraId="08A514C4" w14:textId="259EF11D" w:rsidR="003B3DC9" w:rsidRPr="004E4D59" w:rsidRDefault="003B3DC9" w:rsidP="00A115C2">
            <w:pPr>
              <w:pStyle w:val="TableText0"/>
            </w:pPr>
            <w:r w:rsidRPr="004E4D59">
              <w:t>Verify pharmacist is authorized with PSOLOCKCLOZ key</w:t>
            </w:r>
          </w:p>
        </w:tc>
        <w:tc>
          <w:tcPr>
            <w:tcW w:w="6022" w:type="dxa"/>
          </w:tcPr>
          <w:p w14:paraId="401A4AB1" w14:textId="77777777" w:rsidR="003B3DC9" w:rsidRPr="004E4D59" w:rsidRDefault="003B3DC9" w:rsidP="00A115C2">
            <w:pPr>
              <w:pStyle w:val="TableText0"/>
            </w:pPr>
            <w:r w:rsidRPr="004E4D59">
              <w:t>When the pharmacist, who is processing the Pending or Written Prescription that includes an override, does not hold the PSOLOCKCLOZ key, this message displays:</w:t>
            </w:r>
          </w:p>
          <w:p w14:paraId="4BB03793" w14:textId="77777777" w:rsidR="003B3DC9" w:rsidRPr="004E4D59" w:rsidRDefault="003B3DC9" w:rsidP="00A115C2">
            <w:pPr>
              <w:pStyle w:val="TableText0"/>
              <w:ind w:left="346"/>
            </w:pPr>
            <w:r w:rsidRPr="004E4D59">
              <w:t>You Are Not Authorized to Override! See Clozapine Manager with PSOLOCKCLOZ key.</w:t>
            </w:r>
          </w:p>
          <w:p w14:paraId="4250E2FC" w14:textId="77777777" w:rsidR="003B3DC9" w:rsidRPr="004E4D59" w:rsidRDefault="003B3DC9" w:rsidP="00A115C2">
            <w:pPr>
              <w:pStyle w:val="TableText0"/>
            </w:pPr>
            <w:r w:rsidRPr="004E4D59">
              <w:t>Pending Orders return to pending status and written orders issue a hard stop and the prescription is deleted and not processed.</w:t>
            </w:r>
          </w:p>
        </w:tc>
      </w:tr>
    </w:tbl>
    <w:p w14:paraId="65C02B0F" w14:textId="77777777" w:rsidR="003B3DC9" w:rsidRPr="004E4D59" w:rsidRDefault="003B3DC9" w:rsidP="0029173D">
      <w:pPr>
        <w:pStyle w:val="Heading2"/>
      </w:pPr>
      <w:bookmarkStart w:id="1061" w:name="APPROVING_MEMBER"/>
      <w:bookmarkStart w:id="1062" w:name="_Ref460332527"/>
      <w:bookmarkStart w:id="1063" w:name="_Toc468176494"/>
      <w:bookmarkStart w:id="1064" w:name="_Ref473277198"/>
      <w:bookmarkStart w:id="1065" w:name="_Toc473279555"/>
      <w:bookmarkStart w:id="1066" w:name="_Toc474407392"/>
      <w:bookmarkStart w:id="1067" w:name="_Toc482195017"/>
      <w:bookmarkStart w:id="1068" w:name="_Toc486222890"/>
      <w:bookmarkStart w:id="1069" w:name="_Toc486227842"/>
      <w:bookmarkStart w:id="1070" w:name="_Toc499641832"/>
      <w:bookmarkStart w:id="1071" w:name="_Toc968989"/>
      <w:bookmarkStart w:id="1072" w:name="_Toc61614346"/>
      <w:bookmarkStart w:id="1073" w:name="_Toc92786170"/>
      <w:bookmarkStart w:id="1074" w:name="_Toc153534521"/>
      <w:r w:rsidRPr="004E4D59">
        <w:t xml:space="preserve">Approving Member </w:t>
      </w:r>
      <w:bookmarkEnd w:id="1061"/>
      <w:r w:rsidRPr="004E4D59">
        <w:t>with PSOLOCKCLOZ key</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1840C687" w14:textId="77777777" w:rsidR="003B3DC9" w:rsidRPr="004E4D59" w:rsidRDefault="003B3DC9" w:rsidP="003B3DC9">
      <w:pPr>
        <w:pStyle w:val="BodyText"/>
      </w:pPr>
      <w:r w:rsidRPr="004E4D59">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080CE7FD" w14:textId="4FECDC1F" w:rsidR="003B3DC9" w:rsidRPr="004E4D59" w:rsidRDefault="003B3DC9" w:rsidP="00A115C2">
      <w:pPr>
        <w:ind w:left="720" w:hanging="720"/>
      </w:pPr>
      <w:r w:rsidRPr="004E4D59">
        <w:rPr>
          <w:noProof/>
        </w:rPr>
        <w:drawing>
          <wp:inline distT="0" distB="0" distL="0" distR="0" wp14:anchorId="0C3E7EB6" wp14:editId="6FF26C7D">
            <wp:extent cx="466725" cy="381000"/>
            <wp:effectExtent l="0" t="0" r="9525" b="0"/>
            <wp:docPr id="1504" name="Picture 150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3E770EB7" w:rsidRPr="004E4D59">
        <w:t xml:space="preserve">The Approving Member may or may not be aware their name was selected as an Approving Member. An auto-notification is sent via VistA Alerts when the override prescription is dispensed to inform them. Refer to </w:t>
      </w:r>
      <w:r w:rsidRPr="004E4D59">
        <w:fldChar w:fldCharType="begin" w:fldLock="1"/>
      </w:r>
      <w:r w:rsidRPr="004E4D59">
        <w:instrText xml:space="preserve"> REF _Ref470771686 \h  \* MERGEFORMAT </w:instrText>
      </w:r>
      <w:r w:rsidRPr="004E4D59">
        <w:fldChar w:fldCharType="separate"/>
      </w:r>
      <w:hyperlink w:anchor="_Ref470771686" w:history="1">
        <w:r w:rsidR="00DB346B" w:rsidRPr="0069417C">
          <w:rPr>
            <w:rStyle w:val="Hyperlink"/>
          </w:rPr>
          <w:t>Auto-Notify Provider and Approving Member</w:t>
        </w:r>
      </w:hyperlink>
      <w:r w:rsidRPr="004E4D59">
        <w:fldChar w:fldCharType="end"/>
      </w:r>
      <w:r w:rsidR="3E770EB7" w:rsidRPr="004E4D59">
        <w:t>.</w:t>
      </w:r>
    </w:p>
    <w:p w14:paraId="551D8C49" w14:textId="7364D63F" w:rsidR="001A0014" w:rsidRPr="004E4D59" w:rsidRDefault="001A0014" w:rsidP="007C6BD8">
      <w:pPr>
        <w:pStyle w:val="Caption"/>
      </w:pPr>
      <w:bookmarkStart w:id="1075" w:name="_Toc151997378"/>
      <w:r w:rsidRPr="004E4D59">
        <w:t xml:space="preserve">Table </w:t>
      </w:r>
      <w:r>
        <w:fldChar w:fldCharType="begin"/>
      </w:r>
      <w:r>
        <w:instrText>SEQ Table \* ARABIC</w:instrText>
      </w:r>
      <w:r>
        <w:fldChar w:fldCharType="separate"/>
      </w:r>
      <w:r w:rsidR="00FB495C">
        <w:rPr>
          <w:noProof/>
        </w:rPr>
        <w:t>16</w:t>
      </w:r>
      <w:r>
        <w:fldChar w:fldCharType="end"/>
      </w:r>
      <w:r w:rsidRPr="004E4D59">
        <w:t>: Approving Member</w:t>
      </w:r>
      <w:bookmarkEnd w:id="1075"/>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Approving member"/>
        <w:tblDescription w:val="Option and Pharmacist view"/>
      </w:tblPr>
      <w:tblGrid>
        <w:gridCol w:w="3321"/>
        <w:gridCol w:w="6019"/>
      </w:tblGrid>
      <w:tr w:rsidR="003B3DC9" w:rsidRPr="004E4D59" w14:paraId="00F06160" w14:textId="77777777" w:rsidTr="00C03F56">
        <w:trPr>
          <w:cantSplit/>
          <w:tblHeader/>
        </w:trPr>
        <w:tc>
          <w:tcPr>
            <w:tcW w:w="3322" w:type="dxa"/>
            <w:shd w:val="clear" w:color="auto" w:fill="D9D9D9" w:themeFill="background1" w:themeFillShade="D9"/>
            <w:vAlign w:val="center"/>
          </w:tcPr>
          <w:p w14:paraId="722C7833" w14:textId="17CAB03F" w:rsidR="003B3DC9" w:rsidRPr="004E4D59" w:rsidRDefault="00741400" w:rsidP="00A115C2">
            <w:pPr>
              <w:pStyle w:val="TableHeading0"/>
            </w:pPr>
            <w:r w:rsidRPr="004E4D59">
              <w:t>Option</w:t>
            </w:r>
          </w:p>
        </w:tc>
        <w:tc>
          <w:tcPr>
            <w:tcW w:w="6022" w:type="dxa"/>
            <w:shd w:val="clear" w:color="auto" w:fill="D9D9D9" w:themeFill="background1" w:themeFillShade="D9"/>
            <w:vAlign w:val="center"/>
          </w:tcPr>
          <w:p w14:paraId="2F0C2B93" w14:textId="77777777" w:rsidR="003B3DC9" w:rsidRPr="004E4D59" w:rsidRDefault="003B3DC9" w:rsidP="00A115C2">
            <w:pPr>
              <w:pStyle w:val="TableHeading0"/>
            </w:pPr>
            <w:r w:rsidRPr="004E4D59">
              <w:t>Pharmacist View</w:t>
            </w:r>
          </w:p>
        </w:tc>
      </w:tr>
      <w:tr w:rsidR="003B3DC9" w:rsidRPr="004E4D59" w14:paraId="5894C5D3" w14:textId="77777777" w:rsidTr="00C03F56">
        <w:trPr>
          <w:cantSplit/>
        </w:trPr>
        <w:tc>
          <w:tcPr>
            <w:tcW w:w="3322" w:type="dxa"/>
          </w:tcPr>
          <w:p w14:paraId="0C46989B" w14:textId="75B9043F" w:rsidR="003B3DC9" w:rsidRPr="004E4D59" w:rsidRDefault="003B3DC9" w:rsidP="00A115C2">
            <w:pPr>
              <w:pStyle w:val="TableText0"/>
            </w:pPr>
            <w:r w:rsidRPr="004E4D59">
              <w:t>Approving Member of the clozapine team</w:t>
            </w:r>
          </w:p>
        </w:tc>
        <w:tc>
          <w:tcPr>
            <w:tcW w:w="6022" w:type="dxa"/>
          </w:tcPr>
          <w:p w14:paraId="0B5924C7" w14:textId="77777777" w:rsidR="003B3DC9" w:rsidRPr="004E4D59" w:rsidRDefault="003B3DC9" w:rsidP="00A115C2">
            <w:pPr>
              <w:pStyle w:val="TableText0"/>
            </w:pPr>
            <w:r w:rsidRPr="004E4D59">
              <w:t>During processing of the prescription, the primary pharmacist will be prompted with the following message:</w:t>
            </w:r>
          </w:p>
          <w:p w14:paraId="75E4936F" w14:textId="77777777" w:rsidR="003B3DC9" w:rsidRPr="004E4D59" w:rsidRDefault="003B3DC9" w:rsidP="00A115C2">
            <w:pPr>
              <w:pStyle w:val="TableText0"/>
              <w:ind w:left="346"/>
            </w:pPr>
            <w:r w:rsidRPr="004E4D59">
              <w:t>Approving member of the clozapine team</w:t>
            </w:r>
          </w:p>
          <w:p w14:paraId="5CF9072A" w14:textId="77777777" w:rsidR="003B3DC9" w:rsidRPr="004E4D59" w:rsidRDefault="003B3DC9" w:rsidP="00A115C2">
            <w:pPr>
              <w:pStyle w:val="TableText0"/>
            </w:pPr>
            <w:r w:rsidRPr="004E4D59">
              <w:t>The pharmacist is required to select from a list of approved members with the PSOLOCKCLOZ key by entering a partial name or entering “??”.</w:t>
            </w:r>
          </w:p>
        </w:tc>
      </w:tr>
    </w:tbl>
    <w:p w14:paraId="5E761B3F" w14:textId="77777777" w:rsidR="003B3DC9" w:rsidRPr="004E4D59" w:rsidRDefault="3E770EB7" w:rsidP="002836D7">
      <w:pPr>
        <w:spacing w:before="120" w:after="120"/>
        <w:ind w:left="720" w:hanging="720"/>
        <w:rPr>
          <w:sz w:val="22"/>
        </w:rPr>
      </w:pPr>
      <w:r w:rsidRPr="004E4D59">
        <w:rPr>
          <w:noProof/>
        </w:rPr>
        <w:drawing>
          <wp:inline distT="0" distB="0" distL="0" distR="0" wp14:anchorId="2AD56EF6" wp14:editId="4238EE79">
            <wp:extent cx="466725" cy="381000"/>
            <wp:effectExtent l="0" t="0" r="9525" b="0"/>
            <wp:docPr id="159" name="Picture 15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 w:val="22"/>
        </w:rPr>
        <w:t>When searching for an Approving Member, two ‘??’ must be entered. If only one ‘?’ is entered, the system returns information that is not related and is out of the control of the pharmacy application.</w:t>
      </w:r>
    </w:p>
    <w:p w14:paraId="740039CB" w14:textId="77777777" w:rsidR="003B3DC9" w:rsidRPr="004E4D59" w:rsidRDefault="003B3DC9" w:rsidP="0029173D">
      <w:pPr>
        <w:pStyle w:val="Heading2"/>
      </w:pPr>
      <w:bookmarkStart w:id="1076" w:name="AUTO_NOTIFY"/>
      <w:bookmarkStart w:id="1077" w:name="_Ref460329772"/>
      <w:bookmarkStart w:id="1078" w:name="_Ref460331820"/>
      <w:bookmarkStart w:id="1079" w:name="_Ref460332168"/>
      <w:bookmarkStart w:id="1080" w:name="_Ref460332420"/>
      <w:bookmarkStart w:id="1081" w:name="_Toc468176495"/>
      <w:bookmarkStart w:id="1082" w:name="_Ref470771686"/>
      <w:bookmarkStart w:id="1083" w:name="_Ref473276856"/>
      <w:bookmarkStart w:id="1084" w:name="_Ref473277080"/>
      <w:bookmarkStart w:id="1085" w:name="_Ref473277103"/>
      <w:bookmarkStart w:id="1086" w:name="_Ref473277172"/>
      <w:bookmarkStart w:id="1087" w:name="_Ref473277402"/>
      <w:bookmarkStart w:id="1088" w:name="_Ref473277405"/>
      <w:bookmarkStart w:id="1089" w:name="_Ref473277409"/>
      <w:bookmarkStart w:id="1090" w:name="_Ref473277475"/>
      <w:bookmarkStart w:id="1091" w:name="_Ref473277500"/>
      <w:bookmarkStart w:id="1092" w:name="_Ref473277530"/>
      <w:bookmarkStart w:id="1093" w:name="_Ref473277667"/>
      <w:bookmarkStart w:id="1094" w:name="_Ref473277729"/>
      <w:bookmarkStart w:id="1095" w:name="_Ref473277803"/>
      <w:bookmarkStart w:id="1096" w:name="_Toc473279556"/>
      <w:bookmarkStart w:id="1097" w:name="_Toc474407393"/>
      <w:bookmarkStart w:id="1098" w:name="_Toc482195018"/>
      <w:bookmarkStart w:id="1099" w:name="_Toc486222891"/>
      <w:bookmarkStart w:id="1100" w:name="_Toc486227843"/>
      <w:bookmarkStart w:id="1101" w:name="_Toc499641833"/>
      <w:bookmarkStart w:id="1102" w:name="_Toc968990"/>
      <w:bookmarkStart w:id="1103" w:name="_Toc61614347"/>
      <w:bookmarkStart w:id="1104" w:name="_Toc92786171"/>
      <w:bookmarkStart w:id="1105" w:name="_Toc153534522"/>
      <w:r w:rsidRPr="004E4D59">
        <w:lastRenderedPageBreak/>
        <w:t xml:space="preserve">Auto-Notify </w:t>
      </w:r>
      <w:bookmarkEnd w:id="1076"/>
      <w:r w:rsidRPr="004E4D59">
        <w:t>Provider and Approving Member</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47B60EE4" w14:textId="77777777" w:rsidR="003B3DC9" w:rsidRPr="004E4D59" w:rsidRDefault="003B3DC9" w:rsidP="003B3DC9">
      <w:pPr>
        <w:pStyle w:val="BodyText"/>
      </w:pPr>
      <w:r w:rsidRPr="004E4D59">
        <w:t>When a clozapine prescription is activated, an auto-notification that the override prescription is completed is sent to the Provider and the Approving Member via VistA Alerts. The VistA Alert displays in both GUI and VistA Backdoor Pharmacy.</w:t>
      </w:r>
    </w:p>
    <w:p w14:paraId="2E661B45" w14:textId="77777777" w:rsidR="003B3DC9" w:rsidRPr="004E4D59" w:rsidRDefault="003B3DC9" w:rsidP="003B3DC9">
      <w:pPr>
        <w:pStyle w:val="BodyText"/>
      </w:pPr>
      <w:r w:rsidRPr="004E4D59">
        <w:t>The alert is a non-actionable information alert. When the Provider or Approving Member clicks on the alert it is automatically deleted from the view.</w:t>
      </w:r>
    </w:p>
    <w:p w14:paraId="1E30E2C3" w14:textId="77777777" w:rsidR="003B3DC9" w:rsidRPr="004E4D59" w:rsidRDefault="003B3DC9" w:rsidP="00A115C2">
      <w:pPr>
        <w:keepNext/>
        <w:rPr>
          <w:szCs w:val="24"/>
        </w:rPr>
      </w:pPr>
      <w:r w:rsidRPr="004E4D59">
        <w:rPr>
          <w:szCs w:val="24"/>
        </w:rPr>
        <w:t>The VistA Alert message includes:</w:t>
      </w:r>
    </w:p>
    <w:p w14:paraId="54780B43" w14:textId="77777777" w:rsidR="003B3DC9" w:rsidRPr="004E4D59" w:rsidRDefault="003B3DC9" w:rsidP="00F258BC">
      <w:pPr>
        <w:pStyle w:val="ListParagraph"/>
        <w:keepNext/>
        <w:numPr>
          <w:ilvl w:val="0"/>
          <w:numId w:val="81"/>
        </w:numPr>
        <w:contextualSpacing w:val="0"/>
      </w:pPr>
      <w:r w:rsidRPr="004E4D59">
        <w:t>Patient name [concatenated] and last 4 of SSN</w:t>
      </w:r>
    </w:p>
    <w:p w14:paraId="1C54DA91" w14:textId="77777777" w:rsidR="003B3DC9" w:rsidRPr="004E4D59" w:rsidRDefault="003B3DC9" w:rsidP="00F258BC">
      <w:pPr>
        <w:pStyle w:val="ListParagraph"/>
        <w:keepNext/>
        <w:numPr>
          <w:ilvl w:val="0"/>
          <w:numId w:val="81"/>
        </w:numPr>
        <w:contextualSpacing w:val="0"/>
      </w:pPr>
      <w:r w:rsidRPr="004E4D59">
        <w:t>Alert Date/Time</w:t>
      </w:r>
    </w:p>
    <w:p w14:paraId="7E519C40" w14:textId="77777777" w:rsidR="003B3DC9" w:rsidRPr="004E4D59" w:rsidRDefault="003B3DC9" w:rsidP="00F258BC">
      <w:pPr>
        <w:pStyle w:val="ListParagraph"/>
        <w:numPr>
          <w:ilvl w:val="0"/>
          <w:numId w:val="81"/>
        </w:numPr>
        <w:spacing w:after="240"/>
        <w:contextualSpacing w:val="0"/>
      </w:pPr>
      <w:r w:rsidRPr="004E4D59">
        <w:t>Message: CLOZAPINE OVERRIDE RX PROCESSED with the Alert Date/Time attached at the end</w:t>
      </w:r>
    </w:p>
    <w:p w14:paraId="525F134E" w14:textId="3D840AE0" w:rsidR="001A0014" w:rsidRPr="004E4D59" w:rsidRDefault="001A0014" w:rsidP="007C6BD8">
      <w:pPr>
        <w:pStyle w:val="Caption"/>
      </w:pPr>
      <w:bookmarkStart w:id="1106" w:name="_Toc151997379"/>
      <w:r w:rsidRPr="004E4D59">
        <w:t xml:space="preserve">Table </w:t>
      </w:r>
      <w:r>
        <w:fldChar w:fldCharType="begin"/>
      </w:r>
      <w:r>
        <w:instrText>SEQ Table \* ARABIC</w:instrText>
      </w:r>
      <w:r>
        <w:fldChar w:fldCharType="separate"/>
      </w:r>
      <w:r w:rsidR="00FB495C">
        <w:rPr>
          <w:noProof/>
        </w:rPr>
        <w:t>17</w:t>
      </w:r>
      <w:r>
        <w:fldChar w:fldCharType="end"/>
      </w:r>
      <w:r w:rsidRPr="004E4D59">
        <w:t xml:space="preserve">: </w:t>
      </w:r>
      <w:r w:rsidR="00BB304F" w:rsidRPr="004E4D59">
        <w:t>Auto-notification Alerts</w:t>
      </w:r>
      <w:bookmarkEnd w:id="110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Auto-notification alerts"/>
        <w:tblDescription w:val="Aler and provider/pharmacist view"/>
      </w:tblPr>
      <w:tblGrid>
        <w:gridCol w:w="3321"/>
        <w:gridCol w:w="6019"/>
      </w:tblGrid>
      <w:tr w:rsidR="003B3DC9" w:rsidRPr="004E4D59" w14:paraId="3B8E498F" w14:textId="77777777" w:rsidTr="00C03F56">
        <w:trPr>
          <w:cantSplit/>
          <w:tblHeader/>
        </w:trPr>
        <w:tc>
          <w:tcPr>
            <w:tcW w:w="3322" w:type="dxa"/>
            <w:shd w:val="clear" w:color="auto" w:fill="D9D9D9" w:themeFill="background1" w:themeFillShade="D9"/>
            <w:vAlign w:val="center"/>
          </w:tcPr>
          <w:p w14:paraId="1BE45091" w14:textId="720DE579" w:rsidR="003B3DC9" w:rsidRPr="004E4D59" w:rsidRDefault="00BB304F" w:rsidP="006A6E1D">
            <w:pPr>
              <w:pStyle w:val="TableHeading0"/>
            </w:pPr>
            <w:r w:rsidRPr="004E4D59">
              <w:t>Alert</w:t>
            </w:r>
          </w:p>
        </w:tc>
        <w:tc>
          <w:tcPr>
            <w:tcW w:w="6022" w:type="dxa"/>
            <w:shd w:val="clear" w:color="auto" w:fill="D9D9D9" w:themeFill="background1" w:themeFillShade="D9"/>
            <w:vAlign w:val="center"/>
          </w:tcPr>
          <w:p w14:paraId="20F39455" w14:textId="77777777" w:rsidR="003B3DC9" w:rsidRPr="004E4D59" w:rsidRDefault="003B3DC9" w:rsidP="006A6E1D">
            <w:pPr>
              <w:pStyle w:val="TableHeading0"/>
            </w:pPr>
            <w:r w:rsidRPr="004E4D59">
              <w:t>Provider / Pharmacist  View</w:t>
            </w:r>
          </w:p>
        </w:tc>
      </w:tr>
      <w:tr w:rsidR="003B3DC9" w:rsidRPr="004E4D59" w14:paraId="4E7780D8" w14:textId="77777777" w:rsidTr="00C03F56">
        <w:trPr>
          <w:cantSplit/>
        </w:trPr>
        <w:tc>
          <w:tcPr>
            <w:tcW w:w="3322" w:type="dxa"/>
          </w:tcPr>
          <w:p w14:paraId="53DEE661" w14:textId="709B7A28" w:rsidR="003B3DC9" w:rsidRPr="004E4D59" w:rsidRDefault="003B3DC9" w:rsidP="006A6E1D">
            <w:pPr>
              <w:pStyle w:val="TableText0"/>
            </w:pPr>
            <w:r w:rsidRPr="004E4D59">
              <w:t>Auto-notification via VistA Alerts</w:t>
            </w:r>
          </w:p>
        </w:tc>
        <w:tc>
          <w:tcPr>
            <w:tcW w:w="6022" w:type="dxa"/>
          </w:tcPr>
          <w:p w14:paraId="293902C3" w14:textId="77777777" w:rsidR="003B3DC9" w:rsidRPr="004E4D59" w:rsidRDefault="003B3DC9" w:rsidP="006A6E1D">
            <w:pPr>
              <w:pStyle w:val="TableText0"/>
            </w:pPr>
            <w:r w:rsidRPr="004E4D59">
              <w:t xml:space="preserve">An auto-notification is sent when any National or Local Override is required to process the clozapine prescription. </w:t>
            </w:r>
          </w:p>
          <w:p w14:paraId="0B2BBF6C" w14:textId="1253BF7F" w:rsidR="003B3DC9" w:rsidRPr="004E4D59" w:rsidRDefault="006A6E1D" w:rsidP="006A6E1D">
            <w:pPr>
              <w:pStyle w:val="TableText0"/>
              <w:ind w:left="706" w:hanging="706"/>
            </w:pPr>
            <w:r w:rsidRPr="004E4D59">
              <w:rPr>
                <w:noProof/>
              </w:rPr>
              <w:drawing>
                <wp:inline distT="0" distB="0" distL="0" distR="0" wp14:anchorId="31E62AC1" wp14:editId="1D216390">
                  <wp:extent cx="475488" cy="388153"/>
                  <wp:effectExtent l="0" t="0" r="1270" b="0"/>
                  <wp:docPr id="1516" name="Picture 151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4E4D59">
              <w:t>It is possible that an Approving Member of the clozapine team may not be aware that their name was used for the override.</w:t>
            </w:r>
          </w:p>
          <w:p w14:paraId="285B37C6" w14:textId="77777777" w:rsidR="003B3DC9" w:rsidRPr="004E4D59" w:rsidRDefault="003B3DC9" w:rsidP="006A6E1D">
            <w:pPr>
              <w:pStyle w:val="TableText0"/>
            </w:pPr>
            <w:r w:rsidRPr="004E4D59">
              <w:t>The alert is viewable in both GUI and VistA Backdoor Pharmacy.</w:t>
            </w:r>
          </w:p>
        </w:tc>
      </w:tr>
      <w:tr w:rsidR="003B3DC9" w:rsidRPr="004E4D59" w14:paraId="4B8C6BA3" w14:textId="77777777" w:rsidTr="00C03F56">
        <w:trPr>
          <w:cantSplit/>
        </w:trPr>
        <w:tc>
          <w:tcPr>
            <w:tcW w:w="3322" w:type="dxa"/>
          </w:tcPr>
          <w:p w14:paraId="3E7489E6" w14:textId="77777777" w:rsidR="003B3DC9" w:rsidRPr="004E4D59" w:rsidRDefault="003B3DC9" w:rsidP="006A6E1D">
            <w:pPr>
              <w:pStyle w:val="TableText0"/>
            </w:pPr>
            <w:r w:rsidRPr="004E4D59">
              <w:t>Non-actionable alert</w:t>
            </w:r>
          </w:p>
        </w:tc>
        <w:tc>
          <w:tcPr>
            <w:tcW w:w="6022" w:type="dxa"/>
          </w:tcPr>
          <w:p w14:paraId="17DB1A4B" w14:textId="77777777" w:rsidR="003B3DC9" w:rsidRPr="004E4D59" w:rsidRDefault="003B3DC9" w:rsidP="006A6E1D">
            <w:pPr>
              <w:pStyle w:val="TableText0"/>
            </w:pPr>
            <w:r w:rsidRPr="004E4D59">
              <w:t>Once the alert is viewed, the user clicks on the alert and it is deleted from the view. No other action is needed.</w:t>
            </w:r>
          </w:p>
        </w:tc>
      </w:tr>
      <w:tr w:rsidR="003B3DC9" w:rsidRPr="004E4D59" w14:paraId="40B4BF6E" w14:textId="77777777" w:rsidTr="00C03F56">
        <w:trPr>
          <w:cantSplit/>
        </w:trPr>
        <w:tc>
          <w:tcPr>
            <w:tcW w:w="3322" w:type="dxa"/>
          </w:tcPr>
          <w:p w14:paraId="6A0D73A4" w14:textId="77777777" w:rsidR="003B3DC9" w:rsidRPr="004E4D59" w:rsidRDefault="003B3DC9" w:rsidP="006A6E1D">
            <w:pPr>
              <w:pStyle w:val="TableText0"/>
            </w:pPr>
            <w:r w:rsidRPr="004E4D59">
              <w:t>Sample GUI VistA Alert</w:t>
            </w:r>
          </w:p>
        </w:tc>
        <w:tc>
          <w:tcPr>
            <w:tcW w:w="6022" w:type="dxa"/>
          </w:tcPr>
          <w:p w14:paraId="09814EB2" w14:textId="050BDB2E" w:rsidR="003B3DC9" w:rsidRPr="004E4D59" w:rsidRDefault="003B3DC9" w:rsidP="000656DB">
            <w:pPr>
              <w:pStyle w:val="TableText0"/>
            </w:pPr>
            <w:r w:rsidRPr="004E4D59">
              <w:t>The GUI VistA Alert is accessed through CPRS. A sample screen is shown in the figure below.</w:t>
            </w:r>
          </w:p>
        </w:tc>
      </w:tr>
    </w:tbl>
    <w:p w14:paraId="1D8569E7" w14:textId="2C34051B" w:rsidR="006A6E1D" w:rsidRPr="004E4D59" w:rsidRDefault="006A6E1D" w:rsidP="006A6E1D">
      <w:pPr>
        <w:pStyle w:val="Caption"/>
      </w:pPr>
      <w:bookmarkStart w:id="1107" w:name="_Toc92786630"/>
      <w:bookmarkStart w:id="1108" w:name="_Toc100749634"/>
      <w:bookmarkStart w:id="1109" w:name="_Toc109288906"/>
      <w:bookmarkStart w:id="1110" w:name="_Toc109650925"/>
      <w:bookmarkStart w:id="1111" w:name="_Toc151997350"/>
      <w:r w:rsidRPr="004E4D59">
        <w:t xml:space="preserve">Figure </w:t>
      </w:r>
      <w:r>
        <w:fldChar w:fldCharType="begin"/>
      </w:r>
      <w:r>
        <w:instrText>SEQ Figure \* ARABIC</w:instrText>
      </w:r>
      <w:r>
        <w:fldChar w:fldCharType="separate"/>
      </w:r>
      <w:r w:rsidR="00FB495C">
        <w:rPr>
          <w:noProof/>
        </w:rPr>
        <w:t>3</w:t>
      </w:r>
      <w:r>
        <w:fldChar w:fldCharType="end"/>
      </w:r>
      <w:r w:rsidR="00BB304F" w:rsidRPr="004E4D59">
        <w:t>: Auto-notification</w:t>
      </w:r>
      <w:bookmarkEnd w:id="1107"/>
      <w:bookmarkEnd w:id="1108"/>
      <w:bookmarkEnd w:id="1109"/>
      <w:bookmarkEnd w:id="1110"/>
      <w:bookmarkEnd w:id="1111"/>
    </w:p>
    <w:p w14:paraId="30A3C386" w14:textId="73E03572" w:rsidR="003B3DC9" w:rsidRPr="004E4D59" w:rsidRDefault="3E770EB7" w:rsidP="006A6E1D">
      <w:pPr>
        <w:pStyle w:val="FigureCentered"/>
      </w:pPr>
      <w:r w:rsidRPr="004E4D59">
        <w:rPr>
          <w:noProof/>
        </w:rPr>
        <w:drawing>
          <wp:inline distT="0" distB="0" distL="0" distR="0" wp14:anchorId="1EC20DD9" wp14:editId="4C6ADE73">
            <wp:extent cx="5954394" cy="380365"/>
            <wp:effectExtent l="19050" t="19050" r="27940" b="19685"/>
            <wp:docPr id="139" name="Picture 139" descr="auto notification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uto notification page">
                      <a:extLst>
                        <a:ext uri="{C183D7F6-B498-43B3-948B-1728B52AA6E4}">
                          <adec:decorative xmlns:adec="http://schemas.microsoft.com/office/drawing/2017/decorative" val="0"/>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954394" cy="380365"/>
                    </a:xfrm>
                    <a:prstGeom prst="rect">
                      <a:avLst/>
                    </a:prstGeom>
                    <a:ln>
                      <a:solidFill>
                        <a:schemeClr val="tx1"/>
                      </a:solidFill>
                    </a:ln>
                  </pic:spPr>
                </pic:pic>
              </a:graphicData>
            </a:graphic>
          </wp:inline>
        </w:drawing>
      </w:r>
    </w:p>
    <w:p w14:paraId="1590AFB8" w14:textId="77777777" w:rsidR="003B3DC9" w:rsidRPr="004E4D59" w:rsidRDefault="003B3DC9" w:rsidP="0029173D">
      <w:pPr>
        <w:pStyle w:val="Heading2"/>
      </w:pPr>
      <w:bookmarkStart w:id="1112" w:name="_Edit_Order_(ED)"/>
      <w:bookmarkStart w:id="1113" w:name="_Toc468176496"/>
      <w:bookmarkStart w:id="1114" w:name="_Toc473279557"/>
      <w:bookmarkStart w:id="1115" w:name="_Toc474407394"/>
      <w:bookmarkStart w:id="1116" w:name="_Toc482195019"/>
      <w:bookmarkStart w:id="1117" w:name="_Toc486222892"/>
      <w:bookmarkStart w:id="1118" w:name="_Toc486227844"/>
      <w:bookmarkStart w:id="1119" w:name="_Toc499641834"/>
      <w:bookmarkStart w:id="1120" w:name="_Toc968991"/>
      <w:bookmarkStart w:id="1121" w:name="_Toc61614348"/>
      <w:bookmarkStart w:id="1122" w:name="_Toc92786172"/>
      <w:bookmarkStart w:id="1123" w:name="_Toc153534523"/>
      <w:bookmarkStart w:id="1124" w:name="EditOrder"/>
      <w:bookmarkEnd w:id="1112"/>
      <w:r w:rsidRPr="004E4D59">
        <w:t>Edit Order (ED) – Safety Checks for New Order</w:t>
      </w:r>
      <w:bookmarkEnd w:id="1113"/>
      <w:bookmarkEnd w:id="1114"/>
      <w:bookmarkEnd w:id="1115"/>
      <w:bookmarkEnd w:id="1116"/>
      <w:bookmarkEnd w:id="1117"/>
      <w:bookmarkEnd w:id="1118"/>
      <w:bookmarkEnd w:id="1119"/>
      <w:bookmarkEnd w:id="1120"/>
      <w:bookmarkEnd w:id="1121"/>
      <w:bookmarkEnd w:id="1122"/>
      <w:bookmarkEnd w:id="1123"/>
    </w:p>
    <w:p w14:paraId="6AB1D69F" w14:textId="7DAF767F" w:rsidR="003B3DC9" w:rsidRPr="004E4D59" w:rsidRDefault="003B3DC9" w:rsidP="009D7812">
      <w:pPr>
        <w:pStyle w:val="Heading2"/>
      </w:pPr>
      <w:bookmarkStart w:id="1125" w:name="_Toc468176497"/>
      <w:bookmarkStart w:id="1126" w:name="_Toc473279558"/>
      <w:bookmarkStart w:id="1127" w:name="_Toc92786173"/>
      <w:bookmarkStart w:id="1128" w:name="_Toc153534524"/>
      <w:bookmarkEnd w:id="1124"/>
      <w:r w:rsidRPr="004E4D59">
        <w:t>Editable fields in Pharmacy</w:t>
      </w:r>
      <w:bookmarkEnd w:id="1125"/>
      <w:bookmarkEnd w:id="1126"/>
      <w:bookmarkEnd w:id="1127"/>
      <w:bookmarkEnd w:id="1128"/>
    </w:p>
    <w:p w14:paraId="4383751E" w14:textId="77777777" w:rsidR="003B3DC9" w:rsidRPr="004E4D59" w:rsidRDefault="003B3DC9" w:rsidP="003B3DC9">
      <w:r w:rsidRPr="004E4D59">
        <w:t>During pharmacy processing, there are several fields that are editable – delineated by an asterisk (*). When fields with an * are edited, the system will discontinue the current order and create a new order.</w:t>
      </w:r>
    </w:p>
    <w:p w14:paraId="2530D432" w14:textId="043AF925" w:rsidR="003B3DC9" w:rsidRPr="004E4D59" w:rsidRDefault="3E770EB7" w:rsidP="006A6E1D">
      <w:pPr>
        <w:ind w:left="720" w:hanging="720"/>
      </w:pPr>
      <w:r w:rsidRPr="004E4D59">
        <w:rPr>
          <w:noProof/>
        </w:rPr>
        <w:drawing>
          <wp:inline distT="0" distB="0" distL="0" distR="0" wp14:anchorId="5066175E" wp14:editId="3AE4C356">
            <wp:extent cx="466725" cy="381000"/>
            <wp:effectExtent l="0" t="0" r="9525" b="0"/>
            <wp:docPr id="158" name="Picture 15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New clozapine orders that are created through Edit Order will perform order and safety checks when the new order is created. </w:t>
      </w:r>
      <w:bookmarkStart w:id="1129" w:name="_Toc460396618"/>
      <w:bookmarkEnd w:id="1129"/>
    </w:p>
    <w:p w14:paraId="4A3345E6" w14:textId="574CEEFF" w:rsidR="006A6E1D" w:rsidRPr="004E4D59" w:rsidRDefault="006A6E1D" w:rsidP="006A6E1D">
      <w:pPr>
        <w:pStyle w:val="Caption"/>
      </w:pPr>
      <w:bookmarkStart w:id="1130" w:name="_Toc92786631"/>
      <w:bookmarkStart w:id="1131" w:name="_Toc100749635"/>
      <w:bookmarkStart w:id="1132" w:name="_Toc109288907"/>
      <w:bookmarkStart w:id="1133" w:name="_Toc109650926"/>
      <w:bookmarkStart w:id="1134" w:name="_Toc151997351"/>
      <w:r w:rsidRPr="004E4D59">
        <w:lastRenderedPageBreak/>
        <w:t xml:space="preserve">Figure </w:t>
      </w:r>
      <w:r>
        <w:fldChar w:fldCharType="begin"/>
      </w:r>
      <w:r>
        <w:instrText>SEQ Figure \* ARABIC</w:instrText>
      </w:r>
      <w:r>
        <w:fldChar w:fldCharType="separate"/>
      </w:r>
      <w:r w:rsidR="00FB495C">
        <w:rPr>
          <w:noProof/>
        </w:rPr>
        <w:t>4</w:t>
      </w:r>
      <w:r>
        <w:fldChar w:fldCharType="end"/>
      </w:r>
      <w:r w:rsidR="00741400" w:rsidRPr="004E4D59">
        <w:t>: Editable Pharmacy Fields</w:t>
      </w:r>
      <w:bookmarkEnd w:id="1130"/>
      <w:bookmarkEnd w:id="1131"/>
      <w:bookmarkEnd w:id="1132"/>
      <w:bookmarkEnd w:id="1133"/>
      <w:bookmarkEnd w:id="1134"/>
    </w:p>
    <w:p w14:paraId="7001F4F3" w14:textId="23DCAD51" w:rsidR="00372985" w:rsidRPr="004E4D59" w:rsidRDefault="006E6114" w:rsidP="006A6E1D">
      <w:pPr>
        <w:pStyle w:val="FigureCentered"/>
        <w:rPr>
          <w:noProof/>
        </w:rPr>
      </w:pPr>
      <w:r>
        <w:rPr>
          <w:noProof/>
        </w:rPr>
        <w:drawing>
          <wp:inline distT="0" distB="0" distL="0" distR="0" wp14:anchorId="069AD59C" wp14:editId="1B8D2DB9">
            <wp:extent cx="5362575" cy="2476500"/>
            <wp:effectExtent l="0" t="0" r="9525" b="0"/>
            <wp:docPr id="1346" name="Picture 1346" descr="editable pharmac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editable pharmacy fields"/>
                    <pic:cNvPicPr/>
                  </pic:nvPicPr>
                  <pic:blipFill>
                    <a:blip r:embed="rId27">
                      <a:extLst>
                        <a:ext uri="{28A0092B-C50C-407E-A947-70E740481C1C}">
                          <a14:useLocalDpi xmlns:a14="http://schemas.microsoft.com/office/drawing/2010/main" val="0"/>
                        </a:ext>
                      </a:extLst>
                    </a:blip>
                    <a:stretch>
                      <a:fillRect/>
                    </a:stretch>
                  </pic:blipFill>
                  <pic:spPr>
                    <a:xfrm>
                      <a:off x="0" y="0"/>
                      <a:ext cx="5362575" cy="2476500"/>
                    </a:xfrm>
                    <a:prstGeom prst="rect">
                      <a:avLst/>
                    </a:prstGeom>
                    <a:ln>
                      <a:noFill/>
                    </a:ln>
                  </pic:spPr>
                </pic:pic>
              </a:graphicData>
            </a:graphic>
          </wp:inline>
        </w:drawing>
      </w:r>
    </w:p>
    <w:p w14:paraId="5E986F5C" w14:textId="77777777" w:rsidR="003B3DC9" w:rsidRPr="004E4D59" w:rsidRDefault="003B3DC9" w:rsidP="003B3DC9"/>
    <w:p w14:paraId="18F4F54A" w14:textId="77777777" w:rsidR="003B3DC9" w:rsidRPr="004E4D59" w:rsidRDefault="003B3DC9" w:rsidP="00E523D5">
      <w:pPr>
        <w:pStyle w:val="Heading3"/>
        <w:rPr>
          <w:lang w:val="en-US"/>
        </w:rPr>
      </w:pPr>
      <w:bookmarkStart w:id="1135" w:name="_Toc468176498"/>
      <w:bookmarkStart w:id="1136" w:name="_Toc473279559"/>
      <w:bookmarkStart w:id="1137" w:name="_Toc92786174"/>
      <w:bookmarkStart w:id="1138" w:name="_Toc153534525"/>
      <w:r w:rsidRPr="004E4D59">
        <w:rPr>
          <w:lang w:val="en-US"/>
        </w:rPr>
        <w:t>Default Expiration Dates</w:t>
      </w:r>
      <w:bookmarkEnd w:id="1135"/>
      <w:bookmarkEnd w:id="1136"/>
      <w:bookmarkEnd w:id="1137"/>
      <w:bookmarkEnd w:id="1138"/>
    </w:p>
    <w:p w14:paraId="0872DBB2" w14:textId="77777777" w:rsidR="003B3DC9" w:rsidRPr="004E4D59" w:rsidRDefault="003B3DC9" w:rsidP="003B3DC9">
      <w:pPr>
        <w:pStyle w:val="Heading4"/>
        <w:keepLines/>
        <w:numPr>
          <w:ilvl w:val="3"/>
          <w:numId w:val="0"/>
        </w:numPr>
        <w:spacing w:before="60" w:after="120"/>
        <w:ind w:left="1080" w:hanging="1080"/>
        <w:rPr>
          <w:lang w:val="en-US"/>
        </w:rPr>
      </w:pPr>
      <w:bookmarkStart w:id="1139" w:name="_Toc92786175"/>
      <w:r w:rsidRPr="004E4D59">
        <w:rPr>
          <w:lang w:val="en-US"/>
        </w:rPr>
        <w:t>Default Expiration Date Management for Doses of Clozapine</w:t>
      </w:r>
      <w:bookmarkEnd w:id="1139"/>
    </w:p>
    <w:p w14:paraId="3962FDE7" w14:textId="77777777" w:rsidR="003B3DC9" w:rsidRPr="004E4D59" w:rsidRDefault="003B3DC9" w:rsidP="003B3DC9">
      <w:pPr>
        <w:pStyle w:val="BodyText"/>
      </w:pPr>
      <w:r w:rsidRPr="004E4D59">
        <w:t>When a patient is on a management dose of clozapine, the system defaults the expiration date for the following:</w:t>
      </w:r>
    </w:p>
    <w:p w14:paraId="25B35046" w14:textId="77777777" w:rsidR="003B3DC9" w:rsidRPr="004E4D59" w:rsidRDefault="003B3DC9" w:rsidP="00F258BC">
      <w:pPr>
        <w:pStyle w:val="ListParagraph"/>
        <w:numPr>
          <w:ilvl w:val="0"/>
          <w:numId w:val="84"/>
        </w:numPr>
        <w:spacing w:before="60" w:after="120"/>
        <w:contextualSpacing w:val="0"/>
      </w:pPr>
      <w:r w:rsidRPr="004E4D59">
        <w:t>7 days default for a patient on weekly dispense frequency (W) can be edited to less than the default 7 days</w:t>
      </w:r>
    </w:p>
    <w:p w14:paraId="6B1B6099" w14:textId="77777777" w:rsidR="003B3DC9" w:rsidRPr="004E4D59" w:rsidRDefault="003B3DC9" w:rsidP="00F258BC">
      <w:pPr>
        <w:pStyle w:val="ListParagraph"/>
        <w:numPr>
          <w:ilvl w:val="0"/>
          <w:numId w:val="84"/>
        </w:numPr>
        <w:spacing w:before="60" w:after="120"/>
        <w:contextualSpacing w:val="0"/>
      </w:pPr>
      <w:r w:rsidRPr="004E4D59">
        <w:t>14 days default for a patient on bi-weekly dispense frequency (B) can be edited to less than the default 14 days</w:t>
      </w:r>
    </w:p>
    <w:p w14:paraId="1455BF40" w14:textId="77777777" w:rsidR="003B3DC9" w:rsidRPr="004E4D59" w:rsidRDefault="003B3DC9" w:rsidP="00F258BC">
      <w:pPr>
        <w:pStyle w:val="BodyText"/>
        <w:numPr>
          <w:ilvl w:val="0"/>
          <w:numId w:val="84"/>
        </w:numPr>
        <w:spacing w:before="60"/>
      </w:pPr>
      <w:r w:rsidRPr="004E4D59">
        <w:t>28 days default for a patient on monthly dispense frequency (M) can be edited to less than the default 28 days</w:t>
      </w:r>
    </w:p>
    <w:p w14:paraId="3896C2DB" w14:textId="77777777" w:rsidR="003B3DC9" w:rsidRPr="004E4D59" w:rsidRDefault="003B3DC9" w:rsidP="009D7812">
      <w:pPr>
        <w:pStyle w:val="Heading2"/>
      </w:pPr>
      <w:bookmarkStart w:id="1140" w:name="_Toc468176499"/>
      <w:bookmarkStart w:id="1141" w:name="_Toc473279560"/>
      <w:bookmarkStart w:id="1142" w:name="_Toc474407395"/>
      <w:bookmarkStart w:id="1143" w:name="_Toc482195020"/>
      <w:bookmarkStart w:id="1144" w:name="_Toc486222893"/>
      <w:bookmarkStart w:id="1145" w:name="_Toc486227845"/>
      <w:bookmarkStart w:id="1146" w:name="_Toc499641835"/>
      <w:bookmarkStart w:id="1147" w:name="_Toc968992"/>
      <w:bookmarkStart w:id="1148" w:name="_Toc61614349"/>
      <w:bookmarkStart w:id="1149" w:name="_Toc92786176"/>
      <w:bookmarkStart w:id="1150" w:name="_Toc153534526"/>
      <w:r w:rsidRPr="004E4D59">
        <w:t>Copy Order (CO) – Safety Checks for New Order</w:t>
      </w:r>
      <w:bookmarkEnd w:id="1140"/>
      <w:bookmarkEnd w:id="1141"/>
      <w:bookmarkEnd w:id="1142"/>
      <w:bookmarkEnd w:id="1143"/>
      <w:bookmarkEnd w:id="1144"/>
      <w:bookmarkEnd w:id="1145"/>
      <w:bookmarkEnd w:id="1146"/>
      <w:bookmarkEnd w:id="1147"/>
      <w:bookmarkEnd w:id="1148"/>
      <w:bookmarkEnd w:id="1149"/>
      <w:bookmarkEnd w:id="1150"/>
    </w:p>
    <w:p w14:paraId="0ABE25C7" w14:textId="77777777" w:rsidR="003B3DC9" w:rsidRPr="004E4D59" w:rsidRDefault="003B3DC9" w:rsidP="003B3DC9">
      <w:pPr>
        <w:pStyle w:val="BodyText"/>
      </w:pPr>
      <w:r w:rsidRPr="004E4D59">
        <w:t>The pharmacist may use the Copy Order option to copy patient and medication information to create a new order. This has no effect on the original order. The copy function can be from an active, discontinued, or expired order.</w:t>
      </w:r>
    </w:p>
    <w:p w14:paraId="3BBBEB15" w14:textId="77777777" w:rsidR="003B3DC9" w:rsidRPr="004E4D59" w:rsidRDefault="3E770EB7" w:rsidP="006A6E1D">
      <w:pPr>
        <w:ind w:left="720" w:hanging="720"/>
        <w:rPr>
          <w:szCs w:val="24"/>
        </w:rPr>
      </w:pPr>
      <w:r w:rsidRPr="004E4D59">
        <w:rPr>
          <w:noProof/>
        </w:rPr>
        <w:drawing>
          <wp:inline distT="0" distB="0" distL="0" distR="0" wp14:anchorId="19750170" wp14:editId="121FCD1B">
            <wp:extent cx="466725" cy="381000"/>
            <wp:effectExtent l="0" t="0" r="9525" b="0"/>
            <wp:docPr id="157" name="Picture 15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New clozapine orders that are created through Copy Order will perform order and safety checks when the new order is created.</w:t>
      </w:r>
    </w:p>
    <w:p w14:paraId="2E50667A" w14:textId="32735D7A" w:rsidR="00741400" w:rsidRPr="004E4D59" w:rsidRDefault="00741400" w:rsidP="007C6BD8">
      <w:pPr>
        <w:pStyle w:val="Caption"/>
      </w:pPr>
      <w:bookmarkStart w:id="1151" w:name="_Toc151997380"/>
      <w:r w:rsidRPr="004E4D59">
        <w:t xml:space="preserve">Table </w:t>
      </w:r>
      <w:r>
        <w:fldChar w:fldCharType="begin"/>
      </w:r>
      <w:r>
        <w:instrText>SEQ Table \* ARABIC</w:instrText>
      </w:r>
      <w:r>
        <w:fldChar w:fldCharType="separate"/>
      </w:r>
      <w:r w:rsidR="00FB495C">
        <w:rPr>
          <w:noProof/>
        </w:rPr>
        <w:t>18</w:t>
      </w:r>
      <w:r>
        <w:fldChar w:fldCharType="end"/>
      </w:r>
      <w:r w:rsidRPr="004E4D59">
        <w:t>: Copy Order</w:t>
      </w:r>
      <w:bookmarkEnd w:id="1151"/>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Copy order"/>
        <w:tblDescription w:val="option and pharmacist view"/>
      </w:tblPr>
      <w:tblGrid>
        <w:gridCol w:w="3501"/>
        <w:gridCol w:w="5839"/>
      </w:tblGrid>
      <w:tr w:rsidR="003B3DC9" w:rsidRPr="004E4D59" w14:paraId="542D500E" w14:textId="77777777" w:rsidTr="00C03F56">
        <w:trPr>
          <w:cantSplit/>
          <w:tblHeader/>
        </w:trPr>
        <w:tc>
          <w:tcPr>
            <w:tcW w:w="3502" w:type="dxa"/>
            <w:shd w:val="clear" w:color="auto" w:fill="D9D9D9" w:themeFill="background1" w:themeFillShade="D9"/>
            <w:vAlign w:val="center"/>
          </w:tcPr>
          <w:p w14:paraId="778115D0" w14:textId="462BAC35" w:rsidR="003B3DC9" w:rsidRPr="004E4D59" w:rsidRDefault="00741400" w:rsidP="006A6E1D">
            <w:pPr>
              <w:pStyle w:val="TableHeading0"/>
            </w:pPr>
            <w:r w:rsidRPr="004E4D59">
              <w:t>Option</w:t>
            </w:r>
          </w:p>
        </w:tc>
        <w:tc>
          <w:tcPr>
            <w:tcW w:w="5842" w:type="dxa"/>
            <w:shd w:val="clear" w:color="auto" w:fill="D9D9D9" w:themeFill="background1" w:themeFillShade="D9"/>
            <w:vAlign w:val="center"/>
          </w:tcPr>
          <w:p w14:paraId="2E2ECAF8" w14:textId="609C407D" w:rsidR="003B3DC9" w:rsidRPr="004E4D59" w:rsidRDefault="003B3DC9" w:rsidP="006A6E1D">
            <w:pPr>
              <w:pStyle w:val="TableHeading0"/>
            </w:pPr>
            <w:r w:rsidRPr="004E4D59">
              <w:t>Pharmacist View</w:t>
            </w:r>
          </w:p>
        </w:tc>
      </w:tr>
      <w:tr w:rsidR="003B3DC9" w:rsidRPr="004E4D59" w14:paraId="2B520813" w14:textId="77777777" w:rsidTr="00C03F56">
        <w:trPr>
          <w:cantSplit/>
        </w:trPr>
        <w:tc>
          <w:tcPr>
            <w:tcW w:w="3502" w:type="dxa"/>
          </w:tcPr>
          <w:p w14:paraId="61BB4073" w14:textId="6A1AB9EC" w:rsidR="003B3DC9" w:rsidRPr="004E4D59" w:rsidRDefault="003B3DC9" w:rsidP="006A6E1D">
            <w:pPr>
              <w:pStyle w:val="TableText0"/>
            </w:pPr>
            <w:r w:rsidRPr="004E4D59">
              <w:t>Copy Order (CO) access in VistA Backdoor</w:t>
            </w:r>
          </w:p>
        </w:tc>
        <w:tc>
          <w:tcPr>
            <w:tcW w:w="5842" w:type="dxa"/>
          </w:tcPr>
          <w:p w14:paraId="67A4760F" w14:textId="7C9B2DFE" w:rsidR="004F6578" w:rsidRPr="004E4D59" w:rsidRDefault="003B3DC9" w:rsidP="006A6E1D">
            <w:pPr>
              <w:pStyle w:val="TableText0"/>
            </w:pPr>
            <w:r w:rsidRPr="004E4D59">
              <w:t xml:space="preserve">The pharmacist may locate this hidden menu by entering two ‘??’. </w:t>
            </w:r>
          </w:p>
        </w:tc>
      </w:tr>
    </w:tbl>
    <w:p w14:paraId="1182919D" w14:textId="612F0993" w:rsidR="006A6E1D" w:rsidRPr="004E4D59" w:rsidRDefault="006A6E1D" w:rsidP="006A6E1D">
      <w:pPr>
        <w:pStyle w:val="Caption"/>
      </w:pPr>
      <w:bookmarkStart w:id="1152" w:name="_Toc92786632"/>
      <w:bookmarkStart w:id="1153" w:name="_Toc100749636"/>
      <w:bookmarkStart w:id="1154" w:name="_Toc109288908"/>
      <w:bookmarkStart w:id="1155" w:name="_Toc109650927"/>
      <w:bookmarkStart w:id="1156" w:name="_Toc151997352"/>
      <w:r w:rsidRPr="004E4D59">
        <w:lastRenderedPageBreak/>
        <w:t xml:space="preserve">Figure </w:t>
      </w:r>
      <w:r>
        <w:fldChar w:fldCharType="begin"/>
      </w:r>
      <w:r>
        <w:instrText>SEQ Figure \* ARABIC</w:instrText>
      </w:r>
      <w:r>
        <w:fldChar w:fldCharType="separate"/>
      </w:r>
      <w:r w:rsidR="00FB495C">
        <w:rPr>
          <w:noProof/>
        </w:rPr>
        <w:t>5</w:t>
      </w:r>
      <w:r>
        <w:fldChar w:fldCharType="end"/>
      </w:r>
      <w:r w:rsidR="00741400" w:rsidRPr="004E4D59">
        <w:t>: Copy Order Example</w:t>
      </w:r>
      <w:bookmarkEnd w:id="1152"/>
      <w:bookmarkEnd w:id="1153"/>
      <w:bookmarkEnd w:id="1154"/>
      <w:bookmarkEnd w:id="1155"/>
      <w:bookmarkEnd w:id="1156"/>
    </w:p>
    <w:p w14:paraId="30B6612A" w14:textId="7B6F5706" w:rsidR="004F6578" w:rsidRPr="004E4D59" w:rsidRDefault="422108A9" w:rsidP="006A6E1D">
      <w:pPr>
        <w:pStyle w:val="FigureCentered"/>
      </w:pPr>
      <w:r w:rsidRPr="004E4D59">
        <w:rPr>
          <w:noProof/>
        </w:rPr>
        <w:drawing>
          <wp:inline distT="0" distB="0" distL="0" distR="0" wp14:anchorId="229AD363" wp14:editId="6F5500CD">
            <wp:extent cx="4819680" cy="2957063"/>
            <wp:effectExtent l="19050" t="19050" r="19050" b="15240"/>
            <wp:docPr id="16" name="Picture 16" descr="Copy Ord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py Order Example"/>
                    <pic:cNvPicPr/>
                  </pic:nvPicPr>
                  <pic:blipFill rotWithShape="1">
                    <a:blip r:embed="rId28">
                      <a:extLst>
                        <a:ext uri="{28A0092B-C50C-407E-A947-70E740481C1C}">
                          <a14:useLocalDpi xmlns:a14="http://schemas.microsoft.com/office/drawing/2010/main" val="0"/>
                        </a:ext>
                      </a:extLst>
                    </a:blip>
                    <a:srcRect t="2460"/>
                    <a:stretch/>
                  </pic:blipFill>
                  <pic:spPr bwMode="auto">
                    <a:xfrm>
                      <a:off x="0" y="0"/>
                      <a:ext cx="4848756" cy="29749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BD0D77" w14:textId="0C63C65B" w:rsidR="003B3DC9" w:rsidRPr="004E4D59" w:rsidRDefault="3E770EB7" w:rsidP="006A6E1D">
      <w:pPr>
        <w:ind w:left="720" w:hanging="720"/>
      </w:pPr>
      <w:r w:rsidRPr="004E4D59">
        <w:rPr>
          <w:noProof/>
        </w:rPr>
        <w:drawing>
          <wp:inline distT="0" distB="0" distL="0" distR="0" wp14:anchorId="17FEFF07" wp14:editId="2B0C9A68">
            <wp:extent cx="466725" cy="381000"/>
            <wp:effectExtent l="0" t="0" r="9525" b="0"/>
            <wp:docPr id="156" name="Picture 15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For complex orders, Copy Order is not typically used by the pharmacist. However, if Copy Order is used for a complex order, the pharmacist can only copy the child orders.</w:t>
      </w:r>
      <w:bookmarkStart w:id="1157" w:name="_Toc468176500"/>
      <w:bookmarkStart w:id="1158" w:name="_Toc473279561"/>
    </w:p>
    <w:p w14:paraId="43BA6AC4" w14:textId="77777777" w:rsidR="003B3DC9" w:rsidRPr="004E4D59" w:rsidRDefault="003B3DC9" w:rsidP="009D7812">
      <w:pPr>
        <w:pStyle w:val="Heading2"/>
      </w:pPr>
      <w:bookmarkStart w:id="1159" w:name="_Toc61614350"/>
      <w:bookmarkStart w:id="1160" w:name="_Toc92786177"/>
      <w:bookmarkStart w:id="1161" w:name="_Toc153534527"/>
      <w:r w:rsidRPr="004E4D59">
        <w:t>Renew Order – Blocked in OP</w:t>
      </w:r>
      <w:bookmarkEnd w:id="1157"/>
      <w:bookmarkEnd w:id="1158"/>
      <w:bookmarkEnd w:id="1159"/>
      <w:bookmarkEnd w:id="1160"/>
      <w:bookmarkEnd w:id="1161"/>
    </w:p>
    <w:p w14:paraId="619EC78E" w14:textId="77777777" w:rsidR="003B3DC9" w:rsidRPr="004E4D59" w:rsidRDefault="003B3DC9" w:rsidP="003B3DC9">
      <w:pPr>
        <w:pStyle w:val="BodyText"/>
      </w:pPr>
      <w:r w:rsidRPr="004E4D59">
        <w:t xml:space="preserve">The Renew order option (RN) is blocked and is not functional in Outpatient Pharmacy. In addition, the provider is unable to renew an order in CPRS. </w:t>
      </w:r>
    </w:p>
    <w:p w14:paraId="004A6FE8" w14:textId="17010A77" w:rsidR="00741400" w:rsidRPr="004E4D59" w:rsidRDefault="00741400" w:rsidP="007C6BD8">
      <w:pPr>
        <w:pStyle w:val="Caption"/>
      </w:pPr>
      <w:bookmarkStart w:id="1162" w:name="_Toc151997381"/>
      <w:r w:rsidRPr="004E4D59">
        <w:t xml:space="preserve">Table </w:t>
      </w:r>
      <w:r>
        <w:fldChar w:fldCharType="begin"/>
      </w:r>
      <w:r>
        <w:instrText>SEQ Table \* ARABIC</w:instrText>
      </w:r>
      <w:r>
        <w:fldChar w:fldCharType="separate"/>
      </w:r>
      <w:r w:rsidR="00FB495C">
        <w:rPr>
          <w:noProof/>
        </w:rPr>
        <w:t>19</w:t>
      </w:r>
      <w:r>
        <w:fldChar w:fldCharType="end"/>
      </w:r>
      <w:r w:rsidRPr="004E4D59">
        <w:t>: Renew Order</w:t>
      </w:r>
      <w:bookmarkEnd w:id="1162"/>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Renew order"/>
        <w:tblDescription w:val="options and pharmacist view"/>
      </w:tblPr>
      <w:tblGrid>
        <w:gridCol w:w="3501"/>
        <w:gridCol w:w="5839"/>
      </w:tblGrid>
      <w:tr w:rsidR="003B3DC9" w:rsidRPr="004E4D59" w14:paraId="1540CCAE" w14:textId="77777777" w:rsidTr="00C03F56">
        <w:trPr>
          <w:cantSplit/>
          <w:tblHeader/>
        </w:trPr>
        <w:tc>
          <w:tcPr>
            <w:tcW w:w="3502" w:type="dxa"/>
            <w:shd w:val="clear" w:color="auto" w:fill="D9D9D9" w:themeFill="background1" w:themeFillShade="D9"/>
            <w:vAlign w:val="center"/>
          </w:tcPr>
          <w:p w14:paraId="235A7113" w14:textId="18668423" w:rsidR="003B3DC9" w:rsidRPr="004E4D59" w:rsidRDefault="00741400" w:rsidP="006A6E1D">
            <w:pPr>
              <w:pStyle w:val="TableHeading0"/>
            </w:pPr>
            <w:r w:rsidRPr="004E4D59">
              <w:t>Option</w:t>
            </w:r>
          </w:p>
        </w:tc>
        <w:tc>
          <w:tcPr>
            <w:tcW w:w="5842" w:type="dxa"/>
            <w:shd w:val="clear" w:color="auto" w:fill="D9D9D9" w:themeFill="background1" w:themeFillShade="D9"/>
            <w:vAlign w:val="center"/>
          </w:tcPr>
          <w:p w14:paraId="5FB09B40" w14:textId="77777777" w:rsidR="003B3DC9" w:rsidRPr="004E4D59" w:rsidRDefault="003B3DC9" w:rsidP="006A6E1D">
            <w:pPr>
              <w:pStyle w:val="TableHeading0"/>
            </w:pPr>
            <w:r w:rsidRPr="004E4D59">
              <w:t>Pharmacist View</w:t>
            </w:r>
          </w:p>
        </w:tc>
      </w:tr>
      <w:tr w:rsidR="003B3DC9" w:rsidRPr="004E4D59" w14:paraId="6F65E057" w14:textId="77777777" w:rsidTr="00C03F56">
        <w:trPr>
          <w:cantSplit/>
        </w:trPr>
        <w:tc>
          <w:tcPr>
            <w:tcW w:w="3502" w:type="dxa"/>
          </w:tcPr>
          <w:p w14:paraId="71F8EE4C" w14:textId="77777777" w:rsidR="003B3DC9" w:rsidRPr="004E4D59" w:rsidRDefault="003B3DC9" w:rsidP="006A6E1D">
            <w:pPr>
              <w:pStyle w:val="TableText0"/>
            </w:pPr>
            <w:r w:rsidRPr="004E4D59">
              <w:t>Outpatient Pharmacy Renew Order (RN) blocked in VistA Backdoor</w:t>
            </w:r>
          </w:p>
        </w:tc>
        <w:tc>
          <w:tcPr>
            <w:tcW w:w="5842" w:type="dxa"/>
          </w:tcPr>
          <w:p w14:paraId="75DAD790" w14:textId="77777777" w:rsidR="003B3DC9" w:rsidRPr="004E4D59" w:rsidRDefault="003B3DC9" w:rsidP="006A6E1D">
            <w:pPr>
              <w:pStyle w:val="TableText0"/>
            </w:pPr>
            <w:r w:rsidRPr="004E4D59">
              <w:t>The Renew (RN) function displays on the menu to the OP pharmacist.</w:t>
            </w:r>
          </w:p>
          <w:p w14:paraId="678C9630" w14:textId="77777777" w:rsidR="003B3DC9" w:rsidRPr="004E4D59" w:rsidRDefault="003B3DC9" w:rsidP="006A6E1D">
            <w:pPr>
              <w:pStyle w:val="TableText0"/>
            </w:pPr>
            <w:r w:rsidRPr="004E4D59">
              <w:t>If the OP pharmacist enters RN to renew an order, the following messages displays:</w:t>
            </w:r>
          </w:p>
          <w:p w14:paraId="176A986A" w14:textId="77777777" w:rsidR="003B3DC9" w:rsidRPr="004E4D59" w:rsidRDefault="003B3DC9" w:rsidP="006A6E1D">
            <w:pPr>
              <w:pStyle w:val="TableText0"/>
              <w:ind w:left="346"/>
            </w:pPr>
            <w:r w:rsidRPr="004E4D59">
              <w:t>&gt;&gt;&gt;Renew may not be selected at this point.</w:t>
            </w:r>
          </w:p>
        </w:tc>
      </w:tr>
    </w:tbl>
    <w:p w14:paraId="2C0664BA" w14:textId="77777777" w:rsidR="00845D0F" w:rsidRPr="004E4D59" w:rsidRDefault="003B3DC9" w:rsidP="009D7812">
      <w:pPr>
        <w:pStyle w:val="Heading2"/>
      </w:pPr>
      <w:bookmarkStart w:id="1163" w:name="_Toc61614351"/>
      <w:bookmarkStart w:id="1164" w:name="_Toc92786178"/>
      <w:bookmarkStart w:id="1165" w:name="_Toc153534528"/>
      <w:r w:rsidRPr="004E4D59">
        <w:t>Override Reason Codes</w:t>
      </w:r>
      <w:bookmarkStart w:id="1166" w:name="_Toc468176502"/>
      <w:bookmarkStart w:id="1167" w:name="_Toc473279563"/>
      <w:bookmarkStart w:id="1168" w:name="OVERRIDE_LOCKOUT_FORM"/>
      <w:bookmarkEnd w:id="1163"/>
      <w:bookmarkEnd w:id="1164"/>
      <w:bookmarkEnd w:id="1165"/>
    </w:p>
    <w:p w14:paraId="0C530F96" w14:textId="77777777" w:rsidR="009E38DC" w:rsidRPr="004E4D59" w:rsidRDefault="009E38DC" w:rsidP="009E38DC">
      <w:pPr>
        <w:pStyle w:val="BodyText"/>
      </w:pPr>
      <w:r w:rsidRPr="004E4D59">
        <w:t xml:space="preserve">The system generates override reason codes that are presented to the pharmacist when processing a prescription that requires an override to dispense clozapine. Prior override reason codes have been retired and are no longer applicable, except #7 NCCC AUTHORIZED. </w:t>
      </w:r>
    </w:p>
    <w:p w14:paraId="163E3ECB" w14:textId="3E2B7FA0" w:rsidR="00E7679B" w:rsidRPr="004E4D59" w:rsidRDefault="00E7679B" w:rsidP="007C6BD8">
      <w:pPr>
        <w:pStyle w:val="Caption"/>
      </w:pPr>
      <w:bookmarkStart w:id="1169" w:name="_Toc151997382"/>
      <w:r w:rsidRPr="004E4D59">
        <w:t xml:space="preserve">Table </w:t>
      </w:r>
      <w:r>
        <w:fldChar w:fldCharType="begin"/>
      </w:r>
      <w:r>
        <w:instrText>SEQ Table \* ARABIC</w:instrText>
      </w:r>
      <w:r>
        <w:fldChar w:fldCharType="separate"/>
      </w:r>
      <w:r w:rsidR="00FB495C">
        <w:rPr>
          <w:noProof/>
        </w:rPr>
        <w:t>20</w:t>
      </w:r>
      <w:r>
        <w:fldChar w:fldCharType="end"/>
      </w:r>
      <w:r w:rsidRPr="004E4D59">
        <w:t>: Override Reason Codes</w:t>
      </w:r>
      <w:bookmarkEnd w:id="116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Override reason codes"/>
        <w:tblDescription w:val="Option and pharmacist view"/>
      </w:tblPr>
      <w:tblGrid>
        <w:gridCol w:w="715"/>
        <w:gridCol w:w="3022"/>
        <w:gridCol w:w="5603"/>
      </w:tblGrid>
      <w:tr w:rsidR="009E38DC" w:rsidRPr="004E4D59" w14:paraId="3E0C0F80" w14:textId="77777777" w:rsidTr="00C03F56">
        <w:trPr>
          <w:cantSplit/>
          <w:tblHeader/>
        </w:trPr>
        <w:tc>
          <w:tcPr>
            <w:tcW w:w="716" w:type="dxa"/>
            <w:shd w:val="clear" w:color="auto" w:fill="D9D9D9" w:themeFill="background1" w:themeFillShade="D9"/>
            <w:vAlign w:val="center"/>
          </w:tcPr>
          <w:p w14:paraId="60419825" w14:textId="77777777" w:rsidR="009E38DC" w:rsidRPr="004E4D59" w:rsidRDefault="009E38DC" w:rsidP="006A6E1D">
            <w:pPr>
              <w:pStyle w:val="TableHeading0"/>
              <w:ind w:right="-15"/>
            </w:pPr>
            <w:r w:rsidRPr="004E4D59">
              <w:t>Code</w:t>
            </w:r>
          </w:p>
        </w:tc>
        <w:tc>
          <w:tcPr>
            <w:tcW w:w="3023" w:type="dxa"/>
            <w:shd w:val="clear" w:color="auto" w:fill="D9D9D9" w:themeFill="background1" w:themeFillShade="D9"/>
            <w:vAlign w:val="center"/>
          </w:tcPr>
          <w:p w14:paraId="4F769C88" w14:textId="77777777" w:rsidR="009E38DC" w:rsidRPr="004E4D59" w:rsidRDefault="009E38DC" w:rsidP="006A6E1D">
            <w:pPr>
              <w:pStyle w:val="TableHeading0"/>
            </w:pPr>
            <w:r w:rsidRPr="004E4D59">
              <w:t>Short Description</w:t>
            </w:r>
          </w:p>
        </w:tc>
        <w:tc>
          <w:tcPr>
            <w:tcW w:w="5605" w:type="dxa"/>
            <w:shd w:val="clear" w:color="auto" w:fill="D9D9D9" w:themeFill="background1" w:themeFillShade="D9"/>
            <w:vAlign w:val="center"/>
          </w:tcPr>
          <w:p w14:paraId="145FE620" w14:textId="77777777" w:rsidR="009E38DC" w:rsidRPr="004E4D59" w:rsidRDefault="009E38DC" w:rsidP="006A6E1D">
            <w:pPr>
              <w:pStyle w:val="TableHeading0"/>
            </w:pPr>
            <w:r w:rsidRPr="004E4D59">
              <w:t>Long Description</w:t>
            </w:r>
          </w:p>
        </w:tc>
      </w:tr>
      <w:tr w:rsidR="009E38DC" w:rsidRPr="004E4D59" w14:paraId="15CE429B" w14:textId="77777777" w:rsidTr="00C03F56">
        <w:trPr>
          <w:cantSplit/>
        </w:trPr>
        <w:tc>
          <w:tcPr>
            <w:tcW w:w="716" w:type="dxa"/>
          </w:tcPr>
          <w:p w14:paraId="6FBB6BFA" w14:textId="77777777" w:rsidR="009E38DC" w:rsidRPr="004E4D59" w:rsidRDefault="009E38DC" w:rsidP="006A6E1D">
            <w:pPr>
              <w:pStyle w:val="TableText0"/>
            </w:pPr>
            <w:r w:rsidRPr="004E4D59">
              <w:t>7</w:t>
            </w:r>
          </w:p>
        </w:tc>
        <w:tc>
          <w:tcPr>
            <w:tcW w:w="3023" w:type="dxa"/>
          </w:tcPr>
          <w:p w14:paraId="042A44CB" w14:textId="77777777" w:rsidR="009E38DC" w:rsidRPr="004E4D59" w:rsidRDefault="009E38DC" w:rsidP="006A6E1D">
            <w:pPr>
              <w:pStyle w:val="TableText0"/>
            </w:pPr>
            <w:r w:rsidRPr="004E4D59">
              <w:t>NCCC AUTHORIZED</w:t>
            </w:r>
          </w:p>
        </w:tc>
        <w:tc>
          <w:tcPr>
            <w:tcW w:w="5605" w:type="dxa"/>
          </w:tcPr>
          <w:p w14:paraId="649DD3AB" w14:textId="77777777" w:rsidR="009E38DC" w:rsidRPr="004E4D59" w:rsidRDefault="009E38DC" w:rsidP="006A6E1D">
            <w:pPr>
              <w:pStyle w:val="TableText0"/>
            </w:pPr>
            <w:r w:rsidRPr="004E4D59">
              <w:t>NCCC Authorized National Override in effect allowing the prescription to proceed without valid, safe (normal or mild neutropenia) blood test results. (Added in 2006 software update).</w:t>
            </w:r>
          </w:p>
        </w:tc>
      </w:tr>
      <w:tr w:rsidR="009E38DC" w:rsidRPr="004E4D59" w14:paraId="45F7599C" w14:textId="77777777" w:rsidTr="00C03F56">
        <w:trPr>
          <w:cantSplit/>
        </w:trPr>
        <w:tc>
          <w:tcPr>
            <w:tcW w:w="716" w:type="dxa"/>
          </w:tcPr>
          <w:p w14:paraId="24DDF4F9" w14:textId="77777777" w:rsidR="009E38DC" w:rsidRPr="004E4D59" w:rsidRDefault="009E38DC" w:rsidP="006A6E1D">
            <w:pPr>
              <w:pStyle w:val="TableText0"/>
            </w:pPr>
            <w:r w:rsidRPr="004E4D59">
              <w:lastRenderedPageBreak/>
              <w:t>8</w:t>
            </w:r>
          </w:p>
        </w:tc>
        <w:tc>
          <w:tcPr>
            <w:tcW w:w="3023" w:type="dxa"/>
          </w:tcPr>
          <w:p w14:paraId="488EBB72" w14:textId="1E5B800F" w:rsidR="009E38DC" w:rsidRPr="004E4D59" w:rsidRDefault="009E38DC" w:rsidP="006A6E1D">
            <w:pPr>
              <w:pStyle w:val="TableText0"/>
            </w:pPr>
            <w:r w:rsidRPr="004E4D59">
              <w:t>REGISTER NON-DUTY HR/WEEKEND (MAX4DAY)</w:t>
            </w:r>
          </w:p>
        </w:tc>
        <w:tc>
          <w:tcPr>
            <w:tcW w:w="5605" w:type="dxa"/>
          </w:tcPr>
          <w:p w14:paraId="26B9EE4A" w14:textId="77777777" w:rsidR="009E38DC" w:rsidRPr="004E4D59" w:rsidRDefault="009E38DC" w:rsidP="006A6E1D">
            <w:pPr>
              <w:pStyle w:val="TableText0"/>
            </w:pPr>
            <w:r w:rsidRPr="004E4D59">
              <w:t>Emergency Registration Local Override allows patient without a local Clozapine registration to continue Clozapine treatment during non-duty hours/weekends (not to exceed 4 days) until the provider can register him on the next NCCC duty day.</w:t>
            </w:r>
          </w:p>
        </w:tc>
      </w:tr>
      <w:tr w:rsidR="009E38DC" w:rsidRPr="004E4D59" w14:paraId="4D506129" w14:textId="77777777" w:rsidTr="00C03F56">
        <w:trPr>
          <w:cantSplit/>
        </w:trPr>
        <w:tc>
          <w:tcPr>
            <w:tcW w:w="716" w:type="dxa"/>
          </w:tcPr>
          <w:p w14:paraId="3D358F83" w14:textId="77777777" w:rsidR="009E38DC" w:rsidRPr="004E4D59" w:rsidRDefault="009E38DC" w:rsidP="006A6E1D">
            <w:pPr>
              <w:pStyle w:val="TableText0"/>
            </w:pPr>
            <w:r w:rsidRPr="004E4D59">
              <w:t>9</w:t>
            </w:r>
          </w:p>
        </w:tc>
        <w:tc>
          <w:tcPr>
            <w:tcW w:w="3023" w:type="dxa"/>
          </w:tcPr>
          <w:p w14:paraId="4ACF6643" w14:textId="77777777" w:rsidR="009E38DC" w:rsidRPr="004E4D59" w:rsidRDefault="009E38DC" w:rsidP="006A6E1D">
            <w:pPr>
              <w:pStyle w:val="TableText0"/>
            </w:pPr>
            <w:r w:rsidRPr="004E4D59">
              <w:t>PRESCRIBER APPROVED 4 DAY SUPPLY</w:t>
            </w:r>
          </w:p>
        </w:tc>
        <w:tc>
          <w:tcPr>
            <w:tcW w:w="5605" w:type="dxa"/>
          </w:tcPr>
          <w:p w14:paraId="1192F1BC" w14:textId="77777777" w:rsidR="009E38DC" w:rsidRPr="004E4D59" w:rsidRDefault="009E38DC" w:rsidP="006A6E1D">
            <w:pPr>
              <w:pStyle w:val="TableText0"/>
            </w:pPr>
            <w:r w:rsidRPr="004E4D59">
              <w:t>Special Conditions Local Override to dispense a 4 day supply to a patient without ANC lab results in the last 7 days.</w:t>
            </w:r>
          </w:p>
        </w:tc>
      </w:tr>
      <w:tr w:rsidR="009E38DC" w:rsidRPr="004E4D59" w14:paraId="231E6027" w14:textId="77777777" w:rsidTr="00C03F56">
        <w:trPr>
          <w:cantSplit/>
        </w:trPr>
        <w:tc>
          <w:tcPr>
            <w:tcW w:w="716" w:type="dxa"/>
          </w:tcPr>
          <w:p w14:paraId="1FAC2DA6" w14:textId="77777777" w:rsidR="009E38DC" w:rsidRPr="004E4D59" w:rsidRDefault="009E38DC" w:rsidP="006A6E1D">
            <w:pPr>
              <w:pStyle w:val="TableText0"/>
            </w:pPr>
            <w:r w:rsidRPr="004E4D59">
              <w:t>10</w:t>
            </w:r>
          </w:p>
        </w:tc>
        <w:tc>
          <w:tcPr>
            <w:tcW w:w="3023" w:type="dxa"/>
          </w:tcPr>
          <w:p w14:paraId="2B600549" w14:textId="77777777" w:rsidR="009E38DC" w:rsidRPr="004E4D59" w:rsidRDefault="009E38DC" w:rsidP="006A6E1D">
            <w:pPr>
              <w:pStyle w:val="TableText0"/>
            </w:pPr>
            <w:r w:rsidRPr="004E4D59">
              <w:t>MILD NEUTROPENIA PRESCRIBER APPROVED</w:t>
            </w:r>
          </w:p>
        </w:tc>
        <w:tc>
          <w:tcPr>
            <w:tcW w:w="5605" w:type="dxa"/>
          </w:tcPr>
          <w:p w14:paraId="1DB77C0A" w14:textId="77777777" w:rsidR="009E38DC" w:rsidRPr="004E4D59" w:rsidRDefault="009E38DC" w:rsidP="006A6E1D">
            <w:pPr>
              <w:pStyle w:val="TableText0"/>
            </w:pPr>
            <w:r w:rsidRPr="004E4D59">
              <w:t>Mild Neutropenia Local Override for patients with ANC &lt; 1500 cmm and ANC &gt;= 1000 cmm.</w:t>
            </w:r>
          </w:p>
        </w:tc>
      </w:tr>
    </w:tbl>
    <w:p w14:paraId="5F5B8DCF" w14:textId="77777777" w:rsidR="009E38DC" w:rsidRPr="004E4D59" w:rsidRDefault="009E38DC" w:rsidP="009E38DC">
      <w:pPr>
        <w:rPr>
          <w:lang w:eastAsia="x-none"/>
        </w:rPr>
      </w:pPr>
    </w:p>
    <w:p w14:paraId="565C2FA4" w14:textId="77777777" w:rsidR="003B3DC9" w:rsidRPr="004E4D59" w:rsidRDefault="003B3DC9" w:rsidP="009D7812">
      <w:pPr>
        <w:pStyle w:val="Heading2"/>
      </w:pPr>
      <w:bookmarkStart w:id="1170" w:name="_Request_for_Override"/>
      <w:bookmarkStart w:id="1171" w:name="_Toc61614352"/>
      <w:bookmarkStart w:id="1172" w:name="_Toc92786179"/>
      <w:bookmarkStart w:id="1173" w:name="_Toc153534529"/>
      <w:bookmarkEnd w:id="1170"/>
      <w:r w:rsidRPr="004E4D59">
        <w:t>Request for Override of Pharmacy Lockout Form</w:t>
      </w:r>
      <w:bookmarkEnd w:id="1166"/>
      <w:bookmarkEnd w:id="1167"/>
      <w:bookmarkEnd w:id="1171"/>
      <w:bookmarkEnd w:id="1172"/>
      <w:bookmarkEnd w:id="1173"/>
    </w:p>
    <w:bookmarkEnd w:id="1168"/>
    <w:p w14:paraId="428160C5" w14:textId="77777777" w:rsidR="006A6E1D" w:rsidRPr="004E4D59" w:rsidRDefault="006A6E1D" w:rsidP="003B3DC9"/>
    <w:p w14:paraId="299C8092" w14:textId="6E36B37D" w:rsidR="003B3DC9" w:rsidRPr="004E4D59" w:rsidRDefault="003B3DC9" w:rsidP="003B3DC9">
      <w:r w:rsidRPr="004E4D59">
        <w:t xml:space="preserve">Whenever a National Override is required for clozapine, the Request for Override of Pharmacy Lockout form must be </w:t>
      </w:r>
      <w:r w:rsidR="00574116" w:rsidRPr="004E4D59">
        <w:t>completed,</w:t>
      </w:r>
      <w:r w:rsidRPr="004E4D59">
        <w:t xml:space="preserve"> and the hard copy sent to NCCC before the NCCC can approve the National Override. This form gives the pertinent information to the NCCC for them to determine if the National Override should be approved. See</w:t>
      </w:r>
      <w:r w:rsidR="00F930C2" w:rsidRPr="004E4D59">
        <w:t xml:space="preserve"> the figure below: </w:t>
      </w:r>
      <w:hyperlink w:anchor="Page43" w:history="1">
        <w:r w:rsidR="00F930C2" w:rsidRPr="004E4D59">
          <w:rPr>
            <w:rStyle w:val="Hyperlink"/>
          </w:rPr>
          <w:t>Request for Override of Pharmacy Lockout Form.</w:t>
        </w:r>
      </w:hyperlink>
    </w:p>
    <w:p w14:paraId="1E5D1279" w14:textId="77777777" w:rsidR="006A6E1D" w:rsidRPr="004E4D59" w:rsidRDefault="006A6E1D" w:rsidP="003B3DC9"/>
    <w:p w14:paraId="204603C2" w14:textId="0B2E26CC" w:rsidR="006A6E1D" w:rsidRPr="004E4D59" w:rsidRDefault="006A6E1D" w:rsidP="006A6E1D">
      <w:pPr>
        <w:pStyle w:val="Caption"/>
      </w:pPr>
      <w:bookmarkStart w:id="1174" w:name="_Toc92786633"/>
      <w:bookmarkStart w:id="1175" w:name="_Toc100749637"/>
      <w:bookmarkStart w:id="1176" w:name="_Toc109288909"/>
      <w:bookmarkStart w:id="1177" w:name="_Toc109650928"/>
      <w:bookmarkStart w:id="1178" w:name="_Toc151997353"/>
      <w:bookmarkStart w:id="1179" w:name="Page43"/>
      <w:r w:rsidRPr="004E4D59">
        <w:lastRenderedPageBreak/>
        <w:t xml:space="preserve">Figure </w:t>
      </w:r>
      <w:r>
        <w:fldChar w:fldCharType="begin"/>
      </w:r>
      <w:r>
        <w:instrText>SEQ Figure \* ARABIC</w:instrText>
      </w:r>
      <w:r>
        <w:fldChar w:fldCharType="separate"/>
      </w:r>
      <w:r w:rsidR="00FB495C">
        <w:rPr>
          <w:noProof/>
        </w:rPr>
        <w:t>6</w:t>
      </w:r>
      <w:r>
        <w:fldChar w:fldCharType="end"/>
      </w:r>
      <w:r w:rsidR="00E7679B" w:rsidRPr="004E4D59">
        <w:t>: Request for Override Form</w:t>
      </w:r>
      <w:bookmarkEnd w:id="1174"/>
      <w:bookmarkEnd w:id="1175"/>
      <w:bookmarkEnd w:id="1176"/>
      <w:bookmarkEnd w:id="1177"/>
      <w:bookmarkEnd w:id="1178"/>
    </w:p>
    <w:p w14:paraId="73FD1A48" w14:textId="77777777" w:rsidR="003B3DC9" w:rsidRPr="004E4D59" w:rsidRDefault="3E770EB7" w:rsidP="006A6E1D">
      <w:pPr>
        <w:pStyle w:val="FigureCentered"/>
      </w:pPr>
      <w:r w:rsidRPr="004E4D59">
        <w:rPr>
          <w:noProof/>
        </w:rPr>
        <w:drawing>
          <wp:inline distT="0" distB="0" distL="0" distR="0" wp14:anchorId="575B4214" wp14:editId="1C6F408D">
            <wp:extent cx="5196014" cy="6232550"/>
            <wp:effectExtent l="19050" t="19050" r="24130" b="15875"/>
            <wp:docPr id="136" name="Picture 136" descr="Request for over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Request for override"/>
                    <pic:cNvPicPr/>
                  </pic:nvPicPr>
                  <pic:blipFill>
                    <a:blip r:embed="rId29">
                      <a:extLst>
                        <a:ext uri="{28A0092B-C50C-407E-A947-70E740481C1C}">
                          <a14:useLocalDpi xmlns:a14="http://schemas.microsoft.com/office/drawing/2010/main" val="0"/>
                        </a:ext>
                      </a:extLst>
                    </a:blip>
                    <a:stretch>
                      <a:fillRect/>
                    </a:stretch>
                  </pic:blipFill>
                  <pic:spPr>
                    <a:xfrm>
                      <a:off x="0" y="0"/>
                      <a:ext cx="5196014" cy="6232550"/>
                    </a:xfrm>
                    <a:prstGeom prst="rect">
                      <a:avLst/>
                    </a:prstGeom>
                    <a:ln w="12700">
                      <a:solidFill>
                        <a:schemeClr val="tx1"/>
                      </a:solidFill>
                    </a:ln>
                  </pic:spPr>
                </pic:pic>
              </a:graphicData>
            </a:graphic>
          </wp:inline>
        </w:drawing>
      </w:r>
      <w:bookmarkEnd w:id="1179"/>
    </w:p>
    <w:p w14:paraId="4FE633AB" w14:textId="05C0CFD5" w:rsidR="003B3DC9" w:rsidRPr="004E4D59" w:rsidRDefault="003B3DC9" w:rsidP="009D7812">
      <w:pPr>
        <w:pStyle w:val="Heading2"/>
      </w:pPr>
      <w:bookmarkStart w:id="1180" w:name="_Ref460331549"/>
      <w:bookmarkStart w:id="1181" w:name="_Toc468176503"/>
      <w:bookmarkStart w:id="1182" w:name="_Toc473279564"/>
      <w:bookmarkStart w:id="1183" w:name="_Toc474407397"/>
      <w:bookmarkStart w:id="1184" w:name="_Toc482195022"/>
      <w:bookmarkStart w:id="1185" w:name="_Toc486222895"/>
      <w:bookmarkStart w:id="1186" w:name="_Toc486227847"/>
      <w:bookmarkStart w:id="1187" w:name="_Toc499641837"/>
      <w:bookmarkStart w:id="1188" w:name="_Toc968994"/>
      <w:bookmarkStart w:id="1189" w:name="_Toc61614353"/>
      <w:bookmarkStart w:id="1190" w:name="_Toc92786180"/>
      <w:bookmarkStart w:id="1191" w:name="_Toc153534530"/>
      <w:bookmarkStart w:id="1192" w:name="TOTAL_DAILY_DOSE"/>
      <w:r w:rsidRPr="004E4D59">
        <w:t>Total Daily Dose</w:t>
      </w:r>
      <w:bookmarkEnd w:id="1180"/>
      <w:bookmarkEnd w:id="1181"/>
      <w:bookmarkEnd w:id="1182"/>
      <w:bookmarkEnd w:id="1183"/>
      <w:bookmarkEnd w:id="1184"/>
      <w:bookmarkEnd w:id="1185"/>
      <w:bookmarkEnd w:id="1186"/>
      <w:bookmarkEnd w:id="1187"/>
      <w:bookmarkEnd w:id="1188"/>
      <w:bookmarkEnd w:id="1189"/>
      <w:bookmarkEnd w:id="1190"/>
      <w:bookmarkEnd w:id="1191"/>
      <w:r w:rsidRPr="004E4D59">
        <w:t xml:space="preserve"> </w:t>
      </w:r>
    </w:p>
    <w:bookmarkEnd w:id="1192"/>
    <w:p w14:paraId="4D58F62C" w14:textId="77777777" w:rsidR="003B3DC9" w:rsidRPr="004E4D59" w:rsidRDefault="003B3DC9" w:rsidP="003B3DC9">
      <w:pPr>
        <w:pStyle w:val="BodyText"/>
      </w:pPr>
      <w:r w:rsidRPr="004E4D59">
        <w:t xml:space="preserve">The Total Daily dose (mg/day) identifies the currently </w:t>
      </w:r>
      <w:r w:rsidRPr="004E4D59">
        <w:rPr>
          <w:b/>
        </w:rPr>
        <w:t>prescribed</w:t>
      </w:r>
      <w:r w:rsidRPr="004E4D59">
        <w:t xml:space="preserve"> total daily dose for a patient across all active Outpatient prescriptions and Inpatient orders. It is not intended as a reflection of a patient’s doses taken or administered.</w:t>
      </w:r>
    </w:p>
    <w:p w14:paraId="68E8C1A9" w14:textId="6AEFEBF7" w:rsidR="003B3DC9" w:rsidRPr="004E4D59" w:rsidRDefault="003B3DC9" w:rsidP="003B3DC9">
      <w:pPr>
        <w:rPr>
          <w:szCs w:val="24"/>
        </w:rPr>
      </w:pPr>
      <w:r w:rsidRPr="004E4D59">
        <w:rPr>
          <w:szCs w:val="24"/>
        </w:rPr>
        <w:t>Current Outpatient Pharmacy functionality prompts the pharmacist to manually calculate the total daily dose in mg/day across all active orders and enter the total when a clozapine prescription is entered.</w:t>
      </w:r>
    </w:p>
    <w:p w14:paraId="445A5BC4" w14:textId="77777777" w:rsidR="003B3DC9" w:rsidRPr="004E4D59" w:rsidRDefault="003B3DC9" w:rsidP="003B3DC9">
      <w:pPr>
        <w:spacing w:before="240"/>
        <w:rPr>
          <w:rFonts w:ascii="Arial" w:eastAsia="Calibri" w:hAnsi="Arial" w:cs="Arial"/>
          <w:b/>
          <w:sz w:val="20"/>
        </w:rPr>
      </w:pPr>
      <w:r w:rsidRPr="004E4D59">
        <w:rPr>
          <w:rFonts w:ascii="Arial" w:hAnsi="Arial" w:cs="Arial"/>
          <w:b/>
        </w:rPr>
        <w:lastRenderedPageBreak/>
        <w:t>Outpatient Pharmacy – Single Prescription</w:t>
      </w:r>
    </w:p>
    <w:p w14:paraId="24485847" w14:textId="77777777" w:rsidR="006A6E1D" w:rsidRPr="004E4D59" w:rsidRDefault="006A6E1D" w:rsidP="003B3DC9">
      <w:pPr>
        <w:spacing w:before="120"/>
        <w:rPr>
          <w:rFonts w:ascii="Calibri" w:eastAsia="Calibri" w:hAnsi="Calibri"/>
        </w:rPr>
      </w:pPr>
      <w:r w:rsidRPr="004E4D59">
        <w:t xml:space="preserve">When there is a </w:t>
      </w:r>
      <w:r w:rsidRPr="004E4D59">
        <w:rPr>
          <w:i/>
        </w:rPr>
        <w:t>single</w:t>
      </w:r>
      <w:r w:rsidRPr="004E4D59">
        <w:t xml:space="preserve"> Outpatient prescription, the pharmacist will calculate the prescribed active prescription total.</w:t>
      </w:r>
    </w:p>
    <w:p w14:paraId="066F715D" w14:textId="77777777" w:rsidR="006A6E1D" w:rsidRPr="004E4D59" w:rsidRDefault="006A6E1D" w:rsidP="003B3DC9">
      <w:pPr>
        <w:spacing w:before="120"/>
        <w:rPr>
          <w:rFonts w:ascii="Arial" w:hAnsi="Arial" w:cs="Arial"/>
        </w:rPr>
      </w:pPr>
      <w:r w:rsidRPr="004E4D59">
        <w:rPr>
          <w:rFonts w:ascii="Arial" w:hAnsi="Arial" w:cs="Arial"/>
        </w:rPr>
        <w:t>Calculating the Total Daily Dose:</w:t>
      </w:r>
    </w:p>
    <w:p w14:paraId="7C5CC0E4" w14:textId="0A6C4D0C" w:rsidR="006A6E1D" w:rsidRPr="004E4D59" w:rsidRDefault="006A6E1D" w:rsidP="003B3DC9">
      <w:pPr>
        <w:tabs>
          <w:tab w:val="left" w:pos="540"/>
        </w:tabs>
      </w:pPr>
      <w:r w:rsidRPr="004E4D59">
        <w:tab/>
        <w:t xml:space="preserve">25 mg AM dose </w:t>
      </w:r>
    </w:p>
    <w:p w14:paraId="0D60EF4E" w14:textId="77777777" w:rsidR="006A6E1D" w:rsidRPr="004E4D59" w:rsidRDefault="006A6E1D" w:rsidP="003B3DC9">
      <w:pPr>
        <w:tabs>
          <w:tab w:val="left" w:pos="540"/>
        </w:tabs>
        <w:rPr>
          <w:u w:val="single"/>
        </w:rPr>
      </w:pPr>
      <w:r w:rsidRPr="004E4D59">
        <w:tab/>
      </w:r>
      <w:r w:rsidRPr="004E4D59">
        <w:rPr>
          <w:u w:val="single"/>
        </w:rPr>
        <w:t xml:space="preserve">50 mg PM dose </w:t>
      </w:r>
    </w:p>
    <w:p w14:paraId="5AC93C35" w14:textId="792F78AB" w:rsidR="006A6E1D" w:rsidRPr="004E4D59" w:rsidRDefault="006A6E1D" w:rsidP="003B3DC9">
      <w:pPr>
        <w:tabs>
          <w:tab w:val="left" w:pos="540"/>
        </w:tabs>
        <w:rPr>
          <w:b/>
          <w:bCs/>
        </w:rPr>
      </w:pPr>
      <w:r w:rsidRPr="004E4D59">
        <w:rPr>
          <w:b/>
          <w:bCs/>
        </w:rPr>
        <w:tab/>
        <w:t>75 mg Total Daily Dose</w:t>
      </w:r>
    </w:p>
    <w:p w14:paraId="2894D856" w14:textId="77777777" w:rsidR="003B3DC9" w:rsidRPr="004E4D59" w:rsidRDefault="003B3DC9" w:rsidP="003B3DC9">
      <w:pPr>
        <w:keepNext/>
        <w:spacing w:before="240"/>
        <w:rPr>
          <w:rFonts w:ascii="Arial" w:eastAsia="Calibri" w:hAnsi="Arial" w:cs="Arial"/>
          <w:b/>
          <w:sz w:val="20"/>
        </w:rPr>
      </w:pPr>
      <w:r w:rsidRPr="004E4D59">
        <w:rPr>
          <w:rFonts w:ascii="Arial" w:hAnsi="Arial" w:cs="Arial"/>
          <w:b/>
        </w:rPr>
        <w:t>Outpatient Pharmacy – Multiple Prescriptions</w:t>
      </w:r>
    </w:p>
    <w:p w14:paraId="4A90E580" w14:textId="77777777" w:rsidR="006A6E1D" w:rsidRPr="004E4D59" w:rsidRDefault="006A6E1D" w:rsidP="003B3DC9">
      <w:pPr>
        <w:keepNext/>
        <w:spacing w:before="120"/>
        <w:rPr>
          <w:rFonts w:ascii="Calibri" w:eastAsia="Calibri" w:hAnsi="Calibri"/>
        </w:rPr>
      </w:pPr>
      <w:r w:rsidRPr="004E4D59">
        <w:t xml:space="preserve">When there are </w:t>
      </w:r>
      <w:r w:rsidRPr="004E4D59">
        <w:rPr>
          <w:i/>
        </w:rPr>
        <w:t>multiple</w:t>
      </w:r>
      <w:r w:rsidRPr="004E4D59">
        <w:t xml:space="preserve"> Outpatient prescriptions for a patient – each representing a different dosage – the pharmacist will calculate the totals of all prescriptions for that patient.</w:t>
      </w:r>
    </w:p>
    <w:p w14:paraId="33C1355E" w14:textId="77777777" w:rsidR="006A6E1D" w:rsidRPr="004E4D59" w:rsidRDefault="006A6E1D" w:rsidP="003B3DC9">
      <w:pPr>
        <w:spacing w:before="120"/>
        <w:rPr>
          <w:rFonts w:ascii="Arial" w:hAnsi="Arial" w:cs="Arial"/>
        </w:rPr>
      </w:pPr>
      <w:r w:rsidRPr="004E4D59">
        <w:rPr>
          <w:rFonts w:ascii="Arial" w:hAnsi="Arial" w:cs="Arial"/>
        </w:rPr>
        <w:t xml:space="preserve">Calculating the Total Daily Dose </w:t>
      </w:r>
    </w:p>
    <w:p w14:paraId="16293722" w14:textId="77777777" w:rsidR="006A6E1D" w:rsidRPr="004E4D59" w:rsidRDefault="006A6E1D" w:rsidP="003B3DC9">
      <w:pPr>
        <w:spacing w:before="120"/>
        <w:rPr>
          <w:rFonts w:ascii="Arial" w:hAnsi="Arial" w:cs="Arial"/>
        </w:rPr>
      </w:pPr>
      <w:r w:rsidRPr="004E4D59">
        <w:rPr>
          <w:rFonts w:ascii="Arial" w:hAnsi="Arial" w:cs="Arial"/>
          <w:b/>
        </w:rPr>
        <w:t>Prescription #1</w:t>
      </w:r>
      <w:r w:rsidRPr="004E4D59">
        <w:rPr>
          <w:rFonts w:ascii="Arial" w:hAnsi="Arial" w:cs="Arial"/>
        </w:rPr>
        <w:t>:</w:t>
      </w:r>
    </w:p>
    <w:p w14:paraId="4634E0FA" w14:textId="1106FE31" w:rsidR="006A6E1D" w:rsidRPr="004E4D59" w:rsidRDefault="006A6E1D" w:rsidP="003B3DC9">
      <w:pPr>
        <w:tabs>
          <w:tab w:val="left" w:pos="540"/>
        </w:tabs>
      </w:pPr>
      <w:r w:rsidRPr="004E4D59">
        <w:tab/>
      </w:r>
      <w:r w:rsidRPr="004E4D59">
        <w:rPr>
          <w:u w:val="single"/>
        </w:rPr>
        <w:t>25 mg twice daily</w:t>
      </w:r>
      <w:r w:rsidRPr="004E4D59">
        <w:t xml:space="preserve"> (AM and PM) </w:t>
      </w:r>
    </w:p>
    <w:p w14:paraId="75A7B78D" w14:textId="370CCDE3" w:rsidR="006A6E1D" w:rsidRPr="004E4D59" w:rsidRDefault="006A6E1D" w:rsidP="003B3DC9">
      <w:pPr>
        <w:tabs>
          <w:tab w:val="left" w:pos="540"/>
        </w:tabs>
        <w:rPr>
          <w:b/>
          <w:bCs/>
        </w:rPr>
      </w:pPr>
      <w:r w:rsidRPr="004E4D59">
        <w:rPr>
          <w:b/>
          <w:bCs/>
        </w:rPr>
        <w:tab/>
        <w:t>50 mg Total Daily Dose</w:t>
      </w:r>
    </w:p>
    <w:p w14:paraId="3E39892B" w14:textId="77777777" w:rsidR="006A6E1D" w:rsidRPr="004E4D59" w:rsidRDefault="006A6E1D" w:rsidP="003B3DC9">
      <w:pPr>
        <w:spacing w:before="120"/>
        <w:rPr>
          <w:rFonts w:ascii="Arial" w:hAnsi="Arial" w:cs="Arial"/>
        </w:rPr>
      </w:pPr>
      <w:r w:rsidRPr="004E4D59">
        <w:rPr>
          <w:rFonts w:ascii="Arial" w:hAnsi="Arial" w:cs="Arial"/>
          <w:b/>
        </w:rPr>
        <w:t>Prescription #2</w:t>
      </w:r>
      <w:r w:rsidRPr="004E4D59">
        <w:rPr>
          <w:rFonts w:ascii="Arial" w:hAnsi="Arial" w:cs="Arial"/>
        </w:rPr>
        <w:t>:</w:t>
      </w:r>
    </w:p>
    <w:p w14:paraId="405014A8" w14:textId="1F4809A6" w:rsidR="006A6E1D" w:rsidRPr="004E4D59" w:rsidRDefault="006A6E1D" w:rsidP="003B3DC9">
      <w:pPr>
        <w:tabs>
          <w:tab w:val="left" w:pos="540"/>
        </w:tabs>
      </w:pPr>
      <w:r w:rsidRPr="004E4D59">
        <w:tab/>
      </w:r>
      <w:r w:rsidRPr="004E4D59">
        <w:rPr>
          <w:u w:val="single"/>
        </w:rPr>
        <w:t>200 mg in the morning (AM)</w:t>
      </w:r>
      <w:r w:rsidRPr="004E4D59">
        <w:t xml:space="preserve"> </w:t>
      </w:r>
    </w:p>
    <w:p w14:paraId="5B35494C" w14:textId="2B49E4EB" w:rsidR="006A6E1D" w:rsidRPr="004E4D59" w:rsidRDefault="006A6E1D" w:rsidP="003B3DC9">
      <w:pPr>
        <w:tabs>
          <w:tab w:val="left" w:pos="540"/>
        </w:tabs>
        <w:rPr>
          <w:b/>
          <w:bCs/>
        </w:rPr>
      </w:pPr>
      <w:r w:rsidRPr="004E4D59">
        <w:rPr>
          <w:b/>
          <w:bCs/>
        </w:rPr>
        <w:tab/>
        <w:t>200 mg Total Daily Dose</w:t>
      </w:r>
    </w:p>
    <w:p w14:paraId="2649C167" w14:textId="77777777" w:rsidR="006A6E1D" w:rsidRPr="004E4D59" w:rsidRDefault="006A6E1D" w:rsidP="003B3DC9">
      <w:pPr>
        <w:tabs>
          <w:tab w:val="left" w:pos="540"/>
        </w:tabs>
        <w:rPr>
          <w:b/>
          <w:bCs/>
        </w:rPr>
      </w:pPr>
      <w:r w:rsidRPr="004E4D59">
        <w:rPr>
          <w:bCs/>
        </w:rPr>
        <w:t>Both prescription dosages need to be added together so that the Total Daily Dose for both prescriptions =</w:t>
      </w:r>
      <w:r w:rsidRPr="004E4D59">
        <w:rPr>
          <w:b/>
          <w:bCs/>
        </w:rPr>
        <w:t>250 mg</w:t>
      </w:r>
    </w:p>
    <w:p w14:paraId="275A2FBD" w14:textId="113C4650" w:rsidR="003B3DC9" w:rsidRPr="004E4D59" w:rsidRDefault="003B3DC9" w:rsidP="003B3DC9">
      <w:pPr>
        <w:spacing w:before="240" w:after="240"/>
        <w:rPr>
          <w:rFonts w:ascii="Arial" w:eastAsia="Calibri" w:hAnsi="Arial" w:cs="Arial"/>
          <w:b/>
          <w:bCs/>
          <w:sz w:val="20"/>
        </w:rPr>
      </w:pPr>
      <w:r w:rsidRPr="004E4D59">
        <w:rPr>
          <w:rFonts w:ascii="Arial" w:hAnsi="Arial" w:cs="Arial"/>
          <w:b/>
          <w:bCs/>
        </w:rPr>
        <w:t>Outpatient admitted to inpatient</w:t>
      </w:r>
    </w:p>
    <w:p w14:paraId="5ED78899" w14:textId="77777777" w:rsidR="006A6E1D" w:rsidRPr="004E4D59" w:rsidRDefault="006A6E1D" w:rsidP="003B3DC9">
      <w:pPr>
        <w:spacing w:before="120"/>
        <w:rPr>
          <w:rFonts w:ascii="Calibri" w:eastAsia="Calibri" w:hAnsi="Calibri"/>
        </w:rPr>
      </w:pPr>
      <w:r w:rsidRPr="004E4D59">
        <w:t>When an outpatient (with an active Rx) is admitted to Inpatient care at the hospital, the outpatient Rx is not necessarily canceled. It may remain Active, if that is the policy of the medical center. The patient will then receive the same dosage through Inpatient Pharmacy.</w:t>
      </w:r>
    </w:p>
    <w:p w14:paraId="0DA031D2" w14:textId="77777777" w:rsidR="006A6E1D" w:rsidRPr="004E4D59" w:rsidRDefault="006A6E1D" w:rsidP="003B3DC9">
      <w:pPr>
        <w:spacing w:before="120"/>
      </w:pPr>
      <w:r w:rsidRPr="004E4D59">
        <w:t>The patient will not be consuming the outpatient dose while in the hospital as an Inpatient. The pharmacist will not add the outpatient doses into this calculation for Total Daily Dose.</w:t>
      </w:r>
    </w:p>
    <w:p w14:paraId="55A40FC4" w14:textId="77777777" w:rsidR="006A6E1D" w:rsidRPr="004E4D59" w:rsidRDefault="006A6E1D" w:rsidP="003B3DC9">
      <w:pPr>
        <w:spacing w:before="120"/>
        <w:rPr>
          <w:rFonts w:ascii="Arial" w:hAnsi="Arial" w:cs="Arial"/>
        </w:rPr>
      </w:pPr>
      <w:r w:rsidRPr="004E4D59">
        <w:rPr>
          <w:rFonts w:ascii="Arial" w:hAnsi="Arial" w:cs="Arial"/>
        </w:rPr>
        <w:t>Calculating the Total Daily Dose:</w:t>
      </w:r>
    </w:p>
    <w:p w14:paraId="11FDC12D" w14:textId="6D43C1F7" w:rsidR="006A6E1D" w:rsidRPr="004E4D59" w:rsidRDefault="006A6E1D" w:rsidP="003B3DC9">
      <w:pPr>
        <w:tabs>
          <w:tab w:val="left" w:pos="543"/>
        </w:tabs>
      </w:pPr>
      <w:r w:rsidRPr="004E4D59">
        <w:tab/>
        <w:t xml:space="preserve">25 mg AM dose – Active OP order – remains active during hospitalization; not taken </w:t>
      </w:r>
    </w:p>
    <w:p w14:paraId="4EE88F33" w14:textId="77777777" w:rsidR="006A6E1D" w:rsidRPr="004E4D59" w:rsidRDefault="006A6E1D" w:rsidP="003B3DC9">
      <w:pPr>
        <w:tabs>
          <w:tab w:val="left" w:pos="543"/>
        </w:tabs>
        <w:rPr>
          <w:rFonts w:ascii="Calibri" w:hAnsi="Calibri"/>
        </w:rPr>
      </w:pPr>
      <w:r w:rsidRPr="004E4D59">
        <w:tab/>
        <w:t>50 mg PM dose – Active OP order – remains active during hospitalization; not taken</w:t>
      </w:r>
    </w:p>
    <w:p w14:paraId="4ACA65AD" w14:textId="77777777" w:rsidR="006A6E1D" w:rsidRPr="004E4D59" w:rsidRDefault="006A6E1D" w:rsidP="003B3DC9">
      <w:pPr>
        <w:tabs>
          <w:tab w:val="left" w:pos="543"/>
        </w:tabs>
      </w:pPr>
      <w:r w:rsidRPr="004E4D59">
        <w:tab/>
        <w:t>50 mg AM dose – Active IP order – taken during hospitalization</w:t>
      </w:r>
    </w:p>
    <w:p w14:paraId="51AB88FF" w14:textId="77777777" w:rsidR="006A6E1D" w:rsidRPr="004E4D59" w:rsidRDefault="006A6E1D" w:rsidP="003B3DC9">
      <w:pPr>
        <w:tabs>
          <w:tab w:val="left" w:pos="543"/>
        </w:tabs>
        <w:rPr>
          <w:u w:val="single"/>
        </w:rPr>
      </w:pPr>
      <w:r w:rsidRPr="004E4D59">
        <w:tab/>
      </w:r>
      <w:r w:rsidRPr="004E4D59">
        <w:rPr>
          <w:u w:val="single"/>
        </w:rPr>
        <w:t xml:space="preserve">75 mg PM dose </w:t>
      </w:r>
      <w:r w:rsidRPr="004E4D59">
        <w:t>– Active IP order – taken during hospitalization</w:t>
      </w:r>
    </w:p>
    <w:p w14:paraId="3CB36EBC" w14:textId="77777777" w:rsidR="006A6E1D" w:rsidRPr="004E4D59" w:rsidRDefault="006A6E1D" w:rsidP="003B3DC9">
      <w:pPr>
        <w:tabs>
          <w:tab w:val="left" w:pos="543"/>
        </w:tabs>
        <w:rPr>
          <w:b/>
          <w:bCs/>
        </w:rPr>
      </w:pPr>
      <w:r w:rsidRPr="004E4D59">
        <w:rPr>
          <w:b/>
          <w:bCs/>
        </w:rPr>
        <w:tab/>
        <w:t>125 mg Total Daily Dose</w:t>
      </w:r>
    </w:p>
    <w:p w14:paraId="6C1C2BA8" w14:textId="77777777" w:rsidR="003B3DC9" w:rsidRPr="004E4D59" w:rsidRDefault="003B3DC9" w:rsidP="003B3DC9"/>
    <w:p w14:paraId="65C6C83C" w14:textId="77777777" w:rsidR="003B3DC9" w:rsidRPr="004E4D59" w:rsidRDefault="003B3DC9" w:rsidP="009D7812">
      <w:pPr>
        <w:pStyle w:val="Heading2"/>
      </w:pPr>
      <w:bookmarkStart w:id="1193" w:name="_Toc474407398"/>
      <w:bookmarkStart w:id="1194" w:name="_Toc482195023"/>
      <w:bookmarkStart w:id="1195" w:name="_Toc486222896"/>
      <w:bookmarkStart w:id="1196" w:name="_Toc486227848"/>
      <w:bookmarkStart w:id="1197" w:name="_Toc499641838"/>
      <w:bookmarkStart w:id="1198" w:name="_Toc968995"/>
      <w:bookmarkStart w:id="1199" w:name="_Toc61614354"/>
      <w:bookmarkStart w:id="1200" w:name="_Toc92786181"/>
      <w:bookmarkStart w:id="1201" w:name="_Toc153534531"/>
      <w:r w:rsidRPr="004E4D59">
        <w:t>VistA Daily Clozapine Transmission</w:t>
      </w:r>
      <w:bookmarkEnd w:id="1193"/>
      <w:bookmarkEnd w:id="1194"/>
      <w:bookmarkEnd w:id="1195"/>
      <w:bookmarkEnd w:id="1196"/>
      <w:bookmarkEnd w:id="1197"/>
      <w:bookmarkEnd w:id="1198"/>
      <w:bookmarkEnd w:id="1199"/>
      <w:bookmarkEnd w:id="1200"/>
      <w:bookmarkEnd w:id="1201"/>
    </w:p>
    <w:p w14:paraId="15FC8B41" w14:textId="6560505A" w:rsidR="003B3DC9" w:rsidRPr="004E4D59" w:rsidRDefault="003B3DC9" w:rsidP="006A6E1D">
      <w:pPr>
        <w:spacing w:before="120"/>
      </w:pPr>
      <w:r w:rsidRPr="004E4D59">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w:t>
      </w:r>
      <w:r w:rsidR="00832AEE" w:rsidRPr="004E4D59">
        <w:t>REDACTED and</w:t>
      </w:r>
      <w:r w:rsidRPr="004E4D59">
        <w:t xml:space="preserve"> has been designed to send the data only once a day. In addition to the server-to-server messages, there are also notifications of the transmissions sent to local and remote mail groups. During normal operations dispensing information will be sent to </w:t>
      </w:r>
      <w:r w:rsidR="00832AEE" w:rsidRPr="004E4D59">
        <w:lastRenderedPageBreak/>
        <w:t>REDACTED and</w:t>
      </w:r>
      <w:r w:rsidRPr="004E4D59">
        <w:t xml:space="preserve"> courtesy mail notifications are sent to the local mail group PSOCLOZ and the </w:t>
      </w:r>
      <w:r w:rsidR="00B91B68" w:rsidRPr="004E4D59">
        <w:t>REDACTED</w:t>
      </w:r>
      <w:r w:rsidRPr="004E4D59">
        <w:t xml:space="preserve"> mail group at </w:t>
      </w:r>
      <w:r w:rsidR="00B91B68" w:rsidRPr="004E4D59">
        <w:t>REDACTED</w:t>
      </w:r>
      <w:r w:rsidRPr="004E4D59">
        <w:t>.</w:t>
      </w:r>
    </w:p>
    <w:p w14:paraId="1476EDD8" w14:textId="48BC23FB" w:rsidR="003B3DC9" w:rsidRPr="004E4D59" w:rsidRDefault="003B3DC9" w:rsidP="003B3DC9">
      <w:pPr>
        <w:keepNext/>
        <w:keepLines/>
        <w:spacing w:before="120"/>
      </w:pPr>
      <w:r w:rsidRPr="004E4D59">
        <w:t xml:space="preserve">Similarly, demographics information will be sent </w:t>
      </w:r>
      <w:r w:rsidR="00832AEE" w:rsidRPr="004E4D59">
        <w:t>to REDACTED</w:t>
      </w:r>
      <w:r w:rsidRPr="004E4D59">
        <w:t xml:space="preserve"> and courtesy mail notifications are sent to the local mail group PSOCLOZ and the </w:t>
      </w:r>
      <w:r w:rsidR="00B91B68" w:rsidRPr="004E4D59">
        <w:t xml:space="preserve">REDACTED </w:t>
      </w:r>
      <w:r w:rsidRPr="004E4D59">
        <w:t xml:space="preserve">mail group at </w:t>
      </w:r>
      <w:r w:rsidR="00B91B68" w:rsidRPr="004E4D59">
        <w:t>REDACTED</w:t>
      </w:r>
      <w:r w:rsidRPr="004E4D59">
        <w:t>.</w:t>
      </w:r>
    </w:p>
    <w:p w14:paraId="318F37E9" w14:textId="77777777" w:rsidR="003B3DC9" w:rsidRPr="004E4D59" w:rsidRDefault="003B3DC9" w:rsidP="003B3DC9"/>
    <w:p w14:paraId="5E60A136" w14:textId="77777777" w:rsidR="003B3DC9" w:rsidRPr="004E4D59" w:rsidRDefault="003B3DC9" w:rsidP="003B3DC9">
      <w:pPr>
        <w:pStyle w:val="InsideHeader"/>
        <w:rPr>
          <w:lang w:val="en-US"/>
        </w:rPr>
      </w:pPr>
      <w:r w:rsidRPr="004E4D59">
        <w:rPr>
          <w:lang w:val="en-US"/>
        </w:rPr>
        <w:t>VistA Daily Clozapine Transmission [YSCL DAILY TRANSMISSION]</w:t>
      </w:r>
    </w:p>
    <w:p w14:paraId="3C157DF8" w14:textId="7DE81AA9" w:rsidR="003B3DC9" w:rsidRPr="004E4D59" w:rsidRDefault="003B3DC9" w:rsidP="003B3DC9">
      <w:pPr>
        <w:spacing w:before="240"/>
      </w:pPr>
      <w:r w:rsidRPr="004E4D59">
        <w:t xml:space="preserve">The VistA Daily Clozapine Transmission [YSCL DAILY TRANSMISSION] option should be queued to run after midnight via </w:t>
      </w:r>
      <w:r w:rsidR="00574116" w:rsidRPr="004E4D59">
        <w:t>Taskman but</w:t>
      </w:r>
      <w:r w:rsidRPr="004E4D59">
        <w:t xml:space="preserve"> can be run manually via VistA if needed.</w:t>
      </w:r>
    </w:p>
    <w:p w14:paraId="171C3750" w14:textId="31D448AA" w:rsidR="006A6E1D" w:rsidRPr="004E4D59" w:rsidRDefault="006A6E1D" w:rsidP="006A6E1D">
      <w:pPr>
        <w:pStyle w:val="Caption"/>
      </w:pPr>
      <w:bookmarkStart w:id="1202" w:name="_Toc92786634"/>
      <w:bookmarkStart w:id="1203" w:name="_Toc100749638"/>
      <w:bookmarkStart w:id="1204" w:name="_Toc109288910"/>
      <w:bookmarkStart w:id="1205" w:name="_Toc109650929"/>
      <w:bookmarkStart w:id="1206" w:name="_Toc151997354"/>
      <w:r w:rsidRPr="004E4D59">
        <w:t xml:space="preserve">Figure </w:t>
      </w:r>
      <w:r>
        <w:fldChar w:fldCharType="begin"/>
      </w:r>
      <w:r>
        <w:instrText>SEQ Figure \* ARABIC</w:instrText>
      </w:r>
      <w:r>
        <w:fldChar w:fldCharType="separate"/>
      </w:r>
      <w:r w:rsidR="00FB495C">
        <w:rPr>
          <w:noProof/>
        </w:rPr>
        <w:t>7</w:t>
      </w:r>
      <w:r>
        <w:fldChar w:fldCharType="end"/>
      </w:r>
      <w:r w:rsidRPr="004E4D59">
        <w:t>: Example of Daily Transmission</w:t>
      </w:r>
      <w:bookmarkEnd w:id="1202"/>
      <w:bookmarkEnd w:id="1203"/>
      <w:bookmarkEnd w:id="1204"/>
      <w:bookmarkEnd w:id="1205"/>
      <w:bookmarkEnd w:id="1206"/>
    </w:p>
    <w:p w14:paraId="326F471B" w14:textId="5FE0E57C" w:rsidR="003B3DC9" w:rsidRPr="004E4D59" w:rsidRDefault="3E770EB7" w:rsidP="006A6E1D">
      <w:pPr>
        <w:pStyle w:val="FigureCentered"/>
      </w:pPr>
      <w:r w:rsidRPr="004E4D59">
        <w:rPr>
          <w:noProof/>
        </w:rPr>
        <w:drawing>
          <wp:inline distT="0" distB="0" distL="0" distR="0" wp14:anchorId="7EE51EEA" wp14:editId="34FE8706">
            <wp:extent cx="4870775" cy="2016784"/>
            <wp:effectExtent l="19050" t="19050" r="25400" b="21590"/>
            <wp:docPr id="255" name="Picture 255" descr="Example of dail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Example of daily transmission"/>
                    <pic:cNvPicPr/>
                  </pic:nvPicPr>
                  <pic:blipFill rotWithShape="1">
                    <a:blip r:embed="rId30">
                      <a:extLst>
                        <a:ext uri="{28A0092B-C50C-407E-A947-70E740481C1C}">
                          <a14:useLocalDpi xmlns:a14="http://schemas.microsoft.com/office/drawing/2010/main" val="0"/>
                        </a:ext>
                      </a:extLst>
                    </a:blip>
                    <a:srcRect t="1968" r="3243" b="1995"/>
                    <a:stretch/>
                  </pic:blipFill>
                  <pic:spPr bwMode="auto">
                    <a:xfrm>
                      <a:off x="0" y="0"/>
                      <a:ext cx="4886017" cy="20230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07A5DB" w14:textId="77777777" w:rsidR="003B3DC9" w:rsidRPr="004E4D59" w:rsidRDefault="003B3DC9" w:rsidP="003B3DC9"/>
    <w:p w14:paraId="0D873D1C" w14:textId="2A693E61" w:rsidR="003B3DC9" w:rsidRPr="004E4D59" w:rsidRDefault="003B3DC9" w:rsidP="003B3DC9">
      <w:r w:rsidRPr="004E4D59">
        <w:t>When this option runs, it sends a Mailman message to mail group:</w:t>
      </w:r>
      <w:r w:rsidR="006A6E1D" w:rsidRPr="004E4D59">
        <w:t xml:space="preserve"> </w:t>
      </w:r>
      <w:r w:rsidRPr="004E4D59">
        <w:t xml:space="preserve">Clozapine Discontinued Patient - </w:t>
      </w:r>
      <w:r w:rsidR="00B91B68" w:rsidRPr="004E4D59">
        <w:t>REDACTED</w:t>
      </w:r>
      <w:r w:rsidRPr="004E4D59">
        <w:t xml:space="preserve"> </w:t>
      </w:r>
    </w:p>
    <w:p w14:paraId="18400163" w14:textId="77777777" w:rsidR="003B3DC9" w:rsidRPr="004E4D59" w:rsidRDefault="003B3DC9" w:rsidP="003B3DC9"/>
    <w:p w14:paraId="6A81FEDD" w14:textId="50BAA4AD" w:rsidR="003B3DC9" w:rsidRPr="004E4D59" w:rsidRDefault="003B3DC9" w:rsidP="003B3DC9">
      <w:r w:rsidRPr="004E4D59">
        <w:t xml:space="preserve">The Mailman message to NCCC contains the Patients’ SSN, </w:t>
      </w:r>
      <w:r w:rsidR="00832AEE" w:rsidRPr="004E4D59">
        <w:t>Name,</w:t>
      </w:r>
      <w:r w:rsidRPr="004E4D59">
        <w:t xml:space="preserve"> and reason for why the patient has been discontinued.</w:t>
      </w:r>
    </w:p>
    <w:p w14:paraId="6DEDC0F3" w14:textId="77777777" w:rsidR="003B3DC9" w:rsidRPr="004E4D59" w:rsidRDefault="003B3DC9" w:rsidP="003B3DC9"/>
    <w:p w14:paraId="551025E8" w14:textId="77777777" w:rsidR="003B3DC9" w:rsidRPr="004E4D59" w:rsidRDefault="003B3DC9" w:rsidP="006A6E1D">
      <w:pPr>
        <w:keepNext/>
        <w:spacing w:after="120"/>
      </w:pPr>
      <w:r w:rsidRPr="004E4D59">
        <w:rPr>
          <w:b/>
        </w:rPr>
        <w:t>Example:</w:t>
      </w:r>
      <w:r w:rsidRPr="004E4D59">
        <w:t xml:space="preserve"> Discontinued Clozapine Patient Mailman message to NCC</w:t>
      </w:r>
    </w:p>
    <w:p w14:paraId="678B2A64" w14:textId="63F1B7B1" w:rsidR="003B3DC9" w:rsidRPr="004E4D59"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4E4D59">
        <w:rPr>
          <w:rFonts w:ascii="r_ansi" w:hAnsi="r_ansi" w:cs="r_ansi"/>
          <w:sz w:val="18"/>
          <w:szCs w:val="18"/>
        </w:rPr>
        <w:t xml:space="preserve">Subj: </w:t>
      </w:r>
      <w:r w:rsidRPr="004E4D59">
        <w:rPr>
          <w:rFonts w:ascii="r_ansi" w:hAnsi="r_ansi" w:cs="r_ansi"/>
          <w:i/>
          <w:sz w:val="18"/>
          <w:szCs w:val="18"/>
        </w:rPr>
        <w:t>Facility</w:t>
      </w:r>
      <w:r w:rsidRPr="004E4D59">
        <w:rPr>
          <w:rFonts w:ascii="r_ansi" w:hAnsi="r_ansi" w:cs="r_ansi"/>
          <w:sz w:val="18"/>
          <w:szCs w:val="18"/>
        </w:rPr>
        <w:t xml:space="preserve"> Discontinued Status [#</w:t>
      </w:r>
      <w:r w:rsidR="00443293">
        <w:rPr>
          <w:rFonts w:ascii="r_ansi" w:hAnsi="r_ansi" w:cs="r_ansi"/>
          <w:sz w:val="18"/>
          <w:szCs w:val="18"/>
        </w:rPr>
        <w:t>XXXXXX</w:t>
      </w:r>
      <w:r w:rsidRPr="004E4D59">
        <w:rPr>
          <w:rFonts w:ascii="r_ansi" w:hAnsi="r_ansi" w:cs="r_ansi"/>
          <w:sz w:val="18"/>
          <w:szCs w:val="18"/>
        </w:rPr>
        <w:t>] 02/03/17@10:16  7 lines</w:t>
      </w:r>
    </w:p>
    <w:p w14:paraId="60E63ADB" w14:textId="77777777" w:rsidR="003B3DC9" w:rsidRPr="004E4D59"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4E4D59">
        <w:rPr>
          <w:rFonts w:ascii="r_ansi" w:hAnsi="r_ansi" w:cs="r_ansi"/>
          <w:sz w:val="18"/>
          <w:szCs w:val="18"/>
        </w:rPr>
        <w:t>From: CLOZAPINE MONITOR  In 'IN' basket.   Page 1  *New*</w:t>
      </w:r>
    </w:p>
    <w:p w14:paraId="7B6CDF69" w14:textId="77777777" w:rsidR="003B3DC9" w:rsidRPr="004E4D59"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4E4D59">
        <w:rPr>
          <w:rFonts w:ascii="r_ansi" w:hAnsi="r_ansi" w:cs="r_ansi"/>
          <w:sz w:val="18"/>
          <w:szCs w:val="18"/>
        </w:rPr>
        <w:t>-----------------------------------------------------------------------------</w:t>
      </w:r>
    </w:p>
    <w:p w14:paraId="1AC3C904" w14:textId="41B7B833" w:rsidR="003B3DC9" w:rsidRPr="004E4D59" w:rsidRDefault="00FE0DA7"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LNAME</w:t>
      </w:r>
      <w:r w:rsidR="003B3DC9" w:rsidRPr="004E4D59">
        <w:rPr>
          <w:rFonts w:ascii="r_ansi" w:hAnsi="r_ansi" w:cs="r_ansi"/>
          <w:sz w:val="18"/>
          <w:szCs w:val="18"/>
        </w:rPr>
        <w:t>,</w:t>
      </w:r>
      <w:r>
        <w:rPr>
          <w:rFonts w:ascii="r_ansi" w:hAnsi="r_ansi" w:cs="r_ansi"/>
          <w:sz w:val="18"/>
          <w:szCs w:val="18"/>
        </w:rPr>
        <w:t>FNAME</w:t>
      </w:r>
      <w:r w:rsidRPr="004E4D59">
        <w:rPr>
          <w:rFonts w:ascii="r_ansi" w:hAnsi="r_ansi" w:cs="r_ansi"/>
          <w:sz w:val="18"/>
          <w:szCs w:val="18"/>
        </w:rPr>
        <w:t xml:space="preserve"> </w:t>
      </w:r>
      <w:r w:rsidR="003B3DC9" w:rsidRPr="004E4D59">
        <w:rPr>
          <w:rFonts w:ascii="r_ansi" w:hAnsi="r_ansi" w:cs="r_ansi"/>
          <w:sz w:val="18"/>
          <w:szCs w:val="18"/>
        </w:rPr>
        <w:t>W CU (</w:t>
      </w:r>
      <w:r w:rsidR="001F03C5">
        <w:rPr>
          <w:rFonts w:ascii="r_ansi" w:hAnsi="r_ansi" w:cs="r_ansi"/>
          <w:sz w:val="18"/>
          <w:szCs w:val="18"/>
        </w:rPr>
        <w:t>XXXX</w:t>
      </w:r>
      <w:r w:rsidR="003B3DC9" w:rsidRPr="004E4D59">
        <w:rPr>
          <w:rFonts w:ascii="r_ansi" w:hAnsi="r_ansi" w:cs="r_ansi"/>
          <w:sz w:val="18"/>
          <w:szCs w:val="18"/>
        </w:rPr>
        <w:t>)</w:t>
      </w:r>
    </w:p>
    <w:p w14:paraId="64035A5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The patient status has changed to 'Discontinued' because the new clozapine</w:t>
      </w:r>
    </w:p>
    <w:p w14:paraId="6FACDAA5"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patient has not filled the prescription/order within 28 days of being marked </w:t>
      </w:r>
    </w:p>
    <w:p w14:paraId="554CEA7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'Active'. </w:t>
      </w:r>
    </w:p>
    <w:p w14:paraId="02CCDC0A"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08220D34" w14:textId="44C9F5DE" w:rsidR="003B3DC9" w:rsidRPr="004E4D59" w:rsidRDefault="00FE0DA7"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LNAME</w:t>
      </w:r>
      <w:r w:rsidR="003B3DC9" w:rsidRPr="004E4D59">
        <w:rPr>
          <w:rFonts w:ascii="r_ansi" w:hAnsi="r_ansi" w:cs="r_ansi"/>
          <w:sz w:val="18"/>
          <w:szCs w:val="18"/>
        </w:rPr>
        <w:t>,</w:t>
      </w:r>
      <w:r>
        <w:rPr>
          <w:rFonts w:ascii="r_ansi" w:hAnsi="r_ansi" w:cs="r_ansi"/>
          <w:sz w:val="18"/>
          <w:szCs w:val="18"/>
        </w:rPr>
        <w:t>FNAME</w:t>
      </w:r>
      <w:r w:rsidRPr="004E4D59">
        <w:rPr>
          <w:rFonts w:ascii="r_ansi" w:hAnsi="r_ansi" w:cs="r_ansi"/>
          <w:sz w:val="18"/>
          <w:szCs w:val="18"/>
        </w:rPr>
        <w:t xml:space="preserve"> </w:t>
      </w:r>
      <w:r w:rsidR="003B3DC9" w:rsidRPr="004E4D59">
        <w:rPr>
          <w:rFonts w:ascii="r_ansi" w:hAnsi="r_ansi" w:cs="r_ansi"/>
          <w:sz w:val="18"/>
          <w:szCs w:val="18"/>
        </w:rPr>
        <w:t>U (</w:t>
      </w:r>
      <w:r w:rsidR="001F03C5">
        <w:rPr>
          <w:rFonts w:ascii="r_ansi" w:hAnsi="r_ansi" w:cs="r_ansi"/>
          <w:sz w:val="18"/>
          <w:szCs w:val="18"/>
        </w:rPr>
        <w:t>XXXX</w:t>
      </w:r>
      <w:r w:rsidR="003B3DC9" w:rsidRPr="004E4D59">
        <w:rPr>
          <w:rFonts w:ascii="r_ansi" w:hAnsi="r_ansi" w:cs="r_ansi"/>
          <w:sz w:val="18"/>
          <w:szCs w:val="18"/>
        </w:rPr>
        <w:t>)</w:t>
      </w:r>
    </w:p>
    <w:p w14:paraId="1D6145C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The patient status has changed to 'Discontinued' because the temporary local </w:t>
      </w:r>
    </w:p>
    <w:p w14:paraId="37BDE0FC"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authorization number assigned has expired and NCCC has not issued a new </w:t>
      </w:r>
    </w:p>
    <w:p w14:paraId="0A6CF303"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authorization number. </w:t>
      </w:r>
    </w:p>
    <w:p w14:paraId="10B37297"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4F3FBCAF" w14:textId="79C23E1F" w:rsidR="003B3DC9" w:rsidRPr="004E4D59" w:rsidRDefault="00FE0DA7"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LNAME</w:t>
      </w:r>
      <w:r w:rsidR="003B3DC9" w:rsidRPr="004E4D59">
        <w:rPr>
          <w:rFonts w:ascii="r_ansi" w:hAnsi="r_ansi" w:cs="r_ansi"/>
          <w:sz w:val="18"/>
          <w:szCs w:val="18"/>
        </w:rPr>
        <w:t>,</w:t>
      </w:r>
      <w:r>
        <w:rPr>
          <w:rFonts w:ascii="r_ansi" w:hAnsi="r_ansi" w:cs="r_ansi"/>
          <w:sz w:val="18"/>
          <w:szCs w:val="18"/>
        </w:rPr>
        <w:t>FNAME</w:t>
      </w:r>
      <w:r w:rsidRPr="004E4D59">
        <w:rPr>
          <w:rFonts w:ascii="r_ansi" w:hAnsi="r_ansi" w:cs="r_ansi"/>
          <w:sz w:val="18"/>
          <w:szCs w:val="18"/>
        </w:rPr>
        <w:t xml:space="preserve"> </w:t>
      </w:r>
      <w:r w:rsidR="003B3DC9" w:rsidRPr="004E4D59">
        <w:rPr>
          <w:rFonts w:ascii="r_ansi" w:hAnsi="r_ansi" w:cs="r_ansi"/>
          <w:sz w:val="18"/>
          <w:szCs w:val="18"/>
        </w:rPr>
        <w:t>U (</w:t>
      </w:r>
      <w:r w:rsidR="001F03C5">
        <w:rPr>
          <w:rFonts w:ascii="r_ansi" w:hAnsi="r_ansi" w:cs="r_ansi"/>
          <w:sz w:val="18"/>
          <w:szCs w:val="18"/>
        </w:rPr>
        <w:t>XXXX</w:t>
      </w:r>
      <w:r w:rsidR="003B3DC9" w:rsidRPr="004E4D59">
        <w:rPr>
          <w:rFonts w:ascii="r_ansi" w:hAnsi="r_ansi" w:cs="r_ansi"/>
          <w:sz w:val="18"/>
          <w:szCs w:val="18"/>
        </w:rPr>
        <w:t>)</w:t>
      </w:r>
    </w:p>
    <w:p w14:paraId="5B365765" w14:textId="77777777" w:rsidR="003B3DC9" w:rsidRPr="004E4D59"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The patient status has changed to 'Discontinued' because the active clozapine</w:t>
      </w:r>
    </w:p>
    <w:p w14:paraId="4EC3A504" w14:textId="77777777" w:rsidR="003B3DC9" w:rsidRPr="004E4D59"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patient has not filled the prescription/order within 56 days of being </w:t>
      </w:r>
    </w:p>
    <w:p w14:paraId="429E76CD" w14:textId="77777777" w:rsidR="003B3DC9" w:rsidRPr="004E4D59" w:rsidRDefault="003B3DC9" w:rsidP="006A6E1D">
      <w:pPr>
        <w:pBdr>
          <w:top w:val="single" w:sz="4" w:space="1" w:color="auto"/>
          <w:left w:val="single" w:sz="4" w:space="0" w:color="auto"/>
          <w:bottom w:val="single" w:sz="4" w:space="1" w:color="auto"/>
          <w:right w:val="single" w:sz="4" w:space="1" w:color="auto"/>
        </w:pBdr>
        <w:rPr>
          <w:sz w:val="18"/>
          <w:szCs w:val="18"/>
        </w:rPr>
      </w:pPr>
      <w:r w:rsidRPr="004E4D59">
        <w:rPr>
          <w:rFonts w:ascii="r_ansi" w:hAnsi="r_ansi" w:cs="r_ansi"/>
          <w:sz w:val="18"/>
          <w:szCs w:val="18"/>
        </w:rPr>
        <w:t>prescribed/ordered.</w:t>
      </w:r>
    </w:p>
    <w:p w14:paraId="544062F9" w14:textId="77777777" w:rsidR="003B3DC9" w:rsidRPr="004E4D59" w:rsidRDefault="003B3DC9" w:rsidP="003B3DC9"/>
    <w:p w14:paraId="3E122B26" w14:textId="00F63F65" w:rsidR="003B3DC9" w:rsidRPr="004E4D59" w:rsidRDefault="003B3DC9" w:rsidP="006A6E1D">
      <w:pPr>
        <w:keepNext/>
      </w:pPr>
      <w:r w:rsidRPr="004E4D59">
        <w:lastRenderedPageBreak/>
        <w:t>Mailman message to mail group:</w:t>
      </w:r>
      <w:r w:rsidR="006A6E1D" w:rsidRPr="004E4D59">
        <w:t xml:space="preserve"> </w:t>
      </w:r>
      <w:r w:rsidRPr="004E4D59">
        <w:t xml:space="preserve">Clozapine demographics - </w:t>
      </w:r>
      <w:r w:rsidR="00B91B68" w:rsidRPr="004E4D59">
        <w:t>REDACTED</w:t>
      </w:r>
    </w:p>
    <w:p w14:paraId="220E37FB" w14:textId="77777777" w:rsidR="006A6E1D" w:rsidRPr="004E4D59" w:rsidRDefault="006A6E1D" w:rsidP="006A6E1D">
      <w:pPr>
        <w:keepNext/>
      </w:pPr>
    </w:p>
    <w:p w14:paraId="5A0E2912" w14:textId="01EAA6D0" w:rsidR="003B3DC9" w:rsidRPr="004E4D59" w:rsidRDefault="003B3DC9" w:rsidP="006A6E1D">
      <w:pPr>
        <w:keepNext/>
      </w:pPr>
      <w:r w:rsidRPr="004E4D59">
        <w:t xml:space="preserve">This message contains the Patients’ SSN and Name </w:t>
      </w:r>
    </w:p>
    <w:p w14:paraId="6C4A7054" w14:textId="77777777" w:rsidR="003B3DC9" w:rsidRPr="004E4D59" w:rsidRDefault="003B3DC9" w:rsidP="006A6E1D">
      <w:pPr>
        <w:keepNext/>
      </w:pPr>
    </w:p>
    <w:p w14:paraId="7EC429B8" w14:textId="77777777" w:rsidR="003B3DC9" w:rsidRPr="004E4D59" w:rsidRDefault="003B3DC9" w:rsidP="006A6E1D">
      <w:pPr>
        <w:keepNext/>
        <w:spacing w:after="120"/>
      </w:pPr>
      <w:r w:rsidRPr="004E4D59">
        <w:rPr>
          <w:b/>
        </w:rPr>
        <w:t>Example:</w:t>
      </w:r>
      <w:r w:rsidRPr="004E4D59">
        <w:t xml:space="preserve"> Clozapine demographics - Mailman message to NCC</w:t>
      </w:r>
    </w:p>
    <w:p w14:paraId="46816491" w14:textId="2BD6277F"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Subj: Clozapine demographics [#</w:t>
      </w:r>
      <w:r w:rsidR="001F03C5">
        <w:rPr>
          <w:rFonts w:ascii="r_ansi" w:hAnsi="r_ansi" w:cs="r_ansi"/>
          <w:sz w:val="18"/>
          <w:szCs w:val="18"/>
        </w:rPr>
        <w:t>XXXXXX</w:t>
      </w:r>
      <w:r w:rsidRPr="004E4D59">
        <w:rPr>
          <w:rFonts w:ascii="r_ansi" w:hAnsi="r_ansi" w:cs="r_ansi"/>
          <w:sz w:val="18"/>
          <w:szCs w:val="18"/>
        </w:rPr>
        <w:t>] 02/03/17@10:28  14 lines</w:t>
      </w:r>
    </w:p>
    <w:p w14:paraId="6CFBD7BA"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From: CLOZAPINE MONITOR In 'IN' basket.   Page 1  *New*</w:t>
      </w:r>
    </w:p>
    <w:p w14:paraId="148FFE99"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w:t>
      </w:r>
    </w:p>
    <w:p w14:paraId="7326E927"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Clozapine demographic data was transmitted, 4 records were sent.</w:t>
      </w:r>
    </w:p>
    <w:p w14:paraId="36CB7880"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For the following patients, one or more of the required data</w:t>
      </w:r>
    </w:p>
    <w:p w14:paraId="36DA9FBE"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elements (race, sex, ZIP code) were missing.</w:t>
      </w:r>
    </w:p>
    <w:p w14:paraId="7C2EFC4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Please have this information entered.</w:t>
      </w:r>
    </w:p>
    <w:p w14:paraId="31925D0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The available data was transmitted.</w:t>
      </w:r>
    </w:p>
    <w:p w14:paraId="5708D3C0"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 </w:t>
      </w:r>
    </w:p>
    <w:p w14:paraId="08B05BA6" w14:textId="51B5ECE8"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Pr="004E4D59">
        <w:rPr>
          <w:rFonts w:ascii="r_ansi" w:hAnsi="r_ansi" w:cs="r_ansi"/>
          <w:sz w:val="18"/>
          <w:szCs w:val="18"/>
        </w:rPr>
        <w:t xml:space="preserve">   </w:t>
      </w:r>
      <w:r w:rsidR="003B3DC9" w:rsidRPr="004E4D59">
        <w:rPr>
          <w:rFonts w:ascii="r_ansi" w:hAnsi="r_ansi" w:cs="r_ansi"/>
          <w:sz w:val="18"/>
          <w:szCs w:val="18"/>
        </w:rPr>
        <w:t>LDAN,AHPDT H (RACE, NEW FORMAT) (ETHNICITY)</w:t>
      </w:r>
    </w:p>
    <w:p w14:paraId="70B89C2F"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NOTE: Race and Ethnicity may be entered if permission is obtained in the informed </w:t>
      </w:r>
    </w:p>
    <w:p w14:paraId="754CAFB5"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Consent document. See VHA Directive 99-035.</w:t>
      </w:r>
    </w:p>
    <w:p w14:paraId="19FD9DAE" w14:textId="4B4E5BD8"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Pr="004E4D59">
        <w:rPr>
          <w:rFonts w:ascii="r_ansi" w:hAnsi="r_ansi" w:cs="r_ansi"/>
          <w:sz w:val="18"/>
          <w:szCs w:val="18"/>
        </w:rPr>
        <w:t xml:space="preserve">   </w:t>
      </w:r>
      <w:r w:rsidR="003B3DC9" w:rsidRPr="004E4D59">
        <w:rPr>
          <w:rFonts w:ascii="r_ansi" w:hAnsi="r_ansi" w:cs="r_ansi"/>
          <w:sz w:val="18"/>
          <w:szCs w:val="18"/>
        </w:rPr>
        <w:t>AAA,AXRDH Z (RACE, NEW FORMAT) (ETHNICITY)</w:t>
      </w:r>
    </w:p>
    <w:p w14:paraId="3196D77B"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NOTE: Race and Ethnicity may be entered if permission is obtained in the informed</w:t>
      </w:r>
    </w:p>
    <w:p w14:paraId="02D5572A"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Consent document. See VHA Directive 99-035.</w:t>
      </w:r>
    </w:p>
    <w:p w14:paraId="4D7D92B1" w14:textId="77777777" w:rsidR="003B3DC9" w:rsidRPr="004E4D59" w:rsidRDefault="003B3DC9" w:rsidP="003B3DC9"/>
    <w:p w14:paraId="1A4B5888" w14:textId="35262C61" w:rsidR="00B91B68" w:rsidRPr="004E4D59" w:rsidRDefault="003B3DC9" w:rsidP="003B3DC9">
      <w:r w:rsidRPr="004E4D59">
        <w:t>Mailman message to mail group:</w:t>
      </w:r>
      <w:r w:rsidR="006A6E1D" w:rsidRPr="004E4D59">
        <w:t xml:space="preserve"> </w:t>
      </w:r>
      <w:r w:rsidRPr="004E4D59">
        <w:t xml:space="preserve">Clozapine lab data </w:t>
      </w:r>
      <w:r w:rsidR="00B91B68" w:rsidRPr="004E4D59">
        <w:t>–</w:t>
      </w:r>
      <w:r w:rsidRPr="004E4D59">
        <w:t xml:space="preserve"> </w:t>
      </w:r>
      <w:r w:rsidR="00B91B68" w:rsidRPr="004E4D59">
        <w:t>REDACTED</w:t>
      </w:r>
    </w:p>
    <w:p w14:paraId="3DEAC4D3" w14:textId="77777777" w:rsidR="006A6E1D" w:rsidRPr="004E4D59" w:rsidRDefault="006A6E1D" w:rsidP="003B3DC9"/>
    <w:p w14:paraId="4D1D2182" w14:textId="148142C2" w:rsidR="003B3DC9" w:rsidRPr="004E4D59" w:rsidRDefault="003B3DC9" w:rsidP="003B3DC9">
      <w:r w:rsidRPr="004E4D59">
        <w:t>This message contains the number of records transmitted to the NCCC Server.</w:t>
      </w:r>
    </w:p>
    <w:p w14:paraId="719B5CED" w14:textId="77777777" w:rsidR="003B3DC9" w:rsidRPr="004E4D59" w:rsidRDefault="003B3DC9" w:rsidP="003B3DC9">
      <w:r w:rsidRPr="004E4D59">
        <w:t>SSN, Name, Lab result date, WBC date and the Neutrophil date.</w:t>
      </w:r>
    </w:p>
    <w:p w14:paraId="39EF8371" w14:textId="77777777" w:rsidR="003B3DC9" w:rsidRPr="004E4D59" w:rsidRDefault="003B3DC9" w:rsidP="003B3DC9"/>
    <w:p w14:paraId="34926B48" w14:textId="77777777" w:rsidR="003B3DC9" w:rsidRPr="004E4D59" w:rsidRDefault="003B3DC9" w:rsidP="006A6E1D">
      <w:pPr>
        <w:keepNext/>
        <w:spacing w:after="120"/>
      </w:pPr>
      <w:r w:rsidRPr="004E4D59">
        <w:rPr>
          <w:b/>
        </w:rPr>
        <w:t>Example:</w:t>
      </w:r>
      <w:r w:rsidRPr="004E4D59">
        <w:t xml:space="preserve"> Clozapine lab data - Mailman message to NCC</w:t>
      </w:r>
    </w:p>
    <w:p w14:paraId="702A6BD7" w14:textId="182645F6"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Subj: Clozapine lab data @ CHEYENNE VAMC on 3170111 at 02  [#</w:t>
      </w:r>
      <w:r w:rsidR="001F03C5">
        <w:rPr>
          <w:rFonts w:ascii="r_ansi" w:hAnsi="r_ansi" w:cs="r_ansi"/>
          <w:sz w:val="18"/>
          <w:szCs w:val="18"/>
        </w:rPr>
        <w:t>XXXXXX</w:t>
      </w:r>
      <w:r w:rsidRPr="004E4D59">
        <w:rPr>
          <w:rFonts w:ascii="r_ansi" w:hAnsi="r_ansi" w:cs="r_ansi"/>
          <w:sz w:val="18"/>
          <w:szCs w:val="18"/>
        </w:rPr>
        <w:t>]</w:t>
      </w:r>
    </w:p>
    <w:p w14:paraId="26780A46"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01/11/17@02:00  12 lines</w:t>
      </w:r>
    </w:p>
    <w:p w14:paraId="662ED9F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From: CLOZAPINE MONITOR  In 'IN' basket.   Page 1  *New*</w:t>
      </w:r>
    </w:p>
    <w:p w14:paraId="2E6C13CC"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w:t>
      </w:r>
    </w:p>
    <w:p w14:paraId="03404EC2"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Clozapine lab data was transmitted, 11 records were sent</w:t>
      </w:r>
    </w:p>
    <w:p w14:paraId="551A0D31" w14:textId="77777777"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 </w:t>
      </w:r>
    </w:p>
    <w:p w14:paraId="6378EACA" w14:textId="0F56B5B4" w:rsidR="003B3DC9" w:rsidRPr="004E4D59"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4E4D59">
        <w:rPr>
          <w:rFonts w:ascii="r_ansi" w:hAnsi="r_ansi" w:cs="r_ansi"/>
          <w:sz w:val="18"/>
          <w:szCs w:val="18"/>
        </w:rPr>
        <w:t xml:space="preserve">In message # </w:t>
      </w:r>
      <w:r w:rsidR="001F03C5">
        <w:rPr>
          <w:rFonts w:ascii="r_ansi" w:hAnsi="r_ansi" w:cs="r_ansi"/>
          <w:sz w:val="18"/>
          <w:szCs w:val="18"/>
        </w:rPr>
        <w:t>XXXXXX</w:t>
      </w:r>
    </w:p>
    <w:p w14:paraId="30D43DFF" w14:textId="0C856ADF"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AAADTSXY,QLYJH U  (R) Jan 10, 2017 (W) Jan 10, 2017 (N) Jan 10, 2017</w:t>
      </w:r>
    </w:p>
    <w:p w14:paraId="595B27B7" w14:textId="7561B47E"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ZXUY,QLYJH K  (R) Jan 10, 2017 (W) Jan 09, 2017 (N) Jan 09, 2017</w:t>
      </w:r>
    </w:p>
    <w:p w14:paraId="190F8DA5" w14:textId="44AB48E6"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AAA,AXRDH Z  (R) Jan 10, 2017 (W) Jan 10, 2017 (N) NO NEUT</w:t>
      </w:r>
    </w:p>
    <w:p w14:paraId="04B9B794" w14:textId="1AC1A92A"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AAA,AXRDH Z  (R) Jan 10, 2017 (W) Jan 10, 2017 (N) NO NEUT</w:t>
      </w:r>
    </w:p>
    <w:p w14:paraId="63C46AED" w14:textId="12836D07"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AJXJB,TLRA HIPLUI  (R) Jan 04, 2017 (W) Jan 10, 2017 (N) Jan 10, 2017</w:t>
      </w:r>
    </w:p>
    <w:p w14:paraId="0146EEDA" w14:textId="56FA64EE"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AJXJB,TLRA HIPLUI  (R) Jan 10, 2017 (W) Jan 10, 2017 (N) Jan 10, 2017</w:t>
      </w:r>
    </w:p>
    <w:p w14:paraId="1945D220" w14:textId="5EFEF1ED"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GALI,LKHA A  (R) Jan 10, 2017 (W) Jan 05, 2017 (N) Jan 05, 2017</w:t>
      </w:r>
    </w:p>
    <w:p w14:paraId="269AE08E" w14:textId="4621B0F0"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BXADLY,TXY A  (R) Jan 10, 2017 (W) Jan 10, 2017 (N) NO NEUT</w:t>
      </w:r>
    </w:p>
    <w:p w14:paraId="1EA57F24" w14:textId="2E5C8C2F" w:rsidR="003B3DC9" w:rsidRPr="004E4D59" w:rsidRDefault="00443293"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Pr>
          <w:rFonts w:ascii="r_ansi" w:hAnsi="r_ansi" w:cs="r_ansi"/>
          <w:sz w:val="18"/>
          <w:szCs w:val="18"/>
        </w:rPr>
        <w:t>XXXXXXXXX</w:t>
      </w:r>
      <w:r w:rsidR="003B3DC9" w:rsidRPr="004E4D59">
        <w:rPr>
          <w:rFonts w:ascii="r_ansi" w:hAnsi="r_ansi" w:cs="r_ansi"/>
          <w:sz w:val="18"/>
          <w:szCs w:val="18"/>
        </w:rPr>
        <w:t xml:space="preserve">   BXADLY,TXY A  (R) Jan 10, 2017 (W) Jan 10, 2017 (N) NO NEUT</w:t>
      </w:r>
    </w:p>
    <w:p w14:paraId="4E0B5837" w14:textId="77777777" w:rsidR="003B3DC9" w:rsidRPr="004E4D59" w:rsidRDefault="003B3DC9" w:rsidP="003B3DC9"/>
    <w:p w14:paraId="244406CB" w14:textId="77777777" w:rsidR="003B3DC9" w:rsidRPr="004E4D59" w:rsidRDefault="003B3DC9" w:rsidP="003B3DC9">
      <w:pPr>
        <w:pStyle w:val="InsideHeader"/>
        <w:rPr>
          <w:lang w:val="en-US"/>
        </w:rPr>
      </w:pPr>
      <w:r w:rsidRPr="004E4D59">
        <w:rPr>
          <w:lang w:val="en-US"/>
        </w:rPr>
        <w:t>VistA Retransmit Clozapine Roll-up Data [YSCL RETRANSMIT DATA]</w:t>
      </w:r>
    </w:p>
    <w:p w14:paraId="60C55C95" w14:textId="463000DE" w:rsidR="003B3DC9" w:rsidRPr="004E4D59" w:rsidRDefault="003B3DC9" w:rsidP="003B3DC9">
      <w:pPr>
        <w:spacing w:before="240"/>
      </w:pPr>
      <w:r w:rsidRPr="004E4D59">
        <w:t>The VistA Retransmit Clozapine Roll-up Data [YSCL RETRANSMIT DATA] option has been added in the event the NCCC needs the Clozapine Data sent to the NCCC Server.</w:t>
      </w:r>
      <w:r w:rsidR="000275CD" w:rsidRPr="004E4D59">
        <w:t xml:space="preserve">  Access to this option will be granted by the Clozapine Team coordinator at each site.</w:t>
      </w:r>
    </w:p>
    <w:p w14:paraId="3A9E2E99" w14:textId="77777777" w:rsidR="000275CD" w:rsidRPr="004E4D59" w:rsidRDefault="000275CD" w:rsidP="00E4554E"/>
    <w:p w14:paraId="0E7D9ADF" w14:textId="77777777" w:rsidR="003B3DC9" w:rsidRPr="004E4D59" w:rsidRDefault="003B3DC9" w:rsidP="003B3DC9">
      <w:r w:rsidRPr="004E4D59">
        <w:t>This option has the ability to send single days transactions, or multiples consecutive days of data.  This option must be run manually via VistA.</w:t>
      </w:r>
    </w:p>
    <w:p w14:paraId="03AB0F38" w14:textId="77777777" w:rsidR="003B3DC9" w:rsidRPr="004E4D59" w:rsidRDefault="003B3DC9" w:rsidP="003B3DC9"/>
    <w:p w14:paraId="54737F48" w14:textId="77777777" w:rsidR="003B3DC9" w:rsidRPr="004E4D59" w:rsidRDefault="003B3DC9" w:rsidP="003B3DC9">
      <w:r w:rsidRPr="004E4D59">
        <w:t>Once the user run the option, the user will need to provide the Start Date and the Ending date.  The system will then create and send the Clozapine lab data - Mailman message to NCC.</w:t>
      </w:r>
      <w:r w:rsidRPr="004E4D59">
        <w:br/>
      </w:r>
    </w:p>
    <w:p w14:paraId="6DE6BFE0" w14:textId="77777777" w:rsidR="003B3DC9" w:rsidRPr="004E4D59" w:rsidRDefault="003B3DC9" w:rsidP="003B3DC9">
      <w:r w:rsidRPr="004E4D59">
        <w:rPr>
          <w:b/>
        </w:rPr>
        <w:t>Example:</w:t>
      </w:r>
      <w:r w:rsidRPr="004E4D59">
        <w:t xml:space="preserve">  Retransmit Clozapine Roll-up Data</w:t>
      </w:r>
    </w:p>
    <w:p w14:paraId="485BE298" w14:textId="2F34E483" w:rsidR="003B3DC9" w:rsidRPr="004E4D59" w:rsidRDefault="003B3DC9" w:rsidP="003B3DC9"/>
    <w:p w14:paraId="1B2F531A" w14:textId="458B27D9" w:rsidR="000B3496" w:rsidRPr="004E4D59" w:rsidRDefault="000B3496" w:rsidP="003B3DC9">
      <w:r w:rsidRPr="004E4D59">
        <w:t xml:space="preserve">In the example below the user has the Retransmit Clozapine Roll-up Data [YSCL RETRANSMIT DATA] option on their secondary menu; it has the </w:t>
      </w:r>
      <w:r w:rsidR="00574116" w:rsidRPr="004E4D59">
        <w:t>synonym</w:t>
      </w:r>
      <w:r w:rsidRPr="004E4D59">
        <w:t xml:space="preserve"> RET.</w:t>
      </w:r>
    </w:p>
    <w:p w14:paraId="79C82924" w14:textId="6493DC8E" w:rsidR="00E4554E" w:rsidRPr="004E4D59" w:rsidRDefault="00E4554E" w:rsidP="00E4554E">
      <w:pPr>
        <w:pStyle w:val="Caption"/>
      </w:pPr>
      <w:bookmarkStart w:id="1207" w:name="_Toc92786635"/>
      <w:bookmarkStart w:id="1208" w:name="_Toc100749639"/>
      <w:bookmarkStart w:id="1209" w:name="_Toc109288911"/>
      <w:bookmarkStart w:id="1210" w:name="_Toc109650930"/>
      <w:bookmarkStart w:id="1211" w:name="_Toc151997355"/>
      <w:r w:rsidRPr="004E4D59">
        <w:t xml:space="preserve">Figure </w:t>
      </w:r>
      <w:r>
        <w:fldChar w:fldCharType="begin"/>
      </w:r>
      <w:r>
        <w:instrText>SEQ Figure \* ARABIC</w:instrText>
      </w:r>
      <w:r>
        <w:fldChar w:fldCharType="separate"/>
      </w:r>
      <w:r w:rsidR="00FB495C">
        <w:rPr>
          <w:noProof/>
        </w:rPr>
        <w:t>8</w:t>
      </w:r>
      <w:r>
        <w:fldChar w:fldCharType="end"/>
      </w:r>
      <w:r w:rsidR="00E7679B" w:rsidRPr="004E4D59">
        <w:t>: Retransmit Clozapine Roll-up Data</w:t>
      </w:r>
      <w:bookmarkEnd w:id="1207"/>
      <w:bookmarkEnd w:id="1208"/>
      <w:bookmarkEnd w:id="1209"/>
      <w:bookmarkEnd w:id="1210"/>
      <w:bookmarkEnd w:id="1211"/>
    </w:p>
    <w:p w14:paraId="425D1704" w14:textId="6A75780E" w:rsidR="000B3496" w:rsidRPr="004E4D59" w:rsidRDefault="7845E7A7" w:rsidP="00E4554E">
      <w:pPr>
        <w:pStyle w:val="FigureCentered"/>
      </w:pPr>
      <w:r w:rsidRPr="004E4D59">
        <w:rPr>
          <w:noProof/>
        </w:rPr>
        <w:drawing>
          <wp:inline distT="0" distB="0" distL="0" distR="0" wp14:anchorId="378BACF1" wp14:editId="58AA6E45">
            <wp:extent cx="5130920" cy="4265464"/>
            <wp:effectExtent l="19050" t="19050" r="12700" b="20955"/>
            <wp:docPr id="17" name="Picture 17" descr="Retransmit clozapine roll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transmit clozapine roll up"/>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154167" cy="42847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47331" w14:textId="77777777" w:rsidR="003B3DC9" w:rsidRPr="004E4D59" w:rsidRDefault="003B3DC9" w:rsidP="003B3DC9"/>
    <w:p w14:paraId="73C3DBB7" w14:textId="6A3A3653" w:rsidR="003B3DC9" w:rsidRPr="004E4D59" w:rsidRDefault="003B3DC9" w:rsidP="00E4554E">
      <w:r w:rsidRPr="004E4D59">
        <w:t xml:space="preserve">The VistA Weekly Clozapine Report [YSCL WEEKLY TRANSMISSION] and the Transmit Clozapine Demographics [YSCL TRANSMIT DEMOGRAPHICS] options have been marked Out Of Service and displays </w:t>
      </w:r>
      <w:r w:rsidR="00110949" w:rsidRPr="004E4D59">
        <w:t>“</w:t>
      </w:r>
      <w:r w:rsidRPr="004E4D59">
        <w:t>Replaced by the Daily Clozapine Transmission</w:t>
      </w:r>
      <w:r w:rsidR="00110949" w:rsidRPr="004E4D59">
        <w:t>”</w:t>
      </w:r>
      <w:r w:rsidRPr="004E4D59">
        <w:t xml:space="preserve"> message.</w:t>
      </w:r>
    </w:p>
    <w:p w14:paraId="1B5B1702" w14:textId="77777777" w:rsidR="009E38DC" w:rsidRPr="004E4D59" w:rsidRDefault="003B3DC9" w:rsidP="009D7812">
      <w:pPr>
        <w:pStyle w:val="Heading2"/>
      </w:pPr>
      <w:bookmarkStart w:id="1212" w:name="_Toc474407399"/>
      <w:bookmarkStart w:id="1213" w:name="_Toc482195024"/>
      <w:bookmarkStart w:id="1214" w:name="_Toc486222897"/>
      <w:bookmarkStart w:id="1215" w:name="_Toc486227849"/>
      <w:bookmarkStart w:id="1216" w:name="_Toc499641839"/>
      <w:bookmarkStart w:id="1217" w:name="_Toc968996"/>
      <w:bookmarkStart w:id="1218" w:name="_Toc61614355"/>
      <w:bookmarkStart w:id="1219" w:name="_Toc92786182"/>
      <w:bookmarkStart w:id="1220" w:name="_Toc153534532"/>
      <w:r w:rsidRPr="004E4D59">
        <w:t xml:space="preserve">Normal ANC </w:t>
      </w:r>
      <w:bookmarkEnd w:id="1029"/>
      <w:r w:rsidRPr="004E4D59">
        <w:t>– Overview</w:t>
      </w:r>
      <w:bookmarkStart w:id="1221" w:name="_Toc468176513"/>
      <w:bookmarkStart w:id="1222" w:name="_Toc473279574"/>
      <w:bookmarkEnd w:id="1030"/>
      <w:bookmarkEnd w:id="1031"/>
      <w:bookmarkEnd w:id="1032"/>
      <w:bookmarkEnd w:id="1212"/>
      <w:bookmarkEnd w:id="1213"/>
      <w:bookmarkEnd w:id="1214"/>
      <w:bookmarkEnd w:id="1215"/>
      <w:bookmarkEnd w:id="1216"/>
      <w:bookmarkEnd w:id="1217"/>
      <w:bookmarkEnd w:id="1218"/>
      <w:bookmarkEnd w:id="1219"/>
      <w:bookmarkEnd w:id="1220"/>
    </w:p>
    <w:p w14:paraId="108E77D4" w14:textId="217E1DBC" w:rsidR="009E38DC" w:rsidRPr="004E4D59" w:rsidRDefault="009E38DC" w:rsidP="002836D7">
      <w:pPr>
        <w:keepLines/>
        <w:pBdr>
          <w:top w:val="double" w:sz="4" w:space="1" w:color="auto"/>
          <w:left w:val="double" w:sz="4" w:space="4" w:color="auto"/>
          <w:bottom w:val="double" w:sz="4" w:space="1" w:color="auto"/>
          <w:right w:val="double" w:sz="4" w:space="4" w:color="auto"/>
        </w:pBdr>
        <w:spacing w:before="240" w:after="240"/>
        <w:ind w:left="90" w:right="90"/>
      </w:pPr>
      <w:r w:rsidRPr="004E4D59">
        <w:t xml:space="preserve">The FDA defines Normal – sometimes referred to as “safe” or “passing” ANC results – as equal to or greater than 1500 cmm. When the system identifies that the ANC results are </w:t>
      </w:r>
      <w:r w:rsidR="00FA6823" w:rsidRPr="004E4D59">
        <w:t>Normal,</w:t>
      </w:r>
      <w:r w:rsidRPr="004E4D59">
        <w:t xml:space="preserve"> and a matching WBC is present, the provider completes the prescription which is sent as a Pending Order to pharmacy. </w:t>
      </w:r>
    </w:p>
    <w:p w14:paraId="4497BA29" w14:textId="571BCC05" w:rsidR="009E38DC" w:rsidRPr="004E4D59" w:rsidRDefault="2CD2D96F" w:rsidP="00E4554E">
      <w:pPr>
        <w:ind w:left="720" w:hanging="720"/>
      </w:pPr>
      <w:r w:rsidRPr="004E4D59">
        <w:rPr>
          <w:noProof/>
        </w:rPr>
        <w:lastRenderedPageBreak/>
        <w:drawing>
          <wp:inline distT="0" distB="0" distL="0" distR="0" wp14:anchorId="232BD7B1" wp14:editId="1E451785">
            <wp:extent cx="466725" cy="381000"/>
            <wp:effectExtent l="0" t="0" r="9525" b="0"/>
            <wp:docPr id="155" name="Picture 15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If a matching WBC result is not present, the system will alert the provider with a message that requires a National Override. </w:t>
      </w:r>
    </w:p>
    <w:p w14:paraId="2FC00F1C" w14:textId="77777777" w:rsidR="003B3DC9" w:rsidRPr="004E4D59" w:rsidRDefault="003B3DC9" w:rsidP="009D7812">
      <w:pPr>
        <w:pStyle w:val="Heading2"/>
      </w:pPr>
      <w:bookmarkStart w:id="1223" w:name="_Toc61614356"/>
      <w:bookmarkStart w:id="1224" w:name="_Toc92786183"/>
      <w:bookmarkStart w:id="1225" w:name="_Toc153534533"/>
      <w:r w:rsidRPr="004E4D59">
        <w:t>Normal ANC – Pharmacy</w:t>
      </w:r>
      <w:bookmarkEnd w:id="1221"/>
      <w:bookmarkEnd w:id="1222"/>
      <w:bookmarkEnd w:id="1223"/>
      <w:bookmarkEnd w:id="1224"/>
      <w:bookmarkEnd w:id="1225"/>
      <w:r w:rsidRPr="004E4D59">
        <w:t xml:space="preserve"> </w:t>
      </w:r>
    </w:p>
    <w:p w14:paraId="6216DBF3" w14:textId="77777777" w:rsidR="00E4554E" w:rsidRPr="004E4D59" w:rsidRDefault="00E4554E" w:rsidP="003B3DC9"/>
    <w:p w14:paraId="76106A67" w14:textId="53864BCD" w:rsidR="003B3DC9" w:rsidRPr="004E4D59" w:rsidRDefault="003B3DC9" w:rsidP="003B3DC9">
      <w:r w:rsidRPr="004E4D59">
        <w:t xml:space="preserve">When ANC results are normal, the pharmacist will activate the prescription and dispense the clozapine. </w:t>
      </w:r>
    </w:p>
    <w:p w14:paraId="48F0A8BE" w14:textId="77777777" w:rsidR="00E4554E" w:rsidRPr="004E4D59" w:rsidRDefault="00E4554E" w:rsidP="003B3DC9"/>
    <w:p w14:paraId="6ECEEB53" w14:textId="37B903C7" w:rsidR="003B3DC9" w:rsidRPr="004E4D59" w:rsidRDefault="003B3DC9" w:rsidP="003B3DC9">
      <w:r w:rsidRPr="004E4D59">
        <w:t>*This flow assumes the patient is actively registered and the provider is authorized.</w:t>
      </w:r>
    </w:p>
    <w:p w14:paraId="48D11EC4" w14:textId="5AA1C4D3" w:rsidR="00E7679B" w:rsidRPr="004E4D59" w:rsidRDefault="00E7679B" w:rsidP="007C6BD8">
      <w:pPr>
        <w:pStyle w:val="Caption"/>
      </w:pPr>
      <w:bookmarkStart w:id="1226" w:name="_Toc151997383"/>
      <w:r w:rsidRPr="004E4D59">
        <w:t xml:space="preserve">Table </w:t>
      </w:r>
      <w:r>
        <w:fldChar w:fldCharType="begin"/>
      </w:r>
      <w:r>
        <w:instrText>SEQ Table \* ARABIC</w:instrText>
      </w:r>
      <w:r>
        <w:fldChar w:fldCharType="separate"/>
      </w:r>
      <w:r w:rsidR="00FB495C">
        <w:rPr>
          <w:noProof/>
        </w:rPr>
        <w:t>21</w:t>
      </w:r>
      <w:r>
        <w:fldChar w:fldCharType="end"/>
      </w:r>
      <w:r w:rsidRPr="004E4D59">
        <w:t>: ANC Results</w:t>
      </w:r>
      <w:bookmarkEnd w:id="122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ANC Results"/>
        <w:tblDescription w:val="Result and pharmacist view"/>
      </w:tblPr>
      <w:tblGrid>
        <w:gridCol w:w="3501"/>
        <w:gridCol w:w="5839"/>
      </w:tblGrid>
      <w:tr w:rsidR="003B3DC9" w:rsidRPr="004E4D59" w14:paraId="20482470" w14:textId="77777777" w:rsidTr="00C03F56">
        <w:trPr>
          <w:cantSplit/>
          <w:tblHeader/>
        </w:trPr>
        <w:tc>
          <w:tcPr>
            <w:tcW w:w="3502" w:type="dxa"/>
            <w:shd w:val="clear" w:color="auto" w:fill="D9D9D9" w:themeFill="background1" w:themeFillShade="D9"/>
            <w:vAlign w:val="center"/>
          </w:tcPr>
          <w:p w14:paraId="1326BD60" w14:textId="4D0CAEAA" w:rsidR="003B3DC9" w:rsidRPr="004E4D59" w:rsidRDefault="00E7679B" w:rsidP="00E4554E">
            <w:pPr>
              <w:pStyle w:val="TableHeading0"/>
            </w:pPr>
            <w:r w:rsidRPr="004E4D59">
              <w:t>Result</w:t>
            </w:r>
          </w:p>
        </w:tc>
        <w:tc>
          <w:tcPr>
            <w:tcW w:w="5842" w:type="dxa"/>
            <w:shd w:val="clear" w:color="auto" w:fill="D9D9D9" w:themeFill="background1" w:themeFillShade="D9"/>
            <w:vAlign w:val="center"/>
          </w:tcPr>
          <w:p w14:paraId="503BC6D8" w14:textId="77777777" w:rsidR="003B3DC9" w:rsidRPr="004E4D59" w:rsidRDefault="003B3DC9" w:rsidP="00E4554E">
            <w:pPr>
              <w:pStyle w:val="TableHeading0"/>
            </w:pPr>
            <w:r w:rsidRPr="004E4D59">
              <w:t xml:space="preserve">Pharmacist View </w:t>
            </w:r>
          </w:p>
        </w:tc>
      </w:tr>
      <w:tr w:rsidR="003B3DC9" w:rsidRPr="004E4D59" w14:paraId="3DA5CFCF" w14:textId="77777777" w:rsidTr="00C03F56">
        <w:trPr>
          <w:cantSplit/>
        </w:trPr>
        <w:tc>
          <w:tcPr>
            <w:tcW w:w="3502" w:type="dxa"/>
          </w:tcPr>
          <w:p w14:paraId="0AAA999C" w14:textId="77777777" w:rsidR="003B3DC9" w:rsidRPr="004E4D59" w:rsidRDefault="003B3DC9" w:rsidP="00E4554E">
            <w:pPr>
              <w:pStyle w:val="TableText0"/>
            </w:pPr>
            <w:r w:rsidRPr="004E4D59">
              <w:t>Normal ANC – Results display</w:t>
            </w:r>
          </w:p>
        </w:tc>
        <w:tc>
          <w:tcPr>
            <w:tcW w:w="5842" w:type="dxa"/>
          </w:tcPr>
          <w:p w14:paraId="4DD39CA2" w14:textId="77777777" w:rsidR="003B3DC9" w:rsidRPr="004E4D59" w:rsidRDefault="003B3DC9" w:rsidP="00E4554E">
            <w:pPr>
              <w:pStyle w:val="TableText0"/>
            </w:pPr>
            <w:r w:rsidRPr="004E4D59">
              <w:t xml:space="preserve">When the pharmacist receives a Pending or written prescription and the ANC results </w:t>
            </w:r>
            <w:r w:rsidRPr="004E4D59">
              <w:br/>
              <w:t>are normal with a matching WBC, the system displays the following:</w:t>
            </w:r>
          </w:p>
          <w:p w14:paraId="4A2CDE13" w14:textId="77777777" w:rsidR="003B3DC9" w:rsidRPr="004E4D59" w:rsidRDefault="003B3DC9" w:rsidP="00E4554E">
            <w:pPr>
              <w:pStyle w:val="TableText0"/>
            </w:pPr>
            <w:r w:rsidRPr="004E4D59">
              <w:t>*** Most recent WBC and NEUTROPHILS ABSOLUTE (ANC) results ***</w:t>
            </w:r>
          </w:p>
          <w:p w14:paraId="365055F8" w14:textId="77777777" w:rsidR="003B3DC9" w:rsidRPr="004E4D59" w:rsidRDefault="003B3DC9" w:rsidP="00E4554E">
            <w:pPr>
              <w:pStyle w:val="TableText0"/>
            </w:pPr>
            <w:r w:rsidRPr="004E4D59">
              <w:t xml:space="preserve">     performed on MonthXX,XXXX are: </w:t>
            </w:r>
          </w:p>
          <w:p w14:paraId="42FEE77B" w14:textId="77777777" w:rsidR="003B3DC9" w:rsidRPr="004E4D59" w:rsidRDefault="003B3DC9" w:rsidP="00E4554E">
            <w:pPr>
              <w:pStyle w:val="TableText0"/>
            </w:pPr>
            <w:r w:rsidRPr="004E4D59">
              <w:t>     WBC: XXXX</w:t>
            </w:r>
          </w:p>
          <w:p w14:paraId="48033219" w14:textId="77777777" w:rsidR="003B3DC9" w:rsidRPr="004E4D59" w:rsidRDefault="003B3DC9" w:rsidP="00E4554E">
            <w:pPr>
              <w:pStyle w:val="TableText0"/>
            </w:pPr>
            <w:r w:rsidRPr="004E4D59">
              <w:t>      ANC: XXXX</w:t>
            </w:r>
          </w:p>
        </w:tc>
      </w:tr>
      <w:tr w:rsidR="003B3DC9" w:rsidRPr="004E4D59" w14:paraId="2E7E976E" w14:textId="77777777" w:rsidTr="00C03F56">
        <w:trPr>
          <w:cantSplit/>
        </w:trPr>
        <w:tc>
          <w:tcPr>
            <w:tcW w:w="3502" w:type="dxa"/>
          </w:tcPr>
          <w:p w14:paraId="3813AD79" w14:textId="0D65F912" w:rsidR="003B3DC9" w:rsidRPr="004E4D59" w:rsidRDefault="003B3DC9" w:rsidP="00E4554E">
            <w:pPr>
              <w:pStyle w:val="TableText0"/>
            </w:pPr>
            <w:r w:rsidRPr="004E4D59">
              <w:t>Pharmacist does not require PSOLOCKCLOZ key</w:t>
            </w:r>
          </w:p>
        </w:tc>
        <w:tc>
          <w:tcPr>
            <w:tcW w:w="5842" w:type="dxa"/>
          </w:tcPr>
          <w:p w14:paraId="65F2CBBA" w14:textId="77777777" w:rsidR="003B3DC9" w:rsidRPr="004E4D59" w:rsidRDefault="003B3DC9" w:rsidP="00E4554E">
            <w:pPr>
              <w:pStyle w:val="TableText0"/>
            </w:pPr>
            <w:r w:rsidRPr="004E4D59">
              <w:t xml:space="preserve">The pharmacist is not required to have the PSOLOCKCLOZ key to process a clozapine prescription when the ANC results are normal. </w:t>
            </w:r>
          </w:p>
        </w:tc>
      </w:tr>
    </w:tbl>
    <w:p w14:paraId="49843046" w14:textId="77777777" w:rsidR="009E38DC" w:rsidRPr="004E4D59" w:rsidRDefault="003B3DC9" w:rsidP="009D7812">
      <w:pPr>
        <w:pStyle w:val="Heading2"/>
      </w:pPr>
      <w:bookmarkStart w:id="1227" w:name="MILD_NEUTROPENIA"/>
      <w:bookmarkStart w:id="1228" w:name="_Ref460331185"/>
      <w:bookmarkStart w:id="1229" w:name="_Toc468176514"/>
      <w:bookmarkStart w:id="1230" w:name="_Toc473279575"/>
      <w:bookmarkStart w:id="1231" w:name="_Toc474407400"/>
      <w:bookmarkStart w:id="1232" w:name="_Toc482195025"/>
      <w:bookmarkStart w:id="1233" w:name="_Toc486222898"/>
      <w:bookmarkStart w:id="1234" w:name="_Toc486227850"/>
      <w:bookmarkStart w:id="1235" w:name="_Toc499641840"/>
      <w:bookmarkStart w:id="1236" w:name="_Toc968997"/>
      <w:bookmarkStart w:id="1237" w:name="_Toc61614357"/>
      <w:bookmarkStart w:id="1238" w:name="_Toc92786184"/>
      <w:bookmarkStart w:id="1239" w:name="_Toc153534534"/>
      <w:r w:rsidRPr="004E4D59">
        <w:t>Mild Neutropenia</w:t>
      </w:r>
      <w:bookmarkEnd w:id="1227"/>
      <w:r w:rsidRPr="004E4D59">
        <w:t xml:space="preserve"> – Overview</w:t>
      </w:r>
      <w:bookmarkStart w:id="1240" w:name="_Toc468176516"/>
      <w:bookmarkStart w:id="1241" w:name="_Toc473279577"/>
      <w:bookmarkEnd w:id="1228"/>
      <w:bookmarkEnd w:id="1229"/>
      <w:bookmarkEnd w:id="1230"/>
      <w:bookmarkEnd w:id="1231"/>
      <w:bookmarkEnd w:id="1232"/>
      <w:bookmarkEnd w:id="1233"/>
      <w:bookmarkEnd w:id="1234"/>
      <w:bookmarkEnd w:id="1235"/>
      <w:bookmarkEnd w:id="1236"/>
      <w:bookmarkEnd w:id="1237"/>
      <w:bookmarkEnd w:id="1238"/>
      <w:bookmarkEnd w:id="1239"/>
    </w:p>
    <w:p w14:paraId="6F3CDB0C" w14:textId="77777777" w:rsidR="009E38DC" w:rsidRPr="004E4D59" w:rsidRDefault="009E38DC" w:rsidP="00E4554E">
      <w:pPr>
        <w:pBdr>
          <w:top w:val="double" w:sz="4" w:space="1" w:color="auto"/>
          <w:left w:val="double" w:sz="4" w:space="4" w:color="auto"/>
          <w:bottom w:val="double" w:sz="4" w:space="1" w:color="auto"/>
          <w:right w:val="double" w:sz="4" w:space="4" w:color="auto"/>
        </w:pBdr>
        <w:spacing w:before="240" w:after="240"/>
        <w:ind w:left="90" w:right="90"/>
        <w:rPr>
          <w:b/>
        </w:rPr>
      </w:pPr>
      <w:r w:rsidRPr="004E4D59">
        <w:t>The FDA defines Mild neutropenia as an ANC result from 1000 to 1499 cmm. New ANC lab test monitoring guidelines for Mild neutropenia are:</w:t>
      </w:r>
    </w:p>
    <w:p w14:paraId="0CAC519A" w14:textId="77777777" w:rsidR="009E38DC" w:rsidRPr="004E4D59" w:rsidRDefault="009E38DC" w:rsidP="00E4554E">
      <w:pPr>
        <w:pBdr>
          <w:top w:val="double" w:sz="4" w:space="1" w:color="auto"/>
          <w:left w:val="double" w:sz="4" w:space="4" w:color="auto"/>
          <w:bottom w:val="double" w:sz="4" w:space="1" w:color="auto"/>
          <w:right w:val="double" w:sz="4" w:space="4" w:color="auto"/>
        </w:pBdr>
        <w:spacing w:before="240" w:after="240"/>
        <w:ind w:left="90" w:right="90"/>
      </w:pPr>
      <w:r w:rsidRPr="004E4D59">
        <w:rPr>
          <w:b/>
        </w:rPr>
        <w:t>Test ANC labs 3x weekly until levels stabilize to greater than or equal to 1500 cmm</w:t>
      </w:r>
      <w:r w:rsidRPr="004E4D59">
        <w:t>.</w:t>
      </w:r>
    </w:p>
    <w:p w14:paraId="49C32656" w14:textId="3DBA7DC6" w:rsidR="009E38DC" w:rsidRPr="004E4D59" w:rsidRDefault="009E38DC" w:rsidP="009E38DC">
      <w:r w:rsidRPr="004E4D59">
        <w:t>With this condition, a Local Override is required. In the event a matching WBC result is not present with the ANC, the system will alert the provider with a message that will require a National Override. See</w:t>
      </w:r>
      <w:r w:rsidRPr="004E4D59">
        <w:rPr>
          <w:color w:val="0000FF"/>
          <w:u w:val="single"/>
        </w:rPr>
        <w:t xml:space="preserve"> </w:t>
      </w:r>
      <w:r w:rsidRPr="004E4D59">
        <w:rPr>
          <w:color w:val="0000FF"/>
          <w:u w:val="single"/>
        </w:rPr>
        <w:fldChar w:fldCharType="begin" w:fldLock="1"/>
      </w:r>
      <w:r w:rsidRPr="004E4D59">
        <w:rPr>
          <w:color w:val="0000FF"/>
          <w:u w:val="single"/>
        </w:rPr>
        <w:instrText xml:space="preserve"> REF _Ref460331720 \h </w:instrText>
      </w:r>
      <w:r w:rsidR="00550B5B" w:rsidRPr="004E4D59">
        <w:rPr>
          <w:color w:val="0000FF"/>
          <w:u w:val="single"/>
        </w:rPr>
        <w:instrText xml:space="preserve"> \* MERGEFORMAT </w:instrText>
      </w:r>
      <w:r w:rsidRPr="004E4D59">
        <w:rPr>
          <w:color w:val="0000FF"/>
          <w:u w:val="single"/>
        </w:rPr>
      </w:r>
      <w:r w:rsidRPr="004E4D59">
        <w:rPr>
          <w:color w:val="0000FF"/>
          <w:u w:val="single"/>
        </w:rPr>
        <w:fldChar w:fldCharType="separate"/>
      </w:r>
      <w:hyperlink w:anchor="_Ref460331720" w:history="1">
        <w:r w:rsidR="00DB346B" w:rsidRPr="0069417C">
          <w:rPr>
            <w:rStyle w:val="Hyperlink"/>
          </w:rPr>
          <w:t>No Matching WBC (ANC present) – Overview</w:t>
        </w:r>
      </w:hyperlink>
      <w:r w:rsidRPr="004E4D59">
        <w:rPr>
          <w:color w:val="0000FF"/>
          <w:u w:val="single"/>
        </w:rPr>
        <w:fldChar w:fldCharType="end"/>
      </w:r>
      <w:r w:rsidRPr="00CF42FF">
        <w:t>.</w:t>
      </w:r>
      <w:r w:rsidRPr="004E4D59">
        <w:rPr>
          <w:rStyle w:val="Hyperlink"/>
        </w:rPr>
        <w:t xml:space="preserve"> </w:t>
      </w:r>
    </w:p>
    <w:p w14:paraId="5EA27D38" w14:textId="77777777" w:rsidR="009E38DC" w:rsidRPr="004E4D59" w:rsidRDefault="009E38DC" w:rsidP="009E38DC">
      <w:pPr>
        <w:rPr>
          <w:lang w:eastAsia="x-none"/>
        </w:rPr>
      </w:pPr>
    </w:p>
    <w:p w14:paraId="1AAAAE3B" w14:textId="17701212" w:rsidR="003B3DC9" w:rsidRPr="004E4D59" w:rsidRDefault="003B3DC9" w:rsidP="000C7F3B">
      <w:pPr>
        <w:pStyle w:val="Heading3"/>
        <w:rPr>
          <w:lang w:val="en-US"/>
        </w:rPr>
      </w:pPr>
      <w:bookmarkStart w:id="1242" w:name="_Toc61614358"/>
      <w:bookmarkStart w:id="1243" w:name="_Toc92786185"/>
      <w:bookmarkStart w:id="1244" w:name="_Toc153534535"/>
      <w:r w:rsidRPr="004E4D59">
        <w:rPr>
          <w:lang w:val="en-US"/>
        </w:rPr>
        <w:t>Mild Neutropenia – Pharmacy</w:t>
      </w:r>
      <w:bookmarkEnd w:id="1240"/>
      <w:bookmarkEnd w:id="1241"/>
      <w:bookmarkEnd w:id="1242"/>
      <w:bookmarkEnd w:id="1243"/>
      <w:bookmarkEnd w:id="1244"/>
      <w:r w:rsidRPr="004E4D59">
        <w:rPr>
          <w:lang w:val="en-US"/>
        </w:rPr>
        <w:t xml:space="preserve"> </w:t>
      </w:r>
    </w:p>
    <w:p w14:paraId="4171F064" w14:textId="77777777" w:rsidR="00FA6823" w:rsidRPr="004E4D59" w:rsidRDefault="00FA6823" w:rsidP="000656DB">
      <w:pPr>
        <w:keepNext/>
        <w:rPr>
          <w:lang w:eastAsia="x-none"/>
        </w:rPr>
      </w:pPr>
    </w:p>
    <w:p w14:paraId="20EABB97" w14:textId="6849EDFD" w:rsidR="003B3DC9" w:rsidRPr="004E4D59" w:rsidRDefault="003B3DC9" w:rsidP="003B3DC9">
      <w:r w:rsidRPr="004E4D59">
        <w:t>When ANC results indicate Mild neutropenia (ANC is from 1000-1499 cmm), either a Pending or written prescription is received. Mild Neutropenia requires a Local Override.</w:t>
      </w:r>
    </w:p>
    <w:p w14:paraId="773BE9DC" w14:textId="77777777" w:rsidR="00E4554E" w:rsidRPr="004E4D59" w:rsidRDefault="00E4554E" w:rsidP="003B3DC9"/>
    <w:p w14:paraId="682B657F" w14:textId="77777777" w:rsidR="003B3DC9" w:rsidRPr="004E4D59" w:rsidRDefault="3E770EB7" w:rsidP="00E4554E">
      <w:pPr>
        <w:ind w:left="720" w:hanging="720"/>
      </w:pPr>
      <w:r w:rsidRPr="004E4D59">
        <w:rPr>
          <w:noProof/>
        </w:rPr>
        <w:drawing>
          <wp:inline distT="0" distB="0" distL="0" distR="0" wp14:anchorId="30297AE7" wp14:editId="5BA41717">
            <wp:extent cx="466725" cy="381000"/>
            <wp:effectExtent l="0" t="0" r="9525" b="0"/>
            <wp:docPr id="154" name="Picture 15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New guidelines are to test ANC labs 3x weekly until levels stabilize to greater than or equal to 1500 cmm. Both the provider and pharmacist are alerted.</w:t>
      </w:r>
    </w:p>
    <w:p w14:paraId="63E1AA94" w14:textId="77777777" w:rsidR="003B3DC9" w:rsidRPr="004E4D59" w:rsidRDefault="003B3DC9" w:rsidP="003B3DC9"/>
    <w:p w14:paraId="6359C9C1" w14:textId="50878CCA" w:rsidR="003B3DC9" w:rsidRPr="004E4D59" w:rsidRDefault="003B3DC9" w:rsidP="003B3DC9">
      <w:r w:rsidRPr="004E4D59">
        <w:lastRenderedPageBreak/>
        <w:t>*This flow assumes the patient is actively registered and the provider is authorized.</w:t>
      </w:r>
    </w:p>
    <w:p w14:paraId="4F82427C" w14:textId="41F2D00F" w:rsidR="00E7679B" w:rsidRPr="004E4D59" w:rsidRDefault="00E7679B" w:rsidP="007C6BD8">
      <w:pPr>
        <w:pStyle w:val="Caption"/>
      </w:pPr>
      <w:bookmarkStart w:id="1245" w:name="_Toc151997384"/>
      <w:r w:rsidRPr="004E4D59">
        <w:t xml:space="preserve">Table </w:t>
      </w:r>
      <w:r>
        <w:fldChar w:fldCharType="begin"/>
      </w:r>
      <w:r>
        <w:instrText>SEQ Table \* ARABIC</w:instrText>
      </w:r>
      <w:r>
        <w:fldChar w:fldCharType="separate"/>
      </w:r>
      <w:r w:rsidR="00FB495C">
        <w:rPr>
          <w:noProof/>
        </w:rPr>
        <w:t>22</w:t>
      </w:r>
      <w:r>
        <w:fldChar w:fldCharType="end"/>
      </w:r>
      <w:r w:rsidRPr="004E4D59">
        <w:t>: ANC Results</w:t>
      </w:r>
      <w:bookmarkEnd w:id="1245"/>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ANC Results"/>
        <w:tblDescription w:val="Status and pharmacist view"/>
      </w:tblPr>
      <w:tblGrid>
        <w:gridCol w:w="3590"/>
        <w:gridCol w:w="5750"/>
      </w:tblGrid>
      <w:tr w:rsidR="003B3DC9" w:rsidRPr="004E4D59" w14:paraId="61C8E408" w14:textId="77777777" w:rsidTr="00C03F56">
        <w:trPr>
          <w:cantSplit/>
          <w:tblHeader/>
        </w:trPr>
        <w:tc>
          <w:tcPr>
            <w:tcW w:w="3592" w:type="dxa"/>
            <w:shd w:val="clear" w:color="auto" w:fill="D9D9D9" w:themeFill="background1" w:themeFillShade="D9"/>
            <w:vAlign w:val="center"/>
          </w:tcPr>
          <w:p w14:paraId="069DD0BA" w14:textId="79CD3706" w:rsidR="003B3DC9" w:rsidRPr="004E4D59" w:rsidRDefault="00E7679B" w:rsidP="00E4554E">
            <w:pPr>
              <w:pStyle w:val="TableHeading0"/>
            </w:pPr>
            <w:r w:rsidRPr="004E4D59">
              <w:t>Status</w:t>
            </w:r>
          </w:p>
        </w:tc>
        <w:tc>
          <w:tcPr>
            <w:tcW w:w="5752" w:type="dxa"/>
            <w:shd w:val="clear" w:color="auto" w:fill="D9D9D9" w:themeFill="background1" w:themeFillShade="D9"/>
            <w:vAlign w:val="center"/>
          </w:tcPr>
          <w:p w14:paraId="6F5D1A5A" w14:textId="77777777" w:rsidR="003B3DC9" w:rsidRPr="004E4D59" w:rsidRDefault="003B3DC9" w:rsidP="00E4554E">
            <w:pPr>
              <w:pStyle w:val="TableHeading0"/>
            </w:pPr>
            <w:r w:rsidRPr="004E4D59">
              <w:t>Pharmacist View</w:t>
            </w:r>
          </w:p>
        </w:tc>
      </w:tr>
      <w:tr w:rsidR="003B3DC9" w:rsidRPr="004E4D59" w14:paraId="40AF8C9B" w14:textId="77777777" w:rsidTr="00C03F56">
        <w:trPr>
          <w:cantSplit/>
        </w:trPr>
        <w:tc>
          <w:tcPr>
            <w:tcW w:w="3592" w:type="dxa"/>
          </w:tcPr>
          <w:p w14:paraId="3AB5B30E" w14:textId="5A1C3591" w:rsidR="003B3DC9" w:rsidRPr="004E4D59" w:rsidRDefault="003B3DC9" w:rsidP="00E4554E">
            <w:pPr>
              <w:pStyle w:val="TableText0"/>
            </w:pPr>
            <w:r w:rsidRPr="004E4D59">
              <w:t>Pharmacist not authorized – Pending or written prescription</w:t>
            </w:r>
          </w:p>
        </w:tc>
        <w:tc>
          <w:tcPr>
            <w:tcW w:w="5752" w:type="dxa"/>
          </w:tcPr>
          <w:p w14:paraId="67A2FC9F" w14:textId="77777777" w:rsidR="003B3DC9" w:rsidRPr="004E4D59" w:rsidRDefault="003B3DC9" w:rsidP="00E4554E">
            <w:pPr>
              <w:pStyle w:val="TableText0"/>
            </w:pPr>
            <w:r w:rsidRPr="004E4D59">
              <w:t>If the pharmacist is not authorized with the PSOLOCKCLOZ key, this message displays:</w:t>
            </w:r>
          </w:p>
          <w:p w14:paraId="72C2461C" w14:textId="77777777" w:rsidR="003B3DC9" w:rsidRPr="004E4D59" w:rsidRDefault="003B3DC9" w:rsidP="00E4554E">
            <w:pPr>
              <w:pStyle w:val="TableText0"/>
              <w:ind w:left="346"/>
            </w:pPr>
            <w:r w:rsidRPr="004E4D59">
              <w:t>You Are Not Authorized to Override! See Clozapine Manager with PSOLOCKCLOZ key.</w:t>
            </w:r>
          </w:p>
          <w:p w14:paraId="2208A506" w14:textId="34B39CB1" w:rsidR="003B3DC9" w:rsidRPr="004E4D59" w:rsidRDefault="003B3DC9" w:rsidP="00E4554E">
            <w:pPr>
              <w:pStyle w:val="TableText0"/>
            </w:pPr>
            <w:r w:rsidRPr="004E4D59">
              <w:t xml:space="preserve">For a Pending Order, a hard stop is </w:t>
            </w:r>
            <w:r w:rsidR="00FA6823" w:rsidRPr="004E4D59">
              <w:t>issued,</w:t>
            </w:r>
            <w:r w:rsidRPr="004E4D59">
              <w:t xml:space="preserve"> and the order is sent back to Pending status. For a written order, the system issues a hard stop and the order is deleted and not processed.</w:t>
            </w:r>
          </w:p>
        </w:tc>
      </w:tr>
      <w:tr w:rsidR="003B3DC9" w:rsidRPr="004E4D59" w14:paraId="2D346028" w14:textId="77777777" w:rsidTr="00C03F56">
        <w:trPr>
          <w:cantSplit/>
        </w:trPr>
        <w:tc>
          <w:tcPr>
            <w:tcW w:w="3592" w:type="dxa"/>
          </w:tcPr>
          <w:p w14:paraId="25C3F973" w14:textId="77777777" w:rsidR="003B3DC9" w:rsidRPr="004E4D59" w:rsidRDefault="003B3DC9" w:rsidP="00E4554E">
            <w:pPr>
              <w:pStyle w:val="TableText0"/>
            </w:pPr>
            <w:r w:rsidRPr="004E4D59">
              <w:t>Lab results returned</w:t>
            </w:r>
          </w:p>
        </w:tc>
        <w:tc>
          <w:tcPr>
            <w:tcW w:w="5752" w:type="dxa"/>
          </w:tcPr>
          <w:p w14:paraId="6A457E1A" w14:textId="77777777" w:rsidR="003B3DC9" w:rsidRPr="004E4D59" w:rsidRDefault="003B3DC9" w:rsidP="00E4554E">
            <w:pPr>
              <w:pStyle w:val="TableText0"/>
            </w:pPr>
            <w:r w:rsidRPr="004E4D59">
              <w:t>Lab results are returned to the pharmacist in the following message:</w:t>
            </w:r>
          </w:p>
          <w:p w14:paraId="070396AC" w14:textId="77777777" w:rsidR="003B3DC9" w:rsidRPr="004E4D59" w:rsidRDefault="003B3DC9" w:rsidP="00E4554E">
            <w:pPr>
              <w:pStyle w:val="TableText0"/>
              <w:ind w:left="346"/>
            </w:pPr>
            <w:r w:rsidRPr="004E4D59">
              <w:t>Now doing clozapine Order checks. Please wait...</w:t>
            </w:r>
          </w:p>
          <w:p w14:paraId="2FB7F530" w14:textId="77777777" w:rsidR="003B3DC9" w:rsidRPr="004E4D59" w:rsidRDefault="003B3DC9" w:rsidP="00E4554E">
            <w:pPr>
              <w:pStyle w:val="TableText0"/>
              <w:ind w:left="346"/>
            </w:pPr>
            <w:r w:rsidRPr="004E4D59">
              <w:t>*** Last xx WBC (EFF. mm-dd-yyyy) and ANC results were: ***</w:t>
            </w:r>
          </w:p>
          <w:p w14:paraId="3F460ED3" w14:textId="77777777" w:rsidR="003B3DC9" w:rsidRPr="004E4D59" w:rsidRDefault="003B3DC9" w:rsidP="00E4554E">
            <w:pPr>
              <w:pStyle w:val="TableText0"/>
              <w:ind w:left="346"/>
            </w:pPr>
            <w:r w:rsidRPr="004E4D59">
              <w:t>     </w:t>
            </w:r>
            <w:r w:rsidRPr="004E4D59">
              <w:tab/>
              <w:t>WBC  ANC</w:t>
            </w:r>
          </w:p>
          <w:p w14:paraId="7DB38D10" w14:textId="469B5CF1" w:rsidR="003B3DC9" w:rsidRPr="004E4D59" w:rsidRDefault="003B3DC9" w:rsidP="00E4554E">
            <w:pPr>
              <w:pStyle w:val="TableText0"/>
              <w:ind w:left="346"/>
            </w:pPr>
            <w:r w:rsidRPr="004E4D59">
              <w:t xml:space="preserve">mm/dd/yyyy@hh:mm   Results: xxxx </w:t>
            </w:r>
          </w:p>
          <w:p w14:paraId="6C37ABE6" w14:textId="452304B9" w:rsidR="003B3DC9" w:rsidRPr="004E4D59" w:rsidRDefault="003B3DC9" w:rsidP="00E4554E">
            <w:pPr>
              <w:pStyle w:val="TableText0"/>
              <w:ind w:left="346"/>
            </w:pPr>
            <w:r w:rsidRPr="004E4D59">
              <w:t xml:space="preserve">mm/dd/yyyy@hh:mm   Results: xxxx  </w:t>
            </w:r>
          </w:p>
          <w:p w14:paraId="2ECA97F5" w14:textId="77777777" w:rsidR="003B3DC9" w:rsidRPr="004E4D59" w:rsidRDefault="003B3DC9" w:rsidP="00E4554E">
            <w:pPr>
              <w:pStyle w:val="TableText0"/>
              <w:ind w:left="346"/>
            </w:pPr>
            <w:r w:rsidRPr="004E4D59">
              <w:t>&lt;Displays up to last four results in the last 30 days&gt;</w:t>
            </w:r>
          </w:p>
        </w:tc>
      </w:tr>
      <w:tr w:rsidR="003B3DC9" w:rsidRPr="004E4D59" w14:paraId="09198DC1" w14:textId="77777777" w:rsidTr="00C03F56">
        <w:trPr>
          <w:cantSplit/>
        </w:trPr>
        <w:tc>
          <w:tcPr>
            <w:tcW w:w="3592" w:type="dxa"/>
          </w:tcPr>
          <w:p w14:paraId="3C95BD92" w14:textId="321E93E3" w:rsidR="003B3DC9" w:rsidRPr="004E4D59" w:rsidRDefault="003B3DC9" w:rsidP="00E4554E">
            <w:pPr>
              <w:pStyle w:val="TableText0"/>
            </w:pPr>
            <w:r w:rsidRPr="004E4D59">
              <w:t>Mild neutropenia override prompt</w:t>
            </w:r>
          </w:p>
        </w:tc>
        <w:tc>
          <w:tcPr>
            <w:tcW w:w="5752" w:type="dxa"/>
          </w:tcPr>
          <w:p w14:paraId="5796708A" w14:textId="77777777" w:rsidR="003B3DC9" w:rsidRPr="004E4D59" w:rsidRDefault="003B3DC9" w:rsidP="00E4554E">
            <w:pPr>
              <w:pStyle w:val="TableText0"/>
            </w:pPr>
            <w:r w:rsidRPr="004E4D59">
              <w:t>After the labs are displayed, the pharmacist is prompted to override the abnormal ANC results with this message:</w:t>
            </w:r>
          </w:p>
          <w:p w14:paraId="41684A8E" w14:textId="77777777" w:rsidR="003B3DC9" w:rsidRPr="004E4D59" w:rsidRDefault="003B3DC9" w:rsidP="00E4554E">
            <w:pPr>
              <w:pStyle w:val="TableText0"/>
              <w:ind w:left="346"/>
            </w:pPr>
            <w:r w:rsidRPr="004E4D59">
              <w:t xml:space="preserve">Override reason:  MILD NEUTROPENIA PRESCRIBER APPROVED </w:t>
            </w:r>
          </w:p>
          <w:p w14:paraId="5900FD0E" w14:textId="77777777" w:rsidR="003B3DC9" w:rsidRPr="004E4D59" w:rsidRDefault="003B3DC9" w:rsidP="00E4554E">
            <w:pPr>
              <w:pStyle w:val="TableText0"/>
              <w:ind w:left="346"/>
            </w:pPr>
            <w:r w:rsidRPr="004E4D59">
              <w:t xml:space="preserve">Test ANC labs 3x weekly until levels stabilize to greater than or equal to 1500. </w:t>
            </w:r>
          </w:p>
          <w:p w14:paraId="15F8E944" w14:textId="77777777" w:rsidR="003B3DC9" w:rsidRPr="004E4D59" w:rsidRDefault="003B3DC9" w:rsidP="00E4554E">
            <w:pPr>
              <w:pStyle w:val="TableText0"/>
              <w:ind w:left="346"/>
            </w:pPr>
            <w:r w:rsidRPr="004E4D59">
              <w:t>Do you want to override and issue this order? Y/N.</w:t>
            </w:r>
          </w:p>
        </w:tc>
      </w:tr>
      <w:tr w:rsidR="003B3DC9" w:rsidRPr="004E4D59" w14:paraId="521CB45C" w14:textId="77777777" w:rsidTr="00C03F56">
        <w:trPr>
          <w:cantSplit/>
        </w:trPr>
        <w:tc>
          <w:tcPr>
            <w:tcW w:w="3592" w:type="dxa"/>
          </w:tcPr>
          <w:p w14:paraId="757220C2" w14:textId="77777777" w:rsidR="003B3DC9" w:rsidRPr="004E4D59" w:rsidRDefault="003B3DC9" w:rsidP="00E4554E">
            <w:pPr>
              <w:pStyle w:val="TableText0"/>
            </w:pPr>
            <w:r w:rsidRPr="004E4D59">
              <w:t>Pharmacist does not want to override</w:t>
            </w:r>
          </w:p>
        </w:tc>
        <w:tc>
          <w:tcPr>
            <w:tcW w:w="5752" w:type="dxa"/>
          </w:tcPr>
          <w:p w14:paraId="365FADE2" w14:textId="77777777" w:rsidR="003B3DC9" w:rsidRPr="004E4D59" w:rsidRDefault="003B3DC9" w:rsidP="00E4554E">
            <w:pPr>
              <w:pStyle w:val="TableText0"/>
            </w:pPr>
            <w:r w:rsidRPr="004E4D59">
              <w:t>In the event the pharmacist selects ‘No’ and does not want to override the prescription:</w:t>
            </w:r>
          </w:p>
          <w:p w14:paraId="0F9E973D" w14:textId="6BDC8F44" w:rsidR="003B3DC9" w:rsidRPr="004E4D59" w:rsidRDefault="003B3DC9" w:rsidP="00E4554E">
            <w:pPr>
              <w:pStyle w:val="TableText0"/>
            </w:pPr>
            <w:r w:rsidRPr="004E4D59">
              <w:t xml:space="preserve">For a Pending Order, a hard stop is </w:t>
            </w:r>
            <w:r w:rsidR="00FA6823" w:rsidRPr="004E4D59">
              <w:t>issued,</w:t>
            </w:r>
            <w:r w:rsidRPr="004E4D59">
              <w:t xml:space="preserve"> and the order is sent back to Pending status. For a written order, the system issues a hard stop and the order is deleted and not processed.</w:t>
            </w:r>
          </w:p>
        </w:tc>
      </w:tr>
      <w:tr w:rsidR="003B3DC9" w:rsidRPr="004E4D59" w14:paraId="1C53AB03" w14:textId="77777777" w:rsidTr="00C03F56">
        <w:trPr>
          <w:cantSplit/>
        </w:trPr>
        <w:tc>
          <w:tcPr>
            <w:tcW w:w="3592" w:type="dxa"/>
          </w:tcPr>
          <w:p w14:paraId="3BF51442" w14:textId="77777777" w:rsidR="003B3DC9" w:rsidRPr="004E4D59" w:rsidRDefault="003B3DC9" w:rsidP="00E4554E">
            <w:pPr>
              <w:pStyle w:val="TableText0"/>
            </w:pPr>
            <w:r w:rsidRPr="004E4D59">
              <w:t>Pharmacist prompted to enter Approving Member</w:t>
            </w:r>
          </w:p>
        </w:tc>
        <w:tc>
          <w:tcPr>
            <w:tcW w:w="5752" w:type="dxa"/>
          </w:tcPr>
          <w:p w14:paraId="44170CC1" w14:textId="77777777" w:rsidR="003B3DC9" w:rsidRPr="004E4D59" w:rsidRDefault="003B3DC9" w:rsidP="00E4554E">
            <w:pPr>
              <w:pStyle w:val="TableText0"/>
            </w:pPr>
            <w:r w:rsidRPr="004E4D59">
              <w:t>When ‘Yes’ is entered, the pharmacist is prompted to enter the name of an Approving Member of the clozapine team. The list of authorized users with the PSOLOCKCLOZ key is retrieved by entering a partial name or entering ‘??’</w:t>
            </w:r>
          </w:p>
          <w:p w14:paraId="43512DB7" w14:textId="77777777" w:rsidR="003B3DC9" w:rsidRPr="004E4D59" w:rsidRDefault="003B3DC9" w:rsidP="00E4554E">
            <w:pPr>
              <w:pStyle w:val="TableText0"/>
              <w:ind w:left="346"/>
            </w:pPr>
            <w:r w:rsidRPr="004E4D59">
              <w:t>Approving member</w:t>
            </w:r>
          </w:p>
        </w:tc>
      </w:tr>
      <w:tr w:rsidR="003B3DC9" w:rsidRPr="004E4D59" w14:paraId="0383ED24" w14:textId="77777777" w:rsidTr="00C03F56">
        <w:trPr>
          <w:cantSplit/>
        </w:trPr>
        <w:tc>
          <w:tcPr>
            <w:tcW w:w="3592" w:type="dxa"/>
          </w:tcPr>
          <w:p w14:paraId="32F69C35" w14:textId="77777777" w:rsidR="003B3DC9" w:rsidRPr="004E4D59" w:rsidRDefault="003B3DC9" w:rsidP="00E4554E">
            <w:pPr>
              <w:pStyle w:val="TableText0"/>
            </w:pPr>
            <w:r w:rsidRPr="004E4D59">
              <w:t>Pharmacist enters Remarks/Special Instructions</w:t>
            </w:r>
          </w:p>
        </w:tc>
        <w:tc>
          <w:tcPr>
            <w:tcW w:w="5752" w:type="dxa"/>
          </w:tcPr>
          <w:p w14:paraId="39D37153" w14:textId="77777777" w:rsidR="003B3DC9" w:rsidRPr="004E4D59" w:rsidRDefault="003B3DC9" w:rsidP="00E4554E">
            <w:pPr>
              <w:pStyle w:val="TableText0"/>
            </w:pPr>
            <w:r w:rsidRPr="004E4D59">
              <w:t>The pharmacist is required to enter free text in the Remarks/Special Instructions field with a limit of 200 characters.</w:t>
            </w:r>
          </w:p>
          <w:p w14:paraId="7FAF4F58" w14:textId="77777777" w:rsidR="003B3DC9" w:rsidRPr="004E4D59" w:rsidRDefault="003B3DC9" w:rsidP="00E4554E">
            <w:pPr>
              <w:pStyle w:val="TableText0"/>
              <w:ind w:left="346"/>
            </w:pPr>
            <w:r w:rsidRPr="004E4D59">
              <w:t>Remarks/Special Instructions</w:t>
            </w:r>
          </w:p>
        </w:tc>
      </w:tr>
      <w:tr w:rsidR="003B3DC9" w:rsidRPr="004E4D59" w14:paraId="61CFBD4E" w14:textId="77777777" w:rsidTr="00C03F56">
        <w:trPr>
          <w:cantSplit/>
        </w:trPr>
        <w:tc>
          <w:tcPr>
            <w:tcW w:w="3592" w:type="dxa"/>
          </w:tcPr>
          <w:p w14:paraId="06DF2B3B" w14:textId="6A935B33" w:rsidR="003B3DC9" w:rsidRPr="004E4D59" w:rsidRDefault="003B3DC9" w:rsidP="00E4554E">
            <w:pPr>
              <w:pStyle w:val="TableText0"/>
            </w:pPr>
            <w:r w:rsidRPr="004E4D59">
              <w:t>Dispense clozapine</w:t>
            </w:r>
          </w:p>
        </w:tc>
        <w:tc>
          <w:tcPr>
            <w:tcW w:w="5752" w:type="dxa"/>
          </w:tcPr>
          <w:p w14:paraId="3A8A2C3C" w14:textId="77777777" w:rsidR="003B3DC9" w:rsidRPr="004E4D59" w:rsidRDefault="003B3DC9" w:rsidP="00E4554E">
            <w:pPr>
              <w:pStyle w:val="TableText0"/>
            </w:pPr>
            <w:r w:rsidRPr="004E4D59">
              <w:t>The pharmacist is prompted to activate the override prescription and dispense the clozapine.</w:t>
            </w:r>
          </w:p>
        </w:tc>
      </w:tr>
      <w:tr w:rsidR="003B3DC9" w:rsidRPr="004E4D59" w14:paraId="29E6C56A" w14:textId="77777777" w:rsidTr="00C03F56">
        <w:trPr>
          <w:cantSplit/>
        </w:trPr>
        <w:tc>
          <w:tcPr>
            <w:tcW w:w="3592" w:type="dxa"/>
          </w:tcPr>
          <w:p w14:paraId="6FCED7AE" w14:textId="77777777" w:rsidR="003B3DC9" w:rsidRPr="004E4D59" w:rsidRDefault="003B3DC9" w:rsidP="00E4554E">
            <w:pPr>
              <w:pStyle w:val="TableText0"/>
            </w:pPr>
            <w:r w:rsidRPr="004E4D59">
              <w:t>Auto-notification to Provider and Approving Member</w:t>
            </w:r>
          </w:p>
        </w:tc>
        <w:tc>
          <w:tcPr>
            <w:tcW w:w="5752" w:type="dxa"/>
          </w:tcPr>
          <w:p w14:paraId="6D351EAD" w14:textId="6162B1B8" w:rsidR="003B3DC9" w:rsidRPr="004E4D59" w:rsidRDefault="003B3DC9" w:rsidP="00E4554E">
            <w:pPr>
              <w:pStyle w:val="TableText0"/>
            </w:pPr>
            <w:r w:rsidRPr="004E4D59">
              <w:t xml:space="preserve">When the clozapine override prescription is complete, the system sends an auto notification to the provider and Approving Member via VistA Alerts. See </w:t>
            </w:r>
            <w:r w:rsidRPr="004E4D59">
              <w:fldChar w:fldCharType="begin" w:fldLock="1"/>
            </w:r>
            <w:r w:rsidRPr="004E4D59">
              <w:instrText xml:space="preserve"> REF _Ref473277409 \h </w:instrText>
            </w:r>
            <w:r w:rsidR="00DB2002" w:rsidRPr="004E4D59">
              <w:instrText xml:space="preserve"> \* MERGEFORMAT </w:instrText>
            </w:r>
            <w:r w:rsidRPr="004E4D59">
              <w:fldChar w:fldCharType="separate"/>
            </w:r>
            <w:hyperlink w:anchor="_Ref473277409" w:history="1">
              <w:r w:rsidR="00DB346B" w:rsidRPr="0069417C">
                <w:rPr>
                  <w:rStyle w:val="Hyperlink"/>
                </w:rPr>
                <w:t>Auto-Notify Provider and Approving Member</w:t>
              </w:r>
            </w:hyperlink>
            <w:r w:rsidRPr="004E4D59">
              <w:fldChar w:fldCharType="end"/>
            </w:r>
            <w:r w:rsidRPr="004E4D59">
              <w:t>.</w:t>
            </w:r>
          </w:p>
        </w:tc>
      </w:tr>
      <w:tr w:rsidR="003B3DC9" w:rsidRPr="004E4D59" w14:paraId="41BCA0E6" w14:textId="77777777" w:rsidTr="00C03F56">
        <w:trPr>
          <w:cantSplit/>
        </w:trPr>
        <w:tc>
          <w:tcPr>
            <w:tcW w:w="3592" w:type="dxa"/>
          </w:tcPr>
          <w:p w14:paraId="21C40A6F" w14:textId="77777777" w:rsidR="003B3DC9" w:rsidRPr="004E4D59" w:rsidRDefault="003B3DC9" w:rsidP="00E4554E">
            <w:pPr>
              <w:pStyle w:val="TableText0"/>
            </w:pPr>
            <w:r w:rsidRPr="004E4D59">
              <w:lastRenderedPageBreak/>
              <w:t>Store and transmit patient data</w:t>
            </w:r>
          </w:p>
        </w:tc>
        <w:tc>
          <w:tcPr>
            <w:tcW w:w="5752" w:type="dxa"/>
          </w:tcPr>
          <w:p w14:paraId="78D10A4E" w14:textId="77777777" w:rsidR="003B3DC9" w:rsidRPr="004E4D59" w:rsidRDefault="003B3DC9" w:rsidP="00E4554E">
            <w:pPr>
              <w:pStyle w:val="TableText0"/>
            </w:pPr>
            <w:r w:rsidRPr="004E4D59">
              <w:t xml:space="preserve">Patient data is stored in the long-term temporary global and transmitted to the National Clozapine data files nightly, including the override reason code: </w:t>
            </w:r>
          </w:p>
          <w:p w14:paraId="06854534" w14:textId="77777777" w:rsidR="003B3DC9" w:rsidRPr="004E4D59" w:rsidRDefault="003B3DC9" w:rsidP="00E4554E">
            <w:pPr>
              <w:pStyle w:val="TableText0"/>
              <w:ind w:left="346"/>
            </w:pPr>
            <w:r w:rsidRPr="004E4D59">
              <w:t>(10) MILD NEUTROPENIA PRESCRIBER APPROVED</w:t>
            </w:r>
          </w:p>
        </w:tc>
      </w:tr>
    </w:tbl>
    <w:p w14:paraId="7C757C8E" w14:textId="77777777" w:rsidR="000B0AB3" w:rsidRPr="004E4D59" w:rsidRDefault="003B3DC9" w:rsidP="009D7812">
      <w:pPr>
        <w:pStyle w:val="Heading2"/>
      </w:pPr>
      <w:bookmarkStart w:id="1246" w:name="MOD_SEVERE_NEUTROPENIA"/>
      <w:bookmarkStart w:id="1247" w:name="_Ref460331191"/>
      <w:bookmarkStart w:id="1248" w:name="_Toc468176517"/>
      <w:bookmarkStart w:id="1249" w:name="_Toc473279578"/>
      <w:bookmarkStart w:id="1250" w:name="_Toc474407401"/>
      <w:bookmarkStart w:id="1251" w:name="_Toc482195026"/>
      <w:bookmarkStart w:id="1252" w:name="_Toc486222899"/>
      <w:bookmarkStart w:id="1253" w:name="_Toc486227851"/>
      <w:bookmarkStart w:id="1254" w:name="_Toc499641841"/>
      <w:bookmarkStart w:id="1255" w:name="_Toc968998"/>
      <w:bookmarkStart w:id="1256" w:name="_Toc61614359"/>
      <w:bookmarkStart w:id="1257" w:name="_Toc92786186"/>
      <w:bookmarkStart w:id="1258" w:name="_Toc153534536"/>
      <w:r w:rsidRPr="004E4D59">
        <w:t xml:space="preserve">Moderate to Severe </w:t>
      </w:r>
      <w:bookmarkEnd w:id="1246"/>
      <w:r w:rsidRPr="004E4D59">
        <w:t>Neutropenia – Overview</w:t>
      </w:r>
      <w:bookmarkStart w:id="1259" w:name="_Toc468176520"/>
      <w:bookmarkStart w:id="1260" w:name="_Toc473279581"/>
      <w:bookmarkEnd w:id="1247"/>
      <w:bookmarkEnd w:id="1248"/>
      <w:bookmarkEnd w:id="1249"/>
      <w:bookmarkEnd w:id="1250"/>
      <w:bookmarkEnd w:id="1251"/>
      <w:bookmarkEnd w:id="1252"/>
      <w:bookmarkEnd w:id="1253"/>
      <w:bookmarkEnd w:id="1254"/>
      <w:bookmarkEnd w:id="1255"/>
      <w:bookmarkEnd w:id="1256"/>
      <w:bookmarkEnd w:id="1257"/>
      <w:bookmarkEnd w:id="1258"/>
    </w:p>
    <w:p w14:paraId="42384E18" w14:textId="64C0353A" w:rsidR="000B0AB3" w:rsidRPr="004E4D59" w:rsidRDefault="000B0AB3" w:rsidP="000B0AB3">
      <w:r w:rsidRPr="004E4D59">
        <w:t xml:space="preserve">FDA defines Moderate neutropenia as ANC 500-999 cmm and severe neutropenia as ANC less than 500 cmm. Both Moderate and Severe neutropenia require the same lab test monitoring guidelines as they are both less than 1000 cmm: </w:t>
      </w:r>
    </w:p>
    <w:p w14:paraId="3CC6E1A4" w14:textId="77777777" w:rsidR="00E4554E" w:rsidRPr="004E4D59" w:rsidRDefault="00E4554E" w:rsidP="000B0AB3"/>
    <w:p w14:paraId="0518C7F6" w14:textId="77777777" w:rsidR="000B0AB3" w:rsidRPr="004E4D59"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4E4D59">
        <w:rPr>
          <w:b/>
        </w:rPr>
        <w:t>Test ANC labs daily until levels stabilize to equal to or greater than 1000 cmm, then</w:t>
      </w:r>
    </w:p>
    <w:p w14:paraId="22BBE8A8" w14:textId="77777777" w:rsidR="000B0AB3" w:rsidRPr="004E4D59"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4E4D59">
        <w:rPr>
          <w:b/>
        </w:rPr>
        <w:t>Test ANC labs 3x weekly until levels stabilize to greater than or equal to 1500 cmm.</w:t>
      </w:r>
    </w:p>
    <w:p w14:paraId="067F8015" w14:textId="77777777" w:rsidR="00E4554E" w:rsidRPr="004E4D59" w:rsidRDefault="00E4554E" w:rsidP="000B0AB3"/>
    <w:p w14:paraId="1DD94907" w14:textId="5BB99EAA" w:rsidR="000B0AB3" w:rsidRPr="004E4D59" w:rsidRDefault="000B0AB3" w:rsidP="000B0AB3">
      <w:r w:rsidRPr="004E4D59">
        <w:t xml:space="preserve">When there is Moderate to Severe neutropenia with a matching WBC result present, a </w:t>
      </w:r>
      <w:r w:rsidRPr="004E4D59">
        <w:rPr>
          <w:b/>
        </w:rPr>
        <w:t>National Override</w:t>
      </w:r>
      <w:r w:rsidRPr="004E4D59">
        <w:t xml:space="preserve"> is required. If a matching WBC result is not present, the system will alert the provider that the system will address the ‘No Matching WBC’ issue first. See </w:t>
      </w:r>
      <w:r w:rsidRPr="004E4D59">
        <w:rPr>
          <w:color w:val="0000CC"/>
          <w:u w:val="single"/>
        </w:rPr>
        <w:fldChar w:fldCharType="begin" w:fldLock="1"/>
      </w:r>
      <w:r w:rsidRPr="004E4D59">
        <w:instrText xml:space="preserve"> REF _Ref460330960 \h </w:instrText>
      </w:r>
      <w:r w:rsidRPr="004E4D59">
        <w:rPr>
          <w:color w:val="0000CC"/>
          <w:u w:val="single"/>
        </w:rPr>
      </w:r>
      <w:r w:rsidRPr="004E4D59">
        <w:rPr>
          <w:color w:val="0000CC"/>
          <w:u w:val="single"/>
        </w:rPr>
        <w:fldChar w:fldCharType="separate"/>
      </w:r>
      <w:hyperlink w:anchor="_Ref460330960" w:history="1">
        <w:r w:rsidR="00DB346B" w:rsidRPr="0069417C">
          <w:rPr>
            <w:rStyle w:val="Hyperlink"/>
          </w:rPr>
          <w:t>No Matching WBC (ANC present) – Overview</w:t>
        </w:r>
      </w:hyperlink>
      <w:r w:rsidRPr="004E4D59">
        <w:rPr>
          <w:color w:val="0000CC"/>
          <w:u w:val="single"/>
        </w:rPr>
        <w:fldChar w:fldCharType="end"/>
      </w:r>
      <w:r w:rsidR="002836D7" w:rsidRPr="004E4D59">
        <w:rPr>
          <w:color w:val="0000CC"/>
          <w:u w:val="single"/>
        </w:rPr>
        <w:t>.</w:t>
      </w:r>
    </w:p>
    <w:p w14:paraId="33D35CC6" w14:textId="77777777" w:rsidR="000B0AB3" w:rsidRPr="004E4D59" w:rsidRDefault="000B0AB3" w:rsidP="000B0AB3">
      <w:pPr>
        <w:rPr>
          <w:lang w:eastAsia="x-none"/>
        </w:rPr>
      </w:pPr>
    </w:p>
    <w:p w14:paraId="4E9AD97E" w14:textId="77777777" w:rsidR="000B0AB3" w:rsidRPr="004E4D59" w:rsidRDefault="003B3DC9" w:rsidP="000C7F3B">
      <w:pPr>
        <w:pStyle w:val="Heading3"/>
        <w:rPr>
          <w:lang w:val="en-US"/>
        </w:rPr>
      </w:pPr>
      <w:bookmarkStart w:id="1261" w:name="_Toc61614360"/>
      <w:bookmarkStart w:id="1262" w:name="_Toc92786187"/>
      <w:bookmarkStart w:id="1263" w:name="_Toc153534537"/>
      <w:r w:rsidRPr="004E4D59">
        <w:rPr>
          <w:lang w:val="en-US"/>
        </w:rPr>
        <w:t>Moderate to Severe Neutropenia – Pharmacy (National Override expired)</w:t>
      </w:r>
      <w:bookmarkStart w:id="1264" w:name="_Toc468176521"/>
      <w:bookmarkStart w:id="1265" w:name="_Toc473279582"/>
      <w:bookmarkEnd w:id="1259"/>
      <w:bookmarkEnd w:id="1260"/>
      <w:bookmarkEnd w:id="1261"/>
      <w:bookmarkEnd w:id="1262"/>
      <w:bookmarkEnd w:id="1263"/>
    </w:p>
    <w:p w14:paraId="25968E24" w14:textId="249C9A12" w:rsidR="000B0AB3" w:rsidRPr="004E4D59" w:rsidRDefault="000B0AB3" w:rsidP="000B0AB3">
      <w:r w:rsidRPr="004E4D59">
        <w:t>When a National Override is approved by the NCCC and expires before the pharmacist processes the Pending or written prescription, the order is no longer valid.</w:t>
      </w:r>
    </w:p>
    <w:p w14:paraId="26CF6522" w14:textId="77777777" w:rsidR="00E4554E" w:rsidRPr="004E4D59" w:rsidRDefault="00E4554E" w:rsidP="000B0AB3"/>
    <w:p w14:paraId="1BD7CCFA" w14:textId="77777777" w:rsidR="000B0AB3" w:rsidRPr="004E4D59" w:rsidRDefault="771E1838" w:rsidP="00E4554E">
      <w:pPr>
        <w:ind w:left="720" w:hanging="720"/>
      </w:pPr>
      <w:r w:rsidRPr="004E4D59">
        <w:rPr>
          <w:noProof/>
        </w:rPr>
        <w:drawing>
          <wp:inline distT="0" distB="0" distL="0" distR="0" wp14:anchorId="7D80FFF6" wp14:editId="4116BC06">
            <wp:extent cx="466725" cy="381000"/>
            <wp:effectExtent l="0" t="0" r="9525" b="0"/>
            <wp:docPr id="153" name="Picture 15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 xml:space="preserve">Once a National Override is in effect for any order, the pharmacist must complete the order before midnight of the day it was approved by NCCC, or the approval expires. </w:t>
      </w:r>
    </w:p>
    <w:p w14:paraId="40DF5AC0" w14:textId="77777777" w:rsidR="000B0AB3" w:rsidRPr="004E4D59" w:rsidRDefault="000B0AB3" w:rsidP="000B0AB3"/>
    <w:p w14:paraId="55D8B2AB" w14:textId="4AA822B7" w:rsidR="00DB2002" w:rsidRPr="004E4D59" w:rsidRDefault="000B0AB3" w:rsidP="000B0AB3">
      <w:r w:rsidRPr="004E4D59">
        <w:t>*This flow assumes the patient is actively registered and the provider is authorized.</w:t>
      </w:r>
    </w:p>
    <w:p w14:paraId="4627ED38" w14:textId="1F341BB1" w:rsidR="00320B58" w:rsidRPr="004E4D59" w:rsidRDefault="00320B58" w:rsidP="007C6BD8">
      <w:pPr>
        <w:pStyle w:val="Caption"/>
      </w:pPr>
      <w:bookmarkStart w:id="1266" w:name="_Toc151997385"/>
      <w:r w:rsidRPr="004E4D59">
        <w:lastRenderedPageBreak/>
        <w:t xml:space="preserve">Table </w:t>
      </w:r>
      <w:r>
        <w:fldChar w:fldCharType="begin"/>
      </w:r>
      <w:r>
        <w:instrText>SEQ Table \* ARABIC</w:instrText>
      </w:r>
      <w:r>
        <w:fldChar w:fldCharType="separate"/>
      </w:r>
      <w:r w:rsidR="00FB495C">
        <w:rPr>
          <w:noProof/>
        </w:rPr>
        <w:t>23</w:t>
      </w:r>
      <w:r>
        <w:fldChar w:fldCharType="end"/>
      </w:r>
      <w:r w:rsidRPr="004E4D59">
        <w:t xml:space="preserve">: </w:t>
      </w:r>
      <w:r w:rsidR="00C20516" w:rsidRPr="004E4D59">
        <w:t>Expired Override</w:t>
      </w:r>
      <w:bookmarkEnd w:id="1266"/>
    </w:p>
    <w:tbl>
      <w:tblPr>
        <w:tblStyle w:val="TableGrid10"/>
        <w:tblW w:w="9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Expired Override"/>
        <w:tblDescription w:val="Status and pharmacist view"/>
      </w:tblPr>
      <w:tblGrid>
        <w:gridCol w:w="3502"/>
        <w:gridCol w:w="5842"/>
      </w:tblGrid>
      <w:tr w:rsidR="000B0AB3" w:rsidRPr="004E4D59" w14:paraId="0CEAF27C" w14:textId="77777777" w:rsidTr="00C76B54">
        <w:trPr>
          <w:cantSplit/>
          <w:tblHeader/>
        </w:trPr>
        <w:tc>
          <w:tcPr>
            <w:tcW w:w="3502" w:type="dxa"/>
            <w:shd w:val="clear" w:color="auto" w:fill="D9D9D9" w:themeFill="background1" w:themeFillShade="D9"/>
            <w:vAlign w:val="center"/>
          </w:tcPr>
          <w:p w14:paraId="23D3C6B3" w14:textId="07F9AB04" w:rsidR="000B0AB3" w:rsidRPr="004E4D59" w:rsidRDefault="00C20516" w:rsidP="00E4554E">
            <w:pPr>
              <w:pStyle w:val="TableHeading0"/>
            </w:pPr>
            <w:r w:rsidRPr="004E4D59">
              <w:t>Status</w:t>
            </w:r>
          </w:p>
        </w:tc>
        <w:tc>
          <w:tcPr>
            <w:tcW w:w="5842" w:type="dxa"/>
            <w:shd w:val="clear" w:color="auto" w:fill="D9D9D9" w:themeFill="background1" w:themeFillShade="D9"/>
            <w:vAlign w:val="center"/>
          </w:tcPr>
          <w:p w14:paraId="0E7A8271" w14:textId="77777777" w:rsidR="000B0AB3" w:rsidRPr="004E4D59" w:rsidRDefault="000B0AB3" w:rsidP="00E4554E">
            <w:pPr>
              <w:pStyle w:val="TableHeading0"/>
            </w:pPr>
            <w:r w:rsidRPr="004E4D59">
              <w:t xml:space="preserve">Pharmacist View </w:t>
            </w:r>
          </w:p>
        </w:tc>
      </w:tr>
      <w:tr w:rsidR="000B0AB3" w:rsidRPr="004E4D59" w14:paraId="1254F7FD" w14:textId="77777777" w:rsidTr="00C76B54">
        <w:trPr>
          <w:cantSplit/>
        </w:trPr>
        <w:tc>
          <w:tcPr>
            <w:tcW w:w="3502" w:type="dxa"/>
          </w:tcPr>
          <w:p w14:paraId="2C6532D3" w14:textId="77777777" w:rsidR="000B0AB3" w:rsidRPr="004E4D59" w:rsidRDefault="000B0AB3" w:rsidP="00E4554E">
            <w:pPr>
              <w:pStyle w:val="TableText0"/>
            </w:pPr>
            <w:r w:rsidRPr="004E4D59">
              <w:t>National Override approval expired at midnight of day it was approved</w:t>
            </w:r>
          </w:p>
        </w:tc>
        <w:tc>
          <w:tcPr>
            <w:tcW w:w="5842" w:type="dxa"/>
          </w:tcPr>
          <w:p w14:paraId="415B8FD6" w14:textId="77777777" w:rsidR="000B0AB3" w:rsidRPr="004E4D59" w:rsidRDefault="000B0AB3" w:rsidP="00E4554E">
            <w:pPr>
              <w:pStyle w:val="TableText0"/>
            </w:pPr>
            <w:r w:rsidRPr="004E4D59">
              <w:t xml:space="preserve">If the NCCC approval expires before the clozapine prescription is processed, the following message displays to the pharmacist: </w:t>
            </w:r>
          </w:p>
          <w:p w14:paraId="70A9CDA5" w14:textId="77777777" w:rsidR="000B0AB3" w:rsidRPr="004E4D59" w:rsidRDefault="000B0AB3" w:rsidP="00E4554E">
            <w:pPr>
              <w:pStyle w:val="TableText0"/>
              <w:ind w:left="346"/>
            </w:pPr>
            <w:r w:rsidRPr="004E4D59">
              <w:t>National Override expired at midnight on &lt;Jun 29, 2016&gt;</w:t>
            </w:r>
          </w:p>
          <w:p w14:paraId="3D432907" w14:textId="77777777" w:rsidR="000B0AB3" w:rsidRPr="004E4D59" w:rsidRDefault="000B0AB3" w:rsidP="00E4554E">
            <w:pPr>
              <w:pStyle w:val="TableText0"/>
              <w:ind w:left="346"/>
            </w:pPr>
            <w:r w:rsidRPr="004E4D59">
              <w:t>*** Last xx WBC and ANC results were: ***</w:t>
            </w:r>
          </w:p>
          <w:p w14:paraId="5489D592" w14:textId="77777777" w:rsidR="000B0AB3" w:rsidRPr="004E4D59" w:rsidRDefault="000B0AB3" w:rsidP="00E4554E">
            <w:pPr>
              <w:pStyle w:val="TableText0"/>
              <w:ind w:left="346"/>
            </w:pPr>
            <w:r w:rsidRPr="004E4D59">
              <w:t>     </w:t>
            </w:r>
            <w:r w:rsidRPr="004E4D59">
              <w:tab/>
              <w:t>WBC  ANC</w:t>
            </w:r>
          </w:p>
          <w:p w14:paraId="46D32EAF" w14:textId="6EA25988" w:rsidR="000B0AB3" w:rsidRPr="004E4D59" w:rsidRDefault="000B0AB3" w:rsidP="00E4554E">
            <w:pPr>
              <w:pStyle w:val="TableText0"/>
              <w:ind w:left="346"/>
            </w:pPr>
            <w:r w:rsidRPr="004E4D59">
              <w:t>mm/dd/yyyy@hh:mm   Results: xxxx</w:t>
            </w:r>
          </w:p>
          <w:p w14:paraId="2EB2D7F3" w14:textId="6551A154" w:rsidR="000B0AB3" w:rsidRPr="004E4D59" w:rsidRDefault="000B0AB3" w:rsidP="00E4554E">
            <w:pPr>
              <w:pStyle w:val="TableText0"/>
              <w:ind w:left="346"/>
            </w:pPr>
            <w:r w:rsidRPr="004E4D59">
              <w:t xml:space="preserve">mm/dd/yyyy@hh:mm   Results: xxxx </w:t>
            </w:r>
          </w:p>
          <w:p w14:paraId="1E136018" w14:textId="77777777" w:rsidR="000B0AB3" w:rsidRPr="004E4D59" w:rsidRDefault="000B0AB3" w:rsidP="00E4554E">
            <w:pPr>
              <w:pStyle w:val="TableText0"/>
              <w:ind w:left="346"/>
            </w:pPr>
            <w:r w:rsidRPr="004E4D59">
              <w:t>&lt;Displays up to last four results in the last 30 days&gt;</w:t>
            </w:r>
          </w:p>
          <w:p w14:paraId="685A31E3" w14:textId="77777777" w:rsidR="000B0AB3" w:rsidRPr="004E4D59" w:rsidRDefault="000B0AB3" w:rsidP="00E4554E">
            <w:pPr>
              <w:pStyle w:val="TableText0"/>
              <w:ind w:left="346"/>
            </w:pPr>
            <w:r w:rsidRPr="004E4D59">
              <w:t>Permission to dispense clozapine has been denied. If the results of the latest Lab Test drawn in the past 7 days show ANC below 1000/mm3 and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p w14:paraId="6738C201" w14:textId="19FCD2B9" w:rsidR="000B0AB3" w:rsidRPr="004E4D59" w:rsidRDefault="000B0AB3" w:rsidP="00E4554E">
            <w:pPr>
              <w:pStyle w:val="TableText0"/>
              <w:ind w:left="346"/>
            </w:pPr>
            <w:r w:rsidRPr="004E4D59">
              <w:t xml:space="preserve">A CBC/Differential including ANC Must Be Ordered and Monitored </w:t>
            </w:r>
            <w:r w:rsidR="00FA6823" w:rsidRPr="004E4D59">
              <w:t>daily</w:t>
            </w:r>
            <w:r w:rsidRPr="004E4D59">
              <w:t xml:space="preserve"> until the ANC above 1000/mm3 with no signs of infection. If ANC is between 1000-1499, therapy can be continued but physician must order lab test three times weekly.</w:t>
            </w:r>
          </w:p>
          <w:p w14:paraId="077799D3" w14:textId="77777777" w:rsidR="000B0AB3" w:rsidRPr="004E4D59" w:rsidRDefault="000B0AB3" w:rsidP="00E4554E">
            <w:pPr>
              <w:pStyle w:val="TableText0"/>
              <w:ind w:left="346"/>
            </w:pPr>
            <w:r w:rsidRPr="004E4D59">
              <w:t>Also make sure that the LAB test, ANC is set up correctly in the Mental Health package using the CLOZAPINE MULTI TEST LINK option.</w:t>
            </w:r>
          </w:p>
        </w:tc>
      </w:tr>
      <w:tr w:rsidR="000B0AB3" w:rsidRPr="004E4D59" w14:paraId="521407E7" w14:textId="77777777" w:rsidTr="00C76B54">
        <w:trPr>
          <w:cantSplit/>
        </w:trPr>
        <w:tc>
          <w:tcPr>
            <w:tcW w:w="3502" w:type="dxa"/>
          </w:tcPr>
          <w:p w14:paraId="20A091BE" w14:textId="77777777" w:rsidR="000B0AB3" w:rsidRPr="004E4D59" w:rsidRDefault="000B0AB3" w:rsidP="00E4554E">
            <w:pPr>
              <w:pStyle w:val="TableText0"/>
            </w:pPr>
            <w:r w:rsidRPr="004E4D59">
              <w:t xml:space="preserve">Hard stop </w:t>
            </w:r>
          </w:p>
        </w:tc>
        <w:tc>
          <w:tcPr>
            <w:tcW w:w="5842" w:type="dxa"/>
          </w:tcPr>
          <w:p w14:paraId="4B03D873" w14:textId="77777777" w:rsidR="000B0AB3" w:rsidRPr="004E4D59" w:rsidRDefault="000B0AB3" w:rsidP="00E4554E">
            <w:pPr>
              <w:pStyle w:val="TableText0"/>
            </w:pPr>
            <w:r w:rsidRPr="004E4D59">
              <w:t>If a National Override is not in effect, the system issues a hard stop.</w:t>
            </w:r>
          </w:p>
          <w:p w14:paraId="6D9396FB" w14:textId="77777777" w:rsidR="000B0AB3" w:rsidRPr="004E4D59" w:rsidRDefault="000B0AB3" w:rsidP="00E4554E">
            <w:pPr>
              <w:pStyle w:val="TableText0"/>
            </w:pPr>
            <w:r w:rsidRPr="004E4D59">
              <w:t xml:space="preserve">When the NCCC issues a National Override approval, the date is recorded in the local VistA system indicating approval until midnight of that date. </w:t>
            </w:r>
          </w:p>
        </w:tc>
      </w:tr>
    </w:tbl>
    <w:p w14:paraId="46547B0E" w14:textId="77777777" w:rsidR="00627EC3" w:rsidRPr="004E4D59" w:rsidRDefault="00627EC3" w:rsidP="00E4554E">
      <w:bookmarkStart w:id="1267" w:name="_Toc61614361"/>
    </w:p>
    <w:p w14:paraId="65801856" w14:textId="6AEC8000" w:rsidR="003B3DC9" w:rsidRPr="004E4D59" w:rsidRDefault="003B3DC9" w:rsidP="000C7F3B">
      <w:pPr>
        <w:pStyle w:val="Heading3"/>
        <w:rPr>
          <w:lang w:val="en-US"/>
        </w:rPr>
      </w:pPr>
      <w:bookmarkStart w:id="1268" w:name="_Toc92786188"/>
      <w:bookmarkStart w:id="1269" w:name="_Toc153534538"/>
      <w:r w:rsidRPr="004E4D59">
        <w:rPr>
          <w:lang w:val="en-US"/>
        </w:rPr>
        <w:t>Moderate to Severe – Pharmacy (National Override in Effect)</w:t>
      </w:r>
      <w:bookmarkEnd w:id="1264"/>
      <w:bookmarkEnd w:id="1265"/>
      <w:bookmarkEnd w:id="1267"/>
      <w:bookmarkEnd w:id="1268"/>
      <w:bookmarkEnd w:id="1269"/>
    </w:p>
    <w:p w14:paraId="7E3278E6" w14:textId="747A30A8" w:rsidR="003B3DC9" w:rsidRPr="004E4D59" w:rsidRDefault="003B3DC9" w:rsidP="003B3DC9">
      <w:r w:rsidRPr="004E4D59">
        <w:t>With a National Override is in effect and the local VistA system date updated in File #603.01, the pharmacist can proceed with processing the Pending or written prescription.</w:t>
      </w:r>
    </w:p>
    <w:p w14:paraId="0EA99D3D" w14:textId="77777777" w:rsidR="00E4554E" w:rsidRPr="004E4D59" w:rsidRDefault="00E4554E" w:rsidP="003B3DC9"/>
    <w:p w14:paraId="715511B4" w14:textId="77777777" w:rsidR="003B3DC9" w:rsidRPr="004E4D59" w:rsidRDefault="3E770EB7" w:rsidP="00E4554E">
      <w:pPr>
        <w:ind w:left="720" w:hanging="720"/>
      </w:pPr>
      <w:r w:rsidRPr="004E4D59">
        <w:rPr>
          <w:noProof/>
        </w:rPr>
        <w:drawing>
          <wp:inline distT="0" distB="0" distL="0" distR="0" wp14:anchorId="6CACFAC9" wp14:editId="203816E3">
            <wp:extent cx="466725" cy="381000"/>
            <wp:effectExtent l="0" t="0" r="9525" b="0"/>
            <wp:docPr id="152" name="Picture 15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Both Moderate and Severe neutropenia have the same REMS treatment protocol since both have ANC results less than 1000 cmm.</w:t>
      </w:r>
    </w:p>
    <w:p w14:paraId="679513DC" w14:textId="77777777" w:rsidR="003B3DC9" w:rsidRPr="004E4D59" w:rsidRDefault="003B3DC9" w:rsidP="003B3DC9"/>
    <w:p w14:paraId="5D27C74C" w14:textId="733BE7DB" w:rsidR="003B3DC9" w:rsidRPr="004E4D59" w:rsidRDefault="003B3DC9" w:rsidP="003B3DC9">
      <w:r w:rsidRPr="004E4D59">
        <w:t>*This flow assumes the patient is actively registered and the provider is authorized.</w:t>
      </w:r>
    </w:p>
    <w:p w14:paraId="08376C62" w14:textId="4E90B844" w:rsidR="00C20516" w:rsidRPr="004E4D59" w:rsidRDefault="00C20516" w:rsidP="007C6BD8">
      <w:pPr>
        <w:pStyle w:val="Caption"/>
      </w:pPr>
      <w:bookmarkStart w:id="1270" w:name="_Toc151997386"/>
      <w:r w:rsidRPr="004E4D59">
        <w:t xml:space="preserve">Table </w:t>
      </w:r>
      <w:r>
        <w:fldChar w:fldCharType="begin"/>
      </w:r>
      <w:r>
        <w:instrText>SEQ Table \* ARABIC</w:instrText>
      </w:r>
      <w:r>
        <w:fldChar w:fldCharType="separate"/>
      </w:r>
      <w:r w:rsidR="00FB495C">
        <w:rPr>
          <w:noProof/>
        </w:rPr>
        <w:t>24</w:t>
      </w:r>
      <w:r>
        <w:fldChar w:fldCharType="end"/>
      </w:r>
      <w:r w:rsidRPr="004E4D59">
        <w:t>: National Override</w:t>
      </w:r>
      <w:bookmarkEnd w:id="1270"/>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National Override"/>
        <w:tblDescription w:val="Status and pharmacist view"/>
      </w:tblPr>
      <w:tblGrid>
        <w:gridCol w:w="3501"/>
        <w:gridCol w:w="5839"/>
      </w:tblGrid>
      <w:tr w:rsidR="003B3DC9" w:rsidRPr="004E4D59" w14:paraId="1CD9F6BF" w14:textId="77777777" w:rsidTr="00C03F56">
        <w:trPr>
          <w:cantSplit/>
          <w:tblHeader/>
        </w:trPr>
        <w:tc>
          <w:tcPr>
            <w:tcW w:w="3502" w:type="dxa"/>
            <w:shd w:val="clear" w:color="auto" w:fill="D9D9D9" w:themeFill="background1" w:themeFillShade="D9"/>
            <w:vAlign w:val="center"/>
          </w:tcPr>
          <w:p w14:paraId="5A15896C" w14:textId="524E08DE" w:rsidR="003B3DC9" w:rsidRPr="004E4D59" w:rsidRDefault="00C20516" w:rsidP="00E4554E">
            <w:pPr>
              <w:pStyle w:val="TableHeading0"/>
            </w:pPr>
            <w:r w:rsidRPr="004E4D59">
              <w:t>Status</w:t>
            </w:r>
          </w:p>
        </w:tc>
        <w:tc>
          <w:tcPr>
            <w:tcW w:w="5842" w:type="dxa"/>
            <w:shd w:val="clear" w:color="auto" w:fill="D9D9D9" w:themeFill="background1" w:themeFillShade="D9"/>
            <w:vAlign w:val="center"/>
          </w:tcPr>
          <w:p w14:paraId="0745D3C6" w14:textId="77777777" w:rsidR="003B3DC9" w:rsidRPr="004E4D59" w:rsidRDefault="003B3DC9" w:rsidP="00E4554E">
            <w:pPr>
              <w:pStyle w:val="TableHeading0"/>
            </w:pPr>
            <w:r w:rsidRPr="004E4D59">
              <w:t xml:space="preserve">Pharmacist View </w:t>
            </w:r>
          </w:p>
        </w:tc>
      </w:tr>
      <w:tr w:rsidR="003B3DC9" w:rsidRPr="004E4D59" w14:paraId="3E978D7C" w14:textId="77777777" w:rsidTr="00C03F56">
        <w:trPr>
          <w:cantSplit/>
        </w:trPr>
        <w:tc>
          <w:tcPr>
            <w:tcW w:w="3502" w:type="dxa"/>
          </w:tcPr>
          <w:p w14:paraId="3BD9E962" w14:textId="4FF17D93" w:rsidR="003B3DC9" w:rsidRPr="004E4D59" w:rsidRDefault="003B3DC9" w:rsidP="00E4554E">
            <w:pPr>
              <w:pStyle w:val="TableText0"/>
            </w:pPr>
            <w:r w:rsidRPr="004E4D59">
              <w:t xml:space="preserve">National Override in effect </w:t>
            </w:r>
          </w:p>
        </w:tc>
        <w:tc>
          <w:tcPr>
            <w:tcW w:w="5842" w:type="dxa"/>
          </w:tcPr>
          <w:p w14:paraId="31DB2141" w14:textId="77777777" w:rsidR="003B3DC9" w:rsidRPr="004E4D59" w:rsidRDefault="003B3DC9" w:rsidP="00E4554E">
            <w:pPr>
              <w:pStyle w:val="TableText0"/>
            </w:pPr>
            <w:r w:rsidRPr="004E4D59">
              <w:t>When the National Override has been authorized by NCCC, the Pending or written prescription is available to process.</w:t>
            </w:r>
          </w:p>
        </w:tc>
      </w:tr>
      <w:tr w:rsidR="003B3DC9" w:rsidRPr="004E4D59" w14:paraId="6D7BF011" w14:textId="77777777" w:rsidTr="00C03F56">
        <w:trPr>
          <w:cantSplit/>
        </w:trPr>
        <w:tc>
          <w:tcPr>
            <w:tcW w:w="3502" w:type="dxa"/>
          </w:tcPr>
          <w:p w14:paraId="76E0F015" w14:textId="77777777" w:rsidR="003B3DC9" w:rsidRPr="004E4D59" w:rsidRDefault="003B3DC9" w:rsidP="00E4554E">
            <w:pPr>
              <w:pStyle w:val="TableText0"/>
            </w:pPr>
            <w:r w:rsidRPr="004E4D59">
              <w:lastRenderedPageBreak/>
              <w:t>Pharmacist not authorized</w:t>
            </w:r>
          </w:p>
        </w:tc>
        <w:tc>
          <w:tcPr>
            <w:tcW w:w="5842" w:type="dxa"/>
          </w:tcPr>
          <w:p w14:paraId="2E674619" w14:textId="77777777" w:rsidR="003B3DC9" w:rsidRPr="004E4D59" w:rsidRDefault="003B3DC9" w:rsidP="00E4554E">
            <w:pPr>
              <w:pStyle w:val="TableText0"/>
            </w:pPr>
            <w:r w:rsidRPr="004E4D59">
              <w:t>If the pharmacist is not authorized with the PSOLOCKCLOZ key, this message is displayed:</w:t>
            </w:r>
          </w:p>
          <w:p w14:paraId="4AF8F949" w14:textId="77777777" w:rsidR="003B3DC9" w:rsidRPr="004E4D59" w:rsidRDefault="003B3DC9" w:rsidP="00E4554E">
            <w:pPr>
              <w:pStyle w:val="TableText0"/>
              <w:ind w:left="346"/>
            </w:pPr>
            <w:r w:rsidRPr="004E4D59">
              <w:t>You Are Not Authorized to Override! See Clozapine Manager with PSOLOCKCLOZ key.</w:t>
            </w:r>
          </w:p>
          <w:p w14:paraId="4C8034F1" w14:textId="49CC4312" w:rsidR="003B3DC9" w:rsidRPr="004E4D59" w:rsidRDefault="003B3DC9" w:rsidP="00E4554E">
            <w:pPr>
              <w:pStyle w:val="TableText0"/>
            </w:pPr>
            <w:r w:rsidRPr="004E4D59">
              <w:t xml:space="preserve">For a Pending Order, a hard stop is </w:t>
            </w:r>
            <w:r w:rsidR="00FA6823" w:rsidRPr="004E4D59">
              <w:t>issued,</w:t>
            </w:r>
            <w:r w:rsidRPr="004E4D59">
              <w:t xml:space="preserve"> and the order is sent back to Pending status. For a written order, the system issues a hard stop and the order is deleted and not processed.</w:t>
            </w:r>
          </w:p>
        </w:tc>
      </w:tr>
      <w:tr w:rsidR="003B3DC9" w:rsidRPr="004E4D59" w14:paraId="1013F953" w14:textId="77777777" w:rsidTr="00C03F56">
        <w:trPr>
          <w:cantSplit/>
        </w:trPr>
        <w:tc>
          <w:tcPr>
            <w:tcW w:w="3502" w:type="dxa"/>
          </w:tcPr>
          <w:p w14:paraId="582CACF6" w14:textId="77777777" w:rsidR="003B3DC9" w:rsidRPr="004E4D59" w:rsidRDefault="003B3DC9" w:rsidP="00E4554E">
            <w:pPr>
              <w:pStyle w:val="TableText0"/>
            </w:pPr>
            <w:r w:rsidRPr="004E4D59">
              <w:t>Moderate to Severe override prompt</w:t>
            </w:r>
          </w:p>
        </w:tc>
        <w:tc>
          <w:tcPr>
            <w:tcW w:w="5842" w:type="dxa"/>
          </w:tcPr>
          <w:p w14:paraId="44F4432A" w14:textId="77777777" w:rsidR="003B3DC9" w:rsidRPr="004E4D59" w:rsidRDefault="003B3DC9" w:rsidP="00E4554E">
            <w:pPr>
              <w:pStyle w:val="TableText0"/>
            </w:pPr>
            <w:r w:rsidRPr="004E4D59">
              <w:t xml:space="preserve">The pharmacist is prompted to override the Moderate to Severe condition. This message displays to the pharmacist: </w:t>
            </w:r>
          </w:p>
          <w:p w14:paraId="69C18E61" w14:textId="77777777" w:rsidR="003B3DC9" w:rsidRPr="004E4D59" w:rsidRDefault="003B3DC9" w:rsidP="00E4554E">
            <w:pPr>
              <w:pStyle w:val="TableText0"/>
              <w:ind w:left="361"/>
            </w:pPr>
            <w:r w:rsidRPr="004E4D59">
              <w:t>Now doing clozapine Order checks. Please wait...</w:t>
            </w:r>
          </w:p>
          <w:p w14:paraId="417FFD33" w14:textId="77777777" w:rsidR="003B3DC9" w:rsidRPr="004E4D59" w:rsidRDefault="003B3DC9" w:rsidP="00E4554E">
            <w:pPr>
              <w:pStyle w:val="TableText0"/>
              <w:ind w:left="361"/>
            </w:pPr>
            <w:r w:rsidRPr="004E4D59">
              <w:t>Permission to dispense clozapine has been authorized by NCCC</w:t>
            </w:r>
          </w:p>
          <w:p w14:paraId="66215ED3" w14:textId="77777777" w:rsidR="003B3DC9" w:rsidRPr="004E4D59" w:rsidRDefault="003B3DC9" w:rsidP="00E4554E">
            <w:pPr>
              <w:pStyle w:val="TableText0"/>
              <w:ind w:left="361"/>
            </w:pPr>
            <w:r w:rsidRPr="004E4D59">
              <w:t>Test ANC labs Daily until levels stabilize to ANC greater than or equal to 1000</w:t>
            </w:r>
          </w:p>
          <w:p w14:paraId="293FA191" w14:textId="77777777" w:rsidR="003B3DC9" w:rsidRPr="004E4D59" w:rsidRDefault="003B3DC9" w:rsidP="00E4554E">
            <w:pPr>
              <w:pStyle w:val="TableText0"/>
              <w:ind w:left="361"/>
            </w:pPr>
            <w:r w:rsidRPr="004E4D59">
              <w:t>Override reason: NCCC AUTHORIZED</w:t>
            </w:r>
          </w:p>
          <w:p w14:paraId="0925F426" w14:textId="77777777" w:rsidR="003B3DC9" w:rsidRPr="004E4D59" w:rsidRDefault="003B3DC9" w:rsidP="00E4554E">
            <w:pPr>
              <w:pStyle w:val="TableText0"/>
              <w:ind w:left="361"/>
            </w:pPr>
            <w:r w:rsidRPr="004E4D59">
              <w:t>Do you want to override and issue this order? Y/N</w:t>
            </w:r>
          </w:p>
        </w:tc>
      </w:tr>
    </w:tbl>
    <w:p w14:paraId="0201860B" w14:textId="77777777" w:rsidR="00627EC3" w:rsidRPr="004E4D59" w:rsidRDefault="00627EC3" w:rsidP="003B3DC9">
      <w:pPr>
        <w:jc w:val="both"/>
      </w:pPr>
    </w:p>
    <w:p w14:paraId="69509C5F" w14:textId="0F800740" w:rsidR="003B3DC9" w:rsidRPr="004E4D59" w:rsidRDefault="003B3DC9" w:rsidP="003B3DC9">
      <w:pPr>
        <w:jc w:val="both"/>
      </w:pPr>
      <w:r w:rsidRPr="004E4D59">
        <w:t>Once the ANC levels stabilize to greater than or equal to 1000 cmm, the testing continues at 3x weekly until the ANC stabilizes to equal to or greater than 1500 cmm.</w:t>
      </w:r>
    </w:p>
    <w:p w14:paraId="777C9AB8" w14:textId="008D2E77" w:rsidR="00C20516" w:rsidRPr="004E4D59" w:rsidRDefault="00C20516" w:rsidP="007C6BD8">
      <w:pPr>
        <w:pStyle w:val="Caption"/>
      </w:pPr>
      <w:bookmarkStart w:id="1271" w:name="_Toc151997387"/>
      <w:r w:rsidRPr="004E4D59">
        <w:t xml:space="preserve">Table </w:t>
      </w:r>
      <w:r>
        <w:fldChar w:fldCharType="begin"/>
      </w:r>
      <w:r>
        <w:instrText>SEQ Table \* ARABIC</w:instrText>
      </w:r>
      <w:r>
        <w:fldChar w:fldCharType="separate"/>
      </w:r>
      <w:r w:rsidR="00FB495C">
        <w:rPr>
          <w:noProof/>
        </w:rPr>
        <w:t>25</w:t>
      </w:r>
      <w:r>
        <w:fldChar w:fldCharType="end"/>
      </w:r>
      <w:r w:rsidRPr="004E4D59">
        <w:t>: ANC Levels</w:t>
      </w:r>
      <w:bookmarkEnd w:id="1271"/>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ANC Levels"/>
        <w:tblDescription w:val="Option and pharmacist view"/>
      </w:tblPr>
      <w:tblGrid>
        <w:gridCol w:w="3501"/>
        <w:gridCol w:w="5839"/>
      </w:tblGrid>
      <w:tr w:rsidR="003B3DC9" w:rsidRPr="004E4D59" w14:paraId="5998A8E2" w14:textId="77777777" w:rsidTr="00C03F56">
        <w:trPr>
          <w:cantSplit/>
          <w:tblHeader/>
        </w:trPr>
        <w:tc>
          <w:tcPr>
            <w:tcW w:w="3502" w:type="dxa"/>
            <w:shd w:val="clear" w:color="auto" w:fill="D9D9D9" w:themeFill="background1" w:themeFillShade="D9"/>
            <w:vAlign w:val="center"/>
          </w:tcPr>
          <w:p w14:paraId="548BE3B1" w14:textId="21F93877" w:rsidR="003B3DC9" w:rsidRPr="004E4D59" w:rsidRDefault="00C20516" w:rsidP="00E4554E">
            <w:pPr>
              <w:pStyle w:val="TableHeading0"/>
            </w:pPr>
            <w:r w:rsidRPr="004E4D59">
              <w:t>Option</w:t>
            </w:r>
          </w:p>
        </w:tc>
        <w:tc>
          <w:tcPr>
            <w:tcW w:w="5842" w:type="dxa"/>
            <w:shd w:val="clear" w:color="auto" w:fill="D9D9D9" w:themeFill="background1" w:themeFillShade="D9"/>
            <w:vAlign w:val="center"/>
          </w:tcPr>
          <w:p w14:paraId="15AAEED2" w14:textId="77777777" w:rsidR="003B3DC9" w:rsidRPr="004E4D59" w:rsidRDefault="003B3DC9" w:rsidP="00E4554E">
            <w:pPr>
              <w:pStyle w:val="TableHeading0"/>
            </w:pPr>
            <w:r w:rsidRPr="004E4D59">
              <w:t>Pharmacist View</w:t>
            </w:r>
          </w:p>
        </w:tc>
      </w:tr>
      <w:tr w:rsidR="003B3DC9" w:rsidRPr="004E4D59" w14:paraId="1F3627C5" w14:textId="77777777" w:rsidTr="00C03F56">
        <w:trPr>
          <w:cantSplit/>
        </w:trPr>
        <w:tc>
          <w:tcPr>
            <w:tcW w:w="3502" w:type="dxa"/>
          </w:tcPr>
          <w:p w14:paraId="4F768F60" w14:textId="7F825907" w:rsidR="003B3DC9" w:rsidRPr="004E4D59" w:rsidRDefault="003B3DC9" w:rsidP="00E4554E">
            <w:pPr>
              <w:pStyle w:val="TableText0"/>
            </w:pPr>
            <w:r w:rsidRPr="004E4D59">
              <w:t>Pharmacist does not want to override</w:t>
            </w:r>
          </w:p>
        </w:tc>
        <w:tc>
          <w:tcPr>
            <w:tcW w:w="5842" w:type="dxa"/>
          </w:tcPr>
          <w:p w14:paraId="126747B2" w14:textId="10AFBEFA" w:rsidR="003B3DC9" w:rsidRPr="004E4D59" w:rsidRDefault="003B3DC9" w:rsidP="00E4554E">
            <w:pPr>
              <w:pStyle w:val="TableText0"/>
            </w:pPr>
            <w:r w:rsidRPr="004E4D59">
              <w:t xml:space="preserve">If the pharmacist selects ‘No’ and does not want to override the Moderate to Severe condition, a hard stop is </w:t>
            </w:r>
            <w:r w:rsidR="00FA6823" w:rsidRPr="004E4D59">
              <w:t>issued,</w:t>
            </w:r>
            <w:r w:rsidRPr="004E4D59">
              <w:t xml:space="preserve"> and it is returned to Pending status or in the case of a written order, the order is deleted and not processed.</w:t>
            </w:r>
          </w:p>
        </w:tc>
      </w:tr>
      <w:tr w:rsidR="003B3DC9" w:rsidRPr="004E4D59" w14:paraId="5D4A8191" w14:textId="77777777" w:rsidTr="00C03F56">
        <w:trPr>
          <w:cantSplit/>
        </w:trPr>
        <w:tc>
          <w:tcPr>
            <w:tcW w:w="3502" w:type="dxa"/>
          </w:tcPr>
          <w:p w14:paraId="46AE92B1" w14:textId="469E577B" w:rsidR="003B3DC9" w:rsidRPr="004E4D59" w:rsidRDefault="003B3DC9" w:rsidP="00E4554E">
            <w:pPr>
              <w:pStyle w:val="TableText0"/>
            </w:pPr>
            <w:r w:rsidRPr="004E4D59">
              <w:t xml:space="preserve">Pharmacist prompted to enter Approving Member </w:t>
            </w:r>
          </w:p>
        </w:tc>
        <w:tc>
          <w:tcPr>
            <w:tcW w:w="5842" w:type="dxa"/>
          </w:tcPr>
          <w:p w14:paraId="323E778E" w14:textId="77777777" w:rsidR="003B3DC9" w:rsidRPr="004E4D59" w:rsidRDefault="003B3DC9" w:rsidP="00E4554E">
            <w:pPr>
              <w:pStyle w:val="TableText0"/>
            </w:pPr>
            <w:r w:rsidRPr="004E4D59">
              <w:t>The pharmacist is prompted to enter the name of an Approving Member of the clozapine team. The list of authorized users with the PSOLOCKCLOZ key is retrieved with entering a partial name or entering ??</w:t>
            </w:r>
          </w:p>
          <w:p w14:paraId="217D419A" w14:textId="77777777" w:rsidR="003B3DC9" w:rsidRPr="004E4D59" w:rsidRDefault="003B3DC9" w:rsidP="00E4554E">
            <w:pPr>
              <w:pStyle w:val="TableText0"/>
              <w:ind w:left="331"/>
            </w:pPr>
            <w:r w:rsidRPr="004E4D59">
              <w:t>Approving member</w:t>
            </w:r>
          </w:p>
        </w:tc>
      </w:tr>
      <w:tr w:rsidR="003B3DC9" w:rsidRPr="004E4D59" w14:paraId="06D9815B" w14:textId="77777777" w:rsidTr="00C03F56">
        <w:trPr>
          <w:cantSplit/>
        </w:trPr>
        <w:tc>
          <w:tcPr>
            <w:tcW w:w="3502" w:type="dxa"/>
          </w:tcPr>
          <w:p w14:paraId="2E5F0169" w14:textId="77777777" w:rsidR="003B3DC9" w:rsidRPr="004E4D59" w:rsidRDefault="003B3DC9" w:rsidP="00E4554E">
            <w:pPr>
              <w:pStyle w:val="TableText0"/>
            </w:pPr>
            <w:r w:rsidRPr="004E4D59">
              <w:t>Pharmacist enters Remarks/Special Instructions</w:t>
            </w:r>
          </w:p>
        </w:tc>
        <w:tc>
          <w:tcPr>
            <w:tcW w:w="5842" w:type="dxa"/>
          </w:tcPr>
          <w:p w14:paraId="0DC5E799" w14:textId="77777777" w:rsidR="003B3DC9" w:rsidRPr="004E4D59" w:rsidRDefault="003B3DC9" w:rsidP="00E4554E">
            <w:pPr>
              <w:pStyle w:val="TableText0"/>
            </w:pPr>
            <w:r w:rsidRPr="004E4D59">
              <w:t>The pharmacist is required to enter free text in the Remarks/Special Instructions field with a limit of 200 characters.</w:t>
            </w:r>
          </w:p>
          <w:p w14:paraId="7C5292DF" w14:textId="77777777" w:rsidR="003B3DC9" w:rsidRPr="004E4D59" w:rsidRDefault="003B3DC9" w:rsidP="00E4554E">
            <w:pPr>
              <w:pStyle w:val="TableText0"/>
              <w:ind w:left="331"/>
            </w:pPr>
            <w:r w:rsidRPr="004E4D59">
              <w:t>Remarks/Special Instructions</w:t>
            </w:r>
          </w:p>
        </w:tc>
      </w:tr>
      <w:tr w:rsidR="003B3DC9" w:rsidRPr="004E4D59" w14:paraId="6B67068B" w14:textId="77777777" w:rsidTr="00C03F56">
        <w:trPr>
          <w:cantSplit/>
        </w:trPr>
        <w:tc>
          <w:tcPr>
            <w:tcW w:w="3502" w:type="dxa"/>
          </w:tcPr>
          <w:p w14:paraId="557ABB94" w14:textId="77777777" w:rsidR="003B3DC9" w:rsidRPr="004E4D59" w:rsidRDefault="003B3DC9" w:rsidP="00E4554E">
            <w:pPr>
              <w:pStyle w:val="TableText0"/>
            </w:pPr>
            <w:r w:rsidRPr="004E4D59">
              <w:t>Dispense clozapine</w:t>
            </w:r>
          </w:p>
        </w:tc>
        <w:tc>
          <w:tcPr>
            <w:tcW w:w="5842" w:type="dxa"/>
          </w:tcPr>
          <w:p w14:paraId="607B0B22" w14:textId="77777777" w:rsidR="003B3DC9" w:rsidRPr="004E4D59" w:rsidRDefault="003B3DC9" w:rsidP="00E4554E">
            <w:pPr>
              <w:pStyle w:val="TableText0"/>
            </w:pPr>
            <w:r w:rsidRPr="004E4D59">
              <w:t>The pharmacist is prompted to activate the prescription and dispense the clozapine.</w:t>
            </w:r>
          </w:p>
        </w:tc>
      </w:tr>
      <w:tr w:rsidR="003B3DC9" w:rsidRPr="004E4D59" w14:paraId="3829DB6B" w14:textId="77777777" w:rsidTr="00C03F56">
        <w:trPr>
          <w:cantSplit/>
        </w:trPr>
        <w:tc>
          <w:tcPr>
            <w:tcW w:w="3502" w:type="dxa"/>
          </w:tcPr>
          <w:p w14:paraId="623C07E8" w14:textId="438EDFED" w:rsidR="003B3DC9" w:rsidRPr="004E4D59" w:rsidRDefault="003B3DC9" w:rsidP="00E4554E">
            <w:pPr>
              <w:pStyle w:val="TableText0"/>
            </w:pPr>
            <w:r w:rsidRPr="004E4D59">
              <w:t>Auto-notification to Provider and Approving Member</w:t>
            </w:r>
          </w:p>
        </w:tc>
        <w:tc>
          <w:tcPr>
            <w:tcW w:w="5842" w:type="dxa"/>
          </w:tcPr>
          <w:p w14:paraId="3408296C" w14:textId="515A4340" w:rsidR="003B3DC9" w:rsidRPr="004E4D59" w:rsidRDefault="003B3DC9" w:rsidP="00E4554E">
            <w:pPr>
              <w:pStyle w:val="TableText0"/>
            </w:pPr>
            <w:r w:rsidRPr="004E4D59">
              <w:t xml:space="preserve">The system sends an auto notification to the provider and Approving Member via VistA Alerts that the prescription has been dispensed. See </w:t>
            </w:r>
            <w:r w:rsidRPr="004E4D59">
              <w:fldChar w:fldCharType="begin" w:fldLock="1"/>
            </w:r>
            <w:r w:rsidRPr="004E4D59">
              <w:instrText xml:space="preserve"> REF _Ref473277475 \h </w:instrText>
            </w:r>
            <w:r w:rsidR="004E1B07" w:rsidRPr="004E4D59">
              <w:instrText xml:space="preserve"> \* MERGEFORMAT </w:instrText>
            </w:r>
            <w:r w:rsidRPr="004E4D59">
              <w:fldChar w:fldCharType="separate"/>
            </w:r>
            <w:hyperlink w:anchor="_Ref473277475" w:history="1">
              <w:r w:rsidR="00DB346B" w:rsidRPr="0069417C">
                <w:rPr>
                  <w:rStyle w:val="Hyperlink"/>
                </w:rPr>
                <w:t>Auto-Notify Provider and Approving Member</w:t>
              </w:r>
            </w:hyperlink>
            <w:r w:rsidRPr="004E4D59">
              <w:fldChar w:fldCharType="end"/>
            </w:r>
            <w:r w:rsidRPr="004E4D59">
              <w:t>.</w:t>
            </w:r>
          </w:p>
        </w:tc>
      </w:tr>
      <w:tr w:rsidR="003B3DC9" w:rsidRPr="004E4D59" w14:paraId="781C3FFB" w14:textId="77777777" w:rsidTr="00C03F56">
        <w:trPr>
          <w:cantSplit/>
        </w:trPr>
        <w:tc>
          <w:tcPr>
            <w:tcW w:w="3502" w:type="dxa"/>
          </w:tcPr>
          <w:p w14:paraId="7AC7D654" w14:textId="77777777" w:rsidR="003B3DC9" w:rsidRPr="004E4D59" w:rsidRDefault="003B3DC9" w:rsidP="00E4554E">
            <w:pPr>
              <w:pStyle w:val="TableText0"/>
            </w:pPr>
            <w:r w:rsidRPr="004E4D59">
              <w:t xml:space="preserve">Store and transmit patient data </w:t>
            </w:r>
          </w:p>
        </w:tc>
        <w:tc>
          <w:tcPr>
            <w:tcW w:w="5842" w:type="dxa"/>
          </w:tcPr>
          <w:p w14:paraId="5F763CE4" w14:textId="77777777" w:rsidR="003B3DC9" w:rsidRPr="004E4D59" w:rsidRDefault="003B3DC9" w:rsidP="00E4554E">
            <w:pPr>
              <w:pStyle w:val="TableText0"/>
            </w:pPr>
            <w:r w:rsidRPr="004E4D59">
              <w:t xml:space="preserve">Patient data is stored in the long-term temporary global and transmitted to the National Clozapine data files nightly, including the override reason code: </w:t>
            </w:r>
          </w:p>
          <w:p w14:paraId="560AD1B7" w14:textId="77777777" w:rsidR="003B3DC9" w:rsidRPr="004E4D59" w:rsidRDefault="003B3DC9" w:rsidP="00E4554E">
            <w:pPr>
              <w:pStyle w:val="TableText0"/>
              <w:ind w:left="331"/>
            </w:pPr>
            <w:r w:rsidRPr="004E4D59">
              <w:t>(7) NCCC AUTHORIZED</w:t>
            </w:r>
          </w:p>
        </w:tc>
      </w:tr>
    </w:tbl>
    <w:p w14:paraId="6ECF6C9A" w14:textId="413E4739" w:rsidR="00437BA7" w:rsidRPr="004E4D59" w:rsidRDefault="003B3DC9" w:rsidP="009D7812">
      <w:pPr>
        <w:pStyle w:val="Heading2"/>
      </w:pPr>
      <w:bookmarkStart w:id="1272" w:name="_No_ANC_Results"/>
      <w:bookmarkStart w:id="1273" w:name="NO_ANC"/>
      <w:bookmarkStart w:id="1274" w:name="_Ref460330900"/>
      <w:bookmarkStart w:id="1275" w:name="_Ref460330925"/>
      <w:bookmarkStart w:id="1276" w:name="_Ref460331232"/>
      <w:bookmarkStart w:id="1277" w:name="_Toc468176522"/>
      <w:bookmarkStart w:id="1278" w:name="_Toc473279583"/>
      <w:bookmarkStart w:id="1279" w:name="_Toc474407402"/>
      <w:bookmarkStart w:id="1280" w:name="_Toc482195027"/>
      <w:bookmarkStart w:id="1281" w:name="_Toc486222900"/>
      <w:bookmarkStart w:id="1282" w:name="_Toc486227852"/>
      <w:bookmarkStart w:id="1283" w:name="_Toc499641842"/>
      <w:bookmarkStart w:id="1284" w:name="_Toc968999"/>
      <w:bookmarkStart w:id="1285" w:name="_Toc61614362"/>
      <w:bookmarkStart w:id="1286" w:name="_Toc92786189"/>
      <w:bookmarkStart w:id="1287" w:name="_Toc153534539"/>
      <w:bookmarkEnd w:id="1272"/>
      <w:r w:rsidRPr="004E4D59">
        <w:lastRenderedPageBreak/>
        <w:t xml:space="preserve">No ANC Results </w:t>
      </w:r>
      <w:bookmarkEnd w:id="1273"/>
      <w:r w:rsidRPr="004E4D59">
        <w:t>– Overview</w:t>
      </w:r>
      <w:bookmarkStart w:id="1288" w:name="_Toc468176524"/>
      <w:bookmarkStart w:id="1289" w:name="_Toc473279585"/>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0D3F3DB6" w14:textId="77777777" w:rsidR="00FA6823" w:rsidRPr="004E4D59" w:rsidRDefault="00FA6823" w:rsidP="00FA6823">
      <w:pPr>
        <w:rPr>
          <w:lang w:eastAsia="x-none"/>
        </w:rPr>
      </w:pPr>
    </w:p>
    <w:p w14:paraId="268649DB" w14:textId="12333C37" w:rsidR="00437BA7" w:rsidRPr="004E4D59" w:rsidRDefault="00437BA7" w:rsidP="00437BA7">
      <w:r w:rsidRPr="004E4D59">
        <w:t xml:space="preserve">The system relies on the presence of an ANC result </w:t>
      </w:r>
      <w:r w:rsidR="00FA6823" w:rsidRPr="004E4D59">
        <w:t>to</w:t>
      </w:r>
      <w:r w:rsidRPr="004E4D59">
        <w:t xml:space="preserve"> treat patients receiving clozapine, with exceptions as noted to override in certain conditions. The system requires an ANC within the last 7 days. See </w:t>
      </w:r>
      <w:hyperlink w:anchor="_Hierarchy_for_Addressing" w:history="1">
        <w:r w:rsidRPr="004E4D59">
          <w:rPr>
            <w:rStyle w:val="Hyperlink"/>
          </w:rPr>
          <w:fldChar w:fldCharType="begin" w:fldLock="1"/>
        </w:r>
        <w:r w:rsidRPr="004E4D59">
          <w:rPr>
            <w:rStyle w:val="Hyperlink"/>
          </w:rPr>
          <w:instrText xml:space="preserve"> REF HIERARCHY \h </w:instrText>
        </w:r>
        <w:r w:rsidR="00612AB1" w:rsidRPr="004E4D59">
          <w:rPr>
            <w:rStyle w:val="Hyperlink"/>
          </w:rPr>
          <w:instrText xml:space="preserve"> \* MERGEFORMAT </w:instrText>
        </w:r>
        <w:r w:rsidRPr="004E4D59">
          <w:rPr>
            <w:rStyle w:val="Hyperlink"/>
          </w:rPr>
        </w:r>
        <w:r w:rsidRPr="004E4D59">
          <w:rPr>
            <w:rStyle w:val="Hyperlink"/>
          </w:rPr>
          <w:fldChar w:fldCharType="separate"/>
        </w:r>
        <w:r w:rsidR="00DB346B" w:rsidRPr="00DB346B">
          <w:rPr>
            <w:color w:val="0000FF"/>
            <w:u w:val="single"/>
          </w:rPr>
          <w:t>Hierarchy for Addressing Clozapine Patient Override Conditions</w:t>
        </w:r>
        <w:r w:rsidRPr="004E4D59">
          <w:rPr>
            <w:rStyle w:val="Hyperlink"/>
          </w:rPr>
          <w:fldChar w:fldCharType="end"/>
        </w:r>
      </w:hyperlink>
      <w:r w:rsidR="00612AB1" w:rsidRPr="004E4D59">
        <w:rPr>
          <w:color w:val="0000CC"/>
        </w:rPr>
        <w:t xml:space="preserve"> </w:t>
      </w:r>
      <w:r w:rsidRPr="004E4D59">
        <w:t>for treating clozapine patients based on lab results.</w:t>
      </w:r>
    </w:p>
    <w:p w14:paraId="78EA5454" w14:textId="77777777" w:rsidR="00E51A03" w:rsidRPr="004E4D59" w:rsidRDefault="00E51A03" w:rsidP="00437BA7"/>
    <w:p w14:paraId="08CC1E6B" w14:textId="50B20669" w:rsidR="00437BA7" w:rsidRPr="004E4D59" w:rsidRDefault="00437BA7" w:rsidP="00437BA7">
      <w:r w:rsidRPr="004E4D59">
        <w:t xml:space="preserve">For registered patients with a </w:t>
      </w:r>
      <w:r w:rsidRPr="004E4D59">
        <w:rPr>
          <w:b/>
        </w:rPr>
        <w:t>history of normal ANC results</w:t>
      </w:r>
      <w:r w:rsidRPr="004E4D59">
        <w:t xml:space="preserve">, the requirement for a normal ANC result in the last 7 days may be bypassed </w:t>
      </w:r>
      <w:r w:rsidR="00FA6823" w:rsidRPr="004E4D59">
        <w:t>to</w:t>
      </w:r>
      <w:r w:rsidRPr="004E4D59">
        <w:t xml:space="preserve"> meet an urgent need under special conditions. </w:t>
      </w:r>
    </w:p>
    <w:p w14:paraId="58ACD990" w14:textId="77777777" w:rsidR="00E51A03" w:rsidRPr="004E4D59" w:rsidRDefault="00E51A03" w:rsidP="00437BA7"/>
    <w:p w14:paraId="19B7A9C4" w14:textId="7A2346F8" w:rsidR="00437BA7" w:rsidRPr="004E4D59" w:rsidRDefault="00437BA7" w:rsidP="00437BA7">
      <w:r w:rsidRPr="004E4D59">
        <w:t xml:space="preserve">In CPRS, when the provider is notified that there are no ANC results in the last seven days, they will </w:t>
      </w:r>
      <w:r w:rsidR="00FA6823" w:rsidRPr="004E4D59">
        <w:t>decide</w:t>
      </w:r>
      <w:r w:rsidRPr="004E4D59">
        <w:t xml:space="preserve"> based on the following:</w:t>
      </w:r>
    </w:p>
    <w:p w14:paraId="36669A3F" w14:textId="77777777" w:rsidR="00E51A03" w:rsidRPr="004E4D59" w:rsidRDefault="00E51A03" w:rsidP="00437BA7"/>
    <w:p w14:paraId="35F89534" w14:textId="77777777" w:rsidR="00437BA7" w:rsidRPr="004E4D59" w:rsidRDefault="00437BA7" w:rsidP="00F258BC">
      <w:pPr>
        <w:numPr>
          <w:ilvl w:val="0"/>
          <w:numId w:val="86"/>
        </w:numPr>
        <w:spacing w:before="60" w:after="120"/>
        <w:rPr>
          <w:b/>
        </w:rPr>
      </w:pPr>
      <w:r w:rsidRPr="004E4D59">
        <w:rPr>
          <w:b/>
        </w:rPr>
        <w:t>Non-emergency</w:t>
      </w:r>
    </w:p>
    <w:p w14:paraId="1C80ACEE" w14:textId="77777777" w:rsidR="00437BA7" w:rsidRPr="004E4D59" w:rsidRDefault="00437BA7" w:rsidP="00437BA7">
      <w:pPr>
        <w:ind w:left="720"/>
      </w:pPr>
      <w:r w:rsidRPr="004E4D59">
        <w:t xml:space="preserve">If this is </w:t>
      </w:r>
      <w:r w:rsidRPr="004E4D59">
        <w:rPr>
          <w:b/>
        </w:rPr>
        <w:t>not an emergency</w:t>
      </w:r>
      <w:r w:rsidRPr="004E4D59">
        <w:t xml:space="preserve">, the provider will request a National Override to dispense the clozapine at the </w:t>
      </w:r>
      <w:r w:rsidRPr="004E4D59">
        <w:rPr>
          <w:b/>
        </w:rPr>
        <w:t>patient’s normal frequency</w:t>
      </w:r>
      <w:r w:rsidRPr="004E4D59">
        <w:t>. When the National Override is authorized and recorded in the local VistA system, the provider reenters the order and a Pending prescription to dispense clozapine at the patient’s normal frequency is sent.</w:t>
      </w:r>
    </w:p>
    <w:p w14:paraId="0F76F36A" w14:textId="77777777" w:rsidR="00437BA7" w:rsidRPr="004E4D59" w:rsidRDefault="00437BA7" w:rsidP="009D7812">
      <w:pPr>
        <w:keepNext/>
        <w:ind w:left="360" w:firstLine="360"/>
      </w:pPr>
      <w:r w:rsidRPr="004E4D59">
        <w:t>For example, this may be used when:</w:t>
      </w:r>
    </w:p>
    <w:p w14:paraId="6164F1E3" w14:textId="4CEADDBA" w:rsidR="00437BA7" w:rsidRPr="004E4D59" w:rsidRDefault="00437BA7" w:rsidP="00F258BC">
      <w:pPr>
        <w:numPr>
          <w:ilvl w:val="1"/>
          <w:numId w:val="82"/>
        </w:numPr>
        <w:spacing w:before="60" w:after="120"/>
      </w:pPr>
      <w:r w:rsidRPr="004E4D59">
        <w:t xml:space="preserve">The patient’s last blood test was done at another facility and isn’t in the local VistA </w:t>
      </w:r>
      <w:r w:rsidR="00FA6823" w:rsidRPr="004E4D59">
        <w:t>system,</w:t>
      </w:r>
      <w:r w:rsidRPr="004E4D59">
        <w:t xml:space="preserve"> but the provider has seen the results </w:t>
      </w:r>
    </w:p>
    <w:p w14:paraId="78A07D22" w14:textId="77777777" w:rsidR="00437BA7" w:rsidRPr="004E4D59" w:rsidRDefault="00437BA7" w:rsidP="00F258BC">
      <w:pPr>
        <w:numPr>
          <w:ilvl w:val="1"/>
          <w:numId w:val="82"/>
        </w:numPr>
        <w:spacing w:before="60" w:after="120"/>
      </w:pPr>
      <w:r w:rsidRPr="004E4D59">
        <w:t>The provider feels it is unnecessary – perhaps the patient is at end of life or some other medical condition – and there is no need to keep drawing blood</w:t>
      </w:r>
    </w:p>
    <w:p w14:paraId="3FED823B" w14:textId="77777777" w:rsidR="00437BA7" w:rsidRPr="004E4D59" w:rsidRDefault="00437BA7" w:rsidP="00F258BC">
      <w:pPr>
        <w:keepNext/>
        <w:numPr>
          <w:ilvl w:val="0"/>
          <w:numId w:val="86"/>
        </w:numPr>
        <w:spacing w:before="60" w:after="120"/>
        <w:rPr>
          <w:b/>
        </w:rPr>
      </w:pPr>
      <w:r w:rsidRPr="004E4D59">
        <w:rPr>
          <w:b/>
        </w:rPr>
        <w:t>Emergency 4-day supply</w:t>
      </w:r>
    </w:p>
    <w:p w14:paraId="15A9D519" w14:textId="77777777" w:rsidR="00437BA7" w:rsidRPr="004E4D59" w:rsidRDefault="00437BA7" w:rsidP="00437BA7">
      <w:pPr>
        <w:ind w:left="720"/>
      </w:pPr>
      <w:r w:rsidRPr="004E4D59">
        <w:t xml:space="preserve">In an </w:t>
      </w:r>
      <w:r w:rsidRPr="004E4D59">
        <w:rPr>
          <w:b/>
        </w:rPr>
        <w:t>emergency where a 4-day supply is needed</w:t>
      </w:r>
      <w:r w:rsidRPr="004E4D59">
        <w:t xml:space="preserve">, the provider may choose to use a Special Conditions Local Override which optionally allows a </w:t>
      </w:r>
      <w:r w:rsidRPr="004E4D59">
        <w:rPr>
          <w:b/>
        </w:rPr>
        <w:t>one-time 4-day emergency supply</w:t>
      </w:r>
      <w:r w:rsidRPr="004E4D59">
        <w:t xml:space="preserve"> to be dispensed for specific prescriber-approved reasons. </w:t>
      </w:r>
    </w:p>
    <w:p w14:paraId="2F60D462" w14:textId="77777777" w:rsidR="00437BA7" w:rsidRPr="004E4D59" w:rsidRDefault="00437BA7" w:rsidP="00437BA7">
      <w:pPr>
        <w:ind w:left="720"/>
      </w:pPr>
    </w:p>
    <w:p w14:paraId="30C08533" w14:textId="77777777" w:rsidR="00437BA7" w:rsidRPr="004E4D59" w:rsidRDefault="00437BA7" w:rsidP="00437BA7">
      <w:pPr>
        <w:ind w:left="720"/>
      </w:pPr>
      <w:r w:rsidRPr="004E4D59">
        <w:t xml:space="preserve">If the patient is an </w:t>
      </w:r>
      <w:r w:rsidRPr="004E4D59">
        <w:rPr>
          <w:b/>
        </w:rPr>
        <w:t>Outpatient</w:t>
      </w:r>
      <w:r w:rsidRPr="004E4D59">
        <w:t>, the prescriber-approved reason must be one of the following:</w:t>
      </w:r>
    </w:p>
    <w:p w14:paraId="64C2C7F2" w14:textId="77777777" w:rsidR="00437BA7" w:rsidRPr="004E4D59" w:rsidRDefault="00437BA7" w:rsidP="00F258BC">
      <w:pPr>
        <w:numPr>
          <w:ilvl w:val="3"/>
          <w:numId w:val="88"/>
        </w:numPr>
        <w:spacing w:before="60"/>
        <w:ind w:left="1800"/>
      </w:pPr>
      <w:r w:rsidRPr="004E4D59">
        <w:t xml:space="preserve">Weather-related conditions </w:t>
      </w:r>
    </w:p>
    <w:p w14:paraId="1F7D87A0" w14:textId="77777777" w:rsidR="00437BA7" w:rsidRPr="004E4D59" w:rsidRDefault="00437BA7" w:rsidP="00F258BC">
      <w:pPr>
        <w:numPr>
          <w:ilvl w:val="3"/>
          <w:numId w:val="88"/>
        </w:numPr>
        <w:spacing w:before="60"/>
        <w:ind w:left="1800"/>
      </w:pPr>
      <w:r w:rsidRPr="004E4D59">
        <w:t xml:space="preserve">Mail order delay </w:t>
      </w:r>
    </w:p>
    <w:p w14:paraId="2DC8D081" w14:textId="77777777" w:rsidR="00437BA7" w:rsidRPr="004E4D59" w:rsidRDefault="00437BA7" w:rsidP="00F258BC">
      <w:pPr>
        <w:numPr>
          <w:ilvl w:val="3"/>
          <w:numId w:val="88"/>
        </w:numPr>
        <w:spacing w:before="60"/>
        <w:ind w:left="1800"/>
      </w:pPr>
      <w:r w:rsidRPr="004E4D59">
        <w:t>Inpatient going on leave</w:t>
      </w:r>
    </w:p>
    <w:p w14:paraId="0BF3B45E" w14:textId="77777777" w:rsidR="00437BA7" w:rsidRPr="004E4D59" w:rsidRDefault="00437BA7" w:rsidP="00437BA7"/>
    <w:p w14:paraId="1F5B22E9" w14:textId="183B6A4C" w:rsidR="00437BA7" w:rsidRPr="004E4D59" w:rsidRDefault="0DC24BE4" w:rsidP="009D7812">
      <w:pPr>
        <w:ind w:left="810" w:hanging="810"/>
        <w:rPr>
          <w:szCs w:val="24"/>
        </w:rPr>
      </w:pPr>
      <w:r w:rsidRPr="004E4D59">
        <w:rPr>
          <w:noProof/>
        </w:rPr>
        <w:drawing>
          <wp:inline distT="0" distB="0" distL="0" distR="0" wp14:anchorId="69A5C41C" wp14:editId="22D2BABD">
            <wp:extent cx="466725" cy="381000"/>
            <wp:effectExtent l="0" t="0" r="9525" b="0"/>
            <wp:docPr id="151" name="Picture 15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9D7812" w:rsidRPr="004E4D59">
        <w:rPr>
          <w:szCs w:val="24"/>
        </w:rPr>
        <w:t xml:space="preserve"> </w:t>
      </w:r>
      <w:r w:rsidRPr="004E4D59">
        <w:rPr>
          <w:szCs w:val="24"/>
        </w:rPr>
        <w:t xml:space="preserve">The second part of the message is to instruct the provider to write a prescription and include an </w:t>
      </w:r>
      <w:r w:rsidRPr="004E4D59">
        <w:rPr>
          <w:b/>
          <w:bCs/>
          <w:szCs w:val="24"/>
        </w:rPr>
        <w:t>approved reason from the list</w:t>
      </w:r>
      <w:r w:rsidRPr="004E4D59">
        <w:rPr>
          <w:szCs w:val="24"/>
        </w:rPr>
        <w:t xml:space="preserve">. </w:t>
      </w:r>
    </w:p>
    <w:p w14:paraId="04E9F8D4" w14:textId="77777777" w:rsidR="00627EC3" w:rsidRPr="004E4D59" w:rsidRDefault="00627EC3" w:rsidP="00437BA7">
      <w:pPr>
        <w:rPr>
          <w:szCs w:val="24"/>
        </w:rPr>
      </w:pPr>
    </w:p>
    <w:p w14:paraId="0657174B" w14:textId="77777777" w:rsidR="00437BA7" w:rsidRPr="004E4D59" w:rsidRDefault="003B3DC9" w:rsidP="000C7F3B">
      <w:pPr>
        <w:pStyle w:val="Heading3"/>
        <w:rPr>
          <w:lang w:val="en-US"/>
        </w:rPr>
      </w:pPr>
      <w:bookmarkStart w:id="1290" w:name="_Toc61614363"/>
      <w:bookmarkStart w:id="1291" w:name="_Toc92786190"/>
      <w:bookmarkStart w:id="1292" w:name="_Toc153534540"/>
      <w:r w:rsidRPr="004E4D59">
        <w:rPr>
          <w:lang w:val="en-US"/>
        </w:rPr>
        <w:lastRenderedPageBreak/>
        <w:t>No ANC – Non-emergency Pending Order</w:t>
      </w:r>
      <w:bookmarkEnd w:id="1288"/>
      <w:bookmarkEnd w:id="1289"/>
      <w:bookmarkEnd w:id="1290"/>
      <w:bookmarkEnd w:id="1291"/>
      <w:bookmarkEnd w:id="1292"/>
      <w:r w:rsidRPr="004E4D59">
        <w:rPr>
          <w:lang w:val="en-US"/>
        </w:rPr>
        <w:t xml:space="preserve"> </w:t>
      </w:r>
      <w:bookmarkStart w:id="1293" w:name="_Toc468176525"/>
      <w:bookmarkStart w:id="1294" w:name="_Toc473279586"/>
    </w:p>
    <w:p w14:paraId="56255922" w14:textId="77777777" w:rsidR="00437BA7" w:rsidRPr="004E4D59" w:rsidRDefault="00437BA7" w:rsidP="00E51A03">
      <w:pPr>
        <w:pBdr>
          <w:top w:val="double" w:sz="4" w:space="1" w:color="auto"/>
          <w:left w:val="double" w:sz="4" w:space="4" w:color="auto"/>
          <w:bottom w:val="double" w:sz="4" w:space="1" w:color="auto"/>
          <w:right w:val="double" w:sz="4" w:space="4" w:color="auto"/>
        </w:pBdr>
        <w:shd w:val="clear" w:color="auto" w:fill="FFFFFF"/>
        <w:spacing w:before="240" w:after="240"/>
        <w:ind w:left="90" w:right="90"/>
      </w:pPr>
      <w:r w:rsidRPr="004E4D59">
        <w:rPr>
          <w:b/>
        </w:rPr>
        <w:t>Scenario 1</w:t>
      </w:r>
      <w:r w:rsidRPr="004E4D59">
        <w:t xml:space="preserve"> – When there is a Pending Order from CPRS, it indicates the provider has requested a National Override to dispense clozapine at the patient’s normal frequency. This is for a non-emergency condition only. A National Override must be in effect. </w:t>
      </w:r>
    </w:p>
    <w:p w14:paraId="71D952BA" w14:textId="77777777" w:rsidR="00437BA7" w:rsidRPr="004E4D59" w:rsidRDefault="00437BA7" w:rsidP="00437BA7">
      <w:r w:rsidRPr="004E4D59">
        <w:t>*This flow assumes the patient is actively registered and the provider is authorized.</w:t>
      </w:r>
    </w:p>
    <w:p w14:paraId="0C79D10D" w14:textId="3C198170" w:rsidR="00C20516" w:rsidRPr="004E4D59" w:rsidRDefault="00C20516" w:rsidP="007C6BD8">
      <w:pPr>
        <w:pStyle w:val="Caption"/>
      </w:pPr>
      <w:bookmarkStart w:id="1295" w:name="_Toc151997388"/>
      <w:r w:rsidRPr="004E4D59">
        <w:t xml:space="preserve">Table </w:t>
      </w:r>
      <w:r>
        <w:fldChar w:fldCharType="begin"/>
      </w:r>
      <w:r>
        <w:instrText>SEQ Table \* ARABIC</w:instrText>
      </w:r>
      <w:r>
        <w:fldChar w:fldCharType="separate"/>
      </w:r>
      <w:r w:rsidR="00FB495C">
        <w:rPr>
          <w:noProof/>
        </w:rPr>
        <w:t>26</w:t>
      </w:r>
      <w:r>
        <w:fldChar w:fldCharType="end"/>
      </w:r>
      <w:r w:rsidRPr="004E4D59">
        <w:t>: Non-emergency Pending Order</w:t>
      </w:r>
      <w:bookmarkEnd w:id="1295"/>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Non-emergency pending order"/>
        <w:tblDescription w:val="status and pharmacist view"/>
      </w:tblPr>
      <w:tblGrid>
        <w:gridCol w:w="3501"/>
        <w:gridCol w:w="5839"/>
      </w:tblGrid>
      <w:tr w:rsidR="00437BA7" w:rsidRPr="004E4D59" w14:paraId="11BDB388" w14:textId="77777777" w:rsidTr="00C03F56">
        <w:trPr>
          <w:cantSplit/>
          <w:tblHeader/>
        </w:trPr>
        <w:tc>
          <w:tcPr>
            <w:tcW w:w="3502" w:type="dxa"/>
            <w:shd w:val="clear" w:color="auto" w:fill="D9D9D9" w:themeFill="background1" w:themeFillShade="D9"/>
            <w:vAlign w:val="center"/>
          </w:tcPr>
          <w:p w14:paraId="0BE75283" w14:textId="4F939F6C" w:rsidR="00437BA7" w:rsidRPr="004E4D59" w:rsidRDefault="00C20516" w:rsidP="00E51A03">
            <w:pPr>
              <w:pStyle w:val="TableHeading0"/>
            </w:pPr>
            <w:r w:rsidRPr="004E4D59">
              <w:t>Status</w:t>
            </w:r>
          </w:p>
        </w:tc>
        <w:tc>
          <w:tcPr>
            <w:tcW w:w="5842" w:type="dxa"/>
            <w:shd w:val="clear" w:color="auto" w:fill="D9D9D9" w:themeFill="background1" w:themeFillShade="D9"/>
            <w:vAlign w:val="center"/>
          </w:tcPr>
          <w:p w14:paraId="445526C9" w14:textId="77777777" w:rsidR="00437BA7" w:rsidRPr="004E4D59" w:rsidRDefault="00437BA7" w:rsidP="00E51A03">
            <w:pPr>
              <w:pStyle w:val="TableHeading0"/>
            </w:pPr>
            <w:r w:rsidRPr="004E4D59">
              <w:t>Pharmacist View</w:t>
            </w:r>
          </w:p>
        </w:tc>
      </w:tr>
      <w:tr w:rsidR="00437BA7" w:rsidRPr="004E4D59" w14:paraId="368F30D1" w14:textId="77777777" w:rsidTr="00C03F56">
        <w:trPr>
          <w:cantSplit/>
        </w:trPr>
        <w:tc>
          <w:tcPr>
            <w:tcW w:w="3502" w:type="dxa"/>
          </w:tcPr>
          <w:p w14:paraId="56A92995" w14:textId="147E6231" w:rsidR="00437BA7" w:rsidRPr="004E4D59" w:rsidRDefault="00437BA7" w:rsidP="00E51A03">
            <w:pPr>
              <w:pStyle w:val="TableText0"/>
            </w:pPr>
            <w:r w:rsidRPr="004E4D59">
              <w:t xml:space="preserve">Pending Order – National Override in effect </w:t>
            </w:r>
          </w:p>
        </w:tc>
        <w:tc>
          <w:tcPr>
            <w:tcW w:w="5842" w:type="dxa"/>
          </w:tcPr>
          <w:p w14:paraId="32AD1F1C" w14:textId="77777777" w:rsidR="00437BA7" w:rsidRPr="004E4D59" w:rsidRDefault="00437BA7" w:rsidP="00E51A03">
            <w:pPr>
              <w:pStyle w:val="TableText0"/>
            </w:pPr>
            <w:r w:rsidRPr="004E4D59">
              <w:t>When there is a National Override in effect for No ANC results in the last 7 days, the pharmacist receives a pending prescription to dispense at the patient’s normal frequency.</w:t>
            </w:r>
          </w:p>
        </w:tc>
      </w:tr>
      <w:tr w:rsidR="00437BA7" w:rsidRPr="004E4D59" w14:paraId="485FCD8D" w14:textId="77777777" w:rsidTr="00C03F56">
        <w:trPr>
          <w:cantSplit/>
        </w:trPr>
        <w:tc>
          <w:tcPr>
            <w:tcW w:w="3502" w:type="dxa"/>
          </w:tcPr>
          <w:p w14:paraId="1C1CFB7D" w14:textId="6E0356A3" w:rsidR="00437BA7" w:rsidRPr="004E4D59" w:rsidRDefault="00437BA7" w:rsidP="00E51A03">
            <w:pPr>
              <w:pStyle w:val="TableText0"/>
            </w:pPr>
            <w:r w:rsidRPr="004E4D59">
              <w:t>Pharmacist not authorized</w:t>
            </w:r>
          </w:p>
        </w:tc>
        <w:tc>
          <w:tcPr>
            <w:tcW w:w="5842" w:type="dxa"/>
          </w:tcPr>
          <w:p w14:paraId="1EE8B14B" w14:textId="77777777" w:rsidR="00437BA7" w:rsidRPr="004E4D59" w:rsidRDefault="00437BA7" w:rsidP="00E51A03">
            <w:pPr>
              <w:pStyle w:val="TableText0"/>
            </w:pPr>
            <w:r w:rsidRPr="004E4D59">
              <w:t>If the pharmacist is not authorized with the PSOLOCKCLOZ key, this message is displayed:</w:t>
            </w:r>
          </w:p>
          <w:p w14:paraId="5FE65DA4" w14:textId="77777777" w:rsidR="00437BA7" w:rsidRPr="004E4D59" w:rsidRDefault="00437BA7" w:rsidP="00E51A03">
            <w:pPr>
              <w:pStyle w:val="TableText0"/>
              <w:ind w:left="331"/>
            </w:pPr>
            <w:r w:rsidRPr="004E4D59">
              <w:t>You Are Not Authorized to Override! See Clozapine Manager with PSOLOCKCLOZ key.</w:t>
            </w:r>
          </w:p>
          <w:p w14:paraId="23A33CCA" w14:textId="77777777" w:rsidR="00437BA7" w:rsidRPr="004E4D59" w:rsidRDefault="00437BA7" w:rsidP="00E51A03">
            <w:pPr>
              <w:pStyle w:val="TableText0"/>
            </w:pPr>
            <w:r w:rsidRPr="004E4D59">
              <w:t>A Pending Order is returned to pending status, while a written order issues a hard stop and the order is deleted and not processed.</w:t>
            </w:r>
          </w:p>
        </w:tc>
      </w:tr>
      <w:tr w:rsidR="00437BA7" w:rsidRPr="004E4D59" w14:paraId="5ABCCA35" w14:textId="77777777" w:rsidTr="00C03F56">
        <w:trPr>
          <w:cantSplit/>
        </w:trPr>
        <w:tc>
          <w:tcPr>
            <w:tcW w:w="3502" w:type="dxa"/>
          </w:tcPr>
          <w:p w14:paraId="2A752154" w14:textId="111FA5F3" w:rsidR="00437BA7" w:rsidRPr="004E4D59" w:rsidRDefault="00437BA7" w:rsidP="00E51A03">
            <w:pPr>
              <w:pStyle w:val="TableText0"/>
            </w:pPr>
            <w:r w:rsidRPr="004E4D59">
              <w:t>Prompt to override for No ANC results</w:t>
            </w:r>
          </w:p>
        </w:tc>
        <w:tc>
          <w:tcPr>
            <w:tcW w:w="5842" w:type="dxa"/>
          </w:tcPr>
          <w:p w14:paraId="6A8C4FC1" w14:textId="77777777" w:rsidR="00437BA7" w:rsidRPr="004E4D59" w:rsidRDefault="00437BA7" w:rsidP="00E51A03">
            <w:pPr>
              <w:pStyle w:val="TableText0"/>
            </w:pPr>
            <w:r w:rsidRPr="004E4D59">
              <w:t>After the labs are displayed, the pharmacist is prompted to override the No ANC condition with this message:</w:t>
            </w:r>
          </w:p>
          <w:p w14:paraId="23DCA0D1" w14:textId="77777777" w:rsidR="00437BA7" w:rsidRPr="004E4D59" w:rsidRDefault="00437BA7" w:rsidP="00E51A03">
            <w:pPr>
              <w:pStyle w:val="TableText0"/>
              <w:ind w:left="331"/>
            </w:pPr>
            <w:r w:rsidRPr="004E4D59">
              <w:t xml:space="preserve">Now doing clozapine Order checks. Please wait… </w:t>
            </w:r>
          </w:p>
          <w:p w14:paraId="62123582" w14:textId="77777777" w:rsidR="00437BA7" w:rsidRPr="004E4D59" w:rsidRDefault="00437BA7" w:rsidP="00E51A03">
            <w:pPr>
              <w:pStyle w:val="TableText0"/>
              <w:ind w:left="331"/>
            </w:pPr>
            <w:r w:rsidRPr="004E4D59">
              <w:t>Permission to dispense clozapine has been authorized by NCCC</w:t>
            </w:r>
          </w:p>
          <w:p w14:paraId="6F9BB648" w14:textId="77777777" w:rsidR="00437BA7" w:rsidRPr="004E4D59" w:rsidRDefault="00437BA7" w:rsidP="00E51A03">
            <w:pPr>
              <w:pStyle w:val="TableText0"/>
              <w:ind w:left="331"/>
            </w:pPr>
            <w:r w:rsidRPr="004E4D59">
              <w:t>Override reason: NCCC AUTHORIZED</w:t>
            </w:r>
          </w:p>
          <w:p w14:paraId="43ACE43D" w14:textId="77777777" w:rsidR="00437BA7" w:rsidRPr="004E4D59" w:rsidRDefault="00437BA7" w:rsidP="00E51A03">
            <w:pPr>
              <w:pStyle w:val="TableText0"/>
              <w:ind w:left="331"/>
            </w:pPr>
            <w:r w:rsidRPr="004E4D59">
              <w:t>Do you want to override and issue this order? Y/N.</w:t>
            </w:r>
          </w:p>
        </w:tc>
      </w:tr>
      <w:tr w:rsidR="00437BA7" w:rsidRPr="004E4D59" w14:paraId="11DD2768" w14:textId="77777777" w:rsidTr="00C03F56">
        <w:trPr>
          <w:cantSplit/>
        </w:trPr>
        <w:tc>
          <w:tcPr>
            <w:tcW w:w="3502" w:type="dxa"/>
          </w:tcPr>
          <w:p w14:paraId="5AD730BC" w14:textId="062E2323" w:rsidR="00437BA7" w:rsidRPr="004E4D59" w:rsidRDefault="00437BA7" w:rsidP="00E51A03">
            <w:pPr>
              <w:pStyle w:val="TableText0"/>
            </w:pPr>
            <w:r w:rsidRPr="004E4D59">
              <w:t>Pharmacist elects not to override</w:t>
            </w:r>
          </w:p>
        </w:tc>
        <w:tc>
          <w:tcPr>
            <w:tcW w:w="5842" w:type="dxa"/>
          </w:tcPr>
          <w:p w14:paraId="0C757A2F" w14:textId="74B62179" w:rsidR="00437BA7" w:rsidRPr="004E4D59" w:rsidRDefault="00437BA7" w:rsidP="00E51A03">
            <w:pPr>
              <w:pStyle w:val="TableText0"/>
            </w:pPr>
            <w:r w:rsidRPr="004E4D59">
              <w:t xml:space="preserve">If the pharmacist selects ‘No’ and does not want to override, a hard stop is </w:t>
            </w:r>
            <w:r w:rsidR="00FA6823" w:rsidRPr="004E4D59">
              <w:t>issued,</w:t>
            </w:r>
            <w:r w:rsidRPr="004E4D59">
              <w:t xml:space="preserve"> and the Pending Order is returned to pending status.</w:t>
            </w:r>
          </w:p>
        </w:tc>
      </w:tr>
      <w:tr w:rsidR="00437BA7" w:rsidRPr="004E4D59" w14:paraId="1B887341" w14:textId="77777777" w:rsidTr="00C03F56">
        <w:trPr>
          <w:cantSplit/>
        </w:trPr>
        <w:tc>
          <w:tcPr>
            <w:tcW w:w="3502" w:type="dxa"/>
          </w:tcPr>
          <w:p w14:paraId="6A645DC9" w14:textId="3306B09C" w:rsidR="00437BA7" w:rsidRPr="004E4D59" w:rsidRDefault="00437BA7" w:rsidP="00E51A03">
            <w:pPr>
              <w:pStyle w:val="TableText0"/>
            </w:pPr>
            <w:r w:rsidRPr="004E4D59">
              <w:t xml:space="preserve">Pharmacist prompted to enter Approving Member </w:t>
            </w:r>
          </w:p>
        </w:tc>
        <w:tc>
          <w:tcPr>
            <w:tcW w:w="5842" w:type="dxa"/>
          </w:tcPr>
          <w:p w14:paraId="276EC588" w14:textId="77777777" w:rsidR="00437BA7" w:rsidRPr="004E4D59" w:rsidRDefault="00437BA7" w:rsidP="00E51A03">
            <w:pPr>
              <w:pStyle w:val="TableText0"/>
            </w:pPr>
            <w:r w:rsidRPr="004E4D59">
              <w:t>The pharmacist is prompted to enter the name of an Approving Member of the clozapine team. The list of authorized users with the PSOLOCKCLOZ key is retrieved by entering a partial name or entering ‘??’</w:t>
            </w:r>
          </w:p>
          <w:p w14:paraId="5F9CC041" w14:textId="77777777" w:rsidR="00437BA7" w:rsidRPr="004E4D59" w:rsidRDefault="00437BA7" w:rsidP="00E51A03">
            <w:pPr>
              <w:pStyle w:val="TableText0"/>
              <w:ind w:left="331"/>
            </w:pPr>
            <w:r w:rsidRPr="004E4D59">
              <w:t>Approving member</w:t>
            </w:r>
          </w:p>
        </w:tc>
      </w:tr>
      <w:tr w:rsidR="00437BA7" w:rsidRPr="004E4D59" w14:paraId="48201098" w14:textId="77777777" w:rsidTr="00C03F56">
        <w:trPr>
          <w:cantSplit/>
        </w:trPr>
        <w:tc>
          <w:tcPr>
            <w:tcW w:w="3502" w:type="dxa"/>
          </w:tcPr>
          <w:p w14:paraId="196B7E60" w14:textId="77777777" w:rsidR="00437BA7" w:rsidRPr="004E4D59" w:rsidRDefault="00437BA7" w:rsidP="00E51A03">
            <w:pPr>
              <w:pStyle w:val="TableText0"/>
            </w:pPr>
            <w:r w:rsidRPr="004E4D59">
              <w:t>Pharmacist enters Remarks/Special Instructions</w:t>
            </w:r>
          </w:p>
        </w:tc>
        <w:tc>
          <w:tcPr>
            <w:tcW w:w="5842" w:type="dxa"/>
          </w:tcPr>
          <w:p w14:paraId="4BDBF18E" w14:textId="77777777" w:rsidR="00437BA7" w:rsidRPr="004E4D59" w:rsidRDefault="00437BA7" w:rsidP="00E51A03">
            <w:pPr>
              <w:pStyle w:val="TableText0"/>
            </w:pPr>
            <w:r w:rsidRPr="004E4D59">
              <w:t>The pharmacist is required to enter free text in the Remarks field with a limit of 200 characters.</w:t>
            </w:r>
          </w:p>
          <w:p w14:paraId="4FCEB5C4" w14:textId="77777777" w:rsidR="00437BA7" w:rsidRPr="004E4D59" w:rsidRDefault="00437BA7" w:rsidP="00E51A03">
            <w:pPr>
              <w:pStyle w:val="TableText0"/>
              <w:ind w:left="331"/>
            </w:pPr>
            <w:r w:rsidRPr="004E4D59">
              <w:t>Remarks/Special Instructions</w:t>
            </w:r>
          </w:p>
        </w:tc>
      </w:tr>
      <w:tr w:rsidR="00437BA7" w:rsidRPr="004E4D59" w14:paraId="16F01E07" w14:textId="77777777" w:rsidTr="00C03F56">
        <w:trPr>
          <w:cantSplit/>
        </w:trPr>
        <w:tc>
          <w:tcPr>
            <w:tcW w:w="3502" w:type="dxa"/>
          </w:tcPr>
          <w:p w14:paraId="7A0718BE" w14:textId="77777777" w:rsidR="00437BA7" w:rsidRPr="004E4D59" w:rsidRDefault="00437BA7" w:rsidP="00E51A03">
            <w:pPr>
              <w:pStyle w:val="TableText0"/>
            </w:pPr>
            <w:r w:rsidRPr="004E4D59">
              <w:t xml:space="preserve">Dispense clozapine at patient’s normal frequency </w:t>
            </w:r>
          </w:p>
        </w:tc>
        <w:tc>
          <w:tcPr>
            <w:tcW w:w="5842" w:type="dxa"/>
          </w:tcPr>
          <w:p w14:paraId="7D4D3B7D" w14:textId="77777777" w:rsidR="00437BA7" w:rsidRPr="004E4D59" w:rsidRDefault="00437BA7" w:rsidP="00E51A03">
            <w:pPr>
              <w:pStyle w:val="TableText0"/>
            </w:pPr>
            <w:r w:rsidRPr="004E4D59">
              <w:t>The pharmacist is prompted to activate the prescription and dispense the patient’s normal frequency of clozapine.</w:t>
            </w:r>
          </w:p>
        </w:tc>
      </w:tr>
      <w:tr w:rsidR="00437BA7" w:rsidRPr="004E4D59" w14:paraId="0518443C" w14:textId="77777777" w:rsidTr="00C03F56">
        <w:trPr>
          <w:cantSplit/>
        </w:trPr>
        <w:tc>
          <w:tcPr>
            <w:tcW w:w="3502" w:type="dxa"/>
          </w:tcPr>
          <w:p w14:paraId="5039A370" w14:textId="22B221AC" w:rsidR="00437BA7" w:rsidRPr="004E4D59" w:rsidRDefault="00437BA7" w:rsidP="00E51A03">
            <w:pPr>
              <w:pStyle w:val="TableText0"/>
            </w:pPr>
            <w:r w:rsidRPr="004E4D59">
              <w:t>Auto-notification to Provider and Approving Member</w:t>
            </w:r>
          </w:p>
        </w:tc>
        <w:tc>
          <w:tcPr>
            <w:tcW w:w="5842" w:type="dxa"/>
          </w:tcPr>
          <w:p w14:paraId="4E3FEA9C" w14:textId="6ABA59E8" w:rsidR="00437BA7" w:rsidRPr="004E4D59" w:rsidRDefault="00437BA7" w:rsidP="00E51A03">
            <w:pPr>
              <w:pStyle w:val="TableText0"/>
            </w:pPr>
            <w:r w:rsidRPr="004E4D59">
              <w:t xml:space="preserve">The system sends an auto notification to the provider and Approving Member via VistA Alerts that the prescription/ has been dispensed. See </w:t>
            </w:r>
            <w:r w:rsidRPr="004E4D59">
              <w:fldChar w:fldCharType="begin" w:fldLock="1"/>
            </w:r>
            <w:r w:rsidRPr="004E4D59">
              <w:instrText xml:space="preserve"> REF _Ref473277500 \h </w:instrText>
            </w:r>
            <w:r w:rsidR="004E1B07" w:rsidRPr="004E4D59">
              <w:instrText xml:space="preserve"> \* MERGEFORMAT </w:instrText>
            </w:r>
            <w:r w:rsidRPr="004E4D59">
              <w:fldChar w:fldCharType="separate"/>
            </w:r>
            <w:hyperlink w:anchor="_Ref473277500" w:history="1">
              <w:r w:rsidR="00DB346B" w:rsidRPr="0069417C">
                <w:rPr>
                  <w:rStyle w:val="Hyperlink"/>
                </w:rPr>
                <w:t>Auto-Notify Provider and Approving Member</w:t>
              </w:r>
            </w:hyperlink>
            <w:r w:rsidRPr="004E4D59">
              <w:fldChar w:fldCharType="end"/>
            </w:r>
            <w:r w:rsidRPr="004E4D59">
              <w:t xml:space="preserve">. </w:t>
            </w:r>
          </w:p>
        </w:tc>
      </w:tr>
      <w:tr w:rsidR="00437BA7" w:rsidRPr="004E4D59" w14:paraId="2F68243C" w14:textId="77777777" w:rsidTr="00C03F56">
        <w:trPr>
          <w:cantSplit/>
        </w:trPr>
        <w:tc>
          <w:tcPr>
            <w:tcW w:w="3502" w:type="dxa"/>
          </w:tcPr>
          <w:p w14:paraId="4E0D11A7" w14:textId="77777777" w:rsidR="00437BA7" w:rsidRPr="004E4D59" w:rsidRDefault="00437BA7" w:rsidP="00E51A03">
            <w:pPr>
              <w:pStyle w:val="TableText0"/>
            </w:pPr>
            <w:r w:rsidRPr="004E4D59">
              <w:lastRenderedPageBreak/>
              <w:t>Store and transmit patient data</w:t>
            </w:r>
          </w:p>
        </w:tc>
        <w:tc>
          <w:tcPr>
            <w:tcW w:w="5842" w:type="dxa"/>
          </w:tcPr>
          <w:p w14:paraId="3AF6433E" w14:textId="77777777" w:rsidR="00E51A03" w:rsidRPr="004E4D59" w:rsidRDefault="00437BA7" w:rsidP="00E51A03">
            <w:pPr>
              <w:pStyle w:val="TableText0"/>
            </w:pPr>
            <w:r w:rsidRPr="004E4D59">
              <w:t>Patient data is stored in the long-term temporary global and transmitted to the National Clozapine data files nightly, including the override reason code:</w:t>
            </w:r>
            <w:r w:rsidRPr="007E5ECC">
              <w:t xml:space="preserve"> </w:t>
            </w:r>
          </w:p>
          <w:p w14:paraId="666B19A5" w14:textId="64B626AA" w:rsidR="00437BA7" w:rsidRPr="004E4D59" w:rsidRDefault="00437BA7" w:rsidP="00E51A03">
            <w:pPr>
              <w:pStyle w:val="TableText0"/>
              <w:ind w:left="331"/>
            </w:pPr>
            <w:r w:rsidRPr="007E5ECC">
              <w:t>(</w:t>
            </w:r>
            <w:r w:rsidRPr="004E4D59">
              <w:t>7) NCCC APPROVED</w:t>
            </w:r>
          </w:p>
          <w:p w14:paraId="35C3B0F3" w14:textId="60010D4E" w:rsidR="00437BA7" w:rsidRPr="007E5ECC" w:rsidRDefault="00150AE1" w:rsidP="00E51A03">
            <w:pPr>
              <w:pStyle w:val="TableText0"/>
            </w:pPr>
            <w:r w:rsidRPr="004E4D59">
              <w:t>For NCC data transmission, please see MH NCC Project User Guide/Training Plan - Section 3.10</w:t>
            </w:r>
            <w:r w:rsidR="00E37D51" w:rsidRPr="004E4D59">
              <w:t xml:space="preserve"> Data Store an</w:t>
            </w:r>
            <w:r w:rsidR="007B78D4" w:rsidRPr="004E4D59">
              <w:t>d</w:t>
            </w:r>
            <w:r w:rsidR="00E37D51" w:rsidRPr="004E4D59">
              <w:t xml:space="preserve"> Transmission to National Clozapine data files.</w:t>
            </w:r>
          </w:p>
        </w:tc>
      </w:tr>
    </w:tbl>
    <w:p w14:paraId="1FFDF247" w14:textId="77777777" w:rsidR="00627EC3" w:rsidRPr="004E4D59" w:rsidRDefault="00627EC3" w:rsidP="00E51A03">
      <w:bookmarkStart w:id="1296" w:name="_Toc61614364"/>
    </w:p>
    <w:p w14:paraId="4942CFFD" w14:textId="14E060FD" w:rsidR="003B3DC9" w:rsidRPr="004E4D59" w:rsidRDefault="003B3DC9" w:rsidP="000C7F3B">
      <w:pPr>
        <w:pStyle w:val="Heading3"/>
        <w:rPr>
          <w:lang w:val="en-US"/>
        </w:rPr>
      </w:pPr>
      <w:bookmarkStart w:id="1297" w:name="_Toc92786191"/>
      <w:bookmarkStart w:id="1298" w:name="_Toc153534541"/>
      <w:r w:rsidRPr="004E4D59">
        <w:rPr>
          <w:lang w:val="en-US"/>
        </w:rPr>
        <w:t>No ANC – Non-emergency Written Order</w:t>
      </w:r>
      <w:bookmarkEnd w:id="1293"/>
      <w:bookmarkEnd w:id="1294"/>
      <w:bookmarkEnd w:id="1296"/>
      <w:bookmarkEnd w:id="1297"/>
      <w:bookmarkEnd w:id="1298"/>
      <w:r w:rsidRPr="004E4D59">
        <w:rPr>
          <w:lang w:val="en-US"/>
        </w:rPr>
        <w:t xml:space="preserve"> </w:t>
      </w:r>
    </w:p>
    <w:p w14:paraId="2331ED9C" w14:textId="77777777" w:rsidR="003B3DC9" w:rsidRPr="004E4D59" w:rsidRDefault="003B3DC9" w:rsidP="005814B0">
      <w:pPr>
        <w:keepLines/>
        <w:pBdr>
          <w:top w:val="double" w:sz="4" w:space="1" w:color="auto"/>
          <w:left w:val="double" w:sz="4" w:space="4" w:color="auto"/>
          <w:bottom w:val="double" w:sz="4" w:space="1" w:color="auto"/>
          <w:right w:val="double" w:sz="4" w:space="0" w:color="auto"/>
        </w:pBdr>
        <w:spacing w:before="240" w:after="240"/>
        <w:ind w:left="86" w:right="86"/>
        <w:rPr>
          <w:b/>
        </w:rPr>
      </w:pPr>
      <w:r w:rsidRPr="004E4D59">
        <w:rPr>
          <w:b/>
        </w:rPr>
        <w:t>Scenario 2</w:t>
      </w:r>
      <w:r w:rsidRPr="004E4D59">
        <w:t xml:space="preserve"> – When there is a written prescription from the provider to dispense clozapine at the patient’s normal frequency for a non-emergency condition, a National Override must be requested and approved before dispensing clozapine. VistA Backdoor Pharmacy is used to process a written prescription for No ANC – non-emergency.</w:t>
      </w:r>
    </w:p>
    <w:p w14:paraId="4D754533" w14:textId="4EEC9E9B" w:rsidR="003B3DC9" w:rsidRPr="004E4D59" w:rsidRDefault="003B3DC9" w:rsidP="003B3DC9">
      <w:r w:rsidRPr="004E4D59">
        <w:t>*This flow assumes the patient is actively registered and the provider is authorized.</w:t>
      </w:r>
    </w:p>
    <w:p w14:paraId="2481B302" w14:textId="5C3F705D" w:rsidR="00C20516" w:rsidRPr="004E4D59" w:rsidRDefault="00C20516" w:rsidP="007C6BD8">
      <w:pPr>
        <w:pStyle w:val="Caption"/>
      </w:pPr>
      <w:bookmarkStart w:id="1299" w:name="_Toc151997389"/>
      <w:r w:rsidRPr="004E4D59">
        <w:t xml:space="preserve">Table </w:t>
      </w:r>
      <w:r>
        <w:fldChar w:fldCharType="begin"/>
      </w:r>
      <w:r>
        <w:instrText>SEQ Table \* ARABIC</w:instrText>
      </w:r>
      <w:r>
        <w:fldChar w:fldCharType="separate"/>
      </w:r>
      <w:r w:rsidR="00FB495C">
        <w:rPr>
          <w:noProof/>
        </w:rPr>
        <w:t>27</w:t>
      </w:r>
      <w:r>
        <w:fldChar w:fldCharType="end"/>
      </w:r>
      <w:r w:rsidRPr="004E4D59">
        <w:t>: Non-emergency Written Order</w:t>
      </w:r>
      <w:bookmarkEnd w:id="129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Non-Emergency Written Order"/>
        <w:tblDescription w:val="status and pharmacist view"/>
      </w:tblPr>
      <w:tblGrid>
        <w:gridCol w:w="3501"/>
        <w:gridCol w:w="5839"/>
      </w:tblGrid>
      <w:tr w:rsidR="003B3DC9" w:rsidRPr="004E4D59" w14:paraId="05BF5E6F" w14:textId="77777777" w:rsidTr="00C03F56">
        <w:trPr>
          <w:cantSplit/>
          <w:tblHeader/>
        </w:trPr>
        <w:tc>
          <w:tcPr>
            <w:tcW w:w="3502" w:type="dxa"/>
            <w:shd w:val="clear" w:color="auto" w:fill="D9D9D9" w:themeFill="background1" w:themeFillShade="D9"/>
            <w:vAlign w:val="center"/>
          </w:tcPr>
          <w:p w14:paraId="26EC92F7" w14:textId="6D68E65A" w:rsidR="003B3DC9" w:rsidRPr="004E4D59" w:rsidRDefault="00BA23CF" w:rsidP="00E51A03">
            <w:pPr>
              <w:pStyle w:val="TableHeading0"/>
            </w:pPr>
            <w:r w:rsidRPr="004E4D59">
              <w:t>Status</w:t>
            </w:r>
          </w:p>
        </w:tc>
        <w:tc>
          <w:tcPr>
            <w:tcW w:w="5842" w:type="dxa"/>
            <w:shd w:val="clear" w:color="auto" w:fill="D9D9D9" w:themeFill="background1" w:themeFillShade="D9"/>
            <w:vAlign w:val="center"/>
          </w:tcPr>
          <w:p w14:paraId="5CCED49C" w14:textId="77777777" w:rsidR="003B3DC9" w:rsidRPr="004E4D59" w:rsidRDefault="003B3DC9" w:rsidP="00E51A03">
            <w:pPr>
              <w:pStyle w:val="TableHeading0"/>
            </w:pPr>
            <w:r w:rsidRPr="004E4D59">
              <w:t>Pharmacist View</w:t>
            </w:r>
          </w:p>
        </w:tc>
      </w:tr>
      <w:tr w:rsidR="003B3DC9" w:rsidRPr="004E4D59" w14:paraId="5B865E6D" w14:textId="77777777" w:rsidTr="00C03F56">
        <w:trPr>
          <w:cantSplit/>
        </w:trPr>
        <w:tc>
          <w:tcPr>
            <w:tcW w:w="3502" w:type="dxa"/>
          </w:tcPr>
          <w:p w14:paraId="02B6428B" w14:textId="68CA3DF1" w:rsidR="003B3DC9" w:rsidRPr="004E4D59" w:rsidRDefault="003B3DC9" w:rsidP="00E51A03">
            <w:pPr>
              <w:pStyle w:val="TableText0"/>
            </w:pPr>
            <w:r w:rsidRPr="004E4D59">
              <w:t xml:space="preserve">Written Order – National Override in effect </w:t>
            </w:r>
          </w:p>
        </w:tc>
        <w:tc>
          <w:tcPr>
            <w:tcW w:w="5842" w:type="dxa"/>
          </w:tcPr>
          <w:p w14:paraId="25236FD7" w14:textId="77777777" w:rsidR="003B3DC9" w:rsidRPr="004E4D59" w:rsidRDefault="003B3DC9" w:rsidP="00E51A03">
            <w:pPr>
              <w:pStyle w:val="TableText0"/>
            </w:pPr>
            <w:r w:rsidRPr="004E4D59">
              <w:t>In the event the patient does not have an ANC result in the last 7 days and the pharmacist receives a written prescription to dispense at the patient’s normal frequency (not an emergency), the processing takes place in the VistA Backdoor Pharmacy. A National Override must be in effect.</w:t>
            </w:r>
          </w:p>
        </w:tc>
      </w:tr>
      <w:tr w:rsidR="003B3DC9" w:rsidRPr="004E4D59" w14:paraId="2048656A" w14:textId="77777777" w:rsidTr="00C03F56">
        <w:trPr>
          <w:cantSplit/>
        </w:trPr>
        <w:tc>
          <w:tcPr>
            <w:tcW w:w="3502" w:type="dxa"/>
          </w:tcPr>
          <w:p w14:paraId="3186AA77" w14:textId="31B734C6" w:rsidR="003B3DC9" w:rsidRPr="004E4D59" w:rsidRDefault="003B3DC9" w:rsidP="00E51A03">
            <w:pPr>
              <w:pStyle w:val="TableText0"/>
            </w:pPr>
            <w:r w:rsidRPr="004E4D59">
              <w:t>Pharmacist not authorized</w:t>
            </w:r>
          </w:p>
        </w:tc>
        <w:tc>
          <w:tcPr>
            <w:tcW w:w="5842" w:type="dxa"/>
          </w:tcPr>
          <w:p w14:paraId="164672B9" w14:textId="77777777" w:rsidR="003B3DC9" w:rsidRPr="004E4D59" w:rsidRDefault="003B3DC9" w:rsidP="00E51A03">
            <w:pPr>
              <w:pStyle w:val="TableText0"/>
            </w:pPr>
            <w:r w:rsidRPr="004E4D59">
              <w:t>If the pharmacist is not authorized with the PSOLOCKCLOZ key, this message is displayed:</w:t>
            </w:r>
          </w:p>
          <w:p w14:paraId="27ABCE5E" w14:textId="77777777" w:rsidR="003B3DC9" w:rsidRPr="004E4D59" w:rsidRDefault="003B3DC9" w:rsidP="00E51A03">
            <w:pPr>
              <w:pStyle w:val="TableText0"/>
            </w:pPr>
            <w:r w:rsidRPr="004E4D59">
              <w:t>You Are Not Authorized to Override! See Clozapine Manager with PSOLOCKCLOZ key.</w:t>
            </w:r>
          </w:p>
          <w:p w14:paraId="0518B79B" w14:textId="77777777" w:rsidR="003B3DC9" w:rsidRPr="004E4D59" w:rsidRDefault="003B3DC9" w:rsidP="00E51A03">
            <w:pPr>
              <w:pStyle w:val="TableText0"/>
            </w:pPr>
            <w:r w:rsidRPr="004E4D59">
              <w:t>A written order issues a hard stop and the order is deleted and not processed.</w:t>
            </w:r>
          </w:p>
        </w:tc>
      </w:tr>
      <w:tr w:rsidR="003B3DC9" w:rsidRPr="004E4D59" w14:paraId="21FBC820" w14:textId="77777777" w:rsidTr="00C03F56">
        <w:trPr>
          <w:cantSplit/>
        </w:trPr>
        <w:tc>
          <w:tcPr>
            <w:tcW w:w="3502" w:type="dxa"/>
          </w:tcPr>
          <w:p w14:paraId="74FCD04B" w14:textId="5C704AD2" w:rsidR="003B3DC9" w:rsidRPr="004E4D59" w:rsidRDefault="003B3DC9" w:rsidP="00E51A03">
            <w:pPr>
              <w:pStyle w:val="TableText0"/>
            </w:pPr>
            <w:r w:rsidRPr="004E4D59">
              <w:t>Prompt to override for No ANC results</w:t>
            </w:r>
          </w:p>
        </w:tc>
        <w:tc>
          <w:tcPr>
            <w:tcW w:w="5842" w:type="dxa"/>
          </w:tcPr>
          <w:p w14:paraId="21CFCCED" w14:textId="77777777" w:rsidR="003B3DC9" w:rsidRPr="004E4D59" w:rsidRDefault="003B3DC9" w:rsidP="00E51A03">
            <w:pPr>
              <w:pStyle w:val="TableText0"/>
            </w:pPr>
            <w:r w:rsidRPr="004E4D59">
              <w:t>After the labs are displayed, the pharmacist is prompted to override the No ANC condition with this message (National Override in Effect):</w:t>
            </w:r>
          </w:p>
          <w:p w14:paraId="3BF5675B" w14:textId="77777777" w:rsidR="003B3DC9" w:rsidRPr="004E4D59" w:rsidRDefault="003B3DC9" w:rsidP="00E51A03">
            <w:pPr>
              <w:pStyle w:val="TableText0"/>
            </w:pPr>
            <w:r w:rsidRPr="004E4D59">
              <w:t xml:space="preserve">Now doing clozapine Order checks. Please wait… </w:t>
            </w:r>
          </w:p>
          <w:p w14:paraId="508ADDEE" w14:textId="77777777" w:rsidR="003B3DC9" w:rsidRPr="004E4D59" w:rsidRDefault="003B3DC9" w:rsidP="00E51A03">
            <w:pPr>
              <w:pStyle w:val="TableText0"/>
            </w:pPr>
            <w:r w:rsidRPr="004E4D59">
              <w:t>Permission to dispense clozapine has been authorized by NCCC</w:t>
            </w:r>
          </w:p>
          <w:p w14:paraId="7A70E56C" w14:textId="77777777" w:rsidR="003B3DC9" w:rsidRPr="004E4D59" w:rsidRDefault="003B3DC9" w:rsidP="00E51A03">
            <w:pPr>
              <w:pStyle w:val="TableText0"/>
            </w:pPr>
            <w:r w:rsidRPr="004E4D59">
              <w:t>Override reason: NCCC AUTHORIZED</w:t>
            </w:r>
          </w:p>
          <w:p w14:paraId="581E6B00" w14:textId="77777777" w:rsidR="003B3DC9" w:rsidRPr="004E4D59" w:rsidRDefault="003B3DC9" w:rsidP="00E51A03">
            <w:pPr>
              <w:pStyle w:val="TableText0"/>
            </w:pPr>
            <w:r w:rsidRPr="004E4D59">
              <w:t>Do you want to override and issue this order? Y/N.</w:t>
            </w:r>
          </w:p>
        </w:tc>
      </w:tr>
      <w:tr w:rsidR="003B3DC9" w:rsidRPr="004E4D59" w14:paraId="73D2E4C0" w14:textId="77777777" w:rsidTr="00C03F56">
        <w:trPr>
          <w:cantSplit/>
        </w:trPr>
        <w:tc>
          <w:tcPr>
            <w:tcW w:w="3502" w:type="dxa"/>
          </w:tcPr>
          <w:p w14:paraId="3684B92A" w14:textId="7DDFC134" w:rsidR="003B3DC9" w:rsidRPr="004E4D59" w:rsidRDefault="003B3DC9" w:rsidP="00E51A03">
            <w:pPr>
              <w:pStyle w:val="TableText0"/>
            </w:pPr>
            <w:r w:rsidRPr="004E4D59">
              <w:t xml:space="preserve">Pharmacist prompted to enter Approving Member </w:t>
            </w:r>
          </w:p>
        </w:tc>
        <w:tc>
          <w:tcPr>
            <w:tcW w:w="5842" w:type="dxa"/>
          </w:tcPr>
          <w:p w14:paraId="1CC05681" w14:textId="77777777" w:rsidR="003B3DC9" w:rsidRPr="004E4D59" w:rsidRDefault="003B3DC9" w:rsidP="00E51A03">
            <w:pPr>
              <w:pStyle w:val="TableText0"/>
            </w:pPr>
            <w:r w:rsidRPr="004E4D59">
              <w:t xml:space="preserve">The pharmacist is prompted to enter the name of an Approving Member of the clozapine team. The list of authorized users with the PSOLOCKCLOZ key is retrieved by entering a partial name or entering ‘??’ </w:t>
            </w:r>
          </w:p>
          <w:p w14:paraId="19C348F7" w14:textId="77777777" w:rsidR="003B3DC9" w:rsidRPr="004E4D59" w:rsidRDefault="003B3DC9" w:rsidP="00E51A03">
            <w:pPr>
              <w:pStyle w:val="TableText0"/>
              <w:ind w:left="331"/>
            </w:pPr>
            <w:r w:rsidRPr="004E4D59">
              <w:rPr>
                <w:color w:val="000000" w:themeColor="text1"/>
              </w:rPr>
              <w:t>Approving member</w:t>
            </w:r>
          </w:p>
        </w:tc>
      </w:tr>
      <w:tr w:rsidR="003B3DC9" w:rsidRPr="004E4D59" w14:paraId="3DC98B61" w14:textId="77777777" w:rsidTr="00C03F56">
        <w:trPr>
          <w:cantSplit/>
        </w:trPr>
        <w:tc>
          <w:tcPr>
            <w:tcW w:w="3502" w:type="dxa"/>
          </w:tcPr>
          <w:p w14:paraId="6AEBFD24" w14:textId="77777777" w:rsidR="003B3DC9" w:rsidRPr="004E4D59" w:rsidRDefault="003B3DC9" w:rsidP="00E51A03">
            <w:pPr>
              <w:pStyle w:val="TableText0"/>
            </w:pPr>
            <w:r w:rsidRPr="004E4D59">
              <w:t>Pharmacist enters Remarks/Special Instructions</w:t>
            </w:r>
          </w:p>
        </w:tc>
        <w:tc>
          <w:tcPr>
            <w:tcW w:w="5842" w:type="dxa"/>
          </w:tcPr>
          <w:p w14:paraId="7A5B4609" w14:textId="77777777" w:rsidR="003B3DC9" w:rsidRPr="004E4D59" w:rsidRDefault="003B3DC9" w:rsidP="00E51A03">
            <w:pPr>
              <w:pStyle w:val="TableText0"/>
            </w:pPr>
            <w:r w:rsidRPr="004E4D59">
              <w:t>The pharmacist is required to enter free text in the Remarks/Special Instructions field with a limit of 200 characters.</w:t>
            </w:r>
          </w:p>
          <w:p w14:paraId="1A9AC022" w14:textId="77777777" w:rsidR="003B3DC9" w:rsidRPr="004E4D59" w:rsidRDefault="003B3DC9" w:rsidP="00E51A03">
            <w:pPr>
              <w:pStyle w:val="TableText0"/>
              <w:ind w:left="331"/>
            </w:pPr>
            <w:r w:rsidRPr="004E4D59">
              <w:rPr>
                <w:color w:val="000000" w:themeColor="text1"/>
              </w:rPr>
              <w:t>Remarks/Special Instructions</w:t>
            </w:r>
          </w:p>
        </w:tc>
      </w:tr>
      <w:tr w:rsidR="003B3DC9" w:rsidRPr="004E4D59" w14:paraId="2C11BF3A" w14:textId="77777777" w:rsidTr="00C03F56">
        <w:trPr>
          <w:cantSplit/>
        </w:trPr>
        <w:tc>
          <w:tcPr>
            <w:tcW w:w="3502" w:type="dxa"/>
          </w:tcPr>
          <w:p w14:paraId="45DF966F" w14:textId="77777777" w:rsidR="003B3DC9" w:rsidRPr="004E4D59" w:rsidRDefault="003B3DC9" w:rsidP="00E51A03">
            <w:pPr>
              <w:pStyle w:val="TableText0"/>
            </w:pPr>
            <w:r w:rsidRPr="004E4D59">
              <w:lastRenderedPageBreak/>
              <w:t xml:space="preserve">Dispense clozapine at patient’s normal frequency </w:t>
            </w:r>
          </w:p>
        </w:tc>
        <w:tc>
          <w:tcPr>
            <w:tcW w:w="5842" w:type="dxa"/>
          </w:tcPr>
          <w:p w14:paraId="2D9AF0B9" w14:textId="77777777" w:rsidR="003B3DC9" w:rsidRPr="004E4D59" w:rsidRDefault="003B3DC9" w:rsidP="00E51A03">
            <w:pPr>
              <w:pStyle w:val="TableText0"/>
            </w:pPr>
            <w:r w:rsidRPr="004E4D59">
              <w:t>The pharmacist is prompted to activate the prescription and dispense at the patient’s normal frequency of clozapine.</w:t>
            </w:r>
          </w:p>
        </w:tc>
      </w:tr>
      <w:tr w:rsidR="003B3DC9" w:rsidRPr="004E4D59" w14:paraId="70794E2E" w14:textId="77777777" w:rsidTr="00C03F56">
        <w:trPr>
          <w:cantSplit/>
        </w:trPr>
        <w:tc>
          <w:tcPr>
            <w:tcW w:w="3502" w:type="dxa"/>
          </w:tcPr>
          <w:p w14:paraId="66D302E2" w14:textId="0C03E5D9" w:rsidR="003B3DC9" w:rsidRPr="004E4D59" w:rsidRDefault="003B3DC9" w:rsidP="00E51A03">
            <w:pPr>
              <w:pStyle w:val="TableText0"/>
            </w:pPr>
            <w:r w:rsidRPr="004E4D59">
              <w:t>Auto-notification to Provider and Approving Member</w:t>
            </w:r>
          </w:p>
        </w:tc>
        <w:tc>
          <w:tcPr>
            <w:tcW w:w="5842" w:type="dxa"/>
          </w:tcPr>
          <w:p w14:paraId="48228C9D" w14:textId="6A3F8EBE" w:rsidR="003B3DC9" w:rsidRPr="004E4D59" w:rsidRDefault="003B3DC9" w:rsidP="00E51A03">
            <w:pPr>
              <w:pStyle w:val="TableText0"/>
            </w:pPr>
            <w:r w:rsidRPr="004E4D59">
              <w:t xml:space="preserve">The system sends an auto notification to the provider and Approving Member via VistA Alerts that the prescription has been dispensed. See </w:t>
            </w:r>
            <w:r w:rsidRPr="004E4D59">
              <w:rPr>
                <w:color w:val="0000CC"/>
                <w:u w:val="single"/>
              </w:rPr>
              <w:fldChar w:fldCharType="begin" w:fldLock="1"/>
            </w:r>
            <w:r w:rsidRPr="004E4D59">
              <w:instrText xml:space="preserve"> REF _Ref473277530 \h </w:instrText>
            </w:r>
            <w:r w:rsidR="004E1B07" w:rsidRPr="004E4D59">
              <w:rPr>
                <w:color w:val="0000CC"/>
                <w:u w:val="single"/>
              </w:rPr>
              <w:instrText xml:space="preserve"> \* MERGEFORMAT </w:instrText>
            </w:r>
            <w:r w:rsidRPr="004E4D59">
              <w:rPr>
                <w:color w:val="0000CC"/>
                <w:u w:val="single"/>
              </w:rPr>
            </w:r>
            <w:r w:rsidRPr="004E4D59">
              <w:rPr>
                <w:color w:val="0000CC"/>
                <w:u w:val="single"/>
              </w:rPr>
              <w:fldChar w:fldCharType="separate"/>
            </w:r>
            <w:hyperlink w:anchor="_Ref473277530" w:history="1">
              <w:r w:rsidR="00DB346B" w:rsidRPr="0069417C">
                <w:rPr>
                  <w:rStyle w:val="Hyperlink"/>
                </w:rPr>
                <w:t>Auto-Notify Provider and Approving Member</w:t>
              </w:r>
            </w:hyperlink>
            <w:r w:rsidRPr="004E4D59">
              <w:rPr>
                <w:color w:val="0000CC"/>
                <w:u w:val="single"/>
              </w:rPr>
              <w:fldChar w:fldCharType="end"/>
            </w:r>
            <w:r w:rsidRPr="001765B5">
              <w:t>.</w:t>
            </w:r>
          </w:p>
        </w:tc>
      </w:tr>
      <w:tr w:rsidR="003B3DC9" w:rsidRPr="004E4D59" w14:paraId="05764308" w14:textId="77777777" w:rsidTr="00C03F56">
        <w:trPr>
          <w:cantSplit/>
        </w:trPr>
        <w:tc>
          <w:tcPr>
            <w:tcW w:w="3502" w:type="dxa"/>
          </w:tcPr>
          <w:p w14:paraId="3038C1A6" w14:textId="77777777" w:rsidR="003B3DC9" w:rsidRPr="004E4D59" w:rsidRDefault="003B3DC9" w:rsidP="00E51A03">
            <w:pPr>
              <w:pStyle w:val="TableText0"/>
            </w:pPr>
            <w:r w:rsidRPr="004E4D59">
              <w:t>Store and transmit patient data</w:t>
            </w:r>
          </w:p>
        </w:tc>
        <w:tc>
          <w:tcPr>
            <w:tcW w:w="5842" w:type="dxa"/>
          </w:tcPr>
          <w:p w14:paraId="0C69C9BC" w14:textId="77777777" w:rsidR="003B3DC9" w:rsidRPr="004E4D59" w:rsidRDefault="003B3DC9" w:rsidP="00E51A03">
            <w:pPr>
              <w:pStyle w:val="TableText0"/>
            </w:pPr>
            <w:r w:rsidRPr="004E4D59">
              <w:t>Patient data is stored in the long-term temporary global and transmitted to the National Clozapine data files nightly, including the override reason code:</w:t>
            </w:r>
          </w:p>
          <w:p w14:paraId="516CEF43" w14:textId="77777777" w:rsidR="003B3DC9" w:rsidRPr="004E4D59" w:rsidRDefault="003B3DC9" w:rsidP="00E51A03">
            <w:pPr>
              <w:pStyle w:val="TableText0"/>
              <w:ind w:left="331"/>
              <w:rPr>
                <w:color w:val="000000" w:themeColor="text1"/>
              </w:rPr>
            </w:pPr>
            <w:r w:rsidRPr="004E4D59">
              <w:rPr>
                <w:color w:val="000000" w:themeColor="text1"/>
              </w:rPr>
              <w:t>(7) NCCC APPROVED</w:t>
            </w:r>
          </w:p>
          <w:p w14:paraId="5B23BF7F" w14:textId="236853E3" w:rsidR="003B3DC9" w:rsidRPr="004E4D59" w:rsidRDefault="00150AE1" w:rsidP="00E51A03">
            <w:pPr>
              <w:pStyle w:val="TableText0"/>
              <w:rPr>
                <w:sz w:val="32"/>
              </w:rPr>
            </w:pPr>
            <w:r w:rsidRPr="004E4D59">
              <w:t>For NCC data transmission, please see MH NCC Project User Guide/Training Plan - Section 3.10</w:t>
            </w:r>
            <w:r w:rsidR="003C1129" w:rsidRPr="004E4D59">
              <w:t xml:space="preserve"> Data Store an</w:t>
            </w:r>
            <w:r w:rsidR="007B78D4" w:rsidRPr="004E4D59">
              <w:t>d</w:t>
            </w:r>
            <w:r w:rsidR="003C1129" w:rsidRPr="004E4D59">
              <w:t xml:space="preserve"> Transmission to National Clozapine data files.</w:t>
            </w:r>
          </w:p>
        </w:tc>
      </w:tr>
    </w:tbl>
    <w:p w14:paraId="24F63FDB" w14:textId="77777777" w:rsidR="003B3DC9" w:rsidRPr="004E4D59" w:rsidRDefault="003B3DC9" w:rsidP="003B3DC9"/>
    <w:p w14:paraId="13ADBF37" w14:textId="77777777" w:rsidR="003B3DC9" w:rsidRPr="004E4D59" w:rsidRDefault="003B3DC9" w:rsidP="009D7812">
      <w:pPr>
        <w:pStyle w:val="Heading2"/>
      </w:pPr>
      <w:bookmarkStart w:id="1300" w:name="NO_ANC_SPECIAL_CONDITIONS"/>
      <w:bookmarkStart w:id="1301" w:name="_Ref460333193"/>
      <w:bookmarkStart w:id="1302" w:name="_Toc468176526"/>
      <w:bookmarkStart w:id="1303" w:name="_Toc473279587"/>
      <w:bookmarkStart w:id="1304" w:name="_Toc474407403"/>
      <w:bookmarkStart w:id="1305" w:name="_Toc482195028"/>
      <w:bookmarkStart w:id="1306" w:name="_Toc486222901"/>
      <w:bookmarkStart w:id="1307" w:name="_Toc486227853"/>
      <w:bookmarkStart w:id="1308" w:name="_Toc499641843"/>
      <w:bookmarkStart w:id="1309" w:name="_Toc969000"/>
      <w:bookmarkStart w:id="1310" w:name="_Toc61614365"/>
      <w:bookmarkStart w:id="1311" w:name="_Toc92786192"/>
      <w:bookmarkStart w:id="1312" w:name="_Toc153534542"/>
      <w:r w:rsidRPr="004E4D59">
        <w:t xml:space="preserve">No ANC Special Conditions </w:t>
      </w:r>
      <w:bookmarkEnd w:id="1300"/>
      <w:r w:rsidRPr="004E4D59">
        <w:t>for Emergency – Overview</w:t>
      </w:r>
      <w:bookmarkEnd w:id="1301"/>
      <w:bookmarkEnd w:id="1302"/>
      <w:bookmarkEnd w:id="1303"/>
      <w:bookmarkEnd w:id="1304"/>
      <w:bookmarkEnd w:id="1305"/>
      <w:bookmarkEnd w:id="1306"/>
      <w:bookmarkEnd w:id="1307"/>
      <w:bookmarkEnd w:id="1308"/>
      <w:bookmarkEnd w:id="1309"/>
      <w:bookmarkEnd w:id="1310"/>
      <w:bookmarkEnd w:id="1311"/>
      <w:bookmarkEnd w:id="1312"/>
    </w:p>
    <w:p w14:paraId="38DCD1D0" w14:textId="77777777" w:rsidR="00E51A03" w:rsidRPr="004E4D59" w:rsidRDefault="00E51A03" w:rsidP="009D7812">
      <w:pPr>
        <w:keepNext/>
        <w:rPr>
          <w:szCs w:val="24"/>
        </w:rPr>
      </w:pPr>
    </w:p>
    <w:p w14:paraId="0B8D5536" w14:textId="0A69F600" w:rsidR="003B3DC9" w:rsidRPr="004E4D59" w:rsidRDefault="003B3DC9" w:rsidP="00E51A03">
      <w:r w:rsidRPr="004E4D59">
        <w:t xml:space="preserve">The Special Conditions Local Override is for </w:t>
      </w:r>
      <w:r w:rsidRPr="004E4D59">
        <w:rPr>
          <w:b/>
        </w:rPr>
        <w:t>emergency conditions</w:t>
      </w:r>
      <w:r w:rsidRPr="004E4D59">
        <w:t xml:space="preserve"> when there are No ANC results in the last 7 days and a one-time 4-day emergency supply is needed. A </w:t>
      </w:r>
      <w:r w:rsidRPr="004E4D59">
        <w:rPr>
          <w:b/>
        </w:rPr>
        <w:t>history of normal ANC</w:t>
      </w:r>
      <w:r w:rsidRPr="004E4D59">
        <w:t xml:space="preserve"> values is required. A </w:t>
      </w:r>
      <w:r w:rsidRPr="004E4D59">
        <w:rPr>
          <w:b/>
        </w:rPr>
        <w:t>written prescription</w:t>
      </w:r>
      <w:r w:rsidRPr="004E4D59">
        <w:t xml:space="preserve"> from the provider is the only way to use the Special Conditions Local Override in the VistA Backdoor Pharmacy.</w:t>
      </w:r>
    </w:p>
    <w:p w14:paraId="1E0F24E2" w14:textId="77777777" w:rsidR="00E51A03" w:rsidRPr="004E4D59" w:rsidRDefault="00E51A03" w:rsidP="003B3DC9">
      <w:pPr>
        <w:rPr>
          <w:szCs w:val="24"/>
        </w:rPr>
      </w:pPr>
    </w:p>
    <w:p w14:paraId="480A9CE2" w14:textId="77777777" w:rsidR="003B3DC9" w:rsidRPr="004E4D59" w:rsidRDefault="3E770EB7" w:rsidP="00E51A03">
      <w:pPr>
        <w:ind w:left="720" w:hanging="720"/>
      </w:pPr>
      <w:r w:rsidRPr="004E4D59">
        <w:rPr>
          <w:noProof/>
        </w:rPr>
        <w:drawing>
          <wp:inline distT="0" distB="0" distL="0" distR="0" wp14:anchorId="0EB561A5" wp14:editId="0952A7F3">
            <wp:extent cx="466725" cy="381000"/>
            <wp:effectExtent l="0" t="0" r="9525" b="0"/>
            <wp:docPr id="150" name="Picture 15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5A3160A4" w14:textId="77777777" w:rsidR="003B3DC9" w:rsidRPr="004E4D59" w:rsidRDefault="003B3DC9" w:rsidP="003B3DC9">
      <w:pPr>
        <w:rPr>
          <w:szCs w:val="24"/>
        </w:rPr>
      </w:pPr>
    </w:p>
    <w:p w14:paraId="33556BEA" w14:textId="77777777" w:rsidR="003B3DC9" w:rsidRPr="004E4D59" w:rsidRDefault="003B3DC9" w:rsidP="00E51A03">
      <w:r w:rsidRPr="004E4D59">
        <w:t>A Special Conditions Local Override may be used for Outpatients to maintain continuity of care and to avoid disruption in a patient’s clozapine treatment:</w:t>
      </w:r>
    </w:p>
    <w:p w14:paraId="6F19BEE8" w14:textId="77777777" w:rsidR="003B3DC9" w:rsidRPr="004E4D59" w:rsidRDefault="003B3DC9" w:rsidP="00F258BC">
      <w:pPr>
        <w:numPr>
          <w:ilvl w:val="0"/>
          <w:numId w:val="87"/>
        </w:numPr>
        <w:spacing w:before="60" w:after="120"/>
        <w:rPr>
          <w:b/>
          <w:szCs w:val="24"/>
        </w:rPr>
      </w:pPr>
      <w:r w:rsidRPr="004E4D59">
        <w:rPr>
          <w:b/>
          <w:szCs w:val="24"/>
        </w:rPr>
        <w:t>Outpatient Special Conditions</w:t>
      </w:r>
    </w:p>
    <w:p w14:paraId="49BDAE63" w14:textId="3A747EDD" w:rsidR="003B3DC9" w:rsidRPr="004E4D59" w:rsidRDefault="003B3DC9" w:rsidP="009D7812">
      <w:pPr>
        <w:ind w:left="720"/>
        <w:rPr>
          <w:szCs w:val="24"/>
        </w:rPr>
      </w:pPr>
      <w:r w:rsidRPr="004E4D59">
        <w:rPr>
          <w:szCs w:val="24"/>
        </w:rPr>
        <w:t>When the patient is an outpatient and the clozapine must be dispensed during off hours or in anticipation of an emergency, the provider who wishes to dispense an emergency supply must document one of the following reasons in the written prescription:</w:t>
      </w:r>
    </w:p>
    <w:p w14:paraId="2233AA1F" w14:textId="77777777" w:rsidR="00E51A03" w:rsidRPr="004E4D59" w:rsidRDefault="00E51A03" w:rsidP="003B3DC9">
      <w:pPr>
        <w:rPr>
          <w:szCs w:val="24"/>
        </w:rPr>
      </w:pPr>
    </w:p>
    <w:p w14:paraId="0CD7D938" w14:textId="77777777" w:rsidR="003B3DC9" w:rsidRPr="004E4D59" w:rsidRDefault="003B3DC9" w:rsidP="00E51A03">
      <w:pPr>
        <w:spacing w:before="120" w:after="120"/>
        <w:ind w:left="720"/>
        <w:contextualSpacing/>
        <w:rPr>
          <w:szCs w:val="24"/>
        </w:rPr>
      </w:pPr>
      <w:r w:rsidRPr="004E4D59">
        <w:rPr>
          <w:szCs w:val="24"/>
        </w:rPr>
        <w:t xml:space="preserve">(1) Weather related condition </w:t>
      </w:r>
    </w:p>
    <w:p w14:paraId="4FB4F73C" w14:textId="77777777" w:rsidR="003B3DC9" w:rsidRPr="004E4D59" w:rsidRDefault="003B3DC9" w:rsidP="00E51A03">
      <w:pPr>
        <w:spacing w:before="120" w:after="120"/>
        <w:ind w:left="720"/>
        <w:contextualSpacing/>
        <w:rPr>
          <w:szCs w:val="24"/>
        </w:rPr>
      </w:pPr>
      <w:r w:rsidRPr="004E4D59">
        <w:rPr>
          <w:szCs w:val="24"/>
        </w:rPr>
        <w:t xml:space="preserve">(2) Mail order delay </w:t>
      </w:r>
    </w:p>
    <w:p w14:paraId="6C7D93FB" w14:textId="77777777" w:rsidR="003B3DC9" w:rsidRPr="004E4D59" w:rsidRDefault="003B3DC9" w:rsidP="00E51A03">
      <w:pPr>
        <w:spacing w:before="120" w:after="120"/>
        <w:ind w:left="720"/>
        <w:contextualSpacing/>
        <w:rPr>
          <w:szCs w:val="24"/>
        </w:rPr>
      </w:pPr>
      <w:r w:rsidRPr="004E4D59">
        <w:rPr>
          <w:szCs w:val="24"/>
        </w:rPr>
        <w:t>(3) Inpatient going on leave</w:t>
      </w:r>
    </w:p>
    <w:p w14:paraId="2FF11BCE" w14:textId="77777777" w:rsidR="00E51A03" w:rsidRPr="004E4D59" w:rsidRDefault="00E51A03" w:rsidP="003B3DC9">
      <w:pPr>
        <w:rPr>
          <w:szCs w:val="24"/>
        </w:rPr>
      </w:pPr>
    </w:p>
    <w:p w14:paraId="28A30690" w14:textId="139E034B" w:rsidR="003B3DC9" w:rsidRPr="004E4D59" w:rsidRDefault="003B3DC9" w:rsidP="009D7812">
      <w:pPr>
        <w:keepNext/>
        <w:ind w:left="720"/>
        <w:rPr>
          <w:szCs w:val="24"/>
        </w:rPr>
      </w:pPr>
      <w:r w:rsidRPr="004E4D59">
        <w:rPr>
          <w:szCs w:val="24"/>
        </w:rPr>
        <w:t>The pharmacist entering the written prescription will also be required to document the provider-approved reason during the ordering process.</w:t>
      </w:r>
    </w:p>
    <w:p w14:paraId="113F77E4" w14:textId="77777777" w:rsidR="003B3DC9" w:rsidRPr="004E4D59" w:rsidRDefault="003B3DC9" w:rsidP="003B3DC9"/>
    <w:p w14:paraId="4AE7146F" w14:textId="0A2F17BF" w:rsidR="003B3DC9" w:rsidRPr="004E4D59" w:rsidRDefault="003B3DC9" w:rsidP="000C7F3B">
      <w:pPr>
        <w:pStyle w:val="Heading3"/>
        <w:rPr>
          <w:lang w:val="en-US"/>
        </w:rPr>
      </w:pPr>
      <w:bookmarkStart w:id="1313" w:name="_Toc92786193"/>
      <w:bookmarkStart w:id="1314" w:name="_Toc153534543"/>
      <w:r w:rsidRPr="004E4D59">
        <w:rPr>
          <w:lang w:val="en-US"/>
        </w:rPr>
        <w:lastRenderedPageBreak/>
        <w:t>Provider Decision</w:t>
      </w:r>
      <w:bookmarkEnd w:id="1313"/>
      <w:bookmarkEnd w:id="1314"/>
    </w:p>
    <w:p w14:paraId="4BAEA65F" w14:textId="77777777" w:rsidR="00FA6823" w:rsidRPr="004E4D59" w:rsidRDefault="00FA6823" w:rsidP="00E51A03">
      <w:pPr>
        <w:keepNext/>
        <w:rPr>
          <w:b/>
        </w:rPr>
      </w:pPr>
    </w:p>
    <w:p w14:paraId="1E07BF6B" w14:textId="22D2436B" w:rsidR="003B3DC9" w:rsidRPr="004E4D59" w:rsidRDefault="003B3DC9" w:rsidP="003B3DC9">
      <w:r w:rsidRPr="004E4D59">
        <w:t xml:space="preserve">The FDA REMS supports the clinical medical decisions of the provider to determine when to prescribe clozapine – even if the ANC is null. Providers often feel that subjecting a clozapine patient to blood testing </w:t>
      </w:r>
      <w:r w:rsidR="001E3D76" w:rsidRPr="004E4D59">
        <w:t>more than</w:t>
      </w:r>
      <w:r w:rsidRPr="004E4D59">
        <w:t xml:space="preserve"> what is required by the FDA regulation is usually due to administrative barriers and is considered unnecessary. The option to have a Special Conditions Local Override allows the provider to make that decision </w:t>
      </w:r>
      <w:r w:rsidR="001E3D76" w:rsidRPr="004E4D59">
        <w:t>and</w:t>
      </w:r>
      <w:r w:rsidRPr="004E4D59">
        <w:t xml:space="preserve"> meet documentation requirements. </w:t>
      </w:r>
    </w:p>
    <w:p w14:paraId="77711AC3" w14:textId="77777777" w:rsidR="00E51A03" w:rsidRPr="004E4D59" w:rsidRDefault="00E51A03" w:rsidP="003B3DC9"/>
    <w:p w14:paraId="2A471E39" w14:textId="5FE6EF78" w:rsidR="003B3DC9" w:rsidRPr="004E4D59" w:rsidRDefault="003B3DC9" w:rsidP="003B3DC9">
      <w:r w:rsidRPr="004E4D59">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Request_for_Override" w:history="1">
        <w:r w:rsidR="00612AB1" w:rsidRPr="004E4D59">
          <w:rPr>
            <w:rStyle w:val="Hyperlink"/>
          </w:rPr>
          <w:t>Request for Override of Pharmacy Lockout Form</w:t>
        </w:r>
      </w:hyperlink>
      <w:r w:rsidR="00612AB1" w:rsidRPr="004E4D59">
        <w:t>.</w:t>
      </w:r>
    </w:p>
    <w:p w14:paraId="5E7D7CCC" w14:textId="77777777" w:rsidR="004E1B07" w:rsidRPr="004E4D59" w:rsidRDefault="004E1B07" w:rsidP="003B3DC9"/>
    <w:p w14:paraId="055F4CF3" w14:textId="6A6BBC65" w:rsidR="00801D38" w:rsidRPr="004E4D59" w:rsidRDefault="003B3DC9" w:rsidP="000C7F3B">
      <w:pPr>
        <w:pStyle w:val="Heading3"/>
        <w:rPr>
          <w:lang w:val="en-US"/>
        </w:rPr>
      </w:pPr>
      <w:bookmarkStart w:id="1315" w:name="_Toc468176528"/>
      <w:bookmarkStart w:id="1316" w:name="_Toc473279589"/>
      <w:bookmarkStart w:id="1317" w:name="_Toc474407404"/>
      <w:bookmarkStart w:id="1318" w:name="_Toc482195029"/>
      <w:bookmarkStart w:id="1319" w:name="_Toc486222902"/>
      <w:bookmarkStart w:id="1320" w:name="_Toc486227854"/>
      <w:bookmarkStart w:id="1321" w:name="_Toc499641844"/>
      <w:bookmarkStart w:id="1322" w:name="_Toc969001"/>
      <w:bookmarkStart w:id="1323" w:name="_Toc61614366"/>
      <w:bookmarkStart w:id="1324" w:name="_Toc92786194"/>
      <w:bookmarkStart w:id="1325" w:name="_Toc153534544"/>
      <w:r w:rsidRPr="004E4D59">
        <w:rPr>
          <w:lang w:val="en-US"/>
        </w:rPr>
        <w:t>No ANC – Emergency OP Special Conditions (Pharmacy View)</w:t>
      </w:r>
      <w:bookmarkStart w:id="1326" w:name="_Toc468176533"/>
      <w:bookmarkStart w:id="1327" w:name="_Toc473279594"/>
      <w:bookmarkEnd w:id="1315"/>
      <w:bookmarkEnd w:id="1316"/>
      <w:bookmarkEnd w:id="1317"/>
      <w:bookmarkEnd w:id="1318"/>
      <w:bookmarkEnd w:id="1319"/>
      <w:bookmarkEnd w:id="1320"/>
      <w:bookmarkEnd w:id="1321"/>
      <w:bookmarkEnd w:id="1322"/>
      <w:bookmarkEnd w:id="1323"/>
      <w:bookmarkEnd w:id="1324"/>
      <w:bookmarkEnd w:id="1325"/>
    </w:p>
    <w:p w14:paraId="4227696D" w14:textId="77777777" w:rsidR="00627EC3" w:rsidRPr="004E4D59" w:rsidRDefault="00627EC3" w:rsidP="00627EC3">
      <w:pPr>
        <w:rPr>
          <w:lang w:eastAsia="x-none"/>
        </w:rPr>
      </w:pPr>
    </w:p>
    <w:p w14:paraId="3417AA65" w14:textId="77777777" w:rsidR="00801D38" w:rsidRPr="004E4D59" w:rsidRDefault="00801D38" w:rsidP="00801D38">
      <w:r w:rsidRPr="004E4D59">
        <w:t>*This flow assumes the outpatient is actively registered and the provider is authorized.</w:t>
      </w:r>
    </w:p>
    <w:p w14:paraId="0AF0AD4D" w14:textId="77777777" w:rsidR="00801D38" w:rsidRPr="004E4D59" w:rsidRDefault="00801D38" w:rsidP="00801D38"/>
    <w:p w14:paraId="4E3516D3" w14:textId="491CA233" w:rsidR="00801D38" w:rsidRPr="004E4D59" w:rsidRDefault="2D48C8D7" w:rsidP="00E51A03">
      <w:pPr>
        <w:ind w:left="720" w:hanging="720"/>
      </w:pPr>
      <w:r w:rsidRPr="004E4D59">
        <w:rPr>
          <w:noProof/>
        </w:rPr>
        <w:drawing>
          <wp:inline distT="0" distB="0" distL="0" distR="0" wp14:anchorId="5B456CE5" wp14:editId="4301CD19">
            <wp:extent cx="466725" cy="381000"/>
            <wp:effectExtent l="0" t="0" r="9525" b="0"/>
            <wp:docPr id="149" name="Picture 14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t>In this scenario, a National Override is NOT in effect because this situation requires a written prescription from the provider to the Outpatient Pharmacist, as well as a Local Override.</w:t>
      </w:r>
    </w:p>
    <w:p w14:paraId="5F2C274B" w14:textId="1D4FDB01" w:rsidR="00BA23CF" w:rsidRPr="004E4D59" w:rsidRDefault="00BA23CF" w:rsidP="007C6BD8">
      <w:pPr>
        <w:pStyle w:val="Caption"/>
      </w:pPr>
      <w:bookmarkStart w:id="1328" w:name="_Toc151997390"/>
      <w:r w:rsidRPr="004E4D59">
        <w:t xml:space="preserve">Table </w:t>
      </w:r>
      <w:r>
        <w:fldChar w:fldCharType="begin"/>
      </w:r>
      <w:r>
        <w:instrText>SEQ Table \* ARABIC</w:instrText>
      </w:r>
      <w:r>
        <w:fldChar w:fldCharType="separate"/>
      </w:r>
      <w:r w:rsidR="00FB495C">
        <w:rPr>
          <w:noProof/>
        </w:rPr>
        <w:t>28</w:t>
      </w:r>
      <w:r>
        <w:fldChar w:fldCharType="end"/>
      </w:r>
      <w:r w:rsidRPr="004E4D59">
        <w:t>: Emergency OP Special Conditions</w:t>
      </w:r>
      <w:bookmarkEnd w:id="1328"/>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Emergency OP Special Conditions"/>
        <w:tblDescription w:val="Status and pharmacist view"/>
      </w:tblPr>
      <w:tblGrid>
        <w:gridCol w:w="3501"/>
        <w:gridCol w:w="5839"/>
      </w:tblGrid>
      <w:tr w:rsidR="00801D38" w:rsidRPr="004E4D59" w14:paraId="4C0714DC" w14:textId="77777777" w:rsidTr="00C03F56">
        <w:trPr>
          <w:cantSplit/>
          <w:tblHeader/>
        </w:trPr>
        <w:tc>
          <w:tcPr>
            <w:tcW w:w="3502" w:type="dxa"/>
            <w:shd w:val="clear" w:color="auto" w:fill="D9D9D9" w:themeFill="background1" w:themeFillShade="D9"/>
            <w:vAlign w:val="center"/>
          </w:tcPr>
          <w:p w14:paraId="65B96ACD" w14:textId="430BF060" w:rsidR="00801D38" w:rsidRPr="004E4D59" w:rsidRDefault="00BA23CF" w:rsidP="00E51A03">
            <w:pPr>
              <w:pStyle w:val="TableHeading0"/>
            </w:pPr>
            <w:r w:rsidRPr="004E4D59">
              <w:t>Status</w:t>
            </w:r>
          </w:p>
        </w:tc>
        <w:tc>
          <w:tcPr>
            <w:tcW w:w="5842" w:type="dxa"/>
            <w:shd w:val="clear" w:color="auto" w:fill="D9D9D9" w:themeFill="background1" w:themeFillShade="D9"/>
            <w:vAlign w:val="center"/>
          </w:tcPr>
          <w:p w14:paraId="1543259F" w14:textId="77777777" w:rsidR="00801D38" w:rsidRPr="004E4D59" w:rsidRDefault="00801D38" w:rsidP="00E51A03">
            <w:pPr>
              <w:pStyle w:val="TableHeading0"/>
            </w:pPr>
            <w:r w:rsidRPr="004E4D59">
              <w:t>Pharmacist View</w:t>
            </w:r>
          </w:p>
        </w:tc>
      </w:tr>
      <w:tr w:rsidR="00801D38" w:rsidRPr="004E4D59" w14:paraId="60499FCF" w14:textId="77777777" w:rsidTr="00C03F56">
        <w:trPr>
          <w:cantSplit/>
        </w:trPr>
        <w:tc>
          <w:tcPr>
            <w:tcW w:w="3502" w:type="dxa"/>
          </w:tcPr>
          <w:p w14:paraId="26666A40" w14:textId="3B293816" w:rsidR="00801D38" w:rsidRPr="004E4D59" w:rsidRDefault="00801D38" w:rsidP="00E51A03">
            <w:pPr>
              <w:pStyle w:val="TableText0"/>
            </w:pPr>
            <w:r w:rsidRPr="004E4D59">
              <w:t>Written prescription – Outpatient Special Conditions Local Override</w:t>
            </w:r>
          </w:p>
        </w:tc>
        <w:tc>
          <w:tcPr>
            <w:tcW w:w="5842" w:type="dxa"/>
          </w:tcPr>
          <w:p w14:paraId="4206E275" w14:textId="77777777" w:rsidR="00801D38" w:rsidRPr="004E4D59" w:rsidRDefault="00801D38" w:rsidP="00E51A03">
            <w:pPr>
              <w:pStyle w:val="TableText0"/>
            </w:pPr>
            <w:r w:rsidRPr="004E4D59">
              <w:t>When the OP pharmacist receives a written prescription for an Outpatient Special Conditions Local Override, it is entered into VistA Backdoor Pharmacy system. This is the message displayed to the pharmacist:</w:t>
            </w:r>
          </w:p>
          <w:p w14:paraId="1D2A67BD" w14:textId="77777777" w:rsidR="00801D38" w:rsidRPr="004E4D59" w:rsidRDefault="00801D38" w:rsidP="00E51A03">
            <w:pPr>
              <w:pStyle w:val="TableText0"/>
              <w:ind w:left="331"/>
              <w:rPr>
                <w:color w:val="000000" w:themeColor="text1"/>
              </w:rPr>
            </w:pPr>
            <w:r w:rsidRPr="004E4D59">
              <w:rPr>
                <w:color w:val="000000" w:themeColor="text1"/>
              </w:rPr>
              <w:t>&lt;Displays up to the last 4 results within the past 30 days, if applicable&gt;</w:t>
            </w:r>
          </w:p>
          <w:p w14:paraId="7EDA9134" w14:textId="77777777" w:rsidR="00801D38" w:rsidRPr="004E4D59" w:rsidRDefault="00801D38" w:rsidP="00E51A03">
            <w:pPr>
              <w:pStyle w:val="TableText0"/>
              <w:ind w:left="331"/>
              <w:rPr>
                <w:color w:val="000000" w:themeColor="text1"/>
              </w:rPr>
            </w:pPr>
            <w:r w:rsidRPr="004E4D59">
              <w:rPr>
                <w:color w:val="000000" w:themeColor="text1"/>
              </w:rPr>
              <w:t xml:space="preserve">*** Permission to dispense clozapine has been denied based on the available lab tests related to the clozapine treatment program. *** </w:t>
            </w:r>
          </w:p>
          <w:p w14:paraId="2201660A" w14:textId="77777777" w:rsidR="00801D38" w:rsidRPr="004E4D59" w:rsidRDefault="00801D38" w:rsidP="00E51A03">
            <w:pPr>
              <w:pStyle w:val="TableText0"/>
              <w:ind w:left="331"/>
              <w:rPr>
                <w:color w:val="000000" w:themeColor="text1"/>
              </w:rPr>
            </w:pPr>
            <w:r w:rsidRPr="004E4D59">
              <w:rPr>
                <w:color w:val="000000" w:themeColor="text1"/>
              </w:rPr>
              <w:t>For a National Override to dispense at the patient’s normal frequency, please contact the VA National Clozapine Coordinating Center to request an Override of Pharmacy Lockout (from VHA Handbook 1160.02) (Phone: 214-857-0068 Fax: 214-857-0339).</w:t>
            </w:r>
          </w:p>
          <w:p w14:paraId="2AB441B6" w14:textId="77777777" w:rsidR="00801D38" w:rsidRPr="004E4D59" w:rsidRDefault="00801D38" w:rsidP="00E51A03">
            <w:pPr>
              <w:pStyle w:val="TableText0"/>
              <w:ind w:left="331"/>
              <w:rPr>
                <w:bCs/>
                <w:color w:val="365F91"/>
              </w:rPr>
            </w:pPr>
            <w:r w:rsidRPr="004E4D59">
              <w:rPr>
                <w:color w:val="000000" w:themeColor="text1"/>
              </w:rPr>
              <w:t>A Special Conditions Local Override for Outpatients can be approved for (1) weather-related conditions, (2) mail order delays of clozapine, or (3) inpatient going on leave. With provider’s documentation of approval, you may dispense a one-time supply not to exceed 4 days.</w:t>
            </w:r>
            <w:r w:rsidRPr="004E4D59">
              <w:rPr>
                <w:bCs/>
                <w:color w:val="365F91"/>
                <w:sz w:val="18"/>
              </w:rPr>
              <w:t xml:space="preserve"> </w:t>
            </w:r>
          </w:p>
        </w:tc>
      </w:tr>
      <w:tr w:rsidR="00801D38" w:rsidRPr="004E4D59" w14:paraId="609A5B5E" w14:textId="77777777" w:rsidTr="00C03F56">
        <w:trPr>
          <w:cantSplit/>
        </w:trPr>
        <w:tc>
          <w:tcPr>
            <w:tcW w:w="3502" w:type="dxa"/>
          </w:tcPr>
          <w:p w14:paraId="48862537" w14:textId="37596E8C" w:rsidR="00801D38" w:rsidRPr="004E4D59" w:rsidRDefault="00801D38" w:rsidP="00E51A03">
            <w:pPr>
              <w:pStyle w:val="TableText0"/>
            </w:pPr>
            <w:r w:rsidRPr="004E4D59">
              <w:lastRenderedPageBreak/>
              <w:t>Pharmacist not authorized</w:t>
            </w:r>
          </w:p>
        </w:tc>
        <w:tc>
          <w:tcPr>
            <w:tcW w:w="5842" w:type="dxa"/>
          </w:tcPr>
          <w:p w14:paraId="5D4E9016" w14:textId="77777777" w:rsidR="00801D38" w:rsidRPr="004E4D59" w:rsidRDefault="00801D38" w:rsidP="00E51A03">
            <w:pPr>
              <w:pStyle w:val="TableText0"/>
            </w:pPr>
            <w:r w:rsidRPr="004E4D59">
              <w:t xml:space="preserve">If the pharmacist is not authorized with the PSOLOCKCLOZ key, this message displays: </w:t>
            </w:r>
          </w:p>
          <w:p w14:paraId="29FA856B" w14:textId="77777777" w:rsidR="00801D38" w:rsidRPr="004E4D59" w:rsidRDefault="00801D38" w:rsidP="00E51A03">
            <w:pPr>
              <w:pStyle w:val="TableText0"/>
              <w:ind w:left="331"/>
              <w:rPr>
                <w:color w:val="000000" w:themeColor="text1"/>
              </w:rPr>
            </w:pPr>
            <w:r w:rsidRPr="004E4D59">
              <w:rPr>
                <w:color w:val="000000" w:themeColor="text1"/>
              </w:rPr>
              <w:t>You Are Not Authorized to Override! See Clozapine Manager with PSOLOCKCLOZ key.</w:t>
            </w:r>
          </w:p>
          <w:p w14:paraId="0ADD2328" w14:textId="77777777" w:rsidR="00801D38" w:rsidRPr="004E4D59" w:rsidRDefault="00801D38" w:rsidP="00E51A03">
            <w:pPr>
              <w:pStyle w:val="TableText0"/>
            </w:pPr>
            <w:r w:rsidRPr="004E4D59">
              <w:t>The system issues a hard stop and the written order is deleted and not processed.</w:t>
            </w:r>
          </w:p>
        </w:tc>
      </w:tr>
      <w:tr w:rsidR="00801D38" w:rsidRPr="004E4D59" w14:paraId="402F6C21" w14:textId="77777777" w:rsidTr="00C03F56">
        <w:trPr>
          <w:cantSplit/>
        </w:trPr>
        <w:tc>
          <w:tcPr>
            <w:tcW w:w="3502" w:type="dxa"/>
          </w:tcPr>
          <w:p w14:paraId="1A1512E3" w14:textId="7CF2C06E" w:rsidR="00801D38" w:rsidRPr="004E4D59" w:rsidRDefault="00801D38" w:rsidP="00E51A03">
            <w:pPr>
              <w:pStyle w:val="TableText0"/>
            </w:pPr>
            <w:r w:rsidRPr="004E4D59">
              <w:t>Prompted to override for Outpatient Special Conditions</w:t>
            </w:r>
          </w:p>
        </w:tc>
        <w:tc>
          <w:tcPr>
            <w:tcW w:w="5842" w:type="dxa"/>
          </w:tcPr>
          <w:p w14:paraId="35824D55" w14:textId="77777777" w:rsidR="00801D38" w:rsidRPr="004E4D59" w:rsidRDefault="00801D38" w:rsidP="00E51A03">
            <w:pPr>
              <w:pStyle w:val="TableText0"/>
            </w:pPr>
            <w:r w:rsidRPr="004E4D59">
              <w:t xml:space="preserve">The authorized pharmacist receives additional information and is prompted to override with a Special Conditions Local Override. This message displays to the pharmacist: </w:t>
            </w:r>
          </w:p>
          <w:p w14:paraId="62DD7890" w14:textId="77777777" w:rsidR="00801D38" w:rsidRPr="004E4D59" w:rsidRDefault="00801D38" w:rsidP="00E51A03">
            <w:pPr>
              <w:pStyle w:val="TableText0"/>
              <w:ind w:left="331"/>
              <w:rPr>
                <w:color w:val="000000" w:themeColor="text1"/>
              </w:rPr>
            </w:pPr>
            <w:r w:rsidRPr="004E4D59">
              <w:rPr>
                <w:color w:val="000000" w:themeColor="text1"/>
              </w:rPr>
              <w:t>Override reason: PRESCRIBER APPROVED 4 DAY SUPPLY</w:t>
            </w:r>
          </w:p>
          <w:p w14:paraId="65671F7A" w14:textId="77777777" w:rsidR="00801D38" w:rsidRPr="004E4D59" w:rsidRDefault="00801D38" w:rsidP="00E51A03">
            <w:pPr>
              <w:pStyle w:val="TableText0"/>
              <w:ind w:left="331"/>
              <w:rPr>
                <w:sz w:val="28"/>
              </w:rPr>
            </w:pPr>
            <w:r w:rsidRPr="004E4D59">
              <w:rPr>
                <w:color w:val="000000" w:themeColor="text1"/>
              </w:rPr>
              <w:t>Do you want to override and issue this order? Y/N</w:t>
            </w:r>
          </w:p>
        </w:tc>
      </w:tr>
      <w:tr w:rsidR="00801D38" w:rsidRPr="004E4D59" w14:paraId="357EA15B" w14:textId="77777777" w:rsidTr="00C03F56">
        <w:trPr>
          <w:cantSplit/>
        </w:trPr>
        <w:tc>
          <w:tcPr>
            <w:tcW w:w="3502" w:type="dxa"/>
          </w:tcPr>
          <w:p w14:paraId="6C17DA0A" w14:textId="07CD386C" w:rsidR="00801D38" w:rsidRPr="004E4D59" w:rsidRDefault="00801D38" w:rsidP="00E51A03">
            <w:pPr>
              <w:pStyle w:val="TableText0"/>
            </w:pPr>
            <w:r w:rsidRPr="004E4D59">
              <w:t>Pharmacist does not want to override</w:t>
            </w:r>
          </w:p>
        </w:tc>
        <w:tc>
          <w:tcPr>
            <w:tcW w:w="5842" w:type="dxa"/>
          </w:tcPr>
          <w:p w14:paraId="6A14A804" w14:textId="3AD5AC7E" w:rsidR="00801D38" w:rsidRPr="004E4D59" w:rsidRDefault="00801D38" w:rsidP="00E51A03">
            <w:pPr>
              <w:pStyle w:val="TableText0"/>
            </w:pPr>
            <w:r w:rsidRPr="004E4D59">
              <w:t xml:space="preserve">If the pharmacist selects ‘No’ and does not want to override for Outpatient Special Conditions, a hard stop is </w:t>
            </w:r>
            <w:r w:rsidR="001E3D76" w:rsidRPr="004E4D59">
              <w:t>issued,</w:t>
            </w:r>
            <w:r w:rsidRPr="004E4D59">
              <w:t xml:space="preserve"> and the written prescription is deleted and not processed.</w:t>
            </w:r>
          </w:p>
        </w:tc>
      </w:tr>
      <w:tr w:rsidR="00801D38" w:rsidRPr="004E4D59" w14:paraId="0B76BCBE" w14:textId="77777777" w:rsidTr="00C03F56">
        <w:trPr>
          <w:cantSplit/>
        </w:trPr>
        <w:tc>
          <w:tcPr>
            <w:tcW w:w="3502" w:type="dxa"/>
          </w:tcPr>
          <w:p w14:paraId="48E5F1E9" w14:textId="66FA2F78" w:rsidR="00801D38" w:rsidRPr="004E4D59" w:rsidRDefault="00801D38" w:rsidP="00E51A03">
            <w:pPr>
              <w:pStyle w:val="TableText0"/>
            </w:pPr>
            <w:r w:rsidRPr="004E4D59">
              <w:t>Pharmacist prompted to enter Provider approved reason</w:t>
            </w:r>
          </w:p>
        </w:tc>
        <w:tc>
          <w:tcPr>
            <w:tcW w:w="5842" w:type="dxa"/>
          </w:tcPr>
          <w:p w14:paraId="387E512F" w14:textId="77777777" w:rsidR="00801D38" w:rsidRPr="004E4D59" w:rsidRDefault="00801D38" w:rsidP="00E51A03">
            <w:pPr>
              <w:pStyle w:val="TableText0"/>
            </w:pPr>
            <w:r w:rsidRPr="004E4D59">
              <w:t>The pharmacist is prompted to enter one of the following required provider-approved reasons for the Outpatient Special Conditions:</w:t>
            </w:r>
          </w:p>
          <w:p w14:paraId="60FD543C" w14:textId="77777777" w:rsidR="00801D38" w:rsidRPr="004E4D59" w:rsidRDefault="00801D38" w:rsidP="00E51A03">
            <w:pPr>
              <w:pStyle w:val="TableText0"/>
              <w:ind w:left="331"/>
              <w:rPr>
                <w:color w:val="000000" w:themeColor="text1"/>
              </w:rPr>
            </w:pPr>
            <w:r w:rsidRPr="004E4D59">
              <w:rPr>
                <w:color w:val="000000" w:themeColor="text1"/>
              </w:rPr>
              <w:t>Select one of the following:</w:t>
            </w:r>
          </w:p>
          <w:p w14:paraId="71956BAB" w14:textId="77777777" w:rsidR="00801D38" w:rsidRPr="004E4D59" w:rsidRDefault="00801D38" w:rsidP="00E51A03">
            <w:pPr>
              <w:pStyle w:val="TableText0"/>
              <w:ind w:left="331"/>
              <w:rPr>
                <w:color w:val="000000" w:themeColor="text1"/>
              </w:rPr>
            </w:pPr>
            <w:r w:rsidRPr="004E4D59">
              <w:rPr>
                <w:color w:val="000000" w:themeColor="text1"/>
              </w:rPr>
              <w:t>Weather Related Condition</w:t>
            </w:r>
          </w:p>
          <w:p w14:paraId="0C507237" w14:textId="77777777" w:rsidR="00801D38" w:rsidRPr="004E4D59" w:rsidRDefault="00801D38" w:rsidP="00E51A03">
            <w:pPr>
              <w:pStyle w:val="TableText0"/>
              <w:ind w:left="331"/>
              <w:rPr>
                <w:color w:val="000000" w:themeColor="text1"/>
              </w:rPr>
            </w:pPr>
            <w:r w:rsidRPr="004E4D59">
              <w:rPr>
                <w:color w:val="000000" w:themeColor="text1"/>
              </w:rPr>
              <w:t>Mail Order Delay</w:t>
            </w:r>
          </w:p>
          <w:p w14:paraId="053A5B76" w14:textId="77777777" w:rsidR="00801D38" w:rsidRPr="004E4D59" w:rsidRDefault="00801D38" w:rsidP="00E51A03">
            <w:pPr>
              <w:pStyle w:val="TableText0"/>
              <w:ind w:left="331"/>
              <w:rPr>
                <w:color w:val="000000" w:themeColor="text1"/>
              </w:rPr>
            </w:pPr>
            <w:r w:rsidRPr="004E4D59">
              <w:rPr>
                <w:color w:val="000000" w:themeColor="text1"/>
              </w:rPr>
              <w:t>Inpatient Going On Leave</w:t>
            </w:r>
          </w:p>
          <w:p w14:paraId="2AD3692D" w14:textId="77777777" w:rsidR="00801D38" w:rsidRPr="004E4D59" w:rsidRDefault="00801D38" w:rsidP="00E51A03">
            <w:pPr>
              <w:pStyle w:val="TableText0"/>
              <w:ind w:left="331"/>
              <w:rPr>
                <w:bCs/>
                <w:color w:val="365F91"/>
                <w:szCs w:val="18"/>
              </w:rPr>
            </w:pPr>
            <w:r w:rsidRPr="004E4D59">
              <w:rPr>
                <w:color w:val="000000" w:themeColor="text1"/>
              </w:rPr>
              <w:t>Prescriber’s reason for Outpatient Special Conditions Local Override</w:t>
            </w:r>
          </w:p>
        </w:tc>
      </w:tr>
      <w:tr w:rsidR="00801D38" w:rsidRPr="004E4D59" w14:paraId="560F6C54" w14:textId="77777777" w:rsidTr="00C03F56">
        <w:trPr>
          <w:cantSplit/>
        </w:trPr>
        <w:tc>
          <w:tcPr>
            <w:tcW w:w="3502" w:type="dxa"/>
          </w:tcPr>
          <w:p w14:paraId="4172D49E" w14:textId="00A16113" w:rsidR="00801D38" w:rsidRPr="004E4D59" w:rsidRDefault="00801D38" w:rsidP="00E51A03">
            <w:pPr>
              <w:pStyle w:val="TableText0"/>
            </w:pPr>
            <w:r w:rsidRPr="004E4D59">
              <w:t xml:space="preserve">Pharmacist prompted to enter Approving Member </w:t>
            </w:r>
          </w:p>
        </w:tc>
        <w:tc>
          <w:tcPr>
            <w:tcW w:w="5842" w:type="dxa"/>
          </w:tcPr>
          <w:p w14:paraId="6D538CF5" w14:textId="77777777" w:rsidR="00801D38" w:rsidRPr="004E4D59" w:rsidRDefault="00801D38" w:rsidP="00E51A03">
            <w:pPr>
              <w:pStyle w:val="TableText0"/>
            </w:pPr>
            <w:r w:rsidRPr="004E4D59">
              <w:t xml:space="preserve">The pharmacist is prompted to enter the name of an Approving Member of the clozapine team. The list of authorized users with the PSOLOCKCLOZ key is retrieved with entering a partial name or entering ?? </w:t>
            </w:r>
          </w:p>
          <w:p w14:paraId="395391DC" w14:textId="77777777" w:rsidR="00801D38" w:rsidRPr="004E4D59" w:rsidRDefault="00801D38" w:rsidP="00E51A03">
            <w:pPr>
              <w:pStyle w:val="TableText0"/>
              <w:ind w:left="331"/>
              <w:rPr>
                <w:color w:val="365F91"/>
              </w:rPr>
            </w:pPr>
            <w:r w:rsidRPr="004E4D59">
              <w:rPr>
                <w:color w:val="000000" w:themeColor="text1"/>
              </w:rPr>
              <w:t>Approving member</w:t>
            </w:r>
          </w:p>
        </w:tc>
      </w:tr>
      <w:tr w:rsidR="00801D38" w:rsidRPr="004E4D59" w14:paraId="664432CB" w14:textId="77777777" w:rsidTr="00C03F56">
        <w:trPr>
          <w:cantSplit/>
        </w:trPr>
        <w:tc>
          <w:tcPr>
            <w:tcW w:w="3502" w:type="dxa"/>
          </w:tcPr>
          <w:p w14:paraId="424C4C20" w14:textId="77777777" w:rsidR="00801D38" w:rsidRPr="004E4D59" w:rsidRDefault="00801D38" w:rsidP="00E51A03">
            <w:pPr>
              <w:pStyle w:val="TableText0"/>
            </w:pPr>
            <w:r w:rsidRPr="004E4D59">
              <w:t>Outpatient Remarks pre-populated</w:t>
            </w:r>
          </w:p>
        </w:tc>
        <w:tc>
          <w:tcPr>
            <w:tcW w:w="5842" w:type="dxa"/>
          </w:tcPr>
          <w:p w14:paraId="0411388D" w14:textId="77777777" w:rsidR="00801D38" w:rsidRPr="004E4D59" w:rsidRDefault="00801D38" w:rsidP="00E51A03">
            <w:pPr>
              <w:pStyle w:val="TableText0"/>
            </w:pPr>
            <w:r w:rsidRPr="004E4D59">
              <w:t>The Remarks field is pre-populated with the following:</w:t>
            </w:r>
          </w:p>
          <w:p w14:paraId="23B3334B" w14:textId="77777777" w:rsidR="00801D38" w:rsidRPr="004E4D59" w:rsidRDefault="00801D38" w:rsidP="00E51A03">
            <w:pPr>
              <w:pStyle w:val="TableText0"/>
              <w:ind w:left="331"/>
              <w:rPr>
                <w:color w:val="000000" w:themeColor="text1"/>
              </w:rPr>
            </w:pPr>
            <w:r w:rsidRPr="004E4D59">
              <w:rPr>
                <w:color w:val="000000" w:themeColor="text1"/>
              </w:rPr>
              <w:t>Prescriber approved reason description: &lt;1-3&gt;, e.g., Weather Related Condition (1) plus</w:t>
            </w:r>
          </w:p>
          <w:p w14:paraId="2CC39552" w14:textId="77777777" w:rsidR="00801D38" w:rsidRPr="004E4D59" w:rsidRDefault="00801D38" w:rsidP="00E51A03">
            <w:pPr>
              <w:pStyle w:val="TableText0"/>
            </w:pPr>
            <w:r w:rsidRPr="004E4D59">
              <w:t>The pharmacist may enter additional free text up to a total of 200 characters.</w:t>
            </w:r>
          </w:p>
        </w:tc>
      </w:tr>
      <w:tr w:rsidR="00801D38" w:rsidRPr="004E4D59" w14:paraId="0D7D21CC" w14:textId="77777777" w:rsidTr="00C03F56">
        <w:trPr>
          <w:cantSplit/>
        </w:trPr>
        <w:tc>
          <w:tcPr>
            <w:tcW w:w="3502" w:type="dxa"/>
          </w:tcPr>
          <w:p w14:paraId="64518652" w14:textId="3FF0E027" w:rsidR="00801D38" w:rsidRPr="004E4D59" w:rsidRDefault="00801D38" w:rsidP="00E51A03">
            <w:pPr>
              <w:pStyle w:val="TableText0"/>
            </w:pPr>
            <w:r w:rsidRPr="004E4D59">
              <w:t>Dispense one-time 4-day emergency supply</w:t>
            </w:r>
          </w:p>
        </w:tc>
        <w:tc>
          <w:tcPr>
            <w:tcW w:w="5842" w:type="dxa"/>
          </w:tcPr>
          <w:p w14:paraId="269AE736" w14:textId="77777777" w:rsidR="00801D38" w:rsidRPr="004E4D59" w:rsidRDefault="00801D38" w:rsidP="00E51A03">
            <w:pPr>
              <w:pStyle w:val="TableText0"/>
            </w:pPr>
            <w:r w:rsidRPr="004E4D59">
              <w:t>The Outpatient pharmacist is prompted to activate the prescription and dispense a one-time supply not to exceed 4 days total.</w:t>
            </w:r>
          </w:p>
          <w:p w14:paraId="1FA4B9EB" w14:textId="77777777" w:rsidR="00801D38" w:rsidRPr="004E4D59" w:rsidRDefault="00801D38" w:rsidP="00E51A03">
            <w:pPr>
              <w:pStyle w:val="TableText0"/>
            </w:pPr>
            <w:r w:rsidRPr="004E4D59">
              <w:t>While the system will not enforce a one-time supply, it is incumbent on the provider and pharmacist to use the Special Conditions Local Override only in emergencies during off hours. The override is reported to the NCCC.</w:t>
            </w:r>
          </w:p>
        </w:tc>
      </w:tr>
      <w:tr w:rsidR="00801D38" w:rsidRPr="004E4D59" w14:paraId="1C1B881D" w14:textId="77777777" w:rsidTr="00C03F56">
        <w:trPr>
          <w:cantSplit/>
        </w:trPr>
        <w:tc>
          <w:tcPr>
            <w:tcW w:w="3502" w:type="dxa"/>
          </w:tcPr>
          <w:p w14:paraId="14865625" w14:textId="77777777" w:rsidR="00801D38" w:rsidRPr="004E4D59" w:rsidRDefault="00801D38" w:rsidP="00E51A03">
            <w:pPr>
              <w:pStyle w:val="TableText0"/>
            </w:pPr>
            <w:r w:rsidRPr="004E4D59">
              <w:t>Auto-notification to Provider and Approving Member</w:t>
            </w:r>
          </w:p>
        </w:tc>
        <w:tc>
          <w:tcPr>
            <w:tcW w:w="5842" w:type="dxa"/>
          </w:tcPr>
          <w:p w14:paraId="00A3846A" w14:textId="52FE5FAD" w:rsidR="00801D38" w:rsidRPr="004E4D59" w:rsidRDefault="00801D38" w:rsidP="00E51A03">
            <w:pPr>
              <w:pStyle w:val="TableText0"/>
            </w:pPr>
            <w:r w:rsidRPr="004E4D59">
              <w:t xml:space="preserve">The system sends an auto notification to the provider and Approving Member via VistA Alerts that the prescription has been dispensed. See </w:t>
            </w:r>
            <w:r w:rsidRPr="004E4D59">
              <w:fldChar w:fldCharType="begin" w:fldLock="1"/>
            </w:r>
            <w:r w:rsidRPr="004E4D59">
              <w:instrText xml:space="preserve"> REF _Ref473277667 \h </w:instrText>
            </w:r>
            <w:r w:rsidR="004E1B07" w:rsidRPr="004E4D59">
              <w:instrText xml:space="preserve"> \* MERGEFORMAT </w:instrText>
            </w:r>
            <w:r w:rsidRPr="004E4D59">
              <w:fldChar w:fldCharType="separate"/>
            </w:r>
            <w:hyperlink w:anchor="_Ref473277667" w:history="1">
              <w:r w:rsidR="00DB346B" w:rsidRPr="0069417C">
                <w:rPr>
                  <w:rStyle w:val="Hyperlink"/>
                </w:rPr>
                <w:t>Auto-Notify Provider and Approving Member</w:t>
              </w:r>
            </w:hyperlink>
            <w:r w:rsidRPr="004E4D59">
              <w:fldChar w:fldCharType="end"/>
            </w:r>
            <w:r w:rsidRPr="004E4D59">
              <w:t>.</w:t>
            </w:r>
          </w:p>
        </w:tc>
      </w:tr>
      <w:tr w:rsidR="00801D38" w:rsidRPr="004E4D59" w14:paraId="1C10D15F" w14:textId="77777777" w:rsidTr="00C03F56">
        <w:trPr>
          <w:cantSplit/>
        </w:trPr>
        <w:tc>
          <w:tcPr>
            <w:tcW w:w="3502" w:type="dxa"/>
          </w:tcPr>
          <w:p w14:paraId="7E565F7C" w14:textId="77777777" w:rsidR="00801D38" w:rsidRPr="004E4D59" w:rsidRDefault="00801D38" w:rsidP="00E51A03">
            <w:pPr>
              <w:pStyle w:val="TableText0"/>
            </w:pPr>
            <w:r w:rsidRPr="004E4D59">
              <w:lastRenderedPageBreak/>
              <w:t>Store and transmit Outpatient data</w:t>
            </w:r>
          </w:p>
        </w:tc>
        <w:tc>
          <w:tcPr>
            <w:tcW w:w="5842" w:type="dxa"/>
          </w:tcPr>
          <w:p w14:paraId="529A1CD2" w14:textId="77777777" w:rsidR="00801D38" w:rsidRPr="004E4D59" w:rsidRDefault="00801D38" w:rsidP="00E51A03">
            <w:pPr>
              <w:pStyle w:val="TableText0"/>
            </w:pPr>
            <w:r w:rsidRPr="004E4D59">
              <w:t>The Outpatient data is stored in the long-term temporary global and in VistA File #52.52 and transmitted to the National Clozapine data files nightly, including the override reason code:</w:t>
            </w:r>
          </w:p>
          <w:p w14:paraId="7D507908" w14:textId="77777777" w:rsidR="00801D38" w:rsidRPr="004E4D59" w:rsidRDefault="00801D38" w:rsidP="00E51A03">
            <w:pPr>
              <w:pStyle w:val="TableText0"/>
              <w:ind w:left="331"/>
              <w:rPr>
                <w:color w:val="000000" w:themeColor="text1"/>
              </w:rPr>
            </w:pPr>
            <w:r w:rsidRPr="004E4D59">
              <w:rPr>
                <w:color w:val="000000" w:themeColor="text1"/>
              </w:rPr>
              <w:t>(9) PRESCRIBER APPROVED 4 DAY SUPPLY + Provider approved reason.</w:t>
            </w:r>
          </w:p>
          <w:p w14:paraId="13401275" w14:textId="423ED905" w:rsidR="00801D38" w:rsidRPr="004E4D59" w:rsidRDefault="008635F3" w:rsidP="00E51A03">
            <w:pPr>
              <w:pStyle w:val="TableText0"/>
            </w:pPr>
            <w:r w:rsidRPr="004E4D59">
              <w:t xml:space="preserve">Figure below shows </w:t>
            </w:r>
            <w:r w:rsidR="006F244C" w:rsidRPr="004E4D59">
              <w:t xml:space="preserve">Retransmit Clozapine Roll-up Data </w:t>
            </w:r>
            <w:r w:rsidR="00801D38" w:rsidRPr="004E4D59">
              <w:t>#52.</w:t>
            </w:r>
          </w:p>
        </w:tc>
      </w:tr>
    </w:tbl>
    <w:p w14:paraId="4C3CEC33" w14:textId="77777777" w:rsidR="00801D38" w:rsidRPr="004E4D59" w:rsidRDefault="00801D38" w:rsidP="00801D38">
      <w:bookmarkStart w:id="1329" w:name="_Ref460246066"/>
      <w:bookmarkStart w:id="1330" w:name="_Toc460396633"/>
    </w:p>
    <w:p w14:paraId="4EE1F996" w14:textId="4B4A83EE" w:rsidR="00E51A03" w:rsidRPr="004E4D59" w:rsidRDefault="00E51A03" w:rsidP="00E51A03">
      <w:pPr>
        <w:pStyle w:val="Caption"/>
      </w:pPr>
      <w:bookmarkStart w:id="1331" w:name="_Toc92786636"/>
      <w:bookmarkStart w:id="1332" w:name="_Toc100749640"/>
      <w:bookmarkStart w:id="1333" w:name="_Toc109288912"/>
      <w:bookmarkStart w:id="1334" w:name="_Toc109650931"/>
      <w:bookmarkStart w:id="1335" w:name="_Toc151997356"/>
      <w:bookmarkEnd w:id="1329"/>
      <w:bookmarkEnd w:id="1330"/>
      <w:r w:rsidRPr="004E4D59">
        <w:t xml:space="preserve">Figure </w:t>
      </w:r>
      <w:r>
        <w:fldChar w:fldCharType="begin"/>
      </w:r>
      <w:r>
        <w:instrText>SEQ Figure \* ARABIC</w:instrText>
      </w:r>
      <w:r>
        <w:fldChar w:fldCharType="separate"/>
      </w:r>
      <w:r w:rsidR="00FB495C">
        <w:rPr>
          <w:noProof/>
        </w:rPr>
        <w:t>9</w:t>
      </w:r>
      <w:r>
        <w:fldChar w:fldCharType="end"/>
      </w:r>
      <w:r w:rsidR="00D2151C" w:rsidRPr="004E4D59">
        <w:t>: Retransmit Clozapine Roll-up Data #52</w:t>
      </w:r>
      <w:bookmarkEnd w:id="1331"/>
      <w:bookmarkEnd w:id="1332"/>
      <w:bookmarkEnd w:id="1333"/>
      <w:bookmarkEnd w:id="1334"/>
      <w:bookmarkEnd w:id="1335"/>
    </w:p>
    <w:p w14:paraId="583E2D54" w14:textId="5746A705" w:rsidR="00801D38" w:rsidRPr="004E4D59" w:rsidRDefault="00BE32F4" w:rsidP="00E51A03">
      <w:pPr>
        <w:pStyle w:val="FigureCentered"/>
      </w:pPr>
      <w:r>
        <w:rPr>
          <w:noProof/>
        </w:rPr>
        <w:drawing>
          <wp:inline distT="0" distB="0" distL="0" distR="0" wp14:anchorId="4780B3A3" wp14:editId="2EBCF32A">
            <wp:extent cx="5410200" cy="942975"/>
            <wp:effectExtent l="0" t="0" r="0" b="9525"/>
            <wp:docPr id="1351" name="Picture 1351" descr="Retransmit Clozapine Roll-up Dat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1351" descr="Retransmit Clozapine Roll-up Data #52"/>
                    <pic:cNvPicPr/>
                  </pic:nvPicPr>
                  <pic:blipFill>
                    <a:blip r:embed="rId32">
                      <a:extLst>
                        <a:ext uri="{28A0092B-C50C-407E-A947-70E740481C1C}">
                          <a14:useLocalDpi xmlns:a14="http://schemas.microsoft.com/office/drawing/2010/main" val="0"/>
                        </a:ext>
                      </a:extLst>
                    </a:blip>
                    <a:stretch>
                      <a:fillRect/>
                    </a:stretch>
                  </pic:blipFill>
                  <pic:spPr>
                    <a:xfrm>
                      <a:off x="0" y="0"/>
                      <a:ext cx="5410200" cy="942975"/>
                    </a:xfrm>
                    <a:prstGeom prst="rect">
                      <a:avLst/>
                    </a:prstGeom>
                  </pic:spPr>
                </pic:pic>
              </a:graphicData>
            </a:graphic>
          </wp:inline>
        </w:drawing>
      </w:r>
    </w:p>
    <w:p w14:paraId="163D4C20" w14:textId="77777777" w:rsidR="00801D38" w:rsidRPr="004E4D59" w:rsidRDefault="00801D38" w:rsidP="009B7985">
      <w:pPr>
        <w:pStyle w:val="Heading2"/>
        <w:spacing w:after="120"/>
      </w:pPr>
      <w:bookmarkStart w:id="1336" w:name="_No_Matching_WBC"/>
      <w:bookmarkStart w:id="1337" w:name="NO_MATCHING_WBC"/>
      <w:bookmarkStart w:id="1338" w:name="_Ref460330960"/>
      <w:bookmarkStart w:id="1339" w:name="_Ref460331203"/>
      <w:bookmarkStart w:id="1340" w:name="_Ref460331587"/>
      <w:bookmarkStart w:id="1341" w:name="_Ref460331720"/>
      <w:bookmarkStart w:id="1342" w:name="_Ref460331926"/>
      <w:bookmarkStart w:id="1343" w:name="_Toc468176531"/>
      <w:bookmarkStart w:id="1344" w:name="_Toc473279592"/>
      <w:bookmarkStart w:id="1345" w:name="_Toc61614367"/>
      <w:bookmarkStart w:id="1346" w:name="_Toc92786195"/>
      <w:bookmarkStart w:id="1347" w:name="_Toc153534545"/>
      <w:bookmarkEnd w:id="1336"/>
      <w:r w:rsidRPr="004E4D59">
        <w:t xml:space="preserve">No Matching WBC </w:t>
      </w:r>
      <w:bookmarkEnd w:id="1337"/>
      <w:r w:rsidRPr="004E4D59">
        <w:t>(ANC present) – Overview</w:t>
      </w:r>
      <w:bookmarkEnd w:id="1338"/>
      <w:bookmarkEnd w:id="1339"/>
      <w:bookmarkEnd w:id="1340"/>
      <w:bookmarkEnd w:id="1341"/>
      <w:bookmarkEnd w:id="1342"/>
      <w:bookmarkEnd w:id="1343"/>
      <w:bookmarkEnd w:id="1344"/>
      <w:bookmarkEnd w:id="1345"/>
      <w:bookmarkEnd w:id="1346"/>
      <w:bookmarkEnd w:id="1347"/>
      <w:r w:rsidRPr="004E4D59">
        <w:t xml:space="preserve"> </w:t>
      </w:r>
    </w:p>
    <w:p w14:paraId="489E3447" w14:textId="1A849CEE" w:rsidR="00801D38" w:rsidRPr="004E4D59" w:rsidRDefault="00801D38" w:rsidP="00E51A03">
      <w:r w:rsidRPr="004E4D59">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w:t>
      </w:r>
      <w:r w:rsidR="001E3D76" w:rsidRPr="004E4D59">
        <w:t>to</w:t>
      </w:r>
      <w:r w:rsidRPr="004E4D59">
        <w:t xml:space="preserve"> dispense clozapine. Remember that the system can only address one condition at a time following this hierarchy. See </w:t>
      </w:r>
      <w:hyperlink w:anchor="HIERARCHY" w:history="1">
        <w:r w:rsidR="006C142A" w:rsidRPr="004E4D59">
          <w:rPr>
            <w:rStyle w:val="Hyperlink"/>
          </w:rPr>
          <w:t>Hierarchy for Addressing Clozapine Patient Override Conditions</w:t>
        </w:r>
      </w:hyperlink>
      <w:r w:rsidR="006C142A" w:rsidRPr="004E4D59">
        <w:t xml:space="preserve"> </w:t>
      </w:r>
      <w:r w:rsidRPr="004E4D59">
        <w:fldChar w:fldCharType="begin" w:fldLock="1"/>
      </w:r>
      <w:r w:rsidRPr="004E4D59">
        <w:instrText xml:space="preserve"> REF HIERARCHY \h </w:instrText>
      </w:r>
      <w:r w:rsidRPr="004E4D59">
        <w:fldChar w:fldCharType="separate"/>
      </w:r>
      <w:r w:rsidR="00DB346B" w:rsidRPr="004E4D59">
        <w:t>Hierarchy for Addressing Clozapine Patient Override Conditions</w:t>
      </w:r>
      <w:r w:rsidRPr="004E4D59">
        <w:fldChar w:fldCharType="end"/>
      </w:r>
      <w:r w:rsidRPr="004E4D59">
        <w:t xml:space="preserve"> to determine which condition is addressed first.</w:t>
      </w:r>
    </w:p>
    <w:p w14:paraId="78485AA9" w14:textId="77777777" w:rsidR="00801D38" w:rsidRPr="004E4D59" w:rsidRDefault="00801D38" w:rsidP="00801D38"/>
    <w:p w14:paraId="0ACB018E" w14:textId="77777777" w:rsidR="00801D38" w:rsidRPr="004E4D59" w:rsidRDefault="2D48C8D7" w:rsidP="00801D38">
      <w:pPr>
        <w:rPr>
          <w:szCs w:val="24"/>
        </w:rPr>
      </w:pPr>
      <w:r w:rsidRPr="004E4D59">
        <w:rPr>
          <w:noProof/>
        </w:rPr>
        <w:drawing>
          <wp:inline distT="0" distB="0" distL="0" distR="0" wp14:anchorId="70F2EDBD" wp14:editId="4FB06234">
            <wp:extent cx="466725" cy="381000"/>
            <wp:effectExtent l="0" t="0" r="9525" b="0"/>
            <wp:docPr id="148" name="Picture 14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A Matching WBC result is collected at the same draw date/time as the ANC.</w:t>
      </w:r>
    </w:p>
    <w:p w14:paraId="29075750" w14:textId="77777777" w:rsidR="00801D38" w:rsidRPr="004E4D59" w:rsidRDefault="00801D38" w:rsidP="00801D38">
      <w:pPr>
        <w:rPr>
          <w:lang w:eastAsia="x-none"/>
        </w:rPr>
      </w:pPr>
    </w:p>
    <w:p w14:paraId="19AD70C8" w14:textId="2785E0E3" w:rsidR="00437BA7" w:rsidRPr="004E4D59" w:rsidRDefault="003B3DC9" w:rsidP="000C7F3B">
      <w:pPr>
        <w:pStyle w:val="Heading3"/>
        <w:rPr>
          <w:lang w:val="en-US"/>
        </w:rPr>
      </w:pPr>
      <w:bookmarkStart w:id="1348" w:name="_Toc61614368"/>
      <w:bookmarkStart w:id="1349" w:name="_Toc92786196"/>
      <w:bookmarkStart w:id="1350" w:name="_Toc153534546"/>
      <w:r w:rsidRPr="004E4D59">
        <w:rPr>
          <w:lang w:val="en-US"/>
        </w:rPr>
        <w:t>No Matching WBC – Pharmacy (National Override in Effect)</w:t>
      </w:r>
      <w:bookmarkStart w:id="1351" w:name="_Toc468176534"/>
      <w:bookmarkStart w:id="1352" w:name="_Toc473279595"/>
      <w:bookmarkEnd w:id="1326"/>
      <w:bookmarkEnd w:id="1327"/>
      <w:bookmarkEnd w:id="1348"/>
      <w:bookmarkEnd w:id="1349"/>
      <w:bookmarkEnd w:id="1350"/>
    </w:p>
    <w:p w14:paraId="2CE26FA8" w14:textId="5B4B1634" w:rsidR="00692FF7" w:rsidRPr="004E4D59" w:rsidRDefault="00692FF7" w:rsidP="007C6BD8">
      <w:pPr>
        <w:pStyle w:val="Caption"/>
      </w:pPr>
      <w:bookmarkStart w:id="1353" w:name="_Toc151997391"/>
      <w:r w:rsidRPr="004E4D59">
        <w:t xml:space="preserve">Table </w:t>
      </w:r>
      <w:r>
        <w:fldChar w:fldCharType="begin"/>
      </w:r>
      <w:r>
        <w:instrText>SEQ Table \* ARABIC</w:instrText>
      </w:r>
      <w:r>
        <w:fldChar w:fldCharType="separate"/>
      </w:r>
      <w:r w:rsidR="00FB495C">
        <w:rPr>
          <w:noProof/>
        </w:rPr>
        <w:t>29</w:t>
      </w:r>
      <w:r>
        <w:fldChar w:fldCharType="end"/>
      </w:r>
      <w:r w:rsidRPr="004E4D59">
        <w:t>: No Matching WBC</w:t>
      </w:r>
      <w:r w:rsidR="00A36839" w:rsidRPr="004E4D59">
        <w:t xml:space="preserve"> ANC Result</w:t>
      </w:r>
      <w:bookmarkEnd w:id="1353"/>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No matching wbc anc result"/>
        <w:tblDescription w:val="Status and pharmacist view"/>
      </w:tblPr>
      <w:tblGrid>
        <w:gridCol w:w="3501"/>
        <w:gridCol w:w="5839"/>
      </w:tblGrid>
      <w:tr w:rsidR="002836D7" w:rsidRPr="004E4D59" w14:paraId="5B793A12" w14:textId="77777777" w:rsidTr="00C03F56">
        <w:trPr>
          <w:cantSplit/>
          <w:tblHeader/>
        </w:trPr>
        <w:tc>
          <w:tcPr>
            <w:tcW w:w="3502" w:type="dxa"/>
            <w:shd w:val="clear" w:color="auto" w:fill="D9D9D9" w:themeFill="background1" w:themeFillShade="D9"/>
            <w:vAlign w:val="center"/>
          </w:tcPr>
          <w:p w14:paraId="2DCC5E88" w14:textId="1E963A46" w:rsidR="002836D7" w:rsidRPr="004E4D59" w:rsidRDefault="002836D7" w:rsidP="002836D7">
            <w:pPr>
              <w:pStyle w:val="TableHeading0"/>
            </w:pPr>
            <w:r w:rsidRPr="004E4D59">
              <w:t>Status</w:t>
            </w:r>
          </w:p>
        </w:tc>
        <w:tc>
          <w:tcPr>
            <w:tcW w:w="5842" w:type="dxa"/>
            <w:shd w:val="clear" w:color="auto" w:fill="D9D9D9" w:themeFill="background1" w:themeFillShade="D9"/>
            <w:vAlign w:val="center"/>
          </w:tcPr>
          <w:p w14:paraId="145351E3" w14:textId="3F5A318D" w:rsidR="002836D7" w:rsidRPr="004E4D59" w:rsidRDefault="002836D7" w:rsidP="002836D7">
            <w:pPr>
              <w:pStyle w:val="TableHeading0"/>
            </w:pPr>
            <w:r w:rsidRPr="004E4D59">
              <w:t>Pharmacist View</w:t>
            </w:r>
          </w:p>
        </w:tc>
      </w:tr>
      <w:tr w:rsidR="002836D7" w:rsidRPr="004E4D59" w14:paraId="5ABC1F56" w14:textId="77777777" w:rsidTr="00C03F56">
        <w:trPr>
          <w:cantSplit/>
        </w:trPr>
        <w:tc>
          <w:tcPr>
            <w:tcW w:w="3502" w:type="dxa"/>
          </w:tcPr>
          <w:p w14:paraId="56982043" w14:textId="2ED7A8EA" w:rsidR="002836D7" w:rsidRPr="004E4D59" w:rsidRDefault="002836D7" w:rsidP="002836D7">
            <w:pPr>
              <w:pStyle w:val="TableText0"/>
            </w:pPr>
            <w:r w:rsidRPr="004E4D59">
              <w:t xml:space="preserve">Pharmacist not authorized </w:t>
            </w:r>
          </w:p>
        </w:tc>
        <w:tc>
          <w:tcPr>
            <w:tcW w:w="5842" w:type="dxa"/>
          </w:tcPr>
          <w:p w14:paraId="251A957D" w14:textId="6433E4A8" w:rsidR="002836D7" w:rsidRPr="004E4D59" w:rsidRDefault="002836D7" w:rsidP="002836D7">
            <w:pPr>
              <w:pStyle w:val="TableText0"/>
            </w:pPr>
            <w:r w:rsidRPr="004E4D59">
              <w:t>If the pharmacist is not authorized with the PSOLOCKCLOZ key, this message is displayed:</w:t>
            </w:r>
          </w:p>
          <w:p w14:paraId="07E5AC83" w14:textId="77777777" w:rsidR="002836D7" w:rsidRPr="004E4D59" w:rsidRDefault="002836D7" w:rsidP="002836D7">
            <w:pPr>
              <w:pStyle w:val="TableText0"/>
              <w:ind w:left="316"/>
            </w:pPr>
            <w:r w:rsidRPr="004E4D59">
              <w:t>You Are Not Authorized to Override! See Clozapine Manager with PSOLOCKCLOZ key.</w:t>
            </w:r>
          </w:p>
          <w:p w14:paraId="1117D7BD" w14:textId="77777777" w:rsidR="002836D7" w:rsidRPr="004E4D59" w:rsidRDefault="002836D7" w:rsidP="002836D7">
            <w:pPr>
              <w:pStyle w:val="TableText0"/>
            </w:pPr>
            <w:r w:rsidRPr="004E4D59">
              <w:t>A Pending Order is returned to pending status, while a written order issues a hard stop and the order is deleted and not processed.</w:t>
            </w:r>
          </w:p>
        </w:tc>
      </w:tr>
      <w:tr w:rsidR="002836D7" w:rsidRPr="004E4D59" w14:paraId="658EF0EF" w14:textId="77777777" w:rsidTr="00C03F56">
        <w:trPr>
          <w:cantSplit/>
        </w:trPr>
        <w:tc>
          <w:tcPr>
            <w:tcW w:w="3502" w:type="dxa"/>
          </w:tcPr>
          <w:p w14:paraId="440F2049" w14:textId="77777777" w:rsidR="002836D7" w:rsidRPr="004E4D59" w:rsidRDefault="002836D7" w:rsidP="002836D7">
            <w:pPr>
              <w:pStyle w:val="TableText0"/>
            </w:pPr>
            <w:r w:rsidRPr="004E4D59">
              <w:t xml:space="preserve">Prompt to override </w:t>
            </w:r>
          </w:p>
        </w:tc>
        <w:tc>
          <w:tcPr>
            <w:tcW w:w="5842" w:type="dxa"/>
          </w:tcPr>
          <w:p w14:paraId="13567A8C" w14:textId="002673FF" w:rsidR="002836D7" w:rsidRPr="004E4D59" w:rsidRDefault="002836D7" w:rsidP="002836D7">
            <w:pPr>
              <w:pStyle w:val="TableText0"/>
            </w:pPr>
            <w:r w:rsidRPr="004E4D59">
              <w:t>After the labs are displayed, the pharmacist is prompted to override the ‘No Matching WBC’ condition with this message:</w:t>
            </w:r>
          </w:p>
          <w:p w14:paraId="77A80128" w14:textId="77777777" w:rsidR="002836D7" w:rsidRPr="004E4D59" w:rsidRDefault="002836D7" w:rsidP="002836D7">
            <w:pPr>
              <w:pStyle w:val="TableText0"/>
              <w:ind w:left="316"/>
            </w:pPr>
            <w:r w:rsidRPr="004E4D59">
              <w:t xml:space="preserve">Now doing clozapine Order checks. Please wait… </w:t>
            </w:r>
          </w:p>
          <w:p w14:paraId="0341537F" w14:textId="77777777" w:rsidR="002836D7" w:rsidRPr="004E4D59" w:rsidRDefault="002836D7" w:rsidP="002836D7">
            <w:pPr>
              <w:pStyle w:val="TableText0"/>
              <w:ind w:left="316"/>
            </w:pPr>
            <w:r w:rsidRPr="004E4D59">
              <w:t>Permission to dispense clozapine has been authorized by NCCC</w:t>
            </w:r>
          </w:p>
          <w:p w14:paraId="7C2CDB44" w14:textId="77777777" w:rsidR="002836D7" w:rsidRPr="004E4D59" w:rsidRDefault="002836D7" w:rsidP="002836D7">
            <w:pPr>
              <w:pStyle w:val="TableText0"/>
              <w:ind w:left="316"/>
            </w:pPr>
            <w:r w:rsidRPr="004E4D59">
              <w:t>Override reason: NCCC AUTHORIZED</w:t>
            </w:r>
          </w:p>
          <w:p w14:paraId="5FE4BF62" w14:textId="77777777" w:rsidR="002836D7" w:rsidRPr="004E4D59" w:rsidRDefault="002836D7" w:rsidP="002836D7">
            <w:pPr>
              <w:pStyle w:val="TableText0"/>
              <w:ind w:left="316"/>
            </w:pPr>
            <w:r w:rsidRPr="004E4D59">
              <w:t>Do you want to override and issue this order? Y/N.</w:t>
            </w:r>
          </w:p>
        </w:tc>
      </w:tr>
      <w:tr w:rsidR="002836D7" w:rsidRPr="004E4D59" w14:paraId="211642D3" w14:textId="77777777" w:rsidTr="00C03F56">
        <w:trPr>
          <w:cantSplit/>
        </w:trPr>
        <w:tc>
          <w:tcPr>
            <w:tcW w:w="3502" w:type="dxa"/>
          </w:tcPr>
          <w:p w14:paraId="77774817" w14:textId="77777777" w:rsidR="002836D7" w:rsidRPr="004E4D59" w:rsidRDefault="002836D7" w:rsidP="002836D7">
            <w:pPr>
              <w:pStyle w:val="TableText0"/>
            </w:pPr>
            <w:r w:rsidRPr="004E4D59">
              <w:lastRenderedPageBreak/>
              <w:t>Pharmacist does not want to override</w:t>
            </w:r>
          </w:p>
        </w:tc>
        <w:tc>
          <w:tcPr>
            <w:tcW w:w="5842" w:type="dxa"/>
          </w:tcPr>
          <w:p w14:paraId="36158415" w14:textId="72AAE80F" w:rsidR="002836D7" w:rsidRPr="004E4D59" w:rsidRDefault="002836D7" w:rsidP="002836D7">
            <w:pPr>
              <w:pStyle w:val="TableText0"/>
            </w:pPr>
            <w:r w:rsidRPr="004E4D59">
              <w:t>In the event the pharmacist selects ‘No’ and does not want to override the prescription, a hard stop is issued.</w:t>
            </w:r>
          </w:p>
          <w:p w14:paraId="7278D87E" w14:textId="77777777" w:rsidR="002836D7" w:rsidRPr="004E4D59" w:rsidRDefault="002836D7" w:rsidP="002836D7">
            <w:pPr>
              <w:pStyle w:val="TableText0"/>
            </w:pPr>
            <w:r w:rsidRPr="004E4D59">
              <w:t>A Pending Order is returned to pending status, while a written order issues a hard stop and the order is deleted and not processed.</w:t>
            </w:r>
          </w:p>
        </w:tc>
      </w:tr>
      <w:tr w:rsidR="002836D7" w:rsidRPr="004E4D59" w14:paraId="67092AB8" w14:textId="77777777" w:rsidTr="00C03F56">
        <w:trPr>
          <w:cantSplit/>
        </w:trPr>
        <w:tc>
          <w:tcPr>
            <w:tcW w:w="3502" w:type="dxa"/>
          </w:tcPr>
          <w:p w14:paraId="5481C4ED" w14:textId="77777777" w:rsidR="002836D7" w:rsidRPr="004E4D59" w:rsidRDefault="002836D7" w:rsidP="002836D7">
            <w:pPr>
              <w:pStyle w:val="TableText0"/>
            </w:pPr>
            <w:r w:rsidRPr="004E4D59">
              <w:t>Pharmacist prompted to enter Approving Member</w:t>
            </w:r>
          </w:p>
        </w:tc>
        <w:tc>
          <w:tcPr>
            <w:tcW w:w="5842" w:type="dxa"/>
          </w:tcPr>
          <w:p w14:paraId="116C99E2" w14:textId="1DEEDDFA" w:rsidR="002836D7" w:rsidRPr="004E4D59" w:rsidRDefault="002836D7" w:rsidP="002836D7">
            <w:pPr>
              <w:pStyle w:val="TableText0"/>
            </w:pPr>
            <w:r w:rsidRPr="004E4D59">
              <w:t>The pharmacist is prompted to enter the name of an Approving Member of the clozapine team. The list of authorized users with the PSOLOCKCLOZ key is retrieved by entering a partial name or entering ‘??’</w:t>
            </w:r>
          </w:p>
          <w:p w14:paraId="0E582827" w14:textId="77777777" w:rsidR="002836D7" w:rsidRPr="004E4D59" w:rsidRDefault="002836D7" w:rsidP="002836D7">
            <w:pPr>
              <w:pStyle w:val="TableText0"/>
              <w:ind w:left="316"/>
            </w:pPr>
            <w:r w:rsidRPr="004E4D59">
              <w:t>Approving member</w:t>
            </w:r>
          </w:p>
        </w:tc>
      </w:tr>
      <w:tr w:rsidR="002836D7" w:rsidRPr="004E4D59" w14:paraId="291AC142" w14:textId="77777777" w:rsidTr="00C03F56">
        <w:trPr>
          <w:cantSplit/>
        </w:trPr>
        <w:tc>
          <w:tcPr>
            <w:tcW w:w="3502" w:type="dxa"/>
          </w:tcPr>
          <w:p w14:paraId="1E47D90F" w14:textId="77777777" w:rsidR="002836D7" w:rsidRPr="004E4D59" w:rsidRDefault="002836D7" w:rsidP="002836D7">
            <w:pPr>
              <w:pStyle w:val="TableText0"/>
            </w:pPr>
            <w:r w:rsidRPr="004E4D59">
              <w:t>Pharmacist enters Remarks/Special Instructions</w:t>
            </w:r>
          </w:p>
        </w:tc>
        <w:tc>
          <w:tcPr>
            <w:tcW w:w="5842" w:type="dxa"/>
          </w:tcPr>
          <w:p w14:paraId="455ECFF1" w14:textId="6BDF178C" w:rsidR="002836D7" w:rsidRPr="004E4D59" w:rsidRDefault="002836D7" w:rsidP="002836D7">
            <w:pPr>
              <w:pStyle w:val="TableText0"/>
            </w:pPr>
            <w:r w:rsidRPr="004E4D59">
              <w:t>The pharmacist is required to enter free text in the Remarks/Special Instructions field with a limit of 200 characters.</w:t>
            </w:r>
          </w:p>
          <w:p w14:paraId="615C32EE" w14:textId="77777777" w:rsidR="002836D7" w:rsidRPr="004E4D59" w:rsidRDefault="002836D7" w:rsidP="002836D7">
            <w:pPr>
              <w:pStyle w:val="TableText0"/>
              <w:ind w:left="316"/>
            </w:pPr>
            <w:r w:rsidRPr="004E4D59">
              <w:t>Remarks/Special Instructions</w:t>
            </w:r>
          </w:p>
        </w:tc>
      </w:tr>
      <w:tr w:rsidR="002836D7" w:rsidRPr="004E4D59" w14:paraId="136C5085" w14:textId="77777777" w:rsidTr="00C03F56">
        <w:trPr>
          <w:cantSplit/>
        </w:trPr>
        <w:tc>
          <w:tcPr>
            <w:tcW w:w="3502" w:type="dxa"/>
          </w:tcPr>
          <w:p w14:paraId="18E875EB" w14:textId="2277D39B" w:rsidR="002836D7" w:rsidRPr="004E4D59" w:rsidRDefault="002836D7" w:rsidP="002836D7">
            <w:pPr>
              <w:pStyle w:val="TableText0"/>
            </w:pPr>
            <w:r w:rsidRPr="004E4D59">
              <w:t>Dispense clozapine</w:t>
            </w:r>
          </w:p>
        </w:tc>
        <w:tc>
          <w:tcPr>
            <w:tcW w:w="5842" w:type="dxa"/>
          </w:tcPr>
          <w:p w14:paraId="29008147" w14:textId="55A2FDE7" w:rsidR="002836D7" w:rsidRPr="004E4D59" w:rsidRDefault="002836D7" w:rsidP="002836D7">
            <w:pPr>
              <w:pStyle w:val="TableText0"/>
            </w:pPr>
            <w:r w:rsidRPr="004E4D59">
              <w:t>The pharmacist is prompted to activate the override prescription and dispense the clozapine.</w:t>
            </w:r>
          </w:p>
        </w:tc>
      </w:tr>
      <w:tr w:rsidR="002836D7" w:rsidRPr="004E4D59" w14:paraId="61442D36" w14:textId="77777777" w:rsidTr="00C03F56">
        <w:trPr>
          <w:cantSplit/>
        </w:trPr>
        <w:tc>
          <w:tcPr>
            <w:tcW w:w="3502" w:type="dxa"/>
          </w:tcPr>
          <w:p w14:paraId="6AAFE824" w14:textId="77777777" w:rsidR="002836D7" w:rsidRPr="004E4D59" w:rsidRDefault="002836D7" w:rsidP="002836D7">
            <w:pPr>
              <w:pStyle w:val="TableText0"/>
            </w:pPr>
            <w:r w:rsidRPr="004E4D59">
              <w:t>Auto-notification to Provider and Approving Member</w:t>
            </w:r>
          </w:p>
        </w:tc>
        <w:tc>
          <w:tcPr>
            <w:tcW w:w="5842" w:type="dxa"/>
          </w:tcPr>
          <w:p w14:paraId="79698C9C" w14:textId="30928E9E" w:rsidR="002836D7" w:rsidRPr="004E4D59" w:rsidRDefault="002836D7" w:rsidP="002836D7">
            <w:pPr>
              <w:pStyle w:val="TableText0"/>
            </w:pPr>
            <w:r w:rsidRPr="004E4D59">
              <w:t xml:space="preserve">When the clozapine override prescription is complete, the system sends an auto notification to the provider and Approving Member via VistA Alerts. See </w:t>
            </w:r>
            <w:r w:rsidRPr="004E4D59">
              <w:fldChar w:fldCharType="begin" w:fldLock="1"/>
            </w:r>
            <w:r w:rsidRPr="004E4D59">
              <w:instrText xml:space="preserve"> REF _Ref473277803 \h  \* MERGEFORMAT </w:instrText>
            </w:r>
            <w:r w:rsidRPr="004E4D59">
              <w:fldChar w:fldCharType="separate"/>
            </w:r>
            <w:hyperlink w:anchor="_Ref473277803" w:history="1">
              <w:r w:rsidR="00DB346B" w:rsidRPr="0069417C">
                <w:rPr>
                  <w:rStyle w:val="Hyperlink"/>
                </w:rPr>
                <w:t>Auto-Notify Provider and Approving Member</w:t>
              </w:r>
            </w:hyperlink>
            <w:r w:rsidRPr="004E4D59">
              <w:fldChar w:fldCharType="end"/>
            </w:r>
            <w:r w:rsidRPr="004E4D59">
              <w:t>.</w:t>
            </w:r>
          </w:p>
        </w:tc>
      </w:tr>
      <w:tr w:rsidR="002836D7" w:rsidRPr="004E4D59" w14:paraId="2979CB67" w14:textId="77777777" w:rsidTr="00C03F56">
        <w:trPr>
          <w:cantSplit/>
        </w:trPr>
        <w:tc>
          <w:tcPr>
            <w:tcW w:w="3502" w:type="dxa"/>
          </w:tcPr>
          <w:p w14:paraId="26D0EDDC" w14:textId="77777777" w:rsidR="002836D7" w:rsidRPr="004E4D59" w:rsidRDefault="002836D7" w:rsidP="002836D7">
            <w:pPr>
              <w:pStyle w:val="TableText0"/>
            </w:pPr>
            <w:r w:rsidRPr="004E4D59">
              <w:t xml:space="preserve">Store and transmit patient data </w:t>
            </w:r>
          </w:p>
        </w:tc>
        <w:tc>
          <w:tcPr>
            <w:tcW w:w="5842" w:type="dxa"/>
          </w:tcPr>
          <w:p w14:paraId="3841DFAC" w14:textId="14367E68" w:rsidR="002836D7" w:rsidRPr="004E4D59" w:rsidRDefault="002836D7" w:rsidP="002836D7">
            <w:pPr>
              <w:pStyle w:val="TableText0"/>
            </w:pPr>
            <w:r w:rsidRPr="004E4D59">
              <w:t>Patient data is stored in the long-term temporary global and transmitted to the National Clozapine data files nightly, including the override reason code:</w:t>
            </w:r>
          </w:p>
          <w:p w14:paraId="522E9FA7" w14:textId="77777777" w:rsidR="002836D7" w:rsidRPr="004E4D59" w:rsidRDefault="002836D7" w:rsidP="002836D7">
            <w:pPr>
              <w:pStyle w:val="TableText0"/>
              <w:ind w:left="316"/>
            </w:pPr>
            <w:r w:rsidRPr="004E4D59">
              <w:t>#7 – NCCC AUTHORIZED</w:t>
            </w:r>
          </w:p>
          <w:p w14:paraId="61AF9F29" w14:textId="7466EA2D" w:rsidR="002836D7" w:rsidRPr="004E4D59" w:rsidRDefault="002836D7" w:rsidP="002836D7">
            <w:pPr>
              <w:pStyle w:val="TableText0"/>
            </w:pPr>
            <w:r w:rsidRPr="004E4D59">
              <w:t>For NCC data transmission, please see MH NCC Project User Guide/Training Plan - Section 3.10 Data Store and Transmission to National Clozapine data files.</w:t>
            </w:r>
          </w:p>
        </w:tc>
      </w:tr>
    </w:tbl>
    <w:p w14:paraId="1B618A84" w14:textId="126789CD" w:rsidR="00627EC3" w:rsidRPr="004E4D59" w:rsidRDefault="003B3DC9" w:rsidP="000C7F3B">
      <w:pPr>
        <w:pStyle w:val="Heading3"/>
        <w:rPr>
          <w:lang w:val="en-US"/>
        </w:rPr>
      </w:pPr>
      <w:bookmarkStart w:id="1354" w:name="_Toc61614369"/>
      <w:bookmarkStart w:id="1355" w:name="_Toc92786197"/>
      <w:bookmarkStart w:id="1356" w:name="_Toc153534547"/>
      <w:r w:rsidRPr="004E4D59">
        <w:rPr>
          <w:lang w:val="en-US"/>
        </w:rPr>
        <w:t>No Matching WBC – Pharmacy (No National Override)</w:t>
      </w:r>
      <w:bookmarkEnd w:id="1351"/>
      <w:bookmarkEnd w:id="1352"/>
      <w:bookmarkEnd w:id="1354"/>
      <w:bookmarkEnd w:id="1355"/>
      <w:bookmarkEnd w:id="1356"/>
    </w:p>
    <w:p w14:paraId="264A4E5C" w14:textId="77777777" w:rsidR="00627EC3" w:rsidRPr="004E4D59" w:rsidRDefault="00627EC3" w:rsidP="00627EC3">
      <w:pPr>
        <w:rPr>
          <w:lang w:eastAsia="x-none"/>
        </w:rPr>
      </w:pPr>
    </w:p>
    <w:p w14:paraId="1334D162" w14:textId="4D603CA3" w:rsidR="003B3DC9" w:rsidRPr="004E4D59" w:rsidRDefault="003B3DC9" w:rsidP="003B3DC9">
      <w:r w:rsidRPr="004E4D59">
        <w:t xml:space="preserve">The pharmacist will be able to complete a prescription when there is No Matching WBC with the ANC </w:t>
      </w:r>
      <w:r w:rsidRPr="004E4D59">
        <w:rPr>
          <w:i/>
        </w:rPr>
        <w:t>only</w:t>
      </w:r>
      <w:r w:rsidRPr="004E4D59">
        <w:t xml:space="preserve"> when a National Override is in effect. </w:t>
      </w:r>
    </w:p>
    <w:p w14:paraId="00031E5F" w14:textId="77777777" w:rsidR="00627EC3" w:rsidRPr="004E4D59" w:rsidRDefault="00627EC3" w:rsidP="003B3DC9"/>
    <w:p w14:paraId="6C514E6D" w14:textId="739E6958" w:rsidR="003B3DC9" w:rsidRPr="004E4D59" w:rsidRDefault="003B3DC9" w:rsidP="003B3DC9">
      <w:r w:rsidRPr="004E4D59">
        <w:t>*This flow assumes the patient is actively registered and the provider is authorized.</w:t>
      </w:r>
    </w:p>
    <w:p w14:paraId="45EA3761" w14:textId="4BC5E441" w:rsidR="00A36839" w:rsidRPr="004E4D59" w:rsidRDefault="00A36839" w:rsidP="007C6BD8">
      <w:pPr>
        <w:pStyle w:val="Caption"/>
      </w:pPr>
      <w:bookmarkStart w:id="1357" w:name="_Toc151997392"/>
      <w:r w:rsidRPr="004E4D59">
        <w:lastRenderedPageBreak/>
        <w:t xml:space="preserve">Table </w:t>
      </w:r>
      <w:r>
        <w:fldChar w:fldCharType="begin"/>
      </w:r>
      <w:r>
        <w:instrText>SEQ Table \* ARABIC</w:instrText>
      </w:r>
      <w:r>
        <w:fldChar w:fldCharType="separate"/>
      </w:r>
      <w:r w:rsidR="00FB495C">
        <w:rPr>
          <w:noProof/>
        </w:rPr>
        <w:t>30</w:t>
      </w:r>
      <w:r>
        <w:fldChar w:fldCharType="end"/>
      </w:r>
      <w:r w:rsidRPr="004E4D59">
        <w:t>:No Matching WBC ANC Result National Override in Effect</w:t>
      </w:r>
      <w:bookmarkEnd w:id="1357"/>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No matching WBC ANC result national override in effect"/>
        <w:tblDescription w:val="Status and pharmacist view"/>
      </w:tblPr>
      <w:tblGrid>
        <w:gridCol w:w="3501"/>
        <w:gridCol w:w="5839"/>
      </w:tblGrid>
      <w:tr w:rsidR="003B3DC9" w:rsidRPr="004E4D59" w14:paraId="22408788" w14:textId="77777777" w:rsidTr="00C03F56">
        <w:trPr>
          <w:cantSplit/>
          <w:tblHeader/>
        </w:trPr>
        <w:tc>
          <w:tcPr>
            <w:tcW w:w="3502" w:type="dxa"/>
            <w:shd w:val="clear" w:color="auto" w:fill="D9D9D9" w:themeFill="background1" w:themeFillShade="D9"/>
            <w:vAlign w:val="center"/>
          </w:tcPr>
          <w:p w14:paraId="063AA3C9" w14:textId="3A32B78D" w:rsidR="003B3DC9" w:rsidRPr="004E4D59" w:rsidRDefault="00A36839" w:rsidP="002836D7">
            <w:pPr>
              <w:pStyle w:val="TableHeading0"/>
            </w:pPr>
            <w:r w:rsidRPr="004E4D59">
              <w:t>Status</w:t>
            </w:r>
          </w:p>
        </w:tc>
        <w:tc>
          <w:tcPr>
            <w:tcW w:w="5842" w:type="dxa"/>
            <w:shd w:val="clear" w:color="auto" w:fill="D9D9D9" w:themeFill="background1" w:themeFillShade="D9"/>
            <w:vAlign w:val="center"/>
          </w:tcPr>
          <w:p w14:paraId="12AA16FC" w14:textId="77777777" w:rsidR="003B3DC9" w:rsidRPr="004E4D59" w:rsidRDefault="003B3DC9" w:rsidP="002836D7">
            <w:pPr>
              <w:pStyle w:val="TableHeading0"/>
            </w:pPr>
            <w:r w:rsidRPr="004E4D59">
              <w:t>Pharmacist View</w:t>
            </w:r>
          </w:p>
        </w:tc>
      </w:tr>
      <w:tr w:rsidR="003B3DC9" w:rsidRPr="004E4D59" w14:paraId="727678E7" w14:textId="77777777" w:rsidTr="00C03F56">
        <w:trPr>
          <w:cantSplit/>
        </w:trPr>
        <w:tc>
          <w:tcPr>
            <w:tcW w:w="3502" w:type="dxa"/>
          </w:tcPr>
          <w:p w14:paraId="24400795" w14:textId="4083C732" w:rsidR="003B3DC9" w:rsidRPr="004E4D59" w:rsidRDefault="003B3DC9" w:rsidP="002836D7">
            <w:pPr>
              <w:pStyle w:val="TableText0"/>
            </w:pPr>
            <w:r w:rsidRPr="004E4D59">
              <w:t>No Matching WBC – No National Override in Effect</w:t>
            </w:r>
          </w:p>
        </w:tc>
        <w:tc>
          <w:tcPr>
            <w:tcW w:w="5842" w:type="dxa"/>
          </w:tcPr>
          <w:p w14:paraId="476F96CD" w14:textId="77777777" w:rsidR="003B3DC9" w:rsidRPr="004E4D59" w:rsidRDefault="003B3DC9" w:rsidP="002836D7">
            <w:pPr>
              <w:pStyle w:val="TableText0"/>
            </w:pPr>
            <w:r w:rsidRPr="004E4D59">
              <w:t>In the event there is No National Override in effect with No Matching WBC, this is the message that displays before the hard stop:</w:t>
            </w:r>
          </w:p>
          <w:p w14:paraId="1EF90EBE" w14:textId="77777777" w:rsidR="003B3DC9" w:rsidRPr="004E4D59" w:rsidRDefault="003B3DC9" w:rsidP="002836D7">
            <w:pPr>
              <w:pStyle w:val="TableText0"/>
              <w:ind w:left="256"/>
            </w:pPr>
            <w:r w:rsidRPr="004E4D59">
              <w:t>Now doing clozapine Order checks. Please wait...</w:t>
            </w:r>
          </w:p>
          <w:p w14:paraId="53B74173" w14:textId="77777777" w:rsidR="003B3DC9" w:rsidRPr="004E4D59" w:rsidRDefault="003B3DC9" w:rsidP="002836D7">
            <w:pPr>
              <w:pStyle w:val="TableText0"/>
              <w:ind w:left="256"/>
            </w:pPr>
            <w:r w:rsidRPr="004E4D59">
              <w:t xml:space="preserve">&lt;Displays up to the last 4 results within the last 30 days, if available&gt; </w:t>
            </w:r>
          </w:p>
          <w:p w14:paraId="3856BBFC" w14:textId="77777777" w:rsidR="003B3DC9" w:rsidRPr="004E4D59" w:rsidRDefault="003B3DC9" w:rsidP="002836D7">
            <w:pPr>
              <w:pStyle w:val="TableText0"/>
              <w:ind w:left="256"/>
            </w:pPr>
            <w:r w:rsidRPr="004E4D59">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3B3DC9" w:rsidRPr="004E4D59" w14:paraId="744A936D" w14:textId="77777777" w:rsidTr="00C03F56">
        <w:trPr>
          <w:cantSplit/>
        </w:trPr>
        <w:tc>
          <w:tcPr>
            <w:tcW w:w="3502" w:type="dxa"/>
          </w:tcPr>
          <w:p w14:paraId="713B4D63" w14:textId="3A0B6706" w:rsidR="003B3DC9" w:rsidRPr="004E4D59" w:rsidRDefault="003B3DC9" w:rsidP="002836D7">
            <w:pPr>
              <w:pStyle w:val="TableText0"/>
              <w:rPr>
                <w:sz w:val="10"/>
              </w:rPr>
            </w:pPr>
            <w:r w:rsidRPr="004E4D59">
              <w:t xml:space="preserve">No Matching WBC – Must request a National Override to proceed </w:t>
            </w:r>
          </w:p>
        </w:tc>
        <w:tc>
          <w:tcPr>
            <w:tcW w:w="5842" w:type="dxa"/>
          </w:tcPr>
          <w:p w14:paraId="345D2469" w14:textId="56C99C3B" w:rsidR="003B3DC9" w:rsidRPr="004E4D59" w:rsidRDefault="001E3D76" w:rsidP="002836D7">
            <w:pPr>
              <w:pStyle w:val="TableText0"/>
              <w:rPr>
                <w:sz w:val="10"/>
              </w:rPr>
            </w:pPr>
            <w:r w:rsidRPr="004E4D59">
              <w:t>To</w:t>
            </w:r>
            <w:r w:rsidR="003B3DC9" w:rsidRPr="004E4D59">
              <w:t xml:space="preserve"> proceed when a National Override is not in effect and there is No Matching WBC, an approval from NCCC must be requested. See </w:t>
            </w:r>
            <w:hyperlink w:anchor="Page43" w:history="1">
              <w:r w:rsidR="008635F3" w:rsidRPr="004E4D59">
                <w:rPr>
                  <w:rStyle w:val="Hyperlink"/>
                </w:rPr>
                <w:t>Request for Override of Pharmacy Lockout Form</w:t>
              </w:r>
            </w:hyperlink>
            <w:r w:rsidR="008635F3" w:rsidRPr="004E4D59">
              <w:rPr>
                <w:color w:val="0000FF"/>
                <w:u w:val="single"/>
              </w:rPr>
              <w:t xml:space="preserve">. </w:t>
            </w:r>
            <w:r w:rsidR="003B3DC9" w:rsidRPr="004E4D59">
              <w:t>Once NCCC gives approval, the pharmacist can continue processing the prescription/order.</w:t>
            </w:r>
          </w:p>
        </w:tc>
      </w:tr>
    </w:tbl>
    <w:p w14:paraId="1C598921" w14:textId="77777777" w:rsidR="003B3DC9" w:rsidRPr="004E4D59" w:rsidRDefault="003B3DC9" w:rsidP="009D7812">
      <w:pPr>
        <w:pStyle w:val="Heading2"/>
      </w:pPr>
      <w:bookmarkStart w:id="1358" w:name="EROO"/>
      <w:bookmarkStart w:id="1359" w:name="EMERGENCY_REG_OVERRIDE"/>
      <w:bookmarkStart w:id="1360" w:name="_Ref460249304"/>
      <w:bookmarkStart w:id="1361" w:name="_Ref460252444"/>
      <w:bookmarkStart w:id="1362" w:name="_Ref460252481"/>
      <w:bookmarkStart w:id="1363" w:name="_Ref460252524"/>
      <w:bookmarkStart w:id="1364" w:name="_Ref460252572"/>
      <w:bookmarkStart w:id="1365" w:name="_Ref460252595"/>
      <w:bookmarkStart w:id="1366" w:name="_Ref460252613"/>
      <w:bookmarkStart w:id="1367" w:name="_Toc468176535"/>
      <w:bookmarkStart w:id="1368" w:name="_Toc473279596"/>
      <w:bookmarkStart w:id="1369" w:name="_Toc474407405"/>
      <w:bookmarkStart w:id="1370" w:name="_Toc482195030"/>
      <w:bookmarkStart w:id="1371" w:name="_Toc486222903"/>
      <w:bookmarkStart w:id="1372" w:name="_Toc486227855"/>
      <w:bookmarkStart w:id="1373" w:name="_Toc499641845"/>
      <w:bookmarkStart w:id="1374" w:name="_Toc969002"/>
      <w:bookmarkStart w:id="1375" w:name="_Toc61614370"/>
      <w:bookmarkStart w:id="1376" w:name="_Toc92786198"/>
      <w:bookmarkStart w:id="1377" w:name="_Toc153534548"/>
      <w:bookmarkEnd w:id="1358"/>
      <w:r w:rsidRPr="004E4D59">
        <w:t>Emergency Registration Override</w:t>
      </w:r>
      <w:bookmarkEnd w:id="1359"/>
      <w:r w:rsidRPr="004E4D59">
        <w:t xml:space="preserve"> – Overview</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31EE728F" w14:textId="77777777" w:rsidR="003B3DC9" w:rsidRPr="004E4D59" w:rsidRDefault="003B3DC9" w:rsidP="003B3DC9">
      <w:pPr>
        <w:pStyle w:val="BodyText"/>
      </w:pPr>
      <w:r w:rsidRPr="004E4D59">
        <w:t xml:space="preserve">When an authorized provider enters a prescription in CPRS and the patient is not actively registered, the provider is notified to either request a permanent number be assigned by the NCCC (non-emergency) or a temporary local authorization number be assigned through the VistA Backdoor Pharmacy (emergency). </w:t>
      </w:r>
    </w:p>
    <w:p w14:paraId="23AD9AF0" w14:textId="59454102" w:rsidR="003B3DC9" w:rsidRPr="004E4D59" w:rsidRDefault="003B3DC9" w:rsidP="003B3DC9">
      <w:pPr>
        <w:pStyle w:val="BodyText"/>
      </w:pPr>
      <w:r w:rsidRPr="004E4D59">
        <w:t xml:space="preserve">When there is an urgent need to dispense clozapine before the NCCC can assign a permanent number, </w:t>
      </w:r>
      <w:r w:rsidR="001E3D76" w:rsidRPr="004E4D59">
        <w:t>to</w:t>
      </w:r>
      <w:r w:rsidRPr="004E4D59">
        <w:t xml:space="preserve"> not interrupt therapy, the provider can authorize a limited supply to be dispensed – not to exceed 4 days – with a temporary local authorization number. </w:t>
      </w:r>
    </w:p>
    <w:p w14:paraId="561DAB7F" w14:textId="1BFB4B8E" w:rsidR="003B3DC9" w:rsidRPr="004E4D59" w:rsidRDefault="3E770EB7" w:rsidP="0031244C">
      <w:pPr>
        <w:ind w:left="720" w:hanging="720"/>
      </w:pPr>
      <w:r w:rsidRPr="004E4D59">
        <w:rPr>
          <w:noProof/>
        </w:rPr>
        <w:drawing>
          <wp:inline distT="0" distB="0" distL="0" distR="0" wp14:anchorId="7698E907" wp14:editId="6BD146D7">
            <wp:extent cx="466725" cy="381000"/>
            <wp:effectExtent l="0" t="0" r="9525" b="0"/>
            <wp:docPr id="147" name="Picture 14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61B70F78" w:rsidRPr="004E4D59">
        <w:t>To</w:t>
      </w:r>
      <w:r w:rsidRPr="004E4D59">
        <w:t xml:space="preserve"> use the Emergency Registration Override, the patient must have a Normal ANC result (equal to or greater than 1500 cmm) with a matching WBC in the last 7 days. </w:t>
      </w:r>
    </w:p>
    <w:p w14:paraId="4B491DD3" w14:textId="77777777" w:rsidR="003B3DC9" w:rsidRPr="004E4D59" w:rsidRDefault="003B3DC9" w:rsidP="009D7812">
      <w:pPr>
        <w:pStyle w:val="Heading2"/>
      </w:pPr>
      <w:bookmarkStart w:id="1378" w:name="_Toc468176536"/>
      <w:bookmarkStart w:id="1379" w:name="_Toc473279597"/>
      <w:bookmarkStart w:id="1380" w:name="_Toc474407406"/>
      <w:bookmarkStart w:id="1381" w:name="_Toc482195031"/>
      <w:bookmarkStart w:id="1382" w:name="_Toc486222904"/>
      <w:bookmarkStart w:id="1383" w:name="_Toc486227856"/>
      <w:bookmarkStart w:id="1384" w:name="_Toc499641846"/>
      <w:bookmarkStart w:id="1385" w:name="_Toc969003"/>
      <w:bookmarkStart w:id="1386" w:name="_Toc61614371"/>
      <w:bookmarkStart w:id="1387" w:name="_Toc92786199"/>
      <w:bookmarkStart w:id="1388" w:name="_Toc153534549"/>
      <w:bookmarkStart w:id="1389" w:name="_Hlk2260252"/>
      <w:r w:rsidRPr="004E4D59">
        <w:t>Valid reasons for an Emergency Registration Override:</w:t>
      </w:r>
      <w:bookmarkEnd w:id="1378"/>
      <w:bookmarkEnd w:id="1379"/>
      <w:bookmarkEnd w:id="1380"/>
      <w:bookmarkEnd w:id="1381"/>
      <w:bookmarkEnd w:id="1382"/>
      <w:bookmarkEnd w:id="1383"/>
      <w:bookmarkEnd w:id="1384"/>
      <w:bookmarkEnd w:id="1385"/>
      <w:bookmarkEnd w:id="1386"/>
      <w:bookmarkEnd w:id="1387"/>
      <w:bookmarkEnd w:id="1388"/>
    </w:p>
    <w:p w14:paraId="4F09F6B3" w14:textId="77777777" w:rsidR="003B3DC9" w:rsidRPr="004E4D59" w:rsidRDefault="003B3DC9" w:rsidP="009B7985">
      <w:pPr>
        <w:pStyle w:val="BodyText"/>
      </w:pPr>
      <w:r w:rsidRPr="004E4D59">
        <w:t>An Emergency Registration Override is typically warranted for the following reasons:</w:t>
      </w:r>
    </w:p>
    <w:p w14:paraId="4C4A2311" w14:textId="77777777" w:rsidR="003B3DC9" w:rsidRPr="004E4D59" w:rsidRDefault="003B3DC9" w:rsidP="00F258BC">
      <w:pPr>
        <w:pStyle w:val="BodyText"/>
        <w:numPr>
          <w:ilvl w:val="0"/>
          <w:numId w:val="85"/>
        </w:numPr>
        <w:spacing w:before="60"/>
      </w:pPr>
      <w:r w:rsidRPr="004E4D59">
        <w:t xml:space="preserve">The patient has a current NCCC registration at another VistA facility </w:t>
      </w:r>
    </w:p>
    <w:p w14:paraId="53302E8C" w14:textId="77777777" w:rsidR="003B3DC9" w:rsidRPr="004E4D59" w:rsidRDefault="003B3DC9" w:rsidP="00F258BC">
      <w:pPr>
        <w:pStyle w:val="BodyText"/>
        <w:numPr>
          <w:ilvl w:val="1"/>
          <w:numId w:val="85"/>
        </w:numPr>
        <w:spacing w:before="60"/>
      </w:pPr>
      <w:r w:rsidRPr="004E4D59">
        <w:t>Inpatient transferred from another facility</w:t>
      </w:r>
    </w:p>
    <w:p w14:paraId="7A7695DC" w14:textId="77777777" w:rsidR="003B3DC9" w:rsidRPr="004E4D59" w:rsidRDefault="003B3DC9" w:rsidP="00F258BC">
      <w:pPr>
        <w:pStyle w:val="BodyText"/>
        <w:numPr>
          <w:ilvl w:val="1"/>
          <w:numId w:val="85"/>
        </w:numPr>
        <w:spacing w:before="60"/>
      </w:pPr>
      <w:r w:rsidRPr="004E4D59">
        <w:t>Outpatient from another facility becomes an inpatient</w:t>
      </w:r>
    </w:p>
    <w:p w14:paraId="3260136E" w14:textId="77777777" w:rsidR="003B3DC9" w:rsidRPr="004E4D59" w:rsidRDefault="003B3DC9" w:rsidP="00F258BC">
      <w:pPr>
        <w:pStyle w:val="BodyText"/>
        <w:numPr>
          <w:ilvl w:val="0"/>
          <w:numId w:val="85"/>
        </w:numPr>
        <w:spacing w:before="60"/>
      </w:pPr>
      <w:r w:rsidRPr="004E4D59">
        <w:t>The patient has never been registered at the local facility</w:t>
      </w:r>
    </w:p>
    <w:p w14:paraId="2AD63C34" w14:textId="77777777" w:rsidR="003B3DC9" w:rsidRPr="004E4D59" w:rsidRDefault="003B3DC9" w:rsidP="00F258BC">
      <w:pPr>
        <w:pStyle w:val="BodyText"/>
        <w:numPr>
          <w:ilvl w:val="0"/>
          <w:numId w:val="85"/>
        </w:numPr>
        <w:spacing w:before="60"/>
      </w:pPr>
      <w:r w:rsidRPr="004E4D59">
        <w:t>The patient status has changed from Active to Discontinued</w:t>
      </w:r>
    </w:p>
    <w:p w14:paraId="77D0572D" w14:textId="1E865FAC" w:rsidR="003B3DC9" w:rsidRPr="004E4D59" w:rsidRDefault="003B3DC9" w:rsidP="00F258BC">
      <w:pPr>
        <w:pStyle w:val="ListParagraph"/>
        <w:numPr>
          <w:ilvl w:val="0"/>
          <w:numId w:val="85"/>
        </w:numPr>
        <w:ind w:right="-540"/>
        <w:contextualSpacing w:val="0"/>
      </w:pPr>
      <w:r w:rsidRPr="004E4D59">
        <w:t xml:space="preserve">An Outpatient with a prescription that had previously been filled outside of the VA or at another VA facility arrives during NCCC non-duty hours </w:t>
      </w:r>
    </w:p>
    <w:p w14:paraId="0EAD53B5" w14:textId="77777777" w:rsidR="003B3DC9" w:rsidRPr="004E4D59" w:rsidRDefault="003B3DC9" w:rsidP="003B3DC9">
      <w:pPr>
        <w:pStyle w:val="ListParagraph"/>
        <w:ind w:right="-540"/>
        <w:contextualSpacing w:val="0"/>
      </w:pPr>
    </w:p>
    <w:bookmarkEnd w:id="1389"/>
    <w:p w14:paraId="2A71120F" w14:textId="77777777" w:rsidR="003B3DC9" w:rsidRPr="004E4D59" w:rsidRDefault="3E770EB7" w:rsidP="0031244C">
      <w:pPr>
        <w:ind w:left="720" w:hanging="720"/>
      </w:pPr>
      <w:r w:rsidRPr="004E4D59">
        <w:rPr>
          <w:noProof/>
        </w:rPr>
        <w:drawing>
          <wp:inline distT="0" distB="0" distL="0" distR="0" wp14:anchorId="5A1D8C60" wp14:editId="5697A974">
            <wp:extent cx="466725" cy="381000"/>
            <wp:effectExtent l="0" t="0" r="9525" b="0"/>
            <wp:docPr id="146" name="Picture 14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rFonts w:eastAsia="Calibri"/>
          <w:szCs w:val="24"/>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4ECE91FB" w14:textId="77777777" w:rsidR="003B3DC9" w:rsidRPr="004E4D59" w:rsidRDefault="003B3DC9" w:rsidP="009D7812">
      <w:pPr>
        <w:pStyle w:val="Heading2"/>
      </w:pPr>
      <w:bookmarkStart w:id="1390" w:name="_Toc468176538"/>
      <w:bookmarkStart w:id="1391" w:name="_Toc473279599"/>
      <w:bookmarkStart w:id="1392" w:name="_Toc474407407"/>
      <w:bookmarkStart w:id="1393" w:name="_Toc482195032"/>
      <w:bookmarkStart w:id="1394" w:name="_Toc486222905"/>
      <w:bookmarkStart w:id="1395" w:name="_Toc486227857"/>
      <w:bookmarkStart w:id="1396" w:name="_Toc499641847"/>
      <w:bookmarkStart w:id="1397" w:name="_Toc969004"/>
      <w:bookmarkStart w:id="1398" w:name="_Toc61614372"/>
      <w:bookmarkStart w:id="1399" w:name="_Toc92786200"/>
      <w:bookmarkStart w:id="1400" w:name="_Toc153534550"/>
      <w:r w:rsidRPr="004E4D59">
        <w:t>Emergency Registration Override – VistA Backdoor Pharmacy</w:t>
      </w:r>
      <w:bookmarkEnd w:id="1390"/>
      <w:bookmarkEnd w:id="1391"/>
      <w:bookmarkEnd w:id="1392"/>
      <w:bookmarkEnd w:id="1393"/>
      <w:bookmarkEnd w:id="1394"/>
      <w:bookmarkEnd w:id="1395"/>
      <w:bookmarkEnd w:id="1396"/>
      <w:bookmarkEnd w:id="1397"/>
      <w:bookmarkEnd w:id="1398"/>
      <w:bookmarkEnd w:id="1399"/>
      <w:bookmarkEnd w:id="1400"/>
      <w:r w:rsidRPr="004E4D59">
        <w:t xml:space="preserve"> </w:t>
      </w:r>
    </w:p>
    <w:p w14:paraId="65C31D6D" w14:textId="77777777" w:rsidR="003B3DC9" w:rsidRPr="004E4D59" w:rsidRDefault="003B3DC9" w:rsidP="003B3DC9">
      <w:pPr>
        <w:pStyle w:val="BodyText"/>
      </w:pPr>
      <w:r w:rsidRPr="004E4D59">
        <w:t xml:space="preserve">Using VistA Backdoor Pharmacy, the Outpatient pharmacist must receive a written prescription from the provider to assign a </w:t>
      </w:r>
      <w:r w:rsidRPr="004E4D59">
        <w:rPr>
          <w:b/>
        </w:rPr>
        <w:t>temporary local authorization number</w:t>
      </w:r>
      <w:r w:rsidRPr="004E4D59">
        <w:t xml:space="preserve"> when the patient is not actively registered and there is an urgent need to dispense up to a 4 day supply.</w:t>
      </w:r>
    </w:p>
    <w:p w14:paraId="094CD73C" w14:textId="77777777" w:rsidR="003B3DC9" w:rsidRPr="004E4D59" w:rsidRDefault="3E770EB7" w:rsidP="0031244C">
      <w:pPr>
        <w:ind w:left="720" w:hanging="720"/>
      </w:pPr>
      <w:r w:rsidRPr="004E4D59">
        <w:rPr>
          <w:noProof/>
        </w:rPr>
        <w:drawing>
          <wp:inline distT="0" distB="0" distL="0" distR="0" wp14:anchorId="088BE7BA" wp14:editId="134CB104">
            <wp:extent cx="466725" cy="381000"/>
            <wp:effectExtent l="0" t="0" r="9525" b="0"/>
            <wp:docPr id="145" name="Picture 14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CPRS currently does not support a Pending Order for an Emergency Registration Override. It must be processed as a written prescription.</w:t>
      </w:r>
    </w:p>
    <w:p w14:paraId="63E9DD34" w14:textId="77777777" w:rsidR="003B3DC9" w:rsidRPr="004E4D59" w:rsidRDefault="003B3DC9" w:rsidP="009D7812">
      <w:pPr>
        <w:pStyle w:val="Heading2"/>
      </w:pPr>
      <w:bookmarkStart w:id="1401" w:name="_Toc468176539"/>
      <w:bookmarkStart w:id="1402" w:name="_Toc473279600"/>
      <w:bookmarkStart w:id="1403" w:name="_Toc474407408"/>
      <w:bookmarkStart w:id="1404" w:name="_Toc482195033"/>
      <w:bookmarkStart w:id="1405" w:name="_Toc486222906"/>
      <w:bookmarkStart w:id="1406" w:name="_Toc486227858"/>
      <w:bookmarkStart w:id="1407" w:name="_Toc499641848"/>
      <w:bookmarkStart w:id="1408" w:name="_Toc969005"/>
      <w:bookmarkStart w:id="1409" w:name="_Toc61614373"/>
      <w:bookmarkStart w:id="1410" w:name="_Toc92786201"/>
      <w:bookmarkStart w:id="1411" w:name="_Toc153534551"/>
      <w:r w:rsidRPr="004E4D59">
        <w:t>Obsolete messages in Outpatient Pharmacy</w:t>
      </w:r>
      <w:bookmarkEnd w:id="1401"/>
      <w:bookmarkEnd w:id="1402"/>
      <w:bookmarkEnd w:id="1403"/>
      <w:bookmarkEnd w:id="1404"/>
      <w:bookmarkEnd w:id="1405"/>
      <w:bookmarkEnd w:id="1406"/>
      <w:bookmarkEnd w:id="1407"/>
      <w:bookmarkEnd w:id="1408"/>
      <w:bookmarkEnd w:id="1409"/>
      <w:bookmarkEnd w:id="1410"/>
      <w:bookmarkEnd w:id="1411"/>
    </w:p>
    <w:p w14:paraId="1DD80DE0" w14:textId="524C1B7D" w:rsidR="003B3DC9" w:rsidRPr="004E4D59" w:rsidRDefault="003B3DC9" w:rsidP="003B3DC9">
      <w:pPr>
        <w:pStyle w:val="BodyText"/>
      </w:pPr>
      <w:r w:rsidRPr="004E4D59">
        <w:t>Current functionality in Outpatient Pharmacy includes two messages that are now obsolete after the implementation of PSO*7*457 regarding denial to dispense clozapine when the patient is not registered or is discontinued. They have been replaced with a single new message that supports the Emergency Registration Override option. The following two messages are no longer available to the Outpatient:</w:t>
      </w:r>
    </w:p>
    <w:p w14:paraId="2380949D" w14:textId="77777777" w:rsidR="0031244C" w:rsidRPr="004E4D59"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rPr>
          <w:b/>
          <w:bCs/>
        </w:rPr>
      </w:pPr>
      <w:r w:rsidRPr="004E4D59">
        <w:rPr>
          <w:b/>
          <w:bCs/>
        </w:rPr>
        <w:t>Message #1</w:t>
      </w:r>
    </w:p>
    <w:p w14:paraId="16D20196" w14:textId="23005424" w:rsidR="0031244C" w:rsidRPr="004E4D59"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pPr>
      <w:r w:rsidRPr="004E4D59">
        <w:t>Permission to dispense clozapine has been denied. Please contact the Director of the VA National Clozapine Coordinating Center (Phone: 214-857-0068 Fax: 214-857-0339).</w:t>
      </w:r>
    </w:p>
    <w:p w14:paraId="5EA8A877" w14:textId="77777777" w:rsidR="0031244C" w:rsidRPr="004E4D59" w:rsidRDefault="0031244C" w:rsidP="0031244C"/>
    <w:p w14:paraId="7FC426E2" w14:textId="77777777" w:rsidR="0031244C" w:rsidRPr="004E4D59" w:rsidRDefault="0031244C" w:rsidP="002D0F53">
      <w:pPr>
        <w:pStyle w:val="BodyText"/>
        <w:pBdr>
          <w:top w:val="single" w:sz="4" w:space="1" w:color="auto"/>
          <w:left w:val="single" w:sz="4" w:space="4" w:color="auto"/>
          <w:bottom w:val="single" w:sz="4" w:space="1" w:color="auto"/>
          <w:right w:val="single" w:sz="4" w:space="4" w:color="auto"/>
        </w:pBdr>
        <w:ind w:left="907" w:right="1627"/>
        <w:jc w:val="center"/>
        <w:rPr>
          <w:b/>
          <w:bCs/>
        </w:rPr>
      </w:pPr>
      <w:r w:rsidRPr="004E4D59">
        <w:rPr>
          <w:b/>
          <w:bCs/>
        </w:rPr>
        <w:t>Message #2</w:t>
      </w:r>
    </w:p>
    <w:p w14:paraId="6DB59458" w14:textId="0C7D9338" w:rsidR="002D0F53" w:rsidRDefault="0031244C" w:rsidP="002D0F53">
      <w:pPr>
        <w:pStyle w:val="BodyText"/>
        <w:pBdr>
          <w:top w:val="single" w:sz="4" w:space="1" w:color="auto"/>
          <w:left w:val="single" w:sz="4" w:space="4" w:color="auto"/>
          <w:bottom w:val="single" w:sz="4" w:space="1" w:color="auto"/>
          <w:right w:val="single" w:sz="4" w:space="4" w:color="auto"/>
        </w:pBdr>
        <w:ind w:left="907" w:right="1627"/>
        <w:jc w:val="center"/>
      </w:pPr>
      <w:r w:rsidRPr="004E4D59">
        <w:t>*** This patient has been discontinued from the clozapine treatment program ***</w:t>
      </w:r>
    </w:p>
    <w:p w14:paraId="69A78F27" w14:textId="41F4F707" w:rsidR="0031244C" w:rsidRPr="004E4D59" w:rsidRDefault="0031244C" w:rsidP="002D0F53">
      <w:pPr>
        <w:pStyle w:val="BodyText"/>
        <w:pBdr>
          <w:top w:val="single" w:sz="4" w:space="1" w:color="auto"/>
          <w:left w:val="single" w:sz="4" w:space="4" w:color="auto"/>
          <w:bottom w:val="single" w:sz="4" w:space="1" w:color="auto"/>
          <w:right w:val="single" w:sz="4" w:space="4" w:color="auto"/>
        </w:pBdr>
        <w:ind w:left="907" w:right="1627"/>
        <w:jc w:val="center"/>
      </w:pPr>
      <w:r w:rsidRPr="004E4D59">
        <w:t>Permission to dispense clozapine has been denied. Please contact the Director of the VA National Clozapine Coordinating Center (Phone: 214-857-0068 Fax: 214-857-0339).</w:t>
      </w:r>
    </w:p>
    <w:p w14:paraId="4CC76C91" w14:textId="199CCE92" w:rsidR="0031244C" w:rsidRPr="004E4D59" w:rsidRDefault="0031244C" w:rsidP="0031244C"/>
    <w:p w14:paraId="59225F3D" w14:textId="77777777" w:rsidR="003B3DC9" w:rsidRPr="004E4D59" w:rsidRDefault="003B3DC9" w:rsidP="003B3DC9">
      <w:pPr>
        <w:rPr>
          <w:rFonts w:ascii="Arial" w:hAnsi="Arial" w:cs="Arial"/>
          <w:b/>
          <w:szCs w:val="24"/>
        </w:rPr>
      </w:pPr>
      <w:bookmarkStart w:id="1412" w:name="_Toc468176540"/>
      <w:bookmarkStart w:id="1413" w:name="_Toc473279601"/>
      <w:r w:rsidRPr="004E4D59">
        <w:rPr>
          <w:rFonts w:ascii="Arial" w:hAnsi="Arial" w:cs="Arial"/>
          <w:b/>
          <w:szCs w:val="24"/>
        </w:rPr>
        <w:t>New message for patient not actively registered</w:t>
      </w:r>
      <w:bookmarkEnd w:id="1412"/>
      <w:bookmarkEnd w:id="1413"/>
    </w:p>
    <w:p w14:paraId="16AC8AAB" w14:textId="77777777" w:rsidR="003B3DC9" w:rsidRPr="004E4D59" w:rsidRDefault="003B3DC9" w:rsidP="003B3DC9">
      <w:pPr>
        <w:pStyle w:val="BodyText"/>
      </w:pPr>
      <w:r w:rsidRPr="004E4D59">
        <w:t>The two obsolete messages mentioned above have been replaced with this single message that displays to the pharmacist when the patient is not actively registered or is discontinued:</w:t>
      </w:r>
    </w:p>
    <w:p w14:paraId="74508C5F" w14:textId="77777777" w:rsidR="003B3DC9" w:rsidRPr="004E4D59" w:rsidRDefault="003B3DC9" w:rsidP="003B3DC9">
      <w:pPr>
        <w:pStyle w:val="BodyText"/>
        <w:pBdr>
          <w:top w:val="single" w:sz="4" w:space="1" w:color="auto"/>
          <w:left w:val="single" w:sz="4" w:space="4" w:color="auto"/>
          <w:bottom w:val="single" w:sz="4" w:space="1" w:color="auto"/>
          <w:right w:val="single" w:sz="4" w:space="4" w:color="auto"/>
        </w:pBdr>
        <w:ind w:left="900" w:right="1620"/>
        <w:jc w:val="center"/>
      </w:pPr>
      <w:r w:rsidRPr="004E4D59">
        <w:t>*** This patient has no clozapine registration number ***</w:t>
      </w:r>
    </w:p>
    <w:p w14:paraId="512618F0" w14:textId="77777777" w:rsidR="003B3DC9" w:rsidRPr="004E4D59" w:rsidRDefault="3E770EB7" w:rsidP="0031244C">
      <w:pPr>
        <w:ind w:left="720" w:hanging="720"/>
        <w:rPr>
          <w:szCs w:val="24"/>
        </w:rPr>
      </w:pPr>
      <w:r w:rsidRPr="004E4D59">
        <w:rPr>
          <w:noProof/>
        </w:rPr>
        <w:lastRenderedPageBreak/>
        <w:drawing>
          <wp:inline distT="0" distB="0" distL="0" distR="0" wp14:anchorId="32657D04" wp14:editId="44316F07">
            <wp:extent cx="466725" cy="381000"/>
            <wp:effectExtent l="0" t="0" r="9525" b="0"/>
            <wp:docPr id="142" name="Picture 14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Two conditions will trigger the new message: (1) the patient has never been registered in the local VistA facility, or (2) the patient has been registered but is now on discontinued status.</w:t>
      </w:r>
    </w:p>
    <w:p w14:paraId="3D9795EA" w14:textId="77777777" w:rsidR="003B3DC9" w:rsidRPr="004E4D59" w:rsidRDefault="003B3DC9" w:rsidP="003B3DC9"/>
    <w:p w14:paraId="7B5F0CF8" w14:textId="77777777" w:rsidR="003B3DC9" w:rsidRPr="004E4D59" w:rsidRDefault="003B3DC9" w:rsidP="003B3DC9">
      <w:pPr>
        <w:pStyle w:val="BodyText"/>
      </w:pPr>
      <w:r w:rsidRPr="004E4D59">
        <w:t>During the Emergency Registration Override process, the pharmacist is prompted to assign a temporary local authorization number. The NCCC is automatically notified that the patient has received a temporary number and will take the necessary steps to assign a permanent number before the temporary number expires at midnight of the 4</w:t>
      </w:r>
      <w:r w:rsidRPr="004E4D59">
        <w:rPr>
          <w:vertAlign w:val="superscript"/>
        </w:rPr>
        <w:t>th</w:t>
      </w:r>
      <w:r w:rsidRPr="004E4D59">
        <w:t xml:space="preserve"> day.</w:t>
      </w:r>
    </w:p>
    <w:p w14:paraId="08817391" w14:textId="4885711B" w:rsidR="003B3DC9" w:rsidRPr="004E4D59" w:rsidRDefault="003B3DC9" w:rsidP="001F03C5">
      <w:pPr>
        <w:keepNext/>
        <w:rPr>
          <w:rFonts w:ascii="Arial" w:hAnsi="Arial" w:cs="Arial"/>
          <w:b/>
          <w:szCs w:val="24"/>
        </w:rPr>
      </w:pPr>
      <w:bookmarkStart w:id="1414" w:name="_Toc468176541"/>
      <w:bookmarkStart w:id="1415" w:name="_Toc473279602"/>
      <w:bookmarkStart w:id="1416" w:name="TEMPORARY_AUTH_NUMBER"/>
      <w:r w:rsidRPr="004E4D59">
        <w:rPr>
          <w:rFonts w:ascii="Arial" w:hAnsi="Arial" w:cs="Arial"/>
          <w:b/>
          <w:szCs w:val="24"/>
        </w:rPr>
        <w:t xml:space="preserve">Temporary </w:t>
      </w:r>
      <w:r w:rsidR="001F03C5">
        <w:rPr>
          <w:rFonts w:ascii="Arial" w:hAnsi="Arial" w:cs="Arial"/>
          <w:b/>
          <w:szCs w:val="24"/>
        </w:rPr>
        <w:t>N</w:t>
      </w:r>
      <w:r w:rsidRPr="004E4D59">
        <w:rPr>
          <w:rFonts w:ascii="Arial" w:hAnsi="Arial" w:cs="Arial"/>
          <w:b/>
          <w:szCs w:val="24"/>
        </w:rPr>
        <w:t>umber</w:t>
      </w:r>
      <w:bookmarkEnd w:id="1414"/>
      <w:bookmarkEnd w:id="1415"/>
    </w:p>
    <w:bookmarkEnd w:id="1416"/>
    <w:p w14:paraId="693B43AF" w14:textId="0FFDD68D" w:rsidR="003B3DC9" w:rsidRPr="004E4D59" w:rsidRDefault="003B3DC9" w:rsidP="001F03C5">
      <w:pPr>
        <w:pStyle w:val="BodyText"/>
        <w:keepNext/>
      </w:pPr>
      <w:r w:rsidRPr="004E4D59">
        <w:t>A unique</w:t>
      </w:r>
      <w:r w:rsidR="006471B9" w:rsidRPr="004E4D59">
        <w:t xml:space="preserve"> sequential seven character </w:t>
      </w:r>
      <w:r w:rsidRPr="004E4D59">
        <w:t xml:space="preserve">temporary </w:t>
      </w:r>
      <w:r w:rsidR="006471B9" w:rsidRPr="004E4D59">
        <w:t>tag</w:t>
      </w:r>
      <w:r w:rsidRPr="004E4D59">
        <w:t xml:space="preserve"> is assigned, for example: ‘Z442001’, where:</w:t>
      </w:r>
    </w:p>
    <w:p w14:paraId="21A091C1" w14:textId="77777777" w:rsidR="003B3DC9" w:rsidRPr="004E4D59" w:rsidRDefault="003B3DC9" w:rsidP="003B3DC9">
      <w:pPr>
        <w:pStyle w:val="BodyText"/>
      </w:pPr>
      <w:r w:rsidRPr="004E4D59">
        <w:t>Temporary tag = Z + 3 digit facility code = XXX (for example, 442) + 3 digit unique number = 001-999</w:t>
      </w:r>
    </w:p>
    <w:p w14:paraId="28045249" w14:textId="2537E0FE" w:rsidR="003B3DC9" w:rsidRPr="004E4D59" w:rsidRDefault="003B3DC9" w:rsidP="003B3DC9">
      <w:pPr>
        <w:pStyle w:val="BodyText"/>
      </w:pPr>
      <w:r w:rsidRPr="004E4D59">
        <w:t xml:space="preserve">In the event all the 999 numbers linked to the temporary tag ‘Z’ are used, the system will move </w:t>
      </w:r>
      <w:r w:rsidR="00FA3B0A" w:rsidRPr="004E4D59">
        <w:t>up</w:t>
      </w:r>
      <w:r w:rsidRPr="004E4D59">
        <w:t xml:space="preserve"> the alphabet to ‘Y’ and assign the next set of numbers 001-999 with a ‘Y’ temporary tag, and so on. Only upper case letters are supported. </w:t>
      </w:r>
    </w:p>
    <w:p w14:paraId="48D584B3" w14:textId="77777777" w:rsidR="003B3DC9" w:rsidRPr="004E4D59" w:rsidRDefault="003B3DC9" w:rsidP="003B3DC9">
      <w:pPr>
        <w:rPr>
          <w:rFonts w:ascii="Arial" w:hAnsi="Arial" w:cs="Arial"/>
          <w:b/>
          <w:szCs w:val="24"/>
        </w:rPr>
      </w:pPr>
      <w:bookmarkStart w:id="1417" w:name="_Toc468176542"/>
      <w:bookmarkStart w:id="1418" w:name="_Toc473279603"/>
      <w:r w:rsidRPr="004E4D59">
        <w:rPr>
          <w:rFonts w:ascii="Arial" w:hAnsi="Arial" w:cs="Arial"/>
          <w:b/>
          <w:szCs w:val="24"/>
        </w:rPr>
        <w:t>Pharmacist Flow</w:t>
      </w:r>
      <w:bookmarkEnd w:id="1417"/>
      <w:bookmarkEnd w:id="1418"/>
    </w:p>
    <w:p w14:paraId="42509A1F" w14:textId="77777777" w:rsidR="003B3DC9" w:rsidRPr="004E4D59" w:rsidRDefault="003B3DC9" w:rsidP="003B3DC9">
      <w:pPr>
        <w:pStyle w:val="BodyText"/>
      </w:pPr>
      <w:r w:rsidRPr="004E4D59">
        <w:t xml:space="preserve">The pharmacist has received a written clozapine prescription from the provider to assign a temporary local authorization number: </w:t>
      </w:r>
    </w:p>
    <w:p w14:paraId="54B37C3C" w14:textId="392FA88E" w:rsidR="00A36839" w:rsidRPr="004E4D59" w:rsidRDefault="00A36839" w:rsidP="007C6BD8">
      <w:pPr>
        <w:pStyle w:val="Caption"/>
      </w:pPr>
      <w:bookmarkStart w:id="1419" w:name="_Toc151997393"/>
      <w:r w:rsidRPr="004E4D59">
        <w:t xml:space="preserve">Table </w:t>
      </w:r>
      <w:r>
        <w:fldChar w:fldCharType="begin"/>
      </w:r>
      <w:r>
        <w:instrText>SEQ Table \* ARABIC</w:instrText>
      </w:r>
      <w:r>
        <w:fldChar w:fldCharType="separate"/>
      </w:r>
      <w:r w:rsidR="00FB495C">
        <w:rPr>
          <w:noProof/>
        </w:rPr>
        <w:t>31</w:t>
      </w:r>
      <w:r>
        <w:fldChar w:fldCharType="end"/>
      </w:r>
      <w:r w:rsidRPr="004E4D59">
        <w:t>: Pharmacist Flow</w:t>
      </w:r>
      <w:bookmarkEnd w:id="1419"/>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Pharmacist flow"/>
        <w:tblDescription w:val="Status and pharmacist view"/>
      </w:tblPr>
      <w:tblGrid>
        <w:gridCol w:w="3501"/>
        <w:gridCol w:w="5839"/>
      </w:tblGrid>
      <w:tr w:rsidR="003B3DC9" w:rsidRPr="004E4D59" w14:paraId="75939DAF" w14:textId="77777777" w:rsidTr="00C03F56">
        <w:trPr>
          <w:cantSplit/>
          <w:tblHeader/>
        </w:trPr>
        <w:tc>
          <w:tcPr>
            <w:tcW w:w="3502" w:type="dxa"/>
            <w:shd w:val="clear" w:color="auto" w:fill="D9D9D9" w:themeFill="background1" w:themeFillShade="D9"/>
            <w:vAlign w:val="center"/>
          </w:tcPr>
          <w:p w14:paraId="293581F6" w14:textId="03C86AEB" w:rsidR="003B3DC9" w:rsidRPr="004E4D59" w:rsidRDefault="00A36839" w:rsidP="0031244C">
            <w:pPr>
              <w:pStyle w:val="TableHeading0"/>
            </w:pPr>
            <w:r w:rsidRPr="004E4D59">
              <w:t>Status</w:t>
            </w:r>
          </w:p>
        </w:tc>
        <w:tc>
          <w:tcPr>
            <w:tcW w:w="5842" w:type="dxa"/>
            <w:shd w:val="clear" w:color="auto" w:fill="D9D9D9" w:themeFill="background1" w:themeFillShade="D9"/>
            <w:vAlign w:val="center"/>
          </w:tcPr>
          <w:p w14:paraId="04C78706" w14:textId="77777777" w:rsidR="003B3DC9" w:rsidRPr="004E4D59" w:rsidRDefault="003B3DC9" w:rsidP="0031244C">
            <w:pPr>
              <w:pStyle w:val="TableHeading0"/>
            </w:pPr>
            <w:r w:rsidRPr="004E4D59">
              <w:t>Pharmacist View</w:t>
            </w:r>
          </w:p>
        </w:tc>
      </w:tr>
      <w:tr w:rsidR="003B3DC9" w:rsidRPr="004E4D59" w14:paraId="33F5806E" w14:textId="77777777" w:rsidTr="00C03F56">
        <w:trPr>
          <w:cantSplit/>
        </w:trPr>
        <w:tc>
          <w:tcPr>
            <w:tcW w:w="3502" w:type="dxa"/>
          </w:tcPr>
          <w:p w14:paraId="3B153EBB" w14:textId="77777777" w:rsidR="003B3DC9" w:rsidRPr="004E4D59" w:rsidRDefault="003B3DC9" w:rsidP="0031244C">
            <w:pPr>
              <w:pStyle w:val="TableText0"/>
            </w:pPr>
            <w:r w:rsidRPr="004E4D59">
              <w:t>Patient not actively registered</w:t>
            </w:r>
          </w:p>
        </w:tc>
        <w:tc>
          <w:tcPr>
            <w:tcW w:w="5842" w:type="dxa"/>
          </w:tcPr>
          <w:p w14:paraId="39146506" w14:textId="77777777" w:rsidR="003B3DC9" w:rsidRPr="004E4D59" w:rsidRDefault="003B3DC9" w:rsidP="0031244C">
            <w:pPr>
              <w:pStyle w:val="TableText0"/>
            </w:pPr>
            <w:r w:rsidRPr="004E4D59">
              <w:t>When the patient is not actively registered, the system displays this message:</w:t>
            </w:r>
          </w:p>
          <w:p w14:paraId="5E746FE5" w14:textId="77777777" w:rsidR="003B3DC9" w:rsidRPr="004E4D59" w:rsidRDefault="003B3DC9" w:rsidP="0031244C">
            <w:pPr>
              <w:pStyle w:val="TableText0"/>
              <w:ind w:left="241"/>
            </w:pPr>
            <w:r w:rsidRPr="004E4D59">
              <w:t>*** This patient has no clozapine registration number ***</w:t>
            </w:r>
          </w:p>
        </w:tc>
      </w:tr>
      <w:tr w:rsidR="003B3DC9" w:rsidRPr="004E4D59" w14:paraId="5B47A19A" w14:textId="77777777" w:rsidTr="00C03F56">
        <w:trPr>
          <w:cantSplit/>
        </w:trPr>
        <w:tc>
          <w:tcPr>
            <w:tcW w:w="3502" w:type="dxa"/>
          </w:tcPr>
          <w:p w14:paraId="6CAE494E" w14:textId="5A67EBB8" w:rsidR="003B3DC9" w:rsidRPr="004E4D59" w:rsidRDefault="003B3DC9" w:rsidP="0031244C">
            <w:pPr>
              <w:pStyle w:val="TableText0"/>
            </w:pPr>
            <w:r w:rsidRPr="004E4D59">
              <w:t>Pharmacist not authorized</w:t>
            </w:r>
          </w:p>
        </w:tc>
        <w:tc>
          <w:tcPr>
            <w:tcW w:w="5842" w:type="dxa"/>
          </w:tcPr>
          <w:p w14:paraId="753F2C2B" w14:textId="77777777" w:rsidR="003B3DC9" w:rsidRPr="004E4D59" w:rsidRDefault="003B3DC9" w:rsidP="0031244C">
            <w:pPr>
              <w:pStyle w:val="TableText0"/>
            </w:pPr>
            <w:r w:rsidRPr="004E4D59">
              <w:t>If the pharmacist is not authorized with the PSOLOCKCLOZ key, the system displays this message:</w:t>
            </w:r>
          </w:p>
          <w:p w14:paraId="138E7120" w14:textId="77777777" w:rsidR="003B3DC9" w:rsidRPr="004E4D59" w:rsidRDefault="003B3DC9" w:rsidP="0031244C">
            <w:pPr>
              <w:pStyle w:val="TableText0"/>
              <w:ind w:left="241"/>
            </w:pPr>
            <w:r w:rsidRPr="004E4D59">
              <w:t>You Are Not Authorized to Override! See Clozapine Manager with PSOLOCKCLOZ key.</w:t>
            </w:r>
          </w:p>
          <w:p w14:paraId="5A9683B5" w14:textId="77777777" w:rsidR="003B3DC9" w:rsidRPr="004E4D59" w:rsidRDefault="003B3DC9" w:rsidP="0031244C">
            <w:pPr>
              <w:pStyle w:val="TableText0"/>
            </w:pPr>
            <w:r w:rsidRPr="004E4D59">
              <w:t>The system issues a hard stop and the written prescription/ order is deleted and not processed</w:t>
            </w:r>
          </w:p>
        </w:tc>
      </w:tr>
      <w:tr w:rsidR="003B3DC9" w:rsidRPr="004E4D59" w14:paraId="62754325" w14:textId="77777777" w:rsidTr="00C03F56">
        <w:trPr>
          <w:cantSplit/>
        </w:trPr>
        <w:tc>
          <w:tcPr>
            <w:tcW w:w="3502" w:type="dxa"/>
          </w:tcPr>
          <w:p w14:paraId="7ECCA55A" w14:textId="7BFF927C" w:rsidR="003B3DC9" w:rsidRPr="004E4D59" w:rsidRDefault="003B3DC9" w:rsidP="0031244C">
            <w:pPr>
              <w:pStyle w:val="TableText0"/>
            </w:pPr>
            <w:bookmarkStart w:id="1420" w:name="Page67"/>
            <w:r w:rsidRPr="004E4D59">
              <w:t>Prompt to register patient</w:t>
            </w:r>
            <w:bookmarkEnd w:id="1420"/>
          </w:p>
        </w:tc>
        <w:tc>
          <w:tcPr>
            <w:tcW w:w="5842" w:type="dxa"/>
          </w:tcPr>
          <w:p w14:paraId="0BF07432" w14:textId="77777777" w:rsidR="003B3DC9" w:rsidRPr="004E4D59" w:rsidRDefault="003B3DC9" w:rsidP="0031244C">
            <w:pPr>
              <w:pStyle w:val="TableText0"/>
            </w:pPr>
            <w:r w:rsidRPr="004E4D59">
              <w:t xml:space="preserve">The authorized pharmacist is prompted to register the patient with a temporary local authorization number: </w:t>
            </w:r>
          </w:p>
          <w:p w14:paraId="22A65771" w14:textId="6BBF3B93" w:rsidR="003B3DC9" w:rsidRPr="004E4D59" w:rsidRDefault="003B3DC9" w:rsidP="0031244C">
            <w:pPr>
              <w:pStyle w:val="TableText0"/>
              <w:ind w:left="241"/>
            </w:pPr>
            <w:r w:rsidRPr="004E4D59">
              <w:t>Do you want to register this patient with a temporary local authorization number in the Clozapine regist</w:t>
            </w:r>
            <w:r w:rsidR="00B628B0" w:rsidRPr="004E4D59">
              <w:t>ry</w:t>
            </w:r>
            <w:r w:rsidRPr="004E4D59">
              <w:t>? Y/N</w:t>
            </w:r>
          </w:p>
        </w:tc>
      </w:tr>
      <w:tr w:rsidR="003B3DC9" w:rsidRPr="004E4D59" w14:paraId="7BA28BB6" w14:textId="77777777" w:rsidTr="00C03F56">
        <w:trPr>
          <w:cantSplit/>
        </w:trPr>
        <w:tc>
          <w:tcPr>
            <w:tcW w:w="3502" w:type="dxa"/>
          </w:tcPr>
          <w:p w14:paraId="6BCCA8F7" w14:textId="20DA25AA" w:rsidR="003B3DC9" w:rsidRPr="004E4D59" w:rsidRDefault="003B3DC9" w:rsidP="0031244C">
            <w:pPr>
              <w:pStyle w:val="TableText0"/>
            </w:pPr>
            <w:r w:rsidRPr="004E4D59">
              <w:t>Pharmacist does not want to override</w:t>
            </w:r>
          </w:p>
        </w:tc>
        <w:tc>
          <w:tcPr>
            <w:tcW w:w="5842" w:type="dxa"/>
          </w:tcPr>
          <w:p w14:paraId="257B0604" w14:textId="77777777" w:rsidR="003B3DC9" w:rsidRPr="004E4D59" w:rsidRDefault="003B3DC9" w:rsidP="0031244C">
            <w:pPr>
              <w:pStyle w:val="TableText0"/>
            </w:pPr>
            <w:r w:rsidRPr="004E4D59">
              <w:t>In the event the pharmacist selects ‘No’ and does not want to register the patient, the prescription is deleted and not processed.</w:t>
            </w:r>
          </w:p>
        </w:tc>
      </w:tr>
      <w:tr w:rsidR="003B3DC9" w:rsidRPr="004E4D59" w14:paraId="76572B7C" w14:textId="77777777" w:rsidTr="00C03F56">
        <w:trPr>
          <w:cantSplit/>
        </w:trPr>
        <w:tc>
          <w:tcPr>
            <w:tcW w:w="3502" w:type="dxa"/>
          </w:tcPr>
          <w:p w14:paraId="00E5B6CB" w14:textId="6BE39F81" w:rsidR="003B3DC9" w:rsidRPr="004E4D59" w:rsidRDefault="003B3DC9" w:rsidP="0031244C">
            <w:pPr>
              <w:pStyle w:val="TableText0"/>
            </w:pPr>
            <w:r w:rsidRPr="004E4D59">
              <w:t>Prompt to enter Provider</w:t>
            </w:r>
          </w:p>
        </w:tc>
        <w:tc>
          <w:tcPr>
            <w:tcW w:w="5842" w:type="dxa"/>
          </w:tcPr>
          <w:p w14:paraId="07A23AD4" w14:textId="77777777" w:rsidR="003B3DC9" w:rsidRPr="004E4D59" w:rsidRDefault="003B3DC9" w:rsidP="0031244C">
            <w:pPr>
              <w:pStyle w:val="TableText0"/>
            </w:pPr>
            <w:r w:rsidRPr="004E4D59">
              <w:t>The system prompts the pharmacist to enter the name of the provider.</w:t>
            </w:r>
          </w:p>
          <w:p w14:paraId="75B78984" w14:textId="77777777" w:rsidR="003B3DC9" w:rsidRPr="004E4D59" w:rsidRDefault="003B3DC9" w:rsidP="0031244C">
            <w:pPr>
              <w:pStyle w:val="TableText0"/>
              <w:ind w:left="241"/>
            </w:pPr>
            <w:r w:rsidRPr="004E4D59">
              <w:t>Provider Responsible</w:t>
            </w:r>
          </w:p>
          <w:p w14:paraId="1D2382A1" w14:textId="25A91AF9" w:rsidR="003B3DC9" w:rsidRPr="004E4D59" w:rsidRDefault="003B3DC9" w:rsidP="0031244C">
            <w:pPr>
              <w:pStyle w:val="TableText0"/>
              <w:rPr>
                <w:color w:val="365F91"/>
              </w:rPr>
            </w:pPr>
            <w:r w:rsidRPr="004E4D59">
              <w:t xml:space="preserve">The pharmacist will continue to be prompted until an authorized provider name is </w:t>
            </w:r>
            <w:r w:rsidR="001E3D76" w:rsidRPr="004E4D59">
              <w:t>entered,</w:t>
            </w:r>
            <w:r w:rsidRPr="004E4D59">
              <w:t xml:space="preserve"> or the pharmacist enters ^ to stop the order.</w:t>
            </w:r>
          </w:p>
        </w:tc>
      </w:tr>
      <w:tr w:rsidR="003B3DC9" w:rsidRPr="004E4D59" w14:paraId="32BE4714" w14:textId="77777777" w:rsidTr="00C03F56">
        <w:trPr>
          <w:cantSplit/>
        </w:trPr>
        <w:tc>
          <w:tcPr>
            <w:tcW w:w="3502" w:type="dxa"/>
          </w:tcPr>
          <w:p w14:paraId="59F08DE2" w14:textId="77777777" w:rsidR="003B3DC9" w:rsidRPr="004E4D59" w:rsidRDefault="003B3DC9" w:rsidP="0031244C">
            <w:pPr>
              <w:pStyle w:val="TableText0"/>
            </w:pPr>
            <w:r w:rsidRPr="004E4D59">
              <w:lastRenderedPageBreak/>
              <w:t>Provider not authorized</w:t>
            </w:r>
          </w:p>
        </w:tc>
        <w:tc>
          <w:tcPr>
            <w:tcW w:w="5842" w:type="dxa"/>
          </w:tcPr>
          <w:p w14:paraId="7C7FFF8C" w14:textId="77777777" w:rsidR="003B3DC9" w:rsidRPr="004E4D59" w:rsidRDefault="003B3DC9" w:rsidP="0031244C">
            <w:pPr>
              <w:pStyle w:val="TableText0"/>
            </w:pPr>
            <w:r w:rsidRPr="004E4D59">
              <w:t xml:space="preserve">If the selected provider is not authorized to prescribe clozapine, this message displays to the pharmacist: </w:t>
            </w:r>
          </w:p>
          <w:p w14:paraId="557BA601" w14:textId="77777777" w:rsidR="003B3DC9" w:rsidRPr="004E4D59" w:rsidRDefault="003B3DC9" w:rsidP="0031244C">
            <w:pPr>
              <w:pStyle w:val="TableText0"/>
              <w:ind w:left="241"/>
            </w:pPr>
            <w:r w:rsidRPr="004E4D59">
              <w:t>Provider must have a DEA# or VA# to write prescription for clozapine.</w:t>
            </w:r>
          </w:p>
          <w:p w14:paraId="039C4FDB" w14:textId="77777777" w:rsidR="003B3DC9" w:rsidRPr="004E4D59" w:rsidRDefault="003B3DC9" w:rsidP="0031244C">
            <w:pPr>
              <w:pStyle w:val="TableText0"/>
              <w:ind w:left="241"/>
            </w:pPr>
            <w:r w:rsidRPr="004E4D59">
              <w:t>--OR--</w:t>
            </w:r>
          </w:p>
          <w:p w14:paraId="1EB02FB8" w14:textId="77777777" w:rsidR="003B3DC9" w:rsidRPr="004E4D59" w:rsidRDefault="003B3DC9" w:rsidP="0031244C">
            <w:pPr>
              <w:pStyle w:val="TableText0"/>
              <w:ind w:left="241"/>
            </w:pPr>
            <w:r w:rsidRPr="004E4D59">
              <w:t>Provider must hold YSCL AUTHORIZED key to write prescriptions for clozapine.</w:t>
            </w:r>
          </w:p>
          <w:p w14:paraId="6823714B" w14:textId="77777777" w:rsidR="003B3DC9" w:rsidRPr="004E4D59" w:rsidRDefault="003B3DC9" w:rsidP="0031244C">
            <w:pPr>
              <w:pStyle w:val="TableText0"/>
            </w:pPr>
            <w:r w:rsidRPr="004E4D59">
              <w:t>Remember to check the license expiration date if the provider is not authorized.</w:t>
            </w:r>
          </w:p>
        </w:tc>
      </w:tr>
      <w:tr w:rsidR="003B3DC9" w:rsidRPr="004E4D59" w14:paraId="6D2F39EB" w14:textId="77777777" w:rsidTr="00C03F56">
        <w:trPr>
          <w:cantSplit/>
        </w:trPr>
        <w:tc>
          <w:tcPr>
            <w:tcW w:w="3502" w:type="dxa"/>
          </w:tcPr>
          <w:p w14:paraId="433D7FFB" w14:textId="77777777" w:rsidR="003B3DC9" w:rsidRPr="004E4D59" w:rsidRDefault="003B3DC9" w:rsidP="0031244C">
            <w:pPr>
              <w:pStyle w:val="TableText0"/>
            </w:pPr>
            <w:r w:rsidRPr="004E4D59">
              <w:t>Assign temporary local authorization number</w:t>
            </w:r>
          </w:p>
        </w:tc>
        <w:tc>
          <w:tcPr>
            <w:tcW w:w="5842" w:type="dxa"/>
          </w:tcPr>
          <w:p w14:paraId="296392AE" w14:textId="225D654C" w:rsidR="003B3DC9" w:rsidRPr="004E4D59" w:rsidRDefault="003B3DC9" w:rsidP="0031244C">
            <w:pPr>
              <w:pStyle w:val="TableText0"/>
            </w:pPr>
            <w:r w:rsidRPr="004E4D59">
              <w:t>The authorized pharmacist is prompted to register the patient with a temporary local authorization number in the Clozapine regist</w:t>
            </w:r>
            <w:r w:rsidR="0005792A" w:rsidRPr="004E4D59">
              <w:t>ry</w:t>
            </w:r>
            <w:r w:rsidRPr="004E4D59">
              <w:t xml:space="preserve">. </w:t>
            </w:r>
          </w:p>
          <w:p w14:paraId="6BFEF686" w14:textId="77777777" w:rsidR="003B3DC9" w:rsidRPr="004E4D59" w:rsidRDefault="003B3DC9" w:rsidP="0031244C">
            <w:pPr>
              <w:pStyle w:val="TableText0"/>
            </w:pPr>
            <w:r w:rsidRPr="004E4D59">
              <w:t>This message displays to the pharmacist:</w:t>
            </w:r>
          </w:p>
          <w:p w14:paraId="2F44604D" w14:textId="77777777" w:rsidR="003B3DC9" w:rsidRPr="004E4D59" w:rsidRDefault="003B3DC9" w:rsidP="0031244C">
            <w:pPr>
              <w:pStyle w:val="TableText0"/>
              <w:ind w:left="241"/>
              <w:rPr>
                <w:sz w:val="32"/>
              </w:rPr>
            </w:pPr>
            <w:r w:rsidRPr="004E4D59">
              <w:t>Would you like to override the registration requirement and assign a temporary local authorization number for &lt;LASTNAME,FIRSTNAME&gt; &lt;last 4 digits of SSN&gt; &lt;Z224001&gt;? Y/N</w:t>
            </w:r>
            <w:r w:rsidRPr="004E4D59">
              <w:rPr>
                <w:sz w:val="28"/>
              </w:rPr>
              <w:t xml:space="preserve"> </w:t>
            </w:r>
          </w:p>
        </w:tc>
      </w:tr>
      <w:tr w:rsidR="003B3DC9" w:rsidRPr="004E4D59" w14:paraId="238EED3C" w14:textId="77777777" w:rsidTr="00C03F56">
        <w:trPr>
          <w:cantSplit/>
        </w:trPr>
        <w:tc>
          <w:tcPr>
            <w:tcW w:w="3502" w:type="dxa"/>
          </w:tcPr>
          <w:p w14:paraId="4E2841E8" w14:textId="7F7070D1" w:rsidR="003B3DC9" w:rsidRPr="004E4D59" w:rsidRDefault="003B3DC9" w:rsidP="0031244C">
            <w:pPr>
              <w:pStyle w:val="TableText0"/>
            </w:pPr>
            <w:r w:rsidRPr="004E4D59">
              <w:t>Pharmacist does not want to override</w:t>
            </w:r>
          </w:p>
        </w:tc>
        <w:tc>
          <w:tcPr>
            <w:tcW w:w="5842" w:type="dxa"/>
          </w:tcPr>
          <w:p w14:paraId="7975496E" w14:textId="77777777" w:rsidR="003B3DC9" w:rsidRPr="004E4D59" w:rsidRDefault="003B3DC9" w:rsidP="0031244C">
            <w:pPr>
              <w:pStyle w:val="TableText0"/>
            </w:pPr>
            <w:r w:rsidRPr="004E4D59">
              <w:t>In the event the pharmacist selects ‘No’ and does not want to override the registration requirement, the prescription is deleted and not processed.</w:t>
            </w:r>
          </w:p>
        </w:tc>
      </w:tr>
      <w:tr w:rsidR="003B3DC9" w:rsidRPr="004E4D59" w14:paraId="4F4681B0" w14:textId="77777777" w:rsidTr="00C03F56">
        <w:trPr>
          <w:cantSplit/>
        </w:trPr>
        <w:tc>
          <w:tcPr>
            <w:tcW w:w="3502" w:type="dxa"/>
          </w:tcPr>
          <w:p w14:paraId="0E891304" w14:textId="17A4EEE0" w:rsidR="003B3DC9" w:rsidRPr="004E4D59" w:rsidRDefault="003B3DC9" w:rsidP="0031244C">
            <w:pPr>
              <w:pStyle w:val="TableText0"/>
            </w:pPr>
            <w:r w:rsidRPr="004E4D59">
              <w:t>Error message if conditions not met</w:t>
            </w:r>
          </w:p>
        </w:tc>
        <w:tc>
          <w:tcPr>
            <w:tcW w:w="5842" w:type="dxa"/>
          </w:tcPr>
          <w:p w14:paraId="3BAB4936" w14:textId="77777777" w:rsidR="003B3DC9" w:rsidRPr="004E4D59" w:rsidRDefault="003B3DC9" w:rsidP="0031244C">
            <w:pPr>
              <w:pStyle w:val="TableText0"/>
            </w:pPr>
            <w:r w:rsidRPr="004E4D59">
              <w:t xml:space="preserve">In the event any of the following are true: </w:t>
            </w:r>
            <w:r w:rsidRPr="004E4D59">
              <w:br/>
              <w:t>(1) the ANC result in the last 7 days is less than 1500 cmm, (2) there is no ANC result, or (3) the ANC does not have a matching WBC, the system displays this message and the order is deleted and not processed:</w:t>
            </w:r>
          </w:p>
          <w:p w14:paraId="35245E68" w14:textId="77777777" w:rsidR="003B3DC9" w:rsidRPr="004E4D59" w:rsidRDefault="003B3DC9" w:rsidP="0031244C">
            <w:pPr>
              <w:pStyle w:val="TableText0"/>
              <w:ind w:left="241"/>
            </w:pPr>
            <w:r w:rsidRPr="004E4D59">
              <w:t>Emergency Registration Local Override for non-registered clozapine patients requires ANC levels greater than or equal to 1500.</w:t>
            </w:r>
          </w:p>
        </w:tc>
      </w:tr>
      <w:tr w:rsidR="003B3DC9" w:rsidRPr="004E4D59" w14:paraId="4C701F11" w14:textId="77777777" w:rsidTr="00C03F56">
        <w:tblPrEx>
          <w:tblCellMar>
            <w:left w:w="108" w:type="dxa"/>
            <w:right w:w="108" w:type="dxa"/>
          </w:tblCellMar>
        </w:tblPrEx>
        <w:trPr>
          <w:cantSplit/>
        </w:trPr>
        <w:tc>
          <w:tcPr>
            <w:tcW w:w="3502" w:type="dxa"/>
          </w:tcPr>
          <w:p w14:paraId="4F542BB0" w14:textId="2D6CBF0C" w:rsidR="003B3DC9" w:rsidRPr="004E4D59" w:rsidRDefault="003B3DC9" w:rsidP="0031244C">
            <w:pPr>
              <w:pStyle w:val="TableText0"/>
            </w:pPr>
            <w:r w:rsidRPr="004E4D59">
              <w:t>Pharmacist does not want to override</w:t>
            </w:r>
          </w:p>
        </w:tc>
        <w:tc>
          <w:tcPr>
            <w:tcW w:w="5842" w:type="dxa"/>
          </w:tcPr>
          <w:p w14:paraId="6B1CD6FA" w14:textId="77777777" w:rsidR="003B3DC9" w:rsidRPr="004E4D59" w:rsidRDefault="003B3DC9" w:rsidP="0031244C">
            <w:pPr>
              <w:pStyle w:val="TableText0"/>
            </w:pPr>
            <w:r w:rsidRPr="004E4D59">
              <w:t>In the event the pharmacist selects ‘No’ and does not want to override the prescription, it is deleted and not processed.</w:t>
            </w:r>
          </w:p>
        </w:tc>
      </w:tr>
      <w:tr w:rsidR="003B3DC9" w:rsidRPr="004E4D59" w14:paraId="45B9F6BD" w14:textId="77777777" w:rsidTr="00C03F56">
        <w:tblPrEx>
          <w:tblCellMar>
            <w:left w:w="108" w:type="dxa"/>
            <w:right w:w="108" w:type="dxa"/>
          </w:tblCellMar>
        </w:tblPrEx>
        <w:trPr>
          <w:cantSplit/>
        </w:trPr>
        <w:tc>
          <w:tcPr>
            <w:tcW w:w="3502" w:type="dxa"/>
          </w:tcPr>
          <w:p w14:paraId="518723E3" w14:textId="77777777" w:rsidR="003B3DC9" w:rsidRPr="004E4D59" w:rsidRDefault="003B3DC9" w:rsidP="0031244C">
            <w:pPr>
              <w:pStyle w:val="TableText0"/>
            </w:pPr>
            <w:r w:rsidRPr="004E4D59">
              <w:t>Pharmacist prompted to enter Approving Member</w:t>
            </w:r>
          </w:p>
        </w:tc>
        <w:tc>
          <w:tcPr>
            <w:tcW w:w="5842" w:type="dxa"/>
          </w:tcPr>
          <w:p w14:paraId="48788EB6" w14:textId="77777777" w:rsidR="003B3DC9" w:rsidRPr="004E4D59" w:rsidRDefault="003B3DC9" w:rsidP="0031244C">
            <w:pPr>
              <w:pStyle w:val="TableText0"/>
            </w:pPr>
            <w:r w:rsidRPr="004E4D59">
              <w:t>The pharmacist is prompted to enter the name of an Approving Member of the clozapine team. The list of authorized users with the PSOLOCKCLOZ key is retrieved by entering a partial name or entering ‘??’</w:t>
            </w:r>
          </w:p>
          <w:p w14:paraId="5407AE63" w14:textId="77777777" w:rsidR="003B3DC9" w:rsidRPr="004E4D59" w:rsidRDefault="003B3DC9" w:rsidP="0031244C">
            <w:pPr>
              <w:pStyle w:val="TableText0"/>
              <w:ind w:left="241"/>
            </w:pPr>
            <w:r w:rsidRPr="004E4D59">
              <w:rPr>
                <w:color w:val="365F91"/>
              </w:rPr>
              <w:t xml:space="preserve"> </w:t>
            </w:r>
            <w:r w:rsidRPr="004E4D59">
              <w:t>Approving member</w:t>
            </w:r>
          </w:p>
        </w:tc>
      </w:tr>
      <w:tr w:rsidR="003B3DC9" w:rsidRPr="004E4D59" w14:paraId="18F141EE" w14:textId="77777777" w:rsidTr="00C03F56">
        <w:tblPrEx>
          <w:tblCellMar>
            <w:left w:w="108" w:type="dxa"/>
            <w:right w:w="108" w:type="dxa"/>
          </w:tblCellMar>
        </w:tblPrEx>
        <w:trPr>
          <w:cantSplit/>
        </w:trPr>
        <w:tc>
          <w:tcPr>
            <w:tcW w:w="3502" w:type="dxa"/>
          </w:tcPr>
          <w:p w14:paraId="234CEF46" w14:textId="77777777" w:rsidR="003B3DC9" w:rsidRPr="004E4D59" w:rsidRDefault="003B3DC9" w:rsidP="0031244C">
            <w:pPr>
              <w:pStyle w:val="TableText0"/>
            </w:pPr>
            <w:r w:rsidRPr="004E4D59">
              <w:t xml:space="preserve">Pharmacist enters Remarks/Special Instructions </w:t>
            </w:r>
          </w:p>
        </w:tc>
        <w:tc>
          <w:tcPr>
            <w:tcW w:w="5842" w:type="dxa"/>
          </w:tcPr>
          <w:p w14:paraId="59840D92" w14:textId="77777777" w:rsidR="003B3DC9" w:rsidRPr="004E4D59" w:rsidRDefault="003B3DC9" w:rsidP="0031244C">
            <w:pPr>
              <w:pStyle w:val="TableText0"/>
            </w:pPr>
            <w:r w:rsidRPr="004E4D59">
              <w:t>The pharmacist is required to enter free text in the Remarks/Special Instructions field with a limit of 200 characters.</w:t>
            </w:r>
          </w:p>
          <w:p w14:paraId="3A097C45" w14:textId="77777777" w:rsidR="003B3DC9" w:rsidRPr="004E4D59" w:rsidRDefault="003B3DC9" w:rsidP="0031244C">
            <w:pPr>
              <w:pStyle w:val="TableText0"/>
              <w:ind w:left="241"/>
              <w:rPr>
                <w:color w:val="365F91"/>
              </w:rPr>
            </w:pPr>
            <w:r w:rsidRPr="004E4D59">
              <w:t>Remarks/Special Instructions</w:t>
            </w:r>
          </w:p>
        </w:tc>
      </w:tr>
      <w:tr w:rsidR="003B3DC9" w:rsidRPr="004E4D59" w14:paraId="43C0C191" w14:textId="77777777" w:rsidTr="00C03F56">
        <w:tblPrEx>
          <w:tblCellMar>
            <w:left w:w="108" w:type="dxa"/>
            <w:right w:w="108" w:type="dxa"/>
          </w:tblCellMar>
        </w:tblPrEx>
        <w:trPr>
          <w:cantSplit/>
        </w:trPr>
        <w:tc>
          <w:tcPr>
            <w:tcW w:w="3502" w:type="dxa"/>
          </w:tcPr>
          <w:p w14:paraId="5DDF3A84" w14:textId="3FEA07A0" w:rsidR="003B3DC9" w:rsidRPr="004E4D59" w:rsidRDefault="003B3DC9" w:rsidP="0031244C">
            <w:pPr>
              <w:pStyle w:val="TableText0"/>
            </w:pPr>
            <w:r w:rsidRPr="004E4D59">
              <w:lastRenderedPageBreak/>
              <w:t>Real-time notification of temporary local authorization number to NCCC MailMan Group</w:t>
            </w:r>
          </w:p>
        </w:tc>
        <w:tc>
          <w:tcPr>
            <w:tcW w:w="5842" w:type="dxa"/>
          </w:tcPr>
          <w:p w14:paraId="57D4C540" w14:textId="77777777" w:rsidR="003B3DC9" w:rsidRPr="004E4D59" w:rsidRDefault="003B3DC9" w:rsidP="0031244C">
            <w:pPr>
              <w:pStyle w:val="TableText0"/>
            </w:pPr>
            <w:r w:rsidRPr="004E4D59">
              <w:t xml:space="preserve">Once the prescription is complete and dispensed, the system sends a </w:t>
            </w:r>
            <w:r w:rsidRPr="004E4D59">
              <w:rPr>
                <w:b/>
              </w:rPr>
              <w:t>real-time</w:t>
            </w:r>
            <w:r w:rsidRPr="004E4D59">
              <w:t xml:space="preserve"> message to the NCCC MailMan Group which contains this information:</w:t>
            </w:r>
          </w:p>
          <w:p w14:paraId="18A0064A" w14:textId="77777777" w:rsidR="003B3DC9" w:rsidRPr="004E4D59" w:rsidRDefault="003B3DC9" w:rsidP="0031244C">
            <w:pPr>
              <w:pStyle w:val="TableText0"/>
              <w:ind w:left="241"/>
            </w:pPr>
            <w:r w:rsidRPr="004E4D59">
              <w:t>Current date/time</w:t>
            </w:r>
          </w:p>
          <w:p w14:paraId="4E1DF6C9" w14:textId="77777777" w:rsidR="003B3DC9" w:rsidRPr="004E4D59" w:rsidRDefault="003B3DC9" w:rsidP="0031244C">
            <w:pPr>
              <w:pStyle w:val="TableText0"/>
              <w:ind w:left="241"/>
            </w:pPr>
            <w:r w:rsidRPr="004E4D59">
              <w:t>Add</w:t>
            </w:r>
          </w:p>
          <w:p w14:paraId="6E9155CF" w14:textId="77777777" w:rsidR="003B3DC9" w:rsidRPr="004E4D59" w:rsidRDefault="003B3DC9" w:rsidP="0031244C">
            <w:pPr>
              <w:pStyle w:val="TableText0"/>
              <w:ind w:left="241"/>
            </w:pPr>
            <w:r w:rsidRPr="004E4D59">
              <w:t>From</w:t>
            </w:r>
          </w:p>
          <w:p w14:paraId="5895C967" w14:textId="77777777" w:rsidR="003B3DC9" w:rsidRPr="004E4D59" w:rsidRDefault="003B3DC9" w:rsidP="0031244C">
            <w:pPr>
              <w:pStyle w:val="TableText0"/>
              <w:ind w:left="241"/>
            </w:pPr>
            <w:r w:rsidRPr="004E4D59">
              <w:t>Temporary local authorization number (e.g., Z442001)</w:t>
            </w:r>
          </w:p>
          <w:p w14:paraId="055C6125" w14:textId="77777777" w:rsidR="003B3DC9" w:rsidRPr="004E4D59" w:rsidRDefault="003B3DC9" w:rsidP="0031244C">
            <w:pPr>
              <w:pStyle w:val="TableText0"/>
              <w:ind w:left="241"/>
            </w:pPr>
            <w:r w:rsidRPr="004E4D59">
              <w:t>Station #.</w:t>
            </w:r>
          </w:p>
          <w:p w14:paraId="44076B0F" w14:textId="77777777" w:rsidR="003B3DC9" w:rsidRPr="004E4D59" w:rsidRDefault="003B3DC9" w:rsidP="0031244C">
            <w:pPr>
              <w:pStyle w:val="TableText0"/>
              <w:ind w:left="241"/>
            </w:pPr>
            <w:r w:rsidRPr="004E4D59">
              <w:t>Social Security Number</w:t>
            </w:r>
          </w:p>
          <w:p w14:paraId="6BA2F524" w14:textId="77777777" w:rsidR="003B3DC9" w:rsidRPr="004E4D59" w:rsidRDefault="003B3DC9" w:rsidP="0031244C">
            <w:pPr>
              <w:pStyle w:val="TableText0"/>
              <w:ind w:left="241"/>
            </w:pPr>
            <w:r w:rsidRPr="004E4D59">
              <w:t>Dispense frequency (W)</w:t>
            </w:r>
          </w:p>
          <w:p w14:paraId="65A345FC" w14:textId="07382BB7" w:rsidR="003B3DC9" w:rsidRPr="004E4D59" w:rsidRDefault="0031244C" w:rsidP="0031244C">
            <w:pPr>
              <w:pStyle w:val="TableText0"/>
              <w:ind w:left="706" w:hanging="706"/>
            </w:pPr>
            <w:r w:rsidRPr="004E4D59">
              <w:rPr>
                <w:noProof/>
              </w:rPr>
              <w:drawing>
                <wp:inline distT="0" distB="0" distL="0" distR="0" wp14:anchorId="10F1BD76" wp14:editId="377D4047">
                  <wp:extent cx="447675" cy="365449"/>
                  <wp:effectExtent l="0" t="0" r="0" b="0"/>
                  <wp:docPr id="90" name="Picture 9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50079" cy="367412"/>
                          </a:xfrm>
                          <a:prstGeom prst="rect">
                            <a:avLst/>
                          </a:prstGeom>
                        </pic:spPr>
                      </pic:pic>
                    </a:graphicData>
                  </a:graphic>
                </wp:inline>
              </w:drawing>
            </w:r>
            <w:r w:rsidR="003B3DC9" w:rsidRPr="004E4D59">
              <w:t>The only valid response for dispense frequency is W (Weekly)</w:t>
            </w:r>
          </w:p>
        </w:tc>
      </w:tr>
      <w:tr w:rsidR="003B3DC9" w:rsidRPr="004E4D59" w14:paraId="7ABBF4D7" w14:textId="77777777" w:rsidTr="00C03F56">
        <w:tblPrEx>
          <w:tblCellMar>
            <w:left w:w="108" w:type="dxa"/>
            <w:right w:w="108" w:type="dxa"/>
          </w:tblCellMar>
        </w:tblPrEx>
        <w:trPr>
          <w:cantSplit/>
        </w:trPr>
        <w:tc>
          <w:tcPr>
            <w:tcW w:w="3502" w:type="dxa"/>
          </w:tcPr>
          <w:p w14:paraId="275B02B5" w14:textId="10335DEB" w:rsidR="003B3DC9" w:rsidRPr="004E4D59" w:rsidRDefault="003B3DC9" w:rsidP="0031244C">
            <w:pPr>
              <w:pStyle w:val="TableText0"/>
            </w:pPr>
            <w:r w:rsidRPr="004E4D59">
              <w:t>Auto-notification to Provider and Approving Member</w:t>
            </w:r>
          </w:p>
        </w:tc>
        <w:tc>
          <w:tcPr>
            <w:tcW w:w="5842" w:type="dxa"/>
          </w:tcPr>
          <w:p w14:paraId="6983A774" w14:textId="7CB02E23" w:rsidR="003B3DC9" w:rsidRPr="004E4D59" w:rsidRDefault="003B3DC9" w:rsidP="0031244C">
            <w:pPr>
              <w:pStyle w:val="TableText0"/>
            </w:pPr>
            <w:r w:rsidRPr="004E4D59">
              <w:t xml:space="preserve">When the clozapine prescription is complete, the system sends an auto notification to the provider and Approving Member via VistA Alerts that the prescription has been dispensed. See </w:t>
            </w:r>
            <w:r w:rsidRPr="004E4D59">
              <w:fldChar w:fldCharType="begin" w:fldLock="1"/>
            </w:r>
            <w:r w:rsidRPr="004E4D59">
              <w:instrText xml:space="preserve"> REF _Ref473277405 \h </w:instrText>
            </w:r>
            <w:r w:rsidR="004E1B07" w:rsidRPr="004E4D59">
              <w:instrText xml:space="preserve"> \* MERGEFORMAT </w:instrText>
            </w:r>
            <w:r w:rsidRPr="004E4D59">
              <w:fldChar w:fldCharType="separate"/>
            </w:r>
            <w:hyperlink w:anchor="_Ref473277405" w:history="1">
              <w:r w:rsidR="00DB346B" w:rsidRPr="0069417C">
                <w:rPr>
                  <w:rStyle w:val="Hyperlink"/>
                </w:rPr>
                <w:t>Auto-Notify Provider and Approving Member</w:t>
              </w:r>
            </w:hyperlink>
            <w:r w:rsidRPr="004E4D59">
              <w:fldChar w:fldCharType="end"/>
            </w:r>
            <w:r w:rsidRPr="004E4D59">
              <w:t>.</w:t>
            </w:r>
          </w:p>
        </w:tc>
      </w:tr>
      <w:tr w:rsidR="003B3DC9" w:rsidRPr="004E4D59" w14:paraId="7194A108" w14:textId="77777777" w:rsidTr="00C03F56">
        <w:tblPrEx>
          <w:tblCellMar>
            <w:left w:w="108" w:type="dxa"/>
            <w:right w:w="108" w:type="dxa"/>
          </w:tblCellMar>
        </w:tblPrEx>
        <w:trPr>
          <w:cantSplit/>
        </w:trPr>
        <w:tc>
          <w:tcPr>
            <w:tcW w:w="3502" w:type="dxa"/>
          </w:tcPr>
          <w:p w14:paraId="0B0CEBC6" w14:textId="77777777" w:rsidR="003B3DC9" w:rsidRPr="004E4D59" w:rsidRDefault="003B3DC9" w:rsidP="0031244C">
            <w:pPr>
              <w:pStyle w:val="TableText0"/>
            </w:pPr>
            <w:r w:rsidRPr="004E4D59">
              <w:t xml:space="preserve">Store and transmit patient data </w:t>
            </w:r>
          </w:p>
        </w:tc>
        <w:tc>
          <w:tcPr>
            <w:tcW w:w="5842" w:type="dxa"/>
          </w:tcPr>
          <w:p w14:paraId="09BDC946" w14:textId="77777777" w:rsidR="003B3DC9" w:rsidRPr="004E4D59" w:rsidRDefault="003B3DC9" w:rsidP="0031244C">
            <w:pPr>
              <w:pStyle w:val="TableText0"/>
              <w:rPr>
                <w:rFonts w:ascii="Calibri" w:hAnsi="Calibri"/>
              </w:rPr>
            </w:pPr>
            <w:r w:rsidRPr="004E4D59">
              <w:t xml:space="preserve">Patient data is stored in the long-term temporary global and transmitted to the National Clozapine data files nightly, including the override reason code: </w:t>
            </w:r>
          </w:p>
          <w:p w14:paraId="50DF3AB3" w14:textId="77777777" w:rsidR="003B3DC9" w:rsidRPr="004E4D59" w:rsidRDefault="003B3DC9" w:rsidP="0031244C">
            <w:pPr>
              <w:pStyle w:val="TableText0"/>
              <w:ind w:left="241"/>
            </w:pPr>
            <w:r w:rsidRPr="004E4D59">
              <w:t xml:space="preserve">(8) REGISTER NON-DUTY HR/WEEKEND (MAX4DAY) </w:t>
            </w:r>
          </w:p>
          <w:p w14:paraId="1EDBCEAE" w14:textId="2B32C1D3" w:rsidR="003B3DC9" w:rsidRPr="004E4D59" w:rsidRDefault="008635F3" w:rsidP="0031244C">
            <w:pPr>
              <w:pStyle w:val="TableText0"/>
            </w:pPr>
            <w:r w:rsidRPr="004E4D59">
              <w:t>For NCC data transmission, please see MH NCC Project User Guide/Training Plan - Section 3.10</w:t>
            </w:r>
            <w:r w:rsidR="00632466" w:rsidRPr="004E4D59">
              <w:t xml:space="preserve"> Data Store an</w:t>
            </w:r>
            <w:r w:rsidR="007B78D4" w:rsidRPr="004E4D59">
              <w:t>d</w:t>
            </w:r>
            <w:r w:rsidR="00632466" w:rsidRPr="004E4D59">
              <w:t xml:space="preserve"> Transmission to National Clozapine data files.</w:t>
            </w:r>
          </w:p>
        </w:tc>
      </w:tr>
    </w:tbl>
    <w:p w14:paraId="6DF2961B" w14:textId="77777777" w:rsidR="003B3DC9" w:rsidRPr="004E4D59" w:rsidRDefault="003B3DC9" w:rsidP="003B3DC9"/>
    <w:p w14:paraId="0E7580B9" w14:textId="77777777" w:rsidR="003B3DC9" w:rsidRPr="004E4D59" w:rsidRDefault="3E770EB7" w:rsidP="0031244C">
      <w:pPr>
        <w:keepLines/>
        <w:ind w:left="720" w:hanging="720"/>
        <w:rPr>
          <w:szCs w:val="24"/>
        </w:rPr>
      </w:pPr>
      <w:r w:rsidRPr="004E4D59">
        <w:rPr>
          <w:noProof/>
        </w:rPr>
        <w:drawing>
          <wp:inline distT="0" distB="0" distL="0" distR="0" wp14:anchorId="2E390F9D" wp14:editId="5B17AA60">
            <wp:extent cx="466725" cy="381000"/>
            <wp:effectExtent l="0" t="0" r="9525" b="0"/>
            <wp:docPr id="141" name="Picture 14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4E4D59">
        <w:rPr>
          <w:szCs w:val="24"/>
        </w:rPr>
        <w:t>The temporary local authorization number is valid for 4 days. If the pharmacist chooses to create a number but does not finish the order process, either because of choosing not to complete the order or lack of an ANC of 1500 cmm or greater, the pharmacist may restart the order with the already-created temporary local authorization number until that number expires at midnight of the 4th day.</w:t>
      </w:r>
    </w:p>
    <w:p w14:paraId="4CD7F6DF" w14:textId="77777777" w:rsidR="009E38DC" w:rsidRPr="004E4D59" w:rsidRDefault="003B3DC9" w:rsidP="009D7812">
      <w:pPr>
        <w:pStyle w:val="Heading2"/>
      </w:pPr>
      <w:bookmarkStart w:id="1421" w:name="_Toc468176543"/>
      <w:bookmarkStart w:id="1422" w:name="_Toc473279604"/>
      <w:bookmarkStart w:id="1423" w:name="_Toc474407409"/>
      <w:bookmarkStart w:id="1424" w:name="_Toc482195034"/>
      <w:bookmarkStart w:id="1425" w:name="_Toc486222907"/>
      <w:bookmarkStart w:id="1426" w:name="_Toc486227859"/>
      <w:bookmarkStart w:id="1427" w:name="_Toc499641849"/>
      <w:bookmarkStart w:id="1428" w:name="_Toc969006"/>
      <w:bookmarkStart w:id="1429" w:name="_Toc61614374"/>
      <w:bookmarkStart w:id="1430" w:name="_Toc92786202"/>
      <w:bookmarkStart w:id="1431" w:name="_Toc153534552"/>
      <w:bookmarkStart w:id="1432" w:name="_Ref460249336"/>
      <w:bookmarkStart w:id="1433" w:name="_Ref460331692"/>
      <w:bookmarkStart w:id="1434" w:name="IP_MANAGER_MENU"/>
      <w:r w:rsidRPr="004E4D59">
        <w:t>Other Scenarios</w:t>
      </w:r>
      <w:bookmarkStart w:id="1435" w:name="_Toc468176544"/>
      <w:bookmarkStart w:id="1436" w:name="_Toc473279605"/>
      <w:bookmarkEnd w:id="1421"/>
      <w:bookmarkEnd w:id="1422"/>
      <w:bookmarkEnd w:id="1423"/>
      <w:bookmarkEnd w:id="1424"/>
      <w:bookmarkEnd w:id="1425"/>
      <w:bookmarkEnd w:id="1426"/>
      <w:bookmarkEnd w:id="1427"/>
      <w:bookmarkEnd w:id="1428"/>
      <w:bookmarkEnd w:id="1429"/>
      <w:bookmarkEnd w:id="1430"/>
      <w:bookmarkEnd w:id="1431"/>
    </w:p>
    <w:p w14:paraId="1426B5A9" w14:textId="77777777" w:rsidR="009E38DC" w:rsidRPr="004E4D59" w:rsidRDefault="009E38DC" w:rsidP="009E38DC">
      <w:pPr>
        <w:pStyle w:val="BodyText"/>
      </w:pPr>
      <w:r w:rsidRPr="004E4D59">
        <w:t xml:space="preserve">Additional potential scenarios may exist. The following can be adapted for other potential lab conditions besides Mild neutropenia. </w:t>
      </w:r>
    </w:p>
    <w:p w14:paraId="2C13D668" w14:textId="77777777" w:rsidR="009E38DC" w:rsidRPr="004E4D59" w:rsidRDefault="003B3DC9" w:rsidP="000C7F3B">
      <w:pPr>
        <w:pStyle w:val="Heading3"/>
        <w:rPr>
          <w:lang w:val="en-US"/>
        </w:rPr>
      </w:pPr>
      <w:bookmarkStart w:id="1437" w:name="_Toc61614375"/>
      <w:bookmarkStart w:id="1438" w:name="_Toc92786203"/>
      <w:bookmarkStart w:id="1439" w:name="_Toc153534553"/>
      <w:r w:rsidRPr="004E4D59">
        <w:rPr>
          <w:lang w:val="en-US"/>
        </w:rPr>
        <w:t>National Override in Effect – Takes Precedence</w:t>
      </w:r>
      <w:bookmarkStart w:id="1440" w:name="_Toc468176546"/>
      <w:bookmarkStart w:id="1441" w:name="_Toc473279607"/>
      <w:bookmarkEnd w:id="1435"/>
      <w:bookmarkEnd w:id="1436"/>
      <w:bookmarkEnd w:id="1437"/>
      <w:bookmarkEnd w:id="1438"/>
      <w:bookmarkEnd w:id="1439"/>
    </w:p>
    <w:p w14:paraId="10152E99" w14:textId="77777777" w:rsidR="009E38DC" w:rsidRPr="004E4D59" w:rsidRDefault="009E38DC" w:rsidP="0031244C">
      <w:pPr>
        <w:pBdr>
          <w:top w:val="double" w:sz="4" w:space="1" w:color="auto"/>
          <w:left w:val="double" w:sz="4" w:space="4" w:color="auto"/>
          <w:bottom w:val="double" w:sz="4" w:space="1" w:color="auto"/>
          <w:right w:val="double" w:sz="4" w:space="4" w:color="auto"/>
        </w:pBdr>
        <w:spacing w:before="240" w:after="240"/>
        <w:ind w:left="90" w:right="90"/>
        <w:rPr>
          <w:b/>
        </w:rPr>
      </w:pPr>
      <w:r w:rsidRPr="004E4D59">
        <w:rPr>
          <w:b/>
        </w:rPr>
        <w:t>Scenario 1</w:t>
      </w:r>
      <w:r w:rsidRPr="004E4D59">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17A95CC1" w14:textId="4095B0AB" w:rsidR="009E38DC" w:rsidRPr="004E4D59" w:rsidRDefault="009E38DC" w:rsidP="009E38DC">
      <w:r w:rsidRPr="004E4D59">
        <w:t>*This flow assumes the patient is actively registered and the provider is authorized.</w:t>
      </w:r>
    </w:p>
    <w:p w14:paraId="28A420A3" w14:textId="3FBA1849" w:rsidR="00A36839" w:rsidRPr="004E4D59" w:rsidRDefault="00A36839" w:rsidP="007C6BD8">
      <w:pPr>
        <w:pStyle w:val="Caption"/>
      </w:pPr>
      <w:bookmarkStart w:id="1442" w:name="_Toc151997394"/>
      <w:r w:rsidRPr="004E4D59">
        <w:lastRenderedPageBreak/>
        <w:t xml:space="preserve">Table </w:t>
      </w:r>
      <w:r>
        <w:fldChar w:fldCharType="begin"/>
      </w:r>
      <w:r>
        <w:instrText>SEQ Table \* ARABIC</w:instrText>
      </w:r>
      <w:r>
        <w:fldChar w:fldCharType="separate"/>
      </w:r>
      <w:r w:rsidR="00FB495C">
        <w:rPr>
          <w:noProof/>
        </w:rPr>
        <w:t>32</w:t>
      </w:r>
      <w:r>
        <w:fldChar w:fldCharType="end"/>
      </w:r>
      <w:r w:rsidRPr="004E4D59">
        <w:t xml:space="preserve">: Potential </w:t>
      </w:r>
      <w:r w:rsidR="00832AEE" w:rsidRPr="004E4D59">
        <w:t>Scenarios</w:t>
      </w:r>
      <w:bookmarkEnd w:id="1442"/>
    </w:p>
    <w:tbl>
      <w:tblPr>
        <w:tblStyle w:val="TableGrid1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Caption w:val="Potential Scenarios"/>
        <w:tblDescription w:val="Status and pharmacist view"/>
      </w:tblPr>
      <w:tblGrid>
        <w:gridCol w:w="3501"/>
        <w:gridCol w:w="5839"/>
      </w:tblGrid>
      <w:tr w:rsidR="009E38DC" w:rsidRPr="004E4D59" w14:paraId="0884764F" w14:textId="77777777" w:rsidTr="00C03F56">
        <w:trPr>
          <w:tblHeader/>
        </w:trPr>
        <w:tc>
          <w:tcPr>
            <w:tcW w:w="3502" w:type="dxa"/>
            <w:shd w:val="clear" w:color="auto" w:fill="D9D9D9" w:themeFill="background1" w:themeFillShade="D9"/>
            <w:vAlign w:val="center"/>
          </w:tcPr>
          <w:p w14:paraId="5758224B" w14:textId="7C342FC7" w:rsidR="009E38DC" w:rsidRPr="004E4D59" w:rsidRDefault="00A36839" w:rsidP="0031244C">
            <w:pPr>
              <w:pStyle w:val="TableHeading0"/>
            </w:pPr>
            <w:r w:rsidRPr="004E4D59">
              <w:t>Status</w:t>
            </w:r>
          </w:p>
        </w:tc>
        <w:tc>
          <w:tcPr>
            <w:tcW w:w="5842" w:type="dxa"/>
            <w:shd w:val="clear" w:color="auto" w:fill="D9D9D9" w:themeFill="background1" w:themeFillShade="D9"/>
            <w:vAlign w:val="center"/>
          </w:tcPr>
          <w:p w14:paraId="6B286A57" w14:textId="77777777" w:rsidR="009E38DC" w:rsidRPr="004E4D59" w:rsidRDefault="009E38DC" w:rsidP="0031244C">
            <w:pPr>
              <w:pStyle w:val="TableHeading0"/>
            </w:pPr>
            <w:r w:rsidRPr="004E4D59">
              <w:t>Pharmacist View</w:t>
            </w:r>
          </w:p>
        </w:tc>
      </w:tr>
      <w:tr w:rsidR="009E38DC" w:rsidRPr="004E4D59" w14:paraId="01CA657F" w14:textId="77777777" w:rsidTr="00C03F56">
        <w:tc>
          <w:tcPr>
            <w:tcW w:w="3502" w:type="dxa"/>
          </w:tcPr>
          <w:p w14:paraId="1A9E6EC9" w14:textId="1EC4F501" w:rsidR="009E38DC" w:rsidRPr="004E4D59" w:rsidRDefault="009E38DC" w:rsidP="000E1EF5">
            <w:pPr>
              <w:pStyle w:val="TableText0"/>
            </w:pPr>
            <w:r w:rsidRPr="004E4D59">
              <w:t>Pending Order – Mild Neutropenia</w:t>
            </w:r>
          </w:p>
        </w:tc>
        <w:tc>
          <w:tcPr>
            <w:tcW w:w="5842" w:type="dxa"/>
          </w:tcPr>
          <w:p w14:paraId="4B0CC473" w14:textId="5B688B78" w:rsidR="009E38DC" w:rsidRPr="004E4D59" w:rsidRDefault="009E38DC" w:rsidP="0031244C">
            <w:pPr>
              <w:pStyle w:val="TableText0"/>
            </w:pPr>
            <w:r w:rsidRPr="004E4D59">
              <w:t>The authorized pharmacist reviews the Pending Order. If the system detects a National Override is in effect, even though the lab results indicate Mild neutropenia, which does not require a National Override, the system will return the reason code to the pharmacist</w:t>
            </w:r>
            <w:r w:rsidRPr="004E4D59">
              <w:rPr>
                <w:color w:val="000000" w:themeColor="text1"/>
              </w:rPr>
              <w:t xml:space="preserve">: </w:t>
            </w:r>
            <w:r w:rsidRPr="004E4D59">
              <w:rPr>
                <w:b/>
                <w:bCs/>
                <w:color w:val="000000" w:themeColor="text1"/>
              </w:rPr>
              <w:t>NCCC AUTHORIZED</w:t>
            </w:r>
            <w:r w:rsidRPr="004E4D59">
              <w:rPr>
                <w:color w:val="000000" w:themeColor="text1"/>
              </w:rPr>
              <w:t xml:space="preserve"> rather than </w:t>
            </w:r>
            <w:r w:rsidRPr="004E4D59">
              <w:rPr>
                <w:b/>
                <w:bCs/>
                <w:color w:val="000000" w:themeColor="text1"/>
              </w:rPr>
              <w:t>MILD NEUTROPENIA PRESCRIBER APPROVED</w:t>
            </w:r>
            <w:r w:rsidR="00B779E0" w:rsidRPr="004E4D59">
              <w:rPr>
                <w:color w:val="000000" w:themeColor="text1"/>
              </w:rPr>
              <w:t>.</w:t>
            </w:r>
          </w:p>
          <w:p w14:paraId="43D948CB" w14:textId="39416A78" w:rsidR="009E38DC" w:rsidRPr="004E4D59" w:rsidRDefault="0031244C" w:rsidP="0031244C">
            <w:pPr>
              <w:pStyle w:val="TableText0"/>
              <w:ind w:left="706" w:hanging="706"/>
            </w:pPr>
            <w:r w:rsidRPr="004E4D59">
              <w:rPr>
                <w:noProof/>
              </w:rPr>
              <w:drawing>
                <wp:inline distT="0" distB="0" distL="0" distR="0" wp14:anchorId="1D9E3E1C" wp14:editId="35F002C3">
                  <wp:extent cx="455057" cy="371475"/>
                  <wp:effectExtent l="0" t="0" r="2540" b="0"/>
                  <wp:docPr id="138" name="Picture 13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56932" cy="373005"/>
                          </a:xfrm>
                          <a:prstGeom prst="rect">
                            <a:avLst/>
                          </a:prstGeom>
                        </pic:spPr>
                      </pic:pic>
                    </a:graphicData>
                  </a:graphic>
                </wp:inline>
              </w:drawing>
            </w:r>
            <w:r w:rsidR="009E38DC" w:rsidRPr="004E4D59">
              <w:t>When a National Override is in effect, it takes precedence over any other condition.</w:t>
            </w:r>
          </w:p>
        </w:tc>
      </w:tr>
      <w:tr w:rsidR="009E38DC" w:rsidRPr="004E4D59" w14:paraId="6DEF95A9" w14:textId="77777777" w:rsidTr="00C03F56">
        <w:tc>
          <w:tcPr>
            <w:tcW w:w="3502" w:type="dxa"/>
          </w:tcPr>
          <w:p w14:paraId="737E538F" w14:textId="5697F5FE" w:rsidR="009E38DC" w:rsidRPr="004E4D59" w:rsidRDefault="009E38DC" w:rsidP="000E1EF5">
            <w:pPr>
              <w:pStyle w:val="TableText0"/>
            </w:pPr>
            <w:r w:rsidRPr="004E4D59">
              <w:t>Pharmacist not authorized</w:t>
            </w:r>
          </w:p>
        </w:tc>
        <w:tc>
          <w:tcPr>
            <w:tcW w:w="5842" w:type="dxa"/>
          </w:tcPr>
          <w:p w14:paraId="50587934" w14:textId="77777777" w:rsidR="009E38DC" w:rsidRPr="004E4D59" w:rsidRDefault="009E38DC" w:rsidP="0031244C">
            <w:pPr>
              <w:pStyle w:val="TableText0"/>
            </w:pPr>
            <w:r w:rsidRPr="004E4D59">
              <w:t>If the pharmacist is not authorized with the PSOLOCKCLOZ key, this message is displayed:</w:t>
            </w:r>
          </w:p>
          <w:p w14:paraId="6D2E9B3A" w14:textId="77777777" w:rsidR="009E38DC" w:rsidRPr="004E4D59" w:rsidRDefault="009E38DC" w:rsidP="00011E06">
            <w:pPr>
              <w:pStyle w:val="TableText0"/>
              <w:ind w:left="346"/>
            </w:pPr>
            <w:r w:rsidRPr="004E4D59">
              <w:t>You Are Not Authorized to Override! See Clozapine Manager with PSOLOCKCLOZ key.</w:t>
            </w:r>
          </w:p>
          <w:p w14:paraId="3005EA05" w14:textId="77777777" w:rsidR="009E38DC" w:rsidRPr="004E4D59" w:rsidRDefault="009E38DC" w:rsidP="0031244C">
            <w:pPr>
              <w:pStyle w:val="TableText0"/>
            </w:pPr>
            <w:r w:rsidRPr="004E4D59">
              <w:t>A Pending Order is returned to pending status, while a written order issues a hard stop and the order is deleted and not processed.</w:t>
            </w:r>
          </w:p>
        </w:tc>
      </w:tr>
      <w:tr w:rsidR="009E38DC" w:rsidRPr="004E4D59" w14:paraId="0F9C8F6D" w14:textId="77777777" w:rsidTr="00C03F56">
        <w:tc>
          <w:tcPr>
            <w:tcW w:w="3502" w:type="dxa"/>
          </w:tcPr>
          <w:p w14:paraId="1BDC811F" w14:textId="77777777" w:rsidR="009E38DC" w:rsidRPr="004E4D59" w:rsidRDefault="009E38DC" w:rsidP="0031244C">
            <w:pPr>
              <w:pStyle w:val="TableText0"/>
            </w:pPr>
            <w:r w:rsidRPr="004E4D59">
              <w:t>Lab results returned</w:t>
            </w:r>
          </w:p>
        </w:tc>
        <w:tc>
          <w:tcPr>
            <w:tcW w:w="5842" w:type="dxa"/>
          </w:tcPr>
          <w:p w14:paraId="755232E3" w14:textId="77777777" w:rsidR="009E38DC" w:rsidRPr="004E4D59" w:rsidRDefault="009E38DC" w:rsidP="0031244C">
            <w:pPr>
              <w:pStyle w:val="TableText0"/>
            </w:pPr>
            <w:r w:rsidRPr="004E4D59">
              <w:t>Lab results are returned to the pharmacist in the following message:</w:t>
            </w:r>
          </w:p>
          <w:p w14:paraId="6D772A3E" w14:textId="77777777" w:rsidR="009E38DC" w:rsidRPr="004E4D59" w:rsidRDefault="009E38DC" w:rsidP="00011E06">
            <w:pPr>
              <w:pStyle w:val="TableText0"/>
              <w:ind w:left="346"/>
            </w:pPr>
            <w:r w:rsidRPr="004E4D59">
              <w:t>Now doing clozapine Order checks. Please wait... &lt;Displays up to last four results in the last 30 days&gt;</w:t>
            </w:r>
          </w:p>
        </w:tc>
      </w:tr>
      <w:tr w:rsidR="009E38DC" w:rsidRPr="004E4D59" w14:paraId="65E12268" w14:textId="77777777" w:rsidTr="00C03F56">
        <w:tc>
          <w:tcPr>
            <w:tcW w:w="3502" w:type="dxa"/>
          </w:tcPr>
          <w:p w14:paraId="5E111533" w14:textId="77777777" w:rsidR="009E38DC" w:rsidRPr="004E4D59" w:rsidRDefault="009E38DC" w:rsidP="00011E06">
            <w:pPr>
              <w:pStyle w:val="TableText0"/>
            </w:pPr>
            <w:r w:rsidRPr="004E4D59">
              <w:t>Override prompt</w:t>
            </w:r>
          </w:p>
        </w:tc>
        <w:tc>
          <w:tcPr>
            <w:tcW w:w="5842" w:type="dxa"/>
          </w:tcPr>
          <w:p w14:paraId="50672EE0" w14:textId="77777777" w:rsidR="009E38DC" w:rsidRPr="004E4D59" w:rsidRDefault="009E38DC" w:rsidP="0031244C">
            <w:pPr>
              <w:pStyle w:val="TableText0"/>
            </w:pPr>
            <w:r w:rsidRPr="004E4D59">
              <w:t>After the labs are displayed, the pharmacist is prompted to override the abnormal ANC results with this message:</w:t>
            </w:r>
          </w:p>
          <w:p w14:paraId="217E300D" w14:textId="77777777" w:rsidR="009E38DC" w:rsidRPr="004E4D59" w:rsidRDefault="009E38DC" w:rsidP="00011E06">
            <w:pPr>
              <w:pStyle w:val="TableText0"/>
              <w:ind w:left="346"/>
            </w:pPr>
            <w:r w:rsidRPr="004E4D59">
              <w:t xml:space="preserve">Override reason:  NCCC AUTHORIZED </w:t>
            </w:r>
          </w:p>
          <w:p w14:paraId="0106330D" w14:textId="77777777" w:rsidR="009E38DC" w:rsidRPr="004E4D59" w:rsidRDefault="009E38DC" w:rsidP="00011E06">
            <w:pPr>
              <w:pStyle w:val="TableText0"/>
              <w:ind w:left="346"/>
            </w:pPr>
            <w:r w:rsidRPr="004E4D59">
              <w:t>Do you want to override and issue this order? Y/N.</w:t>
            </w:r>
          </w:p>
        </w:tc>
      </w:tr>
      <w:tr w:rsidR="009E38DC" w:rsidRPr="004E4D59" w14:paraId="03285780" w14:textId="77777777" w:rsidTr="00C03F56">
        <w:tc>
          <w:tcPr>
            <w:tcW w:w="3502" w:type="dxa"/>
          </w:tcPr>
          <w:p w14:paraId="1BD5DE79" w14:textId="77777777" w:rsidR="009E38DC" w:rsidRPr="004E4D59" w:rsidRDefault="009E38DC" w:rsidP="00011E06">
            <w:pPr>
              <w:pStyle w:val="TableText0"/>
            </w:pPr>
            <w:r w:rsidRPr="004E4D59">
              <w:t>Pharmacist does not want to override</w:t>
            </w:r>
          </w:p>
        </w:tc>
        <w:tc>
          <w:tcPr>
            <w:tcW w:w="5842" w:type="dxa"/>
          </w:tcPr>
          <w:p w14:paraId="76C48DB6" w14:textId="77777777" w:rsidR="009E38DC" w:rsidRPr="004E4D59" w:rsidRDefault="009E38DC" w:rsidP="0031244C">
            <w:pPr>
              <w:pStyle w:val="TableText0"/>
            </w:pPr>
            <w:r w:rsidRPr="004E4D59">
              <w:t>In the event the pharmacist selects ‘No’ and does not want to override the prescription:</w:t>
            </w:r>
          </w:p>
          <w:p w14:paraId="6D7D8370" w14:textId="305BAB0B" w:rsidR="009E38DC" w:rsidRPr="004E4D59" w:rsidRDefault="009E38DC" w:rsidP="0031244C">
            <w:pPr>
              <w:pStyle w:val="TableText0"/>
            </w:pPr>
            <w:r w:rsidRPr="004E4D59">
              <w:t xml:space="preserve">For a Pending Order, a hard stop is </w:t>
            </w:r>
            <w:r w:rsidR="001E3D76" w:rsidRPr="004E4D59">
              <w:t>issued,</w:t>
            </w:r>
            <w:r w:rsidRPr="004E4D59">
              <w:t xml:space="preserve"> and the order is sent back to Pending status. For a written order, the system issues a hard stop and the order is deleted and not processed.</w:t>
            </w:r>
          </w:p>
        </w:tc>
      </w:tr>
      <w:tr w:rsidR="009E38DC" w:rsidRPr="004E4D59" w14:paraId="1EF2C629" w14:textId="77777777" w:rsidTr="00C03F56">
        <w:tc>
          <w:tcPr>
            <w:tcW w:w="3502" w:type="dxa"/>
          </w:tcPr>
          <w:p w14:paraId="61BFE302" w14:textId="77777777" w:rsidR="009E38DC" w:rsidRPr="004E4D59" w:rsidRDefault="009E38DC" w:rsidP="00011E06">
            <w:pPr>
              <w:pStyle w:val="TableText0"/>
            </w:pPr>
            <w:r w:rsidRPr="004E4D59">
              <w:t>Pharmacist prompted to enter Approving Member</w:t>
            </w:r>
          </w:p>
        </w:tc>
        <w:tc>
          <w:tcPr>
            <w:tcW w:w="5842" w:type="dxa"/>
          </w:tcPr>
          <w:p w14:paraId="1974B95E" w14:textId="77777777" w:rsidR="009E38DC" w:rsidRPr="004E4D59" w:rsidRDefault="009E38DC" w:rsidP="0031244C">
            <w:pPr>
              <w:pStyle w:val="TableText0"/>
            </w:pPr>
            <w:r w:rsidRPr="004E4D59">
              <w:t>When ‘Yes’ is entered, the pharmacist is prompted to enter the name of an Approving Member of the clozapine team. The list of authorized users with the PSOLOCKCLOZ key is retrieved by entering a partial name or entering ‘??’</w:t>
            </w:r>
          </w:p>
          <w:p w14:paraId="2DF8055F" w14:textId="77777777" w:rsidR="009E38DC" w:rsidRPr="004E4D59" w:rsidRDefault="009E38DC" w:rsidP="00011E06">
            <w:pPr>
              <w:pStyle w:val="TableText0"/>
              <w:ind w:left="346"/>
            </w:pPr>
            <w:r w:rsidRPr="004E4D59">
              <w:t>Approving member</w:t>
            </w:r>
          </w:p>
        </w:tc>
      </w:tr>
      <w:tr w:rsidR="009E38DC" w:rsidRPr="004E4D59" w14:paraId="7436FA1F" w14:textId="77777777" w:rsidTr="00C03F56">
        <w:tc>
          <w:tcPr>
            <w:tcW w:w="3502" w:type="dxa"/>
          </w:tcPr>
          <w:p w14:paraId="2FA3B4B6" w14:textId="77777777" w:rsidR="009E38DC" w:rsidRPr="004E4D59" w:rsidRDefault="009E38DC" w:rsidP="00011E06">
            <w:pPr>
              <w:pStyle w:val="TableText0"/>
            </w:pPr>
            <w:r w:rsidRPr="004E4D59">
              <w:t>Pharmacist enters Remarks/Special Instructions</w:t>
            </w:r>
          </w:p>
        </w:tc>
        <w:tc>
          <w:tcPr>
            <w:tcW w:w="5842" w:type="dxa"/>
          </w:tcPr>
          <w:p w14:paraId="36587F3D" w14:textId="77777777" w:rsidR="009E38DC" w:rsidRPr="004E4D59" w:rsidRDefault="009E38DC" w:rsidP="0031244C">
            <w:pPr>
              <w:pStyle w:val="TableText0"/>
            </w:pPr>
            <w:r w:rsidRPr="004E4D59">
              <w:t>The pharmacist is required to enter free text in the Remarks/Special Instructions field with a limit of 200 characters.</w:t>
            </w:r>
          </w:p>
          <w:p w14:paraId="7C1607D2" w14:textId="77777777" w:rsidR="009E38DC" w:rsidRPr="004E4D59" w:rsidRDefault="009E38DC" w:rsidP="00011E06">
            <w:pPr>
              <w:pStyle w:val="TableText0"/>
              <w:ind w:left="346"/>
            </w:pPr>
            <w:r w:rsidRPr="004E4D59">
              <w:t>Remarks/Special Instructions</w:t>
            </w:r>
          </w:p>
        </w:tc>
      </w:tr>
      <w:tr w:rsidR="009E38DC" w:rsidRPr="004E4D59" w14:paraId="6B5CD423" w14:textId="77777777" w:rsidTr="00C03F56">
        <w:tc>
          <w:tcPr>
            <w:tcW w:w="3502" w:type="dxa"/>
          </w:tcPr>
          <w:p w14:paraId="5D67560C" w14:textId="11326D4E" w:rsidR="009E38DC" w:rsidRPr="004E4D59" w:rsidRDefault="009E38DC" w:rsidP="000E1EF5">
            <w:pPr>
              <w:pStyle w:val="TableText0"/>
            </w:pPr>
            <w:r w:rsidRPr="004E4D59">
              <w:t>Dispense clozapine</w:t>
            </w:r>
          </w:p>
        </w:tc>
        <w:tc>
          <w:tcPr>
            <w:tcW w:w="5842" w:type="dxa"/>
          </w:tcPr>
          <w:p w14:paraId="605D0384" w14:textId="77777777" w:rsidR="009E38DC" w:rsidRPr="004E4D59" w:rsidRDefault="009E38DC" w:rsidP="0031244C">
            <w:pPr>
              <w:pStyle w:val="TableText0"/>
            </w:pPr>
            <w:r w:rsidRPr="004E4D59">
              <w:t>The pharmacist is prompted to activate the override prescription/ and dispense the clozapine.</w:t>
            </w:r>
          </w:p>
        </w:tc>
      </w:tr>
      <w:tr w:rsidR="009E38DC" w:rsidRPr="004E4D59" w14:paraId="46B3D3D1" w14:textId="77777777" w:rsidTr="00C03F56">
        <w:tc>
          <w:tcPr>
            <w:tcW w:w="3502" w:type="dxa"/>
          </w:tcPr>
          <w:p w14:paraId="7DDA5500" w14:textId="77777777" w:rsidR="009E38DC" w:rsidRPr="004E4D59" w:rsidRDefault="009E38DC" w:rsidP="00011E06">
            <w:pPr>
              <w:pStyle w:val="TableText0"/>
            </w:pPr>
            <w:r w:rsidRPr="004E4D59">
              <w:t>Auto-notification to Provider and Approving Member</w:t>
            </w:r>
          </w:p>
        </w:tc>
        <w:tc>
          <w:tcPr>
            <w:tcW w:w="5842" w:type="dxa"/>
          </w:tcPr>
          <w:p w14:paraId="3BFBD1FE" w14:textId="68E7F589" w:rsidR="009E38DC" w:rsidRPr="004E4D59" w:rsidRDefault="009E38DC" w:rsidP="0031244C">
            <w:pPr>
              <w:pStyle w:val="TableText0"/>
            </w:pPr>
            <w:r w:rsidRPr="004E4D59">
              <w:t xml:space="preserve">When the clozapine override prescription is complete, the system sends an auto notification to the provider and Approving Member via VistA Alerts. See </w:t>
            </w:r>
            <w:r w:rsidRPr="004E4D59">
              <w:fldChar w:fldCharType="begin" w:fldLock="1"/>
            </w:r>
            <w:r w:rsidRPr="004E4D59">
              <w:instrText xml:space="preserve"> REF _Ref473277080 \h </w:instrText>
            </w:r>
            <w:r w:rsidR="004E1B07" w:rsidRPr="004E4D59">
              <w:instrText xml:space="preserve"> \* MERGEFORMAT </w:instrText>
            </w:r>
            <w:r w:rsidRPr="004E4D59">
              <w:fldChar w:fldCharType="separate"/>
            </w:r>
            <w:hyperlink w:anchor="_Ref473277080" w:history="1">
              <w:r w:rsidR="00DB346B" w:rsidRPr="0069417C">
                <w:rPr>
                  <w:rStyle w:val="Hyperlink"/>
                </w:rPr>
                <w:t>Auto-Notify Provider and Approving Member</w:t>
              </w:r>
            </w:hyperlink>
            <w:r w:rsidRPr="004E4D59">
              <w:fldChar w:fldCharType="end"/>
            </w:r>
            <w:r w:rsidRPr="004E4D59">
              <w:t>.</w:t>
            </w:r>
          </w:p>
        </w:tc>
      </w:tr>
      <w:tr w:rsidR="009E38DC" w:rsidRPr="004E4D59" w14:paraId="072F0949" w14:textId="77777777" w:rsidTr="00C03F56">
        <w:tc>
          <w:tcPr>
            <w:tcW w:w="3502" w:type="dxa"/>
          </w:tcPr>
          <w:p w14:paraId="3B317402" w14:textId="77777777" w:rsidR="009E38DC" w:rsidRPr="004E4D59" w:rsidRDefault="009E38DC" w:rsidP="00011E06">
            <w:pPr>
              <w:pStyle w:val="TableText0"/>
            </w:pPr>
            <w:r w:rsidRPr="004E4D59">
              <w:lastRenderedPageBreak/>
              <w:t>Store and transmit patient data</w:t>
            </w:r>
          </w:p>
        </w:tc>
        <w:tc>
          <w:tcPr>
            <w:tcW w:w="5842" w:type="dxa"/>
          </w:tcPr>
          <w:p w14:paraId="733C50DB" w14:textId="77777777" w:rsidR="009E38DC" w:rsidRPr="004E4D59" w:rsidRDefault="009E38DC" w:rsidP="0031244C">
            <w:pPr>
              <w:pStyle w:val="TableText0"/>
            </w:pPr>
            <w:r w:rsidRPr="004E4D59">
              <w:t xml:space="preserve">Patient data is stored in the long-term temporary global and transmitted to the National Clozapine data files nightly, including the override reason code: </w:t>
            </w:r>
          </w:p>
          <w:p w14:paraId="6BF6E37B" w14:textId="77777777" w:rsidR="009E38DC" w:rsidRPr="004E4D59" w:rsidRDefault="009E38DC" w:rsidP="000E1EF5">
            <w:pPr>
              <w:pStyle w:val="TableText0"/>
              <w:ind w:left="346"/>
            </w:pPr>
            <w:r w:rsidRPr="004E4D59">
              <w:t xml:space="preserve">(7) NCCC AUTHORIZED </w:t>
            </w:r>
          </w:p>
          <w:p w14:paraId="7981E4AF" w14:textId="554290B2" w:rsidR="009E38DC" w:rsidRPr="004E4D59" w:rsidRDefault="008635F3" w:rsidP="0031244C">
            <w:pPr>
              <w:pStyle w:val="TableText0"/>
            </w:pPr>
            <w:r w:rsidRPr="004E4D59">
              <w:t>For NCC data transmission, please see MH NCC Project User Guide/Training Plan - Section 3.10</w:t>
            </w:r>
            <w:r w:rsidR="00632466" w:rsidRPr="004E4D59">
              <w:t xml:space="preserve"> Data Store an</w:t>
            </w:r>
            <w:r w:rsidR="007B78D4" w:rsidRPr="004E4D59">
              <w:t>d</w:t>
            </w:r>
            <w:r w:rsidR="00632466" w:rsidRPr="004E4D59">
              <w:t xml:space="preserve"> Transmission to National Clozapine data files.</w:t>
            </w:r>
          </w:p>
        </w:tc>
      </w:tr>
    </w:tbl>
    <w:p w14:paraId="3283E4CD" w14:textId="77777777" w:rsidR="003B3DC9" w:rsidRPr="004E4D59" w:rsidRDefault="003B3DC9" w:rsidP="009D7812">
      <w:pPr>
        <w:pStyle w:val="Heading2"/>
      </w:pPr>
      <w:bookmarkStart w:id="1443" w:name="_Toc61614376"/>
      <w:bookmarkStart w:id="1444" w:name="_Toc92786204"/>
      <w:bookmarkStart w:id="1445" w:name="_Toc153534554"/>
      <w:r w:rsidRPr="004E4D59">
        <w:t>Lab Changes after Pending Order Sent</w:t>
      </w:r>
      <w:bookmarkEnd w:id="1440"/>
      <w:bookmarkEnd w:id="1441"/>
      <w:bookmarkEnd w:id="1443"/>
      <w:bookmarkEnd w:id="1444"/>
      <w:bookmarkEnd w:id="1445"/>
    </w:p>
    <w:p w14:paraId="08ED578E" w14:textId="5BCF6058" w:rsidR="003B3DC9" w:rsidRPr="004E4D59" w:rsidRDefault="003B3DC9" w:rsidP="000E1EF5">
      <w:pPr>
        <w:pBdr>
          <w:top w:val="double" w:sz="4" w:space="1" w:color="auto"/>
          <w:left w:val="double" w:sz="4" w:space="4" w:color="auto"/>
          <w:bottom w:val="double" w:sz="4" w:space="1" w:color="auto"/>
          <w:right w:val="double" w:sz="4" w:space="4" w:color="auto"/>
        </w:pBdr>
        <w:spacing w:before="240" w:after="240"/>
        <w:ind w:left="90" w:right="90"/>
        <w:rPr>
          <w:b/>
          <w:color w:val="000000" w:themeColor="text1"/>
        </w:rPr>
      </w:pPr>
      <w:r w:rsidRPr="004E4D59">
        <w:rPr>
          <w:b/>
        </w:rPr>
        <w:t>Scenario 3</w:t>
      </w:r>
      <w:r w:rsidRPr="004E4D59">
        <w:t xml:space="preserve"> – The Provider sends a Pending Order for mild neutropenia (or other condition) based on lab results at the time of the order. Before the pharmacist processes the Pending Order, the lab results </w:t>
      </w:r>
      <w:r w:rsidR="001E3D76" w:rsidRPr="004E4D59">
        <w:t>change,</w:t>
      </w:r>
      <w:r w:rsidRPr="004E4D59">
        <w:t xml:space="preserve"> and a new lab is added. For this scenario, a standalone WBC result is recorded. When the safety check is performed at the time the pharmacist processes the order, the system safety check will indicate that a National Override is required for a missing ANC result and the reason code </w:t>
      </w:r>
      <w:r w:rsidRPr="004E4D59">
        <w:rPr>
          <w:color w:val="000000" w:themeColor="text1"/>
        </w:rPr>
        <w:t xml:space="preserve">will be </w:t>
      </w:r>
      <w:r w:rsidRPr="004E4D59">
        <w:rPr>
          <w:b/>
          <w:bCs/>
          <w:color w:val="000000" w:themeColor="text1"/>
        </w:rPr>
        <w:t>NCCC AUTHORIZED</w:t>
      </w:r>
      <w:r w:rsidRPr="004E4D59">
        <w:rPr>
          <w:color w:val="000000" w:themeColor="text1"/>
        </w:rPr>
        <w:t xml:space="preserve"> rather than </w:t>
      </w:r>
      <w:r w:rsidRPr="004E4D59">
        <w:rPr>
          <w:b/>
          <w:bCs/>
          <w:color w:val="000000" w:themeColor="text1"/>
        </w:rPr>
        <w:t>MILD NEUTROPENIA PRESCRIBER APPROVED</w:t>
      </w:r>
      <w:r w:rsidRPr="004E4D59">
        <w:rPr>
          <w:color w:val="000000" w:themeColor="text1"/>
        </w:rPr>
        <w:t>.</w:t>
      </w:r>
    </w:p>
    <w:p w14:paraId="14449637" w14:textId="2AE33D19" w:rsidR="003B3DC9" w:rsidRPr="004E4D59" w:rsidRDefault="003B3DC9" w:rsidP="003B3DC9">
      <w:r w:rsidRPr="004E4D59">
        <w:t>*This flow assumes the patient is actively registered and the provider is authorized.</w:t>
      </w:r>
    </w:p>
    <w:p w14:paraId="504AEDEA" w14:textId="0DE7F11D" w:rsidR="00A36839" w:rsidRPr="004E4D59" w:rsidRDefault="00A36839" w:rsidP="007C6BD8">
      <w:pPr>
        <w:pStyle w:val="Caption"/>
      </w:pPr>
      <w:bookmarkStart w:id="1446" w:name="_Toc151997395"/>
      <w:r w:rsidRPr="004E4D59">
        <w:t xml:space="preserve">Table </w:t>
      </w:r>
      <w:r>
        <w:fldChar w:fldCharType="begin"/>
      </w:r>
      <w:r>
        <w:instrText>SEQ Table \* ARABIC</w:instrText>
      </w:r>
      <w:r>
        <w:fldChar w:fldCharType="separate"/>
      </w:r>
      <w:r w:rsidR="00FB495C">
        <w:rPr>
          <w:noProof/>
        </w:rPr>
        <w:t>33</w:t>
      </w:r>
      <w:r>
        <w:fldChar w:fldCharType="end"/>
      </w:r>
      <w:r w:rsidRPr="004E4D59">
        <w:t>: Pending Order Change</w:t>
      </w:r>
      <w:bookmarkEnd w:id="1446"/>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Caption w:val="Pending order change"/>
        <w:tblDescription w:val="Status and pharmacist view"/>
      </w:tblPr>
      <w:tblGrid>
        <w:gridCol w:w="3501"/>
        <w:gridCol w:w="5839"/>
      </w:tblGrid>
      <w:tr w:rsidR="003B3DC9" w:rsidRPr="004E4D59" w14:paraId="46894A51" w14:textId="77777777" w:rsidTr="00C03F56">
        <w:trPr>
          <w:cantSplit/>
          <w:tblHeader/>
        </w:trPr>
        <w:tc>
          <w:tcPr>
            <w:tcW w:w="3502" w:type="dxa"/>
            <w:shd w:val="clear" w:color="auto" w:fill="D9D9D9" w:themeFill="background1" w:themeFillShade="D9"/>
            <w:vAlign w:val="center"/>
          </w:tcPr>
          <w:p w14:paraId="2643753A" w14:textId="67F185F9" w:rsidR="003B3DC9" w:rsidRPr="004E4D59" w:rsidRDefault="00A36839" w:rsidP="00436E64">
            <w:pPr>
              <w:pStyle w:val="TableHeading0"/>
            </w:pPr>
            <w:r w:rsidRPr="004E4D59">
              <w:t>Status</w:t>
            </w:r>
          </w:p>
        </w:tc>
        <w:tc>
          <w:tcPr>
            <w:tcW w:w="5842" w:type="dxa"/>
            <w:shd w:val="clear" w:color="auto" w:fill="D9D9D9" w:themeFill="background1" w:themeFillShade="D9"/>
            <w:vAlign w:val="center"/>
          </w:tcPr>
          <w:p w14:paraId="04F50339" w14:textId="77777777" w:rsidR="003B3DC9" w:rsidRPr="004E4D59" w:rsidRDefault="003B3DC9" w:rsidP="00436E64">
            <w:pPr>
              <w:pStyle w:val="TableHeading0"/>
            </w:pPr>
            <w:r w:rsidRPr="004E4D59">
              <w:t>Pharmacist View</w:t>
            </w:r>
          </w:p>
        </w:tc>
      </w:tr>
      <w:tr w:rsidR="003B3DC9" w:rsidRPr="004E4D59" w14:paraId="5BFEC690" w14:textId="77777777" w:rsidTr="00C03F56">
        <w:trPr>
          <w:cantSplit/>
        </w:trPr>
        <w:tc>
          <w:tcPr>
            <w:tcW w:w="3502" w:type="dxa"/>
          </w:tcPr>
          <w:p w14:paraId="1EBB27A2" w14:textId="31D953FC" w:rsidR="003B3DC9" w:rsidRPr="004E4D59" w:rsidRDefault="003B3DC9" w:rsidP="00436E64">
            <w:pPr>
              <w:pStyle w:val="TableText0"/>
            </w:pPr>
            <w:r w:rsidRPr="004E4D59">
              <w:t xml:space="preserve">Pending Order </w:t>
            </w:r>
          </w:p>
        </w:tc>
        <w:tc>
          <w:tcPr>
            <w:tcW w:w="5842" w:type="dxa"/>
          </w:tcPr>
          <w:p w14:paraId="0CEC301F" w14:textId="77777777" w:rsidR="003B3DC9" w:rsidRPr="004E4D59" w:rsidRDefault="003B3DC9" w:rsidP="00436E64">
            <w:pPr>
              <w:pStyle w:val="TableText0"/>
            </w:pPr>
            <w:r w:rsidRPr="004E4D59">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3B3DC9" w:rsidRPr="004E4D59" w14:paraId="13AF672D" w14:textId="77777777" w:rsidTr="00C03F56">
        <w:trPr>
          <w:cantSplit/>
        </w:trPr>
        <w:tc>
          <w:tcPr>
            <w:tcW w:w="3502" w:type="dxa"/>
          </w:tcPr>
          <w:p w14:paraId="5D8703B0" w14:textId="7977C7AE" w:rsidR="003B3DC9" w:rsidRPr="004E4D59" w:rsidRDefault="003B3DC9" w:rsidP="00436E64">
            <w:pPr>
              <w:pStyle w:val="TableText0"/>
            </w:pPr>
            <w:r w:rsidRPr="004E4D59">
              <w:t>Pharmacist requests National Override for Administrative Reasons</w:t>
            </w:r>
          </w:p>
        </w:tc>
        <w:tc>
          <w:tcPr>
            <w:tcW w:w="5842" w:type="dxa"/>
          </w:tcPr>
          <w:p w14:paraId="1FA56E3A" w14:textId="77777777" w:rsidR="003B3DC9" w:rsidRPr="004E4D59" w:rsidRDefault="003B3DC9" w:rsidP="00436E64">
            <w:pPr>
              <w:pStyle w:val="TableText0"/>
            </w:pPr>
            <w:r w:rsidRPr="004E4D59">
              <w:t>The pharmacist can request the National Override for Administrative Reasons by completing the Override Lockout Form and submitting to NCCC.</w:t>
            </w:r>
          </w:p>
          <w:p w14:paraId="28826124" w14:textId="0BAABF0B" w:rsidR="003B3DC9" w:rsidRPr="004E4D59" w:rsidRDefault="0031244C" w:rsidP="00436E64">
            <w:pPr>
              <w:pStyle w:val="TableText0"/>
              <w:ind w:left="706" w:hanging="706"/>
            </w:pPr>
            <w:r w:rsidRPr="004E4D59">
              <w:rPr>
                <w:noProof/>
              </w:rPr>
              <w:drawing>
                <wp:inline distT="0" distB="0" distL="0" distR="0" wp14:anchorId="306FC4A5" wp14:editId="53A6BD2B">
                  <wp:extent cx="466725" cy="381000"/>
                  <wp:effectExtent l="0" t="0" r="9525" b="0"/>
                  <wp:docPr id="1517" name="Picture 151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pencil note icon">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3B3DC9" w:rsidRPr="004E4D59">
              <w:t>The NCCC will review the standalone WBC and previous results and the circumstances prior to approval.</w:t>
            </w:r>
          </w:p>
          <w:p w14:paraId="2CD57327" w14:textId="77777777" w:rsidR="003B3DC9" w:rsidRPr="004E4D59" w:rsidRDefault="003B3DC9" w:rsidP="00436E64">
            <w:pPr>
              <w:pStyle w:val="TableText0"/>
            </w:pPr>
            <w:r w:rsidRPr="004E4D59">
              <w:t>Once the National Override is authorized, the pharmacist will continue processing the pending order.</w:t>
            </w:r>
          </w:p>
        </w:tc>
      </w:tr>
      <w:tr w:rsidR="003B3DC9" w:rsidRPr="004E4D59" w14:paraId="0AE38182" w14:textId="77777777" w:rsidTr="00C03F56">
        <w:trPr>
          <w:cantSplit/>
        </w:trPr>
        <w:tc>
          <w:tcPr>
            <w:tcW w:w="3502" w:type="dxa"/>
          </w:tcPr>
          <w:p w14:paraId="65F6401F" w14:textId="033455F3" w:rsidR="003B3DC9" w:rsidRPr="004E4D59" w:rsidRDefault="003B3DC9" w:rsidP="00436E64">
            <w:pPr>
              <w:pStyle w:val="TableText0"/>
            </w:pPr>
            <w:r w:rsidRPr="004E4D59">
              <w:t>Pharmacist not authorized</w:t>
            </w:r>
          </w:p>
        </w:tc>
        <w:tc>
          <w:tcPr>
            <w:tcW w:w="5842" w:type="dxa"/>
          </w:tcPr>
          <w:p w14:paraId="3306D4AE" w14:textId="77777777" w:rsidR="003B3DC9" w:rsidRPr="004E4D59" w:rsidRDefault="003B3DC9" w:rsidP="00436E64">
            <w:pPr>
              <w:pStyle w:val="TableText0"/>
            </w:pPr>
            <w:r w:rsidRPr="004E4D59">
              <w:t>If the pharmacist is not authorized with the PSOLOCKCLOZ key, this message is displayed:</w:t>
            </w:r>
          </w:p>
          <w:p w14:paraId="2819F4E0" w14:textId="77777777" w:rsidR="003B3DC9" w:rsidRPr="004E4D59" w:rsidRDefault="003B3DC9" w:rsidP="00436E64">
            <w:pPr>
              <w:pStyle w:val="TableText0"/>
              <w:ind w:left="256"/>
            </w:pPr>
            <w:r w:rsidRPr="004E4D59">
              <w:t>You Are Not Authorized to Override! See Clozapine Manager with PSOLOCKCLOZ key.</w:t>
            </w:r>
          </w:p>
          <w:p w14:paraId="06D3EACD" w14:textId="77777777" w:rsidR="003B3DC9" w:rsidRPr="004E4D59" w:rsidRDefault="003B3DC9" w:rsidP="00436E64">
            <w:pPr>
              <w:pStyle w:val="TableText0"/>
            </w:pPr>
            <w:r w:rsidRPr="004E4D59">
              <w:t>A Pending Order is returned to pending status, while a written order issues a hard stop and the order is deleted and not processed.</w:t>
            </w:r>
          </w:p>
        </w:tc>
      </w:tr>
      <w:tr w:rsidR="003B3DC9" w:rsidRPr="004E4D59" w14:paraId="24FF8B44" w14:textId="77777777" w:rsidTr="00C03F56">
        <w:trPr>
          <w:cantSplit/>
        </w:trPr>
        <w:tc>
          <w:tcPr>
            <w:tcW w:w="3502" w:type="dxa"/>
          </w:tcPr>
          <w:p w14:paraId="47196A78" w14:textId="77777777" w:rsidR="003B3DC9" w:rsidRPr="004E4D59" w:rsidRDefault="003B3DC9" w:rsidP="00436E64">
            <w:pPr>
              <w:pStyle w:val="TableText0"/>
            </w:pPr>
            <w:r w:rsidRPr="004E4D59">
              <w:lastRenderedPageBreak/>
              <w:t>Lab results returned</w:t>
            </w:r>
          </w:p>
        </w:tc>
        <w:tc>
          <w:tcPr>
            <w:tcW w:w="5842" w:type="dxa"/>
          </w:tcPr>
          <w:p w14:paraId="3516496C" w14:textId="77777777" w:rsidR="003B3DC9" w:rsidRPr="004E4D59" w:rsidRDefault="003B3DC9" w:rsidP="00436E64">
            <w:pPr>
              <w:pStyle w:val="TableText0"/>
            </w:pPr>
            <w:r w:rsidRPr="004E4D59">
              <w:t>Lab results are returned to the pharmacist in the following message:</w:t>
            </w:r>
          </w:p>
          <w:p w14:paraId="330B872E" w14:textId="77777777" w:rsidR="003B3DC9" w:rsidRPr="004E4D59" w:rsidRDefault="003B3DC9" w:rsidP="00436E64">
            <w:pPr>
              <w:pStyle w:val="TableText0"/>
              <w:ind w:left="256"/>
            </w:pPr>
            <w:r w:rsidRPr="004E4D59">
              <w:t>Now doing clozapine Order checks. Please wait...</w:t>
            </w:r>
          </w:p>
          <w:p w14:paraId="5C4DCC79" w14:textId="77777777" w:rsidR="003B3DC9" w:rsidRPr="004E4D59" w:rsidRDefault="003B3DC9" w:rsidP="00436E64">
            <w:pPr>
              <w:pStyle w:val="TableText0"/>
              <w:ind w:left="256"/>
            </w:pPr>
            <w:r w:rsidRPr="004E4D59">
              <w:t>&lt;Displays up to last four results in the last 30 days&gt;</w:t>
            </w:r>
          </w:p>
          <w:p w14:paraId="077F75B6" w14:textId="4CF1D097" w:rsidR="00436E64" w:rsidRPr="004E4D59" w:rsidRDefault="001F03C5" w:rsidP="00436E64">
            <w:pPr>
              <w:pStyle w:val="Caption"/>
            </w:pPr>
            <w:bookmarkStart w:id="1447" w:name="_Toc100749641"/>
            <w:bookmarkStart w:id="1448" w:name="_Toc109288913"/>
            <w:bookmarkStart w:id="1449" w:name="_Toc109650932"/>
            <w:bookmarkStart w:id="1450" w:name="_Toc151997357"/>
            <w:r>
              <w:t>Figure</w:t>
            </w:r>
            <w:r w:rsidRPr="004E4D59">
              <w:t xml:space="preserve"> </w:t>
            </w:r>
            <w:r w:rsidR="00493F5C">
              <w:fldChar w:fldCharType="begin"/>
            </w:r>
            <w:r w:rsidR="00493F5C">
              <w:instrText xml:space="preserve"> SEQ </w:instrText>
            </w:r>
            <w:r>
              <w:instrText xml:space="preserve">Figure </w:instrText>
            </w:r>
            <w:r w:rsidR="00493F5C">
              <w:instrText xml:space="preserve">\* ARABIC </w:instrText>
            </w:r>
            <w:r w:rsidR="00493F5C">
              <w:fldChar w:fldCharType="separate"/>
            </w:r>
            <w:r w:rsidR="00FB495C">
              <w:rPr>
                <w:noProof/>
              </w:rPr>
              <w:t>10</w:t>
            </w:r>
            <w:r w:rsidR="00493F5C">
              <w:rPr>
                <w:noProof/>
              </w:rPr>
              <w:fldChar w:fldCharType="end"/>
            </w:r>
            <w:r w:rsidR="00436E64" w:rsidRPr="004E4D59">
              <w:t>: Example</w:t>
            </w:r>
            <w:bookmarkEnd w:id="1447"/>
            <w:bookmarkEnd w:id="1448"/>
            <w:bookmarkEnd w:id="1449"/>
            <w:bookmarkEnd w:id="1450"/>
          </w:p>
          <w:p w14:paraId="2AA20751" w14:textId="77777777" w:rsidR="003B3DC9" w:rsidRPr="004E4D59" w:rsidRDefault="3E770EB7" w:rsidP="00436E64">
            <w:pPr>
              <w:pStyle w:val="FigureCentered"/>
              <w:spacing w:after="60"/>
            </w:pPr>
            <w:r w:rsidRPr="004E4D59">
              <w:rPr>
                <w:noProof/>
              </w:rPr>
              <w:drawing>
                <wp:inline distT="0" distB="0" distL="0" distR="0" wp14:anchorId="74CDC05C" wp14:editId="3AAA4909">
                  <wp:extent cx="2816225" cy="709295"/>
                  <wp:effectExtent l="19050" t="19050" r="22225" b="14605"/>
                  <wp:docPr id="250" name="Picture 250" descr="example lab result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example lab results">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816225" cy="709295"/>
                          </a:xfrm>
                          <a:prstGeom prst="rect">
                            <a:avLst/>
                          </a:prstGeom>
                          <a:ln w="12700">
                            <a:solidFill>
                              <a:schemeClr val="tx1"/>
                            </a:solidFill>
                          </a:ln>
                        </pic:spPr>
                      </pic:pic>
                    </a:graphicData>
                  </a:graphic>
                </wp:inline>
              </w:drawing>
            </w:r>
          </w:p>
        </w:tc>
      </w:tr>
      <w:tr w:rsidR="003B3DC9" w:rsidRPr="004E4D59" w14:paraId="00470204" w14:textId="77777777" w:rsidTr="00C03F56">
        <w:trPr>
          <w:cantSplit/>
        </w:trPr>
        <w:tc>
          <w:tcPr>
            <w:tcW w:w="3502" w:type="dxa"/>
          </w:tcPr>
          <w:p w14:paraId="386A70D8" w14:textId="77777777" w:rsidR="003B3DC9" w:rsidRPr="004E4D59" w:rsidRDefault="003B3DC9" w:rsidP="00436E64">
            <w:pPr>
              <w:pStyle w:val="TableText0"/>
            </w:pPr>
            <w:r w:rsidRPr="004E4D59">
              <w:t>National Override prompt</w:t>
            </w:r>
          </w:p>
        </w:tc>
        <w:tc>
          <w:tcPr>
            <w:tcW w:w="5842" w:type="dxa"/>
          </w:tcPr>
          <w:p w14:paraId="6677EA1B" w14:textId="77777777" w:rsidR="003B3DC9" w:rsidRPr="004E4D59" w:rsidRDefault="003B3DC9" w:rsidP="00436E64">
            <w:pPr>
              <w:pStyle w:val="TableText0"/>
            </w:pPr>
            <w:r w:rsidRPr="004E4D59">
              <w:t>With a National Override in effect, the pharmacist is prompted to override the results with this message:</w:t>
            </w:r>
          </w:p>
          <w:p w14:paraId="215CED45" w14:textId="77777777" w:rsidR="003B3DC9" w:rsidRPr="004E4D59" w:rsidRDefault="003B3DC9" w:rsidP="00436E64">
            <w:pPr>
              <w:pStyle w:val="TableText0"/>
              <w:ind w:left="256"/>
            </w:pPr>
            <w:r w:rsidRPr="004E4D59">
              <w:t xml:space="preserve">Override reason:  NCCC AUTHORIZED </w:t>
            </w:r>
          </w:p>
          <w:p w14:paraId="05073348" w14:textId="77777777" w:rsidR="003B3DC9" w:rsidRPr="004E4D59" w:rsidRDefault="003B3DC9" w:rsidP="00436E64">
            <w:pPr>
              <w:pStyle w:val="TableText0"/>
              <w:ind w:left="256"/>
            </w:pPr>
            <w:r w:rsidRPr="004E4D59">
              <w:t>Do you want to override and issue this order? Y/N.</w:t>
            </w:r>
          </w:p>
        </w:tc>
      </w:tr>
      <w:tr w:rsidR="003B3DC9" w:rsidRPr="004E4D59" w14:paraId="42AE6F3C" w14:textId="77777777" w:rsidTr="00C03F56">
        <w:trPr>
          <w:cantSplit/>
        </w:trPr>
        <w:tc>
          <w:tcPr>
            <w:tcW w:w="3502" w:type="dxa"/>
          </w:tcPr>
          <w:p w14:paraId="1C96BA36" w14:textId="77777777" w:rsidR="003B3DC9" w:rsidRPr="004E4D59" w:rsidRDefault="003B3DC9" w:rsidP="00436E64">
            <w:pPr>
              <w:pStyle w:val="TableText0"/>
            </w:pPr>
            <w:r w:rsidRPr="004E4D59">
              <w:t>Pharmacist does not want to override</w:t>
            </w:r>
          </w:p>
        </w:tc>
        <w:tc>
          <w:tcPr>
            <w:tcW w:w="5842" w:type="dxa"/>
          </w:tcPr>
          <w:p w14:paraId="5D727C43" w14:textId="77777777" w:rsidR="003B3DC9" w:rsidRPr="004E4D59" w:rsidRDefault="003B3DC9" w:rsidP="00436E64">
            <w:pPr>
              <w:pStyle w:val="TableText0"/>
            </w:pPr>
            <w:r w:rsidRPr="004E4D59">
              <w:t>In the event the pharmacist selects ‘No’ and does not want to override the prescription:</w:t>
            </w:r>
          </w:p>
          <w:p w14:paraId="0C15FD98" w14:textId="0ADF03A2" w:rsidR="003B3DC9" w:rsidRPr="004E4D59" w:rsidRDefault="003B3DC9" w:rsidP="00436E64">
            <w:pPr>
              <w:pStyle w:val="TableText0"/>
            </w:pPr>
            <w:r w:rsidRPr="004E4D59">
              <w:t xml:space="preserve">For a Pending Order, a hard stop is </w:t>
            </w:r>
            <w:r w:rsidR="001E3D76" w:rsidRPr="004E4D59">
              <w:t>issued,</w:t>
            </w:r>
            <w:r w:rsidRPr="004E4D59">
              <w:t xml:space="preserve"> and the order is sent back to Pending status. For a written order, the system issues a hard stop and the order is deleted and not processed.</w:t>
            </w:r>
          </w:p>
        </w:tc>
      </w:tr>
      <w:tr w:rsidR="003B3DC9" w:rsidRPr="004E4D59" w14:paraId="25704F2B" w14:textId="77777777" w:rsidTr="00C03F56">
        <w:trPr>
          <w:cantSplit/>
        </w:trPr>
        <w:tc>
          <w:tcPr>
            <w:tcW w:w="3502" w:type="dxa"/>
          </w:tcPr>
          <w:p w14:paraId="36D1DFD8" w14:textId="77777777" w:rsidR="003B3DC9" w:rsidRPr="004E4D59" w:rsidRDefault="003B3DC9" w:rsidP="00436E64">
            <w:pPr>
              <w:pStyle w:val="TableText0"/>
            </w:pPr>
            <w:r w:rsidRPr="004E4D59">
              <w:t>Pharmacist prompted to enter Approving Member</w:t>
            </w:r>
          </w:p>
        </w:tc>
        <w:tc>
          <w:tcPr>
            <w:tcW w:w="5842" w:type="dxa"/>
          </w:tcPr>
          <w:p w14:paraId="2C853863" w14:textId="77777777" w:rsidR="003B3DC9" w:rsidRPr="004E4D59" w:rsidRDefault="003B3DC9" w:rsidP="00436E64">
            <w:pPr>
              <w:pStyle w:val="TableText0"/>
            </w:pPr>
            <w:r w:rsidRPr="004E4D59">
              <w:t>When ‘Yes’ is entered, the pharmacist is prompted to enter the name of an Approving Member of the clozapine team. The list of authorized users with the PSOLOCKCLOZ key is retrieved by entering a partial name or entering ‘??’</w:t>
            </w:r>
          </w:p>
          <w:p w14:paraId="0DD0FC6B" w14:textId="77777777" w:rsidR="003B3DC9" w:rsidRPr="004E4D59" w:rsidRDefault="003B3DC9" w:rsidP="00436E64">
            <w:pPr>
              <w:pStyle w:val="TableText0"/>
              <w:ind w:left="256"/>
            </w:pPr>
            <w:r w:rsidRPr="004E4D59">
              <w:t>Approving member</w:t>
            </w:r>
          </w:p>
        </w:tc>
      </w:tr>
      <w:tr w:rsidR="003B3DC9" w:rsidRPr="004E4D59" w14:paraId="2E8C0BB6" w14:textId="77777777" w:rsidTr="00C03F56">
        <w:trPr>
          <w:cantSplit/>
        </w:trPr>
        <w:tc>
          <w:tcPr>
            <w:tcW w:w="3502" w:type="dxa"/>
          </w:tcPr>
          <w:p w14:paraId="48E7BCF0" w14:textId="77777777" w:rsidR="003B3DC9" w:rsidRPr="004E4D59" w:rsidRDefault="003B3DC9" w:rsidP="00436E64">
            <w:pPr>
              <w:pStyle w:val="TableText0"/>
            </w:pPr>
            <w:r w:rsidRPr="004E4D59">
              <w:t>Pharmacist enters Remarks/Special Instructions</w:t>
            </w:r>
          </w:p>
        </w:tc>
        <w:tc>
          <w:tcPr>
            <w:tcW w:w="5842" w:type="dxa"/>
          </w:tcPr>
          <w:p w14:paraId="7D4813E2" w14:textId="77777777" w:rsidR="003B3DC9" w:rsidRPr="004E4D59" w:rsidRDefault="003B3DC9" w:rsidP="00436E64">
            <w:pPr>
              <w:pStyle w:val="TableText0"/>
            </w:pPr>
            <w:r w:rsidRPr="004E4D59">
              <w:t>The pharmacist is required to enter free text in the Remarks/Special Instructions field with a limit of 200 characters.</w:t>
            </w:r>
          </w:p>
          <w:p w14:paraId="512FB6FE" w14:textId="77777777" w:rsidR="003B3DC9" w:rsidRPr="004E4D59" w:rsidRDefault="003B3DC9" w:rsidP="00436E64">
            <w:pPr>
              <w:pStyle w:val="TableText0"/>
              <w:ind w:left="256"/>
            </w:pPr>
            <w:r w:rsidRPr="004E4D59">
              <w:t>Remarks/Special Instructions</w:t>
            </w:r>
          </w:p>
        </w:tc>
      </w:tr>
      <w:tr w:rsidR="003B3DC9" w:rsidRPr="004E4D59" w14:paraId="0032FB17" w14:textId="77777777" w:rsidTr="00C03F56">
        <w:trPr>
          <w:cantSplit/>
        </w:trPr>
        <w:tc>
          <w:tcPr>
            <w:tcW w:w="3502" w:type="dxa"/>
          </w:tcPr>
          <w:p w14:paraId="0F9B2F66" w14:textId="09D208F2" w:rsidR="003B3DC9" w:rsidRPr="004E4D59" w:rsidRDefault="003B3DC9" w:rsidP="00436E64">
            <w:pPr>
              <w:pStyle w:val="TableText0"/>
            </w:pPr>
            <w:r w:rsidRPr="004E4D59">
              <w:t>Dispense clozapine</w:t>
            </w:r>
          </w:p>
        </w:tc>
        <w:tc>
          <w:tcPr>
            <w:tcW w:w="5842" w:type="dxa"/>
          </w:tcPr>
          <w:p w14:paraId="4F7615E6" w14:textId="77777777" w:rsidR="003B3DC9" w:rsidRPr="004E4D59" w:rsidRDefault="003B3DC9" w:rsidP="00436E64">
            <w:pPr>
              <w:pStyle w:val="TableText0"/>
            </w:pPr>
            <w:r w:rsidRPr="004E4D59">
              <w:t>The pharmacist is prompted to activate the override prescription and dispense the clozapine.</w:t>
            </w:r>
          </w:p>
        </w:tc>
      </w:tr>
      <w:tr w:rsidR="003B3DC9" w:rsidRPr="004E4D59" w14:paraId="3EDAFCF5" w14:textId="77777777" w:rsidTr="00C03F56">
        <w:trPr>
          <w:cantSplit/>
        </w:trPr>
        <w:tc>
          <w:tcPr>
            <w:tcW w:w="3502" w:type="dxa"/>
          </w:tcPr>
          <w:p w14:paraId="439C5421" w14:textId="77777777" w:rsidR="003B3DC9" w:rsidRPr="004E4D59" w:rsidRDefault="003B3DC9" w:rsidP="00436E64">
            <w:pPr>
              <w:pStyle w:val="TableText0"/>
            </w:pPr>
            <w:r w:rsidRPr="004E4D59">
              <w:t>Auto-notification to Provider and Approving Member</w:t>
            </w:r>
          </w:p>
        </w:tc>
        <w:tc>
          <w:tcPr>
            <w:tcW w:w="5842" w:type="dxa"/>
          </w:tcPr>
          <w:p w14:paraId="5F5444A9" w14:textId="4D08F03C" w:rsidR="003B3DC9" w:rsidRPr="004E4D59" w:rsidRDefault="003B3DC9" w:rsidP="00436E64">
            <w:pPr>
              <w:pStyle w:val="TableText0"/>
            </w:pPr>
            <w:r w:rsidRPr="004E4D59">
              <w:t xml:space="preserve">When the clozapine override prescription is complete, the system sends an auto notification to the provider and Approving Member via VistA Alerts. See </w:t>
            </w:r>
            <w:r w:rsidRPr="004E4D59">
              <w:fldChar w:fldCharType="begin" w:fldLock="1"/>
            </w:r>
            <w:r w:rsidRPr="004E4D59">
              <w:instrText xml:space="preserve"> REF _Ref473277172 \h  \* MERGEFORMAT </w:instrText>
            </w:r>
            <w:r w:rsidRPr="004E4D59">
              <w:fldChar w:fldCharType="separate"/>
            </w:r>
            <w:hyperlink w:anchor="_Ref473277172" w:history="1">
              <w:r w:rsidR="00DB346B" w:rsidRPr="0069417C">
                <w:rPr>
                  <w:rStyle w:val="Hyperlink"/>
                </w:rPr>
                <w:t>Auto-Notify Provider and Approving Member</w:t>
              </w:r>
            </w:hyperlink>
            <w:r w:rsidRPr="004E4D59">
              <w:fldChar w:fldCharType="end"/>
            </w:r>
            <w:r w:rsidRPr="004E4D59">
              <w:t>.</w:t>
            </w:r>
          </w:p>
        </w:tc>
      </w:tr>
      <w:tr w:rsidR="003B3DC9" w:rsidRPr="004E4D59" w14:paraId="2289D928" w14:textId="77777777" w:rsidTr="00C03F56">
        <w:trPr>
          <w:cantSplit/>
        </w:trPr>
        <w:tc>
          <w:tcPr>
            <w:tcW w:w="3502" w:type="dxa"/>
          </w:tcPr>
          <w:p w14:paraId="7B9F7B14" w14:textId="77777777" w:rsidR="003B3DC9" w:rsidRPr="004E4D59" w:rsidRDefault="003B3DC9" w:rsidP="00436E64">
            <w:pPr>
              <w:pStyle w:val="TableText0"/>
            </w:pPr>
            <w:r w:rsidRPr="004E4D59">
              <w:t>Store and transmit patient data</w:t>
            </w:r>
          </w:p>
        </w:tc>
        <w:tc>
          <w:tcPr>
            <w:tcW w:w="5842" w:type="dxa"/>
          </w:tcPr>
          <w:p w14:paraId="3041A6D4" w14:textId="77777777" w:rsidR="003B3DC9" w:rsidRPr="004E4D59" w:rsidRDefault="003B3DC9" w:rsidP="00436E64">
            <w:pPr>
              <w:pStyle w:val="TableText0"/>
            </w:pPr>
            <w:r w:rsidRPr="004E4D59">
              <w:t xml:space="preserve">Patient data is stored in the long-term temporary global and transmitted to the National Clozapine data files nightly, including the override reason code: </w:t>
            </w:r>
          </w:p>
          <w:p w14:paraId="61A9D088" w14:textId="34D28B26" w:rsidR="003B3DC9" w:rsidRPr="004E4D59" w:rsidRDefault="003B3DC9" w:rsidP="00436E64">
            <w:pPr>
              <w:pStyle w:val="TableText0"/>
              <w:ind w:left="256"/>
            </w:pPr>
            <w:r w:rsidRPr="004E4D59">
              <w:t xml:space="preserve">(7) NCCC AUTHORIZED </w:t>
            </w:r>
          </w:p>
          <w:p w14:paraId="4AB1D01E" w14:textId="75B5DCB8" w:rsidR="003B3DC9" w:rsidRPr="004E4D59" w:rsidRDefault="008635F3" w:rsidP="00436E64">
            <w:pPr>
              <w:pStyle w:val="TableText0"/>
            </w:pPr>
            <w:r w:rsidRPr="004E4D59">
              <w:t>For NCC data transmission, please see MH NCC Project User Guide/Training Plan - Section 3.10</w:t>
            </w:r>
            <w:r w:rsidR="00BE35C0" w:rsidRPr="004E4D59">
              <w:t xml:space="preserve"> Data Store an</w:t>
            </w:r>
            <w:r w:rsidR="007B78D4" w:rsidRPr="004E4D59">
              <w:t>d</w:t>
            </w:r>
            <w:r w:rsidR="00BE35C0" w:rsidRPr="004E4D59">
              <w:t xml:space="preserve"> Transmission to National Clozapine data files.</w:t>
            </w:r>
          </w:p>
        </w:tc>
      </w:tr>
      <w:bookmarkEnd w:id="1432"/>
      <w:bookmarkEnd w:id="1433"/>
      <w:bookmarkEnd w:id="1434"/>
    </w:tbl>
    <w:p w14:paraId="1D5C873C" w14:textId="77777777" w:rsidR="003B3DC9" w:rsidRPr="004E4D59" w:rsidRDefault="003B3DC9" w:rsidP="0031244C"/>
    <w:p w14:paraId="23471457" w14:textId="33B4AE79" w:rsidR="003B3DC9" w:rsidRPr="004E4D59" w:rsidRDefault="003B3DC9" w:rsidP="0031244C">
      <w:r w:rsidRPr="004E4D59">
        <w:br w:type="page"/>
      </w:r>
    </w:p>
    <w:p w14:paraId="60D0545B" w14:textId="08994078" w:rsidR="000B70B2" w:rsidRPr="004E4D59" w:rsidRDefault="000B70B2" w:rsidP="00FA6D2B">
      <w:pPr>
        <w:pStyle w:val="ChapterHeading"/>
        <w:rPr>
          <w:lang w:val="en-US"/>
        </w:rPr>
      </w:pPr>
      <w:bookmarkStart w:id="1451" w:name="_Toc280701151"/>
      <w:bookmarkStart w:id="1452" w:name="_Toc299044322"/>
      <w:bookmarkStart w:id="1453" w:name="_Toc280853491"/>
      <w:bookmarkStart w:id="1454" w:name="_Toc303286070"/>
      <w:bookmarkStart w:id="1455" w:name="_Toc339961953"/>
      <w:bookmarkStart w:id="1456" w:name="_Toc340138612"/>
      <w:bookmarkStart w:id="1457" w:name="_Toc340139162"/>
      <w:bookmarkStart w:id="1458" w:name="_Toc61614377"/>
      <w:bookmarkStart w:id="1459" w:name="_Toc92786205"/>
      <w:bookmarkStart w:id="1460" w:name="_Toc153534555"/>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10</w:t>
      </w:r>
      <w:r w:rsidR="0080153D" w:rsidRPr="004E4D59">
        <w:rPr>
          <w:noProof/>
          <w:lang w:val="en-US"/>
        </w:rPr>
        <w:fldChar w:fldCharType="end"/>
      </w:r>
      <w:r w:rsidRPr="004E4D59">
        <w:rPr>
          <w:lang w:val="en-US"/>
        </w:rPr>
        <w:t>: Handling Copay Charges</w:t>
      </w:r>
      <w:bookmarkEnd w:id="1451"/>
      <w:bookmarkEnd w:id="1452"/>
      <w:bookmarkEnd w:id="1453"/>
      <w:bookmarkEnd w:id="1454"/>
      <w:bookmarkEnd w:id="1455"/>
      <w:bookmarkEnd w:id="1456"/>
      <w:bookmarkEnd w:id="1457"/>
      <w:bookmarkEnd w:id="1458"/>
      <w:bookmarkEnd w:id="1459"/>
      <w:bookmarkEnd w:id="1460"/>
    </w:p>
    <w:p w14:paraId="3341126F" w14:textId="77777777" w:rsidR="000B70B2" w:rsidRPr="004E4D59" w:rsidRDefault="000B70B2" w:rsidP="000B70B2">
      <w:pPr>
        <w:keepNext/>
        <w:keepLines/>
        <w:tabs>
          <w:tab w:val="num" w:pos="1309"/>
        </w:tabs>
        <w:rPr>
          <w:bCs/>
          <w:color w:val="000000"/>
          <w:szCs w:val="20"/>
        </w:rPr>
      </w:pPr>
    </w:p>
    <w:p w14:paraId="626CEAF6" w14:textId="77777777" w:rsidR="000B70B2" w:rsidRPr="004E4D59" w:rsidRDefault="000B70B2" w:rsidP="000B70B2">
      <w:pPr>
        <w:rPr>
          <w:color w:val="000000"/>
          <w:szCs w:val="20"/>
        </w:rPr>
      </w:pPr>
      <w:r w:rsidRPr="004E4D59">
        <w:rPr>
          <w:color w:val="000000"/>
          <w:szCs w:val="20"/>
        </w:rPr>
        <w:t>The copay status of a prescription is determined at the time of entry and re-evaluated every time a fill for that prescription is released. A prescription will be designated as exempt from copay under the following conditions:</w:t>
      </w:r>
    </w:p>
    <w:p w14:paraId="077ED9E1" w14:textId="77777777" w:rsidR="000B70B2" w:rsidRPr="004E4D59" w:rsidRDefault="000B70B2" w:rsidP="000B70B2">
      <w:pPr>
        <w:rPr>
          <w:color w:val="000000"/>
          <w:szCs w:val="24"/>
        </w:rPr>
      </w:pPr>
    </w:p>
    <w:p w14:paraId="28793F8B" w14:textId="77777777" w:rsidR="000B70B2" w:rsidRPr="004E4D59" w:rsidRDefault="000B70B2" w:rsidP="00B755DC">
      <w:pPr>
        <w:numPr>
          <w:ilvl w:val="0"/>
          <w:numId w:val="19"/>
        </w:numPr>
        <w:rPr>
          <w:color w:val="000000"/>
          <w:szCs w:val="20"/>
        </w:rPr>
      </w:pPr>
      <w:r w:rsidRPr="004E4D59">
        <w:rPr>
          <w:color w:val="000000"/>
          <w:szCs w:val="20"/>
        </w:rPr>
        <w:t>The drug is marked as a supply item, nutritional supplement or for investigational use.</w:t>
      </w:r>
    </w:p>
    <w:p w14:paraId="4E8770D1" w14:textId="77777777" w:rsidR="000B70B2" w:rsidRPr="004E4D59" w:rsidRDefault="000B70B2" w:rsidP="00B755DC">
      <w:pPr>
        <w:numPr>
          <w:ilvl w:val="0"/>
          <w:numId w:val="19"/>
        </w:numPr>
        <w:rPr>
          <w:color w:val="000000"/>
          <w:szCs w:val="20"/>
        </w:rPr>
      </w:pPr>
      <w:r w:rsidRPr="004E4D59">
        <w:rPr>
          <w:color w:val="000000"/>
          <w:szCs w:val="20"/>
        </w:rPr>
        <w:t>The Rx Patient Status assigned to the prescription is exempt from copayment.</w:t>
      </w:r>
    </w:p>
    <w:p w14:paraId="3CFFDA0B" w14:textId="77777777" w:rsidR="000B70B2" w:rsidRPr="004E4D59" w:rsidRDefault="000B70B2" w:rsidP="00B755DC">
      <w:pPr>
        <w:numPr>
          <w:ilvl w:val="0"/>
          <w:numId w:val="19"/>
        </w:numPr>
        <w:rPr>
          <w:color w:val="000000"/>
          <w:szCs w:val="20"/>
        </w:rPr>
      </w:pPr>
      <w:r w:rsidRPr="004E4D59">
        <w:rPr>
          <w:color w:val="000000"/>
          <w:szCs w:val="20"/>
        </w:rPr>
        <w:t>The Veteran is copay exempt based on income.</w:t>
      </w:r>
    </w:p>
    <w:p w14:paraId="3E5CA2DA" w14:textId="77777777" w:rsidR="000B70B2" w:rsidRPr="004E4D59" w:rsidRDefault="000B70B2" w:rsidP="00B755DC">
      <w:pPr>
        <w:numPr>
          <w:ilvl w:val="0"/>
          <w:numId w:val="19"/>
        </w:numPr>
        <w:rPr>
          <w:color w:val="000000"/>
          <w:szCs w:val="20"/>
        </w:rPr>
      </w:pPr>
      <w:r w:rsidRPr="004E4D59">
        <w:rPr>
          <w:color w:val="000000"/>
          <w:szCs w:val="20"/>
        </w:rPr>
        <w:t>The medication prescribed is used in the treatment of:</w:t>
      </w:r>
    </w:p>
    <w:p w14:paraId="02E04A49" w14:textId="77777777" w:rsidR="000B70B2" w:rsidRPr="004E4D59" w:rsidRDefault="000B70B2" w:rsidP="00B755DC">
      <w:pPr>
        <w:numPr>
          <w:ilvl w:val="1"/>
          <w:numId w:val="19"/>
        </w:numPr>
        <w:rPr>
          <w:color w:val="000000"/>
          <w:szCs w:val="20"/>
        </w:rPr>
      </w:pPr>
      <w:r w:rsidRPr="004E4D59">
        <w:rPr>
          <w:color w:val="000000"/>
          <w:szCs w:val="20"/>
        </w:rPr>
        <w:t>A Service Connected (SC) condition</w:t>
      </w:r>
    </w:p>
    <w:p w14:paraId="718E71C3" w14:textId="77777777" w:rsidR="000B70B2" w:rsidRPr="004E4D59" w:rsidRDefault="000B70B2" w:rsidP="00B755DC">
      <w:pPr>
        <w:numPr>
          <w:ilvl w:val="1"/>
          <w:numId w:val="19"/>
        </w:numPr>
        <w:rPr>
          <w:color w:val="000000"/>
          <w:szCs w:val="20"/>
        </w:rPr>
      </w:pPr>
      <w:r w:rsidRPr="004E4D59">
        <w:rPr>
          <w:color w:val="000000"/>
          <w:szCs w:val="20"/>
        </w:rPr>
        <w:t>Combat Veteran (CV)</w:t>
      </w:r>
    </w:p>
    <w:p w14:paraId="00AF3C3C" w14:textId="77777777" w:rsidR="000B70B2" w:rsidRPr="004E4D59" w:rsidRDefault="000B70B2" w:rsidP="00B755DC">
      <w:pPr>
        <w:numPr>
          <w:ilvl w:val="1"/>
          <w:numId w:val="19"/>
        </w:numPr>
        <w:rPr>
          <w:color w:val="000000"/>
          <w:szCs w:val="20"/>
        </w:rPr>
      </w:pPr>
      <w:r w:rsidRPr="004E4D59">
        <w:rPr>
          <w:color w:val="000000"/>
          <w:szCs w:val="20"/>
        </w:rPr>
        <w:t>Vietnam-era herbicide/Agent Orange (AO) exposure</w:t>
      </w:r>
    </w:p>
    <w:p w14:paraId="5DA66DB0" w14:textId="77777777" w:rsidR="000B70B2" w:rsidRPr="004E4D59" w:rsidRDefault="000B70B2" w:rsidP="00B755DC">
      <w:pPr>
        <w:numPr>
          <w:ilvl w:val="1"/>
          <w:numId w:val="19"/>
        </w:numPr>
        <w:rPr>
          <w:color w:val="000000"/>
          <w:szCs w:val="20"/>
        </w:rPr>
      </w:pPr>
      <w:r w:rsidRPr="004E4D59">
        <w:rPr>
          <w:color w:val="000000"/>
          <w:szCs w:val="20"/>
        </w:rPr>
        <w:t>Ionizing Radiation (IR) exposure</w:t>
      </w:r>
    </w:p>
    <w:p w14:paraId="54CAD300" w14:textId="77777777" w:rsidR="000B70B2" w:rsidRPr="004E4D59" w:rsidRDefault="000B70B2" w:rsidP="00B755DC">
      <w:pPr>
        <w:numPr>
          <w:ilvl w:val="1"/>
          <w:numId w:val="19"/>
        </w:numPr>
        <w:rPr>
          <w:color w:val="000000"/>
          <w:szCs w:val="20"/>
        </w:rPr>
      </w:pPr>
      <w:r w:rsidRPr="004E4D59">
        <w:rPr>
          <w:color w:val="000000"/>
          <w:szCs w:val="20"/>
        </w:rPr>
        <w:t>Southwest Asia Conditions</w:t>
      </w:r>
    </w:p>
    <w:p w14:paraId="040D990B" w14:textId="33191226" w:rsidR="000B70B2" w:rsidRPr="004E4D59" w:rsidRDefault="000B70B2" w:rsidP="00B755DC">
      <w:pPr>
        <w:numPr>
          <w:ilvl w:val="1"/>
          <w:numId w:val="19"/>
        </w:numPr>
        <w:rPr>
          <w:color w:val="000000"/>
          <w:szCs w:val="20"/>
        </w:rPr>
      </w:pPr>
      <w:r w:rsidRPr="004E4D59">
        <w:rPr>
          <w:color w:val="000000"/>
          <w:szCs w:val="20"/>
        </w:rPr>
        <w:t>Shipboard Hazard and Defense (SHAD)</w:t>
      </w:r>
    </w:p>
    <w:p w14:paraId="18B50002" w14:textId="77777777" w:rsidR="000B70B2" w:rsidRPr="004E4D59" w:rsidRDefault="000B70B2" w:rsidP="00B755DC">
      <w:pPr>
        <w:numPr>
          <w:ilvl w:val="1"/>
          <w:numId w:val="19"/>
        </w:numPr>
        <w:rPr>
          <w:color w:val="000000"/>
          <w:szCs w:val="20"/>
        </w:rPr>
      </w:pPr>
      <w:r w:rsidRPr="004E4D59">
        <w:rPr>
          <w:color w:val="000000"/>
          <w:szCs w:val="20"/>
        </w:rPr>
        <w:t>Military Sexual Trauma (MST)</w:t>
      </w:r>
    </w:p>
    <w:p w14:paraId="72CE0B5D" w14:textId="77777777" w:rsidR="000B70B2" w:rsidRPr="004E4D59" w:rsidRDefault="000B70B2" w:rsidP="00B755DC">
      <w:pPr>
        <w:numPr>
          <w:ilvl w:val="1"/>
          <w:numId w:val="19"/>
        </w:numPr>
        <w:rPr>
          <w:color w:val="000000"/>
          <w:szCs w:val="20"/>
        </w:rPr>
      </w:pPr>
      <w:r w:rsidRPr="004E4D59">
        <w:rPr>
          <w:color w:val="000000"/>
          <w:szCs w:val="20"/>
        </w:rPr>
        <w:t>Cancer of the Head and/or Neck (HNC)</w:t>
      </w:r>
    </w:p>
    <w:p w14:paraId="6596E94A" w14:textId="77777777" w:rsidR="000B70B2" w:rsidRPr="004E4D59" w:rsidRDefault="000B70B2" w:rsidP="00273A35"/>
    <w:p w14:paraId="6980BB7C" w14:textId="77777777" w:rsidR="000B70B2" w:rsidRPr="004E4D59" w:rsidRDefault="000B70B2" w:rsidP="000B70B2">
      <w:pPr>
        <w:rPr>
          <w:rFonts w:eastAsia="MS Mincho"/>
          <w:color w:val="000000"/>
          <w:szCs w:val="20"/>
        </w:rPr>
      </w:pPr>
      <w:r w:rsidRPr="004E4D59">
        <w:rPr>
          <w:rFonts w:eastAsia="MS Mincho"/>
          <w:color w:val="000000"/>
          <w:szCs w:val="20"/>
        </w:rPr>
        <w:t>The copay status of a prescription is re-evaluated whenever a fill is released. Various actions can occur based on changes to the criteria that determine the copay status of a prescription, including no action, automatic copay status reset, or a MailMan message generated detailing missing information required for user follow up.</w:t>
      </w:r>
    </w:p>
    <w:p w14:paraId="0AA56AB4" w14:textId="77777777" w:rsidR="000B70B2" w:rsidRPr="004E4D59" w:rsidRDefault="000B70B2" w:rsidP="000B70B2">
      <w:pPr>
        <w:rPr>
          <w:color w:val="000000"/>
          <w:szCs w:val="20"/>
        </w:rPr>
      </w:pPr>
    </w:p>
    <w:p w14:paraId="06FB2907" w14:textId="77777777" w:rsidR="000B70B2" w:rsidRPr="004E4D59" w:rsidRDefault="000B70B2" w:rsidP="000B70B2">
      <w:pPr>
        <w:rPr>
          <w:color w:val="000000"/>
          <w:szCs w:val="24"/>
        </w:rPr>
      </w:pPr>
      <w:r w:rsidRPr="004E4D59">
        <w:rPr>
          <w:color w:val="000000"/>
          <w:szCs w:val="24"/>
        </w:rPr>
        <w:t>Once a Veteran meets the designated annual copayment cap, subsequent fills for any prescriptions dispensed will not be charged a copay. Any fills for copay-eligible prescriptions entered after the cap is reached are not billed and are identified as potential charges. If editing the Days Supply of an Rx or returning an Rx fill to stock results in the total copayment of the Veteran to fall below the annual cap, Integrated Billing (IB) software shall initiate a copay charge for any fill that was identified as a potential charge until the annual cap is once again reached.</w:t>
      </w:r>
    </w:p>
    <w:p w14:paraId="6C619668" w14:textId="77777777" w:rsidR="000B70B2" w:rsidRPr="004E4D59" w:rsidRDefault="000B70B2" w:rsidP="000B70B2">
      <w:pPr>
        <w:rPr>
          <w:color w:val="000000"/>
          <w:szCs w:val="20"/>
        </w:rPr>
      </w:pPr>
    </w:p>
    <w:p w14:paraId="76D3FBB4" w14:textId="77777777" w:rsidR="000B70B2" w:rsidRPr="004E4D59" w:rsidRDefault="000B70B2" w:rsidP="000B70B2">
      <w:pPr>
        <w:rPr>
          <w:color w:val="000000"/>
          <w:szCs w:val="24"/>
        </w:rPr>
      </w:pPr>
      <w:r w:rsidRPr="004E4D59">
        <w:rPr>
          <w:color w:val="000000"/>
          <w:szCs w:val="24"/>
        </w:rPr>
        <w:t>A user will be prompted to respond to any medication copay exemption questions that apply to the patient when entering a new prescription. Responses entered for the medication copay exemption questions are stored with the prescription and display as default values when an order is renewed, copied, or edited in such a way that a new order is created.</w:t>
      </w:r>
    </w:p>
    <w:p w14:paraId="3D6C2632" w14:textId="77777777" w:rsidR="000B70B2" w:rsidRPr="004E4D59" w:rsidRDefault="000B70B2" w:rsidP="000B70B2">
      <w:pPr>
        <w:rPr>
          <w:color w:val="000000"/>
          <w:szCs w:val="20"/>
        </w:rPr>
      </w:pPr>
    </w:p>
    <w:p w14:paraId="7902251A" w14:textId="77777777" w:rsidR="000B70B2" w:rsidRPr="004E4D59" w:rsidRDefault="000B70B2" w:rsidP="000B70B2">
      <w:pPr>
        <w:rPr>
          <w:color w:val="000000"/>
          <w:szCs w:val="24"/>
        </w:rPr>
      </w:pPr>
      <w:r w:rsidRPr="004E4D59">
        <w:rPr>
          <w:color w:val="000000"/>
          <w:szCs w:val="24"/>
        </w:rPr>
        <w:t>If none of the copay exemptions listed apply, the order is released as a copay prescription with no questions asked. (See “Patient Prescription Processing-New Order Entry”, for a complete order entry example.)</w:t>
      </w:r>
    </w:p>
    <w:p w14:paraId="62564796" w14:textId="77777777" w:rsidR="000B70B2" w:rsidRPr="004E4D59" w:rsidRDefault="000B70B2" w:rsidP="000B70B2">
      <w:pPr>
        <w:rPr>
          <w:color w:val="000000"/>
          <w:szCs w:val="24"/>
        </w:rPr>
      </w:pPr>
    </w:p>
    <w:p w14:paraId="23052A1F" w14:textId="77777777" w:rsidR="000B70B2" w:rsidRPr="004E4D59" w:rsidRDefault="000B70B2" w:rsidP="00AC3658">
      <w:pPr>
        <w:pStyle w:val="ExampleHeading"/>
      </w:pPr>
      <w:r w:rsidRPr="004E4D59">
        <w:t>Example: Entering an Rx for a patient with no applicable medication copay exemptions</w:t>
      </w:r>
    </w:p>
    <w:p w14:paraId="182DBEEE" w14:textId="77777777" w:rsidR="000B70B2" w:rsidRPr="004E4D59" w:rsidRDefault="000B70B2" w:rsidP="002D0F53">
      <w:pPr>
        <w:pStyle w:val="ScreenCapture"/>
        <w:keepNext/>
      </w:pPr>
      <w:r w:rsidRPr="004E4D59">
        <w:t xml:space="preserve">Do you want to enter a Progress Note? No// </w:t>
      </w:r>
      <w:r w:rsidRPr="004E4D59">
        <w:rPr>
          <w:b/>
        </w:rPr>
        <w:t>&lt;Enter&gt;</w:t>
      </w:r>
      <w:r w:rsidRPr="004E4D59">
        <w:t xml:space="preserve">  NO</w:t>
      </w:r>
    </w:p>
    <w:p w14:paraId="2E0277DE" w14:textId="77777777" w:rsidR="000B70B2" w:rsidRPr="004E4D59" w:rsidRDefault="000B70B2" w:rsidP="002D0F53">
      <w:pPr>
        <w:pStyle w:val="ScreenCapture"/>
        <w:keepNext/>
      </w:pPr>
    </w:p>
    <w:p w14:paraId="2FBD5D76" w14:textId="166B1346" w:rsidR="000B70B2" w:rsidRPr="004E4D59" w:rsidRDefault="000B70B2" w:rsidP="002D0F53">
      <w:pPr>
        <w:pStyle w:val="ScreenCapture"/>
        <w:keepNext/>
      </w:pPr>
      <w:r w:rsidRPr="004E4D59">
        <w:t xml:space="preserve">Rx # </w:t>
      </w:r>
      <w:r w:rsidR="008334EC" w:rsidRPr="004E4D59">
        <w:t>XXXXXXX</w:t>
      </w:r>
      <w:r w:rsidRPr="004E4D59">
        <w:t xml:space="preserve">            10/23/06</w:t>
      </w:r>
    </w:p>
    <w:p w14:paraId="0EB73B3B" w14:textId="24CF1E34" w:rsidR="000B70B2" w:rsidRPr="004E4D59" w:rsidRDefault="000B70B2" w:rsidP="002D0F53">
      <w:pPr>
        <w:pStyle w:val="ScreenCapture"/>
        <w:keepNext/>
      </w:pPr>
      <w:r w:rsidRPr="004E4D59">
        <w:t>OPPATIENT24,ONE               #</w:t>
      </w:r>
      <w:r w:rsidR="00D145E8" w:rsidRPr="004E4D59">
        <w:t>XX</w:t>
      </w:r>
    </w:p>
    <w:p w14:paraId="2668053A" w14:textId="77777777" w:rsidR="000B70B2" w:rsidRPr="004E4D59" w:rsidRDefault="000B70B2" w:rsidP="00EB433E">
      <w:pPr>
        <w:pStyle w:val="ScreenCapture"/>
      </w:pPr>
      <w:r w:rsidRPr="004E4D59">
        <w:t>TAKE ONE TABLET BY MOUTH EVERY DAY</w:t>
      </w:r>
    </w:p>
    <w:p w14:paraId="7F9D3DC9" w14:textId="77777777" w:rsidR="000B70B2" w:rsidRPr="004E4D59" w:rsidRDefault="000B70B2" w:rsidP="00EB433E">
      <w:pPr>
        <w:pStyle w:val="ScreenCapture"/>
      </w:pPr>
    </w:p>
    <w:p w14:paraId="4E583F4E" w14:textId="77777777" w:rsidR="000B70B2" w:rsidRPr="004E4D59" w:rsidRDefault="000B70B2" w:rsidP="002D0F53">
      <w:pPr>
        <w:pStyle w:val="ScreenCapture"/>
        <w:keepNext/>
      </w:pPr>
      <w:r w:rsidRPr="004E4D59">
        <w:lastRenderedPageBreak/>
        <w:t>NIACIN (NIASPAN-KOS) 500MG SA TAB</w:t>
      </w:r>
    </w:p>
    <w:p w14:paraId="2A8173C5" w14:textId="77777777" w:rsidR="000B70B2" w:rsidRPr="004E4D59" w:rsidRDefault="000B70B2" w:rsidP="002D0F53">
      <w:pPr>
        <w:pStyle w:val="ScreenCapture"/>
        <w:keepNext/>
      </w:pPr>
      <w:r w:rsidRPr="004E4D59">
        <w:t>OPPROVIDER,ONE            OPPHARMACIST,ONE</w:t>
      </w:r>
    </w:p>
    <w:p w14:paraId="43431DA4" w14:textId="77777777" w:rsidR="000B70B2" w:rsidRPr="004E4D59" w:rsidRDefault="000B70B2" w:rsidP="002D0F53">
      <w:pPr>
        <w:pStyle w:val="ScreenCapture"/>
        <w:keepNext/>
      </w:pPr>
      <w:r w:rsidRPr="004E4D59">
        <w:t># of Refills: 11</w:t>
      </w:r>
    </w:p>
    <w:p w14:paraId="00D4E497" w14:textId="77777777" w:rsidR="000B70B2" w:rsidRPr="004E4D59" w:rsidRDefault="000B70B2" w:rsidP="00EB433E">
      <w:pPr>
        <w:pStyle w:val="ScreenCapture"/>
      </w:pPr>
      <w:r w:rsidRPr="004E4D59">
        <w:t>Is this correct? YES//</w:t>
      </w:r>
    </w:p>
    <w:p w14:paraId="02521754" w14:textId="77777777" w:rsidR="000B70B2" w:rsidRPr="004E4D59" w:rsidRDefault="000B70B2" w:rsidP="005814B0">
      <w:pPr>
        <w:spacing w:before="120" w:after="240"/>
        <w:rPr>
          <w:color w:val="000000"/>
          <w:szCs w:val="20"/>
        </w:rPr>
      </w:pPr>
      <w:r w:rsidRPr="004E4D59">
        <w:rPr>
          <w:color w:val="000000"/>
          <w:szCs w:val="20"/>
        </w:rPr>
        <w:t>If any medication copay exemptions apply to a patient when entering a new prescription, the applicable questions are displayed for the user to respond “Yes” or “No.” The responses will be used to determine the copay status of the prescription. The prescription fill will not generate a copay charge when released if at least one of the responses is “Yes”. Responses are required.</w:t>
      </w:r>
    </w:p>
    <w:p w14:paraId="225593E9" w14:textId="77777777" w:rsidR="000B70B2" w:rsidRPr="004E4D59" w:rsidRDefault="000B70B2" w:rsidP="00AC3658">
      <w:pPr>
        <w:pStyle w:val="ExampleHeading"/>
      </w:pPr>
      <w:r w:rsidRPr="004E4D59">
        <w:t>Example: An order with medication copay exemptions, but no responses entered</w:t>
      </w:r>
    </w:p>
    <w:p w14:paraId="48181EEE" w14:textId="7B1A98F8" w:rsidR="000B70B2" w:rsidRPr="004E4D59" w:rsidRDefault="000B70B2" w:rsidP="00EB433E">
      <w:pPr>
        <w:pStyle w:val="ScreenCapture"/>
      </w:pPr>
      <w:r w:rsidRPr="004E4D59">
        <w:t xml:space="preserve">Rx # </w:t>
      </w:r>
      <w:r w:rsidR="008334EC" w:rsidRPr="004E4D59">
        <w:t>XXXXXXX</w:t>
      </w:r>
      <w:r w:rsidRPr="004E4D59">
        <w:t xml:space="preserve">           10/24/</w:t>
      </w:r>
      <w:r w:rsidR="009B7985">
        <w:t>XX</w:t>
      </w:r>
    </w:p>
    <w:p w14:paraId="60677460" w14:textId="2E4758D9" w:rsidR="000B70B2" w:rsidRPr="004E4D59" w:rsidRDefault="000B70B2" w:rsidP="00EB433E">
      <w:pPr>
        <w:pStyle w:val="ScreenCapture"/>
      </w:pPr>
      <w:r w:rsidRPr="004E4D59">
        <w:t>OPPATIENT24,ONE               #</w:t>
      </w:r>
      <w:r w:rsidR="00D145E8" w:rsidRPr="004E4D59">
        <w:t>XX</w:t>
      </w:r>
    </w:p>
    <w:p w14:paraId="7BE87C36" w14:textId="77777777" w:rsidR="000B70B2" w:rsidRPr="004E4D59" w:rsidRDefault="000B70B2" w:rsidP="00EB433E">
      <w:pPr>
        <w:pStyle w:val="ScreenCapture"/>
      </w:pPr>
      <w:r w:rsidRPr="004E4D59">
        <w:t>APPLY SMALL AMOUNT TO AFFECTED AREA TWICE A DAY</w:t>
      </w:r>
    </w:p>
    <w:p w14:paraId="20F20EB1" w14:textId="77777777" w:rsidR="000B70B2" w:rsidRPr="004E4D59" w:rsidRDefault="000B70B2" w:rsidP="00EB433E">
      <w:pPr>
        <w:pStyle w:val="ScreenCapture"/>
      </w:pPr>
    </w:p>
    <w:p w14:paraId="012A6583" w14:textId="77777777" w:rsidR="000B70B2" w:rsidRPr="004E4D59" w:rsidRDefault="000B70B2" w:rsidP="00EB433E">
      <w:pPr>
        <w:pStyle w:val="ScreenCapture"/>
      </w:pPr>
      <w:r w:rsidRPr="004E4D59">
        <w:t>HYDROCORTISONE 1% CREAM</w:t>
      </w:r>
    </w:p>
    <w:p w14:paraId="5284F176" w14:textId="77777777" w:rsidR="000B70B2" w:rsidRPr="004E4D59" w:rsidRDefault="000B70B2" w:rsidP="00EB433E">
      <w:pPr>
        <w:pStyle w:val="ScreenCapture"/>
      </w:pPr>
      <w:r w:rsidRPr="004E4D59">
        <w:t>OPPROVIDER,ONE            OPPHARMACIST,ONE</w:t>
      </w:r>
    </w:p>
    <w:p w14:paraId="51300F6A" w14:textId="77777777" w:rsidR="000B70B2" w:rsidRPr="004E4D59" w:rsidRDefault="000B70B2" w:rsidP="00EB433E">
      <w:pPr>
        <w:pStyle w:val="ScreenCapture"/>
      </w:pPr>
      <w:r w:rsidRPr="004E4D59">
        <w:t># of Refills: 11</w:t>
      </w:r>
    </w:p>
    <w:p w14:paraId="3BCC28C1" w14:textId="77777777" w:rsidR="000B70B2" w:rsidRPr="004E4D59" w:rsidRDefault="000B70B2" w:rsidP="00EB433E">
      <w:pPr>
        <w:pStyle w:val="ScreenCapture"/>
      </w:pPr>
      <w:r w:rsidRPr="004E4D59">
        <w:t xml:space="preserve">       SC Percent: 30%</w:t>
      </w:r>
    </w:p>
    <w:p w14:paraId="22444663" w14:textId="77777777" w:rsidR="000B70B2" w:rsidRPr="004E4D59" w:rsidRDefault="000B70B2" w:rsidP="00EB433E">
      <w:pPr>
        <w:pStyle w:val="ScreenCapture"/>
      </w:pPr>
      <w:r w:rsidRPr="004E4D59">
        <w:t xml:space="preserve">     Disabilities: NONE STATED</w:t>
      </w:r>
    </w:p>
    <w:p w14:paraId="304D0860" w14:textId="77777777" w:rsidR="000B70B2" w:rsidRPr="004E4D59" w:rsidRDefault="000B70B2" w:rsidP="00EB433E">
      <w:pPr>
        <w:pStyle w:val="ScreenCapture"/>
      </w:pPr>
    </w:p>
    <w:p w14:paraId="16471E7F" w14:textId="77777777" w:rsidR="000B70B2" w:rsidRPr="004E4D59" w:rsidRDefault="000B70B2" w:rsidP="00EB433E">
      <w:pPr>
        <w:pStyle w:val="ScreenCapture"/>
        <w:rPr>
          <w:b/>
        </w:rPr>
      </w:pPr>
      <w:r w:rsidRPr="004E4D59">
        <w:t xml:space="preserve">Was treatment for Service Connected condition? </w:t>
      </w:r>
      <w:r w:rsidRPr="004E4D59">
        <w:rPr>
          <w:b/>
        </w:rPr>
        <w:t>NO &lt;Enter&gt;</w:t>
      </w:r>
    </w:p>
    <w:p w14:paraId="4169BCE3" w14:textId="77777777" w:rsidR="000B70B2" w:rsidRPr="004E4D59" w:rsidRDefault="000B70B2" w:rsidP="00EB433E">
      <w:pPr>
        <w:pStyle w:val="ScreenCapture"/>
        <w:rPr>
          <w:b/>
        </w:rPr>
      </w:pPr>
      <w:r w:rsidRPr="004E4D59">
        <w:t xml:space="preserve">Was treatment related to Combat? </w:t>
      </w:r>
      <w:r w:rsidRPr="004E4D59">
        <w:rPr>
          <w:b/>
        </w:rPr>
        <w:t>NO</w:t>
      </w:r>
      <w:r w:rsidRPr="004E4D59">
        <w:t xml:space="preserve"> </w:t>
      </w:r>
      <w:r w:rsidRPr="004E4D59">
        <w:rPr>
          <w:b/>
        </w:rPr>
        <w:t>&lt;Enter&gt;</w:t>
      </w:r>
    </w:p>
    <w:p w14:paraId="108026A3" w14:textId="77777777" w:rsidR="000B70B2" w:rsidRPr="004E4D59" w:rsidRDefault="000B70B2" w:rsidP="00EB433E">
      <w:pPr>
        <w:pStyle w:val="ScreenCapture"/>
        <w:rPr>
          <w:b/>
        </w:rPr>
      </w:pPr>
      <w:r w:rsidRPr="004E4D59">
        <w:t xml:space="preserve">Was treatment related to Agent Orange exposure? </w:t>
      </w:r>
      <w:r w:rsidRPr="004E4D59">
        <w:rPr>
          <w:b/>
        </w:rPr>
        <w:t>NO &lt;Enter&gt;</w:t>
      </w:r>
    </w:p>
    <w:p w14:paraId="1F56EA59" w14:textId="77777777" w:rsidR="000B70B2" w:rsidRPr="004E4D59" w:rsidRDefault="000B70B2" w:rsidP="00EB433E">
      <w:pPr>
        <w:pStyle w:val="ScreenCapture"/>
      </w:pPr>
      <w:r w:rsidRPr="004E4D59">
        <w:t xml:space="preserve">Was treatment related to service in SW Asia? </w:t>
      </w:r>
      <w:r w:rsidRPr="004E4D59">
        <w:rPr>
          <w:b/>
        </w:rPr>
        <w:t>NO &lt;Enter&gt;</w:t>
      </w:r>
    </w:p>
    <w:p w14:paraId="64691579" w14:textId="77777777" w:rsidR="000B70B2" w:rsidRPr="004E4D59" w:rsidRDefault="000B70B2" w:rsidP="00EB433E">
      <w:pPr>
        <w:pStyle w:val="ScreenCapture"/>
      </w:pPr>
      <w:r w:rsidRPr="004E4D59">
        <w:t xml:space="preserve">Was treatment related to PROJ 112/SHAD? </w:t>
      </w:r>
      <w:r w:rsidRPr="004E4D59">
        <w:rPr>
          <w:b/>
        </w:rPr>
        <w:t>NO &lt;Enter&gt;</w:t>
      </w:r>
    </w:p>
    <w:p w14:paraId="2E69A530" w14:textId="77777777" w:rsidR="000B70B2" w:rsidRPr="004E4D59" w:rsidRDefault="000B70B2" w:rsidP="00EB433E">
      <w:pPr>
        <w:pStyle w:val="ScreenCapture"/>
      </w:pPr>
      <w:r w:rsidRPr="004E4D59">
        <w:t xml:space="preserve">Was treatment related to Military Sexual Trauma? </w:t>
      </w:r>
      <w:r w:rsidRPr="004E4D59">
        <w:rPr>
          <w:b/>
        </w:rPr>
        <w:t>NO &lt;Enter&gt;</w:t>
      </w:r>
    </w:p>
    <w:p w14:paraId="25F3014C" w14:textId="77777777" w:rsidR="000B70B2" w:rsidRPr="004E4D59" w:rsidRDefault="000B70B2" w:rsidP="00EB433E">
      <w:pPr>
        <w:pStyle w:val="ScreenCapture"/>
      </w:pPr>
      <w:r w:rsidRPr="004E4D59">
        <w:t xml:space="preserve">Was treatment related to Head and/or Neck Cancer? </w:t>
      </w:r>
      <w:r w:rsidRPr="004E4D59">
        <w:rPr>
          <w:b/>
        </w:rPr>
        <w:t>NO &lt;Enter&gt;</w:t>
      </w:r>
    </w:p>
    <w:p w14:paraId="768598CC" w14:textId="77777777" w:rsidR="000B70B2" w:rsidRPr="004E4D59" w:rsidRDefault="000B70B2" w:rsidP="00EB433E">
      <w:pPr>
        <w:pStyle w:val="ScreenCapture"/>
        <w:rPr>
          <w:b/>
        </w:rPr>
      </w:pPr>
      <w:r w:rsidRPr="004E4D59">
        <w:t xml:space="preserve">Is this correct? YES// </w:t>
      </w:r>
      <w:r w:rsidRPr="004E4D59">
        <w:rPr>
          <w:b/>
        </w:rPr>
        <w:t>&lt;Enter&gt;</w:t>
      </w:r>
    </w:p>
    <w:p w14:paraId="7E43C24A" w14:textId="77777777" w:rsidR="000B70B2" w:rsidRPr="004E4D59" w:rsidRDefault="000B70B2" w:rsidP="00EB433E">
      <w:pPr>
        <w:pStyle w:val="ScreenCapture"/>
      </w:pPr>
    </w:p>
    <w:p w14:paraId="08819E93" w14:textId="77777777" w:rsidR="000B70B2" w:rsidRPr="004E4D59" w:rsidRDefault="000B70B2" w:rsidP="00EB433E">
      <w:pPr>
        <w:pStyle w:val="ScreenCapture"/>
      </w:pPr>
      <w:r w:rsidRPr="004E4D59">
        <w:t>All Service Connected and Environmental Indicators that apply will be asked regardless of a previously entered “Yes” response. SC will be asked for SC 0-100%, but copay charges will continue to be formulated in the same manner.)</w:t>
      </w:r>
    </w:p>
    <w:p w14:paraId="6FAD3375" w14:textId="77777777" w:rsidR="000B70B2" w:rsidRPr="004E4D59" w:rsidRDefault="000B70B2" w:rsidP="00EB433E">
      <w:pPr>
        <w:pStyle w:val="ScreenCapture"/>
      </w:pPr>
    </w:p>
    <w:p w14:paraId="629C0956" w14:textId="77777777" w:rsidR="000B70B2" w:rsidRPr="004E4D59" w:rsidRDefault="000B70B2" w:rsidP="00EB433E">
      <w:pPr>
        <w:pStyle w:val="ScreenCapture"/>
      </w:pPr>
      <w:bookmarkStart w:id="1461" w:name="OLE_LINK63"/>
      <w:bookmarkStart w:id="1462" w:name="OLE_LINK77"/>
      <w:bookmarkStart w:id="1463" w:name="OLE_LINK78"/>
      <w:r w:rsidRPr="004E4D59">
        <w:t xml:space="preserve">Was treatment for a Service Connected condition? </w:t>
      </w:r>
      <w:r w:rsidRPr="004E4D59">
        <w:rPr>
          <w:b/>
        </w:rPr>
        <w:t>NO &lt;Enter&gt;</w:t>
      </w:r>
    </w:p>
    <w:p w14:paraId="171F0F92" w14:textId="77777777" w:rsidR="000B70B2" w:rsidRPr="004E4D59" w:rsidRDefault="000B70B2" w:rsidP="00EB433E">
      <w:pPr>
        <w:pStyle w:val="ScreenCapture"/>
      </w:pPr>
      <w:r w:rsidRPr="004E4D59">
        <w:t xml:space="preserve">Was treatment related to Combat? </w:t>
      </w:r>
      <w:r w:rsidRPr="004E4D59">
        <w:rPr>
          <w:b/>
        </w:rPr>
        <w:t>NO &lt;Enter&gt;</w:t>
      </w:r>
    </w:p>
    <w:p w14:paraId="1DA51A06" w14:textId="77777777" w:rsidR="000B70B2" w:rsidRPr="004E4D59" w:rsidRDefault="000B70B2" w:rsidP="00EB433E">
      <w:pPr>
        <w:pStyle w:val="ScreenCapture"/>
        <w:rPr>
          <w:b/>
        </w:rPr>
      </w:pPr>
      <w:r w:rsidRPr="004E4D59">
        <w:t xml:space="preserve">Was treatment related to Agent Orange exposure? N// </w:t>
      </w:r>
      <w:r w:rsidRPr="004E4D59">
        <w:rPr>
          <w:b/>
        </w:rPr>
        <w:t>Y</w:t>
      </w:r>
    </w:p>
    <w:bookmarkEnd w:id="1461"/>
    <w:bookmarkEnd w:id="1462"/>
    <w:bookmarkEnd w:id="1463"/>
    <w:p w14:paraId="61E424AE" w14:textId="77777777" w:rsidR="000B70B2" w:rsidRPr="004E4D59" w:rsidRDefault="000B70B2" w:rsidP="00EB433E">
      <w:pPr>
        <w:pStyle w:val="ScreenCapture"/>
      </w:pPr>
      <w:r w:rsidRPr="004E4D59">
        <w:t>Is this correct? YES//</w:t>
      </w:r>
    </w:p>
    <w:p w14:paraId="08601283" w14:textId="77777777" w:rsidR="000B70B2" w:rsidRPr="004E4D59" w:rsidRDefault="000B70B2" w:rsidP="00D7570F">
      <w:pPr>
        <w:spacing w:before="120" w:after="120"/>
        <w:rPr>
          <w:color w:val="000000"/>
          <w:szCs w:val="20"/>
        </w:rPr>
      </w:pPr>
      <w:r w:rsidRPr="004E4D59">
        <w:rPr>
          <w:rFonts w:cs="Arial"/>
          <w:iCs/>
          <w:color w:val="000000"/>
          <w:szCs w:val="28"/>
        </w:rPr>
        <w:t>A dollar sign is displayed next to the copay prescription number if the copay status is billable.</w:t>
      </w:r>
    </w:p>
    <w:p w14:paraId="68B2E342" w14:textId="77777777" w:rsidR="000B70B2" w:rsidRPr="004E4D59" w:rsidRDefault="000B70B2" w:rsidP="00AC3658">
      <w:pPr>
        <w:pStyle w:val="ExampleHeading"/>
      </w:pPr>
      <w:bookmarkStart w:id="1464" w:name="Page_38"/>
      <w:bookmarkEnd w:id="1464"/>
      <w:r w:rsidRPr="004E4D59">
        <w:t>Example: Billable Copay Status</w:t>
      </w:r>
    </w:p>
    <w:p w14:paraId="31C5599B" w14:textId="77777777" w:rsidR="000B70B2" w:rsidRPr="004E4D59" w:rsidRDefault="000B70B2" w:rsidP="00EB433E">
      <w:pPr>
        <w:pStyle w:val="ScreenCapture"/>
      </w:pPr>
      <w:r w:rsidRPr="004E4D59">
        <w:t>Medication Profile            Oct 24, 2006@15:14:58     Page:    1 of    1</w:t>
      </w:r>
    </w:p>
    <w:p w14:paraId="7B0B6818" w14:textId="77777777" w:rsidR="000B70B2" w:rsidRPr="004E4D59" w:rsidRDefault="000B70B2" w:rsidP="00EB433E">
      <w:pPr>
        <w:pStyle w:val="ScreenCapture"/>
      </w:pPr>
      <w:r w:rsidRPr="004E4D59">
        <w:t>OPPATIENT24,ONE</w:t>
      </w:r>
    </w:p>
    <w:p w14:paraId="7FA56A49" w14:textId="5DCBD619" w:rsidR="000B70B2" w:rsidRPr="004E4D59" w:rsidRDefault="000B70B2" w:rsidP="00EB433E">
      <w:pPr>
        <w:pStyle w:val="ScreenCapture"/>
      </w:pPr>
      <w:r w:rsidRPr="004E4D59">
        <w:t xml:space="preserve">  PID: 000-</w:t>
      </w:r>
      <w:r w:rsidR="00D145E8" w:rsidRPr="004E4D59">
        <w:t>00</w:t>
      </w:r>
      <w:r w:rsidRPr="004E4D59">
        <w:t>-</w:t>
      </w:r>
      <w:r w:rsidR="00D145E8" w:rsidRPr="004E4D59">
        <w:t xml:space="preserve">0000P                           </w:t>
      </w:r>
      <w:r w:rsidRPr="004E4D59">
        <w:t xml:space="preserve">Ht(cm): _______ (______)  </w:t>
      </w:r>
    </w:p>
    <w:p w14:paraId="07EB5F3F" w14:textId="6FE16AED" w:rsidR="000B70B2" w:rsidRPr="004E4D59" w:rsidRDefault="000B70B2" w:rsidP="00EB433E">
      <w:pPr>
        <w:pStyle w:val="ScreenCapture"/>
      </w:pPr>
      <w:r w:rsidRPr="004E4D59">
        <w:t xml:space="preserve">  DOB: </w:t>
      </w:r>
      <w:r w:rsidR="00D145E8" w:rsidRPr="004E4D59">
        <w:t xml:space="preserve">REDACTED       </w:t>
      </w:r>
      <w:r w:rsidRPr="004E4D59">
        <w:t xml:space="preserve">                        Wt(kg): _______ (______)  </w:t>
      </w:r>
    </w:p>
    <w:p w14:paraId="6BB19694" w14:textId="77777777" w:rsidR="000B70B2" w:rsidRPr="004E4D59" w:rsidRDefault="000B70B2" w:rsidP="00EB433E">
      <w:pPr>
        <w:pStyle w:val="ScreenCapture"/>
      </w:pPr>
      <w:r w:rsidRPr="004E4D59">
        <w:t xml:space="preserve"> CrCL: &lt;Not Found&gt;</w:t>
      </w:r>
      <w:r w:rsidR="00C64E96" w:rsidRPr="004E4D59">
        <w:rPr>
          <w:rFonts w:cs="Courier New"/>
        </w:rPr>
        <w:t xml:space="preserve"> (CREAT: Not Found)       </w:t>
      </w:r>
      <w:r w:rsidRPr="004E4D59">
        <w:t xml:space="preserve">BSA (m2): _______ </w:t>
      </w:r>
    </w:p>
    <w:p w14:paraId="16EA896E" w14:textId="69B201DC" w:rsidR="000B70B2" w:rsidRPr="004E4D59" w:rsidRDefault="000B70B2" w:rsidP="00EB433E">
      <w:pPr>
        <w:pStyle w:val="ScreenCapture"/>
      </w:pPr>
    </w:p>
    <w:p w14:paraId="3EA6F689" w14:textId="6B925AAE" w:rsidR="000B70B2" w:rsidRPr="004E4D59" w:rsidRDefault="000B70B2" w:rsidP="00EB433E">
      <w:pPr>
        <w:pStyle w:val="ScreenCapture"/>
      </w:pPr>
      <w:r w:rsidRPr="004E4D59">
        <w:t>----------------------------------ACTIVE----------------------------------</w:t>
      </w:r>
    </w:p>
    <w:p w14:paraId="264CBABD" w14:textId="34FF4ECA" w:rsidR="000B70B2" w:rsidRPr="004E4D59" w:rsidRDefault="000B70B2" w:rsidP="00EB433E">
      <w:pPr>
        <w:pStyle w:val="ScreenCapture"/>
      </w:pPr>
      <w:r w:rsidRPr="004E4D59">
        <w:t xml:space="preserve">1 </w:t>
      </w:r>
      <w:r w:rsidR="008779F0" w:rsidRPr="008779F0">
        <w:rPr>
          <w:highlight w:val="lightGray"/>
        </w:rPr>
        <w:t>No Copay</w:t>
      </w:r>
      <w:r w:rsidR="004C55D6" w:rsidRPr="004E4D59">
        <w:t xml:space="preserve">  </w:t>
      </w:r>
      <w:r w:rsidRPr="004E4D59">
        <w:t>FOSINOPRIL NA 20MG TAB              30 A&gt; 10-24 10-24  11  30</w:t>
      </w:r>
    </w:p>
    <w:p w14:paraId="68A4BDBF" w14:textId="1123A498" w:rsidR="000B70B2" w:rsidRPr="004E4D59" w:rsidRDefault="000B70B2" w:rsidP="00EB433E">
      <w:pPr>
        <w:pStyle w:val="ScreenCapture"/>
      </w:pPr>
      <w:r w:rsidRPr="004E4D59">
        <w:t xml:space="preserve">2 </w:t>
      </w:r>
      <w:r w:rsidR="008779F0">
        <w:t xml:space="preserve">Copay  </w:t>
      </w:r>
      <w:r w:rsidRPr="004E4D59">
        <w:t xml:space="preserve">   NIACIN (NIASPAN-KOS) 500MG SA TAB   30 A&gt; 10-23 10-23  11  30</w:t>
      </w:r>
    </w:p>
    <w:p w14:paraId="13104778" w14:textId="77777777" w:rsidR="000B70B2" w:rsidRPr="004E4D59" w:rsidRDefault="000B70B2" w:rsidP="00EB433E">
      <w:pPr>
        <w:pStyle w:val="ScreenCapture"/>
      </w:pPr>
    </w:p>
    <w:p w14:paraId="72927C77" w14:textId="35226EC9" w:rsidR="000B70B2" w:rsidRPr="004E4D59" w:rsidRDefault="000B70B2" w:rsidP="00EB433E">
      <w:pPr>
        <w:pStyle w:val="ScreenCapture"/>
      </w:pPr>
    </w:p>
    <w:p w14:paraId="78BDD212" w14:textId="1F6E1212" w:rsidR="000B70B2" w:rsidRPr="004E4D59" w:rsidRDefault="000B70B2" w:rsidP="00EB433E">
      <w:pPr>
        <w:pStyle w:val="ScreenCapture"/>
      </w:pPr>
    </w:p>
    <w:p w14:paraId="2530EBA9" w14:textId="601BCDD6" w:rsidR="000B70B2" w:rsidRPr="004E4D59" w:rsidRDefault="000B70B2" w:rsidP="00EB433E">
      <w:pPr>
        <w:pStyle w:val="ScreenCapture"/>
      </w:pPr>
      <w:r w:rsidRPr="004E4D59">
        <w:t xml:space="preserve">          Enter ?? for more actions </w:t>
      </w:r>
    </w:p>
    <w:p w14:paraId="60CD7441" w14:textId="77777777" w:rsidR="000B70B2" w:rsidRPr="004E4D59" w:rsidRDefault="000B70B2" w:rsidP="00EB433E">
      <w:pPr>
        <w:pStyle w:val="ScreenCapture"/>
      </w:pPr>
      <w:r w:rsidRPr="004E4D59">
        <w:t>PU  Patient Record Update               NO  New Order</w:t>
      </w:r>
    </w:p>
    <w:p w14:paraId="44F1D4DA" w14:textId="04BD2FDD" w:rsidR="000B70B2" w:rsidRPr="004E4D59" w:rsidRDefault="000B70B2" w:rsidP="00EB433E">
      <w:pPr>
        <w:pStyle w:val="ScreenCapture"/>
      </w:pPr>
      <w:r w:rsidRPr="004E4D59">
        <w:t>PI  Patient Information                 SO  Select Order</w:t>
      </w:r>
    </w:p>
    <w:p w14:paraId="0C7F96F9" w14:textId="00D328D1" w:rsidR="000B70B2" w:rsidRPr="004E4D59" w:rsidRDefault="000B70B2" w:rsidP="00EB433E">
      <w:pPr>
        <w:pStyle w:val="ScreenCapture"/>
      </w:pPr>
      <w:r w:rsidRPr="004E4D59">
        <w:t>Select Action: Quit//</w:t>
      </w:r>
    </w:p>
    <w:p w14:paraId="15CF97E4" w14:textId="59B2AFA5" w:rsidR="000B70B2" w:rsidRPr="004E4D59" w:rsidRDefault="000B70B2" w:rsidP="000B70B2">
      <w:pPr>
        <w:rPr>
          <w:color w:val="000000"/>
          <w:szCs w:val="24"/>
        </w:rPr>
      </w:pPr>
    </w:p>
    <w:p w14:paraId="5802B99A" w14:textId="069700E7" w:rsidR="000B70B2" w:rsidRPr="004E4D59" w:rsidRDefault="000B70B2" w:rsidP="005D3EB5">
      <w:pPr>
        <w:pStyle w:val="Heading2"/>
      </w:pPr>
      <w:bookmarkStart w:id="1465" w:name="_Toc38424554"/>
      <w:bookmarkStart w:id="1466" w:name="_Toc280701152"/>
      <w:bookmarkStart w:id="1467" w:name="_Toc299044323"/>
      <w:bookmarkStart w:id="1468" w:name="_Toc280853492"/>
      <w:bookmarkStart w:id="1469" w:name="_Toc303286071"/>
      <w:bookmarkStart w:id="1470" w:name="_Toc339961954"/>
      <w:bookmarkStart w:id="1471" w:name="_Toc339962480"/>
      <w:bookmarkStart w:id="1472" w:name="_Toc340138613"/>
      <w:bookmarkStart w:id="1473" w:name="_Toc340138896"/>
      <w:bookmarkStart w:id="1474" w:name="_Toc340139163"/>
      <w:bookmarkStart w:id="1475" w:name="_Toc340143789"/>
      <w:bookmarkStart w:id="1476" w:name="_Toc340144046"/>
      <w:bookmarkStart w:id="1477" w:name="_Toc61614378"/>
      <w:bookmarkStart w:id="1478" w:name="_Toc92786206"/>
      <w:bookmarkStart w:id="1479" w:name="_Toc153534556"/>
      <w:bookmarkStart w:id="1480" w:name="_Toc520273358"/>
      <w:bookmarkStart w:id="1481" w:name="_Toc520299150"/>
      <w:bookmarkStart w:id="1482" w:name="_Toc520304617"/>
      <w:r w:rsidRPr="004E4D59">
        <w:lastRenderedPageBreak/>
        <w:t>Copay Menu</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7B97367D" w14:textId="77777777" w:rsidR="000B70B2" w:rsidRPr="004E4D59" w:rsidRDefault="000B70B2" w:rsidP="00FC7A1D">
      <w:pPr>
        <w:pStyle w:val="Manual-optionname"/>
        <w:rPr>
          <w:lang w:val="en-US"/>
        </w:rPr>
      </w:pPr>
      <w:r w:rsidRPr="004E4D59">
        <w:rPr>
          <w:lang w:val="en-US"/>
        </w:rPr>
        <w:t>[PSOCP MENU]</w:t>
      </w:r>
    </w:p>
    <w:p w14:paraId="731248AD" w14:textId="77777777" w:rsidR="000B70B2" w:rsidRPr="004E4D59" w:rsidRDefault="000B70B2" w:rsidP="00FC7A1D">
      <w:pPr>
        <w:keepNext/>
        <w:rPr>
          <w:rFonts w:eastAsia="MS Mincho"/>
          <w:szCs w:val="20"/>
        </w:rPr>
      </w:pPr>
    </w:p>
    <w:p w14:paraId="1F7B0B03" w14:textId="77777777" w:rsidR="000B70B2" w:rsidRPr="004E4D59" w:rsidRDefault="000B70B2" w:rsidP="00FA6D2B">
      <w:pPr>
        <w:rPr>
          <w:color w:val="000000"/>
          <w:szCs w:val="20"/>
        </w:rPr>
      </w:pPr>
      <w:r w:rsidRPr="004E4D59">
        <w:rPr>
          <w:color w:val="000000"/>
          <w:szCs w:val="24"/>
        </w:rPr>
        <w:t>Users with access to this menu option can exempt an Rx Patient Status from copayment or CHAMPUS billing, reset a prescription’s copay status, cancel some or all charges for a prescription, and enter/edit responses to medication exemption questions prompted at order entry.</w:t>
      </w:r>
    </w:p>
    <w:p w14:paraId="4E6236CC" w14:textId="77777777" w:rsidR="000B70B2" w:rsidRPr="004E4D59" w:rsidRDefault="000B70B2" w:rsidP="000B70B2">
      <w:pPr>
        <w:rPr>
          <w:color w:val="000000"/>
          <w:szCs w:val="20"/>
        </w:rPr>
      </w:pPr>
    </w:p>
    <w:p w14:paraId="28DD1F9B" w14:textId="77777777" w:rsidR="000B70B2" w:rsidRPr="004E4D59" w:rsidRDefault="000B70B2" w:rsidP="000B70B2">
      <w:pPr>
        <w:rPr>
          <w:color w:val="000000"/>
          <w:szCs w:val="20"/>
        </w:rPr>
      </w:pPr>
      <w:r w:rsidRPr="004E4D59">
        <w:rPr>
          <w:color w:val="000000"/>
          <w:szCs w:val="20"/>
        </w:rPr>
        <w:t xml:space="preserve">The following options are available on the </w:t>
      </w:r>
      <w:r w:rsidRPr="004E4D59">
        <w:rPr>
          <w:i/>
          <w:color w:val="000000"/>
          <w:szCs w:val="20"/>
        </w:rPr>
        <w:t>Copay Menu:</w:t>
      </w:r>
    </w:p>
    <w:p w14:paraId="46123B93" w14:textId="77777777" w:rsidR="000B70B2" w:rsidRPr="004E4D59" w:rsidRDefault="000B70B2" w:rsidP="00F258BC">
      <w:pPr>
        <w:numPr>
          <w:ilvl w:val="0"/>
          <w:numId w:val="28"/>
        </w:numPr>
        <w:spacing w:before="120"/>
        <w:rPr>
          <w:i/>
          <w:color w:val="000000"/>
          <w:szCs w:val="20"/>
        </w:rPr>
      </w:pPr>
      <w:r w:rsidRPr="004E4D59">
        <w:rPr>
          <w:i/>
          <w:color w:val="000000"/>
          <w:szCs w:val="20"/>
        </w:rPr>
        <w:t>CHAMPUS Billing Exemption</w:t>
      </w:r>
    </w:p>
    <w:p w14:paraId="44844E12" w14:textId="0D1C2FA3" w:rsidR="000B70B2" w:rsidRPr="004E4D59" w:rsidRDefault="000B70B2" w:rsidP="00F258BC">
      <w:pPr>
        <w:numPr>
          <w:ilvl w:val="0"/>
          <w:numId w:val="28"/>
        </w:numPr>
        <w:rPr>
          <w:i/>
          <w:color w:val="000000"/>
          <w:szCs w:val="20"/>
        </w:rPr>
      </w:pPr>
      <w:r w:rsidRPr="004E4D59">
        <w:rPr>
          <w:i/>
          <w:color w:val="000000"/>
          <w:szCs w:val="20"/>
        </w:rPr>
        <w:t>Exempt Rx Patient Status from Copayment</w:t>
      </w:r>
    </w:p>
    <w:p w14:paraId="0D5C2F59" w14:textId="6F7DD22F" w:rsidR="00A835CF" w:rsidRPr="004E4D59" w:rsidRDefault="00A835CF" w:rsidP="00F258BC">
      <w:pPr>
        <w:numPr>
          <w:ilvl w:val="0"/>
          <w:numId w:val="28"/>
        </w:numPr>
        <w:rPr>
          <w:i/>
          <w:color w:val="000000"/>
          <w:szCs w:val="20"/>
        </w:rPr>
      </w:pPr>
      <w:bookmarkStart w:id="1483" w:name="PSO_636_Reset_CP_Status_List_Mgr_MENU"/>
      <w:r w:rsidRPr="004E4D59">
        <w:rPr>
          <w:i/>
          <w:color w:val="000000"/>
          <w:szCs w:val="20"/>
        </w:rPr>
        <w:t>Reset Copay Status List Manager</w:t>
      </w:r>
      <w:bookmarkEnd w:id="1483"/>
    </w:p>
    <w:p w14:paraId="22B3CFF3" w14:textId="77777777" w:rsidR="00E84008" w:rsidRPr="004E4D59" w:rsidRDefault="000B70B2" w:rsidP="00F258BC">
      <w:pPr>
        <w:numPr>
          <w:ilvl w:val="0"/>
          <w:numId w:val="28"/>
        </w:numPr>
        <w:rPr>
          <w:i/>
          <w:color w:val="000000"/>
          <w:szCs w:val="20"/>
        </w:rPr>
      </w:pPr>
      <w:r w:rsidRPr="004E4D59">
        <w:rPr>
          <w:i/>
          <w:color w:val="000000"/>
          <w:szCs w:val="20"/>
        </w:rPr>
        <w:t>Reset Copay Status/Cancel Charges</w:t>
      </w:r>
    </w:p>
    <w:p w14:paraId="673D54B9" w14:textId="77777777" w:rsidR="00E84008" w:rsidRPr="004E4D59" w:rsidRDefault="00E84008" w:rsidP="00E84008">
      <w:pPr>
        <w:rPr>
          <w:color w:val="000000"/>
        </w:rPr>
      </w:pPr>
    </w:p>
    <w:p w14:paraId="36E826EF" w14:textId="30399988" w:rsidR="00E84008" w:rsidRPr="004E4D59" w:rsidRDefault="00E84008" w:rsidP="00B305BB">
      <w:pPr>
        <w:rPr>
          <w:color w:val="000000"/>
          <w:szCs w:val="24"/>
        </w:rPr>
      </w:pPr>
      <w:bookmarkStart w:id="1484" w:name="page_39"/>
      <w:bookmarkEnd w:id="1484"/>
      <w:r w:rsidRPr="004E4D59">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032A5D9E" w14:textId="6A0A5596" w:rsidR="000B70B2" w:rsidRPr="004E4D59" w:rsidRDefault="000B70B2" w:rsidP="005D3EB5">
      <w:pPr>
        <w:pStyle w:val="Heading2"/>
      </w:pPr>
      <w:bookmarkStart w:id="1485" w:name="_Toc523624801"/>
      <w:bookmarkStart w:id="1486" w:name="_Toc38424555"/>
      <w:bookmarkStart w:id="1487" w:name="_Toc280701153"/>
      <w:bookmarkStart w:id="1488" w:name="_Toc299044324"/>
      <w:bookmarkStart w:id="1489" w:name="_Toc280853493"/>
      <w:bookmarkStart w:id="1490" w:name="_Toc303286072"/>
      <w:bookmarkStart w:id="1491" w:name="_Toc339961955"/>
      <w:bookmarkStart w:id="1492" w:name="_Toc339962481"/>
      <w:bookmarkStart w:id="1493" w:name="_Toc340138614"/>
      <w:bookmarkStart w:id="1494" w:name="_Toc340138897"/>
      <w:bookmarkStart w:id="1495" w:name="_Toc340139164"/>
      <w:bookmarkStart w:id="1496" w:name="_Toc340143790"/>
      <w:bookmarkStart w:id="1497" w:name="_Toc340144047"/>
      <w:bookmarkStart w:id="1498" w:name="_Toc61614379"/>
      <w:bookmarkStart w:id="1499" w:name="_Toc92786207"/>
      <w:bookmarkStart w:id="1500" w:name="_Toc153534557"/>
      <w:r w:rsidRPr="004E4D59">
        <w:t>CHAMPUS Billin</w:t>
      </w:r>
      <w:bookmarkStart w:id="1501" w:name="_Hlt289845859"/>
      <w:bookmarkEnd w:id="1501"/>
      <w:r w:rsidRPr="004E4D59">
        <w:t>g Exemption</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14:paraId="0B56321F" w14:textId="77777777" w:rsidR="000B70B2" w:rsidRPr="004E4D59" w:rsidRDefault="000B70B2" w:rsidP="00FC7A1D">
      <w:pPr>
        <w:pStyle w:val="Manual-optionname"/>
        <w:rPr>
          <w:lang w:val="en-US"/>
        </w:rPr>
      </w:pPr>
      <w:r w:rsidRPr="004E4D59">
        <w:rPr>
          <w:lang w:val="en-US"/>
        </w:rPr>
        <w:t>[PSOCP CHAMPUS EXEMPTION]</w:t>
      </w:r>
    </w:p>
    <w:p w14:paraId="04CD79D4" w14:textId="77777777" w:rsidR="000B70B2" w:rsidRPr="004E4D59" w:rsidRDefault="000B70B2" w:rsidP="00FC7A1D">
      <w:pPr>
        <w:keepNext/>
        <w:rPr>
          <w:rFonts w:eastAsia="MS Mincho"/>
          <w:szCs w:val="20"/>
        </w:rPr>
      </w:pPr>
    </w:p>
    <w:p w14:paraId="59C764B7" w14:textId="77777777" w:rsidR="000B70B2" w:rsidRPr="004E4D59" w:rsidRDefault="000B70B2" w:rsidP="000B70B2">
      <w:pPr>
        <w:rPr>
          <w:color w:val="000000"/>
          <w:szCs w:val="20"/>
        </w:rPr>
      </w:pPr>
      <w:r w:rsidRPr="004E4D59">
        <w:rPr>
          <w:color w:val="000000"/>
          <w:szCs w:val="20"/>
        </w:rPr>
        <w:t>Use this option to select a patient category (Rx Patient Status) to exempt from any CHAMPUS billing.</w:t>
      </w:r>
    </w:p>
    <w:p w14:paraId="516F9F98" w14:textId="77777777" w:rsidR="000B70B2" w:rsidRPr="004E4D59" w:rsidRDefault="000B70B2" w:rsidP="000B70B2">
      <w:pPr>
        <w:rPr>
          <w:color w:val="000000"/>
          <w:szCs w:val="20"/>
        </w:rPr>
      </w:pPr>
    </w:p>
    <w:p w14:paraId="424A585F" w14:textId="77777777" w:rsidR="000B70B2" w:rsidRPr="004E4D59" w:rsidRDefault="000B70B2" w:rsidP="00AC3658">
      <w:pPr>
        <w:pStyle w:val="ExampleHeading"/>
      </w:pPr>
      <w:r w:rsidRPr="004E4D59">
        <w:t>Example: CHAMPUS Billing Exemption</w:t>
      </w:r>
    </w:p>
    <w:p w14:paraId="392CF94C" w14:textId="77777777" w:rsidR="000B70B2" w:rsidRPr="004E4D59" w:rsidRDefault="000B70B2" w:rsidP="00EB433E">
      <w:pPr>
        <w:pStyle w:val="ScreenCapture"/>
      </w:pPr>
      <w:r w:rsidRPr="004E4D59">
        <w:t xml:space="preserve">Select Copay Menu Option:  </w:t>
      </w:r>
      <w:r w:rsidRPr="004E4D59">
        <w:rPr>
          <w:b/>
          <w:bCs/>
        </w:rPr>
        <w:t>CHAMP</w:t>
      </w:r>
      <w:r w:rsidRPr="004E4D59">
        <w:t>US Billing Exemption</w:t>
      </w:r>
    </w:p>
    <w:p w14:paraId="0D64A8B6" w14:textId="77777777" w:rsidR="000B70B2" w:rsidRPr="004E4D59" w:rsidRDefault="000B70B2" w:rsidP="00EB433E">
      <w:pPr>
        <w:pStyle w:val="ScreenCapture"/>
      </w:pPr>
    </w:p>
    <w:p w14:paraId="69A90842" w14:textId="77777777" w:rsidR="000B70B2" w:rsidRPr="004E4D59" w:rsidRDefault="000B70B2" w:rsidP="00EB433E">
      <w:pPr>
        <w:pStyle w:val="ScreenCapture"/>
      </w:pPr>
      <w:r w:rsidRPr="004E4D59">
        <w:t xml:space="preserve">Select RX PATIENT STATUS NAME:    </w:t>
      </w:r>
      <w:r w:rsidRPr="004E4D59">
        <w:rPr>
          <w:b/>
          <w:bCs/>
        </w:rPr>
        <w:t>ZZPOW</w:t>
      </w:r>
      <w:r w:rsidRPr="004E4D59">
        <w:t xml:space="preserve"> </w:t>
      </w:r>
    </w:p>
    <w:p w14:paraId="14AECA62" w14:textId="77777777" w:rsidR="000B70B2" w:rsidRPr="004E4D59" w:rsidRDefault="000B70B2" w:rsidP="00EB433E">
      <w:pPr>
        <w:pStyle w:val="ScreenCapture"/>
      </w:pPr>
    </w:p>
    <w:p w14:paraId="1096D57D" w14:textId="77777777" w:rsidR="000B70B2" w:rsidRPr="004E4D59" w:rsidRDefault="000B70B2" w:rsidP="00EB433E">
      <w:pPr>
        <w:pStyle w:val="ScreenCapture"/>
      </w:pPr>
      <w:r w:rsidRPr="004E4D59">
        <w:t xml:space="preserve">EXEMPT FROM CHAMPUS BILLING: </w:t>
      </w:r>
      <w:r w:rsidRPr="004E4D59">
        <w:rPr>
          <w:b/>
          <w:bCs/>
        </w:rPr>
        <w:t>?</w:t>
      </w:r>
    </w:p>
    <w:p w14:paraId="0588E59E" w14:textId="77777777" w:rsidR="000B70B2" w:rsidRPr="004E4D59" w:rsidRDefault="000B70B2" w:rsidP="00EB433E">
      <w:pPr>
        <w:pStyle w:val="ScreenCapture"/>
      </w:pPr>
      <w:r w:rsidRPr="004E4D59">
        <w:t xml:space="preserve">     Answer YES if this Rx Patient status is to be exempt from Champus billing.</w:t>
      </w:r>
    </w:p>
    <w:p w14:paraId="6FDDA3A1" w14:textId="77777777" w:rsidR="000B70B2" w:rsidRPr="004E4D59" w:rsidRDefault="000B70B2" w:rsidP="00EB433E">
      <w:pPr>
        <w:pStyle w:val="ScreenCapture"/>
      </w:pPr>
      <w:r w:rsidRPr="004E4D59">
        <w:t xml:space="preserve">     Choose from:</w:t>
      </w:r>
    </w:p>
    <w:p w14:paraId="24DB5166" w14:textId="77777777" w:rsidR="000B70B2" w:rsidRPr="004E4D59" w:rsidRDefault="000B70B2" w:rsidP="00EB433E">
      <w:pPr>
        <w:pStyle w:val="ScreenCapture"/>
      </w:pPr>
      <w:r w:rsidRPr="004E4D59">
        <w:t xml:space="preserve">       0        NO</w:t>
      </w:r>
    </w:p>
    <w:p w14:paraId="0CCE7DEA" w14:textId="77777777" w:rsidR="000B70B2" w:rsidRPr="004E4D59" w:rsidRDefault="000B70B2" w:rsidP="00EB433E">
      <w:pPr>
        <w:pStyle w:val="ScreenCapture"/>
      </w:pPr>
      <w:r w:rsidRPr="004E4D59">
        <w:t xml:space="preserve">       1        YES</w:t>
      </w:r>
    </w:p>
    <w:p w14:paraId="68C134E6" w14:textId="77777777" w:rsidR="000B70B2" w:rsidRPr="004E4D59" w:rsidRDefault="000B70B2" w:rsidP="00EB433E">
      <w:pPr>
        <w:pStyle w:val="ScreenCapture"/>
      </w:pPr>
      <w:r w:rsidRPr="004E4D59">
        <w:t>EXEMPT FROM CHAMPUS BILLING:</w:t>
      </w:r>
    </w:p>
    <w:p w14:paraId="571752EA" w14:textId="29825A1F" w:rsidR="000B70B2" w:rsidRPr="004E4D59" w:rsidRDefault="000B70B2" w:rsidP="005D3EB5">
      <w:pPr>
        <w:pStyle w:val="Heading2"/>
      </w:pPr>
      <w:bookmarkStart w:id="1502" w:name="_Toc523624802"/>
      <w:bookmarkStart w:id="1503" w:name="_Toc38424556"/>
      <w:bookmarkStart w:id="1504" w:name="_Toc280701154"/>
      <w:bookmarkStart w:id="1505" w:name="_Toc299044325"/>
      <w:bookmarkStart w:id="1506" w:name="_Toc280853494"/>
      <w:bookmarkStart w:id="1507" w:name="_Toc303286073"/>
      <w:bookmarkStart w:id="1508" w:name="_Toc339961956"/>
      <w:bookmarkStart w:id="1509" w:name="_Toc339962482"/>
      <w:bookmarkStart w:id="1510" w:name="_Toc340138615"/>
      <w:bookmarkStart w:id="1511" w:name="_Toc340138898"/>
      <w:bookmarkStart w:id="1512" w:name="_Toc340139165"/>
      <w:bookmarkStart w:id="1513" w:name="_Toc340143791"/>
      <w:bookmarkStart w:id="1514" w:name="_Toc340144048"/>
      <w:bookmarkStart w:id="1515" w:name="_Toc61614380"/>
      <w:bookmarkStart w:id="1516" w:name="_Toc92786208"/>
      <w:bookmarkStart w:id="1517" w:name="_Toc153534558"/>
      <w:r w:rsidRPr="004E4D59">
        <w:t>Exempt Rx Patient Status from Copayment</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4D4C269" w14:textId="77777777" w:rsidR="000B70B2" w:rsidRPr="004E4D59" w:rsidRDefault="000B70B2" w:rsidP="00FC7A1D">
      <w:pPr>
        <w:pStyle w:val="Manual-optionname"/>
        <w:rPr>
          <w:lang w:val="en-US"/>
        </w:rPr>
      </w:pPr>
      <w:r w:rsidRPr="004E4D59">
        <w:rPr>
          <w:lang w:val="en-US"/>
        </w:rPr>
        <w:t>[PSOCP EXEMPTION]</w:t>
      </w:r>
    </w:p>
    <w:p w14:paraId="61330318" w14:textId="77777777" w:rsidR="000B70B2" w:rsidRPr="004E4D59" w:rsidRDefault="000B70B2" w:rsidP="00FC7A1D">
      <w:pPr>
        <w:keepNext/>
        <w:rPr>
          <w:rFonts w:eastAsia="MS Mincho"/>
          <w:szCs w:val="20"/>
        </w:rPr>
      </w:pPr>
    </w:p>
    <w:p w14:paraId="7D0A9E76" w14:textId="77777777" w:rsidR="000B70B2" w:rsidRPr="004E4D59" w:rsidRDefault="000B70B2" w:rsidP="000B70B2">
      <w:pPr>
        <w:keepNext/>
        <w:keepLines/>
        <w:rPr>
          <w:color w:val="000000"/>
          <w:szCs w:val="20"/>
        </w:rPr>
      </w:pPr>
      <w:r w:rsidRPr="004E4D59">
        <w:rPr>
          <w:color w:val="000000"/>
          <w:szCs w:val="20"/>
        </w:rPr>
        <w:t>This option allows users to exempt an Rx Patient Status from copayment. A prescription assigned an Rx Patient Status that has been set as exempt from copay will not be charged a copay. A warning is displayed describing the consequences of taking this action and then the user is asked to confirm the change.</w:t>
      </w:r>
    </w:p>
    <w:p w14:paraId="1B6E008B" w14:textId="77777777" w:rsidR="000B70B2" w:rsidRPr="004E4D59" w:rsidRDefault="000B70B2" w:rsidP="000B70B2">
      <w:pPr>
        <w:rPr>
          <w:color w:val="000000"/>
          <w:szCs w:val="20"/>
        </w:rPr>
      </w:pPr>
    </w:p>
    <w:p w14:paraId="661788B8" w14:textId="77777777" w:rsidR="000B70B2" w:rsidRPr="004E4D59" w:rsidRDefault="000B70B2" w:rsidP="00AC3658">
      <w:pPr>
        <w:pStyle w:val="ExampleHeading"/>
      </w:pPr>
      <w:r w:rsidRPr="004E4D59">
        <w:t>Example: Exempt Rx Patient Status from Copayment</w:t>
      </w:r>
    </w:p>
    <w:p w14:paraId="2FE4EBD6" w14:textId="77777777" w:rsidR="000B70B2" w:rsidRPr="004E4D59" w:rsidRDefault="000B70B2" w:rsidP="001F03C5">
      <w:pPr>
        <w:pStyle w:val="ScreenCapture"/>
        <w:keepNext/>
      </w:pPr>
      <w:r w:rsidRPr="004E4D59">
        <w:t xml:space="preserve">Select RX PATIENT STATUS NAME: </w:t>
      </w:r>
      <w:r w:rsidRPr="004E4D59">
        <w:rPr>
          <w:b/>
          <w:bCs/>
        </w:rPr>
        <w:t>Inpatient</w:t>
      </w:r>
      <w:r w:rsidRPr="004E4D59">
        <w:t xml:space="preserve"> </w:t>
      </w:r>
    </w:p>
    <w:p w14:paraId="7C384748" w14:textId="77777777" w:rsidR="000B70B2" w:rsidRPr="004E4D59" w:rsidRDefault="000B70B2" w:rsidP="001F03C5">
      <w:pPr>
        <w:pStyle w:val="ScreenCapture"/>
        <w:keepNext/>
      </w:pPr>
    </w:p>
    <w:p w14:paraId="16138D7E" w14:textId="77777777" w:rsidR="000B70B2" w:rsidRPr="004E4D59" w:rsidRDefault="000B70B2" w:rsidP="00EB433E">
      <w:pPr>
        <w:pStyle w:val="ScreenCapture"/>
      </w:pPr>
      <w:r w:rsidRPr="004E4D59">
        <w:t xml:space="preserve">EXEMPT FROM COPAYMENT: NO// </w:t>
      </w:r>
      <w:r w:rsidRPr="004E4D59">
        <w:rPr>
          <w:b/>
          <w:bCs/>
        </w:rPr>
        <w:t>Y</w:t>
      </w:r>
      <w:r w:rsidRPr="004E4D59">
        <w:t xml:space="preserve">  YES</w:t>
      </w:r>
    </w:p>
    <w:p w14:paraId="0727E9D4" w14:textId="77777777" w:rsidR="000B70B2" w:rsidRPr="004E4D59" w:rsidRDefault="000B70B2" w:rsidP="00EB433E">
      <w:pPr>
        <w:pStyle w:val="ScreenCapture"/>
      </w:pPr>
      <w:r w:rsidRPr="004E4D59">
        <w:t xml:space="preserve">                            **** WARNING ****</w:t>
      </w:r>
    </w:p>
    <w:p w14:paraId="21420F55" w14:textId="77777777" w:rsidR="000B70B2" w:rsidRPr="004E4D59" w:rsidRDefault="000B70B2" w:rsidP="002D0F53">
      <w:pPr>
        <w:pStyle w:val="ScreenCapture"/>
        <w:keepNext/>
      </w:pPr>
      <w:r w:rsidRPr="004E4D59">
        <w:lastRenderedPageBreak/>
        <w:t>By setting the Exempt from Copayment for the Rx Patient Status of</w:t>
      </w:r>
    </w:p>
    <w:p w14:paraId="7E52F4E2" w14:textId="77777777" w:rsidR="000B70B2" w:rsidRPr="004E4D59" w:rsidRDefault="000B70B2" w:rsidP="002D0F53">
      <w:pPr>
        <w:pStyle w:val="ScreenCapture"/>
        <w:keepNext/>
      </w:pPr>
      <w:r w:rsidRPr="004E4D59">
        <w:t>INPATIENT to 'YES', every prescription entered</w:t>
      </w:r>
    </w:p>
    <w:p w14:paraId="4F898D78" w14:textId="77777777" w:rsidR="000B70B2" w:rsidRPr="004E4D59" w:rsidRDefault="000B70B2" w:rsidP="00EB433E">
      <w:pPr>
        <w:pStyle w:val="ScreenCapture"/>
      </w:pPr>
      <w:r w:rsidRPr="004E4D59">
        <w:t>with this Rx Patient Status will NOT be charged a Copayment.</w:t>
      </w:r>
    </w:p>
    <w:p w14:paraId="6B0508BC" w14:textId="77777777" w:rsidR="000B70B2" w:rsidRPr="004E4D59" w:rsidRDefault="000B70B2" w:rsidP="00EB433E">
      <w:pPr>
        <w:pStyle w:val="ScreenCapture"/>
      </w:pPr>
    </w:p>
    <w:p w14:paraId="3B2D13D3" w14:textId="77777777" w:rsidR="000B70B2" w:rsidRPr="004E4D59" w:rsidRDefault="000B70B2" w:rsidP="00EB433E">
      <w:pPr>
        <w:pStyle w:val="ScreenCapture"/>
      </w:pPr>
      <w:r w:rsidRPr="004E4D59">
        <w:t>A mail message will be sent to PSORPH and PSO COPAY Key holders informing</w:t>
      </w:r>
    </w:p>
    <w:p w14:paraId="4B5E657C" w14:textId="77777777" w:rsidR="000B70B2" w:rsidRPr="004E4D59" w:rsidRDefault="000B70B2" w:rsidP="00EB433E">
      <w:pPr>
        <w:pStyle w:val="ScreenCapture"/>
      </w:pPr>
      <w:r w:rsidRPr="004E4D59">
        <w:t>them of your change.</w:t>
      </w:r>
    </w:p>
    <w:p w14:paraId="7F682C18" w14:textId="77777777" w:rsidR="000B70B2" w:rsidRPr="004E4D59" w:rsidRDefault="000B70B2" w:rsidP="00EB433E">
      <w:pPr>
        <w:pStyle w:val="ScreenCapture"/>
      </w:pPr>
    </w:p>
    <w:p w14:paraId="5A70A40E" w14:textId="77777777" w:rsidR="000B70B2" w:rsidRPr="004E4D59" w:rsidRDefault="000B70B2" w:rsidP="00EB433E">
      <w:pPr>
        <w:pStyle w:val="ScreenCapture"/>
      </w:pPr>
      <w:r w:rsidRPr="004E4D59">
        <w:t xml:space="preserve">Are you sure you want to do this? Y// </w:t>
      </w:r>
      <w:r w:rsidRPr="004E4D59">
        <w:rPr>
          <w:b/>
        </w:rPr>
        <w:t>&lt;Enter&gt;</w:t>
      </w:r>
      <w:r w:rsidRPr="004E4D59">
        <w:t xml:space="preserve"> ES</w:t>
      </w:r>
    </w:p>
    <w:p w14:paraId="2E52995C" w14:textId="77777777" w:rsidR="000B70B2" w:rsidRPr="004E4D59" w:rsidRDefault="000B70B2" w:rsidP="00EB433E">
      <w:pPr>
        <w:pStyle w:val="ScreenCapture"/>
      </w:pPr>
    </w:p>
    <w:p w14:paraId="31D223F5" w14:textId="77777777" w:rsidR="000B70B2" w:rsidRPr="004E4D59" w:rsidRDefault="000B70B2" w:rsidP="00EB433E">
      <w:pPr>
        <w:pStyle w:val="ScreenCapture"/>
      </w:pPr>
      <w:r w:rsidRPr="004E4D59">
        <w:t>Setting INPATIENT Rx Patient Status to Exempt from Copayment.</w:t>
      </w:r>
    </w:p>
    <w:p w14:paraId="65BA370F" w14:textId="77777777" w:rsidR="000B70B2" w:rsidRPr="004E4D59" w:rsidRDefault="000B70B2" w:rsidP="00EB433E">
      <w:pPr>
        <w:pStyle w:val="ScreenCapture"/>
      </w:pPr>
    </w:p>
    <w:p w14:paraId="33DF181C" w14:textId="77777777" w:rsidR="000B70B2" w:rsidRPr="004E4D59" w:rsidRDefault="000B70B2" w:rsidP="00EB433E">
      <w:pPr>
        <w:pStyle w:val="ScreenCapture"/>
      </w:pPr>
      <w:r w:rsidRPr="004E4D59">
        <w:t>The warning displayed when removing the copay exemption from an Rx Patient Status differs slightly.</w:t>
      </w:r>
    </w:p>
    <w:p w14:paraId="10ACC5F6" w14:textId="77777777" w:rsidR="000B70B2" w:rsidRPr="004E4D59" w:rsidRDefault="000B70B2" w:rsidP="000B70B2">
      <w:pPr>
        <w:rPr>
          <w:color w:val="000000"/>
          <w:szCs w:val="20"/>
        </w:rPr>
      </w:pPr>
    </w:p>
    <w:p w14:paraId="4F333566" w14:textId="77777777" w:rsidR="000B70B2" w:rsidRPr="004E4D59" w:rsidRDefault="000B70B2" w:rsidP="00AC3658">
      <w:pPr>
        <w:pStyle w:val="ExampleHeading"/>
      </w:pPr>
      <w:r w:rsidRPr="004E4D59">
        <w:t>Example: Warning Message</w:t>
      </w:r>
    </w:p>
    <w:p w14:paraId="7A946B62" w14:textId="77777777" w:rsidR="000B70B2" w:rsidRPr="004E4D59" w:rsidRDefault="000B70B2" w:rsidP="00EB433E">
      <w:pPr>
        <w:pStyle w:val="ScreenCapture"/>
      </w:pPr>
      <w:r w:rsidRPr="004E4D59">
        <w:t>By setting the EXEMPT FROM COPAYMENT for the Rx Patient Status of</w:t>
      </w:r>
    </w:p>
    <w:p w14:paraId="2AE88CEF" w14:textId="77777777" w:rsidR="000B70B2" w:rsidRPr="004E4D59" w:rsidRDefault="000B70B2" w:rsidP="00EB433E">
      <w:pPr>
        <w:pStyle w:val="ScreenCapture"/>
      </w:pPr>
      <w:r w:rsidRPr="004E4D59">
        <w:t>OPT NSC to 'NO', prescriptions entered with this Rx</w:t>
      </w:r>
    </w:p>
    <w:p w14:paraId="367369E4" w14:textId="77777777" w:rsidR="000B70B2" w:rsidRPr="004E4D59" w:rsidRDefault="000B70B2" w:rsidP="00EB433E">
      <w:pPr>
        <w:pStyle w:val="ScreenCapture"/>
      </w:pPr>
      <w:r w:rsidRPr="004E4D59">
        <w:t>Patient Status from this point on will NOT be exempt from Copayment.</w:t>
      </w:r>
    </w:p>
    <w:p w14:paraId="04B22B18" w14:textId="77777777" w:rsidR="000B70B2" w:rsidRPr="004E4D59" w:rsidRDefault="000B70B2" w:rsidP="00EB433E">
      <w:pPr>
        <w:pStyle w:val="ScreenCapture"/>
      </w:pPr>
    </w:p>
    <w:p w14:paraId="422BF456" w14:textId="77777777" w:rsidR="000B70B2" w:rsidRPr="004E4D59" w:rsidRDefault="000B70B2" w:rsidP="00EB433E">
      <w:pPr>
        <w:pStyle w:val="ScreenCapture"/>
      </w:pPr>
      <w:r w:rsidRPr="004E4D59">
        <w:t>A MailMan message is sent to the holders of the PSO COPAY and PSORPH keys whenever the copay exemption status of an Rx Patient Status is changed.</w:t>
      </w:r>
    </w:p>
    <w:p w14:paraId="2B495F0F" w14:textId="77777777" w:rsidR="000B70B2" w:rsidRPr="004E4D59" w:rsidRDefault="000B70B2" w:rsidP="00EB433E">
      <w:pPr>
        <w:pStyle w:val="ScreenCapture"/>
      </w:pPr>
    </w:p>
    <w:p w14:paraId="38D097CB" w14:textId="77777777" w:rsidR="000B70B2" w:rsidRPr="004E4D59" w:rsidRDefault="000B70B2" w:rsidP="00EB433E">
      <w:pPr>
        <w:pStyle w:val="ScreenCapture"/>
      </w:pPr>
      <w:r w:rsidRPr="004E4D59">
        <w:t>Example: MailMan Message</w:t>
      </w:r>
    </w:p>
    <w:p w14:paraId="355C1C51" w14:textId="77777777" w:rsidR="000B70B2" w:rsidRPr="004E4D59" w:rsidRDefault="000B70B2" w:rsidP="00EB433E">
      <w:pPr>
        <w:pStyle w:val="ScreenCapture"/>
      </w:pPr>
    </w:p>
    <w:p w14:paraId="29B7138A" w14:textId="1FEED7A3" w:rsidR="000B70B2" w:rsidRPr="004E4D59" w:rsidRDefault="000B70B2" w:rsidP="00EB433E">
      <w:pPr>
        <w:pStyle w:val="ScreenCapture"/>
      </w:pPr>
      <w:r w:rsidRPr="004E4D59">
        <w:t>Subj: Exempt from Copayment  [#</w:t>
      </w:r>
      <w:r w:rsidR="00976ED5">
        <w:t>XXXX</w:t>
      </w:r>
      <w:r w:rsidRPr="004E4D59">
        <w:t>] 18 Oct 06 16:29  3 lines</w:t>
      </w:r>
    </w:p>
    <w:p w14:paraId="6F754CE0" w14:textId="77777777" w:rsidR="000B70B2" w:rsidRPr="004E4D59" w:rsidRDefault="000B70B2" w:rsidP="00EB433E">
      <w:pPr>
        <w:pStyle w:val="ScreenCapture"/>
      </w:pPr>
      <w:r w:rsidRPr="004E4D59">
        <w:t>From: OUTPATIENT PHARMACY  In 'IN' basket. Page 1  *New*</w:t>
      </w:r>
    </w:p>
    <w:p w14:paraId="021332FA" w14:textId="77777777" w:rsidR="000B70B2" w:rsidRPr="004E4D59" w:rsidRDefault="000B70B2" w:rsidP="00EB433E">
      <w:pPr>
        <w:pStyle w:val="ScreenCapture"/>
      </w:pPr>
      <w:r w:rsidRPr="004E4D59">
        <w:t>-------------------------------------------------------------------------------</w:t>
      </w:r>
    </w:p>
    <w:p w14:paraId="35974F34" w14:textId="77777777" w:rsidR="000B70B2" w:rsidRPr="004E4D59" w:rsidRDefault="000B70B2" w:rsidP="00EB433E">
      <w:pPr>
        <w:pStyle w:val="ScreenCapture"/>
      </w:pPr>
      <w:r w:rsidRPr="004E4D59">
        <w:t>The INPATIENT Rx Patient Status has been marked as</w:t>
      </w:r>
    </w:p>
    <w:p w14:paraId="08C64215" w14:textId="77777777" w:rsidR="000B70B2" w:rsidRPr="004E4D59" w:rsidRDefault="000B70B2" w:rsidP="00EB433E">
      <w:pPr>
        <w:pStyle w:val="ScreenCapture"/>
      </w:pPr>
      <w:r w:rsidRPr="004E4D59">
        <w:t xml:space="preserve">Exempt from Copayment by </w:t>
      </w:r>
      <w:r w:rsidRPr="004E4D59">
        <w:rPr>
          <w:caps/>
        </w:rPr>
        <w:t>OPPHARMACIST3,THREE</w:t>
      </w:r>
      <w:r w:rsidRPr="004E4D59">
        <w:t>.</w:t>
      </w:r>
    </w:p>
    <w:p w14:paraId="38E1CEFC" w14:textId="77777777" w:rsidR="000B70B2" w:rsidRPr="004E4D59" w:rsidRDefault="000B70B2" w:rsidP="00EB433E">
      <w:pPr>
        <w:pStyle w:val="ScreenCapture"/>
      </w:pPr>
      <w:r w:rsidRPr="004E4D59">
        <w:t>Every prescription with this Rx Patient Status will not be charged a Copayment.</w:t>
      </w:r>
    </w:p>
    <w:p w14:paraId="49CE6B98" w14:textId="77777777" w:rsidR="000B70B2" w:rsidRPr="004E4D59" w:rsidRDefault="000B70B2" w:rsidP="00EB433E">
      <w:pPr>
        <w:pStyle w:val="ScreenCapture"/>
      </w:pPr>
    </w:p>
    <w:p w14:paraId="0F027C17" w14:textId="77777777" w:rsidR="000B70B2" w:rsidRPr="004E4D59" w:rsidRDefault="000B70B2" w:rsidP="00EB433E">
      <w:pPr>
        <w:pStyle w:val="ScreenCapture"/>
      </w:pPr>
      <w:r w:rsidRPr="004E4D59">
        <w:t>Enter message action (in IN basket): Ignore//</w:t>
      </w:r>
    </w:p>
    <w:p w14:paraId="6D5F37F9" w14:textId="77777777" w:rsidR="000B70B2" w:rsidRPr="004E4D59" w:rsidRDefault="000B70B2" w:rsidP="000B70B2"/>
    <w:p w14:paraId="78F33F71" w14:textId="77777777" w:rsidR="000B70B2" w:rsidRPr="004E4D59" w:rsidRDefault="000B70B2" w:rsidP="000B70B2">
      <w:pPr>
        <w:rPr>
          <w:color w:val="000000"/>
          <w:szCs w:val="20"/>
        </w:rPr>
      </w:pPr>
      <w:r w:rsidRPr="004E4D59">
        <w:rPr>
          <w:color w:val="000000"/>
          <w:szCs w:val="20"/>
        </w:rPr>
        <w:t>The text differs slightly when the copay exemption is removed.</w:t>
      </w:r>
    </w:p>
    <w:p w14:paraId="26D5D926" w14:textId="77777777" w:rsidR="000B70B2" w:rsidRPr="004E4D59" w:rsidRDefault="000B70B2" w:rsidP="000B70B2">
      <w:pPr>
        <w:rPr>
          <w:color w:val="000000"/>
          <w:szCs w:val="20"/>
        </w:rPr>
      </w:pPr>
    </w:p>
    <w:p w14:paraId="74F84D76" w14:textId="77777777" w:rsidR="000B70B2" w:rsidRPr="004E4D59" w:rsidRDefault="000B70B2" w:rsidP="00AC3658">
      <w:pPr>
        <w:pStyle w:val="ExampleHeading"/>
      </w:pPr>
      <w:r w:rsidRPr="004E4D59">
        <w:t>Example: Copay Exemption Removed</w:t>
      </w:r>
    </w:p>
    <w:p w14:paraId="74C08CB8" w14:textId="77777777" w:rsidR="000B70B2" w:rsidRPr="004E4D59" w:rsidRDefault="000B70B2" w:rsidP="00EB433E">
      <w:pPr>
        <w:pStyle w:val="ScreenCapture"/>
      </w:pPr>
      <w:r w:rsidRPr="004E4D59">
        <w:t>The Exempt from Copayment status has been removed from the</w:t>
      </w:r>
    </w:p>
    <w:p w14:paraId="19E35B91" w14:textId="77777777" w:rsidR="000B70B2" w:rsidRPr="004E4D59" w:rsidRDefault="000B70B2" w:rsidP="00EB433E">
      <w:pPr>
        <w:pStyle w:val="ScreenCapture"/>
      </w:pPr>
      <w:r w:rsidRPr="004E4D59">
        <w:t xml:space="preserve">OPT NSC Rx Patient Status by </w:t>
      </w:r>
      <w:r w:rsidRPr="004E4D59">
        <w:rPr>
          <w:caps/>
        </w:rPr>
        <w:t>OPPHARMACIST3,THREE</w:t>
      </w:r>
      <w:r w:rsidRPr="004E4D59">
        <w:t>.</w:t>
      </w:r>
    </w:p>
    <w:p w14:paraId="423C92BB" w14:textId="77777777" w:rsidR="000B70B2" w:rsidRPr="004E4D59" w:rsidRDefault="000B70B2" w:rsidP="00EB433E">
      <w:pPr>
        <w:pStyle w:val="ScreenCapture"/>
      </w:pPr>
      <w:r w:rsidRPr="004E4D59">
        <w:t>Prescriptions entered with this Rx Patient Status will not be exempt from</w:t>
      </w:r>
    </w:p>
    <w:p w14:paraId="28D5ED98" w14:textId="77777777" w:rsidR="000B70B2" w:rsidRPr="004E4D59" w:rsidRDefault="000B70B2" w:rsidP="00EB433E">
      <w:pPr>
        <w:pStyle w:val="ScreenCapture"/>
      </w:pPr>
      <w:r w:rsidRPr="004E4D59">
        <w:t>Copayment.</w:t>
      </w:r>
    </w:p>
    <w:p w14:paraId="3208BC02" w14:textId="08C8300E" w:rsidR="000B70B2" w:rsidRPr="004E4D59" w:rsidRDefault="000B70B2" w:rsidP="005D3EB5">
      <w:pPr>
        <w:pStyle w:val="Heading2"/>
      </w:pPr>
      <w:bookmarkStart w:id="1518" w:name="_Toc38424557"/>
      <w:bookmarkStart w:id="1519" w:name="_Toc280701155"/>
      <w:bookmarkStart w:id="1520" w:name="_Toc299044326"/>
      <w:bookmarkStart w:id="1521" w:name="_Toc280853495"/>
      <w:bookmarkStart w:id="1522" w:name="_Toc303286074"/>
      <w:bookmarkStart w:id="1523" w:name="_Toc339961957"/>
      <w:bookmarkStart w:id="1524" w:name="_Toc339962483"/>
      <w:bookmarkStart w:id="1525" w:name="_Toc340138616"/>
      <w:bookmarkStart w:id="1526" w:name="_Toc340138899"/>
      <w:bookmarkStart w:id="1527" w:name="_Toc340139166"/>
      <w:bookmarkStart w:id="1528" w:name="_Toc340143792"/>
      <w:bookmarkStart w:id="1529" w:name="_Toc340144049"/>
      <w:bookmarkStart w:id="1530" w:name="_Toc61614381"/>
      <w:bookmarkStart w:id="1531" w:name="_Toc92786209"/>
      <w:bookmarkStart w:id="1532" w:name="_Toc153534559"/>
      <w:r w:rsidRPr="004E4D59">
        <w:t>Reset Copay Status/Cancel Charges</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14215FC3" w14:textId="77777777" w:rsidR="000B70B2" w:rsidRPr="004E4D59" w:rsidRDefault="000B70B2" w:rsidP="00FC7A1D">
      <w:pPr>
        <w:pStyle w:val="Manual-optionname"/>
        <w:rPr>
          <w:lang w:val="en-US"/>
        </w:rPr>
      </w:pPr>
      <w:r w:rsidRPr="004E4D59">
        <w:rPr>
          <w:lang w:val="en-US"/>
        </w:rPr>
        <w:t>[PSOCP RESET COPAY STATUS]</w:t>
      </w:r>
    </w:p>
    <w:p w14:paraId="5F6376CF" w14:textId="77777777" w:rsidR="000B70B2" w:rsidRPr="004E4D59" w:rsidRDefault="000B70B2" w:rsidP="00FC7A1D">
      <w:pPr>
        <w:keepNext/>
        <w:rPr>
          <w:rFonts w:eastAsia="MS Mincho"/>
          <w:szCs w:val="20"/>
        </w:rPr>
      </w:pPr>
    </w:p>
    <w:p w14:paraId="05D1BB2B" w14:textId="77777777" w:rsidR="000B70B2" w:rsidRPr="004E4D59" w:rsidRDefault="000B70B2" w:rsidP="000B70B2">
      <w:pPr>
        <w:rPr>
          <w:color w:val="000000"/>
          <w:szCs w:val="20"/>
        </w:rPr>
      </w:pPr>
      <w:r w:rsidRPr="004E4D59">
        <w:rPr>
          <w:color w:val="000000"/>
          <w:szCs w:val="20"/>
        </w:rPr>
        <w:t xml:space="preserve">This option combines and enhances the functionality of the previous </w:t>
      </w:r>
      <w:r w:rsidRPr="004E4D59">
        <w:rPr>
          <w:i/>
          <w:iCs/>
          <w:color w:val="000000"/>
          <w:szCs w:val="20"/>
        </w:rPr>
        <w:t>Remove Copay Charge</w:t>
      </w:r>
      <w:r w:rsidRPr="004E4D59">
        <w:rPr>
          <w:color w:val="000000"/>
          <w:szCs w:val="20"/>
        </w:rPr>
        <w:t xml:space="preserve"> and </w:t>
      </w:r>
      <w:r w:rsidRPr="004E4D59">
        <w:rPr>
          <w:i/>
          <w:iCs/>
          <w:color w:val="000000"/>
          <w:szCs w:val="20"/>
        </w:rPr>
        <w:t>Reset Copay Status</w:t>
      </w:r>
      <w:r w:rsidRPr="004E4D59">
        <w:rPr>
          <w:color w:val="000000"/>
          <w:szCs w:val="20"/>
        </w:rPr>
        <w:t xml:space="preserve"> options. Three basic functions can be performed with this option:</w:t>
      </w:r>
    </w:p>
    <w:p w14:paraId="5A061D89" w14:textId="77777777" w:rsidR="000B70B2" w:rsidRPr="004E4D59" w:rsidRDefault="000B70B2" w:rsidP="00F258BC">
      <w:pPr>
        <w:numPr>
          <w:ilvl w:val="0"/>
          <w:numId w:val="29"/>
        </w:numPr>
        <w:spacing w:before="120"/>
        <w:rPr>
          <w:color w:val="000000"/>
          <w:szCs w:val="20"/>
        </w:rPr>
      </w:pPr>
      <w:r w:rsidRPr="004E4D59">
        <w:rPr>
          <w:color w:val="000000"/>
          <w:szCs w:val="20"/>
        </w:rPr>
        <w:t>The prescription’s copay status can be reset.</w:t>
      </w:r>
    </w:p>
    <w:p w14:paraId="37A80476" w14:textId="77777777" w:rsidR="000B70B2" w:rsidRPr="004E4D59" w:rsidRDefault="000B70B2" w:rsidP="00F258BC">
      <w:pPr>
        <w:numPr>
          <w:ilvl w:val="0"/>
          <w:numId w:val="29"/>
        </w:numPr>
        <w:rPr>
          <w:color w:val="000000"/>
          <w:szCs w:val="20"/>
        </w:rPr>
      </w:pPr>
      <w:r w:rsidRPr="004E4D59">
        <w:rPr>
          <w:color w:val="000000"/>
          <w:szCs w:val="20"/>
        </w:rPr>
        <w:t>Responses to the medication exemption questions can be entered or changed.</w:t>
      </w:r>
    </w:p>
    <w:p w14:paraId="43BFE7BA" w14:textId="77777777" w:rsidR="000B70B2" w:rsidRPr="004E4D59" w:rsidRDefault="000B70B2" w:rsidP="00F258BC">
      <w:pPr>
        <w:numPr>
          <w:ilvl w:val="0"/>
          <w:numId w:val="29"/>
        </w:numPr>
        <w:rPr>
          <w:color w:val="000000"/>
          <w:szCs w:val="20"/>
        </w:rPr>
      </w:pPr>
      <w:r w:rsidRPr="004E4D59">
        <w:rPr>
          <w:color w:val="000000"/>
          <w:szCs w:val="20"/>
        </w:rPr>
        <w:t>All or selected copay charges can be cancelled.</w:t>
      </w:r>
    </w:p>
    <w:p w14:paraId="3429A1A3" w14:textId="77777777" w:rsidR="00E84008" w:rsidRPr="004E4D59" w:rsidRDefault="00E84008" w:rsidP="000B70B2">
      <w:pPr>
        <w:rPr>
          <w:color w:val="000000"/>
          <w:szCs w:val="20"/>
        </w:rPr>
      </w:pPr>
    </w:p>
    <w:p w14:paraId="3C2AC69A" w14:textId="4B234E93" w:rsidR="00E84008" w:rsidRPr="004E4D59" w:rsidRDefault="00E84008" w:rsidP="00E84008">
      <w:pPr>
        <w:rPr>
          <w:color w:val="000000"/>
          <w:szCs w:val="24"/>
        </w:rPr>
      </w:pPr>
      <w:bookmarkStart w:id="1533" w:name="page_40"/>
      <w:bookmarkEnd w:id="1533"/>
      <w:r w:rsidRPr="004E4D59">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5011DA5C" w14:textId="77777777" w:rsidR="00E84008" w:rsidRPr="004E4D59" w:rsidRDefault="00E84008" w:rsidP="00E84008">
      <w:pPr>
        <w:rPr>
          <w:color w:val="000000"/>
          <w:szCs w:val="20"/>
        </w:rPr>
      </w:pPr>
    </w:p>
    <w:p w14:paraId="57F2E226" w14:textId="77777777" w:rsidR="00E84008" w:rsidRPr="004E4D59" w:rsidRDefault="00E84008" w:rsidP="00E84008">
      <w:pPr>
        <w:rPr>
          <w:color w:val="000000"/>
          <w:szCs w:val="20"/>
        </w:rPr>
      </w:pPr>
      <w:r w:rsidRPr="004E4D59">
        <w:rPr>
          <w:color w:val="000000"/>
          <w:szCs w:val="20"/>
        </w:rPr>
        <w:lastRenderedPageBreak/>
        <w:t>The actions allowed depend on the copay status of the patient and that of the selected prescription. The user needs to know the prescription number to be changed when accessing this option.</w:t>
      </w:r>
    </w:p>
    <w:p w14:paraId="1BDAA6C5" w14:textId="77777777" w:rsidR="00E84008" w:rsidRPr="004E4D59" w:rsidRDefault="00E84008" w:rsidP="00E84008">
      <w:pPr>
        <w:rPr>
          <w:color w:val="000000"/>
          <w:szCs w:val="20"/>
        </w:rPr>
      </w:pPr>
    </w:p>
    <w:p w14:paraId="2E3C9AAD" w14:textId="7F066AE2" w:rsidR="00E84008" w:rsidRPr="004E4D59" w:rsidRDefault="00E84008" w:rsidP="00E84008">
      <w:pPr>
        <w:rPr>
          <w:color w:val="000000"/>
          <w:szCs w:val="20"/>
        </w:rPr>
      </w:pPr>
      <w:r w:rsidRPr="004E4D59">
        <w:rPr>
          <w:color w:val="000000"/>
          <w:szCs w:val="20"/>
        </w:rPr>
        <w:t>Other actions listed at the bottom of the screen are provided to allow the user to look up additional information about the patient. These actions are: Account Profile, Bill Profile, Bill Inquiry, Third Party Inquiry, and Patient Inquiry.</w:t>
      </w:r>
    </w:p>
    <w:p w14:paraId="6606A0C8" w14:textId="77777777" w:rsidR="00E84008" w:rsidRPr="004E4D59" w:rsidRDefault="00E84008" w:rsidP="00E84008">
      <w:pPr>
        <w:rPr>
          <w:color w:val="000000"/>
          <w:szCs w:val="20"/>
        </w:rPr>
      </w:pPr>
    </w:p>
    <w:p w14:paraId="275312DE" w14:textId="3F0452D6" w:rsidR="00E84008" w:rsidRPr="004E4D59" w:rsidRDefault="00E84008" w:rsidP="00EB433E">
      <w:pPr>
        <w:pStyle w:val="ScreenCapture"/>
      </w:pPr>
      <w:r w:rsidRPr="004E4D59">
        <w:rPr>
          <w:b/>
          <w:bCs/>
        </w:rPr>
        <w:t xml:space="preserve">Patient Medications </w:t>
      </w:r>
      <w:r w:rsidR="00436E64" w:rsidRPr="004E4D59">
        <w:t xml:space="preserve">         </w:t>
      </w:r>
      <w:r w:rsidRPr="004E4D59">
        <w:t>Mar 14, 2017@13:53:17</w:t>
      </w:r>
      <w:r w:rsidR="00436E64" w:rsidRPr="004E4D59">
        <w:t xml:space="preserve">         </w:t>
      </w:r>
      <w:r w:rsidRPr="004E4D59">
        <w:t xml:space="preserve"> Page:</w:t>
      </w:r>
      <w:r w:rsidR="00436E64" w:rsidRPr="004E4D59">
        <w:t xml:space="preserve">   </w:t>
      </w:r>
      <w:r w:rsidRPr="004E4D59">
        <w:t xml:space="preserve"> 1 of</w:t>
      </w:r>
      <w:r w:rsidR="00436E64" w:rsidRPr="004E4D59">
        <w:t xml:space="preserve">   </w:t>
      </w:r>
      <w:r w:rsidRPr="004E4D59">
        <w:t xml:space="preserve"> 2 </w:t>
      </w:r>
    </w:p>
    <w:p w14:paraId="39078BF1" w14:textId="3191DCFA" w:rsidR="00E84008" w:rsidRPr="004E4D59" w:rsidRDefault="00436E64" w:rsidP="00EB433E">
      <w:pPr>
        <w:pStyle w:val="ScreenCapture"/>
      </w:pPr>
      <w:r w:rsidRPr="004E4D59">
        <w:t xml:space="preserve">     </w:t>
      </w:r>
      <w:r w:rsidR="00E84008" w:rsidRPr="004E4D59">
        <w:t>Patient Name</w:t>
      </w:r>
      <w:r w:rsidRPr="004E4D59">
        <w:t xml:space="preserve">          </w:t>
      </w:r>
      <w:r w:rsidR="00E84008" w:rsidRPr="004E4D59">
        <w:t xml:space="preserve"> ID</w:t>
      </w:r>
      <w:r w:rsidRPr="004E4D59">
        <w:t xml:space="preserve">    </w:t>
      </w:r>
      <w:r w:rsidR="00E84008" w:rsidRPr="004E4D59">
        <w:t xml:space="preserve"> Medication</w:t>
      </w:r>
      <w:r w:rsidRPr="004E4D59">
        <w:t xml:space="preserve">       </w:t>
      </w:r>
      <w:r w:rsidR="00E84008" w:rsidRPr="004E4D59">
        <w:t xml:space="preserve"> Fill DT</w:t>
      </w:r>
      <w:r w:rsidRPr="004E4D59">
        <w:t xml:space="preserve"> </w:t>
      </w:r>
      <w:r w:rsidR="00E84008" w:rsidRPr="004E4D59">
        <w:t xml:space="preserve"> Status </w:t>
      </w:r>
    </w:p>
    <w:p w14:paraId="7190665A" w14:textId="43D72F66" w:rsidR="00E84008" w:rsidRPr="004E4D59" w:rsidRDefault="00436E64" w:rsidP="00EB433E">
      <w:pPr>
        <w:pStyle w:val="ScreenCapture"/>
      </w:pPr>
      <w:r w:rsidRPr="004E4D59">
        <w:t xml:space="preserve"> </w:t>
      </w:r>
      <w:r w:rsidR="00E84008" w:rsidRPr="004E4D59">
        <w:t>1</w:t>
      </w:r>
      <w:r w:rsidRPr="004E4D59">
        <w:t xml:space="preserve">  </w:t>
      </w:r>
      <w:r w:rsidR="00E84008" w:rsidRPr="004E4D59">
        <w:t xml:space="preserve"> XXXX,XXXXXXX XXXX</w:t>
      </w:r>
      <w:r w:rsidRPr="004E4D59">
        <w:t xml:space="preserve">     </w:t>
      </w:r>
      <w:r w:rsidR="00E84008" w:rsidRPr="004E4D59">
        <w:t xml:space="preserve"> X0000</w:t>
      </w:r>
      <w:r w:rsidRPr="004E4D59">
        <w:t xml:space="preserve"> </w:t>
      </w:r>
      <w:r w:rsidR="00E84008" w:rsidRPr="004E4D59">
        <w:t xml:space="preserve"> SILDENAFIL CITRA</w:t>
      </w:r>
      <w:r w:rsidRPr="004E4D59">
        <w:t xml:space="preserve"> </w:t>
      </w:r>
      <w:r w:rsidR="00E84008" w:rsidRPr="004E4D59">
        <w:t xml:space="preserve"> 06/16/12 COLLECTED/CLOSED</w:t>
      </w:r>
    </w:p>
    <w:p w14:paraId="4BB387AD" w14:textId="730A0723"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rPr>
          <w:bCs/>
        </w:rPr>
        <w:t>REDACTED</w:t>
      </w:r>
      <w:r w:rsidRPr="004E4D59">
        <w:t xml:space="preserve">  </w:t>
      </w:r>
      <w:r w:rsidR="00E84008" w:rsidRPr="004E4D59">
        <w:t xml:space="preserve"> </w:t>
      </w:r>
      <w:r w:rsidRPr="004E4D59">
        <w:t xml:space="preserve"> </w:t>
      </w:r>
      <w:r w:rsidR="009D7812" w:rsidRPr="004E4D59">
        <w:t xml:space="preserve"> </w:t>
      </w:r>
      <w:r w:rsidRPr="004E4D59">
        <w:t xml:space="preserve">          </w:t>
      </w:r>
      <w:r w:rsidR="00E84008" w:rsidRPr="004E4D59">
        <w:t>BIL#:</w:t>
      </w:r>
      <w:r w:rsidR="009D7812" w:rsidRPr="004E4D59">
        <w:rPr>
          <w:bCs/>
        </w:rPr>
        <w:t>REDACTED</w:t>
      </w:r>
    </w:p>
    <w:p w14:paraId="4168D0CA" w14:textId="5D7A14BC"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rPr>
          <w:color w:val="1F497D"/>
        </w:rPr>
        <w:t xml:space="preserve">   </w:t>
      </w:r>
      <w:r w:rsidR="00E84008" w:rsidRPr="004E4D59">
        <w:t>RX:Previously NON-</w:t>
      </w:r>
    </w:p>
    <w:p w14:paraId="6D1EA029" w14:textId="77777777" w:rsidR="00E84008" w:rsidRPr="004E4D59" w:rsidRDefault="00E84008" w:rsidP="00EB433E">
      <w:pPr>
        <w:pStyle w:val="ScreenCapture"/>
      </w:pPr>
    </w:p>
    <w:p w14:paraId="4AF3295F" w14:textId="5203BBEB" w:rsidR="00E84008" w:rsidRPr="004E4D59" w:rsidRDefault="00E84008" w:rsidP="00EB433E">
      <w:pPr>
        <w:pStyle w:val="ScreenCapture"/>
      </w:pPr>
      <w:r w:rsidRPr="004E4D59">
        <w:t>2</w:t>
      </w:r>
      <w:r w:rsidR="00436E64" w:rsidRPr="004E4D59">
        <w:t xml:space="preserve">  </w:t>
      </w:r>
      <w:r w:rsidRPr="004E4D59">
        <w:t xml:space="preserve"> </w:t>
      </w:r>
      <w:r w:rsidR="00436E64" w:rsidRPr="004E4D59">
        <w:rPr>
          <w:color w:val="1F497D"/>
        </w:rPr>
        <w:t xml:space="preserve"> </w:t>
      </w:r>
      <w:r w:rsidRPr="004E4D59">
        <w:t>XXXX,XXXXXXX XXXX</w:t>
      </w:r>
      <w:r w:rsidR="00436E64" w:rsidRPr="004E4D59">
        <w:t xml:space="preserve">     </w:t>
      </w:r>
      <w:r w:rsidRPr="004E4D59">
        <w:t xml:space="preserve"> X0000</w:t>
      </w:r>
      <w:r w:rsidR="00436E64" w:rsidRPr="004E4D59">
        <w:t xml:space="preserve"> </w:t>
      </w:r>
      <w:r w:rsidRPr="004E4D59">
        <w:t xml:space="preserve"> SILDENAFIL CITRA</w:t>
      </w:r>
      <w:r w:rsidR="00436E64" w:rsidRPr="004E4D59">
        <w:t xml:space="preserve"> </w:t>
      </w:r>
      <w:r w:rsidRPr="004E4D59">
        <w:t xml:space="preserve"> 09/27/12 COLLECTED/CLOSED</w:t>
      </w:r>
    </w:p>
    <w:p w14:paraId="6D8711AD" w14:textId="1959CAC2"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rPr>
          <w:bCs/>
        </w:rPr>
        <w:t>REDACTED</w:t>
      </w:r>
      <w:r w:rsidRPr="004E4D59">
        <w:t xml:space="preserve">    </w:t>
      </w:r>
      <w:r w:rsidR="009D7812" w:rsidRPr="004E4D59">
        <w:t xml:space="preserve"> </w:t>
      </w:r>
      <w:r w:rsidRPr="004E4D59">
        <w:t xml:space="preserve">         </w:t>
      </w:r>
      <w:r w:rsidR="00E84008" w:rsidRPr="004E4D59">
        <w:t xml:space="preserve"> BIL#:</w:t>
      </w:r>
      <w:r w:rsidR="009D7812" w:rsidRPr="004E4D59">
        <w:rPr>
          <w:bCs/>
        </w:rPr>
        <w:t>REDACTED</w:t>
      </w:r>
    </w:p>
    <w:p w14:paraId="71BE16D3" w14:textId="1DF324B5"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rPr>
          <w:color w:val="1F497D"/>
        </w:rPr>
        <w:t xml:space="preserve">   </w:t>
      </w:r>
      <w:r w:rsidR="00E84008" w:rsidRPr="004E4D59">
        <w:t>RX:Previously NON-</w:t>
      </w:r>
    </w:p>
    <w:p w14:paraId="247E9BF5" w14:textId="77777777" w:rsidR="00E84008" w:rsidRPr="004E4D59" w:rsidRDefault="00E84008" w:rsidP="00EB433E">
      <w:pPr>
        <w:pStyle w:val="ScreenCapture"/>
      </w:pPr>
    </w:p>
    <w:p w14:paraId="2831D0DC" w14:textId="48DFEB5C" w:rsidR="00E84008" w:rsidRPr="004E4D59" w:rsidRDefault="00E84008" w:rsidP="00EB433E">
      <w:pPr>
        <w:pStyle w:val="ScreenCapture"/>
      </w:pPr>
      <w:r w:rsidRPr="004E4D59">
        <w:t>3</w:t>
      </w:r>
      <w:r w:rsidR="00436E64" w:rsidRPr="004E4D59">
        <w:t xml:space="preserve">  </w:t>
      </w:r>
      <w:r w:rsidRPr="004E4D59">
        <w:t xml:space="preserve"> </w:t>
      </w:r>
      <w:r w:rsidR="00436E64" w:rsidRPr="004E4D59">
        <w:rPr>
          <w:color w:val="1F497D"/>
        </w:rPr>
        <w:t xml:space="preserve"> </w:t>
      </w:r>
      <w:r w:rsidRPr="004E4D59">
        <w:t>XXXX,XXXXXXX XXXX</w:t>
      </w:r>
      <w:r w:rsidR="00436E64" w:rsidRPr="004E4D59">
        <w:t xml:space="preserve">     </w:t>
      </w:r>
      <w:r w:rsidRPr="004E4D59">
        <w:t xml:space="preserve"> X0000</w:t>
      </w:r>
      <w:r w:rsidR="00436E64" w:rsidRPr="004E4D59">
        <w:t xml:space="preserve"> </w:t>
      </w:r>
      <w:r w:rsidRPr="004E4D59">
        <w:t xml:space="preserve"> SILDENAFIL CITRA</w:t>
      </w:r>
      <w:r w:rsidR="00436E64" w:rsidRPr="004E4D59">
        <w:t xml:space="preserve"> </w:t>
      </w:r>
      <w:r w:rsidRPr="004E4D59">
        <w:t xml:space="preserve"> 10/12/12 COLLECTED/CLOSED</w:t>
      </w:r>
    </w:p>
    <w:p w14:paraId="1A264D02" w14:textId="1668545B"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rPr>
          <w:bCs/>
        </w:rPr>
        <w:t>REDACTED</w:t>
      </w:r>
      <w:r w:rsidRPr="004E4D59">
        <w:t xml:space="preserve">     </w:t>
      </w:r>
      <w:r w:rsidR="009D7812" w:rsidRPr="004E4D59">
        <w:t xml:space="preserve"> </w:t>
      </w:r>
      <w:r w:rsidRPr="004E4D59">
        <w:t xml:space="preserve">  </w:t>
      </w:r>
      <w:r w:rsidR="009D7812" w:rsidRPr="004E4D59">
        <w:t xml:space="preserve"> </w:t>
      </w:r>
      <w:r w:rsidRPr="004E4D59">
        <w:t xml:space="preserve">     </w:t>
      </w:r>
      <w:r w:rsidR="00E84008" w:rsidRPr="004E4D59">
        <w:t xml:space="preserve"> BIL#:</w:t>
      </w:r>
      <w:r w:rsidR="009D7812" w:rsidRPr="004E4D59">
        <w:rPr>
          <w:bCs/>
        </w:rPr>
        <w:t>REDACTED</w:t>
      </w:r>
    </w:p>
    <w:p w14:paraId="4A650B56" w14:textId="33F3D77F"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rPr>
          <w:color w:val="1F497D"/>
        </w:rPr>
        <w:t xml:space="preserve">   </w:t>
      </w:r>
      <w:r w:rsidR="00E84008" w:rsidRPr="004E4D59">
        <w:t>RX:Previously NON-</w:t>
      </w:r>
    </w:p>
    <w:p w14:paraId="2170B245" w14:textId="77777777" w:rsidR="00E84008" w:rsidRPr="004E4D59" w:rsidRDefault="00E84008" w:rsidP="00EB433E">
      <w:pPr>
        <w:pStyle w:val="ScreenCapture"/>
      </w:pPr>
    </w:p>
    <w:p w14:paraId="7B73B43D" w14:textId="439B2927" w:rsidR="00E84008" w:rsidRPr="004E4D59" w:rsidRDefault="00E84008" w:rsidP="00EB433E">
      <w:pPr>
        <w:pStyle w:val="ScreenCapture"/>
      </w:pPr>
      <w:r w:rsidRPr="004E4D59">
        <w:t>4</w:t>
      </w:r>
      <w:r w:rsidR="00436E64" w:rsidRPr="004E4D59">
        <w:t xml:space="preserve">  </w:t>
      </w:r>
      <w:r w:rsidRPr="004E4D59">
        <w:t xml:space="preserve"> </w:t>
      </w:r>
      <w:r w:rsidR="00436E64" w:rsidRPr="004E4D59">
        <w:rPr>
          <w:color w:val="1F497D"/>
        </w:rPr>
        <w:t xml:space="preserve"> </w:t>
      </w:r>
      <w:r w:rsidRPr="004E4D59">
        <w:t>XXXX,XXXXXXX XXXX</w:t>
      </w:r>
      <w:r w:rsidR="00436E64" w:rsidRPr="004E4D59">
        <w:t xml:space="preserve">     </w:t>
      </w:r>
      <w:r w:rsidRPr="004E4D59">
        <w:t xml:space="preserve"> X0000</w:t>
      </w:r>
      <w:r w:rsidR="00436E64" w:rsidRPr="004E4D59">
        <w:t xml:space="preserve"> </w:t>
      </w:r>
      <w:r w:rsidRPr="004E4D59">
        <w:t xml:space="preserve"> SILDENAFIL CITRA</w:t>
      </w:r>
      <w:r w:rsidR="00436E64" w:rsidRPr="004E4D59">
        <w:t xml:space="preserve"> </w:t>
      </w:r>
      <w:r w:rsidRPr="004E4D59">
        <w:t xml:space="preserve"> 11/04/12 COLLECTED/CLOSED</w:t>
      </w:r>
    </w:p>
    <w:p w14:paraId="20D68AB0" w14:textId="684E771D" w:rsidR="00E84008" w:rsidRPr="004E4D59" w:rsidRDefault="00436E64" w:rsidP="00EB433E">
      <w:pPr>
        <w:pStyle w:val="ScreenCapture"/>
      </w:pPr>
      <w:r w:rsidRPr="004E4D59">
        <w:t xml:space="preserve">     </w:t>
      </w:r>
      <w:r w:rsidR="00E84008" w:rsidRPr="004E4D59">
        <w:t>SC:YES</w:t>
      </w:r>
      <w:r w:rsidRPr="004E4D59">
        <w:t xml:space="preserve">  </w:t>
      </w:r>
      <w:r w:rsidR="00E84008" w:rsidRPr="004E4D59">
        <w:t xml:space="preserve"> SC%:10</w:t>
      </w:r>
      <w:r w:rsidRPr="004E4D59">
        <w:t xml:space="preserve">              </w:t>
      </w:r>
      <w:r w:rsidR="00E84008" w:rsidRPr="004E4D59">
        <w:t xml:space="preserve"> Rx#:</w:t>
      </w:r>
      <w:r w:rsidR="009D7812" w:rsidRPr="004E4D59">
        <w:t xml:space="preserve">REDACTED  </w:t>
      </w:r>
      <w:r w:rsidRPr="004E4D59">
        <w:t xml:space="preserve">   </w:t>
      </w:r>
      <w:r w:rsidR="009D7812" w:rsidRPr="004E4D59">
        <w:t xml:space="preserve">         </w:t>
      </w:r>
      <w:r w:rsidR="00E84008" w:rsidRPr="004E4D59">
        <w:t xml:space="preserve"> BIL#:</w:t>
      </w:r>
      <w:r w:rsidR="009D7812" w:rsidRPr="004E4D59">
        <w:rPr>
          <w:bCs/>
        </w:rPr>
        <w:t>REDACTED</w:t>
      </w:r>
    </w:p>
    <w:p w14:paraId="61934599" w14:textId="0DCB3D8D" w:rsidR="00E84008" w:rsidRPr="004E4D59" w:rsidRDefault="00436E64" w:rsidP="00EB433E">
      <w:pPr>
        <w:pStyle w:val="ScreenCapture"/>
      </w:pPr>
      <w:r w:rsidRPr="004E4D59">
        <w:t xml:space="preserve">     </w:t>
      </w:r>
      <w:r w:rsidR="00E84008" w:rsidRPr="004E4D59">
        <w:t>MT:NO LONGER REQUIRE</w:t>
      </w:r>
      <w:r w:rsidRPr="004E4D59">
        <w:t xml:space="preserve">         </w:t>
      </w:r>
      <w:r w:rsidR="00E84008" w:rsidRPr="004E4D59">
        <w:t xml:space="preserve"> DT:</w:t>
      </w:r>
      <w:r w:rsidRPr="004E4D59">
        <w:t xml:space="preserve">   </w:t>
      </w:r>
      <w:r w:rsidR="00E84008" w:rsidRPr="004E4D59">
        <w:t xml:space="preserve"> </w:t>
      </w:r>
      <w:r w:rsidRPr="004E4D59">
        <w:t xml:space="preserve">        </w:t>
      </w:r>
      <w:r w:rsidRPr="004E4D59">
        <w:rPr>
          <w:color w:val="1F497D"/>
        </w:rPr>
        <w:t xml:space="preserve">  </w:t>
      </w:r>
      <w:r w:rsidR="00E84008" w:rsidRPr="004E4D59">
        <w:rPr>
          <w:color w:val="1F497D"/>
        </w:rPr>
        <w:t xml:space="preserve"> </w:t>
      </w:r>
      <w:r w:rsidR="00E84008" w:rsidRPr="004E4D59">
        <w:t>RX:Previously NON-</w:t>
      </w:r>
    </w:p>
    <w:p w14:paraId="69E1D93E" w14:textId="77777777" w:rsidR="00E84008" w:rsidRPr="004E4D59" w:rsidRDefault="00E84008" w:rsidP="00EB433E">
      <w:pPr>
        <w:pStyle w:val="ScreenCapture"/>
      </w:pPr>
    </w:p>
    <w:p w14:paraId="1858177D" w14:textId="24A03805" w:rsidR="00E84008" w:rsidRPr="004E4D59" w:rsidRDefault="00E84008" w:rsidP="00EB433E">
      <w:pPr>
        <w:pStyle w:val="ScreenCapture"/>
      </w:pPr>
      <w:r w:rsidRPr="004E4D59">
        <w:t>+</w:t>
      </w:r>
      <w:r w:rsidR="00436E64" w:rsidRPr="004E4D59">
        <w:t xml:space="preserve">        </w:t>
      </w:r>
      <w:r w:rsidRPr="004E4D59">
        <w:t xml:space="preserve"> Enter ?? for more actions</w:t>
      </w:r>
      <w:r w:rsidR="00436E64" w:rsidRPr="004E4D59">
        <w:t xml:space="preserve"> </w:t>
      </w:r>
    </w:p>
    <w:p w14:paraId="0689C279" w14:textId="37CCB4E8" w:rsidR="00E84008" w:rsidRPr="004E4D59" w:rsidRDefault="00E84008" w:rsidP="00EB433E">
      <w:pPr>
        <w:pStyle w:val="ScreenCapture"/>
      </w:pPr>
      <w:r w:rsidRPr="004E4D59">
        <w:t>RC Reset/Cancel</w:t>
      </w:r>
      <w:r w:rsidR="00436E64" w:rsidRPr="004E4D59">
        <w:t xml:space="preserve">          </w:t>
      </w:r>
      <w:r w:rsidRPr="004E4D59">
        <w:t xml:space="preserve"> AP Account Profile</w:t>
      </w:r>
      <w:r w:rsidR="00436E64" w:rsidRPr="004E4D59">
        <w:t xml:space="preserve">       </w:t>
      </w:r>
      <w:r w:rsidRPr="004E4D59">
        <w:t xml:space="preserve"> BP Bill Profile</w:t>
      </w:r>
    </w:p>
    <w:p w14:paraId="6DF647F0" w14:textId="6101A0DF" w:rsidR="00E84008" w:rsidRPr="004E4D59" w:rsidRDefault="00E84008" w:rsidP="00EB433E">
      <w:pPr>
        <w:pStyle w:val="ScreenCapture"/>
      </w:pPr>
      <w:r w:rsidRPr="004E4D59">
        <w:t>CA Cancel Charge</w:t>
      </w:r>
      <w:r w:rsidR="00436E64" w:rsidRPr="004E4D59">
        <w:t xml:space="preserve">         </w:t>
      </w:r>
      <w:r w:rsidRPr="004E4D59">
        <w:t xml:space="preserve"> PB Bill Inquiry</w:t>
      </w:r>
      <w:r w:rsidR="00436E64" w:rsidRPr="004E4D59">
        <w:t xml:space="preserve">          </w:t>
      </w:r>
      <w:r w:rsidRPr="004E4D59">
        <w:t xml:space="preserve"> TP Third Party Inq.</w:t>
      </w:r>
    </w:p>
    <w:p w14:paraId="1C32B3EE" w14:textId="2268AC21" w:rsidR="00E84008" w:rsidRPr="004E4D59" w:rsidRDefault="00E84008" w:rsidP="00EB433E">
      <w:pPr>
        <w:pStyle w:val="ScreenCapture"/>
      </w:pPr>
      <w:r w:rsidRPr="004E4D59">
        <w:t>EC Excel Report</w:t>
      </w:r>
      <w:r w:rsidR="00436E64" w:rsidRPr="004E4D59">
        <w:t xml:space="preserve">          </w:t>
      </w:r>
      <w:r w:rsidRPr="004E4D59">
        <w:t xml:space="preserve"> PI Patient Inquiry</w:t>
      </w:r>
      <w:r w:rsidR="00436E64" w:rsidRPr="004E4D59">
        <w:t xml:space="preserve">       </w:t>
      </w:r>
      <w:r w:rsidRPr="004E4D59">
        <w:t xml:space="preserve"> CP Change Patient</w:t>
      </w:r>
    </w:p>
    <w:p w14:paraId="602D811C" w14:textId="289B1826" w:rsidR="00E84008" w:rsidRPr="004E4D59" w:rsidRDefault="00E84008" w:rsidP="00EB433E">
      <w:pPr>
        <w:pStyle w:val="ScreenCapture"/>
        <w:rPr>
          <w:color w:val="000000"/>
        </w:rPr>
      </w:pPr>
      <w:r w:rsidRPr="004E4D59">
        <w:t>Select Action:</w:t>
      </w:r>
      <w:r w:rsidR="001E3D76" w:rsidRPr="004E4D59">
        <w:t xml:space="preserve"> </w:t>
      </w:r>
      <w:r w:rsidRPr="004E4D59">
        <w:t>Next Screen//</w:t>
      </w:r>
    </w:p>
    <w:p w14:paraId="4CBEEC3B" w14:textId="77777777" w:rsidR="000B70B2" w:rsidRPr="004E4D59" w:rsidRDefault="000B70B2" w:rsidP="000B70B2">
      <w:pPr>
        <w:rPr>
          <w:color w:val="000000"/>
          <w:szCs w:val="20"/>
        </w:rPr>
      </w:pPr>
    </w:p>
    <w:p w14:paraId="53798433" w14:textId="77777777" w:rsidR="000B70B2" w:rsidRPr="004E4D59" w:rsidRDefault="000B70B2" w:rsidP="005D3EB5">
      <w:pPr>
        <w:pStyle w:val="Heading3"/>
      </w:pPr>
      <w:bookmarkStart w:id="1534" w:name="_Toc280701156"/>
      <w:bookmarkStart w:id="1535" w:name="_Toc299044327"/>
      <w:bookmarkStart w:id="1536" w:name="_Toc280853496"/>
      <w:bookmarkStart w:id="1537" w:name="_Toc303286075"/>
      <w:bookmarkStart w:id="1538" w:name="_Toc339961958"/>
      <w:bookmarkStart w:id="1539" w:name="_Toc339962484"/>
      <w:bookmarkStart w:id="1540" w:name="_Toc340138617"/>
      <w:bookmarkStart w:id="1541" w:name="_Toc340138900"/>
      <w:bookmarkStart w:id="1542" w:name="_Toc340139167"/>
      <w:bookmarkStart w:id="1543" w:name="_Toc340143793"/>
      <w:bookmarkStart w:id="1544" w:name="_Toc340144050"/>
      <w:bookmarkStart w:id="1545" w:name="_Toc61614382"/>
      <w:bookmarkStart w:id="1546" w:name="_Toc92786210"/>
      <w:bookmarkStart w:id="1547" w:name="_Toc153534560"/>
      <w:r w:rsidRPr="004E4D59">
        <w:t>Reset Copay Status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77D18086" w14:textId="77777777" w:rsidR="000B70B2" w:rsidRPr="004E4D59" w:rsidRDefault="000B70B2" w:rsidP="000B70B2">
      <w:pPr>
        <w:keepNext/>
        <w:keepLines/>
        <w:rPr>
          <w:rFonts w:eastAsia="MS Mincho"/>
          <w:szCs w:val="20"/>
        </w:rPr>
      </w:pPr>
    </w:p>
    <w:p w14:paraId="3B3C9961" w14:textId="77777777" w:rsidR="000B70B2" w:rsidRPr="004E4D59" w:rsidRDefault="000B70B2" w:rsidP="000B70B2">
      <w:pPr>
        <w:rPr>
          <w:color w:val="000000"/>
          <w:szCs w:val="20"/>
        </w:rPr>
      </w:pPr>
      <w:r w:rsidRPr="004E4D59">
        <w:rPr>
          <w:color w:val="000000"/>
          <w:szCs w:val="20"/>
        </w:rPr>
        <w:t>Two methods can be used to change the copay status of a prescription directly. The first method is illustrated below. By entering “Yes” at the “Do you want to reset the status to NO COPAYMENT?” prompt and entering a reason for the reset, the prescription’s copay status is changed from COPAY to NO COPAYMENT.</w:t>
      </w:r>
    </w:p>
    <w:p w14:paraId="1ED4EC17" w14:textId="77777777" w:rsidR="000B70B2" w:rsidRPr="004E4D59" w:rsidRDefault="000B70B2" w:rsidP="000B70B2">
      <w:pPr>
        <w:rPr>
          <w:color w:val="000000"/>
          <w:szCs w:val="20"/>
        </w:rPr>
      </w:pPr>
      <w:bookmarkStart w:id="1548" w:name="OLE_LINK4"/>
      <w:bookmarkStart w:id="1549" w:name="OLE_LINK7"/>
    </w:p>
    <w:bookmarkEnd w:id="1548"/>
    <w:bookmarkEnd w:id="1549"/>
    <w:p w14:paraId="6971FDA1" w14:textId="77777777" w:rsidR="000B70B2" w:rsidRPr="004E4D59" w:rsidRDefault="000B70B2" w:rsidP="00AC3658">
      <w:pPr>
        <w:pStyle w:val="ExampleHeading"/>
      </w:pPr>
      <w:r w:rsidRPr="004E4D59">
        <w:t>Example: Change the Copay Status</w:t>
      </w:r>
    </w:p>
    <w:bookmarkEnd w:id="1480"/>
    <w:bookmarkEnd w:id="1481"/>
    <w:bookmarkEnd w:id="1482"/>
    <w:p w14:paraId="551BEA12" w14:textId="384383D5" w:rsidR="000B70B2" w:rsidRPr="004E4D59" w:rsidRDefault="000B70B2" w:rsidP="00EB433E">
      <w:pPr>
        <w:pStyle w:val="ScreenCapture"/>
      </w:pPr>
      <w:r w:rsidRPr="004E4D59">
        <w:t xml:space="preserve">Select PRESCRIPTION RX #: </w:t>
      </w:r>
      <w:r w:rsidR="008334EC" w:rsidRPr="004E4D59">
        <w:t>XXXXXX</w:t>
      </w:r>
      <w:r w:rsidRPr="004E4D59">
        <w:t xml:space="preserve">       NIACIN (NIASPAN-KOS) 500MG SA TAB </w:t>
      </w:r>
    </w:p>
    <w:p w14:paraId="2AEF938D" w14:textId="77777777" w:rsidR="000B70B2" w:rsidRPr="004E4D59" w:rsidRDefault="000B70B2" w:rsidP="00EB433E">
      <w:pPr>
        <w:pStyle w:val="ScreenCapture"/>
      </w:pPr>
    </w:p>
    <w:p w14:paraId="43FC47FD" w14:textId="112560B8" w:rsidR="000B70B2" w:rsidRPr="004E4D59" w:rsidRDefault="000B70B2" w:rsidP="00EB433E">
      <w:pPr>
        <w:pStyle w:val="ScreenCapture"/>
        <w:rPr>
          <w:rFonts w:ascii="Arial" w:hAnsi="Arial"/>
          <w:i/>
          <w:iCs/>
        </w:rPr>
      </w:pPr>
      <w:r w:rsidRPr="004E4D59">
        <w:t xml:space="preserve">Rx # </w:t>
      </w:r>
      <w:r w:rsidR="008334EC" w:rsidRPr="004E4D59">
        <w:t>XXXXXX</w:t>
      </w:r>
      <w:r w:rsidRPr="004E4D59">
        <w:t xml:space="preserve"> is a Copay prescription  </w:t>
      </w:r>
    </w:p>
    <w:p w14:paraId="40627E7D" w14:textId="77777777" w:rsidR="000B70B2" w:rsidRPr="004E4D59" w:rsidRDefault="000B70B2" w:rsidP="000B70B2"/>
    <w:p w14:paraId="1D9B697D" w14:textId="77777777" w:rsidR="000B70B2" w:rsidRPr="004E4D59" w:rsidRDefault="000B70B2" w:rsidP="000B70B2">
      <w:r w:rsidRPr="004E4D59">
        <w:t>The reset prompt displays only if there are no exemption flags set to ‘Yes.’</w:t>
      </w:r>
    </w:p>
    <w:p w14:paraId="6E2A9F59" w14:textId="77777777" w:rsidR="000B70B2" w:rsidRPr="004E4D59" w:rsidRDefault="000B70B2" w:rsidP="000B70B2"/>
    <w:p w14:paraId="74300959" w14:textId="77777777" w:rsidR="000B70B2" w:rsidRPr="004E4D59" w:rsidRDefault="000B70B2" w:rsidP="00EB433E">
      <w:pPr>
        <w:pStyle w:val="ScreenCapture"/>
      </w:pPr>
      <w:r w:rsidRPr="004E4D59">
        <w:t xml:space="preserve">Do you want to reset the status to NO COPAYMENT? N// </w:t>
      </w:r>
      <w:r w:rsidRPr="004E4D59">
        <w:rPr>
          <w:b/>
          <w:bCs/>
        </w:rPr>
        <w:t>Y</w:t>
      </w:r>
      <w:r w:rsidRPr="004E4D59">
        <w:t>ES</w:t>
      </w:r>
    </w:p>
    <w:p w14:paraId="71E38A73" w14:textId="77777777" w:rsidR="000B70B2" w:rsidRPr="004E4D59" w:rsidRDefault="000B70B2" w:rsidP="00EB433E">
      <w:pPr>
        <w:pStyle w:val="ScreenCapture"/>
      </w:pPr>
      <w:bookmarkStart w:id="1550" w:name="OLE_LINK8"/>
      <w:r w:rsidRPr="004E4D59">
        <w:t>Select Reason for Reset :</w:t>
      </w:r>
      <w:r w:rsidRPr="004E4D59">
        <w:rPr>
          <w:b/>
        </w:rPr>
        <w:t xml:space="preserve"> ??</w:t>
      </w:r>
    </w:p>
    <w:bookmarkEnd w:id="1550"/>
    <w:p w14:paraId="41434601" w14:textId="77777777" w:rsidR="000B70B2" w:rsidRPr="004E4D59" w:rsidRDefault="000B70B2" w:rsidP="00EB433E">
      <w:pPr>
        <w:pStyle w:val="ScreenCapture"/>
      </w:pPr>
    </w:p>
    <w:p w14:paraId="4CE16150" w14:textId="77777777" w:rsidR="000B70B2" w:rsidRPr="004E4D59" w:rsidRDefault="000B70B2" w:rsidP="00EB433E">
      <w:pPr>
        <w:pStyle w:val="ScreenCapture"/>
      </w:pPr>
      <w:r w:rsidRPr="004E4D59">
        <w:t xml:space="preserve">   Choose from:</w:t>
      </w:r>
    </w:p>
    <w:p w14:paraId="7D5F28CE" w14:textId="77777777" w:rsidR="000B70B2" w:rsidRPr="004E4D59" w:rsidRDefault="000B70B2" w:rsidP="00EB433E">
      <w:pPr>
        <w:pStyle w:val="ScreenCapture"/>
      </w:pPr>
      <w:r w:rsidRPr="004E4D59">
        <w:t xml:space="preserve">   1            RX REFUSED</w:t>
      </w:r>
    </w:p>
    <w:p w14:paraId="46AD5282" w14:textId="77777777" w:rsidR="000B70B2" w:rsidRPr="004E4D59" w:rsidRDefault="000B70B2" w:rsidP="00EB433E">
      <w:pPr>
        <w:pStyle w:val="ScreenCapture"/>
      </w:pPr>
      <w:r w:rsidRPr="004E4D59">
        <w:t xml:space="preserve">   2            RX NEVER RECEIVED</w:t>
      </w:r>
    </w:p>
    <w:p w14:paraId="02431FD2" w14:textId="77777777" w:rsidR="000B70B2" w:rsidRPr="004E4D59" w:rsidRDefault="000B70B2" w:rsidP="00EB433E">
      <w:pPr>
        <w:pStyle w:val="ScreenCapture"/>
      </w:pPr>
      <w:r w:rsidRPr="004E4D59">
        <w:t xml:space="preserve">   3            RX RETURNED/DAMAGED (MAIL)</w:t>
      </w:r>
    </w:p>
    <w:p w14:paraId="64285F8D" w14:textId="77777777" w:rsidR="000B70B2" w:rsidRPr="004E4D59" w:rsidRDefault="000B70B2" w:rsidP="00EB433E">
      <w:pPr>
        <w:pStyle w:val="ScreenCapture"/>
      </w:pPr>
      <w:r w:rsidRPr="004E4D59">
        <w:t xml:space="preserve">   4            ENTERED IN ERROR</w:t>
      </w:r>
    </w:p>
    <w:p w14:paraId="7BE6A121" w14:textId="77777777" w:rsidR="000B70B2" w:rsidRPr="004E4D59" w:rsidRDefault="000B70B2" w:rsidP="00EB433E">
      <w:pPr>
        <w:pStyle w:val="ScreenCapture"/>
      </w:pPr>
      <w:r w:rsidRPr="004E4D59">
        <w:t xml:space="preserve">   5            RX CANCELLED</w:t>
      </w:r>
    </w:p>
    <w:p w14:paraId="59C057F6" w14:textId="77777777" w:rsidR="000B70B2" w:rsidRPr="004E4D59" w:rsidRDefault="000B70B2" w:rsidP="00EB433E">
      <w:pPr>
        <w:pStyle w:val="ScreenCapture"/>
      </w:pPr>
      <w:r w:rsidRPr="004E4D59">
        <w:t xml:space="preserve">   6            INPATIENT/PASS</w:t>
      </w:r>
    </w:p>
    <w:p w14:paraId="42FB64A4" w14:textId="77777777" w:rsidR="000B70B2" w:rsidRPr="004E4D59" w:rsidRDefault="000B70B2" w:rsidP="00EB433E">
      <w:pPr>
        <w:pStyle w:val="ScreenCapture"/>
      </w:pPr>
      <w:r w:rsidRPr="004E4D59">
        <w:t xml:space="preserve">   7            INVESTIGATIONAL DRUG</w:t>
      </w:r>
    </w:p>
    <w:p w14:paraId="4150AD1D" w14:textId="77777777" w:rsidR="000B70B2" w:rsidRPr="004E4D59" w:rsidRDefault="000B70B2" w:rsidP="00EB433E">
      <w:pPr>
        <w:pStyle w:val="ScreenCapture"/>
      </w:pPr>
      <w:r w:rsidRPr="004E4D59">
        <w:t xml:space="preserve">   8            RX DELETED</w:t>
      </w:r>
    </w:p>
    <w:p w14:paraId="4F0DFA97" w14:textId="77777777" w:rsidR="000B70B2" w:rsidRPr="004E4D59" w:rsidRDefault="000B70B2" w:rsidP="00EB433E">
      <w:pPr>
        <w:pStyle w:val="ScreenCapture"/>
      </w:pPr>
      <w:r w:rsidRPr="004E4D59">
        <w:t xml:space="preserve">   9            EMPLOYEE</w:t>
      </w:r>
    </w:p>
    <w:p w14:paraId="66535084" w14:textId="77777777" w:rsidR="000B70B2" w:rsidRPr="004E4D59" w:rsidRDefault="000B70B2" w:rsidP="00EB433E">
      <w:pPr>
        <w:pStyle w:val="ScreenCapture"/>
      </w:pPr>
      <w:r w:rsidRPr="004E4D59">
        <w:lastRenderedPageBreak/>
        <w:t xml:space="preserve">   10           CNH</w:t>
      </w:r>
      <w:r w:rsidR="00D8267F" w:rsidRPr="004E4D59">
        <w:t xml:space="preserve"> </w:t>
      </w:r>
      <w:r w:rsidRPr="004E4D59">
        <w:t>– 3 DAY</w:t>
      </w:r>
    </w:p>
    <w:p w14:paraId="2544B3BE" w14:textId="77777777" w:rsidR="000B70B2" w:rsidRPr="004E4D59" w:rsidRDefault="000B70B2" w:rsidP="00EB433E">
      <w:pPr>
        <w:pStyle w:val="ScreenCapture"/>
      </w:pPr>
      <w:r w:rsidRPr="004E4D59">
        <w:t xml:space="preserve">   11           PATIENT DECEASED</w:t>
      </w:r>
    </w:p>
    <w:p w14:paraId="57B0470E" w14:textId="77777777" w:rsidR="000B70B2" w:rsidRPr="004E4D59" w:rsidRDefault="000B70B2" w:rsidP="00EB433E">
      <w:pPr>
        <w:pStyle w:val="ScreenCapture"/>
      </w:pPr>
      <w:r w:rsidRPr="004E4D59">
        <w:t xml:space="preserve">   12           SUPPLY ITEM</w:t>
      </w:r>
    </w:p>
    <w:p w14:paraId="20A2C56C" w14:textId="77777777" w:rsidR="000B70B2" w:rsidRPr="004E4D59" w:rsidRDefault="000B70B2" w:rsidP="00EB433E">
      <w:pPr>
        <w:pStyle w:val="ScreenCapture"/>
      </w:pPr>
      <w:r w:rsidRPr="004E4D59">
        <w:t xml:space="preserve">   13           BEDSIDE MEDICATIONS</w:t>
      </w:r>
    </w:p>
    <w:p w14:paraId="1F7C71D7" w14:textId="77777777" w:rsidR="000B70B2" w:rsidRPr="004E4D59" w:rsidRDefault="000B70B2" w:rsidP="00EB433E">
      <w:pPr>
        <w:pStyle w:val="ScreenCapture"/>
      </w:pPr>
      <w:r w:rsidRPr="004E4D59">
        <w:t xml:space="preserve">   14           ELIGIBILITY INCORRECT</w:t>
      </w:r>
    </w:p>
    <w:p w14:paraId="04280207" w14:textId="77777777" w:rsidR="000B70B2" w:rsidRPr="004E4D59" w:rsidRDefault="000B70B2" w:rsidP="00EB433E">
      <w:pPr>
        <w:pStyle w:val="ScreenCapture"/>
      </w:pPr>
      <w:r w:rsidRPr="004E4D59">
        <w:t xml:space="preserve">   15           CHANGE IN ELIGIBILITY</w:t>
      </w:r>
    </w:p>
    <w:p w14:paraId="0DE26D82" w14:textId="77777777" w:rsidR="000B70B2" w:rsidRPr="004E4D59" w:rsidRDefault="000B70B2" w:rsidP="00EB433E">
      <w:pPr>
        <w:pStyle w:val="ScreenCapture"/>
      </w:pPr>
      <w:r w:rsidRPr="004E4D59">
        <w:t xml:space="preserve">   16           RX EDITED</w:t>
      </w:r>
    </w:p>
    <w:p w14:paraId="428FD916" w14:textId="77777777" w:rsidR="000B70B2" w:rsidRPr="004E4D59" w:rsidRDefault="000B70B2" w:rsidP="00EB433E">
      <w:pPr>
        <w:pStyle w:val="ScreenCapture"/>
      </w:pPr>
      <w:r w:rsidRPr="004E4D59">
        <w:t xml:space="preserve">   21           RX COPAY INCOME EXEMPTION</w:t>
      </w:r>
    </w:p>
    <w:p w14:paraId="2387F810" w14:textId="77777777" w:rsidR="000B70B2" w:rsidRPr="004E4D59" w:rsidRDefault="000B70B2" w:rsidP="00EB433E">
      <w:pPr>
        <w:pStyle w:val="ScreenCapture"/>
      </w:pPr>
      <w:r w:rsidRPr="004E4D59">
        <w:t xml:space="preserve">   33           AGENT ORANGE RELATED</w:t>
      </w:r>
    </w:p>
    <w:p w14:paraId="324433D6" w14:textId="77777777" w:rsidR="000B70B2" w:rsidRPr="004E4D59" w:rsidRDefault="000B70B2" w:rsidP="00EB433E">
      <w:pPr>
        <w:pStyle w:val="ScreenCapture"/>
      </w:pPr>
      <w:r w:rsidRPr="004E4D59">
        <w:t xml:space="preserve">   34           IONIZING RAD RELATED</w:t>
      </w:r>
    </w:p>
    <w:p w14:paraId="7D857127" w14:textId="77777777" w:rsidR="000B70B2" w:rsidRPr="004E4D59" w:rsidRDefault="000B70B2" w:rsidP="00EB433E">
      <w:pPr>
        <w:pStyle w:val="ScreenCapture"/>
      </w:pPr>
      <w:r w:rsidRPr="004E4D59">
        <w:t xml:space="preserve">   35           SOUTHWEST ASIA RELATED</w:t>
      </w:r>
    </w:p>
    <w:p w14:paraId="0352F243" w14:textId="77777777" w:rsidR="000B70B2" w:rsidRPr="004E4D59" w:rsidRDefault="000B70B2" w:rsidP="00EB433E">
      <w:pPr>
        <w:pStyle w:val="ScreenCapture"/>
      </w:pPr>
      <w:r w:rsidRPr="004E4D59">
        <w:t xml:space="preserve">   37           MILITARY SEXUAL TRAUMA</w:t>
      </w:r>
    </w:p>
    <w:p w14:paraId="2024A904" w14:textId="77777777" w:rsidR="000B70B2" w:rsidRPr="004E4D59" w:rsidRDefault="000B70B2" w:rsidP="00EB433E">
      <w:pPr>
        <w:pStyle w:val="ScreenCapture"/>
      </w:pPr>
      <w:r w:rsidRPr="004E4D59">
        <w:t xml:space="preserve">   38           COPAY CAP REACHED</w:t>
      </w:r>
    </w:p>
    <w:p w14:paraId="3974CC88" w14:textId="77777777" w:rsidR="000B70B2" w:rsidRPr="004E4D59" w:rsidRDefault="000B70B2" w:rsidP="00EB433E">
      <w:pPr>
        <w:pStyle w:val="ScreenCapture"/>
      </w:pPr>
      <w:r w:rsidRPr="004E4D59">
        <w:t xml:space="preserve">   39           CANCER OF HEAD/NECK</w:t>
      </w:r>
    </w:p>
    <w:p w14:paraId="50D75239" w14:textId="77777777" w:rsidR="000B70B2" w:rsidRPr="004E4D59" w:rsidRDefault="000B70B2" w:rsidP="00EB433E">
      <w:pPr>
        <w:pStyle w:val="ScreenCapture"/>
      </w:pPr>
      <w:r w:rsidRPr="004E4D59">
        <w:t xml:space="preserve">   40           PHARMACY AUTO CANCELLED</w:t>
      </w:r>
    </w:p>
    <w:p w14:paraId="267F2A66" w14:textId="77777777" w:rsidR="000B70B2" w:rsidRPr="004E4D59" w:rsidRDefault="000B70B2" w:rsidP="00EB433E">
      <w:pPr>
        <w:pStyle w:val="ScreenCapture"/>
      </w:pPr>
      <w:r w:rsidRPr="004E4D59">
        <w:t xml:space="preserve">   44           COMBAT VETERAN</w:t>
      </w:r>
    </w:p>
    <w:p w14:paraId="778A4426" w14:textId="77777777" w:rsidR="000B70B2" w:rsidRPr="004E4D59" w:rsidRDefault="000B70B2" w:rsidP="00EB433E">
      <w:pPr>
        <w:pStyle w:val="ScreenCapture"/>
      </w:pPr>
      <w:r w:rsidRPr="004E4D59">
        <w:t xml:space="preserve">   45           RX FOR FORMER POW</w:t>
      </w:r>
    </w:p>
    <w:p w14:paraId="0E654F62" w14:textId="77777777" w:rsidR="000B70B2" w:rsidRPr="004E4D59" w:rsidRDefault="000B70B2" w:rsidP="00EB433E">
      <w:pPr>
        <w:pStyle w:val="ScreenCapture"/>
      </w:pPr>
      <w:r w:rsidRPr="004E4D59">
        <w:t xml:space="preserve">   46           RX FOR UNEMPLOYABLE VETERAN</w:t>
      </w:r>
    </w:p>
    <w:p w14:paraId="5FA31387" w14:textId="77777777" w:rsidR="000B70B2" w:rsidRPr="004E4D59" w:rsidRDefault="000B70B2" w:rsidP="00EB433E">
      <w:pPr>
        <w:pStyle w:val="ScreenCapture"/>
      </w:pPr>
      <w:r w:rsidRPr="004E4D59">
        <w:t xml:space="preserve">   47           KATRINA AFFECTED VETERAN</w:t>
      </w:r>
    </w:p>
    <w:p w14:paraId="0E311357" w14:textId="77777777" w:rsidR="000B70B2" w:rsidRPr="004E4D59" w:rsidRDefault="000B70B2" w:rsidP="00EB433E">
      <w:pPr>
        <w:pStyle w:val="ScreenCapture"/>
      </w:pPr>
      <w:r w:rsidRPr="004E4D59">
        <w:t xml:space="preserve">   48</w:t>
      </w:r>
      <w:r w:rsidRPr="004E4D59">
        <w:tab/>
        <w:t>PROJECT 112/SHAD</w:t>
      </w:r>
    </w:p>
    <w:p w14:paraId="0BBF964C" w14:textId="77777777" w:rsidR="000B70B2" w:rsidRPr="004E4D59" w:rsidRDefault="000B70B2" w:rsidP="00EB433E">
      <w:pPr>
        <w:pStyle w:val="ScreenCapture"/>
      </w:pPr>
    </w:p>
    <w:p w14:paraId="4FF5A319" w14:textId="77777777" w:rsidR="000B70B2" w:rsidRPr="004E4D59" w:rsidRDefault="000B70B2" w:rsidP="00EB433E">
      <w:pPr>
        <w:pStyle w:val="ScreenCapture"/>
      </w:pPr>
      <w:r w:rsidRPr="004E4D59">
        <w:t>Select Reason for Reset :</w:t>
      </w:r>
      <w:r w:rsidRPr="004E4D59">
        <w:rPr>
          <w:b/>
        </w:rPr>
        <w:t xml:space="preserve"> 15 </w:t>
      </w:r>
      <w:r w:rsidRPr="004E4D59">
        <w:t>CHANGE IN ELIGIBILITY</w:t>
      </w:r>
    </w:p>
    <w:p w14:paraId="1D7EC67C" w14:textId="77777777" w:rsidR="000B70B2" w:rsidRPr="004E4D59" w:rsidRDefault="000B70B2" w:rsidP="000B70B2">
      <w:pPr>
        <w:rPr>
          <w:color w:val="000000"/>
          <w:szCs w:val="20"/>
        </w:rPr>
      </w:pPr>
    </w:p>
    <w:p w14:paraId="239132B4" w14:textId="77777777" w:rsidR="000B70B2" w:rsidRPr="004E4D59" w:rsidRDefault="000B70B2" w:rsidP="000B70B2">
      <w:pPr>
        <w:rPr>
          <w:color w:val="000000"/>
          <w:szCs w:val="20"/>
        </w:rPr>
      </w:pPr>
      <w:r w:rsidRPr="004E4D59">
        <w:rPr>
          <w:color w:val="000000"/>
          <w:szCs w:val="20"/>
        </w:rPr>
        <w:t>The change is recorded in the Copay Activity Log for this prescription.</w:t>
      </w:r>
    </w:p>
    <w:p w14:paraId="1452EAF3" w14:textId="77777777" w:rsidR="000B70B2" w:rsidRPr="004E4D59" w:rsidRDefault="000B70B2" w:rsidP="000B70B2">
      <w:pPr>
        <w:rPr>
          <w:color w:val="000000"/>
          <w:szCs w:val="20"/>
        </w:rPr>
      </w:pPr>
    </w:p>
    <w:p w14:paraId="4C0C31A9" w14:textId="77777777" w:rsidR="000B70B2" w:rsidRPr="004E4D59" w:rsidRDefault="000B70B2" w:rsidP="00AC3658">
      <w:pPr>
        <w:pStyle w:val="ExampleHeading"/>
      </w:pPr>
      <w:r w:rsidRPr="004E4D59">
        <w:t>Example: Copay Activity Log</w:t>
      </w:r>
    </w:p>
    <w:p w14:paraId="0ADA01E1" w14:textId="6FB540E6" w:rsidR="000B70B2" w:rsidRPr="004E4D59" w:rsidRDefault="000B70B2" w:rsidP="00EB433E">
      <w:pPr>
        <w:pStyle w:val="ScreenCapture"/>
      </w:pPr>
      <w:r w:rsidRPr="004E4D59">
        <w:t xml:space="preserve">Copay Activity Log: </w:t>
      </w:r>
    </w:p>
    <w:p w14:paraId="6886D446" w14:textId="178799CA" w:rsidR="000B70B2" w:rsidRPr="004E4D59" w:rsidRDefault="000B70B2" w:rsidP="00EB433E">
      <w:pPr>
        <w:pStyle w:val="ScreenCapture"/>
      </w:pPr>
      <w:r w:rsidRPr="004E4D59">
        <w:t xml:space="preserve">#   Date        Reason               Rx Ref         Initiator Of Activity </w:t>
      </w:r>
    </w:p>
    <w:p w14:paraId="178A82D5" w14:textId="77777777" w:rsidR="000B70B2" w:rsidRPr="004E4D59" w:rsidRDefault="000B70B2" w:rsidP="00EB433E">
      <w:pPr>
        <w:pStyle w:val="ScreenCapture"/>
      </w:pPr>
      <w:r w:rsidRPr="004E4D59">
        <w:t>===============================================================================</w:t>
      </w:r>
    </w:p>
    <w:p w14:paraId="37C9F374" w14:textId="77777777" w:rsidR="000B70B2" w:rsidRPr="004E4D59" w:rsidRDefault="000B70B2" w:rsidP="00EB433E">
      <w:pPr>
        <w:pStyle w:val="ScreenCapture"/>
      </w:pPr>
      <w:r w:rsidRPr="004E4D59">
        <w:t xml:space="preserve">1   10/24/06    COPAY RESET          ORIGINAL       </w:t>
      </w:r>
      <w:r w:rsidRPr="004E4D59">
        <w:rPr>
          <w:caps/>
        </w:rPr>
        <w:t>OPPROVIDER9,TWO</w:t>
      </w:r>
    </w:p>
    <w:p w14:paraId="598D8D52" w14:textId="77777777" w:rsidR="000B70B2" w:rsidRPr="004E4D59" w:rsidRDefault="000B70B2" w:rsidP="00EB433E">
      <w:pPr>
        <w:pStyle w:val="ScreenCapture"/>
      </w:pPr>
      <w:r w:rsidRPr="004E4D59">
        <w:t xml:space="preserve">Comment: CHANGE IN ELIGIBILITY   Old value=Copay   New value=No Copay </w:t>
      </w:r>
    </w:p>
    <w:p w14:paraId="26735703" w14:textId="77777777" w:rsidR="000B70B2" w:rsidRPr="004E4D59" w:rsidRDefault="000B70B2" w:rsidP="000B70B2">
      <w:pPr>
        <w:rPr>
          <w:color w:val="000000"/>
          <w:szCs w:val="20"/>
        </w:rPr>
      </w:pPr>
    </w:p>
    <w:p w14:paraId="31DDC7DC" w14:textId="77777777" w:rsidR="000B70B2" w:rsidRPr="004E4D59" w:rsidRDefault="000B70B2" w:rsidP="000B70B2">
      <w:pPr>
        <w:rPr>
          <w:color w:val="000000"/>
          <w:szCs w:val="20"/>
        </w:rPr>
      </w:pPr>
      <w:r w:rsidRPr="004E4D59">
        <w:rPr>
          <w:color w:val="000000"/>
          <w:szCs w:val="20"/>
        </w:rPr>
        <w:t>Resetting the copay status does not involve canceling any incurred copay charges. The new copay status applies to future fills only. Any past charges billed will not be cancelled automatically. The canceling of copay charges is independent of the reset function.</w:t>
      </w:r>
    </w:p>
    <w:p w14:paraId="24491E7C" w14:textId="77777777" w:rsidR="000B70B2" w:rsidRPr="004E4D59" w:rsidRDefault="000B70B2" w:rsidP="000B70B2">
      <w:pPr>
        <w:rPr>
          <w:color w:val="000000"/>
          <w:szCs w:val="20"/>
        </w:rPr>
      </w:pPr>
    </w:p>
    <w:p w14:paraId="2423538A" w14:textId="77777777" w:rsidR="000B70B2" w:rsidRPr="004E4D59" w:rsidRDefault="000B70B2" w:rsidP="005D3EB5">
      <w:pPr>
        <w:pStyle w:val="Heading3"/>
      </w:pPr>
      <w:bookmarkStart w:id="1551" w:name="_Toc280701157"/>
      <w:bookmarkStart w:id="1552" w:name="_Toc299044328"/>
      <w:bookmarkStart w:id="1553" w:name="_Toc280853497"/>
      <w:bookmarkStart w:id="1554" w:name="_Toc303286076"/>
      <w:bookmarkStart w:id="1555" w:name="_Toc339961959"/>
      <w:bookmarkStart w:id="1556" w:name="_Toc339962485"/>
      <w:bookmarkStart w:id="1557" w:name="_Toc340138618"/>
      <w:bookmarkStart w:id="1558" w:name="_Toc340138901"/>
      <w:bookmarkStart w:id="1559" w:name="_Toc340139168"/>
      <w:bookmarkStart w:id="1560" w:name="_Toc340143794"/>
      <w:bookmarkStart w:id="1561" w:name="_Toc340144051"/>
      <w:bookmarkStart w:id="1562" w:name="_Toc61614383"/>
      <w:bookmarkStart w:id="1563" w:name="_Toc92786211"/>
      <w:bookmarkStart w:id="1564" w:name="_Toc153534561"/>
      <w:r w:rsidRPr="004E4D59">
        <w:t>Enter/Edit Medication Exemption Question Responses</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7A489C76" w14:textId="77777777" w:rsidR="000B70B2" w:rsidRPr="004E4D59" w:rsidRDefault="000B70B2" w:rsidP="000B70B2">
      <w:pPr>
        <w:keepNext/>
        <w:keepLines/>
        <w:rPr>
          <w:rFonts w:eastAsia="MS Mincho"/>
          <w:szCs w:val="20"/>
        </w:rPr>
      </w:pPr>
    </w:p>
    <w:p w14:paraId="4EA75812" w14:textId="77777777" w:rsidR="000B70B2" w:rsidRPr="004E4D59" w:rsidRDefault="000B70B2" w:rsidP="000B70B2">
      <w:pPr>
        <w:rPr>
          <w:color w:val="000000"/>
          <w:szCs w:val="20"/>
        </w:rPr>
      </w:pPr>
      <w:r w:rsidRPr="004E4D59">
        <w:rPr>
          <w:color w:val="000000"/>
          <w:szCs w:val="20"/>
        </w:rPr>
        <w:t xml:space="preserve">The second way a user can directly reset the copay status of a prescription is to use the </w:t>
      </w:r>
      <w:r w:rsidRPr="004E4D59">
        <w:rPr>
          <w:i/>
          <w:iCs/>
          <w:color w:val="000000"/>
          <w:szCs w:val="20"/>
        </w:rPr>
        <w:t>Reset Copay Status/Cancel Charges</w:t>
      </w:r>
      <w:r w:rsidRPr="004E4D59">
        <w:rPr>
          <w:color w:val="000000"/>
          <w:szCs w:val="20"/>
        </w:rPr>
        <w:t xml:space="preserve"> option to enter or edit any existing responses to the medication exemption questions displayed during order entry. Only those medication exemptions that apply to the patient for which the prescription is written can be modified. Any existing response to an exemption question displays to the user after entering the prescription number and the user is asked about entering or editing any copay exemption flags.</w:t>
      </w:r>
    </w:p>
    <w:p w14:paraId="04EA9876" w14:textId="77777777" w:rsidR="000B70B2" w:rsidRPr="004E4D59" w:rsidRDefault="000B70B2" w:rsidP="000B70B2">
      <w:pPr>
        <w:rPr>
          <w:color w:val="000000"/>
          <w:szCs w:val="20"/>
        </w:rPr>
      </w:pPr>
    </w:p>
    <w:p w14:paraId="36E7AC40" w14:textId="77777777" w:rsidR="000B70B2" w:rsidRPr="004E4D59" w:rsidRDefault="000B70B2" w:rsidP="000B70B2">
      <w:pPr>
        <w:rPr>
          <w:color w:val="000000"/>
          <w:szCs w:val="20"/>
        </w:rPr>
      </w:pPr>
      <w:r w:rsidRPr="004E4D59">
        <w:rPr>
          <w:color w:val="000000"/>
          <w:szCs w:val="20"/>
        </w:rPr>
        <w:t xml:space="preserve">In the following screen example, </w:t>
      </w:r>
      <w:r w:rsidRPr="004E4D59">
        <w:rPr>
          <w:i/>
          <w:color w:val="000000"/>
          <w:szCs w:val="20"/>
        </w:rPr>
        <w:t xml:space="preserve">Reset Copay Status, </w:t>
      </w:r>
      <w:r w:rsidRPr="004E4D59">
        <w:rPr>
          <w:color w:val="000000"/>
          <w:szCs w:val="20"/>
        </w:rPr>
        <w:t>the &lt;50% SC, Agent Orange (AO) exposure, PROJ 112/SHAD, and Military Sexual Trauma (MST) medication exemptions apply to the Veteran for which Rx# 3754533 has been entered. SC, AO, and SHAD exemption defaults of “No” display because values already exist. The MST exemption does not display because a response has never been entered.</w:t>
      </w:r>
    </w:p>
    <w:p w14:paraId="70C7F4BB" w14:textId="77777777" w:rsidR="000B70B2" w:rsidRPr="004E4D59" w:rsidRDefault="000B70B2" w:rsidP="000B70B2">
      <w:pPr>
        <w:rPr>
          <w:color w:val="000000"/>
          <w:szCs w:val="20"/>
        </w:rPr>
      </w:pPr>
    </w:p>
    <w:p w14:paraId="42048FD6" w14:textId="77777777" w:rsidR="000B70B2" w:rsidRPr="004E4D59" w:rsidRDefault="000B70B2" w:rsidP="000B70B2">
      <w:pPr>
        <w:rPr>
          <w:color w:val="000000"/>
          <w:szCs w:val="20"/>
        </w:rPr>
      </w:pPr>
      <w:r w:rsidRPr="004E4D59">
        <w:rPr>
          <w:color w:val="000000"/>
          <w:szCs w:val="20"/>
        </w:rPr>
        <w:t>Prompts display for Service Connected and all Environmental Indicators that are flagged for the Veteran in Enrollment.</w:t>
      </w:r>
    </w:p>
    <w:p w14:paraId="440EDFC8" w14:textId="77777777" w:rsidR="000B70B2" w:rsidRPr="004E4D59" w:rsidRDefault="000B70B2" w:rsidP="000B70B2">
      <w:pPr>
        <w:rPr>
          <w:color w:val="000000"/>
          <w:szCs w:val="20"/>
        </w:rPr>
      </w:pPr>
    </w:p>
    <w:p w14:paraId="09ABC9BC" w14:textId="77777777" w:rsidR="000B70B2" w:rsidRPr="004E4D59" w:rsidRDefault="000B70B2" w:rsidP="000B70B2">
      <w:pPr>
        <w:rPr>
          <w:color w:val="000000"/>
          <w:szCs w:val="20"/>
        </w:rPr>
      </w:pPr>
      <w:r w:rsidRPr="004E4D59">
        <w:rPr>
          <w:color w:val="000000"/>
          <w:szCs w:val="20"/>
        </w:rPr>
        <w:lastRenderedPageBreak/>
        <w:t>The user is prompted to respond to “Do you want to enter/edit any copay exemption flags?” If the user responds “Yes”, each medication exemption that applies to the Veteran will be presented for editing. All three medication copay exemptions are presented for editing, including the MST exemption for which a response did not exist. “Yes” is entered for the MST exemption question and a system message indicates that the copay status of the Rx is reset to No Copay by this action.</w:t>
      </w:r>
    </w:p>
    <w:p w14:paraId="1E66EF1D" w14:textId="77777777" w:rsidR="000B70B2" w:rsidRPr="004E4D59" w:rsidRDefault="000B70B2" w:rsidP="000B70B2">
      <w:pPr>
        <w:rPr>
          <w:color w:val="000000"/>
          <w:szCs w:val="20"/>
        </w:rPr>
      </w:pPr>
    </w:p>
    <w:p w14:paraId="6DEFFFC1" w14:textId="77777777" w:rsidR="000B70B2" w:rsidRPr="004E4D59" w:rsidRDefault="000B70B2" w:rsidP="00AC3658">
      <w:pPr>
        <w:pStyle w:val="ExampleHeading"/>
      </w:pPr>
      <w:r w:rsidRPr="004E4D59">
        <w:t>Example: Reset Copay Status</w:t>
      </w:r>
    </w:p>
    <w:p w14:paraId="2B336F3F" w14:textId="77777777" w:rsidR="000B70B2" w:rsidRPr="004E4D59" w:rsidRDefault="000B70B2" w:rsidP="00EB433E">
      <w:pPr>
        <w:pStyle w:val="ScreenCapture"/>
      </w:pPr>
      <w:r w:rsidRPr="004E4D59">
        <w:t xml:space="preserve">Select Copay Menu Option: </w:t>
      </w:r>
      <w:r w:rsidRPr="004E4D59">
        <w:rPr>
          <w:b/>
        </w:rPr>
        <w:t>RESET</w:t>
      </w:r>
      <w:r w:rsidRPr="004E4D59">
        <w:t xml:space="preserve"> Copay Status/Cancel Charges</w:t>
      </w:r>
    </w:p>
    <w:p w14:paraId="6F3F9F85" w14:textId="77777777" w:rsidR="000B70B2" w:rsidRPr="004E4D59" w:rsidRDefault="000B70B2" w:rsidP="00EB433E">
      <w:pPr>
        <w:pStyle w:val="ScreenCapture"/>
      </w:pPr>
    </w:p>
    <w:p w14:paraId="76D7B723" w14:textId="1F881E49" w:rsidR="000B70B2" w:rsidRPr="004E4D59" w:rsidRDefault="000B70B2" w:rsidP="00EB433E">
      <w:pPr>
        <w:pStyle w:val="ScreenCapture"/>
      </w:pPr>
      <w:r w:rsidRPr="004E4D59">
        <w:t xml:space="preserve">Select PRESCRIPTION RX #:    </w:t>
      </w:r>
      <w:r w:rsidR="008334EC" w:rsidRPr="004E4D59">
        <w:t>XXXXXXX</w:t>
      </w:r>
      <w:r w:rsidR="008334EC" w:rsidRPr="004E4D59" w:rsidDel="008334EC">
        <w:rPr>
          <w:b/>
        </w:rPr>
        <w:t xml:space="preserve"> </w:t>
      </w:r>
      <w:r w:rsidRPr="004E4D59">
        <w:t xml:space="preserve">    HYDROCORTISONE 1.0% CREAM </w:t>
      </w:r>
    </w:p>
    <w:p w14:paraId="4C99A370" w14:textId="77777777" w:rsidR="000B70B2" w:rsidRPr="004E4D59" w:rsidRDefault="000B70B2" w:rsidP="00EB433E">
      <w:pPr>
        <w:pStyle w:val="ScreenCapture"/>
      </w:pPr>
    </w:p>
    <w:p w14:paraId="3D1FE4EB" w14:textId="43FE94DC" w:rsidR="000B70B2" w:rsidRPr="004E4D59" w:rsidRDefault="000B70B2" w:rsidP="00EB433E">
      <w:pPr>
        <w:pStyle w:val="ScreenCapture"/>
      </w:pPr>
      <w:r w:rsidRPr="004E4D59">
        <w:t xml:space="preserve">Rx # </w:t>
      </w:r>
      <w:r w:rsidR="008334EC" w:rsidRPr="004E4D59">
        <w:t>XXXXXXX</w:t>
      </w:r>
      <w:r w:rsidR="008334EC" w:rsidRPr="004E4D59" w:rsidDel="008334EC">
        <w:t xml:space="preserve"> </w:t>
      </w:r>
      <w:r w:rsidRPr="004E4D59">
        <w:t xml:space="preserve">is a Copay prescription </w:t>
      </w:r>
      <w:r w:rsidRPr="004E4D59">
        <w:rPr>
          <w:rFonts w:ascii="Arial" w:hAnsi="Arial" w:cs="Arial"/>
          <w:b/>
          <w:i/>
          <w:shd w:val="clear" w:color="auto" w:fill="FFFFFF"/>
        </w:rPr>
        <w:t>&lt;</w:t>
      </w:r>
      <w:r w:rsidRPr="004E4D59">
        <w:rPr>
          <w:rFonts w:ascii="Arial" w:hAnsi="Arial" w:cs="Arial"/>
          <w:b/>
          <w:i/>
          <w:iCs/>
          <w:shd w:val="clear" w:color="auto" w:fill="FFFFFF"/>
        </w:rPr>
        <w:t>Current c</w:t>
      </w:r>
      <w:r w:rsidRPr="004E4D59">
        <w:rPr>
          <w:rFonts w:ascii="Arial" w:hAnsi="Arial"/>
          <w:b/>
          <w:i/>
          <w:iCs/>
          <w:shd w:val="clear" w:color="auto" w:fill="FFFFFF"/>
        </w:rPr>
        <w:t>opay status of Rx&gt; appears.</w:t>
      </w:r>
    </w:p>
    <w:p w14:paraId="0B9DCE10" w14:textId="77777777" w:rsidR="000B70B2" w:rsidRPr="004E4D59" w:rsidRDefault="000B70B2" w:rsidP="00EB433E">
      <w:pPr>
        <w:pStyle w:val="ScreenCapture"/>
      </w:pPr>
    </w:p>
    <w:p w14:paraId="3FF6E240" w14:textId="77777777" w:rsidR="000B70B2" w:rsidRPr="004E4D59" w:rsidRDefault="000B70B2" w:rsidP="00EB433E">
      <w:pPr>
        <w:pStyle w:val="ScreenCapture"/>
      </w:pPr>
      <w:r w:rsidRPr="004E4D59">
        <w:t>The following exemption flags have been set:</w:t>
      </w:r>
    </w:p>
    <w:p w14:paraId="7D52920E" w14:textId="77777777" w:rsidR="000B70B2" w:rsidRPr="004E4D59" w:rsidRDefault="000B70B2" w:rsidP="00EB433E">
      <w:pPr>
        <w:pStyle w:val="ScreenCapture"/>
        <w:rPr>
          <w:shd w:val="clear" w:color="auto" w:fill="FFFFFF"/>
        </w:rPr>
      </w:pPr>
      <w:r w:rsidRPr="004E4D59">
        <w:t>SC:   No</w:t>
      </w:r>
      <w:r w:rsidRPr="004E4D59">
        <w:tab/>
      </w:r>
      <w:r w:rsidRPr="004E4D59">
        <w:rPr>
          <w:shd w:val="clear" w:color="auto" w:fill="FFFFFF"/>
        </w:rPr>
        <w:t>&lt;If any exemption flags have values they will be displayed after the copay status</w:t>
      </w:r>
    </w:p>
    <w:p w14:paraId="63BA1700" w14:textId="4D3E36DE" w:rsidR="000B70B2" w:rsidRPr="004E4D59" w:rsidRDefault="000B70B2" w:rsidP="00EB433E">
      <w:pPr>
        <w:pStyle w:val="ScreenCapture"/>
      </w:pPr>
      <w:r w:rsidRPr="004E4D59">
        <w:t>AO:   No</w:t>
      </w:r>
    </w:p>
    <w:p w14:paraId="751134D6" w14:textId="77777777" w:rsidR="000B70B2" w:rsidRPr="004E4D59" w:rsidRDefault="000B70B2" w:rsidP="00EB433E">
      <w:pPr>
        <w:pStyle w:val="ScreenCapture"/>
      </w:pPr>
    </w:p>
    <w:p w14:paraId="3024EDC7" w14:textId="77777777" w:rsidR="000B70B2" w:rsidRPr="004E4D59" w:rsidRDefault="000B70B2" w:rsidP="00EB433E">
      <w:pPr>
        <w:pStyle w:val="ScreenCapture"/>
      </w:pPr>
    </w:p>
    <w:p w14:paraId="13C2C4D6" w14:textId="77777777" w:rsidR="000B70B2" w:rsidRPr="004E4D59" w:rsidRDefault="000B70B2" w:rsidP="00EB433E">
      <w:pPr>
        <w:pStyle w:val="ScreenCapture"/>
      </w:pPr>
      <w:r w:rsidRPr="004E4D59">
        <w:t xml:space="preserve">Do you want to enter/edit any copay exemption flags? Y// </w:t>
      </w:r>
      <w:r w:rsidRPr="004E4D59">
        <w:rPr>
          <w:b/>
        </w:rPr>
        <w:t>&lt;Enter&gt;</w:t>
      </w:r>
      <w:r w:rsidRPr="004E4D59">
        <w:t xml:space="preserve"> ES</w:t>
      </w:r>
    </w:p>
    <w:p w14:paraId="3205FB8B" w14:textId="77777777" w:rsidR="000B70B2" w:rsidRPr="004E4D59" w:rsidRDefault="000B70B2" w:rsidP="00EB433E">
      <w:pPr>
        <w:pStyle w:val="ScreenCapture"/>
      </w:pPr>
    </w:p>
    <w:p w14:paraId="2A8FC702" w14:textId="77777777" w:rsidR="000B70B2" w:rsidRPr="004E4D59" w:rsidRDefault="000B70B2" w:rsidP="00EB433E">
      <w:pPr>
        <w:pStyle w:val="ScreenCapture"/>
        <w:rPr>
          <w:b/>
        </w:rPr>
      </w:pPr>
      <w:r w:rsidRPr="004E4D59">
        <w:t>Was treatment for a Service Connected condition? N//</w:t>
      </w:r>
      <w:r w:rsidRPr="004E4D59">
        <w:rPr>
          <w:b/>
        </w:rPr>
        <w:t xml:space="preserve"> &lt;Enter&gt; </w:t>
      </w:r>
      <w:r w:rsidRPr="004E4D59">
        <w:t>O</w:t>
      </w:r>
    </w:p>
    <w:p w14:paraId="68D26473" w14:textId="77777777" w:rsidR="000B70B2" w:rsidRPr="004E4D59" w:rsidRDefault="000B70B2" w:rsidP="00EB433E">
      <w:pPr>
        <w:pStyle w:val="ScreenCapture"/>
      </w:pPr>
    </w:p>
    <w:p w14:paraId="6A648FFA" w14:textId="77777777" w:rsidR="000B70B2" w:rsidRPr="004E4D59" w:rsidRDefault="000B70B2" w:rsidP="00EB433E">
      <w:pPr>
        <w:pStyle w:val="ScreenCapture"/>
        <w:rPr>
          <w:b/>
        </w:rPr>
      </w:pPr>
      <w:r w:rsidRPr="004E4D59">
        <w:t>Was treatment related to Agent Orange exposure? N//</w:t>
      </w:r>
      <w:r w:rsidRPr="004E4D59">
        <w:rPr>
          <w:b/>
        </w:rPr>
        <w:t xml:space="preserve"> &lt;Enter&gt; </w:t>
      </w:r>
      <w:r w:rsidRPr="004E4D59">
        <w:t>O</w:t>
      </w:r>
    </w:p>
    <w:p w14:paraId="2EF461DB" w14:textId="77777777" w:rsidR="000B70B2" w:rsidRPr="004E4D59" w:rsidRDefault="000B70B2" w:rsidP="00EB433E">
      <w:pPr>
        <w:pStyle w:val="ScreenCapture"/>
      </w:pPr>
    </w:p>
    <w:p w14:paraId="705AE7F2" w14:textId="77777777" w:rsidR="000B70B2" w:rsidRPr="004E4D59" w:rsidRDefault="000B70B2" w:rsidP="00EB433E">
      <w:pPr>
        <w:pStyle w:val="ScreenCapture"/>
        <w:rPr>
          <w:b/>
        </w:rPr>
      </w:pPr>
      <w:r w:rsidRPr="004E4D59">
        <w:t>Was treatment related to PROJ 112/SHAD? N//</w:t>
      </w:r>
      <w:r w:rsidRPr="004E4D59">
        <w:rPr>
          <w:b/>
        </w:rPr>
        <w:t xml:space="preserve"> &lt;Enter&gt; </w:t>
      </w:r>
      <w:r w:rsidRPr="004E4D59">
        <w:t>O</w:t>
      </w:r>
    </w:p>
    <w:p w14:paraId="6A812380" w14:textId="77777777" w:rsidR="000B70B2" w:rsidRPr="004E4D59" w:rsidRDefault="000B70B2" w:rsidP="00EB433E">
      <w:pPr>
        <w:pStyle w:val="ScreenCapture"/>
      </w:pPr>
    </w:p>
    <w:p w14:paraId="773BD79D" w14:textId="77777777" w:rsidR="000B70B2" w:rsidRPr="004E4D59" w:rsidRDefault="000B70B2" w:rsidP="00EB433E">
      <w:pPr>
        <w:pStyle w:val="ScreenCapture"/>
      </w:pPr>
      <w:r w:rsidRPr="004E4D59">
        <w:t xml:space="preserve">Was treatment related to Military Sexual Trauma?// </w:t>
      </w:r>
      <w:r w:rsidRPr="004E4D59">
        <w:rPr>
          <w:b/>
        </w:rPr>
        <w:t>Y</w:t>
      </w:r>
      <w:r w:rsidRPr="004E4D59">
        <w:t>ES</w:t>
      </w:r>
    </w:p>
    <w:p w14:paraId="4DCB9460" w14:textId="77777777" w:rsidR="000B70B2" w:rsidRPr="004E4D59" w:rsidRDefault="000B70B2" w:rsidP="00EB433E">
      <w:pPr>
        <w:pStyle w:val="ScreenCapture"/>
      </w:pPr>
    </w:p>
    <w:p w14:paraId="160807E9" w14:textId="77777777" w:rsidR="000B70B2" w:rsidRPr="004E4D59" w:rsidRDefault="000B70B2" w:rsidP="00EB433E">
      <w:pPr>
        <w:pStyle w:val="ScreenCapture"/>
      </w:pPr>
      <w:r w:rsidRPr="004E4D59">
        <w:t>Editing of exemption flag(s) has resulted in a copay status change.</w:t>
      </w:r>
    </w:p>
    <w:p w14:paraId="4D2431BD" w14:textId="77777777" w:rsidR="000B70B2" w:rsidRPr="004E4D59" w:rsidRDefault="000B70B2" w:rsidP="00EB433E">
      <w:pPr>
        <w:pStyle w:val="ScreenCapture"/>
      </w:pPr>
      <w:r w:rsidRPr="004E4D59">
        <w:t>The status for this Rx will be reset to NO COPAY.</w:t>
      </w:r>
    </w:p>
    <w:p w14:paraId="0094ED11" w14:textId="77777777" w:rsidR="000B70B2" w:rsidRPr="004E4D59" w:rsidRDefault="000B70B2" w:rsidP="00EB433E">
      <w:pPr>
        <w:pStyle w:val="ScreenCapture"/>
      </w:pPr>
    </w:p>
    <w:p w14:paraId="6C574AA3" w14:textId="77777777" w:rsidR="000B70B2" w:rsidRPr="004E4D59" w:rsidRDefault="000B70B2" w:rsidP="00EB433E">
      <w:pPr>
        <w:pStyle w:val="ScreenCapture"/>
      </w:pPr>
      <w:r w:rsidRPr="004E4D59">
        <w:t xml:space="preserve">Do you want to cancel any charges(Y/N)? N </w:t>
      </w:r>
      <w:r w:rsidRPr="004E4D59">
        <w:rPr>
          <w:rStyle w:val="JOMarkupChar"/>
        </w:rPr>
        <w:t>&lt;This prompt appears only if this Rx has incurred any charges.</w:t>
      </w:r>
    </w:p>
    <w:p w14:paraId="6BD74886" w14:textId="77777777" w:rsidR="000B70B2" w:rsidRPr="004E4D59" w:rsidRDefault="000B70B2" w:rsidP="000B70B2">
      <w:pPr>
        <w:rPr>
          <w:color w:val="000000"/>
          <w:szCs w:val="20"/>
        </w:rPr>
      </w:pPr>
    </w:p>
    <w:p w14:paraId="3D06250E" w14:textId="77777777" w:rsidR="000B70B2" w:rsidRPr="004E4D59" w:rsidRDefault="000B70B2" w:rsidP="000B70B2">
      <w:pPr>
        <w:rPr>
          <w:color w:val="000000"/>
          <w:szCs w:val="20"/>
        </w:rPr>
      </w:pPr>
      <w:r w:rsidRPr="004E4D59">
        <w:rPr>
          <w:color w:val="000000"/>
          <w:szCs w:val="20"/>
        </w:rPr>
        <w:t>The Copay Activity Log for this order shows the record of the change.</w:t>
      </w:r>
    </w:p>
    <w:p w14:paraId="2FC864FA" w14:textId="77777777" w:rsidR="000B70B2" w:rsidRPr="004E4D59" w:rsidRDefault="000B70B2" w:rsidP="000B70B2">
      <w:pPr>
        <w:rPr>
          <w:color w:val="000000"/>
          <w:szCs w:val="20"/>
        </w:rPr>
      </w:pPr>
    </w:p>
    <w:p w14:paraId="35D68AF6" w14:textId="77777777" w:rsidR="000B70B2" w:rsidRPr="004E4D59" w:rsidRDefault="000B70B2" w:rsidP="00AC3658">
      <w:pPr>
        <w:pStyle w:val="ExampleHeading"/>
      </w:pPr>
      <w:r w:rsidRPr="004E4D59">
        <w:t>Example: Copay Activity Log</w:t>
      </w:r>
    </w:p>
    <w:p w14:paraId="029DC56E" w14:textId="17C979CD" w:rsidR="000B70B2" w:rsidRPr="004E4D59" w:rsidRDefault="000B70B2" w:rsidP="00EB433E">
      <w:pPr>
        <w:pStyle w:val="ScreenCapture"/>
      </w:pPr>
      <w:r w:rsidRPr="004E4D59">
        <w:t xml:space="preserve"> Copay Activity Log: </w:t>
      </w:r>
    </w:p>
    <w:p w14:paraId="79ABBA11" w14:textId="27527B2D" w:rsidR="000B70B2" w:rsidRPr="004E4D59" w:rsidRDefault="000B70B2" w:rsidP="00EB433E">
      <w:pPr>
        <w:pStyle w:val="ScreenCapture"/>
      </w:pPr>
      <w:r w:rsidRPr="004E4D59">
        <w:t xml:space="preserve">#   Date        Reason               Rx Ref         Initiator Of Activity </w:t>
      </w:r>
    </w:p>
    <w:p w14:paraId="4C0E055B" w14:textId="77777777" w:rsidR="000B70B2" w:rsidRPr="004E4D59" w:rsidRDefault="000B70B2" w:rsidP="00EB433E">
      <w:pPr>
        <w:pStyle w:val="ScreenCapture"/>
      </w:pPr>
      <w:r w:rsidRPr="004E4D59">
        <w:t>===============================================================================</w:t>
      </w:r>
    </w:p>
    <w:p w14:paraId="50F0431B" w14:textId="77777777" w:rsidR="000B70B2" w:rsidRPr="004E4D59" w:rsidRDefault="000B70B2" w:rsidP="00EB433E">
      <w:pPr>
        <w:pStyle w:val="ScreenCapture"/>
      </w:pPr>
      <w:r w:rsidRPr="004E4D59">
        <w:t>1</w:t>
      </w:r>
      <w:r w:rsidRPr="004E4D59">
        <w:tab/>
        <w:t xml:space="preserve">10/24/06  </w:t>
      </w:r>
      <w:r w:rsidRPr="004E4D59">
        <w:tab/>
        <w:t>COPAY RESET</w:t>
      </w:r>
      <w:r w:rsidRPr="004E4D59">
        <w:tab/>
        <w:t xml:space="preserve">Refill 2       </w:t>
      </w:r>
      <w:r w:rsidRPr="004E4D59">
        <w:rPr>
          <w:caps/>
        </w:rPr>
        <w:t>OPPROVIDER9,TWO</w:t>
      </w:r>
      <w:r w:rsidRPr="004E4D59">
        <w:t xml:space="preserve"> </w:t>
      </w:r>
    </w:p>
    <w:p w14:paraId="2C4B54DA" w14:textId="77777777" w:rsidR="000B70B2" w:rsidRPr="004E4D59" w:rsidRDefault="000B70B2" w:rsidP="00EB433E">
      <w:pPr>
        <w:pStyle w:val="ScreenCapture"/>
      </w:pPr>
      <w:r w:rsidRPr="004E4D59">
        <w:t xml:space="preserve">Comment: MILITARY SEXUAL TRAUMA RELATED  Old value=Copay   New value=No copay  </w:t>
      </w:r>
    </w:p>
    <w:p w14:paraId="6102F434" w14:textId="77777777" w:rsidR="000B70B2" w:rsidRPr="004E4D59" w:rsidRDefault="000B70B2" w:rsidP="000B70B2"/>
    <w:p w14:paraId="495F53E5" w14:textId="77777777" w:rsidR="00FA6D2B" w:rsidRPr="004E4D59" w:rsidRDefault="00583040" w:rsidP="00436E64">
      <w:pPr>
        <w:spacing w:before="120"/>
        <w:ind w:left="720" w:hanging="720"/>
        <w:rPr>
          <w:color w:val="000000"/>
          <w:szCs w:val="20"/>
        </w:rPr>
      </w:pPr>
      <w:r w:rsidRPr="004E4D59">
        <w:rPr>
          <w:noProof/>
          <w:color w:val="000000"/>
          <w:position w:val="-4"/>
          <w:szCs w:val="20"/>
        </w:rPr>
        <w:drawing>
          <wp:inline distT="0" distB="0" distL="0" distR="0" wp14:anchorId="3EB14091" wp14:editId="31C0B33D">
            <wp:extent cx="472440" cy="381000"/>
            <wp:effectExtent l="0" t="0" r="0" b="0"/>
            <wp:docPr id="21" name="Picture 21"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 cy="381000"/>
                    </a:xfrm>
                    <a:prstGeom prst="rect">
                      <a:avLst/>
                    </a:prstGeom>
                    <a:noFill/>
                    <a:ln>
                      <a:noFill/>
                    </a:ln>
                  </pic:spPr>
                </pic:pic>
              </a:graphicData>
            </a:graphic>
          </wp:inline>
        </w:drawing>
      </w:r>
      <w:r w:rsidR="28AF0C22" w:rsidRPr="004E4D59">
        <w:rPr>
          <w:b/>
          <w:bCs/>
          <w:color w:val="000000"/>
        </w:rPr>
        <w:t>Note:</w:t>
      </w:r>
      <w:r w:rsidR="28AF0C22" w:rsidRPr="004E4D59">
        <w:rPr>
          <w:color w:val="000000"/>
        </w:rPr>
        <w:t xml:space="preserve"> The copay status of an Rx will not be reset from a “No” Copay-to-Copay status based strictly on a response to a medication exemption question.</w:t>
      </w:r>
    </w:p>
    <w:p w14:paraId="69224C55" w14:textId="77777777" w:rsidR="000B70B2" w:rsidRPr="004E4D59" w:rsidRDefault="000B70B2" w:rsidP="000B70B2"/>
    <w:p w14:paraId="63D75868" w14:textId="77777777" w:rsidR="000B70B2" w:rsidRPr="004E4D59" w:rsidRDefault="000B70B2" w:rsidP="005D3EB5">
      <w:pPr>
        <w:pStyle w:val="Heading3"/>
      </w:pPr>
      <w:bookmarkStart w:id="1565" w:name="_Toc280701158"/>
      <w:bookmarkStart w:id="1566" w:name="_Toc299044329"/>
      <w:bookmarkStart w:id="1567" w:name="_Toc280853498"/>
      <w:bookmarkStart w:id="1568" w:name="_Toc303286077"/>
      <w:bookmarkStart w:id="1569" w:name="_Toc339961960"/>
      <w:bookmarkStart w:id="1570" w:name="_Toc339962486"/>
      <w:bookmarkStart w:id="1571" w:name="_Toc340138619"/>
      <w:bookmarkStart w:id="1572" w:name="_Toc340138902"/>
      <w:bookmarkStart w:id="1573" w:name="_Toc340139169"/>
      <w:bookmarkStart w:id="1574" w:name="_Toc340143795"/>
      <w:bookmarkStart w:id="1575" w:name="_Toc340144052"/>
      <w:bookmarkStart w:id="1576" w:name="_Toc61614384"/>
      <w:bookmarkStart w:id="1577" w:name="_Toc92786212"/>
      <w:bookmarkStart w:id="1578" w:name="_Toc153534562"/>
      <w:r w:rsidRPr="004E4D59">
        <w:t>Cancel Charges</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57676D77" w14:textId="77777777" w:rsidR="000B70B2" w:rsidRPr="004E4D59" w:rsidRDefault="000B70B2" w:rsidP="000B70B2">
      <w:pPr>
        <w:keepNext/>
        <w:keepLines/>
        <w:rPr>
          <w:rFonts w:eastAsia="MS Mincho"/>
          <w:szCs w:val="20"/>
        </w:rPr>
      </w:pPr>
    </w:p>
    <w:p w14:paraId="35DF4659" w14:textId="77777777" w:rsidR="000B70B2" w:rsidRPr="004E4D59" w:rsidRDefault="000B70B2" w:rsidP="000B70B2">
      <w:pPr>
        <w:rPr>
          <w:color w:val="000000"/>
          <w:szCs w:val="20"/>
        </w:rPr>
      </w:pPr>
      <w:r w:rsidRPr="004E4D59">
        <w:rPr>
          <w:color w:val="000000"/>
          <w:szCs w:val="20"/>
        </w:rPr>
        <w:t>A user can select to remove all or specific charges for a prescription fill. If the user chooses to cancel a specific charge, a list of fills/refills is displayed showing the fill reference and release date. Any charge that has already been cancelled or any fill that has not been billed due to the Veteran meeting the annual copay cap will be identified.</w:t>
      </w:r>
    </w:p>
    <w:p w14:paraId="519A8F2F" w14:textId="77777777" w:rsidR="000B70B2" w:rsidRPr="004E4D59" w:rsidRDefault="000B70B2" w:rsidP="000B70B2">
      <w:pPr>
        <w:rPr>
          <w:color w:val="000000"/>
          <w:szCs w:val="20"/>
        </w:rPr>
      </w:pPr>
    </w:p>
    <w:p w14:paraId="3173E986" w14:textId="77777777" w:rsidR="000B70B2" w:rsidRPr="004E4D59" w:rsidRDefault="000B70B2" w:rsidP="00AC3658">
      <w:pPr>
        <w:pStyle w:val="ExampleHeading"/>
      </w:pPr>
      <w:r w:rsidRPr="004E4D59">
        <w:lastRenderedPageBreak/>
        <w:t>Example: Cancel Copay Charges</w:t>
      </w:r>
    </w:p>
    <w:p w14:paraId="46D27F4A" w14:textId="77777777" w:rsidR="000B70B2" w:rsidRPr="004E4D59" w:rsidRDefault="000B70B2" w:rsidP="00EB433E">
      <w:pPr>
        <w:pStyle w:val="ScreenCapture"/>
      </w:pPr>
      <w:r w:rsidRPr="004E4D59">
        <w:t>Do you want to cancel any charges(Y/N)? Y</w:t>
      </w:r>
      <w:r w:rsidRPr="004E4D59">
        <w:tab/>
        <w:t>&lt;This prompt appears only if this Rx has incurred any charges.</w:t>
      </w:r>
    </w:p>
    <w:p w14:paraId="146A09E9" w14:textId="77777777" w:rsidR="000B70B2" w:rsidRPr="004E4D59" w:rsidRDefault="000B70B2" w:rsidP="00EB433E">
      <w:pPr>
        <w:pStyle w:val="ScreenCapture"/>
      </w:pPr>
    </w:p>
    <w:p w14:paraId="430AE2D2" w14:textId="77777777" w:rsidR="000B70B2" w:rsidRPr="004E4D59" w:rsidRDefault="000B70B2" w:rsidP="00EB433E">
      <w:pPr>
        <w:pStyle w:val="ScreenCapture"/>
      </w:pPr>
      <w:r w:rsidRPr="004E4D59">
        <w:t xml:space="preserve">(A)ll or (S)elect Charges? (A/S): </w:t>
      </w:r>
      <w:r w:rsidRPr="004E4D59">
        <w:rPr>
          <w:bCs/>
        </w:rPr>
        <w:t>S</w:t>
      </w:r>
    </w:p>
    <w:p w14:paraId="13AC6E74" w14:textId="18A19A8F" w:rsidR="000B70B2" w:rsidRPr="004E4D59" w:rsidRDefault="000B70B2" w:rsidP="00EB433E">
      <w:pPr>
        <w:pStyle w:val="ScreenCapture"/>
      </w:pPr>
      <w:r w:rsidRPr="004E4D59">
        <w:t>1. Original fill   (05/01/06)</w:t>
      </w:r>
    </w:p>
    <w:p w14:paraId="59161BA6" w14:textId="0AB3233D" w:rsidR="000B70B2" w:rsidRPr="004E4D59" w:rsidRDefault="000B70B2" w:rsidP="00EB433E">
      <w:pPr>
        <w:pStyle w:val="ScreenCapture"/>
      </w:pPr>
      <w:r w:rsidRPr="004E4D59">
        <w:t xml:space="preserve">2. Refill #1       (6/10/06) </w:t>
      </w:r>
    </w:p>
    <w:p w14:paraId="402FA265" w14:textId="77777777" w:rsidR="000B70B2" w:rsidRPr="004E4D59" w:rsidRDefault="000B70B2" w:rsidP="00EB433E">
      <w:pPr>
        <w:pStyle w:val="ScreenCapture"/>
      </w:pPr>
      <w:r w:rsidRPr="004E4D59">
        <w:t>3. Refill #2       (7/12/06)     (Charge Cancelled)</w:t>
      </w:r>
    </w:p>
    <w:p w14:paraId="7E75D687" w14:textId="155B92FC" w:rsidR="000B70B2" w:rsidRPr="004E4D59" w:rsidRDefault="000B70B2" w:rsidP="00EB433E">
      <w:pPr>
        <w:pStyle w:val="ScreenCapture"/>
      </w:pPr>
      <w:r w:rsidRPr="004E4D59">
        <w:t>4. Refill #3       (8/15/06)</w:t>
      </w:r>
    </w:p>
    <w:p w14:paraId="09B3F115" w14:textId="77777777" w:rsidR="000B70B2" w:rsidRPr="004E4D59" w:rsidRDefault="000B70B2" w:rsidP="00EB433E">
      <w:pPr>
        <w:pStyle w:val="ScreenCapture"/>
      </w:pPr>
      <w:r w:rsidRPr="004E4D59">
        <w:t>5. Refill #4       (9/23/06)    (Potential Charge *)</w:t>
      </w:r>
    </w:p>
    <w:p w14:paraId="573465CE" w14:textId="77777777" w:rsidR="000B70B2" w:rsidRPr="004E4D59" w:rsidRDefault="000B70B2" w:rsidP="00EB433E">
      <w:pPr>
        <w:pStyle w:val="ScreenCapture"/>
      </w:pPr>
    </w:p>
    <w:p w14:paraId="10326C00" w14:textId="77777777" w:rsidR="000B70B2" w:rsidRPr="004E4D59" w:rsidRDefault="000B70B2" w:rsidP="00EB433E">
      <w:pPr>
        <w:pStyle w:val="ScreenCapture"/>
      </w:pPr>
      <w:r w:rsidRPr="004E4D59">
        <w:t>* Potential charge indicates fill was not billed due to the annual cap.</w:t>
      </w:r>
    </w:p>
    <w:p w14:paraId="7965FF82" w14:textId="77777777" w:rsidR="000B70B2" w:rsidRPr="004E4D59" w:rsidRDefault="000B70B2" w:rsidP="00EB433E">
      <w:pPr>
        <w:pStyle w:val="ScreenCapture"/>
      </w:pPr>
      <w:r w:rsidRPr="004E4D59">
        <w:t>If cancelled, this fill will not be considered for future copay billing.</w:t>
      </w:r>
    </w:p>
    <w:p w14:paraId="59081151" w14:textId="77777777" w:rsidR="000B70B2" w:rsidRPr="004E4D59" w:rsidRDefault="000B70B2" w:rsidP="00EB433E">
      <w:pPr>
        <w:pStyle w:val="ScreenCapture"/>
      </w:pPr>
    </w:p>
    <w:p w14:paraId="258D2A44" w14:textId="77777777" w:rsidR="000B70B2" w:rsidRPr="004E4D59" w:rsidRDefault="000B70B2" w:rsidP="00EB433E">
      <w:pPr>
        <w:pStyle w:val="ScreenCapture"/>
      </w:pPr>
      <w:r w:rsidRPr="004E4D59">
        <w:t xml:space="preserve">Select 1:-5: </w:t>
      </w:r>
      <w:r w:rsidRPr="004E4D59">
        <w:rPr>
          <w:bCs/>
        </w:rPr>
        <w:t>5</w:t>
      </w:r>
    </w:p>
    <w:p w14:paraId="339B4460" w14:textId="77777777" w:rsidR="000B70B2" w:rsidRPr="004E4D59" w:rsidRDefault="000B70B2" w:rsidP="00EB433E">
      <w:pPr>
        <w:pStyle w:val="ScreenCapture"/>
      </w:pPr>
    </w:p>
    <w:p w14:paraId="669AF043" w14:textId="77777777" w:rsidR="000B70B2" w:rsidRPr="004E4D59" w:rsidRDefault="000B70B2" w:rsidP="00EB433E">
      <w:pPr>
        <w:pStyle w:val="ScreenCapture"/>
        <w:rPr>
          <w:bCs/>
          <w:u w:val="single"/>
        </w:rPr>
      </w:pPr>
      <w:r w:rsidRPr="004E4D59">
        <w:t xml:space="preserve">Do you wish to continue (Y/N)? </w:t>
      </w:r>
      <w:r w:rsidRPr="004E4D59">
        <w:rPr>
          <w:bCs/>
        </w:rPr>
        <w:t>Y</w:t>
      </w:r>
    </w:p>
    <w:p w14:paraId="61002EED" w14:textId="77777777" w:rsidR="000B70B2" w:rsidRPr="004E4D59" w:rsidRDefault="000B70B2" w:rsidP="000B70B2">
      <w:pPr>
        <w:rPr>
          <w:color w:val="000000"/>
          <w:szCs w:val="20"/>
        </w:rPr>
      </w:pPr>
    </w:p>
    <w:p w14:paraId="5F152C36" w14:textId="77777777" w:rsidR="000B70B2" w:rsidRPr="004E4D59" w:rsidRDefault="000B70B2" w:rsidP="000B70B2">
      <w:pPr>
        <w:rPr>
          <w:color w:val="000000"/>
          <w:szCs w:val="20"/>
        </w:rPr>
      </w:pPr>
      <w:r w:rsidRPr="004E4D59">
        <w:rPr>
          <w:color w:val="000000"/>
          <w:szCs w:val="20"/>
        </w:rPr>
        <w:t>Typing a “</w:t>
      </w:r>
      <w:r w:rsidRPr="004E4D59">
        <w:rPr>
          <w:b/>
          <w:color w:val="000000"/>
          <w:szCs w:val="20"/>
        </w:rPr>
        <w:t>??</w:t>
      </w:r>
      <w:r w:rsidRPr="004E4D59">
        <w:rPr>
          <w:color w:val="000000"/>
          <w:szCs w:val="20"/>
        </w:rPr>
        <w:t>” at the “Select Reason for Reset or Charge Cancellation” prompt lists the same reasons displayed previously in the “Reset Copay Status” section. Once the reason for the change is entered, a summary of all the actions taken on the prescription is displayed.</w:t>
      </w:r>
    </w:p>
    <w:p w14:paraId="4A4E05F5" w14:textId="77777777" w:rsidR="000B70B2" w:rsidRPr="004E4D59" w:rsidRDefault="000B70B2" w:rsidP="000B70B2">
      <w:pPr>
        <w:rPr>
          <w:color w:val="000000"/>
          <w:szCs w:val="20"/>
        </w:rPr>
      </w:pPr>
    </w:p>
    <w:p w14:paraId="2E4768E3" w14:textId="77777777" w:rsidR="000B70B2" w:rsidRPr="004E4D59" w:rsidRDefault="000B70B2" w:rsidP="00AC3658">
      <w:pPr>
        <w:pStyle w:val="ExampleHeading"/>
      </w:pPr>
      <w:r w:rsidRPr="004E4D59">
        <w:t>Example: Summary of Actions</w:t>
      </w:r>
    </w:p>
    <w:p w14:paraId="048FA0FD" w14:textId="77777777" w:rsidR="000B70B2" w:rsidRPr="004E4D59" w:rsidRDefault="000B70B2" w:rsidP="00EB433E">
      <w:pPr>
        <w:pStyle w:val="ScreenCapture"/>
      </w:pPr>
      <w:r w:rsidRPr="004E4D59">
        <w:t>Editing of exemption flag(s) has resulted in a copay status change.</w:t>
      </w:r>
    </w:p>
    <w:p w14:paraId="151FB931" w14:textId="77777777" w:rsidR="000B70B2" w:rsidRPr="004E4D59" w:rsidRDefault="000B70B2" w:rsidP="00EB433E">
      <w:pPr>
        <w:pStyle w:val="ScreenCapture"/>
      </w:pPr>
      <w:r w:rsidRPr="004E4D59">
        <w:t>The status for this Rx will be reset to NO COPAY.</w:t>
      </w:r>
    </w:p>
    <w:p w14:paraId="7D1057E0" w14:textId="77777777" w:rsidR="000B70B2" w:rsidRPr="004E4D59" w:rsidRDefault="000B70B2" w:rsidP="00EB433E">
      <w:pPr>
        <w:pStyle w:val="ScreenCapture"/>
      </w:pPr>
    </w:p>
    <w:p w14:paraId="77082CB9" w14:textId="77777777" w:rsidR="000B70B2" w:rsidRPr="004E4D59" w:rsidRDefault="000B70B2" w:rsidP="00EB433E">
      <w:pPr>
        <w:pStyle w:val="ScreenCapture"/>
      </w:pPr>
      <w:r w:rsidRPr="004E4D59">
        <w:t xml:space="preserve">Select Reason for Reset or Charge Cancellation : </w:t>
      </w:r>
      <w:r w:rsidRPr="004E4D59">
        <w:rPr>
          <w:b/>
          <w:bCs/>
        </w:rPr>
        <w:t>1</w:t>
      </w:r>
      <w:r w:rsidRPr="004E4D59">
        <w:t xml:space="preserve">  RX REFUSED</w:t>
      </w:r>
    </w:p>
    <w:p w14:paraId="0FA8BB42" w14:textId="77777777" w:rsidR="000B70B2" w:rsidRPr="004E4D59" w:rsidRDefault="000B70B2" w:rsidP="00EB433E">
      <w:pPr>
        <w:pStyle w:val="ScreenCapture"/>
      </w:pPr>
      <w:r w:rsidRPr="004E4D59">
        <w:t>Copay status reset due to exemption flag(s)</w:t>
      </w:r>
    </w:p>
    <w:p w14:paraId="572484CE" w14:textId="77777777" w:rsidR="000B70B2" w:rsidRPr="004E4D59" w:rsidRDefault="000B70B2" w:rsidP="00EB433E">
      <w:pPr>
        <w:pStyle w:val="ScreenCapture"/>
      </w:pPr>
    </w:p>
    <w:p w14:paraId="2F07A4A9" w14:textId="77777777" w:rsidR="000B70B2" w:rsidRPr="004E4D59" w:rsidRDefault="000B70B2" w:rsidP="00EB433E">
      <w:pPr>
        <w:pStyle w:val="ScreenCapture"/>
      </w:pPr>
      <w:r w:rsidRPr="004E4D59">
        <w:t>The following exemption flags have been changed:</w:t>
      </w:r>
    </w:p>
    <w:p w14:paraId="5344A85B" w14:textId="77777777" w:rsidR="000B70B2" w:rsidRPr="004E4D59" w:rsidRDefault="000B70B2" w:rsidP="00EB433E">
      <w:pPr>
        <w:pStyle w:val="ScreenCapture"/>
        <w:rPr>
          <w:rFonts w:ascii="Arial" w:hAnsi="Arial"/>
        </w:rPr>
      </w:pPr>
      <w:r w:rsidRPr="004E4D59">
        <w:t>EC: Yes</w:t>
      </w:r>
      <w:r w:rsidRPr="004E4D59">
        <w:tab/>
      </w:r>
    </w:p>
    <w:p w14:paraId="0BFB9769" w14:textId="77777777" w:rsidR="000B70B2" w:rsidRPr="004E4D59" w:rsidRDefault="000B70B2" w:rsidP="00EB433E">
      <w:pPr>
        <w:pStyle w:val="ScreenCapture"/>
      </w:pPr>
      <w:r w:rsidRPr="004E4D59">
        <w:t>MST: Yes</w:t>
      </w:r>
    </w:p>
    <w:p w14:paraId="4DEC3D48" w14:textId="75228D62" w:rsidR="000B70B2" w:rsidRPr="004E4D59" w:rsidRDefault="000B70B2" w:rsidP="00EB433E">
      <w:pPr>
        <w:pStyle w:val="ScreenCapture"/>
      </w:pPr>
      <w:r w:rsidRPr="004E4D59">
        <w:t xml:space="preserve">Rx # </w:t>
      </w:r>
      <w:r w:rsidR="008334EC" w:rsidRPr="004E4D59">
        <w:t>XXXXXXX</w:t>
      </w:r>
      <w:r w:rsidR="008334EC" w:rsidRPr="004E4D59" w:rsidDel="008334EC">
        <w:t xml:space="preserve"> </w:t>
      </w:r>
      <w:r w:rsidRPr="004E4D59">
        <w:t>– Refill 3 copay charge cancelled</w:t>
      </w:r>
    </w:p>
    <w:p w14:paraId="7AF7DE73" w14:textId="77777777" w:rsidR="000B70B2" w:rsidRPr="004E4D59" w:rsidRDefault="000B70B2" w:rsidP="00EB433E">
      <w:pPr>
        <w:pStyle w:val="ScreenCapture"/>
      </w:pPr>
    </w:p>
    <w:p w14:paraId="121DE62E" w14:textId="77777777" w:rsidR="000B70B2" w:rsidRPr="004E4D59" w:rsidRDefault="000B70B2" w:rsidP="00EB433E">
      <w:pPr>
        <w:pStyle w:val="ScreenCapture"/>
      </w:pPr>
      <w:r w:rsidRPr="004E4D59">
        <w:t>Select PRESCRIPTION RX #:</w:t>
      </w:r>
    </w:p>
    <w:p w14:paraId="201424B1" w14:textId="77777777" w:rsidR="000B70B2" w:rsidRPr="004E4D59" w:rsidRDefault="000B70B2" w:rsidP="000B70B2">
      <w:pPr>
        <w:rPr>
          <w:color w:val="000000"/>
          <w:szCs w:val="20"/>
        </w:rPr>
      </w:pPr>
    </w:p>
    <w:p w14:paraId="3FD053B2" w14:textId="77777777" w:rsidR="000B70B2" w:rsidRPr="004E4D59" w:rsidRDefault="000B70B2" w:rsidP="000B70B2">
      <w:pPr>
        <w:rPr>
          <w:color w:val="000000"/>
          <w:szCs w:val="20"/>
        </w:rPr>
      </w:pPr>
      <w:r w:rsidRPr="004E4D59">
        <w:rPr>
          <w:color w:val="000000"/>
          <w:szCs w:val="20"/>
        </w:rPr>
        <w:t>The Copay Activity Log shows the canceled charge as REMOVE COPAY CHARGE.</w:t>
      </w:r>
    </w:p>
    <w:p w14:paraId="3627B2C0" w14:textId="77777777" w:rsidR="000B70B2" w:rsidRPr="004E4D59" w:rsidRDefault="000B70B2" w:rsidP="000B70B2">
      <w:pPr>
        <w:rPr>
          <w:color w:val="000000"/>
          <w:szCs w:val="20"/>
        </w:rPr>
      </w:pPr>
    </w:p>
    <w:p w14:paraId="2C01367C" w14:textId="77777777" w:rsidR="000B70B2" w:rsidRPr="004E4D59" w:rsidRDefault="000B70B2" w:rsidP="00AC3658">
      <w:pPr>
        <w:pStyle w:val="ExampleHeading"/>
      </w:pPr>
      <w:r w:rsidRPr="004E4D59">
        <w:t>Example: Copay Activity Log</w:t>
      </w:r>
    </w:p>
    <w:p w14:paraId="4593F881" w14:textId="318751E2" w:rsidR="000B70B2" w:rsidRPr="004E4D59" w:rsidRDefault="000B70B2" w:rsidP="00EB433E">
      <w:pPr>
        <w:pStyle w:val="ScreenCapture"/>
      </w:pPr>
      <w:r w:rsidRPr="004E4D59">
        <w:t xml:space="preserve">Copay Activity Log: </w:t>
      </w:r>
    </w:p>
    <w:p w14:paraId="58B15550" w14:textId="2F5D180E" w:rsidR="000B70B2" w:rsidRPr="004E4D59" w:rsidRDefault="000B70B2" w:rsidP="00EB433E">
      <w:pPr>
        <w:pStyle w:val="ScreenCapture"/>
      </w:pPr>
      <w:r w:rsidRPr="004E4D59">
        <w:t xml:space="preserve">#   Date        Reason               Rx Ref         Initiator Of Activity </w:t>
      </w:r>
    </w:p>
    <w:p w14:paraId="2622BFD9" w14:textId="77777777" w:rsidR="000B70B2" w:rsidRPr="004E4D59" w:rsidRDefault="000B70B2" w:rsidP="00EB433E">
      <w:pPr>
        <w:pStyle w:val="ScreenCapture"/>
      </w:pPr>
      <w:r w:rsidRPr="004E4D59">
        <w:t>===============================================================================</w:t>
      </w:r>
    </w:p>
    <w:p w14:paraId="1E269CE2" w14:textId="77777777" w:rsidR="000B70B2" w:rsidRPr="004E4D59" w:rsidRDefault="000B70B2" w:rsidP="00EB433E">
      <w:pPr>
        <w:pStyle w:val="ScreenCapture"/>
      </w:pPr>
      <w:r w:rsidRPr="004E4D59">
        <w:t xml:space="preserve">1   11/02/06    REMOVE COPAY CHARGE  Refill 3       </w:t>
      </w:r>
      <w:r w:rsidRPr="004E4D59">
        <w:rPr>
          <w:caps/>
        </w:rPr>
        <w:t>OPPROVIDER9,TWO</w:t>
      </w:r>
      <w:r w:rsidRPr="004E4D59">
        <w:t xml:space="preserve"> </w:t>
      </w:r>
    </w:p>
    <w:p w14:paraId="4A5D54A8" w14:textId="77777777" w:rsidR="000B70B2" w:rsidRPr="004E4D59" w:rsidRDefault="000B70B2" w:rsidP="00EB433E">
      <w:pPr>
        <w:pStyle w:val="ScreenCapture"/>
      </w:pPr>
      <w:r w:rsidRPr="004E4D59">
        <w:t>Comment: RX REFUSED</w:t>
      </w:r>
    </w:p>
    <w:p w14:paraId="7985809A" w14:textId="77777777" w:rsidR="000B70B2" w:rsidRPr="004E4D59" w:rsidRDefault="000B70B2" w:rsidP="00FA6D2B"/>
    <w:p w14:paraId="11A39068" w14:textId="77777777" w:rsidR="000B70B2" w:rsidRPr="004E4D59" w:rsidRDefault="000B70B2" w:rsidP="005D3EB5">
      <w:pPr>
        <w:pStyle w:val="Heading3"/>
      </w:pPr>
      <w:bookmarkStart w:id="1579" w:name="_Toc280701159"/>
      <w:bookmarkStart w:id="1580" w:name="_Toc299044330"/>
      <w:bookmarkStart w:id="1581" w:name="_Toc280853499"/>
      <w:bookmarkStart w:id="1582" w:name="_Toc303286078"/>
      <w:bookmarkStart w:id="1583" w:name="_Toc339961961"/>
      <w:bookmarkStart w:id="1584" w:name="_Toc339962487"/>
      <w:bookmarkStart w:id="1585" w:name="_Toc340138620"/>
      <w:bookmarkStart w:id="1586" w:name="_Toc340138903"/>
      <w:bookmarkStart w:id="1587" w:name="_Toc340139170"/>
      <w:bookmarkStart w:id="1588" w:name="_Toc340143796"/>
      <w:bookmarkStart w:id="1589" w:name="_Toc340144053"/>
      <w:bookmarkStart w:id="1590" w:name="_Toc61614385"/>
      <w:bookmarkStart w:id="1591" w:name="_Toc92786213"/>
      <w:bookmarkStart w:id="1592" w:name="_Toc153534563"/>
      <w:r w:rsidRPr="004E4D59">
        <w:t>Potential Charges and Partial Charges</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4AE78E04" w14:textId="77777777" w:rsidR="000B70B2" w:rsidRPr="004E4D59" w:rsidRDefault="000B70B2" w:rsidP="000B70B2">
      <w:pPr>
        <w:rPr>
          <w:color w:val="000000"/>
          <w:szCs w:val="20"/>
        </w:rPr>
      </w:pPr>
    </w:p>
    <w:p w14:paraId="30401E0C" w14:textId="77777777" w:rsidR="000B70B2" w:rsidRPr="004E4D59" w:rsidRDefault="000B70B2" w:rsidP="000B70B2">
      <w:pPr>
        <w:rPr>
          <w:color w:val="000000"/>
          <w:szCs w:val="20"/>
        </w:rPr>
      </w:pPr>
      <w:r w:rsidRPr="004E4D59">
        <w:rPr>
          <w:color w:val="000000"/>
          <w:szCs w:val="20"/>
        </w:rPr>
        <w:t>In this example, the prescription is for a 90-day supply. When Refill #2 was released, the Veteran met his annual copay cap and the fill was not billed. An entry is made in the Copay Activity Log to document when a prescription fill is not billed due to the annual copay cap. A fill is identified as a potential charge when NO BILLING was performed.</w:t>
      </w:r>
    </w:p>
    <w:p w14:paraId="26CD9019" w14:textId="77777777" w:rsidR="000B70B2" w:rsidRPr="004E4D59" w:rsidRDefault="000B70B2" w:rsidP="000B70B2">
      <w:pPr>
        <w:rPr>
          <w:color w:val="000000"/>
          <w:szCs w:val="20"/>
        </w:rPr>
      </w:pPr>
    </w:p>
    <w:p w14:paraId="371DCB7A" w14:textId="77777777" w:rsidR="000B70B2" w:rsidRPr="004E4D59" w:rsidRDefault="000B70B2" w:rsidP="00AC3658">
      <w:pPr>
        <w:pStyle w:val="ExampleHeading"/>
      </w:pPr>
      <w:r w:rsidRPr="004E4D59">
        <w:t>Example: Copay Activity Log for No Bill</w:t>
      </w:r>
    </w:p>
    <w:p w14:paraId="0D13CA3C" w14:textId="77777777" w:rsidR="000B70B2" w:rsidRPr="004E4D59" w:rsidRDefault="000B70B2" w:rsidP="002D0F53">
      <w:pPr>
        <w:pStyle w:val="ScreenCapture"/>
        <w:keepNext/>
      </w:pPr>
      <w:r w:rsidRPr="004E4D59">
        <w:t>Rx Activity Log               Oct 23, 2006 @13:53:02          Page:    1 of    1</w:t>
      </w:r>
    </w:p>
    <w:p w14:paraId="4B421B24" w14:textId="77777777" w:rsidR="000B70B2" w:rsidRPr="004E4D59" w:rsidRDefault="000B70B2" w:rsidP="002D0F53">
      <w:pPr>
        <w:pStyle w:val="ScreenCapture"/>
        <w:keepNext/>
      </w:pPr>
      <w:r w:rsidRPr="004E4D59">
        <w:t>OPPATIENT9,ONE</w:t>
      </w:r>
    </w:p>
    <w:p w14:paraId="42180886" w14:textId="54CB020B" w:rsidR="000B70B2" w:rsidRPr="004E4D59" w:rsidRDefault="000B70B2" w:rsidP="002D0F53">
      <w:pPr>
        <w:pStyle w:val="ScreenCapture"/>
        <w:keepNext/>
      </w:pPr>
      <w:r w:rsidRPr="004E4D59">
        <w:t xml:space="preserve">  PID: </w:t>
      </w:r>
      <w:r w:rsidR="008334EC" w:rsidRPr="004E4D59">
        <w:t>XXX</w:t>
      </w:r>
      <w:r w:rsidRPr="004E4D59">
        <w:t>-</w:t>
      </w:r>
      <w:r w:rsidR="008334EC" w:rsidRPr="004E4D59">
        <w:t>XX</w:t>
      </w:r>
      <w:r w:rsidRPr="004E4D59">
        <w:t>-</w:t>
      </w:r>
      <w:r w:rsidR="008334EC" w:rsidRPr="004E4D59">
        <w:t xml:space="preserve">XXXXP                                </w:t>
      </w:r>
      <w:r w:rsidRPr="004E4D59">
        <w:t>Ht(cm): 169.55 (03/06/2006)</w:t>
      </w:r>
    </w:p>
    <w:p w14:paraId="2F0BCB5B" w14:textId="27AE3CD9" w:rsidR="000B70B2" w:rsidRPr="004E4D59" w:rsidRDefault="000B70B2" w:rsidP="00EB433E">
      <w:pPr>
        <w:pStyle w:val="ScreenCapture"/>
      </w:pPr>
      <w:r w:rsidRPr="004E4D59">
        <w:t xml:space="preserve">  DOB: </w:t>
      </w:r>
      <w:r w:rsidR="008334EC" w:rsidRPr="004E4D59">
        <w:t xml:space="preserve">REDACTED      </w:t>
      </w:r>
      <w:r w:rsidRPr="004E4D59">
        <w:t xml:space="preserve">                      </w:t>
      </w:r>
      <w:r w:rsidR="00976ED5">
        <w:t xml:space="preserve">  </w:t>
      </w:r>
      <w:r w:rsidRPr="004E4D59">
        <w:t xml:space="preserve">      Wt(kg): 125.45 (03/06/2006)</w:t>
      </w:r>
    </w:p>
    <w:p w14:paraId="72853141" w14:textId="21709978" w:rsidR="000B70B2" w:rsidRPr="004E4D59" w:rsidRDefault="000B70B2" w:rsidP="00EB433E">
      <w:pPr>
        <w:pStyle w:val="ScreenCapture"/>
      </w:pPr>
    </w:p>
    <w:p w14:paraId="7ABF8A96" w14:textId="0A573F54" w:rsidR="000B70B2" w:rsidRPr="004E4D59" w:rsidRDefault="000B70B2" w:rsidP="002D0F53">
      <w:pPr>
        <w:pStyle w:val="ScreenCapture"/>
        <w:keepNext/>
      </w:pPr>
      <w:r w:rsidRPr="004E4D59">
        <w:lastRenderedPageBreak/>
        <w:t xml:space="preserve">Rx #: </w:t>
      </w:r>
      <w:r w:rsidR="008334EC" w:rsidRPr="004E4D59">
        <w:t>XXXXXX</w:t>
      </w:r>
      <w:r w:rsidR="008334EC" w:rsidRPr="004E4D59" w:rsidDel="008334EC">
        <w:t xml:space="preserve"> </w:t>
      </w:r>
      <w:r w:rsidRPr="004E4D59">
        <w:t xml:space="preserve">  Original Fill Released: 03/12/06 </w:t>
      </w:r>
    </w:p>
    <w:p w14:paraId="2134A5FD" w14:textId="0F38596F" w:rsidR="000B70B2" w:rsidRPr="004E4D59" w:rsidRDefault="000B70B2" w:rsidP="00EB433E">
      <w:pPr>
        <w:pStyle w:val="ScreenCapture"/>
      </w:pPr>
      <w:r w:rsidRPr="004E4D59">
        <w:t>Routing: Mail      Finished by: OPPHARMACIST27,THREE</w:t>
      </w:r>
    </w:p>
    <w:p w14:paraId="7BD09A5F" w14:textId="7F8EB4FC" w:rsidR="000B70B2" w:rsidRPr="004E4D59" w:rsidRDefault="000B70B2" w:rsidP="00EB433E">
      <w:pPr>
        <w:pStyle w:val="ScreenCapture"/>
      </w:pPr>
    </w:p>
    <w:p w14:paraId="0CBF28F3" w14:textId="20C2165E" w:rsidR="000B70B2" w:rsidRPr="004E4D59" w:rsidRDefault="000B70B2" w:rsidP="002D0F53">
      <w:pPr>
        <w:pStyle w:val="ScreenCapture"/>
        <w:keepNext/>
      </w:pPr>
      <w:r w:rsidRPr="004E4D59">
        <w:t xml:space="preserve">Copay Activity Log: </w:t>
      </w:r>
    </w:p>
    <w:p w14:paraId="1C929E43" w14:textId="0533595E" w:rsidR="000B70B2" w:rsidRPr="004E4D59" w:rsidRDefault="000B70B2" w:rsidP="002D0F53">
      <w:pPr>
        <w:pStyle w:val="ScreenCapture"/>
        <w:keepNext/>
      </w:pPr>
      <w:r w:rsidRPr="004E4D59">
        <w:t xml:space="preserve">#   Date        Reason               Rx Ref         Initiator Of Activity </w:t>
      </w:r>
    </w:p>
    <w:p w14:paraId="3FCE3BB8" w14:textId="77777777" w:rsidR="000B70B2" w:rsidRPr="004E4D59" w:rsidRDefault="000B70B2" w:rsidP="002D0F53">
      <w:pPr>
        <w:pStyle w:val="ScreenCapture"/>
        <w:keepNext/>
      </w:pPr>
      <w:r w:rsidRPr="004E4D59">
        <w:t>===============================================================================</w:t>
      </w:r>
    </w:p>
    <w:p w14:paraId="65D5D157" w14:textId="1DF82525" w:rsidR="000B70B2" w:rsidRPr="004E4D59" w:rsidRDefault="000B70B2" w:rsidP="002D0F53">
      <w:pPr>
        <w:pStyle w:val="ScreenCapture"/>
        <w:keepNext/>
      </w:pPr>
      <w:r w:rsidRPr="004E4D59">
        <w:t xml:space="preserve">1   10/23/06    ANNUAL CAP REACHED   REFILL 2       OPPHARMACIST15,THREE </w:t>
      </w:r>
    </w:p>
    <w:p w14:paraId="56CCEC18" w14:textId="77777777" w:rsidR="000B70B2" w:rsidRPr="004E4D59" w:rsidRDefault="000B70B2" w:rsidP="00EB433E">
      <w:pPr>
        <w:pStyle w:val="ScreenCapture"/>
      </w:pPr>
      <w:r w:rsidRPr="004E4D59">
        <w:t xml:space="preserve">Comment:  NO BILLING FOR THIS FILL </w:t>
      </w:r>
    </w:p>
    <w:p w14:paraId="0E8A275E" w14:textId="77777777" w:rsidR="000B70B2" w:rsidRPr="004E4D59" w:rsidRDefault="000B70B2" w:rsidP="000B70B2">
      <w:pPr>
        <w:rPr>
          <w:color w:val="000000"/>
          <w:szCs w:val="20"/>
        </w:rPr>
      </w:pPr>
    </w:p>
    <w:p w14:paraId="65150209" w14:textId="77777777" w:rsidR="000B70B2" w:rsidRPr="004E4D59" w:rsidRDefault="000B70B2" w:rsidP="000B70B2">
      <w:pPr>
        <w:rPr>
          <w:color w:val="000000"/>
          <w:szCs w:val="20"/>
        </w:rPr>
      </w:pPr>
      <w:r w:rsidRPr="004E4D59">
        <w:rPr>
          <w:color w:val="000000"/>
          <w:szCs w:val="20"/>
        </w:rPr>
        <w:t xml:space="preserve">The list of fills associated with this order, as seen in the </w:t>
      </w:r>
      <w:r w:rsidRPr="004E4D59">
        <w:rPr>
          <w:i/>
          <w:iCs/>
          <w:color w:val="000000"/>
          <w:szCs w:val="20"/>
        </w:rPr>
        <w:t>Reset Copay Status/Cancel Charges</w:t>
      </w:r>
      <w:r w:rsidRPr="004E4D59">
        <w:rPr>
          <w:color w:val="000000"/>
          <w:szCs w:val="20"/>
        </w:rPr>
        <w:t xml:space="preserve"> option, would show Refill #2 as a Potential Charge.</w:t>
      </w:r>
    </w:p>
    <w:p w14:paraId="71FBF8A5" w14:textId="77777777" w:rsidR="000B70B2" w:rsidRPr="004E4D59" w:rsidRDefault="000B70B2" w:rsidP="000B70B2">
      <w:pPr>
        <w:rPr>
          <w:color w:val="000000"/>
          <w:szCs w:val="20"/>
        </w:rPr>
      </w:pPr>
    </w:p>
    <w:p w14:paraId="6A7EC8ED" w14:textId="77777777" w:rsidR="000B70B2" w:rsidRPr="004E4D59" w:rsidRDefault="000B70B2" w:rsidP="00AC3658">
      <w:pPr>
        <w:pStyle w:val="ExampleHeading"/>
      </w:pPr>
      <w:r w:rsidRPr="004E4D59">
        <w:t>Example: Reset Copay Status/Cancel Charges for Potential Charge</w:t>
      </w:r>
    </w:p>
    <w:p w14:paraId="1CEF1706" w14:textId="0DC6798C" w:rsidR="000B70B2" w:rsidRPr="004E4D59" w:rsidRDefault="000B70B2" w:rsidP="00EB433E">
      <w:pPr>
        <w:pStyle w:val="ScreenCapture"/>
      </w:pPr>
      <w:r w:rsidRPr="004E4D59">
        <w:rPr>
          <w:rFonts w:ascii="Comic Sans MS" w:hAnsi="Comic Sans MS"/>
        </w:rPr>
        <w:tab/>
      </w:r>
      <w:r w:rsidRPr="004E4D59">
        <w:t xml:space="preserve">1. Original fill   (03/06/06) </w:t>
      </w:r>
    </w:p>
    <w:p w14:paraId="1B52FC60" w14:textId="1231B6BF" w:rsidR="000B70B2" w:rsidRPr="004E4D59" w:rsidRDefault="000B70B2" w:rsidP="00EB433E">
      <w:pPr>
        <w:pStyle w:val="ScreenCapture"/>
      </w:pPr>
      <w:r w:rsidRPr="004E4D59">
        <w:tab/>
        <w:t xml:space="preserve">2. Refill #1       (05/24/06) </w:t>
      </w:r>
    </w:p>
    <w:p w14:paraId="59A8B562" w14:textId="77777777" w:rsidR="000B70B2" w:rsidRPr="004E4D59" w:rsidRDefault="000B70B2" w:rsidP="00EB433E">
      <w:pPr>
        <w:pStyle w:val="ScreenCapture"/>
      </w:pPr>
      <w:r w:rsidRPr="004E4D59">
        <w:tab/>
        <w:t>3. Refill #2       (10/23/06)          (Potential Charge *)</w:t>
      </w:r>
    </w:p>
    <w:p w14:paraId="38434785" w14:textId="77777777" w:rsidR="000B70B2" w:rsidRPr="004E4D59" w:rsidRDefault="000B70B2" w:rsidP="00EB433E">
      <w:pPr>
        <w:pStyle w:val="ScreenCapture"/>
      </w:pPr>
    </w:p>
    <w:p w14:paraId="081B87C5" w14:textId="77777777" w:rsidR="000B70B2" w:rsidRPr="004E4D59" w:rsidRDefault="000B70B2" w:rsidP="00EB433E">
      <w:pPr>
        <w:pStyle w:val="ScreenCapture"/>
      </w:pPr>
      <w:r w:rsidRPr="004E4D59">
        <w:t>* Potential charge indicates fill was not billed due to the annual cap.</w:t>
      </w:r>
    </w:p>
    <w:p w14:paraId="23344ADD" w14:textId="77777777" w:rsidR="000B70B2" w:rsidRPr="004E4D59" w:rsidRDefault="000B70B2" w:rsidP="00EB433E">
      <w:pPr>
        <w:pStyle w:val="ScreenCapture"/>
      </w:pPr>
      <w:r w:rsidRPr="004E4D59">
        <w:t>If cancelled, this fill will not be considered for future copay billing.</w:t>
      </w:r>
    </w:p>
    <w:p w14:paraId="2828BFE7" w14:textId="77777777" w:rsidR="000B70B2" w:rsidRPr="004E4D59" w:rsidRDefault="000B70B2" w:rsidP="000B70B2">
      <w:pPr>
        <w:rPr>
          <w:rFonts w:eastAsia="MS Mincho"/>
          <w:color w:val="000000"/>
          <w:szCs w:val="20"/>
        </w:rPr>
      </w:pPr>
    </w:p>
    <w:p w14:paraId="3E56BC90" w14:textId="77777777" w:rsidR="000B70B2" w:rsidRPr="004E4D59" w:rsidRDefault="000B70B2" w:rsidP="000B70B2">
      <w:pPr>
        <w:rPr>
          <w:rFonts w:eastAsia="MS Mincho"/>
          <w:color w:val="000000"/>
          <w:szCs w:val="20"/>
        </w:rPr>
      </w:pPr>
      <w:r w:rsidRPr="004E4D59">
        <w:rPr>
          <w:rFonts w:eastAsia="MS Mincho"/>
          <w:color w:val="000000"/>
          <w:szCs w:val="20"/>
        </w:rPr>
        <w:t>If the same Refill #2 is released and the Veteran reaches the annual copay cap after the first 30 days of the 90-day supply is billed, the Copay Activity Log will indicate that the Veteran was partially billed due to the annual cap.</w:t>
      </w:r>
    </w:p>
    <w:p w14:paraId="208CAA45" w14:textId="77777777" w:rsidR="000B70B2" w:rsidRPr="004E4D59" w:rsidRDefault="000B70B2" w:rsidP="000B70B2">
      <w:pPr>
        <w:rPr>
          <w:rFonts w:eastAsia="MS Mincho"/>
          <w:color w:val="000000"/>
          <w:szCs w:val="20"/>
        </w:rPr>
      </w:pPr>
    </w:p>
    <w:p w14:paraId="4F6CD742" w14:textId="77777777" w:rsidR="000B70B2" w:rsidRPr="004E4D59" w:rsidRDefault="000B70B2" w:rsidP="00AC3658">
      <w:pPr>
        <w:pStyle w:val="ExampleHeading"/>
      </w:pPr>
      <w:r w:rsidRPr="004E4D59">
        <w:t>Example: Copay Activity Log</w:t>
      </w:r>
    </w:p>
    <w:p w14:paraId="1D8ACFAD" w14:textId="50E0E080" w:rsidR="000B70B2" w:rsidRPr="004E4D59" w:rsidRDefault="000B70B2" w:rsidP="00EB433E">
      <w:pPr>
        <w:pStyle w:val="ScreenCapture"/>
      </w:pPr>
      <w:r w:rsidRPr="004E4D59">
        <w:t xml:space="preserve">Copay Activity Log: </w:t>
      </w:r>
    </w:p>
    <w:p w14:paraId="714DEB5F" w14:textId="5E116BDC" w:rsidR="000B70B2" w:rsidRPr="004E4D59" w:rsidRDefault="000B70B2" w:rsidP="00EB433E">
      <w:pPr>
        <w:pStyle w:val="ScreenCapture"/>
      </w:pPr>
      <w:r w:rsidRPr="004E4D59">
        <w:t xml:space="preserve">#   Date        Reason               Rx Ref         Initiator Of Activity </w:t>
      </w:r>
    </w:p>
    <w:p w14:paraId="554B9F4F" w14:textId="77777777" w:rsidR="000B70B2" w:rsidRPr="004E4D59" w:rsidRDefault="000B70B2" w:rsidP="00EB433E">
      <w:pPr>
        <w:pStyle w:val="ScreenCapture"/>
      </w:pPr>
      <w:r w:rsidRPr="004E4D59">
        <w:t>===============================================================================</w:t>
      </w:r>
    </w:p>
    <w:p w14:paraId="512B8705" w14:textId="5D63BD33" w:rsidR="000B70B2" w:rsidRPr="004E4D59" w:rsidRDefault="000B70B2" w:rsidP="00EB433E">
      <w:pPr>
        <w:pStyle w:val="ScreenCapture"/>
      </w:pPr>
      <w:r w:rsidRPr="004E4D59">
        <w:t xml:space="preserve">1   10/26/06    ANNUAL CAP REACHED   REFILL 2       OPPHARMACIST15,THREE </w:t>
      </w:r>
    </w:p>
    <w:p w14:paraId="0DE7A52F" w14:textId="565E250B" w:rsidR="000B70B2" w:rsidRPr="004E4D59" w:rsidRDefault="000B70B2" w:rsidP="00EB433E">
      <w:pPr>
        <w:pStyle w:val="ScreenCapture"/>
      </w:pPr>
      <w:r w:rsidRPr="004E4D59">
        <w:tab/>
        <w:t xml:space="preserve">Comment:  PARTIAL BILLING FOR THIS FILL </w:t>
      </w:r>
    </w:p>
    <w:p w14:paraId="0AB8B1CD" w14:textId="77777777" w:rsidR="000B70B2" w:rsidRPr="004E4D59" w:rsidRDefault="000B70B2" w:rsidP="00EB433E">
      <w:pPr>
        <w:pStyle w:val="ScreenCapture"/>
      </w:pPr>
    </w:p>
    <w:p w14:paraId="6A89C203" w14:textId="77777777" w:rsidR="000B70B2" w:rsidRPr="004E4D59" w:rsidRDefault="000B70B2" w:rsidP="00EB433E">
      <w:pPr>
        <w:pStyle w:val="ScreenCapture"/>
      </w:pPr>
      <w:r w:rsidRPr="004E4D59">
        <w:t>Refill #2 will not be identified as having a potential charge because partial billing was done.</w:t>
      </w:r>
    </w:p>
    <w:p w14:paraId="41E4E44D" w14:textId="77777777" w:rsidR="000B70B2" w:rsidRPr="004E4D59" w:rsidRDefault="000B70B2" w:rsidP="00EB433E">
      <w:pPr>
        <w:pStyle w:val="ScreenCapture"/>
      </w:pPr>
    </w:p>
    <w:p w14:paraId="05173771" w14:textId="77777777" w:rsidR="000B70B2" w:rsidRPr="004E4D59" w:rsidRDefault="000B70B2" w:rsidP="00EB433E">
      <w:pPr>
        <w:pStyle w:val="ScreenCapture"/>
      </w:pPr>
      <w:r w:rsidRPr="004E4D59">
        <w:t>Example: Reset Copay Status/Cancel Charges for Partial Charge</w:t>
      </w:r>
    </w:p>
    <w:p w14:paraId="66B698E1" w14:textId="77777777" w:rsidR="000B70B2" w:rsidRPr="004E4D59" w:rsidRDefault="000B70B2" w:rsidP="00EB433E">
      <w:pPr>
        <w:pStyle w:val="ScreenCapture"/>
      </w:pPr>
    </w:p>
    <w:p w14:paraId="0613DDBD" w14:textId="74BFF6D4" w:rsidR="000B70B2" w:rsidRPr="004E4D59" w:rsidRDefault="000B70B2" w:rsidP="00EB433E">
      <w:pPr>
        <w:pStyle w:val="ScreenCapture"/>
      </w:pPr>
      <w:r w:rsidRPr="004E4D59">
        <w:rPr>
          <w:rFonts w:ascii="Arial" w:hAnsi="Arial"/>
          <w:sz w:val="20"/>
        </w:rPr>
        <w:tab/>
      </w:r>
      <w:r w:rsidRPr="004E4D59">
        <w:t>1. Original fill   (03/06/06)</w:t>
      </w:r>
    </w:p>
    <w:p w14:paraId="432E41A6" w14:textId="036D0912" w:rsidR="000B70B2" w:rsidRPr="004E4D59" w:rsidRDefault="000B70B2" w:rsidP="00EB433E">
      <w:pPr>
        <w:pStyle w:val="ScreenCapture"/>
      </w:pPr>
      <w:r w:rsidRPr="004E4D59">
        <w:tab/>
        <w:t>2. Refill #1       (05/24/06)</w:t>
      </w:r>
    </w:p>
    <w:p w14:paraId="60995AAA" w14:textId="0901BA4E" w:rsidR="000B70B2" w:rsidRPr="004E4D59" w:rsidRDefault="000B70B2" w:rsidP="00EB433E">
      <w:pPr>
        <w:pStyle w:val="ScreenCapture"/>
      </w:pPr>
      <w:r w:rsidRPr="004E4D59">
        <w:tab/>
        <w:t>3. Refill #2       (10/23/06)</w:t>
      </w:r>
    </w:p>
    <w:p w14:paraId="76381208" w14:textId="77777777" w:rsidR="000B70B2" w:rsidRPr="004E4D59" w:rsidRDefault="000B70B2" w:rsidP="000B70B2">
      <w:pPr>
        <w:rPr>
          <w:color w:val="000000"/>
          <w:szCs w:val="20"/>
        </w:rPr>
      </w:pPr>
    </w:p>
    <w:p w14:paraId="6018BAC9" w14:textId="77777777" w:rsidR="000B70B2" w:rsidRPr="004E4D59" w:rsidRDefault="000B70B2" w:rsidP="000B70B2">
      <w:pPr>
        <w:rPr>
          <w:color w:val="000000"/>
          <w:szCs w:val="20"/>
        </w:rPr>
      </w:pPr>
      <w:r w:rsidRPr="004E4D59">
        <w:rPr>
          <w:color w:val="000000"/>
          <w:szCs w:val="20"/>
        </w:rPr>
        <w:t>If Refill #2 is cancelled, the partial charge (for 30-day supply) is cancelled and the remaining 60-day supply that was not charged is removed from consideration for future copay billing. Only one entry is entered in the Copay Activity Log.</w:t>
      </w:r>
    </w:p>
    <w:p w14:paraId="2FC290DB" w14:textId="77777777" w:rsidR="000B70B2" w:rsidRPr="004E4D59" w:rsidRDefault="000B70B2" w:rsidP="000B70B2">
      <w:pPr>
        <w:rPr>
          <w:color w:val="000000"/>
          <w:szCs w:val="20"/>
        </w:rPr>
      </w:pPr>
    </w:p>
    <w:p w14:paraId="563BE13F" w14:textId="77777777" w:rsidR="000B70B2" w:rsidRPr="004E4D59" w:rsidRDefault="000B70B2" w:rsidP="00AC3658">
      <w:pPr>
        <w:pStyle w:val="ExampleHeading"/>
      </w:pPr>
      <w:r w:rsidRPr="004E4D59">
        <w:t>Example: Copay Activity Log</w:t>
      </w:r>
    </w:p>
    <w:p w14:paraId="523D16DC" w14:textId="2254EFBF" w:rsidR="000B70B2" w:rsidRPr="004E4D59" w:rsidRDefault="000B70B2" w:rsidP="00EB433E">
      <w:pPr>
        <w:pStyle w:val="ScreenCapture"/>
      </w:pPr>
      <w:r w:rsidRPr="004E4D59">
        <w:tab/>
        <w:t xml:space="preserve">Copay Activity Log: </w:t>
      </w:r>
    </w:p>
    <w:p w14:paraId="0CA2E21F" w14:textId="2F7E28B6" w:rsidR="000B70B2" w:rsidRPr="004E4D59" w:rsidRDefault="000B70B2" w:rsidP="00EB433E">
      <w:pPr>
        <w:pStyle w:val="ScreenCapture"/>
      </w:pPr>
      <w:r w:rsidRPr="004E4D59">
        <w:t xml:space="preserve">#   Date        Reason               Rx Ref         Initiator Of Activity </w:t>
      </w:r>
    </w:p>
    <w:p w14:paraId="5FC97DD3" w14:textId="77777777" w:rsidR="000B70B2" w:rsidRPr="004E4D59" w:rsidRDefault="000B70B2" w:rsidP="00EB433E">
      <w:pPr>
        <w:pStyle w:val="ScreenCapture"/>
      </w:pPr>
      <w:r w:rsidRPr="004E4D59">
        <w:t>===============================================================================</w:t>
      </w:r>
    </w:p>
    <w:p w14:paraId="4FECFB31" w14:textId="15EC9C0C" w:rsidR="000B70B2" w:rsidRPr="004E4D59" w:rsidRDefault="000B70B2" w:rsidP="00EB433E">
      <w:pPr>
        <w:pStyle w:val="ScreenCapture"/>
      </w:pPr>
      <w:r w:rsidRPr="004E4D59">
        <w:t xml:space="preserve">1   10/26/06    ANNUAL CAP REACHED   REFILL 2       OPPHARMACIST15,THREE </w:t>
      </w:r>
    </w:p>
    <w:p w14:paraId="516D6416" w14:textId="312B283D" w:rsidR="000B70B2" w:rsidRPr="004E4D59" w:rsidRDefault="000B70B2" w:rsidP="00EB433E">
      <w:pPr>
        <w:pStyle w:val="ScreenCapture"/>
      </w:pPr>
      <w:r w:rsidRPr="004E4D59">
        <w:tab/>
        <w:t xml:space="preserve">Comment:  PARTIAL BILLING FOR THIS FILL </w:t>
      </w:r>
    </w:p>
    <w:p w14:paraId="6CA57F4C" w14:textId="5FB3889F" w:rsidR="000B70B2" w:rsidRPr="004E4D59" w:rsidRDefault="000B70B2" w:rsidP="00EB433E">
      <w:pPr>
        <w:pStyle w:val="ScreenCapture"/>
      </w:pPr>
      <w:r w:rsidRPr="004E4D59">
        <w:t xml:space="preserve">2   10/29/06    REMOVE COPAY CHARGE  REFILL 2       OPPHARMACIST15,THREE </w:t>
      </w:r>
    </w:p>
    <w:p w14:paraId="2411889D" w14:textId="058D1B26" w:rsidR="000B70B2" w:rsidRPr="004E4D59" w:rsidRDefault="000B70B2" w:rsidP="00EB433E">
      <w:pPr>
        <w:pStyle w:val="ScreenCapture"/>
      </w:pPr>
      <w:r w:rsidRPr="004E4D59">
        <w:tab/>
        <w:t xml:space="preserve">Comment: RX REFUSED </w:t>
      </w:r>
    </w:p>
    <w:p w14:paraId="4FB2A834" w14:textId="77777777" w:rsidR="000B70B2" w:rsidRPr="004E4D59" w:rsidRDefault="000B70B2" w:rsidP="000B70B2">
      <w:pPr>
        <w:rPr>
          <w:rFonts w:eastAsia="MS Mincho"/>
          <w:color w:val="000000"/>
          <w:szCs w:val="20"/>
        </w:rPr>
      </w:pPr>
    </w:p>
    <w:p w14:paraId="13EBC370" w14:textId="77777777" w:rsidR="000B70B2" w:rsidRPr="004E4D59" w:rsidRDefault="000B70B2" w:rsidP="000B70B2">
      <w:pPr>
        <w:rPr>
          <w:rFonts w:eastAsia="MS Mincho"/>
          <w:color w:val="000000"/>
          <w:szCs w:val="20"/>
        </w:rPr>
      </w:pPr>
      <w:r w:rsidRPr="004E4D59">
        <w:rPr>
          <w:rFonts w:eastAsia="MS Mincho"/>
          <w:color w:val="000000"/>
          <w:szCs w:val="20"/>
        </w:rPr>
        <w:t>Once a potential charge has been cancelled, it will be dropped from the list of incurred charges that are displayed.</w:t>
      </w:r>
    </w:p>
    <w:p w14:paraId="56B54C6B" w14:textId="77777777" w:rsidR="000B70B2" w:rsidRPr="004E4D59" w:rsidRDefault="000B70B2" w:rsidP="000B70B2">
      <w:pPr>
        <w:rPr>
          <w:rFonts w:eastAsia="MS Mincho" w:cs="Courier New"/>
          <w:szCs w:val="20"/>
        </w:rPr>
      </w:pPr>
    </w:p>
    <w:p w14:paraId="04418F93" w14:textId="77777777" w:rsidR="000B70B2" w:rsidRPr="004E4D59" w:rsidRDefault="000B70B2" w:rsidP="005D3EB5">
      <w:pPr>
        <w:pStyle w:val="Heading3"/>
      </w:pPr>
      <w:bookmarkStart w:id="1593" w:name="_Toc280701160"/>
      <w:bookmarkStart w:id="1594" w:name="_Toc299044331"/>
      <w:bookmarkStart w:id="1595" w:name="_Toc280853500"/>
      <w:bookmarkStart w:id="1596" w:name="_Toc303286079"/>
      <w:bookmarkStart w:id="1597" w:name="_Toc339961962"/>
      <w:bookmarkStart w:id="1598" w:name="_Toc339962488"/>
      <w:bookmarkStart w:id="1599" w:name="_Toc340138621"/>
      <w:bookmarkStart w:id="1600" w:name="_Toc340138904"/>
      <w:bookmarkStart w:id="1601" w:name="_Toc340139171"/>
      <w:bookmarkStart w:id="1602" w:name="_Toc340143797"/>
      <w:bookmarkStart w:id="1603" w:name="_Toc340144054"/>
      <w:bookmarkStart w:id="1604" w:name="_Toc61614386"/>
      <w:bookmarkStart w:id="1605" w:name="_Toc92786214"/>
      <w:bookmarkStart w:id="1606" w:name="_Toc153534564"/>
      <w:r w:rsidRPr="004E4D59">
        <w:lastRenderedPageBreak/>
        <w:t>IB-initiated Medication Copay Charge</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622DA0B0" w14:textId="77777777" w:rsidR="000B70B2" w:rsidRPr="004E4D59" w:rsidRDefault="000B70B2" w:rsidP="009D7812">
      <w:pPr>
        <w:keepNext/>
        <w:rPr>
          <w:rFonts w:eastAsia="MS Mincho" w:cs="Courier New"/>
          <w:color w:val="000000"/>
          <w:szCs w:val="20"/>
        </w:rPr>
      </w:pPr>
    </w:p>
    <w:p w14:paraId="0B7A792D" w14:textId="7813CFE0" w:rsidR="000B70B2" w:rsidRPr="004E4D59" w:rsidRDefault="000B70B2" w:rsidP="000B70B2">
      <w:pPr>
        <w:rPr>
          <w:rFonts w:eastAsia="MS Mincho" w:cs="Courier New"/>
          <w:color w:val="000000"/>
          <w:szCs w:val="20"/>
        </w:rPr>
      </w:pPr>
      <w:r w:rsidRPr="004E4D59">
        <w:rPr>
          <w:rFonts w:eastAsia="MS Mincho" w:cs="Courier New"/>
          <w:color w:val="000000"/>
          <w:szCs w:val="20"/>
        </w:rPr>
        <w:t xml:space="preserve">There are times when the medication copay status of a prescription can be changed by a background process. In this example, another prescription for the same Veteran was returned to stock, dropping copayments below the annual cap. Integrated Billing (IB) goes through </w:t>
      </w:r>
      <w:r w:rsidR="001E3D76" w:rsidRPr="004E4D59">
        <w:rPr>
          <w:rFonts w:eastAsia="MS Mincho" w:cs="Courier New"/>
          <w:color w:val="000000"/>
          <w:szCs w:val="20"/>
        </w:rPr>
        <w:t>all</w:t>
      </w:r>
      <w:r w:rsidRPr="004E4D59">
        <w:rPr>
          <w:rFonts w:eastAsia="MS Mincho" w:cs="Courier New"/>
          <w:color w:val="000000"/>
          <w:szCs w:val="20"/>
        </w:rPr>
        <w:t xml:space="preserve"> the prescriptions looking for any that were not billed a copay because the annual cap was reached. IB initiates a copay charge against any such prescriptions that are found until the copay cap is again reached.</w:t>
      </w:r>
    </w:p>
    <w:p w14:paraId="748762C6" w14:textId="77777777" w:rsidR="000B70B2" w:rsidRPr="004E4D59" w:rsidRDefault="000B70B2" w:rsidP="000B70B2">
      <w:pPr>
        <w:ind w:left="900" w:hanging="900"/>
        <w:rPr>
          <w:rFonts w:eastAsia="MS Mincho" w:cs="Courier New"/>
          <w:b/>
          <w:bCs/>
          <w:position w:val="-4"/>
          <w:szCs w:val="20"/>
        </w:rPr>
      </w:pPr>
    </w:p>
    <w:p w14:paraId="08E54550" w14:textId="77777777" w:rsidR="000B70B2" w:rsidRPr="004E4D59" w:rsidRDefault="000B70B2" w:rsidP="00AC3658">
      <w:pPr>
        <w:pStyle w:val="ExampleHeading"/>
      </w:pPr>
      <w:r w:rsidRPr="004E4D59">
        <w:t>Example: An IB-initiated Medication Copay Charge</w:t>
      </w:r>
    </w:p>
    <w:p w14:paraId="5EA0B972" w14:textId="77777777" w:rsidR="000B70B2" w:rsidRPr="004E4D59" w:rsidRDefault="000B70B2" w:rsidP="00EB433E">
      <w:pPr>
        <w:pStyle w:val="ScreenCapture"/>
      </w:pPr>
      <w:r w:rsidRPr="004E4D59">
        <w:t>Rx Activity Log               Nov 05, 2006@17:18          Page:    1 of    1</w:t>
      </w:r>
    </w:p>
    <w:p w14:paraId="56F72AC5" w14:textId="77777777" w:rsidR="000B70B2" w:rsidRPr="004E4D59" w:rsidRDefault="000B70B2" w:rsidP="00EB433E">
      <w:pPr>
        <w:pStyle w:val="ScreenCapture"/>
      </w:pPr>
      <w:r w:rsidRPr="004E4D59">
        <w:t>OPPATIENT9,ONE</w:t>
      </w:r>
    </w:p>
    <w:p w14:paraId="6330B808" w14:textId="79A5D5FE" w:rsidR="000B70B2" w:rsidRPr="004E4D59" w:rsidRDefault="000B70B2" w:rsidP="00EB433E">
      <w:pPr>
        <w:pStyle w:val="ScreenCapture"/>
      </w:pPr>
      <w:r w:rsidRPr="004E4D59">
        <w:t xml:space="preserve">  PID: </w:t>
      </w:r>
      <w:r w:rsidR="00245549" w:rsidRPr="004E4D59">
        <w:t>XXX</w:t>
      </w:r>
      <w:r w:rsidRPr="004E4D59">
        <w:t>-</w:t>
      </w:r>
      <w:r w:rsidR="00245549" w:rsidRPr="004E4D59">
        <w:t>XX</w:t>
      </w:r>
      <w:r w:rsidRPr="004E4D59">
        <w:t>-</w:t>
      </w:r>
      <w:r w:rsidR="00245549" w:rsidRPr="004E4D59">
        <w:t xml:space="preserve">XXXXP                                </w:t>
      </w:r>
      <w:r w:rsidRPr="004E4D59">
        <w:t>Ht(cm): 169.55 (03/06/2006)</w:t>
      </w:r>
    </w:p>
    <w:p w14:paraId="5F10FD65" w14:textId="6A0F5BF8" w:rsidR="000B70B2" w:rsidRPr="004E4D59" w:rsidRDefault="000B70B2" w:rsidP="00EB433E">
      <w:pPr>
        <w:pStyle w:val="ScreenCapture"/>
      </w:pPr>
      <w:r w:rsidRPr="004E4D59">
        <w:t xml:space="preserve">  DOB: </w:t>
      </w:r>
      <w:r w:rsidR="00245549" w:rsidRPr="004E4D59">
        <w:t xml:space="preserve">REDACTED        </w:t>
      </w:r>
      <w:r w:rsidRPr="004E4D59">
        <w:t xml:space="preserve">                            Wt(kg): 125.45 (03/06/2006)</w:t>
      </w:r>
    </w:p>
    <w:p w14:paraId="29D5FA83" w14:textId="5ACDD0B2" w:rsidR="000B70B2" w:rsidRPr="004E4D59" w:rsidRDefault="000B70B2" w:rsidP="00EB433E">
      <w:pPr>
        <w:pStyle w:val="ScreenCapture"/>
      </w:pPr>
    </w:p>
    <w:p w14:paraId="10F83FDF" w14:textId="6A482C1B" w:rsidR="000B70B2" w:rsidRPr="004E4D59" w:rsidRDefault="000B70B2" w:rsidP="00EB433E">
      <w:pPr>
        <w:pStyle w:val="ScreenCapture"/>
      </w:pPr>
      <w:r w:rsidRPr="004E4D59">
        <w:t xml:space="preserve">Rx #: </w:t>
      </w:r>
      <w:r w:rsidR="00245549" w:rsidRPr="004E4D59">
        <w:t>XXXXXXX</w:t>
      </w:r>
      <w:r w:rsidR="00245549" w:rsidRPr="004E4D59" w:rsidDel="00245549">
        <w:t xml:space="preserve"> </w:t>
      </w:r>
      <w:r w:rsidRPr="004E4D59">
        <w:t xml:space="preserve">  Original Fill Released: 10/09/06 </w:t>
      </w:r>
    </w:p>
    <w:p w14:paraId="1EB6FE0B" w14:textId="531163A7" w:rsidR="000B70B2" w:rsidRPr="004E4D59" w:rsidRDefault="000B70B2" w:rsidP="00EB433E">
      <w:pPr>
        <w:pStyle w:val="ScreenCapture"/>
      </w:pPr>
      <w:r w:rsidRPr="004E4D59">
        <w:t xml:space="preserve">Routing: Window      Finished by: OPPHARMACIST1,THREE </w:t>
      </w:r>
    </w:p>
    <w:p w14:paraId="6D3CB007" w14:textId="11573D0D" w:rsidR="000B70B2" w:rsidRPr="004E4D59" w:rsidRDefault="000B70B2" w:rsidP="00EB433E">
      <w:pPr>
        <w:pStyle w:val="ScreenCapture"/>
      </w:pPr>
    </w:p>
    <w:p w14:paraId="4C39FA0C" w14:textId="24CC269D" w:rsidR="000B70B2" w:rsidRPr="004E4D59" w:rsidRDefault="000B70B2" w:rsidP="00EB433E">
      <w:pPr>
        <w:pStyle w:val="ScreenCapture"/>
      </w:pPr>
      <w:r w:rsidRPr="004E4D59">
        <w:t xml:space="preserve">Copay Activity Log: </w:t>
      </w:r>
    </w:p>
    <w:p w14:paraId="673A81CA" w14:textId="5D28CFB7" w:rsidR="000B70B2" w:rsidRPr="004E4D59" w:rsidRDefault="000B70B2" w:rsidP="00EB433E">
      <w:pPr>
        <w:pStyle w:val="ScreenCapture"/>
      </w:pPr>
      <w:r w:rsidRPr="004E4D59">
        <w:t xml:space="preserve">#   Date        Reason               Rx Ref         Initiator Of Activity </w:t>
      </w:r>
    </w:p>
    <w:p w14:paraId="4A91FDA5" w14:textId="77777777" w:rsidR="000B70B2" w:rsidRPr="004E4D59" w:rsidRDefault="000B70B2" w:rsidP="00EB433E">
      <w:pPr>
        <w:pStyle w:val="ScreenCapture"/>
      </w:pPr>
      <w:r w:rsidRPr="004E4D59">
        <w:t>===============================================================================</w:t>
      </w:r>
    </w:p>
    <w:p w14:paraId="5DBC85EC" w14:textId="01B5755A" w:rsidR="000B70B2" w:rsidRPr="004E4D59" w:rsidRDefault="000B70B2" w:rsidP="00EB433E">
      <w:pPr>
        <w:pStyle w:val="ScreenCapture"/>
      </w:pPr>
      <w:r w:rsidRPr="004E4D59">
        <w:t>1   10/09/06    ANNUAL CAP REACHED   ORIGINAL       OPPHARMACIST1,THREE</w:t>
      </w:r>
    </w:p>
    <w:p w14:paraId="246A868D" w14:textId="4D4A2675" w:rsidR="000B70B2" w:rsidRPr="004E4D59" w:rsidRDefault="000B70B2" w:rsidP="00EB433E">
      <w:pPr>
        <w:pStyle w:val="ScreenCapture"/>
      </w:pPr>
      <w:r w:rsidRPr="004E4D59">
        <w:t xml:space="preserve">Comment:  NO BILLING FOR THIS FILL </w:t>
      </w:r>
    </w:p>
    <w:p w14:paraId="25B8A491" w14:textId="717C6C0D" w:rsidR="000B70B2" w:rsidRPr="004E4D59" w:rsidRDefault="000B70B2" w:rsidP="00EB433E">
      <w:pPr>
        <w:pStyle w:val="ScreenCapture"/>
      </w:pPr>
      <w:r w:rsidRPr="004E4D59">
        <w:t>2   10/09/06    IB-INITIATED COPAY   ORIGINAL       OPPHARMACIST1,THREE</w:t>
      </w:r>
    </w:p>
    <w:p w14:paraId="378E243F" w14:textId="77777777" w:rsidR="000B70B2" w:rsidRPr="004E4D59" w:rsidRDefault="000B70B2" w:rsidP="00EB433E">
      <w:pPr>
        <w:pStyle w:val="ScreenCapture"/>
      </w:pPr>
      <w:r w:rsidRPr="004E4D59">
        <w:t xml:space="preserve">Comment: FULL CHARGE </w:t>
      </w:r>
    </w:p>
    <w:p w14:paraId="631148FF" w14:textId="77777777" w:rsidR="000B70B2" w:rsidRPr="004E4D59" w:rsidRDefault="000B70B2" w:rsidP="000B70B2">
      <w:pPr>
        <w:rPr>
          <w:color w:val="000000"/>
          <w:szCs w:val="24"/>
        </w:rPr>
      </w:pPr>
    </w:p>
    <w:p w14:paraId="292A3CC0" w14:textId="77777777" w:rsidR="000A2979" w:rsidRPr="004E4D59" w:rsidRDefault="000A2979" w:rsidP="005D3EB5">
      <w:pPr>
        <w:pStyle w:val="Heading3"/>
      </w:pPr>
      <w:bookmarkStart w:id="1607" w:name="_Toc61614387"/>
      <w:bookmarkStart w:id="1608" w:name="_Toc92786215"/>
      <w:bookmarkStart w:id="1609" w:name="_Toc153534565"/>
      <w:bookmarkStart w:id="1610" w:name="Page_44"/>
      <w:r w:rsidRPr="004E4D59">
        <w:t>Fixed Medication Copayment Tiers (FMCT)</w:t>
      </w:r>
      <w:bookmarkEnd w:id="1607"/>
      <w:bookmarkEnd w:id="1608"/>
      <w:bookmarkEnd w:id="1609"/>
    </w:p>
    <w:p w14:paraId="60CB6B14" w14:textId="77777777" w:rsidR="003A2C64" w:rsidRPr="004E4D59" w:rsidRDefault="003A2C64" w:rsidP="008C73E1">
      <w:pPr>
        <w:rPr>
          <w:rFonts w:eastAsia="MS Mincho"/>
          <w:szCs w:val="20"/>
        </w:rPr>
      </w:pPr>
    </w:p>
    <w:p w14:paraId="54694A9F" w14:textId="183C6A6C" w:rsidR="000A2979" w:rsidRPr="004E4D59" w:rsidRDefault="000A2979" w:rsidP="008C73E1">
      <w:pPr>
        <w:rPr>
          <w:rFonts w:eastAsia="MS Mincho"/>
          <w:szCs w:val="20"/>
        </w:rPr>
      </w:pPr>
      <w:r w:rsidRPr="004E4D59">
        <w:rPr>
          <w:rFonts w:eastAsia="MS Mincho"/>
          <w:szCs w:val="20"/>
        </w:rPr>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66608A6E" w14:textId="77777777" w:rsidR="000A2979" w:rsidRPr="004E4D59" w:rsidRDefault="000A2979" w:rsidP="008C73E1">
      <w:pPr>
        <w:rPr>
          <w:rFonts w:eastAsia="MS Mincho"/>
          <w:szCs w:val="20"/>
        </w:rPr>
      </w:pPr>
    </w:p>
    <w:p w14:paraId="3108DD22" w14:textId="6DD1010A" w:rsidR="00240567" w:rsidRPr="004E4D59" w:rsidRDefault="00240567" w:rsidP="00EB433E">
      <w:pPr>
        <w:pStyle w:val="ScreenCapture"/>
        <w:rPr>
          <w:rFonts w:eastAsia="MS Mincho"/>
        </w:rPr>
      </w:pPr>
      <w:r w:rsidRPr="004E4D59">
        <w:rPr>
          <w:rFonts w:eastAsia="MS Mincho"/>
        </w:rPr>
        <w:t xml:space="preserve">Rx #: </w:t>
      </w:r>
      <w:r w:rsidR="00245549" w:rsidRPr="004E4D59">
        <w:t>XXXXXXXXX</w:t>
      </w:r>
      <w:r w:rsidR="00245549" w:rsidRPr="004E4D59" w:rsidDel="00245549">
        <w:rPr>
          <w:rFonts w:eastAsia="MS Mincho"/>
        </w:rPr>
        <w:t xml:space="preserve"> </w:t>
      </w:r>
      <w:r w:rsidRPr="004E4D59">
        <w:rPr>
          <w:rFonts w:eastAsia="MS Mincho"/>
        </w:rPr>
        <w:t xml:space="preserve">  Original Fill Released: 08/23/16</w:t>
      </w:r>
    </w:p>
    <w:p w14:paraId="3C183A84" w14:textId="79CD2A3D" w:rsidR="00240567" w:rsidRPr="004E4D59" w:rsidRDefault="00240567" w:rsidP="00EB433E">
      <w:pPr>
        <w:pStyle w:val="ScreenCapture"/>
        <w:rPr>
          <w:rFonts w:eastAsia="MS Mincho"/>
        </w:rPr>
      </w:pPr>
      <w:r w:rsidRPr="004E4D59">
        <w:rPr>
          <w:rFonts w:eastAsia="MS Mincho"/>
        </w:rPr>
        <w:t xml:space="preserve">Routing: Window      Finished by: REDACTED </w:t>
      </w:r>
    </w:p>
    <w:p w14:paraId="0889B9A4" w14:textId="0FB398BA" w:rsidR="00240567" w:rsidRPr="004E4D59" w:rsidRDefault="00240567" w:rsidP="00EB433E">
      <w:pPr>
        <w:pStyle w:val="ScreenCapture"/>
        <w:rPr>
          <w:rFonts w:eastAsia="MS Mincho"/>
        </w:rPr>
      </w:pPr>
    </w:p>
    <w:p w14:paraId="26A37A55" w14:textId="77F6E1BF" w:rsidR="00240567" w:rsidRPr="004E4D59" w:rsidRDefault="00240567" w:rsidP="00EB433E">
      <w:pPr>
        <w:pStyle w:val="ScreenCapture"/>
        <w:rPr>
          <w:rFonts w:eastAsia="MS Mincho"/>
        </w:rPr>
      </w:pPr>
      <w:r w:rsidRPr="004E4D59">
        <w:rPr>
          <w:rFonts w:eastAsia="MS Mincho"/>
        </w:rPr>
        <w:t xml:space="preserve">Copay Activity Log: </w:t>
      </w:r>
    </w:p>
    <w:p w14:paraId="6898D9BB" w14:textId="4EDA6025" w:rsidR="00240567" w:rsidRPr="004E4D59" w:rsidRDefault="00240567" w:rsidP="00EB433E">
      <w:pPr>
        <w:pStyle w:val="ScreenCapture"/>
        <w:rPr>
          <w:rFonts w:eastAsia="MS Mincho"/>
        </w:rPr>
      </w:pPr>
      <w:r w:rsidRPr="004E4D59">
        <w:rPr>
          <w:rFonts w:eastAsia="MS Mincho"/>
        </w:rPr>
        <w:t xml:space="preserve">#   Date        Reason               Rx Ref         Initiator Of Activity </w:t>
      </w:r>
    </w:p>
    <w:p w14:paraId="4AE5C661" w14:textId="77777777" w:rsidR="00240567" w:rsidRPr="004E4D59" w:rsidRDefault="00240567" w:rsidP="00EB433E">
      <w:pPr>
        <w:pStyle w:val="ScreenCapture"/>
        <w:rPr>
          <w:rFonts w:eastAsia="MS Mincho"/>
        </w:rPr>
      </w:pPr>
      <w:r w:rsidRPr="004E4D59">
        <w:rPr>
          <w:rFonts w:eastAsia="MS Mincho"/>
        </w:rPr>
        <w:t xml:space="preserve">=============================================================================== </w:t>
      </w:r>
    </w:p>
    <w:p w14:paraId="6BF86335" w14:textId="2AA73A31" w:rsidR="00240567" w:rsidRPr="004E4D59" w:rsidRDefault="00240567" w:rsidP="00EB433E">
      <w:pPr>
        <w:pStyle w:val="ScreenCapture"/>
        <w:rPr>
          <w:rFonts w:eastAsia="MS Mincho"/>
        </w:rPr>
      </w:pPr>
      <w:r w:rsidRPr="004E4D59">
        <w:rPr>
          <w:rFonts w:eastAsia="MS Mincho"/>
        </w:rPr>
        <w:t xml:space="preserve">1   08/23/16    COPAY RESET          ORIGINAL       REDACTED </w:t>
      </w:r>
    </w:p>
    <w:p w14:paraId="3302DEA4" w14:textId="77777777" w:rsidR="00240567" w:rsidRPr="004E4D59" w:rsidRDefault="00240567" w:rsidP="00EB433E">
      <w:pPr>
        <w:pStyle w:val="ScreenCapture"/>
        <w:rPr>
          <w:rFonts w:eastAsia="MS Mincho"/>
        </w:rPr>
      </w:pPr>
      <w:r w:rsidRPr="004E4D59">
        <w:rPr>
          <w:rFonts w:eastAsia="MS Mincho"/>
        </w:rPr>
        <w:t>Comment: Copay Tier 1  Old value=No Copay   New value=Copay</w:t>
      </w:r>
    </w:p>
    <w:p w14:paraId="3988794F" w14:textId="0AA583C2" w:rsidR="000A2979" w:rsidRPr="004E4D59" w:rsidRDefault="000A2979" w:rsidP="00EB433E">
      <w:pPr>
        <w:pStyle w:val="ScreenCapture"/>
        <w:rPr>
          <w:rFonts w:eastAsia="MS Mincho"/>
        </w:rPr>
      </w:pPr>
    </w:p>
    <w:p w14:paraId="77F87264" w14:textId="7812E521" w:rsidR="00240567" w:rsidRPr="004E4D59" w:rsidRDefault="00240567" w:rsidP="005D3EB5">
      <w:pPr>
        <w:pStyle w:val="Heading2"/>
      </w:pPr>
      <w:bookmarkStart w:id="1611" w:name="_Toc65740509"/>
      <w:bookmarkStart w:id="1612" w:name="_Toc92786216"/>
      <w:bookmarkStart w:id="1613" w:name="_Toc153534566"/>
      <w:bookmarkStart w:id="1614" w:name="PSO_636_Reset_CP_Status_List_Mgr"/>
      <w:r w:rsidRPr="004E4D59">
        <w:t>Reset Copay Status List Manager</w:t>
      </w:r>
      <w:bookmarkEnd w:id="1611"/>
      <w:bookmarkEnd w:id="1612"/>
      <w:bookmarkEnd w:id="1613"/>
    </w:p>
    <w:bookmarkEnd w:id="1614"/>
    <w:p w14:paraId="11497119" w14:textId="77777777" w:rsidR="00240567" w:rsidRPr="004E4D59" w:rsidRDefault="00240567" w:rsidP="00240567">
      <w:pPr>
        <w:pStyle w:val="Manual-optionname"/>
        <w:spacing w:after="240"/>
        <w:rPr>
          <w:lang w:val="en-US"/>
        </w:rPr>
      </w:pPr>
      <w:r w:rsidRPr="004E4D59">
        <w:rPr>
          <w:lang w:val="en-US"/>
        </w:rPr>
        <w:t>[PSOCP RESET COPAY STATUS LM]</w:t>
      </w:r>
    </w:p>
    <w:p w14:paraId="49848ED8" w14:textId="77777777" w:rsidR="00240567" w:rsidRPr="004E4D59" w:rsidRDefault="00240567" w:rsidP="00240567">
      <w:pPr>
        <w:spacing w:before="120" w:after="120"/>
      </w:pPr>
      <w:r w:rsidRPr="004E4D59">
        <w:t>Users with access to this Reset Copay Status List Manager menu option can perform the following actions:</w:t>
      </w:r>
    </w:p>
    <w:p w14:paraId="7D68C83C" w14:textId="4984B67B" w:rsidR="00240567" w:rsidRPr="004E4D59" w:rsidRDefault="00240567" w:rsidP="00F258BC">
      <w:pPr>
        <w:pStyle w:val="BodyTextBullet1"/>
      </w:pPr>
      <w:r w:rsidRPr="004E4D59">
        <w:t>Change the copayment status of an individual medication fill from copayment required to copayment exempt</w:t>
      </w:r>
      <w:r w:rsidR="003F34A1" w:rsidRPr="004E4D59">
        <w:t>,</w:t>
      </w:r>
      <w:r w:rsidRPr="004E4D59">
        <w:t xml:space="preserve"> or from copayment exempt to copayment required.</w:t>
      </w:r>
    </w:p>
    <w:p w14:paraId="37D6A8D9" w14:textId="77777777" w:rsidR="00240567" w:rsidRPr="004E4D59" w:rsidRDefault="00240567" w:rsidP="00F258BC">
      <w:pPr>
        <w:pStyle w:val="BodyTextBullet2"/>
      </w:pPr>
      <w:r w:rsidRPr="004E4D59">
        <w:lastRenderedPageBreak/>
        <w:t xml:space="preserve">This action is known as a prescription medication RESET. </w:t>
      </w:r>
    </w:p>
    <w:p w14:paraId="41185AD5" w14:textId="77777777" w:rsidR="00240567" w:rsidRPr="004E4D59" w:rsidRDefault="00240567" w:rsidP="00F258BC">
      <w:pPr>
        <w:pStyle w:val="BodyTextBullet2"/>
      </w:pPr>
      <w:r w:rsidRPr="004E4D59">
        <w:t>The RESET action changes the copayment status of a VA pharmacy prescription. Any future refills of that medication will carry the same copayment designation, yes or no, regardless of the VA Patient’s copayment status.</w:t>
      </w:r>
    </w:p>
    <w:p w14:paraId="5E617A97" w14:textId="77777777" w:rsidR="00240567" w:rsidRPr="004E4D59" w:rsidRDefault="00240567" w:rsidP="00F258BC">
      <w:pPr>
        <w:pStyle w:val="BodyTextBullet2"/>
      </w:pPr>
      <w:r w:rsidRPr="004E4D59">
        <w:t>A RESET status change action can occur multiple times on a single prescription.</w:t>
      </w:r>
    </w:p>
    <w:p w14:paraId="5CA8CB32" w14:textId="77777777" w:rsidR="00240567" w:rsidRPr="004E4D59" w:rsidRDefault="00240567" w:rsidP="00F258BC">
      <w:pPr>
        <w:pStyle w:val="BodyTextBullet1"/>
      </w:pPr>
      <w:r w:rsidRPr="004E4D59">
        <w:t>Perform an Integrated Billing (IB) Cancel action, on a distinct medication fill that resulted in a VA copayment charge, for any medication copayment with an associated PSO IB copayment charge record.</w:t>
      </w:r>
    </w:p>
    <w:p w14:paraId="52881CEC" w14:textId="77777777" w:rsidR="00240567" w:rsidRPr="004E4D59" w:rsidRDefault="00240567" w:rsidP="00F258BC">
      <w:pPr>
        <w:pStyle w:val="BodyTextBullet2"/>
      </w:pPr>
      <w:r w:rsidRPr="004E4D59">
        <w:t>This CANCEL action changes the IB status from ON HOLD or BILLED to CANCELLED.</w:t>
      </w:r>
    </w:p>
    <w:p w14:paraId="4ACA68D1" w14:textId="77777777" w:rsidR="00240567" w:rsidRPr="004E4D59" w:rsidRDefault="00240567" w:rsidP="00F258BC">
      <w:pPr>
        <w:pStyle w:val="BodyTextBullet2"/>
      </w:pPr>
      <w:r w:rsidRPr="004E4D59">
        <w:t>Once a copayment charge receives an IB cancellation, any further corrective billing reconciliation actions can occur through other processes (such as a refund of paid charges).</w:t>
      </w:r>
    </w:p>
    <w:p w14:paraId="52240705" w14:textId="77777777" w:rsidR="00240567" w:rsidRPr="004E4D59" w:rsidRDefault="00240567" w:rsidP="00F258BC">
      <w:pPr>
        <w:pStyle w:val="BodyTextBullet2"/>
      </w:pPr>
      <w:r w:rsidRPr="004E4D59">
        <w:t>A CANCEL IB action can only occur one time.</w:t>
      </w:r>
    </w:p>
    <w:bookmarkEnd w:id="1610"/>
    <w:p w14:paraId="6BCB7812" w14:textId="77777777" w:rsidR="00436E64" w:rsidRPr="004E4D59" w:rsidRDefault="00436E64" w:rsidP="00436E64">
      <w:pPr>
        <w:rPr>
          <w:rFonts w:eastAsia="MS Mincho"/>
        </w:rPr>
      </w:pPr>
    </w:p>
    <w:p w14:paraId="51BB308C" w14:textId="782885B1" w:rsidR="00436E64" w:rsidRPr="004E4D59" w:rsidRDefault="000B70B2" w:rsidP="00436E64">
      <w:r w:rsidRPr="004E4D59">
        <w:rPr>
          <w:rFonts w:eastAsia="MS Mincho"/>
        </w:rPr>
        <w:br w:type="page"/>
      </w:r>
      <w:bookmarkStart w:id="1615" w:name="_Toc61614388"/>
    </w:p>
    <w:p w14:paraId="15423C02" w14:textId="025E879F" w:rsidR="000B70B2" w:rsidRPr="004E4D59" w:rsidRDefault="000B70B2" w:rsidP="00FA6D2B">
      <w:pPr>
        <w:pStyle w:val="ChapterHeading"/>
        <w:rPr>
          <w:lang w:val="en-US"/>
        </w:rPr>
      </w:pPr>
      <w:bookmarkStart w:id="1616" w:name="_Toc92786217"/>
      <w:bookmarkStart w:id="1617" w:name="_Toc153534567"/>
      <w:r w:rsidRPr="004E4D59">
        <w:rPr>
          <w:lang w:val="en-US"/>
        </w:rPr>
        <w:lastRenderedPageBreak/>
        <w:t xml:space="preserve">Chapter </w:t>
      </w:r>
      <w:r w:rsidR="0080153D" w:rsidRPr="004E4D59">
        <w:rPr>
          <w:rFonts w:eastAsia="MS Mincho"/>
          <w:noProof/>
          <w:lang w:val="en-US"/>
        </w:rPr>
        <w:fldChar w:fldCharType="begin"/>
      </w:r>
      <w:r w:rsidR="0080153D" w:rsidRPr="004E4D59">
        <w:rPr>
          <w:rFonts w:eastAsia="MS Mincho"/>
          <w:noProof/>
          <w:lang w:val="en-US"/>
        </w:rPr>
        <w:instrText xml:space="preserve"> SEQ CHPNUM \* Arabic \* MERGEFORMAT </w:instrText>
      </w:r>
      <w:r w:rsidR="0080153D" w:rsidRPr="004E4D59">
        <w:rPr>
          <w:rFonts w:eastAsia="MS Mincho"/>
          <w:noProof/>
          <w:lang w:val="en-US"/>
        </w:rPr>
        <w:fldChar w:fldCharType="separate"/>
      </w:r>
      <w:r w:rsidR="00FB495C">
        <w:rPr>
          <w:rFonts w:eastAsia="MS Mincho"/>
          <w:noProof/>
          <w:lang w:val="en-US"/>
        </w:rPr>
        <w:t>11</w:t>
      </w:r>
      <w:r w:rsidR="0080153D" w:rsidRPr="004E4D59">
        <w:rPr>
          <w:rFonts w:eastAsia="MS Mincho"/>
          <w:noProof/>
          <w:lang w:val="en-US"/>
        </w:rPr>
        <w:fldChar w:fldCharType="end"/>
      </w:r>
      <w:r w:rsidRPr="004E4D59">
        <w:rPr>
          <w:lang w:val="en-US"/>
        </w:rPr>
        <w:t>: Evaluating Drug Usage</w:t>
      </w:r>
      <w:bookmarkEnd w:id="1615"/>
      <w:bookmarkEnd w:id="1616"/>
      <w:bookmarkEnd w:id="1617"/>
    </w:p>
    <w:p w14:paraId="2904E7B4" w14:textId="77777777" w:rsidR="000B70B2" w:rsidRPr="004E4D59" w:rsidRDefault="000B70B2" w:rsidP="000B70B2">
      <w:pPr>
        <w:rPr>
          <w:color w:val="000000"/>
          <w:szCs w:val="20"/>
        </w:rPr>
      </w:pPr>
    </w:p>
    <w:p w14:paraId="3C39A91A" w14:textId="77777777" w:rsidR="000B70B2" w:rsidRPr="004E4D59" w:rsidRDefault="000B70B2" w:rsidP="000B70B2">
      <w:pPr>
        <w:rPr>
          <w:color w:val="000000"/>
          <w:szCs w:val="20"/>
        </w:rPr>
      </w:pPr>
      <w:r w:rsidRPr="004E4D59">
        <w:rPr>
          <w:color w:val="000000"/>
          <w:szCs w:val="20"/>
        </w:rPr>
        <w:t xml:space="preserve">This chapter describes the options on the </w:t>
      </w:r>
      <w:r w:rsidRPr="004E4D59">
        <w:rPr>
          <w:i/>
          <w:color w:val="000000"/>
          <w:szCs w:val="20"/>
        </w:rPr>
        <w:t>DUE Supervisor</w:t>
      </w:r>
      <w:r w:rsidRPr="004E4D59">
        <w:rPr>
          <w:color w:val="000000"/>
          <w:szCs w:val="20"/>
        </w:rPr>
        <w:t xml:space="preserve"> menu.</w:t>
      </w:r>
    </w:p>
    <w:p w14:paraId="0B191394" w14:textId="52B1E993" w:rsidR="000B70B2" w:rsidRPr="004E4D59" w:rsidRDefault="000B70B2" w:rsidP="005D3EB5">
      <w:pPr>
        <w:pStyle w:val="Heading2"/>
      </w:pPr>
      <w:bookmarkStart w:id="1618" w:name="_Toc520273364"/>
      <w:bookmarkStart w:id="1619" w:name="_Toc520299156"/>
      <w:bookmarkStart w:id="1620" w:name="_Toc520304623"/>
      <w:bookmarkStart w:id="1621" w:name="_Toc32836891"/>
      <w:bookmarkStart w:id="1622" w:name="_Toc38424559"/>
      <w:bookmarkStart w:id="1623" w:name="_Toc50535252"/>
      <w:bookmarkStart w:id="1624" w:name="_Toc280701162"/>
      <w:bookmarkStart w:id="1625" w:name="_Toc299044333"/>
      <w:bookmarkStart w:id="1626" w:name="_Toc280853502"/>
      <w:bookmarkStart w:id="1627" w:name="_Toc303286081"/>
      <w:bookmarkStart w:id="1628" w:name="_Toc339961964"/>
      <w:bookmarkStart w:id="1629" w:name="_Toc339962489"/>
      <w:bookmarkStart w:id="1630" w:name="_Toc340138623"/>
      <w:bookmarkStart w:id="1631" w:name="_Toc340138905"/>
      <w:bookmarkStart w:id="1632" w:name="_Toc340139173"/>
      <w:bookmarkStart w:id="1633" w:name="_Toc340143798"/>
      <w:bookmarkStart w:id="1634" w:name="_Toc340144055"/>
      <w:bookmarkStart w:id="1635" w:name="_Toc61614389"/>
      <w:bookmarkStart w:id="1636" w:name="_Toc92786218"/>
      <w:bookmarkStart w:id="1637" w:name="_Toc153534568"/>
      <w:r w:rsidRPr="004E4D59">
        <w:t xml:space="preserve">DUE </w:t>
      </w:r>
      <w:bookmarkStart w:id="1638" w:name="_Hlt289845861"/>
      <w:bookmarkEnd w:id="1638"/>
      <w:r w:rsidRPr="004E4D59">
        <w:t>Supervisor</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5C10D308" w14:textId="77777777" w:rsidR="000B70B2" w:rsidRPr="004E4D59" w:rsidRDefault="000B70B2" w:rsidP="00FC7A1D">
      <w:pPr>
        <w:pStyle w:val="Manual-optionname"/>
        <w:rPr>
          <w:lang w:val="en-US"/>
        </w:rPr>
      </w:pPr>
      <w:r w:rsidRPr="004E4D59">
        <w:rPr>
          <w:lang w:val="en-US"/>
        </w:rPr>
        <w:t>[PSOD SUPERVISOR]</w:t>
      </w:r>
    </w:p>
    <w:p w14:paraId="0C7CB193" w14:textId="77777777" w:rsidR="000B70B2" w:rsidRPr="004E4D59" w:rsidRDefault="000B70B2" w:rsidP="00FC7A1D">
      <w:pPr>
        <w:keepNext/>
        <w:rPr>
          <w:color w:val="000000"/>
          <w:szCs w:val="20"/>
        </w:rPr>
      </w:pPr>
    </w:p>
    <w:p w14:paraId="26B51BD0" w14:textId="77777777" w:rsidR="000B70B2" w:rsidRPr="004E4D59" w:rsidRDefault="000B70B2" w:rsidP="000B70B2">
      <w:pPr>
        <w:rPr>
          <w:color w:val="000000"/>
          <w:szCs w:val="20"/>
        </w:rPr>
      </w:pPr>
      <w:r w:rsidRPr="004E4D59">
        <w:rPr>
          <w:color w:val="000000"/>
          <w:szCs w:val="20"/>
        </w:rPr>
        <w:t>This menu provides options to create a questionnaire based on the criteria of a Drug Usage Evaluation and print an answer sheet for the provider’s use in answering the questionnaire. The answer sheet can be printed and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CF8B203" w14:textId="77777777" w:rsidR="000B70B2" w:rsidRPr="004E4D59" w:rsidRDefault="000B70B2" w:rsidP="000B70B2">
      <w:pPr>
        <w:rPr>
          <w:color w:val="000000"/>
          <w:szCs w:val="20"/>
        </w:rPr>
      </w:pPr>
    </w:p>
    <w:p w14:paraId="3BD1E073" w14:textId="77777777" w:rsidR="000B70B2" w:rsidRPr="004E4D59" w:rsidRDefault="000B70B2" w:rsidP="000B70B2">
      <w:pPr>
        <w:rPr>
          <w:color w:val="000000"/>
          <w:szCs w:val="20"/>
        </w:rPr>
      </w:pPr>
      <w:bookmarkStart w:id="1639" w:name="OLE_LINK11"/>
      <w:r w:rsidRPr="004E4D59">
        <w:rPr>
          <w:color w:val="000000"/>
          <w:szCs w:val="20"/>
        </w:rPr>
        <w:t xml:space="preserve">The following options are available on the </w:t>
      </w:r>
      <w:r w:rsidRPr="004E4D59">
        <w:rPr>
          <w:i/>
          <w:color w:val="000000"/>
          <w:szCs w:val="20"/>
        </w:rPr>
        <w:t xml:space="preserve">DUE Supervisor </w:t>
      </w:r>
      <w:r w:rsidRPr="004E4D59">
        <w:rPr>
          <w:color w:val="000000"/>
          <w:szCs w:val="20"/>
        </w:rPr>
        <w:t>menu:</w:t>
      </w:r>
    </w:p>
    <w:p w14:paraId="7D9C80ED" w14:textId="77777777" w:rsidR="000B70B2" w:rsidRPr="004E4D59" w:rsidRDefault="000B70B2" w:rsidP="00F258BC">
      <w:pPr>
        <w:numPr>
          <w:ilvl w:val="0"/>
          <w:numId w:val="30"/>
        </w:numPr>
        <w:spacing w:before="120"/>
        <w:rPr>
          <w:color w:val="000000"/>
          <w:szCs w:val="20"/>
        </w:rPr>
      </w:pPr>
      <w:r w:rsidRPr="004E4D59">
        <w:rPr>
          <w:i/>
          <w:color w:val="000000"/>
          <w:szCs w:val="20"/>
        </w:rPr>
        <w:t>1  Enter a New Answer Sheet</w:t>
      </w:r>
    </w:p>
    <w:p w14:paraId="780B0C8A" w14:textId="77777777" w:rsidR="000B70B2" w:rsidRPr="004E4D59" w:rsidRDefault="000B70B2" w:rsidP="00F258BC">
      <w:pPr>
        <w:numPr>
          <w:ilvl w:val="0"/>
          <w:numId w:val="30"/>
        </w:numPr>
        <w:rPr>
          <w:i/>
          <w:color w:val="000000"/>
          <w:szCs w:val="20"/>
        </w:rPr>
      </w:pPr>
      <w:r w:rsidRPr="004E4D59">
        <w:rPr>
          <w:i/>
          <w:color w:val="000000"/>
          <w:szCs w:val="20"/>
        </w:rPr>
        <w:t>2  Edit an Existing Answer Sheet</w:t>
      </w:r>
    </w:p>
    <w:p w14:paraId="5AED017E" w14:textId="77777777" w:rsidR="000B70B2" w:rsidRPr="004E4D59" w:rsidRDefault="000B70B2" w:rsidP="00F258BC">
      <w:pPr>
        <w:numPr>
          <w:ilvl w:val="0"/>
          <w:numId w:val="30"/>
        </w:numPr>
        <w:rPr>
          <w:i/>
          <w:color w:val="000000"/>
          <w:szCs w:val="20"/>
        </w:rPr>
      </w:pPr>
      <w:r w:rsidRPr="004E4D59">
        <w:rPr>
          <w:i/>
          <w:color w:val="000000"/>
          <w:szCs w:val="20"/>
        </w:rPr>
        <w:t>3  Create/Edit a Questionnaire</w:t>
      </w:r>
    </w:p>
    <w:p w14:paraId="515F2640" w14:textId="77777777" w:rsidR="000B70B2" w:rsidRPr="004E4D59" w:rsidRDefault="000B70B2" w:rsidP="00F258BC">
      <w:pPr>
        <w:numPr>
          <w:ilvl w:val="0"/>
          <w:numId w:val="30"/>
        </w:numPr>
        <w:rPr>
          <w:i/>
          <w:color w:val="000000"/>
          <w:szCs w:val="20"/>
        </w:rPr>
      </w:pPr>
      <w:r w:rsidRPr="004E4D59">
        <w:rPr>
          <w:i/>
          <w:color w:val="000000"/>
          <w:szCs w:val="20"/>
        </w:rPr>
        <w:t>4  Batch Print Questionnaires</w:t>
      </w:r>
    </w:p>
    <w:p w14:paraId="4A4B392B" w14:textId="77777777" w:rsidR="000B70B2" w:rsidRPr="004E4D59" w:rsidRDefault="000B70B2" w:rsidP="00F258BC">
      <w:pPr>
        <w:numPr>
          <w:ilvl w:val="0"/>
          <w:numId w:val="30"/>
        </w:numPr>
        <w:rPr>
          <w:i/>
          <w:color w:val="000000"/>
          <w:szCs w:val="20"/>
        </w:rPr>
      </w:pPr>
      <w:r w:rsidRPr="004E4D59">
        <w:rPr>
          <w:i/>
          <w:color w:val="000000"/>
          <w:szCs w:val="20"/>
        </w:rPr>
        <w:t>5  DUE Report</w:t>
      </w:r>
    </w:p>
    <w:p w14:paraId="42DD113F" w14:textId="0E5A8293" w:rsidR="000B70B2" w:rsidRPr="004E4D59" w:rsidRDefault="000B70B2" w:rsidP="005D3EB5">
      <w:pPr>
        <w:pStyle w:val="Heading2"/>
      </w:pPr>
      <w:bookmarkStart w:id="1640" w:name="_Toc520273365"/>
      <w:bookmarkStart w:id="1641" w:name="_Toc520299157"/>
      <w:bookmarkStart w:id="1642" w:name="_Toc520304624"/>
      <w:bookmarkStart w:id="1643" w:name="_Toc32836892"/>
      <w:bookmarkStart w:id="1644" w:name="_Toc38424560"/>
      <w:bookmarkStart w:id="1645" w:name="_Toc50535253"/>
      <w:bookmarkStart w:id="1646" w:name="_Toc280701163"/>
      <w:bookmarkStart w:id="1647" w:name="_Toc299044334"/>
      <w:bookmarkStart w:id="1648" w:name="_Toc280853503"/>
      <w:bookmarkStart w:id="1649" w:name="_Toc303286082"/>
      <w:bookmarkStart w:id="1650" w:name="_Toc339961965"/>
      <w:bookmarkStart w:id="1651" w:name="_Toc339962490"/>
      <w:bookmarkStart w:id="1652" w:name="_Toc340138624"/>
      <w:bookmarkStart w:id="1653" w:name="_Toc340138906"/>
      <w:bookmarkStart w:id="1654" w:name="_Toc340139174"/>
      <w:bookmarkStart w:id="1655" w:name="_Toc340143799"/>
      <w:bookmarkStart w:id="1656" w:name="_Toc340144056"/>
      <w:bookmarkStart w:id="1657" w:name="_Toc61614390"/>
      <w:bookmarkStart w:id="1658" w:name="_Toc92786219"/>
      <w:bookmarkStart w:id="1659" w:name="_Toc153534569"/>
      <w:bookmarkEnd w:id="1639"/>
      <w:r w:rsidRPr="004E4D59">
        <w:t>Enter a New Answer Sheet</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35EB6392" w14:textId="77777777" w:rsidR="000B70B2" w:rsidRPr="004E4D59" w:rsidRDefault="000B70B2" w:rsidP="00FC7A1D">
      <w:pPr>
        <w:pStyle w:val="Manual-optionname"/>
        <w:rPr>
          <w:lang w:val="en-US"/>
        </w:rPr>
      </w:pPr>
      <w:r w:rsidRPr="004E4D59">
        <w:rPr>
          <w:lang w:val="en-US"/>
        </w:rPr>
        <w:t>[PSOD CREATE ANSWER SHEET]</w:t>
      </w:r>
    </w:p>
    <w:p w14:paraId="2257AF08" w14:textId="77777777" w:rsidR="000B70B2" w:rsidRPr="004E4D59" w:rsidRDefault="000B70B2" w:rsidP="00FC7A1D">
      <w:pPr>
        <w:keepNext/>
        <w:rPr>
          <w:rFonts w:eastAsia="MS Mincho"/>
          <w:szCs w:val="20"/>
        </w:rPr>
      </w:pPr>
    </w:p>
    <w:p w14:paraId="18E29B54" w14:textId="77777777" w:rsidR="000B70B2" w:rsidRPr="004E4D59" w:rsidRDefault="000B70B2" w:rsidP="000B70B2">
      <w:pPr>
        <w:rPr>
          <w:color w:val="000000"/>
          <w:szCs w:val="20"/>
        </w:rPr>
      </w:pPr>
      <w:r w:rsidRPr="004E4D59">
        <w:rPr>
          <w:color w:val="000000"/>
          <w:szCs w:val="20"/>
        </w:rPr>
        <w:t>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generated by the computer</w:t>
      </w:r>
      <w:r w:rsidRPr="004E4D59">
        <w:t xml:space="preserve"> </w:t>
      </w:r>
      <w:r w:rsidRPr="004E4D59">
        <w:rPr>
          <w:color w:val="000000"/>
          <w:szCs w:val="20"/>
        </w:rPr>
        <w:t>automatically and should be written on the hard copy of the answer sheet immediately so that it can be used later in editing or deleting the entry.</w:t>
      </w:r>
    </w:p>
    <w:p w14:paraId="486D9BB0" w14:textId="414FF088" w:rsidR="000B70B2" w:rsidRPr="004E4D59" w:rsidRDefault="000B70B2" w:rsidP="005D3EB5">
      <w:pPr>
        <w:pStyle w:val="Heading2"/>
      </w:pPr>
      <w:bookmarkStart w:id="1660" w:name="_Toc520273366"/>
      <w:bookmarkStart w:id="1661" w:name="_Toc520299158"/>
      <w:bookmarkStart w:id="1662" w:name="_Toc520304625"/>
      <w:bookmarkStart w:id="1663" w:name="_Toc32836893"/>
      <w:bookmarkStart w:id="1664" w:name="_Toc38424561"/>
      <w:bookmarkStart w:id="1665" w:name="_Toc50535254"/>
      <w:bookmarkStart w:id="1666" w:name="_Toc280701164"/>
      <w:bookmarkStart w:id="1667" w:name="_Toc299044335"/>
      <w:bookmarkStart w:id="1668" w:name="_Toc280853504"/>
      <w:bookmarkStart w:id="1669" w:name="_Toc303286083"/>
      <w:bookmarkStart w:id="1670" w:name="_Toc339961966"/>
      <w:bookmarkStart w:id="1671" w:name="_Toc339962491"/>
      <w:bookmarkStart w:id="1672" w:name="_Toc340138625"/>
      <w:bookmarkStart w:id="1673" w:name="_Toc340138907"/>
      <w:bookmarkStart w:id="1674" w:name="_Toc340139175"/>
      <w:bookmarkStart w:id="1675" w:name="_Toc340143800"/>
      <w:bookmarkStart w:id="1676" w:name="_Toc340144057"/>
      <w:bookmarkStart w:id="1677" w:name="_Toc61614391"/>
      <w:bookmarkStart w:id="1678" w:name="_Toc92786220"/>
      <w:bookmarkStart w:id="1679" w:name="_Toc153534570"/>
      <w:r w:rsidRPr="004E4D59">
        <w:t>Edit an Existing Answer Sheet</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2FFA954A" w14:textId="77777777" w:rsidR="000B70B2" w:rsidRPr="004E4D59" w:rsidRDefault="000B70B2" w:rsidP="00FC7A1D">
      <w:pPr>
        <w:pStyle w:val="Manual-optionname"/>
        <w:rPr>
          <w:lang w:val="en-US"/>
        </w:rPr>
      </w:pPr>
      <w:r w:rsidRPr="004E4D59">
        <w:rPr>
          <w:lang w:val="en-US"/>
        </w:rPr>
        <w:t>[PSOD EDIT ANSWER SHEET]</w:t>
      </w:r>
    </w:p>
    <w:p w14:paraId="3B3E165E" w14:textId="77777777" w:rsidR="000B70B2" w:rsidRPr="004E4D59" w:rsidRDefault="000B70B2" w:rsidP="00FC7A1D">
      <w:pPr>
        <w:keepNext/>
        <w:rPr>
          <w:rFonts w:eastAsia="MS Mincho"/>
          <w:szCs w:val="20"/>
        </w:rPr>
      </w:pPr>
    </w:p>
    <w:p w14:paraId="57ECEFDC" w14:textId="3A92CEEE" w:rsidR="000B70B2" w:rsidRPr="004E4D59" w:rsidRDefault="000B70B2" w:rsidP="000B70B2">
      <w:pPr>
        <w:rPr>
          <w:color w:val="000000"/>
          <w:szCs w:val="20"/>
        </w:rPr>
      </w:pPr>
      <w:r w:rsidRPr="004E4D59">
        <w:rPr>
          <w:color w:val="000000"/>
          <w:szCs w:val="20"/>
        </w:rPr>
        <w:t xml:space="preserve">Edit a DUE Answer Sheet entry using this option. Ordinarily, the sequence number is available when editing the Answer Sheet; however, the user can search the file if the provider, drug, or questionnaire is known by typing ^S at the “SEQUENCE NUMBER” prompt. The search displays </w:t>
      </w:r>
      <w:r w:rsidR="001E3D76" w:rsidRPr="004E4D59">
        <w:rPr>
          <w:color w:val="000000"/>
          <w:szCs w:val="20"/>
        </w:rPr>
        <w:t>all</w:t>
      </w:r>
      <w:r w:rsidRPr="004E4D59">
        <w:rPr>
          <w:color w:val="000000"/>
          <w:szCs w:val="20"/>
        </w:rPr>
        <w:t xml:space="preserve"> the entries containing the combination of provider, drug, or questionnaire used in the search.</w:t>
      </w:r>
    </w:p>
    <w:p w14:paraId="37BAB15A" w14:textId="370D74CF" w:rsidR="000B70B2" w:rsidRPr="004E4D59" w:rsidRDefault="000B70B2" w:rsidP="005D3EB5">
      <w:pPr>
        <w:pStyle w:val="Heading2"/>
      </w:pPr>
      <w:bookmarkStart w:id="1680" w:name="_Toc520273367"/>
      <w:bookmarkStart w:id="1681" w:name="_Toc520299159"/>
      <w:bookmarkStart w:id="1682" w:name="_Toc520304626"/>
      <w:bookmarkStart w:id="1683" w:name="_Toc32836894"/>
      <w:bookmarkStart w:id="1684" w:name="_Toc38424562"/>
      <w:bookmarkStart w:id="1685" w:name="_Toc50535255"/>
      <w:bookmarkStart w:id="1686" w:name="_Toc280701165"/>
      <w:bookmarkStart w:id="1687" w:name="_Toc299044336"/>
      <w:bookmarkStart w:id="1688" w:name="_Toc280853505"/>
      <w:bookmarkStart w:id="1689" w:name="_Toc303286084"/>
      <w:bookmarkStart w:id="1690" w:name="_Toc339961967"/>
      <w:bookmarkStart w:id="1691" w:name="_Toc339962492"/>
      <w:bookmarkStart w:id="1692" w:name="_Toc340138626"/>
      <w:bookmarkStart w:id="1693" w:name="_Toc340138908"/>
      <w:bookmarkStart w:id="1694" w:name="_Toc340139176"/>
      <w:bookmarkStart w:id="1695" w:name="_Toc340143801"/>
      <w:bookmarkStart w:id="1696" w:name="_Toc340144058"/>
      <w:bookmarkStart w:id="1697" w:name="_Toc61614392"/>
      <w:bookmarkStart w:id="1698" w:name="_Toc92786221"/>
      <w:bookmarkStart w:id="1699" w:name="_Toc153534571"/>
      <w:r w:rsidRPr="004E4D59">
        <w:t>Create/Edit a Questionnaire</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103288CA" w14:textId="77777777" w:rsidR="000B70B2" w:rsidRPr="004E4D59" w:rsidRDefault="000B70B2" w:rsidP="00FC7A1D">
      <w:pPr>
        <w:pStyle w:val="Manual-optionname"/>
        <w:rPr>
          <w:lang w:val="en-US"/>
        </w:rPr>
      </w:pPr>
      <w:r w:rsidRPr="004E4D59">
        <w:rPr>
          <w:lang w:val="en-US"/>
        </w:rPr>
        <w:t>[PSOD DUE BUILD QUESTIONNAIRE]</w:t>
      </w:r>
    </w:p>
    <w:p w14:paraId="7DB65E9B" w14:textId="77777777" w:rsidR="000B70B2" w:rsidRPr="004E4D59" w:rsidRDefault="000B70B2" w:rsidP="00FC7A1D">
      <w:pPr>
        <w:keepNext/>
        <w:rPr>
          <w:rFonts w:eastAsia="MS Mincho"/>
          <w:szCs w:val="20"/>
        </w:rPr>
      </w:pPr>
    </w:p>
    <w:p w14:paraId="58586D79" w14:textId="77777777" w:rsidR="000B70B2" w:rsidRPr="004E4D59" w:rsidRDefault="000B70B2" w:rsidP="0047089E">
      <w:pPr>
        <w:rPr>
          <w:color w:val="000000"/>
          <w:szCs w:val="20"/>
        </w:rPr>
      </w:pPr>
      <w:r w:rsidRPr="004E4D59">
        <w:rPr>
          <w:color w:val="000000"/>
          <w:szCs w:val="20"/>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w:t>
      </w:r>
      <w:r w:rsidRPr="004E4D59">
        <w:rPr>
          <w:color w:val="000000"/>
          <w:szCs w:val="20"/>
        </w:rPr>
        <w:lastRenderedPageBreak/>
        <w:t xml:space="preserve">questionnaire must be marked as “Active” and “Active for Profiles” for the Answer Sheet to print automatically with the Action Profiles. A summary can be printed for the questionnaire using the </w:t>
      </w:r>
      <w:r w:rsidRPr="004E4D59">
        <w:rPr>
          <w:i/>
          <w:color w:val="000000"/>
          <w:szCs w:val="20"/>
        </w:rPr>
        <w:t>DUE Report</w:t>
      </w:r>
      <w:r w:rsidRPr="004E4D59">
        <w:rPr>
          <w:color w:val="000000"/>
          <w:szCs w:val="20"/>
        </w:rPr>
        <w:t xml:space="preserve"> option. For this reason, when creating a questionnaire, the user should strive to make each question a yes, no, or unknown type question. Questions having a free text or numeric type answer are ignored in the summary.</w:t>
      </w:r>
    </w:p>
    <w:p w14:paraId="536C9CE3" w14:textId="77777777" w:rsidR="000B70B2" w:rsidRPr="004E4D59" w:rsidRDefault="000B70B2" w:rsidP="000B70B2">
      <w:pPr>
        <w:rPr>
          <w:color w:val="000000"/>
          <w:szCs w:val="20"/>
        </w:rPr>
      </w:pPr>
    </w:p>
    <w:p w14:paraId="08CB99D1" w14:textId="77777777" w:rsidR="000B70B2" w:rsidRPr="004E4D59" w:rsidRDefault="00583040" w:rsidP="00FA6D2B">
      <w:pPr>
        <w:ind w:left="720" w:hanging="720"/>
        <w:rPr>
          <w:color w:val="000000"/>
          <w:szCs w:val="20"/>
        </w:rPr>
      </w:pPr>
      <w:r w:rsidRPr="004E4D59">
        <w:rPr>
          <w:noProof/>
        </w:rPr>
        <w:drawing>
          <wp:inline distT="0" distB="0" distL="0" distR="0" wp14:anchorId="6C47B251" wp14:editId="05EDEF73">
            <wp:extent cx="464820" cy="373380"/>
            <wp:effectExtent l="0" t="0" r="0" b="0"/>
            <wp:docPr id="22" name="Picture 9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4E4D59">
        <w:rPr>
          <w:color w:val="000000"/>
        </w:rPr>
        <w:t>The PRINT DUE QUESTIONNAIRE site parameter needs to be set to “YES” for the questionnaire to print with the Action Profile.</w:t>
      </w:r>
    </w:p>
    <w:p w14:paraId="05D8A93E" w14:textId="1A46EF8F" w:rsidR="000B70B2" w:rsidRPr="004E4D59" w:rsidRDefault="000B70B2" w:rsidP="005D3EB5">
      <w:pPr>
        <w:pStyle w:val="Heading2"/>
      </w:pPr>
      <w:bookmarkStart w:id="1700" w:name="_Toc520273368"/>
      <w:bookmarkStart w:id="1701" w:name="_Toc520299160"/>
      <w:bookmarkStart w:id="1702" w:name="_Toc520304627"/>
      <w:bookmarkStart w:id="1703" w:name="_Toc32836895"/>
      <w:bookmarkStart w:id="1704" w:name="_Toc38424563"/>
      <w:bookmarkStart w:id="1705" w:name="_Toc50535256"/>
      <w:bookmarkStart w:id="1706" w:name="_Toc280701166"/>
      <w:bookmarkStart w:id="1707" w:name="_Toc299044337"/>
      <w:bookmarkStart w:id="1708" w:name="_Toc280853506"/>
      <w:bookmarkStart w:id="1709" w:name="_Toc303286085"/>
      <w:bookmarkStart w:id="1710" w:name="_Toc339961968"/>
      <w:bookmarkStart w:id="1711" w:name="_Toc339962493"/>
      <w:bookmarkStart w:id="1712" w:name="_Toc340138627"/>
      <w:bookmarkStart w:id="1713" w:name="_Toc340138909"/>
      <w:bookmarkStart w:id="1714" w:name="_Toc340139177"/>
      <w:bookmarkStart w:id="1715" w:name="_Toc340143802"/>
      <w:bookmarkStart w:id="1716" w:name="_Toc340144059"/>
      <w:bookmarkStart w:id="1717" w:name="_Toc61614393"/>
      <w:bookmarkStart w:id="1718" w:name="_Toc92786222"/>
      <w:bookmarkStart w:id="1719" w:name="_Toc153534572"/>
      <w:r w:rsidRPr="004E4D59">
        <w:t>Batch Print Questionnaires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63E1597B" w14:textId="77777777" w:rsidR="000B70B2" w:rsidRPr="004E4D59" w:rsidRDefault="000B70B2" w:rsidP="00FC7A1D">
      <w:pPr>
        <w:pStyle w:val="Manual-optionname"/>
        <w:rPr>
          <w:lang w:val="en-US"/>
        </w:rPr>
      </w:pPr>
      <w:r w:rsidRPr="004E4D59">
        <w:rPr>
          <w:lang w:val="en-US"/>
        </w:rPr>
        <w:t>[PSOD BATCH PRINT QUESTIONNAIRE]</w:t>
      </w:r>
    </w:p>
    <w:p w14:paraId="5732B918" w14:textId="77777777" w:rsidR="000B70B2" w:rsidRPr="004E4D59" w:rsidRDefault="000B70B2" w:rsidP="00FC7A1D">
      <w:pPr>
        <w:keepNext/>
        <w:rPr>
          <w:rFonts w:eastAsia="MS Mincho"/>
          <w:szCs w:val="20"/>
        </w:rPr>
      </w:pPr>
    </w:p>
    <w:p w14:paraId="4FF3BFC2" w14:textId="77777777" w:rsidR="000B70B2" w:rsidRPr="004E4D59" w:rsidRDefault="000B70B2" w:rsidP="000B70B2">
      <w:pPr>
        <w:rPr>
          <w:color w:val="000000"/>
          <w:szCs w:val="20"/>
        </w:rPr>
      </w:pPr>
      <w:r w:rsidRPr="004E4D59">
        <w:rPr>
          <w:color w:val="000000"/>
          <w:szCs w:val="20"/>
        </w:rPr>
        <w:t>To print a blank form of a selected questionnaire, enter the number of copies and a printer device. These questionnaire answer sheets can be distributed to providers to complete when ordering medications being evaluated.</w:t>
      </w:r>
    </w:p>
    <w:p w14:paraId="551060D9" w14:textId="6AEECC30" w:rsidR="000B70B2" w:rsidRPr="004E4D59" w:rsidRDefault="000B70B2" w:rsidP="005D3EB5">
      <w:pPr>
        <w:pStyle w:val="Heading2"/>
      </w:pPr>
      <w:bookmarkStart w:id="1720" w:name="_Toc520273369"/>
      <w:bookmarkStart w:id="1721" w:name="_Toc520299161"/>
      <w:bookmarkStart w:id="1722" w:name="_Toc520304628"/>
      <w:bookmarkStart w:id="1723" w:name="_Toc32836896"/>
      <w:bookmarkStart w:id="1724" w:name="_Toc38424564"/>
      <w:bookmarkStart w:id="1725" w:name="_Toc50535257"/>
      <w:bookmarkStart w:id="1726" w:name="_Toc280701167"/>
      <w:bookmarkStart w:id="1727" w:name="_Toc299044338"/>
      <w:bookmarkStart w:id="1728" w:name="_Toc280853507"/>
      <w:bookmarkStart w:id="1729" w:name="_Toc303286086"/>
      <w:bookmarkStart w:id="1730" w:name="_Toc339961969"/>
      <w:bookmarkStart w:id="1731" w:name="_Toc339962494"/>
      <w:bookmarkStart w:id="1732" w:name="_Toc340138628"/>
      <w:bookmarkStart w:id="1733" w:name="_Toc340138910"/>
      <w:bookmarkStart w:id="1734" w:name="_Toc340139178"/>
      <w:bookmarkStart w:id="1735" w:name="_Toc340143803"/>
      <w:bookmarkStart w:id="1736" w:name="_Toc340144060"/>
      <w:bookmarkStart w:id="1737" w:name="_Toc61614394"/>
      <w:bookmarkStart w:id="1738" w:name="_Toc92786223"/>
      <w:bookmarkStart w:id="1739" w:name="_Toc153534573"/>
      <w:r w:rsidRPr="004E4D59">
        <w:t>DUE Report</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706049D5" w14:textId="77777777" w:rsidR="000B70B2" w:rsidRPr="004E4D59" w:rsidRDefault="000B70B2" w:rsidP="00FC7A1D">
      <w:pPr>
        <w:pStyle w:val="Manual-optionname"/>
        <w:rPr>
          <w:lang w:val="en-US"/>
        </w:rPr>
      </w:pPr>
      <w:r w:rsidRPr="004E4D59">
        <w:rPr>
          <w:lang w:val="en-US"/>
        </w:rPr>
        <w:t>[PSOD DUE SORT AND PRINT]</w:t>
      </w:r>
    </w:p>
    <w:p w14:paraId="38FD6AE3" w14:textId="77777777" w:rsidR="000B70B2" w:rsidRPr="004E4D59" w:rsidRDefault="000B70B2" w:rsidP="00FC7A1D">
      <w:pPr>
        <w:keepNext/>
        <w:rPr>
          <w:rFonts w:eastAsia="MS Mincho"/>
          <w:szCs w:val="20"/>
        </w:rPr>
      </w:pPr>
    </w:p>
    <w:p w14:paraId="6CFA5FB4" w14:textId="77777777" w:rsidR="000B70B2" w:rsidRPr="004E4D59" w:rsidRDefault="000B70B2" w:rsidP="000B70B2">
      <w:pPr>
        <w:rPr>
          <w:color w:val="000000"/>
          <w:szCs w:val="20"/>
        </w:rPr>
      </w:pPr>
      <w:r w:rsidRPr="004E4D59">
        <w:rPr>
          <w:color w:val="000000"/>
          <w:szCs w:val="20"/>
        </w:rPr>
        <w:t>This report displays entries from the DUE ANSWER SHEET file. A summary of this report is available, showing the number of answer sheets, number of questionnaires, and a breakdown of all yes/no/unknown type questions. This breakdown shows each question number and the number of times it was answered yes/no/unknown, or unanswered. For this reason, when creating a questionnaire, the user should strive to make each question a yes, no, or unknown type question. Questions having a free text or numeric type answer are ignored in the summary.</w:t>
      </w:r>
    </w:p>
    <w:p w14:paraId="5C36630A" w14:textId="77777777" w:rsidR="000B70B2" w:rsidRPr="004E4D59" w:rsidRDefault="000B70B2" w:rsidP="00FA6D2B">
      <w:pPr>
        <w:rPr>
          <w:rFonts w:eastAsia="MS Mincho"/>
        </w:rPr>
      </w:pPr>
    </w:p>
    <w:p w14:paraId="6714DBBC" w14:textId="77777777" w:rsidR="00436E64" w:rsidRPr="004E4D59" w:rsidRDefault="00FA6D2B" w:rsidP="00436E64">
      <w:pPr>
        <w:rPr>
          <w:rFonts w:eastAsia="MS Mincho"/>
        </w:rPr>
      </w:pPr>
      <w:r w:rsidRPr="004E4D59">
        <w:rPr>
          <w:rFonts w:eastAsia="MS Mincho"/>
        </w:rPr>
        <w:br w:type="page"/>
      </w:r>
      <w:bookmarkStart w:id="1740" w:name="_Toc520273370"/>
      <w:bookmarkStart w:id="1741" w:name="_Toc520299162"/>
      <w:bookmarkStart w:id="1742" w:name="_Toc520304629"/>
      <w:bookmarkStart w:id="1743" w:name="_Toc32836897"/>
      <w:bookmarkStart w:id="1744" w:name="_Toc38424565"/>
      <w:bookmarkStart w:id="1745" w:name="_Toc50535258"/>
      <w:bookmarkStart w:id="1746" w:name="_Toc280701168"/>
      <w:bookmarkStart w:id="1747" w:name="_Toc299044339"/>
      <w:bookmarkStart w:id="1748" w:name="_Toc280853508"/>
      <w:bookmarkStart w:id="1749" w:name="_Toc303286087"/>
      <w:bookmarkStart w:id="1750" w:name="_Toc339961970"/>
      <w:bookmarkStart w:id="1751" w:name="_Toc340138629"/>
      <w:bookmarkStart w:id="1752" w:name="_Toc340139179"/>
      <w:bookmarkStart w:id="1753" w:name="_Toc61614395"/>
    </w:p>
    <w:p w14:paraId="2D827124" w14:textId="6FDCB0E4" w:rsidR="006D16E8" w:rsidRPr="004E4D59" w:rsidRDefault="006D16E8" w:rsidP="00FA6D2B">
      <w:pPr>
        <w:pStyle w:val="ChapterHeading"/>
        <w:rPr>
          <w:lang w:val="en-US"/>
        </w:rPr>
      </w:pPr>
      <w:bookmarkStart w:id="1754" w:name="_Toc92786224"/>
      <w:bookmarkStart w:id="1755" w:name="_Toc153534574"/>
      <w:r w:rsidRPr="004E4D59">
        <w:rPr>
          <w:lang w:val="en-US"/>
        </w:rPr>
        <w:lastRenderedPageBreak/>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12</w:t>
      </w:r>
      <w:r w:rsidR="0080153D" w:rsidRPr="004E4D59">
        <w:rPr>
          <w:noProof/>
          <w:lang w:val="en-US"/>
        </w:rPr>
        <w:fldChar w:fldCharType="end"/>
      </w:r>
      <w:r w:rsidR="009109A1" w:rsidRPr="004E4D59">
        <w:rPr>
          <w:lang w:val="en-US"/>
        </w:rPr>
        <w:t>:</w:t>
      </w:r>
      <w:r w:rsidRPr="004E4D59">
        <w:rPr>
          <w:lang w:val="en-US"/>
        </w:rPr>
        <w:t xml:space="preserve"> Enter/Edit Clinic Sort Groups</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003B4B3F" w14:textId="77777777" w:rsidR="006D16E8" w:rsidRPr="004E4D59" w:rsidRDefault="006D16E8" w:rsidP="006D16E8">
      <w:pPr>
        <w:keepNext/>
        <w:keepLines/>
        <w:rPr>
          <w:rFonts w:eastAsia="MS Mincho"/>
          <w:szCs w:val="20"/>
        </w:rPr>
      </w:pPr>
    </w:p>
    <w:p w14:paraId="7DC26934" w14:textId="77777777" w:rsidR="006D16E8" w:rsidRPr="004E4D59" w:rsidRDefault="006D16E8" w:rsidP="006D16E8">
      <w:pPr>
        <w:rPr>
          <w:color w:val="000000"/>
          <w:szCs w:val="20"/>
        </w:rPr>
      </w:pPr>
      <w:r w:rsidRPr="004E4D59">
        <w:rPr>
          <w:color w:val="000000"/>
          <w:szCs w:val="20"/>
        </w:rPr>
        <w:t xml:space="preserve">This chapter describes the </w:t>
      </w:r>
      <w:r w:rsidRPr="004E4D59">
        <w:rPr>
          <w:i/>
          <w:color w:val="000000"/>
          <w:szCs w:val="20"/>
        </w:rPr>
        <w:t>Enter/Edit Clinic Sort Groups</w:t>
      </w:r>
      <w:r w:rsidRPr="004E4D59">
        <w:rPr>
          <w:color w:val="000000"/>
          <w:szCs w:val="20"/>
        </w:rPr>
        <w:t xml:space="preserve"> option.</w:t>
      </w:r>
    </w:p>
    <w:p w14:paraId="264AEE5F" w14:textId="64866A79" w:rsidR="006D16E8" w:rsidRPr="004E4D59" w:rsidRDefault="006D16E8" w:rsidP="007333F5">
      <w:pPr>
        <w:pStyle w:val="Heading2"/>
      </w:pPr>
      <w:bookmarkStart w:id="1756" w:name="_Toc280701169"/>
      <w:bookmarkStart w:id="1757" w:name="_Toc299044340"/>
      <w:bookmarkStart w:id="1758" w:name="_Toc280853509"/>
      <w:bookmarkStart w:id="1759" w:name="_Toc303286088"/>
      <w:bookmarkStart w:id="1760" w:name="_Toc339961971"/>
      <w:bookmarkStart w:id="1761" w:name="_Toc339962495"/>
      <w:bookmarkStart w:id="1762" w:name="_Toc340138630"/>
      <w:bookmarkStart w:id="1763" w:name="_Toc340138911"/>
      <w:bookmarkStart w:id="1764" w:name="_Toc340139180"/>
      <w:bookmarkStart w:id="1765" w:name="_Toc340143804"/>
      <w:bookmarkStart w:id="1766" w:name="_Toc340144061"/>
      <w:bookmarkStart w:id="1767" w:name="_Toc61614396"/>
      <w:bookmarkStart w:id="1768" w:name="_Toc92786225"/>
      <w:bookmarkStart w:id="1769" w:name="_Toc153534575"/>
      <w:r w:rsidRPr="004E4D59">
        <w:t>Enter/Edit Cl</w:t>
      </w:r>
      <w:bookmarkStart w:id="1770" w:name="_Hlt289845863"/>
      <w:bookmarkEnd w:id="1770"/>
      <w:r w:rsidRPr="004E4D59">
        <w:t>inic Sort Groups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23A78BC1" w14:textId="77777777" w:rsidR="006D16E8" w:rsidRPr="004E4D59" w:rsidRDefault="006D16E8" w:rsidP="00FC7A1D">
      <w:pPr>
        <w:pStyle w:val="Manual-optionname"/>
        <w:rPr>
          <w:lang w:val="en-US"/>
        </w:rPr>
      </w:pPr>
      <w:r w:rsidRPr="004E4D59">
        <w:rPr>
          <w:lang w:val="en-US"/>
        </w:rPr>
        <w:t>[PSO SETUP CLINIC GROUPS]</w:t>
      </w:r>
    </w:p>
    <w:p w14:paraId="6DA92B66" w14:textId="77777777" w:rsidR="006D16E8" w:rsidRPr="004E4D59" w:rsidRDefault="006D16E8" w:rsidP="00FC7A1D">
      <w:pPr>
        <w:keepNext/>
        <w:rPr>
          <w:rFonts w:eastAsia="MS Mincho"/>
          <w:szCs w:val="20"/>
        </w:rPr>
      </w:pPr>
    </w:p>
    <w:p w14:paraId="0DF2E26A" w14:textId="77777777" w:rsidR="006D16E8" w:rsidRPr="004E4D59" w:rsidRDefault="006D16E8" w:rsidP="006D16E8">
      <w:pPr>
        <w:rPr>
          <w:color w:val="000000"/>
          <w:szCs w:val="20"/>
        </w:rPr>
      </w:pPr>
      <w:r w:rsidRPr="004E4D59">
        <w:rPr>
          <w:color w:val="000000"/>
          <w:szCs w:val="20"/>
        </w:rPr>
        <w:t>This option enables the user to identify a group of clinics that will print together for the action/informational profiles.</w:t>
      </w:r>
    </w:p>
    <w:p w14:paraId="39E4C7D0" w14:textId="77777777" w:rsidR="006D16E8" w:rsidRPr="004E4D59" w:rsidRDefault="006D16E8" w:rsidP="006D16E8">
      <w:pPr>
        <w:rPr>
          <w:color w:val="000000"/>
          <w:szCs w:val="20"/>
        </w:rPr>
      </w:pPr>
    </w:p>
    <w:p w14:paraId="18D23F19" w14:textId="77777777" w:rsidR="006D16E8" w:rsidRPr="004E4D59" w:rsidRDefault="006D16E8" w:rsidP="00AC3658">
      <w:pPr>
        <w:pStyle w:val="ExampleHeading"/>
        <w:rPr>
          <w:rFonts w:eastAsia="MS Mincho"/>
        </w:rPr>
      </w:pPr>
      <w:r w:rsidRPr="004E4D59">
        <w:rPr>
          <w:rFonts w:eastAsia="MS Mincho"/>
        </w:rPr>
        <w:t>Example: Enter/Edit Clinic Sort Groups</w:t>
      </w:r>
    </w:p>
    <w:p w14:paraId="54CB4EF7" w14:textId="77777777" w:rsidR="006D16E8" w:rsidRPr="004E4D59" w:rsidRDefault="006D16E8" w:rsidP="00EB433E">
      <w:pPr>
        <w:pStyle w:val="ScreenCapture"/>
      </w:pPr>
      <w:r w:rsidRPr="004E4D59">
        <w:t xml:space="preserve">Select Pharmacist Menu Option: </w:t>
      </w:r>
      <w:r w:rsidRPr="004E4D59">
        <w:rPr>
          <w:b/>
        </w:rPr>
        <w:t>ENT</w:t>
      </w:r>
      <w:r w:rsidRPr="004E4D59">
        <w:rPr>
          <w:bCs/>
        </w:rPr>
        <w:t>er</w:t>
      </w:r>
      <w:r w:rsidRPr="004E4D59">
        <w:t>/Edit Clinic Sort Groups</w:t>
      </w:r>
    </w:p>
    <w:p w14:paraId="16A12C01" w14:textId="77777777" w:rsidR="006D16E8" w:rsidRPr="004E4D59" w:rsidRDefault="006D16E8" w:rsidP="00EB433E">
      <w:pPr>
        <w:pStyle w:val="ScreenCapture"/>
      </w:pPr>
    </w:p>
    <w:p w14:paraId="4021E6C6" w14:textId="77777777" w:rsidR="006D16E8" w:rsidRPr="004E4D59" w:rsidRDefault="006D16E8" w:rsidP="00EB433E">
      <w:pPr>
        <w:pStyle w:val="ScreenCapture"/>
      </w:pPr>
      <w:r w:rsidRPr="004E4D59">
        <w:t xml:space="preserve">Select Clinic Sort Group: </w:t>
      </w:r>
      <w:r w:rsidRPr="004E4D59">
        <w:rPr>
          <w:b/>
        </w:rPr>
        <w:t>?</w:t>
      </w:r>
    </w:p>
    <w:p w14:paraId="6F9F0D8C" w14:textId="77777777" w:rsidR="006D16E8" w:rsidRPr="004E4D59" w:rsidRDefault="006D16E8" w:rsidP="00EB433E">
      <w:pPr>
        <w:pStyle w:val="ScreenCapture"/>
      </w:pPr>
      <w:r w:rsidRPr="004E4D59">
        <w:t xml:space="preserve"> Answer with OUTPATIENT CLINIC SORT GROUP NAME</w:t>
      </w:r>
    </w:p>
    <w:p w14:paraId="43D7A8F9" w14:textId="77777777" w:rsidR="006D16E8" w:rsidRPr="004E4D59" w:rsidRDefault="006D16E8" w:rsidP="00EB433E">
      <w:pPr>
        <w:pStyle w:val="ScreenCapture"/>
      </w:pPr>
      <w:r w:rsidRPr="004E4D59">
        <w:t>Choose from:</w:t>
      </w:r>
    </w:p>
    <w:p w14:paraId="437A2EB3" w14:textId="77777777" w:rsidR="006D16E8" w:rsidRPr="004E4D59" w:rsidRDefault="006D16E8" w:rsidP="00EB433E">
      <w:pPr>
        <w:pStyle w:val="ScreenCapture"/>
      </w:pPr>
      <w:r w:rsidRPr="004E4D59">
        <w:t xml:space="preserve">   CLINIC 1</w:t>
      </w:r>
    </w:p>
    <w:p w14:paraId="415E657D" w14:textId="77777777" w:rsidR="006D16E8" w:rsidRPr="004E4D59" w:rsidRDefault="006D16E8" w:rsidP="00EB433E">
      <w:pPr>
        <w:pStyle w:val="ScreenCapture"/>
      </w:pPr>
      <w:r w:rsidRPr="004E4D59">
        <w:t xml:space="preserve">   CLINIC 2</w:t>
      </w:r>
    </w:p>
    <w:p w14:paraId="5D684BCB" w14:textId="24A67B24" w:rsidR="006D16E8" w:rsidRPr="004E4D59" w:rsidRDefault="006D16E8" w:rsidP="00EB433E">
      <w:pPr>
        <w:pStyle w:val="ScreenCapture"/>
      </w:pPr>
    </w:p>
    <w:p w14:paraId="05308D5B" w14:textId="77777777" w:rsidR="006D16E8" w:rsidRPr="004E4D59" w:rsidRDefault="006D16E8" w:rsidP="00EB433E">
      <w:pPr>
        <w:pStyle w:val="ScreenCapture"/>
      </w:pPr>
      <w:r w:rsidRPr="004E4D59">
        <w:t xml:space="preserve">     You may enter a new OUTPATIENT CLINIC SORT GROUP, if you wish</w:t>
      </w:r>
    </w:p>
    <w:p w14:paraId="32AB9109" w14:textId="77777777" w:rsidR="006D16E8" w:rsidRPr="004E4D59" w:rsidRDefault="006D16E8" w:rsidP="00EB433E">
      <w:pPr>
        <w:pStyle w:val="ScreenCapture"/>
      </w:pPr>
      <w:r w:rsidRPr="004E4D59">
        <w:t xml:space="preserve">     Answer must be 3-30 characters in length.</w:t>
      </w:r>
    </w:p>
    <w:p w14:paraId="7AE7C9DA" w14:textId="77777777" w:rsidR="006D16E8" w:rsidRPr="004E4D59" w:rsidRDefault="006D16E8" w:rsidP="00EB433E">
      <w:pPr>
        <w:pStyle w:val="ScreenCapture"/>
        <w:rPr>
          <w:b/>
          <w:u w:val="single"/>
        </w:rPr>
      </w:pPr>
      <w:r w:rsidRPr="004E4D59">
        <w:t xml:space="preserve">Select Clinic Sort Group: </w:t>
      </w:r>
      <w:r w:rsidRPr="004E4D59">
        <w:rPr>
          <w:b/>
        </w:rPr>
        <w:t>CLINIC 3</w:t>
      </w:r>
    </w:p>
    <w:p w14:paraId="2937AA41" w14:textId="77777777" w:rsidR="006D16E8" w:rsidRPr="004E4D59" w:rsidRDefault="006D16E8" w:rsidP="00EB433E">
      <w:pPr>
        <w:pStyle w:val="ScreenCapture"/>
      </w:pPr>
      <w:r w:rsidRPr="004E4D59">
        <w:t xml:space="preserve">  Are you adding 'CLINIC 3' as</w:t>
      </w:r>
    </w:p>
    <w:p w14:paraId="578B5568" w14:textId="77777777" w:rsidR="006D16E8" w:rsidRPr="004E4D59" w:rsidRDefault="006D16E8" w:rsidP="00EB433E">
      <w:pPr>
        <w:pStyle w:val="ScreenCapture"/>
      </w:pPr>
      <w:r w:rsidRPr="004E4D59">
        <w:t xml:space="preserve">    a new OUTPATIENT CLINIC SORT GROUP (the 6TH)? Y  </w:t>
      </w:r>
      <w:r w:rsidRPr="004E4D59">
        <w:rPr>
          <w:b/>
        </w:rPr>
        <w:t>&lt;Enter&gt;</w:t>
      </w:r>
      <w:r w:rsidRPr="004E4D59">
        <w:t xml:space="preserve"> (Yes)</w:t>
      </w:r>
    </w:p>
    <w:p w14:paraId="17584FCD" w14:textId="77777777" w:rsidR="006D16E8" w:rsidRPr="004E4D59" w:rsidRDefault="006D16E8" w:rsidP="00EB433E">
      <w:pPr>
        <w:pStyle w:val="ScreenCapture"/>
      </w:pPr>
      <w:r w:rsidRPr="004E4D59">
        <w:t xml:space="preserve">NAME: CLINIC 3// </w:t>
      </w:r>
      <w:r w:rsidRPr="004E4D59">
        <w:rPr>
          <w:b/>
        </w:rPr>
        <w:t>&lt;Enter&gt;</w:t>
      </w:r>
    </w:p>
    <w:p w14:paraId="31FA16DB" w14:textId="77777777" w:rsidR="006D16E8" w:rsidRPr="004E4D59" w:rsidRDefault="006D16E8" w:rsidP="00EB433E">
      <w:pPr>
        <w:pStyle w:val="ScreenCapture"/>
      </w:pPr>
      <w:r w:rsidRPr="004E4D59">
        <w:t>Select SORT GROUPS: ?</w:t>
      </w:r>
    </w:p>
    <w:p w14:paraId="624BAFEA" w14:textId="77777777" w:rsidR="006D16E8" w:rsidRPr="004E4D59" w:rsidRDefault="006D16E8" w:rsidP="00EB433E">
      <w:pPr>
        <w:pStyle w:val="ScreenCapture"/>
      </w:pPr>
      <w:r w:rsidRPr="004E4D59">
        <w:t xml:space="preserve"> Answer with SORT GROUP SORT GROUPS</w:t>
      </w:r>
    </w:p>
    <w:p w14:paraId="0CA8947B" w14:textId="77777777" w:rsidR="006D16E8" w:rsidRPr="004E4D59" w:rsidRDefault="006D16E8" w:rsidP="00EB433E">
      <w:pPr>
        <w:pStyle w:val="ScreenCapture"/>
      </w:pPr>
      <w:r w:rsidRPr="004E4D59">
        <w:t xml:space="preserve">     You may enter a new SORT GROUP, if you wish</w:t>
      </w:r>
    </w:p>
    <w:p w14:paraId="3A54D873" w14:textId="77777777" w:rsidR="006D16E8" w:rsidRPr="004E4D59" w:rsidRDefault="006D16E8" w:rsidP="00EB433E">
      <w:pPr>
        <w:pStyle w:val="ScreenCapture"/>
      </w:pPr>
      <w:r w:rsidRPr="004E4D59">
        <w:t xml:space="preserve">     Enter name of clinic to be included in the sort group.</w:t>
      </w:r>
    </w:p>
    <w:p w14:paraId="64007C3B" w14:textId="77777777" w:rsidR="006D16E8" w:rsidRPr="004E4D59" w:rsidRDefault="006D16E8" w:rsidP="00EB433E">
      <w:pPr>
        <w:pStyle w:val="ScreenCapture"/>
      </w:pPr>
      <w:r w:rsidRPr="004E4D59">
        <w:t xml:space="preserve"> Answer with HOSPITAL LOCATION NAME, or ABBREVIATION</w:t>
      </w:r>
    </w:p>
    <w:p w14:paraId="01AAD614" w14:textId="77777777" w:rsidR="006D16E8" w:rsidRPr="004E4D59" w:rsidRDefault="006D16E8" w:rsidP="00EB433E">
      <w:pPr>
        <w:pStyle w:val="ScreenCapture"/>
      </w:pPr>
      <w:r w:rsidRPr="004E4D59">
        <w:t xml:space="preserve"> Do you want the entire 122-Entry HOSPITAL LOCATION List? </w:t>
      </w:r>
      <w:r w:rsidRPr="004E4D59">
        <w:rPr>
          <w:b/>
        </w:rPr>
        <w:t>N</w:t>
      </w:r>
      <w:r w:rsidRPr="004E4D59">
        <w:t xml:space="preserve"> (No)</w:t>
      </w:r>
    </w:p>
    <w:p w14:paraId="11E36D4C" w14:textId="21CED4BE" w:rsidR="006D16E8" w:rsidRPr="004E4D59" w:rsidRDefault="006D16E8" w:rsidP="00EB433E">
      <w:pPr>
        <w:pStyle w:val="ScreenCapture"/>
      </w:pPr>
      <w:r w:rsidRPr="004E4D59">
        <w:t xml:space="preserve">Select SORT GROUPS: </w:t>
      </w:r>
      <w:r w:rsidRPr="004E4D59">
        <w:rPr>
          <w:b/>
        </w:rPr>
        <w:t>2 EAST</w:t>
      </w:r>
    </w:p>
    <w:p w14:paraId="5CE4C0A5" w14:textId="77777777" w:rsidR="006D16E8" w:rsidRPr="004E4D59" w:rsidRDefault="006D16E8" w:rsidP="00EB433E">
      <w:pPr>
        <w:pStyle w:val="ScreenCapture"/>
      </w:pPr>
      <w:r w:rsidRPr="004E4D59">
        <w:t xml:space="preserve">  Are you adding '2 EAST' as a new SORT GROUP (the 1ST for this OUTPATIENT CLINIC SORT GROUP)? </w:t>
      </w:r>
      <w:r w:rsidRPr="004E4D59">
        <w:rPr>
          <w:b/>
        </w:rPr>
        <w:t>Y</w:t>
      </w:r>
      <w:r w:rsidRPr="004E4D59">
        <w:t xml:space="preserve"> (Yes)</w:t>
      </w:r>
    </w:p>
    <w:p w14:paraId="4EBF6816" w14:textId="77777777" w:rsidR="006D16E8" w:rsidRPr="004E4D59" w:rsidRDefault="006D16E8" w:rsidP="00EB433E">
      <w:pPr>
        <w:pStyle w:val="ScreenCapture"/>
      </w:pPr>
      <w:r w:rsidRPr="004E4D59">
        <w:t xml:space="preserve">Select SORT GROUPS: </w:t>
      </w:r>
      <w:r w:rsidRPr="004E4D59">
        <w:rPr>
          <w:b/>
        </w:rPr>
        <w:t>&lt;Enter&gt;</w:t>
      </w:r>
    </w:p>
    <w:p w14:paraId="2008EE48" w14:textId="25308FB4" w:rsidR="00436E64" w:rsidRPr="004E4D59" w:rsidRDefault="006D16E8" w:rsidP="00436E64">
      <w:r w:rsidRPr="004E4D59">
        <w:br w:type="page"/>
      </w:r>
      <w:bookmarkStart w:id="1771" w:name="_Toc280701170"/>
      <w:bookmarkStart w:id="1772" w:name="_Toc299044341"/>
      <w:bookmarkStart w:id="1773" w:name="_Toc280853510"/>
      <w:bookmarkStart w:id="1774" w:name="_Toc303286089"/>
      <w:bookmarkStart w:id="1775" w:name="_Toc339961972"/>
      <w:bookmarkStart w:id="1776" w:name="_Toc340138631"/>
      <w:bookmarkStart w:id="1777" w:name="_Toc340139181"/>
      <w:bookmarkStart w:id="1778" w:name="_Toc61614397"/>
    </w:p>
    <w:p w14:paraId="44FF0575" w14:textId="3C3BFD18" w:rsidR="006D16E8" w:rsidRPr="004E4D59" w:rsidRDefault="006D16E8" w:rsidP="00FA6D2B">
      <w:pPr>
        <w:pStyle w:val="ChapterHeading"/>
        <w:rPr>
          <w:lang w:val="en-US"/>
        </w:rPr>
      </w:pPr>
      <w:bookmarkStart w:id="1779" w:name="_Toc92786226"/>
      <w:bookmarkStart w:id="1780" w:name="_Toc153534576"/>
      <w:r w:rsidRPr="004E4D59">
        <w:rPr>
          <w:lang w:val="en-US"/>
        </w:rPr>
        <w:lastRenderedPageBreak/>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13</w:t>
      </w:r>
      <w:r w:rsidR="0080153D" w:rsidRPr="004E4D59">
        <w:rPr>
          <w:noProof/>
          <w:lang w:val="en-US"/>
        </w:rPr>
        <w:fldChar w:fldCharType="end"/>
      </w:r>
      <w:r w:rsidR="009109A1" w:rsidRPr="004E4D59">
        <w:rPr>
          <w:lang w:val="en-US"/>
        </w:rPr>
        <w:t>:</w:t>
      </w:r>
      <w:r w:rsidRPr="004E4D59">
        <w:rPr>
          <w:lang w:val="en-US"/>
        </w:rPr>
        <w:t xml:space="preserve"> External Interface Menu</w:t>
      </w:r>
      <w:bookmarkEnd w:id="1771"/>
      <w:bookmarkEnd w:id="1772"/>
      <w:bookmarkEnd w:id="1773"/>
      <w:bookmarkEnd w:id="1774"/>
      <w:bookmarkEnd w:id="1775"/>
      <w:bookmarkEnd w:id="1776"/>
      <w:bookmarkEnd w:id="1777"/>
      <w:bookmarkEnd w:id="1778"/>
      <w:bookmarkEnd w:id="1779"/>
      <w:bookmarkEnd w:id="1780"/>
    </w:p>
    <w:p w14:paraId="068129FB" w14:textId="77777777" w:rsidR="006D16E8" w:rsidRPr="004E4D59" w:rsidRDefault="006D16E8" w:rsidP="006D16E8">
      <w:pPr>
        <w:keepNext/>
        <w:keepLines/>
        <w:rPr>
          <w:rFonts w:eastAsia="MS Mincho"/>
          <w:szCs w:val="20"/>
        </w:rPr>
      </w:pPr>
    </w:p>
    <w:p w14:paraId="243438CF" w14:textId="77777777" w:rsidR="006D16E8" w:rsidRPr="004E4D59" w:rsidRDefault="006D16E8" w:rsidP="006D16E8">
      <w:pPr>
        <w:rPr>
          <w:color w:val="000000"/>
          <w:szCs w:val="20"/>
        </w:rPr>
      </w:pPr>
      <w:r w:rsidRPr="004E4D59">
        <w:rPr>
          <w:color w:val="000000"/>
          <w:szCs w:val="20"/>
        </w:rPr>
        <w:t xml:space="preserve">This chapter describes the options on the </w:t>
      </w:r>
      <w:r w:rsidRPr="004E4D59">
        <w:rPr>
          <w:i/>
          <w:color w:val="000000"/>
          <w:szCs w:val="20"/>
        </w:rPr>
        <w:t>External Interface Menu</w:t>
      </w:r>
      <w:r w:rsidRPr="004E4D59">
        <w:rPr>
          <w:color w:val="000000"/>
          <w:szCs w:val="20"/>
        </w:rPr>
        <w:t>.</w:t>
      </w:r>
    </w:p>
    <w:p w14:paraId="027420A4" w14:textId="77777777" w:rsidR="006D16E8" w:rsidRPr="004E4D59" w:rsidRDefault="006D16E8" w:rsidP="006D16E8">
      <w:pPr>
        <w:rPr>
          <w:rFonts w:eastAsia="MS Mincho"/>
          <w:szCs w:val="20"/>
        </w:rPr>
      </w:pPr>
    </w:p>
    <w:p w14:paraId="3C14D2F9" w14:textId="77777777" w:rsidR="006D16E8" w:rsidRPr="004E4D59" w:rsidRDefault="00583040" w:rsidP="0047089E">
      <w:pPr>
        <w:tabs>
          <w:tab w:val="left" w:pos="1080"/>
        </w:tabs>
        <w:ind w:left="1080" w:hanging="1080"/>
        <w:rPr>
          <w:color w:val="000000"/>
          <w:szCs w:val="20"/>
        </w:rPr>
      </w:pPr>
      <w:r w:rsidRPr="004E4D59">
        <w:rPr>
          <w:noProof/>
        </w:rPr>
        <w:drawing>
          <wp:inline distT="0" distB="0" distL="0" distR="0" wp14:anchorId="6A7061CF" wp14:editId="38B222BE">
            <wp:extent cx="525780" cy="213360"/>
            <wp:effectExtent l="0" t="0" r="0" b="0"/>
            <wp:docPr id="23" name="Picture 92" descr="key requirement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2" descr="key requirement icon">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47089E" w:rsidRPr="004E4D59">
        <w:tab/>
      </w:r>
      <w:r w:rsidR="70EE1126" w:rsidRPr="004E4D59">
        <w:rPr>
          <w:color w:val="000000"/>
        </w:rPr>
        <w:t>This menu is locked with the PSOINTERFACE lock. The PSOINTERFACE key should be assigned to all persons responsible for performing these functions.</w:t>
      </w:r>
    </w:p>
    <w:p w14:paraId="05EE786C" w14:textId="6F603D1F" w:rsidR="006D16E8" w:rsidRPr="004E4D59" w:rsidRDefault="006D16E8" w:rsidP="007333F5">
      <w:pPr>
        <w:pStyle w:val="Heading2"/>
      </w:pPr>
      <w:bookmarkStart w:id="1781" w:name="_Toc280701171"/>
      <w:bookmarkStart w:id="1782" w:name="_Toc299044342"/>
      <w:bookmarkStart w:id="1783" w:name="_Toc280853511"/>
      <w:bookmarkStart w:id="1784" w:name="_Toc303286090"/>
      <w:bookmarkStart w:id="1785" w:name="_Toc339961973"/>
      <w:bookmarkStart w:id="1786" w:name="_Toc339962496"/>
      <w:bookmarkStart w:id="1787" w:name="_Toc340138632"/>
      <w:bookmarkStart w:id="1788" w:name="_Toc340138912"/>
      <w:bookmarkStart w:id="1789" w:name="_Toc340139182"/>
      <w:bookmarkStart w:id="1790" w:name="_Toc340143805"/>
      <w:bookmarkStart w:id="1791" w:name="_Toc340144062"/>
      <w:bookmarkStart w:id="1792" w:name="_Toc61614398"/>
      <w:bookmarkStart w:id="1793" w:name="_Toc92786227"/>
      <w:bookmarkStart w:id="1794" w:name="_Toc153534577"/>
      <w:r w:rsidRPr="004E4D59">
        <w:t>External</w:t>
      </w:r>
      <w:bookmarkStart w:id="1795" w:name="_Hlt289845865"/>
      <w:bookmarkEnd w:id="1795"/>
      <w:r w:rsidRPr="004E4D59">
        <w:t xml:space="preserve"> Interface Menu</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288E892C" w14:textId="77777777" w:rsidR="006D16E8" w:rsidRPr="004E4D59" w:rsidRDefault="006D16E8" w:rsidP="00FC7A1D">
      <w:pPr>
        <w:pStyle w:val="Manual-optionname"/>
        <w:rPr>
          <w:lang w:val="en-US"/>
        </w:rPr>
      </w:pPr>
      <w:r w:rsidRPr="004E4D59">
        <w:rPr>
          <w:lang w:val="en-US"/>
        </w:rPr>
        <w:t>[PSO EXTERNAL INTERFACE]</w:t>
      </w:r>
    </w:p>
    <w:p w14:paraId="7F3130D3" w14:textId="77777777" w:rsidR="006D16E8" w:rsidRPr="004E4D59" w:rsidRDefault="006D16E8" w:rsidP="00FC7A1D">
      <w:pPr>
        <w:keepNext/>
        <w:rPr>
          <w:rFonts w:eastAsia="MS Mincho"/>
          <w:szCs w:val="20"/>
        </w:rPr>
      </w:pPr>
    </w:p>
    <w:p w14:paraId="1D2B18AC" w14:textId="77777777" w:rsidR="006D16E8" w:rsidRPr="004E4D59" w:rsidRDefault="006D16E8" w:rsidP="006D16E8">
      <w:pPr>
        <w:rPr>
          <w:color w:val="000000"/>
          <w:szCs w:val="20"/>
        </w:rPr>
      </w:pPr>
      <w:r w:rsidRPr="004E4D59">
        <w:rPr>
          <w:color w:val="000000"/>
          <w:szCs w:val="20"/>
        </w:rPr>
        <w:t>This menu contains the following options for using an external interface device.</w:t>
      </w:r>
    </w:p>
    <w:p w14:paraId="195E4871" w14:textId="77777777" w:rsidR="006D16E8" w:rsidRPr="004E4D59" w:rsidRDefault="006D16E8" w:rsidP="00F258BC">
      <w:pPr>
        <w:numPr>
          <w:ilvl w:val="0"/>
          <w:numId w:val="31"/>
        </w:numPr>
        <w:spacing w:before="120"/>
        <w:rPr>
          <w:i/>
          <w:color w:val="000000"/>
          <w:szCs w:val="20"/>
        </w:rPr>
      </w:pPr>
      <w:r w:rsidRPr="004E4D59">
        <w:rPr>
          <w:i/>
          <w:color w:val="000000"/>
          <w:szCs w:val="20"/>
        </w:rPr>
        <w:t>Purge External Batches</w:t>
      </w:r>
    </w:p>
    <w:p w14:paraId="510DD53E" w14:textId="77777777" w:rsidR="006D16E8" w:rsidRPr="004E4D59" w:rsidRDefault="006D16E8" w:rsidP="00F258BC">
      <w:pPr>
        <w:numPr>
          <w:ilvl w:val="0"/>
          <w:numId w:val="31"/>
        </w:numPr>
        <w:rPr>
          <w:i/>
          <w:color w:val="000000"/>
          <w:szCs w:val="20"/>
        </w:rPr>
      </w:pPr>
      <w:r w:rsidRPr="004E4D59">
        <w:rPr>
          <w:i/>
          <w:color w:val="000000"/>
          <w:szCs w:val="20"/>
        </w:rPr>
        <w:t>Reprint External Batches</w:t>
      </w:r>
    </w:p>
    <w:p w14:paraId="1ABA7C39" w14:textId="77777777" w:rsidR="006D16E8" w:rsidRPr="004E4D59" w:rsidRDefault="006D16E8" w:rsidP="00F258BC">
      <w:pPr>
        <w:numPr>
          <w:ilvl w:val="0"/>
          <w:numId w:val="31"/>
        </w:numPr>
        <w:rPr>
          <w:color w:val="000000"/>
          <w:szCs w:val="20"/>
        </w:rPr>
      </w:pPr>
      <w:r w:rsidRPr="004E4D59">
        <w:rPr>
          <w:i/>
          <w:color w:val="000000"/>
          <w:szCs w:val="20"/>
        </w:rPr>
        <w:t>View External Batches</w:t>
      </w:r>
    </w:p>
    <w:p w14:paraId="7F3C623B" w14:textId="5A15B3B7" w:rsidR="006D16E8" w:rsidRPr="004E4D59" w:rsidRDefault="006D16E8" w:rsidP="007333F5">
      <w:pPr>
        <w:pStyle w:val="Heading2"/>
      </w:pPr>
      <w:bookmarkStart w:id="1796" w:name="_Toc520273372"/>
      <w:bookmarkStart w:id="1797" w:name="_Toc520299164"/>
      <w:bookmarkStart w:id="1798" w:name="_Toc520304631"/>
      <w:bookmarkStart w:id="1799" w:name="_Toc32836899"/>
      <w:bookmarkStart w:id="1800" w:name="_Toc38424567"/>
      <w:bookmarkStart w:id="1801" w:name="_Toc50535260"/>
      <w:bookmarkStart w:id="1802" w:name="_Toc280701172"/>
      <w:bookmarkStart w:id="1803" w:name="_Toc299044343"/>
      <w:bookmarkStart w:id="1804" w:name="_Toc280853512"/>
      <w:bookmarkStart w:id="1805" w:name="_Toc303286091"/>
      <w:bookmarkStart w:id="1806" w:name="_Toc339961974"/>
      <w:bookmarkStart w:id="1807" w:name="_Toc339962497"/>
      <w:bookmarkStart w:id="1808" w:name="_Toc340138633"/>
      <w:bookmarkStart w:id="1809" w:name="_Toc340138913"/>
      <w:bookmarkStart w:id="1810" w:name="_Toc340139183"/>
      <w:bookmarkStart w:id="1811" w:name="_Toc340143806"/>
      <w:bookmarkStart w:id="1812" w:name="_Toc340144063"/>
      <w:bookmarkStart w:id="1813" w:name="_Toc61614399"/>
      <w:bookmarkStart w:id="1814" w:name="_Toc92786228"/>
      <w:bookmarkStart w:id="1815" w:name="_Toc153534578"/>
      <w:r w:rsidRPr="004E4D59">
        <w:t>Purge External Batches</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4A91753B" w14:textId="77777777" w:rsidR="006D16E8" w:rsidRPr="004E4D59" w:rsidRDefault="006D16E8" w:rsidP="00FC7A1D">
      <w:pPr>
        <w:pStyle w:val="Manual-optionname"/>
        <w:rPr>
          <w:lang w:val="en-US"/>
        </w:rPr>
      </w:pPr>
      <w:r w:rsidRPr="004E4D59">
        <w:rPr>
          <w:lang w:val="en-US"/>
        </w:rPr>
        <w:t>[PSO INTERFACE PURGE]</w:t>
      </w:r>
    </w:p>
    <w:p w14:paraId="494B45C1" w14:textId="77777777" w:rsidR="006D16E8" w:rsidRPr="004E4D59" w:rsidRDefault="006D16E8" w:rsidP="00FC7A1D">
      <w:pPr>
        <w:keepNext/>
        <w:rPr>
          <w:rFonts w:eastAsia="MS Mincho"/>
          <w:szCs w:val="20"/>
        </w:rPr>
      </w:pPr>
    </w:p>
    <w:p w14:paraId="67BFD77A" w14:textId="77777777" w:rsidR="006D16E8" w:rsidRPr="004E4D59" w:rsidRDefault="006D16E8" w:rsidP="006D16E8">
      <w:pPr>
        <w:rPr>
          <w:color w:val="000000"/>
          <w:szCs w:val="20"/>
        </w:rPr>
      </w:pPr>
      <w:r w:rsidRPr="004E4D59">
        <w:rPr>
          <w:color w:val="000000"/>
          <w:szCs w:val="20"/>
        </w:rPr>
        <w:t>This option purges entries from the PHARMACY EXTERNAL INTERFACE file.</w:t>
      </w:r>
    </w:p>
    <w:p w14:paraId="45BA3F68" w14:textId="77777777" w:rsidR="006D16E8" w:rsidRPr="004E4D59" w:rsidRDefault="006D16E8" w:rsidP="006D16E8">
      <w:pPr>
        <w:rPr>
          <w:color w:val="000000"/>
          <w:szCs w:val="20"/>
        </w:rPr>
      </w:pPr>
    </w:p>
    <w:p w14:paraId="151F5BB1" w14:textId="77777777" w:rsidR="006D16E8" w:rsidRPr="004E4D59" w:rsidRDefault="006D16E8" w:rsidP="00AC3658">
      <w:pPr>
        <w:pStyle w:val="ExampleHeading"/>
      </w:pPr>
      <w:r w:rsidRPr="004E4D59">
        <w:t>Example: Purge External Batches</w:t>
      </w:r>
    </w:p>
    <w:p w14:paraId="6F0D3FC8" w14:textId="77777777" w:rsidR="006D16E8" w:rsidRPr="004E4D59" w:rsidRDefault="006D16E8" w:rsidP="00EB433E">
      <w:pPr>
        <w:pStyle w:val="ScreenCapture"/>
      </w:pPr>
      <w:r w:rsidRPr="004E4D59">
        <w:t xml:space="preserve">Select External Interface Menu Option: </w:t>
      </w:r>
      <w:r w:rsidRPr="004E4D59">
        <w:rPr>
          <w:b/>
          <w:bCs/>
        </w:rPr>
        <w:t>Purge</w:t>
      </w:r>
      <w:r w:rsidRPr="004E4D59">
        <w:t xml:space="preserve"> External Batches</w:t>
      </w:r>
    </w:p>
    <w:p w14:paraId="6A54DB7B" w14:textId="77777777" w:rsidR="006D16E8" w:rsidRPr="004E4D59" w:rsidRDefault="006D16E8" w:rsidP="00EB433E">
      <w:pPr>
        <w:pStyle w:val="ScreenCapture"/>
      </w:pPr>
      <w:r w:rsidRPr="004E4D59">
        <w:t xml:space="preserve">Enter cutoff date for purge of External Interface file:  </w:t>
      </w:r>
      <w:r w:rsidRPr="004E4D59">
        <w:rPr>
          <w:b/>
          <w:bCs/>
        </w:rPr>
        <w:t>022807</w:t>
      </w:r>
      <w:r w:rsidRPr="004E4D59">
        <w:t xml:space="preserve"> (FEB 28, 2007)</w:t>
      </w:r>
    </w:p>
    <w:p w14:paraId="5474F964" w14:textId="77777777" w:rsidR="006D16E8" w:rsidRPr="004E4D59" w:rsidRDefault="006D16E8" w:rsidP="00EB433E">
      <w:pPr>
        <w:pStyle w:val="ScreenCapture"/>
      </w:pPr>
    </w:p>
    <w:p w14:paraId="269046E6" w14:textId="77777777" w:rsidR="006D16E8" w:rsidRPr="004E4D59" w:rsidRDefault="006D16E8" w:rsidP="00EB433E">
      <w:pPr>
        <w:pStyle w:val="ScreenCapture"/>
      </w:pPr>
      <w:r w:rsidRPr="004E4D59">
        <w:t xml:space="preserve">Purge entries that were not successfully processed?  NO// </w:t>
      </w:r>
      <w:r w:rsidRPr="004E4D59">
        <w:rPr>
          <w:b/>
        </w:rPr>
        <w:t>&lt;Enter&gt;</w:t>
      </w:r>
    </w:p>
    <w:p w14:paraId="07FCA9AB" w14:textId="77777777" w:rsidR="006D16E8" w:rsidRPr="004E4D59" w:rsidRDefault="006D16E8" w:rsidP="00EB433E">
      <w:pPr>
        <w:pStyle w:val="ScreenCapture"/>
      </w:pPr>
    </w:p>
    <w:p w14:paraId="0305BCDF" w14:textId="77777777" w:rsidR="006D16E8" w:rsidRPr="004E4D59" w:rsidRDefault="006D16E8" w:rsidP="00EB433E">
      <w:pPr>
        <w:pStyle w:val="ScreenCapture"/>
      </w:pPr>
      <w:r w:rsidRPr="004E4D59">
        <w:t>Purge queued to run in background.</w:t>
      </w:r>
    </w:p>
    <w:p w14:paraId="0E2B6FE3" w14:textId="77777777" w:rsidR="006D16E8" w:rsidRPr="004E4D59" w:rsidRDefault="006D16E8" w:rsidP="00EB433E">
      <w:pPr>
        <w:pStyle w:val="ScreenCapture"/>
      </w:pPr>
    </w:p>
    <w:p w14:paraId="337005C6" w14:textId="77777777" w:rsidR="006D16E8" w:rsidRPr="004E4D59" w:rsidRDefault="006D16E8" w:rsidP="00EB433E">
      <w:pPr>
        <w:pStyle w:val="ScreenCapture"/>
      </w:pPr>
      <w:r w:rsidRPr="004E4D59">
        <w:t>Select External Interface Menu Option:</w:t>
      </w:r>
    </w:p>
    <w:p w14:paraId="6B9A5126" w14:textId="0739C2DD" w:rsidR="006D16E8" w:rsidRPr="004E4D59" w:rsidRDefault="006D16E8" w:rsidP="007333F5">
      <w:pPr>
        <w:pStyle w:val="Heading2"/>
      </w:pPr>
      <w:bookmarkStart w:id="1816" w:name="_Toc520273373"/>
      <w:bookmarkStart w:id="1817" w:name="_Toc520299165"/>
      <w:bookmarkStart w:id="1818" w:name="_Toc520304632"/>
      <w:bookmarkStart w:id="1819" w:name="_Toc32836900"/>
      <w:bookmarkStart w:id="1820" w:name="_Toc38424568"/>
      <w:bookmarkStart w:id="1821" w:name="_Toc50535261"/>
      <w:bookmarkStart w:id="1822" w:name="_Toc280701173"/>
      <w:bookmarkStart w:id="1823" w:name="_Toc299044344"/>
      <w:bookmarkStart w:id="1824" w:name="_Toc280853513"/>
      <w:bookmarkStart w:id="1825" w:name="_Toc303286092"/>
      <w:bookmarkStart w:id="1826" w:name="_Toc339961975"/>
      <w:bookmarkStart w:id="1827" w:name="_Toc339962498"/>
      <w:bookmarkStart w:id="1828" w:name="_Toc340138634"/>
      <w:bookmarkStart w:id="1829" w:name="_Toc340138914"/>
      <w:bookmarkStart w:id="1830" w:name="_Toc340139184"/>
      <w:bookmarkStart w:id="1831" w:name="_Toc340143807"/>
      <w:bookmarkStart w:id="1832" w:name="_Toc340144064"/>
      <w:bookmarkStart w:id="1833" w:name="_Toc61614400"/>
      <w:bookmarkStart w:id="1834" w:name="_Toc92786229"/>
      <w:bookmarkStart w:id="1835" w:name="_Toc153534579"/>
      <w:r w:rsidRPr="004E4D59">
        <w:t>Reprint External Batches</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1A27FEF1" w14:textId="77777777" w:rsidR="006D16E8" w:rsidRPr="004E4D59" w:rsidRDefault="006D16E8" w:rsidP="00FC7A1D">
      <w:pPr>
        <w:pStyle w:val="Manual-optionname"/>
        <w:rPr>
          <w:lang w:val="en-US"/>
        </w:rPr>
      </w:pPr>
      <w:r w:rsidRPr="004E4D59">
        <w:rPr>
          <w:lang w:val="en-US"/>
        </w:rPr>
        <w:t>[PSO INTERFACE REPRINT]</w:t>
      </w:r>
    </w:p>
    <w:p w14:paraId="0B6C18D4" w14:textId="77777777" w:rsidR="006D16E8" w:rsidRPr="004E4D59" w:rsidRDefault="006D16E8" w:rsidP="00FC7A1D">
      <w:pPr>
        <w:keepNext/>
        <w:rPr>
          <w:rFonts w:eastAsia="MS Mincho"/>
          <w:szCs w:val="20"/>
        </w:rPr>
      </w:pPr>
    </w:p>
    <w:p w14:paraId="4D01361C" w14:textId="77777777" w:rsidR="006D16E8" w:rsidRPr="004E4D59" w:rsidRDefault="006D16E8" w:rsidP="006D16E8">
      <w:pPr>
        <w:keepNext/>
        <w:keepLines/>
        <w:rPr>
          <w:color w:val="000000"/>
          <w:szCs w:val="20"/>
        </w:rPr>
      </w:pPr>
      <w:r w:rsidRPr="004E4D59">
        <w:rPr>
          <w:color w:val="000000"/>
          <w:szCs w:val="20"/>
        </w:rPr>
        <w:t>This option enables the reprinting of labels for batches of prescriptions that have been sent to the external interface.</w:t>
      </w:r>
    </w:p>
    <w:p w14:paraId="4285B9BF" w14:textId="77777777" w:rsidR="006D16E8" w:rsidRPr="004E4D59" w:rsidRDefault="006D16E8" w:rsidP="006D16E8">
      <w:pPr>
        <w:rPr>
          <w:color w:val="000000"/>
          <w:szCs w:val="20"/>
        </w:rPr>
      </w:pPr>
    </w:p>
    <w:p w14:paraId="1F33AB9B" w14:textId="77777777" w:rsidR="006D16E8" w:rsidRPr="004E4D59" w:rsidRDefault="006D16E8" w:rsidP="00AC3658">
      <w:pPr>
        <w:pStyle w:val="ExampleHeading"/>
      </w:pPr>
      <w:r w:rsidRPr="004E4D59">
        <w:t>Example: Reprint External Batches</w:t>
      </w:r>
    </w:p>
    <w:p w14:paraId="1C4B1D45" w14:textId="77777777" w:rsidR="006D16E8" w:rsidRPr="004E4D59" w:rsidRDefault="006D16E8" w:rsidP="00EB433E">
      <w:pPr>
        <w:pStyle w:val="ScreenCapture"/>
      </w:pPr>
      <w:r w:rsidRPr="004E4D59">
        <w:t xml:space="preserve">Select External Interface Menu Option: </w:t>
      </w:r>
      <w:r w:rsidRPr="004E4D59">
        <w:rPr>
          <w:b/>
        </w:rPr>
        <w:t>Rep</w:t>
      </w:r>
      <w:r w:rsidRPr="004E4D59">
        <w:t>rint External Batches</w:t>
      </w:r>
    </w:p>
    <w:p w14:paraId="08AEB03E" w14:textId="77777777" w:rsidR="006D16E8" w:rsidRPr="004E4D59" w:rsidRDefault="006D16E8" w:rsidP="00EB433E">
      <w:pPr>
        <w:pStyle w:val="ScreenCapture"/>
      </w:pPr>
    </w:p>
    <w:p w14:paraId="30ABFBA3" w14:textId="77777777" w:rsidR="006D16E8" w:rsidRPr="004E4D59" w:rsidRDefault="006D16E8" w:rsidP="00EB433E">
      <w:pPr>
        <w:pStyle w:val="ScreenCapture"/>
      </w:pPr>
      <w:r w:rsidRPr="004E4D59">
        <w:t>Enter a date/time range to see all batches sent to the External Interface.</w:t>
      </w:r>
    </w:p>
    <w:p w14:paraId="50E17022" w14:textId="77777777" w:rsidR="006D16E8" w:rsidRPr="004E4D59" w:rsidRDefault="006D16E8" w:rsidP="00EB433E">
      <w:pPr>
        <w:pStyle w:val="ScreenCapture"/>
      </w:pPr>
    </w:p>
    <w:p w14:paraId="7397B2F9" w14:textId="77777777" w:rsidR="006D16E8" w:rsidRPr="004E4D59" w:rsidRDefault="006D16E8" w:rsidP="00EB433E">
      <w:pPr>
        <w:pStyle w:val="ScreenCapture"/>
      </w:pPr>
      <w:bookmarkStart w:id="1836" w:name="OLE_LINK64"/>
      <w:bookmarkStart w:id="1837" w:name="OLE_LINK101"/>
      <w:r w:rsidRPr="004E4D59">
        <w:t xml:space="preserve">Start date/time: </w:t>
      </w:r>
      <w:r w:rsidRPr="004E4D59">
        <w:rPr>
          <w:b/>
          <w:bCs/>
        </w:rPr>
        <w:t>022807</w:t>
      </w:r>
      <w:r w:rsidRPr="004E4D59">
        <w:t xml:space="preserve"> (FEB 28, 2007)</w:t>
      </w:r>
    </w:p>
    <w:p w14:paraId="1DB9E682" w14:textId="77777777" w:rsidR="006D16E8" w:rsidRPr="004E4D59" w:rsidRDefault="006D16E8" w:rsidP="00EB433E">
      <w:pPr>
        <w:pStyle w:val="ScreenCapture"/>
      </w:pPr>
    </w:p>
    <w:p w14:paraId="7FCCBA00" w14:textId="77777777" w:rsidR="006D16E8" w:rsidRPr="004E4D59" w:rsidRDefault="006D16E8" w:rsidP="00EB433E">
      <w:pPr>
        <w:pStyle w:val="ScreenCapture"/>
      </w:pPr>
      <w:r w:rsidRPr="004E4D59">
        <w:t xml:space="preserve">End date/time: </w:t>
      </w:r>
      <w:r w:rsidRPr="004E4D59">
        <w:rPr>
          <w:b/>
          <w:bCs/>
        </w:rPr>
        <w:t>030707</w:t>
      </w:r>
      <w:r w:rsidRPr="004E4D59">
        <w:t xml:space="preserve"> (MAR 07, 2007)</w:t>
      </w:r>
    </w:p>
    <w:bookmarkEnd w:id="1836"/>
    <w:bookmarkEnd w:id="1837"/>
    <w:p w14:paraId="6C089BB7" w14:textId="77777777" w:rsidR="006D16E8" w:rsidRPr="004E4D59" w:rsidRDefault="006D16E8" w:rsidP="00EB433E">
      <w:pPr>
        <w:pStyle w:val="ScreenCapture"/>
      </w:pPr>
    </w:p>
    <w:p w14:paraId="214AB64A" w14:textId="77777777" w:rsidR="006D16E8" w:rsidRPr="004E4D59" w:rsidRDefault="006D16E8" w:rsidP="00EB433E">
      <w:pPr>
        <w:pStyle w:val="ScreenCapture"/>
      </w:pPr>
      <w:r w:rsidRPr="004E4D59">
        <w:t>Gathering batches, please wait...</w:t>
      </w:r>
    </w:p>
    <w:p w14:paraId="4A4003A2" w14:textId="77777777" w:rsidR="006D16E8" w:rsidRPr="004E4D59" w:rsidRDefault="006D16E8" w:rsidP="00EB433E">
      <w:pPr>
        <w:pStyle w:val="ScreenCapture"/>
      </w:pPr>
    </w:p>
    <w:p w14:paraId="14D83406" w14:textId="77777777" w:rsidR="006D16E8" w:rsidRPr="004E4D59" w:rsidRDefault="006D16E8" w:rsidP="00EB433E">
      <w:pPr>
        <w:pStyle w:val="ScreenCapture"/>
      </w:pPr>
    </w:p>
    <w:p w14:paraId="4550794F" w14:textId="520A4D96" w:rsidR="006D16E8" w:rsidRPr="004E4D59" w:rsidRDefault="006D16E8" w:rsidP="002D0F53">
      <w:pPr>
        <w:pStyle w:val="ScreenCapture"/>
        <w:keepNext/>
      </w:pPr>
      <w:r w:rsidRPr="004E4D59">
        <w:lastRenderedPageBreak/>
        <w:t xml:space="preserve"> BATCH    QUEUED TO PRINT ON:           PATIENT:        </w:t>
      </w:r>
      <w:r w:rsidR="00121075" w:rsidRPr="004E4D59">
        <w:t>ANYTOWN</w:t>
      </w:r>
    </w:p>
    <w:p w14:paraId="3B4AAF34" w14:textId="77777777" w:rsidR="006D16E8" w:rsidRPr="004E4D59" w:rsidRDefault="006D16E8" w:rsidP="002D0F53">
      <w:pPr>
        <w:pStyle w:val="ScreenCapture"/>
        <w:keepNext/>
      </w:pPr>
      <w:r w:rsidRPr="004E4D59">
        <w:t>------------------------------------------------------------------------------</w:t>
      </w:r>
    </w:p>
    <w:p w14:paraId="3B30401F" w14:textId="77777777" w:rsidR="006D16E8" w:rsidRPr="004E4D59" w:rsidRDefault="006D16E8" w:rsidP="002D0F53">
      <w:pPr>
        <w:pStyle w:val="ScreenCapture"/>
        <w:keepNext/>
      </w:pPr>
    </w:p>
    <w:p w14:paraId="4518C41F" w14:textId="77777777" w:rsidR="006D16E8" w:rsidRPr="004E4D59" w:rsidRDefault="006D16E8" w:rsidP="002D0F53">
      <w:pPr>
        <w:pStyle w:val="ScreenCapture"/>
        <w:keepNext/>
      </w:pPr>
      <w:r w:rsidRPr="004E4D59">
        <w:t xml:space="preserve">  1       FEB 28,2007@08:06:14          OPPATIENT12,ONE</w:t>
      </w:r>
    </w:p>
    <w:p w14:paraId="6228B173" w14:textId="77777777" w:rsidR="006D16E8" w:rsidRPr="004E4D59" w:rsidRDefault="006D16E8" w:rsidP="00EB433E">
      <w:pPr>
        <w:pStyle w:val="ScreenCapture"/>
      </w:pPr>
      <w:r w:rsidRPr="004E4D59">
        <w:t xml:space="preserve">  2       FEB 28,2007@08:10:56          OPPATIENT12,ONE</w:t>
      </w:r>
    </w:p>
    <w:p w14:paraId="4E2C80F6" w14:textId="77777777" w:rsidR="006D16E8" w:rsidRPr="004E4D59" w:rsidRDefault="006D16E8" w:rsidP="00EB433E">
      <w:pPr>
        <w:pStyle w:val="ScreenCapture"/>
      </w:pPr>
      <w:r w:rsidRPr="004E4D59">
        <w:t xml:space="preserve">  3       FEB 28,2007@08:19:20          OPPATIENT22,ONE</w:t>
      </w:r>
    </w:p>
    <w:p w14:paraId="1C5C44B2" w14:textId="77777777" w:rsidR="006D16E8" w:rsidRPr="004E4D59" w:rsidRDefault="006D16E8" w:rsidP="00EB433E">
      <w:pPr>
        <w:pStyle w:val="ScreenCapture"/>
      </w:pPr>
      <w:r w:rsidRPr="004E4D59">
        <w:t xml:space="preserve">  4       FEB 28,2007@08:38:17          OPPATIENT28,ONE</w:t>
      </w:r>
    </w:p>
    <w:p w14:paraId="1AC426A6" w14:textId="77777777" w:rsidR="006D16E8" w:rsidRPr="004E4D59" w:rsidRDefault="006D16E8" w:rsidP="00EB433E">
      <w:pPr>
        <w:pStyle w:val="ScreenCapture"/>
      </w:pPr>
      <w:r w:rsidRPr="004E4D59">
        <w:t xml:space="preserve">  5       FEB 28,2007@08:50:32          OPPATIENT9,ONE</w:t>
      </w:r>
    </w:p>
    <w:p w14:paraId="720B7ACE" w14:textId="77777777" w:rsidR="006D16E8" w:rsidRPr="004E4D59" w:rsidRDefault="006D16E8" w:rsidP="00EB433E">
      <w:pPr>
        <w:pStyle w:val="ScreenCapture"/>
      </w:pPr>
      <w:r w:rsidRPr="004E4D59">
        <w:t xml:space="preserve">  6       FEB 28,2007@09:15:35          OPPATIENT9,ONE</w:t>
      </w:r>
    </w:p>
    <w:p w14:paraId="3D731C22" w14:textId="77777777" w:rsidR="006D16E8" w:rsidRPr="004E4D59" w:rsidRDefault="006D16E8" w:rsidP="00EB433E">
      <w:pPr>
        <w:pStyle w:val="ScreenCapture"/>
      </w:pPr>
      <w:r w:rsidRPr="004E4D59">
        <w:t xml:space="preserve">  7       FEB 28,2007@09:33:48          OPPATIENT18,ONE</w:t>
      </w:r>
    </w:p>
    <w:p w14:paraId="040B2264" w14:textId="77777777" w:rsidR="006D16E8" w:rsidRPr="004E4D59" w:rsidRDefault="006D16E8" w:rsidP="00EB433E">
      <w:pPr>
        <w:pStyle w:val="ScreenCapture"/>
      </w:pPr>
      <w:r w:rsidRPr="004E4D59">
        <w:t xml:space="preserve">  8       FEB 28,2007@09:39:31          OPPATIENT1,ONE</w:t>
      </w:r>
    </w:p>
    <w:p w14:paraId="3A33083B" w14:textId="77777777" w:rsidR="006D16E8" w:rsidRPr="004E4D59" w:rsidRDefault="006D16E8" w:rsidP="00EB433E">
      <w:pPr>
        <w:pStyle w:val="ScreenCapture"/>
      </w:pPr>
      <w:r w:rsidRPr="004E4D59">
        <w:t xml:space="preserve">  9       FEB 28,2007@10:36:51          OPPATIENT10,ONE</w:t>
      </w:r>
    </w:p>
    <w:p w14:paraId="52CF9839" w14:textId="77777777" w:rsidR="006D16E8" w:rsidRPr="004E4D59" w:rsidRDefault="006D16E8" w:rsidP="00EB433E">
      <w:pPr>
        <w:pStyle w:val="ScreenCapture"/>
      </w:pPr>
      <w:r w:rsidRPr="004E4D59">
        <w:t xml:space="preserve">  10      FEB 28,2007@13:37:24          OPPATIENT4,ONE</w:t>
      </w:r>
    </w:p>
    <w:p w14:paraId="010FA5EB" w14:textId="77777777" w:rsidR="006D16E8" w:rsidRPr="004E4D59" w:rsidRDefault="006D16E8" w:rsidP="00EB433E">
      <w:pPr>
        <w:pStyle w:val="ScreenCapture"/>
      </w:pPr>
      <w:r w:rsidRPr="004E4D59">
        <w:t xml:space="preserve">  11      FEB 28,2007@13:46:07          OPPATIENT8,ONE</w:t>
      </w:r>
    </w:p>
    <w:p w14:paraId="505CC85D" w14:textId="77777777" w:rsidR="006D16E8" w:rsidRPr="004E4D59" w:rsidRDefault="006D16E8" w:rsidP="00EB433E">
      <w:pPr>
        <w:pStyle w:val="ScreenCapture"/>
      </w:pPr>
    </w:p>
    <w:p w14:paraId="127F8722" w14:textId="77777777" w:rsidR="006D16E8" w:rsidRPr="004E4D59" w:rsidRDefault="006D16E8" w:rsidP="00EB433E">
      <w:pPr>
        <w:pStyle w:val="ScreenCapture"/>
      </w:pPr>
      <w:r w:rsidRPr="004E4D59">
        <w:t xml:space="preserve">Select Batch(s) to reprint: (1-11): </w:t>
      </w:r>
      <w:r w:rsidRPr="004E4D59">
        <w:rPr>
          <w:b/>
        </w:rPr>
        <w:t>5,6</w:t>
      </w:r>
    </w:p>
    <w:p w14:paraId="416FDF25" w14:textId="77777777" w:rsidR="006D16E8" w:rsidRPr="004E4D59" w:rsidRDefault="006D16E8" w:rsidP="00EB433E">
      <w:pPr>
        <w:pStyle w:val="ScreenCapture"/>
      </w:pPr>
    </w:p>
    <w:p w14:paraId="7BD06654" w14:textId="77777777" w:rsidR="006D16E8" w:rsidRPr="004E4D59" w:rsidRDefault="006D16E8" w:rsidP="00EB433E">
      <w:pPr>
        <w:pStyle w:val="ScreenCapture"/>
      </w:pPr>
      <w:r w:rsidRPr="004E4D59">
        <w:t>Batches selected for Reprint are:</w:t>
      </w:r>
    </w:p>
    <w:p w14:paraId="04F2A732" w14:textId="77777777" w:rsidR="006D16E8" w:rsidRPr="004E4D59" w:rsidRDefault="006D16E8" w:rsidP="00EB433E">
      <w:pPr>
        <w:pStyle w:val="ScreenCapture"/>
      </w:pPr>
    </w:p>
    <w:p w14:paraId="6C04D43F" w14:textId="77777777" w:rsidR="006D16E8" w:rsidRPr="004E4D59" w:rsidRDefault="006D16E8" w:rsidP="00EB433E">
      <w:pPr>
        <w:pStyle w:val="ScreenCapture"/>
      </w:pPr>
      <w:r w:rsidRPr="004E4D59">
        <w:t>Batch 5 Queued for FEB 28,2007@08:50:32 by OPPHARMACIST4,THREE</w:t>
      </w:r>
    </w:p>
    <w:p w14:paraId="104F5FBD" w14:textId="77777777" w:rsidR="006D16E8" w:rsidRPr="004E4D59" w:rsidRDefault="006D16E8" w:rsidP="00EB433E">
      <w:pPr>
        <w:pStyle w:val="ScreenCapture"/>
      </w:pPr>
      <w:r w:rsidRPr="004E4D59">
        <w:t>Batch 6 Queued for FEB 28,2007@09:15:35 by OPPHARMACIST4,THREE</w:t>
      </w:r>
    </w:p>
    <w:p w14:paraId="50188A09" w14:textId="77777777" w:rsidR="006D16E8" w:rsidRPr="004E4D59" w:rsidRDefault="006D16E8" w:rsidP="00EB433E">
      <w:pPr>
        <w:pStyle w:val="ScreenCapture"/>
      </w:pPr>
    </w:p>
    <w:p w14:paraId="587453D5" w14:textId="77777777" w:rsidR="006D16E8" w:rsidRPr="004E4D59" w:rsidRDefault="006D16E8" w:rsidP="00EB433E">
      <w:pPr>
        <w:pStyle w:val="ScreenCapture"/>
      </w:pPr>
      <w:r w:rsidRPr="004E4D59">
        <w:t xml:space="preserve">Before Reprinting, would you like a list of these prescriptions? </w:t>
      </w:r>
      <w:r w:rsidRPr="004E4D59">
        <w:rPr>
          <w:b/>
        </w:rPr>
        <w:t>N</w:t>
      </w:r>
      <w:r w:rsidRPr="004E4D59">
        <w:t>//</w:t>
      </w:r>
      <w:r w:rsidRPr="004E4D59">
        <w:rPr>
          <w:b/>
        </w:rPr>
        <w:t xml:space="preserve"> &lt;Enter&gt; O</w:t>
      </w:r>
    </w:p>
    <w:p w14:paraId="01C1070C" w14:textId="77777777" w:rsidR="006D16E8" w:rsidRPr="004E4D59" w:rsidRDefault="006D16E8" w:rsidP="00EB433E">
      <w:pPr>
        <w:pStyle w:val="ScreenCapture"/>
      </w:pPr>
    </w:p>
    <w:p w14:paraId="653803B7" w14:textId="77777777" w:rsidR="006D16E8" w:rsidRPr="004E4D59" w:rsidRDefault="006D16E8" w:rsidP="00EB433E">
      <w:pPr>
        <w:pStyle w:val="ScreenCapture"/>
      </w:pPr>
      <w:r w:rsidRPr="004E4D59">
        <w:t xml:space="preserve">Are you sure you want to Reprint labels? Y// </w:t>
      </w:r>
      <w:r w:rsidRPr="004E4D59">
        <w:rPr>
          <w:b/>
        </w:rPr>
        <w:t>&lt;Enter&gt;</w:t>
      </w:r>
      <w:r w:rsidRPr="004E4D59">
        <w:t xml:space="preserve"> YES..</w:t>
      </w:r>
    </w:p>
    <w:p w14:paraId="30F371B4" w14:textId="77777777" w:rsidR="006D16E8" w:rsidRPr="004E4D59" w:rsidRDefault="006D16E8" w:rsidP="00EB433E">
      <w:pPr>
        <w:pStyle w:val="ScreenCapture"/>
      </w:pPr>
    </w:p>
    <w:p w14:paraId="065DD84B" w14:textId="77777777" w:rsidR="006D16E8" w:rsidRPr="004E4D59" w:rsidRDefault="006D16E8" w:rsidP="00EB433E">
      <w:pPr>
        <w:pStyle w:val="ScreenCapture"/>
        <w:rPr>
          <w:shd w:val="clear" w:color="auto" w:fill="FFFFFF"/>
        </w:rPr>
      </w:pPr>
      <w:r w:rsidRPr="004E4D59">
        <w:t xml:space="preserve">Select LABEL DEVICE: </w:t>
      </w:r>
      <w:r w:rsidRPr="004E4D59">
        <w:rPr>
          <w:rStyle w:val="JOMarkupChar"/>
          <w:b w:val="0"/>
        </w:rPr>
        <w:t>[Select Print Device]</w:t>
      </w:r>
    </w:p>
    <w:p w14:paraId="593F56D0" w14:textId="77777777" w:rsidR="006D16E8" w:rsidRPr="004E4D59" w:rsidRDefault="006D16E8" w:rsidP="00EB433E">
      <w:pPr>
        <w:pStyle w:val="ScreenCapture"/>
      </w:pPr>
    </w:p>
    <w:p w14:paraId="6DF251C9" w14:textId="77777777" w:rsidR="006D16E8" w:rsidRPr="004E4D59" w:rsidRDefault="006D16E8" w:rsidP="00EB433E">
      <w:pPr>
        <w:pStyle w:val="ScreenCapture"/>
      </w:pPr>
    </w:p>
    <w:p w14:paraId="04387F43" w14:textId="77777777" w:rsidR="006D16E8" w:rsidRPr="004E4D59" w:rsidRDefault="006D16E8" w:rsidP="00EB433E">
      <w:pPr>
        <w:pStyle w:val="ScreenCapture"/>
      </w:pPr>
      <w:r w:rsidRPr="004E4D59">
        <w:t>LABEL(S) QUEUED TO PRINT!</w:t>
      </w:r>
    </w:p>
    <w:p w14:paraId="0676EEE8" w14:textId="77777777" w:rsidR="006D16E8" w:rsidRPr="004E4D59" w:rsidRDefault="006D16E8" w:rsidP="00EB433E">
      <w:pPr>
        <w:pStyle w:val="ScreenCapture"/>
      </w:pPr>
    </w:p>
    <w:p w14:paraId="1BB7EB49" w14:textId="77777777" w:rsidR="006D16E8" w:rsidRPr="004E4D59" w:rsidRDefault="006D16E8" w:rsidP="00EB433E">
      <w:pPr>
        <w:pStyle w:val="ScreenCapture"/>
      </w:pPr>
    </w:p>
    <w:p w14:paraId="79CA216A" w14:textId="77777777" w:rsidR="006D16E8" w:rsidRPr="004E4D59" w:rsidRDefault="006D16E8" w:rsidP="00EB433E">
      <w:pPr>
        <w:pStyle w:val="ScreenCapture"/>
      </w:pPr>
      <w:r w:rsidRPr="004E4D59">
        <w:t>Select External Interface Menu Option:</w:t>
      </w:r>
    </w:p>
    <w:p w14:paraId="5A70CDCD" w14:textId="4DF53FC6" w:rsidR="006D16E8" w:rsidRPr="004E4D59" w:rsidRDefault="006D16E8" w:rsidP="007333F5">
      <w:pPr>
        <w:pStyle w:val="Heading2"/>
      </w:pPr>
      <w:bookmarkStart w:id="1838" w:name="_Toc520273374"/>
      <w:bookmarkStart w:id="1839" w:name="_Toc520299166"/>
      <w:bookmarkStart w:id="1840" w:name="_Toc520304633"/>
      <w:bookmarkStart w:id="1841" w:name="_Toc32836901"/>
      <w:bookmarkStart w:id="1842" w:name="_Toc38424569"/>
      <w:bookmarkStart w:id="1843" w:name="_Toc50535262"/>
      <w:bookmarkStart w:id="1844" w:name="_Toc280701174"/>
      <w:bookmarkStart w:id="1845" w:name="_Toc299044345"/>
      <w:bookmarkStart w:id="1846" w:name="_Toc280853514"/>
      <w:bookmarkStart w:id="1847" w:name="_Toc303286093"/>
      <w:bookmarkStart w:id="1848" w:name="_Toc339961976"/>
      <w:bookmarkStart w:id="1849" w:name="_Toc339962499"/>
      <w:bookmarkStart w:id="1850" w:name="_Toc340138635"/>
      <w:bookmarkStart w:id="1851" w:name="_Toc340138915"/>
      <w:bookmarkStart w:id="1852" w:name="_Toc340139185"/>
      <w:bookmarkStart w:id="1853" w:name="_Toc340143808"/>
      <w:bookmarkStart w:id="1854" w:name="_Toc340144065"/>
      <w:bookmarkStart w:id="1855" w:name="_Toc61614401"/>
      <w:bookmarkStart w:id="1856" w:name="_Toc92786230"/>
      <w:bookmarkStart w:id="1857" w:name="_Toc153534580"/>
      <w:r w:rsidRPr="004E4D59">
        <w:t>View External Batches</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349419B3" w14:textId="77777777" w:rsidR="006D16E8" w:rsidRPr="004E4D59" w:rsidRDefault="006D16E8" w:rsidP="00FC7A1D">
      <w:pPr>
        <w:pStyle w:val="Manual-optionname"/>
        <w:rPr>
          <w:lang w:val="en-US"/>
        </w:rPr>
      </w:pPr>
      <w:r w:rsidRPr="004E4D59">
        <w:rPr>
          <w:lang w:val="en-US"/>
        </w:rPr>
        <w:t>[PSOINTERFACE VIEW]</w:t>
      </w:r>
    </w:p>
    <w:p w14:paraId="30AAB4E8" w14:textId="77777777" w:rsidR="006D16E8" w:rsidRPr="004E4D59" w:rsidRDefault="006D16E8" w:rsidP="00FC7A1D">
      <w:pPr>
        <w:keepNext/>
        <w:rPr>
          <w:rFonts w:eastAsia="MS Mincho"/>
          <w:szCs w:val="20"/>
        </w:rPr>
      </w:pPr>
    </w:p>
    <w:p w14:paraId="1FEAE9B2" w14:textId="77777777" w:rsidR="006D16E8" w:rsidRPr="004E4D59" w:rsidRDefault="006D16E8" w:rsidP="006D16E8">
      <w:pPr>
        <w:rPr>
          <w:color w:val="000000"/>
          <w:szCs w:val="20"/>
        </w:rPr>
      </w:pPr>
      <w:r w:rsidRPr="004E4D59">
        <w:rPr>
          <w:color w:val="000000"/>
          <w:szCs w:val="20"/>
        </w:rPr>
        <w:t>With this option the user can view batches of prescriptions that have printed from the external interface.</w:t>
      </w:r>
    </w:p>
    <w:p w14:paraId="12141B19" w14:textId="77777777" w:rsidR="006D16E8" w:rsidRPr="004E4D59" w:rsidRDefault="006D16E8" w:rsidP="006D16E8">
      <w:pPr>
        <w:rPr>
          <w:rFonts w:eastAsia="MS Mincho"/>
          <w:szCs w:val="20"/>
        </w:rPr>
      </w:pPr>
    </w:p>
    <w:p w14:paraId="286041DC" w14:textId="77777777" w:rsidR="006D16E8" w:rsidRPr="004E4D59" w:rsidRDefault="006D16E8" w:rsidP="00AC3658">
      <w:pPr>
        <w:pStyle w:val="ExampleHeading"/>
      </w:pPr>
      <w:r w:rsidRPr="004E4D59">
        <w:t>Example: View External Batches</w:t>
      </w:r>
    </w:p>
    <w:p w14:paraId="0FCB5C1B" w14:textId="77777777" w:rsidR="006D16E8" w:rsidRPr="004E4D59" w:rsidRDefault="006D16E8" w:rsidP="00EB433E">
      <w:pPr>
        <w:pStyle w:val="ScreenCapture"/>
      </w:pPr>
      <w:r w:rsidRPr="004E4D59">
        <w:t xml:space="preserve">Select External Interface Menu Option: </w:t>
      </w:r>
      <w:r w:rsidRPr="004E4D59">
        <w:rPr>
          <w:b/>
        </w:rPr>
        <w:t>View</w:t>
      </w:r>
      <w:r w:rsidRPr="004E4D59">
        <w:t xml:space="preserve"> External Batches</w:t>
      </w:r>
    </w:p>
    <w:p w14:paraId="079940B8" w14:textId="77777777" w:rsidR="006D16E8" w:rsidRPr="004E4D59" w:rsidRDefault="006D16E8" w:rsidP="00EB433E">
      <w:pPr>
        <w:pStyle w:val="ScreenCapture"/>
      </w:pPr>
    </w:p>
    <w:p w14:paraId="1D547C35" w14:textId="77777777" w:rsidR="006D16E8" w:rsidRPr="004E4D59" w:rsidRDefault="006D16E8" w:rsidP="00EB433E">
      <w:pPr>
        <w:pStyle w:val="ScreenCapture"/>
      </w:pPr>
      <w:r w:rsidRPr="004E4D59">
        <w:t>Enter a date/time range to see all batches sent to the External Interface.</w:t>
      </w:r>
    </w:p>
    <w:p w14:paraId="4D2DBAEB" w14:textId="77777777" w:rsidR="006D16E8" w:rsidRPr="004E4D59" w:rsidRDefault="006D16E8" w:rsidP="00EB433E">
      <w:pPr>
        <w:pStyle w:val="ScreenCapture"/>
      </w:pPr>
    </w:p>
    <w:p w14:paraId="6E68B604" w14:textId="77777777" w:rsidR="006D16E8" w:rsidRPr="004E4D59" w:rsidRDefault="006D16E8" w:rsidP="00EB433E">
      <w:pPr>
        <w:pStyle w:val="ScreenCapture"/>
      </w:pPr>
      <w:r w:rsidRPr="004E4D59">
        <w:t xml:space="preserve">Start date/time: </w:t>
      </w:r>
      <w:r w:rsidRPr="004E4D59">
        <w:rPr>
          <w:b/>
          <w:bCs/>
        </w:rPr>
        <w:t>022807</w:t>
      </w:r>
      <w:r w:rsidRPr="004E4D59">
        <w:t xml:space="preserve"> (FEB 28, 2007)</w:t>
      </w:r>
    </w:p>
    <w:p w14:paraId="421B9FD4" w14:textId="77777777" w:rsidR="006D16E8" w:rsidRPr="004E4D59" w:rsidRDefault="006D16E8" w:rsidP="00EB433E">
      <w:pPr>
        <w:pStyle w:val="ScreenCapture"/>
      </w:pPr>
    </w:p>
    <w:p w14:paraId="38CF62E8" w14:textId="77777777" w:rsidR="006D16E8" w:rsidRPr="004E4D59" w:rsidRDefault="006D16E8" w:rsidP="00EB433E">
      <w:pPr>
        <w:pStyle w:val="ScreenCapture"/>
      </w:pPr>
      <w:r w:rsidRPr="004E4D59">
        <w:t xml:space="preserve">End date/time: </w:t>
      </w:r>
      <w:r w:rsidRPr="004E4D59">
        <w:rPr>
          <w:b/>
          <w:bCs/>
        </w:rPr>
        <w:t>030707</w:t>
      </w:r>
      <w:r w:rsidRPr="004E4D59">
        <w:t xml:space="preserve"> (MAR 07, 2007)</w:t>
      </w:r>
    </w:p>
    <w:p w14:paraId="07121E6C" w14:textId="77777777" w:rsidR="006D16E8" w:rsidRPr="004E4D59" w:rsidRDefault="006D16E8" w:rsidP="00EB433E">
      <w:pPr>
        <w:pStyle w:val="ScreenCapture"/>
      </w:pPr>
    </w:p>
    <w:p w14:paraId="5D25DB4A" w14:textId="77777777" w:rsidR="006D16E8" w:rsidRPr="004E4D59" w:rsidRDefault="006D16E8" w:rsidP="00EB433E">
      <w:pPr>
        <w:pStyle w:val="ScreenCapture"/>
      </w:pPr>
      <w:r w:rsidRPr="004E4D59">
        <w:t>Gathering batches, please wait...</w:t>
      </w:r>
    </w:p>
    <w:p w14:paraId="105A9FB8" w14:textId="77777777" w:rsidR="006D16E8" w:rsidRPr="004E4D59" w:rsidRDefault="006D16E8" w:rsidP="00EB433E">
      <w:pPr>
        <w:pStyle w:val="ScreenCapture"/>
      </w:pPr>
    </w:p>
    <w:p w14:paraId="7FAE16A7" w14:textId="77777777" w:rsidR="006D16E8" w:rsidRPr="004E4D59" w:rsidRDefault="006D16E8" w:rsidP="00EB433E">
      <w:pPr>
        <w:pStyle w:val="ScreenCapture"/>
      </w:pPr>
      <w:r w:rsidRPr="004E4D59">
        <w:t xml:space="preserve"> BATCH    QUEUED TO PRINT ON:           PATIENT:        BROWNS PLACE</w:t>
      </w:r>
    </w:p>
    <w:p w14:paraId="54A80971" w14:textId="77777777" w:rsidR="006D16E8" w:rsidRPr="004E4D59" w:rsidRDefault="006D16E8" w:rsidP="00EB433E">
      <w:pPr>
        <w:pStyle w:val="ScreenCapture"/>
      </w:pPr>
      <w:r w:rsidRPr="004E4D59">
        <w:t>------------------------------------------------------------------------------</w:t>
      </w:r>
    </w:p>
    <w:p w14:paraId="4D7F08CB" w14:textId="77777777" w:rsidR="006D16E8" w:rsidRPr="004E4D59" w:rsidRDefault="006D16E8" w:rsidP="00EB433E">
      <w:pPr>
        <w:pStyle w:val="ScreenCapture"/>
      </w:pPr>
      <w:r w:rsidRPr="004E4D59">
        <w:t xml:space="preserve">  1       FEB 28,2007@08:06:14          OPPATIENT12,ONE</w:t>
      </w:r>
    </w:p>
    <w:p w14:paraId="1D813E4C" w14:textId="77777777" w:rsidR="006D16E8" w:rsidRPr="004E4D59" w:rsidRDefault="006D16E8" w:rsidP="00EB433E">
      <w:pPr>
        <w:pStyle w:val="ScreenCapture"/>
      </w:pPr>
      <w:r w:rsidRPr="004E4D59">
        <w:t xml:space="preserve">  2       FEB 28,2007@08:10:56          OPPATIENT12,ONE</w:t>
      </w:r>
    </w:p>
    <w:p w14:paraId="023FA854" w14:textId="77777777" w:rsidR="006D16E8" w:rsidRPr="004E4D59" w:rsidRDefault="006D16E8" w:rsidP="00EB433E">
      <w:pPr>
        <w:pStyle w:val="ScreenCapture"/>
      </w:pPr>
      <w:r w:rsidRPr="004E4D59">
        <w:t xml:space="preserve">  3       FEB 28,2007@08:19:20          OPPATIENT22,ONE</w:t>
      </w:r>
    </w:p>
    <w:p w14:paraId="5F295343" w14:textId="77777777" w:rsidR="006D16E8" w:rsidRPr="004E4D59" w:rsidRDefault="006D16E8" w:rsidP="00EB433E">
      <w:pPr>
        <w:pStyle w:val="ScreenCapture"/>
      </w:pPr>
      <w:r w:rsidRPr="004E4D59">
        <w:t xml:space="preserve">  4       FEB 28,2007@08:38:17          OPPATIENT28,ONE</w:t>
      </w:r>
    </w:p>
    <w:p w14:paraId="4F6C2CC0" w14:textId="77777777" w:rsidR="006D16E8" w:rsidRPr="004E4D59" w:rsidRDefault="006D16E8" w:rsidP="00EB433E">
      <w:pPr>
        <w:pStyle w:val="ScreenCapture"/>
      </w:pPr>
      <w:r w:rsidRPr="004E4D59">
        <w:t xml:space="preserve">  5       FEB 28,2007@08:50:32          OPPATIENT9,ONE</w:t>
      </w:r>
    </w:p>
    <w:p w14:paraId="03FD9274" w14:textId="77777777" w:rsidR="006D16E8" w:rsidRPr="004E4D59" w:rsidRDefault="006D16E8" w:rsidP="00EB433E">
      <w:pPr>
        <w:pStyle w:val="ScreenCapture"/>
      </w:pPr>
      <w:r w:rsidRPr="004E4D59">
        <w:t xml:space="preserve">  6       FEB 28,2007@09:15:35          OPPATIENT9,ONE</w:t>
      </w:r>
    </w:p>
    <w:p w14:paraId="31E8114E" w14:textId="77777777" w:rsidR="006D16E8" w:rsidRPr="004E4D59" w:rsidRDefault="006D16E8" w:rsidP="00EB433E">
      <w:pPr>
        <w:pStyle w:val="ScreenCapture"/>
      </w:pPr>
      <w:r w:rsidRPr="004E4D59">
        <w:t xml:space="preserve">  7       FEB 28,2007@09:33:48          OPPATIENT18,ONE</w:t>
      </w:r>
    </w:p>
    <w:p w14:paraId="2EECBAC6" w14:textId="77777777" w:rsidR="006D16E8" w:rsidRPr="004E4D59" w:rsidRDefault="006D16E8" w:rsidP="00EB433E">
      <w:pPr>
        <w:pStyle w:val="ScreenCapture"/>
      </w:pPr>
      <w:r w:rsidRPr="004E4D59">
        <w:t xml:space="preserve">  8       FEB 28,2007@09:39:31          OPPATIENT1,ONE</w:t>
      </w:r>
    </w:p>
    <w:p w14:paraId="4AC604D0" w14:textId="77777777" w:rsidR="006D16E8" w:rsidRPr="004E4D59" w:rsidRDefault="006D16E8" w:rsidP="00EB433E">
      <w:pPr>
        <w:pStyle w:val="ScreenCapture"/>
      </w:pPr>
      <w:r w:rsidRPr="004E4D59">
        <w:t xml:space="preserve">  9       FEB 28,2007@10:36:51          OPPATIENT10,ONE</w:t>
      </w:r>
    </w:p>
    <w:p w14:paraId="29B372F6" w14:textId="77777777" w:rsidR="006D16E8" w:rsidRPr="004E4D59" w:rsidRDefault="006D16E8" w:rsidP="00EB433E">
      <w:pPr>
        <w:pStyle w:val="ScreenCapture"/>
      </w:pPr>
      <w:r w:rsidRPr="004E4D59">
        <w:t xml:space="preserve">  10      FEB 28,2007@13:37:24          OPPATIENT4,ONE</w:t>
      </w:r>
    </w:p>
    <w:p w14:paraId="644E0136" w14:textId="77777777" w:rsidR="006D16E8" w:rsidRPr="004E4D59" w:rsidRDefault="006D16E8" w:rsidP="00EB433E">
      <w:pPr>
        <w:pStyle w:val="ScreenCapture"/>
      </w:pPr>
      <w:r w:rsidRPr="004E4D59">
        <w:t xml:space="preserve">  11      FEB 28,2007@13:46:07          OPPATIENT8,ONE</w:t>
      </w:r>
    </w:p>
    <w:p w14:paraId="1F915726" w14:textId="77777777" w:rsidR="006D16E8" w:rsidRPr="004E4D59" w:rsidRDefault="006D16E8" w:rsidP="00EB433E">
      <w:pPr>
        <w:pStyle w:val="ScreenCapture"/>
      </w:pPr>
    </w:p>
    <w:p w14:paraId="25C9212D" w14:textId="77777777" w:rsidR="006D16E8" w:rsidRPr="004E4D59" w:rsidRDefault="006D16E8" w:rsidP="00EB433E">
      <w:pPr>
        <w:pStyle w:val="ScreenCapture"/>
      </w:pPr>
      <w:r w:rsidRPr="004E4D59">
        <w:t xml:space="preserve">Select Batch(s) to reprint: (1-11): </w:t>
      </w:r>
      <w:r w:rsidRPr="004E4D59">
        <w:rPr>
          <w:b/>
        </w:rPr>
        <w:t>5,6</w:t>
      </w:r>
    </w:p>
    <w:p w14:paraId="300A830E" w14:textId="77777777" w:rsidR="006D16E8" w:rsidRPr="004E4D59" w:rsidRDefault="006D16E8" w:rsidP="00EB433E">
      <w:pPr>
        <w:pStyle w:val="ScreenCapture"/>
      </w:pPr>
    </w:p>
    <w:p w14:paraId="1E528369" w14:textId="77777777" w:rsidR="006D16E8" w:rsidRPr="004E4D59" w:rsidRDefault="006D16E8" w:rsidP="00EB433E">
      <w:pPr>
        <w:pStyle w:val="ScreenCapture"/>
      </w:pPr>
      <w:r w:rsidRPr="004E4D59">
        <w:t>Batches selected for Viewing are:</w:t>
      </w:r>
    </w:p>
    <w:p w14:paraId="5E880605" w14:textId="77777777" w:rsidR="006D16E8" w:rsidRPr="004E4D59" w:rsidRDefault="006D16E8" w:rsidP="00EB433E">
      <w:pPr>
        <w:pStyle w:val="ScreenCapture"/>
      </w:pPr>
    </w:p>
    <w:p w14:paraId="235BD478" w14:textId="77777777" w:rsidR="006D16E8" w:rsidRPr="004E4D59" w:rsidRDefault="006D16E8" w:rsidP="00EB433E">
      <w:pPr>
        <w:pStyle w:val="ScreenCapture"/>
      </w:pPr>
      <w:r w:rsidRPr="004E4D59">
        <w:t>Batch 5 Queued for FEB 28,2007@08:50:32 by OPPHARMACIST4,THREE</w:t>
      </w:r>
    </w:p>
    <w:p w14:paraId="14F2D397" w14:textId="77777777" w:rsidR="006D16E8" w:rsidRPr="004E4D59" w:rsidRDefault="006D16E8" w:rsidP="00EB433E">
      <w:pPr>
        <w:pStyle w:val="ScreenCapture"/>
      </w:pPr>
      <w:r w:rsidRPr="004E4D59">
        <w:t>Batch 6 Queued for FEB 28,2007@09:15:35 by OPPHARMACIST4,THREE</w:t>
      </w:r>
    </w:p>
    <w:p w14:paraId="42AC1315" w14:textId="77777777" w:rsidR="006D16E8" w:rsidRPr="004E4D59" w:rsidRDefault="006D16E8" w:rsidP="00EB433E">
      <w:pPr>
        <w:pStyle w:val="ScreenCapture"/>
      </w:pPr>
    </w:p>
    <w:p w14:paraId="5E64F48E" w14:textId="77777777" w:rsidR="006D16E8" w:rsidRPr="004E4D59" w:rsidRDefault="006D16E8" w:rsidP="00EB433E">
      <w:pPr>
        <w:pStyle w:val="ScreenCapture"/>
      </w:pPr>
      <w:r w:rsidRPr="004E4D59">
        <w:t xml:space="preserve">Print list to the screen or to a printer: (S/P): Screen// </w:t>
      </w:r>
      <w:r w:rsidRPr="004E4D59">
        <w:rPr>
          <w:b/>
        </w:rPr>
        <w:t>&lt;Enter&gt;</w:t>
      </w:r>
    </w:p>
    <w:p w14:paraId="6206C2F3" w14:textId="77777777" w:rsidR="006D16E8" w:rsidRPr="004E4D59" w:rsidRDefault="006D16E8" w:rsidP="00EB433E">
      <w:pPr>
        <w:pStyle w:val="ScreenCapture"/>
      </w:pPr>
    </w:p>
    <w:p w14:paraId="3871DC8A" w14:textId="77777777" w:rsidR="006D16E8" w:rsidRPr="004E4D59" w:rsidRDefault="006D16E8" w:rsidP="00EB433E">
      <w:pPr>
        <w:pStyle w:val="ScreenCapture"/>
      </w:pPr>
      <w:r w:rsidRPr="004E4D59">
        <w:t xml:space="preserve">Enter RETURN to continue or '^' to exit: </w:t>
      </w:r>
      <w:r w:rsidRPr="004E4D59">
        <w:rPr>
          <w:b/>
        </w:rPr>
        <w:t>&lt;Enter&gt;</w:t>
      </w:r>
    </w:p>
    <w:p w14:paraId="03266211" w14:textId="77777777" w:rsidR="006D16E8" w:rsidRPr="004E4D59" w:rsidRDefault="006D16E8" w:rsidP="00EB433E">
      <w:pPr>
        <w:pStyle w:val="ScreenCapture"/>
      </w:pPr>
    </w:p>
    <w:p w14:paraId="728CE809" w14:textId="77777777" w:rsidR="006D16E8" w:rsidRPr="004E4D59" w:rsidRDefault="006D16E8" w:rsidP="00EB433E">
      <w:pPr>
        <w:pStyle w:val="ScreenCapture"/>
      </w:pPr>
      <w:r w:rsidRPr="004E4D59">
        <w:t>RX #              NAME -&gt; OPPATIENT9,ONE                    BATCH 5</w:t>
      </w:r>
    </w:p>
    <w:p w14:paraId="22AE9484" w14:textId="77777777" w:rsidR="006D16E8" w:rsidRPr="004E4D59" w:rsidRDefault="006D16E8" w:rsidP="00EB433E">
      <w:pPr>
        <w:pStyle w:val="ScreenCapture"/>
      </w:pPr>
      <w:r w:rsidRPr="004E4D59">
        <w:t>------------------------------------------------------------------------------</w:t>
      </w:r>
    </w:p>
    <w:p w14:paraId="1E843E15" w14:textId="16C44D80" w:rsidR="006D16E8" w:rsidRPr="004E4D59" w:rsidRDefault="00245549" w:rsidP="00EB433E">
      <w:pPr>
        <w:pStyle w:val="ScreenCapture"/>
      </w:pPr>
      <w:r w:rsidRPr="004E4D59">
        <w:t xml:space="preserve">XXXX              </w:t>
      </w:r>
      <w:r w:rsidR="006D16E8" w:rsidRPr="004E4D59">
        <w:t>NADOLOL 40MG TAB                          ACTIVE</w:t>
      </w:r>
    </w:p>
    <w:p w14:paraId="524E72F6" w14:textId="77777777" w:rsidR="006D16E8" w:rsidRPr="004E4D59" w:rsidRDefault="006D16E8" w:rsidP="00EB433E">
      <w:pPr>
        <w:pStyle w:val="ScreenCapture"/>
      </w:pPr>
    </w:p>
    <w:p w14:paraId="269D1E36" w14:textId="77777777" w:rsidR="006D16E8" w:rsidRPr="004E4D59" w:rsidRDefault="006D16E8" w:rsidP="00EB433E">
      <w:pPr>
        <w:pStyle w:val="ScreenCapture"/>
      </w:pPr>
      <w:r w:rsidRPr="004E4D59">
        <w:t xml:space="preserve">Enter RETURN to continue or '^' to exit: </w:t>
      </w:r>
      <w:r w:rsidRPr="004E4D59">
        <w:rPr>
          <w:b/>
        </w:rPr>
        <w:t>&lt;Enter&gt;</w:t>
      </w:r>
    </w:p>
    <w:p w14:paraId="749CC519" w14:textId="77777777" w:rsidR="006D16E8" w:rsidRPr="004E4D59" w:rsidRDefault="006D16E8" w:rsidP="00EB433E">
      <w:pPr>
        <w:pStyle w:val="ScreenCapture"/>
      </w:pPr>
    </w:p>
    <w:p w14:paraId="3D4234DC" w14:textId="77777777" w:rsidR="006D16E8" w:rsidRPr="004E4D59" w:rsidRDefault="006D16E8" w:rsidP="00EB433E">
      <w:pPr>
        <w:pStyle w:val="ScreenCapture"/>
      </w:pPr>
      <w:r w:rsidRPr="004E4D59">
        <w:t>RX #              NAME -&gt; OPPATIENT9,ONE                    BATCH 6</w:t>
      </w:r>
    </w:p>
    <w:p w14:paraId="2FF2C19A" w14:textId="77777777" w:rsidR="006D16E8" w:rsidRPr="004E4D59" w:rsidRDefault="006D16E8" w:rsidP="00EB433E">
      <w:pPr>
        <w:pStyle w:val="ScreenCapture"/>
      </w:pPr>
      <w:r w:rsidRPr="004E4D59">
        <w:t>------------------------------------------------------------------------------</w:t>
      </w:r>
    </w:p>
    <w:p w14:paraId="0EF9F715" w14:textId="03DDDE20" w:rsidR="006D16E8" w:rsidRPr="004E4D59" w:rsidRDefault="00245549" w:rsidP="00EB433E">
      <w:pPr>
        <w:pStyle w:val="ScreenCapture"/>
      </w:pPr>
      <w:r w:rsidRPr="004E4D59">
        <w:t xml:space="preserve">XXXX              </w:t>
      </w:r>
      <w:r w:rsidR="006D16E8" w:rsidRPr="004E4D59">
        <w:t>MICONAZOLE NITRATE 2% LOT 60ML            ACTIVE</w:t>
      </w:r>
    </w:p>
    <w:p w14:paraId="268894B5" w14:textId="77777777" w:rsidR="006D16E8" w:rsidRPr="004E4D59" w:rsidRDefault="006D16E8" w:rsidP="00EB433E">
      <w:pPr>
        <w:pStyle w:val="ScreenCapture"/>
      </w:pPr>
      <w:r w:rsidRPr="004E4D59">
        <w:t>END OF LIST</w:t>
      </w:r>
    </w:p>
    <w:p w14:paraId="60BDA072" w14:textId="77777777" w:rsidR="006D16E8" w:rsidRPr="004E4D59" w:rsidRDefault="006D16E8" w:rsidP="006D16E8">
      <w:pPr>
        <w:rPr>
          <w:color w:val="000000"/>
          <w:szCs w:val="24"/>
        </w:rPr>
      </w:pPr>
    </w:p>
    <w:p w14:paraId="65C11432" w14:textId="052EEDF8" w:rsidR="00436E64" w:rsidRPr="004E4D59" w:rsidRDefault="006D16E8" w:rsidP="00436E64">
      <w:r w:rsidRPr="004E4D59">
        <w:br w:type="page"/>
      </w:r>
      <w:bookmarkStart w:id="1858" w:name="_Toc520273375"/>
      <w:bookmarkStart w:id="1859" w:name="_Toc520299167"/>
      <w:bookmarkStart w:id="1860" w:name="_Toc520304634"/>
      <w:bookmarkStart w:id="1861" w:name="_Toc32836902"/>
      <w:bookmarkStart w:id="1862" w:name="_Toc38424570"/>
      <w:bookmarkStart w:id="1863" w:name="_Toc50535263"/>
      <w:bookmarkStart w:id="1864" w:name="_Toc280701175"/>
      <w:bookmarkStart w:id="1865" w:name="_Toc299044346"/>
      <w:bookmarkStart w:id="1866" w:name="_Toc280853515"/>
      <w:bookmarkStart w:id="1867" w:name="_Toc303286094"/>
      <w:bookmarkStart w:id="1868" w:name="_Toc339961977"/>
      <w:bookmarkStart w:id="1869" w:name="_Toc340138636"/>
      <w:bookmarkStart w:id="1870" w:name="_Toc340139186"/>
      <w:bookmarkStart w:id="1871" w:name="_Toc61614402"/>
    </w:p>
    <w:p w14:paraId="5752D0B1" w14:textId="2089B267" w:rsidR="006D16E8" w:rsidRPr="004E4D59" w:rsidRDefault="006D16E8" w:rsidP="00FA6D2B">
      <w:pPr>
        <w:pStyle w:val="ChapterHeading"/>
        <w:rPr>
          <w:lang w:val="en-US"/>
        </w:rPr>
      </w:pPr>
      <w:bookmarkStart w:id="1872" w:name="_Toc92786231"/>
      <w:bookmarkStart w:id="1873" w:name="_Toc153534581"/>
      <w:r w:rsidRPr="004E4D59">
        <w:rPr>
          <w:lang w:val="en-US"/>
        </w:rPr>
        <w:lastRenderedPageBreak/>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14</w:t>
      </w:r>
      <w:r w:rsidR="0080153D" w:rsidRPr="004E4D59">
        <w:rPr>
          <w:noProof/>
          <w:lang w:val="en-US"/>
        </w:rPr>
        <w:fldChar w:fldCharType="end"/>
      </w:r>
      <w:r w:rsidR="009109A1" w:rsidRPr="004E4D59">
        <w:rPr>
          <w:lang w:val="en-US"/>
        </w:rPr>
        <w:t>:</w:t>
      </w:r>
      <w:r w:rsidRPr="004E4D59">
        <w:rPr>
          <w:lang w:val="en-US"/>
        </w:rPr>
        <w:t xml:space="preserve"> Label/Profile Monitor Reprint</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1F1CFD41" w14:textId="77777777" w:rsidR="006D16E8" w:rsidRPr="004E4D59" w:rsidRDefault="006D16E8" w:rsidP="006D16E8">
      <w:pPr>
        <w:keepNext/>
        <w:keepLines/>
        <w:rPr>
          <w:rFonts w:eastAsia="MS Mincho"/>
          <w:szCs w:val="20"/>
        </w:rPr>
      </w:pPr>
    </w:p>
    <w:p w14:paraId="362C701E" w14:textId="77777777" w:rsidR="006D16E8" w:rsidRPr="004E4D59" w:rsidRDefault="006D16E8" w:rsidP="006D16E8">
      <w:pPr>
        <w:tabs>
          <w:tab w:val="left" w:pos="1080"/>
        </w:tabs>
        <w:rPr>
          <w:bCs/>
          <w:color w:val="000000"/>
        </w:rPr>
      </w:pPr>
      <w:r w:rsidRPr="004E4D59">
        <w:rPr>
          <w:bCs/>
          <w:color w:val="000000"/>
        </w:rPr>
        <w:t>This mini-chapter defines the option for handling printer malfunctions.</w:t>
      </w:r>
    </w:p>
    <w:p w14:paraId="61D61001" w14:textId="77777777" w:rsidR="006D16E8" w:rsidRPr="004E4D59" w:rsidRDefault="006D16E8" w:rsidP="007333F5">
      <w:pPr>
        <w:pStyle w:val="Heading2"/>
      </w:pPr>
      <w:bookmarkStart w:id="1874" w:name="_Toc280701176"/>
      <w:bookmarkStart w:id="1875" w:name="_Toc299044347"/>
      <w:bookmarkStart w:id="1876" w:name="_Toc280853516"/>
      <w:bookmarkStart w:id="1877" w:name="_Toc303286095"/>
      <w:bookmarkStart w:id="1878" w:name="_Toc339961978"/>
      <w:bookmarkStart w:id="1879" w:name="_Toc339962500"/>
      <w:bookmarkStart w:id="1880" w:name="_Toc340138637"/>
      <w:bookmarkStart w:id="1881" w:name="_Toc340138916"/>
      <w:bookmarkStart w:id="1882" w:name="_Toc340139187"/>
      <w:bookmarkStart w:id="1883" w:name="_Toc340143809"/>
      <w:bookmarkStart w:id="1884" w:name="_Toc340144066"/>
      <w:bookmarkStart w:id="1885" w:name="_Toc61614403"/>
      <w:bookmarkStart w:id="1886" w:name="_Toc92786232"/>
      <w:bookmarkStart w:id="1887" w:name="_Toc153534582"/>
      <w:r w:rsidRPr="004E4D59">
        <w:t>Label Profile Monitor Reprint</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C30DFC9" w14:textId="77777777" w:rsidR="006D16E8" w:rsidRPr="004E4D59" w:rsidRDefault="006D16E8" w:rsidP="00FC7A1D">
      <w:pPr>
        <w:pStyle w:val="Manual-optionname"/>
        <w:rPr>
          <w:lang w:val="en-US"/>
        </w:rPr>
      </w:pPr>
      <w:r w:rsidRPr="004E4D59">
        <w:rPr>
          <w:lang w:val="en-US"/>
        </w:rPr>
        <w:t>[PSO B]</w:t>
      </w:r>
    </w:p>
    <w:p w14:paraId="2A0611AA" w14:textId="77777777" w:rsidR="006D16E8" w:rsidRPr="004E4D59" w:rsidRDefault="006D16E8" w:rsidP="00FC7A1D">
      <w:pPr>
        <w:keepNext/>
        <w:rPr>
          <w:rFonts w:eastAsia="MS Mincho"/>
          <w:szCs w:val="20"/>
        </w:rPr>
      </w:pPr>
    </w:p>
    <w:p w14:paraId="45E0731C" w14:textId="77777777" w:rsidR="006D16E8" w:rsidRPr="004E4D59" w:rsidRDefault="006D16E8" w:rsidP="006D16E8">
      <w:pPr>
        <w:rPr>
          <w:color w:val="000000"/>
          <w:szCs w:val="20"/>
        </w:rPr>
      </w:pPr>
      <w:r w:rsidRPr="004E4D59">
        <w:rPr>
          <w:color w:val="000000"/>
          <w:szCs w:val="20"/>
        </w:rPr>
        <w:t>When a printer malfunction occurs, up to 1000 (or more depending on the Label Profile Monitor Max site parameter) damaged labels or profiles can be reprinted. Enter the failed output device name and the last usable label or profile.</w:t>
      </w:r>
    </w:p>
    <w:p w14:paraId="4EACD688" w14:textId="77777777" w:rsidR="006D16E8" w:rsidRPr="004E4D59" w:rsidRDefault="006D16E8" w:rsidP="00436E64">
      <w:pPr>
        <w:rPr>
          <w:rFonts w:eastAsia="MS Mincho"/>
        </w:rPr>
      </w:pPr>
    </w:p>
    <w:p w14:paraId="57AF05AF" w14:textId="105A99F5" w:rsidR="00436E64" w:rsidRPr="004E4D59" w:rsidRDefault="006D16E8" w:rsidP="00436E64">
      <w:r w:rsidRPr="004E4D59">
        <w:rPr>
          <w:rFonts w:eastAsia="MS Mincho"/>
        </w:rPr>
        <w:br w:type="page"/>
      </w:r>
      <w:bookmarkStart w:id="1888" w:name="_Toc513952655"/>
      <w:bookmarkStart w:id="1889" w:name="_Toc520273376"/>
      <w:bookmarkStart w:id="1890" w:name="_Toc520299168"/>
      <w:bookmarkStart w:id="1891" w:name="_Toc520304635"/>
      <w:bookmarkStart w:id="1892" w:name="_Toc32836903"/>
      <w:bookmarkStart w:id="1893" w:name="_Toc38424571"/>
      <w:bookmarkStart w:id="1894" w:name="_Toc50535264"/>
      <w:bookmarkStart w:id="1895" w:name="_Toc280701177"/>
      <w:bookmarkStart w:id="1896" w:name="_Toc299044348"/>
      <w:bookmarkStart w:id="1897" w:name="_Toc280853517"/>
      <w:bookmarkStart w:id="1898" w:name="_Toc303286096"/>
      <w:bookmarkStart w:id="1899" w:name="_Toc339961979"/>
      <w:bookmarkStart w:id="1900" w:name="_Toc340138638"/>
      <w:bookmarkStart w:id="1901" w:name="_Toc340139188"/>
      <w:bookmarkStart w:id="1902" w:name="_Toc61614404"/>
    </w:p>
    <w:p w14:paraId="0EE36C31" w14:textId="6113F068" w:rsidR="006D16E8" w:rsidRPr="004E4D59" w:rsidRDefault="006D16E8" w:rsidP="00FA6D2B">
      <w:pPr>
        <w:pStyle w:val="ChapterHeading"/>
        <w:rPr>
          <w:lang w:val="en-US"/>
        </w:rPr>
      </w:pPr>
      <w:bookmarkStart w:id="1903" w:name="_Toc92786233"/>
      <w:bookmarkStart w:id="1904" w:name="_Toc153534583"/>
      <w:r w:rsidRPr="004E4D59">
        <w:rPr>
          <w:lang w:val="en-US"/>
        </w:rPr>
        <w:lastRenderedPageBreak/>
        <w:t>Chapter</w:t>
      </w:r>
      <w:r w:rsidR="009109A1" w:rsidRPr="004E4D59">
        <w:rPr>
          <w:lang w:val="en-US"/>
        </w:rPr>
        <w:t xml:space="preserve">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15</w:t>
      </w:r>
      <w:r w:rsidR="0080153D" w:rsidRPr="004E4D59">
        <w:rPr>
          <w:noProof/>
          <w:lang w:val="en-US"/>
        </w:rPr>
        <w:fldChar w:fldCharType="end"/>
      </w:r>
      <w:r w:rsidR="009109A1" w:rsidRPr="004E4D59">
        <w:rPr>
          <w:lang w:val="en-US"/>
        </w:rPr>
        <w:t>:</w:t>
      </w:r>
      <w:r w:rsidRPr="004E4D59">
        <w:rPr>
          <w:lang w:val="en-US"/>
        </w:rPr>
        <w:t xml:space="preserve"> Implementing and Maintaining </w:t>
      </w:r>
      <w:bookmarkEnd w:id="1888"/>
      <w:bookmarkEnd w:id="1889"/>
      <w:bookmarkEnd w:id="1890"/>
      <w:bookmarkEnd w:id="1891"/>
      <w:r w:rsidRPr="004E4D59">
        <w:rPr>
          <w:lang w:val="en-US"/>
        </w:rPr>
        <w:t>Outpatient Pharmacy</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14:paraId="45BA5391" w14:textId="330581EF" w:rsidR="006D16E8" w:rsidRPr="004E4D59" w:rsidRDefault="006D16E8" w:rsidP="007333F5">
      <w:pPr>
        <w:pStyle w:val="Heading2"/>
      </w:pPr>
      <w:bookmarkStart w:id="1905" w:name="_Toc520273377"/>
      <w:bookmarkStart w:id="1906" w:name="_Toc520299169"/>
      <w:bookmarkStart w:id="1907" w:name="_Toc520304636"/>
      <w:bookmarkStart w:id="1908" w:name="_Toc32836904"/>
      <w:bookmarkStart w:id="1909" w:name="_Toc38424572"/>
      <w:bookmarkStart w:id="1910" w:name="_Toc50535265"/>
      <w:bookmarkStart w:id="1911" w:name="_Toc280701178"/>
      <w:bookmarkStart w:id="1912" w:name="_Toc299044349"/>
      <w:bookmarkStart w:id="1913" w:name="_Toc280853518"/>
      <w:bookmarkStart w:id="1914" w:name="_Toc303286097"/>
      <w:bookmarkStart w:id="1915" w:name="_Toc339961980"/>
      <w:bookmarkStart w:id="1916" w:name="_Toc339962501"/>
      <w:bookmarkStart w:id="1917" w:name="_Toc340138639"/>
      <w:bookmarkStart w:id="1918" w:name="_Toc340138917"/>
      <w:bookmarkStart w:id="1919" w:name="_Toc340139189"/>
      <w:bookmarkStart w:id="1920" w:name="_Toc340143810"/>
      <w:bookmarkStart w:id="1921" w:name="_Toc340144067"/>
      <w:bookmarkStart w:id="1922" w:name="_Toc61614405"/>
      <w:bookmarkStart w:id="1923" w:name="_Toc92786234"/>
      <w:bookmarkStart w:id="1924" w:name="_Toc153534584"/>
      <w:r w:rsidRPr="004E4D59">
        <w:t>Maintena</w:t>
      </w:r>
      <w:bookmarkStart w:id="1925" w:name="_Hlt289845867"/>
      <w:bookmarkEnd w:id="1925"/>
      <w:r w:rsidRPr="004E4D59">
        <w:t>nce (Outpatient Pharmacy)</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1824AB42" w14:textId="77777777" w:rsidR="006D16E8" w:rsidRPr="004E4D59" w:rsidRDefault="006D16E8" w:rsidP="00FC7A1D">
      <w:pPr>
        <w:pStyle w:val="Manual-optionname"/>
        <w:rPr>
          <w:lang w:val="en-US"/>
        </w:rPr>
      </w:pPr>
      <w:r w:rsidRPr="004E4D59">
        <w:rPr>
          <w:lang w:val="en-US"/>
        </w:rPr>
        <w:t>[PSO MAINTENANCE]</w:t>
      </w:r>
    </w:p>
    <w:p w14:paraId="51CAC4B0" w14:textId="77777777" w:rsidR="006D16E8" w:rsidRPr="004E4D59" w:rsidRDefault="006D16E8" w:rsidP="00FC7A1D">
      <w:pPr>
        <w:keepNext/>
        <w:rPr>
          <w:rFonts w:eastAsia="MS Mincho"/>
          <w:szCs w:val="20"/>
        </w:rPr>
      </w:pPr>
    </w:p>
    <w:p w14:paraId="6AE8793D" w14:textId="77777777" w:rsidR="006D16E8" w:rsidRPr="004E4D59" w:rsidRDefault="006D16E8" w:rsidP="006D16E8">
      <w:pPr>
        <w:rPr>
          <w:color w:val="000000"/>
          <w:szCs w:val="20"/>
        </w:rPr>
      </w:pPr>
      <w:r w:rsidRPr="004E4D59">
        <w:rPr>
          <w:color w:val="000000"/>
          <w:szCs w:val="20"/>
        </w:rPr>
        <w:t xml:space="preserve">The </w:t>
      </w:r>
      <w:r w:rsidRPr="004E4D59">
        <w:rPr>
          <w:i/>
          <w:color w:val="000000"/>
          <w:szCs w:val="20"/>
        </w:rPr>
        <w:t>Maintenance (Outpatient Pharmacy)</w:t>
      </w:r>
      <w:r w:rsidRPr="004E4D59">
        <w:rPr>
          <w:color w:val="000000"/>
          <w:szCs w:val="20"/>
        </w:rPr>
        <w:t xml:space="preserve"> menu contains the options that are used for implementing and maintaining the Outpatient Pharmacy software. These options are:</w:t>
      </w:r>
    </w:p>
    <w:p w14:paraId="7380092D" w14:textId="77777777" w:rsidR="006D16E8" w:rsidRPr="004E4D59" w:rsidRDefault="006D16E8" w:rsidP="00F258BC">
      <w:pPr>
        <w:numPr>
          <w:ilvl w:val="0"/>
          <w:numId w:val="50"/>
        </w:numPr>
        <w:spacing w:before="120"/>
        <w:rPr>
          <w:i/>
          <w:color w:val="000000"/>
          <w:szCs w:val="20"/>
        </w:rPr>
      </w:pPr>
      <w:r w:rsidRPr="004E4D59">
        <w:rPr>
          <w:i/>
          <w:color w:val="000000"/>
          <w:szCs w:val="20"/>
        </w:rPr>
        <w:t>Site Parameter Enter/Edit</w:t>
      </w:r>
    </w:p>
    <w:p w14:paraId="11ECF278" w14:textId="77777777" w:rsidR="006D16E8" w:rsidRPr="004E4D59" w:rsidRDefault="006D16E8" w:rsidP="00F258BC">
      <w:pPr>
        <w:numPr>
          <w:ilvl w:val="0"/>
          <w:numId w:val="50"/>
        </w:numPr>
        <w:rPr>
          <w:i/>
          <w:color w:val="000000"/>
          <w:szCs w:val="20"/>
        </w:rPr>
      </w:pPr>
      <w:r w:rsidRPr="004E4D59">
        <w:rPr>
          <w:i/>
          <w:color w:val="000000"/>
          <w:szCs w:val="20"/>
        </w:rPr>
        <w:t>Edit Provider</w:t>
      </w:r>
    </w:p>
    <w:p w14:paraId="4A1EA775" w14:textId="77777777" w:rsidR="006D16E8" w:rsidRPr="004E4D59" w:rsidRDefault="006D16E8" w:rsidP="00F258BC">
      <w:pPr>
        <w:numPr>
          <w:ilvl w:val="0"/>
          <w:numId w:val="50"/>
        </w:numPr>
        <w:rPr>
          <w:i/>
          <w:color w:val="000000"/>
          <w:szCs w:val="20"/>
        </w:rPr>
      </w:pPr>
      <w:r w:rsidRPr="004E4D59">
        <w:rPr>
          <w:i/>
          <w:color w:val="000000"/>
          <w:szCs w:val="20"/>
        </w:rPr>
        <w:t>Add New Providers</w:t>
      </w:r>
    </w:p>
    <w:p w14:paraId="150B0062" w14:textId="77777777" w:rsidR="006D16E8" w:rsidRPr="004E4D59" w:rsidRDefault="006D16E8" w:rsidP="00F258BC">
      <w:pPr>
        <w:numPr>
          <w:ilvl w:val="0"/>
          <w:numId w:val="50"/>
        </w:numPr>
        <w:rPr>
          <w:i/>
          <w:color w:val="000000"/>
          <w:szCs w:val="20"/>
        </w:rPr>
      </w:pPr>
      <w:r w:rsidRPr="004E4D59">
        <w:rPr>
          <w:i/>
          <w:color w:val="000000"/>
          <w:szCs w:val="20"/>
        </w:rPr>
        <w:t>Queue Background Jobs</w:t>
      </w:r>
    </w:p>
    <w:p w14:paraId="621A7103" w14:textId="77777777" w:rsidR="006D16E8" w:rsidRPr="004E4D59" w:rsidRDefault="006D16E8" w:rsidP="00F258BC">
      <w:pPr>
        <w:numPr>
          <w:ilvl w:val="0"/>
          <w:numId w:val="50"/>
        </w:numPr>
        <w:rPr>
          <w:i/>
          <w:color w:val="000000"/>
          <w:szCs w:val="20"/>
        </w:rPr>
      </w:pPr>
      <w:r w:rsidRPr="004E4D59">
        <w:rPr>
          <w:i/>
          <w:color w:val="000000"/>
          <w:szCs w:val="20"/>
        </w:rPr>
        <w:t>Autocancel Rx's on Admission</w:t>
      </w:r>
    </w:p>
    <w:p w14:paraId="2B6E6FE2" w14:textId="241CE360" w:rsidR="006D16E8" w:rsidRPr="004E4D59" w:rsidRDefault="006D16E8" w:rsidP="00F258BC">
      <w:pPr>
        <w:numPr>
          <w:ilvl w:val="0"/>
          <w:numId w:val="50"/>
        </w:numPr>
        <w:rPr>
          <w:i/>
          <w:color w:val="000000"/>
          <w:szCs w:val="20"/>
        </w:rPr>
      </w:pPr>
      <w:r w:rsidRPr="004E4D59">
        <w:rPr>
          <w:i/>
          <w:color w:val="000000"/>
          <w:szCs w:val="20"/>
        </w:rPr>
        <w:t>Bingo Board Manager</w:t>
      </w:r>
    </w:p>
    <w:p w14:paraId="46C70B3D" w14:textId="77777777" w:rsidR="006D16E8" w:rsidRPr="004E4D59" w:rsidRDefault="006D16E8" w:rsidP="00F258BC">
      <w:pPr>
        <w:numPr>
          <w:ilvl w:val="0"/>
          <w:numId w:val="50"/>
        </w:numPr>
        <w:rPr>
          <w:i/>
          <w:color w:val="000000"/>
          <w:szCs w:val="20"/>
        </w:rPr>
      </w:pPr>
      <w:r w:rsidRPr="004E4D59">
        <w:rPr>
          <w:i/>
          <w:color w:val="000000"/>
          <w:szCs w:val="20"/>
        </w:rPr>
        <w:t>Edit Data for a Patient in the Clozapine Program</w:t>
      </w:r>
    </w:p>
    <w:p w14:paraId="5D0710B4" w14:textId="77777777" w:rsidR="006D16E8" w:rsidRPr="004E4D59" w:rsidRDefault="006D16E8" w:rsidP="00F258BC">
      <w:pPr>
        <w:numPr>
          <w:ilvl w:val="0"/>
          <w:numId w:val="50"/>
        </w:numPr>
        <w:rPr>
          <w:i/>
          <w:color w:val="000000"/>
          <w:szCs w:val="20"/>
        </w:rPr>
      </w:pPr>
      <w:r w:rsidRPr="004E4D59">
        <w:rPr>
          <w:i/>
          <w:color w:val="000000"/>
          <w:szCs w:val="20"/>
        </w:rPr>
        <w:t>Enter/Edit Clinic Sort Groups</w:t>
      </w:r>
    </w:p>
    <w:p w14:paraId="7318B8A8" w14:textId="77777777" w:rsidR="006D16E8" w:rsidRPr="004E4D59" w:rsidRDefault="006D16E8" w:rsidP="00F258BC">
      <w:pPr>
        <w:numPr>
          <w:ilvl w:val="0"/>
          <w:numId w:val="50"/>
        </w:numPr>
        <w:rPr>
          <w:i/>
          <w:color w:val="000000"/>
          <w:szCs w:val="20"/>
        </w:rPr>
      </w:pPr>
      <w:r w:rsidRPr="004E4D59">
        <w:rPr>
          <w:i/>
          <w:color w:val="000000"/>
          <w:szCs w:val="20"/>
        </w:rPr>
        <w:t>Initialize Rx Cost Statistics</w:t>
      </w:r>
    </w:p>
    <w:p w14:paraId="1670FB1F" w14:textId="77777777" w:rsidR="006D16E8" w:rsidRPr="004E4D59" w:rsidRDefault="006D16E8" w:rsidP="00F258BC">
      <w:pPr>
        <w:numPr>
          <w:ilvl w:val="0"/>
          <w:numId w:val="50"/>
        </w:numPr>
        <w:rPr>
          <w:i/>
          <w:color w:val="000000"/>
          <w:szCs w:val="20"/>
        </w:rPr>
      </w:pPr>
      <w:r w:rsidRPr="004E4D59">
        <w:rPr>
          <w:i/>
          <w:color w:val="000000"/>
          <w:szCs w:val="20"/>
        </w:rPr>
        <w:t>Edit Pharmacy Intervention</w:t>
      </w:r>
    </w:p>
    <w:p w14:paraId="075E91EE" w14:textId="77777777" w:rsidR="006D16E8" w:rsidRPr="004E4D59" w:rsidRDefault="006D16E8" w:rsidP="00F258BC">
      <w:pPr>
        <w:numPr>
          <w:ilvl w:val="0"/>
          <w:numId w:val="50"/>
        </w:numPr>
        <w:rPr>
          <w:i/>
          <w:color w:val="000000"/>
          <w:szCs w:val="20"/>
        </w:rPr>
      </w:pPr>
      <w:r w:rsidRPr="004E4D59">
        <w:rPr>
          <w:i/>
          <w:color w:val="000000"/>
          <w:szCs w:val="20"/>
        </w:rPr>
        <w:t>Delete Intervention</w:t>
      </w:r>
    </w:p>
    <w:p w14:paraId="52111DBE" w14:textId="77777777" w:rsidR="006D16E8" w:rsidRPr="004E4D59" w:rsidRDefault="006D16E8" w:rsidP="00F258BC">
      <w:pPr>
        <w:numPr>
          <w:ilvl w:val="0"/>
          <w:numId w:val="50"/>
        </w:numPr>
        <w:rPr>
          <w:i/>
          <w:color w:val="000000"/>
          <w:szCs w:val="20"/>
        </w:rPr>
      </w:pPr>
      <w:r w:rsidRPr="004E4D59">
        <w:rPr>
          <w:i/>
          <w:color w:val="000000"/>
          <w:szCs w:val="20"/>
        </w:rPr>
        <w:t>Auto-delete from Suspense</w:t>
      </w:r>
    </w:p>
    <w:p w14:paraId="75AEEA65" w14:textId="77777777" w:rsidR="006D16E8" w:rsidRPr="004E4D59" w:rsidRDefault="006D16E8" w:rsidP="00F258BC">
      <w:pPr>
        <w:numPr>
          <w:ilvl w:val="0"/>
          <w:numId w:val="50"/>
        </w:numPr>
        <w:rPr>
          <w:i/>
          <w:color w:val="000000"/>
          <w:szCs w:val="20"/>
        </w:rPr>
      </w:pPr>
      <w:r w:rsidRPr="004E4D59">
        <w:rPr>
          <w:i/>
          <w:color w:val="000000"/>
          <w:szCs w:val="20"/>
        </w:rPr>
        <w:t>Delete a Prescription</w:t>
      </w:r>
    </w:p>
    <w:p w14:paraId="526325DE" w14:textId="77777777" w:rsidR="006D16E8" w:rsidRPr="004E4D59" w:rsidRDefault="006D16E8" w:rsidP="00F258BC">
      <w:pPr>
        <w:numPr>
          <w:ilvl w:val="0"/>
          <w:numId w:val="50"/>
        </w:numPr>
        <w:rPr>
          <w:i/>
          <w:color w:val="000000"/>
          <w:szCs w:val="20"/>
        </w:rPr>
      </w:pPr>
      <w:r w:rsidRPr="004E4D59">
        <w:rPr>
          <w:i/>
          <w:color w:val="000000"/>
        </w:rPr>
        <w:t>Enter/Edit Automated Dispensing Devices</w:t>
      </w:r>
    </w:p>
    <w:p w14:paraId="40B0952F" w14:textId="77777777" w:rsidR="006D16E8" w:rsidRPr="004E4D59" w:rsidRDefault="006D16E8" w:rsidP="00F258BC">
      <w:pPr>
        <w:numPr>
          <w:ilvl w:val="0"/>
          <w:numId w:val="50"/>
        </w:numPr>
        <w:rPr>
          <w:i/>
          <w:color w:val="000000"/>
          <w:szCs w:val="20"/>
        </w:rPr>
      </w:pPr>
      <w:r w:rsidRPr="004E4D59">
        <w:rPr>
          <w:i/>
          <w:color w:val="000000"/>
          <w:szCs w:val="20"/>
        </w:rPr>
        <w:t>Expire Prescriptions</w:t>
      </w:r>
    </w:p>
    <w:p w14:paraId="5157F641" w14:textId="77777777" w:rsidR="006D16E8" w:rsidRPr="004E4D59" w:rsidRDefault="006D16E8" w:rsidP="00F258BC">
      <w:pPr>
        <w:numPr>
          <w:ilvl w:val="0"/>
          <w:numId w:val="50"/>
        </w:numPr>
        <w:rPr>
          <w:i/>
          <w:color w:val="000000"/>
          <w:szCs w:val="20"/>
        </w:rPr>
      </w:pPr>
      <w:r w:rsidRPr="004E4D59">
        <w:rPr>
          <w:i/>
          <w:color w:val="000000"/>
          <w:szCs w:val="20"/>
        </w:rPr>
        <w:t>Manual Auto Expire Rxs</w:t>
      </w:r>
    </w:p>
    <w:p w14:paraId="368EEEB6" w14:textId="77777777" w:rsidR="00AD3107" w:rsidRPr="004E4D59" w:rsidRDefault="00AD3107" w:rsidP="00F258BC">
      <w:pPr>
        <w:numPr>
          <w:ilvl w:val="0"/>
          <w:numId w:val="50"/>
        </w:numPr>
        <w:rPr>
          <w:i/>
          <w:color w:val="000000"/>
          <w:szCs w:val="20"/>
        </w:rPr>
      </w:pPr>
      <w:r w:rsidRPr="004E4D59">
        <w:rPr>
          <w:i/>
          <w:color w:val="000000"/>
          <w:szCs w:val="20"/>
        </w:rPr>
        <w:t>Non-VA Provider Import</w:t>
      </w:r>
    </w:p>
    <w:p w14:paraId="24688074" w14:textId="77777777" w:rsidR="006D16E8" w:rsidRPr="004E4D59" w:rsidRDefault="006D16E8" w:rsidP="00F258BC">
      <w:pPr>
        <w:numPr>
          <w:ilvl w:val="0"/>
          <w:numId w:val="50"/>
        </w:numPr>
        <w:rPr>
          <w:i/>
          <w:color w:val="000000"/>
          <w:szCs w:val="20"/>
        </w:rPr>
      </w:pPr>
      <w:r w:rsidRPr="004E4D59">
        <w:rPr>
          <w:i/>
          <w:color w:val="000000"/>
          <w:szCs w:val="20"/>
        </w:rPr>
        <w:t>Prescription Cost Update</w:t>
      </w:r>
    </w:p>
    <w:p w14:paraId="5814AECB" w14:textId="77777777" w:rsidR="006D16E8" w:rsidRPr="004E4D59" w:rsidRDefault="006D16E8" w:rsidP="00F258BC">
      <w:pPr>
        <w:numPr>
          <w:ilvl w:val="0"/>
          <w:numId w:val="50"/>
        </w:numPr>
        <w:rPr>
          <w:i/>
          <w:color w:val="000000"/>
          <w:szCs w:val="20"/>
        </w:rPr>
      </w:pPr>
      <w:r w:rsidRPr="004E4D59">
        <w:rPr>
          <w:i/>
          <w:color w:val="000000"/>
          <w:szCs w:val="20"/>
        </w:rPr>
        <w:t>Purge Drug Cost Data</w:t>
      </w:r>
    </w:p>
    <w:p w14:paraId="2C82749E" w14:textId="77777777" w:rsidR="006D16E8" w:rsidRPr="004E4D59" w:rsidRDefault="006D16E8" w:rsidP="00F258BC">
      <w:pPr>
        <w:keepNext/>
        <w:keepLines/>
        <w:numPr>
          <w:ilvl w:val="0"/>
          <w:numId w:val="50"/>
        </w:numPr>
        <w:rPr>
          <w:i/>
          <w:color w:val="000000"/>
          <w:szCs w:val="20"/>
        </w:rPr>
      </w:pPr>
      <w:r w:rsidRPr="004E4D59">
        <w:rPr>
          <w:i/>
          <w:color w:val="000000"/>
          <w:szCs w:val="20"/>
        </w:rPr>
        <w:t>Purge External Batches</w:t>
      </w:r>
    </w:p>
    <w:p w14:paraId="23C0A732" w14:textId="77777777" w:rsidR="006D16E8" w:rsidRPr="004E4D59" w:rsidRDefault="006D16E8" w:rsidP="00F258BC">
      <w:pPr>
        <w:numPr>
          <w:ilvl w:val="0"/>
          <w:numId w:val="50"/>
        </w:numPr>
        <w:rPr>
          <w:i/>
          <w:color w:val="000000"/>
          <w:szCs w:val="20"/>
        </w:rPr>
      </w:pPr>
      <w:r w:rsidRPr="004E4D59">
        <w:rPr>
          <w:i/>
          <w:color w:val="000000"/>
          <w:szCs w:val="20"/>
        </w:rPr>
        <w:t>Recompile AMIS Data</w:t>
      </w:r>
    </w:p>
    <w:p w14:paraId="30DADBD1" w14:textId="75568051" w:rsidR="006D16E8" w:rsidRPr="004E4D59" w:rsidRDefault="006D16E8" w:rsidP="007333F5">
      <w:pPr>
        <w:pStyle w:val="Heading2"/>
      </w:pPr>
      <w:bookmarkStart w:id="1926" w:name="_Toc520273378"/>
      <w:bookmarkStart w:id="1927" w:name="_Toc520299170"/>
      <w:bookmarkStart w:id="1928" w:name="_Toc520304637"/>
      <w:bookmarkStart w:id="1929" w:name="_Toc32836905"/>
      <w:bookmarkStart w:id="1930" w:name="_Toc38424573"/>
      <w:bookmarkStart w:id="1931" w:name="_Toc50535266"/>
      <w:bookmarkStart w:id="1932" w:name="_Toc280701179"/>
      <w:bookmarkStart w:id="1933" w:name="_Toc299044350"/>
      <w:bookmarkStart w:id="1934" w:name="_Toc280853519"/>
      <w:bookmarkStart w:id="1935" w:name="_Toc303286098"/>
      <w:bookmarkStart w:id="1936" w:name="_Toc339961981"/>
      <w:bookmarkStart w:id="1937" w:name="_Toc339962502"/>
      <w:bookmarkStart w:id="1938" w:name="_Toc340138640"/>
      <w:bookmarkStart w:id="1939" w:name="_Toc340138918"/>
      <w:bookmarkStart w:id="1940" w:name="_Toc340139190"/>
      <w:bookmarkStart w:id="1941" w:name="_Toc340143811"/>
      <w:bookmarkStart w:id="1942" w:name="_Toc340144068"/>
      <w:bookmarkStart w:id="1943" w:name="_Toc61614406"/>
      <w:bookmarkStart w:id="1944" w:name="_Toc92786235"/>
      <w:bookmarkStart w:id="1945" w:name="_Toc153534585"/>
      <w:r w:rsidRPr="004E4D59">
        <w:t>Site Parameter Enter/Edit</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572FB2AC" w14:textId="77777777" w:rsidR="006D16E8" w:rsidRPr="004E4D59" w:rsidRDefault="006D16E8" w:rsidP="00FC7A1D">
      <w:pPr>
        <w:pStyle w:val="Manual-optionname"/>
        <w:rPr>
          <w:lang w:val="en-US"/>
        </w:rPr>
      </w:pPr>
      <w:r w:rsidRPr="004E4D59">
        <w:rPr>
          <w:lang w:val="en-US"/>
        </w:rPr>
        <w:t>[PSO SITE PARAMETERS]</w:t>
      </w:r>
    </w:p>
    <w:p w14:paraId="5BE650D7" w14:textId="77777777" w:rsidR="006D16E8" w:rsidRPr="004E4D59" w:rsidRDefault="006D16E8" w:rsidP="00FC7A1D">
      <w:pPr>
        <w:keepNext/>
        <w:rPr>
          <w:rFonts w:eastAsia="MS Mincho"/>
          <w:szCs w:val="20"/>
        </w:rPr>
      </w:pPr>
      <w:bookmarkStart w:id="1946" w:name="_Toc520273379"/>
      <w:bookmarkStart w:id="1947" w:name="_Toc520299171"/>
      <w:bookmarkStart w:id="1948" w:name="_Toc520304638"/>
      <w:bookmarkStart w:id="1949" w:name="_Toc32836906"/>
      <w:bookmarkStart w:id="1950" w:name="_Toc38424574"/>
      <w:bookmarkStart w:id="1951" w:name="_Toc50535267"/>
    </w:p>
    <w:p w14:paraId="2DB83893" w14:textId="77777777" w:rsidR="006D16E8" w:rsidRPr="004E4D59" w:rsidRDefault="006D16E8" w:rsidP="006D16E8">
      <w:pPr>
        <w:rPr>
          <w:color w:val="000000"/>
          <w:szCs w:val="20"/>
        </w:rPr>
      </w:pPr>
      <w:r w:rsidRPr="004E4D59">
        <w:rPr>
          <w:color w:val="000000"/>
          <w:szCs w:val="20"/>
        </w:rPr>
        <w:t>This option is used to establish and edit parameters for the Outpatient Pharmacy software application. The following table lists each parameter and its corresponding description. These fields are contained in either the OUTPATIENT SITE file or the PHARMACY SYSTEM file.</w:t>
      </w:r>
    </w:p>
    <w:p w14:paraId="3C1523BD" w14:textId="073462CA" w:rsidR="002E4C78" w:rsidRPr="004E4D59" w:rsidRDefault="002E4C78" w:rsidP="007C6BD8">
      <w:pPr>
        <w:pStyle w:val="Caption"/>
      </w:pPr>
      <w:bookmarkStart w:id="1952" w:name="_Ref118283702"/>
      <w:bookmarkStart w:id="1953" w:name="_Toc151997396"/>
      <w:r w:rsidRPr="004E4D59">
        <w:t xml:space="preserve">Table </w:t>
      </w:r>
      <w:r>
        <w:fldChar w:fldCharType="begin"/>
      </w:r>
      <w:r>
        <w:instrText>SEQ Table \* ARABIC</w:instrText>
      </w:r>
      <w:r>
        <w:fldChar w:fldCharType="separate"/>
      </w:r>
      <w:r w:rsidR="00FB495C">
        <w:rPr>
          <w:noProof/>
        </w:rPr>
        <w:t>34</w:t>
      </w:r>
      <w:r>
        <w:fldChar w:fldCharType="end"/>
      </w:r>
      <w:r w:rsidRPr="004E4D59">
        <w:t xml:space="preserve">: </w:t>
      </w:r>
      <w:r w:rsidR="0096351F" w:rsidRPr="004E4D59">
        <w:t>Outpatient Site Parameter</w:t>
      </w:r>
      <w:bookmarkEnd w:id="1952"/>
      <w:bookmarkEnd w:id="1953"/>
    </w:p>
    <w:tbl>
      <w:tblPr>
        <w:tblStyle w:val="TableGrid"/>
        <w:tblW w:w="5000"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Outpatient Site Parameters"/>
        <w:tblDescription w:val="Site parameter and description"/>
      </w:tblPr>
      <w:tblGrid>
        <w:gridCol w:w="2428"/>
        <w:gridCol w:w="6912"/>
      </w:tblGrid>
      <w:tr w:rsidR="006D16E8" w:rsidRPr="004E4D59" w14:paraId="424E74B4" w14:textId="77777777" w:rsidTr="009C4A92">
        <w:trPr>
          <w:cantSplit/>
          <w:tblHeader/>
        </w:trPr>
        <w:tc>
          <w:tcPr>
            <w:tcW w:w="2428" w:type="dxa"/>
            <w:shd w:val="clear" w:color="auto" w:fill="D0CECE" w:themeFill="background2" w:themeFillShade="E6"/>
            <w:vAlign w:val="center"/>
          </w:tcPr>
          <w:p w14:paraId="5115C8DC" w14:textId="77777777" w:rsidR="006D16E8" w:rsidRPr="004E4D59" w:rsidRDefault="006D16E8" w:rsidP="00436E64">
            <w:pPr>
              <w:pStyle w:val="TableHeading0"/>
            </w:pPr>
            <w:r w:rsidRPr="004E4D59">
              <w:t>Site Parameter</w:t>
            </w:r>
          </w:p>
        </w:tc>
        <w:tc>
          <w:tcPr>
            <w:tcW w:w="6912" w:type="dxa"/>
            <w:shd w:val="clear" w:color="auto" w:fill="D0CECE" w:themeFill="background2" w:themeFillShade="E6"/>
            <w:vAlign w:val="center"/>
          </w:tcPr>
          <w:p w14:paraId="4BC79290" w14:textId="77777777" w:rsidR="006D16E8" w:rsidRPr="004E4D59" w:rsidRDefault="006D16E8" w:rsidP="00436E64">
            <w:pPr>
              <w:pStyle w:val="TableHeading0"/>
            </w:pPr>
            <w:r w:rsidRPr="004E4D59">
              <w:t>Description</w:t>
            </w:r>
          </w:p>
        </w:tc>
      </w:tr>
      <w:tr w:rsidR="006D16E8" w:rsidRPr="004E4D59" w14:paraId="3402A309" w14:textId="77777777" w:rsidTr="009C4A92">
        <w:trPr>
          <w:cantSplit/>
        </w:trPr>
        <w:tc>
          <w:tcPr>
            <w:tcW w:w="2428" w:type="dxa"/>
          </w:tcPr>
          <w:p w14:paraId="56E007CA" w14:textId="77777777" w:rsidR="006D16E8" w:rsidRPr="004E4D59" w:rsidRDefault="006D16E8" w:rsidP="00436E64">
            <w:pPr>
              <w:pStyle w:val="TableText0"/>
            </w:pPr>
            <w:r w:rsidRPr="004E4D59">
              <w:t>NAME</w:t>
            </w:r>
          </w:p>
        </w:tc>
        <w:tc>
          <w:tcPr>
            <w:tcW w:w="6912" w:type="dxa"/>
          </w:tcPr>
          <w:p w14:paraId="6B97A786" w14:textId="77777777" w:rsidR="006D16E8" w:rsidRPr="004E4D59" w:rsidRDefault="006D16E8" w:rsidP="00436E64">
            <w:pPr>
              <w:pStyle w:val="TableText0"/>
            </w:pPr>
            <w:r w:rsidRPr="004E4D59">
              <w:t>This field contains the name of the site.</w:t>
            </w:r>
          </w:p>
        </w:tc>
      </w:tr>
      <w:tr w:rsidR="006D16E8" w:rsidRPr="004E4D59" w14:paraId="2631C0BB" w14:textId="77777777" w:rsidTr="009C4A92">
        <w:trPr>
          <w:cantSplit/>
        </w:trPr>
        <w:tc>
          <w:tcPr>
            <w:tcW w:w="2428" w:type="dxa"/>
          </w:tcPr>
          <w:p w14:paraId="643564B6" w14:textId="77777777" w:rsidR="006D16E8" w:rsidRPr="004E4D59" w:rsidRDefault="006D16E8" w:rsidP="00436E64">
            <w:pPr>
              <w:pStyle w:val="TableText0"/>
            </w:pPr>
            <w:r w:rsidRPr="004E4D59">
              <w:t>MAILING FRANK STREET ADDRESS</w:t>
            </w:r>
          </w:p>
        </w:tc>
        <w:tc>
          <w:tcPr>
            <w:tcW w:w="6912" w:type="dxa"/>
          </w:tcPr>
          <w:p w14:paraId="6F658F27" w14:textId="77777777" w:rsidR="006D16E8" w:rsidRPr="004E4D59" w:rsidRDefault="006D16E8" w:rsidP="00436E64">
            <w:pPr>
              <w:pStyle w:val="TableText0"/>
            </w:pPr>
            <w:r w:rsidRPr="004E4D59">
              <w:t>This field is used for the address of the outpatient site.</w:t>
            </w:r>
          </w:p>
        </w:tc>
      </w:tr>
      <w:tr w:rsidR="006D16E8" w:rsidRPr="004E4D59" w14:paraId="2947598E" w14:textId="77777777" w:rsidTr="009C4A92">
        <w:trPr>
          <w:cantSplit/>
        </w:trPr>
        <w:tc>
          <w:tcPr>
            <w:tcW w:w="2428" w:type="dxa"/>
          </w:tcPr>
          <w:p w14:paraId="5DBB9F9F" w14:textId="77777777" w:rsidR="006D16E8" w:rsidRPr="004E4D59" w:rsidRDefault="006D16E8" w:rsidP="00436E64">
            <w:pPr>
              <w:pStyle w:val="TableText0"/>
            </w:pPr>
            <w:r w:rsidRPr="004E4D59">
              <w:t>AREA CODE</w:t>
            </w:r>
          </w:p>
        </w:tc>
        <w:tc>
          <w:tcPr>
            <w:tcW w:w="6912" w:type="dxa"/>
          </w:tcPr>
          <w:p w14:paraId="01E780DD" w14:textId="77777777" w:rsidR="006D16E8" w:rsidRPr="004E4D59" w:rsidRDefault="006D16E8" w:rsidP="00436E64">
            <w:pPr>
              <w:pStyle w:val="TableText0"/>
            </w:pPr>
            <w:r w:rsidRPr="004E4D59">
              <w:t>This field is used for the area code of the outpatient site.</w:t>
            </w:r>
          </w:p>
        </w:tc>
      </w:tr>
      <w:tr w:rsidR="006D16E8" w:rsidRPr="004E4D59" w14:paraId="3E9E39CB" w14:textId="77777777" w:rsidTr="009C4A92">
        <w:trPr>
          <w:cantSplit/>
        </w:trPr>
        <w:tc>
          <w:tcPr>
            <w:tcW w:w="2428" w:type="dxa"/>
          </w:tcPr>
          <w:p w14:paraId="31436A11" w14:textId="77777777" w:rsidR="006D16E8" w:rsidRPr="004E4D59" w:rsidRDefault="006D16E8" w:rsidP="00436E64">
            <w:pPr>
              <w:pStyle w:val="TableText0"/>
            </w:pPr>
            <w:r w:rsidRPr="004E4D59">
              <w:lastRenderedPageBreak/>
              <w:t>PHONE NUMBER</w:t>
            </w:r>
          </w:p>
        </w:tc>
        <w:tc>
          <w:tcPr>
            <w:tcW w:w="6912" w:type="dxa"/>
          </w:tcPr>
          <w:p w14:paraId="0248D19E" w14:textId="77777777" w:rsidR="006D16E8" w:rsidRPr="004E4D59" w:rsidRDefault="006D16E8" w:rsidP="00436E64">
            <w:pPr>
              <w:pStyle w:val="TableText0"/>
            </w:pPr>
            <w:r w:rsidRPr="004E4D59">
              <w:t>This field is used for the telephone number of the outpatient site.</w:t>
            </w:r>
          </w:p>
        </w:tc>
      </w:tr>
      <w:tr w:rsidR="006D16E8" w:rsidRPr="004E4D59" w14:paraId="7B4A42ED" w14:textId="77777777" w:rsidTr="009C4A92">
        <w:trPr>
          <w:cantSplit/>
        </w:trPr>
        <w:tc>
          <w:tcPr>
            <w:tcW w:w="2428" w:type="dxa"/>
          </w:tcPr>
          <w:p w14:paraId="571BFEB5" w14:textId="77777777" w:rsidR="006D16E8" w:rsidRPr="004E4D59" w:rsidRDefault="006D16E8" w:rsidP="00436E64">
            <w:pPr>
              <w:pStyle w:val="TableText0"/>
            </w:pPr>
            <w:r w:rsidRPr="004E4D59">
              <w:t>MAILING FRANK ZIP+4 CODE</w:t>
            </w:r>
          </w:p>
        </w:tc>
        <w:tc>
          <w:tcPr>
            <w:tcW w:w="6912" w:type="dxa"/>
          </w:tcPr>
          <w:p w14:paraId="68074E0D" w14:textId="77777777" w:rsidR="006D16E8" w:rsidRPr="004E4D59" w:rsidRDefault="006D16E8" w:rsidP="00436E64">
            <w:pPr>
              <w:pStyle w:val="TableText0"/>
            </w:pPr>
            <w:r w:rsidRPr="004E4D59">
              <w:t>This field is used for the zip code of the outpatient site. This field will allow zip+4 format (excluding the "-")</w:t>
            </w:r>
          </w:p>
        </w:tc>
      </w:tr>
      <w:tr w:rsidR="006D16E8" w:rsidRPr="004E4D59" w14:paraId="771D7FD2" w14:textId="77777777" w:rsidTr="009C4A92">
        <w:trPr>
          <w:cantSplit/>
        </w:trPr>
        <w:tc>
          <w:tcPr>
            <w:tcW w:w="2428" w:type="dxa"/>
          </w:tcPr>
          <w:p w14:paraId="6AF6881D" w14:textId="77777777" w:rsidR="006D16E8" w:rsidRPr="004E4D59" w:rsidRDefault="006D16E8" w:rsidP="00436E64">
            <w:pPr>
              <w:pStyle w:val="TableText0"/>
            </w:pPr>
            <w:r w:rsidRPr="004E4D59">
              <w:t>SITE NUMBER</w:t>
            </w:r>
          </w:p>
        </w:tc>
        <w:tc>
          <w:tcPr>
            <w:tcW w:w="6912" w:type="dxa"/>
          </w:tcPr>
          <w:p w14:paraId="0ED0B0DB" w14:textId="77777777" w:rsidR="006D16E8" w:rsidRPr="004E4D59" w:rsidRDefault="006D16E8" w:rsidP="00436E64">
            <w:pPr>
              <w:pStyle w:val="TableText0"/>
            </w:pPr>
            <w:r w:rsidRPr="004E4D59">
              <w:t>This field is used to show the site/station number.</w:t>
            </w:r>
          </w:p>
        </w:tc>
      </w:tr>
      <w:tr w:rsidR="006D16E8" w:rsidRPr="004E4D59" w14:paraId="6A8D69B7" w14:textId="77777777" w:rsidTr="009C4A92">
        <w:trPr>
          <w:cantSplit/>
        </w:trPr>
        <w:tc>
          <w:tcPr>
            <w:tcW w:w="2428" w:type="dxa"/>
          </w:tcPr>
          <w:p w14:paraId="41BD9952" w14:textId="77777777" w:rsidR="006D16E8" w:rsidRPr="004E4D59" w:rsidRDefault="006D16E8" w:rsidP="00436E64">
            <w:pPr>
              <w:pStyle w:val="TableText0"/>
            </w:pPr>
            <w:r w:rsidRPr="004E4D59">
              <w:t>NCPDP NUMBER</w:t>
            </w:r>
          </w:p>
        </w:tc>
        <w:tc>
          <w:tcPr>
            <w:tcW w:w="6912" w:type="dxa"/>
          </w:tcPr>
          <w:p w14:paraId="21AFA659" w14:textId="77777777" w:rsidR="006D16E8" w:rsidRPr="004E4D59" w:rsidRDefault="006D16E8" w:rsidP="00436E64">
            <w:pPr>
              <w:pStyle w:val="TableText0"/>
            </w:pPr>
            <w:r w:rsidRPr="004E4D59">
              <w:t>This field is the site-specific National Council for Prescription Drug Programs number (NCPDP), formerly referred to as the National Association of Boards of Pharmacy Number (NABP).</w:t>
            </w:r>
          </w:p>
        </w:tc>
      </w:tr>
      <w:tr w:rsidR="006D16E8" w:rsidRPr="004E4D59" w14:paraId="7F658B1A" w14:textId="77777777" w:rsidTr="009C4A92">
        <w:trPr>
          <w:cantSplit/>
        </w:trPr>
        <w:tc>
          <w:tcPr>
            <w:tcW w:w="2428" w:type="dxa"/>
          </w:tcPr>
          <w:p w14:paraId="4E1D72F6" w14:textId="77777777" w:rsidR="006D16E8" w:rsidRPr="004E4D59" w:rsidRDefault="006D16E8" w:rsidP="00436E64">
            <w:pPr>
              <w:pStyle w:val="TableText0"/>
            </w:pPr>
            <w:r w:rsidRPr="004E4D59">
              <w:t>MAILING FRANK CITY</w:t>
            </w:r>
          </w:p>
        </w:tc>
        <w:tc>
          <w:tcPr>
            <w:tcW w:w="6912" w:type="dxa"/>
          </w:tcPr>
          <w:p w14:paraId="5AD02D45" w14:textId="77777777" w:rsidR="006D16E8" w:rsidRPr="004E4D59" w:rsidRDefault="006D16E8" w:rsidP="00436E64">
            <w:pPr>
              <w:pStyle w:val="TableText0"/>
            </w:pPr>
            <w:r w:rsidRPr="004E4D59">
              <w:t>This field is used for the city in which the outpatient site is located.</w:t>
            </w:r>
          </w:p>
        </w:tc>
      </w:tr>
      <w:tr w:rsidR="006D16E8" w:rsidRPr="004E4D59" w14:paraId="65E8F031" w14:textId="77777777" w:rsidTr="009C4A92">
        <w:trPr>
          <w:cantSplit/>
        </w:trPr>
        <w:tc>
          <w:tcPr>
            <w:tcW w:w="2428" w:type="dxa"/>
          </w:tcPr>
          <w:p w14:paraId="759658E2" w14:textId="77777777" w:rsidR="006D16E8" w:rsidRPr="004E4D59" w:rsidRDefault="006D16E8" w:rsidP="00436E64">
            <w:pPr>
              <w:pStyle w:val="TableText0"/>
            </w:pPr>
            <w:r w:rsidRPr="004E4D59">
              <w:t>MAILING FRANK STATE</w:t>
            </w:r>
          </w:p>
        </w:tc>
        <w:tc>
          <w:tcPr>
            <w:tcW w:w="6912" w:type="dxa"/>
          </w:tcPr>
          <w:p w14:paraId="23DCBA6F" w14:textId="77777777" w:rsidR="006D16E8" w:rsidRPr="004E4D59" w:rsidRDefault="006D16E8" w:rsidP="00436E64">
            <w:pPr>
              <w:pStyle w:val="TableText0"/>
            </w:pPr>
            <w:r w:rsidRPr="004E4D59">
              <w:t>This field is used to show the state in which the outpatient site resides.</w:t>
            </w:r>
          </w:p>
        </w:tc>
      </w:tr>
      <w:tr w:rsidR="006D16E8" w:rsidRPr="004E4D59" w14:paraId="642C0150" w14:textId="77777777" w:rsidTr="009C4A92">
        <w:trPr>
          <w:cantSplit/>
        </w:trPr>
        <w:tc>
          <w:tcPr>
            <w:tcW w:w="2428" w:type="dxa"/>
          </w:tcPr>
          <w:p w14:paraId="345366A9" w14:textId="77777777" w:rsidR="006D16E8" w:rsidRPr="004E4D59" w:rsidRDefault="006D16E8" w:rsidP="00436E64">
            <w:pPr>
              <w:pStyle w:val="TableText0"/>
            </w:pPr>
            <w:r w:rsidRPr="004E4D59">
              <w:t>MAILING COMMENTS</w:t>
            </w:r>
          </w:p>
        </w:tc>
        <w:tc>
          <w:tcPr>
            <w:tcW w:w="6912" w:type="dxa"/>
          </w:tcPr>
          <w:p w14:paraId="7E963995" w14:textId="77777777" w:rsidR="006D16E8" w:rsidRPr="004E4D59" w:rsidRDefault="006D16E8" w:rsidP="00436E64">
            <w:pPr>
              <w:pStyle w:val="TableText0"/>
            </w:pPr>
            <w:r w:rsidRPr="004E4D59">
              <w:t>This field will be printed on the laser labels mailing address label. It can contain anything the site deems appropriate (i.e., whether mailing is "Forwarding service requested" or "Address service requested", etc.)</w:t>
            </w:r>
          </w:p>
        </w:tc>
      </w:tr>
      <w:tr w:rsidR="006D16E8" w:rsidRPr="004E4D59" w14:paraId="7E7D4C90" w14:textId="77777777" w:rsidTr="009C4A92">
        <w:trPr>
          <w:cantSplit/>
        </w:trPr>
        <w:tc>
          <w:tcPr>
            <w:tcW w:w="2428" w:type="dxa"/>
          </w:tcPr>
          <w:p w14:paraId="073B4164" w14:textId="77777777" w:rsidR="006D16E8" w:rsidRPr="004E4D59" w:rsidRDefault="006D16E8" w:rsidP="00436E64">
            <w:pPr>
              <w:pStyle w:val="TableText0"/>
            </w:pPr>
            <w:r w:rsidRPr="004E4D59">
              <w:t>INACTIVE DATE</w:t>
            </w:r>
          </w:p>
        </w:tc>
        <w:tc>
          <w:tcPr>
            <w:tcW w:w="6912" w:type="dxa"/>
          </w:tcPr>
          <w:p w14:paraId="07485F51" w14:textId="4056B165" w:rsidR="006D16E8" w:rsidRPr="004E4D59" w:rsidRDefault="006D16E8" w:rsidP="00436E64">
            <w:pPr>
              <w:pStyle w:val="TableText0"/>
            </w:pPr>
            <w:r w:rsidRPr="004E4D59">
              <w:t xml:space="preserve">This date will indicate that the Outpatient Site is no longer </w:t>
            </w:r>
            <w:r w:rsidR="001E3D76" w:rsidRPr="004E4D59">
              <w:t>active and</w:t>
            </w:r>
            <w:r w:rsidRPr="004E4D59">
              <w:t xml:space="preserve"> cannot be selected through the Outpatient Pharmacy options.</w:t>
            </w:r>
          </w:p>
        </w:tc>
      </w:tr>
      <w:tr w:rsidR="006D16E8" w:rsidRPr="004E4D59" w14:paraId="5F31B105" w14:textId="77777777" w:rsidTr="009C4A92">
        <w:trPr>
          <w:cantSplit/>
        </w:trPr>
        <w:tc>
          <w:tcPr>
            <w:tcW w:w="2428" w:type="dxa"/>
          </w:tcPr>
          <w:p w14:paraId="27EF1B9D" w14:textId="77777777" w:rsidR="006D16E8" w:rsidRPr="004E4D59" w:rsidRDefault="006D16E8" w:rsidP="00436E64">
            <w:pPr>
              <w:pStyle w:val="TableText0"/>
            </w:pPr>
            <w:r w:rsidRPr="004E4D59">
              <w:t>HOLD FUNCTION?</w:t>
            </w:r>
          </w:p>
        </w:tc>
        <w:tc>
          <w:tcPr>
            <w:tcW w:w="6912" w:type="dxa"/>
          </w:tcPr>
          <w:p w14:paraId="1B030DB6" w14:textId="77777777" w:rsidR="006D16E8" w:rsidRPr="004E4D59" w:rsidRDefault="006D16E8" w:rsidP="00436E64">
            <w:pPr>
              <w:pStyle w:val="TableText0"/>
            </w:pPr>
            <w:r w:rsidRPr="004E4D59">
              <w:t>This site parameter is used to determine if the ‘Hold’ function will be used at the medical facility.</w:t>
            </w:r>
          </w:p>
        </w:tc>
      </w:tr>
      <w:tr w:rsidR="006D16E8" w:rsidRPr="004E4D59" w14:paraId="13B1E450" w14:textId="77777777" w:rsidTr="009C4A92">
        <w:trPr>
          <w:cantSplit/>
        </w:trPr>
        <w:tc>
          <w:tcPr>
            <w:tcW w:w="2428" w:type="dxa"/>
          </w:tcPr>
          <w:p w14:paraId="1060E59C" w14:textId="77777777" w:rsidR="006D16E8" w:rsidRPr="004E4D59" w:rsidRDefault="006D16E8" w:rsidP="00436E64">
            <w:pPr>
              <w:pStyle w:val="TableText0"/>
            </w:pPr>
            <w:r w:rsidRPr="004E4D59">
              <w:t>SUSPENSE FUNCTION?</w:t>
            </w:r>
          </w:p>
        </w:tc>
        <w:tc>
          <w:tcPr>
            <w:tcW w:w="6912" w:type="dxa"/>
          </w:tcPr>
          <w:p w14:paraId="70554E83" w14:textId="77777777" w:rsidR="006D16E8" w:rsidRPr="004E4D59" w:rsidRDefault="006D16E8" w:rsidP="00436E64">
            <w:pPr>
              <w:pStyle w:val="TableText0"/>
            </w:pPr>
            <w:r w:rsidRPr="004E4D59">
              <w:t>This site parameter will be used to determine if the ‘Suspense’ feature will be used at the medical facility.</w:t>
            </w:r>
          </w:p>
        </w:tc>
      </w:tr>
      <w:tr w:rsidR="006D16E8" w:rsidRPr="004E4D59" w14:paraId="17539FBD" w14:textId="77777777" w:rsidTr="009C4A92">
        <w:trPr>
          <w:cantSplit/>
        </w:trPr>
        <w:tc>
          <w:tcPr>
            <w:tcW w:w="2428" w:type="dxa"/>
          </w:tcPr>
          <w:p w14:paraId="2A909A1F" w14:textId="77777777" w:rsidR="006D16E8" w:rsidRPr="004E4D59" w:rsidRDefault="006D16E8" w:rsidP="00436E64">
            <w:pPr>
              <w:pStyle w:val="TableText0"/>
            </w:pPr>
            <w:r w:rsidRPr="004E4D59">
              <w:t>CANCEL DRUG IN SAME CLASS</w:t>
            </w:r>
          </w:p>
        </w:tc>
        <w:tc>
          <w:tcPr>
            <w:tcW w:w="6912" w:type="dxa"/>
          </w:tcPr>
          <w:p w14:paraId="08754E90" w14:textId="77777777" w:rsidR="006D16E8" w:rsidRPr="004E4D59" w:rsidRDefault="006D16E8" w:rsidP="00436E64">
            <w:pPr>
              <w:pStyle w:val="TableText0"/>
            </w:pPr>
            <w:r w:rsidRPr="004E4D59">
              <w:t>Prescriptions with duplicate classes can only be discontinued if this site parameter is set to ‘Yes’ and if the Rx has not been put on hold through CPRS.</w:t>
            </w:r>
          </w:p>
        </w:tc>
      </w:tr>
      <w:tr w:rsidR="006D16E8" w:rsidRPr="004E4D59" w14:paraId="795345E4" w14:textId="77777777" w:rsidTr="009C4A92">
        <w:trPr>
          <w:cantSplit/>
        </w:trPr>
        <w:tc>
          <w:tcPr>
            <w:tcW w:w="2428" w:type="dxa"/>
          </w:tcPr>
          <w:p w14:paraId="7E23DCB0" w14:textId="77777777" w:rsidR="006D16E8" w:rsidRPr="004E4D59" w:rsidRDefault="006D16E8" w:rsidP="00436E64">
            <w:pPr>
              <w:pStyle w:val="TableText0"/>
            </w:pPr>
            <w:r w:rsidRPr="004E4D59">
              <w:t>REFILL INACTIVE DRUG RXS</w:t>
            </w:r>
          </w:p>
        </w:tc>
        <w:tc>
          <w:tcPr>
            <w:tcW w:w="6912" w:type="dxa"/>
          </w:tcPr>
          <w:p w14:paraId="40D653A2" w14:textId="77777777" w:rsidR="006D16E8" w:rsidRPr="004E4D59" w:rsidRDefault="006D16E8" w:rsidP="00436E64">
            <w:pPr>
              <w:pStyle w:val="TableText0"/>
            </w:pPr>
            <w:r w:rsidRPr="004E4D59">
              <w:t>This will be used to determine if inactive drugs will be used to refill active prescriptions.</w:t>
            </w:r>
          </w:p>
        </w:tc>
      </w:tr>
      <w:tr w:rsidR="006D16E8" w:rsidRPr="004E4D59" w14:paraId="589124EE" w14:textId="77777777" w:rsidTr="009C4A92">
        <w:trPr>
          <w:cantSplit/>
        </w:trPr>
        <w:tc>
          <w:tcPr>
            <w:tcW w:w="2428" w:type="dxa"/>
          </w:tcPr>
          <w:p w14:paraId="0AAD2614" w14:textId="77777777" w:rsidR="006D16E8" w:rsidRPr="004E4D59" w:rsidRDefault="006D16E8" w:rsidP="00436E64">
            <w:pPr>
              <w:pStyle w:val="TableText0"/>
            </w:pPr>
            <w:r w:rsidRPr="004E4D59">
              <w:t>ASK METHOD OF PICKUP</w:t>
            </w:r>
          </w:p>
        </w:tc>
        <w:tc>
          <w:tcPr>
            <w:tcW w:w="6912" w:type="dxa"/>
          </w:tcPr>
          <w:p w14:paraId="2F9A969F" w14:textId="77777777" w:rsidR="006D16E8" w:rsidRPr="004E4D59" w:rsidRDefault="006D16E8" w:rsidP="00436E64">
            <w:pPr>
              <w:pStyle w:val="TableText0"/>
            </w:pPr>
            <w:r w:rsidRPr="004E4D59">
              <w:t>This field will be used to determine if method of pickup will be asked for window prescriptions.</w:t>
            </w:r>
          </w:p>
        </w:tc>
      </w:tr>
      <w:tr w:rsidR="006D16E8" w:rsidRPr="004E4D59" w14:paraId="7D79838F" w14:textId="77777777" w:rsidTr="009C4A92">
        <w:trPr>
          <w:cantSplit/>
        </w:trPr>
        <w:tc>
          <w:tcPr>
            <w:tcW w:w="2428" w:type="dxa"/>
          </w:tcPr>
          <w:p w14:paraId="5342B020" w14:textId="77777777" w:rsidR="006D16E8" w:rsidRPr="004E4D59" w:rsidRDefault="006D16E8" w:rsidP="00436E64">
            <w:pPr>
              <w:pStyle w:val="TableText0"/>
            </w:pPr>
            <w:r w:rsidRPr="004E4D59">
              <w:t>PASS MEDS ON PROFILE</w:t>
            </w:r>
          </w:p>
        </w:tc>
        <w:tc>
          <w:tcPr>
            <w:tcW w:w="6912" w:type="dxa"/>
          </w:tcPr>
          <w:p w14:paraId="406BAA85" w14:textId="77777777" w:rsidR="006D16E8" w:rsidRPr="004E4D59" w:rsidRDefault="006D16E8" w:rsidP="00436E64">
            <w:pPr>
              <w:pStyle w:val="TableText0"/>
            </w:pPr>
            <w:r w:rsidRPr="004E4D59">
              <w:t>This field is used to determine if pass medication within specified date range will be listed on profiles.</w:t>
            </w:r>
          </w:p>
        </w:tc>
      </w:tr>
      <w:tr w:rsidR="006D16E8" w:rsidRPr="004E4D59" w14:paraId="5A3E5C47" w14:textId="77777777" w:rsidTr="009C4A92">
        <w:trPr>
          <w:cantSplit/>
        </w:trPr>
        <w:tc>
          <w:tcPr>
            <w:tcW w:w="2428" w:type="dxa"/>
          </w:tcPr>
          <w:p w14:paraId="39B8FD96" w14:textId="77777777" w:rsidR="006D16E8" w:rsidRPr="004E4D59" w:rsidRDefault="006D16E8" w:rsidP="00436E64">
            <w:pPr>
              <w:pStyle w:val="TableText0"/>
            </w:pPr>
            <w:r w:rsidRPr="004E4D59">
              <w:t>PROFILE `SORT BY’ DEFAULT</w:t>
            </w:r>
          </w:p>
        </w:tc>
        <w:tc>
          <w:tcPr>
            <w:tcW w:w="6912" w:type="dxa"/>
          </w:tcPr>
          <w:p w14:paraId="08E5280E" w14:textId="77777777" w:rsidR="006D16E8" w:rsidRPr="004E4D59" w:rsidRDefault="006D16E8" w:rsidP="00436E64">
            <w:pPr>
              <w:pStyle w:val="TableText0"/>
            </w:pPr>
            <w:r w:rsidRPr="004E4D59">
              <w:t>This field will be used to determine the sort order of medications on profiles.</w:t>
            </w:r>
          </w:p>
        </w:tc>
      </w:tr>
      <w:tr w:rsidR="006D16E8" w:rsidRPr="004E4D59" w14:paraId="11D9A74D" w14:textId="77777777" w:rsidTr="009C4A92">
        <w:trPr>
          <w:cantSplit/>
        </w:trPr>
        <w:tc>
          <w:tcPr>
            <w:tcW w:w="2428" w:type="dxa"/>
          </w:tcPr>
          <w:p w14:paraId="2566FCAA" w14:textId="77777777" w:rsidR="006D16E8" w:rsidRPr="004E4D59" w:rsidRDefault="006D16E8" w:rsidP="00436E64">
            <w:pPr>
              <w:pStyle w:val="TableText0"/>
            </w:pPr>
            <w:r w:rsidRPr="004E4D59">
              <w:t>COPIES ON NEW</w:t>
            </w:r>
          </w:p>
        </w:tc>
        <w:tc>
          <w:tcPr>
            <w:tcW w:w="6912" w:type="dxa"/>
          </w:tcPr>
          <w:p w14:paraId="7AF7DCAC" w14:textId="77777777" w:rsidR="006D16E8" w:rsidRPr="004E4D59" w:rsidRDefault="006D16E8" w:rsidP="00436E64">
            <w:pPr>
              <w:pStyle w:val="TableText0"/>
            </w:pPr>
            <w:r w:rsidRPr="004E4D59">
              <w:t>This field will be used to determine the number of copies for labels to print.</w:t>
            </w:r>
          </w:p>
        </w:tc>
      </w:tr>
      <w:tr w:rsidR="006D16E8" w:rsidRPr="004E4D59" w14:paraId="430E041C" w14:textId="77777777" w:rsidTr="009C4A92">
        <w:trPr>
          <w:cantSplit/>
        </w:trPr>
        <w:tc>
          <w:tcPr>
            <w:tcW w:w="2428" w:type="dxa"/>
          </w:tcPr>
          <w:p w14:paraId="65F3EF57" w14:textId="77777777" w:rsidR="006D16E8" w:rsidRPr="004E4D59" w:rsidRDefault="006D16E8" w:rsidP="00436E64">
            <w:pPr>
              <w:pStyle w:val="TableText0"/>
            </w:pPr>
            <w:r w:rsidRPr="004E4D59">
              <w:t>DRUG CHECK FOR CLERK</w:t>
            </w:r>
          </w:p>
        </w:tc>
        <w:tc>
          <w:tcPr>
            <w:tcW w:w="6912" w:type="dxa"/>
          </w:tcPr>
          <w:p w14:paraId="5A31C98D" w14:textId="77777777" w:rsidR="006D16E8" w:rsidRPr="004E4D59" w:rsidRDefault="006D16E8" w:rsidP="00436E64">
            <w:pPr>
              <w:pStyle w:val="TableText0"/>
            </w:pPr>
            <w:r w:rsidRPr="004E4D59">
              <w:t>This field is used to determine if the duplicate drug warnings should be shown for non-pharmacist.</w:t>
            </w:r>
          </w:p>
        </w:tc>
      </w:tr>
      <w:tr w:rsidR="006D16E8" w:rsidRPr="004E4D59" w14:paraId="14C8A6DD" w14:textId="77777777" w:rsidTr="009C4A92">
        <w:trPr>
          <w:cantSplit/>
        </w:trPr>
        <w:tc>
          <w:tcPr>
            <w:tcW w:w="2428" w:type="dxa"/>
          </w:tcPr>
          <w:p w14:paraId="0BC07081" w14:textId="77777777" w:rsidR="006D16E8" w:rsidRPr="004E4D59" w:rsidRDefault="006D16E8" w:rsidP="00436E64">
            <w:pPr>
              <w:pStyle w:val="TableText0"/>
            </w:pPr>
            <w:r w:rsidRPr="004E4D59">
              <w:t>FEE BASIS SUPPORT</w:t>
            </w:r>
          </w:p>
        </w:tc>
        <w:tc>
          <w:tcPr>
            <w:tcW w:w="6912" w:type="dxa"/>
          </w:tcPr>
          <w:p w14:paraId="70A8BF88" w14:textId="77777777" w:rsidR="006D16E8" w:rsidRPr="004E4D59" w:rsidRDefault="006D16E8" w:rsidP="00436E64">
            <w:pPr>
              <w:pStyle w:val="TableText0"/>
            </w:pPr>
            <w:r w:rsidRPr="004E4D59">
              <w:t>This field is used to determine if fee basis prescriptions are processed.</w:t>
            </w:r>
          </w:p>
        </w:tc>
      </w:tr>
      <w:tr w:rsidR="006D16E8" w:rsidRPr="004E4D59" w14:paraId="337B6615" w14:textId="77777777" w:rsidTr="009C4A92">
        <w:trPr>
          <w:cantSplit/>
        </w:trPr>
        <w:tc>
          <w:tcPr>
            <w:tcW w:w="2428" w:type="dxa"/>
          </w:tcPr>
          <w:p w14:paraId="70B639D5" w14:textId="77777777" w:rsidR="006D16E8" w:rsidRPr="004E4D59" w:rsidRDefault="006D16E8" w:rsidP="00436E64">
            <w:pPr>
              <w:pStyle w:val="TableText0"/>
            </w:pPr>
            <w:r w:rsidRPr="004E4D59">
              <w:t>MULTI RX REQUEST FORM</w:t>
            </w:r>
          </w:p>
        </w:tc>
        <w:tc>
          <w:tcPr>
            <w:tcW w:w="6912" w:type="dxa"/>
          </w:tcPr>
          <w:p w14:paraId="19D5A082" w14:textId="77777777" w:rsidR="006D16E8" w:rsidRPr="004E4D59" w:rsidRDefault="006D16E8" w:rsidP="00436E64">
            <w:pPr>
              <w:pStyle w:val="TableText0"/>
            </w:pPr>
            <w:r w:rsidRPr="004E4D59">
              <w:t>This field is used to determine if the multiple prescription request forms are printed with medication labels.</w:t>
            </w:r>
          </w:p>
        </w:tc>
      </w:tr>
      <w:tr w:rsidR="006D16E8" w:rsidRPr="004E4D59" w14:paraId="00702462" w14:textId="77777777" w:rsidTr="009C4A92">
        <w:trPr>
          <w:cantSplit/>
        </w:trPr>
        <w:tc>
          <w:tcPr>
            <w:tcW w:w="2428" w:type="dxa"/>
          </w:tcPr>
          <w:p w14:paraId="2007F8B7" w14:textId="77777777" w:rsidR="006D16E8" w:rsidRPr="004E4D59" w:rsidRDefault="006D16E8" w:rsidP="00436E64">
            <w:pPr>
              <w:pStyle w:val="TableText0"/>
            </w:pPr>
            <w:r w:rsidRPr="004E4D59">
              <w:t>BARCODES ON REQUEST FORMS</w:t>
            </w:r>
          </w:p>
        </w:tc>
        <w:tc>
          <w:tcPr>
            <w:tcW w:w="6912" w:type="dxa"/>
          </w:tcPr>
          <w:p w14:paraId="6CDD4A16" w14:textId="77777777" w:rsidR="006D16E8" w:rsidRPr="004E4D59" w:rsidRDefault="006D16E8" w:rsidP="00436E64">
            <w:pPr>
              <w:pStyle w:val="TableText0"/>
            </w:pPr>
            <w:r w:rsidRPr="004E4D59">
              <w:t>This field is used to determine if barcodes are printed on profiles, labels, and multi request forms.</w:t>
            </w:r>
          </w:p>
        </w:tc>
      </w:tr>
      <w:tr w:rsidR="006D16E8" w:rsidRPr="004E4D59" w14:paraId="379E337B" w14:textId="77777777" w:rsidTr="009C4A92">
        <w:trPr>
          <w:cantSplit/>
        </w:trPr>
        <w:tc>
          <w:tcPr>
            <w:tcW w:w="2428" w:type="dxa"/>
          </w:tcPr>
          <w:p w14:paraId="693076C7" w14:textId="77777777" w:rsidR="006D16E8" w:rsidRPr="004E4D59" w:rsidRDefault="006D16E8" w:rsidP="00436E64">
            <w:pPr>
              <w:pStyle w:val="TableText0"/>
            </w:pPr>
            <w:r w:rsidRPr="004E4D59">
              <w:t>BARCODES ON ACTION PROFILES</w:t>
            </w:r>
          </w:p>
        </w:tc>
        <w:tc>
          <w:tcPr>
            <w:tcW w:w="6912" w:type="dxa"/>
          </w:tcPr>
          <w:p w14:paraId="03498C76" w14:textId="77777777" w:rsidR="006D16E8" w:rsidRPr="004E4D59" w:rsidRDefault="006D16E8" w:rsidP="00436E64">
            <w:pPr>
              <w:pStyle w:val="TableText0"/>
            </w:pPr>
            <w:r w:rsidRPr="004E4D59">
              <w:t>This field is used to indicate if barcodes are to print with the action profiles. The printer used must be setup or have barcode capabilities for the barcodes to print. Contact IRM to help determine which printers have barcode capabilities.</w:t>
            </w:r>
          </w:p>
        </w:tc>
      </w:tr>
      <w:tr w:rsidR="006D16E8" w:rsidRPr="004E4D59" w14:paraId="34BA3E37" w14:textId="77777777" w:rsidTr="009C4A92">
        <w:trPr>
          <w:cantSplit/>
        </w:trPr>
        <w:tc>
          <w:tcPr>
            <w:tcW w:w="2428" w:type="dxa"/>
          </w:tcPr>
          <w:p w14:paraId="4B29BA65" w14:textId="77777777" w:rsidR="006D16E8" w:rsidRPr="004E4D59" w:rsidRDefault="006D16E8" w:rsidP="00436E64">
            <w:pPr>
              <w:pStyle w:val="TableText0"/>
            </w:pPr>
            <w:r w:rsidRPr="004E4D59">
              <w:t>VERIFICATION</w:t>
            </w:r>
          </w:p>
        </w:tc>
        <w:tc>
          <w:tcPr>
            <w:tcW w:w="6912" w:type="dxa"/>
          </w:tcPr>
          <w:p w14:paraId="1AE094D4" w14:textId="77777777" w:rsidR="006D16E8" w:rsidRPr="004E4D59" w:rsidRDefault="006D16E8" w:rsidP="00436E64">
            <w:pPr>
              <w:pStyle w:val="TableText0"/>
            </w:pPr>
            <w:r w:rsidRPr="004E4D59">
              <w:t>This field is used to determine if prescriptions entered by a non-pharmacist are placed in a non-verified status.</w:t>
            </w:r>
          </w:p>
        </w:tc>
      </w:tr>
      <w:tr w:rsidR="006D16E8" w:rsidRPr="004E4D59" w14:paraId="6CC80EB9" w14:textId="77777777" w:rsidTr="009C4A92">
        <w:trPr>
          <w:cantSplit/>
        </w:trPr>
        <w:tc>
          <w:tcPr>
            <w:tcW w:w="2428" w:type="dxa"/>
          </w:tcPr>
          <w:p w14:paraId="67F19C78" w14:textId="77777777" w:rsidR="006D16E8" w:rsidRPr="004E4D59" w:rsidRDefault="006D16E8" w:rsidP="00436E64">
            <w:pPr>
              <w:pStyle w:val="TableText0"/>
            </w:pPr>
            <w:r w:rsidRPr="004E4D59">
              <w:lastRenderedPageBreak/>
              <w:t>DISPLAY GROUP</w:t>
            </w:r>
          </w:p>
        </w:tc>
        <w:tc>
          <w:tcPr>
            <w:tcW w:w="6912" w:type="dxa"/>
          </w:tcPr>
          <w:p w14:paraId="3B0C954A" w14:textId="77777777" w:rsidR="006D16E8" w:rsidRPr="004E4D59" w:rsidRDefault="006D16E8" w:rsidP="00436E64">
            <w:pPr>
              <w:pStyle w:val="TableText0"/>
            </w:pPr>
            <w:r w:rsidRPr="004E4D59">
              <w:t>This field is used to determine which bingo board display screen will be shown on the waiting room monitor.</w:t>
            </w:r>
          </w:p>
        </w:tc>
      </w:tr>
      <w:tr w:rsidR="006D16E8" w:rsidRPr="004E4D59" w14:paraId="078253D9" w14:textId="77777777" w:rsidTr="009C4A92">
        <w:trPr>
          <w:cantSplit/>
        </w:trPr>
        <w:tc>
          <w:tcPr>
            <w:tcW w:w="2428" w:type="dxa"/>
          </w:tcPr>
          <w:p w14:paraId="51E9BD0D" w14:textId="77777777" w:rsidR="006D16E8" w:rsidRPr="004E4D59" w:rsidRDefault="006D16E8" w:rsidP="00436E64">
            <w:pPr>
              <w:pStyle w:val="TableText0"/>
            </w:pPr>
            <w:r w:rsidRPr="004E4D59">
              <w:t>SCREEN PROFILES</w:t>
            </w:r>
          </w:p>
        </w:tc>
        <w:tc>
          <w:tcPr>
            <w:tcW w:w="6912" w:type="dxa"/>
          </w:tcPr>
          <w:p w14:paraId="0F0680A8" w14:textId="77777777" w:rsidR="006D16E8" w:rsidRPr="004E4D59" w:rsidRDefault="006D16E8" w:rsidP="00436E64">
            <w:pPr>
              <w:pStyle w:val="TableText0"/>
            </w:pPr>
            <w:r w:rsidRPr="004E4D59">
              <w:t>This field is used to determine if profiles are displayed when refilling and renewing medications.</w:t>
            </w:r>
          </w:p>
        </w:tc>
      </w:tr>
      <w:tr w:rsidR="006D16E8" w:rsidRPr="004E4D59" w14:paraId="4CE3BBDF" w14:textId="77777777" w:rsidTr="009C4A92">
        <w:trPr>
          <w:cantSplit/>
        </w:trPr>
        <w:tc>
          <w:tcPr>
            <w:tcW w:w="2428" w:type="dxa"/>
          </w:tcPr>
          <w:p w14:paraId="2DD762C2" w14:textId="77777777" w:rsidR="006D16E8" w:rsidRPr="004E4D59" w:rsidRDefault="006D16E8" w:rsidP="00436E64">
            <w:pPr>
              <w:pStyle w:val="TableText0"/>
            </w:pPr>
            <w:r w:rsidRPr="004E4D59">
              <w:t>EDIT PATIENT DATA</w:t>
            </w:r>
          </w:p>
        </w:tc>
        <w:tc>
          <w:tcPr>
            <w:tcW w:w="6912" w:type="dxa"/>
          </w:tcPr>
          <w:p w14:paraId="3AF4656C" w14:textId="77777777" w:rsidR="006D16E8" w:rsidRPr="004E4D59" w:rsidRDefault="006D16E8" w:rsidP="00436E64">
            <w:pPr>
              <w:pStyle w:val="TableText0"/>
            </w:pPr>
            <w:r w:rsidRPr="004E4D59">
              <w:t>This field is used to determine if editing of patient data will be allowed.</w:t>
            </w:r>
          </w:p>
        </w:tc>
      </w:tr>
      <w:tr w:rsidR="006D16E8" w:rsidRPr="004E4D59" w14:paraId="50CF3AD6" w14:textId="77777777" w:rsidTr="009C4A92">
        <w:trPr>
          <w:cantSplit/>
        </w:trPr>
        <w:tc>
          <w:tcPr>
            <w:tcW w:w="2428" w:type="dxa"/>
          </w:tcPr>
          <w:p w14:paraId="57AB3978" w14:textId="77777777" w:rsidR="006D16E8" w:rsidRPr="004E4D59" w:rsidRDefault="006D16E8" w:rsidP="00436E64">
            <w:pPr>
              <w:pStyle w:val="TableText0"/>
            </w:pPr>
            <w:r w:rsidRPr="004E4D59">
              <w:t>EDIT DRUG</w:t>
            </w:r>
          </w:p>
        </w:tc>
        <w:tc>
          <w:tcPr>
            <w:tcW w:w="6912" w:type="dxa"/>
          </w:tcPr>
          <w:p w14:paraId="5EC89A2B" w14:textId="77777777" w:rsidR="006D16E8" w:rsidRPr="004E4D59" w:rsidRDefault="006D16E8" w:rsidP="00436E64">
            <w:pPr>
              <w:pStyle w:val="TableText0"/>
            </w:pPr>
            <w:r w:rsidRPr="004E4D59">
              <w:t xml:space="preserve">This field will be used to determine if drugs can be changed during prescription edit. </w:t>
            </w:r>
          </w:p>
        </w:tc>
      </w:tr>
      <w:tr w:rsidR="006D16E8" w:rsidRPr="004E4D59" w14:paraId="0F10A7D0" w14:textId="77777777" w:rsidTr="009C4A92">
        <w:trPr>
          <w:cantSplit/>
        </w:trPr>
        <w:tc>
          <w:tcPr>
            <w:tcW w:w="2428" w:type="dxa"/>
          </w:tcPr>
          <w:p w14:paraId="39110E11" w14:textId="77777777" w:rsidR="006D16E8" w:rsidRPr="004E4D59" w:rsidRDefault="006D16E8" w:rsidP="00436E64">
            <w:pPr>
              <w:pStyle w:val="TableText0"/>
            </w:pPr>
            <w:r w:rsidRPr="004E4D59">
              <w:t>RENEWING RX'S ALLOWED</w:t>
            </w:r>
          </w:p>
        </w:tc>
        <w:tc>
          <w:tcPr>
            <w:tcW w:w="6912" w:type="dxa"/>
          </w:tcPr>
          <w:p w14:paraId="5E557259" w14:textId="77777777" w:rsidR="006D16E8" w:rsidRPr="004E4D59" w:rsidRDefault="006D16E8" w:rsidP="00436E64">
            <w:pPr>
              <w:pStyle w:val="TableText0"/>
            </w:pPr>
            <w:r w:rsidRPr="004E4D59">
              <w:t>This field will be used to determine if renewing of medications will be allowed.</w:t>
            </w:r>
          </w:p>
        </w:tc>
      </w:tr>
      <w:tr w:rsidR="006D16E8" w:rsidRPr="004E4D59" w14:paraId="1477A35E" w14:textId="77777777" w:rsidTr="009C4A92">
        <w:trPr>
          <w:cantSplit/>
        </w:trPr>
        <w:tc>
          <w:tcPr>
            <w:tcW w:w="2428" w:type="dxa"/>
          </w:tcPr>
          <w:p w14:paraId="0D02841F" w14:textId="77777777" w:rsidR="006D16E8" w:rsidRPr="004E4D59" w:rsidRDefault="006D16E8" w:rsidP="00436E64">
            <w:pPr>
              <w:pStyle w:val="TableText0"/>
            </w:pPr>
            <w:r w:rsidRPr="004E4D59">
              <w:t>PASS MEDS CANCEL</w:t>
            </w:r>
          </w:p>
        </w:tc>
        <w:tc>
          <w:tcPr>
            <w:tcW w:w="6912" w:type="dxa"/>
          </w:tcPr>
          <w:p w14:paraId="34935D86" w14:textId="77777777" w:rsidR="006D16E8" w:rsidRPr="004E4D59" w:rsidRDefault="006D16E8" w:rsidP="00436E64">
            <w:pPr>
              <w:pStyle w:val="TableText0"/>
            </w:pPr>
            <w:r w:rsidRPr="004E4D59">
              <w:t>This field is used to determine if pass medications are to be cancelled.</w:t>
            </w:r>
          </w:p>
        </w:tc>
      </w:tr>
      <w:tr w:rsidR="006D16E8" w:rsidRPr="004E4D59" w14:paraId="4B5272A7" w14:textId="77777777" w:rsidTr="009C4A92">
        <w:trPr>
          <w:cantSplit/>
        </w:trPr>
        <w:tc>
          <w:tcPr>
            <w:tcW w:w="2428" w:type="dxa"/>
          </w:tcPr>
          <w:p w14:paraId="4CC2FDC7" w14:textId="77777777" w:rsidR="006D16E8" w:rsidRPr="004E4D59" w:rsidRDefault="006D16E8" w:rsidP="00436E64">
            <w:pPr>
              <w:pStyle w:val="TableText0"/>
            </w:pPr>
            <w:r w:rsidRPr="004E4D59">
              <w:t>AUTO SUSPEND</w:t>
            </w:r>
          </w:p>
        </w:tc>
        <w:tc>
          <w:tcPr>
            <w:tcW w:w="6912" w:type="dxa"/>
          </w:tcPr>
          <w:p w14:paraId="6F8E90B5" w14:textId="77777777" w:rsidR="006D16E8" w:rsidRPr="004E4D59" w:rsidRDefault="006D16E8" w:rsidP="00436E64">
            <w:pPr>
              <w:pStyle w:val="TableText0"/>
            </w:pPr>
            <w:r w:rsidRPr="004E4D59">
              <w:t>This field is used to determine if medication that is refilled or renewed before the next possible fill date is to be placed in suspense automatically.</w:t>
            </w:r>
          </w:p>
        </w:tc>
      </w:tr>
      <w:tr w:rsidR="006D16E8" w:rsidRPr="004E4D59" w14:paraId="5E318493" w14:textId="77777777" w:rsidTr="009C4A92">
        <w:trPr>
          <w:cantSplit/>
        </w:trPr>
        <w:tc>
          <w:tcPr>
            <w:tcW w:w="2428" w:type="dxa"/>
          </w:tcPr>
          <w:p w14:paraId="35055719" w14:textId="77777777" w:rsidR="006D16E8" w:rsidRPr="004E4D59" w:rsidRDefault="006D16E8" w:rsidP="00436E64">
            <w:pPr>
              <w:pStyle w:val="TableText0"/>
            </w:pPr>
            <w:r w:rsidRPr="004E4D59">
              <w:t>SHALL COMPUTER ASSIGN RX #S</w:t>
            </w:r>
          </w:p>
        </w:tc>
        <w:tc>
          <w:tcPr>
            <w:tcW w:w="6912" w:type="dxa"/>
          </w:tcPr>
          <w:p w14:paraId="28EB192C" w14:textId="77777777" w:rsidR="006D16E8" w:rsidRPr="004E4D59" w:rsidRDefault="006D16E8" w:rsidP="00436E64">
            <w:pPr>
              <w:pStyle w:val="TableText0"/>
            </w:pPr>
            <w:r w:rsidRPr="004E4D59">
              <w:t>This field is used to determine if the computer will auto generate prescription numbers.</w:t>
            </w:r>
          </w:p>
        </w:tc>
      </w:tr>
      <w:tr w:rsidR="006D16E8" w:rsidRPr="004E4D59" w14:paraId="7F714FA2" w14:textId="77777777" w:rsidTr="009C4A92">
        <w:trPr>
          <w:cantSplit/>
        </w:trPr>
        <w:tc>
          <w:tcPr>
            <w:tcW w:w="2428" w:type="dxa"/>
          </w:tcPr>
          <w:p w14:paraId="2CB7E235" w14:textId="77777777" w:rsidR="006D16E8" w:rsidRPr="004E4D59" w:rsidRDefault="006D16E8" w:rsidP="00436E64">
            <w:pPr>
              <w:pStyle w:val="TableText0"/>
            </w:pPr>
            <w:r w:rsidRPr="004E4D59">
              <w:t>PROFILE WITH NEW PRESCRIPTIONS</w:t>
            </w:r>
          </w:p>
        </w:tc>
        <w:tc>
          <w:tcPr>
            <w:tcW w:w="6912" w:type="dxa"/>
          </w:tcPr>
          <w:p w14:paraId="256DC6D3" w14:textId="77777777" w:rsidR="006D16E8" w:rsidRPr="004E4D59" w:rsidRDefault="006D16E8" w:rsidP="00436E64">
            <w:pPr>
              <w:pStyle w:val="TableText0"/>
            </w:pPr>
            <w:r w:rsidRPr="004E4D59">
              <w:t>This field is used to determine if medication profiles are printed when new medication is ordered.</w:t>
            </w:r>
          </w:p>
        </w:tc>
      </w:tr>
      <w:tr w:rsidR="006D16E8" w:rsidRPr="004E4D59" w14:paraId="338B7FEA" w14:textId="77777777" w:rsidTr="009C4A92">
        <w:trPr>
          <w:cantSplit/>
        </w:trPr>
        <w:tc>
          <w:tcPr>
            <w:tcW w:w="2428" w:type="dxa"/>
          </w:tcPr>
          <w:p w14:paraId="390908E4" w14:textId="77777777" w:rsidR="006D16E8" w:rsidRPr="004E4D59" w:rsidRDefault="006D16E8" w:rsidP="00436E64">
            <w:pPr>
              <w:pStyle w:val="TableText0"/>
            </w:pPr>
            <w:r w:rsidRPr="004E4D59">
              <w:t>SLAVED LABEL PRINTING</w:t>
            </w:r>
          </w:p>
        </w:tc>
        <w:tc>
          <w:tcPr>
            <w:tcW w:w="6912" w:type="dxa"/>
          </w:tcPr>
          <w:p w14:paraId="2AA6E33A" w14:textId="77777777" w:rsidR="006D16E8" w:rsidRPr="004E4D59" w:rsidRDefault="006D16E8" w:rsidP="00436E64">
            <w:pPr>
              <w:pStyle w:val="TableText0"/>
            </w:pPr>
            <w:r w:rsidRPr="004E4D59">
              <w:t>This field will be used to allow printing of RX labels without being able to queue to a printer.</w:t>
            </w:r>
          </w:p>
          <w:p w14:paraId="5F67FE16" w14:textId="77777777" w:rsidR="006D16E8" w:rsidRPr="004E4D59" w:rsidRDefault="006D16E8" w:rsidP="00436E64">
            <w:pPr>
              <w:pStyle w:val="TableText0"/>
            </w:pPr>
            <w:r w:rsidRPr="004E4D59">
              <w:t>This parameter is primarily for slaved printing of RX labels. If 'yes' is the answer the prompt or action to be taken on the label will include the '/PRINT' action.</w:t>
            </w:r>
          </w:p>
        </w:tc>
      </w:tr>
      <w:tr w:rsidR="006D16E8" w:rsidRPr="004E4D59" w14:paraId="1497B51B" w14:textId="77777777" w:rsidTr="009C4A92">
        <w:trPr>
          <w:cantSplit/>
        </w:trPr>
        <w:tc>
          <w:tcPr>
            <w:tcW w:w="2428" w:type="dxa"/>
          </w:tcPr>
          <w:p w14:paraId="09B6F965" w14:textId="77777777" w:rsidR="006D16E8" w:rsidRPr="004E4D59" w:rsidRDefault="006D16E8" w:rsidP="00436E64">
            <w:pPr>
              <w:pStyle w:val="TableText0"/>
            </w:pPr>
            <w:r w:rsidRPr="004E4D59">
              <w:t>METHADONE PROGRAM</w:t>
            </w:r>
          </w:p>
        </w:tc>
        <w:tc>
          <w:tcPr>
            <w:tcW w:w="6912" w:type="dxa"/>
          </w:tcPr>
          <w:p w14:paraId="4B8A52CF" w14:textId="300A113A" w:rsidR="006D16E8" w:rsidRPr="004E4D59" w:rsidRDefault="006D16E8" w:rsidP="00436E64">
            <w:pPr>
              <w:pStyle w:val="TableText0"/>
            </w:pPr>
            <w:r w:rsidRPr="004E4D59">
              <w:t xml:space="preserve">This field will be used to determine if the site has a methadone program and if a </w:t>
            </w:r>
            <w:r w:rsidR="001E3D76" w:rsidRPr="004E4D59">
              <w:t>drug</w:t>
            </w:r>
            <w:r w:rsidRPr="004E4D59">
              <w:t xml:space="preserve"> should be prompted for.</w:t>
            </w:r>
          </w:p>
        </w:tc>
      </w:tr>
      <w:tr w:rsidR="006D16E8" w:rsidRPr="004E4D59" w14:paraId="176FC972" w14:textId="77777777" w:rsidTr="009C4A92">
        <w:trPr>
          <w:cantSplit/>
        </w:trPr>
        <w:tc>
          <w:tcPr>
            <w:tcW w:w="2428" w:type="dxa"/>
          </w:tcPr>
          <w:p w14:paraId="1B0B817C" w14:textId="77777777" w:rsidR="006D16E8" w:rsidRPr="004E4D59" w:rsidRDefault="006D16E8" w:rsidP="00436E64">
            <w:pPr>
              <w:pStyle w:val="TableText0"/>
            </w:pPr>
            <w:r w:rsidRPr="004E4D59">
              <w:t>METHADONE DRUG</w:t>
            </w:r>
          </w:p>
        </w:tc>
        <w:tc>
          <w:tcPr>
            <w:tcW w:w="6912" w:type="dxa"/>
          </w:tcPr>
          <w:p w14:paraId="23734020" w14:textId="77777777" w:rsidR="006D16E8" w:rsidRPr="004E4D59" w:rsidRDefault="006D16E8" w:rsidP="00436E64">
            <w:pPr>
              <w:pStyle w:val="TableText0"/>
            </w:pPr>
            <w:r w:rsidRPr="004E4D59">
              <w:t>This field will be used to show what drug is being used if the site has a methadone program.</w:t>
            </w:r>
          </w:p>
        </w:tc>
      </w:tr>
      <w:tr w:rsidR="004F0BE4" w:rsidRPr="003E7360" w14:paraId="18741408" w14:textId="77777777" w:rsidTr="009C4A92">
        <w:trPr>
          <w:cantSplit/>
        </w:trPr>
        <w:tc>
          <w:tcPr>
            <w:tcW w:w="2428" w:type="dxa"/>
          </w:tcPr>
          <w:p w14:paraId="69829019" w14:textId="5F06D361" w:rsidR="004F0BE4" w:rsidRPr="003E7360" w:rsidRDefault="004F0BE4" w:rsidP="004F0BE4">
            <w:pPr>
              <w:pStyle w:val="TableText0"/>
            </w:pPr>
            <w:r w:rsidRPr="003E7360">
              <w:t>DAYS TO PULL SUSP LOCAL NON-CS</w:t>
            </w:r>
          </w:p>
        </w:tc>
        <w:tc>
          <w:tcPr>
            <w:tcW w:w="6912" w:type="dxa"/>
          </w:tcPr>
          <w:p w14:paraId="50DF0FF5" w14:textId="23E81A6A" w:rsidR="004F0BE4" w:rsidRPr="003E7360" w:rsidRDefault="004F0BE4" w:rsidP="004F0BE4">
            <w:pPr>
              <w:pStyle w:val="TableText0"/>
            </w:pPr>
            <w:r w:rsidRPr="003E7360">
              <w:t>This parameter defines the number of days to pull ahead (bundle) for prescriptions suspended for local dispensing of non-controlled substances.  Enter the value in days between 0 and 15.</w:t>
            </w:r>
          </w:p>
        </w:tc>
      </w:tr>
      <w:tr w:rsidR="004F0BE4" w:rsidRPr="003E7360" w14:paraId="2CC5F8B9" w14:textId="77777777" w:rsidTr="009C4A92">
        <w:trPr>
          <w:cantSplit/>
        </w:trPr>
        <w:tc>
          <w:tcPr>
            <w:tcW w:w="2428" w:type="dxa"/>
          </w:tcPr>
          <w:p w14:paraId="2BF5A0B7" w14:textId="1A4A16BF" w:rsidR="004F0BE4" w:rsidRPr="003E7360" w:rsidRDefault="004F0BE4" w:rsidP="004F0BE4">
            <w:pPr>
              <w:pStyle w:val="TableText0"/>
            </w:pPr>
            <w:r w:rsidRPr="003E7360">
              <w:t>DAYS TO PULL SUSP CMOP CS</w:t>
            </w:r>
          </w:p>
        </w:tc>
        <w:tc>
          <w:tcPr>
            <w:tcW w:w="6912" w:type="dxa"/>
          </w:tcPr>
          <w:p w14:paraId="09235D7B" w14:textId="275766BE" w:rsidR="004F0BE4" w:rsidRPr="003E7360" w:rsidRDefault="004F0BE4" w:rsidP="004F0BE4">
            <w:pPr>
              <w:pStyle w:val="TableText0"/>
            </w:pPr>
            <w:r w:rsidRPr="003E7360">
              <w:t>This parameter defines the number of days to pull ahead (bundle) in addition to the CS DAYS TO TRANSMIT parameter for controlled substance prescriptions suspended for CMOP mail. Enter the value in days between 0 and 15.</w:t>
            </w:r>
          </w:p>
        </w:tc>
      </w:tr>
      <w:tr w:rsidR="002D0FFF" w:rsidRPr="003E7360" w14:paraId="3BC30A0A" w14:textId="77777777" w:rsidTr="009C4A92">
        <w:trPr>
          <w:cantSplit/>
        </w:trPr>
        <w:tc>
          <w:tcPr>
            <w:tcW w:w="2428" w:type="dxa"/>
          </w:tcPr>
          <w:p w14:paraId="400AD483" w14:textId="591F0835" w:rsidR="002D0FFF" w:rsidRPr="003E7360" w:rsidRDefault="002D0FFF" w:rsidP="004F0BE4">
            <w:pPr>
              <w:pStyle w:val="TableText0"/>
            </w:pPr>
            <w:r w:rsidRPr="002D0FFF">
              <w:t>RECENTLY DC’D/EXPIRED DAYS</w:t>
            </w:r>
          </w:p>
        </w:tc>
        <w:tc>
          <w:tcPr>
            <w:tcW w:w="6912" w:type="dxa"/>
          </w:tcPr>
          <w:p w14:paraId="7A87833F" w14:textId="746E1C9D" w:rsidR="002D0FFF" w:rsidRPr="003E7360" w:rsidRDefault="00FD5FBA" w:rsidP="004F0BE4">
            <w:pPr>
              <w:pStyle w:val="TableText0"/>
            </w:pPr>
            <w:r w:rsidRPr="00FD5FBA">
              <w:t>Allow local facilities to set a timeframe (7-45 days) for which a discontinued or expired outpatient medication order will be identified as ‘recently discontinued/expired’. Default value is 7 days.</w:t>
            </w:r>
          </w:p>
        </w:tc>
      </w:tr>
      <w:tr w:rsidR="004F0BE4" w:rsidRPr="003E7360" w14:paraId="265D2A21" w14:textId="77777777" w:rsidTr="009C4A92">
        <w:trPr>
          <w:cantSplit/>
        </w:trPr>
        <w:tc>
          <w:tcPr>
            <w:tcW w:w="2428" w:type="dxa"/>
          </w:tcPr>
          <w:p w14:paraId="3879676F" w14:textId="5F0D5A31" w:rsidR="004F0BE4" w:rsidRPr="003E7360" w:rsidRDefault="004F0BE4" w:rsidP="004F0BE4">
            <w:pPr>
              <w:pStyle w:val="TableText0"/>
            </w:pPr>
            <w:r w:rsidRPr="003E7360">
              <w:t>DAYS TO PULL SUSP LOCAL CS</w:t>
            </w:r>
          </w:p>
        </w:tc>
        <w:tc>
          <w:tcPr>
            <w:tcW w:w="6912" w:type="dxa"/>
          </w:tcPr>
          <w:p w14:paraId="2481E5E4" w14:textId="1E49FB78" w:rsidR="004F0BE4" w:rsidRPr="003E7360" w:rsidRDefault="004F0BE4" w:rsidP="004F0BE4">
            <w:pPr>
              <w:pStyle w:val="TableText0"/>
            </w:pPr>
            <w:r w:rsidRPr="003E7360">
              <w:t>This parameter defines the number of days to pull ahead (bundle) for prescriptions suspended for local dispensing of controlled substances.  Enter the value in days between 0 and 15.</w:t>
            </w:r>
          </w:p>
        </w:tc>
      </w:tr>
      <w:tr w:rsidR="004F0BE4" w:rsidRPr="004E4D59" w14:paraId="53B324CB" w14:textId="77777777" w:rsidTr="009C4A92">
        <w:trPr>
          <w:cantSplit/>
        </w:trPr>
        <w:tc>
          <w:tcPr>
            <w:tcW w:w="2428" w:type="dxa"/>
          </w:tcPr>
          <w:p w14:paraId="5B91613E" w14:textId="1740F321" w:rsidR="004F0BE4" w:rsidRPr="003E7360" w:rsidRDefault="004F0BE4" w:rsidP="004F0BE4">
            <w:pPr>
              <w:pStyle w:val="TableText0"/>
            </w:pPr>
            <w:r w:rsidRPr="003E7360">
              <w:t>DAYS TO PULL SUSP CMOP NON-CS</w:t>
            </w:r>
          </w:p>
        </w:tc>
        <w:tc>
          <w:tcPr>
            <w:tcW w:w="6912" w:type="dxa"/>
          </w:tcPr>
          <w:p w14:paraId="734C5DB0" w14:textId="31BBE5DF" w:rsidR="004F0BE4" w:rsidRPr="003E7360" w:rsidRDefault="004F0BE4" w:rsidP="004F0BE4">
            <w:pPr>
              <w:pStyle w:val="TableText0"/>
            </w:pPr>
            <w:r w:rsidRPr="003E7360">
              <w:t>This parameter defines the number of days to pull ahead (bundle) in addition to the NON-CS DAYS TO TRANSMIT parameter for non-controlled substance prescriptions suspended for CMOP mail. Enter the value in days between 0 and 15.</w:t>
            </w:r>
          </w:p>
        </w:tc>
      </w:tr>
      <w:tr w:rsidR="006D16E8" w:rsidRPr="004E4D59" w14:paraId="6097FEB6" w14:textId="77777777" w:rsidTr="009C4A92">
        <w:trPr>
          <w:cantSplit/>
        </w:trPr>
        <w:tc>
          <w:tcPr>
            <w:tcW w:w="2428" w:type="dxa"/>
          </w:tcPr>
          <w:p w14:paraId="3AFF3538" w14:textId="77777777" w:rsidR="006D16E8" w:rsidRPr="004E4D59" w:rsidRDefault="006D16E8" w:rsidP="00436E64">
            <w:pPr>
              <w:pStyle w:val="TableText0"/>
            </w:pPr>
            <w:r w:rsidRPr="004E4D59">
              <w:t>NEW LABEL STOCK</w:t>
            </w:r>
          </w:p>
        </w:tc>
        <w:tc>
          <w:tcPr>
            <w:tcW w:w="6912" w:type="dxa"/>
          </w:tcPr>
          <w:p w14:paraId="6BA97FC8" w14:textId="77777777" w:rsidR="006D16E8" w:rsidRPr="004E4D59" w:rsidRDefault="006D16E8" w:rsidP="00436E64">
            <w:pPr>
              <w:pStyle w:val="TableText0"/>
            </w:pPr>
            <w:r w:rsidRPr="004E4D59">
              <w:t>This field will be used to determine which medication label stock will be used.</w:t>
            </w:r>
          </w:p>
        </w:tc>
      </w:tr>
      <w:tr w:rsidR="006D16E8" w:rsidRPr="004E4D59" w14:paraId="7048EBCA" w14:textId="77777777" w:rsidTr="009C4A92">
        <w:trPr>
          <w:cantSplit/>
        </w:trPr>
        <w:tc>
          <w:tcPr>
            <w:tcW w:w="2428" w:type="dxa"/>
          </w:tcPr>
          <w:p w14:paraId="42136B0D" w14:textId="77777777" w:rsidR="006D16E8" w:rsidRPr="004E4D59" w:rsidRDefault="006D16E8" w:rsidP="00436E64">
            <w:pPr>
              <w:pStyle w:val="TableText0"/>
            </w:pPr>
            <w:r w:rsidRPr="004E4D59">
              <w:lastRenderedPageBreak/>
              <w:t>EXTERNAL INTERFACE</w:t>
            </w:r>
          </w:p>
        </w:tc>
        <w:tc>
          <w:tcPr>
            <w:tcW w:w="6912" w:type="dxa"/>
          </w:tcPr>
          <w:p w14:paraId="7DFEB0E1" w14:textId="77777777" w:rsidR="006D16E8" w:rsidRPr="004E4D59" w:rsidRDefault="006D16E8" w:rsidP="00436E64">
            <w:pPr>
              <w:pStyle w:val="TableText0"/>
            </w:pPr>
            <w:r w:rsidRPr="004E4D59">
              <w:t>This field allows sites to alter the characteristics of the external interface. The Set of Codes field have the following values:</w:t>
            </w:r>
          </w:p>
          <w:p w14:paraId="2ED49BCE" w14:textId="77777777" w:rsidR="006D16E8" w:rsidRPr="004E4D59" w:rsidRDefault="006D16E8" w:rsidP="00436E64">
            <w:pPr>
              <w:pStyle w:val="TableText0"/>
            </w:pPr>
            <w:r w:rsidRPr="004E4D59">
              <w:t>0</w:t>
            </w:r>
            <w:r w:rsidR="00D8267F" w:rsidRPr="004E4D59">
              <w:t xml:space="preserve"> </w:t>
            </w:r>
            <w:r w:rsidRPr="004E4D59">
              <w:t>– the external interface is off</w:t>
            </w:r>
          </w:p>
          <w:p w14:paraId="2D69EF40" w14:textId="77777777" w:rsidR="006D16E8" w:rsidRPr="004E4D59" w:rsidRDefault="006D16E8" w:rsidP="00436E64">
            <w:pPr>
              <w:pStyle w:val="TableText0"/>
            </w:pPr>
            <w:r w:rsidRPr="004E4D59">
              <w:t>1</w:t>
            </w:r>
            <w:r w:rsidR="00D8267F" w:rsidRPr="004E4D59">
              <w:t xml:space="preserve"> </w:t>
            </w:r>
            <w:r w:rsidRPr="004E4D59">
              <w:t>– send all drugs to the external interface; print labels locally</w:t>
            </w:r>
          </w:p>
          <w:p w14:paraId="540C33AE" w14:textId="77777777" w:rsidR="006D16E8" w:rsidRPr="004E4D59" w:rsidRDefault="006D16E8" w:rsidP="00436E64">
            <w:pPr>
              <w:pStyle w:val="TableText0"/>
            </w:pPr>
            <w:r w:rsidRPr="004E4D59">
              <w:t>2</w:t>
            </w:r>
            <w:r w:rsidR="00D8267F" w:rsidRPr="004E4D59">
              <w:t xml:space="preserve"> </w:t>
            </w:r>
            <w:r w:rsidRPr="004E4D59">
              <w:t>– send all drugs to the external interface; don't print labels locally</w:t>
            </w:r>
          </w:p>
          <w:p w14:paraId="73277459" w14:textId="77777777" w:rsidR="006D16E8" w:rsidRPr="004E4D59" w:rsidRDefault="006D16E8" w:rsidP="00436E64">
            <w:pPr>
              <w:pStyle w:val="TableText0"/>
            </w:pPr>
            <w:r w:rsidRPr="004E4D59">
              <w:t>3</w:t>
            </w:r>
            <w:r w:rsidR="00D8267F" w:rsidRPr="004E4D59">
              <w:t xml:space="preserve"> </w:t>
            </w:r>
            <w:r w:rsidRPr="004E4D59">
              <w:t xml:space="preserve">– send only marked drugs to the external interface; don't print labels locally </w:t>
            </w:r>
          </w:p>
          <w:p w14:paraId="4BA767E0" w14:textId="77777777" w:rsidR="006D16E8" w:rsidRPr="004E4D59" w:rsidRDefault="006D16E8" w:rsidP="00436E64">
            <w:pPr>
              <w:pStyle w:val="TableText0"/>
            </w:pPr>
            <w:r w:rsidRPr="004E4D59">
              <w:t>4</w:t>
            </w:r>
            <w:r w:rsidR="00D8267F" w:rsidRPr="004E4D59">
              <w:t xml:space="preserve"> </w:t>
            </w:r>
            <w:r w:rsidRPr="004E4D59">
              <w:t>– send only marked drugs to external interface and print labels through VistA.</w:t>
            </w:r>
          </w:p>
        </w:tc>
      </w:tr>
      <w:tr w:rsidR="006D16E8" w:rsidRPr="004E4D59" w14:paraId="48295CD0" w14:textId="77777777" w:rsidTr="009C4A92">
        <w:trPr>
          <w:cantSplit/>
        </w:trPr>
        <w:tc>
          <w:tcPr>
            <w:tcW w:w="2428" w:type="dxa"/>
          </w:tcPr>
          <w:p w14:paraId="388AA868" w14:textId="77777777" w:rsidR="006D16E8" w:rsidRPr="004E4D59" w:rsidRDefault="006D16E8" w:rsidP="00436E64">
            <w:pPr>
              <w:pStyle w:val="TableText0"/>
            </w:pPr>
            <w:r w:rsidRPr="004E4D59">
              <w:t>DISPENSING SYSTEM PRINTER</w:t>
            </w:r>
          </w:p>
        </w:tc>
        <w:tc>
          <w:tcPr>
            <w:tcW w:w="6912" w:type="dxa"/>
          </w:tcPr>
          <w:p w14:paraId="3A6B79B8" w14:textId="77777777" w:rsidR="006D16E8" w:rsidRPr="004E4D59" w:rsidRDefault="006D16E8" w:rsidP="00436E64">
            <w:pPr>
              <w:pStyle w:val="TableText0"/>
            </w:pPr>
            <w:r w:rsidRPr="004E4D59">
              <w:t>This field identifies the name of the printer(s) that, when selected, and the interface is in use, an HL7 message is generated to the dispensing system.</w:t>
            </w:r>
          </w:p>
        </w:tc>
      </w:tr>
      <w:tr w:rsidR="006D16E8" w:rsidRPr="004E4D59" w14:paraId="74297ED6" w14:textId="77777777" w:rsidTr="009C4A92">
        <w:trPr>
          <w:cantSplit/>
        </w:trPr>
        <w:tc>
          <w:tcPr>
            <w:tcW w:w="2428" w:type="dxa"/>
          </w:tcPr>
          <w:p w14:paraId="75DA70A6" w14:textId="77777777" w:rsidR="006D16E8" w:rsidRPr="004E4D59" w:rsidRDefault="006D16E8" w:rsidP="00436E64">
            <w:pPr>
              <w:pStyle w:val="TableText0"/>
            </w:pPr>
            <w:r w:rsidRPr="004E4D59">
              <w:t>BLANK LABEL BETWEEN PATIENTS</w:t>
            </w:r>
          </w:p>
        </w:tc>
        <w:tc>
          <w:tcPr>
            <w:tcW w:w="6912" w:type="dxa"/>
          </w:tcPr>
          <w:p w14:paraId="58208F62" w14:textId="77777777" w:rsidR="006D16E8" w:rsidRPr="004E4D59" w:rsidRDefault="006D16E8" w:rsidP="00436E64">
            <w:pPr>
              <w:pStyle w:val="TableText0"/>
            </w:pPr>
            <w:r w:rsidRPr="004E4D59">
              <w:t>This field will determine if a blank label should print between patients on the label printers.</w:t>
            </w:r>
          </w:p>
        </w:tc>
      </w:tr>
      <w:tr w:rsidR="006D16E8" w:rsidRPr="004E4D59" w14:paraId="4AE7B81D" w14:textId="77777777" w:rsidTr="009C4A92">
        <w:trPr>
          <w:cantSplit/>
        </w:trPr>
        <w:tc>
          <w:tcPr>
            <w:tcW w:w="2428" w:type="dxa"/>
          </w:tcPr>
          <w:p w14:paraId="76F3C895" w14:textId="77777777" w:rsidR="006D16E8" w:rsidRPr="004E4D59" w:rsidRDefault="006D16E8" w:rsidP="00436E64">
            <w:pPr>
              <w:pStyle w:val="TableText0"/>
            </w:pPr>
            <w:r w:rsidRPr="004E4D59">
              <w:t>VERIFYING PHARMACIST ON LABELS</w:t>
            </w:r>
          </w:p>
        </w:tc>
        <w:tc>
          <w:tcPr>
            <w:tcW w:w="6912" w:type="dxa"/>
          </w:tcPr>
          <w:p w14:paraId="0162EB40" w14:textId="77777777" w:rsidR="006D16E8" w:rsidRPr="004E4D59" w:rsidRDefault="006D16E8" w:rsidP="00436E64">
            <w:pPr>
              <w:pStyle w:val="TableText0"/>
            </w:pPr>
            <w:r w:rsidRPr="004E4D59">
              <w:t>This site parameter will determine if the name of the verifying pharmacist or the name of the person who made the order request will print on the Rx label. If the parameter is set to Yes the verifying pharmacist name will print.</w:t>
            </w:r>
          </w:p>
        </w:tc>
      </w:tr>
      <w:tr w:rsidR="006D16E8" w:rsidRPr="004E4D59" w14:paraId="608ECF60" w14:textId="77777777" w:rsidTr="009C4A92">
        <w:trPr>
          <w:cantSplit/>
        </w:trPr>
        <w:tc>
          <w:tcPr>
            <w:tcW w:w="2428" w:type="dxa"/>
          </w:tcPr>
          <w:p w14:paraId="368EFD6A" w14:textId="77777777" w:rsidR="006D16E8" w:rsidRPr="004E4D59" w:rsidRDefault="006D16E8" w:rsidP="00436E64">
            <w:pPr>
              <w:pStyle w:val="TableText0"/>
            </w:pPr>
            <w:r w:rsidRPr="004E4D59">
              <w:t>AUTOMATED DISPENSE</w:t>
            </w:r>
          </w:p>
        </w:tc>
        <w:tc>
          <w:tcPr>
            <w:tcW w:w="6912" w:type="dxa"/>
          </w:tcPr>
          <w:p w14:paraId="269C9863" w14:textId="77777777" w:rsidR="006D16E8" w:rsidRPr="004E4D59" w:rsidRDefault="006D16E8" w:rsidP="00436E64">
            <w:pPr>
              <w:pStyle w:val="TableText0"/>
            </w:pPr>
            <w:r w:rsidRPr="004E4D59">
              <w:t>This field will determine what version of the automated dispense machine this site is running. If the machine is older than HL7 V.2.4, enter letter O, if HL7 V.2.4 has been installed, enter 2.4.</w:t>
            </w:r>
          </w:p>
        </w:tc>
      </w:tr>
      <w:tr w:rsidR="006D16E8" w:rsidRPr="004E4D59" w14:paraId="61AC9085" w14:textId="77777777" w:rsidTr="009C4A92">
        <w:trPr>
          <w:cantSplit/>
        </w:trPr>
        <w:tc>
          <w:tcPr>
            <w:tcW w:w="2428" w:type="dxa"/>
          </w:tcPr>
          <w:p w14:paraId="61B685AB" w14:textId="77777777" w:rsidR="006D16E8" w:rsidRPr="004E4D59" w:rsidRDefault="006D16E8" w:rsidP="00436E64">
            <w:pPr>
              <w:pStyle w:val="TableText0"/>
            </w:pPr>
            <w:r w:rsidRPr="004E4D59">
              <w:t xml:space="preserve">FILE RELEASE DATE/TIME </w:t>
            </w:r>
          </w:p>
        </w:tc>
        <w:tc>
          <w:tcPr>
            <w:tcW w:w="6912" w:type="dxa"/>
          </w:tcPr>
          <w:p w14:paraId="3232CB43" w14:textId="77777777" w:rsidR="006D16E8" w:rsidRPr="004E4D59" w:rsidRDefault="006D16E8" w:rsidP="00436E64">
            <w:pPr>
              <w:pStyle w:val="TableText0"/>
            </w:pPr>
            <w:r w:rsidRPr="004E4D59">
              <w:t>This field is used to indicate if the release date/time is to be filed for the prescription dispensed by an external interface.</w:t>
            </w:r>
          </w:p>
        </w:tc>
      </w:tr>
      <w:tr w:rsidR="006D16E8" w:rsidRPr="004E4D59" w14:paraId="0FB85903" w14:textId="77777777" w:rsidTr="009C4A92">
        <w:trPr>
          <w:cantSplit/>
        </w:trPr>
        <w:tc>
          <w:tcPr>
            <w:tcW w:w="2428" w:type="dxa"/>
          </w:tcPr>
          <w:p w14:paraId="34312D96" w14:textId="77777777" w:rsidR="006D16E8" w:rsidRPr="004E4D59" w:rsidRDefault="006D16E8" w:rsidP="00436E64">
            <w:pPr>
              <w:pStyle w:val="TableText0"/>
            </w:pPr>
            <w:r w:rsidRPr="004E4D59">
              <w:t xml:space="preserve">ENABLE MASTER FILE UPDATE </w:t>
            </w:r>
          </w:p>
        </w:tc>
        <w:tc>
          <w:tcPr>
            <w:tcW w:w="6912" w:type="dxa"/>
          </w:tcPr>
          <w:p w14:paraId="5DAEA337" w14:textId="345AF345" w:rsidR="006D16E8" w:rsidRPr="004E4D59" w:rsidRDefault="006D16E8" w:rsidP="00436E64">
            <w:pPr>
              <w:pStyle w:val="TableText0"/>
            </w:pPr>
            <w:r w:rsidRPr="004E4D59">
              <w:t>This field will determine if the automated dispense mac</w:t>
            </w:r>
            <w:r w:rsidR="00B91B68" w:rsidRPr="004E4D59">
              <w:t>xxxxx</w:t>
            </w:r>
            <w:r w:rsidRPr="004E4D59">
              <w:t xml:space="preserve"> are ready to receive HL7 V.2.4 messages.</w:t>
            </w:r>
          </w:p>
        </w:tc>
      </w:tr>
      <w:tr w:rsidR="006D16E8" w:rsidRPr="004E4D59" w14:paraId="31FB7147" w14:textId="77777777" w:rsidTr="009C4A92">
        <w:trPr>
          <w:cantSplit/>
        </w:trPr>
        <w:tc>
          <w:tcPr>
            <w:tcW w:w="2428" w:type="dxa"/>
          </w:tcPr>
          <w:p w14:paraId="2E3B8E60" w14:textId="77777777" w:rsidR="006D16E8" w:rsidRPr="004E4D59" w:rsidRDefault="006D16E8" w:rsidP="00436E64">
            <w:pPr>
              <w:pStyle w:val="TableText0"/>
            </w:pPr>
            <w:r w:rsidRPr="004E4D59">
              <w:t>DISPENSE DNS NAME</w:t>
            </w:r>
          </w:p>
        </w:tc>
        <w:tc>
          <w:tcPr>
            <w:tcW w:w="6912" w:type="dxa"/>
          </w:tcPr>
          <w:p w14:paraId="3DD1BAE3" w14:textId="77777777" w:rsidR="006D16E8" w:rsidRPr="004E4D59" w:rsidRDefault="006D16E8" w:rsidP="00436E64">
            <w:pPr>
              <w:pStyle w:val="TableText0"/>
            </w:pPr>
            <w:r w:rsidRPr="004E4D59">
              <w:t>This is the DNS computer name of the automated dispensing machine that is used for this outpatient site division.</w:t>
            </w:r>
          </w:p>
        </w:tc>
      </w:tr>
      <w:tr w:rsidR="006D16E8" w:rsidRPr="004E4D59" w14:paraId="22FD6FC3" w14:textId="77777777" w:rsidTr="009C4A92">
        <w:trPr>
          <w:cantSplit/>
        </w:trPr>
        <w:tc>
          <w:tcPr>
            <w:tcW w:w="2428" w:type="dxa"/>
          </w:tcPr>
          <w:p w14:paraId="16359054" w14:textId="77777777" w:rsidR="006D16E8" w:rsidRPr="004E4D59" w:rsidRDefault="006D16E8" w:rsidP="00436E64">
            <w:pPr>
              <w:pStyle w:val="TableText0"/>
            </w:pPr>
            <w:r w:rsidRPr="004E4D59">
              <w:t>DISPENSE DNS PORT</w:t>
            </w:r>
          </w:p>
        </w:tc>
        <w:tc>
          <w:tcPr>
            <w:tcW w:w="6912" w:type="dxa"/>
          </w:tcPr>
          <w:p w14:paraId="1FEEB0B2" w14:textId="77777777" w:rsidR="006D16E8" w:rsidRPr="004E4D59" w:rsidRDefault="006D16E8" w:rsidP="00436E64">
            <w:pPr>
              <w:pStyle w:val="TableText0"/>
            </w:pPr>
            <w:r w:rsidRPr="004E4D59">
              <w:t>Enter the DNS port number associated with the automated dispense machine for this outpatient pharmacy site division.</w:t>
            </w:r>
          </w:p>
        </w:tc>
      </w:tr>
      <w:tr w:rsidR="006D16E8" w:rsidRPr="004E4D59" w14:paraId="193421F3" w14:textId="77777777" w:rsidTr="009C4A92">
        <w:trPr>
          <w:cantSplit/>
        </w:trPr>
        <w:tc>
          <w:tcPr>
            <w:tcW w:w="2428" w:type="dxa"/>
          </w:tcPr>
          <w:p w14:paraId="6FB5502C" w14:textId="77777777" w:rsidR="006D16E8" w:rsidRPr="004E4D59" w:rsidRDefault="006D16E8" w:rsidP="00436E64">
            <w:pPr>
              <w:pStyle w:val="TableText0"/>
            </w:pPr>
            <w:r w:rsidRPr="004E4D59">
              <w:t>OPAI</w:t>
            </w:r>
          </w:p>
        </w:tc>
        <w:tc>
          <w:tcPr>
            <w:tcW w:w="6912" w:type="dxa"/>
          </w:tcPr>
          <w:p w14:paraId="19D19B01" w14:textId="77777777" w:rsidR="006D16E8" w:rsidRPr="004E4D59" w:rsidRDefault="006D16E8" w:rsidP="00436E64">
            <w:pPr>
              <w:pStyle w:val="TableText0"/>
            </w:pPr>
            <w:r w:rsidRPr="004E4D59">
              <w:t>This multiple field will allow any one division to have more than one Automated Dispensing Device (ADD) communicating with VistA through the Outpatient Pharmacy Automated Interface (OPAI). It is linked to the DISPENSING SYSTEM PRINTER (#59.0200801) field. When a label printer is selected during Patient Prescription Processing, HL7 messages for orders will be routed based on the automated dispensing devices defined in this multiple.</w:t>
            </w:r>
          </w:p>
        </w:tc>
      </w:tr>
      <w:tr w:rsidR="009B32EB" w:rsidRPr="004E4D59" w14:paraId="6396E7B6" w14:textId="77777777" w:rsidTr="009C4A92">
        <w:trPr>
          <w:cantSplit/>
        </w:trPr>
        <w:tc>
          <w:tcPr>
            <w:tcW w:w="2428" w:type="dxa"/>
          </w:tcPr>
          <w:p w14:paraId="668048FB" w14:textId="39217763" w:rsidR="009B32EB" w:rsidRPr="004E4D59" w:rsidRDefault="009B32EB" w:rsidP="00436E64">
            <w:pPr>
              <w:pStyle w:val="TableText0"/>
            </w:pPr>
            <w:r w:rsidRPr="004E4D59">
              <w:t>PROC TEL REFILLS ALL DIVISIONS</w:t>
            </w:r>
            <w:r w:rsidRPr="004E4D59">
              <w:tab/>
            </w:r>
          </w:p>
        </w:tc>
        <w:tc>
          <w:tcPr>
            <w:tcW w:w="6912" w:type="dxa"/>
          </w:tcPr>
          <w:p w14:paraId="627CAA1C" w14:textId="53EDD453" w:rsidR="009B32EB" w:rsidRPr="004E4D59" w:rsidRDefault="009B32EB" w:rsidP="00436E64">
            <w:pPr>
              <w:pStyle w:val="TableText0"/>
            </w:pPr>
            <w:r w:rsidRPr="004E4D59">
              <w:t>This parameter is used as a site’s default response to the "Process telephone refills for all divisions?" prompt issued during the Process Telephone Refills option. If this field is not set, the prompt will have no default value and the end-user will be forced to enter a value or quit the option.</w:t>
            </w:r>
          </w:p>
        </w:tc>
      </w:tr>
      <w:tr w:rsidR="006D16E8" w:rsidRPr="004E4D59" w14:paraId="4C0902E4" w14:textId="77777777" w:rsidTr="009C4A92">
        <w:trPr>
          <w:cantSplit/>
        </w:trPr>
        <w:tc>
          <w:tcPr>
            <w:tcW w:w="2428" w:type="dxa"/>
          </w:tcPr>
          <w:p w14:paraId="3CF0C005" w14:textId="77777777" w:rsidR="006D16E8" w:rsidRPr="004E4D59" w:rsidRDefault="006D16E8" w:rsidP="00436E64">
            <w:pPr>
              <w:pStyle w:val="TableText0"/>
            </w:pPr>
            <w:r w:rsidRPr="004E4D59">
              <w:lastRenderedPageBreak/>
              <w:t>CPRS ORDERING INSTITUTION</w:t>
            </w:r>
          </w:p>
        </w:tc>
        <w:tc>
          <w:tcPr>
            <w:tcW w:w="6912" w:type="dxa"/>
          </w:tcPr>
          <w:p w14:paraId="6B17EFBE" w14:textId="105548A2" w:rsidR="00AD7E21" w:rsidRDefault="00AD7E21" w:rsidP="00436E64">
            <w:pPr>
              <w:pStyle w:val="TableText0"/>
            </w:pPr>
            <w:r w:rsidRPr="003E7360">
              <w:rPr>
                <w:color w:val="00000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3E7360">
              <w:rPr>
                <w:i/>
                <w:color w:val="000000"/>
              </w:rPr>
              <w:t>Complete Orders from OERR</w:t>
            </w:r>
            <w:r w:rsidRPr="003E7360">
              <w:rPr>
                <w:color w:val="000000"/>
              </w:rPr>
              <w:t xml:space="preserve"> option and complete Pending Orders from clinics that are associated with the specific Institution selected.</w:t>
            </w:r>
          </w:p>
          <w:p w14:paraId="7B036365" w14:textId="5B1FB963" w:rsidR="006D16E8" w:rsidRPr="004E4D59" w:rsidRDefault="006D16E8" w:rsidP="00436E64">
            <w:pPr>
              <w:pStyle w:val="TableText0"/>
            </w:pPr>
            <w:r w:rsidRPr="004E4D59">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6D16E8" w:rsidRPr="004E4D59" w14:paraId="0DD076D4" w14:textId="77777777" w:rsidTr="009C4A92">
        <w:trPr>
          <w:cantSplit/>
        </w:trPr>
        <w:tc>
          <w:tcPr>
            <w:tcW w:w="2428" w:type="dxa"/>
          </w:tcPr>
          <w:p w14:paraId="10C0BF92" w14:textId="77777777" w:rsidR="006D16E8" w:rsidRPr="004E4D59" w:rsidRDefault="006D16E8" w:rsidP="00436E64">
            <w:pPr>
              <w:pStyle w:val="TableText0"/>
            </w:pPr>
            <w:r w:rsidRPr="004E4D59">
              <w:t>RELATED INSTITUTION</w:t>
            </w:r>
          </w:p>
        </w:tc>
        <w:tc>
          <w:tcPr>
            <w:tcW w:w="6912" w:type="dxa"/>
          </w:tcPr>
          <w:p w14:paraId="4D81F63E" w14:textId="77777777" w:rsidR="006D16E8" w:rsidRPr="004E4D59" w:rsidRDefault="006D16E8" w:rsidP="00436E64">
            <w:pPr>
              <w:pStyle w:val="TableText0"/>
            </w:pPr>
            <w:r w:rsidRPr="004E4D59">
              <w:t>Institution associated with the site.</w:t>
            </w:r>
          </w:p>
        </w:tc>
      </w:tr>
      <w:tr w:rsidR="006D16E8" w:rsidRPr="004E4D59" w14:paraId="53D73031" w14:textId="77777777" w:rsidTr="009C4A92">
        <w:trPr>
          <w:cantSplit/>
        </w:trPr>
        <w:tc>
          <w:tcPr>
            <w:tcW w:w="2428" w:type="dxa"/>
          </w:tcPr>
          <w:p w14:paraId="116B4F60" w14:textId="77777777" w:rsidR="006D16E8" w:rsidRPr="004E4D59" w:rsidRDefault="006D16E8" w:rsidP="00436E64">
            <w:pPr>
              <w:pStyle w:val="TableText0"/>
            </w:pPr>
            <w:r w:rsidRPr="004E4D59">
              <w:t>LOGICAL LINK</w:t>
            </w:r>
          </w:p>
        </w:tc>
        <w:tc>
          <w:tcPr>
            <w:tcW w:w="6912" w:type="dxa"/>
          </w:tcPr>
          <w:p w14:paraId="5CD0DDBB" w14:textId="77777777" w:rsidR="006D16E8" w:rsidRPr="004E4D59" w:rsidRDefault="006D16E8" w:rsidP="00436E64">
            <w:pPr>
              <w:pStyle w:val="TableText0"/>
            </w:pPr>
            <w:r w:rsidRPr="004E4D59">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6D16E8" w:rsidRPr="004E4D59" w14:paraId="3AF0BB8B" w14:textId="77777777" w:rsidTr="009C4A92">
        <w:trPr>
          <w:cantSplit/>
        </w:trPr>
        <w:tc>
          <w:tcPr>
            <w:tcW w:w="2428" w:type="dxa"/>
          </w:tcPr>
          <w:p w14:paraId="016098CD" w14:textId="77777777" w:rsidR="006D16E8" w:rsidRPr="004E4D59" w:rsidRDefault="006D16E8" w:rsidP="00436E64">
            <w:pPr>
              <w:pStyle w:val="TableText0"/>
            </w:pPr>
            <w:r w:rsidRPr="004E4D59">
              <w:t>NPI INSTITUTION</w:t>
            </w:r>
          </w:p>
        </w:tc>
        <w:tc>
          <w:tcPr>
            <w:tcW w:w="6912" w:type="dxa"/>
          </w:tcPr>
          <w:p w14:paraId="71D2B182" w14:textId="75E58600" w:rsidR="006D16E8" w:rsidRPr="004E4D59" w:rsidRDefault="006D16E8" w:rsidP="00436E64">
            <w:pPr>
              <w:pStyle w:val="TableText0"/>
            </w:pPr>
            <w:r w:rsidRPr="004E4D59">
              <w:t xml:space="preserve">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w:t>
            </w:r>
            <w:r w:rsidR="001E3D76" w:rsidRPr="004E4D59">
              <w:t>all</w:t>
            </w:r>
            <w:r w:rsidRPr="004E4D59">
              <w:t xml:space="preserve"> the Outpatient Site entries.)</w:t>
            </w:r>
          </w:p>
        </w:tc>
      </w:tr>
      <w:tr w:rsidR="006D16E8" w:rsidRPr="004E4D59" w14:paraId="017D4FEE" w14:textId="77777777" w:rsidTr="009C4A92">
        <w:trPr>
          <w:cantSplit/>
        </w:trPr>
        <w:tc>
          <w:tcPr>
            <w:tcW w:w="2428" w:type="dxa"/>
          </w:tcPr>
          <w:p w14:paraId="4057977E" w14:textId="77777777" w:rsidR="006D16E8" w:rsidRPr="004E4D59" w:rsidRDefault="006D16E8" w:rsidP="00436E64">
            <w:pPr>
              <w:pStyle w:val="TableText0"/>
            </w:pPr>
            <w:r w:rsidRPr="004E4D59">
              <w:t>LABEL/PROFILE MONITOR MAX</w:t>
            </w:r>
          </w:p>
        </w:tc>
        <w:tc>
          <w:tcPr>
            <w:tcW w:w="6912" w:type="dxa"/>
          </w:tcPr>
          <w:p w14:paraId="7B5B8800" w14:textId="77777777" w:rsidR="006D16E8" w:rsidRPr="004E4D59" w:rsidRDefault="006D16E8" w:rsidP="00436E64">
            <w:pPr>
              <w:pStyle w:val="TableText0"/>
            </w:pPr>
            <w:r w:rsidRPr="004E4D59">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6D16E8" w:rsidRPr="004E4D59" w14:paraId="6B95D846" w14:textId="77777777" w:rsidTr="009C4A92">
        <w:trPr>
          <w:cantSplit/>
        </w:trPr>
        <w:tc>
          <w:tcPr>
            <w:tcW w:w="2428" w:type="dxa"/>
          </w:tcPr>
          <w:p w14:paraId="3F700E8A" w14:textId="77777777" w:rsidR="006D16E8" w:rsidRPr="004E4D59" w:rsidRDefault="006D16E8" w:rsidP="00436E64">
            <w:pPr>
              <w:pStyle w:val="TableText0"/>
            </w:pPr>
            <w:r w:rsidRPr="004E4D59">
              <w:t>NARCOTICS NUMBERED DIFFERENTLY</w:t>
            </w:r>
          </w:p>
        </w:tc>
        <w:tc>
          <w:tcPr>
            <w:tcW w:w="6912" w:type="dxa"/>
          </w:tcPr>
          <w:p w14:paraId="48EA9D00" w14:textId="77777777" w:rsidR="006D16E8" w:rsidRPr="004E4D59" w:rsidRDefault="006D16E8" w:rsidP="00436E64">
            <w:pPr>
              <w:pStyle w:val="TableText0"/>
            </w:pPr>
            <w:r w:rsidRPr="004E4D59">
              <w:t>This field is used to determine if narcotics will be numbered differently from other medications/supplies.</w:t>
            </w:r>
          </w:p>
        </w:tc>
      </w:tr>
      <w:tr w:rsidR="006D16E8" w:rsidRPr="004E4D59" w14:paraId="43825528" w14:textId="77777777" w:rsidTr="009C4A92">
        <w:trPr>
          <w:cantSplit/>
        </w:trPr>
        <w:tc>
          <w:tcPr>
            <w:tcW w:w="2428" w:type="dxa"/>
          </w:tcPr>
          <w:p w14:paraId="6E96D602" w14:textId="77777777" w:rsidR="006D16E8" w:rsidRPr="004E4D59" w:rsidRDefault="006D16E8" w:rsidP="00436E64">
            <w:pPr>
              <w:pStyle w:val="TableText0"/>
            </w:pPr>
            <w:r w:rsidRPr="004E4D59">
              <w:t>NARCOTIC LOWER BOUND</w:t>
            </w:r>
          </w:p>
        </w:tc>
        <w:tc>
          <w:tcPr>
            <w:tcW w:w="6912" w:type="dxa"/>
          </w:tcPr>
          <w:p w14:paraId="2B9D102D" w14:textId="77777777" w:rsidR="006D16E8" w:rsidRPr="004E4D59" w:rsidRDefault="006D16E8" w:rsidP="00436E64">
            <w:pPr>
              <w:pStyle w:val="TableText0"/>
            </w:pPr>
            <w:r w:rsidRPr="004E4D59">
              <w:t>This field is used to determine what prescription numbers narcotics are to start with if narcotics are numbered differently from other prescriptions/supplies.</w:t>
            </w:r>
          </w:p>
        </w:tc>
      </w:tr>
      <w:tr w:rsidR="006D16E8" w:rsidRPr="004E4D59" w14:paraId="62F7311C" w14:textId="77777777" w:rsidTr="009C4A92">
        <w:trPr>
          <w:cantSplit/>
        </w:trPr>
        <w:tc>
          <w:tcPr>
            <w:tcW w:w="2428" w:type="dxa"/>
          </w:tcPr>
          <w:p w14:paraId="7A09ABF4" w14:textId="77777777" w:rsidR="006D16E8" w:rsidRPr="004E4D59" w:rsidRDefault="006D16E8" w:rsidP="00436E64">
            <w:pPr>
              <w:pStyle w:val="TableText0"/>
            </w:pPr>
            <w:r w:rsidRPr="004E4D59">
              <w:t>NARCOTIC UPPER BOUND</w:t>
            </w:r>
          </w:p>
        </w:tc>
        <w:tc>
          <w:tcPr>
            <w:tcW w:w="6912" w:type="dxa"/>
          </w:tcPr>
          <w:p w14:paraId="6016BA55" w14:textId="77777777" w:rsidR="006D16E8" w:rsidRPr="004E4D59" w:rsidRDefault="006D16E8" w:rsidP="00436E64">
            <w:pPr>
              <w:pStyle w:val="TableText0"/>
            </w:pPr>
            <w:r w:rsidRPr="004E4D59">
              <w:t>This field is used to determine the highest prescription number used for narcotics if this type of medication is numbered differently from other medications/supplies.</w:t>
            </w:r>
          </w:p>
        </w:tc>
      </w:tr>
      <w:tr w:rsidR="006D16E8" w:rsidRPr="004E4D59" w14:paraId="7DDBDDE6" w14:textId="77777777" w:rsidTr="009C4A92">
        <w:trPr>
          <w:cantSplit/>
        </w:trPr>
        <w:tc>
          <w:tcPr>
            <w:tcW w:w="2428" w:type="dxa"/>
          </w:tcPr>
          <w:p w14:paraId="4023DE08" w14:textId="77777777" w:rsidR="006D16E8" w:rsidRPr="004E4D59" w:rsidRDefault="006D16E8" w:rsidP="00436E64">
            <w:pPr>
              <w:pStyle w:val="TableText0"/>
            </w:pPr>
            <w:r w:rsidRPr="004E4D59">
              <w:t>LAST NARCOTIC NUMBER ISSUED</w:t>
            </w:r>
          </w:p>
        </w:tc>
        <w:tc>
          <w:tcPr>
            <w:tcW w:w="6912" w:type="dxa"/>
          </w:tcPr>
          <w:p w14:paraId="3B09B119" w14:textId="77777777" w:rsidR="006D16E8" w:rsidRPr="004E4D59" w:rsidRDefault="006D16E8" w:rsidP="00436E64">
            <w:pPr>
              <w:pStyle w:val="TableText0"/>
            </w:pPr>
            <w:r w:rsidRPr="004E4D59">
              <w:t>This field is used to indicate last number issue d for narcotic medications.</w:t>
            </w:r>
          </w:p>
        </w:tc>
      </w:tr>
      <w:tr w:rsidR="006D16E8" w:rsidRPr="004E4D59" w14:paraId="47BA7375" w14:textId="77777777" w:rsidTr="009C4A92">
        <w:trPr>
          <w:cantSplit/>
        </w:trPr>
        <w:tc>
          <w:tcPr>
            <w:tcW w:w="2428" w:type="dxa"/>
          </w:tcPr>
          <w:p w14:paraId="76DCCE3E" w14:textId="77777777" w:rsidR="006D16E8" w:rsidRPr="004E4D59" w:rsidRDefault="006D16E8" w:rsidP="00436E64">
            <w:pPr>
              <w:pStyle w:val="TableText0"/>
            </w:pPr>
            <w:r w:rsidRPr="004E4D59">
              <w:t>PRESCRIPTION # LOWER BOUND</w:t>
            </w:r>
          </w:p>
        </w:tc>
        <w:tc>
          <w:tcPr>
            <w:tcW w:w="6912" w:type="dxa"/>
          </w:tcPr>
          <w:p w14:paraId="0FE10CF3" w14:textId="77777777" w:rsidR="006D16E8" w:rsidRPr="004E4D59" w:rsidRDefault="006D16E8" w:rsidP="00436E64">
            <w:pPr>
              <w:pStyle w:val="TableText0"/>
            </w:pPr>
            <w:r w:rsidRPr="004E4D59">
              <w:t>This field is used to enter the lowest prescription number for this site.</w:t>
            </w:r>
          </w:p>
        </w:tc>
      </w:tr>
      <w:tr w:rsidR="006D16E8" w:rsidRPr="004E4D59" w14:paraId="3CF91356" w14:textId="77777777" w:rsidTr="009C4A92">
        <w:trPr>
          <w:cantSplit/>
        </w:trPr>
        <w:tc>
          <w:tcPr>
            <w:tcW w:w="2428" w:type="dxa"/>
          </w:tcPr>
          <w:p w14:paraId="56EC3DA6" w14:textId="77777777" w:rsidR="006D16E8" w:rsidRPr="004E4D59" w:rsidRDefault="006D16E8" w:rsidP="00436E64">
            <w:pPr>
              <w:pStyle w:val="TableText0"/>
            </w:pPr>
            <w:r w:rsidRPr="004E4D59">
              <w:t>PRESCRIPTION # UPPER BOUND</w:t>
            </w:r>
          </w:p>
        </w:tc>
        <w:tc>
          <w:tcPr>
            <w:tcW w:w="6912" w:type="dxa"/>
          </w:tcPr>
          <w:p w14:paraId="4005E398" w14:textId="77777777" w:rsidR="006D16E8" w:rsidRPr="004E4D59" w:rsidRDefault="006D16E8" w:rsidP="00436E64">
            <w:pPr>
              <w:pStyle w:val="TableText0"/>
            </w:pPr>
            <w:r w:rsidRPr="004E4D59">
              <w:t>This field is used to enter the highest prescription number for this site.</w:t>
            </w:r>
          </w:p>
        </w:tc>
      </w:tr>
      <w:tr w:rsidR="006D16E8" w:rsidRPr="004E4D59" w14:paraId="5A6BAF1E" w14:textId="77777777" w:rsidTr="009C4A92">
        <w:trPr>
          <w:cantSplit/>
        </w:trPr>
        <w:tc>
          <w:tcPr>
            <w:tcW w:w="2428" w:type="dxa"/>
          </w:tcPr>
          <w:p w14:paraId="3A67B145" w14:textId="77777777" w:rsidR="006D16E8" w:rsidRPr="004E4D59" w:rsidRDefault="006D16E8" w:rsidP="00436E64">
            <w:pPr>
              <w:pStyle w:val="TableText0"/>
            </w:pPr>
            <w:r w:rsidRPr="004E4D59">
              <w:t>LAST PRESCRIPTION # ISSUED</w:t>
            </w:r>
          </w:p>
        </w:tc>
        <w:tc>
          <w:tcPr>
            <w:tcW w:w="6912" w:type="dxa"/>
          </w:tcPr>
          <w:p w14:paraId="3708748A" w14:textId="77777777" w:rsidR="006D16E8" w:rsidRPr="004E4D59" w:rsidRDefault="006D16E8" w:rsidP="00436E64">
            <w:pPr>
              <w:pStyle w:val="TableText0"/>
            </w:pPr>
            <w:r w:rsidRPr="004E4D59">
              <w:t>This field is used to store the last RX number used.</w:t>
            </w:r>
          </w:p>
        </w:tc>
      </w:tr>
      <w:tr w:rsidR="006D16E8" w:rsidRPr="004E4D59" w14:paraId="2D62480E" w14:textId="77777777" w:rsidTr="009C4A92">
        <w:trPr>
          <w:cantSplit/>
        </w:trPr>
        <w:tc>
          <w:tcPr>
            <w:tcW w:w="2428" w:type="dxa"/>
          </w:tcPr>
          <w:p w14:paraId="7029FBB2" w14:textId="77777777" w:rsidR="006D16E8" w:rsidRPr="004E4D59" w:rsidRDefault="006D16E8" w:rsidP="00436E64">
            <w:pPr>
              <w:pStyle w:val="TableText0"/>
            </w:pPr>
            <w:r w:rsidRPr="004E4D59">
              <w:lastRenderedPageBreak/>
              <w:t>IB SERVICE/SECTION</w:t>
            </w:r>
          </w:p>
        </w:tc>
        <w:tc>
          <w:tcPr>
            <w:tcW w:w="6912" w:type="dxa"/>
          </w:tcPr>
          <w:p w14:paraId="15A9C7CA" w14:textId="77777777" w:rsidR="006D16E8" w:rsidRPr="004E4D59" w:rsidRDefault="006D16E8" w:rsidP="00436E64">
            <w:pPr>
              <w:pStyle w:val="TableText0"/>
            </w:pPr>
            <w:r w:rsidRPr="004E4D59">
              <w:t>Select the appropriate entry in the Service/Section file (#49) that is to be used for the Pharmacy Copayment/Integrated Billing procedures.</w:t>
            </w:r>
          </w:p>
        </w:tc>
      </w:tr>
      <w:tr w:rsidR="006D16E8" w:rsidRPr="004E4D59" w14:paraId="7521FA40" w14:textId="77777777" w:rsidTr="009C4A92">
        <w:trPr>
          <w:cantSplit/>
        </w:trPr>
        <w:tc>
          <w:tcPr>
            <w:tcW w:w="2428" w:type="dxa"/>
          </w:tcPr>
          <w:p w14:paraId="2E73195A" w14:textId="77777777" w:rsidR="006D16E8" w:rsidRPr="004E4D59" w:rsidRDefault="006D16E8" w:rsidP="00436E64">
            <w:pPr>
              <w:pStyle w:val="TableText0"/>
            </w:pPr>
            <w:r w:rsidRPr="004E4D59">
              <w:t>NARRATIVE FOR COPAY DOCUMENT</w:t>
            </w:r>
          </w:p>
        </w:tc>
        <w:tc>
          <w:tcPr>
            <w:tcW w:w="6912" w:type="dxa"/>
          </w:tcPr>
          <w:p w14:paraId="10A06A7D" w14:textId="77777777" w:rsidR="006D16E8" w:rsidRPr="004E4D59" w:rsidRDefault="006D16E8" w:rsidP="00436E64">
            <w:pPr>
              <w:pStyle w:val="TableText0"/>
            </w:pPr>
            <w:r w:rsidRPr="004E4D59">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6D16E8" w:rsidRPr="004E4D59" w14:paraId="6F67513F" w14:textId="77777777" w:rsidTr="009C4A92">
        <w:trPr>
          <w:cantSplit/>
        </w:trPr>
        <w:tc>
          <w:tcPr>
            <w:tcW w:w="2428" w:type="dxa"/>
          </w:tcPr>
          <w:p w14:paraId="338A55F9" w14:textId="77777777" w:rsidR="006D16E8" w:rsidRPr="004E4D59" w:rsidRDefault="006D16E8" w:rsidP="00436E64">
            <w:pPr>
              <w:pStyle w:val="TableText0"/>
            </w:pPr>
            <w:r w:rsidRPr="004E4D59">
              <w:t>NARRATIVE REFILLABLE RX</w:t>
            </w:r>
          </w:p>
        </w:tc>
        <w:tc>
          <w:tcPr>
            <w:tcW w:w="6912" w:type="dxa"/>
          </w:tcPr>
          <w:p w14:paraId="5D10FA83" w14:textId="77777777" w:rsidR="006D16E8" w:rsidRPr="004E4D59" w:rsidRDefault="006D16E8" w:rsidP="00436E64">
            <w:pPr>
              <w:pStyle w:val="TableText0"/>
            </w:pPr>
            <w:r w:rsidRPr="004E4D59">
              <w:t>This field contains information from the site regarding procedures for the patient to obtain a refill of his refillable medication. May include the address, phone number, etc. that will assist the patient.</w:t>
            </w:r>
          </w:p>
        </w:tc>
      </w:tr>
      <w:tr w:rsidR="006D16E8" w:rsidRPr="004E4D59" w14:paraId="599088F6" w14:textId="77777777" w:rsidTr="009C4A92">
        <w:trPr>
          <w:cantSplit/>
        </w:trPr>
        <w:tc>
          <w:tcPr>
            <w:tcW w:w="2428" w:type="dxa"/>
          </w:tcPr>
          <w:p w14:paraId="69A4E009" w14:textId="77777777" w:rsidR="006D16E8" w:rsidRPr="004E4D59" w:rsidRDefault="006D16E8" w:rsidP="00436E64">
            <w:pPr>
              <w:pStyle w:val="TableText0"/>
            </w:pPr>
            <w:r w:rsidRPr="004E4D59">
              <w:t>NARRATIVE NON-REFILLABLE RX</w:t>
            </w:r>
          </w:p>
        </w:tc>
        <w:tc>
          <w:tcPr>
            <w:tcW w:w="6912" w:type="dxa"/>
          </w:tcPr>
          <w:p w14:paraId="7533A6BD" w14:textId="77777777" w:rsidR="006D16E8" w:rsidRPr="004E4D59" w:rsidRDefault="006D16E8" w:rsidP="00DA64E9">
            <w:pPr>
              <w:pStyle w:val="TableText0"/>
            </w:pPr>
            <w:r w:rsidRPr="004E4D59">
              <w:t>This field contains information from the site regarding procedures for the patient to obtain a new prescription for his non-refillable medication. This field may contain address, phone number, etc., that will assist the patient.</w:t>
            </w:r>
          </w:p>
        </w:tc>
      </w:tr>
      <w:tr w:rsidR="006D16E8" w:rsidRPr="004E4D59" w14:paraId="69BC173B" w14:textId="77777777" w:rsidTr="009C4A92">
        <w:trPr>
          <w:cantSplit/>
        </w:trPr>
        <w:tc>
          <w:tcPr>
            <w:tcW w:w="2428" w:type="dxa"/>
          </w:tcPr>
          <w:p w14:paraId="18E31937" w14:textId="77777777" w:rsidR="006D16E8" w:rsidRPr="003E7360" w:rsidRDefault="006D16E8" w:rsidP="00DA64E9">
            <w:pPr>
              <w:pStyle w:val="TableText0"/>
            </w:pPr>
            <w:r w:rsidRPr="003E7360">
              <w:t>CHARGE LOCATION</w:t>
            </w:r>
          </w:p>
        </w:tc>
        <w:tc>
          <w:tcPr>
            <w:tcW w:w="6912" w:type="dxa"/>
          </w:tcPr>
          <w:p w14:paraId="223017F1" w14:textId="77777777" w:rsidR="006D16E8" w:rsidRPr="003E7360" w:rsidRDefault="006D16E8" w:rsidP="00DA64E9">
            <w:pPr>
              <w:pStyle w:val="TableText0"/>
            </w:pPr>
            <w:r w:rsidRPr="003E7360">
              <w:t>This field is a pointer to the Hospital Location File (#44). Multi-division sites should populate this field for each division. This data could be obtained from the Business Office of the Medical Center.</w:t>
            </w:r>
          </w:p>
          <w:p w14:paraId="66153681" w14:textId="5D5DF975" w:rsidR="00DA64E9" w:rsidRDefault="00DA64E9" w:rsidP="00DA64E9">
            <w:pPr>
              <w:pStyle w:val="TableText0"/>
              <w:rPr>
                <w:color w:val="000000"/>
              </w:rPr>
            </w:pPr>
            <w:r w:rsidRPr="003E7360">
              <w:rPr>
                <w:color w:val="000000"/>
              </w:rPr>
              <w:t>The CHARGE LOCATION field is used to group charges in the COTS billing system according to the type of service.</w:t>
            </w:r>
          </w:p>
          <w:p w14:paraId="7937EE0B" w14:textId="676A79B3" w:rsidR="00E63C1D" w:rsidRDefault="00E63C1D" w:rsidP="00DA64E9">
            <w:pPr>
              <w:pStyle w:val="TableText0"/>
              <w:rPr>
                <w:color w:val="000000"/>
              </w:rPr>
            </w:pPr>
          </w:p>
          <w:p w14:paraId="72748CE4" w14:textId="5E8FCD14" w:rsidR="00E63C1D" w:rsidRPr="003E7360" w:rsidRDefault="00E63C1D" w:rsidP="00E63C1D">
            <w:pPr>
              <w:spacing w:before="40" w:after="40"/>
              <w:ind w:right="3350"/>
              <w:jc w:val="center"/>
              <w:rPr>
                <w:rFonts w:ascii="Arial" w:hAnsi="Arial" w:cs="Arial"/>
                <w:color w:val="000000"/>
                <w:sz w:val="20"/>
                <w:szCs w:val="20"/>
              </w:rPr>
            </w:pPr>
            <w:r w:rsidRPr="003E7360">
              <w:rPr>
                <w:rFonts w:ascii="Arial" w:hAnsi="Arial" w:cs="Arial"/>
                <w:b/>
                <w:color w:val="000000"/>
                <w:sz w:val="20"/>
                <w:szCs w:val="20"/>
              </w:rPr>
              <w:t>***Important***</w:t>
            </w:r>
          </w:p>
          <w:p w14:paraId="24A7EDEA" w14:textId="7B4E1428" w:rsidR="00E63C1D" w:rsidRDefault="00E63C1D" w:rsidP="00E63C1D">
            <w:pPr>
              <w:pStyle w:val="TableText0"/>
              <w:rPr>
                <w:color w:val="000000"/>
              </w:rPr>
            </w:pPr>
            <w:r w:rsidRPr="003E7360">
              <w:rPr>
                <w:noProof/>
              </w:rPr>
              <w:drawing>
                <wp:inline distT="0" distB="0" distL="0" distR="0" wp14:anchorId="0143858A" wp14:editId="2BE748A0">
                  <wp:extent cx="411480" cy="411480"/>
                  <wp:effectExtent l="0" t="0" r="7620" b="7620"/>
                  <wp:docPr id="1349" name="Picture 1349" descr="import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important note icon"/>
                          <pic:cNvPicPr/>
                        </pic:nvPicPr>
                        <pic:blipFill>
                          <a:blip r:embed="rId34">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r w:rsidRPr="003E7360">
              <w:rPr>
                <w:color w:val="00000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p>
          <w:p w14:paraId="7D683D8F" w14:textId="77777777" w:rsidR="00E63C1D" w:rsidRPr="003E7360" w:rsidRDefault="00E63C1D" w:rsidP="00E63C1D">
            <w:pPr>
              <w:pStyle w:val="TableText0"/>
              <w:rPr>
                <w:color w:val="000000"/>
              </w:rPr>
            </w:pPr>
          </w:p>
          <w:p w14:paraId="082F0A4F" w14:textId="77777777" w:rsidR="00DA64E9" w:rsidRPr="003E7360" w:rsidRDefault="00DA64E9" w:rsidP="00DA64E9">
            <w:pPr>
              <w:pStyle w:val="TableText0"/>
              <w:rPr>
                <w:color w:val="000000"/>
              </w:rPr>
            </w:pPr>
            <w:r w:rsidRPr="003E7360">
              <w:rPr>
                <w:color w:val="000000"/>
              </w:rPr>
              <w:t>If a Charge Location is not defined for a division,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5B4B1045" w14:textId="151A573F" w:rsidR="00DA64E9" w:rsidRPr="004E4D59" w:rsidRDefault="00DA64E9" w:rsidP="00DA64E9">
            <w:pPr>
              <w:pStyle w:val="TableText0"/>
            </w:pPr>
            <w:r w:rsidRPr="003E7360">
              <w:rPr>
                <w:color w:val="000000"/>
              </w:rPr>
              <w:t>Information in the CHARGE LOCATION field cannot be deleted, but it can be replaced with entry of another Charge Location.</w:t>
            </w:r>
          </w:p>
        </w:tc>
      </w:tr>
      <w:tr w:rsidR="006D16E8" w:rsidRPr="004E4D59" w14:paraId="35302F52" w14:textId="77777777" w:rsidTr="009C4A92">
        <w:trPr>
          <w:cantSplit/>
        </w:trPr>
        <w:tc>
          <w:tcPr>
            <w:tcW w:w="2428" w:type="dxa"/>
          </w:tcPr>
          <w:p w14:paraId="34C1B912" w14:textId="77777777" w:rsidR="006D16E8" w:rsidRPr="004E4D59" w:rsidRDefault="006D16E8" w:rsidP="00436E64">
            <w:pPr>
              <w:pStyle w:val="TableText0"/>
            </w:pPr>
            <w:r w:rsidRPr="004E4D59">
              <w:t>SCRIPTALK DEVICE</w:t>
            </w:r>
          </w:p>
        </w:tc>
        <w:tc>
          <w:tcPr>
            <w:tcW w:w="6912" w:type="dxa"/>
          </w:tcPr>
          <w:p w14:paraId="06E5B3D2" w14:textId="77777777" w:rsidR="006D16E8" w:rsidRPr="004E4D59" w:rsidRDefault="006D16E8" w:rsidP="00436E64">
            <w:pPr>
              <w:pStyle w:val="TableText0"/>
            </w:pPr>
            <w:r w:rsidRPr="004E4D59">
              <w:t>This field contains a pointer to the ScripTalk printer device in the device file.</w:t>
            </w:r>
          </w:p>
        </w:tc>
      </w:tr>
      <w:tr w:rsidR="006D16E8" w:rsidRPr="004E4D59" w14:paraId="779CF019" w14:textId="77777777" w:rsidTr="009C4A92">
        <w:trPr>
          <w:cantSplit/>
        </w:trPr>
        <w:tc>
          <w:tcPr>
            <w:tcW w:w="2428" w:type="dxa"/>
          </w:tcPr>
          <w:p w14:paraId="149420D4" w14:textId="77777777" w:rsidR="006D16E8" w:rsidRPr="004E4D59" w:rsidRDefault="006D16E8" w:rsidP="00436E64">
            <w:pPr>
              <w:pStyle w:val="TableText0"/>
            </w:pPr>
            <w:r w:rsidRPr="004E4D59">
              <w:t>SCRIPTALK AUTO-PRINT SETTINGS</w:t>
            </w:r>
          </w:p>
        </w:tc>
        <w:tc>
          <w:tcPr>
            <w:tcW w:w="6912" w:type="dxa"/>
          </w:tcPr>
          <w:p w14:paraId="11BC15CC" w14:textId="77777777" w:rsidR="006D16E8" w:rsidRPr="004E4D59" w:rsidRDefault="006D16E8" w:rsidP="00436E64">
            <w:pPr>
              <w:pStyle w:val="TableText0"/>
            </w:pPr>
            <w:r w:rsidRPr="004E4D59">
              <w:t>Set this to 'A' to have a ScripTalk label automatically print for ScripTalk-enrolled patients whenever their regular medication label prints. Set to 'M' if ScripTalk labels will be printed manually.</w:t>
            </w:r>
          </w:p>
        </w:tc>
      </w:tr>
      <w:tr w:rsidR="006D16E8" w:rsidRPr="004E4D59" w14:paraId="78E39626" w14:textId="77777777" w:rsidTr="009C4A92">
        <w:trPr>
          <w:cantSplit/>
        </w:trPr>
        <w:tc>
          <w:tcPr>
            <w:tcW w:w="2428" w:type="dxa"/>
          </w:tcPr>
          <w:p w14:paraId="5AB3E9BD" w14:textId="77777777" w:rsidR="006D16E8" w:rsidRPr="004E4D59" w:rsidRDefault="006D16E8" w:rsidP="00436E64">
            <w:pPr>
              <w:pStyle w:val="TableText0"/>
            </w:pPr>
            <w:r w:rsidRPr="004E4D59">
              <w:t>DEFAULT OUTPATIENT SITE</w:t>
            </w:r>
          </w:p>
        </w:tc>
        <w:tc>
          <w:tcPr>
            <w:tcW w:w="6912" w:type="dxa"/>
          </w:tcPr>
          <w:p w14:paraId="431ADED6" w14:textId="77777777" w:rsidR="006D16E8" w:rsidRPr="004E4D59" w:rsidRDefault="006D16E8" w:rsidP="00436E64">
            <w:pPr>
              <w:pStyle w:val="TableText0"/>
            </w:pPr>
            <w:r w:rsidRPr="004E4D59">
              <w:t>The outpatient site (and parameters) which will be used for ward order entry. An entry in this field will bypass the site selection prompt when entering outpatient from OE/RR.</w:t>
            </w:r>
          </w:p>
        </w:tc>
      </w:tr>
      <w:tr w:rsidR="006D16E8" w:rsidRPr="004E4D59" w14:paraId="3F5C77C0" w14:textId="77777777" w:rsidTr="009C4A92">
        <w:trPr>
          <w:cantSplit/>
        </w:trPr>
        <w:tc>
          <w:tcPr>
            <w:tcW w:w="2428" w:type="dxa"/>
          </w:tcPr>
          <w:p w14:paraId="4E042AE9" w14:textId="77777777" w:rsidR="006D16E8" w:rsidRPr="004E4D59" w:rsidRDefault="006D16E8" w:rsidP="00436E64">
            <w:pPr>
              <w:pStyle w:val="TableText0"/>
            </w:pPr>
            <w:r w:rsidRPr="004E4D59">
              <w:t>ADMISSION CANCEL OF RXS</w:t>
            </w:r>
          </w:p>
        </w:tc>
        <w:tc>
          <w:tcPr>
            <w:tcW w:w="6912" w:type="dxa"/>
          </w:tcPr>
          <w:p w14:paraId="10EF1745" w14:textId="77777777" w:rsidR="006D16E8" w:rsidRPr="004E4D59" w:rsidRDefault="006D16E8" w:rsidP="00436E64">
            <w:pPr>
              <w:pStyle w:val="TableText0"/>
            </w:pPr>
            <w:r w:rsidRPr="004E4D59">
              <w:t>This field is used to determine if outpatient medication will be cancelled after 72 hours of an admission to the medical center.</w:t>
            </w:r>
          </w:p>
        </w:tc>
      </w:tr>
      <w:tr w:rsidR="006D16E8" w:rsidRPr="004E4D59" w14:paraId="1950F097" w14:textId="77777777" w:rsidTr="009C4A92">
        <w:trPr>
          <w:cantSplit/>
        </w:trPr>
        <w:tc>
          <w:tcPr>
            <w:tcW w:w="2428" w:type="dxa"/>
          </w:tcPr>
          <w:p w14:paraId="596AD7BE" w14:textId="77777777" w:rsidR="006D16E8" w:rsidRPr="004E4D59" w:rsidRDefault="006D16E8" w:rsidP="00436E64">
            <w:pPr>
              <w:pStyle w:val="TableText0"/>
            </w:pPr>
            <w:r w:rsidRPr="004E4D59">
              <w:t>EXEMPT WARD FROM AUTOCANCEL</w:t>
            </w:r>
          </w:p>
        </w:tc>
        <w:tc>
          <w:tcPr>
            <w:tcW w:w="6912" w:type="dxa"/>
          </w:tcPr>
          <w:p w14:paraId="72E36970" w14:textId="714605F3" w:rsidR="006D16E8" w:rsidRPr="004E4D59" w:rsidRDefault="006D16E8" w:rsidP="00436E64">
            <w:pPr>
              <w:pStyle w:val="TableText0"/>
            </w:pPr>
            <w:r w:rsidRPr="004E4D59">
              <w:t xml:space="preserve">For </w:t>
            </w:r>
            <w:r w:rsidR="001E3D76" w:rsidRPr="004E4D59">
              <w:t>all</w:t>
            </w:r>
            <w:r w:rsidRPr="004E4D59">
              <w:t xml:space="preserve"> the WARD LOCATIONS entered, prescriptions for patients on these wards will not be canceled by the Autocancel RX's on Admission Outpatient Pharmacy system job.</w:t>
            </w:r>
          </w:p>
        </w:tc>
      </w:tr>
      <w:tr w:rsidR="006D16E8" w:rsidRPr="004E4D59" w14:paraId="3689B23F" w14:textId="77777777" w:rsidTr="009C4A92">
        <w:trPr>
          <w:cantSplit/>
        </w:trPr>
        <w:tc>
          <w:tcPr>
            <w:tcW w:w="2428" w:type="dxa"/>
          </w:tcPr>
          <w:p w14:paraId="512A90EB" w14:textId="77777777" w:rsidR="006D16E8" w:rsidRPr="004E4D59" w:rsidRDefault="006D16E8" w:rsidP="00436E64">
            <w:pPr>
              <w:pStyle w:val="TableText0"/>
            </w:pPr>
            <w:r w:rsidRPr="004E4D59">
              <w:lastRenderedPageBreak/>
              <w:t>DAYS PRINTED RX STAYS IN 52.5: 7</w:t>
            </w:r>
          </w:p>
        </w:tc>
        <w:tc>
          <w:tcPr>
            <w:tcW w:w="6912" w:type="dxa"/>
          </w:tcPr>
          <w:p w14:paraId="69066CD2" w14:textId="77777777" w:rsidR="006D16E8" w:rsidRPr="004E4D59" w:rsidRDefault="006D16E8" w:rsidP="00436E64">
            <w:pPr>
              <w:pStyle w:val="TableText0"/>
            </w:pPr>
            <w:r w:rsidRPr="004E4D59">
              <w:t>This field contains the number of days printed prescriptions are to remain in the RX SUSPENSE file when running the Delete From Suspense File option. The number of days to remain may be from 7 to 90.</w:t>
            </w:r>
          </w:p>
        </w:tc>
      </w:tr>
      <w:tr w:rsidR="006D16E8" w:rsidRPr="004E4D59" w14:paraId="44C8CBFA" w14:textId="77777777" w:rsidTr="009C4A92">
        <w:trPr>
          <w:cantSplit/>
        </w:trPr>
        <w:tc>
          <w:tcPr>
            <w:tcW w:w="2428" w:type="dxa"/>
          </w:tcPr>
          <w:p w14:paraId="5B87DB53" w14:textId="77777777" w:rsidR="006D16E8" w:rsidRPr="004E4D59" w:rsidRDefault="006D16E8" w:rsidP="00436E64">
            <w:pPr>
              <w:pStyle w:val="TableText0"/>
            </w:pPr>
            <w:r w:rsidRPr="004E4D59">
              <w:t>POLYPHARMACY W/ACTION PROFILE</w:t>
            </w:r>
          </w:p>
        </w:tc>
        <w:tc>
          <w:tcPr>
            <w:tcW w:w="6912" w:type="dxa"/>
          </w:tcPr>
          <w:p w14:paraId="05F5E116" w14:textId="77777777" w:rsidR="006D16E8" w:rsidRPr="004E4D59" w:rsidRDefault="006D16E8" w:rsidP="00436E64">
            <w:pPr>
              <w:pStyle w:val="TableText0"/>
            </w:pPr>
            <w:r w:rsidRPr="004E4D59">
              <w:t>This field is used to determine if a polypharmacy report prints with action profile across all divisions.</w:t>
            </w:r>
          </w:p>
        </w:tc>
      </w:tr>
      <w:tr w:rsidR="006D16E8" w:rsidRPr="004E4D59" w14:paraId="22F383EB" w14:textId="77777777" w:rsidTr="009C4A92">
        <w:trPr>
          <w:cantSplit/>
        </w:trPr>
        <w:tc>
          <w:tcPr>
            <w:tcW w:w="2428" w:type="dxa"/>
          </w:tcPr>
          <w:p w14:paraId="66461E7E" w14:textId="77777777" w:rsidR="006D16E8" w:rsidRPr="004E4D59" w:rsidRDefault="006D16E8" w:rsidP="00436E64">
            <w:pPr>
              <w:pStyle w:val="TableText0"/>
            </w:pPr>
            <w:r w:rsidRPr="004E4D59">
              <w:t>INTERDIVISIONAL PROCESSING</w:t>
            </w:r>
          </w:p>
        </w:tc>
        <w:tc>
          <w:tcPr>
            <w:tcW w:w="6912" w:type="dxa"/>
          </w:tcPr>
          <w:p w14:paraId="2B0CBE76" w14:textId="77777777" w:rsidR="006D16E8" w:rsidRPr="004E4D59" w:rsidRDefault="006D16E8" w:rsidP="00436E64">
            <w:pPr>
              <w:pStyle w:val="TableText0"/>
            </w:pPr>
            <w:r w:rsidRPr="004E4D59">
              <w:t>This field is used to indicate if interdivisional processing is to occur.</w:t>
            </w:r>
          </w:p>
        </w:tc>
      </w:tr>
      <w:tr w:rsidR="006D16E8" w:rsidRPr="004E4D59" w14:paraId="0CAE5004" w14:textId="77777777" w:rsidTr="009C4A92">
        <w:trPr>
          <w:cantSplit/>
        </w:trPr>
        <w:tc>
          <w:tcPr>
            <w:tcW w:w="2428" w:type="dxa"/>
          </w:tcPr>
          <w:p w14:paraId="73189A0C" w14:textId="77777777" w:rsidR="006D16E8" w:rsidRPr="004E4D59" w:rsidRDefault="006D16E8" w:rsidP="00436E64">
            <w:pPr>
              <w:pStyle w:val="TableText0"/>
            </w:pPr>
            <w:r w:rsidRPr="004E4D59">
              <w:t>DIVISION PROMPT ASKED</w:t>
            </w:r>
          </w:p>
        </w:tc>
        <w:tc>
          <w:tcPr>
            <w:tcW w:w="6912" w:type="dxa"/>
          </w:tcPr>
          <w:p w14:paraId="11DAA9BC" w14:textId="77777777" w:rsidR="006D16E8" w:rsidRPr="004E4D59" w:rsidRDefault="006D16E8" w:rsidP="00436E64">
            <w:pPr>
              <w:pStyle w:val="TableText0"/>
            </w:pPr>
            <w:r w:rsidRPr="004E4D59">
              <w:t>This field is used to indicate if the 'Division' prompt is to be asked.</w:t>
            </w:r>
          </w:p>
        </w:tc>
      </w:tr>
      <w:tr w:rsidR="006D16E8" w:rsidRPr="004E4D59" w14:paraId="213841E2" w14:textId="77777777" w:rsidTr="009C4A92">
        <w:trPr>
          <w:cantSplit/>
        </w:trPr>
        <w:tc>
          <w:tcPr>
            <w:tcW w:w="2428" w:type="dxa"/>
          </w:tcPr>
          <w:p w14:paraId="16405E35" w14:textId="77777777" w:rsidR="006D16E8" w:rsidRPr="004E4D59" w:rsidRDefault="006D16E8" w:rsidP="00436E64">
            <w:pPr>
              <w:pStyle w:val="TableText0"/>
            </w:pPr>
            <w:r w:rsidRPr="004E4D59">
              <w:t>REFILL/RENEW DIVISION</w:t>
            </w:r>
          </w:p>
        </w:tc>
        <w:tc>
          <w:tcPr>
            <w:tcW w:w="6912" w:type="dxa"/>
          </w:tcPr>
          <w:p w14:paraId="3E6AC5EF" w14:textId="77777777" w:rsidR="006D16E8" w:rsidRPr="004E4D59" w:rsidRDefault="006D16E8" w:rsidP="00436E64">
            <w:pPr>
              <w:pStyle w:val="TableText0"/>
            </w:pPr>
            <w:r w:rsidRPr="004E4D59">
              <w:t>This field is used to indicate the refill/renew division for multi divisional sites.</w:t>
            </w:r>
          </w:p>
        </w:tc>
      </w:tr>
      <w:tr w:rsidR="006D16E8" w:rsidRPr="004E4D59" w14:paraId="21BF36C1" w14:textId="77777777" w:rsidTr="009C4A92">
        <w:trPr>
          <w:cantSplit/>
        </w:trPr>
        <w:tc>
          <w:tcPr>
            <w:tcW w:w="2428" w:type="dxa"/>
          </w:tcPr>
          <w:p w14:paraId="06444FB3" w14:textId="77777777" w:rsidR="006D16E8" w:rsidRPr="004E4D59" w:rsidRDefault="006D16E8" w:rsidP="00436E64">
            <w:pPr>
              <w:pStyle w:val="TableText0"/>
            </w:pPr>
            <w:r w:rsidRPr="004E4D59">
              <w:t>PROCESS AUTO REFILLS FOR INPAT</w:t>
            </w:r>
          </w:p>
        </w:tc>
        <w:tc>
          <w:tcPr>
            <w:tcW w:w="6912" w:type="dxa"/>
          </w:tcPr>
          <w:p w14:paraId="05B23C48" w14:textId="77777777" w:rsidR="006D16E8" w:rsidRPr="004E4D59" w:rsidRDefault="006D16E8" w:rsidP="00436E64">
            <w:pPr>
              <w:pStyle w:val="TableText0"/>
            </w:pPr>
            <w:r w:rsidRPr="004E4D59">
              <w:t>This flag should be set to Yes, only if the site wants the scheduled AUTO REFILL [PSO AUTO REFILL] option to process refills for patients who are currently an inpatient. The AUTO REFILL job defaults to NO unless the site has this flagged as YES.</w:t>
            </w:r>
          </w:p>
        </w:tc>
      </w:tr>
      <w:tr w:rsidR="006D16E8" w:rsidRPr="004E4D59" w14:paraId="79D748AA" w14:textId="77777777" w:rsidTr="009C4A92">
        <w:trPr>
          <w:cantSplit/>
        </w:trPr>
        <w:tc>
          <w:tcPr>
            <w:tcW w:w="2428" w:type="dxa"/>
          </w:tcPr>
          <w:p w14:paraId="3FA43E1D" w14:textId="77777777" w:rsidR="006D16E8" w:rsidRPr="004E4D59" w:rsidRDefault="006D16E8" w:rsidP="00436E64">
            <w:pPr>
              <w:pStyle w:val="TableText0"/>
            </w:pPr>
            <w:r w:rsidRPr="004E4D59">
              <w:t>PROCESS AUTO REFILLS FOR CNH</w:t>
            </w:r>
          </w:p>
        </w:tc>
        <w:tc>
          <w:tcPr>
            <w:tcW w:w="6912" w:type="dxa"/>
          </w:tcPr>
          <w:p w14:paraId="1AEFBAA0" w14:textId="77777777" w:rsidR="006D16E8" w:rsidRPr="004E4D59" w:rsidRDefault="006D16E8" w:rsidP="00436E64">
            <w:pPr>
              <w:pStyle w:val="TableText0"/>
            </w:pPr>
            <w:r w:rsidRPr="004E4D59">
              <w:t>This flag should be set to Yes, only if the site wants the scheduled AUTO REFILL [PSO AUTO REFILL] option to process refills for CNH</w:t>
            </w:r>
            <w:r w:rsidRPr="004E4D59">
              <w:rPr>
                <w:szCs w:val="24"/>
              </w:rPr>
              <w:t xml:space="preserve"> </w:t>
            </w:r>
            <w:r w:rsidRPr="004E4D59">
              <w:t>patients. The AUTO REFILL job defaults to NO unless the site has this flagged as YES.</w:t>
            </w:r>
          </w:p>
        </w:tc>
      </w:tr>
    </w:tbl>
    <w:p w14:paraId="530B98F8" w14:textId="77777777" w:rsidR="006D16E8" w:rsidRPr="004E4D59" w:rsidRDefault="006D16E8" w:rsidP="006D16E8">
      <w:pPr>
        <w:rPr>
          <w:color w:val="000000"/>
        </w:rPr>
      </w:pPr>
    </w:p>
    <w:p w14:paraId="7EF83BA1" w14:textId="2AB99AA0" w:rsidR="006D16E8" w:rsidRPr="004E4D59" w:rsidRDefault="006D16E8" w:rsidP="006D16E8">
      <w:pPr>
        <w:rPr>
          <w:color w:val="000000"/>
        </w:rPr>
      </w:pPr>
      <w:r w:rsidRPr="004E4D59">
        <w:rPr>
          <w:color w:val="000000"/>
        </w:rPr>
        <w:t xml:space="preserve">The following example displays </w:t>
      </w:r>
      <w:r w:rsidR="001E3D76" w:rsidRPr="004E4D59">
        <w:rPr>
          <w:color w:val="000000"/>
        </w:rPr>
        <w:t>all</w:t>
      </w:r>
      <w:r w:rsidRPr="004E4D59">
        <w:rPr>
          <w:color w:val="000000"/>
        </w:rPr>
        <w:t xml:space="preserve"> the prompts that are possible with the </w:t>
      </w:r>
      <w:r w:rsidRPr="004E4D59">
        <w:rPr>
          <w:i/>
          <w:color w:val="000000"/>
        </w:rPr>
        <w:t xml:space="preserve">Site Parameter Enter/Edit </w:t>
      </w:r>
      <w:r w:rsidRPr="004E4D59">
        <w:rPr>
          <w:color w:val="000000"/>
        </w:rPr>
        <w:t>option. The prompts displayed at each site will depend upon that site’s settings.</w:t>
      </w:r>
    </w:p>
    <w:p w14:paraId="14149204" w14:textId="77777777" w:rsidR="006D16E8" w:rsidRPr="004E4D59" w:rsidRDefault="006D16E8" w:rsidP="006D16E8">
      <w:pPr>
        <w:rPr>
          <w:color w:val="000000"/>
        </w:rPr>
      </w:pPr>
    </w:p>
    <w:p w14:paraId="7432671C" w14:textId="77777777" w:rsidR="006D16E8" w:rsidRPr="004E4D59" w:rsidRDefault="006D16E8" w:rsidP="009A678F">
      <w:pPr>
        <w:pStyle w:val="ExampleHeading"/>
      </w:pPr>
      <w:bookmarkStart w:id="1954" w:name="p93"/>
      <w:r w:rsidRPr="004E4D59">
        <w:t>Example: Site Parameter Enter/Edit – all fields</w:t>
      </w:r>
    </w:p>
    <w:bookmarkEnd w:id="1954"/>
    <w:p w14:paraId="4CAA9E33" w14:textId="77777777" w:rsidR="006D16E8" w:rsidRPr="004E4D59" w:rsidRDefault="006D16E8" w:rsidP="00EB433E">
      <w:pPr>
        <w:pStyle w:val="ScreenCapture"/>
      </w:pPr>
      <w:r w:rsidRPr="004E4D59">
        <w:t xml:space="preserve">Select Maintenance (Outpatient Pharmacy) Option: </w:t>
      </w:r>
      <w:r w:rsidRPr="004E4D59">
        <w:rPr>
          <w:b/>
        </w:rPr>
        <w:t>SITE</w:t>
      </w:r>
      <w:r w:rsidRPr="004E4D59">
        <w:t xml:space="preserve"> Parameter Enter/Edit</w:t>
      </w:r>
    </w:p>
    <w:p w14:paraId="4883DC46" w14:textId="77777777" w:rsidR="006D16E8" w:rsidRPr="004E4D59" w:rsidRDefault="006D16E8" w:rsidP="00EB433E">
      <w:pPr>
        <w:pStyle w:val="ScreenCapture"/>
      </w:pPr>
    </w:p>
    <w:p w14:paraId="05A649CB" w14:textId="2EA3F88D" w:rsidR="006D16E8" w:rsidRPr="004E4D59" w:rsidRDefault="006D16E8" w:rsidP="00EB433E">
      <w:pPr>
        <w:pStyle w:val="ScreenCapture"/>
      </w:pPr>
      <w:r w:rsidRPr="004E4D59">
        <w:t>Select SITE NAME:</w:t>
      </w:r>
      <w:r w:rsidR="00121075" w:rsidRPr="004E4D59">
        <w:t>ANYTOWN</w:t>
      </w:r>
      <w:r w:rsidRPr="004E4D59">
        <w:t xml:space="preserve">    500  </w:t>
      </w:r>
    </w:p>
    <w:p w14:paraId="5769947C" w14:textId="77777777" w:rsidR="006D16E8" w:rsidRPr="004E4D59" w:rsidRDefault="006D16E8" w:rsidP="00EB433E">
      <w:pPr>
        <w:pStyle w:val="ScreenCapture"/>
      </w:pPr>
      <w:r w:rsidRPr="004E4D59">
        <w:t xml:space="preserve">Would you like to see all site parameters for this division? Y// </w:t>
      </w:r>
      <w:r w:rsidRPr="004E4D59">
        <w:rPr>
          <w:b/>
        </w:rPr>
        <w:t>NO</w:t>
      </w:r>
      <w:r w:rsidRPr="004E4D59">
        <w:t xml:space="preserve"> </w:t>
      </w:r>
    </w:p>
    <w:p w14:paraId="08724B8B" w14:textId="77777777" w:rsidR="006D16E8" w:rsidRPr="004E4D59" w:rsidRDefault="006D16E8" w:rsidP="00EB433E">
      <w:pPr>
        <w:pStyle w:val="ScreenCapture"/>
      </w:pPr>
    </w:p>
    <w:p w14:paraId="23C8B597" w14:textId="33CD3D86" w:rsidR="006D16E8" w:rsidRPr="004E4D59" w:rsidRDefault="006D16E8" w:rsidP="00EB433E">
      <w:pPr>
        <w:pStyle w:val="ScreenCapture"/>
      </w:pPr>
      <w:r w:rsidRPr="004E4D59">
        <w:t>NAME:</w:t>
      </w:r>
      <w:r w:rsidR="00121075" w:rsidRPr="004E4D59">
        <w:t>ANYTOWN</w:t>
      </w:r>
      <w:r w:rsidRPr="004E4D59">
        <w:t xml:space="preserve">// </w:t>
      </w:r>
      <w:r w:rsidRPr="004E4D59">
        <w:rPr>
          <w:b/>
        </w:rPr>
        <w:t>&lt;Enter&gt;</w:t>
      </w:r>
    </w:p>
    <w:p w14:paraId="65EB2E21" w14:textId="77777777" w:rsidR="006D16E8" w:rsidRPr="004E4D59" w:rsidRDefault="006D16E8" w:rsidP="00EB433E">
      <w:pPr>
        <w:pStyle w:val="ScreenCapture"/>
      </w:pPr>
      <w:bookmarkStart w:id="1955" w:name="_Hlk101780156"/>
      <w:r w:rsidRPr="004E4D59">
        <w:t xml:space="preserve">MAILING FRANK STREET ADDRESS: 114 ANYSTREET AVE// </w:t>
      </w:r>
      <w:r w:rsidRPr="004E4D59">
        <w:rPr>
          <w:b/>
        </w:rPr>
        <w:t>&lt;Enter&gt;</w:t>
      </w:r>
    </w:p>
    <w:p w14:paraId="0A55A4BF" w14:textId="105BEFFB" w:rsidR="006D16E8" w:rsidRPr="004E4D59" w:rsidRDefault="006D16E8" w:rsidP="00EB433E">
      <w:pPr>
        <w:pStyle w:val="ScreenCapture"/>
      </w:pPr>
      <w:r w:rsidRPr="004E4D59">
        <w:t xml:space="preserve">AREA CODE: </w:t>
      </w:r>
      <w:r w:rsidR="009B7985">
        <w:t>XXX</w:t>
      </w:r>
      <w:r w:rsidRPr="004E4D59">
        <w:t xml:space="preserve">// </w:t>
      </w:r>
      <w:r w:rsidRPr="004E4D59">
        <w:rPr>
          <w:b/>
        </w:rPr>
        <w:t>&lt;Enter&gt;</w:t>
      </w:r>
    </w:p>
    <w:p w14:paraId="129DF76D" w14:textId="7D3F5871" w:rsidR="006D16E8" w:rsidRPr="004E4D59" w:rsidRDefault="006D16E8" w:rsidP="00EB433E">
      <w:pPr>
        <w:pStyle w:val="ScreenCapture"/>
      </w:pPr>
      <w:r w:rsidRPr="004E4D59">
        <w:t xml:space="preserve">PHONE NUMBER: </w:t>
      </w:r>
      <w:r w:rsidR="009B7985">
        <w:t>XXX</w:t>
      </w:r>
      <w:r w:rsidRPr="004E4D59">
        <w:t>-</w:t>
      </w:r>
      <w:r w:rsidR="009B7985">
        <w:t>XXXX</w:t>
      </w:r>
      <w:r w:rsidRPr="004E4D59">
        <w:t xml:space="preserve">// </w:t>
      </w:r>
      <w:r w:rsidRPr="004E4D59">
        <w:rPr>
          <w:b/>
        </w:rPr>
        <w:t>&lt;Enter&gt;</w:t>
      </w:r>
    </w:p>
    <w:p w14:paraId="5129C160" w14:textId="0230E682" w:rsidR="006D16E8" w:rsidRPr="004E4D59" w:rsidRDefault="006D16E8" w:rsidP="00EB433E">
      <w:pPr>
        <w:pStyle w:val="ScreenCapture"/>
      </w:pPr>
      <w:r w:rsidRPr="004E4D59">
        <w:t xml:space="preserve">MAILING FRANK ZIP+4 CODE: </w:t>
      </w:r>
      <w:r w:rsidR="009B7985">
        <w:t>XXXXX</w:t>
      </w:r>
      <w:r w:rsidRPr="004E4D59">
        <w:t xml:space="preserve">// </w:t>
      </w:r>
      <w:r w:rsidRPr="004E4D59">
        <w:rPr>
          <w:b/>
        </w:rPr>
        <w:t>&lt;Enter&gt;</w:t>
      </w:r>
    </w:p>
    <w:p w14:paraId="49EC633B" w14:textId="77777777" w:rsidR="006D16E8" w:rsidRPr="004E4D59" w:rsidRDefault="006D16E8" w:rsidP="00EB433E">
      <w:pPr>
        <w:pStyle w:val="ScreenCapture"/>
        <w:rPr>
          <w:b/>
        </w:rPr>
      </w:pPr>
      <w:r w:rsidRPr="004E4D59">
        <w:t xml:space="preserve">SITE NUMBER: 123// </w:t>
      </w:r>
      <w:r w:rsidRPr="004E4D59">
        <w:rPr>
          <w:b/>
        </w:rPr>
        <w:t>&lt;Enter&gt;</w:t>
      </w:r>
      <w:bookmarkStart w:id="1956" w:name="_Hlt289283145"/>
      <w:bookmarkEnd w:id="1956"/>
    </w:p>
    <w:p w14:paraId="0CA7A2BB" w14:textId="77777777" w:rsidR="006D16E8" w:rsidRPr="004E4D59" w:rsidRDefault="006D16E8" w:rsidP="00EB433E">
      <w:pPr>
        <w:pStyle w:val="ScreenCapture"/>
      </w:pPr>
      <w:r w:rsidRPr="004E4D59">
        <w:t xml:space="preserve">NCPDP NUMBER: </w:t>
      </w:r>
      <w:r w:rsidRPr="004E4D59">
        <w:rPr>
          <w:b/>
        </w:rPr>
        <w:t>&lt;Enter&gt;</w:t>
      </w:r>
    </w:p>
    <w:p w14:paraId="161AA0AD" w14:textId="77777777" w:rsidR="006D16E8" w:rsidRPr="004E4D59" w:rsidRDefault="006D16E8" w:rsidP="00EB433E">
      <w:pPr>
        <w:pStyle w:val="ScreenCapture"/>
      </w:pPr>
      <w:r w:rsidRPr="004E4D59">
        <w:t xml:space="preserve">MAILING FRANK CITY: ANY CITY// </w:t>
      </w:r>
      <w:r w:rsidRPr="004E4D59">
        <w:rPr>
          <w:b/>
        </w:rPr>
        <w:t>&lt;Enter&gt;</w:t>
      </w:r>
    </w:p>
    <w:p w14:paraId="1692BDEE" w14:textId="77777777" w:rsidR="006D16E8" w:rsidRPr="004E4D59" w:rsidRDefault="006D16E8" w:rsidP="00EB433E">
      <w:pPr>
        <w:pStyle w:val="ScreenCapture"/>
      </w:pPr>
      <w:r w:rsidRPr="004E4D59">
        <w:t xml:space="preserve">MAILING FRANK STATE: ANY STATE// </w:t>
      </w:r>
      <w:r w:rsidRPr="004E4D59">
        <w:rPr>
          <w:b/>
        </w:rPr>
        <w:t>&lt;Enter&gt;</w:t>
      </w:r>
    </w:p>
    <w:bookmarkEnd w:id="1955"/>
    <w:p w14:paraId="168D05F7" w14:textId="77777777" w:rsidR="006D16E8" w:rsidRPr="004E4D59" w:rsidRDefault="006D16E8" w:rsidP="00EB433E">
      <w:pPr>
        <w:pStyle w:val="ScreenCapture"/>
      </w:pPr>
      <w:r w:rsidRPr="004E4D59">
        <w:t xml:space="preserve">MAILING COMMENTS: </w:t>
      </w:r>
      <w:r w:rsidRPr="004E4D59">
        <w:rPr>
          <w:b/>
        </w:rPr>
        <w:t>&lt;Enter&gt;</w:t>
      </w:r>
    </w:p>
    <w:p w14:paraId="3B2A988B" w14:textId="77777777" w:rsidR="006D16E8" w:rsidRPr="004E4D59" w:rsidRDefault="006D16E8" w:rsidP="00EB433E">
      <w:pPr>
        <w:pStyle w:val="ScreenCapture"/>
      </w:pPr>
      <w:r w:rsidRPr="004E4D59">
        <w:t xml:space="preserve">INACTIVE DATE: </w:t>
      </w:r>
      <w:r w:rsidRPr="004E4D59">
        <w:rPr>
          <w:b/>
        </w:rPr>
        <w:t>&lt;Enter&gt;</w:t>
      </w:r>
    </w:p>
    <w:p w14:paraId="6C2ACEBB" w14:textId="77777777" w:rsidR="006D16E8" w:rsidRPr="004E4D59" w:rsidRDefault="006D16E8" w:rsidP="00EB433E">
      <w:pPr>
        <w:pStyle w:val="ScreenCapture"/>
      </w:pPr>
      <w:r w:rsidRPr="004E4D59">
        <w:t xml:space="preserve">HOLD FUNCTION?: NO// </w:t>
      </w:r>
      <w:r w:rsidRPr="004E4D59">
        <w:rPr>
          <w:b/>
        </w:rPr>
        <w:t>&lt;Enter&gt;</w:t>
      </w:r>
    </w:p>
    <w:p w14:paraId="4149CBA7" w14:textId="77777777" w:rsidR="006D16E8" w:rsidRPr="004E4D59" w:rsidRDefault="006D16E8" w:rsidP="00EB433E">
      <w:pPr>
        <w:pStyle w:val="ScreenCapture"/>
      </w:pPr>
      <w:r w:rsidRPr="004E4D59">
        <w:t xml:space="preserve">SUSPENSE FUNCTION?: YES// </w:t>
      </w:r>
      <w:r w:rsidRPr="004E4D59">
        <w:rPr>
          <w:b/>
        </w:rPr>
        <w:t>&lt;Enter&gt;</w:t>
      </w:r>
    </w:p>
    <w:p w14:paraId="471698EA" w14:textId="77777777" w:rsidR="006D16E8" w:rsidRPr="004E4D59" w:rsidRDefault="006D16E8" w:rsidP="00EB433E">
      <w:pPr>
        <w:pStyle w:val="ScreenCapture"/>
      </w:pPr>
      <w:r w:rsidRPr="004E4D59">
        <w:t xml:space="preserve">CANCEL DRUG IN SAME CLASS: YES// </w:t>
      </w:r>
      <w:r w:rsidRPr="004E4D59">
        <w:rPr>
          <w:b/>
        </w:rPr>
        <w:t>&lt;Enter&gt;</w:t>
      </w:r>
    </w:p>
    <w:p w14:paraId="48F51B47" w14:textId="77777777" w:rsidR="006D16E8" w:rsidRPr="004E4D59" w:rsidRDefault="006D16E8" w:rsidP="00EB433E">
      <w:pPr>
        <w:pStyle w:val="ScreenCapture"/>
      </w:pPr>
      <w:r w:rsidRPr="004E4D59">
        <w:t xml:space="preserve">REFILL INACTIVE DRUG RXS: YES// </w:t>
      </w:r>
      <w:r w:rsidRPr="004E4D59">
        <w:rPr>
          <w:b/>
        </w:rPr>
        <w:t>&lt;Enter&gt;</w:t>
      </w:r>
    </w:p>
    <w:p w14:paraId="7E245D90" w14:textId="77777777" w:rsidR="006D16E8" w:rsidRPr="004E4D59" w:rsidRDefault="006D16E8" w:rsidP="00EB433E">
      <w:pPr>
        <w:pStyle w:val="ScreenCapture"/>
      </w:pPr>
      <w:r w:rsidRPr="004E4D59">
        <w:t xml:space="preserve">ASK METHOD OF PICKUP: YES// </w:t>
      </w:r>
      <w:r w:rsidRPr="004E4D59">
        <w:rPr>
          <w:b/>
        </w:rPr>
        <w:t>&lt;Enter&gt;</w:t>
      </w:r>
    </w:p>
    <w:p w14:paraId="5426574B" w14:textId="77777777" w:rsidR="006D16E8" w:rsidRPr="004E4D59" w:rsidRDefault="006D16E8" w:rsidP="00EB433E">
      <w:pPr>
        <w:pStyle w:val="ScreenCapture"/>
      </w:pPr>
      <w:r w:rsidRPr="004E4D59">
        <w:t xml:space="preserve">PASS MEDS ON PROFILE: YES// </w:t>
      </w:r>
      <w:r w:rsidRPr="004E4D59">
        <w:rPr>
          <w:b/>
        </w:rPr>
        <w:t>&lt;Enter&gt;</w:t>
      </w:r>
    </w:p>
    <w:p w14:paraId="5DEFCD5C" w14:textId="77777777" w:rsidR="006D16E8" w:rsidRPr="004E4D59" w:rsidRDefault="006D16E8" w:rsidP="00EB433E">
      <w:pPr>
        <w:pStyle w:val="ScreenCapture"/>
      </w:pPr>
      <w:r w:rsidRPr="004E4D59">
        <w:t xml:space="preserve">PROFILE `SORT BY' DEFAULT: DATE// </w:t>
      </w:r>
      <w:r w:rsidRPr="004E4D59">
        <w:rPr>
          <w:b/>
        </w:rPr>
        <w:t>&lt;Enter&gt;</w:t>
      </w:r>
    </w:p>
    <w:p w14:paraId="53A61897" w14:textId="77777777" w:rsidR="006D16E8" w:rsidRPr="004E4D59" w:rsidRDefault="006D16E8" w:rsidP="00EB433E">
      <w:pPr>
        <w:pStyle w:val="ScreenCapture"/>
      </w:pPr>
      <w:r w:rsidRPr="004E4D59">
        <w:t xml:space="preserve">COPIES ON NEW: YES// </w:t>
      </w:r>
      <w:r w:rsidRPr="004E4D59">
        <w:rPr>
          <w:b/>
        </w:rPr>
        <w:t>&lt;Enter&gt;</w:t>
      </w:r>
    </w:p>
    <w:p w14:paraId="260A2E5A" w14:textId="77777777" w:rsidR="006D16E8" w:rsidRPr="004E4D59" w:rsidRDefault="006D16E8" w:rsidP="00EB433E">
      <w:pPr>
        <w:pStyle w:val="ScreenCapture"/>
      </w:pPr>
      <w:r w:rsidRPr="004E4D59">
        <w:t xml:space="preserve">DRUG CHECK FOR CLERK: YES// </w:t>
      </w:r>
      <w:r w:rsidRPr="004E4D59">
        <w:rPr>
          <w:b/>
        </w:rPr>
        <w:t>&lt;Enter&gt;</w:t>
      </w:r>
    </w:p>
    <w:p w14:paraId="6FA0EFD6" w14:textId="77777777" w:rsidR="006D16E8" w:rsidRPr="004E4D59" w:rsidRDefault="006D16E8" w:rsidP="00EB433E">
      <w:pPr>
        <w:pStyle w:val="ScreenCapture"/>
      </w:pPr>
      <w:r w:rsidRPr="004E4D59">
        <w:t xml:space="preserve">FEE BASIS SUPPORT: YES// </w:t>
      </w:r>
      <w:r w:rsidRPr="004E4D59">
        <w:rPr>
          <w:b/>
        </w:rPr>
        <w:t>&lt;Enter&gt;</w:t>
      </w:r>
    </w:p>
    <w:p w14:paraId="0C1DC6FA" w14:textId="77777777" w:rsidR="006D16E8" w:rsidRPr="004E4D59" w:rsidRDefault="006D16E8" w:rsidP="00EB433E">
      <w:pPr>
        <w:pStyle w:val="ScreenCapture"/>
      </w:pPr>
      <w:r w:rsidRPr="004E4D59">
        <w:t xml:space="preserve">MULTI RX REQUEST FORM: YES// </w:t>
      </w:r>
      <w:r w:rsidRPr="004E4D59">
        <w:rPr>
          <w:b/>
        </w:rPr>
        <w:t>&lt;Enter&gt;</w:t>
      </w:r>
    </w:p>
    <w:p w14:paraId="6D671D64" w14:textId="77777777" w:rsidR="006D16E8" w:rsidRPr="004E4D59" w:rsidRDefault="006D16E8" w:rsidP="00EB433E">
      <w:pPr>
        <w:pStyle w:val="ScreenCapture"/>
      </w:pPr>
      <w:r w:rsidRPr="004E4D59">
        <w:t xml:space="preserve">BARCODES ON REQUEST FORMS: BOTH// </w:t>
      </w:r>
      <w:r w:rsidRPr="004E4D59">
        <w:rPr>
          <w:b/>
        </w:rPr>
        <w:t>&lt;Enter&gt;</w:t>
      </w:r>
    </w:p>
    <w:p w14:paraId="27DF647D" w14:textId="77777777" w:rsidR="006D16E8" w:rsidRPr="004E4D59" w:rsidRDefault="006D16E8" w:rsidP="00EB433E">
      <w:pPr>
        <w:pStyle w:val="ScreenCapture"/>
      </w:pPr>
      <w:r w:rsidRPr="004E4D59">
        <w:t xml:space="preserve">BARCODES ON ACTION PROFILES: YES// </w:t>
      </w:r>
      <w:r w:rsidRPr="004E4D59">
        <w:rPr>
          <w:b/>
        </w:rPr>
        <w:t>&lt;Enter&gt;</w:t>
      </w:r>
    </w:p>
    <w:p w14:paraId="401EDD43" w14:textId="77777777" w:rsidR="006D16E8" w:rsidRPr="004E4D59" w:rsidRDefault="006D16E8" w:rsidP="00EB433E">
      <w:pPr>
        <w:pStyle w:val="ScreenCapture"/>
      </w:pPr>
      <w:r w:rsidRPr="004E4D59">
        <w:t xml:space="preserve">VERIFICATION: YES// </w:t>
      </w:r>
      <w:r w:rsidRPr="004E4D59">
        <w:rPr>
          <w:b/>
        </w:rPr>
        <w:t>&lt;Enter&gt;</w:t>
      </w:r>
    </w:p>
    <w:p w14:paraId="7B1B229C" w14:textId="77777777" w:rsidR="006D16E8" w:rsidRPr="004E4D59" w:rsidRDefault="006D16E8" w:rsidP="00EB433E">
      <w:pPr>
        <w:pStyle w:val="ScreenCapture"/>
      </w:pPr>
      <w:r w:rsidRPr="004E4D59">
        <w:t xml:space="preserve">DISPLAY GROUP: OUTPATIENT// </w:t>
      </w:r>
      <w:r w:rsidRPr="004E4D59">
        <w:rPr>
          <w:b/>
        </w:rPr>
        <w:t>&lt;Enter&gt;</w:t>
      </w:r>
    </w:p>
    <w:p w14:paraId="5B0BC19E" w14:textId="77777777" w:rsidR="006D16E8" w:rsidRPr="004E4D59" w:rsidRDefault="006D16E8" w:rsidP="00EB433E">
      <w:pPr>
        <w:pStyle w:val="ScreenCapture"/>
      </w:pPr>
      <w:r w:rsidRPr="004E4D59">
        <w:t xml:space="preserve">SCREEN PROFILES: YES// </w:t>
      </w:r>
      <w:r w:rsidRPr="004E4D59">
        <w:rPr>
          <w:b/>
        </w:rPr>
        <w:t>&lt;Enter&gt;</w:t>
      </w:r>
    </w:p>
    <w:p w14:paraId="6D0FA97B" w14:textId="77777777" w:rsidR="006D16E8" w:rsidRPr="004E4D59" w:rsidRDefault="006D16E8" w:rsidP="00EB433E">
      <w:pPr>
        <w:pStyle w:val="ScreenCapture"/>
      </w:pPr>
      <w:r w:rsidRPr="004E4D59">
        <w:t xml:space="preserve">EDIT PATIENT DATA: YES// </w:t>
      </w:r>
      <w:r w:rsidRPr="004E4D59">
        <w:rPr>
          <w:b/>
        </w:rPr>
        <w:t>&lt;Enter&gt;</w:t>
      </w:r>
    </w:p>
    <w:p w14:paraId="0CE5C0C8" w14:textId="77777777" w:rsidR="006D16E8" w:rsidRPr="004E4D59" w:rsidRDefault="006D16E8" w:rsidP="00EB433E">
      <w:pPr>
        <w:pStyle w:val="ScreenCapture"/>
      </w:pPr>
      <w:r w:rsidRPr="004E4D59">
        <w:lastRenderedPageBreak/>
        <w:t xml:space="preserve">EDIT DRUG: YES// </w:t>
      </w:r>
      <w:r w:rsidRPr="004E4D59">
        <w:rPr>
          <w:b/>
        </w:rPr>
        <w:t>&lt;Enter&gt;</w:t>
      </w:r>
    </w:p>
    <w:p w14:paraId="65217E1D" w14:textId="77777777" w:rsidR="006D16E8" w:rsidRPr="004E4D59" w:rsidRDefault="006D16E8" w:rsidP="00EB433E">
      <w:pPr>
        <w:pStyle w:val="ScreenCapture"/>
      </w:pPr>
      <w:r w:rsidRPr="004E4D59">
        <w:t xml:space="preserve">RENEWING RX'S ALLOWED: YES// </w:t>
      </w:r>
      <w:r w:rsidRPr="004E4D59">
        <w:rPr>
          <w:b/>
        </w:rPr>
        <w:t>&lt;Enter&gt;</w:t>
      </w:r>
    </w:p>
    <w:p w14:paraId="50F006FC" w14:textId="77777777" w:rsidR="006D16E8" w:rsidRPr="004E4D59" w:rsidRDefault="006D16E8" w:rsidP="00EB433E">
      <w:pPr>
        <w:pStyle w:val="ScreenCapture"/>
      </w:pPr>
      <w:r w:rsidRPr="004E4D59">
        <w:t xml:space="preserve">PASS MEDS CANCEL: NO// </w:t>
      </w:r>
      <w:r w:rsidRPr="004E4D59">
        <w:rPr>
          <w:b/>
        </w:rPr>
        <w:t>&lt;Enter&gt;</w:t>
      </w:r>
    </w:p>
    <w:p w14:paraId="2348D355" w14:textId="77777777" w:rsidR="006D16E8" w:rsidRPr="004E4D59" w:rsidRDefault="006D16E8" w:rsidP="00EB433E">
      <w:pPr>
        <w:pStyle w:val="ScreenCapture"/>
      </w:pPr>
      <w:r w:rsidRPr="004E4D59">
        <w:t xml:space="preserve">AUTO SUSPEND: YES// </w:t>
      </w:r>
      <w:r w:rsidRPr="004E4D59">
        <w:rPr>
          <w:b/>
        </w:rPr>
        <w:t>&lt;Enter&gt;</w:t>
      </w:r>
    </w:p>
    <w:p w14:paraId="3BE018EE" w14:textId="77777777" w:rsidR="006D16E8" w:rsidRPr="004E4D59" w:rsidRDefault="006D16E8" w:rsidP="00EB433E">
      <w:pPr>
        <w:pStyle w:val="ScreenCapture"/>
      </w:pPr>
      <w:r w:rsidRPr="004E4D59">
        <w:t xml:space="preserve">SHALL COMPUTER ASSIGN RX #S: YES// </w:t>
      </w:r>
      <w:r w:rsidRPr="004E4D59">
        <w:rPr>
          <w:b/>
        </w:rPr>
        <w:t>&lt;Enter&gt;</w:t>
      </w:r>
    </w:p>
    <w:p w14:paraId="1F292D04" w14:textId="77777777" w:rsidR="006D16E8" w:rsidRPr="004E4D59" w:rsidRDefault="006D16E8" w:rsidP="00EB433E">
      <w:pPr>
        <w:pStyle w:val="ScreenCapture"/>
      </w:pPr>
      <w:r w:rsidRPr="004E4D59">
        <w:t xml:space="preserve">PROFILE WITH NEW PRESCRIPTIONS: NO// </w:t>
      </w:r>
      <w:r w:rsidRPr="004E4D59">
        <w:rPr>
          <w:b/>
        </w:rPr>
        <w:t>&lt;Enter&gt;</w:t>
      </w:r>
    </w:p>
    <w:p w14:paraId="09B0C208" w14:textId="77777777" w:rsidR="006D16E8" w:rsidRPr="003E7360" w:rsidRDefault="006D16E8" w:rsidP="00EB433E">
      <w:pPr>
        <w:pStyle w:val="ScreenCapture"/>
      </w:pPr>
      <w:r w:rsidRPr="003E7360">
        <w:t xml:space="preserve">SLAVED LABEL PRINTING: YES// </w:t>
      </w:r>
      <w:r w:rsidRPr="003E7360">
        <w:rPr>
          <w:b/>
        </w:rPr>
        <w:t>&lt;Enter&gt;</w:t>
      </w:r>
    </w:p>
    <w:p w14:paraId="5D105CA2" w14:textId="77777777" w:rsidR="006D16E8" w:rsidRPr="003E7360" w:rsidRDefault="006D16E8" w:rsidP="00EB433E">
      <w:pPr>
        <w:pStyle w:val="ScreenCapture"/>
      </w:pPr>
      <w:r w:rsidRPr="003E7360">
        <w:t xml:space="preserve">METHADONE PROGRAM: NO// </w:t>
      </w:r>
      <w:r w:rsidRPr="003E7360">
        <w:rPr>
          <w:b/>
        </w:rPr>
        <w:t>&lt;Enter&gt;</w:t>
      </w:r>
    </w:p>
    <w:p w14:paraId="57BEA7BD" w14:textId="4D64E335" w:rsidR="006D16E8" w:rsidRPr="003E7360" w:rsidRDefault="006D16E8" w:rsidP="00EB433E">
      <w:pPr>
        <w:pStyle w:val="ScreenCapture"/>
        <w:rPr>
          <w:b/>
        </w:rPr>
      </w:pPr>
      <w:r w:rsidRPr="003E7360">
        <w:t xml:space="preserve">METHADONE DRUG: METHADONE SOLUTION (METHADOSE)// </w:t>
      </w:r>
      <w:r w:rsidRPr="003E7360">
        <w:rPr>
          <w:b/>
        </w:rPr>
        <w:t>&lt;Enter&gt;</w:t>
      </w:r>
    </w:p>
    <w:p w14:paraId="2A252D5D" w14:textId="77777777" w:rsidR="00F4008D" w:rsidRPr="003E7360" w:rsidRDefault="00F4008D" w:rsidP="00F4008D">
      <w:pPr>
        <w:pStyle w:val="ScreenCapture"/>
      </w:pPr>
      <w:r w:rsidRPr="003E7360">
        <w:t xml:space="preserve">DAYS TO PULL SUSP LOCAL NON-CS: // </w:t>
      </w:r>
      <w:r w:rsidRPr="003E7360">
        <w:rPr>
          <w:b/>
          <w:bCs/>
        </w:rPr>
        <w:t>&lt;Enter&gt;</w:t>
      </w:r>
    </w:p>
    <w:p w14:paraId="6F4A1E2A" w14:textId="77777777" w:rsidR="00F4008D" w:rsidRPr="003E7360" w:rsidRDefault="00F4008D" w:rsidP="00F4008D">
      <w:pPr>
        <w:pStyle w:val="ScreenCapture"/>
      </w:pPr>
      <w:r w:rsidRPr="003E7360">
        <w:t xml:space="preserve">DAYS TO PULL SUSP CMOP CS: // </w:t>
      </w:r>
      <w:r w:rsidRPr="003E7360">
        <w:rPr>
          <w:b/>
          <w:bCs/>
        </w:rPr>
        <w:t>&lt;Enter&gt;</w:t>
      </w:r>
    </w:p>
    <w:p w14:paraId="53505C41" w14:textId="20718A05" w:rsidR="006D16E8" w:rsidRPr="003E7360" w:rsidRDefault="006D16E8" w:rsidP="00EB433E">
      <w:pPr>
        <w:pStyle w:val="ScreenCapture"/>
        <w:rPr>
          <w:b/>
        </w:rPr>
      </w:pPr>
      <w:r w:rsidRPr="003E7360">
        <w:t xml:space="preserve">RECENTLY DC'D/EXPIRED DAYS: </w:t>
      </w:r>
      <w:r w:rsidRPr="003E7360">
        <w:rPr>
          <w:b/>
        </w:rPr>
        <w:t>&lt;Enter&gt;</w:t>
      </w:r>
    </w:p>
    <w:p w14:paraId="46F2CB2E" w14:textId="77777777" w:rsidR="00F4008D" w:rsidRPr="003E7360" w:rsidRDefault="00F4008D" w:rsidP="00F4008D">
      <w:pPr>
        <w:pStyle w:val="ScreenCapture"/>
      </w:pPr>
      <w:r w:rsidRPr="003E7360">
        <w:t xml:space="preserve">DAYS TO PULL SUSP LOCAL CS: // </w:t>
      </w:r>
      <w:r w:rsidRPr="003E7360">
        <w:rPr>
          <w:b/>
          <w:bCs/>
        </w:rPr>
        <w:t>&lt;Enter&gt;</w:t>
      </w:r>
    </w:p>
    <w:p w14:paraId="6B697D3F" w14:textId="77777777" w:rsidR="00F4008D" w:rsidRDefault="00F4008D" w:rsidP="00F4008D">
      <w:pPr>
        <w:pStyle w:val="ScreenCapture"/>
      </w:pPr>
      <w:r w:rsidRPr="003E7360">
        <w:t xml:space="preserve">DAYS TO PULL SUSP CMOP NON-CS: // </w:t>
      </w:r>
      <w:r w:rsidRPr="003E7360">
        <w:rPr>
          <w:b/>
          <w:bCs/>
        </w:rPr>
        <w:t>&lt;Enter&gt;</w:t>
      </w:r>
    </w:p>
    <w:p w14:paraId="4CF01669" w14:textId="77777777" w:rsidR="006D16E8" w:rsidRPr="004E4D59" w:rsidRDefault="006D16E8" w:rsidP="00EB433E">
      <w:pPr>
        <w:pStyle w:val="ScreenCapture"/>
      </w:pPr>
      <w:r w:rsidRPr="004E4D59">
        <w:t xml:space="preserve">NEW LABEL STOCK: YES// </w:t>
      </w:r>
      <w:r w:rsidRPr="004E4D59">
        <w:rPr>
          <w:b/>
        </w:rPr>
        <w:t>&lt;Enter&gt;</w:t>
      </w:r>
    </w:p>
    <w:p w14:paraId="31988A18" w14:textId="77777777" w:rsidR="006D16E8" w:rsidRPr="004E4D59" w:rsidRDefault="006D16E8" w:rsidP="00EB433E">
      <w:pPr>
        <w:pStyle w:val="ScreenCapture"/>
      </w:pPr>
      <w:r w:rsidRPr="004E4D59">
        <w:t>EXTERNAL INTERFACE: SEND ALL ORDERS AND PRINT LABEL</w:t>
      </w:r>
    </w:p>
    <w:p w14:paraId="43F68D4A" w14:textId="77777777" w:rsidR="006D16E8" w:rsidRPr="004E4D59" w:rsidRDefault="006D16E8" w:rsidP="00EB433E">
      <w:pPr>
        <w:pStyle w:val="ScreenCapture"/>
      </w:pPr>
      <w:r w:rsidRPr="004E4D59">
        <w:t xml:space="preserve">         // </w:t>
      </w:r>
      <w:r w:rsidRPr="004E4D59">
        <w:rPr>
          <w:b/>
        </w:rPr>
        <w:t>&lt;Enter&gt;</w:t>
      </w:r>
    </w:p>
    <w:p w14:paraId="6497302A" w14:textId="77777777" w:rsidR="006D16E8" w:rsidRPr="004E4D59" w:rsidRDefault="006D16E8" w:rsidP="00EB433E">
      <w:pPr>
        <w:pStyle w:val="ScreenCapture"/>
      </w:pPr>
      <w:r w:rsidRPr="004E4D59">
        <w:t xml:space="preserve">Select DISPENSING SYSTEM PRINTER: </w:t>
      </w:r>
      <w:r w:rsidRPr="004E4D59">
        <w:rPr>
          <w:b/>
        </w:rPr>
        <w:t>&lt;Enter&gt;</w:t>
      </w:r>
    </w:p>
    <w:p w14:paraId="171FA4C2" w14:textId="77777777" w:rsidR="006D16E8" w:rsidRPr="004E4D59" w:rsidRDefault="006D16E8" w:rsidP="00EB433E">
      <w:pPr>
        <w:pStyle w:val="ScreenCapture"/>
      </w:pPr>
      <w:r w:rsidRPr="004E4D59">
        <w:t xml:space="preserve">BLANK LABEL BETWEEN PATIENTS: </w:t>
      </w:r>
      <w:r w:rsidRPr="004E4D59">
        <w:rPr>
          <w:b/>
        </w:rPr>
        <w:t>&lt;Enter&gt;</w:t>
      </w:r>
    </w:p>
    <w:p w14:paraId="340076BA" w14:textId="77777777" w:rsidR="006D16E8" w:rsidRPr="004E4D59" w:rsidRDefault="006D16E8" w:rsidP="00EB433E">
      <w:pPr>
        <w:pStyle w:val="ScreenCapture"/>
      </w:pPr>
      <w:r w:rsidRPr="004E4D59">
        <w:t xml:space="preserve">VERIFYING PHARMACIST ON LABELS: YES// </w:t>
      </w:r>
      <w:r w:rsidRPr="004E4D59">
        <w:rPr>
          <w:b/>
        </w:rPr>
        <w:t>&lt;Enter&gt;</w:t>
      </w:r>
    </w:p>
    <w:p w14:paraId="10D785A8" w14:textId="77777777" w:rsidR="006D16E8" w:rsidRPr="004E4D59" w:rsidRDefault="006D16E8" w:rsidP="00EB433E">
      <w:pPr>
        <w:pStyle w:val="ScreenCapture"/>
      </w:pPr>
      <w:r w:rsidRPr="004E4D59">
        <w:t xml:space="preserve">AUTOMATED DISPENSE: HL7 V.2.4// </w:t>
      </w:r>
      <w:r w:rsidRPr="004E4D59">
        <w:rPr>
          <w:b/>
        </w:rPr>
        <w:t>&lt;Enter&gt;</w:t>
      </w:r>
    </w:p>
    <w:p w14:paraId="372F2778" w14:textId="77777777" w:rsidR="006D16E8" w:rsidRPr="004E4D59" w:rsidRDefault="006D16E8" w:rsidP="00EB433E">
      <w:pPr>
        <w:pStyle w:val="ScreenCapture"/>
      </w:pPr>
      <w:r w:rsidRPr="004E4D59">
        <w:t xml:space="preserve">FILE RELEASE DATE/TIME: YES// </w:t>
      </w:r>
      <w:r w:rsidRPr="004E4D59">
        <w:rPr>
          <w:b/>
        </w:rPr>
        <w:t>&lt;Enter&gt;</w:t>
      </w:r>
    </w:p>
    <w:p w14:paraId="2709EB3B" w14:textId="77777777" w:rsidR="006D16E8" w:rsidRPr="004E4D59" w:rsidRDefault="006D16E8" w:rsidP="00EB433E">
      <w:pPr>
        <w:pStyle w:val="ScreenCapture"/>
      </w:pPr>
      <w:r w:rsidRPr="004E4D59">
        <w:t xml:space="preserve">ENABLE MASTER FILE UPDATE: </w:t>
      </w:r>
      <w:r w:rsidRPr="004E4D59">
        <w:rPr>
          <w:b/>
        </w:rPr>
        <w:t>&lt;Enter&gt;</w:t>
      </w:r>
    </w:p>
    <w:p w14:paraId="4291F898" w14:textId="77777777" w:rsidR="006D16E8" w:rsidRPr="004E4D59" w:rsidRDefault="006D16E8" w:rsidP="00EB433E">
      <w:pPr>
        <w:pStyle w:val="ScreenCapture"/>
      </w:pPr>
      <w:r w:rsidRPr="004E4D59">
        <w:t xml:space="preserve">DISPENSE DNS NAME: </w:t>
      </w:r>
      <w:r w:rsidRPr="004E4D59">
        <w:rPr>
          <w:b/>
        </w:rPr>
        <w:t>&lt;Enter&gt;</w:t>
      </w:r>
    </w:p>
    <w:p w14:paraId="74FAC7F7" w14:textId="77777777" w:rsidR="006D16E8" w:rsidRPr="004E4D59" w:rsidRDefault="006D16E8" w:rsidP="00EB433E">
      <w:pPr>
        <w:pStyle w:val="ScreenCapture"/>
      </w:pPr>
      <w:r w:rsidRPr="004E4D59">
        <w:t xml:space="preserve">DISPENSE DNS PORT: </w:t>
      </w:r>
      <w:r w:rsidRPr="004E4D59">
        <w:rPr>
          <w:b/>
        </w:rPr>
        <w:t>&lt;Enter&gt;</w:t>
      </w:r>
    </w:p>
    <w:p w14:paraId="53D64C62" w14:textId="77777777" w:rsidR="006D16E8" w:rsidRPr="004E4D59" w:rsidRDefault="006D16E8" w:rsidP="00EB433E">
      <w:pPr>
        <w:pStyle w:val="ScreenCapture"/>
      </w:pPr>
      <w:r w:rsidRPr="004E4D59">
        <w:t xml:space="preserve">Select CPRS ORDERING INSTITUTION: TROY// </w:t>
      </w:r>
      <w:r w:rsidRPr="004E4D59">
        <w:rPr>
          <w:b/>
        </w:rPr>
        <w:t>&lt;Enter&gt;</w:t>
      </w:r>
    </w:p>
    <w:p w14:paraId="5F3D3CF7" w14:textId="77777777" w:rsidR="006D16E8" w:rsidRPr="004E4D59" w:rsidRDefault="006D16E8" w:rsidP="00EB433E">
      <w:pPr>
        <w:pStyle w:val="ScreenCapture"/>
      </w:pPr>
      <w:r w:rsidRPr="004E4D59">
        <w:t xml:space="preserve">  CPRS ORDERING INSTITUTION: TROY// </w:t>
      </w:r>
      <w:r w:rsidRPr="004E4D59">
        <w:rPr>
          <w:b/>
        </w:rPr>
        <w:t>&lt;Enter&gt;</w:t>
      </w:r>
    </w:p>
    <w:p w14:paraId="4B58C91D" w14:textId="77777777" w:rsidR="006D16E8" w:rsidRPr="004E4D59" w:rsidRDefault="006D16E8" w:rsidP="00EB433E">
      <w:pPr>
        <w:pStyle w:val="ScreenCapture"/>
      </w:pPr>
      <w:r w:rsidRPr="004E4D59">
        <w:t xml:space="preserve">  LOGICAL LINK: </w:t>
      </w:r>
      <w:r w:rsidRPr="004E4D59">
        <w:rPr>
          <w:b/>
        </w:rPr>
        <w:t>&lt;Enter&gt;</w:t>
      </w:r>
    </w:p>
    <w:p w14:paraId="28284144" w14:textId="77777777" w:rsidR="006D16E8" w:rsidRPr="004E4D59" w:rsidRDefault="006D16E8" w:rsidP="00EB433E">
      <w:pPr>
        <w:pStyle w:val="ScreenCapture"/>
      </w:pPr>
      <w:r w:rsidRPr="004E4D59">
        <w:t xml:space="preserve">Select CPRS ORDERING INSTITUTION: </w:t>
      </w:r>
      <w:r w:rsidRPr="004E4D59">
        <w:rPr>
          <w:b/>
        </w:rPr>
        <w:t>&lt;Enter&gt;</w:t>
      </w:r>
    </w:p>
    <w:p w14:paraId="2B5C9E7A" w14:textId="0D45EA41" w:rsidR="006D16E8" w:rsidRPr="004E4D59" w:rsidRDefault="006D16E8" w:rsidP="00EB433E">
      <w:pPr>
        <w:pStyle w:val="ScreenCapture"/>
      </w:pPr>
      <w:r w:rsidRPr="004E4D59">
        <w:t>RELATED INSTITUTION:</w:t>
      </w:r>
      <w:r w:rsidR="00121075" w:rsidRPr="004E4D59">
        <w:t>ANYTOWN</w:t>
      </w:r>
      <w:r w:rsidRPr="004E4D59">
        <w:t xml:space="preserve">// </w:t>
      </w:r>
      <w:r w:rsidRPr="004E4D59">
        <w:rPr>
          <w:b/>
        </w:rPr>
        <w:t>&lt;Enter&gt;</w:t>
      </w:r>
    </w:p>
    <w:p w14:paraId="1B3880D2" w14:textId="77777777" w:rsidR="006D16E8" w:rsidRPr="004E4D59" w:rsidRDefault="006D16E8" w:rsidP="00EB433E">
      <w:pPr>
        <w:pStyle w:val="ScreenCapture"/>
      </w:pPr>
      <w:r w:rsidRPr="004E4D59">
        <w:t xml:space="preserve">NPI INSTITUTION: </w:t>
      </w:r>
      <w:r w:rsidRPr="004E4D59">
        <w:rPr>
          <w:b/>
        </w:rPr>
        <w:t>&lt;Enter&gt;</w:t>
      </w:r>
    </w:p>
    <w:p w14:paraId="61B2AB3D" w14:textId="77777777" w:rsidR="006D16E8" w:rsidRPr="004E4D59" w:rsidRDefault="006D16E8" w:rsidP="00EB433E">
      <w:pPr>
        <w:pStyle w:val="ScreenCapture"/>
      </w:pPr>
      <w:r w:rsidRPr="004E4D59">
        <w:t xml:space="preserve">LABEL/PROFILE MONITOR MAX: 1000// </w:t>
      </w:r>
      <w:r w:rsidRPr="004E4D59">
        <w:rPr>
          <w:b/>
        </w:rPr>
        <w:t>&lt;Enter&gt;</w:t>
      </w:r>
    </w:p>
    <w:p w14:paraId="1E6030C8" w14:textId="77777777" w:rsidR="006D16E8" w:rsidRPr="004E4D59" w:rsidRDefault="006D16E8" w:rsidP="00EB433E">
      <w:pPr>
        <w:pStyle w:val="ScreenCapture"/>
      </w:pPr>
      <w:r w:rsidRPr="004E4D59">
        <w:t xml:space="preserve">NARCOTICS NUMBERED DIFFERENTLY: YES// </w:t>
      </w:r>
      <w:r w:rsidRPr="004E4D59">
        <w:rPr>
          <w:b/>
        </w:rPr>
        <w:t>&lt;Enter&gt;</w:t>
      </w:r>
    </w:p>
    <w:p w14:paraId="6B3C3887" w14:textId="77777777" w:rsidR="006D16E8" w:rsidRPr="004E4D59" w:rsidRDefault="006D16E8" w:rsidP="00EB433E">
      <w:pPr>
        <w:pStyle w:val="ScreenCapture"/>
      </w:pPr>
      <w:r w:rsidRPr="004E4D59">
        <w:t xml:space="preserve">NARCOTIC LOWER BOUND: 10000// </w:t>
      </w:r>
      <w:r w:rsidRPr="004E4D59">
        <w:rPr>
          <w:b/>
        </w:rPr>
        <w:t>&lt;Enter&gt;</w:t>
      </w:r>
    </w:p>
    <w:p w14:paraId="00518503" w14:textId="77777777" w:rsidR="006D16E8" w:rsidRPr="004E4D59" w:rsidRDefault="006D16E8" w:rsidP="00EB433E">
      <w:pPr>
        <w:pStyle w:val="ScreenCapture"/>
      </w:pPr>
      <w:r w:rsidRPr="004E4D59">
        <w:t xml:space="preserve">NARCOTIC UPPER BOUND: 99999// </w:t>
      </w:r>
      <w:r w:rsidRPr="004E4D59">
        <w:rPr>
          <w:b/>
        </w:rPr>
        <w:t>&lt;Enter&gt;</w:t>
      </w:r>
    </w:p>
    <w:p w14:paraId="52688234" w14:textId="719F350F" w:rsidR="006D16E8" w:rsidRPr="004E4D59" w:rsidRDefault="006D16E8" w:rsidP="00EB433E">
      <w:pPr>
        <w:pStyle w:val="ScreenCapture"/>
      </w:pPr>
      <w:r w:rsidRPr="004E4D59">
        <w:t xml:space="preserve">PRESCRIPTION # LOWER BOUND: </w:t>
      </w:r>
      <w:r w:rsidR="00E303C0" w:rsidRPr="004E4D59">
        <w:t>XXXXXXXXX</w:t>
      </w:r>
      <w:r w:rsidRPr="004E4D59">
        <w:t xml:space="preserve">// </w:t>
      </w:r>
      <w:r w:rsidRPr="004E4D59">
        <w:rPr>
          <w:b/>
        </w:rPr>
        <w:t>&lt;Enter&gt;</w:t>
      </w:r>
    </w:p>
    <w:p w14:paraId="0E57F4FD" w14:textId="03C36C93" w:rsidR="006D16E8" w:rsidRPr="004E4D59" w:rsidRDefault="006D16E8" w:rsidP="00EB433E">
      <w:pPr>
        <w:pStyle w:val="ScreenCapture"/>
      </w:pPr>
      <w:r w:rsidRPr="004E4D59">
        <w:t xml:space="preserve">PRESCRIPTION # UPPER BOUND: </w:t>
      </w:r>
      <w:r w:rsidR="00E303C0" w:rsidRPr="004E4D59">
        <w:t>XXXXXXXXX</w:t>
      </w:r>
      <w:r w:rsidRPr="004E4D59">
        <w:t xml:space="preserve">// </w:t>
      </w:r>
      <w:r w:rsidRPr="004E4D59">
        <w:rPr>
          <w:b/>
        </w:rPr>
        <w:t>&lt;Enter&gt;</w:t>
      </w:r>
    </w:p>
    <w:p w14:paraId="5F5E4595" w14:textId="77777777" w:rsidR="006D16E8" w:rsidRPr="004E4D59" w:rsidRDefault="006D16E8" w:rsidP="00EB433E">
      <w:pPr>
        <w:pStyle w:val="ScreenCapture"/>
        <w:rPr>
          <w:b/>
        </w:rPr>
      </w:pPr>
      <w:r w:rsidRPr="004E4D59">
        <w:t xml:space="preserve">IB SERVICE/SECTION: PHARMACY// </w:t>
      </w:r>
      <w:r w:rsidRPr="004E4D59">
        <w:rPr>
          <w:b/>
        </w:rPr>
        <w:t>&lt;Enter&gt;</w:t>
      </w:r>
    </w:p>
    <w:p w14:paraId="3EA03D65" w14:textId="77777777" w:rsidR="006D16E8" w:rsidRPr="004E4D59" w:rsidRDefault="006D16E8" w:rsidP="00EB433E">
      <w:pPr>
        <w:pStyle w:val="ScreenCapture"/>
      </w:pPr>
    </w:p>
    <w:p w14:paraId="2460247C" w14:textId="77777777" w:rsidR="006D16E8" w:rsidRPr="004E4D59" w:rsidRDefault="006D16E8" w:rsidP="00EB433E">
      <w:pPr>
        <w:pStyle w:val="ScreenCapture"/>
      </w:pPr>
      <w:r w:rsidRPr="004E4D59">
        <w:t>NARRATIVE FOR COPAY DOCUMENT:</w:t>
      </w:r>
      <w:r w:rsidRPr="004E4D59">
        <w:rPr>
          <w:b/>
        </w:rPr>
        <w:t xml:space="preserve"> &lt;Enter&gt;</w:t>
      </w:r>
    </w:p>
    <w:p w14:paraId="176465E4" w14:textId="77777777" w:rsidR="006D16E8" w:rsidRPr="004E4D59" w:rsidRDefault="006D16E8" w:rsidP="00EB433E">
      <w:pPr>
        <w:pStyle w:val="ScreenCapture"/>
      </w:pPr>
    </w:p>
    <w:p w14:paraId="01A5A231" w14:textId="77777777" w:rsidR="006D16E8" w:rsidRPr="004E4D59" w:rsidRDefault="006D16E8" w:rsidP="00EB433E">
      <w:pPr>
        <w:pStyle w:val="ScreenCapture"/>
      </w:pPr>
      <w:r w:rsidRPr="004E4D59">
        <w:t>The copay narrative displays here.</w:t>
      </w:r>
    </w:p>
    <w:p w14:paraId="4A4BD46B" w14:textId="77777777" w:rsidR="006D16E8" w:rsidRPr="004E4D59" w:rsidRDefault="006D16E8" w:rsidP="00EB433E">
      <w:pPr>
        <w:pStyle w:val="ScreenCapture"/>
      </w:pPr>
    </w:p>
    <w:p w14:paraId="5A20E390" w14:textId="77777777" w:rsidR="006D16E8" w:rsidRPr="004E4D59" w:rsidRDefault="006D16E8" w:rsidP="00EB433E">
      <w:pPr>
        <w:pStyle w:val="ScreenCapture"/>
      </w:pPr>
      <w:r w:rsidRPr="004E4D59">
        <w:t xml:space="preserve">  Edit? NO// </w:t>
      </w:r>
    </w:p>
    <w:p w14:paraId="3AC6F6AF" w14:textId="77777777" w:rsidR="006D16E8" w:rsidRPr="004E4D59" w:rsidRDefault="006D16E8" w:rsidP="00EB433E">
      <w:pPr>
        <w:pStyle w:val="ScreenCapture"/>
      </w:pPr>
      <w:r w:rsidRPr="004E4D59">
        <w:t>NARRATIVE REFILLABLE RX:</w:t>
      </w:r>
    </w:p>
    <w:p w14:paraId="7DF27C93" w14:textId="77777777" w:rsidR="006D16E8" w:rsidRPr="004E4D59" w:rsidRDefault="006D16E8" w:rsidP="00EB433E">
      <w:pPr>
        <w:pStyle w:val="ScreenCapture"/>
      </w:pPr>
      <w:r w:rsidRPr="004E4D59">
        <w:t>**************************************************************************</w:t>
      </w:r>
    </w:p>
    <w:p w14:paraId="5AA20DE9" w14:textId="77777777" w:rsidR="006D16E8" w:rsidRPr="004E4D59" w:rsidRDefault="006D16E8" w:rsidP="00EB433E">
      <w:pPr>
        <w:pStyle w:val="ScreenCapture"/>
      </w:pPr>
      <w:r w:rsidRPr="004E4D59">
        <w:t>The narrative for refillable RXs displays here.</w:t>
      </w:r>
    </w:p>
    <w:p w14:paraId="15FC7CE3" w14:textId="77777777" w:rsidR="006D16E8" w:rsidRPr="004E4D59" w:rsidRDefault="006D16E8" w:rsidP="00EB433E">
      <w:pPr>
        <w:pStyle w:val="ScreenCapture"/>
      </w:pPr>
    </w:p>
    <w:p w14:paraId="124FD0C2" w14:textId="77777777" w:rsidR="006D16E8" w:rsidRPr="004E4D59" w:rsidRDefault="006D16E8" w:rsidP="00EB433E">
      <w:pPr>
        <w:pStyle w:val="ScreenCapture"/>
      </w:pPr>
      <w:r w:rsidRPr="004E4D59">
        <w:t>*************************************************************************</w:t>
      </w:r>
    </w:p>
    <w:p w14:paraId="1B08501C" w14:textId="77777777" w:rsidR="006D16E8" w:rsidRPr="004E4D59" w:rsidRDefault="006D16E8" w:rsidP="00EB433E">
      <w:pPr>
        <w:pStyle w:val="ScreenCapture"/>
      </w:pPr>
    </w:p>
    <w:p w14:paraId="28F60D67" w14:textId="77777777" w:rsidR="006D16E8" w:rsidRPr="004E4D59" w:rsidRDefault="006D16E8" w:rsidP="00EB433E">
      <w:pPr>
        <w:pStyle w:val="ScreenCapture"/>
      </w:pPr>
      <w:r w:rsidRPr="004E4D59">
        <w:t xml:space="preserve">  Edit? NO// </w:t>
      </w:r>
      <w:r w:rsidRPr="004E4D59">
        <w:rPr>
          <w:b/>
        </w:rPr>
        <w:t>&lt;Enter&gt;</w:t>
      </w:r>
    </w:p>
    <w:p w14:paraId="026CE9FC" w14:textId="77777777" w:rsidR="006D16E8" w:rsidRPr="004E4D59" w:rsidRDefault="006D16E8" w:rsidP="00EB433E">
      <w:pPr>
        <w:pStyle w:val="ScreenCapture"/>
      </w:pPr>
      <w:r w:rsidRPr="004E4D59">
        <w:t>NARRATIVE NON-REFILLABLE RX:. . .</w:t>
      </w:r>
    </w:p>
    <w:p w14:paraId="2759198D" w14:textId="77777777" w:rsidR="006D16E8" w:rsidRPr="004E4D59" w:rsidRDefault="006D16E8" w:rsidP="00EB433E">
      <w:pPr>
        <w:pStyle w:val="ScreenCapture"/>
      </w:pPr>
      <w:r w:rsidRPr="004E4D59">
        <w:t xml:space="preserve">       . . .</w:t>
      </w:r>
    </w:p>
    <w:p w14:paraId="20360820" w14:textId="77777777" w:rsidR="006D16E8" w:rsidRPr="004E4D59" w:rsidRDefault="006D16E8" w:rsidP="00EB433E">
      <w:pPr>
        <w:pStyle w:val="ScreenCapture"/>
      </w:pPr>
      <w:r w:rsidRPr="004E4D59">
        <w:t xml:space="preserve"> </w:t>
      </w:r>
    </w:p>
    <w:p w14:paraId="53E26C32" w14:textId="77777777" w:rsidR="006D16E8" w:rsidRPr="004E4D59" w:rsidRDefault="006D16E8" w:rsidP="00EB433E">
      <w:pPr>
        <w:pStyle w:val="ScreenCapture"/>
      </w:pPr>
      <w:r w:rsidRPr="004E4D59">
        <w:t>The narrative for non-refillable RXs displays here.</w:t>
      </w:r>
    </w:p>
    <w:p w14:paraId="305D9953" w14:textId="77777777" w:rsidR="006D16E8" w:rsidRPr="004E4D59" w:rsidRDefault="006D16E8" w:rsidP="00EB433E">
      <w:pPr>
        <w:pStyle w:val="ScreenCapture"/>
      </w:pPr>
      <w:r w:rsidRPr="004E4D59">
        <w:t xml:space="preserve"> </w:t>
      </w:r>
    </w:p>
    <w:p w14:paraId="11CFD2DB" w14:textId="77777777" w:rsidR="006D16E8" w:rsidRPr="004E4D59" w:rsidRDefault="006D16E8" w:rsidP="00EB433E">
      <w:pPr>
        <w:pStyle w:val="ScreenCapture"/>
      </w:pPr>
      <w:r w:rsidRPr="004E4D59">
        <w:t>=======================================================================</w:t>
      </w:r>
    </w:p>
    <w:p w14:paraId="6CD8DCE5" w14:textId="77777777" w:rsidR="006D16E8" w:rsidRPr="004E4D59" w:rsidRDefault="006D16E8" w:rsidP="00EB433E">
      <w:pPr>
        <w:pStyle w:val="ScreenCapture"/>
      </w:pPr>
    </w:p>
    <w:p w14:paraId="569F2604" w14:textId="77777777" w:rsidR="006D16E8" w:rsidRPr="004E4D59" w:rsidRDefault="006D16E8" w:rsidP="00EB433E">
      <w:pPr>
        <w:pStyle w:val="ScreenCapture"/>
      </w:pPr>
      <w:r w:rsidRPr="004E4D59">
        <w:t xml:space="preserve">  Edit? NO// </w:t>
      </w:r>
      <w:r w:rsidRPr="004E4D59">
        <w:rPr>
          <w:b/>
        </w:rPr>
        <w:t>&lt;Enter&gt;</w:t>
      </w:r>
    </w:p>
    <w:p w14:paraId="328245CA" w14:textId="77777777" w:rsidR="006D16E8" w:rsidRPr="004E4D59" w:rsidRDefault="006D16E8" w:rsidP="00EB433E">
      <w:pPr>
        <w:pStyle w:val="ScreenCapture"/>
      </w:pPr>
      <w:r w:rsidRPr="004E4D59">
        <w:t xml:space="preserve">LOGICAL LINK: </w:t>
      </w:r>
      <w:r w:rsidRPr="004E4D59">
        <w:rPr>
          <w:b/>
        </w:rPr>
        <w:t>&lt;Enter&gt;</w:t>
      </w:r>
    </w:p>
    <w:p w14:paraId="4ABC2428" w14:textId="77777777" w:rsidR="006D16E8" w:rsidRPr="004E4D59" w:rsidRDefault="006D16E8" w:rsidP="00EB433E">
      <w:pPr>
        <w:pStyle w:val="ScreenCapture"/>
      </w:pPr>
      <w:r w:rsidRPr="004E4D59">
        <w:t xml:space="preserve">PROCESS AUTO REFILLS FOR INPAT: NO// </w:t>
      </w:r>
      <w:r w:rsidRPr="004E4D59">
        <w:rPr>
          <w:b/>
        </w:rPr>
        <w:t>&lt;Enter&gt;</w:t>
      </w:r>
    </w:p>
    <w:p w14:paraId="2EC40134" w14:textId="347CFC67" w:rsidR="006D16E8" w:rsidRDefault="006D16E8" w:rsidP="00EB433E">
      <w:pPr>
        <w:pStyle w:val="ScreenCapture"/>
        <w:rPr>
          <w:b/>
        </w:rPr>
      </w:pPr>
      <w:r w:rsidRPr="004E4D59">
        <w:t xml:space="preserve">PROCESS AUTO REFILLS FOR CNH: NO// </w:t>
      </w:r>
      <w:r w:rsidRPr="004E4D59">
        <w:rPr>
          <w:b/>
        </w:rPr>
        <w:t>&lt;Enter&gt;</w:t>
      </w:r>
    </w:p>
    <w:p w14:paraId="39EBD808" w14:textId="0DD18D65" w:rsidR="00CD44A2" w:rsidRDefault="00CD44A2" w:rsidP="00EB433E">
      <w:pPr>
        <w:pStyle w:val="ScreenCapture"/>
      </w:pPr>
    </w:p>
    <w:p w14:paraId="093B842A" w14:textId="77777777" w:rsidR="00CD44A2" w:rsidRPr="000B1670" w:rsidRDefault="00CD44A2" w:rsidP="00CD44A2">
      <w:pPr>
        <w:pStyle w:val="ScreenCapture"/>
      </w:pPr>
      <w:r w:rsidRPr="003E7360">
        <w:t>FDA MED GUIDE PRINT SERVER URL:</w:t>
      </w:r>
      <w:r w:rsidRPr="003E7360">
        <w:br/>
        <w:t>Select FDA MED GUIDE PRINTER:</w:t>
      </w:r>
      <w:r w:rsidRPr="003E7360">
        <w:br/>
        <w:t>DEFAULT ERX CLINIC: CLINIC MEDS 1//</w:t>
      </w:r>
      <w:r w:rsidRPr="003E7360">
        <w:br/>
        <w:t>ERX DEFAULT LOOKBACK DAYS: 365//</w:t>
      </w:r>
    </w:p>
    <w:p w14:paraId="1E6A4168" w14:textId="77777777" w:rsidR="00CD44A2" w:rsidRPr="004E4D59" w:rsidRDefault="00CD44A2" w:rsidP="00EB433E">
      <w:pPr>
        <w:pStyle w:val="ScreenCapture"/>
      </w:pPr>
    </w:p>
    <w:p w14:paraId="306EE63B" w14:textId="77777777" w:rsidR="006D16E8" w:rsidRPr="004E4D59" w:rsidRDefault="006D16E8" w:rsidP="00EB433E">
      <w:pPr>
        <w:pStyle w:val="ScreenCapture"/>
      </w:pPr>
    </w:p>
    <w:p w14:paraId="29834412" w14:textId="77777777" w:rsidR="006D16E8" w:rsidRPr="004E4D59" w:rsidRDefault="006D16E8" w:rsidP="00EB433E">
      <w:pPr>
        <w:pStyle w:val="ScreenCapture"/>
      </w:pPr>
      <w:r w:rsidRPr="004E4D59">
        <w:t>Outpatient System Parameters</w:t>
      </w:r>
    </w:p>
    <w:p w14:paraId="2BD729D4" w14:textId="77777777" w:rsidR="006D16E8" w:rsidRPr="004E4D59" w:rsidRDefault="006D16E8" w:rsidP="00EB433E">
      <w:pPr>
        <w:pStyle w:val="ScreenCapture"/>
      </w:pPr>
    </w:p>
    <w:p w14:paraId="786C61D6" w14:textId="77777777" w:rsidR="006D16E8" w:rsidRPr="004E4D59" w:rsidRDefault="006D16E8" w:rsidP="00EB433E">
      <w:pPr>
        <w:pStyle w:val="ScreenCapture"/>
      </w:pPr>
      <w:r w:rsidRPr="004E4D59">
        <w:lastRenderedPageBreak/>
        <w:t xml:space="preserve">DEFAULT OUTPATIENT SITE: JAN// </w:t>
      </w:r>
      <w:r w:rsidRPr="004E4D59">
        <w:rPr>
          <w:b/>
        </w:rPr>
        <w:t>&lt;Enter&gt;</w:t>
      </w:r>
    </w:p>
    <w:p w14:paraId="70F234F1" w14:textId="77777777" w:rsidR="006D16E8" w:rsidRPr="004E4D59" w:rsidRDefault="006D16E8" w:rsidP="00EB433E">
      <w:pPr>
        <w:pStyle w:val="ScreenCapture"/>
      </w:pPr>
      <w:r w:rsidRPr="004E4D59">
        <w:t xml:space="preserve">ADMISSION CANCEL OF RXS: YES// </w:t>
      </w:r>
      <w:r w:rsidRPr="004E4D59">
        <w:rPr>
          <w:b/>
        </w:rPr>
        <w:t>&lt;Enter&gt;</w:t>
      </w:r>
    </w:p>
    <w:p w14:paraId="16E5F877" w14:textId="77777777" w:rsidR="006D16E8" w:rsidRPr="004E4D59" w:rsidRDefault="006D16E8" w:rsidP="00EB433E">
      <w:pPr>
        <w:pStyle w:val="ScreenCapture"/>
      </w:pPr>
      <w:r w:rsidRPr="004E4D59">
        <w:t xml:space="preserve">Select EXEMPT WARD FROM AUTOCANCEL: NHCU// </w:t>
      </w:r>
      <w:r w:rsidRPr="004E4D59">
        <w:rPr>
          <w:b/>
        </w:rPr>
        <w:t>&lt;Enter&gt;</w:t>
      </w:r>
    </w:p>
    <w:p w14:paraId="0F79AAE6" w14:textId="77777777" w:rsidR="006D16E8" w:rsidRPr="004E4D59" w:rsidRDefault="006D16E8" w:rsidP="00EB433E">
      <w:pPr>
        <w:pStyle w:val="ScreenCapture"/>
      </w:pPr>
      <w:r w:rsidRPr="004E4D59">
        <w:t xml:space="preserve">DAYS PRINTED RX STAYS IN 52.5: 7// </w:t>
      </w:r>
      <w:r w:rsidRPr="004E4D59">
        <w:rPr>
          <w:b/>
        </w:rPr>
        <w:t>&lt;Enter&gt;</w:t>
      </w:r>
    </w:p>
    <w:p w14:paraId="499DFFD6" w14:textId="4EE286BB" w:rsidR="006D16E8" w:rsidRDefault="006D16E8" w:rsidP="00EB433E">
      <w:pPr>
        <w:pStyle w:val="ScreenCapture"/>
        <w:rPr>
          <w:b/>
        </w:rPr>
      </w:pPr>
      <w:r w:rsidRPr="004E4D59">
        <w:t xml:space="preserve">POLYPHARMACY W/ACTION PROFILE: </w:t>
      </w:r>
      <w:r w:rsidRPr="004E4D59">
        <w:rPr>
          <w:b/>
        </w:rPr>
        <w:t>&lt;Enter&gt;</w:t>
      </w:r>
    </w:p>
    <w:p w14:paraId="63578468" w14:textId="6A2CF201" w:rsidR="00CD44A2" w:rsidRPr="004E4D59" w:rsidRDefault="00CD44A2" w:rsidP="00EB433E">
      <w:pPr>
        <w:pStyle w:val="ScreenCapture"/>
      </w:pPr>
      <w:r w:rsidRPr="003E7360">
        <w:t>RX# UPPER BOUND WARNING LIMIT:</w:t>
      </w:r>
    </w:p>
    <w:p w14:paraId="4D6C9D1E" w14:textId="77777777" w:rsidR="006D16E8" w:rsidRPr="004E4D59" w:rsidRDefault="006D16E8" w:rsidP="00EB433E">
      <w:pPr>
        <w:pStyle w:val="ScreenCapture"/>
      </w:pPr>
    </w:p>
    <w:p w14:paraId="5AD462B6" w14:textId="77777777" w:rsidR="006D16E8" w:rsidRPr="004E4D59" w:rsidRDefault="006D16E8" w:rsidP="00EB433E">
      <w:pPr>
        <w:pStyle w:val="ScreenCapture"/>
      </w:pPr>
      <w:r w:rsidRPr="004E4D59">
        <w:t>Currently 'INTERDIVISIONAL' processing 'is' allowed.</w:t>
      </w:r>
    </w:p>
    <w:p w14:paraId="20DBBFA7" w14:textId="77777777" w:rsidR="006D16E8" w:rsidRPr="004E4D59" w:rsidRDefault="006D16E8" w:rsidP="00EB433E">
      <w:pPr>
        <w:pStyle w:val="ScreenCapture"/>
      </w:pPr>
      <w:r w:rsidRPr="004E4D59">
        <w:t xml:space="preserve">    Do you want to change this? : N// </w:t>
      </w:r>
      <w:r w:rsidRPr="004E4D59">
        <w:rPr>
          <w:b/>
        </w:rPr>
        <w:t xml:space="preserve">&lt;Enter&gt;  </w:t>
      </w:r>
      <w:r w:rsidRPr="004E4D59">
        <w:t>O</w:t>
      </w:r>
    </w:p>
    <w:p w14:paraId="295433D9" w14:textId="77777777" w:rsidR="006D16E8" w:rsidRPr="004E4D59" w:rsidRDefault="006D16E8" w:rsidP="00EB433E">
      <w:pPr>
        <w:pStyle w:val="ScreenCapture"/>
      </w:pPr>
    </w:p>
    <w:p w14:paraId="1E55DEEE" w14:textId="77777777" w:rsidR="006D16E8" w:rsidRPr="004E4D59" w:rsidRDefault="006D16E8" w:rsidP="00EB433E">
      <w:pPr>
        <w:pStyle w:val="ScreenCapture"/>
      </w:pPr>
      <w:r w:rsidRPr="004E4D59">
        <w:t xml:space="preserve"> This question involves the following prompt:</w:t>
      </w:r>
    </w:p>
    <w:p w14:paraId="5F5614CB" w14:textId="77777777" w:rsidR="006D16E8" w:rsidRPr="004E4D59" w:rsidRDefault="006D16E8" w:rsidP="00EB433E">
      <w:pPr>
        <w:pStyle w:val="ScreenCapture"/>
      </w:pPr>
      <w:r w:rsidRPr="004E4D59">
        <w:t xml:space="preserve"> </w:t>
      </w:r>
    </w:p>
    <w:p w14:paraId="0468A2C4" w14:textId="77777777" w:rsidR="006D16E8" w:rsidRPr="004E4D59" w:rsidRDefault="006D16E8" w:rsidP="00EB433E">
      <w:pPr>
        <w:pStyle w:val="ScreenCapture"/>
      </w:pPr>
      <w:r w:rsidRPr="004E4D59">
        <w:t>'RX is from another division.  Continue? (Y/N)'</w:t>
      </w:r>
    </w:p>
    <w:p w14:paraId="3D38E5B6" w14:textId="77777777" w:rsidR="006D16E8" w:rsidRPr="004E4D59" w:rsidRDefault="006D16E8" w:rsidP="00EB433E">
      <w:pPr>
        <w:pStyle w:val="ScreenCapture"/>
      </w:pPr>
      <w:r w:rsidRPr="004E4D59">
        <w:t xml:space="preserve"> </w:t>
      </w:r>
    </w:p>
    <w:p w14:paraId="4AD14CE9" w14:textId="77777777" w:rsidR="006D16E8" w:rsidRPr="004E4D59" w:rsidRDefault="006D16E8" w:rsidP="00EB433E">
      <w:pPr>
        <w:pStyle w:val="ScreenCapture"/>
      </w:pPr>
      <w:r w:rsidRPr="004E4D59">
        <w:t>Do you want this prompt to appear</w:t>
      </w:r>
    </w:p>
    <w:p w14:paraId="5A805FA8" w14:textId="77777777" w:rsidR="006D16E8" w:rsidRPr="004E4D59" w:rsidRDefault="006D16E8" w:rsidP="00EB433E">
      <w:pPr>
        <w:pStyle w:val="ScreenCapture"/>
      </w:pPr>
      <w:r w:rsidRPr="004E4D59">
        <w:t xml:space="preserve">whenever an action is attempted on the prescription: Y// </w:t>
      </w:r>
      <w:r w:rsidRPr="004E4D59">
        <w:rPr>
          <w:b/>
        </w:rPr>
        <w:t xml:space="preserve">&lt;Enter&gt; </w:t>
      </w:r>
      <w:r w:rsidRPr="004E4D59">
        <w:t>ES</w:t>
      </w:r>
    </w:p>
    <w:p w14:paraId="09E2A825" w14:textId="77777777" w:rsidR="006D16E8" w:rsidRPr="004E4D59" w:rsidRDefault="006D16E8" w:rsidP="00EB433E">
      <w:pPr>
        <w:pStyle w:val="ScreenCapture"/>
      </w:pPr>
    </w:p>
    <w:p w14:paraId="57594D6F" w14:textId="77777777" w:rsidR="006D16E8" w:rsidRPr="004E4D59" w:rsidRDefault="006D16E8" w:rsidP="00EB433E">
      <w:pPr>
        <w:pStyle w:val="ScreenCapture"/>
      </w:pPr>
    </w:p>
    <w:p w14:paraId="17FC8BCB" w14:textId="77777777" w:rsidR="006D16E8" w:rsidRPr="004E4D59" w:rsidRDefault="006D16E8" w:rsidP="00EB433E">
      <w:pPr>
        <w:pStyle w:val="ScreenCapture"/>
      </w:pPr>
      <w:r w:rsidRPr="004E4D59">
        <w:t>Do you want all refill request forms to be processed</w:t>
      </w:r>
    </w:p>
    <w:p w14:paraId="4E8BB6DF" w14:textId="77777777" w:rsidR="006D16E8" w:rsidRPr="004E4D59" w:rsidRDefault="006D16E8" w:rsidP="00EB433E">
      <w:pPr>
        <w:pStyle w:val="ScreenCapture"/>
      </w:pPr>
      <w:r w:rsidRPr="004E4D59">
        <w:t xml:space="preserve">at a particular division?: Y// </w:t>
      </w:r>
      <w:r w:rsidRPr="004E4D59">
        <w:rPr>
          <w:b/>
        </w:rPr>
        <w:t xml:space="preserve">&lt;Enter&gt; </w:t>
      </w:r>
      <w:r w:rsidRPr="004E4D59">
        <w:t>ES</w:t>
      </w:r>
    </w:p>
    <w:p w14:paraId="60F377D4" w14:textId="77777777" w:rsidR="006D16E8" w:rsidRPr="004E4D59" w:rsidRDefault="006D16E8" w:rsidP="00EB433E">
      <w:pPr>
        <w:pStyle w:val="ScreenCapture"/>
      </w:pPr>
    </w:p>
    <w:p w14:paraId="7748F2A7" w14:textId="77777777" w:rsidR="006D16E8" w:rsidRPr="004E4D59" w:rsidRDefault="006D16E8" w:rsidP="00EB433E">
      <w:pPr>
        <w:pStyle w:val="ScreenCapture"/>
      </w:pPr>
      <w:r w:rsidRPr="004E4D59">
        <w:t xml:space="preserve">Choose REFILL division: Cindy//  </w:t>
      </w:r>
      <w:r w:rsidRPr="004E4D59">
        <w:rPr>
          <w:b/>
        </w:rPr>
        <w:t>&lt;Enter&gt;</w:t>
      </w:r>
      <w:r w:rsidRPr="004E4D59">
        <w:t xml:space="preserve">   043  </w:t>
      </w:r>
    </w:p>
    <w:p w14:paraId="4491ED6C" w14:textId="77777777" w:rsidR="006D16E8" w:rsidRPr="004E4D59" w:rsidRDefault="006D16E8" w:rsidP="00EB433E">
      <w:pPr>
        <w:pStyle w:val="ScreenCapture"/>
      </w:pPr>
    </w:p>
    <w:p w14:paraId="2D4E32B5" w14:textId="77777777" w:rsidR="006D16E8" w:rsidRPr="004E4D59" w:rsidRDefault="006D16E8" w:rsidP="00EB433E">
      <w:pPr>
        <w:pStyle w:val="ScreenCapture"/>
      </w:pPr>
      <w:r w:rsidRPr="004E4D59">
        <w:t>Initialization of 'INTERDIVISIONAL PROCESSING' is complete.</w:t>
      </w:r>
    </w:p>
    <w:p w14:paraId="2BFC27DE" w14:textId="77777777" w:rsidR="006D16E8" w:rsidRPr="004E4D59" w:rsidRDefault="006D16E8" w:rsidP="00EB433E">
      <w:pPr>
        <w:pStyle w:val="ScreenCapture"/>
      </w:pPr>
    </w:p>
    <w:p w14:paraId="03922886" w14:textId="77777777" w:rsidR="006D16E8" w:rsidRPr="004E4D59" w:rsidRDefault="006D16E8" w:rsidP="00EB433E">
      <w:pPr>
        <w:pStyle w:val="ScreenCapture"/>
      </w:pPr>
      <w:r w:rsidRPr="004E4D59">
        <w:t>Select SITE NAME:</w:t>
      </w:r>
    </w:p>
    <w:p w14:paraId="19294AFD" w14:textId="77777777" w:rsidR="00FC1777" w:rsidRPr="004E4D59" w:rsidRDefault="00FC1777" w:rsidP="00577473">
      <w:pPr>
        <w:pStyle w:val="BodyTex"/>
        <w:rPr>
          <w:lang w:val="en-US"/>
        </w:rPr>
      </w:pPr>
      <w:bookmarkStart w:id="1957" w:name="_Toc345316316"/>
      <w:bookmarkStart w:id="1958" w:name="_Toc280701180"/>
      <w:bookmarkStart w:id="1959" w:name="_Toc299044351"/>
      <w:bookmarkStart w:id="1960" w:name="_Toc280853520"/>
      <w:bookmarkStart w:id="1961" w:name="_Toc303286099"/>
      <w:bookmarkStart w:id="1962" w:name="_Toc339961982"/>
      <w:bookmarkStart w:id="1963" w:name="_Toc339962503"/>
      <w:bookmarkStart w:id="1964" w:name="_Toc340138641"/>
      <w:bookmarkStart w:id="1965" w:name="_Toc340138919"/>
      <w:bookmarkStart w:id="1966" w:name="_Toc340139191"/>
      <w:bookmarkStart w:id="1967" w:name="_Toc340143812"/>
      <w:bookmarkStart w:id="1968" w:name="_Toc340144069"/>
    </w:p>
    <w:p w14:paraId="602E8920" w14:textId="5E857693" w:rsidR="00EE2D54" w:rsidRPr="004E4D59" w:rsidRDefault="00EE2D54" w:rsidP="007333F5">
      <w:pPr>
        <w:pStyle w:val="Heading3"/>
      </w:pPr>
      <w:bookmarkStart w:id="1969" w:name="P408_64"/>
      <w:bookmarkStart w:id="1970" w:name="Upper_bound_warning_start"/>
      <w:bookmarkStart w:id="1971" w:name="_Toc524010851"/>
      <w:bookmarkStart w:id="1972" w:name="_Toc61614407"/>
      <w:bookmarkStart w:id="1973" w:name="_Toc92786236"/>
      <w:bookmarkStart w:id="1974" w:name="_Toc153534586"/>
      <w:bookmarkEnd w:id="1957"/>
      <w:bookmarkEnd w:id="1969"/>
      <w:bookmarkEnd w:id="1970"/>
      <w:r w:rsidRPr="004E4D59">
        <w:t>PSO RX Numbering Warning</w:t>
      </w:r>
      <w:bookmarkEnd w:id="1971"/>
      <w:bookmarkEnd w:id="1972"/>
      <w:bookmarkEnd w:id="1973"/>
      <w:bookmarkEnd w:id="1974"/>
    </w:p>
    <w:p w14:paraId="744F79D2" w14:textId="77777777" w:rsidR="00EE2D54" w:rsidRPr="004E4D59" w:rsidRDefault="00EE2D54" w:rsidP="00EE2D54">
      <w:pPr>
        <w:pStyle w:val="Manual-optionname"/>
        <w:keepNext w:val="0"/>
        <w:rPr>
          <w:lang w:val="en-US"/>
        </w:rPr>
      </w:pPr>
      <w:r w:rsidRPr="004E4D59">
        <w:rPr>
          <w:lang w:val="en-US"/>
        </w:rPr>
        <w:t>[PSO RX NUMBERING WARNING]</w:t>
      </w:r>
    </w:p>
    <w:p w14:paraId="28016E64" w14:textId="77777777" w:rsidR="00EE2D54" w:rsidRPr="004E4D59" w:rsidRDefault="00EE2D54" w:rsidP="00EE2D54">
      <w:pPr>
        <w:pStyle w:val="Manual-bodytext"/>
        <w:rPr>
          <w:lang w:val="en-US"/>
        </w:rPr>
      </w:pPr>
    </w:p>
    <w:p w14:paraId="59F4CAF8" w14:textId="77777777" w:rsidR="00EE2D54" w:rsidRPr="004E4D59" w:rsidRDefault="00EE2D54" w:rsidP="00EE2D54">
      <w:pPr>
        <w:rPr>
          <w:iCs/>
        </w:rPr>
      </w:pPr>
      <w:r w:rsidRPr="004E4D59">
        <w:rPr>
          <w:color w:val="000000"/>
          <w:szCs w:val="20"/>
        </w:rPr>
        <w:t>The PSO RX Numbering Warning [</w:t>
      </w:r>
      <w:r w:rsidRPr="004E4D59">
        <w:t>PSO RX NUMBERING WARNING</w:t>
      </w:r>
      <w:r w:rsidRPr="004E4D59">
        <w:rPr>
          <w:color w:val="000000"/>
          <w:szCs w:val="20"/>
        </w:rPr>
        <w:t xml:space="preserve">] option  </w:t>
      </w:r>
      <w:r w:rsidRPr="004E4D59">
        <w:rPr>
          <w:iCs/>
        </w:rPr>
        <w:t xml:space="preserve">searches the prescription number ranges for all active sites in the OUTPATIENT SITE file (#59) and generates a MailMan message to the PHARMACY SUPERVISORS mail group when </w:t>
      </w:r>
      <w:r w:rsidRPr="004E4D59">
        <w:rPr>
          <w:color w:val="000000"/>
          <w:szCs w:val="20"/>
        </w:rPr>
        <w:t xml:space="preserve">one or more Outpatient Pharmacy sites </w:t>
      </w:r>
      <w:r w:rsidRPr="004E4D59">
        <w:rPr>
          <w:iCs/>
        </w:rPr>
        <w:t>in a multi-divisional facility</w:t>
      </w:r>
      <w:r w:rsidRPr="004E4D59">
        <w:rPr>
          <w:color w:val="000000"/>
          <w:szCs w:val="20"/>
        </w:rPr>
        <w:t xml:space="preserve"> are approaching the upper limit of the defined prescription numbering series</w:t>
      </w:r>
      <w:r w:rsidRPr="004E4D59">
        <w:rPr>
          <w:iCs/>
        </w:rPr>
        <w:t xml:space="preserve">. This option </w:t>
      </w:r>
      <w:r w:rsidRPr="004E4D59">
        <w:rPr>
          <w:color w:val="000000"/>
          <w:szCs w:val="20"/>
        </w:rPr>
        <w:t>is scheduled to run as a nightly job at 03:01.</w:t>
      </w:r>
      <w:r w:rsidRPr="004E4D59">
        <w:rPr>
          <w:iCs/>
        </w:rPr>
        <w:t xml:space="preserve"> </w:t>
      </w:r>
      <w:r w:rsidRPr="004E4D59">
        <w:rPr>
          <w:color w:val="000000"/>
          <w:szCs w:val="20"/>
        </w:rPr>
        <w:t>This warning is intended to prevent an unintentional shutdown of prescription processing that will occur if the pharmacy reaches the upper limit of the numbering series.</w:t>
      </w:r>
    </w:p>
    <w:p w14:paraId="1F1B615D" w14:textId="77777777" w:rsidR="00EE2D54" w:rsidRPr="004E4D59" w:rsidRDefault="00EE2D54" w:rsidP="00EE2D54">
      <w:pPr>
        <w:rPr>
          <w:iCs/>
        </w:rPr>
      </w:pPr>
    </w:p>
    <w:p w14:paraId="7872FB62" w14:textId="77777777" w:rsidR="00EE2D54" w:rsidRPr="004E4D59" w:rsidRDefault="00EE2D54" w:rsidP="00EE2D54">
      <w:pPr>
        <w:rPr>
          <w:color w:val="000000"/>
          <w:szCs w:val="20"/>
        </w:rPr>
      </w:pPr>
      <w:r w:rsidRPr="004E4D59">
        <w:rPr>
          <w:color w:val="000000"/>
          <w:szCs w:val="20"/>
        </w:rPr>
        <w:t>Most VA facilities use separate numbering systems for Narcotic and non-Narcotic medications. If Narcotics are numbered separately, then the warning will include information about the upper limit for Narcotics. If Narcotics are not numbered separately, then they are grouped with non-Narcotic medications. Information specific to Narcotics numbering is only tracked and displayed if Narcotics are numbered separately.</w:t>
      </w:r>
    </w:p>
    <w:p w14:paraId="6E22CD31" w14:textId="77777777" w:rsidR="00EE2D54" w:rsidRPr="004E4D59" w:rsidRDefault="00EE2D54" w:rsidP="00EE2D54">
      <w:pPr>
        <w:rPr>
          <w:color w:val="000000"/>
          <w:szCs w:val="20"/>
        </w:rPr>
      </w:pPr>
    </w:p>
    <w:p w14:paraId="4826D4E6" w14:textId="77777777" w:rsidR="00EE2D54" w:rsidRPr="004E4D59" w:rsidRDefault="00EE2D54" w:rsidP="00EE2D54">
      <w:pPr>
        <w:rPr>
          <w:color w:val="000000"/>
          <w:szCs w:val="20"/>
        </w:rPr>
      </w:pPr>
      <w:r w:rsidRPr="004E4D59">
        <w:rPr>
          <w:iCs/>
        </w:rPr>
        <w:t>The PHARMACY SUPERVISORS mail group must be populated with those individuals responsible for modifying the prescription numbering range at each active Outpatient Pharmacy site.</w:t>
      </w:r>
      <w:r w:rsidRPr="004E4D59">
        <w:rPr>
          <w:color w:val="000000"/>
          <w:szCs w:val="20"/>
        </w:rPr>
        <w:t xml:space="preserve"> </w:t>
      </w:r>
    </w:p>
    <w:p w14:paraId="14C25E63" w14:textId="77777777" w:rsidR="00EE2D54" w:rsidRPr="004E4D59" w:rsidRDefault="00EE2D54" w:rsidP="00EE2D54">
      <w:pPr>
        <w:rPr>
          <w:color w:val="000000"/>
          <w:szCs w:val="20"/>
        </w:rPr>
      </w:pPr>
    </w:p>
    <w:p w14:paraId="7FABC5D7" w14:textId="77777777" w:rsidR="00EE2D54" w:rsidRPr="004E4D59" w:rsidRDefault="00EE2D54" w:rsidP="00EE2D54">
      <w:pPr>
        <w:rPr>
          <w:iCs/>
        </w:rPr>
      </w:pPr>
      <w:r w:rsidRPr="004E4D59">
        <w:rPr>
          <w:iCs/>
        </w:rPr>
        <w:t>The warning message contains information about each site in a multi-divisional facility where the upper-limit of the prescription numbering series is approaching. Information for all sites approaching the upper limit of a defined numbering series is included in the warning message.</w:t>
      </w:r>
    </w:p>
    <w:p w14:paraId="7BD1CD0D" w14:textId="77777777" w:rsidR="00EE2D54" w:rsidRPr="004E4D59" w:rsidRDefault="00EE2D54" w:rsidP="00EE2D54">
      <w:pPr>
        <w:rPr>
          <w:iCs/>
        </w:rPr>
      </w:pPr>
    </w:p>
    <w:p w14:paraId="3AB466FB" w14:textId="77777777" w:rsidR="00EE2D54" w:rsidRPr="004E4D59" w:rsidRDefault="00EE2D54" w:rsidP="00EE2D54">
      <w:pPr>
        <w:pStyle w:val="ExampleHeading"/>
      </w:pPr>
      <w:r w:rsidRPr="004E4D59">
        <w:lastRenderedPageBreak/>
        <w:t>Example: MailMan message sent to PHARMACY SUPERVISORS</w:t>
      </w:r>
    </w:p>
    <w:p w14:paraId="35DF7D62" w14:textId="77777777" w:rsidR="00EE2D54" w:rsidRPr="004E4D59" w:rsidRDefault="00EE2D54" w:rsidP="009B7985">
      <w:pPr>
        <w:pStyle w:val="ScreenCapture"/>
        <w:keepNext/>
      </w:pPr>
      <w:r w:rsidRPr="004E4D59">
        <w:t>LIMIT: 1000</w:t>
      </w:r>
    </w:p>
    <w:p w14:paraId="59D9D60B" w14:textId="7B28FB12" w:rsidR="00EE2D54" w:rsidRPr="004E4D59" w:rsidRDefault="00D145E8" w:rsidP="009B7985">
      <w:pPr>
        <w:pStyle w:val="ScreenCapture"/>
        <w:keepNext/>
      </w:pPr>
      <w:r w:rsidRPr="004E4D59">
        <w:t xml:space="preserve"> </w:t>
      </w:r>
    </w:p>
    <w:p w14:paraId="14F53BBD" w14:textId="2907BBA8" w:rsidR="00EE2D54" w:rsidRPr="004E4D59" w:rsidRDefault="00EE2D54" w:rsidP="009B7985">
      <w:pPr>
        <w:pStyle w:val="ScreenCapture"/>
        <w:keepNext/>
      </w:pPr>
      <w:r w:rsidRPr="004E4D59">
        <w:t xml:space="preserve">SITE: </w:t>
      </w:r>
      <w:r w:rsidR="009B7985">
        <w:t>ANYTOWN</w:t>
      </w:r>
      <w:r w:rsidR="009B7985" w:rsidRPr="004E4D59">
        <w:t xml:space="preserve"> </w:t>
      </w:r>
      <w:r w:rsidRPr="004E4D59">
        <w:t>VAM&amp;ROC</w:t>
      </w:r>
    </w:p>
    <w:p w14:paraId="1F01900A" w14:textId="09AAE6BD" w:rsidR="00EE2D54" w:rsidRPr="004E4D59" w:rsidRDefault="00EE2D54" w:rsidP="009B7985">
      <w:pPr>
        <w:pStyle w:val="ScreenCapture"/>
        <w:keepNext/>
      </w:pPr>
      <w:r w:rsidRPr="004E4D59">
        <w:t>NARCOTIC LOWER BOUND</w:t>
      </w:r>
      <w:r w:rsidR="00D145E8" w:rsidRPr="004E4D59">
        <w:t xml:space="preserve">      </w:t>
      </w:r>
      <w:r w:rsidRPr="004E4D59">
        <w:t xml:space="preserve"> : </w:t>
      </w:r>
      <w:r w:rsidR="00EE3861" w:rsidRPr="004E4D59">
        <w:t>XXXXXX</w:t>
      </w:r>
    </w:p>
    <w:p w14:paraId="19FF82F6" w14:textId="6EB6FEEB" w:rsidR="00EE2D54" w:rsidRPr="004E4D59" w:rsidRDefault="00EE2D54" w:rsidP="009B7985">
      <w:pPr>
        <w:pStyle w:val="ScreenCapture"/>
        <w:keepNext/>
      </w:pPr>
      <w:r w:rsidRPr="004E4D59">
        <w:t>NARCOTIC UPPER BOUND</w:t>
      </w:r>
      <w:r w:rsidR="00D145E8" w:rsidRPr="004E4D59">
        <w:t xml:space="preserve">      </w:t>
      </w:r>
      <w:r w:rsidRPr="004E4D59">
        <w:t xml:space="preserve"> : </w:t>
      </w:r>
      <w:r w:rsidR="00EE3861" w:rsidRPr="004E4D59">
        <w:t>XXXXXX</w:t>
      </w:r>
    </w:p>
    <w:p w14:paraId="7A4FDB19" w14:textId="282A7A05" w:rsidR="00EE2D54" w:rsidRPr="004E4D59" w:rsidRDefault="00EE2D54" w:rsidP="009B7985">
      <w:pPr>
        <w:pStyle w:val="ScreenCapture"/>
        <w:keepNext/>
      </w:pPr>
      <w:r w:rsidRPr="004E4D59">
        <w:t>LAST NARCOTIC ISSUED</w:t>
      </w:r>
      <w:r w:rsidR="00D145E8" w:rsidRPr="004E4D59">
        <w:t xml:space="preserve">      </w:t>
      </w:r>
      <w:r w:rsidRPr="004E4D59">
        <w:t xml:space="preserve"> : </w:t>
      </w:r>
      <w:r w:rsidR="00EE3861" w:rsidRPr="004E4D59">
        <w:t>XXXXXX</w:t>
      </w:r>
    </w:p>
    <w:p w14:paraId="64955613" w14:textId="77777777" w:rsidR="00EE2D54" w:rsidRPr="004E4D59" w:rsidRDefault="00EE2D54" w:rsidP="00EB433E">
      <w:pPr>
        <w:pStyle w:val="ScreenCapture"/>
      </w:pPr>
      <w:r w:rsidRPr="004E4D59">
        <w:t>There are 999 Numbers left, a new series needs to be defined.</w:t>
      </w:r>
    </w:p>
    <w:p w14:paraId="50140AD1" w14:textId="4DBD212D" w:rsidR="00EE2D54" w:rsidRPr="004E4D59" w:rsidRDefault="00D145E8" w:rsidP="00EB433E">
      <w:pPr>
        <w:pStyle w:val="ScreenCapture"/>
      </w:pPr>
      <w:r w:rsidRPr="004E4D59">
        <w:t xml:space="preserve"> </w:t>
      </w:r>
    </w:p>
    <w:p w14:paraId="2BEFCDB1" w14:textId="0097DB7A" w:rsidR="00EE2D54" w:rsidRPr="004E4D59" w:rsidRDefault="00EE2D54" w:rsidP="00EB433E">
      <w:pPr>
        <w:pStyle w:val="ScreenCapture"/>
      </w:pPr>
      <w:r w:rsidRPr="004E4D59">
        <w:t xml:space="preserve">SITE: </w:t>
      </w:r>
      <w:r w:rsidR="009B7985">
        <w:t>ANYTOWN</w:t>
      </w:r>
      <w:r w:rsidR="009B7985" w:rsidRPr="004E4D59">
        <w:t xml:space="preserve"> </w:t>
      </w:r>
      <w:r w:rsidRPr="004E4D59">
        <w:t>VAM&amp;ROC</w:t>
      </w:r>
    </w:p>
    <w:p w14:paraId="29B2CA02" w14:textId="4D2A4185" w:rsidR="00EE2D54" w:rsidRPr="004E4D59" w:rsidRDefault="00EE2D54" w:rsidP="00EB433E">
      <w:pPr>
        <w:pStyle w:val="ScreenCapture"/>
      </w:pPr>
      <w:r w:rsidRPr="004E4D59">
        <w:t>PRESCRIPTION # LOWER BOUND</w:t>
      </w:r>
      <w:r w:rsidR="00D145E8" w:rsidRPr="004E4D59">
        <w:t xml:space="preserve">      </w:t>
      </w:r>
      <w:r w:rsidRPr="004E4D59">
        <w:t xml:space="preserve"> : </w:t>
      </w:r>
      <w:r w:rsidR="00E303C0" w:rsidRPr="004E4D59">
        <w:t>XXXXXXX</w:t>
      </w:r>
    </w:p>
    <w:p w14:paraId="4AFC65E0" w14:textId="6663B380" w:rsidR="00EE2D54" w:rsidRPr="004E4D59" w:rsidRDefault="00EE2D54" w:rsidP="00EB433E">
      <w:pPr>
        <w:pStyle w:val="ScreenCapture"/>
      </w:pPr>
      <w:r w:rsidRPr="004E4D59">
        <w:t>PRESCRIPTION # UPPER BOUND</w:t>
      </w:r>
      <w:r w:rsidR="00D145E8" w:rsidRPr="004E4D59">
        <w:t xml:space="preserve">      </w:t>
      </w:r>
      <w:r w:rsidRPr="004E4D59">
        <w:t xml:space="preserve"> : </w:t>
      </w:r>
      <w:r w:rsidR="00E303C0" w:rsidRPr="004E4D59">
        <w:t>XXXXXXX</w:t>
      </w:r>
    </w:p>
    <w:p w14:paraId="4FDD103A" w14:textId="18E24065" w:rsidR="00EE2D54" w:rsidRPr="004E4D59" w:rsidRDefault="00EE2D54" w:rsidP="00EB433E">
      <w:pPr>
        <w:pStyle w:val="ScreenCapture"/>
      </w:pPr>
      <w:r w:rsidRPr="004E4D59">
        <w:t>LAST PRESCRIPTION # ISSUED</w:t>
      </w:r>
      <w:r w:rsidR="00D145E8" w:rsidRPr="004E4D59">
        <w:t xml:space="preserve">      </w:t>
      </w:r>
      <w:r w:rsidRPr="004E4D59">
        <w:t xml:space="preserve"> : </w:t>
      </w:r>
    </w:p>
    <w:p w14:paraId="6EC45058" w14:textId="77777777" w:rsidR="00EE2D54" w:rsidRPr="004E4D59" w:rsidRDefault="00EE2D54" w:rsidP="00EB433E">
      <w:pPr>
        <w:pStyle w:val="ScreenCapture"/>
      </w:pPr>
      <w:r w:rsidRPr="004E4D59">
        <w:t>There are 999 Numbers left, a new series needs to be defined.</w:t>
      </w:r>
    </w:p>
    <w:p w14:paraId="7C4B208C" w14:textId="3ACD1C3D" w:rsidR="00EE2D54" w:rsidRPr="004E4D59" w:rsidRDefault="00D145E8" w:rsidP="00EB433E">
      <w:pPr>
        <w:pStyle w:val="ScreenCapture"/>
      </w:pPr>
      <w:r w:rsidRPr="004E4D59">
        <w:t xml:space="preserve"> </w:t>
      </w:r>
    </w:p>
    <w:p w14:paraId="692CA04E" w14:textId="5CCB79A3" w:rsidR="00EE2D54" w:rsidRPr="004E4D59" w:rsidRDefault="00EE2D54" w:rsidP="00EB433E">
      <w:pPr>
        <w:pStyle w:val="ScreenCapture"/>
      </w:pPr>
      <w:r w:rsidRPr="004E4D59">
        <w:t xml:space="preserve">SITE: </w:t>
      </w:r>
      <w:r w:rsidR="009B7985">
        <w:t>ANYTOWN</w:t>
      </w:r>
      <w:r w:rsidR="009B7985" w:rsidRPr="004E4D59">
        <w:t xml:space="preserve"> </w:t>
      </w:r>
      <w:r w:rsidRPr="004E4D59">
        <w:t>CLINIC</w:t>
      </w:r>
    </w:p>
    <w:p w14:paraId="700EBD81" w14:textId="5C54758C" w:rsidR="00EE2D54" w:rsidRPr="004E4D59" w:rsidRDefault="00EE2D54" w:rsidP="00EB433E">
      <w:pPr>
        <w:pStyle w:val="ScreenCapture"/>
      </w:pPr>
      <w:r w:rsidRPr="004E4D59">
        <w:t>NARCOTIC LOWER BOUND</w:t>
      </w:r>
      <w:r w:rsidR="00D145E8" w:rsidRPr="004E4D59">
        <w:t xml:space="preserve">      </w:t>
      </w:r>
      <w:r w:rsidRPr="004E4D59">
        <w:t xml:space="preserve"> : </w:t>
      </w:r>
      <w:r w:rsidR="00EE3861" w:rsidRPr="004E4D59">
        <w:t>XXXXXX</w:t>
      </w:r>
    </w:p>
    <w:p w14:paraId="0088F0A8" w14:textId="210D5505" w:rsidR="00EE2D54" w:rsidRPr="004E4D59" w:rsidRDefault="00EE2D54" w:rsidP="00EB433E">
      <w:pPr>
        <w:pStyle w:val="ScreenCapture"/>
      </w:pPr>
      <w:r w:rsidRPr="004E4D59">
        <w:t>NARCOTIC UPPER BOUND</w:t>
      </w:r>
      <w:r w:rsidR="00D145E8" w:rsidRPr="004E4D59">
        <w:t xml:space="preserve">      </w:t>
      </w:r>
      <w:r w:rsidRPr="004E4D59">
        <w:t xml:space="preserve"> : </w:t>
      </w:r>
      <w:r w:rsidR="00EE3861" w:rsidRPr="004E4D59">
        <w:t>XXXXXX</w:t>
      </w:r>
    </w:p>
    <w:p w14:paraId="20851B00" w14:textId="25062A41" w:rsidR="00EE2D54" w:rsidRPr="004E4D59" w:rsidRDefault="00EE2D54" w:rsidP="00EB433E">
      <w:pPr>
        <w:pStyle w:val="ScreenCapture"/>
      </w:pPr>
      <w:r w:rsidRPr="004E4D59">
        <w:t>LAST NARCOTIC ISSUED</w:t>
      </w:r>
      <w:r w:rsidR="00D145E8" w:rsidRPr="004E4D59">
        <w:t xml:space="preserve">      </w:t>
      </w:r>
      <w:r w:rsidRPr="004E4D59">
        <w:t xml:space="preserve"> : </w:t>
      </w:r>
      <w:r w:rsidR="00EE3861" w:rsidRPr="004E4D59">
        <w:t>XXXXXX</w:t>
      </w:r>
    </w:p>
    <w:p w14:paraId="2D698ACC" w14:textId="77777777" w:rsidR="00EE2D54" w:rsidRPr="004E4D59" w:rsidRDefault="00EE2D54" w:rsidP="00EB433E">
      <w:pPr>
        <w:pStyle w:val="ScreenCapture"/>
      </w:pPr>
      <w:r w:rsidRPr="004E4D59">
        <w:t>There are 500 Numbers left, a new series needs to be defined.</w:t>
      </w:r>
    </w:p>
    <w:p w14:paraId="44FE7123" w14:textId="77777777" w:rsidR="00EE2D54" w:rsidRPr="004E4D59" w:rsidRDefault="00EE2D54" w:rsidP="00EB433E">
      <w:pPr>
        <w:pStyle w:val="ScreenCapture"/>
      </w:pPr>
    </w:p>
    <w:p w14:paraId="704736AC" w14:textId="788FD16F" w:rsidR="00EE2D54" w:rsidRPr="004E4D59" w:rsidRDefault="00EE2D54" w:rsidP="00EB433E">
      <w:pPr>
        <w:pStyle w:val="ScreenCapture"/>
      </w:pPr>
      <w:r w:rsidRPr="004E4D59">
        <w:t xml:space="preserve">SITE: </w:t>
      </w:r>
      <w:r w:rsidR="009B7985">
        <w:t>ANYTOWN</w:t>
      </w:r>
      <w:r w:rsidR="009B7985" w:rsidRPr="004E4D59">
        <w:t xml:space="preserve"> </w:t>
      </w:r>
      <w:r w:rsidRPr="004E4D59">
        <w:t>CLINIC</w:t>
      </w:r>
    </w:p>
    <w:p w14:paraId="77095CAB" w14:textId="1C6EAABA" w:rsidR="00EE2D54" w:rsidRPr="004E4D59" w:rsidRDefault="00EE2D54" w:rsidP="00EB433E">
      <w:pPr>
        <w:pStyle w:val="ScreenCapture"/>
      </w:pPr>
      <w:r w:rsidRPr="004E4D59">
        <w:t>NARCOTIC LOWER BOUND</w:t>
      </w:r>
      <w:r w:rsidR="00D145E8" w:rsidRPr="004E4D59">
        <w:t xml:space="preserve">  </w:t>
      </w:r>
      <w:r w:rsidRPr="004E4D59">
        <w:t xml:space="preserve"> </w:t>
      </w:r>
      <w:r w:rsidR="00D145E8" w:rsidRPr="004E4D59">
        <w:t xml:space="preserve">    </w:t>
      </w:r>
      <w:r w:rsidRPr="004E4D59">
        <w:t xml:space="preserve">: </w:t>
      </w:r>
      <w:r w:rsidR="00EE3861" w:rsidRPr="004E4D59">
        <w:t>XXXXXX</w:t>
      </w:r>
    </w:p>
    <w:p w14:paraId="3D34F373" w14:textId="5FCEE7CF" w:rsidR="00EE2D54" w:rsidRPr="004E4D59" w:rsidRDefault="00EE2D54" w:rsidP="00EB433E">
      <w:pPr>
        <w:pStyle w:val="ScreenCapture"/>
      </w:pPr>
      <w:r w:rsidRPr="004E4D59">
        <w:t>NARCOTIC UPPER BOUND</w:t>
      </w:r>
      <w:r w:rsidR="00D145E8" w:rsidRPr="004E4D59">
        <w:t xml:space="preserve">      </w:t>
      </w:r>
      <w:r w:rsidRPr="004E4D59">
        <w:t xml:space="preserve"> : </w:t>
      </w:r>
      <w:r w:rsidR="00EE3861" w:rsidRPr="004E4D59">
        <w:t>XXXXXX</w:t>
      </w:r>
    </w:p>
    <w:p w14:paraId="336C48D6" w14:textId="50C60B6A" w:rsidR="00EE2D54" w:rsidRPr="004E4D59" w:rsidRDefault="00EE2D54" w:rsidP="00EB433E">
      <w:pPr>
        <w:pStyle w:val="ScreenCapture"/>
      </w:pPr>
      <w:r w:rsidRPr="004E4D59">
        <w:t>LAST NARCOTIC ISSUED</w:t>
      </w:r>
      <w:r w:rsidR="00D145E8" w:rsidRPr="004E4D59">
        <w:t xml:space="preserve">      </w:t>
      </w:r>
      <w:r w:rsidRPr="004E4D59">
        <w:t xml:space="preserve"> : </w:t>
      </w:r>
      <w:r w:rsidR="00EE3861" w:rsidRPr="004E4D59">
        <w:t>XXXXXX</w:t>
      </w:r>
    </w:p>
    <w:p w14:paraId="5C330D36" w14:textId="77777777" w:rsidR="00EE2D54" w:rsidRPr="004E4D59" w:rsidRDefault="00EE2D54" w:rsidP="00EB433E">
      <w:pPr>
        <w:pStyle w:val="ScreenCapture"/>
      </w:pPr>
      <w:r w:rsidRPr="004E4D59">
        <w:t>There are 800 Numbers left, a new series needs to be defined.</w:t>
      </w:r>
    </w:p>
    <w:p w14:paraId="2D8EB7CB" w14:textId="77777777" w:rsidR="00EE2D54" w:rsidRPr="004E4D59" w:rsidRDefault="00EE2D54" w:rsidP="00EB433E">
      <w:pPr>
        <w:pStyle w:val="ScreenCapture"/>
      </w:pPr>
    </w:p>
    <w:p w14:paraId="572DC528" w14:textId="58B0CC0E" w:rsidR="00EE2D54" w:rsidRPr="004E4D59" w:rsidRDefault="00EE2D54" w:rsidP="00EB433E">
      <w:pPr>
        <w:pStyle w:val="ScreenCapture"/>
      </w:pPr>
      <w:r w:rsidRPr="004E4D59">
        <w:t xml:space="preserve">SITE: </w:t>
      </w:r>
      <w:r w:rsidR="009B7985">
        <w:t>ANYTOWN</w:t>
      </w:r>
      <w:r w:rsidR="009B7985" w:rsidRPr="004E4D59">
        <w:t xml:space="preserve"> </w:t>
      </w:r>
      <w:r w:rsidRPr="004E4D59">
        <w:t>CLINIC</w:t>
      </w:r>
    </w:p>
    <w:p w14:paraId="11F16447" w14:textId="65EBCF40" w:rsidR="00EE2D54" w:rsidRPr="004E4D59" w:rsidRDefault="00EE2D54" w:rsidP="00EB433E">
      <w:pPr>
        <w:pStyle w:val="ScreenCapture"/>
      </w:pPr>
      <w:r w:rsidRPr="004E4D59">
        <w:t>PRESCRIPTION # LOWER BOUND</w:t>
      </w:r>
      <w:r w:rsidR="00D145E8" w:rsidRPr="004E4D59">
        <w:t xml:space="preserve">      </w:t>
      </w:r>
      <w:r w:rsidRPr="004E4D59">
        <w:t xml:space="preserve"> : </w:t>
      </w:r>
      <w:r w:rsidR="00E303C0" w:rsidRPr="004E4D59">
        <w:t>XXXXXXX</w:t>
      </w:r>
    </w:p>
    <w:p w14:paraId="74A0BBFA" w14:textId="6C24FD82" w:rsidR="00EE2D54" w:rsidRPr="004E4D59" w:rsidRDefault="00EE2D54" w:rsidP="00EB433E">
      <w:pPr>
        <w:pStyle w:val="ScreenCapture"/>
      </w:pPr>
      <w:r w:rsidRPr="004E4D59">
        <w:t>PRESCRIPTION # UPPER BOUND</w:t>
      </w:r>
      <w:r w:rsidR="00D145E8" w:rsidRPr="004E4D59">
        <w:t xml:space="preserve">      </w:t>
      </w:r>
      <w:r w:rsidRPr="004E4D59">
        <w:t xml:space="preserve"> : </w:t>
      </w:r>
      <w:r w:rsidR="00E303C0" w:rsidRPr="004E4D59">
        <w:t>XXXXXXX</w:t>
      </w:r>
    </w:p>
    <w:p w14:paraId="55584AE6" w14:textId="41C2D704" w:rsidR="00EE2D54" w:rsidRPr="004E4D59" w:rsidRDefault="00EE2D54" w:rsidP="00EB433E">
      <w:pPr>
        <w:pStyle w:val="ScreenCapture"/>
      </w:pPr>
      <w:r w:rsidRPr="004E4D59">
        <w:t>LAST PRESCRIPTION # ISSUED</w:t>
      </w:r>
      <w:r w:rsidR="00D145E8" w:rsidRPr="004E4D59">
        <w:t xml:space="preserve">      </w:t>
      </w:r>
      <w:r w:rsidRPr="004E4D59">
        <w:t xml:space="preserve"> : </w:t>
      </w:r>
      <w:r w:rsidR="00E303C0" w:rsidRPr="004E4D59">
        <w:t>XXXXXXX</w:t>
      </w:r>
    </w:p>
    <w:p w14:paraId="373E34BE" w14:textId="77777777" w:rsidR="00EE2D54" w:rsidRPr="004E4D59" w:rsidRDefault="00EE2D54" w:rsidP="00EB433E">
      <w:pPr>
        <w:pStyle w:val="ScreenCapture"/>
      </w:pPr>
      <w:r w:rsidRPr="004E4D59">
        <w:t>There are 32 Numbers left, a new series needs to be defined.</w:t>
      </w:r>
    </w:p>
    <w:p w14:paraId="33EAEA35" w14:textId="565A7D58" w:rsidR="00EE2D54" w:rsidRPr="004E4D59" w:rsidRDefault="00EE2D54" w:rsidP="00EB433E">
      <w:pPr>
        <w:pStyle w:val="ScreenCapture"/>
      </w:pPr>
      <w:r w:rsidRPr="004E4D59">
        <w:t>*** EXTREMELY LOW ***</w:t>
      </w:r>
      <w:bookmarkStart w:id="1975" w:name="PSO_RX_NUM_WARN_end"/>
      <w:bookmarkEnd w:id="1975"/>
    </w:p>
    <w:p w14:paraId="13F0B1CB" w14:textId="77777777" w:rsidR="008E4C52" w:rsidRPr="004E4D59" w:rsidRDefault="008E4C52" w:rsidP="008E4C52"/>
    <w:p w14:paraId="5627C839" w14:textId="7C862EC1" w:rsidR="00EE2D54" w:rsidRPr="004E4D59" w:rsidRDefault="00EE2D54" w:rsidP="007333F5">
      <w:pPr>
        <w:pStyle w:val="Heading3"/>
      </w:pPr>
      <w:r w:rsidRPr="004E4D59">
        <w:fldChar w:fldCharType="begin" w:fldLock="1"/>
      </w:r>
      <w:r w:rsidRPr="004E4D59">
        <w:instrText xml:space="preserve"> REF Upper_bound_warning_start \h  \* MERGEFORMAT </w:instrText>
      </w:r>
      <w:r w:rsidRPr="004E4D59">
        <w:fldChar w:fldCharType="end"/>
      </w:r>
      <w:bookmarkStart w:id="1976" w:name="_Toc92786237"/>
      <w:bookmarkStart w:id="1977" w:name="_Toc153534587"/>
      <w:r w:rsidRPr="004E4D59">
        <w:t>RX Upper Bound Warning Limit</w:t>
      </w:r>
      <w:bookmarkEnd w:id="1976"/>
      <w:bookmarkEnd w:id="1977"/>
    </w:p>
    <w:p w14:paraId="4F390BCC" w14:textId="77777777" w:rsidR="00EE2D54" w:rsidRPr="004E4D59" w:rsidRDefault="00EE2D54" w:rsidP="00EE2D54">
      <w:pPr>
        <w:rPr>
          <w:iCs/>
        </w:rPr>
      </w:pPr>
    </w:p>
    <w:p w14:paraId="5A8669D3" w14:textId="77777777" w:rsidR="008130D7" w:rsidRPr="004E4D59" w:rsidRDefault="008130D7" w:rsidP="008130D7">
      <w:pPr>
        <w:rPr>
          <w:iCs/>
        </w:rPr>
      </w:pPr>
      <w:r w:rsidRPr="004E4D59">
        <w:rPr>
          <w:color w:val="000000"/>
          <w:szCs w:val="20"/>
        </w:rPr>
        <w:t>The number</w:t>
      </w:r>
      <w:r w:rsidR="009920E5" w:rsidRPr="004E4D59">
        <w:rPr>
          <w:color w:val="000000"/>
          <w:szCs w:val="20"/>
        </w:rPr>
        <w:t xml:space="preserve"> of prescriptions </w:t>
      </w:r>
      <w:r w:rsidRPr="004E4D59">
        <w:rPr>
          <w:color w:val="000000"/>
          <w:szCs w:val="20"/>
        </w:rPr>
        <w:t xml:space="preserve">remaining when the warning message is sent </w:t>
      </w:r>
      <w:r w:rsidRPr="004E4D59">
        <w:t xml:space="preserve">is controlled by the RX Upper Bound Warning Limit field (#48) in the Pharmacy System file (#59.7). </w:t>
      </w:r>
      <w:r w:rsidRPr="004E4D59">
        <w:rPr>
          <w:iCs/>
        </w:rPr>
        <w:t xml:space="preserve">Edit this field using the Site Parameter Enter/Edit </w:t>
      </w:r>
      <w:r w:rsidRPr="004E4D59">
        <w:t xml:space="preserve">[PSO SITE PARAMETERS] </w:t>
      </w:r>
      <w:r w:rsidRPr="004E4D59">
        <w:rPr>
          <w:iCs/>
        </w:rPr>
        <w:t>option.</w:t>
      </w:r>
    </w:p>
    <w:p w14:paraId="71969FE3" w14:textId="77777777" w:rsidR="00EE2D54" w:rsidRPr="004E4D59" w:rsidRDefault="00EE2D54" w:rsidP="00EE2D54">
      <w:pPr>
        <w:rPr>
          <w:iCs/>
        </w:rPr>
      </w:pPr>
    </w:p>
    <w:p w14:paraId="3A80B84F" w14:textId="69AE5693" w:rsidR="00EE2D54" w:rsidRPr="004E4D59" w:rsidRDefault="00EE2D54" w:rsidP="00EE2D54">
      <w:pPr>
        <w:rPr>
          <w:color w:val="000000"/>
          <w:szCs w:val="20"/>
        </w:rPr>
      </w:pPr>
      <w:r w:rsidRPr="004E4D59">
        <w:rPr>
          <w:color w:val="000000"/>
          <w:szCs w:val="20"/>
        </w:rPr>
        <w:t xml:space="preserve">The value stored in this field determines when the system first sends an early warning message for a </w:t>
      </w:r>
      <w:r w:rsidR="001E3D76" w:rsidRPr="004E4D59">
        <w:rPr>
          <w:color w:val="000000"/>
          <w:szCs w:val="20"/>
        </w:rPr>
        <w:t>site</w:t>
      </w:r>
      <w:r w:rsidRPr="004E4D59">
        <w:rPr>
          <w:color w:val="000000"/>
          <w:szCs w:val="20"/>
        </w:rPr>
        <w:t xml:space="preserve"> and numbering series. If no custom value is entered, then the default value is used. By default, the warning message is sent to the PHARMACY SUPERVISORS mail group when there are 1000 prescription numbers left in a series and again each time the nightly job </w:t>
      </w:r>
      <w:r w:rsidR="001E3D76" w:rsidRPr="004E4D59">
        <w:rPr>
          <w:color w:val="000000"/>
          <w:szCs w:val="20"/>
        </w:rPr>
        <w:t>runs,</w:t>
      </w:r>
      <w:r w:rsidRPr="004E4D59">
        <w:rPr>
          <w:color w:val="000000"/>
          <w:szCs w:val="20"/>
        </w:rPr>
        <w:t xml:space="preserve"> and less than 1000 numbers remain in the defined prescription numbering series. If a custom value is entered, the warning will be sent when the number of prescriptions left in the series equals the site-specific value entered in this field.</w:t>
      </w:r>
      <w:bookmarkStart w:id="1978" w:name="Upper_bound_warning_end"/>
      <w:bookmarkEnd w:id="1978"/>
    </w:p>
    <w:p w14:paraId="772B7774" w14:textId="6F6A0AF2" w:rsidR="006D16E8" w:rsidRPr="004E4D59" w:rsidRDefault="006D16E8" w:rsidP="007333F5">
      <w:pPr>
        <w:pStyle w:val="Heading2"/>
      </w:pPr>
      <w:bookmarkStart w:id="1979" w:name="_Toc61614408"/>
      <w:bookmarkStart w:id="1980" w:name="_Toc92786238"/>
      <w:bookmarkStart w:id="1981" w:name="_Toc153534588"/>
      <w:r w:rsidRPr="004E4D59">
        <w:t>Edit Provider</w:t>
      </w:r>
      <w:bookmarkEnd w:id="1946"/>
      <w:bookmarkEnd w:id="1947"/>
      <w:bookmarkEnd w:id="1948"/>
      <w:bookmarkEnd w:id="1949"/>
      <w:bookmarkEnd w:id="1950"/>
      <w:bookmarkEnd w:id="1951"/>
      <w:bookmarkEnd w:id="1958"/>
      <w:bookmarkEnd w:id="1959"/>
      <w:bookmarkEnd w:id="1960"/>
      <w:bookmarkEnd w:id="1961"/>
      <w:bookmarkEnd w:id="1962"/>
      <w:bookmarkEnd w:id="1963"/>
      <w:bookmarkEnd w:id="1964"/>
      <w:bookmarkEnd w:id="1965"/>
      <w:bookmarkEnd w:id="1966"/>
      <w:bookmarkEnd w:id="1967"/>
      <w:bookmarkEnd w:id="1968"/>
      <w:bookmarkEnd w:id="1979"/>
      <w:bookmarkEnd w:id="1980"/>
      <w:bookmarkEnd w:id="1981"/>
    </w:p>
    <w:p w14:paraId="5992854A" w14:textId="77777777" w:rsidR="006D16E8" w:rsidRPr="004E4D59" w:rsidRDefault="006D16E8" w:rsidP="00FC7A1D">
      <w:pPr>
        <w:pStyle w:val="Manual-optionname"/>
        <w:rPr>
          <w:lang w:val="en-US"/>
        </w:rPr>
      </w:pPr>
      <w:bookmarkStart w:id="1982" w:name="PSO_provider_edit"/>
      <w:r w:rsidRPr="0063657A">
        <w:rPr>
          <w:lang w:val="en-US"/>
        </w:rPr>
        <w:t>[PSO PROVIDER EDIT]</w:t>
      </w:r>
    </w:p>
    <w:bookmarkEnd w:id="1982"/>
    <w:p w14:paraId="6510544D" w14:textId="77777777" w:rsidR="006D16E8" w:rsidRPr="004E4D59" w:rsidRDefault="006D16E8" w:rsidP="00FC7A1D">
      <w:pPr>
        <w:keepNext/>
        <w:rPr>
          <w:color w:val="000000"/>
          <w:szCs w:val="20"/>
        </w:rPr>
      </w:pPr>
    </w:p>
    <w:p w14:paraId="2F5635D5" w14:textId="77777777" w:rsidR="00895429" w:rsidRDefault="00895429" w:rsidP="00895429">
      <w:pPr>
        <w:rPr>
          <w:color w:val="000000"/>
          <w:szCs w:val="20"/>
        </w:rPr>
      </w:pPr>
      <w:r>
        <w:rPr>
          <w:color w:val="000000"/>
          <w:szCs w:val="20"/>
        </w:rPr>
        <w:t>Edit existing provider entries in the NEW PERSON file with this option.</w:t>
      </w:r>
    </w:p>
    <w:p w14:paraId="195BFB82" w14:textId="77777777" w:rsidR="00895429" w:rsidRDefault="00895429" w:rsidP="00895429">
      <w:pPr>
        <w:rPr>
          <w:color w:val="000000"/>
          <w:szCs w:val="20"/>
        </w:rPr>
      </w:pPr>
    </w:p>
    <w:p w14:paraId="78CC5682" w14:textId="77777777" w:rsidR="00895429" w:rsidRDefault="00895429" w:rsidP="00895429">
      <w:pPr>
        <w:rPr>
          <w:color w:val="000000"/>
          <w:szCs w:val="20"/>
        </w:rPr>
      </w:pPr>
      <w:bookmarkStart w:id="1983" w:name="P107_PSO_Provider_Edit"/>
      <w:r>
        <w:rPr>
          <w:color w:val="000000"/>
          <w:szCs w:val="20"/>
        </w:rPr>
        <w:t>With patch PSO*7*630</w:t>
      </w:r>
      <w:bookmarkEnd w:id="1983"/>
      <w:r>
        <w:rPr>
          <w:color w:val="000000"/>
          <w:szCs w:val="20"/>
        </w:rPr>
        <w:t xml:space="preserve">, prompts for some fields are conditional. If the NON-VA PRESCRIBER field contains ‘YES’, or if the PROVIDER TYPE field contains ‘FEE BASIS’ or ‘C&amp;A’, or if the PHARMACY OPERATING MODE field (#102) in the PHARMACY SYSTEM file (#59.7) </w:t>
      </w:r>
      <w:r>
        <w:rPr>
          <w:color w:val="000000"/>
          <w:szCs w:val="20"/>
        </w:rPr>
        <w:lastRenderedPageBreak/>
        <w:t>contains ‘MBM’ (Meds By Mail), the user will be prompted for the fields listed below. If none of these conditions exist, the user will not receive these prompts:</w:t>
      </w:r>
    </w:p>
    <w:p w14:paraId="521FA07A" w14:textId="77777777" w:rsidR="00895429" w:rsidRDefault="00895429" w:rsidP="00895429">
      <w:pPr>
        <w:numPr>
          <w:ilvl w:val="0"/>
          <w:numId w:val="123"/>
        </w:numPr>
        <w:spacing w:before="120" w:after="120"/>
        <w:rPr>
          <w:color w:val="000000" w:themeColor="text1"/>
          <w:szCs w:val="20"/>
        </w:rPr>
      </w:pPr>
      <w:r>
        <w:rPr>
          <w:color w:val="000000" w:themeColor="text1"/>
          <w:szCs w:val="20"/>
        </w:rPr>
        <w:t>DEA NUMBERS:</w:t>
      </w:r>
    </w:p>
    <w:p w14:paraId="225C4DDA" w14:textId="77777777" w:rsidR="00895429" w:rsidRDefault="00895429" w:rsidP="00895429">
      <w:pPr>
        <w:numPr>
          <w:ilvl w:val="1"/>
          <w:numId w:val="123"/>
        </w:numPr>
        <w:spacing w:before="120" w:after="120"/>
        <w:rPr>
          <w:color w:val="000000" w:themeColor="text1"/>
          <w:szCs w:val="20"/>
        </w:rPr>
      </w:pPr>
      <w:r>
        <w:rPr>
          <w:rFonts w:eastAsia="Calibri"/>
          <w:color w:val="000000" w:themeColor="text1"/>
        </w:rPr>
        <w:t>If the conditions above are not met, making the DEA NUMBERS field un-editable, the message “Use EPCS GUI (EPCS Data Entry for Prescriber) to manage this provider's DEA numbers.” is displayed.</w:t>
      </w:r>
    </w:p>
    <w:p w14:paraId="4A235C64" w14:textId="77777777" w:rsidR="00895429" w:rsidRDefault="00895429" w:rsidP="00895429">
      <w:pPr>
        <w:numPr>
          <w:ilvl w:val="1"/>
          <w:numId w:val="123"/>
        </w:numPr>
        <w:spacing w:before="120" w:after="120"/>
        <w:rPr>
          <w:szCs w:val="24"/>
        </w:rPr>
      </w:pPr>
      <w:r>
        <w:rPr>
          <w:color w:val="000000" w:themeColor="text1"/>
          <w:szCs w:val="24"/>
        </w:rPr>
        <w:t>If the error “** General Service Error **” displays when selecting a DEA number, a connection cannot be established to the PSO DOJ/DEA web server. If the DEA number must be entered immediately, a user with access to the Manual DEA Number</w:t>
      </w:r>
      <w:r>
        <w:rPr>
          <w:szCs w:val="24"/>
        </w:rPr>
        <w:t xml:space="preserve"> Entry [PSO EPCS DEA MANUAL ENTRY] option in the ePCS DEA Utility Functions [PSO EPCS UTILITY FUNCTIONS] menu may enter the DEA number manually while the web service is inaccessible.</w:t>
      </w:r>
    </w:p>
    <w:p w14:paraId="499C4B02" w14:textId="77777777" w:rsidR="00895429" w:rsidRDefault="00895429" w:rsidP="00895429">
      <w:pPr>
        <w:pStyle w:val="BodyTextBullet1"/>
        <w:numPr>
          <w:ilvl w:val="0"/>
          <w:numId w:val="123"/>
        </w:numPr>
      </w:pPr>
      <w:r>
        <w:t xml:space="preserve">SCHEDULE II NARCOTIC: </w:t>
      </w:r>
    </w:p>
    <w:p w14:paraId="0BF66E09" w14:textId="77777777" w:rsidR="00895429" w:rsidRDefault="00895429" w:rsidP="00895429">
      <w:pPr>
        <w:pStyle w:val="BodyTextBullet1"/>
        <w:numPr>
          <w:ilvl w:val="0"/>
          <w:numId w:val="123"/>
        </w:numPr>
      </w:pPr>
      <w:r>
        <w:t xml:space="preserve">SCHEDULE II NON-NARCOTIC: </w:t>
      </w:r>
    </w:p>
    <w:p w14:paraId="07E80EBD" w14:textId="77777777" w:rsidR="00895429" w:rsidRDefault="00895429" w:rsidP="00895429">
      <w:pPr>
        <w:pStyle w:val="BodyTextBullet1"/>
        <w:numPr>
          <w:ilvl w:val="0"/>
          <w:numId w:val="123"/>
        </w:numPr>
      </w:pPr>
      <w:r>
        <w:t xml:space="preserve">SCHEDULE III NARCOTIC: </w:t>
      </w:r>
    </w:p>
    <w:p w14:paraId="6C8A165D" w14:textId="77777777" w:rsidR="00895429" w:rsidRDefault="00895429" w:rsidP="00895429">
      <w:pPr>
        <w:pStyle w:val="BodyTextBullet1"/>
        <w:numPr>
          <w:ilvl w:val="0"/>
          <w:numId w:val="123"/>
        </w:numPr>
      </w:pPr>
      <w:r>
        <w:t xml:space="preserve">SCHEDULE III NON-NARCOTIC: </w:t>
      </w:r>
    </w:p>
    <w:p w14:paraId="0888E659" w14:textId="77777777" w:rsidR="00895429" w:rsidRDefault="00895429" w:rsidP="00895429">
      <w:pPr>
        <w:pStyle w:val="BodyTextBullet1"/>
        <w:numPr>
          <w:ilvl w:val="0"/>
          <w:numId w:val="123"/>
        </w:numPr>
      </w:pPr>
      <w:r>
        <w:t xml:space="preserve">SCHEDULE IV: </w:t>
      </w:r>
    </w:p>
    <w:p w14:paraId="06F9A1DA" w14:textId="77777777" w:rsidR="00895429" w:rsidRDefault="00895429" w:rsidP="00895429">
      <w:pPr>
        <w:pStyle w:val="BodyTextBullet1"/>
        <w:numPr>
          <w:ilvl w:val="0"/>
          <w:numId w:val="123"/>
        </w:numPr>
      </w:pPr>
      <w:r>
        <w:t xml:space="preserve">SCHEDULE V: </w:t>
      </w:r>
    </w:p>
    <w:p w14:paraId="31C2E08B" w14:textId="77777777" w:rsidR="00895429" w:rsidRDefault="00895429" w:rsidP="00895429">
      <w:pPr>
        <w:pStyle w:val="BodyTextBullet1"/>
        <w:numPr>
          <w:ilvl w:val="0"/>
          <w:numId w:val="123"/>
        </w:numPr>
      </w:pPr>
      <w:r>
        <w:t xml:space="preserve">DEA EXPIRATION DATE: </w:t>
      </w:r>
    </w:p>
    <w:p w14:paraId="1C2CFEC1" w14:textId="77777777" w:rsidR="00895429" w:rsidRDefault="00895429" w:rsidP="00895429">
      <w:pPr>
        <w:pStyle w:val="BodyTextBullet1"/>
        <w:numPr>
          <w:ilvl w:val="0"/>
          <w:numId w:val="123"/>
        </w:numPr>
      </w:pPr>
      <w:r>
        <w:t xml:space="preserve">SERVICE/SECTION: </w:t>
      </w:r>
    </w:p>
    <w:p w14:paraId="0535E5D1" w14:textId="77777777" w:rsidR="00895429" w:rsidRDefault="00895429" w:rsidP="00895429">
      <w:pPr>
        <w:pStyle w:val="BodyTextBullet1"/>
        <w:numPr>
          <w:ilvl w:val="0"/>
          <w:numId w:val="123"/>
        </w:numPr>
      </w:pPr>
      <w:r>
        <w:t xml:space="preserve">Person Class: </w:t>
      </w:r>
    </w:p>
    <w:p w14:paraId="7FBE4323" w14:textId="77777777" w:rsidR="00895429" w:rsidRDefault="00895429" w:rsidP="00895429">
      <w:pPr>
        <w:keepNext/>
        <w:keepLines/>
        <w:spacing w:after="120"/>
        <w:rPr>
          <w:b/>
          <w:color w:val="000000"/>
          <w:sz w:val="20"/>
          <w:szCs w:val="20"/>
        </w:rPr>
      </w:pPr>
      <w:r>
        <w:rPr>
          <w:b/>
          <w:color w:val="000000"/>
          <w:sz w:val="22"/>
        </w:rPr>
        <w:t>Example: [PSO PROVIDER EDIT], when NON-VA PRESCRIBER does not contain ‘YES’, and PROVIDER TYPE does not contain ‘FEE BASIS’ or ‘C&amp;A’, and PHARMACY OPERATING MODE parameter does not contain ‘MBM’, user is not prompted for the conditional fields:</w:t>
      </w:r>
    </w:p>
    <w:p w14:paraId="4122891B" w14:textId="77777777" w:rsidR="00895429" w:rsidRDefault="00895429" w:rsidP="00895429">
      <w:pPr>
        <w:pStyle w:val="ScreenCapture"/>
      </w:pPr>
      <w:r>
        <w:t xml:space="preserve">Select Provider: </w:t>
      </w:r>
      <w:r>
        <w:rPr>
          <w:color w:val="002060"/>
        </w:rPr>
        <w:t>PSOPROVIDER</w:t>
      </w:r>
      <w:r>
        <w:t xml:space="preserve">,FOUR       ANYTOWN     TEXAS     PP </w:t>
      </w:r>
    </w:p>
    <w:p w14:paraId="64F2A028" w14:textId="77777777" w:rsidR="00895429" w:rsidRDefault="00895429" w:rsidP="00895429">
      <w:pPr>
        <w:pStyle w:val="ScreenCapture"/>
      </w:pPr>
    </w:p>
    <w:p w14:paraId="4AF70615" w14:textId="77777777" w:rsidR="00895429" w:rsidRDefault="00895429" w:rsidP="00895429">
      <w:pPr>
        <w:pStyle w:val="ScreenCapture"/>
      </w:pPr>
      <w:r>
        <w:t xml:space="preserve">                          NAME: </w:t>
      </w:r>
      <w:r>
        <w:rPr>
          <w:color w:val="002060"/>
        </w:rPr>
        <w:t>PSOPROVIDER</w:t>
      </w:r>
      <w:r>
        <w:t>,FOUR</w:t>
      </w:r>
    </w:p>
    <w:p w14:paraId="01B12E85" w14:textId="77777777" w:rsidR="00895429" w:rsidRDefault="00895429" w:rsidP="00895429">
      <w:pPr>
        <w:pStyle w:val="ScreenCapture"/>
      </w:pPr>
      <w:r>
        <w:t xml:space="preserve">  NAME: </w:t>
      </w:r>
      <w:r>
        <w:rPr>
          <w:color w:val="002060"/>
        </w:rPr>
        <w:t>PSOPROVIDER</w:t>
      </w:r>
      <w:r>
        <w:t>,FOUR</w:t>
      </w:r>
    </w:p>
    <w:p w14:paraId="05526475" w14:textId="77777777" w:rsidR="00895429" w:rsidRDefault="00895429" w:rsidP="00895429">
      <w:pPr>
        <w:pStyle w:val="ScreenCapture"/>
      </w:pPr>
      <w:r>
        <w:t xml:space="preserve">  INITIALS: PP                          INACTIVE DATE: AUG 03, 2023</w:t>
      </w:r>
    </w:p>
    <w:p w14:paraId="44E4A290" w14:textId="77777777" w:rsidR="00895429" w:rsidRDefault="00895429" w:rsidP="00895429">
      <w:pPr>
        <w:pStyle w:val="ScreenCapture"/>
      </w:pPr>
      <w:r>
        <w:t xml:space="preserve">  NON-VA PRESCRIBER: NO</w:t>
      </w:r>
    </w:p>
    <w:p w14:paraId="123D58C8" w14:textId="77777777" w:rsidR="00895429" w:rsidRPr="0063657A" w:rsidRDefault="00895429" w:rsidP="00895429">
      <w:pPr>
        <w:pStyle w:val="ScreenCapture"/>
      </w:pPr>
      <w:r>
        <w:t xml:space="preserve">  </w:t>
      </w:r>
      <w:r w:rsidRPr="0063657A">
        <w:t>AUTHORIZED TO WRITE MED ORDERS: YES</w:t>
      </w:r>
    </w:p>
    <w:p w14:paraId="5683991E" w14:textId="77777777" w:rsidR="00895429" w:rsidRPr="0063657A" w:rsidRDefault="00895429" w:rsidP="00895429">
      <w:pPr>
        <w:pStyle w:val="ScreenCapture"/>
      </w:pPr>
      <w:r w:rsidRPr="0063657A">
        <w:t>DEA NUMBER: PP1234567</w:t>
      </w:r>
    </w:p>
    <w:p w14:paraId="1195F10A" w14:textId="77777777" w:rsidR="00895429" w:rsidRPr="0063657A" w:rsidRDefault="00895429" w:rsidP="00895429">
      <w:pPr>
        <w:pStyle w:val="ScreenCapture"/>
      </w:pPr>
      <w:r w:rsidRPr="0063657A">
        <w:t xml:space="preserve">DEA EXPIRATION DATE: Mar 26, 2024       </w:t>
      </w:r>
    </w:p>
    <w:p w14:paraId="404CB7A4" w14:textId="77777777" w:rsidR="00895429" w:rsidRPr="0063657A" w:rsidRDefault="00895429" w:rsidP="00895429">
      <w:pPr>
        <w:pStyle w:val="ScreenCapture"/>
      </w:pPr>
      <w:r w:rsidRPr="0063657A">
        <w:t xml:space="preserve">  USE FOR INPATIENT ORDERS: YES         </w:t>
      </w:r>
    </w:p>
    <w:p w14:paraId="2FBB5137" w14:textId="573118F4" w:rsidR="00895429" w:rsidRPr="0063657A" w:rsidRDefault="00895429" w:rsidP="00895429">
      <w:pPr>
        <w:pStyle w:val="ScreenCapture"/>
      </w:pPr>
      <w:r w:rsidRPr="0063657A">
        <w:t xml:space="preserve">       SCHEDULE II NARCOTIC: YES         </w:t>
      </w:r>
    </w:p>
    <w:p w14:paraId="4027753C" w14:textId="77777777" w:rsidR="00895429" w:rsidRPr="0063657A" w:rsidRDefault="00895429" w:rsidP="00895429">
      <w:pPr>
        <w:pStyle w:val="ScreenCapture"/>
      </w:pPr>
      <w:r w:rsidRPr="0063657A">
        <w:t xml:space="preserve">  SCHEDULE II NON-NARCOTIC: YES         </w:t>
      </w:r>
    </w:p>
    <w:p w14:paraId="44C958DC" w14:textId="77777777" w:rsidR="00895429" w:rsidRPr="0063657A" w:rsidRDefault="00895429" w:rsidP="00895429">
      <w:pPr>
        <w:pStyle w:val="ScreenCapture"/>
      </w:pPr>
      <w:r w:rsidRPr="0063657A">
        <w:t xml:space="preserve">     SCHEDULE III NARCOTIC: YES         </w:t>
      </w:r>
    </w:p>
    <w:p w14:paraId="7B62D67F" w14:textId="77777777" w:rsidR="00895429" w:rsidRPr="0063657A" w:rsidRDefault="00895429" w:rsidP="00895429">
      <w:pPr>
        <w:pStyle w:val="ScreenCapture"/>
      </w:pPr>
      <w:r w:rsidRPr="0063657A">
        <w:t xml:space="preserve"> SCHEDULE III NON-NARCOTIC: YES         </w:t>
      </w:r>
    </w:p>
    <w:p w14:paraId="19CBB987" w14:textId="77777777" w:rsidR="00895429" w:rsidRPr="0063657A" w:rsidRDefault="00895429" w:rsidP="00895429">
      <w:pPr>
        <w:pStyle w:val="ScreenCapture"/>
      </w:pPr>
      <w:r w:rsidRPr="0063657A">
        <w:t xml:space="preserve">               SCHEDULE IV: YES         </w:t>
      </w:r>
    </w:p>
    <w:p w14:paraId="37993F65" w14:textId="77777777" w:rsidR="00895429" w:rsidRPr="0063657A" w:rsidRDefault="00895429" w:rsidP="00895429">
      <w:pPr>
        <w:pStyle w:val="ScreenCapture"/>
      </w:pPr>
      <w:r w:rsidRPr="0063657A">
        <w:t xml:space="preserve">                SCHEDULE V: YES</w:t>
      </w:r>
    </w:p>
    <w:p w14:paraId="0D21C6E2" w14:textId="77777777" w:rsidR="00895429" w:rsidRPr="0063657A" w:rsidRDefault="00895429" w:rsidP="00895429">
      <w:pPr>
        <w:pStyle w:val="ScreenCapture"/>
      </w:pPr>
    </w:p>
    <w:p w14:paraId="63D780A0" w14:textId="77777777" w:rsidR="00895429" w:rsidRPr="0063657A" w:rsidRDefault="00895429" w:rsidP="00895429">
      <w:pPr>
        <w:pStyle w:val="ScreenCapture"/>
      </w:pPr>
    </w:p>
    <w:p w14:paraId="5D6E60A0" w14:textId="77777777" w:rsidR="00895429" w:rsidRPr="0063657A" w:rsidRDefault="00895429" w:rsidP="00895429">
      <w:pPr>
        <w:pStyle w:val="ScreenCapture"/>
      </w:pPr>
      <w:r w:rsidRPr="0063657A">
        <w:t xml:space="preserve">                                        PROVIDER CLASS: RESIDENT</w:t>
      </w:r>
    </w:p>
    <w:p w14:paraId="6E7DC68B" w14:textId="77777777" w:rsidR="00895429" w:rsidRPr="0063657A" w:rsidRDefault="00895429" w:rsidP="00895429">
      <w:pPr>
        <w:pStyle w:val="ScreenCapture"/>
      </w:pPr>
      <w:r w:rsidRPr="0063657A">
        <w:t xml:space="preserve">  PROVIDER TYPE: FULL TIME              NPI: REDACTED</w:t>
      </w:r>
    </w:p>
    <w:p w14:paraId="6A36BC54" w14:textId="77777777" w:rsidR="00895429" w:rsidRPr="0063657A" w:rsidRDefault="00895429" w:rsidP="00895429">
      <w:pPr>
        <w:pStyle w:val="ScreenCapture"/>
      </w:pPr>
      <w:r w:rsidRPr="0063657A">
        <w:t xml:space="preserve">  REMARKS: TEST ANNOTATION UP TO 60 CHARACTERS</w:t>
      </w:r>
    </w:p>
    <w:p w14:paraId="50E3C9D7" w14:textId="77777777" w:rsidR="00895429" w:rsidRDefault="00895429" w:rsidP="00895429">
      <w:pPr>
        <w:pStyle w:val="ScreenCapture"/>
      </w:pPr>
      <w:r w:rsidRPr="0063657A">
        <w:t xml:space="preserve">  SYNONYM(S):  PROPS</w:t>
      </w:r>
    </w:p>
    <w:p w14:paraId="4DC32974" w14:textId="77777777" w:rsidR="00895429" w:rsidRDefault="00895429" w:rsidP="00895429">
      <w:pPr>
        <w:pStyle w:val="ScreenCapture"/>
      </w:pPr>
      <w:r>
        <w:t xml:space="preserve">  SERVICE/SECTION: MEDICINE</w:t>
      </w:r>
    </w:p>
    <w:p w14:paraId="531A13A4" w14:textId="77777777" w:rsidR="00895429" w:rsidRDefault="00895429" w:rsidP="00895429">
      <w:pPr>
        <w:pStyle w:val="ScreenCapture"/>
      </w:pPr>
    </w:p>
    <w:p w14:paraId="2A7065E1" w14:textId="77777777" w:rsidR="00895429" w:rsidRDefault="00895429" w:rsidP="00895429">
      <w:pPr>
        <w:pStyle w:val="ScreenCapture"/>
      </w:pPr>
      <w:r>
        <w:t xml:space="preserve">  STREET ADDRESS 1: REDACTED</w:t>
      </w:r>
    </w:p>
    <w:p w14:paraId="35012069" w14:textId="77777777" w:rsidR="00895429" w:rsidRDefault="00895429" w:rsidP="00895429">
      <w:pPr>
        <w:pStyle w:val="ScreenCapture"/>
      </w:pPr>
      <w:r>
        <w:lastRenderedPageBreak/>
        <w:t xml:space="preserve">  STREET ADDRESS 3: REDACTED            CITY: ANYTOWN</w:t>
      </w:r>
    </w:p>
    <w:p w14:paraId="0745346A" w14:textId="77777777" w:rsidR="00895429" w:rsidRDefault="00895429" w:rsidP="00895429">
      <w:pPr>
        <w:pStyle w:val="ScreenCapture"/>
      </w:pPr>
      <w:r>
        <w:t xml:space="preserve">  STATE: TEXAS                          ZIP CODE: REDACTED</w:t>
      </w:r>
    </w:p>
    <w:p w14:paraId="04F878F0" w14:textId="77777777" w:rsidR="00895429" w:rsidRDefault="00895429" w:rsidP="00895429">
      <w:pPr>
        <w:pStyle w:val="ScreenCapture"/>
      </w:pPr>
      <w:r>
        <w:t xml:space="preserve">  PHONE (HOME): REDACTED                OFFICE PHONE: REDACTED</w:t>
      </w:r>
    </w:p>
    <w:p w14:paraId="4B444C07" w14:textId="77777777" w:rsidR="00895429" w:rsidRDefault="00895429" w:rsidP="00895429">
      <w:pPr>
        <w:pStyle w:val="ScreenCapture"/>
      </w:pPr>
      <w:r>
        <w:t xml:space="preserve">  PHONE #3: REDACTED                    PHONE #4: REDACTED</w:t>
      </w:r>
    </w:p>
    <w:p w14:paraId="16259544" w14:textId="77777777" w:rsidR="00895429" w:rsidRDefault="00895429" w:rsidP="00895429">
      <w:pPr>
        <w:pStyle w:val="ScreenCapture"/>
      </w:pPr>
      <w:r>
        <w:t xml:space="preserve">  FAX NUMBER: REDACTED                  VOICE PAGER: REDACTED</w:t>
      </w:r>
    </w:p>
    <w:p w14:paraId="3ADC1AAF" w14:textId="77777777" w:rsidR="00895429" w:rsidRDefault="00895429" w:rsidP="00895429">
      <w:pPr>
        <w:pStyle w:val="ScreenCapture"/>
      </w:pPr>
      <w:r>
        <w:t xml:space="preserve">  DIGITAL PAGER: REDACTED               ROOM: 55</w:t>
      </w:r>
    </w:p>
    <w:p w14:paraId="28F88245" w14:textId="77777777" w:rsidR="00895429" w:rsidRDefault="00895429" w:rsidP="00895429">
      <w:pPr>
        <w:pStyle w:val="ScreenCapture"/>
      </w:pPr>
    </w:p>
    <w:p w14:paraId="60AA4A9C" w14:textId="77777777" w:rsidR="00895429" w:rsidRDefault="00895429" w:rsidP="00895429">
      <w:pPr>
        <w:pStyle w:val="ScreenCapture"/>
      </w:pPr>
      <w:r>
        <w:t xml:space="preserve">NON-VA PRESCRIBER: NO// </w:t>
      </w:r>
    </w:p>
    <w:p w14:paraId="7FFD2FB0" w14:textId="77777777" w:rsidR="00895429" w:rsidRDefault="00895429" w:rsidP="00895429">
      <w:pPr>
        <w:pStyle w:val="ScreenCapture"/>
      </w:pPr>
      <w:r>
        <w:t xml:space="preserve">PROVIDER TYPE: FULL TIME// </w:t>
      </w:r>
    </w:p>
    <w:p w14:paraId="2F1B7E28" w14:textId="77777777" w:rsidR="00895429" w:rsidRDefault="00895429" w:rsidP="00895429">
      <w:pPr>
        <w:pStyle w:val="ScreenCapture"/>
      </w:pPr>
      <w:r>
        <w:t xml:space="preserve">TAX ID: </w:t>
      </w:r>
    </w:p>
    <w:p w14:paraId="4CC38AE3" w14:textId="77777777" w:rsidR="00895429" w:rsidRDefault="00895429" w:rsidP="00895429">
      <w:pPr>
        <w:pStyle w:val="ScreenCapture"/>
      </w:pPr>
      <w:r>
        <w:t xml:space="preserve">EXCLUSIONARY CHECK PERFORMED: </w:t>
      </w:r>
    </w:p>
    <w:p w14:paraId="04B415D0" w14:textId="77777777" w:rsidR="00895429" w:rsidRDefault="00895429" w:rsidP="00895429">
      <w:pPr>
        <w:pStyle w:val="ScreenCapture"/>
      </w:pPr>
      <w:r>
        <w:t xml:space="preserve">DATE EXCLUSIONARY LIST CHECKED: </w:t>
      </w:r>
    </w:p>
    <w:p w14:paraId="0BB57CE5" w14:textId="77777777" w:rsidR="00895429" w:rsidRDefault="00895429" w:rsidP="00895429">
      <w:pPr>
        <w:pStyle w:val="ScreenCapture"/>
      </w:pPr>
      <w:r>
        <w:t xml:space="preserve">ON EXCLUSIONARY LIST: </w:t>
      </w:r>
    </w:p>
    <w:p w14:paraId="4C8516BC" w14:textId="77777777" w:rsidR="00895429" w:rsidRDefault="00895429" w:rsidP="00895429">
      <w:pPr>
        <w:pStyle w:val="ScreenCapture"/>
      </w:pPr>
      <w:r>
        <w:t xml:space="preserve">AUTHORIZED TO WRITE MED ORDERS: YES// </w:t>
      </w:r>
    </w:p>
    <w:p w14:paraId="28C61752" w14:textId="77777777" w:rsidR="00895429" w:rsidRDefault="00895429" w:rsidP="00895429">
      <w:pPr>
        <w:pStyle w:val="ScreenCapture"/>
      </w:pPr>
    </w:p>
    <w:p w14:paraId="52796347" w14:textId="77777777" w:rsidR="00895429" w:rsidRDefault="00895429" w:rsidP="00895429">
      <w:pPr>
        <w:pStyle w:val="ScreenCapture"/>
      </w:pPr>
      <w:r>
        <w:t>DEA NUMBERS</w:t>
      </w:r>
    </w:p>
    <w:p w14:paraId="15E2875E" w14:textId="77777777" w:rsidR="00895429" w:rsidRDefault="00895429" w:rsidP="00895429">
      <w:pPr>
        <w:pStyle w:val="ScreenCapture"/>
      </w:pPr>
      <w:r>
        <w:t xml:space="preserve">    1 - AP1000429 TEXAS</w:t>
      </w:r>
    </w:p>
    <w:p w14:paraId="2E6FDC31" w14:textId="77777777" w:rsidR="00895429" w:rsidRDefault="00895429" w:rsidP="00895429">
      <w:pPr>
        <w:pStyle w:val="ScreenCapture"/>
      </w:pPr>
      <w:r>
        <w:t>Use EPCS GUI (EPCS Data Entry for Prescriber) to manage this provider's DEA</w:t>
      </w:r>
    </w:p>
    <w:p w14:paraId="145F22BD" w14:textId="77777777" w:rsidR="00895429" w:rsidRDefault="00895429" w:rsidP="00895429">
      <w:pPr>
        <w:pStyle w:val="ScreenCapture"/>
      </w:pPr>
      <w:r>
        <w:t>numbers.</w:t>
      </w:r>
    </w:p>
    <w:p w14:paraId="20C46575" w14:textId="77777777" w:rsidR="00895429" w:rsidRDefault="00895429" w:rsidP="00895429">
      <w:pPr>
        <w:pStyle w:val="ScreenCapture"/>
      </w:pPr>
    </w:p>
    <w:p w14:paraId="29750735" w14:textId="77777777" w:rsidR="00895429" w:rsidRDefault="00895429" w:rsidP="00895429">
      <w:pPr>
        <w:pStyle w:val="ScreenCapture"/>
      </w:pPr>
      <w:r>
        <w:t xml:space="preserve">VA#: VAX// </w:t>
      </w:r>
    </w:p>
    <w:p w14:paraId="09A23D98" w14:textId="77777777" w:rsidR="00895429" w:rsidRDefault="00895429" w:rsidP="00895429">
      <w:pPr>
        <w:pStyle w:val="ScreenCapture"/>
      </w:pPr>
      <w:r>
        <w:t xml:space="preserve">INACTIVE DATE: AUG 3,2023 // </w:t>
      </w:r>
    </w:p>
    <w:p w14:paraId="3021B2AE" w14:textId="77777777" w:rsidR="00895429" w:rsidRDefault="00895429" w:rsidP="00895429">
      <w:pPr>
        <w:pStyle w:val="ScreenCapture"/>
      </w:pPr>
      <w:r>
        <w:t xml:space="preserve">PROVIDER CLASS: RESIDENT// </w:t>
      </w:r>
    </w:p>
    <w:p w14:paraId="17D09B79" w14:textId="77777777" w:rsidR="00895429" w:rsidRDefault="00895429" w:rsidP="00895429">
      <w:pPr>
        <w:pStyle w:val="ScreenCapture"/>
      </w:pPr>
      <w:r>
        <w:t xml:space="preserve">REQUIRES COSIGNER: YES// </w:t>
      </w:r>
    </w:p>
    <w:p w14:paraId="38E937C4" w14:textId="77777777" w:rsidR="00895429" w:rsidRDefault="00895429" w:rsidP="00895429">
      <w:pPr>
        <w:pStyle w:val="ScreenCapture"/>
      </w:pPr>
      <w:r>
        <w:t xml:space="preserve">USUAL COSIGNER: PROVIDER,EDIT// </w:t>
      </w:r>
    </w:p>
    <w:p w14:paraId="660D26A1" w14:textId="77777777" w:rsidR="00895429" w:rsidRDefault="00895429" w:rsidP="00895429">
      <w:pPr>
        <w:pStyle w:val="ScreenCapture"/>
      </w:pPr>
      <w:r>
        <w:t xml:space="preserve">REMARKS: TEST  Replace </w:t>
      </w:r>
    </w:p>
    <w:p w14:paraId="218FD2D2" w14:textId="77777777" w:rsidR="00895429" w:rsidRDefault="00895429" w:rsidP="00895429">
      <w:pPr>
        <w:pStyle w:val="ScreenCapture"/>
      </w:pPr>
      <w:r>
        <w:t xml:space="preserve">STREET ADDRESS 1: REDACTED// </w:t>
      </w:r>
    </w:p>
    <w:p w14:paraId="25977E15" w14:textId="77777777" w:rsidR="00895429" w:rsidRDefault="00895429" w:rsidP="00895429">
      <w:pPr>
        <w:pStyle w:val="ScreenCapture"/>
      </w:pPr>
      <w:r>
        <w:t xml:space="preserve">STREET ADDRESS 2: SUITE #// </w:t>
      </w:r>
    </w:p>
    <w:p w14:paraId="3FCCC385" w14:textId="77777777" w:rsidR="00895429" w:rsidRDefault="00895429" w:rsidP="00895429">
      <w:pPr>
        <w:pStyle w:val="ScreenCapture"/>
      </w:pPr>
      <w:r>
        <w:t xml:space="preserve">STREET ADDRESS 3: </w:t>
      </w:r>
    </w:p>
    <w:p w14:paraId="2D75A1A1" w14:textId="77777777" w:rsidR="00895429" w:rsidRDefault="00895429" w:rsidP="00895429">
      <w:pPr>
        <w:pStyle w:val="ScreenCapture"/>
      </w:pPr>
      <w:r>
        <w:t xml:space="preserve">CITY: ANYTOWN// </w:t>
      </w:r>
    </w:p>
    <w:p w14:paraId="14C66EF0" w14:textId="77777777" w:rsidR="00895429" w:rsidRDefault="00895429" w:rsidP="00895429">
      <w:pPr>
        <w:pStyle w:val="ScreenCapture"/>
      </w:pPr>
      <w:r>
        <w:t xml:space="preserve">STATE: TEXAS// </w:t>
      </w:r>
    </w:p>
    <w:p w14:paraId="1B9AB1AD" w14:textId="77777777" w:rsidR="00895429" w:rsidRDefault="00895429" w:rsidP="00895429">
      <w:pPr>
        <w:pStyle w:val="ScreenCapture"/>
      </w:pPr>
      <w:r>
        <w:t xml:space="preserve">ZIP CODE: XXXXX// </w:t>
      </w:r>
    </w:p>
    <w:p w14:paraId="189EEE13" w14:textId="77777777" w:rsidR="00895429" w:rsidRDefault="00895429" w:rsidP="00895429">
      <w:pPr>
        <w:pStyle w:val="ScreenCapture"/>
      </w:pPr>
      <w:r>
        <w:t xml:space="preserve">PHONE (HOME): REDACTED// </w:t>
      </w:r>
    </w:p>
    <w:p w14:paraId="24201988" w14:textId="77777777" w:rsidR="00895429" w:rsidRDefault="00895429" w:rsidP="00895429">
      <w:pPr>
        <w:pStyle w:val="ScreenCapture"/>
      </w:pPr>
      <w:r>
        <w:t xml:space="preserve">OFFICE PHONE: REDACTED// </w:t>
      </w:r>
    </w:p>
    <w:p w14:paraId="7E804CF2" w14:textId="77777777" w:rsidR="00895429" w:rsidRDefault="00895429" w:rsidP="00895429">
      <w:pPr>
        <w:pStyle w:val="ScreenCapture"/>
      </w:pPr>
      <w:r>
        <w:t xml:space="preserve">PHONE #3: </w:t>
      </w:r>
    </w:p>
    <w:p w14:paraId="1B14D840" w14:textId="77777777" w:rsidR="00895429" w:rsidRDefault="00895429" w:rsidP="00895429">
      <w:pPr>
        <w:pStyle w:val="ScreenCapture"/>
      </w:pPr>
      <w:r>
        <w:t xml:space="preserve">PHONE #4: </w:t>
      </w:r>
    </w:p>
    <w:p w14:paraId="09B8DE4E" w14:textId="77777777" w:rsidR="00895429" w:rsidRDefault="00895429" w:rsidP="00895429">
      <w:pPr>
        <w:pStyle w:val="ScreenCapture"/>
        <w:keepNext/>
      </w:pPr>
      <w:r>
        <w:t xml:space="preserve">FAX NUMBER: </w:t>
      </w:r>
    </w:p>
    <w:p w14:paraId="1434FBA7" w14:textId="77777777" w:rsidR="00895429" w:rsidRDefault="00895429" w:rsidP="00895429">
      <w:pPr>
        <w:pStyle w:val="ScreenCapture"/>
        <w:keepNext/>
      </w:pPr>
      <w:r>
        <w:t xml:space="preserve">VOICE PAGER: </w:t>
      </w:r>
    </w:p>
    <w:p w14:paraId="4FA6FAAD" w14:textId="77777777" w:rsidR="00895429" w:rsidRDefault="00895429" w:rsidP="00895429">
      <w:pPr>
        <w:pStyle w:val="ScreenCapture"/>
        <w:keepNext/>
      </w:pPr>
      <w:r>
        <w:t xml:space="preserve">DIGITAL PAGER: </w:t>
      </w:r>
    </w:p>
    <w:p w14:paraId="53EBA3DA" w14:textId="77777777" w:rsidR="00895429" w:rsidRDefault="00895429" w:rsidP="00895429">
      <w:pPr>
        <w:pStyle w:val="ScreenCapture"/>
      </w:pPr>
      <w:r>
        <w:t xml:space="preserve">ROOM: 186// </w:t>
      </w:r>
    </w:p>
    <w:p w14:paraId="11F9B658" w14:textId="77777777" w:rsidR="00895429" w:rsidRDefault="00895429" w:rsidP="00895429">
      <w:pPr>
        <w:rPr>
          <w:b/>
          <w:color w:val="000000"/>
          <w:sz w:val="22"/>
        </w:rPr>
      </w:pPr>
    </w:p>
    <w:p w14:paraId="33D500C5" w14:textId="77777777" w:rsidR="00895429" w:rsidRDefault="00895429" w:rsidP="00895429">
      <w:pPr>
        <w:pStyle w:val="ExampleHeading"/>
        <w:rPr>
          <w:sz w:val="22"/>
        </w:rPr>
      </w:pPr>
      <w:r>
        <w:rPr>
          <w:sz w:val="22"/>
        </w:rPr>
        <w:t>Resident Prescribers – Resident prescribers are VA prescribers.  Resident prescribers without assigned DEA numbers may order controlled substances using the VA Facility DEA number if they have an assigned VA#.  If the resident prescriber has a VA# and no assigned DEA number, their DEA schedules are entered using the ePCS GUI and are not prompted in the Pharmacy back door processing.  This type of prescriber’s DEA schedules are displayed below the VA# in Add New Providers [PSO PROVIDER ADD] and Edit Provider [PSO PROVIDER EDIT] options.</w:t>
      </w:r>
    </w:p>
    <w:p w14:paraId="0D8B6541" w14:textId="77777777" w:rsidR="00895429" w:rsidRDefault="00895429" w:rsidP="00895429">
      <w:pPr>
        <w:rPr>
          <w:sz w:val="22"/>
        </w:rPr>
      </w:pPr>
      <w:r>
        <w:rPr>
          <w:sz w:val="22"/>
        </w:rPr>
        <w:t>Note that the parameter affects VA providers differently depending on whether or not they have a DEA number on file:</w:t>
      </w:r>
    </w:p>
    <w:p w14:paraId="37B8205E" w14:textId="77777777" w:rsidR="00895429" w:rsidRDefault="00895429" w:rsidP="00895429">
      <w:pPr>
        <w:pStyle w:val="BodyTextBullet1"/>
        <w:numPr>
          <w:ilvl w:val="0"/>
          <w:numId w:val="123"/>
        </w:numPr>
        <w:rPr>
          <w:sz w:val="22"/>
          <w:szCs w:val="22"/>
        </w:rPr>
      </w:pPr>
      <w:r>
        <w:rPr>
          <w:sz w:val="22"/>
          <w:szCs w:val="22"/>
        </w:rPr>
        <w:t xml:space="preserve">Failover VA# Ordering: If a provider has a VA# and an EXPIRED DEA number, the </w:t>
      </w:r>
      <w:r>
        <w:rPr>
          <w:b/>
          <w:bCs/>
          <w:sz w:val="22"/>
          <w:szCs w:val="22"/>
        </w:rPr>
        <w:t>ALLOW VA NUMBER IF DEA NUMBER EXPIRED</w:t>
      </w:r>
      <w:r>
        <w:rPr>
          <w:sz w:val="22"/>
          <w:szCs w:val="22"/>
        </w:rPr>
        <w:t xml:space="preserve"> parameter will prevent the provider from being able to place a controlled substance order if it is set to NO. If the parameter is set to YES, a provider with a VA# and an expired DEA number is permitted to place controlled substance orders.</w:t>
      </w:r>
    </w:p>
    <w:p w14:paraId="2DBE8101" w14:textId="77777777" w:rsidR="00895429" w:rsidRDefault="00895429" w:rsidP="00895429">
      <w:pPr>
        <w:pStyle w:val="BodyTextBullet1"/>
        <w:numPr>
          <w:ilvl w:val="0"/>
          <w:numId w:val="123"/>
        </w:numPr>
      </w:pPr>
      <w:r>
        <w:rPr>
          <w:sz w:val="22"/>
        </w:rPr>
        <w:t xml:space="preserve">Standard VA# Ordering: If a provider has a VA# and NO DEA number, the </w:t>
      </w:r>
      <w:r>
        <w:rPr>
          <w:b/>
          <w:bCs/>
          <w:sz w:val="22"/>
        </w:rPr>
        <w:t>ALLOW VA NUMBER IF DEA NUMBER EXPIRED</w:t>
      </w:r>
      <w:r>
        <w:rPr>
          <w:sz w:val="22"/>
        </w:rPr>
        <w:t xml:space="preserve"> parameter will have NO EFFECT on the provider's ability to place controlled substance orders. The provider is permitted to place controlled substance orders regardless of the value of the parameter.</w:t>
      </w:r>
    </w:p>
    <w:p w14:paraId="0067C874" w14:textId="77777777" w:rsidR="00895429" w:rsidRDefault="00895429" w:rsidP="00895429">
      <w:pPr>
        <w:pStyle w:val="ExampleHeading"/>
        <w:rPr>
          <w:sz w:val="22"/>
        </w:rPr>
      </w:pPr>
    </w:p>
    <w:p w14:paraId="2881A963" w14:textId="77777777" w:rsidR="00895429" w:rsidRDefault="00895429" w:rsidP="00895429">
      <w:pPr>
        <w:pStyle w:val="ExampleHeading"/>
        <w:rPr>
          <w:sz w:val="22"/>
        </w:rPr>
      </w:pPr>
      <w:r>
        <w:rPr>
          <w:sz w:val="22"/>
        </w:rPr>
        <w:t>Example: DEA Number field inaccessible via the Edit Provider [PSO PROVIDER EDIT] option, for Residents when NON-VA PRESCRIBER does not contain ‘YES’, and PROVIDER TYPE does not contain ‘FEE BASIS’ or ‘C&amp;A’, and PHARMACY OPERATING MODE parameter does not contain ‘MBM’, and Prescriber DEA schedules have been added using the ePCS GUI.</w:t>
      </w:r>
    </w:p>
    <w:p w14:paraId="114C0AFE" w14:textId="77777777" w:rsidR="00895429" w:rsidRDefault="00895429" w:rsidP="00895429">
      <w:pPr>
        <w:pStyle w:val="ScreenCapture"/>
        <w:rPr>
          <w:rFonts w:cs="Courier New"/>
        </w:rPr>
      </w:pPr>
      <w:r>
        <w:rPr>
          <w:rFonts w:cs="Courier New"/>
        </w:rPr>
        <w:t>Select OPTION NAME: EDIT PROVIDER  PSO PROVIDER EDIT     Edit Provider</w:t>
      </w:r>
    </w:p>
    <w:p w14:paraId="2D4E73D6" w14:textId="77777777" w:rsidR="00895429" w:rsidRDefault="00895429" w:rsidP="00895429">
      <w:pPr>
        <w:pStyle w:val="ScreenCapture"/>
        <w:rPr>
          <w:rFonts w:cs="Courier New"/>
        </w:rPr>
      </w:pPr>
      <w:r>
        <w:rPr>
          <w:rFonts w:cs="Courier New"/>
        </w:rPr>
        <w:t>Edit Provider</w:t>
      </w:r>
    </w:p>
    <w:p w14:paraId="35BEB01C" w14:textId="77777777" w:rsidR="00895429" w:rsidRDefault="00895429" w:rsidP="00895429">
      <w:pPr>
        <w:pStyle w:val="ScreenCapture"/>
        <w:rPr>
          <w:rFonts w:cs="Courier New"/>
        </w:rPr>
      </w:pPr>
    </w:p>
    <w:p w14:paraId="6F76F411" w14:textId="77777777" w:rsidR="00895429" w:rsidRDefault="00895429" w:rsidP="00895429">
      <w:pPr>
        <w:pStyle w:val="ScreenCapture"/>
        <w:rPr>
          <w:rFonts w:cs="Courier New"/>
        </w:rPr>
      </w:pPr>
      <w:r>
        <w:rPr>
          <w:rFonts w:cs="Courier New"/>
        </w:rPr>
        <w:t xml:space="preserve">Select Provider: PSOPROVIDER,FOUR       ANYTOWN     TEXAS     PP </w:t>
      </w:r>
    </w:p>
    <w:p w14:paraId="417E1E78" w14:textId="77777777" w:rsidR="00895429" w:rsidRDefault="00895429" w:rsidP="00895429">
      <w:pPr>
        <w:pStyle w:val="ScreenCapture"/>
        <w:rPr>
          <w:rFonts w:cs="Courier New"/>
        </w:rPr>
      </w:pPr>
    </w:p>
    <w:p w14:paraId="1E63C9D2" w14:textId="77777777" w:rsidR="00895429" w:rsidRDefault="00895429" w:rsidP="00895429">
      <w:pPr>
        <w:pStyle w:val="ScreenCapture"/>
        <w:rPr>
          <w:rFonts w:cs="Courier New"/>
        </w:rPr>
      </w:pPr>
    </w:p>
    <w:p w14:paraId="75424A2A" w14:textId="77777777" w:rsidR="00895429" w:rsidRDefault="00895429" w:rsidP="00895429">
      <w:pPr>
        <w:pStyle w:val="ScreenCapture"/>
        <w:rPr>
          <w:rFonts w:cs="Courier New"/>
        </w:rPr>
      </w:pPr>
      <w:r>
        <w:rPr>
          <w:rFonts w:cs="Courier New"/>
        </w:rPr>
        <w:t xml:space="preserve">                          NAME: PSOPROVIDER,FOUR</w:t>
      </w:r>
    </w:p>
    <w:p w14:paraId="0B241509" w14:textId="77777777" w:rsidR="00895429" w:rsidRDefault="00895429" w:rsidP="00895429">
      <w:pPr>
        <w:pStyle w:val="ScreenCapture"/>
        <w:rPr>
          <w:rFonts w:cs="Courier New"/>
        </w:rPr>
      </w:pPr>
      <w:r>
        <w:rPr>
          <w:rFonts w:cs="Courier New"/>
        </w:rPr>
        <w:t xml:space="preserve">  NAME: PSOPROVIDER,FOUR</w:t>
      </w:r>
    </w:p>
    <w:p w14:paraId="0247C3C7" w14:textId="77777777" w:rsidR="00895429" w:rsidRDefault="00895429" w:rsidP="00895429">
      <w:pPr>
        <w:pStyle w:val="ScreenCapture"/>
        <w:rPr>
          <w:rFonts w:cs="Courier New"/>
        </w:rPr>
      </w:pPr>
      <w:r>
        <w:rPr>
          <w:rFonts w:cs="Courier New"/>
        </w:rPr>
        <w:t xml:space="preserve">  INITIALS: PP                          INACTIVE DATE: AUG 03, 2023</w:t>
      </w:r>
    </w:p>
    <w:p w14:paraId="162E640A" w14:textId="77777777" w:rsidR="00895429" w:rsidRDefault="00895429" w:rsidP="00895429">
      <w:pPr>
        <w:pStyle w:val="ScreenCapture"/>
        <w:rPr>
          <w:rFonts w:cs="Courier New"/>
        </w:rPr>
      </w:pPr>
      <w:r>
        <w:rPr>
          <w:rFonts w:cs="Courier New"/>
        </w:rPr>
        <w:t xml:space="preserve">  NON-VA PRESCRIBER: NO</w:t>
      </w:r>
    </w:p>
    <w:p w14:paraId="0CC096B3" w14:textId="77777777" w:rsidR="00895429" w:rsidRDefault="00895429" w:rsidP="00895429">
      <w:pPr>
        <w:pStyle w:val="ScreenCapture"/>
        <w:rPr>
          <w:rFonts w:cs="Courier New"/>
        </w:rPr>
      </w:pPr>
      <w:r>
        <w:rPr>
          <w:rFonts w:cs="Courier New"/>
        </w:rPr>
        <w:t xml:space="preserve">  AUTHORIZED TO WRITE MED ORDERS: YES</w:t>
      </w:r>
    </w:p>
    <w:p w14:paraId="53620AF2" w14:textId="77777777" w:rsidR="00895429" w:rsidRDefault="00895429" w:rsidP="00895429">
      <w:pPr>
        <w:pStyle w:val="ScreenCapture"/>
        <w:rPr>
          <w:rFonts w:cs="Courier New"/>
        </w:rPr>
      </w:pPr>
    </w:p>
    <w:p w14:paraId="734ACF69" w14:textId="77777777" w:rsidR="00895429" w:rsidRDefault="00895429" w:rsidP="00895429">
      <w:pPr>
        <w:pStyle w:val="ScreenCapture"/>
        <w:rPr>
          <w:rFonts w:cs="Courier New"/>
        </w:rPr>
      </w:pPr>
      <w:r>
        <w:rPr>
          <w:rFonts w:cs="Courier New"/>
        </w:rPr>
        <w:t xml:space="preserve">                                        PROVIDER CLASS: RESIDENT</w:t>
      </w:r>
    </w:p>
    <w:p w14:paraId="1803E5C2" w14:textId="77777777" w:rsidR="00895429" w:rsidRDefault="00895429" w:rsidP="00895429">
      <w:pPr>
        <w:pStyle w:val="ScreenCapture"/>
        <w:rPr>
          <w:rFonts w:cs="Courier New"/>
        </w:rPr>
      </w:pPr>
      <w:r>
        <w:rPr>
          <w:rFonts w:cs="Courier New"/>
        </w:rPr>
        <w:t xml:space="preserve">  PROVIDER TYPE: FULL TIME              NPI: REDACTED</w:t>
      </w:r>
    </w:p>
    <w:p w14:paraId="68920BA1" w14:textId="77777777" w:rsidR="00895429" w:rsidRDefault="00895429" w:rsidP="00895429">
      <w:pPr>
        <w:pStyle w:val="ScreenCapture"/>
        <w:rPr>
          <w:rFonts w:cs="Courier New"/>
        </w:rPr>
      </w:pPr>
      <w:r>
        <w:rPr>
          <w:rFonts w:cs="Courier New"/>
        </w:rPr>
        <w:t xml:space="preserve">  REMARKS: TEST ANNOTATION UP TO 60 CHARACTERS</w:t>
      </w:r>
    </w:p>
    <w:p w14:paraId="45D51C9E" w14:textId="77777777" w:rsidR="00895429" w:rsidRDefault="00895429" w:rsidP="00895429">
      <w:pPr>
        <w:pStyle w:val="ScreenCapture"/>
        <w:rPr>
          <w:rFonts w:cs="Courier New"/>
        </w:rPr>
      </w:pPr>
      <w:r>
        <w:rPr>
          <w:rFonts w:cs="Courier New"/>
        </w:rPr>
        <w:t xml:space="preserve">  SYNONYM(S):  PROPS</w:t>
      </w:r>
    </w:p>
    <w:p w14:paraId="1BB7C047" w14:textId="77777777" w:rsidR="00895429" w:rsidRDefault="00895429" w:rsidP="00895429">
      <w:pPr>
        <w:pStyle w:val="ScreenCapture"/>
        <w:rPr>
          <w:rFonts w:cs="Courier New"/>
        </w:rPr>
      </w:pPr>
      <w:r>
        <w:rPr>
          <w:rFonts w:cs="Courier New"/>
        </w:rPr>
        <w:t xml:space="preserve">  SERVICE/SECTION: MEDICINE</w:t>
      </w:r>
    </w:p>
    <w:p w14:paraId="73582654" w14:textId="77777777" w:rsidR="00895429" w:rsidRDefault="00895429" w:rsidP="00895429">
      <w:pPr>
        <w:pStyle w:val="ScreenCapture"/>
        <w:rPr>
          <w:rFonts w:cs="Courier New"/>
        </w:rPr>
      </w:pPr>
    </w:p>
    <w:p w14:paraId="17C349BF" w14:textId="77777777" w:rsidR="00895429" w:rsidRDefault="00895429" w:rsidP="00895429">
      <w:pPr>
        <w:pStyle w:val="ScreenCapture"/>
        <w:rPr>
          <w:rFonts w:cs="Courier New"/>
        </w:rPr>
      </w:pPr>
      <w:r>
        <w:rPr>
          <w:rFonts w:cs="Courier New"/>
        </w:rPr>
        <w:t xml:space="preserve">  STREET ADDRESS 1: REDACTED</w:t>
      </w:r>
    </w:p>
    <w:p w14:paraId="39F0E726" w14:textId="77777777" w:rsidR="00895429" w:rsidRDefault="00895429" w:rsidP="00895429">
      <w:pPr>
        <w:pStyle w:val="ScreenCapture"/>
        <w:rPr>
          <w:rFonts w:cs="Courier New"/>
        </w:rPr>
      </w:pPr>
      <w:r>
        <w:rPr>
          <w:rFonts w:cs="Courier New"/>
        </w:rPr>
        <w:t xml:space="preserve">  STREET ADDRESS 3: REDACTED            CITY: ANYTOWN</w:t>
      </w:r>
    </w:p>
    <w:p w14:paraId="69E07093" w14:textId="77777777" w:rsidR="00895429" w:rsidRDefault="00895429" w:rsidP="00895429">
      <w:pPr>
        <w:pStyle w:val="ScreenCapture"/>
        <w:rPr>
          <w:rFonts w:cs="Courier New"/>
        </w:rPr>
      </w:pPr>
      <w:r>
        <w:rPr>
          <w:rFonts w:cs="Courier New"/>
        </w:rPr>
        <w:t xml:space="preserve">  STATE: TEXAS                          ZIP CODE: REDACTED</w:t>
      </w:r>
    </w:p>
    <w:p w14:paraId="624B9416" w14:textId="77777777" w:rsidR="00895429" w:rsidRDefault="00895429" w:rsidP="00895429">
      <w:pPr>
        <w:pStyle w:val="ScreenCapture"/>
        <w:rPr>
          <w:rFonts w:cs="Courier New"/>
        </w:rPr>
      </w:pPr>
      <w:r>
        <w:rPr>
          <w:rFonts w:cs="Courier New"/>
        </w:rPr>
        <w:t xml:space="preserve">  PHONE (HOME): REDACTED                OFFICE PHONE: REDACTED</w:t>
      </w:r>
    </w:p>
    <w:p w14:paraId="087D0449" w14:textId="77777777" w:rsidR="00895429" w:rsidRDefault="00895429" w:rsidP="00895429">
      <w:pPr>
        <w:pStyle w:val="ScreenCapture"/>
        <w:rPr>
          <w:rFonts w:cs="Courier New"/>
        </w:rPr>
      </w:pPr>
      <w:r>
        <w:rPr>
          <w:rFonts w:cs="Courier New"/>
        </w:rPr>
        <w:t xml:space="preserve">  PHONE #3: REDACTED                    PHONE #4: REDACTED</w:t>
      </w:r>
    </w:p>
    <w:p w14:paraId="3F1A1466" w14:textId="77777777" w:rsidR="00895429" w:rsidRDefault="00895429" w:rsidP="00895429">
      <w:pPr>
        <w:pStyle w:val="ScreenCapture"/>
        <w:rPr>
          <w:rFonts w:cs="Courier New"/>
        </w:rPr>
      </w:pPr>
      <w:r>
        <w:rPr>
          <w:rFonts w:cs="Courier New"/>
        </w:rPr>
        <w:t xml:space="preserve">  FAX NUMBER: REDACTED                  VOICE PAGER: REDACTED</w:t>
      </w:r>
    </w:p>
    <w:p w14:paraId="668D6984" w14:textId="77777777" w:rsidR="00895429" w:rsidRDefault="00895429" w:rsidP="00895429">
      <w:pPr>
        <w:pStyle w:val="ScreenCapture"/>
        <w:rPr>
          <w:rFonts w:cs="Courier New"/>
        </w:rPr>
      </w:pPr>
      <w:r>
        <w:rPr>
          <w:rFonts w:cs="Courier New"/>
        </w:rPr>
        <w:t xml:space="preserve">  DIGITAL PAGER: REDACTED               ROOM: 55</w:t>
      </w:r>
    </w:p>
    <w:p w14:paraId="5A15CC56" w14:textId="77777777" w:rsidR="00895429" w:rsidRDefault="00895429" w:rsidP="00895429">
      <w:pPr>
        <w:pStyle w:val="ScreenCapture"/>
        <w:rPr>
          <w:rFonts w:cs="Courier New"/>
        </w:rPr>
      </w:pPr>
    </w:p>
    <w:p w14:paraId="114CE1DA" w14:textId="77777777" w:rsidR="00895429" w:rsidRDefault="00895429" w:rsidP="00895429">
      <w:pPr>
        <w:pStyle w:val="ScreenCapture"/>
        <w:rPr>
          <w:rFonts w:cs="Courier New"/>
        </w:rPr>
      </w:pPr>
      <w:r>
        <w:rPr>
          <w:rFonts w:cs="Courier New"/>
        </w:rPr>
        <w:t xml:space="preserve">NON-VA PRESCRIBER: NO// </w:t>
      </w:r>
    </w:p>
    <w:p w14:paraId="4D811D2B" w14:textId="77777777" w:rsidR="00895429" w:rsidRDefault="00895429" w:rsidP="00895429">
      <w:pPr>
        <w:pStyle w:val="ScreenCapture"/>
        <w:rPr>
          <w:rFonts w:cs="Courier New"/>
        </w:rPr>
      </w:pPr>
      <w:r>
        <w:rPr>
          <w:rFonts w:cs="Courier New"/>
        </w:rPr>
        <w:t xml:space="preserve">PROVIDER TYPE: FULL TIME// </w:t>
      </w:r>
    </w:p>
    <w:p w14:paraId="6D48E491" w14:textId="77777777" w:rsidR="00895429" w:rsidRDefault="00895429" w:rsidP="00895429">
      <w:pPr>
        <w:pStyle w:val="ScreenCapture"/>
        <w:rPr>
          <w:rFonts w:cs="Courier New"/>
        </w:rPr>
      </w:pPr>
      <w:r>
        <w:rPr>
          <w:rFonts w:cs="Courier New"/>
        </w:rPr>
        <w:t xml:space="preserve">TAX ID: </w:t>
      </w:r>
    </w:p>
    <w:p w14:paraId="207588BC" w14:textId="77777777" w:rsidR="00895429" w:rsidRDefault="00895429" w:rsidP="00895429">
      <w:pPr>
        <w:pStyle w:val="ScreenCapture"/>
        <w:rPr>
          <w:rFonts w:cs="Courier New"/>
        </w:rPr>
      </w:pPr>
      <w:r>
        <w:rPr>
          <w:rFonts w:cs="Courier New"/>
        </w:rPr>
        <w:t xml:space="preserve">EXCLUSIONARY CHECK PERFORMED: </w:t>
      </w:r>
    </w:p>
    <w:p w14:paraId="580B6A17" w14:textId="77777777" w:rsidR="00895429" w:rsidRDefault="00895429" w:rsidP="00895429">
      <w:pPr>
        <w:pStyle w:val="ScreenCapture"/>
        <w:rPr>
          <w:rFonts w:cs="Courier New"/>
        </w:rPr>
      </w:pPr>
      <w:r>
        <w:rPr>
          <w:rFonts w:cs="Courier New"/>
        </w:rPr>
        <w:t xml:space="preserve">DATE EXCLUSIONARY LIST CHECKED: </w:t>
      </w:r>
    </w:p>
    <w:p w14:paraId="48F1CD5F" w14:textId="77777777" w:rsidR="00895429" w:rsidRDefault="00895429" w:rsidP="00895429">
      <w:pPr>
        <w:pStyle w:val="ScreenCapture"/>
        <w:rPr>
          <w:rFonts w:cs="Courier New"/>
        </w:rPr>
      </w:pPr>
      <w:r>
        <w:rPr>
          <w:rFonts w:cs="Courier New"/>
        </w:rPr>
        <w:t xml:space="preserve">ON EXCLUSIONARY LIST: </w:t>
      </w:r>
    </w:p>
    <w:p w14:paraId="7F608741" w14:textId="77777777" w:rsidR="00895429" w:rsidRDefault="00895429" w:rsidP="00895429">
      <w:pPr>
        <w:pStyle w:val="ScreenCapture"/>
        <w:rPr>
          <w:rFonts w:cs="Courier New"/>
        </w:rPr>
      </w:pPr>
      <w:r>
        <w:rPr>
          <w:rFonts w:cs="Courier New"/>
        </w:rPr>
        <w:t>AUTHORIZED TO WRITE MED ORDERS: YES//</w:t>
      </w:r>
    </w:p>
    <w:p w14:paraId="3531CF56" w14:textId="77777777" w:rsidR="00895429" w:rsidRDefault="00895429" w:rsidP="00895429">
      <w:pPr>
        <w:pStyle w:val="ScreenCapture"/>
        <w:rPr>
          <w:rFonts w:cs="Courier New"/>
        </w:rPr>
      </w:pPr>
      <w:r>
        <w:rPr>
          <w:rFonts w:cs="Courier New"/>
        </w:rPr>
        <w:t>DEA NUMBERS</w:t>
      </w:r>
    </w:p>
    <w:p w14:paraId="52EBE07F" w14:textId="77777777" w:rsidR="00895429" w:rsidRDefault="00895429" w:rsidP="00895429">
      <w:pPr>
        <w:pStyle w:val="ScreenCapture"/>
        <w:rPr>
          <w:rFonts w:cs="Courier New"/>
        </w:rPr>
      </w:pPr>
      <w:r>
        <w:rPr>
          <w:rFonts w:cs="Courier New"/>
        </w:rPr>
        <w:t xml:space="preserve">      * NO DEA NUMBERS ON FILE *</w:t>
      </w:r>
    </w:p>
    <w:p w14:paraId="3E104233" w14:textId="77777777" w:rsidR="00895429" w:rsidRDefault="00895429" w:rsidP="00895429">
      <w:pPr>
        <w:pStyle w:val="ScreenCapture"/>
        <w:rPr>
          <w:rFonts w:cs="Courier New"/>
        </w:rPr>
      </w:pPr>
    </w:p>
    <w:p w14:paraId="10C8851B" w14:textId="77777777" w:rsidR="00895429" w:rsidRDefault="00895429" w:rsidP="00895429">
      <w:pPr>
        <w:pStyle w:val="ScreenCapture"/>
        <w:rPr>
          <w:rFonts w:cs="Courier New"/>
        </w:rPr>
      </w:pPr>
      <w:r>
        <w:rPr>
          <w:rFonts w:cs="Courier New"/>
        </w:rPr>
        <w:t>Use EPCS GUI (EPCS Data Entry for Prescriber) to manage this provider's DEA</w:t>
      </w:r>
    </w:p>
    <w:p w14:paraId="77A729D5" w14:textId="77777777" w:rsidR="00895429" w:rsidRDefault="00895429" w:rsidP="00895429">
      <w:pPr>
        <w:pStyle w:val="ScreenCapture"/>
        <w:rPr>
          <w:rFonts w:cs="Courier New"/>
        </w:rPr>
      </w:pPr>
      <w:r>
        <w:rPr>
          <w:rFonts w:cs="Courier New"/>
        </w:rPr>
        <w:t>numbers.</w:t>
      </w:r>
    </w:p>
    <w:p w14:paraId="62FCC617" w14:textId="77777777" w:rsidR="00895429" w:rsidRDefault="00895429" w:rsidP="00895429">
      <w:pPr>
        <w:pStyle w:val="ScreenCapture"/>
        <w:rPr>
          <w:rFonts w:cs="Courier New"/>
        </w:rPr>
      </w:pPr>
    </w:p>
    <w:p w14:paraId="164847FC" w14:textId="77777777" w:rsidR="00895429" w:rsidRDefault="00895429" w:rsidP="00895429">
      <w:pPr>
        <w:pStyle w:val="ScreenCapture"/>
        <w:rPr>
          <w:rFonts w:cs="Courier New"/>
        </w:rPr>
      </w:pPr>
      <w:r>
        <w:rPr>
          <w:rFonts w:cs="Courier New"/>
        </w:rPr>
        <w:t>VA#: SX1234567// SX1234567</w:t>
      </w:r>
    </w:p>
    <w:p w14:paraId="6DFE4A0A" w14:textId="77777777" w:rsidR="00895429" w:rsidRDefault="00895429" w:rsidP="00895429">
      <w:pPr>
        <w:pStyle w:val="ScreenCapture"/>
        <w:rPr>
          <w:rFonts w:cs="Courier New"/>
        </w:rPr>
      </w:pPr>
      <w:r>
        <w:rPr>
          <w:rFonts w:cs="Courier New"/>
        </w:rPr>
        <w:t xml:space="preserve">INACTIVE DATE: </w:t>
      </w:r>
    </w:p>
    <w:p w14:paraId="4F6B4403" w14:textId="77777777" w:rsidR="00895429" w:rsidRDefault="00895429" w:rsidP="00895429">
      <w:pPr>
        <w:pStyle w:val="ScreenCapture"/>
        <w:rPr>
          <w:rFonts w:cs="Courier New"/>
        </w:rPr>
      </w:pPr>
      <w:r>
        <w:rPr>
          <w:rFonts w:cs="Courier New"/>
        </w:rPr>
        <w:t xml:space="preserve">PROVIDER CLASS: RESIDENT// </w:t>
      </w:r>
    </w:p>
    <w:p w14:paraId="611D13F5" w14:textId="77777777" w:rsidR="00895429" w:rsidRDefault="00895429" w:rsidP="00895429">
      <w:pPr>
        <w:pStyle w:val="ScreenCapture"/>
        <w:rPr>
          <w:rFonts w:cs="Courier New"/>
        </w:rPr>
      </w:pPr>
      <w:r>
        <w:rPr>
          <w:rFonts w:cs="Courier New"/>
        </w:rPr>
        <w:t xml:space="preserve">REQUIRES COSIGNER: YES// </w:t>
      </w:r>
    </w:p>
    <w:p w14:paraId="33939B49" w14:textId="77777777" w:rsidR="00895429" w:rsidRDefault="00895429" w:rsidP="00895429">
      <w:pPr>
        <w:pStyle w:val="ScreenCapture"/>
        <w:rPr>
          <w:rFonts w:cs="Courier New"/>
        </w:rPr>
      </w:pPr>
      <w:r>
        <w:rPr>
          <w:rFonts w:cs="Courier New"/>
        </w:rPr>
        <w:t xml:space="preserve">USUAL COSIGNER: PROVIDER,TEST// </w:t>
      </w:r>
    </w:p>
    <w:p w14:paraId="40B90DF8" w14:textId="77777777" w:rsidR="00895429" w:rsidRDefault="00895429" w:rsidP="00895429">
      <w:pPr>
        <w:pStyle w:val="ScreenCapture"/>
        <w:rPr>
          <w:rFonts w:cs="Courier New"/>
        </w:rPr>
      </w:pPr>
      <w:r>
        <w:rPr>
          <w:rFonts w:cs="Courier New"/>
        </w:rPr>
        <w:t xml:space="preserve">REMARKS: TESTING// </w:t>
      </w:r>
    </w:p>
    <w:p w14:paraId="1659C3C1" w14:textId="77777777" w:rsidR="00895429" w:rsidRDefault="00895429" w:rsidP="00895429">
      <w:pPr>
        <w:pStyle w:val="ScreenCapture"/>
        <w:rPr>
          <w:rFonts w:cs="Courier New"/>
        </w:rPr>
      </w:pPr>
      <w:r>
        <w:rPr>
          <w:rFonts w:cs="Courier New"/>
        </w:rPr>
        <w:t xml:space="preserve">STREET ADDRESS 1: REDACTED// </w:t>
      </w:r>
    </w:p>
    <w:p w14:paraId="0CB782BB" w14:textId="77777777" w:rsidR="00895429" w:rsidRDefault="00895429" w:rsidP="00895429">
      <w:pPr>
        <w:pStyle w:val="ScreenCapture"/>
        <w:rPr>
          <w:rFonts w:cs="Courier New"/>
        </w:rPr>
      </w:pPr>
      <w:r>
        <w:rPr>
          <w:rFonts w:cs="Courier New"/>
        </w:rPr>
        <w:t xml:space="preserve">STREET ADDRESS 2: REDACTED// </w:t>
      </w:r>
    </w:p>
    <w:p w14:paraId="771EFB93" w14:textId="77777777" w:rsidR="00895429" w:rsidRDefault="00895429" w:rsidP="00895429">
      <w:pPr>
        <w:pStyle w:val="ScreenCapture"/>
        <w:rPr>
          <w:rFonts w:cs="Courier New"/>
        </w:rPr>
      </w:pPr>
      <w:r>
        <w:rPr>
          <w:rFonts w:cs="Courier New"/>
        </w:rPr>
        <w:t xml:space="preserve">STREET ADDRESS 3: </w:t>
      </w:r>
    </w:p>
    <w:p w14:paraId="7AA626B7" w14:textId="77777777" w:rsidR="00895429" w:rsidRDefault="00895429" w:rsidP="00895429">
      <w:pPr>
        <w:pStyle w:val="ScreenCapture"/>
        <w:rPr>
          <w:rFonts w:cs="Courier New"/>
        </w:rPr>
      </w:pPr>
      <w:r>
        <w:rPr>
          <w:rFonts w:cs="Courier New"/>
        </w:rPr>
        <w:t xml:space="preserve">CITY: ANYTOWN// </w:t>
      </w:r>
    </w:p>
    <w:p w14:paraId="53284579" w14:textId="77777777" w:rsidR="00895429" w:rsidRDefault="00895429" w:rsidP="00895429">
      <w:pPr>
        <w:pStyle w:val="ScreenCapture"/>
        <w:rPr>
          <w:rFonts w:cs="Courier New"/>
        </w:rPr>
      </w:pPr>
      <w:r>
        <w:rPr>
          <w:rFonts w:cs="Courier New"/>
        </w:rPr>
        <w:t xml:space="preserve">STATE: WYOMING// </w:t>
      </w:r>
    </w:p>
    <w:p w14:paraId="4AFE0AB3" w14:textId="77777777" w:rsidR="00895429" w:rsidRDefault="00895429" w:rsidP="00895429">
      <w:pPr>
        <w:pStyle w:val="ScreenCapture"/>
        <w:rPr>
          <w:rFonts w:cs="Courier New"/>
        </w:rPr>
      </w:pPr>
      <w:r>
        <w:rPr>
          <w:rFonts w:cs="Courier New"/>
        </w:rPr>
        <w:t xml:space="preserve">ZIP CODE: 82001// </w:t>
      </w:r>
    </w:p>
    <w:p w14:paraId="0EED4368" w14:textId="77777777" w:rsidR="00895429" w:rsidRDefault="00895429" w:rsidP="00895429">
      <w:pPr>
        <w:pStyle w:val="ScreenCapture"/>
        <w:rPr>
          <w:rFonts w:cs="Courier New"/>
        </w:rPr>
      </w:pPr>
      <w:r>
        <w:rPr>
          <w:rFonts w:cs="Courier New"/>
        </w:rPr>
        <w:t xml:space="preserve">PHONE (HOME): REDACTED    // </w:t>
      </w:r>
    </w:p>
    <w:p w14:paraId="3F3FA01C" w14:textId="77777777" w:rsidR="00895429" w:rsidRDefault="00895429" w:rsidP="00895429">
      <w:pPr>
        <w:pStyle w:val="ScreenCapture"/>
        <w:rPr>
          <w:rFonts w:cs="Courier New"/>
        </w:rPr>
      </w:pPr>
      <w:r>
        <w:rPr>
          <w:rFonts w:cs="Courier New"/>
        </w:rPr>
        <w:t xml:space="preserve">OFFICE PHONE: REDACTED    // </w:t>
      </w:r>
    </w:p>
    <w:p w14:paraId="06EE15E9" w14:textId="77777777" w:rsidR="00895429" w:rsidRDefault="00895429" w:rsidP="00895429">
      <w:pPr>
        <w:pStyle w:val="ScreenCapture"/>
        <w:rPr>
          <w:rFonts w:cs="Courier New"/>
        </w:rPr>
      </w:pPr>
      <w:r>
        <w:rPr>
          <w:rFonts w:cs="Courier New"/>
        </w:rPr>
        <w:t xml:space="preserve">PHONE #3: REDACTED    // </w:t>
      </w:r>
    </w:p>
    <w:p w14:paraId="76CB46E9" w14:textId="77777777" w:rsidR="00895429" w:rsidRDefault="00895429" w:rsidP="00895429">
      <w:pPr>
        <w:pStyle w:val="ScreenCapture"/>
        <w:rPr>
          <w:rFonts w:cs="Courier New"/>
        </w:rPr>
      </w:pPr>
      <w:r>
        <w:rPr>
          <w:rFonts w:cs="Courier New"/>
        </w:rPr>
        <w:t xml:space="preserve">PHONE #4: REDACTED    // </w:t>
      </w:r>
    </w:p>
    <w:p w14:paraId="6F6C4C7B" w14:textId="77777777" w:rsidR="00895429" w:rsidRDefault="00895429" w:rsidP="00895429">
      <w:pPr>
        <w:pStyle w:val="ScreenCapture"/>
        <w:rPr>
          <w:rFonts w:cs="Courier New"/>
        </w:rPr>
      </w:pPr>
      <w:r>
        <w:rPr>
          <w:rFonts w:cs="Courier New"/>
        </w:rPr>
        <w:t xml:space="preserve">FAX NUMBER: REDACTED    // </w:t>
      </w:r>
    </w:p>
    <w:p w14:paraId="28BF03FF" w14:textId="77777777" w:rsidR="00895429" w:rsidRDefault="00895429" w:rsidP="00895429">
      <w:pPr>
        <w:pStyle w:val="ScreenCapture"/>
        <w:rPr>
          <w:rFonts w:cs="Courier New"/>
        </w:rPr>
      </w:pPr>
      <w:r>
        <w:rPr>
          <w:rFonts w:cs="Courier New"/>
        </w:rPr>
        <w:t xml:space="preserve">VOICE PAGER: </w:t>
      </w:r>
    </w:p>
    <w:p w14:paraId="4309041C" w14:textId="77777777" w:rsidR="00895429" w:rsidRDefault="00895429" w:rsidP="00895429">
      <w:pPr>
        <w:pStyle w:val="ScreenCapture"/>
        <w:rPr>
          <w:rFonts w:cs="Courier New"/>
        </w:rPr>
      </w:pPr>
      <w:r>
        <w:rPr>
          <w:rFonts w:cs="Courier New"/>
        </w:rPr>
        <w:t xml:space="preserve">DIGITAL PAGER: </w:t>
      </w:r>
    </w:p>
    <w:p w14:paraId="4BEF8209" w14:textId="77777777" w:rsidR="00895429" w:rsidRDefault="00895429" w:rsidP="00895429">
      <w:pPr>
        <w:pStyle w:val="ScreenCapture"/>
        <w:rPr>
          <w:rFonts w:cs="Courier New"/>
        </w:rPr>
      </w:pPr>
      <w:r>
        <w:rPr>
          <w:rFonts w:cs="Courier New"/>
        </w:rPr>
        <w:t>ROOM: 15A//</w:t>
      </w:r>
    </w:p>
    <w:p w14:paraId="3E5C6145" w14:textId="77777777" w:rsidR="00895429" w:rsidRDefault="00895429" w:rsidP="00895429">
      <w:pPr>
        <w:pStyle w:val="ExampleHeading"/>
        <w:keepNext w:val="0"/>
        <w:rPr>
          <w:rStyle w:val="Hyperlink"/>
        </w:rPr>
      </w:pPr>
    </w:p>
    <w:p w14:paraId="790C7146" w14:textId="77777777" w:rsidR="00895429" w:rsidRDefault="00895429" w:rsidP="00895429">
      <w:pPr>
        <w:pStyle w:val="ExampleHeading"/>
        <w:keepNext w:val="0"/>
        <w:rPr>
          <w:b w:val="0"/>
          <w:bCs/>
          <w:color w:val="000000"/>
          <w:sz w:val="24"/>
          <w:szCs w:val="24"/>
        </w:rPr>
      </w:pPr>
      <w:r>
        <w:rPr>
          <w:b w:val="0"/>
          <w:bCs/>
          <w:color w:val="000000"/>
          <w:sz w:val="24"/>
          <w:szCs w:val="24"/>
        </w:rPr>
        <w:lastRenderedPageBreak/>
        <w:t>With patch PSO*7*545, a new process has been introduced to add multiple DEA numbers to Non-VA Prescribers.  The new process applies to the conditions of NON-VA PRESCRIBER contains ‘YES’, or PROVIDER TYPE contains ‘FEE BASIS’ or ‘C&amp;A’, or PHARMACY OPERATING MODE parameter contains ‘MBM’.  Only DEA numbers available from the VA maintained DOJ/DEA web server are available under Add New Providers.</w:t>
      </w:r>
    </w:p>
    <w:p w14:paraId="6D628922" w14:textId="77777777" w:rsidR="00895429" w:rsidRDefault="00895429" w:rsidP="00895429">
      <w:pPr>
        <w:pStyle w:val="ExampleHeading"/>
        <w:rPr>
          <w:b w:val="0"/>
          <w:bCs/>
          <w:color w:val="000000"/>
          <w:sz w:val="24"/>
          <w:szCs w:val="24"/>
        </w:rPr>
      </w:pPr>
      <w:r>
        <w:rPr>
          <w:b w:val="0"/>
          <w:bCs/>
          <w:color w:val="000000"/>
          <w:sz w:val="24"/>
          <w:szCs w:val="24"/>
        </w:rPr>
        <w:t>The process to add new DEA numbers is as follows:</w:t>
      </w:r>
    </w:p>
    <w:p w14:paraId="7833BD2F" w14:textId="77777777" w:rsidR="00895429" w:rsidRDefault="00895429" w:rsidP="00895429">
      <w:pPr>
        <w:pStyle w:val="BodyTextBullet1"/>
        <w:numPr>
          <w:ilvl w:val="0"/>
          <w:numId w:val="123"/>
        </w:numPr>
        <w:rPr>
          <w:b/>
          <w:bCs/>
          <w:color w:val="000000"/>
          <w:szCs w:val="24"/>
        </w:rPr>
      </w:pPr>
      <w:r>
        <w:rPr>
          <w:bCs/>
          <w:color w:val="000000"/>
          <w:szCs w:val="24"/>
        </w:rPr>
        <w:t>Enter a new DEA number.  This DEA number is looked up in the DOJ/DEA web server and checked for name consistency.</w:t>
      </w:r>
    </w:p>
    <w:p w14:paraId="73ED9A33" w14:textId="77777777" w:rsidR="00895429" w:rsidRDefault="00895429" w:rsidP="00895429">
      <w:pPr>
        <w:pStyle w:val="BodyTextBullet1"/>
        <w:numPr>
          <w:ilvl w:val="1"/>
          <w:numId w:val="123"/>
        </w:numPr>
        <w:rPr>
          <w:bCs/>
          <w:color w:val="000000"/>
          <w:szCs w:val="24"/>
        </w:rPr>
      </w:pPr>
      <w:r>
        <w:rPr>
          <w:bCs/>
          <w:color w:val="000000"/>
          <w:szCs w:val="24"/>
        </w:rPr>
        <w:t>If the error “** General Service Error **” displays when selecting a DEA number, a connection cannot be established to the PSO DOJ/DEA web server. If the DEA number must be entered immediately, a user with access to the Manual DEA Number Entry [PSO EPCS DEA MANUAL ENTRY] option in the ePCS DEA Utility Functions [PSO EPCS UTILITY FUNCTIONS] menu may enter the DEA number manually while the web service is inaccessible.</w:t>
      </w:r>
    </w:p>
    <w:p w14:paraId="7D41868B" w14:textId="77777777" w:rsidR="00895429" w:rsidRDefault="00895429" w:rsidP="00895429">
      <w:pPr>
        <w:pStyle w:val="BodyTextBullet1"/>
        <w:numPr>
          <w:ilvl w:val="0"/>
          <w:numId w:val="123"/>
        </w:numPr>
        <w:rPr>
          <w:b/>
          <w:bCs/>
          <w:color w:val="000000"/>
          <w:szCs w:val="24"/>
        </w:rPr>
      </w:pPr>
      <w:r>
        <w:rPr>
          <w:bCs/>
          <w:color w:val="000000"/>
          <w:szCs w:val="24"/>
        </w:rPr>
        <w:t>If the DEA number is accepted, then a side-by-side display is presented of the values from the DOJ/DEA web server and what is locally on file for the DEA number, if anything.</w:t>
      </w:r>
    </w:p>
    <w:p w14:paraId="55D3719D" w14:textId="77777777" w:rsidR="00895429" w:rsidRDefault="00895429" w:rsidP="00895429">
      <w:pPr>
        <w:pStyle w:val="BodyTextBullet1"/>
        <w:numPr>
          <w:ilvl w:val="0"/>
          <w:numId w:val="123"/>
        </w:numPr>
        <w:rPr>
          <w:b/>
          <w:bCs/>
          <w:color w:val="000000"/>
          <w:szCs w:val="24"/>
        </w:rPr>
      </w:pPr>
      <w:r>
        <w:rPr>
          <w:bCs/>
          <w:color w:val="000000"/>
          <w:szCs w:val="24"/>
        </w:rPr>
        <w:t>At this point the DOJ/DEA values may be copied to the Local VistA Values display using the “C COPY DOJ/DEA VALUES TO VISTA” action.  The Copy action does not permanently store the values.</w:t>
      </w:r>
    </w:p>
    <w:p w14:paraId="2BBA7C43" w14:textId="77777777" w:rsidR="00895429" w:rsidRDefault="00895429" w:rsidP="00895429">
      <w:pPr>
        <w:pStyle w:val="BodyTextBullet1"/>
        <w:numPr>
          <w:ilvl w:val="0"/>
          <w:numId w:val="123"/>
        </w:numPr>
        <w:rPr>
          <w:b/>
          <w:bCs/>
          <w:color w:val="000000"/>
          <w:szCs w:val="24"/>
        </w:rPr>
      </w:pPr>
      <w:r>
        <w:rPr>
          <w:bCs/>
          <w:color w:val="000000"/>
          <w:szCs w:val="24"/>
        </w:rPr>
        <w:t>The Local VistA Values are then displayed and are available for editing using the “E EDIT VISTA VALUES” action.</w:t>
      </w:r>
    </w:p>
    <w:p w14:paraId="2C3DE338" w14:textId="77777777" w:rsidR="00895429" w:rsidRDefault="00895429" w:rsidP="00895429">
      <w:pPr>
        <w:pStyle w:val="BodyTextBullet1"/>
        <w:numPr>
          <w:ilvl w:val="0"/>
          <w:numId w:val="123"/>
        </w:numPr>
        <w:rPr>
          <w:b/>
          <w:bCs/>
          <w:color w:val="000000"/>
          <w:szCs w:val="24"/>
        </w:rPr>
      </w:pPr>
      <w:r>
        <w:rPr>
          <w:bCs/>
          <w:color w:val="000000"/>
          <w:szCs w:val="24"/>
        </w:rPr>
        <w:t>After all editing is completed, the “A ACCEPT AND SAVE CHANGES” action must be selected to permanently save the VistA DEA values.</w:t>
      </w:r>
    </w:p>
    <w:p w14:paraId="5D429CC1" w14:textId="77777777" w:rsidR="00895429" w:rsidRDefault="00895429" w:rsidP="00895429">
      <w:pPr>
        <w:pStyle w:val="BodyTextBullet1"/>
        <w:numPr>
          <w:ilvl w:val="0"/>
          <w:numId w:val="123"/>
        </w:numPr>
        <w:rPr>
          <w:b/>
          <w:bCs/>
          <w:color w:val="000000"/>
          <w:szCs w:val="24"/>
        </w:rPr>
      </w:pPr>
      <w:r>
        <w:rPr>
          <w:bCs/>
          <w:color w:val="000000"/>
          <w:szCs w:val="24"/>
        </w:rPr>
        <w:t>Otherwise the “X QUIT AND REJECT CHANGES” action may be selected to discard any changes and start over with the DEA entry.</w:t>
      </w:r>
    </w:p>
    <w:p w14:paraId="5F8487E8" w14:textId="77777777" w:rsidR="00895429" w:rsidRDefault="00895429" w:rsidP="00895429">
      <w:pPr>
        <w:pStyle w:val="BodyTextBullet1"/>
        <w:numPr>
          <w:ilvl w:val="0"/>
          <w:numId w:val="123"/>
        </w:numPr>
        <w:rPr>
          <w:b/>
          <w:bCs/>
          <w:color w:val="000000"/>
          <w:szCs w:val="24"/>
        </w:rPr>
      </w:pPr>
      <w:r>
        <w:rPr>
          <w:bCs/>
          <w:color w:val="000000"/>
          <w:szCs w:val="24"/>
        </w:rPr>
        <w:t>In the case of multiple DEA numbers, one DEA must be selected for use with Inpatients.  In CPRS, this will be the DEA number used for medication orders.</w:t>
      </w:r>
    </w:p>
    <w:p w14:paraId="7A5EA96B" w14:textId="77777777" w:rsidR="00895429" w:rsidRDefault="00895429" w:rsidP="00895429">
      <w:pPr>
        <w:pStyle w:val="BodyTextBullet1"/>
        <w:numPr>
          <w:ilvl w:val="0"/>
          <w:numId w:val="123"/>
        </w:numPr>
        <w:rPr>
          <w:b/>
          <w:bCs/>
          <w:color w:val="000000"/>
          <w:szCs w:val="24"/>
        </w:rPr>
      </w:pPr>
      <w:r>
        <w:rPr>
          <w:bCs/>
          <w:color w:val="000000"/>
          <w:szCs w:val="24"/>
        </w:rPr>
        <w:t>In the case that the DEA number being added is an Institutional number</w:t>
      </w:r>
    </w:p>
    <w:p w14:paraId="1C965B6B" w14:textId="77777777" w:rsidR="00895429" w:rsidRDefault="00895429" w:rsidP="00895429">
      <w:pPr>
        <w:pStyle w:val="ExampleHeading"/>
        <w:keepNext w:val="0"/>
        <w:numPr>
          <w:ilvl w:val="1"/>
          <w:numId w:val="124"/>
        </w:numPr>
        <w:rPr>
          <w:b w:val="0"/>
          <w:bCs/>
          <w:color w:val="000000"/>
          <w:sz w:val="24"/>
          <w:szCs w:val="24"/>
        </w:rPr>
      </w:pPr>
      <w:r>
        <w:rPr>
          <w:b w:val="0"/>
          <w:bCs/>
          <w:color w:val="000000"/>
          <w:sz w:val="24"/>
          <w:szCs w:val="24"/>
        </w:rPr>
        <w:t>The schedules that are edited will be the provider’s local New Person file schedules, the same schedules that are used for the VA Facility DEA number.</w:t>
      </w:r>
    </w:p>
    <w:p w14:paraId="4F3DE0ED" w14:textId="77777777" w:rsidR="00895429" w:rsidRDefault="00895429" w:rsidP="00895429">
      <w:pPr>
        <w:pStyle w:val="ExampleHeading"/>
        <w:keepNext w:val="0"/>
        <w:numPr>
          <w:ilvl w:val="1"/>
          <w:numId w:val="124"/>
        </w:numPr>
        <w:rPr>
          <w:b w:val="0"/>
          <w:bCs/>
          <w:color w:val="000000"/>
          <w:sz w:val="24"/>
          <w:szCs w:val="24"/>
        </w:rPr>
      </w:pPr>
      <w:r>
        <w:rPr>
          <w:b w:val="0"/>
          <w:bCs/>
          <w:color w:val="000000"/>
          <w:sz w:val="24"/>
          <w:szCs w:val="24"/>
        </w:rPr>
        <w:t>A unique DEA suffix must be entered to document the provider’s individual use of the Institutional DEA number.</w:t>
      </w:r>
    </w:p>
    <w:p w14:paraId="13EAC1C3" w14:textId="77777777" w:rsidR="00895429" w:rsidRDefault="00895429" w:rsidP="00895429">
      <w:pPr>
        <w:keepNext/>
        <w:keepLines/>
        <w:rPr>
          <w:b/>
          <w:color w:val="000000"/>
          <w:sz w:val="20"/>
          <w:szCs w:val="20"/>
        </w:rPr>
      </w:pPr>
    </w:p>
    <w:p w14:paraId="30180B44" w14:textId="77777777" w:rsidR="00895429" w:rsidRDefault="00895429" w:rsidP="00895429">
      <w:pPr>
        <w:keepNext/>
        <w:keepLines/>
        <w:rPr>
          <w:b/>
          <w:color w:val="000000"/>
          <w:sz w:val="22"/>
        </w:rPr>
      </w:pPr>
      <w:r>
        <w:rPr>
          <w:b/>
          <w:color w:val="000000"/>
          <w:sz w:val="22"/>
        </w:rPr>
        <w:t>Example: Entering a Non-VA Individual DEA number via the Edit Provider [PSO PROVIDER EDIT] option, when NON-VA PRESCRIBER contains ‘YES’, or PROVIDER TYPE contains ‘FEE BASIS’ or ‘C&amp;A’, or PHARMACY OPERATING MODE parameter contains ‘MBM’, user is prompted for the conditional fields:</w:t>
      </w:r>
    </w:p>
    <w:p w14:paraId="2574F6BD" w14:textId="77777777" w:rsidR="00895429" w:rsidRDefault="00895429" w:rsidP="00895429">
      <w:pPr>
        <w:keepNext/>
        <w:keepLines/>
        <w:rPr>
          <w:b/>
          <w:color w:val="000000"/>
          <w:sz w:val="20"/>
          <w:szCs w:val="20"/>
        </w:rPr>
      </w:pPr>
    </w:p>
    <w:p w14:paraId="132A6BA2" w14:textId="77777777" w:rsidR="00895429" w:rsidRDefault="00895429" w:rsidP="00895429">
      <w:pPr>
        <w:pStyle w:val="ScreenCapture"/>
      </w:pPr>
      <w:bookmarkStart w:id="1984" w:name="_Hlk137821524"/>
    </w:p>
    <w:p w14:paraId="5D6FD774" w14:textId="77777777" w:rsidR="00895429" w:rsidRDefault="00895429" w:rsidP="00895429">
      <w:pPr>
        <w:pStyle w:val="ScreenCapture"/>
      </w:pPr>
      <w:r>
        <w:t>Select OPTION NAME: EDIT PROVIDER  PSO PROVIDER EDIT     Edit Provider</w:t>
      </w:r>
    </w:p>
    <w:p w14:paraId="26A9606C" w14:textId="77777777" w:rsidR="00895429" w:rsidRDefault="00895429" w:rsidP="00895429">
      <w:pPr>
        <w:pStyle w:val="ScreenCapture"/>
      </w:pPr>
      <w:r>
        <w:t>Edit Provider</w:t>
      </w:r>
    </w:p>
    <w:p w14:paraId="4AE4DC8F" w14:textId="77777777" w:rsidR="00895429" w:rsidRDefault="00895429" w:rsidP="00895429">
      <w:pPr>
        <w:pStyle w:val="ScreenCapture"/>
      </w:pPr>
    </w:p>
    <w:p w14:paraId="48EE452C" w14:textId="77777777" w:rsidR="00895429" w:rsidRDefault="00895429" w:rsidP="00895429">
      <w:pPr>
        <w:pStyle w:val="ScreenCapture"/>
      </w:pPr>
      <w:r>
        <w:t xml:space="preserve">Select Provider: PSOPROVIDER,FOUR       ANYTOWN     TEXAS     PP </w:t>
      </w:r>
    </w:p>
    <w:p w14:paraId="77E0800C" w14:textId="77777777" w:rsidR="00895429" w:rsidRDefault="00895429" w:rsidP="00895429">
      <w:pPr>
        <w:pStyle w:val="ScreenCapture"/>
      </w:pPr>
    </w:p>
    <w:p w14:paraId="7A9D4F1B" w14:textId="77777777" w:rsidR="00895429" w:rsidRDefault="00895429" w:rsidP="00895429">
      <w:pPr>
        <w:pStyle w:val="ScreenCapture"/>
      </w:pPr>
      <w:r>
        <w:t xml:space="preserve">                          NAME: PSOPROVIDER,FOUR</w:t>
      </w:r>
    </w:p>
    <w:p w14:paraId="7FF0BDA9" w14:textId="77777777" w:rsidR="00895429" w:rsidRDefault="00895429" w:rsidP="00895429">
      <w:pPr>
        <w:pStyle w:val="ScreenCapture"/>
      </w:pPr>
      <w:r>
        <w:t xml:space="preserve">  NAME: PSOPROVIDER,FOUR</w:t>
      </w:r>
    </w:p>
    <w:p w14:paraId="51A8EA2A" w14:textId="77777777" w:rsidR="00895429" w:rsidRDefault="00895429" w:rsidP="00895429">
      <w:pPr>
        <w:pStyle w:val="ScreenCapture"/>
      </w:pPr>
      <w:r>
        <w:t xml:space="preserve">  INITIALS: PP                          INACTIVE DATE: AUG 03, 2023</w:t>
      </w:r>
    </w:p>
    <w:p w14:paraId="582C2B24" w14:textId="77777777" w:rsidR="00895429" w:rsidRDefault="00895429" w:rsidP="00895429">
      <w:pPr>
        <w:pStyle w:val="ScreenCapture"/>
      </w:pPr>
      <w:r>
        <w:t xml:space="preserve">  NON-VA PRESCRIBER: NO</w:t>
      </w:r>
    </w:p>
    <w:p w14:paraId="317FF4C6" w14:textId="77777777" w:rsidR="00895429" w:rsidRDefault="00895429" w:rsidP="00895429">
      <w:pPr>
        <w:pStyle w:val="ScreenCapture"/>
      </w:pPr>
      <w:r>
        <w:t xml:space="preserve">  AUTHORIZED TO WRITE MED ORDERS: YES</w:t>
      </w:r>
    </w:p>
    <w:p w14:paraId="14DE0A9A" w14:textId="77777777" w:rsidR="00895429" w:rsidRDefault="00895429" w:rsidP="00895429">
      <w:pPr>
        <w:pStyle w:val="ScreenCapture"/>
      </w:pPr>
    </w:p>
    <w:p w14:paraId="2549720A" w14:textId="77777777" w:rsidR="00895429" w:rsidRDefault="00895429" w:rsidP="00895429">
      <w:pPr>
        <w:pStyle w:val="ScreenCapture"/>
      </w:pPr>
      <w:r>
        <w:t xml:space="preserve">                                        PROVIDER CLASS: RESIDENT</w:t>
      </w:r>
    </w:p>
    <w:p w14:paraId="0DA8B70A" w14:textId="77777777" w:rsidR="00895429" w:rsidRDefault="00895429" w:rsidP="00895429">
      <w:pPr>
        <w:pStyle w:val="ScreenCapture"/>
      </w:pPr>
      <w:r>
        <w:t xml:space="preserve">  PROVIDER TYPE: FULL TIME              NPI: REDACTED</w:t>
      </w:r>
    </w:p>
    <w:p w14:paraId="1C82A019" w14:textId="77777777" w:rsidR="00895429" w:rsidRDefault="00895429" w:rsidP="00895429">
      <w:pPr>
        <w:pStyle w:val="ScreenCapture"/>
      </w:pPr>
      <w:r>
        <w:t xml:space="preserve">  REMARKS: TEST ANNOTATION UP TO 60 CHARACTERS</w:t>
      </w:r>
    </w:p>
    <w:p w14:paraId="5A44B207" w14:textId="77777777" w:rsidR="00895429" w:rsidRDefault="00895429" w:rsidP="00895429">
      <w:pPr>
        <w:pStyle w:val="ScreenCapture"/>
      </w:pPr>
      <w:r>
        <w:t xml:space="preserve">  SYNONYM(S):  PROPS</w:t>
      </w:r>
    </w:p>
    <w:p w14:paraId="186E934F" w14:textId="77777777" w:rsidR="00895429" w:rsidRDefault="00895429" w:rsidP="00895429">
      <w:pPr>
        <w:pStyle w:val="ScreenCapture"/>
      </w:pPr>
      <w:r>
        <w:t xml:space="preserve">  SERVICE/SECTION: MEDICINE</w:t>
      </w:r>
    </w:p>
    <w:p w14:paraId="6515EC3A" w14:textId="77777777" w:rsidR="00895429" w:rsidRDefault="00895429" w:rsidP="00895429">
      <w:pPr>
        <w:pStyle w:val="ScreenCapture"/>
      </w:pPr>
      <w:r>
        <w:t xml:space="preserve">  STREET ADDRESS 1: REDACTED</w:t>
      </w:r>
    </w:p>
    <w:p w14:paraId="1514658F" w14:textId="77777777" w:rsidR="00895429" w:rsidRDefault="00895429" w:rsidP="00895429">
      <w:pPr>
        <w:pStyle w:val="ScreenCapture"/>
      </w:pPr>
      <w:r>
        <w:t xml:space="preserve">  STREET ADDRESS 3: REDACTED            CITY: ANYTOWN</w:t>
      </w:r>
    </w:p>
    <w:p w14:paraId="4A88D56C" w14:textId="77777777" w:rsidR="00895429" w:rsidRDefault="00895429" w:rsidP="00895429">
      <w:pPr>
        <w:pStyle w:val="ScreenCapture"/>
      </w:pPr>
      <w:r>
        <w:t xml:space="preserve">  STATE: TEXAS                          ZIP CODE: REDACTED</w:t>
      </w:r>
    </w:p>
    <w:p w14:paraId="7E706C18" w14:textId="77777777" w:rsidR="00895429" w:rsidRDefault="00895429" w:rsidP="00895429">
      <w:pPr>
        <w:pStyle w:val="ScreenCapture"/>
      </w:pPr>
      <w:r>
        <w:t xml:space="preserve">  PHONE (HOME): REDACTED                OFFICE PHONE: REDACTED</w:t>
      </w:r>
    </w:p>
    <w:p w14:paraId="39EFC915" w14:textId="77777777" w:rsidR="00895429" w:rsidRDefault="00895429" w:rsidP="00895429">
      <w:pPr>
        <w:pStyle w:val="ScreenCapture"/>
      </w:pPr>
      <w:r>
        <w:t xml:space="preserve">  PHONE #3: REDACTED                    PHONE #4: REDACTED</w:t>
      </w:r>
    </w:p>
    <w:p w14:paraId="3F0207EA" w14:textId="77777777" w:rsidR="00895429" w:rsidRDefault="00895429" w:rsidP="00895429">
      <w:pPr>
        <w:pStyle w:val="ScreenCapture"/>
      </w:pPr>
      <w:r>
        <w:t xml:space="preserve">  FAX NUMBER: REDACTED                  VOICE PAGER: REDACTED</w:t>
      </w:r>
    </w:p>
    <w:p w14:paraId="4BF67B51" w14:textId="77777777" w:rsidR="00895429" w:rsidRDefault="00895429" w:rsidP="00895429">
      <w:pPr>
        <w:pStyle w:val="ScreenCapture"/>
      </w:pPr>
      <w:r>
        <w:t xml:space="preserve">  DIGITAL PAGER: REDACTED               ROOM: 55</w:t>
      </w:r>
    </w:p>
    <w:p w14:paraId="49E5AE10" w14:textId="77777777" w:rsidR="00895429" w:rsidRDefault="00895429" w:rsidP="00895429">
      <w:pPr>
        <w:pStyle w:val="ScreenCapture"/>
      </w:pPr>
    </w:p>
    <w:p w14:paraId="0B537B46" w14:textId="77777777" w:rsidR="00895429" w:rsidRDefault="00895429" w:rsidP="00895429">
      <w:pPr>
        <w:pStyle w:val="ScreenCapture"/>
      </w:pPr>
      <w:r>
        <w:t xml:space="preserve">NON-VA PRESCRIBER: NO// </w:t>
      </w:r>
    </w:p>
    <w:p w14:paraId="1CACEFA5" w14:textId="77777777" w:rsidR="00895429" w:rsidRDefault="00895429" w:rsidP="00895429">
      <w:pPr>
        <w:pStyle w:val="ScreenCapture"/>
      </w:pPr>
      <w:r>
        <w:t xml:space="preserve">PROVIDER TYPE: FULL TIME// </w:t>
      </w:r>
    </w:p>
    <w:p w14:paraId="31723DCC" w14:textId="77777777" w:rsidR="00895429" w:rsidRDefault="00895429" w:rsidP="00895429">
      <w:pPr>
        <w:pStyle w:val="ScreenCapture"/>
      </w:pPr>
      <w:r>
        <w:t xml:space="preserve">TAX ID: </w:t>
      </w:r>
    </w:p>
    <w:p w14:paraId="06B97F13" w14:textId="77777777" w:rsidR="00895429" w:rsidRDefault="00895429" w:rsidP="00895429">
      <w:pPr>
        <w:pStyle w:val="ScreenCapture"/>
      </w:pPr>
      <w:r>
        <w:t xml:space="preserve">EXCLUSIONARY CHECK PERFORMED: </w:t>
      </w:r>
    </w:p>
    <w:p w14:paraId="154CA5B7" w14:textId="77777777" w:rsidR="00895429" w:rsidRDefault="00895429" w:rsidP="00895429">
      <w:pPr>
        <w:pStyle w:val="ScreenCapture"/>
      </w:pPr>
      <w:r>
        <w:t xml:space="preserve">DATE EXCLUSIONARY LIST CHECKED: </w:t>
      </w:r>
    </w:p>
    <w:p w14:paraId="387E1E98" w14:textId="77777777" w:rsidR="00895429" w:rsidRDefault="00895429" w:rsidP="00895429">
      <w:pPr>
        <w:pStyle w:val="ScreenCapture"/>
      </w:pPr>
      <w:r>
        <w:t xml:space="preserve">ON EXCLUSIONARY LIST: </w:t>
      </w:r>
    </w:p>
    <w:p w14:paraId="59688123" w14:textId="77777777" w:rsidR="00895429" w:rsidRDefault="00895429" w:rsidP="00895429">
      <w:pPr>
        <w:pStyle w:val="ScreenCapture"/>
      </w:pPr>
      <w:r>
        <w:t>AUTHORIZED TO WRITE MED ORDERS: YES//</w:t>
      </w:r>
    </w:p>
    <w:p w14:paraId="192F0657" w14:textId="77777777" w:rsidR="00895429" w:rsidRDefault="00895429" w:rsidP="00895429">
      <w:pPr>
        <w:pStyle w:val="ScreenCapture"/>
      </w:pPr>
      <w:r>
        <w:t>DEA NUMBERS</w:t>
      </w:r>
    </w:p>
    <w:p w14:paraId="3C12FD4A" w14:textId="77777777" w:rsidR="00895429" w:rsidRDefault="00895429" w:rsidP="00895429">
      <w:pPr>
        <w:pStyle w:val="ScreenCapture"/>
      </w:pPr>
      <w:r>
        <w:t xml:space="preserve">      * NO DEA NUMBERS ON FILE *</w:t>
      </w:r>
    </w:p>
    <w:p w14:paraId="3F8BD6E0" w14:textId="77777777" w:rsidR="00895429" w:rsidRDefault="00895429" w:rsidP="00895429">
      <w:pPr>
        <w:pStyle w:val="ScreenCapture"/>
      </w:pPr>
    </w:p>
    <w:p w14:paraId="72BF24CA" w14:textId="77777777" w:rsidR="00895429" w:rsidRDefault="00895429" w:rsidP="00895429">
      <w:pPr>
        <w:pStyle w:val="ScreenCapture"/>
      </w:pPr>
      <w:r>
        <w:t>Type a DEA number (e.g., AA1234563) to begin a new entry: FB1234567</w:t>
      </w:r>
    </w:p>
    <w:p w14:paraId="29F35C49" w14:textId="77777777" w:rsidR="00895429" w:rsidRDefault="00895429" w:rsidP="00895429">
      <w:pPr>
        <w:pStyle w:val="ScreenCapture"/>
      </w:pPr>
    </w:p>
    <w:p w14:paraId="78281C95" w14:textId="77777777" w:rsidR="00895429" w:rsidRDefault="00895429" w:rsidP="00895429">
      <w:pPr>
        <w:pStyle w:val="ScreenCapture"/>
      </w:pPr>
    </w:p>
    <w:p w14:paraId="35DD6595" w14:textId="77777777" w:rsidR="00895429" w:rsidRDefault="00895429" w:rsidP="00895429">
      <w:pPr>
        <w:pStyle w:val="ScreenCapture"/>
        <w:rPr>
          <w:u w:val="single"/>
        </w:rPr>
      </w:pPr>
      <w:r>
        <w:rPr>
          <w:u w:val="single"/>
        </w:rPr>
        <w:t xml:space="preserve">DEA NUMBER MANAGEMENT         Jan 17, 2023@07:15:34          Page:    1 of    1 </w:t>
      </w:r>
    </w:p>
    <w:p w14:paraId="098EDCE0" w14:textId="77777777" w:rsidR="00895429" w:rsidRDefault="00895429" w:rsidP="00895429">
      <w:pPr>
        <w:pStyle w:val="ScreenCapture"/>
      </w:pPr>
      <w:r>
        <w:t>The asterisks "**" next to fields in the DOJ column indicate that the local</w:t>
      </w:r>
    </w:p>
    <w:p w14:paraId="48BC2563" w14:textId="77777777" w:rsidR="00895429" w:rsidRDefault="00895429" w:rsidP="00895429">
      <w:pPr>
        <w:pStyle w:val="ScreenCapture"/>
      </w:pPr>
      <w:r>
        <w:t>value has been changed and does not match the value stored in the DOJ file.</w:t>
      </w:r>
    </w:p>
    <w:p w14:paraId="74F320A7" w14:textId="77777777" w:rsidR="00895429" w:rsidRDefault="00895429" w:rsidP="00895429">
      <w:pPr>
        <w:pStyle w:val="ScreenCapture"/>
      </w:pPr>
    </w:p>
    <w:p w14:paraId="2E3890C5" w14:textId="77777777" w:rsidR="00895429" w:rsidRDefault="00895429" w:rsidP="00895429">
      <w:pPr>
        <w:pStyle w:val="ScreenCapture"/>
        <w:rPr>
          <w:u w:val="single"/>
        </w:rPr>
      </w:pPr>
      <w:r>
        <w:t xml:space="preserve"> </w:t>
      </w:r>
      <w:r>
        <w:rPr>
          <w:u w:val="single"/>
        </w:rPr>
        <w:t xml:space="preserve">NAME              DOJ/DEA VALUE                 LOCAL VISTA VALUE              </w:t>
      </w:r>
    </w:p>
    <w:p w14:paraId="4B1690D6" w14:textId="77777777" w:rsidR="00895429" w:rsidRDefault="00895429" w:rsidP="00895429">
      <w:pPr>
        <w:pStyle w:val="ScreenCapture"/>
      </w:pPr>
      <w:r>
        <w:t xml:space="preserve"> NAME:             PSOPROVIDER,FOUR**                                              </w:t>
      </w:r>
    </w:p>
    <w:p w14:paraId="3BBF2F38" w14:textId="77777777" w:rsidR="00895429" w:rsidRDefault="00895429" w:rsidP="00895429">
      <w:pPr>
        <w:pStyle w:val="ScreenCapture"/>
      </w:pPr>
      <w:r>
        <w:t xml:space="preserve"> COMPANY INFO:                                                                  </w:t>
      </w:r>
    </w:p>
    <w:p w14:paraId="30834A24" w14:textId="77777777" w:rsidR="00895429" w:rsidRDefault="00895429" w:rsidP="00895429">
      <w:pPr>
        <w:pStyle w:val="ScreenCapture"/>
      </w:pPr>
      <w:r>
        <w:t xml:space="preserve"> ADDRESS 1:        REDACTED**                                              </w:t>
      </w:r>
    </w:p>
    <w:p w14:paraId="37C015E7" w14:textId="77777777" w:rsidR="00895429" w:rsidRDefault="00895429" w:rsidP="00895429">
      <w:pPr>
        <w:pStyle w:val="ScreenCapture"/>
      </w:pPr>
      <w:r>
        <w:t xml:space="preserve"> ADDRESS 2:                                                                     </w:t>
      </w:r>
    </w:p>
    <w:p w14:paraId="5F151C0D" w14:textId="77777777" w:rsidR="00895429" w:rsidRDefault="00895429" w:rsidP="00895429">
      <w:pPr>
        <w:pStyle w:val="ScreenCapture"/>
      </w:pPr>
      <w:r>
        <w:t xml:space="preserve"> CITY:             Anytown**                                               </w:t>
      </w:r>
    </w:p>
    <w:p w14:paraId="47E21675" w14:textId="77777777" w:rsidR="00895429" w:rsidRDefault="00895429" w:rsidP="00895429">
      <w:pPr>
        <w:pStyle w:val="ScreenCapture"/>
      </w:pPr>
      <w:r>
        <w:t xml:space="preserve"> STATE:            ALABAMA**                                               </w:t>
      </w:r>
    </w:p>
    <w:p w14:paraId="47846A62" w14:textId="77777777" w:rsidR="00895429" w:rsidRDefault="00895429" w:rsidP="00895429">
      <w:pPr>
        <w:pStyle w:val="ScreenCapture"/>
      </w:pPr>
      <w:r>
        <w:t xml:space="preserve"> ZIP CODE:         REDACTED**                                                      </w:t>
      </w:r>
    </w:p>
    <w:p w14:paraId="3DF21050" w14:textId="77777777" w:rsidR="00895429" w:rsidRDefault="00895429" w:rsidP="00895429">
      <w:pPr>
        <w:pStyle w:val="ScreenCapture"/>
      </w:pPr>
      <w:r>
        <w:t xml:space="preserve"> ACTIVITY CODE:    C1**                                                         </w:t>
      </w:r>
    </w:p>
    <w:p w14:paraId="0A689752" w14:textId="77777777" w:rsidR="00895429" w:rsidRDefault="00895429" w:rsidP="00895429">
      <w:pPr>
        <w:pStyle w:val="ScreenCapture"/>
      </w:pPr>
      <w:r>
        <w:t xml:space="preserve"> TYPE:             INDIVIDUAL**                                                 </w:t>
      </w:r>
    </w:p>
    <w:p w14:paraId="6981D87D" w14:textId="77777777" w:rsidR="00895429" w:rsidRDefault="00895429" w:rsidP="00895429">
      <w:pPr>
        <w:pStyle w:val="ScreenCapture"/>
      </w:pPr>
      <w:r>
        <w:t xml:space="preserve"> DEA NUMBER:       FB1234567**                                                  </w:t>
      </w:r>
    </w:p>
    <w:p w14:paraId="355B19FD" w14:textId="77777777" w:rsidR="00895429" w:rsidRDefault="00895429" w:rsidP="00895429">
      <w:pPr>
        <w:pStyle w:val="ScreenCapture"/>
      </w:pPr>
      <w:r>
        <w:t xml:space="preserve"> DETOX NUMBER:     XB1234567**                                                  </w:t>
      </w:r>
    </w:p>
    <w:p w14:paraId="0300CBF1" w14:textId="77777777" w:rsidR="00895429" w:rsidRDefault="00895429" w:rsidP="00895429">
      <w:pPr>
        <w:pStyle w:val="ScreenCapture"/>
      </w:pPr>
      <w:r>
        <w:t xml:space="preserve"> EXPIRATION DATE:  JAN 17, 2024**                                                    </w:t>
      </w:r>
    </w:p>
    <w:p w14:paraId="509C8589" w14:textId="77777777" w:rsidR="00895429" w:rsidRDefault="00895429" w:rsidP="00895429">
      <w:pPr>
        <w:pStyle w:val="ScreenCapture"/>
      </w:pPr>
      <w:r>
        <w:t xml:space="preserve"> SCH II NARC:      YES**                                                         </w:t>
      </w:r>
    </w:p>
    <w:p w14:paraId="1FBBC053" w14:textId="77777777" w:rsidR="00895429" w:rsidRDefault="00895429" w:rsidP="00895429">
      <w:pPr>
        <w:pStyle w:val="ScreenCapture"/>
      </w:pPr>
      <w:r>
        <w:t xml:space="preserve"> SCH II NON-NARC:  YES**                                                         </w:t>
      </w:r>
    </w:p>
    <w:p w14:paraId="00CDFBAF" w14:textId="77777777" w:rsidR="00895429" w:rsidRDefault="00895429" w:rsidP="00895429">
      <w:pPr>
        <w:pStyle w:val="ScreenCapture"/>
      </w:pPr>
      <w:r>
        <w:t xml:space="preserve"> SCH III NARC:     YES**         </w:t>
      </w:r>
    </w:p>
    <w:p w14:paraId="793D1FA5" w14:textId="77777777" w:rsidR="00895429" w:rsidRDefault="00895429" w:rsidP="00895429">
      <w:pPr>
        <w:pStyle w:val="ScreenCapture"/>
      </w:pPr>
      <w:r>
        <w:t xml:space="preserve"> SCH III NON-NARC: YES**                                                      </w:t>
      </w:r>
    </w:p>
    <w:p w14:paraId="38F3EA30" w14:textId="77777777" w:rsidR="00895429" w:rsidRDefault="00895429" w:rsidP="00895429">
      <w:pPr>
        <w:pStyle w:val="ScreenCapture"/>
      </w:pPr>
      <w:r>
        <w:t xml:space="preserve"> SCH IV:           YES**                                                     </w:t>
      </w:r>
    </w:p>
    <w:p w14:paraId="006C1260" w14:textId="77777777" w:rsidR="00895429" w:rsidRDefault="00895429" w:rsidP="00895429">
      <w:pPr>
        <w:pStyle w:val="ScreenCapture"/>
      </w:pPr>
      <w:r>
        <w:t xml:space="preserve"> SCH V:            YES                                                       </w:t>
      </w:r>
    </w:p>
    <w:p w14:paraId="4D09A5AC" w14:textId="77777777" w:rsidR="00895429" w:rsidRDefault="00895429" w:rsidP="00895429">
      <w:pPr>
        <w:pStyle w:val="ScreenCapture"/>
      </w:pPr>
      <w:r>
        <w:t xml:space="preserve"> PROCESSED DATE:   JAN 17, 2023                                                                    </w:t>
      </w:r>
    </w:p>
    <w:p w14:paraId="06258531" w14:textId="77777777" w:rsidR="00895429" w:rsidRDefault="00895429" w:rsidP="00895429">
      <w:pPr>
        <w:pStyle w:val="ScreenCapture"/>
        <w:shd w:val="clear" w:color="auto" w:fill="000000" w:themeFill="text1"/>
      </w:pPr>
      <w:r>
        <w:t xml:space="preserve">+         Enter ?? for more actions                                             </w:t>
      </w:r>
    </w:p>
    <w:p w14:paraId="68734F3D" w14:textId="77777777" w:rsidR="00895429" w:rsidRDefault="00895429" w:rsidP="00895429">
      <w:pPr>
        <w:pStyle w:val="ScreenCapture"/>
      </w:pPr>
      <w:r>
        <w:t>C COPY DOJ/DEA VALUES TO VISTA          A ACCEPT AND SAVE CHANGES</w:t>
      </w:r>
    </w:p>
    <w:p w14:paraId="2AB3B7F8" w14:textId="77777777" w:rsidR="00895429" w:rsidRDefault="00895429" w:rsidP="00895429">
      <w:pPr>
        <w:pStyle w:val="ScreenCapture"/>
      </w:pPr>
      <w:r>
        <w:t>E EDIT VISTA VALUES                     X QUIT AND REJECT CHANGES</w:t>
      </w:r>
    </w:p>
    <w:p w14:paraId="4BA572A5" w14:textId="77777777" w:rsidR="00895429" w:rsidRDefault="00895429" w:rsidP="00895429">
      <w:pPr>
        <w:pStyle w:val="ScreenCapture"/>
      </w:pPr>
      <w:r>
        <w:t xml:space="preserve">Select Item(s): Next Screen// C   COPY DOJ/DEA VALUES TO VISTA  </w:t>
      </w:r>
    </w:p>
    <w:p w14:paraId="252BFDB5" w14:textId="77777777" w:rsidR="00895429" w:rsidRDefault="00895429" w:rsidP="00895429">
      <w:pPr>
        <w:pStyle w:val="ScreenCapture"/>
      </w:pPr>
    </w:p>
    <w:p w14:paraId="23B0D376" w14:textId="77777777" w:rsidR="00895429" w:rsidRDefault="00895429" w:rsidP="00895429">
      <w:pPr>
        <w:pStyle w:val="ScreenCapture"/>
      </w:pPr>
    </w:p>
    <w:p w14:paraId="51AD0D03" w14:textId="77777777" w:rsidR="00895429" w:rsidRDefault="00895429" w:rsidP="00895429">
      <w:pPr>
        <w:pStyle w:val="ScreenCapture"/>
        <w:rPr>
          <w:u w:val="single"/>
        </w:rPr>
      </w:pPr>
      <w:r>
        <w:rPr>
          <w:u w:val="single"/>
        </w:rPr>
        <w:t xml:space="preserve">DEA NUMBER MANAGEMENT         Jan 17, 2023@07:16:33          Page:    1 of    1 </w:t>
      </w:r>
    </w:p>
    <w:p w14:paraId="76D9204D" w14:textId="77777777" w:rsidR="00895429" w:rsidRDefault="00895429" w:rsidP="00895429">
      <w:pPr>
        <w:pStyle w:val="ScreenCapture"/>
      </w:pPr>
      <w:r>
        <w:t>The asterisks "**" next to fields in the DOJ column indicate that the local</w:t>
      </w:r>
    </w:p>
    <w:p w14:paraId="02B91F9D" w14:textId="77777777" w:rsidR="00895429" w:rsidRDefault="00895429" w:rsidP="00895429">
      <w:pPr>
        <w:pStyle w:val="ScreenCapture"/>
      </w:pPr>
      <w:r>
        <w:t>value has been changed and does not match the value stored in the DOJ file.</w:t>
      </w:r>
    </w:p>
    <w:p w14:paraId="12FE8468" w14:textId="77777777" w:rsidR="00895429" w:rsidRDefault="00895429" w:rsidP="00895429">
      <w:pPr>
        <w:pStyle w:val="ScreenCapture"/>
      </w:pPr>
    </w:p>
    <w:p w14:paraId="492A505E" w14:textId="77777777" w:rsidR="00895429" w:rsidRDefault="00895429" w:rsidP="00895429">
      <w:pPr>
        <w:pStyle w:val="ScreenCapture"/>
        <w:rPr>
          <w:u w:val="single"/>
        </w:rPr>
      </w:pPr>
      <w:r>
        <w:t xml:space="preserve"> </w:t>
      </w:r>
      <w:r>
        <w:rPr>
          <w:u w:val="single"/>
        </w:rPr>
        <w:t xml:space="preserve">NAME              DOJ/DEA VALUE                 LOCAL VISTA VALUE              </w:t>
      </w:r>
    </w:p>
    <w:p w14:paraId="7759F4AC" w14:textId="77777777" w:rsidR="00895429" w:rsidRDefault="00895429" w:rsidP="00895429">
      <w:pPr>
        <w:pStyle w:val="ScreenCapture"/>
      </w:pPr>
      <w:r>
        <w:t xml:space="preserve"> NAME:             PSOPROVIDER,FOUR               PSOPROVIDER,FOUR                  </w:t>
      </w:r>
    </w:p>
    <w:p w14:paraId="510C521C" w14:textId="77777777" w:rsidR="00895429" w:rsidRDefault="00895429" w:rsidP="00895429">
      <w:pPr>
        <w:pStyle w:val="ScreenCapture"/>
      </w:pPr>
      <w:r>
        <w:lastRenderedPageBreak/>
        <w:t xml:space="preserve"> COMPANY INFO:                                                                  </w:t>
      </w:r>
    </w:p>
    <w:p w14:paraId="60B6DE1A" w14:textId="77777777" w:rsidR="00895429" w:rsidRDefault="00895429" w:rsidP="00895429">
      <w:pPr>
        <w:pStyle w:val="ScreenCapture"/>
      </w:pPr>
      <w:r>
        <w:t xml:space="preserve"> ADDRESS 1:        REDACTED                      REDACTED                  </w:t>
      </w:r>
    </w:p>
    <w:p w14:paraId="627374CB" w14:textId="77777777" w:rsidR="00895429" w:rsidRDefault="00895429" w:rsidP="00895429">
      <w:pPr>
        <w:pStyle w:val="ScreenCapture"/>
      </w:pPr>
      <w:r>
        <w:t xml:space="preserve"> ADDRESS 2:                                                                     </w:t>
      </w:r>
    </w:p>
    <w:p w14:paraId="0254786D" w14:textId="77777777" w:rsidR="00895429" w:rsidRDefault="00895429" w:rsidP="00895429">
      <w:pPr>
        <w:pStyle w:val="ScreenCapture"/>
      </w:pPr>
      <w:r>
        <w:t xml:space="preserve"> CITY:             Anytown                       Anytown                   </w:t>
      </w:r>
    </w:p>
    <w:p w14:paraId="7D9C978E" w14:textId="77777777" w:rsidR="00895429" w:rsidRDefault="00895429" w:rsidP="00895429">
      <w:pPr>
        <w:pStyle w:val="ScreenCapture"/>
      </w:pPr>
      <w:r>
        <w:t xml:space="preserve"> STATE:            ALABAMA                       ALABAMA                   </w:t>
      </w:r>
    </w:p>
    <w:p w14:paraId="7B6F17FF" w14:textId="77777777" w:rsidR="00895429" w:rsidRDefault="00895429" w:rsidP="00895429">
      <w:pPr>
        <w:pStyle w:val="ScreenCapture"/>
      </w:pPr>
      <w:r>
        <w:t xml:space="preserve"> ZIP CODE:         REDACTED                         REDACTED                          </w:t>
      </w:r>
    </w:p>
    <w:p w14:paraId="6FF89AAE" w14:textId="77777777" w:rsidR="00895429" w:rsidRDefault="00895429" w:rsidP="00895429">
      <w:pPr>
        <w:pStyle w:val="ScreenCapture"/>
      </w:pPr>
      <w:r>
        <w:t xml:space="preserve"> ACTIVITY CODE:    C1                            C1                             </w:t>
      </w:r>
    </w:p>
    <w:p w14:paraId="2F52E798" w14:textId="77777777" w:rsidR="00895429" w:rsidRDefault="00895429" w:rsidP="00895429">
      <w:pPr>
        <w:pStyle w:val="ScreenCapture"/>
      </w:pPr>
      <w:r>
        <w:t xml:space="preserve"> TYPE:             INDIVIDUAL                    INDIVIDUAL                     </w:t>
      </w:r>
    </w:p>
    <w:p w14:paraId="1A8B78BB" w14:textId="77777777" w:rsidR="00895429" w:rsidRDefault="00895429" w:rsidP="00895429">
      <w:pPr>
        <w:pStyle w:val="ScreenCapture"/>
      </w:pPr>
      <w:r>
        <w:t xml:space="preserve"> DEA NUMBER:       FB1234567                     FB1234567                      </w:t>
      </w:r>
    </w:p>
    <w:p w14:paraId="73A34E7C" w14:textId="77777777" w:rsidR="00895429" w:rsidRDefault="00895429" w:rsidP="00895429">
      <w:pPr>
        <w:pStyle w:val="ScreenCapture"/>
      </w:pPr>
      <w:r>
        <w:t xml:space="preserve"> DETOX NUMBER:     XB1234567                     XB1234567                      </w:t>
      </w:r>
    </w:p>
    <w:p w14:paraId="5B06DFDC" w14:textId="77777777" w:rsidR="00895429" w:rsidRDefault="00895429" w:rsidP="00895429">
      <w:pPr>
        <w:pStyle w:val="ScreenCapture"/>
      </w:pPr>
      <w:r>
        <w:t xml:space="preserve"> EXPIRATION DATE:  JAN 17, 2024                  JAN 17, 2024                   </w:t>
      </w:r>
    </w:p>
    <w:p w14:paraId="31C6DBA8" w14:textId="77777777" w:rsidR="00895429" w:rsidRDefault="00895429" w:rsidP="00895429">
      <w:pPr>
        <w:pStyle w:val="ScreenCapture"/>
      </w:pPr>
      <w:r>
        <w:t xml:space="preserve"> SCH II NARC:      YES                           YES                            </w:t>
      </w:r>
    </w:p>
    <w:p w14:paraId="34E5829D" w14:textId="77777777" w:rsidR="00895429" w:rsidRDefault="00895429" w:rsidP="00895429">
      <w:pPr>
        <w:pStyle w:val="ScreenCapture"/>
      </w:pPr>
      <w:r>
        <w:t xml:space="preserve"> SCH II NON-NARC:  YES                           YES                            </w:t>
      </w:r>
    </w:p>
    <w:p w14:paraId="63D09EEB" w14:textId="77777777" w:rsidR="00895429" w:rsidRDefault="00895429" w:rsidP="00895429">
      <w:pPr>
        <w:pStyle w:val="ScreenCapture"/>
      </w:pPr>
      <w:r>
        <w:t xml:space="preserve"> SCH III NARC:     YES                           YES   </w:t>
      </w:r>
    </w:p>
    <w:p w14:paraId="556D8E10" w14:textId="77777777" w:rsidR="00895429" w:rsidRDefault="00895429" w:rsidP="00895429">
      <w:pPr>
        <w:pStyle w:val="ScreenCapture"/>
      </w:pPr>
      <w:r>
        <w:t xml:space="preserve"> SCH III NON-NARC: YES                           YES                            </w:t>
      </w:r>
    </w:p>
    <w:p w14:paraId="66EFDCD8" w14:textId="77777777" w:rsidR="00895429" w:rsidRDefault="00895429" w:rsidP="00895429">
      <w:pPr>
        <w:pStyle w:val="ScreenCapture"/>
      </w:pPr>
      <w:r>
        <w:t xml:space="preserve"> SCH IV:           YES                           YES                            </w:t>
      </w:r>
    </w:p>
    <w:p w14:paraId="1AF82CED" w14:textId="77777777" w:rsidR="00895429" w:rsidRDefault="00895429" w:rsidP="00895429">
      <w:pPr>
        <w:pStyle w:val="ScreenCapture"/>
      </w:pPr>
      <w:r>
        <w:t xml:space="preserve"> SCH V:            YES                           YES                            </w:t>
      </w:r>
    </w:p>
    <w:p w14:paraId="3DE04D80" w14:textId="77777777" w:rsidR="00895429" w:rsidRDefault="00895429" w:rsidP="00895429">
      <w:pPr>
        <w:pStyle w:val="ScreenCapture"/>
      </w:pPr>
      <w:r>
        <w:t xml:space="preserve"> PROCESSED DATE:   JAN 17, 2023                  JAN 17, 2023                         </w:t>
      </w:r>
    </w:p>
    <w:p w14:paraId="6109F353" w14:textId="77777777" w:rsidR="00895429" w:rsidRDefault="00895429" w:rsidP="00895429">
      <w:pPr>
        <w:pStyle w:val="ScreenCapture"/>
        <w:shd w:val="clear" w:color="auto" w:fill="000000" w:themeFill="text1"/>
      </w:pPr>
      <w:r>
        <w:t xml:space="preserve">+         Enter ?? for more actions                                             </w:t>
      </w:r>
    </w:p>
    <w:p w14:paraId="55C8B076" w14:textId="77777777" w:rsidR="00895429" w:rsidRDefault="00895429" w:rsidP="00895429">
      <w:pPr>
        <w:pStyle w:val="ScreenCapture"/>
      </w:pPr>
      <w:r>
        <w:t>C COPY DOJ/DEA VALUES TO VISTA          A ACCEPT AND SAVE CHANGES</w:t>
      </w:r>
    </w:p>
    <w:p w14:paraId="0F267BA2" w14:textId="77777777" w:rsidR="00895429" w:rsidRDefault="00895429" w:rsidP="00895429">
      <w:pPr>
        <w:pStyle w:val="ScreenCapture"/>
      </w:pPr>
      <w:r>
        <w:t>E EDIT VISTA VALUES                     X QUIT AND REJECT CHANGES</w:t>
      </w:r>
    </w:p>
    <w:p w14:paraId="5261A462" w14:textId="77777777" w:rsidR="00895429" w:rsidRDefault="00895429" w:rsidP="00895429">
      <w:pPr>
        <w:pStyle w:val="ScreenCapture"/>
      </w:pPr>
      <w:r>
        <w:t xml:space="preserve">Select Item(s): Next Screen// A   ACCEPT AND SAVE CHANGES  </w:t>
      </w:r>
    </w:p>
    <w:p w14:paraId="06EC15BA" w14:textId="77777777" w:rsidR="00895429" w:rsidRDefault="00895429" w:rsidP="00895429">
      <w:pPr>
        <w:pStyle w:val="ScreenCapture"/>
      </w:pPr>
    </w:p>
    <w:p w14:paraId="2A0A370B" w14:textId="77777777" w:rsidR="00895429" w:rsidRDefault="00895429" w:rsidP="00895429">
      <w:pPr>
        <w:pStyle w:val="ScreenCapture"/>
      </w:pPr>
    </w:p>
    <w:p w14:paraId="64EE7CDB" w14:textId="77777777" w:rsidR="00895429" w:rsidRDefault="00895429" w:rsidP="00895429">
      <w:pPr>
        <w:pStyle w:val="ScreenCapture"/>
      </w:pPr>
      <w:r>
        <w:t>DEA NUMBERS</w:t>
      </w:r>
    </w:p>
    <w:p w14:paraId="2C38D1EC" w14:textId="77777777" w:rsidR="00895429" w:rsidRDefault="00895429" w:rsidP="00895429">
      <w:pPr>
        <w:pStyle w:val="ScreenCapture"/>
      </w:pPr>
      <w:r>
        <w:t xml:space="preserve">    1 - FB1234567 ALABAMA  Contains Detox # XB1234567</w:t>
      </w:r>
    </w:p>
    <w:p w14:paraId="1ADA27F3" w14:textId="77777777" w:rsidR="00895429" w:rsidRDefault="00895429" w:rsidP="00895429">
      <w:pPr>
        <w:pStyle w:val="ScreenCapture"/>
      </w:pPr>
      <w:r>
        <w:t>SELECT an existing entry to edit,</w:t>
      </w:r>
    </w:p>
    <w:p w14:paraId="3E3B4741" w14:textId="77777777" w:rsidR="00895429" w:rsidRDefault="00895429" w:rsidP="00895429">
      <w:pPr>
        <w:pStyle w:val="ScreenCapture"/>
      </w:pPr>
      <w:r>
        <w:t>or type '@' to delete an existing entry.</w:t>
      </w:r>
    </w:p>
    <w:p w14:paraId="03296860" w14:textId="77777777" w:rsidR="00895429" w:rsidRDefault="00895429" w:rsidP="00895429">
      <w:pPr>
        <w:pStyle w:val="ScreenCapture"/>
      </w:pPr>
      <w:r>
        <w:t xml:space="preserve">Type a DEA number (e.g., AA1234563) to begin a new entry:  </w:t>
      </w:r>
    </w:p>
    <w:p w14:paraId="6695E398" w14:textId="77777777" w:rsidR="00895429" w:rsidRDefault="00895429" w:rsidP="00895429">
      <w:pPr>
        <w:pStyle w:val="ScreenCapture"/>
      </w:pPr>
    </w:p>
    <w:p w14:paraId="1F492B52" w14:textId="77777777" w:rsidR="00895429" w:rsidRDefault="00895429" w:rsidP="00895429">
      <w:pPr>
        <w:pStyle w:val="ScreenCapture"/>
      </w:pPr>
      <w:r>
        <w:t>VA#:^</w:t>
      </w:r>
    </w:p>
    <w:p w14:paraId="550F9EE3" w14:textId="77777777" w:rsidR="00895429" w:rsidRDefault="00895429" w:rsidP="00895429">
      <w:pPr>
        <w:pStyle w:val="ScreenCapture"/>
      </w:pPr>
    </w:p>
    <w:p w14:paraId="534F49D9" w14:textId="77777777" w:rsidR="00895429" w:rsidRDefault="00895429" w:rsidP="00895429">
      <w:pPr>
        <w:pStyle w:val="ScreenCapture"/>
      </w:pPr>
    </w:p>
    <w:p w14:paraId="23D0EC71" w14:textId="77777777" w:rsidR="00895429" w:rsidRDefault="00895429" w:rsidP="00895429">
      <w:pPr>
        <w:pStyle w:val="ScreenCapture"/>
      </w:pPr>
      <w:r>
        <w:t xml:space="preserve">Select Provider: PSOPROVIDER,FOUR       ANYTOWN     TEXAS     PP      </w:t>
      </w:r>
    </w:p>
    <w:p w14:paraId="210B6007" w14:textId="77777777" w:rsidR="00895429" w:rsidRDefault="00895429" w:rsidP="00895429">
      <w:pPr>
        <w:pStyle w:val="ScreenCapture"/>
      </w:pPr>
    </w:p>
    <w:p w14:paraId="4C6FB021" w14:textId="77777777" w:rsidR="00895429" w:rsidRDefault="00895429" w:rsidP="00895429">
      <w:pPr>
        <w:pStyle w:val="ScreenCapture"/>
      </w:pPr>
      <w:r>
        <w:t xml:space="preserve">                          NAME: PSOPROVIDER,FOUR</w:t>
      </w:r>
    </w:p>
    <w:p w14:paraId="73C4B5AE" w14:textId="77777777" w:rsidR="00895429" w:rsidRDefault="00895429" w:rsidP="00895429">
      <w:pPr>
        <w:pStyle w:val="ScreenCapture"/>
      </w:pPr>
      <w:r>
        <w:t xml:space="preserve">  NAME: PSOPROVIDER,FOUR</w:t>
      </w:r>
    </w:p>
    <w:p w14:paraId="5C7AD04A" w14:textId="77777777" w:rsidR="00895429" w:rsidRDefault="00895429" w:rsidP="00895429">
      <w:pPr>
        <w:pStyle w:val="ScreenCapture"/>
      </w:pPr>
      <w:r>
        <w:t xml:space="preserve">  INITIALS: AP                          INACTIVE DATE: JAN 17, 2024</w:t>
      </w:r>
    </w:p>
    <w:p w14:paraId="6E959F4A" w14:textId="77777777" w:rsidR="00895429" w:rsidRDefault="00895429" w:rsidP="00895429">
      <w:pPr>
        <w:pStyle w:val="ScreenCapture"/>
      </w:pPr>
      <w:r>
        <w:t xml:space="preserve">  NON-VA PRESCRIBER: YES                TAX ID: REDACTED  </w:t>
      </w:r>
    </w:p>
    <w:p w14:paraId="7D0CD61C" w14:textId="77777777" w:rsidR="00895429" w:rsidRDefault="00895429" w:rsidP="00895429">
      <w:pPr>
        <w:pStyle w:val="ScreenCapture"/>
      </w:pPr>
      <w:r>
        <w:t xml:space="preserve">  EXCLUSIONARY CHECK PERFORMED: YES     ON EXCLUSIONARY LIST: NO</w:t>
      </w:r>
    </w:p>
    <w:p w14:paraId="707EF6AA" w14:textId="77777777" w:rsidR="00895429" w:rsidRDefault="00895429" w:rsidP="00895429">
      <w:pPr>
        <w:pStyle w:val="ScreenCapture"/>
      </w:pPr>
      <w:r>
        <w:t xml:space="preserve">  DATE EXCLUSIONARY LIST CHECKED: JAN 17, 2023</w:t>
      </w:r>
    </w:p>
    <w:p w14:paraId="51C9D9C2" w14:textId="77777777" w:rsidR="00895429" w:rsidRDefault="00895429" w:rsidP="00895429">
      <w:pPr>
        <w:pStyle w:val="ScreenCapture"/>
      </w:pPr>
      <w:r>
        <w:t xml:space="preserve">  EXCLUSIONARY CHECKED BY: USER, PHARMACY</w:t>
      </w:r>
    </w:p>
    <w:p w14:paraId="47B3C703" w14:textId="77777777" w:rsidR="00895429" w:rsidRDefault="00895429" w:rsidP="00895429">
      <w:pPr>
        <w:pStyle w:val="ScreenCapture"/>
      </w:pPr>
      <w:r>
        <w:t xml:space="preserve">  AUTHORIZED TO WRITE MED ORDERS: YES</w:t>
      </w:r>
    </w:p>
    <w:p w14:paraId="56E68845" w14:textId="77777777" w:rsidR="00895429" w:rsidRDefault="00895429" w:rsidP="00895429">
      <w:pPr>
        <w:pStyle w:val="ScreenCapture"/>
      </w:pPr>
    </w:p>
    <w:p w14:paraId="65069229" w14:textId="77777777" w:rsidR="00895429" w:rsidRDefault="00895429" w:rsidP="00895429">
      <w:pPr>
        <w:pStyle w:val="ScreenCapture"/>
      </w:pPr>
      <w:r>
        <w:t xml:space="preserve">DEA NUMBER: FB1234567                   </w:t>
      </w:r>
    </w:p>
    <w:p w14:paraId="48221998" w14:textId="77777777" w:rsidR="00895429" w:rsidRDefault="00895429" w:rsidP="00895429">
      <w:pPr>
        <w:pStyle w:val="ScreenCapture"/>
      </w:pPr>
      <w:r>
        <w:t xml:space="preserve">DEA EXPIRATION DATE: Jan 17, 2024       </w:t>
      </w:r>
    </w:p>
    <w:p w14:paraId="5F3CA8DE" w14:textId="77777777" w:rsidR="00895429" w:rsidRDefault="00895429" w:rsidP="00895429">
      <w:pPr>
        <w:pStyle w:val="ScreenCapture"/>
      </w:pPr>
      <w:r>
        <w:t xml:space="preserve">  USE FOR INPATIENT ORDERS: YES         </w:t>
      </w:r>
    </w:p>
    <w:p w14:paraId="352745E2" w14:textId="77777777" w:rsidR="00895429" w:rsidRDefault="00895429" w:rsidP="00895429">
      <w:pPr>
        <w:pStyle w:val="ScreenCapture"/>
      </w:pPr>
      <w:r>
        <w:t xml:space="preserve">              DETOX NUMBER: XB1234567   </w:t>
      </w:r>
    </w:p>
    <w:p w14:paraId="3EB0C4E5" w14:textId="77777777" w:rsidR="00895429" w:rsidRDefault="00895429" w:rsidP="00895429">
      <w:pPr>
        <w:pStyle w:val="ScreenCapture"/>
      </w:pPr>
      <w:r>
        <w:t xml:space="preserve">      SCHEDULE II NARCOTIC: YES         </w:t>
      </w:r>
    </w:p>
    <w:p w14:paraId="1E7E5E35" w14:textId="77777777" w:rsidR="00895429" w:rsidRDefault="00895429" w:rsidP="00895429">
      <w:pPr>
        <w:pStyle w:val="ScreenCapture"/>
      </w:pPr>
      <w:r>
        <w:t xml:space="preserve">  SCHEDULE II NON-NARCOTIC: YES         </w:t>
      </w:r>
    </w:p>
    <w:p w14:paraId="70F0E8FF" w14:textId="77777777" w:rsidR="00895429" w:rsidRDefault="00895429" w:rsidP="00895429">
      <w:pPr>
        <w:pStyle w:val="ScreenCapture"/>
      </w:pPr>
      <w:r>
        <w:t xml:space="preserve">     SCHEDULE III NARCOTIC: YES         </w:t>
      </w:r>
    </w:p>
    <w:p w14:paraId="6527855B" w14:textId="77777777" w:rsidR="00895429" w:rsidRDefault="00895429" w:rsidP="00895429">
      <w:pPr>
        <w:pStyle w:val="ScreenCapture"/>
      </w:pPr>
      <w:r>
        <w:t xml:space="preserve"> SCHEDULE III NON-NARCOTIC: YES         </w:t>
      </w:r>
    </w:p>
    <w:p w14:paraId="3833E4AD" w14:textId="77777777" w:rsidR="00895429" w:rsidRDefault="00895429" w:rsidP="00895429">
      <w:pPr>
        <w:pStyle w:val="ScreenCapture"/>
      </w:pPr>
      <w:r>
        <w:t xml:space="preserve">               SCHEDULE IV: YES         </w:t>
      </w:r>
    </w:p>
    <w:p w14:paraId="39D89AEA" w14:textId="77777777" w:rsidR="00895429" w:rsidRDefault="00895429" w:rsidP="00895429">
      <w:pPr>
        <w:pStyle w:val="ScreenCapture"/>
      </w:pPr>
      <w:r>
        <w:t xml:space="preserve">                SCHEDULE V: YES         </w:t>
      </w:r>
    </w:p>
    <w:p w14:paraId="45BBC339" w14:textId="77777777" w:rsidR="00895429" w:rsidRDefault="00895429" w:rsidP="00895429">
      <w:pPr>
        <w:pStyle w:val="ScreenCapture"/>
      </w:pPr>
    </w:p>
    <w:p w14:paraId="4F3D2EBC" w14:textId="77777777" w:rsidR="00895429" w:rsidRDefault="00895429" w:rsidP="00895429">
      <w:pPr>
        <w:pStyle w:val="ScreenCapture"/>
      </w:pPr>
    </w:p>
    <w:p w14:paraId="7936B1A5" w14:textId="77777777" w:rsidR="00895429" w:rsidRDefault="00895429" w:rsidP="00895429">
      <w:pPr>
        <w:pStyle w:val="ScreenCapture"/>
      </w:pPr>
      <w:r>
        <w:t xml:space="preserve">                          NAME: PSOPROVIDER,FOUR</w:t>
      </w:r>
    </w:p>
    <w:p w14:paraId="4249EE7E" w14:textId="77777777" w:rsidR="00895429" w:rsidRDefault="00895429" w:rsidP="00895429">
      <w:pPr>
        <w:pStyle w:val="ScreenCapture"/>
      </w:pPr>
    </w:p>
    <w:p w14:paraId="294F32D0" w14:textId="77777777" w:rsidR="00895429" w:rsidRDefault="00895429" w:rsidP="00895429">
      <w:pPr>
        <w:pStyle w:val="ScreenCapture"/>
      </w:pPr>
      <w:r>
        <w:t xml:space="preserve">                                        PROVIDER CLASS: FELLOW</w:t>
      </w:r>
    </w:p>
    <w:p w14:paraId="5E5D23A3" w14:textId="77777777" w:rsidR="00895429" w:rsidRDefault="00895429" w:rsidP="00895429">
      <w:pPr>
        <w:pStyle w:val="ScreenCapture"/>
      </w:pPr>
      <w:r>
        <w:t xml:space="preserve">  PROVIDER TYPE: FEE BASIS              NPI: 4444444440</w:t>
      </w:r>
    </w:p>
    <w:p w14:paraId="362D0865" w14:textId="77777777" w:rsidR="00895429" w:rsidRDefault="00895429" w:rsidP="00895429">
      <w:pPr>
        <w:pStyle w:val="ScreenCapture"/>
      </w:pPr>
      <w:r>
        <w:t xml:space="preserve">  REQUIRES COSIGNER: YES                USUAL COSIGNER: PROVIDER,TEST</w:t>
      </w:r>
    </w:p>
    <w:p w14:paraId="78A7DEE8" w14:textId="77777777" w:rsidR="00895429" w:rsidRDefault="00895429" w:rsidP="00895429">
      <w:pPr>
        <w:pStyle w:val="ScreenCapture"/>
      </w:pPr>
      <w:r>
        <w:t xml:space="preserve">  REMARKS: TESTING</w:t>
      </w:r>
    </w:p>
    <w:p w14:paraId="5B1F70C7" w14:textId="77777777" w:rsidR="00895429" w:rsidRDefault="00895429" w:rsidP="00895429">
      <w:pPr>
        <w:pStyle w:val="ScreenCapture"/>
      </w:pPr>
      <w:r>
        <w:t xml:space="preserve">  SYNONYM(S):   AP</w:t>
      </w:r>
    </w:p>
    <w:p w14:paraId="60365DEE" w14:textId="77777777" w:rsidR="00895429" w:rsidRDefault="00895429" w:rsidP="00895429">
      <w:pPr>
        <w:pStyle w:val="ScreenCapture"/>
      </w:pPr>
      <w:r>
        <w:t xml:space="preserve">  SERVICE/SECTION: MEDICINE</w:t>
      </w:r>
    </w:p>
    <w:p w14:paraId="20BE52EC" w14:textId="77777777" w:rsidR="00895429" w:rsidRDefault="00895429" w:rsidP="00895429">
      <w:pPr>
        <w:pStyle w:val="ScreenCapture"/>
      </w:pPr>
    </w:p>
    <w:p w14:paraId="407FEAF2" w14:textId="77777777" w:rsidR="00895429" w:rsidRDefault="00895429" w:rsidP="00895429">
      <w:pPr>
        <w:pStyle w:val="ScreenCapture"/>
      </w:pPr>
      <w:r>
        <w:t xml:space="preserve">  STREET ADDRESS 1: REDACTED            STREET ADDRESS 2: REDACTED</w:t>
      </w:r>
    </w:p>
    <w:p w14:paraId="06651D22" w14:textId="77777777" w:rsidR="00895429" w:rsidRDefault="00895429" w:rsidP="00895429">
      <w:pPr>
        <w:pStyle w:val="ScreenCapture"/>
      </w:pPr>
      <w:r>
        <w:t xml:space="preserve">                                        CITY: ANYTOWN</w:t>
      </w:r>
    </w:p>
    <w:p w14:paraId="701B654F" w14:textId="77777777" w:rsidR="00895429" w:rsidRDefault="00895429" w:rsidP="00895429">
      <w:pPr>
        <w:pStyle w:val="ScreenCapture"/>
      </w:pPr>
      <w:r>
        <w:t xml:space="preserve">  STATE: ALABAMA                        ZIP CODE: REDACTED</w:t>
      </w:r>
    </w:p>
    <w:p w14:paraId="660A7E3C" w14:textId="77777777" w:rsidR="00895429" w:rsidRDefault="00895429" w:rsidP="00895429">
      <w:pPr>
        <w:pStyle w:val="ScreenCapture"/>
      </w:pPr>
      <w:r>
        <w:t xml:space="preserve">  PHONE (HOME): REDACTED            OFFICE PHONE: REDACTED</w:t>
      </w:r>
    </w:p>
    <w:p w14:paraId="3B99AB6C" w14:textId="77777777" w:rsidR="00895429" w:rsidRDefault="00895429" w:rsidP="00895429">
      <w:pPr>
        <w:pStyle w:val="ScreenCapture"/>
      </w:pPr>
      <w:r>
        <w:t xml:space="preserve">  PHONE #3: REDACTED                PHONE #4: REDACTED</w:t>
      </w:r>
    </w:p>
    <w:p w14:paraId="11523018" w14:textId="77777777" w:rsidR="00895429" w:rsidRDefault="00895429" w:rsidP="00895429">
      <w:pPr>
        <w:pStyle w:val="ScreenCapture"/>
      </w:pPr>
      <w:r>
        <w:t xml:space="preserve">  FAX NUMBER: REDACTED</w:t>
      </w:r>
    </w:p>
    <w:p w14:paraId="190BC4BD" w14:textId="77777777" w:rsidR="00895429" w:rsidRDefault="00895429" w:rsidP="00895429">
      <w:pPr>
        <w:pStyle w:val="ScreenCapture"/>
      </w:pPr>
      <w:r>
        <w:lastRenderedPageBreak/>
        <w:t xml:space="preserve">                                        ROOM: 25A</w:t>
      </w:r>
    </w:p>
    <w:p w14:paraId="73874D17" w14:textId="77777777" w:rsidR="00895429" w:rsidRDefault="00895429" w:rsidP="00895429">
      <w:pPr>
        <w:pStyle w:val="ScreenCapture"/>
      </w:pPr>
    </w:p>
    <w:p w14:paraId="28A561AB" w14:textId="77777777" w:rsidR="00895429" w:rsidRDefault="00895429" w:rsidP="00895429">
      <w:pPr>
        <w:pStyle w:val="ScreenCapture"/>
      </w:pPr>
      <w:r>
        <w:t>NON-VA PRESCRIBER: YES// ^</w:t>
      </w:r>
    </w:p>
    <w:p w14:paraId="6BA0AFC4" w14:textId="77777777" w:rsidR="00895429" w:rsidRDefault="00895429" w:rsidP="00895429">
      <w:pPr>
        <w:pStyle w:val="ScreenCapture"/>
      </w:pPr>
    </w:p>
    <w:bookmarkEnd w:id="1984"/>
    <w:p w14:paraId="0E83D975" w14:textId="77777777" w:rsidR="00895429" w:rsidRDefault="00895429" w:rsidP="00895429"/>
    <w:p w14:paraId="733A1CAA" w14:textId="77777777" w:rsidR="00895429" w:rsidRDefault="00895429" w:rsidP="00895429">
      <w:pPr>
        <w:keepNext/>
        <w:keepLines/>
        <w:rPr>
          <w:b/>
          <w:color w:val="000000"/>
          <w:sz w:val="22"/>
        </w:rPr>
      </w:pPr>
      <w:r>
        <w:rPr>
          <w:b/>
          <w:color w:val="000000"/>
          <w:sz w:val="22"/>
        </w:rPr>
        <w:t>Example: Entering an Institutional DEA number with a DEA suffix via the Edit Provider [PSO PROVIDER EDIT] option, when NON-VA PRESCRIBER contains ‘YES’, or PROVIDER TYPE contains ‘FEE BASIS’ or ‘C&amp;A’, or PHARMACY OPERATING MODE parameter contains ‘MBM’, user is prompted for the conditional fields:</w:t>
      </w:r>
    </w:p>
    <w:p w14:paraId="176AAAAF" w14:textId="77777777" w:rsidR="00895429" w:rsidRDefault="00895429" w:rsidP="00895429"/>
    <w:p w14:paraId="7222B80A" w14:textId="77777777" w:rsidR="00895429" w:rsidRDefault="00895429" w:rsidP="00895429">
      <w:pPr>
        <w:pStyle w:val="ScreenCapture"/>
      </w:pPr>
      <w:r>
        <w:t>Select OPTION NAME: EDIT PROVIDER  PSO PROVIDER EDIT     Edit Provider</w:t>
      </w:r>
    </w:p>
    <w:p w14:paraId="38FB47E0" w14:textId="77777777" w:rsidR="00895429" w:rsidRDefault="00895429" w:rsidP="00895429">
      <w:pPr>
        <w:pStyle w:val="ScreenCapture"/>
      </w:pPr>
      <w:r>
        <w:t>Edit Provider</w:t>
      </w:r>
    </w:p>
    <w:p w14:paraId="1B013A1D" w14:textId="77777777" w:rsidR="00895429" w:rsidRDefault="00895429" w:rsidP="00895429">
      <w:pPr>
        <w:pStyle w:val="ScreenCapture"/>
      </w:pPr>
    </w:p>
    <w:p w14:paraId="191F26EE" w14:textId="77777777" w:rsidR="00895429" w:rsidRDefault="00895429" w:rsidP="00895429">
      <w:pPr>
        <w:pStyle w:val="ScreenCapture"/>
      </w:pPr>
      <w:r>
        <w:t xml:space="preserve">Select Provider: PSOPROVIDER,FOUR       ANYTOWN     TEXAS     PP </w:t>
      </w:r>
    </w:p>
    <w:p w14:paraId="5B253B5F" w14:textId="77777777" w:rsidR="00895429" w:rsidRDefault="00895429" w:rsidP="00895429">
      <w:pPr>
        <w:pStyle w:val="ScreenCapture"/>
      </w:pPr>
    </w:p>
    <w:p w14:paraId="3E638D38" w14:textId="77777777" w:rsidR="00895429" w:rsidRDefault="00895429" w:rsidP="00895429">
      <w:pPr>
        <w:pStyle w:val="ScreenCapture"/>
      </w:pPr>
      <w:r>
        <w:t xml:space="preserve">                          NAME: PSOPROVIDER,FOUR</w:t>
      </w:r>
    </w:p>
    <w:p w14:paraId="0C2D71CB" w14:textId="77777777" w:rsidR="00895429" w:rsidRDefault="00895429" w:rsidP="00895429">
      <w:pPr>
        <w:pStyle w:val="ScreenCapture"/>
      </w:pPr>
      <w:r>
        <w:t xml:space="preserve">  NAME: PSOPROVIDER,FOUR</w:t>
      </w:r>
    </w:p>
    <w:p w14:paraId="4673210F" w14:textId="77777777" w:rsidR="00895429" w:rsidRDefault="00895429" w:rsidP="00895429">
      <w:pPr>
        <w:pStyle w:val="ScreenCapture"/>
      </w:pPr>
      <w:r>
        <w:t xml:space="preserve">  INITIALS: PP                          INACTIVE DATE: AUG 03, 2023</w:t>
      </w:r>
    </w:p>
    <w:p w14:paraId="49C80BA6" w14:textId="77777777" w:rsidR="00895429" w:rsidRDefault="00895429" w:rsidP="00895429">
      <w:pPr>
        <w:pStyle w:val="ScreenCapture"/>
      </w:pPr>
      <w:r>
        <w:t xml:space="preserve">  NON-VA PRESCRIBER: YES</w:t>
      </w:r>
    </w:p>
    <w:p w14:paraId="1A73B8EC" w14:textId="77777777" w:rsidR="00895429" w:rsidRDefault="00895429" w:rsidP="00895429">
      <w:pPr>
        <w:pStyle w:val="ScreenCapture"/>
      </w:pPr>
      <w:r>
        <w:t xml:space="preserve">  AUTHORIZED TO WRITE MED ORDERS: YES</w:t>
      </w:r>
    </w:p>
    <w:p w14:paraId="6489F280" w14:textId="77777777" w:rsidR="00895429" w:rsidRDefault="00895429" w:rsidP="00895429">
      <w:pPr>
        <w:pStyle w:val="ScreenCapture"/>
      </w:pPr>
    </w:p>
    <w:p w14:paraId="1B28FE41" w14:textId="77777777" w:rsidR="00895429" w:rsidRDefault="00895429" w:rsidP="00895429">
      <w:pPr>
        <w:pStyle w:val="ScreenCapture"/>
      </w:pPr>
      <w:r>
        <w:t xml:space="preserve">                                        PROVIDER CLASS: RESIDENT</w:t>
      </w:r>
    </w:p>
    <w:p w14:paraId="0EAED0B8" w14:textId="77777777" w:rsidR="00895429" w:rsidRDefault="00895429" w:rsidP="00895429">
      <w:pPr>
        <w:pStyle w:val="ScreenCapture"/>
      </w:pPr>
      <w:r>
        <w:t xml:space="preserve">  PROVIDER TYPE: FEE BASIS              NPI: REDACTED</w:t>
      </w:r>
    </w:p>
    <w:p w14:paraId="6389D2CC" w14:textId="77777777" w:rsidR="00895429" w:rsidRDefault="00895429" w:rsidP="00895429">
      <w:pPr>
        <w:pStyle w:val="ScreenCapture"/>
      </w:pPr>
      <w:r>
        <w:t xml:space="preserve">  REMARKS: TEST ANNOTATION UP TO 60 CHARACTERS</w:t>
      </w:r>
    </w:p>
    <w:p w14:paraId="3968BF8A" w14:textId="77777777" w:rsidR="00895429" w:rsidRDefault="00895429" w:rsidP="00895429">
      <w:pPr>
        <w:pStyle w:val="ScreenCapture"/>
      </w:pPr>
      <w:r>
        <w:t xml:space="preserve">  SYNONYM(S):  PROPS</w:t>
      </w:r>
    </w:p>
    <w:p w14:paraId="0288EC66" w14:textId="77777777" w:rsidR="00895429" w:rsidRDefault="00895429" w:rsidP="00895429">
      <w:pPr>
        <w:pStyle w:val="ScreenCapture"/>
      </w:pPr>
      <w:r>
        <w:t xml:space="preserve">  SERVICE/SECTION: MEDICINE</w:t>
      </w:r>
    </w:p>
    <w:p w14:paraId="59E1C1AC" w14:textId="77777777" w:rsidR="00895429" w:rsidRDefault="00895429" w:rsidP="00895429">
      <w:pPr>
        <w:pStyle w:val="ScreenCapture"/>
      </w:pPr>
    </w:p>
    <w:p w14:paraId="44CFBB4D" w14:textId="77777777" w:rsidR="00895429" w:rsidRDefault="00895429" w:rsidP="00895429">
      <w:pPr>
        <w:pStyle w:val="ScreenCapture"/>
      </w:pPr>
      <w:r>
        <w:t xml:space="preserve">  STREET ADDRESS 1: REDACTED</w:t>
      </w:r>
    </w:p>
    <w:p w14:paraId="70516551" w14:textId="77777777" w:rsidR="00895429" w:rsidRDefault="00895429" w:rsidP="00895429">
      <w:pPr>
        <w:pStyle w:val="ScreenCapture"/>
      </w:pPr>
      <w:r>
        <w:t xml:space="preserve">  STREET ADDRESS 3: REDACTED            CITY: ANYTOWN</w:t>
      </w:r>
    </w:p>
    <w:p w14:paraId="7DA8C74A" w14:textId="77777777" w:rsidR="00895429" w:rsidRDefault="00895429" w:rsidP="00895429">
      <w:pPr>
        <w:pStyle w:val="ScreenCapture"/>
      </w:pPr>
      <w:r>
        <w:t xml:space="preserve">  STATE: TEXAS                          ZIP CODE: REDACTED</w:t>
      </w:r>
    </w:p>
    <w:p w14:paraId="4EF24D41" w14:textId="77777777" w:rsidR="00895429" w:rsidRDefault="00895429" w:rsidP="00895429">
      <w:pPr>
        <w:pStyle w:val="ScreenCapture"/>
      </w:pPr>
      <w:r>
        <w:t xml:space="preserve">  PHONE (HOME): REDACTED                OFFICE PHONE: REDACTED</w:t>
      </w:r>
    </w:p>
    <w:p w14:paraId="408A9BB1" w14:textId="77777777" w:rsidR="00895429" w:rsidRDefault="00895429" w:rsidP="00895429">
      <w:pPr>
        <w:pStyle w:val="ScreenCapture"/>
      </w:pPr>
      <w:r>
        <w:t xml:space="preserve">  PHONE #3: REDACTED                    PHONE #4: REDACTED</w:t>
      </w:r>
    </w:p>
    <w:p w14:paraId="2083B06A" w14:textId="77777777" w:rsidR="00895429" w:rsidRDefault="00895429" w:rsidP="00895429">
      <w:pPr>
        <w:pStyle w:val="ScreenCapture"/>
      </w:pPr>
      <w:r>
        <w:t xml:space="preserve">  FAX NUMBER: REDACTED                  VOICE PAGER: REDACTED</w:t>
      </w:r>
    </w:p>
    <w:p w14:paraId="7713A78C" w14:textId="77777777" w:rsidR="00895429" w:rsidRDefault="00895429" w:rsidP="00895429">
      <w:pPr>
        <w:pStyle w:val="ScreenCapture"/>
      </w:pPr>
      <w:r>
        <w:t xml:space="preserve">  DIGITAL PAGER: REDACTED               ROOM: 55</w:t>
      </w:r>
    </w:p>
    <w:p w14:paraId="480FAC48" w14:textId="77777777" w:rsidR="00895429" w:rsidRDefault="00895429" w:rsidP="00895429">
      <w:pPr>
        <w:pStyle w:val="ScreenCapture"/>
      </w:pPr>
    </w:p>
    <w:p w14:paraId="1C511AE7" w14:textId="77777777" w:rsidR="00895429" w:rsidRDefault="00895429" w:rsidP="00895429">
      <w:pPr>
        <w:pStyle w:val="ScreenCapture"/>
      </w:pPr>
      <w:r>
        <w:t xml:space="preserve">NON-VA PRESCRIBER: NO// </w:t>
      </w:r>
    </w:p>
    <w:p w14:paraId="6E81D41A" w14:textId="77777777" w:rsidR="00895429" w:rsidRDefault="00895429" w:rsidP="00895429">
      <w:pPr>
        <w:pStyle w:val="ScreenCapture"/>
      </w:pPr>
      <w:r>
        <w:t xml:space="preserve">PROVIDER TYPE: FULL TIME// </w:t>
      </w:r>
    </w:p>
    <w:p w14:paraId="05B2CE87" w14:textId="77777777" w:rsidR="00895429" w:rsidRDefault="00895429" w:rsidP="00895429">
      <w:pPr>
        <w:pStyle w:val="ScreenCapture"/>
      </w:pPr>
      <w:r>
        <w:t xml:space="preserve">TAX ID: </w:t>
      </w:r>
    </w:p>
    <w:p w14:paraId="37A9C5DE" w14:textId="77777777" w:rsidR="00895429" w:rsidRDefault="00895429" w:rsidP="00895429">
      <w:pPr>
        <w:pStyle w:val="ScreenCapture"/>
      </w:pPr>
      <w:r>
        <w:t xml:space="preserve">EXCLUSIONARY CHECK PERFORMED: </w:t>
      </w:r>
    </w:p>
    <w:p w14:paraId="0718B1AA" w14:textId="77777777" w:rsidR="00895429" w:rsidRDefault="00895429" w:rsidP="00895429">
      <w:pPr>
        <w:pStyle w:val="ScreenCapture"/>
      </w:pPr>
      <w:r>
        <w:t xml:space="preserve">DATE EXCLUSIONARY LIST CHECKED: </w:t>
      </w:r>
    </w:p>
    <w:p w14:paraId="59647C55" w14:textId="77777777" w:rsidR="00895429" w:rsidRDefault="00895429" w:rsidP="00895429">
      <w:pPr>
        <w:pStyle w:val="ScreenCapture"/>
      </w:pPr>
      <w:r>
        <w:t xml:space="preserve">ON EXCLUSIONARY LIST: </w:t>
      </w:r>
    </w:p>
    <w:p w14:paraId="7F029DD8" w14:textId="77777777" w:rsidR="00895429" w:rsidRDefault="00895429" w:rsidP="00895429">
      <w:pPr>
        <w:pStyle w:val="ScreenCapture"/>
      </w:pPr>
      <w:r>
        <w:t>AUTHORIZED TO WRITE MED ORDERS: YES//</w:t>
      </w:r>
    </w:p>
    <w:p w14:paraId="226E66ED" w14:textId="77777777" w:rsidR="00895429" w:rsidRDefault="00895429" w:rsidP="00895429">
      <w:pPr>
        <w:pStyle w:val="ScreenCapture"/>
      </w:pPr>
      <w:r>
        <w:t>DEA NUMBERS</w:t>
      </w:r>
    </w:p>
    <w:p w14:paraId="006F4487" w14:textId="77777777" w:rsidR="00895429" w:rsidRDefault="00895429" w:rsidP="00895429">
      <w:pPr>
        <w:pStyle w:val="ScreenCapture"/>
      </w:pPr>
      <w:r>
        <w:t xml:space="preserve">      * NO DEA NUMBERS ON FILE *</w:t>
      </w:r>
    </w:p>
    <w:p w14:paraId="47A4ABE2" w14:textId="77777777" w:rsidR="00895429" w:rsidRDefault="00895429" w:rsidP="00895429">
      <w:pPr>
        <w:pStyle w:val="ScreenCapture"/>
      </w:pPr>
    </w:p>
    <w:p w14:paraId="1362E9D4" w14:textId="77777777" w:rsidR="00895429" w:rsidRDefault="00895429" w:rsidP="00895429">
      <w:pPr>
        <w:pStyle w:val="ScreenCapture"/>
      </w:pPr>
      <w:r>
        <w:t>Type a DEA number (e.g., AA1234563) to begin a new entry: ZV4260701</w:t>
      </w:r>
    </w:p>
    <w:p w14:paraId="54B11818" w14:textId="77777777" w:rsidR="00895429" w:rsidRDefault="00895429" w:rsidP="00895429">
      <w:pPr>
        <w:pStyle w:val="ScreenCapture"/>
      </w:pPr>
    </w:p>
    <w:p w14:paraId="28F645C2" w14:textId="77777777" w:rsidR="00895429" w:rsidRDefault="00895429" w:rsidP="00895429">
      <w:pPr>
        <w:pStyle w:val="ScreenCapture"/>
      </w:pPr>
      <w:r>
        <w:t>DOJ NAME:   HOSPITAL A</w:t>
      </w:r>
    </w:p>
    <w:p w14:paraId="0ADEF2AE" w14:textId="77777777" w:rsidR="00895429" w:rsidRDefault="00895429" w:rsidP="00895429">
      <w:pPr>
        <w:pStyle w:val="ScreenCapture"/>
      </w:pPr>
      <w:r>
        <w:t>VISTA NAME: PSOPROVIDER,FOUR</w:t>
      </w:r>
    </w:p>
    <w:p w14:paraId="2610B077" w14:textId="77777777" w:rsidR="00895429" w:rsidRDefault="00895429" w:rsidP="00895429">
      <w:pPr>
        <w:pStyle w:val="ScreenCapture"/>
      </w:pPr>
    </w:p>
    <w:p w14:paraId="694E81FF" w14:textId="77777777" w:rsidR="00895429" w:rsidRDefault="00895429" w:rsidP="00895429">
      <w:pPr>
        <w:pStyle w:val="ScreenCapture"/>
      </w:pPr>
      <w:r>
        <w:t>The last names don't match.</w:t>
      </w:r>
    </w:p>
    <w:p w14:paraId="03DDF965" w14:textId="77777777" w:rsidR="00895429" w:rsidRDefault="00895429" w:rsidP="00895429">
      <w:pPr>
        <w:pStyle w:val="ScreenCapture"/>
      </w:pPr>
      <w:r>
        <w:t>Do you really want to continue? YES</w:t>
      </w:r>
    </w:p>
    <w:p w14:paraId="75B53E6D" w14:textId="77777777" w:rsidR="00895429" w:rsidRDefault="00895429" w:rsidP="00895429">
      <w:pPr>
        <w:pStyle w:val="ScreenCapture"/>
      </w:pPr>
      <w:r>
        <w:t>DEA number doesn't match provider's last name. Please verify the information.</w:t>
      </w:r>
    </w:p>
    <w:p w14:paraId="4528D847" w14:textId="77777777" w:rsidR="00895429" w:rsidRDefault="00895429" w:rsidP="00895429">
      <w:pPr>
        <w:pStyle w:val="ScreenCapture"/>
      </w:pPr>
      <w:r>
        <w:t>Type &lt;Enter&gt; to continue:</w:t>
      </w:r>
    </w:p>
    <w:p w14:paraId="4AFDFF39" w14:textId="77777777" w:rsidR="00895429" w:rsidRDefault="00895429" w:rsidP="00895429">
      <w:pPr>
        <w:pStyle w:val="ScreenCapture"/>
        <w:rPr>
          <w:u w:val="single"/>
        </w:rPr>
      </w:pPr>
      <w:r>
        <w:rPr>
          <w:u w:val="single"/>
        </w:rPr>
        <w:t xml:space="preserve">DEA NUMBER MANAGEMENT         Jun 16, 2023@15:41:04          Page:    1 of    2 </w:t>
      </w:r>
    </w:p>
    <w:p w14:paraId="0D3508F9" w14:textId="77777777" w:rsidR="00895429" w:rsidRDefault="00895429" w:rsidP="00895429">
      <w:pPr>
        <w:pStyle w:val="ScreenCapture"/>
      </w:pPr>
      <w:r>
        <w:t>The asterisks "**" next to fields in the DOJ column indicate that the local</w:t>
      </w:r>
    </w:p>
    <w:p w14:paraId="46A5F513" w14:textId="77777777" w:rsidR="00895429" w:rsidRDefault="00895429" w:rsidP="00895429">
      <w:pPr>
        <w:pStyle w:val="ScreenCapture"/>
      </w:pPr>
      <w:r>
        <w:t>value has been changed and does not match the value stored in the DOJ file.</w:t>
      </w:r>
    </w:p>
    <w:p w14:paraId="67B7B1B7" w14:textId="77777777" w:rsidR="00895429" w:rsidRDefault="00895429" w:rsidP="00895429">
      <w:pPr>
        <w:pStyle w:val="ScreenCapture"/>
      </w:pPr>
    </w:p>
    <w:p w14:paraId="0D29B531" w14:textId="77777777" w:rsidR="00895429" w:rsidRDefault="00895429" w:rsidP="00895429">
      <w:pPr>
        <w:pStyle w:val="ScreenCapture"/>
        <w:rPr>
          <w:u w:val="single"/>
        </w:rPr>
      </w:pPr>
      <w:r>
        <w:rPr>
          <w:u w:val="single"/>
        </w:rPr>
        <w:t xml:space="preserve"> NAME              DOJ/DEA VALUE                 LOCAL VISTA VALUE              </w:t>
      </w:r>
    </w:p>
    <w:p w14:paraId="1418C802" w14:textId="77777777" w:rsidR="00895429" w:rsidRDefault="00895429" w:rsidP="00895429">
      <w:pPr>
        <w:pStyle w:val="ScreenCapture"/>
      </w:pPr>
      <w:r>
        <w:t xml:space="preserve"> NAME:             HOSPITAL A**                                        </w:t>
      </w:r>
    </w:p>
    <w:p w14:paraId="15BDB8D7" w14:textId="77777777" w:rsidR="00895429" w:rsidRDefault="00895429" w:rsidP="00895429">
      <w:pPr>
        <w:pStyle w:val="ScreenCapture"/>
      </w:pPr>
      <w:r>
        <w:t xml:space="preserve"> COMPANY INFO:     VAMC A**                                                     </w:t>
      </w:r>
    </w:p>
    <w:p w14:paraId="2A68C7DB" w14:textId="77777777" w:rsidR="00895429" w:rsidRDefault="00895429" w:rsidP="00895429">
      <w:pPr>
        <w:pStyle w:val="ScreenCapture"/>
      </w:pPr>
      <w:r>
        <w:t xml:space="preserve"> ADDRESS 1:        101 VAMC RD**                                                </w:t>
      </w:r>
    </w:p>
    <w:p w14:paraId="10C7D56F" w14:textId="77777777" w:rsidR="00895429" w:rsidRDefault="00895429" w:rsidP="00895429">
      <w:pPr>
        <w:pStyle w:val="ScreenCapture"/>
      </w:pPr>
      <w:r>
        <w:t xml:space="preserve"> ADDRESS 2:        ATTN: VAMC A USER / PHA**                                    </w:t>
      </w:r>
    </w:p>
    <w:p w14:paraId="5D53B1A1" w14:textId="77777777" w:rsidR="00895429" w:rsidRDefault="00895429" w:rsidP="00895429">
      <w:pPr>
        <w:pStyle w:val="ScreenCapture"/>
      </w:pPr>
      <w:r>
        <w:t xml:space="preserve"> CITY:             PHOENIX**                                                    </w:t>
      </w:r>
    </w:p>
    <w:p w14:paraId="6ED25111" w14:textId="77777777" w:rsidR="00895429" w:rsidRDefault="00895429" w:rsidP="00895429">
      <w:pPr>
        <w:pStyle w:val="ScreenCapture"/>
      </w:pPr>
      <w:r>
        <w:t xml:space="preserve"> STATE:            ARIZONA**                                                    </w:t>
      </w:r>
    </w:p>
    <w:p w14:paraId="157CE261" w14:textId="77777777" w:rsidR="00895429" w:rsidRDefault="00895429" w:rsidP="00895429">
      <w:pPr>
        <w:pStyle w:val="ScreenCapture"/>
      </w:pPr>
      <w:r>
        <w:t xml:space="preserve"> ZIP CODE:         85012**                                                      </w:t>
      </w:r>
    </w:p>
    <w:p w14:paraId="7305579C" w14:textId="77777777" w:rsidR="00895429" w:rsidRDefault="00895429" w:rsidP="00895429">
      <w:pPr>
        <w:pStyle w:val="ScreenCapture"/>
      </w:pPr>
      <w:r>
        <w:t xml:space="preserve"> ACTIVITY CODE:    A0**                                                         </w:t>
      </w:r>
    </w:p>
    <w:p w14:paraId="2EFEFA9A" w14:textId="77777777" w:rsidR="00895429" w:rsidRDefault="00895429" w:rsidP="00895429">
      <w:pPr>
        <w:pStyle w:val="ScreenCapture"/>
      </w:pPr>
      <w:r>
        <w:t xml:space="preserve"> TYPE:             INSTITUTIONAL**                                              </w:t>
      </w:r>
    </w:p>
    <w:p w14:paraId="06E0B466" w14:textId="77777777" w:rsidR="00895429" w:rsidRDefault="00895429" w:rsidP="00895429">
      <w:pPr>
        <w:pStyle w:val="ScreenCapture"/>
      </w:pPr>
      <w:r>
        <w:lastRenderedPageBreak/>
        <w:t xml:space="preserve"> DEA NUMBER:       ZV4260701**                                                  </w:t>
      </w:r>
    </w:p>
    <w:p w14:paraId="75756759" w14:textId="77777777" w:rsidR="00895429" w:rsidRDefault="00895429" w:rsidP="00895429">
      <w:pPr>
        <w:pStyle w:val="ScreenCapture"/>
      </w:pPr>
      <w:r>
        <w:t xml:space="preserve"> DETOX NUMBER:                                                                  </w:t>
      </w:r>
    </w:p>
    <w:p w14:paraId="340AA74F" w14:textId="77777777" w:rsidR="00895429" w:rsidRDefault="00895429" w:rsidP="00895429">
      <w:pPr>
        <w:pStyle w:val="ScreenCapture"/>
      </w:pPr>
      <w:r>
        <w:t xml:space="preserve"> EXPIRATION DATE:  FEB 01, 2031**                                               </w:t>
      </w:r>
    </w:p>
    <w:p w14:paraId="17C163C8" w14:textId="77777777" w:rsidR="00895429" w:rsidRDefault="00895429" w:rsidP="00895429">
      <w:pPr>
        <w:pStyle w:val="ScreenCapture"/>
      </w:pPr>
      <w:r>
        <w:t xml:space="preserve"> SCH II NARC:      YES**                                                        </w:t>
      </w:r>
    </w:p>
    <w:p w14:paraId="711DC093" w14:textId="77777777" w:rsidR="00895429" w:rsidRDefault="00895429" w:rsidP="00895429">
      <w:pPr>
        <w:pStyle w:val="ScreenCapture"/>
      </w:pPr>
      <w:r>
        <w:t xml:space="preserve"> SCH II NON-NARC:  YES**                                                        </w:t>
      </w:r>
    </w:p>
    <w:p w14:paraId="1D71CE33" w14:textId="77777777" w:rsidR="00895429" w:rsidRDefault="00895429" w:rsidP="00895429">
      <w:pPr>
        <w:pStyle w:val="ScreenCapture"/>
      </w:pPr>
      <w:r>
        <w:t xml:space="preserve"> SCH III NARC:     YES**                                                        </w:t>
      </w:r>
    </w:p>
    <w:p w14:paraId="32004BAD" w14:textId="77777777" w:rsidR="00895429" w:rsidRDefault="00895429" w:rsidP="00895429">
      <w:pPr>
        <w:pStyle w:val="ScreenCapture"/>
        <w:shd w:val="clear" w:color="auto" w:fill="000000" w:themeFill="text1"/>
      </w:pPr>
      <w:r>
        <w:t xml:space="preserve">+         Enter ?? for more actions                                             </w:t>
      </w:r>
    </w:p>
    <w:p w14:paraId="5063FAD2" w14:textId="77777777" w:rsidR="00895429" w:rsidRDefault="00895429" w:rsidP="00895429">
      <w:pPr>
        <w:pStyle w:val="ScreenCapture"/>
      </w:pPr>
      <w:r>
        <w:t>C COPY DOJ/DEA VALUES TO VISTA          A ACCEPT AND SAVE CHANGES</w:t>
      </w:r>
    </w:p>
    <w:p w14:paraId="269A355D" w14:textId="77777777" w:rsidR="00895429" w:rsidRDefault="00895429" w:rsidP="00895429">
      <w:pPr>
        <w:pStyle w:val="ScreenCapture"/>
      </w:pPr>
      <w:r>
        <w:t>E EDIT VISTA VALUES                     X QUIT AND REJECT CHANGES</w:t>
      </w:r>
    </w:p>
    <w:p w14:paraId="04FDF9EB" w14:textId="77777777" w:rsidR="00895429" w:rsidRDefault="00895429" w:rsidP="00895429">
      <w:pPr>
        <w:pStyle w:val="ScreenCapture"/>
      </w:pPr>
      <w:r>
        <w:t xml:space="preserve">Select Item(s): Next Screen// C   COPY DOJ/DEA VALUES TO VISTA  </w:t>
      </w:r>
    </w:p>
    <w:p w14:paraId="1E696AA4" w14:textId="77777777" w:rsidR="00895429" w:rsidRDefault="00895429" w:rsidP="00895429">
      <w:pPr>
        <w:pStyle w:val="ScreenCapture"/>
      </w:pPr>
    </w:p>
    <w:p w14:paraId="4D2CC6E1" w14:textId="77777777" w:rsidR="00895429" w:rsidRDefault="00895429" w:rsidP="00895429">
      <w:pPr>
        <w:pStyle w:val="ScreenCapture"/>
      </w:pPr>
    </w:p>
    <w:p w14:paraId="49D69382" w14:textId="77777777" w:rsidR="00895429" w:rsidRDefault="00895429" w:rsidP="00895429">
      <w:pPr>
        <w:pStyle w:val="ScreenCapture"/>
      </w:pPr>
    </w:p>
    <w:p w14:paraId="47E5C009" w14:textId="77777777" w:rsidR="00895429" w:rsidRDefault="00895429" w:rsidP="00895429">
      <w:pPr>
        <w:pStyle w:val="ScreenCapture"/>
        <w:rPr>
          <w:u w:val="single"/>
        </w:rPr>
      </w:pPr>
      <w:r>
        <w:rPr>
          <w:u w:val="single"/>
        </w:rPr>
        <w:t xml:space="preserve">DEA NUMBER MANAGEMENT         Jun 16, 2023@15:42:15          Page:    1 of    2 </w:t>
      </w:r>
    </w:p>
    <w:p w14:paraId="540502FE" w14:textId="77777777" w:rsidR="00895429" w:rsidRDefault="00895429" w:rsidP="00895429">
      <w:pPr>
        <w:pStyle w:val="ScreenCapture"/>
      </w:pPr>
      <w:r>
        <w:t>The asterisks "**" next to fields in the DOJ column indicate that the local</w:t>
      </w:r>
    </w:p>
    <w:p w14:paraId="5F50AF6D" w14:textId="77777777" w:rsidR="00895429" w:rsidRDefault="00895429" w:rsidP="00895429">
      <w:pPr>
        <w:pStyle w:val="ScreenCapture"/>
      </w:pPr>
      <w:r>
        <w:t>value has been changed and does not match the value stored in the DOJ file.</w:t>
      </w:r>
    </w:p>
    <w:p w14:paraId="3566CAAE" w14:textId="77777777" w:rsidR="00895429" w:rsidRDefault="00895429" w:rsidP="00895429">
      <w:pPr>
        <w:pStyle w:val="ScreenCapture"/>
      </w:pPr>
    </w:p>
    <w:p w14:paraId="437A4622" w14:textId="77777777" w:rsidR="00895429" w:rsidRDefault="00895429" w:rsidP="00895429">
      <w:pPr>
        <w:pStyle w:val="ScreenCapture"/>
        <w:rPr>
          <w:u w:val="single"/>
        </w:rPr>
      </w:pPr>
      <w:r>
        <w:rPr>
          <w:u w:val="single"/>
        </w:rPr>
        <w:t xml:space="preserve"> NAME              DOJ/DEA VALUE                 LOCAL VISTA VALUE              </w:t>
      </w:r>
    </w:p>
    <w:p w14:paraId="44E166C9" w14:textId="77777777" w:rsidR="00895429" w:rsidRDefault="00895429" w:rsidP="00895429">
      <w:pPr>
        <w:pStyle w:val="ScreenCapture"/>
      </w:pPr>
      <w:r>
        <w:t xml:space="preserve"> NAME:             HOSPITAL A                    HOSPITAL A            </w:t>
      </w:r>
    </w:p>
    <w:p w14:paraId="1630FE18" w14:textId="77777777" w:rsidR="00895429" w:rsidRDefault="00895429" w:rsidP="00895429">
      <w:pPr>
        <w:pStyle w:val="ScreenCapture"/>
      </w:pPr>
      <w:r>
        <w:t xml:space="preserve"> COMPANY INFO:     VAMC A                        VAMC A                         </w:t>
      </w:r>
    </w:p>
    <w:p w14:paraId="7090A6B9" w14:textId="77777777" w:rsidR="00895429" w:rsidRDefault="00895429" w:rsidP="00895429">
      <w:pPr>
        <w:pStyle w:val="ScreenCapture"/>
      </w:pPr>
      <w:r>
        <w:t xml:space="preserve"> ADDRESS 1:        101 VAMC RD                   101 VAMC RD                    </w:t>
      </w:r>
    </w:p>
    <w:p w14:paraId="7858F666" w14:textId="77777777" w:rsidR="00895429" w:rsidRDefault="00895429" w:rsidP="00895429">
      <w:pPr>
        <w:pStyle w:val="ScreenCapture"/>
      </w:pPr>
      <w:r>
        <w:t xml:space="preserve"> ADDRESS 2:        ATTN: VAMC A USER / PHA       ATTN: VAMC A USER / PHA        </w:t>
      </w:r>
    </w:p>
    <w:p w14:paraId="07F1962D" w14:textId="77777777" w:rsidR="00895429" w:rsidRDefault="00895429" w:rsidP="00895429">
      <w:pPr>
        <w:pStyle w:val="ScreenCapture"/>
      </w:pPr>
      <w:r>
        <w:t xml:space="preserve"> CITY:             PHOENIX                       PHOENIX                        </w:t>
      </w:r>
    </w:p>
    <w:p w14:paraId="5A1AFE35" w14:textId="77777777" w:rsidR="00895429" w:rsidRDefault="00895429" w:rsidP="00895429">
      <w:pPr>
        <w:pStyle w:val="ScreenCapture"/>
      </w:pPr>
      <w:r>
        <w:t xml:space="preserve"> STATE:            ARIZONA                       ARIZONA                        </w:t>
      </w:r>
    </w:p>
    <w:p w14:paraId="58972A7E" w14:textId="77777777" w:rsidR="00895429" w:rsidRDefault="00895429" w:rsidP="00895429">
      <w:pPr>
        <w:pStyle w:val="ScreenCapture"/>
      </w:pPr>
      <w:r>
        <w:t xml:space="preserve"> ZIP CODE:         85012                         85012                          </w:t>
      </w:r>
    </w:p>
    <w:p w14:paraId="3A460B8D" w14:textId="77777777" w:rsidR="00895429" w:rsidRDefault="00895429" w:rsidP="00895429">
      <w:pPr>
        <w:pStyle w:val="ScreenCapture"/>
      </w:pPr>
      <w:r>
        <w:t xml:space="preserve"> ACTIVITY CODE:    A0                            A0                             </w:t>
      </w:r>
    </w:p>
    <w:p w14:paraId="2C35E9A7" w14:textId="77777777" w:rsidR="00895429" w:rsidRDefault="00895429" w:rsidP="00895429">
      <w:pPr>
        <w:pStyle w:val="ScreenCapture"/>
      </w:pPr>
      <w:r>
        <w:t xml:space="preserve"> TYPE:             INSTITUTIONAL                 INSTITUTIONAL                  </w:t>
      </w:r>
    </w:p>
    <w:p w14:paraId="2B5185CF" w14:textId="77777777" w:rsidR="00895429" w:rsidRDefault="00895429" w:rsidP="00895429">
      <w:pPr>
        <w:pStyle w:val="ScreenCapture"/>
      </w:pPr>
      <w:r>
        <w:t xml:space="preserve"> DEA NUMBER:       ZV4260701                     ZV4260701                      </w:t>
      </w:r>
    </w:p>
    <w:p w14:paraId="71871D61" w14:textId="77777777" w:rsidR="00895429" w:rsidRDefault="00895429" w:rsidP="00895429">
      <w:pPr>
        <w:pStyle w:val="ScreenCapture"/>
      </w:pPr>
      <w:r>
        <w:t xml:space="preserve"> DETOX NUMBER:                                                                  </w:t>
      </w:r>
    </w:p>
    <w:p w14:paraId="677F0181" w14:textId="77777777" w:rsidR="00895429" w:rsidRDefault="00895429" w:rsidP="00895429">
      <w:pPr>
        <w:pStyle w:val="ScreenCapture"/>
      </w:pPr>
      <w:r>
        <w:t xml:space="preserve"> EXPIRATION DATE:  FEB 01, 2031                  FEB 01, 2031                   </w:t>
      </w:r>
    </w:p>
    <w:p w14:paraId="0E69A807" w14:textId="77777777" w:rsidR="00895429" w:rsidRDefault="00895429" w:rsidP="00895429">
      <w:pPr>
        <w:pStyle w:val="ScreenCapture"/>
      </w:pPr>
      <w:r>
        <w:t xml:space="preserve"> SCH II NARC:      YES                           YES                            </w:t>
      </w:r>
    </w:p>
    <w:p w14:paraId="065FD92E" w14:textId="77777777" w:rsidR="00895429" w:rsidRDefault="00895429" w:rsidP="00895429">
      <w:pPr>
        <w:pStyle w:val="ScreenCapture"/>
      </w:pPr>
      <w:r>
        <w:t xml:space="preserve"> SCH II NON-NARC:  YES                           YES                            </w:t>
      </w:r>
    </w:p>
    <w:p w14:paraId="261B7BE0" w14:textId="77777777" w:rsidR="00895429" w:rsidRDefault="00895429" w:rsidP="00895429">
      <w:pPr>
        <w:pStyle w:val="ScreenCapture"/>
      </w:pPr>
      <w:r>
        <w:t xml:space="preserve"> SCH III NARC:     YES                           YES                            </w:t>
      </w:r>
    </w:p>
    <w:p w14:paraId="076C02C4" w14:textId="77777777" w:rsidR="00895429" w:rsidRDefault="00895429" w:rsidP="00895429">
      <w:pPr>
        <w:pStyle w:val="ScreenCapture"/>
        <w:shd w:val="clear" w:color="auto" w:fill="000000" w:themeFill="text1"/>
      </w:pPr>
      <w:r>
        <w:t xml:space="preserve">+         Enter ?? for more actions                                             </w:t>
      </w:r>
    </w:p>
    <w:p w14:paraId="55B2CA21" w14:textId="77777777" w:rsidR="00895429" w:rsidRDefault="00895429" w:rsidP="00895429">
      <w:pPr>
        <w:pStyle w:val="ScreenCapture"/>
      </w:pPr>
      <w:r>
        <w:t>C COPY DOJ/DEA VALUES TO VISTA          A ACCEPT AND SAVE CHANGES</w:t>
      </w:r>
    </w:p>
    <w:p w14:paraId="47014548" w14:textId="77777777" w:rsidR="00895429" w:rsidRDefault="00895429" w:rsidP="00895429">
      <w:pPr>
        <w:pStyle w:val="ScreenCapture"/>
      </w:pPr>
      <w:r>
        <w:t>E EDIT VISTA VALUES                     X QUIT AND REJECT CHANGES</w:t>
      </w:r>
    </w:p>
    <w:p w14:paraId="16CBA736" w14:textId="77777777" w:rsidR="00895429" w:rsidRDefault="00895429" w:rsidP="00895429">
      <w:pPr>
        <w:pStyle w:val="ScreenCapture"/>
      </w:pPr>
      <w:r>
        <w:t xml:space="preserve">Select Item(s): Next Screen// A   ACCEPT AND SAVE CHANGES </w:t>
      </w:r>
    </w:p>
    <w:p w14:paraId="1DDA841B" w14:textId="77777777" w:rsidR="00895429" w:rsidRDefault="00895429" w:rsidP="00895429">
      <w:pPr>
        <w:pStyle w:val="ScreenCapture"/>
      </w:pPr>
    </w:p>
    <w:p w14:paraId="630AD034" w14:textId="77777777" w:rsidR="00895429" w:rsidRDefault="00895429" w:rsidP="00895429">
      <w:pPr>
        <w:pStyle w:val="ScreenCapture"/>
      </w:pPr>
    </w:p>
    <w:p w14:paraId="30E25746" w14:textId="77777777" w:rsidR="00895429" w:rsidRDefault="00895429" w:rsidP="00895429">
      <w:pPr>
        <w:pStyle w:val="ScreenCapture"/>
      </w:pPr>
      <w:r>
        <w:t>INDIVIDUAL DEA SUFFIX: PF111&lt;&lt;&lt;&lt;&lt;It should be entered exactly as provided by the institution.</w:t>
      </w:r>
    </w:p>
    <w:p w14:paraId="763ADFFC" w14:textId="77777777" w:rsidR="00895429" w:rsidRDefault="00895429" w:rsidP="00895429">
      <w:pPr>
        <w:pStyle w:val="ScreenCapture"/>
      </w:pPr>
    </w:p>
    <w:p w14:paraId="4BAFB24B" w14:textId="77777777" w:rsidR="00895429" w:rsidRDefault="00895429" w:rsidP="00895429">
      <w:pPr>
        <w:pStyle w:val="ScreenCapture"/>
      </w:pPr>
      <w:r>
        <w:t>DEA NUMBERS</w:t>
      </w:r>
    </w:p>
    <w:p w14:paraId="2E57C8E1" w14:textId="77777777" w:rsidR="00895429" w:rsidRDefault="00895429" w:rsidP="00895429">
      <w:pPr>
        <w:pStyle w:val="ScreenCapture"/>
      </w:pPr>
      <w:r>
        <w:t xml:space="preserve">    1 - ZV4260701-PF111 ARIZONA</w:t>
      </w:r>
    </w:p>
    <w:p w14:paraId="78C22D36" w14:textId="77777777" w:rsidR="00895429" w:rsidRDefault="00895429" w:rsidP="00895429">
      <w:pPr>
        <w:pStyle w:val="ScreenCapture"/>
      </w:pPr>
      <w:r>
        <w:t>SELECT an existing entry to edit,</w:t>
      </w:r>
    </w:p>
    <w:p w14:paraId="4C4D69C7" w14:textId="77777777" w:rsidR="00895429" w:rsidRDefault="00895429" w:rsidP="00895429">
      <w:pPr>
        <w:pStyle w:val="ScreenCapture"/>
      </w:pPr>
      <w:r>
        <w:t>or type '@' to delete an existing entry.</w:t>
      </w:r>
    </w:p>
    <w:p w14:paraId="50DFC631" w14:textId="77777777" w:rsidR="00895429" w:rsidRDefault="00895429" w:rsidP="00895429">
      <w:pPr>
        <w:pStyle w:val="ScreenCapture"/>
      </w:pPr>
      <w:r>
        <w:t>Type a DEA number (e.g., AA1234563) to begin a new entry:</w:t>
      </w:r>
    </w:p>
    <w:p w14:paraId="33C329E8" w14:textId="77777777" w:rsidR="00895429" w:rsidRDefault="00895429" w:rsidP="00895429">
      <w:pPr>
        <w:pStyle w:val="ScreenCapture"/>
      </w:pPr>
    </w:p>
    <w:p w14:paraId="612B7688" w14:textId="77777777" w:rsidR="00895429" w:rsidRDefault="00895429" w:rsidP="00895429">
      <w:pPr>
        <w:pStyle w:val="ScreenCapture"/>
      </w:pPr>
      <w:r>
        <w:t>VA#: ^</w:t>
      </w:r>
    </w:p>
    <w:p w14:paraId="5B6F23A9" w14:textId="77777777" w:rsidR="00895429" w:rsidRDefault="00895429" w:rsidP="00895429">
      <w:pPr>
        <w:pStyle w:val="ScreenCapture"/>
      </w:pPr>
    </w:p>
    <w:p w14:paraId="51B7E595" w14:textId="77777777" w:rsidR="00895429" w:rsidRDefault="00895429" w:rsidP="00895429">
      <w:pPr>
        <w:pStyle w:val="ScreenCapture"/>
      </w:pPr>
      <w:r>
        <w:t xml:space="preserve">Enter NEW PERSON's name (Family,Given Middle Suffix): PSOPROVIDER,FOUR       AP  </w:t>
      </w:r>
    </w:p>
    <w:p w14:paraId="16EF6125" w14:textId="77777777" w:rsidR="00895429" w:rsidRDefault="00895429" w:rsidP="00895429">
      <w:pPr>
        <w:pStyle w:val="ScreenCapture"/>
      </w:pPr>
      <w:r>
        <w:t xml:space="preserve">     </w:t>
      </w:r>
    </w:p>
    <w:p w14:paraId="786E7E03" w14:textId="77777777" w:rsidR="00895429" w:rsidRDefault="00895429" w:rsidP="00895429">
      <w:pPr>
        <w:pStyle w:val="ScreenCapture"/>
      </w:pPr>
    </w:p>
    <w:p w14:paraId="41E5346C" w14:textId="77777777" w:rsidR="00895429" w:rsidRDefault="00895429" w:rsidP="00895429">
      <w:pPr>
        <w:pStyle w:val="ScreenCapture"/>
      </w:pPr>
      <w:r>
        <w:t xml:space="preserve">                          NAME: PSOPROVIDER,FOUR</w:t>
      </w:r>
    </w:p>
    <w:p w14:paraId="1118EC7A" w14:textId="77777777" w:rsidR="00895429" w:rsidRDefault="00895429" w:rsidP="00895429">
      <w:pPr>
        <w:pStyle w:val="ScreenCapture"/>
      </w:pPr>
      <w:r>
        <w:t xml:space="preserve">  NAME: PSOPROVIDER,FOUR</w:t>
      </w:r>
    </w:p>
    <w:p w14:paraId="0434C49D" w14:textId="77777777" w:rsidR="00895429" w:rsidRDefault="00895429" w:rsidP="00895429">
      <w:pPr>
        <w:pStyle w:val="ScreenCapture"/>
      </w:pPr>
      <w:r>
        <w:t xml:space="preserve">  INITIALS: AP                          INACTIVE DATE: JAN 17, 2024</w:t>
      </w:r>
    </w:p>
    <w:p w14:paraId="776768AA" w14:textId="77777777" w:rsidR="00895429" w:rsidRDefault="00895429" w:rsidP="00895429">
      <w:pPr>
        <w:pStyle w:val="ScreenCapture"/>
      </w:pPr>
      <w:r>
        <w:t xml:space="preserve">  NON-VA PRESCRIBER: YES                TAX ID: REDACTED  </w:t>
      </w:r>
    </w:p>
    <w:p w14:paraId="55273359" w14:textId="77777777" w:rsidR="00895429" w:rsidRDefault="00895429" w:rsidP="00895429">
      <w:pPr>
        <w:pStyle w:val="ScreenCapture"/>
      </w:pPr>
      <w:r>
        <w:t xml:space="preserve">  EXCLUSIONARY CHECK PERFORMED: YES     ON EXCLUSIONARY LIST: NO</w:t>
      </w:r>
    </w:p>
    <w:p w14:paraId="5BE9C542" w14:textId="77777777" w:rsidR="00895429" w:rsidRDefault="00895429" w:rsidP="00895429">
      <w:pPr>
        <w:pStyle w:val="ScreenCapture"/>
      </w:pPr>
      <w:r>
        <w:t xml:space="preserve">  DATE EXCLUSIONARY LIST CHECKED: JAN 17, 2023</w:t>
      </w:r>
    </w:p>
    <w:p w14:paraId="32414C58" w14:textId="77777777" w:rsidR="00895429" w:rsidRDefault="00895429" w:rsidP="00895429">
      <w:pPr>
        <w:pStyle w:val="ScreenCapture"/>
      </w:pPr>
      <w:r>
        <w:t xml:space="preserve">  EXCLUSIONARY CHECKED BY: USER, PHARMACY</w:t>
      </w:r>
    </w:p>
    <w:p w14:paraId="0E1A9DDE" w14:textId="77777777" w:rsidR="00895429" w:rsidRDefault="00895429" w:rsidP="00895429">
      <w:pPr>
        <w:pStyle w:val="ScreenCapture"/>
      </w:pPr>
      <w:r>
        <w:t xml:space="preserve">  AUTHORIZED TO WRITE MED ORDERS: YES</w:t>
      </w:r>
    </w:p>
    <w:p w14:paraId="2E271595" w14:textId="77777777" w:rsidR="00895429" w:rsidRDefault="00895429" w:rsidP="00895429">
      <w:pPr>
        <w:pStyle w:val="ScreenCapture"/>
      </w:pPr>
    </w:p>
    <w:p w14:paraId="2C73B6FE" w14:textId="77777777" w:rsidR="00895429" w:rsidRDefault="00895429" w:rsidP="00895429">
      <w:pPr>
        <w:pStyle w:val="ScreenCapture"/>
      </w:pPr>
      <w:r>
        <w:t xml:space="preserve">DEA NUMBER: ZV4260701-PF111             </w:t>
      </w:r>
    </w:p>
    <w:p w14:paraId="6E3FFB26" w14:textId="77777777" w:rsidR="00895429" w:rsidRDefault="00895429" w:rsidP="00895429">
      <w:pPr>
        <w:pStyle w:val="ScreenCapture"/>
      </w:pPr>
      <w:r>
        <w:t xml:space="preserve">DEA EXPIRATION DATE: Feb 01, 2031       </w:t>
      </w:r>
    </w:p>
    <w:p w14:paraId="2792C895" w14:textId="77777777" w:rsidR="00895429" w:rsidRDefault="00895429" w:rsidP="00895429">
      <w:pPr>
        <w:pStyle w:val="ScreenCapture"/>
      </w:pPr>
      <w:r>
        <w:t xml:space="preserve">  USE FOR INPATIENT ORDERS: NO          </w:t>
      </w:r>
    </w:p>
    <w:p w14:paraId="4525C5A2" w14:textId="77777777" w:rsidR="00895429" w:rsidRDefault="00895429" w:rsidP="00895429">
      <w:pPr>
        <w:pStyle w:val="ScreenCapture"/>
      </w:pPr>
      <w:r>
        <w:t xml:space="preserve">      SCHEDULE II NARCOTIC: YES         </w:t>
      </w:r>
    </w:p>
    <w:p w14:paraId="551BB8F5" w14:textId="77777777" w:rsidR="00895429" w:rsidRDefault="00895429" w:rsidP="00895429">
      <w:pPr>
        <w:pStyle w:val="ScreenCapture"/>
      </w:pPr>
      <w:r>
        <w:t xml:space="preserve">  SCHEDULE II NON-NARCOTIC: YES         </w:t>
      </w:r>
    </w:p>
    <w:p w14:paraId="2393786E" w14:textId="77777777" w:rsidR="00895429" w:rsidRDefault="00895429" w:rsidP="00895429">
      <w:pPr>
        <w:pStyle w:val="ScreenCapture"/>
      </w:pPr>
      <w:r>
        <w:t xml:space="preserve">     SCHEDULE III NARCOTIC: YES         </w:t>
      </w:r>
    </w:p>
    <w:p w14:paraId="6B7FDD3D" w14:textId="77777777" w:rsidR="00895429" w:rsidRDefault="00895429" w:rsidP="00895429">
      <w:pPr>
        <w:pStyle w:val="ScreenCapture"/>
      </w:pPr>
      <w:r>
        <w:t xml:space="preserve"> SCHEDULE III NON-NARCOTIC: YES         </w:t>
      </w:r>
    </w:p>
    <w:p w14:paraId="23575FBA" w14:textId="77777777" w:rsidR="00895429" w:rsidRDefault="00895429" w:rsidP="00895429">
      <w:pPr>
        <w:pStyle w:val="ScreenCapture"/>
      </w:pPr>
      <w:r>
        <w:t xml:space="preserve">               SCHEDULE IV: YES         </w:t>
      </w:r>
    </w:p>
    <w:p w14:paraId="6A003211" w14:textId="77777777" w:rsidR="00895429" w:rsidRDefault="00895429" w:rsidP="00895429">
      <w:pPr>
        <w:pStyle w:val="ScreenCapture"/>
      </w:pPr>
      <w:r>
        <w:t xml:space="preserve">                SCHEDULE V: YES</w:t>
      </w:r>
    </w:p>
    <w:p w14:paraId="248DABAA" w14:textId="77777777" w:rsidR="00895429" w:rsidRDefault="00895429" w:rsidP="00895429">
      <w:pPr>
        <w:pStyle w:val="ScreenCapture"/>
      </w:pPr>
    </w:p>
    <w:p w14:paraId="69FF6B67" w14:textId="77777777" w:rsidR="00895429" w:rsidRDefault="00895429" w:rsidP="00895429">
      <w:pPr>
        <w:pStyle w:val="ScreenCapture"/>
      </w:pPr>
      <w:r>
        <w:lastRenderedPageBreak/>
        <w:t xml:space="preserve">                          NAME: PSOPROVIDER,FOUR</w:t>
      </w:r>
    </w:p>
    <w:p w14:paraId="06C835AC" w14:textId="77777777" w:rsidR="00895429" w:rsidRDefault="00895429" w:rsidP="00895429">
      <w:pPr>
        <w:pStyle w:val="ScreenCapture"/>
      </w:pPr>
    </w:p>
    <w:p w14:paraId="49BFC680" w14:textId="77777777" w:rsidR="00895429" w:rsidRDefault="00895429" w:rsidP="00895429">
      <w:pPr>
        <w:pStyle w:val="ScreenCapture"/>
      </w:pPr>
      <w:r>
        <w:t xml:space="preserve">                                        PROVIDER CLASS: FELLOW</w:t>
      </w:r>
    </w:p>
    <w:p w14:paraId="5D2EED1F" w14:textId="77777777" w:rsidR="00895429" w:rsidRDefault="00895429" w:rsidP="00895429">
      <w:pPr>
        <w:pStyle w:val="ScreenCapture"/>
      </w:pPr>
      <w:r>
        <w:t xml:space="preserve">  PROVIDER TYPE: FEE BASIS              NPI: 4444444440</w:t>
      </w:r>
    </w:p>
    <w:p w14:paraId="6C4BA92F" w14:textId="77777777" w:rsidR="00895429" w:rsidRDefault="00895429" w:rsidP="00895429">
      <w:pPr>
        <w:pStyle w:val="ScreenCapture"/>
      </w:pPr>
      <w:r>
        <w:t xml:space="preserve">  REQUIRES COSIGNER: YES                USUAL COSIGNER: PROVIDER,TEST</w:t>
      </w:r>
    </w:p>
    <w:p w14:paraId="2DA651A2" w14:textId="77777777" w:rsidR="00895429" w:rsidRDefault="00895429" w:rsidP="00895429">
      <w:pPr>
        <w:pStyle w:val="ScreenCapture"/>
      </w:pPr>
      <w:r>
        <w:t xml:space="preserve">  REMARKS: TESTING</w:t>
      </w:r>
    </w:p>
    <w:p w14:paraId="60967A82" w14:textId="77777777" w:rsidR="00895429" w:rsidRDefault="00895429" w:rsidP="00895429">
      <w:pPr>
        <w:pStyle w:val="ScreenCapture"/>
      </w:pPr>
      <w:r>
        <w:t xml:space="preserve">  SYNONYM(S):   AP</w:t>
      </w:r>
    </w:p>
    <w:p w14:paraId="07E6B215" w14:textId="77777777" w:rsidR="00895429" w:rsidRDefault="00895429" w:rsidP="00895429">
      <w:pPr>
        <w:pStyle w:val="ScreenCapture"/>
      </w:pPr>
      <w:r>
        <w:t xml:space="preserve">  SERVICE/SECTION: MEDICINE</w:t>
      </w:r>
    </w:p>
    <w:p w14:paraId="384A95D6" w14:textId="77777777" w:rsidR="00895429" w:rsidRDefault="00895429" w:rsidP="00895429">
      <w:pPr>
        <w:pStyle w:val="ScreenCapture"/>
      </w:pPr>
    </w:p>
    <w:p w14:paraId="20631427" w14:textId="77777777" w:rsidR="00895429" w:rsidRDefault="00895429" w:rsidP="00895429">
      <w:pPr>
        <w:pStyle w:val="ScreenCapture"/>
      </w:pPr>
      <w:r>
        <w:t xml:space="preserve">  STREET ADDRESS 1: REDACTED            STREET ADDRESS 2: REDACTED</w:t>
      </w:r>
    </w:p>
    <w:p w14:paraId="1408D4BE" w14:textId="77777777" w:rsidR="00895429" w:rsidRDefault="00895429" w:rsidP="00895429">
      <w:pPr>
        <w:pStyle w:val="ScreenCapture"/>
      </w:pPr>
      <w:r>
        <w:t xml:space="preserve">                                        CITY: ANYTOWN</w:t>
      </w:r>
    </w:p>
    <w:p w14:paraId="31D635D2" w14:textId="77777777" w:rsidR="00895429" w:rsidRDefault="00895429" w:rsidP="00895429">
      <w:pPr>
        <w:pStyle w:val="ScreenCapture"/>
      </w:pPr>
      <w:r>
        <w:t xml:space="preserve">  STATE: ALABAMA                        ZIP CODE: REDACTED</w:t>
      </w:r>
    </w:p>
    <w:p w14:paraId="01DB86FE" w14:textId="77777777" w:rsidR="00895429" w:rsidRDefault="00895429" w:rsidP="00895429">
      <w:pPr>
        <w:pStyle w:val="ScreenCapture"/>
      </w:pPr>
      <w:r>
        <w:t xml:space="preserve">  PHONE (HOME): REDACTED            OFFICE PHONE: REDACTED</w:t>
      </w:r>
    </w:p>
    <w:p w14:paraId="5DD67F9C" w14:textId="77777777" w:rsidR="00895429" w:rsidRDefault="00895429" w:rsidP="00895429">
      <w:pPr>
        <w:pStyle w:val="ScreenCapture"/>
      </w:pPr>
      <w:r>
        <w:t xml:space="preserve">  PHONE #3: REDACTED                PHONE #4: REDACTED</w:t>
      </w:r>
    </w:p>
    <w:p w14:paraId="08EA6C81" w14:textId="77777777" w:rsidR="00895429" w:rsidRDefault="00895429" w:rsidP="00895429">
      <w:pPr>
        <w:pStyle w:val="ScreenCapture"/>
      </w:pPr>
      <w:r>
        <w:t xml:space="preserve">  FAX NUMBER: REDACTED</w:t>
      </w:r>
    </w:p>
    <w:p w14:paraId="24513967" w14:textId="77777777" w:rsidR="00895429" w:rsidRDefault="00895429" w:rsidP="00895429">
      <w:pPr>
        <w:pStyle w:val="ScreenCapture"/>
      </w:pPr>
      <w:r>
        <w:t xml:space="preserve">                                        ROOM: 25A</w:t>
      </w:r>
    </w:p>
    <w:p w14:paraId="5B13E228" w14:textId="77777777" w:rsidR="00895429" w:rsidRDefault="00895429" w:rsidP="00895429">
      <w:pPr>
        <w:pStyle w:val="ScreenCapture"/>
      </w:pPr>
    </w:p>
    <w:p w14:paraId="24D80C26" w14:textId="77777777" w:rsidR="00895429" w:rsidRDefault="00895429" w:rsidP="00895429">
      <w:pPr>
        <w:pStyle w:val="ScreenCapture"/>
      </w:pPr>
      <w:r>
        <w:t xml:space="preserve">NON-VA PRESCRIBER: YES// </w:t>
      </w:r>
    </w:p>
    <w:p w14:paraId="0F56CBB3" w14:textId="77777777" w:rsidR="00895429" w:rsidRDefault="00895429" w:rsidP="00895429">
      <w:pPr>
        <w:pStyle w:val="ScreenCapture"/>
      </w:pPr>
    </w:p>
    <w:p w14:paraId="272045CC" w14:textId="77777777" w:rsidR="00BC5812" w:rsidRPr="004E4D59" w:rsidRDefault="00BC5812" w:rsidP="008E4C52"/>
    <w:p w14:paraId="2A5B5104" w14:textId="600C7ABF" w:rsidR="006D16E8" w:rsidRPr="0063657A" w:rsidRDefault="006D16E8" w:rsidP="007333F5">
      <w:pPr>
        <w:pStyle w:val="Heading2"/>
      </w:pPr>
      <w:bookmarkStart w:id="1985" w:name="_Toc520273380"/>
      <w:bookmarkStart w:id="1986" w:name="_Toc520299172"/>
      <w:bookmarkStart w:id="1987" w:name="_Toc520304639"/>
      <w:bookmarkStart w:id="1988" w:name="_Toc32836907"/>
      <w:bookmarkStart w:id="1989" w:name="_Toc38424575"/>
      <w:bookmarkStart w:id="1990" w:name="_Toc50535268"/>
      <w:bookmarkStart w:id="1991" w:name="_Toc280701181"/>
      <w:bookmarkStart w:id="1992" w:name="_Toc299044352"/>
      <w:bookmarkStart w:id="1993" w:name="_Toc280853521"/>
      <w:bookmarkStart w:id="1994" w:name="_Toc303286100"/>
      <w:bookmarkStart w:id="1995" w:name="_Toc339961983"/>
      <w:bookmarkStart w:id="1996" w:name="_Toc339962504"/>
      <w:bookmarkStart w:id="1997" w:name="_Toc340138642"/>
      <w:bookmarkStart w:id="1998" w:name="_Toc340138920"/>
      <w:bookmarkStart w:id="1999" w:name="_Toc340139192"/>
      <w:bookmarkStart w:id="2000" w:name="_Toc340143813"/>
      <w:bookmarkStart w:id="2001" w:name="_Toc340144070"/>
      <w:bookmarkStart w:id="2002" w:name="_Toc61614409"/>
      <w:bookmarkStart w:id="2003" w:name="_Toc92786239"/>
      <w:bookmarkStart w:id="2004" w:name="_Toc153534589"/>
      <w:r w:rsidRPr="0063657A">
        <w:t>Add New Providers</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0C3FBE81" w14:textId="77777777" w:rsidR="006D16E8" w:rsidRPr="0063657A" w:rsidRDefault="006D16E8" w:rsidP="00FC7A1D">
      <w:pPr>
        <w:pStyle w:val="Manual-optionname"/>
        <w:rPr>
          <w:lang w:val="en-US"/>
        </w:rPr>
      </w:pPr>
      <w:bookmarkStart w:id="2005" w:name="P109_PSO_Provider_Add"/>
      <w:bookmarkStart w:id="2006" w:name="PSO_provider_add"/>
      <w:r w:rsidRPr="0063657A">
        <w:rPr>
          <w:lang w:val="en-US"/>
        </w:rPr>
        <w:t>[PSO PROVIDER ADD]</w:t>
      </w:r>
    </w:p>
    <w:bookmarkEnd w:id="2005"/>
    <w:bookmarkEnd w:id="2006"/>
    <w:p w14:paraId="047C093F" w14:textId="77777777" w:rsidR="006D16E8" w:rsidRPr="0063657A" w:rsidRDefault="006D16E8" w:rsidP="00FC7A1D">
      <w:pPr>
        <w:keepNext/>
        <w:rPr>
          <w:rFonts w:eastAsia="MS Mincho"/>
          <w:szCs w:val="20"/>
        </w:rPr>
      </w:pPr>
    </w:p>
    <w:p w14:paraId="5E576F50" w14:textId="77777777" w:rsidR="00415C33" w:rsidRPr="0063657A" w:rsidRDefault="00415C33" w:rsidP="00415C33">
      <w:pPr>
        <w:rPr>
          <w:color w:val="000000"/>
          <w:szCs w:val="20"/>
        </w:rPr>
      </w:pPr>
      <w:bookmarkStart w:id="2007" w:name="_Toc520273381"/>
      <w:bookmarkStart w:id="2008" w:name="_Toc520299173"/>
      <w:bookmarkStart w:id="2009" w:name="_Toc520304640"/>
      <w:bookmarkStart w:id="2010" w:name="_Toc32836908"/>
      <w:bookmarkStart w:id="2011" w:name="_Toc38424576"/>
      <w:bookmarkStart w:id="2012" w:name="_Toc50535269"/>
      <w:bookmarkStart w:id="2013" w:name="_Toc280701182"/>
      <w:bookmarkStart w:id="2014" w:name="_Toc299044353"/>
      <w:bookmarkStart w:id="2015" w:name="_Toc280853522"/>
      <w:bookmarkStart w:id="2016" w:name="_Toc303286101"/>
      <w:bookmarkStart w:id="2017" w:name="_Toc339961984"/>
      <w:bookmarkStart w:id="2018" w:name="_Toc339962505"/>
      <w:bookmarkStart w:id="2019" w:name="_Toc340138643"/>
      <w:bookmarkStart w:id="2020" w:name="_Toc340138921"/>
      <w:bookmarkStart w:id="2021" w:name="_Toc340139193"/>
      <w:bookmarkStart w:id="2022" w:name="_Toc340143814"/>
      <w:bookmarkStart w:id="2023" w:name="_Toc340144071"/>
      <w:bookmarkStart w:id="2024" w:name="_Toc61614410"/>
      <w:bookmarkStart w:id="2025" w:name="_Toc92786240"/>
      <w:r w:rsidRPr="0063657A">
        <w:rPr>
          <w:color w:val="000000"/>
          <w:szCs w:val="20"/>
        </w:rPr>
        <w:t xml:space="preserve">This option allows new providers to be added. The provider’s name is already in the file if the name entered at the “Enter NEW PERSON's name” prompt is repeated, and the screen returns to the menu. The </w:t>
      </w:r>
      <w:r w:rsidRPr="0063657A">
        <w:rPr>
          <w:i/>
          <w:iCs/>
          <w:color w:val="000000"/>
          <w:szCs w:val="20"/>
        </w:rPr>
        <w:t>Edit Provider</w:t>
      </w:r>
      <w:r w:rsidRPr="0063657A">
        <w:rPr>
          <w:color w:val="000000"/>
          <w:szCs w:val="20"/>
        </w:rPr>
        <w:t xml:space="preserve"> option must be used in this case to change existing provider entries.</w:t>
      </w:r>
    </w:p>
    <w:p w14:paraId="5B5641A7" w14:textId="77777777" w:rsidR="00415C33" w:rsidRPr="0063657A" w:rsidRDefault="00415C33" w:rsidP="00415C33">
      <w:pPr>
        <w:rPr>
          <w:color w:val="000000"/>
          <w:szCs w:val="20"/>
        </w:rPr>
      </w:pPr>
    </w:p>
    <w:p w14:paraId="17218B99" w14:textId="73DB8BD2" w:rsidR="00415C33" w:rsidRDefault="00415C33" w:rsidP="00415C33">
      <w:pPr>
        <w:rPr>
          <w:color w:val="000000"/>
        </w:rPr>
      </w:pPr>
      <w:r w:rsidRPr="0063657A">
        <w:rPr>
          <w:color w:val="000000"/>
        </w:rPr>
        <w:t xml:space="preserve">PSO*7*391 modified these three options, </w:t>
      </w:r>
      <w:r w:rsidRPr="0063657A">
        <w:rPr>
          <w:i/>
          <w:color w:val="000000"/>
        </w:rPr>
        <w:t>Edit Provider</w:t>
      </w:r>
      <w:r w:rsidRPr="0063657A">
        <w:rPr>
          <w:color w:val="000000"/>
        </w:rPr>
        <w:t xml:space="preserve"> [PSO PROVIDER EDIT], </w:t>
      </w:r>
      <w:r w:rsidRPr="0063657A">
        <w:rPr>
          <w:i/>
          <w:color w:val="000000"/>
        </w:rPr>
        <w:t>Add New Providers</w:t>
      </w:r>
      <w:r w:rsidRPr="0063657A">
        <w:rPr>
          <w:color w:val="000000"/>
        </w:rPr>
        <w:t xml:space="preserve"> [PSO PROVIDER ADD], and </w:t>
      </w:r>
      <w:r w:rsidRPr="0063657A">
        <w:rPr>
          <w:i/>
          <w:color w:val="000000"/>
        </w:rPr>
        <w:t>View Provider</w:t>
      </w:r>
      <w:r w:rsidRPr="0063657A">
        <w:rPr>
          <w:color w:val="000000"/>
        </w:rPr>
        <w:t xml:space="preserve"> [PSO PROVIDER INQUIRE] to include the DEA EXPIRATION DATE field (#747.44) of the NEW PERSON file (#200) as part of the screen along with the DEA# field (53.2).</w:t>
      </w:r>
    </w:p>
    <w:p w14:paraId="7CF51D95" w14:textId="77777777" w:rsidR="00415C33" w:rsidRDefault="00415C33" w:rsidP="00415C33">
      <w:pPr>
        <w:rPr>
          <w:color w:val="000000"/>
          <w:szCs w:val="20"/>
        </w:rPr>
      </w:pPr>
    </w:p>
    <w:p w14:paraId="627CD563" w14:textId="77777777" w:rsidR="00415C33" w:rsidRDefault="00415C33" w:rsidP="00415C33">
      <w:pPr>
        <w:rPr>
          <w:color w:val="000000"/>
          <w:szCs w:val="20"/>
        </w:rPr>
      </w:pPr>
      <w:r>
        <w:rPr>
          <w:color w:val="000000"/>
          <w:szCs w:val="20"/>
        </w:rPr>
        <w:t>With patch PSO*7*630, prompts for some fields are conditional. If the NON-VA PRESCRIBER field contains ‘YES’, or if the PROVIDER TYPE field contains ‘FEE BASIS’ or ‘C&amp;A’, or if the PHARMACY OPERATING MODE field (#102) in the PHARMACY SYSTEM file (#59.7) contains ‘MBM’ (Meds By Mail), the user will be prompted for the fields listed below. If none of these conditions exist, the user will not receive these prompts:</w:t>
      </w:r>
    </w:p>
    <w:p w14:paraId="6A132555" w14:textId="77777777" w:rsidR="00415C33" w:rsidRDefault="00415C33" w:rsidP="00415C33">
      <w:pPr>
        <w:rPr>
          <w:color w:val="000000"/>
          <w:szCs w:val="20"/>
        </w:rPr>
      </w:pPr>
    </w:p>
    <w:p w14:paraId="7B8C1D12" w14:textId="77777777" w:rsidR="00415C33" w:rsidRDefault="00415C33" w:rsidP="00415C33">
      <w:pPr>
        <w:pStyle w:val="ListParagraph"/>
        <w:numPr>
          <w:ilvl w:val="0"/>
          <w:numId w:val="125"/>
        </w:numPr>
        <w:rPr>
          <w:color w:val="000000"/>
          <w:szCs w:val="20"/>
        </w:rPr>
      </w:pPr>
      <w:r>
        <w:rPr>
          <w:color w:val="000000"/>
          <w:szCs w:val="20"/>
        </w:rPr>
        <w:t>DEA NUMBER</w:t>
      </w:r>
    </w:p>
    <w:p w14:paraId="49442AA8" w14:textId="77777777" w:rsidR="00415C33" w:rsidRDefault="00415C33" w:rsidP="00415C33">
      <w:pPr>
        <w:pStyle w:val="ListParagraph"/>
        <w:numPr>
          <w:ilvl w:val="1"/>
          <w:numId w:val="125"/>
        </w:numPr>
        <w:rPr>
          <w:color w:val="000000"/>
          <w:szCs w:val="20"/>
        </w:rPr>
      </w:pPr>
      <w:r>
        <w:rPr>
          <w:color w:val="000000"/>
          <w:szCs w:val="20"/>
        </w:rPr>
        <w:t>If the error “** General Service Error **” displays when selecting a DEA number, a connection cannot be established to the PSO DOJ/DEA web server. If the DEA number must be entered immediately, a user with access to the Manual DEA Number Entry [PSO EPCS DEA MANUAL ENTRY] option in the ePCS DEA Utility Functions [PSO EPCS UTILITY FUNCTIONS] menu may enter the DEA number manually while the web service is inaccessible.</w:t>
      </w:r>
    </w:p>
    <w:p w14:paraId="57255741" w14:textId="77777777" w:rsidR="00415C33" w:rsidRDefault="00415C33" w:rsidP="00415C33">
      <w:pPr>
        <w:pStyle w:val="ListParagraph"/>
        <w:numPr>
          <w:ilvl w:val="0"/>
          <w:numId w:val="125"/>
        </w:numPr>
        <w:rPr>
          <w:color w:val="000000"/>
          <w:szCs w:val="20"/>
        </w:rPr>
      </w:pPr>
      <w:r>
        <w:rPr>
          <w:color w:val="000000"/>
          <w:szCs w:val="20"/>
        </w:rPr>
        <w:t xml:space="preserve">SCHEDULE II NARCOTIC: </w:t>
      </w:r>
    </w:p>
    <w:p w14:paraId="4E914BDA" w14:textId="77777777" w:rsidR="00415C33" w:rsidRDefault="00415C33" w:rsidP="00415C33">
      <w:pPr>
        <w:pStyle w:val="ListParagraph"/>
        <w:numPr>
          <w:ilvl w:val="0"/>
          <w:numId w:val="125"/>
        </w:numPr>
        <w:rPr>
          <w:color w:val="000000"/>
          <w:szCs w:val="20"/>
        </w:rPr>
      </w:pPr>
      <w:r>
        <w:rPr>
          <w:color w:val="000000"/>
          <w:szCs w:val="20"/>
        </w:rPr>
        <w:t xml:space="preserve">SCHEDULE II NON-NARCOTIC: </w:t>
      </w:r>
    </w:p>
    <w:p w14:paraId="3717D1F9" w14:textId="77777777" w:rsidR="00415C33" w:rsidRDefault="00415C33" w:rsidP="00415C33">
      <w:pPr>
        <w:pStyle w:val="ListParagraph"/>
        <w:numPr>
          <w:ilvl w:val="0"/>
          <w:numId w:val="125"/>
        </w:numPr>
        <w:rPr>
          <w:color w:val="000000"/>
          <w:szCs w:val="20"/>
        </w:rPr>
      </w:pPr>
      <w:r>
        <w:rPr>
          <w:color w:val="000000"/>
          <w:szCs w:val="20"/>
        </w:rPr>
        <w:t xml:space="preserve">SCHEDULE III NARCOTIC: </w:t>
      </w:r>
    </w:p>
    <w:p w14:paraId="27DF06E3" w14:textId="77777777" w:rsidR="00415C33" w:rsidRDefault="00415C33" w:rsidP="00415C33">
      <w:pPr>
        <w:pStyle w:val="ListParagraph"/>
        <w:numPr>
          <w:ilvl w:val="0"/>
          <w:numId w:val="125"/>
        </w:numPr>
        <w:rPr>
          <w:color w:val="000000"/>
          <w:szCs w:val="20"/>
        </w:rPr>
      </w:pPr>
      <w:r>
        <w:rPr>
          <w:color w:val="000000"/>
          <w:szCs w:val="20"/>
        </w:rPr>
        <w:t xml:space="preserve">SCHEDULE III NON-NARCOTIC: </w:t>
      </w:r>
    </w:p>
    <w:p w14:paraId="32180C9B" w14:textId="77777777" w:rsidR="00415C33" w:rsidRDefault="00415C33" w:rsidP="00415C33">
      <w:pPr>
        <w:pStyle w:val="ListParagraph"/>
        <w:numPr>
          <w:ilvl w:val="0"/>
          <w:numId w:val="125"/>
        </w:numPr>
        <w:rPr>
          <w:color w:val="000000"/>
          <w:szCs w:val="20"/>
        </w:rPr>
      </w:pPr>
      <w:r>
        <w:rPr>
          <w:color w:val="000000"/>
          <w:szCs w:val="20"/>
        </w:rPr>
        <w:t xml:space="preserve">SCHEDULE IV: </w:t>
      </w:r>
    </w:p>
    <w:p w14:paraId="5FA85D7D" w14:textId="77777777" w:rsidR="00415C33" w:rsidRDefault="00415C33" w:rsidP="00415C33">
      <w:pPr>
        <w:pStyle w:val="ListParagraph"/>
        <w:numPr>
          <w:ilvl w:val="0"/>
          <w:numId w:val="125"/>
        </w:numPr>
        <w:rPr>
          <w:color w:val="000000"/>
          <w:szCs w:val="20"/>
        </w:rPr>
      </w:pPr>
      <w:r>
        <w:rPr>
          <w:color w:val="000000"/>
          <w:szCs w:val="20"/>
        </w:rPr>
        <w:t xml:space="preserve">SCHEDULE V: </w:t>
      </w:r>
    </w:p>
    <w:p w14:paraId="591773AD" w14:textId="77777777" w:rsidR="00415C33" w:rsidRDefault="00415C33" w:rsidP="00415C33">
      <w:pPr>
        <w:pStyle w:val="ListParagraph"/>
        <w:numPr>
          <w:ilvl w:val="0"/>
          <w:numId w:val="125"/>
        </w:numPr>
        <w:rPr>
          <w:color w:val="000000"/>
          <w:szCs w:val="20"/>
        </w:rPr>
      </w:pPr>
      <w:r>
        <w:rPr>
          <w:color w:val="000000"/>
          <w:szCs w:val="20"/>
        </w:rPr>
        <w:lastRenderedPageBreak/>
        <w:t xml:space="preserve">DEA EXPIRATION DATE: </w:t>
      </w:r>
    </w:p>
    <w:p w14:paraId="73BDA9EF" w14:textId="77777777" w:rsidR="00415C33" w:rsidRDefault="00415C33" w:rsidP="00415C33">
      <w:pPr>
        <w:pStyle w:val="ListParagraph"/>
        <w:numPr>
          <w:ilvl w:val="0"/>
          <w:numId w:val="125"/>
        </w:numPr>
        <w:rPr>
          <w:color w:val="000000"/>
          <w:szCs w:val="20"/>
        </w:rPr>
      </w:pPr>
      <w:r>
        <w:rPr>
          <w:color w:val="000000"/>
          <w:szCs w:val="20"/>
        </w:rPr>
        <w:t xml:space="preserve">SERVICE/SECTION: </w:t>
      </w:r>
    </w:p>
    <w:p w14:paraId="4E2D19DA" w14:textId="77777777" w:rsidR="00415C33" w:rsidRDefault="00415C33" w:rsidP="00415C33">
      <w:pPr>
        <w:pStyle w:val="ListParagraph"/>
        <w:numPr>
          <w:ilvl w:val="0"/>
          <w:numId w:val="125"/>
        </w:numPr>
        <w:rPr>
          <w:color w:val="000000"/>
          <w:szCs w:val="20"/>
        </w:rPr>
      </w:pPr>
      <w:r>
        <w:rPr>
          <w:color w:val="000000"/>
          <w:szCs w:val="20"/>
        </w:rPr>
        <w:t xml:space="preserve">Person Class: </w:t>
      </w:r>
    </w:p>
    <w:p w14:paraId="3345ACEB" w14:textId="77777777" w:rsidR="00415C33" w:rsidRDefault="00415C33" w:rsidP="00415C33">
      <w:pPr>
        <w:rPr>
          <w:color w:val="000000"/>
        </w:rPr>
      </w:pPr>
    </w:p>
    <w:p w14:paraId="13077C5B" w14:textId="77777777" w:rsidR="00415C33" w:rsidRDefault="00415C33" w:rsidP="00415C33">
      <w:pPr>
        <w:pStyle w:val="ExampleHeading"/>
      </w:pPr>
      <w:r>
        <w:t>Example: The DEA Number field is inaccessible via the Add New Providers [PSO PROVIDER ADD] option, when NON-VA PRESCRIBER does not contain ‘YES’, and PROVIDER TYPE does not contain ‘FEE BASIS’ or ‘C&amp;A’, and PHARMACY OPERATING MODE parameter does not contain ‘MBM’, user is not prompted for conditional fields:</w:t>
      </w:r>
    </w:p>
    <w:p w14:paraId="213A5F64" w14:textId="77777777" w:rsidR="00415C33" w:rsidRDefault="00415C33" w:rsidP="00415C33">
      <w:pPr>
        <w:pStyle w:val="ScreenCapture"/>
      </w:pPr>
      <w:r>
        <w:t>Select OPTION NAME: PSO PROVIDER ADD       Add New Providers</w:t>
      </w:r>
    </w:p>
    <w:p w14:paraId="576A38DF" w14:textId="77777777" w:rsidR="00415C33" w:rsidRDefault="00415C33" w:rsidP="00415C33">
      <w:pPr>
        <w:pStyle w:val="ScreenCapture"/>
      </w:pPr>
      <w:r>
        <w:t>Add New Providers</w:t>
      </w:r>
    </w:p>
    <w:p w14:paraId="2114B009" w14:textId="77777777" w:rsidR="00415C33" w:rsidRDefault="00415C33" w:rsidP="00415C33">
      <w:pPr>
        <w:pStyle w:val="ScreenCapture"/>
      </w:pPr>
    </w:p>
    <w:p w14:paraId="31B207C3" w14:textId="77777777" w:rsidR="00415C33" w:rsidRDefault="00415C33" w:rsidP="00415C33">
      <w:pPr>
        <w:pStyle w:val="ScreenCapture"/>
      </w:pPr>
      <w:r>
        <w:t>Enter NEW PERSON's name (Family,Given Middle Suffix): PSOPROVIDER,TWO</w:t>
      </w:r>
    </w:p>
    <w:p w14:paraId="15E08A0D" w14:textId="77777777" w:rsidR="00415C33" w:rsidRDefault="00415C33" w:rsidP="00415C33">
      <w:pPr>
        <w:pStyle w:val="ScreenCapture"/>
      </w:pPr>
      <w:r>
        <w:t xml:space="preserve">  Are you adding 'PSOPROVIDER,TWO' as a new NEW PERSON (the 1019TH)? No// Y</w:t>
      </w:r>
    </w:p>
    <w:p w14:paraId="621CCFC4" w14:textId="77777777" w:rsidR="00415C33" w:rsidRDefault="00415C33" w:rsidP="00415C33">
      <w:pPr>
        <w:pStyle w:val="ScreenCapture"/>
      </w:pPr>
      <w:r>
        <w:t xml:space="preserve">  (Yes)</w:t>
      </w:r>
    </w:p>
    <w:p w14:paraId="065B7124" w14:textId="77777777" w:rsidR="00415C33" w:rsidRDefault="00415C33" w:rsidP="00415C33">
      <w:pPr>
        <w:pStyle w:val="ScreenCapture"/>
      </w:pPr>
      <w:r>
        <w:t>Checking SOUNDEX for matches.</w:t>
      </w:r>
    </w:p>
    <w:p w14:paraId="7D102ADF" w14:textId="77777777" w:rsidR="00415C33" w:rsidRDefault="00415C33" w:rsidP="00415C33">
      <w:pPr>
        <w:pStyle w:val="ScreenCapture"/>
      </w:pPr>
      <w:r>
        <w:t xml:space="preserve">     PROVIDER,TEST</w:t>
      </w:r>
    </w:p>
    <w:p w14:paraId="7049A113" w14:textId="77777777" w:rsidR="00415C33" w:rsidRDefault="00415C33" w:rsidP="00415C33">
      <w:pPr>
        <w:pStyle w:val="ScreenCapture"/>
      </w:pPr>
      <w:r>
        <w:t>Do you still want to add this entry: NO//Y</w:t>
      </w:r>
    </w:p>
    <w:p w14:paraId="53B53DAD" w14:textId="77777777" w:rsidR="00415C33" w:rsidRDefault="00415C33" w:rsidP="00415C33">
      <w:pPr>
        <w:pStyle w:val="ScreenCapture"/>
      </w:pPr>
      <w:r>
        <w:t>Name components.</w:t>
      </w:r>
    </w:p>
    <w:p w14:paraId="6B0C05B7" w14:textId="77777777" w:rsidR="00415C33" w:rsidRDefault="00415C33" w:rsidP="00415C33">
      <w:pPr>
        <w:pStyle w:val="ScreenCapture"/>
      </w:pPr>
      <w:r>
        <w:t xml:space="preserve">FAMILY (LAST) NAME: PSOPROVIDER// </w:t>
      </w:r>
    </w:p>
    <w:p w14:paraId="47441E96" w14:textId="77777777" w:rsidR="00415C33" w:rsidRDefault="00415C33" w:rsidP="00415C33">
      <w:pPr>
        <w:pStyle w:val="ScreenCapture"/>
      </w:pPr>
      <w:r>
        <w:t xml:space="preserve">GIVEN (FIRST) NAME: TWO// </w:t>
      </w:r>
    </w:p>
    <w:p w14:paraId="1B5649EB" w14:textId="77777777" w:rsidR="00415C33" w:rsidRDefault="00415C33" w:rsidP="00415C33">
      <w:pPr>
        <w:pStyle w:val="ScreenCapture"/>
      </w:pPr>
      <w:r>
        <w:t xml:space="preserve">MIDDLE NAME: </w:t>
      </w:r>
    </w:p>
    <w:p w14:paraId="585E85A6" w14:textId="77777777" w:rsidR="00415C33" w:rsidRDefault="00415C33" w:rsidP="00415C33">
      <w:pPr>
        <w:pStyle w:val="ScreenCapture"/>
      </w:pPr>
      <w:r>
        <w:t xml:space="preserve">SUFFIX: </w:t>
      </w:r>
    </w:p>
    <w:p w14:paraId="3D3A23DF" w14:textId="77777777" w:rsidR="00415C33" w:rsidRDefault="00415C33" w:rsidP="00415C33">
      <w:pPr>
        <w:pStyle w:val="ScreenCapture"/>
      </w:pPr>
      <w:r>
        <w:t>Now for the Identifiers.</w:t>
      </w:r>
    </w:p>
    <w:p w14:paraId="7A7EF16F" w14:textId="77777777" w:rsidR="00415C33" w:rsidRDefault="00415C33" w:rsidP="00415C33">
      <w:pPr>
        <w:pStyle w:val="ScreenCapture"/>
      </w:pPr>
      <w:r>
        <w:t>INITIAL: AP</w:t>
      </w:r>
    </w:p>
    <w:p w14:paraId="73011DD7" w14:textId="77777777" w:rsidR="00415C33" w:rsidRDefault="00415C33" w:rsidP="00415C33">
      <w:pPr>
        <w:pStyle w:val="ScreenCapture"/>
      </w:pPr>
      <w:r>
        <w:t>SSN: 100000001</w:t>
      </w:r>
    </w:p>
    <w:p w14:paraId="0CE2BE50" w14:textId="77777777" w:rsidR="00415C33" w:rsidRDefault="00415C33" w:rsidP="00415C33">
      <w:pPr>
        <w:pStyle w:val="ScreenCapture"/>
      </w:pPr>
      <w:r>
        <w:t>SEX: M  MALE</w:t>
      </w:r>
    </w:p>
    <w:p w14:paraId="71ABCA9E" w14:textId="77777777" w:rsidR="00415C33" w:rsidRDefault="00415C33" w:rsidP="00415C33">
      <w:pPr>
        <w:pStyle w:val="ScreenCapture"/>
      </w:pPr>
      <w:r>
        <w:t>NPI: 5555555551</w:t>
      </w:r>
    </w:p>
    <w:p w14:paraId="6688FB25" w14:textId="77777777" w:rsidR="00415C33" w:rsidRDefault="00415C33" w:rsidP="00415C33">
      <w:pPr>
        <w:pStyle w:val="ScreenCapture"/>
      </w:pPr>
      <w:r>
        <w:t>NON-VA PRESCRIBER: N  NO</w:t>
      </w:r>
    </w:p>
    <w:p w14:paraId="30179C13" w14:textId="77777777" w:rsidR="00415C33" w:rsidRDefault="00415C33" w:rsidP="00415C33">
      <w:pPr>
        <w:pStyle w:val="ScreenCapture"/>
      </w:pPr>
      <w:r>
        <w:t>PROVIDER TYPE: FULL  FULL TIME</w:t>
      </w:r>
    </w:p>
    <w:p w14:paraId="14CB5262" w14:textId="77777777" w:rsidR="00415C33" w:rsidRDefault="00415C33" w:rsidP="00415C33">
      <w:pPr>
        <w:pStyle w:val="ScreenCapture"/>
      </w:pPr>
      <w:r>
        <w:t>AUTHORIZED TO WRITE MED ORDERS: Y  YES</w:t>
      </w:r>
    </w:p>
    <w:p w14:paraId="57242608" w14:textId="77777777" w:rsidR="00415C33" w:rsidRDefault="00415C33" w:rsidP="00415C33">
      <w:pPr>
        <w:pStyle w:val="ScreenCapture"/>
      </w:pPr>
    </w:p>
    <w:p w14:paraId="20D3F619" w14:textId="77777777" w:rsidR="00415C33" w:rsidRDefault="00415C33" w:rsidP="00415C33">
      <w:pPr>
        <w:pStyle w:val="ScreenCapture"/>
      </w:pPr>
      <w:r>
        <w:t>DEA NUMBERS</w:t>
      </w:r>
    </w:p>
    <w:p w14:paraId="7E94D3DA" w14:textId="77777777" w:rsidR="00415C33" w:rsidRDefault="00415C33" w:rsidP="00415C33">
      <w:pPr>
        <w:pStyle w:val="ScreenCapture"/>
      </w:pPr>
      <w:r>
        <w:t xml:space="preserve">      * NO DEA NUMBERS ON FILE *</w:t>
      </w:r>
    </w:p>
    <w:p w14:paraId="2E9049EF" w14:textId="77777777" w:rsidR="00415C33" w:rsidRDefault="00415C33" w:rsidP="00415C33">
      <w:pPr>
        <w:pStyle w:val="ScreenCapture"/>
      </w:pPr>
    </w:p>
    <w:p w14:paraId="7071137D" w14:textId="77777777" w:rsidR="00415C33" w:rsidRDefault="00415C33" w:rsidP="00415C33">
      <w:pPr>
        <w:pStyle w:val="ScreenCapture"/>
      </w:pPr>
      <w:r>
        <w:t>Use EPCS GUI (EPCS Data Entry for Prescriber) to manage this provider's DEA</w:t>
      </w:r>
    </w:p>
    <w:p w14:paraId="3D058F0F" w14:textId="77777777" w:rsidR="00415C33" w:rsidRDefault="00415C33" w:rsidP="00415C33">
      <w:pPr>
        <w:pStyle w:val="ScreenCapture"/>
      </w:pPr>
      <w:r>
        <w:t>numbers.</w:t>
      </w:r>
    </w:p>
    <w:p w14:paraId="194DF49D" w14:textId="77777777" w:rsidR="00415C33" w:rsidRDefault="00415C33" w:rsidP="00415C33">
      <w:pPr>
        <w:pStyle w:val="ScreenCapture"/>
      </w:pPr>
    </w:p>
    <w:p w14:paraId="5EADED6C" w14:textId="77777777" w:rsidR="00415C33" w:rsidRDefault="00415C33" w:rsidP="00415C33">
      <w:pPr>
        <w:pStyle w:val="ScreenCapture"/>
      </w:pPr>
      <w:r>
        <w:t>VA#: SX1234567</w:t>
      </w:r>
    </w:p>
    <w:p w14:paraId="517A1F86" w14:textId="77777777" w:rsidR="00415C33" w:rsidRDefault="00415C33" w:rsidP="00415C33">
      <w:pPr>
        <w:pStyle w:val="ScreenCapture"/>
      </w:pPr>
      <w:r>
        <w:t>INACTIVE DATE: T+365  (JAN 17, 2024)</w:t>
      </w:r>
    </w:p>
    <w:p w14:paraId="551848F8" w14:textId="77777777" w:rsidR="00415C33" w:rsidRDefault="00415C33" w:rsidP="00415C33">
      <w:pPr>
        <w:pStyle w:val="ScreenCapture"/>
      </w:pPr>
      <w:r>
        <w:t>PROVIDER CLASS: RESIDENT</w:t>
      </w:r>
    </w:p>
    <w:p w14:paraId="1FB44483" w14:textId="77777777" w:rsidR="00415C33" w:rsidRDefault="00415C33" w:rsidP="00415C33">
      <w:pPr>
        <w:pStyle w:val="ScreenCapture"/>
      </w:pPr>
      <w:r>
        <w:t>REQUIRES COSIGNER: Y  YES</w:t>
      </w:r>
    </w:p>
    <w:p w14:paraId="61B51713" w14:textId="77777777" w:rsidR="00415C33" w:rsidRDefault="00415C33" w:rsidP="00415C33">
      <w:pPr>
        <w:pStyle w:val="ScreenCapture"/>
      </w:pPr>
      <w:r>
        <w:t xml:space="preserve">USUAL COSIGNER: PROVIDER,TEST       TP       </w:t>
      </w:r>
    </w:p>
    <w:p w14:paraId="7B432AA9" w14:textId="77777777" w:rsidR="00415C33" w:rsidRDefault="00415C33" w:rsidP="00415C33">
      <w:pPr>
        <w:pStyle w:val="ScreenCapture"/>
      </w:pPr>
      <w:r>
        <w:t xml:space="preserve">REMARKS: TESTING </w:t>
      </w:r>
    </w:p>
    <w:p w14:paraId="5AC891C6" w14:textId="77777777" w:rsidR="00415C33" w:rsidRDefault="00415C33" w:rsidP="00415C33">
      <w:pPr>
        <w:pStyle w:val="ScreenCapture"/>
      </w:pPr>
      <w:r>
        <w:t>STREET ADDRESS 1: REDACTED</w:t>
      </w:r>
    </w:p>
    <w:p w14:paraId="5B8D46D9" w14:textId="77777777" w:rsidR="00415C33" w:rsidRDefault="00415C33" w:rsidP="00415C33">
      <w:pPr>
        <w:pStyle w:val="ScreenCapture"/>
      </w:pPr>
      <w:r>
        <w:t>STREET ADDRESS 2: REDACTED</w:t>
      </w:r>
    </w:p>
    <w:p w14:paraId="55E3DE94" w14:textId="77777777" w:rsidR="00415C33" w:rsidRDefault="00415C33" w:rsidP="00415C33">
      <w:pPr>
        <w:pStyle w:val="ScreenCapture"/>
      </w:pPr>
      <w:r>
        <w:t xml:space="preserve">STREET ADDRESS 3: </w:t>
      </w:r>
    </w:p>
    <w:p w14:paraId="21DEB540" w14:textId="77777777" w:rsidR="00415C33" w:rsidRDefault="00415C33" w:rsidP="00415C33">
      <w:pPr>
        <w:pStyle w:val="ScreenCapture"/>
      </w:pPr>
      <w:r>
        <w:t>CITY: ANYTOWN</w:t>
      </w:r>
    </w:p>
    <w:p w14:paraId="77DC17C9" w14:textId="77777777" w:rsidR="00415C33" w:rsidRDefault="00415C33" w:rsidP="00415C33">
      <w:pPr>
        <w:pStyle w:val="ScreenCapture"/>
      </w:pPr>
      <w:r>
        <w:t xml:space="preserve">STATE: WYOMING  </w:t>
      </w:r>
    </w:p>
    <w:p w14:paraId="51897B6C" w14:textId="77777777" w:rsidR="00415C33" w:rsidRDefault="00415C33" w:rsidP="00415C33">
      <w:pPr>
        <w:pStyle w:val="ScreenCapture"/>
      </w:pPr>
      <w:r>
        <w:t>ZIP CODE: 82001</w:t>
      </w:r>
    </w:p>
    <w:p w14:paraId="2250AC63" w14:textId="77777777" w:rsidR="00415C33" w:rsidRDefault="00415C33" w:rsidP="00415C33">
      <w:pPr>
        <w:pStyle w:val="ScreenCapture"/>
      </w:pPr>
      <w:r>
        <w:t>PHONE (HOME): REDACTED</w:t>
      </w:r>
    </w:p>
    <w:p w14:paraId="0BF216C1" w14:textId="77777777" w:rsidR="00415C33" w:rsidRDefault="00415C33" w:rsidP="00415C33">
      <w:pPr>
        <w:pStyle w:val="ScreenCapture"/>
      </w:pPr>
      <w:r>
        <w:t>OFFICE PHONE: REDACTED</w:t>
      </w:r>
    </w:p>
    <w:p w14:paraId="615F93D9" w14:textId="77777777" w:rsidR="00415C33" w:rsidRDefault="00415C33" w:rsidP="00415C33">
      <w:pPr>
        <w:pStyle w:val="ScreenCapture"/>
      </w:pPr>
      <w:r>
        <w:t>PHONE #3: REDACTED</w:t>
      </w:r>
    </w:p>
    <w:p w14:paraId="2AB7CC57" w14:textId="77777777" w:rsidR="00415C33" w:rsidRDefault="00415C33" w:rsidP="00415C33">
      <w:pPr>
        <w:pStyle w:val="ScreenCapture"/>
      </w:pPr>
      <w:r>
        <w:t>PHONE #4: REDACTED</w:t>
      </w:r>
    </w:p>
    <w:p w14:paraId="6826FDA5" w14:textId="77777777" w:rsidR="00415C33" w:rsidRDefault="00415C33" w:rsidP="00415C33">
      <w:pPr>
        <w:pStyle w:val="ScreenCapture"/>
      </w:pPr>
      <w:r>
        <w:t>FAX NUMBER: REDACTED</w:t>
      </w:r>
    </w:p>
    <w:p w14:paraId="3ADD8D31" w14:textId="77777777" w:rsidR="00415C33" w:rsidRDefault="00415C33" w:rsidP="00415C33">
      <w:pPr>
        <w:pStyle w:val="ScreenCapture"/>
      </w:pPr>
      <w:r>
        <w:t>ROOM: 15A</w:t>
      </w:r>
    </w:p>
    <w:p w14:paraId="607E5A01" w14:textId="77777777" w:rsidR="00415C33" w:rsidRDefault="00415C33" w:rsidP="00415C33">
      <w:pPr>
        <w:pStyle w:val="ScreenCapture"/>
      </w:pPr>
    </w:p>
    <w:p w14:paraId="6A4FC3F5" w14:textId="77777777" w:rsidR="00415C33" w:rsidRDefault="00415C33" w:rsidP="00415C33">
      <w:pPr>
        <w:pStyle w:val="ScreenCapture"/>
      </w:pPr>
      <w:r>
        <w:t xml:space="preserve">Enter NEW PERSON's name (Family,Given Middle Suffix): PSOPROVIDER,TWO       AP   </w:t>
      </w:r>
    </w:p>
    <w:p w14:paraId="111D87EA" w14:textId="77777777" w:rsidR="00415C33" w:rsidRDefault="00415C33" w:rsidP="00415C33">
      <w:pPr>
        <w:pStyle w:val="ScreenCapture"/>
      </w:pPr>
    </w:p>
    <w:p w14:paraId="34F3E3CA" w14:textId="77777777" w:rsidR="00415C33" w:rsidRDefault="00415C33" w:rsidP="00415C33">
      <w:pPr>
        <w:pStyle w:val="ScreenCapture"/>
      </w:pPr>
      <w:r>
        <w:t xml:space="preserve">                           NAME: PSOPROVIDER,TWO</w:t>
      </w:r>
    </w:p>
    <w:p w14:paraId="0B7696AD" w14:textId="77777777" w:rsidR="00415C33" w:rsidRDefault="00415C33" w:rsidP="00415C33">
      <w:pPr>
        <w:pStyle w:val="ScreenCapture"/>
      </w:pPr>
      <w:r>
        <w:t xml:space="preserve">  NAME: PSOPROVIDER,TWO</w:t>
      </w:r>
    </w:p>
    <w:p w14:paraId="5F7F199A" w14:textId="77777777" w:rsidR="00415C33" w:rsidRDefault="00415C33" w:rsidP="00415C33">
      <w:pPr>
        <w:pStyle w:val="ScreenCapture"/>
      </w:pPr>
      <w:r>
        <w:t xml:space="preserve">  INITIALS: AP                          INACTIVE DATE: JAN 17, 2024</w:t>
      </w:r>
    </w:p>
    <w:p w14:paraId="2A060FF9" w14:textId="77777777" w:rsidR="00415C33" w:rsidRDefault="00415C33" w:rsidP="00415C33">
      <w:pPr>
        <w:pStyle w:val="ScreenCapture"/>
      </w:pPr>
      <w:r>
        <w:t xml:space="preserve">  NON-VA PRESCRIBER: NO</w:t>
      </w:r>
    </w:p>
    <w:p w14:paraId="459F93EE" w14:textId="77777777" w:rsidR="00415C33" w:rsidRDefault="00415C33" w:rsidP="00415C33">
      <w:pPr>
        <w:pStyle w:val="ScreenCapture"/>
      </w:pPr>
      <w:r>
        <w:t xml:space="preserve">  AUTHORIZED TO WRITE MED ORDERS: YES</w:t>
      </w:r>
    </w:p>
    <w:p w14:paraId="15FAEE73" w14:textId="77777777" w:rsidR="00415C33" w:rsidRDefault="00415C33" w:rsidP="00415C33">
      <w:pPr>
        <w:pStyle w:val="ScreenCapture"/>
      </w:pPr>
    </w:p>
    <w:p w14:paraId="569A7536" w14:textId="77777777" w:rsidR="00415C33" w:rsidRDefault="00415C33" w:rsidP="00415C33">
      <w:pPr>
        <w:pStyle w:val="ScreenCapture"/>
      </w:pPr>
    </w:p>
    <w:p w14:paraId="7E8F84BC" w14:textId="77777777" w:rsidR="00415C33" w:rsidRDefault="00415C33" w:rsidP="00415C33">
      <w:pPr>
        <w:pStyle w:val="ScreenCapture"/>
      </w:pPr>
      <w:r>
        <w:t xml:space="preserve">                           NAME: PSOPROVIDER,TWO</w:t>
      </w:r>
    </w:p>
    <w:p w14:paraId="62E4249E" w14:textId="77777777" w:rsidR="00415C33" w:rsidRDefault="00415C33" w:rsidP="00415C33">
      <w:pPr>
        <w:pStyle w:val="ScreenCapture"/>
      </w:pPr>
    </w:p>
    <w:p w14:paraId="655DB935" w14:textId="77777777" w:rsidR="00415C33" w:rsidRDefault="00415C33" w:rsidP="00415C33">
      <w:pPr>
        <w:pStyle w:val="ScreenCapture"/>
      </w:pPr>
      <w:r>
        <w:lastRenderedPageBreak/>
        <w:t xml:space="preserve">  VA#: SX1234567                        PROVIDER CLASS: RESIDENT</w:t>
      </w:r>
    </w:p>
    <w:p w14:paraId="5797111A" w14:textId="77777777" w:rsidR="00415C33" w:rsidRDefault="00415C33" w:rsidP="00415C33">
      <w:pPr>
        <w:pStyle w:val="ScreenCapture"/>
      </w:pPr>
      <w:r>
        <w:t xml:space="preserve">  PROVIDER TYPE: FULL TIME              NPI: 5555555551</w:t>
      </w:r>
    </w:p>
    <w:p w14:paraId="5977ED08" w14:textId="77777777" w:rsidR="00415C33" w:rsidRDefault="00415C33" w:rsidP="00415C33">
      <w:pPr>
        <w:pStyle w:val="ScreenCapture"/>
      </w:pPr>
      <w:r>
        <w:t xml:space="preserve">  REQUIRES COSIGNER: YES                USUAL COSIGNER: PROVIDER,TEST</w:t>
      </w:r>
    </w:p>
    <w:p w14:paraId="68CD3CE5" w14:textId="77777777" w:rsidR="00415C33" w:rsidRDefault="00415C33" w:rsidP="00415C33">
      <w:pPr>
        <w:pStyle w:val="ScreenCapture"/>
      </w:pPr>
      <w:r>
        <w:t xml:space="preserve">  REMARKS: TESTING</w:t>
      </w:r>
    </w:p>
    <w:p w14:paraId="24A61A19" w14:textId="77777777" w:rsidR="00415C33" w:rsidRDefault="00415C33" w:rsidP="00415C33">
      <w:pPr>
        <w:pStyle w:val="ScreenCapture"/>
      </w:pPr>
      <w:r>
        <w:t xml:space="preserve">  SYNONYM(S):   AP</w:t>
      </w:r>
    </w:p>
    <w:p w14:paraId="1344030E" w14:textId="77777777" w:rsidR="00415C33" w:rsidRDefault="00415C33" w:rsidP="00415C33">
      <w:pPr>
        <w:pStyle w:val="ScreenCapture"/>
      </w:pPr>
      <w:r>
        <w:t xml:space="preserve">  SERVICE/SECTION: </w:t>
      </w:r>
    </w:p>
    <w:p w14:paraId="3335FEFD" w14:textId="77777777" w:rsidR="00415C33" w:rsidRDefault="00415C33" w:rsidP="00415C33">
      <w:pPr>
        <w:pStyle w:val="ScreenCapture"/>
      </w:pPr>
    </w:p>
    <w:p w14:paraId="3983EDA7" w14:textId="77777777" w:rsidR="00415C33" w:rsidRDefault="00415C33" w:rsidP="00415C33">
      <w:pPr>
        <w:pStyle w:val="ScreenCapture"/>
      </w:pPr>
      <w:r>
        <w:t xml:space="preserve">  STREET ADDRESS 1: REDACTED            STREET ADDRESS 2: REDACTED</w:t>
      </w:r>
    </w:p>
    <w:p w14:paraId="1540ECEC" w14:textId="77777777" w:rsidR="00415C33" w:rsidRDefault="00415C33" w:rsidP="00415C33">
      <w:pPr>
        <w:pStyle w:val="ScreenCapture"/>
      </w:pPr>
      <w:r>
        <w:t xml:space="preserve">                                        CITY: ANYTOWN</w:t>
      </w:r>
    </w:p>
    <w:p w14:paraId="76CDD79F" w14:textId="77777777" w:rsidR="00415C33" w:rsidRDefault="00415C33" w:rsidP="00415C33">
      <w:pPr>
        <w:pStyle w:val="ScreenCapture"/>
      </w:pPr>
      <w:r>
        <w:t xml:space="preserve">  STATE: WYOMING                        ZIP CODE: 82001</w:t>
      </w:r>
    </w:p>
    <w:p w14:paraId="51D5F050" w14:textId="77777777" w:rsidR="00415C33" w:rsidRDefault="00415C33" w:rsidP="00415C33">
      <w:pPr>
        <w:pStyle w:val="ScreenCapture"/>
      </w:pPr>
      <w:r>
        <w:t xml:space="preserve">  PHONE (HOME): REDACTED            OFFICE PHONE: REDACTED</w:t>
      </w:r>
    </w:p>
    <w:p w14:paraId="17710927" w14:textId="77777777" w:rsidR="00415C33" w:rsidRDefault="00415C33" w:rsidP="00415C33">
      <w:pPr>
        <w:pStyle w:val="ScreenCapture"/>
      </w:pPr>
      <w:r>
        <w:t xml:space="preserve">  PHONE #3: REDACTED                PHONE #4: REDACTED</w:t>
      </w:r>
    </w:p>
    <w:p w14:paraId="6678D9B5" w14:textId="77777777" w:rsidR="00415C33" w:rsidRDefault="00415C33" w:rsidP="00415C33">
      <w:pPr>
        <w:pStyle w:val="ScreenCapture"/>
      </w:pPr>
      <w:r>
        <w:t xml:space="preserve">  FAX NUMBER: REDACTED</w:t>
      </w:r>
    </w:p>
    <w:p w14:paraId="4544EBF7" w14:textId="77777777" w:rsidR="00415C33" w:rsidRDefault="00415C33" w:rsidP="00415C33">
      <w:pPr>
        <w:pStyle w:val="ScreenCapture"/>
      </w:pPr>
      <w:r>
        <w:t xml:space="preserve">                                        ROOM: 15A</w:t>
      </w:r>
    </w:p>
    <w:p w14:paraId="001D3C33" w14:textId="77777777" w:rsidR="00415C33" w:rsidRDefault="00415C33" w:rsidP="00415C33">
      <w:pPr>
        <w:pStyle w:val="ScreenCapture"/>
      </w:pPr>
    </w:p>
    <w:p w14:paraId="7C9B1F5B" w14:textId="77777777" w:rsidR="00415C33" w:rsidRDefault="00415C33" w:rsidP="00415C33">
      <w:pPr>
        <w:pStyle w:val="ScreenCapture"/>
      </w:pPr>
      <w:r>
        <w:t>NON-VA PRESCRIBER: NO//</w:t>
      </w:r>
    </w:p>
    <w:p w14:paraId="660ED40E" w14:textId="77777777" w:rsidR="00415C33" w:rsidRDefault="00415C33" w:rsidP="00415C33">
      <w:pPr>
        <w:pStyle w:val="ExampleHeading"/>
        <w:keepNext w:val="0"/>
        <w:rPr>
          <w:rFonts w:ascii="Courier New" w:hAnsi="Courier New"/>
          <w:b w:val="0"/>
          <w:noProof/>
          <w:sz w:val="16"/>
          <w:szCs w:val="16"/>
          <w:lang w:eastAsia="x-none"/>
        </w:rPr>
      </w:pPr>
    </w:p>
    <w:p w14:paraId="61E9F7D3" w14:textId="77777777" w:rsidR="00415C33" w:rsidRDefault="00415C33" w:rsidP="00415C33">
      <w:pPr>
        <w:pStyle w:val="ExampleHeading"/>
        <w:rPr>
          <w:sz w:val="22"/>
        </w:rPr>
      </w:pPr>
      <w:r>
        <w:rPr>
          <w:sz w:val="22"/>
        </w:rPr>
        <w:t>Resident Prescribers – Resident prescribers are VA prescribers.  Resident prescribers without assigned DEA numbers may order controlled substances using the VA Facility DEA number if they have an assigned VA#.  If the resident prescriber has a VA# and no assigned DEA number, their DEA schedules are entered using the ePCS GUI and are not prompted in the Pharmacy back door processing. This type of prescriber’s DEA schedules are displayed below the VA# in Add New Providers [PSO PROVIDER ADD] and Edit Provider [PSO PROVIDER EDIT] options.</w:t>
      </w:r>
    </w:p>
    <w:p w14:paraId="67D53237" w14:textId="77777777" w:rsidR="00415C33" w:rsidRDefault="00415C33" w:rsidP="00415C33">
      <w:pPr>
        <w:rPr>
          <w:sz w:val="22"/>
        </w:rPr>
      </w:pPr>
      <w:r>
        <w:rPr>
          <w:sz w:val="22"/>
        </w:rPr>
        <w:t>Note that the parameter affects VA providers differently depending on whether or not they have a DEA number on file:</w:t>
      </w:r>
    </w:p>
    <w:p w14:paraId="78F45CA4" w14:textId="77777777" w:rsidR="00415C33" w:rsidRDefault="00415C33" w:rsidP="00415C33">
      <w:pPr>
        <w:pStyle w:val="BodyTextBullet1"/>
        <w:numPr>
          <w:ilvl w:val="0"/>
          <w:numId w:val="123"/>
        </w:numPr>
        <w:rPr>
          <w:sz w:val="22"/>
          <w:szCs w:val="22"/>
        </w:rPr>
      </w:pPr>
      <w:r>
        <w:rPr>
          <w:sz w:val="22"/>
          <w:szCs w:val="22"/>
        </w:rPr>
        <w:t xml:space="preserve">Failover VA# Ordering: If a provider has a VA# and an EXPIRED DEA number, the </w:t>
      </w:r>
      <w:r>
        <w:rPr>
          <w:b/>
          <w:bCs/>
          <w:sz w:val="22"/>
          <w:szCs w:val="22"/>
        </w:rPr>
        <w:t>ALLOW VA NUMBER IF DEA NUMBER EXPIRED</w:t>
      </w:r>
      <w:r>
        <w:rPr>
          <w:sz w:val="22"/>
          <w:szCs w:val="22"/>
        </w:rPr>
        <w:t xml:space="preserve"> parameter will prevent the provider from being able to place a controlled substance order if it is set to NO. If the parameter is set to YES, a provider with a VA# and an expired DEA number is permitted to place controlled substance orders.</w:t>
      </w:r>
    </w:p>
    <w:p w14:paraId="5192F8A9" w14:textId="77777777" w:rsidR="00415C33" w:rsidRDefault="00415C33" w:rsidP="00415C33">
      <w:pPr>
        <w:pStyle w:val="BodyTextBullet1"/>
        <w:numPr>
          <w:ilvl w:val="0"/>
          <w:numId w:val="123"/>
        </w:numPr>
      </w:pPr>
      <w:r>
        <w:rPr>
          <w:sz w:val="22"/>
        </w:rPr>
        <w:t xml:space="preserve">Standard VA# Ordering: If a provider has a VA# and NO DEA number, the </w:t>
      </w:r>
      <w:r>
        <w:rPr>
          <w:b/>
          <w:bCs/>
          <w:sz w:val="22"/>
        </w:rPr>
        <w:t>ALLOW VA NUMBER IF DEA NUMBER EXPIRED</w:t>
      </w:r>
      <w:r>
        <w:rPr>
          <w:sz w:val="22"/>
        </w:rPr>
        <w:t xml:space="preserve"> parameter will have NO EFFECT on the provider's ability to place controlled substance orders. The provider is permitted to place controlled substance orders regardless of the value of the parameter.</w:t>
      </w:r>
    </w:p>
    <w:p w14:paraId="0E5A599E" w14:textId="77777777" w:rsidR="00415C33" w:rsidRDefault="00415C33" w:rsidP="00415C33">
      <w:pPr>
        <w:pStyle w:val="ExampleHeading"/>
        <w:keepNext w:val="0"/>
        <w:rPr>
          <w:sz w:val="22"/>
        </w:rPr>
      </w:pPr>
      <w:r>
        <w:rPr>
          <w:sz w:val="22"/>
        </w:rPr>
        <w:t>Example:  The Add New Providers [PSO PROVIDER ADD] option used to enter a VA provider whose NON-VA PRESCRIBER field does not contain ‘YES’, and PROVIDER TYPE does not contain ‘FEE BASIS’ or ‘C&amp;A’, and the local pharmacy system’s PHARMACY OPERATING MODE parameter does not contain ‘MBM’, who will be using VA# to prescribe controlled susbtances. The prescriber will not be able to place controlled substance orders until the DEA schedules are added to the provider’s profile via the ePCS GUI. The DEA Number is inaccessible from this option for VA prescribers.</w:t>
      </w:r>
    </w:p>
    <w:p w14:paraId="3B2CBD4B" w14:textId="77777777" w:rsidR="00415C33" w:rsidRDefault="00415C33" w:rsidP="00415C33">
      <w:pPr>
        <w:pStyle w:val="ScreenCapture"/>
        <w:rPr>
          <w:rFonts w:cs="Courier New"/>
        </w:rPr>
      </w:pPr>
      <w:r>
        <w:rPr>
          <w:rFonts w:cs="Courier New"/>
        </w:rPr>
        <w:t>Enter NEW PERSON's name (Family,Given Middle Suffix): PROVIDER,CPRSELEVEN</w:t>
      </w:r>
    </w:p>
    <w:p w14:paraId="3E66B73E" w14:textId="77777777" w:rsidR="00415C33" w:rsidRDefault="00415C33" w:rsidP="00415C33">
      <w:pPr>
        <w:pStyle w:val="ScreenCapture"/>
        <w:rPr>
          <w:rFonts w:cs="Courier New"/>
        </w:rPr>
      </w:pPr>
      <w:r>
        <w:rPr>
          <w:rFonts w:cs="Courier New"/>
        </w:rPr>
        <w:t xml:space="preserve">  Are you adding 'PSOPROVIDER,TWO' as a new NEW PERSON (the 1019TH)? No// Y</w:t>
      </w:r>
    </w:p>
    <w:p w14:paraId="0590ACEE" w14:textId="77777777" w:rsidR="00415C33" w:rsidRDefault="00415C33" w:rsidP="00415C33">
      <w:pPr>
        <w:pStyle w:val="ScreenCapture"/>
        <w:rPr>
          <w:rFonts w:cs="Courier New"/>
        </w:rPr>
      </w:pPr>
      <w:r>
        <w:rPr>
          <w:rFonts w:cs="Courier New"/>
        </w:rPr>
        <w:t xml:space="preserve">  (Yes)</w:t>
      </w:r>
    </w:p>
    <w:p w14:paraId="1A46CD0D" w14:textId="77777777" w:rsidR="00415C33" w:rsidRDefault="00415C33" w:rsidP="00415C33">
      <w:pPr>
        <w:pStyle w:val="ScreenCapture"/>
        <w:rPr>
          <w:rFonts w:cs="Courier New"/>
        </w:rPr>
      </w:pPr>
      <w:r>
        <w:rPr>
          <w:rFonts w:cs="Courier New"/>
        </w:rPr>
        <w:t>Checking SOUNDEX for matches.</w:t>
      </w:r>
    </w:p>
    <w:p w14:paraId="2935341B" w14:textId="77777777" w:rsidR="00415C33" w:rsidRDefault="00415C33" w:rsidP="00415C33">
      <w:pPr>
        <w:pStyle w:val="ScreenCapture"/>
        <w:rPr>
          <w:rFonts w:cs="Courier New"/>
        </w:rPr>
      </w:pPr>
      <w:r>
        <w:rPr>
          <w:rFonts w:cs="Courier New"/>
        </w:rPr>
        <w:t xml:space="preserve">     PROVIDER,TEST</w:t>
      </w:r>
    </w:p>
    <w:p w14:paraId="791CB51D" w14:textId="77777777" w:rsidR="00415C33" w:rsidRDefault="00415C33" w:rsidP="00415C33">
      <w:pPr>
        <w:pStyle w:val="ScreenCapture"/>
        <w:rPr>
          <w:rFonts w:cs="Courier New"/>
        </w:rPr>
      </w:pPr>
      <w:r>
        <w:rPr>
          <w:rFonts w:cs="Courier New"/>
        </w:rPr>
        <w:t>Do you still want to add this entry: NO//Y</w:t>
      </w:r>
    </w:p>
    <w:p w14:paraId="5D5D1A69" w14:textId="77777777" w:rsidR="00415C33" w:rsidRDefault="00415C33" w:rsidP="00415C33">
      <w:pPr>
        <w:pStyle w:val="ScreenCapture"/>
        <w:rPr>
          <w:rFonts w:cs="Courier New"/>
        </w:rPr>
      </w:pPr>
      <w:r>
        <w:rPr>
          <w:rFonts w:cs="Courier New"/>
        </w:rPr>
        <w:t>Name components.</w:t>
      </w:r>
    </w:p>
    <w:p w14:paraId="57CB182B" w14:textId="77777777" w:rsidR="00415C33" w:rsidRDefault="00415C33" w:rsidP="00415C33">
      <w:pPr>
        <w:pStyle w:val="ScreenCapture"/>
        <w:rPr>
          <w:rFonts w:cs="Courier New"/>
        </w:rPr>
      </w:pPr>
      <w:r>
        <w:rPr>
          <w:rFonts w:cs="Courier New"/>
        </w:rPr>
        <w:t xml:space="preserve">FAMILY (LAST) NAME: PROVIDER// </w:t>
      </w:r>
    </w:p>
    <w:p w14:paraId="256B0449" w14:textId="77777777" w:rsidR="00415C33" w:rsidRDefault="00415C33" w:rsidP="00415C33">
      <w:pPr>
        <w:pStyle w:val="ScreenCapture"/>
        <w:rPr>
          <w:rFonts w:cs="Courier New"/>
        </w:rPr>
      </w:pPr>
      <w:r>
        <w:rPr>
          <w:rFonts w:cs="Courier New"/>
        </w:rPr>
        <w:t xml:space="preserve">GIVEN (FIRST) NAME: CPRSELEVEN// </w:t>
      </w:r>
    </w:p>
    <w:p w14:paraId="1590361F" w14:textId="77777777" w:rsidR="00415C33" w:rsidRDefault="00415C33" w:rsidP="00415C33">
      <w:pPr>
        <w:pStyle w:val="ScreenCapture"/>
        <w:rPr>
          <w:rFonts w:cs="Courier New"/>
        </w:rPr>
      </w:pPr>
      <w:r>
        <w:rPr>
          <w:rFonts w:cs="Courier New"/>
        </w:rPr>
        <w:t xml:space="preserve">MIDDLE NAME: </w:t>
      </w:r>
    </w:p>
    <w:p w14:paraId="5878EF52" w14:textId="77777777" w:rsidR="00415C33" w:rsidRDefault="00415C33" w:rsidP="00415C33">
      <w:pPr>
        <w:pStyle w:val="ScreenCapture"/>
        <w:rPr>
          <w:rFonts w:cs="Courier New"/>
        </w:rPr>
      </w:pPr>
      <w:r>
        <w:rPr>
          <w:rFonts w:cs="Courier New"/>
        </w:rPr>
        <w:t xml:space="preserve">SUFFIX: </w:t>
      </w:r>
    </w:p>
    <w:p w14:paraId="3281EF23" w14:textId="77777777" w:rsidR="00415C33" w:rsidRDefault="00415C33" w:rsidP="00415C33">
      <w:pPr>
        <w:pStyle w:val="ScreenCapture"/>
        <w:rPr>
          <w:rFonts w:cs="Courier New"/>
        </w:rPr>
      </w:pPr>
      <w:r>
        <w:rPr>
          <w:rFonts w:cs="Courier New"/>
        </w:rPr>
        <w:t>Now for the Identifiers.</w:t>
      </w:r>
    </w:p>
    <w:p w14:paraId="3DBFDD18" w14:textId="77777777" w:rsidR="00415C33" w:rsidRDefault="00415C33" w:rsidP="00415C33">
      <w:pPr>
        <w:pStyle w:val="ScreenCapture"/>
        <w:rPr>
          <w:rFonts w:cs="Courier New"/>
        </w:rPr>
      </w:pPr>
      <w:r>
        <w:rPr>
          <w:rFonts w:cs="Courier New"/>
        </w:rPr>
        <w:t>INITIAL: AP</w:t>
      </w:r>
    </w:p>
    <w:p w14:paraId="0491B139" w14:textId="77777777" w:rsidR="00415C33" w:rsidRDefault="00415C33" w:rsidP="00415C33">
      <w:pPr>
        <w:pStyle w:val="ScreenCapture"/>
        <w:rPr>
          <w:rFonts w:cs="Courier New"/>
        </w:rPr>
      </w:pPr>
      <w:r>
        <w:rPr>
          <w:rFonts w:cs="Courier New"/>
        </w:rPr>
        <w:t>SSN: 100000001</w:t>
      </w:r>
    </w:p>
    <w:p w14:paraId="64488077" w14:textId="77777777" w:rsidR="00415C33" w:rsidRDefault="00415C33" w:rsidP="00415C33">
      <w:pPr>
        <w:pStyle w:val="ScreenCapture"/>
        <w:rPr>
          <w:rFonts w:cs="Courier New"/>
        </w:rPr>
      </w:pPr>
      <w:r>
        <w:rPr>
          <w:rFonts w:cs="Courier New"/>
        </w:rPr>
        <w:t>SEX: M  MALE</w:t>
      </w:r>
    </w:p>
    <w:p w14:paraId="4C754E3D" w14:textId="77777777" w:rsidR="00415C33" w:rsidRDefault="00415C33" w:rsidP="00415C33">
      <w:pPr>
        <w:pStyle w:val="ScreenCapture"/>
        <w:rPr>
          <w:rFonts w:cs="Courier New"/>
        </w:rPr>
      </w:pPr>
      <w:r>
        <w:rPr>
          <w:rFonts w:cs="Courier New"/>
        </w:rPr>
        <w:t>NPI: 5555555551</w:t>
      </w:r>
    </w:p>
    <w:p w14:paraId="4B476169" w14:textId="77777777" w:rsidR="00415C33" w:rsidRDefault="00415C33" w:rsidP="00415C33">
      <w:pPr>
        <w:pStyle w:val="ScreenCapture"/>
        <w:rPr>
          <w:rFonts w:cs="Courier New"/>
        </w:rPr>
      </w:pPr>
      <w:r>
        <w:rPr>
          <w:rFonts w:cs="Courier New"/>
        </w:rPr>
        <w:lastRenderedPageBreak/>
        <w:t>NON-VA PRESCRIBER: N  NO</w:t>
      </w:r>
    </w:p>
    <w:p w14:paraId="0C70DE87" w14:textId="77777777" w:rsidR="00415C33" w:rsidRDefault="00415C33" w:rsidP="00415C33">
      <w:pPr>
        <w:pStyle w:val="ScreenCapture"/>
        <w:rPr>
          <w:rFonts w:cs="Courier New"/>
        </w:rPr>
      </w:pPr>
      <w:r>
        <w:rPr>
          <w:rFonts w:cs="Courier New"/>
        </w:rPr>
        <w:t>PROVIDER TYPE: FULL  FULL TIME</w:t>
      </w:r>
    </w:p>
    <w:p w14:paraId="61158B4D" w14:textId="77777777" w:rsidR="00415C33" w:rsidRDefault="00415C33" w:rsidP="00415C33">
      <w:pPr>
        <w:pStyle w:val="ScreenCapture"/>
        <w:rPr>
          <w:rFonts w:cs="Courier New"/>
        </w:rPr>
      </w:pPr>
      <w:r>
        <w:rPr>
          <w:rFonts w:cs="Courier New"/>
        </w:rPr>
        <w:t>AUTHORIZED TO WRITE MED ORDERS: Y  YES</w:t>
      </w:r>
    </w:p>
    <w:p w14:paraId="128DF3E6" w14:textId="77777777" w:rsidR="00415C33" w:rsidRDefault="00415C33" w:rsidP="00415C33">
      <w:pPr>
        <w:pStyle w:val="ScreenCapture"/>
        <w:rPr>
          <w:rFonts w:cs="Courier New"/>
        </w:rPr>
      </w:pPr>
    </w:p>
    <w:p w14:paraId="6AD279BF" w14:textId="77777777" w:rsidR="00415C33" w:rsidRDefault="00415C33" w:rsidP="00415C33">
      <w:pPr>
        <w:pStyle w:val="ScreenCapture"/>
        <w:rPr>
          <w:rFonts w:cs="Courier New"/>
        </w:rPr>
      </w:pPr>
      <w:r>
        <w:rPr>
          <w:rFonts w:cs="Courier New"/>
        </w:rPr>
        <w:t>DEA NUMBERS</w:t>
      </w:r>
    </w:p>
    <w:p w14:paraId="27958142" w14:textId="77777777" w:rsidR="00415C33" w:rsidRDefault="00415C33" w:rsidP="00415C33">
      <w:pPr>
        <w:pStyle w:val="ScreenCapture"/>
        <w:rPr>
          <w:rFonts w:cs="Courier New"/>
        </w:rPr>
      </w:pPr>
      <w:r>
        <w:rPr>
          <w:rFonts w:cs="Courier New"/>
        </w:rPr>
        <w:t xml:space="preserve">      * NO DEA NUMBERS ON FILE *</w:t>
      </w:r>
    </w:p>
    <w:p w14:paraId="2D8C97F8" w14:textId="77777777" w:rsidR="00415C33" w:rsidRDefault="00415C33" w:rsidP="00415C33">
      <w:pPr>
        <w:pStyle w:val="ScreenCapture"/>
        <w:rPr>
          <w:rFonts w:cs="Courier New"/>
        </w:rPr>
      </w:pPr>
    </w:p>
    <w:p w14:paraId="05AEDA84" w14:textId="77777777" w:rsidR="00415C33" w:rsidRDefault="00415C33" w:rsidP="00415C33">
      <w:pPr>
        <w:pStyle w:val="ScreenCapture"/>
        <w:rPr>
          <w:rFonts w:cs="Courier New"/>
        </w:rPr>
      </w:pPr>
      <w:r>
        <w:rPr>
          <w:rFonts w:cs="Courier New"/>
        </w:rPr>
        <w:t>Use EPCS GUI (EPCS Data Entry for Prescriber) to manage this provider's DEA</w:t>
      </w:r>
    </w:p>
    <w:p w14:paraId="2001B021" w14:textId="77777777" w:rsidR="00415C33" w:rsidRDefault="00415C33" w:rsidP="00415C33">
      <w:pPr>
        <w:pStyle w:val="ScreenCapture"/>
        <w:rPr>
          <w:rFonts w:cs="Courier New"/>
        </w:rPr>
      </w:pPr>
      <w:r>
        <w:rPr>
          <w:rFonts w:cs="Courier New"/>
        </w:rPr>
        <w:t>numbers.</w:t>
      </w:r>
    </w:p>
    <w:p w14:paraId="7BCEA1F9" w14:textId="77777777" w:rsidR="00415C33" w:rsidRDefault="00415C33" w:rsidP="00415C33">
      <w:pPr>
        <w:pStyle w:val="ScreenCapture"/>
        <w:rPr>
          <w:rFonts w:cs="Courier New"/>
        </w:rPr>
      </w:pPr>
    </w:p>
    <w:p w14:paraId="4128D24E" w14:textId="77777777" w:rsidR="00415C33" w:rsidRDefault="00415C33" w:rsidP="00415C33">
      <w:pPr>
        <w:pStyle w:val="ScreenCapture"/>
        <w:rPr>
          <w:rFonts w:cs="Courier New"/>
        </w:rPr>
      </w:pPr>
      <w:r>
        <w:rPr>
          <w:rFonts w:cs="Courier New"/>
        </w:rPr>
        <w:t>VA#: SX1234567</w:t>
      </w:r>
    </w:p>
    <w:p w14:paraId="5618D61F" w14:textId="77777777" w:rsidR="00415C33" w:rsidRDefault="00415C33" w:rsidP="00415C33">
      <w:pPr>
        <w:pStyle w:val="ScreenCapture"/>
        <w:rPr>
          <w:rFonts w:cs="Courier New"/>
        </w:rPr>
      </w:pPr>
      <w:r>
        <w:rPr>
          <w:rFonts w:cs="Courier New"/>
        </w:rPr>
        <w:t>INACTIVE DATE: T+365  (JAN 17, 2024)</w:t>
      </w:r>
    </w:p>
    <w:p w14:paraId="11DB50A9" w14:textId="77777777" w:rsidR="00415C33" w:rsidRDefault="00415C33" w:rsidP="00415C33">
      <w:pPr>
        <w:pStyle w:val="ScreenCapture"/>
        <w:rPr>
          <w:rFonts w:cs="Courier New"/>
        </w:rPr>
      </w:pPr>
      <w:r>
        <w:rPr>
          <w:rFonts w:cs="Courier New"/>
        </w:rPr>
        <w:t>PROVIDER CLASS: RESIDENT</w:t>
      </w:r>
    </w:p>
    <w:p w14:paraId="25B21E5D" w14:textId="77777777" w:rsidR="00415C33" w:rsidRDefault="00415C33" w:rsidP="00415C33">
      <w:pPr>
        <w:pStyle w:val="ScreenCapture"/>
        <w:rPr>
          <w:rFonts w:cs="Courier New"/>
        </w:rPr>
      </w:pPr>
      <w:r>
        <w:rPr>
          <w:rFonts w:cs="Courier New"/>
        </w:rPr>
        <w:t>REQUIRES COSIGNER: Y  YES</w:t>
      </w:r>
    </w:p>
    <w:p w14:paraId="3D43ADC0" w14:textId="77777777" w:rsidR="00415C33" w:rsidRDefault="00415C33" w:rsidP="00415C33">
      <w:pPr>
        <w:pStyle w:val="ScreenCapture"/>
        <w:rPr>
          <w:rFonts w:cs="Courier New"/>
        </w:rPr>
      </w:pPr>
      <w:r>
        <w:rPr>
          <w:rFonts w:cs="Courier New"/>
        </w:rPr>
        <w:t xml:space="preserve">USUAL COSIGNER: PROVIDER,TEST       TP       </w:t>
      </w:r>
    </w:p>
    <w:p w14:paraId="686D8207" w14:textId="77777777" w:rsidR="00415C33" w:rsidRDefault="00415C33" w:rsidP="00415C33">
      <w:pPr>
        <w:pStyle w:val="ScreenCapture"/>
        <w:rPr>
          <w:rFonts w:cs="Courier New"/>
        </w:rPr>
      </w:pPr>
      <w:r>
        <w:rPr>
          <w:rFonts w:cs="Courier New"/>
        </w:rPr>
        <w:t xml:space="preserve">REMARKS: TESTING </w:t>
      </w:r>
    </w:p>
    <w:p w14:paraId="4C223A3B" w14:textId="77777777" w:rsidR="00415C33" w:rsidRDefault="00415C33" w:rsidP="00415C33">
      <w:pPr>
        <w:pStyle w:val="ScreenCapture"/>
        <w:rPr>
          <w:rFonts w:cs="Courier New"/>
        </w:rPr>
      </w:pPr>
      <w:r>
        <w:rPr>
          <w:rFonts w:cs="Courier New"/>
        </w:rPr>
        <w:t>STREET ADDRESS 1: REDACTED</w:t>
      </w:r>
    </w:p>
    <w:p w14:paraId="5820D4A8" w14:textId="77777777" w:rsidR="00415C33" w:rsidRDefault="00415C33" w:rsidP="00415C33">
      <w:pPr>
        <w:pStyle w:val="ScreenCapture"/>
        <w:rPr>
          <w:rFonts w:cs="Courier New"/>
        </w:rPr>
      </w:pPr>
      <w:r>
        <w:rPr>
          <w:rFonts w:cs="Courier New"/>
        </w:rPr>
        <w:t>STREET ADDRESS 2: REDACTED</w:t>
      </w:r>
    </w:p>
    <w:p w14:paraId="7E8B0818" w14:textId="77777777" w:rsidR="00415C33" w:rsidRDefault="00415C33" w:rsidP="00415C33">
      <w:pPr>
        <w:pStyle w:val="ScreenCapture"/>
        <w:rPr>
          <w:rFonts w:cs="Courier New"/>
        </w:rPr>
      </w:pPr>
      <w:r>
        <w:rPr>
          <w:rFonts w:cs="Courier New"/>
        </w:rPr>
        <w:t xml:space="preserve">STREET ADDRESS 3: </w:t>
      </w:r>
    </w:p>
    <w:p w14:paraId="36C28378" w14:textId="77777777" w:rsidR="00415C33" w:rsidRDefault="00415C33" w:rsidP="00415C33">
      <w:pPr>
        <w:pStyle w:val="ScreenCapture"/>
        <w:rPr>
          <w:rFonts w:cs="Courier New"/>
        </w:rPr>
      </w:pPr>
      <w:r>
        <w:rPr>
          <w:rFonts w:cs="Courier New"/>
        </w:rPr>
        <w:t>CITY: ANYTOWN</w:t>
      </w:r>
    </w:p>
    <w:p w14:paraId="5F3A6B15" w14:textId="77777777" w:rsidR="00415C33" w:rsidRDefault="00415C33" w:rsidP="00415C33">
      <w:pPr>
        <w:pStyle w:val="ScreenCapture"/>
        <w:rPr>
          <w:rFonts w:cs="Courier New"/>
        </w:rPr>
      </w:pPr>
      <w:r>
        <w:rPr>
          <w:rFonts w:cs="Courier New"/>
        </w:rPr>
        <w:t xml:space="preserve">STATE: WYOMING  </w:t>
      </w:r>
    </w:p>
    <w:p w14:paraId="5F2AF253" w14:textId="77777777" w:rsidR="00415C33" w:rsidRDefault="00415C33" w:rsidP="00415C33">
      <w:pPr>
        <w:pStyle w:val="ScreenCapture"/>
        <w:rPr>
          <w:rFonts w:cs="Courier New"/>
        </w:rPr>
      </w:pPr>
      <w:r>
        <w:rPr>
          <w:rFonts w:cs="Courier New"/>
        </w:rPr>
        <w:t>ZIP CODE: 82001</w:t>
      </w:r>
    </w:p>
    <w:p w14:paraId="0D9F30FF" w14:textId="77777777" w:rsidR="00415C33" w:rsidRDefault="00415C33" w:rsidP="00415C33">
      <w:pPr>
        <w:pStyle w:val="ScreenCapture"/>
        <w:rPr>
          <w:rFonts w:cs="Courier New"/>
        </w:rPr>
      </w:pPr>
      <w:r>
        <w:rPr>
          <w:rFonts w:cs="Courier New"/>
        </w:rPr>
        <w:t>PHONE (HOME): REDACTED</w:t>
      </w:r>
    </w:p>
    <w:p w14:paraId="2F276E1F" w14:textId="77777777" w:rsidR="00415C33" w:rsidRDefault="00415C33" w:rsidP="00415C33">
      <w:pPr>
        <w:pStyle w:val="ScreenCapture"/>
        <w:rPr>
          <w:rFonts w:cs="Courier New"/>
        </w:rPr>
      </w:pPr>
      <w:r>
        <w:rPr>
          <w:rFonts w:cs="Courier New"/>
        </w:rPr>
        <w:t>OFFICE PHONE: REDACTED</w:t>
      </w:r>
    </w:p>
    <w:p w14:paraId="16B859AE" w14:textId="77777777" w:rsidR="00415C33" w:rsidRDefault="00415C33" w:rsidP="00415C33">
      <w:pPr>
        <w:pStyle w:val="ScreenCapture"/>
        <w:rPr>
          <w:rFonts w:cs="Courier New"/>
        </w:rPr>
      </w:pPr>
      <w:r>
        <w:rPr>
          <w:rFonts w:cs="Courier New"/>
        </w:rPr>
        <w:t>PHONE #3: REDACTED</w:t>
      </w:r>
    </w:p>
    <w:p w14:paraId="39552773" w14:textId="77777777" w:rsidR="00415C33" w:rsidRDefault="00415C33" w:rsidP="00415C33">
      <w:pPr>
        <w:pStyle w:val="ScreenCapture"/>
        <w:rPr>
          <w:rFonts w:cs="Courier New"/>
        </w:rPr>
      </w:pPr>
      <w:r>
        <w:rPr>
          <w:rFonts w:cs="Courier New"/>
        </w:rPr>
        <w:t>PHONE #4: REDACTED</w:t>
      </w:r>
    </w:p>
    <w:p w14:paraId="12D74C4F" w14:textId="77777777" w:rsidR="00415C33" w:rsidRDefault="00415C33" w:rsidP="00415C33">
      <w:pPr>
        <w:pStyle w:val="ScreenCapture"/>
        <w:rPr>
          <w:rFonts w:cs="Courier New"/>
        </w:rPr>
      </w:pPr>
      <w:r>
        <w:rPr>
          <w:rFonts w:cs="Courier New"/>
        </w:rPr>
        <w:t>FAX NUMBER: REDACTED</w:t>
      </w:r>
    </w:p>
    <w:p w14:paraId="68972AE5" w14:textId="77777777" w:rsidR="00415C33" w:rsidRDefault="00415C33" w:rsidP="00415C33">
      <w:pPr>
        <w:pStyle w:val="ScreenCapture"/>
        <w:rPr>
          <w:rFonts w:cs="Courier New"/>
        </w:rPr>
      </w:pPr>
      <w:r>
        <w:rPr>
          <w:rFonts w:cs="Courier New"/>
        </w:rPr>
        <w:t>ROOM: 15A</w:t>
      </w:r>
    </w:p>
    <w:p w14:paraId="0A5575E0" w14:textId="77777777" w:rsidR="00415C33" w:rsidRDefault="00415C33" w:rsidP="00415C33">
      <w:pPr>
        <w:pStyle w:val="ScreenCapture"/>
        <w:rPr>
          <w:rFonts w:cs="Courier New"/>
        </w:rPr>
      </w:pPr>
    </w:p>
    <w:p w14:paraId="0B97CE52" w14:textId="77777777" w:rsidR="00415C33" w:rsidRDefault="00415C33" w:rsidP="00415C33">
      <w:pPr>
        <w:pStyle w:val="ScreenCapture"/>
        <w:rPr>
          <w:rFonts w:cs="Courier New"/>
        </w:rPr>
      </w:pPr>
      <w:r>
        <w:rPr>
          <w:rFonts w:cs="Courier New"/>
        </w:rPr>
        <w:t xml:space="preserve">Enter NEW PERSON's name (Family,Given Middle Suffix): PROVIDER,CPRSELEVEN       AP   </w:t>
      </w:r>
    </w:p>
    <w:p w14:paraId="59D2DF41" w14:textId="77777777" w:rsidR="00415C33" w:rsidRDefault="00415C33" w:rsidP="00415C33">
      <w:pPr>
        <w:pStyle w:val="ScreenCapture"/>
        <w:rPr>
          <w:rFonts w:cs="Courier New"/>
        </w:rPr>
      </w:pPr>
    </w:p>
    <w:p w14:paraId="09CB94B0" w14:textId="77777777" w:rsidR="00415C33" w:rsidRDefault="00415C33" w:rsidP="00415C33">
      <w:pPr>
        <w:pStyle w:val="ScreenCapture"/>
        <w:rPr>
          <w:rFonts w:cs="Courier New"/>
        </w:rPr>
      </w:pPr>
      <w:r>
        <w:rPr>
          <w:rFonts w:cs="Courier New"/>
        </w:rPr>
        <w:t xml:space="preserve">                           NAME: PROVIDER,CPRSELEVEN</w:t>
      </w:r>
    </w:p>
    <w:p w14:paraId="6213CFC5" w14:textId="77777777" w:rsidR="00415C33" w:rsidRDefault="00415C33" w:rsidP="00415C33">
      <w:pPr>
        <w:pStyle w:val="ScreenCapture"/>
        <w:rPr>
          <w:rFonts w:cs="Courier New"/>
        </w:rPr>
      </w:pPr>
      <w:r>
        <w:rPr>
          <w:rFonts w:cs="Courier New"/>
        </w:rPr>
        <w:t xml:space="preserve">  NAME: PROVIDER,CPRSELEVEN</w:t>
      </w:r>
    </w:p>
    <w:p w14:paraId="2D169C5F" w14:textId="77777777" w:rsidR="00415C33" w:rsidRDefault="00415C33" w:rsidP="00415C33">
      <w:pPr>
        <w:pStyle w:val="ScreenCapture"/>
        <w:rPr>
          <w:rFonts w:cs="Courier New"/>
        </w:rPr>
      </w:pPr>
      <w:r>
        <w:rPr>
          <w:rFonts w:cs="Courier New"/>
        </w:rPr>
        <w:t xml:space="preserve">  INITIALS: AP                          INACTIVE DATE: JAN 17, 2024</w:t>
      </w:r>
    </w:p>
    <w:p w14:paraId="5779C040" w14:textId="77777777" w:rsidR="00415C33" w:rsidRDefault="00415C33" w:rsidP="00415C33">
      <w:pPr>
        <w:pStyle w:val="ScreenCapture"/>
        <w:rPr>
          <w:rFonts w:cs="Courier New"/>
        </w:rPr>
      </w:pPr>
      <w:r>
        <w:rPr>
          <w:rFonts w:cs="Courier New"/>
        </w:rPr>
        <w:t xml:space="preserve">  NON-VA PRESCRIBER: NO</w:t>
      </w:r>
    </w:p>
    <w:p w14:paraId="74D14BFC" w14:textId="77777777" w:rsidR="00415C33" w:rsidRDefault="00415C33" w:rsidP="00415C33">
      <w:pPr>
        <w:pStyle w:val="ScreenCapture"/>
        <w:rPr>
          <w:rFonts w:cs="Courier New"/>
        </w:rPr>
      </w:pPr>
      <w:r>
        <w:rPr>
          <w:rFonts w:cs="Courier New"/>
        </w:rPr>
        <w:t xml:space="preserve">  AUTHORIZED TO WRITE MED ORDERS: YES</w:t>
      </w:r>
    </w:p>
    <w:p w14:paraId="1C5D029A" w14:textId="77777777" w:rsidR="00415C33" w:rsidRDefault="00415C33" w:rsidP="00415C33">
      <w:pPr>
        <w:pStyle w:val="ScreenCapture"/>
        <w:rPr>
          <w:rFonts w:cs="Courier New"/>
        </w:rPr>
      </w:pPr>
    </w:p>
    <w:p w14:paraId="373991C2" w14:textId="77777777" w:rsidR="00415C33" w:rsidRDefault="00415C33" w:rsidP="00415C33">
      <w:pPr>
        <w:pStyle w:val="ScreenCapture"/>
        <w:rPr>
          <w:rFonts w:cs="Courier New"/>
        </w:rPr>
      </w:pPr>
    </w:p>
    <w:p w14:paraId="369981B7" w14:textId="77777777" w:rsidR="00415C33" w:rsidRDefault="00415C33" w:rsidP="00415C33">
      <w:pPr>
        <w:pStyle w:val="ScreenCapture"/>
        <w:rPr>
          <w:rFonts w:cs="Courier New"/>
        </w:rPr>
      </w:pPr>
      <w:r>
        <w:rPr>
          <w:rFonts w:cs="Courier New"/>
        </w:rPr>
        <w:t xml:space="preserve">                           NAME: PROVIDER,CPRSELEVEN</w:t>
      </w:r>
    </w:p>
    <w:p w14:paraId="3A1212D6" w14:textId="77777777" w:rsidR="00415C33" w:rsidRDefault="00415C33" w:rsidP="00415C33">
      <w:pPr>
        <w:pStyle w:val="ScreenCapture"/>
        <w:rPr>
          <w:rFonts w:cs="Courier New"/>
        </w:rPr>
      </w:pPr>
    </w:p>
    <w:p w14:paraId="62696EE9" w14:textId="77777777" w:rsidR="00415C33" w:rsidRDefault="00415C33" w:rsidP="00415C33">
      <w:pPr>
        <w:pStyle w:val="ScreenCapture"/>
        <w:rPr>
          <w:rFonts w:cs="Courier New"/>
        </w:rPr>
      </w:pPr>
      <w:r>
        <w:rPr>
          <w:rFonts w:cs="Courier New"/>
        </w:rPr>
        <w:t xml:space="preserve">  VA#: SX1234567                        PROVIDER CLASS: RESIDENT</w:t>
      </w:r>
    </w:p>
    <w:p w14:paraId="01D0D251" w14:textId="77777777" w:rsidR="00415C33" w:rsidRDefault="00415C33" w:rsidP="00415C33">
      <w:pPr>
        <w:pStyle w:val="ScreenCapture"/>
        <w:rPr>
          <w:rFonts w:cs="Courier New"/>
        </w:rPr>
      </w:pPr>
      <w:r>
        <w:rPr>
          <w:rFonts w:cs="Courier New"/>
        </w:rPr>
        <w:t xml:space="preserve">  PROVIDER TYPE: FULL TIME              NPI: 5555555551</w:t>
      </w:r>
    </w:p>
    <w:p w14:paraId="43210F98" w14:textId="77777777" w:rsidR="00415C33" w:rsidRDefault="00415C33" w:rsidP="00415C33">
      <w:pPr>
        <w:pStyle w:val="ScreenCapture"/>
        <w:rPr>
          <w:rFonts w:cs="Courier New"/>
        </w:rPr>
      </w:pPr>
      <w:r>
        <w:rPr>
          <w:rFonts w:cs="Courier New"/>
        </w:rPr>
        <w:t xml:space="preserve">  REQUIRES COSIGNER: YES                USUAL COSIGNER: PROVIDER,TEST</w:t>
      </w:r>
    </w:p>
    <w:p w14:paraId="66600D77" w14:textId="77777777" w:rsidR="00415C33" w:rsidRDefault="00415C33" w:rsidP="00415C33">
      <w:pPr>
        <w:pStyle w:val="ScreenCapture"/>
        <w:rPr>
          <w:rFonts w:cs="Courier New"/>
        </w:rPr>
      </w:pPr>
      <w:r>
        <w:rPr>
          <w:rFonts w:cs="Courier New"/>
        </w:rPr>
        <w:t xml:space="preserve">  REMARKS: TESTING</w:t>
      </w:r>
    </w:p>
    <w:p w14:paraId="0DF17782" w14:textId="77777777" w:rsidR="00415C33" w:rsidRDefault="00415C33" w:rsidP="00415C33">
      <w:pPr>
        <w:pStyle w:val="ScreenCapture"/>
        <w:rPr>
          <w:rFonts w:cs="Courier New"/>
        </w:rPr>
      </w:pPr>
      <w:r>
        <w:rPr>
          <w:rFonts w:cs="Courier New"/>
        </w:rPr>
        <w:t xml:space="preserve">  SYNONYM(S):   AP</w:t>
      </w:r>
    </w:p>
    <w:p w14:paraId="03827193" w14:textId="77777777" w:rsidR="00415C33" w:rsidRDefault="00415C33" w:rsidP="00415C33">
      <w:pPr>
        <w:pStyle w:val="ScreenCapture"/>
        <w:rPr>
          <w:rFonts w:cs="Courier New"/>
        </w:rPr>
      </w:pPr>
      <w:r>
        <w:rPr>
          <w:rFonts w:cs="Courier New"/>
        </w:rPr>
        <w:t xml:space="preserve">  SERVICE/SECTION: </w:t>
      </w:r>
    </w:p>
    <w:p w14:paraId="3E4BC27C" w14:textId="77777777" w:rsidR="00415C33" w:rsidRDefault="00415C33" w:rsidP="00415C33">
      <w:pPr>
        <w:pStyle w:val="ScreenCapture"/>
        <w:rPr>
          <w:rFonts w:cs="Courier New"/>
        </w:rPr>
      </w:pPr>
    </w:p>
    <w:p w14:paraId="7B70DDB8" w14:textId="77777777" w:rsidR="00415C33" w:rsidRDefault="00415C33" w:rsidP="00415C33">
      <w:pPr>
        <w:pStyle w:val="ScreenCapture"/>
        <w:rPr>
          <w:rFonts w:cs="Courier New"/>
        </w:rPr>
      </w:pPr>
      <w:r>
        <w:rPr>
          <w:rFonts w:cs="Courier New"/>
        </w:rPr>
        <w:t xml:space="preserve">  STREET ADDRESS 1: REDACTED            STREET ADDRESS 2: REDACTED</w:t>
      </w:r>
    </w:p>
    <w:p w14:paraId="33F6D168" w14:textId="77777777" w:rsidR="00415C33" w:rsidRDefault="00415C33" w:rsidP="00415C33">
      <w:pPr>
        <w:pStyle w:val="ScreenCapture"/>
        <w:rPr>
          <w:rFonts w:cs="Courier New"/>
        </w:rPr>
      </w:pPr>
      <w:r>
        <w:rPr>
          <w:rFonts w:cs="Courier New"/>
        </w:rPr>
        <w:t xml:space="preserve">                                        CITY: ANYTOWN</w:t>
      </w:r>
    </w:p>
    <w:p w14:paraId="1ECC5C79" w14:textId="77777777" w:rsidR="00415C33" w:rsidRDefault="00415C33" w:rsidP="00415C33">
      <w:pPr>
        <w:pStyle w:val="ScreenCapture"/>
        <w:rPr>
          <w:rFonts w:cs="Courier New"/>
        </w:rPr>
      </w:pPr>
      <w:r>
        <w:rPr>
          <w:rFonts w:cs="Courier New"/>
        </w:rPr>
        <w:t xml:space="preserve">  STATE: WYOMING                        ZIP CODE: 82001</w:t>
      </w:r>
    </w:p>
    <w:p w14:paraId="210451B2" w14:textId="77777777" w:rsidR="00415C33" w:rsidRDefault="00415C33" w:rsidP="00415C33">
      <w:pPr>
        <w:pStyle w:val="ScreenCapture"/>
        <w:rPr>
          <w:rFonts w:cs="Courier New"/>
        </w:rPr>
      </w:pPr>
      <w:r>
        <w:rPr>
          <w:rFonts w:cs="Courier New"/>
        </w:rPr>
        <w:t xml:space="preserve">  PHONE (HOME): REDACTED            OFFICE PHONE: REDACTED</w:t>
      </w:r>
    </w:p>
    <w:p w14:paraId="3DBED4EF" w14:textId="77777777" w:rsidR="00415C33" w:rsidRDefault="00415C33" w:rsidP="00415C33">
      <w:pPr>
        <w:pStyle w:val="ScreenCapture"/>
        <w:rPr>
          <w:rFonts w:cs="Courier New"/>
        </w:rPr>
      </w:pPr>
      <w:r>
        <w:rPr>
          <w:rFonts w:cs="Courier New"/>
        </w:rPr>
        <w:t xml:space="preserve">  PHONE #3: REDACTED                PHONE #4: REDACTED</w:t>
      </w:r>
    </w:p>
    <w:p w14:paraId="5CFBA24C" w14:textId="77777777" w:rsidR="00415C33" w:rsidRDefault="00415C33" w:rsidP="00415C33">
      <w:pPr>
        <w:pStyle w:val="ScreenCapture"/>
        <w:rPr>
          <w:rFonts w:cs="Courier New"/>
        </w:rPr>
      </w:pPr>
      <w:r>
        <w:rPr>
          <w:rFonts w:cs="Courier New"/>
        </w:rPr>
        <w:t xml:space="preserve">  FAX NUMBER: REDACTED</w:t>
      </w:r>
    </w:p>
    <w:p w14:paraId="3C8E36C5" w14:textId="77777777" w:rsidR="00415C33" w:rsidRDefault="00415C33" w:rsidP="00415C33">
      <w:pPr>
        <w:pStyle w:val="ScreenCapture"/>
        <w:rPr>
          <w:rFonts w:cs="Courier New"/>
        </w:rPr>
      </w:pPr>
      <w:r>
        <w:rPr>
          <w:rFonts w:cs="Courier New"/>
        </w:rPr>
        <w:t xml:space="preserve">                                        ROOM: 15A</w:t>
      </w:r>
    </w:p>
    <w:p w14:paraId="36D7F264" w14:textId="77777777" w:rsidR="00415C33" w:rsidRDefault="00415C33" w:rsidP="00415C33">
      <w:pPr>
        <w:pStyle w:val="ScreenCapture"/>
        <w:rPr>
          <w:rFonts w:cs="Courier New"/>
        </w:rPr>
      </w:pPr>
    </w:p>
    <w:p w14:paraId="157AC378" w14:textId="77777777" w:rsidR="00415C33" w:rsidRDefault="00415C33" w:rsidP="00415C33">
      <w:pPr>
        <w:pStyle w:val="ScreenCapture"/>
        <w:rPr>
          <w:rFonts w:cs="Courier New"/>
        </w:rPr>
      </w:pPr>
      <w:r>
        <w:rPr>
          <w:rFonts w:cs="Courier New"/>
        </w:rPr>
        <w:t>NON-VA PRESCRIBER: NO//</w:t>
      </w:r>
    </w:p>
    <w:p w14:paraId="21A97D9B" w14:textId="77777777" w:rsidR="00415C33" w:rsidRDefault="00415C33" w:rsidP="00415C33">
      <w:pPr>
        <w:pStyle w:val="ScreenCapture"/>
        <w:rPr>
          <w:rFonts w:cs="Courier New"/>
        </w:rPr>
      </w:pPr>
    </w:p>
    <w:p w14:paraId="7E4460D2" w14:textId="77777777" w:rsidR="00415C33" w:rsidRDefault="00415C33" w:rsidP="00415C33">
      <w:pPr>
        <w:pStyle w:val="ExampleHeading"/>
        <w:spacing w:before="120"/>
        <w:rPr>
          <w:sz w:val="22"/>
        </w:rPr>
      </w:pPr>
      <w:r>
        <w:rPr>
          <w:sz w:val="22"/>
        </w:rPr>
        <w:t>After DEA schedules have been added to the provider above (a VA provider with a VA Number and no DEA Number), the DEA schedules are displayed below VA# to indicate they are the schedules that will be used when the VA Number is used to order controlled substances.</w:t>
      </w:r>
    </w:p>
    <w:p w14:paraId="20435D5D" w14:textId="77777777" w:rsidR="00415C33" w:rsidRDefault="00415C33" w:rsidP="00415C33">
      <w:pPr>
        <w:pStyle w:val="ScreenCapture"/>
        <w:rPr>
          <w:rFonts w:cs="Courier New"/>
        </w:rPr>
      </w:pPr>
      <w:r>
        <w:rPr>
          <w:rFonts w:cs="Courier New"/>
        </w:rPr>
        <w:t>Select OPTION NAME: PSO PROVIDER ADD       Add New Providers</w:t>
      </w:r>
    </w:p>
    <w:p w14:paraId="5361830A" w14:textId="77777777" w:rsidR="00415C33" w:rsidRDefault="00415C33" w:rsidP="00415C33">
      <w:pPr>
        <w:pStyle w:val="ScreenCapture"/>
        <w:rPr>
          <w:rFonts w:cs="Courier New"/>
        </w:rPr>
      </w:pPr>
      <w:r>
        <w:rPr>
          <w:rFonts w:cs="Courier New"/>
        </w:rPr>
        <w:t>Add New Providers</w:t>
      </w:r>
    </w:p>
    <w:p w14:paraId="5EECF0B2" w14:textId="77777777" w:rsidR="00415C33" w:rsidRDefault="00415C33" w:rsidP="00415C33">
      <w:pPr>
        <w:pStyle w:val="ScreenCapture"/>
        <w:rPr>
          <w:rFonts w:cs="Courier New"/>
        </w:rPr>
      </w:pPr>
    </w:p>
    <w:p w14:paraId="42DAC33E" w14:textId="77777777" w:rsidR="00415C33" w:rsidRDefault="00415C33" w:rsidP="00415C33">
      <w:pPr>
        <w:pStyle w:val="ScreenCapture"/>
        <w:rPr>
          <w:rFonts w:cs="Courier New"/>
        </w:rPr>
      </w:pPr>
      <w:r>
        <w:rPr>
          <w:rFonts w:cs="Courier New"/>
        </w:rPr>
        <w:t xml:space="preserve">Enter NEW PERSON's name (Family,Given Middle Suffix): PROVIDER,CPRSELEVEN     </w:t>
      </w:r>
    </w:p>
    <w:p w14:paraId="5D80EE8C" w14:textId="77777777" w:rsidR="00415C33" w:rsidRDefault="00415C33" w:rsidP="00415C33">
      <w:pPr>
        <w:pStyle w:val="ScreenCapture"/>
        <w:rPr>
          <w:rFonts w:cs="Courier New"/>
        </w:rPr>
      </w:pPr>
      <w:r>
        <w:rPr>
          <w:rFonts w:cs="Courier New"/>
        </w:rPr>
        <w:t xml:space="preserve">                        NAME: PROVIDER,CPRSELEVEN</w:t>
      </w:r>
    </w:p>
    <w:p w14:paraId="364C6693" w14:textId="77777777" w:rsidR="00415C33" w:rsidRDefault="00415C33" w:rsidP="00415C33">
      <w:pPr>
        <w:pStyle w:val="ScreenCapture"/>
        <w:rPr>
          <w:rFonts w:cs="Courier New"/>
        </w:rPr>
      </w:pPr>
    </w:p>
    <w:p w14:paraId="2C07D697" w14:textId="77777777" w:rsidR="00415C33" w:rsidRDefault="00415C33" w:rsidP="00415C33">
      <w:pPr>
        <w:pStyle w:val="ScreenCapture"/>
        <w:rPr>
          <w:rFonts w:cs="Courier New"/>
        </w:rPr>
      </w:pPr>
      <w:r>
        <w:rPr>
          <w:rFonts w:cs="Courier New"/>
        </w:rPr>
        <w:t xml:space="preserve">  VA#: SX1234567                        PROVIDER CLASS: RESIDENT</w:t>
      </w:r>
    </w:p>
    <w:p w14:paraId="43C039BE" w14:textId="77777777" w:rsidR="00415C33" w:rsidRDefault="00415C33" w:rsidP="00415C33">
      <w:pPr>
        <w:pStyle w:val="ScreenCapture"/>
        <w:rPr>
          <w:rFonts w:cs="Courier New"/>
        </w:rPr>
      </w:pPr>
      <w:r>
        <w:rPr>
          <w:rFonts w:cs="Courier New"/>
        </w:rPr>
        <w:t xml:space="preserve">      SCHEDULE II NARCOTIC: YES</w:t>
      </w:r>
    </w:p>
    <w:p w14:paraId="40741487" w14:textId="77777777" w:rsidR="00415C33" w:rsidRDefault="00415C33" w:rsidP="00415C33">
      <w:pPr>
        <w:pStyle w:val="ScreenCapture"/>
        <w:rPr>
          <w:rFonts w:cs="Courier New"/>
        </w:rPr>
      </w:pPr>
      <w:r>
        <w:rPr>
          <w:rFonts w:cs="Courier New"/>
        </w:rPr>
        <w:lastRenderedPageBreak/>
        <w:t xml:space="preserve">  SCHEDULE II NON-NARCOTIC: YES</w:t>
      </w:r>
    </w:p>
    <w:p w14:paraId="4044451A" w14:textId="77777777" w:rsidR="00415C33" w:rsidRDefault="00415C33" w:rsidP="00415C33">
      <w:pPr>
        <w:pStyle w:val="ScreenCapture"/>
        <w:rPr>
          <w:rFonts w:cs="Courier New"/>
        </w:rPr>
      </w:pPr>
      <w:r>
        <w:rPr>
          <w:rFonts w:cs="Courier New"/>
        </w:rPr>
        <w:t xml:space="preserve">     SCHEDULE III NARCOTIC: YES</w:t>
      </w:r>
    </w:p>
    <w:p w14:paraId="161BC9EB" w14:textId="77777777" w:rsidR="00415C33" w:rsidRDefault="00415C33" w:rsidP="00415C33">
      <w:pPr>
        <w:pStyle w:val="ScreenCapture"/>
        <w:rPr>
          <w:rFonts w:cs="Courier New"/>
        </w:rPr>
      </w:pPr>
      <w:r>
        <w:rPr>
          <w:rFonts w:cs="Courier New"/>
        </w:rPr>
        <w:t xml:space="preserve"> SCHEDULE III NON-NARCOTIC: YES</w:t>
      </w:r>
    </w:p>
    <w:p w14:paraId="431DFD2F" w14:textId="77777777" w:rsidR="00415C33" w:rsidRDefault="00415C33" w:rsidP="00415C33">
      <w:pPr>
        <w:pStyle w:val="ScreenCapture"/>
        <w:rPr>
          <w:rFonts w:cs="Courier New"/>
        </w:rPr>
      </w:pPr>
      <w:r>
        <w:rPr>
          <w:rFonts w:cs="Courier New"/>
        </w:rPr>
        <w:t xml:space="preserve">               SCHEDULE IV: YES</w:t>
      </w:r>
    </w:p>
    <w:p w14:paraId="7086D27B" w14:textId="77777777" w:rsidR="00415C33" w:rsidRDefault="00415C33" w:rsidP="00415C33">
      <w:pPr>
        <w:pStyle w:val="ScreenCapture"/>
        <w:rPr>
          <w:rFonts w:cs="Courier New"/>
        </w:rPr>
      </w:pPr>
      <w:r>
        <w:rPr>
          <w:rFonts w:cs="Courier New"/>
        </w:rPr>
        <w:t xml:space="preserve">                SCHEDULE V: YES</w:t>
      </w:r>
    </w:p>
    <w:p w14:paraId="7F45B3CA" w14:textId="77777777" w:rsidR="00415C33" w:rsidRDefault="00415C33" w:rsidP="00415C33">
      <w:pPr>
        <w:pStyle w:val="ScreenCapture"/>
        <w:rPr>
          <w:rFonts w:cs="Courier New"/>
        </w:rPr>
      </w:pPr>
    </w:p>
    <w:p w14:paraId="300F3702" w14:textId="77777777" w:rsidR="00415C33" w:rsidRDefault="00415C33" w:rsidP="00415C33">
      <w:pPr>
        <w:pStyle w:val="ScreenCapture"/>
        <w:rPr>
          <w:rFonts w:cs="Courier New"/>
        </w:rPr>
      </w:pPr>
      <w:r>
        <w:rPr>
          <w:rFonts w:cs="Courier New"/>
        </w:rPr>
        <w:t xml:space="preserve">  PROVIDER TYPE: FULL TIME              NPI: 5555555551</w:t>
      </w:r>
    </w:p>
    <w:p w14:paraId="52BE0D7C" w14:textId="77777777" w:rsidR="00415C33" w:rsidRDefault="00415C33" w:rsidP="00415C33">
      <w:pPr>
        <w:pStyle w:val="ScreenCapture"/>
        <w:rPr>
          <w:rFonts w:cs="Courier New"/>
        </w:rPr>
      </w:pPr>
      <w:r>
        <w:rPr>
          <w:rFonts w:cs="Courier New"/>
        </w:rPr>
        <w:t xml:space="preserve">  REQUIRES COSIGNER: YES                USUAL COSIGNER: PROVIDER,TEST</w:t>
      </w:r>
    </w:p>
    <w:p w14:paraId="60182C01" w14:textId="77777777" w:rsidR="00415C33" w:rsidRDefault="00415C33" w:rsidP="00415C33">
      <w:pPr>
        <w:pStyle w:val="ScreenCapture"/>
        <w:rPr>
          <w:rFonts w:cs="Courier New"/>
        </w:rPr>
      </w:pPr>
      <w:r>
        <w:rPr>
          <w:rFonts w:cs="Courier New"/>
        </w:rPr>
        <w:t xml:space="preserve">  REMARKS: TESTING</w:t>
      </w:r>
    </w:p>
    <w:p w14:paraId="1A5D1A07" w14:textId="77777777" w:rsidR="00415C33" w:rsidRDefault="00415C33" w:rsidP="00415C33">
      <w:pPr>
        <w:pStyle w:val="ScreenCapture"/>
        <w:rPr>
          <w:rFonts w:cs="Courier New"/>
        </w:rPr>
      </w:pPr>
      <w:r>
        <w:rPr>
          <w:rFonts w:cs="Courier New"/>
        </w:rPr>
        <w:t xml:space="preserve">  SYNONYM(S):   AP</w:t>
      </w:r>
    </w:p>
    <w:p w14:paraId="00BC3518" w14:textId="77777777" w:rsidR="00415C33" w:rsidRDefault="00415C33" w:rsidP="00415C33">
      <w:pPr>
        <w:pStyle w:val="ScreenCapture"/>
        <w:rPr>
          <w:rFonts w:cs="Courier New"/>
        </w:rPr>
      </w:pPr>
      <w:r>
        <w:rPr>
          <w:rFonts w:cs="Courier New"/>
        </w:rPr>
        <w:t xml:space="preserve">  SERVICE/SECTION: </w:t>
      </w:r>
    </w:p>
    <w:p w14:paraId="4F4D962F" w14:textId="77777777" w:rsidR="00415C33" w:rsidRDefault="00415C33" w:rsidP="00415C33">
      <w:pPr>
        <w:pStyle w:val="ScreenCapture"/>
        <w:rPr>
          <w:rFonts w:cs="Courier New"/>
        </w:rPr>
      </w:pPr>
    </w:p>
    <w:p w14:paraId="6E877951" w14:textId="77777777" w:rsidR="00415C33" w:rsidRDefault="00415C33" w:rsidP="00415C33">
      <w:pPr>
        <w:pStyle w:val="ScreenCapture"/>
        <w:rPr>
          <w:rFonts w:cs="Courier New"/>
        </w:rPr>
      </w:pPr>
      <w:r>
        <w:rPr>
          <w:rFonts w:cs="Courier New"/>
        </w:rPr>
        <w:t xml:space="preserve">  STREET ADDRESS 1: REDACTED            STREET ADDRESS 2: REDACTED</w:t>
      </w:r>
    </w:p>
    <w:p w14:paraId="5E460179" w14:textId="77777777" w:rsidR="00415C33" w:rsidRDefault="00415C33" w:rsidP="00415C33">
      <w:pPr>
        <w:pStyle w:val="ScreenCapture"/>
        <w:rPr>
          <w:rFonts w:cs="Courier New"/>
        </w:rPr>
      </w:pPr>
      <w:r>
        <w:rPr>
          <w:rFonts w:cs="Courier New"/>
        </w:rPr>
        <w:t xml:space="preserve">                                        CITY: ANYTOWN</w:t>
      </w:r>
    </w:p>
    <w:p w14:paraId="3EB37246" w14:textId="77777777" w:rsidR="00415C33" w:rsidRDefault="00415C33" w:rsidP="00415C33">
      <w:pPr>
        <w:pStyle w:val="ScreenCapture"/>
        <w:rPr>
          <w:rFonts w:cs="Courier New"/>
        </w:rPr>
      </w:pPr>
      <w:r>
        <w:rPr>
          <w:rFonts w:cs="Courier New"/>
        </w:rPr>
        <w:t xml:space="preserve">  STATE: WYOMING                        ZIP CODE: 82001</w:t>
      </w:r>
    </w:p>
    <w:p w14:paraId="0533AFD0" w14:textId="77777777" w:rsidR="00415C33" w:rsidRDefault="00415C33" w:rsidP="00415C33">
      <w:pPr>
        <w:pStyle w:val="ScreenCapture"/>
        <w:rPr>
          <w:rFonts w:cs="Courier New"/>
        </w:rPr>
      </w:pPr>
      <w:r>
        <w:rPr>
          <w:rFonts w:cs="Courier New"/>
        </w:rPr>
        <w:t xml:space="preserve">  PHONE (HOME): REDACTED            OFFICE PHONE: REDACTED</w:t>
      </w:r>
    </w:p>
    <w:p w14:paraId="2AEC83DF" w14:textId="77777777" w:rsidR="00415C33" w:rsidRDefault="00415C33" w:rsidP="00415C33">
      <w:pPr>
        <w:pStyle w:val="ScreenCapture"/>
        <w:rPr>
          <w:rFonts w:cs="Courier New"/>
        </w:rPr>
      </w:pPr>
      <w:r>
        <w:rPr>
          <w:rFonts w:cs="Courier New"/>
        </w:rPr>
        <w:t xml:space="preserve">  PHONE #3: REDACTED                PHONE #4: REDACTED</w:t>
      </w:r>
    </w:p>
    <w:p w14:paraId="4E8BDC86" w14:textId="77777777" w:rsidR="00415C33" w:rsidRDefault="00415C33" w:rsidP="00415C33">
      <w:pPr>
        <w:pStyle w:val="ScreenCapture"/>
        <w:rPr>
          <w:rFonts w:cs="Courier New"/>
        </w:rPr>
      </w:pPr>
      <w:r>
        <w:rPr>
          <w:rFonts w:cs="Courier New"/>
        </w:rPr>
        <w:t xml:space="preserve">  FAX NUMBER: REDACTED</w:t>
      </w:r>
    </w:p>
    <w:p w14:paraId="6697EAB4" w14:textId="77777777" w:rsidR="00415C33" w:rsidRDefault="00415C33" w:rsidP="00415C33">
      <w:pPr>
        <w:pStyle w:val="ScreenCapture"/>
        <w:rPr>
          <w:rFonts w:cs="Courier New"/>
        </w:rPr>
      </w:pPr>
      <w:r>
        <w:rPr>
          <w:rFonts w:cs="Courier New"/>
        </w:rPr>
        <w:t xml:space="preserve">                                        ROOM: 15A</w:t>
      </w:r>
    </w:p>
    <w:p w14:paraId="6D13D60D" w14:textId="77777777" w:rsidR="00415C33" w:rsidRDefault="00415C33" w:rsidP="00415C33">
      <w:pPr>
        <w:pStyle w:val="ScreenCapture"/>
        <w:rPr>
          <w:rFonts w:cs="Courier New"/>
        </w:rPr>
      </w:pPr>
    </w:p>
    <w:p w14:paraId="2D07A8AF" w14:textId="77777777" w:rsidR="00415C33" w:rsidRDefault="00415C33" w:rsidP="00415C33">
      <w:pPr>
        <w:pStyle w:val="ScreenCapture"/>
        <w:rPr>
          <w:rFonts w:cs="Courier New"/>
        </w:rPr>
      </w:pPr>
      <w:r>
        <w:rPr>
          <w:rFonts w:cs="Courier New"/>
        </w:rPr>
        <w:t>NON-VA PRESCRIBER: NO//^</w:t>
      </w:r>
    </w:p>
    <w:p w14:paraId="19DF1413" w14:textId="77777777" w:rsidR="00415C33" w:rsidRDefault="00415C33" w:rsidP="00415C33">
      <w:pPr>
        <w:pStyle w:val="ScreenCapture"/>
        <w:rPr>
          <w:rFonts w:cs="Courier New"/>
        </w:rPr>
      </w:pPr>
    </w:p>
    <w:p w14:paraId="1E11CFDB" w14:textId="77777777" w:rsidR="00415C33" w:rsidRDefault="00415C33" w:rsidP="00415C33">
      <w:pPr>
        <w:pStyle w:val="ExampleHeading"/>
        <w:rPr>
          <w:rStyle w:val="Hyperlink"/>
        </w:rPr>
      </w:pPr>
    </w:p>
    <w:p w14:paraId="2C5FCBD1" w14:textId="77777777" w:rsidR="00415C33" w:rsidRDefault="00415C33" w:rsidP="00415C33">
      <w:pPr>
        <w:pStyle w:val="ExampleHeading"/>
        <w:rPr>
          <w:b w:val="0"/>
          <w:bCs/>
          <w:color w:val="000000"/>
          <w:sz w:val="24"/>
          <w:szCs w:val="24"/>
        </w:rPr>
      </w:pPr>
      <w:bookmarkStart w:id="2026" w:name="_Hlk137820221"/>
      <w:r>
        <w:rPr>
          <w:b w:val="0"/>
          <w:bCs/>
          <w:color w:val="000000"/>
          <w:sz w:val="24"/>
          <w:szCs w:val="24"/>
        </w:rPr>
        <w:t xml:space="preserve">Non-VA Prescribers - With patch PSO*7*545, a new process has been introduced to add multiple DEA numbers to Non-VA Prescribers.  The new process applies to the conditions of  NON-VA PRESCRIBER contains ‘YES’, or PROVIDER TYPE contains ‘FEE BASIS’ or ‘C&amp;A’, or PHARMACY OPERATING MODE parameter contains ‘MBM’.  Only DEA numbers available from the VA maintained DOJ/DEA web server are available under Add New Providers.  Any existing DEA Numbers will have their DEA Schedules displayed </w:t>
      </w:r>
    </w:p>
    <w:p w14:paraId="721AE0CC" w14:textId="77777777" w:rsidR="00415C33" w:rsidRDefault="00415C33" w:rsidP="00415C33">
      <w:pPr>
        <w:pStyle w:val="ExampleHeading"/>
        <w:rPr>
          <w:b w:val="0"/>
          <w:bCs/>
          <w:color w:val="000000"/>
          <w:sz w:val="24"/>
          <w:szCs w:val="24"/>
        </w:rPr>
      </w:pPr>
      <w:r>
        <w:rPr>
          <w:b w:val="0"/>
          <w:bCs/>
          <w:color w:val="000000"/>
          <w:sz w:val="24"/>
          <w:szCs w:val="24"/>
        </w:rPr>
        <w:t>The process to add new DEA numbers is as follows:</w:t>
      </w:r>
    </w:p>
    <w:p w14:paraId="0C2EE414" w14:textId="77777777" w:rsidR="00415C33" w:rsidRDefault="00415C33" w:rsidP="00415C33">
      <w:pPr>
        <w:pStyle w:val="ListParagraph"/>
        <w:numPr>
          <w:ilvl w:val="0"/>
          <w:numId w:val="125"/>
        </w:numPr>
        <w:spacing w:after="120"/>
        <w:rPr>
          <w:color w:val="000000"/>
          <w:szCs w:val="20"/>
        </w:rPr>
      </w:pPr>
      <w:r>
        <w:rPr>
          <w:color w:val="000000"/>
          <w:szCs w:val="20"/>
        </w:rPr>
        <w:t>Enter a new DEA number.  This DEA number is looked up in the DOJ/DEA web server and checked for name consistency.</w:t>
      </w:r>
    </w:p>
    <w:p w14:paraId="7DF09161" w14:textId="77777777" w:rsidR="00415C33" w:rsidRDefault="00415C33" w:rsidP="00415C33">
      <w:pPr>
        <w:pStyle w:val="ListParagraph"/>
        <w:numPr>
          <w:ilvl w:val="0"/>
          <w:numId w:val="125"/>
        </w:numPr>
        <w:spacing w:after="120"/>
        <w:rPr>
          <w:color w:val="000000"/>
          <w:szCs w:val="20"/>
        </w:rPr>
      </w:pPr>
      <w:r>
        <w:rPr>
          <w:color w:val="000000"/>
          <w:szCs w:val="20"/>
        </w:rPr>
        <w:t>If the DEA number is accepted, then a side-by-side display is presented of the values from the DOJ/DEA web server and what is locally on file for the DEA number if anything.</w:t>
      </w:r>
    </w:p>
    <w:p w14:paraId="11062656" w14:textId="77777777" w:rsidR="00415C33" w:rsidRDefault="00415C33" w:rsidP="00415C33">
      <w:pPr>
        <w:pStyle w:val="ListParagraph"/>
        <w:numPr>
          <w:ilvl w:val="0"/>
          <w:numId w:val="125"/>
        </w:numPr>
        <w:spacing w:after="120"/>
        <w:rPr>
          <w:color w:val="000000"/>
          <w:szCs w:val="20"/>
        </w:rPr>
      </w:pPr>
      <w:r>
        <w:rPr>
          <w:color w:val="000000"/>
          <w:szCs w:val="20"/>
        </w:rPr>
        <w:t>At this point the DOJ/DEA values may be copied to the Local VistA Values display using the “C COPY DOJ/DEA VALUES TO VISTA” action.  The Copy action does not permanently store the values.</w:t>
      </w:r>
    </w:p>
    <w:p w14:paraId="33F95A87" w14:textId="77777777" w:rsidR="00415C33" w:rsidRDefault="00415C33" w:rsidP="00415C33">
      <w:pPr>
        <w:pStyle w:val="ListParagraph"/>
        <w:numPr>
          <w:ilvl w:val="0"/>
          <w:numId w:val="125"/>
        </w:numPr>
        <w:spacing w:after="120"/>
        <w:rPr>
          <w:color w:val="000000"/>
          <w:szCs w:val="20"/>
        </w:rPr>
      </w:pPr>
      <w:r>
        <w:rPr>
          <w:color w:val="000000"/>
          <w:szCs w:val="20"/>
        </w:rPr>
        <w:t>The Local VistA Values are then displayed and are available for editing using the “E EDIT VISTA VALUES” action.</w:t>
      </w:r>
    </w:p>
    <w:p w14:paraId="0012CA1C" w14:textId="77777777" w:rsidR="00415C33" w:rsidRDefault="00415C33" w:rsidP="00415C33">
      <w:pPr>
        <w:pStyle w:val="ListParagraph"/>
        <w:numPr>
          <w:ilvl w:val="0"/>
          <w:numId w:val="125"/>
        </w:numPr>
        <w:spacing w:after="120"/>
        <w:rPr>
          <w:color w:val="000000"/>
          <w:szCs w:val="20"/>
        </w:rPr>
      </w:pPr>
      <w:r>
        <w:rPr>
          <w:color w:val="000000"/>
          <w:szCs w:val="20"/>
        </w:rPr>
        <w:t>After all editing is completed, the “A ACCEPT AND SAVE CHANGES” action must be selected to permanently save the VistA DEA values.</w:t>
      </w:r>
    </w:p>
    <w:p w14:paraId="6BE03836" w14:textId="77777777" w:rsidR="00415C33" w:rsidRDefault="00415C33" w:rsidP="00415C33">
      <w:pPr>
        <w:pStyle w:val="ListParagraph"/>
        <w:numPr>
          <w:ilvl w:val="0"/>
          <w:numId w:val="125"/>
        </w:numPr>
        <w:spacing w:after="120"/>
        <w:rPr>
          <w:color w:val="000000"/>
          <w:szCs w:val="20"/>
        </w:rPr>
      </w:pPr>
      <w:r>
        <w:rPr>
          <w:color w:val="000000"/>
          <w:szCs w:val="20"/>
        </w:rPr>
        <w:t>Otherwise the “X QUIT AND REJECT CHANGES” action may be selected to discard any changes and start over with the DEA entry.</w:t>
      </w:r>
    </w:p>
    <w:p w14:paraId="13D9579F" w14:textId="77777777" w:rsidR="00415C33" w:rsidRDefault="00415C33" w:rsidP="00415C33">
      <w:pPr>
        <w:pStyle w:val="ListParagraph"/>
        <w:numPr>
          <w:ilvl w:val="0"/>
          <w:numId w:val="125"/>
        </w:numPr>
        <w:spacing w:after="120"/>
        <w:rPr>
          <w:color w:val="000000"/>
          <w:szCs w:val="20"/>
        </w:rPr>
      </w:pPr>
      <w:r>
        <w:rPr>
          <w:color w:val="000000"/>
          <w:szCs w:val="20"/>
        </w:rPr>
        <w:t>In the case of multiple DEA numbers, one DEA must be selected for use with Inpatients.  In CPRS, this will be the DEA number used for medication orders.</w:t>
      </w:r>
    </w:p>
    <w:p w14:paraId="14033486" w14:textId="77777777" w:rsidR="00415C33" w:rsidRDefault="00415C33" w:rsidP="00415C33">
      <w:pPr>
        <w:pStyle w:val="ListParagraph"/>
        <w:numPr>
          <w:ilvl w:val="0"/>
          <w:numId w:val="125"/>
        </w:numPr>
        <w:spacing w:after="120"/>
        <w:rPr>
          <w:b/>
          <w:bCs/>
          <w:color w:val="000000"/>
          <w:szCs w:val="24"/>
        </w:rPr>
      </w:pPr>
      <w:r>
        <w:rPr>
          <w:color w:val="000000"/>
          <w:szCs w:val="20"/>
        </w:rPr>
        <w:t>In the case that the DEA number being added is an Institutional numbe</w:t>
      </w:r>
      <w:r>
        <w:rPr>
          <w:color w:val="000000" w:themeColor="text1"/>
          <w:szCs w:val="24"/>
        </w:rPr>
        <w:t>r.</w:t>
      </w:r>
    </w:p>
    <w:p w14:paraId="5A02B046" w14:textId="77777777" w:rsidR="00415C33" w:rsidRDefault="00415C33" w:rsidP="00415C33">
      <w:pPr>
        <w:pStyle w:val="ExampleHeading"/>
        <w:keepNext w:val="0"/>
        <w:numPr>
          <w:ilvl w:val="1"/>
          <w:numId w:val="124"/>
        </w:numPr>
        <w:rPr>
          <w:b w:val="0"/>
          <w:bCs/>
          <w:color w:val="000000"/>
          <w:sz w:val="24"/>
          <w:szCs w:val="24"/>
        </w:rPr>
      </w:pPr>
      <w:r>
        <w:rPr>
          <w:b w:val="0"/>
          <w:color w:val="000000" w:themeColor="text1"/>
          <w:sz w:val="24"/>
          <w:szCs w:val="24"/>
        </w:rPr>
        <w:t>The schedules that are edited will be the provider’s local New Person file schedules, the same schedules that are used for the VA Facility DEA number.</w:t>
      </w:r>
    </w:p>
    <w:p w14:paraId="34316517" w14:textId="77777777" w:rsidR="00415C33" w:rsidRDefault="00415C33" w:rsidP="00415C33">
      <w:pPr>
        <w:pStyle w:val="ExampleHeading"/>
        <w:keepNext w:val="0"/>
        <w:numPr>
          <w:ilvl w:val="1"/>
          <w:numId w:val="124"/>
        </w:numPr>
        <w:rPr>
          <w:b w:val="0"/>
          <w:bCs/>
          <w:color w:val="000000"/>
          <w:sz w:val="24"/>
          <w:szCs w:val="24"/>
        </w:rPr>
      </w:pPr>
      <w:r>
        <w:rPr>
          <w:b w:val="0"/>
          <w:color w:val="000000" w:themeColor="text1"/>
          <w:sz w:val="24"/>
          <w:szCs w:val="24"/>
        </w:rPr>
        <w:t>A unique DEA suffix must be entered to document the provider’s individual use of the Institutional DEA number.</w:t>
      </w:r>
    </w:p>
    <w:p w14:paraId="66000044" w14:textId="77777777" w:rsidR="00415C33" w:rsidRDefault="00415C33" w:rsidP="00415C33">
      <w:pPr>
        <w:pStyle w:val="ExampleHeading"/>
        <w:rPr>
          <w:sz w:val="22"/>
        </w:rPr>
      </w:pPr>
      <w:r>
        <w:rPr>
          <w:sz w:val="22"/>
        </w:rPr>
        <w:lastRenderedPageBreak/>
        <w:t>Example: Adding an Individual DEA Number using the Add New Providers [PSO PROVIDER ADD] option, when NON-VA PRESCRIBER contains ‘YES’, or PROVIDER TYPE contains ‘FEE BASIS’ or ‘C&amp;A’, or PHARMACY OPERATING MODE parameter contains ‘MBM’, user is prompted for conditional fields:</w:t>
      </w:r>
    </w:p>
    <w:p w14:paraId="29171389" w14:textId="77777777" w:rsidR="00415C33" w:rsidRDefault="00415C33" w:rsidP="00415C33">
      <w:pPr>
        <w:pStyle w:val="ScreenCapture"/>
      </w:pPr>
      <w:r>
        <w:t>Select OPTION NAME: PSO PROVIDER ADD       Add New Providers</w:t>
      </w:r>
    </w:p>
    <w:p w14:paraId="755538A5" w14:textId="77777777" w:rsidR="00415C33" w:rsidRDefault="00415C33" w:rsidP="00415C33">
      <w:pPr>
        <w:pStyle w:val="ScreenCapture"/>
      </w:pPr>
      <w:r>
        <w:t>Add New Providers</w:t>
      </w:r>
    </w:p>
    <w:p w14:paraId="616B15E3" w14:textId="77777777" w:rsidR="00415C33" w:rsidRDefault="00415C33" w:rsidP="00415C33">
      <w:pPr>
        <w:pStyle w:val="ScreenCapture"/>
      </w:pPr>
    </w:p>
    <w:p w14:paraId="6433A0B8" w14:textId="77777777" w:rsidR="00415C33" w:rsidRDefault="00415C33" w:rsidP="00415C33">
      <w:pPr>
        <w:pStyle w:val="ScreenCapture"/>
      </w:pPr>
      <w:r>
        <w:t>Enter NEW PERSON's name (Family,Given Middle Suffix): PSOPROVIDER,FIVE</w:t>
      </w:r>
    </w:p>
    <w:p w14:paraId="2BA9AB54" w14:textId="77777777" w:rsidR="00415C33" w:rsidRDefault="00415C33" w:rsidP="00415C33">
      <w:pPr>
        <w:pStyle w:val="ScreenCapture"/>
      </w:pPr>
      <w:r>
        <w:t xml:space="preserve">  Are you adding 'PSOPROVIDER,FIVE' as a new NEW PERSON (the 1020TH)? No// Y</w:t>
      </w:r>
    </w:p>
    <w:p w14:paraId="271E925B" w14:textId="77777777" w:rsidR="00415C33" w:rsidRDefault="00415C33" w:rsidP="00415C33">
      <w:pPr>
        <w:pStyle w:val="ScreenCapture"/>
      </w:pPr>
      <w:r>
        <w:t xml:space="preserve">  (Yes)</w:t>
      </w:r>
    </w:p>
    <w:p w14:paraId="5AE1628E" w14:textId="77777777" w:rsidR="00415C33" w:rsidRDefault="00415C33" w:rsidP="00415C33">
      <w:pPr>
        <w:pStyle w:val="ScreenCapture"/>
      </w:pPr>
      <w:r>
        <w:t>Checking SOUNDEX for matches.</w:t>
      </w:r>
    </w:p>
    <w:p w14:paraId="138ED5F4" w14:textId="77777777" w:rsidR="00415C33" w:rsidRDefault="00415C33" w:rsidP="00415C33">
      <w:pPr>
        <w:pStyle w:val="ScreenCapture"/>
      </w:pPr>
      <w:r>
        <w:t xml:space="preserve">     PROVIDER,TEST</w:t>
      </w:r>
    </w:p>
    <w:p w14:paraId="69B2A87C" w14:textId="77777777" w:rsidR="00415C33" w:rsidRDefault="00415C33" w:rsidP="00415C33">
      <w:pPr>
        <w:pStyle w:val="ScreenCapture"/>
      </w:pPr>
      <w:r>
        <w:t>Do you still want to add this entry: NO//Y</w:t>
      </w:r>
    </w:p>
    <w:p w14:paraId="05F69BC1" w14:textId="77777777" w:rsidR="00415C33" w:rsidRDefault="00415C33" w:rsidP="00415C33">
      <w:pPr>
        <w:pStyle w:val="ScreenCapture"/>
      </w:pPr>
      <w:r>
        <w:t>Name components.</w:t>
      </w:r>
    </w:p>
    <w:p w14:paraId="60C1F482" w14:textId="77777777" w:rsidR="00415C33" w:rsidRDefault="00415C33" w:rsidP="00415C33">
      <w:pPr>
        <w:pStyle w:val="ScreenCapture"/>
      </w:pPr>
      <w:r>
        <w:t xml:space="preserve">FAMILY (LAST) NAME: PSOPROVIDER// </w:t>
      </w:r>
    </w:p>
    <w:p w14:paraId="0BCDFE50" w14:textId="77777777" w:rsidR="00415C33" w:rsidRDefault="00415C33" w:rsidP="00415C33">
      <w:pPr>
        <w:pStyle w:val="ScreenCapture"/>
      </w:pPr>
      <w:r>
        <w:t xml:space="preserve">GIVEN (FIRST) NAME: FIVE// </w:t>
      </w:r>
    </w:p>
    <w:p w14:paraId="78A209CB" w14:textId="77777777" w:rsidR="00415C33" w:rsidRDefault="00415C33" w:rsidP="00415C33">
      <w:pPr>
        <w:pStyle w:val="ScreenCapture"/>
      </w:pPr>
      <w:r>
        <w:t xml:space="preserve">MIDDLE NAME: </w:t>
      </w:r>
    </w:p>
    <w:p w14:paraId="7B5E9C91" w14:textId="77777777" w:rsidR="00415C33" w:rsidRDefault="00415C33" w:rsidP="00415C33">
      <w:pPr>
        <w:pStyle w:val="ScreenCapture"/>
      </w:pPr>
      <w:r>
        <w:t xml:space="preserve">SUFFIX: </w:t>
      </w:r>
    </w:p>
    <w:p w14:paraId="77A94F33" w14:textId="77777777" w:rsidR="00415C33" w:rsidRDefault="00415C33" w:rsidP="00415C33">
      <w:pPr>
        <w:pStyle w:val="ScreenCapture"/>
      </w:pPr>
      <w:r>
        <w:t>Now for the Identifiers.</w:t>
      </w:r>
    </w:p>
    <w:p w14:paraId="3550405A" w14:textId="77777777" w:rsidR="00415C33" w:rsidRDefault="00415C33" w:rsidP="00415C33">
      <w:pPr>
        <w:pStyle w:val="ScreenCapture"/>
      </w:pPr>
      <w:r>
        <w:t>INITIAL: AP</w:t>
      </w:r>
    </w:p>
    <w:p w14:paraId="62C19B07" w14:textId="77777777" w:rsidR="00415C33" w:rsidRDefault="00415C33" w:rsidP="00415C33">
      <w:pPr>
        <w:pStyle w:val="ScreenCapture"/>
      </w:pPr>
      <w:r>
        <w:t>SSN: REDACTED</w:t>
      </w:r>
    </w:p>
    <w:p w14:paraId="38654FAF" w14:textId="77777777" w:rsidR="00415C33" w:rsidRDefault="00415C33" w:rsidP="00415C33">
      <w:pPr>
        <w:pStyle w:val="ScreenCapture"/>
      </w:pPr>
      <w:r>
        <w:t>SEX: M  MALE</w:t>
      </w:r>
    </w:p>
    <w:p w14:paraId="21AEB4E2" w14:textId="77777777" w:rsidR="00415C33" w:rsidRDefault="00415C33" w:rsidP="00415C33">
      <w:pPr>
        <w:pStyle w:val="ScreenCapture"/>
      </w:pPr>
      <w:r>
        <w:t>NPI: REDACTED</w:t>
      </w:r>
    </w:p>
    <w:p w14:paraId="465E0071" w14:textId="77777777" w:rsidR="00415C33" w:rsidRDefault="00415C33" w:rsidP="00415C33">
      <w:pPr>
        <w:pStyle w:val="ScreenCapture"/>
      </w:pPr>
      <w:r>
        <w:t>NON-VA PRESCRIBER: Y  YES</w:t>
      </w:r>
    </w:p>
    <w:p w14:paraId="1F43CDB0" w14:textId="77777777" w:rsidR="00415C33" w:rsidRDefault="00415C33" w:rsidP="00415C33">
      <w:pPr>
        <w:pStyle w:val="ScreenCapture"/>
      </w:pPr>
      <w:r>
        <w:t>PROVIDER TYPE: FEE  FEE BASIS</w:t>
      </w:r>
    </w:p>
    <w:p w14:paraId="07369C3A" w14:textId="77777777" w:rsidR="00415C33" w:rsidRDefault="00415C33" w:rsidP="00415C33">
      <w:pPr>
        <w:pStyle w:val="ScreenCapture"/>
      </w:pPr>
      <w:r>
        <w:t>TAX ID: REDACTED</w:t>
      </w:r>
    </w:p>
    <w:p w14:paraId="551414E4" w14:textId="77777777" w:rsidR="00415C33" w:rsidRDefault="00415C33" w:rsidP="00415C33">
      <w:pPr>
        <w:pStyle w:val="ScreenCapture"/>
      </w:pPr>
      <w:r>
        <w:t>EXCLUSIONARY CHECK PERFORMED: 1  YES</w:t>
      </w:r>
    </w:p>
    <w:p w14:paraId="7E725507" w14:textId="77777777" w:rsidR="00415C33" w:rsidRDefault="00415C33" w:rsidP="00415C33">
      <w:pPr>
        <w:pStyle w:val="ScreenCapture"/>
      </w:pPr>
      <w:r>
        <w:t>DATE EXCLUSIONARY LIST CHECKED: T  (JAN 17, 2023)</w:t>
      </w:r>
    </w:p>
    <w:p w14:paraId="0334E475" w14:textId="77777777" w:rsidR="00415C33" w:rsidRDefault="00415C33" w:rsidP="00415C33">
      <w:pPr>
        <w:pStyle w:val="ScreenCapture"/>
      </w:pPr>
      <w:r>
        <w:t>ON EXCLUSIONARY LIST: N  NO</w:t>
      </w:r>
    </w:p>
    <w:p w14:paraId="1F2D1A2C" w14:textId="77777777" w:rsidR="00415C33" w:rsidRDefault="00415C33" w:rsidP="00415C33">
      <w:pPr>
        <w:pStyle w:val="ScreenCapture"/>
      </w:pPr>
      <w:r>
        <w:t>AUTHORIZED TO WRITE MED ORDERS: Y  YES</w:t>
      </w:r>
    </w:p>
    <w:p w14:paraId="2051D046" w14:textId="77777777" w:rsidR="00415C33" w:rsidRDefault="00415C33" w:rsidP="00415C33">
      <w:pPr>
        <w:pStyle w:val="ScreenCapture"/>
      </w:pPr>
      <w:r>
        <w:tab/>
      </w:r>
    </w:p>
    <w:p w14:paraId="7DAFC014" w14:textId="77777777" w:rsidR="00415C33" w:rsidRDefault="00415C33" w:rsidP="00415C33">
      <w:pPr>
        <w:pStyle w:val="ScreenCapture"/>
      </w:pPr>
      <w:r>
        <w:t>DEA NUMBERS</w:t>
      </w:r>
    </w:p>
    <w:p w14:paraId="5A68B760" w14:textId="77777777" w:rsidR="00415C33" w:rsidRDefault="00415C33" w:rsidP="00415C33">
      <w:pPr>
        <w:pStyle w:val="ScreenCapture"/>
      </w:pPr>
      <w:r>
        <w:t xml:space="preserve">      * NO DEA NUMBERS ON FILE *</w:t>
      </w:r>
    </w:p>
    <w:p w14:paraId="7E4FBE4E" w14:textId="77777777" w:rsidR="00415C33" w:rsidRDefault="00415C33" w:rsidP="00415C33">
      <w:pPr>
        <w:pStyle w:val="ScreenCapture"/>
      </w:pPr>
    </w:p>
    <w:p w14:paraId="5444ADC5" w14:textId="77777777" w:rsidR="00415C33" w:rsidRDefault="00415C33" w:rsidP="00415C33">
      <w:pPr>
        <w:pStyle w:val="ScreenCapture"/>
      </w:pPr>
      <w:r>
        <w:t>Type a DEA number (e.g., AA1234563) to begin a new entry: FB1234567</w:t>
      </w:r>
    </w:p>
    <w:p w14:paraId="69CB4D15" w14:textId="77777777" w:rsidR="00415C33" w:rsidRDefault="00415C33" w:rsidP="00415C33">
      <w:pPr>
        <w:pStyle w:val="ScreenCapture"/>
      </w:pPr>
    </w:p>
    <w:p w14:paraId="37591BC3" w14:textId="77777777" w:rsidR="00415C33" w:rsidRDefault="00415C33" w:rsidP="00415C33">
      <w:pPr>
        <w:pStyle w:val="ScreenCapture"/>
      </w:pPr>
      <w:r>
        <w:t xml:space="preserve">Type &lt;Enter&gt; to continue: </w:t>
      </w:r>
    </w:p>
    <w:p w14:paraId="708AC85A" w14:textId="77777777" w:rsidR="00415C33" w:rsidRDefault="00415C33" w:rsidP="00415C33">
      <w:pPr>
        <w:pStyle w:val="ScreenCapture"/>
      </w:pPr>
    </w:p>
    <w:p w14:paraId="17350D99" w14:textId="77777777" w:rsidR="00415C33" w:rsidRDefault="00415C33" w:rsidP="00415C33">
      <w:pPr>
        <w:pStyle w:val="ScreenCapture"/>
      </w:pPr>
    </w:p>
    <w:p w14:paraId="69576572" w14:textId="77777777" w:rsidR="00415C33" w:rsidRDefault="00415C33" w:rsidP="00415C33">
      <w:pPr>
        <w:pStyle w:val="ScreenCapture"/>
        <w:rPr>
          <w:u w:val="single"/>
        </w:rPr>
      </w:pPr>
      <w:r>
        <w:rPr>
          <w:u w:val="single"/>
        </w:rPr>
        <w:t xml:space="preserve">DEA NUMBER MANAGEMENT         Jan 17, 2023@07:15:34          Page:    1 of    1 </w:t>
      </w:r>
    </w:p>
    <w:p w14:paraId="58DBAF76" w14:textId="77777777" w:rsidR="00415C33" w:rsidRDefault="00415C33" w:rsidP="00415C33">
      <w:pPr>
        <w:pStyle w:val="ScreenCapture"/>
      </w:pPr>
      <w:r>
        <w:t>The asterisks "**" next to fields in the DOJ column indicate that the local</w:t>
      </w:r>
    </w:p>
    <w:p w14:paraId="7EE73507" w14:textId="77777777" w:rsidR="00415C33" w:rsidRDefault="00415C33" w:rsidP="00415C33">
      <w:pPr>
        <w:pStyle w:val="ScreenCapture"/>
      </w:pPr>
      <w:r>
        <w:t>value has been changed and does not match the value stored in the DOJ file.</w:t>
      </w:r>
    </w:p>
    <w:p w14:paraId="06EA54B8" w14:textId="77777777" w:rsidR="00415C33" w:rsidRDefault="00415C33" w:rsidP="00415C33">
      <w:pPr>
        <w:pStyle w:val="ScreenCapture"/>
      </w:pPr>
    </w:p>
    <w:p w14:paraId="66C0BE07" w14:textId="77777777" w:rsidR="00415C33" w:rsidRDefault="00415C33" w:rsidP="00415C33">
      <w:pPr>
        <w:pStyle w:val="ScreenCapture"/>
        <w:rPr>
          <w:u w:val="single"/>
        </w:rPr>
      </w:pPr>
      <w:r>
        <w:t xml:space="preserve"> </w:t>
      </w:r>
      <w:r>
        <w:rPr>
          <w:u w:val="single"/>
        </w:rPr>
        <w:t xml:space="preserve">NAME              DOJ/DEA VALUE                 LOCAL VISTA VALUE              </w:t>
      </w:r>
    </w:p>
    <w:p w14:paraId="0B4712AD" w14:textId="77777777" w:rsidR="00415C33" w:rsidRDefault="00415C33" w:rsidP="00415C33">
      <w:pPr>
        <w:pStyle w:val="ScreenCapture"/>
      </w:pPr>
      <w:r>
        <w:t xml:space="preserve"> NAME:             PSOPROVIDER,FIVE**                                              </w:t>
      </w:r>
    </w:p>
    <w:p w14:paraId="40A41B30" w14:textId="77777777" w:rsidR="00415C33" w:rsidRDefault="00415C33" w:rsidP="00415C33">
      <w:pPr>
        <w:pStyle w:val="ScreenCapture"/>
      </w:pPr>
      <w:r>
        <w:t xml:space="preserve"> COMPANY INFO:                                                                  </w:t>
      </w:r>
    </w:p>
    <w:p w14:paraId="72B3DDF2" w14:textId="77777777" w:rsidR="00415C33" w:rsidRDefault="00415C33" w:rsidP="00415C33">
      <w:pPr>
        <w:pStyle w:val="ScreenCapture"/>
      </w:pPr>
      <w:r>
        <w:t xml:space="preserve"> ADDRESS 1:        REDACTED**                                              </w:t>
      </w:r>
    </w:p>
    <w:p w14:paraId="79568120" w14:textId="77777777" w:rsidR="00415C33" w:rsidRDefault="00415C33" w:rsidP="00415C33">
      <w:pPr>
        <w:pStyle w:val="ScreenCapture"/>
      </w:pPr>
      <w:r>
        <w:t xml:space="preserve"> ADDRESS 2:                                                                     </w:t>
      </w:r>
    </w:p>
    <w:p w14:paraId="06A49E57" w14:textId="77777777" w:rsidR="00415C33" w:rsidRDefault="00415C33" w:rsidP="00415C33">
      <w:pPr>
        <w:pStyle w:val="ScreenCapture"/>
      </w:pPr>
      <w:r>
        <w:t xml:space="preserve"> CITY:             Anytown**                                               </w:t>
      </w:r>
    </w:p>
    <w:p w14:paraId="745B30DD" w14:textId="77777777" w:rsidR="00415C33" w:rsidRDefault="00415C33" w:rsidP="00415C33">
      <w:pPr>
        <w:pStyle w:val="ScreenCapture"/>
      </w:pPr>
      <w:r>
        <w:t xml:space="preserve"> STATE:            ALABAMA**                                               </w:t>
      </w:r>
    </w:p>
    <w:p w14:paraId="696E9681" w14:textId="77777777" w:rsidR="00415C33" w:rsidRDefault="00415C33" w:rsidP="00415C33">
      <w:pPr>
        <w:pStyle w:val="ScreenCapture"/>
      </w:pPr>
      <w:r>
        <w:t xml:space="preserve"> ZIP CODE:         REDACTED**                                                      </w:t>
      </w:r>
    </w:p>
    <w:p w14:paraId="5290B565" w14:textId="77777777" w:rsidR="00415C33" w:rsidRDefault="00415C33" w:rsidP="00415C33">
      <w:pPr>
        <w:pStyle w:val="ScreenCapture"/>
      </w:pPr>
      <w:r>
        <w:t xml:space="preserve"> ACTIVITY CODE:    C1**                                                         </w:t>
      </w:r>
    </w:p>
    <w:p w14:paraId="148BB810" w14:textId="77777777" w:rsidR="00415C33" w:rsidRDefault="00415C33" w:rsidP="00415C33">
      <w:pPr>
        <w:pStyle w:val="ScreenCapture"/>
      </w:pPr>
      <w:r>
        <w:t xml:space="preserve"> TYPE:             INDIVIDUAL**                                                 </w:t>
      </w:r>
    </w:p>
    <w:p w14:paraId="4F210585" w14:textId="77777777" w:rsidR="00415C33" w:rsidRDefault="00415C33" w:rsidP="00415C33">
      <w:pPr>
        <w:pStyle w:val="ScreenCapture"/>
      </w:pPr>
      <w:r>
        <w:t xml:space="preserve"> DEA NUMBER:       FB1234567**                                                  </w:t>
      </w:r>
    </w:p>
    <w:p w14:paraId="40DD92A3" w14:textId="77777777" w:rsidR="00415C33" w:rsidRDefault="00415C33" w:rsidP="00415C33">
      <w:pPr>
        <w:pStyle w:val="ScreenCapture"/>
      </w:pPr>
      <w:r>
        <w:t xml:space="preserve"> DETOX NUMBER:     XB1234567**                                                  </w:t>
      </w:r>
    </w:p>
    <w:p w14:paraId="0F4F5075" w14:textId="77777777" w:rsidR="00415C33" w:rsidRDefault="00415C33" w:rsidP="00415C33">
      <w:pPr>
        <w:pStyle w:val="ScreenCapture"/>
      </w:pPr>
      <w:r>
        <w:t xml:space="preserve"> EXPIRATION DATE:  JAN 17, 2024**                                                    </w:t>
      </w:r>
    </w:p>
    <w:p w14:paraId="70CE58CA" w14:textId="77777777" w:rsidR="00415C33" w:rsidRDefault="00415C33" w:rsidP="00415C33">
      <w:pPr>
        <w:pStyle w:val="ScreenCapture"/>
      </w:pPr>
      <w:r>
        <w:t xml:space="preserve"> SCH II NARC:      YES**                                                         </w:t>
      </w:r>
    </w:p>
    <w:p w14:paraId="373137BE" w14:textId="77777777" w:rsidR="00415C33" w:rsidRDefault="00415C33" w:rsidP="00415C33">
      <w:pPr>
        <w:pStyle w:val="ScreenCapture"/>
      </w:pPr>
      <w:r>
        <w:t xml:space="preserve"> SCH II NON-NARC:  YES**                                                         </w:t>
      </w:r>
    </w:p>
    <w:p w14:paraId="76343F53" w14:textId="77777777" w:rsidR="00415C33" w:rsidRDefault="00415C33" w:rsidP="00415C33">
      <w:pPr>
        <w:pStyle w:val="ScreenCapture"/>
      </w:pPr>
      <w:r>
        <w:t xml:space="preserve"> SCH III NARC:     YES**         </w:t>
      </w:r>
    </w:p>
    <w:p w14:paraId="4D6E420C" w14:textId="77777777" w:rsidR="00415C33" w:rsidRDefault="00415C33" w:rsidP="00415C33">
      <w:pPr>
        <w:pStyle w:val="ScreenCapture"/>
      </w:pPr>
      <w:r>
        <w:t xml:space="preserve"> SCH III NON-NARC: YES**                                                      </w:t>
      </w:r>
    </w:p>
    <w:p w14:paraId="19E8999B" w14:textId="77777777" w:rsidR="00415C33" w:rsidRDefault="00415C33" w:rsidP="00415C33">
      <w:pPr>
        <w:pStyle w:val="ScreenCapture"/>
      </w:pPr>
      <w:r>
        <w:t xml:space="preserve"> SCH IV:           YES**                                                     </w:t>
      </w:r>
    </w:p>
    <w:p w14:paraId="0B59A195" w14:textId="77777777" w:rsidR="00415C33" w:rsidRDefault="00415C33" w:rsidP="00415C33">
      <w:pPr>
        <w:pStyle w:val="ScreenCapture"/>
      </w:pPr>
      <w:r>
        <w:t xml:space="preserve"> SCH V:            YES                                                       </w:t>
      </w:r>
    </w:p>
    <w:p w14:paraId="0898958B" w14:textId="77777777" w:rsidR="00415C33" w:rsidRDefault="00415C33" w:rsidP="00415C33">
      <w:pPr>
        <w:pStyle w:val="ScreenCapture"/>
      </w:pPr>
      <w:r>
        <w:t xml:space="preserve"> PROCESSED DATE:   JAN 17, 2023                                                                    </w:t>
      </w:r>
    </w:p>
    <w:p w14:paraId="60ADA2C0" w14:textId="77777777" w:rsidR="00415C33" w:rsidRDefault="00415C33" w:rsidP="00415C33">
      <w:pPr>
        <w:pStyle w:val="ScreenCapture"/>
        <w:shd w:val="clear" w:color="auto" w:fill="000000" w:themeFill="text1"/>
      </w:pPr>
      <w:r>
        <w:t xml:space="preserve">+         Enter ?? for more actions                                             </w:t>
      </w:r>
    </w:p>
    <w:p w14:paraId="004994DE" w14:textId="77777777" w:rsidR="00415C33" w:rsidRDefault="00415C33" w:rsidP="00415C33">
      <w:pPr>
        <w:pStyle w:val="ScreenCapture"/>
      </w:pPr>
      <w:r>
        <w:t>C COPY DOJ/DEA VALUES TO VISTA          A ACCEPT AND SAVE CHANGES</w:t>
      </w:r>
    </w:p>
    <w:p w14:paraId="21E0B874" w14:textId="77777777" w:rsidR="00415C33" w:rsidRDefault="00415C33" w:rsidP="00415C33">
      <w:pPr>
        <w:pStyle w:val="ScreenCapture"/>
      </w:pPr>
      <w:r>
        <w:t>E EDIT VISTA VALUES                     X QUIT AND REJECT CHANGES</w:t>
      </w:r>
    </w:p>
    <w:p w14:paraId="45110FA3" w14:textId="77777777" w:rsidR="00415C33" w:rsidRDefault="00415C33" w:rsidP="00415C33">
      <w:pPr>
        <w:pStyle w:val="ScreenCapture"/>
      </w:pPr>
      <w:r>
        <w:t xml:space="preserve">Select Item(s): Next Screen// C   COPY DOJ/DEA VALUES TO VISTA  </w:t>
      </w:r>
    </w:p>
    <w:p w14:paraId="3A91ABBE" w14:textId="77777777" w:rsidR="00415C33" w:rsidRDefault="00415C33" w:rsidP="00415C33">
      <w:pPr>
        <w:pStyle w:val="ScreenCapture"/>
      </w:pPr>
    </w:p>
    <w:p w14:paraId="01767577" w14:textId="77777777" w:rsidR="00415C33" w:rsidRDefault="00415C33" w:rsidP="00415C33">
      <w:pPr>
        <w:pStyle w:val="ScreenCapture"/>
      </w:pPr>
    </w:p>
    <w:p w14:paraId="3884F6C0" w14:textId="77777777" w:rsidR="00415C33" w:rsidRDefault="00415C33" w:rsidP="00415C33">
      <w:pPr>
        <w:pStyle w:val="ScreenCapture"/>
        <w:rPr>
          <w:u w:val="single"/>
        </w:rPr>
      </w:pPr>
      <w:r>
        <w:rPr>
          <w:u w:val="single"/>
        </w:rPr>
        <w:lastRenderedPageBreak/>
        <w:t xml:space="preserve">DEA NUMBER MANAGEMENT         Jan 17, 2023@07:16:33          Page:    1 of    1 </w:t>
      </w:r>
    </w:p>
    <w:p w14:paraId="5FFAF725" w14:textId="77777777" w:rsidR="00415C33" w:rsidRDefault="00415C33" w:rsidP="00415C33">
      <w:pPr>
        <w:pStyle w:val="ScreenCapture"/>
      </w:pPr>
      <w:r>
        <w:t>The asterisks "**" next to fields in the DOJ column indicate that the local</w:t>
      </w:r>
    </w:p>
    <w:p w14:paraId="39E8321D" w14:textId="77777777" w:rsidR="00415C33" w:rsidRDefault="00415C33" w:rsidP="00415C33">
      <w:pPr>
        <w:pStyle w:val="ScreenCapture"/>
      </w:pPr>
      <w:r>
        <w:t>value has been changed and does not match the value stored in the DOJ file.</w:t>
      </w:r>
    </w:p>
    <w:p w14:paraId="1BD75D0D" w14:textId="77777777" w:rsidR="00415C33" w:rsidRDefault="00415C33" w:rsidP="00415C33">
      <w:pPr>
        <w:pStyle w:val="ScreenCapture"/>
      </w:pPr>
    </w:p>
    <w:p w14:paraId="30197F62" w14:textId="77777777" w:rsidR="00415C33" w:rsidRDefault="00415C33" w:rsidP="00415C33">
      <w:pPr>
        <w:pStyle w:val="ScreenCapture"/>
        <w:rPr>
          <w:u w:val="single"/>
        </w:rPr>
      </w:pPr>
      <w:r>
        <w:t xml:space="preserve"> </w:t>
      </w:r>
      <w:r>
        <w:rPr>
          <w:u w:val="single"/>
        </w:rPr>
        <w:t xml:space="preserve">NAME              DOJ/DEA VALUE                 LOCAL VISTA VALUE              </w:t>
      </w:r>
    </w:p>
    <w:p w14:paraId="5D38AD43" w14:textId="77777777" w:rsidR="00415C33" w:rsidRDefault="00415C33" w:rsidP="00415C33">
      <w:pPr>
        <w:pStyle w:val="ScreenCapture"/>
      </w:pPr>
      <w:r>
        <w:t xml:space="preserve"> NAME:             PSOPROVIDER,FIVE              PSOPROVIDER,FIVE                  </w:t>
      </w:r>
    </w:p>
    <w:p w14:paraId="625BDB4C" w14:textId="77777777" w:rsidR="00415C33" w:rsidRDefault="00415C33" w:rsidP="00415C33">
      <w:pPr>
        <w:pStyle w:val="ScreenCapture"/>
      </w:pPr>
      <w:r>
        <w:t xml:space="preserve"> COMPANY INFO:                                                                  </w:t>
      </w:r>
    </w:p>
    <w:p w14:paraId="78F8EB64" w14:textId="77777777" w:rsidR="00415C33" w:rsidRDefault="00415C33" w:rsidP="00415C33">
      <w:pPr>
        <w:pStyle w:val="ScreenCapture"/>
      </w:pPr>
      <w:r>
        <w:t xml:space="preserve"> ADDRESS 1:        REDACTED                      REDACTED                  </w:t>
      </w:r>
    </w:p>
    <w:p w14:paraId="006B540B" w14:textId="77777777" w:rsidR="00415C33" w:rsidRDefault="00415C33" w:rsidP="00415C33">
      <w:pPr>
        <w:pStyle w:val="ScreenCapture"/>
      </w:pPr>
      <w:r>
        <w:t xml:space="preserve"> ADDRESS 2:                                                                     </w:t>
      </w:r>
    </w:p>
    <w:p w14:paraId="3083CF16" w14:textId="77777777" w:rsidR="00415C33" w:rsidRDefault="00415C33" w:rsidP="00415C33">
      <w:pPr>
        <w:pStyle w:val="ScreenCapture"/>
      </w:pPr>
      <w:r>
        <w:t xml:space="preserve"> CITY:             Anytown                       Anytown                   </w:t>
      </w:r>
    </w:p>
    <w:p w14:paraId="4BAC5576" w14:textId="77777777" w:rsidR="00415C33" w:rsidRDefault="00415C33" w:rsidP="00415C33">
      <w:pPr>
        <w:pStyle w:val="ScreenCapture"/>
      </w:pPr>
      <w:r>
        <w:t xml:space="preserve"> STATE:            ALABAMA                       ALABAMA                   </w:t>
      </w:r>
    </w:p>
    <w:p w14:paraId="2D576660" w14:textId="77777777" w:rsidR="00415C33" w:rsidRDefault="00415C33" w:rsidP="00415C33">
      <w:pPr>
        <w:pStyle w:val="ScreenCapture"/>
      </w:pPr>
      <w:r>
        <w:t xml:space="preserve"> ZIP CODE:         REDACTED                      REDACTED                          </w:t>
      </w:r>
    </w:p>
    <w:p w14:paraId="0CFF2C39" w14:textId="77777777" w:rsidR="00415C33" w:rsidRDefault="00415C33" w:rsidP="00415C33">
      <w:pPr>
        <w:pStyle w:val="ScreenCapture"/>
      </w:pPr>
      <w:r>
        <w:t xml:space="preserve"> ACTIVITY CODE:    C1                            C1                             </w:t>
      </w:r>
    </w:p>
    <w:p w14:paraId="345034CA" w14:textId="77777777" w:rsidR="00415C33" w:rsidRDefault="00415C33" w:rsidP="00415C33">
      <w:pPr>
        <w:pStyle w:val="ScreenCapture"/>
      </w:pPr>
      <w:r>
        <w:t xml:space="preserve"> TYPE:             INDIVIDUAL                    INDIVIDUAL                     </w:t>
      </w:r>
    </w:p>
    <w:p w14:paraId="0405F810" w14:textId="77777777" w:rsidR="00415C33" w:rsidRDefault="00415C33" w:rsidP="00415C33">
      <w:pPr>
        <w:pStyle w:val="ScreenCapture"/>
      </w:pPr>
      <w:r>
        <w:t xml:space="preserve"> DEA NUMBER:       FB1234567                     FB1234567                      </w:t>
      </w:r>
    </w:p>
    <w:p w14:paraId="740A26A5" w14:textId="77777777" w:rsidR="00415C33" w:rsidRDefault="00415C33" w:rsidP="00415C33">
      <w:pPr>
        <w:pStyle w:val="ScreenCapture"/>
      </w:pPr>
      <w:r>
        <w:t xml:space="preserve"> DETOX NUMBER:     XB1234567                     XB1234567                      </w:t>
      </w:r>
    </w:p>
    <w:p w14:paraId="447987EB" w14:textId="77777777" w:rsidR="00415C33" w:rsidRDefault="00415C33" w:rsidP="00415C33">
      <w:pPr>
        <w:pStyle w:val="ScreenCapture"/>
      </w:pPr>
      <w:r>
        <w:t xml:space="preserve"> EXPIRATION DATE:  JAN 17, 2024                  JAN 17, 2024                   </w:t>
      </w:r>
    </w:p>
    <w:p w14:paraId="05602581" w14:textId="77777777" w:rsidR="00415C33" w:rsidRDefault="00415C33" w:rsidP="00415C33">
      <w:pPr>
        <w:pStyle w:val="ScreenCapture"/>
      </w:pPr>
      <w:r>
        <w:t xml:space="preserve"> SCH II NARC:      YES                           YES                            </w:t>
      </w:r>
    </w:p>
    <w:p w14:paraId="548B8540" w14:textId="77777777" w:rsidR="00415C33" w:rsidRDefault="00415C33" w:rsidP="00415C33">
      <w:pPr>
        <w:pStyle w:val="ScreenCapture"/>
      </w:pPr>
      <w:r>
        <w:t xml:space="preserve"> SCH II NON-NARC:  YES                           YES                            </w:t>
      </w:r>
    </w:p>
    <w:p w14:paraId="0783DBB8" w14:textId="77777777" w:rsidR="00415C33" w:rsidRDefault="00415C33" w:rsidP="00415C33">
      <w:pPr>
        <w:pStyle w:val="ScreenCapture"/>
      </w:pPr>
      <w:r>
        <w:t xml:space="preserve"> SCH III NARC:     YES                           YES   </w:t>
      </w:r>
    </w:p>
    <w:p w14:paraId="6890D1CC" w14:textId="77777777" w:rsidR="00415C33" w:rsidRDefault="00415C33" w:rsidP="00415C33">
      <w:pPr>
        <w:pStyle w:val="ScreenCapture"/>
      </w:pPr>
      <w:r>
        <w:t xml:space="preserve"> SCH III NON-NARC: YES                           YES                            </w:t>
      </w:r>
    </w:p>
    <w:p w14:paraId="16CD628B" w14:textId="77777777" w:rsidR="00415C33" w:rsidRDefault="00415C33" w:rsidP="00415C33">
      <w:pPr>
        <w:pStyle w:val="ScreenCapture"/>
      </w:pPr>
      <w:r>
        <w:t xml:space="preserve"> SCH IV:           YES                           YES                            </w:t>
      </w:r>
    </w:p>
    <w:p w14:paraId="604A2365" w14:textId="77777777" w:rsidR="00415C33" w:rsidRDefault="00415C33" w:rsidP="00415C33">
      <w:pPr>
        <w:pStyle w:val="ScreenCapture"/>
      </w:pPr>
      <w:r>
        <w:t xml:space="preserve"> SCH V:            YES                           YES                            </w:t>
      </w:r>
    </w:p>
    <w:p w14:paraId="173CBCAD" w14:textId="77777777" w:rsidR="00415C33" w:rsidRDefault="00415C33" w:rsidP="00415C33">
      <w:pPr>
        <w:pStyle w:val="ScreenCapture"/>
      </w:pPr>
      <w:r>
        <w:t xml:space="preserve"> PROCESSED DATE:   JAN 17, 2023                  JAN 17, 2023                         </w:t>
      </w:r>
    </w:p>
    <w:p w14:paraId="101EEA4E" w14:textId="77777777" w:rsidR="00415C33" w:rsidRDefault="00415C33" w:rsidP="00415C33">
      <w:pPr>
        <w:pStyle w:val="ScreenCapture"/>
        <w:shd w:val="clear" w:color="auto" w:fill="000000" w:themeFill="text1"/>
      </w:pPr>
      <w:r>
        <w:t xml:space="preserve">+         Enter ?? for more actions                                             </w:t>
      </w:r>
    </w:p>
    <w:p w14:paraId="0D0F6152" w14:textId="77777777" w:rsidR="00415C33" w:rsidRDefault="00415C33" w:rsidP="00415C33">
      <w:pPr>
        <w:pStyle w:val="ScreenCapture"/>
      </w:pPr>
      <w:r>
        <w:t>C COPY DOJ/DEA VALUES TO VISTA          A ACCEPT AND SAVE CHANGES</w:t>
      </w:r>
    </w:p>
    <w:p w14:paraId="221535FF" w14:textId="77777777" w:rsidR="00415C33" w:rsidRDefault="00415C33" w:rsidP="00415C33">
      <w:pPr>
        <w:pStyle w:val="ScreenCapture"/>
      </w:pPr>
      <w:r>
        <w:t>E EDIT VISTA VALUES                     X QUIT AND REJECT CHANGES</w:t>
      </w:r>
    </w:p>
    <w:p w14:paraId="22C53BC0" w14:textId="77777777" w:rsidR="00415C33" w:rsidRDefault="00415C33" w:rsidP="00415C33">
      <w:pPr>
        <w:pStyle w:val="ScreenCapture"/>
      </w:pPr>
      <w:r>
        <w:t xml:space="preserve">Select Item(s): Next Screen// A   ACCEPT AND SAVE CHANGES  </w:t>
      </w:r>
    </w:p>
    <w:p w14:paraId="0391EC80" w14:textId="77777777" w:rsidR="00415C33" w:rsidRDefault="00415C33" w:rsidP="00415C33">
      <w:pPr>
        <w:pStyle w:val="ScreenCapture"/>
      </w:pPr>
    </w:p>
    <w:p w14:paraId="102AA360" w14:textId="77777777" w:rsidR="00415C33" w:rsidRDefault="00415C33" w:rsidP="00415C33">
      <w:pPr>
        <w:pStyle w:val="ScreenCapture"/>
      </w:pPr>
    </w:p>
    <w:p w14:paraId="4ECA482E" w14:textId="77777777" w:rsidR="00415C33" w:rsidRDefault="00415C33" w:rsidP="00415C33">
      <w:pPr>
        <w:pStyle w:val="ScreenCapture"/>
      </w:pPr>
      <w:r>
        <w:t>DEA NUMBERS</w:t>
      </w:r>
    </w:p>
    <w:p w14:paraId="413FF04A" w14:textId="77777777" w:rsidR="00415C33" w:rsidRDefault="00415C33" w:rsidP="00415C33">
      <w:pPr>
        <w:pStyle w:val="ScreenCapture"/>
      </w:pPr>
      <w:r>
        <w:t xml:space="preserve">    1 - FB1234567 ALABAMA  Contains Detox # XB1234567</w:t>
      </w:r>
    </w:p>
    <w:p w14:paraId="4CF23015" w14:textId="77777777" w:rsidR="00415C33" w:rsidRDefault="00415C33" w:rsidP="00415C33">
      <w:pPr>
        <w:pStyle w:val="ScreenCapture"/>
      </w:pPr>
      <w:r>
        <w:t>SELECT an existing entry to edit,</w:t>
      </w:r>
    </w:p>
    <w:p w14:paraId="022B705F" w14:textId="77777777" w:rsidR="00415C33" w:rsidRDefault="00415C33" w:rsidP="00415C33">
      <w:pPr>
        <w:pStyle w:val="ScreenCapture"/>
      </w:pPr>
      <w:r>
        <w:t>or type '@' to delete an existing entry.</w:t>
      </w:r>
    </w:p>
    <w:p w14:paraId="57829EB6" w14:textId="77777777" w:rsidR="00415C33" w:rsidRDefault="00415C33" w:rsidP="00415C33">
      <w:pPr>
        <w:pStyle w:val="ScreenCapture"/>
      </w:pPr>
      <w:r>
        <w:t xml:space="preserve">Type a DEA number (e.g., AA1234563) to begin a new entry:  </w:t>
      </w:r>
    </w:p>
    <w:p w14:paraId="490FA0C8" w14:textId="77777777" w:rsidR="00415C33" w:rsidRDefault="00415C33" w:rsidP="00415C33">
      <w:pPr>
        <w:pStyle w:val="ScreenCapture"/>
      </w:pPr>
    </w:p>
    <w:p w14:paraId="77980261" w14:textId="77777777" w:rsidR="00415C33" w:rsidRDefault="00415C33" w:rsidP="00415C33">
      <w:pPr>
        <w:pStyle w:val="ScreenCapture"/>
      </w:pPr>
      <w:r>
        <w:t>VA#:</w:t>
      </w:r>
    </w:p>
    <w:p w14:paraId="1DA02865" w14:textId="77777777" w:rsidR="00415C33" w:rsidRDefault="00415C33" w:rsidP="00415C33">
      <w:pPr>
        <w:pStyle w:val="ScreenCapture"/>
      </w:pPr>
      <w:r>
        <w:t>PROVIDER CLASS: FELLOW</w:t>
      </w:r>
    </w:p>
    <w:p w14:paraId="243A6690" w14:textId="77777777" w:rsidR="00415C33" w:rsidRDefault="00415C33" w:rsidP="00415C33">
      <w:pPr>
        <w:pStyle w:val="ScreenCapture"/>
      </w:pPr>
      <w:r>
        <w:t xml:space="preserve">SERVICE/SECTION: MEDICINE            </w:t>
      </w:r>
    </w:p>
    <w:p w14:paraId="6F7D5ACE" w14:textId="77777777" w:rsidR="00415C33" w:rsidRDefault="00415C33" w:rsidP="00415C33">
      <w:pPr>
        <w:pStyle w:val="ScreenCapture"/>
      </w:pPr>
      <w:r>
        <w:t xml:space="preserve">Select Person Class: 320800000X  Residential Treatment Facilities     320800000X  </w:t>
      </w:r>
    </w:p>
    <w:p w14:paraId="37118F64" w14:textId="77777777" w:rsidR="00415C33" w:rsidRDefault="00415C33" w:rsidP="00415C33">
      <w:pPr>
        <w:pStyle w:val="ScreenCapture"/>
      </w:pPr>
      <w:r>
        <w:t xml:space="preserve">                    Community Based Residential Treatment Facility, Mental Illne</w:t>
      </w:r>
    </w:p>
    <w:p w14:paraId="37B6C13A" w14:textId="77777777" w:rsidR="00415C33" w:rsidRDefault="00415C33" w:rsidP="00415C33">
      <w:pPr>
        <w:pStyle w:val="ScreenCapture"/>
      </w:pPr>
      <w:r>
        <w:t xml:space="preserve">  Are you adding 'Residential Treatment Facilities' as </w:t>
      </w:r>
    </w:p>
    <w:p w14:paraId="791F9600" w14:textId="77777777" w:rsidR="00415C33" w:rsidRDefault="00415C33" w:rsidP="00415C33">
      <w:pPr>
        <w:pStyle w:val="ScreenCapture"/>
      </w:pPr>
      <w:r>
        <w:t xml:space="preserve">    a new PERSON CLASS (the 1ST for this NEW PERSON)? No// Y  (Yes)</w:t>
      </w:r>
    </w:p>
    <w:p w14:paraId="4BCA663A" w14:textId="77777777" w:rsidR="00415C33" w:rsidRDefault="00415C33" w:rsidP="00415C33">
      <w:pPr>
        <w:pStyle w:val="ScreenCapture"/>
      </w:pPr>
      <w:r>
        <w:t xml:space="preserve">  Effective Date: JAN 17,2023// </w:t>
      </w:r>
    </w:p>
    <w:p w14:paraId="2EC08C06" w14:textId="77777777" w:rsidR="00415C33" w:rsidRDefault="00415C33" w:rsidP="00415C33">
      <w:pPr>
        <w:pStyle w:val="ScreenCapture"/>
      </w:pPr>
      <w:r>
        <w:t xml:space="preserve">  Expiration Date: </w:t>
      </w:r>
    </w:p>
    <w:p w14:paraId="2BC88A90" w14:textId="77777777" w:rsidR="00415C33" w:rsidRDefault="00415C33" w:rsidP="00415C33">
      <w:pPr>
        <w:pStyle w:val="ScreenCapture"/>
      </w:pPr>
      <w:r>
        <w:t>INACTIVE DATE: T+365  (JAN 17, 2024)</w:t>
      </w:r>
    </w:p>
    <w:p w14:paraId="47787B9F" w14:textId="77777777" w:rsidR="00415C33" w:rsidRDefault="00415C33" w:rsidP="00415C33">
      <w:pPr>
        <w:pStyle w:val="ScreenCapture"/>
      </w:pPr>
      <w:r>
        <w:t>REQUIRES COSIGNER: Y  YES</w:t>
      </w:r>
    </w:p>
    <w:p w14:paraId="742B5D46" w14:textId="77777777" w:rsidR="00415C33" w:rsidRDefault="00415C33" w:rsidP="00415C33">
      <w:pPr>
        <w:pStyle w:val="ScreenCapture"/>
      </w:pPr>
      <w:r>
        <w:t xml:space="preserve">USUAL COSIGNER: PROVIDER,TEST       TP          </w:t>
      </w:r>
    </w:p>
    <w:p w14:paraId="3EA63074" w14:textId="77777777" w:rsidR="00415C33" w:rsidRDefault="00415C33" w:rsidP="00415C33">
      <w:pPr>
        <w:pStyle w:val="ScreenCapture"/>
      </w:pPr>
      <w:r>
        <w:t>REMARKS: TESTING</w:t>
      </w:r>
    </w:p>
    <w:p w14:paraId="089DACE2" w14:textId="77777777" w:rsidR="00415C33" w:rsidRDefault="00415C33" w:rsidP="00415C33">
      <w:pPr>
        <w:pStyle w:val="ScreenCapture"/>
      </w:pPr>
      <w:r>
        <w:t>STREET ADDRESS 1: REDACTED</w:t>
      </w:r>
    </w:p>
    <w:p w14:paraId="23FE0C4E" w14:textId="77777777" w:rsidR="00415C33" w:rsidRDefault="00415C33" w:rsidP="00415C33">
      <w:pPr>
        <w:pStyle w:val="ScreenCapture"/>
      </w:pPr>
      <w:r>
        <w:t>STREET ADDRESS 2: REDACTED</w:t>
      </w:r>
    </w:p>
    <w:p w14:paraId="642ADAA2" w14:textId="77777777" w:rsidR="00415C33" w:rsidRDefault="00415C33" w:rsidP="00415C33">
      <w:pPr>
        <w:pStyle w:val="ScreenCapture"/>
      </w:pPr>
      <w:r>
        <w:t xml:space="preserve">STREET ADDRESS 3: </w:t>
      </w:r>
    </w:p>
    <w:p w14:paraId="5B1271EF" w14:textId="77777777" w:rsidR="00415C33" w:rsidRDefault="00415C33" w:rsidP="00415C33">
      <w:pPr>
        <w:pStyle w:val="ScreenCapture"/>
      </w:pPr>
      <w:r>
        <w:t>CITY: ANYTOWN</w:t>
      </w:r>
    </w:p>
    <w:p w14:paraId="6DA9CC0B" w14:textId="77777777" w:rsidR="00415C33" w:rsidRDefault="00415C33" w:rsidP="00415C33">
      <w:pPr>
        <w:pStyle w:val="ScreenCapture"/>
      </w:pPr>
      <w:r>
        <w:t xml:space="preserve">STATE: ALABAMA  </w:t>
      </w:r>
    </w:p>
    <w:p w14:paraId="2605A341" w14:textId="77777777" w:rsidR="00415C33" w:rsidRDefault="00415C33" w:rsidP="00415C33">
      <w:pPr>
        <w:pStyle w:val="ScreenCapture"/>
      </w:pPr>
      <w:r>
        <w:t>ZIP CODE: REDACTED</w:t>
      </w:r>
    </w:p>
    <w:p w14:paraId="4154C5C3" w14:textId="77777777" w:rsidR="00415C33" w:rsidRDefault="00415C33" w:rsidP="00415C33">
      <w:pPr>
        <w:pStyle w:val="ScreenCapture"/>
      </w:pPr>
      <w:r>
        <w:t>PHONE (HOME): REDACTED</w:t>
      </w:r>
    </w:p>
    <w:p w14:paraId="6C3398D0" w14:textId="77777777" w:rsidR="00415C33" w:rsidRDefault="00415C33" w:rsidP="00415C33">
      <w:pPr>
        <w:pStyle w:val="ScreenCapture"/>
      </w:pPr>
      <w:r>
        <w:t>OFFICE PHONE: REDACTED</w:t>
      </w:r>
    </w:p>
    <w:p w14:paraId="127A4EA3" w14:textId="77777777" w:rsidR="00415C33" w:rsidRDefault="00415C33" w:rsidP="00415C33">
      <w:pPr>
        <w:pStyle w:val="ScreenCapture"/>
      </w:pPr>
      <w:r>
        <w:t>PHONE #3: REDACTED</w:t>
      </w:r>
    </w:p>
    <w:p w14:paraId="79278C6B" w14:textId="77777777" w:rsidR="00415C33" w:rsidRDefault="00415C33" w:rsidP="00415C33">
      <w:pPr>
        <w:pStyle w:val="ScreenCapture"/>
      </w:pPr>
      <w:r>
        <w:t>PHONE #4: REDACTED</w:t>
      </w:r>
    </w:p>
    <w:p w14:paraId="7D42D077" w14:textId="77777777" w:rsidR="00415C33" w:rsidRDefault="00415C33" w:rsidP="00415C33">
      <w:pPr>
        <w:pStyle w:val="ScreenCapture"/>
      </w:pPr>
      <w:r>
        <w:t>FAX NUMBER: REDACTED</w:t>
      </w:r>
    </w:p>
    <w:p w14:paraId="07445F25" w14:textId="77777777" w:rsidR="00415C33" w:rsidRDefault="00415C33" w:rsidP="00415C33">
      <w:pPr>
        <w:pStyle w:val="ScreenCapture"/>
      </w:pPr>
      <w:r>
        <w:t>ROOM: 25A</w:t>
      </w:r>
    </w:p>
    <w:p w14:paraId="6502AFEF" w14:textId="77777777" w:rsidR="00415C33" w:rsidRDefault="00415C33" w:rsidP="00415C33">
      <w:pPr>
        <w:pStyle w:val="ScreenCapture"/>
      </w:pPr>
    </w:p>
    <w:p w14:paraId="33244515" w14:textId="77777777" w:rsidR="00415C33" w:rsidRDefault="00415C33" w:rsidP="00415C33">
      <w:pPr>
        <w:pStyle w:val="ScreenCapture"/>
      </w:pPr>
      <w:r>
        <w:t xml:space="preserve">Enter NEW PERSON's name (Family,Given Middle Suffix): PSOPROVIDER,FIVE       AP  </w:t>
      </w:r>
    </w:p>
    <w:p w14:paraId="117B07A1" w14:textId="77777777" w:rsidR="00415C33" w:rsidRDefault="00415C33" w:rsidP="00415C33">
      <w:pPr>
        <w:pStyle w:val="ScreenCapture"/>
      </w:pPr>
      <w:r>
        <w:t xml:space="preserve">     </w:t>
      </w:r>
    </w:p>
    <w:p w14:paraId="37E06C87" w14:textId="77777777" w:rsidR="00415C33" w:rsidRDefault="00415C33" w:rsidP="00415C33">
      <w:pPr>
        <w:pStyle w:val="ScreenCapture"/>
      </w:pPr>
    </w:p>
    <w:p w14:paraId="37B043FF" w14:textId="77777777" w:rsidR="00415C33" w:rsidRDefault="00415C33" w:rsidP="00415C33">
      <w:pPr>
        <w:pStyle w:val="ScreenCapture"/>
      </w:pPr>
      <w:r>
        <w:t xml:space="preserve">                          NAME: PSOPROVIDER,FIVE</w:t>
      </w:r>
    </w:p>
    <w:p w14:paraId="002D5606" w14:textId="77777777" w:rsidR="00415C33" w:rsidRDefault="00415C33" w:rsidP="00415C33">
      <w:pPr>
        <w:pStyle w:val="ScreenCapture"/>
      </w:pPr>
      <w:r>
        <w:t xml:space="preserve">  NAME: PSOPROVIDER,FIVE</w:t>
      </w:r>
    </w:p>
    <w:p w14:paraId="6649C320" w14:textId="77777777" w:rsidR="00415C33" w:rsidRDefault="00415C33" w:rsidP="00415C33">
      <w:pPr>
        <w:pStyle w:val="ScreenCapture"/>
      </w:pPr>
      <w:r>
        <w:t xml:space="preserve">  INITIALS: AP                          INACTIVE DATE: JAN 17, 2024</w:t>
      </w:r>
    </w:p>
    <w:p w14:paraId="36CF7D24" w14:textId="77777777" w:rsidR="00415C33" w:rsidRDefault="00415C33" w:rsidP="00415C33">
      <w:pPr>
        <w:pStyle w:val="ScreenCapture"/>
      </w:pPr>
      <w:r>
        <w:t xml:space="preserve">  NON-VA PRESCRIBER: YES                TAX ID: REDACTED  </w:t>
      </w:r>
    </w:p>
    <w:p w14:paraId="5100A020" w14:textId="77777777" w:rsidR="00415C33" w:rsidRDefault="00415C33" w:rsidP="00415C33">
      <w:pPr>
        <w:pStyle w:val="ScreenCapture"/>
      </w:pPr>
      <w:r>
        <w:t xml:space="preserve">  EXCLUSIONARY CHECK PERFORMED: YES     ON EXCLUSIONARY LIST: NO</w:t>
      </w:r>
    </w:p>
    <w:p w14:paraId="200BC17F" w14:textId="77777777" w:rsidR="00415C33" w:rsidRDefault="00415C33" w:rsidP="00415C33">
      <w:pPr>
        <w:pStyle w:val="ScreenCapture"/>
      </w:pPr>
      <w:r>
        <w:t xml:space="preserve">  DATE EXCLUSIONARY LIST CHECKED: JAN 17, 2023</w:t>
      </w:r>
    </w:p>
    <w:p w14:paraId="7E0ADEC1" w14:textId="77777777" w:rsidR="00415C33" w:rsidRDefault="00415C33" w:rsidP="00415C33">
      <w:pPr>
        <w:pStyle w:val="ScreenCapture"/>
      </w:pPr>
      <w:r>
        <w:lastRenderedPageBreak/>
        <w:t xml:space="preserve">  EXCLUSIONARY CHECKED BY: PHARMACY,USER</w:t>
      </w:r>
    </w:p>
    <w:p w14:paraId="0210861B" w14:textId="77777777" w:rsidR="00415C33" w:rsidRDefault="00415C33" w:rsidP="00415C33">
      <w:pPr>
        <w:pStyle w:val="ScreenCapture"/>
      </w:pPr>
      <w:r>
        <w:t xml:space="preserve">  AUTHORIZED TO WRITE MED ORDERS: YES</w:t>
      </w:r>
    </w:p>
    <w:p w14:paraId="4EF5742D" w14:textId="77777777" w:rsidR="00415C33" w:rsidRDefault="00415C33" w:rsidP="00415C33">
      <w:pPr>
        <w:pStyle w:val="ScreenCapture"/>
      </w:pPr>
    </w:p>
    <w:p w14:paraId="3976CF4C" w14:textId="77777777" w:rsidR="00415C33" w:rsidRDefault="00415C33" w:rsidP="00415C33">
      <w:pPr>
        <w:pStyle w:val="ScreenCapture"/>
      </w:pPr>
      <w:r>
        <w:t xml:space="preserve">DEA NUMBER: FB1234567                   </w:t>
      </w:r>
    </w:p>
    <w:p w14:paraId="1DFB6523" w14:textId="77777777" w:rsidR="00415C33" w:rsidRDefault="00415C33" w:rsidP="00415C33">
      <w:pPr>
        <w:pStyle w:val="ScreenCapture"/>
      </w:pPr>
      <w:r>
        <w:t xml:space="preserve">DEA EXPIRATION DATE: Jan 17, 2024       </w:t>
      </w:r>
    </w:p>
    <w:p w14:paraId="5063B0FA" w14:textId="77777777" w:rsidR="00415C33" w:rsidRDefault="00415C33" w:rsidP="00415C33">
      <w:pPr>
        <w:pStyle w:val="ScreenCapture"/>
      </w:pPr>
      <w:r>
        <w:t xml:space="preserve">  USE FOR INPATIENT ORDERS: YES         </w:t>
      </w:r>
    </w:p>
    <w:p w14:paraId="1B8948AE" w14:textId="77777777" w:rsidR="00415C33" w:rsidRDefault="00415C33" w:rsidP="00415C33">
      <w:pPr>
        <w:pStyle w:val="ScreenCapture"/>
      </w:pPr>
      <w:r>
        <w:t xml:space="preserve">              DETOX NUMBER: XB1234567   </w:t>
      </w:r>
    </w:p>
    <w:p w14:paraId="7CB5F73A" w14:textId="77777777" w:rsidR="00415C33" w:rsidRDefault="00415C33" w:rsidP="00415C33">
      <w:pPr>
        <w:pStyle w:val="ScreenCapture"/>
      </w:pPr>
      <w:r>
        <w:t xml:space="preserve">      SCHEDULE II NARCOTIC: YES         </w:t>
      </w:r>
    </w:p>
    <w:p w14:paraId="6BDA58DD" w14:textId="77777777" w:rsidR="00415C33" w:rsidRDefault="00415C33" w:rsidP="00415C33">
      <w:pPr>
        <w:pStyle w:val="ScreenCapture"/>
      </w:pPr>
      <w:r>
        <w:t xml:space="preserve">  SCHEDULE II NON-NARCOTIC: YES         </w:t>
      </w:r>
    </w:p>
    <w:p w14:paraId="32900C99" w14:textId="77777777" w:rsidR="00415C33" w:rsidRDefault="00415C33" w:rsidP="00415C33">
      <w:pPr>
        <w:pStyle w:val="ScreenCapture"/>
      </w:pPr>
      <w:r>
        <w:t xml:space="preserve">     SCHEDULE III NARCOTIC: YES         </w:t>
      </w:r>
    </w:p>
    <w:p w14:paraId="5B401C3A" w14:textId="77777777" w:rsidR="00415C33" w:rsidRDefault="00415C33" w:rsidP="00415C33">
      <w:pPr>
        <w:pStyle w:val="ScreenCapture"/>
      </w:pPr>
      <w:r>
        <w:t xml:space="preserve"> SCHEDULE III NON-NARCOTIC: YES         </w:t>
      </w:r>
    </w:p>
    <w:p w14:paraId="4587C452" w14:textId="77777777" w:rsidR="00415C33" w:rsidRDefault="00415C33" w:rsidP="00415C33">
      <w:pPr>
        <w:pStyle w:val="ScreenCapture"/>
      </w:pPr>
      <w:r>
        <w:t xml:space="preserve">               SCHEDULE IV: YES         </w:t>
      </w:r>
    </w:p>
    <w:p w14:paraId="0483632C" w14:textId="77777777" w:rsidR="00415C33" w:rsidRDefault="00415C33" w:rsidP="00415C33">
      <w:pPr>
        <w:pStyle w:val="ScreenCapture"/>
      </w:pPr>
      <w:r>
        <w:t xml:space="preserve">                SCHEDULE V: YES         </w:t>
      </w:r>
    </w:p>
    <w:p w14:paraId="3F80393F" w14:textId="77777777" w:rsidR="00415C33" w:rsidRDefault="00415C33" w:rsidP="00415C33">
      <w:pPr>
        <w:pStyle w:val="ScreenCapture"/>
      </w:pPr>
    </w:p>
    <w:p w14:paraId="3520EA72" w14:textId="77777777" w:rsidR="00415C33" w:rsidRDefault="00415C33" w:rsidP="00415C33">
      <w:pPr>
        <w:pStyle w:val="ScreenCapture"/>
      </w:pPr>
      <w:r>
        <w:t xml:space="preserve">                          NAME: PSOPROVIDER,FIVE</w:t>
      </w:r>
    </w:p>
    <w:p w14:paraId="4ACEF8F8" w14:textId="77777777" w:rsidR="00415C33" w:rsidRDefault="00415C33" w:rsidP="00415C33">
      <w:pPr>
        <w:pStyle w:val="ScreenCapture"/>
      </w:pPr>
    </w:p>
    <w:p w14:paraId="01322EF8" w14:textId="77777777" w:rsidR="00415C33" w:rsidRDefault="00415C33" w:rsidP="00415C33">
      <w:pPr>
        <w:pStyle w:val="ScreenCapture"/>
      </w:pPr>
      <w:r>
        <w:t xml:space="preserve">                                        PROVIDER CLASS: FELLOW</w:t>
      </w:r>
    </w:p>
    <w:p w14:paraId="7D4090A5" w14:textId="77777777" w:rsidR="00415C33" w:rsidRDefault="00415C33" w:rsidP="00415C33">
      <w:pPr>
        <w:pStyle w:val="ScreenCapture"/>
      </w:pPr>
      <w:r>
        <w:t xml:space="preserve">  PROVIDER TYPE: FEE BASIS              NPI: 4444444440</w:t>
      </w:r>
    </w:p>
    <w:p w14:paraId="30F9FEC2" w14:textId="77777777" w:rsidR="00415C33" w:rsidRDefault="00415C33" w:rsidP="00415C33">
      <w:pPr>
        <w:pStyle w:val="ScreenCapture"/>
      </w:pPr>
      <w:r>
        <w:t xml:space="preserve">  REQUIRES COSIGNER: YES                USUAL COSIGNER: PROVIDER,TEST</w:t>
      </w:r>
    </w:p>
    <w:p w14:paraId="01AF1E64" w14:textId="77777777" w:rsidR="00415C33" w:rsidRDefault="00415C33" w:rsidP="00415C33">
      <w:pPr>
        <w:pStyle w:val="ScreenCapture"/>
      </w:pPr>
      <w:r>
        <w:t xml:space="preserve">  REMARKS: TESTING</w:t>
      </w:r>
    </w:p>
    <w:p w14:paraId="362D8180" w14:textId="77777777" w:rsidR="00415C33" w:rsidRDefault="00415C33" w:rsidP="00415C33">
      <w:pPr>
        <w:pStyle w:val="ScreenCapture"/>
      </w:pPr>
      <w:r>
        <w:t xml:space="preserve">  SYNONYM(S):   AP</w:t>
      </w:r>
    </w:p>
    <w:p w14:paraId="0ACDD490" w14:textId="77777777" w:rsidR="00415C33" w:rsidRDefault="00415C33" w:rsidP="00415C33">
      <w:pPr>
        <w:pStyle w:val="ScreenCapture"/>
      </w:pPr>
      <w:r>
        <w:t xml:space="preserve">  SERVICE/SECTION: MEDICINE</w:t>
      </w:r>
    </w:p>
    <w:p w14:paraId="15604041" w14:textId="77777777" w:rsidR="00415C33" w:rsidRDefault="00415C33" w:rsidP="00415C33">
      <w:pPr>
        <w:pStyle w:val="ScreenCapture"/>
      </w:pPr>
    </w:p>
    <w:p w14:paraId="288DA9F9" w14:textId="77777777" w:rsidR="00415C33" w:rsidRDefault="00415C33" w:rsidP="00415C33">
      <w:pPr>
        <w:pStyle w:val="ScreenCapture"/>
      </w:pPr>
      <w:r>
        <w:t xml:space="preserve">  STREET ADDRESS 1: REDACTED            STREET ADDRESS 2: REDACTED</w:t>
      </w:r>
    </w:p>
    <w:p w14:paraId="5DBE7D50" w14:textId="77777777" w:rsidR="00415C33" w:rsidRDefault="00415C33" w:rsidP="00415C33">
      <w:pPr>
        <w:pStyle w:val="ScreenCapture"/>
      </w:pPr>
      <w:r>
        <w:t xml:space="preserve">                                        CITY: ANYTOWN</w:t>
      </w:r>
    </w:p>
    <w:p w14:paraId="6FDA4751" w14:textId="77777777" w:rsidR="00415C33" w:rsidRDefault="00415C33" w:rsidP="00415C33">
      <w:pPr>
        <w:pStyle w:val="ScreenCapture"/>
      </w:pPr>
      <w:r>
        <w:t xml:space="preserve">  STATE: ALABAMA                        ZIP CODE: REDACTED</w:t>
      </w:r>
    </w:p>
    <w:p w14:paraId="23EEE5CA" w14:textId="77777777" w:rsidR="00415C33" w:rsidRDefault="00415C33" w:rsidP="00415C33">
      <w:pPr>
        <w:pStyle w:val="ScreenCapture"/>
      </w:pPr>
      <w:r>
        <w:t xml:space="preserve">  PHONE (HOME): REDACTED            OFFICE PHONE: REDACTED</w:t>
      </w:r>
    </w:p>
    <w:p w14:paraId="1EF2377F" w14:textId="77777777" w:rsidR="00415C33" w:rsidRDefault="00415C33" w:rsidP="00415C33">
      <w:pPr>
        <w:pStyle w:val="ScreenCapture"/>
      </w:pPr>
      <w:r>
        <w:t xml:space="preserve">  PHONE #3: REDACTED                PHONE #4: REDACTED</w:t>
      </w:r>
    </w:p>
    <w:p w14:paraId="4D47D70E" w14:textId="77777777" w:rsidR="00415C33" w:rsidRDefault="00415C33" w:rsidP="00415C33">
      <w:pPr>
        <w:pStyle w:val="ScreenCapture"/>
      </w:pPr>
      <w:r>
        <w:t xml:space="preserve">  FAX NUMBER: REDACTED</w:t>
      </w:r>
    </w:p>
    <w:p w14:paraId="58121EB5" w14:textId="77777777" w:rsidR="00415C33" w:rsidRDefault="00415C33" w:rsidP="00415C33">
      <w:pPr>
        <w:pStyle w:val="ScreenCapture"/>
      </w:pPr>
      <w:r>
        <w:t xml:space="preserve">                                        ROOM: 25A</w:t>
      </w:r>
    </w:p>
    <w:p w14:paraId="4A30F1CD" w14:textId="77777777" w:rsidR="00415C33" w:rsidRDefault="00415C33" w:rsidP="00415C33">
      <w:pPr>
        <w:pStyle w:val="ScreenCapture"/>
      </w:pPr>
    </w:p>
    <w:p w14:paraId="52B91C77" w14:textId="77777777" w:rsidR="00415C33" w:rsidRDefault="00415C33" w:rsidP="00415C33">
      <w:pPr>
        <w:pStyle w:val="ScreenCapture"/>
      </w:pPr>
      <w:r>
        <w:t xml:space="preserve">NON-VA PRESCRIBER: YES// </w:t>
      </w:r>
    </w:p>
    <w:p w14:paraId="2285D6A7" w14:textId="77777777" w:rsidR="00415C33" w:rsidRDefault="00415C33" w:rsidP="00415C33">
      <w:pPr>
        <w:pStyle w:val="ScreenCapture"/>
        <w:shd w:val="clear" w:color="auto" w:fill="auto"/>
      </w:pPr>
    </w:p>
    <w:p w14:paraId="03887AD8" w14:textId="77777777" w:rsidR="00415C33" w:rsidRDefault="00415C33" w:rsidP="00415C33">
      <w:pPr>
        <w:pStyle w:val="ExampleHeading"/>
        <w:rPr>
          <w:sz w:val="22"/>
        </w:rPr>
      </w:pPr>
      <w:r>
        <w:rPr>
          <w:sz w:val="22"/>
        </w:rPr>
        <w:t>Example: Adding an Institutional DEA Number using the Add New Providers [PSO PROVIDER ADD] option, when NON-VA PRESCRIBER contains ‘YES’, or PROVIDER TYPE contains ‘FEE BASIS’ or ‘C&amp;A’, or PHARMACY OPERATING MODE parameter contains ‘MBM’, user is prompted for conditional fields. The Institutional DEA Number requires the entry of a DEA suffix:</w:t>
      </w:r>
    </w:p>
    <w:p w14:paraId="25DD7076" w14:textId="77777777" w:rsidR="00415C33" w:rsidRDefault="00415C33" w:rsidP="00415C33">
      <w:pPr>
        <w:pStyle w:val="ScreenCapture"/>
      </w:pPr>
      <w:r>
        <w:t>Select OPTION NAME: PSO PROVIDER ADD       Add New Providers</w:t>
      </w:r>
    </w:p>
    <w:p w14:paraId="3B3016FD" w14:textId="77777777" w:rsidR="00415C33" w:rsidRDefault="00415C33" w:rsidP="00415C33">
      <w:pPr>
        <w:pStyle w:val="ScreenCapture"/>
      </w:pPr>
      <w:r>
        <w:t>Add New Providers</w:t>
      </w:r>
    </w:p>
    <w:p w14:paraId="3EEEC39F" w14:textId="77777777" w:rsidR="00415C33" w:rsidRDefault="00415C33" w:rsidP="00415C33">
      <w:pPr>
        <w:pStyle w:val="ScreenCapture"/>
      </w:pPr>
    </w:p>
    <w:p w14:paraId="68D39130" w14:textId="77777777" w:rsidR="00415C33" w:rsidRDefault="00415C33" w:rsidP="00415C33">
      <w:pPr>
        <w:pStyle w:val="ScreenCapture"/>
      </w:pPr>
      <w:r>
        <w:t>Enter NEW PERSON's name (Family,Given Middle Suffix): PSOPROVIDER,FIVE</w:t>
      </w:r>
    </w:p>
    <w:p w14:paraId="1775C3E5" w14:textId="77777777" w:rsidR="00415C33" w:rsidRDefault="00415C33" w:rsidP="00415C33">
      <w:pPr>
        <w:pStyle w:val="ScreenCapture"/>
      </w:pPr>
      <w:r>
        <w:t xml:space="preserve">  Are you adding 'PSOPROVIDER,FIVE' as a new NEW PERSON (the 1020TH)? No// Y</w:t>
      </w:r>
    </w:p>
    <w:p w14:paraId="1BE8D96C" w14:textId="77777777" w:rsidR="00415C33" w:rsidRDefault="00415C33" w:rsidP="00415C33">
      <w:pPr>
        <w:pStyle w:val="ScreenCapture"/>
      </w:pPr>
      <w:r>
        <w:t xml:space="preserve">  (Yes)</w:t>
      </w:r>
    </w:p>
    <w:p w14:paraId="4EE9C4AC" w14:textId="77777777" w:rsidR="00415C33" w:rsidRDefault="00415C33" w:rsidP="00415C33">
      <w:pPr>
        <w:pStyle w:val="ScreenCapture"/>
      </w:pPr>
      <w:r>
        <w:t>Checking SOUNDEX for matches.</w:t>
      </w:r>
    </w:p>
    <w:p w14:paraId="792ADC6A" w14:textId="77777777" w:rsidR="00415C33" w:rsidRDefault="00415C33" w:rsidP="00415C33">
      <w:pPr>
        <w:pStyle w:val="ScreenCapture"/>
      </w:pPr>
      <w:r>
        <w:t xml:space="preserve">     PROVIDER,TEST</w:t>
      </w:r>
    </w:p>
    <w:p w14:paraId="7C56B7DB" w14:textId="77777777" w:rsidR="00415C33" w:rsidRDefault="00415C33" w:rsidP="00415C33">
      <w:pPr>
        <w:pStyle w:val="ScreenCapture"/>
      </w:pPr>
      <w:r>
        <w:t>Do you still want to add this entry: NO//Y</w:t>
      </w:r>
    </w:p>
    <w:p w14:paraId="25D83563" w14:textId="77777777" w:rsidR="00415C33" w:rsidRDefault="00415C33" w:rsidP="00415C33">
      <w:pPr>
        <w:pStyle w:val="ScreenCapture"/>
      </w:pPr>
      <w:r>
        <w:t>Name components.</w:t>
      </w:r>
    </w:p>
    <w:p w14:paraId="7284CEEF" w14:textId="77777777" w:rsidR="00415C33" w:rsidRDefault="00415C33" w:rsidP="00415C33">
      <w:pPr>
        <w:pStyle w:val="ScreenCapture"/>
      </w:pPr>
      <w:r>
        <w:t xml:space="preserve">FAMILY (LAST) NAME: PSOPROVIDER// </w:t>
      </w:r>
    </w:p>
    <w:p w14:paraId="6C039AF6" w14:textId="77777777" w:rsidR="00415C33" w:rsidRDefault="00415C33" w:rsidP="00415C33">
      <w:pPr>
        <w:pStyle w:val="ScreenCapture"/>
      </w:pPr>
      <w:r>
        <w:t xml:space="preserve">GIVEN (FIRST) NAME: FIVE// </w:t>
      </w:r>
    </w:p>
    <w:p w14:paraId="615CBE2F" w14:textId="77777777" w:rsidR="00415C33" w:rsidRDefault="00415C33" w:rsidP="00415C33">
      <w:pPr>
        <w:pStyle w:val="ScreenCapture"/>
      </w:pPr>
      <w:r>
        <w:t xml:space="preserve">MIDDLE NAME: </w:t>
      </w:r>
    </w:p>
    <w:p w14:paraId="3DF903CA" w14:textId="77777777" w:rsidR="00415C33" w:rsidRDefault="00415C33" w:rsidP="00415C33">
      <w:pPr>
        <w:pStyle w:val="ScreenCapture"/>
      </w:pPr>
      <w:r>
        <w:t xml:space="preserve">SUFFIX: </w:t>
      </w:r>
    </w:p>
    <w:p w14:paraId="151339BF" w14:textId="77777777" w:rsidR="00415C33" w:rsidRDefault="00415C33" w:rsidP="00415C33">
      <w:pPr>
        <w:pStyle w:val="ScreenCapture"/>
      </w:pPr>
      <w:r>
        <w:t>Now for the Identifiers.</w:t>
      </w:r>
    </w:p>
    <w:p w14:paraId="1D9B144E" w14:textId="77777777" w:rsidR="00415C33" w:rsidRDefault="00415C33" w:rsidP="00415C33">
      <w:pPr>
        <w:pStyle w:val="ScreenCapture"/>
      </w:pPr>
      <w:r>
        <w:t>INITIAL: AP</w:t>
      </w:r>
    </w:p>
    <w:p w14:paraId="6166A57D" w14:textId="77777777" w:rsidR="00415C33" w:rsidRDefault="00415C33" w:rsidP="00415C33">
      <w:pPr>
        <w:pStyle w:val="ScreenCapture"/>
      </w:pPr>
      <w:r>
        <w:t>SSN: REDACTED</w:t>
      </w:r>
    </w:p>
    <w:p w14:paraId="39E78C3E" w14:textId="77777777" w:rsidR="00415C33" w:rsidRDefault="00415C33" w:rsidP="00415C33">
      <w:pPr>
        <w:pStyle w:val="ScreenCapture"/>
      </w:pPr>
      <w:r>
        <w:t>SEX: M  MALE</w:t>
      </w:r>
    </w:p>
    <w:p w14:paraId="02FC0C94" w14:textId="77777777" w:rsidR="00415C33" w:rsidRDefault="00415C33" w:rsidP="00415C33">
      <w:pPr>
        <w:pStyle w:val="ScreenCapture"/>
      </w:pPr>
      <w:r>
        <w:t>NPI: REDACTED</w:t>
      </w:r>
    </w:p>
    <w:p w14:paraId="1A7B4C61" w14:textId="77777777" w:rsidR="00415C33" w:rsidRDefault="00415C33" w:rsidP="00415C33">
      <w:pPr>
        <w:pStyle w:val="ScreenCapture"/>
      </w:pPr>
      <w:r>
        <w:t>NON-VA PRESCRIBER: Y  YES</w:t>
      </w:r>
    </w:p>
    <w:p w14:paraId="072DEB14" w14:textId="77777777" w:rsidR="00415C33" w:rsidRDefault="00415C33" w:rsidP="00415C33">
      <w:pPr>
        <w:pStyle w:val="ScreenCapture"/>
      </w:pPr>
      <w:r>
        <w:t>PROVIDER TYPE: FEE  FEE BASIS</w:t>
      </w:r>
    </w:p>
    <w:p w14:paraId="07A00D79" w14:textId="77777777" w:rsidR="00415C33" w:rsidRDefault="00415C33" w:rsidP="00415C33">
      <w:pPr>
        <w:pStyle w:val="ScreenCapture"/>
      </w:pPr>
      <w:r>
        <w:t>TAX ID: REDACTED</w:t>
      </w:r>
    </w:p>
    <w:p w14:paraId="22319F12" w14:textId="77777777" w:rsidR="00415C33" w:rsidRDefault="00415C33" w:rsidP="00415C33">
      <w:pPr>
        <w:pStyle w:val="ScreenCapture"/>
      </w:pPr>
      <w:r>
        <w:t>EXCLUSIONARY CHECK PERFORMED: 1  YES</w:t>
      </w:r>
    </w:p>
    <w:p w14:paraId="64B02D49" w14:textId="77777777" w:rsidR="00415C33" w:rsidRDefault="00415C33" w:rsidP="00415C33">
      <w:pPr>
        <w:pStyle w:val="ScreenCapture"/>
      </w:pPr>
      <w:r>
        <w:t>DATE EXCLUSIONARY LIST CHECKED: T  (JAN 17, 2023)</w:t>
      </w:r>
    </w:p>
    <w:p w14:paraId="55C628C1" w14:textId="77777777" w:rsidR="00415C33" w:rsidRDefault="00415C33" w:rsidP="00415C33">
      <w:pPr>
        <w:pStyle w:val="ScreenCapture"/>
      </w:pPr>
      <w:r>
        <w:t>ON EXCLUSIONARY LIST: N  NO</w:t>
      </w:r>
    </w:p>
    <w:p w14:paraId="2E1648C9" w14:textId="77777777" w:rsidR="00415C33" w:rsidRDefault="00415C33" w:rsidP="00415C33">
      <w:pPr>
        <w:pStyle w:val="ScreenCapture"/>
      </w:pPr>
      <w:r>
        <w:t>AUTHORIZED TO WRITE MED ORDERS: Y  YES</w:t>
      </w:r>
    </w:p>
    <w:p w14:paraId="27F3043D" w14:textId="77777777" w:rsidR="00415C33" w:rsidRDefault="00415C33" w:rsidP="00415C33">
      <w:pPr>
        <w:pStyle w:val="ScreenCapture"/>
      </w:pPr>
      <w:r>
        <w:tab/>
      </w:r>
    </w:p>
    <w:p w14:paraId="30F65AFF" w14:textId="77777777" w:rsidR="00415C33" w:rsidRDefault="00415C33" w:rsidP="00415C33">
      <w:pPr>
        <w:pStyle w:val="ScreenCapture"/>
      </w:pPr>
      <w:r>
        <w:t>DEA NUMBERS</w:t>
      </w:r>
    </w:p>
    <w:p w14:paraId="760DC35F" w14:textId="77777777" w:rsidR="00415C33" w:rsidRDefault="00415C33" w:rsidP="00415C33">
      <w:pPr>
        <w:pStyle w:val="ScreenCapture"/>
      </w:pPr>
      <w:r>
        <w:t xml:space="preserve">      * NO DEA NUMBERS ON FILE *</w:t>
      </w:r>
    </w:p>
    <w:p w14:paraId="090D1272" w14:textId="77777777" w:rsidR="00415C33" w:rsidRDefault="00415C33" w:rsidP="00415C33">
      <w:pPr>
        <w:pStyle w:val="ScreenCapture"/>
      </w:pPr>
    </w:p>
    <w:p w14:paraId="55894780" w14:textId="77777777" w:rsidR="00415C33" w:rsidRDefault="00415C33" w:rsidP="00415C33">
      <w:pPr>
        <w:pStyle w:val="ScreenCapture"/>
      </w:pPr>
      <w:r>
        <w:t>Type a DEA number (e.g., AA1234563) to begin a new entry: ZV4260701</w:t>
      </w:r>
    </w:p>
    <w:p w14:paraId="0E88DA29" w14:textId="77777777" w:rsidR="00415C33" w:rsidRDefault="00415C33" w:rsidP="00415C33">
      <w:pPr>
        <w:pStyle w:val="ScreenCapture"/>
      </w:pPr>
    </w:p>
    <w:p w14:paraId="33261682" w14:textId="77777777" w:rsidR="00415C33" w:rsidRDefault="00415C33" w:rsidP="00415C33">
      <w:pPr>
        <w:pStyle w:val="ScreenCapture"/>
      </w:pPr>
      <w:r>
        <w:lastRenderedPageBreak/>
        <w:t xml:space="preserve">Type &lt;Enter&gt; to continue: </w:t>
      </w:r>
    </w:p>
    <w:p w14:paraId="573A5B3B" w14:textId="77777777" w:rsidR="00415C33" w:rsidRDefault="00415C33" w:rsidP="00415C33">
      <w:pPr>
        <w:pStyle w:val="ScreenCapture"/>
      </w:pPr>
    </w:p>
    <w:p w14:paraId="74CAD6C0" w14:textId="77777777" w:rsidR="00415C33" w:rsidRDefault="00415C33" w:rsidP="00415C33">
      <w:pPr>
        <w:pStyle w:val="ScreenCapture"/>
      </w:pPr>
    </w:p>
    <w:p w14:paraId="249D684E" w14:textId="77777777" w:rsidR="00415C33" w:rsidRDefault="00415C33" w:rsidP="00415C33">
      <w:pPr>
        <w:pStyle w:val="ScreenCapture"/>
        <w:rPr>
          <w:u w:val="single"/>
        </w:rPr>
      </w:pPr>
      <w:r>
        <w:rPr>
          <w:u w:val="single"/>
        </w:rPr>
        <w:t xml:space="preserve">DEA NUMBER MANAGEMENT         Jun 16, 2023@15:41:04          Page:    1 of    2 </w:t>
      </w:r>
    </w:p>
    <w:p w14:paraId="45B7492F" w14:textId="77777777" w:rsidR="00415C33" w:rsidRDefault="00415C33" w:rsidP="00415C33">
      <w:pPr>
        <w:pStyle w:val="ScreenCapture"/>
      </w:pPr>
      <w:r>
        <w:t>The asterisks "**" next to fields in the DOJ column indicate that the local</w:t>
      </w:r>
    </w:p>
    <w:p w14:paraId="237F698A" w14:textId="77777777" w:rsidR="00415C33" w:rsidRDefault="00415C33" w:rsidP="00415C33">
      <w:pPr>
        <w:pStyle w:val="ScreenCapture"/>
      </w:pPr>
      <w:r>
        <w:t>value has been changed and does not match the value stored in the DOJ file.</w:t>
      </w:r>
    </w:p>
    <w:p w14:paraId="6A00A853" w14:textId="77777777" w:rsidR="00415C33" w:rsidRDefault="00415C33" w:rsidP="00415C33">
      <w:pPr>
        <w:pStyle w:val="ScreenCapture"/>
      </w:pPr>
    </w:p>
    <w:p w14:paraId="36466626" w14:textId="77777777" w:rsidR="00415C33" w:rsidRDefault="00415C33" w:rsidP="00415C33">
      <w:pPr>
        <w:pStyle w:val="ScreenCapture"/>
        <w:rPr>
          <w:u w:val="single"/>
        </w:rPr>
      </w:pPr>
      <w:r>
        <w:rPr>
          <w:u w:val="single"/>
        </w:rPr>
        <w:t xml:space="preserve"> NAME              DOJ/DEA VALUE                 LOCAL VISTA VALUE              </w:t>
      </w:r>
    </w:p>
    <w:p w14:paraId="45C98C28" w14:textId="77777777" w:rsidR="00415C33" w:rsidRDefault="00415C33" w:rsidP="00415C33">
      <w:pPr>
        <w:pStyle w:val="ScreenCapture"/>
      </w:pPr>
      <w:r>
        <w:t xml:space="preserve"> NAME:             HOSPITAL A**                                        </w:t>
      </w:r>
    </w:p>
    <w:p w14:paraId="6012B7E4" w14:textId="77777777" w:rsidR="00415C33" w:rsidRDefault="00415C33" w:rsidP="00415C33">
      <w:pPr>
        <w:pStyle w:val="ScreenCapture"/>
      </w:pPr>
      <w:r>
        <w:t xml:space="preserve"> COMPANY INFO:     VAMC A**                                                     </w:t>
      </w:r>
    </w:p>
    <w:p w14:paraId="49258C1B" w14:textId="77777777" w:rsidR="00415C33" w:rsidRDefault="00415C33" w:rsidP="00415C33">
      <w:pPr>
        <w:pStyle w:val="ScreenCapture"/>
      </w:pPr>
      <w:r>
        <w:t xml:space="preserve"> ADDRESS 1:        101 VAMC RD**                                                </w:t>
      </w:r>
    </w:p>
    <w:p w14:paraId="407CBF53" w14:textId="77777777" w:rsidR="00415C33" w:rsidRDefault="00415C33" w:rsidP="00415C33">
      <w:pPr>
        <w:pStyle w:val="ScreenCapture"/>
      </w:pPr>
      <w:r>
        <w:t xml:space="preserve"> ADDRESS 2:        ATTN: VAMC A USER / PHA**                                    </w:t>
      </w:r>
    </w:p>
    <w:p w14:paraId="0CC4B2FD" w14:textId="77777777" w:rsidR="00415C33" w:rsidRDefault="00415C33" w:rsidP="00415C33">
      <w:pPr>
        <w:pStyle w:val="ScreenCapture"/>
      </w:pPr>
      <w:r>
        <w:t xml:space="preserve"> CITY:             PHOENIX**                                                    </w:t>
      </w:r>
    </w:p>
    <w:p w14:paraId="71135399" w14:textId="77777777" w:rsidR="00415C33" w:rsidRDefault="00415C33" w:rsidP="00415C33">
      <w:pPr>
        <w:pStyle w:val="ScreenCapture"/>
      </w:pPr>
      <w:r>
        <w:t xml:space="preserve"> STATE:            ARIZONA**                                                    </w:t>
      </w:r>
    </w:p>
    <w:p w14:paraId="0D7AFD8F" w14:textId="77777777" w:rsidR="00415C33" w:rsidRDefault="00415C33" w:rsidP="00415C33">
      <w:pPr>
        <w:pStyle w:val="ScreenCapture"/>
      </w:pPr>
      <w:r>
        <w:t xml:space="preserve"> ZIP CODE:         85012**                                                      </w:t>
      </w:r>
    </w:p>
    <w:p w14:paraId="425E1CDC" w14:textId="77777777" w:rsidR="00415C33" w:rsidRDefault="00415C33" w:rsidP="00415C33">
      <w:pPr>
        <w:pStyle w:val="ScreenCapture"/>
      </w:pPr>
      <w:r>
        <w:t xml:space="preserve"> ACTIVITY CODE:    A0**                                                         </w:t>
      </w:r>
    </w:p>
    <w:p w14:paraId="2F85E975" w14:textId="77777777" w:rsidR="00415C33" w:rsidRDefault="00415C33" w:rsidP="00415C33">
      <w:pPr>
        <w:pStyle w:val="ScreenCapture"/>
      </w:pPr>
      <w:r>
        <w:t xml:space="preserve"> TYPE:             INSTITUTIONAL**                                              </w:t>
      </w:r>
    </w:p>
    <w:p w14:paraId="3F59F68F" w14:textId="77777777" w:rsidR="00415C33" w:rsidRDefault="00415C33" w:rsidP="00415C33">
      <w:pPr>
        <w:pStyle w:val="ScreenCapture"/>
      </w:pPr>
      <w:r>
        <w:t xml:space="preserve"> DEA NUMBER:       ZV4260701**                                                  </w:t>
      </w:r>
    </w:p>
    <w:p w14:paraId="7954A99B" w14:textId="77777777" w:rsidR="00415C33" w:rsidRDefault="00415C33" w:rsidP="00415C33">
      <w:pPr>
        <w:pStyle w:val="ScreenCapture"/>
      </w:pPr>
      <w:r>
        <w:t xml:space="preserve"> DETOX NUMBER:                                                                  </w:t>
      </w:r>
    </w:p>
    <w:p w14:paraId="3FFBA176" w14:textId="77777777" w:rsidR="00415C33" w:rsidRDefault="00415C33" w:rsidP="00415C33">
      <w:pPr>
        <w:pStyle w:val="ScreenCapture"/>
      </w:pPr>
      <w:r>
        <w:t xml:space="preserve"> EXPIRATION DATE:  FEB 01, 2031**                                               </w:t>
      </w:r>
    </w:p>
    <w:p w14:paraId="336DF2FA" w14:textId="77777777" w:rsidR="00415C33" w:rsidRDefault="00415C33" w:rsidP="00415C33">
      <w:pPr>
        <w:pStyle w:val="ScreenCapture"/>
      </w:pPr>
      <w:r>
        <w:t xml:space="preserve"> SCH II NARC:      YES**                                                        </w:t>
      </w:r>
    </w:p>
    <w:p w14:paraId="1C0F22C2" w14:textId="77777777" w:rsidR="00415C33" w:rsidRDefault="00415C33" w:rsidP="00415C33">
      <w:pPr>
        <w:pStyle w:val="ScreenCapture"/>
      </w:pPr>
      <w:r>
        <w:t xml:space="preserve"> SCH II NON-NARC:  YES**                                                        </w:t>
      </w:r>
    </w:p>
    <w:p w14:paraId="0BB54053" w14:textId="77777777" w:rsidR="00415C33" w:rsidRDefault="00415C33" w:rsidP="00415C33">
      <w:pPr>
        <w:pStyle w:val="ScreenCapture"/>
      </w:pPr>
      <w:r>
        <w:t xml:space="preserve"> SCH III NARC:     YES**                                                        </w:t>
      </w:r>
    </w:p>
    <w:p w14:paraId="43716D72" w14:textId="77777777" w:rsidR="00415C33" w:rsidRDefault="00415C33" w:rsidP="00415C33">
      <w:pPr>
        <w:pStyle w:val="ScreenCapture"/>
        <w:shd w:val="clear" w:color="auto" w:fill="000000" w:themeFill="text1"/>
      </w:pPr>
      <w:r>
        <w:t xml:space="preserve">+         Enter ?? for more actions                                             </w:t>
      </w:r>
    </w:p>
    <w:p w14:paraId="71807837" w14:textId="77777777" w:rsidR="00415C33" w:rsidRDefault="00415C33" w:rsidP="00415C33">
      <w:pPr>
        <w:pStyle w:val="ScreenCapture"/>
      </w:pPr>
      <w:r>
        <w:t>C COPY DOJ/DEA VALUES TO VISTA          A ACCEPT AND SAVE CHANGES</w:t>
      </w:r>
    </w:p>
    <w:p w14:paraId="6890D2F5" w14:textId="77777777" w:rsidR="00415C33" w:rsidRDefault="00415C33" w:rsidP="00415C33">
      <w:pPr>
        <w:pStyle w:val="ScreenCapture"/>
      </w:pPr>
      <w:r>
        <w:t>E EDIT VISTA VALUES                     X QUIT AND REJECT CHANGES</w:t>
      </w:r>
    </w:p>
    <w:p w14:paraId="16FA004F" w14:textId="77777777" w:rsidR="00415C33" w:rsidRDefault="00415C33" w:rsidP="00415C33">
      <w:pPr>
        <w:pStyle w:val="ScreenCapture"/>
      </w:pPr>
      <w:r>
        <w:t xml:space="preserve">Select Item(s): Next Screen// C   COPY DOJ/DEA VALUES TO VISTA  </w:t>
      </w:r>
    </w:p>
    <w:p w14:paraId="0FEAA17B" w14:textId="77777777" w:rsidR="00415C33" w:rsidRDefault="00415C33" w:rsidP="00415C33">
      <w:pPr>
        <w:pStyle w:val="ScreenCapture"/>
      </w:pPr>
    </w:p>
    <w:p w14:paraId="3741A9CD" w14:textId="77777777" w:rsidR="00415C33" w:rsidRDefault="00415C33" w:rsidP="00415C33">
      <w:pPr>
        <w:pStyle w:val="ScreenCapture"/>
      </w:pPr>
    </w:p>
    <w:p w14:paraId="6D1BE733" w14:textId="77777777" w:rsidR="00415C33" w:rsidRDefault="00415C33" w:rsidP="00415C33">
      <w:pPr>
        <w:pStyle w:val="ScreenCapture"/>
        <w:rPr>
          <w:u w:val="single"/>
        </w:rPr>
      </w:pPr>
      <w:r>
        <w:rPr>
          <w:u w:val="single"/>
        </w:rPr>
        <w:t xml:space="preserve">DEA NUMBER MANAGEMENT         Jan 17, 2023@07:16:33          Page:    1 of    1 </w:t>
      </w:r>
    </w:p>
    <w:p w14:paraId="6281858A" w14:textId="77777777" w:rsidR="00415C33" w:rsidRDefault="00415C33" w:rsidP="00415C33">
      <w:pPr>
        <w:pStyle w:val="ScreenCapture"/>
      </w:pPr>
      <w:r>
        <w:t>The asterisks "**" next to fields in the DOJ column indicate that the local</w:t>
      </w:r>
    </w:p>
    <w:p w14:paraId="1DECDC45" w14:textId="77777777" w:rsidR="00415C33" w:rsidRDefault="00415C33" w:rsidP="00415C33">
      <w:pPr>
        <w:pStyle w:val="ScreenCapture"/>
      </w:pPr>
      <w:r>
        <w:t>value has been changed and does not match the value stored in the DOJ file.</w:t>
      </w:r>
    </w:p>
    <w:p w14:paraId="22CB1471" w14:textId="77777777" w:rsidR="00415C33" w:rsidRDefault="00415C33" w:rsidP="00415C33">
      <w:pPr>
        <w:pStyle w:val="ScreenCapture"/>
      </w:pPr>
    </w:p>
    <w:p w14:paraId="63DBF091" w14:textId="77777777" w:rsidR="00415C33" w:rsidRDefault="00415C33" w:rsidP="00415C33">
      <w:pPr>
        <w:pStyle w:val="ScreenCapture"/>
        <w:rPr>
          <w:u w:val="single"/>
        </w:rPr>
      </w:pPr>
      <w:r>
        <w:t xml:space="preserve"> </w:t>
      </w:r>
      <w:r>
        <w:rPr>
          <w:u w:val="single"/>
        </w:rPr>
        <w:t xml:space="preserve">NAME              DOJ/DEA VALUE                 LOCAL VISTA VALUE              </w:t>
      </w:r>
    </w:p>
    <w:p w14:paraId="07A8C964" w14:textId="77777777" w:rsidR="00415C33" w:rsidRDefault="00415C33" w:rsidP="00415C33">
      <w:pPr>
        <w:pStyle w:val="ScreenCapture"/>
      </w:pPr>
      <w:r>
        <w:t xml:space="preserve">NAME:              HOSPITAL A                    HOSPITAL A            </w:t>
      </w:r>
    </w:p>
    <w:p w14:paraId="7142A537" w14:textId="77777777" w:rsidR="00415C33" w:rsidRDefault="00415C33" w:rsidP="00415C33">
      <w:pPr>
        <w:pStyle w:val="ScreenCapture"/>
      </w:pPr>
      <w:r>
        <w:t xml:space="preserve"> COMPANY INFO:     VAMC A                        VAMC A                         </w:t>
      </w:r>
    </w:p>
    <w:p w14:paraId="24C92F69" w14:textId="77777777" w:rsidR="00415C33" w:rsidRDefault="00415C33" w:rsidP="00415C33">
      <w:pPr>
        <w:pStyle w:val="ScreenCapture"/>
      </w:pPr>
      <w:r>
        <w:t xml:space="preserve"> ADDRESS 1:        101 VAMC RD                   101 VAMC RD                    </w:t>
      </w:r>
    </w:p>
    <w:p w14:paraId="552C8F82" w14:textId="77777777" w:rsidR="00415C33" w:rsidRDefault="00415C33" w:rsidP="00415C33">
      <w:pPr>
        <w:pStyle w:val="ScreenCapture"/>
      </w:pPr>
      <w:r>
        <w:t xml:space="preserve"> ADDRESS 2:        ATTN: VAMC A USER / PHA       ATTN: VAMC A USER / PHA        </w:t>
      </w:r>
    </w:p>
    <w:p w14:paraId="298A4931" w14:textId="77777777" w:rsidR="00415C33" w:rsidRDefault="00415C33" w:rsidP="00415C33">
      <w:pPr>
        <w:pStyle w:val="ScreenCapture"/>
      </w:pPr>
      <w:r>
        <w:t xml:space="preserve"> CITY:             PHOENIX                       PHOENIX                        </w:t>
      </w:r>
    </w:p>
    <w:p w14:paraId="3926A3E9" w14:textId="77777777" w:rsidR="00415C33" w:rsidRDefault="00415C33" w:rsidP="00415C33">
      <w:pPr>
        <w:pStyle w:val="ScreenCapture"/>
      </w:pPr>
      <w:r>
        <w:t xml:space="preserve"> STATE:            ARIZONA                       ARIZONA                        </w:t>
      </w:r>
    </w:p>
    <w:p w14:paraId="1A6AE396" w14:textId="77777777" w:rsidR="00415C33" w:rsidRDefault="00415C33" w:rsidP="00415C33">
      <w:pPr>
        <w:pStyle w:val="ScreenCapture"/>
      </w:pPr>
      <w:r>
        <w:t xml:space="preserve"> ZIP CODE:         85012                         85012                          </w:t>
      </w:r>
    </w:p>
    <w:p w14:paraId="11A99EFA" w14:textId="77777777" w:rsidR="00415C33" w:rsidRDefault="00415C33" w:rsidP="00415C33">
      <w:pPr>
        <w:pStyle w:val="ScreenCapture"/>
      </w:pPr>
      <w:r>
        <w:t xml:space="preserve"> ACTIVITY CODE:    A0                            A0                             </w:t>
      </w:r>
    </w:p>
    <w:p w14:paraId="33449A1D" w14:textId="77777777" w:rsidR="00415C33" w:rsidRDefault="00415C33" w:rsidP="00415C33">
      <w:pPr>
        <w:pStyle w:val="ScreenCapture"/>
      </w:pPr>
      <w:r>
        <w:t xml:space="preserve"> TYPE:             INSTITUTIONAL                 INSTITUTIONAL                  </w:t>
      </w:r>
    </w:p>
    <w:p w14:paraId="69D91456" w14:textId="77777777" w:rsidR="00415C33" w:rsidRDefault="00415C33" w:rsidP="00415C33">
      <w:pPr>
        <w:pStyle w:val="ScreenCapture"/>
      </w:pPr>
      <w:r>
        <w:t xml:space="preserve"> DEA NUMBER:       ZV4260701                     ZV4260701                      </w:t>
      </w:r>
    </w:p>
    <w:p w14:paraId="47EE2439" w14:textId="77777777" w:rsidR="00415C33" w:rsidRDefault="00415C33" w:rsidP="00415C33">
      <w:pPr>
        <w:pStyle w:val="ScreenCapture"/>
      </w:pPr>
      <w:r>
        <w:t xml:space="preserve"> DETOX NUMBER:                                                                  </w:t>
      </w:r>
    </w:p>
    <w:p w14:paraId="15F077A6" w14:textId="77777777" w:rsidR="00415C33" w:rsidRDefault="00415C33" w:rsidP="00415C33">
      <w:pPr>
        <w:pStyle w:val="ScreenCapture"/>
      </w:pPr>
      <w:r>
        <w:t xml:space="preserve"> EXPIRATION DATE:  FEB 01, 2031                  FEB 01, 2031                   </w:t>
      </w:r>
    </w:p>
    <w:p w14:paraId="452AE615" w14:textId="77777777" w:rsidR="00415C33" w:rsidRDefault="00415C33" w:rsidP="00415C33">
      <w:pPr>
        <w:pStyle w:val="ScreenCapture"/>
      </w:pPr>
      <w:r>
        <w:t xml:space="preserve"> SCH II NARC:      YES                           YES                            </w:t>
      </w:r>
    </w:p>
    <w:p w14:paraId="19C9981C" w14:textId="77777777" w:rsidR="00415C33" w:rsidRDefault="00415C33" w:rsidP="00415C33">
      <w:pPr>
        <w:pStyle w:val="ScreenCapture"/>
      </w:pPr>
      <w:r>
        <w:t xml:space="preserve"> SCH II NON-NARC:  YES                           YES                            </w:t>
      </w:r>
    </w:p>
    <w:p w14:paraId="65DD33E6" w14:textId="77777777" w:rsidR="00415C33" w:rsidRDefault="00415C33" w:rsidP="00415C33">
      <w:pPr>
        <w:pStyle w:val="ScreenCapture"/>
      </w:pPr>
      <w:r>
        <w:t xml:space="preserve"> SCH III NARC:     YES                           YES    NAME:             PSOPROVIDER,FIVE               PSOPROVIDER,FIVE                  </w:t>
      </w:r>
    </w:p>
    <w:p w14:paraId="721CF490" w14:textId="77777777" w:rsidR="00415C33" w:rsidRDefault="00415C33" w:rsidP="00415C33">
      <w:pPr>
        <w:pStyle w:val="ScreenCapture"/>
        <w:shd w:val="clear" w:color="auto" w:fill="000000" w:themeFill="text1"/>
      </w:pPr>
      <w:r>
        <w:t xml:space="preserve">+         Enter ?? for more actions                                             </w:t>
      </w:r>
    </w:p>
    <w:p w14:paraId="5BDF3BBC" w14:textId="77777777" w:rsidR="00415C33" w:rsidRDefault="00415C33" w:rsidP="00415C33">
      <w:pPr>
        <w:pStyle w:val="ScreenCapture"/>
      </w:pPr>
      <w:r>
        <w:t>C COPY DOJ/DEA VALUES TO VISTA          A ACCEPT AND SAVE CHANGES</w:t>
      </w:r>
    </w:p>
    <w:p w14:paraId="1E038C37" w14:textId="77777777" w:rsidR="00415C33" w:rsidRDefault="00415C33" w:rsidP="00415C33">
      <w:pPr>
        <w:pStyle w:val="ScreenCapture"/>
      </w:pPr>
      <w:r>
        <w:t>E EDIT VISTA VALUES                     X QUIT AND REJECT CHANGES</w:t>
      </w:r>
    </w:p>
    <w:p w14:paraId="0926E98F" w14:textId="77777777" w:rsidR="00415C33" w:rsidRDefault="00415C33" w:rsidP="00415C33">
      <w:pPr>
        <w:pStyle w:val="ScreenCapture"/>
      </w:pPr>
      <w:r>
        <w:t xml:space="preserve">Select Item(s): Next Screen// A   ACCEPT AND SAVE CHANGES  </w:t>
      </w:r>
    </w:p>
    <w:p w14:paraId="34DAC2AE" w14:textId="77777777" w:rsidR="00415C33" w:rsidRDefault="00415C33" w:rsidP="00415C33">
      <w:pPr>
        <w:pStyle w:val="ScreenCapture"/>
      </w:pPr>
    </w:p>
    <w:p w14:paraId="476B5BBC" w14:textId="77777777" w:rsidR="00415C33" w:rsidRDefault="00415C33" w:rsidP="00415C33">
      <w:pPr>
        <w:pStyle w:val="ScreenCapture"/>
      </w:pPr>
      <w:r>
        <w:t>INDIVIDUAL DEA SUFFIX: ABC123 &lt;&lt;&lt;&lt;&lt;It should be entered exactly as provided by the institution.</w:t>
      </w:r>
    </w:p>
    <w:p w14:paraId="7CAB22EB" w14:textId="77777777" w:rsidR="00415C33" w:rsidRDefault="00415C33" w:rsidP="00415C33">
      <w:pPr>
        <w:pStyle w:val="ScreenCapture"/>
      </w:pPr>
    </w:p>
    <w:p w14:paraId="4C679997" w14:textId="77777777" w:rsidR="00415C33" w:rsidRDefault="00415C33" w:rsidP="00415C33">
      <w:pPr>
        <w:pStyle w:val="ScreenCapture"/>
      </w:pPr>
      <w:r>
        <w:t>DEA NUMBERS</w:t>
      </w:r>
    </w:p>
    <w:p w14:paraId="3D7C1863" w14:textId="77777777" w:rsidR="00415C33" w:rsidRDefault="00415C33" w:rsidP="00415C33">
      <w:pPr>
        <w:pStyle w:val="ScreenCapture"/>
      </w:pPr>
      <w:r>
        <w:t xml:space="preserve">    1 – ZV4260701-ABC123 ARIZONA  </w:t>
      </w:r>
    </w:p>
    <w:p w14:paraId="5CC06255" w14:textId="77777777" w:rsidR="00415C33" w:rsidRDefault="00415C33" w:rsidP="00415C33">
      <w:pPr>
        <w:pStyle w:val="ScreenCapture"/>
      </w:pPr>
      <w:r>
        <w:t>SELECT an existing entry to edit,</w:t>
      </w:r>
    </w:p>
    <w:p w14:paraId="5B8944F2" w14:textId="77777777" w:rsidR="00415C33" w:rsidRDefault="00415C33" w:rsidP="00415C33">
      <w:pPr>
        <w:pStyle w:val="ScreenCapture"/>
      </w:pPr>
      <w:r>
        <w:t>or type '@' to delete an existing entry.</w:t>
      </w:r>
    </w:p>
    <w:p w14:paraId="3C26F199" w14:textId="77777777" w:rsidR="00415C33" w:rsidRDefault="00415C33" w:rsidP="00415C33">
      <w:pPr>
        <w:pStyle w:val="ScreenCapture"/>
      </w:pPr>
      <w:r>
        <w:t xml:space="preserve">Type a DEA number (e.g., AA1234563) to begin a new entry:  </w:t>
      </w:r>
    </w:p>
    <w:p w14:paraId="3D0F53D2" w14:textId="77777777" w:rsidR="00415C33" w:rsidRDefault="00415C33" w:rsidP="00415C33">
      <w:pPr>
        <w:pStyle w:val="ScreenCapture"/>
      </w:pPr>
    </w:p>
    <w:p w14:paraId="100F85F2" w14:textId="77777777" w:rsidR="00415C33" w:rsidRDefault="00415C33" w:rsidP="00415C33">
      <w:pPr>
        <w:pStyle w:val="ScreenCapture"/>
      </w:pPr>
    </w:p>
    <w:p w14:paraId="3E92428C" w14:textId="77777777" w:rsidR="00415C33" w:rsidRDefault="00415C33" w:rsidP="00415C33">
      <w:pPr>
        <w:pStyle w:val="ScreenCapture"/>
      </w:pPr>
      <w:r>
        <w:t>VA#:</w:t>
      </w:r>
    </w:p>
    <w:p w14:paraId="0C0FC017" w14:textId="77777777" w:rsidR="00415C33" w:rsidRDefault="00415C33" w:rsidP="00415C33">
      <w:pPr>
        <w:pStyle w:val="ScreenCapture"/>
      </w:pPr>
      <w:r>
        <w:t>PROVIDER CLASS: FELLOW</w:t>
      </w:r>
    </w:p>
    <w:p w14:paraId="5348F3EB" w14:textId="77777777" w:rsidR="00415C33" w:rsidRDefault="00415C33" w:rsidP="00415C33">
      <w:pPr>
        <w:pStyle w:val="ScreenCapture"/>
      </w:pPr>
      <w:r>
        <w:t xml:space="preserve">SERVICE/SECTION: MEDICINE            </w:t>
      </w:r>
    </w:p>
    <w:p w14:paraId="30C255BD" w14:textId="77777777" w:rsidR="00415C33" w:rsidRDefault="00415C33" w:rsidP="00415C33">
      <w:pPr>
        <w:pStyle w:val="ScreenCapture"/>
      </w:pPr>
      <w:r>
        <w:t xml:space="preserve">Select Person Class: 320800000X  Residential Treatment Facilities     320800000X  </w:t>
      </w:r>
    </w:p>
    <w:p w14:paraId="2A60058F" w14:textId="77777777" w:rsidR="00415C33" w:rsidRDefault="00415C33" w:rsidP="00415C33">
      <w:pPr>
        <w:pStyle w:val="ScreenCapture"/>
      </w:pPr>
      <w:r>
        <w:t xml:space="preserve">                    Community Based Residential Treatment Facility, Mental Illne</w:t>
      </w:r>
    </w:p>
    <w:p w14:paraId="40C206E1" w14:textId="77777777" w:rsidR="00415C33" w:rsidRDefault="00415C33" w:rsidP="00415C33">
      <w:pPr>
        <w:pStyle w:val="ScreenCapture"/>
      </w:pPr>
      <w:r>
        <w:t xml:space="preserve">  Are you adding 'Residential Treatment Facilities' as </w:t>
      </w:r>
    </w:p>
    <w:p w14:paraId="6E8ECDF6" w14:textId="77777777" w:rsidR="00415C33" w:rsidRDefault="00415C33" w:rsidP="00415C33">
      <w:pPr>
        <w:pStyle w:val="ScreenCapture"/>
      </w:pPr>
      <w:r>
        <w:lastRenderedPageBreak/>
        <w:t xml:space="preserve">    a new PERSON CLASS (the 1ST for this NEW PERSON)? No// Y  (Yes)</w:t>
      </w:r>
    </w:p>
    <w:p w14:paraId="7780499B" w14:textId="77777777" w:rsidR="00415C33" w:rsidRDefault="00415C33" w:rsidP="00415C33">
      <w:pPr>
        <w:pStyle w:val="ScreenCapture"/>
      </w:pPr>
      <w:r>
        <w:t xml:space="preserve">  Effective Date: JAN 17,2023// </w:t>
      </w:r>
    </w:p>
    <w:p w14:paraId="0F94A73D" w14:textId="77777777" w:rsidR="00415C33" w:rsidRDefault="00415C33" w:rsidP="00415C33">
      <w:pPr>
        <w:pStyle w:val="ScreenCapture"/>
      </w:pPr>
      <w:r>
        <w:t xml:space="preserve">  Expiration Date: </w:t>
      </w:r>
    </w:p>
    <w:p w14:paraId="54E0803D" w14:textId="77777777" w:rsidR="00415C33" w:rsidRDefault="00415C33" w:rsidP="00415C33">
      <w:pPr>
        <w:pStyle w:val="ScreenCapture"/>
      </w:pPr>
      <w:r>
        <w:t>INACTIVE DATE: T+365  (JAN 17, 2024)</w:t>
      </w:r>
    </w:p>
    <w:p w14:paraId="43A47D06" w14:textId="77777777" w:rsidR="00415C33" w:rsidRDefault="00415C33" w:rsidP="00415C33">
      <w:pPr>
        <w:pStyle w:val="ScreenCapture"/>
      </w:pPr>
      <w:r>
        <w:t>REQUIRES COSIGNER: Y  YES</w:t>
      </w:r>
    </w:p>
    <w:p w14:paraId="185D395B" w14:textId="77777777" w:rsidR="00415C33" w:rsidRDefault="00415C33" w:rsidP="00415C33">
      <w:pPr>
        <w:pStyle w:val="ScreenCapture"/>
      </w:pPr>
      <w:r>
        <w:t xml:space="preserve">USUAL COSIGNER: PROVIDER,TEST       TP          </w:t>
      </w:r>
    </w:p>
    <w:p w14:paraId="4B6E1A4B" w14:textId="77777777" w:rsidR="00415C33" w:rsidRDefault="00415C33" w:rsidP="00415C33">
      <w:pPr>
        <w:pStyle w:val="ScreenCapture"/>
      </w:pPr>
      <w:r>
        <w:t>REMARKS: TESTING</w:t>
      </w:r>
    </w:p>
    <w:p w14:paraId="59F39EF7" w14:textId="77777777" w:rsidR="00415C33" w:rsidRDefault="00415C33" w:rsidP="00415C33">
      <w:pPr>
        <w:pStyle w:val="ScreenCapture"/>
      </w:pPr>
      <w:r>
        <w:t>STREET ADDRESS 1: REDACTED</w:t>
      </w:r>
    </w:p>
    <w:p w14:paraId="72263CE6" w14:textId="77777777" w:rsidR="00415C33" w:rsidRDefault="00415C33" w:rsidP="00415C33">
      <w:pPr>
        <w:pStyle w:val="ScreenCapture"/>
      </w:pPr>
      <w:r>
        <w:t>STREET ADDRESS 2: REDACTED</w:t>
      </w:r>
    </w:p>
    <w:p w14:paraId="3FFB3539" w14:textId="77777777" w:rsidR="00415C33" w:rsidRDefault="00415C33" w:rsidP="00415C33">
      <w:pPr>
        <w:pStyle w:val="ScreenCapture"/>
      </w:pPr>
      <w:r>
        <w:t xml:space="preserve">STREET ADDRESS 3: </w:t>
      </w:r>
    </w:p>
    <w:p w14:paraId="23359451" w14:textId="77777777" w:rsidR="00415C33" w:rsidRDefault="00415C33" w:rsidP="00415C33">
      <w:pPr>
        <w:pStyle w:val="ScreenCapture"/>
      </w:pPr>
      <w:r>
        <w:t>CITY: ANYTOWN</w:t>
      </w:r>
    </w:p>
    <w:p w14:paraId="59879B46" w14:textId="77777777" w:rsidR="00415C33" w:rsidRDefault="00415C33" w:rsidP="00415C33">
      <w:pPr>
        <w:pStyle w:val="ScreenCapture"/>
      </w:pPr>
      <w:r>
        <w:t xml:space="preserve">STATE: ALABAMA  </w:t>
      </w:r>
    </w:p>
    <w:p w14:paraId="425CC0F2" w14:textId="77777777" w:rsidR="00415C33" w:rsidRDefault="00415C33" w:rsidP="00415C33">
      <w:pPr>
        <w:pStyle w:val="ScreenCapture"/>
      </w:pPr>
      <w:r>
        <w:t>ZIP CODE: REDACTED</w:t>
      </w:r>
    </w:p>
    <w:p w14:paraId="7B62C8B2" w14:textId="77777777" w:rsidR="00415C33" w:rsidRDefault="00415C33" w:rsidP="00415C33">
      <w:pPr>
        <w:pStyle w:val="ScreenCapture"/>
      </w:pPr>
      <w:r>
        <w:t>PHONE (HOME): REDACTED</w:t>
      </w:r>
    </w:p>
    <w:p w14:paraId="17BA4B21" w14:textId="77777777" w:rsidR="00415C33" w:rsidRDefault="00415C33" w:rsidP="00415C33">
      <w:pPr>
        <w:pStyle w:val="ScreenCapture"/>
      </w:pPr>
      <w:r>
        <w:t>OFFICE PHONE: REDACTED</w:t>
      </w:r>
    </w:p>
    <w:p w14:paraId="60E0EB35" w14:textId="77777777" w:rsidR="00415C33" w:rsidRDefault="00415C33" w:rsidP="00415C33">
      <w:pPr>
        <w:pStyle w:val="ScreenCapture"/>
      </w:pPr>
      <w:r>
        <w:t>PHONE #3: REDACTED</w:t>
      </w:r>
    </w:p>
    <w:p w14:paraId="2FAC2F44" w14:textId="77777777" w:rsidR="00415C33" w:rsidRDefault="00415C33" w:rsidP="00415C33">
      <w:pPr>
        <w:pStyle w:val="ScreenCapture"/>
      </w:pPr>
      <w:r>
        <w:t>PHONE #4: REDACTED</w:t>
      </w:r>
    </w:p>
    <w:p w14:paraId="7B9E0377" w14:textId="77777777" w:rsidR="00415C33" w:rsidRDefault="00415C33" w:rsidP="00415C33">
      <w:pPr>
        <w:pStyle w:val="ScreenCapture"/>
      </w:pPr>
      <w:r>
        <w:t>FAX NUMBER: REDACTED</w:t>
      </w:r>
    </w:p>
    <w:p w14:paraId="77F7DC2C" w14:textId="77777777" w:rsidR="00415C33" w:rsidRDefault="00415C33" w:rsidP="00415C33">
      <w:pPr>
        <w:pStyle w:val="ScreenCapture"/>
      </w:pPr>
      <w:r>
        <w:t>ROOM: 25A</w:t>
      </w:r>
    </w:p>
    <w:p w14:paraId="7AC66C35" w14:textId="77777777" w:rsidR="00415C33" w:rsidRDefault="00415C33" w:rsidP="00415C33">
      <w:pPr>
        <w:pStyle w:val="ScreenCapture"/>
      </w:pPr>
    </w:p>
    <w:p w14:paraId="29322092" w14:textId="77777777" w:rsidR="00415C33" w:rsidRDefault="00415C33" w:rsidP="00415C33">
      <w:pPr>
        <w:pStyle w:val="ScreenCapture"/>
      </w:pPr>
      <w:r>
        <w:t xml:space="preserve">Enter NEW PERSON's name (Family,Given Middle Suffix): PSOPROVIDER,FIVE       AP  </w:t>
      </w:r>
    </w:p>
    <w:p w14:paraId="03184980" w14:textId="77777777" w:rsidR="00415C33" w:rsidRDefault="00415C33" w:rsidP="00415C33">
      <w:pPr>
        <w:pStyle w:val="ScreenCapture"/>
      </w:pPr>
      <w:r>
        <w:t xml:space="preserve">     </w:t>
      </w:r>
    </w:p>
    <w:p w14:paraId="55C8596A" w14:textId="77777777" w:rsidR="00415C33" w:rsidRDefault="00415C33" w:rsidP="00415C33">
      <w:pPr>
        <w:pStyle w:val="ScreenCapture"/>
      </w:pPr>
    </w:p>
    <w:p w14:paraId="021B0DE8" w14:textId="77777777" w:rsidR="00415C33" w:rsidRDefault="00415C33" w:rsidP="00415C33">
      <w:pPr>
        <w:pStyle w:val="ScreenCapture"/>
      </w:pPr>
      <w:r>
        <w:t xml:space="preserve">                          NAME: PSOPROVIDER,FIVE</w:t>
      </w:r>
    </w:p>
    <w:p w14:paraId="62F131F4" w14:textId="77777777" w:rsidR="00415C33" w:rsidRDefault="00415C33" w:rsidP="00415C33">
      <w:pPr>
        <w:pStyle w:val="ScreenCapture"/>
      </w:pPr>
      <w:r>
        <w:t xml:space="preserve">  NAME: PSOPROVIDER,FIVE</w:t>
      </w:r>
    </w:p>
    <w:p w14:paraId="5A165215" w14:textId="77777777" w:rsidR="00415C33" w:rsidRDefault="00415C33" w:rsidP="00415C33">
      <w:pPr>
        <w:pStyle w:val="ScreenCapture"/>
      </w:pPr>
      <w:r>
        <w:t xml:space="preserve">  INITIALS: AP                          INACTIVE DATE: JAN 17, 2024</w:t>
      </w:r>
    </w:p>
    <w:p w14:paraId="2557C473" w14:textId="77777777" w:rsidR="00415C33" w:rsidRDefault="00415C33" w:rsidP="00415C33">
      <w:pPr>
        <w:pStyle w:val="ScreenCapture"/>
      </w:pPr>
      <w:r>
        <w:t xml:space="preserve">  NON-VA PRESCRIBER: YES                TAX ID: REDACTED  </w:t>
      </w:r>
    </w:p>
    <w:p w14:paraId="33183AEE" w14:textId="77777777" w:rsidR="00415C33" w:rsidRDefault="00415C33" w:rsidP="00415C33">
      <w:pPr>
        <w:pStyle w:val="ScreenCapture"/>
      </w:pPr>
      <w:r>
        <w:t xml:space="preserve">  EXCLUSIONARY CHECK PERFORMED: YES     ON EXCLUSIONARY LIST: NO</w:t>
      </w:r>
    </w:p>
    <w:p w14:paraId="43999D6B" w14:textId="77777777" w:rsidR="00415C33" w:rsidRDefault="00415C33" w:rsidP="00415C33">
      <w:pPr>
        <w:pStyle w:val="ScreenCapture"/>
      </w:pPr>
      <w:r>
        <w:t xml:space="preserve">  DATE EXCLUSIONARY LIST CHECKED: JAN 17, 2023</w:t>
      </w:r>
    </w:p>
    <w:p w14:paraId="7738ED5B" w14:textId="77777777" w:rsidR="00415C33" w:rsidRDefault="00415C33" w:rsidP="00415C33">
      <w:pPr>
        <w:pStyle w:val="ScreenCapture"/>
      </w:pPr>
      <w:r>
        <w:t xml:space="preserve">  EXCLUSIONARY CHECKED BY: PHARMACY,USER</w:t>
      </w:r>
    </w:p>
    <w:p w14:paraId="5DF6B3F1" w14:textId="77777777" w:rsidR="00415C33" w:rsidRDefault="00415C33" w:rsidP="00415C33">
      <w:pPr>
        <w:pStyle w:val="ScreenCapture"/>
      </w:pPr>
      <w:r>
        <w:t xml:space="preserve">  AUTHORIZED TO WRITE MED ORDERS: YES</w:t>
      </w:r>
    </w:p>
    <w:p w14:paraId="5C62165E" w14:textId="77777777" w:rsidR="00415C33" w:rsidRDefault="00415C33" w:rsidP="00415C33">
      <w:pPr>
        <w:pStyle w:val="ScreenCapture"/>
      </w:pPr>
    </w:p>
    <w:p w14:paraId="3A00EA9E" w14:textId="77777777" w:rsidR="00415C33" w:rsidRDefault="00415C33" w:rsidP="00415C33">
      <w:pPr>
        <w:pStyle w:val="ScreenCapture"/>
      </w:pPr>
      <w:r>
        <w:t xml:space="preserve">DEA NUMBER: ZV4260701-ABC123            </w:t>
      </w:r>
    </w:p>
    <w:p w14:paraId="50357A67" w14:textId="77777777" w:rsidR="00415C33" w:rsidRDefault="00415C33" w:rsidP="00415C33">
      <w:pPr>
        <w:pStyle w:val="ScreenCapture"/>
      </w:pPr>
      <w:r>
        <w:t xml:space="preserve">DEA EXPIRATION DATE: Feb 01, 2031       </w:t>
      </w:r>
    </w:p>
    <w:p w14:paraId="2EA59471" w14:textId="77777777" w:rsidR="00415C33" w:rsidRDefault="00415C33" w:rsidP="00415C33">
      <w:pPr>
        <w:pStyle w:val="ScreenCapture"/>
      </w:pPr>
      <w:r>
        <w:t xml:space="preserve">  USE FOR INPATIENT ORDERS: NO          </w:t>
      </w:r>
    </w:p>
    <w:p w14:paraId="213C706B" w14:textId="77777777" w:rsidR="00415C33" w:rsidRDefault="00415C33" w:rsidP="00415C33">
      <w:pPr>
        <w:pStyle w:val="ScreenCapture"/>
      </w:pPr>
      <w:r>
        <w:t xml:space="preserve">      SCHEDULE II NARCOTIC: YES         </w:t>
      </w:r>
    </w:p>
    <w:p w14:paraId="26B189A5" w14:textId="77777777" w:rsidR="00415C33" w:rsidRDefault="00415C33" w:rsidP="00415C33">
      <w:pPr>
        <w:pStyle w:val="ScreenCapture"/>
      </w:pPr>
      <w:r>
        <w:t xml:space="preserve">  SCHEDULE II NON-NARCOTIC: YES         </w:t>
      </w:r>
    </w:p>
    <w:p w14:paraId="03FA5171" w14:textId="77777777" w:rsidR="00415C33" w:rsidRDefault="00415C33" w:rsidP="00415C33">
      <w:pPr>
        <w:pStyle w:val="ScreenCapture"/>
      </w:pPr>
      <w:r>
        <w:t xml:space="preserve">     SCHEDULE III NARCOTIC: YES         </w:t>
      </w:r>
    </w:p>
    <w:p w14:paraId="35130F01" w14:textId="77777777" w:rsidR="00415C33" w:rsidRDefault="00415C33" w:rsidP="00415C33">
      <w:pPr>
        <w:pStyle w:val="ScreenCapture"/>
      </w:pPr>
      <w:r>
        <w:t xml:space="preserve"> SCHEDULE III NON-NARCOTIC: YES         </w:t>
      </w:r>
    </w:p>
    <w:p w14:paraId="3733609F" w14:textId="77777777" w:rsidR="00415C33" w:rsidRDefault="00415C33" w:rsidP="00415C33">
      <w:pPr>
        <w:pStyle w:val="ScreenCapture"/>
      </w:pPr>
      <w:r>
        <w:t xml:space="preserve">               SCHEDULE IV: YES         </w:t>
      </w:r>
    </w:p>
    <w:p w14:paraId="490E83A3" w14:textId="77777777" w:rsidR="00415C33" w:rsidRDefault="00415C33" w:rsidP="00415C33">
      <w:pPr>
        <w:pStyle w:val="ScreenCapture"/>
      </w:pPr>
      <w:r>
        <w:t xml:space="preserve">                SCHEDULE V: YES   </w:t>
      </w:r>
    </w:p>
    <w:p w14:paraId="4CDCCFD1" w14:textId="77777777" w:rsidR="00415C33" w:rsidRDefault="00415C33" w:rsidP="00415C33">
      <w:pPr>
        <w:pStyle w:val="ScreenCapture"/>
      </w:pPr>
    </w:p>
    <w:p w14:paraId="4E1D6954" w14:textId="77777777" w:rsidR="00415C33" w:rsidRDefault="00415C33" w:rsidP="00415C33">
      <w:pPr>
        <w:pStyle w:val="ScreenCapture"/>
      </w:pPr>
      <w:r>
        <w:t xml:space="preserve">                          NAME: PSOPROVIDER,FIVE</w:t>
      </w:r>
    </w:p>
    <w:p w14:paraId="595EA4A4" w14:textId="77777777" w:rsidR="00415C33" w:rsidRDefault="00415C33" w:rsidP="00415C33">
      <w:pPr>
        <w:pStyle w:val="ScreenCapture"/>
      </w:pPr>
    </w:p>
    <w:p w14:paraId="1EDEFB5A" w14:textId="77777777" w:rsidR="00415C33" w:rsidRDefault="00415C33" w:rsidP="00415C33">
      <w:pPr>
        <w:pStyle w:val="ScreenCapture"/>
      </w:pPr>
      <w:r>
        <w:t xml:space="preserve">                                        PROVIDER CLASS: FELLOW</w:t>
      </w:r>
    </w:p>
    <w:p w14:paraId="6B5D6204" w14:textId="77777777" w:rsidR="00415C33" w:rsidRDefault="00415C33" w:rsidP="00415C33">
      <w:pPr>
        <w:pStyle w:val="ScreenCapture"/>
      </w:pPr>
      <w:r>
        <w:t xml:space="preserve">  PROVIDER TYPE: FEE BASIS              NPI: 4444444440</w:t>
      </w:r>
    </w:p>
    <w:p w14:paraId="788627BD" w14:textId="77777777" w:rsidR="00415C33" w:rsidRDefault="00415C33" w:rsidP="00415C33">
      <w:pPr>
        <w:pStyle w:val="ScreenCapture"/>
      </w:pPr>
      <w:r>
        <w:t xml:space="preserve">  REQUIRES COSIGNER: YES                USUAL COSIGNER: PROVIDER,TEST</w:t>
      </w:r>
    </w:p>
    <w:p w14:paraId="4DAF7A44" w14:textId="77777777" w:rsidR="00415C33" w:rsidRDefault="00415C33" w:rsidP="00415C33">
      <w:pPr>
        <w:pStyle w:val="ScreenCapture"/>
      </w:pPr>
      <w:r>
        <w:t xml:space="preserve">  REMARKS: TESTING</w:t>
      </w:r>
    </w:p>
    <w:p w14:paraId="5FF25F3D" w14:textId="77777777" w:rsidR="00415C33" w:rsidRDefault="00415C33" w:rsidP="00415C33">
      <w:pPr>
        <w:pStyle w:val="ScreenCapture"/>
      </w:pPr>
      <w:r>
        <w:t xml:space="preserve">  SYNONYM(S):   AP</w:t>
      </w:r>
    </w:p>
    <w:p w14:paraId="703C8D82" w14:textId="77777777" w:rsidR="00415C33" w:rsidRDefault="00415C33" w:rsidP="00415C33">
      <w:pPr>
        <w:pStyle w:val="ScreenCapture"/>
      </w:pPr>
      <w:r>
        <w:t xml:space="preserve">  SERVICE/SECTION: MEDICINE</w:t>
      </w:r>
    </w:p>
    <w:p w14:paraId="5E0DB913" w14:textId="77777777" w:rsidR="00415C33" w:rsidRDefault="00415C33" w:rsidP="00415C33">
      <w:pPr>
        <w:pStyle w:val="ScreenCapture"/>
      </w:pPr>
    </w:p>
    <w:p w14:paraId="4F81E9B0" w14:textId="77777777" w:rsidR="00415C33" w:rsidRDefault="00415C33" w:rsidP="00415C33">
      <w:pPr>
        <w:pStyle w:val="ScreenCapture"/>
      </w:pPr>
      <w:r>
        <w:t xml:space="preserve">  STREET ADDRESS 1: REDACTED            STREET ADDRESS 2: REDACTED</w:t>
      </w:r>
    </w:p>
    <w:p w14:paraId="45EEF255" w14:textId="77777777" w:rsidR="00415C33" w:rsidRDefault="00415C33" w:rsidP="00415C33">
      <w:pPr>
        <w:pStyle w:val="ScreenCapture"/>
      </w:pPr>
      <w:r>
        <w:t xml:space="preserve">                                        CITY: ANYTOWN</w:t>
      </w:r>
    </w:p>
    <w:p w14:paraId="7AD38835" w14:textId="77777777" w:rsidR="00415C33" w:rsidRDefault="00415C33" w:rsidP="00415C33">
      <w:pPr>
        <w:pStyle w:val="ScreenCapture"/>
      </w:pPr>
      <w:r>
        <w:t xml:space="preserve">  STATE: ALABAMA                        ZIP CODE: REDACTED</w:t>
      </w:r>
    </w:p>
    <w:p w14:paraId="201D5796" w14:textId="77777777" w:rsidR="00415C33" w:rsidRDefault="00415C33" w:rsidP="00415C33">
      <w:pPr>
        <w:pStyle w:val="ScreenCapture"/>
      </w:pPr>
      <w:r>
        <w:t xml:space="preserve">  PHONE (HOME): REDACTED            OFFICE PHONE: REDACTED</w:t>
      </w:r>
    </w:p>
    <w:p w14:paraId="20B5D290" w14:textId="77777777" w:rsidR="00415C33" w:rsidRDefault="00415C33" w:rsidP="00415C33">
      <w:pPr>
        <w:pStyle w:val="ScreenCapture"/>
      </w:pPr>
      <w:r>
        <w:t xml:space="preserve">  PHONE #3: REDACTED                PHONE #4: REDACTED</w:t>
      </w:r>
    </w:p>
    <w:p w14:paraId="7A5B9335" w14:textId="77777777" w:rsidR="00415C33" w:rsidRDefault="00415C33" w:rsidP="00415C33">
      <w:pPr>
        <w:pStyle w:val="ScreenCapture"/>
      </w:pPr>
      <w:r>
        <w:t xml:space="preserve">  FAX NUMBER: REDACTED</w:t>
      </w:r>
    </w:p>
    <w:p w14:paraId="262B6199" w14:textId="77777777" w:rsidR="00415C33" w:rsidRDefault="00415C33" w:rsidP="00415C33">
      <w:pPr>
        <w:pStyle w:val="ScreenCapture"/>
      </w:pPr>
      <w:r>
        <w:t xml:space="preserve">                                        ROOM: 25A</w:t>
      </w:r>
    </w:p>
    <w:p w14:paraId="694C0279" w14:textId="77777777" w:rsidR="00415C33" w:rsidRDefault="00415C33" w:rsidP="00415C33">
      <w:pPr>
        <w:pStyle w:val="ScreenCapture"/>
      </w:pPr>
    </w:p>
    <w:p w14:paraId="2407B845" w14:textId="77777777" w:rsidR="00415C33" w:rsidRDefault="00415C33" w:rsidP="00415C33">
      <w:pPr>
        <w:pStyle w:val="ScreenCapture"/>
      </w:pPr>
      <w:r>
        <w:t xml:space="preserve">NON-VA PRESCRIBER: YES// </w:t>
      </w:r>
      <w:bookmarkEnd w:id="2026"/>
    </w:p>
    <w:p w14:paraId="1F8FDED2" w14:textId="411B4580" w:rsidR="006D16E8" w:rsidRPr="004E4D59" w:rsidRDefault="006D16E8" w:rsidP="007333F5">
      <w:pPr>
        <w:pStyle w:val="Heading2"/>
      </w:pPr>
      <w:bookmarkStart w:id="2027" w:name="_Toc153534590"/>
      <w:r w:rsidRPr="004E4D59">
        <w:t>Queue Background Jobs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7"/>
    </w:p>
    <w:p w14:paraId="6D63EE16" w14:textId="77777777" w:rsidR="006D16E8" w:rsidRPr="004E4D59" w:rsidRDefault="006D16E8" w:rsidP="00FC7A1D">
      <w:pPr>
        <w:pStyle w:val="Manual-optionname"/>
        <w:rPr>
          <w:lang w:val="en-US"/>
        </w:rPr>
      </w:pPr>
      <w:r w:rsidRPr="004E4D59">
        <w:rPr>
          <w:lang w:val="en-US"/>
        </w:rPr>
        <w:t>[PSO AUTOQUEUE JOBS]</w:t>
      </w:r>
    </w:p>
    <w:p w14:paraId="2DB1ACFE" w14:textId="77777777" w:rsidR="006D16E8" w:rsidRPr="004E4D59" w:rsidRDefault="006D16E8" w:rsidP="00FC7A1D">
      <w:pPr>
        <w:keepNext/>
        <w:rPr>
          <w:color w:val="000000"/>
          <w:szCs w:val="20"/>
        </w:rPr>
      </w:pPr>
    </w:p>
    <w:p w14:paraId="14464E70" w14:textId="77777777" w:rsidR="006D16E8" w:rsidRPr="004E4D59" w:rsidRDefault="006D16E8" w:rsidP="008E4C52">
      <w:pPr>
        <w:rPr>
          <w:color w:val="000000"/>
          <w:szCs w:val="20"/>
        </w:rPr>
      </w:pPr>
      <w:r w:rsidRPr="004E4D59">
        <w:rPr>
          <w:color w:val="000000"/>
          <w:szCs w:val="20"/>
        </w:rPr>
        <w:t xml:space="preserve">This option is used to queue all background jobs. Once the </w:t>
      </w:r>
      <w:r w:rsidRPr="004E4D59">
        <w:rPr>
          <w:i/>
          <w:color w:val="000000"/>
          <w:szCs w:val="20"/>
        </w:rPr>
        <w:t>Queue the Background Jobs</w:t>
      </w:r>
      <w:r w:rsidRPr="004E4D59">
        <w:rPr>
          <w:color w:val="000000"/>
          <w:szCs w:val="20"/>
        </w:rPr>
        <w:t xml:space="preserve"> option is selected, the option automatically pre-selects the jobs. Entering “E” for exit cannot exit the </w:t>
      </w:r>
      <w:r w:rsidRPr="004E4D59">
        <w:rPr>
          <w:color w:val="000000"/>
          <w:szCs w:val="20"/>
        </w:rPr>
        <w:lastRenderedPageBreak/>
        <w:t>option. To exit a specific job and go on to the next one, an up arrow (^) must be entered. The background jobs are as follows:</w:t>
      </w:r>
    </w:p>
    <w:p w14:paraId="683BE112" w14:textId="77777777" w:rsidR="006D16E8" w:rsidRPr="004E4D59" w:rsidRDefault="006D16E8" w:rsidP="00F258BC">
      <w:pPr>
        <w:pStyle w:val="BodyTextBullet1"/>
      </w:pPr>
      <w:r w:rsidRPr="004E4D59">
        <w:t>Autocancel Rx’s on Admission</w:t>
      </w:r>
    </w:p>
    <w:p w14:paraId="5C366D31" w14:textId="77777777" w:rsidR="006D16E8" w:rsidRPr="004E4D59" w:rsidRDefault="006D16E8" w:rsidP="00F258BC">
      <w:pPr>
        <w:pStyle w:val="BodyTextBullet1"/>
      </w:pPr>
      <w:r w:rsidRPr="004E4D59">
        <w:t xml:space="preserve">Nightly Rx Cost Compile </w:t>
      </w:r>
    </w:p>
    <w:p w14:paraId="2F07E218" w14:textId="77777777" w:rsidR="006D16E8" w:rsidRPr="004E4D59" w:rsidRDefault="006D16E8" w:rsidP="00F258BC">
      <w:pPr>
        <w:pStyle w:val="BodyTextBullet1"/>
      </w:pPr>
      <w:r w:rsidRPr="004E4D59">
        <w:t>Nightly Management Data Compile</w:t>
      </w:r>
    </w:p>
    <w:p w14:paraId="5C797EC5" w14:textId="77777777" w:rsidR="006D16E8" w:rsidRPr="004E4D59" w:rsidRDefault="006D16E8" w:rsidP="00F258BC">
      <w:pPr>
        <w:pStyle w:val="BodyTextBullet1"/>
      </w:pPr>
      <w:r w:rsidRPr="004E4D59">
        <w:t>Compile AMIS Data (NIGHT JOB)</w:t>
      </w:r>
    </w:p>
    <w:p w14:paraId="3C01336B" w14:textId="77777777" w:rsidR="006D16E8" w:rsidRPr="004E4D59" w:rsidRDefault="006D16E8" w:rsidP="00F258BC">
      <w:pPr>
        <w:pStyle w:val="BodyTextBullet1"/>
      </w:pPr>
      <w:r w:rsidRPr="004E4D59">
        <w:t>Expire Prescriptions</w:t>
      </w:r>
    </w:p>
    <w:p w14:paraId="151E6046" w14:textId="77777777" w:rsidR="006D16E8" w:rsidRPr="004E4D59" w:rsidRDefault="006D16E8" w:rsidP="00F258BC">
      <w:pPr>
        <w:pStyle w:val="BodyTextBullet1"/>
      </w:pPr>
      <w:r w:rsidRPr="004E4D59">
        <w:t>Auto-delete from Suspense</w:t>
      </w:r>
    </w:p>
    <w:p w14:paraId="49600D15" w14:textId="77777777" w:rsidR="00125536" w:rsidRPr="004E4D59" w:rsidRDefault="00125536" w:rsidP="00F258BC">
      <w:pPr>
        <w:pStyle w:val="BodyTextBullet1"/>
      </w:pPr>
      <w:bookmarkStart w:id="2028" w:name="PSO408_65"/>
      <w:bookmarkEnd w:id="2028"/>
      <w:r w:rsidRPr="004E4D59">
        <w:rPr>
          <w:rFonts w:eastAsia="Calibri"/>
          <w:bCs/>
        </w:rPr>
        <w:t>Scheduled SPMP Data Export</w:t>
      </w:r>
    </w:p>
    <w:p w14:paraId="04E2CC8D" w14:textId="77777777" w:rsidR="006D16E8" w:rsidRPr="004E4D59" w:rsidRDefault="006D16E8" w:rsidP="006D16E8">
      <w:pPr>
        <w:rPr>
          <w:color w:val="000000"/>
          <w:szCs w:val="20"/>
        </w:rPr>
      </w:pPr>
    </w:p>
    <w:p w14:paraId="0BCE029C" w14:textId="77777777" w:rsidR="006D16E8" w:rsidRPr="004E4D59" w:rsidRDefault="006D16E8" w:rsidP="006D16E8">
      <w:pPr>
        <w:rPr>
          <w:color w:val="000000"/>
          <w:szCs w:val="20"/>
        </w:rPr>
      </w:pPr>
      <w:r w:rsidRPr="004E4D59">
        <w:rPr>
          <w:color w:val="000000"/>
          <w:szCs w:val="20"/>
        </w:rPr>
        <w:t>A date and time at least two minutes in the future must be entered. The jobs should be set to run at a time convenient for the site.</w:t>
      </w:r>
    </w:p>
    <w:p w14:paraId="7946D5CA" w14:textId="77777777" w:rsidR="006D16E8" w:rsidRPr="004E4D59" w:rsidRDefault="006D16E8" w:rsidP="006D16E8">
      <w:pPr>
        <w:rPr>
          <w:color w:val="000000"/>
          <w:szCs w:val="20"/>
        </w:rPr>
      </w:pPr>
    </w:p>
    <w:p w14:paraId="2D848C49" w14:textId="77777777" w:rsidR="006D16E8" w:rsidRPr="004E4D59" w:rsidRDefault="006D16E8" w:rsidP="006D16E8">
      <w:pPr>
        <w:rPr>
          <w:color w:val="000000"/>
          <w:szCs w:val="20"/>
        </w:rPr>
      </w:pPr>
      <w:r w:rsidRPr="004E4D59">
        <w:rPr>
          <w:color w:val="000000"/>
          <w:szCs w:val="20"/>
        </w:rPr>
        <w:t>Respond only to the following prompts. All others will be left blank.</w:t>
      </w:r>
    </w:p>
    <w:p w14:paraId="5106A78F" w14:textId="77777777" w:rsidR="006D16E8" w:rsidRPr="004E4D59" w:rsidRDefault="006D16E8" w:rsidP="006D16E8">
      <w:pPr>
        <w:rPr>
          <w:color w:val="000000"/>
          <w:szCs w:val="20"/>
        </w:rPr>
      </w:pPr>
    </w:p>
    <w:p w14:paraId="0756E707" w14:textId="77777777" w:rsidR="006D16E8" w:rsidRPr="004E4D59" w:rsidRDefault="006D16E8" w:rsidP="00FA6D2B">
      <w:pPr>
        <w:tabs>
          <w:tab w:val="left" w:pos="3600"/>
        </w:tabs>
        <w:ind w:left="4140" w:hanging="3780"/>
        <w:rPr>
          <w:color w:val="000000"/>
          <w:szCs w:val="20"/>
        </w:rPr>
      </w:pPr>
      <w:r w:rsidRPr="004E4D59">
        <w:rPr>
          <w:color w:val="000000"/>
          <w:szCs w:val="20"/>
        </w:rPr>
        <w:t>QUEUED TO RUN AT WHAT TIME:</w:t>
      </w:r>
      <w:r w:rsidRPr="004E4D59">
        <w:rPr>
          <w:color w:val="000000"/>
          <w:szCs w:val="20"/>
        </w:rPr>
        <w:tab/>
        <w:t>This is the date/time desire</w:t>
      </w:r>
      <w:r w:rsidR="00FA6D2B" w:rsidRPr="004E4D59">
        <w:rPr>
          <w:color w:val="000000"/>
          <w:szCs w:val="20"/>
        </w:rPr>
        <w:t xml:space="preserve">d for this option to be started </w:t>
      </w:r>
      <w:r w:rsidRPr="004E4D59">
        <w:rPr>
          <w:color w:val="000000"/>
          <w:szCs w:val="20"/>
        </w:rPr>
        <w:t>by TaskMan.</w:t>
      </w:r>
    </w:p>
    <w:p w14:paraId="2BE9B55C" w14:textId="77777777" w:rsidR="006D16E8" w:rsidRPr="004E4D59" w:rsidRDefault="006D16E8" w:rsidP="00FA6D2B">
      <w:pPr>
        <w:tabs>
          <w:tab w:val="left" w:pos="3600"/>
        </w:tabs>
        <w:ind w:left="4140" w:hanging="3780"/>
        <w:rPr>
          <w:color w:val="000000"/>
          <w:szCs w:val="20"/>
        </w:rPr>
      </w:pPr>
    </w:p>
    <w:p w14:paraId="3FDF5EA4" w14:textId="77777777" w:rsidR="006D16E8" w:rsidRPr="004E4D59" w:rsidRDefault="006D16E8" w:rsidP="00FA6D2B">
      <w:pPr>
        <w:ind w:left="4140" w:hanging="3780"/>
        <w:rPr>
          <w:color w:val="000000"/>
          <w:szCs w:val="20"/>
        </w:rPr>
      </w:pPr>
      <w:r w:rsidRPr="004E4D59">
        <w:rPr>
          <w:color w:val="000000"/>
          <w:szCs w:val="20"/>
        </w:rPr>
        <w:t>RESCHEDULING FREQUENCY:</w:t>
      </w:r>
      <w:r w:rsidRPr="004E4D59">
        <w:rPr>
          <w:color w:val="000000"/>
          <w:szCs w:val="20"/>
        </w:rPr>
        <w:tab/>
        <w:t>If this field is blank then the job will run only once.</w:t>
      </w:r>
    </w:p>
    <w:p w14:paraId="773E99B5" w14:textId="77777777" w:rsidR="006D16E8" w:rsidRPr="004E4D59" w:rsidRDefault="006D16E8" w:rsidP="006D16E8">
      <w:pPr>
        <w:rPr>
          <w:color w:val="000000"/>
          <w:szCs w:val="20"/>
        </w:rPr>
      </w:pPr>
    </w:p>
    <w:p w14:paraId="379BB6AE" w14:textId="77777777" w:rsidR="00125536" w:rsidRPr="004E4D59" w:rsidRDefault="00125536" w:rsidP="00254346">
      <w:pPr>
        <w:pStyle w:val="ListNumber"/>
        <w:keepLines/>
        <w:widowControl w:val="0"/>
        <w:numPr>
          <w:ilvl w:val="0"/>
          <w:numId w:val="0"/>
        </w:numPr>
        <w:spacing w:before="20" w:after="20"/>
      </w:pPr>
      <w:r w:rsidRPr="004E4D59">
        <w:t>The</w:t>
      </w:r>
      <w:r w:rsidRPr="004E4D59">
        <w:rPr>
          <w:i/>
        </w:rPr>
        <w:t xml:space="preserve"> Scheduled SPMP Data Export</w:t>
      </w:r>
      <w:r w:rsidRPr="004E4D59">
        <w:t xml:space="preserve">  [PSO SPMP SCHEDULED EXPORT] nightly background job option can also be scheduled via the </w:t>
      </w:r>
      <w:r w:rsidRPr="004E4D59">
        <w:rPr>
          <w:i/>
        </w:rPr>
        <w:t>Schedule/Unschedule</w:t>
      </w:r>
      <w:r w:rsidRPr="004E4D59">
        <w:t xml:space="preserve"> [XUTM SCHEDULE] option.</w:t>
      </w:r>
    </w:p>
    <w:p w14:paraId="6BBC09D9" w14:textId="77777777" w:rsidR="00125536" w:rsidRPr="004E4D59" w:rsidRDefault="00125536" w:rsidP="00125536">
      <w:pPr>
        <w:pStyle w:val="ListNumber"/>
        <w:widowControl w:val="0"/>
        <w:numPr>
          <w:ilvl w:val="0"/>
          <w:numId w:val="0"/>
        </w:numPr>
        <w:spacing w:before="20" w:after="20"/>
      </w:pPr>
    </w:p>
    <w:p w14:paraId="27D2C577" w14:textId="77777777" w:rsidR="00125536" w:rsidRPr="004E4D59" w:rsidRDefault="00583040" w:rsidP="00F56112">
      <w:pPr>
        <w:ind w:left="720" w:hanging="720"/>
      </w:pPr>
      <w:r w:rsidRPr="004E4D59">
        <w:rPr>
          <w:noProof/>
        </w:rPr>
        <w:drawing>
          <wp:inline distT="0" distB="0" distL="0" distR="0" wp14:anchorId="7DEBFBC6" wp14:editId="62D9F691">
            <wp:extent cx="464820" cy="373380"/>
            <wp:effectExtent l="0" t="0" r="0" b="0"/>
            <wp:docPr id="25" name="Picture 2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BED6900" w:rsidRPr="004E4D59">
        <w:rPr>
          <w:b/>
          <w:bCs/>
        </w:rPr>
        <w:t>Note:</w:t>
      </w:r>
      <w:r w:rsidR="7BED6900" w:rsidRPr="004E4D59">
        <w:t xml:space="preserve"> When the background job fails to transmit the data to the state, a MailMan message is generated and sent to the subscribers of the PSO SPMP NOTIFICATIONS mail group.</w:t>
      </w:r>
    </w:p>
    <w:p w14:paraId="5BEE34FB" w14:textId="77777777" w:rsidR="00125536" w:rsidRPr="004E4D59" w:rsidRDefault="00125536" w:rsidP="00125536">
      <w:pPr>
        <w:rPr>
          <w:color w:val="000000"/>
          <w:szCs w:val="20"/>
        </w:rPr>
      </w:pPr>
    </w:p>
    <w:p w14:paraId="5C73575A" w14:textId="77777777" w:rsidR="006D16E8" w:rsidRPr="004E4D59" w:rsidRDefault="006D16E8" w:rsidP="009A678F">
      <w:pPr>
        <w:pStyle w:val="ExampleHeading"/>
      </w:pPr>
      <w:r w:rsidRPr="004E4D59">
        <w:t>Example: View of Queue Background Jobs Screen</w:t>
      </w:r>
    </w:p>
    <w:p w14:paraId="4FEAED30" w14:textId="77777777" w:rsidR="006D16E8" w:rsidRPr="004E4D59" w:rsidRDefault="006D16E8" w:rsidP="009B7985">
      <w:pPr>
        <w:pStyle w:val="ScreenCapture"/>
        <w:keepNext/>
      </w:pPr>
      <w:r w:rsidRPr="004E4D59">
        <w:t xml:space="preserve">Select Maintenance (Outpatient Pharmacy) Option: </w:t>
      </w:r>
      <w:r w:rsidRPr="004E4D59">
        <w:rPr>
          <w:b/>
          <w:bCs/>
        </w:rPr>
        <w:t>Queue</w:t>
      </w:r>
      <w:r w:rsidRPr="004E4D59">
        <w:t xml:space="preserve"> Background Jobs</w:t>
      </w:r>
    </w:p>
    <w:p w14:paraId="029A2DF2" w14:textId="77777777" w:rsidR="006D16E8" w:rsidRPr="004E4D59" w:rsidRDefault="006D16E8" w:rsidP="009B7985">
      <w:pPr>
        <w:pStyle w:val="ScreenCapture"/>
        <w:keepNext/>
      </w:pPr>
    </w:p>
    <w:p w14:paraId="6FE158C7" w14:textId="77777777" w:rsidR="006D16E8" w:rsidRPr="004E4D59" w:rsidRDefault="006D16E8" w:rsidP="009B7985">
      <w:pPr>
        <w:pStyle w:val="ScreenCapture"/>
        <w:keepNext/>
      </w:pPr>
      <w:r w:rsidRPr="004E4D59">
        <w:t>If time to run option is current do not edit.</w:t>
      </w:r>
    </w:p>
    <w:p w14:paraId="3317CF85" w14:textId="77777777" w:rsidR="006D16E8" w:rsidRPr="004E4D59" w:rsidRDefault="006D16E8" w:rsidP="009B7985">
      <w:pPr>
        <w:pStyle w:val="ScreenCapture"/>
        <w:keepNext/>
      </w:pPr>
      <w:r w:rsidRPr="004E4D59">
        <w:t xml:space="preserve">                          Edit Option Schedule</w:t>
      </w:r>
    </w:p>
    <w:p w14:paraId="3380EA39" w14:textId="79498D22" w:rsidR="006D16E8" w:rsidRPr="004E4D59" w:rsidRDefault="006D16E8" w:rsidP="009B7985">
      <w:pPr>
        <w:pStyle w:val="ScreenCapture"/>
        <w:keepNext/>
      </w:pPr>
      <w:r w:rsidRPr="004E4D59">
        <w:t xml:space="preserve">    Option Name: PSO AUTOCANCEL </w:t>
      </w:r>
    </w:p>
    <w:p w14:paraId="73A65C6E" w14:textId="77777777" w:rsidR="006D16E8" w:rsidRPr="004E4D59" w:rsidRDefault="006D16E8" w:rsidP="00EB433E">
      <w:pPr>
        <w:pStyle w:val="ScreenCapture"/>
      </w:pPr>
      <w:r w:rsidRPr="004E4D59">
        <w:t xml:space="preserve">    Menu Text: Autocancel on Admission                   TASK ID: 1090241</w:t>
      </w:r>
    </w:p>
    <w:p w14:paraId="5034CBFD" w14:textId="77777777" w:rsidR="006D16E8" w:rsidRPr="004E4D59" w:rsidRDefault="006D16E8" w:rsidP="00EB433E">
      <w:pPr>
        <w:pStyle w:val="ScreenCapture"/>
      </w:pPr>
      <w:r w:rsidRPr="004E4D59">
        <w:t xml:space="preserve">  __________________________________________________________________________</w:t>
      </w:r>
    </w:p>
    <w:p w14:paraId="148295A2" w14:textId="77777777" w:rsidR="006D16E8" w:rsidRPr="004E4D59" w:rsidRDefault="006D16E8" w:rsidP="00EB433E">
      <w:pPr>
        <w:pStyle w:val="ScreenCapture"/>
      </w:pPr>
    </w:p>
    <w:p w14:paraId="70B330D4" w14:textId="761E88DB" w:rsidR="006D16E8" w:rsidRPr="004E4D59" w:rsidRDefault="006D16E8" w:rsidP="00EB433E">
      <w:pPr>
        <w:pStyle w:val="ScreenCapture"/>
      </w:pPr>
      <w:r w:rsidRPr="004E4D59">
        <w:t xml:space="preserve">  QUEUED TO RUN AT WHAT TIME: JUN 27,2007@12:02 </w:t>
      </w:r>
    </w:p>
    <w:p w14:paraId="25653213" w14:textId="77777777" w:rsidR="006D16E8" w:rsidRPr="004E4D59" w:rsidRDefault="006D16E8" w:rsidP="00EB433E">
      <w:pPr>
        <w:pStyle w:val="ScreenCapture"/>
      </w:pPr>
    </w:p>
    <w:p w14:paraId="363EBC86" w14:textId="77777777" w:rsidR="006D16E8" w:rsidRPr="004E4D59" w:rsidRDefault="006D16E8" w:rsidP="00EB433E">
      <w:pPr>
        <w:pStyle w:val="ScreenCapture"/>
      </w:pPr>
      <w:r w:rsidRPr="004E4D59">
        <w:t>DEVICE FOR QUEUED JOB OUTPUT:</w:t>
      </w:r>
    </w:p>
    <w:p w14:paraId="1FD32E4F" w14:textId="77777777" w:rsidR="006D16E8" w:rsidRPr="004E4D59" w:rsidRDefault="006D16E8" w:rsidP="00EB433E">
      <w:pPr>
        <w:pStyle w:val="ScreenCapture"/>
      </w:pPr>
    </w:p>
    <w:p w14:paraId="03A44713" w14:textId="77777777" w:rsidR="006D16E8" w:rsidRPr="004E4D59" w:rsidRDefault="006D16E8" w:rsidP="00EB433E">
      <w:pPr>
        <w:pStyle w:val="ScreenCapture"/>
      </w:pPr>
      <w:r w:rsidRPr="004E4D59">
        <w:t xml:space="preserve"> QUEUED TO RUN ON VOLUME SET:</w:t>
      </w:r>
    </w:p>
    <w:p w14:paraId="5047441F" w14:textId="77777777" w:rsidR="006D16E8" w:rsidRPr="004E4D59" w:rsidRDefault="006D16E8" w:rsidP="00EB433E">
      <w:pPr>
        <w:pStyle w:val="ScreenCapture"/>
      </w:pPr>
    </w:p>
    <w:p w14:paraId="590D3725" w14:textId="15B855AE" w:rsidR="006D16E8" w:rsidRPr="004E4D59" w:rsidRDefault="006D16E8" w:rsidP="00EB433E">
      <w:pPr>
        <w:pStyle w:val="ScreenCapture"/>
      </w:pPr>
      <w:r w:rsidRPr="004E4D59">
        <w:t xml:space="preserve">      RESCHEDULING FREQUENCY: 1D </w:t>
      </w:r>
    </w:p>
    <w:p w14:paraId="6B097722" w14:textId="77777777" w:rsidR="006D16E8" w:rsidRPr="004E4D59" w:rsidRDefault="006D16E8" w:rsidP="00EB433E">
      <w:pPr>
        <w:pStyle w:val="ScreenCapture"/>
      </w:pPr>
    </w:p>
    <w:p w14:paraId="652C3462" w14:textId="77777777" w:rsidR="006D16E8" w:rsidRPr="004E4D59" w:rsidRDefault="006D16E8" w:rsidP="00EB433E">
      <w:pPr>
        <w:pStyle w:val="ScreenCapture"/>
      </w:pPr>
      <w:r w:rsidRPr="004E4D59">
        <w:t xml:space="preserve">             TASK PARAMETERS:</w:t>
      </w:r>
    </w:p>
    <w:p w14:paraId="6BE27621" w14:textId="77777777" w:rsidR="006D16E8" w:rsidRPr="004E4D59" w:rsidRDefault="006D16E8" w:rsidP="00EB433E">
      <w:pPr>
        <w:pStyle w:val="ScreenCapture"/>
      </w:pPr>
    </w:p>
    <w:p w14:paraId="69DACAB8" w14:textId="77777777" w:rsidR="006D16E8" w:rsidRPr="004E4D59" w:rsidRDefault="006D16E8" w:rsidP="00EB433E">
      <w:pPr>
        <w:pStyle w:val="ScreenCapture"/>
      </w:pPr>
      <w:r w:rsidRPr="004E4D59">
        <w:t xml:space="preserve">            SPECIAL QUEUEING:</w:t>
      </w:r>
    </w:p>
    <w:p w14:paraId="6F17342B" w14:textId="77777777" w:rsidR="006D16E8" w:rsidRPr="004E4D59" w:rsidRDefault="006D16E8" w:rsidP="00EB433E">
      <w:pPr>
        <w:pStyle w:val="ScreenCapture"/>
      </w:pPr>
    </w:p>
    <w:p w14:paraId="683948EF" w14:textId="77777777" w:rsidR="006D16E8" w:rsidRPr="004E4D59" w:rsidRDefault="006D16E8" w:rsidP="00EB433E">
      <w:pPr>
        <w:pStyle w:val="ScreenCapture"/>
      </w:pPr>
    </w:p>
    <w:p w14:paraId="78AFE7A4" w14:textId="77777777" w:rsidR="006D16E8" w:rsidRPr="004E4D59" w:rsidRDefault="006D16E8" w:rsidP="00EB433E">
      <w:pPr>
        <w:pStyle w:val="ScreenCapture"/>
      </w:pPr>
      <w:r w:rsidRPr="004E4D59">
        <w:t>COMMAND:                                       Press &lt;PF1&gt;H for help    Insert</w:t>
      </w:r>
    </w:p>
    <w:p w14:paraId="0F567139" w14:textId="244D9E35" w:rsidR="006D16E8" w:rsidRPr="004E4D59" w:rsidRDefault="006D16E8" w:rsidP="007333F5">
      <w:pPr>
        <w:pStyle w:val="Heading2"/>
      </w:pPr>
      <w:bookmarkStart w:id="2029" w:name="_Toc520273382"/>
      <w:bookmarkStart w:id="2030" w:name="_Toc520299174"/>
      <w:bookmarkStart w:id="2031" w:name="_Toc520304641"/>
      <w:bookmarkStart w:id="2032" w:name="_Toc32836909"/>
      <w:bookmarkStart w:id="2033" w:name="_Toc38424577"/>
      <w:bookmarkStart w:id="2034" w:name="_Toc50535270"/>
      <w:bookmarkStart w:id="2035" w:name="_Toc280701183"/>
      <w:bookmarkStart w:id="2036" w:name="_Toc299044354"/>
      <w:bookmarkStart w:id="2037" w:name="_Toc280853523"/>
      <w:bookmarkStart w:id="2038" w:name="_Toc303286102"/>
      <w:bookmarkStart w:id="2039" w:name="_Toc339961985"/>
      <w:bookmarkStart w:id="2040" w:name="_Toc339962506"/>
      <w:bookmarkStart w:id="2041" w:name="_Toc340138644"/>
      <w:bookmarkStart w:id="2042" w:name="_Toc340138922"/>
      <w:bookmarkStart w:id="2043" w:name="_Toc340139194"/>
      <w:bookmarkStart w:id="2044" w:name="_Toc340143815"/>
      <w:bookmarkStart w:id="2045" w:name="_Toc340144072"/>
      <w:bookmarkStart w:id="2046" w:name="_Toc61614411"/>
      <w:bookmarkStart w:id="2047" w:name="_Toc92786241"/>
      <w:bookmarkStart w:id="2048" w:name="_Toc153534591"/>
      <w:r w:rsidRPr="004E4D59">
        <w:t>Autocancel Rx's on Admission</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024247E4" w14:textId="77777777" w:rsidR="006D16E8" w:rsidRPr="004E4D59" w:rsidRDefault="006D16E8" w:rsidP="00FC7A1D">
      <w:pPr>
        <w:pStyle w:val="Manual-optionname"/>
        <w:rPr>
          <w:lang w:val="en-US"/>
        </w:rPr>
      </w:pPr>
      <w:r w:rsidRPr="004E4D59">
        <w:rPr>
          <w:lang w:val="en-US"/>
        </w:rPr>
        <w:t>[PSO AUTOCANCEL1]</w:t>
      </w:r>
    </w:p>
    <w:p w14:paraId="43CCA170" w14:textId="77777777" w:rsidR="006D16E8" w:rsidRPr="004E4D59" w:rsidRDefault="006D16E8" w:rsidP="00FC7A1D">
      <w:pPr>
        <w:pStyle w:val="Manual-optionname"/>
        <w:rPr>
          <w:lang w:val="en-US"/>
        </w:rPr>
      </w:pPr>
    </w:p>
    <w:p w14:paraId="1C5A1498" w14:textId="77777777" w:rsidR="006D16E8" w:rsidRPr="004E4D59" w:rsidRDefault="006D16E8" w:rsidP="00FC7A1D">
      <w:pPr>
        <w:rPr>
          <w:color w:val="000000"/>
          <w:szCs w:val="20"/>
        </w:rPr>
      </w:pPr>
      <w:r w:rsidRPr="004E4D59">
        <w:rPr>
          <w:color w:val="000000"/>
          <w:szCs w:val="20"/>
        </w:rPr>
        <w:t xml:space="preserve">Use the </w:t>
      </w:r>
      <w:r w:rsidRPr="004E4D59">
        <w:rPr>
          <w:i/>
          <w:color w:val="000000"/>
          <w:szCs w:val="20"/>
        </w:rPr>
        <w:t>Autocancel Rx's on Admission</w:t>
      </w:r>
      <w:r w:rsidRPr="004E4D59">
        <w:rPr>
          <w:color w:val="000000"/>
          <w:szCs w:val="20"/>
        </w:rPr>
        <w:t xml:space="preserve"> option to task a job every night to cancel the outpatient prescriptions of patients who were admitted 3 days ago. Enter the time desired to queue the job to run. Using this same option the user can also edit the time set for the job to run. The job should be set to run at a time between 5:30 p.m. and 11:30 p.m. (or when convenient for the site).</w:t>
      </w:r>
    </w:p>
    <w:p w14:paraId="46D4B999" w14:textId="50BB22C8" w:rsidR="006D16E8" w:rsidRPr="004E4D59" w:rsidRDefault="006D16E8" w:rsidP="007333F5">
      <w:pPr>
        <w:pStyle w:val="Heading2"/>
      </w:pPr>
      <w:bookmarkStart w:id="2049" w:name="_Toc520273383"/>
      <w:bookmarkStart w:id="2050" w:name="_Toc520299175"/>
      <w:bookmarkStart w:id="2051" w:name="_Toc520304642"/>
      <w:bookmarkStart w:id="2052" w:name="_Toc32836910"/>
      <w:bookmarkStart w:id="2053" w:name="_Toc38424578"/>
      <w:bookmarkStart w:id="2054" w:name="_Toc50535271"/>
      <w:bookmarkStart w:id="2055" w:name="_Toc280701184"/>
      <w:bookmarkStart w:id="2056" w:name="_Toc299044355"/>
      <w:bookmarkStart w:id="2057" w:name="_Toc280853524"/>
      <w:bookmarkStart w:id="2058" w:name="_Toc303286103"/>
      <w:bookmarkStart w:id="2059" w:name="_Toc339961986"/>
      <w:bookmarkStart w:id="2060" w:name="_Toc339962507"/>
      <w:bookmarkStart w:id="2061" w:name="_Toc340138645"/>
      <w:bookmarkStart w:id="2062" w:name="_Toc340138923"/>
      <w:bookmarkStart w:id="2063" w:name="_Toc340139195"/>
      <w:bookmarkStart w:id="2064" w:name="_Toc340143816"/>
      <w:bookmarkStart w:id="2065" w:name="_Toc340144073"/>
      <w:bookmarkStart w:id="2066" w:name="_Toc61614412"/>
      <w:bookmarkStart w:id="2067" w:name="_Toc92786242"/>
      <w:bookmarkStart w:id="2068" w:name="_Toc153534592"/>
      <w:r w:rsidRPr="004E4D59">
        <w:t>Bingo Board Manager (BM)</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69E10D21" w14:textId="77777777" w:rsidR="006D16E8" w:rsidRPr="004E4D59" w:rsidRDefault="006D16E8" w:rsidP="00FC7A1D">
      <w:pPr>
        <w:pStyle w:val="Manual-optionname"/>
        <w:rPr>
          <w:lang w:val="en-US"/>
        </w:rPr>
      </w:pPr>
      <w:r w:rsidRPr="004E4D59">
        <w:rPr>
          <w:lang w:val="en-US"/>
        </w:rPr>
        <w:t>[PSO BINGO MANAGER]</w:t>
      </w:r>
    </w:p>
    <w:p w14:paraId="79C19010" w14:textId="77777777" w:rsidR="006D16E8" w:rsidRPr="004E4D59" w:rsidRDefault="006D16E8" w:rsidP="00FC7A1D">
      <w:pPr>
        <w:keepNext/>
        <w:rPr>
          <w:rFonts w:eastAsia="MS Mincho"/>
          <w:szCs w:val="20"/>
        </w:rPr>
      </w:pPr>
    </w:p>
    <w:p w14:paraId="11C0B74B" w14:textId="76A60A72" w:rsidR="006D16E8" w:rsidRPr="004E4D59" w:rsidRDefault="006D16E8" w:rsidP="006D16E8">
      <w:pPr>
        <w:rPr>
          <w:color w:val="000000"/>
          <w:szCs w:val="20"/>
        </w:rPr>
      </w:pPr>
      <w:r w:rsidRPr="004E4D59">
        <w:rPr>
          <w:color w:val="000000"/>
          <w:szCs w:val="20"/>
        </w:rPr>
        <w:t xml:space="preserve">Through the </w:t>
      </w:r>
      <w:r w:rsidRPr="004E4D59">
        <w:rPr>
          <w:i/>
          <w:color w:val="000000"/>
          <w:szCs w:val="20"/>
        </w:rPr>
        <w:t>Bingo Board Manager</w:t>
      </w:r>
      <w:r w:rsidRPr="004E4D59">
        <w:rPr>
          <w:color w:val="000000"/>
          <w:szCs w:val="20"/>
        </w:rPr>
        <w:t xml:space="preserve"> </w:t>
      </w:r>
      <w:r w:rsidR="00374CC9" w:rsidRPr="004E4D59">
        <w:rPr>
          <w:color w:val="000000"/>
          <w:szCs w:val="20"/>
        </w:rPr>
        <w:t>menu,</w:t>
      </w:r>
      <w:r w:rsidRPr="004E4D59">
        <w:rPr>
          <w:color w:val="000000"/>
          <w:szCs w:val="20"/>
        </w:rPr>
        <w:t xml:space="preserve"> the user can access the necessary options to set up the bingo board. Before data entry can begin, the division must be defined when entering the software package. Divisions are manager </w:t>
      </w:r>
      <w:r w:rsidR="001E3D76" w:rsidRPr="004E4D59">
        <w:rPr>
          <w:color w:val="000000"/>
          <w:szCs w:val="20"/>
        </w:rPr>
        <w:t>defined but</w:t>
      </w:r>
      <w:r w:rsidRPr="004E4D59">
        <w:rPr>
          <w:color w:val="000000"/>
          <w:szCs w:val="20"/>
        </w:rPr>
        <w:t xml:space="preserve"> should be consistent with local policies </w:t>
      </w:r>
      <w:r w:rsidR="001E3D76" w:rsidRPr="004E4D59">
        <w:rPr>
          <w:color w:val="000000"/>
          <w:szCs w:val="20"/>
        </w:rPr>
        <w:t>to</w:t>
      </w:r>
      <w:r w:rsidRPr="004E4D59">
        <w:rPr>
          <w:color w:val="000000"/>
          <w:szCs w:val="20"/>
        </w:rPr>
        <w:t xml:space="preserve"> keep the statistical data relevant. At least one division must be defined.</w:t>
      </w:r>
    </w:p>
    <w:p w14:paraId="294466EE" w14:textId="77777777" w:rsidR="006D16E8" w:rsidRPr="004E4D59" w:rsidRDefault="006D16E8" w:rsidP="006D16E8">
      <w:pPr>
        <w:rPr>
          <w:color w:val="000000"/>
          <w:szCs w:val="20"/>
        </w:rPr>
      </w:pPr>
    </w:p>
    <w:p w14:paraId="402D7228" w14:textId="77777777" w:rsidR="006D16E8" w:rsidRPr="004E4D59" w:rsidRDefault="006D16E8" w:rsidP="006D16E8">
      <w:pPr>
        <w:rPr>
          <w:color w:val="000000"/>
          <w:szCs w:val="20"/>
        </w:rPr>
      </w:pPr>
      <w:r w:rsidRPr="004E4D59">
        <w:rPr>
          <w:color w:val="000000"/>
          <w:szCs w:val="20"/>
        </w:rPr>
        <w:t xml:space="preserve">After defining the division, define the display parameters through the </w:t>
      </w:r>
      <w:r w:rsidRPr="004E4D59">
        <w:rPr>
          <w:i/>
          <w:color w:val="000000"/>
          <w:szCs w:val="20"/>
        </w:rPr>
        <w:t xml:space="preserve">Enter/Edit Display </w:t>
      </w:r>
      <w:r w:rsidRPr="004E4D59">
        <w:rPr>
          <w:color w:val="000000"/>
          <w:szCs w:val="20"/>
        </w:rPr>
        <w:t>option. The display group is a uniquely defined location where the patient data will be displayed. As with the division parameter, at least one display group must be defined.</w:t>
      </w:r>
    </w:p>
    <w:p w14:paraId="2A813D20" w14:textId="77777777" w:rsidR="006D16E8" w:rsidRPr="004E4D59" w:rsidRDefault="006D16E8" w:rsidP="006D16E8">
      <w:pPr>
        <w:rPr>
          <w:color w:val="000000"/>
          <w:szCs w:val="20"/>
        </w:rPr>
      </w:pPr>
    </w:p>
    <w:p w14:paraId="3B12D13D" w14:textId="77777777" w:rsidR="006D16E8" w:rsidRPr="004E4D59" w:rsidRDefault="006D16E8" w:rsidP="006D16E8">
      <w:pPr>
        <w:keepNext/>
        <w:keepLines/>
        <w:rPr>
          <w:color w:val="000000"/>
          <w:szCs w:val="20"/>
        </w:rPr>
      </w:pPr>
      <w:r w:rsidRPr="004E4D59">
        <w:rPr>
          <w:color w:val="000000"/>
          <w:szCs w:val="20"/>
        </w:rPr>
        <w:t xml:space="preserve">The following options are available on the </w:t>
      </w:r>
      <w:r w:rsidRPr="004E4D59">
        <w:rPr>
          <w:i/>
          <w:color w:val="000000"/>
          <w:szCs w:val="20"/>
        </w:rPr>
        <w:t xml:space="preserve">Bingo Board Manager </w:t>
      </w:r>
      <w:r w:rsidRPr="004E4D59">
        <w:rPr>
          <w:color w:val="000000"/>
          <w:szCs w:val="20"/>
        </w:rPr>
        <w:t>menu:</w:t>
      </w:r>
    </w:p>
    <w:p w14:paraId="5BF1D81E" w14:textId="77777777" w:rsidR="006D16E8" w:rsidRPr="004E4D59" w:rsidRDefault="006D16E8" w:rsidP="00B755DC">
      <w:pPr>
        <w:numPr>
          <w:ilvl w:val="0"/>
          <w:numId w:val="20"/>
        </w:numPr>
        <w:spacing w:before="120"/>
        <w:rPr>
          <w:i/>
          <w:color w:val="000000"/>
          <w:szCs w:val="20"/>
        </w:rPr>
      </w:pPr>
      <w:r w:rsidRPr="004E4D59">
        <w:rPr>
          <w:i/>
          <w:color w:val="000000"/>
          <w:szCs w:val="20"/>
        </w:rPr>
        <w:t>Enter/Edit Display</w:t>
      </w:r>
    </w:p>
    <w:p w14:paraId="67FCD143" w14:textId="77777777" w:rsidR="006D16E8" w:rsidRPr="004E4D59" w:rsidRDefault="006D16E8" w:rsidP="00B755DC">
      <w:pPr>
        <w:numPr>
          <w:ilvl w:val="0"/>
          <w:numId w:val="20"/>
        </w:numPr>
        <w:rPr>
          <w:i/>
          <w:color w:val="000000"/>
          <w:szCs w:val="20"/>
        </w:rPr>
      </w:pPr>
      <w:r w:rsidRPr="004E4D59">
        <w:rPr>
          <w:i/>
          <w:color w:val="000000"/>
          <w:szCs w:val="20"/>
        </w:rPr>
        <w:t>Auto-Start Enter/Edit</w:t>
      </w:r>
    </w:p>
    <w:p w14:paraId="68F4D36D" w14:textId="77777777" w:rsidR="006D16E8" w:rsidRPr="004E4D59" w:rsidRDefault="006D16E8" w:rsidP="00B755DC">
      <w:pPr>
        <w:numPr>
          <w:ilvl w:val="0"/>
          <w:numId w:val="20"/>
        </w:numPr>
        <w:rPr>
          <w:i/>
          <w:color w:val="000000"/>
          <w:szCs w:val="20"/>
        </w:rPr>
      </w:pPr>
      <w:r w:rsidRPr="004E4D59">
        <w:rPr>
          <w:i/>
          <w:color w:val="000000"/>
          <w:szCs w:val="20"/>
        </w:rPr>
        <w:t>Print Bingo Board Statistics</w:t>
      </w:r>
    </w:p>
    <w:p w14:paraId="135FDF82" w14:textId="77777777" w:rsidR="006D16E8" w:rsidRPr="004E4D59" w:rsidRDefault="006D16E8" w:rsidP="00B755DC">
      <w:pPr>
        <w:numPr>
          <w:ilvl w:val="0"/>
          <w:numId w:val="20"/>
        </w:numPr>
        <w:rPr>
          <w:i/>
          <w:color w:val="000000"/>
          <w:szCs w:val="20"/>
        </w:rPr>
      </w:pPr>
      <w:r w:rsidRPr="004E4D59">
        <w:rPr>
          <w:i/>
          <w:color w:val="000000"/>
          <w:szCs w:val="20"/>
        </w:rPr>
        <w:t>Print Bingo Board Wait Time</w:t>
      </w:r>
    </w:p>
    <w:p w14:paraId="600E28B6" w14:textId="77777777" w:rsidR="006D16E8" w:rsidRPr="004E4D59" w:rsidRDefault="006D16E8" w:rsidP="00B755DC">
      <w:pPr>
        <w:numPr>
          <w:ilvl w:val="0"/>
          <w:numId w:val="20"/>
        </w:numPr>
        <w:rPr>
          <w:i/>
          <w:color w:val="000000"/>
          <w:szCs w:val="20"/>
        </w:rPr>
      </w:pPr>
      <w:r w:rsidRPr="004E4D59">
        <w:rPr>
          <w:i/>
          <w:color w:val="000000"/>
          <w:szCs w:val="20"/>
        </w:rPr>
        <w:t>Purge Bingo Board Data</w:t>
      </w:r>
    </w:p>
    <w:p w14:paraId="1A3CA796" w14:textId="77777777" w:rsidR="006D16E8" w:rsidRPr="004E4D59" w:rsidRDefault="006D16E8" w:rsidP="00B755DC">
      <w:pPr>
        <w:numPr>
          <w:ilvl w:val="0"/>
          <w:numId w:val="20"/>
        </w:numPr>
        <w:rPr>
          <w:i/>
          <w:color w:val="000000"/>
          <w:szCs w:val="20"/>
        </w:rPr>
      </w:pPr>
      <w:r w:rsidRPr="004E4D59">
        <w:rPr>
          <w:i/>
          <w:color w:val="000000"/>
          <w:szCs w:val="20"/>
        </w:rPr>
        <w:t>Start Bingo Board Display</w:t>
      </w:r>
    </w:p>
    <w:p w14:paraId="23F5D453" w14:textId="77777777" w:rsidR="006D16E8" w:rsidRPr="004E4D59" w:rsidRDefault="006D16E8" w:rsidP="00B755DC">
      <w:pPr>
        <w:numPr>
          <w:ilvl w:val="0"/>
          <w:numId w:val="20"/>
        </w:numPr>
        <w:rPr>
          <w:color w:val="000000"/>
          <w:szCs w:val="20"/>
        </w:rPr>
      </w:pPr>
      <w:r w:rsidRPr="004E4D59">
        <w:rPr>
          <w:i/>
          <w:color w:val="000000"/>
          <w:szCs w:val="20"/>
        </w:rPr>
        <w:t>Stop Bingo Board Display</w:t>
      </w:r>
    </w:p>
    <w:p w14:paraId="28DF3BC9" w14:textId="77777777" w:rsidR="006D16E8" w:rsidRPr="004E4D59" w:rsidRDefault="006D16E8" w:rsidP="006D16E8">
      <w:pPr>
        <w:rPr>
          <w:color w:val="000000"/>
          <w:szCs w:val="20"/>
        </w:rPr>
      </w:pPr>
    </w:p>
    <w:p w14:paraId="17055A60" w14:textId="36323018" w:rsidR="006D16E8" w:rsidRPr="004E4D59" w:rsidRDefault="006D16E8" w:rsidP="007333F5">
      <w:pPr>
        <w:pStyle w:val="Heading3"/>
      </w:pPr>
      <w:bookmarkStart w:id="2069" w:name="_Toc280701185"/>
      <w:bookmarkStart w:id="2070" w:name="_Toc299044356"/>
      <w:bookmarkStart w:id="2071" w:name="_Toc280853525"/>
      <w:bookmarkStart w:id="2072" w:name="_Toc303286104"/>
      <w:bookmarkStart w:id="2073" w:name="_Toc339961987"/>
      <w:bookmarkStart w:id="2074" w:name="_Toc339962508"/>
      <w:bookmarkStart w:id="2075" w:name="_Toc340138646"/>
      <w:bookmarkStart w:id="2076" w:name="_Toc340138924"/>
      <w:bookmarkStart w:id="2077" w:name="_Toc340139196"/>
      <w:bookmarkStart w:id="2078" w:name="_Toc340143817"/>
      <w:bookmarkStart w:id="2079" w:name="_Toc340144074"/>
      <w:bookmarkStart w:id="2080" w:name="_Toc61614413"/>
      <w:bookmarkStart w:id="2081" w:name="_Toc92786243"/>
      <w:bookmarkStart w:id="2082" w:name="_Toc153534593"/>
      <w:r w:rsidRPr="004E4D59">
        <w:t>Enter/Edit Display</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4368CBDF" w14:textId="77777777" w:rsidR="006D16E8" w:rsidRPr="004E4D59" w:rsidRDefault="006D16E8" w:rsidP="00FC7A1D">
      <w:pPr>
        <w:pStyle w:val="Manual-optionname"/>
        <w:rPr>
          <w:lang w:val="en-US"/>
        </w:rPr>
      </w:pPr>
      <w:r w:rsidRPr="004E4D59">
        <w:rPr>
          <w:lang w:val="en-US"/>
        </w:rPr>
        <w:t>[PSO BINGO ENTER/EDIT DISPLAY]</w:t>
      </w:r>
    </w:p>
    <w:p w14:paraId="2662104A" w14:textId="77777777" w:rsidR="006D16E8" w:rsidRPr="004E4D59" w:rsidRDefault="006D16E8" w:rsidP="00FC7A1D">
      <w:pPr>
        <w:keepNext/>
        <w:rPr>
          <w:rFonts w:eastAsia="MS Mincho"/>
          <w:szCs w:val="20"/>
        </w:rPr>
      </w:pPr>
    </w:p>
    <w:p w14:paraId="1B17BE67" w14:textId="77777777" w:rsidR="006D16E8" w:rsidRPr="004E4D59" w:rsidRDefault="006D16E8" w:rsidP="006D16E8">
      <w:pPr>
        <w:rPr>
          <w:color w:val="000000"/>
          <w:szCs w:val="20"/>
        </w:rPr>
      </w:pPr>
      <w:r w:rsidRPr="004E4D59">
        <w:rPr>
          <w:color w:val="000000"/>
          <w:szCs w:val="20"/>
        </w:rPr>
        <w:t>Unique locations where the patient data will be displayed can be defined with this option. Enter a new display group name or the name of an existing group to edit or delete.</w:t>
      </w:r>
    </w:p>
    <w:p w14:paraId="78F02EE3" w14:textId="77777777" w:rsidR="006D16E8" w:rsidRPr="004E4D59" w:rsidRDefault="006D16E8" w:rsidP="006D16E8">
      <w:pPr>
        <w:rPr>
          <w:color w:val="000000"/>
          <w:szCs w:val="20"/>
        </w:rPr>
      </w:pPr>
    </w:p>
    <w:p w14:paraId="3143A085" w14:textId="77777777" w:rsidR="006D16E8" w:rsidRPr="004E4D59" w:rsidRDefault="006D16E8" w:rsidP="006D16E8">
      <w:pPr>
        <w:rPr>
          <w:color w:val="000000"/>
          <w:szCs w:val="20"/>
        </w:rPr>
      </w:pPr>
      <w:r w:rsidRPr="004E4D59">
        <w:rPr>
          <w:color w:val="000000"/>
          <w:szCs w:val="20"/>
        </w:rPr>
        <w:t xml:space="preserve">If the name is chosen at the “NAME/TICKET” prompt, the “TICKET #” prompt will not appear when a new patient is entered in the </w:t>
      </w:r>
      <w:r w:rsidRPr="004E4D59">
        <w:rPr>
          <w:i/>
          <w:color w:val="000000"/>
          <w:szCs w:val="20"/>
        </w:rPr>
        <w:t>Enter a New Patient</w:t>
      </w:r>
      <w:r w:rsidRPr="004E4D59">
        <w:rPr>
          <w:color w:val="000000"/>
          <w:szCs w:val="20"/>
        </w:rPr>
        <w:t xml:space="preserve"> option.</w:t>
      </w:r>
    </w:p>
    <w:p w14:paraId="0A71D115" w14:textId="77777777" w:rsidR="006D16E8" w:rsidRPr="004E4D59" w:rsidRDefault="006D16E8" w:rsidP="006D16E8">
      <w:pPr>
        <w:rPr>
          <w:color w:val="000000"/>
          <w:szCs w:val="20"/>
        </w:rPr>
      </w:pPr>
    </w:p>
    <w:p w14:paraId="4B6EC009" w14:textId="77777777" w:rsidR="006D16E8" w:rsidRPr="004E4D59" w:rsidRDefault="006D16E8" w:rsidP="006D16E8">
      <w:pPr>
        <w:rPr>
          <w:color w:val="000000"/>
          <w:szCs w:val="20"/>
        </w:rPr>
      </w:pPr>
      <w:r w:rsidRPr="004E4D59">
        <w:rPr>
          <w:color w:val="000000"/>
          <w:szCs w:val="20"/>
        </w:rPr>
        <w:t xml:space="preserve">The display cannot be changed from name to ticket when patients are already in the Group Display. All patients must be purged using the </w:t>
      </w:r>
      <w:r w:rsidRPr="004E4D59">
        <w:rPr>
          <w:i/>
          <w:color w:val="000000"/>
          <w:szCs w:val="20"/>
        </w:rPr>
        <w:t>Purge Bingo Board</w:t>
      </w:r>
      <w:r w:rsidRPr="004E4D59">
        <w:rPr>
          <w:color w:val="000000"/>
          <w:szCs w:val="20"/>
        </w:rPr>
        <w:t xml:space="preserve"> option for that Group Display. After the data is purged, the user must edit the NAME/TICKET field using this option. Then the patient can be re-entered and assigned ticket numbers.</w:t>
      </w:r>
    </w:p>
    <w:p w14:paraId="72C9F5F4" w14:textId="77777777" w:rsidR="006D16E8" w:rsidRPr="004E4D59" w:rsidRDefault="006D16E8" w:rsidP="006D16E8">
      <w:pPr>
        <w:rPr>
          <w:color w:val="000000"/>
          <w:szCs w:val="20"/>
        </w:rPr>
      </w:pPr>
    </w:p>
    <w:p w14:paraId="48ED85EE" w14:textId="77777777" w:rsidR="006D16E8" w:rsidRPr="004E4D59" w:rsidRDefault="00583040" w:rsidP="007104F8">
      <w:pPr>
        <w:ind w:left="720" w:hanging="720"/>
        <w:rPr>
          <w:color w:val="000000"/>
          <w:szCs w:val="20"/>
        </w:rPr>
      </w:pPr>
      <w:r w:rsidRPr="004E4D59">
        <w:rPr>
          <w:noProof/>
        </w:rPr>
        <w:lastRenderedPageBreak/>
        <w:drawing>
          <wp:inline distT="0" distB="0" distL="0" distR="0" wp14:anchorId="2A4FBD7F" wp14:editId="5ED50DB6">
            <wp:extent cx="464820" cy="373380"/>
            <wp:effectExtent l="0" t="0" r="0" b="0"/>
            <wp:docPr id="26" name="Picture 9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position w:val="-4"/>
        </w:rPr>
        <w:t>Only devices with the sub-type C-VT can be entered at the “DISPLAY DEVICE”</w:t>
      </w:r>
      <w:r w:rsidR="70EE1126" w:rsidRPr="004E4D59">
        <w:rPr>
          <w:color w:val="000000"/>
        </w:rPr>
        <w:t xml:space="preserve"> prompt. A DEC VT-220 with a coaxial output connected to a cable ready TV monitor is all that is needed on the hardware side.</w:t>
      </w:r>
    </w:p>
    <w:p w14:paraId="5B37D1B4" w14:textId="77777777" w:rsidR="007104F8" w:rsidRPr="004E4D59" w:rsidRDefault="007104F8" w:rsidP="006D16E8">
      <w:pPr>
        <w:rPr>
          <w:color w:val="000000"/>
          <w:szCs w:val="20"/>
        </w:rPr>
      </w:pPr>
    </w:p>
    <w:p w14:paraId="0774C2DB" w14:textId="77777777" w:rsidR="006D16E8" w:rsidRPr="004E4D59" w:rsidRDefault="006D16E8" w:rsidP="009A678F">
      <w:pPr>
        <w:pStyle w:val="ExampleHeading"/>
      </w:pPr>
      <w:r w:rsidRPr="004E4D59">
        <w:t>Example: Enter/Edit Display</w:t>
      </w:r>
    </w:p>
    <w:p w14:paraId="25640495" w14:textId="77777777" w:rsidR="006D16E8" w:rsidRPr="004E4D59" w:rsidRDefault="006D16E8" w:rsidP="00EB433E">
      <w:pPr>
        <w:pStyle w:val="ScreenCapture"/>
      </w:pPr>
      <w:r w:rsidRPr="004E4D59">
        <w:t xml:space="preserve">Select Bingo Board Manager Option: </w:t>
      </w:r>
      <w:r w:rsidRPr="004E4D59">
        <w:rPr>
          <w:b/>
          <w:bCs/>
        </w:rPr>
        <w:t>Enter</w:t>
      </w:r>
      <w:r w:rsidRPr="004E4D59">
        <w:t>/Edit Display</w:t>
      </w:r>
    </w:p>
    <w:p w14:paraId="09108460" w14:textId="77777777" w:rsidR="006D16E8" w:rsidRPr="004E4D59" w:rsidRDefault="006D16E8" w:rsidP="00EB433E">
      <w:pPr>
        <w:pStyle w:val="ScreenCapture"/>
      </w:pPr>
    </w:p>
    <w:p w14:paraId="59B30BD9" w14:textId="77777777" w:rsidR="006D16E8" w:rsidRPr="004E4D59" w:rsidRDefault="006D16E8" w:rsidP="00EB433E">
      <w:pPr>
        <w:pStyle w:val="ScreenCapture"/>
      </w:pPr>
    </w:p>
    <w:p w14:paraId="44DA6DC8" w14:textId="77777777" w:rsidR="006D16E8" w:rsidRPr="004E4D59" w:rsidRDefault="006D16E8" w:rsidP="00EB433E">
      <w:pPr>
        <w:pStyle w:val="ScreenCapture"/>
        <w:rPr>
          <w:b/>
          <w:bCs/>
          <w:u w:val="single"/>
        </w:rPr>
      </w:pPr>
      <w:r w:rsidRPr="004E4D59">
        <w:t xml:space="preserve">Select GROUP DISPLAY NAME: </w:t>
      </w:r>
      <w:r w:rsidRPr="004E4D59">
        <w:rPr>
          <w:b/>
          <w:bCs/>
        </w:rPr>
        <w:t>MAIN</w:t>
      </w:r>
    </w:p>
    <w:p w14:paraId="0AB2655B" w14:textId="77777777" w:rsidR="006D16E8" w:rsidRPr="004E4D59" w:rsidRDefault="006D16E8" w:rsidP="00EB433E">
      <w:pPr>
        <w:pStyle w:val="ScreenCapture"/>
      </w:pPr>
      <w:r w:rsidRPr="004E4D59">
        <w:t xml:space="preserve">  Are you adding 'MAIN' as a new GROUP DISPLAY (the 3RD)? </w:t>
      </w:r>
      <w:r w:rsidRPr="004E4D59">
        <w:rPr>
          <w:b/>
          <w:bCs/>
        </w:rPr>
        <w:t>Y</w:t>
      </w:r>
      <w:r w:rsidRPr="004E4D59">
        <w:t xml:space="preserve"> (Yes)</w:t>
      </w:r>
    </w:p>
    <w:p w14:paraId="78E70369" w14:textId="77777777" w:rsidR="006D16E8" w:rsidRPr="004E4D59" w:rsidRDefault="006D16E8" w:rsidP="00EB433E">
      <w:pPr>
        <w:pStyle w:val="ScreenCapture"/>
      </w:pPr>
    </w:p>
    <w:p w14:paraId="517ACB8E" w14:textId="77777777" w:rsidR="006D16E8" w:rsidRPr="004E4D59" w:rsidRDefault="006D16E8" w:rsidP="00EB433E">
      <w:pPr>
        <w:pStyle w:val="ScreenCapture"/>
      </w:pPr>
    </w:p>
    <w:p w14:paraId="6EDFDC87" w14:textId="77777777" w:rsidR="006D16E8" w:rsidRPr="004E4D59" w:rsidRDefault="006D16E8" w:rsidP="00EB433E">
      <w:pPr>
        <w:pStyle w:val="ScreenCapture"/>
      </w:pPr>
      <w:r w:rsidRPr="004E4D59">
        <w:t xml:space="preserve">NAME: MAIN// </w:t>
      </w:r>
      <w:r w:rsidRPr="004E4D59">
        <w:rPr>
          <w:b/>
        </w:rPr>
        <w:t>&lt;Enter&gt;</w:t>
      </w:r>
      <w:r w:rsidRPr="004E4D59">
        <w:t xml:space="preserve">  [The name of the Display Group.]</w:t>
      </w:r>
    </w:p>
    <w:p w14:paraId="1D1C0DFF" w14:textId="77777777" w:rsidR="006D16E8" w:rsidRPr="004E4D59" w:rsidRDefault="006D16E8" w:rsidP="00EB433E">
      <w:pPr>
        <w:pStyle w:val="ScreenCapture"/>
      </w:pPr>
      <w:r w:rsidRPr="004E4D59">
        <w:t xml:space="preserve">NAME/TICKET: </w:t>
      </w:r>
      <w:r w:rsidRPr="004E4D59">
        <w:rPr>
          <w:b/>
          <w:bCs/>
        </w:rPr>
        <w:t>NAME</w:t>
      </w:r>
      <w:r w:rsidRPr="004E4D59">
        <w:t xml:space="preserve">  NAME  [Select either Name or Ticket # to display.]</w:t>
      </w:r>
    </w:p>
    <w:p w14:paraId="5851B94A" w14:textId="77777777" w:rsidR="006D16E8" w:rsidRPr="004E4D59" w:rsidRDefault="006D16E8" w:rsidP="00EB433E">
      <w:pPr>
        <w:pStyle w:val="ScreenCapture"/>
      </w:pPr>
      <w:r w:rsidRPr="004E4D59">
        <w:t>MESSAGE:</w:t>
      </w:r>
    </w:p>
    <w:p w14:paraId="523E3AED" w14:textId="77777777" w:rsidR="006D16E8" w:rsidRPr="004E4D59" w:rsidRDefault="006D16E8" w:rsidP="00EB433E">
      <w:pPr>
        <w:pStyle w:val="ScreenCapture"/>
      </w:pPr>
      <w:r w:rsidRPr="004E4D59">
        <w:t xml:space="preserve">  1&gt;WEST CLINIC VAMC</w:t>
      </w:r>
    </w:p>
    <w:p w14:paraId="38677748" w14:textId="77777777" w:rsidR="006D16E8" w:rsidRPr="004E4D59" w:rsidRDefault="006D16E8" w:rsidP="00EB433E">
      <w:pPr>
        <w:pStyle w:val="ScreenCapture"/>
        <w:rPr>
          <w:shd w:val="clear" w:color="auto" w:fill="FFFFFF"/>
        </w:rPr>
      </w:pPr>
      <w:r w:rsidRPr="004E4D59">
        <w:t xml:space="preserve">  2&gt;</w:t>
      </w:r>
      <w:r w:rsidRPr="004E4D59">
        <w:rPr>
          <w:shd w:val="clear" w:color="auto" w:fill="FFFFFF"/>
        </w:rPr>
        <w:t>[This is a free text field. The message will appear on the screen for the users to view.]</w:t>
      </w:r>
    </w:p>
    <w:p w14:paraId="7457CF2F" w14:textId="77777777" w:rsidR="006D16E8" w:rsidRPr="004E4D59" w:rsidRDefault="006D16E8" w:rsidP="00EB433E">
      <w:pPr>
        <w:pStyle w:val="ScreenCapture"/>
      </w:pPr>
      <w:r w:rsidRPr="004E4D59">
        <w:t xml:space="preserve">EDIT Option: </w:t>
      </w:r>
      <w:r w:rsidRPr="004E4D59">
        <w:rPr>
          <w:b/>
        </w:rPr>
        <w:t>&lt;Enter&gt;</w:t>
      </w:r>
    </w:p>
    <w:p w14:paraId="67B42998" w14:textId="77777777" w:rsidR="006D16E8" w:rsidRPr="004E4D59" w:rsidRDefault="006D16E8" w:rsidP="00EB433E">
      <w:pPr>
        <w:pStyle w:val="ScreenCapture"/>
        <w:rPr>
          <w:shd w:val="clear" w:color="auto" w:fill="FFFFFF"/>
        </w:rPr>
      </w:pPr>
      <w:r w:rsidRPr="004E4D59">
        <w:t xml:space="preserve">TWO COLUMN DISPLAY: </w:t>
      </w:r>
      <w:r w:rsidRPr="004E4D59">
        <w:rPr>
          <w:b/>
        </w:rPr>
        <w:t>Y</w:t>
      </w:r>
      <w:r w:rsidRPr="004E4D59">
        <w:t xml:space="preserve">  YES  </w:t>
      </w:r>
      <w:r w:rsidRPr="004E4D59">
        <w:rPr>
          <w:shd w:val="clear" w:color="auto" w:fill="FFFFFF"/>
        </w:rPr>
        <w:t>[Display names/ticket #'s in one or two column.]</w:t>
      </w:r>
    </w:p>
    <w:p w14:paraId="05AC9F3D" w14:textId="77777777" w:rsidR="006D16E8" w:rsidRPr="004E4D59" w:rsidRDefault="006D16E8" w:rsidP="00EB433E">
      <w:pPr>
        <w:pStyle w:val="ScreenCapture"/>
        <w:rPr>
          <w:shd w:val="clear" w:color="auto" w:fill="FFFFFF"/>
        </w:rPr>
      </w:pPr>
      <w:r w:rsidRPr="004E4D59">
        <w:t xml:space="preserve">DISPLAY WAIT TIME: </w:t>
      </w:r>
      <w:r w:rsidRPr="004E4D59">
        <w:rPr>
          <w:b/>
        </w:rPr>
        <w:t>Y</w:t>
      </w:r>
      <w:r w:rsidRPr="004E4D59">
        <w:t xml:space="preserve">  YES  </w:t>
      </w:r>
      <w:r w:rsidRPr="004E4D59">
        <w:rPr>
          <w:shd w:val="clear" w:color="auto" w:fill="FFFFFF"/>
        </w:rPr>
        <w:t>[Average display waiting time.]</w:t>
      </w:r>
    </w:p>
    <w:p w14:paraId="4A6593AB" w14:textId="77777777" w:rsidR="006D16E8" w:rsidRPr="004E4D59" w:rsidRDefault="006D16E8" w:rsidP="00EB433E">
      <w:pPr>
        <w:pStyle w:val="ScreenCapture"/>
        <w:rPr>
          <w:shd w:val="clear" w:color="auto" w:fill="FFFFFF"/>
        </w:rPr>
      </w:pPr>
      <w:r w:rsidRPr="004E4D59">
        <w:t xml:space="preserve">NORMAL WAIT TIME: </w:t>
      </w:r>
      <w:r w:rsidRPr="004E4D59">
        <w:rPr>
          <w:b/>
        </w:rPr>
        <w:t>10</w:t>
      </w:r>
      <w:r w:rsidRPr="004E4D59">
        <w:t xml:space="preserve">  </w:t>
      </w:r>
      <w:r w:rsidRPr="004E4D59">
        <w:rPr>
          <w:shd w:val="clear" w:color="auto" w:fill="FFFFFF"/>
        </w:rPr>
        <w:t>[Normal wait time (in minutes) is entered by the site.]</w:t>
      </w:r>
    </w:p>
    <w:p w14:paraId="35DEDCEA" w14:textId="77777777" w:rsidR="006D16E8" w:rsidRPr="004E4D59" w:rsidRDefault="006D16E8" w:rsidP="00EB433E">
      <w:pPr>
        <w:pStyle w:val="ScreenCapture"/>
      </w:pPr>
      <w:r w:rsidRPr="004E4D59">
        <w:t xml:space="preserve">DISPLAY SETUP HELP TEXT: </w:t>
      </w:r>
      <w:r w:rsidRPr="004E4D59">
        <w:rPr>
          <w:b/>
        </w:rPr>
        <w:t>Y</w:t>
      </w:r>
      <w:r w:rsidRPr="004E4D59">
        <w:t xml:space="preserve">  YES</w:t>
      </w:r>
    </w:p>
    <w:p w14:paraId="41CDD606" w14:textId="77777777" w:rsidR="006D16E8" w:rsidRPr="004E4D59" w:rsidRDefault="006D16E8" w:rsidP="00EB433E">
      <w:pPr>
        <w:pStyle w:val="ScreenCapture"/>
      </w:pPr>
    </w:p>
    <w:p w14:paraId="109875EE" w14:textId="77777777" w:rsidR="006D16E8" w:rsidRPr="004E4D59" w:rsidRDefault="006D16E8" w:rsidP="00065091">
      <w:pPr>
        <w:pStyle w:val="ScreenCapture"/>
        <w:keepNext/>
      </w:pPr>
      <w:r w:rsidRPr="004E4D59">
        <w:t>In order to automatically start and stop the bingo board monitor,</w:t>
      </w:r>
    </w:p>
    <w:p w14:paraId="43F0E575" w14:textId="77777777" w:rsidR="006D16E8" w:rsidRPr="004E4D59" w:rsidRDefault="006D16E8" w:rsidP="00EB433E">
      <w:pPr>
        <w:pStyle w:val="ScreenCapture"/>
      </w:pPr>
      <w:r w:rsidRPr="004E4D59">
        <w:t>a dedicated device must be setup by your IRM Service.</w:t>
      </w:r>
    </w:p>
    <w:p w14:paraId="0B9F839D" w14:textId="77777777" w:rsidR="006D16E8" w:rsidRPr="004E4D59" w:rsidRDefault="006D16E8" w:rsidP="00EB433E">
      <w:pPr>
        <w:pStyle w:val="ScreenCapture"/>
      </w:pPr>
    </w:p>
    <w:p w14:paraId="0188C3CE" w14:textId="77777777" w:rsidR="006D16E8" w:rsidRPr="004E4D59" w:rsidRDefault="006D16E8" w:rsidP="00065091">
      <w:pPr>
        <w:pStyle w:val="ScreenCapture"/>
        <w:keepNext/>
      </w:pPr>
      <w:r w:rsidRPr="004E4D59">
        <w:t>Once a dedicated device is setup, the bingo board can be scheduled</w:t>
      </w:r>
    </w:p>
    <w:p w14:paraId="76CC57ED" w14:textId="77777777" w:rsidR="006D16E8" w:rsidRPr="004E4D59" w:rsidRDefault="006D16E8" w:rsidP="00EB433E">
      <w:pPr>
        <w:pStyle w:val="ScreenCapture"/>
      </w:pPr>
      <w:r w:rsidRPr="004E4D59">
        <w:t>to automatically start and/or stop at user-defined times.</w:t>
      </w:r>
    </w:p>
    <w:p w14:paraId="185611BE" w14:textId="77777777" w:rsidR="006D16E8" w:rsidRPr="004E4D59" w:rsidRDefault="006D16E8" w:rsidP="00EB433E">
      <w:pPr>
        <w:pStyle w:val="ScreenCapture"/>
      </w:pPr>
    </w:p>
    <w:p w14:paraId="38F36198" w14:textId="77777777" w:rsidR="006D16E8" w:rsidRPr="004E4D59" w:rsidRDefault="006D16E8" w:rsidP="00EB433E">
      <w:pPr>
        <w:pStyle w:val="ScreenCapture"/>
      </w:pPr>
      <w:r w:rsidRPr="004E4D59">
        <w:t>Enter 'NO' at the DISPLAY SETUP HELP TEXT prompt not to display this help text.</w:t>
      </w:r>
    </w:p>
    <w:p w14:paraId="6BF3C734" w14:textId="77777777" w:rsidR="006D16E8" w:rsidRPr="004E4D59" w:rsidRDefault="006D16E8" w:rsidP="00EB433E">
      <w:pPr>
        <w:pStyle w:val="ScreenCapture"/>
      </w:pPr>
    </w:p>
    <w:p w14:paraId="022DFE92" w14:textId="77777777" w:rsidR="006D16E8" w:rsidRPr="004E4D59" w:rsidRDefault="006D16E8" w:rsidP="00065091">
      <w:pPr>
        <w:pStyle w:val="ScreenCapture"/>
        <w:keepNext/>
        <w:rPr>
          <w:shd w:val="clear" w:color="auto" w:fill="FFFFFF"/>
        </w:rPr>
      </w:pPr>
      <w:r w:rsidRPr="004E4D59">
        <w:t xml:space="preserve">DISPLAY DEVICE: </w:t>
      </w:r>
      <w:r w:rsidRPr="004E4D59">
        <w:rPr>
          <w:b/>
        </w:rPr>
        <w:t>?</w:t>
      </w:r>
      <w:r w:rsidRPr="004E4D59">
        <w:t xml:space="preserve">  </w:t>
      </w:r>
      <w:r w:rsidRPr="004E4D59">
        <w:rPr>
          <w:shd w:val="clear" w:color="auto" w:fill="FFFFFF"/>
        </w:rPr>
        <w:t>[Device dedicated by IRMS for bingo board setup.]</w:t>
      </w:r>
    </w:p>
    <w:p w14:paraId="398BD113" w14:textId="77777777" w:rsidR="006D16E8" w:rsidRPr="004E4D59" w:rsidRDefault="006D16E8" w:rsidP="00EB433E">
      <w:pPr>
        <w:pStyle w:val="ScreenCapture"/>
      </w:pPr>
      <w:r w:rsidRPr="004E4D59">
        <w:t xml:space="preserve">     Only devices with Sub-type starting with "C-VT" is allowed.</w:t>
      </w:r>
    </w:p>
    <w:p w14:paraId="43E09BEC" w14:textId="77777777" w:rsidR="006D16E8" w:rsidRPr="004E4D59" w:rsidRDefault="006D16E8" w:rsidP="00065091">
      <w:pPr>
        <w:pStyle w:val="ScreenCapture"/>
        <w:keepNext/>
      </w:pPr>
      <w:r w:rsidRPr="004E4D59">
        <w:t xml:space="preserve"> Answer with DEVICE NAME, or LOCAL SYNONYM, or $I, or VOLUME SET(CPU), or</w:t>
      </w:r>
    </w:p>
    <w:p w14:paraId="1ACA8B4C" w14:textId="77777777" w:rsidR="006D16E8" w:rsidRPr="004E4D59" w:rsidRDefault="006D16E8" w:rsidP="00EB433E">
      <w:pPr>
        <w:pStyle w:val="ScreenCapture"/>
      </w:pPr>
      <w:r w:rsidRPr="004E4D59">
        <w:t xml:space="preserve">     SIGN-ON/SYSTEM DEVICE, or FORM CURRENTLY MOUNTED</w:t>
      </w:r>
    </w:p>
    <w:p w14:paraId="674E9EED" w14:textId="77777777" w:rsidR="006D16E8" w:rsidRPr="004E4D59" w:rsidRDefault="006D16E8" w:rsidP="00EB433E">
      <w:pPr>
        <w:pStyle w:val="ScreenCapture"/>
        <w:rPr>
          <w:shd w:val="clear" w:color="auto" w:fill="FFFFFF"/>
        </w:rPr>
      </w:pPr>
      <w:r w:rsidRPr="004E4D59">
        <w:t xml:space="preserve">DISPLAY DEVICE: </w:t>
      </w:r>
      <w:r w:rsidRPr="004E4D59">
        <w:rPr>
          <w:shd w:val="clear" w:color="auto" w:fill="FFFFFF"/>
        </w:rPr>
        <w:t>[Select print device.]</w:t>
      </w:r>
    </w:p>
    <w:p w14:paraId="4E33CC67" w14:textId="77777777" w:rsidR="006D16E8" w:rsidRPr="004E4D59" w:rsidRDefault="006D16E8" w:rsidP="00EB433E">
      <w:pPr>
        <w:pStyle w:val="ScreenCapture"/>
        <w:rPr>
          <w:shd w:val="clear" w:color="auto" w:fill="FFFFFF"/>
        </w:rPr>
      </w:pPr>
      <w:r w:rsidRPr="004E4D59">
        <w:t xml:space="preserve">AUTO-START DISPLAY DEVICE: </w:t>
      </w:r>
      <w:r w:rsidRPr="004E4D59">
        <w:rPr>
          <w:b/>
        </w:rPr>
        <w:t>Y</w:t>
      </w:r>
      <w:r w:rsidRPr="004E4D59">
        <w:t xml:space="preserve">  YES  </w:t>
      </w:r>
      <w:r w:rsidRPr="004E4D59">
        <w:rPr>
          <w:shd w:val="clear" w:color="auto" w:fill="FFFFFF"/>
        </w:rPr>
        <w:t>[Sets the display group to start</w:t>
      </w:r>
      <w:r w:rsidRPr="004E4D59">
        <w:t xml:space="preserve"> </w:t>
      </w:r>
      <w:r w:rsidRPr="004E4D59">
        <w:rPr>
          <w:shd w:val="clear" w:color="auto" w:fill="FFFFFF"/>
        </w:rPr>
        <w:t>automatically.]</w:t>
      </w:r>
    </w:p>
    <w:p w14:paraId="3435713F" w14:textId="77777777" w:rsidR="006D16E8" w:rsidRPr="004E4D59" w:rsidRDefault="006D16E8" w:rsidP="00EB433E">
      <w:pPr>
        <w:pStyle w:val="ScreenCapture"/>
      </w:pPr>
      <w:r w:rsidRPr="004E4D59">
        <w:t xml:space="preserve">Do you want to initialize auto-start now? NO// </w:t>
      </w:r>
      <w:r w:rsidRPr="004E4D59">
        <w:rPr>
          <w:b/>
        </w:rPr>
        <w:t>Y</w:t>
      </w:r>
      <w:r w:rsidRPr="004E4D59">
        <w:t xml:space="preserve">  YES</w:t>
      </w:r>
    </w:p>
    <w:p w14:paraId="014651F6" w14:textId="77777777" w:rsidR="006D16E8" w:rsidRPr="004E4D59" w:rsidRDefault="006D16E8" w:rsidP="00EB433E">
      <w:pPr>
        <w:pStyle w:val="ScreenCapture"/>
      </w:pPr>
      <w:r w:rsidRPr="004E4D59">
        <w:t xml:space="preserve">Enter Start Time: </w:t>
      </w:r>
      <w:r w:rsidRPr="004E4D59">
        <w:rPr>
          <w:b/>
        </w:rPr>
        <w:t>?</w:t>
      </w:r>
    </w:p>
    <w:p w14:paraId="01C2F634" w14:textId="77777777" w:rsidR="006D16E8" w:rsidRPr="004E4D59" w:rsidRDefault="006D16E8" w:rsidP="00EB433E">
      <w:pPr>
        <w:pStyle w:val="ScreenCapture"/>
      </w:pPr>
    </w:p>
    <w:p w14:paraId="2F6BE656" w14:textId="77777777" w:rsidR="006D16E8" w:rsidRPr="004E4D59" w:rsidRDefault="006D16E8" w:rsidP="009B7985">
      <w:pPr>
        <w:pStyle w:val="ScreenCapture"/>
        <w:keepNext/>
      </w:pPr>
      <w:r w:rsidRPr="004E4D59">
        <w:t>Enter time as HH:MM in 12 hour format (For example, '8:00' or '8:00AM).</w:t>
      </w:r>
    </w:p>
    <w:p w14:paraId="59702E1E" w14:textId="77777777" w:rsidR="006D16E8" w:rsidRPr="004E4D59" w:rsidRDefault="006D16E8" w:rsidP="009B7985">
      <w:pPr>
        <w:pStyle w:val="ScreenCapture"/>
        <w:keepNext/>
      </w:pPr>
    </w:p>
    <w:p w14:paraId="3FA62148" w14:textId="77777777" w:rsidR="006D16E8" w:rsidRPr="004E4D59" w:rsidRDefault="006D16E8" w:rsidP="009B7985">
      <w:pPr>
        <w:pStyle w:val="ScreenCapture"/>
        <w:keepNext/>
      </w:pPr>
    </w:p>
    <w:p w14:paraId="6357AA5C" w14:textId="77777777" w:rsidR="006D16E8" w:rsidRPr="004E4D59" w:rsidRDefault="006D16E8" w:rsidP="009B7985">
      <w:pPr>
        <w:pStyle w:val="ScreenCapture"/>
        <w:keepNext/>
        <w:rPr>
          <w:shd w:val="clear" w:color="auto" w:fill="FFFFFF"/>
        </w:rPr>
      </w:pPr>
      <w:r w:rsidRPr="004E4D59">
        <w:t xml:space="preserve">Enter Start Time: </w:t>
      </w:r>
      <w:r w:rsidRPr="004E4D59">
        <w:rPr>
          <w:b/>
        </w:rPr>
        <w:t>9:30am</w:t>
      </w:r>
      <w:r w:rsidRPr="004E4D59">
        <w:t xml:space="preserve">  </w:t>
      </w:r>
      <w:r w:rsidRPr="004E4D59">
        <w:rPr>
          <w:shd w:val="clear" w:color="auto" w:fill="FFFFFF"/>
        </w:rPr>
        <w:t>[Start time for the display group.]</w:t>
      </w:r>
    </w:p>
    <w:p w14:paraId="352F7825" w14:textId="77777777" w:rsidR="006D16E8" w:rsidRPr="004E4D59" w:rsidRDefault="006D16E8" w:rsidP="00EB433E">
      <w:pPr>
        <w:pStyle w:val="ScreenCapture"/>
        <w:rPr>
          <w:shd w:val="clear" w:color="auto" w:fill="FFFFFF"/>
        </w:rPr>
      </w:pPr>
      <w:r w:rsidRPr="004E4D59">
        <w:t xml:space="preserve">Enter Stop Time: </w:t>
      </w:r>
      <w:r w:rsidRPr="004E4D59">
        <w:rPr>
          <w:b/>
        </w:rPr>
        <w:t>4:00pm</w:t>
      </w:r>
      <w:r w:rsidRPr="004E4D59">
        <w:t xml:space="preserve">  </w:t>
      </w:r>
      <w:r w:rsidRPr="004E4D59">
        <w:rPr>
          <w:shd w:val="clear" w:color="auto" w:fill="FFFFFF"/>
        </w:rPr>
        <w:t>[Stop time for the display group.]</w:t>
      </w:r>
    </w:p>
    <w:p w14:paraId="7920EC6B" w14:textId="77777777" w:rsidR="006D16E8" w:rsidRPr="004E4D59" w:rsidRDefault="006D16E8" w:rsidP="006D16E8">
      <w:pPr>
        <w:rPr>
          <w:color w:val="000000"/>
          <w:szCs w:val="20"/>
        </w:rPr>
      </w:pPr>
    </w:p>
    <w:p w14:paraId="7F1AC1EC" w14:textId="77777777" w:rsidR="006D16E8" w:rsidRPr="004E4D59" w:rsidRDefault="006D16E8" w:rsidP="006D16E8">
      <w:pPr>
        <w:rPr>
          <w:color w:val="000000"/>
          <w:szCs w:val="20"/>
        </w:rPr>
      </w:pPr>
      <w:r w:rsidRPr="004E4D59">
        <w:rPr>
          <w:color w:val="000000"/>
          <w:szCs w:val="20"/>
        </w:rPr>
        <w:t>At the "QUEUED TO RUN AT WHAT TIME" prompt a time must be entered that is at least two minutes in the future. The software will convert it to today's date with the time entered. For example, if the time is 8:00 a.m., to queue it for later today, enter 9:30 a.m. It will default to today's date. To enter a time for it to queue tomorrow, “</w:t>
      </w:r>
      <w:r w:rsidRPr="004E4D59">
        <w:rPr>
          <w:rFonts w:ascii="Courier New" w:hAnsi="Courier New" w:cs="Courier New"/>
          <w:color w:val="000000"/>
          <w:sz w:val="20"/>
          <w:szCs w:val="20"/>
        </w:rPr>
        <w:t>T+1@00:00am/pm</w:t>
      </w:r>
      <w:r w:rsidRPr="004E4D59">
        <w:rPr>
          <w:color w:val="000000"/>
          <w:szCs w:val="20"/>
        </w:rPr>
        <w:t>” must be entered. For example, if the time is 3:00</w:t>
      </w:r>
      <w:r w:rsidR="00D8267F" w:rsidRPr="004E4D59">
        <w:rPr>
          <w:color w:val="000000"/>
          <w:szCs w:val="20"/>
        </w:rPr>
        <w:t xml:space="preserve"> </w:t>
      </w:r>
      <w:r w:rsidRPr="004E4D59">
        <w:rPr>
          <w:color w:val="000000"/>
          <w:szCs w:val="20"/>
        </w:rPr>
        <w:t>p.m., to queue it for 8:30</w:t>
      </w:r>
      <w:r w:rsidR="00D8267F" w:rsidRPr="004E4D59">
        <w:rPr>
          <w:color w:val="000000"/>
          <w:szCs w:val="20"/>
        </w:rPr>
        <w:t xml:space="preserve"> </w:t>
      </w:r>
      <w:r w:rsidRPr="004E4D59">
        <w:rPr>
          <w:color w:val="000000"/>
          <w:szCs w:val="20"/>
        </w:rPr>
        <w:t>a.m., enter “</w:t>
      </w:r>
      <w:r w:rsidRPr="004E4D59">
        <w:rPr>
          <w:rFonts w:ascii="Courier New" w:hAnsi="Courier New" w:cs="Courier New"/>
          <w:color w:val="000000"/>
          <w:sz w:val="20"/>
          <w:szCs w:val="20"/>
        </w:rPr>
        <w:t>T+1(or tomorrow's date)@8:30am</w:t>
      </w:r>
      <w:r w:rsidRPr="004E4D59">
        <w:rPr>
          <w:color w:val="000000"/>
          <w:szCs w:val="20"/>
        </w:rPr>
        <w:t>”.</w:t>
      </w:r>
    </w:p>
    <w:p w14:paraId="408E8115" w14:textId="77777777" w:rsidR="006D16E8" w:rsidRPr="004E4D59" w:rsidRDefault="006D16E8" w:rsidP="006D16E8">
      <w:pPr>
        <w:rPr>
          <w:color w:val="000000"/>
          <w:szCs w:val="20"/>
        </w:rPr>
      </w:pPr>
    </w:p>
    <w:p w14:paraId="35FAD055" w14:textId="3E6BCF9A" w:rsidR="006D16E8" w:rsidRPr="004E4D59" w:rsidRDefault="006D16E8" w:rsidP="007333F5">
      <w:pPr>
        <w:pStyle w:val="Heading3"/>
      </w:pPr>
      <w:bookmarkStart w:id="2083" w:name="_Toc280701186"/>
      <w:bookmarkStart w:id="2084" w:name="_Toc299044357"/>
      <w:bookmarkStart w:id="2085" w:name="_Toc280853526"/>
      <w:bookmarkStart w:id="2086" w:name="_Toc303286105"/>
      <w:bookmarkStart w:id="2087" w:name="_Toc339961988"/>
      <w:bookmarkStart w:id="2088" w:name="_Toc339962509"/>
      <w:bookmarkStart w:id="2089" w:name="_Toc340138647"/>
      <w:bookmarkStart w:id="2090" w:name="_Toc340138925"/>
      <w:bookmarkStart w:id="2091" w:name="_Toc340139197"/>
      <w:bookmarkStart w:id="2092" w:name="_Toc340143818"/>
      <w:bookmarkStart w:id="2093" w:name="_Toc340144075"/>
      <w:bookmarkStart w:id="2094" w:name="_Toc61614414"/>
      <w:bookmarkStart w:id="2095" w:name="_Toc92786244"/>
      <w:bookmarkStart w:id="2096" w:name="_Toc153534594"/>
      <w:r w:rsidRPr="004E4D59">
        <w:lastRenderedPageBreak/>
        <w:t>Auto-Start Enter/Edit</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72170E37" w14:textId="77777777" w:rsidR="006D16E8" w:rsidRPr="004E4D59" w:rsidRDefault="006D16E8" w:rsidP="00FC7A1D">
      <w:pPr>
        <w:pStyle w:val="Manual-optionname"/>
        <w:rPr>
          <w:lang w:val="en-US"/>
        </w:rPr>
      </w:pPr>
      <w:r w:rsidRPr="004E4D59">
        <w:rPr>
          <w:lang w:val="en-US"/>
        </w:rPr>
        <w:t>[PSO BINGO INITIALIZE]</w:t>
      </w:r>
    </w:p>
    <w:p w14:paraId="79893CCD" w14:textId="77777777" w:rsidR="006D16E8" w:rsidRPr="004E4D59" w:rsidRDefault="006D16E8" w:rsidP="00FC7A1D">
      <w:pPr>
        <w:keepNext/>
        <w:rPr>
          <w:rFonts w:eastAsia="MS Mincho"/>
          <w:szCs w:val="20"/>
        </w:rPr>
      </w:pPr>
    </w:p>
    <w:p w14:paraId="20EE892C" w14:textId="77777777" w:rsidR="006D16E8" w:rsidRPr="004E4D59" w:rsidRDefault="006D16E8" w:rsidP="006D16E8">
      <w:pPr>
        <w:rPr>
          <w:color w:val="000000"/>
          <w:szCs w:val="20"/>
        </w:rPr>
      </w:pPr>
      <w:r w:rsidRPr="004E4D59">
        <w:rPr>
          <w:color w:val="000000"/>
          <w:szCs w:val="20"/>
        </w:rPr>
        <w:t>This option is used to change the start and stop times of the display groups that have been set up to automatically start and/or stop each day. The scheduling time and frequency can also be changed using this option.</w:t>
      </w:r>
    </w:p>
    <w:p w14:paraId="7A112AD5" w14:textId="77777777" w:rsidR="006D16E8" w:rsidRPr="004E4D59" w:rsidRDefault="006D16E8" w:rsidP="006D16E8">
      <w:pPr>
        <w:rPr>
          <w:color w:val="000000"/>
          <w:szCs w:val="20"/>
        </w:rPr>
      </w:pPr>
    </w:p>
    <w:p w14:paraId="7FA52303" w14:textId="77777777" w:rsidR="006D16E8" w:rsidRPr="004E4D59" w:rsidRDefault="006D16E8" w:rsidP="009A678F">
      <w:pPr>
        <w:pStyle w:val="ExampleHeading"/>
      </w:pPr>
      <w:r w:rsidRPr="004E4D59">
        <w:t>Example: Auto-Start Enter/Edit</w:t>
      </w:r>
    </w:p>
    <w:p w14:paraId="7D3D312F" w14:textId="77777777" w:rsidR="006D16E8" w:rsidRPr="004E4D59" w:rsidRDefault="006D16E8" w:rsidP="00EB433E">
      <w:pPr>
        <w:pStyle w:val="ScreenCapture"/>
      </w:pPr>
      <w:r w:rsidRPr="004E4D59">
        <w:t xml:space="preserve">Select Bingo Board Manager Option: </w:t>
      </w:r>
      <w:r w:rsidRPr="004E4D59">
        <w:rPr>
          <w:b/>
        </w:rPr>
        <w:t>AUTO</w:t>
      </w:r>
      <w:r w:rsidRPr="004E4D59">
        <w:t>-Start Enter/Edit</w:t>
      </w:r>
    </w:p>
    <w:p w14:paraId="2F94C519" w14:textId="77777777" w:rsidR="006D16E8" w:rsidRPr="004E4D59" w:rsidRDefault="006D16E8" w:rsidP="00EB433E">
      <w:pPr>
        <w:pStyle w:val="ScreenCapture"/>
      </w:pPr>
    </w:p>
    <w:p w14:paraId="795A0EA5" w14:textId="77777777" w:rsidR="006D16E8" w:rsidRPr="004E4D59" w:rsidRDefault="006D16E8" w:rsidP="00EB433E">
      <w:pPr>
        <w:pStyle w:val="ScreenCapture"/>
      </w:pPr>
      <w:r w:rsidRPr="004E4D59">
        <w:t xml:space="preserve">You want to edit Display Group(s) Start/Stop times? NO// </w:t>
      </w:r>
      <w:r w:rsidRPr="004E4D59">
        <w:rPr>
          <w:b/>
        </w:rPr>
        <w:t>Y</w:t>
      </w:r>
      <w:r w:rsidRPr="004E4D59">
        <w:t xml:space="preserve">  YES</w:t>
      </w:r>
    </w:p>
    <w:p w14:paraId="0EF0C37C" w14:textId="77777777" w:rsidR="006D16E8" w:rsidRPr="004E4D59" w:rsidRDefault="006D16E8" w:rsidP="00EB433E">
      <w:pPr>
        <w:pStyle w:val="ScreenCapture"/>
      </w:pPr>
      <w:r w:rsidRPr="004E4D59">
        <w:t xml:space="preserve">Select GROUP DISPLAY NAME: </w:t>
      </w:r>
      <w:r w:rsidRPr="004E4D59">
        <w:rPr>
          <w:b/>
        </w:rPr>
        <w:t>MAIN</w:t>
      </w:r>
      <w:r w:rsidRPr="004E4D59">
        <w:t xml:space="preserve"> </w:t>
      </w:r>
    </w:p>
    <w:p w14:paraId="4588231F" w14:textId="77777777" w:rsidR="006D16E8" w:rsidRPr="004E4D59" w:rsidRDefault="006D16E8" w:rsidP="00EB433E">
      <w:pPr>
        <w:pStyle w:val="ScreenCapture"/>
      </w:pPr>
      <w:r w:rsidRPr="004E4D59">
        <w:t xml:space="preserve">Enter Start Time: 3:00AM// </w:t>
      </w:r>
      <w:r w:rsidRPr="004E4D59">
        <w:rPr>
          <w:b/>
        </w:rPr>
        <w:t>&lt;Enter&gt;</w:t>
      </w:r>
    </w:p>
    <w:p w14:paraId="12B82326" w14:textId="77777777" w:rsidR="006D16E8" w:rsidRPr="004E4D59" w:rsidRDefault="006D16E8" w:rsidP="00EB433E">
      <w:pPr>
        <w:pStyle w:val="ScreenCapture"/>
      </w:pPr>
      <w:r w:rsidRPr="004E4D59">
        <w:t xml:space="preserve">Enter Stop Time: 4:00PM// </w:t>
      </w:r>
      <w:r w:rsidRPr="004E4D59">
        <w:rPr>
          <w:b/>
        </w:rPr>
        <w:t>&lt;Enter&gt;</w:t>
      </w:r>
    </w:p>
    <w:p w14:paraId="3D2915D6" w14:textId="77777777" w:rsidR="006D16E8" w:rsidRPr="004E4D59" w:rsidRDefault="006D16E8" w:rsidP="00EB433E">
      <w:pPr>
        <w:pStyle w:val="ScreenCapture"/>
      </w:pPr>
    </w:p>
    <w:p w14:paraId="6C3792F3" w14:textId="77777777" w:rsidR="006D16E8" w:rsidRPr="004E4D59" w:rsidRDefault="006D16E8" w:rsidP="00EB433E">
      <w:pPr>
        <w:pStyle w:val="ScreenCapture"/>
      </w:pPr>
      <w:r w:rsidRPr="004E4D59">
        <w:t xml:space="preserve">Select GROUP DISPLAY NAME: </w:t>
      </w:r>
      <w:r w:rsidRPr="004E4D59">
        <w:rPr>
          <w:b/>
        </w:rPr>
        <w:t>&lt;Enter&gt;</w:t>
      </w:r>
    </w:p>
    <w:p w14:paraId="2B0D56CF" w14:textId="77777777" w:rsidR="006D16E8" w:rsidRPr="004E4D59" w:rsidRDefault="006D16E8" w:rsidP="006D16E8">
      <w:pPr>
        <w:rPr>
          <w:color w:val="000000"/>
          <w:szCs w:val="20"/>
        </w:rPr>
      </w:pPr>
    </w:p>
    <w:p w14:paraId="39C817A5" w14:textId="77777777" w:rsidR="006D16E8" w:rsidRPr="004E4D59" w:rsidRDefault="006D16E8" w:rsidP="006D16E8">
      <w:pPr>
        <w:keepNext/>
        <w:keepLines/>
        <w:rPr>
          <w:color w:val="000000"/>
          <w:szCs w:val="20"/>
        </w:rPr>
      </w:pPr>
      <w:r w:rsidRPr="004E4D59">
        <w:rPr>
          <w:color w:val="000000"/>
          <w:szCs w:val="20"/>
        </w:rPr>
        <w:t xml:space="preserve">See the </w:t>
      </w:r>
      <w:r w:rsidRPr="004E4D59">
        <w:rPr>
          <w:i/>
          <w:color w:val="000000"/>
          <w:szCs w:val="20"/>
        </w:rPr>
        <w:t>Enter/Edit Display</w:t>
      </w:r>
      <w:r w:rsidRPr="004E4D59">
        <w:rPr>
          <w:color w:val="000000"/>
          <w:szCs w:val="20"/>
        </w:rPr>
        <w:t xml:space="preserve"> option for an example of the auto-start screen.]</w:t>
      </w:r>
    </w:p>
    <w:p w14:paraId="4C3FE39E" w14:textId="77777777" w:rsidR="006D16E8" w:rsidRPr="004E4D59" w:rsidRDefault="006D16E8" w:rsidP="006D16E8">
      <w:pPr>
        <w:rPr>
          <w:color w:val="000000"/>
          <w:szCs w:val="20"/>
        </w:rPr>
      </w:pPr>
    </w:p>
    <w:p w14:paraId="4A0BF399" w14:textId="49081A57" w:rsidR="006D16E8" w:rsidRPr="004E4D59" w:rsidRDefault="006D16E8" w:rsidP="007333F5">
      <w:pPr>
        <w:pStyle w:val="Heading3"/>
      </w:pPr>
      <w:bookmarkStart w:id="2097" w:name="_Toc280701187"/>
      <w:bookmarkStart w:id="2098" w:name="_Toc299044358"/>
      <w:bookmarkStart w:id="2099" w:name="_Toc280853527"/>
      <w:bookmarkStart w:id="2100" w:name="_Toc303286106"/>
      <w:bookmarkStart w:id="2101" w:name="_Toc339961989"/>
      <w:bookmarkStart w:id="2102" w:name="_Toc339962510"/>
      <w:bookmarkStart w:id="2103" w:name="_Toc340138648"/>
      <w:bookmarkStart w:id="2104" w:name="_Toc340138926"/>
      <w:bookmarkStart w:id="2105" w:name="_Toc340139198"/>
      <w:bookmarkStart w:id="2106" w:name="_Toc340143819"/>
      <w:bookmarkStart w:id="2107" w:name="_Toc340144076"/>
      <w:bookmarkStart w:id="2108" w:name="_Toc61614415"/>
      <w:bookmarkStart w:id="2109" w:name="_Toc92786245"/>
      <w:bookmarkStart w:id="2110" w:name="_Toc153534595"/>
      <w:r w:rsidRPr="004E4D59">
        <w:t>Print Bingo Board Statistics</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478D0E32" w14:textId="77777777" w:rsidR="006D16E8" w:rsidRPr="004E4D59" w:rsidRDefault="006D16E8" w:rsidP="00FC7A1D">
      <w:pPr>
        <w:pStyle w:val="Manual-optionname"/>
        <w:rPr>
          <w:lang w:val="en-US"/>
        </w:rPr>
      </w:pPr>
      <w:r w:rsidRPr="004E4D59">
        <w:rPr>
          <w:lang w:val="en-US"/>
        </w:rPr>
        <w:t>[PSO BINGO REPORT PRINT]</w:t>
      </w:r>
    </w:p>
    <w:p w14:paraId="0966774C" w14:textId="77777777" w:rsidR="006D16E8" w:rsidRPr="004E4D59" w:rsidRDefault="006D16E8" w:rsidP="00FC7A1D">
      <w:pPr>
        <w:keepNext/>
        <w:rPr>
          <w:rFonts w:eastAsia="MS Mincho"/>
          <w:szCs w:val="20"/>
        </w:rPr>
      </w:pPr>
    </w:p>
    <w:p w14:paraId="3AFB5E00" w14:textId="77777777" w:rsidR="006D16E8" w:rsidRPr="004E4D59" w:rsidRDefault="006D16E8" w:rsidP="006D16E8">
      <w:pPr>
        <w:rPr>
          <w:color w:val="000000"/>
          <w:szCs w:val="20"/>
        </w:rPr>
      </w:pPr>
      <w:r w:rsidRPr="004E4D59">
        <w:rPr>
          <w:color w:val="000000"/>
          <w:szCs w:val="20"/>
        </w:rPr>
        <w:t>A report is generated covering a date range that can be sorted by single division or all divisions. Date ranges in the future are not allowed. The start date must be a date that precedes the end date.</w:t>
      </w:r>
    </w:p>
    <w:p w14:paraId="5851F31A" w14:textId="77777777" w:rsidR="006D16E8" w:rsidRPr="004E4D59" w:rsidRDefault="006D16E8" w:rsidP="006D16E8">
      <w:pPr>
        <w:rPr>
          <w:color w:val="000000"/>
          <w:szCs w:val="20"/>
        </w:rPr>
      </w:pPr>
    </w:p>
    <w:p w14:paraId="5AE802C3" w14:textId="77777777" w:rsidR="006D16E8" w:rsidRPr="004E4D59" w:rsidRDefault="006D16E8" w:rsidP="006D16E8">
      <w:pPr>
        <w:rPr>
          <w:color w:val="000000"/>
          <w:szCs w:val="20"/>
        </w:rPr>
      </w:pPr>
      <w:r w:rsidRPr="004E4D59">
        <w:rPr>
          <w:color w:val="000000"/>
          <w:szCs w:val="20"/>
        </w:rPr>
        <w:t>The Bingo Board Report includes totals on number of patients, waiting time, and average waiting time.</w:t>
      </w:r>
    </w:p>
    <w:p w14:paraId="11BED646" w14:textId="77777777" w:rsidR="006D16E8" w:rsidRPr="004E4D59" w:rsidRDefault="006D16E8" w:rsidP="006D16E8">
      <w:pPr>
        <w:rPr>
          <w:color w:val="000000"/>
          <w:szCs w:val="20"/>
        </w:rPr>
      </w:pPr>
    </w:p>
    <w:p w14:paraId="612EF054" w14:textId="56E75BD0" w:rsidR="006D16E8" w:rsidRPr="004E4D59" w:rsidRDefault="006D16E8" w:rsidP="007333F5">
      <w:pPr>
        <w:pStyle w:val="Heading3"/>
      </w:pPr>
      <w:bookmarkStart w:id="2111" w:name="_Toc280701188"/>
      <w:bookmarkStart w:id="2112" w:name="_Toc299044359"/>
      <w:bookmarkStart w:id="2113" w:name="_Toc280853528"/>
      <w:bookmarkStart w:id="2114" w:name="_Toc303286107"/>
      <w:bookmarkStart w:id="2115" w:name="_Toc339961990"/>
      <w:bookmarkStart w:id="2116" w:name="_Toc339962511"/>
      <w:bookmarkStart w:id="2117" w:name="_Toc340138649"/>
      <w:bookmarkStart w:id="2118" w:name="_Toc340138927"/>
      <w:bookmarkStart w:id="2119" w:name="_Toc340139199"/>
      <w:bookmarkStart w:id="2120" w:name="_Toc340143820"/>
      <w:bookmarkStart w:id="2121" w:name="_Toc340144077"/>
      <w:bookmarkStart w:id="2122" w:name="_Toc61614416"/>
      <w:bookmarkStart w:id="2123" w:name="_Toc92786246"/>
      <w:bookmarkStart w:id="2124" w:name="_Toc153534596"/>
      <w:r w:rsidRPr="004E4D59">
        <w:t>Print Bingo Board Wait Time</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60C6A97F" w14:textId="77777777" w:rsidR="006D16E8" w:rsidRPr="004E4D59" w:rsidRDefault="006D16E8" w:rsidP="00FC7A1D">
      <w:pPr>
        <w:pStyle w:val="Manual-optionname"/>
        <w:rPr>
          <w:lang w:val="en-US"/>
        </w:rPr>
      </w:pPr>
      <w:r w:rsidRPr="004E4D59">
        <w:rPr>
          <w:lang w:val="en-US"/>
        </w:rPr>
        <w:t>[PSO BINGO REPORT WAIT TIME]</w:t>
      </w:r>
    </w:p>
    <w:p w14:paraId="406144F4" w14:textId="77777777" w:rsidR="006D16E8" w:rsidRPr="004E4D59" w:rsidRDefault="006D16E8" w:rsidP="00FC7A1D">
      <w:pPr>
        <w:keepNext/>
        <w:rPr>
          <w:rFonts w:eastAsia="MS Mincho"/>
          <w:szCs w:val="20"/>
        </w:rPr>
      </w:pPr>
    </w:p>
    <w:p w14:paraId="6E9F19FB" w14:textId="77777777" w:rsidR="006D16E8" w:rsidRPr="004E4D59" w:rsidRDefault="006D16E8" w:rsidP="006D16E8">
      <w:pPr>
        <w:rPr>
          <w:color w:val="000000"/>
          <w:szCs w:val="20"/>
        </w:rPr>
      </w:pPr>
      <w:r w:rsidRPr="004E4D59">
        <w:rPr>
          <w:color w:val="000000"/>
          <w:szCs w:val="20"/>
        </w:rPr>
        <w:t>This option allows printing of a report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E8B1246" w14:textId="2BDF17DF" w:rsidR="002F2B55" w:rsidRPr="004E4D59" w:rsidRDefault="002F2B55" w:rsidP="007C6BD8">
      <w:pPr>
        <w:pStyle w:val="Caption"/>
      </w:pPr>
      <w:bookmarkStart w:id="2125" w:name="_Toc151997397"/>
      <w:r w:rsidRPr="004E4D59">
        <w:t xml:space="preserve">Table </w:t>
      </w:r>
      <w:r>
        <w:fldChar w:fldCharType="begin"/>
      </w:r>
      <w:r>
        <w:instrText>SEQ Table \* ARABIC</w:instrText>
      </w:r>
      <w:r>
        <w:fldChar w:fldCharType="separate"/>
      </w:r>
      <w:r w:rsidR="00FB495C">
        <w:rPr>
          <w:noProof/>
        </w:rPr>
        <w:t>35</w:t>
      </w:r>
      <w:r>
        <w:fldChar w:fldCharType="end"/>
      </w:r>
      <w:r w:rsidRPr="004E4D59">
        <w:t>: Print Patient Wait Time</w:t>
      </w:r>
      <w:bookmarkEnd w:id="2125"/>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Caption w:val="Print Patient Wait Times"/>
        <w:tblDescription w:val="Field and description"/>
      </w:tblPr>
      <w:tblGrid>
        <w:gridCol w:w="1725"/>
        <w:gridCol w:w="7615"/>
      </w:tblGrid>
      <w:tr w:rsidR="006D16E8" w:rsidRPr="004E4D59" w14:paraId="593A07E8" w14:textId="77777777" w:rsidTr="00C03F56">
        <w:trPr>
          <w:cantSplit/>
          <w:tblHeader/>
        </w:trPr>
        <w:tc>
          <w:tcPr>
            <w:tcW w:w="1727" w:type="dxa"/>
            <w:shd w:val="clear" w:color="auto" w:fill="D9D9D9" w:themeFill="background1" w:themeFillShade="D9"/>
            <w:vAlign w:val="center"/>
          </w:tcPr>
          <w:p w14:paraId="76887928" w14:textId="77777777" w:rsidR="006D16E8" w:rsidRPr="004E4D59" w:rsidRDefault="006D16E8" w:rsidP="008E4C52">
            <w:pPr>
              <w:pStyle w:val="TableHeading0"/>
            </w:pPr>
            <w:r w:rsidRPr="004E4D59">
              <w:t>Field</w:t>
            </w:r>
          </w:p>
        </w:tc>
        <w:tc>
          <w:tcPr>
            <w:tcW w:w="7623" w:type="dxa"/>
            <w:shd w:val="clear" w:color="auto" w:fill="D9D9D9" w:themeFill="background1" w:themeFillShade="D9"/>
            <w:vAlign w:val="center"/>
          </w:tcPr>
          <w:p w14:paraId="6C9CDF93" w14:textId="77777777" w:rsidR="006D16E8" w:rsidRPr="004E4D59" w:rsidRDefault="006D16E8" w:rsidP="008E4C52">
            <w:pPr>
              <w:pStyle w:val="TableHeading0"/>
            </w:pPr>
            <w:r w:rsidRPr="004E4D59">
              <w:t>Description</w:t>
            </w:r>
          </w:p>
        </w:tc>
      </w:tr>
      <w:tr w:rsidR="006D16E8" w:rsidRPr="004E4D59" w14:paraId="65E4AB37" w14:textId="77777777" w:rsidTr="00C03F56">
        <w:trPr>
          <w:cantSplit/>
        </w:trPr>
        <w:tc>
          <w:tcPr>
            <w:tcW w:w="1727" w:type="dxa"/>
          </w:tcPr>
          <w:p w14:paraId="224E32B7" w14:textId="77777777" w:rsidR="006D16E8" w:rsidRPr="004E4D59" w:rsidRDefault="006D16E8" w:rsidP="008E4C52">
            <w:pPr>
              <w:pStyle w:val="TableText0"/>
            </w:pPr>
            <w:r w:rsidRPr="004E4D59">
              <w:t>Name</w:t>
            </w:r>
          </w:p>
        </w:tc>
        <w:tc>
          <w:tcPr>
            <w:tcW w:w="7623" w:type="dxa"/>
          </w:tcPr>
          <w:p w14:paraId="2CFC4B62" w14:textId="77777777" w:rsidR="006D16E8" w:rsidRPr="004E4D59" w:rsidRDefault="006D16E8" w:rsidP="008E4C52">
            <w:pPr>
              <w:pStyle w:val="TableText0"/>
            </w:pPr>
            <w:r w:rsidRPr="004E4D59">
              <w:t>The name of the patient. For a patient with multiple entries, his/her name is printed only once.</w:t>
            </w:r>
          </w:p>
        </w:tc>
      </w:tr>
      <w:tr w:rsidR="006D16E8" w:rsidRPr="004E4D59" w14:paraId="0B1E3EBB" w14:textId="77777777" w:rsidTr="00C03F56">
        <w:trPr>
          <w:cantSplit/>
        </w:trPr>
        <w:tc>
          <w:tcPr>
            <w:tcW w:w="1727" w:type="dxa"/>
          </w:tcPr>
          <w:p w14:paraId="10895B2A" w14:textId="77777777" w:rsidR="006D16E8" w:rsidRPr="004E4D59" w:rsidRDefault="006D16E8" w:rsidP="008E4C52">
            <w:pPr>
              <w:pStyle w:val="TableText0"/>
            </w:pPr>
            <w:r w:rsidRPr="004E4D59">
              <w:t>Time In</w:t>
            </w:r>
          </w:p>
        </w:tc>
        <w:tc>
          <w:tcPr>
            <w:tcW w:w="7623" w:type="dxa"/>
          </w:tcPr>
          <w:p w14:paraId="007B093E" w14:textId="77777777" w:rsidR="006D16E8" w:rsidRPr="004E4D59" w:rsidRDefault="006D16E8" w:rsidP="008E4C52">
            <w:pPr>
              <w:pStyle w:val="TableText0"/>
            </w:pPr>
            <w:r w:rsidRPr="004E4D59">
              <w:t>The time that the patient's name was entered in the computer.</w:t>
            </w:r>
          </w:p>
        </w:tc>
      </w:tr>
      <w:tr w:rsidR="006D16E8" w:rsidRPr="004E4D59" w14:paraId="30D7EB31" w14:textId="77777777" w:rsidTr="00C03F56">
        <w:trPr>
          <w:cantSplit/>
        </w:trPr>
        <w:tc>
          <w:tcPr>
            <w:tcW w:w="1727" w:type="dxa"/>
          </w:tcPr>
          <w:p w14:paraId="2259500C" w14:textId="77777777" w:rsidR="006D16E8" w:rsidRPr="004E4D59" w:rsidRDefault="006D16E8" w:rsidP="008E4C52">
            <w:pPr>
              <w:pStyle w:val="TableText0"/>
            </w:pPr>
            <w:r w:rsidRPr="004E4D59">
              <w:t>Time Out</w:t>
            </w:r>
          </w:p>
        </w:tc>
        <w:tc>
          <w:tcPr>
            <w:tcW w:w="7623" w:type="dxa"/>
          </w:tcPr>
          <w:p w14:paraId="57609F9B" w14:textId="77777777" w:rsidR="006D16E8" w:rsidRPr="004E4D59" w:rsidRDefault="006D16E8" w:rsidP="008E4C52">
            <w:pPr>
              <w:pStyle w:val="TableText0"/>
            </w:pPr>
            <w:r w:rsidRPr="004E4D59">
              <w:t>The time that the patient's name was entered on the bingo board monitor.</w:t>
            </w:r>
          </w:p>
        </w:tc>
      </w:tr>
      <w:tr w:rsidR="006D16E8" w:rsidRPr="004E4D59" w14:paraId="702D2286" w14:textId="77777777" w:rsidTr="00C03F56">
        <w:trPr>
          <w:cantSplit/>
        </w:trPr>
        <w:tc>
          <w:tcPr>
            <w:tcW w:w="1727" w:type="dxa"/>
          </w:tcPr>
          <w:p w14:paraId="66668BEB" w14:textId="77777777" w:rsidR="006D16E8" w:rsidRPr="004E4D59" w:rsidRDefault="006D16E8" w:rsidP="008E4C52">
            <w:pPr>
              <w:pStyle w:val="TableText0"/>
            </w:pPr>
            <w:r w:rsidRPr="004E4D59">
              <w:t>Rx#</w:t>
            </w:r>
          </w:p>
        </w:tc>
        <w:tc>
          <w:tcPr>
            <w:tcW w:w="7623" w:type="dxa"/>
          </w:tcPr>
          <w:p w14:paraId="07129D67" w14:textId="77777777" w:rsidR="006D16E8" w:rsidRPr="004E4D59" w:rsidRDefault="006D16E8" w:rsidP="008E4C52">
            <w:pPr>
              <w:pStyle w:val="TableText0"/>
            </w:pPr>
            <w:r w:rsidRPr="004E4D59">
              <w:t>The prescription number.</w:t>
            </w:r>
          </w:p>
        </w:tc>
      </w:tr>
      <w:tr w:rsidR="006D16E8" w:rsidRPr="004E4D59" w14:paraId="1ED8B59A" w14:textId="77777777" w:rsidTr="00C03F56">
        <w:trPr>
          <w:cantSplit/>
        </w:trPr>
        <w:tc>
          <w:tcPr>
            <w:tcW w:w="1727" w:type="dxa"/>
          </w:tcPr>
          <w:p w14:paraId="0E927208" w14:textId="77777777" w:rsidR="006D16E8" w:rsidRPr="004E4D59" w:rsidRDefault="006D16E8" w:rsidP="008E4C52">
            <w:pPr>
              <w:pStyle w:val="TableText0"/>
            </w:pPr>
            <w:r w:rsidRPr="004E4D59">
              <w:lastRenderedPageBreak/>
              <w:t>Wait Time</w:t>
            </w:r>
          </w:p>
        </w:tc>
        <w:tc>
          <w:tcPr>
            <w:tcW w:w="7623" w:type="dxa"/>
          </w:tcPr>
          <w:p w14:paraId="232D606B" w14:textId="77777777" w:rsidR="006D16E8" w:rsidRPr="004E4D59" w:rsidRDefault="006D16E8" w:rsidP="008E4C52">
            <w:pPr>
              <w:pStyle w:val="TableText0"/>
            </w:pPr>
            <w:r w:rsidRPr="004E4D59">
              <w:t>The amount of time it took to fill the prescription. It is the difference between Time In and Time Out. For orders with more than one prescription, the wait time is the same for each.</w:t>
            </w:r>
          </w:p>
        </w:tc>
      </w:tr>
      <w:tr w:rsidR="006D16E8" w:rsidRPr="004E4D59" w14:paraId="0B5E65D3" w14:textId="77777777" w:rsidTr="00C03F56">
        <w:trPr>
          <w:cantSplit/>
        </w:trPr>
        <w:tc>
          <w:tcPr>
            <w:tcW w:w="1727" w:type="dxa"/>
          </w:tcPr>
          <w:p w14:paraId="7ABB886B" w14:textId="77777777" w:rsidR="006D16E8" w:rsidRPr="004E4D59" w:rsidRDefault="006D16E8" w:rsidP="008E4C52">
            <w:pPr>
              <w:pStyle w:val="TableText0"/>
            </w:pPr>
            <w:r w:rsidRPr="004E4D59">
              <w:t>Display</w:t>
            </w:r>
          </w:p>
        </w:tc>
        <w:tc>
          <w:tcPr>
            <w:tcW w:w="7623" w:type="dxa"/>
          </w:tcPr>
          <w:p w14:paraId="076D68E9" w14:textId="77777777" w:rsidR="006D16E8" w:rsidRPr="004E4D59" w:rsidRDefault="006D16E8" w:rsidP="008E4C52">
            <w:pPr>
              <w:pStyle w:val="TableText0"/>
            </w:pPr>
            <w:r w:rsidRPr="004E4D59">
              <w:t>The Display Group that the entries were entered under. Multiple site hospitals may have multiple display groups set up to coincide with each site.</w:t>
            </w:r>
          </w:p>
        </w:tc>
      </w:tr>
      <w:tr w:rsidR="006D16E8" w:rsidRPr="004E4D59" w14:paraId="61293165" w14:textId="77777777" w:rsidTr="00C03F56">
        <w:trPr>
          <w:cantSplit/>
        </w:trPr>
        <w:tc>
          <w:tcPr>
            <w:tcW w:w="1727" w:type="dxa"/>
          </w:tcPr>
          <w:p w14:paraId="3F750574" w14:textId="77777777" w:rsidR="006D16E8" w:rsidRPr="004E4D59" w:rsidRDefault="006D16E8" w:rsidP="008E4C52">
            <w:pPr>
              <w:pStyle w:val="TableText0"/>
            </w:pPr>
            <w:r w:rsidRPr="004E4D59">
              <w:t>Total</w:t>
            </w:r>
          </w:p>
        </w:tc>
        <w:tc>
          <w:tcPr>
            <w:tcW w:w="7623" w:type="dxa"/>
          </w:tcPr>
          <w:p w14:paraId="075EF6A8" w14:textId="77777777" w:rsidR="006D16E8" w:rsidRPr="004E4D59" w:rsidRDefault="006D16E8" w:rsidP="008E4C52">
            <w:pPr>
              <w:pStyle w:val="TableText0"/>
            </w:pPr>
            <w:r w:rsidRPr="004E4D59">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6D16E8" w:rsidRPr="004E4D59" w14:paraId="50CC30A8" w14:textId="77777777" w:rsidTr="00C03F56">
        <w:trPr>
          <w:cantSplit/>
        </w:trPr>
        <w:tc>
          <w:tcPr>
            <w:tcW w:w="1727" w:type="dxa"/>
          </w:tcPr>
          <w:p w14:paraId="0458C989" w14:textId="77777777" w:rsidR="006D16E8" w:rsidRPr="004E4D59" w:rsidRDefault="006D16E8" w:rsidP="008E4C52">
            <w:pPr>
              <w:pStyle w:val="TableText0"/>
            </w:pPr>
            <w:r w:rsidRPr="004E4D59">
              <w:t>Count</w:t>
            </w:r>
          </w:p>
        </w:tc>
        <w:tc>
          <w:tcPr>
            <w:tcW w:w="7623" w:type="dxa"/>
          </w:tcPr>
          <w:p w14:paraId="5D383814" w14:textId="77777777" w:rsidR="006D16E8" w:rsidRPr="004E4D59" w:rsidRDefault="006D16E8" w:rsidP="008E4C52">
            <w:pPr>
              <w:pStyle w:val="TableText0"/>
            </w:pPr>
            <w:r w:rsidRPr="004E4D59">
              <w:t>The number of Wait Time entries. It counts the number of wait time entries for each prescription, not each patient.</w:t>
            </w:r>
          </w:p>
        </w:tc>
      </w:tr>
      <w:tr w:rsidR="006D16E8" w:rsidRPr="004E4D59" w14:paraId="19FE67EA" w14:textId="77777777" w:rsidTr="00C03F56">
        <w:trPr>
          <w:cantSplit/>
        </w:trPr>
        <w:tc>
          <w:tcPr>
            <w:tcW w:w="1727" w:type="dxa"/>
          </w:tcPr>
          <w:p w14:paraId="44736B42" w14:textId="77777777" w:rsidR="006D16E8" w:rsidRPr="004E4D59" w:rsidRDefault="006D16E8" w:rsidP="008E4C52">
            <w:pPr>
              <w:pStyle w:val="TableText0"/>
            </w:pPr>
            <w:r w:rsidRPr="004E4D59">
              <w:t>Mean</w:t>
            </w:r>
          </w:p>
        </w:tc>
        <w:tc>
          <w:tcPr>
            <w:tcW w:w="7623" w:type="dxa"/>
          </w:tcPr>
          <w:p w14:paraId="1AE68EBB" w14:textId="77777777" w:rsidR="006D16E8" w:rsidRPr="004E4D59" w:rsidRDefault="006D16E8" w:rsidP="008E4C52">
            <w:pPr>
              <w:pStyle w:val="TableText0"/>
            </w:pPr>
            <w:r w:rsidRPr="004E4D59">
              <w:t>The average or middle value of the Wait Time range of values.</w:t>
            </w:r>
          </w:p>
        </w:tc>
      </w:tr>
      <w:tr w:rsidR="006D16E8" w:rsidRPr="004E4D59" w14:paraId="1C3442F5" w14:textId="77777777" w:rsidTr="00C03F56">
        <w:trPr>
          <w:cantSplit/>
        </w:trPr>
        <w:tc>
          <w:tcPr>
            <w:tcW w:w="1727" w:type="dxa"/>
          </w:tcPr>
          <w:p w14:paraId="4FE53687" w14:textId="77777777" w:rsidR="006D16E8" w:rsidRPr="004E4D59" w:rsidRDefault="006D16E8" w:rsidP="008E4C52">
            <w:pPr>
              <w:pStyle w:val="TableText0"/>
            </w:pPr>
            <w:r w:rsidRPr="004E4D59">
              <w:t>Minimum</w:t>
            </w:r>
          </w:p>
        </w:tc>
        <w:tc>
          <w:tcPr>
            <w:tcW w:w="7623" w:type="dxa"/>
          </w:tcPr>
          <w:p w14:paraId="2769AD90" w14:textId="77777777" w:rsidR="006D16E8" w:rsidRPr="004E4D59" w:rsidRDefault="006D16E8" w:rsidP="008E4C52">
            <w:pPr>
              <w:pStyle w:val="TableText0"/>
            </w:pPr>
            <w:r w:rsidRPr="004E4D59">
              <w:t>The least Wait Time value in the range.</w:t>
            </w:r>
          </w:p>
        </w:tc>
      </w:tr>
      <w:tr w:rsidR="006D16E8" w:rsidRPr="004E4D59" w14:paraId="7B3C8C01" w14:textId="77777777" w:rsidTr="00C03F56">
        <w:trPr>
          <w:cantSplit/>
        </w:trPr>
        <w:tc>
          <w:tcPr>
            <w:tcW w:w="1727" w:type="dxa"/>
          </w:tcPr>
          <w:p w14:paraId="1BF97C16" w14:textId="77777777" w:rsidR="006D16E8" w:rsidRPr="004E4D59" w:rsidRDefault="006D16E8" w:rsidP="008E4C52">
            <w:pPr>
              <w:pStyle w:val="TableText0"/>
            </w:pPr>
            <w:r w:rsidRPr="004E4D59">
              <w:t>Maximum</w:t>
            </w:r>
          </w:p>
        </w:tc>
        <w:tc>
          <w:tcPr>
            <w:tcW w:w="7623" w:type="dxa"/>
          </w:tcPr>
          <w:p w14:paraId="4D1A0B9E" w14:textId="77777777" w:rsidR="006D16E8" w:rsidRPr="004E4D59" w:rsidRDefault="006D16E8" w:rsidP="008E4C52">
            <w:pPr>
              <w:pStyle w:val="TableText0"/>
            </w:pPr>
            <w:r w:rsidRPr="004E4D59">
              <w:t>The greatest Wait Time value in the range.</w:t>
            </w:r>
          </w:p>
        </w:tc>
      </w:tr>
      <w:tr w:rsidR="006D16E8" w:rsidRPr="004E4D59" w14:paraId="05798247" w14:textId="77777777" w:rsidTr="00C03F56">
        <w:trPr>
          <w:cantSplit/>
        </w:trPr>
        <w:tc>
          <w:tcPr>
            <w:tcW w:w="1727" w:type="dxa"/>
          </w:tcPr>
          <w:p w14:paraId="5CD3F9DF" w14:textId="77777777" w:rsidR="006D16E8" w:rsidRPr="004E4D59" w:rsidRDefault="006D16E8" w:rsidP="008E4C52">
            <w:pPr>
              <w:pStyle w:val="TableText0"/>
            </w:pPr>
            <w:r w:rsidRPr="004E4D59">
              <w:t>Dev. (Deviation)</w:t>
            </w:r>
          </w:p>
        </w:tc>
        <w:tc>
          <w:tcPr>
            <w:tcW w:w="7623" w:type="dxa"/>
          </w:tcPr>
          <w:p w14:paraId="4B25D56D" w14:textId="77777777" w:rsidR="006D16E8" w:rsidRPr="004E4D59" w:rsidRDefault="006D16E8" w:rsidP="008E4C52">
            <w:pPr>
              <w:pStyle w:val="TableText0"/>
            </w:pPr>
            <w:r w:rsidRPr="004E4D59">
              <w:t>A relative number that signifies the overall departure from the average.</w:t>
            </w:r>
          </w:p>
        </w:tc>
      </w:tr>
    </w:tbl>
    <w:p w14:paraId="2187A2CE" w14:textId="77777777" w:rsidR="006D16E8" w:rsidRPr="004E4D59" w:rsidRDefault="006D16E8" w:rsidP="006D16E8">
      <w:pPr>
        <w:rPr>
          <w:color w:val="000000"/>
          <w:szCs w:val="20"/>
        </w:rPr>
      </w:pPr>
    </w:p>
    <w:p w14:paraId="6B7D7779" w14:textId="77777777" w:rsidR="006D16E8" w:rsidRPr="004E4D59" w:rsidRDefault="006D16E8" w:rsidP="006D16E8">
      <w:pPr>
        <w:rPr>
          <w:color w:val="000000"/>
          <w:szCs w:val="20"/>
        </w:rPr>
      </w:pPr>
      <w:r w:rsidRPr="004E4D59">
        <w:rPr>
          <w:color w:val="000000"/>
          <w:szCs w:val="20"/>
        </w:rPr>
        <w:t>Data may be lost if this report is not printed each day, because many sites purge the PATIENT NOTIFICATION (Rx READY) file each morning.</w:t>
      </w:r>
    </w:p>
    <w:p w14:paraId="475D5777" w14:textId="77777777" w:rsidR="006D16E8" w:rsidRPr="004E4D59" w:rsidRDefault="006D16E8" w:rsidP="006D16E8">
      <w:pPr>
        <w:rPr>
          <w:color w:val="000000"/>
          <w:szCs w:val="20"/>
        </w:rPr>
      </w:pPr>
    </w:p>
    <w:p w14:paraId="62F14978" w14:textId="77777777" w:rsidR="006D16E8" w:rsidRPr="004E4D59" w:rsidRDefault="006D16E8" w:rsidP="009A678F">
      <w:pPr>
        <w:pStyle w:val="ExampleHeading"/>
      </w:pPr>
      <w:r w:rsidRPr="004E4D59">
        <w:t>Example: Print Bingo Board Wait Time</w:t>
      </w:r>
    </w:p>
    <w:p w14:paraId="5D9C673E" w14:textId="77777777" w:rsidR="006D16E8" w:rsidRPr="004E4D59" w:rsidRDefault="006D16E8" w:rsidP="00EB433E">
      <w:pPr>
        <w:pStyle w:val="ScreenCapture"/>
      </w:pPr>
      <w:r w:rsidRPr="004E4D59">
        <w:t xml:space="preserve">Select Bingo Board Option: </w:t>
      </w:r>
      <w:r w:rsidRPr="004E4D59">
        <w:rPr>
          <w:b/>
          <w:bCs/>
        </w:rPr>
        <w:t xml:space="preserve">BM </w:t>
      </w:r>
      <w:r w:rsidRPr="004E4D59">
        <w:t xml:space="preserve"> Bingo Board Manager</w:t>
      </w:r>
    </w:p>
    <w:p w14:paraId="5431AFE1" w14:textId="77777777" w:rsidR="006D16E8" w:rsidRPr="004E4D59" w:rsidRDefault="006D16E8" w:rsidP="00EB433E">
      <w:pPr>
        <w:pStyle w:val="ScreenCapture"/>
      </w:pPr>
    </w:p>
    <w:p w14:paraId="11353C55" w14:textId="77777777" w:rsidR="006D16E8" w:rsidRPr="004E4D59" w:rsidRDefault="006D16E8" w:rsidP="00EB433E">
      <w:pPr>
        <w:pStyle w:val="ScreenCapture"/>
      </w:pPr>
      <w:r w:rsidRPr="004E4D59">
        <w:t xml:space="preserve">                  BINGO BOARD CONTROL PANEL</w:t>
      </w:r>
    </w:p>
    <w:p w14:paraId="42584A71" w14:textId="77777777" w:rsidR="006D16E8" w:rsidRPr="004E4D59" w:rsidRDefault="006D16E8" w:rsidP="00EB433E">
      <w:pPr>
        <w:pStyle w:val="ScreenCapture"/>
      </w:pPr>
      <w:r w:rsidRPr="004E4D59">
        <w:t xml:space="preserve"> </w:t>
      </w:r>
    </w:p>
    <w:p w14:paraId="502CA86B" w14:textId="77777777" w:rsidR="006D16E8" w:rsidRPr="004E4D59" w:rsidRDefault="006D16E8" w:rsidP="00EB433E">
      <w:pPr>
        <w:pStyle w:val="ScreenCapture"/>
      </w:pPr>
      <w:r w:rsidRPr="004E4D59">
        <w:t xml:space="preserve">Select Bingo Board Manager Option: </w:t>
      </w:r>
      <w:r w:rsidRPr="004E4D59">
        <w:rPr>
          <w:b/>
          <w:bCs/>
        </w:rPr>
        <w:t>PRINT</w:t>
      </w:r>
    </w:p>
    <w:p w14:paraId="5C45E2C4" w14:textId="5BBB9F4B" w:rsidR="006D16E8" w:rsidRPr="004E4D59" w:rsidRDefault="006D16E8" w:rsidP="00EB433E">
      <w:pPr>
        <w:pStyle w:val="ScreenCapture"/>
      </w:pPr>
      <w:r w:rsidRPr="004E4D59">
        <w:t xml:space="preserve">    1    Print Bingo Board Statistics</w:t>
      </w:r>
    </w:p>
    <w:p w14:paraId="00196780" w14:textId="47DAEB18" w:rsidR="006D16E8" w:rsidRPr="004E4D59" w:rsidRDefault="006D16E8" w:rsidP="00EB433E">
      <w:pPr>
        <w:pStyle w:val="ScreenCapture"/>
      </w:pPr>
      <w:r w:rsidRPr="004E4D59">
        <w:t xml:space="preserve">    2    Print Bingo Board Wait Time </w:t>
      </w:r>
    </w:p>
    <w:p w14:paraId="69A45B5C" w14:textId="77777777" w:rsidR="006D16E8" w:rsidRPr="004E4D59" w:rsidRDefault="006D16E8" w:rsidP="00EB433E">
      <w:pPr>
        <w:pStyle w:val="ScreenCapture"/>
      </w:pPr>
      <w:r w:rsidRPr="004E4D59">
        <w:t xml:space="preserve">CHOOSE 1-2: </w:t>
      </w:r>
      <w:r w:rsidRPr="004E4D59">
        <w:rPr>
          <w:b/>
          <w:bCs/>
        </w:rPr>
        <w:t>2</w:t>
      </w:r>
      <w:r w:rsidRPr="004E4D59">
        <w:t xml:space="preserve">  Print Bingo Board Wait Time</w:t>
      </w:r>
    </w:p>
    <w:p w14:paraId="6151CBA9" w14:textId="77777777" w:rsidR="006D16E8" w:rsidRPr="004E4D59" w:rsidRDefault="006D16E8" w:rsidP="00EB433E">
      <w:pPr>
        <w:pStyle w:val="ScreenCapture"/>
        <w:rPr>
          <w:shd w:val="clear" w:color="auto" w:fill="FFFFFF"/>
        </w:rPr>
      </w:pPr>
      <w:r w:rsidRPr="004E4D59">
        <w:t xml:space="preserve">DEVICE: </w:t>
      </w:r>
      <w:r w:rsidRPr="004E4D59">
        <w:rPr>
          <w:shd w:val="clear" w:color="auto" w:fill="FFFFFF"/>
        </w:rPr>
        <w:t>[Select Print Device]</w:t>
      </w:r>
    </w:p>
    <w:p w14:paraId="19FF07CF" w14:textId="77777777" w:rsidR="006D16E8" w:rsidRPr="004E4D59" w:rsidRDefault="006D16E8" w:rsidP="00EB433E">
      <w:pPr>
        <w:pStyle w:val="ScreenCapture"/>
      </w:pPr>
      <w:r w:rsidRPr="004E4D59">
        <w:tab/>
        <w:t>report follows</w:t>
      </w:r>
      <w:r w:rsidRPr="004E4D59">
        <w:tab/>
      </w:r>
    </w:p>
    <w:p w14:paraId="67DB5BE0" w14:textId="77777777" w:rsidR="006D16E8" w:rsidRPr="004E4D59" w:rsidRDefault="006D16E8" w:rsidP="00EB433E">
      <w:pPr>
        <w:pStyle w:val="ScreenCapture"/>
      </w:pPr>
      <w:r w:rsidRPr="004E4D59">
        <w:t>BINGO BOARD WAIT TIME PRINTOUT                MAY 21,1997  15:34    PAGE 1</w:t>
      </w:r>
    </w:p>
    <w:p w14:paraId="65608BBF" w14:textId="77777777" w:rsidR="006D16E8" w:rsidRPr="004E4D59" w:rsidRDefault="006D16E8" w:rsidP="00EB433E">
      <w:pPr>
        <w:pStyle w:val="ScreenCapture"/>
      </w:pPr>
      <w:r w:rsidRPr="004E4D59">
        <w:t xml:space="preserve">                               TIME      TIME                         WAIT</w:t>
      </w:r>
    </w:p>
    <w:p w14:paraId="43DE0364" w14:textId="77777777" w:rsidR="006D16E8" w:rsidRPr="004E4D59" w:rsidRDefault="006D16E8" w:rsidP="00EB433E">
      <w:pPr>
        <w:pStyle w:val="ScreenCapture"/>
      </w:pPr>
      <w:r w:rsidRPr="004E4D59">
        <w:t>NAME                             IN       OUT         Rx#             TIME</w:t>
      </w:r>
    </w:p>
    <w:p w14:paraId="3734E779" w14:textId="77777777" w:rsidR="006D16E8" w:rsidRPr="004E4D59" w:rsidRDefault="006D16E8" w:rsidP="00EB433E">
      <w:pPr>
        <w:pStyle w:val="ScreenCapture"/>
      </w:pPr>
      <w:r w:rsidRPr="004E4D59">
        <w:t>--------------------------------------------------------------------------</w:t>
      </w:r>
    </w:p>
    <w:p w14:paraId="03A0E620" w14:textId="77777777" w:rsidR="006D16E8" w:rsidRPr="004E4D59" w:rsidRDefault="006D16E8" w:rsidP="00EB433E">
      <w:pPr>
        <w:pStyle w:val="ScreenCapture"/>
      </w:pPr>
    </w:p>
    <w:p w14:paraId="4EA912F2" w14:textId="77777777" w:rsidR="006D16E8" w:rsidRPr="004E4D59" w:rsidRDefault="006D16E8" w:rsidP="00EB433E">
      <w:pPr>
        <w:pStyle w:val="ScreenCapture"/>
      </w:pPr>
      <w:r w:rsidRPr="004E4D59">
        <w:t xml:space="preserve">        DISPLAY: WAITING ROOM</w:t>
      </w:r>
    </w:p>
    <w:p w14:paraId="4748A608" w14:textId="3479D24F" w:rsidR="006D16E8" w:rsidRPr="004E4D59" w:rsidRDefault="006D16E8" w:rsidP="00EB433E">
      <w:pPr>
        <w:pStyle w:val="ScreenCapture"/>
      </w:pPr>
      <w:r w:rsidRPr="004E4D59">
        <w:t xml:space="preserve">OPPATIENT30,ONE                1503      1504         </w:t>
      </w:r>
      <w:r w:rsidR="00FC0841" w:rsidRPr="004E4D59">
        <w:t>XXXXXXX</w:t>
      </w:r>
      <w:r w:rsidRPr="004E4D59">
        <w:t xml:space="preserve">            1</w:t>
      </w:r>
    </w:p>
    <w:p w14:paraId="49164BC2" w14:textId="4085EB54" w:rsidR="006D16E8" w:rsidRPr="004E4D59" w:rsidRDefault="006D16E8" w:rsidP="00EB433E">
      <w:pPr>
        <w:pStyle w:val="ScreenCapture"/>
      </w:pPr>
      <w:r w:rsidRPr="004E4D59">
        <w:t xml:space="preserve">                               1503      1504         </w:t>
      </w:r>
      <w:r w:rsidR="00FC0841" w:rsidRPr="004E4D59">
        <w:t>XXXXXXX</w:t>
      </w:r>
      <w:r w:rsidR="00FC0841" w:rsidRPr="004E4D59" w:rsidDel="00FC0841">
        <w:t xml:space="preserve"> </w:t>
      </w:r>
      <w:r w:rsidRPr="004E4D59">
        <w:t xml:space="preserve">           1</w:t>
      </w:r>
    </w:p>
    <w:p w14:paraId="77653CEC" w14:textId="6CA1CC0E" w:rsidR="006D16E8" w:rsidRPr="004E4D59" w:rsidRDefault="006D16E8" w:rsidP="00EB433E">
      <w:pPr>
        <w:pStyle w:val="ScreenCapture"/>
      </w:pPr>
      <w:r w:rsidRPr="004E4D59">
        <w:t xml:space="preserve">                               1503      1504         </w:t>
      </w:r>
      <w:r w:rsidR="00FC0841" w:rsidRPr="004E4D59">
        <w:t>XXXXXXX</w:t>
      </w:r>
      <w:r w:rsidR="00FC0841" w:rsidRPr="004E4D59" w:rsidDel="00FC0841">
        <w:t xml:space="preserve"> </w:t>
      </w:r>
      <w:r w:rsidRPr="004E4D59">
        <w:t xml:space="preserve">           1</w:t>
      </w:r>
    </w:p>
    <w:p w14:paraId="01DF15B6" w14:textId="161E2D6C"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665090DA" w14:textId="1EC15749" w:rsidR="006D16E8" w:rsidRPr="004E4D59" w:rsidRDefault="006D16E8" w:rsidP="00EB433E">
      <w:pPr>
        <w:pStyle w:val="ScreenCapture"/>
      </w:pPr>
      <w:r w:rsidRPr="004E4D59">
        <w:t xml:space="preserve">OPPATIENT14,ONE                1509      1512         </w:t>
      </w:r>
      <w:r w:rsidR="00FC0841" w:rsidRPr="004E4D59">
        <w:t>XXXXXXX</w:t>
      </w:r>
      <w:r w:rsidR="00FC0841" w:rsidRPr="004E4D59" w:rsidDel="00FC0841">
        <w:t xml:space="preserve"> </w:t>
      </w:r>
      <w:r w:rsidRPr="004E4D59">
        <w:t xml:space="preserve">           3</w:t>
      </w:r>
    </w:p>
    <w:p w14:paraId="3BD1DBB5" w14:textId="7A3E5732"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7CE6776E" w14:textId="44A40489" w:rsidR="006D16E8" w:rsidRPr="004E4D59" w:rsidRDefault="006D16E8" w:rsidP="00EB433E">
      <w:pPr>
        <w:pStyle w:val="ScreenCapture"/>
      </w:pPr>
      <w:r w:rsidRPr="004E4D59">
        <w:t xml:space="preserve">OPPATIENT5,ONE                 1509      1512         </w:t>
      </w:r>
      <w:r w:rsidR="00FC0841" w:rsidRPr="004E4D59">
        <w:t>XXXXXXX</w:t>
      </w:r>
      <w:r w:rsidR="00FC0841" w:rsidRPr="004E4D59" w:rsidDel="00FC0841">
        <w:t xml:space="preserve"> </w:t>
      </w:r>
      <w:r w:rsidRPr="004E4D59">
        <w:t xml:space="preserve">           3</w:t>
      </w:r>
    </w:p>
    <w:p w14:paraId="3080BE82" w14:textId="634EE0D9"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56194B54" w14:textId="6414BFF1" w:rsidR="006D16E8" w:rsidRPr="004E4D59" w:rsidRDefault="006D16E8" w:rsidP="00EB433E">
      <w:pPr>
        <w:pStyle w:val="ScreenCapture"/>
      </w:pPr>
      <w:r w:rsidRPr="004E4D59">
        <w:t xml:space="preserve">                               1509      1512         </w:t>
      </w:r>
      <w:r w:rsidR="00FC0841" w:rsidRPr="004E4D59">
        <w:t>XXXXXXX</w:t>
      </w:r>
      <w:r w:rsidR="00FC0841" w:rsidRPr="004E4D59" w:rsidDel="00FC0841">
        <w:t xml:space="preserve"> </w:t>
      </w:r>
      <w:r w:rsidRPr="004E4D59">
        <w:t xml:space="preserve">           3</w:t>
      </w:r>
    </w:p>
    <w:p w14:paraId="236BC802" w14:textId="0B147BF6" w:rsidR="006D16E8" w:rsidRPr="004E4D59" w:rsidRDefault="006D16E8" w:rsidP="00EB433E">
      <w:pPr>
        <w:pStyle w:val="ScreenCapture"/>
      </w:pPr>
      <w:r w:rsidRPr="004E4D59">
        <w:t xml:space="preserve">OPPATIENT19,ONE                1524      1527         </w:t>
      </w:r>
      <w:r w:rsidR="00FC0841" w:rsidRPr="004E4D59">
        <w:t>XXXXXXX</w:t>
      </w:r>
      <w:r w:rsidR="00FC0841" w:rsidRPr="004E4D59" w:rsidDel="00FC0841">
        <w:t xml:space="preserve"> </w:t>
      </w:r>
      <w:r w:rsidRPr="004E4D59">
        <w:t xml:space="preserve">           3</w:t>
      </w:r>
    </w:p>
    <w:p w14:paraId="78E4BD2E" w14:textId="2BE44610" w:rsidR="006D16E8" w:rsidRPr="004E4D59" w:rsidRDefault="006D16E8" w:rsidP="00EB433E">
      <w:pPr>
        <w:pStyle w:val="ScreenCapture"/>
      </w:pPr>
      <w:r w:rsidRPr="004E4D59">
        <w:t xml:space="preserve">                               1524      1527         </w:t>
      </w:r>
      <w:r w:rsidR="00FC0841" w:rsidRPr="004E4D59">
        <w:t>XXXXXXX</w:t>
      </w:r>
      <w:r w:rsidR="00FC0841" w:rsidRPr="004E4D59" w:rsidDel="00FC0841">
        <w:t xml:space="preserve"> </w:t>
      </w:r>
      <w:r w:rsidRPr="004E4D59">
        <w:t xml:space="preserve">           3</w:t>
      </w:r>
    </w:p>
    <w:p w14:paraId="7A3A8059" w14:textId="6A297A64" w:rsidR="006D16E8" w:rsidRPr="004E4D59" w:rsidRDefault="006D16E8" w:rsidP="00EB433E">
      <w:pPr>
        <w:pStyle w:val="ScreenCapture"/>
      </w:pPr>
      <w:r w:rsidRPr="004E4D59">
        <w:t xml:space="preserve">OPPATIENT26,ONE                1524      1527         </w:t>
      </w:r>
      <w:r w:rsidR="00FC0841" w:rsidRPr="004E4D59">
        <w:t>XXXXXXX</w:t>
      </w:r>
      <w:r w:rsidR="00FC0841" w:rsidRPr="004E4D59" w:rsidDel="00FC0841">
        <w:t xml:space="preserve"> </w:t>
      </w:r>
      <w:r w:rsidRPr="004E4D59">
        <w:t xml:space="preserve">           3</w:t>
      </w:r>
    </w:p>
    <w:p w14:paraId="315AD33D" w14:textId="54493BA6" w:rsidR="006D16E8" w:rsidRPr="004E4D59" w:rsidRDefault="006D16E8" w:rsidP="00EB433E">
      <w:pPr>
        <w:pStyle w:val="ScreenCapture"/>
      </w:pPr>
      <w:r w:rsidRPr="004E4D59">
        <w:t xml:space="preserve">                               1524      1527         </w:t>
      </w:r>
      <w:r w:rsidR="00FC0841" w:rsidRPr="004E4D59">
        <w:t>XXXXXXX</w:t>
      </w:r>
      <w:r w:rsidR="00FC0841" w:rsidRPr="004E4D59" w:rsidDel="00FC0841">
        <w:t xml:space="preserve"> </w:t>
      </w:r>
      <w:r w:rsidRPr="004E4D59">
        <w:t xml:space="preserve">           3</w:t>
      </w:r>
    </w:p>
    <w:p w14:paraId="04669D36" w14:textId="77777777" w:rsidR="006D16E8" w:rsidRPr="004E4D59" w:rsidRDefault="006D16E8" w:rsidP="00EB433E">
      <w:pPr>
        <w:pStyle w:val="ScreenCapture"/>
      </w:pPr>
      <w:r w:rsidRPr="004E4D59">
        <w:t xml:space="preserve">                                                                     -----</w:t>
      </w:r>
    </w:p>
    <w:p w14:paraId="6FA9D01F" w14:textId="77777777" w:rsidR="006D16E8" w:rsidRPr="004E4D59" w:rsidRDefault="006D16E8" w:rsidP="00EB433E">
      <w:pPr>
        <w:pStyle w:val="ScreenCapture"/>
      </w:pPr>
      <w:r w:rsidRPr="004E4D59">
        <w:t>TOTAL                                                                   33</w:t>
      </w:r>
    </w:p>
    <w:p w14:paraId="60A2153E" w14:textId="77777777" w:rsidR="006D16E8" w:rsidRPr="004E4D59" w:rsidRDefault="006D16E8" w:rsidP="00EB433E">
      <w:pPr>
        <w:pStyle w:val="ScreenCapture"/>
      </w:pPr>
      <w:r w:rsidRPr="004E4D59">
        <w:t>COUNT                                                                   13</w:t>
      </w:r>
    </w:p>
    <w:p w14:paraId="4515DF96" w14:textId="77777777" w:rsidR="006D16E8" w:rsidRPr="004E4D59" w:rsidRDefault="006D16E8" w:rsidP="00976ED5">
      <w:pPr>
        <w:pStyle w:val="ScreenCapture"/>
        <w:keepNext/>
      </w:pPr>
      <w:r w:rsidRPr="004E4D59">
        <w:t>MEAN                                                                     3</w:t>
      </w:r>
    </w:p>
    <w:p w14:paraId="732F6531" w14:textId="77777777" w:rsidR="006D16E8" w:rsidRPr="004E4D59" w:rsidRDefault="006D16E8" w:rsidP="00976ED5">
      <w:pPr>
        <w:pStyle w:val="ScreenCapture"/>
        <w:keepNext/>
      </w:pPr>
      <w:r w:rsidRPr="004E4D59">
        <w:t>MINIMUM                                                                  1</w:t>
      </w:r>
    </w:p>
    <w:p w14:paraId="7C49F19F" w14:textId="77777777" w:rsidR="006D16E8" w:rsidRPr="004E4D59" w:rsidRDefault="006D16E8" w:rsidP="00976ED5">
      <w:pPr>
        <w:pStyle w:val="ScreenCapture"/>
        <w:keepNext/>
      </w:pPr>
      <w:r w:rsidRPr="004E4D59">
        <w:t>MAXIMUM                                                                  3</w:t>
      </w:r>
    </w:p>
    <w:p w14:paraId="3BC76576" w14:textId="79422110" w:rsidR="006D16E8" w:rsidRPr="004E4D59" w:rsidRDefault="006D16E8" w:rsidP="00EB433E">
      <w:pPr>
        <w:pStyle w:val="ScreenCapture"/>
      </w:pPr>
      <w:r w:rsidRPr="004E4D59">
        <w:t xml:space="preserve">DEV.                                                        </w:t>
      </w:r>
      <w:r w:rsidR="00FC0841" w:rsidRPr="004E4D59">
        <w:t xml:space="preserve">   </w:t>
      </w:r>
      <w:r w:rsidRPr="004E4D59">
        <w:t xml:space="preserve">          1</w:t>
      </w:r>
    </w:p>
    <w:p w14:paraId="6B8C2DB7" w14:textId="77777777" w:rsidR="006D16E8" w:rsidRPr="004E4D59" w:rsidRDefault="006D16E8" w:rsidP="006D16E8"/>
    <w:p w14:paraId="7BC2BB1D" w14:textId="04BA1D19" w:rsidR="006D16E8" w:rsidRPr="004E4D59" w:rsidRDefault="006D16E8" w:rsidP="007333F5">
      <w:pPr>
        <w:pStyle w:val="Heading3"/>
      </w:pPr>
      <w:bookmarkStart w:id="2126" w:name="_Toc280701189"/>
      <w:bookmarkStart w:id="2127" w:name="_Toc299044360"/>
      <w:bookmarkStart w:id="2128" w:name="_Toc280853529"/>
      <w:bookmarkStart w:id="2129" w:name="_Toc303286108"/>
      <w:bookmarkStart w:id="2130" w:name="_Toc339961991"/>
      <w:bookmarkStart w:id="2131" w:name="_Toc339962512"/>
      <w:bookmarkStart w:id="2132" w:name="_Toc340138650"/>
      <w:bookmarkStart w:id="2133" w:name="_Toc340138928"/>
      <w:bookmarkStart w:id="2134" w:name="_Toc340139200"/>
      <w:bookmarkStart w:id="2135" w:name="_Toc340143821"/>
      <w:bookmarkStart w:id="2136" w:name="_Toc340144078"/>
      <w:bookmarkStart w:id="2137" w:name="_Toc61614417"/>
      <w:bookmarkStart w:id="2138" w:name="_Toc92786247"/>
      <w:bookmarkStart w:id="2139" w:name="_Toc153534597"/>
      <w:r w:rsidRPr="004E4D59">
        <w:lastRenderedPageBreak/>
        <w:t>Purge Bingo Board Data</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14:paraId="78914EA1" w14:textId="77777777" w:rsidR="006D16E8" w:rsidRPr="004E4D59" w:rsidRDefault="006D16E8" w:rsidP="00FC7A1D">
      <w:pPr>
        <w:pStyle w:val="Manual-optionname"/>
        <w:rPr>
          <w:lang w:val="en-US"/>
        </w:rPr>
      </w:pPr>
      <w:r w:rsidRPr="004E4D59">
        <w:rPr>
          <w:lang w:val="en-US"/>
        </w:rPr>
        <w:t>[PSO BINGO PURGE]</w:t>
      </w:r>
    </w:p>
    <w:p w14:paraId="79826381" w14:textId="77777777" w:rsidR="006D16E8" w:rsidRPr="004E4D59" w:rsidRDefault="006D16E8" w:rsidP="00FC7A1D">
      <w:pPr>
        <w:keepNext/>
        <w:rPr>
          <w:color w:val="000000"/>
          <w:szCs w:val="20"/>
        </w:rPr>
      </w:pPr>
    </w:p>
    <w:p w14:paraId="1A305728" w14:textId="77777777" w:rsidR="006D16E8" w:rsidRPr="004E4D59" w:rsidRDefault="006D16E8" w:rsidP="006D16E8">
      <w:pPr>
        <w:rPr>
          <w:color w:val="000000"/>
          <w:szCs w:val="20"/>
        </w:rPr>
      </w:pPr>
      <w:r w:rsidRPr="004E4D59">
        <w:rPr>
          <w:color w:val="000000"/>
          <w:szCs w:val="20"/>
        </w:rPr>
        <w:t>With this option, the user can delete all entries from the PATIENT NOTIFICATION (Rx READY) file.</w:t>
      </w:r>
    </w:p>
    <w:p w14:paraId="4B8C66C8" w14:textId="77777777" w:rsidR="006D16E8" w:rsidRPr="004E4D59" w:rsidRDefault="006D16E8" w:rsidP="006D16E8">
      <w:pPr>
        <w:rPr>
          <w:color w:val="000000"/>
          <w:szCs w:val="20"/>
        </w:rPr>
      </w:pPr>
    </w:p>
    <w:p w14:paraId="644FEAE9" w14:textId="61BE6AA3" w:rsidR="006D16E8" w:rsidRDefault="00583040" w:rsidP="007104F8">
      <w:pPr>
        <w:ind w:left="720" w:hanging="720"/>
        <w:rPr>
          <w:color w:val="000000"/>
        </w:rPr>
      </w:pPr>
      <w:r w:rsidRPr="004E4D59">
        <w:rPr>
          <w:noProof/>
        </w:rPr>
        <w:drawing>
          <wp:inline distT="0" distB="0" distL="0" distR="0" wp14:anchorId="4A4BD643" wp14:editId="2E7BF4AE">
            <wp:extent cx="464820" cy="373380"/>
            <wp:effectExtent l="0" t="0" r="0" b="0"/>
            <wp:docPr id="27" name="Picture 9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It is recommended that data be purged each day. However, if data is not purged, it will not affect the accuracy of the bingo board statistics.</w:t>
      </w:r>
    </w:p>
    <w:p w14:paraId="610DDEEE" w14:textId="6C2E49FE" w:rsidR="009A6DED" w:rsidRDefault="009A6DED" w:rsidP="007104F8">
      <w:pPr>
        <w:ind w:left="720" w:hanging="720"/>
        <w:rPr>
          <w:color w:val="000000"/>
          <w:szCs w:val="20"/>
        </w:rPr>
      </w:pPr>
    </w:p>
    <w:p w14:paraId="15606C12" w14:textId="77777777" w:rsidR="009A6DED" w:rsidRPr="004E4D59" w:rsidRDefault="009A6DED" w:rsidP="009A6DED">
      <w:pPr>
        <w:rPr>
          <w:color w:val="000000"/>
        </w:rPr>
      </w:pPr>
      <w:r w:rsidRPr="004E4D59">
        <w:rPr>
          <w:noProof/>
        </w:rPr>
        <w:drawing>
          <wp:inline distT="0" distB="0" distL="0" distR="0" wp14:anchorId="65738FB2" wp14:editId="1D5C85CB">
            <wp:extent cx="411480" cy="411480"/>
            <wp:effectExtent l="0" t="0" r="0" b="0"/>
            <wp:docPr id="28" name="Picture 28" descr="import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portant note icon"/>
                    <pic:cNvPicPr/>
                  </pic:nvPicPr>
                  <pic:blipFill>
                    <a:blip r:embed="rId34">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r w:rsidRPr="004E4D59">
        <w:rPr>
          <w:b/>
          <w:color w:val="000000"/>
        </w:rPr>
        <w:t>***Important***</w:t>
      </w:r>
    </w:p>
    <w:p w14:paraId="46D986F1" w14:textId="2F1EB63F" w:rsidR="009A6DED" w:rsidRPr="004E4D59" w:rsidRDefault="009A6DED" w:rsidP="009A6DED">
      <w:pPr>
        <w:ind w:left="720" w:hanging="720"/>
        <w:rPr>
          <w:color w:val="000000"/>
          <w:szCs w:val="20"/>
        </w:rPr>
      </w:pPr>
      <w:r w:rsidRPr="004E4D59">
        <w:rPr>
          <w:color w:val="000000"/>
          <w:szCs w:val="20"/>
        </w:rPr>
        <w:t>If this option is used before the end of the workday, all data will be lost except the statistical data on those prescriptions already picked up</w:t>
      </w:r>
      <w:r w:rsidRPr="004E4D59">
        <w:rPr>
          <w:color w:val="000000"/>
        </w:rPr>
        <w:t>.</w:t>
      </w:r>
    </w:p>
    <w:p w14:paraId="68F3C7D5" w14:textId="77777777" w:rsidR="006D16E8" w:rsidRPr="004E4D59" w:rsidRDefault="006D16E8" w:rsidP="006D16E8">
      <w:pPr>
        <w:rPr>
          <w:color w:val="000000"/>
          <w:szCs w:val="20"/>
        </w:rPr>
      </w:pPr>
    </w:p>
    <w:p w14:paraId="768FC3F3" w14:textId="77777777" w:rsidR="00BB49DA" w:rsidRPr="004E4D59" w:rsidRDefault="00BB49DA" w:rsidP="006D16E8">
      <w:pPr>
        <w:rPr>
          <w:color w:val="000000"/>
          <w:szCs w:val="20"/>
        </w:rPr>
      </w:pPr>
    </w:p>
    <w:p w14:paraId="045D471A" w14:textId="72FAF616" w:rsidR="006D16E8" w:rsidRPr="004E4D59" w:rsidRDefault="006D16E8" w:rsidP="007333F5">
      <w:pPr>
        <w:pStyle w:val="Heading3"/>
      </w:pPr>
      <w:bookmarkStart w:id="2140" w:name="_Toc280701190"/>
      <w:bookmarkStart w:id="2141" w:name="_Toc299044361"/>
      <w:bookmarkStart w:id="2142" w:name="_Toc280853530"/>
      <w:bookmarkStart w:id="2143" w:name="_Toc303286109"/>
      <w:bookmarkStart w:id="2144" w:name="_Toc339961992"/>
      <w:bookmarkStart w:id="2145" w:name="_Toc339962513"/>
      <w:bookmarkStart w:id="2146" w:name="_Toc340138651"/>
      <w:bookmarkStart w:id="2147" w:name="_Toc340138929"/>
      <w:bookmarkStart w:id="2148" w:name="_Toc340139201"/>
      <w:bookmarkStart w:id="2149" w:name="_Toc340143822"/>
      <w:bookmarkStart w:id="2150" w:name="_Toc340144079"/>
      <w:bookmarkStart w:id="2151" w:name="_Toc61614418"/>
      <w:bookmarkStart w:id="2152" w:name="_Toc92786248"/>
      <w:bookmarkStart w:id="2153" w:name="_Toc153534598"/>
      <w:r w:rsidRPr="004E4D59">
        <w:t>Start Bingo Board Display</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097D73CF" w14:textId="77777777" w:rsidR="006D16E8" w:rsidRPr="004E4D59" w:rsidRDefault="006D16E8" w:rsidP="00FC7A1D">
      <w:pPr>
        <w:pStyle w:val="Manual-optionname"/>
        <w:rPr>
          <w:lang w:val="en-US"/>
        </w:rPr>
      </w:pPr>
      <w:r w:rsidRPr="004E4D59">
        <w:rPr>
          <w:lang w:val="en-US"/>
        </w:rPr>
        <w:t>[PSO BINGO START]</w:t>
      </w:r>
    </w:p>
    <w:p w14:paraId="2CD08AFE" w14:textId="77777777" w:rsidR="006D16E8" w:rsidRPr="004E4D59" w:rsidRDefault="006D16E8" w:rsidP="00FC7A1D">
      <w:pPr>
        <w:keepNext/>
        <w:rPr>
          <w:rFonts w:eastAsia="MS Mincho"/>
          <w:szCs w:val="20"/>
        </w:rPr>
      </w:pPr>
    </w:p>
    <w:p w14:paraId="5770EDFD" w14:textId="05D904F4" w:rsidR="006D16E8" w:rsidRPr="004E4D59" w:rsidRDefault="006D16E8" w:rsidP="006D16E8">
      <w:pPr>
        <w:rPr>
          <w:color w:val="000000"/>
          <w:szCs w:val="20"/>
        </w:rPr>
      </w:pPr>
      <w:r w:rsidRPr="004E4D59">
        <w:rPr>
          <w:color w:val="000000"/>
          <w:szCs w:val="20"/>
        </w:rPr>
        <w:t xml:space="preserve">Use this option to start the bingo board display. If there are no prescription entries yet, the message typed in the GROUP DISPLAY will cycle. When the entries begin, the message will be displayed and held for a </w:t>
      </w:r>
      <w:r w:rsidR="001E3D76" w:rsidRPr="004E4D59">
        <w:rPr>
          <w:color w:val="000000"/>
          <w:szCs w:val="20"/>
        </w:rPr>
        <w:t xml:space="preserve">short </w:t>
      </w:r>
      <w:r w:rsidRPr="004E4D59">
        <w:rPr>
          <w:color w:val="000000"/>
          <w:szCs w:val="20"/>
        </w:rPr>
        <w:t>period, then pages of numbers or names will be displayed until all the names have been shown. Then the cycle starts over.</w:t>
      </w:r>
    </w:p>
    <w:p w14:paraId="2266FA33" w14:textId="77777777" w:rsidR="006D16E8" w:rsidRPr="004E4D59" w:rsidRDefault="006D16E8" w:rsidP="006D16E8">
      <w:pPr>
        <w:rPr>
          <w:color w:val="000000"/>
          <w:szCs w:val="20"/>
        </w:rPr>
      </w:pPr>
    </w:p>
    <w:p w14:paraId="63993098" w14:textId="77777777" w:rsidR="006D16E8" w:rsidRPr="004E4D59" w:rsidRDefault="006D16E8" w:rsidP="006D16E8">
      <w:pPr>
        <w:rPr>
          <w:color w:val="000000"/>
          <w:szCs w:val="20"/>
        </w:rPr>
      </w:pPr>
      <w:r w:rsidRPr="004E4D59">
        <w:rPr>
          <w:color w:val="000000"/>
          <w:szCs w:val="20"/>
        </w:rPr>
        <w:t>The terminal that executes the option may or may not be the display terminal.</w:t>
      </w:r>
    </w:p>
    <w:p w14:paraId="06EA2EA9" w14:textId="77777777" w:rsidR="006D16E8" w:rsidRPr="004E4D59" w:rsidRDefault="006D16E8" w:rsidP="006D16E8">
      <w:pPr>
        <w:rPr>
          <w:color w:val="000000"/>
          <w:szCs w:val="20"/>
        </w:rPr>
      </w:pPr>
    </w:p>
    <w:p w14:paraId="610CAB09" w14:textId="20BF9810" w:rsidR="006D16E8" w:rsidRPr="004E4D59" w:rsidRDefault="006D16E8" w:rsidP="007333F5">
      <w:pPr>
        <w:pStyle w:val="Heading3"/>
      </w:pPr>
      <w:bookmarkStart w:id="2154" w:name="_Toc280701191"/>
      <w:bookmarkStart w:id="2155" w:name="_Toc299044362"/>
      <w:bookmarkStart w:id="2156" w:name="_Toc280853531"/>
      <w:bookmarkStart w:id="2157" w:name="_Toc303286110"/>
      <w:bookmarkStart w:id="2158" w:name="_Toc339961993"/>
      <w:bookmarkStart w:id="2159" w:name="_Toc339962514"/>
      <w:bookmarkStart w:id="2160" w:name="_Toc340138652"/>
      <w:bookmarkStart w:id="2161" w:name="_Toc340138930"/>
      <w:bookmarkStart w:id="2162" w:name="_Toc340139202"/>
      <w:bookmarkStart w:id="2163" w:name="_Toc340143823"/>
      <w:bookmarkStart w:id="2164" w:name="_Toc340144080"/>
      <w:bookmarkStart w:id="2165" w:name="_Toc61614419"/>
      <w:bookmarkStart w:id="2166" w:name="_Toc92786249"/>
      <w:bookmarkStart w:id="2167" w:name="_Toc153534599"/>
      <w:r w:rsidRPr="004E4D59">
        <w:t>Stop Bingo Board Display</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3E0A6777" w14:textId="77777777" w:rsidR="006D16E8" w:rsidRPr="004E4D59" w:rsidRDefault="006D16E8" w:rsidP="00FC7A1D">
      <w:pPr>
        <w:pStyle w:val="Manual-optionname"/>
        <w:rPr>
          <w:lang w:val="en-US"/>
        </w:rPr>
      </w:pPr>
      <w:r w:rsidRPr="004E4D59">
        <w:rPr>
          <w:lang w:val="en-US"/>
        </w:rPr>
        <w:t>[PSO BINGO STOP]</w:t>
      </w:r>
    </w:p>
    <w:p w14:paraId="303008FD" w14:textId="77777777" w:rsidR="006D16E8" w:rsidRPr="004E4D59" w:rsidRDefault="006D16E8" w:rsidP="00FC7A1D">
      <w:pPr>
        <w:keepNext/>
        <w:rPr>
          <w:rFonts w:eastAsia="MS Mincho"/>
          <w:szCs w:val="20"/>
        </w:rPr>
      </w:pPr>
    </w:p>
    <w:p w14:paraId="3DD593B3" w14:textId="77777777" w:rsidR="006D16E8" w:rsidRPr="004E4D59" w:rsidRDefault="006D16E8" w:rsidP="006D16E8">
      <w:pPr>
        <w:rPr>
          <w:color w:val="000000"/>
          <w:szCs w:val="20"/>
        </w:rPr>
      </w:pPr>
      <w:r w:rsidRPr="004E4D59">
        <w:rPr>
          <w:color w:val="000000"/>
          <w:szCs w:val="20"/>
        </w:rPr>
        <w:t>Use this option to stop the bingo board display. The bingo board can be stopped and started as often as desired. It must be stopped if any changes are made to the display group currently being used. This option can be accessed from any terminal.</w:t>
      </w:r>
    </w:p>
    <w:p w14:paraId="458FFFEF" w14:textId="77777777" w:rsidR="006D16E8" w:rsidRPr="004E4D59" w:rsidRDefault="006D16E8" w:rsidP="006D16E8">
      <w:pPr>
        <w:rPr>
          <w:color w:val="000000"/>
          <w:szCs w:val="20"/>
        </w:rPr>
      </w:pPr>
    </w:p>
    <w:p w14:paraId="405A5FB9" w14:textId="155C001C" w:rsidR="006D16E8" w:rsidRPr="004E4D59" w:rsidRDefault="006D16E8" w:rsidP="006D16E8">
      <w:pPr>
        <w:rPr>
          <w:color w:val="000000"/>
          <w:szCs w:val="20"/>
        </w:rPr>
      </w:pPr>
      <w:r w:rsidRPr="004E4D59">
        <w:rPr>
          <w:color w:val="000000"/>
          <w:szCs w:val="20"/>
        </w:rPr>
        <w:t xml:space="preserve">When the display is stopped and “Yes” answered to the purge prompt, a second prompt appears and allows </w:t>
      </w:r>
      <w:r w:rsidR="001E3D76" w:rsidRPr="004E4D59">
        <w:rPr>
          <w:color w:val="000000"/>
          <w:szCs w:val="20"/>
        </w:rPr>
        <w:t>all</w:t>
      </w:r>
      <w:r w:rsidRPr="004E4D59">
        <w:rPr>
          <w:color w:val="000000"/>
          <w:szCs w:val="20"/>
        </w:rPr>
        <w:t xml:space="preserve"> the display groups or a specific display group to be selected for purging.</w:t>
      </w:r>
    </w:p>
    <w:p w14:paraId="66170543" w14:textId="71397134" w:rsidR="006D16E8" w:rsidRPr="004E4D59" w:rsidRDefault="006D16E8" w:rsidP="007333F5">
      <w:pPr>
        <w:pStyle w:val="Heading2"/>
      </w:pPr>
      <w:bookmarkStart w:id="2168" w:name="_Toc520273384"/>
      <w:bookmarkStart w:id="2169" w:name="_Toc520299176"/>
      <w:bookmarkStart w:id="2170" w:name="_Toc520304643"/>
      <w:bookmarkStart w:id="2171" w:name="_Toc32836911"/>
      <w:bookmarkStart w:id="2172" w:name="_Toc38424579"/>
      <w:bookmarkStart w:id="2173" w:name="_Toc50535272"/>
      <w:bookmarkStart w:id="2174" w:name="_Toc280701192"/>
      <w:bookmarkStart w:id="2175" w:name="_Toc299044363"/>
      <w:bookmarkStart w:id="2176" w:name="_Toc280853532"/>
      <w:bookmarkStart w:id="2177" w:name="_Toc303286111"/>
      <w:bookmarkStart w:id="2178" w:name="_Toc339961994"/>
      <w:bookmarkStart w:id="2179" w:name="_Toc339962515"/>
      <w:bookmarkStart w:id="2180" w:name="_Toc340138653"/>
      <w:bookmarkStart w:id="2181" w:name="_Toc340138931"/>
      <w:bookmarkStart w:id="2182" w:name="_Toc340139203"/>
      <w:bookmarkStart w:id="2183" w:name="_Toc340143824"/>
      <w:bookmarkStart w:id="2184" w:name="_Toc340144081"/>
      <w:bookmarkStart w:id="2185" w:name="_Toc61614420"/>
      <w:bookmarkStart w:id="2186" w:name="_Toc92786250"/>
      <w:bookmarkStart w:id="2187" w:name="_Toc153534600"/>
      <w:r w:rsidRPr="004E4D59">
        <w:t>Edit Data for a Patient in the Clozapine Program</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1C31B901" w14:textId="77777777" w:rsidR="006D16E8" w:rsidRPr="004E4D59" w:rsidRDefault="006D16E8" w:rsidP="00FC7A1D">
      <w:pPr>
        <w:pStyle w:val="Manual-optionname"/>
        <w:rPr>
          <w:lang w:val="en-US"/>
        </w:rPr>
      </w:pPr>
      <w:r w:rsidRPr="004E4D59">
        <w:rPr>
          <w:lang w:val="en-US"/>
        </w:rPr>
        <w:t>[PSOL EDIT]</w:t>
      </w:r>
    </w:p>
    <w:p w14:paraId="3A9310CA" w14:textId="77777777" w:rsidR="006D16E8" w:rsidRPr="004E4D59" w:rsidRDefault="006D16E8" w:rsidP="00FC7A1D">
      <w:pPr>
        <w:keepNext/>
        <w:rPr>
          <w:rFonts w:eastAsia="MS Mincho"/>
          <w:szCs w:val="20"/>
        </w:rPr>
      </w:pPr>
    </w:p>
    <w:p w14:paraId="36F7DC6A" w14:textId="77777777" w:rsidR="006D16E8" w:rsidRPr="004E4D59" w:rsidRDefault="006D16E8" w:rsidP="006D16E8">
      <w:pPr>
        <w:rPr>
          <w:color w:val="000000"/>
          <w:szCs w:val="20"/>
        </w:rPr>
      </w:pPr>
      <w:r w:rsidRPr="004E4D59">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5DCFAFD7" w14:textId="77777777" w:rsidR="006D16E8" w:rsidRPr="004E4D59" w:rsidRDefault="006D16E8" w:rsidP="006D16E8">
      <w:pPr>
        <w:rPr>
          <w:color w:val="000000"/>
          <w:szCs w:val="20"/>
        </w:rPr>
      </w:pPr>
    </w:p>
    <w:p w14:paraId="0399A313" w14:textId="77777777" w:rsidR="006D16E8" w:rsidRPr="004E4D59" w:rsidRDefault="006D16E8" w:rsidP="006D16E8">
      <w:pPr>
        <w:rPr>
          <w:rFonts w:eastAsia="MS Mincho"/>
          <w:color w:val="000000"/>
          <w:szCs w:val="20"/>
        </w:rPr>
      </w:pPr>
      <w:r w:rsidRPr="004E4D59">
        <w:rPr>
          <w:rFonts w:eastAsia="MS Mincho"/>
          <w:color w:val="000000"/>
          <w:szCs w:val="20"/>
        </w:rPr>
        <w:lastRenderedPageBreak/>
        <w:t>There are two statuses, Pre-Treatment and Active Treatment, which can be selected. Two other statuses, Treatment on Hold and Discontinued, are set by the background job and require the patient to be re-registered.</w:t>
      </w:r>
    </w:p>
    <w:p w14:paraId="3811CCD2" w14:textId="77777777" w:rsidR="006D16E8" w:rsidRPr="004E4D59" w:rsidRDefault="006D16E8" w:rsidP="006D16E8">
      <w:pPr>
        <w:rPr>
          <w:rFonts w:eastAsia="MS Mincho"/>
          <w:color w:val="000000"/>
          <w:szCs w:val="20"/>
        </w:rPr>
      </w:pPr>
    </w:p>
    <w:p w14:paraId="1DEB619E" w14:textId="77777777" w:rsidR="006D16E8" w:rsidRPr="004E4D59" w:rsidRDefault="006D16E8" w:rsidP="006D16E8">
      <w:pPr>
        <w:rPr>
          <w:rFonts w:eastAsia="MS Mincho"/>
          <w:color w:val="000000"/>
          <w:szCs w:val="20"/>
        </w:rPr>
      </w:pPr>
      <w:r w:rsidRPr="004E4D59">
        <w:rPr>
          <w:rFonts w:eastAsia="MS Mincho"/>
          <w:color w:val="000000"/>
          <w:szCs w:val="20"/>
        </w:rPr>
        <w:t>The Pre-Treatment status is for a patient registered but never receiving a prescription. If after four weeks (28 days prior to the start date listed for the data collection) the patient does not receive a prescription, the patient status is changed to Discontinued by the background job and the patient must be re-registered.</w:t>
      </w:r>
    </w:p>
    <w:p w14:paraId="6A0CAF41" w14:textId="77777777" w:rsidR="006D16E8" w:rsidRPr="004E4D59" w:rsidRDefault="006D16E8" w:rsidP="006D16E8">
      <w:pPr>
        <w:tabs>
          <w:tab w:val="left" w:pos="720"/>
          <w:tab w:val="left" w:pos="1440"/>
          <w:tab w:val="left" w:pos="2160"/>
          <w:tab w:val="left" w:pos="2880"/>
          <w:tab w:val="left" w:pos="4680"/>
        </w:tabs>
        <w:rPr>
          <w:rFonts w:eastAsia="MS Mincho" w:cs="Courier New"/>
          <w:szCs w:val="20"/>
        </w:rPr>
      </w:pPr>
    </w:p>
    <w:p w14:paraId="03AC4E0C" w14:textId="77777777" w:rsidR="006D16E8" w:rsidRPr="004E4D59" w:rsidRDefault="006D16E8" w:rsidP="006D16E8">
      <w:pPr>
        <w:rPr>
          <w:color w:val="000000"/>
          <w:szCs w:val="20"/>
        </w:rPr>
      </w:pPr>
      <w:r w:rsidRPr="004E4D59">
        <w:rPr>
          <w:color w:val="000000"/>
          <w:szCs w:val="20"/>
        </w:rPr>
        <w:t>The Active status is for a patient that has had a prescription within the last 7 or 14 days. If the most recent prescription is over 14 days old, the patient status is changed to Treatment on Hold by the background job and the patient must be re-registered.</w:t>
      </w:r>
    </w:p>
    <w:p w14:paraId="043AD863" w14:textId="77777777" w:rsidR="006D16E8" w:rsidRPr="004E4D59" w:rsidRDefault="006D16E8" w:rsidP="006D16E8">
      <w:pPr>
        <w:rPr>
          <w:color w:val="000000"/>
          <w:szCs w:val="20"/>
        </w:rPr>
      </w:pPr>
    </w:p>
    <w:p w14:paraId="608C0004" w14:textId="77777777" w:rsidR="006D16E8" w:rsidRPr="004E4D59" w:rsidRDefault="00583040" w:rsidP="007104F8">
      <w:pPr>
        <w:ind w:left="720" w:hanging="720"/>
        <w:rPr>
          <w:color w:val="000000"/>
          <w:szCs w:val="20"/>
        </w:rPr>
      </w:pPr>
      <w:r w:rsidRPr="004E4D59">
        <w:rPr>
          <w:noProof/>
        </w:rPr>
        <w:drawing>
          <wp:inline distT="0" distB="0" distL="0" distR="0" wp14:anchorId="55BF6DF6" wp14:editId="54705750">
            <wp:extent cx="464820" cy="373380"/>
            <wp:effectExtent l="0" t="0" r="0" b="0"/>
            <wp:docPr id="29" name="Picture 8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Sex, race, and ZIP Code should be registered for each patient through Medical Administration Service (MAS) or the Business Management Office.</w:t>
      </w:r>
    </w:p>
    <w:p w14:paraId="75E9802D" w14:textId="43B8DE76" w:rsidR="006D16E8" w:rsidRPr="004E4D59" w:rsidRDefault="006D16E8" w:rsidP="007333F5">
      <w:pPr>
        <w:pStyle w:val="Heading2"/>
      </w:pPr>
      <w:bookmarkStart w:id="2188" w:name="_Toc520273385"/>
      <w:bookmarkStart w:id="2189" w:name="_Toc520299177"/>
      <w:bookmarkStart w:id="2190" w:name="_Toc520304644"/>
      <w:bookmarkStart w:id="2191" w:name="_Toc32836912"/>
      <w:bookmarkStart w:id="2192" w:name="_Toc38424580"/>
      <w:bookmarkStart w:id="2193" w:name="_Toc50535273"/>
      <w:bookmarkStart w:id="2194" w:name="_Toc280701193"/>
      <w:bookmarkStart w:id="2195" w:name="_Toc299044364"/>
      <w:bookmarkStart w:id="2196" w:name="_Toc280853533"/>
      <w:bookmarkStart w:id="2197" w:name="_Toc303286112"/>
      <w:bookmarkStart w:id="2198" w:name="_Toc339961995"/>
      <w:bookmarkStart w:id="2199" w:name="_Toc339962516"/>
      <w:bookmarkStart w:id="2200" w:name="_Toc340138654"/>
      <w:bookmarkStart w:id="2201" w:name="_Toc340138932"/>
      <w:bookmarkStart w:id="2202" w:name="_Toc340139204"/>
      <w:bookmarkStart w:id="2203" w:name="_Toc340143825"/>
      <w:bookmarkStart w:id="2204" w:name="_Toc340144082"/>
      <w:bookmarkStart w:id="2205" w:name="_Toc61614421"/>
      <w:bookmarkStart w:id="2206" w:name="_Toc92786251"/>
      <w:bookmarkStart w:id="2207" w:name="_Toc153534601"/>
      <w:r w:rsidRPr="004E4D59">
        <w:t>Enter/Edit Clinic Sort Groups</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14:paraId="19E73FAD" w14:textId="77777777" w:rsidR="006D16E8" w:rsidRPr="004E4D59" w:rsidRDefault="006D16E8" w:rsidP="00FC7A1D">
      <w:pPr>
        <w:pStyle w:val="Manual-optionname"/>
        <w:rPr>
          <w:lang w:val="en-US"/>
        </w:rPr>
      </w:pPr>
      <w:r w:rsidRPr="004E4D59">
        <w:rPr>
          <w:lang w:val="en-US"/>
        </w:rPr>
        <w:t>[PSO SETUP CLINIC GROUPS]</w:t>
      </w:r>
    </w:p>
    <w:p w14:paraId="5782971A" w14:textId="77777777" w:rsidR="006D16E8" w:rsidRPr="004E4D59" w:rsidRDefault="006D16E8" w:rsidP="00FC7A1D">
      <w:pPr>
        <w:keepNext/>
        <w:rPr>
          <w:color w:val="000000"/>
          <w:szCs w:val="20"/>
        </w:rPr>
      </w:pPr>
    </w:p>
    <w:p w14:paraId="47EBB6AF" w14:textId="77777777" w:rsidR="006D16E8" w:rsidRPr="004E4D59" w:rsidRDefault="006D16E8" w:rsidP="006D16E8">
      <w:pPr>
        <w:rPr>
          <w:color w:val="000000"/>
          <w:szCs w:val="20"/>
        </w:rPr>
      </w:pPr>
      <w:r w:rsidRPr="004E4D59">
        <w:rPr>
          <w:color w:val="000000"/>
          <w:szCs w:val="20"/>
        </w:rPr>
        <w:t>This option enables a group of clinics to be identified that will print together for the action/informational profiles.</w:t>
      </w:r>
    </w:p>
    <w:p w14:paraId="38CC232D" w14:textId="77777777" w:rsidR="006D16E8" w:rsidRPr="004E4D59" w:rsidRDefault="006D16E8" w:rsidP="006D16E8">
      <w:pPr>
        <w:rPr>
          <w:color w:val="000000"/>
          <w:szCs w:val="20"/>
        </w:rPr>
      </w:pPr>
    </w:p>
    <w:p w14:paraId="0A6E59C1" w14:textId="77777777" w:rsidR="006D16E8" w:rsidRPr="004E4D59" w:rsidRDefault="006D16E8" w:rsidP="009A678F">
      <w:pPr>
        <w:pStyle w:val="ExampleHeading"/>
      </w:pPr>
      <w:r w:rsidRPr="004E4D59">
        <w:t>Example: Enter Clinic Sort Group</w:t>
      </w:r>
    </w:p>
    <w:p w14:paraId="467603E0" w14:textId="77777777" w:rsidR="006D16E8" w:rsidRPr="004E4D59" w:rsidRDefault="006D16E8" w:rsidP="00EB433E">
      <w:pPr>
        <w:pStyle w:val="ScreenCapture"/>
      </w:pPr>
      <w:r w:rsidRPr="004E4D59">
        <w:t xml:space="preserve">Select Maintenance (Outpatient Pharmacy) Option: </w:t>
      </w:r>
      <w:r w:rsidRPr="004E4D59">
        <w:rPr>
          <w:b/>
          <w:bCs/>
        </w:rPr>
        <w:t>ENT</w:t>
      </w:r>
    </w:p>
    <w:p w14:paraId="387F7C25" w14:textId="188229AC" w:rsidR="006D16E8" w:rsidRPr="004E4D59" w:rsidRDefault="006D16E8" w:rsidP="00EB433E">
      <w:pPr>
        <w:pStyle w:val="ScreenCapture"/>
      </w:pPr>
      <w:r w:rsidRPr="004E4D59">
        <w:t xml:space="preserve">    1    Enter/Edit Clinic Sort Groups </w:t>
      </w:r>
    </w:p>
    <w:p w14:paraId="0DCA7422" w14:textId="77777777" w:rsidR="006D16E8" w:rsidRPr="004E4D59" w:rsidRDefault="006D16E8" w:rsidP="00EB433E">
      <w:pPr>
        <w:pStyle w:val="ScreenCapture"/>
      </w:pPr>
      <w:r w:rsidRPr="004E4D59">
        <w:t xml:space="preserve">    2    Enter/Edit Local Drug Interaction</w:t>
      </w:r>
    </w:p>
    <w:p w14:paraId="2AD5E3EA" w14:textId="77777777" w:rsidR="006D16E8" w:rsidRPr="004E4D59" w:rsidRDefault="006D16E8" w:rsidP="00EB433E">
      <w:pPr>
        <w:pStyle w:val="ScreenCapture"/>
      </w:pPr>
      <w:r w:rsidRPr="004E4D59">
        <w:t xml:space="preserve">CHOOSE 1-2: </w:t>
      </w:r>
      <w:r w:rsidRPr="004E4D59">
        <w:rPr>
          <w:b/>
          <w:bCs/>
        </w:rPr>
        <w:t>1</w:t>
      </w:r>
      <w:r w:rsidRPr="004E4D59">
        <w:t xml:space="preserve">  Enter/Edit Clinic Sort Groups</w:t>
      </w:r>
    </w:p>
    <w:p w14:paraId="6A955E3F" w14:textId="77777777" w:rsidR="006D16E8" w:rsidRPr="004E4D59" w:rsidRDefault="006D16E8" w:rsidP="00EB433E">
      <w:pPr>
        <w:pStyle w:val="ScreenCapture"/>
      </w:pPr>
    </w:p>
    <w:p w14:paraId="7F4D99B5" w14:textId="77777777" w:rsidR="006D16E8" w:rsidRPr="004E4D59" w:rsidRDefault="006D16E8" w:rsidP="00EB433E">
      <w:pPr>
        <w:pStyle w:val="ScreenCapture"/>
      </w:pPr>
      <w:r w:rsidRPr="004E4D59">
        <w:t xml:space="preserve">Select Clinic Sort Group: </w:t>
      </w:r>
      <w:r w:rsidRPr="004E4D59">
        <w:rPr>
          <w:b/>
          <w:bCs/>
        </w:rPr>
        <w:t>?</w:t>
      </w:r>
    </w:p>
    <w:p w14:paraId="5F0EBA80" w14:textId="77777777" w:rsidR="006D16E8" w:rsidRPr="004E4D59" w:rsidRDefault="006D16E8" w:rsidP="00EB433E">
      <w:pPr>
        <w:pStyle w:val="ScreenCapture"/>
      </w:pPr>
      <w:r w:rsidRPr="004E4D59">
        <w:t xml:space="preserve"> Answer with OUTPATIENT CLINIC SORT GROUP NAME</w:t>
      </w:r>
    </w:p>
    <w:p w14:paraId="5315A32E" w14:textId="77777777" w:rsidR="006D16E8" w:rsidRPr="004E4D59" w:rsidRDefault="006D16E8" w:rsidP="00EB433E">
      <w:pPr>
        <w:pStyle w:val="ScreenCapture"/>
      </w:pPr>
      <w:r w:rsidRPr="004E4D59">
        <w:t>Choose from:</w:t>
      </w:r>
    </w:p>
    <w:p w14:paraId="0021FE05" w14:textId="77777777" w:rsidR="006D16E8" w:rsidRPr="004E4D59" w:rsidRDefault="006D16E8" w:rsidP="00EB433E">
      <w:pPr>
        <w:pStyle w:val="ScreenCapture"/>
      </w:pPr>
      <w:r w:rsidRPr="004E4D59">
        <w:t xml:space="preserve">   CLINIC 1</w:t>
      </w:r>
    </w:p>
    <w:p w14:paraId="331AC548" w14:textId="77777777" w:rsidR="006D16E8" w:rsidRPr="004E4D59" w:rsidRDefault="006D16E8" w:rsidP="00EB433E">
      <w:pPr>
        <w:pStyle w:val="ScreenCapture"/>
      </w:pPr>
      <w:r w:rsidRPr="004E4D59">
        <w:t xml:space="preserve">   Clinic 2</w:t>
      </w:r>
    </w:p>
    <w:p w14:paraId="250F2F3B" w14:textId="77777777" w:rsidR="006D16E8" w:rsidRPr="004E4D59" w:rsidRDefault="006D16E8" w:rsidP="00EB433E">
      <w:pPr>
        <w:pStyle w:val="ScreenCapture"/>
      </w:pPr>
      <w:r w:rsidRPr="004E4D59">
        <w:t xml:space="preserve">     You may enter a new OUTPATIENT CLINIC SORT GROUP, if you wish</w:t>
      </w:r>
    </w:p>
    <w:p w14:paraId="5293A4A7" w14:textId="77777777" w:rsidR="006D16E8" w:rsidRPr="004E4D59" w:rsidRDefault="006D16E8" w:rsidP="00EB433E">
      <w:pPr>
        <w:pStyle w:val="ScreenCapture"/>
      </w:pPr>
      <w:r w:rsidRPr="004E4D59">
        <w:t xml:space="preserve">     Answer must be 3-30 characters in length.</w:t>
      </w:r>
    </w:p>
    <w:p w14:paraId="052079AE" w14:textId="77777777" w:rsidR="006D16E8" w:rsidRPr="004E4D59" w:rsidRDefault="006D16E8" w:rsidP="00EB433E">
      <w:pPr>
        <w:pStyle w:val="ScreenCapture"/>
        <w:rPr>
          <w:b/>
          <w:bCs/>
          <w:u w:val="single"/>
        </w:rPr>
      </w:pPr>
      <w:r w:rsidRPr="004E4D59">
        <w:t xml:space="preserve">Select Clinic Sort Group: </w:t>
      </w:r>
      <w:r w:rsidRPr="004E4D59">
        <w:rPr>
          <w:b/>
          <w:bCs/>
        </w:rPr>
        <w:t>CLINIC 3</w:t>
      </w:r>
    </w:p>
    <w:p w14:paraId="49E8C7FA" w14:textId="77777777" w:rsidR="006D16E8" w:rsidRPr="004E4D59" w:rsidRDefault="006D16E8" w:rsidP="00EB433E">
      <w:pPr>
        <w:pStyle w:val="ScreenCapture"/>
      </w:pPr>
      <w:r w:rsidRPr="004E4D59">
        <w:t xml:space="preserve">  Are you adding 'CLINIC 3' as</w:t>
      </w:r>
    </w:p>
    <w:p w14:paraId="024C8B67" w14:textId="77777777" w:rsidR="006D16E8" w:rsidRPr="004E4D59" w:rsidRDefault="006D16E8" w:rsidP="00EB433E">
      <w:pPr>
        <w:pStyle w:val="ScreenCapture"/>
      </w:pPr>
      <w:r w:rsidRPr="004E4D59">
        <w:t xml:space="preserve">    a new OUTPATIENT CLINIC SORT GROUP (the 6TH)? </w:t>
      </w:r>
      <w:r w:rsidRPr="004E4D59">
        <w:rPr>
          <w:b/>
          <w:bCs/>
        </w:rPr>
        <w:t>Y</w:t>
      </w:r>
      <w:r w:rsidRPr="004E4D59">
        <w:t xml:space="preserve"> (Yes)</w:t>
      </w:r>
    </w:p>
    <w:p w14:paraId="4D8CB021" w14:textId="77777777" w:rsidR="006D16E8" w:rsidRPr="004E4D59" w:rsidRDefault="006D16E8" w:rsidP="00EB433E">
      <w:pPr>
        <w:pStyle w:val="ScreenCapture"/>
      </w:pPr>
      <w:r w:rsidRPr="004E4D59">
        <w:t xml:space="preserve">NAME: Clinic 1// </w:t>
      </w:r>
      <w:r w:rsidRPr="004E4D59">
        <w:rPr>
          <w:b/>
        </w:rPr>
        <w:t>&lt;Enter&gt;</w:t>
      </w:r>
    </w:p>
    <w:p w14:paraId="294DC74C" w14:textId="77777777" w:rsidR="006D16E8" w:rsidRPr="004E4D59" w:rsidRDefault="006D16E8" w:rsidP="00EB433E">
      <w:pPr>
        <w:pStyle w:val="ScreenCapture"/>
        <w:rPr>
          <w:b/>
          <w:bCs/>
          <w:u w:val="single"/>
        </w:rPr>
      </w:pPr>
      <w:r w:rsidRPr="004E4D59">
        <w:t xml:space="preserve">Select SORT GROUPS: </w:t>
      </w:r>
      <w:r w:rsidRPr="004E4D59">
        <w:rPr>
          <w:b/>
          <w:bCs/>
        </w:rPr>
        <w:t>?</w:t>
      </w:r>
    </w:p>
    <w:p w14:paraId="27E368E8" w14:textId="77777777" w:rsidR="006D16E8" w:rsidRPr="004E4D59" w:rsidRDefault="006D16E8" w:rsidP="00EB433E">
      <w:pPr>
        <w:pStyle w:val="ScreenCapture"/>
      </w:pPr>
      <w:r w:rsidRPr="004E4D59">
        <w:t xml:space="preserve"> Answer with SORT GROUP SORT GROUPS</w:t>
      </w:r>
    </w:p>
    <w:p w14:paraId="5A3C4BE5" w14:textId="77777777" w:rsidR="006D16E8" w:rsidRPr="004E4D59" w:rsidRDefault="006D16E8" w:rsidP="00EB433E">
      <w:pPr>
        <w:pStyle w:val="ScreenCapture"/>
      </w:pPr>
      <w:r w:rsidRPr="004E4D59">
        <w:t xml:space="preserve">     You may enter a new SORT GROUP, if you wish</w:t>
      </w:r>
    </w:p>
    <w:p w14:paraId="56387232" w14:textId="77777777" w:rsidR="006D16E8" w:rsidRPr="004E4D59" w:rsidRDefault="006D16E8" w:rsidP="00EB433E">
      <w:pPr>
        <w:pStyle w:val="ScreenCapture"/>
      </w:pPr>
      <w:r w:rsidRPr="004E4D59">
        <w:t xml:space="preserve">     Enter name of clinic to be included in the sort group.</w:t>
      </w:r>
    </w:p>
    <w:p w14:paraId="4E81D87B" w14:textId="77777777" w:rsidR="006D16E8" w:rsidRPr="004E4D59" w:rsidRDefault="006D16E8" w:rsidP="00EB433E">
      <w:pPr>
        <w:pStyle w:val="ScreenCapture"/>
      </w:pPr>
      <w:r w:rsidRPr="004E4D59">
        <w:t xml:space="preserve"> Answer with HOSPITAL LOCATION NAME, or ABBREVIATION</w:t>
      </w:r>
    </w:p>
    <w:p w14:paraId="665ACB3C" w14:textId="77777777" w:rsidR="006D16E8" w:rsidRPr="004E4D59" w:rsidRDefault="006D16E8" w:rsidP="00EB433E">
      <w:pPr>
        <w:pStyle w:val="ScreenCapture"/>
      </w:pPr>
      <w:r w:rsidRPr="004E4D59">
        <w:t xml:space="preserve"> Do you want the entire 122-Entry HOSPITAL LOCATION List? </w:t>
      </w:r>
      <w:r w:rsidRPr="004E4D59">
        <w:rPr>
          <w:b/>
          <w:bCs/>
        </w:rPr>
        <w:t>N</w:t>
      </w:r>
      <w:r w:rsidRPr="004E4D59">
        <w:t xml:space="preserve"> (No)</w:t>
      </w:r>
    </w:p>
    <w:p w14:paraId="4433B3DC" w14:textId="54856135" w:rsidR="006D16E8" w:rsidRPr="004E4D59" w:rsidRDefault="006D16E8" w:rsidP="00976ED5">
      <w:pPr>
        <w:pStyle w:val="ScreenCapture"/>
        <w:keepNext/>
      </w:pPr>
      <w:r w:rsidRPr="004E4D59">
        <w:t xml:space="preserve">Select SORT GROUPS: </w:t>
      </w:r>
      <w:r w:rsidRPr="004E4D59">
        <w:rPr>
          <w:b/>
          <w:bCs/>
        </w:rPr>
        <w:t>2 EAST</w:t>
      </w:r>
      <w:r w:rsidRPr="004E4D59">
        <w:t xml:space="preserve"> </w:t>
      </w:r>
    </w:p>
    <w:p w14:paraId="0E87CA74" w14:textId="77777777" w:rsidR="006D16E8" w:rsidRPr="004E4D59" w:rsidRDefault="006D16E8" w:rsidP="00976ED5">
      <w:pPr>
        <w:pStyle w:val="ScreenCapture"/>
        <w:keepNext/>
      </w:pPr>
      <w:r w:rsidRPr="004E4D59">
        <w:t xml:space="preserve">  Are you adding '2 EAST' as a new SORT GROUP (the 1ST for this OUTPATIENT CLINIC SORT GROUP)? </w:t>
      </w:r>
      <w:r w:rsidRPr="004E4D59">
        <w:rPr>
          <w:b/>
          <w:bCs/>
        </w:rPr>
        <w:t>Y</w:t>
      </w:r>
      <w:r w:rsidRPr="004E4D59">
        <w:t xml:space="preserve"> (Yes)</w:t>
      </w:r>
    </w:p>
    <w:p w14:paraId="0A6E7B37" w14:textId="77777777" w:rsidR="006D16E8" w:rsidRPr="004E4D59" w:rsidRDefault="006D16E8" w:rsidP="00EB433E">
      <w:pPr>
        <w:pStyle w:val="ScreenCapture"/>
      </w:pPr>
      <w:r w:rsidRPr="004E4D59">
        <w:t xml:space="preserve">Select SORT GROUPS: </w:t>
      </w:r>
      <w:r w:rsidRPr="004E4D59">
        <w:rPr>
          <w:b/>
        </w:rPr>
        <w:t>&lt;Enter&gt;</w:t>
      </w:r>
    </w:p>
    <w:p w14:paraId="4B79B3DD" w14:textId="263B3766" w:rsidR="006D16E8" w:rsidRPr="004E4D59" w:rsidRDefault="006D16E8" w:rsidP="007333F5">
      <w:pPr>
        <w:pStyle w:val="Heading2"/>
      </w:pPr>
      <w:bookmarkStart w:id="2208" w:name="_Toc520273386"/>
      <w:bookmarkStart w:id="2209" w:name="_Toc520299178"/>
      <w:bookmarkStart w:id="2210" w:name="_Toc520304645"/>
      <w:bookmarkStart w:id="2211" w:name="_Toc32836913"/>
      <w:bookmarkStart w:id="2212" w:name="_Toc38424581"/>
      <w:bookmarkStart w:id="2213" w:name="_Toc50535274"/>
      <w:bookmarkStart w:id="2214" w:name="_Toc280701194"/>
      <w:bookmarkStart w:id="2215" w:name="_Toc299044365"/>
      <w:bookmarkStart w:id="2216" w:name="_Toc280853534"/>
      <w:bookmarkStart w:id="2217" w:name="_Toc303286113"/>
      <w:bookmarkStart w:id="2218" w:name="_Toc339961996"/>
      <w:bookmarkStart w:id="2219" w:name="_Toc339962517"/>
      <w:bookmarkStart w:id="2220" w:name="_Toc340138655"/>
      <w:bookmarkStart w:id="2221" w:name="_Toc340138933"/>
      <w:bookmarkStart w:id="2222" w:name="_Toc340139205"/>
      <w:bookmarkStart w:id="2223" w:name="_Toc340143826"/>
      <w:bookmarkStart w:id="2224" w:name="_Toc340144083"/>
      <w:bookmarkStart w:id="2225" w:name="_Toc61614422"/>
      <w:bookmarkStart w:id="2226" w:name="_Toc92786252"/>
      <w:bookmarkStart w:id="2227" w:name="_Toc153534602"/>
      <w:r w:rsidRPr="004E4D59">
        <w:lastRenderedPageBreak/>
        <w:t>Initialize Rx Cost Statistics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16F5F8AF" w14:textId="77777777" w:rsidR="006D16E8" w:rsidRPr="004E4D59" w:rsidRDefault="006D16E8" w:rsidP="00FC7A1D">
      <w:pPr>
        <w:pStyle w:val="Manual-optionname"/>
        <w:rPr>
          <w:lang w:val="en-US"/>
        </w:rPr>
      </w:pPr>
      <w:r w:rsidRPr="004E4D59">
        <w:rPr>
          <w:lang w:val="en-US"/>
        </w:rPr>
        <w:t>[PSO COSTINIT]</w:t>
      </w:r>
    </w:p>
    <w:p w14:paraId="75520B6A" w14:textId="77777777" w:rsidR="006D16E8" w:rsidRPr="004E4D59" w:rsidRDefault="006D16E8" w:rsidP="00FC7A1D">
      <w:pPr>
        <w:keepNext/>
        <w:rPr>
          <w:rFonts w:eastAsia="MS Mincho"/>
          <w:szCs w:val="20"/>
        </w:rPr>
      </w:pPr>
    </w:p>
    <w:p w14:paraId="678CEA66" w14:textId="77777777" w:rsidR="006D16E8" w:rsidRPr="004E4D59" w:rsidRDefault="006D16E8" w:rsidP="006D16E8">
      <w:pPr>
        <w:rPr>
          <w:color w:val="000000"/>
          <w:szCs w:val="20"/>
        </w:rPr>
      </w:pPr>
      <w:r w:rsidRPr="004E4D59">
        <w:rPr>
          <w:color w:val="000000"/>
          <w:szCs w:val="20"/>
        </w:rPr>
        <w:t>This option allows the manager to initialize the system to compile cost data for one day or a range of days automatically.</w:t>
      </w:r>
    </w:p>
    <w:p w14:paraId="240945DD" w14:textId="77777777" w:rsidR="006D16E8" w:rsidRPr="004E4D59" w:rsidRDefault="006D16E8" w:rsidP="006D16E8">
      <w:pPr>
        <w:rPr>
          <w:color w:val="000000"/>
          <w:szCs w:val="20"/>
        </w:rPr>
      </w:pPr>
    </w:p>
    <w:p w14:paraId="12C9FDF7" w14:textId="77777777" w:rsidR="006D16E8" w:rsidRPr="004E4D59" w:rsidRDefault="00583040" w:rsidP="007104F8">
      <w:pPr>
        <w:ind w:left="720" w:hanging="720"/>
        <w:rPr>
          <w:rFonts w:eastAsia="MS Mincho"/>
          <w:color w:val="000000"/>
          <w:szCs w:val="20"/>
        </w:rPr>
      </w:pPr>
      <w:bookmarkStart w:id="2228" w:name="_Toc520273387"/>
      <w:r w:rsidRPr="004E4D59">
        <w:rPr>
          <w:noProof/>
        </w:rPr>
        <w:drawing>
          <wp:inline distT="0" distB="0" distL="0" distR="0" wp14:anchorId="5B5541E9" wp14:editId="74D26AC8">
            <wp:extent cx="464820" cy="373380"/>
            <wp:effectExtent l="0" t="0" r="0" b="0"/>
            <wp:docPr id="30" name="Picture 8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rFonts w:eastAsia="MS Mincho"/>
          <w:b/>
          <w:bCs/>
          <w:color w:val="000000"/>
        </w:rPr>
        <w:t xml:space="preserve">Note: </w:t>
      </w:r>
      <w:r w:rsidR="70EE1126" w:rsidRPr="004E4D59">
        <w:rPr>
          <w:rFonts w:eastAsia="MS Mincho"/>
          <w:color w:val="000000"/>
        </w:rPr>
        <w:t>The default date is today plus 1 at 1:00 a.m. (T+1@01:00). The date on the screen represents either a default date/time if the option has never been queued, or the current date/time this option is queued to run.</w:t>
      </w:r>
    </w:p>
    <w:p w14:paraId="6A209590" w14:textId="48C9186C" w:rsidR="006D16E8" w:rsidRPr="004E4D59" w:rsidRDefault="006D16E8" w:rsidP="007333F5">
      <w:pPr>
        <w:pStyle w:val="Heading2"/>
      </w:pPr>
      <w:bookmarkStart w:id="2229" w:name="_Toc520299179"/>
      <w:bookmarkStart w:id="2230" w:name="_Toc520304646"/>
      <w:bookmarkStart w:id="2231" w:name="_Toc32836914"/>
      <w:bookmarkStart w:id="2232" w:name="_Toc38424582"/>
      <w:bookmarkStart w:id="2233" w:name="_Toc50535275"/>
      <w:bookmarkStart w:id="2234" w:name="_Toc280701195"/>
      <w:bookmarkStart w:id="2235" w:name="_Toc299044366"/>
      <w:bookmarkStart w:id="2236" w:name="_Toc280853535"/>
      <w:bookmarkStart w:id="2237" w:name="_Toc303286114"/>
      <w:bookmarkStart w:id="2238" w:name="_Toc339961997"/>
      <w:bookmarkStart w:id="2239" w:name="_Toc339962518"/>
      <w:bookmarkStart w:id="2240" w:name="_Toc340138656"/>
      <w:bookmarkStart w:id="2241" w:name="_Toc340138934"/>
      <w:bookmarkStart w:id="2242" w:name="_Toc340139206"/>
      <w:bookmarkStart w:id="2243" w:name="_Toc340143827"/>
      <w:bookmarkStart w:id="2244" w:name="_Toc340144084"/>
      <w:bookmarkStart w:id="2245" w:name="_Toc61614423"/>
      <w:bookmarkStart w:id="2246" w:name="_Toc92786253"/>
      <w:bookmarkStart w:id="2247" w:name="_Toc153534603"/>
      <w:r w:rsidRPr="004E4D59">
        <w:t>Edit Pharmacy Intervention</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7F16B549" w14:textId="77777777" w:rsidR="006D16E8" w:rsidRPr="004E4D59" w:rsidRDefault="006D16E8" w:rsidP="00FC7A1D">
      <w:pPr>
        <w:pStyle w:val="Manual-optionname"/>
        <w:rPr>
          <w:lang w:val="en-US"/>
        </w:rPr>
      </w:pPr>
      <w:r w:rsidRPr="004E4D59">
        <w:rPr>
          <w:lang w:val="en-US"/>
        </w:rPr>
        <w:t>[PSO INTERVENTION EDIT]</w:t>
      </w:r>
    </w:p>
    <w:p w14:paraId="2535BB04" w14:textId="77777777" w:rsidR="006D16E8" w:rsidRPr="004E4D59" w:rsidRDefault="006D16E8" w:rsidP="00FC7A1D">
      <w:pPr>
        <w:keepNext/>
        <w:rPr>
          <w:rFonts w:eastAsia="MS Mincho"/>
          <w:szCs w:val="20"/>
        </w:rPr>
      </w:pPr>
    </w:p>
    <w:p w14:paraId="195447EC" w14:textId="77777777" w:rsidR="006D16E8" w:rsidRPr="004E4D59" w:rsidRDefault="006D16E8" w:rsidP="006D16E8">
      <w:pPr>
        <w:rPr>
          <w:color w:val="000000"/>
          <w:szCs w:val="20"/>
        </w:rPr>
      </w:pPr>
      <w:r w:rsidRPr="004E4D59">
        <w:rPr>
          <w:color w:val="000000"/>
          <w:szCs w:val="20"/>
        </w:rPr>
        <w:t>Use this option to edit an already existing entry in the APSP INTERVENTION file.</w:t>
      </w:r>
    </w:p>
    <w:p w14:paraId="5157D671" w14:textId="65BAD54D" w:rsidR="006D16E8" w:rsidRPr="004E4D59" w:rsidRDefault="006D16E8" w:rsidP="007333F5">
      <w:pPr>
        <w:pStyle w:val="Heading2"/>
      </w:pPr>
      <w:bookmarkStart w:id="2248" w:name="_Toc520273388"/>
      <w:bookmarkStart w:id="2249" w:name="_Toc520299180"/>
      <w:bookmarkStart w:id="2250" w:name="_Toc520304647"/>
      <w:bookmarkStart w:id="2251" w:name="_Toc32836915"/>
      <w:bookmarkStart w:id="2252" w:name="_Toc38424583"/>
      <w:bookmarkStart w:id="2253" w:name="_Toc50535276"/>
      <w:bookmarkStart w:id="2254" w:name="_Toc280701196"/>
      <w:bookmarkStart w:id="2255" w:name="_Toc299044367"/>
      <w:bookmarkStart w:id="2256" w:name="_Toc280853536"/>
      <w:bookmarkStart w:id="2257" w:name="_Toc303286115"/>
      <w:bookmarkStart w:id="2258" w:name="_Toc339961998"/>
      <w:bookmarkStart w:id="2259" w:name="_Toc339962519"/>
      <w:bookmarkStart w:id="2260" w:name="_Toc340138657"/>
      <w:bookmarkStart w:id="2261" w:name="_Toc340138935"/>
      <w:bookmarkStart w:id="2262" w:name="_Toc340139207"/>
      <w:bookmarkStart w:id="2263" w:name="_Toc340143828"/>
      <w:bookmarkStart w:id="2264" w:name="_Toc340144085"/>
      <w:bookmarkStart w:id="2265" w:name="_Toc61614424"/>
      <w:bookmarkStart w:id="2266" w:name="_Toc92786254"/>
      <w:bookmarkStart w:id="2267" w:name="_Toc153534604"/>
      <w:r w:rsidRPr="004E4D59">
        <w:t>Delete Intervention</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31CA7F40" w14:textId="77777777" w:rsidR="006D16E8" w:rsidRPr="004E4D59" w:rsidRDefault="006D16E8" w:rsidP="00FC7A1D">
      <w:pPr>
        <w:pStyle w:val="Manual-optionname"/>
        <w:rPr>
          <w:lang w:val="en-US"/>
        </w:rPr>
      </w:pPr>
      <w:r w:rsidRPr="004E4D59">
        <w:rPr>
          <w:lang w:val="en-US"/>
        </w:rPr>
        <w:t>[PSO INTERVENTION DELETE]</w:t>
      </w:r>
    </w:p>
    <w:p w14:paraId="408077B1" w14:textId="77777777" w:rsidR="006D16E8" w:rsidRPr="004E4D59" w:rsidRDefault="006D16E8" w:rsidP="00FC7A1D">
      <w:pPr>
        <w:keepNext/>
        <w:rPr>
          <w:rFonts w:eastAsia="MS Mincho"/>
          <w:szCs w:val="20"/>
        </w:rPr>
      </w:pPr>
    </w:p>
    <w:p w14:paraId="1B7C990B" w14:textId="77777777" w:rsidR="006D16E8" w:rsidRPr="004E4D59" w:rsidRDefault="006D16E8" w:rsidP="006D16E8">
      <w:pPr>
        <w:rPr>
          <w:color w:val="000000"/>
          <w:szCs w:val="20"/>
        </w:rPr>
      </w:pPr>
      <w:r w:rsidRPr="004E4D59">
        <w:rPr>
          <w:color w:val="000000"/>
          <w:szCs w:val="20"/>
        </w:rPr>
        <w:t>This option can be used to delete an intervention from the APSP INTERVENTION file. An intervention can be deleted only on the same day that it was entered.</w:t>
      </w:r>
    </w:p>
    <w:p w14:paraId="16080960" w14:textId="4B95E4A8" w:rsidR="006D16E8" w:rsidRPr="004E4D59" w:rsidRDefault="006D16E8" w:rsidP="007333F5">
      <w:pPr>
        <w:pStyle w:val="Heading2"/>
      </w:pPr>
      <w:bookmarkStart w:id="2268" w:name="_Toc520273389"/>
      <w:bookmarkStart w:id="2269" w:name="_Toc520299181"/>
      <w:bookmarkStart w:id="2270" w:name="_Toc520304648"/>
      <w:bookmarkStart w:id="2271" w:name="_Toc32836916"/>
      <w:bookmarkStart w:id="2272" w:name="_Toc38424584"/>
      <w:bookmarkStart w:id="2273" w:name="_Toc50535277"/>
      <w:bookmarkStart w:id="2274" w:name="_Toc280701197"/>
      <w:bookmarkStart w:id="2275" w:name="_Toc299044368"/>
      <w:bookmarkStart w:id="2276" w:name="_Toc280853537"/>
      <w:bookmarkStart w:id="2277" w:name="_Toc303286116"/>
      <w:bookmarkStart w:id="2278" w:name="_Toc339961999"/>
      <w:bookmarkStart w:id="2279" w:name="_Toc339962520"/>
      <w:bookmarkStart w:id="2280" w:name="_Toc340138658"/>
      <w:bookmarkStart w:id="2281" w:name="_Toc340138936"/>
      <w:bookmarkStart w:id="2282" w:name="_Toc340139208"/>
      <w:bookmarkStart w:id="2283" w:name="_Toc340143829"/>
      <w:bookmarkStart w:id="2284" w:name="_Toc340144086"/>
      <w:bookmarkStart w:id="2285" w:name="_Toc61614425"/>
      <w:bookmarkStart w:id="2286" w:name="_Toc92786255"/>
      <w:bookmarkStart w:id="2287" w:name="_Toc153534605"/>
      <w:r w:rsidRPr="004E4D59">
        <w:t>Auto-delete from Suspense</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r w:rsidRPr="004E4D59">
        <w:t xml:space="preserve"> </w:t>
      </w:r>
    </w:p>
    <w:p w14:paraId="4D5C5B33" w14:textId="77777777" w:rsidR="006D16E8" w:rsidRPr="004E4D59" w:rsidRDefault="006D16E8" w:rsidP="00FC7A1D">
      <w:pPr>
        <w:pStyle w:val="Manual-optionname"/>
        <w:rPr>
          <w:lang w:val="en-US"/>
        </w:rPr>
      </w:pPr>
      <w:r w:rsidRPr="004E4D59">
        <w:rPr>
          <w:lang w:val="en-US"/>
        </w:rPr>
        <w:t>[PSO PNDEL]</w:t>
      </w:r>
    </w:p>
    <w:p w14:paraId="6B239DA0" w14:textId="77777777" w:rsidR="006D16E8" w:rsidRPr="004E4D59" w:rsidRDefault="006D16E8" w:rsidP="00FC7A1D">
      <w:pPr>
        <w:keepNext/>
        <w:rPr>
          <w:rFonts w:eastAsia="MS Mincho"/>
          <w:szCs w:val="20"/>
        </w:rPr>
      </w:pPr>
    </w:p>
    <w:p w14:paraId="5062E4C2" w14:textId="77777777" w:rsidR="006D16E8" w:rsidRPr="004E4D59" w:rsidRDefault="006D16E8" w:rsidP="008567DC">
      <w:pPr>
        <w:keepNext/>
        <w:keepLines/>
        <w:rPr>
          <w:color w:val="000000"/>
          <w:szCs w:val="20"/>
        </w:rPr>
      </w:pPr>
      <w:r w:rsidRPr="004E4D59">
        <w:rPr>
          <w:iCs/>
          <w:color w:val="000000"/>
          <w:szCs w:val="20"/>
        </w:rPr>
        <w:t xml:space="preserve">The </w:t>
      </w:r>
      <w:r w:rsidRPr="004E4D59">
        <w:rPr>
          <w:i/>
          <w:color w:val="000000"/>
          <w:szCs w:val="20"/>
        </w:rPr>
        <w:t>Auto-delete from Suspense</w:t>
      </w:r>
      <w:r w:rsidRPr="004E4D59">
        <w:rPr>
          <w:color w:val="000000"/>
          <w:szCs w:val="20"/>
        </w:rPr>
        <w:t xml:space="preserve"> option is the same option as the V. 6.0 </w:t>
      </w:r>
      <w:r w:rsidRPr="004E4D59">
        <w:rPr>
          <w:i/>
          <w:color w:val="000000"/>
          <w:szCs w:val="20"/>
        </w:rPr>
        <w:t>Delete from Suspense File</w:t>
      </w:r>
      <w:r w:rsidRPr="004E4D59">
        <w:rPr>
          <w:iCs/>
          <w:color w:val="000000"/>
          <w:szCs w:val="20"/>
        </w:rPr>
        <w:t xml:space="preserve"> option</w:t>
      </w:r>
      <w:r w:rsidRPr="004E4D59">
        <w:rPr>
          <w:color w:val="000000"/>
          <w:szCs w:val="20"/>
        </w:rPr>
        <w:t xml:space="preserve">. This option allows the user to delete from the file the records of all the prescriptions that have already been printed prior to the user specified number of days. This specified number of days must be set from 7 to 90 days at the “DAYS PRINTED RX STAYS IN 52.5” prompt in the </w:t>
      </w:r>
      <w:r w:rsidRPr="004E4D59">
        <w:rPr>
          <w:i/>
          <w:color w:val="000000"/>
          <w:szCs w:val="20"/>
        </w:rPr>
        <w:t>Site Parameter Enter/Edit</w:t>
      </w:r>
      <w:r w:rsidRPr="004E4D59">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original suspense date. The reason for using the print date is that one batch may print on a certain day with prescriptions with different original suspense dates. This job will therefore never delete only part of a printed batch.</w:t>
      </w:r>
    </w:p>
    <w:p w14:paraId="7CEEB406" w14:textId="77777777" w:rsidR="006D16E8" w:rsidRPr="004E4D59" w:rsidRDefault="006D16E8" w:rsidP="007333F5">
      <w:pPr>
        <w:pStyle w:val="Heading2"/>
      </w:pPr>
      <w:bookmarkStart w:id="2288" w:name="OLE_LINK123"/>
      <w:bookmarkStart w:id="2289" w:name="_Toc280701198"/>
      <w:bookmarkStart w:id="2290" w:name="_Toc299044369"/>
      <w:bookmarkStart w:id="2291" w:name="_Toc280853538"/>
      <w:bookmarkStart w:id="2292" w:name="_Toc303286117"/>
      <w:bookmarkStart w:id="2293" w:name="_Toc339962000"/>
      <w:bookmarkStart w:id="2294" w:name="_Toc339962521"/>
      <w:bookmarkStart w:id="2295" w:name="_Toc340138659"/>
      <w:bookmarkStart w:id="2296" w:name="_Toc340138937"/>
      <w:bookmarkStart w:id="2297" w:name="_Toc340139209"/>
      <w:bookmarkStart w:id="2298" w:name="_Toc340143830"/>
      <w:bookmarkStart w:id="2299" w:name="_Toc340144087"/>
      <w:bookmarkStart w:id="2300" w:name="_Toc61614426"/>
      <w:bookmarkStart w:id="2301" w:name="_Toc92786256"/>
      <w:bookmarkStart w:id="2302" w:name="_Toc153534606"/>
      <w:r w:rsidRPr="004E4D59">
        <w:t>Automate Internet Refill</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6C7D4A4E" w14:textId="77777777" w:rsidR="006D16E8" w:rsidRPr="004E4D59" w:rsidRDefault="006D16E8" w:rsidP="00FC7A1D">
      <w:pPr>
        <w:pStyle w:val="Manual-optionname"/>
        <w:rPr>
          <w:lang w:val="en-US"/>
        </w:rPr>
      </w:pPr>
      <w:r w:rsidRPr="004E4D59">
        <w:rPr>
          <w:lang w:val="en-US"/>
        </w:rPr>
        <w:t>[PSO AUTO REFILL INITIALIZE]</w:t>
      </w:r>
    </w:p>
    <w:p w14:paraId="1D98838E" w14:textId="77777777" w:rsidR="006D16E8" w:rsidRPr="004E4D59" w:rsidRDefault="006D16E8" w:rsidP="00FC7A1D">
      <w:pPr>
        <w:keepNext/>
        <w:rPr>
          <w:rFonts w:eastAsia="MS Mincho"/>
          <w:szCs w:val="20"/>
        </w:rPr>
      </w:pPr>
    </w:p>
    <w:p w14:paraId="7EFBA3BE" w14:textId="77777777" w:rsidR="006D16E8" w:rsidRPr="004E4D59" w:rsidRDefault="006D16E8" w:rsidP="006D16E8">
      <w:pPr>
        <w:rPr>
          <w:color w:val="000000"/>
          <w:szCs w:val="24"/>
        </w:rPr>
      </w:pPr>
      <w:r w:rsidRPr="004E4D59">
        <w:rPr>
          <w:color w:val="000000"/>
          <w:szCs w:val="24"/>
        </w:rPr>
        <w:t>This option initializes a job that will automatically process the refill requests placed via the Internet.</w:t>
      </w:r>
    </w:p>
    <w:p w14:paraId="16C5A2F7" w14:textId="77777777" w:rsidR="003D2407" w:rsidRPr="004E4D59" w:rsidRDefault="003D2407" w:rsidP="006D16E8">
      <w:pPr>
        <w:rPr>
          <w:color w:val="000000"/>
          <w:szCs w:val="24"/>
        </w:rPr>
      </w:pPr>
    </w:p>
    <w:p w14:paraId="3709A9C9" w14:textId="77777777" w:rsidR="006D16E8" w:rsidRPr="004E4D59" w:rsidRDefault="00583040" w:rsidP="007104F8">
      <w:pPr>
        <w:tabs>
          <w:tab w:val="left" w:pos="1260"/>
        </w:tabs>
        <w:rPr>
          <w:color w:val="000000"/>
          <w:szCs w:val="20"/>
        </w:rPr>
      </w:pPr>
      <w:r w:rsidRPr="004E4D59">
        <w:rPr>
          <w:noProof/>
        </w:rPr>
        <w:drawing>
          <wp:inline distT="0" distB="0" distL="0" distR="0" wp14:anchorId="3A13F17C" wp14:editId="4B551D3E">
            <wp:extent cx="525780" cy="213360"/>
            <wp:effectExtent l="0" t="0" r="0" b="0"/>
            <wp:docPr id="31" name="Picture 86" descr="key requirement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descr="key requirement icon">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7104F8" w:rsidRPr="004E4D59">
        <w:tab/>
      </w:r>
      <w:r w:rsidR="70EE1126" w:rsidRPr="004E4D59">
        <w:rPr>
          <w:color w:val="000000"/>
        </w:rPr>
        <w:t>This option requires the PSOAUTRF key.</w:t>
      </w:r>
    </w:p>
    <w:p w14:paraId="08C34583" w14:textId="77777777" w:rsidR="006D16E8" w:rsidRPr="004E4D59" w:rsidRDefault="006D16E8" w:rsidP="006D16E8">
      <w:pPr>
        <w:rPr>
          <w:color w:val="000000"/>
          <w:szCs w:val="20"/>
        </w:rPr>
      </w:pPr>
    </w:p>
    <w:p w14:paraId="464E5CA0" w14:textId="77777777" w:rsidR="006D16E8" w:rsidRPr="004E4D59" w:rsidRDefault="006D16E8" w:rsidP="006D16E8">
      <w:pPr>
        <w:rPr>
          <w:color w:val="000000"/>
          <w:szCs w:val="24"/>
        </w:rPr>
      </w:pPr>
      <w:r w:rsidRPr="004E4D59">
        <w:rPr>
          <w:color w:val="000000"/>
          <w:szCs w:val="24"/>
        </w:rPr>
        <w:t>The following warning is displayed if the user does not hold the key.</w:t>
      </w:r>
    </w:p>
    <w:p w14:paraId="47443C24" w14:textId="77777777" w:rsidR="006D16E8" w:rsidRPr="004E4D59" w:rsidRDefault="006D16E8" w:rsidP="006D16E8">
      <w:pPr>
        <w:rPr>
          <w:color w:val="000000"/>
          <w:szCs w:val="24"/>
        </w:rPr>
      </w:pPr>
    </w:p>
    <w:p w14:paraId="1FC41F00" w14:textId="77777777" w:rsidR="006D16E8" w:rsidRPr="004E4D59" w:rsidRDefault="006D16E8" w:rsidP="009A678F">
      <w:pPr>
        <w:pStyle w:val="ExampleHeading"/>
      </w:pPr>
      <w:r w:rsidRPr="004E4D59">
        <w:t>Example: Automate Internet Refills – no security key held</w:t>
      </w:r>
    </w:p>
    <w:p w14:paraId="41E60862" w14:textId="77777777" w:rsidR="006D16E8" w:rsidRPr="004E4D59" w:rsidRDefault="006D16E8" w:rsidP="009B7985">
      <w:pPr>
        <w:pStyle w:val="ScreenCapture"/>
        <w:keepNext/>
      </w:pPr>
      <w:r w:rsidRPr="004E4D59">
        <w:t xml:space="preserve">Select Maintenance (Outpatient Pharmacy) Option: </w:t>
      </w:r>
      <w:r w:rsidRPr="004E4D59">
        <w:rPr>
          <w:b/>
        </w:rPr>
        <w:t>AUTOMATE</w:t>
      </w:r>
      <w:r w:rsidRPr="004E4D59">
        <w:t xml:space="preserve"> Internet Refill</w:t>
      </w:r>
    </w:p>
    <w:p w14:paraId="30DC7916" w14:textId="77777777" w:rsidR="006D16E8" w:rsidRPr="004E4D59" w:rsidRDefault="006D16E8" w:rsidP="00EB433E">
      <w:pPr>
        <w:pStyle w:val="ScreenCapture"/>
      </w:pPr>
      <w:r w:rsidRPr="004E4D59">
        <w:t>You must hold the PSOAUTRF key to run this option!</w:t>
      </w:r>
    </w:p>
    <w:p w14:paraId="151E0089" w14:textId="77777777" w:rsidR="006D16E8" w:rsidRPr="004E4D59" w:rsidRDefault="006D16E8" w:rsidP="006D16E8">
      <w:pPr>
        <w:rPr>
          <w:color w:val="000000"/>
        </w:rPr>
      </w:pPr>
    </w:p>
    <w:p w14:paraId="3B073C72" w14:textId="77777777" w:rsidR="006D16E8" w:rsidRPr="004E4D59" w:rsidRDefault="006D16E8" w:rsidP="006D16E8">
      <w:pPr>
        <w:rPr>
          <w:szCs w:val="24"/>
        </w:rPr>
      </w:pPr>
      <w:r w:rsidRPr="004E4D59">
        <w:rPr>
          <w:szCs w:val="24"/>
        </w:rPr>
        <w:t xml:space="preserve">Internet refills are processed for all active divisions defined in the OUTPATIENT SITE file that have pending refill entries in the PRESCRIPTION REFILL REQUEST file. The </w:t>
      </w:r>
      <w:r w:rsidRPr="004E4D59">
        <w:rPr>
          <w:i/>
          <w:szCs w:val="24"/>
        </w:rPr>
        <w:t xml:space="preserve">Automate Internet Refill </w:t>
      </w:r>
      <w:r w:rsidRPr="004E4D59">
        <w:rPr>
          <w:szCs w:val="24"/>
        </w:rPr>
        <w:t xml:space="preserve">option uses the same criteria (prompting) that is used for the </w:t>
      </w:r>
      <w:r w:rsidRPr="004E4D59">
        <w:rPr>
          <w:i/>
          <w:szCs w:val="24"/>
        </w:rPr>
        <w:t>Process Internet Refill</w:t>
      </w:r>
      <w:r w:rsidRPr="004E4D59">
        <w:rPr>
          <w:szCs w:val="24"/>
        </w:rPr>
        <w:t xml:space="preserve"> option. However, instead of the user responding to the prompts, the criteria is automatically set up by the software as follows:</w:t>
      </w:r>
    </w:p>
    <w:p w14:paraId="6935D4B2" w14:textId="76262D6B" w:rsidR="002F2B55" w:rsidRPr="004E4D59" w:rsidRDefault="002F2B55" w:rsidP="007C6BD8">
      <w:pPr>
        <w:pStyle w:val="Caption"/>
      </w:pPr>
      <w:bookmarkStart w:id="2303" w:name="_Toc151997398"/>
      <w:r w:rsidRPr="004E4D59">
        <w:t xml:space="preserve">Table </w:t>
      </w:r>
      <w:r>
        <w:fldChar w:fldCharType="begin"/>
      </w:r>
      <w:r>
        <w:instrText>SEQ Table \* ARABIC</w:instrText>
      </w:r>
      <w:r>
        <w:fldChar w:fldCharType="separate"/>
      </w:r>
      <w:r w:rsidR="00FB495C">
        <w:rPr>
          <w:noProof/>
        </w:rPr>
        <w:t>36</w:t>
      </w:r>
      <w:r>
        <w:fldChar w:fldCharType="end"/>
      </w:r>
      <w:r w:rsidRPr="004E4D59">
        <w:t>: Internet Refill Options</w:t>
      </w:r>
      <w:bookmarkEnd w:id="2303"/>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1E0" w:firstRow="1" w:lastRow="1" w:firstColumn="1" w:lastColumn="1" w:noHBand="0" w:noVBand="0"/>
        <w:tblCaption w:val="Internet Refill Options"/>
        <w:tblDescription w:val="Prompt/Citeria and pre-set value"/>
      </w:tblPr>
      <w:tblGrid>
        <w:gridCol w:w="4670"/>
        <w:gridCol w:w="4670"/>
      </w:tblGrid>
      <w:tr w:rsidR="006D16E8" w:rsidRPr="004E4D59" w14:paraId="137F7C0A" w14:textId="77777777" w:rsidTr="00C03F56">
        <w:trPr>
          <w:cantSplit/>
          <w:tblHeader/>
        </w:trPr>
        <w:tc>
          <w:tcPr>
            <w:tcW w:w="4675" w:type="dxa"/>
            <w:shd w:val="clear" w:color="auto" w:fill="D9D9D9" w:themeFill="background1" w:themeFillShade="D9"/>
            <w:vAlign w:val="center"/>
          </w:tcPr>
          <w:p w14:paraId="58A73297" w14:textId="77777777" w:rsidR="006D16E8" w:rsidRPr="004E4D59" w:rsidRDefault="006D16E8" w:rsidP="008E4C52">
            <w:pPr>
              <w:pStyle w:val="TableHeading0"/>
            </w:pPr>
            <w:r w:rsidRPr="004E4D59">
              <w:t>Prompt/Criteria</w:t>
            </w:r>
          </w:p>
        </w:tc>
        <w:tc>
          <w:tcPr>
            <w:tcW w:w="4675" w:type="dxa"/>
            <w:shd w:val="clear" w:color="auto" w:fill="D9D9D9" w:themeFill="background1" w:themeFillShade="D9"/>
            <w:vAlign w:val="center"/>
          </w:tcPr>
          <w:p w14:paraId="214C9F14" w14:textId="77777777" w:rsidR="006D16E8" w:rsidRPr="004E4D59" w:rsidRDefault="006D16E8" w:rsidP="008E4C52">
            <w:pPr>
              <w:pStyle w:val="TableHeading0"/>
            </w:pPr>
            <w:r w:rsidRPr="004E4D59">
              <w:t>Pre-set Value</w:t>
            </w:r>
          </w:p>
        </w:tc>
      </w:tr>
      <w:tr w:rsidR="006D16E8" w:rsidRPr="004E4D59" w14:paraId="544B4958" w14:textId="77777777" w:rsidTr="00C03F56">
        <w:trPr>
          <w:cantSplit/>
        </w:trPr>
        <w:tc>
          <w:tcPr>
            <w:tcW w:w="4675" w:type="dxa"/>
          </w:tcPr>
          <w:p w14:paraId="1CC640D6" w14:textId="77777777" w:rsidR="006D16E8" w:rsidRPr="004E4D59" w:rsidRDefault="006D16E8" w:rsidP="008E4C52">
            <w:pPr>
              <w:pStyle w:val="TableText0"/>
            </w:pPr>
            <w:r w:rsidRPr="004E4D59">
              <w:rPr>
                <w:bCs/>
              </w:rPr>
              <w:t>FILL DATE:</w:t>
            </w:r>
          </w:p>
        </w:tc>
        <w:tc>
          <w:tcPr>
            <w:tcW w:w="4675" w:type="dxa"/>
          </w:tcPr>
          <w:p w14:paraId="7CB203DE" w14:textId="77777777" w:rsidR="006D16E8" w:rsidRPr="004E4D59" w:rsidRDefault="006D16E8" w:rsidP="008E4C52">
            <w:pPr>
              <w:pStyle w:val="TableText0"/>
            </w:pPr>
            <w:r w:rsidRPr="004E4D59">
              <w:t>TODAY</w:t>
            </w:r>
          </w:p>
        </w:tc>
      </w:tr>
      <w:tr w:rsidR="006D16E8" w:rsidRPr="004E4D59" w14:paraId="1974F4C7" w14:textId="77777777" w:rsidTr="00C03F56">
        <w:trPr>
          <w:cantSplit/>
        </w:trPr>
        <w:tc>
          <w:tcPr>
            <w:tcW w:w="4675" w:type="dxa"/>
          </w:tcPr>
          <w:p w14:paraId="67498BCF" w14:textId="77777777" w:rsidR="006D16E8" w:rsidRPr="004E4D59" w:rsidRDefault="006D16E8" w:rsidP="008E4C52">
            <w:pPr>
              <w:pStyle w:val="TableText0"/>
              <w:rPr>
                <w:bCs/>
              </w:rPr>
            </w:pPr>
            <w:r w:rsidRPr="004E4D59">
              <w:rPr>
                <w:bCs/>
              </w:rPr>
              <w:t>MAIL/WINDOW:</w:t>
            </w:r>
          </w:p>
        </w:tc>
        <w:tc>
          <w:tcPr>
            <w:tcW w:w="4675" w:type="dxa"/>
          </w:tcPr>
          <w:p w14:paraId="0B85720C" w14:textId="77777777" w:rsidR="006D16E8" w:rsidRPr="004E4D59" w:rsidRDefault="006D16E8" w:rsidP="008E4C52">
            <w:pPr>
              <w:pStyle w:val="TableText0"/>
            </w:pPr>
            <w:r w:rsidRPr="004E4D59">
              <w:t>MAIL</w:t>
            </w:r>
          </w:p>
        </w:tc>
      </w:tr>
      <w:tr w:rsidR="006D16E8" w:rsidRPr="004E4D59" w14:paraId="510CBA62" w14:textId="77777777" w:rsidTr="00C03F56">
        <w:trPr>
          <w:cantSplit/>
        </w:trPr>
        <w:tc>
          <w:tcPr>
            <w:tcW w:w="4675" w:type="dxa"/>
          </w:tcPr>
          <w:p w14:paraId="36DF3589" w14:textId="77777777" w:rsidR="006D16E8" w:rsidRPr="004E4D59" w:rsidRDefault="006D16E8" w:rsidP="008E4C52">
            <w:pPr>
              <w:pStyle w:val="TableText0"/>
              <w:rPr>
                <w:bCs/>
              </w:rPr>
            </w:pPr>
            <w:r w:rsidRPr="004E4D59">
              <w:rPr>
                <w:bCs/>
              </w:rPr>
              <w:t>Will these refills be Queued or Suspended?</w:t>
            </w:r>
          </w:p>
        </w:tc>
        <w:tc>
          <w:tcPr>
            <w:tcW w:w="4675" w:type="dxa"/>
          </w:tcPr>
          <w:p w14:paraId="2C1587F0" w14:textId="77777777" w:rsidR="006D16E8" w:rsidRPr="004E4D59" w:rsidRDefault="006D16E8" w:rsidP="008E4C52">
            <w:pPr>
              <w:pStyle w:val="TableText0"/>
            </w:pPr>
            <w:r w:rsidRPr="004E4D59">
              <w:t>SUSPENDED</w:t>
            </w:r>
          </w:p>
        </w:tc>
      </w:tr>
      <w:tr w:rsidR="006D16E8" w:rsidRPr="004E4D59" w14:paraId="5C3F54B1" w14:textId="77777777" w:rsidTr="00C03F56">
        <w:trPr>
          <w:cantSplit/>
        </w:trPr>
        <w:tc>
          <w:tcPr>
            <w:tcW w:w="4675" w:type="dxa"/>
          </w:tcPr>
          <w:p w14:paraId="70572448" w14:textId="77777777" w:rsidR="006D16E8" w:rsidRPr="004E4D59" w:rsidRDefault="006D16E8" w:rsidP="008E4C52">
            <w:pPr>
              <w:pStyle w:val="TableText0"/>
              <w:rPr>
                <w:bCs/>
              </w:rPr>
            </w:pPr>
            <w:r w:rsidRPr="004E4D59">
              <w:rPr>
                <w:bCs/>
              </w:rPr>
              <w:t>PROCESS AUTO REFILLS FOR INPAT?</w:t>
            </w:r>
          </w:p>
        </w:tc>
        <w:tc>
          <w:tcPr>
            <w:tcW w:w="4675" w:type="dxa"/>
          </w:tcPr>
          <w:p w14:paraId="5A17C076" w14:textId="77777777" w:rsidR="006D16E8" w:rsidRPr="004E4D59" w:rsidRDefault="006D16E8" w:rsidP="008E4C52">
            <w:pPr>
              <w:pStyle w:val="TableText0"/>
            </w:pPr>
            <w:r w:rsidRPr="004E4D59">
              <w:t>NO (but site parameter overrides)</w:t>
            </w:r>
          </w:p>
        </w:tc>
      </w:tr>
      <w:tr w:rsidR="006D16E8" w:rsidRPr="004E4D59" w14:paraId="0D182F95" w14:textId="77777777" w:rsidTr="00C03F56">
        <w:trPr>
          <w:cantSplit/>
        </w:trPr>
        <w:tc>
          <w:tcPr>
            <w:tcW w:w="4675" w:type="dxa"/>
          </w:tcPr>
          <w:p w14:paraId="04A104BD" w14:textId="77777777" w:rsidR="006D16E8" w:rsidRPr="004E4D59" w:rsidRDefault="006D16E8" w:rsidP="008E4C52">
            <w:pPr>
              <w:pStyle w:val="TableText0"/>
              <w:rPr>
                <w:bCs/>
              </w:rPr>
            </w:pPr>
            <w:r w:rsidRPr="004E4D59">
              <w:rPr>
                <w:bCs/>
              </w:rPr>
              <w:t>PROCESS AUTO REFILLS FOR CNH?</w:t>
            </w:r>
          </w:p>
        </w:tc>
        <w:tc>
          <w:tcPr>
            <w:tcW w:w="4675" w:type="dxa"/>
          </w:tcPr>
          <w:p w14:paraId="303F727F" w14:textId="77777777" w:rsidR="006D16E8" w:rsidRPr="004E4D59" w:rsidRDefault="006D16E8" w:rsidP="008E4C52">
            <w:pPr>
              <w:pStyle w:val="TableText0"/>
            </w:pPr>
            <w:r w:rsidRPr="004E4D59">
              <w:t>NO (but site parameter overrides)</w:t>
            </w:r>
          </w:p>
        </w:tc>
      </w:tr>
    </w:tbl>
    <w:p w14:paraId="73E61881" w14:textId="77777777" w:rsidR="006D16E8" w:rsidRPr="004E4D59" w:rsidRDefault="006D16E8" w:rsidP="006D16E8">
      <w:pPr>
        <w:rPr>
          <w:szCs w:val="24"/>
        </w:rPr>
      </w:pPr>
    </w:p>
    <w:p w14:paraId="5D47019A" w14:textId="77777777" w:rsidR="006D16E8" w:rsidRPr="004E4D59" w:rsidRDefault="006D16E8" w:rsidP="006D16E8">
      <w:pPr>
        <w:rPr>
          <w:color w:val="000000"/>
        </w:rPr>
      </w:pPr>
      <w:r w:rsidRPr="004E4D59">
        <w:rPr>
          <w:color w:val="000000"/>
        </w:rPr>
        <w:t>Scheduling the background job includes setting a time and the job’s rescheduling frequency.</w:t>
      </w:r>
    </w:p>
    <w:p w14:paraId="08154ACA" w14:textId="77777777" w:rsidR="006D16E8" w:rsidRPr="004E4D59" w:rsidRDefault="006D16E8" w:rsidP="006D16E8">
      <w:pPr>
        <w:rPr>
          <w:color w:val="000000"/>
        </w:rPr>
      </w:pPr>
    </w:p>
    <w:p w14:paraId="33E2D2B1" w14:textId="77777777" w:rsidR="006D16E8" w:rsidRPr="004E4D59" w:rsidRDefault="00583040" w:rsidP="007104F8">
      <w:pPr>
        <w:ind w:left="720" w:hanging="720"/>
        <w:rPr>
          <w:iCs/>
          <w:color w:val="000000"/>
        </w:rPr>
      </w:pPr>
      <w:r w:rsidRPr="004E4D59">
        <w:rPr>
          <w:noProof/>
        </w:rPr>
        <w:drawing>
          <wp:inline distT="0" distB="0" distL="0" distR="0" wp14:anchorId="409D0F7C" wp14:editId="1B4FA44C">
            <wp:extent cx="464820" cy="373380"/>
            <wp:effectExtent l="0" t="0" r="0" b="0"/>
            <wp:docPr id="32" name="Picture 8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These fields should be left blank: DEVICE FOR QUEUED JOB OUTPUT, QUEUED TO RUN ON VOLUME SET, TASK PARAMETERS, and SPECIAL QUEUEING.</w:t>
      </w:r>
    </w:p>
    <w:p w14:paraId="1FB9A9B1" w14:textId="77777777" w:rsidR="006D16E8" w:rsidRPr="004E4D59" w:rsidRDefault="006D16E8" w:rsidP="006D16E8">
      <w:pPr>
        <w:rPr>
          <w:iCs/>
          <w:color w:val="000000"/>
        </w:rPr>
      </w:pPr>
    </w:p>
    <w:p w14:paraId="30AFB987" w14:textId="77777777" w:rsidR="006D16E8" w:rsidRPr="004E4D59" w:rsidRDefault="006D16E8" w:rsidP="009A678F">
      <w:pPr>
        <w:pStyle w:val="ExampleHeading"/>
      </w:pPr>
      <w:r w:rsidRPr="004E4D59">
        <w:t>Example: Automate Internet Refills – Setting up the background job</w:t>
      </w:r>
    </w:p>
    <w:p w14:paraId="606D3BCB" w14:textId="77777777" w:rsidR="006D16E8" w:rsidRPr="004E4D59" w:rsidRDefault="006D16E8" w:rsidP="00EB433E">
      <w:pPr>
        <w:pStyle w:val="ScreenCapture"/>
      </w:pPr>
      <w:r w:rsidRPr="004E4D59">
        <w:t xml:space="preserve">Select Maintenance (Outpatient Pharmacy) Option: </w:t>
      </w:r>
      <w:r w:rsidRPr="004E4D59">
        <w:rPr>
          <w:b/>
        </w:rPr>
        <w:t>AUTOMATE</w:t>
      </w:r>
      <w:r w:rsidRPr="004E4D59">
        <w:t xml:space="preserve"> Internet Refill</w:t>
      </w:r>
    </w:p>
    <w:p w14:paraId="599BCD16" w14:textId="77777777" w:rsidR="006D16E8" w:rsidRPr="004E4D59" w:rsidRDefault="006D16E8" w:rsidP="00EB433E">
      <w:pPr>
        <w:pStyle w:val="ScreenCapture"/>
      </w:pPr>
    </w:p>
    <w:p w14:paraId="4917A5E0" w14:textId="77777777" w:rsidR="006D16E8" w:rsidRPr="004E4D59" w:rsidRDefault="006D16E8" w:rsidP="00EB433E">
      <w:pPr>
        <w:pStyle w:val="ScreenCapture"/>
      </w:pPr>
      <w:r w:rsidRPr="004E4D59">
        <w:t xml:space="preserve">                          Edit Option Schedule</w:t>
      </w:r>
    </w:p>
    <w:p w14:paraId="2B4356E5" w14:textId="4E966354" w:rsidR="006D16E8" w:rsidRPr="004E4D59" w:rsidRDefault="006D16E8" w:rsidP="00EB433E">
      <w:pPr>
        <w:pStyle w:val="ScreenCapture"/>
      </w:pPr>
      <w:r w:rsidRPr="004E4D59">
        <w:t xml:space="preserve">    Option Name: PSO AUTO REFILL </w:t>
      </w:r>
    </w:p>
    <w:p w14:paraId="516964D5" w14:textId="77777777" w:rsidR="006D16E8" w:rsidRPr="004E4D59" w:rsidRDefault="006D16E8" w:rsidP="00EB433E">
      <w:pPr>
        <w:pStyle w:val="ScreenCapture"/>
      </w:pPr>
      <w:r w:rsidRPr="004E4D59">
        <w:t xml:space="preserve">    Menu Text: Automate Internet Refill                  TASK ID: 173872 </w:t>
      </w:r>
    </w:p>
    <w:p w14:paraId="534E30D2" w14:textId="77777777" w:rsidR="006D16E8" w:rsidRPr="004E4D59" w:rsidRDefault="006D16E8" w:rsidP="00EB433E">
      <w:pPr>
        <w:pStyle w:val="ScreenCapture"/>
      </w:pPr>
      <w:r w:rsidRPr="004E4D59">
        <w:t xml:space="preserve">  __________________________________________________________________________</w:t>
      </w:r>
    </w:p>
    <w:p w14:paraId="79B3C246" w14:textId="77777777" w:rsidR="006D16E8" w:rsidRPr="004E4D59" w:rsidRDefault="006D16E8" w:rsidP="00EB433E">
      <w:pPr>
        <w:pStyle w:val="ScreenCapture"/>
      </w:pPr>
    </w:p>
    <w:p w14:paraId="0030FD68" w14:textId="1FCB1FF9" w:rsidR="006D16E8" w:rsidRPr="004E4D59" w:rsidRDefault="006D16E8" w:rsidP="00EB433E">
      <w:pPr>
        <w:pStyle w:val="ScreenCapture"/>
      </w:pPr>
      <w:r w:rsidRPr="004E4D59">
        <w:t xml:space="preserve">  QUEUED TO RUN AT WHAT TIME: AUG 7,2007@16:40 </w:t>
      </w:r>
    </w:p>
    <w:p w14:paraId="72762990" w14:textId="77777777" w:rsidR="006D16E8" w:rsidRPr="004E4D59" w:rsidRDefault="006D16E8" w:rsidP="00EB433E">
      <w:pPr>
        <w:pStyle w:val="ScreenCapture"/>
      </w:pPr>
    </w:p>
    <w:p w14:paraId="3A256EA7" w14:textId="77777777" w:rsidR="006D16E8" w:rsidRPr="004E4D59" w:rsidRDefault="006D16E8" w:rsidP="00EB433E">
      <w:pPr>
        <w:pStyle w:val="ScreenCapture"/>
      </w:pPr>
      <w:r w:rsidRPr="004E4D59">
        <w:t>DEVICE FOR QUEUED JOB OUTPUT:</w:t>
      </w:r>
    </w:p>
    <w:p w14:paraId="4912CFC3" w14:textId="77777777" w:rsidR="006D16E8" w:rsidRPr="004E4D59" w:rsidRDefault="006D16E8" w:rsidP="00EB433E">
      <w:pPr>
        <w:pStyle w:val="ScreenCapture"/>
      </w:pPr>
    </w:p>
    <w:p w14:paraId="71B95689" w14:textId="77777777" w:rsidR="006D16E8" w:rsidRPr="004E4D59" w:rsidRDefault="006D16E8" w:rsidP="00EB433E">
      <w:pPr>
        <w:pStyle w:val="ScreenCapture"/>
      </w:pPr>
      <w:r w:rsidRPr="004E4D59">
        <w:t xml:space="preserve"> QUEUED TO RUN ON VOLUME SET:</w:t>
      </w:r>
    </w:p>
    <w:p w14:paraId="6E39B8C8" w14:textId="77777777" w:rsidR="006D16E8" w:rsidRPr="004E4D59" w:rsidRDefault="006D16E8" w:rsidP="00EB433E">
      <w:pPr>
        <w:pStyle w:val="ScreenCapture"/>
      </w:pPr>
    </w:p>
    <w:p w14:paraId="3772C9F7" w14:textId="2A97E223" w:rsidR="006D16E8" w:rsidRPr="004E4D59" w:rsidRDefault="006D16E8" w:rsidP="00EB433E">
      <w:pPr>
        <w:pStyle w:val="ScreenCapture"/>
      </w:pPr>
      <w:r w:rsidRPr="004E4D59">
        <w:t xml:space="preserve">      RESCHEDULING FREQUENCY: 24H </w:t>
      </w:r>
    </w:p>
    <w:p w14:paraId="49BAE591" w14:textId="77777777" w:rsidR="006D16E8" w:rsidRPr="004E4D59" w:rsidRDefault="006D16E8" w:rsidP="00EB433E">
      <w:pPr>
        <w:pStyle w:val="ScreenCapture"/>
      </w:pPr>
      <w:r w:rsidRPr="004E4D59">
        <w:t xml:space="preserve">             TASK PARAMETERS:</w:t>
      </w:r>
    </w:p>
    <w:p w14:paraId="2205C78A" w14:textId="77777777" w:rsidR="006D16E8" w:rsidRPr="004E4D59" w:rsidRDefault="006D16E8" w:rsidP="00EB433E">
      <w:pPr>
        <w:pStyle w:val="ScreenCapture"/>
      </w:pPr>
    </w:p>
    <w:p w14:paraId="52C4C722" w14:textId="77777777" w:rsidR="006D16E8" w:rsidRPr="004E4D59" w:rsidRDefault="006D16E8" w:rsidP="00EB433E">
      <w:pPr>
        <w:pStyle w:val="ScreenCapture"/>
      </w:pPr>
      <w:r w:rsidRPr="004E4D59">
        <w:t xml:space="preserve">            SPECIAL QUEUEING:</w:t>
      </w:r>
    </w:p>
    <w:p w14:paraId="62184090" w14:textId="77777777" w:rsidR="006D16E8" w:rsidRPr="004E4D59" w:rsidRDefault="006D16E8" w:rsidP="00EB433E">
      <w:pPr>
        <w:pStyle w:val="ScreenCapture"/>
      </w:pPr>
    </w:p>
    <w:p w14:paraId="3EF9626D" w14:textId="77777777" w:rsidR="006D16E8" w:rsidRPr="004E4D59" w:rsidRDefault="006D16E8" w:rsidP="00EB433E">
      <w:pPr>
        <w:pStyle w:val="ScreenCapture"/>
      </w:pPr>
    </w:p>
    <w:p w14:paraId="0041CEB0" w14:textId="77777777" w:rsidR="006D16E8" w:rsidRPr="004E4D59" w:rsidRDefault="006D16E8" w:rsidP="00EB433E">
      <w:pPr>
        <w:pStyle w:val="ScreenCapture"/>
      </w:pPr>
    </w:p>
    <w:p w14:paraId="77A2D64E" w14:textId="77777777" w:rsidR="006D16E8" w:rsidRPr="004E4D59" w:rsidRDefault="006D16E8" w:rsidP="00EB433E">
      <w:pPr>
        <w:pStyle w:val="ScreenCapture"/>
      </w:pPr>
      <w:r w:rsidRPr="004E4D59">
        <w:t>COMMAND:</w:t>
      </w:r>
    </w:p>
    <w:p w14:paraId="3D045A29" w14:textId="77777777" w:rsidR="009A1CB9" w:rsidRPr="004E4D59" w:rsidRDefault="009A1CB9" w:rsidP="009A1CB9">
      <w:pPr>
        <w:autoSpaceDE w:val="0"/>
        <w:autoSpaceDN w:val="0"/>
        <w:adjustRightInd w:val="0"/>
      </w:pPr>
      <w:bookmarkStart w:id="2304" w:name="_Toc520273390"/>
      <w:bookmarkStart w:id="2305" w:name="_Toc520299182"/>
      <w:bookmarkStart w:id="2306" w:name="_Toc520304649"/>
      <w:bookmarkStart w:id="2307" w:name="_Toc32836917"/>
      <w:bookmarkStart w:id="2308" w:name="_Toc38424585"/>
      <w:bookmarkStart w:id="2309" w:name="_Toc50535278"/>
      <w:bookmarkStart w:id="2310" w:name="_Toc280701199"/>
      <w:bookmarkStart w:id="2311" w:name="_Toc299044370"/>
      <w:bookmarkStart w:id="2312" w:name="_Toc280853539"/>
      <w:bookmarkStart w:id="2313" w:name="_Toc303286118"/>
      <w:bookmarkStart w:id="2314" w:name="_Toc339962001"/>
      <w:bookmarkStart w:id="2315" w:name="_Toc339962522"/>
      <w:bookmarkStart w:id="2316" w:name="_Toc340138660"/>
      <w:bookmarkStart w:id="2317" w:name="_Toc340138938"/>
      <w:bookmarkStart w:id="2318" w:name="_Toc340139210"/>
      <w:bookmarkStart w:id="2319" w:name="_Toc340143831"/>
      <w:bookmarkStart w:id="2320" w:name="_Toc340144088"/>
    </w:p>
    <w:p w14:paraId="6B03A771" w14:textId="77777777" w:rsidR="009A1CB9" w:rsidRPr="004E4D59" w:rsidRDefault="009A1CB9" w:rsidP="009A1CB9">
      <w:pPr>
        <w:autoSpaceDE w:val="0"/>
        <w:autoSpaceDN w:val="0"/>
        <w:adjustRightInd w:val="0"/>
      </w:pPr>
      <w:bookmarkStart w:id="2321" w:name="P318_74"/>
      <w:bookmarkEnd w:id="2321"/>
      <w:r w:rsidRPr="004E4D59">
        <w:t>External refill requests, such as from AudioFax and Internet, will not be processed for Titration/Maintenance marked prescriptions.</w:t>
      </w:r>
    </w:p>
    <w:p w14:paraId="063B7E02" w14:textId="77777777" w:rsidR="009A1CB9" w:rsidRPr="004E4D59" w:rsidRDefault="009A1CB9" w:rsidP="009A1CB9">
      <w:pPr>
        <w:pStyle w:val="Manual-ExampleHeading"/>
      </w:pPr>
    </w:p>
    <w:p w14:paraId="335DD231" w14:textId="5071DA45" w:rsidR="009A1CB9" w:rsidRPr="004E4D59" w:rsidRDefault="009A1CB9" w:rsidP="008E4C52">
      <w:pPr>
        <w:pStyle w:val="Manual-ExampleHeading"/>
        <w:keepNext/>
      </w:pPr>
      <w:r w:rsidRPr="004E4D59">
        <w:lastRenderedPageBreak/>
        <w:t xml:space="preserve">Example: </w:t>
      </w:r>
      <w:r w:rsidRPr="004E4D59">
        <w:rPr>
          <w:b w:val="0"/>
          <w:szCs w:val="20"/>
        </w:rPr>
        <w:t xml:space="preserve">Automate Internet Refills – </w:t>
      </w:r>
      <w:r w:rsidRPr="004E4D59">
        <w:rPr>
          <w:rFonts w:ascii="Times New Roman" w:hAnsi="Times New Roman"/>
          <w:sz w:val="22"/>
        </w:rPr>
        <w:t>Titration/Maintenance marked prescriptions</w:t>
      </w:r>
    </w:p>
    <w:p w14:paraId="315575DF" w14:textId="3D7222BE" w:rsidR="009A1CB9" w:rsidRPr="004E4D59" w:rsidRDefault="009A1CB9" w:rsidP="008E4C52">
      <w:pPr>
        <w:keepNext/>
        <w:autoSpaceDE w:val="0"/>
        <w:autoSpaceDN w:val="0"/>
        <w:adjustRightInd w:val="0"/>
        <w:rPr>
          <w:rFonts w:ascii="r_ansi" w:hAnsi="r_ansi" w:cs="r_ansi"/>
          <w:sz w:val="20"/>
          <w:szCs w:val="20"/>
        </w:rPr>
      </w:pPr>
    </w:p>
    <w:p w14:paraId="3697BE35" w14:textId="5EABAC7C" w:rsidR="009A1CB9" w:rsidRPr="004E4D59" w:rsidRDefault="009A1CB9" w:rsidP="00EB433E">
      <w:pPr>
        <w:pStyle w:val="ScreenCapture"/>
      </w:pPr>
      <w:r w:rsidRPr="004E4D59">
        <w:t xml:space="preserve">   Subj:</w:t>
      </w:r>
      <w:r w:rsidR="00832AEE" w:rsidRPr="004E4D59">
        <w:t xml:space="preserve"> </w:t>
      </w:r>
      <w:r w:rsidR="00121075" w:rsidRPr="004E4D59">
        <w:t>ANYTOWN</w:t>
      </w:r>
      <w:r w:rsidRPr="004E4D59">
        <w:t xml:space="preserve"> External Application Refills: Not processed List  [#</w:t>
      </w:r>
      <w:r w:rsidR="00FC0841" w:rsidRPr="004E4D59">
        <w:t>XXXXXX</w:t>
      </w:r>
      <w:r w:rsidRPr="004E4D59">
        <w:t>]</w:t>
      </w:r>
    </w:p>
    <w:p w14:paraId="7668DB0E" w14:textId="77777777" w:rsidR="009A1CB9" w:rsidRPr="004E4D59" w:rsidRDefault="009A1CB9" w:rsidP="00EB433E">
      <w:pPr>
        <w:pStyle w:val="ScreenCapture"/>
      </w:pPr>
      <w:r w:rsidRPr="004E4D59">
        <w:t xml:space="preserve">   01/28/09@13:52  11 lines</w:t>
      </w:r>
    </w:p>
    <w:p w14:paraId="2FA8A631" w14:textId="77777777" w:rsidR="009A1CB9" w:rsidRPr="004E4D59" w:rsidRDefault="009A1CB9" w:rsidP="00EB433E">
      <w:pPr>
        <w:pStyle w:val="ScreenCapture"/>
      </w:pPr>
      <w:r w:rsidRPr="004E4D59">
        <w:t xml:space="preserve">   From: POSTMASTER  In 'IN' basket.   Page 1</w:t>
      </w:r>
    </w:p>
    <w:p w14:paraId="73FC743F" w14:textId="77777777" w:rsidR="009A1CB9" w:rsidRPr="004E4D59" w:rsidRDefault="009A1CB9" w:rsidP="00EB433E">
      <w:pPr>
        <w:pStyle w:val="ScreenCapture"/>
      </w:pPr>
      <w:r w:rsidRPr="004E4D59">
        <w:t xml:space="preserve">   -------------------------------------------------------------------------</w:t>
      </w:r>
    </w:p>
    <w:p w14:paraId="37049BE9" w14:textId="7805A01F" w:rsidR="009A1CB9" w:rsidRPr="004E4D59" w:rsidRDefault="009A1CB9" w:rsidP="00EB433E">
      <w:pPr>
        <w:pStyle w:val="ScreenCapture"/>
      </w:pPr>
      <w:r w:rsidRPr="004E4D59">
        <w:t xml:space="preserve">   Refills Not Processed Report for the</w:t>
      </w:r>
      <w:r w:rsidR="00832AEE" w:rsidRPr="004E4D59">
        <w:t xml:space="preserve"> </w:t>
      </w:r>
      <w:r w:rsidR="00121075" w:rsidRPr="004E4D59">
        <w:t>ANYTOWN</w:t>
      </w:r>
      <w:r w:rsidRPr="004E4D59">
        <w:t xml:space="preserve"> Division.</w:t>
      </w:r>
    </w:p>
    <w:p w14:paraId="46DDF969" w14:textId="77777777" w:rsidR="009A1CB9" w:rsidRPr="004E4D59" w:rsidRDefault="009A1CB9" w:rsidP="00EB433E">
      <w:pPr>
        <w:pStyle w:val="ScreenCapture"/>
      </w:pPr>
      <w:r w:rsidRPr="004E4D59">
        <w:t xml:space="preserve"> </w:t>
      </w:r>
    </w:p>
    <w:p w14:paraId="4CB5FAB9" w14:textId="77777777" w:rsidR="009A1CB9" w:rsidRPr="004E4D59" w:rsidRDefault="009A1CB9" w:rsidP="00EB433E">
      <w:pPr>
        <w:pStyle w:val="ScreenCapture"/>
      </w:pPr>
      <w:r w:rsidRPr="004E4D59">
        <w:t xml:space="preserve">   The following refill requests were not processed:  </w:t>
      </w:r>
    </w:p>
    <w:p w14:paraId="7C607347" w14:textId="77777777" w:rsidR="009A1CB9" w:rsidRPr="004E4D59" w:rsidRDefault="009A1CB9" w:rsidP="00EB433E">
      <w:pPr>
        <w:pStyle w:val="ScreenCapture"/>
      </w:pPr>
      <w:r w:rsidRPr="004E4D59">
        <w:t xml:space="preserve"> </w:t>
      </w:r>
    </w:p>
    <w:p w14:paraId="1B337676" w14:textId="77777777" w:rsidR="009A1CB9" w:rsidRPr="004E4D59" w:rsidRDefault="009A1CB9" w:rsidP="00EB433E">
      <w:pPr>
        <w:pStyle w:val="ScreenCapture"/>
      </w:pPr>
      <w:r w:rsidRPr="004E4D59">
        <w:t xml:space="preserve">   Patient: OPPATIENT,TWO (9999)</w:t>
      </w:r>
    </w:p>
    <w:p w14:paraId="20545686" w14:textId="77777777" w:rsidR="009A1CB9" w:rsidRPr="004E4D59" w:rsidRDefault="009A1CB9" w:rsidP="00EB433E">
      <w:pPr>
        <w:pStyle w:val="ScreenCapture"/>
      </w:pPr>
      <w:r w:rsidRPr="004E4D59">
        <w:t xml:space="preserve"> </w:t>
      </w:r>
    </w:p>
    <w:p w14:paraId="5E881B5C" w14:textId="7B050C9A" w:rsidR="009A1CB9" w:rsidRPr="004E4D59" w:rsidRDefault="009A1CB9" w:rsidP="00EB433E">
      <w:pPr>
        <w:pStyle w:val="ScreenCapture"/>
      </w:pPr>
      <w:r w:rsidRPr="004E4D59">
        <w:t xml:space="preserve">     Rx #: </w:t>
      </w:r>
      <w:r w:rsidR="00245549" w:rsidRPr="004E4D59">
        <w:t>XXXXXXXXXX</w:t>
      </w:r>
      <w:r w:rsidRPr="004E4D59">
        <w:t xml:space="preserve"> (REF #1)  Qty: 55</w:t>
      </w:r>
    </w:p>
    <w:p w14:paraId="268E799B" w14:textId="77777777" w:rsidR="009A1CB9" w:rsidRPr="004E4D59" w:rsidRDefault="009A1CB9" w:rsidP="00EB433E">
      <w:pPr>
        <w:pStyle w:val="ScreenCapture"/>
      </w:pPr>
      <w:r w:rsidRPr="004E4D59">
        <w:t xml:space="preserve">     Drug: ZINC SULFATE 66MG TAB</w:t>
      </w:r>
    </w:p>
    <w:p w14:paraId="42DBF957" w14:textId="77777777" w:rsidR="009A1CB9" w:rsidRPr="004E4D59" w:rsidRDefault="009A1CB9" w:rsidP="00EB433E">
      <w:pPr>
        <w:pStyle w:val="ScreenCapture"/>
      </w:pPr>
      <w:r w:rsidRPr="004E4D59">
        <w:t xml:space="preserve">     Reason: 'Titration/Maintenance Rx' cannot be refilled.  </w:t>
      </w:r>
    </w:p>
    <w:p w14:paraId="0BF943C5" w14:textId="68D885C0" w:rsidR="009A1CB9" w:rsidRPr="004E4D59" w:rsidRDefault="009A1CB9" w:rsidP="009A1CB9">
      <w:pPr>
        <w:autoSpaceDE w:val="0"/>
        <w:autoSpaceDN w:val="0"/>
        <w:adjustRightInd w:val="0"/>
        <w:rPr>
          <w:rFonts w:ascii="r_ansi" w:hAnsi="r_ansi" w:cs="r_ansi"/>
          <w:sz w:val="20"/>
          <w:szCs w:val="20"/>
        </w:rPr>
      </w:pPr>
    </w:p>
    <w:p w14:paraId="74A982C7" w14:textId="77777777" w:rsidR="009A1CB9" w:rsidRPr="004E4D59" w:rsidRDefault="009A1CB9" w:rsidP="009A1CB9">
      <w:pPr>
        <w:autoSpaceDE w:val="0"/>
        <w:autoSpaceDN w:val="0"/>
        <w:adjustRightInd w:val="0"/>
      </w:pPr>
      <w:r w:rsidRPr="004E4D59">
        <w:t>CPRS refill requests will not be automatically processed (new func</w:t>
      </w:r>
      <w:r w:rsidR="00A3567D" w:rsidRPr="004E4D59">
        <w:t>tionality delivered by PSO*7*313</w:t>
      </w:r>
      <w:r w:rsidRPr="004E4D59">
        <w:t xml:space="preserve">) for Titration/Maintenance marked prescriptions. The refill request will remain in the patient's Medication Profile as PENDING, and </w:t>
      </w:r>
      <w:r w:rsidR="00866E38" w:rsidRPr="004E4D59">
        <w:t>a</w:t>
      </w:r>
      <w:r w:rsidRPr="004E4D59">
        <w:t xml:space="preserve"> mailman </w:t>
      </w:r>
      <w:r w:rsidR="00866E38" w:rsidRPr="004E4D59">
        <w:t xml:space="preserve">message (as shown in the above example) </w:t>
      </w:r>
      <w:r w:rsidRPr="004E4D59">
        <w:t>will also be sent to PSOAUTRF security key holders.</w:t>
      </w:r>
    </w:p>
    <w:p w14:paraId="260AFE8F" w14:textId="12DF4235" w:rsidR="006D16E8" w:rsidRPr="004E4D59" w:rsidRDefault="006D16E8" w:rsidP="007333F5">
      <w:pPr>
        <w:pStyle w:val="Heading2"/>
      </w:pPr>
      <w:bookmarkStart w:id="2322" w:name="_Toc61614427"/>
      <w:bookmarkStart w:id="2323" w:name="_Toc92786257"/>
      <w:bookmarkStart w:id="2324" w:name="_Toc153534607"/>
      <w:r w:rsidRPr="004E4D59">
        <w:t>Delete a Prescription</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2"/>
      <w:bookmarkEnd w:id="2323"/>
      <w:bookmarkEnd w:id="2324"/>
    </w:p>
    <w:p w14:paraId="0ED48DF1" w14:textId="77777777" w:rsidR="006D16E8" w:rsidRPr="004E4D59" w:rsidRDefault="006D16E8" w:rsidP="00FC7A1D">
      <w:pPr>
        <w:pStyle w:val="Manual-optionname"/>
        <w:rPr>
          <w:lang w:val="en-US"/>
        </w:rPr>
      </w:pPr>
      <w:r w:rsidRPr="004E4D59">
        <w:rPr>
          <w:lang w:val="en-US"/>
        </w:rPr>
        <w:t>[PSORXDL]</w:t>
      </w:r>
    </w:p>
    <w:p w14:paraId="0B560FCD" w14:textId="77777777" w:rsidR="006D16E8" w:rsidRPr="004E4D59" w:rsidRDefault="006D16E8" w:rsidP="00FC7A1D">
      <w:pPr>
        <w:keepNext/>
        <w:rPr>
          <w:rFonts w:eastAsia="MS Mincho"/>
          <w:szCs w:val="20"/>
        </w:rPr>
      </w:pPr>
    </w:p>
    <w:p w14:paraId="7FA8D641" w14:textId="77777777" w:rsidR="006D16E8" w:rsidRPr="004E4D59" w:rsidRDefault="006D16E8" w:rsidP="006D16E8">
      <w:pPr>
        <w:rPr>
          <w:color w:val="000000"/>
          <w:szCs w:val="20"/>
        </w:rPr>
      </w:pPr>
      <w:r w:rsidRPr="004E4D59">
        <w:rPr>
          <w:color w:val="000000"/>
          <w:szCs w:val="20"/>
        </w:rPr>
        <w:t>Using this option, a prescription status can be changed to deleted. This is only a change in status, not a removal of data. Deleted prescriptions do not appear on any profiles.</w:t>
      </w:r>
    </w:p>
    <w:p w14:paraId="0B3070F4" w14:textId="77777777" w:rsidR="006D16E8" w:rsidRPr="004E4D59" w:rsidRDefault="006D16E8" w:rsidP="006D16E8">
      <w:pPr>
        <w:rPr>
          <w:color w:val="000000"/>
          <w:szCs w:val="20"/>
        </w:rPr>
      </w:pPr>
    </w:p>
    <w:p w14:paraId="5C6A0580" w14:textId="77777777" w:rsidR="006D16E8" w:rsidRPr="004E4D59" w:rsidRDefault="00583040" w:rsidP="006D16E8">
      <w:pPr>
        <w:rPr>
          <w:color w:val="000000"/>
          <w:position w:val="-4"/>
          <w:szCs w:val="20"/>
        </w:rPr>
      </w:pPr>
      <w:r w:rsidRPr="004E4D59">
        <w:rPr>
          <w:noProof/>
          <w:color w:val="000000"/>
          <w:position w:val="-4"/>
          <w:szCs w:val="20"/>
        </w:rPr>
        <w:drawing>
          <wp:inline distT="0" distB="0" distL="0" distR="0" wp14:anchorId="7DEA6ECF" wp14:editId="595ECA1B">
            <wp:extent cx="419100" cy="335280"/>
            <wp:effectExtent l="0" t="0" r="0" b="0"/>
            <wp:docPr id="33" name="Picture 10"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70EE1126" w:rsidRPr="004E4D59">
        <w:rPr>
          <w:color w:val="000000"/>
          <w:position w:val="-4"/>
        </w:rPr>
        <w:t>A released prescription can only be deleted after it has been returned to stock.</w:t>
      </w:r>
    </w:p>
    <w:p w14:paraId="6A61D690" w14:textId="19FB96CA" w:rsidR="006D16E8" w:rsidRPr="004E4D59" w:rsidRDefault="006D16E8" w:rsidP="007333F5">
      <w:pPr>
        <w:pStyle w:val="Heading2"/>
      </w:pPr>
      <w:bookmarkStart w:id="2325" w:name="_Toc520273391"/>
      <w:bookmarkStart w:id="2326" w:name="_Toc520299183"/>
      <w:bookmarkStart w:id="2327" w:name="_Toc520304650"/>
      <w:bookmarkStart w:id="2328" w:name="_Toc32836918"/>
      <w:bookmarkStart w:id="2329" w:name="_Toc38424586"/>
      <w:bookmarkStart w:id="2330" w:name="_Toc50535279"/>
      <w:bookmarkStart w:id="2331" w:name="_Toc280701200"/>
      <w:bookmarkStart w:id="2332" w:name="_Toc299044371"/>
      <w:bookmarkStart w:id="2333" w:name="_Toc280853540"/>
      <w:bookmarkStart w:id="2334" w:name="_Toc303286119"/>
      <w:bookmarkStart w:id="2335" w:name="_Toc339962002"/>
      <w:bookmarkStart w:id="2336" w:name="_Toc339962523"/>
      <w:bookmarkStart w:id="2337" w:name="_Toc340138661"/>
      <w:bookmarkStart w:id="2338" w:name="_Toc340138939"/>
      <w:bookmarkStart w:id="2339" w:name="_Toc340139211"/>
      <w:bookmarkStart w:id="2340" w:name="_Toc340143832"/>
      <w:bookmarkStart w:id="2341" w:name="_Toc340144089"/>
      <w:bookmarkStart w:id="2342" w:name="_Toc61614428"/>
      <w:bookmarkStart w:id="2343" w:name="_Toc92786258"/>
      <w:bookmarkStart w:id="2344" w:name="_Toc153534608"/>
      <w:r w:rsidRPr="004E4D59">
        <w:t>Expire Prescriptions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46715510" w14:textId="77777777" w:rsidR="006D16E8" w:rsidRPr="004E4D59" w:rsidRDefault="006D16E8" w:rsidP="00FC7A1D">
      <w:pPr>
        <w:pStyle w:val="Manual-optionname"/>
        <w:rPr>
          <w:lang w:val="en-US"/>
        </w:rPr>
      </w:pPr>
      <w:r w:rsidRPr="004E4D59">
        <w:rPr>
          <w:lang w:val="en-US"/>
        </w:rPr>
        <w:t>[PSO EXPIRE INITIALIZE]</w:t>
      </w:r>
    </w:p>
    <w:p w14:paraId="04D91F3B" w14:textId="77777777" w:rsidR="006D16E8" w:rsidRPr="004E4D59" w:rsidRDefault="006D16E8" w:rsidP="00FC7A1D">
      <w:pPr>
        <w:keepNext/>
        <w:rPr>
          <w:rFonts w:eastAsia="MS Mincho"/>
          <w:szCs w:val="20"/>
        </w:rPr>
      </w:pPr>
    </w:p>
    <w:p w14:paraId="188FDACD" w14:textId="77777777" w:rsidR="006D16E8" w:rsidRPr="004E4D59" w:rsidRDefault="006D16E8" w:rsidP="006D16E8">
      <w:pPr>
        <w:rPr>
          <w:color w:val="000000"/>
        </w:rPr>
      </w:pPr>
      <w:r w:rsidRPr="004E4D59">
        <w:rPr>
          <w:color w:val="000000"/>
          <w:szCs w:val="20"/>
        </w:rPr>
        <w:t xml:space="preserve">This option initializes a daily job that will mark any prescription as expired that has yesterday as an expiration date. </w:t>
      </w:r>
      <w:r w:rsidRPr="004E4D59">
        <w:rPr>
          <w:color w:val="000000"/>
        </w:rPr>
        <w:t>This option currently runs as a nightly job. PSO*7*391 modified the option to check for the Institutional DEA 'expiration date'. If the expiration date is within 30 calendar days or past expiration, then a mail message will be generated and sent to PSDMGR key holders.</w:t>
      </w:r>
    </w:p>
    <w:p w14:paraId="61C99F12" w14:textId="77777777" w:rsidR="006D16E8" w:rsidRPr="004E4D59" w:rsidRDefault="006D16E8" w:rsidP="006D16E8">
      <w:pPr>
        <w:rPr>
          <w:color w:val="000000"/>
        </w:rPr>
      </w:pPr>
    </w:p>
    <w:p w14:paraId="0EE86303" w14:textId="77777777" w:rsidR="006D16E8" w:rsidRPr="004E4D59" w:rsidRDefault="006D16E8" w:rsidP="009A678F">
      <w:pPr>
        <w:pStyle w:val="ExampleHeading"/>
      </w:pPr>
      <w:r w:rsidRPr="004E4D59">
        <w:t>Example: Institutional DEA Certification Expiration Date within 30 Days</w:t>
      </w:r>
    </w:p>
    <w:p w14:paraId="042B2C08" w14:textId="77777777" w:rsidR="006D16E8" w:rsidRPr="004E4D59" w:rsidRDefault="006D16E8" w:rsidP="008D5560">
      <w:pPr>
        <w:pStyle w:val="ScreenCapture"/>
        <w:keepNext/>
      </w:pPr>
      <w:r w:rsidRPr="004E4D59">
        <w:t>Subj: 500:Institutional DEA Expiration Date is about to expire  [#140331]</w:t>
      </w:r>
    </w:p>
    <w:p w14:paraId="0744DC64" w14:textId="77777777" w:rsidR="006D16E8" w:rsidRPr="004E4D59" w:rsidRDefault="006D16E8" w:rsidP="008D5560">
      <w:pPr>
        <w:pStyle w:val="ScreenCapture"/>
        <w:keepNext/>
      </w:pPr>
      <w:r w:rsidRPr="004E4D59">
        <w:t>03/20/12@11:57  3 lines</w:t>
      </w:r>
    </w:p>
    <w:p w14:paraId="77C7A59E" w14:textId="77777777" w:rsidR="006D16E8" w:rsidRPr="004E4D59" w:rsidRDefault="006D16E8" w:rsidP="008D5560">
      <w:pPr>
        <w:pStyle w:val="ScreenCapture"/>
        <w:keepNext/>
      </w:pPr>
      <w:r w:rsidRPr="004E4D59">
        <w:t>From: POSTMASTER  In 'IN' basket.   Page 1  *New*</w:t>
      </w:r>
    </w:p>
    <w:p w14:paraId="41298E91" w14:textId="77777777" w:rsidR="006D16E8" w:rsidRPr="004E4D59" w:rsidRDefault="006D16E8" w:rsidP="008D5560">
      <w:pPr>
        <w:pStyle w:val="ScreenCapture"/>
        <w:keepNext/>
      </w:pPr>
      <w:r w:rsidRPr="004E4D59">
        <w:t>-----------------------------------------------------------------------</w:t>
      </w:r>
    </w:p>
    <w:p w14:paraId="724F275D" w14:textId="77777777" w:rsidR="006D16E8" w:rsidRPr="004E4D59" w:rsidRDefault="006D16E8" w:rsidP="008D5560">
      <w:pPr>
        <w:pStyle w:val="ScreenCapture"/>
        <w:keepNext/>
      </w:pPr>
      <w:r w:rsidRPr="004E4D59">
        <w:t xml:space="preserve"> </w:t>
      </w:r>
    </w:p>
    <w:p w14:paraId="61A6210E" w14:textId="77777777" w:rsidR="006D16E8" w:rsidRPr="004E4D59" w:rsidRDefault="006D16E8" w:rsidP="008D5560">
      <w:pPr>
        <w:pStyle w:val="ScreenCapture"/>
        <w:keepNext/>
      </w:pPr>
      <w:r w:rsidRPr="004E4D59">
        <w:t xml:space="preserve">Please update Institutional DEA Certification Date. Will expire on </w:t>
      </w:r>
    </w:p>
    <w:p w14:paraId="3D4F031B" w14:textId="77777777" w:rsidR="006D16E8" w:rsidRPr="004E4D59" w:rsidRDefault="006D16E8" w:rsidP="008D5560">
      <w:pPr>
        <w:pStyle w:val="ScreenCapture"/>
        <w:keepNext/>
      </w:pPr>
      <w:r w:rsidRPr="004E4D59">
        <w:t>3/24/12.</w:t>
      </w:r>
    </w:p>
    <w:p w14:paraId="1B3707AA" w14:textId="77777777" w:rsidR="006D16E8" w:rsidRPr="004E4D59" w:rsidRDefault="006D16E8" w:rsidP="008D5560">
      <w:pPr>
        <w:pStyle w:val="ScreenCapture"/>
        <w:keepNext/>
      </w:pPr>
      <w:r w:rsidRPr="004E4D59">
        <w:t xml:space="preserve"> </w:t>
      </w:r>
    </w:p>
    <w:p w14:paraId="292DCAF8" w14:textId="77777777" w:rsidR="006D16E8" w:rsidRPr="004E4D59" w:rsidRDefault="006D16E8" w:rsidP="00EB433E">
      <w:pPr>
        <w:pStyle w:val="ScreenCapture"/>
      </w:pPr>
      <w:r w:rsidRPr="004E4D59">
        <w:t>******************************</w:t>
      </w:r>
    </w:p>
    <w:p w14:paraId="5CD04723" w14:textId="77777777" w:rsidR="007104F8" w:rsidRPr="004E4D59" w:rsidRDefault="007104F8" w:rsidP="003D2407">
      <w:pPr>
        <w:rPr>
          <w:color w:val="000000"/>
          <w:szCs w:val="20"/>
        </w:rPr>
      </w:pPr>
    </w:p>
    <w:p w14:paraId="3D45E8A6" w14:textId="77777777" w:rsidR="006D16E8" w:rsidRPr="004E4D59" w:rsidRDefault="006D16E8" w:rsidP="009A678F">
      <w:pPr>
        <w:pStyle w:val="ExampleHeading"/>
      </w:pPr>
      <w:r w:rsidRPr="004E4D59">
        <w:rPr>
          <w:szCs w:val="20"/>
        </w:rPr>
        <w:lastRenderedPageBreak/>
        <w:t>Example:</w:t>
      </w:r>
      <w:r w:rsidRPr="004E4D59">
        <w:t xml:space="preserve"> Institutional DEA Certification Past Expiration Date</w:t>
      </w:r>
    </w:p>
    <w:p w14:paraId="3DFB0777" w14:textId="7926F5FA" w:rsidR="006D16E8" w:rsidRPr="004E4D59" w:rsidRDefault="006D16E8" w:rsidP="00976ED5">
      <w:pPr>
        <w:pStyle w:val="ScreenCapture"/>
        <w:keepNext/>
      </w:pPr>
      <w:r w:rsidRPr="004E4D59">
        <w:t>Subj: 500:Institutional DEA Expiration Date has expired  [#</w:t>
      </w:r>
      <w:r w:rsidR="008D5560">
        <w:t>XXXXXX</w:t>
      </w:r>
      <w:r w:rsidRPr="004E4D59">
        <w:t>]</w:t>
      </w:r>
    </w:p>
    <w:p w14:paraId="625A2DEE" w14:textId="77777777" w:rsidR="006D16E8" w:rsidRPr="004E4D59" w:rsidRDefault="006D16E8" w:rsidP="00976ED5">
      <w:pPr>
        <w:pStyle w:val="ScreenCapture"/>
        <w:keepNext/>
      </w:pPr>
      <w:r w:rsidRPr="004E4D59">
        <w:t>03/20/12@12:08  3 lines</w:t>
      </w:r>
    </w:p>
    <w:p w14:paraId="38A0EB2A" w14:textId="77777777" w:rsidR="006D16E8" w:rsidRPr="004E4D59" w:rsidRDefault="006D16E8" w:rsidP="00976ED5">
      <w:pPr>
        <w:pStyle w:val="ScreenCapture"/>
        <w:keepNext/>
      </w:pPr>
      <w:r w:rsidRPr="004E4D59">
        <w:t>From: POSTMASTER  In 'IN' basket.   Page 1  *New*</w:t>
      </w:r>
    </w:p>
    <w:p w14:paraId="106A6CB9" w14:textId="77777777" w:rsidR="006D16E8" w:rsidRPr="004E4D59" w:rsidRDefault="006D16E8" w:rsidP="00976ED5">
      <w:pPr>
        <w:pStyle w:val="ScreenCapture"/>
        <w:keepNext/>
      </w:pPr>
      <w:r w:rsidRPr="004E4D59">
        <w:t>----------------------------------------------------------------------</w:t>
      </w:r>
    </w:p>
    <w:p w14:paraId="5DD9AD1A" w14:textId="77777777" w:rsidR="006D16E8" w:rsidRPr="004E4D59" w:rsidRDefault="006D16E8" w:rsidP="00976ED5">
      <w:pPr>
        <w:pStyle w:val="ScreenCapture"/>
        <w:keepNext/>
      </w:pPr>
      <w:r w:rsidRPr="004E4D59">
        <w:t xml:space="preserve"> </w:t>
      </w:r>
    </w:p>
    <w:p w14:paraId="02D2AB9F" w14:textId="77777777" w:rsidR="006D16E8" w:rsidRPr="004E4D59" w:rsidRDefault="006D16E8" w:rsidP="00976ED5">
      <w:pPr>
        <w:pStyle w:val="ScreenCapture"/>
        <w:keepNext/>
      </w:pPr>
      <w:r w:rsidRPr="004E4D59">
        <w:t>Please update Institutional DEA Certification Date. Expired on 2/19/12.</w:t>
      </w:r>
    </w:p>
    <w:p w14:paraId="670E98D3" w14:textId="77777777" w:rsidR="006D16E8" w:rsidRPr="004E4D59" w:rsidRDefault="006D16E8" w:rsidP="00EB433E">
      <w:pPr>
        <w:pStyle w:val="ScreenCapture"/>
        <w:rPr>
          <w:color w:val="000000"/>
          <w:szCs w:val="24"/>
        </w:rPr>
      </w:pPr>
      <w:r w:rsidRPr="004E4D59">
        <w:t>**********************************</w:t>
      </w:r>
      <w:bookmarkStart w:id="2345" w:name="_Toc520273392"/>
      <w:bookmarkStart w:id="2346" w:name="_Toc520299184"/>
      <w:bookmarkStart w:id="2347" w:name="_Toc520304651"/>
    </w:p>
    <w:p w14:paraId="3609BAFC" w14:textId="17A747CA" w:rsidR="006D16E8" w:rsidRPr="004E4D59" w:rsidRDefault="006D16E8" w:rsidP="007333F5">
      <w:pPr>
        <w:pStyle w:val="Heading2"/>
      </w:pPr>
      <w:bookmarkStart w:id="2348" w:name="_Toc32836919"/>
      <w:bookmarkStart w:id="2349" w:name="_Toc38424587"/>
      <w:bookmarkStart w:id="2350" w:name="_Toc50535280"/>
      <w:bookmarkStart w:id="2351" w:name="_Toc280701201"/>
      <w:bookmarkStart w:id="2352" w:name="_Toc299044372"/>
      <w:bookmarkStart w:id="2353" w:name="_Toc280853541"/>
      <w:bookmarkStart w:id="2354" w:name="_Toc303286120"/>
      <w:bookmarkStart w:id="2355" w:name="_Toc339962003"/>
      <w:bookmarkStart w:id="2356" w:name="_Toc339962524"/>
      <w:bookmarkStart w:id="2357" w:name="_Toc340138662"/>
      <w:bookmarkStart w:id="2358" w:name="_Toc340138940"/>
      <w:bookmarkStart w:id="2359" w:name="_Toc340139212"/>
      <w:bookmarkStart w:id="2360" w:name="_Toc340143833"/>
      <w:bookmarkStart w:id="2361" w:name="_Toc340144090"/>
      <w:bookmarkStart w:id="2362" w:name="_Toc61614429"/>
      <w:bookmarkStart w:id="2363" w:name="_Toc92786259"/>
      <w:bookmarkStart w:id="2364" w:name="_Toc153534609"/>
      <w:r w:rsidRPr="004E4D59">
        <w:t>Manual Auto Expire Rxs</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2E572858" w14:textId="77777777" w:rsidR="006D16E8" w:rsidRPr="004E4D59" w:rsidRDefault="006D16E8" w:rsidP="00FC7A1D">
      <w:pPr>
        <w:pStyle w:val="Manual-optionname"/>
        <w:rPr>
          <w:lang w:val="en-US"/>
        </w:rPr>
      </w:pPr>
      <w:r w:rsidRPr="004E4D59">
        <w:rPr>
          <w:lang w:val="en-US"/>
        </w:rPr>
        <w:t>[PSO MANUAL AUTO EXPIRE]</w:t>
      </w:r>
    </w:p>
    <w:p w14:paraId="60B386CB" w14:textId="77777777" w:rsidR="006D16E8" w:rsidRPr="004E4D59" w:rsidRDefault="006D16E8" w:rsidP="00FC7A1D">
      <w:pPr>
        <w:keepNext/>
        <w:rPr>
          <w:color w:val="000000"/>
          <w:szCs w:val="20"/>
        </w:rPr>
      </w:pPr>
    </w:p>
    <w:p w14:paraId="6246F6E1" w14:textId="77777777" w:rsidR="006D16E8" w:rsidRPr="004E4D59" w:rsidRDefault="006D16E8" w:rsidP="003D2407">
      <w:pPr>
        <w:rPr>
          <w:color w:val="000000"/>
          <w:szCs w:val="20"/>
        </w:rPr>
      </w:pPr>
      <w:r w:rsidRPr="004E4D59">
        <w:rPr>
          <w:color w:val="000000"/>
          <w:szCs w:val="20"/>
        </w:rPr>
        <w:t xml:space="preserve">This job needs to be run only if expired prescriptions are showing up as active orders on the Orders tab in CPRS. This could happen if the </w:t>
      </w:r>
      <w:r w:rsidRPr="004E4D59">
        <w:rPr>
          <w:i/>
          <w:iCs/>
          <w:color w:val="000000"/>
          <w:szCs w:val="20"/>
        </w:rPr>
        <w:t>Expire Prescriptions</w:t>
      </w:r>
      <w:r w:rsidRPr="004E4D59">
        <w:rPr>
          <w:color w:val="000000"/>
          <w:szCs w:val="20"/>
        </w:rPr>
        <w:t xml:space="preserve"> option was not queued as a daily task </w:t>
      </w:r>
      <w:r w:rsidRPr="004E4D59">
        <w:rPr>
          <w:i/>
          <w:iCs/>
          <w:color w:val="000000"/>
          <w:szCs w:val="20"/>
        </w:rPr>
        <w:t xml:space="preserve">AND </w:t>
      </w:r>
      <w:r w:rsidRPr="004E4D59">
        <w:rPr>
          <w:color w:val="000000"/>
          <w:szCs w:val="20"/>
        </w:rPr>
        <w:t xml:space="preserve">those prescription(s) were never accessed/viewed in </w:t>
      </w:r>
      <w:r w:rsidRPr="004E4D59">
        <w:rPr>
          <w:i/>
          <w:iCs/>
          <w:color w:val="000000"/>
          <w:szCs w:val="20"/>
        </w:rPr>
        <w:t>Patient Prescription Processing</w:t>
      </w:r>
      <w:r w:rsidRPr="004E4D59">
        <w:rPr>
          <w:color w:val="000000"/>
          <w:szCs w:val="20"/>
        </w:rPr>
        <w:t xml:space="preserve"> option.</w:t>
      </w:r>
    </w:p>
    <w:p w14:paraId="577A0D79" w14:textId="77777777" w:rsidR="006D16E8" w:rsidRPr="004E4D59" w:rsidRDefault="006D16E8" w:rsidP="006D16E8">
      <w:pPr>
        <w:rPr>
          <w:color w:val="000000"/>
          <w:szCs w:val="20"/>
        </w:rPr>
      </w:pPr>
    </w:p>
    <w:p w14:paraId="0063BED7" w14:textId="55901142" w:rsidR="006D16E8" w:rsidRPr="004E4D59" w:rsidRDefault="006D16E8" w:rsidP="006D16E8">
      <w:pPr>
        <w:rPr>
          <w:color w:val="000000"/>
          <w:szCs w:val="20"/>
        </w:rPr>
      </w:pPr>
      <w:r w:rsidRPr="004E4D59">
        <w:rPr>
          <w:color w:val="000000"/>
          <w:szCs w:val="20"/>
        </w:rPr>
        <w:t xml:space="preserve">Sites that have not queued the Expire Prescriptions job on the daily task schedule should do so by selecting the </w:t>
      </w:r>
      <w:r w:rsidRPr="004E4D59">
        <w:rPr>
          <w:i/>
          <w:iCs/>
          <w:color w:val="000000"/>
          <w:szCs w:val="20"/>
        </w:rPr>
        <w:t>Queue Background Jobs</w:t>
      </w:r>
      <w:r w:rsidRPr="004E4D59">
        <w:rPr>
          <w:color w:val="000000"/>
          <w:szCs w:val="20"/>
        </w:rPr>
        <w:t xml:space="preserve"> option from the Maintenance (Outpatient Pharmacy) menu option, making an entry in the Edit Option Schedule template for the </w:t>
      </w:r>
      <w:r w:rsidRPr="004E4D59">
        <w:rPr>
          <w:i/>
          <w:iCs/>
          <w:color w:val="000000"/>
          <w:szCs w:val="20"/>
        </w:rPr>
        <w:t>Expire Prescriptions</w:t>
      </w:r>
      <w:r w:rsidRPr="004E4D59">
        <w:rPr>
          <w:color w:val="000000"/>
          <w:szCs w:val="20"/>
        </w:rPr>
        <w:t xml:space="preserve"> option and scheduling it to run daily.</w:t>
      </w:r>
    </w:p>
    <w:p w14:paraId="0D9CF674" w14:textId="77777777" w:rsidR="00AD3107" w:rsidRPr="004E4D59" w:rsidRDefault="00AD3107" w:rsidP="007333F5">
      <w:pPr>
        <w:pStyle w:val="Heading2"/>
      </w:pPr>
      <w:bookmarkStart w:id="2365" w:name="PSO_481_NonVAProviderImport"/>
      <w:bookmarkStart w:id="2366" w:name="_Toc534881664"/>
      <w:bookmarkStart w:id="2367" w:name="_Toc61614430"/>
      <w:bookmarkStart w:id="2368" w:name="_Toc92786260"/>
      <w:bookmarkStart w:id="2369" w:name="_Toc153534610"/>
      <w:bookmarkEnd w:id="2365"/>
      <w:r w:rsidRPr="004E4D59">
        <w:t>N</w:t>
      </w:r>
      <w:bookmarkStart w:id="2370" w:name="PSO_7_481_NonVAProvidedImport"/>
      <w:bookmarkEnd w:id="2370"/>
      <w:r w:rsidRPr="004E4D59">
        <w:t>on-VA Provider Import</w:t>
      </w:r>
      <w:bookmarkEnd w:id="2366"/>
      <w:bookmarkEnd w:id="2367"/>
      <w:bookmarkEnd w:id="2368"/>
      <w:bookmarkEnd w:id="2369"/>
    </w:p>
    <w:p w14:paraId="59A78A65" w14:textId="77777777" w:rsidR="00AD3107" w:rsidRPr="004E4D59" w:rsidRDefault="00AD3107" w:rsidP="00AD3107">
      <w:pPr>
        <w:pStyle w:val="Manual-optionname"/>
        <w:rPr>
          <w:lang w:val="en-US"/>
        </w:rPr>
      </w:pPr>
      <w:r w:rsidRPr="004E4D59">
        <w:rPr>
          <w:lang w:val="en-US"/>
        </w:rPr>
        <w:t>[PSO NON-VA PROVIDER IMPORT]</w:t>
      </w:r>
    </w:p>
    <w:p w14:paraId="0B752D20" w14:textId="77777777" w:rsidR="00AD3107" w:rsidRPr="004E4D59" w:rsidRDefault="00AD3107" w:rsidP="00AD3107">
      <w:pPr>
        <w:keepNext/>
        <w:rPr>
          <w:color w:val="000000"/>
          <w:szCs w:val="20"/>
        </w:rPr>
      </w:pPr>
    </w:p>
    <w:p w14:paraId="2950E7EA" w14:textId="77777777" w:rsidR="00AD3107" w:rsidRPr="004E4D59" w:rsidRDefault="00AD3107" w:rsidP="00AD3107">
      <w:pPr>
        <w:autoSpaceDE w:val="0"/>
        <w:autoSpaceDN w:val="0"/>
        <w:adjustRightInd w:val="0"/>
      </w:pPr>
      <w:r w:rsidRPr="004E4D59">
        <w:t>This option will allow the upload of "new" non-VA providers for a site into the New Person (#200) file. A "new" provider is defined as a provider whose National Provider Identifier (NPI) is not on file yet at a site.</w:t>
      </w:r>
    </w:p>
    <w:p w14:paraId="1FDDB3D5" w14:textId="12F2EA25" w:rsidR="00AD3107" w:rsidRPr="004E4D59" w:rsidRDefault="00AD3107" w:rsidP="00AD3107">
      <w:pPr>
        <w:autoSpaceDE w:val="0"/>
        <w:autoSpaceDN w:val="0"/>
        <w:adjustRightInd w:val="0"/>
      </w:pPr>
    </w:p>
    <w:p w14:paraId="1748B238" w14:textId="77777777" w:rsidR="00AD3107" w:rsidRPr="004E4D59" w:rsidRDefault="00AD3107" w:rsidP="00AD3107">
      <w:pPr>
        <w:autoSpaceDE w:val="0"/>
        <w:autoSpaceDN w:val="0"/>
        <w:adjustRightInd w:val="0"/>
      </w:pPr>
      <w:r w:rsidRPr="004E4D59">
        <w:t>The providers loaded by this option are eligible to be selected as encounter providers in CPRS but not as ordering providers. They may be used as ordering providers in the option Patient Prescription Processing [PSO LM BACKDOOR ORDERS] option.</w:t>
      </w:r>
    </w:p>
    <w:p w14:paraId="5AE9DEE4" w14:textId="77777777" w:rsidR="00AD3107" w:rsidRPr="004E4D59" w:rsidRDefault="00AD3107" w:rsidP="00AD3107">
      <w:pPr>
        <w:autoSpaceDE w:val="0"/>
        <w:autoSpaceDN w:val="0"/>
        <w:adjustRightInd w:val="0"/>
      </w:pPr>
    </w:p>
    <w:p w14:paraId="23DC4256" w14:textId="6C295A34" w:rsidR="00AD3107" w:rsidRPr="004E4D59" w:rsidRDefault="00AD3107" w:rsidP="000D3EB5">
      <w:pPr>
        <w:keepNext/>
        <w:autoSpaceDE w:val="0"/>
        <w:autoSpaceDN w:val="0"/>
        <w:adjustRightInd w:val="0"/>
      </w:pPr>
      <w:r w:rsidRPr="004E4D59">
        <w:t>This option is located within the Outpatient Pharmacy Manager [PSO MANAGER] menu under the Maintenance (Outpatient Pharmacy) [PSO MAINTENANCE] menu.  Please see Non-VA Provider Updates (PSO*7.0*481) Deployment, Installation, Back-out and Rollback Guide to determine the steps for the user importing these Non-V</w:t>
      </w:r>
      <w:r w:rsidR="001E3D76" w:rsidRPr="004E4D59">
        <w:t>A</w:t>
      </w:r>
      <w:r w:rsidRPr="004E4D59">
        <w:t xml:space="preserve"> providers.   Data is imported from Excel files and filed into the NEW PERSON (#200) file. MailMan messages are sent to the holders of the</w:t>
      </w:r>
      <w:r w:rsidR="008E5E40" w:rsidRPr="004E4D59">
        <w:t xml:space="preserve"> </w:t>
      </w:r>
      <w:r w:rsidRPr="004E4D59">
        <w:t>PSDMGR key containing information about:</w:t>
      </w:r>
    </w:p>
    <w:p w14:paraId="09766F4F" w14:textId="77777777" w:rsidR="001C77EF" w:rsidRPr="004E4D59" w:rsidRDefault="001C77EF" w:rsidP="000D3EB5">
      <w:pPr>
        <w:keepNext/>
        <w:autoSpaceDE w:val="0"/>
        <w:autoSpaceDN w:val="0"/>
        <w:adjustRightInd w:val="0"/>
      </w:pPr>
    </w:p>
    <w:p w14:paraId="53E9A360" w14:textId="5E04E832" w:rsidR="00AD3107" w:rsidRPr="004E4D59" w:rsidRDefault="00AD3107" w:rsidP="00F258BC">
      <w:pPr>
        <w:pStyle w:val="ListParagraph"/>
        <w:keepNext/>
        <w:numPr>
          <w:ilvl w:val="0"/>
          <w:numId w:val="104"/>
        </w:numPr>
        <w:autoSpaceDE w:val="0"/>
        <w:autoSpaceDN w:val="0"/>
        <w:adjustRightInd w:val="0"/>
      </w:pPr>
      <w:r w:rsidRPr="004E4D59">
        <w:t>Providers which were filed successfully</w:t>
      </w:r>
    </w:p>
    <w:p w14:paraId="452D7450" w14:textId="4077F1AE" w:rsidR="00AD3107" w:rsidRPr="004E4D59" w:rsidRDefault="00AD3107" w:rsidP="00F258BC">
      <w:pPr>
        <w:pStyle w:val="ListParagraph"/>
        <w:numPr>
          <w:ilvl w:val="0"/>
          <w:numId w:val="104"/>
        </w:numPr>
        <w:autoSpaceDE w:val="0"/>
        <w:autoSpaceDN w:val="0"/>
        <w:adjustRightInd w:val="0"/>
      </w:pPr>
      <w:r w:rsidRPr="004E4D59">
        <w:t>Providers which were not filed due to duplication of NPI's, etc.</w:t>
      </w:r>
    </w:p>
    <w:p w14:paraId="7BD4041D" w14:textId="77777777" w:rsidR="00AD3107" w:rsidRPr="004E4D59" w:rsidRDefault="00AD3107" w:rsidP="00AD3107">
      <w:pPr>
        <w:autoSpaceDE w:val="0"/>
        <w:autoSpaceDN w:val="0"/>
        <w:adjustRightInd w:val="0"/>
      </w:pPr>
    </w:p>
    <w:p w14:paraId="0FAED1B0" w14:textId="371ABB21" w:rsidR="00AD3107" w:rsidRPr="0058617A" w:rsidRDefault="008E4C52" w:rsidP="00395564">
      <w:pPr>
        <w:keepNext/>
        <w:autoSpaceDE w:val="0"/>
        <w:autoSpaceDN w:val="0"/>
        <w:adjustRightInd w:val="0"/>
        <w:rPr>
          <w:b/>
          <w:bCs/>
        </w:rPr>
      </w:pPr>
      <w:bookmarkStart w:id="2371" w:name="PSO481V4"/>
      <w:bookmarkStart w:id="2372" w:name="_Hlk534807656"/>
      <w:r w:rsidRPr="004E4D59">
        <w:rPr>
          <w:noProof/>
          <w:color w:val="000000"/>
          <w:position w:val="-4"/>
          <w:szCs w:val="20"/>
        </w:rPr>
        <w:drawing>
          <wp:inline distT="0" distB="0" distL="0" distR="0" wp14:anchorId="17899FB5" wp14:editId="247C4720">
            <wp:extent cx="419100" cy="335280"/>
            <wp:effectExtent l="0" t="0" r="0" b="0"/>
            <wp:docPr id="1518" name="Picture 10"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10"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00AD3107" w:rsidRPr="0058617A">
        <w:rPr>
          <w:b/>
          <w:bCs/>
        </w:rPr>
        <w:t>Notes:</w:t>
      </w:r>
    </w:p>
    <w:bookmarkEnd w:id="2371"/>
    <w:p w14:paraId="136802ED" w14:textId="77777777" w:rsidR="00AD3107" w:rsidRPr="004E4D59" w:rsidRDefault="00AD3107" w:rsidP="00F258BC">
      <w:pPr>
        <w:pStyle w:val="BodyTextBullet1"/>
      </w:pPr>
      <w:r w:rsidRPr="004E4D59">
        <w:t>The file import does not file non-VA provider information into the IB NON/OTHER VA BILLING PROVIDER (#355.93) file.</w:t>
      </w:r>
    </w:p>
    <w:p w14:paraId="294D568F" w14:textId="77777777" w:rsidR="00AD3107" w:rsidRPr="004E4D59" w:rsidRDefault="00AD3107" w:rsidP="00F258BC">
      <w:pPr>
        <w:pStyle w:val="BodyTextBullet1"/>
      </w:pPr>
      <w:r w:rsidRPr="004E4D59">
        <w:lastRenderedPageBreak/>
        <w:t>Subsequent copies of spreadsheets may contain updated information for providers such as DEA Expiration Date, address, etc.  The file import does not update existing entries in the NEW PERSON (#200) file.</w:t>
      </w:r>
    </w:p>
    <w:p w14:paraId="382F63CE" w14:textId="77777777" w:rsidR="00AD3107" w:rsidRPr="004E4D59" w:rsidRDefault="00AD3107" w:rsidP="00AD3107">
      <w:pPr>
        <w:autoSpaceDE w:val="0"/>
        <w:autoSpaceDN w:val="0"/>
        <w:adjustRightInd w:val="0"/>
      </w:pPr>
    </w:p>
    <w:bookmarkEnd w:id="2372"/>
    <w:p w14:paraId="6B70EADD" w14:textId="68221BB4" w:rsidR="00AD3107" w:rsidRPr="004E4D59" w:rsidRDefault="00AD3107" w:rsidP="00EB433E">
      <w:pPr>
        <w:pStyle w:val="ScreenCapture"/>
        <w:rPr>
          <w:b/>
        </w:rPr>
      </w:pPr>
      <w:r w:rsidRPr="004E4D59">
        <w:t xml:space="preserve">Select Maintenance (Outpatient Pharmacy) Option: </w:t>
      </w:r>
      <w:r w:rsidRPr="004E4D59">
        <w:rPr>
          <w:b/>
        </w:rPr>
        <w:t>NON-VA Provider Import</w:t>
      </w:r>
    </w:p>
    <w:p w14:paraId="65EF2222" w14:textId="77777777" w:rsidR="00AD3107" w:rsidRPr="004E4D59" w:rsidRDefault="00AD3107" w:rsidP="00EB433E">
      <w:pPr>
        <w:pStyle w:val="ScreenCapture"/>
      </w:pPr>
    </w:p>
    <w:p w14:paraId="21FD6A50" w14:textId="77777777" w:rsidR="00AD3107" w:rsidRPr="004E4D59" w:rsidRDefault="00AD3107" w:rsidP="00EB433E">
      <w:pPr>
        <w:pStyle w:val="ScreenCapture"/>
      </w:pPr>
      <w:r w:rsidRPr="004E4D59">
        <w:t>Considerations before invoking this option:</w:t>
      </w:r>
    </w:p>
    <w:p w14:paraId="11E4517D" w14:textId="77777777" w:rsidR="00AD3107" w:rsidRPr="004E4D59" w:rsidRDefault="00AD3107" w:rsidP="00EB433E">
      <w:pPr>
        <w:pStyle w:val="ScreenCapture"/>
      </w:pPr>
    </w:p>
    <w:p w14:paraId="7F16D464" w14:textId="77777777" w:rsidR="00AD3107" w:rsidRPr="004E4D59" w:rsidRDefault="00AD3107" w:rsidP="00EB433E">
      <w:pPr>
        <w:pStyle w:val="ScreenCapture"/>
      </w:pPr>
      <w:r w:rsidRPr="004E4D59">
        <w:t>TITLE (#3.1) file:</w:t>
      </w:r>
    </w:p>
    <w:p w14:paraId="29DEF212" w14:textId="77777777" w:rsidR="00AD3107" w:rsidRPr="004E4D59" w:rsidRDefault="00AD3107" w:rsidP="00EB433E">
      <w:pPr>
        <w:pStyle w:val="ScreenCapture"/>
      </w:pPr>
      <w:r w:rsidRPr="004E4D59">
        <w:t xml:space="preserve">   Have the titles "HN NON-VA PROVIDER" and "TW NON-VA PROVIDER"</w:t>
      </w:r>
    </w:p>
    <w:p w14:paraId="68F96C30" w14:textId="77777777" w:rsidR="00AD3107" w:rsidRPr="004E4D59" w:rsidRDefault="00AD3107" w:rsidP="00EB433E">
      <w:pPr>
        <w:pStyle w:val="ScreenCapture"/>
      </w:pPr>
      <w:r w:rsidRPr="004E4D59">
        <w:t xml:space="preserve">   been defined in the TITLE (#3.1) file in this system?</w:t>
      </w:r>
    </w:p>
    <w:p w14:paraId="43B84A80" w14:textId="77777777" w:rsidR="00AD3107" w:rsidRPr="004E4D59" w:rsidRDefault="00AD3107" w:rsidP="00EB433E">
      <w:pPr>
        <w:pStyle w:val="ScreenCapture"/>
      </w:pPr>
      <w:r w:rsidRPr="004E4D59">
        <w:t xml:space="preserve">   It is optional to have the titles defined.</w:t>
      </w:r>
    </w:p>
    <w:p w14:paraId="100EDAE8" w14:textId="77777777" w:rsidR="00AD3107" w:rsidRPr="004E4D59" w:rsidRDefault="00AD3107" w:rsidP="00EB433E">
      <w:pPr>
        <w:pStyle w:val="ScreenCapture"/>
      </w:pPr>
      <w:r w:rsidRPr="004E4D59">
        <w:t xml:space="preserve">   However, the providers loaded by this patch will have no titles</w:t>
      </w:r>
    </w:p>
    <w:p w14:paraId="24F0B7EC" w14:textId="77777777" w:rsidR="00AD3107" w:rsidRPr="004E4D59" w:rsidRDefault="00AD3107" w:rsidP="00EB433E">
      <w:pPr>
        <w:pStyle w:val="ScreenCapture"/>
      </w:pPr>
      <w:r w:rsidRPr="004E4D59">
        <w:t xml:space="preserve">   listed in CPRS if these titles are not pre-defined prior to importing</w:t>
      </w:r>
    </w:p>
    <w:p w14:paraId="41CC90B5" w14:textId="77777777" w:rsidR="00AD3107" w:rsidRPr="004E4D59" w:rsidRDefault="00AD3107" w:rsidP="00EB433E">
      <w:pPr>
        <w:pStyle w:val="ScreenCapture"/>
      </w:pPr>
      <w:r w:rsidRPr="004E4D59">
        <w:t xml:space="preserve">   the non-VA provider information included in this update.</w:t>
      </w:r>
    </w:p>
    <w:p w14:paraId="5FD83D87" w14:textId="77777777" w:rsidR="00AD3107" w:rsidRPr="004E4D59" w:rsidRDefault="00AD3107" w:rsidP="00EB433E">
      <w:pPr>
        <w:pStyle w:val="ScreenCapture"/>
      </w:pPr>
    </w:p>
    <w:p w14:paraId="05BD52B7" w14:textId="77777777" w:rsidR="00AD3107" w:rsidRPr="004E4D59" w:rsidRDefault="00AD3107" w:rsidP="00EB433E">
      <w:pPr>
        <w:pStyle w:val="ScreenCapture"/>
      </w:pPr>
      <w:r w:rsidRPr="004E4D59">
        <w:t>SERVICE/SECTION (#49) file:</w:t>
      </w:r>
    </w:p>
    <w:p w14:paraId="4B1AF4D2" w14:textId="77777777" w:rsidR="00AD3107" w:rsidRPr="004E4D59" w:rsidRDefault="00AD3107" w:rsidP="00EB433E">
      <w:pPr>
        <w:pStyle w:val="ScreenCapture"/>
      </w:pPr>
      <w:r w:rsidRPr="004E4D59">
        <w:t xml:space="preserve">   Determine whether an entry for the SERVICE/SECTION (#29) field</w:t>
      </w:r>
    </w:p>
    <w:p w14:paraId="642EFAEC" w14:textId="77777777" w:rsidR="00AD3107" w:rsidRPr="004E4D59" w:rsidRDefault="00AD3107" w:rsidP="00EB433E">
      <w:pPr>
        <w:pStyle w:val="ScreenCapture"/>
      </w:pPr>
      <w:r w:rsidRPr="004E4D59">
        <w:t xml:space="preserve">   should be populated during the import.</w:t>
      </w:r>
    </w:p>
    <w:p w14:paraId="795D1961" w14:textId="77777777" w:rsidR="00AD3107" w:rsidRPr="004E4D59" w:rsidRDefault="00AD3107" w:rsidP="00EB433E">
      <w:pPr>
        <w:pStyle w:val="ScreenCapture"/>
      </w:pPr>
      <w:r w:rsidRPr="004E4D59">
        <w:t xml:space="preserve">   It is optional to populate the SERVICE/SECTION (#29) field.</w:t>
      </w:r>
    </w:p>
    <w:p w14:paraId="03A3A2CA" w14:textId="77777777" w:rsidR="00AD3107" w:rsidRPr="004E4D59" w:rsidRDefault="00AD3107" w:rsidP="00EB433E">
      <w:pPr>
        <w:pStyle w:val="ScreenCapture"/>
      </w:pPr>
      <w:r w:rsidRPr="004E4D59">
        <w:t xml:space="preserve">   Your site may wish to define a new SERVICE/SECTION (#49) file entry</w:t>
      </w:r>
    </w:p>
    <w:p w14:paraId="37A8DF4C" w14:textId="77777777" w:rsidR="00AD3107" w:rsidRPr="004E4D59" w:rsidRDefault="00AD3107" w:rsidP="00EB433E">
      <w:pPr>
        <w:pStyle w:val="ScreenCapture"/>
      </w:pPr>
      <w:r w:rsidRPr="004E4D59">
        <w:t xml:space="preserve">   such as "NON-VA COMMUNITY CARE".</w:t>
      </w:r>
    </w:p>
    <w:p w14:paraId="648B3E20" w14:textId="77777777" w:rsidR="00AD3107" w:rsidRPr="004E4D59" w:rsidRDefault="00AD3107" w:rsidP="00EB433E">
      <w:pPr>
        <w:pStyle w:val="ScreenCapture"/>
      </w:pPr>
    </w:p>
    <w:p w14:paraId="4CDB3175" w14:textId="77777777" w:rsidR="00AD3107" w:rsidRPr="004E4D59" w:rsidRDefault="00AD3107" w:rsidP="00EB433E">
      <w:pPr>
        <w:pStyle w:val="ScreenCapture"/>
      </w:pPr>
      <w:r w:rsidRPr="004E4D59">
        <w:t xml:space="preserve">Do you wish to proceed? NO// </w:t>
      </w:r>
      <w:r w:rsidRPr="004E4D59">
        <w:rPr>
          <w:b/>
        </w:rPr>
        <w:t>YES</w:t>
      </w:r>
    </w:p>
    <w:p w14:paraId="10053B8F" w14:textId="77777777" w:rsidR="00AD3107" w:rsidRPr="004E4D59" w:rsidRDefault="00AD3107" w:rsidP="00EB433E">
      <w:pPr>
        <w:pStyle w:val="ScreenCapture"/>
      </w:pPr>
    </w:p>
    <w:p w14:paraId="33CA9F90" w14:textId="77777777" w:rsidR="00AD3107" w:rsidRPr="004E4D59" w:rsidRDefault="00AD3107" w:rsidP="00EB433E">
      <w:pPr>
        <w:pStyle w:val="ScreenCapture"/>
      </w:pPr>
      <w:r w:rsidRPr="004E4D59">
        <w:t>Your site VISN is: 1.</w:t>
      </w:r>
    </w:p>
    <w:p w14:paraId="7F581D24" w14:textId="77777777" w:rsidR="00AD3107" w:rsidRPr="004E4D59" w:rsidRDefault="00AD3107" w:rsidP="00EB433E">
      <w:pPr>
        <w:pStyle w:val="ScreenCapture"/>
      </w:pPr>
      <w:r w:rsidRPr="004E4D59">
        <w:t>Only providers for your VISN may be imported.</w:t>
      </w:r>
    </w:p>
    <w:p w14:paraId="7262F95E" w14:textId="77777777" w:rsidR="00AD3107" w:rsidRPr="004E4D59" w:rsidRDefault="00AD3107" w:rsidP="00EB433E">
      <w:pPr>
        <w:pStyle w:val="ScreenCapture"/>
      </w:pPr>
      <w:r w:rsidRPr="004E4D59">
        <w:t>Directory name // &lt;directory name where csv file is located containing non-VA providers to be imported&gt;</w:t>
      </w:r>
    </w:p>
    <w:p w14:paraId="5A057EC3" w14:textId="77777777" w:rsidR="00AD3107" w:rsidRPr="004E4D59" w:rsidRDefault="00AD3107" w:rsidP="00EB433E">
      <w:pPr>
        <w:pStyle w:val="ScreenCapture"/>
      </w:pPr>
      <w:r w:rsidRPr="004E4D59">
        <w:t>File Name // &lt;the file name should be in format “PSO_481_##_XX.csv”, where ## is the VISN number and XX is the state.&gt;</w:t>
      </w:r>
    </w:p>
    <w:p w14:paraId="1FDCE32C" w14:textId="77777777" w:rsidR="00AD3107" w:rsidRPr="004E4D59" w:rsidRDefault="00AD3107" w:rsidP="00EB433E">
      <w:pPr>
        <w:pStyle w:val="ScreenCapture"/>
      </w:pPr>
      <w:r w:rsidRPr="004E4D59">
        <w:t>Press ENTER if the SERVICE/SECTION (#29) field should not be populated.</w:t>
      </w:r>
    </w:p>
    <w:p w14:paraId="7803CAC6" w14:textId="77777777" w:rsidR="00AD3107" w:rsidRPr="004E4D59" w:rsidRDefault="00AD3107" w:rsidP="00EB433E">
      <w:pPr>
        <w:pStyle w:val="ScreenCapture"/>
      </w:pPr>
    </w:p>
    <w:p w14:paraId="44870C2F" w14:textId="77777777" w:rsidR="00AD3107" w:rsidRPr="004E4D59" w:rsidRDefault="00AD3107" w:rsidP="00EB433E">
      <w:pPr>
        <w:pStyle w:val="ScreenCapture"/>
      </w:pPr>
      <w:r w:rsidRPr="004E4D59">
        <w:t>Which SERVICE/SECTION (#29) field entry should be used? &lt;Enter a valid entry from the “SERVICE/SECTION (#49) file or “enter” if the field should not be populated.&gt;</w:t>
      </w:r>
    </w:p>
    <w:p w14:paraId="0BEB4377" w14:textId="77777777" w:rsidR="00AD3107" w:rsidRPr="004E4D59" w:rsidRDefault="00AD3107" w:rsidP="00EB433E">
      <w:pPr>
        <w:pStyle w:val="ScreenCapture"/>
      </w:pPr>
    </w:p>
    <w:p w14:paraId="5B87DE48" w14:textId="77777777" w:rsidR="00AD3107" w:rsidRPr="004E4D59" w:rsidRDefault="00AD3107" w:rsidP="00EB433E">
      <w:pPr>
        <w:pStyle w:val="ScreenCapture"/>
      </w:pPr>
    </w:p>
    <w:p w14:paraId="066756E3" w14:textId="77777777" w:rsidR="00AD3107" w:rsidRPr="004E4D59" w:rsidRDefault="00AD3107" w:rsidP="00EB433E">
      <w:pPr>
        <w:pStyle w:val="ScreenCapture"/>
      </w:pPr>
      <w:r w:rsidRPr="004E4D59">
        <w:t>Requested Start Time: NOW// (MAY 16, 2018@16:49:21)</w:t>
      </w:r>
    </w:p>
    <w:p w14:paraId="457CF711" w14:textId="77777777" w:rsidR="00AD3107" w:rsidRPr="004E4D59" w:rsidRDefault="00AD3107" w:rsidP="00EB433E">
      <w:pPr>
        <w:pStyle w:val="ScreenCapture"/>
      </w:pPr>
    </w:p>
    <w:p w14:paraId="661F0E48" w14:textId="77777777" w:rsidR="00AD3107" w:rsidRPr="004E4D59" w:rsidRDefault="00AD3107" w:rsidP="00EB433E">
      <w:pPr>
        <w:pStyle w:val="ScreenCapture"/>
      </w:pPr>
      <w:r w:rsidRPr="004E4D59">
        <w:t xml:space="preserve">   PSO NON-VA PROVIDER IMPORT TASKED:1238567</w:t>
      </w:r>
    </w:p>
    <w:p w14:paraId="5073C875" w14:textId="77777777" w:rsidR="00AD3107" w:rsidRPr="004E4D59" w:rsidRDefault="00AD3107" w:rsidP="00EB433E">
      <w:pPr>
        <w:pStyle w:val="ScreenCapture"/>
      </w:pPr>
    </w:p>
    <w:p w14:paraId="04DE045A" w14:textId="77777777" w:rsidR="00AD3107" w:rsidRPr="004E4D59" w:rsidRDefault="00AD3107" w:rsidP="00EB433E">
      <w:pPr>
        <w:pStyle w:val="ScreenCapture"/>
      </w:pPr>
    </w:p>
    <w:p w14:paraId="5459ADFC" w14:textId="77777777" w:rsidR="00AD3107" w:rsidRPr="004E4D59" w:rsidRDefault="00AD3107" w:rsidP="00EB433E">
      <w:pPr>
        <w:pStyle w:val="ScreenCapture"/>
      </w:pPr>
      <w:r w:rsidRPr="004E4D59">
        <w:t>Example of non-VA provider filed by this option:</w:t>
      </w:r>
    </w:p>
    <w:p w14:paraId="0F748CB8" w14:textId="77777777" w:rsidR="00AD3107" w:rsidRPr="004E4D59" w:rsidRDefault="00AD3107" w:rsidP="00EB433E">
      <w:pPr>
        <w:pStyle w:val="ScreenCapture"/>
      </w:pPr>
      <w:r w:rsidRPr="004E4D59">
        <w:t>------------------------------------------------</w:t>
      </w:r>
    </w:p>
    <w:p w14:paraId="05471F1A" w14:textId="77777777" w:rsidR="00AD3107" w:rsidRPr="004E4D59" w:rsidRDefault="00AD3107" w:rsidP="00EB433E">
      <w:pPr>
        <w:pStyle w:val="ScreenCapture"/>
      </w:pPr>
      <w:r w:rsidRPr="004E4D59">
        <w:t xml:space="preserve"> </w:t>
      </w:r>
    </w:p>
    <w:p w14:paraId="1480DB06" w14:textId="27FBDB8D" w:rsidR="00AD3107" w:rsidRPr="004E4D59" w:rsidRDefault="00AD3107" w:rsidP="00EB433E">
      <w:pPr>
        <w:pStyle w:val="ScreenCapture"/>
      </w:pPr>
      <w:r w:rsidRPr="004E4D59">
        <w:t xml:space="preserve">NAME: </w:t>
      </w:r>
      <w:r w:rsidR="00976ED5" w:rsidRPr="004E4D59">
        <w:t>XXXX,XXXX</w:t>
      </w:r>
      <w:r w:rsidRPr="004E4D59">
        <w:t xml:space="preserve">            TITLE: HN NON-VA PROVIDER</w:t>
      </w:r>
    </w:p>
    <w:p w14:paraId="2E5F3FF6" w14:textId="1E0E4F12" w:rsidR="00AD3107" w:rsidRPr="004E4D59" w:rsidRDefault="00AD3107" w:rsidP="00EB433E">
      <w:pPr>
        <w:pStyle w:val="ScreenCapture"/>
      </w:pPr>
      <w:r w:rsidRPr="004E4D59">
        <w:t xml:space="preserve">STREET ADDRESS 1: </w:t>
      </w:r>
      <w:r w:rsidR="00C23E2D">
        <w:t>REDACTED</w:t>
      </w:r>
      <w:r w:rsidRPr="004E4D59">
        <w:t xml:space="preserve">     STREET ADDRESS 2: SUITE </w:t>
      </w:r>
      <w:r w:rsidR="00C23E2D">
        <w:t>XXX</w:t>
      </w:r>
    </w:p>
    <w:p w14:paraId="17257E7C" w14:textId="7C0D8884" w:rsidR="00AD3107" w:rsidRPr="004E4D59" w:rsidRDefault="00AD3107" w:rsidP="00EB433E">
      <w:pPr>
        <w:pStyle w:val="ScreenCapture"/>
      </w:pPr>
      <w:r w:rsidRPr="004E4D59">
        <w:t>CITY:</w:t>
      </w:r>
      <w:r w:rsidR="00121075" w:rsidRPr="004E4D59">
        <w:t>ANYTOWN</w:t>
      </w:r>
      <w:r w:rsidRPr="004E4D59">
        <w:t xml:space="preserve">             STATE: ANYSTATE</w:t>
      </w:r>
    </w:p>
    <w:p w14:paraId="147224C8" w14:textId="25FC31BE" w:rsidR="00AD3107" w:rsidRPr="004E4D59" w:rsidRDefault="00AD3107" w:rsidP="00EB433E">
      <w:pPr>
        <w:pStyle w:val="ScreenCapture"/>
      </w:pPr>
      <w:r w:rsidRPr="004E4D59">
        <w:t xml:space="preserve">ZIP CODE: </w:t>
      </w:r>
      <w:r w:rsidR="008D5560">
        <w:t>XXXXX</w:t>
      </w:r>
      <w:r w:rsidR="008D5560" w:rsidRPr="004E4D59">
        <w:t xml:space="preserve">            </w:t>
      </w:r>
      <w:r w:rsidRPr="004E4D59">
        <w:t>SEX: MALE</w:t>
      </w:r>
    </w:p>
    <w:p w14:paraId="79F9B5F0" w14:textId="77777777" w:rsidR="00AD3107" w:rsidRPr="004E4D59" w:rsidRDefault="00AD3107" w:rsidP="00EB433E">
      <w:pPr>
        <w:pStyle w:val="ScreenCapture"/>
      </w:pPr>
      <w:r w:rsidRPr="004E4D59">
        <w:t>DATE ENTERED: JUL 31, 2018      CREATOR: TASKMAN,PROXY USER</w:t>
      </w:r>
    </w:p>
    <w:p w14:paraId="7BC5BB9C" w14:textId="77777777" w:rsidR="00AD3107" w:rsidRPr="004E4D59" w:rsidRDefault="00AD3107" w:rsidP="00EB433E">
      <w:pPr>
        <w:pStyle w:val="ScreenCapture"/>
      </w:pPr>
      <w:r w:rsidRPr="004E4D59">
        <w:t>NAME COMPONENTS: 200         DEGREE: MD</w:t>
      </w:r>
    </w:p>
    <w:p w14:paraId="6BBB4096" w14:textId="77777777" w:rsidR="00AD3107" w:rsidRPr="004E4D59" w:rsidRDefault="00AD3107" w:rsidP="00EB433E">
      <w:pPr>
        <w:pStyle w:val="ScreenCapture"/>
      </w:pPr>
      <w:r w:rsidRPr="004E4D59">
        <w:t>SERVICE/SECTION: OPTIONAL</w:t>
      </w:r>
    </w:p>
    <w:p w14:paraId="09A9B082" w14:textId="005FFB32" w:rsidR="00AD3107" w:rsidRPr="004E4D59" w:rsidRDefault="00AD3107" w:rsidP="00EB433E">
      <w:pPr>
        <w:pStyle w:val="ScreenCapture"/>
      </w:pPr>
      <w:r w:rsidRPr="004E4D59">
        <w:t xml:space="preserve">SIGNATURE BLOCK PRINTED NAME: </w:t>
      </w:r>
      <w:r w:rsidR="00452068" w:rsidRPr="004E4D59">
        <w:t>REDACTED</w:t>
      </w:r>
    </w:p>
    <w:p w14:paraId="4DE52200" w14:textId="77777777" w:rsidR="00AD3107" w:rsidRPr="004E4D59" w:rsidRDefault="00AD3107" w:rsidP="00EB433E">
      <w:pPr>
        <w:pStyle w:val="ScreenCapture"/>
      </w:pPr>
      <w:r w:rsidRPr="004E4D59">
        <w:t>KEY: XUORES              GIVEN BY: TASKMAN,PROXY USER</w:t>
      </w:r>
    </w:p>
    <w:p w14:paraId="6A562B5F" w14:textId="77777777" w:rsidR="00AD3107" w:rsidRPr="004E4D59" w:rsidRDefault="00AD3107" w:rsidP="00EB433E">
      <w:pPr>
        <w:pStyle w:val="ScreenCapture"/>
      </w:pPr>
      <w:r w:rsidRPr="004E4D59">
        <w:t>DATE GIVEN: JUL 31, 2018</w:t>
      </w:r>
    </w:p>
    <w:p w14:paraId="06CABF65" w14:textId="77777777" w:rsidR="00AD3107" w:rsidRPr="004E4D59" w:rsidRDefault="00AD3107" w:rsidP="00EB433E">
      <w:pPr>
        <w:pStyle w:val="ScreenCapture"/>
      </w:pPr>
      <w:r w:rsidRPr="004E4D59">
        <w:t>SUBJECT ORGANIZATION: Veteran Care In The Community</w:t>
      </w:r>
    </w:p>
    <w:p w14:paraId="2B1D3E0A" w14:textId="570D1572" w:rsidR="00AD3107" w:rsidRPr="004E4D59" w:rsidRDefault="00AD3107" w:rsidP="00EB433E">
      <w:pPr>
        <w:pStyle w:val="ScreenCapture"/>
      </w:pPr>
      <w:r w:rsidRPr="004E4D59">
        <w:t xml:space="preserve">SUBJECT ORGANIZATION ID: n/a     UNIQUE USER ID: </w:t>
      </w:r>
      <w:r w:rsidR="00976ED5">
        <w:t>XXXXXXXXXXXX</w:t>
      </w:r>
    </w:p>
    <w:p w14:paraId="1BE1CFE4" w14:textId="7D3463A2" w:rsidR="00AD3107" w:rsidRPr="004E4D59" w:rsidRDefault="00AD3107" w:rsidP="00EB433E">
      <w:pPr>
        <w:pStyle w:val="ScreenCapture"/>
      </w:pPr>
      <w:r w:rsidRPr="004E4D59">
        <w:t xml:space="preserve">NPI: </w:t>
      </w:r>
      <w:r w:rsidR="004733D3" w:rsidRPr="004E4D59">
        <w:rPr>
          <w:bCs/>
        </w:rPr>
        <w:t xml:space="preserve">REDACTED      </w:t>
      </w:r>
      <w:r w:rsidRPr="004E4D59">
        <w:t xml:space="preserve">            NPI ENTRY STATUS: DONE</w:t>
      </w:r>
    </w:p>
    <w:p w14:paraId="40F11187" w14:textId="77777777" w:rsidR="00AD3107" w:rsidRPr="004E4D59" w:rsidRDefault="00AD3107" w:rsidP="00EB433E">
      <w:pPr>
        <w:pStyle w:val="ScreenCapture"/>
      </w:pPr>
      <w:r w:rsidRPr="004E4D59">
        <w:t>AUTHORIZE RELEASE OF NPI: Yes</w:t>
      </w:r>
    </w:p>
    <w:p w14:paraId="7B3A4E9E" w14:textId="77777777" w:rsidR="00AD3107" w:rsidRPr="004E4D59" w:rsidRDefault="00AD3107" w:rsidP="00EB433E">
      <w:pPr>
        <w:pStyle w:val="ScreenCapture"/>
      </w:pPr>
      <w:r w:rsidRPr="004E4D59">
        <w:t>EFFECTIVE DATE/TIME: JUL 31, 2018@17:09:08</w:t>
      </w:r>
    </w:p>
    <w:p w14:paraId="06E6F6CB" w14:textId="5DDF4014" w:rsidR="00AD3107" w:rsidRPr="004E4D59" w:rsidRDefault="00AD3107" w:rsidP="00EB433E">
      <w:pPr>
        <w:pStyle w:val="ScreenCapture"/>
      </w:pPr>
      <w:r w:rsidRPr="004E4D59">
        <w:t xml:space="preserve">STATUS: ACTIVE            NPI: </w:t>
      </w:r>
      <w:r w:rsidR="004733D3" w:rsidRPr="004E4D59">
        <w:rPr>
          <w:bCs/>
        </w:rPr>
        <w:t>REDACTED</w:t>
      </w:r>
    </w:p>
    <w:p w14:paraId="659672BB" w14:textId="77777777" w:rsidR="00AD3107" w:rsidRPr="004E4D59" w:rsidRDefault="00AD3107" w:rsidP="00EB433E">
      <w:pPr>
        <w:pStyle w:val="ScreenCapture"/>
      </w:pPr>
      <w:r w:rsidRPr="004E4D59">
        <w:t>AUTHORIZED TO WRITE MED ORDERS: YES  DEA#: AX111111111</w:t>
      </w:r>
    </w:p>
    <w:p w14:paraId="57BC577C" w14:textId="77777777" w:rsidR="00AD3107" w:rsidRPr="004E4D59" w:rsidRDefault="00AD3107" w:rsidP="00EB433E">
      <w:pPr>
        <w:pStyle w:val="ScreenCapture"/>
      </w:pPr>
      <w:r w:rsidRPr="004E4D59">
        <w:t>PROVIDER CLASS: PHYSICIAN       PROVIDER TYPE: FEE BASIS</w:t>
      </w:r>
    </w:p>
    <w:p w14:paraId="6F750AEF" w14:textId="77777777" w:rsidR="00AD3107" w:rsidRPr="004E4D59" w:rsidRDefault="00AD3107" w:rsidP="00EB433E">
      <w:pPr>
        <w:pStyle w:val="ScreenCapture"/>
      </w:pPr>
      <w:r w:rsidRPr="004E4D59">
        <w:t>REMARKS: HN NON-VA PROVIDER      SCHEDULE II NARCOTIC: Yes</w:t>
      </w:r>
    </w:p>
    <w:p w14:paraId="78315953" w14:textId="77777777" w:rsidR="00AD3107" w:rsidRPr="004E4D59" w:rsidRDefault="00AD3107" w:rsidP="008D5560">
      <w:pPr>
        <w:pStyle w:val="ScreenCapture"/>
        <w:keepNext/>
      </w:pPr>
      <w:r w:rsidRPr="004E4D59">
        <w:lastRenderedPageBreak/>
        <w:t>SCHEDULE II NON-NARCOTIC: Yes     SCHEDULE III NARCOTIC: Yes</w:t>
      </w:r>
    </w:p>
    <w:p w14:paraId="183CB194" w14:textId="77777777" w:rsidR="00AD3107" w:rsidRPr="004E4D59" w:rsidRDefault="00AD3107" w:rsidP="008D5560">
      <w:pPr>
        <w:pStyle w:val="ScreenCapture"/>
        <w:keepNext/>
      </w:pPr>
      <w:r w:rsidRPr="004E4D59">
        <w:t>SCHEDULE III NON-NARCOTIC: Yes    SCHEDULE IV: Yes</w:t>
      </w:r>
    </w:p>
    <w:p w14:paraId="6B7527F2" w14:textId="77777777" w:rsidR="00AD3107" w:rsidRPr="004E4D59" w:rsidRDefault="00AD3107" w:rsidP="008D5560">
      <w:pPr>
        <w:pStyle w:val="ScreenCapture"/>
        <w:keepNext/>
      </w:pPr>
      <w:r w:rsidRPr="004E4D59">
        <w:t>SCHEDULE V: Yes            DEA EXPIRATION DATE: OCT 31, 2020</w:t>
      </w:r>
    </w:p>
    <w:p w14:paraId="088A5D10" w14:textId="2BFCA4EF" w:rsidR="00AD3107" w:rsidRPr="004E4D59" w:rsidRDefault="00AD3107" w:rsidP="008D5560">
      <w:pPr>
        <w:pStyle w:val="ScreenCapture"/>
        <w:keepNext/>
      </w:pPr>
      <w:r w:rsidRPr="004E4D59">
        <w:t xml:space="preserve">NON-VA PRESCRIBER: YES        TAX ID: </w:t>
      </w:r>
      <w:r w:rsidR="008D5560">
        <w:t>XX</w:t>
      </w:r>
      <w:r w:rsidR="008D5560" w:rsidRPr="004E4D59">
        <w:t>-</w:t>
      </w:r>
      <w:r w:rsidR="008D5560">
        <w:t>XXXXXXX</w:t>
      </w:r>
    </w:p>
    <w:p w14:paraId="3F20E2E3" w14:textId="77777777" w:rsidR="00AD3107" w:rsidRPr="004E4D59" w:rsidRDefault="00AD3107" w:rsidP="00EB433E">
      <w:pPr>
        <w:pStyle w:val="ScreenCapture"/>
      </w:pPr>
      <w:r w:rsidRPr="004E4D59">
        <w:t>PSIM UPDATE USER: TASKMAN,PROXY USER PSIM UPDATE DT: JUL 31, 2018@17:09</w:t>
      </w:r>
    </w:p>
    <w:p w14:paraId="6BAD0185" w14:textId="77777777" w:rsidR="00AD3107" w:rsidRPr="004E4D59" w:rsidRDefault="00AD3107" w:rsidP="00AD3107">
      <w:pPr>
        <w:autoSpaceDE w:val="0"/>
        <w:autoSpaceDN w:val="0"/>
        <w:adjustRightInd w:val="0"/>
        <w:rPr>
          <w:rFonts w:ascii="Courier New" w:hAnsi="Courier New" w:cs="Courier New"/>
          <w:sz w:val="16"/>
          <w:szCs w:val="16"/>
        </w:rPr>
      </w:pPr>
    </w:p>
    <w:p w14:paraId="67202A19" w14:textId="782A3CE7" w:rsidR="00AD3107" w:rsidRPr="004E4D59" w:rsidRDefault="008E4C52" w:rsidP="008E4C52">
      <w:pPr>
        <w:autoSpaceDE w:val="0"/>
        <w:autoSpaceDN w:val="0"/>
        <w:adjustRightInd w:val="0"/>
        <w:ind w:left="720" w:hanging="720"/>
      </w:pPr>
      <w:r w:rsidRPr="004E4D59">
        <w:rPr>
          <w:noProof/>
          <w:color w:val="000000"/>
          <w:position w:val="-4"/>
          <w:szCs w:val="20"/>
        </w:rPr>
        <w:drawing>
          <wp:inline distT="0" distB="0" distL="0" distR="0" wp14:anchorId="3C8EFF24" wp14:editId="4EC15DE2">
            <wp:extent cx="475488" cy="380390"/>
            <wp:effectExtent l="0" t="0" r="1270" b="635"/>
            <wp:docPr id="1519" name="Picture 10"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10"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488" cy="380390"/>
                    </a:xfrm>
                    <a:prstGeom prst="rect">
                      <a:avLst/>
                    </a:prstGeom>
                    <a:noFill/>
                    <a:ln>
                      <a:noFill/>
                    </a:ln>
                  </pic:spPr>
                </pic:pic>
              </a:graphicData>
            </a:graphic>
          </wp:inline>
        </w:drawing>
      </w:r>
      <w:r w:rsidR="00AD3107" w:rsidRPr="004E4D59">
        <w:rPr>
          <w:b/>
        </w:rPr>
        <w:t xml:space="preserve">Note: </w:t>
      </w:r>
      <w:r w:rsidR="00AD3107" w:rsidRPr="004E4D59">
        <w:t>The Non-VA Provider Inactivate [PSO NON-VA PROVIDER INACTIVATE] option, will allow for the inactivation of providers which were previously filed by this option if it is decided later that the providers should not remain active due to workflow or other issues. The Non-VA Provider Inactivate</w:t>
      </w:r>
      <w:r w:rsidRPr="004E4D59">
        <w:t>.</w:t>
      </w:r>
    </w:p>
    <w:p w14:paraId="4BBC6292" w14:textId="77777777" w:rsidR="008E4C52" w:rsidRPr="004E4D59" w:rsidRDefault="008E4C52" w:rsidP="00AD3107">
      <w:pPr>
        <w:autoSpaceDE w:val="0"/>
        <w:autoSpaceDN w:val="0"/>
        <w:adjustRightInd w:val="0"/>
      </w:pPr>
    </w:p>
    <w:p w14:paraId="57FBF8BE" w14:textId="77777777" w:rsidR="00AD3107" w:rsidRPr="004E4D59" w:rsidRDefault="00AD3107" w:rsidP="008E4C52">
      <w:r w:rsidRPr="004E4D59">
        <w:t>[PSO NON-VA PROVIDER INACTIVATE] option is only accessible by users with programmer level access and is not attached to a menu. Refer to the patch description for PSO*7.0*481 for further information.</w:t>
      </w:r>
    </w:p>
    <w:p w14:paraId="78826DEE" w14:textId="6D1105C3" w:rsidR="006D16E8" w:rsidRPr="004E4D59" w:rsidRDefault="006D16E8" w:rsidP="007333F5">
      <w:pPr>
        <w:pStyle w:val="Heading2"/>
      </w:pPr>
      <w:bookmarkStart w:id="2373" w:name="_Toc520273393"/>
      <w:bookmarkStart w:id="2374" w:name="_Toc520299185"/>
      <w:bookmarkStart w:id="2375" w:name="_Toc520304652"/>
      <w:bookmarkStart w:id="2376" w:name="_Toc32836920"/>
      <w:bookmarkStart w:id="2377" w:name="_Toc38424588"/>
      <w:bookmarkStart w:id="2378" w:name="_Toc50535281"/>
      <w:bookmarkStart w:id="2379" w:name="_Toc280701202"/>
      <w:bookmarkStart w:id="2380" w:name="_Toc299044373"/>
      <w:bookmarkStart w:id="2381" w:name="_Toc280853542"/>
      <w:bookmarkStart w:id="2382" w:name="_Toc303286121"/>
      <w:bookmarkStart w:id="2383" w:name="_Toc339962004"/>
      <w:bookmarkStart w:id="2384" w:name="_Toc339962525"/>
      <w:bookmarkStart w:id="2385" w:name="_Toc340138663"/>
      <w:bookmarkStart w:id="2386" w:name="_Toc340138941"/>
      <w:bookmarkStart w:id="2387" w:name="_Toc340139213"/>
      <w:bookmarkStart w:id="2388" w:name="_Toc340143834"/>
      <w:bookmarkStart w:id="2389" w:name="_Toc340144091"/>
      <w:bookmarkStart w:id="2390" w:name="_Toc61614431"/>
      <w:bookmarkStart w:id="2391" w:name="_Toc92786261"/>
      <w:bookmarkStart w:id="2392" w:name="_Toc153534611"/>
      <w:r w:rsidRPr="004E4D59">
        <w:t>Prescription Cost Update</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3EC04CA8" w14:textId="77777777" w:rsidR="006D16E8" w:rsidRPr="004E4D59" w:rsidRDefault="006D16E8" w:rsidP="00FC7A1D">
      <w:pPr>
        <w:pStyle w:val="Manual-optionname"/>
        <w:rPr>
          <w:lang w:val="en-US"/>
        </w:rPr>
      </w:pPr>
      <w:r w:rsidRPr="004E4D59">
        <w:rPr>
          <w:lang w:val="en-US"/>
        </w:rPr>
        <w:t>[PSO RXCOST UPDATE]</w:t>
      </w:r>
    </w:p>
    <w:p w14:paraId="724992FC" w14:textId="77777777" w:rsidR="006D16E8" w:rsidRPr="004E4D59" w:rsidRDefault="006D16E8" w:rsidP="00FC7A1D">
      <w:pPr>
        <w:keepNext/>
        <w:rPr>
          <w:color w:val="000000"/>
          <w:szCs w:val="20"/>
        </w:rPr>
      </w:pPr>
    </w:p>
    <w:p w14:paraId="0B98B21B" w14:textId="77777777" w:rsidR="006D16E8" w:rsidRPr="004E4D59" w:rsidRDefault="006D16E8" w:rsidP="006D16E8">
      <w:pPr>
        <w:rPr>
          <w:color w:val="000000"/>
          <w:szCs w:val="20"/>
        </w:rPr>
      </w:pPr>
      <w:r w:rsidRPr="004E4D59">
        <w:rPr>
          <w:color w:val="000000"/>
          <w:szCs w:val="20"/>
        </w:rPr>
        <w:t>This option updates prescription costs in the DRUG COST file by generic drug name. Costs can be updated on refills and partials as well. Updates can be made only as far back as one year plus 120 days.</w:t>
      </w:r>
    </w:p>
    <w:p w14:paraId="7BF5604A" w14:textId="4116E8B3" w:rsidR="006D16E8" w:rsidRPr="004E4D59" w:rsidRDefault="006D16E8" w:rsidP="007333F5">
      <w:pPr>
        <w:pStyle w:val="Heading2"/>
      </w:pPr>
      <w:bookmarkStart w:id="2393" w:name="_Toc280701203"/>
      <w:bookmarkStart w:id="2394" w:name="_Toc299044374"/>
      <w:bookmarkStart w:id="2395" w:name="_Toc280853543"/>
      <w:bookmarkStart w:id="2396" w:name="_Toc303286122"/>
      <w:bookmarkStart w:id="2397" w:name="_Toc339962005"/>
      <w:bookmarkStart w:id="2398" w:name="_Toc339962526"/>
      <w:bookmarkStart w:id="2399" w:name="_Toc340138664"/>
      <w:bookmarkStart w:id="2400" w:name="_Toc340138942"/>
      <w:bookmarkStart w:id="2401" w:name="_Toc340139214"/>
      <w:bookmarkStart w:id="2402" w:name="_Toc340143835"/>
      <w:bookmarkStart w:id="2403" w:name="_Toc340144092"/>
      <w:bookmarkStart w:id="2404" w:name="_Toc61614432"/>
      <w:bookmarkStart w:id="2405" w:name="_Toc92786262"/>
      <w:bookmarkStart w:id="2406" w:name="_Toc153534612"/>
      <w:r w:rsidRPr="004E4D59">
        <w:t>Purge Drug Cost Data</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0F7BF6B7" w14:textId="77777777" w:rsidR="006D16E8" w:rsidRPr="004E4D59" w:rsidRDefault="006D16E8" w:rsidP="00FC7A1D">
      <w:pPr>
        <w:pStyle w:val="Manual-optionname"/>
        <w:rPr>
          <w:lang w:val="en-US"/>
        </w:rPr>
      </w:pPr>
      <w:r w:rsidRPr="004E4D59">
        <w:rPr>
          <w:lang w:val="en-US"/>
        </w:rPr>
        <w:t>[PSO PURGE DRUG COST]</w:t>
      </w:r>
    </w:p>
    <w:p w14:paraId="21B47976" w14:textId="77777777" w:rsidR="006D16E8" w:rsidRPr="004E4D59" w:rsidRDefault="006D16E8" w:rsidP="00FC7A1D">
      <w:pPr>
        <w:keepNext/>
        <w:rPr>
          <w:color w:val="000000"/>
          <w:szCs w:val="20"/>
        </w:rPr>
      </w:pPr>
    </w:p>
    <w:p w14:paraId="23A47970" w14:textId="77777777" w:rsidR="006D16E8" w:rsidRPr="004E4D59" w:rsidRDefault="006D16E8" w:rsidP="006D16E8">
      <w:pPr>
        <w:rPr>
          <w:color w:val="000000"/>
          <w:szCs w:val="20"/>
        </w:rPr>
      </w:pPr>
      <w:r w:rsidRPr="004E4D59">
        <w:rPr>
          <w:color w:val="000000"/>
          <w:szCs w:val="20"/>
        </w:rPr>
        <w:t>To purge drug cost data from the DRUG COST file, enter a starting and ending date. Then choose to run this job immediately or queue it.</w:t>
      </w:r>
    </w:p>
    <w:p w14:paraId="77D381CB" w14:textId="77777777" w:rsidR="006D16E8" w:rsidRPr="004E4D59" w:rsidRDefault="006D16E8" w:rsidP="006D16E8">
      <w:pPr>
        <w:rPr>
          <w:color w:val="000000"/>
          <w:szCs w:val="20"/>
        </w:rPr>
      </w:pPr>
    </w:p>
    <w:p w14:paraId="08274D39" w14:textId="77777777" w:rsidR="006D16E8" w:rsidRPr="004E4D59" w:rsidRDefault="006D16E8" w:rsidP="009A678F">
      <w:pPr>
        <w:pStyle w:val="ExampleHeading"/>
      </w:pPr>
      <w:r w:rsidRPr="004E4D59">
        <w:t>Example: Purge Drug Cost Data</w:t>
      </w:r>
    </w:p>
    <w:p w14:paraId="66CA3C93" w14:textId="77777777" w:rsidR="006D16E8" w:rsidRPr="004E4D59" w:rsidRDefault="006D16E8" w:rsidP="00EB433E">
      <w:pPr>
        <w:pStyle w:val="ScreenCapture"/>
      </w:pPr>
      <w:r w:rsidRPr="004E4D59">
        <w:t xml:space="preserve">Select Maintenance (Outpatient Pharmacy) Option: </w:t>
      </w:r>
      <w:r w:rsidRPr="004E4D59">
        <w:rPr>
          <w:b/>
          <w:bCs/>
        </w:rPr>
        <w:t xml:space="preserve">PURGE </w:t>
      </w:r>
      <w:r w:rsidRPr="004E4D59">
        <w:t>Drug Cost Data</w:t>
      </w:r>
    </w:p>
    <w:p w14:paraId="7782CE6E" w14:textId="77777777" w:rsidR="006D16E8" w:rsidRPr="004E4D59" w:rsidRDefault="006D16E8" w:rsidP="00EB433E">
      <w:pPr>
        <w:pStyle w:val="ScreenCapture"/>
      </w:pPr>
    </w:p>
    <w:p w14:paraId="70365BE7" w14:textId="77777777" w:rsidR="006D16E8" w:rsidRPr="004E4D59" w:rsidRDefault="006D16E8" w:rsidP="00EB433E">
      <w:pPr>
        <w:pStyle w:val="ScreenCapture"/>
      </w:pPr>
      <w:r w:rsidRPr="004E4D59">
        <w:t xml:space="preserve">Purge Cost Data Starting: FEB 2007// </w:t>
      </w:r>
      <w:r w:rsidRPr="004E4D59">
        <w:rPr>
          <w:b/>
        </w:rPr>
        <w:t>&lt;Enter&gt;</w:t>
      </w:r>
      <w:r w:rsidRPr="004E4D59">
        <w:t xml:space="preserve"> (FEB 2007)</w:t>
      </w:r>
    </w:p>
    <w:p w14:paraId="70709631" w14:textId="77777777" w:rsidR="006D16E8" w:rsidRPr="004E4D59" w:rsidRDefault="006D16E8" w:rsidP="00EB433E">
      <w:pPr>
        <w:pStyle w:val="ScreenCapture"/>
      </w:pPr>
      <w:r w:rsidRPr="004E4D59">
        <w:t xml:space="preserve">Purge Cost Data Ending: </w:t>
      </w:r>
      <w:r w:rsidRPr="004E4D59">
        <w:rPr>
          <w:b/>
          <w:bCs/>
        </w:rPr>
        <w:t>3/97</w:t>
      </w:r>
      <w:r w:rsidRPr="004E4D59">
        <w:t xml:space="preserve"> (MAR 2007)</w:t>
      </w:r>
    </w:p>
    <w:p w14:paraId="2A3EB795" w14:textId="77777777" w:rsidR="006D16E8" w:rsidRPr="004E4D59" w:rsidRDefault="006D16E8" w:rsidP="00EB433E">
      <w:pPr>
        <w:pStyle w:val="ScreenCapture"/>
      </w:pPr>
    </w:p>
    <w:p w14:paraId="4315AA9E" w14:textId="77777777" w:rsidR="006D16E8" w:rsidRPr="004E4D59" w:rsidRDefault="006D16E8" w:rsidP="00EB433E">
      <w:pPr>
        <w:pStyle w:val="ScreenCapture"/>
      </w:pPr>
      <w:r w:rsidRPr="004E4D59">
        <w:t>Are you sure you want to purge cost data</w:t>
      </w:r>
    </w:p>
    <w:p w14:paraId="313F40EC" w14:textId="77777777" w:rsidR="006D16E8" w:rsidRPr="004E4D59" w:rsidRDefault="006D16E8" w:rsidP="00EB433E">
      <w:pPr>
        <w:pStyle w:val="ScreenCapture"/>
      </w:pPr>
      <w:r w:rsidRPr="004E4D59">
        <w:t xml:space="preserve">from 02/00/07 to 03/00/07? NO// </w:t>
      </w:r>
      <w:r w:rsidRPr="004E4D59">
        <w:rPr>
          <w:b/>
          <w:bCs/>
        </w:rPr>
        <w:t>Y</w:t>
      </w:r>
      <w:r w:rsidRPr="004E4D59">
        <w:t xml:space="preserve">  YES</w:t>
      </w:r>
    </w:p>
    <w:p w14:paraId="62AA692F" w14:textId="77777777" w:rsidR="006D16E8" w:rsidRPr="004E4D59" w:rsidRDefault="006D16E8" w:rsidP="00EB433E">
      <w:pPr>
        <w:pStyle w:val="ScreenCapture"/>
      </w:pPr>
    </w:p>
    <w:p w14:paraId="3E922CE8" w14:textId="77777777" w:rsidR="006D16E8" w:rsidRPr="004E4D59" w:rsidRDefault="006D16E8" w:rsidP="00EB433E">
      <w:pPr>
        <w:pStyle w:val="ScreenCapture"/>
      </w:pPr>
      <w:r w:rsidRPr="004E4D59">
        <w:t xml:space="preserve">Do you want this option to run IMMEDIATELY or QUEUED? Q// </w:t>
      </w:r>
      <w:r w:rsidRPr="004E4D59">
        <w:rPr>
          <w:b/>
        </w:rPr>
        <w:t>&lt;Enter&gt;</w:t>
      </w:r>
      <w:r w:rsidRPr="004E4D59">
        <w:t xml:space="preserve"> UEUED</w:t>
      </w:r>
    </w:p>
    <w:p w14:paraId="08D18B4A" w14:textId="77777777" w:rsidR="006D16E8" w:rsidRPr="004E4D59" w:rsidRDefault="006D16E8" w:rsidP="00EB433E">
      <w:pPr>
        <w:pStyle w:val="ScreenCapture"/>
      </w:pPr>
      <w:r w:rsidRPr="004E4D59">
        <w:t xml:space="preserve">Requested Start Time: NOW// </w:t>
      </w:r>
      <w:r w:rsidRPr="004E4D59">
        <w:rPr>
          <w:b/>
        </w:rPr>
        <w:t>&lt;Enter&gt;</w:t>
      </w:r>
      <w:r w:rsidRPr="004E4D59">
        <w:t xml:space="preserve"> (MAY 06, 2007@10:31:23)</w:t>
      </w:r>
    </w:p>
    <w:p w14:paraId="69D9428A" w14:textId="77777777" w:rsidR="006D16E8" w:rsidRPr="004E4D59" w:rsidRDefault="006D16E8" w:rsidP="00EB433E">
      <w:pPr>
        <w:pStyle w:val="ScreenCapture"/>
      </w:pPr>
      <w:r w:rsidRPr="004E4D59">
        <w:t>Task #223079 QUEUED.</w:t>
      </w:r>
    </w:p>
    <w:p w14:paraId="4EDA8BDD" w14:textId="26E9F35F" w:rsidR="006D16E8" w:rsidRPr="004E4D59" w:rsidRDefault="006D16E8" w:rsidP="007333F5">
      <w:pPr>
        <w:pStyle w:val="Heading2"/>
      </w:pPr>
      <w:bookmarkStart w:id="2407" w:name="_Toc520273395"/>
      <w:bookmarkStart w:id="2408" w:name="_Toc520299187"/>
      <w:bookmarkStart w:id="2409" w:name="_Toc520304654"/>
      <w:bookmarkStart w:id="2410" w:name="_Toc32836922"/>
      <w:bookmarkStart w:id="2411" w:name="_Toc38424590"/>
      <w:bookmarkStart w:id="2412" w:name="_Toc50535283"/>
      <w:bookmarkStart w:id="2413" w:name="_Toc280701204"/>
      <w:bookmarkStart w:id="2414" w:name="_Toc299044375"/>
      <w:bookmarkStart w:id="2415" w:name="_Toc280853544"/>
      <w:bookmarkStart w:id="2416" w:name="_Toc303286123"/>
      <w:bookmarkStart w:id="2417" w:name="_Toc339962006"/>
      <w:bookmarkStart w:id="2418" w:name="_Toc339962527"/>
      <w:bookmarkStart w:id="2419" w:name="_Toc340138665"/>
      <w:bookmarkStart w:id="2420" w:name="_Toc340138943"/>
      <w:bookmarkStart w:id="2421" w:name="_Toc340139215"/>
      <w:bookmarkStart w:id="2422" w:name="_Toc340143836"/>
      <w:bookmarkStart w:id="2423" w:name="_Toc340144093"/>
      <w:bookmarkStart w:id="2424" w:name="_Toc61614433"/>
      <w:bookmarkStart w:id="2425" w:name="_Toc92786263"/>
      <w:bookmarkStart w:id="2426" w:name="_Toc153534613"/>
      <w:r w:rsidRPr="004E4D59">
        <w:t>Purge External Batches</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31346E0F" w14:textId="77777777" w:rsidR="006D16E8" w:rsidRPr="004E4D59" w:rsidRDefault="006D16E8" w:rsidP="00FC7A1D">
      <w:pPr>
        <w:pStyle w:val="Manual-optionname"/>
        <w:rPr>
          <w:lang w:val="en-US"/>
        </w:rPr>
      </w:pPr>
      <w:r w:rsidRPr="004E4D59">
        <w:rPr>
          <w:lang w:val="en-US"/>
        </w:rPr>
        <w:t>[PSO INTERFACE PURGE]</w:t>
      </w:r>
    </w:p>
    <w:p w14:paraId="436F07F2" w14:textId="77777777" w:rsidR="006D16E8" w:rsidRPr="004E4D59" w:rsidRDefault="006D16E8" w:rsidP="00FC7A1D">
      <w:pPr>
        <w:keepNext/>
        <w:tabs>
          <w:tab w:val="left" w:pos="1080"/>
        </w:tabs>
        <w:rPr>
          <w:rFonts w:eastAsia="MS Mincho"/>
          <w:color w:val="000000"/>
        </w:rPr>
      </w:pPr>
    </w:p>
    <w:p w14:paraId="1590A83B" w14:textId="77777777" w:rsidR="006D16E8" w:rsidRPr="004E4D59" w:rsidRDefault="006D16E8" w:rsidP="006D16E8">
      <w:pPr>
        <w:rPr>
          <w:color w:val="000000"/>
          <w:szCs w:val="20"/>
        </w:rPr>
      </w:pPr>
      <w:r w:rsidRPr="004E4D59">
        <w:rPr>
          <w:color w:val="000000"/>
          <w:szCs w:val="20"/>
        </w:rPr>
        <w:t>This option purges entries from the PHARMACY EXTERNAL INTERFACE file.</w:t>
      </w:r>
    </w:p>
    <w:p w14:paraId="6992A6B0" w14:textId="77777777" w:rsidR="006D16E8" w:rsidRPr="004E4D59" w:rsidRDefault="006D16E8" w:rsidP="006D16E8">
      <w:pPr>
        <w:rPr>
          <w:color w:val="000000"/>
          <w:szCs w:val="20"/>
        </w:rPr>
      </w:pPr>
    </w:p>
    <w:p w14:paraId="3A11A42D" w14:textId="77777777" w:rsidR="006D16E8" w:rsidRPr="004E4D59" w:rsidRDefault="006D16E8" w:rsidP="009A678F">
      <w:pPr>
        <w:pStyle w:val="ExampleHeading"/>
      </w:pPr>
      <w:r w:rsidRPr="004E4D59">
        <w:t>Example: Purge External Batches</w:t>
      </w:r>
    </w:p>
    <w:p w14:paraId="51D41DF3" w14:textId="77777777" w:rsidR="006D16E8" w:rsidRPr="004E4D59" w:rsidRDefault="006D16E8" w:rsidP="00EB433E">
      <w:pPr>
        <w:pStyle w:val="ScreenCapture"/>
      </w:pPr>
      <w:r w:rsidRPr="004E4D59">
        <w:t xml:space="preserve">Select External Interface Menu Option: </w:t>
      </w:r>
      <w:r w:rsidRPr="004E4D59">
        <w:rPr>
          <w:b/>
          <w:bCs/>
        </w:rPr>
        <w:t>Purge</w:t>
      </w:r>
      <w:r w:rsidRPr="004E4D59">
        <w:t xml:space="preserve"> External Batches</w:t>
      </w:r>
    </w:p>
    <w:p w14:paraId="518DD7AE" w14:textId="77777777" w:rsidR="006D16E8" w:rsidRPr="004E4D59" w:rsidRDefault="006D16E8" w:rsidP="00EB433E">
      <w:pPr>
        <w:pStyle w:val="ScreenCapture"/>
      </w:pPr>
      <w:r w:rsidRPr="004E4D59">
        <w:t xml:space="preserve">Enter cutoff date for purge of External Interface file:  </w:t>
      </w:r>
      <w:r w:rsidRPr="004E4D59">
        <w:rPr>
          <w:b/>
          <w:bCs/>
        </w:rPr>
        <w:t>022807</w:t>
      </w:r>
      <w:r w:rsidRPr="004E4D59">
        <w:t xml:space="preserve"> (FEB 28, 2007)</w:t>
      </w:r>
    </w:p>
    <w:p w14:paraId="49981756" w14:textId="77777777" w:rsidR="006D16E8" w:rsidRPr="004E4D59" w:rsidRDefault="006D16E8" w:rsidP="00EB433E">
      <w:pPr>
        <w:pStyle w:val="ScreenCapture"/>
      </w:pPr>
    </w:p>
    <w:p w14:paraId="6AC41202" w14:textId="77777777" w:rsidR="006D16E8" w:rsidRPr="004E4D59" w:rsidRDefault="006D16E8" w:rsidP="00EB433E">
      <w:pPr>
        <w:pStyle w:val="ScreenCapture"/>
      </w:pPr>
      <w:r w:rsidRPr="004E4D59">
        <w:t xml:space="preserve">Purge entries that were not successfully processed?  NO// </w:t>
      </w:r>
      <w:r w:rsidRPr="004E4D59">
        <w:rPr>
          <w:b/>
        </w:rPr>
        <w:t>&lt;Enter&gt;</w:t>
      </w:r>
    </w:p>
    <w:p w14:paraId="7EF3D9C6" w14:textId="77777777" w:rsidR="006D16E8" w:rsidRPr="004E4D59" w:rsidRDefault="006D16E8" w:rsidP="00EB433E">
      <w:pPr>
        <w:pStyle w:val="ScreenCapture"/>
      </w:pPr>
    </w:p>
    <w:p w14:paraId="6BF67537" w14:textId="77777777" w:rsidR="006D16E8" w:rsidRPr="004E4D59" w:rsidRDefault="006D16E8" w:rsidP="00EB433E">
      <w:pPr>
        <w:pStyle w:val="ScreenCapture"/>
      </w:pPr>
      <w:r w:rsidRPr="004E4D59">
        <w:lastRenderedPageBreak/>
        <w:t>Purge queued to run in background.</w:t>
      </w:r>
    </w:p>
    <w:p w14:paraId="68FBBB96" w14:textId="77777777" w:rsidR="006D16E8" w:rsidRPr="004E4D59" w:rsidRDefault="006D16E8" w:rsidP="00EB433E">
      <w:pPr>
        <w:pStyle w:val="ScreenCapture"/>
      </w:pPr>
    </w:p>
    <w:p w14:paraId="1C584608" w14:textId="77777777" w:rsidR="006D16E8" w:rsidRPr="004E4D59" w:rsidRDefault="006D16E8" w:rsidP="00EB433E">
      <w:pPr>
        <w:pStyle w:val="ScreenCapture"/>
      </w:pPr>
      <w:r w:rsidRPr="004E4D59">
        <w:t xml:space="preserve">Select External Interface Menu Option: </w:t>
      </w:r>
      <w:r w:rsidRPr="004E4D59">
        <w:rPr>
          <w:b/>
        </w:rPr>
        <w:t>&lt;Enter&gt;</w:t>
      </w:r>
    </w:p>
    <w:p w14:paraId="018360E6" w14:textId="076F6F5E" w:rsidR="006D16E8" w:rsidRPr="004E4D59" w:rsidRDefault="006D16E8" w:rsidP="007333F5">
      <w:pPr>
        <w:pStyle w:val="Heading2"/>
      </w:pPr>
      <w:bookmarkStart w:id="2427" w:name="_Toc520273396"/>
      <w:bookmarkStart w:id="2428" w:name="_Toc520299188"/>
      <w:bookmarkStart w:id="2429" w:name="_Toc520304655"/>
      <w:bookmarkStart w:id="2430" w:name="_Toc32836923"/>
      <w:bookmarkStart w:id="2431" w:name="_Toc38424591"/>
      <w:bookmarkStart w:id="2432" w:name="_Toc50535284"/>
      <w:bookmarkStart w:id="2433" w:name="_Toc280701205"/>
      <w:bookmarkStart w:id="2434" w:name="_Toc299044376"/>
      <w:bookmarkStart w:id="2435" w:name="_Toc280853545"/>
      <w:bookmarkStart w:id="2436" w:name="_Toc303286124"/>
      <w:bookmarkStart w:id="2437" w:name="_Toc339962007"/>
      <w:bookmarkStart w:id="2438" w:name="_Toc339962528"/>
      <w:bookmarkStart w:id="2439" w:name="_Toc340138666"/>
      <w:bookmarkStart w:id="2440" w:name="_Toc340138944"/>
      <w:bookmarkStart w:id="2441" w:name="_Toc340139216"/>
      <w:bookmarkStart w:id="2442" w:name="_Toc340143837"/>
      <w:bookmarkStart w:id="2443" w:name="_Toc340144094"/>
      <w:bookmarkStart w:id="2444" w:name="_Toc61614434"/>
      <w:bookmarkStart w:id="2445" w:name="_Toc92786264"/>
      <w:bookmarkStart w:id="2446" w:name="_Toc153534614"/>
      <w:r w:rsidRPr="004E4D59">
        <w:t>Recompile AMIS Data</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28290FAE" w14:textId="77777777" w:rsidR="006D16E8" w:rsidRPr="004E4D59" w:rsidRDefault="006D16E8" w:rsidP="00FC7A1D">
      <w:pPr>
        <w:pStyle w:val="Manual-optionname"/>
        <w:rPr>
          <w:lang w:val="en-US"/>
        </w:rPr>
      </w:pPr>
      <w:r w:rsidRPr="004E4D59">
        <w:rPr>
          <w:lang w:val="en-US"/>
        </w:rPr>
        <w:t>[PSO AMIS RECOMPILE]</w:t>
      </w:r>
    </w:p>
    <w:p w14:paraId="4A4B3B90" w14:textId="77777777" w:rsidR="006D16E8" w:rsidRPr="004E4D59" w:rsidRDefault="006D16E8" w:rsidP="00FC7A1D">
      <w:pPr>
        <w:keepNext/>
        <w:rPr>
          <w:color w:val="000000"/>
          <w:szCs w:val="20"/>
        </w:rPr>
      </w:pPr>
    </w:p>
    <w:p w14:paraId="4338CEE1" w14:textId="77777777" w:rsidR="006D16E8" w:rsidRPr="004E4D59" w:rsidRDefault="006D16E8" w:rsidP="006469CA">
      <w:pPr>
        <w:keepNext/>
        <w:keepLines/>
        <w:rPr>
          <w:color w:val="000000"/>
          <w:szCs w:val="20"/>
        </w:rPr>
      </w:pPr>
      <w:r w:rsidRPr="004E4D59">
        <w:rPr>
          <w:color w:val="000000"/>
          <w:szCs w:val="20"/>
        </w:rPr>
        <w:t>To gather Automated Management Information System (AMIS) data from various sources, use this option. It is recommended that this job should be queued to run during off-peak hours (or at a time that is convenient for the site).</w:t>
      </w:r>
    </w:p>
    <w:p w14:paraId="75655B83" w14:textId="77777777" w:rsidR="006D16E8" w:rsidRPr="004E4D59" w:rsidRDefault="006D16E8" w:rsidP="006D16E8">
      <w:pPr>
        <w:rPr>
          <w:color w:val="000000"/>
          <w:szCs w:val="20"/>
        </w:rPr>
      </w:pPr>
    </w:p>
    <w:p w14:paraId="4C749F42" w14:textId="77777777" w:rsidR="006D16E8" w:rsidRPr="004E4D59" w:rsidRDefault="00583040" w:rsidP="003D2407">
      <w:pPr>
        <w:ind w:left="720" w:hanging="720"/>
        <w:rPr>
          <w:color w:val="000000"/>
          <w:szCs w:val="20"/>
        </w:rPr>
      </w:pPr>
      <w:r w:rsidRPr="004E4D59">
        <w:rPr>
          <w:noProof/>
        </w:rPr>
        <w:drawing>
          <wp:inline distT="0" distB="0" distL="0" distR="0" wp14:anchorId="04FBF1B8" wp14:editId="6B3B76F9">
            <wp:extent cx="464820" cy="373380"/>
            <wp:effectExtent l="0" t="0" r="0" b="0"/>
            <wp:docPr id="34" name="Picture 8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rPr>
        <w:t>The month/day/year may be specified for a current month report, but only month and year can be specified for reports of past months.</w:t>
      </w:r>
    </w:p>
    <w:p w14:paraId="310E8BC2" w14:textId="77777777" w:rsidR="006D16E8" w:rsidRPr="004E4D59" w:rsidRDefault="006D16E8" w:rsidP="008E4C52">
      <w:pPr>
        <w:rPr>
          <w:rFonts w:eastAsia="MS Mincho"/>
        </w:rPr>
      </w:pPr>
    </w:p>
    <w:p w14:paraId="161450B8" w14:textId="46F3DE4A" w:rsidR="008E4C52" w:rsidRPr="004E4D59" w:rsidRDefault="00CB318F" w:rsidP="008E4C52">
      <w:r w:rsidRPr="004E4D59">
        <w:rPr>
          <w:rFonts w:eastAsia="MS Mincho"/>
        </w:rPr>
        <w:br w:type="page"/>
      </w:r>
      <w:bookmarkStart w:id="2447" w:name="_Toc61614435"/>
    </w:p>
    <w:p w14:paraId="24696203" w14:textId="70B0A85E" w:rsidR="006D16E8" w:rsidRPr="004E4D59" w:rsidRDefault="006D16E8" w:rsidP="00CB318F">
      <w:pPr>
        <w:pStyle w:val="ChapterHeading"/>
        <w:rPr>
          <w:lang w:val="en-US"/>
        </w:rPr>
      </w:pPr>
      <w:bookmarkStart w:id="2448" w:name="_Toc92786265"/>
      <w:bookmarkStart w:id="2449" w:name="_Toc153534615"/>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16</w:t>
      </w:r>
      <w:r w:rsidR="0080153D" w:rsidRPr="004E4D59">
        <w:rPr>
          <w:noProof/>
          <w:lang w:val="en-US"/>
        </w:rPr>
        <w:fldChar w:fldCharType="end"/>
      </w:r>
      <w:r w:rsidRPr="004E4D59">
        <w:rPr>
          <w:lang w:val="en-US"/>
        </w:rPr>
        <w:t>: Using the Medication Profile</w:t>
      </w:r>
      <w:bookmarkEnd w:id="2447"/>
      <w:bookmarkEnd w:id="2448"/>
      <w:bookmarkEnd w:id="2449"/>
    </w:p>
    <w:p w14:paraId="79E1C548" w14:textId="77777777" w:rsidR="006D16E8" w:rsidRPr="004E4D59" w:rsidRDefault="006D16E8" w:rsidP="006D16E8">
      <w:pPr>
        <w:keepNext/>
        <w:keepLines/>
        <w:rPr>
          <w:rFonts w:eastAsia="MS Mincho"/>
          <w:szCs w:val="20"/>
        </w:rPr>
      </w:pPr>
      <w:bookmarkStart w:id="2450" w:name="OLE_LINK12"/>
    </w:p>
    <w:p w14:paraId="655A6433" w14:textId="77777777" w:rsidR="006D16E8" w:rsidRPr="004E4D59" w:rsidRDefault="006D16E8" w:rsidP="006D16E8">
      <w:pPr>
        <w:rPr>
          <w:color w:val="000000"/>
          <w:szCs w:val="20"/>
        </w:rPr>
      </w:pPr>
      <w:r w:rsidRPr="004E4D59">
        <w:rPr>
          <w:color w:val="000000"/>
          <w:szCs w:val="20"/>
        </w:rPr>
        <w:t>This chapter describes the Medication Profile, its different formats, and how it can be used in patient care.</w:t>
      </w:r>
    </w:p>
    <w:p w14:paraId="57C2DAE8" w14:textId="77777777" w:rsidR="006D16E8" w:rsidRPr="004E4D59" w:rsidRDefault="006D16E8" w:rsidP="007333F5">
      <w:pPr>
        <w:pStyle w:val="Heading2"/>
      </w:pPr>
      <w:bookmarkStart w:id="2451" w:name="_Hlt289283172"/>
      <w:bookmarkStart w:id="2452" w:name="_Toc280701207"/>
      <w:bookmarkStart w:id="2453" w:name="_Toc299044378"/>
      <w:bookmarkStart w:id="2454" w:name="_Toc280853547"/>
      <w:bookmarkStart w:id="2455" w:name="_Toc303286126"/>
      <w:bookmarkStart w:id="2456" w:name="_Toc339962009"/>
      <w:bookmarkStart w:id="2457" w:name="_Toc339962529"/>
      <w:bookmarkStart w:id="2458" w:name="_Toc340138668"/>
      <w:bookmarkStart w:id="2459" w:name="_Toc340138945"/>
      <w:bookmarkStart w:id="2460" w:name="_Toc340139218"/>
      <w:bookmarkStart w:id="2461" w:name="_Toc340143838"/>
      <w:bookmarkStart w:id="2462" w:name="_Toc340144095"/>
      <w:bookmarkStart w:id="2463" w:name="_Toc61614436"/>
      <w:bookmarkStart w:id="2464" w:name="_Toc92786266"/>
      <w:bookmarkStart w:id="2465" w:name="_Toc153534616"/>
      <w:bookmarkEnd w:id="2451"/>
      <w:r w:rsidRPr="004E4D59">
        <w:t>Medica</w:t>
      </w:r>
      <w:bookmarkStart w:id="2466" w:name="_Hlt289845869"/>
      <w:bookmarkEnd w:id="2466"/>
      <w:r w:rsidRPr="004E4D59">
        <w:t>tion Profile</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6954E313" w14:textId="77777777" w:rsidR="006D16E8" w:rsidRPr="004E4D59" w:rsidRDefault="006D16E8" w:rsidP="00FC7A1D">
      <w:pPr>
        <w:pStyle w:val="Manual-optionname"/>
        <w:rPr>
          <w:lang w:val="en-US"/>
        </w:rPr>
      </w:pPr>
      <w:r w:rsidRPr="004E4D59">
        <w:rPr>
          <w:lang w:val="en-US"/>
        </w:rPr>
        <w:t>[PSO P]</w:t>
      </w:r>
    </w:p>
    <w:bookmarkEnd w:id="2450"/>
    <w:p w14:paraId="78984636" w14:textId="77777777" w:rsidR="006D16E8" w:rsidRPr="004E4D59" w:rsidRDefault="006D16E8" w:rsidP="00FC7A1D">
      <w:pPr>
        <w:keepNext/>
        <w:rPr>
          <w:rFonts w:eastAsia="MS Mincho"/>
          <w:szCs w:val="20"/>
        </w:rPr>
      </w:pPr>
    </w:p>
    <w:p w14:paraId="04CA7E8E" w14:textId="75B699DC" w:rsidR="006D16E8" w:rsidRPr="004E4D59" w:rsidRDefault="006D16E8" w:rsidP="006D16E8">
      <w:pPr>
        <w:rPr>
          <w:color w:val="000000"/>
          <w:szCs w:val="20"/>
        </w:rPr>
      </w:pPr>
      <w:r w:rsidRPr="004E4D59">
        <w:rPr>
          <w:color w:val="000000"/>
          <w:szCs w:val="20"/>
        </w:rPr>
        <w:t xml:space="preserve">The Medication Profile displays a profile of all prescriptions on file for a </w:t>
      </w:r>
      <w:r w:rsidR="001E3D76" w:rsidRPr="004E4D59">
        <w:rPr>
          <w:color w:val="000000"/>
          <w:szCs w:val="20"/>
        </w:rPr>
        <w:t>patient</w:t>
      </w:r>
      <w:r w:rsidRPr="004E4D59">
        <w:rPr>
          <w:color w:val="000000"/>
          <w:szCs w:val="20"/>
        </w:rPr>
        <w:t>. The prescription display includes all Non-VA Med orders also.</w:t>
      </w:r>
      <w:r w:rsidR="00B2677F" w:rsidRPr="004E4D59">
        <w:t xml:space="preserve"> 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4E4D59">
        <w:rPr>
          <w:color w:val="000000"/>
          <w:szCs w:val="20"/>
        </w:rPr>
        <w:t xml:space="preserve"> The user may view this information directly on the screen or request it to be printed. The medication profile is available in two formats: short or long.</w:t>
      </w:r>
    </w:p>
    <w:p w14:paraId="6765C7A7" w14:textId="77777777" w:rsidR="00430219" w:rsidRPr="004E4D59" w:rsidRDefault="00430219" w:rsidP="006D16E8">
      <w:pPr>
        <w:rPr>
          <w:color w:val="000000"/>
          <w:szCs w:val="20"/>
        </w:rPr>
      </w:pPr>
    </w:p>
    <w:p w14:paraId="46A9491B" w14:textId="5590EAEE" w:rsidR="00430219" w:rsidRPr="004E4D59" w:rsidRDefault="00430219" w:rsidP="00612852">
      <w:pPr>
        <w:pStyle w:val="BodyText"/>
        <w:spacing w:before="0"/>
        <w:rPr>
          <w:iCs/>
        </w:rPr>
      </w:pPr>
      <w:bookmarkStart w:id="2467" w:name="PSO_P"/>
      <w:bookmarkEnd w:id="2467"/>
      <w:r w:rsidRPr="004E4D59">
        <w:t xml:space="preserve">Patient demographics and clinical alerts display in the header area of the Medication Profile. Refer to </w:t>
      </w:r>
      <w:hyperlink w:anchor="PT_DEMOS_CLIN_ALERT" w:history="1">
        <w:r w:rsidRPr="004E4D59">
          <w:rPr>
            <w:rStyle w:val="Hyperlink"/>
          </w:rPr>
          <w:t>Patient Demographics and Clinical Alerts</w:t>
        </w:r>
      </w:hyperlink>
      <w:r w:rsidRPr="004E4D59">
        <w:t xml:space="preserve"> for more information.</w:t>
      </w:r>
    </w:p>
    <w:p w14:paraId="676658D0" w14:textId="77777777" w:rsidR="006D16E8" w:rsidRPr="004E4D59" w:rsidRDefault="006D16E8" w:rsidP="007333F5">
      <w:pPr>
        <w:pStyle w:val="Heading2"/>
      </w:pPr>
      <w:bookmarkStart w:id="2468" w:name="_Toc280701208"/>
      <w:bookmarkStart w:id="2469" w:name="_Toc299044379"/>
      <w:bookmarkStart w:id="2470" w:name="_Toc280853548"/>
      <w:bookmarkStart w:id="2471" w:name="_Toc303286127"/>
      <w:bookmarkStart w:id="2472" w:name="_Toc339962010"/>
      <w:bookmarkStart w:id="2473" w:name="_Toc339962530"/>
      <w:bookmarkStart w:id="2474" w:name="_Toc340138669"/>
      <w:bookmarkStart w:id="2475" w:name="_Toc340138946"/>
      <w:bookmarkStart w:id="2476" w:name="_Toc340139219"/>
      <w:bookmarkStart w:id="2477" w:name="_Toc340143839"/>
      <w:bookmarkStart w:id="2478" w:name="_Toc340144096"/>
      <w:bookmarkStart w:id="2479" w:name="_Toc61614437"/>
      <w:bookmarkStart w:id="2480" w:name="_Toc92786267"/>
      <w:bookmarkStart w:id="2481" w:name="_Toc153534617"/>
      <w:r w:rsidRPr="004E4D59">
        <w:t>Medication Profile: Short Format</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5C6A12C1" w14:textId="77777777" w:rsidR="006D16E8" w:rsidRPr="004E4D59" w:rsidRDefault="006D16E8" w:rsidP="006D16E8">
      <w:pPr>
        <w:keepNext/>
        <w:keepLines/>
        <w:rPr>
          <w:rFonts w:eastAsia="MS Mincho"/>
          <w:szCs w:val="20"/>
        </w:rPr>
      </w:pPr>
    </w:p>
    <w:p w14:paraId="6C5E653B" w14:textId="77777777" w:rsidR="006D16E8" w:rsidRPr="004E4D59" w:rsidRDefault="006D16E8" w:rsidP="006D16E8">
      <w:pPr>
        <w:rPr>
          <w:color w:val="000000"/>
          <w:szCs w:val="20"/>
        </w:rPr>
      </w:pPr>
      <w:r w:rsidRPr="004E4D59">
        <w:rPr>
          <w:color w:val="000000"/>
          <w:szCs w:val="20"/>
        </w:rPr>
        <w:t>The short format displays the following information:</w:t>
      </w:r>
    </w:p>
    <w:p w14:paraId="02038F2E" w14:textId="77777777" w:rsidR="008E4C52" w:rsidRPr="004E4D59" w:rsidRDefault="008E4C52" w:rsidP="00F258BC">
      <w:pPr>
        <w:numPr>
          <w:ilvl w:val="0"/>
          <w:numId w:val="37"/>
        </w:numPr>
        <w:tabs>
          <w:tab w:val="clear" w:pos="720"/>
          <w:tab w:val="num" w:pos="1327"/>
          <w:tab w:val="num" w:pos="4786"/>
        </w:tabs>
        <w:spacing w:before="40"/>
        <w:rPr>
          <w:color w:val="000000"/>
          <w:szCs w:val="20"/>
        </w:rPr>
        <w:sectPr w:rsidR="008E4C52" w:rsidRPr="004E4D59" w:rsidSect="000656DB">
          <w:footerReference w:type="even" r:id="rId35"/>
          <w:pgSz w:w="12240" w:h="15840" w:code="1"/>
          <w:pgMar w:top="1440" w:right="1440" w:bottom="1440" w:left="1440" w:header="720" w:footer="720" w:gutter="0"/>
          <w:paperSrc w:first="15" w:other="15"/>
          <w:pgNumType w:start="1"/>
          <w:cols w:space="720"/>
          <w:docGrid w:linePitch="360"/>
        </w:sectPr>
      </w:pPr>
    </w:p>
    <w:p w14:paraId="6AEC65AA" w14:textId="770E7DF8" w:rsidR="008E4C52" w:rsidRPr="004E4D59" w:rsidRDefault="008E4C52" w:rsidP="00F258BC">
      <w:pPr>
        <w:numPr>
          <w:ilvl w:val="0"/>
          <w:numId w:val="37"/>
        </w:numPr>
        <w:tabs>
          <w:tab w:val="clear" w:pos="720"/>
          <w:tab w:val="num" w:pos="1327"/>
          <w:tab w:val="num" w:pos="4786"/>
        </w:tabs>
        <w:spacing w:before="40"/>
        <w:rPr>
          <w:color w:val="000000"/>
          <w:szCs w:val="20"/>
        </w:rPr>
      </w:pPr>
      <w:r w:rsidRPr="004E4D59">
        <w:rPr>
          <w:color w:val="000000"/>
          <w:szCs w:val="20"/>
        </w:rPr>
        <w:t>patient name</w:t>
      </w:r>
      <w:bookmarkStart w:id="2482" w:name="OLE_LINK91"/>
      <w:bookmarkStart w:id="2483" w:name="OLE_LINK92"/>
    </w:p>
    <w:bookmarkEnd w:id="2482"/>
    <w:bookmarkEnd w:id="2483"/>
    <w:p w14:paraId="0A0522DF" w14:textId="350E8FAC" w:rsidR="008E4C52" w:rsidRPr="004E4D59" w:rsidRDefault="008E4C52" w:rsidP="00F258BC">
      <w:pPr>
        <w:numPr>
          <w:ilvl w:val="0"/>
          <w:numId w:val="37"/>
        </w:numPr>
        <w:tabs>
          <w:tab w:val="clear" w:pos="720"/>
          <w:tab w:val="num" w:pos="1327"/>
          <w:tab w:val="num" w:pos="4786"/>
        </w:tabs>
        <w:spacing w:before="40"/>
        <w:rPr>
          <w:color w:val="000000"/>
          <w:szCs w:val="20"/>
        </w:rPr>
      </w:pPr>
      <w:r w:rsidRPr="004E4D59">
        <w:rPr>
          <w:color w:val="000000"/>
          <w:szCs w:val="20"/>
        </w:rPr>
        <w:t>eligibility</w:t>
      </w:r>
    </w:p>
    <w:p w14:paraId="02177F16" w14:textId="65DB9C78" w:rsidR="008E4C52" w:rsidRPr="004E4D59" w:rsidRDefault="008E4C52" w:rsidP="00F258BC">
      <w:pPr>
        <w:numPr>
          <w:ilvl w:val="0"/>
          <w:numId w:val="37"/>
        </w:numPr>
        <w:tabs>
          <w:tab w:val="num" w:pos="4786"/>
        </w:tabs>
        <w:spacing w:before="40"/>
        <w:rPr>
          <w:color w:val="000000"/>
          <w:szCs w:val="20"/>
        </w:rPr>
      </w:pPr>
      <w:r w:rsidRPr="004E4D59">
        <w:rPr>
          <w:color w:val="000000"/>
          <w:szCs w:val="20"/>
        </w:rPr>
        <w:t>reactions</w:t>
      </w:r>
    </w:p>
    <w:p w14:paraId="64FC4EC7" w14:textId="0294D4A6" w:rsidR="009B32EB" w:rsidRPr="004E4D59" w:rsidRDefault="009B32EB" w:rsidP="00F258BC">
      <w:pPr>
        <w:numPr>
          <w:ilvl w:val="0"/>
          <w:numId w:val="37"/>
        </w:numPr>
        <w:tabs>
          <w:tab w:val="num" w:pos="4786"/>
        </w:tabs>
        <w:spacing w:before="40"/>
        <w:rPr>
          <w:color w:val="000000"/>
          <w:szCs w:val="20"/>
        </w:rPr>
      </w:pPr>
      <w:r w:rsidRPr="004E4D59">
        <w:rPr>
          <w:color w:val="000000"/>
          <w:szCs w:val="20"/>
        </w:rPr>
        <w:t>pregnancy/lactation status</w:t>
      </w:r>
    </w:p>
    <w:p w14:paraId="5A7319B3" w14:textId="14C1AC51" w:rsidR="008E4C52" w:rsidRPr="004E4D59" w:rsidRDefault="008E4C52" w:rsidP="00F258BC">
      <w:pPr>
        <w:numPr>
          <w:ilvl w:val="0"/>
          <w:numId w:val="37"/>
        </w:numPr>
        <w:tabs>
          <w:tab w:val="num" w:pos="4786"/>
        </w:tabs>
        <w:spacing w:before="40"/>
        <w:rPr>
          <w:color w:val="000000"/>
          <w:szCs w:val="20"/>
        </w:rPr>
      </w:pPr>
      <w:r w:rsidRPr="004E4D59">
        <w:rPr>
          <w:color w:val="000000"/>
          <w:szCs w:val="20"/>
        </w:rPr>
        <w:t>prescription number</w:t>
      </w:r>
    </w:p>
    <w:p w14:paraId="0CADD667" w14:textId="31502330" w:rsidR="008E4C52" w:rsidRPr="004E4D59" w:rsidRDefault="008E4C52" w:rsidP="00F258BC">
      <w:pPr>
        <w:numPr>
          <w:ilvl w:val="0"/>
          <w:numId w:val="37"/>
        </w:numPr>
        <w:tabs>
          <w:tab w:val="num" w:pos="4786"/>
        </w:tabs>
        <w:spacing w:before="40"/>
        <w:rPr>
          <w:color w:val="000000"/>
          <w:szCs w:val="20"/>
        </w:rPr>
      </w:pPr>
      <w:r w:rsidRPr="004E4D59">
        <w:rPr>
          <w:color w:val="000000"/>
          <w:szCs w:val="20"/>
        </w:rPr>
        <w:t>Sig</w:t>
      </w:r>
    </w:p>
    <w:p w14:paraId="0406E6E4" w14:textId="62C81811" w:rsidR="008E4C52" w:rsidRPr="004E4D59" w:rsidRDefault="008E4C52" w:rsidP="00F258BC">
      <w:pPr>
        <w:numPr>
          <w:ilvl w:val="0"/>
          <w:numId w:val="37"/>
        </w:numPr>
        <w:tabs>
          <w:tab w:val="num" w:pos="4786"/>
        </w:tabs>
        <w:spacing w:before="40"/>
        <w:rPr>
          <w:color w:val="000000"/>
          <w:szCs w:val="20"/>
        </w:rPr>
      </w:pPr>
      <w:r w:rsidRPr="004E4D59">
        <w:rPr>
          <w:color w:val="000000"/>
          <w:szCs w:val="20"/>
        </w:rPr>
        <w:t>quantity</w:t>
      </w:r>
    </w:p>
    <w:p w14:paraId="4D2048ED" w14:textId="58AA1BA7" w:rsidR="008E4C52" w:rsidRPr="004E4D59" w:rsidRDefault="008E4C52" w:rsidP="00F258BC">
      <w:pPr>
        <w:numPr>
          <w:ilvl w:val="0"/>
          <w:numId w:val="37"/>
        </w:numPr>
        <w:tabs>
          <w:tab w:val="num" w:pos="4786"/>
        </w:tabs>
        <w:spacing w:before="40"/>
        <w:rPr>
          <w:color w:val="000000"/>
          <w:szCs w:val="20"/>
        </w:rPr>
      </w:pPr>
      <w:r w:rsidRPr="004E4D59">
        <w:rPr>
          <w:color w:val="000000"/>
          <w:szCs w:val="20"/>
        </w:rPr>
        <w:t>last fill date address</w:t>
      </w:r>
      <w:r w:rsidRPr="004E4D59" w:rsidDel="00F11B1C">
        <w:rPr>
          <w:color w:val="000000"/>
          <w:szCs w:val="20"/>
        </w:rPr>
        <w:t xml:space="preserve"> </w:t>
      </w:r>
    </w:p>
    <w:p w14:paraId="16C41DCD" w14:textId="5313AA93" w:rsidR="008E4C52" w:rsidRPr="004E4D59" w:rsidRDefault="008E4C52" w:rsidP="00F258BC">
      <w:pPr>
        <w:numPr>
          <w:ilvl w:val="0"/>
          <w:numId w:val="37"/>
        </w:numPr>
        <w:tabs>
          <w:tab w:val="num" w:pos="4786"/>
        </w:tabs>
        <w:spacing w:before="40"/>
        <w:rPr>
          <w:color w:val="000000"/>
          <w:szCs w:val="20"/>
        </w:rPr>
      </w:pPr>
      <w:r w:rsidRPr="004E4D59">
        <w:rPr>
          <w:color w:val="000000"/>
          <w:szCs w:val="20"/>
        </w:rPr>
        <w:t>DOB</w:t>
      </w:r>
    </w:p>
    <w:p w14:paraId="7CB7F7A4" w14:textId="76270C66" w:rsidR="008E4C52" w:rsidRPr="004E4D59" w:rsidRDefault="008E4C52" w:rsidP="00F258BC">
      <w:pPr>
        <w:numPr>
          <w:ilvl w:val="0"/>
          <w:numId w:val="37"/>
        </w:numPr>
        <w:tabs>
          <w:tab w:val="num" w:pos="4786"/>
        </w:tabs>
        <w:spacing w:before="40"/>
        <w:rPr>
          <w:color w:val="000000"/>
          <w:szCs w:val="20"/>
        </w:rPr>
      </w:pPr>
      <w:r w:rsidRPr="004E4D59">
        <w:rPr>
          <w:color w:val="000000"/>
          <w:szCs w:val="20"/>
        </w:rPr>
        <w:t>narrative</w:t>
      </w:r>
    </w:p>
    <w:p w14:paraId="38A45B4B" w14:textId="27C61BD9" w:rsidR="008E4C52" w:rsidRPr="004E4D59" w:rsidRDefault="008E4C52" w:rsidP="00F258BC">
      <w:pPr>
        <w:numPr>
          <w:ilvl w:val="0"/>
          <w:numId w:val="37"/>
        </w:numPr>
        <w:tabs>
          <w:tab w:val="num" w:pos="4786"/>
        </w:tabs>
        <w:spacing w:before="40"/>
        <w:rPr>
          <w:color w:val="000000"/>
          <w:szCs w:val="20"/>
        </w:rPr>
      </w:pPr>
      <w:r w:rsidRPr="004E4D59">
        <w:rPr>
          <w:color w:val="000000"/>
          <w:szCs w:val="20"/>
        </w:rPr>
        <w:t>prescriptions</w:t>
      </w:r>
    </w:p>
    <w:p w14:paraId="144F2AE2" w14:textId="7AD3BB51" w:rsidR="008E4C52" w:rsidRPr="004E4D59" w:rsidRDefault="008E4C52" w:rsidP="00F258BC">
      <w:pPr>
        <w:numPr>
          <w:ilvl w:val="0"/>
          <w:numId w:val="37"/>
        </w:numPr>
        <w:tabs>
          <w:tab w:val="num" w:pos="4786"/>
        </w:tabs>
        <w:spacing w:before="40"/>
        <w:rPr>
          <w:color w:val="000000"/>
          <w:szCs w:val="20"/>
        </w:rPr>
      </w:pPr>
      <w:r w:rsidRPr="004E4D59">
        <w:rPr>
          <w:color w:val="000000"/>
          <w:szCs w:val="20"/>
        </w:rPr>
        <w:t>drug name</w:t>
      </w:r>
    </w:p>
    <w:p w14:paraId="3C2CE363" w14:textId="461A524A" w:rsidR="008E4C52" w:rsidRPr="004E4D59" w:rsidRDefault="008E4C52" w:rsidP="00F258BC">
      <w:pPr>
        <w:numPr>
          <w:ilvl w:val="0"/>
          <w:numId w:val="37"/>
        </w:numPr>
        <w:tabs>
          <w:tab w:val="num" w:pos="4786"/>
        </w:tabs>
        <w:spacing w:before="40"/>
        <w:rPr>
          <w:color w:val="000000"/>
          <w:szCs w:val="20"/>
        </w:rPr>
      </w:pPr>
      <w:r w:rsidRPr="004E4D59">
        <w:rPr>
          <w:color w:val="000000"/>
          <w:szCs w:val="20"/>
        </w:rPr>
        <w:t>Status</w:t>
      </w:r>
    </w:p>
    <w:p w14:paraId="211C2B27" w14:textId="0D1DAA48" w:rsidR="008E4C52" w:rsidRPr="004E4D59" w:rsidRDefault="008E4C52" w:rsidP="00F258BC">
      <w:pPr>
        <w:numPr>
          <w:ilvl w:val="0"/>
          <w:numId w:val="37"/>
        </w:numPr>
        <w:tabs>
          <w:tab w:val="num" w:pos="4786"/>
        </w:tabs>
        <w:spacing w:before="40"/>
        <w:rPr>
          <w:color w:val="000000"/>
          <w:szCs w:val="20"/>
        </w:rPr>
      </w:pPr>
      <w:r w:rsidRPr="004E4D59">
        <w:rPr>
          <w:color w:val="000000"/>
          <w:szCs w:val="20"/>
        </w:rPr>
        <w:t>issue date</w:t>
      </w:r>
    </w:p>
    <w:p w14:paraId="50B03702" w14:textId="09B5014C" w:rsidR="008E4C52" w:rsidRPr="004E4D59" w:rsidRDefault="008E4C52" w:rsidP="00F258BC">
      <w:pPr>
        <w:numPr>
          <w:ilvl w:val="0"/>
          <w:numId w:val="37"/>
        </w:numPr>
        <w:tabs>
          <w:tab w:val="num" w:pos="4786"/>
        </w:tabs>
        <w:spacing w:before="40"/>
        <w:rPr>
          <w:color w:val="000000"/>
          <w:szCs w:val="20"/>
        </w:rPr>
      </w:pPr>
      <w:r w:rsidRPr="004E4D59">
        <w:rPr>
          <w:color w:val="000000"/>
          <w:szCs w:val="20"/>
        </w:rPr>
        <w:t>refills remaining</w:t>
      </w:r>
    </w:p>
    <w:p w14:paraId="3EF58F90" w14:textId="77777777" w:rsidR="008E4C52" w:rsidRPr="004E4D59" w:rsidRDefault="008E4C52" w:rsidP="006D16E8">
      <w:pPr>
        <w:rPr>
          <w:color w:val="000000"/>
          <w:szCs w:val="20"/>
        </w:rPr>
        <w:sectPr w:rsidR="008E4C52" w:rsidRPr="004E4D59" w:rsidSect="008E4C52">
          <w:type w:val="continuous"/>
          <w:pgSz w:w="12240" w:h="15840" w:code="1"/>
          <w:pgMar w:top="1440" w:right="1440" w:bottom="1440" w:left="1440" w:header="720" w:footer="720" w:gutter="0"/>
          <w:paperSrc w:first="15" w:other="15"/>
          <w:cols w:num="2" w:space="720"/>
          <w:docGrid w:linePitch="360"/>
        </w:sectPr>
      </w:pPr>
    </w:p>
    <w:p w14:paraId="13532FE6" w14:textId="5D988365" w:rsidR="006D16E8" w:rsidRPr="004E4D59" w:rsidRDefault="006D16E8" w:rsidP="006D16E8">
      <w:pPr>
        <w:rPr>
          <w:color w:val="000000"/>
          <w:szCs w:val="20"/>
        </w:rPr>
      </w:pPr>
    </w:p>
    <w:p w14:paraId="796153E8" w14:textId="548C776D" w:rsidR="006D16E8" w:rsidRPr="004E4D59" w:rsidRDefault="006D16E8" w:rsidP="006D16E8">
      <w:pPr>
        <w:rPr>
          <w:color w:val="000000"/>
          <w:szCs w:val="20"/>
        </w:rPr>
      </w:pPr>
      <w:r w:rsidRPr="004E4D59">
        <w:rPr>
          <w:color w:val="000000"/>
          <w:szCs w:val="20"/>
        </w:rPr>
        <w:t xml:space="preserve">The short report format of the fields for Non-VA Med orders include the drug name or orderable item name, dosage, </w:t>
      </w:r>
      <w:r w:rsidR="00832AEE" w:rsidRPr="004E4D59">
        <w:rPr>
          <w:color w:val="000000"/>
          <w:szCs w:val="20"/>
        </w:rPr>
        <w:t>schedule,</w:t>
      </w:r>
      <w:r w:rsidRPr="004E4D59">
        <w:rPr>
          <w:color w:val="000000"/>
          <w:szCs w:val="20"/>
        </w:rPr>
        <w:t xml:space="preserve"> and date documented.</w:t>
      </w:r>
    </w:p>
    <w:p w14:paraId="25DCE4D1" w14:textId="77777777" w:rsidR="006D16E8" w:rsidRPr="004E4D59" w:rsidRDefault="006D16E8" w:rsidP="006D16E8">
      <w:pPr>
        <w:rPr>
          <w:color w:val="000000"/>
          <w:szCs w:val="20"/>
        </w:rPr>
      </w:pPr>
    </w:p>
    <w:p w14:paraId="2642F161" w14:textId="77777777" w:rsidR="006D16E8" w:rsidRPr="004E4D59" w:rsidRDefault="006D16E8" w:rsidP="006D16E8">
      <w:pPr>
        <w:rPr>
          <w:color w:val="000000"/>
          <w:szCs w:val="20"/>
        </w:rPr>
      </w:pPr>
      <w:bookmarkStart w:id="2484" w:name="OLE_LINK95"/>
      <w:bookmarkStart w:id="2485" w:name="OLE_LINK96"/>
      <w:r w:rsidRPr="004E4D59">
        <w:rPr>
          <w:color w:val="000000"/>
          <w:szCs w:val="20"/>
        </w:rPr>
        <w:t>The short format displays the status in an abbreviated form. The following is an explanation of the codes:</w:t>
      </w:r>
    </w:p>
    <w:p w14:paraId="7132ECB4" w14:textId="77777777" w:rsidR="006D16E8" w:rsidRPr="004E4D59" w:rsidRDefault="006D16E8" w:rsidP="006D16E8">
      <w:pPr>
        <w:keepNext/>
        <w:keepLines/>
        <w:rPr>
          <w:rFonts w:eastAsia="MS Mincho"/>
          <w:szCs w:val="20"/>
        </w:rPr>
      </w:pPr>
    </w:p>
    <w:p w14:paraId="49AFA6C2" w14:textId="77777777" w:rsidR="006D16E8" w:rsidRPr="004E4D59" w:rsidRDefault="006D16E8" w:rsidP="007104F8">
      <w:pPr>
        <w:tabs>
          <w:tab w:val="left" w:pos="1620"/>
        </w:tabs>
        <w:ind w:left="360"/>
        <w:rPr>
          <w:b/>
          <w:color w:val="000000"/>
          <w:szCs w:val="20"/>
        </w:rPr>
      </w:pPr>
      <w:r w:rsidRPr="004E4D59">
        <w:rPr>
          <w:b/>
          <w:color w:val="000000"/>
          <w:szCs w:val="20"/>
        </w:rPr>
        <w:t>Code</w:t>
      </w:r>
      <w:r w:rsidRPr="004E4D59">
        <w:rPr>
          <w:b/>
          <w:color w:val="000000"/>
          <w:szCs w:val="20"/>
        </w:rPr>
        <w:tab/>
        <w:t>Status/Description</w:t>
      </w:r>
    </w:p>
    <w:p w14:paraId="729D3392" w14:textId="77777777" w:rsidR="006D16E8" w:rsidRPr="004E4D59" w:rsidRDefault="006D16E8" w:rsidP="007104F8">
      <w:pPr>
        <w:tabs>
          <w:tab w:val="left" w:pos="1620"/>
        </w:tabs>
        <w:ind w:left="360"/>
        <w:rPr>
          <w:color w:val="000000"/>
          <w:szCs w:val="20"/>
        </w:rPr>
      </w:pPr>
      <w:r w:rsidRPr="004E4D59">
        <w:rPr>
          <w:color w:val="000000"/>
          <w:szCs w:val="20"/>
        </w:rPr>
        <w:t>A</w:t>
      </w:r>
      <w:r w:rsidRPr="004E4D59">
        <w:rPr>
          <w:color w:val="000000"/>
          <w:szCs w:val="20"/>
        </w:rPr>
        <w:tab/>
        <w:t>Active</w:t>
      </w:r>
    </w:p>
    <w:p w14:paraId="13D052BD" w14:textId="77777777" w:rsidR="006D16E8" w:rsidRPr="004E4D59" w:rsidRDefault="006D16E8" w:rsidP="007104F8">
      <w:pPr>
        <w:tabs>
          <w:tab w:val="left" w:pos="1620"/>
        </w:tabs>
        <w:ind w:left="360"/>
        <w:rPr>
          <w:color w:val="000000"/>
          <w:szCs w:val="20"/>
        </w:rPr>
      </w:pPr>
      <w:r w:rsidRPr="004E4D59">
        <w:rPr>
          <w:color w:val="000000"/>
          <w:szCs w:val="20"/>
        </w:rPr>
        <w:t>B</w:t>
      </w:r>
      <w:r w:rsidRPr="004E4D59">
        <w:rPr>
          <w:color w:val="000000"/>
          <w:szCs w:val="20"/>
        </w:rPr>
        <w:tab/>
        <w:t>Bad Address Indicated</w:t>
      </w:r>
    </w:p>
    <w:p w14:paraId="3A02E950" w14:textId="77777777" w:rsidR="006D16E8" w:rsidRPr="004E4D59" w:rsidRDefault="006D16E8" w:rsidP="007104F8">
      <w:pPr>
        <w:tabs>
          <w:tab w:val="left" w:pos="1620"/>
        </w:tabs>
        <w:ind w:left="360"/>
        <w:rPr>
          <w:szCs w:val="20"/>
        </w:rPr>
      </w:pPr>
      <w:r w:rsidRPr="004E4D59">
        <w:rPr>
          <w:szCs w:val="20"/>
        </w:rPr>
        <w:t>DF</w:t>
      </w:r>
      <w:r w:rsidRPr="004E4D59">
        <w:rPr>
          <w:szCs w:val="20"/>
        </w:rPr>
        <w:tab/>
        <w:t>Discontinued due to edit by a provider through CPRS</w:t>
      </w:r>
    </w:p>
    <w:p w14:paraId="1CBD74F0" w14:textId="77777777" w:rsidR="006D16E8" w:rsidRPr="004E4D59" w:rsidRDefault="006D16E8" w:rsidP="007104F8">
      <w:pPr>
        <w:tabs>
          <w:tab w:val="left" w:pos="1620"/>
        </w:tabs>
        <w:ind w:left="360"/>
        <w:rPr>
          <w:szCs w:val="20"/>
        </w:rPr>
      </w:pPr>
      <w:r w:rsidRPr="004E4D59">
        <w:rPr>
          <w:szCs w:val="20"/>
        </w:rPr>
        <w:t>DE</w:t>
      </w:r>
      <w:r w:rsidRPr="004E4D59">
        <w:rPr>
          <w:szCs w:val="20"/>
        </w:rPr>
        <w:tab/>
        <w:t>Discontinued due to edit via backdoor Pharmacy</w:t>
      </w:r>
    </w:p>
    <w:p w14:paraId="2B3BCA9E" w14:textId="77777777" w:rsidR="006D16E8" w:rsidRPr="004E4D59" w:rsidRDefault="006D16E8" w:rsidP="007104F8">
      <w:pPr>
        <w:tabs>
          <w:tab w:val="left" w:pos="1620"/>
        </w:tabs>
        <w:ind w:left="360"/>
        <w:rPr>
          <w:szCs w:val="20"/>
        </w:rPr>
      </w:pPr>
      <w:r w:rsidRPr="004E4D59">
        <w:rPr>
          <w:szCs w:val="20"/>
        </w:rPr>
        <w:lastRenderedPageBreak/>
        <w:t>DP</w:t>
      </w:r>
      <w:r w:rsidRPr="004E4D59">
        <w:rPr>
          <w:szCs w:val="20"/>
        </w:rPr>
        <w:tab/>
        <w:t>Discontinued by provider through CPRS</w:t>
      </w:r>
    </w:p>
    <w:p w14:paraId="2FD8E86A" w14:textId="77777777" w:rsidR="006D16E8" w:rsidRPr="004E4D59" w:rsidRDefault="006D16E8" w:rsidP="007104F8">
      <w:pPr>
        <w:tabs>
          <w:tab w:val="left" w:pos="1620"/>
        </w:tabs>
        <w:ind w:left="360"/>
        <w:rPr>
          <w:szCs w:val="20"/>
        </w:rPr>
      </w:pPr>
      <w:r w:rsidRPr="004E4D59">
        <w:rPr>
          <w:szCs w:val="20"/>
        </w:rPr>
        <w:t>DC</w:t>
      </w:r>
      <w:r w:rsidRPr="004E4D59">
        <w:rPr>
          <w:szCs w:val="20"/>
        </w:rPr>
        <w:tab/>
        <w:t>Discontinued via backdoor Pharmacy</w:t>
      </w:r>
    </w:p>
    <w:p w14:paraId="2F58FC42" w14:textId="77777777" w:rsidR="006D16E8" w:rsidRPr="004E4D59" w:rsidRDefault="006D16E8" w:rsidP="007104F8">
      <w:pPr>
        <w:tabs>
          <w:tab w:val="left" w:pos="1620"/>
        </w:tabs>
        <w:ind w:left="360"/>
        <w:rPr>
          <w:szCs w:val="20"/>
        </w:rPr>
      </w:pPr>
      <w:r w:rsidRPr="004E4D59">
        <w:rPr>
          <w:szCs w:val="20"/>
        </w:rPr>
        <w:t>DD</w:t>
      </w:r>
      <w:r w:rsidRPr="004E4D59">
        <w:rPr>
          <w:szCs w:val="20"/>
        </w:rPr>
        <w:tab/>
        <w:t>Discontinued due to death</w:t>
      </w:r>
    </w:p>
    <w:p w14:paraId="03D229FA" w14:textId="77777777" w:rsidR="006D16E8" w:rsidRPr="004E4D59" w:rsidRDefault="006D16E8" w:rsidP="007104F8">
      <w:pPr>
        <w:tabs>
          <w:tab w:val="left" w:pos="1620"/>
        </w:tabs>
        <w:ind w:left="360"/>
        <w:rPr>
          <w:szCs w:val="20"/>
        </w:rPr>
      </w:pPr>
      <w:r w:rsidRPr="004E4D59">
        <w:rPr>
          <w:szCs w:val="20"/>
        </w:rPr>
        <w:t>DA</w:t>
      </w:r>
      <w:r w:rsidRPr="004E4D59">
        <w:rPr>
          <w:szCs w:val="20"/>
        </w:rPr>
        <w:tab/>
        <w:t>Auto discontinued due to admission</w:t>
      </w:r>
    </w:p>
    <w:p w14:paraId="30A0FF90" w14:textId="77777777" w:rsidR="006D16E8" w:rsidRPr="004E4D59" w:rsidRDefault="006D16E8" w:rsidP="007104F8">
      <w:pPr>
        <w:tabs>
          <w:tab w:val="left" w:pos="1620"/>
        </w:tabs>
        <w:ind w:left="360"/>
        <w:rPr>
          <w:color w:val="000000"/>
          <w:szCs w:val="24"/>
        </w:rPr>
      </w:pPr>
      <w:r w:rsidRPr="004E4D59">
        <w:rPr>
          <w:color w:val="000000"/>
          <w:szCs w:val="24"/>
        </w:rPr>
        <w:t>E</w:t>
      </w:r>
      <w:r w:rsidRPr="004E4D59">
        <w:rPr>
          <w:color w:val="000000"/>
          <w:szCs w:val="24"/>
        </w:rPr>
        <w:tab/>
        <w:t>Expired</w:t>
      </w:r>
    </w:p>
    <w:p w14:paraId="2B790371" w14:textId="77777777" w:rsidR="006D16E8" w:rsidRPr="004E4D59" w:rsidRDefault="006D16E8" w:rsidP="007104F8">
      <w:pPr>
        <w:tabs>
          <w:tab w:val="left" w:pos="1620"/>
        </w:tabs>
        <w:ind w:left="360"/>
        <w:rPr>
          <w:color w:val="000000"/>
          <w:szCs w:val="20"/>
        </w:rPr>
      </w:pPr>
      <w:r w:rsidRPr="004E4D59">
        <w:rPr>
          <w:color w:val="000000"/>
          <w:szCs w:val="20"/>
        </w:rPr>
        <w:t>HP</w:t>
      </w:r>
      <w:r w:rsidRPr="004E4D59">
        <w:rPr>
          <w:color w:val="000000"/>
          <w:szCs w:val="20"/>
        </w:rPr>
        <w:tab/>
        <w:t>Placed on hold by provider through CPRS</w:t>
      </w:r>
    </w:p>
    <w:p w14:paraId="5C85CE81" w14:textId="77777777" w:rsidR="006D16E8" w:rsidRPr="004E4D59" w:rsidRDefault="006D16E8" w:rsidP="007104F8">
      <w:pPr>
        <w:tabs>
          <w:tab w:val="left" w:pos="1620"/>
        </w:tabs>
        <w:ind w:left="360"/>
        <w:rPr>
          <w:color w:val="000000"/>
          <w:szCs w:val="24"/>
        </w:rPr>
      </w:pPr>
      <w:r w:rsidRPr="004E4D59">
        <w:rPr>
          <w:color w:val="000000"/>
          <w:szCs w:val="24"/>
        </w:rPr>
        <w:t>H</w:t>
      </w:r>
      <w:r w:rsidRPr="004E4D59">
        <w:rPr>
          <w:color w:val="000000"/>
          <w:szCs w:val="24"/>
        </w:rPr>
        <w:tab/>
        <w:t>Placed on hold via backdoor Pharmacy</w:t>
      </w:r>
    </w:p>
    <w:p w14:paraId="14501D82" w14:textId="77777777" w:rsidR="006D16E8" w:rsidRPr="004E4D59" w:rsidRDefault="006D16E8" w:rsidP="007104F8">
      <w:pPr>
        <w:tabs>
          <w:tab w:val="left" w:pos="1620"/>
        </w:tabs>
        <w:ind w:left="360"/>
        <w:rPr>
          <w:color w:val="000000"/>
          <w:szCs w:val="24"/>
        </w:rPr>
      </w:pPr>
      <w:r w:rsidRPr="004E4D59">
        <w:rPr>
          <w:color w:val="000000"/>
          <w:szCs w:val="24"/>
        </w:rPr>
        <w:t>N</w:t>
      </w:r>
      <w:r w:rsidRPr="004E4D59">
        <w:rPr>
          <w:color w:val="000000"/>
          <w:szCs w:val="24"/>
        </w:rPr>
        <w:tab/>
        <w:t>Non Verified</w:t>
      </w:r>
    </w:p>
    <w:p w14:paraId="6088B441" w14:textId="77777777" w:rsidR="006D16E8" w:rsidRPr="004E4D59" w:rsidRDefault="006D16E8" w:rsidP="007104F8">
      <w:pPr>
        <w:tabs>
          <w:tab w:val="left" w:pos="1620"/>
        </w:tabs>
        <w:ind w:left="360"/>
        <w:rPr>
          <w:color w:val="000000"/>
          <w:szCs w:val="24"/>
        </w:rPr>
      </w:pPr>
      <w:r w:rsidRPr="004E4D59">
        <w:rPr>
          <w:color w:val="000000"/>
          <w:szCs w:val="24"/>
        </w:rPr>
        <w:t>P</w:t>
      </w:r>
      <w:r w:rsidRPr="004E4D59">
        <w:rPr>
          <w:color w:val="000000"/>
          <w:szCs w:val="24"/>
        </w:rPr>
        <w:tab/>
        <w:t>Pending due to drug interactions</w:t>
      </w:r>
    </w:p>
    <w:p w14:paraId="77780C02" w14:textId="77777777" w:rsidR="006D16E8" w:rsidRPr="004E4D59" w:rsidRDefault="006D16E8" w:rsidP="007104F8">
      <w:pPr>
        <w:tabs>
          <w:tab w:val="left" w:pos="1620"/>
        </w:tabs>
        <w:ind w:left="360"/>
        <w:rPr>
          <w:color w:val="000000"/>
          <w:szCs w:val="24"/>
        </w:rPr>
      </w:pPr>
      <w:r w:rsidRPr="004E4D59">
        <w:rPr>
          <w:color w:val="000000"/>
          <w:szCs w:val="24"/>
        </w:rPr>
        <w:t>S</w:t>
      </w:r>
      <w:r w:rsidRPr="004E4D59">
        <w:rPr>
          <w:color w:val="000000"/>
          <w:szCs w:val="24"/>
        </w:rPr>
        <w:tab/>
        <w:t>Suspended</w:t>
      </w:r>
      <w:bookmarkEnd w:id="2484"/>
      <w:bookmarkEnd w:id="2485"/>
    </w:p>
    <w:p w14:paraId="5371A63B" w14:textId="77777777" w:rsidR="006D16E8" w:rsidRPr="004E4D59" w:rsidRDefault="006D16E8" w:rsidP="007104F8">
      <w:pPr>
        <w:tabs>
          <w:tab w:val="left" w:pos="1620"/>
        </w:tabs>
        <w:ind w:left="360"/>
        <w:rPr>
          <w:color w:val="000000"/>
          <w:szCs w:val="24"/>
        </w:rPr>
      </w:pPr>
      <w:r w:rsidRPr="004E4D59">
        <w:rPr>
          <w:color w:val="000000"/>
          <w:szCs w:val="24"/>
        </w:rPr>
        <w:t>$</w:t>
      </w:r>
      <w:r w:rsidRPr="004E4D59">
        <w:rPr>
          <w:color w:val="000000"/>
          <w:szCs w:val="24"/>
        </w:rPr>
        <w:tab/>
        <w:t>Copay eligible</w:t>
      </w:r>
    </w:p>
    <w:p w14:paraId="4A0308DD" w14:textId="77777777" w:rsidR="006D16E8" w:rsidRPr="004E4D59" w:rsidRDefault="006D16E8" w:rsidP="007104F8">
      <w:pPr>
        <w:keepNext/>
        <w:keepLines/>
        <w:tabs>
          <w:tab w:val="left" w:pos="1620"/>
        </w:tabs>
        <w:ind w:left="360"/>
        <w:rPr>
          <w:color w:val="000000"/>
          <w:szCs w:val="24"/>
        </w:rPr>
      </w:pPr>
      <w:r w:rsidRPr="004E4D59">
        <w:rPr>
          <w:color w:val="000000"/>
          <w:szCs w:val="24"/>
        </w:rPr>
        <w:t>E</w:t>
      </w:r>
      <w:r w:rsidRPr="004E4D59">
        <w:rPr>
          <w:color w:val="000000"/>
          <w:szCs w:val="24"/>
        </w:rPr>
        <w:tab/>
        <w:t>Third party electronically billable</w:t>
      </w:r>
    </w:p>
    <w:p w14:paraId="7177E18C" w14:textId="77777777" w:rsidR="006D16E8" w:rsidRPr="004E4D59" w:rsidRDefault="006D16E8" w:rsidP="007104F8">
      <w:pPr>
        <w:tabs>
          <w:tab w:val="left" w:pos="1620"/>
        </w:tabs>
        <w:ind w:left="360"/>
        <w:rPr>
          <w:color w:val="000000"/>
          <w:szCs w:val="24"/>
        </w:rPr>
      </w:pPr>
      <w:r w:rsidRPr="004E4D59">
        <w:rPr>
          <w:color w:val="000000"/>
          <w:szCs w:val="24"/>
        </w:rPr>
        <w:t>R</w:t>
      </w:r>
      <w:r w:rsidRPr="004E4D59">
        <w:rPr>
          <w:color w:val="000000"/>
          <w:szCs w:val="24"/>
        </w:rPr>
        <w:tab/>
        <w:t>Returned to stock prescription (next to last fill date)</w:t>
      </w:r>
    </w:p>
    <w:p w14:paraId="65C7037E" w14:textId="5C0EFC6F" w:rsidR="009B32EB" w:rsidRPr="004E4D59" w:rsidRDefault="009B32EB" w:rsidP="009B32EB">
      <w:pPr>
        <w:pStyle w:val="Caption"/>
      </w:pPr>
      <w:bookmarkStart w:id="2486" w:name="Page_78"/>
      <w:bookmarkStart w:id="2487" w:name="p078"/>
      <w:bookmarkStart w:id="2488" w:name="_Toc92786637"/>
      <w:bookmarkStart w:id="2489" w:name="_Toc100749642"/>
      <w:bookmarkStart w:id="2490" w:name="_Toc109288914"/>
      <w:bookmarkStart w:id="2491" w:name="_Toc109650933"/>
      <w:bookmarkStart w:id="2492" w:name="_Toc151997358"/>
      <w:bookmarkEnd w:id="2486"/>
      <w:bookmarkEnd w:id="2487"/>
      <w:r w:rsidRPr="004E4D59">
        <w:t xml:space="preserve">Figure </w:t>
      </w:r>
      <w:r>
        <w:fldChar w:fldCharType="begin"/>
      </w:r>
      <w:r>
        <w:instrText>SEQ Figure \* ARABIC</w:instrText>
      </w:r>
      <w:r>
        <w:fldChar w:fldCharType="separate"/>
      </w:r>
      <w:r w:rsidR="00FB495C">
        <w:rPr>
          <w:noProof/>
        </w:rPr>
        <w:t>11</w:t>
      </w:r>
      <w:r>
        <w:fldChar w:fldCharType="end"/>
      </w:r>
      <w:r w:rsidRPr="004E4D59">
        <w:t>: Medication Short Profile</w:t>
      </w:r>
      <w:bookmarkEnd w:id="2488"/>
      <w:bookmarkEnd w:id="2489"/>
      <w:bookmarkEnd w:id="2490"/>
      <w:bookmarkEnd w:id="2491"/>
      <w:bookmarkEnd w:id="2492"/>
    </w:p>
    <w:p w14:paraId="08DAA8C1" w14:textId="181EFDE1" w:rsidR="006D16E8" w:rsidRPr="004E4D59" w:rsidRDefault="0094354F" w:rsidP="009B32EB">
      <w:pPr>
        <w:pStyle w:val="FigureCentered"/>
        <w:rPr>
          <w:rFonts w:eastAsia="MS Mincho"/>
        </w:rPr>
      </w:pPr>
      <w:r>
        <w:rPr>
          <w:rFonts w:eastAsia="MS Mincho"/>
          <w:noProof/>
        </w:rPr>
        <w:drawing>
          <wp:inline distT="0" distB="0" distL="0" distR="0" wp14:anchorId="3B0ED5D7" wp14:editId="2412A3D1">
            <wp:extent cx="5943600" cy="5498465"/>
            <wp:effectExtent l="0" t="0" r="0" b="6985"/>
            <wp:docPr id="1348" name="Picture 1348" descr="medication shor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1348" descr="medication short profile"/>
                    <pic:cNvPicPr/>
                  </pic:nvPicPr>
                  <pic:blipFill>
                    <a:blip r:embed="rId36">
                      <a:extLst>
                        <a:ext uri="{28A0092B-C50C-407E-A947-70E740481C1C}">
                          <a14:useLocalDpi xmlns:a14="http://schemas.microsoft.com/office/drawing/2010/main" val="0"/>
                        </a:ext>
                      </a:extLst>
                    </a:blip>
                    <a:stretch>
                      <a:fillRect/>
                    </a:stretch>
                  </pic:blipFill>
                  <pic:spPr>
                    <a:xfrm>
                      <a:off x="0" y="0"/>
                      <a:ext cx="5943600" cy="5498465"/>
                    </a:xfrm>
                    <a:prstGeom prst="rect">
                      <a:avLst/>
                    </a:prstGeom>
                  </pic:spPr>
                </pic:pic>
              </a:graphicData>
            </a:graphic>
          </wp:inline>
        </w:drawing>
      </w:r>
    </w:p>
    <w:p w14:paraId="6A7921C0" w14:textId="240D2489" w:rsidR="008E4C52" w:rsidRPr="004E4D59" w:rsidRDefault="008E4C52" w:rsidP="008E4C52">
      <w:pPr>
        <w:ind w:left="720" w:hanging="720"/>
        <w:rPr>
          <w:rFonts w:eastAsia="MS Mincho"/>
          <w:b/>
          <w:iCs/>
          <w:shd w:val="clear" w:color="auto" w:fill="C0C0C0"/>
        </w:rPr>
      </w:pPr>
      <w:r w:rsidRPr="004E4D59">
        <w:rPr>
          <w:noProof/>
          <w:color w:val="000000"/>
          <w:szCs w:val="24"/>
        </w:rPr>
        <w:lastRenderedPageBreak/>
        <w:drawing>
          <wp:inline distT="0" distB="0" distL="0" distR="0" wp14:anchorId="4410AE7F" wp14:editId="7A233D13">
            <wp:extent cx="472440" cy="358140"/>
            <wp:effectExtent l="0" t="0" r="0" b="0"/>
            <wp:docPr id="35" name="Picture 9"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pencil note ic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00832AEE" w:rsidRPr="004E4D59">
        <w:rPr>
          <w:rFonts w:eastAsia="MS Mincho"/>
          <w:b/>
          <w:iCs/>
        </w:rPr>
        <w:t>Notes:</w:t>
      </w:r>
      <w:r w:rsidR="00832AEE" w:rsidRPr="004E4D59">
        <w:rPr>
          <w:rFonts w:eastAsia="MS Mincho"/>
          <w:iCs/>
        </w:rPr>
        <w:t xml:space="preserve"> Order</w:t>
      </w:r>
      <w:r w:rsidRPr="004E4D59">
        <w:rPr>
          <w:rFonts w:eastAsia="MS Mincho"/>
          <w:iCs/>
        </w:rPr>
        <w:t xml:space="preserve"> #4 </w:t>
      </w:r>
      <w:r w:rsidR="009B32EB" w:rsidRPr="004E4D59">
        <w:rPr>
          <w:rFonts w:eastAsia="MS Mincho"/>
          <w:iCs/>
        </w:rPr>
        <w:t xml:space="preserve">is highlighted (reverse video) to indicate that </w:t>
      </w:r>
      <w:r w:rsidRPr="004E4D59">
        <w:rPr>
          <w:rFonts w:eastAsia="MS Mincho"/>
          <w:iCs/>
        </w:rPr>
        <w:t>it has recently expired.</w:t>
      </w:r>
      <w:r w:rsidRPr="004E4D59">
        <w:rPr>
          <w:rFonts w:eastAsia="MS Mincho"/>
          <w:iCs/>
        </w:rPr>
        <w:br/>
        <w:t xml:space="preserve">Orders #5,7,10 </w:t>
      </w:r>
      <w:r w:rsidR="009B32EB" w:rsidRPr="004E4D59">
        <w:rPr>
          <w:rFonts w:eastAsia="MS Mincho"/>
          <w:iCs/>
        </w:rPr>
        <w:t xml:space="preserve">are highlighted (reverse video) to </w:t>
      </w:r>
      <w:r w:rsidRPr="004E4D59">
        <w:rPr>
          <w:rFonts w:eastAsia="MS Mincho"/>
          <w:iCs/>
        </w:rPr>
        <w:t>indicate that they were recently discontinued.</w:t>
      </w:r>
      <w:r w:rsidRPr="004E4D59">
        <w:rPr>
          <w:rFonts w:eastAsia="MS Mincho"/>
          <w:iCs/>
        </w:rPr>
        <w:br/>
        <w:t xml:space="preserve">Hold Type display codes are shown in </w:t>
      </w:r>
      <w:r w:rsidRPr="004E4D59">
        <w:rPr>
          <w:rFonts w:eastAsia="MS Mincho"/>
          <w:b/>
          <w:iCs/>
          <w:color w:val="0000FF"/>
        </w:rPr>
        <w:t>blue</w:t>
      </w:r>
      <w:r w:rsidRPr="004E4D59">
        <w:rPr>
          <w:rFonts w:eastAsia="MS Mincho"/>
          <w:b/>
          <w:iCs/>
        </w:rPr>
        <w:t>.</w:t>
      </w:r>
      <w:r w:rsidRPr="004E4D59">
        <w:rPr>
          <w:rFonts w:eastAsia="MS Mincho"/>
          <w:b/>
          <w:iCs/>
        </w:rPr>
        <w:br/>
      </w:r>
      <w:r w:rsidRPr="004E4D59">
        <w:rPr>
          <w:rFonts w:eastAsia="MS Mincho"/>
          <w:iCs/>
        </w:rPr>
        <w:t xml:space="preserve">Discontinue Type display codes are shown in </w:t>
      </w:r>
      <w:r w:rsidRPr="004E4D59">
        <w:rPr>
          <w:rFonts w:eastAsia="MS Mincho"/>
          <w:b/>
          <w:iCs/>
          <w:color w:val="0000FF"/>
        </w:rPr>
        <w:t>blue</w:t>
      </w:r>
      <w:r w:rsidRPr="004E4D59">
        <w:rPr>
          <w:rFonts w:eastAsia="MS Mincho"/>
          <w:b/>
          <w:iCs/>
        </w:rPr>
        <w:t>.</w:t>
      </w:r>
    </w:p>
    <w:p w14:paraId="5C09C17B" w14:textId="77777777" w:rsidR="00B2677F" w:rsidRPr="004E4D59" w:rsidRDefault="00B2677F" w:rsidP="00B2677F">
      <w:bookmarkStart w:id="2493" w:name="_Toc280701209"/>
      <w:bookmarkStart w:id="2494" w:name="_Toc299044380"/>
      <w:bookmarkStart w:id="2495" w:name="_Toc280853549"/>
      <w:bookmarkStart w:id="2496" w:name="_Toc303286128"/>
      <w:bookmarkStart w:id="2497" w:name="_Toc339962011"/>
      <w:bookmarkStart w:id="2498" w:name="_Toc339962531"/>
      <w:bookmarkStart w:id="2499" w:name="_Toc340138670"/>
      <w:bookmarkStart w:id="2500" w:name="_Toc340138947"/>
      <w:bookmarkStart w:id="2501" w:name="_Toc340139220"/>
      <w:bookmarkStart w:id="2502" w:name="_Toc340143840"/>
      <w:bookmarkStart w:id="2503" w:name="_Toc340144097"/>
    </w:p>
    <w:p w14:paraId="7D5079FA" w14:textId="26F15D07" w:rsidR="00B2677F" w:rsidRPr="004E4D59" w:rsidRDefault="00B2677F" w:rsidP="007333F5">
      <w:pPr>
        <w:pStyle w:val="Heading3"/>
      </w:pPr>
      <w:bookmarkStart w:id="2504" w:name="_Toc483220593"/>
      <w:bookmarkStart w:id="2505" w:name="_Toc61614438"/>
      <w:bookmarkStart w:id="2506" w:name="_Toc92786268"/>
      <w:bookmarkStart w:id="2507" w:name="_Toc153534618"/>
      <w:r w:rsidRPr="004E4D59">
        <w:t>OneVA Pharmacy and the Medication Profile</w:t>
      </w:r>
      <w:bookmarkEnd w:id="2504"/>
      <w:bookmarkEnd w:id="2505"/>
      <w:bookmarkEnd w:id="2506"/>
      <w:bookmarkEnd w:id="2507"/>
    </w:p>
    <w:p w14:paraId="148A9B61" w14:textId="77777777" w:rsidR="008E4C52" w:rsidRPr="004E4D59" w:rsidRDefault="008E4C52" w:rsidP="008E4C52">
      <w:pPr>
        <w:rPr>
          <w:lang w:eastAsia="x-none"/>
        </w:rPr>
      </w:pPr>
    </w:p>
    <w:p w14:paraId="1364540C" w14:textId="77777777" w:rsidR="00B2677F" w:rsidRPr="004E4D59" w:rsidRDefault="00B2677F" w:rsidP="00B2677F">
      <w:r w:rsidRPr="004E4D59">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0AF91D50" w14:textId="43432DEA" w:rsidR="00B2677F" w:rsidRPr="004E4D59" w:rsidRDefault="172C9D96" w:rsidP="008E4C52">
      <w:pPr>
        <w:pStyle w:val="BodyText"/>
        <w:ind w:left="720" w:hanging="720"/>
      </w:pPr>
      <w:r w:rsidRPr="004E4D59">
        <w:rPr>
          <w:noProof/>
        </w:rPr>
        <w:drawing>
          <wp:inline distT="0" distB="0" distL="0" distR="0" wp14:anchorId="39310BDA" wp14:editId="34EAEBED">
            <wp:extent cx="464820" cy="381000"/>
            <wp:effectExtent l="0" t="0" r="0" b="0"/>
            <wp:docPr id="36" name="Picture 3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ncil note icon">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4E4D59">
        <w:rPr>
          <w:b/>
          <w:bCs/>
        </w:rPr>
        <w:t>Note:</w:t>
      </w:r>
      <w:r w:rsidR="755F4E96" w:rsidRPr="004E4D59">
        <w:t xml:space="preserve"> For additional information regarding OneVA Pharmacy processing go to the VA Software Document Library (VDL), select the Clinical section then choose the “Pharm: Outpatient Pharmacy” page. Locate the “User Manual – OneVA Pharmacy” document.</w:t>
      </w:r>
    </w:p>
    <w:p w14:paraId="11E64E72" w14:textId="17F44DCD" w:rsidR="00B2677F" w:rsidRPr="004E4D59" w:rsidRDefault="00B2677F" w:rsidP="00B2677F">
      <w:r w:rsidRPr="004E4D59">
        <w:t>The example shown below displays three pages of a test patient’s Medication Profile, displaying the ‘local’ prescription orders followed by prescription orders that originated at other facilities.</w:t>
      </w:r>
    </w:p>
    <w:p w14:paraId="125967E0" w14:textId="77777777" w:rsidR="008E4C52" w:rsidRPr="004E4D59" w:rsidRDefault="008E4C52" w:rsidP="00B2677F"/>
    <w:p w14:paraId="4B5C30B9" w14:textId="77777777" w:rsidR="00B2677F" w:rsidRPr="004E4D59" w:rsidRDefault="00B2677F" w:rsidP="00EB433E">
      <w:pPr>
        <w:pStyle w:val="ScreenCapture"/>
        <w:rPr>
          <w:rFonts w:eastAsia="Calibri"/>
        </w:rPr>
      </w:pPr>
      <w:r w:rsidRPr="004E4D59">
        <w:rPr>
          <w:rFonts w:eastAsia="Calibri"/>
          <w:b/>
          <w:bCs/>
        </w:rPr>
        <w:t>Medication Profile</w:t>
      </w:r>
      <w:r w:rsidRPr="004E4D59">
        <w:rPr>
          <w:rFonts w:eastAsia="Calibri"/>
        </w:rPr>
        <w:t xml:space="preserve">            Jul 28, 2016@05:20:23          Page:    1 of    3 </w:t>
      </w:r>
    </w:p>
    <w:p w14:paraId="2AC603B9"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098993DF" w14:textId="0A4EC9A9" w:rsidR="00B2677F" w:rsidRPr="004E4D59" w:rsidRDefault="00B2677F" w:rsidP="00EB433E">
      <w:pPr>
        <w:pStyle w:val="ScreenCapture"/>
        <w:rPr>
          <w:rFonts w:eastAsia="Calibri"/>
        </w:rPr>
      </w:pPr>
      <w:r w:rsidRPr="004E4D59">
        <w:rPr>
          <w:rFonts w:eastAsia="Calibri"/>
        </w:rPr>
        <w:t xml:space="preserve">  PID: </w:t>
      </w:r>
      <w:r w:rsidR="00FC0841" w:rsidRPr="004E4D59">
        <w:rPr>
          <w:rFonts w:eastAsia="Calibri"/>
        </w:rPr>
        <w:t>XXX</w:t>
      </w:r>
      <w:r w:rsidRPr="004E4D59">
        <w:rPr>
          <w:rFonts w:eastAsia="Calibri"/>
        </w:rPr>
        <w:t>-</w:t>
      </w:r>
      <w:r w:rsidR="00FC0841" w:rsidRPr="004E4D59">
        <w:rPr>
          <w:rFonts w:eastAsia="Calibri"/>
        </w:rPr>
        <w:t>XX</w:t>
      </w:r>
      <w:r w:rsidRPr="004E4D59">
        <w:rPr>
          <w:rFonts w:eastAsia="Calibri"/>
        </w:rPr>
        <w:t>-</w:t>
      </w:r>
      <w:r w:rsidR="00FC0841" w:rsidRPr="004E4D59">
        <w:rPr>
          <w:rFonts w:eastAsia="Calibri"/>
        </w:rPr>
        <w:t xml:space="preserve">XXXX                                 </w:t>
      </w:r>
      <w:r w:rsidRPr="004E4D59">
        <w:rPr>
          <w:rFonts w:eastAsia="Calibri"/>
        </w:rPr>
        <w:t xml:space="preserve">Ht(cm): _______ (______) </w:t>
      </w:r>
    </w:p>
    <w:p w14:paraId="7DFA864F" w14:textId="0B9B0A9A" w:rsidR="00B2677F" w:rsidRPr="004E4D59" w:rsidRDefault="00B2677F" w:rsidP="00EB433E">
      <w:pPr>
        <w:pStyle w:val="ScreenCapture"/>
        <w:rPr>
          <w:rFonts w:eastAsia="Calibri"/>
        </w:rPr>
      </w:pPr>
      <w:r w:rsidRPr="004E4D59">
        <w:rPr>
          <w:rFonts w:eastAsia="Calibri"/>
        </w:rPr>
        <w:t xml:space="preserve">  DOB: </w:t>
      </w:r>
      <w:r w:rsidR="00FC0841" w:rsidRPr="004E4D59">
        <w:rPr>
          <w:rFonts w:eastAsia="Calibri"/>
        </w:rPr>
        <w:t xml:space="preserve">REDACTED        </w:t>
      </w:r>
      <w:r w:rsidRPr="004E4D59">
        <w:rPr>
          <w:rFonts w:eastAsia="Calibri"/>
        </w:rPr>
        <w:t xml:space="preserve">                            Wt(kg): _______ (______) </w:t>
      </w:r>
    </w:p>
    <w:p w14:paraId="0EFF7CAA" w14:textId="55F25DE2" w:rsidR="00B2677F" w:rsidRPr="004E4D59" w:rsidRDefault="00B2677F" w:rsidP="00EB433E">
      <w:pPr>
        <w:pStyle w:val="ScreenCapture"/>
        <w:rPr>
          <w:rFonts w:eastAsia="Calibri"/>
        </w:rPr>
      </w:pPr>
      <w:r w:rsidRPr="004E4D59">
        <w:rPr>
          <w:rFonts w:eastAsia="Calibri"/>
        </w:rPr>
        <w:t xml:space="preserve">  SEX: FEMALE </w:t>
      </w:r>
    </w:p>
    <w:p w14:paraId="7A5E31E3" w14:textId="77777777" w:rsidR="00B2677F" w:rsidRPr="004E4D59" w:rsidRDefault="00B2677F" w:rsidP="00EB433E">
      <w:pPr>
        <w:pStyle w:val="ScreenCapture"/>
        <w:rPr>
          <w:rFonts w:eastAsia="Calibri"/>
        </w:rPr>
      </w:pPr>
      <w:r w:rsidRPr="004E4D59">
        <w:rPr>
          <w:rFonts w:eastAsia="Calibri"/>
        </w:rPr>
        <w:t xml:space="preserve"> CrCL: &lt;Not Found&gt;</w:t>
      </w:r>
      <w:r w:rsidR="00C64E96" w:rsidRPr="004E4D59">
        <w:rPr>
          <w:rFonts w:cs="Courier New"/>
        </w:rPr>
        <w:t xml:space="preserve"> (CREAT: Not Found)            </w:t>
      </w:r>
      <w:r w:rsidRPr="004E4D59">
        <w:rPr>
          <w:rFonts w:eastAsia="Calibri"/>
        </w:rPr>
        <w:t xml:space="preserve">BSA (m2): _______ </w:t>
      </w:r>
    </w:p>
    <w:p w14:paraId="0AACD125" w14:textId="77777777" w:rsidR="00B2677F" w:rsidRPr="004E4D59" w:rsidRDefault="00B2677F" w:rsidP="00EB433E">
      <w:pPr>
        <w:pStyle w:val="ScreenCapture"/>
        <w:rPr>
          <w:rFonts w:eastAsia="Calibri"/>
        </w:rPr>
      </w:pPr>
      <w:r w:rsidRPr="004E4D59">
        <w:rPr>
          <w:rFonts w:eastAsia="Calibri"/>
        </w:rPr>
        <w:t xml:space="preserve">                                                             ISSUE  LAST REF DAY</w:t>
      </w:r>
    </w:p>
    <w:p w14:paraId="22E03FB3" w14:textId="77777777" w:rsidR="00B2677F" w:rsidRPr="004E4D59" w:rsidRDefault="00B2677F" w:rsidP="00EB433E">
      <w:pPr>
        <w:pStyle w:val="ScreenCapture"/>
        <w:rPr>
          <w:rFonts w:eastAsia="Calibri"/>
        </w:rPr>
      </w:pPr>
      <w:r w:rsidRPr="004E4D59">
        <w:rPr>
          <w:rFonts w:eastAsia="Calibri"/>
        </w:rPr>
        <w:t xml:space="preserve"> #  RX #         DRUG                                 QTY ST  DATE  FILL REM SUP</w:t>
      </w:r>
    </w:p>
    <w:p w14:paraId="0FF885E7" w14:textId="67D2E453" w:rsidR="00B2677F" w:rsidRPr="004E4D59" w:rsidRDefault="00B2677F" w:rsidP="00EB433E">
      <w:pPr>
        <w:pStyle w:val="ScreenCapture"/>
        <w:rPr>
          <w:rFonts w:eastAsia="Calibri"/>
        </w:rPr>
      </w:pPr>
    </w:p>
    <w:p w14:paraId="4C35BA85" w14:textId="77777777" w:rsidR="00B2677F" w:rsidRPr="004E4D59" w:rsidRDefault="00B2677F" w:rsidP="00EB433E">
      <w:pPr>
        <w:pStyle w:val="ScreenCapture"/>
        <w:rPr>
          <w:rFonts w:eastAsia="Calibri"/>
        </w:rPr>
      </w:pPr>
      <w:r w:rsidRPr="004E4D59">
        <w:rPr>
          <w:rFonts w:eastAsia="Calibri"/>
        </w:rPr>
        <w:t>-------------------------------------ACTIVE-------------------------------------</w:t>
      </w:r>
    </w:p>
    <w:p w14:paraId="444164B8" w14:textId="4E0879D2" w:rsidR="00B2677F" w:rsidRPr="004E4D59" w:rsidRDefault="00B2677F" w:rsidP="00EB433E">
      <w:pPr>
        <w:pStyle w:val="ScreenCapture"/>
        <w:rPr>
          <w:rFonts w:eastAsia="Calibri"/>
        </w:rPr>
      </w:pPr>
      <w:r w:rsidRPr="004E4D59">
        <w:rPr>
          <w:rFonts w:eastAsia="Calibri"/>
        </w:rPr>
        <w:t xml:space="preserve"> 1 </w:t>
      </w:r>
      <w:r w:rsidR="00245549" w:rsidRPr="004E4D59">
        <w:t>XXXXXXXX</w:t>
      </w:r>
      <w:r w:rsidR="00245549" w:rsidRPr="004E4D59" w:rsidDel="00245549">
        <w:rPr>
          <w:rFonts w:eastAsia="Calibri"/>
        </w:rPr>
        <w:t xml:space="preserve"> </w:t>
      </w:r>
      <w:r w:rsidRPr="004E4D59">
        <w:rPr>
          <w:rFonts w:eastAsia="Calibri"/>
        </w:rPr>
        <w:t xml:space="preserve">     FLUTICAS 100/SALMETEROL 50 INHL DISK 60  E&gt; 06-01 02-02  11  45</w:t>
      </w:r>
    </w:p>
    <w:p w14:paraId="1BC1CFF8" w14:textId="36365B82" w:rsidR="00B2677F" w:rsidRPr="004E4D59" w:rsidRDefault="00B2677F" w:rsidP="00EB433E">
      <w:pPr>
        <w:pStyle w:val="ScreenCapture"/>
        <w:rPr>
          <w:rFonts w:eastAsia="Calibri"/>
        </w:rPr>
      </w:pPr>
      <w:r w:rsidRPr="004E4D59">
        <w:rPr>
          <w:rFonts w:eastAsia="Calibri"/>
        </w:rPr>
        <w:t xml:space="preserve">                                                   Qty: 2 </w:t>
      </w:r>
    </w:p>
    <w:p w14:paraId="755430DC" w14:textId="5E616B7B" w:rsidR="00B2677F" w:rsidRPr="004E4D59" w:rsidRDefault="00B2677F" w:rsidP="00EB433E">
      <w:pPr>
        <w:pStyle w:val="ScreenCapture"/>
        <w:rPr>
          <w:rFonts w:eastAsia="Calibri"/>
        </w:rPr>
      </w:pPr>
      <w:r w:rsidRPr="004E4D59">
        <w:rPr>
          <w:rFonts w:eastAsia="Calibri"/>
        </w:rPr>
        <w:t xml:space="preserve"> 2 </w:t>
      </w:r>
      <w:r w:rsidR="00245549" w:rsidRPr="004E4D59">
        <w:t>XXXXXXXX</w:t>
      </w:r>
      <w:r w:rsidR="00245549" w:rsidRPr="004E4D59" w:rsidDel="00245549">
        <w:rPr>
          <w:rFonts w:eastAsia="Calibri"/>
        </w:rPr>
        <w:t xml:space="preserve"> </w:t>
      </w:r>
      <w:r w:rsidRPr="004E4D59">
        <w:rPr>
          <w:rFonts w:eastAsia="Calibri"/>
        </w:rPr>
        <w:t xml:space="preserve">     NIACIN 250MG TAB                     270 S&gt; 06-08 08-27   2  90</w:t>
      </w:r>
    </w:p>
    <w:p w14:paraId="39E36AF9" w14:textId="5A65450B" w:rsidR="00B2677F" w:rsidRPr="004E4D59" w:rsidRDefault="00B2677F" w:rsidP="00EB433E">
      <w:pPr>
        <w:pStyle w:val="ScreenCapture"/>
        <w:rPr>
          <w:rFonts w:eastAsia="Calibri"/>
        </w:rPr>
      </w:pPr>
      <w:r w:rsidRPr="004E4D59">
        <w:rPr>
          <w:rFonts w:eastAsia="Calibri"/>
        </w:rPr>
        <w:t xml:space="preserve"> 3 </w:t>
      </w:r>
      <w:r w:rsidR="00245549" w:rsidRPr="004E4D59">
        <w:t>XXXXXXXX</w:t>
      </w:r>
      <w:r w:rsidR="00245549" w:rsidRPr="004E4D59" w:rsidDel="00245549">
        <w:rPr>
          <w:rFonts w:eastAsia="Calibri"/>
        </w:rPr>
        <w:t xml:space="preserve"> </w:t>
      </w:r>
      <w:r w:rsidRPr="004E4D59">
        <w:rPr>
          <w:rFonts w:eastAsia="Calibri"/>
        </w:rPr>
        <w:t xml:space="preserve">     RAMIPRIL 5MG CAP                      30 A&gt; 05-31 05-31   8  30</w:t>
      </w:r>
    </w:p>
    <w:p w14:paraId="648BA075" w14:textId="77777777" w:rsidR="00B2677F" w:rsidRPr="004E4D59" w:rsidRDefault="00B2677F" w:rsidP="00EB433E">
      <w:pPr>
        <w:pStyle w:val="ScreenCapture"/>
        <w:rPr>
          <w:rFonts w:eastAsia="Calibri"/>
        </w:rPr>
      </w:pPr>
      <w:r w:rsidRPr="004E4D59">
        <w:rPr>
          <w:rFonts w:eastAsia="Calibri"/>
        </w:rPr>
        <w:t>----------------------------------DISCONTINUED----------------------------------</w:t>
      </w:r>
    </w:p>
    <w:p w14:paraId="5B9785B7" w14:textId="7A169E65" w:rsidR="00B2677F" w:rsidRPr="004E4D59" w:rsidRDefault="00B2677F" w:rsidP="00EB433E">
      <w:pPr>
        <w:pStyle w:val="ScreenCapture"/>
        <w:rPr>
          <w:rFonts w:eastAsia="Calibri"/>
        </w:rPr>
      </w:pPr>
      <w:r w:rsidRPr="004E4D59">
        <w:rPr>
          <w:rFonts w:eastAsia="Calibri"/>
        </w:rPr>
        <w:t xml:space="preserve"> 4 </w:t>
      </w:r>
      <w:r w:rsidR="00245549" w:rsidRPr="004E4D59">
        <w:t>XXXXXXXX</w:t>
      </w:r>
      <w:r w:rsidR="00245549" w:rsidRPr="004E4D59" w:rsidDel="00245549">
        <w:rPr>
          <w:rFonts w:eastAsia="Calibri"/>
        </w:rPr>
        <w:t xml:space="preserve"> </w:t>
      </w:r>
      <w:r w:rsidRPr="004E4D59">
        <w:rPr>
          <w:rFonts w:eastAsia="Calibri"/>
        </w:rPr>
        <w:t xml:space="preserve">     HYDROCHLOROTHIAZIDE 25MG TAB          60 DC&gt;02-01 02-02   5  60</w:t>
      </w:r>
    </w:p>
    <w:p w14:paraId="5EF195D2" w14:textId="77777777" w:rsidR="00B2677F" w:rsidRPr="004E4D59" w:rsidRDefault="00B2677F" w:rsidP="00EB433E">
      <w:pPr>
        <w:pStyle w:val="ScreenCapture"/>
        <w:rPr>
          <w:rFonts w:eastAsia="Calibri"/>
        </w:rPr>
      </w:pPr>
      <w:r w:rsidRPr="004E4D59">
        <w:rPr>
          <w:rFonts w:eastAsia="Calibri"/>
        </w:rPr>
        <w:t>--------------------------------------HOLD--------------------------------------</w:t>
      </w:r>
    </w:p>
    <w:p w14:paraId="750D790B" w14:textId="50C77C01" w:rsidR="00B2677F" w:rsidRPr="004E4D59" w:rsidRDefault="00B2677F" w:rsidP="00EB433E">
      <w:pPr>
        <w:pStyle w:val="ScreenCapture"/>
        <w:rPr>
          <w:rFonts w:eastAsia="Calibri"/>
        </w:rPr>
      </w:pPr>
      <w:r w:rsidRPr="004E4D59">
        <w:rPr>
          <w:rFonts w:eastAsia="Calibri"/>
        </w:rPr>
        <w:t xml:space="preserve"> 5 </w:t>
      </w:r>
      <w:r w:rsidR="00245549" w:rsidRPr="004E4D59">
        <w:t>XXXXXXXX</w:t>
      </w:r>
      <w:r w:rsidR="00245549" w:rsidRPr="004E4D59" w:rsidDel="00245549">
        <w:rPr>
          <w:rFonts w:eastAsia="Calibri"/>
        </w:rPr>
        <w:t xml:space="preserve"> </w:t>
      </w:r>
      <w:r w:rsidRPr="004E4D59">
        <w:rPr>
          <w:rFonts w:eastAsia="Calibri"/>
        </w:rPr>
        <w:t xml:space="preserve">     LISINOPRIL 2.5MG TAB                  90 H&gt; 03-10   -     3  90</w:t>
      </w:r>
    </w:p>
    <w:p w14:paraId="20E9A072" w14:textId="2E93CD36"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ACTIVE-------------------------------</w:t>
      </w:r>
    </w:p>
    <w:p w14:paraId="3DBCFC39" w14:textId="208E2B8E" w:rsidR="00B2677F" w:rsidRPr="004E4D59" w:rsidRDefault="00B2677F" w:rsidP="00EB433E">
      <w:pPr>
        <w:pStyle w:val="ScreenCapture"/>
        <w:rPr>
          <w:rFonts w:eastAsia="Calibri"/>
        </w:rPr>
      </w:pPr>
      <w:r w:rsidRPr="004E4D59">
        <w:rPr>
          <w:rFonts w:eastAsia="Calibri"/>
        </w:rPr>
        <w:t xml:space="preserve">+         Enter ?? for more actions </w:t>
      </w:r>
    </w:p>
    <w:p w14:paraId="1624E323" w14:textId="77777777" w:rsidR="00B2677F" w:rsidRPr="004E4D59" w:rsidRDefault="00B2677F" w:rsidP="00EB433E">
      <w:pPr>
        <w:pStyle w:val="ScreenCapture"/>
        <w:rPr>
          <w:rFonts w:eastAsia="Calibri"/>
        </w:rPr>
      </w:pPr>
      <w:r w:rsidRPr="004E4D59">
        <w:rPr>
          <w:rFonts w:eastAsia="Calibri"/>
        </w:rPr>
        <w:t>PU  Patient Record Update               NO  New Order</w:t>
      </w:r>
    </w:p>
    <w:p w14:paraId="202A73AF" w14:textId="77777777" w:rsidR="00B2677F" w:rsidRPr="004E4D59" w:rsidRDefault="00B2677F" w:rsidP="00EB433E">
      <w:pPr>
        <w:pStyle w:val="ScreenCapture"/>
        <w:rPr>
          <w:rFonts w:eastAsia="Calibri"/>
        </w:rPr>
      </w:pPr>
      <w:r w:rsidRPr="004E4D59">
        <w:rPr>
          <w:rFonts w:eastAsia="Calibri"/>
        </w:rPr>
        <w:t>PI  Patient Information                 SO  Select Order</w:t>
      </w:r>
    </w:p>
    <w:p w14:paraId="17A4BC5F" w14:textId="77777777" w:rsidR="00B2677F" w:rsidRPr="004E4D59" w:rsidRDefault="00B2677F" w:rsidP="00EB433E">
      <w:pPr>
        <w:pStyle w:val="ScreenCapture"/>
        <w:rPr>
          <w:rFonts w:eastAsia="Calibri"/>
        </w:rPr>
      </w:pPr>
      <w:r w:rsidRPr="004E4D59">
        <w:rPr>
          <w:rFonts w:eastAsia="Calibri"/>
        </w:rPr>
        <w:t>Select Action: Next Screen//</w:t>
      </w:r>
    </w:p>
    <w:p w14:paraId="25DB3A0B" w14:textId="77777777" w:rsidR="00B2677F" w:rsidRPr="004E4D59" w:rsidRDefault="00B2677F" w:rsidP="00EB433E">
      <w:pPr>
        <w:pStyle w:val="ScreenCapture"/>
        <w:rPr>
          <w:rFonts w:eastAsia="Calibri"/>
        </w:rPr>
      </w:pPr>
    </w:p>
    <w:p w14:paraId="664E6DF1" w14:textId="77777777" w:rsidR="00B2677F" w:rsidRPr="004E4D59" w:rsidRDefault="00B2677F" w:rsidP="00EB433E">
      <w:pPr>
        <w:pStyle w:val="ScreenCapture"/>
        <w:rPr>
          <w:rFonts w:eastAsia="Calibri"/>
        </w:rPr>
      </w:pPr>
      <w:r w:rsidRPr="004E4D59">
        <w:rPr>
          <w:rFonts w:eastAsia="Calibri"/>
          <w:b/>
          <w:bCs/>
        </w:rPr>
        <w:t>Medication Profile</w:t>
      </w:r>
      <w:r w:rsidRPr="004E4D59">
        <w:rPr>
          <w:rFonts w:eastAsia="Calibri"/>
          <w:b/>
        </w:rPr>
        <w:t xml:space="preserve">  </w:t>
      </w:r>
      <w:r w:rsidRPr="004E4D59">
        <w:rPr>
          <w:rFonts w:eastAsia="Calibri"/>
        </w:rPr>
        <w:t xml:space="preserve">          Jul 28, 2016@05:20:46          Page:    2 of    3 </w:t>
      </w:r>
    </w:p>
    <w:p w14:paraId="69DCAE5C"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5219EA45" w14:textId="14C55717" w:rsidR="00B2677F" w:rsidRPr="004E4D59" w:rsidRDefault="00B2677F" w:rsidP="00EB433E">
      <w:pPr>
        <w:pStyle w:val="ScreenCapture"/>
        <w:rPr>
          <w:rFonts w:eastAsia="Calibri"/>
        </w:rPr>
      </w:pPr>
      <w:r w:rsidRPr="004E4D59">
        <w:rPr>
          <w:rFonts w:eastAsia="Calibri"/>
        </w:rPr>
        <w:t xml:space="preserve">  PID: </w:t>
      </w:r>
      <w:r w:rsidR="00245549" w:rsidRPr="004E4D59">
        <w:rPr>
          <w:rFonts w:eastAsia="Calibri"/>
        </w:rPr>
        <w:t>XXX</w:t>
      </w:r>
      <w:r w:rsidRPr="004E4D59">
        <w:rPr>
          <w:rFonts w:eastAsia="Calibri"/>
        </w:rPr>
        <w:t>-</w:t>
      </w:r>
      <w:r w:rsidR="00245549" w:rsidRPr="004E4D59">
        <w:rPr>
          <w:rFonts w:eastAsia="Calibri"/>
        </w:rPr>
        <w:t>XX</w:t>
      </w:r>
      <w:r w:rsidRPr="004E4D59">
        <w:rPr>
          <w:rFonts w:eastAsia="Calibri"/>
        </w:rPr>
        <w:t>-</w:t>
      </w:r>
      <w:r w:rsidR="00245549" w:rsidRPr="004E4D59">
        <w:rPr>
          <w:rFonts w:eastAsia="Calibri"/>
        </w:rPr>
        <w:t xml:space="preserve">XXXX                                 </w:t>
      </w:r>
      <w:r w:rsidRPr="004E4D59">
        <w:rPr>
          <w:rFonts w:eastAsia="Calibri"/>
        </w:rPr>
        <w:t xml:space="preserve">Ht(cm): _______ (______) </w:t>
      </w:r>
    </w:p>
    <w:p w14:paraId="473D33A8" w14:textId="71AAD163" w:rsidR="00B2677F" w:rsidRPr="004E4D59" w:rsidRDefault="00B2677F" w:rsidP="00EB433E">
      <w:pPr>
        <w:pStyle w:val="ScreenCapture"/>
        <w:rPr>
          <w:rFonts w:eastAsia="Calibri"/>
        </w:rPr>
      </w:pPr>
      <w:r w:rsidRPr="004E4D59">
        <w:rPr>
          <w:rFonts w:eastAsia="Calibri"/>
        </w:rPr>
        <w:t xml:space="preserve">  DOB: </w:t>
      </w:r>
      <w:r w:rsidR="00245549" w:rsidRPr="004E4D59">
        <w:rPr>
          <w:rFonts w:eastAsia="Calibri"/>
        </w:rPr>
        <w:t xml:space="preserve">REDACTED        </w:t>
      </w:r>
      <w:r w:rsidRPr="004E4D59">
        <w:rPr>
          <w:rFonts w:eastAsia="Calibri"/>
        </w:rPr>
        <w:t xml:space="preserve">                            Wt(kg): _______ (______) </w:t>
      </w:r>
    </w:p>
    <w:p w14:paraId="11F37EAA" w14:textId="412FC078" w:rsidR="00B2677F" w:rsidRPr="004E4D59" w:rsidRDefault="00B2677F" w:rsidP="00EB433E">
      <w:pPr>
        <w:pStyle w:val="ScreenCapture"/>
        <w:rPr>
          <w:rFonts w:eastAsia="Calibri"/>
        </w:rPr>
      </w:pPr>
      <w:r w:rsidRPr="004E4D59">
        <w:rPr>
          <w:rFonts w:eastAsia="Calibri"/>
        </w:rPr>
        <w:t xml:space="preserve">  SEX: FEMALE </w:t>
      </w:r>
    </w:p>
    <w:p w14:paraId="454EEFF0" w14:textId="77777777" w:rsidR="00B2677F" w:rsidRPr="004E4D59" w:rsidRDefault="00B2677F" w:rsidP="00EB433E">
      <w:pPr>
        <w:pStyle w:val="ScreenCapture"/>
        <w:rPr>
          <w:rFonts w:eastAsia="Calibri"/>
        </w:rPr>
      </w:pPr>
      <w:r w:rsidRPr="004E4D59">
        <w:rPr>
          <w:rFonts w:eastAsia="Calibri"/>
        </w:rPr>
        <w:t xml:space="preserve"> CrCL: &lt;Not Found&gt;</w:t>
      </w:r>
      <w:r w:rsidR="001D30DE" w:rsidRPr="004E4D59">
        <w:rPr>
          <w:rFonts w:cs="Courier New"/>
        </w:rPr>
        <w:t xml:space="preserve"> (CREAT: Not Found)            </w:t>
      </w:r>
      <w:r w:rsidRPr="004E4D59">
        <w:rPr>
          <w:rFonts w:eastAsia="Calibri"/>
        </w:rPr>
        <w:t xml:space="preserve">BSA (m2): _______ </w:t>
      </w:r>
    </w:p>
    <w:p w14:paraId="00579C2A" w14:textId="77777777" w:rsidR="00B2677F" w:rsidRPr="004E4D59" w:rsidRDefault="00B2677F" w:rsidP="00EB433E">
      <w:pPr>
        <w:pStyle w:val="ScreenCapture"/>
        <w:rPr>
          <w:rFonts w:eastAsia="Calibri"/>
        </w:rPr>
      </w:pPr>
      <w:r w:rsidRPr="004E4D59">
        <w:rPr>
          <w:rFonts w:eastAsia="Calibri"/>
        </w:rPr>
        <w:t xml:space="preserve">                                                             ISSUE  LAST REF DAY</w:t>
      </w:r>
    </w:p>
    <w:p w14:paraId="3C0E9FCB" w14:textId="77777777" w:rsidR="00B2677F" w:rsidRPr="004E4D59" w:rsidRDefault="00B2677F" w:rsidP="00EB433E">
      <w:pPr>
        <w:pStyle w:val="ScreenCapture"/>
        <w:rPr>
          <w:rFonts w:eastAsia="Calibri"/>
        </w:rPr>
      </w:pPr>
      <w:r w:rsidRPr="004E4D59">
        <w:rPr>
          <w:rFonts w:eastAsia="Calibri"/>
        </w:rPr>
        <w:t xml:space="preserve"> #  RX #         DRUG                                 QTY ST  DATE  FILL REM SUP</w:t>
      </w:r>
    </w:p>
    <w:p w14:paraId="181512DB" w14:textId="1FD97D84" w:rsidR="00B2677F" w:rsidRPr="004E4D59" w:rsidRDefault="00B2677F" w:rsidP="00EB433E">
      <w:pPr>
        <w:pStyle w:val="ScreenCapture"/>
        <w:rPr>
          <w:rFonts w:eastAsia="Calibri"/>
        </w:rPr>
      </w:pPr>
      <w:r w:rsidRPr="004E4D59">
        <w:rPr>
          <w:rFonts w:eastAsia="Calibri"/>
        </w:rPr>
        <w:t xml:space="preserve">+ </w:t>
      </w:r>
    </w:p>
    <w:p w14:paraId="7B8110D4" w14:textId="5FF79F06" w:rsidR="00B2677F" w:rsidRPr="004E4D59" w:rsidRDefault="00B2677F" w:rsidP="00EB433E">
      <w:pPr>
        <w:pStyle w:val="ScreenCapture"/>
        <w:rPr>
          <w:rFonts w:eastAsia="Calibri"/>
        </w:rPr>
      </w:pPr>
      <w:r w:rsidRPr="004E4D59">
        <w:rPr>
          <w:rFonts w:eastAsia="Calibri"/>
        </w:rPr>
        <w:t xml:space="preserve"> 6 </w:t>
      </w:r>
      <w:r w:rsidR="00245549" w:rsidRPr="004E4D59">
        <w:t>XXXXXXX</w:t>
      </w:r>
      <w:r w:rsidR="00245549" w:rsidRPr="004E4D59" w:rsidDel="00245549">
        <w:rPr>
          <w:rFonts w:eastAsia="Calibri"/>
        </w:rPr>
        <w:t xml:space="preserve"> </w:t>
      </w:r>
      <w:r w:rsidRPr="004E4D59">
        <w:rPr>
          <w:rFonts w:eastAsia="Calibri"/>
        </w:rPr>
        <w:t xml:space="preserve">      IBUPROFEN 800MG TAB                   30 A  06-09 07-19   0  10</w:t>
      </w:r>
    </w:p>
    <w:p w14:paraId="216F9AD7" w14:textId="399C8471" w:rsidR="00B2677F" w:rsidRPr="004E4D59" w:rsidRDefault="00B2677F" w:rsidP="00EB433E">
      <w:pPr>
        <w:pStyle w:val="ScreenCapture"/>
        <w:rPr>
          <w:rFonts w:eastAsia="Calibri"/>
        </w:rPr>
      </w:pPr>
      <w:r w:rsidRPr="004E4D59">
        <w:rPr>
          <w:rFonts w:eastAsia="Calibri"/>
        </w:rPr>
        <w:lastRenderedPageBreak/>
        <w:t xml:space="preserve"> 7 </w:t>
      </w:r>
      <w:r w:rsidR="00245549" w:rsidRPr="004E4D59">
        <w:t>XXXXXXX</w:t>
      </w:r>
      <w:r w:rsidR="00245549" w:rsidRPr="004E4D59" w:rsidDel="00245549">
        <w:rPr>
          <w:rFonts w:eastAsia="Calibri"/>
        </w:rPr>
        <w:t xml:space="preserve"> </w:t>
      </w:r>
      <w:r w:rsidRPr="004E4D59">
        <w:rPr>
          <w:rFonts w:eastAsia="Calibri"/>
        </w:rPr>
        <w:t xml:space="preserve">      OMEPRAZOLE 10MG SA CAP                30 A  02-02 06-10  11  30</w:t>
      </w:r>
    </w:p>
    <w:p w14:paraId="5193ED77" w14:textId="4491C608" w:rsidR="00B2677F" w:rsidRPr="004E4D59" w:rsidRDefault="00B2677F" w:rsidP="00EB433E">
      <w:pPr>
        <w:pStyle w:val="ScreenCapture"/>
        <w:rPr>
          <w:rFonts w:eastAsia="Calibri"/>
        </w:rPr>
      </w:pPr>
      <w:r w:rsidRPr="004E4D59">
        <w:rPr>
          <w:rFonts w:eastAsia="Calibri"/>
        </w:rPr>
        <w:t xml:space="preserve"> 8 </w:t>
      </w:r>
      <w:r w:rsidR="00245549" w:rsidRPr="004E4D59">
        <w:t>XXXXXXX</w:t>
      </w:r>
      <w:r w:rsidR="00245549" w:rsidRPr="004E4D59" w:rsidDel="00245549">
        <w:rPr>
          <w:rFonts w:eastAsia="Calibri"/>
        </w:rPr>
        <w:t xml:space="preserve"> </w:t>
      </w:r>
      <w:r w:rsidRPr="004E4D59">
        <w:rPr>
          <w:rFonts w:eastAsia="Calibri"/>
        </w:rPr>
        <w:t xml:space="preserve">      VERAPAMIL HCL 120MG TAB               60 A  06-15 06-15   5  60</w:t>
      </w:r>
    </w:p>
    <w:p w14:paraId="3309D363" w14:textId="306381FF"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DISCONTINUED----------------------------</w:t>
      </w:r>
    </w:p>
    <w:p w14:paraId="1AFF38AF" w14:textId="2766F8B9" w:rsidR="00B2677F" w:rsidRPr="004E4D59" w:rsidRDefault="00B2677F" w:rsidP="00EB433E">
      <w:pPr>
        <w:pStyle w:val="ScreenCapture"/>
        <w:rPr>
          <w:rFonts w:eastAsia="Calibri"/>
        </w:rPr>
      </w:pPr>
      <w:r w:rsidRPr="004E4D59">
        <w:rPr>
          <w:rFonts w:eastAsia="Calibri"/>
        </w:rPr>
        <w:t xml:space="preserve"> 9 </w:t>
      </w:r>
      <w:r w:rsidR="00245549" w:rsidRPr="004E4D59">
        <w:t>XXXXXXX</w:t>
      </w:r>
      <w:r w:rsidR="00245549" w:rsidRPr="004E4D59" w:rsidDel="00245549">
        <w:rPr>
          <w:rFonts w:eastAsia="Calibri"/>
        </w:rPr>
        <w:t xml:space="preserve"> </w:t>
      </w:r>
      <w:r w:rsidRPr="004E4D59">
        <w:rPr>
          <w:rFonts w:eastAsia="Calibri"/>
        </w:rPr>
        <w:t xml:space="preserve">      ASPIRIN 325MG BUFFERED TAB           300 DC 03-15 03-15   2  90</w:t>
      </w:r>
    </w:p>
    <w:p w14:paraId="4C2E627F" w14:textId="43667EA2"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HOLD--------------------------------</w:t>
      </w:r>
    </w:p>
    <w:p w14:paraId="2A858292" w14:textId="7AE244CA" w:rsidR="00B2677F" w:rsidRPr="004E4D59" w:rsidRDefault="00B2677F" w:rsidP="00EB433E">
      <w:pPr>
        <w:pStyle w:val="ScreenCapture"/>
        <w:rPr>
          <w:rFonts w:eastAsia="Calibri"/>
        </w:rPr>
      </w:pPr>
      <w:r w:rsidRPr="004E4D59">
        <w:rPr>
          <w:rFonts w:eastAsia="Calibri"/>
        </w:rPr>
        <w:t xml:space="preserve">10 </w:t>
      </w:r>
      <w:r w:rsidR="00245549" w:rsidRPr="004E4D59">
        <w:t>XXXXXXX</w:t>
      </w:r>
      <w:r w:rsidR="00245549" w:rsidRPr="004E4D59" w:rsidDel="00245549">
        <w:rPr>
          <w:rFonts w:eastAsia="Calibri"/>
        </w:rPr>
        <w:t xml:space="preserve"> </w:t>
      </w:r>
      <w:r w:rsidRPr="004E4D59">
        <w:rPr>
          <w:rFonts w:eastAsia="Calibri"/>
        </w:rPr>
        <w:t xml:space="preserve">      ALBUTEROL 0.5% INHL SOLN               2 H  06-09 -   1  14</w:t>
      </w:r>
    </w:p>
    <w:p w14:paraId="5EEEEC1C" w14:textId="10E8FCBD" w:rsidR="00B2677F" w:rsidRPr="004E4D59" w:rsidRDefault="00B2677F" w:rsidP="00EB433E">
      <w:pPr>
        <w:pStyle w:val="ScreenCapture"/>
        <w:rPr>
          <w:rFonts w:eastAsia="Calibri"/>
        </w:rPr>
      </w:pPr>
      <w:r w:rsidRPr="004E4D59">
        <w:rPr>
          <w:rFonts w:eastAsia="Calibri"/>
        </w:rPr>
        <w:t>-----------------------------</w:t>
      </w:r>
      <w:r w:rsidR="00121075" w:rsidRPr="004E4D59">
        <w:rPr>
          <w:rFonts w:eastAsia="Calibri"/>
        </w:rPr>
        <w:t>ANYTOWN</w:t>
      </w:r>
      <w:r w:rsidRPr="004E4D59">
        <w:rPr>
          <w:rFonts w:eastAsia="Calibri"/>
        </w:rPr>
        <w:t xml:space="preserve"> (552) SUSPENDED-----------------------------</w:t>
      </w:r>
    </w:p>
    <w:p w14:paraId="0EE4DC8B" w14:textId="5575E3DB" w:rsidR="00B2677F" w:rsidRPr="004E4D59" w:rsidRDefault="00B2677F" w:rsidP="00EB433E">
      <w:pPr>
        <w:pStyle w:val="ScreenCapture"/>
        <w:rPr>
          <w:rFonts w:eastAsia="Calibri"/>
        </w:rPr>
      </w:pPr>
      <w:r w:rsidRPr="004E4D59">
        <w:rPr>
          <w:rFonts w:eastAsia="Calibri"/>
        </w:rPr>
        <w:t xml:space="preserve">11 </w:t>
      </w:r>
      <w:r w:rsidR="00245549" w:rsidRPr="004E4D59">
        <w:t>XXXXXXX</w:t>
      </w:r>
      <w:r w:rsidR="00245549" w:rsidRPr="004E4D59" w:rsidDel="00245549">
        <w:rPr>
          <w:rFonts w:eastAsia="Calibri"/>
        </w:rPr>
        <w:t xml:space="preserve"> </w:t>
      </w:r>
      <w:r w:rsidRPr="004E4D59">
        <w:rPr>
          <w:rFonts w:eastAsia="Calibri"/>
        </w:rPr>
        <w:t xml:space="preserve">      CALCIUM GLUCONATE 500MG TAB           30 S  05-25 07-14   3  30</w:t>
      </w:r>
    </w:p>
    <w:p w14:paraId="7CED8953" w14:textId="77777777" w:rsidR="00B2677F" w:rsidRPr="004E4D59" w:rsidRDefault="00B2677F" w:rsidP="00EB433E">
      <w:pPr>
        <w:pStyle w:val="ScreenCapture"/>
        <w:rPr>
          <w:rFonts w:eastAsia="Calibri"/>
        </w:rPr>
      </w:pPr>
      <w:r w:rsidRPr="004E4D59">
        <w:rPr>
          <w:rFonts w:eastAsia="Calibri"/>
        </w:rPr>
        <w:t>-------------------------DAYTSHR TEST LAB (984) ACTIVE--------------------------</w:t>
      </w:r>
    </w:p>
    <w:p w14:paraId="3FBA2445" w14:textId="592E5E12" w:rsidR="00B2677F" w:rsidRPr="004E4D59" w:rsidRDefault="00B2677F" w:rsidP="00EB433E">
      <w:pPr>
        <w:pStyle w:val="ScreenCapture"/>
        <w:rPr>
          <w:rFonts w:eastAsia="Calibri"/>
        </w:rPr>
      </w:pPr>
      <w:r w:rsidRPr="004E4D59">
        <w:rPr>
          <w:rFonts w:eastAsia="Calibri"/>
        </w:rPr>
        <w:t xml:space="preserve">+         Enter ?? for more actions </w:t>
      </w:r>
    </w:p>
    <w:p w14:paraId="630E534A" w14:textId="77777777" w:rsidR="00B2677F" w:rsidRPr="004E4D59" w:rsidRDefault="00B2677F" w:rsidP="00EB433E">
      <w:pPr>
        <w:pStyle w:val="ScreenCapture"/>
        <w:rPr>
          <w:rFonts w:eastAsia="Calibri"/>
        </w:rPr>
      </w:pPr>
      <w:r w:rsidRPr="004E4D59">
        <w:rPr>
          <w:rFonts w:eastAsia="Calibri"/>
        </w:rPr>
        <w:t>PU  Patient Record Update               NO  New Order</w:t>
      </w:r>
    </w:p>
    <w:p w14:paraId="379E3120" w14:textId="77777777" w:rsidR="00B2677F" w:rsidRPr="004E4D59" w:rsidRDefault="00B2677F" w:rsidP="00EB433E">
      <w:pPr>
        <w:pStyle w:val="ScreenCapture"/>
        <w:rPr>
          <w:rFonts w:eastAsia="Calibri"/>
        </w:rPr>
      </w:pPr>
      <w:r w:rsidRPr="004E4D59">
        <w:rPr>
          <w:rFonts w:eastAsia="Calibri"/>
        </w:rPr>
        <w:t>PI  Patient Information                 SO  Select Order</w:t>
      </w:r>
    </w:p>
    <w:p w14:paraId="4ACF5A09" w14:textId="77777777" w:rsidR="00B2677F" w:rsidRPr="004E4D59" w:rsidRDefault="00B2677F" w:rsidP="00EB433E">
      <w:pPr>
        <w:pStyle w:val="ScreenCapture"/>
        <w:rPr>
          <w:rFonts w:eastAsia="Calibri"/>
        </w:rPr>
      </w:pPr>
      <w:r w:rsidRPr="004E4D59">
        <w:rPr>
          <w:rFonts w:eastAsia="Calibri"/>
        </w:rPr>
        <w:t xml:space="preserve">Select Action: Next Screen// </w:t>
      </w:r>
    </w:p>
    <w:p w14:paraId="0FBDFB11" w14:textId="77777777" w:rsidR="00B2677F" w:rsidRPr="004E4D59" w:rsidRDefault="00B2677F" w:rsidP="00EB433E">
      <w:pPr>
        <w:pStyle w:val="ScreenCapture"/>
        <w:rPr>
          <w:rFonts w:eastAsia="Calibri"/>
        </w:rPr>
      </w:pPr>
    </w:p>
    <w:p w14:paraId="06556EF5" w14:textId="77777777" w:rsidR="00B2677F" w:rsidRPr="004E4D59" w:rsidRDefault="00B2677F" w:rsidP="00EB433E">
      <w:pPr>
        <w:pStyle w:val="ScreenCapture"/>
        <w:rPr>
          <w:rFonts w:eastAsia="Calibri"/>
        </w:rPr>
      </w:pPr>
      <w:r w:rsidRPr="004E4D59">
        <w:rPr>
          <w:rFonts w:eastAsia="Calibri"/>
          <w:b/>
          <w:bCs/>
        </w:rPr>
        <w:t>Medication Profile</w:t>
      </w:r>
      <w:r w:rsidRPr="004E4D59">
        <w:rPr>
          <w:rFonts w:eastAsia="Calibri"/>
        </w:rPr>
        <w:t xml:space="preserve">            Jul 28, 2016@05:16:31          Page:    3 of    3 </w:t>
      </w:r>
    </w:p>
    <w:p w14:paraId="168E4DD3"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6C4C608E" w14:textId="1CEDDA9F" w:rsidR="00B2677F" w:rsidRPr="004E4D59" w:rsidRDefault="00B2677F" w:rsidP="00EB433E">
      <w:pPr>
        <w:pStyle w:val="ScreenCapture"/>
        <w:rPr>
          <w:rFonts w:eastAsia="Calibri"/>
        </w:rPr>
      </w:pPr>
      <w:r w:rsidRPr="004E4D59">
        <w:rPr>
          <w:rFonts w:eastAsia="Calibri"/>
        </w:rPr>
        <w:t xml:space="preserve">  PID: </w:t>
      </w:r>
      <w:r w:rsidR="00245549" w:rsidRPr="004E4D59">
        <w:rPr>
          <w:rFonts w:eastAsia="Calibri"/>
        </w:rPr>
        <w:t>XXX</w:t>
      </w:r>
      <w:r w:rsidRPr="004E4D59">
        <w:rPr>
          <w:rFonts w:eastAsia="Calibri"/>
        </w:rPr>
        <w:t>-</w:t>
      </w:r>
      <w:r w:rsidR="00245549" w:rsidRPr="004E4D59">
        <w:rPr>
          <w:rFonts w:eastAsia="Calibri"/>
        </w:rPr>
        <w:t>XX</w:t>
      </w:r>
      <w:r w:rsidRPr="004E4D59">
        <w:rPr>
          <w:rFonts w:eastAsia="Calibri"/>
        </w:rPr>
        <w:t>-</w:t>
      </w:r>
      <w:r w:rsidR="00245549" w:rsidRPr="004E4D59">
        <w:rPr>
          <w:rFonts w:eastAsia="Calibri"/>
        </w:rPr>
        <w:t xml:space="preserve">XXXX                                 </w:t>
      </w:r>
      <w:r w:rsidRPr="004E4D59">
        <w:rPr>
          <w:rFonts w:eastAsia="Calibri"/>
        </w:rPr>
        <w:t xml:space="preserve">Ht(cm): _______ (______) </w:t>
      </w:r>
    </w:p>
    <w:p w14:paraId="49211DAC" w14:textId="6BE8C35A" w:rsidR="00B2677F" w:rsidRPr="004E4D59" w:rsidRDefault="00B2677F" w:rsidP="00EB433E">
      <w:pPr>
        <w:pStyle w:val="ScreenCapture"/>
        <w:rPr>
          <w:rFonts w:eastAsia="Calibri"/>
        </w:rPr>
      </w:pPr>
      <w:r w:rsidRPr="004E4D59">
        <w:rPr>
          <w:rFonts w:eastAsia="Calibri"/>
        </w:rPr>
        <w:t xml:space="preserve">  DOB: </w:t>
      </w:r>
      <w:r w:rsidR="00245549" w:rsidRPr="004E4D59">
        <w:rPr>
          <w:rFonts w:eastAsia="Calibri"/>
        </w:rPr>
        <w:t xml:space="preserve">REDACTED        </w:t>
      </w:r>
      <w:r w:rsidRPr="004E4D59">
        <w:rPr>
          <w:rFonts w:eastAsia="Calibri"/>
        </w:rPr>
        <w:t xml:space="preserve">                            Wt(kg): _______ (______) </w:t>
      </w:r>
    </w:p>
    <w:p w14:paraId="167C3384" w14:textId="5B9B395F" w:rsidR="00B2677F" w:rsidRPr="004E4D59" w:rsidRDefault="00B2677F" w:rsidP="00EB433E">
      <w:pPr>
        <w:pStyle w:val="ScreenCapture"/>
        <w:rPr>
          <w:rFonts w:eastAsia="Calibri"/>
        </w:rPr>
      </w:pPr>
      <w:r w:rsidRPr="004E4D59">
        <w:rPr>
          <w:rFonts w:eastAsia="Calibri"/>
        </w:rPr>
        <w:t xml:space="preserve">  SEX: FEMALE </w:t>
      </w:r>
    </w:p>
    <w:p w14:paraId="35D1153D" w14:textId="77777777" w:rsidR="00B2677F" w:rsidRPr="004E4D59" w:rsidRDefault="00B2677F" w:rsidP="00EB433E">
      <w:pPr>
        <w:pStyle w:val="ScreenCapture"/>
        <w:rPr>
          <w:rFonts w:eastAsia="Calibri"/>
        </w:rPr>
      </w:pPr>
      <w:r w:rsidRPr="004E4D59">
        <w:rPr>
          <w:rFonts w:eastAsia="Calibri"/>
        </w:rPr>
        <w:t xml:space="preserve"> CrCL: &lt;Not Found&gt;</w:t>
      </w:r>
      <w:r w:rsidR="001D30DE" w:rsidRPr="004E4D59">
        <w:rPr>
          <w:rFonts w:cs="Courier New"/>
        </w:rPr>
        <w:t xml:space="preserve"> (CREAT: Not Found)            </w:t>
      </w:r>
      <w:r w:rsidRPr="004E4D59">
        <w:rPr>
          <w:rFonts w:eastAsia="Calibri"/>
        </w:rPr>
        <w:t xml:space="preserve">BSA (m2): _______ </w:t>
      </w:r>
    </w:p>
    <w:p w14:paraId="3128872C" w14:textId="77777777" w:rsidR="00B2677F" w:rsidRPr="004E4D59" w:rsidRDefault="00B2677F" w:rsidP="00EB433E">
      <w:pPr>
        <w:pStyle w:val="ScreenCapture"/>
        <w:rPr>
          <w:rFonts w:eastAsia="Calibri"/>
        </w:rPr>
      </w:pPr>
      <w:r w:rsidRPr="004E4D59">
        <w:rPr>
          <w:rFonts w:eastAsia="Calibri"/>
        </w:rPr>
        <w:t xml:space="preserve">                                                             ISSUE  LAST REF DAY</w:t>
      </w:r>
    </w:p>
    <w:p w14:paraId="7AD67DCB" w14:textId="77777777" w:rsidR="00B2677F" w:rsidRPr="004E4D59" w:rsidRDefault="00B2677F" w:rsidP="00EB433E">
      <w:pPr>
        <w:pStyle w:val="ScreenCapture"/>
        <w:rPr>
          <w:rFonts w:eastAsia="Calibri"/>
        </w:rPr>
      </w:pPr>
      <w:r w:rsidRPr="004E4D59">
        <w:rPr>
          <w:rFonts w:eastAsia="Calibri"/>
        </w:rPr>
        <w:t xml:space="preserve"> #  RX #         DRUG                                 QTY ST  DATE  FILL REM SUP</w:t>
      </w:r>
    </w:p>
    <w:p w14:paraId="11A4DAA5" w14:textId="75B0F642" w:rsidR="00B2677F" w:rsidRPr="004E4D59" w:rsidRDefault="00B2677F" w:rsidP="00EB433E">
      <w:pPr>
        <w:pStyle w:val="ScreenCapture"/>
        <w:rPr>
          <w:rFonts w:eastAsia="Calibri"/>
        </w:rPr>
      </w:pPr>
      <w:r w:rsidRPr="004E4D59">
        <w:rPr>
          <w:rFonts w:eastAsia="Calibri"/>
        </w:rPr>
        <w:t xml:space="preserve">+ </w:t>
      </w:r>
    </w:p>
    <w:p w14:paraId="7C64B631" w14:textId="6CF4DE15" w:rsidR="00B2677F" w:rsidRPr="004E4D59" w:rsidRDefault="00B2677F" w:rsidP="00EB433E">
      <w:pPr>
        <w:pStyle w:val="ScreenCapture"/>
        <w:rPr>
          <w:rFonts w:eastAsia="Calibri"/>
        </w:rPr>
      </w:pPr>
      <w:r w:rsidRPr="004E4D59">
        <w:rPr>
          <w:rFonts w:eastAsia="Calibri"/>
        </w:rPr>
        <w:t xml:space="preserve">12 </w:t>
      </w:r>
      <w:r w:rsidR="00245549" w:rsidRPr="004E4D59">
        <w:t>XXXXXXX</w:t>
      </w:r>
      <w:r w:rsidR="00245549" w:rsidRPr="004E4D59" w:rsidDel="00245549">
        <w:rPr>
          <w:rFonts w:eastAsia="Calibri"/>
        </w:rPr>
        <w:t xml:space="preserve"> </w:t>
      </w:r>
      <w:r w:rsidRPr="004E4D59">
        <w:rPr>
          <w:rFonts w:eastAsia="Calibri"/>
        </w:rPr>
        <w:t xml:space="preserve">      BANDAGE, GAUZE, ROLLER 2 IN X 6 YD     3 A  04-19 04-19   9  29</w:t>
      </w:r>
    </w:p>
    <w:p w14:paraId="3EAE763A" w14:textId="08F8AD0A" w:rsidR="00B2677F" w:rsidRPr="004E4D59" w:rsidRDefault="00B2677F" w:rsidP="00EB433E">
      <w:pPr>
        <w:pStyle w:val="ScreenCapture"/>
        <w:rPr>
          <w:rFonts w:eastAsia="Calibri"/>
        </w:rPr>
      </w:pPr>
      <w:r w:rsidRPr="004E4D59">
        <w:rPr>
          <w:rFonts w:eastAsia="Calibri"/>
        </w:rPr>
        <w:t xml:space="preserve">13 </w:t>
      </w:r>
      <w:r w:rsidR="00245549" w:rsidRPr="004E4D59">
        <w:t>XXXXXXX</w:t>
      </w:r>
      <w:r w:rsidR="00245549" w:rsidRPr="004E4D59" w:rsidDel="00245549">
        <w:rPr>
          <w:rFonts w:eastAsia="Calibri"/>
        </w:rPr>
        <w:t xml:space="preserve"> </w:t>
      </w:r>
      <w:r w:rsidRPr="004E4D59">
        <w:rPr>
          <w:rFonts w:eastAsia="Calibri"/>
        </w:rPr>
        <w:t xml:space="preserve">      OMEPRAZOLE 10MG SA CAP                60 A  05-03 05-03   5  60</w:t>
      </w:r>
    </w:p>
    <w:p w14:paraId="45FA75CC" w14:textId="77777777" w:rsidR="00B2677F" w:rsidRPr="004E4D59" w:rsidRDefault="00B2677F" w:rsidP="00EB433E">
      <w:pPr>
        <w:pStyle w:val="ScreenCapture"/>
        <w:rPr>
          <w:rFonts w:eastAsia="Calibri"/>
        </w:rPr>
      </w:pPr>
      <w:r w:rsidRPr="004E4D59">
        <w:rPr>
          <w:rFonts w:eastAsia="Calibri"/>
        </w:rPr>
        <w:t>----------------------DAYTSHR TEST LAB (984) DISCONTINUED-----------------------</w:t>
      </w:r>
    </w:p>
    <w:p w14:paraId="3485EE13" w14:textId="47131134" w:rsidR="00B2677F" w:rsidRPr="004E4D59" w:rsidRDefault="00B2677F" w:rsidP="00EB433E">
      <w:pPr>
        <w:pStyle w:val="ScreenCapture"/>
        <w:rPr>
          <w:rFonts w:eastAsia="Calibri"/>
        </w:rPr>
      </w:pPr>
      <w:r w:rsidRPr="004E4D59">
        <w:rPr>
          <w:rFonts w:eastAsia="Calibri"/>
        </w:rPr>
        <w:t xml:space="preserve">14 </w:t>
      </w:r>
      <w:r w:rsidR="00245549" w:rsidRPr="004E4D59">
        <w:t>XXXXXXX</w:t>
      </w:r>
      <w:r w:rsidR="00245549" w:rsidRPr="004E4D59" w:rsidDel="00245549">
        <w:rPr>
          <w:rFonts w:eastAsia="Calibri"/>
        </w:rPr>
        <w:t xml:space="preserve"> </w:t>
      </w:r>
      <w:r w:rsidRPr="004E4D59">
        <w:rPr>
          <w:rFonts w:eastAsia="Calibri"/>
        </w:rPr>
        <w:t xml:space="preserve">      QUINAPRIL 20MG TAB                    30 DC 03-04 03-04  11  30</w:t>
      </w:r>
    </w:p>
    <w:p w14:paraId="110B1603" w14:textId="77777777" w:rsidR="00B2677F" w:rsidRPr="004E4D59" w:rsidRDefault="00B2677F" w:rsidP="00EB433E">
      <w:pPr>
        <w:pStyle w:val="ScreenCapture"/>
        <w:rPr>
          <w:rFonts w:eastAsia="Calibri"/>
        </w:rPr>
      </w:pPr>
      <w:r w:rsidRPr="004E4D59">
        <w:rPr>
          <w:rFonts w:eastAsia="Calibri"/>
        </w:rPr>
        <w:t>-------------------------DAYTSHR TEST LAB (984) EXPIRED-------------------------</w:t>
      </w:r>
    </w:p>
    <w:p w14:paraId="71583306" w14:textId="4187D70D" w:rsidR="00B2677F" w:rsidRPr="004E4D59" w:rsidRDefault="00B2677F" w:rsidP="00EB433E">
      <w:pPr>
        <w:pStyle w:val="ScreenCapture"/>
        <w:rPr>
          <w:rFonts w:eastAsia="Calibri"/>
        </w:rPr>
      </w:pPr>
      <w:r w:rsidRPr="004E4D59">
        <w:rPr>
          <w:rFonts w:eastAsia="Calibri"/>
        </w:rPr>
        <w:t xml:space="preserve">15 </w:t>
      </w:r>
      <w:r w:rsidR="00245549" w:rsidRPr="004E4D59">
        <w:t>XXXXXXX</w:t>
      </w:r>
      <w:r w:rsidR="00245549" w:rsidRPr="004E4D59" w:rsidDel="00245549">
        <w:rPr>
          <w:rFonts w:eastAsia="Calibri"/>
        </w:rPr>
        <w:t xml:space="preserve"> </w:t>
      </w:r>
      <w:r w:rsidRPr="004E4D59">
        <w:rPr>
          <w:rFonts w:eastAsia="Calibri"/>
        </w:rPr>
        <w:t xml:space="preserve">      AMOXICILLIN 250MG CAP                 30 E  06-01 05-04   0  10</w:t>
      </w:r>
    </w:p>
    <w:p w14:paraId="5FAA6763" w14:textId="77777777" w:rsidR="00B2677F" w:rsidRPr="004E4D59" w:rsidRDefault="00B2677F" w:rsidP="00EB433E">
      <w:pPr>
        <w:pStyle w:val="ScreenCapture"/>
        <w:rPr>
          <w:rFonts w:eastAsia="Calibri"/>
        </w:rPr>
      </w:pPr>
      <w:r w:rsidRPr="004E4D59">
        <w:rPr>
          <w:rFonts w:eastAsia="Calibri"/>
        </w:rPr>
        <w:t>--------------------------DAYTSHR TEST LAB (984) HOLD---------------------------</w:t>
      </w:r>
    </w:p>
    <w:p w14:paraId="274D24B2" w14:textId="465BA5EF" w:rsidR="00B2677F" w:rsidRPr="004E4D59" w:rsidRDefault="00B2677F" w:rsidP="00EB433E">
      <w:pPr>
        <w:pStyle w:val="ScreenCapture"/>
        <w:rPr>
          <w:rFonts w:eastAsia="Calibri"/>
        </w:rPr>
      </w:pPr>
      <w:r w:rsidRPr="004E4D59">
        <w:rPr>
          <w:rFonts w:eastAsia="Calibri"/>
        </w:rPr>
        <w:t xml:space="preserve">16 </w:t>
      </w:r>
      <w:r w:rsidR="00245549" w:rsidRPr="004E4D59">
        <w:t>XXXXXXX</w:t>
      </w:r>
      <w:r w:rsidR="00245549" w:rsidRPr="004E4D59" w:rsidDel="00245549">
        <w:rPr>
          <w:rFonts w:eastAsia="Calibri"/>
        </w:rPr>
        <w:t xml:space="preserve"> </w:t>
      </w:r>
      <w:r w:rsidRPr="004E4D59">
        <w:rPr>
          <w:rFonts w:eastAsia="Calibri"/>
        </w:rPr>
        <w:t xml:space="preserve">      CETIRIZINE HCL 10MG TAB               45 H  04-23 -   4  45</w:t>
      </w:r>
    </w:p>
    <w:p w14:paraId="55859170" w14:textId="77777777" w:rsidR="00B2677F" w:rsidRPr="004E4D59" w:rsidRDefault="00B2677F" w:rsidP="00EB433E">
      <w:pPr>
        <w:pStyle w:val="ScreenCapture"/>
        <w:rPr>
          <w:rFonts w:eastAsia="Calibri"/>
        </w:rPr>
      </w:pPr>
      <w:r w:rsidRPr="004E4D59">
        <w:rPr>
          <w:rFonts w:eastAsia="Calibri"/>
        </w:rPr>
        <w:t>------------------------DAYTSHR TEST LAB (984) SUSPENDED------------------------</w:t>
      </w:r>
    </w:p>
    <w:p w14:paraId="00294830" w14:textId="44F9AAA6" w:rsidR="00B2677F" w:rsidRPr="004E4D59" w:rsidRDefault="00B2677F" w:rsidP="00EB433E">
      <w:pPr>
        <w:pStyle w:val="ScreenCapture"/>
        <w:rPr>
          <w:rFonts w:eastAsia="Calibri"/>
        </w:rPr>
      </w:pPr>
      <w:r w:rsidRPr="004E4D59">
        <w:rPr>
          <w:rFonts w:eastAsia="Calibri"/>
        </w:rPr>
        <w:t xml:space="preserve">17 </w:t>
      </w:r>
      <w:r w:rsidR="00245549" w:rsidRPr="004E4D59">
        <w:t>XXXXXXX</w:t>
      </w:r>
      <w:r w:rsidR="00245549" w:rsidRPr="004E4D59" w:rsidDel="00245549">
        <w:rPr>
          <w:rFonts w:eastAsia="Calibri"/>
        </w:rPr>
        <w:t xml:space="preserve"> </w:t>
      </w:r>
      <w:r w:rsidRPr="004E4D59">
        <w:rPr>
          <w:rFonts w:eastAsia="Calibri"/>
        </w:rPr>
        <w:t xml:space="preserve">      TRAZODONE HCL 50MG TAB                90 S  04-05 06-24   2  90</w:t>
      </w:r>
    </w:p>
    <w:p w14:paraId="4AC30C63" w14:textId="20E442DB" w:rsidR="00B2677F" w:rsidRPr="004E4D59" w:rsidRDefault="00B2677F" w:rsidP="00EB433E">
      <w:pPr>
        <w:pStyle w:val="ScreenCapture"/>
        <w:rPr>
          <w:rFonts w:eastAsia="Calibri"/>
        </w:rPr>
      </w:pPr>
      <w:r w:rsidRPr="004E4D59">
        <w:rPr>
          <w:rFonts w:eastAsia="Calibri"/>
        </w:rPr>
        <w:t xml:space="preserve">          Enter ?? for more actions </w:t>
      </w:r>
    </w:p>
    <w:p w14:paraId="37BF1F96" w14:textId="77777777" w:rsidR="00B2677F" w:rsidRPr="004E4D59" w:rsidRDefault="00B2677F" w:rsidP="00EB433E">
      <w:pPr>
        <w:pStyle w:val="ScreenCapture"/>
        <w:rPr>
          <w:rFonts w:eastAsia="Calibri"/>
        </w:rPr>
      </w:pPr>
      <w:r w:rsidRPr="004E4D59">
        <w:rPr>
          <w:rFonts w:eastAsia="Calibri"/>
        </w:rPr>
        <w:t>PU  Patient Record Update               NO  New Order</w:t>
      </w:r>
    </w:p>
    <w:p w14:paraId="3A2B9BC1" w14:textId="77777777" w:rsidR="00B2677F" w:rsidRPr="004E4D59" w:rsidRDefault="00B2677F" w:rsidP="00EB433E">
      <w:pPr>
        <w:pStyle w:val="ScreenCapture"/>
        <w:rPr>
          <w:rFonts w:eastAsia="Calibri"/>
        </w:rPr>
      </w:pPr>
      <w:r w:rsidRPr="004E4D59">
        <w:rPr>
          <w:rFonts w:eastAsia="Calibri"/>
        </w:rPr>
        <w:t>PI  Patient Information                 SO  Select Order</w:t>
      </w:r>
    </w:p>
    <w:p w14:paraId="360301EC" w14:textId="77777777" w:rsidR="00B2677F" w:rsidRPr="004E4D59" w:rsidRDefault="00B2677F" w:rsidP="00EB433E">
      <w:pPr>
        <w:pStyle w:val="ScreenCapture"/>
        <w:rPr>
          <w:rFonts w:eastAsia="Calibri"/>
        </w:rPr>
      </w:pPr>
      <w:r w:rsidRPr="004E4D59">
        <w:rPr>
          <w:rFonts w:eastAsia="Calibri"/>
        </w:rPr>
        <w:t>Select Action: Quit//</w:t>
      </w:r>
    </w:p>
    <w:p w14:paraId="2C6D872A" w14:textId="77777777" w:rsidR="00B2677F" w:rsidRPr="004E4D59" w:rsidRDefault="00B2677F" w:rsidP="00B2677F"/>
    <w:p w14:paraId="00E7143A" w14:textId="79398015" w:rsidR="00B2677F" w:rsidRPr="004E4D59" w:rsidRDefault="00B2677F" w:rsidP="00B2677F">
      <w:r w:rsidRPr="004E4D59">
        <w:t>The OneVA Pharmacy OneVA Pharmacy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2DF3ACE0" w14:textId="77777777" w:rsidR="001E3D76" w:rsidRPr="004E4D59" w:rsidRDefault="001E3D76" w:rsidP="00B2677F"/>
    <w:p w14:paraId="3BFFB0DD" w14:textId="77777777" w:rsidR="00B2677F" w:rsidRPr="004E4D59" w:rsidRDefault="00B2677F" w:rsidP="00EB433E">
      <w:pPr>
        <w:pStyle w:val="ScreenCapture"/>
        <w:rPr>
          <w:rFonts w:eastAsia="Calibri"/>
        </w:rPr>
      </w:pPr>
      <w:r w:rsidRPr="004E4D59">
        <w:rPr>
          <w:rFonts w:eastAsia="Calibri"/>
          <w:b/>
          <w:bCs/>
        </w:rPr>
        <w:t>REMOTE OP Medications (ACTIVE)</w:t>
      </w:r>
      <w:r w:rsidRPr="004E4D59">
        <w:rPr>
          <w:rFonts w:eastAsia="Calibri"/>
        </w:rPr>
        <w:t xml:space="preserve">Jul 27, 2016@10:12:37          Page:    1 of    1 </w:t>
      </w:r>
    </w:p>
    <w:p w14:paraId="5B30E62D" w14:textId="77777777" w:rsidR="00B2677F" w:rsidRPr="004E4D59" w:rsidRDefault="00B2677F" w:rsidP="00EB433E">
      <w:pPr>
        <w:pStyle w:val="ScreenCapture"/>
        <w:rPr>
          <w:rFonts w:eastAsia="Calibri"/>
        </w:rPr>
      </w:pPr>
      <w:r w:rsidRPr="004E4D59">
        <w:rPr>
          <w:rFonts w:eastAsia="Calibri"/>
        </w:rPr>
        <w:t xml:space="preserve">PSOPATIENT,SIX                                 &lt;NO ALLERGY ASSESSMENT&gt; </w:t>
      </w:r>
    </w:p>
    <w:p w14:paraId="7DFB341F" w14:textId="45A60C49" w:rsidR="00B2677F" w:rsidRPr="004E4D59" w:rsidRDefault="00B2677F" w:rsidP="00EB433E">
      <w:pPr>
        <w:pStyle w:val="ScreenCapture"/>
        <w:rPr>
          <w:rFonts w:eastAsia="Calibri"/>
        </w:rPr>
      </w:pPr>
      <w:r w:rsidRPr="004E4D59">
        <w:rPr>
          <w:rFonts w:eastAsia="Calibri"/>
        </w:rPr>
        <w:t xml:space="preserve">  PID: </w:t>
      </w:r>
      <w:r w:rsidR="00245549" w:rsidRPr="004E4D59">
        <w:rPr>
          <w:rFonts w:eastAsia="Calibri"/>
        </w:rPr>
        <w:t>XXX</w:t>
      </w:r>
      <w:r w:rsidRPr="004E4D59">
        <w:rPr>
          <w:rFonts w:eastAsia="Calibri"/>
        </w:rPr>
        <w:t>-</w:t>
      </w:r>
      <w:r w:rsidR="00245549" w:rsidRPr="004E4D59">
        <w:rPr>
          <w:rFonts w:eastAsia="Calibri"/>
        </w:rPr>
        <w:t>XX</w:t>
      </w:r>
      <w:r w:rsidRPr="004E4D59">
        <w:rPr>
          <w:rFonts w:eastAsia="Calibri"/>
        </w:rPr>
        <w:t>-</w:t>
      </w:r>
      <w:r w:rsidR="00245549" w:rsidRPr="004E4D59">
        <w:rPr>
          <w:rFonts w:eastAsia="Calibri"/>
        </w:rPr>
        <w:t xml:space="preserve">XXXX                                 </w:t>
      </w:r>
      <w:r w:rsidRPr="004E4D59">
        <w:rPr>
          <w:rFonts w:eastAsia="Calibri"/>
        </w:rPr>
        <w:t xml:space="preserve">Ht(cm): _______ (______) </w:t>
      </w:r>
    </w:p>
    <w:p w14:paraId="290B790E" w14:textId="0E322EAE" w:rsidR="00B2677F" w:rsidRPr="004E4D59" w:rsidRDefault="00B2677F" w:rsidP="00EB433E">
      <w:pPr>
        <w:pStyle w:val="ScreenCapture"/>
        <w:rPr>
          <w:rFonts w:eastAsia="Calibri"/>
        </w:rPr>
      </w:pPr>
      <w:r w:rsidRPr="004E4D59">
        <w:rPr>
          <w:rFonts w:eastAsia="Calibri"/>
        </w:rPr>
        <w:t xml:space="preserve">  DOB: </w:t>
      </w:r>
      <w:r w:rsidR="00245549" w:rsidRPr="004E4D59">
        <w:rPr>
          <w:rFonts w:eastAsia="Calibri"/>
        </w:rPr>
        <w:t xml:space="preserve">REDACTED        </w:t>
      </w:r>
      <w:r w:rsidRPr="004E4D59">
        <w:rPr>
          <w:rFonts w:eastAsia="Calibri"/>
        </w:rPr>
        <w:t xml:space="preserve">                            Wt(kg): _______ (______) </w:t>
      </w:r>
    </w:p>
    <w:p w14:paraId="382FE83A" w14:textId="22917947" w:rsidR="00B2677F" w:rsidRPr="004E4D59" w:rsidRDefault="00B2677F" w:rsidP="00EB433E">
      <w:pPr>
        <w:pStyle w:val="ScreenCapture"/>
        <w:rPr>
          <w:rFonts w:eastAsia="Calibri"/>
        </w:rPr>
      </w:pPr>
      <w:r w:rsidRPr="004E4D59">
        <w:rPr>
          <w:rFonts w:eastAsia="Calibri"/>
        </w:rPr>
        <w:t xml:space="preserve">  SEX: FEMALE </w:t>
      </w:r>
    </w:p>
    <w:p w14:paraId="20ECC041" w14:textId="77777777" w:rsidR="00B2677F" w:rsidRPr="004E4D59" w:rsidRDefault="00B2677F" w:rsidP="00EB433E">
      <w:pPr>
        <w:pStyle w:val="ScreenCapture"/>
        <w:rPr>
          <w:rFonts w:eastAsia="Calibri"/>
        </w:rPr>
      </w:pPr>
      <w:r w:rsidRPr="004E4D59">
        <w:rPr>
          <w:rFonts w:eastAsia="Calibri"/>
        </w:rPr>
        <w:t xml:space="preserve"> CrCL: &lt;Not Found&gt;                               BSA (m2): _______ </w:t>
      </w:r>
    </w:p>
    <w:p w14:paraId="35984685" w14:textId="37A82CD8" w:rsidR="00B2677F" w:rsidRPr="004E4D59" w:rsidRDefault="00B2677F" w:rsidP="00EB433E">
      <w:pPr>
        <w:pStyle w:val="ScreenCapture"/>
        <w:rPr>
          <w:rFonts w:eastAsia="Calibri"/>
        </w:rPr>
      </w:pPr>
    </w:p>
    <w:p w14:paraId="2DD62C0B" w14:textId="16A7E422" w:rsidR="00B2677F" w:rsidRPr="004E4D59" w:rsidRDefault="00B2677F" w:rsidP="00EB433E">
      <w:pPr>
        <w:pStyle w:val="ScreenCapture"/>
        <w:rPr>
          <w:rFonts w:eastAsia="Calibri"/>
        </w:rPr>
      </w:pPr>
      <w:r w:rsidRPr="004E4D59">
        <w:rPr>
          <w:rFonts w:eastAsia="Calibri"/>
        </w:rPr>
        <w:t xml:space="preserve">         Site #: 984(DAYTSHR TEST LAB)</w:t>
      </w:r>
    </w:p>
    <w:p w14:paraId="0C645FAA" w14:textId="3CB280F9" w:rsidR="00B2677F" w:rsidRPr="004E4D59" w:rsidRDefault="00B2677F" w:rsidP="00EB433E">
      <w:pPr>
        <w:pStyle w:val="ScreenCapture"/>
        <w:rPr>
          <w:rFonts w:eastAsia="Calibri"/>
        </w:rPr>
      </w:pPr>
      <w:r w:rsidRPr="004E4D59">
        <w:rPr>
          <w:rFonts w:eastAsia="Calibri"/>
        </w:rPr>
        <w:t xml:space="preserve">           Rx #: </w:t>
      </w:r>
      <w:r w:rsidR="00245549" w:rsidRPr="004E4D59">
        <w:t>XXXXXXX</w:t>
      </w:r>
      <w:r w:rsidR="00245549" w:rsidRPr="004E4D59" w:rsidDel="00245549">
        <w:rPr>
          <w:rFonts w:eastAsia="Calibri"/>
        </w:rPr>
        <w:t xml:space="preserve"> </w:t>
      </w:r>
    </w:p>
    <w:p w14:paraId="01B6C30B" w14:textId="6D2DA238" w:rsidR="00B2677F" w:rsidRPr="004E4D59" w:rsidRDefault="00B2677F" w:rsidP="00EB433E">
      <w:pPr>
        <w:pStyle w:val="ScreenCapture"/>
        <w:rPr>
          <w:rFonts w:eastAsia="Calibri"/>
        </w:rPr>
      </w:pPr>
      <w:r w:rsidRPr="004E4D59">
        <w:rPr>
          <w:rFonts w:eastAsia="Calibri"/>
        </w:rPr>
        <w:t xml:space="preserve">      Drug Name: IBUPROFEN 800MG TAB  </w:t>
      </w:r>
    </w:p>
    <w:p w14:paraId="5B653F02" w14:textId="10A347F9" w:rsidR="00B2677F" w:rsidRPr="004E4D59" w:rsidRDefault="00B2677F" w:rsidP="00EB433E">
      <w:pPr>
        <w:pStyle w:val="ScreenCapture"/>
        <w:rPr>
          <w:rFonts w:eastAsia="Calibri"/>
        </w:rPr>
      </w:pPr>
      <w:r w:rsidRPr="004E4D59">
        <w:rPr>
          <w:rFonts w:eastAsia="Calibri"/>
        </w:rPr>
        <w:t xml:space="preserve">    Days Supply: 30</w:t>
      </w:r>
    </w:p>
    <w:p w14:paraId="562F0A8A" w14:textId="630CCF4E" w:rsidR="00B2677F" w:rsidRPr="004E4D59" w:rsidRDefault="00B2677F" w:rsidP="00EB433E">
      <w:pPr>
        <w:pStyle w:val="ScreenCapture"/>
        <w:rPr>
          <w:rFonts w:eastAsia="Calibri"/>
        </w:rPr>
      </w:pPr>
      <w:r w:rsidRPr="004E4D59">
        <w:rPr>
          <w:rFonts w:eastAsia="Calibri"/>
        </w:rPr>
        <w:t xml:space="preserve">       Quantity: 60</w:t>
      </w:r>
    </w:p>
    <w:p w14:paraId="65B446AB" w14:textId="7D79D7D9" w:rsidR="00B2677F" w:rsidRPr="004E4D59" w:rsidRDefault="00B2677F" w:rsidP="00EB433E">
      <w:pPr>
        <w:pStyle w:val="ScreenCapture"/>
        <w:rPr>
          <w:rFonts w:eastAsia="Calibri"/>
        </w:rPr>
      </w:pPr>
      <w:r w:rsidRPr="004E4D59">
        <w:rPr>
          <w:rFonts w:eastAsia="Calibri"/>
        </w:rPr>
        <w:t xml:space="preserve">        Refills: 11</w:t>
      </w:r>
    </w:p>
    <w:p w14:paraId="5007F599" w14:textId="465A8AFB" w:rsidR="00B2677F" w:rsidRPr="004E4D59" w:rsidRDefault="00B2677F" w:rsidP="00EB433E">
      <w:pPr>
        <w:pStyle w:val="ScreenCapture"/>
        <w:rPr>
          <w:rFonts w:eastAsia="Calibri"/>
        </w:rPr>
      </w:pPr>
      <w:r w:rsidRPr="004E4D59">
        <w:rPr>
          <w:rFonts w:eastAsia="Calibri"/>
        </w:rPr>
        <w:t>Expiration Date: 06/01/17</w:t>
      </w:r>
    </w:p>
    <w:p w14:paraId="5C65C280" w14:textId="1A928F6F" w:rsidR="00B2677F" w:rsidRPr="004E4D59" w:rsidRDefault="00B2677F" w:rsidP="00EB433E">
      <w:pPr>
        <w:pStyle w:val="ScreenCapture"/>
        <w:rPr>
          <w:rFonts w:eastAsia="Calibri"/>
        </w:rPr>
      </w:pPr>
      <w:r w:rsidRPr="004E4D59">
        <w:rPr>
          <w:rFonts w:eastAsia="Calibri"/>
        </w:rPr>
        <w:t xml:space="preserve">     Issue Date: 05/31/16</w:t>
      </w:r>
    </w:p>
    <w:p w14:paraId="46E3931F" w14:textId="03955D69" w:rsidR="00B2677F" w:rsidRPr="004E4D59" w:rsidRDefault="00B2677F" w:rsidP="00EB433E">
      <w:pPr>
        <w:pStyle w:val="ScreenCapture"/>
        <w:rPr>
          <w:rFonts w:eastAsia="Calibri"/>
        </w:rPr>
      </w:pPr>
      <w:r w:rsidRPr="004E4D59">
        <w:rPr>
          <w:rFonts w:eastAsia="Calibri"/>
        </w:rPr>
        <w:t xml:space="preserve">      Stop Date: 06/01/17</w:t>
      </w:r>
    </w:p>
    <w:p w14:paraId="238FF84F" w14:textId="142D2E95" w:rsidR="00B2677F" w:rsidRPr="004E4D59" w:rsidRDefault="00B2677F" w:rsidP="00EB433E">
      <w:pPr>
        <w:pStyle w:val="ScreenCapture"/>
        <w:rPr>
          <w:rFonts w:eastAsia="Calibri"/>
        </w:rPr>
      </w:pPr>
      <w:r w:rsidRPr="004E4D59">
        <w:rPr>
          <w:rFonts w:eastAsia="Calibri"/>
        </w:rPr>
        <w:t xml:space="preserve"> Last Fill Date: 05/31/16</w:t>
      </w:r>
    </w:p>
    <w:p w14:paraId="6535C5B0" w14:textId="2460CEC4" w:rsidR="00B2677F" w:rsidRPr="004E4D59" w:rsidRDefault="00B2677F" w:rsidP="00EB433E">
      <w:pPr>
        <w:pStyle w:val="ScreenCapture"/>
        <w:rPr>
          <w:rFonts w:eastAsia="Calibri"/>
        </w:rPr>
      </w:pPr>
      <w:r w:rsidRPr="004E4D59">
        <w:rPr>
          <w:rFonts w:eastAsia="Calibri"/>
        </w:rPr>
        <w:t xml:space="preserve">            Sig: TAKE ONE TABLET BY MOUTH TWICE A DAY AS NEEDED --TAKE WITH </w:t>
      </w:r>
    </w:p>
    <w:p w14:paraId="5AEDECB8" w14:textId="30E8F75E" w:rsidR="00B2677F" w:rsidRPr="004E4D59" w:rsidRDefault="00B2677F" w:rsidP="00EB433E">
      <w:pPr>
        <w:pStyle w:val="ScreenCapture"/>
        <w:rPr>
          <w:rFonts w:eastAsia="Calibri"/>
        </w:rPr>
      </w:pPr>
      <w:r w:rsidRPr="004E4D59">
        <w:rPr>
          <w:rFonts w:eastAsia="Calibri"/>
        </w:rPr>
        <w:t xml:space="preserve">               FOOD IF GI UPSET OCCURS/DO NOT CRUSH OR CHEW-- </w:t>
      </w:r>
    </w:p>
    <w:p w14:paraId="749F2B61" w14:textId="77777777" w:rsidR="00B2677F" w:rsidRPr="004E4D59" w:rsidRDefault="00B2677F" w:rsidP="00EB433E">
      <w:pPr>
        <w:pStyle w:val="ScreenCapture"/>
        <w:rPr>
          <w:rFonts w:eastAsia="Calibri"/>
        </w:rPr>
      </w:pPr>
    </w:p>
    <w:p w14:paraId="19500E98" w14:textId="74669388" w:rsidR="00B2677F" w:rsidRPr="004E4D59" w:rsidRDefault="00B2677F" w:rsidP="00EB433E">
      <w:pPr>
        <w:pStyle w:val="ScreenCapture"/>
        <w:rPr>
          <w:rFonts w:eastAsia="Calibri"/>
        </w:rPr>
      </w:pPr>
      <w:r w:rsidRPr="004E4D59">
        <w:rPr>
          <w:rFonts w:eastAsia="Calibri"/>
        </w:rPr>
        <w:t xml:space="preserve">          Enter ?? for more actions </w:t>
      </w:r>
    </w:p>
    <w:p w14:paraId="2F4C957E" w14:textId="77777777" w:rsidR="00B2677F" w:rsidRPr="004E4D59" w:rsidRDefault="00B2677F" w:rsidP="00EB433E">
      <w:pPr>
        <w:pStyle w:val="ScreenCapture"/>
        <w:rPr>
          <w:rFonts w:eastAsia="Calibri"/>
        </w:rPr>
      </w:pPr>
      <w:r w:rsidRPr="004E4D59">
        <w:rPr>
          <w:rFonts w:eastAsia="Calibri"/>
        </w:rPr>
        <w:t>RF   Refill Rx from Another VA Pharmacy PR   Partial</w:t>
      </w:r>
    </w:p>
    <w:p w14:paraId="002E0BA3" w14:textId="61ED8C3B" w:rsidR="00B2677F" w:rsidRPr="004E4D59" w:rsidRDefault="00B2677F" w:rsidP="00EB433E">
      <w:pPr>
        <w:pStyle w:val="ScreenCapture"/>
        <w:rPr>
          <w:rFonts w:eastAsia="Calibri"/>
        </w:rPr>
      </w:pPr>
      <w:r w:rsidRPr="004E4D59">
        <w:rPr>
          <w:rFonts w:eastAsia="Calibri"/>
        </w:rPr>
        <w:t>Select Action:</w:t>
      </w:r>
      <w:r w:rsidR="001E3D76" w:rsidRPr="004E4D59">
        <w:rPr>
          <w:rFonts w:eastAsia="Calibri"/>
        </w:rPr>
        <w:t xml:space="preserve"> </w:t>
      </w:r>
      <w:r w:rsidRPr="004E4D59">
        <w:rPr>
          <w:rFonts w:eastAsia="Calibri"/>
        </w:rPr>
        <w:t xml:space="preserve">Quit// </w:t>
      </w:r>
    </w:p>
    <w:p w14:paraId="01812C0F" w14:textId="03454FD7" w:rsidR="00B2677F" w:rsidRPr="004E4D59" w:rsidRDefault="172C9D96" w:rsidP="008E4C52">
      <w:pPr>
        <w:pStyle w:val="BodyText"/>
        <w:ind w:left="720" w:hanging="720"/>
      </w:pPr>
      <w:r w:rsidRPr="004E4D59">
        <w:rPr>
          <w:noProof/>
        </w:rPr>
        <w:lastRenderedPageBreak/>
        <w:drawing>
          <wp:inline distT="0" distB="0" distL="0" distR="0" wp14:anchorId="0E4F3AF0" wp14:editId="3369BDD6">
            <wp:extent cx="464820" cy="381000"/>
            <wp:effectExtent l="0" t="0" r="0" b="0"/>
            <wp:docPr id="37" name="Picture 3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encil note icon">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4E4D59">
        <w:rPr>
          <w:b/>
          <w:bCs/>
        </w:rPr>
        <w:t>Note:</w:t>
      </w:r>
      <w:r w:rsidR="755F4E96" w:rsidRPr="004E4D59">
        <w:t xml:space="preserve"> For additional information regarding OneVA Pharmacy processing go to the VA Software Document Library (VDL), select the Clinical section then choose the “Pharm: Outpatient Pharmacy” page. Locate the “User Manual – OneVA Pharmacy” document.</w:t>
      </w:r>
      <w:bookmarkStart w:id="2508" w:name="p382_30f"/>
      <w:bookmarkEnd w:id="2508"/>
    </w:p>
    <w:p w14:paraId="5383E5A2" w14:textId="009AFBCD" w:rsidR="006D16E8" w:rsidRPr="004E4D59" w:rsidRDefault="006D16E8" w:rsidP="007333F5">
      <w:pPr>
        <w:pStyle w:val="Heading2"/>
      </w:pPr>
      <w:bookmarkStart w:id="2509" w:name="_Toc61614439"/>
      <w:bookmarkStart w:id="2510" w:name="_Toc92786269"/>
      <w:bookmarkStart w:id="2511" w:name="_Toc153534619"/>
      <w:r w:rsidRPr="004E4D59">
        <w:t>Medication Profile: Long Format</w:t>
      </w:r>
      <w:bookmarkEnd w:id="2493"/>
      <w:bookmarkEnd w:id="2494"/>
      <w:bookmarkEnd w:id="2495"/>
      <w:bookmarkEnd w:id="2496"/>
      <w:bookmarkEnd w:id="2497"/>
      <w:bookmarkEnd w:id="2498"/>
      <w:bookmarkEnd w:id="2499"/>
      <w:bookmarkEnd w:id="2500"/>
      <w:bookmarkEnd w:id="2501"/>
      <w:bookmarkEnd w:id="2502"/>
      <w:bookmarkEnd w:id="2503"/>
      <w:bookmarkEnd w:id="2509"/>
      <w:bookmarkEnd w:id="2510"/>
      <w:bookmarkEnd w:id="2511"/>
    </w:p>
    <w:p w14:paraId="060D6A2F" w14:textId="77777777" w:rsidR="006D16E8" w:rsidRPr="004E4D59" w:rsidRDefault="006D16E8" w:rsidP="006D16E8">
      <w:pPr>
        <w:keepNext/>
        <w:keepLines/>
        <w:rPr>
          <w:rFonts w:eastAsia="MS Mincho"/>
          <w:szCs w:val="20"/>
        </w:rPr>
      </w:pPr>
    </w:p>
    <w:p w14:paraId="4BAF3C34" w14:textId="77777777" w:rsidR="006D16E8" w:rsidRPr="004E4D59" w:rsidRDefault="006D16E8" w:rsidP="006D16E8">
      <w:pPr>
        <w:rPr>
          <w:color w:val="000000"/>
          <w:szCs w:val="20"/>
        </w:rPr>
      </w:pPr>
      <w:r w:rsidRPr="004E4D59">
        <w:rPr>
          <w:color w:val="000000"/>
          <w:szCs w:val="20"/>
        </w:rPr>
        <w:t>The long format displays all information contained on the short format as well as the following additional fields:</w:t>
      </w:r>
    </w:p>
    <w:p w14:paraId="1527AEE1" w14:textId="77777777" w:rsidR="009A3FF8" w:rsidRPr="004E4D59" w:rsidRDefault="009A3FF8" w:rsidP="00F258BC">
      <w:pPr>
        <w:pStyle w:val="BodyTextBullet1"/>
      </w:pPr>
      <w:r w:rsidRPr="004E4D59">
        <w:t>physician’s name</w:t>
      </w:r>
    </w:p>
    <w:p w14:paraId="2E6C97A0" w14:textId="77777777" w:rsidR="009A3FF8" w:rsidRPr="004E4D59" w:rsidRDefault="009A3FF8" w:rsidP="00F258BC">
      <w:pPr>
        <w:pStyle w:val="BodyTextBullet1"/>
      </w:pPr>
      <w:r w:rsidRPr="004E4D59">
        <w:t>fill date</w:t>
      </w:r>
    </w:p>
    <w:p w14:paraId="17019D35" w14:textId="77777777" w:rsidR="009A3FF8" w:rsidRPr="004E4D59" w:rsidRDefault="009A3FF8" w:rsidP="00F258BC">
      <w:pPr>
        <w:pStyle w:val="BodyTextBullet1"/>
      </w:pPr>
      <w:r w:rsidRPr="004E4D59">
        <w:t>dates of refills/partial fills</w:t>
      </w:r>
    </w:p>
    <w:p w14:paraId="33F8CA0E" w14:textId="77777777" w:rsidR="009A3FF8" w:rsidRPr="004E4D59" w:rsidRDefault="009A3FF8" w:rsidP="00F258BC">
      <w:pPr>
        <w:pStyle w:val="BodyTextBullet1"/>
      </w:pPr>
      <w:r w:rsidRPr="004E4D59">
        <w:t>whether the prescription was filled at the pharmacy window or by mail</w:t>
      </w:r>
    </w:p>
    <w:p w14:paraId="6A6C3FB8" w14:textId="77777777" w:rsidR="009A3FF8" w:rsidRPr="004E4D59" w:rsidRDefault="009A3FF8" w:rsidP="00F258BC">
      <w:pPr>
        <w:pStyle w:val="BodyTextBullet1"/>
      </w:pPr>
      <w:r w:rsidRPr="004E4D59">
        <w:t xml:space="preserve">clerk code </w:t>
      </w:r>
    </w:p>
    <w:p w14:paraId="55D55E5E" w14:textId="77777777" w:rsidR="009A3FF8" w:rsidRPr="004E4D59" w:rsidRDefault="009A3FF8" w:rsidP="00F258BC">
      <w:pPr>
        <w:pStyle w:val="BodyTextBullet1"/>
      </w:pPr>
      <w:r w:rsidRPr="004E4D59">
        <w:t>total allowable refills</w:t>
      </w:r>
    </w:p>
    <w:p w14:paraId="759224E5" w14:textId="77777777" w:rsidR="009A3FF8" w:rsidRPr="004E4D59" w:rsidRDefault="009A3FF8" w:rsidP="00F258BC">
      <w:pPr>
        <w:pStyle w:val="BodyTextBullet1"/>
      </w:pPr>
      <w:r w:rsidRPr="004E4D59">
        <w:t>which division filled it</w:t>
      </w:r>
    </w:p>
    <w:p w14:paraId="5339BE8A" w14:textId="77777777" w:rsidR="006D16E8" w:rsidRPr="004E4D59" w:rsidRDefault="006D16E8" w:rsidP="006D16E8">
      <w:pPr>
        <w:rPr>
          <w:color w:val="000000"/>
          <w:szCs w:val="20"/>
        </w:rPr>
      </w:pPr>
      <w:r w:rsidRPr="004E4D59">
        <w:rPr>
          <w:color w:val="000000"/>
          <w:szCs w:val="20"/>
        </w:rPr>
        <w:t>The long report format of the fields for Non-VA Med orders include the start date, CPRS order #, status, documented by, order check(s), override reason, override provider, and statement of explanation.</w:t>
      </w:r>
    </w:p>
    <w:p w14:paraId="694F9157" w14:textId="77777777" w:rsidR="006D16E8" w:rsidRPr="004E4D59" w:rsidRDefault="006D16E8" w:rsidP="00D7570F">
      <w:pPr>
        <w:pStyle w:val="ExampleHeading"/>
        <w:spacing w:before="120"/>
      </w:pPr>
      <w:bookmarkStart w:id="2512" w:name="Page_81"/>
      <w:bookmarkStart w:id="2513" w:name="OLE_LINK32"/>
      <w:bookmarkStart w:id="2514" w:name="OLE_LINK33"/>
      <w:bookmarkEnd w:id="2512"/>
      <w:r w:rsidRPr="004E4D59">
        <w:t>Example: Medication Profile – Long Format</w:t>
      </w:r>
    </w:p>
    <w:p w14:paraId="2C87B550" w14:textId="68C3F9D9" w:rsidR="006D16E8" w:rsidRPr="004E4D59" w:rsidRDefault="006D16E8" w:rsidP="00EB433E">
      <w:pPr>
        <w:pStyle w:val="ScreenCapture"/>
      </w:pPr>
      <w:r w:rsidRPr="004E4D59">
        <w:t xml:space="preserve">Select PATIENT NAME:    </w:t>
      </w:r>
      <w:r w:rsidRPr="004E4D59">
        <w:rPr>
          <w:b/>
        </w:rPr>
        <w:t>OPPATIENT,ONE</w:t>
      </w:r>
      <w:r w:rsidRPr="004E4D59">
        <w:t xml:space="preserve">        </w:t>
      </w:r>
      <w:r w:rsidR="001058A7">
        <w:t>XX-XX-XX</w:t>
      </w:r>
      <w:r w:rsidRPr="004E4D59">
        <w:t xml:space="preserve">    </w:t>
      </w:r>
      <w:r w:rsidR="00FC0841" w:rsidRPr="004E4D59">
        <w:t>XXXXXXXXX</w:t>
      </w:r>
      <w:r w:rsidRPr="004E4D59">
        <w:t xml:space="preserve">     NO     NSC </w:t>
      </w:r>
    </w:p>
    <w:p w14:paraId="6D437775" w14:textId="6023C6F1" w:rsidR="006D16E8" w:rsidRPr="004E4D59" w:rsidRDefault="006D16E8" w:rsidP="00EB433E">
      <w:pPr>
        <w:pStyle w:val="ScreenCapture"/>
      </w:pPr>
      <w:r w:rsidRPr="004E4D59">
        <w:t xml:space="preserve">VETERAN     OPPATIENT,ONE </w:t>
      </w:r>
    </w:p>
    <w:p w14:paraId="504AA296" w14:textId="77777777" w:rsidR="006D16E8" w:rsidRPr="004E4D59" w:rsidRDefault="006D16E8" w:rsidP="00EB433E">
      <w:pPr>
        <w:pStyle w:val="ScreenCapture"/>
      </w:pPr>
      <w:r w:rsidRPr="004E4D59">
        <w:t>WARNING : ** This patient has been flagged with a Bad Address Indicator.</w:t>
      </w:r>
    </w:p>
    <w:p w14:paraId="5A4C41A9" w14:textId="77777777" w:rsidR="006D16E8" w:rsidRPr="004E4D59" w:rsidRDefault="006D16E8" w:rsidP="00EB433E">
      <w:pPr>
        <w:pStyle w:val="ScreenCapture"/>
      </w:pPr>
      <w:r w:rsidRPr="004E4D59">
        <w:t xml:space="preserve">LONG or SHORT: SHORT// </w:t>
      </w:r>
      <w:r w:rsidRPr="004E4D59">
        <w:rPr>
          <w:b/>
        </w:rPr>
        <w:t>LONG</w:t>
      </w:r>
    </w:p>
    <w:p w14:paraId="3A7FE32F" w14:textId="77777777" w:rsidR="006D16E8" w:rsidRPr="004E4D59" w:rsidRDefault="006D16E8" w:rsidP="00EB433E">
      <w:pPr>
        <w:pStyle w:val="ScreenCapture"/>
      </w:pPr>
      <w:r w:rsidRPr="004E4D59">
        <w:t xml:space="preserve">Sort by DATE, CLASS or MEDICATION: DATE// </w:t>
      </w:r>
      <w:r w:rsidRPr="004E4D59">
        <w:rPr>
          <w:b/>
        </w:rPr>
        <w:t>&lt;Enter&gt;</w:t>
      </w:r>
    </w:p>
    <w:p w14:paraId="573B6667" w14:textId="77777777" w:rsidR="006D16E8" w:rsidRPr="004E4D59" w:rsidRDefault="006D16E8" w:rsidP="00EB433E">
      <w:pPr>
        <w:pStyle w:val="ScreenCapture"/>
      </w:pPr>
      <w:r w:rsidRPr="004E4D59">
        <w:t xml:space="preserve"> </w:t>
      </w:r>
    </w:p>
    <w:p w14:paraId="1CD45F94" w14:textId="77777777" w:rsidR="006D16E8" w:rsidRPr="004E4D59" w:rsidRDefault="006D16E8" w:rsidP="00EB433E">
      <w:pPr>
        <w:pStyle w:val="ScreenCapture"/>
      </w:pPr>
      <w:r w:rsidRPr="004E4D59">
        <w:t xml:space="preserve">All Medications or Selection (A/S): All// </w:t>
      </w:r>
      <w:r w:rsidRPr="004E4D59">
        <w:rPr>
          <w:b/>
        </w:rPr>
        <w:t>&lt;Enter&gt;</w:t>
      </w:r>
    </w:p>
    <w:p w14:paraId="1A63624C" w14:textId="77777777" w:rsidR="006D16E8" w:rsidRPr="004E4D59" w:rsidRDefault="006D16E8" w:rsidP="00EB433E">
      <w:pPr>
        <w:pStyle w:val="ScreenCapture"/>
      </w:pPr>
      <w:r w:rsidRPr="004E4D59">
        <w:t xml:space="preserve">DEVICE: HOME// </w:t>
      </w:r>
      <w:r w:rsidRPr="004E4D59">
        <w:rPr>
          <w:rStyle w:val="JOMarkupChar"/>
        </w:rPr>
        <w:t xml:space="preserve">[Select Print Device] </w:t>
      </w:r>
      <w:r w:rsidRPr="004E4D59">
        <w:t xml:space="preserve"> GENERIC INCOMING TELNET</w:t>
      </w:r>
    </w:p>
    <w:p w14:paraId="71BEB38E" w14:textId="77777777" w:rsidR="006D16E8" w:rsidRPr="004E4D59" w:rsidRDefault="006D16E8" w:rsidP="00EB433E">
      <w:pPr>
        <w:pStyle w:val="ScreenCapture"/>
      </w:pPr>
    </w:p>
    <w:bookmarkEnd w:id="2513"/>
    <w:bookmarkEnd w:id="2514"/>
    <w:p w14:paraId="3BFB4666" w14:textId="27D4C6F9" w:rsidR="006D16E8" w:rsidRPr="004E4D59" w:rsidRDefault="006D16E8" w:rsidP="00EB433E">
      <w:pPr>
        <w:pStyle w:val="ScreenCapture"/>
      </w:pPr>
      <w:r w:rsidRPr="004E4D59">
        <w:t xml:space="preserve">OPPATIENT,ONE </w:t>
      </w:r>
    </w:p>
    <w:p w14:paraId="31C87B9E" w14:textId="77777777" w:rsidR="006D16E8" w:rsidRPr="004E4D59" w:rsidRDefault="006D16E8" w:rsidP="00EB433E">
      <w:pPr>
        <w:pStyle w:val="ScreenCapture"/>
      </w:pPr>
      <w:r w:rsidRPr="004E4D59">
        <w:t xml:space="preserve">    (TEMP ADDRESS from AUG 28,2006 till (no end date))</w:t>
      </w:r>
    </w:p>
    <w:p w14:paraId="733B1797" w14:textId="28E2185F" w:rsidR="006D16E8" w:rsidRPr="004E4D59" w:rsidRDefault="006D16E8" w:rsidP="00EB433E">
      <w:pPr>
        <w:pStyle w:val="ScreenCapture"/>
      </w:pPr>
      <w:r w:rsidRPr="004E4D59">
        <w:t xml:space="preserve">LINE1                                   DOB:   </w:t>
      </w:r>
      <w:r w:rsidR="00FC0841" w:rsidRPr="004E4D59">
        <w:t>REDACTED</w:t>
      </w:r>
    </w:p>
    <w:p w14:paraId="3D04E8BA" w14:textId="04CDCD28" w:rsidR="006D16E8" w:rsidRPr="004E4D59" w:rsidRDefault="006D16E8" w:rsidP="00EB433E">
      <w:pPr>
        <w:pStyle w:val="ScreenCapture"/>
      </w:pPr>
      <w:r w:rsidRPr="004E4D59">
        <w:t xml:space="preserve">ANYTOWN                                 PHONE: </w:t>
      </w:r>
      <w:r w:rsidR="00FC0841" w:rsidRPr="004E4D59">
        <w:t>REDACTED</w:t>
      </w:r>
    </w:p>
    <w:p w14:paraId="0060FE91" w14:textId="71FC323A" w:rsidR="006D16E8" w:rsidRPr="004E4D59" w:rsidRDefault="006D16E8" w:rsidP="00EB433E">
      <w:pPr>
        <w:pStyle w:val="ScreenCapture"/>
      </w:pPr>
      <w:r w:rsidRPr="004E4D59">
        <w:t xml:space="preserve">TEXAS  </w:t>
      </w:r>
      <w:r w:rsidR="001058A7">
        <w:t>XXXXX</w:t>
      </w:r>
      <w:r w:rsidR="001058A7" w:rsidRPr="004E4D59">
        <w:t xml:space="preserve">                            </w:t>
      </w:r>
      <w:r w:rsidRPr="004E4D59">
        <w:t>ELIG:  NSC</w:t>
      </w:r>
    </w:p>
    <w:p w14:paraId="2412AFBC" w14:textId="77777777" w:rsidR="006D16E8" w:rsidRPr="004E4D59" w:rsidRDefault="006D16E8" w:rsidP="00EB433E">
      <w:pPr>
        <w:pStyle w:val="ScreenCapture"/>
      </w:pPr>
      <w:r w:rsidRPr="004E4D59">
        <w:t>CANNOT USE SAFETY CAPS.</w:t>
      </w:r>
    </w:p>
    <w:p w14:paraId="7BEC7578" w14:textId="77777777" w:rsidR="006D16E8" w:rsidRPr="004E4D59" w:rsidRDefault="006D16E8" w:rsidP="00EB433E">
      <w:pPr>
        <w:pStyle w:val="ScreenCapture"/>
      </w:pPr>
    </w:p>
    <w:p w14:paraId="39637155" w14:textId="77777777" w:rsidR="006D16E8" w:rsidRPr="004E4D59" w:rsidRDefault="006D16E8" w:rsidP="00EB433E">
      <w:pPr>
        <w:pStyle w:val="ScreenCapture"/>
      </w:pPr>
    </w:p>
    <w:p w14:paraId="36FFA3B8" w14:textId="77777777" w:rsidR="006D16E8" w:rsidRPr="004E4D59" w:rsidRDefault="006D16E8" w:rsidP="00EB433E">
      <w:pPr>
        <w:pStyle w:val="ScreenCapture"/>
      </w:pPr>
      <w:r w:rsidRPr="004E4D59">
        <w:t xml:space="preserve">WEIGHT(Kg):                              HEIGHT(cm): </w:t>
      </w:r>
    </w:p>
    <w:p w14:paraId="08389B85" w14:textId="5307DBBD" w:rsidR="006D16E8" w:rsidRPr="004E4D59" w:rsidRDefault="006D16E8" w:rsidP="00EB433E">
      <w:pPr>
        <w:pStyle w:val="ScreenCapture"/>
      </w:pPr>
      <w:r w:rsidRPr="004E4D59">
        <w:t>CrCL: &lt;Not Found&gt;</w:t>
      </w:r>
      <w:r w:rsidR="001D30DE" w:rsidRPr="004E4D59">
        <w:t xml:space="preserve"> </w:t>
      </w:r>
      <w:r w:rsidR="001D30DE" w:rsidRPr="004E4D59">
        <w:rPr>
          <w:rFonts w:cs="Courier New"/>
        </w:rPr>
        <w:t xml:space="preserve">(CREAT: Not Found        </w:t>
      </w:r>
      <w:r w:rsidRPr="004E4D59">
        <w:t xml:space="preserve">BSA (m2): </w:t>
      </w:r>
    </w:p>
    <w:p w14:paraId="7EB2F057" w14:textId="77777777" w:rsidR="006D16E8" w:rsidRPr="004E4D59" w:rsidRDefault="006D16E8" w:rsidP="00EB433E">
      <w:pPr>
        <w:pStyle w:val="ScreenCapture"/>
      </w:pPr>
    </w:p>
    <w:p w14:paraId="31BB2E32" w14:textId="77777777" w:rsidR="006D16E8" w:rsidRPr="004E4D59" w:rsidRDefault="006D16E8" w:rsidP="00EB433E">
      <w:pPr>
        <w:pStyle w:val="ScreenCapture"/>
      </w:pPr>
      <w:r w:rsidRPr="004E4D59">
        <w:t xml:space="preserve">DISABILITIES: </w:t>
      </w:r>
    </w:p>
    <w:p w14:paraId="74E7FFEA" w14:textId="77777777" w:rsidR="006D16E8" w:rsidRPr="004E4D59" w:rsidRDefault="006D16E8" w:rsidP="00EB433E">
      <w:pPr>
        <w:pStyle w:val="ScreenCapture"/>
      </w:pPr>
    </w:p>
    <w:p w14:paraId="6E67855D" w14:textId="2A9FE03B" w:rsidR="006D16E8" w:rsidRPr="004E4D59" w:rsidRDefault="006D16E8" w:rsidP="00EB433E">
      <w:pPr>
        <w:pStyle w:val="ScreenCapture"/>
      </w:pPr>
      <w:r w:rsidRPr="004E4D59">
        <w:t>ALLERGIES:</w:t>
      </w:r>
    </w:p>
    <w:p w14:paraId="526A00CA" w14:textId="77777777" w:rsidR="009A3FF8" w:rsidRPr="004E4D59" w:rsidRDefault="009A3FF8" w:rsidP="00EB433E">
      <w:pPr>
        <w:pStyle w:val="ScreenCapture"/>
      </w:pPr>
    </w:p>
    <w:p w14:paraId="1474233F" w14:textId="5C08A752" w:rsidR="006D16E8" w:rsidRPr="004E4D59" w:rsidRDefault="006D16E8" w:rsidP="00EB433E">
      <w:pPr>
        <w:pStyle w:val="ScreenCapture"/>
      </w:pPr>
      <w:r w:rsidRPr="004E4D59">
        <w:t>ADVERSE REACTIONS:_</w:t>
      </w:r>
    </w:p>
    <w:p w14:paraId="4678E601" w14:textId="77777777" w:rsidR="006D16E8" w:rsidRPr="004E4D59" w:rsidRDefault="006D16E8" w:rsidP="00EB433E">
      <w:pPr>
        <w:pStyle w:val="ScreenCapture"/>
      </w:pPr>
    </w:p>
    <w:p w14:paraId="271C7E18" w14:textId="77777777" w:rsidR="006D16E8" w:rsidRPr="004E4D59" w:rsidRDefault="006D16E8" w:rsidP="00EB433E">
      <w:pPr>
        <w:pStyle w:val="ScreenCapture"/>
      </w:pPr>
      <w:r w:rsidRPr="004E4D59">
        <w:t xml:space="preserve">Enter RETURN to continue or '^' to exit: </w:t>
      </w:r>
      <w:r w:rsidRPr="004E4D59">
        <w:rPr>
          <w:b/>
        </w:rPr>
        <w:t>&lt;Enter&gt;</w:t>
      </w:r>
    </w:p>
    <w:p w14:paraId="0B1E2E5F" w14:textId="77777777" w:rsidR="006D16E8" w:rsidRPr="004E4D59" w:rsidRDefault="006D16E8" w:rsidP="00EB433E">
      <w:pPr>
        <w:pStyle w:val="ScreenCapture"/>
      </w:pPr>
    </w:p>
    <w:p w14:paraId="1FE5A936" w14:textId="77777777" w:rsidR="006D16E8" w:rsidRPr="004E4D59" w:rsidRDefault="006D16E8" w:rsidP="00EB433E">
      <w:pPr>
        <w:pStyle w:val="ScreenCapture"/>
      </w:pPr>
      <w:r w:rsidRPr="004E4D59">
        <w:t>Outpatient prescriptions are discontinued 72 hours after admission</w:t>
      </w:r>
    </w:p>
    <w:p w14:paraId="48994705" w14:textId="77777777" w:rsidR="006D16E8" w:rsidRPr="004E4D59" w:rsidRDefault="006D16E8" w:rsidP="00EB433E">
      <w:pPr>
        <w:pStyle w:val="ScreenCapture"/>
      </w:pPr>
    </w:p>
    <w:p w14:paraId="3B4672D1" w14:textId="77777777" w:rsidR="006D16E8" w:rsidRPr="004E4D59" w:rsidRDefault="006D16E8" w:rsidP="00EB433E">
      <w:pPr>
        <w:pStyle w:val="ScreenCapture"/>
      </w:pPr>
      <w:r w:rsidRPr="004E4D59">
        <w:t xml:space="preserve">                    Medication Profile Sorted by ISSUE DATE</w:t>
      </w:r>
    </w:p>
    <w:p w14:paraId="18AF9A43" w14:textId="77777777" w:rsidR="006D16E8" w:rsidRPr="004E4D59" w:rsidRDefault="006D16E8" w:rsidP="00EB433E">
      <w:pPr>
        <w:pStyle w:val="ScreenCapture"/>
      </w:pPr>
    </w:p>
    <w:p w14:paraId="23BDCA1E" w14:textId="77777777" w:rsidR="006D16E8" w:rsidRPr="004E4D59" w:rsidRDefault="006D16E8" w:rsidP="00EB433E">
      <w:pPr>
        <w:pStyle w:val="ScreenCapture"/>
      </w:pPr>
    </w:p>
    <w:p w14:paraId="42FFA934" w14:textId="6644266F" w:rsidR="006D16E8" w:rsidRPr="004E4D59" w:rsidRDefault="006D16E8" w:rsidP="001058A7">
      <w:pPr>
        <w:pStyle w:val="ScreenCapture"/>
        <w:keepNext/>
      </w:pPr>
      <w:r w:rsidRPr="004E4D59">
        <w:lastRenderedPageBreak/>
        <w:t xml:space="preserve">Rx #:  </w:t>
      </w:r>
      <w:r w:rsidR="00245549" w:rsidRPr="004E4D59">
        <w:t>XXXXXXXXXX</w:t>
      </w:r>
      <w:r w:rsidRPr="004E4D59">
        <w:t>e               Drug: LOPERAMIDE 2MG CAP</w:t>
      </w:r>
    </w:p>
    <w:p w14:paraId="650B1498" w14:textId="77777777" w:rsidR="006D16E8" w:rsidRPr="004E4D59" w:rsidRDefault="006D16E8" w:rsidP="001058A7">
      <w:pPr>
        <w:pStyle w:val="ScreenCapture"/>
        <w:keepNext/>
      </w:pPr>
      <w:r w:rsidRPr="004E4D59">
        <w:t xml:space="preserve">  SIG: TAKE TWO CAPSULES BY MOUTH EVERY DAY</w:t>
      </w:r>
    </w:p>
    <w:p w14:paraId="7521E9DA" w14:textId="77777777" w:rsidR="006D16E8" w:rsidRPr="004E4D59" w:rsidRDefault="006D16E8" w:rsidP="001058A7">
      <w:pPr>
        <w:pStyle w:val="ScreenCapture"/>
        <w:keepNext/>
      </w:pPr>
      <w:r w:rsidRPr="004E4D59">
        <w:t xml:space="preserve">  QTY: 60              # of Refills: 5       Issue/Expr: 12-15-05/06-16-06</w:t>
      </w:r>
    </w:p>
    <w:p w14:paraId="311539D8" w14:textId="731FC491" w:rsidR="006D16E8" w:rsidRPr="004E4D59" w:rsidRDefault="006D16E8" w:rsidP="00EB433E">
      <w:pPr>
        <w:pStyle w:val="ScreenCapture"/>
      </w:pPr>
      <w:r w:rsidRPr="004E4D59">
        <w:t xml:space="preserve">  Prov: OPPROVIDER16,TWO   Entry By: </w:t>
      </w:r>
      <w:r w:rsidR="0094354F" w:rsidRPr="004E4D59">
        <w:t>100000000</w:t>
      </w:r>
      <w:r w:rsidR="0094354F">
        <w:t>XX</w:t>
      </w:r>
      <w:r w:rsidR="0094354F" w:rsidRPr="004E4D59">
        <w:t xml:space="preserve"> </w:t>
      </w:r>
      <w:r w:rsidRPr="004E4D59">
        <w:t>Filled: 01-14-06 (M)</w:t>
      </w:r>
    </w:p>
    <w:p w14:paraId="1658F1CE" w14:textId="77777777" w:rsidR="006D16E8" w:rsidRPr="004E4D59" w:rsidRDefault="006D16E8" w:rsidP="00EB433E">
      <w:pPr>
        <w:pStyle w:val="ScreenCapture"/>
      </w:pPr>
    </w:p>
    <w:p w14:paraId="6D41399C" w14:textId="77777777" w:rsidR="006D16E8" w:rsidRPr="004E4D59" w:rsidRDefault="006D16E8" w:rsidP="00EB433E">
      <w:pPr>
        <w:pStyle w:val="ScreenCapture"/>
      </w:pPr>
    </w:p>
    <w:p w14:paraId="7A4C0456" w14:textId="77777777" w:rsidR="006D16E8" w:rsidRPr="004E4D59" w:rsidRDefault="006D16E8" w:rsidP="00EB433E">
      <w:pPr>
        <w:pStyle w:val="ScreenCapture"/>
      </w:pPr>
      <w:r w:rsidRPr="004E4D59">
        <w:t xml:space="preserve">  Last Released:                             Original Release: </w:t>
      </w:r>
    </w:p>
    <w:p w14:paraId="514F6262" w14:textId="77777777" w:rsidR="006D16E8" w:rsidRPr="004E4D59" w:rsidRDefault="006D16E8" w:rsidP="00EB433E">
      <w:pPr>
        <w:pStyle w:val="ScreenCapture"/>
      </w:pPr>
      <w:r w:rsidRPr="004E4D59">
        <w:t xml:space="preserve">  Refilled: 02-19-04 (M)      Released: </w:t>
      </w:r>
    </w:p>
    <w:p w14:paraId="6D7E2F47" w14:textId="77777777" w:rsidR="006D16E8" w:rsidRPr="004E4D59" w:rsidRDefault="006D16E8" w:rsidP="00EB433E">
      <w:pPr>
        <w:pStyle w:val="ScreenCapture"/>
      </w:pPr>
      <w:r w:rsidRPr="004E4D59">
        <w:t xml:space="preserve">  Remarks:  </w:t>
      </w:r>
    </w:p>
    <w:p w14:paraId="1CE8A34B" w14:textId="11A06D2B" w:rsidR="006D16E8" w:rsidRPr="004E4D59" w:rsidRDefault="006D16E8" w:rsidP="00EB433E">
      <w:pPr>
        <w:pStyle w:val="ScreenCapture"/>
      </w:pPr>
      <w:r w:rsidRPr="004E4D59">
        <w:t xml:space="preserve">  Division:</w:t>
      </w:r>
      <w:r w:rsidR="00832AEE" w:rsidRPr="004E4D59">
        <w:t xml:space="preserve"> </w:t>
      </w:r>
      <w:r w:rsidR="00121075" w:rsidRPr="004E4D59">
        <w:t>ANYTOWN</w:t>
      </w:r>
      <w:r w:rsidRPr="004E4D59">
        <w:t xml:space="preserve"> (500)                Active              4 Refills Left</w:t>
      </w:r>
    </w:p>
    <w:p w14:paraId="23CD2853" w14:textId="77777777" w:rsidR="006D16E8" w:rsidRPr="004E4D59" w:rsidRDefault="006D16E8" w:rsidP="00EB433E">
      <w:pPr>
        <w:pStyle w:val="ScreenCapture"/>
      </w:pPr>
    </w:p>
    <w:p w14:paraId="1090B4D9" w14:textId="77777777" w:rsidR="006D16E8" w:rsidRPr="004E4D59" w:rsidRDefault="006D16E8" w:rsidP="00EB433E">
      <w:pPr>
        <w:pStyle w:val="ScreenCapture"/>
      </w:pPr>
    </w:p>
    <w:p w14:paraId="1A76A141" w14:textId="77777777" w:rsidR="006D16E8" w:rsidRPr="004E4D59" w:rsidRDefault="006D16E8" w:rsidP="00EB433E">
      <w:pPr>
        <w:pStyle w:val="ScreenCapture"/>
      </w:pPr>
      <w:r w:rsidRPr="004E4D59">
        <w:t>-------------------------------------------------------------------------------</w:t>
      </w:r>
    </w:p>
    <w:p w14:paraId="54150BD6" w14:textId="77777777" w:rsidR="006D16E8" w:rsidRPr="004E4D59" w:rsidRDefault="006D16E8" w:rsidP="00EB433E">
      <w:pPr>
        <w:pStyle w:val="ScreenCapture"/>
      </w:pPr>
      <w:r w:rsidRPr="004E4D59">
        <w:t xml:space="preserve">                       Non-VA MEDS (Not Dispensed by VA)</w:t>
      </w:r>
    </w:p>
    <w:p w14:paraId="4673E6AF" w14:textId="77777777" w:rsidR="006D16E8" w:rsidRPr="004E4D59" w:rsidRDefault="006D16E8" w:rsidP="00EB433E">
      <w:pPr>
        <w:pStyle w:val="ScreenCapture"/>
      </w:pPr>
      <w:r w:rsidRPr="004E4D59">
        <w:t>GINKGO BILOBA TAB</w:t>
      </w:r>
    </w:p>
    <w:p w14:paraId="6765AE86" w14:textId="77777777" w:rsidR="006D16E8" w:rsidRPr="004E4D59" w:rsidRDefault="006D16E8" w:rsidP="00EB433E">
      <w:pPr>
        <w:pStyle w:val="ScreenCapture"/>
      </w:pPr>
      <w:r w:rsidRPr="004E4D59">
        <w:t xml:space="preserve">  Dosage: 1 TABLET</w:t>
      </w:r>
    </w:p>
    <w:p w14:paraId="42E53A8C" w14:textId="77777777" w:rsidR="006D16E8" w:rsidRPr="004E4D59" w:rsidRDefault="006D16E8" w:rsidP="00EB433E">
      <w:pPr>
        <w:pStyle w:val="ScreenCapture"/>
      </w:pPr>
      <w:r w:rsidRPr="004E4D59">
        <w:t xml:space="preserve">  Schedule: ONCE A DAY</w:t>
      </w:r>
    </w:p>
    <w:p w14:paraId="6F03EDF7" w14:textId="77777777" w:rsidR="006D16E8" w:rsidRPr="004E4D59" w:rsidRDefault="006D16E8" w:rsidP="00EB433E">
      <w:pPr>
        <w:pStyle w:val="ScreenCapture"/>
      </w:pPr>
      <w:r w:rsidRPr="004E4D59">
        <w:t xml:space="preserve">  Route: MOUTH  </w:t>
      </w:r>
    </w:p>
    <w:p w14:paraId="04CD0629" w14:textId="77777777" w:rsidR="006D16E8" w:rsidRPr="004E4D59" w:rsidRDefault="006D16E8" w:rsidP="00EB433E">
      <w:pPr>
        <w:pStyle w:val="ScreenCapture"/>
      </w:pPr>
      <w:r w:rsidRPr="004E4D59">
        <w:t xml:space="preserve">  Status: Discontinued (10/08/03)</w:t>
      </w:r>
    </w:p>
    <w:p w14:paraId="4871F5E3" w14:textId="5F836549" w:rsidR="006D16E8" w:rsidRPr="004E4D59" w:rsidRDefault="006D16E8" w:rsidP="00EB433E">
      <w:pPr>
        <w:pStyle w:val="ScreenCapture"/>
      </w:pPr>
      <w:r w:rsidRPr="004E4D59">
        <w:t xml:space="preserve">  Start Date: 09/03/03     CPRS Order #: </w:t>
      </w:r>
      <w:r w:rsidR="00AC1DC5" w:rsidRPr="004E4D59">
        <w:t>XXXXX</w:t>
      </w:r>
    </w:p>
    <w:p w14:paraId="56F2D8A2" w14:textId="77777777" w:rsidR="006D16E8" w:rsidRPr="004E4D59" w:rsidRDefault="006D16E8" w:rsidP="00EB433E">
      <w:pPr>
        <w:pStyle w:val="ScreenCapture"/>
      </w:pPr>
      <w:r w:rsidRPr="004E4D59">
        <w:t xml:space="preserve">  Documented By: OPCLERK21,FOUR on 09/03/03</w:t>
      </w:r>
    </w:p>
    <w:p w14:paraId="3D6DB085" w14:textId="77777777" w:rsidR="006D16E8" w:rsidRPr="004E4D59" w:rsidRDefault="006D16E8" w:rsidP="00EB433E">
      <w:pPr>
        <w:pStyle w:val="ScreenCapture"/>
      </w:pPr>
      <w:r w:rsidRPr="004E4D59">
        <w:t xml:space="preserve">  Statement of Explanation: Non-VA medication not recommended by VA provider.</w:t>
      </w:r>
    </w:p>
    <w:p w14:paraId="3419A6D9" w14:textId="77777777" w:rsidR="006D16E8" w:rsidRPr="004E4D59" w:rsidRDefault="006D16E8" w:rsidP="00EB433E">
      <w:pPr>
        <w:pStyle w:val="ScreenCapture"/>
      </w:pPr>
    </w:p>
    <w:p w14:paraId="5722A614" w14:textId="77777777" w:rsidR="006D16E8" w:rsidRPr="004E4D59" w:rsidRDefault="006D16E8" w:rsidP="00EB433E">
      <w:pPr>
        <w:pStyle w:val="ScreenCapture"/>
      </w:pPr>
    </w:p>
    <w:p w14:paraId="674A1F89" w14:textId="77777777" w:rsidR="006D16E8" w:rsidRPr="004E4D59" w:rsidRDefault="006D16E8" w:rsidP="00EB433E">
      <w:pPr>
        <w:pStyle w:val="ScreenCapture"/>
      </w:pPr>
      <w:r w:rsidRPr="004E4D59">
        <w:t>ACETAMINOPHEN 325MG CT</w:t>
      </w:r>
    </w:p>
    <w:p w14:paraId="21A8B58B" w14:textId="4ED1901D" w:rsidR="006D16E8" w:rsidRPr="004E4D59" w:rsidRDefault="006D16E8" w:rsidP="00EB433E">
      <w:pPr>
        <w:pStyle w:val="ScreenCapture"/>
      </w:pPr>
      <w:r w:rsidRPr="004E4D59">
        <w:t xml:space="preserve">  Dosage: 325MG</w:t>
      </w:r>
    </w:p>
    <w:p w14:paraId="6049691D" w14:textId="58928645" w:rsidR="006D16E8" w:rsidRPr="004E4D59" w:rsidRDefault="006D16E8" w:rsidP="00EB433E">
      <w:pPr>
        <w:pStyle w:val="ScreenCapture"/>
      </w:pPr>
      <w:r w:rsidRPr="004E4D59">
        <w:t xml:space="preserve">  Schedule: </w:t>
      </w:r>
    </w:p>
    <w:p w14:paraId="7B5272A5" w14:textId="0835E7D3" w:rsidR="006D16E8" w:rsidRPr="004E4D59" w:rsidRDefault="006D16E8" w:rsidP="00EB433E">
      <w:pPr>
        <w:pStyle w:val="ScreenCapture"/>
      </w:pPr>
      <w:r w:rsidRPr="004E4D59">
        <w:t xml:space="preserve">  Route: </w:t>
      </w:r>
    </w:p>
    <w:p w14:paraId="25052079" w14:textId="77777777" w:rsidR="006D16E8" w:rsidRPr="004E4D59" w:rsidRDefault="006D16E8" w:rsidP="00EB433E">
      <w:pPr>
        <w:pStyle w:val="ScreenCapture"/>
      </w:pPr>
      <w:r w:rsidRPr="004E4D59">
        <w:t xml:space="preserve">  Status: Active</w:t>
      </w:r>
    </w:p>
    <w:p w14:paraId="50BB9799" w14:textId="170B4C91" w:rsidR="006D16E8" w:rsidRPr="004E4D59" w:rsidRDefault="006D16E8" w:rsidP="00EB433E">
      <w:pPr>
        <w:pStyle w:val="ScreenCapture"/>
      </w:pPr>
      <w:r w:rsidRPr="004E4D59">
        <w:t xml:space="preserve">  Start Date: 09/03/03     CPRS Order #: </w:t>
      </w:r>
      <w:r w:rsidR="00AC1DC5" w:rsidRPr="004E4D59">
        <w:t>XXXXX</w:t>
      </w:r>
    </w:p>
    <w:p w14:paraId="47B3BA06" w14:textId="77777777" w:rsidR="006D16E8" w:rsidRPr="004E4D59" w:rsidRDefault="006D16E8" w:rsidP="00EB433E">
      <w:pPr>
        <w:pStyle w:val="ScreenCapture"/>
      </w:pPr>
      <w:r w:rsidRPr="004E4D59">
        <w:t xml:space="preserve">  Documented By: OPCLERK21,FOUR on 09/03/03</w:t>
      </w:r>
    </w:p>
    <w:p w14:paraId="54F4522B" w14:textId="77777777" w:rsidR="006D16E8" w:rsidRPr="004E4D59" w:rsidRDefault="006D16E8" w:rsidP="00EB433E">
      <w:pPr>
        <w:pStyle w:val="ScreenCapture"/>
      </w:pPr>
      <w:r w:rsidRPr="004E4D59">
        <w:t xml:space="preserve">  Statement of Explanation: Non-VA medication recommended by VA provider  </w:t>
      </w:r>
    </w:p>
    <w:p w14:paraId="3C011B3B" w14:textId="77777777" w:rsidR="006D16E8" w:rsidRPr="004E4D59" w:rsidRDefault="006D16E8" w:rsidP="00EB433E">
      <w:pPr>
        <w:pStyle w:val="ScreenCapture"/>
      </w:pPr>
      <w:r w:rsidRPr="004E4D59">
        <w:t xml:space="preserve">                            Patient wants to buy from Non-VA pharmacy  </w:t>
      </w:r>
    </w:p>
    <w:p w14:paraId="117E7796" w14:textId="77777777" w:rsidR="006D16E8" w:rsidRPr="004E4D59" w:rsidRDefault="006D16E8" w:rsidP="003D2407"/>
    <w:p w14:paraId="25B9BD17" w14:textId="77777777" w:rsidR="009B32EB" w:rsidRPr="004E4D59" w:rsidRDefault="009B32EB" w:rsidP="009B32EB">
      <w:pPr>
        <w:pStyle w:val="BodyText"/>
      </w:pPr>
      <w:bookmarkStart w:id="2515" w:name="_Toc197260912"/>
      <w:bookmarkStart w:id="2516" w:name="_Toc198027985"/>
      <w:bookmarkStart w:id="2517" w:name="_Toc280701210"/>
      <w:bookmarkStart w:id="2518" w:name="_Toc299044381"/>
      <w:bookmarkStart w:id="2519" w:name="_Toc280853550"/>
      <w:r w:rsidRPr="004E4D59">
        <w:t xml:space="preserve">For patients whose birth sex is female, a line with the label </w:t>
      </w:r>
      <w:bookmarkStart w:id="2520" w:name="P121_WomHealth"/>
      <w:r w:rsidRPr="004E4D59">
        <w:t xml:space="preserve">Women’s Health </w:t>
      </w:r>
      <w:bookmarkEnd w:id="2520"/>
      <w:r w:rsidRPr="004E4D59">
        <w:t>indicates if the patient is pregnant and/or lactating. If the patient is neither pregnant nor lactating, the label will appear with nothing after it. For patients whose birth sex is male, this line does not appear. For example:</w:t>
      </w:r>
    </w:p>
    <w:p w14:paraId="6197CF6E" w14:textId="77777777" w:rsidR="009B32EB" w:rsidRPr="004E4D59" w:rsidRDefault="009B32EB" w:rsidP="00EB433E">
      <w:pPr>
        <w:pStyle w:val="ScreenCapture"/>
      </w:pPr>
      <w:r w:rsidRPr="004E4D59">
        <w:t>WOMEN'S HEALTH: Pregnant (Expected Due Date: Sep 19, 2021)</w:t>
      </w:r>
    </w:p>
    <w:p w14:paraId="17FD9205" w14:textId="77777777" w:rsidR="009B32EB" w:rsidRPr="004E4D59" w:rsidRDefault="009B32EB" w:rsidP="009B32EB">
      <w:pPr>
        <w:rPr>
          <w:color w:val="000000"/>
        </w:rPr>
      </w:pPr>
    </w:p>
    <w:p w14:paraId="3BBE5E1B" w14:textId="77777777" w:rsidR="006D16E8" w:rsidRPr="004E4D59" w:rsidRDefault="006D16E8" w:rsidP="006D16E8">
      <w:pPr>
        <w:rPr>
          <w:color w:val="000000"/>
          <w:szCs w:val="20"/>
        </w:rPr>
      </w:pPr>
      <w:r w:rsidRPr="004E4D59">
        <w:rPr>
          <w:color w:val="000000"/>
          <w:szCs w:val="20"/>
        </w:rPr>
        <w:t>The Intervention menu hidden action has been included in the Patient Information, the Medication Profile and Detailed Order ListMan screens when utilizing the following options:</w:t>
      </w:r>
    </w:p>
    <w:p w14:paraId="112CF685" w14:textId="77777777" w:rsidR="006D16E8" w:rsidRPr="004E4D59" w:rsidRDefault="006D16E8" w:rsidP="00F258BC">
      <w:pPr>
        <w:pStyle w:val="BodyTextBullet1"/>
      </w:pPr>
      <w:r w:rsidRPr="004E4D59">
        <w:t>Patient Prescription Processing [PSO LM BACKDOOR ORDERS]</w:t>
      </w:r>
    </w:p>
    <w:p w14:paraId="04FA1573" w14:textId="77777777" w:rsidR="006D16E8" w:rsidRPr="004E4D59" w:rsidRDefault="006D16E8" w:rsidP="00F258BC">
      <w:pPr>
        <w:pStyle w:val="BodyTextBullet1"/>
      </w:pPr>
      <w:r w:rsidRPr="004E4D59">
        <w:t>Complete Orders from OERR [PSO LMOE FINISH]</w:t>
      </w:r>
    </w:p>
    <w:p w14:paraId="09159B0C" w14:textId="77777777" w:rsidR="006D16E8" w:rsidRPr="004E4D59" w:rsidRDefault="006D16E8" w:rsidP="00F258BC">
      <w:pPr>
        <w:pStyle w:val="BodyTextBullet1"/>
      </w:pPr>
      <w:r w:rsidRPr="004E4D59">
        <w:t>Edit Prescriptions [PSO RXEDIT]</w:t>
      </w:r>
    </w:p>
    <w:p w14:paraId="1CE9CCAA" w14:textId="77777777" w:rsidR="006D16E8" w:rsidRPr="004E4D59" w:rsidRDefault="006D16E8" w:rsidP="006D16E8">
      <w:pPr>
        <w:spacing w:before="120"/>
        <w:rPr>
          <w:color w:val="000000"/>
          <w:szCs w:val="20"/>
        </w:rPr>
      </w:pPr>
      <w:bookmarkStart w:id="2521" w:name="p080"/>
      <w:bookmarkEnd w:id="2521"/>
      <w:r w:rsidRPr="004E4D59">
        <w:rPr>
          <w:color w:val="000000"/>
          <w:szCs w:val="20"/>
        </w:rPr>
        <w:t>See Chapter 1</w:t>
      </w:r>
      <w:r w:rsidR="00B87D28" w:rsidRPr="004E4D59">
        <w:rPr>
          <w:color w:val="000000"/>
          <w:szCs w:val="20"/>
        </w:rPr>
        <w:t>8</w:t>
      </w:r>
      <w:r w:rsidRPr="004E4D59">
        <w:rPr>
          <w:color w:val="000000"/>
          <w:szCs w:val="20"/>
        </w:rPr>
        <w:t>, “Using the Pharmacy Intervention Menu” for more details.</w:t>
      </w:r>
    </w:p>
    <w:p w14:paraId="505D5D2A" w14:textId="47AD188E" w:rsidR="006D16E8" w:rsidRPr="004E4D59" w:rsidRDefault="006D16E8" w:rsidP="007333F5">
      <w:pPr>
        <w:pStyle w:val="Heading2"/>
      </w:pPr>
      <w:bookmarkStart w:id="2522" w:name="_Hlt289283215"/>
      <w:bookmarkStart w:id="2523" w:name="_Toc303286129"/>
      <w:bookmarkStart w:id="2524" w:name="_Toc339962012"/>
      <w:bookmarkStart w:id="2525" w:name="_Toc339962532"/>
      <w:bookmarkStart w:id="2526" w:name="_Toc340138671"/>
      <w:bookmarkStart w:id="2527" w:name="_Toc340138948"/>
      <w:bookmarkStart w:id="2528" w:name="_Toc340139221"/>
      <w:bookmarkStart w:id="2529" w:name="_Toc340143841"/>
      <w:bookmarkStart w:id="2530" w:name="_Toc340144098"/>
      <w:bookmarkStart w:id="2531" w:name="_Toc61614440"/>
      <w:bookmarkStart w:id="2532" w:name="_Toc92786270"/>
      <w:bookmarkStart w:id="2533" w:name="_Toc153534620"/>
      <w:bookmarkEnd w:id="2522"/>
      <w:r w:rsidRPr="004E4D59">
        <w:t>Medication Recon</w:t>
      </w:r>
      <w:bookmarkStart w:id="2534" w:name="_Hlt289845871"/>
      <w:bookmarkEnd w:id="2534"/>
      <w:r w:rsidRPr="004E4D59">
        <w:t>ciliation</w:t>
      </w:r>
      <w:bookmarkEnd w:id="2515"/>
      <w:bookmarkEnd w:id="2516"/>
      <w:bookmarkEnd w:id="2517"/>
      <w:bookmarkEnd w:id="2518"/>
      <w:bookmarkEnd w:id="2519"/>
      <w:bookmarkEnd w:id="2523"/>
      <w:bookmarkEnd w:id="2524"/>
      <w:bookmarkEnd w:id="2525"/>
      <w:bookmarkEnd w:id="2526"/>
      <w:bookmarkEnd w:id="2527"/>
      <w:bookmarkEnd w:id="2528"/>
      <w:bookmarkEnd w:id="2529"/>
      <w:bookmarkEnd w:id="2530"/>
      <w:bookmarkEnd w:id="2531"/>
      <w:bookmarkEnd w:id="2532"/>
      <w:bookmarkEnd w:id="2533"/>
    </w:p>
    <w:p w14:paraId="28CBF212" w14:textId="77777777" w:rsidR="006D16E8" w:rsidRPr="004E4D59" w:rsidRDefault="006D16E8" w:rsidP="006D16E8">
      <w:pPr>
        <w:tabs>
          <w:tab w:val="left" w:pos="1080"/>
        </w:tabs>
        <w:rPr>
          <w:bCs/>
          <w:color w:val="000000"/>
        </w:rPr>
      </w:pPr>
    </w:p>
    <w:p w14:paraId="33125FE7" w14:textId="77777777" w:rsidR="006D16E8" w:rsidRPr="004E4D59" w:rsidRDefault="006D16E8" w:rsidP="006D16E8">
      <w:pPr>
        <w:rPr>
          <w:color w:val="000000"/>
          <w:szCs w:val="20"/>
        </w:rPr>
      </w:pPr>
      <w:r w:rsidRPr="004E4D59">
        <w:rPr>
          <w:color w:val="000000"/>
          <w:szCs w:val="20"/>
        </w:rPr>
        <w:t>The Medication Reconciliation product (patch PSO*7*294) introduces the components necessary to build four tools useful for medication reconciliation. The product utilizes Health Summary components and Text Integrated Utility (TIU) data objects to create a list of current medications. Medication Reconciliation also leverages the Remote Data Interoperability (RDI) software to include medication data from other sites.</w:t>
      </w:r>
    </w:p>
    <w:p w14:paraId="62F5DFB5" w14:textId="77777777" w:rsidR="006D16E8" w:rsidRPr="004E4D59" w:rsidRDefault="006D16E8" w:rsidP="006D16E8">
      <w:pPr>
        <w:rPr>
          <w:color w:val="000000"/>
          <w:szCs w:val="20"/>
        </w:rPr>
      </w:pPr>
    </w:p>
    <w:p w14:paraId="0D9404D7" w14:textId="77777777" w:rsidR="006D16E8" w:rsidRPr="004E4D59" w:rsidRDefault="006D16E8" w:rsidP="006D16E8">
      <w:pPr>
        <w:rPr>
          <w:color w:val="000000"/>
          <w:szCs w:val="24"/>
        </w:rPr>
      </w:pPr>
      <w:r w:rsidRPr="004E4D59">
        <w:rPr>
          <w:color w:val="000000"/>
          <w:szCs w:val="24"/>
        </w:rPr>
        <w:lastRenderedPageBreak/>
        <w:t>For a complete list of functionality, please refer to the Medication Reconciliation Implementation Guide.</w:t>
      </w:r>
    </w:p>
    <w:p w14:paraId="028A56AB" w14:textId="5693CAE3" w:rsidR="006D16E8" w:rsidRPr="004E4D59" w:rsidRDefault="006D16E8" w:rsidP="007333F5">
      <w:pPr>
        <w:pStyle w:val="Heading2"/>
      </w:pPr>
      <w:bookmarkStart w:id="2535" w:name="_Toc61614441"/>
      <w:bookmarkStart w:id="2536" w:name="_Toc92786271"/>
      <w:bookmarkStart w:id="2537" w:name="_Toc153534621"/>
      <w:r w:rsidRPr="004E4D59">
        <w:t>Medication Profile and Refill</w:t>
      </w:r>
      <w:bookmarkEnd w:id="2535"/>
      <w:bookmarkEnd w:id="2536"/>
      <w:bookmarkEnd w:id="2537"/>
    </w:p>
    <w:p w14:paraId="102B9832" w14:textId="77777777" w:rsidR="006D16E8" w:rsidRPr="004E4D59" w:rsidRDefault="006D16E8" w:rsidP="00FC7A1D">
      <w:pPr>
        <w:pStyle w:val="Manual-optionname"/>
        <w:rPr>
          <w:lang w:val="en-US"/>
        </w:rPr>
      </w:pPr>
      <w:r w:rsidRPr="004E4D59">
        <w:rPr>
          <w:lang w:val="en-US"/>
        </w:rPr>
        <w:t>[PSO HRC PROFILE/REFILL]</w:t>
      </w:r>
    </w:p>
    <w:p w14:paraId="737A60DF" w14:textId="77777777" w:rsidR="006D16E8" w:rsidRPr="004E4D59" w:rsidRDefault="006D16E8" w:rsidP="00FC7A1D">
      <w:pPr>
        <w:keepNext/>
        <w:rPr>
          <w:color w:val="000000"/>
          <w:szCs w:val="20"/>
        </w:rPr>
      </w:pPr>
    </w:p>
    <w:p w14:paraId="38E35063" w14:textId="6458BDB6" w:rsidR="006D16E8" w:rsidRPr="004E4D59" w:rsidRDefault="006D16E8" w:rsidP="006D16E8">
      <w:pPr>
        <w:rPr>
          <w:szCs w:val="24"/>
        </w:rPr>
      </w:pPr>
      <w:r w:rsidRPr="004E4D59">
        <w:rPr>
          <w:szCs w:val="24"/>
        </w:rPr>
        <w:t xml:space="preserve">This option was originally requested by the Health Resource Center (HRC) to provide a new standalone option </w:t>
      </w:r>
      <w:r w:rsidR="001E3D76" w:rsidRPr="004E4D59">
        <w:rPr>
          <w:szCs w:val="24"/>
        </w:rPr>
        <w:t>like</w:t>
      </w:r>
      <w:r w:rsidRPr="004E4D59">
        <w:rPr>
          <w:szCs w:val="24"/>
        </w:rPr>
        <w:t xml:space="preserve"> that of the ePharmacy Medication Profile (View Only) [PSO PMP] option for the Compensation and Pension Record Interchange (CAPRI) system. It allows users to view a medication profile as well as refill prescriptions for a specific patient.</w:t>
      </w:r>
    </w:p>
    <w:p w14:paraId="038FA5BC" w14:textId="77777777" w:rsidR="006D16E8" w:rsidRPr="004E4D59" w:rsidRDefault="006D16E8" w:rsidP="006D16E8">
      <w:pPr>
        <w:ind w:right="-540"/>
        <w:rPr>
          <w:color w:val="000000"/>
          <w:szCs w:val="24"/>
        </w:rPr>
      </w:pPr>
    </w:p>
    <w:p w14:paraId="38D5C084" w14:textId="77777777" w:rsidR="006D16E8" w:rsidRPr="004E4D59" w:rsidRDefault="006D16E8" w:rsidP="009A678F">
      <w:pPr>
        <w:pStyle w:val="ExampleHeading"/>
      </w:pPr>
      <w:r w:rsidRPr="004E4D59">
        <w:t>Example 1: Medication Profile with default view</w:t>
      </w:r>
    </w:p>
    <w:p w14:paraId="7B4749A9" w14:textId="77777777" w:rsidR="006D16E8" w:rsidRPr="004E4D59" w:rsidRDefault="006D16E8" w:rsidP="00EB433E">
      <w:pPr>
        <w:pStyle w:val="ScreenCapture"/>
      </w:pPr>
      <w:r w:rsidRPr="004E4D59">
        <w:t xml:space="preserve">Patient Medication Profile    Jun 04, 2007@19:22:16                 Page:    1 of    1 </w:t>
      </w:r>
    </w:p>
    <w:p w14:paraId="78E1E40F" w14:textId="77777777" w:rsidR="006D16E8" w:rsidRPr="004E4D59" w:rsidRDefault="006D16E8" w:rsidP="00EB433E">
      <w:pPr>
        <w:pStyle w:val="ScreenCapture"/>
      </w:pPr>
      <w:r w:rsidRPr="004E4D59">
        <w:t xml:space="preserve">OPPATIENT,ONE                                                      &lt;A&gt; </w:t>
      </w:r>
    </w:p>
    <w:p w14:paraId="0CF70378" w14:textId="69322F81" w:rsidR="006D16E8" w:rsidRPr="004E4D59" w:rsidRDefault="006D16E8" w:rsidP="00EB433E">
      <w:pPr>
        <w:pStyle w:val="ScreenCapture"/>
      </w:pPr>
      <w:r w:rsidRPr="004E4D59">
        <w:t xml:space="preserve">  PID: 000-</w:t>
      </w:r>
      <w:r w:rsidR="00FC0841" w:rsidRPr="004E4D59">
        <w:t>00</w:t>
      </w:r>
      <w:r w:rsidRPr="004E4D59">
        <w:t>-</w:t>
      </w:r>
      <w:r w:rsidR="00FC0841" w:rsidRPr="004E4D59">
        <w:t xml:space="preserve">0000                                     </w:t>
      </w:r>
      <w:r w:rsidRPr="004E4D59">
        <w:t>HEIGHT(cm): 175.26 (11/21/2006)</w:t>
      </w:r>
    </w:p>
    <w:p w14:paraId="7B4CDB59" w14:textId="4555655E" w:rsidR="006D16E8" w:rsidRPr="004E4D59" w:rsidRDefault="006D16E8" w:rsidP="00EB433E">
      <w:pPr>
        <w:pStyle w:val="ScreenCapture"/>
      </w:pPr>
      <w:r w:rsidRPr="004E4D59">
        <w:t xml:space="preserve">  DOB: </w:t>
      </w:r>
      <w:r w:rsidR="00FC0841" w:rsidRPr="004E4D59">
        <w:t xml:space="preserve">REDACTED         </w:t>
      </w:r>
      <w:r w:rsidRPr="004E4D59">
        <w:t xml:space="preserve">                               WEIGHT(kg): 108.18 (08/09/2007)</w:t>
      </w:r>
    </w:p>
    <w:p w14:paraId="4E87CD7B" w14:textId="1F8246D2" w:rsidR="006D16E8" w:rsidRPr="004E4D59" w:rsidRDefault="006D16E8" w:rsidP="00EB433E">
      <w:pPr>
        <w:pStyle w:val="ScreenCapture"/>
      </w:pPr>
      <w:r w:rsidRPr="004E4D59">
        <w:t xml:space="preserve">  SEX: MALE                              </w:t>
      </w:r>
      <w:r w:rsidR="001058A7">
        <w:t xml:space="preserve"> </w:t>
      </w:r>
      <w:r w:rsidRPr="004E4D59">
        <w:t xml:space="preserve">      EXP/CANCEL CUTOFF: 120 DAY</w:t>
      </w:r>
    </w:p>
    <w:p w14:paraId="4AE2D41B" w14:textId="77777777" w:rsidR="006D16E8" w:rsidRPr="004E4D59" w:rsidRDefault="006D16E8" w:rsidP="00EB433E">
      <w:pPr>
        <w:pStyle w:val="ScreenCapture"/>
      </w:pPr>
      <w:r w:rsidRPr="004E4D59">
        <w:t xml:space="preserve"> CrCL: 78.1(est.) (CREAT:1.0mg/dL 2/19/99)               BSA (m2): 2.23</w:t>
      </w:r>
    </w:p>
    <w:p w14:paraId="7AEFE347" w14:textId="77777777" w:rsidR="006D16E8" w:rsidRPr="004E4D59" w:rsidRDefault="006D16E8" w:rsidP="00DB346B">
      <w:pPr>
        <w:pStyle w:val="JOComputerBlack"/>
        <w:ind w:left="360"/>
        <w:rPr>
          <w:lang w:val="en-US"/>
        </w:rPr>
      </w:pPr>
      <w:r w:rsidRPr="004E4D59">
        <w:rPr>
          <w:lang w:val="en-US"/>
        </w:rPr>
        <w:t xml:space="preserve">                                                           ISSUE    LAST     REF  DAY</w:t>
      </w:r>
    </w:p>
    <w:p w14:paraId="5FEF01F8" w14:textId="77777777" w:rsidR="006D16E8" w:rsidRPr="004E4D59" w:rsidRDefault="006D16E8" w:rsidP="00DB346B">
      <w:pPr>
        <w:shd w:val="clear" w:color="auto" w:fill="000000"/>
        <w:ind w:left="360"/>
        <w:rPr>
          <w:rFonts w:ascii="Courier New" w:hAnsi="Courier New" w:cs="Courier New"/>
          <w:sz w:val="16"/>
          <w:szCs w:val="16"/>
        </w:rPr>
      </w:pPr>
      <w:r w:rsidRPr="004E4D59">
        <w:rPr>
          <w:rFonts w:ascii="Courier New" w:hAnsi="Courier New" w:cs="Courier New"/>
          <w:sz w:val="16"/>
          <w:szCs w:val="16"/>
        </w:rPr>
        <w:t xml:space="preserve">  # Rx#           DRUG [^]                         QTY ST  DATE     FILL     REM  SUP </w:t>
      </w:r>
    </w:p>
    <w:p w14:paraId="6F2B6593" w14:textId="781EAA80" w:rsidR="006D16E8" w:rsidRPr="004E4D59" w:rsidRDefault="006D16E8" w:rsidP="00EB433E">
      <w:pPr>
        <w:pStyle w:val="ScreenCapture"/>
      </w:pPr>
      <w:r w:rsidRPr="004E4D59">
        <w:t xml:space="preserve">  1 </w:t>
      </w:r>
      <w:r w:rsidR="00FC0841" w:rsidRPr="004E4D59">
        <w:t>XXXXXXXXX</w:t>
      </w:r>
      <w:r w:rsidRPr="004E4D59">
        <w:t xml:space="preserve">     ALBUTEROL INHALER                  1 A   04-21-07 04-21-07  11    7</w:t>
      </w:r>
    </w:p>
    <w:p w14:paraId="6EE4BA7A" w14:textId="4B7FEB28" w:rsidR="006D16E8" w:rsidRPr="004E4D59" w:rsidRDefault="006D16E8" w:rsidP="00EB433E">
      <w:pPr>
        <w:pStyle w:val="ScreenCapture"/>
      </w:pPr>
      <w:r w:rsidRPr="004E4D59">
        <w:t xml:space="preserve">  2 </w:t>
      </w:r>
      <w:r w:rsidR="00FC0841" w:rsidRPr="004E4D59">
        <w:t xml:space="preserve">XXXXXXe       </w:t>
      </w:r>
      <w:r w:rsidRPr="004E4D59">
        <w:t>ALPRAZOLAM 0.25MG TABS            30 DC  06-14-07 06-14-07  11   30</w:t>
      </w:r>
    </w:p>
    <w:p w14:paraId="57D2C0BF" w14:textId="056D44B6" w:rsidR="006D16E8" w:rsidRPr="004E4D59" w:rsidRDefault="006D16E8" w:rsidP="00EB433E">
      <w:pPr>
        <w:pStyle w:val="ScreenCapture"/>
      </w:pPr>
      <w:r w:rsidRPr="004E4D59">
        <w:t xml:space="preserve">  3 </w:t>
      </w:r>
      <w:r w:rsidR="00FC0841" w:rsidRPr="004E4D59">
        <w:t>XXXXXXXXX</w:t>
      </w:r>
      <w:r w:rsidR="00FC0841" w:rsidRPr="004E4D59" w:rsidDel="00FC0841">
        <w:t xml:space="preserve"> </w:t>
      </w:r>
      <w:r w:rsidRPr="004E4D59">
        <w:t xml:space="preserve">    AMITRIPTYLINE 10MG TAB            60 A   04-21-07 04-21-07  11   30</w:t>
      </w:r>
    </w:p>
    <w:p w14:paraId="4B3944EA" w14:textId="4BF1B22A" w:rsidR="006D16E8" w:rsidRPr="004E4D59" w:rsidRDefault="006D16E8" w:rsidP="00EB433E">
      <w:pPr>
        <w:pStyle w:val="ScreenCapture"/>
      </w:pPr>
      <w:r w:rsidRPr="004E4D59">
        <w:t xml:space="preserve">  4 </w:t>
      </w:r>
      <w:r w:rsidR="00FC0841" w:rsidRPr="004E4D59">
        <w:t>XXXXXXXXX</w:t>
      </w:r>
      <w:r w:rsidRPr="004E4D59">
        <w:t>e    CABERGOLINE 0.5MG TAB              7 E   05-18-05 05-18-05   6    7</w:t>
      </w:r>
    </w:p>
    <w:p w14:paraId="6F15A391" w14:textId="124CCA01" w:rsidR="006D16E8" w:rsidRPr="004E4D59" w:rsidRDefault="006D16E8" w:rsidP="00EB433E">
      <w:pPr>
        <w:pStyle w:val="ScreenCapture"/>
      </w:pPr>
      <w:r w:rsidRPr="004E4D59">
        <w:t xml:space="preserve">  5 </w:t>
      </w:r>
      <w:r w:rsidR="00FC0841" w:rsidRPr="004E4D59">
        <w:t>XXXXXXXXX</w:t>
      </w:r>
      <w:r w:rsidR="00FC0841" w:rsidRPr="004E4D59" w:rsidDel="00FC0841">
        <w:t xml:space="preserve"> </w:t>
      </w:r>
      <w:r w:rsidRPr="004E4D59">
        <w:t xml:space="preserve">    DESIPRAMINE 25MG                  90 S   02-23-07 02-11-07  11   90</w:t>
      </w:r>
    </w:p>
    <w:p w14:paraId="2C30D45C" w14:textId="26EE4C8D" w:rsidR="006D16E8" w:rsidRPr="004E4D59" w:rsidRDefault="006D16E8" w:rsidP="00EB433E">
      <w:pPr>
        <w:pStyle w:val="ScreenCapture"/>
      </w:pPr>
      <w:r w:rsidRPr="004E4D59">
        <w:t xml:space="preserve">  6 </w:t>
      </w:r>
      <w:r w:rsidR="00FC0841" w:rsidRPr="004E4D59">
        <w:t>XXXXXXXXX</w:t>
      </w:r>
      <w:r w:rsidRPr="004E4D59">
        <w:t>$e   DIGOXIN 0.05MG/ML ELIX (60CC)     30 A   02-01-07 02-20-07  10   90</w:t>
      </w:r>
    </w:p>
    <w:p w14:paraId="684F8970" w14:textId="1EFB7BF1" w:rsidR="006D16E8" w:rsidRPr="004E4D59" w:rsidRDefault="006D16E8" w:rsidP="00EB433E">
      <w:pPr>
        <w:pStyle w:val="ScreenCapture"/>
      </w:pPr>
      <w:r w:rsidRPr="004E4D59">
        <w:t xml:space="preserve">  7 </w:t>
      </w:r>
      <w:r w:rsidR="00FC0841" w:rsidRPr="004E4D59">
        <w:t>XXXXXXXXX</w:t>
      </w:r>
      <w:r w:rsidR="00FC0841" w:rsidRPr="004E4D59" w:rsidDel="00FC0841">
        <w:t xml:space="preserve"> </w:t>
      </w:r>
      <w:r w:rsidRPr="004E4D59">
        <w:t xml:space="preserve">    METAPROTERENOL 5% SOLUTION 10ML   15 DC  06-02-07 06-03-07  11   15</w:t>
      </w:r>
    </w:p>
    <w:p w14:paraId="4E587A7C" w14:textId="30CE814D" w:rsidR="006D16E8" w:rsidRPr="004E4D59" w:rsidRDefault="006D16E8" w:rsidP="00EB433E">
      <w:pPr>
        <w:pStyle w:val="ScreenCapture"/>
      </w:pPr>
      <w:r w:rsidRPr="004E4D59">
        <w:t xml:space="preserve">  8 </w:t>
      </w:r>
      <w:r w:rsidR="00FC0841" w:rsidRPr="004E4D59">
        <w:t>XXXXXXXXX</w:t>
      </w:r>
      <w:r w:rsidR="00FC0841" w:rsidRPr="004E4D59" w:rsidDel="00FC0841">
        <w:t xml:space="preserve"> </w:t>
      </w:r>
      <w:r w:rsidRPr="004E4D59">
        <w:t xml:space="preserve">    METAPROTERENOL 5% SOLUTION 10ML   10 DC  06-02-07 06-03-07  11   10</w:t>
      </w:r>
    </w:p>
    <w:p w14:paraId="335FB6FF" w14:textId="7D433C03" w:rsidR="006D16E8" w:rsidRPr="004E4D59" w:rsidRDefault="006D16E8" w:rsidP="00EB433E">
      <w:pPr>
        <w:pStyle w:val="ScreenCapture"/>
      </w:pPr>
      <w:r w:rsidRPr="004E4D59">
        <w:t xml:space="preserve">  9 </w:t>
      </w:r>
      <w:r w:rsidR="00FC0841" w:rsidRPr="004E4D59">
        <w:t>XXXXXXXXX</w:t>
      </w:r>
      <w:r w:rsidR="00FC0841" w:rsidRPr="004E4D59" w:rsidDel="00FC0841">
        <w:t xml:space="preserve"> </w:t>
      </w:r>
      <w:r w:rsidRPr="004E4D59">
        <w:t xml:space="preserve">    METAPROTERENOL 5% SOLUTION 10ML   15 A&gt;  06-02-07 06-23-07  11   15</w:t>
      </w:r>
    </w:p>
    <w:p w14:paraId="79FC2734" w14:textId="17624584" w:rsidR="006D16E8" w:rsidRPr="004E4D59" w:rsidRDefault="006D16E8" w:rsidP="00EB433E">
      <w:pPr>
        <w:pStyle w:val="ScreenCapture"/>
      </w:pPr>
      <w:r w:rsidRPr="004E4D59">
        <w:t xml:space="preserve"> 10 </w:t>
      </w:r>
      <w:r w:rsidR="00FC0841" w:rsidRPr="004E4D59">
        <w:t>XXXXXXXXX</w:t>
      </w:r>
      <w:r w:rsidR="00FC0841" w:rsidRPr="004E4D59" w:rsidDel="00FC0841">
        <w:t xml:space="preserve"> </w:t>
      </w:r>
      <w:r w:rsidRPr="004E4D59">
        <w:t xml:space="preserve">    NICOTINE 10MG/ML SOLN NASAL SPRAY  1 A&gt;  06-02-07 06-23-07  11   15</w:t>
      </w:r>
    </w:p>
    <w:p w14:paraId="5978FC89" w14:textId="30118756" w:rsidR="006D16E8" w:rsidRPr="004E4D59" w:rsidRDefault="006D16E8" w:rsidP="00EB433E">
      <w:pPr>
        <w:pStyle w:val="ScreenCapture"/>
      </w:pPr>
      <w:r w:rsidRPr="004E4D59">
        <w:t xml:space="preserve"> 11 </w:t>
      </w:r>
      <w:r w:rsidR="00FC0841" w:rsidRPr="004E4D59">
        <w:t>XXXXXXXXX</w:t>
      </w:r>
      <w:r w:rsidR="00FC0841" w:rsidRPr="004E4D59" w:rsidDel="00FC0841">
        <w:t xml:space="preserve"> </w:t>
      </w:r>
      <w:r w:rsidRPr="004E4D59">
        <w:t xml:space="preserve">    SIMVASTATIN 20MG TAB               5 DC  05-28-05 04-27-07   3   30</w:t>
      </w:r>
    </w:p>
    <w:p w14:paraId="117CFD59" w14:textId="2B81B26E" w:rsidR="006D16E8" w:rsidRPr="004E4D59" w:rsidRDefault="006D16E8" w:rsidP="00EB433E">
      <w:pPr>
        <w:pStyle w:val="ScreenCapture"/>
      </w:pPr>
      <w:r w:rsidRPr="004E4D59">
        <w:t xml:space="preserve"> 12 </w:t>
      </w:r>
      <w:r w:rsidR="00FC0841" w:rsidRPr="004E4D59">
        <w:t>XXXXXXXXX</w:t>
      </w:r>
      <w:r w:rsidRPr="004E4D59">
        <w:t>A    SODIUM CHLORIDE 0.9% NASAL SOLN(O  1 A   05-10-07 05-10-07  11   30</w:t>
      </w:r>
    </w:p>
    <w:p w14:paraId="030FF030" w14:textId="29A6E4AD" w:rsidR="006D16E8" w:rsidRPr="004E4D59" w:rsidRDefault="006D16E8" w:rsidP="00EB433E">
      <w:pPr>
        <w:pStyle w:val="ScreenCapture"/>
      </w:pPr>
      <w:r w:rsidRPr="004E4D59">
        <w:t xml:space="preserve"> 13 </w:t>
      </w:r>
      <w:r w:rsidR="00FC0841" w:rsidRPr="004E4D59">
        <w:t>XXXXXXXXX</w:t>
      </w:r>
      <w:r w:rsidRPr="004E4D59">
        <w:t>e    VALSARTAN 80MG TAB                 5 S   06-28-07 05-31-07  11   30</w:t>
      </w:r>
    </w:p>
    <w:p w14:paraId="157E2566" w14:textId="77777777" w:rsidR="006D16E8" w:rsidRPr="004E4D59" w:rsidRDefault="006D16E8" w:rsidP="00DB346B">
      <w:pPr>
        <w:shd w:val="clear" w:color="auto" w:fill="000000"/>
        <w:ind w:left="360"/>
        <w:jc w:val="center"/>
        <w:rPr>
          <w:rFonts w:ascii="Courier New" w:hAnsi="Courier New" w:cs="Courier New"/>
          <w:b/>
          <w:color w:val="FFFFFF"/>
          <w:sz w:val="16"/>
          <w:szCs w:val="16"/>
        </w:rPr>
      </w:pPr>
      <w:r w:rsidRPr="004E4D59">
        <w:rPr>
          <w:rFonts w:ascii="Courier New" w:hAnsi="Courier New" w:cs="Courier New"/>
          <w:b/>
          <w:color w:val="FFFFFF"/>
          <w:sz w:val="16"/>
          <w:szCs w:val="16"/>
        </w:rPr>
        <w:t>PENDING (2 order)</w:t>
      </w:r>
    </w:p>
    <w:p w14:paraId="236D8A3B" w14:textId="77777777" w:rsidR="006D16E8" w:rsidRPr="004E4D59" w:rsidRDefault="006D16E8" w:rsidP="00EB433E">
      <w:pPr>
        <w:pStyle w:val="ScreenCapture"/>
      </w:pPr>
      <w:r w:rsidRPr="004E4D59">
        <w:t xml:space="preserve"> 14 ALBUTEROL INHALER                                  RF  06-03-07            2   30</w:t>
      </w:r>
    </w:p>
    <w:p w14:paraId="3C5CD18D" w14:textId="77777777" w:rsidR="006D16E8" w:rsidRPr="004E4D59" w:rsidRDefault="006D16E8" w:rsidP="00EB433E">
      <w:pPr>
        <w:pStyle w:val="ScreenCapture"/>
      </w:pPr>
      <w:r w:rsidRPr="004E4D59">
        <w:t xml:space="preserve"> 15 AMITRIPTYLINE 10MG TAB                             RN  06-02-07            3   10</w:t>
      </w:r>
    </w:p>
    <w:p w14:paraId="4FDFD913" w14:textId="77777777" w:rsidR="006D16E8" w:rsidRPr="004E4D59" w:rsidRDefault="006D16E8" w:rsidP="00DB346B">
      <w:pPr>
        <w:shd w:val="clear" w:color="auto" w:fill="000000"/>
        <w:ind w:left="360"/>
        <w:jc w:val="center"/>
        <w:rPr>
          <w:rFonts w:ascii="Courier New" w:hAnsi="Courier New" w:cs="Courier New"/>
          <w:b/>
          <w:color w:val="FFFFFF"/>
          <w:sz w:val="16"/>
          <w:szCs w:val="16"/>
        </w:rPr>
      </w:pPr>
      <w:r w:rsidRPr="004E4D59">
        <w:rPr>
          <w:rFonts w:ascii="Courier New" w:hAnsi="Courier New" w:cs="Courier New"/>
          <w:b/>
          <w:color w:val="FFFFFF"/>
          <w:sz w:val="16"/>
          <w:szCs w:val="16"/>
        </w:rPr>
        <w:t>Non-VA MEDS (Not dispensed by VA) (1 order)</w:t>
      </w:r>
    </w:p>
    <w:p w14:paraId="59979959" w14:textId="77777777" w:rsidR="006D16E8" w:rsidRPr="004E4D59" w:rsidRDefault="006D16E8" w:rsidP="00EB433E">
      <w:pPr>
        <w:pStyle w:val="ScreenCapture"/>
      </w:pPr>
      <w:r w:rsidRPr="004E4D59">
        <w:t xml:space="preserve"> 16 TAMOXIFEN CITRATE 10MG TABS                   Date Documented: 06/04/07</w:t>
      </w:r>
    </w:p>
    <w:p w14:paraId="27E2D74E" w14:textId="77777777" w:rsidR="006D16E8" w:rsidRPr="004E4D59" w:rsidRDefault="006D16E8" w:rsidP="00EB433E">
      <w:pPr>
        <w:pStyle w:val="ScreenCapture"/>
      </w:pPr>
    </w:p>
    <w:p w14:paraId="446A9B5C" w14:textId="77777777" w:rsidR="006D16E8" w:rsidRPr="004E4D59" w:rsidRDefault="006D16E8" w:rsidP="00EB433E">
      <w:pPr>
        <w:pStyle w:val="ScreenCapture"/>
      </w:pPr>
    </w:p>
    <w:p w14:paraId="48D6F1F6" w14:textId="3F667DAB" w:rsidR="006D16E8" w:rsidRPr="004E4D59" w:rsidRDefault="006D16E8" w:rsidP="00DB346B">
      <w:pPr>
        <w:shd w:val="clear" w:color="auto" w:fill="000000"/>
        <w:ind w:left="360"/>
        <w:rPr>
          <w:rFonts w:ascii="Courier New" w:hAnsi="Courier New" w:cs="Courier New"/>
          <w:sz w:val="16"/>
          <w:szCs w:val="16"/>
        </w:rPr>
      </w:pPr>
      <w:r w:rsidRPr="004E4D59">
        <w:rPr>
          <w:rFonts w:ascii="Courier New" w:hAnsi="Courier New" w:cs="Courier New"/>
          <w:sz w:val="16"/>
          <w:szCs w:val="16"/>
        </w:rPr>
        <w:t xml:space="preserve">          Enter ?? for more actions </w:t>
      </w:r>
    </w:p>
    <w:p w14:paraId="790D4687" w14:textId="77777777" w:rsidR="006D16E8" w:rsidRPr="004E4D59" w:rsidRDefault="006D16E8" w:rsidP="00EB433E">
      <w:pPr>
        <w:pStyle w:val="ScreenCapture"/>
      </w:pPr>
      <w:r w:rsidRPr="004E4D59">
        <w:t>CV  Change View           PI  Patient Information   SIG Show/Hide SIG</w:t>
      </w:r>
    </w:p>
    <w:p w14:paraId="0D5792EC" w14:textId="77777777" w:rsidR="006D16E8" w:rsidRPr="004E4D59" w:rsidRDefault="006D16E8" w:rsidP="00EB433E">
      <w:pPr>
        <w:pStyle w:val="ScreenCapture"/>
      </w:pPr>
      <w:r w:rsidRPr="004E4D59">
        <w:t>GS  Group by Status       RF  Refill</w:t>
      </w:r>
    </w:p>
    <w:p w14:paraId="73AC0E2B" w14:textId="77777777" w:rsidR="006D16E8" w:rsidRPr="004E4D59" w:rsidRDefault="006D16E8" w:rsidP="00EB433E">
      <w:pPr>
        <w:pStyle w:val="ScreenCapture"/>
      </w:pPr>
      <w:r w:rsidRPr="004E4D59">
        <w:t xml:space="preserve">Select: Quit// </w:t>
      </w:r>
    </w:p>
    <w:p w14:paraId="2AA88ECB" w14:textId="77777777" w:rsidR="006D16E8" w:rsidRPr="004E4D59" w:rsidRDefault="006D16E8" w:rsidP="007104F8"/>
    <w:p w14:paraId="1F7ACF4D" w14:textId="77777777" w:rsidR="006D16E8" w:rsidRPr="004E4D59" w:rsidRDefault="006D16E8" w:rsidP="006268D7">
      <w:pPr>
        <w:keepNext/>
        <w:rPr>
          <w:color w:val="000000"/>
        </w:rPr>
      </w:pPr>
      <w:r w:rsidRPr="004E4D59">
        <w:rPr>
          <w:color w:val="000000"/>
        </w:rPr>
        <w:t>The following options are available as Hidden Menu actions on this screen:</w:t>
      </w:r>
    </w:p>
    <w:p w14:paraId="456F7060" w14:textId="77777777" w:rsidR="006D16E8" w:rsidRPr="004E4D59" w:rsidRDefault="006D16E8" w:rsidP="006268D7">
      <w:pPr>
        <w:keepNext/>
        <w:tabs>
          <w:tab w:val="left" w:pos="1170"/>
          <w:tab w:val="left" w:pos="4320"/>
          <w:tab w:val="left" w:pos="4680"/>
        </w:tabs>
        <w:spacing w:before="120"/>
        <w:ind w:left="720"/>
        <w:rPr>
          <w:color w:val="000000"/>
        </w:rPr>
      </w:pPr>
      <w:r w:rsidRPr="004E4D59">
        <w:rPr>
          <w:color w:val="000000"/>
        </w:rPr>
        <w:t>DR</w:t>
      </w:r>
      <w:r w:rsidRPr="004E4D59">
        <w:rPr>
          <w:color w:val="000000"/>
        </w:rPr>
        <w:tab/>
        <w:t>- Sort by Drug</w:t>
      </w:r>
      <w:r w:rsidRPr="004E4D59">
        <w:rPr>
          <w:color w:val="000000"/>
        </w:rPr>
        <w:tab/>
        <w:t>LF</w:t>
      </w:r>
      <w:r w:rsidRPr="004E4D59">
        <w:rPr>
          <w:color w:val="000000"/>
        </w:rPr>
        <w:tab/>
        <w:t>- Sort by Last Fill</w:t>
      </w:r>
    </w:p>
    <w:p w14:paraId="5F36DD94" w14:textId="77777777" w:rsidR="006D16E8" w:rsidRPr="004E4D59" w:rsidRDefault="006D16E8" w:rsidP="007104F8">
      <w:pPr>
        <w:tabs>
          <w:tab w:val="left" w:pos="1170"/>
          <w:tab w:val="left" w:pos="4320"/>
          <w:tab w:val="left" w:pos="4680"/>
        </w:tabs>
        <w:ind w:left="720"/>
        <w:rPr>
          <w:color w:val="000000"/>
        </w:rPr>
      </w:pPr>
      <w:r w:rsidRPr="004E4D59">
        <w:rPr>
          <w:color w:val="000000"/>
        </w:rPr>
        <w:t>RX</w:t>
      </w:r>
      <w:r w:rsidRPr="004E4D59">
        <w:rPr>
          <w:color w:val="000000"/>
        </w:rPr>
        <w:tab/>
        <w:t>- Sort by Prescription</w:t>
      </w:r>
      <w:r w:rsidRPr="004E4D59">
        <w:rPr>
          <w:color w:val="000000"/>
        </w:rPr>
        <w:tab/>
        <w:t>ID</w:t>
      </w:r>
      <w:r w:rsidRPr="004E4D59">
        <w:rPr>
          <w:color w:val="000000"/>
        </w:rPr>
        <w:tab/>
        <w:t>- Sort by Issue Date</w:t>
      </w:r>
    </w:p>
    <w:p w14:paraId="56DF5446" w14:textId="77777777" w:rsidR="006D16E8" w:rsidRPr="004E4D59" w:rsidRDefault="006D16E8" w:rsidP="006D16E8">
      <w:pPr>
        <w:rPr>
          <w:color w:val="000000"/>
        </w:rPr>
      </w:pPr>
    </w:p>
    <w:p w14:paraId="50B0F5A5" w14:textId="77777777" w:rsidR="006D16E8" w:rsidRPr="004E4D59" w:rsidRDefault="006D16E8" w:rsidP="006D16E8">
      <w:pPr>
        <w:rPr>
          <w:color w:val="000000"/>
        </w:rPr>
      </w:pPr>
      <w:r w:rsidRPr="004E4D59">
        <w:rPr>
          <w:color w:val="000000"/>
        </w:rPr>
        <w:t xml:space="preserve">The </w:t>
      </w:r>
      <w:r w:rsidRPr="004E4D59">
        <w:rPr>
          <w:i/>
          <w:color w:val="000000"/>
        </w:rPr>
        <w:t>CV (Change View)</w:t>
      </w:r>
      <w:r w:rsidRPr="004E4D59">
        <w:rPr>
          <w:color w:val="000000"/>
        </w:rPr>
        <w:t xml:space="preserve"> action allows the user to change some characteristics of the screen above. The user can also save and/or delete preferences, which will be used every time the user runs this option. The users can have one set of preferences for each Division defined.</w:t>
      </w:r>
    </w:p>
    <w:p w14:paraId="2FCC8A38" w14:textId="77777777" w:rsidR="006D16E8" w:rsidRPr="004E4D59" w:rsidRDefault="006D16E8" w:rsidP="006D16E8">
      <w:pPr>
        <w:rPr>
          <w:i/>
          <w:iCs/>
          <w:color w:val="000000"/>
          <w:szCs w:val="24"/>
        </w:rPr>
      </w:pPr>
    </w:p>
    <w:p w14:paraId="54DF4090" w14:textId="77777777" w:rsidR="006D16E8" w:rsidRPr="004E4D59" w:rsidRDefault="006D16E8" w:rsidP="009A678F">
      <w:pPr>
        <w:pStyle w:val="ExampleHeading"/>
      </w:pPr>
      <w:r w:rsidRPr="004E4D59">
        <w:lastRenderedPageBreak/>
        <w:t>Example 2: Change View action</w:t>
      </w:r>
    </w:p>
    <w:p w14:paraId="13BCB353" w14:textId="77777777" w:rsidR="006D16E8" w:rsidRPr="004E4D59" w:rsidRDefault="006D16E8" w:rsidP="0094354F">
      <w:pPr>
        <w:keepNext/>
        <w:rPr>
          <w:color w:val="000000"/>
          <w:szCs w:val="20"/>
        </w:rPr>
      </w:pPr>
      <w:r w:rsidRPr="004E4D59">
        <w:rPr>
          <w:color w:val="000000"/>
          <w:szCs w:val="20"/>
        </w:rPr>
        <w:t>Enter CV at the “Select” prompt to change the view preferences.</w:t>
      </w:r>
    </w:p>
    <w:p w14:paraId="493836EB" w14:textId="77777777" w:rsidR="006D16E8" w:rsidRPr="004E4D59" w:rsidRDefault="006D16E8" w:rsidP="0094354F">
      <w:pPr>
        <w:keepNext/>
        <w:rPr>
          <w:color w:val="000000"/>
          <w:szCs w:val="20"/>
        </w:rPr>
      </w:pPr>
    </w:p>
    <w:p w14:paraId="0C9F9EF4" w14:textId="519F2A4F" w:rsidR="006D16E8" w:rsidRPr="004E4D59" w:rsidRDefault="006D16E8" w:rsidP="0094354F">
      <w:pPr>
        <w:pStyle w:val="ScreenCapture"/>
        <w:keepNext/>
      </w:pPr>
      <w:r w:rsidRPr="004E4D59">
        <w:t xml:space="preserve">     OPPROVIDER,ONE's current default view (</w:t>
      </w:r>
      <w:r w:rsidR="00FB2903" w:rsidRPr="004E4D59">
        <w:t>ANYTOWN</w:t>
      </w:r>
      <w:r w:rsidRPr="004E4D59">
        <w:t>):</w:t>
      </w:r>
    </w:p>
    <w:p w14:paraId="62A1B85A" w14:textId="77777777" w:rsidR="006D16E8" w:rsidRPr="004E4D59" w:rsidRDefault="006D16E8" w:rsidP="0094354F">
      <w:pPr>
        <w:pStyle w:val="ScreenCapture"/>
        <w:keepNext/>
      </w:pPr>
      <w:r w:rsidRPr="004E4D59">
        <w:t xml:space="preserve">     ---------------------------------------</w:t>
      </w:r>
    </w:p>
    <w:p w14:paraId="712A39FF" w14:textId="77777777" w:rsidR="006D16E8" w:rsidRPr="004E4D59" w:rsidRDefault="006D16E8" w:rsidP="0094354F">
      <w:pPr>
        <w:pStyle w:val="ScreenCapture"/>
        <w:keepNext/>
      </w:pPr>
      <w:r w:rsidRPr="004E4D59">
        <w:t xml:space="preserve">     EXP/CANCEL CUTOFF  : 120 DAYS</w:t>
      </w:r>
    </w:p>
    <w:p w14:paraId="7BFFDBA7" w14:textId="77777777" w:rsidR="006D16E8" w:rsidRPr="004E4D59" w:rsidRDefault="006D16E8" w:rsidP="00EB433E">
      <w:pPr>
        <w:pStyle w:val="ScreenCapture"/>
      </w:pPr>
      <w:r w:rsidRPr="004E4D59">
        <w:t xml:space="preserve">     SORT BY            : DRUG NAME</w:t>
      </w:r>
    </w:p>
    <w:p w14:paraId="219A84CA" w14:textId="77777777" w:rsidR="006D16E8" w:rsidRPr="004E4D59" w:rsidRDefault="006D16E8" w:rsidP="00EB433E">
      <w:pPr>
        <w:pStyle w:val="ScreenCapture"/>
      </w:pPr>
      <w:r w:rsidRPr="004E4D59">
        <w:t xml:space="preserve">     SORT ORDER         : ASCENDING</w:t>
      </w:r>
    </w:p>
    <w:p w14:paraId="3FE4FB3F" w14:textId="77777777" w:rsidR="006D16E8" w:rsidRPr="004E4D59" w:rsidRDefault="006D16E8" w:rsidP="00EB433E">
      <w:pPr>
        <w:pStyle w:val="ScreenCapture"/>
      </w:pPr>
      <w:r w:rsidRPr="004E4D59">
        <w:t xml:space="preserve">     DISPLAY SIG        : NO</w:t>
      </w:r>
    </w:p>
    <w:p w14:paraId="4E876CC3" w14:textId="77777777" w:rsidR="006D16E8" w:rsidRPr="004E4D59" w:rsidRDefault="006D16E8" w:rsidP="00EB433E">
      <w:pPr>
        <w:pStyle w:val="ScreenCapture"/>
      </w:pPr>
      <w:r w:rsidRPr="004E4D59">
        <w:t xml:space="preserve">     GROUP BY STATUS    : YES</w:t>
      </w:r>
    </w:p>
    <w:p w14:paraId="3C645C9E" w14:textId="77777777" w:rsidR="006D16E8" w:rsidRPr="004E4D59" w:rsidRDefault="006D16E8" w:rsidP="00EB433E">
      <w:pPr>
        <w:pStyle w:val="ScreenCapture"/>
      </w:pPr>
      <w:r w:rsidRPr="004E4D59">
        <w:t xml:space="preserve">     DISPLAY ORDER COUNT: YES</w:t>
      </w:r>
    </w:p>
    <w:p w14:paraId="7141E2D3" w14:textId="77777777" w:rsidR="006D16E8" w:rsidRPr="004E4D59" w:rsidRDefault="006D16E8" w:rsidP="00EB433E">
      <w:pPr>
        <w:pStyle w:val="ScreenCapture"/>
      </w:pPr>
    </w:p>
    <w:p w14:paraId="07A7B928" w14:textId="77777777" w:rsidR="006D16E8" w:rsidRPr="004E4D59" w:rsidRDefault="006D16E8" w:rsidP="00EB433E">
      <w:pPr>
        <w:pStyle w:val="ScreenCapture"/>
      </w:pPr>
      <w:r w:rsidRPr="004E4D59">
        <w:t xml:space="preserve">     Delete this default view? NO//</w:t>
      </w:r>
      <w:r w:rsidRPr="004E4D59">
        <w:rPr>
          <w:b/>
        </w:rPr>
        <w:t xml:space="preserve"> &lt;Enter&gt;</w:t>
      </w:r>
    </w:p>
    <w:p w14:paraId="4876FACA" w14:textId="77777777" w:rsidR="006D16E8" w:rsidRPr="004E4D59" w:rsidRDefault="006D16E8" w:rsidP="00EB433E">
      <w:pPr>
        <w:pStyle w:val="ScreenCapture"/>
      </w:pPr>
    </w:p>
    <w:p w14:paraId="177FE742" w14:textId="77777777" w:rsidR="006D16E8" w:rsidRPr="004E4D59" w:rsidRDefault="006D16E8" w:rsidP="00EB433E">
      <w:pPr>
        <w:pStyle w:val="ScreenCapture"/>
      </w:pPr>
      <w:r w:rsidRPr="004E4D59">
        <w:t xml:space="preserve">EXP/CANCEL CUTOFF: 120// </w:t>
      </w:r>
      <w:r w:rsidRPr="004E4D59">
        <w:rPr>
          <w:b/>
        </w:rPr>
        <w:t>120 DAYS</w:t>
      </w:r>
    </w:p>
    <w:p w14:paraId="20D79A95" w14:textId="77777777" w:rsidR="006D16E8" w:rsidRPr="004E4D59" w:rsidRDefault="006D16E8" w:rsidP="00EB433E">
      <w:pPr>
        <w:pStyle w:val="ScreenCapture"/>
      </w:pPr>
      <w:r w:rsidRPr="004E4D59">
        <w:t xml:space="preserve">SORT BY: DR// </w:t>
      </w:r>
      <w:r w:rsidRPr="004E4D59">
        <w:rPr>
          <w:b/>
        </w:rPr>
        <w:t>DRUG NAME</w:t>
      </w:r>
    </w:p>
    <w:p w14:paraId="0A52042C" w14:textId="77777777" w:rsidR="006D16E8" w:rsidRPr="004E4D59" w:rsidRDefault="006D16E8" w:rsidP="00EB433E">
      <w:pPr>
        <w:pStyle w:val="ScreenCapture"/>
      </w:pPr>
      <w:r w:rsidRPr="004E4D59">
        <w:t xml:space="preserve">SORT ORDER: ASCENDING// </w:t>
      </w:r>
      <w:r w:rsidRPr="004E4D59">
        <w:rPr>
          <w:b/>
        </w:rPr>
        <w:t xml:space="preserve">ASCENDING  </w:t>
      </w:r>
    </w:p>
    <w:p w14:paraId="0776CEC0" w14:textId="77777777" w:rsidR="006D16E8" w:rsidRPr="004E4D59" w:rsidRDefault="006D16E8" w:rsidP="00EB433E">
      <w:pPr>
        <w:pStyle w:val="ScreenCapture"/>
      </w:pPr>
      <w:r w:rsidRPr="004E4D59">
        <w:t xml:space="preserve">DISPLAY SIG: OFF// </w:t>
      </w:r>
      <w:r w:rsidRPr="004E4D59">
        <w:rPr>
          <w:b/>
        </w:rPr>
        <w:t>OFF</w:t>
      </w:r>
    </w:p>
    <w:p w14:paraId="73E64927" w14:textId="77777777" w:rsidR="006D16E8" w:rsidRPr="004E4D59" w:rsidRDefault="006D16E8" w:rsidP="00EB433E">
      <w:pPr>
        <w:pStyle w:val="ScreenCapture"/>
      </w:pPr>
      <w:r w:rsidRPr="004E4D59">
        <w:t xml:space="preserve">GROUP BY STATUS: OFF// </w:t>
      </w:r>
      <w:r w:rsidRPr="004E4D59">
        <w:rPr>
          <w:b/>
        </w:rPr>
        <w:t>ON</w:t>
      </w:r>
      <w:r w:rsidRPr="004E4D59">
        <w:t xml:space="preserve"> </w:t>
      </w:r>
    </w:p>
    <w:p w14:paraId="64916037" w14:textId="77777777" w:rsidR="006D16E8" w:rsidRPr="004E4D59" w:rsidRDefault="006D16E8" w:rsidP="00EB433E">
      <w:pPr>
        <w:pStyle w:val="ScreenCapture"/>
      </w:pPr>
      <w:r w:rsidRPr="004E4D59">
        <w:t xml:space="preserve">DISPLAY ORDER COUNT: ON// </w:t>
      </w:r>
      <w:r w:rsidRPr="004E4D59">
        <w:rPr>
          <w:b/>
        </w:rPr>
        <w:t>OFF</w:t>
      </w:r>
    </w:p>
    <w:p w14:paraId="38251258" w14:textId="77777777" w:rsidR="006D16E8" w:rsidRPr="004E4D59" w:rsidRDefault="006D16E8" w:rsidP="00EB433E">
      <w:pPr>
        <w:pStyle w:val="ScreenCapture"/>
      </w:pPr>
    </w:p>
    <w:p w14:paraId="013D972F" w14:textId="77777777" w:rsidR="006D16E8" w:rsidRPr="004E4D59" w:rsidRDefault="006D16E8" w:rsidP="00EB433E">
      <w:pPr>
        <w:pStyle w:val="ScreenCapture"/>
      </w:pPr>
      <w:r w:rsidRPr="004E4D59">
        <w:t xml:space="preserve">Save as your default View? NO// </w:t>
      </w:r>
      <w:r w:rsidRPr="004E4D59">
        <w:rPr>
          <w:b/>
        </w:rPr>
        <w:t>YES</w:t>
      </w:r>
    </w:p>
    <w:p w14:paraId="32DD980D" w14:textId="77777777" w:rsidR="006D16E8" w:rsidRPr="004E4D59" w:rsidRDefault="006D16E8" w:rsidP="00EB433E">
      <w:pPr>
        <w:pStyle w:val="ScreenCapture"/>
      </w:pPr>
    </w:p>
    <w:p w14:paraId="7A1F0A7B" w14:textId="77777777" w:rsidR="006D16E8" w:rsidRPr="004E4D59" w:rsidRDefault="006D16E8" w:rsidP="00EB433E">
      <w:pPr>
        <w:pStyle w:val="ScreenCapture"/>
      </w:pPr>
      <w:r w:rsidRPr="004E4D59">
        <w:t>Saving...OK!</w:t>
      </w:r>
    </w:p>
    <w:p w14:paraId="13E1FB46" w14:textId="77777777" w:rsidR="006D16E8" w:rsidRPr="004E4D59" w:rsidRDefault="006D16E8" w:rsidP="006D16E8">
      <w:pPr>
        <w:rPr>
          <w:color w:val="000000"/>
          <w:szCs w:val="24"/>
        </w:rPr>
      </w:pPr>
    </w:p>
    <w:p w14:paraId="5F715B8F" w14:textId="77777777" w:rsidR="006D16E8" w:rsidRPr="004E4D59" w:rsidRDefault="006D16E8" w:rsidP="009A678F">
      <w:pPr>
        <w:pStyle w:val="ExampleHeading"/>
      </w:pPr>
      <w:r w:rsidRPr="004E4D59">
        <w:t>Example 3: Patient Information action</w:t>
      </w:r>
    </w:p>
    <w:p w14:paraId="1AD26075" w14:textId="77777777" w:rsidR="006D16E8" w:rsidRPr="004E4D59" w:rsidRDefault="006D16E8" w:rsidP="006D16E8">
      <w:pPr>
        <w:rPr>
          <w:color w:val="000000"/>
          <w:szCs w:val="20"/>
        </w:rPr>
      </w:pPr>
      <w:r w:rsidRPr="004E4D59">
        <w:rPr>
          <w:color w:val="000000"/>
          <w:szCs w:val="20"/>
        </w:rPr>
        <w:t>Enter PI at the “Select” prompt to view patient information.</w:t>
      </w:r>
    </w:p>
    <w:p w14:paraId="13CB2460" w14:textId="77777777" w:rsidR="006D16E8" w:rsidRPr="004E4D59" w:rsidRDefault="006D16E8" w:rsidP="006D16E8">
      <w:pPr>
        <w:keepNext/>
        <w:keepLines/>
        <w:rPr>
          <w:color w:val="000000"/>
          <w:szCs w:val="20"/>
        </w:rPr>
      </w:pPr>
    </w:p>
    <w:p w14:paraId="733F2F5E" w14:textId="77777777" w:rsidR="006D16E8" w:rsidRPr="004E4D59" w:rsidRDefault="006D16E8" w:rsidP="00EB433E">
      <w:pPr>
        <w:pStyle w:val="ScreenCapture"/>
      </w:pPr>
      <w:r w:rsidRPr="004E4D59">
        <w:t xml:space="preserve">Patient Information           Jul 12, 2011@13:28:53          Page:    1 of    2 </w:t>
      </w:r>
    </w:p>
    <w:p w14:paraId="5A0927B3" w14:textId="77777777" w:rsidR="006D16E8" w:rsidRPr="004E4D59" w:rsidRDefault="006D16E8" w:rsidP="00EB433E">
      <w:pPr>
        <w:pStyle w:val="ScreenCapture"/>
      </w:pPr>
      <w:r w:rsidRPr="004E4D59">
        <w:t xml:space="preserve">OPPATIENT,ONE                                                      &lt;A&gt; </w:t>
      </w:r>
    </w:p>
    <w:p w14:paraId="2C44F64A" w14:textId="6655F934" w:rsidR="006D16E8" w:rsidRPr="004E4D59" w:rsidRDefault="006D16E8" w:rsidP="00EB433E">
      <w:pPr>
        <w:pStyle w:val="ScreenCapture"/>
      </w:pPr>
      <w:r w:rsidRPr="004E4D59">
        <w:t xml:space="preserve">  PID: 000-</w:t>
      </w:r>
      <w:r w:rsidR="00FC0841" w:rsidRPr="004E4D59">
        <w:t>00</w:t>
      </w:r>
      <w:r w:rsidRPr="004E4D59">
        <w:t>-</w:t>
      </w:r>
      <w:r w:rsidR="00FC0841" w:rsidRPr="004E4D59">
        <w:t xml:space="preserve">0000                              </w:t>
      </w:r>
      <w:r w:rsidRPr="004E4D59">
        <w:t>Ht(cm): _______ (______)</w:t>
      </w:r>
    </w:p>
    <w:p w14:paraId="6CA93CD0" w14:textId="0B462B7E" w:rsidR="006D16E8" w:rsidRPr="004E4D59" w:rsidRDefault="006D16E8" w:rsidP="00EB433E">
      <w:pPr>
        <w:pStyle w:val="ScreenCapture"/>
      </w:pPr>
      <w:r w:rsidRPr="004E4D59">
        <w:t xml:space="preserve">  DOB: </w:t>
      </w:r>
      <w:r w:rsidR="00FC0841" w:rsidRPr="004E4D59">
        <w:t xml:space="preserve">REDACTED         </w:t>
      </w:r>
      <w:r w:rsidRPr="004E4D59">
        <w:t xml:space="preserve">                        Wt(kg): _______ (______)</w:t>
      </w:r>
    </w:p>
    <w:p w14:paraId="338EDFCA" w14:textId="77777777" w:rsidR="001D30DE" w:rsidRPr="004E4D59" w:rsidRDefault="006D16E8" w:rsidP="00EB433E">
      <w:pPr>
        <w:pStyle w:val="ScreenCapture"/>
      </w:pPr>
      <w:r w:rsidRPr="004E4D59">
        <w:t xml:space="preserve">  SEX: MALE</w:t>
      </w:r>
    </w:p>
    <w:p w14:paraId="0B2C1556" w14:textId="7EDB555B" w:rsidR="006D16E8" w:rsidRPr="004E4D59" w:rsidRDefault="001D30DE" w:rsidP="00EB433E">
      <w:pPr>
        <w:pStyle w:val="ScreenCapture"/>
      </w:pPr>
      <w:r w:rsidRPr="004E4D59">
        <w:t xml:space="preserve"> CrCL: &lt;Not Found&gt; (CREAT: Not Found)         BSA (m2): </w:t>
      </w:r>
    </w:p>
    <w:p w14:paraId="353B4CA0" w14:textId="77777777" w:rsidR="006D16E8" w:rsidRPr="004E4D59" w:rsidRDefault="006D16E8" w:rsidP="0094354F">
      <w:pPr>
        <w:pStyle w:val="JOComputerBlack"/>
        <w:ind w:left="360"/>
        <w:rPr>
          <w:lang w:val="en-US"/>
        </w:rPr>
      </w:pPr>
    </w:p>
    <w:p w14:paraId="3EF75B6F" w14:textId="04F21FDA" w:rsidR="006D16E8" w:rsidRPr="004E4D59" w:rsidRDefault="006D16E8" w:rsidP="00EB433E">
      <w:pPr>
        <w:pStyle w:val="ScreenCapture"/>
      </w:pPr>
      <w:r w:rsidRPr="004E4D59">
        <w:t>Eligibility: NSC, VA PENSION</w:t>
      </w:r>
    </w:p>
    <w:p w14:paraId="327B8BD7" w14:textId="57BCAB1C" w:rsidR="006D16E8" w:rsidRPr="004E4D59" w:rsidRDefault="006D16E8" w:rsidP="00EB433E">
      <w:pPr>
        <w:pStyle w:val="ScreenCapture"/>
      </w:pPr>
      <w:r w:rsidRPr="004E4D59">
        <w:t xml:space="preserve">RX PATIENT STATUS: OPT NSC  </w:t>
      </w:r>
    </w:p>
    <w:p w14:paraId="48B07AC4" w14:textId="59EFDB77" w:rsidR="006D16E8" w:rsidRPr="004E4D59" w:rsidRDefault="006D16E8" w:rsidP="00EB433E">
      <w:pPr>
        <w:pStyle w:val="ScreenCapture"/>
      </w:pPr>
    </w:p>
    <w:p w14:paraId="35628BDE" w14:textId="7BFD44DC" w:rsidR="006D16E8" w:rsidRPr="004E4D59" w:rsidRDefault="006D16E8" w:rsidP="00EB433E">
      <w:pPr>
        <w:pStyle w:val="ScreenCapture"/>
      </w:pPr>
      <w:r w:rsidRPr="004E4D59">
        <w:t xml:space="preserve">Disabilities: POST-TRAUMATIC STRESS DISORDER-100% (SC), </w:t>
      </w:r>
    </w:p>
    <w:p w14:paraId="209C953F" w14:textId="61C355F8" w:rsidR="006D16E8" w:rsidRPr="004E4D59" w:rsidRDefault="006D16E8" w:rsidP="00EB433E">
      <w:pPr>
        <w:pStyle w:val="ScreenCapture"/>
      </w:pPr>
    </w:p>
    <w:p w14:paraId="3216644F" w14:textId="12A44D5B" w:rsidR="006D16E8" w:rsidRPr="004E4D59" w:rsidRDefault="006D16E8" w:rsidP="00EB433E">
      <w:pPr>
        <w:pStyle w:val="ScreenCapture"/>
      </w:pPr>
      <w:r w:rsidRPr="004E4D59">
        <w:t xml:space="preserve">2222 CENTRAL AVE </w:t>
      </w:r>
    </w:p>
    <w:p w14:paraId="2012FD0C" w14:textId="7A2A7646" w:rsidR="006D16E8" w:rsidRPr="004E4D59" w:rsidRDefault="006D16E8" w:rsidP="00EB433E">
      <w:pPr>
        <w:pStyle w:val="ScreenCapture"/>
      </w:pPr>
      <w:r w:rsidRPr="004E4D59">
        <w:t xml:space="preserve">                                                  HOME PHONE:</w:t>
      </w:r>
    </w:p>
    <w:p w14:paraId="138280BE" w14:textId="4A084A79" w:rsidR="006D16E8" w:rsidRPr="004E4D59" w:rsidRDefault="009A3FF8" w:rsidP="00EB433E">
      <w:pPr>
        <w:pStyle w:val="ScreenCapture"/>
      </w:pPr>
      <w:r w:rsidRPr="004E4D59">
        <w:t>ANYTOWN</w:t>
      </w:r>
      <w:r w:rsidR="00ED72E4" w:rsidRPr="004E4D59">
        <w:t xml:space="preserve">  </w:t>
      </w:r>
      <w:r w:rsidR="00BA21DE" w:rsidRPr="004E4D59">
        <w:t xml:space="preserve">                                         </w:t>
      </w:r>
      <w:r w:rsidR="006D16E8" w:rsidRPr="004E4D59">
        <w:t>CELL PHONE:</w:t>
      </w:r>
    </w:p>
    <w:p w14:paraId="1091A22A" w14:textId="309D100A" w:rsidR="006D16E8" w:rsidRPr="004E4D59" w:rsidRDefault="00ED72E4" w:rsidP="00EB433E">
      <w:pPr>
        <w:pStyle w:val="ScreenCapture"/>
      </w:pPr>
      <w:r w:rsidRPr="004E4D59">
        <w:t xml:space="preserve">NEW YORK  </w:t>
      </w:r>
      <w:r w:rsidR="006D16E8" w:rsidRPr="004E4D59">
        <w:t xml:space="preserve">  </w:t>
      </w:r>
      <w:r w:rsidR="0094354F">
        <w:t>XXXXX</w:t>
      </w:r>
      <w:r w:rsidR="006D16E8" w:rsidRPr="004E4D59">
        <w:t>-</w:t>
      </w:r>
      <w:r w:rsidR="0094354F">
        <w:t>XXXX</w:t>
      </w:r>
      <w:r w:rsidR="0094354F" w:rsidRPr="004E4D59">
        <w:t xml:space="preserve">                            </w:t>
      </w:r>
      <w:r w:rsidR="006D16E8" w:rsidRPr="004E4D59">
        <w:t>WORK PHONE:</w:t>
      </w:r>
    </w:p>
    <w:p w14:paraId="3E06CE05" w14:textId="50882946" w:rsidR="006D16E8" w:rsidRPr="004E4D59" w:rsidRDefault="006D16E8" w:rsidP="00EB433E">
      <w:pPr>
        <w:pStyle w:val="ScreenCapture"/>
      </w:pPr>
      <w:r w:rsidRPr="004E4D59">
        <w:t xml:space="preserve">Prescription Mail Delivery: Regular Mail </w:t>
      </w:r>
    </w:p>
    <w:p w14:paraId="261A6877" w14:textId="3C5F981A" w:rsidR="006D16E8" w:rsidRPr="004E4D59" w:rsidRDefault="006D16E8" w:rsidP="00EB433E">
      <w:pPr>
        <w:pStyle w:val="ScreenCapture"/>
      </w:pPr>
      <w:r w:rsidRPr="004E4D59">
        <w:t xml:space="preserve">Cannot use safety caps. </w:t>
      </w:r>
    </w:p>
    <w:p w14:paraId="5E265E1E" w14:textId="1DC600F5" w:rsidR="006D16E8" w:rsidRPr="004E4D59" w:rsidRDefault="006D16E8" w:rsidP="00EB433E">
      <w:pPr>
        <w:pStyle w:val="ScreenCapture"/>
      </w:pPr>
    </w:p>
    <w:p w14:paraId="00F58A48" w14:textId="646972A2" w:rsidR="006D16E8" w:rsidRPr="004E4D59" w:rsidRDefault="006D16E8" w:rsidP="00EB433E">
      <w:pPr>
        <w:pStyle w:val="ScreenCapture"/>
      </w:pPr>
      <w:r w:rsidRPr="004E4D59">
        <w:t xml:space="preserve">Allergies </w:t>
      </w:r>
    </w:p>
    <w:p w14:paraId="66C6966A" w14:textId="501F8621" w:rsidR="006D16E8" w:rsidRPr="004E4D59" w:rsidRDefault="006D16E8" w:rsidP="00EB433E">
      <w:pPr>
        <w:pStyle w:val="ScreenCapture"/>
      </w:pPr>
      <w:r w:rsidRPr="004E4D59">
        <w:t xml:space="preserve">    Verified: PENICILLIN, </w:t>
      </w:r>
    </w:p>
    <w:p w14:paraId="6B854B6E" w14:textId="77777777" w:rsidR="006D16E8" w:rsidRPr="004E4D59" w:rsidRDefault="006D16E8" w:rsidP="00EB433E">
      <w:pPr>
        <w:pStyle w:val="ScreenCapture"/>
      </w:pPr>
    </w:p>
    <w:p w14:paraId="73ABA7FB" w14:textId="77777777" w:rsidR="006D16E8" w:rsidRPr="004E4D59" w:rsidRDefault="006D16E8" w:rsidP="00EB433E">
      <w:pPr>
        <w:pStyle w:val="ScreenCapture"/>
      </w:pPr>
      <w:r w:rsidRPr="004E4D59">
        <w:t>Adverse Reactions</w:t>
      </w:r>
    </w:p>
    <w:p w14:paraId="1B582D1D" w14:textId="77777777" w:rsidR="006D16E8" w:rsidRPr="004E4D59" w:rsidRDefault="006D16E8" w:rsidP="00EB433E">
      <w:pPr>
        <w:pStyle w:val="ScreenCapture"/>
      </w:pPr>
    </w:p>
    <w:p w14:paraId="20C77ECA" w14:textId="77777777" w:rsidR="006D16E8" w:rsidRPr="004E4D59" w:rsidRDefault="006D16E8" w:rsidP="00EB433E">
      <w:pPr>
        <w:pStyle w:val="ScreenCapture"/>
      </w:pPr>
    </w:p>
    <w:p w14:paraId="2057C947" w14:textId="77777777" w:rsidR="006D16E8" w:rsidRPr="004E4D59" w:rsidRDefault="006D16E8" w:rsidP="00EB433E">
      <w:pPr>
        <w:pStyle w:val="ScreenCapture"/>
      </w:pPr>
    </w:p>
    <w:p w14:paraId="6EC36214" w14:textId="77777777" w:rsidR="006D16E8" w:rsidRPr="004E4D59" w:rsidRDefault="006D16E8" w:rsidP="0094354F">
      <w:pPr>
        <w:pStyle w:val="JOComputerBlack"/>
        <w:ind w:left="360"/>
        <w:rPr>
          <w:lang w:val="en-US"/>
        </w:rPr>
      </w:pPr>
      <w:r w:rsidRPr="004E4D59">
        <w:rPr>
          <w:lang w:val="en-US"/>
        </w:rPr>
        <w:t>+         Enter ?? for more actions</w:t>
      </w:r>
    </w:p>
    <w:p w14:paraId="58969499" w14:textId="77777777" w:rsidR="006D16E8" w:rsidRPr="004E4D59" w:rsidRDefault="006D16E8" w:rsidP="00EB433E">
      <w:pPr>
        <w:pStyle w:val="ScreenCapture"/>
      </w:pPr>
      <w:r w:rsidRPr="004E4D59">
        <w:t>DD  Detailed Allergy/ADR List           EX  Exit Patient List</w:t>
      </w:r>
    </w:p>
    <w:p w14:paraId="23CF8AD3" w14:textId="77777777" w:rsidR="006D16E8" w:rsidRPr="004E4D59" w:rsidRDefault="006D16E8" w:rsidP="00EB433E">
      <w:pPr>
        <w:pStyle w:val="ScreenCapture"/>
        <w:rPr>
          <w:b/>
          <w:u w:val="single"/>
        </w:rPr>
      </w:pPr>
      <w:r w:rsidRPr="004E4D59">
        <w:t>Select Action: Next Screen//</w:t>
      </w:r>
    </w:p>
    <w:p w14:paraId="6C0D80F0" w14:textId="77777777" w:rsidR="006D16E8" w:rsidRPr="004E4D59" w:rsidRDefault="006D16E8" w:rsidP="00D7570F">
      <w:pPr>
        <w:pStyle w:val="ExampleHeading"/>
        <w:spacing w:before="120"/>
      </w:pPr>
      <w:r w:rsidRPr="004E4D59">
        <w:t>Example 4: Medication Profile with SIG expanded</w:t>
      </w:r>
    </w:p>
    <w:p w14:paraId="5D18718B" w14:textId="77777777" w:rsidR="006D16E8" w:rsidRPr="004E4D59" w:rsidRDefault="006D16E8" w:rsidP="00D7570F">
      <w:pPr>
        <w:keepNext/>
        <w:keepLines/>
        <w:spacing w:before="120" w:after="120"/>
        <w:rPr>
          <w:color w:val="000000"/>
          <w:szCs w:val="20"/>
        </w:rPr>
      </w:pPr>
      <w:bookmarkStart w:id="2538" w:name="Page_84"/>
      <w:bookmarkEnd w:id="2538"/>
      <w:r w:rsidRPr="004E4D59">
        <w:rPr>
          <w:color w:val="000000"/>
          <w:szCs w:val="20"/>
        </w:rPr>
        <w:t>Enter SIG at the “Select” prompt to show/hide the Rx SIG.</w:t>
      </w:r>
    </w:p>
    <w:p w14:paraId="0DC8D32A" w14:textId="77777777" w:rsidR="006D16E8" w:rsidRPr="004E4D59" w:rsidRDefault="006D16E8" w:rsidP="001058A7">
      <w:pPr>
        <w:pStyle w:val="ScreenCapture"/>
        <w:keepNext/>
      </w:pPr>
      <w:r w:rsidRPr="004E4D59">
        <w:t xml:space="preserve">Patient Medication Profile    Jun 04, 2007@19:22:16          Page:    1 of    1 </w:t>
      </w:r>
    </w:p>
    <w:p w14:paraId="6C59BAC9" w14:textId="77777777" w:rsidR="006D16E8" w:rsidRPr="004E4D59" w:rsidRDefault="006D16E8" w:rsidP="001058A7">
      <w:pPr>
        <w:pStyle w:val="ScreenCapture"/>
        <w:keepNext/>
      </w:pPr>
      <w:r w:rsidRPr="004E4D59">
        <w:t xml:space="preserve">OPPATIENT,ONE                                                      &lt;A&gt; </w:t>
      </w:r>
    </w:p>
    <w:p w14:paraId="495FAAA1" w14:textId="6192D7C9" w:rsidR="006D16E8" w:rsidRPr="004E4D59" w:rsidRDefault="006D16E8" w:rsidP="001058A7">
      <w:pPr>
        <w:pStyle w:val="ScreenCapture"/>
        <w:keepNext/>
      </w:pPr>
      <w:r w:rsidRPr="004E4D59">
        <w:t xml:space="preserve">  PID: 000-</w:t>
      </w:r>
      <w:r w:rsidR="00FC0841" w:rsidRPr="004E4D59">
        <w:t>00</w:t>
      </w:r>
      <w:r w:rsidRPr="004E4D59">
        <w:t>-</w:t>
      </w:r>
      <w:r w:rsidR="00FC0841" w:rsidRPr="004E4D59">
        <w:t xml:space="preserve">0000                              </w:t>
      </w:r>
      <w:r w:rsidRPr="004E4D59">
        <w:t>HEIGHT(cm): 175.26 (11/21/2006)</w:t>
      </w:r>
    </w:p>
    <w:p w14:paraId="7621B4D5" w14:textId="596D144F" w:rsidR="006D16E8" w:rsidRPr="004E4D59" w:rsidRDefault="006D16E8" w:rsidP="00EB433E">
      <w:pPr>
        <w:pStyle w:val="ScreenCapture"/>
      </w:pPr>
      <w:r w:rsidRPr="004E4D59">
        <w:t xml:space="preserve">  DOB: </w:t>
      </w:r>
      <w:r w:rsidR="00FC0841" w:rsidRPr="004E4D59">
        <w:t xml:space="preserve">REDACTED         </w:t>
      </w:r>
      <w:r w:rsidRPr="004E4D59">
        <w:t xml:space="preserve">                        WEIGHT(kg): 108.18 (08/09/2007)</w:t>
      </w:r>
    </w:p>
    <w:p w14:paraId="06234120" w14:textId="77777777" w:rsidR="006D16E8" w:rsidRPr="004E4D59" w:rsidRDefault="006D16E8" w:rsidP="00EB433E">
      <w:pPr>
        <w:pStyle w:val="ScreenCapture"/>
      </w:pPr>
      <w:r w:rsidRPr="004E4D59">
        <w:t xml:space="preserve">  SEX: MALE                             EXP/CANCEL CUTOFF: 120 DAY</w:t>
      </w:r>
    </w:p>
    <w:p w14:paraId="118611EA" w14:textId="77777777" w:rsidR="006D16E8" w:rsidRPr="004E4D59" w:rsidRDefault="006D16E8" w:rsidP="00EB433E">
      <w:pPr>
        <w:pStyle w:val="ScreenCapture"/>
      </w:pPr>
      <w:r w:rsidRPr="004E4D59">
        <w:lastRenderedPageBreak/>
        <w:t xml:space="preserve"> CrCL: &lt;Not Found&gt;</w:t>
      </w:r>
      <w:r w:rsidR="001D30DE" w:rsidRPr="004E4D59">
        <w:t xml:space="preserve"> </w:t>
      </w:r>
      <w:r w:rsidR="001D30DE" w:rsidRPr="004E4D59">
        <w:rPr>
          <w:rFonts w:cs="Courier New"/>
        </w:rPr>
        <w:t xml:space="preserve">(CREAT: Not Found)            </w:t>
      </w:r>
      <w:r w:rsidRPr="004E4D59">
        <w:t>BSA (m2): 2.23</w:t>
      </w:r>
    </w:p>
    <w:p w14:paraId="5F69F4B4" w14:textId="77777777" w:rsidR="006D16E8" w:rsidRPr="004E4D59" w:rsidRDefault="006D16E8" w:rsidP="0094354F">
      <w:pPr>
        <w:pStyle w:val="JOComputerBlack"/>
        <w:keepNext/>
        <w:ind w:left="360"/>
        <w:rPr>
          <w:lang w:val="en-US"/>
        </w:rPr>
      </w:pPr>
      <w:r w:rsidRPr="004E4D59">
        <w:rPr>
          <w:lang w:val="en-US"/>
        </w:rPr>
        <w:t xml:space="preserve">                                                           ISSUE    LAST     REF  DAY</w:t>
      </w:r>
    </w:p>
    <w:p w14:paraId="7EDD8E27" w14:textId="77777777" w:rsidR="006D16E8" w:rsidRPr="004E4D59" w:rsidRDefault="006D16E8" w:rsidP="0094354F">
      <w:pPr>
        <w:pStyle w:val="JOComputerBlack"/>
        <w:keepNext/>
        <w:ind w:left="360"/>
        <w:rPr>
          <w:lang w:val="en-US"/>
        </w:rPr>
      </w:pPr>
      <w:r w:rsidRPr="004E4D59">
        <w:rPr>
          <w:lang w:val="en-US"/>
        </w:rPr>
        <w:t xml:space="preserve">  # Rx#           DRUG [^]                         QTY ST  DATE     FILL     REM  SUP </w:t>
      </w:r>
    </w:p>
    <w:p w14:paraId="14A37C89" w14:textId="48B0EFD1" w:rsidR="006D16E8" w:rsidRPr="004E4D59" w:rsidRDefault="006D16E8" w:rsidP="00EB433E">
      <w:pPr>
        <w:pStyle w:val="ScreenCapture"/>
      </w:pPr>
      <w:r w:rsidRPr="004E4D59">
        <w:t xml:space="preserve">  1 </w:t>
      </w:r>
      <w:r w:rsidR="00FC0841" w:rsidRPr="004E4D59">
        <w:t>XXXXXXXXX</w:t>
      </w:r>
      <w:r w:rsidR="00FC0841" w:rsidRPr="004E4D59" w:rsidDel="00FC0841">
        <w:t xml:space="preserve"> </w:t>
      </w:r>
      <w:r w:rsidRPr="004E4D59">
        <w:t xml:space="preserve">    ALBUTEROL INHALER                  1 A   04-21-07 04-21-07  11    7</w:t>
      </w:r>
    </w:p>
    <w:p w14:paraId="5EED4BBD" w14:textId="77777777" w:rsidR="006D16E8" w:rsidRPr="004E4D59" w:rsidRDefault="006D16E8" w:rsidP="00EB433E">
      <w:pPr>
        <w:pStyle w:val="ScreenCapture"/>
      </w:pPr>
      <w:r w:rsidRPr="004E4D59">
        <w:t xml:space="preserve">    SIG: TAKE 1 PUFF BY MOUTH EVERY DAY FOR 10 DAYS</w:t>
      </w:r>
    </w:p>
    <w:p w14:paraId="507F85CC" w14:textId="46ED0BF4" w:rsidR="006D16E8" w:rsidRPr="004E4D59" w:rsidRDefault="006D16E8" w:rsidP="00EB433E">
      <w:pPr>
        <w:pStyle w:val="ScreenCapture"/>
      </w:pPr>
      <w:r w:rsidRPr="004E4D59">
        <w:t xml:space="preserve">  2 </w:t>
      </w:r>
      <w:r w:rsidR="00E75318" w:rsidRPr="004E4D59">
        <w:t xml:space="preserve">XXXXXXe       </w:t>
      </w:r>
      <w:r w:rsidRPr="004E4D59">
        <w:t>ALPRAZOLAM 0.25MG TABS            30 DC  06-14-07 06-14-07  11   30</w:t>
      </w:r>
    </w:p>
    <w:p w14:paraId="473CD1C7" w14:textId="3B72C97B" w:rsidR="006D16E8" w:rsidRPr="004E4D59" w:rsidRDefault="006D16E8" w:rsidP="00EB433E">
      <w:pPr>
        <w:pStyle w:val="ScreenCapture"/>
      </w:pPr>
      <w:r w:rsidRPr="004E4D59">
        <w:t xml:space="preserve">    SIG: TAKE ONE CAPSULE BY MOUTH EVERY MORNING</w:t>
      </w:r>
    </w:p>
    <w:p w14:paraId="0348A400" w14:textId="0EF0601E" w:rsidR="006D16E8" w:rsidRPr="004E4D59" w:rsidRDefault="006D16E8" w:rsidP="00EB433E">
      <w:pPr>
        <w:pStyle w:val="ScreenCapture"/>
      </w:pPr>
      <w:r w:rsidRPr="004E4D59">
        <w:t xml:space="preserve">  3 </w:t>
      </w:r>
      <w:r w:rsidR="00E75318" w:rsidRPr="004E4D59">
        <w:t>XXXXXXXXX</w:t>
      </w:r>
      <w:r w:rsidR="00E75318" w:rsidRPr="004E4D59" w:rsidDel="00E75318">
        <w:t xml:space="preserve"> </w:t>
      </w:r>
      <w:r w:rsidRPr="004E4D59">
        <w:t xml:space="preserve">    AMITRIPTYLINE 10MG TAB            60 A   04-21-07 04-21-07  11   30</w:t>
      </w:r>
    </w:p>
    <w:p w14:paraId="14C84C46" w14:textId="3DA84FC5" w:rsidR="006D16E8" w:rsidRPr="004E4D59" w:rsidRDefault="006D16E8" w:rsidP="00EB433E">
      <w:pPr>
        <w:pStyle w:val="ScreenCapture"/>
      </w:pPr>
      <w:r w:rsidRPr="004E4D59">
        <w:t xml:space="preserve">    SIG: TAKE ONE TABLET BY MOUTH EVERY MORNING</w:t>
      </w:r>
    </w:p>
    <w:p w14:paraId="6322DCB7" w14:textId="36A41586" w:rsidR="006D16E8" w:rsidRPr="004E4D59" w:rsidRDefault="006D16E8" w:rsidP="0094354F">
      <w:pPr>
        <w:pStyle w:val="ScreenCapture"/>
        <w:keepNext/>
      </w:pPr>
      <w:r w:rsidRPr="004E4D59">
        <w:t xml:space="preserve">  4 </w:t>
      </w:r>
      <w:r w:rsidR="00E75318" w:rsidRPr="004E4D59">
        <w:t>XXXXXXXXX</w:t>
      </w:r>
      <w:r w:rsidRPr="004E4D59">
        <w:t>e    CABERGOLINE 0.5MG TAB              7 E   05-18-05 05-18-05   6    7</w:t>
      </w:r>
    </w:p>
    <w:p w14:paraId="4B7A4DAB" w14:textId="7D091B78" w:rsidR="006D16E8" w:rsidRPr="004E4D59" w:rsidRDefault="006D16E8" w:rsidP="00EB433E">
      <w:pPr>
        <w:pStyle w:val="ScreenCapture"/>
      </w:pPr>
      <w:r w:rsidRPr="004E4D59">
        <w:t xml:space="preserve">    SIG: TAKE 2 TABLET(S) BY MOUTH EVERY 12 HOURS</w:t>
      </w:r>
    </w:p>
    <w:p w14:paraId="2E027642" w14:textId="4FDA791D" w:rsidR="006D16E8" w:rsidRPr="004E4D59" w:rsidRDefault="006D16E8" w:rsidP="00EB433E">
      <w:pPr>
        <w:pStyle w:val="ScreenCapture"/>
      </w:pPr>
      <w:r w:rsidRPr="004E4D59">
        <w:t xml:space="preserve">  5 </w:t>
      </w:r>
      <w:r w:rsidR="00E75318" w:rsidRPr="004E4D59">
        <w:t>XXXXXXXXX</w:t>
      </w:r>
      <w:r w:rsidR="00E75318" w:rsidRPr="004E4D59" w:rsidDel="00E75318">
        <w:t xml:space="preserve"> </w:t>
      </w:r>
      <w:r w:rsidRPr="004E4D59">
        <w:t xml:space="preserve">    DESIPRAMINE 25MG                  90 S   02-23-07 02-11-07  11   90</w:t>
      </w:r>
    </w:p>
    <w:p w14:paraId="2F7F935A" w14:textId="616FC1CE" w:rsidR="006D16E8" w:rsidRPr="004E4D59" w:rsidRDefault="006D16E8" w:rsidP="00EB433E">
      <w:pPr>
        <w:pStyle w:val="ScreenCapture"/>
      </w:pPr>
      <w:r w:rsidRPr="004E4D59">
        <w:t xml:space="preserve">    SIG: TAKE 2 TABLET(S) BY MOUTH EVERY 12 HOURS</w:t>
      </w:r>
    </w:p>
    <w:p w14:paraId="4C44A136" w14:textId="0B6539A9" w:rsidR="006D16E8" w:rsidRPr="004E4D59" w:rsidRDefault="006D16E8" w:rsidP="00EB433E">
      <w:pPr>
        <w:pStyle w:val="ScreenCapture"/>
      </w:pPr>
      <w:r w:rsidRPr="004E4D59">
        <w:t xml:space="preserve">  6 </w:t>
      </w:r>
      <w:r w:rsidR="00E75318" w:rsidRPr="004E4D59">
        <w:t>XXXXXXXXX</w:t>
      </w:r>
      <w:r w:rsidRPr="004E4D59">
        <w:t>$e   DIGOXIN 0.05MG/ML ELIX (60CC)     30 A   02-01-07 02-20-07  10   90</w:t>
      </w:r>
    </w:p>
    <w:p w14:paraId="7FE97353" w14:textId="77777777" w:rsidR="006D16E8" w:rsidRPr="004E4D59" w:rsidRDefault="006D16E8" w:rsidP="00EB433E">
      <w:pPr>
        <w:pStyle w:val="ScreenCapture"/>
      </w:pPr>
      <w:r w:rsidRPr="004E4D59">
        <w:t xml:space="preserve">    SIG: INJECT 1000IM EVERY DAY</w:t>
      </w:r>
    </w:p>
    <w:p w14:paraId="39FA27C5" w14:textId="4561BFFE" w:rsidR="006D16E8" w:rsidRPr="004E4D59" w:rsidRDefault="006D16E8" w:rsidP="00EB433E">
      <w:pPr>
        <w:pStyle w:val="ScreenCapture"/>
      </w:pPr>
      <w:r w:rsidRPr="004E4D59">
        <w:t xml:space="preserve">  7 </w:t>
      </w:r>
      <w:r w:rsidR="00E75318" w:rsidRPr="004E4D59">
        <w:t>XXXXXXXXX</w:t>
      </w:r>
      <w:r w:rsidR="00E75318" w:rsidRPr="004E4D59" w:rsidDel="00E75318">
        <w:t xml:space="preserve"> </w:t>
      </w:r>
      <w:r w:rsidRPr="004E4D59">
        <w:t xml:space="preserve">    METAPROTERENOL 5% SOLUTION 10ML   15 DC  06-02-07 06-03-07  11   15</w:t>
      </w:r>
    </w:p>
    <w:p w14:paraId="4CD48AB4" w14:textId="77777777" w:rsidR="006D16E8" w:rsidRPr="004E4D59" w:rsidRDefault="006D16E8" w:rsidP="00EB433E">
      <w:pPr>
        <w:pStyle w:val="ScreenCapture"/>
      </w:pPr>
      <w:r w:rsidRPr="004E4D59">
        <w:t xml:space="preserve">    SIG: INJECT 1000 IM EVERY DAY</w:t>
      </w:r>
    </w:p>
    <w:p w14:paraId="10DA08F0" w14:textId="520F4492" w:rsidR="006D16E8" w:rsidRPr="004E4D59" w:rsidRDefault="006D16E8" w:rsidP="00EB433E">
      <w:pPr>
        <w:pStyle w:val="ScreenCapture"/>
      </w:pPr>
      <w:r w:rsidRPr="004E4D59">
        <w:t xml:space="preserve">  8 </w:t>
      </w:r>
      <w:r w:rsidR="00E75318" w:rsidRPr="004E4D59">
        <w:t>XXXXXXXXX</w:t>
      </w:r>
      <w:r w:rsidR="00E75318" w:rsidRPr="004E4D59" w:rsidDel="00E75318">
        <w:t xml:space="preserve"> </w:t>
      </w:r>
      <w:r w:rsidRPr="004E4D59">
        <w:t xml:space="preserve">    METAPROTERENOL 5% SOLUTION 10ML   10 DC  06-02-07 06-03-07  11   10</w:t>
      </w:r>
    </w:p>
    <w:p w14:paraId="1795A818" w14:textId="77777777" w:rsidR="006D16E8" w:rsidRPr="004E4D59" w:rsidRDefault="006D16E8" w:rsidP="00EB433E">
      <w:pPr>
        <w:pStyle w:val="ScreenCapture"/>
      </w:pPr>
      <w:r w:rsidRPr="004E4D59">
        <w:t xml:space="preserve">    SIG: INJECT 1000 IM EVERY DAY</w:t>
      </w:r>
    </w:p>
    <w:p w14:paraId="635E7071" w14:textId="2EC671F4" w:rsidR="006D16E8" w:rsidRPr="004E4D59" w:rsidRDefault="006D16E8" w:rsidP="00EB433E">
      <w:pPr>
        <w:pStyle w:val="ScreenCapture"/>
      </w:pPr>
      <w:r w:rsidRPr="004E4D59">
        <w:t xml:space="preserve">  9 </w:t>
      </w:r>
      <w:r w:rsidR="00E75318" w:rsidRPr="004E4D59">
        <w:t>XXXXXXXXX</w:t>
      </w:r>
      <w:r w:rsidR="00E75318" w:rsidRPr="004E4D59" w:rsidDel="00E75318">
        <w:t xml:space="preserve"> </w:t>
      </w:r>
      <w:r w:rsidRPr="004E4D59">
        <w:t xml:space="preserve">    METAPROTERENOL 5% SOLUTION 10ML   15 A&gt;  06-02-07 06-23-07  11   15</w:t>
      </w:r>
    </w:p>
    <w:p w14:paraId="390C8315" w14:textId="77777777" w:rsidR="006D16E8" w:rsidRPr="004E4D59" w:rsidRDefault="006D16E8" w:rsidP="00EB433E">
      <w:pPr>
        <w:pStyle w:val="ScreenCapture"/>
      </w:pPr>
      <w:r w:rsidRPr="004E4D59">
        <w:t xml:space="preserve">    SIG: INJECT 1000 IM EVERY DAY</w:t>
      </w:r>
    </w:p>
    <w:p w14:paraId="300D82EA" w14:textId="0E0E5A1C" w:rsidR="006D16E8" w:rsidRPr="004E4D59" w:rsidRDefault="006D16E8" w:rsidP="00EB433E">
      <w:pPr>
        <w:pStyle w:val="ScreenCapture"/>
      </w:pPr>
      <w:r w:rsidRPr="004E4D59">
        <w:t xml:space="preserve"> 10 </w:t>
      </w:r>
      <w:r w:rsidR="00E75318" w:rsidRPr="004E4D59">
        <w:t>XXXXXXXXX</w:t>
      </w:r>
      <w:r w:rsidR="00E75318" w:rsidRPr="004E4D59" w:rsidDel="00E75318">
        <w:t xml:space="preserve"> </w:t>
      </w:r>
      <w:r w:rsidRPr="004E4D59">
        <w:t xml:space="preserve">    NICOTINE 10MG/ML SOLN NASAL SPRAY  1 A&gt;  06-02-07 06-23-07  11   15</w:t>
      </w:r>
    </w:p>
    <w:p w14:paraId="11640D06" w14:textId="77777777" w:rsidR="006D16E8" w:rsidRPr="004E4D59" w:rsidRDefault="006D16E8" w:rsidP="00EB433E">
      <w:pPr>
        <w:pStyle w:val="ScreenCapture"/>
      </w:pPr>
      <w:r w:rsidRPr="004E4D59">
        <w:t xml:space="preserve">    SIG: APPLY 1 PATCH ON SHOULDER DAILY</w:t>
      </w:r>
    </w:p>
    <w:p w14:paraId="465453A1" w14:textId="57A3AE0D" w:rsidR="006D16E8" w:rsidRPr="004E4D59" w:rsidRDefault="006D16E8" w:rsidP="00EB433E">
      <w:pPr>
        <w:pStyle w:val="ScreenCapture"/>
      </w:pPr>
      <w:r w:rsidRPr="004E4D59">
        <w:t xml:space="preserve"> 11 </w:t>
      </w:r>
      <w:r w:rsidR="00E75318" w:rsidRPr="004E4D59">
        <w:t>XXXXXXXXX</w:t>
      </w:r>
      <w:r w:rsidR="00E75318" w:rsidRPr="004E4D59" w:rsidDel="00E75318">
        <w:t xml:space="preserve"> </w:t>
      </w:r>
      <w:r w:rsidRPr="004E4D59">
        <w:t xml:space="preserve">    SIMVASTATIN 20MG TAB               5 DC  05-28-05 04-27-07   3   30</w:t>
      </w:r>
    </w:p>
    <w:p w14:paraId="2C192706" w14:textId="77777777" w:rsidR="006D16E8" w:rsidRPr="004E4D59" w:rsidRDefault="006D16E8" w:rsidP="00EB433E">
      <w:pPr>
        <w:pStyle w:val="ScreenCapture"/>
        <w:rPr>
          <w:b/>
        </w:rPr>
      </w:pPr>
      <w:r w:rsidRPr="004E4D59">
        <w:t xml:space="preserve">    SIG: TAKE 2 TABLET(S) PO FOUR TIMES A DAY</w:t>
      </w:r>
    </w:p>
    <w:p w14:paraId="5BFADB5B" w14:textId="3D59064F" w:rsidR="006D16E8" w:rsidRPr="004E4D59" w:rsidRDefault="006D16E8" w:rsidP="00EB433E">
      <w:pPr>
        <w:pStyle w:val="ScreenCapture"/>
      </w:pPr>
      <w:r w:rsidRPr="004E4D59">
        <w:t xml:space="preserve"> 12 </w:t>
      </w:r>
      <w:r w:rsidR="00E75318" w:rsidRPr="004E4D59">
        <w:t>XXXXXXXXX</w:t>
      </w:r>
      <w:r w:rsidRPr="004E4D59">
        <w:t>A    SODIUM CHLORIDE 0.9% NASAL SOLN(O  1 A   05-10-07 05-10-07  11   30</w:t>
      </w:r>
    </w:p>
    <w:p w14:paraId="41BE2B84" w14:textId="77777777" w:rsidR="006D16E8" w:rsidRPr="004E4D59" w:rsidRDefault="006D16E8" w:rsidP="00EB433E">
      <w:pPr>
        <w:pStyle w:val="ScreenCapture"/>
      </w:pPr>
      <w:r w:rsidRPr="004E4D59">
        <w:t xml:space="preserve">    SIG: TAKE 2 PUFFS EACH NOSTRIL EVERY 8 HOURS</w:t>
      </w:r>
    </w:p>
    <w:p w14:paraId="379851A7" w14:textId="1B53D985" w:rsidR="006D16E8" w:rsidRPr="004E4D59" w:rsidRDefault="006D16E8" w:rsidP="00EB433E">
      <w:pPr>
        <w:pStyle w:val="ScreenCapture"/>
      </w:pPr>
      <w:r w:rsidRPr="004E4D59">
        <w:t xml:space="preserve"> 13 </w:t>
      </w:r>
      <w:r w:rsidR="00E75318" w:rsidRPr="004E4D59">
        <w:t>XXXXXXXXX</w:t>
      </w:r>
      <w:r w:rsidRPr="004E4D59">
        <w:t>e    VALSARTAN 80MG TAB                 5 S   06-28-07 05-31-07  11   30</w:t>
      </w:r>
    </w:p>
    <w:p w14:paraId="69814051" w14:textId="77777777" w:rsidR="006D16E8" w:rsidRPr="004E4D59" w:rsidRDefault="006D16E8" w:rsidP="00EB433E">
      <w:pPr>
        <w:pStyle w:val="ScreenCapture"/>
      </w:pPr>
      <w:r w:rsidRPr="004E4D59">
        <w:t xml:space="preserve">    SIG: TAKE ONE TABLET BY MOUTH EVERY MORNING</w:t>
      </w:r>
    </w:p>
    <w:p w14:paraId="1E8D5CAA" w14:textId="77777777" w:rsidR="006D16E8" w:rsidRPr="004E4D59" w:rsidRDefault="006D16E8" w:rsidP="0094354F">
      <w:pPr>
        <w:pStyle w:val="JOComputerBlack"/>
        <w:ind w:left="360"/>
        <w:rPr>
          <w:lang w:val="en-US"/>
        </w:rPr>
      </w:pPr>
      <w:r w:rsidRPr="004E4D59">
        <w:rPr>
          <w:lang w:val="en-US"/>
        </w:rPr>
        <w:t>PENDING (2 order)</w:t>
      </w:r>
    </w:p>
    <w:p w14:paraId="30289530" w14:textId="77777777" w:rsidR="006D16E8" w:rsidRPr="004E4D59" w:rsidRDefault="006D16E8" w:rsidP="00EB433E">
      <w:pPr>
        <w:pStyle w:val="ScreenCapture"/>
      </w:pPr>
      <w:r w:rsidRPr="004E4D59">
        <w:t xml:space="preserve"> 14 ALBUTEROL INHALER                                  RF  06-03-07            2   30</w:t>
      </w:r>
    </w:p>
    <w:p w14:paraId="1FF02B74" w14:textId="77777777" w:rsidR="006D16E8" w:rsidRPr="004E4D59" w:rsidRDefault="006D16E8" w:rsidP="00EB433E">
      <w:pPr>
        <w:pStyle w:val="ScreenCapture"/>
      </w:pPr>
      <w:r w:rsidRPr="004E4D59">
        <w:t xml:space="preserve">    SIG: 1 PUFF BY MOUTH EVERY DAY FOR 5 DAYS</w:t>
      </w:r>
    </w:p>
    <w:p w14:paraId="5BBFD2E3" w14:textId="77777777" w:rsidR="006D16E8" w:rsidRPr="004E4D59" w:rsidRDefault="006D16E8" w:rsidP="00EB433E">
      <w:pPr>
        <w:pStyle w:val="ScreenCapture"/>
      </w:pPr>
      <w:r w:rsidRPr="004E4D59">
        <w:t xml:space="preserve"> 15 AMITRIPTYLINE 10MG TAB                             RN  06-02-07            3   10</w:t>
      </w:r>
    </w:p>
    <w:p w14:paraId="690A2ED2" w14:textId="77777777" w:rsidR="006D16E8" w:rsidRPr="004E4D59" w:rsidRDefault="006D16E8" w:rsidP="00EB433E">
      <w:pPr>
        <w:pStyle w:val="ScreenCapture"/>
        <w:rPr>
          <w:b/>
        </w:rPr>
      </w:pPr>
      <w:r w:rsidRPr="004E4D59">
        <w:t xml:space="preserve">    SIG: TAKE 2 TABLET(S) PO FOUR TIMES A DAY</w:t>
      </w:r>
    </w:p>
    <w:p w14:paraId="46B31EC2" w14:textId="77777777" w:rsidR="006D16E8" w:rsidRPr="004E4D59" w:rsidRDefault="006D16E8" w:rsidP="0094354F">
      <w:pPr>
        <w:pStyle w:val="JOComputerBlack"/>
        <w:ind w:left="360"/>
        <w:rPr>
          <w:lang w:val="en-US"/>
        </w:rPr>
      </w:pPr>
      <w:r w:rsidRPr="004E4D59">
        <w:rPr>
          <w:lang w:val="en-US"/>
        </w:rPr>
        <w:t>Non-VA MEDS (Not dispensed by VA) (1 order)</w:t>
      </w:r>
    </w:p>
    <w:p w14:paraId="60AFC49A" w14:textId="77777777" w:rsidR="006D16E8" w:rsidRPr="004E4D59" w:rsidRDefault="006D16E8" w:rsidP="00EB433E">
      <w:pPr>
        <w:pStyle w:val="ScreenCapture"/>
      </w:pPr>
      <w:r w:rsidRPr="004E4D59">
        <w:t xml:space="preserve"> 16 TAMOXIFEN CITRATE 10MG TABS                   Date Documented: 06/04/07</w:t>
      </w:r>
    </w:p>
    <w:p w14:paraId="521636C3" w14:textId="77777777" w:rsidR="006D16E8" w:rsidRPr="004E4D59" w:rsidRDefault="006D16E8" w:rsidP="00EB433E">
      <w:pPr>
        <w:pStyle w:val="ScreenCapture"/>
        <w:rPr>
          <w:b/>
        </w:rPr>
      </w:pPr>
      <w:r w:rsidRPr="004E4D59">
        <w:t xml:space="preserve">    SIG: TAKE 2 TABLET(S) PO FOUR TIMES A DAY</w:t>
      </w:r>
    </w:p>
    <w:p w14:paraId="393FC97B" w14:textId="77777777" w:rsidR="006D16E8" w:rsidRPr="004E4D59" w:rsidRDefault="006D16E8" w:rsidP="00EB433E">
      <w:pPr>
        <w:pStyle w:val="ScreenCapture"/>
      </w:pPr>
    </w:p>
    <w:p w14:paraId="5F214A13" w14:textId="77777777" w:rsidR="006D16E8" w:rsidRPr="004E4D59" w:rsidRDefault="006D16E8" w:rsidP="00EB433E">
      <w:pPr>
        <w:pStyle w:val="ScreenCapture"/>
      </w:pPr>
    </w:p>
    <w:p w14:paraId="1B23A54E" w14:textId="7ACC8E77" w:rsidR="006D16E8" w:rsidRPr="004E4D59" w:rsidRDefault="006D16E8" w:rsidP="0094354F">
      <w:pPr>
        <w:pStyle w:val="JOComputerBlack"/>
        <w:ind w:left="360"/>
        <w:rPr>
          <w:lang w:val="en-US"/>
        </w:rPr>
      </w:pPr>
      <w:r w:rsidRPr="004E4D59">
        <w:rPr>
          <w:lang w:val="en-US"/>
        </w:rPr>
        <w:t xml:space="preserve">          Enter ?? for more actions </w:t>
      </w:r>
    </w:p>
    <w:p w14:paraId="4189521D" w14:textId="77777777" w:rsidR="006D16E8" w:rsidRPr="004E4D59" w:rsidRDefault="006D16E8" w:rsidP="00EB433E">
      <w:pPr>
        <w:pStyle w:val="ScreenCapture"/>
      </w:pPr>
      <w:r w:rsidRPr="004E4D59">
        <w:t>CV  Change View           PI  Patient Information   SIG Show/Hide SIG</w:t>
      </w:r>
    </w:p>
    <w:p w14:paraId="4C2005E4" w14:textId="77777777" w:rsidR="006D16E8" w:rsidRPr="004E4D59" w:rsidRDefault="006D16E8" w:rsidP="00EB433E">
      <w:pPr>
        <w:pStyle w:val="ScreenCapture"/>
      </w:pPr>
      <w:r w:rsidRPr="004E4D59">
        <w:t>GS  Group by Status       RF  Refill</w:t>
      </w:r>
    </w:p>
    <w:p w14:paraId="038ED020" w14:textId="77777777" w:rsidR="006D16E8" w:rsidRPr="004E4D59" w:rsidRDefault="006D16E8" w:rsidP="00EB433E">
      <w:pPr>
        <w:pStyle w:val="ScreenCapture"/>
      </w:pPr>
      <w:r w:rsidRPr="004E4D59">
        <w:t xml:space="preserve">Select: Quit// </w:t>
      </w:r>
    </w:p>
    <w:p w14:paraId="18D31C5E" w14:textId="77777777" w:rsidR="006D16E8" w:rsidRPr="004E4D59" w:rsidRDefault="006D16E8" w:rsidP="006D16E8">
      <w:pPr>
        <w:rPr>
          <w:color w:val="000000"/>
          <w:szCs w:val="24"/>
        </w:rPr>
      </w:pPr>
    </w:p>
    <w:p w14:paraId="75F3F339" w14:textId="3E479725" w:rsidR="00C01406" w:rsidRPr="004E4D59" w:rsidRDefault="00C01406" w:rsidP="00B95398">
      <w:pPr>
        <w:pStyle w:val="ExampleHeading"/>
      </w:pPr>
      <w:bookmarkStart w:id="2539" w:name="Page82"/>
      <w:r w:rsidRPr="004E4D59">
        <w:t xml:space="preserve">Example </w:t>
      </w:r>
      <w:bookmarkEnd w:id="2539"/>
      <w:r w:rsidRPr="004E4D59">
        <w:t>5: Medication Profile list item with Bad Address Indicator:</w:t>
      </w:r>
    </w:p>
    <w:p w14:paraId="2AC6D0F0" w14:textId="77777777" w:rsidR="00C01406" w:rsidRPr="004E4D59" w:rsidRDefault="00C01406" w:rsidP="00C01406">
      <w:r w:rsidRPr="004E4D59">
        <w:t>The Outpatient Pharmacy Medication Profile has a display problem for a prescription with the following characteristics:</w:t>
      </w:r>
    </w:p>
    <w:p w14:paraId="284A4B26" w14:textId="77777777" w:rsidR="00C01406" w:rsidRPr="004E4D59" w:rsidRDefault="00C01406" w:rsidP="00C01406">
      <w:pPr>
        <w:pStyle w:val="NoSpacing"/>
        <w:ind w:left="720"/>
      </w:pPr>
      <w:r w:rsidRPr="004E4D59">
        <w:t>1.  2-letter status (e.g., DC)</w:t>
      </w:r>
    </w:p>
    <w:p w14:paraId="4531C0FA" w14:textId="77777777" w:rsidR="00C01406" w:rsidRPr="004E4D59" w:rsidRDefault="00C01406" w:rsidP="00C01406">
      <w:pPr>
        <w:pStyle w:val="NoSpacing"/>
        <w:ind w:left="720"/>
      </w:pPr>
      <w:r w:rsidRPr="004E4D59">
        <w:t>2.  Drug marked for Consolidated Mailout Outpatient Pharmacy (CMOP)</w:t>
      </w:r>
    </w:p>
    <w:p w14:paraId="20C51E4C" w14:textId="77777777" w:rsidR="00C01406" w:rsidRPr="004E4D59" w:rsidRDefault="00C01406" w:rsidP="00C01406">
      <w:pPr>
        <w:pStyle w:val="NoSpacing"/>
        <w:ind w:left="720"/>
      </w:pPr>
      <w:r w:rsidRPr="004E4D59">
        <w:t>3.  Bad Address Indicator</w:t>
      </w:r>
    </w:p>
    <w:p w14:paraId="45281D87" w14:textId="77777777" w:rsidR="00C01406" w:rsidRPr="004E4D59" w:rsidRDefault="00C01406" w:rsidP="00C01406">
      <w:pPr>
        <w:pStyle w:val="NoSpacing"/>
      </w:pPr>
    </w:p>
    <w:p w14:paraId="2F01AEAB" w14:textId="7888A009" w:rsidR="00C01406" w:rsidRPr="004E4D59" w:rsidRDefault="00C01406" w:rsidP="00C01406">
      <w:pPr>
        <w:rPr>
          <w:rFonts w:ascii="Lucida Sans" w:hAnsi="Lucida Sans"/>
        </w:rPr>
      </w:pPr>
      <w:r w:rsidRPr="004E4D59">
        <w:t xml:space="preserve">When a prescription with all three features is displayed the DAY SUP column value is being truncated as illustrated below where the Day Supply value is </w:t>
      </w:r>
      <w:r w:rsidR="001E3D76" w:rsidRPr="004E4D59">
        <w:t>90</w:t>
      </w:r>
      <w:r w:rsidRPr="004E4D59">
        <w:t xml:space="preserve"> and it displays as 9.</w:t>
      </w:r>
    </w:p>
    <w:p w14:paraId="6721861D" w14:textId="25DEC9B8" w:rsidR="00C01406" w:rsidRPr="004E4D59" w:rsidRDefault="00C01406" w:rsidP="00C01406"/>
    <w:p w14:paraId="22A5A0FC" w14:textId="77777777" w:rsidR="009A3FF8" w:rsidRPr="004E4D59" w:rsidRDefault="009A3FF8" w:rsidP="00EB433E">
      <w:pPr>
        <w:pStyle w:val="ScreenCapture"/>
      </w:pPr>
      <w:r w:rsidRPr="004E4D59">
        <w:t xml:space="preserve">                                                             ISSUE  LAST   REF DAY</w:t>
      </w:r>
    </w:p>
    <w:p w14:paraId="471DB6CB" w14:textId="77777777" w:rsidR="009A3FF8" w:rsidRPr="004E4D59" w:rsidRDefault="009A3FF8" w:rsidP="00EB433E">
      <w:pPr>
        <w:pStyle w:val="ScreenCapture"/>
      </w:pPr>
      <w:r w:rsidRPr="004E4D59">
        <w:t xml:space="preserve"> #  RX #         DRUG                              QTY ST     DATE  FILL   REM SUP</w:t>
      </w:r>
    </w:p>
    <w:p w14:paraId="59FA5C04" w14:textId="77777777" w:rsidR="009A3FF8" w:rsidRPr="004E4D59" w:rsidRDefault="009A3FF8" w:rsidP="00EB433E">
      <w:pPr>
        <w:pStyle w:val="ScreenCapture"/>
      </w:pPr>
      <w:r w:rsidRPr="004E4D59">
        <w:t xml:space="preserve"> --------------------------------DISCONTINUED--------------------------------</w:t>
      </w:r>
    </w:p>
    <w:p w14:paraId="74A8F039" w14:textId="1482728E" w:rsidR="009A3FF8" w:rsidRPr="004E4D59" w:rsidRDefault="009A3FF8" w:rsidP="00EB433E">
      <w:pPr>
        <w:pStyle w:val="ScreenCapture"/>
      </w:pPr>
      <w:r w:rsidRPr="004E4D59">
        <w:t xml:space="preserve"> 1 </w:t>
      </w:r>
      <w:r w:rsidR="00245549" w:rsidRPr="004E4D59">
        <w:t>XXXXXXXXX</w:t>
      </w:r>
      <w:r w:rsidRPr="004E4D59">
        <w:t>$    TOBRAMYCIN 80MG/2ML INJ  100 DC&gt;B01-21 01-21   0  9&lt;&lt;Truncated</w:t>
      </w:r>
    </w:p>
    <w:p w14:paraId="0C230518" w14:textId="77777777" w:rsidR="00C01406" w:rsidRPr="004E4D59" w:rsidRDefault="00C01406" w:rsidP="0094354F">
      <w:pPr>
        <w:pStyle w:val="ScreenCapture"/>
      </w:pPr>
    </w:p>
    <w:p w14:paraId="3687152E" w14:textId="77777777" w:rsidR="00C01406" w:rsidRPr="004E4D59" w:rsidRDefault="00C01406" w:rsidP="00EB433E">
      <w:pPr>
        <w:pStyle w:val="ScreenCapture"/>
      </w:pPr>
    </w:p>
    <w:p w14:paraId="774446AC" w14:textId="77777777" w:rsidR="00C01406" w:rsidRPr="004E4D59" w:rsidRDefault="00C01406" w:rsidP="00EB433E">
      <w:pPr>
        <w:pStyle w:val="ScreenCapture"/>
      </w:pPr>
      <w:r w:rsidRPr="004E4D59">
        <w:t>To resolve this issue, the BAD ADDRESS INDICATOR is now displayed on a separate line.</w:t>
      </w:r>
    </w:p>
    <w:p w14:paraId="115820D5" w14:textId="77777777" w:rsidR="00C01406" w:rsidRPr="00FB2281" w:rsidRDefault="00C01406" w:rsidP="00EB433E">
      <w:pPr>
        <w:pStyle w:val="ScreenCapture"/>
      </w:pPr>
    </w:p>
    <w:p w14:paraId="7CF05807" w14:textId="77777777" w:rsidR="00C01406" w:rsidRPr="004E4D59" w:rsidRDefault="00C01406" w:rsidP="00EB433E">
      <w:pPr>
        <w:pStyle w:val="ScreenCapture"/>
      </w:pPr>
      <w:r w:rsidRPr="004E4D59">
        <w:t xml:space="preserve">Medication Profile            Sep 22, 2015@09:16:37        Page:    1 of   2 </w:t>
      </w:r>
    </w:p>
    <w:p w14:paraId="2B6DFDC7" w14:textId="77777777" w:rsidR="00C01406" w:rsidRPr="004E4D59" w:rsidRDefault="00C01406" w:rsidP="00EB433E">
      <w:pPr>
        <w:pStyle w:val="ScreenCapture"/>
      </w:pPr>
      <w:r w:rsidRPr="004E4D59">
        <w:t xml:space="preserve">OUTPATIENT,DELBERT                             &lt;NO ALLERGY ASSESSMENT&gt; </w:t>
      </w:r>
    </w:p>
    <w:p w14:paraId="35AD913D" w14:textId="7703A3F6" w:rsidR="00C01406" w:rsidRPr="004E4D59" w:rsidRDefault="00C01406" w:rsidP="00EB433E">
      <w:pPr>
        <w:pStyle w:val="ScreenCapture"/>
      </w:pPr>
      <w:r w:rsidRPr="004E4D59">
        <w:t xml:space="preserve">  PID: </w:t>
      </w:r>
      <w:r w:rsidR="00245549" w:rsidRPr="004E4D59">
        <w:t>XXX</w:t>
      </w:r>
      <w:r w:rsidRPr="004E4D59">
        <w:t>-</w:t>
      </w:r>
      <w:r w:rsidR="00245549" w:rsidRPr="004E4D59">
        <w:t>XX</w:t>
      </w:r>
      <w:r w:rsidRPr="004E4D59">
        <w:t>-</w:t>
      </w:r>
      <w:r w:rsidR="00245549" w:rsidRPr="004E4D59">
        <w:t xml:space="preserve">XXXX                                 </w:t>
      </w:r>
      <w:r w:rsidRPr="004E4D59">
        <w:t>Ht(cm): _______ (______)</w:t>
      </w:r>
    </w:p>
    <w:p w14:paraId="5EA991BF" w14:textId="61B5F998" w:rsidR="00C01406" w:rsidRPr="004E4D59" w:rsidRDefault="00C01406" w:rsidP="00EB433E">
      <w:pPr>
        <w:pStyle w:val="ScreenCapture"/>
      </w:pPr>
      <w:r w:rsidRPr="004E4D59">
        <w:lastRenderedPageBreak/>
        <w:t xml:space="preserve">  DOB: </w:t>
      </w:r>
      <w:r w:rsidR="00245549" w:rsidRPr="004E4D59">
        <w:t xml:space="preserve">REDACTED        </w:t>
      </w:r>
      <w:r w:rsidRPr="004E4D59">
        <w:t xml:space="preserve">                            Wt(kg): _______ (______)</w:t>
      </w:r>
    </w:p>
    <w:p w14:paraId="2A493C42" w14:textId="1AE674BE" w:rsidR="00C01406" w:rsidRPr="004E4D59" w:rsidRDefault="00C01406" w:rsidP="00EB433E">
      <w:pPr>
        <w:pStyle w:val="ScreenCapture"/>
      </w:pPr>
      <w:r w:rsidRPr="004E4D59">
        <w:t xml:space="preserve">  SEX: MALE </w:t>
      </w:r>
    </w:p>
    <w:p w14:paraId="56996AB8" w14:textId="77777777" w:rsidR="00C01406" w:rsidRPr="004E4D59" w:rsidRDefault="00C01406" w:rsidP="00EB433E">
      <w:pPr>
        <w:pStyle w:val="ScreenCapture"/>
      </w:pPr>
      <w:r w:rsidRPr="004E4D59">
        <w:t xml:space="preserve"> CrCL: &lt;Not Found&gt;</w:t>
      </w:r>
      <w:r w:rsidR="001D30DE" w:rsidRPr="004E4D59">
        <w:t xml:space="preserve"> </w:t>
      </w:r>
      <w:r w:rsidR="001D30DE" w:rsidRPr="004E4D59">
        <w:rPr>
          <w:rFonts w:cs="Courier New"/>
        </w:rPr>
        <w:t xml:space="preserve">(CREAT: Not Found)            </w:t>
      </w:r>
      <w:r w:rsidRPr="004E4D59">
        <w:t xml:space="preserve">BSA (m2): _______ </w:t>
      </w:r>
    </w:p>
    <w:p w14:paraId="569FFE44" w14:textId="77777777" w:rsidR="00C01406" w:rsidRPr="004E4D59" w:rsidRDefault="00C01406" w:rsidP="00DB346B">
      <w:pPr>
        <w:pStyle w:val="ScreenCapture"/>
        <w:keepNext/>
      </w:pPr>
      <w:r w:rsidRPr="004E4D59">
        <w:t xml:space="preserve">                                                          ISSUE  LAST REF DAY</w:t>
      </w:r>
    </w:p>
    <w:p w14:paraId="52EA6658" w14:textId="77777777" w:rsidR="00C01406" w:rsidRPr="004E4D59" w:rsidRDefault="00C01406" w:rsidP="00DB346B">
      <w:pPr>
        <w:pStyle w:val="ScreenCapture"/>
        <w:keepNext/>
      </w:pPr>
      <w:r w:rsidRPr="004E4D59">
        <w:t>#  RX #         DRUG                               QTY ST  DATE  FILL REM SUP</w:t>
      </w:r>
    </w:p>
    <w:p w14:paraId="0565308A" w14:textId="649F4B41" w:rsidR="00C01406" w:rsidRPr="004E4D59" w:rsidRDefault="00C01406" w:rsidP="00DB346B">
      <w:pPr>
        <w:pStyle w:val="ScreenCapture"/>
        <w:keepNext/>
      </w:pPr>
    </w:p>
    <w:p w14:paraId="1603C732" w14:textId="77777777" w:rsidR="00C01406" w:rsidRPr="004E4D59" w:rsidRDefault="00C01406" w:rsidP="00DB346B">
      <w:pPr>
        <w:pStyle w:val="ScreenCapture"/>
        <w:keepNext/>
      </w:pPr>
      <w:r w:rsidRPr="004E4D59">
        <w:t>-------------------------------------ACTIVE-------------------------------------</w:t>
      </w:r>
    </w:p>
    <w:p w14:paraId="29FD9152" w14:textId="4E16F938" w:rsidR="00C01406" w:rsidRPr="004E4D59" w:rsidRDefault="00C01406" w:rsidP="00DB346B">
      <w:pPr>
        <w:pStyle w:val="ScreenCapture"/>
        <w:keepNext/>
      </w:pPr>
      <w:r w:rsidRPr="004E4D59">
        <w:t xml:space="preserve">1 </w:t>
      </w:r>
      <w:r w:rsidR="00245549" w:rsidRPr="004E4D59">
        <w:t>XXXXXX</w:t>
      </w:r>
      <w:r w:rsidRPr="004E4D59">
        <w:t>A       ALBUTEROL INHALER                  66 A  09-02 09-02   1  40</w:t>
      </w:r>
    </w:p>
    <w:p w14:paraId="7FBCCD8D" w14:textId="77777777" w:rsidR="00C01406" w:rsidRPr="004E4D59" w:rsidRDefault="00C01406" w:rsidP="00EB433E">
      <w:pPr>
        <w:pStyle w:val="ScreenCapture"/>
      </w:pPr>
      <w:r w:rsidRPr="004E4D59">
        <w:t xml:space="preserve">                                                       *** Bad Address *** </w:t>
      </w:r>
    </w:p>
    <w:p w14:paraId="0926A777" w14:textId="6263B5CE" w:rsidR="00C01406" w:rsidRPr="004E4D59" w:rsidRDefault="00C01406" w:rsidP="00DB346B">
      <w:pPr>
        <w:pStyle w:val="ScreenCapture"/>
        <w:keepNext/>
      </w:pPr>
      <w:r w:rsidRPr="004E4D59">
        <w:t xml:space="preserve">2 </w:t>
      </w:r>
      <w:r w:rsidR="00245549" w:rsidRPr="004E4D59">
        <w:t>XXXXXXX</w:t>
      </w:r>
      <w:r w:rsidRPr="004E4D59">
        <w:t xml:space="preserve">       INSULIN NPH U-100 INJ (PORK)       59 S  08-28 12-14   3  59</w:t>
      </w:r>
    </w:p>
    <w:p w14:paraId="2AF342D8" w14:textId="77777777" w:rsidR="00C01406" w:rsidRPr="004E4D59" w:rsidRDefault="00C01406" w:rsidP="00EB433E">
      <w:pPr>
        <w:pStyle w:val="ScreenCapture"/>
      </w:pPr>
      <w:r w:rsidRPr="004E4D59">
        <w:t xml:space="preserve">                                                       *** Bad Address *** </w:t>
      </w:r>
    </w:p>
    <w:p w14:paraId="51581E4D" w14:textId="26427F39" w:rsidR="00C01406" w:rsidRPr="004E4D59" w:rsidRDefault="00C01406" w:rsidP="00DB346B">
      <w:pPr>
        <w:pStyle w:val="ScreenCapture"/>
        <w:keepNext/>
      </w:pPr>
      <w:r w:rsidRPr="004E4D59">
        <w:t xml:space="preserve">3 </w:t>
      </w:r>
      <w:r w:rsidR="00245549" w:rsidRPr="004E4D59">
        <w:t>XXXXXX</w:t>
      </w:r>
      <w:r w:rsidRPr="004E4D59">
        <w:t>$       LOMUSTINE 10MG CAP                 30 A  09-09 09-09   5  60</w:t>
      </w:r>
    </w:p>
    <w:p w14:paraId="3C8F54E7" w14:textId="77777777" w:rsidR="00C01406" w:rsidRPr="004E4D59" w:rsidRDefault="00C01406" w:rsidP="00EB433E">
      <w:pPr>
        <w:pStyle w:val="ScreenCapture"/>
      </w:pPr>
      <w:r w:rsidRPr="004E4D59">
        <w:t xml:space="preserve">                                                       *** Bad Address *** </w:t>
      </w:r>
    </w:p>
    <w:p w14:paraId="61B8EF18" w14:textId="601769F3" w:rsidR="00C01406" w:rsidRPr="004E4D59" w:rsidRDefault="00C01406" w:rsidP="00DB346B">
      <w:pPr>
        <w:pStyle w:val="ScreenCapture"/>
        <w:keepNext/>
      </w:pPr>
      <w:r w:rsidRPr="004E4D59">
        <w:t xml:space="preserve">4 </w:t>
      </w:r>
      <w:r w:rsidR="00245549" w:rsidRPr="004E4D59">
        <w:t>XXXXXXXXX</w:t>
      </w:r>
      <w:r w:rsidRPr="004E4D59">
        <w:t>A    PARALDEHYDE ORAL LIQUID (OZ)        1 A  08-28 09-09   0  90</w:t>
      </w:r>
    </w:p>
    <w:p w14:paraId="0EB94902" w14:textId="77777777" w:rsidR="00C01406" w:rsidRPr="004E4D59" w:rsidRDefault="00C01406" w:rsidP="00EB433E">
      <w:pPr>
        <w:pStyle w:val="ScreenCapture"/>
      </w:pPr>
      <w:r w:rsidRPr="004E4D59">
        <w:t xml:space="preserve">                                                       *** Bad Address *** </w:t>
      </w:r>
    </w:p>
    <w:p w14:paraId="75328AAB" w14:textId="7D486A9D" w:rsidR="00C01406" w:rsidRPr="004E4D59" w:rsidRDefault="00C01406" w:rsidP="00EB433E">
      <w:pPr>
        <w:pStyle w:val="ScreenCapture"/>
      </w:pPr>
      <w:r w:rsidRPr="004E4D59">
        <w:t xml:space="preserve">5 </w:t>
      </w:r>
      <w:r w:rsidR="00245549" w:rsidRPr="004E4D59">
        <w:t>XXXXXX</w:t>
      </w:r>
      <w:r w:rsidR="00245549" w:rsidRPr="004E4D59" w:rsidDel="00245549">
        <w:t xml:space="preserve"> </w:t>
      </w:r>
      <w:r w:rsidRPr="004E4D59">
        <w:t xml:space="preserve">       PIMOZIDE 2MG                       91 A  08-28 08-28   3  91</w:t>
      </w:r>
    </w:p>
    <w:p w14:paraId="2EFEC420" w14:textId="1BEED24C" w:rsidR="00C01406" w:rsidRPr="004E4D59" w:rsidRDefault="00C01406" w:rsidP="00DB346B">
      <w:pPr>
        <w:pStyle w:val="ScreenCapture"/>
        <w:keepNext/>
      </w:pPr>
      <w:r w:rsidRPr="004E4D59">
        <w:t xml:space="preserve">Enter ?? for more actions </w:t>
      </w:r>
    </w:p>
    <w:p w14:paraId="7EB6B8CB" w14:textId="77777777" w:rsidR="00C01406" w:rsidRPr="004E4D59" w:rsidRDefault="00C01406" w:rsidP="00DB346B">
      <w:pPr>
        <w:pStyle w:val="ScreenCapture"/>
        <w:keepNext/>
      </w:pPr>
      <w:r w:rsidRPr="004E4D59">
        <w:t>PU  Patient Record Update               NO  New Order</w:t>
      </w:r>
    </w:p>
    <w:p w14:paraId="42DC344A" w14:textId="77777777" w:rsidR="00C01406" w:rsidRPr="004E4D59" w:rsidRDefault="00C01406" w:rsidP="00DB346B">
      <w:pPr>
        <w:pStyle w:val="ScreenCapture"/>
        <w:keepNext/>
      </w:pPr>
      <w:r w:rsidRPr="004E4D59">
        <w:t>PI  Patient Information                 SO  Select Order</w:t>
      </w:r>
    </w:p>
    <w:p w14:paraId="14CECE22" w14:textId="77777777" w:rsidR="00C01406" w:rsidRPr="004E4D59" w:rsidRDefault="00C01406" w:rsidP="00EB433E">
      <w:pPr>
        <w:pStyle w:val="ScreenCapture"/>
      </w:pPr>
      <w:r w:rsidRPr="004E4D59">
        <w:t>Select Action: Next Screen//</w:t>
      </w:r>
    </w:p>
    <w:p w14:paraId="5CC69A42" w14:textId="77777777" w:rsidR="00C01406" w:rsidRPr="004E4D59" w:rsidRDefault="00C01406" w:rsidP="008D282F"/>
    <w:p w14:paraId="4A18C0C0" w14:textId="77777777" w:rsidR="006D16E8" w:rsidRPr="004E4D59" w:rsidRDefault="006D16E8" w:rsidP="009A678F">
      <w:pPr>
        <w:pStyle w:val="ExampleHeading"/>
      </w:pPr>
      <w:r w:rsidRPr="004E4D59">
        <w:t xml:space="preserve">Example </w:t>
      </w:r>
      <w:r w:rsidR="00B95398" w:rsidRPr="004E4D59">
        <w:t>6</w:t>
      </w:r>
      <w:r w:rsidRPr="004E4D59">
        <w:t>: Group By Status action</w:t>
      </w:r>
    </w:p>
    <w:p w14:paraId="32A7595F" w14:textId="77777777" w:rsidR="006D16E8" w:rsidRPr="004E4D59" w:rsidRDefault="006D16E8" w:rsidP="009A3FF8">
      <w:pPr>
        <w:keepNext/>
        <w:rPr>
          <w:color w:val="000000"/>
          <w:szCs w:val="20"/>
        </w:rPr>
      </w:pPr>
      <w:r w:rsidRPr="004E4D59">
        <w:rPr>
          <w:color w:val="000000"/>
          <w:szCs w:val="20"/>
        </w:rPr>
        <w:t>Enter GS at the “Select” prompt to group/ungroup list by Rx status.</w:t>
      </w:r>
    </w:p>
    <w:p w14:paraId="591C6043" w14:textId="77777777" w:rsidR="006D16E8" w:rsidRPr="004E4D59" w:rsidRDefault="006D16E8" w:rsidP="009A3FF8">
      <w:pPr>
        <w:keepNext/>
        <w:rPr>
          <w:color w:val="000000"/>
          <w:szCs w:val="20"/>
        </w:rPr>
      </w:pPr>
    </w:p>
    <w:p w14:paraId="30A5C082" w14:textId="77777777" w:rsidR="006D16E8" w:rsidRPr="004E4D59" w:rsidRDefault="006D16E8" w:rsidP="00EB433E">
      <w:pPr>
        <w:pStyle w:val="ScreenCapture"/>
      </w:pPr>
      <w:r w:rsidRPr="004E4D59">
        <w:t xml:space="preserve">Patient Medication Profile    Jun 04, 2007@19:22:16          Page:    1 of    1 </w:t>
      </w:r>
    </w:p>
    <w:p w14:paraId="61D710B8" w14:textId="77777777" w:rsidR="006D16E8" w:rsidRPr="004E4D59" w:rsidRDefault="006D16E8" w:rsidP="00EB433E">
      <w:pPr>
        <w:pStyle w:val="ScreenCapture"/>
      </w:pPr>
      <w:r w:rsidRPr="004E4D59">
        <w:t xml:space="preserve">OPPATIENT,ONE                                                      &lt;A&gt; </w:t>
      </w:r>
    </w:p>
    <w:p w14:paraId="12A9465A" w14:textId="286CBCFC" w:rsidR="006D16E8" w:rsidRPr="004E4D59" w:rsidRDefault="006D16E8" w:rsidP="00EB433E">
      <w:pPr>
        <w:pStyle w:val="ScreenCapture"/>
      </w:pPr>
      <w:r w:rsidRPr="004E4D59">
        <w:t xml:space="preserve">  PID: </w:t>
      </w:r>
      <w:r w:rsidR="00245549" w:rsidRPr="004E4D59">
        <w:t>XXX</w:t>
      </w:r>
      <w:r w:rsidRPr="004E4D59">
        <w:t>-</w:t>
      </w:r>
      <w:r w:rsidR="00245549" w:rsidRPr="004E4D59">
        <w:t>XX</w:t>
      </w:r>
      <w:r w:rsidRPr="004E4D59">
        <w:t>-</w:t>
      </w:r>
      <w:r w:rsidR="00245549" w:rsidRPr="004E4D59">
        <w:t xml:space="preserve">XXXX                              </w:t>
      </w:r>
      <w:r w:rsidRPr="004E4D59">
        <w:t>HEIGHT(cm): 175.26 (11/21/2006)</w:t>
      </w:r>
    </w:p>
    <w:p w14:paraId="02FCA691" w14:textId="6E9AD959" w:rsidR="006D16E8" w:rsidRPr="004E4D59" w:rsidRDefault="006D16E8" w:rsidP="00EB433E">
      <w:pPr>
        <w:pStyle w:val="ScreenCapture"/>
      </w:pPr>
      <w:r w:rsidRPr="004E4D59">
        <w:t xml:space="preserve">  DOB: </w:t>
      </w:r>
      <w:r w:rsidR="00245549" w:rsidRPr="004E4D59">
        <w:t xml:space="preserve">REDACTED         </w:t>
      </w:r>
      <w:r w:rsidRPr="004E4D59">
        <w:t xml:space="preserve">                        WEIGHT(kg): 108.18 (08/09/2007)</w:t>
      </w:r>
    </w:p>
    <w:p w14:paraId="318EC12C" w14:textId="77777777" w:rsidR="006D16E8" w:rsidRPr="004E4D59" w:rsidRDefault="006D16E8" w:rsidP="00EB433E">
      <w:pPr>
        <w:pStyle w:val="ScreenCapture"/>
      </w:pPr>
      <w:r w:rsidRPr="004E4D59">
        <w:t xml:space="preserve">  SEX: MALE                             EXP/CANCEL CUTOFF: 120 DAY</w:t>
      </w:r>
    </w:p>
    <w:p w14:paraId="4C958D2D" w14:textId="77777777" w:rsidR="006D16E8" w:rsidRPr="004E4D59" w:rsidRDefault="006D16E8" w:rsidP="00EB433E">
      <w:pPr>
        <w:pStyle w:val="ScreenCapture"/>
      </w:pPr>
      <w:r w:rsidRPr="004E4D59">
        <w:t xml:space="preserve"> CrCL: &lt;Not Found&gt;</w:t>
      </w:r>
      <w:r w:rsidR="001D30DE" w:rsidRPr="004E4D59">
        <w:t xml:space="preserve"> </w:t>
      </w:r>
      <w:r w:rsidR="001D30DE" w:rsidRPr="004E4D59">
        <w:rPr>
          <w:rFonts w:cs="Courier New"/>
        </w:rPr>
        <w:t xml:space="preserve">(CREAT: Not Found)            </w:t>
      </w:r>
      <w:r w:rsidRPr="004E4D59">
        <w:t>BSA (m2): 2.23</w:t>
      </w:r>
    </w:p>
    <w:p w14:paraId="2055E02D" w14:textId="77777777" w:rsidR="006D16E8" w:rsidRPr="004E4D59" w:rsidRDefault="006D16E8" w:rsidP="00EB433E">
      <w:pPr>
        <w:pStyle w:val="ScreenCapture"/>
      </w:pPr>
    </w:p>
    <w:p w14:paraId="1985D63F" w14:textId="77777777" w:rsidR="006D16E8" w:rsidRPr="004E4D59" w:rsidRDefault="006D16E8" w:rsidP="0094354F">
      <w:pPr>
        <w:pStyle w:val="JOComputerBlack"/>
        <w:ind w:left="360"/>
        <w:rPr>
          <w:lang w:val="en-US"/>
        </w:rPr>
      </w:pPr>
      <w:r w:rsidRPr="004E4D59">
        <w:rPr>
          <w:lang w:val="en-US"/>
        </w:rPr>
        <w:t>ISSUE    LAST     REF  DAY</w:t>
      </w:r>
    </w:p>
    <w:p w14:paraId="3E78F5B2" w14:textId="77777777" w:rsidR="006D16E8" w:rsidRPr="004E4D59" w:rsidRDefault="006D16E8" w:rsidP="0094354F">
      <w:pPr>
        <w:pStyle w:val="JOComputerBlack"/>
        <w:ind w:left="360"/>
        <w:rPr>
          <w:lang w:val="en-US"/>
        </w:rPr>
      </w:pPr>
      <w:r w:rsidRPr="004E4D59">
        <w:rPr>
          <w:lang w:val="en-US"/>
        </w:rPr>
        <w:t xml:space="preserve">  # Rx#           DRUG [^]                         QTY ST  DATE     FILL     REM  SUP </w:t>
      </w:r>
    </w:p>
    <w:p w14:paraId="41767A17" w14:textId="77777777" w:rsidR="006D16E8" w:rsidRPr="004E4D59" w:rsidRDefault="006D16E8" w:rsidP="0094354F">
      <w:pPr>
        <w:pStyle w:val="JOComputerBlack"/>
        <w:ind w:left="360"/>
        <w:rPr>
          <w:lang w:val="en-US"/>
        </w:rPr>
      </w:pPr>
      <w:r w:rsidRPr="004E4D59">
        <w:rPr>
          <w:lang w:val="en-US"/>
        </w:rPr>
        <w:t>ACTIVE (6 orders)</w:t>
      </w:r>
    </w:p>
    <w:p w14:paraId="7936A8AE" w14:textId="45912850" w:rsidR="006D16E8" w:rsidRPr="004E4D59" w:rsidRDefault="006D16E8" w:rsidP="00EB433E">
      <w:pPr>
        <w:pStyle w:val="ScreenCapture"/>
      </w:pPr>
      <w:r w:rsidRPr="004E4D59">
        <w:t xml:space="preserve">  1 </w:t>
      </w:r>
      <w:r w:rsidR="00245549" w:rsidRPr="004E4D59">
        <w:t>XXXXXXXXX</w:t>
      </w:r>
      <w:r w:rsidR="00245549" w:rsidRPr="004E4D59" w:rsidDel="00245549">
        <w:t xml:space="preserve"> </w:t>
      </w:r>
      <w:r w:rsidRPr="004E4D59">
        <w:t xml:space="preserve">    ALBUTEROL INHALER                  1 A   04-21-07 04-21-07  11    7</w:t>
      </w:r>
    </w:p>
    <w:p w14:paraId="40F223BB" w14:textId="6CC45E00" w:rsidR="006D16E8" w:rsidRPr="004E4D59" w:rsidRDefault="006D16E8" w:rsidP="00EB433E">
      <w:pPr>
        <w:pStyle w:val="ScreenCapture"/>
      </w:pPr>
      <w:r w:rsidRPr="004E4D59">
        <w:t xml:space="preserve">  2 </w:t>
      </w:r>
      <w:r w:rsidR="00245549" w:rsidRPr="004E4D59">
        <w:t>XXXXXXXX</w:t>
      </w:r>
      <w:r w:rsidR="00245549" w:rsidRPr="004E4D59" w:rsidDel="00245549">
        <w:t xml:space="preserve"> </w:t>
      </w:r>
      <w:r w:rsidRPr="004E4D59">
        <w:t xml:space="preserve">     AMITRIPTYLINE 10MG TAB            60 A   04-21-07 04-21-07  11   30</w:t>
      </w:r>
    </w:p>
    <w:p w14:paraId="245194FA" w14:textId="44571724" w:rsidR="006D16E8" w:rsidRPr="004E4D59" w:rsidRDefault="006D16E8" w:rsidP="00EB433E">
      <w:pPr>
        <w:pStyle w:val="ScreenCapture"/>
      </w:pPr>
      <w:r w:rsidRPr="004E4D59">
        <w:t xml:space="preserve">  3 </w:t>
      </w:r>
      <w:r w:rsidR="00245549" w:rsidRPr="004E4D59">
        <w:t>XXXXXXXXX</w:t>
      </w:r>
      <w:r w:rsidRPr="004E4D59">
        <w:t>$e   DIGOXIN 0.05MG/ML ELIX (60CC)     30 A   02-01-07 02-20-07  10   90</w:t>
      </w:r>
    </w:p>
    <w:p w14:paraId="68CCFEB4" w14:textId="5C1FA4B5" w:rsidR="006D16E8" w:rsidRPr="004E4D59" w:rsidRDefault="006D16E8" w:rsidP="00EB433E">
      <w:pPr>
        <w:pStyle w:val="ScreenCapture"/>
      </w:pPr>
      <w:r w:rsidRPr="004E4D59">
        <w:t xml:space="preserve">  4 </w:t>
      </w:r>
      <w:r w:rsidR="00245549" w:rsidRPr="004E4D59">
        <w:t>XXXXXXXXX</w:t>
      </w:r>
      <w:r w:rsidR="00245549" w:rsidRPr="004E4D59" w:rsidDel="00245549">
        <w:t xml:space="preserve"> </w:t>
      </w:r>
      <w:r w:rsidRPr="004E4D59">
        <w:t xml:space="preserve">    METAPROTERENOL 5% SOLUTION 10ML   15 A&gt;  06-02-07 06-23-07  11   15</w:t>
      </w:r>
    </w:p>
    <w:p w14:paraId="1B542EF6" w14:textId="44FE8B6C" w:rsidR="006D16E8" w:rsidRPr="004E4D59" w:rsidRDefault="006D16E8" w:rsidP="00EB433E">
      <w:pPr>
        <w:pStyle w:val="ScreenCapture"/>
      </w:pPr>
      <w:r w:rsidRPr="004E4D59">
        <w:t xml:space="preserve">  5 </w:t>
      </w:r>
      <w:r w:rsidR="00245549" w:rsidRPr="004E4D59">
        <w:t>XXXXXXXXX</w:t>
      </w:r>
      <w:r w:rsidR="00245549" w:rsidRPr="004E4D59" w:rsidDel="00245549">
        <w:t xml:space="preserve"> </w:t>
      </w:r>
      <w:r w:rsidRPr="004E4D59">
        <w:t xml:space="preserve">    NICOTINE 10MG/ML SOLN NASAL SPRAY  1 A&gt;  06-02-07 06-23-07  11   15</w:t>
      </w:r>
    </w:p>
    <w:p w14:paraId="079A589B" w14:textId="743775A3" w:rsidR="006D16E8" w:rsidRPr="004E4D59" w:rsidRDefault="006D16E8" w:rsidP="00EB433E">
      <w:pPr>
        <w:pStyle w:val="ScreenCapture"/>
      </w:pPr>
      <w:r w:rsidRPr="004E4D59">
        <w:t xml:space="preserve">  6 </w:t>
      </w:r>
      <w:r w:rsidR="00245549" w:rsidRPr="004E4D59">
        <w:t>XXXXXXXXX</w:t>
      </w:r>
      <w:r w:rsidRPr="004E4D59">
        <w:t>A    SODIUM CHLORIDE 0.9% NASAL SOLN(O  1 A   05-10-07 05-10-07  11   30</w:t>
      </w:r>
    </w:p>
    <w:p w14:paraId="4745DF7E" w14:textId="77777777" w:rsidR="006D16E8" w:rsidRPr="004E4D59" w:rsidRDefault="006D16E8" w:rsidP="0094354F">
      <w:pPr>
        <w:pStyle w:val="JOComputerBlack"/>
        <w:ind w:left="360"/>
        <w:rPr>
          <w:lang w:val="en-US"/>
        </w:rPr>
      </w:pPr>
      <w:r w:rsidRPr="004E4D59">
        <w:rPr>
          <w:lang w:val="en-US"/>
        </w:rPr>
        <w:t>DISCONTINUED (4 orders)</w:t>
      </w:r>
    </w:p>
    <w:p w14:paraId="5E9BAC8E" w14:textId="0EA8F264" w:rsidR="006D16E8" w:rsidRPr="004E4D59" w:rsidRDefault="006D16E8" w:rsidP="00EB433E">
      <w:pPr>
        <w:pStyle w:val="ScreenCapture"/>
      </w:pPr>
      <w:r w:rsidRPr="004E4D59">
        <w:t xml:space="preserve">  7 </w:t>
      </w:r>
      <w:r w:rsidR="00245549" w:rsidRPr="004E4D59">
        <w:t>XXXXXX</w:t>
      </w:r>
      <w:r w:rsidRPr="004E4D59">
        <w:t>e       ALPRAZOLAM 0.25MG TABS            30 DC  06-14-07 06-14-07  11   30</w:t>
      </w:r>
    </w:p>
    <w:p w14:paraId="15379DE1" w14:textId="0267A9B1" w:rsidR="006D16E8" w:rsidRPr="004E4D59" w:rsidRDefault="006D16E8" w:rsidP="00EB433E">
      <w:pPr>
        <w:pStyle w:val="ScreenCapture"/>
      </w:pPr>
      <w:r w:rsidRPr="004E4D59">
        <w:t xml:space="preserve">  8 </w:t>
      </w:r>
      <w:r w:rsidR="00BC5D23" w:rsidRPr="004E4D59">
        <w:t>XXXXXXXXX</w:t>
      </w:r>
      <w:r w:rsidR="00BC5D23" w:rsidRPr="004E4D59" w:rsidDel="00BC5D23">
        <w:t xml:space="preserve"> </w:t>
      </w:r>
      <w:r w:rsidRPr="004E4D59">
        <w:t xml:space="preserve">    METAPROTERENOL 5% SOLUTION 10ML   15 DC  06-02-07 06-03-07  11   15</w:t>
      </w:r>
    </w:p>
    <w:p w14:paraId="11B06F7F" w14:textId="4EBB1670" w:rsidR="006D16E8" w:rsidRPr="004E4D59" w:rsidRDefault="006D16E8" w:rsidP="00EB433E">
      <w:pPr>
        <w:pStyle w:val="ScreenCapture"/>
      </w:pPr>
      <w:r w:rsidRPr="004E4D59">
        <w:t xml:space="preserve">  9 </w:t>
      </w:r>
      <w:r w:rsidR="00BC5D23" w:rsidRPr="004E4D59">
        <w:t>XXXXXXXXX</w:t>
      </w:r>
      <w:r w:rsidR="00BC5D23" w:rsidRPr="004E4D59" w:rsidDel="00BC5D23">
        <w:t xml:space="preserve"> </w:t>
      </w:r>
      <w:r w:rsidRPr="004E4D59">
        <w:t xml:space="preserve">    METAPROTERENOL 5% SOLUTION 10ML   10 DC  06-02-07 06-03-07  11   10</w:t>
      </w:r>
    </w:p>
    <w:p w14:paraId="38B21BCD" w14:textId="7A58AE9C" w:rsidR="006D16E8" w:rsidRPr="004E4D59" w:rsidRDefault="006D16E8" w:rsidP="00EB433E">
      <w:pPr>
        <w:pStyle w:val="ScreenCapture"/>
      </w:pPr>
      <w:r w:rsidRPr="004E4D59">
        <w:t xml:space="preserve"> 10 </w:t>
      </w:r>
      <w:r w:rsidR="00BC5D23" w:rsidRPr="004E4D59">
        <w:t>XXXXXXXXX</w:t>
      </w:r>
      <w:r w:rsidR="00BC5D23" w:rsidRPr="004E4D59" w:rsidDel="00BC5D23">
        <w:t xml:space="preserve"> </w:t>
      </w:r>
      <w:r w:rsidRPr="004E4D59">
        <w:t xml:space="preserve">    SIMVASTATIN 20MG TAB               5 DC  05-28-05 04-27-07   3   30</w:t>
      </w:r>
    </w:p>
    <w:p w14:paraId="23E157F3" w14:textId="77777777" w:rsidR="006D16E8" w:rsidRPr="004E4D59" w:rsidRDefault="006D16E8" w:rsidP="0094354F">
      <w:pPr>
        <w:pStyle w:val="JOComputerBlack"/>
        <w:ind w:left="360"/>
        <w:rPr>
          <w:lang w:val="en-US"/>
        </w:rPr>
      </w:pPr>
      <w:r w:rsidRPr="004E4D59">
        <w:rPr>
          <w:lang w:val="en-US"/>
        </w:rPr>
        <w:t>SUSPENDED (2 orders)</w:t>
      </w:r>
    </w:p>
    <w:p w14:paraId="16F7BBE7" w14:textId="372F9467" w:rsidR="006D16E8" w:rsidRPr="004E4D59" w:rsidRDefault="006D16E8" w:rsidP="00EB433E">
      <w:pPr>
        <w:pStyle w:val="ScreenCapture"/>
      </w:pPr>
      <w:r w:rsidRPr="004E4D59">
        <w:t xml:space="preserve"> 11 </w:t>
      </w:r>
      <w:r w:rsidR="00BC5D23" w:rsidRPr="004E4D59">
        <w:t>XXXXXXXXX</w:t>
      </w:r>
      <w:r w:rsidR="00BC5D23" w:rsidRPr="004E4D59" w:rsidDel="00BC5D23">
        <w:t xml:space="preserve"> </w:t>
      </w:r>
      <w:r w:rsidRPr="004E4D59">
        <w:t xml:space="preserve">    DESIPRAMINE 25MG                  90 S   02-23-07 02-11-07  11   90</w:t>
      </w:r>
    </w:p>
    <w:p w14:paraId="38F0505B" w14:textId="375D0577" w:rsidR="006D16E8" w:rsidRPr="004E4D59" w:rsidRDefault="006D16E8" w:rsidP="00EB433E">
      <w:pPr>
        <w:pStyle w:val="ScreenCapture"/>
      </w:pPr>
      <w:r w:rsidRPr="004E4D59">
        <w:t xml:space="preserve"> 12 </w:t>
      </w:r>
      <w:r w:rsidR="00BC5D23" w:rsidRPr="004E4D59">
        <w:t>XXXXXXXXX</w:t>
      </w:r>
      <w:r w:rsidRPr="004E4D59">
        <w:t>e    VALSARTAN 80MG TAB                 5 S   06-28-07 05-31-07  11   30</w:t>
      </w:r>
    </w:p>
    <w:p w14:paraId="764778D0" w14:textId="77777777" w:rsidR="006D16E8" w:rsidRPr="004E4D59" w:rsidRDefault="006D16E8" w:rsidP="0094354F">
      <w:pPr>
        <w:pStyle w:val="JOComputerBlack"/>
        <w:ind w:left="360"/>
        <w:rPr>
          <w:lang w:val="en-US"/>
        </w:rPr>
      </w:pPr>
      <w:r w:rsidRPr="004E4D59">
        <w:rPr>
          <w:lang w:val="en-US"/>
        </w:rPr>
        <w:t>EXPIRED (1 order)</w:t>
      </w:r>
    </w:p>
    <w:p w14:paraId="2EF2C7E3" w14:textId="06A77C1A" w:rsidR="006D16E8" w:rsidRPr="004E4D59" w:rsidRDefault="006D16E8" w:rsidP="00EB433E">
      <w:pPr>
        <w:pStyle w:val="ScreenCapture"/>
      </w:pPr>
      <w:r w:rsidRPr="004E4D59">
        <w:t xml:space="preserve"> 13 </w:t>
      </w:r>
      <w:r w:rsidR="00BC5D23" w:rsidRPr="004E4D59">
        <w:t>XXXXXXXXX</w:t>
      </w:r>
      <w:r w:rsidRPr="004E4D59">
        <w:t>e    CABERGOLINE 0.5MG TAB              7 E   05-18-05 05-18-05   6    7</w:t>
      </w:r>
    </w:p>
    <w:p w14:paraId="32EB20EA" w14:textId="77777777" w:rsidR="006D16E8" w:rsidRPr="004E4D59" w:rsidRDefault="006D16E8" w:rsidP="0094354F">
      <w:pPr>
        <w:pStyle w:val="JOComputerBlack"/>
        <w:ind w:left="360"/>
        <w:rPr>
          <w:lang w:val="en-US"/>
        </w:rPr>
      </w:pPr>
      <w:r w:rsidRPr="004E4D59">
        <w:rPr>
          <w:lang w:val="en-US"/>
        </w:rPr>
        <w:t>PENDING (2 order)</w:t>
      </w:r>
    </w:p>
    <w:p w14:paraId="015A757F" w14:textId="77777777" w:rsidR="006D16E8" w:rsidRPr="004E4D59" w:rsidRDefault="006D16E8" w:rsidP="00EB433E">
      <w:pPr>
        <w:pStyle w:val="ScreenCapture"/>
      </w:pPr>
      <w:r w:rsidRPr="004E4D59">
        <w:t xml:space="preserve"> 14 ALBUTEROL INHALER                                  RF  06-03-07            2   30</w:t>
      </w:r>
    </w:p>
    <w:p w14:paraId="065A3D5E" w14:textId="77777777" w:rsidR="006D16E8" w:rsidRPr="004E4D59" w:rsidRDefault="006D16E8" w:rsidP="00EB433E">
      <w:pPr>
        <w:pStyle w:val="ScreenCapture"/>
      </w:pPr>
      <w:r w:rsidRPr="004E4D59">
        <w:t xml:space="preserve"> 15 AMITRIPTYLINE 10MG TAB                             RN  06-02-07            3   10</w:t>
      </w:r>
    </w:p>
    <w:p w14:paraId="4EF0E36A" w14:textId="77777777" w:rsidR="006D16E8" w:rsidRPr="004E4D59" w:rsidRDefault="006D16E8" w:rsidP="0094354F">
      <w:pPr>
        <w:pStyle w:val="JOComputerBlack"/>
        <w:ind w:left="360"/>
        <w:rPr>
          <w:lang w:val="en-US"/>
        </w:rPr>
      </w:pPr>
      <w:r w:rsidRPr="004E4D59">
        <w:rPr>
          <w:lang w:val="en-US"/>
        </w:rPr>
        <w:t>Non-VA MEDS (Not dispensed by VA) (1 order)</w:t>
      </w:r>
    </w:p>
    <w:p w14:paraId="0A513B8D" w14:textId="77777777" w:rsidR="006D16E8" w:rsidRPr="004E4D59" w:rsidRDefault="006D16E8" w:rsidP="00EB433E">
      <w:pPr>
        <w:pStyle w:val="ScreenCapture"/>
      </w:pPr>
      <w:r w:rsidRPr="004E4D59">
        <w:t xml:space="preserve"> 16 TAMOXIFEN CITRATE 10MG TABS                   Date Documented: 06/04/07</w:t>
      </w:r>
    </w:p>
    <w:p w14:paraId="696642DF" w14:textId="77777777" w:rsidR="006D16E8" w:rsidRPr="004E4D59" w:rsidRDefault="006D16E8" w:rsidP="00EB433E">
      <w:pPr>
        <w:pStyle w:val="ScreenCapture"/>
      </w:pPr>
    </w:p>
    <w:p w14:paraId="13205D20" w14:textId="77777777" w:rsidR="006D16E8" w:rsidRPr="004E4D59" w:rsidRDefault="006D16E8" w:rsidP="001058A7">
      <w:pPr>
        <w:pStyle w:val="ScreenCapture"/>
        <w:keepNext/>
      </w:pPr>
    </w:p>
    <w:p w14:paraId="5BA14E9E" w14:textId="4EBA84DC" w:rsidR="006D16E8" w:rsidRPr="004E4D59" w:rsidRDefault="006D16E8" w:rsidP="001058A7">
      <w:pPr>
        <w:pStyle w:val="JOComputerBlack"/>
        <w:keepNext/>
        <w:ind w:left="360"/>
        <w:rPr>
          <w:lang w:val="en-US"/>
        </w:rPr>
      </w:pPr>
      <w:r w:rsidRPr="004E4D59">
        <w:rPr>
          <w:lang w:val="en-US"/>
        </w:rPr>
        <w:t xml:space="preserve">          Enter ?? for more actions </w:t>
      </w:r>
    </w:p>
    <w:p w14:paraId="5651F3DD" w14:textId="77777777" w:rsidR="006D16E8" w:rsidRPr="004E4D59" w:rsidRDefault="006D16E8" w:rsidP="001058A7">
      <w:pPr>
        <w:pStyle w:val="ScreenCapture"/>
        <w:keepNext/>
      </w:pPr>
      <w:r w:rsidRPr="004E4D59">
        <w:t>CV  Change View           PI  Patient Information   SIG Show/Hide SIG</w:t>
      </w:r>
    </w:p>
    <w:p w14:paraId="210557C7" w14:textId="77777777" w:rsidR="006D16E8" w:rsidRPr="004E4D59" w:rsidRDefault="006D16E8" w:rsidP="001058A7">
      <w:pPr>
        <w:pStyle w:val="ScreenCapture"/>
        <w:keepNext/>
      </w:pPr>
      <w:r w:rsidRPr="004E4D59">
        <w:t>GS  Group by Status       RF  Refill</w:t>
      </w:r>
    </w:p>
    <w:p w14:paraId="650535BF" w14:textId="77777777" w:rsidR="006D16E8" w:rsidRPr="004E4D59" w:rsidRDefault="006D16E8" w:rsidP="00EB433E">
      <w:pPr>
        <w:pStyle w:val="ScreenCapture"/>
      </w:pPr>
      <w:r w:rsidRPr="004E4D59">
        <w:t xml:space="preserve">Select: Quit// </w:t>
      </w:r>
    </w:p>
    <w:p w14:paraId="13EBD308" w14:textId="77777777" w:rsidR="006D16E8" w:rsidRPr="004E4D59" w:rsidRDefault="006D16E8" w:rsidP="009A3FF8">
      <w:pPr>
        <w:rPr>
          <w:rFonts w:eastAsia="MS Mincho"/>
        </w:rPr>
      </w:pPr>
    </w:p>
    <w:p w14:paraId="590B89EF" w14:textId="77777777" w:rsidR="006D16E8" w:rsidRPr="004E4D59" w:rsidRDefault="006D16E8" w:rsidP="009A678F">
      <w:pPr>
        <w:pStyle w:val="ExampleHeading"/>
      </w:pPr>
      <w:r w:rsidRPr="004E4D59">
        <w:lastRenderedPageBreak/>
        <w:t xml:space="preserve">Example </w:t>
      </w:r>
      <w:r w:rsidR="00B95398" w:rsidRPr="004E4D59">
        <w:t>7</w:t>
      </w:r>
      <w:r w:rsidRPr="004E4D59">
        <w:t>: Refill action</w:t>
      </w:r>
    </w:p>
    <w:p w14:paraId="2AB78039" w14:textId="77777777" w:rsidR="006D16E8" w:rsidRPr="004E4D59" w:rsidRDefault="006D16E8" w:rsidP="006D16E8">
      <w:pPr>
        <w:keepNext/>
        <w:keepLines/>
        <w:rPr>
          <w:color w:val="000000"/>
          <w:szCs w:val="20"/>
        </w:rPr>
      </w:pPr>
      <w:r w:rsidRPr="004E4D59">
        <w:rPr>
          <w:color w:val="000000"/>
          <w:szCs w:val="20"/>
        </w:rPr>
        <w:t>Enter RF at the “Select” prompt to request a refill for one or more prescriptions as shown below. This action is also available after selecting a specific prescription.</w:t>
      </w:r>
    </w:p>
    <w:p w14:paraId="5CBEE1D9" w14:textId="77777777" w:rsidR="006D16E8" w:rsidRPr="004E4D59" w:rsidRDefault="006D16E8" w:rsidP="006D16E8">
      <w:pPr>
        <w:keepNext/>
        <w:keepLines/>
        <w:rPr>
          <w:color w:val="000000"/>
          <w:szCs w:val="24"/>
        </w:rPr>
      </w:pPr>
    </w:p>
    <w:p w14:paraId="21EB2530" w14:textId="6487B93F" w:rsidR="006D16E8" w:rsidRPr="004E4D59" w:rsidRDefault="006D16E8" w:rsidP="0094354F">
      <w:pPr>
        <w:pStyle w:val="JOComputerBlack"/>
        <w:ind w:left="360"/>
        <w:rPr>
          <w:lang w:val="en-US"/>
        </w:rPr>
      </w:pPr>
      <w:r w:rsidRPr="004E4D59">
        <w:rPr>
          <w:lang w:val="en-US"/>
        </w:rPr>
        <w:t xml:space="preserve">          Enter ?? for more actions </w:t>
      </w:r>
    </w:p>
    <w:p w14:paraId="54FE76BB" w14:textId="77777777" w:rsidR="006D16E8" w:rsidRPr="004E4D59" w:rsidRDefault="006D16E8" w:rsidP="00EB433E">
      <w:pPr>
        <w:pStyle w:val="ScreenCapture"/>
      </w:pPr>
      <w:r w:rsidRPr="004E4D59">
        <w:t>CV  Change View           PI  Patient Information   SIG Show/Hide SIG</w:t>
      </w:r>
    </w:p>
    <w:p w14:paraId="411DCB09" w14:textId="77777777" w:rsidR="006D16E8" w:rsidRPr="004E4D59" w:rsidRDefault="006D16E8" w:rsidP="00EB433E">
      <w:pPr>
        <w:pStyle w:val="ScreenCapture"/>
      </w:pPr>
      <w:r w:rsidRPr="004E4D59">
        <w:t>GS  Group by Status       RF  Refill</w:t>
      </w:r>
    </w:p>
    <w:p w14:paraId="2F02EFB6" w14:textId="77777777" w:rsidR="006D16E8" w:rsidRPr="004E4D59" w:rsidRDefault="006D16E8" w:rsidP="00EB433E">
      <w:pPr>
        <w:pStyle w:val="ScreenCapture"/>
      </w:pPr>
      <w:r w:rsidRPr="004E4D59">
        <w:t>Select: Quit// RF   Refill</w:t>
      </w:r>
    </w:p>
    <w:p w14:paraId="1EB2F1FC" w14:textId="77777777" w:rsidR="006D16E8" w:rsidRPr="004E4D59" w:rsidRDefault="006D16E8" w:rsidP="00EB433E">
      <w:pPr>
        <w:pStyle w:val="ScreenCapture"/>
      </w:pPr>
      <w:r w:rsidRPr="004E4D59">
        <w:t xml:space="preserve">Barcode Refill? NO// </w:t>
      </w:r>
    </w:p>
    <w:p w14:paraId="51FA145B" w14:textId="77777777" w:rsidR="006D16E8" w:rsidRPr="004E4D59" w:rsidRDefault="006D16E8" w:rsidP="00EB433E">
      <w:pPr>
        <w:pStyle w:val="ScreenCapture"/>
      </w:pPr>
      <w:r w:rsidRPr="004E4D59">
        <w:t>Select Orders by number: (1-16): ?</w:t>
      </w:r>
    </w:p>
    <w:p w14:paraId="01EBCFAA" w14:textId="77777777" w:rsidR="006D16E8" w:rsidRPr="004E4D59" w:rsidRDefault="006D16E8" w:rsidP="00EB433E">
      <w:pPr>
        <w:pStyle w:val="ScreenCapture"/>
      </w:pPr>
    </w:p>
    <w:p w14:paraId="4E8A4FC0" w14:textId="77777777" w:rsidR="006D16E8" w:rsidRPr="004E4D59" w:rsidRDefault="006D16E8" w:rsidP="00EB433E">
      <w:pPr>
        <w:pStyle w:val="ScreenCapture"/>
      </w:pPr>
      <w:r w:rsidRPr="004E4D59">
        <w:t>This response must be a list or range, e.g., 1,3,5 or 2-4,8.</w:t>
      </w:r>
    </w:p>
    <w:p w14:paraId="2B224BED" w14:textId="77777777" w:rsidR="006D16E8" w:rsidRPr="004E4D59" w:rsidRDefault="006D16E8" w:rsidP="00EB433E">
      <w:pPr>
        <w:pStyle w:val="ScreenCapture"/>
      </w:pPr>
    </w:p>
    <w:p w14:paraId="5DC77F0A" w14:textId="77777777" w:rsidR="006D16E8" w:rsidRPr="004E4D59" w:rsidRDefault="006D16E8" w:rsidP="00EB433E">
      <w:pPr>
        <w:pStyle w:val="ScreenCapture"/>
      </w:pPr>
      <w:r w:rsidRPr="004E4D59">
        <w:t>Select Orders by number: (1-16): 2</w:t>
      </w:r>
    </w:p>
    <w:p w14:paraId="49618876" w14:textId="77777777" w:rsidR="006D16E8" w:rsidRPr="004E4D59" w:rsidRDefault="006D16E8" w:rsidP="00EB433E">
      <w:pPr>
        <w:pStyle w:val="ScreenCapture"/>
      </w:pPr>
      <w:r w:rsidRPr="004E4D59">
        <w:t>FILL DATE: (5/2/2011 - 11/2/2011): TODAY//  (JUL 12, 2011)</w:t>
      </w:r>
    </w:p>
    <w:p w14:paraId="3DBCEAF0" w14:textId="77777777" w:rsidR="006D16E8" w:rsidRPr="004E4D59" w:rsidRDefault="006D16E8" w:rsidP="00EB433E">
      <w:pPr>
        <w:pStyle w:val="ScreenCapture"/>
      </w:pPr>
      <w:r w:rsidRPr="004E4D59">
        <w:t>MAIL/WINDOW: MAIL// MAIL</w:t>
      </w:r>
    </w:p>
    <w:p w14:paraId="138DCB63" w14:textId="6250AB10" w:rsidR="006D16E8" w:rsidRPr="004E4D59" w:rsidRDefault="006D16E8" w:rsidP="00EB433E">
      <w:pPr>
        <w:pStyle w:val="ScreenCapture"/>
      </w:pPr>
      <w:r w:rsidRPr="004E4D59">
        <w:t xml:space="preserve">Now refilling Rx# </w:t>
      </w:r>
      <w:r w:rsidR="00BC5D23" w:rsidRPr="004E4D59">
        <w:t>XXXXXXXXX</w:t>
      </w:r>
      <w:r w:rsidR="00BC5D23" w:rsidRPr="004E4D59" w:rsidDel="00BC5D23">
        <w:t xml:space="preserve"> </w:t>
      </w:r>
      <w:r w:rsidRPr="004E4D59">
        <w:t xml:space="preserve">  Drug: AMITRIPTYLINE 10MG TAB </w:t>
      </w:r>
    </w:p>
    <w:p w14:paraId="41C05268" w14:textId="77777777" w:rsidR="006D16E8" w:rsidRPr="004E4D59" w:rsidRDefault="006D16E8" w:rsidP="00EB433E">
      <w:pPr>
        <w:pStyle w:val="ScreenCapture"/>
      </w:pPr>
    </w:p>
    <w:p w14:paraId="0A263787" w14:textId="77777777" w:rsidR="006D16E8" w:rsidRPr="004E4D59" w:rsidRDefault="006D16E8" w:rsidP="00EB433E">
      <w:pPr>
        <w:pStyle w:val="ScreenCapture"/>
      </w:pPr>
      <w:r w:rsidRPr="004E4D59">
        <w:t>Qty: 120           Sig: TAKE ONE TABLET BY MOUTH FOUR TIMES A DAY</w:t>
      </w:r>
    </w:p>
    <w:p w14:paraId="772CDE0D" w14:textId="77777777" w:rsidR="006D16E8" w:rsidRPr="004E4D59" w:rsidRDefault="006D16E8" w:rsidP="00EB433E">
      <w:pPr>
        <w:pStyle w:val="ScreenCapture"/>
      </w:pPr>
    </w:p>
    <w:p w14:paraId="0F4F98C7" w14:textId="4BBF78CD" w:rsidR="006D16E8" w:rsidRPr="004E4D59" w:rsidRDefault="006D16E8" w:rsidP="00EB433E">
      <w:pPr>
        <w:pStyle w:val="ScreenCapture"/>
      </w:pPr>
      <w:r w:rsidRPr="004E4D59">
        <w:t xml:space="preserve">RX# </w:t>
      </w:r>
      <w:r w:rsidR="00BC5D23" w:rsidRPr="004E4D59">
        <w:t>XXXXXXXXX</w:t>
      </w:r>
      <w:r w:rsidR="00BC5D23" w:rsidRPr="004E4D59" w:rsidDel="00BC5D23">
        <w:t xml:space="preserve"> </w:t>
      </w:r>
      <w:r w:rsidRPr="004E4D59">
        <w:t>has been suspended until 07-12-11.</w:t>
      </w:r>
    </w:p>
    <w:p w14:paraId="7BA4CE1A" w14:textId="77777777" w:rsidR="006D16E8" w:rsidRPr="004E4D59" w:rsidRDefault="006D16E8" w:rsidP="006D16E8">
      <w:pPr>
        <w:rPr>
          <w:color w:val="000000"/>
          <w:szCs w:val="24"/>
        </w:rPr>
      </w:pPr>
    </w:p>
    <w:p w14:paraId="7C83A40B" w14:textId="77777777" w:rsidR="006D16E8" w:rsidRPr="004E4D59" w:rsidRDefault="00583040" w:rsidP="004E0305">
      <w:pPr>
        <w:keepNext/>
        <w:keepLines/>
        <w:ind w:left="720" w:hanging="720"/>
        <w:rPr>
          <w:color w:val="000000"/>
          <w:szCs w:val="24"/>
        </w:rPr>
      </w:pPr>
      <w:r w:rsidRPr="004E4D59">
        <w:rPr>
          <w:noProof/>
          <w:color w:val="000000"/>
          <w:szCs w:val="24"/>
        </w:rPr>
        <w:drawing>
          <wp:inline distT="0" distB="0" distL="0" distR="0" wp14:anchorId="136CE770" wp14:editId="7AA4934E">
            <wp:extent cx="472440" cy="358140"/>
            <wp:effectExtent l="0" t="0" r="0" b="0"/>
            <wp:docPr id="38" name="Picture 38"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encil note ic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70EE1126" w:rsidRPr="004E4D59">
        <w:rPr>
          <w:b/>
          <w:bCs/>
          <w:color w:val="000000"/>
        </w:rPr>
        <w:t>Note:</w:t>
      </w:r>
      <w:r w:rsidR="70EE1126" w:rsidRPr="004E4D59">
        <w:rPr>
          <w:color w:val="000000"/>
        </w:rPr>
        <w:t xml:space="preserve"> The system has the flexibility to</w:t>
      </w:r>
      <w:r w:rsidR="74ED421D" w:rsidRPr="004E4D59">
        <w:rPr>
          <w:color w:val="000000"/>
        </w:rPr>
        <w:t xml:space="preserve"> </w:t>
      </w:r>
      <w:r w:rsidR="70EE1126" w:rsidRPr="004E4D59">
        <w:rPr>
          <w:color w:val="000000"/>
        </w:rPr>
        <w:t>sort the Medication Profile by different columns (RX, drug name, date, etc.).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613929B6" w14:textId="77777777" w:rsidR="006D16E8" w:rsidRPr="004E4D59" w:rsidRDefault="006D16E8" w:rsidP="006D16E8">
      <w:pPr>
        <w:rPr>
          <w:color w:val="000000"/>
          <w:szCs w:val="24"/>
        </w:rPr>
      </w:pPr>
    </w:p>
    <w:p w14:paraId="690224B9" w14:textId="0B8A3135" w:rsidR="006D16E8" w:rsidRPr="004E4D59" w:rsidRDefault="006D16E8" w:rsidP="00EB433E">
      <w:pPr>
        <w:pStyle w:val="ScreenCapture"/>
      </w:pPr>
      <w:r w:rsidRPr="004E4D59">
        <w:t xml:space="preserve">Cannot refill Rx # </w:t>
      </w:r>
      <w:r w:rsidR="00BC5D23" w:rsidRPr="004E4D59">
        <w:t>XXXXXXXXX</w:t>
      </w:r>
      <w:r w:rsidRPr="004E4D59">
        <w:t>, Rx is in DISCONTINUED status.</w:t>
      </w:r>
    </w:p>
    <w:p w14:paraId="1247C5D8" w14:textId="77777777" w:rsidR="006D16E8" w:rsidRPr="004E4D59" w:rsidRDefault="006D16E8" w:rsidP="009A3FF8">
      <w:pPr>
        <w:rPr>
          <w:rFonts w:eastAsia="MS Mincho"/>
        </w:rPr>
      </w:pPr>
    </w:p>
    <w:p w14:paraId="6CFDB63C" w14:textId="77777777" w:rsidR="009A3FF8" w:rsidRPr="004E4D59" w:rsidRDefault="007104F8" w:rsidP="009A3FF8">
      <w:pPr>
        <w:rPr>
          <w:rFonts w:eastAsia="MS Mincho"/>
        </w:rPr>
      </w:pPr>
      <w:r w:rsidRPr="004E4D59">
        <w:rPr>
          <w:rFonts w:eastAsia="MS Mincho"/>
        </w:rPr>
        <w:br w:type="page"/>
      </w:r>
      <w:bookmarkStart w:id="2540" w:name="_Toc61614442"/>
    </w:p>
    <w:p w14:paraId="667DB3E0" w14:textId="27A81073" w:rsidR="006D16E8" w:rsidRPr="004E4D59" w:rsidRDefault="006D16E8" w:rsidP="003D2407">
      <w:pPr>
        <w:pStyle w:val="ChapterHeading"/>
        <w:rPr>
          <w:lang w:val="en-US"/>
        </w:rPr>
      </w:pPr>
      <w:bookmarkStart w:id="2541" w:name="_Toc92786272"/>
      <w:bookmarkStart w:id="2542" w:name="_Toc153534622"/>
      <w:r w:rsidRPr="004E4D59">
        <w:rPr>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17</w:t>
      </w:r>
      <w:r w:rsidR="0080153D" w:rsidRPr="004E4D59">
        <w:rPr>
          <w:noProof/>
          <w:lang w:val="en-US"/>
        </w:rPr>
        <w:fldChar w:fldCharType="end"/>
      </w:r>
      <w:r w:rsidRPr="004E4D59">
        <w:rPr>
          <w:lang w:val="en-US"/>
        </w:rPr>
        <w:t>: About the Output Reports Menu</w:t>
      </w:r>
      <w:bookmarkEnd w:id="2540"/>
      <w:bookmarkEnd w:id="2541"/>
      <w:bookmarkEnd w:id="2542"/>
    </w:p>
    <w:p w14:paraId="7F6A925B" w14:textId="77777777" w:rsidR="006D16E8" w:rsidRPr="004E4D59" w:rsidRDefault="006D16E8" w:rsidP="006D16E8">
      <w:pPr>
        <w:keepNext/>
        <w:keepLines/>
        <w:rPr>
          <w:color w:val="000000"/>
          <w:szCs w:val="20"/>
        </w:rPr>
      </w:pPr>
    </w:p>
    <w:p w14:paraId="367DA22C" w14:textId="77777777" w:rsidR="006D16E8" w:rsidRPr="004E4D59" w:rsidRDefault="006D16E8" w:rsidP="006D16E8">
      <w:pPr>
        <w:rPr>
          <w:color w:val="000000"/>
          <w:szCs w:val="20"/>
        </w:rPr>
      </w:pPr>
      <w:r w:rsidRPr="004E4D59">
        <w:rPr>
          <w:color w:val="000000"/>
          <w:szCs w:val="20"/>
        </w:rPr>
        <w:t xml:space="preserve">This chapter describes the options on the </w:t>
      </w:r>
      <w:r w:rsidRPr="004E4D59">
        <w:rPr>
          <w:i/>
          <w:color w:val="000000"/>
          <w:szCs w:val="20"/>
        </w:rPr>
        <w:t xml:space="preserve">Output Reports </w:t>
      </w:r>
      <w:r w:rsidRPr="004E4D59">
        <w:rPr>
          <w:color w:val="000000"/>
          <w:szCs w:val="20"/>
        </w:rPr>
        <w:t>menu.</w:t>
      </w:r>
    </w:p>
    <w:p w14:paraId="0CC3483B" w14:textId="77777777" w:rsidR="006D16E8" w:rsidRPr="004E4D59" w:rsidRDefault="006D16E8" w:rsidP="007333F5">
      <w:pPr>
        <w:pStyle w:val="Heading2"/>
      </w:pPr>
      <w:bookmarkStart w:id="2543" w:name="_Toc520273399"/>
      <w:bookmarkStart w:id="2544" w:name="_Toc520299191"/>
      <w:bookmarkStart w:id="2545" w:name="_Toc520304658"/>
      <w:bookmarkStart w:id="2546" w:name="_Toc280701212"/>
      <w:bookmarkStart w:id="2547" w:name="_Toc299044383"/>
      <w:bookmarkStart w:id="2548" w:name="_Toc280853552"/>
      <w:bookmarkStart w:id="2549" w:name="_Toc303286132"/>
      <w:bookmarkStart w:id="2550" w:name="_Toc339962015"/>
      <w:bookmarkStart w:id="2551" w:name="_Toc339962534"/>
      <w:bookmarkStart w:id="2552" w:name="_Toc340138674"/>
      <w:bookmarkStart w:id="2553" w:name="_Toc340138950"/>
      <w:bookmarkStart w:id="2554" w:name="_Toc340139224"/>
      <w:bookmarkStart w:id="2555" w:name="_Toc340143843"/>
      <w:bookmarkStart w:id="2556" w:name="_Toc340144100"/>
      <w:bookmarkStart w:id="2557" w:name="_Toc61614443"/>
      <w:bookmarkStart w:id="2558" w:name="_Toc92786273"/>
      <w:bookmarkStart w:id="2559" w:name="_Toc153534623"/>
      <w:r w:rsidRPr="004E4D59">
        <w:t>Output Repo</w:t>
      </w:r>
      <w:bookmarkStart w:id="2560" w:name="_Hlt289845873"/>
      <w:bookmarkEnd w:id="2560"/>
      <w:r w:rsidRPr="004E4D59">
        <w:t>rts</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3AB6B588" w14:textId="77777777" w:rsidR="006D16E8" w:rsidRPr="004E4D59" w:rsidRDefault="006D16E8" w:rsidP="003D2407">
      <w:pPr>
        <w:pStyle w:val="Manual-optionname"/>
        <w:rPr>
          <w:lang w:val="en-US"/>
        </w:rPr>
      </w:pPr>
      <w:r w:rsidRPr="004E4D59">
        <w:rPr>
          <w:lang w:val="en-US"/>
        </w:rPr>
        <w:t>[PSO OUTPUTS]</w:t>
      </w:r>
    </w:p>
    <w:p w14:paraId="0E5F01CB" w14:textId="77777777" w:rsidR="006D16E8" w:rsidRPr="004E4D59" w:rsidRDefault="006D16E8" w:rsidP="006D16E8">
      <w:pPr>
        <w:keepNext/>
        <w:keepLines/>
        <w:rPr>
          <w:color w:val="000000"/>
          <w:szCs w:val="20"/>
        </w:rPr>
      </w:pPr>
    </w:p>
    <w:p w14:paraId="6DD484FC" w14:textId="77777777" w:rsidR="006D16E8" w:rsidRPr="004E4D59" w:rsidRDefault="006D16E8" w:rsidP="006D16E8">
      <w:pPr>
        <w:rPr>
          <w:color w:val="000000"/>
          <w:szCs w:val="20"/>
        </w:rPr>
      </w:pPr>
      <w:r w:rsidRPr="004E4D59">
        <w:rPr>
          <w:color w:val="000000"/>
          <w:szCs w:val="20"/>
        </w:rPr>
        <w:t xml:space="preserve">The </w:t>
      </w:r>
      <w:r w:rsidRPr="004E4D59">
        <w:rPr>
          <w:i/>
          <w:color w:val="000000"/>
          <w:szCs w:val="20"/>
        </w:rPr>
        <w:t>Output Reports</w:t>
      </w:r>
      <w:r w:rsidRPr="004E4D59">
        <w:rPr>
          <w:color w:val="000000"/>
          <w:szCs w:val="20"/>
        </w:rPr>
        <w:t xml:space="preserve"> menu generates a variety of management reports. These reports contain current medication profiles, utilization, cost, and workload information that help management maintain the highest level of patient care.</w:t>
      </w:r>
    </w:p>
    <w:p w14:paraId="0CFEB940" w14:textId="77777777" w:rsidR="006D16E8" w:rsidRPr="004E4D59" w:rsidRDefault="006D16E8" w:rsidP="006D16E8">
      <w:pPr>
        <w:rPr>
          <w:color w:val="000000"/>
          <w:szCs w:val="20"/>
        </w:rPr>
      </w:pPr>
    </w:p>
    <w:p w14:paraId="23158FEA" w14:textId="77777777" w:rsidR="006D16E8" w:rsidRPr="004E4D59" w:rsidRDefault="006D16E8" w:rsidP="006D16E8">
      <w:pPr>
        <w:rPr>
          <w:color w:val="000000"/>
          <w:szCs w:val="20"/>
        </w:rPr>
      </w:pPr>
      <w:r w:rsidRPr="004E4D59">
        <w:rPr>
          <w:color w:val="000000"/>
          <w:szCs w:val="20"/>
        </w:rPr>
        <w:t xml:space="preserve">The following reports and menus are available on the </w:t>
      </w:r>
      <w:r w:rsidRPr="004E4D59">
        <w:rPr>
          <w:i/>
          <w:color w:val="000000"/>
          <w:szCs w:val="20"/>
        </w:rPr>
        <w:t>Output Reports</w:t>
      </w:r>
      <w:r w:rsidRPr="004E4D59">
        <w:rPr>
          <w:color w:val="000000"/>
          <w:szCs w:val="20"/>
        </w:rPr>
        <w:t xml:space="preserve"> menu:</w:t>
      </w:r>
    </w:p>
    <w:p w14:paraId="0D3EB850" w14:textId="77777777" w:rsidR="006D16E8" w:rsidRPr="004E4D59" w:rsidRDefault="006D16E8" w:rsidP="00B755DC">
      <w:pPr>
        <w:numPr>
          <w:ilvl w:val="0"/>
          <w:numId w:val="22"/>
        </w:numPr>
        <w:spacing w:before="120"/>
        <w:rPr>
          <w:i/>
          <w:color w:val="000000"/>
          <w:szCs w:val="20"/>
        </w:rPr>
      </w:pPr>
      <w:r w:rsidRPr="004E4D59">
        <w:rPr>
          <w:i/>
          <w:color w:val="000000"/>
          <w:szCs w:val="20"/>
        </w:rPr>
        <w:t>Action Profile (132 COLUMN PRINTOUT)</w:t>
      </w:r>
    </w:p>
    <w:p w14:paraId="3A31804C" w14:textId="77777777" w:rsidR="006D16E8" w:rsidRPr="004E4D59" w:rsidRDefault="006D16E8" w:rsidP="00B755DC">
      <w:pPr>
        <w:numPr>
          <w:ilvl w:val="0"/>
          <w:numId w:val="22"/>
        </w:numPr>
        <w:rPr>
          <w:i/>
          <w:color w:val="000000"/>
          <w:szCs w:val="20"/>
        </w:rPr>
      </w:pPr>
      <w:r w:rsidRPr="004E4D59">
        <w:rPr>
          <w:i/>
          <w:color w:val="000000"/>
          <w:szCs w:val="20"/>
        </w:rPr>
        <w:t>Alpha Drug List and Synonyms</w:t>
      </w:r>
    </w:p>
    <w:p w14:paraId="1813B609" w14:textId="77777777" w:rsidR="006D16E8" w:rsidRPr="004E4D59" w:rsidRDefault="006D16E8" w:rsidP="00B755DC">
      <w:pPr>
        <w:numPr>
          <w:ilvl w:val="0"/>
          <w:numId w:val="22"/>
        </w:numPr>
        <w:rPr>
          <w:i/>
          <w:color w:val="000000"/>
          <w:szCs w:val="20"/>
        </w:rPr>
      </w:pPr>
      <w:r w:rsidRPr="004E4D59">
        <w:rPr>
          <w:i/>
          <w:color w:val="000000"/>
          <w:szCs w:val="20"/>
        </w:rPr>
        <w:t>AMIS Report</w:t>
      </w:r>
    </w:p>
    <w:p w14:paraId="473B2341" w14:textId="77777777" w:rsidR="006D16E8" w:rsidRPr="004E4D59" w:rsidRDefault="006D16E8" w:rsidP="00B755DC">
      <w:pPr>
        <w:numPr>
          <w:ilvl w:val="0"/>
          <w:numId w:val="22"/>
        </w:numPr>
        <w:rPr>
          <w:i/>
          <w:color w:val="000000"/>
          <w:szCs w:val="20"/>
        </w:rPr>
      </w:pPr>
      <w:r w:rsidRPr="004E4D59">
        <w:rPr>
          <w:i/>
          <w:color w:val="000000"/>
          <w:szCs w:val="20"/>
        </w:rPr>
        <w:t>Bad Address Reporting Main Menu ...</w:t>
      </w:r>
    </w:p>
    <w:p w14:paraId="42C43FFE" w14:textId="77777777" w:rsidR="006D16E8" w:rsidRPr="004E4D59" w:rsidRDefault="006D16E8" w:rsidP="00B755DC">
      <w:pPr>
        <w:numPr>
          <w:ilvl w:val="0"/>
          <w:numId w:val="22"/>
        </w:numPr>
        <w:rPr>
          <w:i/>
          <w:color w:val="000000"/>
          <w:szCs w:val="20"/>
        </w:rPr>
      </w:pPr>
      <w:r w:rsidRPr="004E4D59">
        <w:rPr>
          <w:i/>
          <w:color w:val="000000"/>
          <w:szCs w:val="20"/>
        </w:rPr>
        <w:t>CMOP Controlled Substance Rx Dispense Report</w:t>
      </w:r>
    </w:p>
    <w:p w14:paraId="7DD7C2C5" w14:textId="77777777" w:rsidR="006D16E8" w:rsidRPr="004E4D59" w:rsidRDefault="006D16E8" w:rsidP="00B755DC">
      <w:pPr>
        <w:numPr>
          <w:ilvl w:val="0"/>
          <w:numId w:val="22"/>
        </w:numPr>
        <w:rPr>
          <w:i/>
          <w:color w:val="000000"/>
          <w:szCs w:val="20"/>
        </w:rPr>
      </w:pPr>
      <w:r w:rsidRPr="004E4D59">
        <w:rPr>
          <w:i/>
          <w:color w:val="000000"/>
          <w:szCs w:val="20"/>
        </w:rPr>
        <w:t>Commonly Dispensed Drugs</w:t>
      </w:r>
    </w:p>
    <w:p w14:paraId="5957F50E" w14:textId="77777777" w:rsidR="006D16E8" w:rsidRPr="004E4D59" w:rsidRDefault="006D16E8" w:rsidP="00B755DC">
      <w:pPr>
        <w:numPr>
          <w:ilvl w:val="0"/>
          <w:numId w:val="22"/>
        </w:numPr>
        <w:rPr>
          <w:i/>
          <w:color w:val="000000"/>
          <w:szCs w:val="20"/>
        </w:rPr>
      </w:pPr>
      <w:r w:rsidRPr="004E4D59">
        <w:rPr>
          <w:i/>
          <w:color w:val="000000"/>
          <w:szCs w:val="20"/>
        </w:rPr>
        <w:t>Cost Analysis Reports ...</w:t>
      </w:r>
    </w:p>
    <w:p w14:paraId="1E60ECBC" w14:textId="77777777" w:rsidR="006D16E8" w:rsidRPr="004E4D59" w:rsidRDefault="006D16E8" w:rsidP="00B755DC">
      <w:pPr>
        <w:numPr>
          <w:ilvl w:val="0"/>
          <w:numId w:val="22"/>
        </w:numPr>
        <w:rPr>
          <w:i/>
          <w:color w:val="000000"/>
          <w:szCs w:val="20"/>
        </w:rPr>
      </w:pPr>
      <w:r w:rsidRPr="004E4D59">
        <w:rPr>
          <w:i/>
          <w:color w:val="000000"/>
          <w:szCs w:val="20"/>
        </w:rPr>
        <w:t>Daily AMIS Report</w:t>
      </w:r>
    </w:p>
    <w:p w14:paraId="0766A930" w14:textId="77777777" w:rsidR="006D16E8" w:rsidRPr="004E4D59" w:rsidRDefault="006D16E8" w:rsidP="00B755DC">
      <w:pPr>
        <w:numPr>
          <w:ilvl w:val="0"/>
          <w:numId w:val="22"/>
        </w:numPr>
        <w:rPr>
          <w:i/>
          <w:color w:val="000000"/>
          <w:szCs w:val="20"/>
        </w:rPr>
      </w:pPr>
      <w:r w:rsidRPr="004E4D59">
        <w:rPr>
          <w:i/>
          <w:color w:val="000000"/>
          <w:szCs w:val="20"/>
        </w:rPr>
        <w:t>Drug List By Synonym</w:t>
      </w:r>
    </w:p>
    <w:p w14:paraId="08755575" w14:textId="77777777" w:rsidR="006D16E8" w:rsidRPr="004E4D59" w:rsidRDefault="006D16E8" w:rsidP="00B755DC">
      <w:pPr>
        <w:numPr>
          <w:ilvl w:val="0"/>
          <w:numId w:val="22"/>
        </w:numPr>
        <w:rPr>
          <w:i/>
          <w:color w:val="000000"/>
          <w:szCs w:val="20"/>
        </w:rPr>
      </w:pPr>
      <w:r w:rsidRPr="004E4D59">
        <w:rPr>
          <w:i/>
          <w:color w:val="000000"/>
          <w:szCs w:val="20"/>
        </w:rPr>
        <w:t>Free Text Dosage Report</w:t>
      </w:r>
    </w:p>
    <w:p w14:paraId="185C13C4" w14:textId="77777777" w:rsidR="006D16E8" w:rsidRPr="004E4D59" w:rsidRDefault="006D16E8" w:rsidP="00B755DC">
      <w:pPr>
        <w:numPr>
          <w:ilvl w:val="0"/>
          <w:numId w:val="22"/>
        </w:numPr>
        <w:rPr>
          <w:i/>
          <w:color w:val="000000"/>
          <w:szCs w:val="20"/>
        </w:rPr>
      </w:pPr>
      <w:r w:rsidRPr="004E4D59">
        <w:rPr>
          <w:i/>
          <w:color w:val="000000"/>
          <w:szCs w:val="20"/>
        </w:rPr>
        <w:t>Inactive Drug List</w:t>
      </w:r>
    </w:p>
    <w:p w14:paraId="1F6F0AC4" w14:textId="77777777" w:rsidR="006D16E8" w:rsidRPr="004E4D59" w:rsidRDefault="006D16E8" w:rsidP="00B755DC">
      <w:pPr>
        <w:numPr>
          <w:ilvl w:val="0"/>
          <w:numId w:val="22"/>
        </w:numPr>
        <w:rPr>
          <w:i/>
          <w:color w:val="000000"/>
          <w:szCs w:val="20"/>
        </w:rPr>
      </w:pPr>
      <w:r w:rsidRPr="004E4D59">
        <w:rPr>
          <w:i/>
          <w:color w:val="000000"/>
          <w:szCs w:val="20"/>
        </w:rPr>
        <w:t>Internet Refill Report</w:t>
      </w:r>
    </w:p>
    <w:p w14:paraId="01FCBC67" w14:textId="1BEC23F2" w:rsidR="006D16E8" w:rsidRDefault="006D16E8" w:rsidP="00B755DC">
      <w:pPr>
        <w:numPr>
          <w:ilvl w:val="0"/>
          <w:numId w:val="22"/>
        </w:numPr>
        <w:rPr>
          <w:i/>
          <w:color w:val="000000"/>
          <w:szCs w:val="20"/>
        </w:rPr>
      </w:pPr>
      <w:r w:rsidRPr="004E4D59">
        <w:rPr>
          <w:i/>
          <w:color w:val="000000"/>
          <w:szCs w:val="20"/>
        </w:rPr>
        <w:t>List of Patients/Prescriptions for Recall Notice</w:t>
      </w:r>
    </w:p>
    <w:p w14:paraId="4D2BBF8C" w14:textId="04F60388" w:rsidR="00D66E5B" w:rsidRPr="004E4D59" w:rsidRDefault="00D66E5B" w:rsidP="00B755DC">
      <w:pPr>
        <w:numPr>
          <w:ilvl w:val="0"/>
          <w:numId w:val="22"/>
        </w:numPr>
        <w:rPr>
          <w:i/>
          <w:color w:val="000000"/>
          <w:szCs w:val="20"/>
        </w:rPr>
      </w:pPr>
      <w:bookmarkStart w:id="2561" w:name="P441_Output_Reports_Menu_Bullet"/>
      <w:bookmarkEnd w:id="2561"/>
      <w:r>
        <w:rPr>
          <w:i/>
          <w:color w:val="000000"/>
          <w:szCs w:val="20"/>
        </w:rPr>
        <w:t>List Prescriptions on Active/Parked</w:t>
      </w:r>
    </w:p>
    <w:p w14:paraId="57D45B90" w14:textId="77777777" w:rsidR="006D16E8" w:rsidRPr="004E4D59" w:rsidRDefault="006D16E8" w:rsidP="00B755DC">
      <w:pPr>
        <w:numPr>
          <w:ilvl w:val="0"/>
          <w:numId w:val="22"/>
        </w:numPr>
        <w:rPr>
          <w:i/>
          <w:color w:val="000000"/>
          <w:szCs w:val="20"/>
        </w:rPr>
      </w:pPr>
      <w:r w:rsidRPr="004E4D59">
        <w:rPr>
          <w:i/>
          <w:color w:val="000000"/>
          <w:szCs w:val="20"/>
        </w:rPr>
        <w:t>List Prescriptions on Hold</w:t>
      </w:r>
    </w:p>
    <w:p w14:paraId="08C97A3C" w14:textId="77777777" w:rsidR="006D16E8" w:rsidRPr="004E4D59" w:rsidRDefault="006D16E8" w:rsidP="00B755DC">
      <w:pPr>
        <w:numPr>
          <w:ilvl w:val="0"/>
          <w:numId w:val="22"/>
        </w:numPr>
        <w:rPr>
          <w:i/>
          <w:color w:val="000000"/>
          <w:szCs w:val="20"/>
        </w:rPr>
      </w:pPr>
      <w:r w:rsidRPr="004E4D59">
        <w:rPr>
          <w:i/>
          <w:color w:val="000000"/>
          <w:szCs w:val="20"/>
        </w:rPr>
        <w:t>Management Reports Menu ...</w:t>
      </w:r>
    </w:p>
    <w:p w14:paraId="34630EE3" w14:textId="77777777" w:rsidR="006D16E8" w:rsidRPr="004E4D59" w:rsidRDefault="006D16E8" w:rsidP="00B755DC">
      <w:pPr>
        <w:numPr>
          <w:ilvl w:val="0"/>
          <w:numId w:val="22"/>
        </w:numPr>
        <w:rPr>
          <w:i/>
          <w:color w:val="000000"/>
          <w:szCs w:val="20"/>
        </w:rPr>
      </w:pPr>
      <w:r w:rsidRPr="004E4D59">
        <w:rPr>
          <w:i/>
          <w:color w:val="000000"/>
          <w:szCs w:val="20"/>
        </w:rPr>
        <w:t>Medication Profile</w:t>
      </w:r>
    </w:p>
    <w:p w14:paraId="573EF20E" w14:textId="77777777" w:rsidR="006D16E8" w:rsidRPr="004E4D59" w:rsidRDefault="006D16E8" w:rsidP="00B755DC">
      <w:pPr>
        <w:numPr>
          <w:ilvl w:val="0"/>
          <w:numId w:val="22"/>
        </w:numPr>
        <w:rPr>
          <w:i/>
          <w:color w:val="000000"/>
          <w:szCs w:val="20"/>
        </w:rPr>
      </w:pPr>
      <w:r w:rsidRPr="004E4D59">
        <w:rPr>
          <w:i/>
          <w:color w:val="000000"/>
          <w:szCs w:val="20"/>
        </w:rPr>
        <w:t>Monthly Drug Cost</w:t>
      </w:r>
    </w:p>
    <w:p w14:paraId="24D8E9E4" w14:textId="77777777" w:rsidR="006D16E8" w:rsidRPr="004E4D59" w:rsidRDefault="006D16E8" w:rsidP="00B755DC">
      <w:pPr>
        <w:numPr>
          <w:ilvl w:val="0"/>
          <w:numId w:val="22"/>
        </w:numPr>
        <w:rPr>
          <w:i/>
          <w:color w:val="000000"/>
          <w:szCs w:val="20"/>
        </w:rPr>
      </w:pPr>
      <w:r w:rsidRPr="004E4D59">
        <w:rPr>
          <w:i/>
          <w:color w:val="000000"/>
          <w:szCs w:val="20"/>
        </w:rPr>
        <w:t>Narcotic Prescription List</w:t>
      </w:r>
    </w:p>
    <w:p w14:paraId="30918B66" w14:textId="77777777" w:rsidR="006D16E8" w:rsidRPr="004E4D59" w:rsidRDefault="006D16E8" w:rsidP="00B755DC">
      <w:pPr>
        <w:numPr>
          <w:ilvl w:val="0"/>
          <w:numId w:val="22"/>
        </w:numPr>
        <w:rPr>
          <w:i/>
          <w:color w:val="000000"/>
          <w:szCs w:val="20"/>
        </w:rPr>
      </w:pPr>
      <w:r w:rsidRPr="004E4D59">
        <w:rPr>
          <w:i/>
          <w:color w:val="000000"/>
          <w:szCs w:val="20"/>
        </w:rPr>
        <w:t>Non-Formulary List</w:t>
      </w:r>
    </w:p>
    <w:p w14:paraId="5A9D8B0A" w14:textId="77777777" w:rsidR="006D16E8" w:rsidRPr="004E4D59" w:rsidRDefault="006D16E8" w:rsidP="00B755DC">
      <w:pPr>
        <w:numPr>
          <w:ilvl w:val="0"/>
          <w:numId w:val="22"/>
        </w:numPr>
        <w:rPr>
          <w:i/>
          <w:color w:val="000000"/>
          <w:szCs w:val="20"/>
        </w:rPr>
      </w:pPr>
      <w:r w:rsidRPr="004E4D59">
        <w:rPr>
          <w:i/>
          <w:color w:val="000000"/>
          <w:szCs w:val="20"/>
        </w:rPr>
        <w:t>Non-VA Meds Usage Report</w:t>
      </w:r>
    </w:p>
    <w:p w14:paraId="68EBE74E" w14:textId="77777777" w:rsidR="006D16E8" w:rsidRPr="004E4D59" w:rsidRDefault="006D16E8" w:rsidP="00B755DC">
      <w:pPr>
        <w:numPr>
          <w:ilvl w:val="0"/>
          <w:numId w:val="22"/>
        </w:numPr>
        <w:rPr>
          <w:i/>
          <w:color w:val="000000"/>
          <w:szCs w:val="20"/>
        </w:rPr>
      </w:pPr>
      <w:r w:rsidRPr="004E4D59">
        <w:rPr>
          <w:i/>
          <w:color w:val="000000"/>
          <w:szCs w:val="20"/>
        </w:rPr>
        <w:t>Poly Pharmacy Report</w:t>
      </w:r>
    </w:p>
    <w:p w14:paraId="3D159206" w14:textId="77777777" w:rsidR="006D16E8" w:rsidRPr="004E4D59" w:rsidRDefault="006D16E8" w:rsidP="00B755DC">
      <w:pPr>
        <w:numPr>
          <w:ilvl w:val="0"/>
          <w:numId w:val="22"/>
        </w:numPr>
        <w:rPr>
          <w:i/>
          <w:color w:val="000000"/>
          <w:szCs w:val="20"/>
        </w:rPr>
      </w:pPr>
      <w:r w:rsidRPr="004E4D59">
        <w:rPr>
          <w:i/>
          <w:color w:val="000000"/>
          <w:szCs w:val="20"/>
        </w:rPr>
        <w:t>Prescription List for Drug Warnings</w:t>
      </w:r>
    </w:p>
    <w:p w14:paraId="7F8FBF3A" w14:textId="77777777" w:rsidR="006D16E8" w:rsidRPr="004E4D59" w:rsidRDefault="006D16E8" w:rsidP="00B755DC">
      <w:pPr>
        <w:numPr>
          <w:ilvl w:val="0"/>
          <w:numId w:val="22"/>
        </w:numPr>
        <w:rPr>
          <w:i/>
          <w:color w:val="000000"/>
          <w:szCs w:val="20"/>
        </w:rPr>
      </w:pPr>
      <w:r w:rsidRPr="004E4D59">
        <w:rPr>
          <w:i/>
          <w:color w:val="000000"/>
          <w:szCs w:val="20"/>
        </w:rPr>
        <w:t>Released and Unreleased Prescription Report</w:t>
      </w:r>
    </w:p>
    <w:p w14:paraId="48A8061C" w14:textId="361C9B32" w:rsidR="006D16E8" w:rsidRPr="004E4D59" w:rsidRDefault="006D16E8" w:rsidP="007333F5">
      <w:pPr>
        <w:pStyle w:val="Heading2"/>
      </w:pPr>
      <w:bookmarkStart w:id="2562" w:name="_Toc520273400"/>
      <w:bookmarkStart w:id="2563" w:name="_Toc520299192"/>
      <w:bookmarkStart w:id="2564" w:name="_Toc520304659"/>
      <w:bookmarkStart w:id="2565" w:name="_Toc32836926"/>
      <w:bookmarkStart w:id="2566" w:name="_Toc38424594"/>
      <w:bookmarkStart w:id="2567" w:name="_Toc50535287"/>
      <w:bookmarkStart w:id="2568" w:name="_Toc280701213"/>
      <w:bookmarkStart w:id="2569" w:name="_Toc299044384"/>
      <w:bookmarkStart w:id="2570" w:name="_Toc280853553"/>
      <w:bookmarkStart w:id="2571" w:name="_Toc303286133"/>
      <w:bookmarkStart w:id="2572" w:name="_Toc339962016"/>
      <w:bookmarkStart w:id="2573" w:name="_Toc339962535"/>
      <w:bookmarkStart w:id="2574" w:name="_Toc340138675"/>
      <w:bookmarkStart w:id="2575" w:name="_Toc340138951"/>
      <w:bookmarkStart w:id="2576" w:name="_Toc340139225"/>
      <w:bookmarkStart w:id="2577" w:name="_Toc340143844"/>
      <w:bookmarkStart w:id="2578" w:name="_Toc340144101"/>
      <w:bookmarkStart w:id="2579" w:name="_Toc61614444"/>
      <w:bookmarkStart w:id="2580" w:name="_Toc92786274"/>
      <w:bookmarkStart w:id="2581" w:name="_Toc153534624"/>
      <w:r w:rsidRPr="004E4D59">
        <w:t>Action Profile (132 COLUMN PRINTOUT)</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14:paraId="70FF4BB1" w14:textId="77777777" w:rsidR="006D16E8" w:rsidRPr="004E4D59" w:rsidRDefault="006D16E8" w:rsidP="00FC7A1D">
      <w:pPr>
        <w:pStyle w:val="Manual-optionname"/>
        <w:rPr>
          <w:lang w:val="en-US"/>
        </w:rPr>
      </w:pPr>
      <w:r w:rsidRPr="004E4D59">
        <w:rPr>
          <w:lang w:val="en-US"/>
        </w:rPr>
        <w:t>[PSO ACTION PROFILE]</w:t>
      </w:r>
    </w:p>
    <w:p w14:paraId="0D07B83F" w14:textId="77777777" w:rsidR="006D16E8" w:rsidRPr="004E4D59" w:rsidRDefault="006D16E8" w:rsidP="00FC7A1D">
      <w:pPr>
        <w:keepNext/>
        <w:rPr>
          <w:color w:val="000000"/>
          <w:szCs w:val="20"/>
        </w:rPr>
      </w:pPr>
    </w:p>
    <w:p w14:paraId="7C33EE93" w14:textId="77777777" w:rsidR="006D16E8" w:rsidRPr="004E4D59" w:rsidRDefault="006D16E8" w:rsidP="006D16E8">
      <w:pPr>
        <w:rPr>
          <w:color w:val="000000"/>
          <w:szCs w:val="20"/>
        </w:rPr>
      </w:pPr>
      <w:r w:rsidRPr="004E4D59">
        <w:rPr>
          <w:color w:val="000000"/>
          <w:szCs w:val="20"/>
        </w:rPr>
        <w:t xml:space="preserve">This option provides a list of a patient’s active prescriptions, the expired and canceled prescriptions that may be renewed, and any Non-VA Med orders documented via the CPRS GUI application, and any remote prescriptions the patient may have are added to the end of the list as shown in the following report. Each prescription is followed by a place for the provider to </w:t>
      </w:r>
      <w:r w:rsidRPr="004E4D59">
        <w:rPr>
          <w:color w:val="000000"/>
          <w:szCs w:val="20"/>
        </w:rPr>
        <w:lastRenderedPageBreak/>
        <w:t>indicate the action, renew or discontinue. This profile can be printed for an individual patient, for all patients with appointments in a clinic, all patients in all clinics, or for a clinic group.</w:t>
      </w:r>
    </w:p>
    <w:p w14:paraId="6F546540" w14:textId="77777777" w:rsidR="006D16E8" w:rsidRPr="004E4D59" w:rsidRDefault="006D16E8" w:rsidP="006D16E8">
      <w:pPr>
        <w:rPr>
          <w:color w:val="000000"/>
          <w:szCs w:val="20"/>
        </w:rPr>
      </w:pPr>
    </w:p>
    <w:p w14:paraId="13BD3F2A" w14:textId="77777777" w:rsidR="006D16E8" w:rsidRPr="004E4D59" w:rsidRDefault="006D16E8" w:rsidP="006D16E8">
      <w:pPr>
        <w:rPr>
          <w:color w:val="000000"/>
          <w:szCs w:val="20"/>
        </w:rPr>
      </w:pPr>
      <w:r w:rsidRPr="004E4D59">
        <w:rPr>
          <w:color w:val="000000"/>
          <w:szCs w:val="20"/>
        </w:rPr>
        <w:t xml:space="preserve">In addition, a polypharmacy report can be printed with the action/informational profile. To get this report, answer </w:t>
      </w:r>
      <w:r w:rsidRPr="004E4D59">
        <w:rPr>
          <w:b/>
          <w:bCs/>
          <w:color w:val="000000"/>
          <w:szCs w:val="20"/>
        </w:rPr>
        <w:t>Yes</w:t>
      </w:r>
      <w:r w:rsidRPr="004E4D59">
        <w:rPr>
          <w:color w:val="000000"/>
          <w:szCs w:val="20"/>
        </w:rPr>
        <w:t xml:space="preserve"> to the “POLYPHARMACY W/ACTION PROFILE” prompt in the </w:t>
      </w:r>
      <w:r w:rsidRPr="004E4D59">
        <w:rPr>
          <w:i/>
          <w:color w:val="000000"/>
          <w:szCs w:val="20"/>
        </w:rPr>
        <w:t>Site Parameter Enter/Edit</w:t>
      </w:r>
      <w:r w:rsidRPr="004E4D59">
        <w:rPr>
          <w:color w:val="000000"/>
          <w:szCs w:val="20"/>
        </w:rPr>
        <w:t xml:space="preserve"> option to turn on this site parameter. This profile can be printed in an 80- or 132-column format. The Action Profile must be sent to a printer.</w:t>
      </w:r>
    </w:p>
    <w:p w14:paraId="5E2CEBEC" w14:textId="77777777" w:rsidR="006D16E8" w:rsidRPr="004E4D59" w:rsidRDefault="006D16E8" w:rsidP="006D16E8">
      <w:pPr>
        <w:rPr>
          <w:color w:val="000000"/>
          <w:szCs w:val="20"/>
        </w:rPr>
      </w:pPr>
    </w:p>
    <w:p w14:paraId="7C63A961" w14:textId="77777777" w:rsidR="006D16E8" w:rsidRPr="004E4D59" w:rsidRDefault="006D16E8" w:rsidP="006D16E8">
      <w:pPr>
        <w:rPr>
          <w:color w:val="000000"/>
          <w:szCs w:val="20"/>
        </w:rPr>
      </w:pPr>
      <w:r w:rsidRPr="004E4D59">
        <w:rPr>
          <w:color w:val="000000"/>
          <w:szCs w:val="20"/>
        </w:rPr>
        <w:t>Barcodes may not show up on the action profile if the site parameters have not been set up for them.</w:t>
      </w:r>
    </w:p>
    <w:p w14:paraId="1665D69E" w14:textId="77777777" w:rsidR="006D16E8" w:rsidRPr="004E4D59" w:rsidRDefault="006D16E8" w:rsidP="006D16E8">
      <w:pPr>
        <w:rPr>
          <w:color w:val="000000"/>
          <w:szCs w:val="20"/>
        </w:rPr>
      </w:pPr>
    </w:p>
    <w:p w14:paraId="5BE71FEC" w14:textId="77777777" w:rsidR="006D16E8" w:rsidRPr="004E4D59" w:rsidRDefault="006D16E8" w:rsidP="006D16E8">
      <w:pPr>
        <w:rPr>
          <w:color w:val="000000"/>
          <w:szCs w:val="20"/>
        </w:rPr>
      </w:pPr>
      <w:r w:rsidRPr="004E4D59">
        <w:rPr>
          <w:color w:val="000000"/>
          <w:szCs w:val="20"/>
        </w:rPr>
        <w:t>If a prescription is for a drug marked for lab monitoring, the most recent lab result will be printed.</w:t>
      </w:r>
    </w:p>
    <w:p w14:paraId="4CC0873C" w14:textId="77777777" w:rsidR="006D16E8" w:rsidRPr="004E4D59" w:rsidRDefault="006D16E8" w:rsidP="006D16E8">
      <w:pPr>
        <w:rPr>
          <w:color w:val="000000"/>
          <w:szCs w:val="20"/>
        </w:rPr>
      </w:pPr>
    </w:p>
    <w:p w14:paraId="1110F539" w14:textId="77777777" w:rsidR="006D16E8" w:rsidRPr="004E4D59" w:rsidRDefault="006D16E8" w:rsidP="006D16E8">
      <w:pPr>
        <w:rPr>
          <w:color w:val="000000"/>
          <w:szCs w:val="20"/>
        </w:rPr>
      </w:pPr>
      <w:r w:rsidRPr="004E4D59">
        <w:rPr>
          <w:color w:val="000000"/>
          <w:szCs w:val="20"/>
        </w:rPr>
        <w:t>Copay affects the output report for this option. The letters SC (service connected) and NSC (non-service connected) will print on the same line as the RENEW/MD line only if the Veteran is rated service connected less than 50% and the prescription is not a supply item. This allows the physician to indicate (circle) the correct Veteran eligibility so that the Veteran may be charged a copay for the prescription, if applicable.</w:t>
      </w:r>
    </w:p>
    <w:p w14:paraId="529C38D0" w14:textId="77777777" w:rsidR="006D16E8" w:rsidRPr="004E4D59" w:rsidRDefault="006D16E8" w:rsidP="006D16E8">
      <w:pPr>
        <w:rPr>
          <w:color w:val="000000"/>
          <w:szCs w:val="20"/>
        </w:rPr>
      </w:pPr>
    </w:p>
    <w:p w14:paraId="4E3C6ABD" w14:textId="77777777" w:rsidR="006D16E8" w:rsidRPr="004E4D59" w:rsidRDefault="006D16E8" w:rsidP="006D16E8">
      <w:pPr>
        <w:rPr>
          <w:color w:val="000000"/>
          <w:szCs w:val="20"/>
        </w:rPr>
      </w:pPr>
      <w:r w:rsidRPr="004E4D59">
        <w:rPr>
          <w:color w:val="000000"/>
          <w:szCs w:val="20"/>
        </w:rPr>
        <w:t>This report now displays **BAD ADDRESS INDICATED** if the patient has a bad address indicator. Also, if a temporary address has no end date, the following text is now displayed: “</w:t>
      </w:r>
      <w:r w:rsidRPr="004E4D59">
        <w:rPr>
          <w:rFonts w:ascii="Courier New" w:hAnsi="Courier New" w:cs="Courier New"/>
          <w:color w:val="000000"/>
          <w:sz w:val="20"/>
          <w:szCs w:val="20"/>
        </w:rPr>
        <w:t>(Temp address from XXX 99,9999 till (no end date))</w:t>
      </w:r>
      <w:r w:rsidRPr="004E4D59">
        <w:rPr>
          <w:color w:val="000000"/>
          <w:szCs w:val="20"/>
        </w:rPr>
        <w:t>”.</w:t>
      </w:r>
    </w:p>
    <w:p w14:paraId="7ED7B311" w14:textId="77777777" w:rsidR="006D16E8" w:rsidRPr="004E4D59" w:rsidRDefault="006D16E8" w:rsidP="006D16E8">
      <w:pPr>
        <w:rPr>
          <w:color w:val="000000"/>
          <w:szCs w:val="20"/>
        </w:rPr>
      </w:pPr>
    </w:p>
    <w:p w14:paraId="33FD8E49" w14:textId="77777777" w:rsidR="006D16E8" w:rsidRPr="004E4D59" w:rsidRDefault="00583040" w:rsidP="009A3FF8">
      <w:pPr>
        <w:ind w:left="720" w:hanging="720"/>
        <w:rPr>
          <w:color w:val="000000"/>
          <w:szCs w:val="20"/>
        </w:rPr>
      </w:pPr>
      <w:r w:rsidRPr="004E4D59">
        <w:rPr>
          <w:noProof/>
        </w:rPr>
        <w:drawing>
          <wp:inline distT="0" distB="0" distL="0" distR="0" wp14:anchorId="593FB9C2" wp14:editId="16B40C01">
            <wp:extent cx="464820" cy="373380"/>
            <wp:effectExtent l="0" t="0" r="0" b="0"/>
            <wp:docPr id="39" name="Picture 8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4E4D59">
        <w:rPr>
          <w:color w:val="000000"/>
          <w:position w:val="-4"/>
        </w:rPr>
        <w:t>If the prescription has been returned to stock, the letter (R ) will appear next to the last fill date.</w:t>
      </w:r>
    </w:p>
    <w:p w14:paraId="21484AC8" w14:textId="77777777" w:rsidR="006D16E8" w:rsidRPr="004E4D59" w:rsidRDefault="006D16E8" w:rsidP="006D16E8">
      <w:pPr>
        <w:rPr>
          <w:color w:val="000000"/>
          <w:szCs w:val="20"/>
        </w:rPr>
      </w:pPr>
    </w:p>
    <w:p w14:paraId="6D69A056" w14:textId="77777777" w:rsidR="006D16E8" w:rsidRPr="004E4D59" w:rsidRDefault="006D16E8" w:rsidP="009A678F">
      <w:pPr>
        <w:pStyle w:val="ExampleHeading"/>
      </w:pPr>
      <w:r w:rsidRPr="004E4D59">
        <w:t>Example: Action Profile Report</w:t>
      </w:r>
    </w:p>
    <w:p w14:paraId="0839009A" w14:textId="77777777" w:rsidR="006D16E8" w:rsidRPr="004E4D59" w:rsidRDefault="006D16E8" w:rsidP="00EB433E">
      <w:pPr>
        <w:pStyle w:val="ScreenCapture"/>
      </w:pPr>
      <w:r w:rsidRPr="004E4D59">
        <w:t xml:space="preserve">Select Output Reports Option: </w:t>
      </w:r>
      <w:r w:rsidRPr="004E4D59">
        <w:rPr>
          <w:b/>
        </w:rPr>
        <w:t>action</w:t>
      </w:r>
      <w:r w:rsidRPr="004E4D59">
        <w:t xml:space="preserve"> Profile (132 COLUMN PRINTOUT)</w:t>
      </w:r>
    </w:p>
    <w:p w14:paraId="0DD8C314" w14:textId="77777777" w:rsidR="006D16E8" w:rsidRPr="004E4D59" w:rsidRDefault="006D16E8" w:rsidP="00EB433E">
      <w:pPr>
        <w:pStyle w:val="ScreenCapture"/>
      </w:pPr>
      <w:r w:rsidRPr="004E4D59">
        <w:t xml:space="preserve">Action or Informational (A or I): A// </w:t>
      </w:r>
      <w:r w:rsidRPr="004E4D59">
        <w:rPr>
          <w:b/>
        </w:rPr>
        <w:t>I</w:t>
      </w:r>
      <w:r w:rsidRPr="004E4D59">
        <w:t xml:space="preserve">  Informational</w:t>
      </w:r>
    </w:p>
    <w:p w14:paraId="4FC09368" w14:textId="51883067" w:rsidR="006D16E8" w:rsidRPr="004E4D59" w:rsidRDefault="006D16E8" w:rsidP="00EB433E">
      <w:pPr>
        <w:pStyle w:val="ScreenCapture"/>
      </w:pPr>
      <w:r w:rsidRPr="004E4D59">
        <w:t xml:space="preserve">By Patient, Clinic or Clinic Group (P/C/G): P// </w:t>
      </w:r>
      <w:r w:rsidRPr="004E4D59">
        <w:rPr>
          <w:b/>
        </w:rPr>
        <w:t>&lt;Enter&gt;</w:t>
      </w:r>
      <w:r w:rsidRPr="004E4D59">
        <w:t xml:space="preserve"> </w:t>
      </w:r>
      <w:r w:rsidR="0090374C" w:rsidRPr="004E4D59">
        <w:t>patient</w:t>
      </w:r>
    </w:p>
    <w:p w14:paraId="29E3DF04" w14:textId="77777777" w:rsidR="006D16E8" w:rsidRPr="004E4D59" w:rsidRDefault="006D16E8" w:rsidP="00EB433E">
      <w:pPr>
        <w:pStyle w:val="ScreenCapture"/>
      </w:pPr>
      <w:r w:rsidRPr="004E4D59">
        <w:t xml:space="preserve">Do you want this Profile to print in 80 column or 132 column: 132// </w:t>
      </w:r>
      <w:r w:rsidRPr="004E4D59">
        <w:rPr>
          <w:b/>
        </w:rPr>
        <w:t>&lt;Enter&gt;</w:t>
      </w:r>
    </w:p>
    <w:p w14:paraId="25EF54F3" w14:textId="4F8E84D6" w:rsidR="006D16E8" w:rsidRPr="004E4D59" w:rsidRDefault="006D16E8" w:rsidP="00EB433E">
      <w:pPr>
        <w:pStyle w:val="ScreenCapture"/>
      </w:pPr>
      <w:r w:rsidRPr="004E4D59">
        <w:t>Select PATIENT NAME:</w:t>
      </w:r>
      <w:r w:rsidRPr="004E4D59">
        <w:rPr>
          <w:b/>
        </w:rPr>
        <w:t xml:space="preserve"> OPPATIENT,TEN</w:t>
      </w:r>
      <w:r w:rsidRPr="004E4D59">
        <w:t xml:space="preserve">  OPPATIENT,TEN           SC VETERAN </w:t>
      </w:r>
    </w:p>
    <w:p w14:paraId="699AC677" w14:textId="77777777" w:rsidR="006D16E8" w:rsidRPr="004E4D59" w:rsidRDefault="006D16E8" w:rsidP="00EB433E">
      <w:pPr>
        <w:pStyle w:val="ScreenCapture"/>
      </w:pPr>
    </w:p>
    <w:p w14:paraId="71BCBB6A" w14:textId="77777777" w:rsidR="006D16E8" w:rsidRPr="004E4D59" w:rsidRDefault="006D16E8" w:rsidP="00EB433E">
      <w:pPr>
        <w:pStyle w:val="ScreenCapture"/>
      </w:pPr>
      <w:r w:rsidRPr="004E4D59">
        <w:t xml:space="preserve">Profile Expiration/Discontinued Cutoff: (0-9999): 120// </w:t>
      </w:r>
      <w:r w:rsidRPr="004E4D59">
        <w:rPr>
          <w:b/>
        </w:rPr>
        <w:t>&lt;Enter&gt;</w:t>
      </w:r>
    </w:p>
    <w:p w14:paraId="706EB8D5" w14:textId="77777777" w:rsidR="006D16E8" w:rsidRPr="004E4D59" w:rsidRDefault="006D16E8" w:rsidP="00EB433E">
      <w:pPr>
        <w:pStyle w:val="ScreenCapture"/>
      </w:pPr>
      <w:r w:rsidRPr="004E4D59">
        <w:t xml:space="preserve">DEVICE: </w:t>
      </w:r>
      <w:r w:rsidRPr="004E4D59">
        <w:rPr>
          <w:rFonts w:ascii="Arial" w:hAnsi="Arial" w:cs="Arial"/>
          <w:b/>
          <w:i/>
          <w:iCs/>
          <w:shd w:val="clear" w:color="auto" w:fill="FFFFFF"/>
        </w:rPr>
        <w:t>[Select Print Device</w:t>
      </w:r>
      <w:r w:rsidRPr="004E4D59">
        <w:rPr>
          <w:rFonts w:ascii="Arial" w:hAnsi="Arial" w:cs="Arial"/>
          <w:i/>
          <w:iCs/>
          <w:shd w:val="clear" w:color="auto" w:fill="FFFFFF"/>
        </w:rPr>
        <w:t>]</w:t>
      </w:r>
      <w:r w:rsidRPr="004E4D59">
        <w:t xml:space="preserve">  GENERIC INCOMING TELNET</w:t>
      </w:r>
    </w:p>
    <w:p w14:paraId="62B5AFCC" w14:textId="77777777" w:rsidR="00447432" w:rsidRPr="004E4D59" w:rsidRDefault="00447432" w:rsidP="00EB433E">
      <w:pPr>
        <w:pStyle w:val="ScreenCapture"/>
      </w:pPr>
    </w:p>
    <w:p w14:paraId="6F261F04" w14:textId="77777777" w:rsidR="006D16E8" w:rsidRPr="004E4D59" w:rsidRDefault="006D16E8" w:rsidP="00EB433E">
      <w:pPr>
        <w:pStyle w:val="ScreenCapture"/>
      </w:pPr>
      <w:r w:rsidRPr="004E4D59">
        <w:t>Informational Rx Profile                       Run Date: DEC 19,2012   Page: 1</w:t>
      </w:r>
    </w:p>
    <w:p w14:paraId="2480CA9A" w14:textId="147D2667" w:rsidR="006D16E8" w:rsidRPr="004E4D59" w:rsidRDefault="006D16E8" w:rsidP="00EB433E">
      <w:pPr>
        <w:pStyle w:val="ScreenCapture"/>
      </w:pPr>
      <w:r w:rsidRPr="004E4D59">
        <w:t>Sorted by drug classification for Rx's currently active and for those Rx's that have been inactive less than 120 days.        Site: VAMC ZZ</w:t>
      </w:r>
      <w:r w:rsidR="00121075" w:rsidRPr="004E4D59">
        <w:t>ANYTOWN</w:t>
      </w:r>
      <w:r w:rsidRPr="004E4D59">
        <w:t xml:space="preserve"> (</w:t>
      </w:r>
      <w:r w:rsidR="001058A7">
        <w:t>XXX</w:t>
      </w:r>
      <w:r w:rsidRPr="004E4D59">
        <w:t>)</w:t>
      </w:r>
    </w:p>
    <w:p w14:paraId="7BE92A04" w14:textId="77777777" w:rsidR="006D16E8" w:rsidRPr="004E4D59" w:rsidRDefault="006D16E8" w:rsidP="00EB433E">
      <w:pPr>
        <w:pStyle w:val="ScreenCapture"/>
      </w:pPr>
      <w:r w:rsidRPr="004E4D59">
        <w:t>-------------------------------------------------------------------------------</w:t>
      </w:r>
    </w:p>
    <w:p w14:paraId="3AFDE4DF" w14:textId="77777777" w:rsidR="006D16E8" w:rsidRPr="004E4D59" w:rsidRDefault="006D16E8" w:rsidP="00EB433E">
      <w:pPr>
        <w:pStyle w:val="ScreenCapture"/>
      </w:pPr>
      <w:r w:rsidRPr="004E4D59">
        <w:t>Outpatient prescriptions are discontinued 72 hours after admission.</w:t>
      </w:r>
    </w:p>
    <w:p w14:paraId="39421DF2" w14:textId="77777777" w:rsidR="006D16E8" w:rsidRPr="004E4D59" w:rsidRDefault="006D16E8" w:rsidP="00EB433E">
      <w:pPr>
        <w:pStyle w:val="ScreenCapture"/>
      </w:pPr>
    </w:p>
    <w:p w14:paraId="3883AC13" w14:textId="298AE3A1" w:rsidR="006D16E8" w:rsidRPr="004E4D59" w:rsidRDefault="006D16E8" w:rsidP="00EB433E">
      <w:pPr>
        <w:pStyle w:val="ScreenCapture"/>
      </w:pPr>
      <w:r w:rsidRPr="004E4D59">
        <w:t xml:space="preserve">Name  : </w:t>
      </w:r>
      <w:r w:rsidR="00E75318" w:rsidRPr="004E4D59">
        <w:t>REDACTED</w:t>
      </w:r>
    </w:p>
    <w:p w14:paraId="2E6D229B" w14:textId="504B61D1" w:rsidR="006D16E8" w:rsidRPr="004E4D59" w:rsidRDefault="006D16E8" w:rsidP="00EB433E">
      <w:pPr>
        <w:pStyle w:val="ScreenCapture"/>
      </w:pPr>
      <w:r w:rsidRPr="004E4D59">
        <w:t xml:space="preserve">DOB   : </w:t>
      </w:r>
      <w:r w:rsidR="00E75318" w:rsidRPr="004E4D59">
        <w:t xml:space="preserve">REDACTED              </w:t>
      </w:r>
      <w:r w:rsidRPr="004E4D59">
        <w:t>Address  : SLDK SLDK SLDK</w:t>
      </w:r>
    </w:p>
    <w:p w14:paraId="2BD555A6" w14:textId="77777777" w:rsidR="006D16E8" w:rsidRPr="004E4D59" w:rsidRDefault="006D16E8" w:rsidP="00EB433E">
      <w:pPr>
        <w:pStyle w:val="ScreenCapture"/>
      </w:pPr>
      <w:r w:rsidRPr="004E4D59">
        <w:t xml:space="preserve">                                         LSDK LSDK LSDK</w:t>
      </w:r>
    </w:p>
    <w:p w14:paraId="324383C4" w14:textId="78B87C5B" w:rsidR="006D16E8" w:rsidRPr="004E4D59" w:rsidRDefault="006D16E8" w:rsidP="00EB433E">
      <w:pPr>
        <w:pStyle w:val="ScreenCapture"/>
      </w:pPr>
      <w:r w:rsidRPr="004E4D59">
        <w:t xml:space="preserve">                                         </w:t>
      </w:r>
      <w:r w:rsidR="001058A7">
        <w:t>ANYTOWN</w:t>
      </w:r>
      <w:r w:rsidRPr="004E4D59">
        <w:t xml:space="preserve">, UTAH  </w:t>
      </w:r>
      <w:r w:rsidR="008944DE">
        <w:t>XXXXX</w:t>
      </w:r>
    </w:p>
    <w:p w14:paraId="6322D476" w14:textId="77777777" w:rsidR="006D16E8" w:rsidRPr="004E4D59" w:rsidRDefault="006D16E8" w:rsidP="00EB433E">
      <w:pPr>
        <w:pStyle w:val="ScreenCapture"/>
      </w:pPr>
      <w:r w:rsidRPr="004E4D59">
        <w:t xml:space="preserve">                              Phone    : </w:t>
      </w:r>
    </w:p>
    <w:p w14:paraId="4A3DA00A" w14:textId="77777777" w:rsidR="006D16E8" w:rsidRPr="004E4D59" w:rsidRDefault="006D16E8" w:rsidP="00EB433E">
      <w:pPr>
        <w:pStyle w:val="ScreenCapture"/>
      </w:pPr>
    </w:p>
    <w:p w14:paraId="39316C0F" w14:textId="77777777" w:rsidR="006D16E8" w:rsidRPr="004E4D59" w:rsidRDefault="006D16E8" w:rsidP="00EB433E">
      <w:pPr>
        <w:pStyle w:val="ScreenCapture"/>
      </w:pPr>
      <w:r w:rsidRPr="004E4D59">
        <w:t>WEIGHT(Kg): 68.18 (12/12/2002)           HEIGHT(cm): 139.70 (12/12/2002)</w:t>
      </w:r>
    </w:p>
    <w:p w14:paraId="380B5FC7" w14:textId="77777777" w:rsidR="006D16E8" w:rsidRPr="004E4D59" w:rsidRDefault="006D16E8" w:rsidP="00EB433E">
      <w:pPr>
        <w:pStyle w:val="ScreenCapture"/>
      </w:pPr>
      <w:r w:rsidRPr="004E4D59">
        <w:t>CrCL: 55.2(est.) (CREAT:1.2mg/dL 11/17/99)</w:t>
      </w:r>
      <w:r w:rsidR="001D30DE" w:rsidRPr="004E4D59">
        <w:t xml:space="preserve">      </w:t>
      </w:r>
      <w:r w:rsidRPr="004E4D59">
        <w:t>BSA: 1.55</w:t>
      </w:r>
    </w:p>
    <w:p w14:paraId="27663773" w14:textId="77777777" w:rsidR="006D16E8" w:rsidRPr="004E4D59" w:rsidRDefault="006D16E8" w:rsidP="00EB433E">
      <w:pPr>
        <w:pStyle w:val="ScreenCapture"/>
      </w:pPr>
      <w:r w:rsidRPr="004E4D59">
        <w:t xml:space="preserve">DISABILITIES: </w:t>
      </w:r>
    </w:p>
    <w:p w14:paraId="176A0EAC" w14:textId="77777777" w:rsidR="006D16E8" w:rsidRPr="004E4D59" w:rsidRDefault="006D16E8" w:rsidP="00EB433E">
      <w:pPr>
        <w:pStyle w:val="ScreenCapture"/>
      </w:pPr>
    </w:p>
    <w:p w14:paraId="5AC1926E" w14:textId="77777777" w:rsidR="006D16E8" w:rsidRPr="004E4D59" w:rsidRDefault="006D16E8" w:rsidP="00EB433E">
      <w:pPr>
        <w:pStyle w:val="ScreenCapture"/>
      </w:pPr>
      <w:r w:rsidRPr="004E4D59">
        <w:t xml:space="preserve">ALLERGIES: PENICILLIN, SOYBEANS, WHEAT, </w:t>
      </w:r>
    </w:p>
    <w:p w14:paraId="4F1B7DC5" w14:textId="77777777" w:rsidR="006D16E8" w:rsidRPr="004E4D59" w:rsidRDefault="006D16E8" w:rsidP="00EB433E">
      <w:pPr>
        <w:pStyle w:val="ScreenCapture"/>
      </w:pPr>
    </w:p>
    <w:p w14:paraId="6CB4D969" w14:textId="77777777" w:rsidR="006D16E8" w:rsidRPr="004E4D59" w:rsidRDefault="006D16E8" w:rsidP="00EB433E">
      <w:pPr>
        <w:pStyle w:val="ScreenCapture"/>
      </w:pPr>
      <w:r w:rsidRPr="004E4D59">
        <w:t xml:space="preserve">ADVERSE REACTIONS: </w:t>
      </w:r>
    </w:p>
    <w:p w14:paraId="71059218" w14:textId="77777777" w:rsidR="006D16E8" w:rsidRPr="004E4D59" w:rsidRDefault="006D16E8" w:rsidP="00EB433E">
      <w:pPr>
        <w:pStyle w:val="ScreenCapture"/>
      </w:pPr>
    </w:p>
    <w:p w14:paraId="7DC293C8" w14:textId="77777777" w:rsidR="006D16E8" w:rsidRPr="004E4D59" w:rsidRDefault="006D16E8" w:rsidP="00EB433E">
      <w:pPr>
        <w:pStyle w:val="ScreenCapture"/>
      </w:pPr>
      <w:r w:rsidRPr="004E4D59">
        <w:t xml:space="preserve">Enter RETURN to continue or '^' to exit: </w:t>
      </w:r>
    </w:p>
    <w:p w14:paraId="2CAC639B" w14:textId="77777777" w:rsidR="006D16E8" w:rsidRPr="004E4D59" w:rsidRDefault="006D16E8" w:rsidP="00EB433E">
      <w:pPr>
        <w:pStyle w:val="ScreenCapture"/>
      </w:pPr>
    </w:p>
    <w:p w14:paraId="6C760633" w14:textId="77777777" w:rsidR="00447432" w:rsidRPr="004E4D59" w:rsidRDefault="00447432" w:rsidP="00EB433E">
      <w:pPr>
        <w:pStyle w:val="ScreenCapture"/>
      </w:pPr>
      <w:r w:rsidRPr="004E4D59">
        <w:t>-------------------------------------------------------------------------------</w:t>
      </w:r>
    </w:p>
    <w:p w14:paraId="06D8CB04" w14:textId="3581BE28" w:rsidR="00447432" w:rsidRPr="004E4D59" w:rsidRDefault="00447432" w:rsidP="00EB433E">
      <w:pPr>
        <w:pStyle w:val="ScreenCapture"/>
      </w:pPr>
      <w:r w:rsidRPr="004E4D59">
        <w:t xml:space="preserve">Medication/Supply                                                         Rx# </w:t>
      </w:r>
    </w:p>
    <w:p w14:paraId="45F10EED" w14:textId="558C6E57" w:rsidR="00447432" w:rsidRPr="004E4D59" w:rsidRDefault="00447432" w:rsidP="00EB433E">
      <w:pPr>
        <w:pStyle w:val="ScreenCapture"/>
      </w:pPr>
      <w:r w:rsidRPr="004E4D59">
        <w:t xml:space="preserve">     Status </w:t>
      </w:r>
    </w:p>
    <w:p w14:paraId="4BD675F6" w14:textId="4D68D321" w:rsidR="00447432" w:rsidRPr="004E4D59" w:rsidRDefault="00447432" w:rsidP="00EB433E">
      <w:pPr>
        <w:pStyle w:val="ScreenCapture"/>
      </w:pPr>
      <w:r w:rsidRPr="004E4D59">
        <w:t xml:space="preserve">                  Expiration </w:t>
      </w:r>
    </w:p>
    <w:p w14:paraId="7D782C5D" w14:textId="77777777" w:rsidR="00447432" w:rsidRPr="004E4D59" w:rsidRDefault="00447432" w:rsidP="00EB433E">
      <w:pPr>
        <w:pStyle w:val="ScreenCapture"/>
      </w:pPr>
      <w:r w:rsidRPr="004E4D59">
        <w:t xml:space="preserve">                              Provider</w:t>
      </w:r>
    </w:p>
    <w:p w14:paraId="064AEF5D" w14:textId="49788795" w:rsidR="00447432" w:rsidRPr="004E4D59" w:rsidRDefault="00447432" w:rsidP="00EB433E">
      <w:pPr>
        <w:pStyle w:val="ScreenCapture"/>
      </w:pPr>
    </w:p>
    <w:p w14:paraId="03CD74C4" w14:textId="77777777" w:rsidR="00447432" w:rsidRPr="004E4D59" w:rsidRDefault="00447432" w:rsidP="00EB433E">
      <w:pPr>
        <w:pStyle w:val="ScreenCapture"/>
      </w:pPr>
      <w:r w:rsidRPr="004E4D59">
        <w:t xml:space="preserve">                     Date</w:t>
      </w:r>
    </w:p>
    <w:p w14:paraId="7C053C98" w14:textId="77777777" w:rsidR="00447432" w:rsidRPr="004E4D59" w:rsidRDefault="00447432" w:rsidP="00EB433E">
      <w:pPr>
        <w:pStyle w:val="ScreenCapture"/>
      </w:pPr>
      <w:r w:rsidRPr="004E4D59">
        <w:t>Classification: RE400 - MUCOLYTICS</w:t>
      </w:r>
    </w:p>
    <w:p w14:paraId="6FF298AA" w14:textId="77777777" w:rsidR="00447432" w:rsidRPr="004E4D59" w:rsidRDefault="00447432" w:rsidP="00EB433E">
      <w:pPr>
        <w:pStyle w:val="ScreenCapture"/>
      </w:pPr>
    </w:p>
    <w:p w14:paraId="48D79EEE" w14:textId="77777777" w:rsidR="00447432" w:rsidRPr="004E4D59" w:rsidRDefault="00447432" w:rsidP="00EB433E">
      <w:pPr>
        <w:pStyle w:val="ScreenCapture"/>
      </w:pPr>
      <w:r w:rsidRPr="004E4D59">
        <w:t>ACETYLCYSTEINE 20% 30ML                     Qty: 30 for 90 Days          501217</w:t>
      </w:r>
    </w:p>
    <w:p w14:paraId="12F8DCF7" w14:textId="2FF63CDE" w:rsidR="00447432" w:rsidRPr="004E4D59" w:rsidRDefault="00447432" w:rsidP="00EB433E">
      <w:pPr>
        <w:pStyle w:val="ScreenCapture"/>
      </w:pPr>
      <w:r w:rsidRPr="004E4D59">
        <w:t xml:space="preserve">     Active </w:t>
      </w:r>
    </w:p>
    <w:p w14:paraId="7041B4A9" w14:textId="1489CD0B" w:rsidR="00447432" w:rsidRPr="004E4D59" w:rsidRDefault="00447432" w:rsidP="00EB433E">
      <w:pPr>
        <w:pStyle w:val="ScreenCapture"/>
      </w:pPr>
      <w:r w:rsidRPr="004E4D59">
        <w:t xml:space="preserve">                   12-19-2013  </w:t>
      </w:r>
    </w:p>
    <w:p w14:paraId="23BCBBCB" w14:textId="417CA855" w:rsidR="00447432" w:rsidRPr="004E4D59" w:rsidRDefault="00447432" w:rsidP="00EB433E">
      <w:pPr>
        <w:pStyle w:val="ScreenCapture"/>
      </w:pPr>
      <w:r w:rsidRPr="004E4D59">
        <w:t xml:space="preserve">                              </w:t>
      </w:r>
      <w:r w:rsidR="00C16A49" w:rsidRPr="004E4D59">
        <w:t>RXXXXXXX,RXXXXXXX</w:t>
      </w:r>
    </w:p>
    <w:p w14:paraId="1A7D3317" w14:textId="77777777" w:rsidR="00447432" w:rsidRPr="004E4D59" w:rsidRDefault="00447432" w:rsidP="00EB433E">
      <w:pPr>
        <w:pStyle w:val="ScreenCapture"/>
      </w:pPr>
      <w:r w:rsidRPr="004E4D59">
        <w:t xml:space="preserve">         Sig: 1 MOUTH TWICE A DAY</w:t>
      </w:r>
    </w:p>
    <w:p w14:paraId="501DB2C0" w14:textId="77777777" w:rsidR="00447432" w:rsidRPr="004E4D59" w:rsidRDefault="00447432" w:rsidP="00EB433E">
      <w:pPr>
        <w:pStyle w:val="ScreenCapture"/>
      </w:pPr>
      <w:r w:rsidRPr="004E4D59">
        <w:t xml:space="preserve">          Filled:  12-18-2012</w:t>
      </w:r>
    </w:p>
    <w:p w14:paraId="1E5F4ED6" w14:textId="626662FC" w:rsidR="00447432" w:rsidRPr="004E4D59" w:rsidRDefault="00447432" w:rsidP="00EB433E">
      <w:pPr>
        <w:pStyle w:val="ScreenCapture"/>
      </w:pPr>
      <w:r w:rsidRPr="004E4D59">
        <w:t xml:space="preserve">          Remaining Refills: 3               Clinic: 10TH FLOOR </w:t>
      </w:r>
    </w:p>
    <w:p w14:paraId="49602E79" w14:textId="77777777" w:rsidR="00447432" w:rsidRPr="004E4D59" w:rsidRDefault="00447432" w:rsidP="00EB433E">
      <w:pPr>
        <w:pStyle w:val="ScreenCapture"/>
      </w:pPr>
      <w:r w:rsidRPr="004E4D59">
        <w:t xml:space="preserve">                         Price: $76.59</w:t>
      </w:r>
    </w:p>
    <w:p w14:paraId="09E3C3C8" w14:textId="77777777" w:rsidR="00447432" w:rsidRPr="004E4D59" w:rsidRDefault="00447432" w:rsidP="00EB433E">
      <w:pPr>
        <w:pStyle w:val="ScreenCapture"/>
      </w:pPr>
    </w:p>
    <w:p w14:paraId="01DA91BF" w14:textId="77777777" w:rsidR="00447432" w:rsidRPr="004E4D59" w:rsidRDefault="00447432" w:rsidP="00EB433E">
      <w:pPr>
        <w:pStyle w:val="ScreenCapture"/>
      </w:pPr>
    </w:p>
    <w:p w14:paraId="391607CE" w14:textId="77777777" w:rsidR="00447432" w:rsidRPr="004E4D59" w:rsidRDefault="00447432" w:rsidP="00EB433E">
      <w:pPr>
        <w:pStyle w:val="ScreenCapture"/>
      </w:pPr>
      <w:r w:rsidRPr="004E4D59">
        <w:t xml:space="preserve">Press Return to Continue or "^" to Exit: </w:t>
      </w:r>
    </w:p>
    <w:p w14:paraId="1D364541" w14:textId="77777777" w:rsidR="00447432" w:rsidRPr="004E4D59" w:rsidRDefault="00447432" w:rsidP="00EB433E">
      <w:pPr>
        <w:pStyle w:val="ScreenCapture"/>
      </w:pPr>
    </w:p>
    <w:p w14:paraId="460B89CE" w14:textId="77777777" w:rsidR="00447432" w:rsidRPr="004E4D59" w:rsidRDefault="00447432" w:rsidP="00EB433E">
      <w:pPr>
        <w:pStyle w:val="ScreenCapture"/>
      </w:pPr>
      <w:r w:rsidRPr="004E4D59">
        <w:t>Informational Rx Profile                       Run Date: DEC 19,2012   Page: 2</w:t>
      </w:r>
    </w:p>
    <w:p w14:paraId="43B290B5" w14:textId="4B90E4EC" w:rsidR="00447432" w:rsidRPr="004E4D59" w:rsidRDefault="00447432" w:rsidP="00EB433E">
      <w:pPr>
        <w:pStyle w:val="ScreenCapture"/>
      </w:pPr>
      <w:r w:rsidRPr="004E4D59">
        <w:t>Sorted by drug classification for Rx's currently active and for those Rx's that have been inactive less than 120 days.        Site: VAMC ZZ</w:t>
      </w:r>
      <w:r w:rsidR="00121075" w:rsidRPr="004E4D59">
        <w:t>ANYTOWN</w:t>
      </w:r>
      <w:r w:rsidRPr="004E4D59">
        <w:t xml:space="preserve"> (500)</w:t>
      </w:r>
    </w:p>
    <w:p w14:paraId="346646AC" w14:textId="77777777" w:rsidR="00447432" w:rsidRPr="004E4D59" w:rsidRDefault="00447432" w:rsidP="00EB433E">
      <w:pPr>
        <w:pStyle w:val="ScreenCapture"/>
      </w:pPr>
      <w:r w:rsidRPr="004E4D59">
        <w:t>-------------------------------------------------------------------------------</w:t>
      </w:r>
    </w:p>
    <w:p w14:paraId="52B202EF" w14:textId="77777777" w:rsidR="00447432" w:rsidRPr="004E4D59" w:rsidRDefault="00447432" w:rsidP="00EB433E">
      <w:pPr>
        <w:pStyle w:val="ScreenCapture"/>
      </w:pPr>
      <w:r w:rsidRPr="004E4D59">
        <w:t>Outpatient prescriptions are discontinued 72 hours after admission.</w:t>
      </w:r>
    </w:p>
    <w:p w14:paraId="12276B7C" w14:textId="77777777" w:rsidR="00447432" w:rsidRPr="004E4D59" w:rsidRDefault="00447432" w:rsidP="00EB433E">
      <w:pPr>
        <w:pStyle w:val="ScreenCapture"/>
      </w:pPr>
    </w:p>
    <w:p w14:paraId="0D5333AA" w14:textId="76F46FF4" w:rsidR="00447432" w:rsidRPr="004E4D59" w:rsidRDefault="00447432" w:rsidP="00EB433E">
      <w:pPr>
        <w:pStyle w:val="ScreenCapture"/>
      </w:pPr>
      <w:r w:rsidRPr="004E4D59">
        <w:t xml:space="preserve">Name  : </w:t>
      </w:r>
      <w:r w:rsidR="00E75318" w:rsidRPr="004E4D59">
        <w:t>REDACTED</w:t>
      </w:r>
    </w:p>
    <w:p w14:paraId="4BF1BC66" w14:textId="1A77EC76"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13D58560" w14:textId="77777777" w:rsidR="00447432" w:rsidRPr="004E4D59" w:rsidRDefault="00447432" w:rsidP="00EB433E">
      <w:pPr>
        <w:pStyle w:val="ScreenCapture"/>
      </w:pPr>
      <w:r w:rsidRPr="004E4D59">
        <w:t xml:space="preserve">                                         LSDK LSDK LSDK</w:t>
      </w:r>
    </w:p>
    <w:p w14:paraId="016A7212" w14:textId="60FC3AA2"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6BA6C6DF" w14:textId="77777777" w:rsidR="00447432" w:rsidRPr="004E4D59" w:rsidRDefault="00447432" w:rsidP="00EB433E">
      <w:pPr>
        <w:pStyle w:val="ScreenCapture"/>
      </w:pPr>
      <w:r w:rsidRPr="004E4D59">
        <w:t xml:space="preserve">                              Phone    : </w:t>
      </w:r>
    </w:p>
    <w:p w14:paraId="78284AE7" w14:textId="77777777" w:rsidR="00447432" w:rsidRPr="004E4D59" w:rsidRDefault="00447432" w:rsidP="00EB433E">
      <w:pPr>
        <w:pStyle w:val="ScreenCapture"/>
      </w:pPr>
    </w:p>
    <w:p w14:paraId="3CCE68E5" w14:textId="77777777" w:rsidR="00447432" w:rsidRPr="004E4D59" w:rsidRDefault="00447432" w:rsidP="00EB433E">
      <w:pPr>
        <w:pStyle w:val="ScreenCapture"/>
      </w:pPr>
      <w:r w:rsidRPr="004E4D59">
        <w:t>WEIGHT(Kg): (12/12/2002)                HEIGHT(cm): (12/12/2002)</w:t>
      </w:r>
    </w:p>
    <w:p w14:paraId="559ADF19" w14:textId="77777777" w:rsidR="00447432" w:rsidRPr="004E4D59" w:rsidRDefault="00447432" w:rsidP="00EB433E">
      <w:pPr>
        <w:pStyle w:val="ScreenCapture"/>
      </w:pPr>
      <w:r w:rsidRPr="004E4D59">
        <w:t>-------------------------------------------------------------------------------</w:t>
      </w:r>
    </w:p>
    <w:p w14:paraId="316DADFB" w14:textId="77777777" w:rsidR="00447432" w:rsidRPr="004E4D59" w:rsidRDefault="00447432" w:rsidP="00EB433E">
      <w:pPr>
        <w:pStyle w:val="ScreenCapture"/>
      </w:pPr>
      <w:r w:rsidRPr="004E4D59">
        <w:t>--------------------------------PENDING ORDERS--------------------------------</w:t>
      </w:r>
    </w:p>
    <w:p w14:paraId="57B83F3D" w14:textId="77777777" w:rsidR="00447432" w:rsidRPr="004E4D59" w:rsidRDefault="00447432" w:rsidP="00EB433E">
      <w:pPr>
        <w:pStyle w:val="ScreenCapture"/>
      </w:pPr>
    </w:p>
    <w:p w14:paraId="525EE4D2" w14:textId="77777777" w:rsidR="00447432" w:rsidRPr="004E4D59" w:rsidRDefault="00447432" w:rsidP="00EB433E">
      <w:pPr>
        <w:pStyle w:val="ScreenCapture"/>
      </w:pPr>
      <w:r w:rsidRPr="004E4D59">
        <w:t>Drug: ACETAMINOPHEN 325MG TABLET</w:t>
      </w:r>
    </w:p>
    <w:p w14:paraId="1D7D2814" w14:textId="5887BAA6" w:rsidR="00447432" w:rsidRPr="004E4D59" w:rsidRDefault="00447432" w:rsidP="00EB433E">
      <w:pPr>
        <w:pStyle w:val="ScreenCapture"/>
      </w:pPr>
      <w:r w:rsidRPr="004E4D59">
        <w:t>Eff. Date: 03-20-2009</w:t>
      </w:r>
      <w:r w:rsidR="001058A7">
        <w:t xml:space="preserve">  </w:t>
      </w:r>
      <w:r w:rsidRPr="004E4D59">
        <w:t xml:space="preserve">Qty: 180          Refills: 2  Prov: </w:t>
      </w:r>
      <w:r w:rsidR="00C23E2D">
        <w:t>REDACTED</w:t>
      </w:r>
    </w:p>
    <w:p w14:paraId="65774E4C" w14:textId="77777777" w:rsidR="00447432" w:rsidRPr="004E4D59" w:rsidRDefault="00447432" w:rsidP="00EB433E">
      <w:pPr>
        <w:pStyle w:val="ScreenCapture"/>
      </w:pPr>
      <w:r w:rsidRPr="004E4D59">
        <w:t xml:space="preserve">Sig: TAKE ONE TABLET BY MOUTH TWICE A DAY THESE ARE THE PATIENT </w:t>
      </w:r>
    </w:p>
    <w:p w14:paraId="2D039AF1" w14:textId="77777777" w:rsidR="00447432" w:rsidRPr="004E4D59" w:rsidRDefault="00447432" w:rsidP="00EB433E">
      <w:pPr>
        <w:pStyle w:val="ScreenCapture"/>
      </w:pPr>
      <w:r w:rsidRPr="004E4D59">
        <w:t xml:space="preserve">      INSTRUCTIONS FOR ACETAMINOPHEN FOR THE MARTINSBURG NOIS CALL WITH THE </w:t>
      </w:r>
    </w:p>
    <w:p w14:paraId="7E5BE783" w14:textId="10905EBC" w:rsidR="00447432" w:rsidRPr="004E4D59" w:rsidRDefault="00447432" w:rsidP="00EB433E">
      <w:pPr>
        <w:pStyle w:val="ScreenCapture"/>
      </w:pPr>
      <w:r w:rsidRPr="004E4D59">
        <w:t xml:space="preserve">      HELP OF </w:t>
      </w:r>
      <w:r w:rsidR="00C23E2D">
        <w:t>REDACTED</w:t>
      </w:r>
      <w:r w:rsidR="00C23E2D" w:rsidRPr="004E4D59">
        <w:t xml:space="preserve"> </w:t>
      </w:r>
      <w:r w:rsidRPr="004E4D59">
        <w:t xml:space="preserve">&amp; </w:t>
      </w:r>
      <w:r w:rsidR="00C23E2D">
        <w:t>REDACTED</w:t>
      </w:r>
    </w:p>
    <w:p w14:paraId="26CD963C" w14:textId="77777777" w:rsidR="00447432" w:rsidRPr="004E4D59" w:rsidRDefault="00447432" w:rsidP="00EB433E">
      <w:pPr>
        <w:pStyle w:val="ScreenCapture"/>
      </w:pPr>
      <w:r w:rsidRPr="004E4D59">
        <w:t xml:space="preserve">Press Return to Continue or "^" to Exit: </w:t>
      </w:r>
    </w:p>
    <w:p w14:paraId="38094933" w14:textId="77777777" w:rsidR="00447432" w:rsidRPr="004E4D59" w:rsidRDefault="00447432" w:rsidP="00EB433E">
      <w:pPr>
        <w:pStyle w:val="ScreenCapture"/>
      </w:pPr>
    </w:p>
    <w:p w14:paraId="5749F55B" w14:textId="77777777" w:rsidR="00447432" w:rsidRPr="004E4D59" w:rsidRDefault="00447432" w:rsidP="00EB433E">
      <w:pPr>
        <w:pStyle w:val="ScreenCapture"/>
      </w:pPr>
      <w:r w:rsidRPr="004E4D59">
        <w:t>Informational Rx Profile                       Run Date: DEC 19,2012   Page: 3</w:t>
      </w:r>
    </w:p>
    <w:p w14:paraId="4B567701" w14:textId="0D8F08A0" w:rsidR="00447432" w:rsidRPr="004E4D59" w:rsidRDefault="00447432" w:rsidP="00EB433E">
      <w:pPr>
        <w:pStyle w:val="ScreenCapture"/>
      </w:pPr>
      <w:r w:rsidRPr="004E4D59">
        <w:t>Sorted by drug classification for Rx's currently active and for those Rx's that have been inactive less than 120 days.        Site: VAMC ZZ</w:t>
      </w:r>
      <w:r w:rsidR="00121075" w:rsidRPr="004E4D59">
        <w:t>ANYTOWN</w:t>
      </w:r>
      <w:r w:rsidRPr="004E4D59">
        <w:t xml:space="preserve"> (</w:t>
      </w:r>
      <w:r w:rsidR="001058A7">
        <w:t>XXX</w:t>
      </w:r>
      <w:r w:rsidRPr="004E4D59">
        <w:t>)</w:t>
      </w:r>
    </w:p>
    <w:p w14:paraId="4F203E20" w14:textId="77777777" w:rsidR="00447432" w:rsidRPr="004E4D59" w:rsidRDefault="00447432" w:rsidP="00EB433E">
      <w:pPr>
        <w:pStyle w:val="ScreenCapture"/>
      </w:pPr>
      <w:r w:rsidRPr="004E4D59">
        <w:t>-------------------------------------------------------------------------------</w:t>
      </w:r>
    </w:p>
    <w:p w14:paraId="22FC2685" w14:textId="77777777" w:rsidR="00447432" w:rsidRPr="004E4D59" w:rsidRDefault="00447432" w:rsidP="00EB433E">
      <w:pPr>
        <w:pStyle w:val="ScreenCapture"/>
      </w:pPr>
      <w:r w:rsidRPr="004E4D59">
        <w:t>Outpatient prescriptions are discontinued 72 hours after admission.</w:t>
      </w:r>
    </w:p>
    <w:p w14:paraId="3E5E8E70" w14:textId="77777777" w:rsidR="00447432" w:rsidRPr="004E4D59" w:rsidRDefault="00447432" w:rsidP="00EB433E">
      <w:pPr>
        <w:pStyle w:val="ScreenCapture"/>
      </w:pPr>
    </w:p>
    <w:p w14:paraId="4C8B3B86" w14:textId="476249EB" w:rsidR="00447432" w:rsidRPr="004E4D59" w:rsidRDefault="00447432" w:rsidP="00EB433E">
      <w:pPr>
        <w:pStyle w:val="ScreenCapture"/>
      </w:pPr>
      <w:r w:rsidRPr="004E4D59">
        <w:t xml:space="preserve">Name  : </w:t>
      </w:r>
      <w:r w:rsidR="00E75318" w:rsidRPr="004E4D59">
        <w:t>REDACTED</w:t>
      </w:r>
    </w:p>
    <w:p w14:paraId="14775F8B" w14:textId="20BA99E2"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4299257F" w14:textId="77777777" w:rsidR="00447432" w:rsidRPr="004E4D59" w:rsidRDefault="00447432" w:rsidP="00EB433E">
      <w:pPr>
        <w:pStyle w:val="ScreenCapture"/>
      </w:pPr>
      <w:r w:rsidRPr="004E4D59">
        <w:t xml:space="preserve">                                         LSDK LSDK LSDK</w:t>
      </w:r>
    </w:p>
    <w:p w14:paraId="0840565A" w14:textId="04FE9FEB"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273D6CAD" w14:textId="77777777" w:rsidR="00447432" w:rsidRPr="004E4D59" w:rsidRDefault="00447432" w:rsidP="00EB433E">
      <w:pPr>
        <w:pStyle w:val="ScreenCapture"/>
      </w:pPr>
      <w:r w:rsidRPr="004E4D59">
        <w:t xml:space="preserve">                              Phone    : </w:t>
      </w:r>
    </w:p>
    <w:p w14:paraId="7A7EE23D" w14:textId="77777777" w:rsidR="00447432" w:rsidRPr="004E4D59" w:rsidRDefault="00447432" w:rsidP="00EB433E">
      <w:pPr>
        <w:pStyle w:val="ScreenCapture"/>
      </w:pPr>
    </w:p>
    <w:p w14:paraId="70BA439B" w14:textId="77777777" w:rsidR="00447432" w:rsidRPr="004E4D59" w:rsidRDefault="00447432" w:rsidP="00EB433E">
      <w:pPr>
        <w:pStyle w:val="ScreenCapture"/>
      </w:pPr>
      <w:r w:rsidRPr="004E4D59">
        <w:t>WEIGHT(Kg): (12/12/2002)                HEIGHT(cm): (12/12/2002)</w:t>
      </w:r>
    </w:p>
    <w:p w14:paraId="34C07E7B" w14:textId="77777777" w:rsidR="00447432" w:rsidRPr="004E4D59" w:rsidRDefault="00447432" w:rsidP="00EB433E">
      <w:pPr>
        <w:pStyle w:val="ScreenCapture"/>
      </w:pPr>
      <w:r w:rsidRPr="004E4D59">
        <w:t>-------------------------------------------------------------------------------</w:t>
      </w:r>
    </w:p>
    <w:p w14:paraId="57C1012F" w14:textId="77777777" w:rsidR="00447432" w:rsidRPr="004E4D59" w:rsidRDefault="00447432" w:rsidP="00EB433E">
      <w:pPr>
        <w:pStyle w:val="ScreenCapture"/>
      </w:pPr>
      <w:r w:rsidRPr="004E4D59">
        <w:t>--------------------------------PENDING ORDERS--------------------------------</w:t>
      </w:r>
    </w:p>
    <w:p w14:paraId="22575360" w14:textId="77777777" w:rsidR="00447432" w:rsidRPr="004E4D59" w:rsidRDefault="00447432" w:rsidP="00EB433E">
      <w:pPr>
        <w:pStyle w:val="ScreenCapture"/>
      </w:pPr>
    </w:p>
    <w:p w14:paraId="0B26418D" w14:textId="77777777" w:rsidR="00447432" w:rsidRPr="004E4D59" w:rsidRDefault="00447432" w:rsidP="00EB433E">
      <w:pPr>
        <w:pStyle w:val="ScreenCapture"/>
      </w:pPr>
      <w:r w:rsidRPr="004E4D59">
        <w:t>Drug: DAPSONE 25MG TAB</w:t>
      </w:r>
    </w:p>
    <w:p w14:paraId="55AD7020" w14:textId="77777777" w:rsidR="00447432" w:rsidRPr="004E4D59" w:rsidRDefault="00447432" w:rsidP="00EB433E">
      <w:pPr>
        <w:pStyle w:val="ScreenCapture"/>
      </w:pPr>
      <w:r w:rsidRPr="004E4D59">
        <w:t>Eff. Date: 03-20-2009Qty: 360          Refills: 0  Prov: FOX,KIRK</w:t>
      </w:r>
    </w:p>
    <w:p w14:paraId="79B35469" w14:textId="77777777" w:rsidR="00447432" w:rsidRPr="004E4D59" w:rsidRDefault="00447432" w:rsidP="00EB433E">
      <w:pPr>
        <w:pStyle w:val="ScreenCapture"/>
      </w:pPr>
      <w:r w:rsidRPr="004E4D59">
        <w:t>Sig: TAKE TWO TABLETS BY MOUTH TWICE A DAY</w:t>
      </w:r>
    </w:p>
    <w:p w14:paraId="6FBA49B6" w14:textId="77777777" w:rsidR="00447432" w:rsidRPr="004E4D59" w:rsidRDefault="00447432" w:rsidP="00EB433E">
      <w:pPr>
        <w:pStyle w:val="ScreenCapture"/>
      </w:pPr>
      <w:r w:rsidRPr="004E4D59">
        <w:t xml:space="preserve">Press Return to Continue or "^" to Exit: </w:t>
      </w:r>
    </w:p>
    <w:p w14:paraId="58AAB7D6" w14:textId="77777777" w:rsidR="00447432" w:rsidRPr="004E4D59" w:rsidRDefault="00447432" w:rsidP="00EB433E">
      <w:pPr>
        <w:pStyle w:val="ScreenCapture"/>
      </w:pPr>
    </w:p>
    <w:p w14:paraId="285B7C2A" w14:textId="77777777" w:rsidR="00447432" w:rsidRPr="004E4D59" w:rsidRDefault="00447432" w:rsidP="00EB433E">
      <w:pPr>
        <w:pStyle w:val="ScreenCapture"/>
      </w:pPr>
    </w:p>
    <w:p w14:paraId="58B70E8E" w14:textId="77777777" w:rsidR="00447432" w:rsidRPr="004E4D59" w:rsidRDefault="00447432" w:rsidP="00DB346B">
      <w:pPr>
        <w:pStyle w:val="ScreenCapture"/>
        <w:keepNext/>
      </w:pPr>
      <w:r w:rsidRPr="004E4D59">
        <w:lastRenderedPageBreak/>
        <w:t>Informational Rx Profile                       Run Date: DEC 19,2012   Page: 4</w:t>
      </w:r>
    </w:p>
    <w:p w14:paraId="01B63961" w14:textId="77777777" w:rsidR="00447432" w:rsidRPr="004E4D59" w:rsidRDefault="00447432" w:rsidP="00DB346B">
      <w:pPr>
        <w:pStyle w:val="ScreenCapture"/>
        <w:keepNext/>
      </w:pPr>
      <w:r w:rsidRPr="004E4D59">
        <w:t>Sorted by drug classification for Rx's currently active</w:t>
      </w:r>
    </w:p>
    <w:p w14:paraId="46C3DEE8" w14:textId="77777777" w:rsidR="00447432" w:rsidRPr="004E4D59" w:rsidRDefault="00447432" w:rsidP="00DB346B">
      <w:pPr>
        <w:pStyle w:val="ScreenCapture"/>
        <w:keepNext/>
      </w:pPr>
      <w:r w:rsidRPr="004E4D59">
        <w:t>and for those Rx's that have been inactive less than 120 days.        Site: VAMC</w:t>
      </w:r>
    </w:p>
    <w:p w14:paraId="634B4B9D" w14:textId="1B34B450" w:rsidR="00447432" w:rsidRPr="004E4D59" w:rsidRDefault="00447432" w:rsidP="00DB346B">
      <w:pPr>
        <w:pStyle w:val="ScreenCapture"/>
        <w:keepNext/>
      </w:pPr>
      <w:r w:rsidRPr="004E4D59">
        <w:t>ZZ</w:t>
      </w:r>
      <w:r w:rsidR="00121075" w:rsidRPr="004E4D59">
        <w:t>ANYTOWN</w:t>
      </w:r>
      <w:r w:rsidRPr="004E4D59">
        <w:t xml:space="preserve"> (500)</w:t>
      </w:r>
    </w:p>
    <w:p w14:paraId="5AA0B501" w14:textId="77777777" w:rsidR="00447432" w:rsidRPr="004E4D59" w:rsidRDefault="00447432" w:rsidP="00DB346B">
      <w:pPr>
        <w:pStyle w:val="ScreenCapture"/>
        <w:keepNext/>
      </w:pPr>
      <w:r w:rsidRPr="004E4D59">
        <w:t>-------------------------------------------------------------------------------</w:t>
      </w:r>
    </w:p>
    <w:p w14:paraId="624CC193" w14:textId="77777777" w:rsidR="00447432" w:rsidRPr="004E4D59" w:rsidRDefault="00447432" w:rsidP="00EB433E">
      <w:pPr>
        <w:pStyle w:val="ScreenCapture"/>
      </w:pPr>
      <w:r w:rsidRPr="004E4D59">
        <w:t>Outpatient prescriptions are discontinued 72 hours after admission.</w:t>
      </w:r>
    </w:p>
    <w:p w14:paraId="35AB18EB" w14:textId="77777777" w:rsidR="00447432" w:rsidRPr="004E4D59" w:rsidRDefault="00447432" w:rsidP="00EB433E">
      <w:pPr>
        <w:pStyle w:val="ScreenCapture"/>
      </w:pPr>
    </w:p>
    <w:p w14:paraId="7FE7B427" w14:textId="3749B497" w:rsidR="00447432" w:rsidRPr="004E4D59" w:rsidRDefault="00447432" w:rsidP="00EB433E">
      <w:pPr>
        <w:pStyle w:val="ScreenCapture"/>
      </w:pPr>
      <w:r w:rsidRPr="004E4D59">
        <w:t xml:space="preserve">Name  : </w:t>
      </w:r>
      <w:r w:rsidR="00E75318" w:rsidRPr="004E4D59">
        <w:t>REDACTED</w:t>
      </w:r>
    </w:p>
    <w:p w14:paraId="76F732A0" w14:textId="21A1E3DE"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045E2B13" w14:textId="77777777" w:rsidR="00447432" w:rsidRPr="004E4D59" w:rsidRDefault="00447432" w:rsidP="00EB433E">
      <w:pPr>
        <w:pStyle w:val="ScreenCapture"/>
      </w:pPr>
      <w:r w:rsidRPr="004E4D59">
        <w:t xml:space="preserve">                                         LSDK LSDK LSDK</w:t>
      </w:r>
    </w:p>
    <w:p w14:paraId="2BA730A0" w14:textId="191E5B17"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480130DB" w14:textId="77777777" w:rsidR="00447432" w:rsidRPr="004E4D59" w:rsidRDefault="00447432" w:rsidP="00EB433E">
      <w:pPr>
        <w:pStyle w:val="ScreenCapture"/>
      </w:pPr>
      <w:r w:rsidRPr="004E4D59">
        <w:t xml:space="preserve">                              Phone    : </w:t>
      </w:r>
    </w:p>
    <w:p w14:paraId="70BC2D61" w14:textId="77777777" w:rsidR="00447432" w:rsidRPr="004E4D59" w:rsidRDefault="00447432" w:rsidP="00EB433E">
      <w:pPr>
        <w:pStyle w:val="ScreenCapture"/>
      </w:pPr>
    </w:p>
    <w:p w14:paraId="7E25CAAF" w14:textId="77777777" w:rsidR="00447432" w:rsidRPr="004E4D59" w:rsidRDefault="00447432" w:rsidP="00EB433E">
      <w:pPr>
        <w:pStyle w:val="ScreenCapture"/>
      </w:pPr>
      <w:r w:rsidRPr="004E4D59">
        <w:t>WEIGHT(Kg): (12/12/2002)                HEIGHT(cm): (12/12/2002)</w:t>
      </w:r>
    </w:p>
    <w:p w14:paraId="0ADDA3DF" w14:textId="77777777" w:rsidR="00447432" w:rsidRPr="004E4D59" w:rsidRDefault="00447432" w:rsidP="00EB433E">
      <w:pPr>
        <w:pStyle w:val="ScreenCapture"/>
      </w:pPr>
      <w:r w:rsidRPr="004E4D59">
        <w:t>-------------------------------------------------------------------------------</w:t>
      </w:r>
    </w:p>
    <w:p w14:paraId="73E46512" w14:textId="77777777" w:rsidR="00447432" w:rsidRPr="004E4D59" w:rsidRDefault="00447432" w:rsidP="00EB433E">
      <w:pPr>
        <w:pStyle w:val="ScreenCapture"/>
      </w:pPr>
      <w:r w:rsidRPr="004E4D59">
        <w:t>--------------------------------PENDING ORDERS--------------------------------</w:t>
      </w:r>
    </w:p>
    <w:p w14:paraId="1C06532F" w14:textId="77777777" w:rsidR="00447432" w:rsidRPr="004E4D59" w:rsidRDefault="00447432" w:rsidP="00EB433E">
      <w:pPr>
        <w:pStyle w:val="ScreenCapture"/>
      </w:pPr>
    </w:p>
    <w:p w14:paraId="39B1FE6D" w14:textId="77777777" w:rsidR="00447432" w:rsidRPr="004E4D59" w:rsidRDefault="00447432" w:rsidP="00EB433E">
      <w:pPr>
        <w:pStyle w:val="ScreenCapture"/>
      </w:pPr>
      <w:r w:rsidRPr="004E4D59">
        <w:t>Drug: ERYTHROMYCIN 250MG TAB</w:t>
      </w:r>
    </w:p>
    <w:p w14:paraId="7C7A78F4" w14:textId="1D90FB2F" w:rsidR="00447432" w:rsidRPr="004E4D59" w:rsidRDefault="00447432" w:rsidP="00EB433E">
      <w:pPr>
        <w:pStyle w:val="ScreenCapture"/>
      </w:pPr>
      <w:r w:rsidRPr="004E4D59">
        <w:t>Eff. Date: 03-20-2009</w:t>
      </w:r>
      <w:r w:rsidR="001058A7">
        <w:t xml:space="preserve">  </w:t>
      </w:r>
      <w:r w:rsidRPr="004E4D59">
        <w:t xml:space="preserve">Qty: 180          Refills: 3  Prov: </w:t>
      </w:r>
      <w:r w:rsidR="001058A7">
        <w:t>XXX</w:t>
      </w:r>
      <w:r w:rsidRPr="004E4D59">
        <w:t>,</w:t>
      </w:r>
      <w:r w:rsidR="001058A7">
        <w:t>XXXX</w:t>
      </w:r>
    </w:p>
    <w:p w14:paraId="017F3549" w14:textId="77777777" w:rsidR="00447432" w:rsidRPr="004E4D59" w:rsidRDefault="00447432" w:rsidP="00EB433E">
      <w:pPr>
        <w:pStyle w:val="ScreenCapture"/>
      </w:pPr>
      <w:r w:rsidRPr="004E4D59">
        <w:t>Sig: TAKE ONE TABLET BY MOUTH TWICE A DAY</w:t>
      </w:r>
    </w:p>
    <w:p w14:paraId="082BE2C0" w14:textId="77777777" w:rsidR="00447432" w:rsidRPr="004E4D59" w:rsidRDefault="00447432" w:rsidP="00EB433E">
      <w:pPr>
        <w:pStyle w:val="ScreenCapture"/>
      </w:pPr>
      <w:r w:rsidRPr="004E4D59">
        <w:t xml:space="preserve">Press Return to Continue or "^" to Exit: </w:t>
      </w:r>
    </w:p>
    <w:p w14:paraId="16A6A031" w14:textId="77777777" w:rsidR="00447432" w:rsidRPr="004E4D59" w:rsidRDefault="00447432" w:rsidP="00EB433E">
      <w:pPr>
        <w:pStyle w:val="ScreenCapture"/>
      </w:pPr>
    </w:p>
    <w:p w14:paraId="115C3EE0" w14:textId="77777777" w:rsidR="00447432" w:rsidRPr="004E4D59" w:rsidRDefault="00447432" w:rsidP="00EB433E">
      <w:pPr>
        <w:pStyle w:val="ScreenCapture"/>
      </w:pPr>
    </w:p>
    <w:p w14:paraId="1AE4C2A6" w14:textId="77777777" w:rsidR="00447432" w:rsidRPr="004E4D59" w:rsidRDefault="00447432" w:rsidP="00EB433E">
      <w:pPr>
        <w:pStyle w:val="ScreenCapture"/>
      </w:pPr>
      <w:r w:rsidRPr="004E4D59">
        <w:t>Informational Rx Profile                       Run Date: DEC 19,2012   Page: 5</w:t>
      </w:r>
    </w:p>
    <w:p w14:paraId="550C1D07" w14:textId="77777777" w:rsidR="00447432" w:rsidRPr="004E4D59" w:rsidRDefault="00447432" w:rsidP="00EB433E">
      <w:pPr>
        <w:pStyle w:val="ScreenCapture"/>
      </w:pPr>
      <w:r w:rsidRPr="004E4D59">
        <w:t>Sorted by drug classification for Rx's currently active</w:t>
      </w:r>
    </w:p>
    <w:p w14:paraId="4CC27903" w14:textId="77777777" w:rsidR="00447432" w:rsidRPr="004E4D59" w:rsidRDefault="00447432" w:rsidP="00EB433E">
      <w:pPr>
        <w:pStyle w:val="ScreenCapture"/>
      </w:pPr>
      <w:r w:rsidRPr="004E4D59">
        <w:t>and for those Rx's that have been inactive less than 120 days.        Site: VAMC</w:t>
      </w:r>
    </w:p>
    <w:p w14:paraId="5BA9339E" w14:textId="5E00F02C" w:rsidR="00447432" w:rsidRPr="004E4D59" w:rsidRDefault="00447432" w:rsidP="00EB433E">
      <w:pPr>
        <w:pStyle w:val="ScreenCapture"/>
      </w:pPr>
      <w:r w:rsidRPr="004E4D59">
        <w:t>ZZ</w:t>
      </w:r>
      <w:r w:rsidR="00121075" w:rsidRPr="004E4D59">
        <w:t>ANYTOWN</w:t>
      </w:r>
      <w:r w:rsidRPr="004E4D59">
        <w:t xml:space="preserve"> (</w:t>
      </w:r>
      <w:r w:rsidR="001058A7">
        <w:t>XXX</w:t>
      </w:r>
      <w:r w:rsidRPr="004E4D59">
        <w:t>)</w:t>
      </w:r>
    </w:p>
    <w:p w14:paraId="052E11D7" w14:textId="77777777" w:rsidR="00447432" w:rsidRPr="004E4D59" w:rsidRDefault="00447432" w:rsidP="00EB433E">
      <w:pPr>
        <w:pStyle w:val="ScreenCapture"/>
      </w:pPr>
      <w:r w:rsidRPr="004E4D59">
        <w:t>-------------------------------------------------------------------------------</w:t>
      </w:r>
    </w:p>
    <w:p w14:paraId="536F05A0" w14:textId="77777777" w:rsidR="00447432" w:rsidRPr="004E4D59" w:rsidRDefault="00447432" w:rsidP="00EB433E">
      <w:pPr>
        <w:pStyle w:val="ScreenCapture"/>
      </w:pPr>
      <w:r w:rsidRPr="004E4D59">
        <w:t>Outpatient prescriptions are discontinued 72 hours after admission.</w:t>
      </w:r>
    </w:p>
    <w:p w14:paraId="65379E85" w14:textId="77777777" w:rsidR="00447432" w:rsidRPr="004E4D59" w:rsidRDefault="00447432" w:rsidP="00EB433E">
      <w:pPr>
        <w:pStyle w:val="ScreenCapture"/>
      </w:pPr>
    </w:p>
    <w:p w14:paraId="21C93487" w14:textId="3C994311" w:rsidR="00447432" w:rsidRPr="004E4D59" w:rsidRDefault="00447432" w:rsidP="00EB433E">
      <w:pPr>
        <w:pStyle w:val="ScreenCapture"/>
      </w:pPr>
      <w:r w:rsidRPr="004E4D59">
        <w:t xml:space="preserve">Name  : </w:t>
      </w:r>
      <w:r w:rsidR="00E75318" w:rsidRPr="004E4D59">
        <w:t>REDACTED</w:t>
      </w:r>
    </w:p>
    <w:p w14:paraId="3EF0DB36" w14:textId="5EAEC87A" w:rsidR="00447432" w:rsidRPr="004E4D59" w:rsidRDefault="00447432" w:rsidP="00EB433E">
      <w:pPr>
        <w:pStyle w:val="ScreenCapture"/>
      </w:pPr>
      <w:r w:rsidRPr="004E4D59">
        <w:t xml:space="preserve">DOB   : </w:t>
      </w:r>
      <w:r w:rsidR="00E75318" w:rsidRPr="004E4D59">
        <w:t xml:space="preserve">REDACTED              </w:t>
      </w:r>
      <w:r w:rsidRPr="004E4D59">
        <w:t>Address  : SLDK SLDK SLDK</w:t>
      </w:r>
    </w:p>
    <w:p w14:paraId="39167AFD" w14:textId="77777777" w:rsidR="00447432" w:rsidRPr="004E4D59" w:rsidRDefault="00447432" w:rsidP="00EB433E">
      <w:pPr>
        <w:pStyle w:val="ScreenCapture"/>
      </w:pPr>
      <w:r w:rsidRPr="004E4D59">
        <w:t xml:space="preserve">                                         LSDK LSDK LSDK</w:t>
      </w:r>
    </w:p>
    <w:p w14:paraId="2E79039E" w14:textId="30A4324A" w:rsidR="00447432" w:rsidRPr="004E4D59" w:rsidRDefault="00447432" w:rsidP="00EB433E">
      <w:pPr>
        <w:pStyle w:val="ScreenCapture"/>
      </w:pPr>
      <w:r w:rsidRPr="004E4D59">
        <w:t xml:space="preserve">                                         </w:t>
      </w:r>
      <w:r w:rsidR="00E75318" w:rsidRPr="004E4D59">
        <w:t>ANYTOWN</w:t>
      </w:r>
      <w:r w:rsidRPr="004E4D59">
        <w:t xml:space="preserve">, UTAH  </w:t>
      </w:r>
      <w:r w:rsidR="00E75318" w:rsidRPr="004E4D59">
        <w:t>XXXXX</w:t>
      </w:r>
    </w:p>
    <w:p w14:paraId="738C97B7" w14:textId="77777777" w:rsidR="00447432" w:rsidRPr="004E4D59" w:rsidRDefault="00447432" w:rsidP="00EB433E">
      <w:pPr>
        <w:pStyle w:val="ScreenCapture"/>
      </w:pPr>
      <w:r w:rsidRPr="004E4D59">
        <w:t xml:space="preserve">                              Phone    : </w:t>
      </w:r>
    </w:p>
    <w:p w14:paraId="73A54715" w14:textId="77777777" w:rsidR="00447432" w:rsidRPr="004E4D59" w:rsidRDefault="00447432" w:rsidP="00EB433E">
      <w:pPr>
        <w:pStyle w:val="ScreenCapture"/>
      </w:pPr>
    </w:p>
    <w:p w14:paraId="26A4D75C" w14:textId="77777777" w:rsidR="00447432" w:rsidRPr="004E4D59" w:rsidRDefault="00447432" w:rsidP="00EB433E">
      <w:pPr>
        <w:pStyle w:val="ScreenCapture"/>
      </w:pPr>
      <w:r w:rsidRPr="004E4D59">
        <w:t>WEIGHT(Kg): (12/12/2002)                HEIGHT(cm): (12/12/2002)</w:t>
      </w:r>
    </w:p>
    <w:p w14:paraId="1CE69919" w14:textId="77777777" w:rsidR="00447432" w:rsidRPr="004E4D59" w:rsidRDefault="00447432" w:rsidP="00EB433E">
      <w:pPr>
        <w:pStyle w:val="ScreenCapture"/>
      </w:pPr>
      <w:r w:rsidRPr="004E4D59">
        <w:t>-------------------------------------------------------------------------------</w:t>
      </w:r>
    </w:p>
    <w:p w14:paraId="558C2228" w14:textId="77777777" w:rsidR="00447432" w:rsidRPr="004E4D59" w:rsidRDefault="00447432" w:rsidP="00EB433E">
      <w:pPr>
        <w:pStyle w:val="ScreenCapture"/>
        <w:rPr>
          <w:szCs w:val="24"/>
        </w:rPr>
      </w:pPr>
      <w:r w:rsidRPr="004E4D59">
        <w:t>--------------------------------PENDING ORDERS--------------------------------</w:t>
      </w:r>
    </w:p>
    <w:p w14:paraId="7C073CB5" w14:textId="77777777" w:rsidR="00447432" w:rsidRPr="004E4D59" w:rsidRDefault="00447432" w:rsidP="006D16E8">
      <w:pPr>
        <w:jc w:val="center"/>
        <w:rPr>
          <w:rFonts w:eastAsia="MS Mincho"/>
          <w:szCs w:val="20"/>
        </w:rPr>
      </w:pPr>
    </w:p>
    <w:p w14:paraId="3CB0E656" w14:textId="77777777" w:rsidR="00447432" w:rsidRPr="004E4D59" w:rsidRDefault="00447432" w:rsidP="009A678F">
      <w:pPr>
        <w:pStyle w:val="ExampleHeading"/>
      </w:pPr>
      <w:r w:rsidRPr="004E4D59">
        <w:t>Example: Action Profile with the Polypharmacy Report</w:t>
      </w:r>
    </w:p>
    <w:p w14:paraId="6981515F" w14:textId="77777777" w:rsidR="00447432" w:rsidRPr="004E4D59" w:rsidRDefault="00447432" w:rsidP="00EB433E">
      <w:pPr>
        <w:pStyle w:val="ScreenCapture"/>
      </w:pPr>
      <w:r w:rsidRPr="004E4D59">
        <w:t xml:space="preserve">Select Outpatient Pharmacy Manager Option: </w:t>
      </w:r>
      <w:r w:rsidRPr="004E4D59">
        <w:rPr>
          <w:b/>
          <w:bCs/>
        </w:rPr>
        <w:t>Output</w:t>
      </w:r>
      <w:r w:rsidRPr="004E4D59">
        <w:t xml:space="preserve"> Reports</w:t>
      </w:r>
    </w:p>
    <w:p w14:paraId="211BAB71" w14:textId="77777777" w:rsidR="00447432" w:rsidRPr="004E4D59" w:rsidRDefault="00447432" w:rsidP="00EB433E">
      <w:pPr>
        <w:pStyle w:val="ScreenCapture"/>
      </w:pPr>
    </w:p>
    <w:p w14:paraId="3D8CC02E" w14:textId="77777777" w:rsidR="00447432" w:rsidRPr="004E4D59" w:rsidRDefault="00447432" w:rsidP="00EB433E">
      <w:pPr>
        <w:pStyle w:val="ScreenCapture"/>
      </w:pPr>
    </w:p>
    <w:p w14:paraId="5BB56C0B" w14:textId="77777777" w:rsidR="00447432" w:rsidRPr="004E4D59" w:rsidRDefault="00447432" w:rsidP="00EB433E">
      <w:pPr>
        <w:pStyle w:val="ScreenCapture"/>
      </w:pPr>
      <w:r w:rsidRPr="004E4D59">
        <w:t xml:space="preserve">Select Output Reports Option: </w:t>
      </w:r>
      <w:r w:rsidRPr="004E4D59">
        <w:rPr>
          <w:b/>
          <w:bCs/>
        </w:rPr>
        <w:t>Action</w:t>
      </w:r>
      <w:r w:rsidRPr="004E4D59">
        <w:t xml:space="preserve"> Profile (132 COLUMN PRINTOUT)</w:t>
      </w:r>
    </w:p>
    <w:p w14:paraId="59FEB8D6" w14:textId="77777777" w:rsidR="00447432" w:rsidRPr="004E4D59" w:rsidRDefault="00447432" w:rsidP="00EB433E">
      <w:pPr>
        <w:pStyle w:val="ScreenCapture"/>
      </w:pPr>
      <w:r w:rsidRPr="004E4D59">
        <w:t xml:space="preserve">Action or Informational (A or I): A// </w:t>
      </w:r>
      <w:r w:rsidRPr="004E4D59">
        <w:rPr>
          <w:b/>
        </w:rPr>
        <w:t>&lt;Enter&gt;</w:t>
      </w:r>
      <w:r w:rsidRPr="004E4D59">
        <w:t xml:space="preserve">   Action</w:t>
      </w:r>
    </w:p>
    <w:p w14:paraId="1C05D797" w14:textId="77777777" w:rsidR="00447432" w:rsidRPr="004E4D59" w:rsidRDefault="00447432" w:rsidP="00EB433E">
      <w:pPr>
        <w:pStyle w:val="ScreenCapture"/>
      </w:pPr>
      <w:r w:rsidRPr="004E4D59">
        <w:t xml:space="preserve">Do you want generate a Polypharmacy report?: NO// </w:t>
      </w:r>
      <w:r w:rsidRPr="004E4D59">
        <w:rPr>
          <w:b/>
          <w:bCs/>
        </w:rPr>
        <w:t>YES</w:t>
      </w:r>
    </w:p>
    <w:p w14:paraId="272C7A46" w14:textId="77777777" w:rsidR="00447432" w:rsidRPr="004E4D59" w:rsidRDefault="00447432" w:rsidP="00EB433E">
      <w:pPr>
        <w:pStyle w:val="ScreenCapture"/>
      </w:pPr>
      <w:r w:rsidRPr="004E4D59">
        <w:t xml:space="preserve">Minimum Number of Active Prescriptions: (1-100): 7// </w:t>
      </w:r>
      <w:r w:rsidRPr="004E4D59">
        <w:rPr>
          <w:b/>
        </w:rPr>
        <w:t>&lt;Enter&gt;</w:t>
      </w:r>
      <w:r w:rsidRPr="004E4D59">
        <w:t xml:space="preserve">  </w:t>
      </w:r>
    </w:p>
    <w:p w14:paraId="705B8EAB" w14:textId="77777777" w:rsidR="00447432" w:rsidRPr="004E4D59" w:rsidRDefault="00447432" w:rsidP="00EB433E">
      <w:pPr>
        <w:pStyle w:val="ScreenCapture"/>
      </w:pPr>
      <w:r w:rsidRPr="004E4D59">
        <w:t xml:space="preserve">By Patient, Clinic or Clinic Group (P/C/G): P// </w:t>
      </w:r>
      <w:r w:rsidRPr="004E4D59">
        <w:rPr>
          <w:b/>
          <w:bCs/>
        </w:rPr>
        <w:t>?</w:t>
      </w:r>
    </w:p>
    <w:p w14:paraId="037D1BA7" w14:textId="77777777" w:rsidR="00447432" w:rsidRPr="004E4D59" w:rsidRDefault="00447432" w:rsidP="00EB433E">
      <w:pPr>
        <w:pStyle w:val="ScreenCapture"/>
      </w:pPr>
    </w:p>
    <w:p w14:paraId="719A8DF0" w14:textId="77777777" w:rsidR="00447432" w:rsidRPr="004E4D59" w:rsidRDefault="00447432" w:rsidP="00EB433E">
      <w:pPr>
        <w:pStyle w:val="ScreenCapture"/>
      </w:pPr>
    </w:p>
    <w:p w14:paraId="514419D6" w14:textId="77777777" w:rsidR="00447432" w:rsidRPr="004E4D59" w:rsidRDefault="00447432" w:rsidP="00EB433E">
      <w:pPr>
        <w:pStyle w:val="ScreenCapture"/>
      </w:pPr>
      <w:r w:rsidRPr="004E4D59">
        <w:t>Enter 'P' to print by patient</w:t>
      </w:r>
    </w:p>
    <w:p w14:paraId="3CA00514" w14:textId="77777777" w:rsidR="00447432" w:rsidRPr="004E4D59" w:rsidRDefault="00447432" w:rsidP="00EB433E">
      <w:pPr>
        <w:pStyle w:val="ScreenCapture"/>
      </w:pPr>
      <w:r w:rsidRPr="004E4D59">
        <w:t xml:space="preserve">      'C' for printing by clinic</w:t>
      </w:r>
    </w:p>
    <w:p w14:paraId="61EF9E0A" w14:textId="77777777" w:rsidR="00447432" w:rsidRPr="004E4D59" w:rsidRDefault="00447432" w:rsidP="00EB433E">
      <w:pPr>
        <w:pStyle w:val="ScreenCapture"/>
      </w:pPr>
      <w:r w:rsidRPr="004E4D59">
        <w:t xml:space="preserve">      'G' for printing by clinic group</w:t>
      </w:r>
    </w:p>
    <w:p w14:paraId="408ED44D" w14:textId="77777777" w:rsidR="00447432" w:rsidRPr="004E4D59" w:rsidRDefault="00447432" w:rsidP="00EB433E">
      <w:pPr>
        <w:pStyle w:val="ScreenCapture"/>
      </w:pPr>
      <w:r w:rsidRPr="004E4D59">
        <w:t xml:space="preserve">      'E' to exit process</w:t>
      </w:r>
    </w:p>
    <w:p w14:paraId="427372AD" w14:textId="77777777" w:rsidR="00447432" w:rsidRPr="004E4D59" w:rsidRDefault="00447432" w:rsidP="00EB433E">
      <w:pPr>
        <w:pStyle w:val="ScreenCapture"/>
      </w:pPr>
    </w:p>
    <w:p w14:paraId="6203357B" w14:textId="77777777" w:rsidR="00447432" w:rsidRPr="004E4D59" w:rsidRDefault="00447432" w:rsidP="00EB433E">
      <w:pPr>
        <w:pStyle w:val="ScreenCapture"/>
      </w:pPr>
      <w:r w:rsidRPr="004E4D59">
        <w:t xml:space="preserve">     Select one of the following:</w:t>
      </w:r>
    </w:p>
    <w:p w14:paraId="30279955" w14:textId="77777777" w:rsidR="00447432" w:rsidRPr="004E4D59" w:rsidRDefault="00447432" w:rsidP="00EB433E">
      <w:pPr>
        <w:pStyle w:val="ScreenCapture"/>
      </w:pPr>
    </w:p>
    <w:p w14:paraId="7A32300F" w14:textId="77777777" w:rsidR="00447432" w:rsidRPr="004E4D59" w:rsidRDefault="00447432" w:rsidP="00EB433E">
      <w:pPr>
        <w:pStyle w:val="ScreenCapture"/>
      </w:pPr>
      <w:r w:rsidRPr="004E4D59">
        <w:t xml:space="preserve">          P         Patient</w:t>
      </w:r>
    </w:p>
    <w:p w14:paraId="726ABC03" w14:textId="77777777" w:rsidR="00447432" w:rsidRPr="004E4D59" w:rsidRDefault="00447432" w:rsidP="00EB433E">
      <w:pPr>
        <w:pStyle w:val="ScreenCapture"/>
      </w:pPr>
      <w:r w:rsidRPr="004E4D59">
        <w:t xml:space="preserve">          C         Clinic</w:t>
      </w:r>
    </w:p>
    <w:p w14:paraId="03BBB601" w14:textId="77777777" w:rsidR="00447432" w:rsidRPr="004E4D59" w:rsidRDefault="00447432" w:rsidP="00EB433E">
      <w:pPr>
        <w:pStyle w:val="ScreenCapture"/>
      </w:pPr>
      <w:r w:rsidRPr="004E4D59">
        <w:t xml:space="preserve">          G         Clinic Group</w:t>
      </w:r>
    </w:p>
    <w:p w14:paraId="53420207" w14:textId="77777777" w:rsidR="00447432" w:rsidRPr="004E4D59" w:rsidRDefault="00447432" w:rsidP="00EB433E">
      <w:pPr>
        <w:pStyle w:val="ScreenCapture"/>
      </w:pPr>
      <w:r w:rsidRPr="004E4D59">
        <w:t xml:space="preserve">          E         Exit</w:t>
      </w:r>
    </w:p>
    <w:p w14:paraId="2654B331" w14:textId="77777777" w:rsidR="00447432" w:rsidRPr="004E4D59" w:rsidRDefault="00447432" w:rsidP="00EB433E">
      <w:pPr>
        <w:pStyle w:val="ScreenCapture"/>
      </w:pPr>
    </w:p>
    <w:p w14:paraId="1A6B20D1" w14:textId="77777777" w:rsidR="00447432" w:rsidRPr="004E4D59" w:rsidRDefault="00447432" w:rsidP="00EB433E">
      <w:pPr>
        <w:pStyle w:val="ScreenCapture"/>
      </w:pPr>
    </w:p>
    <w:p w14:paraId="1AD6A661" w14:textId="77777777" w:rsidR="00447432" w:rsidRPr="004E4D59" w:rsidRDefault="00447432" w:rsidP="00EB433E">
      <w:pPr>
        <w:pStyle w:val="ScreenCapture"/>
      </w:pPr>
      <w:r w:rsidRPr="004E4D59">
        <w:t xml:space="preserve">By Patient, Clinic or Clinic Group (P/C/G): P// </w:t>
      </w:r>
      <w:r w:rsidRPr="004E4D59">
        <w:rPr>
          <w:b/>
          <w:bCs/>
        </w:rPr>
        <w:t>G</w:t>
      </w:r>
      <w:r w:rsidRPr="004E4D59">
        <w:t xml:space="preserve">  Clinic Group</w:t>
      </w:r>
    </w:p>
    <w:p w14:paraId="37B99069" w14:textId="77777777" w:rsidR="00447432" w:rsidRPr="004E4D59" w:rsidRDefault="00447432" w:rsidP="00EB433E">
      <w:pPr>
        <w:pStyle w:val="ScreenCapture"/>
      </w:pPr>
      <w:r w:rsidRPr="004E4D59">
        <w:t xml:space="preserve">Select Clinic Sort Group: </w:t>
      </w:r>
      <w:r w:rsidRPr="004E4D59">
        <w:rPr>
          <w:b/>
          <w:bCs/>
        </w:rPr>
        <w:t>WEST CLINIC</w:t>
      </w:r>
      <w:r w:rsidRPr="004E4D59">
        <w:t xml:space="preserve"> </w:t>
      </w:r>
    </w:p>
    <w:p w14:paraId="64E5D652" w14:textId="77777777" w:rsidR="00447432" w:rsidRPr="004E4D59" w:rsidRDefault="00447432" w:rsidP="00EB433E">
      <w:pPr>
        <w:pStyle w:val="ScreenCapture"/>
      </w:pPr>
      <w:r w:rsidRPr="004E4D59">
        <w:t xml:space="preserve">FOR DATE: </w:t>
      </w:r>
      <w:r w:rsidRPr="004E4D59">
        <w:rPr>
          <w:b/>
          <w:bCs/>
        </w:rPr>
        <w:t>021007</w:t>
      </w:r>
      <w:r w:rsidRPr="004E4D59">
        <w:t xml:space="preserve"> (FEB 10, 2007)</w:t>
      </w:r>
    </w:p>
    <w:p w14:paraId="605C013F" w14:textId="77777777" w:rsidR="00447432" w:rsidRPr="004E4D59" w:rsidRDefault="00447432" w:rsidP="00EB433E">
      <w:pPr>
        <w:pStyle w:val="ScreenCapture"/>
      </w:pPr>
      <w:r w:rsidRPr="004E4D59">
        <w:t xml:space="preserve">Profile Expiration/Discontinued Cutoff: (0-9999): 120// </w:t>
      </w:r>
      <w:r w:rsidRPr="004E4D59">
        <w:rPr>
          <w:b/>
        </w:rPr>
        <w:t>&lt;Enter&gt;</w:t>
      </w:r>
    </w:p>
    <w:p w14:paraId="44A8B896" w14:textId="77777777" w:rsidR="00447432" w:rsidRPr="004E4D59" w:rsidRDefault="00447432" w:rsidP="008944DE">
      <w:pPr>
        <w:pStyle w:val="ScreenCapture"/>
        <w:keepNext/>
      </w:pPr>
      <w:r w:rsidRPr="004E4D59">
        <w:lastRenderedPageBreak/>
        <w:t>Select a Printer: [Select Print Device]</w:t>
      </w:r>
    </w:p>
    <w:p w14:paraId="17BE1F26" w14:textId="77777777" w:rsidR="00447432" w:rsidRPr="004E4D59" w:rsidRDefault="00447432" w:rsidP="008944DE">
      <w:pPr>
        <w:pStyle w:val="ScreenCapture"/>
        <w:keepNext/>
      </w:pPr>
      <w:r w:rsidRPr="004E4D59">
        <w:t xml:space="preserve">DO YOU WANT YOUR OUTPUT QUEUED? NO// </w:t>
      </w:r>
      <w:r w:rsidRPr="004E4D59">
        <w:rPr>
          <w:b/>
        </w:rPr>
        <w:t>&lt;Enter&gt;</w:t>
      </w:r>
      <w:r w:rsidRPr="004E4D59">
        <w:t xml:space="preserve"> (NO)</w:t>
      </w:r>
    </w:p>
    <w:p w14:paraId="73BDA14F" w14:textId="77777777" w:rsidR="00447432" w:rsidRPr="004E4D59" w:rsidRDefault="00447432" w:rsidP="008944DE">
      <w:pPr>
        <w:pStyle w:val="ScreenCapture"/>
        <w:keepNext/>
      </w:pPr>
    </w:p>
    <w:p w14:paraId="4CE24FDB" w14:textId="77777777" w:rsidR="00447432" w:rsidRPr="004E4D59" w:rsidRDefault="00447432" w:rsidP="00EB433E">
      <w:pPr>
        <w:pStyle w:val="ScreenCapture"/>
      </w:pPr>
      <w:r w:rsidRPr="004E4D59">
        <w:t xml:space="preserve">Select Clinic Sort Group: </w:t>
      </w:r>
      <w:r w:rsidRPr="004E4D59">
        <w:rPr>
          <w:b/>
        </w:rPr>
        <w:t>&lt;Enter&gt;</w:t>
      </w:r>
    </w:p>
    <w:p w14:paraId="211E5DA7" w14:textId="210F65C1" w:rsidR="00447432" w:rsidRPr="004E4D59" w:rsidRDefault="00447432" w:rsidP="007333F5">
      <w:pPr>
        <w:pStyle w:val="Heading2"/>
      </w:pPr>
      <w:bookmarkStart w:id="2582" w:name="_Toc520273401"/>
      <w:bookmarkStart w:id="2583" w:name="_Toc520299193"/>
      <w:bookmarkStart w:id="2584" w:name="_Toc520304660"/>
      <w:bookmarkStart w:id="2585" w:name="_Toc32836927"/>
      <w:bookmarkStart w:id="2586" w:name="_Toc38424595"/>
      <w:bookmarkStart w:id="2587" w:name="_Toc50535288"/>
      <w:bookmarkStart w:id="2588" w:name="_Toc280701214"/>
      <w:bookmarkStart w:id="2589" w:name="_Toc299044385"/>
      <w:bookmarkStart w:id="2590" w:name="_Toc280853554"/>
      <w:bookmarkStart w:id="2591" w:name="_Toc303286134"/>
      <w:bookmarkStart w:id="2592" w:name="_Toc339962017"/>
      <w:bookmarkStart w:id="2593" w:name="_Toc339962536"/>
      <w:bookmarkStart w:id="2594" w:name="_Toc340138676"/>
      <w:bookmarkStart w:id="2595" w:name="_Toc340138952"/>
      <w:bookmarkStart w:id="2596" w:name="_Toc340139226"/>
      <w:bookmarkStart w:id="2597" w:name="_Toc340143845"/>
      <w:bookmarkStart w:id="2598" w:name="_Toc340144102"/>
      <w:bookmarkStart w:id="2599" w:name="_Toc61614445"/>
      <w:bookmarkStart w:id="2600" w:name="_Toc92786275"/>
      <w:bookmarkStart w:id="2601" w:name="_Toc153534625"/>
      <w:r w:rsidRPr="004E4D59">
        <w:t>Alpha Drug List and Synonyms</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24FB8206" w14:textId="77777777" w:rsidR="00447432" w:rsidRPr="004E4D59" w:rsidRDefault="00447432" w:rsidP="00FC7A1D">
      <w:pPr>
        <w:pStyle w:val="Manual-optionname"/>
        <w:rPr>
          <w:lang w:val="en-US"/>
        </w:rPr>
      </w:pPr>
      <w:r w:rsidRPr="004E4D59">
        <w:rPr>
          <w:lang w:val="en-US"/>
        </w:rPr>
        <w:t>[PSO ALPHA]</w:t>
      </w:r>
    </w:p>
    <w:p w14:paraId="5FB7D60D" w14:textId="77777777" w:rsidR="00447432" w:rsidRPr="004E4D59" w:rsidRDefault="00447432" w:rsidP="00FC7A1D">
      <w:pPr>
        <w:keepNext/>
        <w:rPr>
          <w:color w:val="000000"/>
          <w:szCs w:val="20"/>
        </w:rPr>
      </w:pPr>
    </w:p>
    <w:p w14:paraId="2A9BA191" w14:textId="77777777" w:rsidR="00447432" w:rsidRPr="004E4D59" w:rsidRDefault="00447432" w:rsidP="00447432">
      <w:pPr>
        <w:rPr>
          <w:color w:val="000000"/>
          <w:szCs w:val="20"/>
        </w:rPr>
      </w:pPr>
      <w:r w:rsidRPr="004E4D59">
        <w:rPr>
          <w:color w:val="000000"/>
          <w:szCs w:val="20"/>
        </w:rPr>
        <w:t>This report lists all drugs in alphabetical order by generic name. Any existing synonyms for each drug are listed in lowercase letters under the generic name.</w:t>
      </w:r>
    </w:p>
    <w:p w14:paraId="2F920048" w14:textId="66BF5861" w:rsidR="00447432" w:rsidRPr="004E4D59" w:rsidRDefault="00447432" w:rsidP="007333F5">
      <w:pPr>
        <w:pStyle w:val="Heading2"/>
      </w:pPr>
      <w:bookmarkStart w:id="2602" w:name="_Toc520273402"/>
      <w:bookmarkStart w:id="2603" w:name="_Toc520299194"/>
      <w:bookmarkStart w:id="2604" w:name="_Toc520304661"/>
      <w:bookmarkStart w:id="2605" w:name="_Toc32836928"/>
      <w:bookmarkStart w:id="2606" w:name="_Toc38424596"/>
      <w:bookmarkStart w:id="2607" w:name="_Toc50535289"/>
      <w:bookmarkStart w:id="2608" w:name="_Toc280701215"/>
      <w:bookmarkStart w:id="2609" w:name="_Toc299044386"/>
      <w:bookmarkStart w:id="2610" w:name="_Toc280853555"/>
      <w:bookmarkStart w:id="2611" w:name="_Toc303286135"/>
      <w:bookmarkStart w:id="2612" w:name="_Toc339962018"/>
      <w:bookmarkStart w:id="2613" w:name="_Toc339962537"/>
      <w:bookmarkStart w:id="2614" w:name="_Toc340138677"/>
      <w:bookmarkStart w:id="2615" w:name="_Toc340138953"/>
      <w:bookmarkStart w:id="2616" w:name="_Toc340139227"/>
      <w:bookmarkStart w:id="2617" w:name="_Toc340143846"/>
      <w:bookmarkStart w:id="2618" w:name="_Toc340144103"/>
      <w:bookmarkStart w:id="2619" w:name="_Toc61614446"/>
      <w:bookmarkStart w:id="2620" w:name="_Toc92786276"/>
      <w:bookmarkStart w:id="2621" w:name="_Toc153534626"/>
      <w:r w:rsidRPr="004E4D59">
        <w:t>AMIS Report</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0F21A460" w14:textId="77777777" w:rsidR="00447432" w:rsidRPr="004E4D59" w:rsidRDefault="00447432" w:rsidP="00FC7A1D">
      <w:pPr>
        <w:pStyle w:val="Manual-optionname"/>
        <w:rPr>
          <w:lang w:val="en-US"/>
        </w:rPr>
      </w:pPr>
      <w:r w:rsidRPr="004E4D59">
        <w:rPr>
          <w:lang w:val="en-US"/>
        </w:rPr>
        <w:t>[PSO AMIS]</w:t>
      </w:r>
    </w:p>
    <w:p w14:paraId="18AB9EAA" w14:textId="77777777" w:rsidR="00447432" w:rsidRPr="004E4D59" w:rsidRDefault="00447432" w:rsidP="00FC7A1D">
      <w:pPr>
        <w:keepNext/>
        <w:rPr>
          <w:color w:val="000000"/>
          <w:szCs w:val="20"/>
        </w:rPr>
      </w:pPr>
    </w:p>
    <w:p w14:paraId="0AF2A48C" w14:textId="77777777" w:rsidR="00447432" w:rsidRPr="004E4D59" w:rsidRDefault="00447432" w:rsidP="00447432">
      <w:pPr>
        <w:rPr>
          <w:color w:val="000000"/>
          <w:szCs w:val="20"/>
        </w:rPr>
      </w:pPr>
      <w:r w:rsidRPr="004E4D59">
        <w:rPr>
          <w:color w:val="000000"/>
          <w:szCs w:val="20"/>
        </w:rPr>
        <w:t>This report lists prescription statistics that are required by the VA Central Office. For a multidivisional site, the print device will report each division's statistics on a separate page with the grand totals on the last page. This report must be printed on a 132-column printer.</w:t>
      </w:r>
    </w:p>
    <w:p w14:paraId="199F3899" w14:textId="77777777" w:rsidR="00447432" w:rsidRPr="004E4D59" w:rsidRDefault="00447432" w:rsidP="00447432">
      <w:pPr>
        <w:rPr>
          <w:color w:val="000000"/>
          <w:szCs w:val="20"/>
        </w:rPr>
      </w:pPr>
    </w:p>
    <w:p w14:paraId="0C4AFFBB" w14:textId="77777777" w:rsidR="00447432" w:rsidRPr="004E4D59" w:rsidRDefault="00583040" w:rsidP="007104F8">
      <w:pPr>
        <w:ind w:left="720" w:hanging="720"/>
        <w:rPr>
          <w:color w:val="000000"/>
          <w:szCs w:val="20"/>
        </w:rPr>
      </w:pPr>
      <w:r w:rsidRPr="004E4D59">
        <w:rPr>
          <w:noProof/>
        </w:rPr>
        <w:drawing>
          <wp:inline distT="0" distB="0" distL="0" distR="0" wp14:anchorId="5BA4E7CF" wp14:editId="143D2ECC">
            <wp:extent cx="464820" cy="373380"/>
            <wp:effectExtent l="0" t="0" r="0" b="0"/>
            <wp:docPr id="40" name="Picture 8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2"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81C1400" w:rsidRPr="004E4D59">
        <w:rPr>
          <w:color w:val="000000"/>
        </w:rPr>
        <w:t>Month/day/year may be specified for a current month report, but only month and year can be specified for reports of past months.</w:t>
      </w:r>
    </w:p>
    <w:p w14:paraId="34415A9D" w14:textId="77777777" w:rsidR="00447432" w:rsidRPr="004E4D59" w:rsidRDefault="00447432" w:rsidP="007333F5">
      <w:pPr>
        <w:pStyle w:val="Heading2"/>
      </w:pPr>
      <w:bookmarkStart w:id="2622" w:name="_Toc280701216"/>
      <w:bookmarkStart w:id="2623" w:name="_Toc299044387"/>
      <w:bookmarkStart w:id="2624" w:name="_Toc280853556"/>
      <w:bookmarkStart w:id="2625" w:name="_Toc303286136"/>
      <w:bookmarkStart w:id="2626" w:name="_Toc339962019"/>
      <w:bookmarkStart w:id="2627" w:name="_Toc339962538"/>
      <w:bookmarkStart w:id="2628" w:name="_Toc340138678"/>
      <w:bookmarkStart w:id="2629" w:name="_Toc340138954"/>
      <w:bookmarkStart w:id="2630" w:name="_Toc340139228"/>
      <w:bookmarkStart w:id="2631" w:name="_Toc340143847"/>
      <w:bookmarkStart w:id="2632" w:name="_Toc340144104"/>
      <w:bookmarkStart w:id="2633" w:name="_Toc61614447"/>
      <w:bookmarkStart w:id="2634" w:name="_Toc92786277"/>
      <w:bookmarkStart w:id="2635" w:name="_Toc153534627"/>
      <w:bookmarkStart w:id="2636" w:name="_Toc520273403"/>
      <w:bookmarkStart w:id="2637" w:name="_Toc520299195"/>
      <w:bookmarkStart w:id="2638" w:name="_Toc520304662"/>
      <w:bookmarkStart w:id="2639" w:name="_Toc32836929"/>
      <w:bookmarkStart w:id="2640" w:name="_Toc38424597"/>
      <w:bookmarkStart w:id="2641" w:name="_Toc50535290"/>
      <w:r w:rsidRPr="004E4D59">
        <w:t>Bad Address Reporting Main Menu</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4A3DFCEB" w14:textId="77777777" w:rsidR="00447432" w:rsidRPr="004E4D59" w:rsidRDefault="00447432" w:rsidP="00FC7A1D">
      <w:pPr>
        <w:pStyle w:val="Manual-optionname"/>
        <w:rPr>
          <w:lang w:val="en-US"/>
        </w:rPr>
      </w:pPr>
      <w:r w:rsidRPr="004E4D59">
        <w:rPr>
          <w:lang w:val="en-US"/>
        </w:rPr>
        <w:t>[PSO BAI REPORT]</w:t>
      </w:r>
    </w:p>
    <w:p w14:paraId="471CB2F0" w14:textId="77777777" w:rsidR="00447432" w:rsidRPr="004E4D59" w:rsidRDefault="00447432" w:rsidP="00FC7A1D">
      <w:pPr>
        <w:keepNext/>
        <w:tabs>
          <w:tab w:val="left" w:pos="720"/>
        </w:tabs>
        <w:rPr>
          <w:b/>
          <w:bCs/>
          <w:color w:val="000000"/>
          <w:szCs w:val="24"/>
        </w:rPr>
      </w:pPr>
    </w:p>
    <w:p w14:paraId="33098CC9" w14:textId="77777777" w:rsidR="00447432" w:rsidRPr="004E4D59" w:rsidRDefault="00447432" w:rsidP="00447432">
      <w:pPr>
        <w:keepNext/>
        <w:rPr>
          <w:color w:val="000000"/>
          <w:szCs w:val="20"/>
        </w:rPr>
      </w:pPr>
      <w:r w:rsidRPr="004E4D59">
        <w:rPr>
          <w:color w:val="000000"/>
          <w:szCs w:val="20"/>
        </w:rPr>
        <w:t>The Bad Address Reporting Main Menu provides the following options:</w:t>
      </w:r>
    </w:p>
    <w:p w14:paraId="106ACE91" w14:textId="77777777" w:rsidR="00447432" w:rsidRPr="004E4D59" w:rsidRDefault="00447432" w:rsidP="00B755DC">
      <w:pPr>
        <w:numPr>
          <w:ilvl w:val="0"/>
          <w:numId w:val="23"/>
        </w:numPr>
        <w:spacing w:before="120"/>
        <w:rPr>
          <w:i/>
          <w:color w:val="000000"/>
          <w:szCs w:val="20"/>
        </w:rPr>
      </w:pPr>
      <w:r w:rsidRPr="004E4D59">
        <w:rPr>
          <w:i/>
          <w:color w:val="000000"/>
          <w:szCs w:val="20"/>
        </w:rPr>
        <w:t>Bad Address Suspended List</w:t>
      </w:r>
    </w:p>
    <w:p w14:paraId="6C835874" w14:textId="77777777" w:rsidR="00447432" w:rsidRPr="004E4D59" w:rsidRDefault="00447432" w:rsidP="00B755DC">
      <w:pPr>
        <w:numPr>
          <w:ilvl w:val="0"/>
          <w:numId w:val="23"/>
        </w:numPr>
        <w:rPr>
          <w:i/>
          <w:color w:val="000000"/>
          <w:szCs w:val="20"/>
        </w:rPr>
      </w:pPr>
      <w:r w:rsidRPr="004E4D59">
        <w:rPr>
          <w:i/>
          <w:color w:val="000000"/>
          <w:szCs w:val="20"/>
        </w:rPr>
        <w:t>List Prescriptions Not Mailed</w:t>
      </w:r>
    </w:p>
    <w:p w14:paraId="05E55ACC" w14:textId="77777777" w:rsidR="007104F8" w:rsidRPr="004E4D59" w:rsidRDefault="007104F8" w:rsidP="007104F8"/>
    <w:p w14:paraId="4AD8F2F0" w14:textId="77777777" w:rsidR="00447432" w:rsidRPr="004E4D59" w:rsidRDefault="00447432" w:rsidP="007333F5">
      <w:pPr>
        <w:pStyle w:val="Heading3"/>
      </w:pPr>
      <w:bookmarkStart w:id="2642" w:name="_Toc146709565"/>
      <w:bookmarkStart w:id="2643" w:name="_Toc280701217"/>
      <w:bookmarkStart w:id="2644" w:name="_Toc299044388"/>
      <w:bookmarkStart w:id="2645" w:name="_Toc280853557"/>
      <w:bookmarkStart w:id="2646" w:name="_Toc303286137"/>
      <w:bookmarkStart w:id="2647" w:name="_Toc339962020"/>
      <w:bookmarkStart w:id="2648" w:name="_Toc339962539"/>
      <w:bookmarkStart w:id="2649" w:name="_Toc340138679"/>
      <w:bookmarkStart w:id="2650" w:name="_Toc340138955"/>
      <w:bookmarkStart w:id="2651" w:name="_Toc340139229"/>
      <w:bookmarkStart w:id="2652" w:name="_Toc340143848"/>
      <w:bookmarkStart w:id="2653" w:name="_Toc340144105"/>
      <w:bookmarkStart w:id="2654" w:name="_Toc61614448"/>
      <w:bookmarkStart w:id="2655" w:name="_Toc92786278"/>
      <w:bookmarkStart w:id="2656" w:name="_Toc153534628"/>
      <w:r w:rsidRPr="004E4D59">
        <w:t>Bad Address Suspended List</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sidRPr="004E4D59">
        <w:t xml:space="preserve"> </w:t>
      </w:r>
    </w:p>
    <w:p w14:paraId="7FECCF2E" w14:textId="77777777" w:rsidR="00447432" w:rsidRPr="004E4D59" w:rsidRDefault="00447432" w:rsidP="00FC7A1D">
      <w:pPr>
        <w:pStyle w:val="Manual-optionname"/>
        <w:rPr>
          <w:lang w:val="en-US"/>
        </w:rPr>
      </w:pPr>
      <w:r w:rsidRPr="004E4D59">
        <w:rPr>
          <w:lang w:val="en-US"/>
        </w:rPr>
        <w:t xml:space="preserve">[PSO BAI SUSPENDED] </w:t>
      </w:r>
    </w:p>
    <w:p w14:paraId="3AD50A6D" w14:textId="77777777" w:rsidR="00447432" w:rsidRPr="004E4D59" w:rsidRDefault="00447432" w:rsidP="00FC7A1D">
      <w:pPr>
        <w:keepNext/>
        <w:rPr>
          <w:color w:val="000000"/>
          <w:szCs w:val="20"/>
        </w:rPr>
      </w:pPr>
    </w:p>
    <w:p w14:paraId="19FDD509" w14:textId="77777777" w:rsidR="00447432" w:rsidRPr="004E4D59" w:rsidRDefault="00447432" w:rsidP="00447432">
      <w:pPr>
        <w:rPr>
          <w:color w:val="000000"/>
          <w:szCs w:val="20"/>
        </w:rPr>
      </w:pPr>
      <w:r w:rsidRPr="004E4D59">
        <w:rPr>
          <w:color w:val="000000"/>
          <w:szCs w:val="20"/>
        </w:rPr>
        <w:t>This option identifies prescriptions for Veterans with either Bad Address Indicated, Do Not Mail, for Foreign Address, as well as no active temporary address, giving the user the opportunity to be proactive regarding prescriptions that when Printed or Pulled Early from Suspense, would be unable to be mailed.</w:t>
      </w:r>
    </w:p>
    <w:p w14:paraId="39E28127" w14:textId="77777777" w:rsidR="00447432" w:rsidRPr="004E4D59" w:rsidRDefault="00447432" w:rsidP="00447432">
      <w:pPr>
        <w:rPr>
          <w:color w:val="000000"/>
          <w:szCs w:val="20"/>
        </w:rPr>
      </w:pPr>
    </w:p>
    <w:p w14:paraId="41818890" w14:textId="77777777" w:rsidR="00447432" w:rsidRPr="004E4D59" w:rsidRDefault="00447432" w:rsidP="009A678F">
      <w:pPr>
        <w:pStyle w:val="ExampleHeading"/>
      </w:pPr>
      <w:bookmarkStart w:id="2657" w:name="OLE_LINK102"/>
      <w:bookmarkStart w:id="2658" w:name="OLE_LINK103"/>
      <w:r w:rsidRPr="004E4D59">
        <w:t>Example: Bad Address Suspended List Report</w:t>
      </w:r>
    </w:p>
    <w:bookmarkEnd w:id="2657"/>
    <w:bookmarkEnd w:id="2658"/>
    <w:p w14:paraId="2160DC86" w14:textId="77777777" w:rsidR="00447432" w:rsidRPr="004E4D59" w:rsidRDefault="00447432" w:rsidP="00EB433E">
      <w:pPr>
        <w:pStyle w:val="ScreenCapture"/>
      </w:pPr>
      <w:r w:rsidRPr="004E4D59">
        <w:t xml:space="preserve">Select Output Reports Option: </w:t>
      </w:r>
      <w:r w:rsidRPr="004E4D59">
        <w:rPr>
          <w:b/>
        </w:rPr>
        <w:t>Bad</w:t>
      </w:r>
      <w:r w:rsidRPr="004E4D59">
        <w:t xml:space="preserve"> Address Reporting Main Menu</w:t>
      </w:r>
    </w:p>
    <w:p w14:paraId="1BF8BCDA" w14:textId="77777777" w:rsidR="00447432" w:rsidRPr="004E4D59" w:rsidRDefault="00447432" w:rsidP="00EB433E">
      <w:pPr>
        <w:pStyle w:val="ScreenCapture"/>
      </w:pPr>
    </w:p>
    <w:p w14:paraId="3071A534" w14:textId="77777777" w:rsidR="00447432" w:rsidRPr="004E4D59" w:rsidRDefault="00447432" w:rsidP="00EB433E">
      <w:pPr>
        <w:pStyle w:val="ScreenCapture"/>
      </w:pPr>
      <w:r w:rsidRPr="004E4D59">
        <w:t xml:space="preserve">Select Bad Address Reporting Main Menu Option: </w:t>
      </w:r>
      <w:r w:rsidRPr="004E4D59">
        <w:rPr>
          <w:b/>
        </w:rPr>
        <w:t>Bad</w:t>
      </w:r>
      <w:r w:rsidRPr="004E4D59">
        <w:t xml:space="preserve"> Address Suspended List</w:t>
      </w:r>
    </w:p>
    <w:p w14:paraId="12DB839A" w14:textId="77777777" w:rsidR="00447432" w:rsidRPr="004E4D59" w:rsidRDefault="00447432" w:rsidP="00EB433E">
      <w:pPr>
        <w:pStyle w:val="ScreenCapture"/>
      </w:pPr>
    </w:p>
    <w:p w14:paraId="0A5457E8" w14:textId="77777777" w:rsidR="00447432" w:rsidRPr="004E4D59" w:rsidRDefault="00447432" w:rsidP="00EB433E">
      <w:pPr>
        <w:pStyle w:val="ScreenCapture"/>
      </w:pPr>
      <w:r w:rsidRPr="004E4D59">
        <w:t>This option shows unprinted suspended prescriptions for the following:</w:t>
      </w:r>
    </w:p>
    <w:p w14:paraId="60BD1228" w14:textId="77777777" w:rsidR="00447432" w:rsidRPr="004E4D59" w:rsidRDefault="00447432" w:rsidP="00EB433E">
      <w:pPr>
        <w:pStyle w:val="ScreenCapture"/>
      </w:pPr>
    </w:p>
    <w:p w14:paraId="506E6F2F" w14:textId="77777777" w:rsidR="00447432" w:rsidRPr="004E4D59" w:rsidRDefault="00447432" w:rsidP="00EB433E">
      <w:pPr>
        <w:pStyle w:val="ScreenCapture"/>
      </w:pPr>
      <w:r w:rsidRPr="004E4D59">
        <w:t>- BAD ADDRESS INDICATOR set in the PATIENT file (#2)</w:t>
      </w:r>
      <w:r w:rsidRPr="004E4D59">
        <w:rPr>
          <w:color w:val="000000"/>
        </w:rPr>
        <w:t xml:space="preserve"> and no active temporary address</w:t>
      </w:r>
    </w:p>
    <w:p w14:paraId="37AC3212" w14:textId="77777777" w:rsidR="00447432" w:rsidRPr="004E4D59" w:rsidRDefault="00447432" w:rsidP="00EB433E">
      <w:pPr>
        <w:pStyle w:val="ScreenCapture"/>
      </w:pPr>
      <w:r w:rsidRPr="004E4D59">
        <w:t>- DO NOT MAIL set in the PHARMACY PATIENT file (#55)</w:t>
      </w:r>
    </w:p>
    <w:p w14:paraId="6409A7C4" w14:textId="77777777" w:rsidR="00447432" w:rsidRPr="004E4D59" w:rsidRDefault="00447432" w:rsidP="00EB433E">
      <w:pPr>
        <w:pStyle w:val="ScreenCapture"/>
      </w:pPr>
      <w:r w:rsidRPr="004E4D59">
        <w:t xml:space="preserve">- FOREIGN ADDRESS set in the PATIENT file (#2) </w:t>
      </w:r>
      <w:r w:rsidRPr="004E4D59">
        <w:rPr>
          <w:color w:val="000000"/>
        </w:rPr>
        <w:t>and no active US temporary address</w:t>
      </w:r>
    </w:p>
    <w:p w14:paraId="6175F220" w14:textId="77777777" w:rsidR="00447432" w:rsidRPr="004E4D59" w:rsidRDefault="00447432" w:rsidP="00EB433E">
      <w:pPr>
        <w:pStyle w:val="ScreenCapture"/>
      </w:pPr>
    </w:p>
    <w:p w14:paraId="04D6B35C" w14:textId="77777777" w:rsidR="00447432" w:rsidRPr="004E4D59" w:rsidRDefault="00447432" w:rsidP="00EB433E">
      <w:pPr>
        <w:pStyle w:val="ScreenCapture"/>
      </w:pPr>
    </w:p>
    <w:p w14:paraId="3BAB7BF5" w14:textId="77777777" w:rsidR="00447432" w:rsidRPr="004E4D59" w:rsidRDefault="00447432" w:rsidP="008944DE">
      <w:pPr>
        <w:pStyle w:val="ScreenCapture"/>
        <w:keepNext/>
      </w:pPr>
      <w:r w:rsidRPr="004E4D59">
        <w:lastRenderedPageBreak/>
        <w:t xml:space="preserve">     Select one of the following:</w:t>
      </w:r>
    </w:p>
    <w:p w14:paraId="3CBF2DF0" w14:textId="77777777" w:rsidR="00447432" w:rsidRPr="004E4D59" w:rsidRDefault="00447432" w:rsidP="008944DE">
      <w:pPr>
        <w:pStyle w:val="ScreenCapture"/>
        <w:keepNext/>
      </w:pPr>
    </w:p>
    <w:p w14:paraId="0D52120E" w14:textId="77777777" w:rsidR="00447432" w:rsidRPr="004E4D59" w:rsidRDefault="00447432" w:rsidP="008944DE">
      <w:pPr>
        <w:pStyle w:val="ScreenCapture"/>
        <w:keepNext/>
      </w:pPr>
      <w:r w:rsidRPr="004E4D59">
        <w:t xml:space="preserve">          B         Bad Address Indicator</w:t>
      </w:r>
    </w:p>
    <w:p w14:paraId="208B499A" w14:textId="77777777" w:rsidR="00447432" w:rsidRPr="004E4D59" w:rsidRDefault="00447432" w:rsidP="008944DE">
      <w:pPr>
        <w:pStyle w:val="ScreenCapture"/>
        <w:keepNext/>
      </w:pPr>
      <w:r w:rsidRPr="004E4D59">
        <w:t xml:space="preserve">          D         Do Not Mail</w:t>
      </w:r>
    </w:p>
    <w:p w14:paraId="1A935A5C" w14:textId="77777777" w:rsidR="00447432" w:rsidRPr="004E4D59" w:rsidRDefault="00447432" w:rsidP="008944DE">
      <w:pPr>
        <w:pStyle w:val="ScreenCapture"/>
        <w:keepNext/>
      </w:pPr>
      <w:r w:rsidRPr="004E4D59">
        <w:t xml:space="preserve">          F         Foreign</w:t>
      </w:r>
    </w:p>
    <w:p w14:paraId="21FE44DB" w14:textId="77777777" w:rsidR="00447432" w:rsidRPr="004E4D59" w:rsidRDefault="00447432" w:rsidP="00EB433E">
      <w:pPr>
        <w:pStyle w:val="ScreenCapture"/>
      </w:pPr>
      <w:r w:rsidRPr="004E4D59">
        <w:t xml:space="preserve">          A         All</w:t>
      </w:r>
    </w:p>
    <w:p w14:paraId="32A43956" w14:textId="77777777" w:rsidR="00447432" w:rsidRPr="004E4D59" w:rsidRDefault="00447432" w:rsidP="00EB433E">
      <w:pPr>
        <w:pStyle w:val="ScreenCapture"/>
      </w:pPr>
    </w:p>
    <w:p w14:paraId="61385F6C" w14:textId="77777777" w:rsidR="00447432" w:rsidRPr="004E4D59" w:rsidRDefault="00447432" w:rsidP="00EB433E">
      <w:pPr>
        <w:pStyle w:val="ScreenCapture"/>
      </w:pPr>
      <w:r w:rsidRPr="004E4D59">
        <w:t xml:space="preserve">Print for Bad Address Indicator/Do Not Mail/Foreign/All (B/D/F/A): A// </w:t>
      </w:r>
      <w:r w:rsidRPr="004E4D59">
        <w:rPr>
          <w:b/>
        </w:rPr>
        <w:t xml:space="preserve">&lt;Enter&gt; </w:t>
      </w:r>
      <w:r w:rsidRPr="004E4D59">
        <w:t>All</w:t>
      </w:r>
    </w:p>
    <w:p w14:paraId="4AB1A181" w14:textId="77777777" w:rsidR="00447432" w:rsidRPr="004E4D59" w:rsidRDefault="00447432" w:rsidP="00EB433E">
      <w:pPr>
        <w:pStyle w:val="ScreenCapture"/>
      </w:pPr>
    </w:p>
    <w:p w14:paraId="1B8DA197" w14:textId="77777777" w:rsidR="00447432" w:rsidRPr="004E4D59" w:rsidRDefault="00447432" w:rsidP="00EB433E">
      <w:pPr>
        <w:pStyle w:val="ScreenCapture"/>
      </w:pPr>
      <w:r w:rsidRPr="004E4D59">
        <w:t xml:space="preserve">Ending suspense date: </w:t>
      </w:r>
      <w:r w:rsidRPr="004E4D59">
        <w:rPr>
          <w:b/>
        </w:rPr>
        <w:t>08.15.07</w:t>
      </w:r>
      <w:r w:rsidRPr="004E4D59">
        <w:t xml:space="preserve"> (AUG 15, 2007)</w:t>
      </w:r>
    </w:p>
    <w:p w14:paraId="237CDB86" w14:textId="77777777" w:rsidR="00447432" w:rsidRPr="004E4D59" w:rsidRDefault="00447432" w:rsidP="00EB433E">
      <w:pPr>
        <w:pStyle w:val="ScreenCapture"/>
      </w:pPr>
    </w:p>
    <w:p w14:paraId="07FE69F7" w14:textId="5288B2A2" w:rsidR="00447432" w:rsidRPr="004E4D59" w:rsidRDefault="00447432" w:rsidP="00EB433E">
      <w:pPr>
        <w:pStyle w:val="ScreenCapture"/>
      </w:pPr>
      <w:r w:rsidRPr="004E4D59">
        <w:t xml:space="preserve">   You are logged in under the</w:t>
      </w:r>
      <w:r w:rsidR="00832AEE" w:rsidRPr="004E4D59">
        <w:t xml:space="preserve"> </w:t>
      </w:r>
      <w:r w:rsidR="00121075" w:rsidRPr="004E4D59">
        <w:t>ANYTOWN</w:t>
      </w:r>
      <w:r w:rsidRPr="004E4D59">
        <w:t xml:space="preserve"> division.</w:t>
      </w:r>
    </w:p>
    <w:p w14:paraId="4633EABE" w14:textId="77777777" w:rsidR="00447432" w:rsidRPr="004E4D59" w:rsidRDefault="00447432" w:rsidP="00EB433E">
      <w:pPr>
        <w:pStyle w:val="ScreenCapture"/>
      </w:pPr>
    </w:p>
    <w:p w14:paraId="50C155D6" w14:textId="77777777" w:rsidR="00447432" w:rsidRPr="004E4D59" w:rsidRDefault="00447432" w:rsidP="00EB433E">
      <w:pPr>
        <w:pStyle w:val="ScreenCapture"/>
      </w:pPr>
      <w:r w:rsidRPr="004E4D59">
        <w:t xml:space="preserve">Print only those Rx's suspended for this division? Yes//  </w:t>
      </w:r>
      <w:r w:rsidRPr="004E4D59">
        <w:rPr>
          <w:b/>
        </w:rPr>
        <w:t xml:space="preserve">&lt;Enter&gt; </w:t>
      </w:r>
      <w:r w:rsidRPr="004E4D59">
        <w:t xml:space="preserve"> YES</w:t>
      </w:r>
    </w:p>
    <w:p w14:paraId="2406D247" w14:textId="77777777" w:rsidR="00447432" w:rsidRPr="004E4D59" w:rsidRDefault="00447432" w:rsidP="00EB433E">
      <w:pPr>
        <w:pStyle w:val="ScreenCapture"/>
        <w:rPr>
          <w:shd w:val="clear" w:color="auto" w:fill="FFFFFF"/>
        </w:rPr>
      </w:pPr>
      <w:r w:rsidRPr="004E4D59">
        <w:t xml:space="preserve">DEVICE: HOME//   </w:t>
      </w:r>
      <w:r w:rsidRPr="004E4D59">
        <w:rPr>
          <w:shd w:val="clear" w:color="auto" w:fill="FFFFFF"/>
        </w:rPr>
        <w:t>[Select Print Device]</w:t>
      </w:r>
    </w:p>
    <w:p w14:paraId="34BDB7F9" w14:textId="77777777" w:rsidR="00447432" w:rsidRPr="004E4D59" w:rsidRDefault="00447432" w:rsidP="00447432">
      <w:pPr>
        <w:keepNext/>
        <w:keepLines/>
        <w:rPr>
          <w:b/>
          <w:bCs/>
          <w:color w:val="000000"/>
          <w:sz w:val="20"/>
          <w:szCs w:val="24"/>
        </w:rPr>
      </w:pPr>
    </w:p>
    <w:p w14:paraId="6D479E8D" w14:textId="77777777" w:rsidR="00447432" w:rsidRPr="004E4D59" w:rsidRDefault="00447432" w:rsidP="009A678F">
      <w:pPr>
        <w:pStyle w:val="ExampleHeading"/>
      </w:pPr>
      <w:r w:rsidRPr="004E4D59">
        <w:t>Example: Bad Address Suspended List Report (continued)</w:t>
      </w:r>
    </w:p>
    <w:p w14:paraId="6F9A71EB" w14:textId="59C81EF2" w:rsidR="00447432" w:rsidRPr="004E4D59" w:rsidRDefault="00447432" w:rsidP="00EB433E">
      <w:pPr>
        <w:pStyle w:val="ScreenCapture"/>
      </w:pPr>
      <w:r w:rsidRPr="004E4D59">
        <w:t>Suspense BAI/DO NOT MAIL/FOREIGN ADDRESS report - division =</w:t>
      </w:r>
      <w:r w:rsidR="00121075" w:rsidRPr="004E4D59">
        <w:t>ANYTOWN</w:t>
      </w:r>
      <w:r w:rsidRPr="004E4D59">
        <w:t xml:space="preserve"> PAGE: 1</w:t>
      </w:r>
    </w:p>
    <w:p w14:paraId="13113764" w14:textId="77777777" w:rsidR="00447432" w:rsidRPr="004E4D59" w:rsidRDefault="00447432" w:rsidP="00EB433E">
      <w:pPr>
        <w:pStyle w:val="ScreenCapture"/>
      </w:pPr>
      <w:r w:rsidRPr="004E4D59">
        <w:t>for suspense dates through AUG 15, 2007                               B/D/F</w:t>
      </w:r>
    </w:p>
    <w:p w14:paraId="1686A3EA" w14:textId="77777777" w:rsidR="00447432" w:rsidRPr="004E4D59" w:rsidRDefault="00447432" w:rsidP="00EB433E">
      <w:pPr>
        <w:pStyle w:val="ScreenCapture"/>
      </w:pPr>
      <w:r w:rsidRPr="004E4D59">
        <w:t>-----------------------------------------------------------------------------</w:t>
      </w:r>
    </w:p>
    <w:p w14:paraId="464AFE68" w14:textId="77777777" w:rsidR="00447432" w:rsidRPr="004E4D59" w:rsidRDefault="00447432" w:rsidP="00EB433E">
      <w:pPr>
        <w:pStyle w:val="ScreenCapture"/>
      </w:pPr>
    </w:p>
    <w:p w14:paraId="460EB0AD" w14:textId="650AA75E" w:rsidR="00447432" w:rsidRPr="004E4D59" w:rsidRDefault="00447432" w:rsidP="00EB433E">
      <w:pPr>
        <w:pStyle w:val="ScreenCapture"/>
      </w:pPr>
      <w:r w:rsidRPr="004E4D59">
        <w:t>OPPATIENT,NINETYFIVE  (00-</w:t>
      </w:r>
      <w:r w:rsidR="008944DE">
        <w:t>XXXX</w:t>
      </w:r>
      <w:r w:rsidRPr="004E4D59">
        <w:t xml:space="preserve">)  </w:t>
      </w:r>
    </w:p>
    <w:p w14:paraId="3C9CAEF8" w14:textId="2629FBDA" w:rsidR="00447432" w:rsidRPr="004E4D59" w:rsidRDefault="00447432" w:rsidP="00EB433E">
      <w:pPr>
        <w:pStyle w:val="ScreenCapture"/>
      </w:pPr>
      <w:r w:rsidRPr="004E4D59">
        <w:t xml:space="preserve">AUG 13, 2007    Rx#: </w:t>
      </w:r>
      <w:r w:rsidR="00E75318" w:rsidRPr="004E4D59">
        <w:t>XXXXXXXXX</w:t>
      </w:r>
      <w:r w:rsidR="00E75318" w:rsidRPr="004E4D59" w:rsidDel="00E75318">
        <w:t xml:space="preserve"> </w:t>
      </w:r>
      <w:r w:rsidRPr="004E4D59">
        <w:t xml:space="preserve"> AMOXICILLIN 250MG CAP                 D</w:t>
      </w:r>
    </w:p>
    <w:p w14:paraId="61F13CEE" w14:textId="77777777" w:rsidR="00447432" w:rsidRPr="004E4D59" w:rsidRDefault="00447432" w:rsidP="00EB433E">
      <w:pPr>
        <w:pStyle w:val="ScreenCapture"/>
      </w:pPr>
    </w:p>
    <w:p w14:paraId="7EBB5252" w14:textId="64C3A3C1" w:rsidR="00447432" w:rsidRPr="004E4D59" w:rsidRDefault="00447432" w:rsidP="00EB433E">
      <w:pPr>
        <w:pStyle w:val="ScreenCapture"/>
      </w:pPr>
      <w:r w:rsidRPr="004E4D59">
        <w:t>OPPATIENT,SEVEN  (00-</w:t>
      </w:r>
      <w:r w:rsidR="008944DE">
        <w:t>XXXX</w:t>
      </w:r>
      <w:r w:rsidRPr="004E4D59">
        <w:t xml:space="preserve">) </w:t>
      </w:r>
    </w:p>
    <w:p w14:paraId="73520826" w14:textId="7652B22C" w:rsidR="00447432" w:rsidRPr="004E4D59" w:rsidRDefault="00447432" w:rsidP="00EB433E">
      <w:pPr>
        <w:pStyle w:val="ScreenCapture"/>
      </w:pPr>
      <w:r w:rsidRPr="004E4D59">
        <w:t xml:space="preserve">JUL 02, 2007    Rx#: </w:t>
      </w:r>
      <w:r w:rsidR="00E75318" w:rsidRPr="004E4D59">
        <w:t>XXXXXXXXX</w:t>
      </w:r>
      <w:r w:rsidR="00E75318" w:rsidRPr="004E4D59" w:rsidDel="00E75318">
        <w:t xml:space="preserve"> </w:t>
      </w:r>
      <w:r w:rsidRPr="004E4D59">
        <w:t xml:space="preserve"> PLACEBO TAB                           B</w:t>
      </w:r>
    </w:p>
    <w:p w14:paraId="2D0F9D75" w14:textId="77777777" w:rsidR="00447432" w:rsidRPr="004E4D59" w:rsidRDefault="00447432" w:rsidP="00EB433E">
      <w:pPr>
        <w:pStyle w:val="ScreenCapture"/>
      </w:pPr>
    </w:p>
    <w:p w14:paraId="4B184A86" w14:textId="77777777" w:rsidR="00447432" w:rsidRPr="004E4D59" w:rsidRDefault="00447432" w:rsidP="00EB433E">
      <w:pPr>
        <w:pStyle w:val="ScreenCapture"/>
      </w:pPr>
    </w:p>
    <w:p w14:paraId="7DEFD948" w14:textId="77777777" w:rsidR="00447432" w:rsidRPr="004E4D59" w:rsidRDefault="00447432" w:rsidP="00EB433E">
      <w:pPr>
        <w:pStyle w:val="ScreenCapture"/>
      </w:pPr>
      <w:r w:rsidRPr="004E4D59">
        <w:t>NOTE: B=BAD ADDRESS INDICATOR  D=NO NOT MAIL  F=FOREIGN ADDRESS</w:t>
      </w:r>
    </w:p>
    <w:p w14:paraId="756FA0DB" w14:textId="77777777" w:rsidR="00447432" w:rsidRPr="004E4D59" w:rsidRDefault="00447432" w:rsidP="00EB433E">
      <w:pPr>
        <w:pStyle w:val="ScreenCapture"/>
      </w:pPr>
    </w:p>
    <w:p w14:paraId="567ADB95" w14:textId="77777777" w:rsidR="00447432" w:rsidRPr="004E4D59" w:rsidRDefault="00447432" w:rsidP="00EB433E">
      <w:pPr>
        <w:pStyle w:val="ScreenCapture"/>
      </w:pPr>
      <w:r w:rsidRPr="004E4D59">
        <w:t>End of Report.</w:t>
      </w:r>
    </w:p>
    <w:p w14:paraId="4246BDDE" w14:textId="77777777" w:rsidR="00447432" w:rsidRPr="004E4D59" w:rsidRDefault="00447432" w:rsidP="00EB433E">
      <w:pPr>
        <w:pStyle w:val="ScreenCapture"/>
      </w:pPr>
      <w:r w:rsidRPr="004E4D59">
        <w:t>Press Return to continue:</w:t>
      </w:r>
    </w:p>
    <w:p w14:paraId="2EEEC637" w14:textId="77777777" w:rsidR="00447432" w:rsidRPr="004E4D59" w:rsidRDefault="00447432" w:rsidP="00447432">
      <w:pPr>
        <w:rPr>
          <w:color w:val="000000"/>
          <w:szCs w:val="20"/>
        </w:rPr>
      </w:pPr>
    </w:p>
    <w:p w14:paraId="1936FA49" w14:textId="77777777" w:rsidR="00447432" w:rsidRPr="004E4D59" w:rsidRDefault="00447432" w:rsidP="007333F5">
      <w:pPr>
        <w:pStyle w:val="Heading3"/>
      </w:pPr>
      <w:bookmarkStart w:id="2659" w:name="_Toc146709566"/>
      <w:bookmarkStart w:id="2660" w:name="_Toc280701218"/>
      <w:bookmarkStart w:id="2661" w:name="_Toc299044389"/>
      <w:bookmarkStart w:id="2662" w:name="_Toc280853558"/>
      <w:bookmarkStart w:id="2663" w:name="_Toc303286138"/>
      <w:bookmarkStart w:id="2664" w:name="_Toc339962021"/>
      <w:bookmarkStart w:id="2665" w:name="_Toc339962540"/>
      <w:bookmarkStart w:id="2666" w:name="_Toc340138680"/>
      <w:bookmarkStart w:id="2667" w:name="_Toc340138956"/>
      <w:bookmarkStart w:id="2668" w:name="_Toc340139230"/>
      <w:bookmarkStart w:id="2669" w:name="_Toc340143849"/>
      <w:bookmarkStart w:id="2670" w:name="_Toc340144106"/>
      <w:bookmarkStart w:id="2671" w:name="_Toc61614449"/>
      <w:bookmarkStart w:id="2672" w:name="_Toc92786279"/>
      <w:bookmarkStart w:id="2673" w:name="_Toc153534629"/>
      <w:r w:rsidRPr="004E4D59">
        <w:t>List Prescriptions Not Mailed</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r w:rsidRPr="004E4D59">
        <w:t xml:space="preserve"> </w:t>
      </w:r>
    </w:p>
    <w:p w14:paraId="6D2C6EE0" w14:textId="77777777" w:rsidR="00447432" w:rsidRPr="004E4D59" w:rsidRDefault="00447432" w:rsidP="00FC7A1D">
      <w:pPr>
        <w:pStyle w:val="Manual-optionname"/>
        <w:rPr>
          <w:lang w:val="en-US"/>
        </w:rPr>
      </w:pPr>
      <w:r w:rsidRPr="004E4D59">
        <w:rPr>
          <w:lang w:val="en-US"/>
        </w:rPr>
        <w:t>[PSO BAI NOT MAILED]</w:t>
      </w:r>
    </w:p>
    <w:p w14:paraId="5CA67598" w14:textId="77777777" w:rsidR="00447432" w:rsidRPr="004E4D59" w:rsidRDefault="00447432" w:rsidP="00FC7A1D">
      <w:pPr>
        <w:keepNext/>
        <w:rPr>
          <w:color w:val="000000"/>
          <w:szCs w:val="20"/>
        </w:rPr>
      </w:pPr>
    </w:p>
    <w:p w14:paraId="78FA298C" w14:textId="77777777" w:rsidR="00447432" w:rsidRPr="004E4D59" w:rsidRDefault="00447432" w:rsidP="00447432">
      <w:pPr>
        <w:rPr>
          <w:color w:val="000000"/>
          <w:szCs w:val="20"/>
        </w:rPr>
      </w:pPr>
      <w:r w:rsidRPr="004E4D59">
        <w:rPr>
          <w:color w:val="000000"/>
          <w:szCs w:val="20"/>
        </w:rPr>
        <w:t>This option provides a report of prescriptions with a routing of Mail that were not mailed due to a bad address.</w:t>
      </w:r>
    </w:p>
    <w:p w14:paraId="3018DE31" w14:textId="365D0597" w:rsidR="00447432" w:rsidRPr="004E4D59" w:rsidRDefault="00447432" w:rsidP="007333F5">
      <w:pPr>
        <w:pStyle w:val="Heading2"/>
      </w:pPr>
      <w:bookmarkStart w:id="2674" w:name="_Toc280701219"/>
      <w:bookmarkStart w:id="2675" w:name="_Toc299044390"/>
      <w:bookmarkStart w:id="2676" w:name="_Toc280853559"/>
      <w:bookmarkStart w:id="2677" w:name="_Toc303286139"/>
      <w:bookmarkStart w:id="2678" w:name="_Toc339962022"/>
      <w:bookmarkStart w:id="2679" w:name="_Toc339962541"/>
      <w:bookmarkStart w:id="2680" w:name="_Toc340138681"/>
      <w:bookmarkStart w:id="2681" w:name="_Toc340138957"/>
      <w:bookmarkStart w:id="2682" w:name="_Toc340139231"/>
      <w:bookmarkStart w:id="2683" w:name="_Toc340143850"/>
      <w:bookmarkStart w:id="2684" w:name="_Toc340144107"/>
      <w:bookmarkStart w:id="2685" w:name="_Toc61614450"/>
      <w:bookmarkStart w:id="2686" w:name="_Toc92786280"/>
      <w:bookmarkStart w:id="2687" w:name="_Toc153534630"/>
      <w:r w:rsidRPr="004E4D59">
        <w:t>CMOP Controlled Substance Rx Dispense Report</w:t>
      </w:r>
      <w:bookmarkEnd w:id="2636"/>
      <w:bookmarkEnd w:id="2637"/>
      <w:bookmarkEnd w:id="2638"/>
      <w:bookmarkEnd w:id="2639"/>
      <w:bookmarkEnd w:id="2640"/>
      <w:bookmarkEnd w:id="2641"/>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4510BADE" w14:textId="77777777" w:rsidR="00447432" w:rsidRPr="004E4D59" w:rsidRDefault="00447432" w:rsidP="00FC7A1D">
      <w:pPr>
        <w:pStyle w:val="Manual-optionname"/>
        <w:rPr>
          <w:lang w:val="en-US"/>
        </w:rPr>
      </w:pPr>
      <w:r w:rsidRPr="004E4D59">
        <w:rPr>
          <w:lang w:val="en-US"/>
        </w:rPr>
        <w:t>[PSO CMOP CS RX DISPENSE REPORT]</w:t>
      </w:r>
    </w:p>
    <w:p w14:paraId="2DDDB1EA" w14:textId="77777777" w:rsidR="00447432" w:rsidRPr="004E4D59" w:rsidRDefault="00447432" w:rsidP="00FC7A1D">
      <w:pPr>
        <w:keepNext/>
        <w:rPr>
          <w:color w:val="000000"/>
          <w:szCs w:val="20"/>
        </w:rPr>
      </w:pPr>
    </w:p>
    <w:p w14:paraId="2CFF1AA0" w14:textId="77777777" w:rsidR="00447432" w:rsidRPr="004E4D59" w:rsidRDefault="00447432" w:rsidP="00447432">
      <w:pPr>
        <w:rPr>
          <w:color w:val="000000"/>
          <w:szCs w:val="20"/>
        </w:rPr>
      </w:pPr>
      <w:r w:rsidRPr="004E4D59">
        <w:rPr>
          <w:color w:val="000000"/>
          <w:szCs w:val="20"/>
        </w:rPr>
        <w:t>This report provides a log of controlled substance prescriptions dispensed by a CMOP. This report can be sorted by release date or alphabetically by drug name. It displays the Release Date, Patient Name, Prescription Number, CMOP Status, and CMOP facility at which the prescription was filled. This report is designed to print on a 132-column printer and it is recommended that the printing be queued.</w:t>
      </w:r>
    </w:p>
    <w:p w14:paraId="51AD43F1" w14:textId="58DDA70E" w:rsidR="00447432" w:rsidRPr="004E4D59" w:rsidRDefault="00447432" w:rsidP="007333F5">
      <w:pPr>
        <w:pStyle w:val="Heading2"/>
      </w:pPr>
      <w:bookmarkStart w:id="2688" w:name="_Toc520273404"/>
      <w:bookmarkStart w:id="2689" w:name="_Toc520299196"/>
      <w:bookmarkStart w:id="2690" w:name="_Toc520304663"/>
      <w:bookmarkStart w:id="2691" w:name="_Toc32836930"/>
      <w:bookmarkStart w:id="2692" w:name="_Toc38424598"/>
      <w:bookmarkStart w:id="2693" w:name="_Toc50535291"/>
      <w:bookmarkStart w:id="2694" w:name="_Toc280701220"/>
      <w:bookmarkStart w:id="2695" w:name="_Toc299044391"/>
      <w:bookmarkStart w:id="2696" w:name="_Toc280853560"/>
      <w:bookmarkStart w:id="2697" w:name="_Toc303286140"/>
      <w:bookmarkStart w:id="2698" w:name="_Toc339962023"/>
      <w:bookmarkStart w:id="2699" w:name="_Toc339962542"/>
      <w:bookmarkStart w:id="2700" w:name="_Toc340138682"/>
      <w:bookmarkStart w:id="2701" w:name="_Toc340138958"/>
      <w:bookmarkStart w:id="2702" w:name="_Toc340139232"/>
      <w:bookmarkStart w:id="2703" w:name="_Toc340143851"/>
      <w:bookmarkStart w:id="2704" w:name="_Toc340144108"/>
      <w:bookmarkStart w:id="2705" w:name="_Toc61614451"/>
      <w:bookmarkStart w:id="2706" w:name="_Toc92786281"/>
      <w:bookmarkStart w:id="2707" w:name="_Toc153534631"/>
      <w:r w:rsidRPr="004E4D59">
        <w:t>Commonly Dispensed Drugs</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7F1449E4" w14:textId="77777777" w:rsidR="00447432" w:rsidRPr="004E4D59" w:rsidRDefault="00447432" w:rsidP="00FC7A1D">
      <w:pPr>
        <w:pStyle w:val="Manual-optionname"/>
        <w:rPr>
          <w:lang w:val="en-US"/>
        </w:rPr>
      </w:pPr>
      <w:r w:rsidRPr="004E4D59">
        <w:rPr>
          <w:lang w:val="en-US"/>
        </w:rPr>
        <w:t>[PSO COMMON]</w:t>
      </w:r>
    </w:p>
    <w:p w14:paraId="4863ABC2" w14:textId="77777777" w:rsidR="00447432" w:rsidRPr="004E4D59" w:rsidRDefault="00447432" w:rsidP="00FC7A1D">
      <w:pPr>
        <w:keepNext/>
        <w:rPr>
          <w:color w:val="000000"/>
          <w:szCs w:val="20"/>
        </w:rPr>
      </w:pPr>
    </w:p>
    <w:p w14:paraId="32C11C1A" w14:textId="77777777" w:rsidR="00447432" w:rsidRPr="004E4D59" w:rsidRDefault="00447432" w:rsidP="00447432">
      <w:pPr>
        <w:rPr>
          <w:color w:val="000000"/>
          <w:szCs w:val="20"/>
        </w:rPr>
      </w:pPr>
      <w:r w:rsidRPr="004E4D59">
        <w:rPr>
          <w:color w:val="000000"/>
          <w:szCs w:val="20"/>
        </w:rPr>
        <w:t>This report lists the drugs with the greatest number of fills during a selected period of time. For multidivisional sites, the print device will report each division's statistics on a separate page.</w:t>
      </w:r>
    </w:p>
    <w:p w14:paraId="355FD721" w14:textId="4A5EA2CC" w:rsidR="00447432" w:rsidRPr="004E4D59" w:rsidRDefault="00447432" w:rsidP="007333F5">
      <w:pPr>
        <w:pStyle w:val="Heading2"/>
      </w:pPr>
      <w:bookmarkStart w:id="2708" w:name="_Toc520273405"/>
      <w:bookmarkStart w:id="2709" w:name="_Toc520299197"/>
      <w:bookmarkStart w:id="2710" w:name="_Toc520304664"/>
      <w:bookmarkStart w:id="2711" w:name="_Toc32836931"/>
      <w:bookmarkStart w:id="2712" w:name="_Toc38424599"/>
      <w:bookmarkStart w:id="2713" w:name="_Toc50535292"/>
      <w:bookmarkStart w:id="2714" w:name="_Toc280701221"/>
      <w:bookmarkStart w:id="2715" w:name="_Toc299044392"/>
      <w:bookmarkStart w:id="2716" w:name="_Toc280853561"/>
      <w:bookmarkStart w:id="2717" w:name="_Toc303286141"/>
      <w:bookmarkStart w:id="2718" w:name="_Toc339962024"/>
      <w:bookmarkStart w:id="2719" w:name="_Toc339962543"/>
      <w:bookmarkStart w:id="2720" w:name="_Toc340138683"/>
      <w:bookmarkStart w:id="2721" w:name="_Toc340138959"/>
      <w:bookmarkStart w:id="2722" w:name="_Toc340139233"/>
      <w:bookmarkStart w:id="2723" w:name="_Toc340143852"/>
      <w:bookmarkStart w:id="2724" w:name="_Toc340144109"/>
      <w:bookmarkStart w:id="2725" w:name="_Toc61614452"/>
      <w:bookmarkStart w:id="2726" w:name="_Toc92786282"/>
      <w:bookmarkStart w:id="2727" w:name="_Toc153534632"/>
      <w:r w:rsidRPr="004E4D59">
        <w:lastRenderedPageBreak/>
        <w:t>Cost Analysis Reports</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38CCE3FB" w14:textId="77777777" w:rsidR="00447432" w:rsidRPr="004E4D59" w:rsidRDefault="00447432" w:rsidP="00FC7A1D">
      <w:pPr>
        <w:pStyle w:val="Manual-optionname"/>
        <w:rPr>
          <w:lang w:val="en-US"/>
        </w:rPr>
      </w:pPr>
      <w:r w:rsidRPr="004E4D59">
        <w:rPr>
          <w:lang w:val="en-US"/>
        </w:rPr>
        <w:t>[PSO COMMON]</w:t>
      </w:r>
    </w:p>
    <w:p w14:paraId="2752E99B" w14:textId="77777777" w:rsidR="00447432" w:rsidRPr="004E4D59" w:rsidRDefault="00447432" w:rsidP="00FC7A1D">
      <w:pPr>
        <w:keepNext/>
        <w:rPr>
          <w:color w:val="000000"/>
          <w:szCs w:val="20"/>
        </w:rPr>
      </w:pPr>
    </w:p>
    <w:p w14:paraId="32D8957C" w14:textId="77777777" w:rsidR="00447432" w:rsidRPr="004E4D59" w:rsidRDefault="00447432" w:rsidP="00447432">
      <w:pPr>
        <w:rPr>
          <w:color w:val="000000"/>
          <w:szCs w:val="20"/>
        </w:rPr>
      </w:pPr>
      <w:r w:rsidRPr="004E4D59">
        <w:rPr>
          <w:color w:val="000000"/>
          <w:szCs w:val="20"/>
        </w:rPr>
        <w:t>This menu contains twelve different reports of cost analysis using existing data. Data for these reports are already compiled, so they print relatively quickly.</w:t>
      </w:r>
    </w:p>
    <w:p w14:paraId="39EB7609" w14:textId="77777777" w:rsidR="00447432" w:rsidRPr="004E4D59" w:rsidRDefault="00447432" w:rsidP="00447432">
      <w:pPr>
        <w:rPr>
          <w:color w:val="000000"/>
          <w:szCs w:val="20"/>
        </w:rPr>
      </w:pPr>
    </w:p>
    <w:p w14:paraId="191C15C2" w14:textId="2B984D5E" w:rsidR="00447432" w:rsidRPr="004E4D59" w:rsidRDefault="00447432" w:rsidP="007333F5">
      <w:pPr>
        <w:pStyle w:val="Heading3"/>
      </w:pPr>
      <w:bookmarkStart w:id="2728" w:name="_Toc520273406"/>
      <w:bookmarkStart w:id="2729" w:name="_Toc520299198"/>
      <w:bookmarkStart w:id="2730" w:name="_Toc520304665"/>
      <w:bookmarkStart w:id="2731" w:name="_Toc32836932"/>
      <w:bookmarkStart w:id="2732" w:name="_Toc38424600"/>
      <w:bookmarkStart w:id="2733" w:name="_Toc50535293"/>
      <w:bookmarkStart w:id="2734" w:name="_Toc280701222"/>
      <w:bookmarkStart w:id="2735" w:name="_Toc299044393"/>
      <w:bookmarkStart w:id="2736" w:name="_Toc280853562"/>
      <w:bookmarkStart w:id="2737" w:name="_Toc303286142"/>
      <w:bookmarkStart w:id="2738" w:name="_Toc339962025"/>
      <w:bookmarkStart w:id="2739" w:name="_Toc339962544"/>
      <w:bookmarkStart w:id="2740" w:name="_Toc340138684"/>
      <w:bookmarkStart w:id="2741" w:name="_Toc340138960"/>
      <w:bookmarkStart w:id="2742" w:name="_Toc340139234"/>
      <w:bookmarkStart w:id="2743" w:name="_Toc340143853"/>
      <w:bookmarkStart w:id="2744" w:name="_Toc340144110"/>
      <w:bookmarkStart w:id="2745" w:name="_Toc61614453"/>
      <w:bookmarkStart w:id="2746" w:name="_Toc92786283"/>
      <w:bookmarkStart w:id="2747" w:name="_Toc153534633"/>
      <w:r w:rsidRPr="004E4D59">
        <w:t>Clinic Costs</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657B68D3" w14:textId="77777777" w:rsidR="00447432" w:rsidRPr="004E4D59" w:rsidRDefault="00447432" w:rsidP="00FC7A1D">
      <w:pPr>
        <w:pStyle w:val="Manual-optionname"/>
        <w:rPr>
          <w:lang w:val="en-US"/>
        </w:rPr>
      </w:pPr>
      <w:r w:rsidRPr="004E4D59">
        <w:rPr>
          <w:lang w:val="en-US"/>
        </w:rPr>
        <w:t>[PSO CLINIC COSTS]</w:t>
      </w:r>
    </w:p>
    <w:p w14:paraId="4A714D14" w14:textId="77777777" w:rsidR="00447432" w:rsidRPr="004E4D59" w:rsidRDefault="00447432" w:rsidP="00FC7A1D">
      <w:pPr>
        <w:keepNext/>
        <w:rPr>
          <w:color w:val="000000"/>
          <w:szCs w:val="20"/>
        </w:rPr>
      </w:pPr>
    </w:p>
    <w:p w14:paraId="77A6DDB7" w14:textId="6E984F3E" w:rsidR="00447432" w:rsidRPr="004E4D59" w:rsidRDefault="00447432" w:rsidP="00447432">
      <w:pPr>
        <w:rPr>
          <w:color w:val="000000"/>
          <w:szCs w:val="20"/>
        </w:rPr>
      </w:pPr>
      <w:r w:rsidRPr="004E4D59">
        <w:rPr>
          <w:color w:val="000000"/>
          <w:szCs w:val="20"/>
        </w:rPr>
        <w:t xml:space="preserve">This report contains data on all the prescriptions filled during the user specified </w:t>
      </w:r>
      <w:r w:rsidR="001E3D76" w:rsidRPr="004E4D59">
        <w:rPr>
          <w:color w:val="000000"/>
          <w:szCs w:val="20"/>
        </w:rPr>
        <w:t>period</w:t>
      </w:r>
      <w:r w:rsidRPr="004E4D59">
        <w:rPr>
          <w:color w:val="000000"/>
          <w:szCs w:val="20"/>
        </w:rPr>
        <w:t xml:space="preserve"> for a specific clinic or for clinics.</w:t>
      </w:r>
    </w:p>
    <w:p w14:paraId="5794B36F" w14:textId="77777777" w:rsidR="00447432" w:rsidRPr="004E4D59" w:rsidRDefault="00447432" w:rsidP="00447432">
      <w:pPr>
        <w:rPr>
          <w:color w:val="000000"/>
          <w:szCs w:val="20"/>
        </w:rPr>
      </w:pPr>
    </w:p>
    <w:p w14:paraId="7EB49032" w14:textId="5EF38621" w:rsidR="00447432" w:rsidRPr="004E4D59" w:rsidRDefault="00447432" w:rsidP="007333F5">
      <w:pPr>
        <w:pStyle w:val="Heading3"/>
      </w:pPr>
      <w:bookmarkStart w:id="2748" w:name="_Toc520273407"/>
      <w:bookmarkStart w:id="2749" w:name="_Toc520299199"/>
      <w:bookmarkStart w:id="2750" w:name="_Toc520304666"/>
      <w:bookmarkStart w:id="2751" w:name="_Toc32836933"/>
      <w:bookmarkStart w:id="2752" w:name="_Toc38424601"/>
      <w:bookmarkStart w:id="2753" w:name="_Toc50535294"/>
      <w:bookmarkStart w:id="2754" w:name="_Toc280701223"/>
      <w:bookmarkStart w:id="2755" w:name="_Toc299044394"/>
      <w:bookmarkStart w:id="2756" w:name="_Toc280853563"/>
      <w:bookmarkStart w:id="2757" w:name="_Toc303286143"/>
      <w:bookmarkStart w:id="2758" w:name="_Toc339962026"/>
      <w:bookmarkStart w:id="2759" w:name="_Toc339962545"/>
      <w:bookmarkStart w:id="2760" w:name="_Toc340138685"/>
      <w:bookmarkStart w:id="2761" w:name="_Toc340138961"/>
      <w:bookmarkStart w:id="2762" w:name="_Toc340139235"/>
      <w:bookmarkStart w:id="2763" w:name="_Toc340143854"/>
      <w:bookmarkStart w:id="2764" w:name="_Toc340144111"/>
      <w:bookmarkStart w:id="2765" w:name="_Toc61614454"/>
      <w:bookmarkStart w:id="2766" w:name="_Toc92786284"/>
      <w:bookmarkStart w:id="2767" w:name="_Toc153534634"/>
      <w:r w:rsidRPr="004E4D59">
        <w:t>Division Costs by Drug</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700CDD6D" w14:textId="77777777" w:rsidR="00447432" w:rsidRPr="004E4D59" w:rsidRDefault="00447432" w:rsidP="00FC7A1D">
      <w:pPr>
        <w:pStyle w:val="Manual-optionname"/>
        <w:rPr>
          <w:lang w:val="en-US"/>
        </w:rPr>
      </w:pPr>
      <w:r w:rsidRPr="004E4D59">
        <w:rPr>
          <w:lang w:val="en-US"/>
        </w:rPr>
        <w:t>[PSO DIV COSTS BY DRUG]</w:t>
      </w:r>
    </w:p>
    <w:p w14:paraId="389783D4" w14:textId="77777777" w:rsidR="00447432" w:rsidRPr="004E4D59" w:rsidRDefault="00447432" w:rsidP="00FC7A1D">
      <w:pPr>
        <w:keepNext/>
        <w:rPr>
          <w:color w:val="000000"/>
          <w:szCs w:val="20"/>
        </w:rPr>
      </w:pPr>
    </w:p>
    <w:p w14:paraId="27A91EC7" w14:textId="77777777" w:rsidR="00447432" w:rsidRPr="004E4D59" w:rsidRDefault="00447432" w:rsidP="00447432">
      <w:pPr>
        <w:rPr>
          <w:color w:val="000000"/>
          <w:szCs w:val="20"/>
        </w:rPr>
      </w:pPr>
      <w:r w:rsidRPr="004E4D59">
        <w:rPr>
          <w:color w:val="000000"/>
          <w:szCs w:val="20"/>
        </w:rPr>
        <w:t>This report contains data on all prescriptions filled during a user specified period of time for one or more pharmacy divisions at a single site.</w:t>
      </w:r>
    </w:p>
    <w:p w14:paraId="1E0E8C11" w14:textId="77777777" w:rsidR="00447432" w:rsidRPr="004E4D59" w:rsidRDefault="00447432" w:rsidP="00447432">
      <w:pPr>
        <w:rPr>
          <w:color w:val="000000"/>
          <w:szCs w:val="20"/>
        </w:rPr>
      </w:pPr>
    </w:p>
    <w:p w14:paraId="2F201E80" w14:textId="3F6D95ED" w:rsidR="00447432" w:rsidRPr="004E4D59" w:rsidRDefault="00447432" w:rsidP="007333F5">
      <w:pPr>
        <w:pStyle w:val="Heading3"/>
      </w:pPr>
      <w:bookmarkStart w:id="2768" w:name="_Hlt290450447"/>
      <w:bookmarkStart w:id="2769" w:name="_Toc520273408"/>
      <w:bookmarkStart w:id="2770" w:name="_Toc520299200"/>
      <w:bookmarkStart w:id="2771" w:name="_Toc520304667"/>
      <w:bookmarkStart w:id="2772" w:name="_Toc32836934"/>
      <w:bookmarkStart w:id="2773" w:name="_Toc38424602"/>
      <w:bookmarkStart w:id="2774" w:name="_Toc50535295"/>
      <w:bookmarkStart w:id="2775" w:name="_Toc280701224"/>
      <w:bookmarkStart w:id="2776" w:name="_Toc299044395"/>
      <w:bookmarkStart w:id="2777" w:name="_Toc280853564"/>
      <w:bookmarkStart w:id="2778" w:name="_Toc303286144"/>
      <w:bookmarkStart w:id="2779" w:name="_Toc339962027"/>
      <w:bookmarkStart w:id="2780" w:name="_Toc339962546"/>
      <w:bookmarkStart w:id="2781" w:name="_Toc340138686"/>
      <w:bookmarkStart w:id="2782" w:name="_Toc340138962"/>
      <w:bookmarkStart w:id="2783" w:name="_Toc340139236"/>
      <w:bookmarkStart w:id="2784" w:name="_Toc340143855"/>
      <w:bookmarkStart w:id="2785" w:name="_Toc340144112"/>
      <w:bookmarkStart w:id="2786" w:name="_Toc61614455"/>
      <w:bookmarkStart w:id="2787" w:name="_Toc92786285"/>
      <w:bookmarkStart w:id="2788" w:name="_Toc153534635"/>
      <w:bookmarkEnd w:id="2768"/>
      <w:r w:rsidRPr="004E4D59">
        <w:t>Drug Costs</w:t>
      </w:r>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7E3EE26C" w14:textId="77777777" w:rsidR="00447432" w:rsidRPr="004E4D59" w:rsidRDefault="00447432" w:rsidP="00FC7A1D">
      <w:pPr>
        <w:pStyle w:val="Manual-optionname"/>
        <w:rPr>
          <w:lang w:val="en-US"/>
        </w:rPr>
      </w:pPr>
      <w:r w:rsidRPr="004E4D59">
        <w:rPr>
          <w:lang w:val="en-US"/>
        </w:rPr>
        <w:t>[PSO DRUG COSTS]</w:t>
      </w:r>
    </w:p>
    <w:p w14:paraId="4D8145D7" w14:textId="77777777" w:rsidR="00447432" w:rsidRPr="004E4D59" w:rsidRDefault="00447432" w:rsidP="00FC7A1D">
      <w:pPr>
        <w:keepNext/>
        <w:rPr>
          <w:color w:val="000000"/>
          <w:szCs w:val="20"/>
        </w:rPr>
      </w:pPr>
    </w:p>
    <w:p w14:paraId="736125A4" w14:textId="77777777" w:rsidR="00447432" w:rsidRPr="004E4D59" w:rsidRDefault="00447432" w:rsidP="00447432">
      <w:pPr>
        <w:rPr>
          <w:color w:val="000000"/>
          <w:szCs w:val="20"/>
        </w:rPr>
      </w:pPr>
      <w:r w:rsidRPr="004E4D59">
        <w:rPr>
          <w:color w:val="000000"/>
          <w:szCs w:val="20"/>
        </w:rPr>
        <w:t>This report contains data on all prescriptions filled during a user specified time period for a specific drug or all drugs on file.</w:t>
      </w:r>
    </w:p>
    <w:p w14:paraId="70EDEAED" w14:textId="77777777" w:rsidR="00447432" w:rsidRPr="004E4D59" w:rsidRDefault="00447432" w:rsidP="00447432">
      <w:pPr>
        <w:rPr>
          <w:color w:val="000000"/>
          <w:szCs w:val="20"/>
        </w:rPr>
      </w:pPr>
    </w:p>
    <w:p w14:paraId="725A8B18" w14:textId="6A1D7B30" w:rsidR="00447432" w:rsidRPr="004E4D59" w:rsidRDefault="00447432" w:rsidP="007333F5">
      <w:pPr>
        <w:pStyle w:val="Heading3"/>
      </w:pPr>
      <w:bookmarkStart w:id="2789" w:name="_Toc520273409"/>
      <w:bookmarkStart w:id="2790" w:name="_Toc520299201"/>
      <w:bookmarkStart w:id="2791" w:name="_Toc520304668"/>
      <w:bookmarkStart w:id="2792" w:name="_Toc32836935"/>
      <w:bookmarkStart w:id="2793" w:name="_Toc38424603"/>
      <w:bookmarkStart w:id="2794" w:name="_Toc50535296"/>
      <w:bookmarkStart w:id="2795" w:name="_Toc280701225"/>
      <w:bookmarkStart w:id="2796" w:name="_Toc299044396"/>
      <w:bookmarkStart w:id="2797" w:name="_Toc280853565"/>
      <w:bookmarkStart w:id="2798" w:name="_Toc303286145"/>
      <w:bookmarkStart w:id="2799" w:name="_Toc339962028"/>
      <w:bookmarkStart w:id="2800" w:name="_Toc339962547"/>
      <w:bookmarkStart w:id="2801" w:name="_Toc340138687"/>
      <w:bookmarkStart w:id="2802" w:name="_Toc340138963"/>
      <w:bookmarkStart w:id="2803" w:name="_Toc340139237"/>
      <w:bookmarkStart w:id="2804" w:name="_Toc340143856"/>
      <w:bookmarkStart w:id="2805" w:name="_Toc340144113"/>
      <w:bookmarkStart w:id="2806" w:name="_Toc61614456"/>
      <w:bookmarkStart w:id="2807" w:name="_Toc92786286"/>
      <w:bookmarkStart w:id="2808" w:name="_Toc153534636"/>
      <w:r w:rsidRPr="004E4D59">
        <w:t>Drug Costs by Division</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16970172" w14:textId="77777777" w:rsidR="00447432" w:rsidRPr="004E4D59" w:rsidRDefault="00447432" w:rsidP="00FC7A1D">
      <w:pPr>
        <w:pStyle w:val="Manual-optionname"/>
        <w:rPr>
          <w:lang w:val="en-US"/>
        </w:rPr>
      </w:pPr>
      <w:r w:rsidRPr="004E4D59">
        <w:rPr>
          <w:lang w:val="en-US"/>
        </w:rPr>
        <w:t>[PSO COST BY DIVISION]</w:t>
      </w:r>
    </w:p>
    <w:p w14:paraId="3A1F3148" w14:textId="77777777" w:rsidR="00447432" w:rsidRPr="004E4D59" w:rsidRDefault="00447432" w:rsidP="00FC7A1D">
      <w:pPr>
        <w:keepNext/>
        <w:rPr>
          <w:color w:val="000000"/>
          <w:szCs w:val="20"/>
        </w:rPr>
      </w:pPr>
    </w:p>
    <w:p w14:paraId="59B259D7" w14:textId="77777777" w:rsidR="00447432" w:rsidRPr="004E4D59" w:rsidRDefault="00447432" w:rsidP="00447432">
      <w:pPr>
        <w:rPr>
          <w:color w:val="000000"/>
          <w:szCs w:val="20"/>
        </w:rPr>
      </w:pPr>
      <w:r w:rsidRPr="004E4D59">
        <w:rPr>
          <w:color w:val="000000"/>
          <w:szCs w:val="20"/>
        </w:rPr>
        <w:t>This report contains data on all prescriptions filled during a user specified period of time at a specific pharmacy division or for all pharmacy divisions.</w:t>
      </w:r>
    </w:p>
    <w:p w14:paraId="2A2D8046" w14:textId="77777777" w:rsidR="00447432" w:rsidRPr="004E4D59" w:rsidRDefault="00447432" w:rsidP="00447432">
      <w:pPr>
        <w:rPr>
          <w:color w:val="000000"/>
          <w:szCs w:val="20"/>
        </w:rPr>
      </w:pPr>
    </w:p>
    <w:p w14:paraId="2E9EB7E0" w14:textId="080BD554" w:rsidR="00447432" w:rsidRPr="004E4D59" w:rsidRDefault="00447432" w:rsidP="007333F5">
      <w:pPr>
        <w:pStyle w:val="Heading3"/>
      </w:pPr>
      <w:bookmarkStart w:id="2809" w:name="_Toc520273410"/>
      <w:bookmarkStart w:id="2810" w:name="_Toc520299202"/>
      <w:bookmarkStart w:id="2811" w:name="_Toc520304669"/>
      <w:bookmarkStart w:id="2812" w:name="_Toc32836936"/>
      <w:bookmarkStart w:id="2813" w:name="_Toc38424604"/>
      <w:bookmarkStart w:id="2814" w:name="_Toc50535297"/>
      <w:bookmarkStart w:id="2815" w:name="_Toc280701226"/>
      <w:bookmarkStart w:id="2816" w:name="_Toc299044397"/>
      <w:bookmarkStart w:id="2817" w:name="_Toc280853566"/>
      <w:bookmarkStart w:id="2818" w:name="_Toc303286146"/>
      <w:bookmarkStart w:id="2819" w:name="_Toc339962029"/>
      <w:bookmarkStart w:id="2820" w:name="_Toc339962548"/>
      <w:bookmarkStart w:id="2821" w:name="_Toc340138688"/>
      <w:bookmarkStart w:id="2822" w:name="_Toc340138964"/>
      <w:bookmarkStart w:id="2823" w:name="_Toc340139238"/>
      <w:bookmarkStart w:id="2824" w:name="_Toc340143857"/>
      <w:bookmarkStart w:id="2825" w:name="_Toc340144114"/>
      <w:bookmarkStart w:id="2826" w:name="_Toc61614457"/>
      <w:bookmarkStart w:id="2827" w:name="_Toc92786287"/>
      <w:bookmarkStart w:id="2828" w:name="_Toc153534637"/>
      <w:r w:rsidRPr="004E4D59">
        <w:t>Drug Costs by Division by Provider</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1A00D9EE" w14:textId="77777777" w:rsidR="00447432" w:rsidRPr="004E4D59" w:rsidRDefault="00447432" w:rsidP="00FC7A1D">
      <w:pPr>
        <w:pStyle w:val="Manual-optionname"/>
        <w:rPr>
          <w:lang w:val="en-US"/>
        </w:rPr>
      </w:pPr>
      <w:r w:rsidRPr="004E4D59">
        <w:rPr>
          <w:lang w:val="en-US"/>
        </w:rPr>
        <w:t>[PSO COST DIVISION BY PROVIDER]</w:t>
      </w:r>
    </w:p>
    <w:p w14:paraId="2DB532DD" w14:textId="77777777" w:rsidR="00447432" w:rsidRPr="004E4D59" w:rsidRDefault="00447432" w:rsidP="00FC7A1D">
      <w:pPr>
        <w:keepNext/>
        <w:rPr>
          <w:color w:val="000000"/>
          <w:szCs w:val="20"/>
        </w:rPr>
      </w:pPr>
    </w:p>
    <w:p w14:paraId="1B6D12FE" w14:textId="77777777" w:rsidR="00447432" w:rsidRPr="004E4D59" w:rsidRDefault="00447432" w:rsidP="00447432">
      <w:pPr>
        <w:rPr>
          <w:color w:val="000000"/>
          <w:szCs w:val="20"/>
        </w:rPr>
      </w:pPr>
      <w:r w:rsidRPr="004E4D59">
        <w:rPr>
          <w:color w:val="000000"/>
          <w:szCs w:val="20"/>
        </w:rPr>
        <w:t>This report contains drug costs during a user specified period of time sorted by division or divisions and within the division by provider.</w:t>
      </w:r>
    </w:p>
    <w:p w14:paraId="427E516C" w14:textId="77777777" w:rsidR="00447432" w:rsidRPr="004E4D59" w:rsidRDefault="00447432" w:rsidP="00447432">
      <w:pPr>
        <w:rPr>
          <w:color w:val="000000"/>
          <w:szCs w:val="20"/>
        </w:rPr>
      </w:pPr>
    </w:p>
    <w:p w14:paraId="03066A17" w14:textId="4903B8C7" w:rsidR="00447432" w:rsidRPr="004E4D59" w:rsidRDefault="00447432" w:rsidP="007333F5">
      <w:pPr>
        <w:pStyle w:val="Heading3"/>
      </w:pPr>
      <w:bookmarkStart w:id="2829" w:name="_Toc520273411"/>
      <w:bookmarkStart w:id="2830" w:name="_Toc520299203"/>
      <w:bookmarkStart w:id="2831" w:name="_Toc520304670"/>
      <w:bookmarkStart w:id="2832" w:name="_Toc32836937"/>
      <w:bookmarkStart w:id="2833" w:name="_Toc38424605"/>
      <w:bookmarkStart w:id="2834" w:name="_Toc50535298"/>
      <w:bookmarkStart w:id="2835" w:name="_Toc280701227"/>
      <w:bookmarkStart w:id="2836" w:name="_Toc299044398"/>
      <w:bookmarkStart w:id="2837" w:name="_Toc280853567"/>
      <w:bookmarkStart w:id="2838" w:name="_Toc303286147"/>
      <w:bookmarkStart w:id="2839" w:name="_Toc339962030"/>
      <w:bookmarkStart w:id="2840" w:name="_Toc339962549"/>
      <w:bookmarkStart w:id="2841" w:name="_Toc340138689"/>
      <w:bookmarkStart w:id="2842" w:name="_Toc340138965"/>
      <w:bookmarkStart w:id="2843" w:name="_Toc340139239"/>
      <w:bookmarkStart w:id="2844" w:name="_Toc340143858"/>
      <w:bookmarkStart w:id="2845" w:name="_Toc340144115"/>
      <w:bookmarkStart w:id="2846" w:name="_Toc61614458"/>
      <w:bookmarkStart w:id="2847" w:name="_Toc92786288"/>
      <w:bookmarkStart w:id="2848" w:name="_Toc153534638"/>
      <w:r w:rsidRPr="004E4D59">
        <w:t>Drug Costs by Provider</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28209D45" w14:textId="77777777" w:rsidR="00447432" w:rsidRPr="004E4D59" w:rsidRDefault="00447432" w:rsidP="00FC7A1D">
      <w:pPr>
        <w:pStyle w:val="Manual-optionname"/>
        <w:rPr>
          <w:lang w:val="en-US"/>
        </w:rPr>
      </w:pPr>
      <w:r w:rsidRPr="004E4D59">
        <w:rPr>
          <w:lang w:val="en-US"/>
        </w:rPr>
        <w:t>[PSO COST BY PROVIDER]</w:t>
      </w:r>
    </w:p>
    <w:p w14:paraId="063E1A4B" w14:textId="77777777" w:rsidR="00447432" w:rsidRPr="004E4D59" w:rsidRDefault="00447432" w:rsidP="00FC7A1D">
      <w:pPr>
        <w:keepNext/>
        <w:rPr>
          <w:color w:val="000000"/>
          <w:szCs w:val="20"/>
        </w:rPr>
      </w:pPr>
    </w:p>
    <w:p w14:paraId="17835889" w14:textId="77777777" w:rsidR="00447432" w:rsidRPr="004E4D59" w:rsidRDefault="00447432" w:rsidP="00447432">
      <w:pPr>
        <w:rPr>
          <w:color w:val="000000"/>
          <w:szCs w:val="20"/>
        </w:rPr>
      </w:pPr>
      <w:r w:rsidRPr="004E4D59">
        <w:rPr>
          <w:color w:val="000000"/>
          <w:szCs w:val="20"/>
        </w:rPr>
        <w:t>This report contains data on all prescriptions filled during a specified period of time sorted by a drug or all drugs for each provider.</w:t>
      </w:r>
    </w:p>
    <w:p w14:paraId="24E83678" w14:textId="77777777" w:rsidR="00447432" w:rsidRPr="004E4D59" w:rsidRDefault="00447432" w:rsidP="00447432">
      <w:pPr>
        <w:rPr>
          <w:color w:val="000000"/>
          <w:szCs w:val="20"/>
        </w:rPr>
      </w:pPr>
    </w:p>
    <w:p w14:paraId="7B7E63FF" w14:textId="2ED48C27" w:rsidR="00447432" w:rsidRPr="004E4D59" w:rsidRDefault="00447432" w:rsidP="007333F5">
      <w:pPr>
        <w:pStyle w:val="Heading3"/>
      </w:pPr>
      <w:bookmarkStart w:id="2849" w:name="_Toc520273412"/>
      <w:bookmarkStart w:id="2850" w:name="_Toc520299204"/>
      <w:bookmarkStart w:id="2851" w:name="_Toc520304671"/>
      <w:bookmarkStart w:id="2852" w:name="_Toc32836938"/>
      <w:bookmarkStart w:id="2853" w:name="_Toc38424606"/>
      <w:bookmarkStart w:id="2854" w:name="_Toc50535299"/>
      <w:bookmarkStart w:id="2855" w:name="_Toc280701228"/>
      <w:bookmarkStart w:id="2856" w:name="_Toc299044399"/>
      <w:bookmarkStart w:id="2857" w:name="_Toc280853568"/>
      <w:bookmarkStart w:id="2858" w:name="_Toc303286148"/>
      <w:bookmarkStart w:id="2859" w:name="_Toc339962031"/>
      <w:bookmarkStart w:id="2860" w:name="_Toc339962550"/>
      <w:bookmarkStart w:id="2861" w:name="_Toc340138690"/>
      <w:bookmarkStart w:id="2862" w:name="_Toc340138966"/>
      <w:bookmarkStart w:id="2863" w:name="_Toc340139240"/>
      <w:bookmarkStart w:id="2864" w:name="_Toc340143859"/>
      <w:bookmarkStart w:id="2865" w:name="_Toc340144116"/>
      <w:bookmarkStart w:id="2866" w:name="_Toc61614459"/>
      <w:bookmarkStart w:id="2867" w:name="_Toc92786289"/>
      <w:bookmarkStart w:id="2868" w:name="_Toc153534639"/>
      <w:r w:rsidRPr="004E4D59">
        <w:lastRenderedPageBreak/>
        <w:t>High Cost Rx Report</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3ACF15A3" w14:textId="77777777" w:rsidR="00447432" w:rsidRPr="004E4D59" w:rsidRDefault="00447432" w:rsidP="00FC7A1D">
      <w:pPr>
        <w:pStyle w:val="Manual-optionname"/>
        <w:rPr>
          <w:lang w:val="en-US"/>
        </w:rPr>
      </w:pPr>
      <w:r w:rsidRPr="004E4D59">
        <w:rPr>
          <w:lang w:val="en-US"/>
        </w:rPr>
        <w:t>[PSO HI COST]</w:t>
      </w:r>
    </w:p>
    <w:p w14:paraId="357DEC8D" w14:textId="77777777" w:rsidR="00447432" w:rsidRPr="004E4D59" w:rsidRDefault="00447432" w:rsidP="00FC7A1D">
      <w:pPr>
        <w:keepNext/>
        <w:rPr>
          <w:color w:val="000000"/>
          <w:szCs w:val="20"/>
        </w:rPr>
      </w:pPr>
    </w:p>
    <w:p w14:paraId="3AE8AB00" w14:textId="77777777" w:rsidR="00447432" w:rsidRPr="004E4D59" w:rsidRDefault="00447432" w:rsidP="00447432">
      <w:pPr>
        <w:rPr>
          <w:color w:val="000000"/>
          <w:szCs w:val="20"/>
        </w:rPr>
      </w:pPr>
      <w:r w:rsidRPr="004E4D59">
        <w:rPr>
          <w:color w:val="000000"/>
          <w:szCs w:val="20"/>
        </w:rPr>
        <w:t>This report lists all prescriptions filled during the specified time period that cost more than the user specified dollar limit.</w:t>
      </w:r>
    </w:p>
    <w:p w14:paraId="0AF4E74F" w14:textId="77777777" w:rsidR="00430219" w:rsidRPr="004E4D59" w:rsidRDefault="00430219" w:rsidP="00447432">
      <w:pPr>
        <w:rPr>
          <w:color w:val="000000"/>
          <w:szCs w:val="20"/>
        </w:rPr>
      </w:pPr>
    </w:p>
    <w:p w14:paraId="705A8009" w14:textId="77777777" w:rsidR="00430219" w:rsidRPr="004E4D59" w:rsidRDefault="00430219" w:rsidP="00430219">
      <w:pPr>
        <w:rPr>
          <w:color w:val="000000"/>
          <w:szCs w:val="20"/>
        </w:rPr>
      </w:pPr>
      <w:bookmarkStart w:id="2869" w:name="PSO_HI_COST"/>
      <w:bookmarkEnd w:id="2869"/>
      <w:r w:rsidRPr="004E4D59">
        <w:rPr>
          <w:color w:val="000000"/>
          <w:szCs w:val="20"/>
        </w:rPr>
        <w:t xml:space="preserve">This option enables users to select any combination of available Outpatient pharmacy sites so that only information from those sites is included in the report. </w:t>
      </w:r>
      <w:bookmarkStart w:id="2870" w:name="_Hlk517090385"/>
      <w:r w:rsidRPr="004E4D59">
        <w:rPr>
          <w:color w:val="000000"/>
          <w:szCs w:val="20"/>
        </w:rPr>
        <w:t>After specifying a Date Range and Dollar Limit, the new prompt “For RXs written at OUTPATIENT SITES(s): (Example 1,3 or 1-5)” displays. A list of active sites is retrieved from the OUTPATIENT SITE file and displays as a numbered list. The user can select one, some, or all sites to be included in the report. For example, a multi-divisional facility with five active outpatient sites could create the report for one site by typing the assigned site number (e.g., “3”), for multiple sites by typing the corresponding site numbers separated by a comma (e.g., “1,3,5”), or for all sites by typing the range “1-5.”</w:t>
      </w:r>
    </w:p>
    <w:p w14:paraId="5AEEDE44" w14:textId="77777777" w:rsidR="00430219" w:rsidRPr="004E4D59" w:rsidRDefault="00430219" w:rsidP="00430219">
      <w:pPr>
        <w:rPr>
          <w:color w:val="000000"/>
          <w:szCs w:val="20"/>
        </w:rPr>
      </w:pPr>
    </w:p>
    <w:p w14:paraId="18D1C06E" w14:textId="77777777" w:rsidR="00447432" w:rsidRPr="004E4D59" w:rsidRDefault="00430219" w:rsidP="00447432">
      <w:pPr>
        <w:rPr>
          <w:color w:val="000000"/>
          <w:szCs w:val="20"/>
        </w:rPr>
      </w:pPr>
      <w:r w:rsidRPr="004E4D59">
        <w:rPr>
          <w:color w:val="000000"/>
          <w:szCs w:val="20"/>
        </w:rPr>
        <w:t>A new header, “Outpatient Site(s) Included in this Report,” is added to the top of the report. The header displays a list of the site(s) included in the report.</w:t>
      </w:r>
      <w:bookmarkEnd w:id="2870"/>
      <w:r w:rsidRPr="004E4D59">
        <w:rPr>
          <w:color w:val="000000"/>
          <w:szCs w:val="20"/>
        </w:rPr>
        <w:t xml:space="preserve"> This modification </w:t>
      </w:r>
      <w:r w:rsidR="006E291B" w:rsidRPr="004E4D59">
        <w:rPr>
          <w:color w:val="000000"/>
          <w:szCs w:val="20"/>
        </w:rPr>
        <w:t>allows printing of the report for various divisions. However, the report does not show the division associated with individual prescriptions.</w:t>
      </w:r>
    </w:p>
    <w:p w14:paraId="41CFFAC0" w14:textId="2B117030" w:rsidR="00447432" w:rsidRPr="004E4D59" w:rsidRDefault="00447432" w:rsidP="007333F5">
      <w:pPr>
        <w:pStyle w:val="Heading3"/>
      </w:pPr>
      <w:bookmarkStart w:id="2871" w:name="_Toc520273413"/>
      <w:bookmarkStart w:id="2872" w:name="_Toc520299205"/>
      <w:bookmarkStart w:id="2873" w:name="_Toc520304672"/>
      <w:bookmarkStart w:id="2874" w:name="_Toc32836939"/>
      <w:bookmarkStart w:id="2875" w:name="_Toc38424607"/>
      <w:bookmarkStart w:id="2876" w:name="_Toc50535300"/>
      <w:bookmarkStart w:id="2877" w:name="_Toc280701229"/>
      <w:bookmarkStart w:id="2878" w:name="_Toc299044400"/>
      <w:bookmarkStart w:id="2879" w:name="_Toc280853569"/>
      <w:bookmarkStart w:id="2880" w:name="_Toc303286149"/>
      <w:bookmarkStart w:id="2881" w:name="_Toc339962032"/>
      <w:bookmarkStart w:id="2882" w:name="_Toc339962551"/>
      <w:bookmarkStart w:id="2883" w:name="_Toc340138691"/>
      <w:bookmarkStart w:id="2884" w:name="_Toc340138967"/>
      <w:bookmarkStart w:id="2885" w:name="_Toc340139241"/>
      <w:bookmarkStart w:id="2886" w:name="_Toc340143860"/>
      <w:bookmarkStart w:id="2887" w:name="_Toc340144117"/>
      <w:bookmarkStart w:id="2888" w:name="_Toc61614460"/>
      <w:bookmarkStart w:id="2889" w:name="_Toc92786290"/>
      <w:bookmarkStart w:id="2890" w:name="_Toc153534640"/>
      <w:r w:rsidRPr="004E4D59">
        <w:t>Patient Status Costs</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62D379D4" w14:textId="77777777" w:rsidR="00447432" w:rsidRPr="004E4D59" w:rsidRDefault="00447432" w:rsidP="00FC7A1D">
      <w:pPr>
        <w:pStyle w:val="Manual-optionname"/>
        <w:rPr>
          <w:lang w:val="en-US"/>
        </w:rPr>
      </w:pPr>
      <w:r w:rsidRPr="004E4D59">
        <w:rPr>
          <w:lang w:val="en-US"/>
        </w:rPr>
        <w:t>[PSO COST BY PATIENT STATUS]</w:t>
      </w:r>
    </w:p>
    <w:p w14:paraId="65F5B14D" w14:textId="77777777" w:rsidR="00447432" w:rsidRPr="004E4D59" w:rsidRDefault="00447432" w:rsidP="00FC7A1D">
      <w:pPr>
        <w:keepNext/>
        <w:rPr>
          <w:color w:val="000000"/>
          <w:szCs w:val="20"/>
        </w:rPr>
      </w:pPr>
    </w:p>
    <w:p w14:paraId="1D9FB768" w14:textId="77777777" w:rsidR="00447432" w:rsidRPr="004E4D59" w:rsidRDefault="00447432" w:rsidP="00447432">
      <w:pPr>
        <w:rPr>
          <w:color w:val="000000"/>
          <w:szCs w:val="20"/>
        </w:rPr>
      </w:pPr>
      <w:r w:rsidRPr="004E4D59">
        <w:rPr>
          <w:color w:val="000000"/>
          <w:szCs w:val="20"/>
        </w:rPr>
        <w:t>This report displays data on all prescriptions filled during a user specified period of time for a specific patient status.</w:t>
      </w:r>
    </w:p>
    <w:p w14:paraId="134BE1DB" w14:textId="77777777" w:rsidR="00447432" w:rsidRPr="004E4D59" w:rsidRDefault="00447432" w:rsidP="00447432">
      <w:pPr>
        <w:rPr>
          <w:color w:val="000000"/>
          <w:szCs w:val="20"/>
        </w:rPr>
      </w:pPr>
    </w:p>
    <w:p w14:paraId="61245690" w14:textId="5709A7DE" w:rsidR="00447432" w:rsidRPr="004E4D59" w:rsidRDefault="00447432" w:rsidP="002407FE">
      <w:pPr>
        <w:pStyle w:val="Heading3"/>
      </w:pPr>
      <w:bookmarkStart w:id="2891" w:name="_Toc520273414"/>
      <w:bookmarkStart w:id="2892" w:name="_Toc520299206"/>
      <w:bookmarkStart w:id="2893" w:name="_Toc520304673"/>
      <w:bookmarkStart w:id="2894" w:name="_Toc32836940"/>
      <w:bookmarkStart w:id="2895" w:name="_Toc38424608"/>
      <w:bookmarkStart w:id="2896" w:name="_Toc50535301"/>
      <w:bookmarkStart w:id="2897" w:name="_Toc280701230"/>
      <w:bookmarkStart w:id="2898" w:name="_Toc299044401"/>
      <w:bookmarkStart w:id="2899" w:name="_Toc280853570"/>
      <w:bookmarkStart w:id="2900" w:name="_Toc303286150"/>
      <w:bookmarkStart w:id="2901" w:name="_Toc339962033"/>
      <w:bookmarkStart w:id="2902" w:name="_Toc339962552"/>
      <w:bookmarkStart w:id="2903" w:name="_Toc340138692"/>
      <w:bookmarkStart w:id="2904" w:name="_Toc340138968"/>
      <w:bookmarkStart w:id="2905" w:name="_Toc340139242"/>
      <w:bookmarkStart w:id="2906" w:name="_Toc340143861"/>
      <w:bookmarkStart w:id="2907" w:name="_Toc340144118"/>
      <w:bookmarkStart w:id="2908" w:name="_Toc61614461"/>
      <w:bookmarkStart w:id="2909" w:name="_Toc92786291"/>
      <w:bookmarkStart w:id="2910" w:name="_Toc153534641"/>
      <w:r w:rsidRPr="004E4D59">
        <w:t>Pharmacy Cost Statistics Menu</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4A19C181" w14:textId="77777777" w:rsidR="00447432" w:rsidRPr="004E4D59" w:rsidRDefault="00447432" w:rsidP="00FC7A1D">
      <w:pPr>
        <w:pStyle w:val="Manual-optionname"/>
        <w:rPr>
          <w:lang w:val="en-US"/>
        </w:rPr>
      </w:pPr>
      <w:r w:rsidRPr="004E4D59">
        <w:rPr>
          <w:lang w:val="en-US"/>
        </w:rPr>
        <w:t>[PSO COST STAT MENU]</w:t>
      </w:r>
    </w:p>
    <w:p w14:paraId="592160FB" w14:textId="77777777" w:rsidR="00447432" w:rsidRPr="004E4D59" w:rsidRDefault="00447432" w:rsidP="00FC7A1D">
      <w:pPr>
        <w:keepNext/>
        <w:rPr>
          <w:color w:val="000000"/>
          <w:szCs w:val="20"/>
        </w:rPr>
      </w:pPr>
    </w:p>
    <w:p w14:paraId="70926555" w14:textId="77777777" w:rsidR="00447432" w:rsidRPr="004E4D59" w:rsidRDefault="00447432" w:rsidP="00447432">
      <w:pPr>
        <w:rPr>
          <w:color w:val="000000"/>
          <w:szCs w:val="20"/>
        </w:rPr>
      </w:pPr>
      <w:r w:rsidRPr="004E4D59">
        <w:rPr>
          <w:color w:val="000000"/>
          <w:szCs w:val="20"/>
        </w:rPr>
        <w:t>This menu contains options for pharmacy cost statistics data.</w:t>
      </w:r>
    </w:p>
    <w:p w14:paraId="3B465A27" w14:textId="2879E5F6" w:rsidR="00447432" w:rsidRPr="004E4D59" w:rsidRDefault="00447432" w:rsidP="002407FE">
      <w:pPr>
        <w:pStyle w:val="Heading4"/>
      </w:pPr>
      <w:bookmarkStart w:id="2911" w:name="_Toc520273415"/>
      <w:bookmarkStart w:id="2912" w:name="_Toc520299207"/>
      <w:bookmarkStart w:id="2913" w:name="_Toc520304674"/>
      <w:bookmarkStart w:id="2914" w:name="_Toc32836941"/>
      <w:bookmarkStart w:id="2915" w:name="_Toc280701231"/>
      <w:bookmarkStart w:id="2916" w:name="_Toc299044402"/>
      <w:bookmarkStart w:id="2917" w:name="_Toc280853571"/>
      <w:bookmarkStart w:id="2918" w:name="_Toc92786292"/>
      <w:r w:rsidRPr="004E4D59">
        <w:t>Pharmacy Statistics</w:t>
      </w:r>
      <w:bookmarkEnd w:id="2911"/>
      <w:bookmarkEnd w:id="2912"/>
      <w:bookmarkEnd w:id="2913"/>
      <w:bookmarkEnd w:id="2914"/>
      <w:bookmarkEnd w:id="2915"/>
      <w:bookmarkEnd w:id="2916"/>
      <w:bookmarkEnd w:id="2917"/>
      <w:bookmarkEnd w:id="2918"/>
    </w:p>
    <w:p w14:paraId="14FD4FC8" w14:textId="77777777" w:rsidR="00447432" w:rsidRPr="004E4D59" w:rsidRDefault="00447432" w:rsidP="00FC7A1D">
      <w:pPr>
        <w:pStyle w:val="Manual-optionname"/>
        <w:rPr>
          <w:lang w:val="en-US"/>
        </w:rPr>
      </w:pPr>
      <w:r w:rsidRPr="004E4D59">
        <w:rPr>
          <w:lang w:val="en-US"/>
        </w:rPr>
        <w:t>[PSO COST STATISTICS]</w:t>
      </w:r>
    </w:p>
    <w:p w14:paraId="54EA5551" w14:textId="77777777" w:rsidR="00447432" w:rsidRPr="004E4D59" w:rsidRDefault="00447432" w:rsidP="00FC7A1D">
      <w:pPr>
        <w:keepNext/>
        <w:rPr>
          <w:color w:val="000000"/>
          <w:szCs w:val="20"/>
        </w:rPr>
      </w:pPr>
    </w:p>
    <w:p w14:paraId="3CD7DDF7" w14:textId="77777777" w:rsidR="00447432" w:rsidRPr="004E4D59" w:rsidRDefault="00447432" w:rsidP="00447432">
      <w:pPr>
        <w:tabs>
          <w:tab w:val="left" w:pos="907"/>
        </w:tabs>
        <w:rPr>
          <w:color w:val="000000"/>
          <w:szCs w:val="24"/>
        </w:rPr>
      </w:pPr>
      <w:r w:rsidRPr="004E4D59">
        <w:rPr>
          <w:color w:val="000000"/>
          <w:szCs w:val="24"/>
        </w:rPr>
        <w:t>This report contains cost information and other statistics for all prescriptions filled during a user specified period of time.</w:t>
      </w:r>
    </w:p>
    <w:p w14:paraId="406B28E4" w14:textId="6777E0F0" w:rsidR="00447432" w:rsidRPr="004E4D59" w:rsidRDefault="00447432" w:rsidP="002407FE">
      <w:pPr>
        <w:pStyle w:val="Heading4"/>
      </w:pPr>
      <w:bookmarkStart w:id="2919" w:name="_Toc520299208"/>
      <w:bookmarkStart w:id="2920" w:name="_Toc520304675"/>
      <w:bookmarkStart w:id="2921" w:name="_Toc32836942"/>
      <w:bookmarkStart w:id="2922" w:name="_Toc280701232"/>
      <w:bookmarkStart w:id="2923" w:name="_Toc299044403"/>
      <w:bookmarkStart w:id="2924" w:name="_Toc280853572"/>
      <w:bookmarkStart w:id="2925" w:name="_Toc92786293"/>
      <w:r w:rsidRPr="004E4D59">
        <w:t>Sort Statistics By Division</w:t>
      </w:r>
      <w:bookmarkEnd w:id="2919"/>
      <w:bookmarkEnd w:id="2920"/>
      <w:bookmarkEnd w:id="2921"/>
      <w:bookmarkEnd w:id="2922"/>
      <w:bookmarkEnd w:id="2923"/>
      <w:bookmarkEnd w:id="2924"/>
      <w:bookmarkEnd w:id="2925"/>
    </w:p>
    <w:p w14:paraId="6A0C9CB3" w14:textId="77777777" w:rsidR="00447432" w:rsidRPr="004E4D59" w:rsidRDefault="00447432" w:rsidP="00FC7A1D">
      <w:pPr>
        <w:pStyle w:val="Manual-optionname"/>
        <w:rPr>
          <w:lang w:val="en-US"/>
        </w:rPr>
      </w:pPr>
      <w:r w:rsidRPr="004E4D59">
        <w:rPr>
          <w:lang w:val="en-US"/>
        </w:rPr>
        <w:t>[PSO COST STATS BY DIVISION]</w:t>
      </w:r>
    </w:p>
    <w:p w14:paraId="00E4721F" w14:textId="77777777" w:rsidR="00447432" w:rsidRPr="004E4D59" w:rsidRDefault="00447432" w:rsidP="00FC7A1D">
      <w:pPr>
        <w:keepNext/>
        <w:rPr>
          <w:color w:val="000000"/>
          <w:szCs w:val="20"/>
        </w:rPr>
      </w:pPr>
    </w:p>
    <w:p w14:paraId="56FAC2BD" w14:textId="77777777" w:rsidR="00447432" w:rsidRPr="004E4D59" w:rsidRDefault="00447432" w:rsidP="00447432">
      <w:pPr>
        <w:tabs>
          <w:tab w:val="left" w:pos="907"/>
        </w:tabs>
        <w:rPr>
          <w:color w:val="000000"/>
          <w:szCs w:val="24"/>
        </w:rPr>
      </w:pPr>
      <w:r w:rsidRPr="004E4D59">
        <w:rPr>
          <w:color w:val="000000"/>
          <w:szCs w:val="24"/>
        </w:rPr>
        <w:t>This report sorted by division contains cost information and other statistics for all prescriptions filled during a user specified period of time.</w:t>
      </w:r>
    </w:p>
    <w:p w14:paraId="6D0D9E55" w14:textId="77777777" w:rsidR="00447432" w:rsidRPr="004E4D59" w:rsidRDefault="00447432" w:rsidP="00447432">
      <w:pPr>
        <w:rPr>
          <w:color w:val="000000"/>
          <w:szCs w:val="24"/>
        </w:rPr>
      </w:pPr>
    </w:p>
    <w:p w14:paraId="3E8007BC" w14:textId="7CFD3778" w:rsidR="00447432" w:rsidRPr="004E4D59" w:rsidRDefault="00447432" w:rsidP="006434F9">
      <w:pPr>
        <w:pStyle w:val="Heading3"/>
      </w:pPr>
      <w:bookmarkStart w:id="2926" w:name="_Toc520299209"/>
      <w:bookmarkStart w:id="2927" w:name="_Toc520304676"/>
      <w:bookmarkStart w:id="2928" w:name="_Toc32836943"/>
      <w:bookmarkStart w:id="2929" w:name="_Toc38424609"/>
      <w:bookmarkStart w:id="2930" w:name="_Toc50535302"/>
      <w:bookmarkStart w:id="2931" w:name="_Toc280701233"/>
      <w:bookmarkStart w:id="2932" w:name="_Toc299044404"/>
      <w:bookmarkStart w:id="2933" w:name="_Toc280853573"/>
      <w:bookmarkStart w:id="2934" w:name="_Toc303286151"/>
      <w:bookmarkStart w:id="2935" w:name="_Toc339962034"/>
      <w:bookmarkStart w:id="2936" w:name="_Toc339962553"/>
      <w:bookmarkStart w:id="2937" w:name="_Toc340138693"/>
      <w:bookmarkStart w:id="2938" w:name="_Toc340138969"/>
      <w:bookmarkStart w:id="2939" w:name="_Toc340139243"/>
      <w:bookmarkStart w:id="2940" w:name="_Toc340143862"/>
      <w:bookmarkStart w:id="2941" w:name="_Toc340144119"/>
      <w:bookmarkStart w:id="2942" w:name="_Toc61614462"/>
      <w:bookmarkStart w:id="2943" w:name="_Toc92786294"/>
      <w:bookmarkStart w:id="2944" w:name="_Toc153534642"/>
      <w:r w:rsidRPr="004E4D59">
        <w:lastRenderedPageBreak/>
        <w:t>Provider by Drug Costs</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14:paraId="50B57DA7" w14:textId="77777777" w:rsidR="00447432" w:rsidRPr="004E4D59" w:rsidRDefault="00447432" w:rsidP="00FC7A1D">
      <w:pPr>
        <w:pStyle w:val="Manual-optionname"/>
        <w:rPr>
          <w:lang w:val="en-US"/>
        </w:rPr>
      </w:pPr>
      <w:r w:rsidRPr="004E4D59">
        <w:rPr>
          <w:lang w:val="en-US"/>
        </w:rPr>
        <w:t>[PSO COST PROVIDER BY DRUG]</w:t>
      </w:r>
    </w:p>
    <w:p w14:paraId="5DA25F03" w14:textId="77777777" w:rsidR="00447432" w:rsidRPr="004E4D59" w:rsidRDefault="00447432" w:rsidP="00FC7A1D">
      <w:pPr>
        <w:keepNext/>
        <w:rPr>
          <w:color w:val="000000"/>
          <w:szCs w:val="20"/>
        </w:rPr>
      </w:pPr>
    </w:p>
    <w:p w14:paraId="3923CCC8" w14:textId="77777777" w:rsidR="00447432" w:rsidRPr="004E4D59" w:rsidRDefault="00447432" w:rsidP="00447432">
      <w:pPr>
        <w:rPr>
          <w:color w:val="000000"/>
          <w:szCs w:val="20"/>
        </w:rPr>
      </w:pPr>
      <w:r w:rsidRPr="004E4D59">
        <w:rPr>
          <w:color w:val="000000"/>
          <w:szCs w:val="20"/>
        </w:rPr>
        <w:t>This report sorted by provider displays data on all prescriptions filled for each drug during a user specified period of time.</w:t>
      </w:r>
    </w:p>
    <w:p w14:paraId="2D73F491" w14:textId="77777777" w:rsidR="00447432" w:rsidRPr="004E4D59" w:rsidRDefault="00447432" w:rsidP="00447432">
      <w:pPr>
        <w:rPr>
          <w:color w:val="000000"/>
          <w:szCs w:val="24"/>
        </w:rPr>
      </w:pPr>
    </w:p>
    <w:p w14:paraId="547A2555" w14:textId="1945E018" w:rsidR="00447432" w:rsidRPr="004E4D59" w:rsidRDefault="00447432" w:rsidP="006434F9">
      <w:pPr>
        <w:pStyle w:val="Heading3"/>
      </w:pPr>
      <w:bookmarkStart w:id="2945" w:name="_Toc520273416"/>
      <w:bookmarkStart w:id="2946" w:name="_Toc520299210"/>
      <w:bookmarkStart w:id="2947" w:name="_Toc520304677"/>
      <w:bookmarkStart w:id="2948" w:name="_Toc32836944"/>
      <w:bookmarkStart w:id="2949" w:name="_Toc38424610"/>
      <w:bookmarkStart w:id="2950" w:name="_Toc50535303"/>
      <w:bookmarkStart w:id="2951" w:name="_Toc280701234"/>
      <w:bookmarkStart w:id="2952" w:name="_Toc299044405"/>
      <w:bookmarkStart w:id="2953" w:name="_Toc280853574"/>
      <w:bookmarkStart w:id="2954" w:name="_Toc303286152"/>
      <w:bookmarkStart w:id="2955" w:name="_Toc339962035"/>
      <w:bookmarkStart w:id="2956" w:name="_Toc339962554"/>
      <w:bookmarkStart w:id="2957" w:name="_Toc340138694"/>
      <w:bookmarkStart w:id="2958" w:name="_Toc340138970"/>
      <w:bookmarkStart w:id="2959" w:name="_Toc340139244"/>
      <w:bookmarkStart w:id="2960" w:name="_Toc340143863"/>
      <w:bookmarkStart w:id="2961" w:name="_Toc340144120"/>
      <w:bookmarkStart w:id="2962" w:name="_Toc61614463"/>
      <w:bookmarkStart w:id="2963" w:name="_Toc92786295"/>
      <w:bookmarkStart w:id="2964" w:name="_Toc153534643"/>
      <w:r w:rsidRPr="004E4D59">
        <w:t>Provider Costs</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6CF712BB" w14:textId="77777777" w:rsidR="00447432" w:rsidRPr="004E4D59" w:rsidRDefault="00447432" w:rsidP="00FC7A1D">
      <w:pPr>
        <w:pStyle w:val="Manual-optionname"/>
        <w:rPr>
          <w:lang w:val="en-US"/>
        </w:rPr>
      </w:pPr>
      <w:r w:rsidRPr="004E4D59">
        <w:rPr>
          <w:lang w:val="en-US"/>
        </w:rPr>
        <w:t>[PSO COST PER PROVIDER]</w:t>
      </w:r>
    </w:p>
    <w:p w14:paraId="5D967C81" w14:textId="77777777" w:rsidR="00447432" w:rsidRPr="004E4D59" w:rsidRDefault="00447432" w:rsidP="00FC7A1D">
      <w:pPr>
        <w:keepNext/>
        <w:rPr>
          <w:color w:val="000000"/>
          <w:szCs w:val="20"/>
        </w:rPr>
      </w:pPr>
    </w:p>
    <w:p w14:paraId="71334258" w14:textId="77777777" w:rsidR="00447432" w:rsidRPr="004E4D59" w:rsidRDefault="00447432" w:rsidP="00447432">
      <w:pPr>
        <w:rPr>
          <w:color w:val="000000"/>
          <w:szCs w:val="20"/>
        </w:rPr>
      </w:pPr>
      <w:r w:rsidRPr="004E4D59">
        <w:rPr>
          <w:color w:val="000000"/>
          <w:szCs w:val="20"/>
        </w:rPr>
        <w:t>This report displays the total prescription and cost data for prescriptions sorted by provider for a user specified period of time.</w:t>
      </w:r>
    </w:p>
    <w:p w14:paraId="56850FDF" w14:textId="77777777" w:rsidR="00447432" w:rsidRPr="004E4D59" w:rsidRDefault="00447432" w:rsidP="00447432">
      <w:pPr>
        <w:rPr>
          <w:color w:val="000000"/>
          <w:szCs w:val="24"/>
        </w:rPr>
      </w:pPr>
    </w:p>
    <w:p w14:paraId="49BEB90D" w14:textId="28B2C8F8" w:rsidR="00447432" w:rsidRPr="004E4D59" w:rsidRDefault="00447432" w:rsidP="006434F9">
      <w:pPr>
        <w:pStyle w:val="Heading3"/>
      </w:pPr>
      <w:bookmarkStart w:id="2965" w:name="_Toc520273417"/>
      <w:bookmarkStart w:id="2966" w:name="_Toc520299211"/>
      <w:bookmarkStart w:id="2967" w:name="_Toc520304678"/>
      <w:bookmarkStart w:id="2968" w:name="_Toc32836945"/>
      <w:bookmarkStart w:id="2969" w:name="_Toc38424611"/>
      <w:bookmarkStart w:id="2970" w:name="_Toc50535304"/>
      <w:bookmarkStart w:id="2971" w:name="_Toc280701235"/>
      <w:bookmarkStart w:id="2972" w:name="_Toc299044406"/>
      <w:bookmarkStart w:id="2973" w:name="_Toc280853575"/>
      <w:bookmarkStart w:id="2974" w:name="_Toc303286153"/>
      <w:bookmarkStart w:id="2975" w:name="_Toc339962036"/>
      <w:bookmarkStart w:id="2976" w:name="_Toc339962555"/>
      <w:bookmarkStart w:id="2977" w:name="_Toc340138695"/>
      <w:bookmarkStart w:id="2978" w:name="_Toc340138971"/>
      <w:bookmarkStart w:id="2979" w:name="_Toc340139245"/>
      <w:bookmarkStart w:id="2980" w:name="_Toc340143864"/>
      <w:bookmarkStart w:id="2981" w:name="_Toc340144121"/>
      <w:bookmarkStart w:id="2982" w:name="_Toc61614464"/>
      <w:bookmarkStart w:id="2983" w:name="_Toc92786296"/>
      <w:bookmarkStart w:id="2984" w:name="_Toc153534644"/>
      <w:r w:rsidRPr="004E4D59">
        <w:t>Request Statistics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14:paraId="34CDF5CD" w14:textId="77777777" w:rsidR="00447432" w:rsidRPr="004E4D59" w:rsidRDefault="00447432" w:rsidP="00FC7A1D">
      <w:pPr>
        <w:pStyle w:val="Manual-optionname"/>
        <w:rPr>
          <w:lang w:val="en-US"/>
        </w:rPr>
      </w:pPr>
      <w:r w:rsidRPr="004E4D59">
        <w:rPr>
          <w:lang w:val="en-US"/>
        </w:rPr>
        <w:t>[PSO REQ STATS]</w:t>
      </w:r>
    </w:p>
    <w:p w14:paraId="5C5B7749" w14:textId="77777777" w:rsidR="00447432" w:rsidRPr="004E4D59" w:rsidRDefault="00447432" w:rsidP="00FC7A1D">
      <w:pPr>
        <w:keepNext/>
        <w:rPr>
          <w:color w:val="000000"/>
          <w:szCs w:val="20"/>
        </w:rPr>
      </w:pPr>
    </w:p>
    <w:p w14:paraId="3BFC261A" w14:textId="77777777" w:rsidR="00447432" w:rsidRPr="004E4D59" w:rsidRDefault="00447432" w:rsidP="00447432">
      <w:pPr>
        <w:rPr>
          <w:color w:val="000000"/>
          <w:szCs w:val="20"/>
        </w:rPr>
      </w:pPr>
      <w:r w:rsidRPr="004E4D59">
        <w:rPr>
          <w:color w:val="000000"/>
          <w:szCs w:val="20"/>
        </w:rPr>
        <w:t>This report displays the total number of requests for service, average cost for each request, and average number of fills per request for a user specified period of time.</w:t>
      </w:r>
    </w:p>
    <w:p w14:paraId="534E9394" w14:textId="6DD49A2C" w:rsidR="00447432" w:rsidRPr="004E4D59" w:rsidRDefault="00447432" w:rsidP="006434F9">
      <w:pPr>
        <w:pStyle w:val="Heading2"/>
      </w:pPr>
      <w:bookmarkStart w:id="2985" w:name="_Toc520273418"/>
      <w:bookmarkStart w:id="2986" w:name="_Toc520299212"/>
      <w:bookmarkStart w:id="2987" w:name="_Toc520304679"/>
      <w:bookmarkStart w:id="2988" w:name="_Toc32836946"/>
      <w:bookmarkStart w:id="2989" w:name="_Toc38424612"/>
      <w:bookmarkStart w:id="2990" w:name="_Toc50535305"/>
      <w:bookmarkStart w:id="2991" w:name="_Toc280701236"/>
      <w:bookmarkStart w:id="2992" w:name="_Toc299044407"/>
      <w:bookmarkStart w:id="2993" w:name="_Toc280853576"/>
      <w:bookmarkStart w:id="2994" w:name="_Toc303286154"/>
      <w:bookmarkStart w:id="2995" w:name="_Toc339962037"/>
      <w:bookmarkStart w:id="2996" w:name="_Toc339962556"/>
      <w:bookmarkStart w:id="2997" w:name="_Toc340138696"/>
      <w:bookmarkStart w:id="2998" w:name="_Toc340138972"/>
      <w:bookmarkStart w:id="2999" w:name="_Toc340139246"/>
      <w:bookmarkStart w:id="3000" w:name="_Toc340143865"/>
      <w:bookmarkStart w:id="3001" w:name="_Toc340144122"/>
      <w:bookmarkStart w:id="3002" w:name="_Toc61614465"/>
      <w:bookmarkStart w:id="3003" w:name="_Toc92786297"/>
      <w:bookmarkStart w:id="3004" w:name="_Toc153534645"/>
      <w:r w:rsidRPr="004E4D59">
        <w:t>Daily AMIS Report</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14:paraId="08807055" w14:textId="77777777" w:rsidR="00447432" w:rsidRPr="004E4D59" w:rsidRDefault="00447432" w:rsidP="00FC7A1D">
      <w:pPr>
        <w:pStyle w:val="Manual-optionname"/>
        <w:rPr>
          <w:lang w:val="en-US"/>
        </w:rPr>
      </w:pPr>
      <w:r w:rsidRPr="004E4D59">
        <w:rPr>
          <w:lang w:val="en-US"/>
        </w:rPr>
        <w:t>[PSO DAILY AMIS]</w:t>
      </w:r>
    </w:p>
    <w:p w14:paraId="42621F02" w14:textId="77777777" w:rsidR="00447432" w:rsidRPr="004E4D59" w:rsidRDefault="00447432" w:rsidP="00FC7A1D">
      <w:pPr>
        <w:keepNext/>
        <w:rPr>
          <w:color w:val="000000"/>
          <w:szCs w:val="20"/>
        </w:rPr>
      </w:pPr>
    </w:p>
    <w:p w14:paraId="494C570F" w14:textId="77777777" w:rsidR="00447432" w:rsidRPr="004E4D59" w:rsidRDefault="00447432" w:rsidP="00447432">
      <w:pPr>
        <w:rPr>
          <w:color w:val="000000"/>
          <w:szCs w:val="20"/>
        </w:rPr>
      </w:pPr>
      <w:r w:rsidRPr="004E4D59">
        <w:rPr>
          <w:color w:val="000000"/>
          <w:szCs w:val="20"/>
        </w:rPr>
        <w:t>This report contains Automated Management Information System (AMIS) data for a selected day, month, and quarter. Output includes daily, monthly, and quarter AMIS totals.</w:t>
      </w:r>
    </w:p>
    <w:p w14:paraId="10B4B14B" w14:textId="77777777" w:rsidR="00447432" w:rsidRPr="004E4D59" w:rsidRDefault="00447432" w:rsidP="00447432">
      <w:pPr>
        <w:rPr>
          <w:color w:val="000000"/>
          <w:szCs w:val="24"/>
        </w:rPr>
      </w:pPr>
    </w:p>
    <w:p w14:paraId="7F0251B9" w14:textId="102B8026" w:rsidR="00447432" w:rsidRPr="004E4D59" w:rsidRDefault="00447432" w:rsidP="006434F9">
      <w:pPr>
        <w:pStyle w:val="Heading2"/>
      </w:pPr>
      <w:bookmarkStart w:id="3005" w:name="_Toc520273420"/>
      <w:bookmarkStart w:id="3006" w:name="_Toc520299214"/>
      <w:bookmarkStart w:id="3007" w:name="_Toc520304681"/>
      <w:bookmarkStart w:id="3008" w:name="_Toc32836947"/>
      <w:bookmarkStart w:id="3009" w:name="_Toc38424613"/>
      <w:bookmarkStart w:id="3010" w:name="_Toc50535306"/>
      <w:bookmarkStart w:id="3011" w:name="_Toc280701237"/>
      <w:bookmarkStart w:id="3012" w:name="_Toc299044408"/>
      <w:bookmarkStart w:id="3013" w:name="_Toc280853577"/>
      <w:bookmarkStart w:id="3014" w:name="_Toc303286155"/>
      <w:bookmarkStart w:id="3015" w:name="_Toc339962038"/>
      <w:bookmarkStart w:id="3016" w:name="_Toc339962557"/>
      <w:bookmarkStart w:id="3017" w:name="_Toc340138697"/>
      <w:bookmarkStart w:id="3018" w:name="_Toc340138973"/>
      <w:bookmarkStart w:id="3019" w:name="_Toc340139247"/>
      <w:bookmarkStart w:id="3020" w:name="_Toc340143866"/>
      <w:bookmarkStart w:id="3021" w:name="_Toc340144123"/>
      <w:bookmarkStart w:id="3022" w:name="_Toc61614466"/>
      <w:bookmarkStart w:id="3023" w:name="_Toc92786298"/>
      <w:bookmarkStart w:id="3024" w:name="_Toc153534646"/>
      <w:r w:rsidRPr="004E4D59">
        <w:t>Drug List By Synonym</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1706315A" w14:textId="77777777" w:rsidR="00447432" w:rsidRPr="004E4D59" w:rsidRDefault="00447432" w:rsidP="00FC7A1D">
      <w:pPr>
        <w:pStyle w:val="Manual-optionname"/>
        <w:rPr>
          <w:lang w:val="en-US"/>
        </w:rPr>
      </w:pPr>
      <w:r w:rsidRPr="004E4D59">
        <w:rPr>
          <w:lang w:val="en-US"/>
        </w:rPr>
        <w:t>[PSO SYNONYM]</w:t>
      </w:r>
    </w:p>
    <w:p w14:paraId="63A00902" w14:textId="77777777" w:rsidR="00447432" w:rsidRPr="004E4D59" w:rsidRDefault="00447432" w:rsidP="00FC7A1D">
      <w:pPr>
        <w:keepNext/>
        <w:rPr>
          <w:color w:val="000000"/>
          <w:szCs w:val="20"/>
        </w:rPr>
      </w:pPr>
    </w:p>
    <w:p w14:paraId="0D867E3A" w14:textId="77777777" w:rsidR="00447432" w:rsidRPr="004E4D59" w:rsidRDefault="00447432" w:rsidP="00447432">
      <w:pPr>
        <w:rPr>
          <w:color w:val="000000"/>
          <w:szCs w:val="20"/>
        </w:rPr>
      </w:pPr>
      <w:r w:rsidRPr="004E4D59">
        <w:rPr>
          <w:color w:val="000000"/>
          <w:szCs w:val="20"/>
        </w:rPr>
        <w:t>This report lists all active drugs in alphabetical order by synonym. The drug is listed once for each synonym.</w:t>
      </w:r>
    </w:p>
    <w:p w14:paraId="7BA52B24" w14:textId="6FDFF683" w:rsidR="00447432" w:rsidRPr="004E4D59" w:rsidRDefault="00447432" w:rsidP="006434F9">
      <w:pPr>
        <w:pStyle w:val="Heading2"/>
      </w:pPr>
      <w:bookmarkStart w:id="3025" w:name="_Toc32836948"/>
      <w:bookmarkStart w:id="3026" w:name="_Toc38424614"/>
      <w:bookmarkStart w:id="3027" w:name="_Toc50535307"/>
      <w:bookmarkStart w:id="3028" w:name="_Toc280701238"/>
      <w:bookmarkStart w:id="3029" w:name="_Toc299044409"/>
      <w:bookmarkStart w:id="3030" w:name="_Toc280853578"/>
      <w:bookmarkStart w:id="3031" w:name="_Toc303286156"/>
      <w:bookmarkStart w:id="3032" w:name="_Toc339962039"/>
      <w:bookmarkStart w:id="3033" w:name="_Toc339962558"/>
      <w:bookmarkStart w:id="3034" w:name="_Toc340138698"/>
      <w:bookmarkStart w:id="3035" w:name="_Toc340138974"/>
      <w:bookmarkStart w:id="3036" w:name="_Toc340139248"/>
      <w:bookmarkStart w:id="3037" w:name="_Toc340143867"/>
      <w:bookmarkStart w:id="3038" w:name="_Toc340144124"/>
      <w:bookmarkStart w:id="3039" w:name="_Toc61614467"/>
      <w:bookmarkStart w:id="3040" w:name="_Toc92786299"/>
      <w:bookmarkStart w:id="3041" w:name="_Toc153534647"/>
      <w:r w:rsidRPr="004E4D59">
        <w:t>Free Text Dosage Report</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0A750D80" w14:textId="77777777" w:rsidR="00447432" w:rsidRPr="004E4D59" w:rsidRDefault="00447432" w:rsidP="00FC7A1D">
      <w:pPr>
        <w:pStyle w:val="Manual-optionname"/>
        <w:rPr>
          <w:lang w:val="en-US"/>
        </w:rPr>
      </w:pPr>
      <w:r w:rsidRPr="004E4D59">
        <w:rPr>
          <w:lang w:val="en-US"/>
        </w:rPr>
        <w:t>[PSO DOSAGE REPORT]</w:t>
      </w:r>
    </w:p>
    <w:p w14:paraId="4793A012" w14:textId="77777777" w:rsidR="00447432" w:rsidRPr="004E4D59" w:rsidRDefault="00447432" w:rsidP="00FC7A1D">
      <w:pPr>
        <w:keepNext/>
        <w:rPr>
          <w:color w:val="000000"/>
          <w:szCs w:val="20"/>
        </w:rPr>
      </w:pPr>
    </w:p>
    <w:p w14:paraId="0570B1B4" w14:textId="77777777" w:rsidR="00447432" w:rsidRPr="004E4D59" w:rsidRDefault="00447432" w:rsidP="00447432">
      <w:pPr>
        <w:rPr>
          <w:color w:val="000000"/>
          <w:szCs w:val="20"/>
        </w:rPr>
      </w:pPr>
      <w:r w:rsidRPr="004E4D59">
        <w:rPr>
          <w:color w:val="000000"/>
          <w:szCs w:val="20"/>
        </w:rPr>
        <w:t>This report provides a list of drugs for prescriptions having a Dosage Ordered entry that is free text or a dosage that results in the calculation of the number of tablets. This report is designed to help identify all such entries so that sites can determine if these dosages should be added to the Local Possible Dosages in the DRUG file, which would make them selectable during the medication order entry process.</w:t>
      </w:r>
    </w:p>
    <w:p w14:paraId="4F5DEDBA" w14:textId="77777777" w:rsidR="00447432" w:rsidRPr="004E4D59" w:rsidRDefault="00447432" w:rsidP="00447432">
      <w:pPr>
        <w:rPr>
          <w:color w:val="000000"/>
          <w:szCs w:val="24"/>
        </w:rPr>
      </w:pPr>
    </w:p>
    <w:p w14:paraId="6175E045" w14:textId="77777777" w:rsidR="00447432" w:rsidRPr="004E4D59" w:rsidRDefault="00447432" w:rsidP="009A678F">
      <w:pPr>
        <w:pStyle w:val="ExampleHeading"/>
      </w:pPr>
      <w:r w:rsidRPr="004E4D59">
        <w:t>Example: Free Text Dosage Report</w:t>
      </w:r>
    </w:p>
    <w:p w14:paraId="02299FE5" w14:textId="77777777" w:rsidR="00447432" w:rsidRPr="004E4D59" w:rsidRDefault="00447432" w:rsidP="00EB433E">
      <w:pPr>
        <w:pStyle w:val="ScreenCapture"/>
      </w:pPr>
      <w:r w:rsidRPr="004E4D59">
        <w:t>Run Date: NOV 13,2006                                            Page 1</w:t>
      </w:r>
    </w:p>
    <w:p w14:paraId="11E7CC17" w14:textId="77777777" w:rsidR="00447432" w:rsidRPr="004E4D59" w:rsidRDefault="00447432" w:rsidP="00EB433E">
      <w:pPr>
        <w:pStyle w:val="ScreenCapture"/>
      </w:pPr>
      <w:r w:rsidRPr="004E4D59">
        <w:t xml:space="preserve">                    Free Text Dosage Entry Report</w:t>
      </w:r>
    </w:p>
    <w:p w14:paraId="048D552B" w14:textId="77777777" w:rsidR="00447432" w:rsidRPr="004E4D59" w:rsidRDefault="00447432" w:rsidP="00EB433E">
      <w:pPr>
        <w:pStyle w:val="ScreenCapture"/>
      </w:pPr>
      <w:r w:rsidRPr="004E4D59">
        <w:t xml:space="preserve">               for the Period: APR 27,2006 to NOV 13,2006</w:t>
      </w:r>
    </w:p>
    <w:p w14:paraId="3D090FB0" w14:textId="77777777" w:rsidR="00447432" w:rsidRPr="004E4D59" w:rsidRDefault="00447432" w:rsidP="00EB433E">
      <w:pPr>
        <w:pStyle w:val="ScreenCapture"/>
      </w:pPr>
      <w:r w:rsidRPr="004E4D59">
        <w:t>Drug                                    Free Text Entry                   Count</w:t>
      </w:r>
    </w:p>
    <w:p w14:paraId="1FABAE34" w14:textId="77777777" w:rsidR="00447432" w:rsidRPr="004E4D59" w:rsidRDefault="00447432" w:rsidP="00EB433E">
      <w:pPr>
        <w:pStyle w:val="ScreenCapture"/>
      </w:pPr>
      <w:r w:rsidRPr="004E4D59">
        <w:t xml:space="preserve">    Provider:Count</w:t>
      </w:r>
    </w:p>
    <w:p w14:paraId="1846BD83" w14:textId="77777777" w:rsidR="00447432" w:rsidRPr="004E4D59" w:rsidRDefault="00447432" w:rsidP="00EB433E">
      <w:pPr>
        <w:pStyle w:val="ScreenCapture"/>
      </w:pPr>
      <w:r w:rsidRPr="004E4D59">
        <w:t>-------------------------------------------------------------------------------</w:t>
      </w:r>
    </w:p>
    <w:p w14:paraId="6CE0FC0A" w14:textId="77777777" w:rsidR="00447432" w:rsidRPr="004E4D59" w:rsidRDefault="00447432" w:rsidP="00EB433E">
      <w:pPr>
        <w:pStyle w:val="ScreenCapture"/>
      </w:pPr>
      <w:r w:rsidRPr="004E4D59">
        <w:lastRenderedPageBreak/>
        <w:t>ACETAMINOPHEN AND CODEINE 30MG (342)    3 TABLETS                          3</w:t>
      </w:r>
    </w:p>
    <w:p w14:paraId="0E320758" w14:textId="77777777" w:rsidR="00447432" w:rsidRPr="004E4D59" w:rsidRDefault="00447432" w:rsidP="00EB433E">
      <w:pPr>
        <w:pStyle w:val="ScreenCapture"/>
      </w:pPr>
      <w:r w:rsidRPr="004E4D59">
        <w:t xml:space="preserve">    OPPROVIDER24,TWO:3</w:t>
      </w:r>
    </w:p>
    <w:p w14:paraId="30506A40" w14:textId="77777777" w:rsidR="00447432" w:rsidRPr="004E4D59" w:rsidRDefault="00447432" w:rsidP="00EB433E">
      <w:pPr>
        <w:pStyle w:val="ScreenCapture"/>
      </w:pPr>
    </w:p>
    <w:p w14:paraId="1808E455" w14:textId="77777777" w:rsidR="00447432" w:rsidRPr="004E4D59" w:rsidRDefault="00447432" w:rsidP="00EB433E">
      <w:pPr>
        <w:pStyle w:val="ScreenCapture"/>
      </w:pPr>
      <w:r w:rsidRPr="004E4D59">
        <w:t>ALCOHOL PREP PADS (3718)                1 PAD                              2</w:t>
      </w:r>
    </w:p>
    <w:p w14:paraId="282C4482" w14:textId="77777777" w:rsidR="00447432" w:rsidRPr="004E4D59" w:rsidRDefault="00447432" w:rsidP="00EB433E">
      <w:pPr>
        <w:pStyle w:val="ScreenCapture"/>
      </w:pPr>
      <w:r w:rsidRPr="004E4D59">
        <w:t xml:space="preserve">    OPPROVIDER13,TWO:2</w:t>
      </w:r>
    </w:p>
    <w:p w14:paraId="454CE879" w14:textId="77777777" w:rsidR="00447432" w:rsidRPr="004E4D59" w:rsidRDefault="00447432" w:rsidP="00EB433E">
      <w:pPr>
        <w:pStyle w:val="ScreenCapture"/>
      </w:pPr>
      <w:r w:rsidRPr="004E4D59">
        <w:t xml:space="preserve">                                        PAD                                1</w:t>
      </w:r>
    </w:p>
    <w:p w14:paraId="327F3B1B" w14:textId="77777777" w:rsidR="00447432" w:rsidRPr="004E4D59" w:rsidRDefault="00447432" w:rsidP="00EB433E">
      <w:pPr>
        <w:pStyle w:val="ScreenCapture"/>
      </w:pPr>
      <w:r w:rsidRPr="004E4D59">
        <w:t xml:space="preserve">    OPPROVIDER13,TWO:1</w:t>
      </w:r>
    </w:p>
    <w:p w14:paraId="560B49C8" w14:textId="77777777" w:rsidR="00447432" w:rsidRPr="004E4D59" w:rsidRDefault="00447432" w:rsidP="00EB433E">
      <w:pPr>
        <w:pStyle w:val="ScreenCapture"/>
      </w:pPr>
    </w:p>
    <w:p w14:paraId="0A1A68BB" w14:textId="77777777" w:rsidR="00447432" w:rsidRPr="004E4D59" w:rsidRDefault="00447432" w:rsidP="00EB433E">
      <w:pPr>
        <w:pStyle w:val="ScreenCapture"/>
      </w:pPr>
      <w:r w:rsidRPr="004E4D59">
        <w:t>AMINOPHYLLINE 500MG SUPP (3422)        1 SUPPOSITORY(IES) 500MG           1</w:t>
      </w:r>
    </w:p>
    <w:p w14:paraId="32309711" w14:textId="77777777" w:rsidR="00447432" w:rsidRPr="004E4D59" w:rsidRDefault="00447432" w:rsidP="00EB433E">
      <w:pPr>
        <w:pStyle w:val="ScreenCapture"/>
      </w:pPr>
      <w:r w:rsidRPr="004E4D59">
        <w:t xml:space="preserve">    OPPROVIDER13,TWO:1</w:t>
      </w:r>
    </w:p>
    <w:p w14:paraId="0D202572" w14:textId="77777777" w:rsidR="00447432" w:rsidRPr="004E4D59" w:rsidRDefault="00447432" w:rsidP="00EB433E">
      <w:pPr>
        <w:pStyle w:val="ScreenCapture"/>
      </w:pPr>
    </w:p>
    <w:p w14:paraId="254937B8" w14:textId="77777777" w:rsidR="00447432" w:rsidRPr="004E4D59" w:rsidRDefault="00447432" w:rsidP="00EB433E">
      <w:pPr>
        <w:pStyle w:val="ScreenCapture"/>
      </w:pPr>
      <w:r w:rsidRPr="004E4D59">
        <w:t>ASPIRIN BUFFERED 325MG TAB (280)        1625MG                             2</w:t>
      </w:r>
    </w:p>
    <w:p w14:paraId="04EB5541" w14:textId="77777777" w:rsidR="00447432" w:rsidRPr="004E4D59" w:rsidRDefault="00447432" w:rsidP="00EB433E">
      <w:pPr>
        <w:pStyle w:val="ScreenCapture"/>
      </w:pPr>
      <w:r w:rsidRPr="004E4D59">
        <w:t xml:space="preserve">    OPPROVIDER24,TWO:2</w:t>
      </w:r>
    </w:p>
    <w:p w14:paraId="5332560F" w14:textId="77777777" w:rsidR="00447432" w:rsidRPr="004E4D59" w:rsidRDefault="00447432" w:rsidP="00EB433E">
      <w:pPr>
        <w:pStyle w:val="ScreenCapture"/>
      </w:pPr>
      <w:r w:rsidRPr="004E4D59">
        <w:t xml:space="preserve">                                        975MG                              3</w:t>
      </w:r>
    </w:p>
    <w:p w14:paraId="4D1C672C" w14:textId="77777777" w:rsidR="00447432" w:rsidRPr="004E4D59" w:rsidRDefault="00447432" w:rsidP="00EB433E">
      <w:pPr>
        <w:pStyle w:val="ScreenCapture"/>
      </w:pPr>
      <w:r w:rsidRPr="004E4D59">
        <w:t xml:space="preserve">    OPPROVIDER24,TWO:2 OPPROVIDER13,TWO:1</w:t>
      </w:r>
    </w:p>
    <w:p w14:paraId="55AEE823" w14:textId="7E00EF14" w:rsidR="00447432" w:rsidRPr="004E4D59" w:rsidRDefault="00447432" w:rsidP="006434F9">
      <w:pPr>
        <w:pStyle w:val="Heading2"/>
      </w:pPr>
      <w:bookmarkStart w:id="3042" w:name="_Toc32836949"/>
      <w:bookmarkStart w:id="3043" w:name="_Toc38424615"/>
      <w:bookmarkStart w:id="3044" w:name="_Toc50535308"/>
      <w:bookmarkStart w:id="3045" w:name="_Toc280701239"/>
      <w:bookmarkStart w:id="3046" w:name="_Toc299044410"/>
      <w:bookmarkStart w:id="3047" w:name="_Toc280853579"/>
      <w:bookmarkStart w:id="3048" w:name="_Toc303286157"/>
      <w:bookmarkStart w:id="3049" w:name="_Toc339962040"/>
      <w:bookmarkStart w:id="3050" w:name="_Toc339962559"/>
      <w:bookmarkStart w:id="3051" w:name="_Toc340138699"/>
      <w:bookmarkStart w:id="3052" w:name="_Toc340138975"/>
      <w:bookmarkStart w:id="3053" w:name="_Toc340139249"/>
      <w:bookmarkStart w:id="3054" w:name="_Toc340143868"/>
      <w:bookmarkStart w:id="3055" w:name="_Toc340144125"/>
      <w:bookmarkStart w:id="3056" w:name="_Toc61614468"/>
      <w:bookmarkStart w:id="3057" w:name="_Toc92786300"/>
      <w:bookmarkStart w:id="3058" w:name="_Toc153534648"/>
      <w:r w:rsidRPr="004E4D59">
        <w:t>Inactive Drug List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14:paraId="320C68CC" w14:textId="77777777" w:rsidR="00447432" w:rsidRPr="004E4D59" w:rsidRDefault="00447432" w:rsidP="00FC7A1D">
      <w:pPr>
        <w:pStyle w:val="Manual-optionname"/>
        <w:rPr>
          <w:lang w:val="en-US"/>
        </w:rPr>
      </w:pPr>
      <w:r w:rsidRPr="004E4D59">
        <w:rPr>
          <w:lang w:val="en-US"/>
        </w:rPr>
        <w:t>[PSO INACTIVE]</w:t>
      </w:r>
    </w:p>
    <w:p w14:paraId="211D2B09" w14:textId="77777777" w:rsidR="00447432" w:rsidRPr="004E4D59" w:rsidRDefault="00447432" w:rsidP="00FC7A1D">
      <w:pPr>
        <w:keepNext/>
        <w:rPr>
          <w:color w:val="000000"/>
          <w:szCs w:val="20"/>
        </w:rPr>
      </w:pPr>
    </w:p>
    <w:p w14:paraId="7708B256" w14:textId="77777777" w:rsidR="00447432" w:rsidRPr="004E4D59" w:rsidRDefault="00447432" w:rsidP="00447432">
      <w:pPr>
        <w:rPr>
          <w:color w:val="000000"/>
          <w:szCs w:val="20"/>
        </w:rPr>
      </w:pPr>
      <w:r w:rsidRPr="004E4D59">
        <w:rPr>
          <w:color w:val="000000"/>
          <w:szCs w:val="20"/>
        </w:rPr>
        <w:t>This report lists those drugs on file that have been inactivated.</w:t>
      </w:r>
    </w:p>
    <w:p w14:paraId="23AE84AE" w14:textId="77777777" w:rsidR="00447432" w:rsidRPr="004E4D59" w:rsidRDefault="00447432" w:rsidP="00447432">
      <w:pPr>
        <w:keepNext/>
        <w:keepLines/>
        <w:rPr>
          <w:color w:val="000000"/>
          <w:szCs w:val="20"/>
        </w:rPr>
      </w:pPr>
    </w:p>
    <w:p w14:paraId="7924CF5D" w14:textId="77777777" w:rsidR="00447432" w:rsidRPr="004E4D59" w:rsidRDefault="00447432" w:rsidP="00447432">
      <w:pPr>
        <w:rPr>
          <w:color w:val="000000"/>
          <w:szCs w:val="20"/>
        </w:rPr>
      </w:pPr>
      <w:r w:rsidRPr="004E4D59">
        <w:rPr>
          <w:color w:val="000000"/>
          <w:szCs w:val="20"/>
        </w:rPr>
        <w:t>VA FileMan sorts this report. If the user does not have VA FileMan experience, it is strongly recommended that the local IRMS staff be contacted before running this report.</w:t>
      </w:r>
    </w:p>
    <w:p w14:paraId="14341FEB" w14:textId="04E0DD43" w:rsidR="00447432" w:rsidRPr="004E4D59" w:rsidRDefault="00447432" w:rsidP="006434F9">
      <w:pPr>
        <w:pStyle w:val="Heading2"/>
      </w:pPr>
      <w:bookmarkStart w:id="3059" w:name="_Toc280701240"/>
      <w:bookmarkStart w:id="3060" w:name="_Toc299044411"/>
      <w:bookmarkStart w:id="3061" w:name="_Toc280853580"/>
      <w:bookmarkStart w:id="3062" w:name="_Toc303286158"/>
      <w:bookmarkStart w:id="3063" w:name="_Toc339962041"/>
      <w:bookmarkStart w:id="3064" w:name="_Toc339962560"/>
      <w:bookmarkStart w:id="3065" w:name="_Toc340138700"/>
      <w:bookmarkStart w:id="3066" w:name="_Toc340138976"/>
      <w:bookmarkStart w:id="3067" w:name="_Toc340139250"/>
      <w:bookmarkStart w:id="3068" w:name="_Toc340143869"/>
      <w:bookmarkStart w:id="3069" w:name="_Toc340144126"/>
      <w:bookmarkStart w:id="3070" w:name="_Toc61614469"/>
      <w:bookmarkStart w:id="3071" w:name="_Toc92786301"/>
      <w:bookmarkStart w:id="3072" w:name="_Toc153534649"/>
      <w:r w:rsidRPr="004E4D59">
        <w:t>Internet Refill Report</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14:paraId="2EB93B09" w14:textId="77777777" w:rsidR="00447432" w:rsidRPr="004E4D59" w:rsidRDefault="00447432" w:rsidP="00FC7A1D">
      <w:pPr>
        <w:pStyle w:val="Manual-optionname"/>
        <w:rPr>
          <w:lang w:val="en-US"/>
        </w:rPr>
      </w:pPr>
      <w:r w:rsidRPr="004E4D59">
        <w:rPr>
          <w:lang w:val="en-US"/>
        </w:rPr>
        <w:t>[PSO INTERNET REFILL REPORT]</w:t>
      </w:r>
    </w:p>
    <w:p w14:paraId="131A98BF" w14:textId="77777777" w:rsidR="00447432" w:rsidRPr="004E4D59" w:rsidRDefault="00447432" w:rsidP="00FC7A1D">
      <w:pPr>
        <w:keepNext/>
        <w:rPr>
          <w:color w:val="000000"/>
          <w:szCs w:val="20"/>
        </w:rPr>
      </w:pPr>
    </w:p>
    <w:p w14:paraId="7E628E02" w14:textId="77777777" w:rsidR="00447432" w:rsidRPr="004E4D59" w:rsidRDefault="00447432" w:rsidP="00447432">
      <w:pPr>
        <w:rPr>
          <w:color w:val="000000"/>
          <w:szCs w:val="20"/>
        </w:rPr>
      </w:pPr>
      <w:r w:rsidRPr="004E4D59">
        <w:rPr>
          <w:color w:val="000000"/>
          <w:szCs w:val="20"/>
        </w:rPr>
        <w:t>This option generates a list of all Internet Refill prescriptions sorted by Patient, Date, or Result for one division or for all. This report can be printed in detail or summary format.</w:t>
      </w:r>
    </w:p>
    <w:p w14:paraId="25EECC87" w14:textId="77777777" w:rsidR="00447432" w:rsidRPr="004E4D59" w:rsidRDefault="00447432" w:rsidP="00447432">
      <w:pPr>
        <w:rPr>
          <w:color w:val="000000"/>
          <w:szCs w:val="20"/>
        </w:rPr>
      </w:pPr>
    </w:p>
    <w:p w14:paraId="55291CCD" w14:textId="0CE2D539" w:rsidR="00447432" w:rsidRPr="004E4D59" w:rsidRDefault="00447432" w:rsidP="009A678F">
      <w:pPr>
        <w:pStyle w:val="ExampleHeading"/>
        <w:rPr>
          <w:color w:val="000000"/>
          <w:szCs w:val="20"/>
        </w:rPr>
      </w:pPr>
      <w:r w:rsidRPr="004E4D59">
        <w:t>Example: Internet Refill Report</w:t>
      </w:r>
      <w:r w:rsidR="009A3FF8" w:rsidRPr="004E4D59">
        <w:t xml:space="preserve"> </w:t>
      </w:r>
      <w:r w:rsidRPr="004E4D59">
        <w:t>– Detailed report, sorted by patient</w:t>
      </w:r>
    </w:p>
    <w:p w14:paraId="2542C26F" w14:textId="77777777" w:rsidR="00447432" w:rsidRPr="004E4D59" w:rsidRDefault="00447432" w:rsidP="00EB433E">
      <w:pPr>
        <w:pStyle w:val="ScreenCapture"/>
      </w:pPr>
      <w:r w:rsidRPr="004E4D59">
        <w:t xml:space="preserve">Select Output Reports Option:  </w:t>
      </w:r>
      <w:r w:rsidRPr="004E4D59">
        <w:rPr>
          <w:b/>
        </w:rPr>
        <w:t>Internet</w:t>
      </w:r>
      <w:r w:rsidRPr="004E4D59">
        <w:t xml:space="preserve"> Refill Report</w:t>
      </w:r>
    </w:p>
    <w:p w14:paraId="0D29EDA0" w14:textId="77777777" w:rsidR="00447432" w:rsidRPr="004E4D59" w:rsidRDefault="00447432" w:rsidP="00EB433E">
      <w:pPr>
        <w:pStyle w:val="ScreenCapture"/>
      </w:pPr>
    </w:p>
    <w:p w14:paraId="1C8DC9AD" w14:textId="77777777" w:rsidR="00447432" w:rsidRPr="004E4D59" w:rsidRDefault="00447432" w:rsidP="00EB433E">
      <w:pPr>
        <w:pStyle w:val="ScreenCapture"/>
      </w:pPr>
      <w:r w:rsidRPr="004E4D59">
        <w:t>You may select a single or multiple DIVISIONS,</w:t>
      </w:r>
    </w:p>
    <w:p w14:paraId="067EAE52" w14:textId="77777777" w:rsidR="00447432" w:rsidRPr="004E4D59" w:rsidRDefault="00447432" w:rsidP="00EB433E">
      <w:pPr>
        <w:pStyle w:val="ScreenCapture"/>
      </w:pPr>
      <w:r w:rsidRPr="004E4D59">
        <w:t>or enter ^ALL to select all DIVISIONS.</w:t>
      </w:r>
    </w:p>
    <w:p w14:paraId="44F2234E" w14:textId="77777777" w:rsidR="00447432" w:rsidRPr="004E4D59" w:rsidRDefault="00447432" w:rsidP="00EB433E">
      <w:pPr>
        <w:pStyle w:val="ScreenCapture"/>
      </w:pPr>
    </w:p>
    <w:p w14:paraId="184144ED" w14:textId="09899910" w:rsidR="00447432" w:rsidRPr="004E4D59" w:rsidRDefault="00447432" w:rsidP="00EB433E">
      <w:pPr>
        <w:pStyle w:val="ScreenCapture"/>
      </w:pPr>
      <w:r w:rsidRPr="004E4D59">
        <w:t xml:space="preserve">DIVISION:   </w:t>
      </w:r>
      <w:r w:rsidR="00121075" w:rsidRPr="004E4D59">
        <w:t>ANYTOWN</w:t>
      </w:r>
      <w:r w:rsidRPr="004E4D59">
        <w:t xml:space="preserve">  500    </w:t>
      </w:r>
      <w:r w:rsidR="00121075" w:rsidRPr="004E4D59">
        <w:t>ANYTOWN</w:t>
      </w:r>
    </w:p>
    <w:p w14:paraId="1AFDE68E" w14:textId="77777777" w:rsidR="00447432" w:rsidRPr="004E4D59" w:rsidRDefault="00447432" w:rsidP="00EB433E">
      <w:pPr>
        <w:pStyle w:val="ScreenCapture"/>
      </w:pPr>
    </w:p>
    <w:p w14:paraId="1982A0BE" w14:textId="77777777" w:rsidR="00447432" w:rsidRPr="004E4D59" w:rsidRDefault="00447432" w:rsidP="00EB433E">
      <w:pPr>
        <w:pStyle w:val="ScreenCapture"/>
      </w:pPr>
      <w:r w:rsidRPr="004E4D59">
        <w:t xml:space="preserve">ANOTHER ONE: </w:t>
      </w:r>
      <w:r w:rsidRPr="004E4D59">
        <w:rPr>
          <w:b/>
        </w:rPr>
        <w:t>&lt;Enter&gt;</w:t>
      </w:r>
    </w:p>
    <w:p w14:paraId="435D539E" w14:textId="77777777" w:rsidR="00447432" w:rsidRPr="004E4D59" w:rsidRDefault="00447432" w:rsidP="00EB433E">
      <w:pPr>
        <w:pStyle w:val="ScreenCapture"/>
      </w:pPr>
    </w:p>
    <w:p w14:paraId="6E5DAFE2" w14:textId="77777777" w:rsidR="00447432" w:rsidRPr="004E4D59" w:rsidRDefault="00447432" w:rsidP="00EB433E">
      <w:pPr>
        <w:pStyle w:val="ScreenCapture"/>
      </w:pPr>
      <w:r w:rsidRPr="004E4D59">
        <w:t xml:space="preserve">Beginning Date: </w:t>
      </w:r>
      <w:r w:rsidRPr="004E4D59">
        <w:rPr>
          <w:b/>
        </w:rPr>
        <w:t>06.27.07</w:t>
      </w:r>
      <w:r w:rsidRPr="004E4D59">
        <w:t xml:space="preserve"> (JUN 27, 2007)</w:t>
      </w:r>
    </w:p>
    <w:p w14:paraId="1B3168FD" w14:textId="77777777" w:rsidR="00447432" w:rsidRPr="004E4D59" w:rsidRDefault="00447432" w:rsidP="00EB433E">
      <w:pPr>
        <w:pStyle w:val="ScreenCapture"/>
      </w:pPr>
    </w:p>
    <w:p w14:paraId="51957D5D" w14:textId="77777777" w:rsidR="00447432" w:rsidRPr="004E4D59" w:rsidRDefault="00447432" w:rsidP="00EB433E">
      <w:pPr>
        <w:pStyle w:val="ScreenCapture"/>
      </w:pPr>
      <w:r w:rsidRPr="004E4D59">
        <w:t xml:space="preserve">Ending Date: </w:t>
      </w:r>
      <w:r w:rsidRPr="004E4D59">
        <w:rPr>
          <w:b/>
        </w:rPr>
        <w:t>08.16.07</w:t>
      </w:r>
      <w:r w:rsidRPr="004E4D59">
        <w:t xml:space="preserve"> (AUG 16, 2007)</w:t>
      </w:r>
    </w:p>
    <w:p w14:paraId="6EF72F40" w14:textId="77777777" w:rsidR="00447432" w:rsidRPr="004E4D59" w:rsidRDefault="00447432" w:rsidP="00EB433E">
      <w:pPr>
        <w:pStyle w:val="ScreenCapture"/>
      </w:pPr>
    </w:p>
    <w:p w14:paraId="1BDC9B9E" w14:textId="77777777" w:rsidR="00447432" w:rsidRPr="004E4D59" w:rsidRDefault="00447432" w:rsidP="00EB433E">
      <w:pPr>
        <w:pStyle w:val="ScreenCapture"/>
      </w:pPr>
    </w:p>
    <w:p w14:paraId="794ACF7E" w14:textId="77777777" w:rsidR="00447432" w:rsidRPr="004E4D59" w:rsidRDefault="00447432" w:rsidP="00EB433E">
      <w:pPr>
        <w:pStyle w:val="ScreenCapture"/>
      </w:pPr>
      <w:r w:rsidRPr="004E4D59">
        <w:t xml:space="preserve">     Select one of the following:</w:t>
      </w:r>
    </w:p>
    <w:p w14:paraId="4606FF79" w14:textId="77777777" w:rsidR="00447432" w:rsidRPr="004E4D59" w:rsidRDefault="00447432" w:rsidP="00EB433E">
      <w:pPr>
        <w:pStyle w:val="ScreenCapture"/>
      </w:pPr>
    </w:p>
    <w:p w14:paraId="1583919D" w14:textId="77777777" w:rsidR="00447432" w:rsidRPr="004E4D59" w:rsidRDefault="00447432" w:rsidP="00EB433E">
      <w:pPr>
        <w:pStyle w:val="ScreenCapture"/>
      </w:pPr>
      <w:r w:rsidRPr="004E4D59">
        <w:t xml:space="preserve">          P         Patient</w:t>
      </w:r>
    </w:p>
    <w:p w14:paraId="7375E08A" w14:textId="77777777" w:rsidR="00447432" w:rsidRPr="004E4D59" w:rsidRDefault="00447432" w:rsidP="00EB433E">
      <w:pPr>
        <w:pStyle w:val="ScreenCapture"/>
      </w:pPr>
      <w:r w:rsidRPr="004E4D59">
        <w:t xml:space="preserve">          D         Date</w:t>
      </w:r>
    </w:p>
    <w:p w14:paraId="0C340A4B" w14:textId="77777777" w:rsidR="00447432" w:rsidRPr="004E4D59" w:rsidRDefault="00447432" w:rsidP="00EB433E">
      <w:pPr>
        <w:pStyle w:val="ScreenCapture"/>
      </w:pPr>
      <w:r w:rsidRPr="004E4D59">
        <w:t xml:space="preserve">          R         Result</w:t>
      </w:r>
    </w:p>
    <w:p w14:paraId="437B91F9" w14:textId="77777777" w:rsidR="00447432" w:rsidRPr="004E4D59" w:rsidRDefault="00447432" w:rsidP="00EB433E">
      <w:pPr>
        <w:pStyle w:val="ScreenCapture"/>
      </w:pPr>
    </w:p>
    <w:p w14:paraId="769BD62B" w14:textId="77777777" w:rsidR="00447432" w:rsidRPr="004E4D59" w:rsidRDefault="00447432" w:rsidP="00EB433E">
      <w:pPr>
        <w:pStyle w:val="ScreenCapture"/>
      </w:pPr>
      <w:r w:rsidRPr="004E4D59">
        <w:t xml:space="preserve">Sort by Patient/Date/Result (P/D/R): R// </w:t>
      </w:r>
      <w:r w:rsidRPr="004E4D59">
        <w:rPr>
          <w:b/>
          <w:bCs/>
        </w:rPr>
        <w:t>Patient</w:t>
      </w:r>
    </w:p>
    <w:p w14:paraId="53743238" w14:textId="77777777" w:rsidR="00447432" w:rsidRPr="004E4D59" w:rsidRDefault="00447432" w:rsidP="00EB433E">
      <w:pPr>
        <w:pStyle w:val="ScreenCapture"/>
      </w:pPr>
    </w:p>
    <w:p w14:paraId="2BB77F43" w14:textId="77777777" w:rsidR="00447432" w:rsidRPr="004E4D59" w:rsidRDefault="00447432" w:rsidP="00EB433E">
      <w:pPr>
        <w:pStyle w:val="ScreenCapture"/>
      </w:pPr>
    </w:p>
    <w:p w14:paraId="3999FCEA" w14:textId="77777777" w:rsidR="00447432" w:rsidRPr="004E4D59" w:rsidRDefault="00447432" w:rsidP="00EB433E">
      <w:pPr>
        <w:pStyle w:val="ScreenCapture"/>
      </w:pPr>
      <w:r w:rsidRPr="004E4D59">
        <w:t xml:space="preserve">     Select one of the following:</w:t>
      </w:r>
    </w:p>
    <w:p w14:paraId="63887319" w14:textId="77777777" w:rsidR="00447432" w:rsidRPr="004E4D59" w:rsidRDefault="00447432" w:rsidP="00EB433E">
      <w:pPr>
        <w:pStyle w:val="ScreenCapture"/>
      </w:pPr>
    </w:p>
    <w:p w14:paraId="04B47AF9" w14:textId="77777777" w:rsidR="00447432" w:rsidRPr="004E4D59" w:rsidRDefault="00447432" w:rsidP="00EB433E">
      <w:pPr>
        <w:pStyle w:val="ScreenCapture"/>
      </w:pPr>
      <w:r w:rsidRPr="004E4D59">
        <w:t xml:space="preserve">          D         Detail</w:t>
      </w:r>
    </w:p>
    <w:p w14:paraId="1ADE63B9" w14:textId="77777777" w:rsidR="00447432" w:rsidRPr="004E4D59" w:rsidRDefault="00447432" w:rsidP="00EB433E">
      <w:pPr>
        <w:pStyle w:val="ScreenCapture"/>
      </w:pPr>
      <w:r w:rsidRPr="004E4D59">
        <w:t xml:space="preserve">          S         Summary</w:t>
      </w:r>
    </w:p>
    <w:p w14:paraId="60A46BB3" w14:textId="77777777" w:rsidR="00447432" w:rsidRPr="004E4D59" w:rsidRDefault="00447432" w:rsidP="00EB433E">
      <w:pPr>
        <w:pStyle w:val="ScreenCapture"/>
      </w:pPr>
    </w:p>
    <w:p w14:paraId="1EC49469" w14:textId="77777777" w:rsidR="00447432" w:rsidRPr="004E4D59" w:rsidRDefault="00447432" w:rsidP="00EB433E">
      <w:pPr>
        <w:pStyle w:val="ScreenCapture"/>
      </w:pPr>
      <w:r w:rsidRPr="004E4D59">
        <w:t xml:space="preserve">Print Detail/Summary report (D/S): S// </w:t>
      </w:r>
      <w:r w:rsidRPr="004E4D59">
        <w:rPr>
          <w:b/>
          <w:bCs/>
        </w:rPr>
        <w:t>Detail</w:t>
      </w:r>
    </w:p>
    <w:p w14:paraId="767E4693" w14:textId="77777777" w:rsidR="00447432" w:rsidRPr="004E4D59" w:rsidRDefault="00447432" w:rsidP="00EB433E">
      <w:pPr>
        <w:pStyle w:val="ScreenCapture"/>
      </w:pPr>
      <w:bookmarkStart w:id="3073" w:name="OLE_LINK124"/>
      <w:bookmarkStart w:id="3074" w:name="OLE_LINK125"/>
    </w:p>
    <w:p w14:paraId="65666BB6" w14:textId="77777777" w:rsidR="00447432" w:rsidRPr="004E4D59" w:rsidRDefault="00447432" w:rsidP="00EB433E">
      <w:pPr>
        <w:pStyle w:val="ScreenCapture"/>
      </w:pPr>
      <w:r w:rsidRPr="004E4D59">
        <w:t xml:space="preserve">Do you want this report to print in 80 or 132 column format: 80// </w:t>
      </w:r>
      <w:r w:rsidRPr="004E4D59">
        <w:rPr>
          <w:b/>
        </w:rPr>
        <w:t>&lt;Enter&gt;</w:t>
      </w:r>
    </w:p>
    <w:p w14:paraId="253F1E21" w14:textId="77777777" w:rsidR="00447432" w:rsidRPr="004E4D59" w:rsidRDefault="00447432" w:rsidP="00EB433E">
      <w:pPr>
        <w:pStyle w:val="ScreenCapture"/>
      </w:pPr>
    </w:p>
    <w:bookmarkEnd w:id="3073"/>
    <w:bookmarkEnd w:id="3074"/>
    <w:p w14:paraId="017398E1" w14:textId="77777777" w:rsidR="00447432" w:rsidRPr="004E4D59" w:rsidRDefault="00447432" w:rsidP="00EB433E">
      <w:pPr>
        <w:pStyle w:val="ScreenCapture"/>
      </w:pPr>
      <w:r w:rsidRPr="004E4D59">
        <w:t xml:space="preserve">DEVICE: HOME// </w:t>
      </w:r>
      <w:r w:rsidRPr="004E4D59">
        <w:rPr>
          <w:rStyle w:val="JOMarkupChar"/>
        </w:rPr>
        <w:t>[Select Print Device]</w:t>
      </w:r>
      <w:r w:rsidRPr="004E4D59">
        <w:rPr>
          <w:shd w:val="clear" w:color="auto" w:fill="FFFFFF"/>
        </w:rPr>
        <w:t xml:space="preserve"> </w:t>
      </w:r>
    </w:p>
    <w:p w14:paraId="4ABCAEC1" w14:textId="77777777" w:rsidR="00447432" w:rsidRPr="004E4D59" w:rsidRDefault="00447432" w:rsidP="00EB433E">
      <w:pPr>
        <w:pStyle w:val="ScreenCapture"/>
      </w:pPr>
    </w:p>
    <w:p w14:paraId="4388F2BD" w14:textId="77777777" w:rsidR="00447432" w:rsidRPr="004E4D59" w:rsidRDefault="00447432" w:rsidP="00EB433E">
      <w:pPr>
        <w:pStyle w:val="ScreenCapture"/>
      </w:pPr>
    </w:p>
    <w:p w14:paraId="77D50CAE" w14:textId="77777777" w:rsidR="00447432" w:rsidRPr="004E4D59" w:rsidRDefault="00447432" w:rsidP="00EB433E">
      <w:pPr>
        <w:pStyle w:val="ScreenCapture"/>
      </w:pPr>
      <w:r w:rsidRPr="004E4D59">
        <w:t>INTERNET REFILL REPORT BY PATIENT</w:t>
      </w:r>
      <w:r w:rsidR="00D8267F" w:rsidRPr="004E4D59">
        <w:t xml:space="preserve"> </w:t>
      </w:r>
      <w:r w:rsidRPr="004E4D59">
        <w:t>– Detail   AUG 16,2007 15:29:56   PAGE: 1</w:t>
      </w:r>
    </w:p>
    <w:p w14:paraId="43546F1D" w14:textId="6139CA8A" w:rsidR="00447432" w:rsidRPr="004E4D59" w:rsidRDefault="00447432" w:rsidP="00EB433E">
      <w:pPr>
        <w:pStyle w:val="ScreenCapture"/>
      </w:pPr>
      <w:r w:rsidRPr="004E4D59">
        <w:t>Not Filled</w:t>
      </w:r>
      <w:r w:rsidR="00D8267F" w:rsidRPr="004E4D59">
        <w:t xml:space="preserve"> </w:t>
      </w:r>
      <w:r w:rsidRPr="004E4D59">
        <w:t>– For date range JUN 27, 2007 through AUG 16, 2007 for</w:t>
      </w:r>
      <w:r w:rsidR="00832AEE" w:rsidRPr="004E4D59">
        <w:t xml:space="preserve"> </w:t>
      </w:r>
      <w:r w:rsidR="00121075" w:rsidRPr="004E4D59">
        <w:t>ANYTOWN</w:t>
      </w:r>
    </w:p>
    <w:p w14:paraId="193787C6" w14:textId="77777777" w:rsidR="00447432" w:rsidRPr="004E4D59" w:rsidRDefault="00447432" w:rsidP="00EB433E">
      <w:pPr>
        <w:pStyle w:val="ScreenCapture"/>
      </w:pPr>
    </w:p>
    <w:p w14:paraId="0260816A" w14:textId="57F2BC31" w:rsidR="00447432" w:rsidRPr="004E4D59" w:rsidRDefault="00447432" w:rsidP="00EB433E">
      <w:pPr>
        <w:pStyle w:val="ScreenCapture"/>
      </w:pPr>
      <w:r w:rsidRPr="004E4D59">
        <w:t>Patient                     Rx #        Date</w:t>
      </w:r>
    </w:p>
    <w:p w14:paraId="4B5161C0" w14:textId="77777777" w:rsidR="00447432" w:rsidRPr="004E4D59" w:rsidRDefault="00447432" w:rsidP="00EB433E">
      <w:pPr>
        <w:pStyle w:val="ScreenCapture"/>
      </w:pPr>
      <w:r w:rsidRPr="004E4D59">
        <w:t xml:space="preserve">                    Reason</w:t>
      </w:r>
    </w:p>
    <w:p w14:paraId="0C1FDCF8" w14:textId="77777777" w:rsidR="00447432" w:rsidRPr="004E4D59" w:rsidRDefault="00447432" w:rsidP="00EB433E">
      <w:pPr>
        <w:pStyle w:val="ScreenCapture"/>
      </w:pPr>
      <w:r w:rsidRPr="004E4D59">
        <w:t>------------------------------------------------------------------------------</w:t>
      </w:r>
    </w:p>
    <w:p w14:paraId="3D6CD4E2" w14:textId="7F447B9F" w:rsidR="00447432" w:rsidRPr="004E4D59" w:rsidRDefault="00447432" w:rsidP="00EB433E">
      <w:pPr>
        <w:pStyle w:val="ScreenCapture"/>
      </w:pPr>
      <w:r w:rsidRPr="004E4D59">
        <w:t>OPPATIENT,ELEVEN (</w:t>
      </w:r>
      <w:r w:rsidR="008944DE">
        <w:t>XXXX</w:t>
      </w:r>
      <w:r w:rsidRPr="004E4D59">
        <w:t xml:space="preserve">)     </w:t>
      </w:r>
      <w:r w:rsidR="00BC5D23" w:rsidRPr="004E4D59">
        <w:t>XXXXXXXXX</w:t>
      </w:r>
      <w:r w:rsidR="00BC5D23" w:rsidRPr="004E4D59" w:rsidDel="00BC5D23">
        <w:t xml:space="preserve"> </w:t>
      </w:r>
      <w:r w:rsidRPr="004E4D59">
        <w:t xml:space="preserve">  08/10/07 </w:t>
      </w:r>
    </w:p>
    <w:p w14:paraId="132FC430" w14:textId="77777777" w:rsidR="00447432" w:rsidRPr="004E4D59" w:rsidRDefault="00447432" w:rsidP="00EB433E">
      <w:pPr>
        <w:pStyle w:val="ScreenCapture"/>
      </w:pPr>
      <w:r w:rsidRPr="004E4D59">
        <w:t xml:space="preserve">                    Patient Died on AUG 10, 2007</w:t>
      </w:r>
    </w:p>
    <w:p w14:paraId="2A861000" w14:textId="760C0641"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08/21/07</w:t>
      </w:r>
    </w:p>
    <w:p w14:paraId="74208A11" w14:textId="77777777" w:rsidR="00447432" w:rsidRPr="004E4D59" w:rsidRDefault="00447432" w:rsidP="00EB433E">
      <w:pPr>
        <w:pStyle w:val="ScreenCapture"/>
      </w:pPr>
      <w:r w:rsidRPr="004E4D59">
        <w:t xml:space="preserve">     Total transactions for patient = 1</w:t>
      </w:r>
    </w:p>
    <w:p w14:paraId="1F5DA59D" w14:textId="0147819F" w:rsidR="00447432" w:rsidRPr="004E4D59" w:rsidRDefault="00447432" w:rsidP="00EB433E">
      <w:pPr>
        <w:pStyle w:val="ScreenCapture"/>
      </w:pPr>
      <w:r w:rsidRPr="004E4D59">
        <w:t>OPPATIENT,NINETEEN (</w:t>
      </w:r>
      <w:r w:rsidR="008944DE">
        <w:t>XXXX</w:t>
      </w:r>
      <w:r w:rsidRPr="004E4D59">
        <w:t xml:space="preserve">)   </w:t>
      </w:r>
      <w:r w:rsidR="00BC5D23" w:rsidRPr="004E4D59">
        <w:t xml:space="preserve">XXXXX       </w:t>
      </w:r>
      <w:r w:rsidRPr="004E4D59">
        <w:t xml:space="preserve">07/26/07 </w:t>
      </w:r>
    </w:p>
    <w:p w14:paraId="66A74030" w14:textId="2F4451CE" w:rsidR="00447432" w:rsidRPr="004E4D59" w:rsidRDefault="00447432" w:rsidP="00EB433E">
      <w:pPr>
        <w:pStyle w:val="ScreenCapture"/>
      </w:pPr>
      <w:r w:rsidRPr="004E4D59">
        <w:t xml:space="preserve">                    Cannot refill Rx # </w:t>
      </w:r>
      <w:r w:rsidR="001058A7">
        <w:t>XXXXX</w:t>
      </w:r>
      <w:r w:rsidR="001058A7" w:rsidRPr="004E4D59">
        <w:t xml:space="preserve"> </w:t>
      </w:r>
      <w:r w:rsidRPr="004E4D59">
        <w:t>Rx is in DISCONTINUED status</w:t>
      </w:r>
    </w:p>
    <w:p w14:paraId="39566E92" w14:textId="5D80B57B"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07/20/07</w:t>
      </w:r>
    </w:p>
    <w:p w14:paraId="43DC978D" w14:textId="2DBF11B1" w:rsidR="00447432" w:rsidRPr="004E4D59" w:rsidRDefault="00447432" w:rsidP="00EB433E">
      <w:pPr>
        <w:pStyle w:val="ScreenCapture"/>
      </w:pPr>
      <w:r w:rsidRPr="004E4D59">
        <w:t xml:space="preserve">                    Cannot refill Rx # </w:t>
      </w:r>
      <w:r w:rsidR="00BC5D23" w:rsidRPr="004E4D59">
        <w:t>XXXXXXXXX</w:t>
      </w:r>
    </w:p>
    <w:p w14:paraId="00AEE520" w14:textId="16167D42"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08/02/07</w:t>
      </w:r>
    </w:p>
    <w:p w14:paraId="5098BB7D" w14:textId="77D00B2A" w:rsidR="00447432" w:rsidRPr="004E4D59" w:rsidRDefault="00447432" w:rsidP="00EB433E">
      <w:pPr>
        <w:pStyle w:val="ScreenCapture"/>
      </w:pPr>
      <w:r w:rsidRPr="004E4D59">
        <w:t xml:space="preserve">                    Cannot refill Rx # </w:t>
      </w:r>
      <w:r w:rsidR="00BC5D23" w:rsidRPr="004E4D59">
        <w:t>XXXXXXXXX</w:t>
      </w:r>
    </w:p>
    <w:p w14:paraId="0E5D9377" w14:textId="03494153" w:rsidR="00447432" w:rsidRPr="004E4D59" w:rsidRDefault="00447432" w:rsidP="00EB433E">
      <w:pPr>
        <w:pStyle w:val="ScreenCapture"/>
      </w:pPr>
      <w:r w:rsidRPr="004E4D59">
        <w:t xml:space="preserve">                            </w:t>
      </w:r>
      <w:r w:rsidR="00BC5D23" w:rsidRPr="004E4D59">
        <w:t>XXXXXXXXX</w:t>
      </w:r>
      <w:r w:rsidR="00BC5D23" w:rsidRPr="004E4D59" w:rsidDel="00BC5D23">
        <w:t xml:space="preserve"> </w:t>
      </w:r>
      <w:r w:rsidRPr="004E4D59">
        <w:t xml:space="preserve">  08/03/07</w:t>
      </w:r>
    </w:p>
    <w:p w14:paraId="36EEEE22" w14:textId="2C5BB265" w:rsidR="00447432" w:rsidRPr="004E4D59" w:rsidRDefault="00447432" w:rsidP="00EB433E">
      <w:pPr>
        <w:pStyle w:val="ScreenCapture"/>
      </w:pPr>
      <w:r w:rsidRPr="004E4D59">
        <w:t xml:space="preserve">                    Cannot refill Rx # </w:t>
      </w:r>
      <w:r w:rsidR="00BC5D23" w:rsidRPr="004E4D59">
        <w:t>XXXXXXXXX</w:t>
      </w:r>
    </w:p>
    <w:p w14:paraId="07326725" w14:textId="77777777" w:rsidR="00447432" w:rsidRPr="004E4D59" w:rsidRDefault="00447432" w:rsidP="00EB433E">
      <w:pPr>
        <w:pStyle w:val="ScreenCapture"/>
      </w:pPr>
      <w:r w:rsidRPr="004E4D59">
        <w:t xml:space="preserve">     Total transactions for patient = 4</w:t>
      </w:r>
    </w:p>
    <w:p w14:paraId="33ABB349" w14:textId="6B0329A5" w:rsidR="00447432" w:rsidRPr="004E4D59" w:rsidRDefault="00447432" w:rsidP="00EB433E">
      <w:pPr>
        <w:pStyle w:val="ScreenCapture"/>
      </w:pPr>
      <w:r w:rsidRPr="004E4D59">
        <w:t>OPPATIENT,FOUR (</w:t>
      </w:r>
      <w:r w:rsidR="008944DE">
        <w:t>XXXX</w:t>
      </w:r>
      <w:r w:rsidRPr="004E4D59">
        <w:t xml:space="preserve">)       </w:t>
      </w:r>
      <w:r w:rsidR="00BC5D23" w:rsidRPr="004E4D59">
        <w:t xml:space="preserve">XXXXX       </w:t>
      </w:r>
      <w:r w:rsidRPr="004E4D59">
        <w:t xml:space="preserve">07/26/07 </w:t>
      </w:r>
    </w:p>
    <w:p w14:paraId="5D09BDE0" w14:textId="6BF2280F" w:rsidR="00447432" w:rsidRPr="004E4D59" w:rsidRDefault="00447432" w:rsidP="00EB433E">
      <w:pPr>
        <w:pStyle w:val="ScreenCapture"/>
      </w:pPr>
      <w:r w:rsidRPr="004E4D59">
        <w:t xml:space="preserve">                    Cannot refill Rx # </w:t>
      </w:r>
      <w:r w:rsidR="00BC5D23" w:rsidRPr="004E4D59">
        <w:t xml:space="preserve">XXXXX </w:t>
      </w:r>
      <w:r w:rsidRPr="004E4D59">
        <w:t>Narcotic Drug</w:t>
      </w:r>
    </w:p>
    <w:p w14:paraId="59C629B8" w14:textId="77777777" w:rsidR="00447432" w:rsidRPr="004E4D59" w:rsidRDefault="00447432" w:rsidP="00EB433E">
      <w:pPr>
        <w:pStyle w:val="ScreenCapture"/>
      </w:pPr>
      <w:r w:rsidRPr="004E4D59">
        <w:t xml:space="preserve">     Total transactions for patient = 1</w:t>
      </w:r>
    </w:p>
    <w:p w14:paraId="223B4E8A" w14:textId="7361942A" w:rsidR="00447432" w:rsidRPr="004E4D59" w:rsidRDefault="00447432" w:rsidP="00EB433E">
      <w:pPr>
        <w:pStyle w:val="ScreenCapture"/>
      </w:pPr>
      <w:r w:rsidRPr="004E4D59">
        <w:t>OPPATIENT,ONE (</w:t>
      </w:r>
      <w:r w:rsidR="008944DE">
        <w:t>XXXX</w:t>
      </w:r>
      <w:r w:rsidRPr="004E4D59">
        <w:t xml:space="preserve">)        </w:t>
      </w:r>
      <w:r w:rsidR="00BC5D23" w:rsidRPr="004E4D59">
        <w:t>XXXXXXXXX</w:t>
      </w:r>
      <w:r w:rsidR="00BC5D23" w:rsidRPr="004E4D59" w:rsidDel="00BC5D23">
        <w:t xml:space="preserve"> </w:t>
      </w:r>
      <w:r w:rsidRPr="004E4D59">
        <w:t xml:space="preserve">  07/30/07</w:t>
      </w:r>
    </w:p>
    <w:p w14:paraId="5840BDAD" w14:textId="116E7D8B" w:rsidR="00447432" w:rsidRPr="004E4D59" w:rsidRDefault="00447432" w:rsidP="00EB433E">
      <w:pPr>
        <w:pStyle w:val="ScreenCapture"/>
      </w:pPr>
      <w:r w:rsidRPr="004E4D59">
        <w:t xml:space="preserve">                    Cannot refill Rx # </w:t>
      </w:r>
      <w:r w:rsidR="00BC5D23" w:rsidRPr="004E4D59">
        <w:t>XXXXXXXXX</w:t>
      </w:r>
    </w:p>
    <w:p w14:paraId="46B982DE" w14:textId="77777777" w:rsidR="00447432" w:rsidRPr="004E4D59" w:rsidRDefault="00447432" w:rsidP="00EB433E">
      <w:pPr>
        <w:pStyle w:val="ScreenCapture"/>
      </w:pPr>
      <w:r w:rsidRPr="004E4D59">
        <w:t xml:space="preserve">     Total transactions for patient = 1</w:t>
      </w:r>
    </w:p>
    <w:p w14:paraId="55DE6380" w14:textId="017E032D" w:rsidR="00447432" w:rsidRPr="004E4D59" w:rsidRDefault="00447432" w:rsidP="00EB433E">
      <w:pPr>
        <w:pStyle w:val="ScreenCapture"/>
      </w:pPr>
      <w:r w:rsidRPr="004E4D59">
        <w:t>OPPATIENT,SEVEN (</w:t>
      </w:r>
      <w:r w:rsidR="008944DE">
        <w:t>XXXX</w:t>
      </w:r>
      <w:r w:rsidRPr="004E4D59">
        <w:t xml:space="preserve">)      </w:t>
      </w:r>
      <w:r w:rsidR="00BC5D23" w:rsidRPr="004E4D59">
        <w:t>XXXXXXXXX</w:t>
      </w:r>
      <w:r w:rsidR="00BC5D23" w:rsidRPr="004E4D59" w:rsidDel="00BC5D23">
        <w:t xml:space="preserve"> </w:t>
      </w:r>
      <w:r w:rsidRPr="004E4D59">
        <w:t xml:space="preserve">  07/30/07</w:t>
      </w:r>
    </w:p>
    <w:p w14:paraId="4F9C1212" w14:textId="74B2BACA" w:rsidR="00447432" w:rsidRPr="004E4D59" w:rsidRDefault="00447432" w:rsidP="00EB433E">
      <w:pPr>
        <w:pStyle w:val="ScreenCapture"/>
      </w:pPr>
      <w:r w:rsidRPr="004E4D59">
        <w:t xml:space="preserve">                    Cannot refill Rx # </w:t>
      </w:r>
      <w:r w:rsidR="00BC5D23" w:rsidRPr="004E4D59">
        <w:t>XXXXXXXXX</w:t>
      </w:r>
    </w:p>
    <w:p w14:paraId="316E1DF2" w14:textId="77777777" w:rsidR="00447432" w:rsidRPr="004E4D59" w:rsidRDefault="00447432" w:rsidP="00EB433E">
      <w:pPr>
        <w:pStyle w:val="ScreenCapture"/>
      </w:pPr>
      <w:r w:rsidRPr="004E4D59">
        <w:t xml:space="preserve">     Total transactions for patient = 1</w:t>
      </w:r>
    </w:p>
    <w:p w14:paraId="687FABD9" w14:textId="5A4C88D2" w:rsidR="00447432" w:rsidRPr="004E4D59" w:rsidRDefault="00447432" w:rsidP="00EB433E">
      <w:pPr>
        <w:pStyle w:val="ScreenCapture"/>
      </w:pPr>
      <w:r w:rsidRPr="004E4D59">
        <w:t>OPPATIENT,TWO (</w:t>
      </w:r>
      <w:r w:rsidR="008944DE">
        <w:t>XXXX</w:t>
      </w:r>
      <w:r w:rsidRPr="004E4D59">
        <w:t xml:space="preserve">)        </w:t>
      </w:r>
      <w:r w:rsidR="00BC5D23" w:rsidRPr="004E4D59">
        <w:t>XXXXXXXXX</w:t>
      </w:r>
      <w:r w:rsidR="00BC5D23" w:rsidRPr="004E4D59" w:rsidDel="00BC5D23">
        <w:t xml:space="preserve"> </w:t>
      </w:r>
      <w:r w:rsidRPr="004E4D59">
        <w:t xml:space="preserve">  07/26/07</w:t>
      </w:r>
    </w:p>
    <w:p w14:paraId="04F082FF" w14:textId="40D07B07" w:rsidR="00447432" w:rsidRPr="004E4D59" w:rsidRDefault="00447432" w:rsidP="00EB433E">
      <w:pPr>
        <w:pStyle w:val="ScreenCapture"/>
      </w:pPr>
      <w:r w:rsidRPr="004E4D59">
        <w:t xml:space="preserve">                    Cannot refill Rx # </w:t>
      </w:r>
      <w:r w:rsidR="00BC5D23" w:rsidRPr="004E4D59">
        <w:t>XXXXXXXXX</w:t>
      </w:r>
    </w:p>
    <w:p w14:paraId="19DE17FA" w14:textId="77777777" w:rsidR="00447432" w:rsidRPr="004E4D59" w:rsidRDefault="00447432" w:rsidP="00EB433E">
      <w:pPr>
        <w:pStyle w:val="ScreenCapture"/>
      </w:pPr>
      <w:r w:rsidRPr="004E4D59">
        <w:t xml:space="preserve">     Total transactions for patient = 1</w:t>
      </w:r>
    </w:p>
    <w:p w14:paraId="784A9328" w14:textId="77777777" w:rsidR="00447432" w:rsidRPr="004E4D59" w:rsidRDefault="00447432" w:rsidP="00EB433E">
      <w:pPr>
        <w:pStyle w:val="ScreenCapture"/>
      </w:pPr>
    </w:p>
    <w:p w14:paraId="5FFC4E5B" w14:textId="77777777" w:rsidR="00447432" w:rsidRPr="004E4D59" w:rsidRDefault="00447432" w:rsidP="00EB433E">
      <w:pPr>
        <w:pStyle w:val="ScreenCapture"/>
      </w:pPr>
      <w:r w:rsidRPr="004E4D59">
        <w:t>Total transactions for date range JUN 27, 2007 through AUG 16, 2007 = 9</w:t>
      </w:r>
    </w:p>
    <w:p w14:paraId="6D56D764" w14:textId="77777777" w:rsidR="00447432" w:rsidRPr="004E4D59" w:rsidRDefault="00447432" w:rsidP="00EB433E">
      <w:pPr>
        <w:pStyle w:val="ScreenCapture"/>
      </w:pPr>
    </w:p>
    <w:p w14:paraId="37920B78" w14:textId="77777777" w:rsidR="00447432" w:rsidRPr="004E4D59" w:rsidRDefault="00447432" w:rsidP="00EB433E">
      <w:pPr>
        <w:pStyle w:val="ScreenCapture"/>
      </w:pPr>
      <w:r w:rsidRPr="004E4D59">
        <w:t xml:space="preserve">Press Return to continue: </w:t>
      </w:r>
      <w:r w:rsidRPr="004E4D59">
        <w:rPr>
          <w:b/>
        </w:rPr>
        <w:t>&lt;Enter&gt;</w:t>
      </w:r>
    </w:p>
    <w:p w14:paraId="78CEC30C" w14:textId="77777777" w:rsidR="00447432" w:rsidRPr="004E4D59" w:rsidRDefault="00447432" w:rsidP="00EB433E">
      <w:pPr>
        <w:pStyle w:val="ScreenCapture"/>
      </w:pPr>
    </w:p>
    <w:p w14:paraId="2F1D9600" w14:textId="77777777" w:rsidR="00447432" w:rsidRPr="004E4D59" w:rsidRDefault="00447432" w:rsidP="00EB433E">
      <w:pPr>
        <w:pStyle w:val="ScreenCapture"/>
      </w:pPr>
      <w:r w:rsidRPr="004E4D59">
        <w:t>** END OF REPORT **</w:t>
      </w:r>
    </w:p>
    <w:p w14:paraId="1D10548B" w14:textId="77777777" w:rsidR="00447432" w:rsidRPr="004E4D59" w:rsidRDefault="00447432" w:rsidP="00447432">
      <w:pPr>
        <w:rPr>
          <w:rFonts w:eastAsia="MS Mincho"/>
          <w:szCs w:val="20"/>
        </w:rPr>
      </w:pPr>
    </w:p>
    <w:p w14:paraId="16882A78" w14:textId="751A9F08" w:rsidR="00F84325" w:rsidRPr="004E4D59" w:rsidRDefault="00F84325" w:rsidP="009A678F">
      <w:pPr>
        <w:pStyle w:val="ExampleHeading"/>
        <w:rPr>
          <w:color w:val="000000"/>
          <w:szCs w:val="20"/>
        </w:rPr>
      </w:pPr>
      <w:r w:rsidRPr="004E4D59">
        <w:t>Example: Internet Refill Report – Summary report, sorted by patient</w:t>
      </w:r>
    </w:p>
    <w:p w14:paraId="00D20C7F"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153621E1" w14:textId="77777777" w:rsidR="00F84325" w:rsidRPr="004E4D59" w:rsidRDefault="00F84325" w:rsidP="00EB433E">
      <w:pPr>
        <w:pStyle w:val="ScreenCapture"/>
      </w:pPr>
    </w:p>
    <w:p w14:paraId="58BE81FD" w14:textId="77777777" w:rsidR="00F84325" w:rsidRPr="004E4D59" w:rsidRDefault="00F84325" w:rsidP="00EB433E">
      <w:pPr>
        <w:pStyle w:val="ScreenCapture"/>
      </w:pPr>
      <w:r w:rsidRPr="004E4D59">
        <w:t>You may select a single or multiple DIVISIONS,</w:t>
      </w:r>
    </w:p>
    <w:p w14:paraId="1F8DB6AB" w14:textId="77777777" w:rsidR="00F84325" w:rsidRPr="004E4D59" w:rsidRDefault="00F84325" w:rsidP="00EB433E">
      <w:pPr>
        <w:pStyle w:val="ScreenCapture"/>
      </w:pPr>
      <w:r w:rsidRPr="004E4D59">
        <w:t>or enter ^ALL to select all DIVISIONS.</w:t>
      </w:r>
    </w:p>
    <w:p w14:paraId="1AA5818F" w14:textId="77777777" w:rsidR="00F84325" w:rsidRPr="004E4D59" w:rsidRDefault="00F84325" w:rsidP="00EB433E">
      <w:pPr>
        <w:pStyle w:val="ScreenCapture"/>
      </w:pPr>
    </w:p>
    <w:p w14:paraId="5A6810B5" w14:textId="4529D853"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6555CDB6" w14:textId="77777777" w:rsidR="00F84325" w:rsidRPr="004E4D59" w:rsidRDefault="00F84325" w:rsidP="00EB433E">
      <w:pPr>
        <w:pStyle w:val="ScreenCapture"/>
      </w:pPr>
    </w:p>
    <w:p w14:paraId="27C1B6C8" w14:textId="77777777" w:rsidR="00F84325" w:rsidRPr="004E4D59" w:rsidRDefault="00F84325" w:rsidP="00EB433E">
      <w:pPr>
        <w:pStyle w:val="ScreenCapture"/>
      </w:pPr>
      <w:r w:rsidRPr="004E4D59">
        <w:t>ANOTHER ONE:</w:t>
      </w:r>
      <w:r w:rsidRPr="004E4D59">
        <w:rPr>
          <w:b/>
        </w:rPr>
        <w:t xml:space="preserve"> &lt;Enter&gt;</w:t>
      </w:r>
    </w:p>
    <w:p w14:paraId="4D8DCD34" w14:textId="77777777" w:rsidR="00F84325" w:rsidRPr="004E4D59" w:rsidRDefault="00F84325" w:rsidP="00EB433E">
      <w:pPr>
        <w:pStyle w:val="ScreenCapture"/>
      </w:pPr>
    </w:p>
    <w:p w14:paraId="540626B8"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0B085117" w14:textId="77777777" w:rsidR="00F84325" w:rsidRPr="004E4D59" w:rsidRDefault="00F84325" w:rsidP="00EB433E">
      <w:pPr>
        <w:pStyle w:val="ScreenCapture"/>
      </w:pPr>
    </w:p>
    <w:p w14:paraId="591B9694"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126C8096" w14:textId="77777777" w:rsidR="00F84325" w:rsidRPr="004E4D59" w:rsidRDefault="00F84325" w:rsidP="00EB433E">
      <w:pPr>
        <w:pStyle w:val="ScreenCapture"/>
      </w:pPr>
    </w:p>
    <w:p w14:paraId="678DC5A5" w14:textId="77777777" w:rsidR="00F84325" w:rsidRPr="004E4D59" w:rsidRDefault="00F84325" w:rsidP="00EB433E">
      <w:pPr>
        <w:pStyle w:val="ScreenCapture"/>
      </w:pPr>
    </w:p>
    <w:p w14:paraId="44E42BE6" w14:textId="77777777" w:rsidR="00F84325" w:rsidRPr="004E4D59" w:rsidRDefault="00F84325" w:rsidP="00EB433E">
      <w:pPr>
        <w:pStyle w:val="ScreenCapture"/>
      </w:pPr>
      <w:r w:rsidRPr="004E4D59">
        <w:t xml:space="preserve">     Select one of the following:</w:t>
      </w:r>
    </w:p>
    <w:p w14:paraId="0074F20C" w14:textId="77777777" w:rsidR="00F84325" w:rsidRPr="004E4D59" w:rsidRDefault="00F84325" w:rsidP="00EB433E">
      <w:pPr>
        <w:pStyle w:val="ScreenCapture"/>
      </w:pPr>
    </w:p>
    <w:p w14:paraId="21766185" w14:textId="77777777" w:rsidR="00F84325" w:rsidRPr="004E4D59" w:rsidRDefault="00F84325" w:rsidP="00EB433E">
      <w:pPr>
        <w:pStyle w:val="ScreenCapture"/>
      </w:pPr>
      <w:r w:rsidRPr="004E4D59">
        <w:t xml:space="preserve">          P         Patient</w:t>
      </w:r>
    </w:p>
    <w:p w14:paraId="5587F6C5" w14:textId="77777777" w:rsidR="00F84325" w:rsidRPr="004E4D59" w:rsidRDefault="00F84325" w:rsidP="00EB433E">
      <w:pPr>
        <w:pStyle w:val="ScreenCapture"/>
      </w:pPr>
      <w:r w:rsidRPr="004E4D59">
        <w:t xml:space="preserve">          D         Date</w:t>
      </w:r>
    </w:p>
    <w:p w14:paraId="5C12C589" w14:textId="77777777" w:rsidR="00F84325" w:rsidRPr="004E4D59" w:rsidRDefault="00F84325" w:rsidP="00EB433E">
      <w:pPr>
        <w:pStyle w:val="ScreenCapture"/>
      </w:pPr>
      <w:r w:rsidRPr="004E4D59">
        <w:t xml:space="preserve">          R         Result</w:t>
      </w:r>
    </w:p>
    <w:p w14:paraId="5730F262" w14:textId="77777777" w:rsidR="00F84325" w:rsidRPr="004E4D59" w:rsidRDefault="00F84325" w:rsidP="00EB433E">
      <w:pPr>
        <w:pStyle w:val="ScreenCapture"/>
      </w:pPr>
    </w:p>
    <w:p w14:paraId="0BCF7CBC" w14:textId="77777777" w:rsidR="00F84325" w:rsidRPr="004E4D59" w:rsidRDefault="00F84325" w:rsidP="00EB433E">
      <w:pPr>
        <w:pStyle w:val="ScreenCapture"/>
      </w:pPr>
      <w:r w:rsidRPr="004E4D59">
        <w:t xml:space="preserve">Sort by Patient/Date/Result (P/D/R): R// </w:t>
      </w:r>
      <w:r w:rsidRPr="004E4D59">
        <w:rPr>
          <w:b/>
          <w:bCs/>
        </w:rPr>
        <w:t>Patient</w:t>
      </w:r>
    </w:p>
    <w:p w14:paraId="31F0F7B0" w14:textId="77777777" w:rsidR="00F84325" w:rsidRPr="004E4D59" w:rsidRDefault="00F84325" w:rsidP="00EB433E">
      <w:pPr>
        <w:pStyle w:val="ScreenCapture"/>
      </w:pPr>
    </w:p>
    <w:p w14:paraId="045AE80B" w14:textId="77777777" w:rsidR="00F84325" w:rsidRPr="004E4D59" w:rsidRDefault="00F84325" w:rsidP="00EB433E">
      <w:pPr>
        <w:pStyle w:val="ScreenCapture"/>
      </w:pPr>
    </w:p>
    <w:p w14:paraId="2E849DF4" w14:textId="77777777" w:rsidR="00F84325" w:rsidRPr="004E4D59" w:rsidRDefault="00F84325" w:rsidP="008944DE">
      <w:pPr>
        <w:pStyle w:val="ScreenCapture"/>
        <w:keepNext/>
      </w:pPr>
      <w:r w:rsidRPr="004E4D59">
        <w:lastRenderedPageBreak/>
        <w:t xml:space="preserve">     Select one of the following:</w:t>
      </w:r>
    </w:p>
    <w:p w14:paraId="30AC56B5" w14:textId="77777777" w:rsidR="00F84325" w:rsidRPr="004E4D59" w:rsidRDefault="00F84325" w:rsidP="008944DE">
      <w:pPr>
        <w:pStyle w:val="ScreenCapture"/>
        <w:keepNext/>
      </w:pPr>
    </w:p>
    <w:p w14:paraId="5E873904" w14:textId="77777777" w:rsidR="00F84325" w:rsidRPr="004E4D59" w:rsidRDefault="00F84325" w:rsidP="008944DE">
      <w:pPr>
        <w:pStyle w:val="ScreenCapture"/>
        <w:keepNext/>
      </w:pPr>
      <w:r w:rsidRPr="004E4D59">
        <w:t xml:space="preserve">          D         Detail</w:t>
      </w:r>
    </w:p>
    <w:p w14:paraId="04A33170" w14:textId="77777777" w:rsidR="00F84325" w:rsidRPr="004E4D59" w:rsidRDefault="00F84325" w:rsidP="00EB433E">
      <w:pPr>
        <w:pStyle w:val="ScreenCapture"/>
      </w:pPr>
      <w:r w:rsidRPr="004E4D59">
        <w:t xml:space="preserve">          S         Summary</w:t>
      </w:r>
    </w:p>
    <w:p w14:paraId="03AC4725" w14:textId="77777777" w:rsidR="00F84325" w:rsidRPr="004E4D59" w:rsidRDefault="00F84325" w:rsidP="00EB433E">
      <w:pPr>
        <w:pStyle w:val="ScreenCapture"/>
      </w:pPr>
    </w:p>
    <w:p w14:paraId="0332056D" w14:textId="77777777" w:rsidR="00F84325" w:rsidRPr="004E4D59" w:rsidRDefault="00F84325" w:rsidP="00EB433E">
      <w:pPr>
        <w:pStyle w:val="ScreenCapture"/>
      </w:pPr>
      <w:r w:rsidRPr="004E4D59">
        <w:t xml:space="preserve">Print Detail/Summary report (D/S): S// </w:t>
      </w:r>
      <w:r w:rsidRPr="004E4D59">
        <w:rPr>
          <w:b/>
          <w:bCs/>
        </w:rPr>
        <w:t>Summary</w:t>
      </w:r>
    </w:p>
    <w:p w14:paraId="3106D5CE" w14:textId="77777777" w:rsidR="00F84325" w:rsidRPr="004E4D59" w:rsidRDefault="00F84325" w:rsidP="00EB433E">
      <w:pPr>
        <w:pStyle w:val="ScreenCapture"/>
      </w:pPr>
      <w:r w:rsidRPr="004E4D59">
        <w:t>DEVICE: HOME// [Select Print Device]</w:t>
      </w:r>
    </w:p>
    <w:p w14:paraId="6E4503F2" w14:textId="77777777" w:rsidR="00F84325" w:rsidRPr="004E4D59" w:rsidRDefault="00F84325" w:rsidP="00EB433E">
      <w:pPr>
        <w:pStyle w:val="ScreenCapture"/>
      </w:pPr>
    </w:p>
    <w:p w14:paraId="68B55006" w14:textId="77777777" w:rsidR="00F84325" w:rsidRPr="004E4D59" w:rsidRDefault="00F84325" w:rsidP="00EB433E">
      <w:pPr>
        <w:pStyle w:val="ScreenCapture"/>
      </w:pPr>
      <w:r w:rsidRPr="004E4D59">
        <w:t>INTERNET REFILL REPORT BY PATIENT</w:t>
      </w:r>
      <w:r w:rsidR="00D8267F" w:rsidRPr="004E4D59">
        <w:t xml:space="preserve"> </w:t>
      </w:r>
      <w:r w:rsidRPr="004E4D59">
        <w:t>– Summary  AUG 16,2007 15:30:26   PAGE: 1</w:t>
      </w:r>
    </w:p>
    <w:p w14:paraId="0ECBF2CA" w14:textId="011BFA3C" w:rsidR="00F84325" w:rsidRPr="004E4D59" w:rsidRDefault="00F84325" w:rsidP="00EB433E">
      <w:pPr>
        <w:pStyle w:val="ScreenCapture"/>
      </w:pPr>
      <w:r w:rsidRPr="004E4D59">
        <w:t>For date range JUN 27, 2007 through AUG 16, 2007 for</w:t>
      </w:r>
      <w:r w:rsidR="00832AEE" w:rsidRPr="004E4D59">
        <w:t xml:space="preserve"> </w:t>
      </w:r>
      <w:r w:rsidR="00121075" w:rsidRPr="004E4D59">
        <w:t>ANYTOWN</w:t>
      </w:r>
    </w:p>
    <w:p w14:paraId="412DE57B" w14:textId="77777777" w:rsidR="00F84325" w:rsidRPr="004E4D59" w:rsidRDefault="00F84325" w:rsidP="00EB433E">
      <w:pPr>
        <w:pStyle w:val="ScreenCapture"/>
      </w:pPr>
    </w:p>
    <w:p w14:paraId="18C97F12" w14:textId="77777777" w:rsidR="00F84325" w:rsidRPr="004E4D59" w:rsidRDefault="00F84325" w:rsidP="00EB433E">
      <w:pPr>
        <w:pStyle w:val="ScreenCapture"/>
      </w:pPr>
      <w:r w:rsidRPr="004E4D59">
        <w:t>Patient                            Filled       Not Filled     Total</w:t>
      </w:r>
    </w:p>
    <w:p w14:paraId="051C91C9" w14:textId="77777777" w:rsidR="00F84325" w:rsidRPr="004E4D59" w:rsidRDefault="00F84325" w:rsidP="00EB433E">
      <w:pPr>
        <w:pStyle w:val="ScreenCapture"/>
      </w:pPr>
      <w:r w:rsidRPr="004E4D59">
        <w:t>------------------------------------------------------------------------------</w:t>
      </w:r>
    </w:p>
    <w:p w14:paraId="341180FF" w14:textId="715CCD01" w:rsidR="00F84325" w:rsidRPr="004E4D59" w:rsidRDefault="00F84325" w:rsidP="00EB433E">
      <w:pPr>
        <w:pStyle w:val="ScreenCapture"/>
      </w:pPr>
      <w:r w:rsidRPr="004E4D59">
        <w:t>OPPATIENT,ELEVEN (</w:t>
      </w:r>
      <w:r w:rsidR="008944DE">
        <w:t>XXXX</w:t>
      </w:r>
      <w:r w:rsidRPr="004E4D59">
        <w:t>)            0            1              1</w:t>
      </w:r>
    </w:p>
    <w:p w14:paraId="1E8E7A39" w14:textId="10318BF0" w:rsidR="00F84325" w:rsidRPr="004E4D59" w:rsidRDefault="00F84325" w:rsidP="00EB433E">
      <w:pPr>
        <w:pStyle w:val="ScreenCapture"/>
      </w:pPr>
      <w:r w:rsidRPr="004E4D59">
        <w:t>OPPATIENT,NINETEEN (</w:t>
      </w:r>
      <w:r w:rsidR="008944DE">
        <w:t>XXXX</w:t>
      </w:r>
      <w:r w:rsidRPr="004E4D59">
        <w:t>)          2            4              6</w:t>
      </w:r>
    </w:p>
    <w:p w14:paraId="5AF3B067" w14:textId="57D2314E" w:rsidR="00F84325" w:rsidRPr="004E4D59" w:rsidRDefault="00F84325" w:rsidP="00EB433E">
      <w:pPr>
        <w:pStyle w:val="ScreenCapture"/>
      </w:pPr>
      <w:r w:rsidRPr="004E4D59">
        <w:t>OPPATIENT,FOUR (</w:t>
      </w:r>
      <w:r w:rsidR="008944DE">
        <w:t>XXXX</w:t>
      </w:r>
      <w:r w:rsidRPr="004E4D59">
        <w:t>)              0            1              1</w:t>
      </w:r>
    </w:p>
    <w:p w14:paraId="51C33523" w14:textId="35BA633D" w:rsidR="00F84325" w:rsidRPr="004E4D59" w:rsidRDefault="00F84325" w:rsidP="00EB433E">
      <w:pPr>
        <w:pStyle w:val="ScreenCapture"/>
      </w:pPr>
      <w:r w:rsidRPr="004E4D59">
        <w:t>OPPATIENT,ONE (</w:t>
      </w:r>
      <w:r w:rsidR="008944DE">
        <w:t>XXXX</w:t>
      </w:r>
      <w:r w:rsidRPr="004E4D59">
        <w:t>)               1            1              2</w:t>
      </w:r>
    </w:p>
    <w:p w14:paraId="48DA51C3" w14:textId="4A7DF633" w:rsidR="00F84325" w:rsidRPr="004E4D59" w:rsidRDefault="00F84325" w:rsidP="00EB433E">
      <w:pPr>
        <w:pStyle w:val="ScreenCapture"/>
      </w:pPr>
      <w:r w:rsidRPr="004E4D59">
        <w:t>SURPATIENT,EIGHTYFIVE (</w:t>
      </w:r>
      <w:r w:rsidR="008944DE">
        <w:t>XXXX</w:t>
      </w:r>
      <w:r w:rsidRPr="004E4D59">
        <w:t>)       1            0              1</w:t>
      </w:r>
    </w:p>
    <w:p w14:paraId="7A7F7BB4" w14:textId="5D5AD09A" w:rsidR="00F84325" w:rsidRPr="004E4D59" w:rsidRDefault="00F84325" w:rsidP="00EB433E">
      <w:pPr>
        <w:pStyle w:val="ScreenCapture"/>
      </w:pPr>
      <w:r w:rsidRPr="004E4D59">
        <w:t>OPPATIENT,SEVEN (</w:t>
      </w:r>
      <w:r w:rsidR="008944DE">
        <w:t>XXXX</w:t>
      </w:r>
      <w:r w:rsidRPr="004E4D59">
        <w:t>)             0            1              1</w:t>
      </w:r>
    </w:p>
    <w:p w14:paraId="07B9AEBE" w14:textId="00018821" w:rsidR="00F84325" w:rsidRPr="004E4D59" w:rsidRDefault="00F84325" w:rsidP="00EB433E">
      <w:pPr>
        <w:pStyle w:val="ScreenCapture"/>
      </w:pPr>
      <w:r w:rsidRPr="004E4D59">
        <w:t>OPPATIENT,TWO (</w:t>
      </w:r>
      <w:r w:rsidR="008944DE">
        <w:t>XXXX</w:t>
      </w:r>
      <w:r w:rsidRPr="004E4D59">
        <w:t>)               0            1              1</w:t>
      </w:r>
    </w:p>
    <w:p w14:paraId="7971565C" w14:textId="77777777" w:rsidR="00F84325" w:rsidRPr="004E4D59" w:rsidRDefault="00F84325" w:rsidP="00EB433E">
      <w:pPr>
        <w:pStyle w:val="ScreenCapture"/>
      </w:pPr>
    </w:p>
    <w:p w14:paraId="0C0AEF20" w14:textId="77777777" w:rsidR="00F84325" w:rsidRPr="004E4D59" w:rsidRDefault="00F84325" w:rsidP="00EB433E">
      <w:pPr>
        <w:pStyle w:val="ScreenCapture"/>
      </w:pPr>
      <w:r w:rsidRPr="004E4D59">
        <w:t>COUNT:                             4            9              13</w:t>
      </w:r>
    </w:p>
    <w:p w14:paraId="1A846117" w14:textId="77777777" w:rsidR="00F84325" w:rsidRPr="004E4D59" w:rsidRDefault="00F84325" w:rsidP="00EB433E">
      <w:pPr>
        <w:pStyle w:val="ScreenCapture"/>
      </w:pPr>
    </w:p>
    <w:p w14:paraId="638D6740" w14:textId="77777777" w:rsidR="00F84325" w:rsidRPr="004E4D59" w:rsidRDefault="00F84325" w:rsidP="00EB433E">
      <w:pPr>
        <w:pStyle w:val="ScreenCapture"/>
      </w:pPr>
      <w:r w:rsidRPr="004E4D59">
        <w:t>Press Return to continue:</w:t>
      </w:r>
      <w:r w:rsidRPr="004E4D59">
        <w:rPr>
          <w:b/>
        </w:rPr>
        <w:t xml:space="preserve"> &lt;Enter&gt;</w:t>
      </w:r>
    </w:p>
    <w:p w14:paraId="42BEEF6C" w14:textId="77777777" w:rsidR="00F84325" w:rsidRPr="004E4D59" w:rsidRDefault="00F84325" w:rsidP="00EB433E">
      <w:pPr>
        <w:pStyle w:val="ScreenCapture"/>
      </w:pPr>
    </w:p>
    <w:p w14:paraId="31F3CEAA" w14:textId="77777777" w:rsidR="00F84325" w:rsidRPr="004E4D59" w:rsidRDefault="00F84325" w:rsidP="00EB433E">
      <w:pPr>
        <w:pStyle w:val="ScreenCapture"/>
      </w:pPr>
      <w:r w:rsidRPr="004E4D59">
        <w:t>** END OF REPORT **</w:t>
      </w:r>
    </w:p>
    <w:p w14:paraId="714C0DB9" w14:textId="77777777" w:rsidR="00F84325" w:rsidRPr="004E4D59" w:rsidRDefault="00F84325" w:rsidP="00F84325">
      <w:pPr>
        <w:rPr>
          <w:color w:val="000000"/>
          <w:szCs w:val="20"/>
        </w:rPr>
      </w:pPr>
    </w:p>
    <w:p w14:paraId="0DB7545E" w14:textId="1953E002" w:rsidR="00F84325" w:rsidRPr="004E4D59" w:rsidRDefault="00F84325" w:rsidP="009A678F">
      <w:pPr>
        <w:pStyle w:val="ExampleHeading"/>
        <w:rPr>
          <w:b w:val="0"/>
          <w:color w:val="000000"/>
          <w:szCs w:val="20"/>
        </w:rPr>
      </w:pPr>
      <w:r w:rsidRPr="004E4D59">
        <w:t>Example: Internet Refill Report – Detailed report, sorted by date</w:t>
      </w:r>
    </w:p>
    <w:p w14:paraId="4D2C4BD3"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765C7E7" w14:textId="77777777" w:rsidR="00F84325" w:rsidRPr="004E4D59" w:rsidRDefault="00F84325" w:rsidP="00EB433E">
      <w:pPr>
        <w:pStyle w:val="ScreenCapture"/>
      </w:pPr>
      <w:r w:rsidRPr="004E4D59">
        <w:t xml:space="preserve"> </w:t>
      </w:r>
    </w:p>
    <w:p w14:paraId="56B2B21F" w14:textId="77777777" w:rsidR="00F84325" w:rsidRPr="004E4D59" w:rsidRDefault="00F84325" w:rsidP="00EB433E">
      <w:pPr>
        <w:pStyle w:val="ScreenCapture"/>
      </w:pPr>
      <w:r w:rsidRPr="004E4D59">
        <w:t>You may select a single or multiple DIVISIONS,</w:t>
      </w:r>
    </w:p>
    <w:p w14:paraId="20683ADC" w14:textId="77777777" w:rsidR="00F84325" w:rsidRPr="004E4D59" w:rsidRDefault="00F84325" w:rsidP="00EB433E">
      <w:pPr>
        <w:pStyle w:val="ScreenCapture"/>
      </w:pPr>
      <w:r w:rsidRPr="004E4D59">
        <w:t>or enter ^ALL to select all DIVISIONS.</w:t>
      </w:r>
    </w:p>
    <w:p w14:paraId="59A6DD77" w14:textId="77777777" w:rsidR="00F84325" w:rsidRPr="004E4D59" w:rsidRDefault="00F84325" w:rsidP="00EB433E">
      <w:pPr>
        <w:pStyle w:val="ScreenCapture"/>
      </w:pPr>
      <w:r w:rsidRPr="004E4D59">
        <w:t xml:space="preserve"> </w:t>
      </w:r>
    </w:p>
    <w:p w14:paraId="718B0C5F" w14:textId="55D007D8"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7E669929" w14:textId="77777777" w:rsidR="00F84325" w:rsidRPr="004E4D59" w:rsidRDefault="00F84325" w:rsidP="00EB433E">
      <w:pPr>
        <w:pStyle w:val="ScreenCapture"/>
      </w:pPr>
      <w:r w:rsidRPr="004E4D59">
        <w:t xml:space="preserve"> </w:t>
      </w:r>
    </w:p>
    <w:p w14:paraId="410EB574" w14:textId="77777777" w:rsidR="00F84325" w:rsidRPr="004E4D59" w:rsidRDefault="00F84325" w:rsidP="00EB433E">
      <w:pPr>
        <w:pStyle w:val="ScreenCapture"/>
      </w:pPr>
      <w:r w:rsidRPr="004E4D59">
        <w:t>ANOTHER ONE:</w:t>
      </w:r>
      <w:r w:rsidRPr="004E4D59">
        <w:rPr>
          <w:b/>
        </w:rPr>
        <w:t xml:space="preserve"> &lt;Enter&gt;</w:t>
      </w:r>
    </w:p>
    <w:p w14:paraId="6C53EAD8" w14:textId="77777777" w:rsidR="00F84325" w:rsidRPr="004E4D59" w:rsidRDefault="00F84325" w:rsidP="00EB433E">
      <w:pPr>
        <w:pStyle w:val="ScreenCapture"/>
      </w:pPr>
      <w:r w:rsidRPr="004E4D59">
        <w:t xml:space="preserve"> </w:t>
      </w:r>
    </w:p>
    <w:p w14:paraId="6A655A26"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4D406368" w14:textId="77777777" w:rsidR="00F84325" w:rsidRPr="004E4D59" w:rsidRDefault="00F84325" w:rsidP="00EB433E">
      <w:pPr>
        <w:pStyle w:val="ScreenCapture"/>
      </w:pPr>
      <w:r w:rsidRPr="004E4D59">
        <w:t xml:space="preserve"> </w:t>
      </w:r>
    </w:p>
    <w:p w14:paraId="3A32736F"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3C833D52" w14:textId="77777777" w:rsidR="00F84325" w:rsidRPr="004E4D59" w:rsidRDefault="00F84325" w:rsidP="00EB433E">
      <w:pPr>
        <w:pStyle w:val="ScreenCapture"/>
      </w:pPr>
      <w:r w:rsidRPr="004E4D59">
        <w:t xml:space="preserve"> </w:t>
      </w:r>
    </w:p>
    <w:p w14:paraId="11D43E05" w14:textId="77777777" w:rsidR="00F84325" w:rsidRPr="004E4D59" w:rsidRDefault="00F84325" w:rsidP="00EB433E">
      <w:pPr>
        <w:pStyle w:val="ScreenCapture"/>
      </w:pPr>
      <w:r w:rsidRPr="004E4D59">
        <w:t xml:space="preserve">     Select one of the following:</w:t>
      </w:r>
    </w:p>
    <w:p w14:paraId="165C0762" w14:textId="77777777" w:rsidR="00F84325" w:rsidRPr="004E4D59" w:rsidRDefault="00F84325" w:rsidP="00EB433E">
      <w:pPr>
        <w:pStyle w:val="ScreenCapture"/>
      </w:pPr>
      <w:r w:rsidRPr="004E4D59">
        <w:t xml:space="preserve"> </w:t>
      </w:r>
    </w:p>
    <w:p w14:paraId="6393EB9A" w14:textId="77777777" w:rsidR="00F84325" w:rsidRPr="004E4D59" w:rsidRDefault="00F84325" w:rsidP="00EB433E">
      <w:pPr>
        <w:pStyle w:val="ScreenCapture"/>
      </w:pPr>
      <w:r w:rsidRPr="004E4D59">
        <w:t xml:space="preserve">          P         Patient</w:t>
      </w:r>
    </w:p>
    <w:p w14:paraId="3CC26B35" w14:textId="77777777" w:rsidR="00F84325" w:rsidRPr="004E4D59" w:rsidRDefault="00F84325" w:rsidP="00EB433E">
      <w:pPr>
        <w:pStyle w:val="ScreenCapture"/>
      </w:pPr>
      <w:r w:rsidRPr="004E4D59">
        <w:t xml:space="preserve">          D         Date</w:t>
      </w:r>
    </w:p>
    <w:p w14:paraId="09979830" w14:textId="77777777" w:rsidR="00F84325" w:rsidRPr="004E4D59" w:rsidRDefault="00F84325" w:rsidP="00EB433E">
      <w:pPr>
        <w:pStyle w:val="ScreenCapture"/>
      </w:pPr>
      <w:r w:rsidRPr="004E4D59">
        <w:t xml:space="preserve">          R         Result</w:t>
      </w:r>
    </w:p>
    <w:p w14:paraId="17B62B4D" w14:textId="77777777" w:rsidR="00F84325" w:rsidRPr="004E4D59" w:rsidRDefault="00F84325" w:rsidP="00EB433E">
      <w:pPr>
        <w:pStyle w:val="ScreenCapture"/>
      </w:pPr>
      <w:r w:rsidRPr="004E4D59">
        <w:t xml:space="preserve"> </w:t>
      </w:r>
    </w:p>
    <w:p w14:paraId="42A7F5D9" w14:textId="77777777" w:rsidR="00F84325" w:rsidRPr="004E4D59" w:rsidRDefault="00F84325" w:rsidP="00EB433E">
      <w:pPr>
        <w:pStyle w:val="ScreenCapture"/>
      </w:pPr>
      <w:r w:rsidRPr="004E4D59">
        <w:t xml:space="preserve">Sort by Patient/Date/Result (P/D/R): R// </w:t>
      </w:r>
      <w:r w:rsidRPr="004E4D59">
        <w:rPr>
          <w:b/>
          <w:bCs/>
        </w:rPr>
        <w:t>Date</w:t>
      </w:r>
    </w:p>
    <w:p w14:paraId="408F6D9C" w14:textId="77777777" w:rsidR="00F84325" w:rsidRPr="004E4D59" w:rsidRDefault="00F84325" w:rsidP="00EB433E">
      <w:pPr>
        <w:pStyle w:val="ScreenCapture"/>
      </w:pPr>
      <w:r w:rsidRPr="004E4D59">
        <w:t xml:space="preserve"> </w:t>
      </w:r>
    </w:p>
    <w:p w14:paraId="596CC31A" w14:textId="77777777" w:rsidR="00F84325" w:rsidRPr="004E4D59" w:rsidRDefault="00F84325" w:rsidP="00EB433E">
      <w:pPr>
        <w:pStyle w:val="ScreenCapture"/>
      </w:pPr>
      <w:r w:rsidRPr="004E4D59">
        <w:t xml:space="preserve"> </w:t>
      </w:r>
    </w:p>
    <w:p w14:paraId="3C859696" w14:textId="77777777" w:rsidR="00F84325" w:rsidRPr="004E4D59" w:rsidRDefault="00F84325" w:rsidP="00EB433E">
      <w:pPr>
        <w:pStyle w:val="ScreenCapture"/>
      </w:pPr>
      <w:r w:rsidRPr="004E4D59">
        <w:t xml:space="preserve">     Select one of the following:</w:t>
      </w:r>
    </w:p>
    <w:p w14:paraId="6BEEBFAC" w14:textId="77777777" w:rsidR="00F84325" w:rsidRPr="004E4D59" w:rsidRDefault="00F84325" w:rsidP="00EB433E">
      <w:pPr>
        <w:pStyle w:val="ScreenCapture"/>
      </w:pPr>
      <w:r w:rsidRPr="004E4D59">
        <w:t xml:space="preserve"> </w:t>
      </w:r>
    </w:p>
    <w:p w14:paraId="413C18C1" w14:textId="77777777" w:rsidR="00F84325" w:rsidRPr="004E4D59" w:rsidRDefault="00F84325" w:rsidP="00EB433E">
      <w:pPr>
        <w:pStyle w:val="ScreenCapture"/>
      </w:pPr>
      <w:r w:rsidRPr="004E4D59">
        <w:t xml:space="preserve">          D         Detail</w:t>
      </w:r>
    </w:p>
    <w:p w14:paraId="398E73EA" w14:textId="77777777" w:rsidR="00F84325" w:rsidRPr="004E4D59" w:rsidRDefault="00F84325" w:rsidP="00EB433E">
      <w:pPr>
        <w:pStyle w:val="ScreenCapture"/>
      </w:pPr>
      <w:r w:rsidRPr="004E4D59">
        <w:t xml:space="preserve">          S         Summary</w:t>
      </w:r>
    </w:p>
    <w:p w14:paraId="29019CA5" w14:textId="77777777" w:rsidR="00F84325" w:rsidRPr="004E4D59" w:rsidRDefault="00F84325" w:rsidP="00EB433E">
      <w:pPr>
        <w:pStyle w:val="ScreenCapture"/>
      </w:pPr>
      <w:r w:rsidRPr="004E4D59">
        <w:t xml:space="preserve"> </w:t>
      </w:r>
    </w:p>
    <w:p w14:paraId="3DE3281B" w14:textId="77777777" w:rsidR="00F84325" w:rsidRPr="004E4D59" w:rsidRDefault="00F84325" w:rsidP="00EB433E">
      <w:pPr>
        <w:pStyle w:val="ScreenCapture"/>
      </w:pPr>
      <w:r w:rsidRPr="004E4D59">
        <w:t xml:space="preserve">Print Detail/Summary report (D/S): S// </w:t>
      </w:r>
      <w:r w:rsidRPr="004E4D59">
        <w:rPr>
          <w:b/>
          <w:bCs/>
        </w:rPr>
        <w:t>Detail</w:t>
      </w:r>
    </w:p>
    <w:p w14:paraId="4E865632" w14:textId="77777777" w:rsidR="00F84325" w:rsidRPr="004E4D59" w:rsidRDefault="00F84325" w:rsidP="00EB433E">
      <w:pPr>
        <w:pStyle w:val="ScreenCapture"/>
      </w:pPr>
    </w:p>
    <w:p w14:paraId="12A59375"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7516BA6E" w14:textId="77777777" w:rsidR="00F84325" w:rsidRPr="004E4D59" w:rsidRDefault="00F84325" w:rsidP="00EB433E">
      <w:pPr>
        <w:pStyle w:val="ScreenCapture"/>
      </w:pPr>
    </w:p>
    <w:p w14:paraId="03FB0061"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4F4A4ACD" w14:textId="77777777" w:rsidR="00F84325" w:rsidRPr="004E4D59" w:rsidRDefault="00F84325" w:rsidP="00EB433E">
      <w:pPr>
        <w:pStyle w:val="ScreenCapture"/>
      </w:pPr>
    </w:p>
    <w:p w14:paraId="702471D6" w14:textId="77777777" w:rsidR="00F84325" w:rsidRPr="004E4D59" w:rsidRDefault="00F84325" w:rsidP="00EB433E">
      <w:pPr>
        <w:pStyle w:val="ScreenCapture"/>
      </w:pPr>
      <w:r w:rsidRPr="004E4D59">
        <w:t>INTERNET REFILL BY DATE -  Detail        AUG 16,2007@15:30          PAGE: 1</w:t>
      </w:r>
    </w:p>
    <w:p w14:paraId="41301701" w14:textId="295B8B11" w:rsidR="00F84325" w:rsidRPr="004E4D59" w:rsidRDefault="00F84325" w:rsidP="00EB433E">
      <w:pPr>
        <w:pStyle w:val="ScreenCapture"/>
      </w:pPr>
      <w:r w:rsidRPr="004E4D59">
        <w:t>Not Filled - For date range JUN 27, 2007 through AUG 16, 2007 for</w:t>
      </w:r>
      <w:r w:rsidR="00832AEE" w:rsidRPr="004E4D59">
        <w:t xml:space="preserve"> </w:t>
      </w:r>
      <w:r w:rsidR="00121075" w:rsidRPr="004E4D59">
        <w:t>ANYTOWN</w:t>
      </w:r>
    </w:p>
    <w:p w14:paraId="6CEF495E" w14:textId="77777777" w:rsidR="00F84325" w:rsidRPr="004E4D59" w:rsidRDefault="00F84325" w:rsidP="00EB433E">
      <w:pPr>
        <w:pStyle w:val="ScreenCapture"/>
      </w:pPr>
      <w:r w:rsidRPr="004E4D59">
        <w:t xml:space="preserve"> </w:t>
      </w:r>
    </w:p>
    <w:p w14:paraId="32DE8A58" w14:textId="190C9B01" w:rsidR="00F84325" w:rsidRPr="004E4D59" w:rsidRDefault="00F84325" w:rsidP="00EB433E">
      <w:pPr>
        <w:pStyle w:val="ScreenCapture"/>
      </w:pPr>
      <w:r w:rsidRPr="004E4D59">
        <w:t>Patient                     Rx #        Date</w:t>
      </w:r>
    </w:p>
    <w:p w14:paraId="1E6E1ABA" w14:textId="77777777" w:rsidR="00F84325" w:rsidRPr="004E4D59" w:rsidRDefault="00F84325" w:rsidP="00EB433E">
      <w:pPr>
        <w:pStyle w:val="ScreenCapture"/>
      </w:pPr>
      <w:r w:rsidRPr="004E4D59">
        <w:t xml:space="preserve">                    Reason</w:t>
      </w:r>
    </w:p>
    <w:p w14:paraId="0104135D" w14:textId="77777777" w:rsidR="00F84325" w:rsidRPr="004E4D59" w:rsidRDefault="00F84325" w:rsidP="00EB433E">
      <w:pPr>
        <w:pStyle w:val="ScreenCapture"/>
      </w:pPr>
      <w:r w:rsidRPr="004E4D59">
        <w:t>------------------------------------------------------------------------------</w:t>
      </w:r>
    </w:p>
    <w:p w14:paraId="14677655" w14:textId="77777777" w:rsidR="00F84325" w:rsidRPr="004E4D59" w:rsidRDefault="00F84325" w:rsidP="00EB433E">
      <w:pPr>
        <w:pStyle w:val="ScreenCapture"/>
      </w:pPr>
      <w:r w:rsidRPr="004E4D59">
        <w:t>JUL 20, 2007</w:t>
      </w:r>
    </w:p>
    <w:p w14:paraId="60336069" w14:textId="13A33894" w:rsidR="00F84325" w:rsidRPr="004E4D59" w:rsidRDefault="00F84325" w:rsidP="00EB433E">
      <w:pPr>
        <w:pStyle w:val="ScreenCapture"/>
      </w:pPr>
      <w:r w:rsidRPr="004E4D59">
        <w:t xml:space="preserve">OPPATIENT,NINETEEN (0000)     </w:t>
      </w:r>
      <w:r w:rsidR="003962C2" w:rsidRPr="004E4D59">
        <w:t>XXXXXXXXX</w:t>
      </w:r>
    </w:p>
    <w:p w14:paraId="2E069711" w14:textId="77BE369E" w:rsidR="00F84325" w:rsidRPr="004E4D59" w:rsidRDefault="00F84325" w:rsidP="00EB433E">
      <w:pPr>
        <w:pStyle w:val="ScreenCapture"/>
      </w:pPr>
      <w:r w:rsidRPr="004E4D59">
        <w:t xml:space="preserve">                    Cannot refill Rx # </w:t>
      </w:r>
      <w:r w:rsidR="003962C2" w:rsidRPr="004E4D59">
        <w:t>XXXXXXXXX</w:t>
      </w:r>
    </w:p>
    <w:p w14:paraId="4DDE2D29" w14:textId="77777777" w:rsidR="00F84325" w:rsidRPr="004E4D59" w:rsidRDefault="00F84325" w:rsidP="00EB433E">
      <w:pPr>
        <w:pStyle w:val="ScreenCapture"/>
      </w:pPr>
      <w:r w:rsidRPr="004E4D59">
        <w:lastRenderedPageBreak/>
        <w:t>Count: 1</w:t>
      </w:r>
    </w:p>
    <w:p w14:paraId="5F774A65" w14:textId="77777777" w:rsidR="00F84325" w:rsidRPr="004E4D59" w:rsidRDefault="00F84325" w:rsidP="00EB433E">
      <w:pPr>
        <w:pStyle w:val="ScreenCapture"/>
      </w:pPr>
      <w:r w:rsidRPr="004E4D59">
        <w:t xml:space="preserve"> </w:t>
      </w:r>
    </w:p>
    <w:p w14:paraId="7E6DEFFC" w14:textId="77777777" w:rsidR="00F84325" w:rsidRPr="004E4D59" w:rsidRDefault="00F84325" w:rsidP="00EB433E">
      <w:pPr>
        <w:pStyle w:val="ScreenCapture"/>
      </w:pPr>
      <w:r w:rsidRPr="004E4D59">
        <w:t>JUL 26, 2007</w:t>
      </w:r>
    </w:p>
    <w:p w14:paraId="5A9C9AF2" w14:textId="2213CA75" w:rsidR="00F84325" w:rsidRPr="004E4D59" w:rsidRDefault="00F84325" w:rsidP="00EB433E">
      <w:pPr>
        <w:pStyle w:val="ScreenCapture"/>
      </w:pPr>
      <w:r w:rsidRPr="004E4D59">
        <w:t>OPPATIENT,TWO (</w:t>
      </w:r>
      <w:r w:rsidR="00E75318" w:rsidRPr="004E4D59">
        <w:t>0000</w:t>
      </w:r>
      <w:r w:rsidRPr="004E4D59">
        <w:t xml:space="preserve">)          </w:t>
      </w:r>
      <w:r w:rsidR="003962C2" w:rsidRPr="004E4D59">
        <w:t>XXXXXXXXX</w:t>
      </w:r>
    </w:p>
    <w:p w14:paraId="44F10E41" w14:textId="6C4AB295" w:rsidR="00F84325" w:rsidRPr="004E4D59" w:rsidRDefault="00F84325" w:rsidP="00EB433E">
      <w:pPr>
        <w:pStyle w:val="ScreenCapture"/>
      </w:pPr>
      <w:r w:rsidRPr="004E4D59">
        <w:t xml:space="preserve">                    Cannot refill Rx # </w:t>
      </w:r>
      <w:r w:rsidR="003962C2" w:rsidRPr="004E4D59">
        <w:t>XX</w:t>
      </w:r>
    </w:p>
    <w:p w14:paraId="6EBCB35E" w14:textId="2DF5A5F5" w:rsidR="00F84325" w:rsidRPr="004E4D59" w:rsidRDefault="00F84325" w:rsidP="00EB433E">
      <w:pPr>
        <w:pStyle w:val="ScreenCapture"/>
      </w:pPr>
      <w:r w:rsidRPr="004E4D59">
        <w:t>OPPATIENT,FOUR (</w:t>
      </w:r>
      <w:r w:rsidR="00E75318" w:rsidRPr="004E4D59">
        <w:t>0000</w:t>
      </w:r>
      <w:r w:rsidRPr="004E4D59">
        <w:t xml:space="preserve">)         </w:t>
      </w:r>
      <w:r w:rsidR="003962C2" w:rsidRPr="004E4D59">
        <w:t xml:space="preserve">XXXXX </w:t>
      </w:r>
    </w:p>
    <w:p w14:paraId="583A2298" w14:textId="43EC7122" w:rsidR="00F84325" w:rsidRPr="004E4D59" w:rsidRDefault="00F84325" w:rsidP="00EB433E">
      <w:pPr>
        <w:pStyle w:val="ScreenCapture"/>
      </w:pPr>
      <w:r w:rsidRPr="004E4D59">
        <w:t xml:space="preserve">                    Cannot refill Rx # </w:t>
      </w:r>
      <w:r w:rsidR="003962C2" w:rsidRPr="004E4D59">
        <w:t xml:space="preserve">XXXXX </w:t>
      </w:r>
      <w:r w:rsidRPr="004E4D59">
        <w:t>Narcotic Drug</w:t>
      </w:r>
    </w:p>
    <w:p w14:paraId="494E0E64" w14:textId="60BD09FB" w:rsidR="00F84325" w:rsidRPr="004E4D59" w:rsidRDefault="00F84325" w:rsidP="00EB433E">
      <w:pPr>
        <w:pStyle w:val="ScreenCapture"/>
      </w:pPr>
      <w:r w:rsidRPr="004E4D59">
        <w:t xml:space="preserve">OPPATIENT,NINETEEN (0000)     </w:t>
      </w:r>
      <w:r w:rsidR="003962C2" w:rsidRPr="004E4D59">
        <w:t xml:space="preserve">XXXXX </w:t>
      </w:r>
    </w:p>
    <w:p w14:paraId="528ADEC1" w14:textId="4F34B9D9" w:rsidR="00F84325" w:rsidRPr="004E4D59" w:rsidRDefault="00F84325" w:rsidP="00EB433E">
      <w:pPr>
        <w:pStyle w:val="ScreenCapture"/>
      </w:pPr>
      <w:r w:rsidRPr="004E4D59">
        <w:t xml:space="preserve">                    Cannot refill Rx # </w:t>
      </w:r>
      <w:r w:rsidR="003962C2" w:rsidRPr="004E4D59">
        <w:t xml:space="preserve">XXXXX </w:t>
      </w:r>
      <w:r w:rsidRPr="004E4D59">
        <w:t>Rx is in DISCONTINUED status</w:t>
      </w:r>
    </w:p>
    <w:p w14:paraId="34907671" w14:textId="77777777" w:rsidR="00F84325" w:rsidRPr="004E4D59" w:rsidRDefault="00F84325" w:rsidP="00EB433E">
      <w:pPr>
        <w:pStyle w:val="ScreenCapture"/>
      </w:pPr>
      <w:r w:rsidRPr="004E4D59">
        <w:t>Count: 3</w:t>
      </w:r>
    </w:p>
    <w:p w14:paraId="251CAF35" w14:textId="77777777" w:rsidR="00F84325" w:rsidRPr="004E4D59" w:rsidRDefault="00F84325" w:rsidP="00EB433E">
      <w:pPr>
        <w:pStyle w:val="ScreenCapture"/>
      </w:pPr>
      <w:r w:rsidRPr="004E4D59">
        <w:t xml:space="preserve"> </w:t>
      </w:r>
    </w:p>
    <w:p w14:paraId="587A5C25" w14:textId="77777777" w:rsidR="00F84325" w:rsidRPr="004E4D59" w:rsidRDefault="00F84325" w:rsidP="00EB433E">
      <w:pPr>
        <w:pStyle w:val="ScreenCapture"/>
      </w:pPr>
      <w:r w:rsidRPr="004E4D59">
        <w:t>JUL 30, 2007</w:t>
      </w:r>
    </w:p>
    <w:p w14:paraId="692DD3C0" w14:textId="5D8C9CC1" w:rsidR="00F84325" w:rsidRPr="004E4D59" w:rsidRDefault="00F84325" w:rsidP="00EB433E">
      <w:pPr>
        <w:pStyle w:val="ScreenCapture"/>
      </w:pPr>
      <w:r w:rsidRPr="004E4D59">
        <w:t>OPPATIENT,SEVEN (</w:t>
      </w:r>
      <w:r w:rsidR="00E75318" w:rsidRPr="004E4D59">
        <w:t>0000</w:t>
      </w:r>
      <w:r w:rsidRPr="004E4D59">
        <w:t xml:space="preserve">)        </w:t>
      </w:r>
      <w:r w:rsidR="003962C2" w:rsidRPr="004E4D59">
        <w:t>XXXXXXXXX</w:t>
      </w:r>
    </w:p>
    <w:p w14:paraId="1E216490" w14:textId="766681D6" w:rsidR="00F84325" w:rsidRPr="004E4D59" w:rsidRDefault="00F84325" w:rsidP="00EB433E">
      <w:pPr>
        <w:pStyle w:val="ScreenCapture"/>
      </w:pPr>
      <w:r w:rsidRPr="004E4D59">
        <w:t xml:space="preserve">                    Cannot refill Rx # </w:t>
      </w:r>
      <w:r w:rsidR="003962C2" w:rsidRPr="004E4D59">
        <w:t>XXXXXXXXX</w:t>
      </w:r>
    </w:p>
    <w:p w14:paraId="021BACCD" w14:textId="09C0DA6D" w:rsidR="00F84325" w:rsidRPr="004E4D59" w:rsidRDefault="00F84325" w:rsidP="00EB433E">
      <w:pPr>
        <w:pStyle w:val="ScreenCapture"/>
      </w:pPr>
      <w:r w:rsidRPr="004E4D59">
        <w:t>OPPATIENT,ONE (</w:t>
      </w:r>
      <w:r w:rsidR="00E75318" w:rsidRPr="004E4D59">
        <w:t>0000</w:t>
      </w:r>
      <w:r w:rsidRPr="004E4D59">
        <w:t xml:space="preserve">)          </w:t>
      </w:r>
      <w:r w:rsidR="003962C2" w:rsidRPr="004E4D59">
        <w:t>XXXXXXXXX</w:t>
      </w:r>
    </w:p>
    <w:p w14:paraId="7AC0E8B2" w14:textId="740FB0E8" w:rsidR="00F84325" w:rsidRPr="004E4D59" w:rsidRDefault="00F84325" w:rsidP="00EB433E">
      <w:pPr>
        <w:pStyle w:val="ScreenCapture"/>
      </w:pPr>
      <w:r w:rsidRPr="004E4D59">
        <w:t xml:space="preserve">                    Cannot refill Rx # </w:t>
      </w:r>
      <w:r w:rsidR="003962C2" w:rsidRPr="004E4D59">
        <w:t>XXXXXXXXX</w:t>
      </w:r>
    </w:p>
    <w:p w14:paraId="55ABE5A8" w14:textId="77777777" w:rsidR="00F84325" w:rsidRPr="004E4D59" w:rsidRDefault="00F84325" w:rsidP="00EB433E">
      <w:pPr>
        <w:pStyle w:val="ScreenCapture"/>
      </w:pPr>
      <w:r w:rsidRPr="004E4D59">
        <w:t>Count: 2</w:t>
      </w:r>
    </w:p>
    <w:p w14:paraId="3E964BA7" w14:textId="77777777" w:rsidR="00F84325" w:rsidRPr="004E4D59" w:rsidRDefault="00F84325" w:rsidP="00EB433E">
      <w:pPr>
        <w:pStyle w:val="ScreenCapture"/>
      </w:pPr>
      <w:r w:rsidRPr="004E4D59">
        <w:t xml:space="preserve"> </w:t>
      </w:r>
    </w:p>
    <w:p w14:paraId="26E1158B" w14:textId="77777777" w:rsidR="007104F8" w:rsidRPr="004E4D59" w:rsidRDefault="007104F8" w:rsidP="00EB433E">
      <w:pPr>
        <w:pStyle w:val="ScreenCapture"/>
      </w:pPr>
    </w:p>
    <w:p w14:paraId="2404411A" w14:textId="77777777" w:rsidR="00F84325" w:rsidRPr="004E4D59" w:rsidRDefault="00F84325" w:rsidP="00EB433E">
      <w:pPr>
        <w:pStyle w:val="ScreenCapture"/>
      </w:pPr>
      <w:r w:rsidRPr="004E4D59">
        <w:t>AUG 02, 2007</w:t>
      </w:r>
    </w:p>
    <w:p w14:paraId="5242407C" w14:textId="77777777" w:rsidR="00F84325" w:rsidRPr="004E4D59" w:rsidRDefault="00F84325" w:rsidP="00EB433E">
      <w:pPr>
        <w:pStyle w:val="ScreenCapture"/>
      </w:pPr>
      <w:r w:rsidRPr="004E4D59">
        <w:t xml:space="preserve"> </w:t>
      </w:r>
    </w:p>
    <w:p w14:paraId="52B0BE2C" w14:textId="77777777" w:rsidR="00F84325" w:rsidRPr="004E4D59" w:rsidRDefault="00F84325" w:rsidP="00EB433E">
      <w:pPr>
        <w:pStyle w:val="ScreenCapture"/>
        <w:rPr>
          <w:b/>
        </w:rPr>
      </w:pPr>
      <w:r w:rsidRPr="004E4D59">
        <w:t>Press Return to continue,'^' to exit:</w:t>
      </w:r>
      <w:r w:rsidRPr="004E4D59">
        <w:rPr>
          <w:b/>
        </w:rPr>
        <w:t xml:space="preserve"> &lt;Enter&gt;</w:t>
      </w:r>
    </w:p>
    <w:p w14:paraId="617C71C1" w14:textId="77777777" w:rsidR="00F84325" w:rsidRPr="004E4D59" w:rsidRDefault="00F84325" w:rsidP="00EB433E">
      <w:pPr>
        <w:pStyle w:val="ScreenCapture"/>
      </w:pPr>
    </w:p>
    <w:p w14:paraId="7E24D5CC" w14:textId="77777777" w:rsidR="00F84325" w:rsidRPr="004E4D59" w:rsidRDefault="00F84325" w:rsidP="00EB433E">
      <w:pPr>
        <w:pStyle w:val="ScreenCapture"/>
      </w:pPr>
      <w:r w:rsidRPr="004E4D59">
        <w:t>INTERNET REFILL BY DATE -  Detail        AUG 16,2007@15:30          PAGE: 2</w:t>
      </w:r>
    </w:p>
    <w:p w14:paraId="662AE765" w14:textId="37F2D8A7" w:rsidR="00F84325" w:rsidRPr="004E4D59" w:rsidRDefault="00F84325" w:rsidP="00EB433E">
      <w:pPr>
        <w:pStyle w:val="ScreenCapture"/>
      </w:pPr>
      <w:r w:rsidRPr="004E4D59">
        <w:t>Not Filled - For date range JUN 27, 2007 through AUG 16, 2007 for</w:t>
      </w:r>
      <w:r w:rsidR="00832AEE" w:rsidRPr="004E4D59">
        <w:t xml:space="preserve"> </w:t>
      </w:r>
      <w:r w:rsidR="00121075" w:rsidRPr="004E4D59">
        <w:t>ANYTOWN</w:t>
      </w:r>
    </w:p>
    <w:p w14:paraId="16FC0A4D" w14:textId="77777777" w:rsidR="00F84325" w:rsidRPr="004E4D59" w:rsidRDefault="00F84325" w:rsidP="00EB433E">
      <w:pPr>
        <w:pStyle w:val="ScreenCapture"/>
      </w:pPr>
      <w:r w:rsidRPr="004E4D59">
        <w:t xml:space="preserve"> </w:t>
      </w:r>
    </w:p>
    <w:p w14:paraId="5E23E212" w14:textId="77777777" w:rsidR="00F84325" w:rsidRPr="004E4D59" w:rsidRDefault="00F84325" w:rsidP="00EB433E">
      <w:pPr>
        <w:pStyle w:val="ScreenCapture"/>
      </w:pPr>
      <w:r w:rsidRPr="004E4D59">
        <w:t>Patient                       RX #        RESULT/REASON</w:t>
      </w:r>
    </w:p>
    <w:p w14:paraId="21A4ABED" w14:textId="77777777" w:rsidR="00F84325" w:rsidRPr="004E4D59" w:rsidRDefault="00F84325" w:rsidP="00EB433E">
      <w:pPr>
        <w:pStyle w:val="ScreenCapture"/>
      </w:pPr>
      <w:r w:rsidRPr="004E4D59">
        <w:t>------------------------------------------------------------------------------</w:t>
      </w:r>
    </w:p>
    <w:p w14:paraId="45645F57" w14:textId="169F388F" w:rsidR="00F84325" w:rsidRPr="004E4D59" w:rsidRDefault="00F84325" w:rsidP="00EB433E">
      <w:pPr>
        <w:pStyle w:val="ScreenCapture"/>
      </w:pPr>
      <w:r w:rsidRPr="004E4D59">
        <w:t xml:space="preserve">OPPATIENT,NINETEEN (0000)     </w:t>
      </w:r>
      <w:r w:rsidR="003962C2" w:rsidRPr="004E4D59">
        <w:t>XXXXXXXXX</w:t>
      </w:r>
      <w:r w:rsidR="003962C2" w:rsidRPr="004E4D59" w:rsidDel="003962C2">
        <w:t xml:space="preserve"> </w:t>
      </w:r>
      <w:r w:rsidRPr="004E4D59">
        <w:t xml:space="preserve">  Cannot refill Rx # </w:t>
      </w:r>
      <w:r w:rsidR="003962C2" w:rsidRPr="004E4D59">
        <w:t>XXXXXXXXX</w:t>
      </w:r>
    </w:p>
    <w:p w14:paraId="36AA67F2" w14:textId="742D3D1F" w:rsidR="00F84325" w:rsidRPr="004E4D59" w:rsidRDefault="00F84325" w:rsidP="00EB433E">
      <w:pPr>
        <w:pStyle w:val="ScreenCapture"/>
      </w:pPr>
      <w:r w:rsidRPr="004E4D59">
        <w:t xml:space="preserve">                    Cannot refill Rx # </w:t>
      </w:r>
      <w:r w:rsidR="007C5A27">
        <w:t>XXXXXXXXX</w:t>
      </w:r>
    </w:p>
    <w:p w14:paraId="42627280" w14:textId="77777777" w:rsidR="00F84325" w:rsidRPr="004E4D59" w:rsidRDefault="00F84325" w:rsidP="00EB433E">
      <w:pPr>
        <w:pStyle w:val="ScreenCapture"/>
      </w:pPr>
      <w:r w:rsidRPr="004E4D59">
        <w:t>Count: 1</w:t>
      </w:r>
    </w:p>
    <w:p w14:paraId="55CF6C32" w14:textId="77777777" w:rsidR="00F84325" w:rsidRPr="004E4D59" w:rsidRDefault="00F84325" w:rsidP="00EB433E">
      <w:pPr>
        <w:pStyle w:val="ScreenCapture"/>
      </w:pPr>
      <w:r w:rsidRPr="004E4D59">
        <w:t xml:space="preserve"> </w:t>
      </w:r>
    </w:p>
    <w:p w14:paraId="11768FE3" w14:textId="77777777" w:rsidR="00F84325" w:rsidRPr="004E4D59" w:rsidRDefault="00F84325" w:rsidP="00EB433E">
      <w:pPr>
        <w:pStyle w:val="ScreenCapture"/>
      </w:pPr>
      <w:r w:rsidRPr="004E4D59">
        <w:t>AUG 03, 2007</w:t>
      </w:r>
    </w:p>
    <w:p w14:paraId="0C7AA327" w14:textId="218A1C54" w:rsidR="00F84325" w:rsidRPr="004E4D59" w:rsidRDefault="00F84325" w:rsidP="00EB433E">
      <w:pPr>
        <w:pStyle w:val="ScreenCapture"/>
      </w:pPr>
      <w:r w:rsidRPr="004E4D59">
        <w:t xml:space="preserve">OPPATIENT,NINETEEN (0000)     </w:t>
      </w:r>
      <w:r w:rsidR="003962C2" w:rsidRPr="004E4D59">
        <w:t>XXXXXXXXX</w:t>
      </w:r>
      <w:r w:rsidR="003962C2" w:rsidRPr="004E4D59" w:rsidDel="003962C2">
        <w:t xml:space="preserve"> </w:t>
      </w:r>
      <w:r w:rsidRPr="004E4D59">
        <w:t xml:space="preserve">  Cannot refill Rx # </w:t>
      </w:r>
      <w:r w:rsidR="003962C2" w:rsidRPr="004E4D59">
        <w:t>XXXXXXXXX</w:t>
      </w:r>
    </w:p>
    <w:p w14:paraId="57D1BEAC" w14:textId="7F19F3FB" w:rsidR="00F84325" w:rsidRPr="004E4D59" w:rsidRDefault="00F84325" w:rsidP="00EB433E">
      <w:pPr>
        <w:pStyle w:val="ScreenCapture"/>
      </w:pPr>
      <w:r w:rsidRPr="004E4D59">
        <w:t xml:space="preserve">                    Cannot refill Rx # </w:t>
      </w:r>
      <w:r w:rsidR="007C5A27">
        <w:t>XXXXXXXXX</w:t>
      </w:r>
    </w:p>
    <w:p w14:paraId="248CAC78" w14:textId="77777777" w:rsidR="00F84325" w:rsidRPr="004E4D59" w:rsidRDefault="00F84325" w:rsidP="00EB433E">
      <w:pPr>
        <w:pStyle w:val="ScreenCapture"/>
      </w:pPr>
      <w:r w:rsidRPr="004E4D59">
        <w:t>Count: 1</w:t>
      </w:r>
    </w:p>
    <w:p w14:paraId="43C14538" w14:textId="77777777" w:rsidR="00F84325" w:rsidRPr="004E4D59" w:rsidRDefault="00F84325" w:rsidP="00EB433E">
      <w:pPr>
        <w:pStyle w:val="ScreenCapture"/>
      </w:pPr>
      <w:r w:rsidRPr="004E4D59">
        <w:t xml:space="preserve"> </w:t>
      </w:r>
    </w:p>
    <w:p w14:paraId="68895613" w14:textId="77777777" w:rsidR="00F84325" w:rsidRPr="004E4D59" w:rsidRDefault="00F84325" w:rsidP="00EB433E">
      <w:pPr>
        <w:pStyle w:val="ScreenCapture"/>
      </w:pPr>
      <w:r w:rsidRPr="004E4D59">
        <w:t>AUG 10, 2007</w:t>
      </w:r>
    </w:p>
    <w:p w14:paraId="77B803D8" w14:textId="66F504AE" w:rsidR="00F84325" w:rsidRPr="004E4D59" w:rsidRDefault="00F84325" w:rsidP="00EB433E">
      <w:pPr>
        <w:pStyle w:val="ScreenCapture"/>
      </w:pPr>
      <w:r w:rsidRPr="004E4D59">
        <w:t>OPPATIENT,ELEVEN (</w:t>
      </w:r>
      <w:r w:rsidR="00E75318" w:rsidRPr="004E4D59">
        <w:t>0000</w:t>
      </w:r>
      <w:r w:rsidRPr="004E4D59">
        <w:t xml:space="preserve">)       </w:t>
      </w:r>
      <w:r w:rsidR="003962C2" w:rsidRPr="004E4D59">
        <w:t>XXXXXXXXX</w:t>
      </w:r>
      <w:r w:rsidR="003962C2" w:rsidRPr="004E4D59" w:rsidDel="003962C2">
        <w:t xml:space="preserve"> </w:t>
      </w:r>
      <w:r w:rsidRPr="004E4D59">
        <w:t xml:space="preserve">  Patient Died on AUG 10, 2007</w:t>
      </w:r>
    </w:p>
    <w:p w14:paraId="697879B7" w14:textId="77777777" w:rsidR="00F84325" w:rsidRPr="004E4D59" w:rsidRDefault="00F84325" w:rsidP="00EB433E">
      <w:pPr>
        <w:pStyle w:val="ScreenCapture"/>
      </w:pPr>
      <w:r w:rsidRPr="004E4D59">
        <w:t>Count: 1</w:t>
      </w:r>
    </w:p>
    <w:p w14:paraId="4DE2523F" w14:textId="77777777" w:rsidR="00F84325" w:rsidRPr="004E4D59" w:rsidRDefault="00F84325" w:rsidP="00EB433E">
      <w:pPr>
        <w:pStyle w:val="ScreenCapture"/>
      </w:pPr>
      <w:r w:rsidRPr="004E4D59">
        <w:t xml:space="preserve"> </w:t>
      </w:r>
    </w:p>
    <w:p w14:paraId="7E7A22E2" w14:textId="77777777" w:rsidR="00F84325" w:rsidRPr="004E4D59" w:rsidRDefault="00F84325" w:rsidP="00EB433E">
      <w:pPr>
        <w:pStyle w:val="ScreenCapture"/>
      </w:pPr>
      <w:r w:rsidRPr="004E4D59">
        <w:t xml:space="preserve"> </w:t>
      </w:r>
    </w:p>
    <w:p w14:paraId="2E993CCD" w14:textId="77777777" w:rsidR="00F84325" w:rsidRPr="004E4D59" w:rsidRDefault="00F84325" w:rsidP="00EB433E">
      <w:pPr>
        <w:pStyle w:val="ScreenCapture"/>
      </w:pPr>
      <w:r w:rsidRPr="004E4D59">
        <w:t>Total transactions for date range JUN 27, 2007 through AUG 16, 2007 = 9</w:t>
      </w:r>
    </w:p>
    <w:p w14:paraId="47BE5253" w14:textId="77777777" w:rsidR="00F84325" w:rsidRPr="004E4D59" w:rsidRDefault="00F84325" w:rsidP="00EB433E">
      <w:pPr>
        <w:pStyle w:val="ScreenCapture"/>
      </w:pPr>
      <w:r w:rsidRPr="004E4D59">
        <w:t xml:space="preserve"> </w:t>
      </w:r>
    </w:p>
    <w:p w14:paraId="6B69096D" w14:textId="77777777" w:rsidR="00F84325" w:rsidRPr="004E4D59" w:rsidRDefault="00F84325" w:rsidP="00EB433E">
      <w:pPr>
        <w:pStyle w:val="ScreenCapture"/>
      </w:pPr>
      <w:r w:rsidRPr="004E4D59">
        <w:t>Press Return to continue:</w:t>
      </w:r>
      <w:r w:rsidRPr="004E4D59">
        <w:rPr>
          <w:b/>
        </w:rPr>
        <w:t xml:space="preserve"> &lt;Enter&gt;</w:t>
      </w:r>
    </w:p>
    <w:p w14:paraId="379B7B2E" w14:textId="77777777" w:rsidR="00F84325" w:rsidRPr="004E4D59" w:rsidRDefault="00F84325" w:rsidP="00EB433E">
      <w:pPr>
        <w:pStyle w:val="ScreenCapture"/>
      </w:pPr>
      <w:r w:rsidRPr="004E4D59">
        <w:t xml:space="preserve"> </w:t>
      </w:r>
    </w:p>
    <w:p w14:paraId="62D172CB" w14:textId="77777777" w:rsidR="00F84325" w:rsidRPr="004E4D59" w:rsidRDefault="00F84325" w:rsidP="00EB433E">
      <w:pPr>
        <w:pStyle w:val="ScreenCapture"/>
      </w:pPr>
      <w:r w:rsidRPr="004E4D59">
        <w:t>** END OF REPORT **</w:t>
      </w:r>
    </w:p>
    <w:p w14:paraId="182DC2D8" w14:textId="77777777" w:rsidR="00F84325" w:rsidRPr="004E4D59" w:rsidRDefault="00F84325" w:rsidP="00F84325">
      <w:pPr>
        <w:keepNext/>
        <w:keepLines/>
        <w:rPr>
          <w:b/>
          <w:color w:val="000000"/>
          <w:sz w:val="20"/>
          <w:szCs w:val="20"/>
        </w:rPr>
      </w:pPr>
    </w:p>
    <w:p w14:paraId="2E989DEE" w14:textId="41C567FF" w:rsidR="00F84325" w:rsidRPr="004E4D59" w:rsidRDefault="00F84325" w:rsidP="009A678F">
      <w:pPr>
        <w:pStyle w:val="ExampleHeading"/>
        <w:rPr>
          <w:color w:val="000000"/>
          <w:szCs w:val="20"/>
        </w:rPr>
      </w:pPr>
      <w:r w:rsidRPr="004E4D59">
        <w:t>Example: Internet Refill Report – Summary report, sorted by date</w:t>
      </w:r>
    </w:p>
    <w:p w14:paraId="2FEF758D"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107D5DA5" w14:textId="77777777" w:rsidR="00F84325" w:rsidRPr="004E4D59" w:rsidRDefault="00F84325" w:rsidP="00EB433E">
      <w:pPr>
        <w:pStyle w:val="ScreenCapture"/>
      </w:pPr>
      <w:r w:rsidRPr="004E4D59">
        <w:t xml:space="preserve"> </w:t>
      </w:r>
    </w:p>
    <w:p w14:paraId="347E37FE" w14:textId="77777777" w:rsidR="00F84325" w:rsidRPr="004E4D59" w:rsidRDefault="00F84325" w:rsidP="00EB433E">
      <w:pPr>
        <w:pStyle w:val="ScreenCapture"/>
      </w:pPr>
      <w:r w:rsidRPr="004E4D59">
        <w:t>You may select a single or multiple DIVISIONS,</w:t>
      </w:r>
    </w:p>
    <w:p w14:paraId="6936D5D3" w14:textId="77777777" w:rsidR="00F84325" w:rsidRPr="004E4D59" w:rsidRDefault="00F84325" w:rsidP="00EB433E">
      <w:pPr>
        <w:pStyle w:val="ScreenCapture"/>
      </w:pPr>
      <w:r w:rsidRPr="004E4D59">
        <w:t>or enter ^ALL to select all DIVISIONS.</w:t>
      </w:r>
    </w:p>
    <w:p w14:paraId="77B5F596" w14:textId="77777777" w:rsidR="00F84325" w:rsidRPr="004E4D59" w:rsidRDefault="00F84325" w:rsidP="00EB433E">
      <w:pPr>
        <w:pStyle w:val="ScreenCapture"/>
      </w:pPr>
      <w:r w:rsidRPr="004E4D59">
        <w:t xml:space="preserve"> </w:t>
      </w:r>
    </w:p>
    <w:p w14:paraId="1A9B77F3" w14:textId="28C9C99B"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595573E0" w14:textId="77777777" w:rsidR="00F84325" w:rsidRPr="004E4D59" w:rsidRDefault="00F84325" w:rsidP="00EB433E">
      <w:pPr>
        <w:pStyle w:val="ScreenCapture"/>
      </w:pPr>
      <w:r w:rsidRPr="004E4D59">
        <w:t xml:space="preserve"> </w:t>
      </w:r>
    </w:p>
    <w:p w14:paraId="3E4B46F8" w14:textId="77777777" w:rsidR="00F84325" w:rsidRPr="004E4D59" w:rsidRDefault="00F84325" w:rsidP="00EB433E">
      <w:pPr>
        <w:pStyle w:val="ScreenCapture"/>
      </w:pPr>
      <w:r w:rsidRPr="004E4D59">
        <w:t>ANOTHER ONE:</w:t>
      </w:r>
    </w:p>
    <w:p w14:paraId="68EE75D4" w14:textId="77777777" w:rsidR="00F84325" w:rsidRPr="004E4D59" w:rsidRDefault="00F84325" w:rsidP="00EB433E">
      <w:pPr>
        <w:pStyle w:val="ScreenCapture"/>
      </w:pPr>
      <w:r w:rsidRPr="004E4D59">
        <w:t xml:space="preserve"> </w:t>
      </w:r>
    </w:p>
    <w:p w14:paraId="1F2B28C6"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55C7F6D7" w14:textId="77777777" w:rsidR="00F84325" w:rsidRPr="004E4D59" w:rsidRDefault="00F84325" w:rsidP="00EB433E">
      <w:pPr>
        <w:pStyle w:val="ScreenCapture"/>
      </w:pPr>
      <w:r w:rsidRPr="004E4D59">
        <w:t xml:space="preserve"> </w:t>
      </w:r>
    </w:p>
    <w:p w14:paraId="735577CF"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30E23B02" w14:textId="77777777" w:rsidR="00F84325" w:rsidRPr="004E4D59" w:rsidRDefault="00F84325" w:rsidP="00EB433E">
      <w:pPr>
        <w:pStyle w:val="ScreenCapture"/>
      </w:pPr>
      <w:r w:rsidRPr="004E4D59">
        <w:t xml:space="preserve"> </w:t>
      </w:r>
    </w:p>
    <w:p w14:paraId="71FE8A79" w14:textId="77777777" w:rsidR="00F84325" w:rsidRPr="004E4D59" w:rsidRDefault="00F84325" w:rsidP="00EB433E">
      <w:pPr>
        <w:pStyle w:val="ScreenCapture"/>
      </w:pPr>
      <w:r w:rsidRPr="004E4D59">
        <w:t xml:space="preserve"> </w:t>
      </w:r>
    </w:p>
    <w:p w14:paraId="4D13407D" w14:textId="77777777" w:rsidR="00F84325" w:rsidRPr="004E4D59" w:rsidRDefault="00F84325" w:rsidP="00EB433E">
      <w:pPr>
        <w:pStyle w:val="ScreenCapture"/>
      </w:pPr>
      <w:r w:rsidRPr="004E4D59">
        <w:t xml:space="preserve">     Select one of the following:</w:t>
      </w:r>
    </w:p>
    <w:p w14:paraId="769DD10D" w14:textId="77777777" w:rsidR="00F84325" w:rsidRPr="004E4D59" w:rsidRDefault="00F84325" w:rsidP="00EB433E">
      <w:pPr>
        <w:pStyle w:val="ScreenCapture"/>
      </w:pPr>
      <w:r w:rsidRPr="004E4D59">
        <w:t xml:space="preserve"> </w:t>
      </w:r>
    </w:p>
    <w:p w14:paraId="1F69D12B" w14:textId="77777777" w:rsidR="00F84325" w:rsidRPr="004E4D59" w:rsidRDefault="00F84325" w:rsidP="00EB433E">
      <w:pPr>
        <w:pStyle w:val="ScreenCapture"/>
      </w:pPr>
      <w:r w:rsidRPr="004E4D59">
        <w:t xml:space="preserve">          P         Patient</w:t>
      </w:r>
    </w:p>
    <w:p w14:paraId="398A1266" w14:textId="77777777" w:rsidR="00F84325" w:rsidRPr="004E4D59" w:rsidRDefault="00F84325" w:rsidP="00EB433E">
      <w:pPr>
        <w:pStyle w:val="ScreenCapture"/>
      </w:pPr>
      <w:r w:rsidRPr="004E4D59">
        <w:t xml:space="preserve">          D         Date</w:t>
      </w:r>
    </w:p>
    <w:p w14:paraId="00F09A3E" w14:textId="77777777" w:rsidR="00F84325" w:rsidRPr="004E4D59" w:rsidRDefault="00F84325" w:rsidP="00EB433E">
      <w:pPr>
        <w:pStyle w:val="ScreenCapture"/>
      </w:pPr>
      <w:r w:rsidRPr="004E4D59">
        <w:t xml:space="preserve">          R         Result</w:t>
      </w:r>
    </w:p>
    <w:p w14:paraId="2959DF11" w14:textId="77777777" w:rsidR="00F84325" w:rsidRPr="004E4D59" w:rsidRDefault="00F84325" w:rsidP="00EB433E">
      <w:pPr>
        <w:pStyle w:val="ScreenCapture"/>
      </w:pPr>
      <w:r w:rsidRPr="004E4D59">
        <w:t xml:space="preserve"> </w:t>
      </w:r>
    </w:p>
    <w:p w14:paraId="77CF5EE6" w14:textId="77777777" w:rsidR="00F84325" w:rsidRPr="004E4D59" w:rsidRDefault="00F84325" w:rsidP="00EB433E">
      <w:pPr>
        <w:pStyle w:val="ScreenCapture"/>
      </w:pPr>
      <w:r w:rsidRPr="004E4D59">
        <w:t xml:space="preserve">Sort by Patient/Date/Result (P/D/R): R// </w:t>
      </w:r>
      <w:r w:rsidRPr="004E4D59">
        <w:rPr>
          <w:b/>
          <w:bCs/>
        </w:rPr>
        <w:t>Date</w:t>
      </w:r>
    </w:p>
    <w:p w14:paraId="69788D15" w14:textId="77777777" w:rsidR="00F84325" w:rsidRPr="004E4D59" w:rsidRDefault="00F84325" w:rsidP="00EB433E">
      <w:pPr>
        <w:pStyle w:val="ScreenCapture"/>
      </w:pPr>
      <w:r w:rsidRPr="004E4D59">
        <w:lastRenderedPageBreak/>
        <w:t xml:space="preserve"> </w:t>
      </w:r>
    </w:p>
    <w:p w14:paraId="50C95A09" w14:textId="77777777" w:rsidR="00F84325" w:rsidRPr="004E4D59" w:rsidRDefault="00F84325" w:rsidP="00EB433E">
      <w:pPr>
        <w:pStyle w:val="ScreenCapture"/>
      </w:pPr>
      <w:r w:rsidRPr="004E4D59">
        <w:t xml:space="preserve"> </w:t>
      </w:r>
    </w:p>
    <w:p w14:paraId="578FEB54" w14:textId="77777777" w:rsidR="00F84325" w:rsidRPr="004E4D59" w:rsidRDefault="00F84325" w:rsidP="00EB433E">
      <w:pPr>
        <w:pStyle w:val="ScreenCapture"/>
      </w:pPr>
      <w:r w:rsidRPr="004E4D59">
        <w:t xml:space="preserve">     Select one of the following:</w:t>
      </w:r>
    </w:p>
    <w:p w14:paraId="4743CA1C" w14:textId="77777777" w:rsidR="00F84325" w:rsidRPr="004E4D59" w:rsidRDefault="00F84325" w:rsidP="00EB433E">
      <w:pPr>
        <w:pStyle w:val="ScreenCapture"/>
      </w:pPr>
      <w:r w:rsidRPr="004E4D59">
        <w:t xml:space="preserve"> </w:t>
      </w:r>
    </w:p>
    <w:p w14:paraId="0EAD70C9" w14:textId="77777777" w:rsidR="00F84325" w:rsidRPr="004E4D59" w:rsidRDefault="00F84325" w:rsidP="00EB433E">
      <w:pPr>
        <w:pStyle w:val="ScreenCapture"/>
      </w:pPr>
      <w:r w:rsidRPr="004E4D59">
        <w:t xml:space="preserve">          D         Detail</w:t>
      </w:r>
    </w:p>
    <w:p w14:paraId="2ECC95FA" w14:textId="77777777" w:rsidR="00F84325" w:rsidRPr="004E4D59" w:rsidRDefault="00F84325" w:rsidP="00EB433E">
      <w:pPr>
        <w:pStyle w:val="ScreenCapture"/>
      </w:pPr>
      <w:r w:rsidRPr="004E4D59">
        <w:t xml:space="preserve">          S         Summary</w:t>
      </w:r>
    </w:p>
    <w:p w14:paraId="79A2722E" w14:textId="77777777" w:rsidR="00F84325" w:rsidRPr="004E4D59" w:rsidRDefault="00F84325" w:rsidP="00EB433E">
      <w:pPr>
        <w:pStyle w:val="ScreenCapture"/>
      </w:pPr>
      <w:r w:rsidRPr="004E4D59">
        <w:t xml:space="preserve"> </w:t>
      </w:r>
    </w:p>
    <w:p w14:paraId="68035129" w14:textId="77777777" w:rsidR="00F84325" w:rsidRPr="004E4D59" w:rsidRDefault="00F84325" w:rsidP="00EB433E">
      <w:pPr>
        <w:pStyle w:val="ScreenCapture"/>
      </w:pPr>
      <w:r w:rsidRPr="004E4D59">
        <w:t xml:space="preserve">Print Detail/Summary report (D/S): S// </w:t>
      </w:r>
      <w:r w:rsidRPr="004E4D59">
        <w:rPr>
          <w:b/>
          <w:bCs/>
        </w:rPr>
        <w:t>Summary</w:t>
      </w:r>
    </w:p>
    <w:p w14:paraId="624D74DF"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50898D31" w14:textId="77777777" w:rsidR="00F84325" w:rsidRPr="004E4D59" w:rsidRDefault="00F84325" w:rsidP="00EB433E">
      <w:pPr>
        <w:pStyle w:val="ScreenCapture"/>
      </w:pPr>
    </w:p>
    <w:p w14:paraId="47FA6625" w14:textId="77777777" w:rsidR="00F84325" w:rsidRPr="004E4D59" w:rsidRDefault="00F84325" w:rsidP="00EB433E">
      <w:pPr>
        <w:pStyle w:val="ScreenCapture"/>
      </w:pPr>
      <w:r w:rsidRPr="004E4D59">
        <w:t>INTERNET REFILL BY DATE - Summary        AUG 16,2007@15:31          PAGE: 1</w:t>
      </w:r>
    </w:p>
    <w:p w14:paraId="6C2D6F02" w14:textId="3D51F544"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26088A34" w14:textId="77777777" w:rsidR="00F84325" w:rsidRPr="004E4D59" w:rsidRDefault="00F84325" w:rsidP="00EB433E">
      <w:pPr>
        <w:pStyle w:val="ScreenCapture"/>
      </w:pPr>
      <w:r w:rsidRPr="004E4D59">
        <w:t xml:space="preserve"> </w:t>
      </w:r>
    </w:p>
    <w:p w14:paraId="30AAA4B7" w14:textId="77777777" w:rsidR="00F84325" w:rsidRPr="004E4D59" w:rsidRDefault="00F84325" w:rsidP="00EB433E">
      <w:pPr>
        <w:pStyle w:val="ScreenCapture"/>
      </w:pPr>
      <w:r w:rsidRPr="004E4D59">
        <w:t>Date Processed                     Filled       Not Filled     Total</w:t>
      </w:r>
    </w:p>
    <w:p w14:paraId="1D7DC052" w14:textId="77777777" w:rsidR="00F84325" w:rsidRPr="004E4D59" w:rsidRDefault="00F84325" w:rsidP="00EB433E">
      <w:pPr>
        <w:pStyle w:val="ScreenCapture"/>
      </w:pPr>
      <w:r w:rsidRPr="004E4D59">
        <w:t>------------------------------------------------------------------------------</w:t>
      </w:r>
    </w:p>
    <w:p w14:paraId="7C47DA55" w14:textId="77777777" w:rsidR="00F84325" w:rsidRPr="004E4D59" w:rsidRDefault="00F84325" w:rsidP="00EB433E">
      <w:pPr>
        <w:pStyle w:val="ScreenCapture"/>
      </w:pPr>
      <w:r w:rsidRPr="004E4D59">
        <w:t>JUN 28, 2007                       1            0              1</w:t>
      </w:r>
    </w:p>
    <w:p w14:paraId="6B8FF932" w14:textId="77777777" w:rsidR="00F84325" w:rsidRPr="004E4D59" w:rsidRDefault="00F84325" w:rsidP="00EB433E">
      <w:pPr>
        <w:pStyle w:val="ScreenCapture"/>
      </w:pPr>
      <w:r w:rsidRPr="004E4D59">
        <w:t>JUL 17, 2007                       1            0              1</w:t>
      </w:r>
    </w:p>
    <w:p w14:paraId="0D57D8FF" w14:textId="77777777" w:rsidR="00F84325" w:rsidRPr="004E4D59" w:rsidRDefault="00F84325" w:rsidP="00EB433E">
      <w:pPr>
        <w:pStyle w:val="ScreenCapture"/>
      </w:pPr>
      <w:r w:rsidRPr="004E4D59">
        <w:t>JUL 20, 2007                       0            1              1</w:t>
      </w:r>
    </w:p>
    <w:p w14:paraId="7E2C5C6A" w14:textId="77777777" w:rsidR="00F84325" w:rsidRPr="004E4D59" w:rsidRDefault="00F84325" w:rsidP="00EB433E">
      <w:pPr>
        <w:pStyle w:val="ScreenCapture"/>
      </w:pPr>
      <w:r w:rsidRPr="004E4D59">
        <w:t>JUL 23, 2007                       1            0              1</w:t>
      </w:r>
    </w:p>
    <w:p w14:paraId="06E24E0A" w14:textId="77777777" w:rsidR="00F84325" w:rsidRPr="004E4D59" w:rsidRDefault="00F84325" w:rsidP="00EB433E">
      <w:pPr>
        <w:pStyle w:val="ScreenCapture"/>
      </w:pPr>
      <w:r w:rsidRPr="004E4D59">
        <w:t>JUL 26, 2007                       0            3              3</w:t>
      </w:r>
    </w:p>
    <w:p w14:paraId="32D88F1B" w14:textId="77777777" w:rsidR="00F84325" w:rsidRPr="004E4D59" w:rsidRDefault="00F84325" w:rsidP="00EB433E">
      <w:pPr>
        <w:pStyle w:val="ScreenCapture"/>
      </w:pPr>
      <w:r w:rsidRPr="004E4D59">
        <w:t>JUL 30, 2007                       0            2              2</w:t>
      </w:r>
    </w:p>
    <w:p w14:paraId="38F6BE80" w14:textId="77777777" w:rsidR="00F84325" w:rsidRPr="004E4D59" w:rsidRDefault="00F84325" w:rsidP="00EB433E">
      <w:pPr>
        <w:pStyle w:val="ScreenCapture"/>
      </w:pPr>
      <w:r w:rsidRPr="004E4D59">
        <w:t>AUG 02, 2007                       0            1              1</w:t>
      </w:r>
    </w:p>
    <w:p w14:paraId="6CF6F71C" w14:textId="77777777" w:rsidR="00F84325" w:rsidRPr="004E4D59" w:rsidRDefault="00F84325" w:rsidP="00EB433E">
      <w:pPr>
        <w:pStyle w:val="ScreenCapture"/>
      </w:pPr>
      <w:r w:rsidRPr="004E4D59">
        <w:t>AUG 03, 2007                       0            1              1</w:t>
      </w:r>
    </w:p>
    <w:p w14:paraId="5972D95E" w14:textId="77777777" w:rsidR="00F84325" w:rsidRPr="004E4D59" w:rsidRDefault="00F84325" w:rsidP="00EB433E">
      <w:pPr>
        <w:pStyle w:val="ScreenCapture"/>
      </w:pPr>
      <w:r w:rsidRPr="004E4D59">
        <w:t>AUG 10, 2007                       0            1              1</w:t>
      </w:r>
    </w:p>
    <w:p w14:paraId="2609D014" w14:textId="77777777" w:rsidR="00F84325" w:rsidRPr="004E4D59" w:rsidRDefault="00F84325" w:rsidP="00EB433E">
      <w:pPr>
        <w:pStyle w:val="ScreenCapture"/>
      </w:pPr>
      <w:r w:rsidRPr="004E4D59">
        <w:t>AUG 15, 2007                       1            0              1</w:t>
      </w:r>
    </w:p>
    <w:p w14:paraId="61805C71" w14:textId="77777777" w:rsidR="00F84325" w:rsidRPr="004E4D59" w:rsidRDefault="00F84325" w:rsidP="00EB433E">
      <w:pPr>
        <w:pStyle w:val="ScreenCapture"/>
      </w:pPr>
      <w:r w:rsidRPr="004E4D59">
        <w:t xml:space="preserve"> </w:t>
      </w:r>
    </w:p>
    <w:p w14:paraId="14673857" w14:textId="77777777" w:rsidR="00F84325" w:rsidRPr="004E4D59" w:rsidRDefault="00F84325" w:rsidP="00EB433E">
      <w:pPr>
        <w:pStyle w:val="ScreenCapture"/>
      </w:pPr>
      <w:r w:rsidRPr="004E4D59">
        <w:t>COUNT:                             4            9              13</w:t>
      </w:r>
    </w:p>
    <w:p w14:paraId="56E91A8D" w14:textId="77777777" w:rsidR="00F84325" w:rsidRPr="004E4D59" w:rsidRDefault="00F84325" w:rsidP="00EB433E">
      <w:pPr>
        <w:pStyle w:val="ScreenCapture"/>
      </w:pPr>
      <w:r w:rsidRPr="004E4D59">
        <w:t xml:space="preserve"> </w:t>
      </w:r>
    </w:p>
    <w:p w14:paraId="47AC6EDC" w14:textId="77777777" w:rsidR="00F84325" w:rsidRPr="004E4D59" w:rsidRDefault="00F84325" w:rsidP="00EB433E">
      <w:pPr>
        <w:pStyle w:val="ScreenCapture"/>
      </w:pPr>
      <w:r w:rsidRPr="004E4D59">
        <w:t>Press Return to continue:</w:t>
      </w:r>
      <w:r w:rsidRPr="004E4D59">
        <w:rPr>
          <w:b/>
        </w:rPr>
        <w:t xml:space="preserve"> &lt;Enter&gt;</w:t>
      </w:r>
    </w:p>
    <w:p w14:paraId="3D25CD62" w14:textId="77777777" w:rsidR="00F84325" w:rsidRPr="004E4D59" w:rsidRDefault="00F84325" w:rsidP="00EB433E">
      <w:pPr>
        <w:pStyle w:val="ScreenCapture"/>
      </w:pPr>
      <w:r w:rsidRPr="004E4D59">
        <w:t xml:space="preserve"> </w:t>
      </w:r>
    </w:p>
    <w:p w14:paraId="6E44EBCF" w14:textId="77777777" w:rsidR="00F84325" w:rsidRPr="004E4D59" w:rsidRDefault="00F84325" w:rsidP="00EB433E">
      <w:pPr>
        <w:pStyle w:val="ScreenCapture"/>
      </w:pPr>
      <w:r w:rsidRPr="004E4D59">
        <w:t>** END OF REPORT **</w:t>
      </w:r>
    </w:p>
    <w:p w14:paraId="651761C7" w14:textId="77777777" w:rsidR="00F84325" w:rsidRPr="004E4D59" w:rsidRDefault="00F84325" w:rsidP="00F84325">
      <w:pPr>
        <w:keepNext/>
        <w:keepLines/>
        <w:rPr>
          <w:b/>
          <w:color w:val="000000"/>
          <w:sz w:val="20"/>
          <w:szCs w:val="20"/>
        </w:rPr>
      </w:pPr>
    </w:p>
    <w:p w14:paraId="4D0EF99E" w14:textId="4D336F1D" w:rsidR="00F84325" w:rsidRPr="004E4D59" w:rsidRDefault="00F84325" w:rsidP="009A678F">
      <w:pPr>
        <w:pStyle w:val="ExampleHeading"/>
        <w:rPr>
          <w:color w:val="000000"/>
          <w:szCs w:val="20"/>
        </w:rPr>
      </w:pPr>
      <w:r w:rsidRPr="004E4D59">
        <w:t>Example: Internet Refill Report – Detailed report, sorted by result</w:t>
      </w:r>
    </w:p>
    <w:p w14:paraId="528AF292"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788B284" w14:textId="77777777" w:rsidR="00F84325" w:rsidRPr="004E4D59" w:rsidRDefault="00F84325" w:rsidP="00EB433E">
      <w:pPr>
        <w:pStyle w:val="ScreenCapture"/>
      </w:pPr>
      <w:r w:rsidRPr="004E4D59">
        <w:t xml:space="preserve"> </w:t>
      </w:r>
    </w:p>
    <w:p w14:paraId="123545E0" w14:textId="77777777" w:rsidR="00F84325" w:rsidRPr="004E4D59" w:rsidRDefault="00F84325" w:rsidP="00EB433E">
      <w:pPr>
        <w:pStyle w:val="ScreenCapture"/>
      </w:pPr>
      <w:r w:rsidRPr="004E4D59">
        <w:t>You may select a single or multiple DIVISIONS,</w:t>
      </w:r>
    </w:p>
    <w:p w14:paraId="20C666A3" w14:textId="77777777" w:rsidR="00F84325" w:rsidRPr="004E4D59" w:rsidRDefault="00F84325" w:rsidP="00EB433E">
      <w:pPr>
        <w:pStyle w:val="ScreenCapture"/>
      </w:pPr>
      <w:r w:rsidRPr="004E4D59">
        <w:t>or enter ^ALL to select all DIVISIONS.</w:t>
      </w:r>
    </w:p>
    <w:p w14:paraId="765C40E5" w14:textId="77777777" w:rsidR="00F84325" w:rsidRPr="004E4D59" w:rsidRDefault="00F84325" w:rsidP="00EB433E">
      <w:pPr>
        <w:pStyle w:val="ScreenCapture"/>
      </w:pPr>
      <w:r w:rsidRPr="004E4D59">
        <w:t xml:space="preserve"> </w:t>
      </w:r>
    </w:p>
    <w:p w14:paraId="4C328E8C" w14:textId="6048025E"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4A93665A" w14:textId="77777777" w:rsidR="00F84325" w:rsidRPr="004E4D59" w:rsidRDefault="00F84325" w:rsidP="00EB433E">
      <w:pPr>
        <w:pStyle w:val="ScreenCapture"/>
      </w:pPr>
      <w:r w:rsidRPr="004E4D59">
        <w:t xml:space="preserve"> </w:t>
      </w:r>
    </w:p>
    <w:p w14:paraId="13CA6E34" w14:textId="77777777" w:rsidR="00F84325" w:rsidRPr="004E4D59" w:rsidRDefault="00F84325" w:rsidP="00EB433E">
      <w:pPr>
        <w:pStyle w:val="ScreenCapture"/>
      </w:pPr>
      <w:r w:rsidRPr="004E4D59">
        <w:t>ANOTHER ONE:</w:t>
      </w:r>
      <w:r w:rsidRPr="004E4D59">
        <w:rPr>
          <w:b/>
        </w:rPr>
        <w:t xml:space="preserve"> &lt;Enter&gt;</w:t>
      </w:r>
    </w:p>
    <w:p w14:paraId="57F27CC2" w14:textId="77777777" w:rsidR="00F84325" w:rsidRPr="004E4D59" w:rsidRDefault="00F84325" w:rsidP="00EB433E">
      <w:pPr>
        <w:pStyle w:val="ScreenCapture"/>
      </w:pPr>
      <w:r w:rsidRPr="004E4D59">
        <w:t xml:space="preserve"> </w:t>
      </w:r>
    </w:p>
    <w:p w14:paraId="0CA8FD57"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4A0BA46F" w14:textId="77777777" w:rsidR="00F84325" w:rsidRPr="004E4D59" w:rsidRDefault="00F84325" w:rsidP="00EB433E">
      <w:pPr>
        <w:pStyle w:val="ScreenCapture"/>
      </w:pPr>
      <w:r w:rsidRPr="004E4D59">
        <w:t xml:space="preserve"> </w:t>
      </w:r>
    </w:p>
    <w:p w14:paraId="3BB00826"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6B355AC4" w14:textId="77777777" w:rsidR="00F84325" w:rsidRPr="004E4D59" w:rsidRDefault="00F84325" w:rsidP="00EB433E">
      <w:pPr>
        <w:pStyle w:val="ScreenCapture"/>
      </w:pPr>
      <w:r w:rsidRPr="004E4D59">
        <w:t xml:space="preserve"> </w:t>
      </w:r>
    </w:p>
    <w:p w14:paraId="78E7FD8C" w14:textId="77777777" w:rsidR="00F84325" w:rsidRPr="004E4D59" w:rsidRDefault="00F84325" w:rsidP="00EB433E">
      <w:pPr>
        <w:pStyle w:val="ScreenCapture"/>
      </w:pPr>
      <w:r w:rsidRPr="004E4D59">
        <w:t xml:space="preserve">     Select one of the following:</w:t>
      </w:r>
    </w:p>
    <w:p w14:paraId="76F6D6DF" w14:textId="77777777" w:rsidR="00F84325" w:rsidRPr="004E4D59" w:rsidRDefault="00F84325" w:rsidP="00EB433E">
      <w:pPr>
        <w:pStyle w:val="ScreenCapture"/>
      </w:pPr>
      <w:r w:rsidRPr="004E4D59">
        <w:t xml:space="preserve"> </w:t>
      </w:r>
    </w:p>
    <w:p w14:paraId="769E2251" w14:textId="77777777" w:rsidR="00F84325" w:rsidRPr="004E4D59" w:rsidRDefault="00F84325" w:rsidP="00EB433E">
      <w:pPr>
        <w:pStyle w:val="ScreenCapture"/>
      </w:pPr>
      <w:r w:rsidRPr="004E4D59">
        <w:t xml:space="preserve">          P         Patient</w:t>
      </w:r>
    </w:p>
    <w:p w14:paraId="2B9780A0" w14:textId="77777777" w:rsidR="00F84325" w:rsidRPr="004E4D59" w:rsidRDefault="00F84325" w:rsidP="00EB433E">
      <w:pPr>
        <w:pStyle w:val="ScreenCapture"/>
      </w:pPr>
      <w:r w:rsidRPr="004E4D59">
        <w:t xml:space="preserve">          D         Date</w:t>
      </w:r>
    </w:p>
    <w:p w14:paraId="6E2E560F" w14:textId="77777777" w:rsidR="00F84325" w:rsidRPr="004E4D59" w:rsidRDefault="00F84325" w:rsidP="00EB433E">
      <w:pPr>
        <w:pStyle w:val="ScreenCapture"/>
      </w:pPr>
      <w:r w:rsidRPr="004E4D59">
        <w:t xml:space="preserve">          R         Result</w:t>
      </w:r>
    </w:p>
    <w:p w14:paraId="02A878C9" w14:textId="77777777" w:rsidR="00F84325" w:rsidRPr="004E4D59" w:rsidRDefault="00F84325" w:rsidP="00EB433E">
      <w:pPr>
        <w:pStyle w:val="ScreenCapture"/>
      </w:pPr>
      <w:r w:rsidRPr="004E4D59">
        <w:t xml:space="preserve"> </w:t>
      </w:r>
    </w:p>
    <w:p w14:paraId="142E69E6" w14:textId="77777777" w:rsidR="00F84325" w:rsidRPr="004E4D59" w:rsidRDefault="00F84325" w:rsidP="00EB433E">
      <w:pPr>
        <w:pStyle w:val="ScreenCapture"/>
      </w:pPr>
      <w:r w:rsidRPr="004E4D59">
        <w:t xml:space="preserve">Sort by Patient/Date/Result (P/D/R): R// </w:t>
      </w:r>
      <w:r w:rsidRPr="004E4D59">
        <w:rPr>
          <w:b/>
          <w:bCs/>
        </w:rPr>
        <w:t>Result</w:t>
      </w:r>
    </w:p>
    <w:p w14:paraId="53A15CD8" w14:textId="77777777" w:rsidR="00F84325" w:rsidRPr="004E4D59" w:rsidRDefault="00F84325" w:rsidP="00EB433E">
      <w:pPr>
        <w:pStyle w:val="ScreenCapture"/>
      </w:pPr>
      <w:r w:rsidRPr="004E4D59">
        <w:t xml:space="preserve"> </w:t>
      </w:r>
    </w:p>
    <w:p w14:paraId="7073B577" w14:textId="77777777" w:rsidR="00F84325" w:rsidRPr="004E4D59" w:rsidRDefault="00F84325" w:rsidP="00EB433E">
      <w:pPr>
        <w:pStyle w:val="ScreenCapture"/>
      </w:pPr>
      <w:r w:rsidRPr="004E4D59">
        <w:t xml:space="preserve"> </w:t>
      </w:r>
    </w:p>
    <w:p w14:paraId="22057EC2" w14:textId="77777777" w:rsidR="00F84325" w:rsidRPr="004E4D59" w:rsidRDefault="00F84325" w:rsidP="00EB433E">
      <w:pPr>
        <w:pStyle w:val="ScreenCapture"/>
      </w:pPr>
      <w:r w:rsidRPr="004E4D59">
        <w:t xml:space="preserve">     Select one of the following:</w:t>
      </w:r>
    </w:p>
    <w:p w14:paraId="47DC9AF0" w14:textId="77777777" w:rsidR="00F84325" w:rsidRPr="004E4D59" w:rsidRDefault="00F84325" w:rsidP="00EB433E">
      <w:pPr>
        <w:pStyle w:val="ScreenCapture"/>
      </w:pPr>
      <w:r w:rsidRPr="004E4D59">
        <w:t xml:space="preserve"> </w:t>
      </w:r>
    </w:p>
    <w:p w14:paraId="7530C772" w14:textId="77777777" w:rsidR="00F84325" w:rsidRPr="004E4D59" w:rsidRDefault="00F84325" w:rsidP="00EB433E">
      <w:pPr>
        <w:pStyle w:val="ScreenCapture"/>
      </w:pPr>
      <w:r w:rsidRPr="004E4D59">
        <w:t xml:space="preserve">          D         Detail</w:t>
      </w:r>
    </w:p>
    <w:p w14:paraId="6B604D95" w14:textId="77777777" w:rsidR="00F84325" w:rsidRPr="004E4D59" w:rsidRDefault="00F84325" w:rsidP="00EB433E">
      <w:pPr>
        <w:pStyle w:val="ScreenCapture"/>
      </w:pPr>
      <w:r w:rsidRPr="004E4D59">
        <w:t xml:space="preserve">          S         Summary</w:t>
      </w:r>
    </w:p>
    <w:p w14:paraId="688D3FFE" w14:textId="77777777" w:rsidR="00F84325" w:rsidRPr="004E4D59" w:rsidRDefault="00F84325" w:rsidP="00EB433E">
      <w:pPr>
        <w:pStyle w:val="ScreenCapture"/>
      </w:pPr>
      <w:r w:rsidRPr="004E4D59">
        <w:t xml:space="preserve"> </w:t>
      </w:r>
    </w:p>
    <w:p w14:paraId="0DDCDEA6" w14:textId="77777777" w:rsidR="00F84325" w:rsidRPr="004E4D59" w:rsidRDefault="00F84325" w:rsidP="00EB433E">
      <w:pPr>
        <w:pStyle w:val="ScreenCapture"/>
      </w:pPr>
      <w:r w:rsidRPr="004E4D59">
        <w:t xml:space="preserve">Print Detail/Summary report (D/S): S// </w:t>
      </w:r>
      <w:r w:rsidRPr="004E4D59">
        <w:rPr>
          <w:b/>
          <w:bCs/>
        </w:rPr>
        <w:t>Detail</w:t>
      </w:r>
    </w:p>
    <w:p w14:paraId="6D5644F1" w14:textId="77777777" w:rsidR="00F84325" w:rsidRPr="004E4D59" w:rsidRDefault="00F84325" w:rsidP="00EB433E">
      <w:pPr>
        <w:pStyle w:val="ScreenCapture"/>
      </w:pPr>
    </w:p>
    <w:p w14:paraId="219FCC10"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0A6434B1" w14:textId="77777777" w:rsidR="00F84325" w:rsidRPr="004E4D59" w:rsidRDefault="00F84325" w:rsidP="00EB433E">
      <w:pPr>
        <w:pStyle w:val="ScreenCapture"/>
      </w:pPr>
    </w:p>
    <w:p w14:paraId="41462A97"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3BDCB6DA" w14:textId="77777777" w:rsidR="00F84325" w:rsidRPr="004E4D59" w:rsidRDefault="00F84325" w:rsidP="00EB433E">
      <w:pPr>
        <w:pStyle w:val="ScreenCapture"/>
      </w:pPr>
    </w:p>
    <w:p w14:paraId="1D5F946D" w14:textId="77777777" w:rsidR="00F84325" w:rsidRPr="004E4D59" w:rsidRDefault="00F84325" w:rsidP="00EB433E">
      <w:pPr>
        <w:pStyle w:val="ScreenCapture"/>
      </w:pPr>
      <w:r w:rsidRPr="004E4D59">
        <w:t>INTERNET REFILL REPORT BY RESULT - Detail    AUG 16,2007@15:31      PAGE: 1</w:t>
      </w:r>
    </w:p>
    <w:p w14:paraId="76CDDB28" w14:textId="0C3AF6A4" w:rsidR="00F84325" w:rsidRPr="004E4D59" w:rsidRDefault="00F84325" w:rsidP="00EB433E">
      <w:pPr>
        <w:pStyle w:val="ScreenCapture"/>
      </w:pPr>
      <w:r w:rsidRPr="004E4D59">
        <w:t>Not Filled - For date range JUN 27, 2007 through AUG 16, 2007 for</w:t>
      </w:r>
      <w:r w:rsidR="00710CC3" w:rsidRPr="004E4D59">
        <w:t xml:space="preserve"> </w:t>
      </w:r>
      <w:r w:rsidR="00121075" w:rsidRPr="004E4D59">
        <w:t>ANYTOWN</w:t>
      </w:r>
    </w:p>
    <w:p w14:paraId="525D8B43" w14:textId="77777777" w:rsidR="00F84325" w:rsidRPr="004E4D59" w:rsidRDefault="00F84325" w:rsidP="00EB433E">
      <w:pPr>
        <w:pStyle w:val="ScreenCapture"/>
      </w:pPr>
      <w:r w:rsidRPr="004E4D59">
        <w:t xml:space="preserve"> </w:t>
      </w:r>
    </w:p>
    <w:p w14:paraId="69B45B62" w14:textId="77777777" w:rsidR="00F84325" w:rsidRPr="004E4D59" w:rsidRDefault="00F84325" w:rsidP="008944DE">
      <w:pPr>
        <w:pStyle w:val="ScreenCapture"/>
        <w:keepNext/>
      </w:pPr>
      <w:r w:rsidRPr="004E4D59">
        <w:lastRenderedPageBreak/>
        <w:t>Patient                       Rx #        Date</w:t>
      </w:r>
    </w:p>
    <w:p w14:paraId="4722BAD5" w14:textId="77777777" w:rsidR="00F84325" w:rsidRPr="004E4D59" w:rsidRDefault="00F84325" w:rsidP="008944DE">
      <w:pPr>
        <w:pStyle w:val="ScreenCapture"/>
        <w:keepNext/>
      </w:pPr>
      <w:r w:rsidRPr="004E4D59">
        <w:t xml:space="preserve">                    Reason</w:t>
      </w:r>
    </w:p>
    <w:p w14:paraId="1A665D5D" w14:textId="77777777" w:rsidR="00F84325" w:rsidRPr="004E4D59" w:rsidRDefault="00F84325" w:rsidP="00EB433E">
      <w:pPr>
        <w:pStyle w:val="ScreenCapture"/>
      </w:pPr>
      <w:r w:rsidRPr="004E4D59">
        <w:t>------------------------------------------------------------------------------</w:t>
      </w:r>
    </w:p>
    <w:p w14:paraId="64188669" w14:textId="77777777" w:rsidR="00F84325" w:rsidRPr="004E4D59" w:rsidRDefault="00F84325" w:rsidP="00EB433E">
      <w:pPr>
        <w:pStyle w:val="ScreenCapture"/>
      </w:pPr>
      <w:r w:rsidRPr="004E4D59">
        <w:t xml:space="preserve"> </w:t>
      </w:r>
    </w:p>
    <w:p w14:paraId="1BE94AE1" w14:textId="0BEFB16A" w:rsidR="00F84325" w:rsidRPr="004E4D59" w:rsidRDefault="00F84325" w:rsidP="00EB433E">
      <w:pPr>
        <w:pStyle w:val="ScreenCapture"/>
      </w:pPr>
      <w:r w:rsidRPr="004E4D59">
        <w:t>OPPATIENT,SEVEN (</w:t>
      </w:r>
      <w:r w:rsidR="00E75318" w:rsidRPr="004E4D59">
        <w:t>0000</w:t>
      </w:r>
      <w:r w:rsidRPr="004E4D59">
        <w:t xml:space="preserve">)        </w:t>
      </w:r>
      <w:r w:rsidR="003962C2" w:rsidRPr="004E4D59">
        <w:t>XXXXXXXXX</w:t>
      </w:r>
      <w:r w:rsidR="003962C2" w:rsidRPr="004E4D59" w:rsidDel="003962C2">
        <w:t xml:space="preserve"> </w:t>
      </w:r>
      <w:r w:rsidRPr="004E4D59">
        <w:t xml:space="preserve">  07/30/07</w:t>
      </w:r>
    </w:p>
    <w:p w14:paraId="5FEA6052" w14:textId="0575E157" w:rsidR="00F84325" w:rsidRPr="004E4D59" w:rsidRDefault="00F84325" w:rsidP="00EB433E">
      <w:pPr>
        <w:pStyle w:val="ScreenCapture"/>
      </w:pPr>
      <w:r w:rsidRPr="004E4D59">
        <w:t xml:space="preserve">                    Cannot refill Rx # </w:t>
      </w:r>
      <w:r w:rsidR="003962C2" w:rsidRPr="004E4D59">
        <w:t>XXXXXXXXX</w:t>
      </w:r>
    </w:p>
    <w:p w14:paraId="3D7E07AD" w14:textId="77777777" w:rsidR="00F84325" w:rsidRPr="004E4D59" w:rsidRDefault="00F84325" w:rsidP="00EB433E">
      <w:pPr>
        <w:pStyle w:val="ScreenCapture"/>
      </w:pPr>
    </w:p>
    <w:p w14:paraId="26F9422E" w14:textId="27F4A610" w:rsidR="00F84325" w:rsidRPr="004E4D59" w:rsidRDefault="00F84325" w:rsidP="00EB433E">
      <w:pPr>
        <w:pStyle w:val="ScreenCapture"/>
      </w:pPr>
      <w:r w:rsidRPr="004E4D59">
        <w:t>OPPATIENT,TWO (</w:t>
      </w:r>
      <w:r w:rsidR="00E75318" w:rsidRPr="004E4D59">
        <w:t>0000</w:t>
      </w:r>
      <w:r w:rsidRPr="004E4D59">
        <w:t xml:space="preserve">)          </w:t>
      </w:r>
      <w:r w:rsidR="003962C2" w:rsidRPr="004E4D59">
        <w:t>XXXXXXXXX</w:t>
      </w:r>
      <w:r w:rsidR="003962C2" w:rsidRPr="004E4D59" w:rsidDel="003962C2">
        <w:t xml:space="preserve"> </w:t>
      </w:r>
      <w:r w:rsidRPr="004E4D59">
        <w:t xml:space="preserve">  07/26/07</w:t>
      </w:r>
    </w:p>
    <w:p w14:paraId="436C9961" w14:textId="6F938076" w:rsidR="00F84325" w:rsidRPr="004E4D59" w:rsidRDefault="00F84325" w:rsidP="00EB433E">
      <w:pPr>
        <w:pStyle w:val="ScreenCapture"/>
      </w:pPr>
      <w:r w:rsidRPr="004E4D59">
        <w:t xml:space="preserve">                    Cannot refill Rx # </w:t>
      </w:r>
      <w:r w:rsidR="003962C2" w:rsidRPr="004E4D59">
        <w:t>XXXXXXXXX</w:t>
      </w:r>
    </w:p>
    <w:p w14:paraId="384500B2" w14:textId="77777777" w:rsidR="00F84325" w:rsidRPr="004E4D59" w:rsidRDefault="00F84325" w:rsidP="00EB433E">
      <w:pPr>
        <w:pStyle w:val="ScreenCapture"/>
      </w:pPr>
      <w:r w:rsidRPr="004E4D59">
        <w:t xml:space="preserve"> </w:t>
      </w:r>
    </w:p>
    <w:p w14:paraId="4A387A11" w14:textId="1AED13EB" w:rsidR="00F84325" w:rsidRPr="004E4D59" w:rsidRDefault="00F84325" w:rsidP="00EB433E">
      <w:pPr>
        <w:pStyle w:val="ScreenCapture"/>
      </w:pPr>
      <w:r w:rsidRPr="004E4D59">
        <w:t>OPPATIENT,ONE (</w:t>
      </w:r>
      <w:r w:rsidR="00E75318" w:rsidRPr="004E4D59">
        <w:t>0000</w:t>
      </w:r>
      <w:r w:rsidRPr="004E4D59">
        <w:t xml:space="preserve">)          </w:t>
      </w:r>
      <w:r w:rsidR="003962C2" w:rsidRPr="004E4D59">
        <w:t>XXXXXXXXX</w:t>
      </w:r>
      <w:r w:rsidR="003962C2" w:rsidRPr="004E4D59" w:rsidDel="003962C2">
        <w:t xml:space="preserve"> </w:t>
      </w:r>
      <w:r w:rsidRPr="004E4D59">
        <w:t xml:space="preserve">  07/30/07</w:t>
      </w:r>
    </w:p>
    <w:p w14:paraId="73AFAA00" w14:textId="1421E7E2" w:rsidR="00F84325" w:rsidRPr="004E4D59" w:rsidRDefault="00F84325" w:rsidP="00EB433E">
      <w:pPr>
        <w:pStyle w:val="ScreenCapture"/>
      </w:pPr>
      <w:r w:rsidRPr="004E4D59">
        <w:t xml:space="preserve">                    Cannot refill Rx # </w:t>
      </w:r>
      <w:r w:rsidR="003962C2" w:rsidRPr="004E4D59">
        <w:t>XXXXXXXXX</w:t>
      </w:r>
    </w:p>
    <w:p w14:paraId="3519BB4F" w14:textId="77777777" w:rsidR="00F84325" w:rsidRPr="004E4D59" w:rsidRDefault="00F84325" w:rsidP="00EB433E">
      <w:pPr>
        <w:pStyle w:val="ScreenCapture"/>
      </w:pPr>
      <w:r w:rsidRPr="004E4D59">
        <w:t xml:space="preserve"> </w:t>
      </w:r>
    </w:p>
    <w:p w14:paraId="3733A289" w14:textId="50B7F509" w:rsidR="00F84325" w:rsidRPr="004E4D59" w:rsidRDefault="00F84325" w:rsidP="00EB433E">
      <w:pPr>
        <w:pStyle w:val="ScreenCapture"/>
      </w:pPr>
      <w:r w:rsidRPr="004E4D59">
        <w:t>OPPATIENT,FOUR (</w:t>
      </w:r>
      <w:r w:rsidR="00E75318" w:rsidRPr="004E4D59">
        <w:t>0000</w:t>
      </w:r>
      <w:r w:rsidRPr="004E4D59">
        <w:t xml:space="preserve">)         </w:t>
      </w:r>
      <w:r w:rsidR="003962C2" w:rsidRPr="004E4D59">
        <w:t xml:space="preserve">XXXXX       </w:t>
      </w:r>
      <w:r w:rsidRPr="004E4D59">
        <w:t>07/26/07</w:t>
      </w:r>
    </w:p>
    <w:p w14:paraId="52EF3DA1" w14:textId="3C403455" w:rsidR="00F84325" w:rsidRPr="004E4D59" w:rsidRDefault="00F84325" w:rsidP="00EB433E">
      <w:pPr>
        <w:pStyle w:val="ScreenCapture"/>
      </w:pPr>
      <w:r w:rsidRPr="004E4D59">
        <w:t xml:space="preserve">                    Cannot refill Rx # </w:t>
      </w:r>
      <w:r w:rsidR="003962C2" w:rsidRPr="004E4D59">
        <w:t xml:space="preserve">XXXXX </w:t>
      </w:r>
      <w:r w:rsidRPr="004E4D59">
        <w:t>Narcotic Drug</w:t>
      </w:r>
    </w:p>
    <w:p w14:paraId="3F1C3DDA" w14:textId="77777777" w:rsidR="00F84325" w:rsidRPr="004E4D59" w:rsidRDefault="00F84325" w:rsidP="00EB433E">
      <w:pPr>
        <w:pStyle w:val="ScreenCapture"/>
      </w:pPr>
      <w:r w:rsidRPr="004E4D59">
        <w:t xml:space="preserve"> </w:t>
      </w:r>
    </w:p>
    <w:p w14:paraId="397DB168" w14:textId="791D10C1" w:rsidR="00F84325" w:rsidRPr="004E4D59" w:rsidRDefault="00F84325" w:rsidP="00EB433E">
      <w:pPr>
        <w:pStyle w:val="ScreenCapture"/>
      </w:pPr>
      <w:r w:rsidRPr="004E4D59">
        <w:t>OPPATIENT,ELEVEN (</w:t>
      </w:r>
      <w:r w:rsidR="00E75318" w:rsidRPr="004E4D59">
        <w:t>0000</w:t>
      </w:r>
      <w:r w:rsidRPr="004E4D59">
        <w:t xml:space="preserve">)       </w:t>
      </w:r>
      <w:r w:rsidR="003962C2" w:rsidRPr="004E4D59">
        <w:t>XXXXXXXXX</w:t>
      </w:r>
      <w:r w:rsidR="003962C2" w:rsidRPr="004E4D59" w:rsidDel="003962C2">
        <w:t xml:space="preserve"> </w:t>
      </w:r>
      <w:r w:rsidRPr="004E4D59">
        <w:t xml:space="preserve">  08/10/07</w:t>
      </w:r>
    </w:p>
    <w:p w14:paraId="260BBB20" w14:textId="77777777" w:rsidR="00F84325" w:rsidRPr="004E4D59" w:rsidRDefault="00F84325" w:rsidP="00EB433E">
      <w:pPr>
        <w:pStyle w:val="ScreenCapture"/>
      </w:pPr>
      <w:r w:rsidRPr="004E4D59">
        <w:t xml:space="preserve">                    Patient Died on AUG 10</w:t>
      </w:r>
    </w:p>
    <w:p w14:paraId="2B167406" w14:textId="77777777" w:rsidR="00F84325" w:rsidRPr="004E4D59" w:rsidRDefault="00F84325" w:rsidP="00EB433E">
      <w:pPr>
        <w:pStyle w:val="ScreenCapture"/>
      </w:pPr>
      <w:r w:rsidRPr="004E4D59">
        <w:t xml:space="preserve"> </w:t>
      </w:r>
    </w:p>
    <w:p w14:paraId="176DC2E7" w14:textId="77777777" w:rsidR="00F84325" w:rsidRPr="004E4D59" w:rsidRDefault="00F84325" w:rsidP="00EB433E">
      <w:pPr>
        <w:pStyle w:val="ScreenCapture"/>
      </w:pPr>
    </w:p>
    <w:p w14:paraId="68DADEA6" w14:textId="6B18A3A9" w:rsidR="00F84325" w:rsidRPr="004E4D59" w:rsidRDefault="00F84325" w:rsidP="00EB433E">
      <w:pPr>
        <w:pStyle w:val="ScreenCapture"/>
      </w:pPr>
      <w:r w:rsidRPr="004E4D59">
        <w:t xml:space="preserve">OPPATIENT,NINETEEN (0000)     </w:t>
      </w:r>
      <w:r w:rsidR="003962C2" w:rsidRPr="004E4D59">
        <w:t xml:space="preserve">XXXXX       </w:t>
      </w:r>
      <w:r w:rsidRPr="004E4D59">
        <w:t>07/26/07</w:t>
      </w:r>
    </w:p>
    <w:p w14:paraId="2F9C7221" w14:textId="2B4B8BCC" w:rsidR="00F84325" w:rsidRPr="004E4D59" w:rsidRDefault="00F84325" w:rsidP="00EB433E">
      <w:pPr>
        <w:pStyle w:val="ScreenCapture"/>
      </w:pPr>
      <w:r w:rsidRPr="004E4D59">
        <w:t xml:space="preserve">                    Cannot refill Rx # </w:t>
      </w:r>
      <w:r w:rsidR="003962C2" w:rsidRPr="004E4D59">
        <w:t xml:space="preserve">XXXXX </w:t>
      </w:r>
      <w:r w:rsidRPr="004E4D59">
        <w:t>Rx is in DISCONTINUED status</w:t>
      </w:r>
    </w:p>
    <w:p w14:paraId="1FD31E14" w14:textId="0C3EDF43" w:rsidR="00F84325" w:rsidRPr="004E4D59" w:rsidRDefault="00F84325" w:rsidP="00EB433E">
      <w:pPr>
        <w:pStyle w:val="ScreenCapture"/>
      </w:pPr>
      <w:r w:rsidRPr="004E4D59">
        <w:t xml:space="preserve">                              </w:t>
      </w:r>
      <w:r w:rsidR="003962C2" w:rsidRPr="004E4D59">
        <w:t>XXXXXXXXX</w:t>
      </w:r>
      <w:r w:rsidR="003962C2" w:rsidRPr="004E4D59" w:rsidDel="003962C2">
        <w:t xml:space="preserve"> </w:t>
      </w:r>
      <w:r w:rsidRPr="004E4D59">
        <w:t xml:space="preserve">  07/20/07</w:t>
      </w:r>
    </w:p>
    <w:p w14:paraId="0135A0B0" w14:textId="6307D21F" w:rsidR="00F84325" w:rsidRPr="004E4D59" w:rsidRDefault="00F84325" w:rsidP="00EB433E">
      <w:pPr>
        <w:pStyle w:val="ScreenCapture"/>
      </w:pPr>
      <w:r w:rsidRPr="004E4D59">
        <w:t xml:space="preserve">                    Cannot refill Rx # </w:t>
      </w:r>
      <w:r w:rsidR="003962C2" w:rsidRPr="004E4D59">
        <w:t>XXXXXXXXX</w:t>
      </w:r>
    </w:p>
    <w:p w14:paraId="016234FE" w14:textId="3E14E5B9" w:rsidR="00F84325" w:rsidRPr="004E4D59" w:rsidRDefault="00F84325" w:rsidP="00EB433E">
      <w:pPr>
        <w:pStyle w:val="ScreenCapture"/>
      </w:pPr>
      <w:r w:rsidRPr="004E4D59">
        <w:t xml:space="preserve">                              </w:t>
      </w:r>
      <w:r w:rsidR="003962C2" w:rsidRPr="004E4D59">
        <w:t>XXXXXXXXX</w:t>
      </w:r>
      <w:r w:rsidR="003962C2" w:rsidRPr="004E4D59" w:rsidDel="003962C2">
        <w:t xml:space="preserve"> </w:t>
      </w:r>
      <w:r w:rsidRPr="004E4D59">
        <w:t xml:space="preserve">  08/02/07</w:t>
      </w:r>
    </w:p>
    <w:p w14:paraId="2F979877" w14:textId="42BDCAB7" w:rsidR="00F84325" w:rsidRPr="004E4D59" w:rsidRDefault="00F84325" w:rsidP="00EB433E">
      <w:pPr>
        <w:pStyle w:val="ScreenCapture"/>
      </w:pPr>
      <w:r w:rsidRPr="004E4D59">
        <w:t xml:space="preserve">                    Cannot refill Rx # </w:t>
      </w:r>
      <w:r w:rsidR="003962C2" w:rsidRPr="004E4D59">
        <w:t>XXXXXXXXX</w:t>
      </w:r>
    </w:p>
    <w:p w14:paraId="65C0E84D" w14:textId="0616A686" w:rsidR="00F84325" w:rsidRPr="004E4D59" w:rsidRDefault="00F84325" w:rsidP="00EB433E">
      <w:pPr>
        <w:pStyle w:val="ScreenCapture"/>
      </w:pPr>
      <w:r w:rsidRPr="004E4D59">
        <w:t xml:space="preserve">                              </w:t>
      </w:r>
      <w:r w:rsidR="003962C2" w:rsidRPr="004E4D59">
        <w:t>XXXXXXXXX</w:t>
      </w:r>
      <w:r w:rsidR="003962C2" w:rsidRPr="004E4D59" w:rsidDel="003962C2">
        <w:t xml:space="preserve"> </w:t>
      </w:r>
      <w:r w:rsidRPr="004E4D59">
        <w:t xml:space="preserve">  08/03/07</w:t>
      </w:r>
    </w:p>
    <w:p w14:paraId="349CC613" w14:textId="2DFF2691" w:rsidR="00F84325" w:rsidRPr="004E4D59" w:rsidRDefault="00F84325" w:rsidP="00EB433E">
      <w:pPr>
        <w:pStyle w:val="ScreenCapture"/>
      </w:pPr>
      <w:r w:rsidRPr="004E4D59">
        <w:t xml:space="preserve">                    Cannot refill Rx # </w:t>
      </w:r>
      <w:r w:rsidR="003962C2" w:rsidRPr="004E4D59">
        <w:t>XXXXXXXXX</w:t>
      </w:r>
    </w:p>
    <w:p w14:paraId="7D679EDD" w14:textId="77777777" w:rsidR="00F84325" w:rsidRPr="004E4D59" w:rsidRDefault="00F84325" w:rsidP="00EB433E">
      <w:pPr>
        <w:pStyle w:val="ScreenCapture"/>
      </w:pPr>
    </w:p>
    <w:p w14:paraId="0B468DEF" w14:textId="77777777" w:rsidR="00F84325" w:rsidRPr="004E4D59" w:rsidRDefault="00F84325" w:rsidP="00EB433E">
      <w:pPr>
        <w:pStyle w:val="ScreenCapture"/>
      </w:pPr>
      <w:r w:rsidRPr="004E4D59">
        <w:t>Total transactions for date range JUN 27, 2007 through AUG 16, 2007 = 9</w:t>
      </w:r>
    </w:p>
    <w:p w14:paraId="2CBFB0DD" w14:textId="77777777" w:rsidR="00F84325" w:rsidRPr="004E4D59" w:rsidRDefault="00F84325" w:rsidP="00EB433E">
      <w:pPr>
        <w:pStyle w:val="ScreenCapture"/>
      </w:pPr>
      <w:r w:rsidRPr="004E4D59">
        <w:t xml:space="preserve"> </w:t>
      </w:r>
    </w:p>
    <w:p w14:paraId="50F0DA1D" w14:textId="77777777" w:rsidR="00F84325" w:rsidRPr="004E4D59" w:rsidRDefault="00F84325" w:rsidP="00EB433E">
      <w:pPr>
        <w:pStyle w:val="ScreenCapture"/>
      </w:pPr>
      <w:r w:rsidRPr="004E4D59">
        <w:t>Press Return to continue:</w:t>
      </w:r>
      <w:r w:rsidRPr="004E4D59">
        <w:rPr>
          <w:b/>
        </w:rPr>
        <w:t xml:space="preserve"> &lt;Enter&gt;</w:t>
      </w:r>
    </w:p>
    <w:p w14:paraId="42EC5D7B" w14:textId="77777777" w:rsidR="00F84325" w:rsidRPr="004E4D59" w:rsidRDefault="00F84325" w:rsidP="00EB433E">
      <w:pPr>
        <w:pStyle w:val="ScreenCapture"/>
      </w:pPr>
      <w:r w:rsidRPr="004E4D59">
        <w:t xml:space="preserve"> </w:t>
      </w:r>
    </w:p>
    <w:p w14:paraId="00CB1473" w14:textId="77777777" w:rsidR="00F84325" w:rsidRPr="004E4D59" w:rsidRDefault="00F84325" w:rsidP="00EB433E">
      <w:pPr>
        <w:pStyle w:val="ScreenCapture"/>
      </w:pPr>
      <w:r w:rsidRPr="004E4D59">
        <w:t>** END OF REPORT **</w:t>
      </w:r>
    </w:p>
    <w:p w14:paraId="09DC2E50" w14:textId="77777777" w:rsidR="00F84325" w:rsidRPr="004E4D59" w:rsidRDefault="00F84325" w:rsidP="00F84325">
      <w:pPr>
        <w:rPr>
          <w:b/>
          <w:color w:val="000000"/>
          <w:sz w:val="20"/>
          <w:szCs w:val="20"/>
        </w:rPr>
      </w:pPr>
    </w:p>
    <w:p w14:paraId="5EE95ED2" w14:textId="493A7E55" w:rsidR="00F84325" w:rsidRPr="004E4D59" w:rsidRDefault="00F84325" w:rsidP="009A678F">
      <w:pPr>
        <w:pStyle w:val="ExampleHeading"/>
      </w:pPr>
      <w:r w:rsidRPr="004E4D59">
        <w:t>Example: Internet Refill Report – Summary report, sorted by result</w:t>
      </w:r>
    </w:p>
    <w:p w14:paraId="39E786A1"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022492AD" w14:textId="77777777" w:rsidR="00F84325" w:rsidRPr="004E4D59" w:rsidRDefault="00F84325" w:rsidP="00EB433E">
      <w:pPr>
        <w:pStyle w:val="ScreenCapture"/>
      </w:pPr>
      <w:r w:rsidRPr="004E4D59">
        <w:t xml:space="preserve"> </w:t>
      </w:r>
    </w:p>
    <w:p w14:paraId="501BB590" w14:textId="77777777" w:rsidR="00F84325" w:rsidRPr="004E4D59" w:rsidRDefault="00F84325" w:rsidP="00EB433E">
      <w:pPr>
        <w:pStyle w:val="ScreenCapture"/>
      </w:pPr>
      <w:r w:rsidRPr="004E4D59">
        <w:t>You may select a single or multiple DIVISIONS,</w:t>
      </w:r>
    </w:p>
    <w:p w14:paraId="5211306D" w14:textId="77777777" w:rsidR="00F84325" w:rsidRPr="004E4D59" w:rsidRDefault="00F84325" w:rsidP="00EB433E">
      <w:pPr>
        <w:pStyle w:val="ScreenCapture"/>
      </w:pPr>
      <w:r w:rsidRPr="004E4D59">
        <w:t>or enter ^ALL to select all DIVISIONS.</w:t>
      </w:r>
    </w:p>
    <w:p w14:paraId="787BB1A4" w14:textId="77777777" w:rsidR="00F84325" w:rsidRPr="004E4D59" w:rsidRDefault="00F84325" w:rsidP="00EB433E">
      <w:pPr>
        <w:pStyle w:val="ScreenCapture"/>
      </w:pPr>
      <w:r w:rsidRPr="004E4D59">
        <w:t xml:space="preserve"> </w:t>
      </w:r>
    </w:p>
    <w:p w14:paraId="3C5ADDEF" w14:textId="458FBFCB"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0500EF52" w14:textId="77777777" w:rsidR="00F84325" w:rsidRPr="004E4D59" w:rsidRDefault="00F84325" w:rsidP="00EB433E">
      <w:pPr>
        <w:pStyle w:val="ScreenCapture"/>
      </w:pPr>
      <w:r w:rsidRPr="004E4D59">
        <w:t xml:space="preserve"> </w:t>
      </w:r>
    </w:p>
    <w:p w14:paraId="0FE9D9EF" w14:textId="77777777" w:rsidR="00F84325" w:rsidRPr="004E4D59" w:rsidRDefault="00F84325" w:rsidP="00EB433E">
      <w:pPr>
        <w:pStyle w:val="ScreenCapture"/>
      </w:pPr>
      <w:r w:rsidRPr="004E4D59">
        <w:t>ANOTHER ONE:</w:t>
      </w:r>
      <w:r w:rsidRPr="004E4D59">
        <w:rPr>
          <w:b/>
        </w:rPr>
        <w:t xml:space="preserve"> &lt;Enter&gt;</w:t>
      </w:r>
    </w:p>
    <w:p w14:paraId="195A61B2" w14:textId="77777777" w:rsidR="00F84325" w:rsidRPr="004E4D59" w:rsidRDefault="00F84325" w:rsidP="00EB433E">
      <w:pPr>
        <w:pStyle w:val="ScreenCapture"/>
      </w:pPr>
      <w:r w:rsidRPr="004E4D59">
        <w:t xml:space="preserve"> </w:t>
      </w:r>
    </w:p>
    <w:p w14:paraId="3B62A229"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51F3D716" w14:textId="77777777" w:rsidR="00F84325" w:rsidRPr="004E4D59" w:rsidRDefault="00F84325" w:rsidP="00EB433E">
      <w:pPr>
        <w:pStyle w:val="ScreenCapture"/>
      </w:pPr>
      <w:r w:rsidRPr="004E4D59">
        <w:t xml:space="preserve"> </w:t>
      </w:r>
    </w:p>
    <w:p w14:paraId="128F38D1"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1B836AE4" w14:textId="77777777" w:rsidR="00F84325" w:rsidRPr="004E4D59" w:rsidRDefault="00F84325" w:rsidP="00EB433E">
      <w:pPr>
        <w:pStyle w:val="ScreenCapture"/>
      </w:pPr>
      <w:r w:rsidRPr="004E4D59">
        <w:t xml:space="preserve"> </w:t>
      </w:r>
    </w:p>
    <w:p w14:paraId="1BA872D0" w14:textId="77777777" w:rsidR="00F84325" w:rsidRPr="004E4D59" w:rsidRDefault="00F84325" w:rsidP="00EB433E">
      <w:pPr>
        <w:pStyle w:val="ScreenCapture"/>
      </w:pPr>
      <w:r w:rsidRPr="004E4D59">
        <w:t xml:space="preserve"> </w:t>
      </w:r>
    </w:p>
    <w:p w14:paraId="28496211" w14:textId="77777777" w:rsidR="00F84325" w:rsidRPr="004E4D59" w:rsidRDefault="00F84325" w:rsidP="00EB433E">
      <w:pPr>
        <w:pStyle w:val="ScreenCapture"/>
      </w:pPr>
      <w:r w:rsidRPr="004E4D59">
        <w:t xml:space="preserve">     Select one of the following:</w:t>
      </w:r>
    </w:p>
    <w:p w14:paraId="2243EB1D" w14:textId="77777777" w:rsidR="00F84325" w:rsidRPr="004E4D59" w:rsidRDefault="00F84325" w:rsidP="00EB433E">
      <w:pPr>
        <w:pStyle w:val="ScreenCapture"/>
      </w:pPr>
      <w:r w:rsidRPr="004E4D59">
        <w:t xml:space="preserve"> </w:t>
      </w:r>
    </w:p>
    <w:p w14:paraId="229F6F36" w14:textId="77777777" w:rsidR="00F84325" w:rsidRPr="004E4D59" w:rsidRDefault="00F84325" w:rsidP="00EB433E">
      <w:pPr>
        <w:pStyle w:val="ScreenCapture"/>
      </w:pPr>
      <w:r w:rsidRPr="004E4D59">
        <w:t xml:space="preserve">          P         Patient</w:t>
      </w:r>
    </w:p>
    <w:p w14:paraId="597A1C85" w14:textId="77777777" w:rsidR="00F84325" w:rsidRPr="004E4D59" w:rsidRDefault="00F84325" w:rsidP="00EB433E">
      <w:pPr>
        <w:pStyle w:val="ScreenCapture"/>
      </w:pPr>
      <w:r w:rsidRPr="004E4D59">
        <w:t xml:space="preserve">          D         Date</w:t>
      </w:r>
    </w:p>
    <w:p w14:paraId="3CA4F31B" w14:textId="77777777" w:rsidR="00F84325" w:rsidRPr="004E4D59" w:rsidRDefault="00F84325" w:rsidP="00EB433E">
      <w:pPr>
        <w:pStyle w:val="ScreenCapture"/>
      </w:pPr>
      <w:r w:rsidRPr="004E4D59">
        <w:t xml:space="preserve">          R         Result</w:t>
      </w:r>
    </w:p>
    <w:p w14:paraId="1F0F3604" w14:textId="77777777" w:rsidR="00F84325" w:rsidRPr="004E4D59" w:rsidRDefault="00F84325" w:rsidP="00EB433E">
      <w:pPr>
        <w:pStyle w:val="ScreenCapture"/>
      </w:pPr>
      <w:r w:rsidRPr="004E4D59">
        <w:t xml:space="preserve"> </w:t>
      </w:r>
    </w:p>
    <w:p w14:paraId="2597FDD0" w14:textId="77777777" w:rsidR="00F84325" w:rsidRPr="004E4D59" w:rsidRDefault="00F84325" w:rsidP="00EB433E">
      <w:pPr>
        <w:pStyle w:val="ScreenCapture"/>
      </w:pPr>
      <w:r w:rsidRPr="004E4D59">
        <w:t xml:space="preserve">Sort by Patient/Date/Result (P/D/R): R// </w:t>
      </w:r>
      <w:r w:rsidRPr="004E4D59">
        <w:rPr>
          <w:b/>
          <w:bCs/>
        </w:rPr>
        <w:t>Result</w:t>
      </w:r>
    </w:p>
    <w:p w14:paraId="52F0DD8B" w14:textId="77777777" w:rsidR="00F84325" w:rsidRPr="004E4D59" w:rsidRDefault="00F84325" w:rsidP="00EB433E">
      <w:pPr>
        <w:pStyle w:val="ScreenCapture"/>
      </w:pPr>
      <w:r w:rsidRPr="004E4D59">
        <w:t xml:space="preserve"> </w:t>
      </w:r>
    </w:p>
    <w:p w14:paraId="7D6FF42F" w14:textId="77777777" w:rsidR="00F84325" w:rsidRPr="004E4D59" w:rsidRDefault="00F84325" w:rsidP="00EB433E">
      <w:pPr>
        <w:pStyle w:val="ScreenCapture"/>
      </w:pPr>
      <w:r w:rsidRPr="004E4D59">
        <w:t xml:space="preserve"> </w:t>
      </w:r>
    </w:p>
    <w:p w14:paraId="4AF7B558" w14:textId="77777777" w:rsidR="00F84325" w:rsidRPr="004E4D59" w:rsidRDefault="00F84325" w:rsidP="00EB433E">
      <w:pPr>
        <w:pStyle w:val="ScreenCapture"/>
      </w:pPr>
      <w:r w:rsidRPr="004E4D59">
        <w:t xml:space="preserve">     Select one of the following:</w:t>
      </w:r>
    </w:p>
    <w:p w14:paraId="1BF4DDFE" w14:textId="77777777" w:rsidR="00F84325" w:rsidRPr="004E4D59" w:rsidRDefault="00F84325" w:rsidP="00EB433E">
      <w:pPr>
        <w:pStyle w:val="ScreenCapture"/>
      </w:pPr>
      <w:r w:rsidRPr="004E4D59">
        <w:t xml:space="preserve"> </w:t>
      </w:r>
    </w:p>
    <w:p w14:paraId="1BF517C4" w14:textId="77777777" w:rsidR="00F84325" w:rsidRPr="004E4D59" w:rsidRDefault="00F84325" w:rsidP="00EB433E">
      <w:pPr>
        <w:pStyle w:val="ScreenCapture"/>
      </w:pPr>
      <w:r w:rsidRPr="004E4D59">
        <w:t xml:space="preserve">          D         Detail</w:t>
      </w:r>
    </w:p>
    <w:p w14:paraId="249D806A" w14:textId="77777777" w:rsidR="00F84325" w:rsidRPr="004E4D59" w:rsidRDefault="00F84325" w:rsidP="00EB433E">
      <w:pPr>
        <w:pStyle w:val="ScreenCapture"/>
      </w:pPr>
      <w:r w:rsidRPr="004E4D59">
        <w:t xml:space="preserve">          S         Summary</w:t>
      </w:r>
    </w:p>
    <w:p w14:paraId="49541D8D" w14:textId="77777777" w:rsidR="00F84325" w:rsidRPr="004E4D59" w:rsidRDefault="00F84325" w:rsidP="00EB433E">
      <w:pPr>
        <w:pStyle w:val="ScreenCapture"/>
      </w:pPr>
      <w:r w:rsidRPr="004E4D59">
        <w:t xml:space="preserve"> </w:t>
      </w:r>
    </w:p>
    <w:p w14:paraId="3AFE8928" w14:textId="77777777" w:rsidR="00F84325" w:rsidRPr="004E4D59" w:rsidRDefault="00F84325" w:rsidP="00EB433E">
      <w:pPr>
        <w:pStyle w:val="ScreenCapture"/>
      </w:pPr>
      <w:r w:rsidRPr="004E4D59">
        <w:t xml:space="preserve">Print Detail/Summary report (D/S): S// </w:t>
      </w:r>
      <w:r w:rsidRPr="004E4D59">
        <w:rPr>
          <w:b/>
          <w:bCs/>
        </w:rPr>
        <w:t>Summary</w:t>
      </w:r>
    </w:p>
    <w:p w14:paraId="51E0A2B0"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31CE2E01" w14:textId="77777777" w:rsidR="00F84325" w:rsidRPr="004E4D59" w:rsidRDefault="00F84325" w:rsidP="00EB433E">
      <w:pPr>
        <w:pStyle w:val="ScreenCapture"/>
      </w:pPr>
    </w:p>
    <w:p w14:paraId="4DC79DB3" w14:textId="77777777" w:rsidR="00F84325" w:rsidRPr="004E4D59" w:rsidRDefault="00F84325" w:rsidP="00EB433E">
      <w:pPr>
        <w:pStyle w:val="ScreenCapture"/>
      </w:pPr>
      <w:r w:rsidRPr="004E4D59">
        <w:t>INTERNET REFILL REPORT BY RESULT - Summary   AUG 16,2007@15:31      PAGE: 1</w:t>
      </w:r>
    </w:p>
    <w:p w14:paraId="7DF9C4D9" w14:textId="4D14A940"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7201BD74" w14:textId="77777777" w:rsidR="00F84325" w:rsidRPr="004E4D59" w:rsidRDefault="00F84325" w:rsidP="00EB433E">
      <w:pPr>
        <w:pStyle w:val="ScreenCapture"/>
      </w:pPr>
      <w:r w:rsidRPr="004E4D59">
        <w:t xml:space="preserve"> </w:t>
      </w:r>
    </w:p>
    <w:p w14:paraId="47CDF876" w14:textId="77777777" w:rsidR="00F84325" w:rsidRPr="004E4D59" w:rsidRDefault="00F84325" w:rsidP="001058A7">
      <w:pPr>
        <w:pStyle w:val="ScreenCapture"/>
        <w:keepNext/>
      </w:pPr>
      <w:r w:rsidRPr="004E4D59">
        <w:lastRenderedPageBreak/>
        <w:t>Result                        Count</w:t>
      </w:r>
    </w:p>
    <w:p w14:paraId="43C1A14E" w14:textId="77777777" w:rsidR="00F84325" w:rsidRPr="004E4D59" w:rsidRDefault="00F84325" w:rsidP="001058A7">
      <w:pPr>
        <w:pStyle w:val="ScreenCapture"/>
        <w:keepNext/>
      </w:pPr>
      <w:r w:rsidRPr="004E4D59">
        <w:t>------------------------------------------------------------------------------</w:t>
      </w:r>
    </w:p>
    <w:p w14:paraId="76561063" w14:textId="77777777" w:rsidR="00F84325" w:rsidRPr="004E4D59" w:rsidRDefault="00F84325" w:rsidP="001058A7">
      <w:pPr>
        <w:pStyle w:val="ScreenCapture"/>
        <w:keepNext/>
      </w:pPr>
      <w:r w:rsidRPr="004E4D59">
        <w:t>Filled                        3</w:t>
      </w:r>
    </w:p>
    <w:p w14:paraId="5EBFAB1C" w14:textId="77777777" w:rsidR="00F84325" w:rsidRPr="004E4D59" w:rsidRDefault="00F84325" w:rsidP="00EB433E">
      <w:pPr>
        <w:pStyle w:val="ScreenCapture"/>
      </w:pPr>
      <w:r w:rsidRPr="004E4D59">
        <w:t>Not Filled                    9</w:t>
      </w:r>
    </w:p>
    <w:p w14:paraId="7A1448D4" w14:textId="77777777" w:rsidR="00F84325" w:rsidRPr="004E4D59" w:rsidRDefault="00F84325" w:rsidP="00EB433E">
      <w:pPr>
        <w:pStyle w:val="ScreenCapture"/>
      </w:pPr>
      <w:r w:rsidRPr="004E4D59">
        <w:t xml:space="preserve"> </w:t>
      </w:r>
    </w:p>
    <w:p w14:paraId="773AF049" w14:textId="77777777" w:rsidR="00F84325" w:rsidRPr="004E4D59" w:rsidRDefault="00F84325" w:rsidP="00EB433E">
      <w:pPr>
        <w:pStyle w:val="ScreenCapture"/>
      </w:pPr>
      <w:r w:rsidRPr="004E4D59">
        <w:t xml:space="preserve"> </w:t>
      </w:r>
    </w:p>
    <w:p w14:paraId="2B2129B7" w14:textId="77777777" w:rsidR="00F84325" w:rsidRPr="004E4D59" w:rsidRDefault="00F84325" w:rsidP="001058A7">
      <w:pPr>
        <w:pStyle w:val="ScreenCapture"/>
        <w:keepNext/>
      </w:pPr>
      <w:r w:rsidRPr="004E4D59">
        <w:t>Total:                        12</w:t>
      </w:r>
    </w:p>
    <w:p w14:paraId="324A1B70" w14:textId="77777777" w:rsidR="00F84325" w:rsidRPr="004E4D59" w:rsidRDefault="00F84325" w:rsidP="001058A7">
      <w:pPr>
        <w:pStyle w:val="ScreenCapture"/>
        <w:keepNext/>
      </w:pPr>
      <w:r w:rsidRPr="004E4D59">
        <w:t xml:space="preserve"> </w:t>
      </w:r>
    </w:p>
    <w:p w14:paraId="600B55E0" w14:textId="77777777" w:rsidR="00F84325" w:rsidRPr="004E4D59" w:rsidRDefault="00F84325" w:rsidP="001058A7">
      <w:pPr>
        <w:pStyle w:val="ScreenCapture"/>
        <w:keepNext/>
        <w:rPr>
          <w:b/>
        </w:rPr>
      </w:pPr>
      <w:r w:rsidRPr="004E4D59">
        <w:t>Press Return to continue:</w:t>
      </w:r>
      <w:r w:rsidRPr="004E4D59">
        <w:rPr>
          <w:b/>
        </w:rPr>
        <w:t xml:space="preserve"> &lt;Enter&gt;</w:t>
      </w:r>
    </w:p>
    <w:p w14:paraId="2DEA6970" w14:textId="77777777" w:rsidR="00F84325" w:rsidRPr="004E4D59" w:rsidRDefault="00F84325" w:rsidP="001058A7">
      <w:pPr>
        <w:pStyle w:val="ScreenCapture"/>
        <w:keepNext/>
      </w:pPr>
      <w:r w:rsidRPr="004E4D59">
        <w:t xml:space="preserve"> </w:t>
      </w:r>
    </w:p>
    <w:p w14:paraId="14DBB938" w14:textId="77777777" w:rsidR="00F84325" w:rsidRPr="004E4D59" w:rsidRDefault="00F84325" w:rsidP="00EB433E">
      <w:pPr>
        <w:pStyle w:val="ScreenCapture"/>
      </w:pPr>
      <w:r w:rsidRPr="004E4D59">
        <w:t>** END OF REPORT **</w:t>
      </w:r>
    </w:p>
    <w:p w14:paraId="4C5D506A" w14:textId="108D1782" w:rsidR="00F84325" w:rsidRPr="004E4D59" w:rsidRDefault="00F84325" w:rsidP="006434F9">
      <w:pPr>
        <w:pStyle w:val="Heading2"/>
      </w:pPr>
      <w:bookmarkStart w:id="3075" w:name="_Toc280701241"/>
      <w:bookmarkStart w:id="3076" w:name="_Toc299044412"/>
      <w:bookmarkStart w:id="3077" w:name="_Toc280853581"/>
      <w:bookmarkStart w:id="3078" w:name="_Toc303286159"/>
      <w:bookmarkStart w:id="3079" w:name="_Toc339962042"/>
      <w:bookmarkStart w:id="3080" w:name="_Toc339962561"/>
      <w:bookmarkStart w:id="3081" w:name="_Toc340138701"/>
      <w:bookmarkStart w:id="3082" w:name="_Toc340138977"/>
      <w:bookmarkStart w:id="3083" w:name="_Toc340139251"/>
      <w:bookmarkStart w:id="3084" w:name="_Toc340143870"/>
      <w:bookmarkStart w:id="3085" w:name="_Toc340144127"/>
      <w:bookmarkStart w:id="3086" w:name="_Toc61614470"/>
      <w:bookmarkStart w:id="3087" w:name="_Toc92786302"/>
      <w:bookmarkStart w:id="3088" w:name="_Toc153534650"/>
      <w:r w:rsidRPr="004E4D59">
        <w:t>List of Patients/Prescriptions for Recall Notice</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p>
    <w:p w14:paraId="32E2DFC1" w14:textId="77777777" w:rsidR="00F84325" w:rsidRPr="004E4D59" w:rsidRDefault="00F84325" w:rsidP="00FC7A1D">
      <w:pPr>
        <w:pStyle w:val="Manual-optionname"/>
        <w:rPr>
          <w:lang w:val="en-US"/>
        </w:rPr>
      </w:pPr>
      <w:r w:rsidRPr="004E4D59">
        <w:rPr>
          <w:lang w:val="en-US"/>
        </w:rPr>
        <w:t>[PSO RECALL LIST]</w:t>
      </w:r>
    </w:p>
    <w:p w14:paraId="44AEC282" w14:textId="77777777" w:rsidR="00F84325" w:rsidRPr="004E4D59" w:rsidRDefault="00F84325" w:rsidP="00FC7A1D">
      <w:pPr>
        <w:keepNext/>
        <w:rPr>
          <w:color w:val="000000"/>
          <w:szCs w:val="20"/>
        </w:rPr>
      </w:pPr>
    </w:p>
    <w:p w14:paraId="7F68D56E" w14:textId="77777777" w:rsidR="00F84325" w:rsidRPr="004E4D59" w:rsidRDefault="00F84325" w:rsidP="00F84325">
      <w:pPr>
        <w:rPr>
          <w:color w:val="000000"/>
        </w:rPr>
      </w:pPr>
      <w:r w:rsidRPr="004E4D59">
        <w:rPr>
          <w:color w:val="000000"/>
        </w:rPr>
        <w:t>This report lists prescriptions containing medications associated with specific recall criteria, such as lot numbers and/or National Drug Code (NDC) numbers.</w:t>
      </w:r>
    </w:p>
    <w:p w14:paraId="73D0E5DA" w14:textId="77777777" w:rsidR="00F84325" w:rsidRPr="004E4D59" w:rsidRDefault="00F84325" w:rsidP="00F84325">
      <w:pPr>
        <w:keepNext/>
        <w:keepLines/>
        <w:rPr>
          <w:color w:val="000000"/>
          <w:szCs w:val="20"/>
        </w:rPr>
      </w:pPr>
    </w:p>
    <w:p w14:paraId="300ED701" w14:textId="77777777" w:rsidR="00F84325" w:rsidRPr="004E4D59" w:rsidRDefault="00F84325" w:rsidP="00F84325">
      <w:pPr>
        <w:rPr>
          <w:color w:val="000000"/>
          <w:szCs w:val="20"/>
        </w:rPr>
      </w:pPr>
      <w:r w:rsidRPr="004E4D59">
        <w:rPr>
          <w:color w:val="000000"/>
          <w:szCs w:val="20"/>
        </w:rPr>
        <w:t>This new option has been placed under the Output Reports [PSO OUTPUTS] menu and prompts the user for the following criteria:</w:t>
      </w:r>
    </w:p>
    <w:p w14:paraId="445B101D" w14:textId="77777777" w:rsidR="00F84325" w:rsidRPr="004E4D59" w:rsidRDefault="00F84325" w:rsidP="00F258BC">
      <w:pPr>
        <w:numPr>
          <w:ilvl w:val="0"/>
          <w:numId w:val="44"/>
        </w:numPr>
        <w:spacing w:before="120"/>
        <w:rPr>
          <w:i/>
          <w:color w:val="000000"/>
          <w:szCs w:val="20"/>
        </w:rPr>
      </w:pPr>
      <w:r w:rsidRPr="004E4D59">
        <w:rPr>
          <w:i/>
          <w:color w:val="000000"/>
          <w:szCs w:val="20"/>
        </w:rPr>
        <w:t>Division</w:t>
      </w:r>
    </w:p>
    <w:p w14:paraId="7485FEB3" w14:textId="77777777" w:rsidR="00F84325" w:rsidRPr="004E4D59" w:rsidRDefault="00F84325" w:rsidP="00F258BC">
      <w:pPr>
        <w:numPr>
          <w:ilvl w:val="0"/>
          <w:numId w:val="44"/>
        </w:numPr>
        <w:rPr>
          <w:i/>
          <w:color w:val="000000"/>
          <w:szCs w:val="20"/>
        </w:rPr>
      </w:pPr>
      <w:r w:rsidRPr="004E4D59">
        <w:rPr>
          <w:i/>
          <w:color w:val="000000"/>
          <w:szCs w:val="20"/>
        </w:rPr>
        <w:t>Prescription Release Date Range</w:t>
      </w:r>
    </w:p>
    <w:p w14:paraId="538914E2" w14:textId="77777777" w:rsidR="00F84325" w:rsidRPr="004E4D59" w:rsidRDefault="00F84325" w:rsidP="00F258BC">
      <w:pPr>
        <w:numPr>
          <w:ilvl w:val="0"/>
          <w:numId w:val="44"/>
        </w:numPr>
        <w:rPr>
          <w:i/>
          <w:color w:val="000000"/>
          <w:szCs w:val="20"/>
        </w:rPr>
      </w:pPr>
      <w:r w:rsidRPr="004E4D59">
        <w:rPr>
          <w:i/>
          <w:color w:val="000000"/>
          <w:szCs w:val="20"/>
        </w:rPr>
        <w:t>Inclusion/Exclusion of Deceased Patients</w:t>
      </w:r>
    </w:p>
    <w:p w14:paraId="4CF305AE" w14:textId="77777777" w:rsidR="00F84325" w:rsidRPr="004E4D59" w:rsidRDefault="00F84325" w:rsidP="00F258BC">
      <w:pPr>
        <w:numPr>
          <w:ilvl w:val="0"/>
          <w:numId w:val="44"/>
        </w:numPr>
        <w:rPr>
          <w:i/>
          <w:color w:val="000000"/>
          <w:szCs w:val="20"/>
        </w:rPr>
      </w:pPr>
      <w:r w:rsidRPr="004E4D59">
        <w:rPr>
          <w:i/>
          <w:color w:val="000000"/>
          <w:szCs w:val="20"/>
        </w:rPr>
        <w:t>Medication Identifier</w:t>
      </w:r>
    </w:p>
    <w:p w14:paraId="222DCD6A" w14:textId="77777777" w:rsidR="00F84325" w:rsidRPr="004E4D59" w:rsidRDefault="00F84325" w:rsidP="00F84325">
      <w:pPr>
        <w:rPr>
          <w:i/>
          <w:color w:val="000000"/>
          <w:szCs w:val="20"/>
        </w:rPr>
      </w:pPr>
    </w:p>
    <w:p w14:paraId="522E0FE2" w14:textId="77777777" w:rsidR="00F84325" w:rsidRPr="004E4D59" w:rsidRDefault="00F84325" w:rsidP="00F84325">
      <w:pPr>
        <w:rPr>
          <w:color w:val="000000"/>
          <w:szCs w:val="20"/>
        </w:rPr>
      </w:pPr>
      <w:r w:rsidRPr="004E4D59">
        <w:rPr>
          <w:color w:val="000000"/>
          <w:szCs w:val="20"/>
        </w:rPr>
        <w:t>One of the following four medication identifiers may be selected:</w:t>
      </w:r>
    </w:p>
    <w:p w14:paraId="4C2429AB" w14:textId="77777777" w:rsidR="00F84325" w:rsidRPr="004E4D59" w:rsidRDefault="00F84325" w:rsidP="00221586">
      <w:pPr>
        <w:spacing w:before="120"/>
        <w:ind w:left="720" w:hanging="360"/>
        <w:rPr>
          <w:color w:val="000000"/>
          <w:szCs w:val="20"/>
        </w:rPr>
      </w:pPr>
      <w:r w:rsidRPr="004E4D59">
        <w:rPr>
          <w:i/>
          <w:color w:val="000000"/>
          <w:szCs w:val="20"/>
        </w:rPr>
        <w:t>1-NDC code</w:t>
      </w:r>
    </w:p>
    <w:p w14:paraId="225F536C" w14:textId="77777777" w:rsidR="00F84325" w:rsidRPr="004E4D59" w:rsidRDefault="00F84325" w:rsidP="00F84325">
      <w:pPr>
        <w:ind w:left="360"/>
        <w:rPr>
          <w:i/>
          <w:color w:val="000000"/>
          <w:szCs w:val="20"/>
        </w:rPr>
      </w:pPr>
      <w:r w:rsidRPr="004E4D59">
        <w:rPr>
          <w:i/>
          <w:color w:val="000000"/>
          <w:szCs w:val="20"/>
        </w:rPr>
        <w:t>2-Dispense Drug and Lot Number</w:t>
      </w:r>
    </w:p>
    <w:p w14:paraId="3E1028F5" w14:textId="77777777" w:rsidR="00F84325" w:rsidRPr="004E4D59" w:rsidRDefault="00F84325" w:rsidP="00F84325">
      <w:pPr>
        <w:ind w:left="360"/>
        <w:rPr>
          <w:i/>
          <w:color w:val="000000"/>
          <w:szCs w:val="20"/>
        </w:rPr>
      </w:pPr>
      <w:r w:rsidRPr="004E4D59">
        <w:rPr>
          <w:i/>
          <w:color w:val="000000"/>
          <w:szCs w:val="20"/>
        </w:rPr>
        <w:t>3-Dispense Drug only</w:t>
      </w:r>
    </w:p>
    <w:p w14:paraId="0D0006DD" w14:textId="77777777" w:rsidR="00F84325" w:rsidRPr="004E4D59" w:rsidRDefault="00F84325" w:rsidP="00F84325">
      <w:pPr>
        <w:ind w:left="360"/>
        <w:rPr>
          <w:i/>
          <w:color w:val="000000"/>
          <w:szCs w:val="20"/>
        </w:rPr>
      </w:pPr>
      <w:r w:rsidRPr="004E4D59">
        <w:rPr>
          <w:i/>
          <w:color w:val="000000"/>
          <w:szCs w:val="20"/>
        </w:rPr>
        <w:t>4-Drug Name (VA Generic or Orderable Item)</w:t>
      </w:r>
    </w:p>
    <w:p w14:paraId="5514072E" w14:textId="77777777" w:rsidR="00F84325" w:rsidRPr="004E4D59" w:rsidRDefault="00F84325" w:rsidP="00F84325">
      <w:pPr>
        <w:rPr>
          <w:i/>
          <w:color w:val="000000"/>
          <w:szCs w:val="20"/>
        </w:rPr>
      </w:pPr>
    </w:p>
    <w:p w14:paraId="7C6440B4" w14:textId="77777777" w:rsidR="00F84325" w:rsidRPr="004E4D59" w:rsidRDefault="00F84325" w:rsidP="009A678F">
      <w:pPr>
        <w:pStyle w:val="ExampleHeading"/>
      </w:pPr>
      <w:r w:rsidRPr="004E4D59">
        <w:t>Example: List of Patients/Prescriptions for Recall Notice – Input</w:t>
      </w:r>
    </w:p>
    <w:p w14:paraId="2D134728" w14:textId="77777777" w:rsidR="00F84325" w:rsidRPr="004E4D59" w:rsidRDefault="00F84325" w:rsidP="00EB433E">
      <w:pPr>
        <w:pStyle w:val="ScreenCapture"/>
      </w:pPr>
      <w:r w:rsidRPr="004E4D59">
        <w:t>Division: ^ALL</w:t>
      </w:r>
    </w:p>
    <w:p w14:paraId="579D967B" w14:textId="77777777" w:rsidR="00F84325" w:rsidRPr="004E4D59" w:rsidRDefault="00F84325" w:rsidP="00EB433E">
      <w:pPr>
        <w:pStyle w:val="ScreenCapture"/>
      </w:pPr>
      <w:r w:rsidRPr="004E4D59">
        <w:t xml:space="preserve">   From Release Date: T-90// (OCT 30, 2009)</w:t>
      </w:r>
    </w:p>
    <w:p w14:paraId="53A2DB6D" w14:textId="77777777" w:rsidR="00F84325" w:rsidRPr="004E4D59" w:rsidRDefault="00F84325" w:rsidP="00EB433E">
      <w:pPr>
        <w:pStyle w:val="ScreenCapture"/>
      </w:pPr>
      <w:r w:rsidRPr="004E4D59">
        <w:t xml:space="preserve">   To Release Date: T// (JAN 28, 2010)</w:t>
      </w:r>
    </w:p>
    <w:p w14:paraId="29C8D045" w14:textId="307751E2" w:rsidR="00F84325" w:rsidRPr="004E4D59" w:rsidRDefault="00F84325" w:rsidP="00EB433E">
      <w:pPr>
        <w:pStyle w:val="ScreenCapture"/>
      </w:pPr>
    </w:p>
    <w:p w14:paraId="17EAC195" w14:textId="77777777" w:rsidR="00F84325" w:rsidRPr="004E4D59" w:rsidRDefault="00F84325" w:rsidP="00EB433E">
      <w:pPr>
        <w:pStyle w:val="ScreenCapture"/>
      </w:pPr>
      <w:r w:rsidRPr="004E4D59">
        <w:t xml:space="preserve">   Exclude Deceased Patients? YES//</w:t>
      </w:r>
    </w:p>
    <w:p w14:paraId="241134CB" w14:textId="77777777" w:rsidR="00F84325" w:rsidRPr="004E4D59" w:rsidRDefault="00F84325" w:rsidP="00EB433E">
      <w:pPr>
        <w:pStyle w:val="ScreenCapture"/>
      </w:pPr>
      <w:r w:rsidRPr="004E4D59">
        <w:t xml:space="preserve">      Select one of the following:</w:t>
      </w:r>
    </w:p>
    <w:p w14:paraId="4323040C" w14:textId="6C8D1055" w:rsidR="00F84325" w:rsidRPr="004E4D59" w:rsidRDefault="00F84325" w:rsidP="00EB433E">
      <w:pPr>
        <w:pStyle w:val="ScreenCapture"/>
      </w:pPr>
    </w:p>
    <w:p w14:paraId="315F11F5" w14:textId="77777777" w:rsidR="00F84325" w:rsidRPr="004E4D59" w:rsidRDefault="00F84325" w:rsidP="00EB433E">
      <w:pPr>
        <w:pStyle w:val="ScreenCapture"/>
      </w:pPr>
      <w:r w:rsidRPr="004E4D59">
        <w:t xml:space="preserve">           1         NDC</w:t>
      </w:r>
    </w:p>
    <w:p w14:paraId="2740B66D" w14:textId="77777777" w:rsidR="00F84325" w:rsidRPr="004E4D59" w:rsidRDefault="00F84325" w:rsidP="00EB433E">
      <w:pPr>
        <w:pStyle w:val="ScreenCapture"/>
      </w:pPr>
      <w:r w:rsidRPr="004E4D59">
        <w:t xml:space="preserve">           2         DISPENSE DRUG AND LOT NUMBER</w:t>
      </w:r>
    </w:p>
    <w:p w14:paraId="78A345F1" w14:textId="77777777" w:rsidR="00F84325" w:rsidRPr="004E4D59" w:rsidRDefault="00F84325" w:rsidP="00EB433E">
      <w:pPr>
        <w:pStyle w:val="ScreenCapture"/>
      </w:pPr>
      <w:r w:rsidRPr="004E4D59">
        <w:t xml:space="preserve">           3         DISPENSE DRUG</w:t>
      </w:r>
    </w:p>
    <w:p w14:paraId="2ABF204B" w14:textId="77777777" w:rsidR="00F84325" w:rsidRPr="004E4D59" w:rsidRDefault="00F84325" w:rsidP="00EB433E">
      <w:pPr>
        <w:pStyle w:val="ScreenCapture"/>
      </w:pPr>
      <w:r w:rsidRPr="004E4D59">
        <w:t xml:space="preserve">           4         DRUG NAME (VA GENERIC OR ORDERABLE ITEM)</w:t>
      </w:r>
    </w:p>
    <w:p w14:paraId="0146ACE6" w14:textId="77777777" w:rsidR="00F84325" w:rsidRPr="004E4D59" w:rsidRDefault="00F84325" w:rsidP="00EB433E">
      <w:pPr>
        <w:pStyle w:val="ScreenCapture"/>
      </w:pPr>
      <w:r w:rsidRPr="004E4D59">
        <w:t xml:space="preserve">  </w:t>
      </w:r>
    </w:p>
    <w:p w14:paraId="0F63AA41" w14:textId="77777777" w:rsidR="00F84325" w:rsidRPr="004E4D59" w:rsidRDefault="00F84325" w:rsidP="00EB433E">
      <w:pPr>
        <w:pStyle w:val="ScreenCapture"/>
      </w:pPr>
      <w:r w:rsidRPr="004E4D59">
        <w:t xml:space="preserve">   Select 1-4 : 4  DRUG NAME (VA GENERIC OR ORDERABLE ITEM)</w:t>
      </w:r>
    </w:p>
    <w:p w14:paraId="7D874A04" w14:textId="7AB886C9" w:rsidR="00F84325" w:rsidRPr="004E4D59" w:rsidRDefault="00F84325" w:rsidP="00EB433E">
      <w:pPr>
        <w:pStyle w:val="ScreenCapture"/>
      </w:pPr>
    </w:p>
    <w:p w14:paraId="4A2F6EF4" w14:textId="77777777" w:rsidR="00F84325" w:rsidRPr="004E4D59" w:rsidRDefault="00F84325" w:rsidP="00EB433E">
      <w:pPr>
        <w:pStyle w:val="ScreenCapture"/>
      </w:pPr>
      <w:r w:rsidRPr="004E4D59">
        <w:t xml:space="preserve">   VA GENERIC DRUG: PREDNISONE</w:t>
      </w:r>
    </w:p>
    <w:p w14:paraId="18C073AA" w14:textId="1417BB3E" w:rsidR="00F84325" w:rsidRPr="004E4D59" w:rsidRDefault="00F84325" w:rsidP="00EB433E">
      <w:pPr>
        <w:pStyle w:val="ScreenCapture"/>
      </w:pPr>
    </w:p>
    <w:p w14:paraId="2A21FF40" w14:textId="77777777" w:rsidR="00F84325" w:rsidRPr="004E4D59" w:rsidRDefault="00F84325" w:rsidP="00EB433E">
      <w:pPr>
        <w:pStyle w:val="ScreenCapture"/>
      </w:pPr>
      <w:r w:rsidRPr="004E4D59">
        <w:t xml:space="preserve">    Dispense Drugs</w:t>
      </w:r>
    </w:p>
    <w:p w14:paraId="754A0074" w14:textId="77777777" w:rsidR="00F84325" w:rsidRPr="004E4D59" w:rsidRDefault="00F84325" w:rsidP="00EB433E">
      <w:pPr>
        <w:pStyle w:val="ScreenCapture"/>
      </w:pPr>
      <w:r w:rsidRPr="004E4D59">
        <w:t xml:space="preserve">    ---------------</w:t>
      </w:r>
    </w:p>
    <w:p w14:paraId="330069E9" w14:textId="77777777" w:rsidR="00F84325" w:rsidRPr="004E4D59" w:rsidRDefault="00F84325" w:rsidP="00EB433E">
      <w:pPr>
        <w:pStyle w:val="ScreenCapture"/>
      </w:pPr>
      <w:r w:rsidRPr="004E4D59">
        <w:t xml:space="preserve">     1 - PREDNISONE 1MG TAB</w:t>
      </w:r>
    </w:p>
    <w:p w14:paraId="31EBEE94" w14:textId="77777777" w:rsidR="00F84325" w:rsidRPr="004E4D59" w:rsidRDefault="00F84325" w:rsidP="00EB433E">
      <w:pPr>
        <w:pStyle w:val="ScreenCapture"/>
      </w:pPr>
      <w:r w:rsidRPr="004E4D59">
        <w:t xml:space="preserve">     2 - PREDNISONE 5MG TAB</w:t>
      </w:r>
    </w:p>
    <w:p w14:paraId="432C82ED" w14:textId="77777777" w:rsidR="00F84325" w:rsidRPr="004E4D59" w:rsidRDefault="00F84325" w:rsidP="00EB433E">
      <w:pPr>
        <w:pStyle w:val="ScreenCapture"/>
      </w:pPr>
      <w:r w:rsidRPr="004E4D59">
        <w:t xml:space="preserve">     3 - PREDNISONE 20MG S.T.</w:t>
      </w:r>
    </w:p>
    <w:p w14:paraId="1DA78BCD" w14:textId="77777777" w:rsidR="00F84325" w:rsidRPr="004E4D59" w:rsidRDefault="00F84325" w:rsidP="00EB433E">
      <w:pPr>
        <w:pStyle w:val="ScreenCapture"/>
      </w:pPr>
      <w:r w:rsidRPr="004E4D59">
        <w:t xml:space="preserve">  </w:t>
      </w:r>
    </w:p>
    <w:p w14:paraId="3FAAF8CF" w14:textId="77777777" w:rsidR="00F84325" w:rsidRPr="004E4D59" w:rsidRDefault="00F84325" w:rsidP="00EB433E">
      <w:pPr>
        <w:pStyle w:val="ScreenCapture"/>
      </w:pPr>
      <w:r w:rsidRPr="004E4D59">
        <w:t xml:space="preserve">   Enter a list or range of numbers (1-3): 1-3</w:t>
      </w:r>
    </w:p>
    <w:p w14:paraId="1D180607" w14:textId="6D76F47D" w:rsidR="00F84325" w:rsidRPr="004E4D59" w:rsidRDefault="00F84325" w:rsidP="00EB433E">
      <w:pPr>
        <w:pStyle w:val="ScreenCapture"/>
      </w:pPr>
    </w:p>
    <w:p w14:paraId="3DABF271" w14:textId="77777777" w:rsidR="00F84325" w:rsidRPr="004E4D59" w:rsidRDefault="00F84325" w:rsidP="00EB433E">
      <w:pPr>
        <w:pStyle w:val="ScreenCapture"/>
      </w:pPr>
      <w:r w:rsidRPr="004E4D59">
        <w:t xml:space="preserve">    VA GENERIC DRUG:</w:t>
      </w:r>
    </w:p>
    <w:p w14:paraId="08809FDD" w14:textId="078E5DBE" w:rsidR="00F84325" w:rsidRPr="004E4D59" w:rsidRDefault="00F84325" w:rsidP="00EB433E">
      <w:pPr>
        <w:pStyle w:val="ScreenCapture"/>
      </w:pPr>
    </w:p>
    <w:p w14:paraId="49818759" w14:textId="7BAEFF16" w:rsidR="00F84325" w:rsidRPr="004E4D59" w:rsidRDefault="00F84325" w:rsidP="00EB433E">
      <w:pPr>
        <w:pStyle w:val="ScreenCapture"/>
      </w:pPr>
    </w:p>
    <w:p w14:paraId="093245AA" w14:textId="77777777" w:rsidR="00F84325" w:rsidRPr="004E4D59" w:rsidRDefault="00F84325" w:rsidP="00DB346B">
      <w:pPr>
        <w:pStyle w:val="ScreenCapture"/>
        <w:keepNext/>
      </w:pPr>
      <w:r w:rsidRPr="004E4D59">
        <w:t xml:space="preserve">        **  To avoid undesired wrapping of the output data,    **</w:t>
      </w:r>
    </w:p>
    <w:p w14:paraId="68A7468C" w14:textId="77777777" w:rsidR="00F84325" w:rsidRPr="004E4D59" w:rsidRDefault="00F84325" w:rsidP="00DB346B">
      <w:pPr>
        <w:pStyle w:val="ScreenCapture"/>
        <w:keepNext/>
      </w:pPr>
      <w:r w:rsidRPr="004E4D59">
        <w:t xml:space="preserve">        **  please enter '0;256;999' at the 'DEVICE:' prompt.  **</w:t>
      </w:r>
    </w:p>
    <w:p w14:paraId="744A671C" w14:textId="037CF09F" w:rsidR="00F84325" w:rsidRPr="004E4D59" w:rsidRDefault="00F84325" w:rsidP="00DB346B">
      <w:pPr>
        <w:pStyle w:val="ScreenCapture"/>
        <w:keepNext/>
      </w:pPr>
    </w:p>
    <w:p w14:paraId="65629FD8" w14:textId="6B27C087" w:rsidR="00F84325" w:rsidRPr="004E4D59" w:rsidRDefault="00F84325" w:rsidP="00DB346B">
      <w:pPr>
        <w:pStyle w:val="ScreenCapture"/>
        <w:keepNext/>
      </w:pPr>
    </w:p>
    <w:p w14:paraId="139B1948" w14:textId="77777777" w:rsidR="00F84325" w:rsidRPr="004E4D59" w:rsidRDefault="00F84325" w:rsidP="00EB433E">
      <w:pPr>
        <w:pStyle w:val="ScreenCapture"/>
      </w:pPr>
      <w:r w:rsidRPr="004E4D59">
        <w:t xml:space="preserve">   DEVICE: HOME// 0;256;999  GENERIC INCOMING TELNET</w:t>
      </w:r>
    </w:p>
    <w:p w14:paraId="49E42D40" w14:textId="77777777" w:rsidR="00F84325" w:rsidRPr="004E4D59" w:rsidRDefault="00F84325" w:rsidP="001058A7">
      <w:pPr>
        <w:pStyle w:val="ScreenCapture"/>
        <w:keepNext/>
      </w:pPr>
      <w:r w:rsidRPr="004E4D59">
        <w:t xml:space="preserve">      Before continuing, please set up your terminal to capture the</w:t>
      </w:r>
    </w:p>
    <w:p w14:paraId="51A8C6CB" w14:textId="77777777" w:rsidR="00F84325" w:rsidRPr="004E4D59" w:rsidRDefault="00F84325" w:rsidP="001058A7">
      <w:pPr>
        <w:pStyle w:val="ScreenCapture"/>
        <w:keepNext/>
      </w:pPr>
      <w:r w:rsidRPr="004E4D59">
        <w:t xml:space="preserve">      detailed report data. On some terminals, this can be done by</w:t>
      </w:r>
    </w:p>
    <w:p w14:paraId="52DF2BB8" w14:textId="77777777" w:rsidR="00F84325" w:rsidRPr="004E4D59" w:rsidRDefault="00F84325" w:rsidP="001058A7">
      <w:pPr>
        <w:pStyle w:val="ScreenCapture"/>
        <w:keepNext/>
      </w:pPr>
      <w:r w:rsidRPr="004E4D59">
        <w:t xml:space="preserve">      clicking on the 'Tools' menu above, then click on 'Capture</w:t>
      </w:r>
    </w:p>
    <w:p w14:paraId="569D00BE" w14:textId="77777777" w:rsidR="00F84325" w:rsidRPr="004E4D59" w:rsidRDefault="00F84325" w:rsidP="001058A7">
      <w:pPr>
        <w:pStyle w:val="ScreenCapture"/>
        <w:keepNext/>
      </w:pPr>
      <w:r w:rsidRPr="004E4D59">
        <w:t xml:space="preserve">      Incoming Data' to save to Desktop. This report may take a</w:t>
      </w:r>
    </w:p>
    <w:p w14:paraId="60325D20" w14:textId="77777777" w:rsidR="00F84325" w:rsidRPr="004E4D59" w:rsidRDefault="00F84325" w:rsidP="00EB433E">
      <w:pPr>
        <w:pStyle w:val="ScreenCapture"/>
      </w:pPr>
      <w:r w:rsidRPr="004E4D59">
        <w:t xml:space="preserve">      while to run.</w:t>
      </w:r>
    </w:p>
    <w:p w14:paraId="072B883E" w14:textId="77777777" w:rsidR="00F84325" w:rsidRPr="004E4D59" w:rsidRDefault="00F84325" w:rsidP="00F84325">
      <w:pPr>
        <w:rPr>
          <w:color w:val="000000"/>
          <w:szCs w:val="20"/>
        </w:rPr>
      </w:pPr>
    </w:p>
    <w:p w14:paraId="2C16706A" w14:textId="77777777" w:rsidR="00F84325" w:rsidRPr="004E4D59" w:rsidRDefault="00F84325" w:rsidP="00F84325">
      <w:pPr>
        <w:rPr>
          <w:color w:val="000000"/>
          <w:szCs w:val="20"/>
        </w:rPr>
      </w:pPr>
      <w:r w:rsidRPr="004E4D59">
        <w:rPr>
          <w:color w:val="000000"/>
          <w:szCs w:val="20"/>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73E36DB1" w14:textId="77777777" w:rsidR="00F84325" w:rsidRPr="004E4D59" w:rsidRDefault="00F84325" w:rsidP="00F84325">
      <w:pPr>
        <w:rPr>
          <w:color w:val="000000"/>
          <w:szCs w:val="20"/>
        </w:rPr>
      </w:pPr>
    </w:p>
    <w:p w14:paraId="76F421AC" w14:textId="77777777" w:rsidR="00F84325" w:rsidRPr="004E4D59" w:rsidRDefault="00F84325" w:rsidP="00F84325">
      <w:pPr>
        <w:rPr>
          <w:color w:val="000000"/>
          <w:szCs w:val="20"/>
        </w:rPr>
      </w:pPr>
      <w:r w:rsidRPr="004E4D59">
        <w:rPr>
          <w:color w:val="000000"/>
          <w:szCs w:val="20"/>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0EBCC5CA" w14:textId="77777777" w:rsidR="00F84325" w:rsidRPr="004E4D59" w:rsidRDefault="00F84325" w:rsidP="00F84325"/>
    <w:p w14:paraId="7AFC850F" w14:textId="77777777" w:rsidR="00F84325" w:rsidRPr="004E4D59" w:rsidRDefault="00F84325" w:rsidP="009A678F">
      <w:pPr>
        <w:pStyle w:val="ExampleHeading"/>
      </w:pPr>
      <w:bookmarkStart w:id="3089" w:name="Page_102"/>
      <w:bookmarkEnd w:id="3089"/>
      <w:r w:rsidRPr="004E4D59">
        <w:t>Example: List of Patients/Prescriptions for Recall Notice – Output</w:t>
      </w:r>
    </w:p>
    <w:p w14:paraId="448996DF" w14:textId="77777777" w:rsidR="003062D4" w:rsidRPr="004E4D59" w:rsidRDefault="003062D4" w:rsidP="00EB433E">
      <w:pPr>
        <w:pStyle w:val="ScreenCapture"/>
      </w:pPr>
      <w:r w:rsidRPr="004E4D59">
        <w:t>\\FILL TYPE\^RX #^DRUG NAME^PATIENT NAME^SSN^ADDRESS 1^ADDRESS 2^ADDRESS 3^CITY^</w:t>
      </w:r>
    </w:p>
    <w:p w14:paraId="6D6DBDC1" w14:textId="77777777" w:rsidR="003062D4" w:rsidRPr="004E4D59" w:rsidRDefault="003062D4" w:rsidP="00EB433E">
      <w:pPr>
        <w:pStyle w:val="ScreenCapture"/>
      </w:pPr>
      <w:r w:rsidRPr="004E4D59">
        <w:t>STATE^ZIP^PHONE (HOME)^PHONE (WORK)^PHONE (CELL)^DECEASED?^FILL #^ISSUE DATE^FIL</w:t>
      </w:r>
    </w:p>
    <w:p w14:paraId="26157FAA" w14:textId="77777777" w:rsidR="003062D4" w:rsidRPr="004E4D59" w:rsidRDefault="003062D4" w:rsidP="00EB433E">
      <w:pPr>
        <w:pStyle w:val="ScreenCapture"/>
      </w:pPr>
      <w:r w:rsidRPr="004E4D59">
        <w:t>L DATE^RELEASED DATE/TIME^EXPIRATION DATE^LOT #^NDC^DIVISION^PHARMACIST^PROVIDER</w:t>
      </w:r>
    </w:p>
    <w:p w14:paraId="21CF5BA0" w14:textId="77777777" w:rsidR="003062D4" w:rsidRPr="004E4D59" w:rsidRDefault="003062D4" w:rsidP="00EB433E">
      <w:pPr>
        <w:pStyle w:val="ScreenCapture"/>
      </w:pPr>
      <w:r w:rsidRPr="004E4D59">
        <w:t>^PATIENT STATUS^QTY^DAYS SUPPLY^# OF REFILLS^MAIL/WINDOW^CMOP?^PARTIAL REMARKS^T</w:t>
      </w:r>
    </w:p>
    <w:p w14:paraId="2AFACBD0" w14:textId="77777777" w:rsidR="003062D4" w:rsidRPr="004E4D59" w:rsidRDefault="003062D4" w:rsidP="00EB433E">
      <w:pPr>
        <w:pStyle w:val="ScreenCapture"/>
      </w:pPr>
      <w:r w:rsidRPr="004E4D59">
        <w:t xml:space="preserve">RANSMISSION NUMBER^SEQUENCE #^CMOP NDC^DATE SHIPPED^CARRIER^PACKAGE ID^CMOP LOT </w:t>
      </w:r>
    </w:p>
    <w:p w14:paraId="7269B75C" w14:textId="77777777" w:rsidR="003062D4" w:rsidRPr="004E4D59" w:rsidRDefault="003062D4" w:rsidP="00EB433E">
      <w:pPr>
        <w:pStyle w:val="ScreenCapture"/>
      </w:pPr>
      <w:r w:rsidRPr="004E4D59">
        <w:t>#^/*EOR*/</w:t>
      </w:r>
    </w:p>
    <w:p w14:paraId="5CAC4B97" w14:textId="7DFD2C56" w:rsidR="003062D4" w:rsidRPr="004E4D59" w:rsidRDefault="003062D4" w:rsidP="00EB433E">
      <w:pPr>
        <w:pStyle w:val="ScreenCapture"/>
      </w:pPr>
      <w:r w:rsidRPr="004E4D59">
        <w:t>\\ORIGINAL\^</w:t>
      </w:r>
      <w:r w:rsidR="008919B7" w:rsidRPr="004E4D59">
        <w:t>XXXXXXX</w:t>
      </w:r>
      <w:r w:rsidRPr="004E4D59">
        <w:t>^ASPIRIN 325MG EC TAB^PATIENT,NAME^</w:t>
      </w:r>
      <w:r w:rsidR="008919B7" w:rsidRPr="004E4D59">
        <w:t>XXX</w:t>
      </w:r>
      <w:r w:rsidRPr="004E4D59">
        <w:t>-</w:t>
      </w:r>
      <w:r w:rsidR="008919B7" w:rsidRPr="004E4D59">
        <w:t>XX</w:t>
      </w:r>
      <w:r w:rsidRPr="004E4D59">
        <w:t>-</w:t>
      </w:r>
      <w:r w:rsidR="008919B7" w:rsidRPr="004E4D59">
        <w:t>XXXX</w:t>
      </w:r>
      <w:r w:rsidRPr="004E4D59">
        <w:t>^11 STREET NAME^^^CITY^ARKANSAS^</w:t>
      </w:r>
      <w:r w:rsidR="008919B7" w:rsidRPr="004E4D59">
        <w:t>XXXXX</w:t>
      </w:r>
      <w:r w:rsidRPr="004E4D59">
        <w:t>^(</w:t>
      </w:r>
      <w:r w:rsidR="008919B7" w:rsidRPr="004E4D59">
        <w:t>XXX</w:t>
      </w:r>
      <w:r w:rsidRPr="004E4D59">
        <w:t xml:space="preserve">) </w:t>
      </w:r>
      <w:r w:rsidR="008919B7" w:rsidRPr="004E4D59">
        <w:t>XXX</w:t>
      </w:r>
      <w:r w:rsidRPr="004E4D59">
        <w:t>-</w:t>
      </w:r>
      <w:r w:rsidR="008919B7" w:rsidRPr="004E4D59">
        <w:t>XXXX</w:t>
      </w:r>
      <w:r w:rsidRPr="004E4D59">
        <w:t>^(999) 999-9999^^N^0^5/1/17^5/1/1</w:t>
      </w:r>
    </w:p>
    <w:p w14:paraId="58DCD3C5" w14:textId="36BD9AF3" w:rsidR="003062D4" w:rsidRPr="004E4D59" w:rsidRDefault="003062D4" w:rsidP="00EB433E">
      <w:pPr>
        <w:pStyle w:val="ScreenCapture"/>
      </w:pPr>
      <w:r w:rsidRPr="004E4D59">
        <w:t>7^5/16/17 07:30:54^5/31/17^^00904-2013-80^</w:t>
      </w:r>
      <w:r w:rsidR="00FB2903" w:rsidRPr="004E4D59">
        <w:t>ANYTOWN</w:t>
      </w:r>
      <w:r w:rsidRPr="004E4D59">
        <w:t xml:space="preserve"> VAM&amp;ROC (</w:t>
      </w:r>
      <w:r w:rsidR="001058A7">
        <w:t>XXX</w:t>
      </w:r>
      <w:r w:rsidRPr="004E4D59">
        <w:t>)^NAME,REMOVED</w:t>
      </w:r>
    </w:p>
    <w:p w14:paraId="2AB50655" w14:textId="77777777" w:rsidR="003062D4" w:rsidRPr="004E4D59" w:rsidRDefault="003062D4" w:rsidP="00EB433E">
      <w:pPr>
        <w:pStyle w:val="ScreenCapture"/>
      </w:pPr>
      <w:r w:rsidRPr="004E4D59">
        <w:t>^NAME,REMOVED^SC LESS THAN 50%^10^10^0^WINDOW^N^^^^^^^^/*EOR*/</w:t>
      </w:r>
    </w:p>
    <w:p w14:paraId="7DC0B594" w14:textId="0D38748F" w:rsidR="003062D4" w:rsidRPr="004E4D59" w:rsidRDefault="003062D4" w:rsidP="00EB433E">
      <w:pPr>
        <w:pStyle w:val="ScreenCapture"/>
      </w:pPr>
      <w:r w:rsidRPr="004E4D59">
        <w:t>\\ORIGINAL\^</w:t>
      </w:r>
      <w:r w:rsidR="008919B7" w:rsidRPr="004E4D59">
        <w:t>XXXXXXX</w:t>
      </w:r>
      <w:r w:rsidRPr="004E4D59">
        <w:t>^ASPIRIN 325MG EC TAB^PATIENT,NAME^</w:t>
      </w:r>
      <w:r w:rsidR="008919B7" w:rsidRPr="004E4D59">
        <w:t>XXX</w:t>
      </w:r>
      <w:r w:rsidRPr="004E4D59">
        <w:t>-</w:t>
      </w:r>
      <w:r w:rsidR="008919B7" w:rsidRPr="004E4D59">
        <w:t>XX</w:t>
      </w:r>
      <w:r w:rsidRPr="004E4D59">
        <w:t>-</w:t>
      </w:r>
      <w:r w:rsidR="008919B7" w:rsidRPr="004E4D59">
        <w:t>XXXX</w:t>
      </w:r>
      <w:r w:rsidRPr="004E4D59">
        <w:t>^123 STREET^^^SOME CITY^CALIFORNIA^</w:t>
      </w:r>
      <w:r w:rsidR="008919B7" w:rsidRPr="004E4D59">
        <w:t>XXXXX</w:t>
      </w:r>
      <w:r w:rsidRPr="004E4D59">
        <w:t>^(</w:t>
      </w:r>
      <w:r w:rsidR="008919B7" w:rsidRPr="004E4D59">
        <w:t>XXX</w:t>
      </w:r>
      <w:r w:rsidRPr="004E4D59">
        <w:t xml:space="preserve">) </w:t>
      </w:r>
      <w:r w:rsidR="008919B7" w:rsidRPr="004E4D59">
        <w:t>XXX</w:t>
      </w:r>
      <w:r w:rsidRPr="004E4D59">
        <w:t>-</w:t>
      </w:r>
      <w:r w:rsidR="008919B7" w:rsidRPr="004E4D59">
        <w:t>XXXX</w:t>
      </w:r>
      <w:r w:rsidRPr="004E4D59">
        <w:t>^800-</w:t>
      </w:r>
      <w:r w:rsidR="008919B7" w:rsidRPr="004E4D59">
        <w:t>XXX</w:t>
      </w:r>
      <w:r w:rsidRPr="004E4D59">
        <w:t>-</w:t>
      </w:r>
      <w:r w:rsidR="008919B7" w:rsidRPr="004E4D59">
        <w:t>XXXX</w:t>
      </w:r>
      <w:r w:rsidRPr="004E4D59">
        <w:t>^^N^0^8/3/17</w:t>
      </w:r>
    </w:p>
    <w:p w14:paraId="6502F2A3" w14:textId="22EE2BB4" w:rsidR="003062D4" w:rsidRPr="004E4D59" w:rsidRDefault="003062D4" w:rsidP="00EB433E">
      <w:pPr>
        <w:pStyle w:val="ScreenCapture"/>
      </w:pPr>
      <w:r w:rsidRPr="004E4D59">
        <w:t>^8/3/17^8/3/17 14:01:07^8/4/18^</w:t>
      </w:r>
      <w:r w:rsidR="008919B7" w:rsidRPr="004E4D59">
        <w:t>XXXXXXXXX</w:t>
      </w:r>
      <w:r w:rsidRPr="004E4D59">
        <w:t>^00904-2013-80^</w:t>
      </w:r>
      <w:r w:rsidR="00FB2903" w:rsidRPr="004E4D59">
        <w:t>ANYTOWN</w:t>
      </w:r>
      <w:r w:rsidRPr="004E4D59">
        <w:t xml:space="preserve"> VAM&amp;ROC (</w:t>
      </w:r>
      <w:r w:rsidR="008944DE">
        <w:t>XXX</w:t>
      </w:r>
      <w:r w:rsidRPr="004E4D59">
        <w:t>)^^NAME REMOVED^SC LESS THAN 50%^30^30^5^MAIL^Y^^16567^1^00904201380^8/3/17 14:01</w:t>
      </w:r>
    </w:p>
    <w:p w14:paraId="3D234B6E" w14:textId="77777777" w:rsidR="003062D4" w:rsidRPr="004E4D59" w:rsidRDefault="003062D4" w:rsidP="00EB433E">
      <w:pPr>
        <w:pStyle w:val="ScreenCapture"/>
      </w:pPr>
      <w:r w:rsidRPr="004E4D59">
        <w:t xml:space="preserve">:07^USPS^PKGID999^A87904^/*EOR*/ </w:t>
      </w:r>
    </w:p>
    <w:p w14:paraId="51F10061" w14:textId="77777777" w:rsidR="00F84325" w:rsidRPr="004E4D59" w:rsidRDefault="00F84325" w:rsidP="00F84325">
      <w:pPr>
        <w:rPr>
          <w:color w:val="000000"/>
          <w:szCs w:val="20"/>
        </w:rPr>
      </w:pPr>
    </w:p>
    <w:p w14:paraId="25A86840" w14:textId="27E24EBC" w:rsidR="00F84325" w:rsidRPr="004E4D59" w:rsidRDefault="00F84325" w:rsidP="009A678F">
      <w:pPr>
        <w:pStyle w:val="ExampleHeading"/>
        <w:rPr>
          <w:color w:val="000000"/>
          <w:szCs w:val="20"/>
        </w:rPr>
      </w:pPr>
      <w:r w:rsidRPr="004E4D59">
        <w:t>Example: Internet Refill Report – Summary report, sorted by patient</w:t>
      </w:r>
    </w:p>
    <w:p w14:paraId="48B41F04"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4116A608" w14:textId="77777777" w:rsidR="00F84325" w:rsidRPr="004E4D59" w:rsidRDefault="00F84325" w:rsidP="00EB433E">
      <w:pPr>
        <w:pStyle w:val="ScreenCapture"/>
      </w:pPr>
    </w:p>
    <w:p w14:paraId="1CEC68FC" w14:textId="77777777" w:rsidR="00F84325" w:rsidRPr="004E4D59" w:rsidRDefault="00F84325" w:rsidP="00EB433E">
      <w:pPr>
        <w:pStyle w:val="ScreenCapture"/>
      </w:pPr>
      <w:r w:rsidRPr="004E4D59">
        <w:t>You may select a single or multiple DIVISIONS,</w:t>
      </w:r>
    </w:p>
    <w:p w14:paraId="34844A7D" w14:textId="77777777" w:rsidR="00F84325" w:rsidRPr="004E4D59" w:rsidRDefault="00F84325" w:rsidP="00EB433E">
      <w:pPr>
        <w:pStyle w:val="ScreenCapture"/>
      </w:pPr>
      <w:r w:rsidRPr="004E4D59">
        <w:t>or enter ^ALL to select all DIVISIONS.</w:t>
      </w:r>
    </w:p>
    <w:p w14:paraId="522A6710" w14:textId="77777777" w:rsidR="00F84325" w:rsidRPr="004E4D59" w:rsidRDefault="00F84325" w:rsidP="00EB433E">
      <w:pPr>
        <w:pStyle w:val="ScreenCapture"/>
      </w:pPr>
    </w:p>
    <w:p w14:paraId="3FC0BFDB" w14:textId="78803B7E" w:rsidR="00F84325" w:rsidRPr="004E4D59" w:rsidRDefault="00F84325" w:rsidP="00EB433E">
      <w:pPr>
        <w:pStyle w:val="ScreenCapture"/>
      </w:pPr>
      <w:r w:rsidRPr="004E4D59">
        <w:t xml:space="preserve">DIVISION:   </w:t>
      </w:r>
      <w:r w:rsidR="00121075" w:rsidRPr="004E4D59">
        <w:t>ANYTOWN</w:t>
      </w:r>
      <w:r w:rsidRPr="004E4D59">
        <w:t xml:space="preserve">  500    </w:t>
      </w:r>
      <w:r w:rsidR="00121075" w:rsidRPr="004E4D59">
        <w:t>ANYTOWN</w:t>
      </w:r>
    </w:p>
    <w:p w14:paraId="608D15BD" w14:textId="77777777" w:rsidR="00F84325" w:rsidRPr="004E4D59" w:rsidRDefault="00F84325" w:rsidP="00EB433E">
      <w:pPr>
        <w:pStyle w:val="ScreenCapture"/>
      </w:pPr>
    </w:p>
    <w:p w14:paraId="1F87E40E" w14:textId="77777777" w:rsidR="00F84325" w:rsidRPr="004E4D59" w:rsidRDefault="00F84325" w:rsidP="00EB433E">
      <w:pPr>
        <w:pStyle w:val="ScreenCapture"/>
      </w:pPr>
      <w:r w:rsidRPr="004E4D59">
        <w:t>ANOTHER ONE:</w:t>
      </w:r>
      <w:r w:rsidRPr="004E4D59">
        <w:rPr>
          <w:b/>
        </w:rPr>
        <w:t xml:space="preserve"> &lt;Enter&gt;</w:t>
      </w:r>
    </w:p>
    <w:p w14:paraId="3B44B23F" w14:textId="77777777" w:rsidR="00F84325" w:rsidRPr="004E4D59" w:rsidRDefault="00F84325" w:rsidP="00EB433E">
      <w:pPr>
        <w:pStyle w:val="ScreenCapture"/>
      </w:pPr>
    </w:p>
    <w:p w14:paraId="5576E776"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4D9A8C22" w14:textId="77777777" w:rsidR="00F84325" w:rsidRPr="004E4D59" w:rsidRDefault="00F84325" w:rsidP="00EB433E">
      <w:pPr>
        <w:pStyle w:val="ScreenCapture"/>
      </w:pPr>
    </w:p>
    <w:p w14:paraId="3CFECE44"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163BDF59" w14:textId="77777777" w:rsidR="00F84325" w:rsidRPr="004E4D59" w:rsidRDefault="00F84325" w:rsidP="00EB433E">
      <w:pPr>
        <w:pStyle w:val="ScreenCapture"/>
      </w:pPr>
    </w:p>
    <w:p w14:paraId="11F4083E" w14:textId="77777777" w:rsidR="00F84325" w:rsidRPr="004E4D59" w:rsidRDefault="00F84325" w:rsidP="00EB433E">
      <w:pPr>
        <w:pStyle w:val="ScreenCapture"/>
      </w:pPr>
    </w:p>
    <w:p w14:paraId="59ECDAC2" w14:textId="77777777" w:rsidR="00F84325" w:rsidRPr="004E4D59" w:rsidRDefault="00F84325" w:rsidP="00DB346B">
      <w:pPr>
        <w:pStyle w:val="ScreenCapture"/>
        <w:keepNext/>
      </w:pPr>
      <w:r w:rsidRPr="004E4D59">
        <w:t xml:space="preserve">     Select one of the following:</w:t>
      </w:r>
    </w:p>
    <w:p w14:paraId="6E913311" w14:textId="77777777" w:rsidR="00F84325" w:rsidRPr="004E4D59" w:rsidRDefault="00F84325" w:rsidP="00DB346B">
      <w:pPr>
        <w:pStyle w:val="ScreenCapture"/>
        <w:keepNext/>
      </w:pPr>
    </w:p>
    <w:p w14:paraId="53611746" w14:textId="77777777" w:rsidR="00F84325" w:rsidRPr="004E4D59" w:rsidRDefault="00F84325" w:rsidP="00DB346B">
      <w:pPr>
        <w:pStyle w:val="ScreenCapture"/>
        <w:keepNext/>
      </w:pPr>
      <w:r w:rsidRPr="004E4D59">
        <w:t xml:space="preserve">          P         Patient</w:t>
      </w:r>
    </w:p>
    <w:p w14:paraId="4EC6BB42" w14:textId="77777777" w:rsidR="00F84325" w:rsidRPr="004E4D59" w:rsidRDefault="00F84325" w:rsidP="00DB346B">
      <w:pPr>
        <w:pStyle w:val="ScreenCapture"/>
        <w:keepNext/>
      </w:pPr>
      <w:r w:rsidRPr="004E4D59">
        <w:t xml:space="preserve">          D         Date</w:t>
      </w:r>
    </w:p>
    <w:p w14:paraId="390AC338" w14:textId="77777777" w:rsidR="00F84325" w:rsidRPr="004E4D59" w:rsidRDefault="00F84325" w:rsidP="00EB433E">
      <w:pPr>
        <w:pStyle w:val="ScreenCapture"/>
      </w:pPr>
      <w:r w:rsidRPr="004E4D59">
        <w:t xml:space="preserve">          R         Result</w:t>
      </w:r>
    </w:p>
    <w:p w14:paraId="6CF018ED" w14:textId="77777777" w:rsidR="00F84325" w:rsidRPr="004E4D59" w:rsidRDefault="00F84325" w:rsidP="00EB433E">
      <w:pPr>
        <w:pStyle w:val="ScreenCapture"/>
      </w:pPr>
    </w:p>
    <w:p w14:paraId="51F93747" w14:textId="77777777" w:rsidR="00F84325" w:rsidRPr="004E4D59" w:rsidRDefault="00F84325" w:rsidP="00EB433E">
      <w:pPr>
        <w:pStyle w:val="ScreenCapture"/>
      </w:pPr>
      <w:r w:rsidRPr="004E4D59">
        <w:t xml:space="preserve">Sort by Patient/Date/Result (P/D/R): R// </w:t>
      </w:r>
      <w:r w:rsidRPr="004E4D59">
        <w:rPr>
          <w:b/>
          <w:bCs/>
        </w:rPr>
        <w:t>Patient</w:t>
      </w:r>
    </w:p>
    <w:p w14:paraId="60CA904F" w14:textId="77777777" w:rsidR="00F84325" w:rsidRPr="004E4D59" w:rsidRDefault="00F84325" w:rsidP="00EB433E">
      <w:pPr>
        <w:pStyle w:val="ScreenCapture"/>
      </w:pPr>
    </w:p>
    <w:p w14:paraId="560F07A8" w14:textId="77777777" w:rsidR="00F84325" w:rsidRPr="004E4D59" w:rsidRDefault="00F84325" w:rsidP="00EB433E">
      <w:pPr>
        <w:pStyle w:val="ScreenCapture"/>
      </w:pPr>
    </w:p>
    <w:p w14:paraId="19A59385" w14:textId="77777777" w:rsidR="00F84325" w:rsidRPr="004E4D59" w:rsidRDefault="00F84325" w:rsidP="00EB433E">
      <w:pPr>
        <w:pStyle w:val="ScreenCapture"/>
      </w:pPr>
      <w:r w:rsidRPr="004E4D59">
        <w:lastRenderedPageBreak/>
        <w:t xml:space="preserve">     Select one of the following:</w:t>
      </w:r>
    </w:p>
    <w:p w14:paraId="001926D8" w14:textId="77777777" w:rsidR="00F84325" w:rsidRPr="004E4D59" w:rsidRDefault="00F84325" w:rsidP="00EB433E">
      <w:pPr>
        <w:pStyle w:val="ScreenCapture"/>
      </w:pPr>
    </w:p>
    <w:p w14:paraId="5FF3D18E" w14:textId="77777777" w:rsidR="00F84325" w:rsidRPr="004E4D59" w:rsidRDefault="00F84325" w:rsidP="00EB433E">
      <w:pPr>
        <w:pStyle w:val="ScreenCapture"/>
      </w:pPr>
      <w:r w:rsidRPr="004E4D59">
        <w:t xml:space="preserve">          D         Detail</w:t>
      </w:r>
    </w:p>
    <w:p w14:paraId="27BB316B" w14:textId="77777777" w:rsidR="00F84325" w:rsidRPr="004E4D59" w:rsidRDefault="00F84325" w:rsidP="00EB433E">
      <w:pPr>
        <w:pStyle w:val="ScreenCapture"/>
      </w:pPr>
      <w:r w:rsidRPr="004E4D59">
        <w:t xml:space="preserve">          S         Summary</w:t>
      </w:r>
    </w:p>
    <w:p w14:paraId="5363AE83" w14:textId="77777777" w:rsidR="00F84325" w:rsidRPr="004E4D59" w:rsidRDefault="00F84325" w:rsidP="00EB433E">
      <w:pPr>
        <w:pStyle w:val="ScreenCapture"/>
      </w:pPr>
    </w:p>
    <w:p w14:paraId="322AACDC" w14:textId="77777777" w:rsidR="00F84325" w:rsidRPr="004E4D59" w:rsidRDefault="00F84325" w:rsidP="00EB433E">
      <w:pPr>
        <w:pStyle w:val="ScreenCapture"/>
      </w:pPr>
      <w:r w:rsidRPr="004E4D59">
        <w:t xml:space="preserve">Print Detail/Summary report (D/S): S// </w:t>
      </w:r>
      <w:r w:rsidRPr="004E4D59">
        <w:rPr>
          <w:b/>
          <w:bCs/>
        </w:rPr>
        <w:t>Summary</w:t>
      </w:r>
    </w:p>
    <w:p w14:paraId="2A364286" w14:textId="77777777" w:rsidR="00F84325" w:rsidRPr="004E4D59" w:rsidRDefault="00F84325" w:rsidP="00EB433E">
      <w:pPr>
        <w:pStyle w:val="ScreenCapture"/>
      </w:pPr>
      <w:r w:rsidRPr="004E4D59">
        <w:t>DEVICE: HOME// [Select Print Device]</w:t>
      </w:r>
    </w:p>
    <w:p w14:paraId="7EA2D6E8" w14:textId="77777777" w:rsidR="00F84325" w:rsidRPr="004E4D59" w:rsidRDefault="00F84325" w:rsidP="00EB433E">
      <w:pPr>
        <w:pStyle w:val="ScreenCapture"/>
      </w:pPr>
    </w:p>
    <w:p w14:paraId="481B8661" w14:textId="77777777" w:rsidR="00F84325" w:rsidRPr="004E4D59" w:rsidRDefault="00F84325" w:rsidP="00EB433E">
      <w:pPr>
        <w:pStyle w:val="ScreenCapture"/>
      </w:pPr>
      <w:r w:rsidRPr="004E4D59">
        <w:t>INTERNET REFILL REPORT BY PATIENT</w:t>
      </w:r>
      <w:r w:rsidR="00D8267F" w:rsidRPr="004E4D59">
        <w:t xml:space="preserve"> </w:t>
      </w:r>
      <w:r w:rsidRPr="004E4D59">
        <w:t>– Summary  AUG 16,2007 15:30:26   PAGE: 1</w:t>
      </w:r>
    </w:p>
    <w:p w14:paraId="62FF1A11" w14:textId="2CADD484"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6F97EE6A" w14:textId="77777777" w:rsidR="00F84325" w:rsidRPr="004E4D59" w:rsidRDefault="00F84325" w:rsidP="00EB433E">
      <w:pPr>
        <w:pStyle w:val="ScreenCapture"/>
      </w:pPr>
    </w:p>
    <w:p w14:paraId="32A25C75" w14:textId="77777777" w:rsidR="00F84325" w:rsidRPr="004E4D59" w:rsidRDefault="00F84325" w:rsidP="00EB433E">
      <w:pPr>
        <w:pStyle w:val="ScreenCapture"/>
      </w:pPr>
      <w:r w:rsidRPr="004E4D59">
        <w:t>Patient                            Filled       Not Filled     Total</w:t>
      </w:r>
    </w:p>
    <w:p w14:paraId="19C1C966" w14:textId="77777777" w:rsidR="00F84325" w:rsidRPr="004E4D59" w:rsidRDefault="00F84325" w:rsidP="00EB433E">
      <w:pPr>
        <w:pStyle w:val="ScreenCapture"/>
      </w:pPr>
      <w:r w:rsidRPr="004E4D59">
        <w:t>------------------------------------------------------------------------------</w:t>
      </w:r>
    </w:p>
    <w:p w14:paraId="3A58202D" w14:textId="249C3E89" w:rsidR="00F84325" w:rsidRPr="004E4D59" w:rsidRDefault="00F84325" w:rsidP="00EB433E">
      <w:pPr>
        <w:pStyle w:val="ScreenCapture"/>
      </w:pPr>
      <w:r w:rsidRPr="004E4D59">
        <w:t>OPPATIENT,ELEVEN (</w:t>
      </w:r>
      <w:r w:rsidR="00E75318" w:rsidRPr="004E4D59">
        <w:t>0000</w:t>
      </w:r>
      <w:r w:rsidRPr="004E4D59">
        <w:t>)            0            1              1</w:t>
      </w:r>
    </w:p>
    <w:p w14:paraId="61D73B2F" w14:textId="77777777" w:rsidR="00F84325" w:rsidRPr="004E4D59" w:rsidRDefault="00F84325" w:rsidP="00EB433E">
      <w:pPr>
        <w:pStyle w:val="ScreenCapture"/>
      </w:pPr>
      <w:r w:rsidRPr="004E4D59">
        <w:t>OPPATIENT,NINETEEN (0000)          2            4              6</w:t>
      </w:r>
    </w:p>
    <w:p w14:paraId="190655F0" w14:textId="1917D8B3" w:rsidR="00F84325" w:rsidRPr="004E4D59" w:rsidRDefault="00F84325" w:rsidP="00EB433E">
      <w:pPr>
        <w:pStyle w:val="ScreenCapture"/>
      </w:pPr>
      <w:r w:rsidRPr="004E4D59">
        <w:t>OPPATIENT,FOUR (</w:t>
      </w:r>
      <w:r w:rsidR="00E75318" w:rsidRPr="004E4D59">
        <w:t>0000</w:t>
      </w:r>
      <w:r w:rsidRPr="004E4D59">
        <w:t>)              0            1              1</w:t>
      </w:r>
    </w:p>
    <w:p w14:paraId="231BA631" w14:textId="42E11714" w:rsidR="00F84325" w:rsidRPr="004E4D59" w:rsidRDefault="00F84325" w:rsidP="00EB433E">
      <w:pPr>
        <w:pStyle w:val="ScreenCapture"/>
      </w:pPr>
      <w:r w:rsidRPr="004E4D59">
        <w:t>OPPATIENT,ONE (</w:t>
      </w:r>
      <w:r w:rsidR="00E75318" w:rsidRPr="004E4D59">
        <w:t>0000</w:t>
      </w:r>
      <w:r w:rsidRPr="004E4D59">
        <w:t>)               1            1              2</w:t>
      </w:r>
    </w:p>
    <w:p w14:paraId="76C35CA5" w14:textId="503F421E" w:rsidR="00F84325" w:rsidRPr="004E4D59" w:rsidRDefault="00F84325" w:rsidP="00EB433E">
      <w:pPr>
        <w:pStyle w:val="ScreenCapture"/>
      </w:pPr>
      <w:r w:rsidRPr="004E4D59">
        <w:t>SURPATIENT,EIGHTYFIVE (</w:t>
      </w:r>
      <w:r w:rsidR="00E75318" w:rsidRPr="004E4D59">
        <w:t>0000</w:t>
      </w:r>
      <w:r w:rsidRPr="004E4D59">
        <w:t>)       1            0              1</w:t>
      </w:r>
    </w:p>
    <w:p w14:paraId="3FC624A5" w14:textId="25D8494C" w:rsidR="00F84325" w:rsidRPr="004E4D59" w:rsidRDefault="00F84325" w:rsidP="00EB433E">
      <w:pPr>
        <w:pStyle w:val="ScreenCapture"/>
      </w:pPr>
      <w:r w:rsidRPr="004E4D59">
        <w:t>OPPATIENT,SEVEN (</w:t>
      </w:r>
      <w:r w:rsidR="00E75318" w:rsidRPr="004E4D59">
        <w:t>0000</w:t>
      </w:r>
      <w:r w:rsidRPr="004E4D59">
        <w:t>)             0            1              1</w:t>
      </w:r>
    </w:p>
    <w:p w14:paraId="2F78ADC7" w14:textId="7580BEA0" w:rsidR="00F84325" w:rsidRPr="004E4D59" w:rsidRDefault="00F84325" w:rsidP="00EB433E">
      <w:pPr>
        <w:pStyle w:val="ScreenCapture"/>
      </w:pPr>
      <w:r w:rsidRPr="004E4D59">
        <w:t>OPPATIENT,TWO (</w:t>
      </w:r>
      <w:r w:rsidR="00E75318" w:rsidRPr="004E4D59">
        <w:t>0000</w:t>
      </w:r>
      <w:r w:rsidRPr="004E4D59">
        <w:t>)               0            1              1</w:t>
      </w:r>
    </w:p>
    <w:p w14:paraId="43AF6AFB" w14:textId="77777777" w:rsidR="00F84325" w:rsidRPr="004E4D59" w:rsidRDefault="00F84325" w:rsidP="00EB433E">
      <w:pPr>
        <w:pStyle w:val="ScreenCapture"/>
      </w:pPr>
    </w:p>
    <w:p w14:paraId="3BA80829" w14:textId="77777777" w:rsidR="00F84325" w:rsidRPr="004E4D59" w:rsidRDefault="00F84325" w:rsidP="00EB433E">
      <w:pPr>
        <w:pStyle w:val="ScreenCapture"/>
      </w:pPr>
      <w:r w:rsidRPr="004E4D59">
        <w:t>COUNT:                             4            9              13</w:t>
      </w:r>
    </w:p>
    <w:p w14:paraId="384DD2BA" w14:textId="77777777" w:rsidR="00F84325" w:rsidRPr="004E4D59" w:rsidRDefault="00F84325" w:rsidP="00EB433E">
      <w:pPr>
        <w:pStyle w:val="ScreenCapture"/>
      </w:pPr>
    </w:p>
    <w:p w14:paraId="1C9A0E80" w14:textId="77777777" w:rsidR="00F84325" w:rsidRPr="004E4D59" w:rsidRDefault="00F84325" w:rsidP="00EB433E">
      <w:pPr>
        <w:pStyle w:val="ScreenCapture"/>
      </w:pPr>
      <w:r w:rsidRPr="004E4D59">
        <w:t>Press Return to continue:</w:t>
      </w:r>
      <w:r w:rsidRPr="004E4D59">
        <w:rPr>
          <w:b/>
        </w:rPr>
        <w:t xml:space="preserve"> &lt;Enter&gt;</w:t>
      </w:r>
    </w:p>
    <w:p w14:paraId="5D2B11AD" w14:textId="77777777" w:rsidR="00F84325" w:rsidRPr="004E4D59" w:rsidRDefault="00F84325" w:rsidP="00EB433E">
      <w:pPr>
        <w:pStyle w:val="ScreenCapture"/>
      </w:pPr>
    </w:p>
    <w:p w14:paraId="5851F722" w14:textId="77777777" w:rsidR="00F84325" w:rsidRPr="004E4D59" w:rsidRDefault="00F84325" w:rsidP="00EB433E">
      <w:pPr>
        <w:pStyle w:val="ScreenCapture"/>
      </w:pPr>
      <w:r w:rsidRPr="004E4D59">
        <w:t>** END OF REPORT **</w:t>
      </w:r>
    </w:p>
    <w:p w14:paraId="5B82B2A9" w14:textId="77777777" w:rsidR="00F84325" w:rsidRPr="004E4D59" w:rsidRDefault="00F84325" w:rsidP="00F84325">
      <w:pPr>
        <w:rPr>
          <w:color w:val="000000"/>
          <w:szCs w:val="20"/>
        </w:rPr>
      </w:pPr>
    </w:p>
    <w:p w14:paraId="400CD908" w14:textId="3D71EAE4" w:rsidR="00F84325" w:rsidRPr="004E4D59" w:rsidRDefault="00F84325" w:rsidP="009A678F">
      <w:pPr>
        <w:pStyle w:val="ExampleHeading"/>
        <w:rPr>
          <w:b w:val="0"/>
          <w:color w:val="000000"/>
          <w:szCs w:val="20"/>
        </w:rPr>
      </w:pPr>
      <w:r w:rsidRPr="004E4D59">
        <w:t>Example: Internet Refill Report – Detailed report, sorted by date</w:t>
      </w:r>
    </w:p>
    <w:p w14:paraId="47EEE75D"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32EC45C" w14:textId="77777777" w:rsidR="00F84325" w:rsidRPr="004E4D59" w:rsidRDefault="00F84325" w:rsidP="00EB433E">
      <w:pPr>
        <w:pStyle w:val="ScreenCapture"/>
      </w:pPr>
      <w:r w:rsidRPr="004E4D59">
        <w:t xml:space="preserve"> </w:t>
      </w:r>
    </w:p>
    <w:p w14:paraId="242FD4A4" w14:textId="77777777" w:rsidR="00F84325" w:rsidRPr="004E4D59" w:rsidRDefault="00F84325" w:rsidP="00EB433E">
      <w:pPr>
        <w:pStyle w:val="ScreenCapture"/>
      </w:pPr>
      <w:r w:rsidRPr="004E4D59">
        <w:t>You may select a single or multiple DIVISIONS,</w:t>
      </w:r>
    </w:p>
    <w:p w14:paraId="59FD5B89" w14:textId="77777777" w:rsidR="00F84325" w:rsidRPr="004E4D59" w:rsidRDefault="00F84325" w:rsidP="00EB433E">
      <w:pPr>
        <w:pStyle w:val="ScreenCapture"/>
      </w:pPr>
      <w:r w:rsidRPr="004E4D59">
        <w:t>or enter ^ALL to select all DIVISIONS.</w:t>
      </w:r>
    </w:p>
    <w:p w14:paraId="67AD8D4E" w14:textId="77777777" w:rsidR="00F84325" w:rsidRPr="004E4D59" w:rsidRDefault="00F84325" w:rsidP="00EB433E">
      <w:pPr>
        <w:pStyle w:val="ScreenCapture"/>
      </w:pPr>
      <w:r w:rsidRPr="004E4D59">
        <w:t xml:space="preserve"> </w:t>
      </w:r>
    </w:p>
    <w:p w14:paraId="0812D0D1" w14:textId="260F608C"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54E18F7B" w14:textId="77777777" w:rsidR="00F84325" w:rsidRPr="004E4D59" w:rsidRDefault="00F84325" w:rsidP="00EB433E">
      <w:pPr>
        <w:pStyle w:val="ScreenCapture"/>
      </w:pPr>
      <w:r w:rsidRPr="004E4D59">
        <w:t xml:space="preserve"> </w:t>
      </w:r>
    </w:p>
    <w:p w14:paraId="6C4A4C4E" w14:textId="77777777" w:rsidR="00F84325" w:rsidRPr="004E4D59" w:rsidRDefault="00F84325" w:rsidP="00EB433E">
      <w:pPr>
        <w:pStyle w:val="ScreenCapture"/>
      </w:pPr>
      <w:r w:rsidRPr="004E4D59">
        <w:t>ANOTHER ONE:</w:t>
      </w:r>
      <w:r w:rsidRPr="004E4D59">
        <w:rPr>
          <w:b/>
        </w:rPr>
        <w:t xml:space="preserve"> &lt;Enter&gt;</w:t>
      </w:r>
    </w:p>
    <w:p w14:paraId="795E3861" w14:textId="77777777" w:rsidR="00F84325" w:rsidRPr="004E4D59" w:rsidRDefault="00F84325" w:rsidP="00EB433E">
      <w:pPr>
        <w:pStyle w:val="ScreenCapture"/>
      </w:pPr>
      <w:r w:rsidRPr="004E4D59">
        <w:t xml:space="preserve"> </w:t>
      </w:r>
    </w:p>
    <w:p w14:paraId="2EA5DEBF"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2C5F0274" w14:textId="77777777" w:rsidR="00F84325" w:rsidRPr="004E4D59" w:rsidRDefault="00F84325" w:rsidP="00EB433E">
      <w:pPr>
        <w:pStyle w:val="ScreenCapture"/>
      </w:pPr>
      <w:r w:rsidRPr="004E4D59">
        <w:t xml:space="preserve"> </w:t>
      </w:r>
    </w:p>
    <w:p w14:paraId="53EDF767"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6B390D65" w14:textId="77777777" w:rsidR="00F84325" w:rsidRPr="004E4D59" w:rsidRDefault="00F84325" w:rsidP="00EB433E">
      <w:pPr>
        <w:pStyle w:val="ScreenCapture"/>
      </w:pPr>
      <w:r w:rsidRPr="004E4D59">
        <w:t xml:space="preserve"> </w:t>
      </w:r>
    </w:p>
    <w:p w14:paraId="06C3D9E0" w14:textId="77777777" w:rsidR="00F84325" w:rsidRPr="004E4D59" w:rsidRDefault="00F84325" w:rsidP="00EB433E">
      <w:pPr>
        <w:pStyle w:val="ScreenCapture"/>
      </w:pPr>
      <w:r w:rsidRPr="004E4D59">
        <w:t xml:space="preserve">     Select one of the following:</w:t>
      </w:r>
    </w:p>
    <w:p w14:paraId="228A155B" w14:textId="77777777" w:rsidR="00F84325" w:rsidRPr="004E4D59" w:rsidRDefault="00F84325" w:rsidP="00EB433E">
      <w:pPr>
        <w:pStyle w:val="ScreenCapture"/>
      </w:pPr>
      <w:r w:rsidRPr="004E4D59">
        <w:t xml:space="preserve"> </w:t>
      </w:r>
    </w:p>
    <w:p w14:paraId="266219A1" w14:textId="77777777" w:rsidR="00F84325" w:rsidRPr="004E4D59" w:rsidRDefault="00F84325" w:rsidP="00EB433E">
      <w:pPr>
        <w:pStyle w:val="ScreenCapture"/>
      </w:pPr>
      <w:r w:rsidRPr="004E4D59">
        <w:t xml:space="preserve">          P         Patient</w:t>
      </w:r>
    </w:p>
    <w:p w14:paraId="1C7DF99A" w14:textId="77777777" w:rsidR="00F84325" w:rsidRPr="004E4D59" w:rsidRDefault="00F84325" w:rsidP="00EB433E">
      <w:pPr>
        <w:pStyle w:val="ScreenCapture"/>
      </w:pPr>
      <w:r w:rsidRPr="004E4D59">
        <w:t xml:space="preserve">          D         Date</w:t>
      </w:r>
    </w:p>
    <w:p w14:paraId="27DD40B2" w14:textId="77777777" w:rsidR="00F84325" w:rsidRPr="004E4D59" w:rsidRDefault="00F84325" w:rsidP="00EB433E">
      <w:pPr>
        <w:pStyle w:val="ScreenCapture"/>
      </w:pPr>
      <w:r w:rsidRPr="004E4D59">
        <w:t xml:space="preserve">          R         Result</w:t>
      </w:r>
    </w:p>
    <w:p w14:paraId="6E07A588" w14:textId="77777777" w:rsidR="00F84325" w:rsidRPr="004E4D59" w:rsidRDefault="00F84325" w:rsidP="00EB433E">
      <w:pPr>
        <w:pStyle w:val="ScreenCapture"/>
      </w:pPr>
      <w:r w:rsidRPr="004E4D59">
        <w:t xml:space="preserve"> </w:t>
      </w:r>
    </w:p>
    <w:p w14:paraId="36664D70" w14:textId="77777777" w:rsidR="00F84325" w:rsidRPr="004E4D59" w:rsidRDefault="00F84325" w:rsidP="00EB433E">
      <w:pPr>
        <w:pStyle w:val="ScreenCapture"/>
      </w:pPr>
      <w:r w:rsidRPr="004E4D59">
        <w:t xml:space="preserve">Sort by Patient/Date/Result (P/D/R): R// </w:t>
      </w:r>
      <w:r w:rsidRPr="004E4D59">
        <w:rPr>
          <w:b/>
          <w:bCs/>
        </w:rPr>
        <w:t>Date</w:t>
      </w:r>
    </w:p>
    <w:p w14:paraId="0DB5A56C" w14:textId="77777777" w:rsidR="00F84325" w:rsidRPr="004E4D59" w:rsidRDefault="00F84325" w:rsidP="00EB433E">
      <w:pPr>
        <w:pStyle w:val="ScreenCapture"/>
      </w:pPr>
      <w:r w:rsidRPr="004E4D59">
        <w:t xml:space="preserve"> </w:t>
      </w:r>
    </w:p>
    <w:p w14:paraId="0C97CAA6" w14:textId="77777777" w:rsidR="00F84325" w:rsidRPr="004E4D59" w:rsidRDefault="00F84325" w:rsidP="00EB433E">
      <w:pPr>
        <w:pStyle w:val="ScreenCapture"/>
      </w:pPr>
      <w:r w:rsidRPr="004E4D59">
        <w:t xml:space="preserve"> </w:t>
      </w:r>
    </w:p>
    <w:p w14:paraId="3645EE70" w14:textId="77777777" w:rsidR="00F84325" w:rsidRPr="004E4D59" w:rsidRDefault="00F84325" w:rsidP="00EB433E">
      <w:pPr>
        <w:pStyle w:val="ScreenCapture"/>
      </w:pPr>
      <w:r w:rsidRPr="004E4D59">
        <w:t xml:space="preserve">     Select one of the following:</w:t>
      </w:r>
    </w:p>
    <w:p w14:paraId="33D91801" w14:textId="77777777" w:rsidR="00F84325" w:rsidRPr="004E4D59" w:rsidRDefault="00F84325" w:rsidP="00EB433E">
      <w:pPr>
        <w:pStyle w:val="ScreenCapture"/>
      </w:pPr>
      <w:r w:rsidRPr="004E4D59">
        <w:t xml:space="preserve"> </w:t>
      </w:r>
    </w:p>
    <w:p w14:paraId="2A7AA59F" w14:textId="77777777" w:rsidR="00F84325" w:rsidRPr="004E4D59" w:rsidRDefault="00F84325" w:rsidP="00EB433E">
      <w:pPr>
        <w:pStyle w:val="ScreenCapture"/>
      </w:pPr>
      <w:r w:rsidRPr="004E4D59">
        <w:t xml:space="preserve">          D         Detail</w:t>
      </w:r>
    </w:p>
    <w:p w14:paraId="3E3094A3" w14:textId="77777777" w:rsidR="00F84325" w:rsidRPr="004E4D59" w:rsidRDefault="00F84325" w:rsidP="00EB433E">
      <w:pPr>
        <w:pStyle w:val="ScreenCapture"/>
      </w:pPr>
      <w:r w:rsidRPr="004E4D59">
        <w:t xml:space="preserve">          S         Summary</w:t>
      </w:r>
    </w:p>
    <w:p w14:paraId="68C2FCD1" w14:textId="77777777" w:rsidR="00F84325" w:rsidRPr="004E4D59" w:rsidRDefault="00F84325" w:rsidP="00EB433E">
      <w:pPr>
        <w:pStyle w:val="ScreenCapture"/>
      </w:pPr>
      <w:r w:rsidRPr="004E4D59">
        <w:t xml:space="preserve"> </w:t>
      </w:r>
    </w:p>
    <w:p w14:paraId="1B69C255" w14:textId="77777777" w:rsidR="00F84325" w:rsidRPr="004E4D59" w:rsidRDefault="00F84325" w:rsidP="00EB433E">
      <w:pPr>
        <w:pStyle w:val="ScreenCapture"/>
      </w:pPr>
      <w:r w:rsidRPr="004E4D59">
        <w:t xml:space="preserve">Print Detail/Summary report (D/S): S// </w:t>
      </w:r>
      <w:r w:rsidRPr="004E4D59">
        <w:rPr>
          <w:b/>
          <w:bCs/>
        </w:rPr>
        <w:t>Detail</w:t>
      </w:r>
    </w:p>
    <w:p w14:paraId="4350F9A4" w14:textId="77777777" w:rsidR="00F84325" w:rsidRPr="004E4D59" w:rsidRDefault="00F84325" w:rsidP="00EB433E">
      <w:pPr>
        <w:pStyle w:val="ScreenCapture"/>
      </w:pPr>
    </w:p>
    <w:p w14:paraId="1485DC5A"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6E631F04" w14:textId="77777777" w:rsidR="00F84325" w:rsidRPr="004E4D59" w:rsidRDefault="00F84325" w:rsidP="00EB433E">
      <w:pPr>
        <w:pStyle w:val="ScreenCapture"/>
      </w:pPr>
    </w:p>
    <w:p w14:paraId="6BA9D0BD"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6CB9DF43" w14:textId="77777777" w:rsidR="00F84325" w:rsidRPr="004E4D59" w:rsidRDefault="00F84325" w:rsidP="00EB433E">
      <w:pPr>
        <w:pStyle w:val="ScreenCapture"/>
      </w:pPr>
    </w:p>
    <w:p w14:paraId="31B7103E" w14:textId="77777777" w:rsidR="00F84325" w:rsidRPr="004E4D59" w:rsidRDefault="00F84325" w:rsidP="00EB433E">
      <w:pPr>
        <w:pStyle w:val="ScreenCapture"/>
      </w:pPr>
      <w:r w:rsidRPr="004E4D59">
        <w:t>INTERNET REFILL BY DATE -  Detail        AUG 16,2007@15:30          PAGE: 1</w:t>
      </w:r>
    </w:p>
    <w:p w14:paraId="56F6DA96" w14:textId="247E3459" w:rsidR="00F84325" w:rsidRPr="004E4D59" w:rsidRDefault="00F84325" w:rsidP="00EB433E">
      <w:pPr>
        <w:pStyle w:val="ScreenCapture"/>
      </w:pPr>
      <w:r w:rsidRPr="004E4D59">
        <w:t xml:space="preserve">Not Filled - For date range JUN 27, 2007 through AUG 16, 2007 </w:t>
      </w:r>
      <w:r w:rsidR="003A2C64" w:rsidRPr="004E4D59">
        <w:t>for A</w:t>
      </w:r>
      <w:r w:rsidR="00121075" w:rsidRPr="004E4D59">
        <w:t>NYTOWN</w:t>
      </w:r>
    </w:p>
    <w:p w14:paraId="572C91F2" w14:textId="77777777" w:rsidR="00F84325" w:rsidRPr="004E4D59" w:rsidRDefault="00F84325" w:rsidP="00EB433E">
      <w:pPr>
        <w:pStyle w:val="ScreenCapture"/>
      </w:pPr>
      <w:r w:rsidRPr="004E4D59">
        <w:t xml:space="preserve"> </w:t>
      </w:r>
    </w:p>
    <w:p w14:paraId="63E7C881" w14:textId="671DEE0B" w:rsidR="00F84325" w:rsidRPr="004E4D59" w:rsidRDefault="00F84325" w:rsidP="00DB346B">
      <w:pPr>
        <w:pStyle w:val="ScreenCapture"/>
        <w:keepNext/>
      </w:pPr>
      <w:r w:rsidRPr="004E4D59">
        <w:lastRenderedPageBreak/>
        <w:t>Patient                     Rx #        Date</w:t>
      </w:r>
    </w:p>
    <w:p w14:paraId="4E03E3AA" w14:textId="77777777" w:rsidR="00F84325" w:rsidRPr="004E4D59" w:rsidRDefault="00F84325" w:rsidP="00DB346B">
      <w:pPr>
        <w:pStyle w:val="ScreenCapture"/>
        <w:keepNext/>
      </w:pPr>
      <w:r w:rsidRPr="004E4D59">
        <w:t xml:space="preserve">                    Reason</w:t>
      </w:r>
    </w:p>
    <w:p w14:paraId="0641D2B1" w14:textId="77777777" w:rsidR="00F84325" w:rsidRPr="004E4D59" w:rsidRDefault="00F84325" w:rsidP="00DB346B">
      <w:pPr>
        <w:pStyle w:val="ScreenCapture"/>
        <w:keepNext/>
      </w:pPr>
      <w:r w:rsidRPr="004E4D59">
        <w:t>------------------------------------------------------------------------------</w:t>
      </w:r>
    </w:p>
    <w:p w14:paraId="263C934A" w14:textId="77777777" w:rsidR="00F84325" w:rsidRPr="004E4D59" w:rsidRDefault="00F84325" w:rsidP="00DB346B">
      <w:pPr>
        <w:pStyle w:val="ScreenCapture"/>
        <w:keepNext/>
      </w:pPr>
      <w:r w:rsidRPr="004E4D59">
        <w:t>JUL 20, 2007</w:t>
      </w:r>
    </w:p>
    <w:p w14:paraId="7CEB4031" w14:textId="024207D2" w:rsidR="00F84325" w:rsidRPr="004E4D59" w:rsidRDefault="00F84325" w:rsidP="00DB346B">
      <w:pPr>
        <w:pStyle w:val="ScreenCapture"/>
        <w:keepNext/>
      </w:pPr>
      <w:r w:rsidRPr="004E4D59">
        <w:t xml:space="preserve">OPPATIENT,NINETEEN (0000)     </w:t>
      </w:r>
      <w:r w:rsidR="008919B7" w:rsidRPr="004E4D59">
        <w:t>XXXXXXXXX</w:t>
      </w:r>
    </w:p>
    <w:p w14:paraId="680A8E7C" w14:textId="3A32C560" w:rsidR="00F84325" w:rsidRPr="004E4D59" w:rsidRDefault="00F84325" w:rsidP="00DB346B">
      <w:pPr>
        <w:pStyle w:val="ScreenCapture"/>
        <w:keepNext/>
      </w:pPr>
      <w:r w:rsidRPr="004E4D59">
        <w:t xml:space="preserve">                    Cannot refill Rx # </w:t>
      </w:r>
      <w:r w:rsidR="008919B7" w:rsidRPr="004E4D59">
        <w:t>XXXXXXXXX</w:t>
      </w:r>
    </w:p>
    <w:p w14:paraId="78092075" w14:textId="77777777" w:rsidR="00F84325" w:rsidRPr="004E4D59" w:rsidRDefault="00F84325" w:rsidP="00EB433E">
      <w:pPr>
        <w:pStyle w:val="ScreenCapture"/>
      </w:pPr>
      <w:r w:rsidRPr="004E4D59">
        <w:t>Count: 1</w:t>
      </w:r>
    </w:p>
    <w:p w14:paraId="112F1A8C" w14:textId="77777777" w:rsidR="00F84325" w:rsidRPr="004E4D59" w:rsidRDefault="00F84325" w:rsidP="00EB433E">
      <w:pPr>
        <w:pStyle w:val="ScreenCapture"/>
      </w:pPr>
      <w:r w:rsidRPr="004E4D59">
        <w:t xml:space="preserve"> </w:t>
      </w:r>
    </w:p>
    <w:p w14:paraId="571A3204" w14:textId="77777777" w:rsidR="00F84325" w:rsidRPr="004E4D59" w:rsidRDefault="00F84325" w:rsidP="00EB433E">
      <w:pPr>
        <w:pStyle w:val="ScreenCapture"/>
      </w:pPr>
      <w:r w:rsidRPr="004E4D59">
        <w:t>JUL 26, 2007</w:t>
      </w:r>
    </w:p>
    <w:p w14:paraId="22FDB665" w14:textId="28738073" w:rsidR="00F84325" w:rsidRPr="004E4D59" w:rsidRDefault="00F84325" w:rsidP="00EB433E">
      <w:pPr>
        <w:pStyle w:val="ScreenCapture"/>
      </w:pPr>
      <w:r w:rsidRPr="004E4D59">
        <w:t>OPPATIENT,TWO (</w:t>
      </w:r>
      <w:r w:rsidR="00E75318" w:rsidRPr="004E4D59">
        <w:t>0000</w:t>
      </w:r>
      <w:r w:rsidRPr="004E4D59">
        <w:t xml:space="preserve">)          </w:t>
      </w:r>
      <w:r w:rsidR="008919B7" w:rsidRPr="004E4D59">
        <w:t>XXXXXXXXX</w:t>
      </w:r>
    </w:p>
    <w:p w14:paraId="7A4B0C97" w14:textId="72137D43" w:rsidR="00F84325" w:rsidRPr="004E4D59" w:rsidRDefault="00F84325" w:rsidP="00EB433E">
      <w:pPr>
        <w:pStyle w:val="ScreenCapture"/>
      </w:pPr>
      <w:r w:rsidRPr="004E4D59">
        <w:t xml:space="preserve">                    Cannot refill Rx # </w:t>
      </w:r>
      <w:r w:rsidR="008919B7" w:rsidRPr="004E4D59">
        <w:t>XXXXXXXXX</w:t>
      </w:r>
    </w:p>
    <w:p w14:paraId="2C2EFD22" w14:textId="66CDA5BB" w:rsidR="00F84325" w:rsidRPr="004E4D59" w:rsidRDefault="00F84325" w:rsidP="00EB433E">
      <w:pPr>
        <w:pStyle w:val="ScreenCapture"/>
      </w:pPr>
      <w:r w:rsidRPr="004E4D59">
        <w:t>OPPATIENT,FOUR (</w:t>
      </w:r>
      <w:r w:rsidR="00E75318" w:rsidRPr="004E4D59">
        <w:t>0000</w:t>
      </w:r>
      <w:r w:rsidRPr="004E4D59">
        <w:t xml:space="preserve">)         </w:t>
      </w:r>
      <w:r w:rsidR="008919B7" w:rsidRPr="004E4D59">
        <w:t>XXXXX</w:t>
      </w:r>
    </w:p>
    <w:p w14:paraId="21B1D9FE" w14:textId="7A5BE586" w:rsidR="00F84325" w:rsidRPr="004E4D59" w:rsidRDefault="00F84325" w:rsidP="00EB433E">
      <w:pPr>
        <w:pStyle w:val="ScreenCapture"/>
      </w:pPr>
      <w:r w:rsidRPr="004E4D59">
        <w:t xml:space="preserve">                    Cannot refill Rx # </w:t>
      </w:r>
      <w:r w:rsidR="008919B7" w:rsidRPr="004E4D59">
        <w:t xml:space="preserve">XXXXX </w:t>
      </w:r>
      <w:r w:rsidRPr="004E4D59">
        <w:t>Narcotic Drug</w:t>
      </w:r>
    </w:p>
    <w:p w14:paraId="3F04BA8B" w14:textId="328149C8" w:rsidR="00F84325" w:rsidRPr="004E4D59" w:rsidRDefault="00F84325" w:rsidP="00EB433E">
      <w:pPr>
        <w:pStyle w:val="ScreenCapture"/>
      </w:pPr>
      <w:r w:rsidRPr="004E4D59">
        <w:t xml:space="preserve">OPPATIENT,NINETEEN (0000)     </w:t>
      </w:r>
      <w:r w:rsidR="008919B7" w:rsidRPr="004E4D59">
        <w:t>XXXXX</w:t>
      </w:r>
    </w:p>
    <w:p w14:paraId="33753519" w14:textId="24F83A20" w:rsidR="00F84325" w:rsidRPr="004E4D59" w:rsidRDefault="00F84325" w:rsidP="00EB433E">
      <w:pPr>
        <w:pStyle w:val="ScreenCapture"/>
      </w:pPr>
      <w:r w:rsidRPr="004E4D59">
        <w:t xml:space="preserve">                    Cannot refill Rx # </w:t>
      </w:r>
      <w:r w:rsidR="008919B7" w:rsidRPr="004E4D59">
        <w:t xml:space="preserve">XXXXX </w:t>
      </w:r>
      <w:r w:rsidRPr="004E4D59">
        <w:t>Rx is in DISCONTINUED status</w:t>
      </w:r>
    </w:p>
    <w:p w14:paraId="3282C850" w14:textId="77777777" w:rsidR="00F84325" w:rsidRPr="004E4D59" w:rsidRDefault="00F84325" w:rsidP="00EB433E">
      <w:pPr>
        <w:pStyle w:val="ScreenCapture"/>
      </w:pPr>
      <w:r w:rsidRPr="004E4D59">
        <w:t>Count: 3</w:t>
      </w:r>
    </w:p>
    <w:p w14:paraId="5E4B82CC" w14:textId="77777777" w:rsidR="00F84325" w:rsidRPr="004E4D59" w:rsidRDefault="00F84325" w:rsidP="00EB433E">
      <w:pPr>
        <w:pStyle w:val="ScreenCapture"/>
      </w:pPr>
      <w:r w:rsidRPr="004E4D59">
        <w:t xml:space="preserve"> </w:t>
      </w:r>
    </w:p>
    <w:p w14:paraId="11E5AEDE" w14:textId="77777777" w:rsidR="00F84325" w:rsidRPr="004E4D59" w:rsidRDefault="00F84325" w:rsidP="00EB433E">
      <w:pPr>
        <w:pStyle w:val="ScreenCapture"/>
      </w:pPr>
      <w:r w:rsidRPr="004E4D59">
        <w:t>JUL 30, 2007</w:t>
      </w:r>
    </w:p>
    <w:p w14:paraId="33723D8F" w14:textId="1C58DD74" w:rsidR="00F84325" w:rsidRPr="004E4D59" w:rsidRDefault="00F84325" w:rsidP="00EB433E">
      <w:pPr>
        <w:pStyle w:val="ScreenCapture"/>
      </w:pPr>
      <w:r w:rsidRPr="004E4D59">
        <w:t>OPPATIENT,SEVEN (</w:t>
      </w:r>
      <w:r w:rsidR="00E75318" w:rsidRPr="004E4D59">
        <w:t>0000</w:t>
      </w:r>
      <w:r w:rsidRPr="004E4D59">
        <w:t xml:space="preserve">)        </w:t>
      </w:r>
      <w:r w:rsidR="008919B7" w:rsidRPr="004E4D59">
        <w:t>XXXXXXXXX</w:t>
      </w:r>
    </w:p>
    <w:p w14:paraId="40B078A8" w14:textId="18345999" w:rsidR="00F84325" w:rsidRPr="004E4D59" w:rsidRDefault="00F84325" w:rsidP="00EB433E">
      <w:pPr>
        <w:pStyle w:val="ScreenCapture"/>
      </w:pPr>
      <w:r w:rsidRPr="004E4D59">
        <w:t xml:space="preserve">                    Cannot refill Rx # </w:t>
      </w:r>
      <w:r w:rsidR="008919B7" w:rsidRPr="004E4D59">
        <w:t>XXXXXXXXX</w:t>
      </w:r>
    </w:p>
    <w:p w14:paraId="4D11997A" w14:textId="405F871A" w:rsidR="00F84325" w:rsidRPr="004E4D59" w:rsidRDefault="00F84325" w:rsidP="00EB433E">
      <w:pPr>
        <w:pStyle w:val="ScreenCapture"/>
      </w:pPr>
      <w:r w:rsidRPr="004E4D59">
        <w:t>OPPATIENT,ONE (</w:t>
      </w:r>
      <w:r w:rsidR="00E75318" w:rsidRPr="004E4D59">
        <w:t>0000</w:t>
      </w:r>
      <w:r w:rsidRPr="004E4D59">
        <w:t xml:space="preserve">)         </w:t>
      </w:r>
      <w:r w:rsidR="008919B7" w:rsidRPr="004E4D59">
        <w:t xml:space="preserve"> XXXXXXXXX</w:t>
      </w:r>
    </w:p>
    <w:p w14:paraId="3739ABFF" w14:textId="2BCEC1F8" w:rsidR="00F84325" w:rsidRPr="004E4D59" w:rsidRDefault="00F84325" w:rsidP="00EB433E">
      <w:pPr>
        <w:pStyle w:val="ScreenCapture"/>
      </w:pPr>
      <w:r w:rsidRPr="004E4D59">
        <w:t xml:space="preserve">                    Cannot refill Rx # </w:t>
      </w:r>
      <w:r w:rsidR="008919B7" w:rsidRPr="004E4D59">
        <w:t>XXXXXXXXX</w:t>
      </w:r>
    </w:p>
    <w:p w14:paraId="3A8824D6" w14:textId="77777777" w:rsidR="00F84325" w:rsidRPr="004E4D59" w:rsidRDefault="00F84325" w:rsidP="00EB433E">
      <w:pPr>
        <w:pStyle w:val="ScreenCapture"/>
      </w:pPr>
      <w:r w:rsidRPr="004E4D59">
        <w:t>Count: 2</w:t>
      </w:r>
    </w:p>
    <w:p w14:paraId="13F9FF5C" w14:textId="77777777" w:rsidR="00F84325" w:rsidRPr="004E4D59" w:rsidRDefault="00F84325" w:rsidP="00EB433E">
      <w:pPr>
        <w:pStyle w:val="ScreenCapture"/>
      </w:pPr>
      <w:r w:rsidRPr="004E4D59">
        <w:t xml:space="preserve"> </w:t>
      </w:r>
    </w:p>
    <w:p w14:paraId="78C62930" w14:textId="77777777" w:rsidR="00F84325" w:rsidRPr="004E4D59" w:rsidRDefault="00F84325" w:rsidP="00EB433E">
      <w:pPr>
        <w:pStyle w:val="ScreenCapture"/>
      </w:pPr>
    </w:p>
    <w:p w14:paraId="6526FC30" w14:textId="77777777" w:rsidR="00F84325" w:rsidRPr="004E4D59" w:rsidRDefault="00F84325" w:rsidP="00EB433E">
      <w:pPr>
        <w:pStyle w:val="ScreenCapture"/>
      </w:pPr>
    </w:p>
    <w:p w14:paraId="23A5B10E" w14:textId="77777777" w:rsidR="00F84325" w:rsidRPr="004E4D59" w:rsidRDefault="00F84325" w:rsidP="00EB433E">
      <w:pPr>
        <w:pStyle w:val="ScreenCapture"/>
      </w:pPr>
      <w:r w:rsidRPr="004E4D59">
        <w:t>AUG 02, 2007</w:t>
      </w:r>
    </w:p>
    <w:p w14:paraId="268623FB" w14:textId="77777777" w:rsidR="00F84325" w:rsidRPr="004E4D59" w:rsidRDefault="00F84325" w:rsidP="00EB433E">
      <w:pPr>
        <w:pStyle w:val="ScreenCapture"/>
      </w:pPr>
      <w:r w:rsidRPr="004E4D59">
        <w:t xml:space="preserve"> </w:t>
      </w:r>
    </w:p>
    <w:p w14:paraId="031F0903" w14:textId="77777777" w:rsidR="00F84325" w:rsidRPr="004E4D59" w:rsidRDefault="00F84325" w:rsidP="00EB433E">
      <w:pPr>
        <w:pStyle w:val="ScreenCapture"/>
        <w:rPr>
          <w:b/>
        </w:rPr>
      </w:pPr>
      <w:r w:rsidRPr="004E4D59">
        <w:t>Press Return to continue,'^' to exit:</w:t>
      </w:r>
      <w:r w:rsidRPr="004E4D59">
        <w:rPr>
          <w:b/>
        </w:rPr>
        <w:t xml:space="preserve"> &lt;Enter&gt;</w:t>
      </w:r>
    </w:p>
    <w:p w14:paraId="58A96DBD" w14:textId="77777777" w:rsidR="00F84325" w:rsidRPr="004E4D59" w:rsidRDefault="00F84325" w:rsidP="00EB433E">
      <w:pPr>
        <w:pStyle w:val="ScreenCapture"/>
      </w:pPr>
    </w:p>
    <w:p w14:paraId="76E3C799" w14:textId="77777777" w:rsidR="00F84325" w:rsidRPr="004E4D59" w:rsidRDefault="00F84325" w:rsidP="00EB433E">
      <w:pPr>
        <w:pStyle w:val="ScreenCapture"/>
      </w:pPr>
      <w:r w:rsidRPr="004E4D59">
        <w:t>INTERNET REFILL BY DATE -  Detail        AUG 16,2007@15:30          PAGE: 2</w:t>
      </w:r>
    </w:p>
    <w:p w14:paraId="1B6D248E" w14:textId="18AB0E2E" w:rsidR="00F84325" w:rsidRPr="004E4D59" w:rsidRDefault="00F84325" w:rsidP="00EB433E">
      <w:pPr>
        <w:pStyle w:val="ScreenCapture"/>
      </w:pPr>
      <w:r w:rsidRPr="004E4D59">
        <w:t>Not Filled - For date range JUN 27, 2007 through AUG 16, 2007 for</w:t>
      </w:r>
      <w:r w:rsidR="003A2C64" w:rsidRPr="004E4D59">
        <w:t xml:space="preserve"> </w:t>
      </w:r>
      <w:r w:rsidR="00121075" w:rsidRPr="004E4D59">
        <w:t>ANYTOWN</w:t>
      </w:r>
    </w:p>
    <w:p w14:paraId="45202BAF" w14:textId="77777777" w:rsidR="00F84325" w:rsidRPr="004E4D59" w:rsidRDefault="00F84325" w:rsidP="00EB433E">
      <w:pPr>
        <w:pStyle w:val="ScreenCapture"/>
      </w:pPr>
      <w:r w:rsidRPr="004E4D59">
        <w:t xml:space="preserve"> </w:t>
      </w:r>
    </w:p>
    <w:p w14:paraId="7E38B914" w14:textId="77777777" w:rsidR="00F84325" w:rsidRPr="004E4D59" w:rsidRDefault="00F84325" w:rsidP="00EB433E">
      <w:pPr>
        <w:pStyle w:val="ScreenCapture"/>
      </w:pPr>
      <w:r w:rsidRPr="004E4D59">
        <w:t>Patient                       RX #        RESULT/REASON</w:t>
      </w:r>
    </w:p>
    <w:p w14:paraId="612132AB" w14:textId="77777777" w:rsidR="00F84325" w:rsidRPr="004E4D59" w:rsidRDefault="00F84325" w:rsidP="00EB433E">
      <w:pPr>
        <w:pStyle w:val="ScreenCapture"/>
      </w:pPr>
      <w:r w:rsidRPr="004E4D59">
        <w:t>------------------------------------------------------------------------------</w:t>
      </w:r>
    </w:p>
    <w:p w14:paraId="51A1B472" w14:textId="6F785B53" w:rsidR="00F84325" w:rsidRPr="004E4D59" w:rsidRDefault="00F84325" w:rsidP="00EB433E">
      <w:pPr>
        <w:pStyle w:val="ScreenCapture"/>
      </w:pPr>
      <w:r w:rsidRPr="004E4D59">
        <w:t xml:space="preserve">OPPATIENT,NINETEEN (0000)     </w:t>
      </w:r>
      <w:r w:rsidR="008919B7" w:rsidRPr="004E4D59">
        <w:t>XXXXXXXXX</w:t>
      </w:r>
      <w:r w:rsidR="008919B7" w:rsidRPr="004E4D59" w:rsidDel="008919B7">
        <w:t xml:space="preserve"> </w:t>
      </w:r>
      <w:r w:rsidRPr="004E4D59">
        <w:t xml:space="preserve">  Cannot refill Rx # </w:t>
      </w:r>
      <w:r w:rsidR="008919B7" w:rsidRPr="004E4D59">
        <w:t>XXXXXXXXX</w:t>
      </w:r>
    </w:p>
    <w:p w14:paraId="43944996" w14:textId="0DEF5EC9" w:rsidR="00F84325" w:rsidRPr="004E4D59" w:rsidRDefault="00F84325" w:rsidP="00EB433E">
      <w:pPr>
        <w:pStyle w:val="ScreenCapture"/>
      </w:pPr>
      <w:r w:rsidRPr="004E4D59">
        <w:t xml:space="preserve">                    Cannot refill Rx # </w:t>
      </w:r>
      <w:r w:rsidR="007C5A27">
        <w:t>XXXXXXXXX</w:t>
      </w:r>
    </w:p>
    <w:p w14:paraId="2AD7E6F8" w14:textId="77777777" w:rsidR="00F84325" w:rsidRPr="004E4D59" w:rsidRDefault="00F84325" w:rsidP="00EB433E">
      <w:pPr>
        <w:pStyle w:val="ScreenCapture"/>
      </w:pPr>
      <w:r w:rsidRPr="004E4D59">
        <w:t>Count: 1</w:t>
      </w:r>
    </w:p>
    <w:p w14:paraId="37C48C04" w14:textId="77777777" w:rsidR="00F84325" w:rsidRPr="004E4D59" w:rsidRDefault="00F84325" w:rsidP="00EB433E">
      <w:pPr>
        <w:pStyle w:val="ScreenCapture"/>
      </w:pPr>
      <w:r w:rsidRPr="004E4D59">
        <w:t xml:space="preserve"> </w:t>
      </w:r>
    </w:p>
    <w:p w14:paraId="0A3C39B7" w14:textId="77777777" w:rsidR="00F84325" w:rsidRPr="004E4D59" w:rsidRDefault="00F84325" w:rsidP="00EB433E">
      <w:pPr>
        <w:pStyle w:val="ScreenCapture"/>
      </w:pPr>
      <w:r w:rsidRPr="004E4D59">
        <w:t>AUG 03, 2007</w:t>
      </w:r>
    </w:p>
    <w:p w14:paraId="437EE72A" w14:textId="6AA4B3EA" w:rsidR="00F84325" w:rsidRPr="004E4D59" w:rsidRDefault="00F84325" w:rsidP="00EB433E">
      <w:pPr>
        <w:pStyle w:val="ScreenCapture"/>
      </w:pPr>
      <w:r w:rsidRPr="004E4D59">
        <w:t xml:space="preserve">OPPATIENT,NINETEEN (0000)     </w:t>
      </w:r>
      <w:r w:rsidR="008919B7" w:rsidRPr="004E4D59">
        <w:t>XXXXXXXXX</w:t>
      </w:r>
      <w:r w:rsidR="008919B7" w:rsidRPr="004E4D59" w:rsidDel="008919B7">
        <w:t xml:space="preserve"> </w:t>
      </w:r>
      <w:r w:rsidRPr="004E4D59">
        <w:t xml:space="preserve">  Cannot refill Rx # </w:t>
      </w:r>
      <w:r w:rsidR="008919B7" w:rsidRPr="004E4D59">
        <w:t>XXXXXXXXX</w:t>
      </w:r>
    </w:p>
    <w:p w14:paraId="76770D3F" w14:textId="7271D70C" w:rsidR="00F84325" w:rsidRPr="004E4D59" w:rsidRDefault="00F84325" w:rsidP="00EB433E">
      <w:pPr>
        <w:pStyle w:val="ScreenCapture"/>
      </w:pPr>
      <w:r w:rsidRPr="004E4D59">
        <w:t xml:space="preserve">                    Cannot refill Rx # </w:t>
      </w:r>
      <w:r w:rsidR="007C5A27">
        <w:t>XXXXXXXXX</w:t>
      </w:r>
    </w:p>
    <w:p w14:paraId="504425AB" w14:textId="77777777" w:rsidR="00F84325" w:rsidRPr="004E4D59" w:rsidRDefault="00F84325" w:rsidP="00EB433E">
      <w:pPr>
        <w:pStyle w:val="ScreenCapture"/>
      </w:pPr>
      <w:r w:rsidRPr="004E4D59">
        <w:t>Count: 1</w:t>
      </w:r>
    </w:p>
    <w:p w14:paraId="6165EDA8" w14:textId="77777777" w:rsidR="00F84325" w:rsidRPr="004E4D59" w:rsidRDefault="00F84325" w:rsidP="00EB433E">
      <w:pPr>
        <w:pStyle w:val="ScreenCapture"/>
      </w:pPr>
      <w:r w:rsidRPr="004E4D59">
        <w:t xml:space="preserve"> </w:t>
      </w:r>
    </w:p>
    <w:p w14:paraId="1E5B2C63" w14:textId="77777777" w:rsidR="00F84325" w:rsidRPr="004E4D59" w:rsidRDefault="00F84325" w:rsidP="00EB433E">
      <w:pPr>
        <w:pStyle w:val="ScreenCapture"/>
      </w:pPr>
      <w:r w:rsidRPr="004E4D59">
        <w:t>AUG 10, 2007</w:t>
      </w:r>
    </w:p>
    <w:p w14:paraId="2AC28A16" w14:textId="05FF9EE7" w:rsidR="00F84325" w:rsidRPr="004E4D59" w:rsidRDefault="00F84325" w:rsidP="00EB433E">
      <w:pPr>
        <w:pStyle w:val="ScreenCapture"/>
      </w:pPr>
      <w:r w:rsidRPr="004E4D59">
        <w:t>OPPATIENT,ELEVEN (</w:t>
      </w:r>
      <w:r w:rsidR="00E75318" w:rsidRPr="004E4D59">
        <w:t>0000</w:t>
      </w:r>
      <w:r w:rsidRPr="004E4D59">
        <w:t xml:space="preserve">)       </w:t>
      </w:r>
      <w:r w:rsidR="008919B7" w:rsidRPr="004E4D59">
        <w:t>XXXXXXXXX</w:t>
      </w:r>
      <w:r w:rsidR="008919B7" w:rsidRPr="004E4D59" w:rsidDel="008919B7">
        <w:t xml:space="preserve"> </w:t>
      </w:r>
      <w:r w:rsidRPr="004E4D59">
        <w:t xml:space="preserve">  Patient Died on </w:t>
      </w:r>
      <w:r w:rsidR="001058A7">
        <w:t>XXX</w:t>
      </w:r>
      <w:r w:rsidR="001058A7" w:rsidRPr="004E4D59">
        <w:t xml:space="preserve"> </w:t>
      </w:r>
      <w:r w:rsidR="001058A7">
        <w:t>XX</w:t>
      </w:r>
      <w:r w:rsidRPr="004E4D59">
        <w:t xml:space="preserve">, </w:t>
      </w:r>
      <w:r w:rsidR="001058A7">
        <w:t>XXXX</w:t>
      </w:r>
    </w:p>
    <w:p w14:paraId="043849B5" w14:textId="77777777" w:rsidR="00F84325" w:rsidRPr="004E4D59" w:rsidRDefault="00F84325" w:rsidP="00EB433E">
      <w:pPr>
        <w:pStyle w:val="ScreenCapture"/>
      </w:pPr>
      <w:r w:rsidRPr="004E4D59">
        <w:t>Count: 1</w:t>
      </w:r>
    </w:p>
    <w:p w14:paraId="7E7064D0" w14:textId="77777777" w:rsidR="00F84325" w:rsidRPr="004E4D59" w:rsidRDefault="00F84325" w:rsidP="00EB433E">
      <w:pPr>
        <w:pStyle w:val="ScreenCapture"/>
      </w:pPr>
      <w:r w:rsidRPr="004E4D59">
        <w:t xml:space="preserve"> </w:t>
      </w:r>
    </w:p>
    <w:p w14:paraId="38D88B61" w14:textId="77777777" w:rsidR="00F84325" w:rsidRPr="004E4D59" w:rsidRDefault="00F84325" w:rsidP="00EB433E">
      <w:pPr>
        <w:pStyle w:val="ScreenCapture"/>
      </w:pPr>
      <w:r w:rsidRPr="004E4D59">
        <w:t xml:space="preserve"> </w:t>
      </w:r>
    </w:p>
    <w:p w14:paraId="6667DFFA" w14:textId="77777777" w:rsidR="00F84325" w:rsidRPr="004E4D59" w:rsidRDefault="00F84325" w:rsidP="00EB433E">
      <w:pPr>
        <w:pStyle w:val="ScreenCapture"/>
      </w:pPr>
      <w:r w:rsidRPr="004E4D59">
        <w:t>Total transactions for date range JUN 27, 2007 through AUG 16, 2007 = 9</w:t>
      </w:r>
    </w:p>
    <w:p w14:paraId="3A086E8F" w14:textId="77777777" w:rsidR="00F84325" w:rsidRPr="004E4D59" w:rsidRDefault="00F84325" w:rsidP="00EB433E">
      <w:pPr>
        <w:pStyle w:val="ScreenCapture"/>
      </w:pPr>
      <w:r w:rsidRPr="004E4D59">
        <w:t xml:space="preserve"> </w:t>
      </w:r>
    </w:p>
    <w:p w14:paraId="70863DA3" w14:textId="77777777" w:rsidR="00F84325" w:rsidRPr="004E4D59" w:rsidRDefault="00F84325" w:rsidP="00EB433E">
      <w:pPr>
        <w:pStyle w:val="ScreenCapture"/>
      </w:pPr>
      <w:r w:rsidRPr="004E4D59">
        <w:t>Press Return to continue:</w:t>
      </w:r>
      <w:r w:rsidRPr="004E4D59">
        <w:rPr>
          <w:b/>
        </w:rPr>
        <w:t xml:space="preserve"> &lt;Enter&gt;</w:t>
      </w:r>
    </w:p>
    <w:p w14:paraId="68F78050" w14:textId="77777777" w:rsidR="00F84325" w:rsidRPr="004E4D59" w:rsidRDefault="00F84325" w:rsidP="00EB433E">
      <w:pPr>
        <w:pStyle w:val="ScreenCapture"/>
      </w:pPr>
      <w:r w:rsidRPr="004E4D59">
        <w:t xml:space="preserve"> </w:t>
      </w:r>
    </w:p>
    <w:p w14:paraId="7A025EB1" w14:textId="77777777" w:rsidR="00F84325" w:rsidRPr="004E4D59" w:rsidRDefault="00F84325" w:rsidP="00EB433E">
      <w:pPr>
        <w:pStyle w:val="ScreenCapture"/>
      </w:pPr>
      <w:r w:rsidRPr="004E4D59">
        <w:t>** END OF REPORT **</w:t>
      </w:r>
    </w:p>
    <w:p w14:paraId="47F7A024" w14:textId="77777777" w:rsidR="00F84325" w:rsidRPr="004E4D59" w:rsidRDefault="00F84325" w:rsidP="00F84325">
      <w:pPr>
        <w:keepNext/>
        <w:keepLines/>
        <w:rPr>
          <w:b/>
          <w:color w:val="000000"/>
          <w:sz w:val="20"/>
          <w:szCs w:val="20"/>
        </w:rPr>
      </w:pPr>
    </w:p>
    <w:p w14:paraId="01C75807" w14:textId="281602DD" w:rsidR="00F84325" w:rsidRPr="004E4D59" w:rsidRDefault="00F84325" w:rsidP="009A678F">
      <w:pPr>
        <w:pStyle w:val="ExampleHeading"/>
        <w:rPr>
          <w:color w:val="000000"/>
          <w:szCs w:val="20"/>
        </w:rPr>
      </w:pPr>
      <w:r w:rsidRPr="004E4D59">
        <w:t>Example: Internet Refill Report – Summary report, sorted by date</w:t>
      </w:r>
    </w:p>
    <w:p w14:paraId="5788BAF1"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33788473" w14:textId="77777777" w:rsidR="00F84325" w:rsidRPr="004E4D59" w:rsidRDefault="00F84325" w:rsidP="00EB433E">
      <w:pPr>
        <w:pStyle w:val="ScreenCapture"/>
      </w:pPr>
      <w:r w:rsidRPr="004E4D59">
        <w:t xml:space="preserve"> </w:t>
      </w:r>
    </w:p>
    <w:p w14:paraId="317DF28A" w14:textId="77777777" w:rsidR="00F84325" w:rsidRPr="004E4D59" w:rsidRDefault="00F84325" w:rsidP="00EB433E">
      <w:pPr>
        <w:pStyle w:val="ScreenCapture"/>
      </w:pPr>
      <w:r w:rsidRPr="004E4D59">
        <w:t>You may select a single or multiple DIVISIONS,</w:t>
      </w:r>
    </w:p>
    <w:p w14:paraId="47CE6BE7" w14:textId="77777777" w:rsidR="00F84325" w:rsidRPr="004E4D59" w:rsidRDefault="00F84325" w:rsidP="00EB433E">
      <w:pPr>
        <w:pStyle w:val="ScreenCapture"/>
      </w:pPr>
      <w:r w:rsidRPr="004E4D59">
        <w:t>or enter ^ALL to select all DIVISIONS.</w:t>
      </w:r>
    </w:p>
    <w:p w14:paraId="550E599A" w14:textId="77777777" w:rsidR="00F84325" w:rsidRPr="004E4D59" w:rsidRDefault="00F84325" w:rsidP="00EB433E">
      <w:pPr>
        <w:pStyle w:val="ScreenCapture"/>
      </w:pPr>
      <w:r w:rsidRPr="004E4D59">
        <w:t xml:space="preserve"> </w:t>
      </w:r>
    </w:p>
    <w:p w14:paraId="22905D3C" w14:textId="3A7FC2C9" w:rsidR="00F84325" w:rsidRPr="004E4D59" w:rsidRDefault="00F84325" w:rsidP="00EB433E">
      <w:pPr>
        <w:pStyle w:val="ScreenCapture"/>
      </w:pPr>
      <w:r w:rsidRPr="004E4D59">
        <w:t xml:space="preserve">DIVISION:   </w:t>
      </w:r>
      <w:r w:rsidR="00121075" w:rsidRPr="004E4D59">
        <w:t>ANYTOWN</w:t>
      </w:r>
      <w:r w:rsidRPr="004E4D59">
        <w:t xml:space="preserve">  </w:t>
      </w:r>
      <w:r w:rsidR="001058A7">
        <w:t>XXX</w:t>
      </w:r>
      <w:r w:rsidR="001058A7" w:rsidRPr="004E4D59">
        <w:t xml:space="preserve">    </w:t>
      </w:r>
      <w:r w:rsidR="00121075" w:rsidRPr="004E4D59">
        <w:t>ANYTOWN</w:t>
      </w:r>
    </w:p>
    <w:p w14:paraId="17559D0B" w14:textId="77777777" w:rsidR="00F84325" w:rsidRPr="004E4D59" w:rsidRDefault="00F84325" w:rsidP="00EB433E">
      <w:pPr>
        <w:pStyle w:val="ScreenCapture"/>
      </w:pPr>
      <w:r w:rsidRPr="004E4D59">
        <w:t xml:space="preserve"> </w:t>
      </w:r>
    </w:p>
    <w:p w14:paraId="4A766518" w14:textId="77777777" w:rsidR="00F84325" w:rsidRPr="004E4D59" w:rsidRDefault="00F84325" w:rsidP="00EB433E">
      <w:pPr>
        <w:pStyle w:val="ScreenCapture"/>
      </w:pPr>
      <w:r w:rsidRPr="004E4D59">
        <w:t>ANOTHER ONE:</w:t>
      </w:r>
    </w:p>
    <w:p w14:paraId="3B11291A" w14:textId="77777777" w:rsidR="00F84325" w:rsidRPr="004E4D59" w:rsidRDefault="00F84325" w:rsidP="00EB433E">
      <w:pPr>
        <w:pStyle w:val="ScreenCapture"/>
      </w:pPr>
      <w:r w:rsidRPr="004E4D59">
        <w:t xml:space="preserve"> </w:t>
      </w:r>
    </w:p>
    <w:p w14:paraId="1C62AD0E"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1095A710" w14:textId="77777777" w:rsidR="00F84325" w:rsidRPr="004E4D59" w:rsidRDefault="00F84325" w:rsidP="00EB433E">
      <w:pPr>
        <w:pStyle w:val="ScreenCapture"/>
      </w:pPr>
      <w:r w:rsidRPr="004E4D59">
        <w:t xml:space="preserve"> </w:t>
      </w:r>
    </w:p>
    <w:p w14:paraId="5836D466"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4A7F20C0" w14:textId="77777777" w:rsidR="00F84325" w:rsidRPr="004E4D59" w:rsidRDefault="00F84325" w:rsidP="00EB433E">
      <w:pPr>
        <w:pStyle w:val="ScreenCapture"/>
      </w:pPr>
      <w:r w:rsidRPr="004E4D59">
        <w:t xml:space="preserve"> </w:t>
      </w:r>
    </w:p>
    <w:p w14:paraId="0A183B79" w14:textId="77777777" w:rsidR="00F84325" w:rsidRPr="004E4D59" w:rsidRDefault="00F84325" w:rsidP="00EB433E">
      <w:pPr>
        <w:pStyle w:val="ScreenCapture"/>
      </w:pPr>
      <w:r w:rsidRPr="004E4D59">
        <w:t xml:space="preserve"> </w:t>
      </w:r>
    </w:p>
    <w:p w14:paraId="5EAE3CA4" w14:textId="77777777" w:rsidR="00F84325" w:rsidRPr="004E4D59" w:rsidRDefault="00F84325" w:rsidP="00DB346B">
      <w:pPr>
        <w:pStyle w:val="ScreenCapture"/>
        <w:keepNext/>
      </w:pPr>
      <w:r w:rsidRPr="004E4D59">
        <w:lastRenderedPageBreak/>
        <w:t xml:space="preserve">     Select one of the following:</w:t>
      </w:r>
    </w:p>
    <w:p w14:paraId="5D593572" w14:textId="77777777" w:rsidR="00F84325" w:rsidRPr="004E4D59" w:rsidRDefault="00F84325" w:rsidP="00DB346B">
      <w:pPr>
        <w:pStyle w:val="ScreenCapture"/>
        <w:keepNext/>
      </w:pPr>
      <w:r w:rsidRPr="004E4D59">
        <w:t xml:space="preserve"> </w:t>
      </w:r>
    </w:p>
    <w:p w14:paraId="42643666" w14:textId="77777777" w:rsidR="00F84325" w:rsidRPr="004E4D59" w:rsidRDefault="00F84325" w:rsidP="00DB346B">
      <w:pPr>
        <w:pStyle w:val="ScreenCapture"/>
        <w:keepNext/>
      </w:pPr>
      <w:r w:rsidRPr="004E4D59">
        <w:t xml:space="preserve">          P         Patient</w:t>
      </w:r>
    </w:p>
    <w:p w14:paraId="1987B4AF" w14:textId="77777777" w:rsidR="00F84325" w:rsidRPr="004E4D59" w:rsidRDefault="00F84325" w:rsidP="00DB346B">
      <w:pPr>
        <w:pStyle w:val="ScreenCapture"/>
        <w:keepNext/>
      </w:pPr>
      <w:r w:rsidRPr="004E4D59">
        <w:t xml:space="preserve">          D         Date</w:t>
      </w:r>
    </w:p>
    <w:p w14:paraId="062B57F2" w14:textId="77777777" w:rsidR="00F84325" w:rsidRPr="004E4D59" w:rsidRDefault="00F84325" w:rsidP="00EB433E">
      <w:pPr>
        <w:pStyle w:val="ScreenCapture"/>
      </w:pPr>
      <w:r w:rsidRPr="004E4D59">
        <w:t xml:space="preserve">          R         Result</w:t>
      </w:r>
    </w:p>
    <w:p w14:paraId="47D9A57F" w14:textId="77777777" w:rsidR="00F84325" w:rsidRPr="004E4D59" w:rsidRDefault="00F84325" w:rsidP="00EB433E">
      <w:pPr>
        <w:pStyle w:val="ScreenCapture"/>
      </w:pPr>
      <w:r w:rsidRPr="004E4D59">
        <w:t xml:space="preserve"> </w:t>
      </w:r>
    </w:p>
    <w:p w14:paraId="03AED707" w14:textId="77777777" w:rsidR="00F84325" w:rsidRPr="004E4D59" w:rsidRDefault="00F84325" w:rsidP="00EB433E">
      <w:pPr>
        <w:pStyle w:val="ScreenCapture"/>
      </w:pPr>
      <w:r w:rsidRPr="004E4D59">
        <w:t xml:space="preserve">Sort by Patient/Date/Result (P/D/R): R// </w:t>
      </w:r>
      <w:r w:rsidRPr="004E4D59">
        <w:rPr>
          <w:b/>
          <w:bCs/>
        </w:rPr>
        <w:t>Date</w:t>
      </w:r>
    </w:p>
    <w:p w14:paraId="657BCB82" w14:textId="77777777" w:rsidR="00F84325" w:rsidRPr="004E4D59" w:rsidRDefault="00F84325" w:rsidP="00EB433E">
      <w:pPr>
        <w:pStyle w:val="ScreenCapture"/>
      </w:pPr>
      <w:r w:rsidRPr="004E4D59">
        <w:t xml:space="preserve"> </w:t>
      </w:r>
    </w:p>
    <w:p w14:paraId="593B1B42" w14:textId="77777777" w:rsidR="00F84325" w:rsidRPr="004E4D59" w:rsidRDefault="00F84325" w:rsidP="00EB433E">
      <w:pPr>
        <w:pStyle w:val="ScreenCapture"/>
      </w:pPr>
      <w:r w:rsidRPr="004E4D59">
        <w:t xml:space="preserve"> </w:t>
      </w:r>
    </w:p>
    <w:p w14:paraId="4B91956F" w14:textId="77777777" w:rsidR="00F84325" w:rsidRPr="004E4D59" w:rsidRDefault="00F84325" w:rsidP="00EB433E">
      <w:pPr>
        <w:pStyle w:val="ScreenCapture"/>
      </w:pPr>
      <w:r w:rsidRPr="004E4D59">
        <w:t xml:space="preserve">     Select one of the following:</w:t>
      </w:r>
    </w:p>
    <w:p w14:paraId="2B1E90BA" w14:textId="77777777" w:rsidR="00F84325" w:rsidRPr="004E4D59" w:rsidRDefault="00F84325" w:rsidP="00EB433E">
      <w:pPr>
        <w:pStyle w:val="ScreenCapture"/>
      </w:pPr>
      <w:r w:rsidRPr="004E4D59">
        <w:t xml:space="preserve"> </w:t>
      </w:r>
    </w:p>
    <w:p w14:paraId="4EA2FB66" w14:textId="77777777" w:rsidR="00F84325" w:rsidRPr="004E4D59" w:rsidRDefault="00F84325" w:rsidP="00EB433E">
      <w:pPr>
        <w:pStyle w:val="ScreenCapture"/>
      </w:pPr>
      <w:r w:rsidRPr="004E4D59">
        <w:t xml:space="preserve">          D         Detail</w:t>
      </w:r>
    </w:p>
    <w:p w14:paraId="5D934B00" w14:textId="77777777" w:rsidR="00F84325" w:rsidRPr="004E4D59" w:rsidRDefault="00F84325" w:rsidP="00EB433E">
      <w:pPr>
        <w:pStyle w:val="ScreenCapture"/>
      </w:pPr>
      <w:r w:rsidRPr="004E4D59">
        <w:t xml:space="preserve">          S         Summary</w:t>
      </w:r>
    </w:p>
    <w:p w14:paraId="76B11BC2" w14:textId="77777777" w:rsidR="00F84325" w:rsidRPr="004E4D59" w:rsidRDefault="00F84325" w:rsidP="00EB433E">
      <w:pPr>
        <w:pStyle w:val="ScreenCapture"/>
      </w:pPr>
      <w:r w:rsidRPr="004E4D59">
        <w:t xml:space="preserve"> </w:t>
      </w:r>
    </w:p>
    <w:p w14:paraId="0382DCBD" w14:textId="77777777" w:rsidR="00F84325" w:rsidRPr="004E4D59" w:rsidRDefault="00F84325" w:rsidP="00EB433E">
      <w:pPr>
        <w:pStyle w:val="ScreenCapture"/>
      </w:pPr>
      <w:r w:rsidRPr="004E4D59">
        <w:t xml:space="preserve">Print Detail/Summary report (D/S): S// </w:t>
      </w:r>
      <w:r w:rsidRPr="004E4D59">
        <w:rPr>
          <w:b/>
          <w:bCs/>
        </w:rPr>
        <w:t>Summary</w:t>
      </w:r>
    </w:p>
    <w:p w14:paraId="4E5AEA7E"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10E2C795" w14:textId="77777777" w:rsidR="00F84325" w:rsidRPr="004E4D59" w:rsidRDefault="00F84325" w:rsidP="00EB433E">
      <w:pPr>
        <w:pStyle w:val="ScreenCapture"/>
      </w:pPr>
    </w:p>
    <w:p w14:paraId="670F5081" w14:textId="77777777" w:rsidR="00F84325" w:rsidRPr="004E4D59" w:rsidRDefault="00F84325" w:rsidP="00EB433E">
      <w:pPr>
        <w:pStyle w:val="ScreenCapture"/>
      </w:pPr>
      <w:r w:rsidRPr="004E4D59">
        <w:t>INTERNET REFILL BY DATE - Summary        AUG 16,2007@15:31          PAGE: 1</w:t>
      </w:r>
    </w:p>
    <w:p w14:paraId="5190599A" w14:textId="23BEA4BF"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29CA42A3" w14:textId="77777777" w:rsidR="00F84325" w:rsidRPr="004E4D59" w:rsidRDefault="00F84325" w:rsidP="00EB433E">
      <w:pPr>
        <w:pStyle w:val="ScreenCapture"/>
      </w:pPr>
      <w:r w:rsidRPr="004E4D59">
        <w:t xml:space="preserve"> </w:t>
      </w:r>
    </w:p>
    <w:p w14:paraId="4F6B2AF3" w14:textId="77777777" w:rsidR="00F84325" w:rsidRPr="004E4D59" w:rsidRDefault="00F84325" w:rsidP="00EB433E">
      <w:pPr>
        <w:pStyle w:val="ScreenCapture"/>
      </w:pPr>
      <w:r w:rsidRPr="004E4D59">
        <w:t>Date Processed                     Filled       Not Filled     Total</w:t>
      </w:r>
    </w:p>
    <w:p w14:paraId="5D5B8DE8" w14:textId="77777777" w:rsidR="00F84325" w:rsidRPr="004E4D59" w:rsidRDefault="00F84325" w:rsidP="00EB433E">
      <w:pPr>
        <w:pStyle w:val="ScreenCapture"/>
      </w:pPr>
      <w:r w:rsidRPr="004E4D59">
        <w:t>------------------------------------------------------------------------------</w:t>
      </w:r>
    </w:p>
    <w:p w14:paraId="1C5FF11F" w14:textId="77777777" w:rsidR="00F84325" w:rsidRPr="004E4D59" w:rsidRDefault="00F84325" w:rsidP="00EB433E">
      <w:pPr>
        <w:pStyle w:val="ScreenCapture"/>
      </w:pPr>
      <w:r w:rsidRPr="004E4D59">
        <w:t>JUN 28, 2007                       1            0              1</w:t>
      </w:r>
    </w:p>
    <w:p w14:paraId="27B2050F" w14:textId="77777777" w:rsidR="00F84325" w:rsidRPr="004E4D59" w:rsidRDefault="00F84325" w:rsidP="00EB433E">
      <w:pPr>
        <w:pStyle w:val="ScreenCapture"/>
      </w:pPr>
      <w:r w:rsidRPr="004E4D59">
        <w:t>JUL 17, 2007                       1            0              1</w:t>
      </w:r>
    </w:p>
    <w:p w14:paraId="7378DF45" w14:textId="77777777" w:rsidR="00F84325" w:rsidRPr="004E4D59" w:rsidRDefault="00F84325" w:rsidP="00EB433E">
      <w:pPr>
        <w:pStyle w:val="ScreenCapture"/>
      </w:pPr>
      <w:r w:rsidRPr="004E4D59">
        <w:t>JUL 20, 2007                       0            1              1</w:t>
      </w:r>
    </w:p>
    <w:p w14:paraId="7F1A5D90" w14:textId="77777777" w:rsidR="00F84325" w:rsidRPr="004E4D59" w:rsidRDefault="00F84325" w:rsidP="00EB433E">
      <w:pPr>
        <w:pStyle w:val="ScreenCapture"/>
      </w:pPr>
      <w:r w:rsidRPr="004E4D59">
        <w:t>JUL 23, 2007                       1            0              1</w:t>
      </w:r>
    </w:p>
    <w:p w14:paraId="31845520" w14:textId="77777777" w:rsidR="00F84325" w:rsidRPr="004E4D59" w:rsidRDefault="00F84325" w:rsidP="00EB433E">
      <w:pPr>
        <w:pStyle w:val="ScreenCapture"/>
      </w:pPr>
      <w:r w:rsidRPr="004E4D59">
        <w:t>JUL 26, 2007                       0            3              3</w:t>
      </w:r>
    </w:p>
    <w:p w14:paraId="3CC2712F" w14:textId="77777777" w:rsidR="00F84325" w:rsidRPr="004E4D59" w:rsidRDefault="00F84325" w:rsidP="00EB433E">
      <w:pPr>
        <w:pStyle w:val="ScreenCapture"/>
      </w:pPr>
      <w:r w:rsidRPr="004E4D59">
        <w:t>JUL 30, 2007                       0            2              2</w:t>
      </w:r>
    </w:p>
    <w:p w14:paraId="0A7CF9A2" w14:textId="77777777" w:rsidR="00F84325" w:rsidRPr="004E4D59" w:rsidRDefault="00F84325" w:rsidP="00EB433E">
      <w:pPr>
        <w:pStyle w:val="ScreenCapture"/>
      </w:pPr>
      <w:r w:rsidRPr="004E4D59">
        <w:t>AUG 02, 2007                       0            1              1</w:t>
      </w:r>
    </w:p>
    <w:p w14:paraId="7781825B" w14:textId="77777777" w:rsidR="00F84325" w:rsidRPr="004E4D59" w:rsidRDefault="00F84325" w:rsidP="00EB433E">
      <w:pPr>
        <w:pStyle w:val="ScreenCapture"/>
      </w:pPr>
      <w:r w:rsidRPr="004E4D59">
        <w:t>AUG 03, 2007                       0            1              1</w:t>
      </w:r>
    </w:p>
    <w:p w14:paraId="3E72DA57" w14:textId="77777777" w:rsidR="00F84325" w:rsidRPr="004E4D59" w:rsidRDefault="00F84325" w:rsidP="00EB433E">
      <w:pPr>
        <w:pStyle w:val="ScreenCapture"/>
      </w:pPr>
      <w:r w:rsidRPr="004E4D59">
        <w:t>AUG 10, 2007                       0            1              1</w:t>
      </w:r>
    </w:p>
    <w:p w14:paraId="572F0A0E" w14:textId="77777777" w:rsidR="00F84325" w:rsidRPr="004E4D59" w:rsidRDefault="00F84325" w:rsidP="00EB433E">
      <w:pPr>
        <w:pStyle w:val="ScreenCapture"/>
      </w:pPr>
      <w:r w:rsidRPr="004E4D59">
        <w:t>AUG 15, 2007                       1            0              1</w:t>
      </w:r>
    </w:p>
    <w:p w14:paraId="42A19BBE" w14:textId="77777777" w:rsidR="00F84325" w:rsidRPr="004E4D59" w:rsidRDefault="00F84325" w:rsidP="00EB433E">
      <w:pPr>
        <w:pStyle w:val="ScreenCapture"/>
      </w:pPr>
      <w:r w:rsidRPr="004E4D59">
        <w:t xml:space="preserve"> </w:t>
      </w:r>
    </w:p>
    <w:p w14:paraId="4CE0AE00" w14:textId="77777777" w:rsidR="00F84325" w:rsidRPr="004E4D59" w:rsidRDefault="00F84325" w:rsidP="00EB433E">
      <w:pPr>
        <w:pStyle w:val="ScreenCapture"/>
      </w:pPr>
      <w:r w:rsidRPr="004E4D59">
        <w:t>COUNT:                             4            9              13</w:t>
      </w:r>
    </w:p>
    <w:p w14:paraId="62801801" w14:textId="77777777" w:rsidR="00F84325" w:rsidRPr="004E4D59" w:rsidRDefault="00F84325" w:rsidP="00EB433E">
      <w:pPr>
        <w:pStyle w:val="ScreenCapture"/>
      </w:pPr>
      <w:r w:rsidRPr="004E4D59">
        <w:t xml:space="preserve"> </w:t>
      </w:r>
    </w:p>
    <w:p w14:paraId="6725CEAE" w14:textId="77777777" w:rsidR="00F84325" w:rsidRPr="004E4D59" w:rsidRDefault="00F84325" w:rsidP="00EB433E">
      <w:pPr>
        <w:pStyle w:val="ScreenCapture"/>
      </w:pPr>
      <w:r w:rsidRPr="004E4D59">
        <w:t>Press Return to continue:</w:t>
      </w:r>
      <w:r w:rsidRPr="004E4D59">
        <w:rPr>
          <w:b/>
        </w:rPr>
        <w:t xml:space="preserve"> &lt;Enter&gt;</w:t>
      </w:r>
    </w:p>
    <w:p w14:paraId="3076CDC4" w14:textId="77777777" w:rsidR="00F84325" w:rsidRPr="004E4D59" w:rsidRDefault="00F84325" w:rsidP="00EB433E">
      <w:pPr>
        <w:pStyle w:val="ScreenCapture"/>
      </w:pPr>
      <w:r w:rsidRPr="004E4D59">
        <w:t xml:space="preserve"> </w:t>
      </w:r>
    </w:p>
    <w:p w14:paraId="58C0A8E6" w14:textId="77777777" w:rsidR="00F84325" w:rsidRPr="004E4D59" w:rsidRDefault="00F84325" w:rsidP="00EB433E">
      <w:pPr>
        <w:pStyle w:val="ScreenCapture"/>
      </w:pPr>
      <w:r w:rsidRPr="004E4D59">
        <w:t>** END OF REPORT **</w:t>
      </w:r>
    </w:p>
    <w:p w14:paraId="721C7171" w14:textId="77777777" w:rsidR="00F84325" w:rsidRPr="004E4D59" w:rsidRDefault="00F84325" w:rsidP="009A678F"/>
    <w:p w14:paraId="4838FFD9" w14:textId="6F78B245" w:rsidR="00F84325" w:rsidRPr="004E4D59" w:rsidRDefault="00F84325" w:rsidP="009A678F">
      <w:pPr>
        <w:pStyle w:val="ExampleHeading"/>
      </w:pPr>
      <w:r w:rsidRPr="004E4D59">
        <w:t>Example: Internet Refill Report – Detailed report, sorted by result</w:t>
      </w:r>
    </w:p>
    <w:p w14:paraId="4DBC1527"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43845388" w14:textId="77777777" w:rsidR="00F84325" w:rsidRPr="004E4D59" w:rsidRDefault="00F84325" w:rsidP="00EB433E">
      <w:pPr>
        <w:pStyle w:val="ScreenCapture"/>
      </w:pPr>
      <w:r w:rsidRPr="004E4D59">
        <w:t xml:space="preserve"> </w:t>
      </w:r>
    </w:p>
    <w:p w14:paraId="4685647E" w14:textId="77777777" w:rsidR="00F84325" w:rsidRPr="004E4D59" w:rsidRDefault="00F84325" w:rsidP="00EB433E">
      <w:pPr>
        <w:pStyle w:val="ScreenCapture"/>
      </w:pPr>
      <w:r w:rsidRPr="004E4D59">
        <w:t>You may select a single or multiple DIVISIONS,</w:t>
      </w:r>
    </w:p>
    <w:p w14:paraId="066D18AF" w14:textId="77777777" w:rsidR="00F84325" w:rsidRPr="004E4D59" w:rsidRDefault="00F84325" w:rsidP="00EB433E">
      <w:pPr>
        <w:pStyle w:val="ScreenCapture"/>
      </w:pPr>
      <w:r w:rsidRPr="004E4D59">
        <w:t>or enter ^ALL to select all DIVISIONS.</w:t>
      </w:r>
    </w:p>
    <w:p w14:paraId="22589C10" w14:textId="77777777" w:rsidR="00F84325" w:rsidRPr="004E4D59" w:rsidRDefault="00F84325" w:rsidP="00EB433E">
      <w:pPr>
        <w:pStyle w:val="ScreenCapture"/>
      </w:pPr>
      <w:r w:rsidRPr="004E4D59">
        <w:t xml:space="preserve"> </w:t>
      </w:r>
    </w:p>
    <w:p w14:paraId="3C67C4EA" w14:textId="52605BB4" w:rsidR="00F84325" w:rsidRPr="004E4D59" w:rsidRDefault="00F84325" w:rsidP="00EB433E">
      <w:pPr>
        <w:pStyle w:val="ScreenCapture"/>
      </w:pPr>
      <w:r w:rsidRPr="004E4D59">
        <w:t xml:space="preserve">DIVISION:   </w:t>
      </w:r>
      <w:r w:rsidR="00121075" w:rsidRPr="004E4D59">
        <w:t>ANYTOWN</w:t>
      </w:r>
      <w:r w:rsidRPr="004E4D59">
        <w:t xml:space="preserve">  </w:t>
      </w:r>
      <w:r w:rsidR="003B3B07">
        <w:t>XXX</w:t>
      </w:r>
      <w:r w:rsidR="003B3B07" w:rsidRPr="004E4D59">
        <w:t xml:space="preserve">    </w:t>
      </w:r>
      <w:r w:rsidR="00121075" w:rsidRPr="004E4D59">
        <w:t>ANYTOWN</w:t>
      </w:r>
    </w:p>
    <w:p w14:paraId="73FA1A33" w14:textId="77777777" w:rsidR="00F84325" w:rsidRPr="004E4D59" w:rsidRDefault="00F84325" w:rsidP="00EB433E">
      <w:pPr>
        <w:pStyle w:val="ScreenCapture"/>
      </w:pPr>
      <w:r w:rsidRPr="004E4D59">
        <w:t xml:space="preserve"> </w:t>
      </w:r>
    </w:p>
    <w:p w14:paraId="5CCC0485" w14:textId="77777777" w:rsidR="00F84325" w:rsidRPr="004E4D59" w:rsidRDefault="00F84325" w:rsidP="00EB433E">
      <w:pPr>
        <w:pStyle w:val="ScreenCapture"/>
      </w:pPr>
      <w:r w:rsidRPr="004E4D59">
        <w:t>ANOTHER ONE:</w:t>
      </w:r>
      <w:r w:rsidRPr="004E4D59">
        <w:rPr>
          <w:b/>
        </w:rPr>
        <w:t xml:space="preserve"> &lt;Enter&gt;</w:t>
      </w:r>
    </w:p>
    <w:p w14:paraId="19D65509" w14:textId="77777777" w:rsidR="00F84325" w:rsidRPr="004E4D59" w:rsidRDefault="00F84325" w:rsidP="00EB433E">
      <w:pPr>
        <w:pStyle w:val="ScreenCapture"/>
      </w:pPr>
      <w:r w:rsidRPr="004E4D59">
        <w:t xml:space="preserve"> </w:t>
      </w:r>
    </w:p>
    <w:p w14:paraId="4E88F144"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769CA3FA" w14:textId="77777777" w:rsidR="00F84325" w:rsidRPr="004E4D59" w:rsidRDefault="00F84325" w:rsidP="00EB433E">
      <w:pPr>
        <w:pStyle w:val="ScreenCapture"/>
      </w:pPr>
      <w:r w:rsidRPr="004E4D59">
        <w:t xml:space="preserve"> </w:t>
      </w:r>
    </w:p>
    <w:p w14:paraId="724BABB2"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5C06D1DC" w14:textId="77777777" w:rsidR="00F84325" w:rsidRPr="004E4D59" w:rsidRDefault="00F84325" w:rsidP="00EB433E">
      <w:pPr>
        <w:pStyle w:val="ScreenCapture"/>
      </w:pPr>
      <w:r w:rsidRPr="004E4D59">
        <w:t xml:space="preserve"> </w:t>
      </w:r>
    </w:p>
    <w:p w14:paraId="0CADCB0D" w14:textId="77777777" w:rsidR="00F84325" w:rsidRPr="004E4D59" w:rsidRDefault="00F84325" w:rsidP="00EB433E">
      <w:pPr>
        <w:pStyle w:val="ScreenCapture"/>
      </w:pPr>
      <w:r w:rsidRPr="004E4D59">
        <w:t xml:space="preserve">     Select one of the following:</w:t>
      </w:r>
    </w:p>
    <w:p w14:paraId="02537B4E" w14:textId="77777777" w:rsidR="00F84325" w:rsidRPr="004E4D59" w:rsidRDefault="00F84325" w:rsidP="00EB433E">
      <w:pPr>
        <w:pStyle w:val="ScreenCapture"/>
      </w:pPr>
      <w:r w:rsidRPr="004E4D59">
        <w:t xml:space="preserve"> </w:t>
      </w:r>
    </w:p>
    <w:p w14:paraId="57AE210C" w14:textId="77777777" w:rsidR="00F84325" w:rsidRPr="004E4D59" w:rsidRDefault="00F84325" w:rsidP="00EB433E">
      <w:pPr>
        <w:pStyle w:val="ScreenCapture"/>
      </w:pPr>
      <w:r w:rsidRPr="004E4D59">
        <w:t xml:space="preserve">          P         Patient</w:t>
      </w:r>
    </w:p>
    <w:p w14:paraId="4E36AEAA" w14:textId="77777777" w:rsidR="00F84325" w:rsidRPr="004E4D59" w:rsidRDefault="00F84325" w:rsidP="00EB433E">
      <w:pPr>
        <w:pStyle w:val="ScreenCapture"/>
      </w:pPr>
      <w:r w:rsidRPr="004E4D59">
        <w:t xml:space="preserve">          D         Date</w:t>
      </w:r>
    </w:p>
    <w:p w14:paraId="22D7906B" w14:textId="77777777" w:rsidR="00F84325" w:rsidRPr="004E4D59" w:rsidRDefault="00F84325" w:rsidP="00EB433E">
      <w:pPr>
        <w:pStyle w:val="ScreenCapture"/>
      </w:pPr>
      <w:r w:rsidRPr="004E4D59">
        <w:t xml:space="preserve">          R         Result</w:t>
      </w:r>
    </w:p>
    <w:p w14:paraId="42CC187C" w14:textId="77777777" w:rsidR="00F84325" w:rsidRPr="004E4D59" w:rsidRDefault="00F84325" w:rsidP="00EB433E">
      <w:pPr>
        <w:pStyle w:val="ScreenCapture"/>
      </w:pPr>
      <w:r w:rsidRPr="004E4D59">
        <w:t xml:space="preserve"> </w:t>
      </w:r>
    </w:p>
    <w:p w14:paraId="2AD42F0E" w14:textId="77777777" w:rsidR="00F84325" w:rsidRPr="004E4D59" w:rsidRDefault="00F84325" w:rsidP="00EB433E">
      <w:pPr>
        <w:pStyle w:val="ScreenCapture"/>
      </w:pPr>
      <w:r w:rsidRPr="004E4D59">
        <w:t xml:space="preserve">Sort by Patient/Date/Result (P/D/R): R// </w:t>
      </w:r>
      <w:r w:rsidRPr="004E4D59">
        <w:rPr>
          <w:b/>
          <w:bCs/>
        </w:rPr>
        <w:t>Result</w:t>
      </w:r>
    </w:p>
    <w:p w14:paraId="291DF60B" w14:textId="77777777" w:rsidR="00F84325" w:rsidRPr="004E4D59" w:rsidRDefault="00F84325" w:rsidP="00EB433E">
      <w:pPr>
        <w:pStyle w:val="ScreenCapture"/>
      </w:pPr>
      <w:r w:rsidRPr="004E4D59">
        <w:t xml:space="preserve"> </w:t>
      </w:r>
    </w:p>
    <w:p w14:paraId="7D74C22F" w14:textId="77777777" w:rsidR="00F84325" w:rsidRPr="004E4D59" w:rsidRDefault="00F84325" w:rsidP="00EB433E">
      <w:pPr>
        <w:pStyle w:val="ScreenCapture"/>
      </w:pPr>
      <w:r w:rsidRPr="004E4D59">
        <w:t xml:space="preserve"> </w:t>
      </w:r>
    </w:p>
    <w:p w14:paraId="034A7C24" w14:textId="77777777" w:rsidR="00F84325" w:rsidRPr="004E4D59" w:rsidRDefault="00F84325" w:rsidP="00EB433E">
      <w:pPr>
        <w:pStyle w:val="ScreenCapture"/>
      </w:pPr>
      <w:r w:rsidRPr="004E4D59">
        <w:t xml:space="preserve">     Select one of the following:</w:t>
      </w:r>
    </w:p>
    <w:p w14:paraId="5B891651" w14:textId="77777777" w:rsidR="00F84325" w:rsidRPr="004E4D59" w:rsidRDefault="00F84325" w:rsidP="00EB433E">
      <w:pPr>
        <w:pStyle w:val="ScreenCapture"/>
      </w:pPr>
      <w:r w:rsidRPr="004E4D59">
        <w:t xml:space="preserve"> </w:t>
      </w:r>
    </w:p>
    <w:p w14:paraId="352A05D5" w14:textId="77777777" w:rsidR="00F84325" w:rsidRPr="004E4D59" w:rsidRDefault="00F84325" w:rsidP="00EB433E">
      <w:pPr>
        <w:pStyle w:val="ScreenCapture"/>
      </w:pPr>
      <w:r w:rsidRPr="004E4D59">
        <w:t xml:space="preserve">          D         Detail</w:t>
      </w:r>
    </w:p>
    <w:p w14:paraId="282E9625" w14:textId="77777777" w:rsidR="00F84325" w:rsidRPr="004E4D59" w:rsidRDefault="00F84325" w:rsidP="00EB433E">
      <w:pPr>
        <w:pStyle w:val="ScreenCapture"/>
      </w:pPr>
      <w:r w:rsidRPr="004E4D59">
        <w:t xml:space="preserve">          S         Summary</w:t>
      </w:r>
    </w:p>
    <w:p w14:paraId="1E42D426" w14:textId="77777777" w:rsidR="00F84325" w:rsidRPr="004E4D59" w:rsidRDefault="00F84325" w:rsidP="00EB433E">
      <w:pPr>
        <w:pStyle w:val="ScreenCapture"/>
      </w:pPr>
      <w:r w:rsidRPr="004E4D59">
        <w:t xml:space="preserve"> </w:t>
      </w:r>
    </w:p>
    <w:p w14:paraId="04D16CF5" w14:textId="77777777" w:rsidR="00F84325" w:rsidRPr="004E4D59" w:rsidRDefault="00F84325" w:rsidP="00EB433E">
      <w:pPr>
        <w:pStyle w:val="ScreenCapture"/>
      </w:pPr>
      <w:r w:rsidRPr="004E4D59">
        <w:t xml:space="preserve">Print Detail/Summary report (D/S): S// </w:t>
      </w:r>
      <w:r w:rsidRPr="004E4D59">
        <w:rPr>
          <w:b/>
          <w:bCs/>
        </w:rPr>
        <w:t>Detail</w:t>
      </w:r>
    </w:p>
    <w:p w14:paraId="714D9A7D" w14:textId="77777777" w:rsidR="00F84325" w:rsidRPr="004E4D59" w:rsidRDefault="00F84325" w:rsidP="00EB433E">
      <w:pPr>
        <w:pStyle w:val="ScreenCapture"/>
      </w:pPr>
    </w:p>
    <w:p w14:paraId="492CA30C" w14:textId="77777777" w:rsidR="00F84325" w:rsidRPr="004E4D59" w:rsidRDefault="00F84325" w:rsidP="00EB433E">
      <w:pPr>
        <w:pStyle w:val="ScreenCapture"/>
      </w:pPr>
      <w:r w:rsidRPr="004E4D59">
        <w:t xml:space="preserve">Do you want this report to print in 80 or 132 column format: 80// </w:t>
      </w:r>
      <w:r w:rsidRPr="004E4D59">
        <w:rPr>
          <w:b/>
        </w:rPr>
        <w:t>&lt;Enter&gt;</w:t>
      </w:r>
    </w:p>
    <w:p w14:paraId="5077E417" w14:textId="77777777" w:rsidR="00F84325" w:rsidRPr="004E4D59" w:rsidRDefault="00F84325" w:rsidP="00EB433E">
      <w:pPr>
        <w:pStyle w:val="ScreenCapture"/>
      </w:pPr>
    </w:p>
    <w:p w14:paraId="2276334E" w14:textId="77777777" w:rsidR="00F84325" w:rsidRPr="004E4D59" w:rsidRDefault="00F84325" w:rsidP="00EB433E">
      <w:pPr>
        <w:pStyle w:val="ScreenCapture"/>
        <w:rPr>
          <w:shd w:val="clear" w:color="auto" w:fill="FFFFFF"/>
        </w:rPr>
      </w:pPr>
      <w:r w:rsidRPr="004E4D59">
        <w:t xml:space="preserve">DEVICE: HOME// </w:t>
      </w:r>
      <w:r w:rsidRPr="004E4D59">
        <w:rPr>
          <w:shd w:val="clear" w:color="auto" w:fill="FFFFFF"/>
        </w:rPr>
        <w:t>[Select Print Device]</w:t>
      </w:r>
    </w:p>
    <w:p w14:paraId="2B9AEEDC" w14:textId="77777777" w:rsidR="00F84325" w:rsidRPr="004E4D59" w:rsidRDefault="00F84325" w:rsidP="00EB433E">
      <w:pPr>
        <w:pStyle w:val="ScreenCapture"/>
      </w:pPr>
    </w:p>
    <w:p w14:paraId="71CA383F" w14:textId="77777777" w:rsidR="00F84325" w:rsidRPr="004E4D59" w:rsidRDefault="00F84325" w:rsidP="00DB346B">
      <w:pPr>
        <w:pStyle w:val="ScreenCapture"/>
        <w:keepNext/>
      </w:pPr>
      <w:r w:rsidRPr="004E4D59">
        <w:t>INTERNET REFILL REPORT BY RESULT - Detail    AUG 16,2007@15:31      PAGE: 1</w:t>
      </w:r>
    </w:p>
    <w:p w14:paraId="75DCD047" w14:textId="06CA52FD" w:rsidR="00F84325" w:rsidRPr="004E4D59" w:rsidRDefault="00F84325" w:rsidP="00DB346B">
      <w:pPr>
        <w:pStyle w:val="ScreenCapture"/>
        <w:keepNext/>
      </w:pPr>
      <w:r w:rsidRPr="004E4D59">
        <w:t>Not Filled - For date range JUN 27, 2007 through AUG 16, 2007 for</w:t>
      </w:r>
      <w:r w:rsidR="003A2C64" w:rsidRPr="004E4D59">
        <w:t xml:space="preserve"> </w:t>
      </w:r>
      <w:r w:rsidR="00121075" w:rsidRPr="004E4D59">
        <w:t>ANYTOWN</w:t>
      </w:r>
    </w:p>
    <w:p w14:paraId="332F3CB0" w14:textId="77777777" w:rsidR="00F84325" w:rsidRPr="004E4D59" w:rsidRDefault="00F84325" w:rsidP="00DB346B">
      <w:pPr>
        <w:pStyle w:val="ScreenCapture"/>
        <w:keepNext/>
      </w:pPr>
      <w:r w:rsidRPr="004E4D59">
        <w:t xml:space="preserve"> </w:t>
      </w:r>
    </w:p>
    <w:p w14:paraId="36380062" w14:textId="77777777" w:rsidR="00F84325" w:rsidRPr="004E4D59" w:rsidRDefault="00F84325" w:rsidP="00DB346B">
      <w:pPr>
        <w:pStyle w:val="ScreenCapture"/>
        <w:keepNext/>
      </w:pPr>
      <w:r w:rsidRPr="004E4D59">
        <w:t>Patient                       Rx #        Date</w:t>
      </w:r>
    </w:p>
    <w:p w14:paraId="1D737E47" w14:textId="77777777" w:rsidR="00F84325" w:rsidRPr="004E4D59" w:rsidRDefault="00F84325" w:rsidP="00DB346B">
      <w:pPr>
        <w:pStyle w:val="ScreenCapture"/>
        <w:keepNext/>
      </w:pPr>
      <w:r w:rsidRPr="004E4D59">
        <w:t xml:space="preserve">                    Reason</w:t>
      </w:r>
    </w:p>
    <w:p w14:paraId="72C038FD" w14:textId="77777777" w:rsidR="00F84325" w:rsidRPr="004E4D59" w:rsidRDefault="00F84325" w:rsidP="00DB346B">
      <w:pPr>
        <w:pStyle w:val="ScreenCapture"/>
        <w:keepNext/>
      </w:pPr>
      <w:r w:rsidRPr="004E4D59">
        <w:t>------------------------------------------------------------------------------</w:t>
      </w:r>
    </w:p>
    <w:p w14:paraId="535741E3" w14:textId="77777777" w:rsidR="00F84325" w:rsidRPr="004E4D59" w:rsidRDefault="00F84325" w:rsidP="00DB346B">
      <w:pPr>
        <w:pStyle w:val="ScreenCapture"/>
        <w:keepNext/>
      </w:pPr>
      <w:r w:rsidRPr="004E4D59">
        <w:t xml:space="preserve"> </w:t>
      </w:r>
    </w:p>
    <w:p w14:paraId="55878498" w14:textId="33AAB066" w:rsidR="00F84325" w:rsidRPr="004E4D59" w:rsidRDefault="00F84325" w:rsidP="00DB346B">
      <w:pPr>
        <w:pStyle w:val="ScreenCapture"/>
        <w:keepNext/>
      </w:pPr>
      <w:r w:rsidRPr="004E4D59">
        <w:t>OPPATIENT,SEVEN (</w:t>
      </w:r>
      <w:r w:rsidR="00E75318" w:rsidRPr="004E4D59">
        <w:t>0000</w:t>
      </w:r>
      <w:r w:rsidRPr="004E4D59">
        <w:t xml:space="preserve">)        </w:t>
      </w:r>
      <w:r w:rsidR="00A60B9C" w:rsidRPr="004E4D59">
        <w:t xml:space="preserve">XXXXXXXXX   </w:t>
      </w:r>
      <w:r w:rsidRPr="004E4D59">
        <w:t>07/30/07</w:t>
      </w:r>
    </w:p>
    <w:p w14:paraId="4AF6A0F9" w14:textId="363E028F" w:rsidR="00F84325" w:rsidRPr="004E4D59" w:rsidRDefault="00F84325" w:rsidP="00EB433E">
      <w:pPr>
        <w:pStyle w:val="ScreenCapture"/>
      </w:pPr>
      <w:r w:rsidRPr="004E4D59">
        <w:t xml:space="preserve">                    Cannot refill Rx # </w:t>
      </w:r>
      <w:r w:rsidR="00A60B9C" w:rsidRPr="004E4D59">
        <w:t>XXXXXXXXX</w:t>
      </w:r>
    </w:p>
    <w:p w14:paraId="728A3D8E" w14:textId="77777777" w:rsidR="00F84325" w:rsidRPr="004E4D59" w:rsidRDefault="00F84325" w:rsidP="00EB433E">
      <w:pPr>
        <w:pStyle w:val="ScreenCapture"/>
      </w:pPr>
    </w:p>
    <w:p w14:paraId="3C686D44" w14:textId="63E935DE" w:rsidR="00F84325" w:rsidRPr="004E4D59" w:rsidRDefault="00F84325" w:rsidP="00EB433E">
      <w:pPr>
        <w:pStyle w:val="ScreenCapture"/>
      </w:pPr>
      <w:r w:rsidRPr="004E4D59">
        <w:t>OPPATIENT,TWO (</w:t>
      </w:r>
      <w:r w:rsidR="00E75318" w:rsidRPr="004E4D59">
        <w:t>0000</w:t>
      </w:r>
      <w:r w:rsidRPr="004E4D59">
        <w:t xml:space="preserve">)          </w:t>
      </w:r>
      <w:r w:rsidR="00A60B9C" w:rsidRPr="004E4D59">
        <w:t>XXXXXXXXX</w:t>
      </w:r>
      <w:r w:rsidRPr="004E4D59">
        <w:t xml:space="preserve">   07/26/07</w:t>
      </w:r>
    </w:p>
    <w:p w14:paraId="0D34AD23" w14:textId="04C47838" w:rsidR="00F84325" w:rsidRPr="004E4D59" w:rsidRDefault="00F84325" w:rsidP="00EB433E">
      <w:pPr>
        <w:pStyle w:val="ScreenCapture"/>
      </w:pPr>
      <w:r w:rsidRPr="004E4D59">
        <w:t xml:space="preserve">                    Cannot refill Rx # </w:t>
      </w:r>
      <w:r w:rsidR="00A60B9C" w:rsidRPr="004E4D59">
        <w:t xml:space="preserve"> XXXXXXXXX</w:t>
      </w:r>
    </w:p>
    <w:p w14:paraId="38E2CC9D" w14:textId="77777777" w:rsidR="00F84325" w:rsidRPr="004E4D59" w:rsidRDefault="00F84325" w:rsidP="00EB433E">
      <w:pPr>
        <w:pStyle w:val="ScreenCapture"/>
      </w:pPr>
      <w:r w:rsidRPr="004E4D59">
        <w:t xml:space="preserve"> </w:t>
      </w:r>
    </w:p>
    <w:p w14:paraId="6FD08603" w14:textId="290323F5" w:rsidR="00F84325" w:rsidRPr="004E4D59" w:rsidRDefault="00F84325" w:rsidP="00EB433E">
      <w:pPr>
        <w:pStyle w:val="ScreenCapture"/>
      </w:pPr>
      <w:r w:rsidRPr="004E4D59">
        <w:t>OPPATIENT,ONE (</w:t>
      </w:r>
      <w:r w:rsidR="00E75318" w:rsidRPr="004E4D59">
        <w:t>0000</w:t>
      </w:r>
      <w:r w:rsidRPr="004E4D59">
        <w:t xml:space="preserve">)          </w:t>
      </w:r>
      <w:r w:rsidR="00A60B9C" w:rsidRPr="004E4D59">
        <w:t>XXXXXXXXX</w:t>
      </w:r>
      <w:r w:rsidR="00A60B9C" w:rsidRPr="004E4D59" w:rsidDel="00A60B9C">
        <w:t xml:space="preserve"> </w:t>
      </w:r>
      <w:r w:rsidRPr="004E4D59">
        <w:t xml:space="preserve">  07/30/07</w:t>
      </w:r>
    </w:p>
    <w:p w14:paraId="2DB21F45" w14:textId="78873CE6" w:rsidR="00F84325" w:rsidRPr="004E4D59" w:rsidRDefault="00F84325" w:rsidP="00EB433E">
      <w:pPr>
        <w:pStyle w:val="ScreenCapture"/>
      </w:pPr>
      <w:r w:rsidRPr="004E4D59">
        <w:t xml:space="preserve">                    Cannot refill Rx # </w:t>
      </w:r>
      <w:r w:rsidR="00A60B9C" w:rsidRPr="004E4D59">
        <w:t>XXXXXXXXX</w:t>
      </w:r>
    </w:p>
    <w:p w14:paraId="25666F69" w14:textId="77777777" w:rsidR="00F84325" w:rsidRPr="004E4D59" w:rsidRDefault="00F84325" w:rsidP="00EB433E">
      <w:pPr>
        <w:pStyle w:val="ScreenCapture"/>
      </w:pPr>
      <w:r w:rsidRPr="004E4D59">
        <w:t xml:space="preserve"> </w:t>
      </w:r>
    </w:p>
    <w:p w14:paraId="65CCE4B6" w14:textId="5674A54A" w:rsidR="00F84325" w:rsidRPr="004E4D59" w:rsidRDefault="00F84325" w:rsidP="00EB433E">
      <w:pPr>
        <w:pStyle w:val="ScreenCapture"/>
      </w:pPr>
      <w:r w:rsidRPr="004E4D59">
        <w:t>OPPATIENT,FOUR (</w:t>
      </w:r>
      <w:r w:rsidR="00E75318" w:rsidRPr="004E4D59">
        <w:t>0000</w:t>
      </w:r>
      <w:r w:rsidRPr="004E4D59">
        <w:t xml:space="preserve">)         </w:t>
      </w:r>
      <w:r w:rsidR="00A60B9C" w:rsidRPr="004E4D59">
        <w:t xml:space="preserve">XXXXX       </w:t>
      </w:r>
      <w:r w:rsidRPr="004E4D59">
        <w:t>07/26/07</w:t>
      </w:r>
    </w:p>
    <w:p w14:paraId="006F0498" w14:textId="53F5EA0A" w:rsidR="00F84325" w:rsidRPr="004E4D59" w:rsidRDefault="00F84325" w:rsidP="00EB433E">
      <w:pPr>
        <w:pStyle w:val="ScreenCapture"/>
      </w:pPr>
      <w:r w:rsidRPr="004E4D59">
        <w:t xml:space="preserve">                    Cannot refill Rx # </w:t>
      </w:r>
      <w:r w:rsidR="00E75318" w:rsidRPr="004E4D59">
        <w:t xml:space="preserve">XXXXX </w:t>
      </w:r>
      <w:r w:rsidRPr="004E4D59">
        <w:t>Narcotic Drug</w:t>
      </w:r>
    </w:p>
    <w:p w14:paraId="3E0FF2F7" w14:textId="77777777" w:rsidR="00F84325" w:rsidRPr="004E4D59" w:rsidRDefault="00F84325" w:rsidP="00EB433E">
      <w:pPr>
        <w:pStyle w:val="ScreenCapture"/>
      </w:pPr>
      <w:r w:rsidRPr="004E4D59">
        <w:t xml:space="preserve"> </w:t>
      </w:r>
    </w:p>
    <w:p w14:paraId="04E8CCF8" w14:textId="37E4F2B9" w:rsidR="00F84325" w:rsidRPr="004E4D59" w:rsidRDefault="00F84325" w:rsidP="00EB433E">
      <w:pPr>
        <w:pStyle w:val="ScreenCapture"/>
      </w:pPr>
      <w:r w:rsidRPr="004E4D59">
        <w:t>OPPATIENT,ELEVEN (</w:t>
      </w:r>
      <w:r w:rsidR="00E75318" w:rsidRPr="004E4D59">
        <w:t>0000</w:t>
      </w:r>
      <w:r w:rsidRPr="004E4D59">
        <w:t xml:space="preserve">)       </w:t>
      </w:r>
      <w:r w:rsidR="00A60B9C" w:rsidRPr="004E4D59">
        <w:t>XXXXXXXXX</w:t>
      </w:r>
      <w:r w:rsidR="00A60B9C" w:rsidRPr="004E4D59" w:rsidDel="00A60B9C">
        <w:t xml:space="preserve"> </w:t>
      </w:r>
      <w:r w:rsidRPr="004E4D59">
        <w:t xml:space="preserve">  08/10/07</w:t>
      </w:r>
    </w:p>
    <w:p w14:paraId="720BFFDC" w14:textId="77777777" w:rsidR="00F84325" w:rsidRPr="004E4D59" w:rsidRDefault="00F84325" w:rsidP="00EB433E">
      <w:pPr>
        <w:pStyle w:val="ScreenCapture"/>
      </w:pPr>
      <w:r w:rsidRPr="004E4D59">
        <w:t xml:space="preserve">                    Patient Died on AUG 10</w:t>
      </w:r>
    </w:p>
    <w:p w14:paraId="51639CD9" w14:textId="77777777" w:rsidR="00F84325" w:rsidRPr="004E4D59" w:rsidRDefault="00F84325" w:rsidP="00EB433E">
      <w:pPr>
        <w:pStyle w:val="ScreenCapture"/>
      </w:pPr>
      <w:r w:rsidRPr="004E4D59">
        <w:t xml:space="preserve"> </w:t>
      </w:r>
    </w:p>
    <w:p w14:paraId="75850978" w14:textId="654067B1" w:rsidR="00F84325" w:rsidRPr="004E4D59" w:rsidRDefault="00F84325" w:rsidP="00EB433E">
      <w:pPr>
        <w:pStyle w:val="ScreenCapture"/>
      </w:pPr>
      <w:r w:rsidRPr="004E4D59">
        <w:t xml:space="preserve">OPPATIENT,NINETEEN (0000)     </w:t>
      </w:r>
      <w:r w:rsidR="00A60B9C" w:rsidRPr="004E4D59">
        <w:t xml:space="preserve">XXXXX       </w:t>
      </w:r>
      <w:r w:rsidRPr="004E4D59">
        <w:t>07/26/07</w:t>
      </w:r>
    </w:p>
    <w:p w14:paraId="0BC93C3B" w14:textId="72D6CBE3" w:rsidR="00F84325" w:rsidRPr="004E4D59" w:rsidRDefault="00F84325" w:rsidP="00EB433E">
      <w:pPr>
        <w:pStyle w:val="ScreenCapture"/>
      </w:pPr>
      <w:r w:rsidRPr="004E4D59">
        <w:t xml:space="preserve">                    Cannot refill Rx # </w:t>
      </w:r>
      <w:r w:rsidR="00A60B9C" w:rsidRPr="004E4D59">
        <w:t xml:space="preserve">XXXXX </w:t>
      </w:r>
      <w:r w:rsidRPr="004E4D59">
        <w:t>Rx is in DISCONTINUED status</w:t>
      </w:r>
    </w:p>
    <w:p w14:paraId="42184BD2" w14:textId="3558B475" w:rsidR="00F84325" w:rsidRPr="004E4D59" w:rsidRDefault="00F84325" w:rsidP="00EB433E">
      <w:pPr>
        <w:pStyle w:val="ScreenCapture"/>
      </w:pPr>
      <w:r w:rsidRPr="004E4D59">
        <w:t xml:space="preserve">                              </w:t>
      </w:r>
      <w:r w:rsidR="00A60B9C" w:rsidRPr="004E4D59">
        <w:t>XXXXXXXXX</w:t>
      </w:r>
      <w:r w:rsidR="00A60B9C" w:rsidRPr="004E4D59" w:rsidDel="00A60B9C">
        <w:t xml:space="preserve"> </w:t>
      </w:r>
      <w:r w:rsidRPr="004E4D59">
        <w:t xml:space="preserve">  07/20/07</w:t>
      </w:r>
    </w:p>
    <w:p w14:paraId="39218D75" w14:textId="270FC30C" w:rsidR="00F84325" w:rsidRPr="004E4D59" w:rsidRDefault="00F84325" w:rsidP="00EB433E">
      <w:pPr>
        <w:pStyle w:val="ScreenCapture"/>
      </w:pPr>
      <w:r w:rsidRPr="004E4D59">
        <w:t xml:space="preserve">                    Cannot refill Rx # </w:t>
      </w:r>
      <w:r w:rsidR="00A60B9C" w:rsidRPr="004E4D59">
        <w:t>XXXXXXXXX</w:t>
      </w:r>
    </w:p>
    <w:p w14:paraId="573C96FF" w14:textId="22BA7555" w:rsidR="00F84325" w:rsidRPr="004E4D59" w:rsidRDefault="00F84325" w:rsidP="00EB433E">
      <w:pPr>
        <w:pStyle w:val="ScreenCapture"/>
      </w:pPr>
      <w:r w:rsidRPr="004E4D59">
        <w:t xml:space="preserve">                              </w:t>
      </w:r>
      <w:r w:rsidR="00A60B9C" w:rsidRPr="004E4D59">
        <w:t>XXXXXXXXX</w:t>
      </w:r>
      <w:r w:rsidR="00A60B9C" w:rsidRPr="004E4D59" w:rsidDel="00A60B9C">
        <w:t xml:space="preserve"> </w:t>
      </w:r>
      <w:r w:rsidRPr="004E4D59">
        <w:t xml:space="preserve">  08/02/07</w:t>
      </w:r>
    </w:p>
    <w:p w14:paraId="4A799824" w14:textId="66340CC7" w:rsidR="00F84325" w:rsidRPr="004E4D59" w:rsidRDefault="00F84325" w:rsidP="00EB433E">
      <w:pPr>
        <w:pStyle w:val="ScreenCapture"/>
      </w:pPr>
      <w:r w:rsidRPr="004E4D59">
        <w:t xml:space="preserve">                    Cannot refill Rx # </w:t>
      </w:r>
      <w:r w:rsidR="00A60B9C" w:rsidRPr="004E4D59">
        <w:t>XXXXXXXXX</w:t>
      </w:r>
    </w:p>
    <w:p w14:paraId="35CE7F4F" w14:textId="75DB1265" w:rsidR="00F84325" w:rsidRPr="004E4D59" w:rsidRDefault="00F84325" w:rsidP="00EB433E">
      <w:pPr>
        <w:pStyle w:val="ScreenCapture"/>
      </w:pPr>
      <w:r w:rsidRPr="004E4D59">
        <w:t xml:space="preserve">                              </w:t>
      </w:r>
      <w:r w:rsidR="00A60B9C" w:rsidRPr="004E4D59">
        <w:t>XXXXXXXXX</w:t>
      </w:r>
      <w:r w:rsidR="00A60B9C" w:rsidRPr="004E4D59" w:rsidDel="00A60B9C">
        <w:t xml:space="preserve"> </w:t>
      </w:r>
      <w:r w:rsidRPr="004E4D59">
        <w:t xml:space="preserve">  08/03/07</w:t>
      </w:r>
    </w:p>
    <w:p w14:paraId="4DF6D88F" w14:textId="705DA04E" w:rsidR="00F84325" w:rsidRPr="004E4D59" w:rsidRDefault="00F84325" w:rsidP="00EB433E">
      <w:pPr>
        <w:pStyle w:val="ScreenCapture"/>
      </w:pPr>
      <w:r w:rsidRPr="004E4D59">
        <w:t xml:space="preserve">                    Cannot refill Rx # </w:t>
      </w:r>
      <w:r w:rsidR="00A60B9C" w:rsidRPr="004E4D59">
        <w:t>XXXXXXXXX</w:t>
      </w:r>
    </w:p>
    <w:p w14:paraId="11DEBE25" w14:textId="77777777" w:rsidR="00F84325" w:rsidRPr="004E4D59" w:rsidRDefault="00F84325" w:rsidP="00EB433E">
      <w:pPr>
        <w:pStyle w:val="ScreenCapture"/>
      </w:pPr>
    </w:p>
    <w:p w14:paraId="29313CE7" w14:textId="77777777" w:rsidR="00F84325" w:rsidRPr="004E4D59" w:rsidRDefault="00F84325" w:rsidP="00EB433E">
      <w:pPr>
        <w:pStyle w:val="ScreenCapture"/>
      </w:pPr>
      <w:r w:rsidRPr="004E4D59">
        <w:t>Total transactions for date range JUN 27, 2007 through AUG 16, 2007 = 9</w:t>
      </w:r>
    </w:p>
    <w:p w14:paraId="60FA2AE1" w14:textId="77777777" w:rsidR="00F84325" w:rsidRPr="004E4D59" w:rsidRDefault="00F84325" w:rsidP="00EB433E">
      <w:pPr>
        <w:pStyle w:val="ScreenCapture"/>
      </w:pPr>
      <w:r w:rsidRPr="004E4D59">
        <w:t xml:space="preserve"> </w:t>
      </w:r>
    </w:p>
    <w:p w14:paraId="784BE615" w14:textId="77777777" w:rsidR="00F84325" w:rsidRPr="004E4D59" w:rsidRDefault="00F84325" w:rsidP="00EB433E">
      <w:pPr>
        <w:pStyle w:val="ScreenCapture"/>
      </w:pPr>
      <w:r w:rsidRPr="004E4D59">
        <w:t>Press Return to continue:</w:t>
      </w:r>
      <w:r w:rsidRPr="004E4D59">
        <w:rPr>
          <w:b/>
        </w:rPr>
        <w:t xml:space="preserve"> &lt;Enter&gt;</w:t>
      </w:r>
    </w:p>
    <w:p w14:paraId="12C6A67F" w14:textId="77777777" w:rsidR="00F84325" w:rsidRPr="004E4D59" w:rsidRDefault="00F84325" w:rsidP="00EB433E">
      <w:pPr>
        <w:pStyle w:val="ScreenCapture"/>
      </w:pPr>
      <w:r w:rsidRPr="004E4D59">
        <w:t xml:space="preserve"> </w:t>
      </w:r>
    </w:p>
    <w:p w14:paraId="69EE1B25" w14:textId="77777777" w:rsidR="00F84325" w:rsidRPr="004E4D59" w:rsidRDefault="00F84325" w:rsidP="00EB433E">
      <w:pPr>
        <w:pStyle w:val="ScreenCapture"/>
      </w:pPr>
      <w:r w:rsidRPr="004E4D59">
        <w:t>** END OF REPORT **</w:t>
      </w:r>
    </w:p>
    <w:p w14:paraId="6E943F71" w14:textId="77777777" w:rsidR="00F84325" w:rsidRPr="004E4D59" w:rsidRDefault="00F84325" w:rsidP="00F84325">
      <w:pPr>
        <w:rPr>
          <w:b/>
          <w:color w:val="000000"/>
          <w:sz w:val="20"/>
          <w:szCs w:val="20"/>
        </w:rPr>
      </w:pPr>
    </w:p>
    <w:p w14:paraId="4852CC8F" w14:textId="5986DBC7" w:rsidR="00F84325" w:rsidRPr="004E4D59" w:rsidRDefault="00F84325" w:rsidP="009A678F">
      <w:pPr>
        <w:pStyle w:val="ExampleHeading"/>
      </w:pPr>
      <w:r w:rsidRPr="004E4D59">
        <w:t>Example: Internet Refill Report – Summary report, sorted by result</w:t>
      </w:r>
      <w:r w:rsidRPr="004E4D59">
        <w:fldChar w:fldCharType="begin"/>
      </w:r>
      <w:r w:rsidR="00FB2903" w:rsidRPr="004E4D59">
        <w:instrText xml:space="preserve"> </w:instrText>
      </w:r>
      <w:r w:rsidRPr="004E4D59">
        <w:instrText>"</w:instrText>
      </w:r>
      <w:r w:rsidRPr="004E4D59">
        <w:fldChar w:fldCharType="end"/>
      </w:r>
    </w:p>
    <w:p w14:paraId="2B7E6331" w14:textId="77777777" w:rsidR="00F84325" w:rsidRPr="004E4D59" w:rsidRDefault="00F84325" w:rsidP="00EB433E">
      <w:pPr>
        <w:pStyle w:val="ScreenCapture"/>
      </w:pPr>
      <w:r w:rsidRPr="004E4D59">
        <w:t xml:space="preserve">Select Output Reports Option:  </w:t>
      </w:r>
      <w:r w:rsidRPr="004E4D59">
        <w:rPr>
          <w:b/>
        </w:rPr>
        <w:t>Internet</w:t>
      </w:r>
      <w:r w:rsidRPr="004E4D59">
        <w:t xml:space="preserve"> Refill Report</w:t>
      </w:r>
    </w:p>
    <w:p w14:paraId="2AB00F17" w14:textId="77777777" w:rsidR="00F84325" w:rsidRPr="004E4D59" w:rsidRDefault="00F84325" w:rsidP="00EB433E">
      <w:pPr>
        <w:pStyle w:val="ScreenCapture"/>
      </w:pPr>
      <w:r w:rsidRPr="004E4D59">
        <w:t xml:space="preserve"> </w:t>
      </w:r>
    </w:p>
    <w:p w14:paraId="3F3FB95A" w14:textId="77777777" w:rsidR="00F84325" w:rsidRPr="004E4D59" w:rsidRDefault="00F84325" w:rsidP="00EB433E">
      <w:pPr>
        <w:pStyle w:val="ScreenCapture"/>
      </w:pPr>
      <w:r w:rsidRPr="004E4D59">
        <w:t>You may select a single or multiple DIVISIONS,</w:t>
      </w:r>
    </w:p>
    <w:p w14:paraId="0AB67CED" w14:textId="77777777" w:rsidR="00F84325" w:rsidRPr="004E4D59" w:rsidRDefault="00F84325" w:rsidP="00EB433E">
      <w:pPr>
        <w:pStyle w:val="ScreenCapture"/>
      </w:pPr>
      <w:r w:rsidRPr="004E4D59">
        <w:t>or enter ^ALL to select all DIVISIONS.</w:t>
      </w:r>
    </w:p>
    <w:p w14:paraId="15E351AA" w14:textId="77777777" w:rsidR="00F84325" w:rsidRPr="004E4D59" w:rsidRDefault="00F84325" w:rsidP="00EB433E">
      <w:pPr>
        <w:pStyle w:val="ScreenCapture"/>
      </w:pPr>
      <w:r w:rsidRPr="004E4D59">
        <w:t xml:space="preserve"> </w:t>
      </w:r>
    </w:p>
    <w:p w14:paraId="4CC097C3" w14:textId="55AAFB8E" w:rsidR="00F84325" w:rsidRPr="004E4D59" w:rsidRDefault="00F84325" w:rsidP="00EB433E">
      <w:pPr>
        <w:pStyle w:val="ScreenCapture"/>
      </w:pPr>
      <w:r w:rsidRPr="004E4D59">
        <w:t xml:space="preserve">DIVISION:   </w:t>
      </w:r>
      <w:r w:rsidR="00121075" w:rsidRPr="004E4D59">
        <w:t>ANYTOWN</w:t>
      </w:r>
      <w:r w:rsidRPr="004E4D59">
        <w:t xml:space="preserve">  </w:t>
      </w:r>
      <w:r w:rsidR="003B3B07">
        <w:t>XXX</w:t>
      </w:r>
      <w:r w:rsidR="003B3B07" w:rsidRPr="004E4D59">
        <w:t xml:space="preserve">    </w:t>
      </w:r>
      <w:r w:rsidR="00121075" w:rsidRPr="004E4D59">
        <w:t>ANYTOWN</w:t>
      </w:r>
    </w:p>
    <w:p w14:paraId="138AE5BD" w14:textId="77777777" w:rsidR="00F84325" w:rsidRPr="004E4D59" w:rsidRDefault="00F84325" w:rsidP="00EB433E">
      <w:pPr>
        <w:pStyle w:val="ScreenCapture"/>
      </w:pPr>
      <w:r w:rsidRPr="004E4D59">
        <w:t xml:space="preserve"> </w:t>
      </w:r>
    </w:p>
    <w:p w14:paraId="529C4B97" w14:textId="77777777" w:rsidR="00F84325" w:rsidRPr="004E4D59" w:rsidRDefault="00F84325" w:rsidP="00EB433E">
      <w:pPr>
        <w:pStyle w:val="ScreenCapture"/>
      </w:pPr>
      <w:r w:rsidRPr="004E4D59">
        <w:t>ANOTHER ONE:</w:t>
      </w:r>
      <w:r w:rsidRPr="004E4D59">
        <w:rPr>
          <w:b/>
        </w:rPr>
        <w:t xml:space="preserve"> &lt;Enter&gt;</w:t>
      </w:r>
    </w:p>
    <w:p w14:paraId="510CC814" w14:textId="77777777" w:rsidR="00F84325" w:rsidRPr="004E4D59" w:rsidRDefault="00F84325" w:rsidP="00EB433E">
      <w:pPr>
        <w:pStyle w:val="ScreenCapture"/>
      </w:pPr>
      <w:r w:rsidRPr="004E4D59">
        <w:t xml:space="preserve"> </w:t>
      </w:r>
    </w:p>
    <w:p w14:paraId="72649A81" w14:textId="77777777" w:rsidR="00F84325" w:rsidRPr="004E4D59" w:rsidRDefault="00F84325" w:rsidP="00EB433E">
      <w:pPr>
        <w:pStyle w:val="ScreenCapture"/>
      </w:pPr>
      <w:r w:rsidRPr="004E4D59">
        <w:t xml:space="preserve">Beginning Date: </w:t>
      </w:r>
      <w:r w:rsidRPr="004E4D59">
        <w:rPr>
          <w:b/>
        </w:rPr>
        <w:t>06.27.07</w:t>
      </w:r>
      <w:r w:rsidRPr="004E4D59">
        <w:t xml:space="preserve"> (JUN 27, 2007)</w:t>
      </w:r>
    </w:p>
    <w:p w14:paraId="18882EA4" w14:textId="77777777" w:rsidR="00F84325" w:rsidRPr="004E4D59" w:rsidRDefault="00F84325" w:rsidP="00EB433E">
      <w:pPr>
        <w:pStyle w:val="ScreenCapture"/>
      </w:pPr>
      <w:r w:rsidRPr="004E4D59">
        <w:t xml:space="preserve"> </w:t>
      </w:r>
    </w:p>
    <w:p w14:paraId="3B721315" w14:textId="77777777" w:rsidR="00F84325" w:rsidRPr="004E4D59" w:rsidRDefault="00F84325" w:rsidP="00EB433E">
      <w:pPr>
        <w:pStyle w:val="ScreenCapture"/>
      </w:pPr>
      <w:r w:rsidRPr="004E4D59">
        <w:t xml:space="preserve">Ending Date: </w:t>
      </w:r>
      <w:r w:rsidRPr="004E4D59">
        <w:rPr>
          <w:b/>
        </w:rPr>
        <w:t>08.16.07</w:t>
      </w:r>
      <w:r w:rsidRPr="004E4D59">
        <w:t xml:space="preserve"> (AUG 16, 2007)</w:t>
      </w:r>
    </w:p>
    <w:p w14:paraId="2252EDBD" w14:textId="77777777" w:rsidR="00F84325" w:rsidRPr="004E4D59" w:rsidRDefault="00F84325" w:rsidP="00EB433E">
      <w:pPr>
        <w:pStyle w:val="ScreenCapture"/>
      </w:pPr>
      <w:r w:rsidRPr="004E4D59">
        <w:t xml:space="preserve"> </w:t>
      </w:r>
    </w:p>
    <w:p w14:paraId="62772EB8" w14:textId="77777777" w:rsidR="00F84325" w:rsidRPr="004E4D59" w:rsidRDefault="00F84325" w:rsidP="00EB433E">
      <w:pPr>
        <w:pStyle w:val="ScreenCapture"/>
      </w:pPr>
      <w:r w:rsidRPr="004E4D59">
        <w:t xml:space="preserve"> </w:t>
      </w:r>
    </w:p>
    <w:p w14:paraId="1148387D" w14:textId="77777777" w:rsidR="00F84325" w:rsidRPr="004E4D59" w:rsidRDefault="00F84325" w:rsidP="00EB433E">
      <w:pPr>
        <w:pStyle w:val="ScreenCapture"/>
      </w:pPr>
      <w:r w:rsidRPr="004E4D59">
        <w:t xml:space="preserve">     Select one of the following:</w:t>
      </w:r>
    </w:p>
    <w:p w14:paraId="1AABDF9D" w14:textId="77777777" w:rsidR="00F84325" w:rsidRPr="004E4D59" w:rsidRDefault="00F84325" w:rsidP="00EB433E">
      <w:pPr>
        <w:pStyle w:val="ScreenCapture"/>
      </w:pPr>
      <w:r w:rsidRPr="004E4D59">
        <w:t xml:space="preserve"> </w:t>
      </w:r>
    </w:p>
    <w:p w14:paraId="4EAE5975" w14:textId="77777777" w:rsidR="00F84325" w:rsidRPr="004E4D59" w:rsidRDefault="00F84325" w:rsidP="00EB433E">
      <w:pPr>
        <w:pStyle w:val="ScreenCapture"/>
      </w:pPr>
      <w:r w:rsidRPr="004E4D59">
        <w:t xml:space="preserve">          P         Patient</w:t>
      </w:r>
    </w:p>
    <w:p w14:paraId="11AACC07" w14:textId="77777777" w:rsidR="00F84325" w:rsidRPr="004E4D59" w:rsidRDefault="00F84325" w:rsidP="00EB433E">
      <w:pPr>
        <w:pStyle w:val="ScreenCapture"/>
      </w:pPr>
      <w:r w:rsidRPr="004E4D59">
        <w:t xml:space="preserve">          D         Date</w:t>
      </w:r>
    </w:p>
    <w:p w14:paraId="6061D8F2" w14:textId="77777777" w:rsidR="00F84325" w:rsidRPr="004E4D59" w:rsidRDefault="00F84325" w:rsidP="00EB433E">
      <w:pPr>
        <w:pStyle w:val="ScreenCapture"/>
      </w:pPr>
      <w:r w:rsidRPr="004E4D59">
        <w:t xml:space="preserve">          R         Result</w:t>
      </w:r>
    </w:p>
    <w:p w14:paraId="24CCA2CB" w14:textId="77777777" w:rsidR="00F84325" w:rsidRPr="004E4D59" w:rsidRDefault="00F84325" w:rsidP="00EB433E">
      <w:pPr>
        <w:pStyle w:val="ScreenCapture"/>
      </w:pPr>
      <w:r w:rsidRPr="004E4D59">
        <w:t xml:space="preserve"> </w:t>
      </w:r>
    </w:p>
    <w:p w14:paraId="598E0848" w14:textId="77777777" w:rsidR="00F84325" w:rsidRPr="004E4D59" w:rsidRDefault="00F84325" w:rsidP="00EB433E">
      <w:pPr>
        <w:pStyle w:val="ScreenCapture"/>
      </w:pPr>
      <w:r w:rsidRPr="004E4D59">
        <w:t xml:space="preserve">Sort by Patient/Date/Result (P/D/R): R// </w:t>
      </w:r>
      <w:r w:rsidRPr="004E4D59">
        <w:rPr>
          <w:b/>
          <w:bCs/>
        </w:rPr>
        <w:t>Result</w:t>
      </w:r>
    </w:p>
    <w:p w14:paraId="38E09763" w14:textId="77777777" w:rsidR="00F84325" w:rsidRPr="004E4D59" w:rsidRDefault="00F84325" w:rsidP="00EB433E">
      <w:pPr>
        <w:pStyle w:val="ScreenCapture"/>
      </w:pPr>
      <w:r w:rsidRPr="004E4D59">
        <w:t xml:space="preserve"> </w:t>
      </w:r>
    </w:p>
    <w:p w14:paraId="1B1C73A7" w14:textId="77777777" w:rsidR="00F84325" w:rsidRPr="004E4D59" w:rsidRDefault="00F84325" w:rsidP="00EB433E">
      <w:pPr>
        <w:pStyle w:val="ScreenCapture"/>
      </w:pPr>
      <w:r w:rsidRPr="004E4D59">
        <w:t xml:space="preserve"> </w:t>
      </w:r>
    </w:p>
    <w:p w14:paraId="2D8D9A79" w14:textId="77777777" w:rsidR="00F84325" w:rsidRPr="004E4D59" w:rsidRDefault="00F84325" w:rsidP="00EB433E">
      <w:pPr>
        <w:pStyle w:val="ScreenCapture"/>
      </w:pPr>
      <w:r w:rsidRPr="004E4D59">
        <w:t xml:space="preserve">     Select one of the following:</w:t>
      </w:r>
    </w:p>
    <w:p w14:paraId="2C6BCE67" w14:textId="77777777" w:rsidR="00F84325" w:rsidRPr="004E4D59" w:rsidRDefault="00F84325" w:rsidP="00EB433E">
      <w:pPr>
        <w:pStyle w:val="ScreenCapture"/>
      </w:pPr>
      <w:r w:rsidRPr="004E4D59">
        <w:t xml:space="preserve"> </w:t>
      </w:r>
    </w:p>
    <w:p w14:paraId="3EDA12F8" w14:textId="77777777" w:rsidR="00F84325" w:rsidRPr="004E4D59" w:rsidRDefault="00F84325" w:rsidP="00EB433E">
      <w:pPr>
        <w:pStyle w:val="ScreenCapture"/>
      </w:pPr>
      <w:r w:rsidRPr="004E4D59">
        <w:t xml:space="preserve">          D         Detail</w:t>
      </w:r>
    </w:p>
    <w:p w14:paraId="4F168DDB" w14:textId="77777777" w:rsidR="00F84325" w:rsidRPr="004E4D59" w:rsidRDefault="00F84325" w:rsidP="00EB433E">
      <w:pPr>
        <w:pStyle w:val="ScreenCapture"/>
      </w:pPr>
      <w:r w:rsidRPr="004E4D59">
        <w:t xml:space="preserve">          S         Summary</w:t>
      </w:r>
    </w:p>
    <w:p w14:paraId="2F4CFBA0" w14:textId="77777777" w:rsidR="00F84325" w:rsidRPr="004E4D59" w:rsidRDefault="00F84325" w:rsidP="00EB433E">
      <w:pPr>
        <w:pStyle w:val="ScreenCapture"/>
      </w:pPr>
      <w:r w:rsidRPr="004E4D59">
        <w:t xml:space="preserve"> </w:t>
      </w:r>
    </w:p>
    <w:p w14:paraId="375E06A3" w14:textId="77777777" w:rsidR="00F84325" w:rsidRPr="004E4D59" w:rsidRDefault="00F84325" w:rsidP="00EB433E">
      <w:pPr>
        <w:pStyle w:val="ScreenCapture"/>
      </w:pPr>
      <w:r w:rsidRPr="004E4D59">
        <w:t xml:space="preserve">Print Detail/Summary report (D/S): S// </w:t>
      </w:r>
      <w:r w:rsidRPr="004E4D59">
        <w:rPr>
          <w:b/>
          <w:bCs/>
        </w:rPr>
        <w:t>Summary</w:t>
      </w:r>
    </w:p>
    <w:p w14:paraId="2D316911" w14:textId="77777777" w:rsidR="00F84325" w:rsidRPr="004E4D59" w:rsidRDefault="00F84325" w:rsidP="00EB433E">
      <w:pPr>
        <w:pStyle w:val="ScreenCapture"/>
        <w:rPr>
          <w:shd w:val="clear" w:color="auto" w:fill="FFFFFF"/>
        </w:rPr>
      </w:pPr>
      <w:r w:rsidRPr="004E4D59">
        <w:lastRenderedPageBreak/>
        <w:t xml:space="preserve">DEVICE: HOME//  </w:t>
      </w:r>
      <w:r w:rsidRPr="004E4D59">
        <w:rPr>
          <w:shd w:val="clear" w:color="auto" w:fill="FFFFFF"/>
        </w:rPr>
        <w:t>[Select Print Device]</w:t>
      </w:r>
    </w:p>
    <w:p w14:paraId="5B988073" w14:textId="77777777" w:rsidR="00F84325" w:rsidRPr="004E4D59" w:rsidRDefault="00F84325" w:rsidP="00EB433E">
      <w:pPr>
        <w:pStyle w:val="ScreenCapture"/>
      </w:pPr>
    </w:p>
    <w:p w14:paraId="04849C5D" w14:textId="77777777" w:rsidR="00F84325" w:rsidRPr="004E4D59" w:rsidRDefault="00F84325" w:rsidP="00EB433E">
      <w:pPr>
        <w:pStyle w:val="ScreenCapture"/>
      </w:pPr>
      <w:r w:rsidRPr="004E4D59">
        <w:t>INTERNET REFILL REPORT BY RESULT - Summary   AUG 16,2007@15:31      PAGE: 1</w:t>
      </w:r>
    </w:p>
    <w:p w14:paraId="6E6F546E" w14:textId="63C2F03A" w:rsidR="00F84325" w:rsidRPr="004E4D59" w:rsidRDefault="00F84325" w:rsidP="00EB433E">
      <w:pPr>
        <w:pStyle w:val="ScreenCapture"/>
      </w:pPr>
      <w:r w:rsidRPr="004E4D59">
        <w:t>For date range JUN 27, 2007 through AUG 16, 2007 for</w:t>
      </w:r>
      <w:r w:rsidR="00710CC3" w:rsidRPr="004E4D59">
        <w:t xml:space="preserve"> </w:t>
      </w:r>
      <w:r w:rsidR="00121075" w:rsidRPr="004E4D59">
        <w:t>ANYTOWN</w:t>
      </w:r>
    </w:p>
    <w:p w14:paraId="4006E617" w14:textId="77777777" w:rsidR="00F84325" w:rsidRPr="004E4D59" w:rsidRDefault="00F84325" w:rsidP="00EB433E">
      <w:pPr>
        <w:pStyle w:val="ScreenCapture"/>
      </w:pPr>
      <w:r w:rsidRPr="004E4D59">
        <w:t xml:space="preserve"> </w:t>
      </w:r>
    </w:p>
    <w:p w14:paraId="63B5CA02" w14:textId="77777777" w:rsidR="00F84325" w:rsidRPr="004E4D59" w:rsidRDefault="00F84325" w:rsidP="00EB433E">
      <w:pPr>
        <w:pStyle w:val="ScreenCapture"/>
      </w:pPr>
      <w:r w:rsidRPr="004E4D59">
        <w:t>Result                        Count</w:t>
      </w:r>
    </w:p>
    <w:p w14:paraId="50139DC5" w14:textId="77777777" w:rsidR="00F84325" w:rsidRPr="004E4D59" w:rsidRDefault="00F84325" w:rsidP="00EB433E">
      <w:pPr>
        <w:pStyle w:val="ScreenCapture"/>
      </w:pPr>
      <w:r w:rsidRPr="004E4D59">
        <w:t>------------------------------------------------------------------------------</w:t>
      </w:r>
    </w:p>
    <w:p w14:paraId="1B986FC0" w14:textId="77777777" w:rsidR="00F84325" w:rsidRPr="004E4D59" w:rsidRDefault="00F84325" w:rsidP="00EB433E">
      <w:pPr>
        <w:pStyle w:val="ScreenCapture"/>
      </w:pPr>
      <w:r w:rsidRPr="004E4D59">
        <w:t>Filled                        3</w:t>
      </w:r>
    </w:p>
    <w:p w14:paraId="4203E2C8" w14:textId="77777777" w:rsidR="00F84325" w:rsidRPr="004E4D59" w:rsidRDefault="00F84325" w:rsidP="00EB433E">
      <w:pPr>
        <w:pStyle w:val="ScreenCapture"/>
      </w:pPr>
      <w:r w:rsidRPr="004E4D59">
        <w:t>Not Filled                    9</w:t>
      </w:r>
    </w:p>
    <w:p w14:paraId="2A1FD7D1" w14:textId="77777777" w:rsidR="00F84325" w:rsidRPr="004E4D59" w:rsidRDefault="00F84325" w:rsidP="00EB433E">
      <w:pPr>
        <w:pStyle w:val="ScreenCapture"/>
      </w:pPr>
      <w:r w:rsidRPr="004E4D59">
        <w:t xml:space="preserve"> </w:t>
      </w:r>
    </w:p>
    <w:p w14:paraId="22A73981" w14:textId="77777777" w:rsidR="00F84325" w:rsidRPr="004E4D59" w:rsidRDefault="00F84325" w:rsidP="00EB433E">
      <w:pPr>
        <w:pStyle w:val="ScreenCapture"/>
      </w:pPr>
      <w:r w:rsidRPr="004E4D59">
        <w:t xml:space="preserve"> </w:t>
      </w:r>
    </w:p>
    <w:p w14:paraId="0455D5C5" w14:textId="77777777" w:rsidR="00F84325" w:rsidRPr="004E4D59" w:rsidRDefault="00F84325" w:rsidP="00EB433E">
      <w:pPr>
        <w:pStyle w:val="ScreenCapture"/>
      </w:pPr>
      <w:r w:rsidRPr="004E4D59">
        <w:t>Total:                        12</w:t>
      </w:r>
    </w:p>
    <w:p w14:paraId="6BF69A1D" w14:textId="77777777" w:rsidR="00F84325" w:rsidRPr="004E4D59" w:rsidRDefault="00F84325" w:rsidP="00EB433E">
      <w:pPr>
        <w:pStyle w:val="ScreenCapture"/>
      </w:pPr>
      <w:r w:rsidRPr="004E4D59">
        <w:t xml:space="preserve"> </w:t>
      </w:r>
    </w:p>
    <w:p w14:paraId="6E834989" w14:textId="77777777" w:rsidR="00F84325" w:rsidRPr="004E4D59" w:rsidRDefault="00F84325" w:rsidP="00EB433E">
      <w:pPr>
        <w:pStyle w:val="ScreenCapture"/>
        <w:rPr>
          <w:b/>
        </w:rPr>
      </w:pPr>
      <w:r w:rsidRPr="004E4D59">
        <w:t>Press Return to continue:</w:t>
      </w:r>
      <w:r w:rsidRPr="004E4D59">
        <w:rPr>
          <w:b/>
        </w:rPr>
        <w:t xml:space="preserve"> &lt;Enter&gt;</w:t>
      </w:r>
    </w:p>
    <w:p w14:paraId="3DA9087A" w14:textId="77777777" w:rsidR="00F84325" w:rsidRPr="004E4D59" w:rsidRDefault="00F84325" w:rsidP="00EB433E">
      <w:pPr>
        <w:pStyle w:val="ScreenCapture"/>
      </w:pPr>
      <w:r w:rsidRPr="004E4D59">
        <w:t xml:space="preserve"> </w:t>
      </w:r>
    </w:p>
    <w:p w14:paraId="18B705F7" w14:textId="5F41CB5E" w:rsidR="00F84325" w:rsidRDefault="00F84325" w:rsidP="00EB433E">
      <w:pPr>
        <w:pStyle w:val="ScreenCapture"/>
      </w:pPr>
      <w:r w:rsidRPr="004E4D59">
        <w:t>** END OF REPORT **</w:t>
      </w:r>
    </w:p>
    <w:p w14:paraId="0D7C7CDF" w14:textId="77777777" w:rsidR="00780D3E" w:rsidRPr="004E4D59" w:rsidRDefault="00780D3E" w:rsidP="00EB433E">
      <w:pPr>
        <w:pStyle w:val="ScreenCapture"/>
      </w:pPr>
    </w:p>
    <w:p w14:paraId="058369CC" w14:textId="77777777" w:rsidR="00780D3E" w:rsidRPr="00423619" w:rsidRDefault="00780D3E" w:rsidP="006434F9">
      <w:pPr>
        <w:pStyle w:val="Heading2"/>
      </w:pPr>
      <w:bookmarkStart w:id="3090" w:name="P441_Add_Report_Active_Parked"/>
      <w:bookmarkStart w:id="3091" w:name="_Toc108006282"/>
      <w:bookmarkStart w:id="3092" w:name="_Toc153534651"/>
      <w:bookmarkStart w:id="3093" w:name="_Toc280701242"/>
      <w:bookmarkStart w:id="3094" w:name="_Toc299044413"/>
      <w:bookmarkStart w:id="3095" w:name="_Toc280853582"/>
      <w:bookmarkStart w:id="3096" w:name="_Toc303286160"/>
      <w:bookmarkStart w:id="3097" w:name="_Toc339962043"/>
      <w:bookmarkStart w:id="3098" w:name="_Toc339962562"/>
      <w:bookmarkStart w:id="3099" w:name="_Toc340138702"/>
      <w:bookmarkStart w:id="3100" w:name="_Toc340138978"/>
      <w:bookmarkStart w:id="3101" w:name="_Toc340139252"/>
      <w:bookmarkStart w:id="3102" w:name="_Toc340143871"/>
      <w:bookmarkStart w:id="3103" w:name="_Toc340144128"/>
      <w:bookmarkStart w:id="3104" w:name="_Toc61614471"/>
      <w:bookmarkStart w:id="3105" w:name="_Toc92786303"/>
      <w:bookmarkStart w:id="3106" w:name="_Toc520273423"/>
      <w:bookmarkStart w:id="3107" w:name="_Toc520299217"/>
      <w:bookmarkStart w:id="3108" w:name="_Toc520304684"/>
      <w:bookmarkStart w:id="3109" w:name="_Toc32836951"/>
      <w:bookmarkStart w:id="3110" w:name="_Toc38424617"/>
      <w:bookmarkStart w:id="3111" w:name="_Toc50535310"/>
      <w:bookmarkEnd w:id="3090"/>
      <w:r w:rsidRPr="00423619">
        <w:t>List Prescriptions on Active/Parked</w:t>
      </w:r>
      <w:bookmarkEnd w:id="3091"/>
      <w:bookmarkEnd w:id="3092"/>
    </w:p>
    <w:p w14:paraId="1D7E6C16" w14:textId="77777777" w:rsidR="00780D3E" w:rsidRPr="004E4D59" w:rsidRDefault="00780D3E" w:rsidP="00780D3E">
      <w:pPr>
        <w:pStyle w:val="Manual-optionname"/>
        <w:rPr>
          <w:lang w:val="en-US"/>
        </w:rPr>
      </w:pPr>
      <w:bookmarkStart w:id="3112" w:name="_Hlk95828062"/>
      <w:r w:rsidRPr="004E4D59">
        <w:rPr>
          <w:lang w:val="en-US"/>
        </w:rPr>
        <w:t xml:space="preserve">[PSO </w:t>
      </w:r>
      <w:r>
        <w:rPr>
          <w:lang w:val="en-US"/>
        </w:rPr>
        <w:t>PARK REPORT</w:t>
      </w:r>
      <w:r w:rsidRPr="004E4D59">
        <w:rPr>
          <w:lang w:val="en-US"/>
        </w:rPr>
        <w:t>]</w:t>
      </w:r>
    </w:p>
    <w:bookmarkEnd w:id="3112"/>
    <w:p w14:paraId="16054B95" w14:textId="77777777" w:rsidR="00780D3E" w:rsidRPr="00423619" w:rsidRDefault="00780D3E" w:rsidP="00780D3E">
      <w:pPr>
        <w:rPr>
          <w:lang w:eastAsia="x-none"/>
        </w:rPr>
      </w:pPr>
    </w:p>
    <w:p w14:paraId="64314075" w14:textId="77777777" w:rsidR="00780D3E" w:rsidRPr="00423619" w:rsidRDefault="00780D3E" w:rsidP="00780D3E">
      <w:pPr>
        <w:rPr>
          <w:color w:val="000000"/>
        </w:rPr>
      </w:pPr>
      <w:r w:rsidRPr="00423619">
        <w:rPr>
          <w:color w:val="000000"/>
        </w:rPr>
        <w:t>This report lists prescriptions that are Active/Parked if the Park functionality is enabled.</w:t>
      </w:r>
    </w:p>
    <w:p w14:paraId="5082C496" w14:textId="77777777" w:rsidR="00780D3E" w:rsidRPr="00423619" w:rsidRDefault="00780D3E" w:rsidP="00780D3E">
      <w:pPr>
        <w:rPr>
          <w:color w:val="000000"/>
        </w:rPr>
      </w:pPr>
    </w:p>
    <w:p w14:paraId="43BC808A" w14:textId="77777777" w:rsidR="00780D3E" w:rsidRPr="00B37BC5" w:rsidRDefault="00780D3E" w:rsidP="00780D3E">
      <w:pPr>
        <w:rPr>
          <w:b/>
          <w:bCs/>
          <w:sz w:val="20"/>
          <w:szCs w:val="20"/>
        </w:rPr>
      </w:pPr>
      <w:r w:rsidRPr="00B37BC5">
        <w:rPr>
          <w:b/>
          <w:bCs/>
          <w:sz w:val="20"/>
          <w:szCs w:val="20"/>
        </w:rPr>
        <w:t>Example: List Prescriptions on Active/Parked Report</w:t>
      </w:r>
    </w:p>
    <w:p w14:paraId="319C0400" w14:textId="77777777" w:rsidR="00780D3E" w:rsidRPr="00423619" w:rsidRDefault="00780D3E" w:rsidP="00780D3E">
      <w:pPr>
        <w:rPr>
          <w:color w:val="000000"/>
        </w:rPr>
      </w:pPr>
    </w:p>
    <w:p w14:paraId="495253FC" w14:textId="77777777" w:rsidR="00780D3E" w:rsidRPr="00423619" w:rsidRDefault="00780D3E" w:rsidP="00780D3E">
      <w:pPr>
        <w:pStyle w:val="ScreenCapture"/>
      </w:pPr>
      <w:r w:rsidRPr="00423619">
        <w:t>      * Previous selection: DIVISION from ALBANY to AZ</w:t>
      </w:r>
    </w:p>
    <w:p w14:paraId="766CB82B" w14:textId="77777777" w:rsidR="00780D3E" w:rsidRPr="00423619" w:rsidRDefault="00780D3E" w:rsidP="00780D3E">
      <w:pPr>
        <w:pStyle w:val="ScreenCapture"/>
      </w:pPr>
      <w:r w:rsidRPr="00423619">
        <w:t xml:space="preserve">    Start with DIVISION: ALBANY// </w:t>
      </w:r>
    </w:p>
    <w:p w14:paraId="43E250B8" w14:textId="77777777" w:rsidR="00780D3E" w:rsidRPr="00423619" w:rsidRDefault="00780D3E" w:rsidP="00780D3E">
      <w:pPr>
        <w:pStyle w:val="ScreenCapture"/>
      </w:pPr>
      <w:r w:rsidRPr="00423619">
        <w:t xml:space="preserve">    Go to DIVISION: AZ// </w:t>
      </w:r>
    </w:p>
    <w:p w14:paraId="5C3F6980" w14:textId="77777777" w:rsidR="00780D3E" w:rsidRPr="00423619" w:rsidRDefault="00780D3E" w:rsidP="00780D3E">
      <w:pPr>
        <w:pStyle w:val="ScreenCapture"/>
      </w:pPr>
      <w:r w:rsidRPr="00423619">
        <w:t>      * Previous selection: ISSUE DATE from AUG 1,2021 to JAN 10,2022@24:00</w:t>
      </w:r>
    </w:p>
    <w:p w14:paraId="07BF385B" w14:textId="77777777" w:rsidR="00780D3E" w:rsidRPr="00423619" w:rsidRDefault="00780D3E" w:rsidP="00780D3E">
      <w:pPr>
        <w:pStyle w:val="ScreenCapture"/>
      </w:pPr>
      <w:r w:rsidRPr="00423619">
        <w:t>      Start with ISSUE DATE: AUG 1,2021//   (AUG 01, 2021)</w:t>
      </w:r>
    </w:p>
    <w:p w14:paraId="4DE1C144" w14:textId="77777777" w:rsidR="00780D3E" w:rsidRPr="00423619" w:rsidRDefault="00780D3E" w:rsidP="00780D3E">
      <w:pPr>
        <w:pStyle w:val="ScreenCapture"/>
      </w:pPr>
      <w:r w:rsidRPr="00423619">
        <w:t>      Go to ISSUE DATE: JAN 10,2022// T  (JAN 26, 2022)</w:t>
      </w:r>
    </w:p>
    <w:p w14:paraId="68C02F1C" w14:textId="77777777" w:rsidR="00780D3E" w:rsidRPr="00423619" w:rsidRDefault="00780D3E" w:rsidP="00780D3E">
      <w:pPr>
        <w:pStyle w:val="ScreenCapture"/>
      </w:pPr>
      <w:r w:rsidRPr="00423619">
        <w:t xml:space="preserve">DEVICE: ;;9999  TELNET PORT    Right Margin: 80// </w:t>
      </w:r>
    </w:p>
    <w:p w14:paraId="2FDC241B" w14:textId="77777777" w:rsidR="00780D3E" w:rsidRPr="00423619" w:rsidRDefault="00780D3E" w:rsidP="00780D3E">
      <w:pPr>
        <w:pStyle w:val="ScreenCapture"/>
      </w:pPr>
      <w:r w:rsidRPr="00423619">
        <w:t>ACTIVE/PARKED LIST                                   JAN 26, 2022@15:17   PAGE 1</w:t>
      </w:r>
    </w:p>
    <w:p w14:paraId="2B61FEF8" w14:textId="77777777" w:rsidR="00780D3E" w:rsidRPr="00423619" w:rsidRDefault="00780D3E" w:rsidP="00780D3E">
      <w:pPr>
        <w:pStyle w:val="ScreenCapture"/>
      </w:pPr>
      <w:r w:rsidRPr="00423619">
        <w:t>RX #         PATIENT                    DRUG</w:t>
      </w:r>
    </w:p>
    <w:p w14:paraId="697F3DCB" w14:textId="77777777" w:rsidR="00780D3E" w:rsidRPr="00423619" w:rsidRDefault="00780D3E" w:rsidP="00780D3E">
      <w:pPr>
        <w:pStyle w:val="ScreenCapture"/>
      </w:pPr>
      <w:r w:rsidRPr="00423619">
        <w:t>                                          LAST</w:t>
      </w:r>
    </w:p>
    <w:p w14:paraId="51727C72" w14:textId="77777777" w:rsidR="00780D3E" w:rsidRPr="00423619" w:rsidRDefault="00780D3E" w:rsidP="00780D3E">
      <w:pPr>
        <w:pStyle w:val="ScreenCapture"/>
      </w:pPr>
      <w:r w:rsidRPr="00423619">
        <w:t>                                          DISPENSED</w:t>
      </w:r>
    </w:p>
    <w:p w14:paraId="301D0A3D" w14:textId="77777777" w:rsidR="00780D3E" w:rsidRPr="00423619" w:rsidRDefault="00780D3E" w:rsidP="00780D3E">
      <w:pPr>
        <w:pStyle w:val="ScreenCapture"/>
      </w:pPr>
      <w:r w:rsidRPr="00423619">
        <w:t>  PROVIDER                   ISSUE DATE   DATE</w:t>
      </w:r>
    </w:p>
    <w:p w14:paraId="651EA46B" w14:textId="77777777" w:rsidR="00780D3E" w:rsidRPr="00423619" w:rsidRDefault="00780D3E" w:rsidP="00780D3E">
      <w:pPr>
        <w:pStyle w:val="ScreenCapture"/>
      </w:pPr>
      <w:r w:rsidRPr="00423619">
        <w:t>--------------------------------------------------------------------------------</w:t>
      </w:r>
    </w:p>
    <w:p w14:paraId="63968A0A" w14:textId="77777777" w:rsidR="00780D3E" w:rsidRPr="00423619" w:rsidRDefault="00780D3E" w:rsidP="00780D3E">
      <w:pPr>
        <w:pStyle w:val="ScreenCapture"/>
      </w:pPr>
    </w:p>
    <w:p w14:paraId="213A946D" w14:textId="77777777" w:rsidR="00780D3E" w:rsidRPr="00423619" w:rsidRDefault="00780D3E" w:rsidP="00780D3E">
      <w:pPr>
        <w:pStyle w:val="ScreenCapture"/>
      </w:pPr>
      <w:r w:rsidRPr="00423619">
        <w:t>              DIVISION: ALBANY</w:t>
      </w:r>
    </w:p>
    <w:p w14:paraId="5F5CD790" w14:textId="77777777" w:rsidR="00780D3E" w:rsidRPr="00423619" w:rsidRDefault="00780D3E" w:rsidP="00780D3E">
      <w:pPr>
        <w:pStyle w:val="ScreenCapture"/>
      </w:pPr>
    </w:p>
    <w:p w14:paraId="07C69179" w14:textId="77777777" w:rsidR="00780D3E" w:rsidRPr="00423619" w:rsidRDefault="00780D3E" w:rsidP="00780D3E">
      <w:pPr>
        <w:pStyle w:val="ScreenCapture"/>
      </w:pPr>
      <w:r w:rsidRPr="00423619">
        <w:t>502481       CPRSPATIENT,ONE            ACARBOSE 100MG TAB</w:t>
      </w:r>
    </w:p>
    <w:p w14:paraId="67C7807C" w14:textId="77777777" w:rsidR="00780D3E" w:rsidRPr="00423619" w:rsidRDefault="00780D3E" w:rsidP="00780D3E">
      <w:pPr>
        <w:pStyle w:val="ScreenCapture"/>
      </w:pPr>
      <w:r w:rsidRPr="00423619">
        <w:t xml:space="preserve">  CPRSPROVIDER,ONE             JAN 3,2022   </w:t>
      </w:r>
    </w:p>
    <w:p w14:paraId="6B98F15B" w14:textId="77777777" w:rsidR="00780D3E" w:rsidRPr="00423619" w:rsidRDefault="00780D3E" w:rsidP="00780D3E">
      <w:pPr>
        <w:pStyle w:val="ScreenCapture"/>
      </w:pPr>
    </w:p>
    <w:p w14:paraId="657027DE" w14:textId="77777777" w:rsidR="00780D3E" w:rsidRPr="00423619" w:rsidRDefault="00780D3E" w:rsidP="00780D3E">
      <w:pPr>
        <w:pStyle w:val="ScreenCapture"/>
      </w:pPr>
    </w:p>
    <w:p w14:paraId="1AB65A93" w14:textId="77777777" w:rsidR="00780D3E" w:rsidRPr="00423619" w:rsidRDefault="00780D3E" w:rsidP="00780D3E">
      <w:pPr>
        <w:pStyle w:val="ScreenCapture"/>
      </w:pPr>
      <w:r w:rsidRPr="00423619">
        <w:t xml:space="preserve">502313       CPRSPATIENT,FIFTYONE       PRAMIPEXOLE DIHYDROCHLORIDE 0.25MG </w:t>
      </w:r>
    </w:p>
    <w:p w14:paraId="782847B5" w14:textId="541768E1" w:rsidR="00780D3E" w:rsidRDefault="00780D3E" w:rsidP="00780D3E">
      <w:pPr>
        <w:pStyle w:val="ScreenCapture"/>
      </w:pPr>
      <w:r w:rsidRPr="00423619">
        <w:t>  CPRSPROVIDER,TWO               AUG 3,2021   AUG 3,2021</w:t>
      </w:r>
    </w:p>
    <w:p w14:paraId="406C9FCF" w14:textId="33D7C834" w:rsidR="00F84325" w:rsidRPr="004E4D59" w:rsidRDefault="00F84325" w:rsidP="006434F9">
      <w:pPr>
        <w:pStyle w:val="Heading2"/>
      </w:pPr>
      <w:bookmarkStart w:id="3113" w:name="_Toc153534652"/>
      <w:r w:rsidRPr="004E4D59">
        <w:t>List Prescriptions on Hold</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13"/>
    </w:p>
    <w:p w14:paraId="223BA231" w14:textId="77777777" w:rsidR="00F84325" w:rsidRPr="004E4D59" w:rsidRDefault="00F84325" w:rsidP="00FC7A1D">
      <w:pPr>
        <w:pStyle w:val="Manual-optionname"/>
        <w:rPr>
          <w:lang w:val="en-US"/>
        </w:rPr>
      </w:pPr>
      <w:bookmarkStart w:id="3114" w:name="OLE_LINK84"/>
      <w:bookmarkStart w:id="3115" w:name="OLE_LINK93"/>
      <w:r w:rsidRPr="004E4D59">
        <w:rPr>
          <w:lang w:val="en-US"/>
        </w:rPr>
        <w:t>[PSO HOLDRPT</w:t>
      </w:r>
      <w:bookmarkEnd w:id="3114"/>
      <w:bookmarkEnd w:id="3115"/>
      <w:r w:rsidRPr="004E4D59">
        <w:rPr>
          <w:lang w:val="en-US"/>
        </w:rPr>
        <w:t>]</w:t>
      </w:r>
    </w:p>
    <w:p w14:paraId="64C9EB0B" w14:textId="77777777" w:rsidR="00F84325" w:rsidRPr="004E4D59" w:rsidRDefault="00F84325" w:rsidP="00FC7A1D">
      <w:pPr>
        <w:keepNext/>
        <w:rPr>
          <w:color w:val="000000"/>
          <w:szCs w:val="20"/>
        </w:rPr>
      </w:pPr>
    </w:p>
    <w:p w14:paraId="314AFC82" w14:textId="77777777" w:rsidR="00F84325" w:rsidRPr="004E4D59" w:rsidRDefault="00F84325" w:rsidP="00F84325">
      <w:pPr>
        <w:rPr>
          <w:color w:val="000000"/>
          <w:szCs w:val="20"/>
        </w:rPr>
      </w:pPr>
      <w:r w:rsidRPr="004E4D59">
        <w:rPr>
          <w:color w:val="000000"/>
          <w:szCs w:val="20"/>
        </w:rPr>
        <w:t>This report lists prescriptions that have a hold status.</w:t>
      </w:r>
    </w:p>
    <w:p w14:paraId="24C5D634" w14:textId="12CA4990" w:rsidR="00F84325" w:rsidRPr="004E4D59" w:rsidRDefault="00F84325" w:rsidP="006434F9">
      <w:pPr>
        <w:pStyle w:val="Heading2"/>
      </w:pPr>
      <w:bookmarkStart w:id="3116" w:name="_Toc280701243"/>
      <w:bookmarkStart w:id="3117" w:name="_Toc299044414"/>
      <w:bookmarkStart w:id="3118" w:name="_Toc280853583"/>
      <w:bookmarkStart w:id="3119" w:name="_Toc303286161"/>
      <w:bookmarkStart w:id="3120" w:name="_Toc339962044"/>
      <w:bookmarkStart w:id="3121" w:name="_Toc339962563"/>
      <w:bookmarkStart w:id="3122" w:name="_Toc340138703"/>
      <w:bookmarkStart w:id="3123" w:name="_Toc340138979"/>
      <w:bookmarkStart w:id="3124" w:name="_Toc340139253"/>
      <w:bookmarkStart w:id="3125" w:name="_Toc340143872"/>
      <w:bookmarkStart w:id="3126" w:name="_Toc340144129"/>
      <w:bookmarkStart w:id="3127" w:name="_Toc61614472"/>
      <w:bookmarkStart w:id="3128" w:name="_Toc92786304"/>
      <w:bookmarkStart w:id="3129" w:name="_Toc153534653"/>
      <w:r w:rsidRPr="004E4D59">
        <w:t>Management Reports Menu</w:t>
      </w:r>
      <w:bookmarkEnd w:id="3106"/>
      <w:bookmarkEnd w:id="3107"/>
      <w:bookmarkEnd w:id="3108"/>
      <w:bookmarkEnd w:id="3109"/>
      <w:bookmarkEnd w:id="3110"/>
      <w:bookmarkEnd w:id="3111"/>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54B74D99" w14:textId="77777777" w:rsidR="00F84325" w:rsidRPr="004E4D59" w:rsidRDefault="00F84325" w:rsidP="00FC7A1D">
      <w:pPr>
        <w:pStyle w:val="Manual-optionname"/>
        <w:rPr>
          <w:lang w:val="en-US"/>
        </w:rPr>
      </w:pPr>
      <w:r w:rsidRPr="004E4D59">
        <w:rPr>
          <w:lang w:val="en-US"/>
        </w:rPr>
        <w:t>[PSO MGMT REPORT MENU]</w:t>
      </w:r>
    </w:p>
    <w:p w14:paraId="1728D614" w14:textId="77777777" w:rsidR="00F84325" w:rsidRPr="004E4D59" w:rsidRDefault="00F84325" w:rsidP="00FC7A1D">
      <w:pPr>
        <w:keepNext/>
        <w:rPr>
          <w:color w:val="000000"/>
          <w:szCs w:val="24"/>
        </w:rPr>
      </w:pPr>
    </w:p>
    <w:p w14:paraId="14A97B89" w14:textId="77777777" w:rsidR="00F84325" w:rsidRPr="004E4D59" w:rsidRDefault="00F84325" w:rsidP="00FB2903">
      <w:pPr>
        <w:keepLines/>
        <w:rPr>
          <w:color w:val="000000"/>
          <w:szCs w:val="20"/>
        </w:rPr>
      </w:pPr>
      <w:r w:rsidRPr="004E4D59">
        <w:rPr>
          <w:color w:val="000000"/>
          <w:szCs w:val="20"/>
        </w:rPr>
        <w:t>With this menu the user can compile data for daily or monthly management reports. When the data has been compiled, the reports can be viewed on screen (132 columns) or printed on a 132-column printer.</w:t>
      </w:r>
    </w:p>
    <w:p w14:paraId="44F4E813" w14:textId="77777777" w:rsidR="00F84325" w:rsidRPr="004E4D59" w:rsidRDefault="00F84325" w:rsidP="00F84325">
      <w:pPr>
        <w:rPr>
          <w:color w:val="000000"/>
          <w:szCs w:val="24"/>
        </w:rPr>
      </w:pPr>
    </w:p>
    <w:tbl>
      <w:tblPr>
        <w:tblStyle w:val="TableGrid"/>
        <w:tblW w:w="0" w:type="auto"/>
        <w:tblLook w:val="04A0" w:firstRow="1" w:lastRow="0" w:firstColumn="1" w:lastColumn="0" w:noHBand="0" w:noVBand="1"/>
        <w:tblCaption w:val="Important notice"/>
        <w:tblDescription w:val="Important notice box"/>
      </w:tblPr>
      <w:tblGrid>
        <w:gridCol w:w="990"/>
        <w:gridCol w:w="8360"/>
      </w:tblGrid>
      <w:tr w:rsidR="00BB49DA" w:rsidRPr="004E4D59" w14:paraId="05AE9670" w14:textId="77777777" w:rsidTr="6A3D8B0C">
        <w:tc>
          <w:tcPr>
            <w:tcW w:w="990" w:type="dxa"/>
          </w:tcPr>
          <w:p w14:paraId="0277E850" w14:textId="77777777" w:rsidR="00BB49DA" w:rsidRPr="004E4D59" w:rsidRDefault="172C9D96" w:rsidP="00D545A4">
            <w:pPr>
              <w:jc w:val="center"/>
              <w:rPr>
                <w:color w:val="000000"/>
              </w:rPr>
            </w:pPr>
            <w:r w:rsidRPr="004E4D59">
              <w:rPr>
                <w:noProof/>
              </w:rPr>
              <w:lastRenderedPageBreak/>
              <w:drawing>
                <wp:inline distT="0" distB="0" distL="0" distR="0" wp14:anchorId="08537C5C" wp14:editId="7F4D68D1">
                  <wp:extent cx="411480" cy="411480"/>
                  <wp:effectExtent l="0" t="0" r="0" b="0"/>
                  <wp:docPr id="41" name="Picture 41" descr="import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portant note icon"/>
                          <pic:cNvPicPr/>
                        </pic:nvPicPr>
                        <pic:blipFill>
                          <a:blip r:embed="rId34">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4D17FC82" w14:textId="77777777" w:rsidR="00BB49DA" w:rsidRPr="004E4D59" w:rsidRDefault="00BB49DA" w:rsidP="001C34C2">
            <w:pPr>
              <w:jc w:val="center"/>
              <w:rPr>
                <w:color w:val="000000"/>
              </w:rPr>
            </w:pPr>
            <w:r w:rsidRPr="004E4D59">
              <w:rPr>
                <w:b/>
                <w:color w:val="000000"/>
              </w:rPr>
              <w:t>***Important***</w:t>
            </w:r>
          </w:p>
          <w:p w14:paraId="2C3EF0F4" w14:textId="77777777" w:rsidR="00BB49DA" w:rsidRPr="004E4D59" w:rsidRDefault="00BB49DA" w:rsidP="00385164">
            <w:pPr>
              <w:spacing w:after="120"/>
              <w:rPr>
                <w:color w:val="000000"/>
              </w:rPr>
            </w:pPr>
            <w:r w:rsidRPr="004E4D59">
              <w:rPr>
                <w:color w:val="000000"/>
                <w:szCs w:val="20"/>
              </w:rPr>
              <w:t xml:space="preserve">Before printing the first management report, the </w:t>
            </w:r>
            <w:r w:rsidRPr="004E4D59">
              <w:rPr>
                <w:i/>
                <w:color w:val="000000"/>
                <w:szCs w:val="20"/>
              </w:rPr>
              <w:t>Initialize Daily Compile</w:t>
            </w:r>
            <w:r w:rsidRPr="004E4D59">
              <w:rPr>
                <w:color w:val="000000"/>
                <w:szCs w:val="20"/>
              </w:rPr>
              <w:t xml:space="preserve"> option must be run. This option compiles past management data for a user specified date range and then queues a job to run every morning at 1:00 a.m. to compile the previous day’s data</w:t>
            </w:r>
            <w:r w:rsidRPr="004E4D59">
              <w:rPr>
                <w:color w:val="000000"/>
              </w:rPr>
              <w:t>.</w:t>
            </w:r>
          </w:p>
        </w:tc>
      </w:tr>
    </w:tbl>
    <w:p w14:paraId="15CDF958" w14:textId="77777777" w:rsidR="00BB49DA" w:rsidRPr="004E4D59" w:rsidRDefault="00BB49DA" w:rsidP="00F84325">
      <w:pPr>
        <w:rPr>
          <w:color w:val="000000"/>
          <w:szCs w:val="24"/>
        </w:rPr>
      </w:pPr>
    </w:p>
    <w:p w14:paraId="19E3505B" w14:textId="77777777" w:rsidR="00F84325" w:rsidRPr="004E4D59" w:rsidRDefault="00F84325" w:rsidP="00F84325">
      <w:pPr>
        <w:rPr>
          <w:color w:val="000000"/>
          <w:szCs w:val="20"/>
        </w:rPr>
      </w:pPr>
      <w:bookmarkStart w:id="3130" w:name="_Toc280701244"/>
      <w:bookmarkStart w:id="3131" w:name="_Toc299044415"/>
      <w:bookmarkStart w:id="3132" w:name="_Toc280853584"/>
      <w:bookmarkStart w:id="3133" w:name="_Toc520273424"/>
      <w:bookmarkStart w:id="3134" w:name="_Toc520299218"/>
      <w:bookmarkStart w:id="3135" w:name="_Toc520304685"/>
      <w:bookmarkEnd w:id="3130"/>
      <w:bookmarkEnd w:id="3131"/>
      <w:bookmarkEnd w:id="3132"/>
      <w:r w:rsidRPr="004E4D59">
        <w:rPr>
          <w:color w:val="000000"/>
          <w:szCs w:val="20"/>
        </w:rPr>
        <w:t>This menu contains the following options:</w:t>
      </w:r>
    </w:p>
    <w:p w14:paraId="408E6D0E" w14:textId="768404AC" w:rsidR="00F84325" w:rsidRPr="004E4D59" w:rsidRDefault="00F84325" w:rsidP="00F258BC">
      <w:pPr>
        <w:numPr>
          <w:ilvl w:val="0"/>
          <w:numId w:val="49"/>
        </w:numPr>
        <w:spacing w:before="120"/>
        <w:rPr>
          <w:i/>
          <w:color w:val="000000"/>
          <w:szCs w:val="20"/>
        </w:rPr>
      </w:pPr>
      <w:r w:rsidRPr="004E4D59">
        <w:rPr>
          <w:i/>
          <w:color w:val="000000"/>
          <w:szCs w:val="20"/>
        </w:rPr>
        <w:t>Daily Management Report Menu</w:t>
      </w:r>
    </w:p>
    <w:p w14:paraId="32FA7C31" w14:textId="77777777" w:rsidR="00F84325" w:rsidRPr="004E4D59" w:rsidRDefault="00F84325" w:rsidP="00F258BC">
      <w:pPr>
        <w:numPr>
          <w:ilvl w:val="0"/>
          <w:numId w:val="49"/>
        </w:numPr>
        <w:rPr>
          <w:i/>
          <w:color w:val="000000"/>
          <w:szCs w:val="20"/>
        </w:rPr>
      </w:pPr>
      <w:r w:rsidRPr="004E4D59">
        <w:rPr>
          <w:i/>
          <w:color w:val="000000"/>
          <w:szCs w:val="20"/>
        </w:rPr>
        <w:t>Date Range Recompile Data</w:t>
      </w:r>
    </w:p>
    <w:p w14:paraId="4E7B2FED" w14:textId="77777777" w:rsidR="00F84325" w:rsidRPr="004E4D59" w:rsidRDefault="00F84325" w:rsidP="00F258BC">
      <w:pPr>
        <w:numPr>
          <w:ilvl w:val="0"/>
          <w:numId w:val="49"/>
        </w:numPr>
        <w:rPr>
          <w:i/>
          <w:color w:val="000000"/>
          <w:szCs w:val="20"/>
        </w:rPr>
      </w:pPr>
      <w:r w:rsidRPr="004E4D59">
        <w:rPr>
          <w:i/>
          <w:color w:val="000000"/>
          <w:szCs w:val="20"/>
        </w:rPr>
        <w:t>Initialize Daily Compile</w:t>
      </w:r>
    </w:p>
    <w:p w14:paraId="66EA85EA" w14:textId="429C680D" w:rsidR="00F84325" w:rsidRPr="004E4D59" w:rsidRDefault="00F84325" w:rsidP="00F258BC">
      <w:pPr>
        <w:numPr>
          <w:ilvl w:val="0"/>
          <w:numId w:val="49"/>
        </w:numPr>
        <w:rPr>
          <w:i/>
          <w:color w:val="000000"/>
          <w:szCs w:val="20"/>
        </w:rPr>
      </w:pPr>
      <w:r w:rsidRPr="004E4D59">
        <w:rPr>
          <w:i/>
          <w:color w:val="000000"/>
          <w:szCs w:val="20"/>
        </w:rPr>
        <w:t>Monthly Management Report Menu</w:t>
      </w:r>
    </w:p>
    <w:p w14:paraId="4E2054A6" w14:textId="77777777" w:rsidR="00F84325" w:rsidRPr="004E4D59" w:rsidRDefault="00F84325" w:rsidP="00F258BC">
      <w:pPr>
        <w:numPr>
          <w:ilvl w:val="0"/>
          <w:numId w:val="49"/>
        </w:numPr>
        <w:rPr>
          <w:i/>
          <w:color w:val="000000"/>
          <w:szCs w:val="20"/>
        </w:rPr>
      </w:pPr>
      <w:r w:rsidRPr="004E4D59">
        <w:rPr>
          <w:i/>
          <w:color w:val="000000"/>
          <w:szCs w:val="20"/>
        </w:rPr>
        <w:t>One Day Recompile Data</w:t>
      </w:r>
    </w:p>
    <w:p w14:paraId="495C3AB2" w14:textId="77777777" w:rsidR="00F84325" w:rsidRPr="004E4D59" w:rsidRDefault="00F84325" w:rsidP="00F258BC">
      <w:pPr>
        <w:numPr>
          <w:ilvl w:val="0"/>
          <w:numId w:val="49"/>
        </w:numPr>
        <w:rPr>
          <w:i/>
          <w:color w:val="000000"/>
          <w:szCs w:val="20"/>
        </w:rPr>
      </w:pPr>
      <w:r w:rsidRPr="004E4D59">
        <w:rPr>
          <w:i/>
          <w:color w:val="000000"/>
          <w:szCs w:val="20"/>
        </w:rPr>
        <w:t>Purge Data</w:t>
      </w:r>
    </w:p>
    <w:p w14:paraId="7244A90F" w14:textId="77777777" w:rsidR="00F84325" w:rsidRPr="004E4D59" w:rsidRDefault="00F84325" w:rsidP="00F84325">
      <w:bookmarkStart w:id="3136" w:name="_Toc32836952"/>
      <w:bookmarkStart w:id="3137" w:name="_Toc38424618"/>
      <w:bookmarkStart w:id="3138" w:name="_Toc50535311"/>
    </w:p>
    <w:p w14:paraId="4F16A1F4" w14:textId="5B2E5124" w:rsidR="00F84325" w:rsidRPr="004E4D59" w:rsidRDefault="00F84325" w:rsidP="006434F9">
      <w:pPr>
        <w:pStyle w:val="Heading3"/>
      </w:pPr>
      <w:bookmarkStart w:id="3139" w:name="_Toc280701245"/>
      <w:bookmarkStart w:id="3140" w:name="_Toc299044416"/>
      <w:bookmarkStart w:id="3141" w:name="_Toc280853585"/>
      <w:bookmarkStart w:id="3142" w:name="_Toc303286162"/>
      <w:bookmarkStart w:id="3143" w:name="_Toc339962045"/>
      <w:bookmarkStart w:id="3144" w:name="_Toc339962564"/>
      <w:bookmarkStart w:id="3145" w:name="_Toc340138704"/>
      <w:bookmarkStart w:id="3146" w:name="_Toc340138980"/>
      <w:bookmarkStart w:id="3147" w:name="_Toc340139254"/>
      <w:bookmarkStart w:id="3148" w:name="_Toc340143873"/>
      <w:bookmarkStart w:id="3149" w:name="_Toc340144130"/>
      <w:bookmarkStart w:id="3150" w:name="_Toc61614473"/>
      <w:bookmarkStart w:id="3151" w:name="_Toc92786305"/>
      <w:bookmarkStart w:id="3152" w:name="_Toc153534654"/>
      <w:r w:rsidRPr="004E4D59">
        <w:t>Daily Management Report Menu</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324FF112" w14:textId="77777777" w:rsidR="00F84325" w:rsidRPr="004E4D59" w:rsidRDefault="00F84325" w:rsidP="00FC7A1D">
      <w:pPr>
        <w:pStyle w:val="Manual-optionname"/>
        <w:rPr>
          <w:lang w:val="en-US"/>
        </w:rPr>
      </w:pPr>
      <w:r w:rsidRPr="004E4D59">
        <w:rPr>
          <w:lang w:val="en-US"/>
        </w:rPr>
        <w:t>[PSO MGMT REPORT DAILY MENU]</w:t>
      </w:r>
    </w:p>
    <w:p w14:paraId="3FE01ACD" w14:textId="77777777" w:rsidR="00F84325" w:rsidRPr="004E4D59" w:rsidRDefault="00F84325" w:rsidP="00FC7A1D">
      <w:pPr>
        <w:keepNext/>
        <w:rPr>
          <w:color w:val="000000"/>
          <w:szCs w:val="20"/>
        </w:rPr>
      </w:pPr>
    </w:p>
    <w:p w14:paraId="13710D75" w14:textId="77777777" w:rsidR="00F84325" w:rsidRPr="004E4D59" w:rsidRDefault="00F84325" w:rsidP="003B3B07">
      <w:pPr>
        <w:keepNext/>
        <w:rPr>
          <w:color w:val="000000"/>
          <w:szCs w:val="20"/>
        </w:rPr>
      </w:pPr>
      <w:r w:rsidRPr="004E4D59">
        <w:rPr>
          <w:color w:val="000000"/>
          <w:szCs w:val="20"/>
        </w:rPr>
        <w:t>This menu contains the following options for printing the daily management reports:</w:t>
      </w:r>
    </w:p>
    <w:p w14:paraId="731DF2F4" w14:textId="77777777" w:rsidR="00F84325" w:rsidRPr="004E4D59" w:rsidRDefault="00F84325" w:rsidP="00F258BC">
      <w:pPr>
        <w:keepNext/>
        <w:numPr>
          <w:ilvl w:val="0"/>
          <w:numId w:val="44"/>
        </w:numPr>
        <w:spacing w:before="120"/>
        <w:rPr>
          <w:i/>
          <w:color w:val="000000"/>
          <w:szCs w:val="20"/>
        </w:rPr>
      </w:pPr>
      <w:r w:rsidRPr="004E4D59">
        <w:rPr>
          <w:i/>
          <w:color w:val="000000"/>
          <w:szCs w:val="20"/>
        </w:rPr>
        <w:t>All Reports</w:t>
      </w:r>
    </w:p>
    <w:p w14:paraId="5EFE7658" w14:textId="77777777" w:rsidR="00F84325" w:rsidRPr="004E4D59" w:rsidRDefault="00F84325" w:rsidP="00F258BC">
      <w:pPr>
        <w:numPr>
          <w:ilvl w:val="0"/>
          <w:numId w:val="44"/>
        </w:numPr>
        <w:rPr>
          <w:i/>
          <w:color w:val="000000"/>
          <w:szCs w:val="20"/>
        </w:rPr>
      </w:pPr>
      <w:r w:rsidRPr="004E4D59">
        <w:rPr>
          <w:i/>
          <w:color w:val="000000"/>
          <w:szCs w:val="20"/>
        </w:rPr>
        <w:t>Cost of Prescriptions</w:t>
      </w:r>
    </w:p>
    <w:p w14:paraId="630F09F9" w14:textId="77777777" w:rsidR="00F84325" w:rsidRPr="004E4D59" w:rsidRDefault="00F84325" w:rsidP="00F258BC">
      <w:pPr>
        <w:numPr>
          <w:ilvl w:val="0"/>
          <w:numId w:val="44"/>
        </w:numPr>
        <w:rPr>
          <w:i/>
          <w:color w:val="000000"/>
          <w:szCs w:val="20"/>
        </w:rPr>
      </w:pPr>
      <w:r w:rsidRPr="004E4D59">
        <w:rPr>
          <w:i/>
          <w:color w:val="000000"/>
          <w:szCs w:val="20"/>
        </w:rPr>
        <w:t>Count of Prescriptions</w:t>
      </w:r>
    </w:p>
    <w:p w14:paraId="52FE86E6" w14:textId="77777777" w:rsidR="00F84325" w:rsidRPr="004E4D59" w:rsidRDefault="00F84325" w:rsidP="00F258BC">
      <w:pPr>
        <w:keepNext/>
        <w:numPr>
          <w:ilvl w:val="0"/>
          <w:numId w:val="44"/>
        </w:numPr>
        <w:rPr>
          <w:i/>
          <w:color w:val="000000"/>
          <w:szCs w:val="20"/>
        </w:rPr>
      </w:pPr>
      <w:r w:rsidRPr="004E4D59">
        <w:rPr>
          <w:i/>
          <w:color w:val="000000"/>
          <w:szCs w:val="20"/>
        </w:rPr>
        <w:t>Intravenous Admixture</w:t>
      </w:r>
    </w:p>
    <w:p w14:paraId="0989FF8C" w14:textId="77777777" w:rsidR="00F84325" w:rsidRPr="004E4D59" w:rsidRDefault="00F84325" w:rsidP="00F258BC">
      <w:pPr>
        <w:numPr>
          <w:ilvl w:val="0"/>
          <w:numId w:val="44"/>
        </w:numPr>
        <w:rPr>
          <w:i/>
          <w:color w:val="000000"/>
          <w:szCs w:val="20"/>
        </w:rPr>
      </w:pPr>
      <w:r w:rsidRPr="004E4D59">
        <w:rPr>
          <w:i/>
          <w:color w:val="000000"/>
          <w:szCs w:val="20"/>
        </w:rPr>
        <w:t>Type of Prescriptions Filled</w:t>
      </w:r>
    </w:p>
    <w:p w14:paraId="0E1D571C" w14:textId="1AEBBC2E" w:rsidR="00F84325" w:rsidRPr="004E4D59" w:rsidRDefault="00F84325" w:rsidP="007210E8">
      <w:pPr>
        <w:pStyle w:val="Heading4"/>
      </w:pPr>
      <w:bookmarkStart w:id="3153" w:name="_Toc520273425"/>
      <w:bookmarkStart w:id="3154" w:name="_Toc520299219"/>
      <w:bookmarkStart w:id="3155" w:name="_Toc520304686"/>
      <w:bookmarkStart w:id="3156" w:name="_Toc32836953"/>
      <w:bookmarkStart w:id="3157" w:name="_Toc280701246"/>
      <w:bookmarkStart w:id="3158" w:name="_Toc299044417"/>
      <w:bookmarkStart w:id="3159" w:name="_Toc280853586"/>
      <w:bookmarkStart w:id="3160" w:name="_Toc92786306"/>
      <w:r w:rsidRPr="004E4D59">
        <w:t>All Reports</w:t>
      </w:r>
      <w:bookmarkEnd w:id="3153"/>
      <w:bookmarkEnd w:id="3154"/>
      <w:bookmarkEnd w:id="3155"/>
      <w:bookmarkEnd w:id="3156"/>
      <w:bookmarkEnd w:id="3157"/>
      <w:bookmarkEnd w:id="3158"/>
      <w:bookmarkEnd w:id="3159"/>
      <w:bookmarkEnd w:id="3160"/>
    </w:p>
    <w:p w14:paraId="16A377F5" w14:textId="77777777" w:rsidR="00F84325" w:rsidRPr="004E4D59" w:rsidRDefault="00F84325" w:rsidP="00FC7A1D">
      <w:pPr>
        <w:pStyle w:val="Manual-optionname"/>
        <w:rPr>
          <w:lang w:val="en-US"/>
        </w:rPr>
      </w:pPr>
      <w:r w:rsidRPr="004E4D59">
        <w:rPr>
          <w:lang w:val="en-US"/>
        </w:rPr>
        <w:t>[PSO MGMT REPORTS ALL DAILY]</w:t>
      </w:r>
    </w:p>
    <w:p w14:paraId="183DC0FB" w14:textId="77777777" w:rsidR="00F84325" w:rsidRPr="004E4D59" w:rsidRDefault="00F84325" w:rsidP="00FC7A1D">
      <w:pPr>
        <w:keepNext/>
        <w:rPr>
          <w:color w:val="000000"/>
          <w:szCs w:val="20"/>
        </w:rPr>
      </w:pPr>
    </w:p>
    <w:p w14:paraId="142121E5" w14:textId="77777777" w:rsidR="00F84325" w:rsidRPr="004E4D59" w:rsidRDefault="00F84325" w:rsidP="00F84325">
      <w:pPr>
        <w:rPr>
          <w:color w:val="000000"/>
          <w:szCs w:val="20"/>
        </w:rPr>
      </w:pPr>
      <w:r w:rsidRPr="004E4D59">
        <w:rPr>
          <w:color w:val="000000"/>
          <w:szCs w:val="20"/>
        </w:rPr>
        <w:t>This option prints all of the daily management reports for Outpatient Pharmacy that includes the Intravenous Admixture, Cost of Prescriptions, Prescription Count, and Type of Prescriptions Filled reports. They can be printed for a specific division or for all divisions if the site is multidivisional.</w:t>
      </w:r>
    </w:p>
    <w:p w14:paraId="561E1752" w14:textId="609EEBFA" w:rsidR="00F84325" w:rsidRPr="004E4D59" w:rsidRDefault="00F84325" w:rsidP="007210E8">
      <w:pPr>
        <w:pStyle w:val="Heading4"/>
      </w:pPr>
      <w:bookmarkStart w:id="3161" w:name="_Toc520273426"/>
      <w:bookmarkStart w:id="3162" w:name="_Toc520299220"/>
      <w:bookmarkStart w:id="3163" w:name="_Toc520304687"/>
      <w:bookmarkStart w:id="3164" w:name="_Toc32836954"/>
      <w:bookmarkStart w:id="3165" w:name="_Toc280701247"/>
      <w:bookmarkStart w:id="3166" w:name="_Toc299044418"/>
      <w:bookmarkStart w:id="3167" w:name="_Toc280853587"/>
      <w:bookmarkStart w:id="3168" w:name="_Toc92786307"/>
      <w:r w:rsidRPr="004E4D59">
        <w:t>Cost of Prescriptions</w:t>
      </w:r>
      <w:bookmarkEnd w:id="3161"/>
      <w:bookmarkEnd w:id="3162"/>
      <w:bookmarkEnd w:id="3163"/>
      <w:bookmarkEnd w:id="3164"/>
      <w:bookmarkEnd w:id="3165"/>
      <w:bookmarkEnd w:id="3166"/>
      <w:bookmarkEnd w:id="3167"/>
      <w:bookmarkEnd w:id="3168"/>
    </w:p>
    <w:p w14:paraId="5B71896B" w14:textId="77777777" w:rsidR="00F84325" w:rsidRPr="004E4D59" w:rsidRDefault="00F84325" w:rsidP="00FC7A1D">
      <w:pPr>
        <w:pStyle w:val="Manual-optionname"/>
        <w:rPr>
          <w:lang w:val="en-US"/>
        </w:rPr>
      </w:pPr>
      <w:r w:rsidRPr="004E4D59">
        <w:rPr>
          <w:lang w:val="en-US"/>
        </w:rPr>
        <w:t>[PSO MGMT REPORT RX COSTS]</w:t>
      </w:r>
    </w:p>
    <w:p w14:paraId="2DB1A58A" w14:textId="77777777" w:rsidR="00F84325" w:rsidRPr="004E4D59" w:rsidRDefault="00F84325" w:rsidP="00FC7A1D">
      <w:pPr>
        <w:keepNext/>
        <w:rPr>
          <w:color w:val="000000"/>
          <w:szCs w:val="20"/>
        </w:rPr>
      </w:pPr>
    </w:p>
    <w:p w14:paraId="1328668B" w14:textId="77777777" w:rsidR="00F84325" w:rsidRPr="004E4D59" w:rsidRDefault="00F84325" w:rsidP="00F84325">
      <w:pPr>
        <w:rPr>
          <w:color w:val="000000"/>
          <w:szCs w:val="20"/>
        </w:rPr>
      </w:pPr>
      <w:r w:rsidRPr="004E4D59">
        <w:rPr>
          <w:color w:val="000000"/>
          <w:szCs w:val="20"/>
        </w:rPr>
        <w:t>This report contains the average cost and total cost for staff prescriptions, fee prescriptions, all prescriptions, equivalent fills, methadone prescriptions (if a methadone program exists), and participating pharmacies prescriptions.</w:t>
      </w:r>
    </w:p>
    <w:p w14:paraId="0FF299F2" w14:textId="4BCFC9A9" w:rsidR="00F84325" w:rsidRPr="004E4D59" w:rsidRDefault="00F84325" w:rsidP="007210E8">
      <w:pPr>
        <w:pStyle w:val="Heading4"/>
      </w:pPr>
      <w:bookmarkStart w:id="3169" w:name="_Toc520273427"/>
      <w:bookmarkStart w:id="3170" w:name="_Toc520299221"/>
      <w:bookmarkStart w:id="3171" w:name="_Toc520304688"/>
      <w:bookmarkStart w:id="3172" w:name="_Toc32836955"/>
      <w:bookmarkStart w:id="3173" w:name="_Toc280701248"/>
      <w:bookmarkStart w:id="3174" w:name="_Toc299044419"/>
      <w:bookmarkStart w:id="3175" w:name="_Toc280853588"/>
      <w:bookmarkStart w:id="3176" w:name="_Toc92786308"/>
      <w:r w:rsidRPr="004E4D59">
        <w:lastRenderedPageBreak/>
        <w:t>Count of Prescriptions</w:t>
      </w:r>
      <w:bookmarkEnd w:id="3169"/>
      <w:bookmarkEnd w:id="3170"/>
      <w:bookmarkEnd w:id="3171"/>
      <w:bookmarkEnd w:id="3172"/>
      <w:bookmarkEnd w:id="3173"/>
      <w:bookmarkEnd w:id="3174"/>
      <w:bookmarkEnd w:id="3175"/>
      <w:bookmarkEnd w:id="3176"/>
    </w:p>
    <w:p w14:paraId="69089C46" w14:textId="77777777" w:rsidR="00F84325" w:rsidRPr="004E4D59" w:rsidRDefault="00F84325" w:rsidP="00FC7A1D">
      <w:pPr>
        <w:pStyle w:val="Manual-optionname"/>
        <w:rPr>
          <w:lang w:val="en-US"/>
        </w:rPr>
      </w:pPr>
      <w:r w:rsidRPr="004E4D59">
        <w:rPr>
          <w:lang w:val="en-US"/>
        </w:rPr>
        <w:t>[PSO MGMT REPORT RX COUNTS]</w:t>
      </w:r>
    </w:p>
    <w:p w14:paraId="0A600E96" w14:textId="77777777" w:rsidR="00F84325" w:rsidRPr="004E4D59" w:rsidRDefault="00F84325" w:rsidP="00FC7A1D">
      <w:pPr>
        <w:keepNext/>
        <w:rPr>
          <w:color w:val="000000"/>
          <w:szCs w:val="20"/>
        </w:rPr>
      </w:pPr>
    </w:p>
    <w:p w14:paraId="221C4C36" w14:textId="77777777" w:rsidR="00F84325" w:rsidRPr="004E4D59" w:rsidRDefault="00F84325" w:rsidP="00F84325">
      <w:pPr>
        <w:rPr>
          <w:color w:val="000000"/>
          <w:szCs w:val="20"/>
        </w:rPr>
      </w:pPr>
      <w:r w:rsidRPr="004E4D59">
        <w:rPr>
          <w:color w:val="000000"/>
          <w:szCs w:val="20"/>
        </w:rPr>
        <w:t>This report contains the total number of prescriptions filled during the specified month(s). It contains the patient category, number of equivalent fills, total prescriptions, total methadone prescriptions (if a methadone program exists), and patient requests.</w:t>
      </w:r>
    </w:p>
    <w:p w14:paraId="32A4848A" w14:textId="7D782B30" w:rsidR="00F84325" w:rsidRPr="004E4D59" w:rsidRDefault="00F84325" w:rsidP="007210E8">
      <w:pPr>
        <w:pStyle w:val="Heading4"/>
      </w:pPr>
      <w:bookmarkStart w:id="3177" w:name="_Toc520273428"/>
      <w:bookmarkStart w:id="3178" w:name="_Toc520299222"/>
      <w:bookmarkStart w:id="3179" w:name="_Toc520304689"/>
      <w:bookmarkStart w:id="3180" w:name="_Toc32836956"/>
      <w:bookmarkStart w:id="3181" w:name="_Toc280701249"/>
      <w:bookmarkStart w:id="3182" w:name="_Toc299044420"/>
      <w:bookmarkStart w:id="3183" w:name="_Toc280853589"/>
      <w:bookmarkStart w:id="3184" w:name="_Toc92786309"/>
      <w:r w:rsidRPr="004E4D59">
        <w:t>Intravenous Admixture</w:t>
      </w:r>
      <w:bookmarkEnd w:id="3177"/>
      <w:bookmarkEnd w:id="3178"/>
      <w:bookmarkEnd w:id="3179"/>
      <w:bookmarkEnd w:id="3180"/>
      <w:bookmarkEnd w:id="3181"/>
      <w:bookmarkEnd w:id="3182"/>
      <w:bookmarkEnd w:id="3183"/>
      <w:bookmarkEnd w:id="3184"/>
    </w:p>
    <w:p w14:paraId="6C7D8290" w14:textId="77777777" w:rsidR="00F84325" w:rsidRPr="004E4D59" w:rsidRDefault="00F84325" w:rsidP="00FC7A1D">
      <w:pPr>
        <w:pStyle w:val="Manual-optionname"/>
        <w:rPr>
          <w:lang w:val="en-US"/>
        </w:rPr>
      </w:pPr>
      <w:r w:rsidRPr="004E4D59">
        <w:rPr>
          <w:lang w:val="en-US"/>
        </w:rPr>
        <w:t>[PSO MGMT REPORT IV]</w:t>
      </w:r>
    </w:p>
    <w:p w14:paraId="2606C5C0" w14:textId="77777777" w:rsidR="00F84325" w:rsidRPr="004E4D59" w:rsidRDefault="00F84325" w:rsidP="00FC7A1D">
      <w:pPr>
        <w:keepNext/>
        <w:rPr>
          <w:color w:val="000000"/>
          <w:szCs w:val="20"/>
        </w:rPr>
      </w:pPr>
    </w:p>
    <w:p w14:paraId="6CDD1EE7" w14:textId="77777777" w:rsidR="00F84325" w:rsidRPr="004E4D59" w:rsidRDefault="00F84325" w:rsidP="00F84325">
      <w:pPr>
        <w:rPr>
          <w:color w:val="000000"/>
          <w:szCs w:val="20"/>
        </w:rPr>
      </w:pPr>
      <w:r w:rsidRPr="004E4D59">
        <w:rPr>
          <w:color w:val="000000"/>
          <w:szCs w:val="20"/>
        </w:rPr>
        <w:t>This report contains the total, average cost for piggybacks and syringes, L.V.P., T.P.N., and Chemotherapy used for outpatients only. A grand total for each month is also provided.</w:t>
      </w:r>
    </w:p>
    <w:p w14:paraId="79F7810C" w14:textId="061DC5A1" w:rsidR="00F84325" w:rsidRPr="004E4D59" w:rsidRDefault="00F84325" w:rsidP="007210E8">
      <w:pPr>
        <w:pStyle w:val="Heading4"/>
      </w:pPr>
      <w:bookmarkStart w:id="3185" w:name="_Toc520273429"/>
      <w:bookmarkStart w:id="3186" w:name="_Toc520299223"/>
      <w:bookmarkStart w:id="3187" w:name="_Toc520304690"/>
      <w:bookmarkStart w:id="3188" w:name="_Toc32836957"/>
      <w:bookmarkStart w:id="3189" w:name="_Toc280701250"/>
      <w:bookmarkStart w:id="3190" w:name="_Toc299044421"/>
      <w:bookmarkStart w:id="3191" w:name="_Toc280853590"/>
      <w:bookmarkStart w:id="3192" w:name="_Toc92786310"/>
      <w:r w:rsidRPr="004E4D59">
        <w:t>Type of Prescriptions Filled</w:t>
      </w:r>
      <w:bookmarkEnd w:id="3185"/>
      <w:bookmarkEnd w:id="3186"/>
      <w:bookmarkEnd w:id="3187"/>
      <w:bookmarkEnd w:id="3188"/>
      <w:bookmarkEnd w:id="3189"/>
      <w:bookmarkEnd w:id="3190"/>
      <w:bookmarkEnd w:id="3191"/>
      <w:bookmarkEnd w:id="3192"/>
    </w:p>
    <w:p w14:paraId="271E9063" w14:textId="77777777" w:rsidR="00F84325" w:rsidRPr="004E4D59" w:rsidRDefault="00F84325" w:rsidP="00FC7A1D">
      <w:pPr>
        <w:pStyle w:val="Manual-optionname"/>
        <w:rPr>
          <w:lang w:val="en-US"/>
        </w:rPr>
      </w:pPr>
      <w:r w:rsidRPr="004E4D59">
        <w:rPr>
          <w:lang w:val="en-US"/>
        </w:rPr>
        <w:t>[PSO MGMT REPORT TYPE OF RX]</w:t>
      </w:r>
    </w:p>
    <w:p w14:paraId="5A95F683" w14:textId="77777777" w:rsidR="00F84325" w:rsidRPr="004E4D59" w:rsidRDefault="00F84325" w:rsidP="00FC7A1D">
      <w:pPr>
        <w:keepNext/>
        <w:rPr>
          <w:color w:val="000000"/>
          <w:szCs w:val="20"/>
        </w:rPr>
      </w:pPr>
    </w:p>
    <w:p w14:paraId="461EE38B" w14:textId="77777777" w:rsidR="00F84325" w:rsidRPr="004E4D59" w:rsidRDefault="00F84325" w:rsidP="00F84325">
      <w:pPr>
        <w:rPr>
          <w:color w:val="000000"/>
          <w:szCs w:val="20"/>
        </w:rPr>
      </w:pPr>
      <w:r w:rsidRPr="004E4D59">
        <w:rPr>
          <w:color w:val="000000"/>
          <w:szCs w:val="20"/>
        </w:rPr>
        <w:t>This report contains the total number of prescriptions filled by fee and staff physicians, new and refill prescriptions, prescriptions sent by mail or dispensed at the window, prescriptions filled by participating pharmacies, and investigation drug prescriptions.</w:t>
      </w:r>
    </w:p>
    <w:p w14:paraId="2A0C312D" w14:textId="77777777" w:rsidR="00F84325" w:rsidRPr="004E4D59" w:rsidRDefault="00F84325" w:rsidP="00F84325">
      <w:pPr>
        <w:rPr>
          <w:color w:val="000000"/>
          <w:szCs w:val="20"/>
        </w:rPr>
      </w:pPr>
    </w:p>
    <w:p w14:paraId="30C7517B" w14:textId="3F336843" w:rsidR="00F84325" w:rsidRPr="004E4D59" w:rsidRDefault="00F84325" w:rsidP="007210E8">
      <w:pPr>
        <w:pStyle w:val="Heading3"/>
      </w:pPr>
      <w:bookmarkStart w:id="3193" w:name="_Toc520273430"/>
      <w:bookmarkStart w:id="3194" w:name="_Toc520299224"/>
      <w:bookmarkStart w:id="3195" w:name="_Toc520304691"/>
      <w:bookmarkStart w:id="3196" w:name="_Toc32836958"/>
      <w:bookmarkStart w:id="3197" w:name="_Toc38424619"/>
      <w:bookmarkStart w:id="3198" w:name="_Toc50535312"/>
      <w:bookmarkStart w:id="3199" w:name="_Toc280701251"/>
      <w:bookmarkStart w:id="3200" w:name="_Toc299044422"/>
      <w:bookmarkStart w:id="3201" w:name="_Toc280853591"/>
      <w:bookmarkStart w:id="3202" w:name="_Toc303286163"/>
      <w:bookmarkStart w:id="3203" w:name="_Toc339962046"/>
      <w:bookmarkStart w:id="3204" w:name="_Toc339962565"/>
      <w:bookmarkStart w:id="3205" w:name="_Toc340138705"/>
      <w:bookmarkStart w:id="3206" w:name="_Toc340138981"/>
      <w:bookmarkStart w:id="3207" w:name="_Toc340139255"/>
      <w:bookmarkStart w:id="3208" w:name="_Toc340143874"/>
      <w:bookmarkStart w:id="3209" w:name="_Toc340144131"/>
      <w:bookmarkStart w:id="3210" w:name="_Toc61614474"/>
      <w:bookmarkStart w:id="3211" w:name="_Toc92786311"/>
      <w:bookmarkStart w:id="3212" w:name="_Toc153534655"/>
      <w:r w:rsidRPr="004E4D59">
        <w:t>Date Range Recompile Data</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14:paraId="698DB61F" w14:textId="77777777" w:rsidR="00F84325" w:rsidRPr="004E4D59" w:rsidRDefault="00F84325" w:rsidP="00FC7A1D">
      <w:pPr>
        <w:pStyle w:val="Manual-optionname"/>
        <w:rPr>
          <w:lang w:val="en-US"/>
        </w:rPr>
      </w:pPr>
      <w:r w:rsidRPr="004E4D59">
        <w:rPr>
          <w:lang w:val="en-US"/>
        </w:rPr>
        <w:t>[PSO MGMT RPT RANGE COMPILE]</w:t>
      </w:r>
    </w:p>
    <w:p w14:paraId="7C90A650" w14:textId="77777777" w:rsidR="00F84325" w:rsidRPr="004E4D59" w:rsidRDefault="00F84325" w:rsidP="00FC7A1D">
      <w:pPr>
        <w:keepNext/>
        <w:rPr>
          <w:color w:val="000000"/>
          <w:szCs w:val="20"/>
        </w:rPr>
      </w:pPr>
    </w:p>
    <w:p w14:paraId="54495036" w14:textId="77777777" w:rsidR="00F84325" w:rsidRPr="004E4D59" w:rsidRDefault="00F84325" w:rsidP="00F84325">
      <w:pPr>
        <w:rPr>
          <w:color w:val="000000"/>
          <w:szCs w:val="20"/>
        </w:rPr>
      </w:pPr>
      <w:r w:rsidRPr="004E4D59">
        <w:rPr>
          <w:color w:val="000000"/>
          <w:szCs w:val="20"/>
        </w:rPr>
        <w:t>The management data for a user specified date range could be compiled/recompiled with this option. The data must be recompiled if prescription data has changed for prescriptions f</w:t>
      </w:r>
      <w:bookmarkStart w:id="3213" w:name="_Toc520273431"/>
      <w:bookmarkStart w:id="3214" w:name="_Toc520299225"/>
      <w:bookmarkStart w:id="3215" w:name="_Toc520304692"/>
      <w:r w:rsidRPr="004E4D59">
        <w:rPr>
          <w:color w:val="000000"/>
          <w:szCs w:val="20"/>
        </w:rPr>
        <w:t>illed or refilled before today.</w:t>
      </w:r>
    </w:p>
    <w:p w14:paraId="1B96F8EB" w14:textId="77777777" w:rsidR="00F84325" w:rsidRPr="004E4D59" w:rsidRDefault="00F84325" w:rsidP="00F84325">
      <w:pPr>
        <w:rPr>
          <w:color w:val="000000"/>
          <w:szCs w:val="20"/>
        </w:rPr>
      </w:pPr>
    </w:p>
    <w:p w14:paraId="09D805EC" w14:textId="3233A3B7" w:rsidR="00F84325" w:rsidRPr="004E4D59" w:rsidRDefault="00F84325" w:rsidP="007210E8">
      <w:pPr>
        <w:pStyle w:val="Heading3"/>
      </w:pPr>
      <w:bookmarkStart w:id="3216" w:name="_Toc32836959"/>
      <w:bookmarkStart w:id="3217" w:name="_Toc38424620"/>
      <w:bookmarkStart w:id="3218" w:name="_Toc50535313"/>
      <w:bookmarkStart w:id="3219" w:name="_Toc280701252"/>
      <w:bookmarkStart w:id="3220" w:name="_Toc299044423"/>
      <w:bookmarkStart w:id="3221" w:name="_Toc280853592"/>
      <w:bookmarkStart w:id="3222" w:name="_Toc303286164"/>
      <w:bookmarkStart w:id="3223" w:name="_Toc339962047"/>
      <w:bookmarkStart w:id="3224" w:name="_Toc339962566"/>
      <w:bookmarkStart w:id="3225" w:name="_Toc340138706"/>
      <w:bookmarkStart w:id="3226" w:name="_Toc340138982"/>
      <w:bookmarkStart w:id="3227" w:name="_Toc340139256"/>
      <w:bookmarkStart w:id="3228" w:name="_Toc340143875"/>
      <w:bookmarkStart w:id="3229" w:name="_Toc340144132"/>
      <w:bookmarkStart w:id="3230" w:name="_Toc61614475"/>
      <w:bookmarkStart w:id="3231" w:name="_Toc92786312"/>
      <w:bookmarkStart w:id="3232" w:name="_Toc153534656"/>
      <w:r w:rsidRPr="004E4D59">
        <w:t>Initialize Daily Compile</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14:paraId="3F67EB34" w14:textId="77777777" w:rsidR="00F84325" w:rsidRPr="004E4D59" w:rsidRDefault="00F84325" w:rsidP="00FC7A1D">
      <w:pPr>
        <w:pStyle w:val="Manual-optionname"/>
        <w:rPr>
          <w:lang w:val="en-US"/>
        </w:rPr>
      </w:pPr>
      <w:r w:rsidRPr="004E4D59">
        <w:rPr>
          <w:lang w:val="en-US"/>
        </w:rPr>
        <w:t>[PSO MGMT RPT DAILY COMPILE]</w:t>
      </w:r>
    </w:p>
    <w:p w14:paraId="10B6F3C6" w14:textId="77777777" w:rsidR="00F84325" w:rsidRPr="004E4D59" w:rsidRDefault="00F84325" w:rsidP="00FC7A1D">
      <w:pPr>
        <w:keepNext/>
        <w:rPr>
          <w:color w:val="000000"/>
          <w:szCs w:val="20"/>
        </w:rPr>
      </w:pPr>
    </w:p>
    <w:p w14:paraId="55B2AA27" w14:textId="77777777" w:rsidR="00F84325" w:rsidRPr="004E4D59" w:rsidRDefault="00F84325" w:rsidP="00F84325">
      <w:pPr>
        <w:rPr>
          <w:color w:val="000000"/>
          <w:szCs w:val="20"/>
        </w:rPr>
      </w:pPr>
      <w:r w:rsidRPr="004E4D59">
        <w:rPr>
          <w:color w:val="000000"/>
          <w:szCs w:val="20"/>
        </w:rPr>
        <w:t>This option queues a job to run every day at 1:00 a.m. to compile the previous day's management reports data. It also compiles the management data for a specific date range. When initializing the compiling of data prior to yesterday's date, the default date will be either today plus 1 at 1:00 a.m. (T+1@01:00) if the option has never been queued or the date and time this option has already been queued to run.</w:t>
      </w:r>
    </w:p>
    <w:p w14:paraId="42366EFD" w14:textId="77777777" w:rsidR="00F84325" w:rsidRPr="004E4D59" w:rsidRDefault="00F84325" w:rsidP="00F84325">
      <w:pPr>
        <w:rPr>
          <w:color w:val="000000"/>
          <w:szCs w:val="20"/>
        </w:rPr>
      </w:pPr>
    </w:p>
    <w:p w14:paraId="3D4CAB10" w14:textId="77777777" w:rsidR="00F84325" w:rsidRPr="004E4D59" w:rsidRDefault="00F84325" w:rsidP="00F84325">
      <w:pPr>
        <w:rPr>
          <w:color w:val="000000"/>
          <w:szCs w:val="20"/>
        </w:rPr>
      </w:pPr>
      <w:r w:rsidRPr="004E4D59">
        <w:rPr>
          <w:color w:val="000000"/>
          <w:szCs w:val="20"/>
        </w:rPr>
        <w:t>This option must be run to initialize the compiling of management report data before the management reports are printed.</w:t>
      </w:r>
    </w:p>
    <w:p w14:paraId="414B65C5" w14:textId="77777777" w:rsidR="00F84325" w:rsidRPr="004E4D59" w:rsidRDefault="00F84325" w:rsidP="00F84325">
      <w:pPr>
        <w:rPr>
          <w:color w:val="000000"/>
          <w:szCs w:val="20"/>
        </w:rPr>
      </w:pPr>
      <w:bookmarkStart w:id="3233" w:name="_Toc520273432"/>
      <w:bookmarkStart w:id="3234" w:name="_Toc520299226"/>
      <w:bookmarkStart w:id="3235" w:name="_Toc520304693"/>
    </w:p>
    <w:p w14:paraId="048C120F" w14:textId="021C6100" w:rsidR="00F84325" w:rsidRPr="004E4D59" w:rsidRDefault="00F84325" w:rsidP="007210E8">
      <w:pPr>
        <w:pStyle w:val="Heading3"/>
      </w:pPr>
      <w:bookmarkStart w:id="3236" w:name="_Toc32836960"/>
      <w:bookmarkStart w:id="3237" w:name="_Toc38424621"/>
      <w:bookmarkStart w:id="3238" w:name="_Toc50535314"/>
      <w:bookmarkStart w:id="3239" w:name="_Toc280701253"/>
      <w:bookmarkStart w:id="3240" w:name="_Toc299044424"/>
      <w:bookmarkStart w:id="3241" w:name="_Toc280853593"/>
      <w:bookmarkStart w:id="3242" w:name="_Toc303286165"/>
      <w:bookmarkStart w:id="3243" w:name="_Toc339962048"/>
      <w:bookmarkStart w:id="3244" w:name="_Toc339962567"/>
      <w:bookmarkStart w:id="3245" w:name="_Toc340138707"/>
      <w:bookmarkStart w:id="3246" w:name="_Toc340138983"/>
      <w:bookmarkStart w:id="3247" w:name="_Toc340139257"/>
      <w:bookmarkStart w:id="3248" w:name="_Toc340143876"/>
      <w:bookmarkStart w:id="3249" w:name="_Toc340144133"/>
      <w:bookmarkStart w:id="3250" w:name="_Toc61614476"/>
      <w:bookmarkStart w:id="3251" w:name="_Toc92786313"/>
      <w:bookmarkStart w:id="3252" w:name="_Toc153534657"/>
      <w:r w:rsidRPr="004E4D59">
        <w:lastRenderedPageBreak/>
        <w:t>Monthly Management Report Menu</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p>
    <w:p w14:paraId="0C9D749D" w14:textId="77777777" w:rsidR="00F84325" w:rsidRPr="004E4D59" w:rsidRDefault="00F84325" w:rsidP="00FC7A1D">
      <w:pPr>
        <w:pStyle w:val="Manual-optionname"/>
        <w:rPr>
          <w:lang w:val="en-US"/>
        </w:rPr>
      </w:pPr>
      <w:r w:rsidRPr="004E4D59">
        <w:rPr>
          <w:lang w:val="en-US"/>
        </w:rPr>
        <w:t>[PSO MGMT REPORT MONTHLY MENU]</w:t>
      </w:r>
    </w:p>
    <w:p w14:paraId="0F8F5021" w14:textId="77777777" w:rsidR="00F84325" w:rsidRPr="004E4D59" w:rsidRDefault="00F84325" w:rsidP="00FC7A1D">
      <w:pPr>
        <w:keepNext/>
        <w:rPr>
          <w:color w:val="000000"/>
          <w:szCs w:val="20"/>
        </w:rPr>
      </w:pPr>
    </w:p>
    <w:p w14:paraId="0801B219" w14:textId="77777777" w:rsidR="00F84325" w:rsidRPr="004E4D59" w:rsidRDefault="00F84325" w:rsidP="00F84325">
      <w:pPr>
        <w:rPr>
          <w:color w:val="000000"/>
          <w:szCs w:val="20"/>
        </w:rPr>
      </w:pPr>
      <w:r w:rsidRPr="004E4D59">
        <w:rPr>
          <w:color w:val="000000"/>
          <w:szCs w:val="20"/>
        </w:rPr>
        <w:t>This menu contains options for printing the monthly management reports. The monthly management reports can be printed for previous months, but not the current month. The options are:</w:t>
      </w:r>
    </w:p>
    <w:p w14:paraId="441A0DB9" w14:textId="77777777" w:rsidR="00F84325" w:rsidRPr="004E4D59" w:rsidRDefault="00F84325" w:rsidP="00F258BC">
      <w:pPr>
        <w:numPr>
          <w:ilvl w:val="0"/>
          <w:numId w:val="45"/>
        </w:numPr>
        <w:spacing w:before="120"/>
        <w:rPr>
          <w:i/>
          <w:color w:val="000000"/>
          <w:szCs w:val="20"/>
        </w:rPr>
      </w:pPr>
      <w:r w:rsidRPr="004E4D59">
        <w:rPr>
          <w:i/>
          <w:color w:val="000000"/>
          <w:szCs w:val="20"/>
        </w:rPr>
        <w:t>All Reports</w:t>
      </w:r>
    </w:p>
    <w:p w14:paraId="368D453A" w14:textId="77777777" w:rsidR="00F84325" w:rsidRPr="004E4D59" w:rsidRDefault="00F84325" w:rsidP="00F258BC">
      <w:pPr>
        <w:numPr>
          <w:ilvl w:val="0"/>
          <w:numId w:val="45"/>
        </w:numPr>
        <w:rPr>
          <w:i/>
          <w:color w:val="000000"/>
          <w:szCs w:val="20"/>
        </w:rPr>
      </w:pPr>
      <w:r w:rsidRPr="004E4D59">
        <w:rPr>
          <w:i/>
          <w:color w:val="000000"/>
          <w:szCs w:val="20"/>
        </w:rPr>
        <w:t>Cost of Prescriptions</w:t>
      </w:r>
    </w:p>
    <w:p w14:paraId="64A5A5CC" w14:textId="77777777" w:rsidR="00F84325" w:rsidRPr="004E4D59" w:rsidRDefault="00F84325" w:rsidP="00F258BC">
      <w:pPr>
        <w:numPr>
          <w:ilvl w:val="0"/>
          <w:numId w:val="45"/>
        </w:numPr>
        <w:rPr>
          <w:i/>
          <w:color w:val="000000"/>
          <w:szCs w:val="20"/>
        </w:rPr>
      </w:pPr>
      <w:r w:rsidRPr="004E4D59">
        <w:rPr>
          <w:i/>
          <w:color w:val="000000"/>
          <w:szCs w:val="20"/>
        </w:rPr>
        <w:t>Count of Prescriptions</w:t>
      </w:r>
    </w:p>
    <w:p w14:paraId="41D67A3F" w14:textId="77777777" w:rsidR="00F84325" w:rsidRPr="004E4D59" w:rsidRDefault="00F84325" w:rsidP="00F258BC">
      <w:pPr>
        <w:numPr>
          <w:ilvl w:val="0"/>
          <w:numId w:val="45"/>
        </w:numPr>
        <w:rPr>
          <w:i/>
          <w:color w:val="000000"/>
          <w:szCs w:val="20"/>
        </w:rPr>
      </w:pPr>
      <w:r w:rsidRPr="004E4D59">
        <w:rPr>
          <w:i/>
          <w:color w:val="000000"/>
          <w:szCs w:val="20"/>
        </w:rPr>
        <w:t>Intravenous Admixture</w:t>
      </w:r>
    </w:p>
    <w:p w14:paraId="5C1C9562" w14:textId="77777777" w:rsidR="00F84325" w:rsidRPr="004E4D59" w:rsidRDefault="00F84325" w:rsidP="00F258BC">
      <w:pPr>
        <w:numPr>
          <w:ilvl w:val="0"/>
          <w:numId w:val="45"/>
        </w:numPr>
        <w:rPr>
          <w:i/>
          <w:color w:val="000000"/>
          <w:szCs w:val="20"/>
        </w:rPr>
      </w:pPr>
      <w:r w:rsidRPr="004E4D59">
        <w:rPr>
          <w:i/>
          <w:color w:val="000000"/>
          <w:szCs w:val="20"/>
        </w:rPr>
        <w:t>Type of Prescriptions Filled</w:t>
      </w:r>
    </w:p>
    <w:p w14:paraId="4F9BA9EA" w14:textId="15C1F559" w:rsidR="00F84325" w:rsidRPr="004E4D59" w:rsidRDefault="00F84325" w:rsidP="007210E8">
      <w:pPr>
        <w:pStyle w:val="Heading4"/>
      </w:pPr>
      <w:bookmarkStart w:id="3253" w:name="_Toc520273433"/>
      <w:bookmarkStart w:id="3254" w:name="_Toc520299227"/>
      <w:bookmarkStart w:id="3255" w:name="_Toc520304694"/>
      <w:bookmarkStart w:id="3256" w:name="_Toc32836961"/>
      <w:bookmarkStart w:id="3257" w:name="_Toc280701254"/>
      <w:bookmarkStart w:id="3258" w:name="_Toc299044425"/>
      <w:bookmarkStart w:id="3259" w:name="_Toc280853594"/>
      <w:bookmarkStart w:id="3260" w:name="_Toc92786314"/>
      <w:r w:rsidRPr="004E4D59">
        <w:t>All Reports</w:t>
      </w:r>
      <w:bookmarkEnd w:id="3253"/>
      <w:bookmarkEnd w:id="3254"/>
      <w:bookmarkEnd w:id="3255"/>
      <w:bookmarkEnd w:id="3256"/>
      <w:bookmarkEnd w:id="3257"/>
      <w:bookmarkEnd w:id="3258"/>
      <w:bookmarkEnd w:id="3259"/>
      <w:bookmarkEnd w:id="3260"/>
    </w:p>
    <w:p w14:paraId="21D263A1" w14:textId="77777777" w:rsidR="00F84325" w:rsidRPr="004E4D59" w:rsidRDefault="00F84325" w:rsidP="00FC7A1D">
      <w:pPr>
        <w:pStyle w:val="Manual-optionname"/>
        <w:rPr>
          <w:lang w:val="en-US"/>
        </w:rPr>
      </w:pPr>
      <w:r w:rsidRPr="004E4D59">
        <w:rPr>
          <w:lang w:val="en-US"/>
        </w:rPr>
        <w:t>[PSO MGMT MONTHLY ALL REPORTS]</w:t>
      </w:r>
    </w:p>
    <w:p w14:paraId="1F44E75D" w14:textId="77777777" w:rsidR="00F84325" w:rsidRPr="004E4D59" w:rsidRDefault="00F84325" w:rsidP="00FC7A1D">
      <w:pPr>
        <w:keepNext/>
        <w:rPr>
          <w:color w:val="000000"/>
          <w:szCs w:val="20"/>
        </w:rPr>
      </w:pPr>
    </w:p>
    <w:p w14:paraId="316CA664" w14:textId="77777777" w:rsidR="00F84325" w:rsidRPr="004E4D59" w:rsidRDefault="00F84325" w:rsidP="00F84325">
      <w:pPr>
        <w:rPr>
          <w:color w:val="000000"/>
          <w:szCs w:val="20"/>
        </w:rPr>
      </w:pPr>
      <w:r w:rsidRPr="004E4D59">
        <w:rPr>
          <w:color w:val="000000"/>
          <w:szCs w:val="20"/>
        </w:rPr>
        <w:t>Print all of the monthly management reports with this option. These reports include the Intravenous Admixture, Cost of Prescriptions, Count of Prescriptions, and Type of Prescriptions Filled reports.</w:t>
      </w:r>
    </w:p>
    <w:p w14:paraId="3038085F" w14:textId="4CEE2196" w:rsidR="00F84325" w:rsidRPr="004E4D59" w:rsidRDefault="00F84325" w:rsidP="007210E8">
      <w:pPr>
        <w:pStyle w:val="Heading4"/>
      </w:pPr>
      <w:bookmarkStart w:id="3261" w:name="_Toc520299228"/>
      <w:bookmarkStart w:id="3262" w:name="_Toc520304695"/>
      <w:bookmarkStart w:id="3263" w:name="_Toc32836962"/>
      <w:bookmarkStart w:id="3264" w:name="_Toc280701255"/>
      <w:bookmarkStart w:id="3265" w:name="_Toc299044426"/>
      <w:bookmarkStart w:id="3266" w:name="_Toc280853595"/>
      <w:bookmarkStart w:id="3267" w:name="_Toc92786315"/>
      <w:r w:rsidRPr="004E4D59">
        <w:t>Cost of Prescriptions</w:t>
      </w:r>
      <w:bookmarkEnd w:id="3261"/>
      <w:bookmarkEnd w:id="3262"/>
      <w:bookmarkEnd w:id="3263"/>
      <w:bookmarkEnd w:id="3264"/>
      <w:bookmarkEnd w:id="3265"/>
      <w:bookmarkEnd w:id="3266"/>
      <w:bookmarkEnd w:id="3267"/>
    </w:p>
    <w:p w14:paraId="70A5E745" w14:textId="77777777" w:rsidR="00F84325" w:rsidRPr="004E4D59" w:rsidRDefault="00F84325" w:rsidP="00FC7A1D">
      <w:pPr>
        <w:pStyle w:val="Manual-optionname"/>
        <w:rPr>
          <w:lang w:val="en-US"/>
        </w:rPr>
      </w:pPr>
      <w:r w:rsidRPr="004E4D59">
        <w:rPr>
          <w:lang w:val="en-US"/>
        </w:rPr>
        <w:t>[PSO MGMT MONTHLY RX COSTS]</w:t>
      </w:r>
    </w:p>
    <w:p w14:paraId="27A63C34" w14:textId="77777777" w:rsidR="00F84325" w:rsidRPr="004E4D59" w:rsidRDefault="00F84325" w:rsidP="00FC7A1D">
      <w:pPr>
        <w:keepNext/>
        <w:rPr>
          <w:color w:val="000000"/>
          <w:szCs w:val="20"/>
        </w:rPr>
      </w:pPr>
    </w:p>
    <w:p w14:paraId="2F604D5D" w14:textId="77777777" w:rsidR="00F84325" w:rsidRPr="004E4D59" w:rsidRDefault="00F84325" w:rsidP="00F84325">
      <w:pPr>
        <w:rPr>
          <w:color w:val="000000"/>
          <w:szCs w:val="20"/>
        </w:rPr>
      </w:pPr>
      <w:r w:rsidRPr="004E4D59">
        <w:rPr>
          <w:color w:val="000000"/>
          <w:szCs w:val="20"/>
        </w:rPr>
        <w:t>This report contains the average and total cost for staff prescriptions, fee prescriptions, all prescriptions, equivalent fills, methadone prescriptions (if a methadone program exists), and participating pharmacies prescriptions.</w:t>
      </w:r>
    </w:p>
    <w:p w14:paraId="1C84C4A6" w14:textId="668B688F" w:rsidR="00F84325" w:rsidRPr="004E4D59" w:rsidRDefault="00F84325" w:rsidP="007210E8">
      <w:pPr>
        <w:pStyle w:val="Heading4"/>
      </w:pPr>
      <w:bookmarkStart w:id="3268" w:name="_Toc520299229"/>
      <w:bookmarkStart w:id="3269" w:name="_Toc520304696"/>
      <w:bookmarkStart w:id="3270" w:name="_Toc32836963"/>
      <w:bookmarkStart w:id="3271" w:name="_Toc280701256"/>
      <w:bookmarkStart w:id="3272" w:name="_Toc299044427"/>
      <w:bookmarkStart w:id="3273" w:name="_Toc280853596"/>
      <w:bookmarkStart w:id="3274" w:name="_Toc92786316"/>
      <w:r w:rsidRPr="004E4D59">
        <w:t>Count of Prescriptions</w:t>
      </w:r>
      <w:bookmarkEnd w:id="3268"/>
      <w:bookmarkEnd w:id="3269"/>
      <w:bookmarkEnd w:id="3270"/>
      <w:bookmarkEnd w:id="3271"/>
      <w:bookmarkEnd w:id="3272"/>
      <w:bookmarkEnd w:id="3273"/>
      <w:bookmarkEnd w:id="3274"/>
    </w:p>
    <w:p w14:paraId="2C78E24E" w14:textId="77777777" w:rsidR="00F84325" w:rsidRPr="004E4D59" w:rsidRDefault="00F84325" w:rsidP="00FC7A1D">
      <w:pPr>
        <w:pStyle w:val="Manual-optionname"/>
        <w:rPr>
          <w:lang w:val="en-US"/>
        </w:rPr>
      </w:pPr>
      <w:r w:rsidRPr="004E4D59">
        <w:rPr>
          <w:lang w:val="en-US"/>
        </w:rPr>
        <w:t>[PSO MGMT MONTHLY RX COUNTS]</w:t>
      </w:r>
    </w:p>
    <w:p w14:paraId="348EA78C" w14:textId="77777777" w:rsidR="00F84325" w:rsidRPr="004E4D59" w:rsidRDefault="00F84325" w:rsidP="00FC7A1D">
      <w:pPr>
        <w:keepNext/>
        <w:rPr>
          <w:color w:val="000000"/>
          <w:szCs w:val="20"/>
        </w:rPr>
      </w:pPr>
    </w:p>
    <w:p w14:paraId="5FBE7E33" w14:textId="77777777" w:rsidR="00F84325" w:rsidRPr="004E4D59" w:rsidRDefault="00F84325" w:rsidP="00F84325">
      <w:pPr>
        <w:rPr>
          <w:color w:val="000000"/>
          <w:szCs w:val="20"/>
        </w:rPr>
      </w:pPr>
      <w:r w:rsidRPr="004E4D59">
        <w:rPr>
          <w:color w:val="000000"/>
          <w:szCs w:val="20"/>
        </w:rPr>
        <w:t>This report contains the total number of prescriptions filled during the specified month(s). It includes the patient category, number of equivalent fills, total prescriptions, total methadone (if methadone program exists), and patient requests.</w:t>
      </w:r>
    </w:p>
    <w:p w14:paraId="29FC4A4A" w14:textId="0D371377" w:rsidR="00F84325" w:rsidRPr="004E4D59" w:rsidRDefault="00F84325" w:rsidP="007210E8">
      <w:pPr>
        <w:pStyle w:val="Heading4"/>
      </w:pPr>
      <w:bookmarkStart w:id="3275" w:name="_Toc520299230"/>
      <w:bookmarkStart w:id="3276" w:name="_Toc520304697"/>
      <w:bookmarkStart w:id="3277" w:name="_Toc32836964"/>
      <w:bookmarkStart w:id="3278" w:name="_Toc280701257"/>
      <w:bookmarkStart w:id="3279" w:name="_Toc299044428"/>
      <w:bookmarkStart w:id="3280" w:name="_Toc280853597"/>
      <w:bookmarkStart w:id="3281" w:name="_Toc92786317"/>
      <w:r w:rsidRPr="004E4D59">
        <w:t>Intravenous Admixture</w:t>
      </w:r>
      <w:bookmarkEnd w:id="3275"/>
      <w:bookmarkEnd w:id="3276"/>
      <w:bookmarkEnd w:id="3277"/>
      <w:bookmarkEnd w:id="3278"/>
      <w:bookmarkEnd w:id="3279"/>
      <w:bookmarkEnd w:id="3280"/>
      <w:bookmarkEnd w:id="3281"/>
    </w:p>
    <w:p w14:paraId="4EBAB19A" w14:textId="77777777" w:rsidR="00F84325" w:rsidRPr="004E4D59" w:rsidRDefault="00F84325" w:rsidP="00FC7A1D">
      <w:pPr>
        <w:pStyle w:val="Manual-optionname"/>
        <w:rPr>
          <w:lang w:val="en-US"/>
        </w:rPr>
      </w:pPr>
      <w:r w:rsidRPr="004E4D59">
        <w:rPr>
          <w:lang w:val="en-US"/>
        </w:rPr>
        <w:t>[PSO MGMT MONTHLY IV]</w:t>
      </w:r>
    </w:p>
    <w:p w14:paraId="6B3C4E0A" w14:textId="77777777" w:rsidR="00F84325" w:rsidRPr="004E4D59" w:rsidRDefault="00F84325" w:rsidP="00FC7A1D">
      <w:pPr>
        <w:keepNext/>
        <w:rPr>
          <w:color w:val="000000"/>
          <w:szCs w:val="20"/>
        </w:rPr>
      </w:pPr>
    </w:p>
    <w:p w14:paraId="038AC175" w14:textId="77777777" w:rsidR="00F84325" w:rsidRPr="004E4D59" w:rsidRDefault="00F84325" w:rsidP="00F84325">
      <w:pPr>
        <w:rPr>
          <w:color w:val="000000"/>
          <w:szCs w:val="20"/>
        </w:rPr>
      </w:pPr>
      <w:r w:rsidRPr="004E4D59">
        <w:rPr>
          <w:color w:val="000000"/>
          <w:szCs w:val="20"/>
        </w:rPr>
        <w:t>This report contains the total and average cost for piggybacks and syringes, L.V.P., T.P.N., and Chemotherapy, plus the grand total for each month.</w:t>
      </w:r>
    </w:p>
    <w:p w14:paraId="7D2C67AA" w14:textId="14F263B8" w:rsidR="00F84325" w:rsidRPr="004E4D59" w:rsidRDefault="00F84325" w:rsidP="007210E8">
      <w:pPr>
        <w:pStyle w:val="Heading4"/>
      </w:pPr>
      <w:bookmarkStart w:id="3282" w:name="_Toc520299231"/>
      <w:bookmarkStart w:id="3283" w:name="_Toc520304698"/>
      <w:bookmarkStart w:id="3284" w:name="_Toc32836965"/>
      <w:bookmarkStart w:id="3285" w:name="_Toc280701258"/>
      <w:bookmarkStart w:id="3286" w:name="_Toc299044429"/>
      <w:bookmarkStart w:id="3287" w:name="_Toc280853598"/>
      <w:bookmarkStart w:id="3288" w:name="_Toc92786318"/>
      <w:r w:rsidRPr="004E4D59">
        <w:t>Type of Prescriptions Filled</w:t>
      </w:r>
      <w:bookmarkEnd w:id="3282"/>
      <w:bookmarkEnd w:id="3283"/>
      <w:bookmarkEnd w:id="3284"/>
      <w:bookmarkEnd w:id="3285"/>
      <w:bookmarkEnd w:id="3286"/>
      <w:bookmarkEnd w:id="3287"/>
      <w:bookmarkEnd w:id="3288"/>
    </w:p>
    <w:p w14:paraId="2B91CD82" w14:textId="77777777" w:rsidR="00F84325" w:rsidRPr="004E4D59" w:rsidRDefault="00F84325" w:rsidP="00FC7A1D">
      <w:pPr>
        <w:pStyle w:val="Manual-optionname"/>
        <w:rPr>
          <w:lang w:val="en-US"/>
        </w:rPr>
      </w:pPr>
      <w:r w:rsidRPr="004E4D59">
        <w:rPr>
          <w:lang w:val="en-US"/>
        </w:rPr>
        <w:t>[PSO MGMT MONTHLY TYPE OF RX]</w:t>
      </w:r>
    </w:p>
    <w:p w14:paraId="1385CBAC" w14:textId="77777777" w:rsidR="00F84325" w:rsidRPr="004E4D59" w:rsidRDefault="00F84325" w:rsidP="00FC7A1D">
      <w:pPr>
        <w:keepNext/>
        <w:rPr>
          <w:color w:val="000000"/>
          <w:szCs w:val="20"/>
        </w:rPr>
      </w:pPr>
    </w:p>
    <w:p w14:paraId="0EE337FD" w14:textId="77777777" w:rsidR="00F84325" w:rsidRPr="004E4D59" w:rsidRDefault="00F84325" w:rsidP="00F84325">
      <w:pPr>
        <w:rPr>
          <w:color w:val="000000"/>
          <w:szCs w:val="20"/>
        </w:rPr>
      </w:pPr>
      <w:r w:rsidRPr="004E4D59">
        <w:rPr>
          <w:color w:val="000000"/>
          <w:szCs w:val="20"/>
        </w:rPr>
        <w:t>This report contains the number of prescriptions filled by fee and staff physicians, new and refill prescriptions, prescriptions sent by mail or dispensed at the window, prescriptions filled by participating pharmacies, and investigational drug prescriptions.</w:t>
      </w:r>
    </w:p>
    <w:p w14:paraId="3DE7A8B9" w14:textId="77777777" w:rsidR="00F84325" w:rsidRPr="004E4D59" w:rsidRDefault="00F84325" w:rsidP="00F84325">
      <w:pPr>
        <w:rPr>
          <w:color w:val="000000"/>
          <w:szCs w:val="20"/>
        </w:rPr>
      </w:pPr>
    </w:p>
    <w:p w14:paraId="7B408371" w14:textId="31E8591E" w:rsidR="00F84325" w:rsidRPr="004E4D59" w:rsidRDefault="00F84325" w:rsidP="007210E8">
      <w:pPr>
        <w:pStyle w:val="Heading3"/>
      </w:pPr>
      <w:bookmarkStart w:id="3289" w:name="_Toc520273434"/>
      <w:bookmarkStart w:id="3290" w:name="_Toc520299232"/>
      <w:bookmarkStart w:id="3291" w:name="_Toc520304699"/>
      <w:bookmarkStart w:id="3292" w:name="_Toc32836966"/>
      <w:bookmarkStart w:id="3293" w:name="_Toc38424622"/>
      <w:bookmarkStart w:id="3294" w:name="_Toc50535315"/>
      <w:bookmarkStart w:id="3295" w:name="_Toc280701259"/>
      <w:bookmarkStart w:id="3296" w:name="_Toc299044430"/>
      <w:bookmarkStart w:id="3297" w:name="_Toc280853599"/>
      <w:bookmarkStart w:id="3298" w:name="_Toc303286166"/>
      <w:bookmarkStart w:id="3299" w:name="_Toc339962049"/>
      <w:bookmarkStart w:id="3300" w:name="_Toc339962568"/>
      <w:bookmarkStart w:id="3301" w:name="_Toc340138708"/>
      <w:bookmarkStart w:id="3302" w:name="_Toc340138984"/>
      <w:bookmarkStart w:id="3303" w:name="_Toc340139258"/>
      <w:bookmarkStart w:id="3304" w:name="_Toc340143877"/>
      <w:bookmarkStart w:id="3305" w:name="_Toc340144134"/>
      <w:bookmarkStart w:id="3306" w:name="_Toc61614477"/>
      <w:bookmarkStart w:id="3307" w:name="_Toc92786319"/>
      <w:bookmarkStart w:id="3308" w:name="_Toc153534658"/>
      <w:r w:rsidRPr="004E4D59">
        <w:t>One Day Recompile Data</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74FF75C4" w14:textId="77777777" w:rsidR="00F84325" w:rsidRPr="004E4D59" w:rsidRDefault="00F84325" w:rsidP="00FC7A1D">
      <w:pPr>
        <w:pStyle w:val="Manual-optionname"/>
        <w:rPr>
          <w:lang w:val="en-US"/>
        </w:rPr>
      </w:pPr>
      <w:r w:rsidRPr="004E4D59">
        <w:rPr>
          <w:lang w:val="en-US"/>
        </w:rPr>
        <w:t>[PSO MGMT REPORT MONTHLY MENU]</w:t>
      </w:r>
    </w:p>
    <w:p w14:paraId="0755D9D1" w14:textId="77777777" w:rsidR="00F84325" w:rsidRPr="004E4D59" w:rsidRDefault="00F84325" w:rsidP="00FC7A1D">
      <w:pPr>
        <w:keepNext/>
        <w:rPr>
          <w:color w:val="000000"/>
          <w:szCs w:val="20"/>
        </w:rPr>
      </w:pPr>
    </w:p>
    <w:p w14:paraId="0391D2EA" w14:textId="77777777" w:rsidR="00F84325" w:rsidRPr="004E4D59" w:rsidRDefault="00F84325" w:rsidP="00F84325">
      <w:pPr>
        <w:rPr>
          <w:color w:val="000000"/>
          <w:szCs w:val="20"/>
        </w:rPr>
      </w:pPr>
      <w:r w:rsidRPr="004E4D59">
        <w:rPr>
          <w:color w:val="000000"/>
          <w:szCs w:val="20"/>
        </w:rPr>
        <w:t>The management data for a user specified day can be compiled/recompiled with this option.</w:t>
      </w:r>
    </w:p>
    <w:p w14:paraId="0C550007" w14:textId="77777777" w:rsidR="00F84325" w:rsidRPr="004E4D59" w:rsidRDefault="00F84325" w:rsidP="00F84325">
      <w:pPr>
        <w:rPr>
          <w:color w:val="000000"/>
          <w:szCs w:val="20"/>
        </w:rPr>
      </w:pPr>
    </w:p>
    <w:p w14:paraId="33EEB5AE" w14:textId="39AFB47B" w:rsidR="00F84325" w:rsidRPr="004E4D59" w:rsidRDefault="00F84325" w:rsidP="007210E8">
      <w:pPr>
        <w:pStyle w:val="Heading3"/>
      </w:pPr>
      <w:bookmarkStart w:id="3309" w:name="_Toc520273435"/>
      <w:bookmarkStart w:id="3310" w:name="_Toc520299233"/>
      <w:bookmarkStart w:id="3311" w:name="_Toc520304700"/>
      <w:bookmarkStart w:id="3312" w:name="_Toc32836967"/>
      <w:bookmarkStart w:id="3313" w:name="_Toc38424623"/>
      <w:bookmarkStart w:id="3314" w:name="_Toc50535316"/>
      <w:bookmarkStart w:id="3315" w:name="_Toc280701260"/>
      <w:bookmarkStart w:id="3316" w:name="_Toc299044431"/>
      <w:bookmarkStart w:id="3317" w:name="_Toc280853600"/>
      <w:bookmarkStart w:id="3318" w:name="_Toc303286167"/>
      <w:bookmarkStart w:id="3319" w:name="_Toc339962050"/>
      <w:bookmarkStart w:id="3320" w:name="_Toc339962569"/>
      <w:bookmarkStart w:id="3321" w:name="_Toc340138709"/>
      <w:bookmarkStart w:id="3322" w:name="_Toc340138985"/>
      <w:bookmarkStart w:id="3323" w:name="_Toc340139259"/>
      <w:bookmarkStart w:id="3324" w:name="_Toc340143878"/>
      <w:bookmarkStart w:id="3325" w:name="_Toc340144135"/>
      <w:bookmarkStart w:id="3326" w:name="_Toc61614478"/>
      <w:bookmarkStart w:id="3327" w:name="_Toc92786320"/>
      <w:bookmarkStart w:id="3328" w:name="_Toc153534659"/>
      <w:r w:rsidRPr="004E4D59">
        <w:t>Purge Data</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67BCA355" w14:textId="77777777" w:rsidR="00F84325" w:rsidRPr="004E4D59" w:rsidRDefault="00F84325" w:rsidP="00FC7A1D">
      <w:pPr>
        <w:pStyle w:val="Manual-optionname"/>
        <w:rPr>
          <w:lang w:val="en-US"/>
        </w:rPr>
      </w:pPr>
      <w:r w:rsidRPr="004E4D59">
        <w:rPr>
          <w:lang w:val="en-US"/>
        </w:rPr>
        <w:t>[PSO MGMT DATA PURGE]</w:t>
      </w:r>
    </w:p>
    <w:p w14:paraId="4AD2ECE3" w14:textId="77777777" w:rsidR="00F84325" w:rsidRPr="004E4D59" w:rsidRDefault="00F84325" w:rsidP="00FC7A1D">
      <w:pPr>
        <w:keepNext/>
        <w:rPr>
          <w:color w:val="000000"/>
          <w:szCs w:val="20"/>
        </w:rPr>
      </w:pPr>
    </w:p>
    <w:p w14:paraId="18D6A7B8" w14:textId="77777777" w:rsidR="00F84325" w:rsidRPr="004E4D59" w:rsidRDefault="00F84325" w:rsidP="00F84325">
      <w:pPr>
        <w:rPr>
          <w:color w:val="000000"/>
          <w:szCs w:val="20"/>
        </w:rPr>
      </w:pPr>
      <w:r w:rsidRPr="004E4D59">
        <w:rPr>
          <w:color w:val="000000"/>
          <w:szCs w:val="20"/>
        </w:rPr>
        <w:t>Delete data from the OUTPATIENT PHARMACY MANAGEMENT DATA file with this option. The default starting date will always be the first date in the file.</w:t>
      </w:r>
    </w:p>
    <w:p w14:paraId="7DECFCDB" w14:textId="77777777" w:rsidR="00F84325" w:rsidRPr="004E4D59" w:rsidRDefault="00F84325" w:rsidP="00F84325">
      <w:pPr>
        <w:rPr>
          <w:color w:val="000000"/>
          <w:szCs w:val="20"/>
        </w:rPr>
      </w:pPr>
    </w:p>
    <w:p w14:paraId="07AD548C" w14:textId="24ABB1B2" w:rsidR="00F84325" w:rsidRPr="004E4D59" w:rsidRDefault="00F84325" w:rsidP="007210E8">
      <w:pPr>
        <w:pStyle w:val="Heading3"/>
      </w:pPr>
      <w:bookmarkStart w:id="3329" w:name="_Toc520273436"/>
      <w:bookmarkStart w:id="3330" w:name="_Toc520299234"/>
      <w:bookmarkStart w:id="3331" w:name="_Toc520304701"/>
      <w:bookmarkStart w:id="3332" w:name="_Toc32836968"/>
      <w:bookmarkStart w:id="3333" w:name="_Toc38424624"/>
      <w:bookmarkStart w:id="3334" w:name="_Toc50535317"/>
      <w:bookmarkStart w:id="3335" w:name="_Toc280701261"/>
      <w:bookmarkStart w:id="3336" w:name="_Toc299044432"/>
      <w:bookmarkStart w:id="3337" w:name="_Toc280853601"/>
      <w:bookmarkStart w:id="3338" w:name="_Toc303286168"/>
      <w:bookmarkStart w:id="3339" w:name="_Toc339962051"/>
      <w:bookmarkStart w:id="3340" w:name="_Toc339962570"/>
      <w:bookmarkStart w:id="3341" w:name="_Toc340138710"/>
      <w:bookmarkStart w:id="3342" w:name="_Toc340138986"/>
      <w:bookmarkStart w:id="3343" w:name="_Toc340139260"/>
      <w:bookmarkStart w:id="3344" w:name="_Toc340143879"/>
      <w:bookmarkStart w:id="3345" w:name="_Toc340144136"/>
      <w:bookmarkStart w:id="3346" w:name="_Toc61614479"/>
      <w:bookmarkStart w:id="3347" w:name="_Toc92786321"/>
      <w:bookmarkStart w:id="3348" w:name="_Toc153534660"/>
      <w:r w:rsidRPr="004E4D59">
        <w:t>Medication Profile</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1F91436C" w14:textId="77777777" w:rsidR="00F84325" w:rsidRPr="004E4D59" w:rsidRDefault="00F84325" w:rsidP="00FC7A1D">
      <w:pPr>
        <w:pStyle w:val="Manual-optionname"/>
        <w:rPr>
          <w:lang w:val="en-US"/>
        </w:rPr>
      </w:pPr>
      <w:r w:rsidRPr="004E4D59">
        <w:rPr>
          <w:lang w:val="en-US"/>
        </w:rPr>
        <w:t>[PSO P]</w:t>
      </w:r>
    </w:p>
    <w:p w14:paraId="22D4416E" w14:textId="77777777" w:rsidR="00F84325" w:rsidRPr="004E4D59" w:rsidRDefault="00F84325" w:rsidP="00FC7A1D">
      <w:pPr>
        <w:keepNext/>
        <w:rPr>
          <w:color w:val="000000"/>
          <w:szCs w:val="20"/>
        </w:rPr>
      </w:pPr>
    </w:p>
    <w:p w14:paraId="43DEDF78" w14:textId="77777777" w:rsidR="00F84325" w:rsidRPr="004E4D59" w:rsidRDefault="00F84325" w:rsidP="00F84325">
      <w:pPr>
        <w:rPr>
          <w:color w:val="000000"/>
          <w:szCs w:val="20"/>
        </w:rPr>
      </w:pPr>
      <w:r w:rsidRPr="004E4D59">
        <w:rPr>
          <w:color w:val="000000"/>
          <w:szCs w:val="20"/>
        </w:rPr>
        <w:t>This report is the same as the “Medication Profile” described in “Chapter 15: Using the Medication Profile”.</w:t>
      </w:r>
    </w:p>
    <w:p w14:paraId="582FD582" w14:textId="77777777" w:rsidR="00F84325" w:rsidRPr="004E4D59" w:rsidRDefault="00F84325" w:rsidP="00F84325">
      <w:pPr>
        <w:rPr>
          <w:color w:val="000000"/>
          <w:szCs w:val="24"/>
        </w:rPr>
      </w:pPr>
      <w:bookmarkStart w:id="3349" w:name="_Toc520273437"/>
      <w:bookmarkStart w:id="3350" w:name="_Toc520299235"/>
      <w:bookmarkStart w:id="3351" w:name="_Toc520304702"/>
    </w:p>
    <w:p w14:paraId="3E1ED10A" w14:textId="69CCB96D" w:rsidR="00F84325" w:rsidRPr="004E4D59" w:rsidRDefault="00F84325" w:rsidP="007210E8">
      <w:pPr>
        <w:pStyle w:val="Heading3"/>
      </w:pPr>
      <w:bookmarkStart w:id="3352" w:name="_Toc32836969"/>
      <w:bookmarkStart w:id="3353" w:name="_Toc38424625"/>
      <w:bookmarkStart w:id="3354" w:name="_Toc50535318"/>
      <w:bookmarkStart w:id="3355" w:name="_Toc280701262"/>
      <w:bookmarkStart w:id="3356" w:name="_Toc299044433"/>
      <w:bookmarkStart w:id="3357" w:name="_Toc280853602"/>
      <w:bookmarkStart w:id="3358" w:name="_Toc303286169"/>
      <w:bookmarkStart w:id="3359" w:name="_Toc339962052"/>
      <w:bookmarkStart w:id="3360" w:name="_Toc339962571"/>
      <w:bookmarkStart w:id="3361" w:name="_Toc340138711"/>
      <w:bookmarkStart w:id="3362" w:name="_Toc340138987"/>
      <w:bookmarkStart w:id="3363" w:name="_Toc340139261"/>
      <w:bookmarkStart w:id="3364" w:name="_Toc340143880"/>
      <w:bookmarkStart w:id="3365" w:name="_Toc340144137"/>
      <w:bookmarkStart w:id="3366" w:name="_Toc61614480"/>
      <w:bookmarkStart w:id="3367" w:name="_Toc92786322"/>
      <w:bookmarkStart w:id="3368" w:name="_Toc153534661"/>
      <w:r w:rsidRPr="004E4D59">
        <w:t>Monthly Drug Cost</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3F464D4A" w14:textId="77777777" w:rsidR="00F84325" w:rsidRPr="004E4D59" w:rsidRDefault="00F84325" w:rsidP="00FC7A1D">
      <w:pPr>
        <w:pStyle w:val="Manual-optionname"/>
        <w:rPr>
          <w:lang w:val="en-US"/>
        </w:rPr>
      </w:pPr>
      <w:r w:rsidRPr="004E4D59">
        <w:rPr>
          <w:lang w:val="en-US"/>
        </w:rPr>
        <w:t>[PSO MONTHLYCOST]</w:t>
      </w:r>
    </w:p>
    <w:p w14:paraId="070FF5DD" w14:textId="77777777" w:rsidR="00F84325" w:rsidRPr="004E4D59" w:rsidRDefault="00F84325" w:rsidP="00FC7A1D">
      <w:pPr>
        <w:keepNext/>
        <w:rPr>
          <w:color w:val="000000"/>
          <w:szCs w:val="20"/>
        </w:rPr>
      </w:pPr>
    </w:p>
    <w:p w14:paraId="0A57DAEF" w14:textId="77777777" w:rsidR="00F84325" w:rsidRPr="004E4D59" w:rsidRDefault="00F84325" w:rsidP="00F84325">
      <w:pPr>
        <w:rPr>
          <w:color w:val="000000"/>
          <w:szCs w:val="20"/>
        </w:rPr>
      </w:pPr>
      <w:r w:rsidRPr="004E4D59">
        <w:rPr>
          <w:color w:val="000000"/>
          <w:szCs w:val="20"/>
        </w:rPr>
        <w:t>This report lists the monthly drug costs and can be printed for a selected drug or all drugs. This report must be printed on a 132-column printer.</w:t>
      </w:r>
    </w:p>
    <w:p w14:paraId="6776A66A" w14:textId="77777777" w:rsidR="00F84325" w:rsidRPr="004E4D59" w:rsidRDefault="00F84325" w:rsidP="00F84325">
      <w:pPr>
        <w:rPr>
          <w:color w:val="000000"/>
          <w:szCs w:val="20"/>
        </w:rPr>
      </w:pPr>
    </w:p>
    <w:p w14:paraId="4DDB1510" w14:textId="6DF27A8A" w:rsidR="00F84325" w:rsidRPr="004E4D59" w:rsidRDefault="00F84325" w:rsidP="007210E8">
      <w:pPr>
        <w:pStyle w:val="Heading3"/>
      </w:pPr>
      <w:bookmarkStart w:id="3369" w:name="_Toc520273438"/>
      <w:bookmarkStart w:id="3370" w:name="_Toc520299236"/>
      <w:bookmarkStart w:id="3371" w:name="_Toc520304703"/>
      <w:bookmarkStart w:id="3372" w:name="_Toc32836970"/>
      <w:bookmarkStart w:id="3373" w:name="_Toc38424626"/>
      <w:bookmarkStart w:id="3374" w:name="_Toc50535319"/>
      <w:bookmarkStart w:id="3375" w:name="_Toc280701263"/>
      <w:bookmarkStart w:id="3376" w:name="_Toc299044434"/>
      <w:bookmarkStart w:id="3377" w:name="_Toc280853603"/>
      <w:bookmarkStart w:id="3378" w:name="_Toc303286170"/>
      <w:bookmarkStart w:id="3379" w:name="_Toc339962053"/>
      <w:bookmarkStart w:id="3380" w:name="_Toc339962572"/>
      <w:bookmarkStart w:id="3381" w:name="_Toc340138712"/>
      <w:bookmarkStart w:id="3382" w:name="_Toc340138988"/>
      <w:bookmarkStart w:id="3383" w:name="_Toc340139262"/>
      <w:bookmarkStart w:id="3384" w:name="_Toc340143881"/>
      <w:bookmarkStart w:id="3385" w:name="_Toc340144138"/>
      <w:bookmarkStart w:id="3386" w:name="_Toc61614481"/>
      <w:bookmarkStart w:id="3387" w:name="_Toc92786323"/>
      <w:bookmarkStart w:id="3388" w:name="_Toc153534662"/>
      <w:r w:rsidRPr="004E4D59">
        <w:t>Narcotic Prescription List</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68C3D782" w14:textId="77777777" w:rsidR="00F84325" w:rsidRPr="004E4D59" w:rsidRDefault="00F84325" w:rsidP="00FC7A1D">
      <w:pPr>
        <w:pStyle w:val="Manual-optionname"/>
        <w:rPr>
          <w:lang w:val="en-US"/>
        </w:rPr>
      </w:pPr>
      <w:r w:rsidRPr="004E4D59">
        <w:rPr>
          <w:lang w:val="en-US"/>
        </w:rPr>
        <w:t>[PSO NARC]</w:t>
      </w:r>
    </w:p>
    <w:p w14:paraId="3C2F881E" w14:textId="77777777" w:rsidR="00F84325" w:rsidRPr="004E4D59" w:rsidRDefault="00F84325" w:rsidP="00FC7A1D">
      <w:pPr>
        <w:keepNext/>
        <w:rPr>
          <w:color w:val="000000"/>
          <w:szCs w:val="20"/>
        </w:rPr>
      </w:pPr>
    </w:p>
    <w:p w14:paraId="0685C456" w14:textId="77777777" w:rsidR="00F84325" w:rsidRPr="004E4D59" w:rsidRDefault="00F84325" w:rsidP="00F84325">
      <w:pPr>
        <w:rPr>
          <w:color w:val="000000"/>
          <w:szCs w:val="20"/>
        </w:rPr>
      </w:pPr>
      <w:r w:rsidRPr="004E4D59">
        <w:rPr>
          <w:color w:val="000000"/>
          <w:szCs w:val="20"/>
        </w:rPr>
        <w:t>This report lists the quantity, provider, fill date, patient, and patient ID for each prescription for narcotic drugs filled during the specified time period. This report must be printed on a 132-column printer.</w:t>
      </w:r>
    </w:p>
    <w:p w14:paraId="54C9DE20" w14:textId="77777777" w:rsidR="00F84325" w:rsidRPr="004E4D59" w:rsidRDefault="00F84325" w:rsidP="00F84325">
      <w:pPr>
        <w:rPr>
          <w:color w:val="000000"/>
          <w:szCs w:val="20"/>
        </w:rPr>
      </w:pPr>
    </w:p>
    <w:p w14:paraId="5F5B4505" w14:textId="0A53E836" w:rsidR="00F84325" w:rsidRPr="004E4D59" w:rsidRDefault="00F84325" w:rsidP="007210E8">
      <w:pPr>
        <w:pStyle w:val="Heading3"/>
      </w:pPr>
      <w:bookmarkStart w:id="3389" w:name="_Toc520273439"/>
      <w:bookmarkStart w:id="3390" w:name="_Toc520299237"/>
      <w:bookmarkStart w:id="3391" w:name="_Toc520304704"/>
      <w:bookmarkStart w:id="3392" w:name="_Toc32836971"/>
      <w:bookmarkStart w:id="3393" w:name="_Toc38424627"/>
      <w:bookmarkStart w:id="3394" w:name="_Toc50535320"/>
      <w:bookmarkStart w:id="3395" w:name="_Toc280701264"/>
      <w:bookmarkStart w:id="3396" w:name="_Toc299044435"/>
      <w:bookmarkStart w:id="3397" w:name="_Toc280853604"/>
      <w:bookmarkStart w:id="3398" w:name="_Toc303286171"/>
      <w:bookmarkStart w:id="3399" w:name="_Toc339962054"/>
      <w:bookmarkStart w:id="3400" w:name="_Toc339962573"/>
      <w:bookmarkStart w:id="3401" w:name="_Toc340138713"/>
      <w:bookmarkStart w:id="3402" w:name="_Toc340138989"/>
      <w:bookmarkStart w:id="3403" w:name="_Toc340139263"/>
      <w:bookmarkStart w:id="3404" w:name="_Toc340143882"/>
      <w:bookmarkStart w:id="3405" w:name="_Toc340144139"/>
      <w:bookmarkStart w:id="3406" w:name="_Toc61614482"/>
      <w:bookmarkStart w:id="3407" w:name="_Toc92786324"/>
      <w:bookmarkStart w:id="3408" w:name="_Toc153534663"/>
      <w:r w:rsidRPr="004E4D59">
        <w:t>Non-Formulary List</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4B73B106" w14:textId="77777777" w:rsidR="00F84325" w:rsidRPr="004E4D59" w:rsidRDefault="00F84325" w:rsidP="00FC7A1D">
      <w:pPr>
        <w:pStyle w:val="Manual-optionname"/>
        <w:rPr>
          <w:lang w:val="en-US"/>
        </w:rPr>
      </w:pPr>
      <w:r w:rsidRPr="004E4D59">
        <w:rPr>
          <w:lang w:val="en-US"/>
        </w:rPr>
        <w:t>[PSO NONFORM]</w:t>
      </w:r>
    </w:p>
    <w:p w14:paraId="305B15B6" w14:textId="77777777" w:rsidR="00F84325" w:rsidRPr="004E4D59" w:rsidRDefault="00F84325" w:rsidP="00FC7A1D">
      <w:pPr>
        <w:keepNext/>
        <w:rPr>
          <w:color w:val="000000"/>
          <w:szCs w:val="20"/>
        </w:rPr>
      </w:pPr>
    </w:p>
    <w:p w14:paraId="315CBB7D" w14:textId="77777777" w:rsidR="00F84325" w:rsidRPr="004E4D59" w:rsidRDefault="00F84325" w:rsidP="00F84325">
      <w:pPr>
        <w:rPr>
          <w:color w:val="000000"/>
          <w:szCs w:val="20"/>
        </w:rPr>
      </w:pPr>
      <w:r w:rsidRPr="004E4D59">
        <w:rPr>
          <w:color w:val="000000"/>
          <w:szCs w:val="20"/>
        </w:rPr>
        <w:t>This report lists all active drugs that have been designated as non-formulary. Non-formulary drugs are those that have not been approved for routine use by the Pharmacy and Therapeutics Committee of the medical center. These items can be dispensed under special circumstances when approved by the designated authority.</w:t>
      </w:r>
    </w:p>
    <w:p w14:paraId="4D91721E" w14:textId="77777777" w:rsidR="00F84325" w:rsidRPr="004E4D59" w:rsidRDefault="00F84325" w:rsidP="00F84325">
      <w:pPr>
        <w:rPr>
          <w:color w:val="000000"/>
          <w:szCs w:val="20"/>
        </w:rPr>
      </w:pPr>
    </w:p>
    <w:p w14:paraId="5FD3BC38" w14:textId="50001EA2" w:rsidR="00F84325" w:rsidRPr="004E4D59" w:rsidRDefault="00F84325" w:rsidP="007210E8">
      <w:pPr>
        <w:pStyle w:val="Heading3"/>
      </w:pPr>
      <w:bookmarkStart w:id="3409" w:name="_Toc280701265"/>
      <w:bookmarkStart w:id="3410" w:name="_Toc299044436"/>
      <w:bookmarkStart w:id="3411" w:name="_Toc280853605"/>
      <w:bookmarkStart w:id="3412" w:name="_Toc303286172"/>
      <w:bookmarkStart w:id="3413" w:name="_Toc339962055"/>
      <w:bookmarkStart w:id="3414" w:name="_Toc339962574"/>
      <w:bookmarkStart w:id="3415" w:name="_Toc340138714"/>
      <w:bookmarkStart w:id="3416" w:name="_Toc340138990"/>
      <w:bookmarkStart w:id="3417" w:name="_Toc340139264"/>
      <w:bookmarkStart w:id="3418" w:name="_Toc340143883"/>
      <w:bookmarkStart w:id="3419" w:name="_Toc340144140"/>
      <w:bookmarkStart w:id="3420" w:name="_Toc61614483"/>
      <w:bookmarkStart w:id="3421" w:name="_Toc92786325"/>
      <w:bookmarkStart w:id="3422" w:name="_Toc153534664"/>
      <w:bookmarkStart w:id="3423" w:name="_Toc520273440"/>
      <w:bookmarkStart w:id="3424" w:name="_Toc520299238"/>
      <w:bookmarkStart w:id="3425" w:name="_Toc520304705"/>
      <w:bookmarkStart w:id="3426" w:name="_Toc32836972"/>
      <w:bookmarkStart w:id="3427" w:name="_Toc38424628"/>
      <w:bookmarkStart w:id="3428" w:name="_Toc50535321"/>
      <w:r w:rsidRPr="004E4D59">
        <w:lastRenderedPageBreak/>
        <w:t>Non-VA Meds Usage Report</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58E88995" w14:textId="77777777" w:rsidR="00F84325" w:rsidRPr="004E4D59" w:rsidRDefault="00F84325" w:rsidP="00FC7A1D">
      <w:pPr>
        <w:pStyle w:val="Manual-optionname"/>
        <w:rPr>
          <w:lang w:val="en-US"/>
        </w:rPr>
      </w:pPr>
      <w:r w:rsidRPr="004E4D59">
        <w:rPr>
          <w:lang w:val="en-US"/>
        </w:rPr>
        <w:t>[PSO NON-VA MEDS USAGE REPORT]</w:t>
      </w:r>
    </w:p>
    <w:p w14:paraId="6BF2FFC7" w14:textId="77777777" w:rsidR="00F84325" w:rsidRPr="004E4D59" w:rsidRDefault="00F84325" w:rsidP="00FC7A1D">
      <w:pPr>
        <w:keepNext/>
        <w:rPr>
          <w:color w:val="000000"/>
          <w:szCs w:val="20"/>
        </w:rPr>
      </w:pPr>
    </w:p>
    <w:p w14:paraId="644B6FA6" w14:textId="77777777" w:rsidR="00F84325" w:rsidRPr="004E4D59" w:rsidRDefault="00F84325" w:rsidP="00F84325">
      <w:pPr>
        <w:rPr>
          <w:color w:val="000000"/>
          <w:szCs w:val="20"/>
        </w:rPr>
      </w:pPr>
      <w:r w:rsidRPr="004E4D59">
        <w:rPr>
          <w:color w:val="000000"/>
          <w:szCs w:val="20"/>
        </w:rPr>
        <w:t>This report lists the patient’s Non-VA medical orders that are documented via the CPRS GUI package. The Patient Name, Order Status, Orderable Item, Date Documented, or Order Checks are the available sorting criteria for this report. (When sorting by Order Checks, the Non-VA Med orders with Order Checks will print before any Non-VA Med orders without Order Checks. When sorting by Status, the Active Non-VA Med orders will be displayed before the Inactive Non-VA Med orders.) It is an 80-column report available for printing to the screen or to a print device.</w:t>
      </w:r>
    </w:p>
    <w:p w14:paraId="3D0724F9" w14:textId="77777777" w:rsidR="00F84325" w:rsidRPr="004E4D59" w:rsidRDefault="00F84325" w:rsidP="00F84325">
      <w:pPr>
        <w:rPr>
          <w:color w:val="000000"/>
          <w:szCs w:val="20"/>
        </w:rPr>
      </w:pPr>
    </w:p>
    <w:p w14:paraId="56222CFD" w14:textId="77777777" w:rsidR="00F84325" w:rsidRPr="004E4D59" w:rsidRDefault="00F84325" w:rsidP="009A678F">
      <w:pPr>
        <w:pStyle w:val="ExampleHeading"/>
      </w:pPr>
      <w:r w:rsidRPr="004E4D59">
        <w:t>Example: Non-VA Meds Usage Report</w:t>
      </w:r>
    </w:p>
    <w:p w14:paraId="7824B927" w14:textId="77777777" w:rsidR="00F84325" w:rsidRPr="004E4D59" w:rsidRDefault="00F84325" w:rsidP="00EB433E">
      <w:pPr>
        <w:pStyle w:val="ScreenCapture"/>
      </w:pPr>
      <w:r w:rsidRPr="004E4D59">
        <w:t xml:space="preserve">Select Outpatient Pharmacy Manager Option: </w:t>
      </w:r>
      <w:r w:rsidRPr="004E4D59">
        <w:rPr>
          <w:b/>
          <w:bCs/>
        </w:rPr>
        <w:t>OUT</w:t>
      </w:r>
      <w:r w:rsidRPr="004E4D59">
        <w:t>Put Reports</w:t>
      </w:r>
    </w:p>
    <w:p w14:paraId="33E005CE" w14:textId="77777777" w:rsidR="00F84325" w:rsidRPr="004E4D59" w:rsidRDefault="00F84325" w:rsidP="00EB433E">
      <w:pPr>
        <w:pStyle w:val="ScreenCapture"/>
      </w:pPr>
    </w:p>
    <w:p w14:paraId="344B7465" w14:textId="77777777" w:rsidR="00F84325" w:rsidRPr="004E4D59" w:rsidRDefault="00F84325" w:rsidP="00EB433E">
      <w:pPr>
        <w:pStyle w:val="ScreenCapture"/>
      </w:pPr>
      <w:r w:rsidRPr="004E4D59">
        <w:t xml:space="preserve">Select Output Reports Option: </w:t>
      </w:r>
      <w:r w:rsidRPr="004E4D59">
        <w:rPr>
          <w:b/>
          <w:bCs/>
        </w:rPr>
        <w:t xml:space="preserve">NON-VA </w:t>
      </w:r>
      <w:r w:rsidRPr="004E4D59">
        <w:t>Non-VA Meds Usage Report</w:t>
      </w:r>
    </w:p>
    <w:p w14:paraId="4DBD283F" w14:textId="77777777" w:rsidR="00F84325" w:rsidRPr="004E4D59" w:rsidRDefault="00F84325" w:rsidP="00EB433E">
      <w:pPr>
        <w:pStyle w:val="ScreenCapture"/>
      </w:pPr>
      <w:r w:rsidRPr="004E4D59">
        <w:t xml:space="preserve">FROM DATE DOCUMENTED: </w:t>
      </w:r>
      <w:r w:rsidRPr="004E4D59">
        <w:rPr>
          <w:b/>
          <w:bCs/>
        </w:rPr>
        <w:t>11.08.03</w:t>
      </w:r>
      <w:r w:rsidRPr="004E4D59">
        <w:t xml:space="preserve"> (NOV 08, 2003)</w:t>
      </w:r>
    </w:p>
    <w:p w14:paraId="6CBDE5C1" w14:textId="77777777" w:rsidR="00F84325" w:rsidRPr="004E4D59" w:rsidRDefault="00F84325" w:rsidP="00EB433E">
      <w:pPr>
        <w:pStyle w:val="ScreenCapture"/>
      </w:pPr>
    </w:p>
    <w:p w14:paraId="4C241A65" w14:textId="77777777" w:rsidR="00F84325" w:rsidRPr="004E4D59" w:rsidRDefault="00F84325" w:rsidP="00EB433E">
      <w:pPr>
        <w:pStyle w:val="ScreenCapture"/>
      </w:pPr>
      <w:r w:rsidRPr="004E4D59">
        <w:t xml:space="preserve">TO DATE DOCUMENTED: </w:t>
      </w:r>
      <w:r w:rsidRPr="004E4D59">
        <w:rPr>
          <w:b/>
          <w:bCs/>
        </w:rPr>
        <w:t>02.06.04</w:t>
      </w:r>
      <w:r w:rsidRPr="004E4D59">
        <w:t xml:space="preserve"> (FEB 06, 2004)</w:t>
      </w:r>
    </w:p>
    <w:p w14:paraId="20156325" w14:textId="77777777" w:rsidR="00F84325" w:rsidRPr="004E4D59" w:rsidRDefault="00F84325" w:rsidP="00EB433E">
      <w:pPr>
        <w:pStyle w:val="ScreenCapture"/>
      </w:pPr>
    </w:p>
    <w:p w14:paraId="6F893CBC" w14:textId="77777777" w:rsidR="00F84325" w:rsidRPr="004E4D59" w:rsidRDefault="00F84325" w:rsidP="00EB433E">
      <w:pPr>
        <w:pStyle w:val="ScreenCapture"/>
      </w:pPr>
      <w:r w:rsidRPr="004E4D59">
        <w:t xml:space="preserve">    Enter the SORT field(s) for this Report:</w:t>
      </w:r>
    </w:p>
    <w:p w14:paraId="7EEBDE45" w14:textId="77777777" w:rsidR="00F84325" w:rsidRPr="004E4D59" w:rsidRDefault="00F84325" w:rsidP="00EB433E">
      <w:pPr>
        <w:pStyle w:val="ScreenCapture"/>
      </w:pPr>
      <w:r w:rsidRPr="004E4D59">
        <w:t xml:space="preserve"> </w:t>
      </w:r>
    </w:p>
    <w:p w14:paraId="39BB0583" w14:textId="77777777" w:rsidR="00F84325" w:rsidRPr="004E4D59" w:rsidRDefault="00F84325" w:rsidP="00EB433E">
      <w:pPr>
        <w:pStyle w:val="ScreenCapture"/>
      </w:pPr>
      <w:r w:rsidRPr="004E4D59">
        <w:t xml:space="preserve">       1 - PATIENT NAME</w:t>
      </w:r>
    </w:p>
    <w:p w14:paraId="56CF4396" w14:textId="77777777" w:rsidR="00F84325" w:rsidRPr="004E4D59" w:rsidRDefault="00F84325" w:rsidP="00EB433E">
      <w:pPr>
        <w:pStyle w:val="ScreenCapture"/>
      </w:pPr>
      <w:r w:rsidRPr="004E4D59">
        <w:t xml:space="preserve">       2 - ORDERABLE ITEM</w:t>
      </w:r>
    </w:p>
    <w:p w14:paraId="6860B8E4" w14:textId="77777777" w:rsidR="00F84325" w:rsidRPr="004E4D59" w:rsidRDefault="00F84325" w:rsidP="00EB433E">
      <w:pPr>
        <w:pStyle w:val="ScreenCapture"/>
      </w:pPr>
      <w:r w:rsidRPr="004E4D59">
        <w:t xml:space="preserve">       3 - DATE DOCUMENTED</w:t>
      </w:r>
    </w:p>
    <w:p w14:paraId="61A1F624" w14:textId="77777777" w:rsidR="00F84325" w:rsidRPr="004E4D59" w:rsidRDefault="00F84325" w:rsidP="00EB433E">
      <w:pPr>
        <w:pStyle w:val="ScreenCapture"/>
      </w:pPr>
      <w:r w:rsidRPr="004E4D59">
        <w:t xml:space="preserve">       4 - STATUS</w:t>
      </w:r>
    </w:p>
    <w:p w14:paraId="1D6CB1D3" w14:textId="77777777" w:rsidR="00F84325" w:rsidRPr="004E4D59" w:rsidRDefault="00F84325" w:rsidP="00EB433E">
      <w:pPr>
        <w:pStyle w:val="ScreenCapture"/>
      </w:pPr>
      <w:r w:rsidRPr="004E4D59">
        <w:t xml:space="preserve">       5 - ORDER CHECKS</w:t>
      </w:r>
    </w:p>
    <w:p w14:paraId="6DEEB0F5" w14:textId="77777777" w:rsidR="00F84325" w:rsidRPr="004E4D59" w:rsidRDefault="00F84325" w:rsidP="00EB433E">
      <w:pPr>
        <w:pStyle w:val="ScreenCapture"/>
      </w:pPr>
    </w:p>
    <w:p w14:paraId="7907A7E1" w14:textId="77777777" w:rsidR="00F84325" w:rsidRPr="004E4D59" w:rsidRDefault="00F84325" w:rsidP="00EB433E">
      <w:pPr>
        <w:pStyle w:val="ScreenCapture"/>
      </w:pPr>
      <w:r w:rsidRPr="004E4D59">
        <w:t xml:space="preserve">    Or any combination of the above, separated by comma,</w:t>
      </w:r>
    </w:p>
    <w:p w14:paraId="35C04CC3" w14:textId="77777777" w:rsidR="00F84325" w:rsidRPr="004E4D59" w:rsidRDefault="00F84325" w:rsidP="00EB433E">
      <w:pPr>
        <w:pStyle w:val="ScreenCapture"/>
      </w:pPr>
      <w:r w:rsidRPr="004E4D59">
        <w:t xml:space="preserve">    as in these examples:</w:t>
      </w:r>
    </w:p>
    <w:p w14:paraId="2D4DAF94" w14:textId="77777777" w:rsidR="00F84325" w:rsidRPr="004E4D59" w:rsidRDefault="00F84325" w:rsidP="00EB433E">
      <w:pPr>
        <w:pStyle w:val="ScreenCapture"/>
      </w:pPr>
      <w:r w:rsidRPr="004E4D59">
        <w:t xml:space="preserve">       2,1  - BY ORDERABLE ITEM, THEN BY PATIENT NAME</w:t>
      </w:r>
    </w:p>
    <w:p w14:paraId="18559955" w14:textId="77777777" w:rsidR="00F84325" w:rsidRPr="004E4D59" w:rsidRDefault="00F84325" w:rsidP="00EB433E">
      <w:pPr>
        <w:pStyle w:val="ScreenCapture"/>
      </w:pPr>
      <w:r w:rsidRPr="004E4D59">
        <w:t xml:space="preserve">      5,1,4 - BY ORDER CHECKS, THEN BY PATIENT NAME, THEN BY STATUS</w:t>
      </w:r>
    </w:p>
    <w:p w14:paraId="26E8202E" w14:textId="77777777" w:rsidR="00F84325" w:rsidRPr="004E4D59" w:rsidRDefault="00F84325" w:rsidP="00EB433E">
      <w:pPr>
        <w:pStyle w:val="ScreenCapture"/>
      </w:pPr>
      <w:r w:rsidRPr="004E4D59">
        <w:t xml:space="preserve"> </w:t>
      </w:r>
    </w:p>
    <w:p w14:paraId="3227576F" w14:textId="77777777" w:rsidR="00F84325" w:rsidRPr="004E4D59" w:rsidRDefault="00F84325" w:rsidP="00EB433E">
      <w:pPr>
        <w:pStyle w:val="ScreenCapture"/>
      </w:pPr>
      <w:r w:rsidRPr="004E4D59">
        <w:t xml:space="preserve">SORT BY: PATIENT NAME// </w:t>
      </w:r>
      <w:r w:rsidRPr="004E4D59">
        <w:rPr>
          <w:b/>
          <w:bCs/>
        </w:rPr>
        <w:t>1</w:t>
      </w:r>
    </w:p>
    <w:p w14:paraId="2A52052F" w14:textId="77777777" w:rsidR="00F84325" w:rsidRPr="004E4D59" w:rsidRDefault="00F84325" w:rsidP="00EB433E">
      <w:pPr>
        <w:pStyle w:val="ScreenCapture"/>
      </w:pPr>
    </w:p>
    <w:p w14:paraId="279D96F8" w14:textId="77777777" w:rsidR="00F84325" w:rsidRPr="004E4D59" w:rsidRDefault="00F84325" w:rsidP="00EB433E">
      <w:pPr>
        <w:pStyle w:val="ScreenCapture"/>
      </w:pPr>
      <w:r w:rsidRPr="004E4D59">
        <w:t xml:space="preserve">     SORT BY PATIENT NAME</w:t>
      </w:r>
    </w:p>
    <w:p w14:paraId="63B57917" w14:textId="77777777" w:rsidR="00F84325" w:rsidRPr="004E4D59" w:rsidRDefault="00F84325" w:rsidP="00EB433E">
      <w:pPr>
        <w:pStyle w:val="ScreenCapture"/>
      </w:pPr>
    </w:p>
    <w:p w14:paraId="43F34EC2" w14:textId="77777777" w:rsidR="00F84325" w:rsidRPr="004E4D59" w:rsidRDefault="00F84325" w:rsidP="00DB346B">
      <w:pPr>
        <w:pStyle w:val="ScreenCapture"/>
        <w:keepNext/>
      </w:pPr>
      <w:r w:rsidRPr="004E4D59">
        <w:t xml:space="preserve">     You may select a single or multiple PATIENTS,</w:t>
      </w:r>
    </w:p>
    <w:p w14:paraId="6821356D" w14:textId="77777777" w:rsidR="00F84325" w:rsidRPr="004E4D59" w:rsidRDefault="00F84325" w:rsidP="00EB433E">
      <w:pPr>
        <w:pStyle w:val="ScreenCapture"/>
      </w:pPr>
      <w:r w:rsidRPr="004E4D59">
        <w:t xml:space="preserve">     or enter ^ALL to select all PATIENTS.</w:t>
      </w:r>
    </w:p>
    <w:p w14:paraId="5D0B8557" w14:textId="77777777" w:rsidR="00F84325" w:rsidRPr="004E4D59" w:rsidRDefault="00F84325" w:rsidP="00EB433E">
      <w:pPr>
        <w:pStyle w:val="ScreenCapture"/>
      </w:pPr>
    </w:p>
    <w:p w14:paraId="1E074648" w14:textId="4C028B3E" w:rsidR="00F84325" w:rsidRPr="004E4D59" w:rsidRDefault="00F84325" w:rsidP="00DB346B">
      <w:pPr>
        <w:pStyle w:val="ScreenCapture"/>
        <w:keepNext/>
      </w:pPr>
      <w:r w:rsidRPr="004E4D59">
        <w:t xml:space="preserve">     PATIENT: </w:t>
      </w:r>
      <w:r w:rsidRPr="004E4D59">
        <w:rPr>
          <w:b/>
          <w:bCs/>
        </w:rPr>
        <w:t>OPPATIENT3,ONE</w:t>
      </w:r>
      <w:r w:rsidRPr="004E4D59">
        <w:t xml:space="preserve">  OPPATIENT3,ONE        </w:t>
      </w:r>
      <w:r w:rsidR="00027F57">
        <w:t>XX-XX-XX</w:t>
      </w:r>
    </w:p>
    <w:p w14:paraId="181FEC4F" w14:textId="7F191895" w:rsidR="00F84325" w:rsidRPr="004E4D59" w:rsidRDefault="00F84325" w:rsidP="00DB346B">
      <w:pPr>
        <w:pStyle w:val="ScreenCapture"/>
        <w:keepNext/>
      </w:pPr>
      <w:r w:rsidRPr="004E4D59">
        <w:t xml:space="preserve">     PATIENT: </w:t>
      </w:r>
      <w:r w:rsidRPr="004E4D59">
        <w:rPr>
          <w:b/>
          <w:bCs/>
        </w:rPr>
        <w:t>OPPATIENT18,ONE</w:t>
      </w:r>
      <w:r w:rsidRPr="004E4D59">
        <w:t xml:space="preserve"> OPPATIENT18,ONE       </w:t>
      </w:r>
      <w:r w:rsidR="00027F57">
        <w:t>XX-XX-XX</w:t>
      </w:r>
    </w:p>
    <w:p w14:paraId="1BB9565D" w14:textId="77777777" w:rsidR="00F84325" w:rsidRPr="004E4D59" w:rsidRDefault="00F84325" w:rsidP="00EB433E">
      <w:pPr>
        <w:pStyle w:val="ScreenCapture"/>
      </w:pPr>
      <w:r w:rsidRPr="004E4D59">
        <w:t xml:space="preserve">     PATIENT: </w:t>
      </w:r>
    </w:p>
    <w:p w14:paraId="3032E216" w14:textId="77777777" w:rsidR="00F84325" w:rsidRPr="004E4D59" w:rsidRDefault="00F84325" w:rsidP="00EB433E">
      <w:pPr>
        <w:pStyle w:val="ScreenCapture"/>
      </w:pPr>
    </w:p>
    <w:p w14:paraId="2B183797" w14:textId="77777777" w:rsidR="00F84325" w:rsidRPr="004E4D59" w:rsidRDefault="00F84325" w:rsidP="00EB433E">
      <w:pPr>
        <w:pStyle w:val="ScreenCapture"/>
        <w:rPr>
          <w:b/>
          <w:bCs/>
        </w:rPr>
      </w:pPr>
      <w:r w:rsidRPr="004E4D59">
        <w:t xml:space="preserve">DEVICE: HOME// </w:t>
      </w:r>
      <w:r w:rsidRPr="004E4D59">
        <w:rPr>
          <w:b/>
          <w:bCs/>
        </w:rPr>
        <w:t>&lt;Enter&gt;</w:t>
      </w:r>
    </w:p>
    <w:p w14:paraId="5B196E46" w14:textId="77777777" w:rsidR="00221586" w:rsidRPr="004E4D59" w:rsidRDefault="00221586" w:rsidP="00EB433E">
      <w:pPr>
        <w:pStyle w:val="ScreenCapture"/>
      </w:pPr>
    </w:p>
    <w:p w14:paraId="79A86C23" w14:textId="77777777" w:rsidR="00F84325" w:rsidRPr="004E4D59" w:rsidRDefault="00F84325" w:rsidP="00EB433E">
      <w:pPr>
        <w:pStyle w:val="ScreenCapture"/>
      </w:pPr>
      <w:r w:rsidRPr="004E4D59">
        <w:t>Non-VA Meds Usage Report                                           Page:   1</w:t>
      </w:r>
    </w:p>
    <w:p w14:paraId="4D496C75" w14:textId="77777777" w:rsidR="00F84325" w:rsidRPr="004E4D59" w:rsidRDefault="00F84325" w:rsidP="00EB433E">
      <w:pPr>
        <w:pStyle w:val="ScreenCapture"/>
      </w:pPr>
      <w:r w:rsidRPr="004E4D59">
        <w:t>Sorted by PATIENT NAME</w:t>
      </w:r>
    </w:p>
    <w:p w14:paraId="14D29428" w14:textId="77777777" w:rsidR="00F84325" w:rsidRPr="004E4D59" w:rsidRDefault="00F84325" w:rsidP="00EB433E">
      <w:pPr>
        <w:pStyle w:val="ScreenCapture"/>
      </w:pPr>
      <w:r w:rsidRPr="004E4D59">
        <w:t>Date Range: 10/29/2003 - 02/06/2004             Run Date: Feb 06, 2004@13:51:08</w:t>
      </w:r>
    </w:p>
    <w:p w14:paraId="6D8A793A" w14:textId="77777777" w:rsidR="00F84325" w:rsidRPr="004E4D59" w:rsidRDefault="00F84325" w:rsidP="00EB433E">
      <w:pPr>
        <w:pStyle w:val="ScreenCapture"/>
      </w:pPr>
      <w:r w:rsidRPr="004E4D59">
        <w:t>-------------------------------------------------------------------------------</w:t>
      </w:r>
    </w:p>
    <w:p w14:paraId="745996D6" w14:textId="00D11002" w:rsidR="00F84325" w:rsidRPr="004E4D59" w:rsidRDefault="00F84325" w:rsidP="00EB433E">
      <w:pPr>
        <w:pStyle w:val="ScreenCapture"/>
      </w:pPr>
      <w:r w:rsidRPr="004E4D59">
        <w:t>OPPATIENT3,ONE (ID:</w:t>
      </w:r>
      <w:r w:rsidR="003F5CDE">
        <w:t>XXXX</w:t>
      </w:r>
      <w:r w:rsidRPr="004E4D59">
        <w:t>)                      Patient Phone #: 555-555-5555</w:t>
      </w:r>
    </w:p>
    <w:p w14:paraId="2BFC77D2" w14:textId="77777777" w:rsidR="00F84325" w:rsidRPr="004E4D59" w:rsidRDefault="00F84325" w:rsidP="00EB433E">
      <w:pPr>
        <w:pStyle w:val="ScreenCapture"/>
      </w:pPr>
      <w:r w:rsidRPr="004E4D59">
        <w:t xml:space="preserve">     Non-VA Med: ACIVICIN</w:t>
      </w:r>
    </w:p>
    <w:p w14:paraId="0F8D724F" w14:textId="77777777" w:rsidR="00F84325" w:rsidRPr="004E4D59" w:rsidRDefault="00F84325" w:rsidP="00EB433E">
      <w:pPr>
        <w:pStyle w:val="ScreenCapture"/>
      </w:pPr>
      <w:r w:rsidRPr="004E4D59">
        <w:t xml:space="preserve">  Dispense Drug:                                       Dosage: 2 ML</w:t>
      </w:r>
    </w:p>
    <w:p w14:paraId="4066EAF6" w14:textId="6F5FC436" w:rsidR="00F84325" w:rsidRPr="004E4D59" w:rsidRDefault="00F84325" w:rsidP="00EB433E">
      <w:pPr>
        <w:pStyle w:val="ScreenCapture"/>
      </w:pPr>
      <w:r w:rsidRPr="004E4D59">
        <w:t xml:space="preserve">       Schedule: 3-4 TIMES A DAY</w:t>
      </w:r>
      <w:r w:rsidRPr="004E4D59">
        <w:tab/>
        <w:t xml:space="preserve">                  Med Route: INTRAMUSCULAR</w:t>
      </w:r>
    </w:p>
    <w:p w14:paraId="4750A3ED" w14:textId="47F74141" w:rsidR="00F84325" w:rsidRPr="004E4D59" w:rsidRDefault="00F84325" w:rsidP="00EB433E">
      <w:pPr>
        <w:pStyle w:val="ScreenCapture"/>
      </w:pPr>
      <w:r w:rsidRPr="004E4D59">
        <w:t xml:space="preserve">         Status: ACTIVE                          CPRS Order #: </w:t>
      </w:r>
      <w:r w:rsidR="003F5CDE">
        <w:t>XXXXX</w:t>
      </w:r>
    </w:p>
    <w:p w14:paraId="7BAD9CA7" w14:textId="77777777" w:rsidR="00F84325" w:rsidRPr="004E4D59" w:rsidRDefault="00F84325" w:rsidP="00EB433E">
      <w:pPr>
        <w:pStyle w:val="ScreenCapture"/>
      </w:pPr>
      <w:r w:rsidRPr="004E4D59">
        <w:t xml:space="preserve">  Documented By: OPCLERK10,FOUR               Documented Date: 11/06/2003</w:t>
      </w:r>
    </w:p>
    <w:p w14:paraId="4E5F9F8A" w14:textId="77777777" w:rsidR="00F84325" w:rsidRPr="004E4D59" w:rsidRDefault="00F84325" w:rsidP="00EB433E">
      <w:pPr>
        <w:pStyle w:val="ScreenCapture"/>
      </w:pPr>
      <w:r w:rsidRPr="004E4D59">
        <w:t xml:space="preserve">         Clinic: 161 - LAB                         Start Date: 01/01/2003</w:t>
      </w:r>
    </w:p>
    <w:p w14:paraId="45784820" w14:textId="77777777" w:rsidR="00F84325" w:rsidRPr="004E4D59" w:rsidRDefault="00F84325" w:rsidP="00EB433E">
      <w:pPr>
        <w:pStyle w:val="ScreenCapture"/>
      </w:pPr>
    </w:p>
    <w:p w14:paraId="3273C90B" w14:textId="77777777" w:rsidR="00F84325" w:rsidRPr="004E4D59" w:rsidRDefault="00F84325" w:rsidP="00EB433E">
      <w:pPr>
        <w:pStyle w:val="ScreenCapture"/>
      </w:pPr>
      <w:r w:rsidRPr="004E4D59">
        <w:t>Statement/Explanation: Medication prescribed by Non-VA provider. PATIENT WANTED</w:t>
      </w:r>
    </w:p>
    <w:p w14:paraId="1EF48789" w14:textId="77777777" w:rsidR="00F84325" w:rsidRPr="004E4D59" w:rsidRDefault="00F84325" w:rsidP="00EB433E">
      <w:pPr>
        <w:pStyle w:val="ScreenCapture"/>
      </w:pPr>
      <w:r w:rsidRPr="004E4D59">
        <w:tab/>
        <w:t xml:space="preserve">TO BUY FROM WALGREENS BECAUSE OF COPAY. </w:t>
      </w:r>
    </w:p>
    <w:p w14:paraId="260052C3" w14:textId="77777777" w:rsidR="00F84325" w:rsidRPr="004E4D59" w:rsidRDefault="00F84325" w:rsidP="00EB433E">
      <w:pPr>
        <w:pStyle w:val="ScreenCapture"/>
      </w:pPr>
    </w:p>
    <w:p w14:paraId="7573BAF5" w14:textId="77777777" w:rsidR="00F84325" w:rsidRPr="004E4D59" w:rsidRDefault="00F84325" w:rsidP="00EB433E">
      <w:pPr>
        <w:pStyle w:val="ScreenCapture"/>
      </w:pPr>
      <w:r w:rsidRPr="004E4D59">
        <w:t xml:space="preserve">     Non-VA Med: IMIPRAMINE</w:t>
      </w:r>
    </w:p>
    <w:p w14:paraId="73D84B14" w14:textId="77777777" w:rsidR="00F84325" w:rsidRPr="004E4D59" w:rsidRDefault="00F84325" w:rsidP="00EB433E">
      <w:pPr>
        <w:pStyle w:val="ScreenCapture"/>
      </w:pPr>
      <w:r w:rsidRPr="004E4D59">
        <w:t xml:space="preserve">  Dispense Drug: IMIPRAMINE 50MG TAB                   Dosage: 50MG</w:t>
      </w:r>
    </w:p>
    <w:p w14:paraId="4BC524B1" w14:textId="77777777" w:rsidR="00F84325" w:rsidRPr="004E4D59" w:rsidRDefault="00F84325" w:rsidP="00EB433E">
      <w:pPr>
        <w:pStyle w:val="ScreenCapture"/>
      </w:pPr>
      <w:r w:rsidRPr="004E4D59">
        <w:t xml:space="preserve">       Schedule: FOUR TIMES A DAY AFTER MEALS</w:t>
      </w:r>
      <w:r w:rsidRPr="004E4D59">
        <w:tab/>
        <w:t xml:space="preserve">      Med Route: MOUTH</w:t>
      </w:r>
    </w:p>
    <w:p w14:paraId="651D7FD4" w14:textId="738F46BB" w:rsidR="00F84325" w:rsidRPr="004E4D59" w:rsidRDefault="00F84325" w:rsidP="00EB433E">
      <w:pPr>
        <w:pStyle w:val="ScreenCapture"/>
      </w:pPr>
      <w:r w:rsidRPr="004E4D59">
        <w:t xml:space="preserve">                 &amp; AT BEDTIME</w:t>
      </w:r>
    </w:p>
    <w:p w14:paraId="37BDC693" w14:textId="5A997841" w:rsidR="00F84325" w:rsidRPr="004E4D59" w:rsidRDefault="00F84325" w:rsidP="00EB433E">
      <w:pPr>
        <w:pStyle w:val="ScreenCapture"/>
      </w:pPr>
      <w:r w:rsidRPr="004E4D59">
        <w:lastRenderedPageBreak/>
        <w:t xml:space="preserve">         Status: DISCONTINUED on 12/20/2003      CPRS Order #: </w:t>
      </w:r>
      <w:r w:rsidR="003F5CDE">
        <w:t>XXXXX</w:t>
      </w:r>
    </w:p>
    <w:p w14:paraId="0677D816" w14:textId="77777777" w:rsidR="00F84325" w:rsidRPr="004E4D59" w:rsidRDefault="00F84325" w:rsidP="00EB433E">
      <w:pPr>
        <w:pStyle w:val="ScreenCapture"/>
      </w:pPr>
      <w:r w:rsidRPr="004E4D59">
        <w:t xml:space="preserve">  Documented By: OPCLERK16,FOUR               Documented Date: 11/20/2003</w:t>
      </w:r>
    </w:p>
    <w:p w14:paraId="3EA97FEF" w14:textId="77777777" w:rsidR="00F84325" w:rsidRPr="004E4D59" w:rsidRDefault="00F84325" w:rsidP="00EB433E">
      <w:pPr>
        <w:pStyle w:val="ScreenCapture"/>
      </w:pPr>
      <w:r w:rsidRPr="004E4D59">
        <w:t xml:space="preserve">         Clinic: 161 - LAB                         Start Date: 11/01/2003</w:t>
      </w:r>
    </w:p>
    <w:p w14:paraId="079DD9A8" w14:textId="38082BC5" w:rsidR="00F84325" w:rsidRPr="004E4D59" w:rsidRDefault="00F84325" w:rsidP="00EB433E">
      <w:pPr>
        <w:pStyle w:val="ScreenCapture"/>
      </w:pPr>
    </w:p>
    <w:p w14:paraId="4DB3AFBD" w14:textId="77777777" w:rsidR="00F84325" w:rsidRPr="004E4D59" w:rsidRDefault="00F84325" w:rsidP="00EB433E">
      <w:pPr>
        <w:pStyle w:val="ScreenCapture"/>
      </w:pPr>
    </w:p>
    <w:p w14:paraId="0169B7DC" w14:textId="4CA74D6C" w:rsidR="00F84325" w:rsidRPr="004E4D59" w:rsidRDefault="00F84325" w:rsidP="00EB433E">
      <w:pPr>
        <w:pStyle w:val="ScreenCapture"/>
      </w:pPr>
      <w:r w:rsidRPr="004E4D59">
        <w:t xml:space="preserve">OPPATIENT18,ONE (ID: </w:t>
      </w:r>
      <w:r w:rsidR="003F5CDE">
        <w:t>XXXX</w:t>
      </w:r>
      <w:r w:rsidRPr="004E4D59">
        <w:t xml:space="preserve">)                    Patient Phone #: </w:t>
      </w:r>
    </w:p>
    <w:p w14:paraId="4FBF305D" w14:textId="77777777" w:rsidR="00F84325" w:rsidRPr="004E4D59" w:rsidRDefault="00F84325" w:rsidP="00EB433E">
      <w:pPr>
        <w:pStyle w:val="ScreenCapture"/>
      </w:pPr>
      <w:r w:rsidRPr="004E4D59">
        <w:t xml:space="preserve">     Non-VA Med: RANITIDINE</w:t>
      </w:r>
    </w:p>
    <w:p w14:paraId="74AF3786" w14:textId="77777777" w:rsidR="00F84325" w:rsidRPr="004E4D59" w:rsidRDefault="00F84325" w:rsidP="00EB433E">
      <w:pPr>
        <w:pStyle w:val="ScreenCapture"/>
      </w:pPr>
      <w:r w:rsidRPr="004E4D59">
        <w:t xml:space="preserve">  Dispense Drug: RANITIDINE 150MG TAB                  Dosage: 300MG</w:t>
      </w:r>
    </w:p>
    <w:p w14:paraId="00F20FE3" w14:textId="49521315" w:rsidR="00F84325" w:rsidRPr="004E4D59" w:rsidRDefault="00F84325" w:rsidP="00EB433E">
      <w:pPr>
        <w:pStyle w:val="ScreenCapture"/>
      </w:pPr>
      <w:r w:rsidRPr="004E4D59">
        <w:t xml:space="preserve">       Schedule: EVERY OTHER DAY</w:t>
      </w:r>
      <w:r w:rsidRPr="004E4D59">
        <w:tab/>
        <w:t xml:space="preserve">                  Med Route: MOUTH</w:t>
      </w:r>
    </w:p>
    <w:p w14:paraId="615822D9" w14:textId="6CB2E737" w:rsidR="00F84325" w:rsidRPr="004E4D59" w:rsidRDefault="00F84325" w:rsidP="00EB433E">
      <w:pPr>
        <w:pStyle w:val="ScreenCapture"/>
      </w:pPr>
      <w:r w:rsidRPr="004E4D59">
        <w:t xml:space="preserve">         Status: ACTIVE</w:t>
      </w:r>
      <w:r w:rsidRPr="004E4D59">
        <w:rPr>
          <w:color w:val="0000FF"/>
        </w:rPr>
        <w:t xml:space="preserve">                          </w:t>
      </w:r>
      <w:r w:rsidRPr="004E4D59">
        <w:t xml:space="preserve">CPRS Order #: </w:t>
      </w:r>
      <w:r w:rsidR="003F5CDE">
        <w:t>XXXXX</w:t>
      </w:r>
    </w:p>
    <w:p w14:paraId="0D3DBF32" w14:textId="77777777" w:rsidR="00F84325" w:rsidRPr="004E4D59" w:rsidRDefault="00F84325" w:rsidP="00EB433E">
      <w:pPr>
        <w:pStyle w:val="ScreenCapture"/>
      </w:pPr>
      <w:r w:rsidRPr="004E4D59">
        <w:t xml:space="preserve">  Documented By: OPCLERK1,FOUR                Documented Date: 12/18/2003</w:t>
      </w:r>
    </w:p>
    <w:p w14:paraId="14DC905F" w14:textId="77777777" w:rsidR="00F84325" w:rsidRPr="004E4D59" w:rsidRDefault="00F84325" w:rsidP="00EB433E">
      <w:pPr>
        <w:pStyle w:val="ScreenCapture"/>
      </w:pPr>
      <w:r w:rsidRPr="004E4D59">
        <w:t xml:space="preserve">         Clinic: 285 - DIABETIC                    Start Date: 12/18/2003</w:t>
      </w:r>
    </w:p>
    <w:p w14:paraId="6C9B509F" w14:textId="77777777" w:rsidR="00F84325" w:rsidRPr="004E4D59" w:rsidRDefault="00F84325" w:rsidP="00EB433E">
      <w:pPr>
        <w:pStyle w:val="ScreenCapture"/>
      </w:pPr>
    </w:p>
    <w:p w14:paraId="1D70C1E0" w14:textId="77777777" w:rsidR="00F84325" w:rsidRPr="004E4D59" w:rsidRDefault="00F84325" w:rsidP="00EB433E">
      <w:pPr>
        <w:pStyle w:val="ScreenCapture"/>
      </w:pPr>
      <w:r w:rsidRPr="004E4D59">
        <w:t xml:space="preserve"> Order Check #1: Duplicate drug class order: HISTAMINE ANTAGONISTS (NIZATIDINE </w:t>
      </w:r>
    </w:p>
    <w:p w14:paraId="09CA6740" w14:textId="77777777" w:rsidR="00F84325" w:rsidRPr="004E4D59" w:rsidRDefault="00F84325" w:rsidP="00EB433E">
      <w:pPr>
        <w:pStyle w:val="ScreenCapture"/>
      </w:pPr>
      <w:r w:rsidRPr="004E4D59">
        <w:t xml:space="preserve">                 CAP,ORAL  150MG TAKE TWO CAPSULES EVERY MORNING AND TAKE TWO </w:t>
      </w:r>
    </w:p>
    <w:p w14:paraId="34E7B08F" w14:textId="77777777" w:rsidR="00F84325" w:rsidRPr="004E4D59" w:rsidRDefault="00F84325" w:rsidP="00EB433E">
      <w:pPr>
        <w:pStyle w:val="ScreenCapture"/>
      </w:pPr>
      <w:r w:rsidRPr="004E4D59">
        <w:t xml:space="preserve">                 CAPSULES EVERY EVENING WITH FOOD  [ACTIVE]) </w:t>
      </w:r>
    </w:p>
    <w:p w14:paraId="376D1B2B" w14:textId="77777777" w:rsidR="00F84325" w:rsidRPr="004E4D59" w:rsidRDefault="00F84325" w:rsidP="00EB433E">
      <w:pPr>
        <w:pStyle w:val="ScreenCapture"/>
      </w:pPr>
      <w:r w:rsidRPr="004E4D59">
        <w:t xml:space="preserve">      Override Reason: Doctor's Therapy </w:t>
      </w:r>
    </w:p>
    <w:p w14:paraId="6FB80374" w14:textId="77777777" w:rsidR="00F84325" w:rsidRPr="004E4D59" w:rsidRDefault="00F84325" w:rsidP="00EB433E">
      <w:pPr>
        <w:pStyle w:val="ScreenCapture"/>
      </w:pPr>
      <w:r w:rsidRPr="004E4D59">
        <w:t xml:space="preserve">      Override Provider: OPPROVIDER21,TWO</w:t>
      </w:r>
    </w:p>
    <w:p w14:paraId="01697A3F" w14:textId="77777777" w:rsidR="00F84325" w:rsidRPr="004E4D59" w:rsidRDefault="00F84325" w:rsidP="00EB433E">
      <w:pPr>
        <w:pStyle w:val="ScreenCapture"/>
      </w:pPr>
    </w:p>
    <w:p w14:paraId="4683752A" w14:textId="19D4FAF0" w:rsidR="00F84325" w:rsidRPr="004E4D59" w:rsidRDefault="00F84325" w:rsidP="00EB433E">
      <w:pPr>
        <w:pStyle w:val="ScreenCapture"/>
      </w:pPr>
      <w:r w:rsidRPr="004E4D59">
        <w:t>Statement/Explanation: Non-VA medication not recommended by VA provider</w:t>
      </w:r>
    </w:p>
    <w:p w14:paraId="3C32A187" w14:textId="77777777" w:rsidR="00F84325" w:rsidRPr="004E4D59" w:rsidRDefault="00F84325" w:rsidP="00EB433E">
      <w:pPr>
        <w:pStyle w:val="ScreenCapture"/>
      </w:pPr>
      <w:r w:rsidRPr="004E4D59">
        <w:t>===============================================================================</w:t>
      </w:r>
    </w:p>
    <w:p w14:paraId="7D6B921A" w14:textId="77777777" w:rsidR="00F84325" w:rsidRPr="004E4D59" w:rsidRDefault="00F84325" w:rsidP="00EB433E">
      <w:pPr>
        <w:pStyle w:val="ScreenCapture"/>
      </w:pPr>
      <w:r w:rsidRPr="004E4D59">
        <w:t>Total: 2 patients and 3 orders.</w:t>
      </w:r>
    </w:p>
    <w:p w14:paraId="34AE0D47" w14:textId="77777777" w:rsidR="003D62FF" w:rsidRPr="004E4D59" w:rsidRDefault="003D62FF" w:rsidP="00F84325">
      <w:pPr>
        <w:rPr>
          <w:color w:val="000000"/>
          <w:szCs w:val="20"/>
        </w:rPr>
      </w:pPr>
    </w:p>
    <w:p w14:paraId="466F2F11" w14:textId="3481BD00" w:rsidR="00F84325" w:rsidRDefault="00583040" w:rsidP="00221586">
      <w:pPr>
        <w:ind w:left="720" w:hanging="720"/>
        <w:rPr>
          <w:color w:val="000000"/>
        </w:rPr>
      </w:pPr>
      <w:r w:rsidRPr="004E4D59">
        <w:rPr>
          <w:noProof/>
        </w:rPr>
        <w:drawing>
          <wp:inline distT="0" distB="0" distL="0" distR="0" wp14:anchorId="153A0F9B" wp14:editId="57BB21B2">
            <wp:extent cx="464820" cy="373380"/>
            <wp:effectExtent l="0" t="0" r="0" b="0"/>
            <wp:docPr id="42" name="Picture 8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4E4D59">
        <w:rPr>
          <w:color w:val="000000"/>
        </w:rPr>
        <w:t>Non-VA Meds are automatically discontinued when a Date of Death has been entered for a patient. In the event a Date of Death is entered in-error and subsequently deleted, the Non-VA Meds will be automatically reinstalled to an active status if they were active before they were discontinued.</w:t>
      </w:r>
    </w:p>
    <w:p w14:paraId="703C73DA" w14:textId="5A355DA4" w:rsidR="003170C3" w:rsidRDefault="003170C3" w:rsidP="00221586">
      <w:pPr>
        <w:ind w:left="720" w:hanging="720"/>
        <w:rPr>
          <w:color w:val="000000"/>
          <w:szCs w:val="20"/>
        </w:rPr>
      </w:pPr>
    </w:p>
    <w:p w14:paraId="0A767D1F" w14:textId="77777777" w:rsidR="003170C3" w:rsidRPr="00423619" w:rsidRDefault="003170C3" w:rsidP="003170C3">
      <w:pPr>
        <w:pStyle w:val="ExampleHeading"/>
      </w:pPr>
      <w:bookmarkStart w:id="3429" w:name="P441_Add_Report_Example_Complex_Order"/>
      <w:bookmarkEnd w:id="3429"/>
      <w:r w:rsidRPr="00423619">
        <w:t>Example: Non-VA Meds Usage Report for a Complex Order</w:t>
      </w:r>
    </w:p>
    <w:p w14:paraId="7EAAC9E7" w14:textId="77777777" w:rsidR="003170C3" w:rsidRPr="00423619" w:rsidRDefault="003170C3" w:rsidP="003170C3">
      <w:pPr>
        <w:pStyle w:val="ExampleHeading"/>
      </w:pPr>
    </w:p>
    <w:p w14:paraId="7910933B" w14:textId="77777777" w:rsidR="003170C3" w:rsidRPr="00423619" w:rsidRDefault="003170C3" w:rsidP="003170C3">
      <w:pPr>
        <w:pStyle w:val="ScreenCapture"/>
      </w:pPr>
      <w:r w:rsidRPr="00423619">
        <w:t>Non-VA Meds Usage Report                                              Page:   1</w:t>
      </w:r>
    </w:p>
    <w:p w14:paraId="0BED496E" w14:textId="77777777" w:rsidR="003170C3" w:rsidRPr="00423619" w:rsidRDefault="003170C3" w:rsidP="003170C3">
      <w:pPr>
        <w:pStyle w:val="ScreenCapture"/>
      </w:pPr>
      <w:r w:rsidRPr="00423619">
        <w:t>Sorted by PATIENT NAME</w:t>
      </w:r>
    </w:p>
    <w:p w14:paraId="2926B257" w14:textId="77777777" w:rsidR="003170C3" w:rsidRPr="00423619" w:rsidRDefault="003170C3" w:rsidP="003170C3">
      <w:pPr>
        <w:pStyle w:val="ScreenCapture"/>
      </w:pPr>
      <w:r w:rsidRPr="00423619">
        <w:t>Date Range: 02/02/2022 - 02/02/2022             Run Date: Feb 02, 2022@14:58:26</w:t>
      </w:r>
    </w:p>
    <w:p w14:paraId="4C9481FB" w14:textId="77777777" w:rsidR="003170C3" w:rsidRPr="00423619" w:rsidRDefault="003170C3" w:rsidP="003170C3">
      <w:pPr>
        <w:pStyle w:val="ScreenCapture"/>
      </w:pPr>
      <w:r w:rsidRPr="00423619">
        <w:t>-------------------------------------------------------------------------------</w:t>
      </w:r>
    </w:p>
    <w:p w14:paraId="784B53DF" w14:textId="77777777" w:rsidR="003170C3" w:rsidRPr="00423619" w:rsidRDefault="003170C3" w:rsidP="003170C3">
      <w:pPr>
        <w:pStyle w:val="ScreenCapture"/>
      </w:pPr>
      <w:r w:rsidRPr="00423619">
        <w:t xml:space="preserve">CPRSPATIENT,ONE (ID:1001)                     Patient Phone #: </w:t>
      </w:r>
    </w:p>
    <w:p w14:paraId="7CDD7C1B" w14:textId="77777777" w:rsidR="003170C3" w:rsidRPr="00423619" w:rsidRDefault="003170C3" w:rsidP="003170C3">
      <w:pPr>
        <w:pStyle w:val="ScreenCapture"/>
      </w:pPr>
      <w:r w:rsidRPr="00423619">
        <w:t xml:space="preserve">     Non-VA Med: SIMVASTATIN</w:t>
      </w:r>
    </w:p>
    <w:p w14:paraId="57EF1FCD" w14:textId="77777777" w:rsidR="003170C3" w:rsidRPr="00423619" w:rsidRDefault="003170C3" w:rsidP="003170C3">
      <w:pPr>
        <w:pStyle w:val="ScreenCapture"/>
      </w:pPr>
      <w:r w:rsidRPr="00423619">
        <w:t xml:space="preserve">  Dispense Drug: SIMVASTATIN 5MG TAB                   Dosage: 5MG</w:t>
      </w:r>
    </w:p>
    <w:p w14:paraId="0BA3EF64" w14:textId="77777777" w:rsidR="003170C3" w:rsidRPr="00423619" w:rsidRDefault="003170C3" w:rsidP="003170C3">
      <w:pPr>
        <w:pStyle w:val="ScreenCapture"/>
      </w:pPr>
      <w:r w:rsidRPr="00423619">
        <w:t xml:space="preserve">       Schedule: EVERY EVENING                      Med Route: MOUTH</w:t>
      </w:r>
    </w:p>
    <w:p w14:paraId="2B2382BB" w14:textId="77777777" w:rsidR="003170C3" w:rsidRPr="00423619" w:rsidRDefault="003170C3" w:rsidP="003170C3">
      <w:pPr>
        <w:pStyle w:val="ScreenCapture"/>
      </w:pPr>
      <w:r w:rsidRPr="00423619">
        <w:t xml:space="preserve">       Duration: 3 DAYS                           Conjunction: THEN</w:t>
      </w:r>
    </w:p>
    <w:p w14:paraId="0C5B0AA4" w14:textId="77777777" w:rsidR="003170C3" w:rsidRPr="00423619" w:rsidRDefault="003170C3" w:rsidP="003170C3">
      <w:pPr>
        <w:pStyle w:val="ScreenCapture"/>
      </w:pPr>
      <w:r w:rsidRPr="00423619">
        <w:t xml:space="preserve">  Dispense Drug: SIMVASTATIN 5MG TAB                   Dosage: 10MG</w:t>
      </w:r>
    </w:p>
    <w:p w14:paraId="1BB3ECBA" w14:textId="77777777" w:rsidR="003170C3" w:rsidRPr="00423619" w:rsidRDefault="003170C3" w:rsidP="003170C3">
      <w:pPr>
        <w:pStyle w:val="ScreenCapture"/>
      </w:pPr>
      <w:r w:rsidRPr="00423619">
        <w:t xml:space="preserve">       Schedule: EVERY EVENING                      Med Route: MOUTH</w:t>
      </w:r>
    </w:p>
    <w:p w14:paraId="608D696B" w14:textId="77777777" w:rsidR="003170C3" w:rsidRPr="00423619" w:rsidRDefault="003170C3" w:rsidP="003170C3">
      <w:pPr>
        <w:pStyle w:val="ScreenCapture"/>
      </w:pPr>
      <w:r w:rsidRPr="00423619">
        <w:t xml:space="preserve">       Duration:                                  Conjunction: </w:t>
      </w:r>
    </w:p>
    <w:p w14:paraId="2C122383" w14:textId="77777777" w:rsidR="003170C3" w:rsidRPr="00423619" w:rsidRDefault="003170C3" w:rsidP="003170C3">
      <w:pPr>
        <w:pStyle w:val="ScreenCapture"/>
      </w:pPr>
      <w:r w:rsidRPr="00423619">
        <w:t xml:space="preserve">         Status: ACTIVE                          CPRS Order #: 14533082</w:t>
      </w:r>
    </w:p>
    <w:p w14:paraId="4EE912CF" w14:textId="77777777" w:rsidR="003170C3" w:rsidRPr="00423619" w:rsidRDefault="003170C3" w:rsidP="003170C3">
      <w:pPr>
        <w:pStyle w:val="ScreenCapture"/>
      </w:pPr>
      <w:r w:rsidRPr="00423619">
        <w:t xml:space="preserve">  Documented By: CPRSPROVIDER,ONE                Documented Date: 02/02/2022</w:t>
      </w:r>
    </w:p>
    <w:p w14:paraId="5E836E35" w14:textId="77777777" w:rsidR="003170C3" w:rsidRPr="00423619" w:rsidRDefault="003170C3" w:rsidP="003170C3">
      <w:pPr>
        <w:pStyle w:val="ScreenCapture"/>
      </w:pPr>
      <w:r w:rsidRPr="00423619">
        <w:t xml:space="preserve">         Clinic: 5 - 3 NORTH SURG                  Start Date: 02/02/2022</w:t>
      </w:r>
    </w:p>
    <w:p w14:paraId="7327CD61" w14:textId="77777777" w:rsidR="003170C3" w:rsidRPr="00F27578" w:rsidRDefault="003170C3" w:rsidP="003170C3">
      <w:pPr>
        <w:pStyle w:val="ScreenCapture"/>
      </w:pPr>
      <w:r w:rsidRPr="00423619">
        <w:t xml:space="preserve">     Indication: TO TREAT HIGH CHOLESTEROL</w:t>
      </w:r>
    </w:p>
    <w:p w14:paraId="58FEF22E" w14:textId="77777777" w:rsidR="003170C3" w:rsidRPr="004E4D59" w:rsidRDefault="003170C3" w:rsidP="003170C3">
      <w:pPr>
        <w:rPr>
          <w:color w:val="000000"/>
          <w:szCs w:val="20"/>
        </w:rPr>
      </w:pPr>
    </w:p>
    <w:p w14:paraId="3F610C96" w14:textId="77777777" w:rsidR="00293736" w:rsidRPr="004E4D59" w:rsidRDefault="00293736" w:rsidP="00293736">
      <w:pPr>
        <w:ind w:left="720" w:hanging="720"/>
        <w:rPr>
          <w:color w:val="000000"/>
          <w:szCs w:val="20"/>
        </w:rPr>
      </w:pPr>
      <w:r w:rsidRPr="00423619">
        <w:rPr>
          <w:noProof/>
        </w:rPr>
        <w:drawing>
          <wp:inline distT="0" distB="0" distL="0" distR="0" wp14:anchorId="092CA3D2" wp14:editId="41088899">
            <wp:extent cx="464820" cy="373380"/>
            <wp:effectExtent l="0" t="0" r="0" b="0"/>
            <wp:docPr id="18" name="Picture 8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423619">
        <w:rPr>
          <w:color w:val="000000"/>
        </w:rPr>
        <w:t xml:space="preserve">Under the patient profile, Non-VA meds section will list the complex order details.  The  </w:t>
      </w:r>
      <w:r w:rsidRPr="00423619">
        <w:t>Other OP Actions [OTH] hidden action, Non-VA Meds Report (NV) will also list the complex order details.</w:t>
      </w:r>
    </w:p>
    <w:p w14:paraId="4C5648B3" w14:textId="77777777" w:rsidR="003170C3" w:rsidRPr="004E4D59" w:rsidRDefault="003170C3" w:rsidP="00221586">
      <w:pPr>
        <w:ind w:left="720" w:hanging="720"/>
        <w:rPr>
          <w:color w:val="000000"/>
          <w:szCs w:val="20"/>
        </w:rPr>
      </w:pPr>
    </w:p>
    <w:p w14:paraId="2C414634" w14:textId="5492B8B7" w:rsidR="00F84325" w:rsidRPr="004E4D59" w:rsidRDefault="00F84325" w:rsidP="007210E8">
      <w:pPr>
        <w:pStyle w:val="Heading3"/>
      </w:pPr>
      <w:bookmarkStart w:id="3430" w:name="_Toc280701266"/>
      <w:bookmarkStart w:id="3431" w:name="_Toc299044437"/>
      <w:bookmarkStart w:id="3432" w:name="_Toc280853606"/>
      <w:bookmarkStart w:id="3433" w:name="_Toc303286173"/>
      <w:bookmarkStart w:id="3434" w:name="_Toc339962056"/>
      <w:bookmarkStart w:id="3435" w:name="_Toc339962575"/>
      <w:bookmarkStart w:id="3436" w:name="_Toc340138715"/>
      <w:bookmarkStart w:id="3437" w:name="_Toc340138991"/>
      <w:bookmarkStart w:id="3438" w:name="_Toc340139265"/>
      <w:bookmarkStart w:id="3439" w:name="_Toc340143884"/>
      <w:bookmarkStart w:id="3440" w:name="_Toc340144141"/>
      <w:bookmarkStart w:id="3441" w:name="_Toc61614484"/>
      <w:bookmarkStart w:id="3442" w:name="_Toc92786326"/>
      <w:bookmarkStart w:id="3443" w:name="_Toc153534665"/>
      <w:r w:rsidRPr="004E4D59">
        <w:t>Poly Pharmacy Report</w:t>
      </w:r>
      <w:bookmarkEnd w:id="3423"/>
      <w:bookmarkEnd w:id="3424"/>
      <w:bookmarkEnd w:id="3425"/>
      <w:bookmarkEnd w:id="3426"/>
      <w:bookmarkEnd w:id="3427"/>
      <w:bookmarkEnd w:id="3428"/>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14:paraId="5F2F1427" w14:textId="77777777" w:rsidR="00F84325" w:rsidRPr="004E4D59" w:rsidRDefault="00F84325" w:rsidP="00FC7A1D">
      <w:pPr>
        <w:pStyle w:val="Manual-optionname"/>
        <w:rPr>
          <w:lang w:val="en-US"/>
        </w:rPr>
      </w:pPr>
      <w:r w:rsidRPr="004E4D59">
        <w:rPr>
          <w:lang w:val="en-US"/>
        </w:rPr>
        <w:t>[PSO POLY]</w:t>
      </w:r>
    </w:p>
    <w:p w14:paraId="2C24FF26" w14:textId="77777777" w:rsidR="00F84325" w:rsidRPr="004E4D59" w:rsidRDefault="00F84325" w:rsidP="00FC7A1D">
      <w:pPr>
        <w:keepNext/>
        <w:rPr>
          <w:color w:val="000000"/>
          <w:szCs w:val="20"/>
        </w:rPr>
      </w:pPr>
    </w:p>
    <w:p w14:paraId="225D2C9F" w14:textId="77777777" w:rsidR="00F84325" w:rsidRPr="004E4D59" w:rsidRDefault="00F84325" w:rsidP="00F84325">
      <w:pPr>
        <w:rPr>
          <w:color w:val="000000"/>
          <w:szCs w:val="20"/>
        </w:rPr>
      </w:pPr>
      <w:r w:rsidRPr="004E4D59">
        <w:rPr>
          <w:color w:val="000000"/>
          <w:szCs w:val="20"/>
        </w:rPr>
        <w:t xml:space="preserve">This report lists a patient or patients with a selected minimum amount of prescriptions within a selected number of days. The Non-VA Med orders are included in the amount of prescriptions </w:t>
      </w:r>
      <w:r w:rsidRPr="004E4D59">
        <w:rPr>
          <w:color w:val="000000"/>
          <w:szCs w:val="20"/>
        </w:rPr>
        <w:lastRenderedPageBreak/>
        <w:t>and are displayed, after all of the medications distributed by the VA, on this report. Only active prescriptions show on this report. The class column of this report is the drug classification from the DRUG file.</w:t>
      </w:r>
    </w:p>
    <w:p w14:paraId="6B85A51A" w14:textId="77777777" w:rsidR="00F84325" w:rsidRPr="00026857" w:rsidRDefault="00F84325" w:rsidP="00F84325">
      <w:pPr>
        <w:rPr>
          <w:color w:val="000000"/>
          <w:sz w:val="20"/>
          <w:szCs w:val="20"/>
        </w:rPr>
      </w:pPr>
    </w:p>
    <w:p w14:paraId="011BD262" w14:textId="413FF5E1" w:rsidR="00F84325" w:rsidRPr="004E4D59" w:rsidRDefault="00F84325" w:rsidP="007210E8">
      <w:pPr>
        <w:pStyle w:val="Heading3"/>
      </w:pPr>
      <w:bookmarkStart w:id="3444" w:name="_Toc520273441"/>
      <w:bookmarkStart w:id="3445" w:name="_Toc520299239"/>
      <w:bookmarkStart w:id="3446" w:name="_Toc520304706"/>
      <w:bookmarkStart w:id="3447" w:name="_Toc32836973"/>
      <w:bookmarkStart w:id="3448" w:name="_Toc38424629"/>
      <w:bookmarkStart w:id="3449" w:name="_Toc50535322"/>
      <w:bookmarkStart w:id="3450" w:name="_Toc280701267"/>
      <w:bookmarkStart w:id="3451" w:name="_Toc299044438"/>
      <w:bookmarkStart w:id="3452" w:name="_Toc280853607"/>
      <w:bookmarkStart w:id="3453" w:name="_Toc303286174"/>
      <w:bookmarkStart w:id="3454" w:name="_Toc339962057"/>
      <w:bookmarkStart w:id="3455" w:name="_Toc339962576"/>
      <w:bookmarkStart w:id="3456" w:name="_Toc340138716"/>
      <w:bookmarkStart w:id="3457" w:name="_Toc340138992"/>
      <w:bookmarkStart w:id="3458" w:name="_Toc340139266"/>
      <w:bookmarkStart w:id="3459" w:name="_Toc340143885"/>
      <w:bookmarkStart w:id="3460" w:name="_Toc340144142"/>
      <w:bookmarkStart w:id="3461" w:name="_Toc61614485"/>
      <w:bookmarkStart w:id="3462" w:name="_Toc92786327"/>
      <w:bookmarkStart w:id="3463" w:name="_Toc153534666"/>
      <w:r w:rsidRPr="004E4D59">
        <w:t>Released and Unreleased Prescription Report</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14:paraId="23629780" w14:textId="77777777" w:rsidR="00F84325" w:rsidRPr="004E4D59" w:rsidRDefault="00F84325" w:rsidP="00FC7A1D">
      <w:pPr>
        <w:pStyle w:val="Manual-optionname"/>
        <w:rPr>
          <w:lang w:val="en-US"/>
        </w:rPr>
      </w:pPr>
      <w:r w:rsidRPr="004E4D59">
        <w:rPr>
          <w:lang w:val="en-US"/>
        </w:rPr>
        <w:t>[PSO RELEASE REPORT]</w:t>
      </w:r>
    </w:p>
    <w:p w14:paraId="185ACF30" w14:textId="77777777" w:rsidR="00F84325" w:rsidRPr="004E4D59" w:rsidRDefault="00F84325" w:rsidP="00FC7A1D">
      <w:pPr>
        <w:keepNext/>
        <w:rPr>
          <w:color w:val="000000"/>
          <w:szCs w:val="20"/>
        </w:rPr>
      </w:pPr>
    </w:p>
    <w:p w14:paraId="6ECB2091" w14:textId="38B8C5BA" w:rsidR="00F84325" w:rsidRPr="004E4D59" w:rsidRDefault="00F84325" w:rsidP="00F84325">
      <w:pPr>
        <w:rPr>
          <w:color w:val="000000"/>
          <w:szCs w:val="20"/>
        </w:rPr>
      </w:pPr>
      <w:r w:rsidRPr="004E4D59">
        <w:rPr>
          <w:color w:val="000000"/>
          <w:szCs w:val="20"/>
        </w:rPr>
        <w:t xml:space="preserve">This report lists released and unreleased prescriptions by date range. The start date default is the date the package is </w:t>
      </w:r>
      <w:r w:rsidR="001E3D76" w:rsidRPr="004E4D59">
        <w:rPr>
          <w:color w:val="000000"/>
          <w:szCs w:val="20"/>
        </w:rPr>
        <w:t>installed,</w:t>
      </w:r>
      <w:r w:rsidRPr="004E4D59">
        <w:rPr>
          <w:color w:val="000000"/>
          <w:szCs w:val="20"/>
        </w:rPr>
        <w:t xml:space="preserve"> and the end date default will be the current date.</w:t>
      </w:r>
    </w:p>
    <w:p w14:paraId="01AD3EBF" w14:textId="77777777" w:rsidR="00F84325" w:rsidRPr="00026857" w:rsidRDefault="00F84325" w:rsidP="00F84325">
      <w:pPr>
        <w:rPr>
          <w:color w:val="000000"/>
          <w:sz w:val="20"/>
          <w:szCs w:val="20"/>
        </w:rPr>
      </w:pPr>
    </w:p>
    <w:p w14:paraId="6E4CDC02" w14:textId="77777777" w:rsidR="00F84325" w:rsidRPr="004E4D59" w:rsidRDefault="00F84325" w:rsidP="00F84325">
      <w:pPr>
        <w:rPr>
          <w:color w:val="000000"/>
        </w:rPr>
      </w:pPr>
      <w:r w:rsidRPr="004E4D59">
        <w:rPr>
          <w:color w:val="000000"/>
        </w:rPr>
        <w:t>PSO*7*391 modified [PSO RELEASE REPORT] to add CS as a selection to the input. The drug name and CS schedule was added to the output.</w:t>
      </w:r>
    </w:p>
    <w:p w14:paraId="15A12288" w14:textId="77777777" w:rsidR="00F84325" w:rsidRPr="00026857" w:rsidRDefault="00F84325" w:rsidP="00F84325">
      <w:pPr>
        <w:rPr>
          <w:sz w:val="20"/>
          <w:szCs w:val="20"/>
        </w:rPr>
      </w:pPr>
    </w:p>
    <w:p w14:paraId="61B671E1" w14:textId="77777777" w:rsidR="00F84325" w:rsidRPr="004E4D59" w:rsidRDefault="00F84325" w:rsidP="009A678F">
      <w:pPr>
        <w:pStyle w:val="ExampleHeading"/>
      </w:pPr>
      <w:r w:rsidRPr="004E4D59">
        <w:t>Example: [PSO RELEASE REPORT] CS Selection and CS Schedule</w:t>
      </w:r>
    </w:p>
    <w:p w14:paraId="2F3BA09A" w14:textId="77777777" w:rsidR="00F84325" w:rsidRPr="004E4D59" w:rsidRDefault="00F84325" w:rsidP="00EB433E">
      <w:pPr>
        <w:pStyle w:val="ScreenCapture"/>
      </w:pPr>
      <w:r w:rsidRPr="004E4D59">
        <w:t>Do you want ONLY Unreleased Prescriptions? NO//</w:t>
      </w:r>
    </w:p>
    <w:p w14:paraId="1D8D01F3" w14:textId="77777777" w:rsidR="00F84325" w:rsidRPr="004E4D59" w:rsidRDefault="00F84325" w:rsidP="00EB433E">
      <w:pPr>
        <w:pStyle w:val="ScreenCapture"/>
      </w:pPr>
      <w:r w:rsidRPr="004E4D59">
        <w:t>Include (C)S Rx only, (N)on CS Rx only, or (B)oth (C/N/B): B// Controlled</w:t>
      </w:r>
    </w:p>
    <w:p w14:paraId="45907E20" w14:textId="77777777" w:rsidR="00F84325" w:rsidRPr="004E4D59" w:rsidRDefault="00F84325" w:rsidP="00EB433E">
      <w:pPr>
        <w:pStyle w:val="ScreenCapture"/>
      </w:pPr>
      <w:r w:rsidRPr="004E4D59">
        <w:t>Substances Rxs Only</w:t>
      </w:r>
    </w:p>
    <w:p w14:paraId="534369F7" w14:textId="77777777" w:rsidR="00F84325" w:rsidRPr="004E4D59" w:rsidRDefault="00F84325" w:rsidP="00EB433E">
      <w:pPr>
        <w:pStyle w:val="ScreenCapture"/>
      </w:pPr>
    </w:p>
    <w:p w14:paraId="5C45087D" w14:textId="77777777" w:rsidR="00F84325" w:rsidRPr="004E4D59" w:rsidRDefault="00F84325" w:rsidP="00EB433E">
      <w:pPr>
        <w:pStyle w:val="ScreenCapture"/>
      </w:pPr>
      <w:r w:rsidRPr="004E4D59">
        <w:t>Select controlled substance schedules</w:t>
      </w:r>
    </w:p>
    <w:p w14:paraId="5F63827E" w14:textId="77777777" w:rsidR="00F84325" w:rsidRPr="004E4D59" w:rsidRDefault="00F84325" w:rsidP="00EB433E">
      <w:pPr>
        <w:pStyle w:val="ScreenCapture"/>
      </w:pPr>
    </w:p>
    <w:p w14:paraId="079208DF" w14:textId="77777777" w:rsidR="00F84325" w:rsidRPr="004E4D59" w:rsidRDefault="00F84325" w:rsidP="00EB433E">
      <w:pPr>
        <w:pStyle w:val="ScreenCapture"/>
      </w:pPr>
      <w:r w:rsidRPr="004E4D59">
        <w:t xml:space="preserve">     Select one of the following:</w:t>
      </w:r>
    </w:p>
    <w:p w14:paraId="086B1879" w14:textId="77777777" w:rsidR="00F84325" w:rsidRPr="004E4D59" w:rsidRDefault="00F84325" w:rsidP="00EB433E">
      <w:pPr>
        <w:pStyle w:val="ScreenCapture"/>
      </w:pPr>
    </w:p>
    <w:p w14:paraId="0F969C0C" w14:textId="77777777" w:rsidR="00F84325" w:rsidRPr="004E4D59" w:rsidRDefault="00F84325" w:rsidP="00EB433E">
      <w:pPr>
        <w:pStyle w:val="ScreenCapture"/>
      </w:pPr>
      <w:r w:rsidRPr="004E4D59">
        <w:t xml:space="preserve">          1         SCHEDULES I</w:t>
      </w:r>
      <w:r w:rsidR="00D8267F" w:rsidRPr="004E4D59">
        <w:t xml:space="preserve"> </w:t>
      </w:r>
      <w:r w:rsidRPr="004E4D59">
        <w:t>– II</w:t>
      </w:r>
    </w:p>
    <w:p w14:paraId="1FED33C8" w14:textId="77777777" w:rsidR="00F84325" w:rsidRPr="004E4D59" w:rsidRDefault="00F84325" w:rsidP="00EB433E">
      <w:pPr>
        <w:pStyle w:val="ScreenCapture"/>
      </w:pPr>
      <w:r w:rsidRPr="004E4D59">
        <w:t xml:space="preserve">          2         SCHEDULES III</w:t>
      </w:r>
      <w:r w:rsidR="00D8267F" w:rsidRPr="004E4D59">
        <w:t xml:space="preserve"> </w:t>
      </w:r>
      <w:r w:rsidRPr="004E4D59">
        <w:t>– V</w:t>
      </w:r>
    </w:p>
    <w:p w14:paraId="69E834B4" w14:textId="77777777" w:rsidR="00F84325" w:rsidRPr="004E4D59" w:rsidRDefault="00F84325" w:rsidP="00EB433E">
      <w:pPr>
        <w:pStyle w:val="ScreenCapture"/>
      </w:pPr>
      <w:r w:rsidRPr="004E4D59">
        <w:t xml:space="preserve">          3         SCHEDULES I</w:t>
      </w:r>
      <w:r w:rsidR="00D8267F" w:rsidRPr="004E4D59">
        <w:t xml:space="preserve"> </w:t>
      </w:r>
      <w:r w:rsidRPr="004E4D59">
        <w:t>– V</w:t>
      </w:r>
    </w:p>
    <w:p w14:paraId="0C3ACE50" w14:textId="77777777" w:rsidR="00F84325" w:rsidRPr="004E4D59" w:rsidRDefault="00F84325" w:rsidP="00EB433E">
      <w:pPr>
        <w:pStyle w:val="ScreenCapture"/>
      </w:pPr>
      <w:r w:rsidRPr="004E4D59">
        <w:t>Select Schedule(s): 3//</w:t>
      </w:r>
    </w:p>
    <w:p w14:paraId="47097C46" w14:textId="4DC89A4B" w:rsidR="00F84325" w:rsidRPr="004E4D59" w:rsidRDefault="00F84325" w:rsidP="007210E8">
      <w:pPr>
        <w:pStyle w:val="Heading2"/>
      </w:pPr>
      <w:bookmarkStart w:id="3464" w:name="_Toc280701268"/>
      <w:bookmarkStart w:id="3465" w:name="_Toc299044439"/>
      <w:bookmarkStart w:id="3466" w:name="_Toc280853608"/>
      <w:bookmarkStart w:id="3467" w:name="_Toc303286175"/>
      <w:bookmarkStart w:id="3468" w:name="_Toc339962058"/>
      <w:bookmarkStart w:id="3469" w:name="_Toc339962577"/>
      <w:bookmarkStart w:id="3470" w:name="_Toc340138717"/>
      <w:bookmarkStart w:id="3471" w:name="_Toc340138993"/>
      <w:bookmarkStart w:id="3472" w:name="_Toc340139267"/>
      <w:bookmarkStart w:id="3473" w:name="_Toc340143886"/>
      <w:bookmarkStart w:id="3474" w:name="_Toc340144143"/>
      <w:bookmarkStart w:id="3475" w:name="_Toc61614486"/>
      <w:bookmarkStart w:id="3476" w:name="_Toc92786328"/>
      <w:bookmarkStart w:id="3477" w:name="_Toc153534667"/>
      <w:r w:rsidRPr="004E4D59">
        <w:t>Prescription List for Drug Warnings</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51F15F86" w14:textId="77777777" w:rsidR="00F84325" w:rsidRPr="004E4D59" w:rsidRDefault="00F84325" w:rsidP="00FC7A1D">
      <w:pPr>
        <w:pStyle w:val="Manual-optionname"/>
        <w:rPr>
          <w:lang w:val="en-US"/>
        </w:rPr>
      </w:pPr>
      <w:r w:rsidRPr="004E4D59">
        <w:rPr>
          <w:lang w:val="en-US"/>
        </w:rPr>
        <w:t>[PSO RX LIST]</w:t>
      </w:r>
    </w:p>
    <w:p w14:paraId="33EA6635" w14:textId="77777777" w:rsidR="00F84325" w:rsidRPr="00026857" w:rsidRDefault="00F84325" w:rsidP="00FC7A1D">
      <w:pPr>
        <w:keepNext/>
        <w:rPr>
          <w:color w:val="000000"/>
          <w:sz w:val="20"/>
          <w:szCs w:val="20"/>
        </w:rPr>
      </w:pPr>
    </w:p>
    <w:p w14:paraId="425FC084" w14:textId="77777777" w:rsidR="00F84325" w:rsidRPr="004E4D59" w:rsidRDefault="00F84325" w:rsidP="00F84325">
      <w:pPr>
        <w:rPr>
          <w:color w:val="000000"/>
          <w:szCs w:val="24"/>
        </w:rPr>
      </w:pPr>
      <w:r w:rsidRPr="004E4D59">
        <w:rPr>
          <w:color w:val="000000"/>
          <w:szCs w:val="24"/>
        </w:rPr>
        <w:t>This report lists all prescriptions that have been finished with a particular medication(s) within a given date range.</w:t>
      </w:r>
    </w:p>
    <w:p w14:paraId="6E6969CF" w14:textId="77777777" w:rsidR="00F84325" w:rsidRPr="00026857" w:rsidRDefault="00F84325" w:rsidP="00F84325">
      <w:pPr>
        <w:rPr>
          <w:color w:val="000000"/>
          <w:sz w:val="20"/>
          <w:szCs w:val="20"/>
        </w:rPr>
      </w:pPr>
    </w:p>
    <w:p w14:paraId="5D0D0C94" w14:textId="77777777" w:rsidR="00F84325" w:rsidRPr="004E4D59" w:rsidRDefault="00F84325" w:rsidP="00F84325">
      <w:pPr>
        <w:rPr>
          <w:color w:val="000000"/>
          <w:szCs w:val="24"/>
        </w:rPr>
      </w:pPr>
      <w:r w:rsidRPr="004E4D59">
        <w:rPr>
          <w:color w:val="000000"/>
          <w:szCs w:val="24"/>
        </w:rPr>
        <w:t>This new option has been placed under the Output Reports [PSO OUTPUTS] menu and uses a sort template PSO DRUG WARNINGS.</w:t>
      </w:r>
    </w:p>
    <w:p w14:paraId="58A876A3" w14:textId="77777777" w:rsidR="00F84325" w:rsidRPr="00026857" w:rsidRDefault="00F84325" w:rsidP="00F84325">
      <w:pPr>
        <w:rPr>
          <w:color w:val="000000"/>
          <w:sz w:val="20"/>
          <w:szCs w:val="20"/>
        </w:rPr>
      </w:pPr>
    </w:p>
    <w:p w14:paraId="51DC2222" w14:textId="77777777" w:rsidR="00F84325" w:rsidRPr="004E4D59" w:rsidRDefault="00F84325" w:rsidP="009A678F">
      <w:pPr>
        <w:pStyle w:val="ExampleHeading"/>
      </w:pPr>
      <w:r w:rsidRPr="004E4D59">
        <w:t>Example: Prescription List for Drug Warnings – Input</w:t>
      </w:r>
    </w:p>
    <w:p w14:paraId="051640CE" w14:textId="77777777" w:rsidR="00F84325" w:rsidRPr="004E4D59" w:rsidRDefault="00F84325" w:rsidP="00EB433E">
      <w:pPr>
        <w:pStyle w:val="ScreenCapture"/>
      </w:pPr>
      <w:r w:rsidRPr="004E4D59">
        <w:t xml:space="preserve">         **  To avoid undesired wrapping of the output data,   **</w:t>
      </w:r>
    </w:p>
    <w:p w14:paraId="41C0D921" w14:textId="77777777" w:rsidR="00F84325" w:rsidRPr="004E4D59" w:rsidRDefault="00F84325" w:rsidP="00EB433E">
      <w:pPr>
        <w:pStyle w:val="ScreenCapture"/>
      </w:pPr>
      <w:r w:rsidRPr="004E4D59">
        <w:t xml:space="preserve">         **  please enter '0;256;999' at the 'DEVICE:' prompt. **</w:t>
      </w:r>
    </w:p>
    <w:p w14:paraId="1E56ACF8" w14:textId="77777777" w:rsidR="00F84325" w:rsidRPr="004E4D59" w:rsidRDefault="00F84325" w:rsidP="00EB433E">
      <w:pPr>
        <w:pStyle w:val="ScreenCapture"/>
      </w:pPr>
      <w:r w:rsidRPr="004E4D59">
        <w:t xml:space="preserve">  </w:t>
      </w:r>
    </w:p>
    <w:p w14:paraId="7E3661BC" w14:textId="77777777" w:rsidR="00F84325" w:rsidRPr="004E4D59" w:rsidRDefault="00F84325" w:rsidP="00EB433E">
      <w:pPr>
        <w:pStyle w:val="ScreenCapture"/>
      </w:pPr>
      <w:r w:rsidRPr="004E4D59">
        <w:t xml:space="preserve">  </w:t>
      </w:r>
    </w:p>
    <w:p w14:paraId="0750599E" w14:textId="77777777" w:rsidR="00F84325" w:rsidRPr="004E4D59" w:rsidRDefault="00F84325" w:rsidP="00EB433E">
      <w:pPr>
        <w:pStyle w:val="ScreenCapture"/>
      </w:pPr>
      <w:r w:rsidRPr="004E4D59">
        <w:t xml:space="preserve"> EXCLUDE DECEASED PATIENTS (Y/N) Y// ES</w:t>
      </w:r>
    </w:p>
    <w:p w14:paraId="308AC0AA" w14:textId="77777777" w:rsidR="00F84325" w:rsidRPr="004E4D59" w:rsidRDefault="00F84325" w:rsidP="00EB433E">
      <w:pPr>
        <w:pStyle w:val="ScreenCapture"/>
      </w:pPr>
      <w:r w:rsidRPr="004E4D59">
        <w:t xml:space="preserve"> START WITH DIVISION: FIRST//</w:t>
      </w:r>
    </w:p>
    <w:p w14:paraId="560E116C" w14:textId="77777777" w:rsidR="00F84325" w:rsidRPr="004E4D59" w:rsidRDefault="00F84325" w:rsidP="00EB433E">
      <w:pPr>
        <w:pStyle w:val="ScreenCapture"/>
      </w:pPr>
      <w:r w:rsidRPr="004E4D59">
        <w:t xml:space="preserve">     START WITH DRUG: FIRST//</w:t>
      </w:r>
    </w:p>
    <w:p w14:paraId="74BF4A00" w14:textId="77777777" w:rsidR="00F84325" w:rsidRPr="004E4D59" w:rsidRDefault="00F84325" w:rsidP="00EB433E">
      <w:pPr>
        <w:pStyle w:val="ScreenCapture"/>
      </w:pPr>
      <w:r w:rsidRPr="004E4D59">
        <w:t xml:space="preserve">       * Previous selection: FINISH DATE/TIME from Oct 25,2009 to Oct </w:t>
      </w:r>
    </w:p>
    <w:p w14:paraId="6986E62C" w14:textId="77777777" w:rsidR="00F84325" w:rsidRPr="004E4D59" w:rsidRDefault="00F84325" w:rsidP="00EB433E">
      <w:pPr>
        <w:pStyle w:val="ScreenCapture"/>
      </w:pPr>
      <w:r w:rsidRPr="004E4D59">
        <w:t xml:space="preserve"> 27,2009@24:00</w:t>
      </w:r>
    </w:p>
    <w:p w14:paraId="77390FB5" w14:textId="77777777" w:rsidR="00F84325" w:rsidRPr="004E4D59" w:rsidRDefault="00F84325" w:rsidP="00EB433E">
      <w:pPr>
        <w:pStyle w:val="ScreenCapture"/>
      </w:pPr>
      <w:r w:rsidRPr="004E4D59">
        <w:t xml:space="preserve">       START WITH FINISH DATE/TIME: Oct 25,2009//  (OCT 25, 2009)</w:t>
      </w:r>
    </w:p>
    <w:p w14:paraId="631C77E8" w14:textId="77777777" w:rsidR="00F84325" w:rsidRPr="004E4D59" w:rsidRDefault="00F84325" w:rsidP="00EB433E">
      <w:pPr>
        <w:pStyle w:val="ScreenCapture"/>
      </w:pPr>
      <w:r w:rsidRPr="004E4D59">
        <w:t xml:space="preserve">       GO TO FINISH DATE/TIME: Oct 27,2009//  (OCT 27, 2009)</w:t>
      </w:r>
    </w:p>
    <w:p w14:paraId="5630E183" w14:textId="77777777" w:rsidR="00F84325" w:rsidRPr="004E4D59" w:rsidRDefault="00F84325" w:rsidP="00EB433E">
      <w:pPr>
        <w:pStyle w:val="ScreenCapture"/>
      </w:pPr>
      <w:r w:rsidRPr="004E4D59">
        <w:t xml:space="preserve"> DEVICE:   GENERIC INCOMING TELNET</w:t>
      </w:r>
    </w:p>
    <w:p w14:paraId="2C483D73" w14:textId="77777777" w:rsidR="00F84325" w:rsidRPr="004E4D59" w:rsidRDefault="00F84325" w:rsidP="00EB433E">
      <w:pPr>
        <w:pStyle w:val="ScreenCapture"/>
      </w:pPr>
      <w:r w:rsidRPr="004E4D59">
        <w:t xml:space="preserve">  </w:t>
      </w:r>
    </w:p>
    <w:p w14:paraId="6A6A3CF7" w14:textId="77777777" w:rsidR="00F84325" w:rsidRPr="004E4D59" w:rsidRDefault="00F84325" w:rsidP="00EB433E">
      <w:pPr>
        <w:pStyle w:val="ScreenCapture"/>
      </w:pPr>
      <w:r w:rsidRPr="004E4D59">
        <w:t xml:space="preserve">  </w:t>
      </w:r>
    </w:p>
    <w:p w14:paraId="08B1C7EB" w14:textId="77777777" w:rsidR="00F84325" w:rsidRPr="004E4D59" w:rsidRDefault="00F84325" w:rsidP="00EB433E">
      <w:pPr>
        <w:pStyle w:val="ScreenCapture"/>
      </w:pPr>
      <w:r w:rsidRPr="004E4D59">
        <w:t xml:space="preserve">      Before continuing, please set up your terminal to capture the</w:t>
      </w:r>
    </w:p>
    <w:p w14:paraId="274F4356" w14:textId="77777777" w:rsidR="00F84325" w:rsidRPr="004E4D59" w:rsidRDefault="00F84325" w:rsidP="00EB433E">
      <w:pPr>
        <w:pStyle w:val="ScreenCapture"/>
      </w:pPr>
      <w:r w:rsidRPr="004E4D59">
        <w:t xml:space="preserve">      detailed report data. On some terminals, this can be done by</w:t>
      </w:r>
    </w:p>
    <w:p w14:paraId="26D7003A" w14:textId="77777777" w:rsidR="00F84325" w:rsidRPr="004E4D59" w:rsidRDefault="00F84325" w:rsidP="00EB433E">
      <w:pPr>
        <w:pStyle w:val="ScreenCapture"/>
      </w:pPr>
      <w:r w:rsidRPr="004E4D59">
        <w:t xml:space="preserve">      clicking on the 'Tools' menu above, then click on 'Capture</w:t>
      </w:r>
    </w:p>
    <w:p w14:paraId="21307D93" w14:textId="77777777" w:rsidR="00F84325" w:rsidRPr="004E4D59" w:rsidRDefault="00F84325" w:rsidP="00EB433E">
      <w:pPr>
        <w:pStyle w:val="ScreenCapture"/>
      </w:pPr>
      <w:r w:rsidRPr="004E4D59">
        <w:t xml:space="preserve">      Incoming Data' to save to Desktop. This report may take a</w:t>
      </w:r>
    </w:p>
    <w:p w14:paraId="5C4E3556" w14:textId="77777777" w:rsidR="00F84325" w:rsidRPr="004E4D59" w:rsidRDefault="00F84325" w:rsidP="00EB433E">
      <w:pPr>
        <w:pStyle w:val="ScreenCapture"/>
      </w:pPr>
      <w:r w:rsidRPr="004E4D59">
        <w:t xml:space="preserve">      while to run.</w:t>
      </w:r>
    </w:p>
    <w:p w14:paraId="3F610247" w14:textId="77777777" w:rsidR="00F84325" w:rsidRPr="004E4D59" w:rsidRDefault="00F84325" w:rsidP="00EB433E">
      <w:pPr>
        <w:pStyle w:val="ScreenCapture"/>
      </w:pPr>
      <w:r w:rsidRPr="004E4D59">
        <w:t xml:space="preserve">  </w:t>
      </w:r>
    </w:p>
    <w:p w14:paraId="07A13610" w14:textId="77777777" w:rsidR="00F84325" w:rsidRPr="004E4D59" w:rsidRDefault="00F84325" w:rsidP="00EB433E">
      <w:pPr>
        <w:pStyle w:val="ScreenCapture"/>
      </w:pPr>
      <w:r w:rsidRPr="004E4D59">
        <w:t xml:space="preserve"> Press Return to Continue:</w:t>
      </w:r>
    </w:p>
    <w:p w14:paraId="4EA3B63D" w14:textId="77777777" w:rsidR="00F84325" w:rsidRPr="004E4D59" w:rsidRDefault="00F84325" w:rsidP="00F84325">
      <w:pPr>
        <w:rPr>
          <w:color w:val="000000"/>
          <w:szCs w:val="20"/>
        </w:rPr>
      </w:pPr>
    </w:p>
    <w:p w14:paraId="7993255D" w14:textId="77777777" w:rsidR="00F84325" w:rsidRPr="004E4D59" w:rsidRDefault="00F84325" w:rsidP="00F84325">
      <w:pPr>
        <w:rPr>
          <w:color w:val="000000"/>
          <w:szCs w:val="24"/>
        </w:rPr>
      </w:pPr>
      <w:r w:rsidRPr="004E4D59">
        <w:rPr>
          <w:color w:val="000000"/>
          <w:szCs w:val="24"/>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1D0D4D82" w14:textId="77777777" w:rsidR="00F84325" w:rsidRPr="004E4D59" w:rsidRDefault="00F84325" w:rsidP="00F84325">
      <w:pPr>
        <w:rPr>
          <w:color w:val="000000"/>
          <w:szCs w:val="24"/>
        </w:rPr>
      </w:pPr>
    </w:p>
    <w:p w14:paraId="22633D49" w14:textId="77777777" w:rsidR="00F84325" w:rsidRPr="004E4D59" w:rsidRDefault="00F84325" w:rsidP="00F84325">
      <w:pPr>
        <w:rPr>
          <w:color w:val="000000"/>
          <w:szCs w:val="24"/>
        </w:rPr>
      </w:pPr>
      <w:r w:rsidRPr="004E4D59">
        <w:rPr>
          <w:color w:val="000000"/>
          <w:szCs w:val="24"/>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5432D0D1" w14:textId="77777777" w:rsidR="00F84325" w:rsidRPr="004E4D59" w:rsidRDefault="00F84325" w:rsidP="00F84325">
      <w:pPr>
        <w:rPr>
          <w:color w:val="000000"/>
          <w:szCs w:val="20"/>
        </w:rPr>
      </w:pPr>
    </w:p>
    <w:p w14:paraId="3C81BDB7" w14:textId="77777777" w:rsidR="00F84325" w:rsidRPr="004E4D59" w:rsidRDefault="00F84325" w:rsidP="009A678F">
      <w:pPr>
        <w:pStyle w:val="ExampleHeading"/>
      </w:pPr>
      <w:r w:rsidRPr="004E4D59">
        <w:t>Example: Prescription List for Drug Warnings – Output</w:t>
      </w:r>
    </w:p>
    <w:p w14:paraId="5857DC83" w14:textId="77777777" w:rsidR="00F84325" w:rsidRPr="004E4D59" w:rsidRDefault="00F84325" w:rsidP="00EB433E">
      <w:pPr>
        <w:pStyle w:val="ScreenCapture"/>
      </w:pPr>
      <w:r w:rsidRPr="004E4D59">
        <w:t xml:space="preserve">\\HEADER\^RX #^DRUG NAME^PATIENT^SSN^ADDRESS 1^ADDRESS 2^ADDRESS </w:t>
      </w:r>
    </w:p>
    <w:p w14:paraId="3DB36EEC" w14:textId="77777777" w:rsidR="00F84325" w:rsidRPr="004E4D59" w:rsidRDefault="00F84325" w:rsidP="00EB433E">
      <w:pPr>
        <w:pStyle w:val="ScreenCapture"/>
      </w:pPr>
      <w:r w:rsidRPr="004E4D59">
        <w:t xml:space="preserve"> 3^CITY^STATE^ZIP^PHONE (HOME)^PHONE (WORK)^PHONE (CELL)^DECEASED?</w:t>
      </w:r>
    </w:p>
    <w:p w14:paraId="27B32BB4" w14:textId="77777777" w:rsidR="00F84325" w:rsidRPr="004E4D59" w:rsidRDefault="00F84325" w:rsidP="00EB433E">
      <w:pPr>
        <w:pStyle w:val="ScreenCapture"/>
      </w:pPr>
      <w:r w:rsidRPr="004E4D59">
        <w:t xml:space="preserve"> \\ORIGINAL\^RX #^ISSUE DATE^FILL DATE^RELEASED DATE/TIME^EXPIRATION </w:t>
      </w:r>
    </w:p>
    <w:p w14:paraId="1FA0554F" w14:textId="77777777" w:rsidR="00F84325" w:rsidRPr="004E4D59" w:rsidRDefault="00F84325" w:rsidP="00EB433E">
      <w:pPr>
        <w:pStyle w:val="ScreenCapture"/>
      </w:pPr>
      <w:r w:rsidRPr="004E4D59">
        <w:t xml:space="preserve"> DATE^LOT #^NDC^DIVISION^PHARMACIST^PROVIDER^RETURNED TO STOCK^PATIENT</w:t>
      </w:r>
    </w:p>
    <w:p w14:paraId="64F58506" w14:textId="77777777" w:rsidR="00F84325" w:rsidRPr="004E4D59" w:rsidRDefault="00F84325" w:rsidP="00EB433E">
      <w:pPr>
        <w:pStyle w:val="ScreenCapture"/>
      </w:pPr>
      <w:r w:rsidRPr="004E4D59">
        <w:t xml:space="preserve"> STATUS^QTY PER DAY^# OF REFILLS^MAIL/WINDOW</w:t>
      </w:r>
    </w:p>
    <w:p w14:paraId="39FD2267" w14:textId="77777777" w:rsidR="00F84325" w:rsidRPr="004E4D59" w:rsidRDefault="00F84325" w:rsidP="00EB433E">
      <w:pPr>
        <w:pStyle w:val="ScreenCapture"/>
      </w:pPr>
      <w:r w:rsidRPr="004E4D59">
        <w:t xml:space="preserve"> \\REFILL\^RX #^REFILL DATE^RELEASED DATE/TIME^QTY PER DAY^LOT#^NDC^</w:t>
      </w:r>
    </w:p>
    <w:p w14:paraId="3F1DA07C" w14:textId="77777777" w:rsidR="00F84325" w:rsidRPr="004E4D59" w:rsidRDefault="00F84325" w:rsidP="00EB433E">
      <w:pPr>
        <w:pStyle w:val="ScreenCapture"/>
      </w:pPr>
      <w:r w:rsidRPr="004E4D59">
        <w:t xml:space="preserve"> DIVISION^RETURNED TO STOCK^PROVIDER^PARMACIST NAME^MAIL/WINDOW</w:t>
      </w:r>
    </w:p>
    <w:p w14:paraId="6EA2916E" w14:textId="77777777" w:rsidR="00F84325" w:rsidRPr="004E4D59" w:rsidRDefault="00F84325" w:rsidP="00EB433E">
      <w:pPr>
        <w:pStyle w:val="ScreenCapture"/>
      </w:pPr>
      <w:r w:rsidRPr="004E4D59">
        <w:t xml:space="preserve"> \\PARTIAL\^RX #^PARTIAL DATE^RELEASED DATE/TIME^NDC^LOT #^QTY PER DAY</w:t>
      </w:r>
    </w:p>
    <w:p w14:paraId="6DB227BD" w14:textId="77777777" w:rsidR="00F84325" w:rsidRPr="004E4D59" w:rsidRDefault="00F84325" w:rsidP="00EB433E">
      <w:pPr>
        <w:pStyle w:val="ScreenCapture"/>
      </w:pPr>
      <w:r w:rsidRPr="004E4D59">
        <w:t xml:space="preserve"> ^DIVISION^ RETURNED TO STOCK^PROVIDER^PHARMACIST NAME^FILLING PERSON^</w:t>
      </w:r>
    </w:p>
    <w:p w14:paraId="66AB6463" w14:textId="77777777" w:rsidR="00F84325" w:rsidRPr="004E4D59" w:rsidRDefault="00F84325" w:rsidP="00EB433E">
      <w:pPr>
        <w:pStyle w:val="ScreenCapture"/>
      </w:pPr>
      <w:r w:rsidRPr="004E4D59">
        <w:t xml:space="preserve"> REMARKS^MAIL/WINDOW</w:t>
      </w:r>
    </w:p>
    <w:p w14:paraId="58370500" w14:textId="77777777" w:rsidR="00F84325" w:rsidRPr="004E4D59" w:rsidRDefault="00F84325" w:rsidP="00EB433E">
      <w:pPr>
        <w:pStyle w:val="ScreenCapture"/>
      </w:pPr>
      <w:r w:rsidRPr="004E4D59">
        <w:t xml:space="preserve"> \\CMOP\^RX #^TRANSMISSION NUMBER^SEQUENCE #^NDC SENT^NDC RECEIVED^RX </w:t>
      </w:r>
    </w:p>
    <w:p w14:paraId="51C7C570" w14:textId="77777777" w:rsidR="00F84325" w:rsidRPr="004E4D59" w:rsidRDefault="00F84325" w:rsidP="00EB433E">
      <w:pPr>
        <w:pStyle w:val="ScreenCapture"/>
      </w:pPr>
      <w:r w:rsidRPr="004E4D59">
        <w:t xml:space="preserve"> INDICATOR^STATUS^CANCELLED DATE/TIME^CANCELLED REASON^RESUBMIT STATUS^</w:t>
      </w:r>
    </w:p>
    <w:p w14:paraId="77EE3DDD" w14:textId="77777777" w:rsidR="00F84325" w:rsidRPr="004E4D59" w:rsidRDefault="00F84325" w:rsidP="00EB433E">
      <w:pPr>
        <w:pStyle w:val="ScreenCapture"/>
      </w:pPr>
      <w:r w:rsidRPr="004E4D59">
        <w:t xml:space="preserve"> DATE SHIPPED^CARRIER^PACKAGE ID</w:t>
      </w:r>
    </w:p>
    <w:p w14:paraId="09C841DF" w14:textId="77777777" w:rsidR="00F84325" w:rsidRPr="004E4D59" w:rsidRDefault="00F84325" w:rsidP="00EB433E">
      <w:pPr>
        <w:pStyle w:val="ScreenCapture"/>
      </w:pPr>
      <w:r w:rsidRPr="004E4D59">
        <w:t xml:space="preserve">  </w:t>
      </w:r>
    </w:p>
    <w:p w14:paraId="6293C1C8" w14:textId="71CF6AD2" w:rsidR="00F84325" w:rsidRPr="004E4D59" w:rsidRDefault="00F84325" w:rsidP="00EB433E">
      <w:pPr>
        <w:pStyle w:val="ScreenCapture"/>
      </w:pPr>
      <w:r w:rsidRPr="004E4D59">
        <w:t xml:space="preserve"> \\HEADER\^</w:t>
      </w:r>
      <w:r w:rsidR="00A60B9C" w:rsidRPr="004E4D59">
        <w:t>XXXXXX</w:t>
      </w:r>
      <w:r w:rsidRPr="004E4D59">
        <w:t>^PREDNISONE 20MG S.T.^</w:t>
      </w:r>
      <w:r w:rsidR="00A60B9C" w:rsidRPr="004E4D59">
        <w:t>REDACTED</w:t>
      </w:r>
      <w:r w:rsidRPr="004E4D59">
        <w:t>^</w:t>
      </w:r>
      <w:r w:rsidR="00A60B9C" w:rsidRPr="004E4D59">
        <w:t>XXXXXXXXXX</w:t>
      </w:r>
      <w:r w:rsidRPr="004E4D59">
        <w:t>^123</w:t>
      </w:r>
    </w:p>
    <w:p w14:paraId="597DF138" w14:textId="231774DB" w:rsidR="00F84325" w:rsidRPr="004E4D59" w:rsidRDefault="00F84325" w:rsidP="00EB433E">
      <w:pPr>
        <w:pStyle w:val="ScreenCapture"/>
      </w:pPr>
      <w:r w:rsidRPr="004E4D59">
        <w:t xml:space="preserve"> ^^^</w:t>
      </w:r>
      <w:r w:rsidR="00A60B9C" w:rsidRPr="004E4D59">
        <w:t>ANYTOWN</w:t>
      </w:r>
      <w:r w:rsidRPr="004E4D59">
        <w:t>^</w:t>
      </w:r>
      <w:r w:rsidR="00ED72E4" w:rsidRPr="004E4D59">
        <w:t>NEW YORK</w:t>
      </w:r>
      <w:r w:rsidRPr="004E4D59">
        <w:t>^</w:t>
      </w:r>
      <w:r w:rsidR="009D4A56" w:rsidRPr="004E4D59">
        <w:t>XXXXX</w:t>
      </w:r>
      <w:r w:rsidRPr="004E4D59">
        <w:t>^^^^N</w:t>
      </w:r>
    </w:p>
    <w:p w14:paraId="4F9BC9D5" w14:textId="55EABBB1" w:rsidR="00F84325" w:rsidRPr="004E4D59" w:rsidRDefault="00F84325" w:rsidP="00EB433E">
      <w:pPr>
        <w:pStyle w:val="ScreenCapture"/>
      </w:pPr>
      <w:r w:rsidRPr="004E4D59">
        <w:t xml:space="preserve"> \\ORIGINAL\^</w:t>
      </w:r>
      <w:r w:rsidR="00A60B9C" w:rsidRPr="004E4D59">
        <w:t>XXXXXX</w:t>
      </w:r>
      <w:r w:rsidRPr="004E4D59">
        <w:t>^9/25/07^9/25/07^9/25/07 15:10:33^9/25/08^^^TROY^</w:t>
      </w:r>
    </w:p>
    <w:p w14:paraId="269ADE13" w14:textId="1712E8B8" w:rsidR="00F84325" w:rsidRPr="004E4D59" w:rsidRDefault="00F84325" w:rsidP="00EB433E">
      <w:pPr>
        <w:pStyle w:val="ScreenCapture"/>
      </w:pPr>
      <w:r w:rsidRPr="004E4D59">
        <w:t xml:space="preserve"> </w:t>
      </w:r>
      <w:r w:rsidR="00A60B9C" w:rsidRPr="004E4D59">
        <w:t>REDACTED</w:t>
      </w:r>
      <w:r w:rsidRPr="004E4D59">
        <w:t>^</w:t>
      </w:r>
      <w:r w:rsidR="00A60B9C" w:rsidRPr="004E4D59">
        <w:t>REDACTED</w:t>
      </w:r>
      <w:r w:rsidRPr="004E4D59">
        <w:t>^^SC LESS THAN 50%^2^11^W</w:t>
      </w:r>
    </w:p>
    <w:p w14:paraId="1E4655BF" w14:textId="1EFC68EE" w:rsidR="00F84325" w:rsidRPr="004E4D59" w:rsidRDefault="00F84325" w:rsidP="00EB433E">
      <w:pPr>
        <w:pStyle w:val="ScreenCapture"/>
      </w:pPr>
      <w:r w:rsidRPr="004E4D59">
        <w:t xml:space="preserve"> \\REFILL\^</w:t>
      </w:r>
      <w:r w:rsidR="00A60B9C" w:rsidRPr="004E4D59">
        <w:t>XXXXXX</w:t>
      </w:r>
      <w:r w:rsidRPr="004E4D59">
        <w:t>^11/14/07^11/14/07 11:09:40^2^^^TROY^^</w:t>
      </w:r>
      <w:r w:rsidR="00A60B9C" w:rsidRPr="004E4D59">
        <w:t>REDACTED</w:t>
      </w:r>
      <w:r w:rsidRPr="004E4D59">
        <w:t>^</w:t>
      </w:r>
    </w:p>
    <w:p w14:paraId="0B5447DF" w14:textId="6DF0C095" w:rsidR="00F84325" w:rsidRPr="004E4D59" w:rsidRDefault="00F84325" w:rsidP="00EB433E">
      <w:pPr>
        <w:pStyle w:val="ScreenCapture"/>
      </w:pPr>
      <w:r w:rsidRPr="004E4D59">
        <w:t xml:space="preserve"> </w:t>
      </w:r>
      <w:r w:rsidR="00A60B9C" w:rsidRPr="004E4D59">
        <w:t>REDACTED</w:t>
      </w:r>
      <w:r w:rsidRPr="004E4D59">
        <w:t>^W</w:t>
      </w:r>
    </w:p>
    <w:p w14:paraId="3B55F46D" w14:textId="481903FF" w:rsidR="00F84325" w:rsidRPr="004E4D59" w:rsidRDefault="00F84325" w:rsidP="00EB433E">
      <w:pPr>
        <w:pStyle w:val="ScreenCapture"/>
      </w:pPr>
      <w:r w:rsidRPr="004E4D59">
        <w:t xml:space="preserve"> \\CMOP\^</w:t>
      </w:r>
      <w:r w:rsidR="00A60B9C" w:rsidRPr="004E4D59">
        <w:t>XXXXXX</w:t>
      </w:r>
      <w:r w:rsidRPr="004E4D59">
        <w:t>^179^1^11/18/07 10:22^11/18/07 11:17^2^TRANSMITTED^^^^</w:t>
      </w:r>
    </w:p>
    <w:p w14:paraId="6B8EDF33" w14:textId="77777777" w:rsidR="00F84325" w:rsidRPr="004E4D59" w:rsidRDefault="00F84325" w:rsidP="00EB433E">
      <w:pPr>
        <w:pStyle w:val="ScreenCapture"/>
      </w:pPr>
      <w:r w:rsidRPr="004E4D59">
        <w:t xml:space="preserve"> 11/19/07^^</w:t>
      </w:r>
    </w:p>
    <w:p w14:paraId="63158D0E" w14:textId="33E626F4" w:rsidR="00F84325" w:rsidRPr="004E4D59" w:rsidRDefault="00F84325" w:rsidP="00EB433E">
      <w:pPr>
        <w:pStyle w:val="ScreenCapture"/>
      </w:pPr>
      <w:r w:rsidRPr="004E4D59">
        <w:t xml:space="preserve"> \\HEADER\^</w:t>
      </w:r>
      <w:r w:rsidR="00A60B9C" w:rsidRPr="004E4D59">
        <w:t>XXXXXXXXX</w:t>
      </w:r>
      <w:r w:rsidRPr="004E4D59">
        <w:t>^PREDNISONE 20MG S.T.^</w:t>
      </w:r>
      <w:r w:rsidR="009D4A56" w:rsidRPr="004E4D59">
        <w:t>REDACTED</w:t>
      </w:r>
      <w:r w:rsidRPr="004E4D59">
        <w:t xml:space="preserve">^ </w:t>
      </w:r>
      <w:r w:rsidR="009D4A56" w:rsidRPr="004E4D59">
        <w:t>XXXXXXXX</w:t>
      </w:r>
      <w:r w:rsidRPr="004E4D59">
        <w:t>^12345</w:t>
      </w:r>
    </w:p>
    <w:p w14:paraId="4CD130B8" w14:textId="34A9BC9E" w:rsidR="00F84325" w:rsidRPr="004E4D59" w:rsidRDefault="00F84325" w:rsidP="00EB433E">
      <w:pPr>
        <w:pStyle w:val="ScreenCapture"/>
      </w:pPr>
      <w:r w:rsidRPr="004E4D59">
        <w:t xml:space="preserve"> ^^^</w:t>
      </w:r>
      <w:r w:rsidR="00A60B9C" w:rsidRPr="004E4D59">
        <w:t>ANYTOWN</w:t>
      </w:r>
      <w:r w:rsidRPr="004E4D59">
        <w:t>^</w:t>
      </w:r>
      <w:r w:rsidR="00ED72E4" w:rsidRPr="004E4D59">
        <w:t>NEW YORK</w:t>
      </w:r>
      <w:r w:rsidRPr="004E4D59">
        <w:t>^</w:t>
      </w:r>
      <w:r w:rsidR="00A60B9C" w:rsidRPr="004E4D59">
        <w:t>XXXXX</w:t>
      </w:r>
      <w:r w:rsidRPr="004E4D59">
        <w:t>^</w:t>
      </w:r>
      <w:r w:rsidR="00A60B9C" w:rsidRPr="004E4D59">
        <w:t>XXX</w:t>
      </w:r>
      <w:r w:rsidRPr="004E4D59">
        <w:t>-</w:t>
      </w:r>
      <w:r w:rsidR="00A60B9C" w:rsidRPr="004E4D59">
        <w:t>XXX</w:t>
      </w:r>
      <w:r w:rsidRPr="004E4D59">
        <w:t>-</w:t>
      </w:r>
      <w:r w:rsidR="00A60B9C" w:rsidRPr="004E4D59">
        <w:t>XXXX</w:t>
      </w:r>
      <w:r w:rsidRPr="004E4D59">
        <w:t>^^^N</w:t>
      </w:r>
    </w:p>
    <w:p w14:paraId="1046EC7F" w14:textId="6EB5C141" w:rsidR="00F84325" w:rsidRPr="004E4D59" w:rsidRDefault="00F84325" w:rsidP="00EB433E">
      <w:pPr>
        <w:pStyle w:val="ScreenCapture"/>
      </w:pPr>
      <w:r w:rsidRPr="004E4D59">
        <w:t xml:space="preserve"> \\ORIGINAL\^</w:t>
      </w:r>
      <w:r w:rsidR="00A60B9C" w:rsidRPr="004E4D59">
        <w:t>XXXXXXXXX</w:t>
      </w:r>
      <w:r w:rsidRPr="004E4D59">
        <w:t>^2/8/10^2/8/10^2/8/10 15:16:51^2/9/11^^00009-0165-02</w:t>
      </w:r>
    </w:p>
    <w:p w14:paraId="0BEB7BF6" w14:textId="77777777" w:rsidR="00F84325" w:rsidRPr="004E4D59" w:rsidRDefault="00F84325" w:rsidP="00EB433E">
      <w:pPr>
        <w:pStyle w:val="ScreenCapture"/>
      </w:pPr>
      <w:r w:rsidRPr="004E4D59">
        <w:t xml:space="preserve"> ^EXT^TESTMAN,PHARM^TESTMAN,PROV^^SC LESS THAN 50%^1^11^W</w:t>
      </w:r>
    </w:p>
    <w:p w14:paraId="63FF4C34" w14:textId="5BA84013" w:rsidR="00F84325" w:rsidRPr="004E4D59" w:rsidRDefault="00F84325" w:rsidP="00EB433E">
      <w:pPr>
        <w:pStyle w:val="ScreenCapture"/>
      </w:pPr>
      <w:r w:rsidRPr="004E4D59">
        <w:t xml:space="preserve"> \\PARTIAL\^</w:t>
      </w:r>
      <w:r w:rsidR="00C23E2D">
        <w:t>XXXXXXXXX</w:t>
      </w:r>
      <w:r w:rsidRPr="004E4D59">
        <w:t>^2/8/10^2/8/10 15:16:51^^^1^EXT^^TESTMAN,PHARM</w:t>
      </w:r>
    </w:p>
    <w:p w14:paraId="541B5DCD" w14:textId="77777777" w:rsidR="00F84325" w:rsidRPr="004E4D59" w:rsidRDefault="00F84325" w:rsidP="00EB433E">
      <w:pPr>
        <w:pStyle w:val="ScreenCapture"/>
      </w:pPr>
      <w:r w:rsidRPr="004E4D59">
        <w:t xml:space="preserve"> ^TESTMAN,PROV^^W</w:t>
      </w:r>
    </w:p>
    <w:p w14:paraId="38EA656E" w14:textId="77777777" w:rsidR="00F84325" w:rsidRPr="004E4D59" w:rsidRDefault="00F84325" w:rsidP="00447432">
      <w:pPr>
        <w:rPr>
          <w:rFonts w:eastAsia="MS Mincho"/>
          <w:szCs w:val="20"/>
        </w:rPr>
      </w:pPr>
    </w:p>
    <w:p w14:paraId="1B4781D1" w14:textId="77777777" w:rsidR="00FB2903" w:rsidRPr="004E4D59" w:rsidRDefault="00221586" w:rsidP="00FB2903">
      <w:pPr>
        <w:rPr>
          <w:rFonts w:eastAsia="MS Mincho"/>
        </w:rPr>
      </w:pPr>
      <w:r w:rsidRPr="004E4D59">
        <w:rPr>
          <w:rFonts w:eastAsia="MS Mincho"/>
        </w:rPr>
        <w:br w:type="page"/>
      </w:r>
      <w:bookmarkStart w:id="3478" w:name="_Toc358998174"/>
      <w:bookmarkStart w:id="3479" w:name="_Toc307407390"/>
      <w:bookmarkStart w:id="3480" w:name="_Toc280808612"/>
      <w:bookmarkStart w:id="3481" w:name="_Toc61614487"/>
      <w:bookmarkStart w:id="3482" w:name="_Toc280701269"/>
      <w:bookmarkStart w:id="3483" w:name="_Toc299044440"/>
      <w:bookmarkStart w:id="3484" w:name="_Toc280853609"/>
      <w:bookmarkStart w:id="3485" w:name="_Toc303286176"/>
      <w:bookmarkStart w:id="3486" w:name="_Toc339962059"/>
      <w:bookmarkStart w:id="3487" w:name="_Toc340138718"/>
      <w:bookmarkStart w:id="3488" w:name="_Toc340139268"/>
    </w:p>
    <w:p w14:paraId="1341EC47" w14:textId="007F0306" w:rsidR="00F84325" w:rsidRPr="004E4D59" w:rsidRDefault="00F84325" w:rsidP="00CB318F">
      <w:pPr>
        <w:pStyle w:val="ChapterHeading"/>
        <w:rPr>
          <w:rFonts w:eastAsia="MS Mincho"/>
          <w:lang w:val="en-US"/>
        </w:rPr>
      </w:pPr>
      <w:bookmarkStart w:id="3489" w:name="_Toc92786329"/>
      <w:bookmarkStart w:id="3490" w:name="_Toc153534668"/>
      <w:r w:rsidRPr="004E4D59">
        <w:rPr>
          <w:rFonts w:eastAsia="MS Mincho"/>
          <w:lang w:val="en-US"/>
        </w:rPr>
        <w:lastRenderedPageBreak/>
        <w:t xml:space="preserve">Chapter </w:t>
      </w:r>
      <w:r w:rsidR="0080153D" w:rsidRPr="004E4D59">
        <w:rPr>
          <w:noProof/>
          <w:lang w:val="en-US"/>
        </w:rPr>
        <w:fldChar w:fldCharType="begin"/>
      </w:r>
      <w:r w:rsidR="0080153D" w:rsidRPr="004E4D59">
        <w:rPr>
          <w:noProof/>
          <w:lang w:val="en-US"/>
        </w:rPr>
        <w:instrText xml:space="preserve"> SEQ CHPNUM \* Arabic \* MERGEFORMAT </w:instrText>
      </w:r>
      <w:r w:rsidR="0080153D" w:rsidRPr="004E4D59">
        <w:rPr>
          <w:noProof/>
          <w:lang w:val="en-US"/>
        </w:rPr>
        <w:fldChar w:fldCharType="separate"/>
      </w:r>
      <w:r w:rsidR="00FB495C">
        <w:rPr>
          <w:noProof/>
          <w:lang w:val="en-US"/>
        </w:rPr>
        <w:t>18</w:t>
      </w:r>
      <w:r w:rsidR="0080153D" w:rsidRPr="004E4D59">
        <w:rPr>
          <w:noProof/>
          <w:lang w:val="en-US"/>
        </w:rPr>
        <w:fldChar w:fldCharType="end"/>
      </w:r>
      <w:r w:rsidRPr="004E4D59">
        <w:rPr>
          <w:rFonts w:eastAsia="MS Mincho"/>
          <w:lang w:val="en-US"/>
        </w:rPr>
        <w:t xml:space="preserve">: </w:t>
      </w:r>
      <w:bookmarkEnd w:id="3478"/>
      <w:bookmarkEnd w:id="3479"/>
      <w:bookmarkEnd w:id="3480"/>
      <w:r w:rsidRPr="004E4D59">
        <w:rPr>
          <w:lang w:val="en-US"/>
        </w:rPr>
        <w:t>Using the Pharmacy Intervention Menu</w:t>
      </w:r>
      <w:bookmarkEnd w:id="3481"/>
      <w:bookmarkEnd w:id="3489"/>
      <w:bookmarkEnd w:id="3490"/>
    </w:p>
    <w:bookmarkEnd w:id="3482"/>
    <w:bookmarkEnd w:id="3483"/>
    <w:bookmarkEnd w:id="3484"/>
    <w:bookmarkEnd w:id="3485"/>
    <w:bookmarkEnd w:id="3486"/>
    <w:bookmarkEnd w:id="3487"/>
    <w:bookmarkEnd w:id="3488"/>
    <w:p w14:paraId="631225ED" w14:textId="77777777" w:rsidR="00F84325" w:rsidRPr="004E4D59" w:rsidRDefault="00F84325" w:rsidP="00F84325">
      <w:pPr>
        <w:keepNext/>
        <w:keepLines/>
        <w:rPr>
          <w:color w:val="000000"/>
          <w:szCs w:val="20"/>
        </w:rPr>
      </w:pPr>
    </w:p>
    <w:p w14:paraId="4A45CF89" w14:textId="77777777" w:rsidR="00F84325" w:rsidRPr="004E4D59" w:rsidRDefault="00F84325" w:rsidP="00F84325">
      <w:pPr>
        <w:rPr>
          <w:color w:val="000000"/>
          <w:szCs w:val="20"/>
        </w:rPr>
      </w:pPr>
      <w:r w:rsidRPr="004E4D59">
        <w:rPr>
          <w:color w:val="000000"/>
          <w:szCs w:val="20"/>
        </w:rPr>
        <w:t xml:space="preserve">This chapter describes the options in the </w:t>
      </w:r>
      <w:r w:rsidRPr="004E4D59">
        <w:rPr>
          <w:i/>
          <w:color w:val="000000"/>
          <w:szCs w:val="20"/>
        </w:rPr>
        <w:t>Pharmacy Intervention Menu</w:t>
      </w:r>
      <w:r w:rsidRPr="004E4D59">
        <w:rPr>
          <w:color w:val="000000"/>
          <w:szCs w:val="20"/>
        </w:rPr>
        <w:t>.</w:t>
      </w:r>
    </w:p>
    <w:p w14:paraId="73379DD2" w14:textId="77777777" w:rsidR="00F84325" w:rsidRPr="004E4D59" w:rsidRDefault="00F84325" w:rsidP="00F84325">
      <w:pPr>
        <w:rPr>
          <w:color w:val="000000"/>
          <w:szCs w:val="20"/>
        </w:rPr>
      </w:pPr>
    </w:p>
    <w:p w14:paraId="37AE8670" w14:textId="77777777" w:rsidR="00F84325" w:rsidRPr="004E4D59" w:rsidRDefault="00583040" w:rsidP="002B5E58">
      <w:pPr>
        <w:tabs>
          <w:tab w:val="left" w:pos="900"/>
        </w:tabs>
        <w:rPr>
          <w:rFonts w:eastAsia="MS Mincho"/>
          <w:color w:val="000000"/>
          <w:szCs w:val="20"/>
        </w:rPr>
      </w:pPr>
      <w:bookmarkStart w:id="3491" w:name="OLE_LINK1"/>
      <w:bookmarkStart w:id="3492" w:name="OLE_LINK2"/>
      <w:r w:rsidRPr="004E4D59">
        <w:rPr>
          <w:noProof/>
          <w:color w:val="000000"/>
          <w:szCs w:val="20"/>
        </w:rPr>
        <w:drawing>
          <wp:inline distT="0" distB="0" distL="0" distR="0" wp14:anchorId="05650CD1" wp14:editId="4F211503">
            <wp:extent cx="419100" cy="167640"/>
            <wp:effectExtent l="0" t="0" r="0" b="0"/>
            <wp:docPr id="43" name="Picture 8"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key requirement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167640"/>
                    </a:xfrm>
                    <a:prstGeom prst="rect">
                      <a:avLst/>
                    </a:prstGeom>
                    <a:noFill/>
                    <a:ln>
                      <a:noFill/>
                    </a:ln>
                  </pic:spPr>
                </pic:pic>
              </a:graphicData>
            </a:graphic>
          </wp:inline>
        </w:drawing>
      </w:r>
      <w:bookmarkEnd w:id="3491"/>
      <w:bookmarkEnd w:id="3492"/>
      <w:r w:rsidR="002B5E58" w:rsidRPr="004E4D59">
        <w:rPr>
          <w:color w:val="000000"/>
          <w:szCs w:val="20"/>
        </w:rPr>
        <w:tab/>
      </w:r>
      <w:r w:rsidR="6DD3E651" w:rsidRPr="004E4D59">
        <w:rPr>
          <w:rFonts w:eastAsia="MS Mincho"/>
          <w:color w:val="000000"/>
        </w:rPr>
        <w:t>This menu is locked with the PSORPH key.</w:t>
      </w:r>
    </w:p>
    <w:p w14:paraId="3D6847FC" w14:textId="77777777" w:rsidR="00F84325" w:rsidRPr="004E4D59" w:rsidRDefault="00F84325" w:rsidP="00D038CC">
      <w:pPr>
        <w:pStyle w:val="Heading2"/>
      </w:pPr>
      <w:bookmarkStart w:id="3493" w:name="_Toc280701270"/>
      <w:bookmarkStart w:id="3494" w:name="_Toc299044441"/>
      <w:bookmarkStart w:id="3495" w:name="_Toc280853610"/>
      <w:bookmarkStart w:id="3496" w:name="_Toc303286177"/>
      <w:bookmarkStart w:id="3497" w:name="_Toc339962060"/>
      <w:bookmarkStart w:id="3498" w:name="_Toc339962578"/>
      <w:bookmarkStart w:id="3499" w:name="_Toc340138719"/>
      <w:bookmarkStart w:id="3500" w:name="_Toc340138994"/>
      <w:bookmarkStart w:id="3501" w:name="_Toc340139269"/>
      <w:bookmarkStart w:id="3502" w:name="_Toc340143887"/>
      <w:bookmarkStart w:id="3503" w:name="_Toc340144144"/>
      <w:bookmarkStart w:id="3504" w:name="_Toc61614488"/>
      <w:bookmarkStart w:id="3505" w:name="_Toc92786330"/>
      <w:bookmarkStart w:id="3506" w:name="_Toc153534669"/>
      <w:r w:rsidRPr="004E4D59">
        <w:t>Pharmacy In</w:t>
      </w:r>
      <w:bookmarkStart w:id="3507" w:name="_Hlt289845875"/>
      <w:bookmarkEnd w:id="3507"/>
      <w:r w:rsidRPr="004E4D59">
        <w:t>tervention Menu</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649E6B75" w14:textId="77777777" w:rsidR="00F84325" w:rsidRPr="004E4D59" w:rsidRDefault="00F84325" w:rsidP="00B37427">
      <w:pPr>
        <w:pStyle w:val="Manual-optionname"/>
        <w:rPr>
          <w:lang w:val="en-US"/>
        </w:rPr>
      </w:pPr>
      <w:r w:rsidRPr="004E4D59">
        <w:rPr>
          <w:lang w:val="en-US"/>
        </w:rPr>
        <w:t>[PSO INTERVENTION MENU]</w:t>
      </w:r>
    </w:p>
    <w:p w14:paraId="2C8D4A56" w14:textId="77777777" w:rsidR="00F84325" w:rsidRPr="004E4D59" w:rsidRDefault="00F84325" w:rsidP="00B37427">
      <w:pPr>
        <w:keepNext/>
        <w:rPr>
          <w:color w:val="000000"/>
          <w:szCs w:val="20"/>
        </w:rPr>
      </w:pPr>
    </w:p>
    <w:p w14:paraId="43698F1F" w14:textId="77777777" w:rsidR="00F84325" w:rsidRPr="004E4D59" w:rsidRDefault="00F84325" w:rsidP="00F84325">
      <w:pPr>
        <w:rPr>
          <w:color w:val="000000"/>
          <w:szCs w:val="20"/>
        </w:rPr>
      </w:pPr>
      <w:r w:rsidRPr="004E4D59">
        <w:rPr>
          <w:color w:val="000000"/>
          <w:szCs w:val="20"/>
        </w:rPr>
        <w:t xml:space="preserve">The </w:t>
      </w:r>
      <w:r w:rsidRPr="004E4D59">
        <w:rPr>
          <w:i/>
          <w:color w:val="000000"/>
          <w:szCs w:val="20"/>
        </w:rPr>
        <w:t>Pharmacy Intervention</w:t>
      </w:r>
      <w:r w:rsidRPr="004E4D59">
        <w:rPr>
          <w:color w:val="000000"/>
          <w:szCs w:val="20"/>
        </w:rPr>
        <w:t xml:space="preserve"> </w:t>
      </w:r>
      <w:r w:rsidRPr="004E4D59">
        <w:rPr>
          <w:i/>
          <w:color w:val="000000"/>
          <w:szCs w:val="20"/>
        </w:rPr>
        <w:t>Menu</w:t>
      </w:r>
      <w:r w:rsidRPr="004E4D59">
        <w:rPr>
          <w:color w:val="000000"/>
          <w:szCs w:val="20"/>
        </w:rPr>
        <w:t xml:space="preserve"> option enables the user to enter, edit, print, delete, or view interventions in the APSP INTERVENTION file.</w:t>
      </w:r>
    </w:p>
    <w:p w14:paraId="43A475D9" w14:textId="77777777" w:rsidR="00F84325" w:rsidRPr="004E4D59" w:rsidRDefault="00F84325" w:rsidP="00F84325">
      <w:pPr>
        <w:rPr>
          <w:color w:val="000000"/>
          <w:szCs w:val="20"/>
        </w:rPr>
      </w:pPr>
    </w:p>
    <w:p w14:paraId="1749DAA7" w14:textId="77777777" w:rsidR="00F84325" w:rsidRPr="004E4D59" w:rsidRDefault="00F84325" w:rsidP="00F84325">
      <w:pPr>
        <w:rPr>
          <w:rFonts w:eastAsia="MS Mincho"/>
          <w:color w:val="000000"/>
          <w:szCs w:val="20"/>
        </w:rPr>
      </w:pPr>
      <w:r w:rsidRPr="004E4D59">
        <w:rPr>
          <w:rFonts w:eastAsia="MS Mincho"/>
          <w:color w:val="000000"/>
          <w:szCs w:val="20"/>
        </w:rPr>
        <w:t>The following options are available on this menu:</w:t>
      </w:r>
    </w:p>
    <w:p w14:paraId="075603D3" w14:textId="77777777" w:rsidR="00F84325" w:rsidRPr="004E4D59" w:rsidRDefault="00F84325" w:rsidP="00F258BC">
      <w:pPr>
        <w:numPr>
          <w:ilvl w:val="0"/>
          <w:numId w:val="38"/>
        </w:numPr>
        <w:spacing w:before="120"/>
        <w:rPr>
          <w:color w:val="000000"/>
          <w:szCs w:val="20"/>
        </w:rPr>
      </w:pPr>
      <w:r w:rsidRPr="004E4D59">
        <w:rPr>
          <w:i/>
          <w:color w:val="000000"/>
          <w:szCs w:val="20"/>
        </w:rPr>
        <w:t>Enter Pharmacy Intervention</w:t>
      </w:r>
    </w:p>
    <w:p w14:paraId="09DD7040" w14:textId="77777777" w:rsidR="00F84325" w:rsidRPr="004E4D59" w:rsidRDefault="00F84325" w:rsidP="00F258BC">
      <w:pPr>
        <w:numPr>
          <w:ilvl w:val="0"/>
          <w:numId w:val="38"/>
        </w:numPr>
        <w:rPr>
          <w:i/>
          <w:color w:val="000000"/>
          <w:szCs w:val="20"/>
        </w:rPr>
      </w:pPr>
      <w:r w:rsidRPr="004E4D59">
        <w:rPr>
          <w:i/>
          <w:color w:val="000000"/>
          <w:szCs w:val="20"/>
        </w:rPr>
        <w:t>Edit Pharmacy Intervention</w:t>
      </w:r>
    </w:p>
    <w:p w14:paraId="0F27FC61" w14:textId="77777777" w:rsidR="00F84325" w:rsidRPr="004E4D59" w:rsidRDefault="00F84325" w:rsidP="00F258BC">
      <w:pPr>
        <w:numPr>
          <w:ilvl w:val="0"/>
          <w:numId w:val="38"/>
        </w:numPr>
        <w:rPr>
          <w:i/>
          <w:color w:val="000000"/>
          <w:szCs w:val="20"/>
        </w:rPr>
      </w:pPr>
      <w:r w:rsidRPr="004E4D59">
        <w:rPr>
          <w:i/>
          <w:color w:val="000000"/>
          <w:szCs w:val="20"/>
        </w:rPr>
        <w:t>Print Pharmacy Intervention</w:t>
      </w:r>
    </w:p>
    <w:p w14:paraId="0C09C067" w14:textId="77777777" w:rsidR="00F84325" w:rsidRPr="004E4D59" w:rsidRDefault="00F84325" w:rsidP="00F258BC">
      <w:pPr>
        <w:numPr>
          <w:ilvl w:val="0"/>
          <w:numId w:val="38"/>
        </w:numPr>
        <w:rPr>
          <w:i/>
          <w:color w:val="000000"/>
          <w:szCs w:val="20"/>
        </w:rPr>
      </w:pPr>
      <w:r w:rsidRPr="004E4D59">
        <w:rPr>
          <w:i/>
          <w:color w:val="000000"/>
          <w:szCs w:val="20"/>
        </w:rPr>
        <w:t>Delete Intervention</w:t>
      </w:r>
    </w:p>
    <w:p w14:paraId="6D26D481" w14:textId="77777777" w:rsidR="00F84325" w:rsidRPr="004E4D59" w:rsidRDefault="00F84325" w:rsidP="00F258BC">
      <w:pPr>
        <w:numPr>
          <w:ilvl w:val="0"/>
          <w:numId w:val="38"/>
        </w:numPr>
        <w:rPr>
          <w:i/>
          <w:color w:val="000000"/>
          <w:szCs w:val="20"/>
        </w:rPr>
      </w:pPr>
      <w:r w:rsidRPr="004E4D59">
        <w:rPr>
          <w:i/>
          <w:color w:val="000000"/>
          <w:szCs w:val="20"/>
        </w:rPr>
        <w:t>View Intervention</w:t>
      </w:r>
    </w:p>
    <w:p w14:paraId="05B355B3" w14:textId="31F6BE09" w:rsidR="00F84325" w:rsidRPr="004E4D59" w:rsidRDefault="00F84325" w:rsidP="00D038CC">
      <w:pPr>
        <w:pStyle w:val="Heading2"/>
      </w:pPr>
      <w:bookmarkStart w:id="3508" w:name="_Toc513952659"/>
      <w:bookmarkStart w:id="3509" w:name="_Toc520273444"/>
      <w:bookmarkStart w:id="3510" w:name="_Toc520299242"/>
      <w:bookmarkStart w:id="3511" w:name="_Toc520304709"/>
      <w:bookmarkStart w:id="3512" w:name="_Toc32836975"/>
      <w:bookmarkStart w:id="3513" w:name="_Toc38424631"/>
      <w:bookmarkStart w:id="3514" w:name="_Toc50535324"/>
      <w:bookmarkStart w:id="3515" w:name="_Toc280701271"/>
      <w:bookmarkStart w:id="3516" w:name="_Toc299044442"/>
      <w:bookmarkStart w:id="3517" w:name="_Toc280853611"/>
      <w:bookmarkStart w:id="3518" w:name="_Toc303286178"/>
      <w:bookmarkStart w:id="3519" w:name="_Toc339962061"/>
      <w:bookmarkStart w:id="3520" w:name="_Toc339962579"/>
      <w:bookmarkStart w:id="3521" w:name="_Toc340138720"/>
      <w:bookmarkStart w:id="3522" w:name="_Toc340138995"/>
      <w:bookmarkStart w:id="3523" w:name="_Toc340139270"/>
      <w:bookmarkStart w:id="3524" w:name="_Toc340143888"/>
      <w:bookmarkStart w:id="3525" w:name="_Toc340144145"/>
      <w:bookmarkStart w:id="3526" w:name="_Toc61614489"/>
      <w:bookmarkStart w:id="3527" w:name="_Toc92786331"/>
      <w:bookmarkStart w:id="3528" w:name="_Toc153534670"/>
      <w:r w:rsidRPr="004E4D59">
        <w:t>Enter Pharmacy Intervention</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4BEB58D1" w14:textId="77777777" w:rsidR="00F84325" w:rsidRPr="004E4D59" w:rsidRDefault="00F84325" w:rsidP="00B37427">
      <w:pPr>
        <w:pStyle w:val="Manual-optionname"/>
        <w:rPr>
          <w:lang w:val="en-US"/>
        </w:rPr>
      </w:pPr>
      <w:r w:rsidRPr="004E4D59">
        <w:rPr>
          <w:lang w:val="en-US"/>
        </w:rPr>
        <w:t>[PSO INTERVENTION NEW ENTRY]</w:t>
      </w:r>
    </w:p>
    <w:p w14:paraId="1EBB2AE3" w14:textId="77777777" w:rsidR="00F84325" w:rsidRPr="004E4D59" w:rsidRDefault="00F84325" w:rsidP="00B37427">
      <w:pPr>
        <w:keepNext/>
        <w:rPr>
          <w:color w:val="000000"/>
          <w:szCs w:val="20"/>
        </w:rPr>
      </w:pPr>
    </w:p>
    <w:p w14:paraId="0D68FB98" w14:textId="77777777" w:rsidR="00F84325" w:rsidRPr="004E4D59" w:rsidRDefault="00F84325" w:rsidP="00F84325">
      <w:pPr>
        <w:rPr>
          <w:szCs w:val="20"/>
        </w:rPr>
      </w:pPr>
      <w:r w:rsidRPr="004E4D59">
        <w:rPr>
          <w:szCs w:val="20"/>
        </w:rPr>
        <w:t>When it is necessary to interrupt the filling of a prescription to contact the provider in order to change, clarify, or cancel the prescription, use this option to add a new intervention entry into the APSP INTERVENTION file.</w:t>
      </w:r>
    </w:p>
    <w:p w14:paraId="0F88A161" w14:textId="61E52853" w:rsidR="00F84325" w:rsidRPr="004E4D59" w:rsidRDefault="00F84325" w:rsidP="00D038CC">
      <w:pPr>
        <w:pStyle w:val="Heading2"/>
      </w:pPr>
      <w:bookmarkStart w:id="3529" w:name="_Toc513952660"/>
      <w:bookmarkStart w:id="3530" w:name="_Toc520273445"/>
      <w:bookmarkStart w:id="3531" w:name="_Toc520299243"/>
      <w:bookmarkStart w:id="3532" w:name="_Toc520304710"/>
      <w:bookmarkStart w:id="3533" w:name="_Toc32836976"/>
      <w:bookmarkStart w:id="3534" w:name="_Toc38424632"/>
      <w:bookmarkStart w:id="3535" w:name="_Toc50535325"/>
      <w:bookmarkStart w:id="3536" w:name="_Toc280701272"/>
      <w:bookmarkStart w:id="3537" w:name="_Toc299044443"/>
      <w:bookmarkStart w:id="3538" w:name="_Toc280853612"/>
      <w:bookmarkStart w:id="3539" w:name="_Toc303286179"/>
      <w:bookmarkStart w:id="3540" w:name="_Toc339962062"/>
      <w:bookmarkStart w:id="3541" w:name="_Toc339962580"/>
      <w:bookmarkStart w:id="3542" w:name="_Toc340138721"/>
      <w:bookmarkStart w:id="3543" w:name="_Toc340138996"/>
      <w:bookmarkStart w:id="3544" w:name="_Toc340139271"/>
      <w:bookmarkStart w:id="3545" w:name="_Toc340143889"/>
      <w:bookmarkStart w:id="3546" w:name="_Toc340144146"/>
      <w:bookmarkStart w:id="3547" w:name="_Toc61614490"/>
      <w:bookmarkStart w:id="3548" w:name="_Toc92786332"/>
      <w:bookmarkStart w:id="3549" w:name="_Toc153534671"/>
      <w:r w:rsidRPr="004E4D59">
        <w:t>Edit Pharmacy Intervention</w:t>
      </w:r>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14:paraId="07A3D1B2" w14:textId="77777777" w:rsidR="00F84325" w:rsidRPr="004E4D59" w:rsidRDefault="00F84325" w:rsidP="00B37427">
      <w:pPr>
        <w:pStyle w:val="Manual-optionname"/>
        <w:rPr>
          <w:lang w:val="en-US"/>
        </w:rPr>
      </w:pPr>
      <w:r w:rsidRPr="004E4D59">
        <w:rPr>
          <w:lang w:val="en-US"/>
        </w:rPr>
        <w:t>[PSO INTERVENTION EDIT]</w:t>
      </w:r>
    </w:p>
    <w:p w14:paraId="32B049C5" w14:textId="77777777" w:rsidR="00F84325" w:rsidRPr="004E4D59" w:rsidRDefault="00F84325" w:rsidP="00B37427">
      <w:pPr>
        <w:keepNext/>
        <w:rPr>
          <w:color w:val="000000"/>
          <w:szCs w:val="20"/>
        </w:rPr>
      </w:pPr>
    </w:p>
    <w:p w14:paraId="300AD592" w14:textId="77777777" w:rsidR="00F84325" w:rsidRPr="004E4D59" w:rsidRDefault="00F84325" w:rsidP="00F84325">
      <w:pPr>
        <w:rPr>
          <w:color w:val="000000"/>
          <w:szCs w:val="20"/>
        </w:rPr>
      </w:pPr>
      <w:r w:rsidRPr="004E4D59">
        <w:rPr>
          <w:szCs w:val="20"/>
        </w:rPr>
        <w:t>Use this option to edit an already existing entry in the APSP INTERVENTION file.</w:t>
      </w:r>
    </w:p>
    <w:p w14:paraId="2AB01510" w14:textId="2F48D5D0" w:rsidR="00F84325" w:rsidRPr="004E4D59" w:rsidRDefault="00F84325" w:rsidP="00D038CC">
      <w:pPr>
        <w:pStyle w:val="Heading2"/>
      </w:pPr>
      <w:bookmarkStart w:id="3550" w:name="_Toc513952661"/>
      <w:bookmarkStart w:id="3551" w:name="_Toc520273446"/>
      <w:bookmarkStart w:id="3552" w:name="_Toc520299244"/>
      <w:bookmarkStart w:id="3553" w:name="_Toc520304711"/>
      <w:bookmarkStart w:id="3554" w:name="_Toc32836977"/>
      <w:bookmarkStart w:id="3555" w:name="_Toc38424633"/>
      <w:bookmarkStart w:id="3556" w:name="_Toc50535326"/>
      <w:bookmarkStart w:id="3557" w:name="_Toc280701273"/>
      <w:bookmarkStart w:id="3558" w:name="_Toc299044444"/>
      <w:bookmarkStart w:id="3559" w:name="_Toc280853613"/>
      <w:bookmarkStart w:id="3560" w:name="_Toc303286180"/>
      <w:bookmarkStart w:id="3561" w:name="_Toc339962063"/>
      <w:bookmarkStart w:id="3562" w:name="_Toc339962581"/>
      <w:bookmarkStart w:id="3563" w:name="_Toc340138722"/>
      <w:bookmarkStart w:id="3564" w:name="_Toc340138997"/>
      <w:bookmarkStart w:id="3565" w:name="_Toc340139272"/>
      <w:bookmarkStart w:id="3566" w:name="_Toc340143890"/>
      <w:bookmarkStart w:id="3567" w:name="_Toc340144147"/>
      <w:bookmarkStart w:id="3568" w:name="_Toc61614491"/>
      <w:bookmarkStart w:id="3569" w:name="_Toc92786333"/>
      <w:bookmarkStart w:id="3570" w:name="_Toc153534672"/>
      <w:r w:rsidRPr="004E4D59">
        <w:t>Print Pharmacy Intervention</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4024C42E" w14:textId="77777777" w:rsidR="00F84325" w:rsidRPr="004E4D59" w:rsidRDefault="00F84325" w:rsidP="00B37427">
      <w:pPr>
        <w:pStyle w:val="Manual-optionname"/>
        <w:rPr>
          <w:lang w:val="en-US"/>
        </w:rPr>
      </w:pPr>
      <w:r w:rsidRPr="004E4D59">
        <w:rPr>
          <w:lang w:val="en-US"/>
        </w:rPr>
        <w:t>[PSO INTERVENTION PRINTOUT]</w:t>
      </w:r>
    </w:p>
    <w:p w14:paraId="5D86E97B" w14:textId="77777777" w:rsidR="00F84325" w:rsidRPr="004E4D59" w:rsidRDefault="00F84325" w:rsidP="00B37427">
      <w:pPr>
        <w:keepNext/>
        <w:rPr>
          <w:color w:val="000000"/>
          <w:szCs w:val="20"/>
        </w:rPr>
      </w:pPr>
    </w:p>
    <w:p w14:paraId="1BB80C8C" w14:textId="77777777" w:rsidR="00F84325" w:rsidRPr="004E4D59" w:rsidRDefault="00F84325" w:rsidP="00F84325">
      <w:pPr>
        <w:rPr>
          <w:color w:val="000000"/>
          <w:szCs w:val="20"/>
        </w:rPr>
      </w:pPr>
      <w:r w:rsidRPr="004E4D59">
        <w:rPr>
          <w:color w:val="000000"/>
          <w:szCs w:val="20"/>
        </w:rPr>
        <w:t>A captioned report of pharmacy interventions for a certain date range can be printed with this option. The report prints out on normal width paper and it can be queued to print at a later time.</w:t>
      </w:r>
    </w:p>
    <w:p w14:paraId="7EC609CF" w14:textId="77777777" w:rsidR="00F84325" w:rsidRPr="004E4D59" w:rsidRDefault="00F84325" w:rsidP="00F84325">
      <w:pPr>
        <w:rPr>
          <w:color w:val="000000"/>
          <w:szCs w:val="20"/>
        </w:rPr>
      </w:pPr>
    </w:p>
    <w:p w14:paraId="0E7337D3" w14:textId="77777777" w:rsidR="00F84325" w:rsidRPr="004E4D59" w:rsidRDefault="00F84325" w:rsidP="00F84325">
      <w:pPr>
        <w:rPr>
          <w:color w:val="000000"/>
          <w:szCs w:val="20"/>
        </w:rPr>
      </w:pPr>
      <w:r w:rsidRPr="004E4D59">
        <w:rPr>
          <w:color w:val="000000"/>
          <w:szCs w:val="20"/>
        </w:rPr>
        <w:t>The “subtotal” on this report represents the number of interventions for a specific type of intervention where the recommendation for the intervention was accepted. The “total” is the sum of all interventions in which the recommendation was accepted.</w:t>
      </w:r>
    </w:p>
    <w:p w14:paraId="7531433C" w14:textId="77777777" w:rsidR="00F84325" w:rsidRPr="004E4D59" w:rsidRDefault="00F84325" w:rsidP="00F84325">
      <w:pPr>
        <w:rPr>
          <w:color w:val="000000"/>
          <w:szCs w:val="20"/>
        </w:rPr>
      </w:pPr>
    </w:p>
    <w:p w14:paraId="7DED4DBA" w14:textId="77777777" w:rsidR="00F84325" w:rsidRPr="004E4D59" w:rsidRDefault="00F84325" w:rsidP="00F84325">
      <w:pPr>
        <w:rPr>
          <w:color w:val="000000"/>
          <w:szCs w:val="20"/>
        </w:rPr>
      </w:pPr>
      <w:r w:rsidRPr="004E4D59">
        <w:rPr>
          <w:color w:val="000000"/>
          <w:szCs w:val="20"/>
        </w:rPr>
        <w:t>The “sub count” on this report is the number of interventions for a specific type of intervention over the specific date range. The “count” is the total number of all interventions over the specific date range.</w:t>
      </w:r>
    </w:p>
    <w:p w14:paraId="13CBDF5F" w14:textId="183F685A" w:rsidR="00F84325" w:rsidRPr="004E4D59" w:rsidRDefault="00F84325" w:rsidP="00D038CC">
      <w:pPr>
        <w:pStyle w:val="Heading2"/>
      </w:pPr>
      <w:bookmarkStart w:id="3571" w:name="_Toc513952662"/>
      <w:bookmarkStart w:id="3572" w:name="_Toc520273447"/>
      <w:bookmarkStart w:id="3573" w:name="_Toc520299245"/>
      <w:bookmarkStart w:id="3574" w:name="_Toc520304712"/>
      <w:bookmarkStart w:id="3575" w:name="_Toc32836978"/>
      <w:bookmarkStart w:id="3576" w:name="_Toc38424634"/>
      <w:bookmarkStart w:id="3577" w:name="_Toc50535327"/>
      <w:bookmarkStart w:id="3578" w:name="_Toc280701274"/>
      <w:bookmarkStart w:id="3579" w:name="_Toc299044445"/>
      <w:bookmarkStart w:id="3580" w:name="_Toc280853614"/>
      <w:bookmarkStart w:id="3581" w:name="_Toc303286181"/>
      <w:bookmarkStart w:id="3582" w:name="_Toc339962064"/>
      <w:bookmarkStart w:id="3583" w:name="_Toc339962582"/>
      <w:bookmarkStart w:id="3584" w:name="_Toc340138723"/>
      <w:bookmarkStart w:id="3585" w:name="_Toc340138998"/>
      <w:bookmarkStart w:id="3586" w:name="_Toc340139273"/>
      <w:bookmarkStart w:id="3587" w:name="_Toc340143891"/>
      <w:bookmarkStart w:id="3588" w:name="_Toc340144148"/>
      <w:bookmarkStart w:id="3589" w:name="_Toc61614492"/>
      <w:bookmarkStart w:id="3590" w:name="_Toc92786334"/>
      <w:bookmarkStart w:id="3591" w:name="_Toc153534673"/>
      <w:r w:rsidRPr="004E4D59">
        <w:lastRenderedPageBreak/>
        <w:t>Delete Intervention</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14:paraId="0F44EA4D" w14:textId="77777777" w:rsidR="00F84325" w:rsidRPr="004E4D59" w:rsidRDefault="00F84325" w:rsidP="00B37427">
      <w:pPr>
        <w:pStyle w:val="Manual-optionname"/>
        <w:rPr>
          <w:lang w:val="en-US"/>
        </w:rPr>
      </w:pPr>
      <w:r w:rsidRPr="004E4D59">
        <w:rPr>
          <w:lang w:val="en-US"/>
        </w:rPr>
        <w:t>[PSO INTERVENTION DELETE]</w:t>
      </w:r>
    </w:p>
    <w:p w14:paraId="61DD3495" w14:textId="77777777" w:rsidR="00F84325" w:rsidRPr="004E4D59" w:rsidRDefault="00F84325" w:rsidP="00B37427">
      <w:pPr>
        <w:keepNext/>
        <w:rPr>
          <w:color w:val="000000"/>
          <w:szCs w:val="20"/>
        </w:rPr>
      </w:pPr>
    </w:p>
    <w:p w14:paraId="7E372333" w14:textId="77777777" w:rsidR="00F84325" w:rsidRPr="004E4D59" w:rsidRDefault="00F84325" w:rsidP="00FE5778">
      <w:pPr>
        <w:rPr>
          <w:szCs w:val="20"/>
        </w:rPr>
      </w:pPr>
      <w:r w:rsidRPr="004E4D59">
        <w:rPr>
          <w:szCs w:val="20"/>
        </w:rPr>
        <w:t>This option can be used to delete an intervention from the APSP INTERVENTION file. An intervention can be deleted only on the same day that it was entered.</w:t>
      </w:r>
    </w:p>
    <w:p w14:paraId="244E4B06" w14:textId="53930BBA" w:rsidR="00F84325" w:rsidRPr="004E4D59" w:rsidRDefault="00F84325" w:rsidP="00D038CC">
      <w:pPr>
        <w:pStyle w:val="Heading2"/>
      </w:pPr>
      <w:bookmarkStart w:id="3592" w:name="_Toc513952663"/>
      <w:bookmarkStart w:id="3593" w:name="_Toc520273448"/>
      <w:bookmarkStart w:id="3594" w:name="_Toc520299246"/>
      <w:bookmarkStart w:id="3595" w:name="_Toc520304713"/>
      <w:bookmarkStart w:id="3596" w:name="_Toc32836979"/>
      <w:bookmarkStart w:id="3597" w:name="_Toc38424635"/>
      <w:bookmarkStart w:id="3598" w:name="_Toc50535328"/>
      <w:bookmarkStart w:id="3599" w:name="_Toc280701275"/>
      <w:bookmarkStart w:id="3600" w:name="_Toc299044446"/>
      <w:bookmarkStart w:id="3601" w:name="_Toc280853615"/>
      <w:bookmarkStart w:id="3602" w:name="_Toc303286182"/>
      <w:bookmarkStart w:id="3603" w:name="_Toc339962065"/>
      <w:bookmarkStart w:id="3604" w:name="_Toc339962583"/>
      <w:bookmarkStart w:id="3605" w:name="_Toc340138724"/>
      <w:bookmarkStart w:id="3606" w:name="_Toc340138999"/>
      <w:bookmarkStart w:id="3607" w:name="_Toc340139274"/>
      <w:bookmarkStart w:id="3608" w:name="_Toc340143892"/>
      <w:bookmarkStart w:id="3609" w:name="_Toc340144149"/>
      <w:bookmarkStart w:id="3610" w:name="_Toc61614493"/>
      <w:bookmarkStart w:id="3611" w:name="_Toc92786335"/>
      <w:bookmarkStart w:id="3612" w:name="_Toc153534674"/>
      <w:r w:rsidRPr="004E4D59">
        <w:t>View Intervention</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6AA0E371" w14:textId="77777777" w:rsidR="00F84325" w:rsidRPr="004E4D59" w:rsidRDefault="00F84325" w:rsidP="00B37427">
      <w:pPr>
        <w:pStyle w:val="Manual-optionname"/>
        <w:rPr>
          <w:lang w:val="en-US"/>
        </w:rPr>
      </w:pPr>
      <w:r w:rsidRPr="004E4D59">
        <w:rPr>
          <w:lang w:val="en-US"/>
        </w:rPr>
        <w:t>[PSO INTERVENTION VIEW]</w:t>
      </w:r>
    </w:p>
    <w:p w14:paraId="39426415" w14:textId="77777777" w:rsidR="00F84325" w:rsidRPr="004E4D59" w:rsidRDefault="00F84325" w:rsidP="00B37427">
      <w:pPr>
        <w:keepNext/>
        <w:rPr>
          <w:color w:val="000000"/>
          <w:szCs w:val="20"/>
        </w:rPr>
      </w:pPr>
    </w:p>
    <w:p w14:paraId="43064109" w14:textId="77777777" w:rsidR="00F84325" w:rsidRPr="004E4D59" w:rsidRDefault="00F84325" w:rsidP="00F84325">
      <w:pPr>
        <w:rPr>
          <w:szCs w:val="20"/>
        </w:rPr>
      </w:pPr>
      <w:r w:rsidRPr="004E4D59">
        <w:rPr>
          <w:szCs w:val="20"/>
        </w:rPr>
        <w:t>This option displays pharmacy interventions in a captioned format. More than one intervention can be viewed at a time.</w:t>
      </w:r>
    </w:p>
    <w:p w14:paraId="61F9D414" w14:textId="77777777" w:rsidR="00F84325" w:rsidRPr="004E4D59" w:rsidRDefault="00F84325" w:rsidP="00FB2903">
      <w:pPr>
        <w:rPr>
          <w:rFonts w:eastAsia="MS Mincho"/>
        </w:rPr>
      </w:pPr>
    </w:p>
    <w:p w14:paraId="680FD8E2" w14:textId="77777777" w:rsidR="00FB2903" w:rsidRPr="004E4D59" w:rsidRDefault="00AF2089" w:rsidP="00FB2903">
      <w:pPr>
        <w:rPr>
          <w:rFonts w:eastAsia="MS Mincho"/>
        </w:rPr>
      </w:pPr>
      <w:r w:rsidRPr="004E4D59">
        <w:rPr>
          <w:rFonts w:eastAsia="MS Mincho"/>
        </w:rPr>
        <w:br w:type="page"/>
      </w:r>
      <w:bookmarkStart w:id="3613" w:name="P168_Ch19_Haz_med_Order_check"/>
      <w:bookmarkStart w:id="3614" w:name="_Toc397008043"/>
      <w:bookmarkStart w:id="3615" w:name="Pp47"/>
      <w:bookmarkStart w:id="3616" w:name="_Toc429845750"/>
      <w:bookmarkStart w:id="3617" w:name="_Toc448747144"/>
      <w:bookmarkStart w:id="3618" w:name="_Toc61614494"/>
      <w:bookmarkStart w:id="3619" w:name="_Toc390874213"/>
    </w:p>
    <w:p w14:paraId="64B38E99" w14:textId="4B35BFE7" w:rsidR="009B16D0" w:rsidRPr="004E4D59" w:rsidRDefault="009B16D0">
      <w:pPr>
        <w:pStyle w:val="ChapterHeading"/>
        <w:rPr>
          <w:rFonts w:eastAsia="MS Mincho"/>
          <w:szCs w:val="20"/>
          <w:lang w:val="en-US"/>
        </w:rPr>
      </w:pPr>
      <w:bookmarkStart w:id="3620" w:name="_Toc92786336"/>
      <w:bookmarkStart w:id="3621" w:name="_Toc153534675"/>
      <w:r w:rsidRPr="004E4D59">
        <w:rPr>
          <w:rFonts w:eastAsia="MS Mincho"/>
          <w:szCs w:val="20"/>
          <w:lang w:val="en-US"/>
        </w:rPr>
        <w:lastRenderedPageBreak/>
        <w:t>Chapter 19: Hazardous Medication Order Checks</w:t>
      </w:r>
      <w:bookmarkEnd w:id="3613"/>
      <w:bookmarkEnd w:id="3620"/>
      <w:bookmarkEnd w:id="3621"/>
    </w:p>
    <w:p w14:paraId="56B837D9" w14:textId="048D1BED" w:rsidR="009B16D0" w:rsidRPr="004E4D59" w:rsidRDefault="00861EC5" w:rsidP="00952AF4">
      <w:pPr>
        <w:pStyle w:val="BodyText"/>
        <w:rPr>
          <w:lang w:eastAsia="x-none"/>
        </w:rPr>
      </w:pPr>
      <w:r w:rsidRPr="004E4D59">
        <w:t>P</w:t>
      </w:r>
      <w:r w:rsidR="00F72023" w:rsidRPr="004E4D59">
        <w:t xml:space="preserve">harmacy </w:t>
      </w:r>
      <w:r w:rsidRPr="004E4D59">
        <w:t>S</w:t>
      </w:r>
      <w:r w:rsidR="00F72023" w:rsidRPr="004E4D59">
        <w:t xml:space="preserve">afety </w:t>
      </w:r>
      <w:r w:rsidRPr="004E4D59">
        <w:t>U</w:t>
      </w:r>
      <w:r w:rsidR="00F72023" w:rsidRPr="004E4D59">
        <w:t>pdates</w:t>
      </w:r>
      <w:r w:rsidRPr="004E4D59">
        <w:t xml:space="preserve"> patch PSO*7*524</w:t>
      </w:r>
      <w:r w:rsidR="00952AF4" w:rsidRPr="004E4D59">
        <w:t xml:space="preserve"> enhances Outpatient Pharmacy by reporting Hazardous to Handle and Hazardous to Dispose medications as identified in the National Drug Files (NDF) system</w:t>
      </w:r>
      <w:r w:rsidRPr="004E4D59">
        <w:t xml:space="preserve">. </w:t>
      </w:r>
      <w:r w:rsidR="009B16D0" w:rsidRPr="004E4D59">
        <w:rPr>
          <w:lang w:eastAsia="x-none"/>
        </w:rPr>
        <w:t>This chapter describes the display of Hazardous Medication warning messages that appear prior to Allergy Order Checks, Clinical Reminder Order Checks (CROCs) and Enhanced Order Checks.</w:t>
      </w:r>
    </w:p>
    <w:p w14:paraId="2129E544" w14:textId="77777777" w:rsidR="00310C7D" w:rsidRPr="004E4D59" w:rsidRDefault="00310C7D" w:rsidP="0045545D"/>
    <w:p w14:paraId="1FB93F70" w14:textId="77777777" w:rsidR="008C4DA0" w:rsidRPr="004E4D59" w:rsidRDefault="009B16D0" w:rsidP="0045545D">
      <w:r w:rsidRPr="004E4D59">
        <w:t xml:space="preserve">The following </w:t>
      </w:r>
      <w:r w:rsidR="008C4DA0" w:rsidRPr="004E4D59">
        <w:t>events will check if a medication is Hazardous per the National Drug files.</w:t>
      </w:r>
    </w:p>
    <w:p w14:paraId="20C376D8" w14:textId="532CF178" w:rsidR="008C4DA0" w:rsidRPr="004E4D59" w:rsidRDefault="008C4DA0" w:rsidP="00F258BC">
      <w:pPr>
        <w:pStyle w:val="BodyTextBullet1"/>
      </w:pPr>
      <w:r w:rsidRPr="004E4D59">
        <w:t>New Order (NO)</w:t>
      </w:r>
    </w:p>
    <w:p w14:paraId="05B2F711" w14:textId="7E386B0C" w:rsidR="008C4DA0" w:rsidRPr="004E4D59" w:rsidRDefault="008C4DA0" w:rsidP="00F258BC">
      <w:pPr>
        <w:pStyle w:val="BodyTextBullet1"/>
      </w:pPr>
      <w:r w:rsidRPr="004E4D59">
        <w:t>Finish (FN) a Pending Order</w:t>
      </w:r>
    </w:p>
    <w:p w14:paraId="3DBCFC4D" w14:textId="556F9F1F" w:rsidR="008C4DA0" w:rsidRPr="004E4D59" w:rsidRDefault="008C4DA0" w:rsidP="00F258BC">
      <w:pPr>
        <w:pStyle w:val="BodyTextBullet1"/>
      </w:pPr>
      <w:r w:rsidRPr="004E4D59">
        <w:t>Edit (ED) Order that creates a New order</w:t>
      </w:r>
    </w:p>
    <w:p w14:paraId="1627E77F" w14:textId="36385A87" w:rsidR="008C4DA0" w:rsidRPr="004E4D59" w:rsidRDefault="008C4DA0" w:rsidP="00F258BC">
      <w:pPr>
        <w:pStyle w:val="BodyTextBullet1"/>
      </w:pPr>
      <w:r w:rsidRPr="004E4D59">
        <w:t>Verify (VF) a Non-Verified Order</w:t>
      </w:r>
    </w:p>
    <w:p w14:paraId="5704CAF5" w14:textId="2AF5C6F5" w:rsidR="009B16D0" w:rsidRPr="004E4D59" w:rsidRDefault="008C4DA0" w:rsidP="00F258BC">
      <w:pPr>
        <w:pStyle w:val="BodyTextBullet1"/>
      </w:pPr>
      <w:r w:rsidRPr="004E4D59">
        <w:t>Renew (RN) an Order</w:t>
      </w:r>
    </w:p>
    <w:p w14:paraId="3713C846" w14:textId="0CF6F6A8" w:rsidR="008C4DA0" w:rsidRPr="004E4D59" w:rsidRDefault="008C4DA0" w:rsidP="003A2C64"/>
    <w:p w14:paraId="259BD506" w14:textId="77777777" w:rsidR="00252B06" w:rsidRPr="004E4D59" w:rsidRDefault="00252B06" w:rsidP="00252B06">
      <w:pPr>
        <w:rPr>
          <w:rFonts w:eastAsia="MS Mincho" w:cs="Courier New"/>
          <w:b/>
          <w:bCs/>
          <w:sz w:val="20"/>
          <w:szCs w:val="20"/>
        </w:rPr>
      </w:pPr>
      <w:r w:rsidRPr="004E4D59">
        <w:rPr>
          <w:rFonts w:eastAsia="MS Mincho" w:cs="Courier New"/>
          <w:b/>
          <w:bCs/>
          <w:sz w:val="20"/>
          <w:szCs w:val="20"/>
        </w:rPr>
        <w:t>Example Hazardous Medication Warning - New Order (NO) Entry:</w:t>
      </w:r>
    </w:p>
    <w:p w14:paraId="66481255" w14:textId="77777777" w:rsidR="00252B06" w:rsidRPr="004E4D59" w:rsidRDefault="00252B06" w:rsidP="00252B06">
      <w:pPr>
        <w:rPr>
          <w:lang w:eastAsia="x-none"/>
        </w:rPr>
      </w:pPr>
    </w:p>
    <w:p w14:paraId="75F427D5" w14:textId="43003962"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Enter ?? for more actions </w:t>
      </w:r>
    </w:p>
    <w:p w14:paraId="32A9183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PU  Patient Record Update               NO  New Order</w:t>
      </w:r>
    </w:p>
    <w:p w14:paraId="1C13610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PI  Patient Information                 SO  Select Order</w:t>
      </w:r>
    </w:p>
    <w:p w14:paraId="2E7E425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Action: Next Screen// NO   New Order  </w:t>
      </w:r>
    </w:p>
    <w:p w14:paraId="3CC362D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B483A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Eligibility:      SC%: </w:t>
      </w:r>
    </w:p>
    <w:p w14:paraId="5E2BE041" w14:textId="4DC3BBDF"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RX PATIENT STATUS: SC//</w:t>
      </w:r>
    </w:p>
    <w:p w14:paraId="5447131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DRUG: NIZATIDINE</w:t>
      </w:r>
    </w:p>
    <w:p w14:paraId="45B49F1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Lookup: VA PRODUCT NAME</w:t>
      </w:r>
    </w:p>
    <w:p w14:paraId="127E4BB1" w14:textId="6C8392D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NIZATIDINE 150MG CAP  TEST DRUG IV         GA301         TESTING CURRENT INVENTORY</w:t>
      </w:r>
    </w:p>
    <w:p w14:paraId="122A6F9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...OK? Yes//   (Yes)</w:t>
      </w:r>
    </w:p>
    <w:p w14:paraId="0106ABE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FC6B9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29B7868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 WARNING *****</w:t>
      </w:r>
    </w:p>
    <w:p w14:paraId="00B18B6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NIZATIDINE is hazardous to dispose. Please notify pharmacy staff </w:t>
      </w:r>
    </w:p>
    <w:p w14:paraId="363D4FB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and counsel patient to take the appropriate disposal precautions. </w:t>
      </w:r>
    </w:p>
    <w:p w14:paraId="69274DB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23DE041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4F6AD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Press Return to continue: </w:t>
      </w:r>
    </w:p>
    <w:p w14:paraId="5CC3032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5C3CA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9035A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661C3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55ECD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doing allergy checks.  Please wait...</w:t>
      </w:r>
    </w:p>
    <w:p w14:paraId="536C7D3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40C001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Clinical Reminder Order Checks. Please wait ...</w:t>
      </w:r>
    </w:p>
    <w:p w14:paraId="5B6C682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8E41B9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Enhanced Order Checks!  Please wait...</w:t>
      </w:r>
    </w:p>
    <w:p w14:paraId="2E38A436" w14:textId="77777777" w:rsidR="00252B06" w:rsidRPr="004E4D59" w:rsidRDefault="00252B06" w:rsidP="00252B06">
      <w:pPr>
        <w:rPr>
          <w:lang w:eastAsia="x-none"/>
        </w:rPr>
      </w:pPr>
    </w:p>
    <w:p w14:paraId="4E006E27" w14:textId="77777777" w:rsidR="00252B06" w:rsidRPr="004E4D59" w:rsidRDefault="00252B06" w:rsidP="00B05222">
      <w:pPr>
        <w:keepNext/>
        <w:rPr>
          <w:lang w:eastAsia="x-none"/>
        </w:rPr>
      </w:pPr>
      <w:r w:rsidRPr="004E4D59">
        <w:rPr>
          <w:rFonts w:eastAsia="MS Mincho" w:cs="Courier New"/>
          <w:b/>
          <w:bCs/>
          <w:sz w:val="20"/>
          <w:szCs w:val="20"/>
        </w:rPr>
        <w:t>Example Hazardous Medication Warning - Finishing (FN) Pending Order:</w:t>
      </w:r>
    </w:p>
    <w:p w14:paraId="018EB366" w14:textId="77777777" w:rsidR="00252B06" w:rsidRPr="004E4D59" w:rsidRDefault="00252B06" w:rsidP="00B05222">
      <w:pPr>
        <w:keepNext/>
        <w:rPr>
          <w:lang w:eastAsia="x-none"/>
        </w:rPr>
      </w:pPr>
    </w:p>
    <w:p w14:paraId="5A8512BD"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u w:val="single"/>
        </w:rPr>
      </w:pPr>
      <w:r w:rsidRPr="004E4D59">
        <w:rPr>
          <w:rFonts w:ascii="Courier New" w:hAnsi="Courier New" w:cs="Courier New"/>
          <w:b/>
          <w:bCs/>
          <w:sz w:val="16"/>
          <w:szCs w:val="16"/>
          <w:u w:val="single"/>
        </w:rPr>
        <w:t>Pending OP Orders (ROUTINE)</w:t>
      </w:r>
      <w:r w:rsidRPr="004E4D59">
        <w:rPr>
          <w:rFonts w:ascii="Courier New" w:hAnsi="Courier New" w:cs="Courier New"/>
          <w:sz w:val="16"/>
          <w:szCs w:val="16"/>
          <w:u w:val="single"/>
        </w:rPr>
        <w:t xml:space="preserve">   Apr 29, 2021@12:59:35          Page:    1 of    3 </w:t>
      </w:r>
    </w:p>
    <w:p w14:paraId="3E2CCFD4"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OUTPATIENT,ONE</w:t>
      </w:r>
    </w:p>
    <w:p w14:paraId="582DBDEC" w14:textId="1A01376A"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PID: 000-</w:t>
      </w:r>
      <w:r w:rsidR="009D4A56" w:rsidRPr="004E4D59">
        <w:rPr>
          <w:rFonts w:ascii="Courier New" w:hAnsi="Courier New" w:cs="Courier New"/>
          <w:sz w:val="16"/>
          <w:szCs w:val="16"/>
        </w:rPr>
        <w:t>00</w:t>
      </w:r>
      <w:r w:rsidRPr="004E4D59">
        <w:rPr>
          <w:rFonts w:ascii="Courier New" w:hAnsi="Courier New" w:cs="Courier New"/>
          <w:sz w:val="16"/>
          <w:szCs w:val="16"/>
        </w:rPr>
        <w:t>-</w:t>
      </w:r>
      <w:r w:rsidR="009D4A56" w:rsidRPr="004E4D59">
        <w:rPr>
          <w:rFonts w:ascii="Courier New" w:hAnsi="Courier New" w:cs="Courier New"/>
          <w:sz w:val="16"/>
          <w:szCs w:val="16"/>
        </w:rPr>
        <w:t xml:space="preserve">0000                                 </w:t>
      </w:r>
      <w:r w:rsidRPr="004E4D59">
        <w:rPr>
          <w:rFonts w:ascii="Courier New" w:hAnsi="Courier New" w:cs="Courier New"/>
          <w:sz w:val="16"/>
          <w:szCs w:val="16"/>
        </w:rPr>
        <w:t xml:space="preserve">Ht(cm): _______ (______) </w:t>
      </w:r>
    </w:p>
    <w:p w14:paraId="6DDBF2A1" w14:textId="3BB7A2BE"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DOB: </w:t>
      </w:r>
      <w:r w:rsidR="009D4A56" w:rsidRPr="004E4D59">
        <w:rPr>
          <w:rFonts w:ascii="Courier New" w:hAnsi="Courier New" w:cs="Courier New"/>
          <w:sz w:val="16"/>
          <w:szCs w:val="16"/>
        </w:rPr>
        <w:t xml:space="preserve">REDACTED       </w:t>
      </w:r>
      <w:r w:rsidRPr="004E4D59">
        <w:rPr>
          <w:rFonts w:ascii="Courier New" w:hAnsi="Courier New" w:cs="Courier New"/>
          <w:sz w:val="16"/>
          <w:szCs w:val="16"/>
        </w:rPr>
        <w:t xml:space="preserve">                             Wt(kg): _______ (______) </w:t>
      </w:r>
    </w:p>
    <w:p w14:paraId="29F7F9E9" w14:textId="0EEB2692"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SEX: MALE </w:t>
      </w:r>
    </w:p>
    <w:p w14:paraId="293B170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CrCL: &lt;Not Found&gt; (CREAT: Not Found)           BSA (m2): _______ </w:t>
      </w:r>
    </w:p>
    <w:p w14:paraId="5AEED735" w14:textId="5F26AB3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7C2F588" w14:textId="107847CB"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lastRenderedPageBreak/>
        <w:t xml:space="preserve">CPRS Order Checks: </w:t>
      </w:r>
    </w:p>
    <w:p w14:paraId="2D521DC0" w14:textId="719F89D9"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Patient has no allergy assessment. </w:t>
      </w:r>
    </w:p>
    <w:p w14:paraId="424C2332" w14:textId="5984A06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Overriding Provider: PROVIDER,OUTPATIENT</w:t>
      </w:r>
    </w:p>
    <w:p w14:paraId="7DEF03D6" w14:textId="7166E7D2"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731E4E" w14:textId="13D86285"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*(1) Orderable Item: WARFARIN TAB &lt;DIN&gt; </w:t>
      </w:r>
    </w:p>
    <w:p w14:paraId="3C5E7007" w14:textId="349AD3BD"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Drug: WARFARIN 2MG TABS &lt;DIN&gt; </w:t>
      </w:r>
    </w:p>
    <w:p w14:paraId="0DFC8048" w14:textId="1338AAE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(3)        *Dosage: 2 (MG)</w:t>
      </w:r>
    </w:p>
    <w:p w14:paraId="2AD2056D" w14:textId="23916B00"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Verb: TAKE </w:t>
      </w:r>
    </w:p>
    <w:p w14:paraId="5626F413" w14:textId="4015E8D1"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Dispense Units: 1 </w:t>
      </w:r>
    </w:p>
    <w:p w14:paraId="2F6E4FB3" w14:textId="62039FCA"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Noun: TABLET</w:t>
      </w:r>
    </w:p>
    <w:p w14:paraId="35F454DA" w14:textId="6F484C46"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*Route: ORAL (BY MOUTH) </w:t>
      </w:r>
    </w:p>
    <w:p w14:paraId="79680C54" w14:textId="43A30FF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*Schedule: HS </w:t>
      </w:r>
    </w:p>
    <w:p w14:paraId="27ADEA41" w14:textId="61A85E5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Enter ?? for more actions </w:t>
      </w:r>
    </w:p>
    <w:p w14:paraId="56007D4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BY  Bypass                DC  Discontinue           FL  Flag/Unflag</w:t>
      </w:r>
    </w:p>
    <w:p w14:paraId="6BD2F97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ED  Edit                  FN  Finish</w:t>
      </w:r>
    </w:p>
    <w:p w14:paraId="17B8261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Item(s): Next Screen// FN   Finish  </w:t>
      </w:r>
    </w:p>
    <w:p w14:paraId="0E990EB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0D5CF8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45875A7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 WARNING *****</w:t>
      </w:r>
    </w:p>
    <w:p w14:paraId="74A65AB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WARFARIN is hazardous to handle and dispose. Please notify </w:t>
      </w:r>
    </w:p>
    <w:p w14:paraId="2CF26C3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pharmacy staff and counsel patient to take the appropriate handling and </w:t>
      </w:r>
    </w:p>
    <w:p w14:paraId="6B2DE55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disposal precautions. </w:t>
      </w:r>
    </w:p>
    <w:p w14:paraId="5AC56F9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6356B3E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4123D4"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Press Return to continue:</w:t>
      </w:r>
    </w:p>
    <w:p w14:paraId="2E082D3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BC8A5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13741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B5932F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0589A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doing allergy checks.  Please wait...</w:t>
      </w:r>
    </w:p>
    <w:p w14:paraId="477E5D3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CA5AB2"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Clinical Reminder Order Checks. Please wait ...</w:t>
      </w:r>
    </w:p>
    <w:p w14:paraId="4F06517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6FB37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Enhanced Order Checks!  Please wait...</w:t>
      </w:r>
    </w:p>
    <w:p w14:paraId="260871A5" w14:textId="77777777" w:rsidR="00252B06" w:rsidRPr="004E4D59" w:rsidRDefault="00252B06" w:rsidP="00252B06">
      <w:pPr>
        <w:rPr>
          <w:lang w:eastAsia="x-none"/>
        </w:rPr>
      </w:pPr>
    </w:p>
    <w:p w14:paraId="2CFC7CE4" w14:textId="77777777" w:rsidR="00252B06" w:rsidRPr="004E4D59" w:rsidRDefault="00252B06" w:rsidP="00252B06">
      <w:pPr>
        <w:rPr>
          <w:rFonts w:eastAsia="MS Mincho" w:cs="Courier New"/>
          <w:b/>
          <w:bCs/>
          <w:sz w:val="20"/>
          <w:szCs w:val="20"/>
        </w:rPr>
      </w:pPr>
      <w:r w:rsidRPr="004E4D59">
        <w:rPr>
          <w:rFonts w:eastAsia="MS Mincho" w:cs="Courier New"/>
          <w:b/>
          <w:bCs/>
          <w:sz w:val="20"/>
          <w:szCs w:val="20"/>
        </w:rPr>
        <w:t>Example Hazardous Medication Warning - Edit (ED) that creates a New Order:</w:t>
      </w:r>
    </w:p>
    <w:p w14:paraId="6D500846" w14:textId="77777777" w:rsidR="00252B06" w:rsidRPr="004E4D59" w:rsidRDefault="00252B06" w:rsidP="00252B06">
      <w:pPr>
        <w:rPr>
          <w:rFonts w:eastAsia="MS Mincho" w:cs="Courier New"/>
          <w:b/>
          <w:bCs/>
          <w:sz w:val="20"/>
          <w:szCs w:val="20"/>
        </w:rPr>
      </w:pPr>
    </w:p>
    <w:p w14:paraId="325A504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4E4D59">
        <w:rPr>
          <w:rFonts w:ascii="Courier New" w:hAnsi="Courier New" w:cs="Courier New"/>
          <w:b/>
          <w:bCs/>
          <w:sz w:val="16"/>
          <w:szCs w:val="16"/>
          <w:u w:val="single"/>
        </w:rPr>
        <w:t>OP Medications (ACTIVE)</w:t>
      </w:r>
      <w:r w:rsidRPr="004E4D59">
        <w:rPr>
          <w:rFonts w:ascii="Courier New" w:hAnsi="Courier New" w:cs="Courier New"/>
          <w:sz w:val="16"/>
          <w:szCs w:val="16"/>
          <w:u w:val="single"/>
        </w:rPr>
        <w:t xml:space="preserve">       Apr 29, 2021@14:24:02          Page:    1 of    3 </w:t>
      </w:r>
    </w:p>
    <w:p w14:paraId="4DC68E8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OUTPATIENT,THREE</w:t>
      </w:r>
    </w:p>
    <w:p w14:paraId="5556CFF8" w14:textId="1CEE72F6"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PID: </w:t>
      </w:r>
      <w:r w:rsidR="00A60B9C" w:rsidRPr="004E4D59">
        <w:rPr>
          <w:rFonts w:ascii="Courier New" w:hAnsi="Courier New" w:cs="Courier New"/>
          <w:sz w:val="16"/>
          <w:szCs w:val="16"/>
        </w:rPr>
        <w:t>XXX</w:t>
      </w:r>
      <w:r w:rsidRPr="004E4D59">
        <w:rPr>
          <w:rFonts w:ascii="Courier New" w:hAnsi="Courier New" w:cs="Courier New"/>
          <w:sz w:val="16"/>
          <w:szCs w:val="16"/>
        </w:rPr>
        <w:t>-</w:t>
      </w:r>
      <w:r w:rsidR="00A60B9C" w:rsidRPr="004E4D59">
        <w:rPr>
          <w:rFonts w:ascii="Courier New" w:hAnsi="Courier New" w:cs="Courier New"/>
          <w:sz w:val="16"/>
          <w:szCs w:val="16"/>
        </w:rPr>
        <w:t>XX</w:t>
      </w:r>
      <w:r w:rsidRPr="004E4D59">
        <w:rPr>
          <w:rFonts w:ascii="Courier New" w:hAnsi="Courier New" w:cs="Courier New"/>
          <w:sz w:val="16"/>
          <w:szCs w:val="16"/>
        </w:rPr>
        <w:t>-</w:t>
      </w:r>
      <w:r w:rsidR="00A60B9C" w:rsidRPr="004E4D59">
        <w:rPr>
          <w:rFonts w:ascii="Courier New" w:hAnsi="Courier New" w:cs="Courier New"/>
          <w:sz w:val="16"/>
          <w:szCs w:val="16"/>
        </w:rPr>
        <w:t>XXXX</w:t>
      </w:r>
      <w:r w:rsidRPr="004E4D59">
        <w:rPr>
          <w:rFonts w:ascii="Courier New" w:hAnsi="Courier New" w:cs="Courier New"/>
          <w:sz w:val="16"/>
          <w:szCs w:val="16"/>
        </w:rPr>
        <w:t xml:space="preserve">                                 Ht(cm): _______ (______) </w:t>
      </w:r>
    </w:p>
    <w:p w14:paraId="7E7551C1" w14:textId="02BD0F01"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DOB: </w:t>
      </w:r>
      <w:r w:rsidR="00A60B9C" w:rsidRPr="004E4D59">
        <w:rPr>
          <w:rFonts w:ascii="Courier New" w:hAnsi="Courier New" w:cs="Courier New"/>
          <w:sz w:val="16"/>
          <w:szCs w:val="16"/>
        </w:rPr>
        <w:t xml:space="preserve">REDACTED        </w:t>
      </w:r>
      <w:r w:rsidRPr="004E4D59">
        <w:rPr>
          <w:rFonts w:ascii="Courier New" w:hAnsi="Courier New" w:cs="Courier New"/>
          <w:sz w:val="16"/>
          <w:szCs w:val="16"/>
        </w:rPr>
        <w:t xml:space="preserve">                            Wt(kg): _______ (______) </w:t>
      </w:r>
    </w:p>
    <w:p w14:paraId="75CE5232" w14:textId="29F53F5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SEX: MALE </w:t>
      </w:r>
    </w:p>
    <w:p w14:paraId="0734366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CrCL: &lt;Not Found&gt; (CREAT: Not Found)           BSA (m2): _______ </w:t>
      </w:r>
    </w:p>
    <w:p w14:paraId="79172EEE" w14:textId="78865D46"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9705ECB" w14:textId="408C3D0F"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Rx #: </w:t>
      </w:r>
      <w:r w:rsidR="00A60B9C" w:rsidRPr="004E4D59">
        <w:rPr>
          <w:rFonts w:ascii="Courier New" w:hAnsi="Courier New" w:cs="Courier New"/>
          <w:sz w:val="16"/>
          <w:szCs w:val="16"/>
        </w:rPr>
        <w:t xml:space="preserve">XXXXXXC </w:t>
      </w:r>
    </w:p>
    <w:p w14:paraId="36F14ED0" w14:textId="55058DF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*Orderable Item: FAMOTIDINE TAB ***(N/F)*** &lt;DIN&gt; </w:t>
      </w:r>
    </w:p>
    <w:p w14:paraId="62695CD3" w14:textId="6584A395"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Drug: FAMOTIDINE 20MG TAB ***(N/F)*** &lt;DIN&gt;</w:t>
      </w:r>
    </w:p>
    <w:p w14:paraId="7F1AEDA1" w14:textId="3D22B7C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NDC: </w:t>
      </w:r>
    </w:p>
    <w:p w14:paraId="471B37AB" w14:textId="7165C67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(3)         *Dosage: 20 (MG)</w:t>
      </w:r>
    </w:p>
    <w:p w14:paraId="7A337076" w14:textId="77F128B4"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Verb: TAKE </w:t>
      </w:r>
    </w:p>
    <w:p w14:paraId="226E5ACD" w14:textId="79B3724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Dispense Units: 1 </w:t>
      </w:r>
    </w:p>
    <w:p w14:paraId="7E9E2EBB" w14:textId="3AC1F00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Noun: TABLET </w:t>
      </w:r>
    </w:p>
    <w:p w14:paraId="1573A7FC" w14:textId="7435105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*Route: ORAL (BY MOUTH) </w:t>
      </w:r>
    </w:p>
    <w:p w14:paraId="11001F54" w14:textId="32C1037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*Schedule: Q12H  </w:t>
      </w:r>
    </w:p>
    <w:p w14:paraId="4CBE9682" w14:textId="31AEE40B"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*Duration: 7D (DAYS) </w:t>
      </w:r>
    </w:p>
    <w:p w14:paraId="46A0CD85" w14:textId="1D6F3E7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(4)Pat Instructions: </w:t>
      </w:r>
    </w:p>
    <w:p w14:paraId="21F94E6B" w14:textId="4FBCCF45"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Enter ?? for more actions </w:t>
      </w:r>
    </w:p>
    <w:p w14:paraId="7442364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DC   Discontinue          PR   Partial              RL   Release</w:t>
      </w:r>
    </w:p>
    <w:p w14:paraId="2B2A73EE"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ED   Edit                 RF   Refill               RN   Renew</w:t>
      </w:r>
    </w:p>
    <w:p w14:paraId="16AE356C" w14:textId="19687B10"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Action: Next Screen// Select Action: Next Screen// ED   Edit </w:t>
      </w:r>
    </w:p>
    <w:p w14:paraId="34444069"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Select fields by number:  (1-19): 3</w:t>
      </w:r>
    </w:p>
    <w:p w14:paraId="3967BD42"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D460E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D961BD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2B5E69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There are 2 Available Dosage(s):</w:t>
      </w:r>
    </w:p>
    <w:p w14:paraId="175CC5D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20MG</w:t>
      </w:r>
    </w:p>
    <w:p w14:paraId="5D1D9FE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40MG</w:t>
      </w:r>
    </w:p>
    <w:p w14:paraId="548CE5A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3AF28" w14:textId="77777777" w:rsidR="00252B06" w:rsidRPr="004E4D59" w:rsidRDefault="00252B06" w:rsidP="0045545D">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Select from list of Available Dosages (1-2), Enter Free Text Dose</w:t>
      </w:r>
    </w:p>
    <w:p w14:paraId="717369CB"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or Enter a Question Mark (?) to view list: 20MG// 2 40MG</w:t>
      </w:r>
    </w:p>
    <w:p w14:paraId="73AE8FE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D34DD7"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You entered 40MG is this correct? Yes//   YES</w:t>
      </w:r>
    </w:p>
    <w:p w14:paraId="675DD824"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VERB: TAKE// TAKE</w:t>
      </w:r>
    </w:p>
    <w:p w14:paraId="1639CF46" w14:textId="77777777" w:rsidR="00252B06" w:rsidRPr="004E4D59" w:rsidRDefault="00252B06" w:rsidP="00B05222">
      <w:pPr>
        <w:keepNext/>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DISPENSE UNITS PER DOSE(TABLETS): 2// 2</w:t>
      </w:r>
    </w:p>
    <w:p w14:paraId="42D15D0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Dosage Ordered: 40MG</w:t>
      </w:r>
    </w:p>
    <w:p w14:paraId="74EA18D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3C8381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NOUN: TABLETS// TABLETS</w:t>
      </w:r>
    </w:p>
    <w:p w14:paraId="431C9C8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ROUTE: ORAL (BY MOUTH)//  ORAL (BY MOUTH) BY MOUTH</w:t>
      </w:r>
    </w:p>
    <w:p w14:paraId="3BAEB10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Schedule: Q12H// </w:t>
      </w:r>
    </w:p>
    <w:p w14:paraId="37CA314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searching ADMINISTRATION SCHEDULE (#51.1) file...</w:t>
      </w:r>
    </w:p>
    <w:p w14:paraId="62D18BE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F0A9E2"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Q12H    Q12H  EVERY 12 HOURS</w:t>
      </w:r>
    </w:p>
    <w:p w14:paraId="7AB206D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Q12H    Q12H  EVERY 12 HOURS</w:t>
      </w:r>
    </w:p>
    <w:p w14:paraId="1ABD2160"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CHOOSE 1-2: 1  Q12H  Q12H  EVERY 12 HOURS (EVERY 12 HOURS)</w:t>
      </w:r>
    </w:p>
    <w:p w14:paraId="64B62D6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LIMITED DURATION (IN MONTHS, WEEKS, DAYS, HOURS OR MINUTES): 7D// 7D (DAYS)</w:t>
      </w:r>
    </w:p>
    <w:p w14:paraId="3BF9885D"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CONJUNCTION:</w:t>
      </w:r>
    </w:p>
    <w:p w14:paraId="6EF1227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3C4F2E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5A8159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0EAC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Quantity has been changed from 14 to 28</w:t>
      </w:r>
    </w:p>
    <w:p w14:paraId="074B41C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D279B0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Press Return to Continue: </w:t>
      </w:r>
    </w:p>
    <w:p w14:paraId="237341A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AB2D2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1CEF86C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 WARNING *****</w:t>
      </w:r>
    </w:p>
    <w:p w14:paraId="2C11A1A9"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FAMOTIDINE is hazardous to dispose. Please notify pharmacy staff </w:t>
      </w:r>
    </w:p>
    <w:p w14:paraId="3B739A6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 xml:space="preserve">     and counsel patient to take the appropriate disposal precautions. </w:t>
      </w:r>
    </w:p>
    <w:p w14:paraId="5CF80CC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4E4D59">
        <w:rPr>
          <w:rFonts w:ascii="Courier New" w:hAnsi="Courier New" w:cs="Courier New"/>
          <w:b/>
          <w:bCs/>
          <w:sz w:val="16"/>
          <w:szCs w:val="16"/>
        </w:rPr>
        <w:t>--------------------------------------------------------------------------------</w:t>
      </w:r>
    </w:p>
    <w:p w14:paraId="330E3B0E"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FC53FD" w14:textId="77777777" w:rsidR="00252B06" w:rsidRPr="004E4D59" w:rsidRDefault="00252B06" w:rsidP="00252B06">
      <w:pPr>
        <w:shd w:val="clear" w:color="auto" w:fill="E7E6E6" w:themeFill="background2"/>
        <w:ind w:left="720"/>
        <w:rPr>
          <w:rFonts w:ascii="Courier New" w:hAnsi="Courier New" w:cs="Courier New"/>
          <w:sz w:val="16"/>
          <w:szCs w:val="16"/>
        </w:rPr>
      </w:pPr>
      <w:r w:rsidRPr="004E4D59">
        <w:rPr>
          <w:rFonts w:ascii="Courier New" w:hAnsi="Courier New" w:cs="Courier New"/>
          <w:sz w:val="16"/>
          <w:szCs w:val="16"/>
        </w:rPr>
        <w:t>Press Return to continue:</w:t>
      </w:r>
    </w:p>
    <w:p w14:paraId="422EEAD3"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CF3794C"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810784"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80A218E"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7B60CD1"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168BA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doing allergy checks.  Please wait...</w:t>
      </w:r>
    </w:p>
    <w:p w14:paraId="31F8B527"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4A5C15"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Clinical Reminder Order Checks. Please wait ...</w:t>
      </w:r>
    </w:p>
    <w:p w14:paraId="18BB4CF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484C0E6"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Now Processing Enhanced Order Checks!  Please wait...</w:t>
      </w:r>
    </w:p>
    <w:p w14:paraId="53E92C97" w14:textId="77777777" w:rsidR="00252B06" w:rsidRPr="004E4D59" w:rsidRDefault="00252B06" w:rsidP="00252B06">
      <w:pPr>
        <w:shd w:val="clear" w:color="auto" w:fill="E7E6E6" w:themeFill="background2"/>
        <w:ind w:left="720"/>
        <w:rPr>
          <w:rFonts w:ascii="Courier New" w:hAnsi="Courier New" w:cs="Courier New"/>
          <w:sz w:val="16"/>
          <w:szCs w:val="16"/>
        </w:rPr>
      </w:pPr>
    </w:p>
    <w:p w14:paraId="3360926B" w14:textId="77777777" w:rsidR="00252B06" w:rsidRPr="004E4D59" w:rsidRDefault="00252B06" w:rsidP="00252B06">
      <w:pPr>
        <w:shd w:val="clear" w:color="auto" w:fill="E7E6E6" w:themeFill="background2"/>
        <w:ind w:left="720"/>
        <w:rPr>
          <w:rFonts w:ascii="Courier New" w:hAnsi="Courier New" w:cs="Courier New"/>
          <w:sz w:val="16"/>
          <w:szCs w:val="16"/>
        </w:rPr>
      </w:pPr>
    </w:p>
    <w:p w14:paraId="1ADDEC7D" w14:textId="77777777" w:rsidR="00252B06" w:rsidRPr="004E4D59" w:rsidRDefault="00252B06" w:rsidP="00252B06">
      <w:pPr>
        <w:shd w:val="clear" w:color="auto" w:fill="E7E6E6" w:themeFill="background2"/>
        <w:ind w:left="720"/>
        <w:rPr>
          <w:rFonts w:ascii="Courier New" w:hAnsi="Courier New" w:cs="Courier New"/>
          <w:sz w:val="16"/>
          <w:szCs w:val="16"/>
        </w:rPr>
      </w:pPr>
    </w:p>
    <w:p w14:paraId="4EC6342D"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4E4D59">
        <w:rPr>
          <w:rFonts w:ascii="Courier New" w:hAnsi="Courier New" w:cs="Courier New"/>
          <w:b/>
          <w:bCs/>
          <w:sz w:val="16"/>
          <w:szCs w:val="16"/>
          <w:u w:val="single"/>
        </w:rPr>
        <w:t>New OP Order (ROUTINE)</w:t>
      </w:r>
      <w:r w:rsidRPr="004E4D59">
        <w:rPr>
          <w:rFonts w:ascii="Courier New" w:hAnsi="Courier New" w:cs="Courier New"/>
          <w:sz w:val="16"/>
          <w:szCs w:val="16"/>
          <w:u w:val="single"/>
        </w:rPr>
        <w:t xml:space="preserve">        Apr 29, 2021@14:26:46          Page:    1 of    2 </w:t>
      </w:r>
    </w:p>
    <w:p w14:paraId="24CC881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OUTPATIENT,THREE</w:t>
      </w:r>
    </w:p>
    <w:p w14:paraId="558E1A8C" w14:textId="37A11F23"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PID: </w:t>
      </w:r>
      <w:r w:rsidR="009D4A56" w:rsidRPr="004E4D59">
        <w:rPr>
          <w:rFonts w:ascii="Courier New" w:hAnsi="Courier New" w:cs="Courier New"/>
          <w:sz w:val="16"/>
          <w:szCs w:val="16"/>
        </w:rPr>
        <w:t>XXX</w:t>
      </w:r>
      <w:r w:rsidRPr="004E4D59">
        <w:rPr>
          <w:rFonts w:ascii="Courier New" w:hAnsi="Courier New" w:cs="Courier New"/>
          <w:sz w:val="16"/>
          <w:szCs w:val="16"/>
        </w:rPr>
        <w:t>-</w:t>
      </w:r>
      <w:r w:rsidR="009D4A56" w:rsidRPr="004E4D59">
        <w:rPr>
          <w:rFonts w:ascii="Courier New" w:hAnsi="Courier New" w:cs="Courier New"/>
          <w:sz w:val="16"/>
          <w:szCs w:val="16"/>
        </w:rPr>
        <w:t>XX</w:t>
      </w:r>
      <w:r w:rsidRPr="004E4D59">
        <w:rPr>
          <w:rFonts w:ascii="Courier New" w:hAnsi="Courier New" w:cs="Courier New"/>
          <w:sz w:val="16"/>
          <w:szCs w:val="16"/>
        </w:rPr>
        <w:t>-</w:t>
      </w:r>
      <w:r w:rsidR="009D4A56" w:rsidRPr="004E4D59">
        <w:rPr>
          <w:rFonts w:ascii="Courier New" w:hAnsi="Courier New" w:cs="Courier New"/>
          <w:sz w:val="16"/>
          <w:szCs w:val="16"/>
        </w:rPr>
        <w:t xml:space="preserve">XXXX                                 </w:t>
      </w:r>
      <w:r w:rsidRPr="004E4D59">
        <w:rPr>
          <w:rFonts w:ascii="Courier New" w:hAnsi="Courier New" w:cs="Courier New"/>
          <w:sz w:val="16"/>
          <w:szCs w:val="16"/>
        </w:rPr>
        <w:t xml:space="preserve">Ht(cm): _______ (______) </w:t>
      </w:r>
    </w:p>
    <w:p w14:paraId="479D432D" w14:textId="3B3463B9"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DOB: </w:t>
      </w:r>
      <w:r w:rsidR="009D4A56" w:rsidRPr="004E4D59">
        <w:rPr>
          <w:rFonts w:ascii="Courier New" w:hAnsi="Courier New" w:cs="Courier New"/>
          <w:sz w:val="16"/>
          <w:szCs w:val="16"/>
        </w:rPr>
        <w:t xml:space="preserve">REDACTED        </w:t>
      </w:r>
      <w:r w:rsidRPr="004E4D59">
        <w:rPr>
          <w:rFonts w:ascii="Courier New" w:hAnsi="Courier New" w:cs="Courier New"/>
          <w:sz w:val="16"/>
          <w:szCs w:val="16"/>
        </w:rPr>
        <w:t xml:space="preserve">                            Wt(kg): _______ (______) </w:t>
      </w:r>
    </w:p>
    <w:p w14:paraId="7726F8C6" w14:textId="63E27A29"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SEX: MALE </w:t>
      </w:r>
    </w:p>
    <w:p w14:paraId="2D22C58F"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CrCL: &lt;Not Found&gt; (CREAT: Not Found)           BSA (m2): _______ </w:t>
      </w:r>
    </w:p>
    <w:p w14:paraId="2A01BBB8" w14:textId="3F7D94E0"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F8B413C" w14:textId="5C40B0AD"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Orderable Item: FAMOTIDINE TAB ***(N/F)*** &lt;DIN&gt; </w:t>
      </w:r>
    </w:p>
    <w:p w14:paraId="3C5267E6" w14:textId="38C6B8D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(1)           Drug: FAMOTIDINE 20MG TAB ***(N/F)*** &lt;DIN&gt; </w:t>
      </w:r>
    </w:p>
    <w:p w14:paraId="4068B8DF" w14:textId="3AAEABDC"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(2) Patient Status: SC  </w:t>
      </w:r>
    </w:p>
    <w:p w14:paraId="0C892672" w14:textId="4FC539A1"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(3)     Issue Date: APR 29,2021             (4) Fill Date: APR 29,2021 </w:t>
      </w:r>
    </w:p>
    <w:p w14:paraId="04949851" w14:textId="5A03EBE4"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(5) Dosage Ordered: 40 (MG)</w:t>
      </w:r>
    </w:p>
    <w:p w14:paraId="53A4180B" w14:textId="02755B74"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Verb: TAKE</w:t>
      </w:r>
    </w:p>
    <w:p w14:paraId="593B35D0" w14:textId="6B421B79"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Dispense Units: 2</w:t>
      </w:r>
    </w:p>
    <w:p w14:paraId="4F8C41E8" w14:textId="6AB1EA3A"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Noun: TABLETS</w:t>
      </w:r>
    </w:p>
    <w:p w14:paraId="52C936D9" w14:textId="4673A3EA"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Route: ORAL (BY MOUTH)</w:t>
      </w:r>
    </w:p>
    <w:p w14:paraId="0C4A0D4F" w14:textId="33D0C0FE"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Schedule: Q12H </w:t>
      </w:r>
    </w:p>
    <w:p w14:paraId="0FED4773" w14:textId="6A889608"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*Duration: 7D (DAYS) </w:t>
      </w:r>
    </w:p>
    <w:p w14:paraId="1CDABFA7" w14:textId="14F08EDF"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(6)Pat Instruction: </w:t>
      </w:r>
    </w:p>
    <w:p w14:paraId="0EF717FA" w14:textId="7EDE5E33"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         This change will create a new prescription! </w:t>
      </w:r>
    </w:p>
    <w:p w14:paraId="385F8F0A"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AC   Accept                             ED   Edit</w:t>
      </w:r>
    </w:p>
    <w:p w14:paraId="44FF3578" w14:textId="77777777" w:rsidR="00252B06" w:rsidRPr="004E4D59"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4E4D59">
        <w:rPr>
          <w:rFonts w:ascii="Courier New" w:hAnsi="Courier New" w:cs="Courier New"/>
          <w:sz w:val="16"/>
          <w:szCs w:val="16"/>
        </w:rPr>
        <w:t xml:space="preserve">Select Action: Next Screen// AC   Accept  </w:t>
      </w:r>
    </w:p>
    <w:p w14:paraId="2A92F072" w14:textId="77777777" w:rsidR="00252B06" w:rsidRPr="004E4D59" w:rsidRDefault="00252B06" w:rsidP="00252B06">
      <w:pPr>
        <w:rPr>
          <w:rFonts w:eastAsia="MS Mincho" w:cs="Courier New"/>
          <w:b/>
          <w:bCs/>
          <w:sz w:val="20"/>
          <w:szCs w:val="20"/>
        </w:rPr>
      </w:pPr>
    </w:p>
    <w:p w14:paraId="621F13B6" w14:textId="77777777" w:rsidR="00252B06" w:rsidRPr="004E4D59" w:rsidRDefault="00252B06" w:rsidP="00FB2903">
      <w:pPr>
        <w:keepNext/>
        <w:rPr>
          <w:lang w:eastAsia="x-none"/>
        </w:rPr>
      </w:pPr>
      <w:r w:rsidRPr="004E4D59">
        <w:rPr>
          <w:rFonts w:eastAsia="MS Mincho" w:cs="Courier New"/>
          <w:b/>
          <w:bCs/>
          <w:sz w:val="20"/>
          <w:szCs w:val="20"/>
        </w:rPr>
        <w:lastRenderedPageBreak/>
        <w:t>Example Hazardous Medication Warning - Verify (VF) of a Non-Verified Order:</w:t>
      </w:r>
    </w:p>
    <w:p w14:paraId="5D442633" w14:textId="77777777" w:rsidR="00252B06" w:rsidRPr="004E4D59" w:rsidRDefault="00252B06" w:rsidP="00FB2903">
      <w:pPr>
        <w:keepNext/>
        <w:rPr>
          <w:lang w:eastAsia="x-none"/>
        </w:rPr>
      </w:pPr>
    </w:p>
    <w:p w14:paraId="1A7A60C0" w14:textId="77777777" w:rsidR="00252B06" w:rsidRPr="004E4D59" w:rsidRDefault="00252B06" w:rsidP="00B05222">
      <w:pPr>
        <w:pStyle w:val="Screen"/>
        <w:keepNext/>
      </w:pPr>
      <w:r w:rsidRPr="004E4D59">
        <w:rPr>
          <w:b/>
          <w:bCs/>
        </w:rPr>
        <w:t>OP Medications (NON-VERIFIED)</w:t>
      </w:r>
      <w:r w:rsidRPr="004E4D59">
        <w:t xml:space="preserve"> Apr 29, 2021@14:58:32          Page:    1 of    3 </w:t>
      </w:r>
    </w:p>
    <w:p w14:paraId="63DE60A4" w14:textId="77777777" w:rsidR="00252B06" w:rsidRPr="004E4D59" w:rsidRDefault="00252B06" w:rsidP="00B05222">
      <w:pPr>
        <w:pStyle w:val="Screen"/>
        <w:keepNext/>
      </w:pPr>
      <w:r w:rsidRPr="004E4D59">
        <w:t>OUTPATIENT,FOUR</w:t>
      </w:r>
    </w:p>
    <w:p w14:paraId="652E6AF0" w14:textId="2264821E" w:rsidR="00252B06" w:rsidRPr="004E4D59" w:rsidRDefault="00252B06" w:rsidP="00B05222">
      <w:pPr>
        <w:pStyle w:val="Screen"/>
        <w:keepNext/>
      </w:pPr>
      <w:r w:rsidRPr="004E4D59">
        <w:t xml:space="preserve">  PID: </w:t>
      </w:r>
      <w:r w:rsidR="00A60B9C" w:rsidRPr="004E4D59">
        <w:t>XXX</w:t>
      </w:r>
      <w:r w:rsidRPr="004E4D59">
        <w:t>-</w:t>
      </w:r>
      <w:r w:rsidR="00A60B9C" w:rsidRPr="004E4D59">
        <w:t>XX</w:t>
      </w:r>
      <w:r w:rsidRPr="004E4D59">
        <w:t>-</w:t>
      </w:r>
      <w:r w:rsidR="00A60B9C" w:rsidRPr="004E4D59">
        <w:t xml:space="preserve">XXXX                                 </w:t>
      </w:r>
      <w:r w:rsidRPr="004E4D59">
        <w:t xml:space="preserve">Ht(cm): _______ (______) </w:t>
      </w:r>
    </w:p>
    <w:p w14:paraId="40C96097" w14:textId="04E08900" w:rsidR="00252B06" w:rsidRPr="004E4D59" w:rsidRDefault="00252B06" w:rsidP="00B05222">
      <w:pPr>
        <w:pStyle w:val="Screen"/>
        <w:keepNext/>
      </w:pPr>
      <w:r w:rsidRPr="004E4D59">
        <w:t xml:space="preserve">  DOB: </w:t>
      </w:r>
      <w:r w:rsidR="00A60B9C" w:rsidRPr="004E4D59">
        <w:t xml:space="preserve">REDACTED       </w:t>
      </w:r>
      <w:r w:rsidRPr="004E4D59">
        <w:t xml:space="preserve">                             Wt(kg): _______ (______) </w:t>
      </w:r>
    </w:p>
    <w:p w14:paraId="088B4DCF" w14:textId="34F47F25" w:rsidR="00252B06" w:rsidRPr="004E4D59" w:rsidRDefault="00252B06" w:rsidP="00B05222">
      <w:pPr>
        <w:pStyle w:val="Screen"/>
        <w:keepNext/>
      </w:pPr>
      <w:r w:rsidRPr="004E4D59">
        <w:t xml:space="preserve">  SEX: MALE </w:t>
      </w:r>
    </w:p>
    <w:p w14:paraId="6334C694" w14:textId="77777777" w:rsidR="00252B06" w:rsidRPr="004E4D59" w:rsidRDefault="00252B06" w:rsidP="008944DE">
      <w:pPr>
        <w:pStyle w:val="Screen"/>
      </w:pPr>
      <w:r w:rsidRPr="004E4D59">
        <w:t xml:space="preserve">  CrCL: &lt;Not Found&gt; (CREAT: Not Found)           BSA (m2): _______ </w:t>
      </w:r>
    </w:p>
    <w:p w14:paraId="7AB3076F" w14:textId="40BB0BAF" w:rsidR="00252B06" w:rsidRPr="004E4D59" w:rsidRDefault="00252B06" w:rsidP="008944DE">
      <w:pPr>
        <w:pStyle w:val="Screen"/>
      </w:pPr>
    </w:p>
    <w:p w14:paraId="41312E33" w14:textId="22BE867C" w:rsidR="00252B06" w:rsidRPr="004E4D59" w:rsidRDefault="00252B06" w:rsidP="008944DE">
      <w:pPr>
        <w:pStyle w:val="Screen"/>
      </w:pPr>
      <w:r w:rsidRPr="004E4D59">
        <w:t xml:space="preserve">                Rx #: </w:t>
      </w:r>
      <w:r w:rsidR="00A60B9C" w:rsidRPr="004E4D59">
        <w:t xml:space="preserve">XXXXXX </w:t>
      </w:r>
    </w:p>
    <w:p w14:paraId="16C6448E" w14:textId="635AA6D8" w:rsidR="00252B06" w:rsidRPr="004E4D59" w:rsidRDefault="00252B06" w:rsidP="008944DE">
      <w:pPr>
        <w:pStyle w:val="Screen"/>
      </w:pPr>
      <w:r w:rsidRPr="004E4D59">
        <w:t xml:space="preserve"> (1) *Orderable Item: HYDROXYUREA CAP,ORAL </w:t>
      </w:r>
    </w:p>
    <w:p w14:paraId="4F40AFE3" w14:textId="27BF8D6E" w:rsidR="00252B06" w:rsidRPr="004E4D59" w:rsidRDefault="00252B06" w:rsidP="008944DE">
      <w:pPr>
        <w:pStyle w:val="Screen"/>
      </w:pPr>
      <w:r w:rsidRPr="004E4D59">
        <w:t xml:space="preserve"> (2)            Drug: HYDROXYUREA 500MG CAP</w:t>
      </w:r>
    </w:p>
    <w:p w14:paraId="7FA8690F" w14:textId="510778AC" w:rsidR="00252B06" w:rsidRPr="004E4D59" w:rsidRDefault="00252B06" w:rsidP="008944DE">
      <w:pPr>
        <w:pStyle w:val="Screen"/>
      </w:pPr>
      <w:r w:rsidRPr="004E4D59">
        <w:t xml:space="preserve">                 NDC: 00003-0830-50 </w:t>
      </w:r>
    </w:p>
    <w:p w14:paraId="7AD35D3B" w14:textId="26AD3ED8" w:rsidR="00252B06" w:rsidRPr="004E4D59" w:rsidRDefault="00252B06" w:rsidP="008944DE">
      <w:pPr>
        <w:pStyle w:val="Screen"/>
      </w:pPr>
      <w:r w:rsidRPr="004E4D59">
        <w:t xml:space="preserve"> (3)         *Dosage: 500 (MG)</w:t>
      </w:r>
    </w:p>
    <w:p w14:paraId="19AC9925" w14:textId="6CC22CB9" w:rsidR="00252B06" w:rsidRPr="004E4D59" w:rsidRDefault="00252B06" w:rsidP="008944DE">
      <w:pPr>
        <w:pStyle w:val="Screen"/>
      </w:pPr>
      <w:r w:rsidRPr="004E4D59">
        <w:t xml:space="preserve">                Verb: TAKE </w:t>
      </w:r>
    </w:p>
    <w:p w14:paraId="0D7BEBE6" w14:textId="2CF94CA1" w:rsidR="00252B06" w:rsidRPr="004E4D59" w:rsidRDefault="00252B06" w:rsidP="008944DE">
      <w:pPr>
        <w:pStyle w:val="Screen"/>
      </w:pPr>
      <w:r w:rsidRPr="004E4D59">
        <w:t xml:space="preserve">      Dispense Units: 1 </w:t>
      </w:r>
    </w:p>
    <w:p w14:paraId="661586A8" w14:textId="5AE86EDC" w:rsidR="00252B06" w:rsidRPr="004E4D59" w:rsidRDefault="00252B06" w:rsidP="008944DE">
      <w:pPr>
        <w:pStyle w:val="Screen"/>
      </w:pPr>
      <w:r w:rsidRPr="004E4D59">
        <w:t xml:space="preserve">                Noun: CAPSULE </w:t>
      </w:r>
    </w:p>
    <w:p w14:paraId="62DBCC65" w14:textId="21F1E090" w:rsidR="00252B06" w:rsidRPr="004E4D59" w:rsidRDefault="00252B06" w:rsidP="008944DE">
      <w:pPr>
        <w:pStyle w:val="Screen"/>
      </w:pPr>
      <w:r w:rsidRPr="004E4D59">
        <w:t xml:space="preserve">              *Route: ORAL (BY MOUTH)</w:t>
      </w:r>
    </w:p>
    <w:p w14:paraId="253D3814" w14:textId="3D136AE9" w:rsidR="00252B06" w:rsidRPr="004E4D59" w:rsidRDefault="00252B06" w:rsidP="008944DE">
      <w:pPr>
        <w:pStyle w:val="Screen"/>
      </w:pPr>
      <w:r w:rsidRPr="004E4D59">
        <w:t xml:space="preserve">           *Schedule: Q24H </w:t>
      </w:r>
    </w:p>
    <w:p w14:paraId="389D14A2" w14:textId="2D2AB72D" w:rsidR="00252B06" w:rsidRPr="004E4D59" w:rsidRDefault="00252B06" w:rsidP="008944DE">
      <w:pPr>
        <w:pStyle w:val="Screen"/>
      </w:pPr>
      <w:r w:rsidRPr="004E4D59">
        <w:t xml:space="preserve">           *Duration: 3D (DAYS)</w:t>
      </w:r>
    </w:p>
    <w:p w14:paraId="7D2D5B9F" w14:textId="4EA22287" w:rsidR="00252B06" w:rsidRPr="004E4D59" w:rsidRDefault="00252B06" w:rsidP="008944DE">
      <w:pPr>
        <w:pStyle w:val="Screen"/>
      </w:pPr>
      <w:r w:rsidRPr="004E4D59">
        <w:t xml:space="preserve"> (4)Pat Instructions: </w:t>
      </w:r>
    </w:p>
    <w:p w14:paraId="5020DB9F" w14:textId="617B34B6" w:rsidR="00252B06" w:rsidRPr="004E4D59" w:rsidRDefault="00252B06" w:rsidP="008944DE">
      <w:pPr>
        <w:pStyle w:val="Screen"/>
      </w:pPr>
      <w:r w:rsidRPr="004E4D59">
        <w:t xml:space="preserve">+         Enter ?? for more actions </w:t>
      </w:r>
    </w:p>
    <w:p w14:paraId="17963C27" w14:textId="77777777" w:rsidR="00252B06" w:rsidRPr="004E4D59" w:rsidRDefault="00252B06" w:rsidP="008944DE">
      <w:pPr>
        <w:pStyle w:val="Screen"/>
      </w:pPr>
      <w:r w:rsidRPr="004E4D59">
        <w:t>DC   Discontinue          PR   (Partial)            RL   (Release)</w:t>
      </w:r>
    </w:p>
    <w:p w14:paraId="798E7264" w14:textId="77777777" w:rsidR="00252B06" w:rsidRPr="004E4D59" w:rsidRDefault="00252B06" w:rsidP="008944DE">
      <w:pPr>
        <w:pStyle w:val="Screen"/>
      </w:pPr>
      <w:r w:rsidRPr="004E4D59">
        <w:t>ED   Edit                 RF   (Refill)             RN   (Renew)</w:t>
      </w:r>
    </w:p>
    <w:p w14:paraId="68C75871" w14:textId="77777777" w:rsidR="00252B06" w:rsidRPr="004E4D59" w:rsidRDefault="00252B06" w:rsidP="008944DE">
      <w:pPr>
        <w:pStyle w:val="Screen"/>
      </w:pPr>
      <w:r w:rsidRPr="004E4D59">
        <w:t xml:space="preserve">Select Action: Next Screen// VF   VF  </w:t>
      </w:r>
    </w:p>
    <w:p w14:paraId="4298D977" w14:textId="77777777" w:rsidR="00252B06" w:rsidRPr="004E4D59" w:rsidRDefault="00252B06" w:rsidP="008944DE">
      <w:pPr>
        <w:pStyle w:val="Screen"/>
      </w:pPr>
    </w:p>
    <w:p w14:paraId="7CDB9214" w14:textId="74A26F9D" w:rsidR="00252B06" w:rsidRPr="004E4D59" w:rsidRDefault="00252B06" w:rsidP="008944DE">
      <w:pPr>
        <w:pStyle w:val="Screen"/>
      </w:pPr>
      <w:r w:rsidRPr="004E4D59">
        <w:t xml:space="preserve">RX: </w:t>
      </w:r>
      <w:r w:rsidR="00A60B9C" w:rsidRPr="004E4D59">
        <w:t xml:space="preserve">XXXXXX          </w:t>
      </w:r>
      <w:r w:rsidRPr="004E4D59">
        <w:t>PATIENT: OUTPATIENT,FOUR (</w:t>
      </w:r>
      <w:r w:rsidR="00A60B9C" w:rsidRPr="004E4D59">
        <w:t>XXX</w:t>
      </w:r>
      <w:r w:rsidRPr="004E4D59">
        <w:t>-</w:t>
      </w:r>
      <w:r w:rsidR="00A60B9C" w:rsidRPr="004E4D59">
        <w:t>XX</w:t>
      </w:r>
      <w:r w:rsidRPr="004E4D59">
        <w:t>-</w:t>
      </w:r>
      <w:r w:rsidR="00A60B9C" w:rsidRPr="004E4D59">
        <w:t>XXXX</w:t>
      </w:r>
      <w:r w:rsidRPr="004E4D59">
        <w:t xml:space="preserve">) </w:t>
      </w:r>
    </w:p>
    <w:p w14:paraId="0E800008" w14:textId="77777777" w:rsidR="00252B06" w:rsidRPr="004E4D59" w:rsidRDefault="00252B06" w:rsidP="008944DE">
      <w:pPr>
        <w:pStyle w:val="Screen"/>
      </w:pPr>
    </w:p>
    <w:p w14:paraId="5F8DE2A2" w14:textId="700874A7" w:rsidR="00252B06" w:rsidRPr="004E4D59" w:rsidRDefault="00252B06" w:rsidP="008944DE">
      <w:pPr>
        <w:pStyle w:val="Screen"/>
      </w:pPr>
    </w:p>
    <w:p w14:paraId="613C55BD" w14:textId="77777777" w:rsidR="00252B06" w:rsidRPr="004E4D59" w:rsidRDefault="00252B06" w:rsidP="008944DE">
      <w:pPr>
        <w:pStyle w:val="Screen"/>
      </w:pPr>
    </w:p>
    <w:p w14:paraId="62B21B49" w14:textId="16A0D632" w:rsidR="00252B06" w:rsidRPr="004E4D59" w:rsidRDefault="00252B06" w:rsidP="008944DE">
      <w:pPr>
        <w:pStyle w:val="Screen"/>
      </w:pPr>
      <w:r w:rsidRPr="004E4D59">
        <w:t>STATUS: Non-Verified</w:t>
      </w:r>
    </w:p>
    <w:p w14:paraId="65CDA160" w14:textId="77777777" w:rsidR="00252B06" w:rsidRPr="004E4D59" w:rsidRDefault="00252B06" w:rsidP="008944DE">
      <w:pPr>
        <w:pStyle w:val="Screen"/>
      </w:pPr>
      <w:r w:rsidRPr="004E4D59">
        <w:t xml:space="preserve">      DRUG: HYDROXYUREA 500MG CAP</w:t>
      </w:r>
    </w:p>
    <w:p w14:paraId="1CB4C242" w14:textId="77777777" w:rsidR="00252B06" w:rsidRPr="004E4D59" w:rsidRDefault="00252B06" w:rsidP="008944DE">
      <w:pPr>
        <w:pStyle w:val="Screen"/>
      </w:pPr>
      <w:r w:rsidRPr="004E4D59">
        <w:t xml:space="preserve">       QTY: 3     3 DAY SUPPLY</w:t>
      </w:r>
    </w:p>
    <w:p w14:paraId="5D8D2468" w14:textId="77777777" w:rsidR="00252B06" w:rsidRPr="004E4D59" w:rsidRDefault="00252B06" w:rsidP="008944DE">
      <w:pPr>
        <w:pStyle w:val="Screen"/>
      </w:pPr>
      <w:r w:rsidRPr="004E4D59">
        <w:t xml:space="preserve">       SIG: TAKE ONE CAPSULE BY MOUTH EVERY 24 HOURS FOR 3 DAYS</w:t>
      </w:r>
    </w:p>
    <w:p w14:paraId="0ABAA019" w14:textId="77777777" w:rsidR="00252B06" w:rsidRPr="004E4D59" w:rsidRDefault="00252B06" w:rsidP="008944DE">
      <w:pPr>
        <w:pStyle w:val="Screen"/>
      </w:pPr>
      <w:r w:rsidRPr="004E4D59">
        <w:t xml:space="preserve">    LATEST: 04/29/2021               # OF REFILLS: 5  REMAINING: 5</w:t>
      </w:r>
    </w:p>
    <w:p w14:paraId="349C8B4A" w14:textId="77777777" w:rsidR="00252B06" w:rsidRPr="004E4D59" w:rsidRDefault="00252B06" w:rsidP="008944DE">
      <w:pPr>
        <w:pStyle w:val="Screen"/>
      </w:pPr>
      <w:r w:rsidRPr="004E4D59">
        <w:t xml:space="preserve">    ISSUED: 04/29/21                     PROVIDER: </w:t>
      </w:r>
    </w:p>
    <w:p w14:paraId="7498762A" w14:textId="77777777" w:rsidR="00252B06" w:rsidRPr="004E4D59" w:rsidRDefault="00252B06" w:rsidP="008944DE">
      <w:pPr>
        <w:pStyle w:val="Screen"/>
      </w:pPr>
      <w:r w:rsidRPr="004E4D59">
        <w:t xml:space="preserve">    LOGGED: 04/29/21                       CLINIC: NOT ON FILE</w:t>
      </w:r>
    </w:p>
    <w:p w14:paraId="17FA12C2" w14:textId="77777777" w:rsidR="00252B06" w:rsidRPr="004E4D59" w:rsidRDefault="00252B06" w:rsidP="008944DE">
      <w:pPr>
        <w:pStyle w:val="Screen"/>
      </w:pPr>
      <w:r w:rsidRPr="004E4D59">
        <w:t xml:space="preserve">   EXPIRES: 04/30/22                     DIVISION: DIVISION (000)</w:t>
      </w:r>
    </w:p>
    <w:p w14:paraId="6FAE6CB9" w14:textId="77777777" w:rsidR="00252B06" w:rsidRPr="004E4D59" w:rsidRDefault="00252B06" w:rsidP="008944DE">
      <w:pPr>
        <w:pStyle w:val="Screen"/>
      </w:pPr>
      <w:r w:rsidRPr="004E4D59">
        <w:t xml:space="preserve">       CAP: SAFETY                        ROUTING: WINDOW</w:t>
      </w:r>
    </w:p>
    <w:p w14:paraId="118DE3A8" w14:textId="77777777" w:rsidR="00252B06" w:rsidRPr="004E4D59" w:rsidRDefault="00252B06" w:rsidP="008944DE">
      <w:pPr>
        <w:pStyle w:val="Screen"/>
      </w:pPr>
      <w:r w:rsidRPr="004E4D59">
        <w:t xml:space="preserve">  ENTRY BY: TECHNICIAN,PHARM          VERIFIED BY: </w:t>
      </w:r>
    </w:p>
    <w:p w14:paraId="0B634D9F" w14:textId="77777777" w:rsidR="00252B06" w:rsidRPr="004E4D59" w:rsidRDefault="00252B06" w:rsidP="008944DE">
      <w:pPr>
        <w:pStyle w:val="Screen"/>
      </w:pPr>
    </w:p>
    <w:p w14:paraId="7BA578F7" w14:textId="77777777" w:rsidR="00252B06" w:rsidRPr="004E4D59" w:rsidRDefault="00252B06" w:rsidP="008944DE">
      <w:pPr>
        <w:pStyle w:val="Screen"/>
      </w:pPr>
      <w:r w:rsidRPr="004E4D59">
        <w:t>EDIT:  (Y/N/P): N//</w:t>
      </w:r>
    </w:p>
    <w:p w14:paraId="161EA261" w14:textId="77777777" w:rsidR="00252B06" w:rsidRPr="004E4D59" w:rsidRDefault="00252B06" w:rsidP="008944DE">
      <w:pPr>
        <w:pStyle w:val="Screen"/>
      </w:pPr>
    </w:p>
    <w:p w14:paraId="30482673" w14:textId="77777777" w:rsidR="00252B06" w:rsidRPr="004E4D59" w:rsidRDefault="00252B06" w:rsidP="008944DE">
      <w:pPr>
        <w:pStyle w:val="Screen"/>
      </w:pPr>
    </w:p>
    <w:p w14:paraId="5AF7E0FE" w14:textId="77777777" w:rsidR="00252B06" w:rsidRPr="004E4D59" w:rsidRDefault="00252B06" w:rsidP="008944DE">
      <w:pPr>
        <w:pStyle w:val="Screen"/>
      </w:pPr>
      <w:r w:rsidRPr="004E4D59">
        <w:t xml:space="preserve">Press return to continue: </w:t>
      </w:r>
    </w:p>
    <w:p w14:paraId="727F5A98" w14:textId="77777777" w:rsidR="00252B06" w:rsidRPr="004E4D59" w:rsidRDefault="00252B06" w:rsidP="008944DE">
      <w:pPr>
        <w:pStyle w:val="Screen"/>
      </w:pPr>
    </w:p>
    <w:p w14:paraId="1AC36FC2" w14:textId="77777777" w:rsidR="00252B06" w:rsidRPr="004E4D59" w:rsidRDefault="00252B06" w:rsidP="008944DE">
      <w:pPr>
        <w:pStyle w:val="Screen"/>
      </w:pPr>
    </w:p>
    <w:p w14:paraId="56A326BD" w14:textId="0CF3E7C7" w:rsidR="00252B06" w:rsidRPr="004E4D59" w:rsidRDefault="00252B06" w:rsidP="008944DE">
      <w:pPr>
        <w:pStyle w:val="Screen"/>
      </w:pPr>
      <w:r w:rsidRPr="004E4D59">
        <w:t>OUTPATIENT,FOUR                         ID#:</w:t>
      </w:r>
      <w:r w:rsidR="00A60B9C" w:rsidRPr="004E4D59">
        <w:t>XXX</w:t>
      </w:r>
      <w:r w:rsidRPr="004E4D59">
        <w:t>-</w:t>
      </w:r>
      <w:r w:rsidR="00A60B9C" w:rsidRPr="004E4D59">
        <w:t>XX</w:t>
      </w:r>
      <w:r w:rsidRPr="004E4D59">
        <w:t>-</w:t>
      </w:r>
      <w:r w:rsidR="00A60B9C" w:rsidRPr="004E4D59">
        <w:t xml:space="preserve">XXXX  </w:t>
      </w:r>
      <w:r w:rsidRPr="004E4D59">
        <w:t xml:space="preserve">RX#: </w:t>
      </w:r>
      <w:r w:rsidR="00A60B9C" w:rsidRPr="004E4D59">
        <w:t>XXXXXX</w:t>
      </w:r>
    </w:p>
    <w:p w14:paraId="4C120284" w14:textId="77777777" w:rsidR="00252B06" w:rsidRPr="004E4D59" w:rsidRDefault="00252B06" w:rsidP="008944DE">
      <w:pPr>
        <w:pStyle w:val="Screen"/>
      </w:pPr>
    </w:p>
    <w:p w14:paraId="69F76455" w14:textId="77777777" w:rsidR="00252B06" w:rsidRPr="004E4D59" w:rsidRDefault="00252B06" w:rsidP="008944DE">
      <w:pPr>
        <w:pStyle w:val="Screen"/>
      </w:pPr>
      <w:r w:rsidRPr="004E4D59">
        <w:t xml:space="preserve">                                                             ISSUE  LAST REF DAY</w:t>
      </w:r>
    </w:p>
    <w:p w14:paraId="52D0FDAD" w14:textId="77777777" w:rsidR="00252B06" w:rsidRPr="004E4D59" w:rsidRDefault="00252B06" w:rsidP="008944DE">
      <w:pPr>
        <w:pStyle w:val="Screen"/>
      </w:pPr>
      <w:r w:rsidRPr="004E4D59">
        <w:t xml:space="preserve">    RX #         DRUG                                 QTY ST  DATE  FILL REM SUP</w:t>
      </w:r>
    </w:p>
    <w:p w14:paraId="36A0A5CC" w14:textId="77777777" w:rsidR="00252B06" w:rsidRPr="004E4D59" w:rsidRDefault="00252B06" w:rsidP="008944DE">
      <w:pPr>
        <w:pStyle w:val="Screen"/>
      </w:pPr>
      <w:r w:rsidRPr="004E4D59">
        <w:t>--------------------------------------------------------------------------------</w:t>
      </w:r>
    </w:p>
    <w:p w14:paraId="4C0555AE" w14:textId="77777777" w:rsidR="00252B06" w:rsidRPr="004E4D59" w:rsidRDefault="00252B06" w:rsidP="008944DE">
      <w:pPr>
        <w:pStyle w:val="Screen"/>
      </w:pPr>
      <w:r w:rsidRPr="004E4D59">
        <w:t>----------------------------------NON-VERIFIED----------------------------------</w:t>
      </w:r>
    </w:p>
    <w:p w14:paraId="03B4D47F" w14:textId="040F85E7" w:rsidR="00252B06" w:rsidRPr="004E4D59" w:rsidRDefault="00252B06" w:rsidP="008944DE">
      <w:pPr>
        <w:pStyle w:val="Screen"/>
      </w:pPr>
      <w:r w:rsidRPr="004E4D59">
        <w:t xml:space="preserve">   </w:t>
      </w:r>
      <w:r w:rsidR="00A60B9C" w:rsidRPr="004E4D59">
        <w:t xml:space="preserve">XXXXXX        </w:t>
      </w:r>
      <w:r w:rsidRPr="004E4D59">
        <w:t>HYDROXYUREA 500MG CAP                  3 N  04-29 04-29   5   3</w:t>
      </w:r>
    </w:p>
    <w:p w14:paraId="4B48CF46" w14:textId="77777777" w:rsidR="00252B06" w:rsidRPr="004E4D59" w:rsidRDefault="00252B06" w:rsidP="008944DE">
      <w:pPr>
        <w:pStyle w:val="Screen"/>
      </w:pPr>
    </w:p>
    <w:p w14:paraId="434480AE" w14:textId="77777777" w:rsidR="00252B06" w:rsidRPr="004E4D59" w:rsidRDefault="00252B06" w:rsidP="008944DE">
      <w:pPr>
        <w:pStyle w:val="Screen"/>
      </w:pPr>
    </w:p>
    <w:p w14:paraId="36095B4B" w14:textId="77777777" w:rsidR="00252B06" w:rsidRPr="004E4D59" w:rsidRDefault="00252B06" w:rsidP="008944DE">
      <w:pPr>
        <w:pStyle w:val="Screen"/>
      </w:pPr>
      <w:r w:rsidRPr="004E4D59">
        <w:t xml:space="preserve">Press Return to continue: </w:t>
      </w:r>
    </w:p>
    <w:p w14:paraId="20001C0C" w14:textId="77777777" w:rsidR="00252B06" w:rsidRPr="004E4D59" w:rsidRDefault="00252B06" w:rsidP="008944DE">
      <w:pPr>
        <w:pStyle w:val="Screen"/>
      </w:pPr>
    </w:p>
    <w:p w14:paraId="3F40BCFE" w14:textId="77777777" w:rsidR="00252B06" w:rsidRPr="004E4D59" w:rsidRDefault="00252B06" w:rsidP="008944DE">
      <w:pPr>
        <w:pStyle w:val="Screen"/>
      </w:pPr>
    </w:p>
    <w:p w14:paraId="319F44CD" w14:textId="77777777" w:rsidR="00252B06" w:rsidRPr="004E4D59" w:rsidRDefault="00252B06" w:rsidP="008944DE">
      <w:pPr>
        <w:pStyle w:val="Screen"/>
      </w:pPr>
    </w:p>
    <w:p w14:paraId="461F2EDC" w14:textId="77777777" w:rsidR="00252B06" w:rsidRPr="004E4D59" w:rsidRDefault="00252B06" w:rsidP="008944DE">
      <w:pPr>
        <w:pStyle w:val="Screen"/>
      </w:pPr>
    </w:p>
    <w:p w14:paraId="35558537" w14:textId="77777777" w:rsidR="00252B06" w:rsidRPr="004E4D59" w:rsidRDefault="00252B06" w:rsidP="00B05222">
      <w:pPr>
        <w:pStyle w:val="Screen"/>
        <w:keepNext/>
        <w:rPr>
          <w:b/>
          <w:bCs/>
        </w:rPr>
      </w:pPr>
      <w:r w:rsidRPr="004E4D59">
        <w:rPr>
          <w:b/>
          <w:bCs/>
        </w:rPr>
        <w:t>--------------------------------------------------------------------------------</w:t>
      </w:r>
    </w:p>
    <w:p w14:paraId="2CE459E9" w14:textId="77777777" w:rsidR="00252B06" w:rsidRPr="004E4D59" w:rsidRDefault="00252B06" w:rsidP="00B05222">
      <w:pPr>
        <w:pStyle w:val="Screen"/>
        <w:keepNext/>
        <w:rPr>
          <w:b/>
          <w:bCs/>
        </w:rPr>
      </w:pPr>
      <w:r w:rsidRPr="004E4D59">
        <w:rPr>
          <w:b/>
          <w:bCs/>
        </w:rPr>
        <w:t xml:space="preserve">                            ***** WARNING *****</w:t>
      </w:r>
    </w:p>
    <w:p w14:paraId="4F5A0BB2" w14:textId="77777777" w:rsidR="00252B06" w:rsidRPr="004E4D59" w:rsidRDefault="00252B06" w:rsidP="00B05222">
      <w:pPr>
        <w:pStyle w:val="Screen"/>
        <w:keepNext/>
        <w:rPr>
          <w:b/>
          <w:bCs/>
        </w:rPr>
      </w:pPr>
      <w:r w:rsidRPr="004E4D59">
        <w:rPr>
          <w:b/>
          <w:bCs/>
        </w:rPr>
        <w:t xml:space="preserve">     HYDROXYUREA is hazardous to handle and dispose. Please notify </w:t>
      </w:r>
    </w:p>
    <w:p w14:paraId="4C7F9384" w14:textId="77777777" w:rsidR="00252B06" w:rsidRPr="004E4D59" w:rsidRDefault="00252B06" w:rsidP="00B05222">
      <w:pPr>
        <w:pStyle w:val="Screen"/>
        <w:keepNext/>
        <w:rPr>
          <w:b/>
          <w:bCs/>
        </w:rPr>
      </w:pPr>
      <w:r w:rsidRPr="004E4D59">
        <w:rPr>
          <w:b/>
          <w:bCs/>
        </w:rPr>
        <w:t xml:space="preserve">     pharmacy staff and counsel patient to take the appropriate handling and </w:t>
      </w:r>
    </w:p>
    <w:p w14:paraId="554AFF5A" w14:textId="77777777" w:rsidR="00252B06" w:rsidRPr="004E4D59" w:rsidRDefault="00252B06" w:rsidP="00B05222">
      <w:pPr>
        <w:pStyle w:val="Screen"/>
        <w:keepNext/>
        <w:rPr>
          <w:b/>
          <w:bCs/>
        </w:rPr>
      </w:pPr>
      <w:r w:rsidRPr="004E4D59">
        <w:rPr>
          <w:b/>
          <w:bCs/>
        </w:rPr>
        <w:t xml:space="preserve">     disposal precautions. </w:t>
      </w:r>
    </w:p>
    <w:p w14:paraId="3932F5B7" w14:textId="77777777" w:rsidR="00252B06" w:rsidRPr="004E4D59" w:rsidRDefault="00252B06" w:rsidP="008944DE">
      <w:pPr>
        <w:pStyle w:val="Screen"/>
        <w:rPr>
          <w:b/>
          <w:bCs/>
        </w:rPr>
      </w:pPr>
      <w:r w:rsidRPr="004E4D59">
        <w:rPr>
          <w:b/>
          <w:bCs/>
        </w:rPr>
        <w:t>--------------------------------------------------------------------------------</w:t>
      </w:r>
    </w:p>
    <w:p w14:paraId="73093509" w14:textId="77777777" w:rsidR="00252B06" w:rsidRPr="004E4D59" w:rsidRDefault="00252B06" w:rsidP="008944DE">
      <w:pPr>
        <w:pStyle w:val="Screen"/>
      </w:pPr>
    </w:p>
    <w:p w14:paraId="43448604" w14:textId="77777777" w:rsidR="00252B06" w:rsidRPr="004E4D59" w:rsidRDefault="00252B06" w:rsidP="008944DE">
      <w:pPr>
        <w:pStyle w:val="Screen"/>
      </w:pPr>
      <w:r w:rsidRPr="004E4D59">
        <w:t xml:space="preserve">Press Return to continue: </w:t>
      </w:r>
    </w:p>
    <w:p w14:paraId="36D62916" w14:textId="77777777" w:rsidR="00252B06" w:rsidRPr="004E4D59" w:rsidRDefault="00252B06" w:rsidP="008944DE">
      <w:pPr>
        <w:pStyle w:val="Screen"/>
      </w:pPr>
    </w:p>
    <w:p w14:paraId="7E300F26" w14:textId="77777777" w:rsidR="00252B06" w:rsidRPr="004E4D59" w:rsidRDefault="00252B06" w:rsidP="008944DE">
      <w:pPr>
        <w:pStyle w:val="Screen"/>
      </w:pPr>
    </w:p>
    <w:p w14:paraId="14C2284F" w14:textId="77777777" w:rsidR="00252B06" w:rsidRPr="004E4D59" w:rsidRDefault="00252B06" w:rsidP="008944DE">
      <w:pPr>
        <w:pStyle w:val="Screen"/>
      </w:pPr>
    </w:p>
    <w:p w14:paraId="779109C8" w14:textId="77777777" w:rsidR="00252B06" w:rsidRPr="004E4D59" w:rsidRDefault="00252B06" w:rsidP="008944DE">
      <w:pPr>
        <w:pStyle w:val="Screen"/>
      </w:pPr>
    </w:p>
    <w:p w14:paraId="12312882" w14:textId="77777777" w:rsidR="00252B06" w:rsidRPr="004E4D59" w:rsidRDefault="00252B06" w:rsidP="00B05222">
      <w:pPr>
        <w:pStyle w:val="Screen"/>
        <w:keepNext/>
      </w:pPr>
      <w:r w:rsidRPr="004E4D59">
        <w:t>Now doing allergy checks.  Please wait...</w:t>
      </w:r>
    </w:p>
    <w:p w14:paraId="02EBB79B" w14:textId="77777777" w:rsidR="00252B06" w:rsidRPr="004E4D59" w:rsidRDefault="00252B06" w:rsidP="00B05222">
      <w:pPr>
        <w:pStyle w:val="Screen"/>
        <w:keepNext/>
      </w:pPr>
    </w:p>
    <w:p w14:paraId="27EF6783" w14:textId="77777777" w:rsidR="00252B06" w:rsidRPr="004E4D59" w:rsidRDefault="00252B06" w:rsidP="00B05222">
      <w:pPr>
        <w:pStyle w:val="Screen"/>
        <w:keepNext/>
      </w:pPr>
      <w:r w:rsidRPr="004E4D59">
        <w:t>Now processing Clinical Reminder Order Checks. Please wait ...</w:t>
      </w:r>
    </w:p>
    <w:p w14:paraId="2662DAE5" w14:textId="77777777" w:rsidR="00252B06" w:rsidRPr="004E4D59" w:rsidRDefault="00252B06" w:rsidP="00B05222">
      <w:pPr>
        <w:pStyle w:val="Screen"/>
        <w:keepNext/>
      </w:pPr>
    </w:p>
    <w:p w14:paraId="3CC37460" w14:textId="60AEF164" w:rsidR="00252B06" w:rsidRPr="004E4D59" w:rsidRDefault="00252B06" w:rsidP="008944DE">
      <w:pPr>
        <w:pStyle w:val="Screen"/>
      </w:pPr>
      <w:r w:rsidRPr="004E4D59">
        <w:t>Now Processing Enhanced Order Checks!  Please wait...</w:t>
      </w:r>
    </w:p>
    <w:p w14:paraId="315468F5" w14:textId="77777777" w:rsidR="00252B06" w:rsidRPr="004E4D59" w:rsidRDefault="00252B06" w:rsidP="00252B06">
      <w:pPr>
        <w:rPr>
          <w:lang w:eastAsia="x-none"/>
        </w:rPr>
      </w:pPr>
    </w:p>
    <w:p w14:paraId="0E4B4FEE" w14:textId="77777777" w:rsidR="00252B06" w:rsidRPr="004E4D59" w:rsidRDefault="00252B06" w:rsidP="00252B06">
      <w:pPr>
        <w:rPr>
          <w:lang w:eastAsia="x-none"/>
        </w:rPr>
      </w:pPr>
      <w:r w:rsidRPr="004E4D59">
        <w:rPr>
          <w:rFonts w:eastAsia="MS Mincho" w:cs="Courier New"/>
          <w:b/>
          <w:bCs/>
          <w:sz w:val="20"/>
          <w:szCs w:val="20"/>
        </w:rPr>
        <w:t>Example Hazardous Medication Warning - Renewing (RN) an Order:</w:t>
      </w:r>
    </w:p>
    <w:p w14:paraId="7A461787" w14:textId="77777777" w:rsidR="00252B06" w:rsidRPr="004E4D59" w:rsidRDefault="00252B06" w:rsidP="00252B06">
      <w:pPr>
        <w:rPr>
          <w:lang w:eastAsia="x-none"/>
        </w:rPr>
      </w:pPr>
    </w:p>
    <w:p w14:paraId="6E018D7A" w14:textId="77777777" w:rsidR="00252B06" w:rsidRPr="004E4D59" w:rsidRDefault="00252B06" w:rsidP="008944DE">
      <w:pPr>
        <w:pStyle w:val="Screen"/>
      </w:pPr>
      <w:r w:rsidRPr="004E4D59">
        <w:rPr>
          <w:b/>
          <w:bCs/>
        </w:rPr>
        <w:t>OP Medications (SUSPENDED)</w:t>
      </w:r>
      <w:r w:rsidRPr="004E4D59">
        <w:t xml:space="preserve">    Apr 29, 2021@13:07:19          Page:    1 of    3 </w:t>
      </w:r>
    </w:p>
    <w:p w14:paraId="4C9D6FD7" w14:textId="77777777" w:rsidR="00252B06" w:rsidRPr="004E4D59" w:rsidRDefault="00252B06" w:rsidP="008944DE">
      <w:pPr>
        <w:pStyle w:val="Screen"/>
      </w:pPr>
      <w:r w:rsidRPr="004E4D59">
        <w:t>OUTPATIENT,TWO</w:t>
      </w:r>
    </w:p>
    <w:p w14:paraId="4ED861F2" w14:textId="4B03B0A1" w:rsidR="00252B06" w:rsidRPr="004E4D59" w:rsidRDefault="00252B06" w:rsidP="008944DE">
      <w:pPr>
        <w:pStyle w:val="Screen"/>
      </w:pPr>
      <w:r w:rsidRPr="004E4D59">
        <w:t xml:space="preserve">  PID: </w:t>
      </w:r>
      <w:r w:rsidR="00A60B9C" w:rsidRPr="004E4D59">
        <w:t>XXX</w:t>
      </w:r>
      <w:r w:rsidRPr="004E4D59">
        <w:t>-</w:t>
      </w:r>
      <w:r w:rsidR="00A60B9C" w:rsidRPr="004E4D59">
        <w:t>XX</w:t>
      </w:r>
      <w:r w:rsidRPr="004E4D59">
        <w:t>-</w:t>
      </w:r>
      <w:r w:rsidR="00A60B9C" w:rsidRPr="004E4D59">
        <w:t xml:space="preserve">XXXX                                 </w:t>
      </w:r>
      <w:r w:rsidRPr="004E4D59">
        <w:t xml:space="preserve">Ht(cm): _______ (______) </w:t>
      </w:r>
    </w:p>
    <w:p w14:paraId="5E326EC2" w14:textId="679BE096" w:rsidR="00252B06" w:rsidRPr="004E4D59" w:rsidRDefault="00252B06" w:rsidP="008944DE">
      <w:pPr>
        <w:pStyle w:val="Screen"/>
      </w:pPr>
      <w:r w:rsidRPr="004E4D59">
        <w:t xml:space="preserve">  DOB: </w:t>
      </w:r>
      <w:r w:rsidR="00A60B9C" w:rsidRPr="004E4D59">
        <w:t xml:space="preserve">REDACTED       </w:t>
      </w:r>
      <w:r w:rsidRPr="004E4D59">
        <w:t xml:space="preserve">                             Wt(kg): _______ (______) </w:t>
      </w:r>
    </w:p>
    <w:p w14:paraId="4FCFED41" w14:textId="6203BB00" w:rsidR="00252B06" w:rsidRPr="004E4D59" w:rsidRDefault="00252B06" w:rsidP="008944DE">
      <w:pPr>
        <w:pStyle w:val="Screen"/>
      </w:pPr>
      <w:r w:rsidRPr="004E4D59">
        <w:t xml:space="preserve">  SEX: FEMALE </w:t>
      </w:r>
    </w:p>
    <w:p w14:paraId="76CDBC37" w14:textId="77777777" w:rsidR="00252B06" w:rsidRPr="004E4D59" w:rsidRDefault="00252B06" w:rsidP="008944DE">
      <w:pPr>
        <w:pStyle w:val="Screen"/>
      </w:pPr>
      <w:r w:rsidRPr="004E4D59">
        <w:t xml:space="preserve">  CrCL: &lt;Not Found&gt; (CREAT: Not Found)           BSA (m2): _______ </w:t>
      </w:r>
    </w:p>
    <w:p w14:paraId="4DBA6F82" w14:textId="47D33086" w:rsidR="00252B06" w:rsidRPr="004E4D59" w:rsidRDefault="00252B06" w:rsidP="008944DE">
      <w:pPr>
        <w:pStyle w:val="Screen"/>
      </w:pPr>
    </w:p>
    <w:p w14:paraId="0454ACDD" w14:textId="4429C70A" w:rsidR="00252B06" w:rsidRPr="004E4D59" w:rsidRDefault="00252B06" w:rsidP="008944DE">
      <w:pPr>
        <w:pStyle w:val="Screen"/>
      </w:pPr>
      <w:r w:rsidRPr="004E4D59">
        <w:t xml:space="preserve">                Rx #: </w:t>
      </w:r>
      <w:r w:rsidR="00A60B9C" w:rsidRPr="004E4D59">
        <w:t xml:space="preserve">XXXXXX </w:t>
      </w:r>
    </w:p>
    <w:p w14:paraId="3F785D92" w14:textId="7752F581" w:rsidR="00252B06" w:rsidRPr="004E4D59" w:rsidRDefault="00252B06" w:rsidP="008944DE">
      <w:pPr>
        <w:pStyle w:val="Screen"/>
      </w:pPr>
      <w:r w:rsidRPr="004E4D59">
        <w:t xml:space="preserve"> (1) *Orderable Item: SPIRONOLACTONE TAB </w:t>
      </w:r>
    </w:p>
    <w:p w14:paraId="07AA883A" w14:textId="0BF95588" w:rsidR="00252B06" w:rsidRPr="004E4D59" w:rsidRDefault="00252B06" w:rsidP="008944DE">
      <w:pPr>
        <w:pStyle w:val="Screen"/>
      </w:pPr>
      <w:r w:rsidRPr="004E4D59">
        <w:t xml:space="preserve"> (2)            Drug: SPIRONOLACTONE 25MG S.T. &lt;DIN&gt; </w:t>
      </w:r>
    </w:p>
    <w:p w14:paraId="3438D8E9" w14:textId="7BBD63F0" w:rsidR="00252B06" w:rsidRPr="004E4D59" w:rsidRDefault="00252B06" w:rsidP="008944DE">
      <w:pPr>
        <w:pStyle w:val="Screen"/>
      </w:pPr>
      <w:r w:rsidRPr="004E4D59">
        <w:t xml:space="preserve">                 NDC: 00005-3782-31 </w:t>
      </w:r>
    </w:p>
    <w:p w14:paraId="03E63332" w14:textId="162A9E25" w:rsidR="00252B06" w:rsidRPr="004E4D59" w:rsidRDefault="00252B06" w:rsidP="008944DE">
      <w:pPr>
        <w:pStyle w:val="Screen"/>
      </w:pPr>
      <w:r w:rsidRPr="004E4D59">
        <w:t xml:space="preserve"> (3)         *Dosage: 25 (MG) </w:t>
      </w:r>
    </w:p>
    <w:p w14:paraId="3146C2C2" w14:textId="69EF1133" w:rsidR="00252B06" w:rsidRPr="004E4D59" w:rsidRDefault="00252B06" w:rsidP="008944DE">
      <w:pPr>
        <w:pStyle w:val="Screen"/>
      </w:pPr>
      <w:r w:rsidRPr="004E4D59">
        <w:t xml:space="preserve">                Verb: TAKE </w:t>
      </w:r>
    </w:p>
    <w:p w14:paraId="02AA4BCC" w14:textId="7C01BE51" w:rsidR="00252B06" w:rsidRPr="004E4D59" w:rsidRDefault="00252B06" w:rsidP="008944DE">
      <w:pPr>
        <w:pStyle w:val="Screen"/>
      </w:pPr>
      <w:r w:rsidRPr="004E4D59">
        <w:t xml:space="preserve">      Dispense Units: 1 </w:t>
      </w:r>
    </w:p>
    <w:p w14:paraId="5A2A70E1" w14:textId="1373C166" w:rsidR="00252B06" w:rsidRPr="004E4D59" w:rsidRDefault="00252B06" w:rsidP="008944DE">
      <w:pPr>
        <w:pStyle w:val="Screen"/>
      </w:pPr>
      <w:r w:rsidRPr="004E4D59">
        <w:t xml:space="preserve">                Noun: TABLET </w:t>
      </w:r>
    </w:p>
    <w:p w14:paraId="2939422E" w14:textId="31B6F93D" w:rsidR="00252B06" w:rsidRPr="004E4D59" w:rsidRDefault="00252B06" w:rsidP="008944DE">
      <w:pPr>
        <w:pStyle w:val="Screen"/>
      </w:pPr>
      <w:r w:rsidRPr="004E4D59">
        <w:t xml:space="preserve">              *Route: ORAL (BY MOUTH</w:t>
      </w:r>
    </w:p>
    <w:p w14:paraId="14ACB269" w14:textId="572A1B88" w:rsidR="00252B06" w:rsidRPr="004E4D59" w:rsidRDefault="00252B06" w:rsidP="008944DE">
      <w:pPr>
        <w:pStyle w:val="Screen"/>
      </w:pPr>
      <w:r w:rsidRPr="004E4D59">
        <w:t xml:space="preserve">           *Schedule: BID </w:t>
      </w:r>
    </w:p>
    <w:p w14:paraId="40451580" w14:textId="056F200E" w:rsidR="00252B06" w:rsidRPr="004E4D59" w:rsidRDefault="00252B06" w:rsidP="008944DE">
      <w:pPr>
        <w:pStyle w:val="Screen"/>
      </w:pPr>
      <w:r w:rsidRPr="004E4D59">
        <w:t xml:space="preserve">           *Duration: 3D (DAYS) </w:t>
      </w:r>
    </w:p>
    <w:p w14:paraId="3556A18C" w14:textId="132D5EEE" w:rsidR="00252B06" w:rsidRPr="004E4D59" w:rsidRDefault="00252B06" w:rsidP="008944DE">
      <w:pPr>
        <w:pStyle w:val="Screen"/>
      </w:pPr>
      <w:r w:rsidRPr="004E4D59">
        <w:t xml:space="preserve"> (4)Pat Instructions: </w:t>
      </w:r>
    </w:p>
    <w:p w14:paraId="57804DBA" w14:textId="0E05F8E8" w:rsidR="00252B06" w:rsidRPr="004E4D59" w:rsidRDefault="00252B06" w:rsidP="008944DE">
      <w:pPr>
        <w:pStyle w:val="Screen"/>
      </w:pPr>
      <w:r w:rsidRPr="004E4D59">
        <w:t xml:space="preserve">+         Enter ?? for more actions </w:t>
      </w:r>
    </w:p>
    <w:p w14:paraId="7032B88D" w14:textId="77777777" w:rsidR="00252B06" w:rsidRPr="004E4D59" w:rsidRDefault="00252B06" w:rsidP="008944DE">
      <w:pPr>
        <w:pStyle w:val="Screen"/>
      </w:pPr>
      <w:r w:rsidRPr="004E4D59">
        <w:t>DC   Discontinue          PR   Partial              RL   Release</w:t>
      </w:r>
    </w:p>
    <w:p w14:paraId="64DEED36" w14:textId="77777777" w:rsidR="00252B06" w:rsidRPr="004E4D59" w:rsidRDefault="00252B06" w:rsidP="008944DE">
      <w:pPr>
        <w:pStyle w:val="Screen"/>
      </w:pPr>
      <w:r w:rsidRPr="004E4D59">
        <w:t>ED   Edit                 RF   (Refill)             RN   Renew</w:t>
      </w:r>
    </w:p>
    <w:p w14:paraId="573F1159" w14:textId="77777777" w:rsidR="00252B06" w:rsidRPr="004E4D59" w:rsidRDefault="00252B06" w:rsidP="008944DE">
      <w:pPr>
        <w:pStyle w:val="Screen"/>
      </w:pPr>
      <w:r w:rsidRPr="004E4D59">
        <w:t xml:space="preserve">Select Action: Next Screen// RN   Renew  </w:t>
      </w:r>
    </w:p>
    <w:p w14:paraId="29897048" w14:textId="77777777" w:rsidR="00252B06" w:rsidRPr="004E4D59" w:rsidRDefault="00252B06" w:rsidP="008944DE">
      <w:pPr>
        <w:pStyle w:val="Screen"/>
      </w:pPr>
      <w:r w:rsidRPr="004E4D59">
        <w:t>FILL DATE:  (APR 29, 2021-APR 30, 2022): TODAY//   (APR 29, 2021)</w:t>
      </w:r>
    </w:p>
    <w:p w14:paraId="18A531AE" w14:textId="77777777" w:rsidR="00252B06" w:rsidRPr="004E4D59" w:rsidRDefault="00252B06" w:rsidP="008944DE">
      <w:pPr>
        <w:pStyle w:val="Screen"/>
      </w:pPr>
      <w:r w:rsidRPr="004E4D59">
        <w:t>MAIL/WINDOW: WINDOW// WINDOW</w:t>
      </w:r>
    </w:p>
    <w:p w14:paraId="146FAA8B" w14:textId="77777777" w:rsidR="00252B06" w:rsidRPr="004E4D59" w:rsidRDefault="00252B06" w:rsidP="008944DE">
      <w:pPr>
        <w:pStyle w:val="Screen"/>
      </w:pPr>
      <w:r w:rsidRPr="004E4D59">
        <w:t>METHOD OF PICK-UP:</w:t>
      </w:r>
    </w:p>
    <w:p w14:paraId="1AEE512B" w14:textId="77777777" w:rsidR="00252B06" w:rsidRPr="004E4D59" w:rsidRDefault="00252B06" w:rsidP="008944DE">
      <w:pPr>
        <w:pStyle w:val="Screen"/>
      </w:pPr>
      <w:r w:rsidRPr="004E4D59">
        <w:t>Nature of Order: WRITTEN//        W</w:t>
      </w:r>
    </w:p>
    <w:p w14:paraId="43AC9AB7" w14:textId="77777777" w:rsidR="00252B06" w:rsidRPr="004E4D59" w:rsidRDefault="00252B06" w:rsidP="008944DE">
      <w:pPr>
        <w:pStyle w:val="Screen"/>
      </w:pPr>
      <w:r w:rsidRPr="004E4D59">
        <w:t>WAS THE PATIENT COUNSELED: NO// NO</w:t>
      </w:r>
    </w:p>
    <w:p w14:paraId="4FB82BE1" w14:textId="77777777" w:rsidR="00252B06" w:rsidRPr="004E4D59" w:rsidRDefault="00252B06" w:rsidP="008944DE">
      <w:pPr>
        <w:pStyle w:val="Screen"/>
      </w:pPr>
    </w:p>
    <w:p w14:paraId="677848ED" w14:textId="77777777" w:rsidR="00252B06" w:rsidRPr="004E4D59" w:rsidRDefault="00252B06" w:rsidP="008944DE">
      <w:pPr>
        <w:pStyle w:val="Screen"/>
      </w:pPr>
      <w:r w:rsidRPr="004E4D59">
        <w:t>Do you want to enter a Progress Note? No//   NO</w:t>
      </w:r>
    </w:p>
    <w:p w14:paraId="0C92A569" w14:textId="77777777" w:rsidR="00252B06" w:rsidRPr="004E4D59" w:rsidRDefault="00252B06" w:rsidP="008944DE">
      <w:pPr>
        <w:pStyle w:val="Screen"/>
      </w:pPr>
    </w:p>
    <w:p w14:paraId="70E0638A" w14:textId="11C5B4E2" w:rsidR="00252B06" w:rsidRPr="004E4D59" w:rsidRDefault="00252B06" w:rsidP="008944DE">
      <w:pPr>
        <w:pStyle w:val="Screen"/>
      </w:pPr>
      <w:r w:rsidRPr="004E4D59">
        <w:t xml:space="preserve">Now Renewing Rx # </w:t>
      </w:r>
      <w:r w:rsidR="00A60B9C" w:rsidRPr="004E4D59">
        <w:t xml:space="preserve">XXXXXX   </w:t>
      </w:r>
      <w:r w:rsidRPr="004E4D59">
        <w:t>Drug: SPIRONOLACTONE 25MG S.T.</w:t>
      </w:r>
    </w:p>
    <w:p w14:paraId="6B57A063" w14:textId="77777777" w:rsidR="00252B06" w:rsidRPr="004E4D59" w:rsidRDefault="00252B06" w:rsidP="008944DE">
      <w:pPr>
        <w:pStyle w:val="Screen"/>
      </w:pPr>
    </w:p>
    <w:p w14:paraId="1BB0EE87" w14:textId="77777777" w:rsidR="00252B06" w:rsidRPr="004E4D59" w:rsidRDefault="00252B06" w:rsidP="008944DE">
      <w:pPr>
        <w:pStyle w:val="Screen"/>
        <w:rPr>
          <w:b/>
          <w:bCs/>
        </w:rPr>
      </w:pPr>
      <w:r w:rsidRPr="004E4D59">
        <w:rPr>
          <w:b/>
          <w:bCs/>
        </w:rPr>
        <w:t>--------------------------------------------------------------------------------</w:t>
      </w:r>
    </w:p>
    <w:p w14:paraId="6DBB6E8E" w14:textId="77777777" w:rsidR="00252B06" w:rsidRPr="004E4D59" w:rsidRDefault="00252B06" w:rsidP="008944DE">
      <w:pPr>
        <w:pStyle w:val="Screen"/>
        <w:rPr>
          <w:b/>
          <w:bCs/>
        </w:rPr>
      </w:pPr>
      <w:r w:rsidRPr="004E4D59">
        <w:rPr>
          <w:b/>
          <w:bCs/>
        </w:rPr>
        <w:t xml:space="preserve">                            ***** WARNING *****</w:t>
      </w:r>
    </w:p>
    <w:p w14:paraId="4A8D42A9" w14:textId="77777777" w:rsidR="00252B06" w:rsidRPr="004E4D59" w:rsidRDefault="00252B06" w:rsidP="008944DE">
      <w:pPr>
        <w:pStyle w:val="Screen"/>
        <w:rPr>
          <w:b/>
          <w:bCs/>
        </w:rPr>
      </w:pPr>
      <w:r w:rsidRPr="004E4D59">
        <w:rPr>
          <w:b/>
          <w:bCs/>
        </w:rPr>
        <w:t xml:space="preserve">     SPIRONOLACTONE is hazardous to handle. Please notify pharmacy </w:t>
      </w:r>
    </w:p>
    <w:p w14:paraId="284317A6" w14:textId="77777777" w:rsidR="00252B06" w:rsidRPr="004E4D59" w:rsidRDefault="00252B06" w:rsidP="008944DE">
      <w:pPr>
        <w:pStyle w:val="Screen"/>
        <w:rPr>
          <w:b/>
          <w:bCs/>
        </w:rPr>
      </w:pPr>
      <w:r w:rsidRPr="004E4D59">
        <w:rPr>
          <w:b/>
          <w:bCs/>
        </w:rPr>
        <w:t xml:space="preserve">     staff and counsel patient to take the appropriate handling </w:t>
      </w:r>
    </w:p>
    <w:p w14:paraId="30EF155F" w14:textId="77777777" w:rsidR="00252B06" w:rsidRPr="004E4D59" w:rsidRDefault="00252B06" w:rsidP="008944DE">
      <w:pPr>
        <w:pStyle w:val="Screen"/>
        <w:rPr>
          <w:b/>
          <w:bCs/>
        </w:rPr>
      </w:pPr>
      <w:r w:rsidRPr="004E4D59">
        <w:rPr>
          <w:b/>
          <w:bCs/>
        </w:rPr>
        <w:t xml:space="preserve">     precautions. </w:t>
      </w:r>
    </w:p>
    <w:p w14:paraId="5F139DB9" w14:textId="77777777" w:rsidR="00252B06" w:rsidRPr="004E4D59" w:rsidRDefault="00252B06" w:rsidP="008944DE">
      <w:pPr>
        <w:pStyle w:val="Screen"/>
        <w:rPr>
          <w:b/>
          <w:bCs/>
        </w:rPr>
      </w:pPr>
      <w:r w:rsidRPr="004E4D59">
        <w:rPr>
          <w:b/>
          <w:bCs/>
        </w:rPr>
        <w:t>--------------------------------------------------------------------------------</w:t>
      </w:r>
    </w:p>
    <w:p w14:paraId="0E96B59A" w14:textId="77777777" w:rsidR="00252B06" w:rsidRPr="004E4D59" w:rsidRDefault="00252B06" w:rsidP="008944DE">
      <w:pPr>
        <w:pStyle w:val="Screen"/>
      </w:pPr>
    </w:p>
    <w:p w14:paraId="46C17DEE" w14:textId="77777777" w:rsidR="00252B06" w:rsidRPr="004E4D59" w:rsidRDefault="00252B06" w:rsidP="008944DE">
      <w:pPr>
        <w:pStyle w:val="Screen"/>
      </w:pPr>
      <w:r w:rsidRPr="004E4D59">
        <w:t>Press Return to continue:</w:t>
      </w:r>
    </w:p>
    <w:p w14:paraId="0808FB04" w14:textId="77777777" w:rsidR="00252B06" w:rsidRPr="004E4D59" w:rsidRDefault="00252B06" w:rsidP="008944DE">
      <w:pPr>
        <w:pStyle w:val="Screen"/>
      </w:pPr>
    </w:p>
    <w:p w14:paraId="5B927CFA" w14:textId="77777777" w:rsidR="00252B06" w:rsidRPr="004E4D59" w:rsidRDefault="00252B06" w:rsidP="008944DE">
      <w:pPr>
        <w:pStyle w:val="Screen"/>
      </w:pPr>
    </w:p>
    <w:p w14:paraId="1DD16953" w14:textId="77777777" w:rsidR="00252B06" w:rsidRPr="004E4D59" w:rsidRDefault="00252B06" w:rsidP="008944DE">
      <w:pPr>
        <w:pStyle w:val="Screen"/>
      </w:pPr>
    </w:p>
    <w:p w14:paraId="05C25B37" w14:textId="77777777" w:rsidR="00252B06" w:rsidRPr="004E4D59" w:rsidRDefault="00252B06" w:rsidP="008944DE">
      <w:pPr>
        <w:pStyle w:val="Screen"/>
      </w:pPr>
      <w:r w:rsidRPr="004E4D59">
        <w:t>Now doing allergy checks.  Please wait...</w:t>
      </w:r>
    </w:p>
    <w:p w14:paraId="0C31FA17" w14:textId="77777777" w:rsidR="00252B06" w:rsidRPr="004E4D59" w:rsidRDefault="00252B06" w:rsidP="008944DE">
      <w:pPr>
        <w:pStyle w:val="Screen"/>
      </w:pPr>
    </w:p>
    <w:p w14:paraId="7454052A" w14:textId="77777777" w:rsidR="00252B06" w:rsidRPr="004E4D59" w:rsidRDefault="00252B06" w:rsidP="008944DE">
      <w:pPr>
        <w:pStyle w:val="Screen"/>
      </w:pPr>
      <w:r w:rsidRPr="004E4D59">
        <w:t>Now processing Clinical Reminder Order Checks. Please wait ...</w:t>
      </w:r>
    </w:p>
    <w:p w14:paraId="56572108" w14:textId="77777777" w:rsidR="00252B06" w:rsidRPr="004E4D59" w:rsidRDefault="00252B06" w:rsidP="008944DE">
      <w:pPr>
        <w:pStyle w:val="Screen"/>
      </w:pPr>
    </w:p>
    <w:p w14:paraId="679B04A6" w14:textId="77777777" w:rsidR="00252B06" w:rsidRPr="004E4D59" w:rsidRDefault="00252B06" w:rsidP="008944DE">
      <w:pPr>
        <w:pStyle w:val="Screen"/>
      </w:pPr>
      <w:r w:rsidRPr="004E4D59">
        <w:t>Now Processing Enhanced Order Checks!  Please wait...</w:t>
      </w:r>
    </w:p>
    <w:p w14:paraId="17F9568C" w14:textId="11AA3C31" w:rsidR="00AE6F8C" w:rsidRPr="004E4D59" w:rsidRDefault="00AE6F8C">
      <w:pPr>
        <w:rPr>
          <w:lang w:eastAsia="x-none"/>
        </w:rPr>
      </w:pPr>
      <w:r w:rsidRPr="004E4D59">
        <w:rPr>
          <w:lang w:eastAsia="x-none"/>
        </w:rPr>
        <w:br w:type="page"/>
      </w:r>
    </w:p>
    <w:p w14:paraId="4849ECFD" w14:textId="3E29F71E" w:rsidR="00AF2089" w:rsidRPr="004E4D59" w:rsidRDefault="00AF2089" w:rsidP="00AF2089">
      <w:pPr>
        <w:pStyle w:val="ChapterHeading"/>
        <w:rPr>
          <w:lang w:val="en-US"/>
        </w:rPr>
      </w:pPr>
      <w:bookmarkStart w:id="3622" w:name="_Toc92786337"/>
      <w:bookmarkStart w:id="3623" w:name="_Toc153534676"/>
      <w:r w:rsidRPr="004E4D59">
        <w:rPr>
          <w:lang w:val="en-US"/>
        </w:rPr>
        <w:lastRenderedPageBreak/>
        <w:t xml:space="preserve">Chapter </w:t>
      </w:r>
      <w:r w:rsidR="008C4DA0" w:rsidRPr="004E4D59">
        <w:rPr>
          <w:noProof/>
          <w:lang w:val="en-US"/>
        </w:rPr>
        <w:t>20</w:t>
      </w:r>
      <w:r w:rsidRPr="004E4D59">
        <w:rPr>
          <w:lang w:val="en-US"/>
        </w:rPr>
        <w:t>:</w:t>
      </w:r>
      <w:bookmarkStart w:id="3624" w:name="Allergy_Order"/>
      <w:bookmarkEnd w:id="3624"/>
      <w:r w:rsidRPr="004E4D59">
        <w:rPr>
          <w:lang w:val="en-US"/>
        </w:rPr>
        <w:t xml:space="preserve"> Allergy Order Checks</w:t>
      </w:r>
      <w:bookmarkEnd w:id="3614"/>
      <w:bookmarkEnd w:id="3615"/>
      <w:bookmarkEnd w:id="3616"/>
      <w:bookmarkEnd w:id="3617"/>
      <w:bookmarkEnd w:id="3618"/>
      <w:bookmarkEnd w:id="3619"/>
      <w:bookmarkEnd w:id="3622"/>
      <w:bookmarkEnd w:id="3623"/>
    </w:p>
    <w:p w14:paraId="57158B10" w14:textId="77777777" w:rsidR="00AF2089" w:rsidRPr="004E4D59" w:rsidRDefault="00AF2089" w:rsidP="00AF2089">
      <w:pPr>
        <w:keepNext/>
        <w:autoSpaceDE w:val="0"/>
        <w:autoSpaceDN w:val="0"/>
        <w:adjustRightInd w:val="0"/>
        <w:contextualSpacing/>
        <w:rPr>
          <w:snapToGrid w:val="0"/>
          <w:color w:val="000000"/>
          <w:lang w:eastAsia="x-none"/>
        </w:rPr>
      </w:pPr>
    </w:p>
    <w:p w14:paraId="7084C6E4" w14:textId="77777777" w:rsidR="00AF2089" w:rsidRPr="004E4D59" w:rsidRDefault="00AF2089" w:rsidP="00AF2089">
      <w:pPr>
        <w:rPr>
          <w:rFonts w:eastAsia="Calibri"/>
          <w:snapToGrid w:val="0"/>
          <w:color w:val="000000"/>
        </w:rPr>
      </w:pPr>
      <w:r w:rsidRPr="004E4D59">
        <w:rPr>
          <w:rFonts w:eastAsia="Calibri"/>
          <w:snapToGrid w:val="0"/>
          <w:color w:val="000000"/>
        </w:rPr>
        <w:t>This chapter describes the display of Allergy Order Checks functionality that appear prior to Clinical Reminder Order Checks (CROCs) and Enhanced Order Checks.</w:t>
      </w:r>
    </w:p>
    <w:p w14:paraId="30CF101D" w14:textId="77777777" w:rsidR="00AF2089" w:rsidRPr="004E4D59" w:rsidRDefault="00AF2089" w:rsidP="00AF2089">
      <w:pPr>
        <w:rPr>
          <w:rFonts w:eastAsia="Calibri"/>
          <w:snapToGrid w:val="0"/>
          <w:color w:val="000000"/>
        </w:rPr>
      </w:pPr>
    </w:p>
    <w:p w14:paraId="12AA08F9" w14:textId="77777777" w:rsidR="00AF2089" w:rsidRPr="004E4D59" w:rsidRDefault="00AF2089" w:rsidP="00AF2089">
      <w:pPr>
        <w:spacing w:after="120" w:line="259" w:lineRule="auto"/>
        <w:rPr>
          <w:rFonts w:eastAsia="Calibri"/>
          <w:snapToGrid w:val="0"/>
          <w:color w:val="000000"/>
        </w:rPr>
      </w:pPr>
      <w:r w:rsidRPr="004E4D59">
        <w:rPr>
          <w:rFonts w:eastAsia="Calibri"/>
          <w:snapToGrid w:val="0"/>
          <w:color w:val="000000"/>
        </w:rPr>
        <w:t>The following changes have been made to the existing allergy order checks:</w:t>
      </w:r>
    </w:p>
    <w:p w14:paraId="2026E32B" w14:textId="77777777" w:rsidR="00AF2089" w:rsidRPr="004E4D59" w:rsidRDefault="00AF2089" w:rsidP="00F258BC">
      <w:pPr>
        <w:numPr>
          <w:ilvl w:val="0"/>
          <w:numId w:val="75"/>
        </w:numPr>
        <w:rPr>
          <w:rFonts w:eastAsia="Arial Unicode MS"/>
          <w:color w:val="000000"/>
        </w:rPr>
      </w:pPr>
      <w:r w:rsidRPr="004E4D59">
        <w:rPr>
          <w:rFonts w:eastAsia="Arial Unicode MS"/>
          <w:color w:val="000000"/>
        </w:rPr>
        <w:t xml:space="preserve">In Backdoor Pharmacy, the system will require the pharmacist to complete an Intervention and enter their electronic signature code if the severity value equals ‘Severe’ before allowing the pharmacist to continue with the order. The intervention functionality will be similar to the Critical Drug-Drug Interactions in backdoor pharmacy today.  </w:t>
      </w:r>
    </w:p>
    <w:p w14:paraId="0EE5B0A1" w14:textId="77777777" w:rsidR="00AF2089" w:rsidRPr="004E4D59" w:rsidRDefault="00AF2089" w:rsidP="00AF2089">
      <w:pPr>
        <w:rPr>
          <w:rFonts w:eastAsia="Arial Unicode MS"/>
          <w:color w:val="000000"/>
          <w:szCs w:val="24"/>
        </w:rPr>
      </w:pPr>
    </w:p>
    <w:p w14:paraId="1CB5D952" w14:textId="77777777" w:rsidR="00AF2089" w:rsidRPr="004E4D59" w:rsidRDefault="172C9D96" w:rsidP="00AE6F8C">
      <w:pPr>
        <w:ind w:left="720" w:hanging="720"/>
      </w:pPr>
      <w:r w:rsidRPr="004E4D59">
        <w:rPr>
          <w:noProof/>
        </w:rPr>
        <w:drawing>
          <wp:inline distT="0" distB="0" distL="0" distR="0" wp14:anchorId="4BB18D9C" wp14:editId="432FE1B7">
            <wp:extent cx="495300" cy="396240"/>
            <wp:effectExtent l="0" t="0" r="0" b="0"/>
            <wp:docPr id="44" name="Picture 44"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ncil note icon"/>
                    <pic:cNvPicPr/>
                  </pic:nvPicPr>
                  <pic:blipFill>
                    <a:blip r:embed="rId38">
                      <a:extLst>
                        <a:ext uri="{28A0092B-C50C-407E-A947-70E740481C1C}">
                          <a14:useLocalDpi xmlns:a14="http://schemas.microsoft.com/office/drawing/2010/main" val="0"/>
                        </a:ext>
                      </a:extLst>
                    </a:blip>
                    <a:stretch>
                      <a:fillRect/>
                    </a:stretch>
                  </pic:blipFill>
                  <pic:spPr>
                    <a:xfrm>
                      <a:off x="0" y="0"/>
                      <a:ext cx="495300" cy="396240"/>
                    </a:xfrm>
                    <a:prstGeom prst="rect">
                      <a:avLst/>
                    </a:prstGeom>
                  </pic:spPr>
                </pic:pic>
              </a:graphicData>
            </a:graphic>
          </wp:inline>
        </w:drawing>
      </w:r>
      <w:r w:rsidR="571CF3FC" w:rsidRPr="004E4D59">
        <w:rPr>
          <w:b/>
          <w:bCs/>
          <w:szCs w:val="24"/>
        </w:rPr>
        <w:t>Note:</w:t>
      </w:r>
      <w:r w:rsidR="571CF3FC" w:rsidRPr="004E4D59">
        <w:rPr>
          <w:szCs w:val="24"/>
        </w:rPr>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075EE78C" w14:textId="77777777" w:rsidR="00AF2089" w:rsidRPr="004E4D59" w:rsidRDefault="00AF2089" w:rsidP="00AF2089">
      <w:pPr>
        <w:ind w:left="720"/>
        <w:rPr>
          <w:color w:val="000000"/>
        </w:rPr>
      </w:pPr>
    </w:p>
    <w:p w14:paraId="5EE5A7A5" w14:textId="77777777" w:rsidR="00AF2089" w:rsidRPr="004E4D59" w:rsidRDefault="00AF2089" w:rsidP="00F258BC">
      <w:pPr>
        <w:numPr>
          <w:ilvl w:val="0"/>
          <w:numId w:val="75"/>
        </w:numPr>
        <w:rPr>
          <w:color w:val="000000"/>
        </w:rPr>
      </w:pPr>
      <w:r w:rsidRPr="004E4D59">
        <w:rPr>
          <w:color w:val="000000"/>
          <w:szCs w:val="20"/>
        </w:rPr>
        <w:t xml:space="preserve">For </w:t>
      </w:r>
      <w:r w:rsidRPr="004E4D59">
        <w:rPr>
          <w:color w:val="000000"/>
        </w:rPr>
        <w:t>allergies/adverse reactions with Severity of Mild, Moderate, or Not Entered, the system will continue the same as it does today with the option that allows the pharmacist to enter an intervention at their discretion.</w:t>
      </w:r>
    </w:p>
    <w:p w14:paraId="2B5D5137" w14:textId="77777777" w:rsidR="00AF2089" w:rsidRPr="004E4D59" w:rsidRDefault="00AF2089" w:rsidP="00AF2089">
      <w:pPr>
        <w:autoSpaceDE w:val="0"/>
        <w:autoSpaceDN w:val="0"/>
        <w:adjustRightInd w:val="0"/>
        <w:contextualSpacing/>
        <w:rPr>
          <w:color w:val="000000"/>
        </w:rPr>
      </w:pPr>
    </w:p>
    <w:p w14:paraId="36017084" w14:textId="77777777" w:rsidR="00AF2089" w:rsidRPr="004E4D59" w:rsidRDefault="00AF2089" w:rsidP="00F258BC">
      <w:pPr>
        <w:numPr>
          <w:ilvl w:val="0"/>
          <w:numId w:val="75"/>
        </w:numPr>
        <w:rPr>
          <w:rFonts w:eastAsia="Arial Unicode MS"/>
          <w:color w:val="000000"/>
        </w:rPr>
      </w:pPr>
      <w:r w:rsidRPr="004E4D59">
        <w:rPr>
          <w:rFonts w:eastAsia="Arial Unicode MS"/>
          <w:color w:val="000000"/>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4E4D59">
        <w:rPr>
          <w:rFonts w:ascii="r_ansi" w:eastAsia="Arial Unicode MS" w:hAnsi="r_ansi"/>
          <w:color w:val="000000"/>
          <w:sz w:val="18"/>
          <w:szCs w:val="18"/>
        </w:rPr>
        <w:t>DA Display Drug Allergies.</w:t>
      </w:r>
    </w:p>
    <w:p w14:paraId="70464101" w14:textId="77777777" w:rsidR="00AF2089" w:rsidRPr="004E4D59" w:rsidRDefault="00AF2089" w:rsidP="00AF2089">
      <w:pPr>
        <w:ind w:left="720"/>
        <w:rPr>
          <w:rFonts w:ascii="Calibri" w:eastAsia="Arial Unicode MS" w:hAnsi="Calibri"/>
          <w:sz w:val="20"/>
          <w:szCs w:val="20"/>
        </w:rPr>
      </w:pPr>
    </w:p>
    <w:p w14:paraId="5238C763" w14:textId="77777777" w:rsidR="00AF2089" w:rsidRPr="004E4D59" w:rsidRDefault="00AF2089" w:rsidP="00F258BC">
      <w:pPr>
        <w:numPr>
          <w:ilvl w:val="0"/>
          <w:numId w:val="75"/>
        </w:numPr>
        <w:rPr>
          <w:color w:val="000000"/>
        </w:rPr>
      </w:pPr>
      <w:r w:rsidRPr="004E4D59">
        <w:rPr>
          <w:color w:val="000000"/>
        </w:rPr>
        <w:t>Remote/HDR allergy Signs/Symptoms are now displayed when doing Allergy/ADR Order Checks.</w:t>
      </w:r>
    </w:p>
    <w:p w14:paraId="6745FCE6" w14:textId="77777777" w:rsidR="00AF2089" w:rsidRPr="004E4D59" w:rsidRDefault="00AF2089" w:rsidP="00AF2089">
      <w:pPr>
        <w:rPr>
          <w:color w:val="000000"/>
        </w:rPr>
      </w:pPr>
    </w:p>
    <w:p w14:paraId="0303FEE4" w14:textId="77777777" w:rsidR="00AF2089" w:rsidRPr="004E4D59" w:rsidRDefault="00AF2089" w:rsidP="00F258BC">
      <w:pPr>
        <w:numPr>
          <w:ilvl w:val="0"/>
          <w:numId w:val="75"/>
        </w:numPr>
        <w:autoSpaceDE w:val="0"/>
        <w:autoSpaceDN w:val="0"/>
        <w:adjustRightInd w:val="0"/>
        <w:contextualSpacing/>
        <w:rPr>
          <w:color w:val="000000"/>
        </w:rPr>
      </w:pPr>
      <w:r w:rsidRPr="004E4D59">
        <w:rPr>
          <w:color w:val="000000"/>
        </w:rPr>
        <w:t>Modified Allergy/ADR Order Check to display actual Station Name in lieu of Local or Remote terminology.</w:t>
      </w:r>
    </w:p>
    <w:p w14:paraId="4B56238E" w14:textId="77777777" w:rsidR="00AF2089" w:rsidRPr="004E4D59" w:rsidRDefault="00AF2089" w:rsidP="00AF2089">
      <w:pPr>
        <w:autoSpaceDE w:val="0"/>
        <w:autoSpaceDN w:val="0"/>
        <w:adjustRightInd w:val="0"/>
        <w:contextualSpacing/>
        <w:rPr>
          <w:color w:val="000000"/>
          <w:szCs w:val="24"/>
        </w:rPr>
      </w:pPr>
    </w:p>
    <w:p w14:paraId="429ED74E" w14:textId="77777777" w:rsidR="00AF2089" w:rsidRPr="004E4D59" w:rsidRDefault="00AF2089" w:rsidP="00AF2089">
      <w:pPr>
        <w:pStyle w:val="ExampleHeading"/>
      </w:pPr>
      <w:r w:rsidRPr="004E4D59">
        <w:t>Examples of Allergy/Adverse Reaction Order Checks:</w:t>
      </w:r>
    </w:p>
    <w:p w14:paraId="11FA3765" w14:textId="77777777" w:rsidR="00AF2089" w:rsidRPr="004E4D59" w:rsidRDefault="00AF2089" w:rsidP="00AE6F8C">
      <w:pPr>
        <w:keepNext/>
        <w:spacing w:after="120"/>
        <w:rPr>
          <w:rFonts w:ascii="Times New Roman Bold" w:hAnsi="Times New Roman Bold"/>
          <w:b/>
          <w:sz w:val="20"/>
          <w:szCs w:val="20"/>
        </w:rPr>
      </w:pPr>
      <w:r w:rsidRPr="004E4D59">
        <w:rPr>
          <w:rFonts w:ascii="Times New Roman Bold" w:hAnsi="Times New Roman Bold"/>
          <w:b/>
          <w:sz w:val="20"/>
          <w:szCs w:val="20"/>
        </w:rPr>
        <w:t>Mild:</w:t>
      </w:r>
    </w:p>
    <w:p w14:paraId="7A4E6A66" w14:textId="31CC74E9" w:rsidR="00AF2089" w:rsidRPr="004E4D59" w:rsidRDefault="00AF2089" w:rsidP="00EB433E">
      <w:pPr>
        <w:pStyle w:val="ScreenCapture"/>
        <w:rPr>
          <w:rFonts w:ascii="Segoe UI" w:hAnsi="Segoe UI" w:cs="Segoe UI"/>
        </w:rPr>
      </w:pPr>
      <w:r w:rsidRPr="004E4D59">
        <w:t>Now doing allergy checks. Please wait...</w:t>
      </w:r>
    </w:p>
    <w:p w14:paraId="2D54B89A" w14:textId="796ED3D0" w:rsidR="00AF2089" w:rsidRPr="004E4D59" w:rsidRDefault="00AF2089" w:rsidP="00EB433E">
      <w:pPr>
        <w:pStyle w:val="ScreenCapture"/>
        <w:rPr>
          <w:rFonts w:ascii="Segoe UI" w:hAnsi="Segoe UI" w:cs="Segoe UI"/>
        </w:rPr>
      </w:pPr>
      <w:r w:rsidRPr="004E4D59">
        <w:t>A Drug-Allergy Reaction exists for this medication and/or class!</w:t>
      </w:r>
      <w:r w:rsidR="00AE6F8C" w:rsidRPr="004E4D59">
        <w:rPr>
          <w:rFonts w:ascii="Segoe UI" w:hAnsi="Segoe UI" w:cs="Segoe UI"/>
        </w:rPr>
        <w:t xml:space="preserve"> </w:t>
      </w:r>
    </w:p>
    <w:p w14:paraId="263AB501" w14:textId="78389754" w:rsidR="00AF2089" w:rsidRPr="004E4D59" w:rsidRDefault="00AF2089" w:rsidP="00EB433E">
      <w:pPr>
        <w:pStyle w:val="ScreenCapture"/>
      </w:pPr>
      <w:r w:rsidRPr="004E4D59">
        <w:t>Prospective Drug: ASPIRIN 81MG EC TAB</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Causative Agent: ASPIRIN (</w:t>
      </w:r>
      <w:r w:rsidR="00FB2903" w:rsidRPr="004E4D59">
        <w:t>ANYTOWN</w:t>
      </w:r>
      <w:r w:rsidRPr="004E4D59">
        <w:t xml:space="preserve"> - 01/14/16)</w:t>
      </w:r>
      <w:r w:rsidR="00AE6F8C" w:rsidRPr="004E4D59">
        <w:t xml:space="preserve"> </w:t>
      </w:r>
      <w:r w:rsidRPr="004E4D59">
        <w:rPr>
          <w:rFonts w:ascii="Segoe UI" w:hAnsi="Segoe UI" w:cs="Segoe UI"/>
        </w:rPr>
        <w:br/>
      </w:r>
      <w:r w:rsidR="00AE6F8C" w:rsidRPr="004E4D59">
        <w:t xml:space="preserve"> </w:t>
      </w:r>
      <w:r w:rsidRPr="004E4D59">
        <w:t>Historical/Observed: OBSERVED</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Severity: MILD</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Ingredients: ASPIRIN</w:t>
      </w:r>
      <w:r w:rsidR="00AE6F8C" w:rsidRPr="004E4D59">
        <w:t xml:space="preserve"> </w:t>
      </w:r>
      <w:r w:rsidRPr="004E4D59">
        <w:rPr>
          <w:rFonts w:ascii="Segoe UI" w:hAnsi="Segoe UI" w:cs="Segoe UI"/>
        </w:rPr>
        <w:br/>
      </w:r>
      <w:r w:rsidR="00AE6F8C" w:rsidRPr="004E4D59">
        <w:t xml:space="preserve">     </w:t>
      </w:r>
      <w:r w:rsidRPr="004E4D59">
        <w:t xml:space="preserve"> Signs/Symptoms: DRY MOUTH, HIVES</w:t>
      </w:r>
      <w:r w:rsidR="00AE6F8C" w:rsidRPr="004E4D59">
        <w:t xml:space="preserve"> </w:t>
      </w:r>
      <w:r w:rsidRPr="004E4D59">
        <w:rPr>
          <w:rFonts w:ascii="Segoe UI" w:hAnsi="Segoe UI" w:cs="Segoe UI"/>
        </w:rPr>
        <w:br/>
      </w:r>
      <w:r w:rsidR="00AE6F8C" w:rsidRPr="004E4D59">
        <w:t xml:space="preserve">         </w:t>
      </w:r>
      <w:r w:rsidRPr="004E4D59">
        <w:t xml:space="preserve"> Drug Class: CN103 NON-OPIOID ANALGESICS</w:t>
      </w:r>
    </w:p>
    <w:p w14:paraId="353E9EA9" w14:textId="77777777" w:rsidR="00AF2089" w:rsidRPr="004E4D59" w:rsidRDefault="00AF2089" w:rsidP="00EB433E">
      <w:pPr>
        <w:pStyle w:val="ScreenCapture"/>
      </w:pPr>
    </w:p>
    <w:p w14:paraId="3E59952F" w14:textId="77777777" w:rsidR="00AF2089" w:rsidRPr="004E4D59" w:rsidRDefault="00AF2089" w:rsidP="00EB433E">
      <w:pPr>
        <w:pStyle w:val="ScreenCapture"/>
      </w:pPr>
      <w:r w:rsidRPr="004E4D59">
        <w:t xml:space="preserve">  </w:t>
      </w:r>
      <w:bookmarkStart w:id="3625" w:name="Page_116"/>
      <w:bookmarkEnd w:id="3625"/>
      <w:r w:rsidRPr="004E4D59">
        <w:t xml:space="preserve"> Provider Override Reason: N/A - Order Check Not Evaluated by Provider </w:t>
      </w:r>
    </w:p>
    <w:p w14:paraId="0DBCF31C" w14:textId="77777777" w:rsidR="00AF2089" w:rsidRPr="004E4D59" w:rsidRDefault="00AF2089" w:rsidP="00EB433E">
      <w:pPr>
        <w:pStyle w:val="ScreenCapture"/>
      </w:pPr>
    </w:p>
    <w:p w14:paraId="24C73424" w14:textId="77777777" w:rsidR="00AF2089" w:rsidRPr="004E4D59" w:rsidRDefault="00AF2089" w:rsidP="00EB433E">
      <w:pPr>
        <w:pStyle w:val="ScreenCapture"/>
      </w:pPr>
    </w:p>
    <w:p w14:paraId="0928210C" w14:textId="6A85A6D8" w:rsidR="00AF2089" w:rsidRPr="004E4D59" w:rsidRDefault="00AF2089" w:rsidP="00EB433E">
      <w:pPr>
        <w:pStyle w:val="ScreenCapture"/>
      </w:pPr>
      <w:r w:rsidRPr="004E4D59">
        <w:t xml:space="preserve">   Do you want to Intervene? YES// n</w:t>
      </w:r>
      <w:r w:rsidR="00AE6F8C" w:rsidRPr="004E4D59">
        <w:t xml:space="preserve"> </w:t>
      </w:r>
      <w:r w:rsidRPr="004E4D59">
        <w:t xml:space="preserve"> NO</w:t>
      </w:r>
    </w:p>
    <w:p w14:paraId="63888646" w14:textId="77777777" w:rsidR="00AF2089" w:rsidRPr="004E4D59" w:rsidRDefault="00AF2089" w:rsidP="00EB433E">
      <w:pPr>
        <w:pStyle w:val="ScreenCapture"/>
      </w:pPr>
    </w:p>
    <w:p w14:paraId="587AAD1F" w14:textId="77777777" w:rsidR="00AF2089" w:rsidRPr="004E4D59" w:rsidRDefault="00AF2089" w:rsidP="00AF2089">
      <w:pPr>
        <w:autoSpaceDE w:val="0"/>
        <w:autoSpaceDN w:val="0"/>
        <w:adjustRightInd w:val="0"/>
        <w:contextualSpacing/>
        <w:rPr>
          <w:color w:val="000000"/>
          <w:szCs w:val="24"/>
        </w:rPr>
      </w:pPr>
    </w:p>
    <w:p w14:paraId="75505553" w14:textId="77777777" w:rsidR="00AF2089" w:rsidRPr="004E4D59" w:rsidRDefault="00AF2089" w:rsidP="00AE6F8C">
      <w:pPr>
        <w:keepNext/>
        <w:spacing w:after="120"/>
        <w:rPr>
          <w:rFonts w:ascii="Times New Roman Bold" w:hAnsi="Times New Roman Bold"/>
          <w:b/>
          <w:sz w:val="20"/>
          <w:szCs w:val="20"/>
        </w:rPr>
      </w:pPr>
      <w:r w:rsidRPr="004E4D59">
        <w:rPr>
          <w:rFonts w:ascii="Times New Roman Bold" w:hAnsi="Times New Roman Bold"/>
          <w:b/>
          <w:sz w:val="20"/>
          <w:szCs w:val="20"/>
        </w:rPr>
        <w:t>Moderate:</w:t>
      </w:r>
    </w:p>
    <w:p w14:paraId="40FC8C7A" w14:textId="77777777" w:rsidR="00AF2089" w:rsidRPr="004E4D59" w:rsidRDefault="00AF2089" w:rsidP="008944DE">
      <w:pPr>
        <w:pStyle w:val="ScreenCapture"/>
        <w:keepNext/>
        <w:rPr>
          <w:rFonts w:eastAsia="Calibri"/>
        </w:rPr>
      </w:pPr>
      <w:r w:rsidRPr="004E4D59">
        <w:rPr>
          <w:rFonts w:eastAsia="Arial Unicode MS"/>
        </w:rPr>
        <w:t xml:space="preserve">   </w:t>
      </w:r>
      <w:r w:rsidRPr="004E4D59">
        <w:t xml:space="preserve">           </w:t>
      </w:r>
      <w:r w:rsidRPr="004E4D59">
        <w:rPr>
          <w:rFonts w:eastAsia="Calibri"/>
        </w:rPr>
        <w:t>A Drug-Allergy Reaction exists for this medication and/or class!</w:t>
      </w:r>
    </w:p>
    <w:p w14:paraId="33A5FB2A" w14:textId="77777777" w:rsidR="00AF2089" w:rsidRPr="004E4D59" w:rsidRDefault="00AF2089" w:rsidP="008944DE">
      <w:pPr>
        <w:pStyle w:val="ScreenCapture"/>
        <w:keepNext/>
        <w:rPr>
          <w:rFonts w:eastAsia="Calibri"/>
        </w:rPr>
      </w:pPr>
    </w:p>
    <w:p w14:paraId="01A141BE" w14:textId="77777777" w:rsidR="00AF2089" w:rsidRPr="004E4D59" w:rsidRDefault="00AF2089" w:rsidP="008944DE">
      <w:pPr>
        <w:pStyle w:val="ScreenCapture"/>
        <w:keepNext/>
        <w:rPr>
          <w:rFonts w:eastAsia="Calibri"/>
        </w:rPr>
      </w:pPr>
      <w:r w:rsidRPr="004E4D59">
        <w:rPr>
          <w:rFonts w:eastAsia="Calibri"/>
        </w:rPr>
        <w:t xml:space="preserve">    Prospective Drug: MINOXIDIL 2.5MG TAB</w:t>
      </w:r>
    </w:p>
    <w:p w14:paraId="2263D471" w14:textId="17639833" w:rsidR="00AF2089" w:rsidRPr="004E4D59" w:rsidRDefault="00AF2089" w:rsidP="00EB433E">
      <w:pPr>
        <w:pStyle w:val="ScreenCapture"/>
        <w:rPr>
          <w:rFonts w:eastAsia="Calibri"/>
        </w:rPr>
      </w:pPr>
      <w:r w:rsidRPr="004E4D59">
        <w:rPr>
          <w:rFonts w:eastAsia="Calibri"/>
        </w:rPr>
        <w:t xml:space="preserve">     Causative Agent: MINOXIDIL (</w:t>
      </w:r>
      <w:r w:rsidR="00FB2903" w:rsidRPr="004E4D59">
        <w:rPr>
          <w:rFonts w:eastAsia="Calibri"/>
        </w:rPr>
        <w:t>ANYTOWN</w:t>
      </w:r>
      <w:r w:rsidRPr="004E4D59">
        <w:rPr>
          <w:rFonts w:eastAsia="Calibri"/>
        </w:rPr>
        <w:t xml:space="preserve"> - 09/22/15) </w:t>
      </w:r>
    </w:p>
    <w:p w14:paraId="6AD9B24A" w14:textId="77777777" w:rsidR="00AF2089" w:rsidRPr="004E4D59" w:rsidRDefault="00AF2089" w:rsidP="00EB433E">
      <w:pPr>
        <w:pStyle w:val="ScreenCapture"/>
        <w:rPr>
          <w:rFonts w:eastAsia="Calibri"/>
        </w:rPr>
      </w:pPr>
      <w:r w:rsidRPr="004E4D59">
        <w:rPr>
          <w:rFonts w:eastAsia="Calibri"/>
        </w:rPr>
        <w:t xml:space="preserve"> Historical/Observed: OBSERVED</w:t>
      </w:r>
    </w:p>
    <w:p w14:paraId="3C99B1EA" w14:textId="77777777" w:rsidR="00AF2089" w:rsidRPr="004E4D59" w:rsidRDefault="00AF2089" w:rsidP="00EB433E">
      <w:pPr>
        <w:pStyle w:val="ScreenCapture"/>
        <w:rPr>
          <w:rFonts w:eastAsia="Calibri"/>
        </w:rPr>
      </w:pPr>
      <w:r w:rsidRPr="004E4D59">
        <w:rPr>
          <w:rFonts w:eastAsia="Calibri"/>
        </w:rPr>
        <w:t xml:space="preserve">            Severity: MODERATE</w:t>
      </w:r>
    </w:p>
    <w:p w14:paraId="6F4B24F6" w14:textId="77777777" w:rsidR="00AF2089" w:rsidRPr="004E4D59" w:rsidRDefault="00AF2089" w:rsidP="00EB433E">
      <w:pPr>
        <w:pStyle w:val="ScreenCapture"/>
        <w:rPr>
          <w:rFonts w:eastAsia="Calibri"/>
        </w:rPr>
      </w:pPr>
      <w:r w:rsidRPr="004E4D59">
        <w:rPr>
          <w:rFonts w:eastAsia="Calibri"/>
        </w:rPr>
        <w:t xml:space="preserve">         Ingredients: MINOXIDIL </w:t>
      </w:r>
    </w:p>
    <w:p w14:paraId="30D5F218" w14:textId="77777777" w:rsidR="00AF2089" w:rsidRPr="004E4D59" w:rsidRDefault="00AF2089" w:rsidP="00EB433E">
      <w:pPr>
        <w:pStyle w:val="ScreenCapture"/>
        <w:rPr>
          <w:rFonts w:eastAsia="Calibri"/>
        </w:rPr>
      </w:pPr>
      <w:r w:rsidRPr="004E4D59">
        <w:rPr>
          <w:rFonts w:eastAsia="Calibri"/>
        </w:rPr>
        <w:t xml:space="preserve">      Signs/Symptoms: HYPOTENSION </w:t>
      </w:r>
    </w:p>
    <w:p w14:paraId="1AB55EF5" w14:textId="77777777" w:rsidR="00AF2089" w:rsidRPr="004E4D59" w:rsidRDefault="00AF2089" w:rsidP="00EB433E">
      <w:pPr>
        <w:pStyle w:val="ScreenCapture"/>
        <w:rPr>
          <w:rFonts w:eastAsia="Calibri"/>
        </w:rPr>
      </w:pPr>
      <w:r w:rsidRPr="004E4D59">
        <w:rPr>
          <w:rFonts w:eastAsia="Calibri"/>
        </w:rPr>
        <w:tab/>
        <w:t xml:space="preserve">Drug Class: </w:t>
      </w:r>
      <w:r w:rsidRPr="004E4D59">
        <w:t>CV490 ANTIHYPERTENSIVES,OTHER</w:t>
      </w:r>
    </w:p>
    <w:p w14:paraId="3B08A77C" w14:textId="77777777" w:rsidR="00AF2089" w:rsidRPr="004E4D59" w:rsidRDefault="00AF2089" w:rsidP="00EB433E">
      <w:pPr>
        <w:pStyle w:val="ScreenCapture"/>
        <w:rPr>
          <w:rFonts w:eastAsia="Calibri"/>
        </w:rPr>
      </w:pPr>
    </w:p>
    <w:p w14:paraId="560E08A7" w14:textId="77777777" w:rsidR="00AF2089" w:rsidRPr="004E4D59" w:rsidRDefault="00AF2089" w:rsidP="00EB433E">
      <w:pPr>
        <w:pStyle w:val="ScreenCapture"/>
      </w:pPr>
      <w:r w:rsidRPr="004E4D59">
        <w:t xml:space="preserve">   Provider Override Reason: N/A - Order Check Not Evaluated by Provider</w:t>
      </w:r>
    </w:p>
    <w:p w14:paraId="736EC8E1" w14:textId="77777777" w:rsidR="00AF2089" w:rsidRPr="004E4D59" w:rsidRDefault="00AF2089" w:rsidP="00EB433E">
      <w:pPr>
        <w:pStyle w:val="ScreenCapture"/>
      </w:pPr>
    </w:p>
    <w:p w14:paraId="7C1D5440" w14:textId="2E1256F8" w:rsidR="00AF2089" w:rsidRPr="004E4D59" w:rsidRDefault="00AF2089" w:rsidP="00EB433E">
      <w:pPr>
        <w:pStyle w:val="ScreenCapture"/>
      </w:pPr>
      <w:r w:rsidRPr="004E4D59">
        <w:t xml:space="preserve">   Do you want to Intervene? YES// </w:t>
      </w:r>
      <w:r w:rsidR="00AC1DC5" w:rsidRPr="004E4D59">
        <w:t xml:space="preserve">n  </w:t>
      </w:r>
      <w:r w:rsidRPr="004E4D59">
        <w:t>NO</w:t>
      </w:r>
    </w:p>
    <w:p w14:paraId="0FA3271A" w14:textId="77777777" w:rsidR="00AF2089" w:rsidRPr="004E4D59" w:rsidRDefault="00AF2089" w:rsidP="00AF2089">
      <w:pPr>
        <w:autoSpaceDE w:val="0"/>
        <w:autoSpaceDN w:val="0"/>
        <w:adjustRightInd w:val="0"/>
        <w:contextualSpacing/>
        <w:rPr>
          <w:color w:val="000000"/>
          <w:szCs w:val="24"/>
        </w:rPr>
      </w:pPr>
    </w:p>
    <w:p w14:paraId="3C1915FB" w14:textId="77777777" w:rsidR="00AF2089" w:rsidRPr="004E4D59" w:rsidRDefault="00AF2089" w:rsidP="00AF2089">
      <w:pPr>
        <w:spacing w:after="120"/>
        <w:rPr>
          <w:rFonts w:ascii="Times New Roman Bold" w:hAnsi="Times New Roman Bold"/>
          <w:b/>
          <w:sz w:val="20"/>
          <w:szCs w:val="20"/>
        </w:rPr>
      </w:pPr>
      <w:r w:rsidRPr="004E4D59">
        <w:rPr>
          <w:rFonts w:ascii="Times New Roman Bold" w:hAnsi="Times New Roman Bold"/>
          <w:b/>
          <w:sz w:val="20"/>
          <w:szCs w:val="20"/>
        </w:rPr>
        <w:t>Historical-Severity Not Entered:</w:t>
      </w:r>
    </w:p>
    <w:p w14:paraId="296D254A" w14:textId="109F3FD7" w:rsidR="00AF2089" w:rsidRPr="004E4D59" w:rsidRDefault="00AF2089" w:rsidP="00EB433E">
      <w:pPr>
        <w:pStyle w:val="ScreenCapture"/>
        <w:rPr>
          <w:rFonts w:ascii="Segoe UI" w:hAnsi="Segoe UI" w:cs="Segoe UI"/>
        </w:rPr>
      </w:pPr>
      <w:r w:rsidRPr="004E4D59">
        <w:t>Now doing allergy checks.</w:t>
      </w:r>
      <w:r w:rsidR="00AE6F8C" w:rsidRPr="004E4D59">
        <w:rPr>
          <w:rFonts w:cs="Courier New"/>
        </w:rPr>
        <w:t xml:space="preserve"> </w:t>
      </w:r>
      <w:r w:rsidRPr="004E4D59">
        <w:rPr>
          <w:rFonts w:cs="Courier New"/>
        </w:rPr>
        <w:t xml:space="preserve"> Please wait...</w:t>
      </w:r>
    </w:p>
    <w:p w14:paraId="5B3C446C" w14:textId="78B48AEA" w:rsidR="00AF2089" w:rsidRPr="004E4D59" w:rsidRDefault="00AF2089" w:rsidP="00EB433E">
      <w:pPr>
        <w:pStyle w:val="ScreenCapture"/>
        <w:rPr>
          <w:rFonts w:ascii="Segoe UI" w:hAnsi="Segoe UI" w:cs="Segoe UI"/>
        </w:rPr>
      </w:pPr>
      <w:r w:rsidRPr="004E4D59">
        <w:t>A Drug-Allergy Reaction exists for this medication and/or class!</w:t>
      </w:r>
      <w:r w:rsidR="00AE6F8C" w:rsidRPr="004E4D59">
        <w:rPr>
          <w:rFonts w:ascii="Segoe UI" w:hAnsi="Segoe UI" w:cs="Segoe UI"/>
        </w:rPr>
        <w:t xml:space="preserve"> </w:t>
      </w:r>
    </w:p>
    <w:p w14:paraId="3219DA72" w14:textId="608A7E7D" w:rsidR="00AF2089" w:rsidRPr="004E4D59" w:rsidRDefault="00AF2089" w:rsidP="00EB433E">
      <w:pPr>
        <w:pStyle w:val="ScreenCapture"/>
        <w:rPr>
          <w:rFonts w:ascii="Segoe UI" w:hAnsi="Segoe UI" w:cs="Segoe UI"/>
        </w:rPr>
      </w:pPr>
      <w:r w:rsidRPr="004E4D59">
        <w:t>Prospective Drug: AMPICILLIN 250MG</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Causative Agent: AMPICILLIN (</w:t>
      </w:r>
      <w:r w:rsidR="00FB2903" w:rsidRPr="004E4D59">
        <w:t>ANYTOWN</w:t>
      </w:r>
      <w:r w:rsidRPr="004E4D59">
        <w:t xml:space="preserve"> - 01/14/16)</w:t>
      </w:r>
      <w:r w:rsidR="00AE6F8C" w:rsidRPr="004E4D59">
        <w:t xml:space="preserve"> </w:t>
      </w:r>
      <w:r w:rsidRPr="004E4D59">
        <w:rPr>
          <w:rFonts w:ascii="Segoe UI" w:hAnsi="Segoe UI" w:cs="Segoe UI"/>
        </w:rPr>
        <w:br/>
      </w:r>
      <w:r w:rsidR="00AE6F8C" w:rsidRPr="004E4D59">
        <w:t xml:space="preserve"> </w:t>
      </w:r>
      <w:r w:rsidRPr="004E4D59">
        <w:t>Historical/Observed: HISTORICAL</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Severity: Not Entered</w:t>
      </w:r>
      <w:r w:rsidR="00AE6F8C" w:rsidRPr="004E4D59">
        <w:rPr>
          <w:rFonts w:ascii="Segoe UI" w:hAnsi="Segoe UI" w:cs="Segoe UI"/>
        </w:rPr>
        <w:t xml:space="preserve"> </w:t>
      </w:r>
      <w:r w:rsidRPr="004E4D59">
        <w:rPr>
          <w:rFonts w:ascii="Segoe UI" w:hAnsi="Segoe UI" w:cs="Segoe UI"/>
        </w:rPr>
        <w:br/>
      </w:r>
      <w:r w:rsidR="00AE6F8C" w:rsidRPr="004E4D59">
        <w:t xml:space="preserve">        </w:t>
      </w:r>
      <w:r w:rsidRPr="004E4D59">
        <w:t xml:space="preserve"> Ingredients: AMPICILLIN</w:t>
      </w:r>
      <w:r w:rsidR="00AE6F8C" w:rsidRPr="004E4D59">
        <w:t xml:space="preserve"> </w:t>
      </w:r>
      <w:r w:rsidRPr="004E4D59">
        <w:rPr>
          <w:rFonts w:ascii="Segoe UI" w:hAnsi="Segoe UI" w:cs="Segoe UI"/>
        </w:rPr>
        <w:br/>
      </w:r>
      <w:r w:rsidR="00AE6F8C" w:rsidRPr="004E4D59">
        <w:t xml:space="preserve">     </w:t>
      </w:r>
      <w:r w:rsidRPr="004E4D59">
        <w:t xml:space="preserve"> Signs/Symptoms: DRY MOUTH, HIVES</w:t>
      </w:r>
      <w:r w:rsidR="00AE6F8C" w:rsidRPr="004E4D59">
        <w:t xml:space="preserve"> </w:t>
      </w:r>
      <w:r w:rsidRPr="004E4D59">
        <w:rPr>
          <w:rFonts w:ascii="Segoe UI" w:hAnsi="Segoe UI" w:cs="Segoe UI"/>
        </w:rPr>
        <w:br/>
      </w:r>
      <w:r w:rsidR="00AE6F8C" w:rsidRPr="004E4D59">
        <w:t xml:space="preserve">         </w:t>
      </w:r>
      <w:r w:rsidRPr="004E4D59">
        <w:t xml:space="preserve"> Drug Class: AM111 PENICILLINS,AMINO DERIVATIVES</w:t>
      </w:r>
      <w:r w:rsidR="00AE6F8C" w:rsidRPr="004E4D59">
        <w:t xml:space="preserve"> </w:t>
      </w:r>
    </w:p>
    <w:p w14:paraId="24DE20E1" w14:textId="221F8074" w:rsidR="00AF2089" w:rsidRPr="004E4D59" w:rsidRDefault="00AF2089" w:rsidP="00EB433E">
      <w:pPr>
        <w:pStyle w:val="ScreenCapture"/>
      </w:pPr>
      <w:r w:rsidRPr="004E4D59">
        <w:t xml:space="preserve">  </w:t>
      </w:r>
      <w:r w:rsidR="00AE6F8C" w:rsidRPr="004E4D59">
        <w:t xml:space="preserve">  </w:t>
      </w:r>
      <w:r w:rsidRPr="004E4D59">
        <w:t xml:space="preserve"> Provider Override Reason: N/A - Order Check Not Evaluated by Provider</w:t>
      </w:r>
      <w:r w:rsidR="00AE6F8C" w:rsidRPr="004E4D59">
        <w:t xml:space="preserve"> </w:t>
      </w:r>
    </w:p>
    <w:p w14:paraId="78A02CEE" w14:textId="7D84A55A" w:rsidR="00AF2089" w:rsidRPr="004E4D59" w:rsidRDefault="00AF2089" w:rsidP="00EB433E">
      <w:pPr>
        <w:pStyle w:val="ScreenCapture"/>
        <w:rPr>
          <w:b/>
        </w:rPr>
      </w:pPr>
      <w:r w:rsidRPr="004E4D59">
        <w:t xml:space="preserve">     Do you want to Intervene? YES//</w:t>
      </w:r>
      <w:r w:rsidR="00AE6F8C" w:rsidRPr="004E4D59">
        <w:rPr>
          <w:color w:val="0000FF"/>
        </w:rPr>
        <w:t xml:space="preserve"> </w:t>
      </w:r>
      <w:r w:rsidRPr="004E4D59">
        <w:rPr>
          <w:b/>
        </w:rPr>
        <w:t>NO</w:t>
      </w:r>
    </w:p>
    <w:p w14:paraId="7AE06143" w14:textId="77777777" w:rsidR="00AE6F8C" w:rsidRPr="004E4D59" w:rsidRDefault="00AE6F8C" w:rsidP="001321DB"/>
    <w:p w14:paraId="33E89475" w14:textId="0D00515C" w:rsidR="00AF2089" w:rsidRPr="004E4D59" w:rsidRDefault="00AF2089" w:rsidP="00AF2089">
      <w:pPr>
        <w:autoSpaceDE w:val="0"/>
        <w:autoSpaceDN w:val="0"/>
        <w:adjustRightInd w:val="0"/>
        <w:spacing w:after="120"/>
        <w:rPr>
          <w:rFonts w:ascii="Times New Roman Bold" w:hAnsi="Times New Roman Bold"/>
          <w:b/>
          <w:sz w:val="20"/>
          <w:szCs w:val="20"/>
        </w:rPr>
      </w:pPr>
      <w:bookmarkStart w:id="3626" w:name="Page_117"/>
      <w:bookmarkEnd w:id="3626"/>
      <w:r w:rsidRPr="004E4D59">
        <w:rPr>
          <w:rFonts w:ascii="Times New Roman Bold" w:hAnsi="Times New Roman Bold"/>
          <w:b/>
          <w:sz w:val="20"/>
          <w:szCs w:val="20"/>
        </w:rPr>
        <w:t>Severe without Intervention:</w:t>
      </w:r>
    </w:p>
    <w:p w14:paraId="7C9418DA" w14:textId="77777777" w:rsidR="00AF2089" w:rsidRPr="004E4D59" w:rsidRDefault="00AF2089" w:rsidP="00EB433E">
      <w:pPr>
        <w:pStyle w:val="ScreenCapture"/>
      </w:pPr>
      <w:r w:rsidRPr="004E4D59">
        <w:t>A Drug-Allergy Reaction exists for this medication and/or class!</w:t>
      </w:r>
    </w:p>
    <w:p w14:paraId="588A66EB" w14:textId="77777777" w:rsidR="00AF2089" w:rsidRPr="004E4D59" w:rsidRDefault="00AF2089" w:rsidP="00EB433E">
      <w:pPr>
        <w:pStyle w:val="ScreenCapture"/>
      </w:pPr>
    </w:p>
    <w:p w14:paraId="509B2BCC" w14:textId="269CCEDE" w:rsidR="00AF2089" w:rsidRPr="004E4D59" w:rsidRDefault="00AE6F8C" w:rsidP="00EB433E">
      <w:pPr>
        <w:pStyle w:val="ScreenCapture"/>
      </w:pPr>
      <w:r w:rsidRPr="004E4D59">
        <w:t xml:space="preserve">   </w:t>
      </w:r>
      <w:r w:rsidR="00AF2089" w:rsidRPr="004E4D59">
        <w:t xml:space="preserve"> Prospective Drug: ACETAMINOPHEN 325MG TAB</w:t>
      </w:r>
    </w:p>
    <w:p w14:paraId="6BEC168F" w14:textId="191BBCAB" w:rsidR="00AF2089" w:rsidRPr="004E4D59" w:rsidRDefault="00AE6F8C" w:rsidP="00EB433E">
      <w:pPr>
        <w:pStyle w:val="ScreenCapture"/>
      </w:pPr>
      <w:r w:rsidRPr="004E4D59">
        <w:t xml:space="preserve">    </w:t>
      </w:r>
      <w:r w:rsidR="00AF2089" w:rsidRPr="004E4D59">
        <w:t xml:space="preserve"> Causative Agent: ACETAMINOPHEN/ ASPIRIN/ CAFFEINE (</w:t>
      </w:r>
      <w:r w:rsidR="00B05222">
        <w:t>ANYTOWN</w:t>
      </w:r>
      <w:r w:rsidR="00B05222" w:rsidRPr="004E4D59">
        <w:t xml:space="preserve"> </w:t>
      </w:r>
      <w:r w:rsidR="00AF2089" w:rsidRPr="004E4D59">
        <w:t>VAMC -</w:t>
      </w:r>
    </w:p>
    <w:p w14:paraId="5B2A69E7" w14:textId="6B25E0A1" w:rsidR="00AF2089" w:rsidRPr="004E4D59" w:rsidRDefault="00AE6F8C" w:rsidP="00EB433E">
      <w:pPr>
        <w:pStyle w:val="ScreenCapture"/>
      </w:pPr>
      <w:r w:rsidRPr="004E4D59">
        <w:t xml:space="preserve">                     </w:t>
      </w:r>
      <w:r w:rsidR="00AF2089" w:rsidRPr="004E4D59">
        <w:t xml:space="preserve"> 02/09/15) </w:t>
      </w:r>
    </w:p>
    <w:p w14:paraId="052DA9CC" w14:textId="3183B7D8" w:rsidR="00AF2089" w:rsidRPr="004E4D59" w:rsidRDefault="00AE6F8C" w:rsidP="00EB433E">
      <w:pPr>
        <w:pStyle w:val="ScreenCapture"/>
      </w:pPr>
      <w:r w:rsidRPr="004E4D59">
        <w:t xml:space="preserve"> </w:t>
      </w:r>
      <w:r w:rsidR="00AF2089" w:rsidRPr="004E4D59">
        <w:t>Historical/Observed: OBSERVED</w:t>
      </w:r>
    </w:p>
    <w:p w14:paraId="43D7B9A5" w14:textId="0C46E70A" w:rsidR="00AF2089" w:rsidRPr="004E4D59" w:rsidRDefault="00AE6F8C" w:rsidP="00EB433E">
      <w:pPr>
        <w:pStyle w:val="ScreenCapture"/>
      </w:pPr>
      <w:r w:rsidRPr="004E4D59">
        <w:t xml:space="preserve">           </w:t>
      </w:r>
      <w:r w:rsidR="00AF2089" w:rsidRPr="004E4D59">
        <w:t xml:space="preserve"> Severity: SEVERE</w:t>
      </w:r>
    </w:p>
    <w:p w14:paraId="45F9D42B" w14:textId="08502A84" w:rsidR="00AF2089" w:rsidRPr="004E4D59" w:rsidRDefault="00AE6F8C" w:rsidP="00EB433E">
      <w:pPr>
        <w:pStyle w:val="ScreenCapture"/>
      </w:pPr>
      <w:r w:rsidRPr="004E4D59">
        <w:t xml:space="preserve">        </w:t>
      </w:r>
      <w:r w:rsidR="00AF2089" w:rsidRPr="004E4D59">
        <w:t xml:space="preserve"> Ingredients: ACETAMINOPHEN </w:t>
      </w:r>
    </w:p>
    <w:p w14:paraId="1C4D5EAC" w14:textId="07A00DDB" w:rsidR="00AF2089" w:rsidRPr="004E4D59" w:rsidRDefault="00AE6F8C" w:rsidP="00EB433E">
      <w:pPr>
        <w:pStyle w:val="ScreenCapture"/>
      </w:pPr>
      <w:r w:rsidRPr="004E4D59">
        <w:t xml:space="preserve">      </w:t>
      </w:r>
      <w:r w:rsidR="00AF2089" w:rsidRPr="004E4D59">
        <w:t xml:space="preserve">Signs/Symptoms: DIARRHEA, NAUSEA AND VOMITING, RASH </w:t>
      </w:r>
    </w:p>
    <w:p w14:paraId="5F35B949" w14:textId="77777777" w:rsidR="00AF2089" w:rsidRPr="004E4D59" w:rsidRDefault="00AF2089" w:rsidP="00EB433E">
      <w:pPr>
        <w:pStyle w:val="ScreenCapture"/>
      </w:pPr>
      <w:r w:rsidRPr="004E4D59">
        <w:tab/>
        <w:t>Drug Class: CN103 NON-OPIOID ANALGESICS</w:t>
      </w:r>
    </w:p>
    <w:p w14:paraId="2B120654" w14:textId="77777777" w:rsidR="00AF2089" w:rsidRPr="004E4D59" w:rsidRDefault="00AF2089" w:rsidP="00EB433E">
      <w:pPr>
        <w:pStyle w:val="ScreenCapture"/>
      </w:pPr>
    </w:p>
    <w:p w14:paraId="6D899210" w14:textId="54FB02B7" w:rsidR="00AF2089" w:rsidRPr="004E4D59" w:rsidRDefault="00AE6F8C" w:rsidP="00EB433E">
      <w:pPr>
        <w:pStyle w:val="ScreenCapture"/>
      </w:pPr>
      <w:r w:rsidRPr="004E4D59">
        <w:t xml:space="preserve">  </w:t>
      </w:r>
      <w:r w:rsidR="00AF2089" w:rsidRPr="004E4D59">
        <w:t xml:space="preserve">Provider Override Reason: N/A - Order Check Not Evaluated by Provider </w:t>
      </w:r>
    </w:p>
    <w:p w14:paraId="51B56FF0" w14:textId="77777777" w:rsidR="00AF2089" w:rsidRPr="004E4D59" w:rsidRDefault="00AF2089" w:rsidP="00EB433E">
      <w:pPr>
        <w:pStyle w:val="ScreenCapture"/>
      </w:pPr>
    </w:p>
    <w:p w14:paraId="38943B68" w14:textId="77777777" w:rsidR="00AF2089" w:rsidRPr="004E4D59" w:rsidRDefault="00AF2089" w:rsidP="00EB433E">
      <w:pPr>
        <w:pStyle w:val="ScreenCapture"/>
      </w:pPr>
    </w:p>
    <w:p w14:paraId="29B7C9DE" w14:textId="7CA424D3" w:rsidR="00AF2089" w:rsidRPr="004E4D59" w:rsidRDefault="00AF2089" w:rsidP="00EB433E">
      <w:pPr>
        <w:pStyle w:val="ScreenCapture"/>
      </w:pPr>
      <w:r w:rsidRPr="004E4D59">
        <w:t>Do you want to Intervene? YES// n</w:t>
      </w:r>
      <w:r w:rsidR="00AE6F8C" w:rsidRPr="004E4D59">
        <w:t xml:space="preserve"> </w:t>
      </w:r>
      <w:r w:rsidRPr="004E4D59">
        <w:t xml:space="preserve"> NO</w:t>
      </w:r>
    </w:p>
    <w:p w14:paraId="0AC80F43" w14:textId="77777777" w:rsidR="00AF2089" w:rsidRPr="004E4D59" w:rsidRDefault="00AF2089" w:rsidP="00EB433E">
      <w:pPr>
        <w:pStyle w:val="ScreenCapture"/>
      </w:pPr>
    </w:p>
    <w:p w14:paraId="37FE2700" w14:textId="77777777" w:rsidR="00AF2089" w:rsidRPr="004E4D59" w:rsidRDefault="00AF2089" w:rsidP="00EB433E">
      <w:pPr>
        <w:pStyle w:val="ScreenCapture"/>
      </w:pPr>
      <w:r w:rsidRPr="004E4D59">
        <w:t>With a SEVERE reaction, an intervention is required!</w:t>
      </w:r>
    </w:p>
    <w:p w14:paraId="0959FE4C" w14:textId="77777777" w:rsidR="00AF2089" w:rsidRPr="004E4D59" w:rsidRDefault="00AF2089" w:rsidP="00AE6F8C"/>
    <w:p w14:paraId="5C7D6D1E" w14:textId="1478A1B2" w:rsidR="00AF2089" w:rsidRPr="004E4D59" w:rsidRDefault="00583040" w:rsidP="00AF2089">
      <w:pPr>
        <w:rPr>
          <w:color w:val="000000"/>
          <w:szCs w:val="24"/>
        </w:rPr>
      </w:pPr>
      <w:r w:rsidRPr="004E4D59">
        <w:rPr>
          <w:noProof/>
          <w:color w:val="000000"/>
          <w:position w:val="-4"/>
          <w:szCs w:val="24"/>
        </w:rPr>
        <w:drawing>
          <wp:inline distT="0" distB="0" distL="0" distR="0" wp14:anchorId="0DB40249" wp14:editId="1EF30A37">
            <wp:extent cx="502920" cy="396240"/>
            <wp:effectExtent l="0" t="0" r="0" b="0"/>
            <wp:docPr id="45" name="Picture 4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ncil note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571CF3FC" w:rsidRPr="004E4D59">
        <w:rPr>
          <w:b/>
          <w:bCs/>
          <w:color w:val="000000"/>
          <w:szCs w:val="24"/>
        </w:rPr>
        <w:t>Note</w:t>
      </w:r>
      <w:r w:rsidR="571CF3FC" w:rsidRPr="004E4D59">
        <w:rPr>
          <w:color w:val="000000"/>
          <w:szCs w:val="24"/>
        </w:rPr>
        <w:t>: “With a severe reaction, an intervention is required”</w:t>
      </w:r>
    </w:p>
    <w:p w14:paraId="52D00AFD" w14:textId="77777777" w:rsidR="00AF2089" w:rsidRPr="004E4D59" w:rsidRDefault="00AF2089" w:rsidP="00AF2089">
      <w:pPr>
        <w:autoSpaceDE w:val="0"/>
        <w:autoSpaceDN w:val="0"/>
        <w:adjustRightInd w:val="0"/>
        <w:contextualSpacing/>
        <w:rPr>
          <w:color w:val="000000"/>
          <w:szCs w:val="24"/>
        </w:rPr>
      </w:pPr>
    </w:p>
    <w:p w14:paraId="124265C1" w14:textId="77777777" w:rsidR="00AF2089" w:rsidRPr="004E4D59" w:rsidRDefault="00AF2089" w:rsidP="00AF2089">
      <w:pPr>
        <w:spacing w:after="120"/>
        <w:rPr>
          <w:rFonts w:ascii="Times New Roman Bold" w:hAnsi="Times New Roman Bold"/>
          <w:b/>
          <w:sz w:val="20"/>
          <w:szCs w:val="20"/>
        </w:rPr>
      </w:pPr>
      <w:r w:rsidRPr="004E4D59">
        <w:rPr>
          <w:rFonts w:ascii="Times New Roman Bold" w:hAnsi="Times New Roman Bold"/>
          <w:b/>
          <w:sz w:val="20"/>
          <w:szCs w:val="20"/>
        </w:rPr>
        <w:t>Severe with Intervention:</w:t>
      </w:r>
    </w:p>
    <w:p w14:paraId="1846486D" w14:textId="77777777" w:rsidR="00AF2089" w:rsidRPr="004E4D59" w:rsidRDefault="00AF2089" w:rsidP="00EB433E">
      <w:pPr>
        <w:pStyle w:val="ScreenCapture"/>
      </w:pPr>
      <w:r w:rsidRPr="004E4D59">
        <w:t>A Drug-Allergy Reaction exists for this medication and/or class!</w:t>
      </w:r>
    </w:p>
    <w:p w14:paraId="5B55309F" w14:textId="77777777" w:rsidR="00AF2089" w:rsidRPr="004E4D59" w:rsidRDefault="00AF2089" w:rsidP="00EB433E">
      <w:pPr>
        <w:pStyle w:val="ScreenCapture"/>
      </w:pPr>
    </w:p>
    <w:p w14:paraId="6E373859" w14:textId="0DA6D40A" w:rsidR="00AF2089" w:rsidRPr="004E4D59" w:rsidRDefault="00AE6F8C" w:rsidP="00EB433E">
      <w:pPr>
        <w:pStyle w:val="ScreenCapture"/>
      </w:pPr>
      <w:r w:rsidRPr="004E4D59">
        <w:t xml:space="preserve">   </w:t>
      </w:r>
      <w:r w:rsidR="00AF2089" w:rsidRPr="004E4D59">
        <w:t xml:space="preserve"> Prospective Drug: ACETAMINOPHEN 325MG TAB</w:t>
      </w:r>
    </w:p>
    <w:p w14:paraId="5779A072" w14:textId="5821AD02" w:rsidR="00AF2089" w:rsidRPr="004E4D59" w:rsidRDefault="00AE6F8C" w:rsidP="00EB433E">
      <w:pPr>
        <w:pStyle w:val="ScreenCapture"/>
      </w:pPr>
      <w:r w:rsidRPr="004E4D59">
        <w:t xml:space="preserve">    </w:t>
      </w:r>
      <w:r w:rsidR="00AF2089" w:rsidRPr="004E4D59">
        <w:t xml:space="preserve"> Causative Agent: ACETAMINOPHEN/ ASPIRIN/ CAFFEINE (</w:t>
      </w:r>
      <w:r w:rsidR="00B05222">
        <w:t>ANYTOWN</w:t>
      </w:r>
      <w:r w:rsidR="00B05222" w:rsidRPr="004E4D59">
        <w:t xml:space="preserve"> </w:t>
      </w:r>
      <w:r w:rsidR="00AF2089" w:rsidRPr="004E4D59">
        <w:t>VAMC -</w:t>
      </w:r>
    </w:p>
    <w:p w14:paraId="700D27D4" w14:textId="1B394017" w:rsidR="00AF2089" w:rsidRPr="004E4D59" w:rsidRDefault="00AE6F8C" w:rsidP="00EB433E">
      <w:pPr>
        <w:pStyle w:val="ScreenCapture"/>
      </w:pPr>
      <w:r w:rsidRPr="004E4D59">
        <w:t xml:space="preserve">                     </w:t>
      </w:r>
      <w:r w:rsidR="00AF2089" w:rsidRPr="004E4D59">
        <w:t xml:space="preserve"> 02/09/15) </w:t>
      </w:r>
    </w:p>
    <w:p w14:paraId="43BDD7DE" w14:textId="3E58D8E6" w:rsidR="00AF2089" w:rsidRPr="004E4D59" w:rsidRDefault="00AE6F8C" w:rsidP="00EB433E">
      <w:pPr>
        <w:pStyle w:val="ScreenCapture"/>
      </w:pPr>
      <w:r w:rsidRPr="004E4D59">
        <w:t xml:space="preserve"> </w:t>
      </w:r>
      <w:r w:rsidR="00AF2089" w:rsidRPr="004E4D59">
        <w:t>Historical/Observed: OBSERVED</w:t>
      </w:r>
    </w:p>
    <w:p w14:paraId="650F3032" w14:textId="00EB0B8B" w:rsidR="00AF2089" w:rsidRPr="004E4D59" w:rsidRDefault="00AE6F8C" w:rsidP="00EB433E">
      <w:pPr>
        <w:pStyle w:val="ScreenCapture"/>
      </w:pPr>
      <w:r w:rsidRPr="004E4D59">
        <w:t xml:space="preserve">           </w:t>
      </w:r>
      <w:r w:rsidR="00AF2089" w:rsidRPr="004E4D59">
        <w:t xml:space="preserve"> Severity: SEVERE</w:t>
      </w:r>
    </w:p>
    <w:p w14:paraId="12B8D21F" w14:textId="7802B577" w:rsidR="00AF2089" w:rsidRPr="004E4D59" w:rsidRDefault="00AE6F8C" w:rsidP="00EB433E">
      <w:pPr>
        <w:pStyle w:val="ScreenCapture"/>
      </w:pPr>
      <w:r w:rsidRPr="004E4D59">
        <w:t xml:space="preserve">        </w:t>
      </w:r>
      <w:r w:rsidR="00AF2089" w:rsidRPr="004E4D59">
        <w:t xml:space="preserve"> Ingredients: ACETAMINOPHEN </w:t>
      </w:r>
    </w:p>
    <w:p w14:paraId="5761AE93" w14:textId="5FD8335A" w:rsidR="00AF2089" w:rsidRPr="004E4D59" w:rsidRDefault="00AE6F8C" w:rsidP="00EB433E">
      <w:pPr>
        <w:pStyle w:val="ScreenCapture"/>
      </w:pPr>
      <w:r w:rsidRPr="004E4D59">
        <w:t xml:space="preserve">      </w:t>
      </w:r>
      <w:r w:rsidR="00AF2089" w:rsidRPr="004E4D59">
        <w:t xml:space="preserve">Signs/Symptoms: DIARRHEA, NAUSEA AND VOMITING, RASH </w:t>
      </w:r>
    </w:p>
    <w:p w14:paraId="597329E6" w14:textId="77777777" w:rsidR="00AF2089" w:rsidRPr="004E4D59" w:rsidRDefault="00AF2089" w:rsidP="00EB433E">
      <w:pPr>
        <w:pStyle w:val="ScreenCapture"/>
      </w:pPr>
    </w:p>
    <w:p w14:paraId="321B36FF" w14:textId="77BDE1D1" w:rsidR="00AF2089" w:rsidRPr="004E4D59" w:rsidRDefault="00AE6F8C" w:rsidP="00EB433E">
      <w:pPr>
        <w:pStyle w:val="ScreenCapture"/>
      </w:pPr>
      <w:r w:rsidRPr="004E4D59">
        <w:t xml:space="preserve">  </w:t>
      </w:r>
      <w:r w:rsidR="00AF2089" w:rsidRPr="004E4D59">
        <w:t xml:space="preserve"> Provider Override Reason: N/A - Order Check Not Evaluated by Provider </w:t>
      </w:r>
    </w:p>
    <w:p w14:paraId="59199154" w14:textId="77777777" w:rsidR="00AF2089" w:rsidRPr="004E4D59" w:rsidRDefault="00AF2089" w:rsidP="00EB433E">
      <w:pPr>
        <w:pStyle w:val="ScreenCapture"/>
      </w:pPr>
    </w:p>
    <w:p w14:paraId="44E9224D" w14:textId="77777777" w:rsidR="00AF2089" w:rsidRPr="004E4D59" w:rsidRDefault="00AF2089" w:rsidP="00EB433E">
      <w:pPr>
        <w:pStyle w:val="ScreenCapture"/>
      </w:pPr>
      <w:r w:rsidRPr="004E4D59">
        <w:t xml:space="preserve">Do you want to Intervene? YES// </w:t>
      </w:r>
    </w:p>
    <w:p w14:paraId="3ED5B532" w14:textId="77777777" w:rsidR="00AF2089" w:rsidRPr="004E4D59" w:rsidRDefault="00AF2089" w:rsidP="00EB433E">
      <w:pPr>
        <w:pStyle w:val="ScreenCapture"/>
      </w:pPr>
    </w:p>
    <w:p w14:paraId="2795151C" w14:textId="389F8772" w:rsidR="00AF2089" w:rsidRPr="004E4D59" w:rsidRDefault="00AF2089" w:rsidP="00EB433E">
      <w:pPr>
        <w:pStyle w:val="ScreenCapture"/>
      </w:pPr>
      <w:r w:rsidRPr="004E4D59">
        <w:t>Enter your Current Signature Code:</w:t>
      </w:r>
      <w:r w:rsidR="00AE6F8C" w:rsidRPr="004E4D59">
        <w:t xml:space="preserve">   </w:t>
      </w:r>
      <w:r w:rsidRPr="004E4D59">
        <w:t xml:space="preserve"> SIGNATURE VERIFIED</w:t>
      </w:r>
    </w:p>
    <w:p w14:paraId="1D5793C3" w14:textId="77777777" w:rsidR="00AF2089" w:rsidRPr="004E4D59" w:rsidRDefault="00AF2089" w:rsidP="00EB433E">
      <w:pPr>
        <w:pStyle w:val="ScreenCapture"/>
      </w:pPr>
    </w:p>
    <w:p w14:paraId="43CC6958" w14:textId="77777777" w:rsidR="00AF2089" w:rsidRPr="004E4D59" w:rsidRDefault="00AF2089" w:rsidP="00EB433E">
      <w:pPr>
        <w:pStyle w:val="ScreenCapture"/>
      </w:pPr>
      <w:r w:rsidRPr="004E4D59">
        <w:t>Now creating Pharmacy Intervention</w:t>
      </w:r>
    </w:p>
    <w:p w14:paraId="13F23614" w14:textId="77777777" w:rsidR="00AF2089" w:rsidRPr="004E4D59" w:rsidRDefault="00AF2089" w:rsidP="00EB433E">
      <w:pPr>
        <w:pStyle w:val="ScreenCapture"/>
      </w:pPr>
      <w:r w:rsidRPr="004E4D59">
        <w:t>For ACETAMINOPHEN 325MG TAB</w:t>
      </w:r>
    </w:p>
    <w:p w14:paraId="4E116053" w14:textId="77777777" w:rsidR="00AF2089" w:rsidRPr="004E4D59" w:rsidRDefault="00AF2089" w:rsidP="00EB433E">
      <w:pPr>
        <w:pStyle w:val="ScreenCapture"/>
      </w:pPr>
    </w:p>
    <w:p w14:paraId="0BA93FCD" w14:textId="65F1A194" w:rsidR="00AF2089" w:rsidRPr="004E4D59" w:rsidRDefault="00AF2089" w:rsidP="00EB433E">
      <w:pPr>
        <w:pStyle w:val="ScreenCapture"/>
      </w:pPr>
      <w:r w:rsidRPr="004E4D59">
        <w:t xml:space="preserve">PROVIDER: </w:t>
      </w:r>
      <w:r w:rsidR="008944DE">
        <w:t>xxxx</w:t>
      </w:r>
      <w:r w:rsidR="008944DE" w:rsidRPr="004E4D59">
        <w:t xml:space="preserve">  </w:t>
      </w:r>
      <w:r w:rsidR="008944DE">
        <w:t>XXXXXXXX</w:t>
      </w:r>
      <w:r w:rsidRPr="004E4D59">
        <w:t>,</w:t>
      </w:r>
      <w:r w:rsidR="008944DE">
        <w:t>XXXXX</w:t>
      </w:r>
      <w:r w:rsidR="008944DE" w:rsidRPr="004E4D59">
        <w:t xml:space="preserve">       </w:t>
      </w:r>
      <w:r w:rsidRPr="004E4D59">
        <w:t>HP</w:t>
      </w:r>
      <w:r w:rsidR="00AE6F8C" w:rsidRPr="004E4D59">
        <w:t xml:space="preserve">    </w:t>
      </w:r>
      <w:r w:rsidRPr="004E4D59">
        <w:t xml:space="preserve"> </w:t>
      </w:r>
      <w:r w:rsidR="008944DE">
        <w:t>XXX</w:t>
      </w:r>
      <w:r w:rsidR="008944DE" w:rsidRPr="004E4D59">
        <w:t xml:space="preserve">     </w:t>
      </w:r>
      <w:r w:rsidRPr="004E4D59">
        <w:t>SYSTEMS ANALYST</w:t>
      </w:r>
    </w:p>
    <w:p w14:paraId="7701414F" w14:textId="752ED45E" w:rsidR="00AF2089" w:rsidRPr="004E4D59" w:rsidRDefault="00AF2089" w:rsidP="00EB433E">
      <w:pPr>
        <w:pStyle w:val="ScreenCapture"/>
      </w:pPr>
      <w:r w:rsidRPr="004E4D59">
        <w:t>RECOMMENDATION: 8</w:t>
      </w:r>
      <w:r w:rsidR="00AE6F8C" w:rsidRPr="004E4D59">
        <w:t xml:space="preserve"> </w:t>
      </w:r>
      <w:r w:rsidRPr="004E4D59">
        <w:t xml:space="preserve"> NO CHANGE</w:t>
      </w:r>
    </w:p>
    <w:p w14:paraId="0633697E" w14:textId="77777777" w:rsidR="00AF2089" w:rsidRPr="004E4D59" w:rsidRDefault="00AF2089" w:rsidP="00EB433E">
      <w:pPr>
        <w:pStyle w:val="ScreenCapture"/>
      </w:pPr>
    </w:p>
    <w:p w14:paraId="7D62A890" w14:textId="77777777" w:rsidR="00AF2089" w:rsidRPr="004E4D59" w:rsidRDefault="00AF2089" w:rsidP="00EB433E">
      <w:pPr>
        <w:pStyle w:val="ScreenCapture"/>
      </w:pPr>
    </w:p>
    <w:p w14:paraId="4CE99971" w14:textId="77777777" w:rsidR="00AF2089" w:rsidRPr="004E4D59" w:rsidRDefault="00AF2089" w:rsidP="00EB433E">
      <w:pPr>
        <w:pStyle w:val="ScreenCapture"/>
      </w:pPr>
      <w:r w:rsidRPr="004E4D59">
        <w:t>See 'Pharmacy Intervention Menu' if you want to delete this</w:t>
      </w:r>
    </w:p>
    <w:p w14:paraId="38B06B14" w14:textId="77777777" w:rsidR="00AF2089" w:rsidRPr="004E4D59" w:rsidRDefault="00AF2089" w:rsidP="00EB433E">
      <w:pPr>
        <w:pStyle w:val="ScreenCapture"/>
      </w:pPr>
      <w:r w:rsidRPr="004E4D59">
        <w:t>intervention or for more options.</w:t>
      </w:r>
    </w:p>
    <w:p w14:paraId="6308AEBD" w14:textId="77777777" w:rsidR="00AF2089" w:rsidRPr="004E4D59" w:rsidRDefault="00AF2089" w:rsidP="00AE6F8C"/>
    <w:p w14:paraId="5F2465A5" w14:textId="72DFD545" w:rsidR="00AF2089" w:rsidRPr="004E4D59" w:rsidRDefault="00AF2089" w:rsidP="00D038CC">
      <w:pPr>
        <w:pStyle w:val="Heading2"/>
      </w:pPr>
      <w:bookmarkStart w:id="3627" w:name="_Toc448747145"/>
      <w:bookmarkStart w:id="3628" w:name="_Toc61614495"/>
      <w:bookmarkStart w:id="3629" w:name="_Toc92786338"/>
      <w:bookmarkStart w:id="3630" w:name="_Toc153534677"/>
      <w:r w:rsidRPr="004E4D59">
        <w:t>CPRS Allergy/Adverse Reaction Entry Process</w:t>
      </w:r>
      <w:bookmarkEnd w:id="3627"/>
      <w:bookmarkEnd w:id="3628"/>
      <w:bookmarkEnd w:id="3629"/>
      <w:bookmarkEnd w:id="3630"/>
    </w:p>
    <w:p w14:paraId="125C54BE" w14:textId="77777777" w:rsidR="00AF2089" w:rsidRPr="004E4D59" w:rsidRDefault="00AF2089" w:rsidP="001321DB"/>
    <w:p w14:paraId="7B2BC2C7" w14:textId="77777777" w:rsidR="00AF2089" w:rsidRPr="004E4D59" w:rsidRDefault="00AF2089" w:rsidP="001321DB">
      <w:bookmarkStart w:id="3631" w:name="Page_118"/>
      <w:bookmarkEnd w:id="3631"/>
      <w:r w:rsidRPr="004E4D59">
        <w:t>From the Order tab, enter a new allergy using the Allergies Dialog:</w:t>
      </w:r>
    </w:p>
    <w:p w14:paraId="1E81D66F" w14:textId="522FF640" w:rsidR="00750392" w:rsidRPr="004E4D59" w:rsidRDefault="00750392">
      <w:pPr>
        <w:pStyle w:val="Caption"/>
      </w:pPr>
      <w:bookmarkStart w:id="3632" w:name="_Toc92786638"/>
      <w:bookmarkStart w:id="3633" w:name="_Toc100749643"/>
      <w:bookmarkStart w:id="3634" w:name="_Toc109288915"/>
      <w:bookmarkStart w:id="3635" w:name="_Toc109650934"/>
      <w:bookmarkStart w:id="3636" w:name="_Toc151997359"/>
      <w:r w:rsidRPr="004E4D59">
        <w:t xml:space="preserve">Figure </w:t>
      </w:r>
      <w:r>
        <w:fldChar w:fldCharType="begin"/>
      </w:r>
      <w:r>
        <w:instrText>SEQ Figure \* ARABIC</w:instrText>
      </w:r>
      <w:r>
        <w:fldChar w:fldCharType="separate"/>
      </w:r>
      <w:r w:rsidR="00FB495C">
        <w:rPr>
          <w:noProof/>
        </w:rPr>
        <w:t>12</w:t>
      </w:r>
      <w:r>
        <w:fldChar w:fldCharType="end"/>
      </w:r>
      <w:r w:rsidRPr="004E4D59">
        <w:t>: Causative Agent Lookup</w:t>
      </w:r>
      <w:bookmarkEnd w:id="3632"/>
      <w:bookmarkEnd w:id="3633"/>
      <w:bookmarkEnd w:id="3634"/>
      <w:bookmarkEnd w:id="3635"/>
      <w:bookmarkEnd w:id="3636"/>
    </w:p>
    <w:p w14:paraId="170D8ED9" w14:textId="77777777" w:rsidR="00AF2089" w:rsidRPr="004E4D59" w:rsidRDefault="172C9D96" w:rsidP="007C6BD8">
      <w:pPr>
        <w:pStyle w:val="FigureCentered"/>
        <w:rPr>
          <w:color w:val="000000"/>
          <w:szCs w:val="20"/>
        </w:rPr>
      </w:pPr>
      <w:r w:rsidRPr="004E4D59">
        <w:rPr>
          <w:noProof/>
        </w:rPr>
        <w:drawing>
          <wp:inline distT="0" distB="0" distL="0" distR="0" wp14:anchorId="18C56897" wp14:editId="0C2C6B28">
            <wp:extent cx="4297680" cy="4732020"/>
            <wp:effectExtent l="0" t="0" r="0" b="0"/>
            <wp:docPr id="46" name="Picture 46" descr="causative agen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usative agent lookup"/>
                    <pic:cNvPicPr/>
                  </pic:nvPicPr>
                  <pic:blipFill>
                    <a:blip r:embed="rId39">
                      <a:extLst>
                        <a:ext uri="{28A0092B-C50C-407E-A947-70E740481C1C}">
                          <a14:useLocalDpi xmlns:a14="http://schemas.microsoft.com/office/drawing/2010/main" val="0"/>
                        </a:ext>
                      </a:extLst>
                    </a:blip>
                    <a:stretch>
                      <a:fillRect/>
                    </a:stretch>
                  </pic:blipFill>
                  <pic:spPr>
                    <a:xfrm>
                      <a:off x="0" y="0"/>
                      <a:ext cx="4297680" cy="4732020"/>
                    </a:xfrm>
                    <a:prstGeom prst="rect">
                      <a:avLst/>
                    </a:prstGeom>
                  </pic:spPr>
                </pic:pic>
              </a:graphicData>
            </a:graphic>
          </wp:inline>
        </w:drawing>
      </w:r>
    </w:p>
    <w:p w14:paraId="6B0DE8A6" w14:textId="0E4DEF74" w:rsidR="00750392" w:rsidRPr="004E4D59" w:rsidRDefault="00750392">
      <w:pPr>
        <w:pStyle w:val="Caption"/>
      </w:pPr>
      <w:bookmarkStart w:id="3637" w:name="_Toc92786639"/>
      <w:bookmarkStart w:id="3638" w:name="_Toc100749644"/>
      <w:bookmarkStart w:id="3639" w:name="_Toc109288916"/>
      <w:bookmarkStart w:id="3640" w:name="_Toc109650935"/>
      <w:bookmarkStart w:id="3641" w:name="_Toc151997360"/>
      <w:r w:rsidRPr="004E4D59">
        <w:lastRenderedPageBreak/>
        <w:t xml:space="preserve">Figure </w:t>
      </w:r>
      <w:r>
        <w:fldChar w:fldCharType="begin"/>
      </w:r>
      <w:r>
        <w:instrText>SEQ Figure \* ARABIC</w:instrText>
      </w:r>
      <w:r>
        <w:fldChar w:fldCharType="separate"/>
      </w:r>
      <w:r w:rsidR="00FB495C">
        <w:rPr>
          <w:noProof/>
        </w:rPr>
        <w:t>13</w:t>
      </w:r>
      <w:r>
        <w:fldChar w:fldCharType="end"/>
      </w:r>
      <w:r w:rsidRPr="004E4D59">
        <w:t xml:space="preserve">: </w:t>
      </w:r>
      <w:r w:rsidR="00AE6F8C" w:rsidRPr="004E4D59">
        <w:t xml:space="preserve">Example of </w:t>
      </w:r>
      <w:r w:rsidRPr="004E4D59">
        <w:t>Historical Allergy</w:t>
      </w:r>
      <w:bookmarkEnd w:id="3637"/>
      <w:bookmarkEnd w:id="3638"/>
      <w:bookmarkEnd w:id="3639"/>
      <w:bookmarkEnd w:id="3640"/>
      <w:bookmarkEnd w:id="3641"/>
    </w:p>
    <w:p w14:paraId="797CC127" w14:textId="4F641EC7" w:rsidR="00AF2089" w:rsidRPr="004E4D59" w:rsidRDefault="00BE32F4" w:rsidP="007C6BD8">
      <w:pPr>
        <w:pStyle w:val="FigureCentered"/>
        <w:rPr>
          <w:color w:val="000000"/>
          <w:szCs w:val="20"/>
        </w:rPr>
      </w:pPr>
      <w:r>
        <w:rPr>
          <w:noProof/>
          <w:color w:val="000000"/>
          <w:szCs w:val="20"/>
        </w:rPr>
        <w:drawing>
          <wp:inline distT="0" distB="0" distL="0" distR="0" wp14:anchorId="052030AE" wp14:editId="03FAA339">
            <wp:extent cx="5419725" cy="4514850"/>
            <wp:effectExtent l="0" t="0" r="9525" b="0"/>
            <wp:docPr id="1352" name="Picture 1352" descr="Example of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1352" descr="Example of historical allergy"/>
                    <pic:cNvPicPr/>
                  </pic:nvPicPr>
                  <pic:blipFill>
                    <a:blip r:embed="rId40">
                      <a:extLst>
                        <a:ext uri="{28A0092B-C50C-407E-A947-70E740481C1C}">
                          <a14:useLocalDpi xmlns:a14="http://schemas.microsoft.com/office/drawing/2010/main" val="0"/>
                        </a:ext>
                      </a:extLst>
                    </a:blip>
                    <a:stretch>
                      <a:fillRect/>
                    </a:stretch>
                  </pic:blipFill>
                  <pic:spPr>
                    <a:xfrm>
                      <a:off x="0" y="0"/>
                      <a:ext cx="5419725" cy="4514850"/>
                    </a:xfrm>
                    <a:prstGeom prst="rect">
                      <a:avLst/>
                    </a:prstGeom>
                  </pic:spPr>
                </pic:pic>
              </a:graphicData>
            </a:graphic>
          </wp:inline>
        </w:drawing>
      </w:r>
    </w:p>
    <w:p w14:paraId="420AF90B" w14:textId="77777777" w:rsidR="00AF2089" w:rsidRPr="004E4D59" w:rsidRDefault="00AF2089" w:rsidP="00AF2089">
      <w:pPr>
        <w:rPr>
          <w:color w:val="000000"/>
          <w:szCs w:val="20"/>
        </w:rPr>
      </w:pPr>
    </w:p>
    <w:p w14:paraId="5497B09E" w14:textId="391EA432" w:rsidR="00750392" w:rsidRPr="004E4D59" w:rsidRDefault="00750392">
      <w:pPr>
        <w:pStyle w:val="Caption"/>
      </w:pPr>
      <w:bookmarkStart w:id="3642" w:name="_Toc92786640"/>
      <w:bookmarkStart w:id="3643" w:name="_Toc100749645"/>
      <w:bookmarkStart w:id="3644" w:name="_Toc109288917"/>
      <w:bookmarkStart w:id="3645" w:name="_Toc109650936"/>
      <w:bookmarkStart w:id="3646" w:name="_Toc151997361"/>
      <w:r w:rsidRPr="004E4D59">
        <w:lastRenderedPageBreak/>
        <w:t xml:space="preserve">Figure </w:t>
      </w:r>
      <w:r>
        <w:fldChar w:fldCharType="begin"/>
      </w:r>
      <w:r>
        <w:instrText>SEQ Figure \* ARABIC</w:instrText>
      </w:r>
      <w:r>
        <w:fldChar w:fldCharType="separate"/>
      </w:r>
      <w:r w:rsidR="00FB495C">
        <w:rPr>
          <w:noProof/>
        </w:rPr>
        <w:t>14</w:t>
      </w:r>
      <w:r>
        <w:fldChar w:fldCharType="end"/>
      </w:r>
      <w:r w:rsidRPr="004E4D59">
        <w:t xml:space="preserve">: </w:t>
      </w:r>
      <w:r w:rsidR="00AE6F8C" w:rsidRPr="004E4D59">
        <w:t xml:space="preserve">Example of </w:t>
      </w:r>
      <w:r w:rsidRPr="004E4D59">
        <w:t>Observed Allergy</w:t>
      </w:r>
      <w:bookmarkEnd w:id="3642"/>
      <w:bookmarkEnd w:id="3643"/>
      <w:bookmarkEnd w:id="3644"/>
      <w:bookmarkEnd w:id="3645"/>
      <w:bookmarkEnd w:id="3646"/>
    </w:p>
    <w:p w14:paraId="02FE9865" w14:textId="7B7293B0" w:rsidR="00AF2089" w:rsidRPr="004E4D59" w:rsidRDefault="00BE32F4" w:rsidP="007C6BD8">
      <w:pPr>
        <w:pStyle w:val="FigureCentered"/>
        <w:rPr>
          <w:color w:val="000000"/>
          <w:szCs w:val="20"/>
          <w:lang w:eastAsia="x-none"/>
        </w:rPr>
      </w:pPr>
      <w:r>
        <w:rPr>
          <w:noProof/>
          <w:color w:val="000000"/>
          <w:szCs w:val="20"/>
          <w:lang w:eastAsia="x-none"/>
        </w:rPr>
        <w:drawing>
          <wp:inline distT="0" distB="0" distL="0" distR="0" wp14:anchorId="306DA154" wp14:editId="0D79320D">
            <wp:extent cx="5419725" cy="4514850"/>
            <wp:effectExtent l="0" t="0" r="9525" b="0"/>
            <wp:docPr id="1353" name="Picture 1353" descr="Example of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Picture 1353" descr="Example of observed allergy"/>
                    <pic:cNvPicPr/>
                  </pic:nvPicPr>
                  <pic:blipFill>
                    <a:blip r:embed="rId41">
                      <a:extLst>
                        <a:ext uri="{28A0092B-C50C-407E-A947-70E740481C1C}">
                          <a14:useLocalDpi xmlns:a14="http://schemas.microsoft.com/office/drawing/2010/main" val="0"/>
                        </a:ext>
                      </a:extLst>
                    </a:blip>
                    <a:stretch>
                      <a:fillRect/>
                    </a:stretch>
                  </pic:blipFill>
                  <pic:spPr>
                    <a:xfrm>
                      <a:off x="0" y="0"/>
                      <a:ext cx="5419725" cy="4514850"/>
                    </a:xfrm>
                    <a:prstGeom prst="rect">
                      <a:avLst/>
                    </a:prstGeom>
                  </pic:spPr>
                </pic:pic>
              </a:graphicData>
            </a:graphic>
          </wp:inline>
        </w:drawing>
      </w:r>
    </w:p>
    <w:p w14:paraId="43960D18" w14:textId="77777777" w:rsidR="00AF2089" w:rsidRPr="004E4D59" w:rsidRDefault="00AF2089" w:rsidP="00D038CC">
      <w:pPr>
        <w:pStyle w:val="Heading2"/>
        <w:rPr>
          <w:snapToGrid w:val="0"/>
        </w:rPr>
      </w:pPr>
      <w:bookmarkStart w:id="3647" w:name="_Toc448747146"/>
      <w:bookmarkStart w:id="3648" w:name="_Toc61614496"/>
      <w:bookmarkStart w:id="3649" w:name="_Toc92786339"/>
      <w:bookmarkStart w:id="3650" w:name="_Toc153534678"/>
      <w:r w:rsidRPr="004E4D59">
        <w:rPr>
          <w:snapToGrid w:val="0"/>
        </w:rPr>
        <w:t>VistA Outpatient Allergy/Adverse Reaction Entry Process</w:t>
      </w:r>
      <w:bookmarkEnd w:id="3647"/>
      <w:bookmarkEnd w:id="3648"/>
      <w:bookmarkEnd w:id="3649"/>
      <w:bookmarkEnd w:id="3650"/>
    </w:p>
    <w:p w14:paraId="6E8130BA" w14:textId="77777777" w:rsidR="00AF2089" w:rsidRPr="004E4D59" w:rsidRDefault="00AF2089" w:rsidP="00AF2089">
      <w:pPr>
        <w:pStyle w:val="ExampleHeading"/>
        <w:spacing w:before="240"/>
        <w:rPr>
          <w:snapToGrid w:val="0"/>
        </w:rPr>
      </w:pPr>
      <w:r w:rsidRPr="004E4D59">
        <w:rPr>
          <w:snapToGrid w:val="0"/>
        </w:rPr>
        <w:t>Observed Allergy example:</w:t>
      </w:r>
    </w:p>
    <w:p w14:paraId="7A13DDAE" w14:textId="77777777" w:rsidR="00AF2089" w:rsidRPr="004E4D59" w:rsidRDefault="00AF2089" w:rsidP="00EB433E">
      <w:pPr>
        <w:pStyle w:val="ScreenCapture"/>
      </w:pPr>
      <w:r w:rsidRPr="004E4D59">
        <w:rPr>
          <w:b/>
        </w:rPr>
        <w:t xml:space="preserve">Patient </w:t>
      </w:r>
      <w:r w:rsidRPr="004E4D59">
        <w:rPr>
          <w:b/>
          <w:bCs/>
        </w:rPr>
        <w:t>Information</w:t>
      </w:r>
      <w:r w:rsidRPr="004E4D59">
        <w:t xml:space="preserve">           Jan 20, 2016@16:50:39          Page:    2 of    2 </w:t>
      </w:r>
    </w:p>
    <w:p w14:paraId="672C4B54" w14:textId="77777777" w:rsidR="00AF2089" w:rsidRPr="004E4D59" w:rsidRDefault="00AF2089" w:rsidP="00EB433E">
      <w:pPr>
        <w:pStyle w:val="ScreenCapture"/>
      </w:pPr>
      <w:r w:rsidRPr="004E4D59">
        <w:t xml:space="preserve">ROWPATNM,BOAT                                                        &lt;A&gt; </w:t>
      </w:r>
    </w:p>
    <w:p w14:paraId="2952BDBE" w14:textId="58CDD28E" w:rsidR="00AF2089" w:rsidRPr="004E4D59" w:rsidRDefault="00AF2089" w:rsidP="00EB433E">
      <w:pPr>
        <w:pStyle w:val="ScreenCapture"/>
      </w:pPr>
      <w:r w:rsidRPr="004E4D59">
        <w:t xml:space="preserve">  PID: </w:t>
      </w:r>
      <w:r w:rsidR="009D4A56" w:rsidRPr="004E4D59">
        <w:t>XXX</w:t>
      </w:r>
      <w:r w:rsidRPr="004E4D59">
        <w:t>-</w:t>
      </w:r>
      <w:r w:rsidR="009D4A56" w:rsidRPr="004E4D59">
        <w:t>XX</w:t>
      </w:r>
      <w:r w:rsidRPr="004E4D59">
        <w:t>-</w:t>
      </w:r>
      <w:r w:rsidR="009D4A56" w:rsidRPr="004E4D59">
        <w:t xml:space="preserve">XXXX                                 </w:t>
      </w:r>
      <w:r w:rsidRPr="004E4D59">
        <w:t xml:space="preserve">Ht(cm): _______ (______) </w:t>
      </w:r>
    </w:p>
    <w:p w14:paraId="6645EEE6" w14:textId="6B136A73" w:rsidR="00AF2089" w:rsidRPr="004E4D59" w:rsidRDefault="00AF2089" w:rsidP="00EB433E">
      <w:pPr>
        <w:pStyle w:val="ScreenCapture"/>
      </w:pPr>
      <w:r w:rsidRPr="004E4D59">
        <w:t xml:space="preserve">  DOB: </w:t>
      </w:r>
      <w:r w:rsidR="009D4A56" w:rsidRPr="004E4D59">
        <w:t xml:space="preserve">REDACTED       </w:t>
      </w:r>
      <w:r w:rsidRPr="004E4D59">
        <w:t xml:space="preserve">                             Wt(kg): _______ (______) </w:t>
      </w:r>
    </w:p>
    <w:p w14:paraId="23EAD555" w14:textId="77777777" w:rsidR="00AF2089" w:rsidRPr="004E4D59" w:rsidRDefault="00AF2089" w:rsidP="00EB433E">
      <w:pPr>
        <w:pStyle w:val="ScreenCapture"/>
      </w:pPr>
      <w:r w:rsidRPr="004E4D59">
        <w:t xml:space="preserve">  SEX: FEMALE</w:t>
      </w:r>
    </w:p>
    <w:p w14:paraId="0306E750" w14:textId="53C81515" w:rsidR="00AF2089" w:rsidRPr="004E4D59" w:rsidRDefault="00AF2089" w:rsidP="00EB433E">
      <w:pPr>
        <w:pStyle w:val="ScreenCapture"/>
      </w:pPr>
      <w:r w:rsidRPr="004E4D59">
        <w:t xml:space="preserve">+ </w:t>
      </w:r>
    </w:p>
    <w:p w14:paraId="3AE49BD7" w14:textId="7B05C5E4" w:rsidR="00AF2089" w:rsidRPr="004E4D59" w:rsidRDefault="00AF2089" w:rsidP="00EB433E">
      <w:pPr>
        <w:pStyle w:val="ScreenCapture"/>
      </w:pPr>
      <w:r w:rsidRPr="004E4D59">
        <w:t>Non-Verified: PENICILLIN,</w:t>
      </w:r>
    </w:p>
    <w:p w14:paraId="6F3B4E4A" w14:textId="6A435D8B" w:rsidR="00AF2089" w:rsidRPr="004E4D59" w:rsidRDefault="00AF2089" w:rsidP="00EB433E">
      <w:pPr>
        <w:pStyle w:val="ScreenCapture"/>
      </w:pPr>
      <w:r w:rsidRPr="004E4D59">
        <w:t xml:space="preserve">      Remote: </w:t>
      </w:r>
    </w:p>
    <w:p w14:paraId="51374CCA" w14:textId="3DDDA4BD" w:rsidR="00AF2089" w:rsidRPr="004E4D59" w:rsidRDefault="00AF2089" w:rsidP="00EB433E">
      <w:pPr>
        <w:pStyle w:val="ScreenCapture"/>
      </w:pPr>
    </w:p>
    <w:p w14:paraId="5189CE67" w14:textId="35689D2D" w:rsidR="00AF2089" w:rsidRPr="004E4D59" w:rsidRDefault="00AF2089" w:rsidP="00EB433E">
      <w:pPr>
        <w:pStyle w:val="ScreenCapture"/>
      </w:pPr>
      <w:r w:rsidRPr="004E4D59">
        <w:t xml:space="preserve">Adverse Reactions </w:t>
      </w:r>
    </w:p>
    <w:p w14:paraId="2EC02A46" w14:textId="2505A02F" w:rsidR="00AF2089" w:rsidRPr="004E4D59" w:rsidRDefault="00AF2089" w:rsidP="00EB433E">
      <w:pPr>
        <w:pStyle w:val="ScreenCapture"/>
      </w:pPr>
      <w:r w:rsidRPr="004E4D59">
        <w:t xml:space="preserve">    Verified: ASPIRIN, </w:t>
      </w:r>
    </w:p>
    <w:p w14:paraId="1D2285A4" w14:textId="77777777" w:rsidR="00AF2089" w:rsidRPr="004E4D59" w:rsidRDefault="00AF2089" w:rsidP="00EB433E">
      <w:pPr>
        <w:pStyle w:val="ScreenCapture"/>
      </w:pPr>
    </w:p>
    <w:p w14:paraId="506D9F9F" w14:textId="77777777" w:rsidR="00AF2089" w:rsidRPr="004E4D59" w:rsidRDefault="00AF2089" w:rsidP="00EB433E">
      <w:pPr>
        <w:pStyle w:val="ScreenCapture"/>
      </w:pPr>
      <w:bookmarkStart w:id="3651" w:name="Page_52"/>
      <w:bookmarkEnd w:id="3651"/>
    </w:p>
    <w:p w14:paraId="189175B3" w14:textId="63DEF6AD" w:rsidR="00AF2089" w:rsidRPr="004E4D59" w:rsidRDefault="00AF2089" w:rsidP="00EB433E">
      <w:pPr>
        <w:pStyle w:val="ScreenCapture"/>
      </w:pPr>
      <w:bookmarkStart w:id="3652" w:name="Page_121"/>
      <w:bookmarkEnd w:id="3652"/>
      <w:r w:rsidRPr="004E4D59">
        <w:t xml:space="preserve">          Enter ?? for more actions </w:t>
      </w:r>
    </w:p>
    <w:p w14:paraId="1F5D0CD3" w14:textId="77777777" w:rsidR="00AF2089" w:rsidRPr="004E4D59" w:rsidRDefault="00AF2089" w:rsidP="00EB433E">
      <w:pPr>
        <w:pStyle w:val="ScreenCapture"/>
      </w:pPr>
      <w:r w:rsidRPr="004E4D59">
        <w:t>EA  Enter/Edit Allergy/ADR Data         PU  Patient Record Update</w:t>
      </w:r>
    </w:p>
    <w:p w14:paraId="4FC1C85A" w14:textId="77777777" w:rsidR="00AF2089" w:rsidRPr="004E4D59" w:rsidRDefault="00AF2089" w:rsidP="00EB433E">
      <w:pPr>
        <w:pStyle w:val="ScreenCapture"/>
      </w:pPr>
      <w:r w:rsidRPr="004E4D59">
        <w:t>DD  Detailed Allergy/ADR List           EX  Exit Patient List</w:t>
      </w:r>
    </w:p>
    <w:p w14:paraId="58300C65" w14:textId="77777777" w:rsidR="00AF2089" w:rsidRPr="004E4D59" w:rsidRDefault="00AF2089" w:rsidP="00EB433E">
      <w:pPr>
        <w:pStyle w:val="ScreenCapture"/>
      </w:pPr>
      <w:r w:rsidRPr="004E4D59">
        <w:t xml:space="preserve">Select Action: Quit// EA   Enter/Edit Allergy/ADR Data  </w:t>
      </w:r>
    </w:p>
    <w:p w14:paraId="46586784" w14:textId="77777777" w:rsidR="00AF2089" w:rsidRPr="004E4D59" w:rsidRDefault="00AF2089" w:rsidP="00EB433E">
      <w:pPr>
        <w:pStyle w:val="ScreenCapture"/>
      </w:pPr>
    </w:p>
    <w:p w14:paraId="48881136" w14:textId="77777777" w:rsidR="00AF2089" w:rsidRPr="004E4D59" w:rsidRDefault="00AF2089" w:rsidP="00EB433E">
      <w:pPr>
        <w:pStyle w:val="ScreenCapture"/>
      </w:pPr>
    </w:p>
    <w:p w14:paraId="270931CA" w14:textId="77777777" w:rsidR="00AF2089" w:rsidRPr="004E4D59" w:rsidRDefault="00AF2089" w:rsidP="00B05222">
      <w:pPr>
        <w:pStyle w:val="ScreenCapture"/>
        <w:keepNext/>
      </w:pPr>
      <w:r w:rsidRPr="004E4D59">
        <w:t xml:space="preserve">                                                                    OBS/</w:t>
      </w:r>
    </w:p>
    <w:p w14:paraId="26C7DED0" w14:textId="77777777" w:rsidR="00AF2089" w:rsidRPr="004E4D59" w:rsidRDefault="00AF2089" w:rsidP="00B05222">
      <w:pPr>
        <w:pStyle w:val="ScreenCapture"/>
        <w:keepNext/>
      </w:pPr>
      <w:r w:rsidRPr="004E4D59">
        <w:t>REACTANT                                             VER.   MECH.   HIST  TYPE</w:t>
      </w:r>
    </w:p>
    <w:p w14:paraId="5CBB8F87" w14:textId="77777777" w:rsidR="00AF2089" w:rsidRPr="004E4D59" w:rsidRDefault="00AF2089" w:rsidP="00B05222">
      <w:pPr>
        <w:pStyle w:val="ScreenCapture"/>
        <w:keepNext/>
      </w:pPr>
      <w:r w:rsidRPr="004E4D59">
        <w:t>--------                                             ----  -------  ----  ----</w:t>
      </w:r>
    </w:p>
    <w:p w14:paraId="227E1033" w14:textId="77777777" w:rsidR="00AF2089" w:rsidRPr="004E4D59" w:rsidRDefault="00AF2089" w:rsidP="00B05222">
      <w:pPr>
        <w:pStyle w:val="ScreenCapture"/>
        <w:keepNext/>
      </w:pPr>
      <w:r w:rsidRPr="004E4D59">
        <w:t>PENICILLIN                                            NO   UNKNOWN  OBS   DRUG</w:t>
      </w:r>
    </w:p>
    <w:p w14:paraId="59404C6B" w14:textId="77777777" w:rsidR="00AF2089" w:rsidRPr="004E4D59" w:rsidRDefault="00AF2089" w:rsidP="00EB433E">
      <w:pPr>
        <w:pStyle w:val="ScreenCapture"/>
      </w:pPr>
      <w:r w:rsidRPr="004E4D59">
        <w:t xml:space="preserve">    Reactions: RASH</w:t>
      </w:r>
    </w:p>
    <w:p w14:paraId="12C08130" w14:textId="77777777" w:rsidR="00AF2089" w:rsidRPr="004E4D59" w:rsidRDefault="00AF2089" w:rsidP="00B05222">
      <w:pPr>
        <w:pStyle w:val="ScreenCapture"/>
        <w:keepNext/>
      </w:pPr>
      <w:r w:rsidRPr="004E4D59">
        <w:lastRenderedPageBreak/>
        <w:t>ASPIRIN                                              YES   PHARM    OBS   DRUG</w:t>
      </w:r>
    </w:p>
    <w:p w14:paraId="7E28B985" w14:textId="77777777" w:rsidR="00AF2089" w:rsidRPr="004E4D59" w:rsidRDefault="00AF2089" w:rsidP="00EB433E">
      <w:pPr>
        <w:pStyle w:val="ScreenCapture"/>
      </w:pPr>
      <w:r w:rsidRPr="004E4D59">
        <w:t xml:space="preserve">    Reactions: ANXIETY                                                    FOOD</w:t>
      </w:r>
    </w:p>
    <w:p w14:paraId="7B620E29" w14:textId="77777777" w:rsidR="00AF2089" w:rsidRPr="004E4D59" w:rsidRDefault="00AF2089" w:rsidP="00B05222">
      <w:pPr>
        <w:pStyle w:val="ScreenCapture"/>
        <w:keepNext/>
      </w:pPr>
      <w:r w:rsidRPr="004E4D59">
        <w:t>CHOCOLATE                                            AUTO  UNKNOWN  HIST  DRUG</w:t>
      </w:r>
    </w:p>
    <w:p w14:paraId="7BC63BFE" w14:textId="77777777" w:rsidR="00AF2089" w:rsidRPr="004E4D59" w:rsidRDefault="00AF2089" w:rsidP="00B05222">
      <w:pPr>
        <w:pStyle w:val="ScreenCapture"/>
        <w:keepNext/>
      </w:pPr>
      <w:r w:rsidRPr="004E4D59">
        <w:t xml:space="preserve"> (FLAVOR)                                                                 FOOD</w:t>
      </w:r>
    </w:p>
    <w:p w14:paraId="7EF87E46" w14:textId="77777777" w:rsidR="00AF2089" w:rsidRPr="004E4D59" w:rsidRDefault="00AF2089" w:rsidP="00EB433E">
      <w:pPr>
        <w:pStyle w:val="ScreenCapture"/>
      </w:pPr>
      <w:r w:rsidRPr="004E4D59">
        <w:t xml:space="preserve">    Reactions: ANXIETY</w:t>
      </w:r>
    </w:p>
    <w:p w14:paraId="1E113F24" w14:textId="77777777" w:rsidR="00AF2089" w:rsidRPr="004E4D59" w:rsidRDefault="00AF2089" w:rsidP="00EB433E">
      <w:pPr>
        <w:pStyle w:val="ScreenCapture"/>
      </w:pPr>
    </w:p>
    <w:p w14:paraId="16AFF75C" w14:textId="77777777" w:rsidR="00AF2089" w:rsidRPr="004E4D59" w:rsidRDefault="00AF2089" w:rsidP="00EB433E">
      <w:pPr>
        <w:pStyle w:val="ScreenCapture"/>
      </w:pPr>
      <w:r w:rsidRPr="004E4D59">
        <w:t>Enter Causative Agent: GENTAMICIN</w:t>
      </w:r>
    </w:p>
    <w:p w14:paraId="77B14F7F" w14:textId="77777777" w:rsidR="00AF2089" w:rsidRPr="004E4D59" w:rsidRDefault="00AF2089" w:rsidP="00EB433E">
      <w:pPr>
        <w:pStyle w:val="ScreenCapture"/>
      </w:pPr>
    </w:p>
    <w:p w14:paraId="6843BB7D" w14:textId="77777777" w:rsidR="00AF2089" w:rsidRPr="004E4D59" w:rsidRDefault="00AF2089" w:rsidP="00EB433E">
      <w:pPr>
        <w:pStyle w:val="ScreenCapture"/>
      </w:pPr>
      <w:r w:rsidRPr="004E4D59">
        <w:t>Checking existing PATIENT ALLERGIES (#120.8) file for matches...</w:t>
      </w:r>
    </w:p>
    <w:p w14:paraId="097C8A19" w14:textId="77777777" w:rsidR="00AF2089" w:rsidRPr="004E4D59" w:rsidRDefault="00AF2089" w:rsidP="00EB433E">
      <w:pPr>
        <w:pStyle w:val="ScreenCapture"/>
      </w:pPr>
    </w:p>
    <w:p w14:paraId="09CA92D7" w14:textId="77777777" w:rsidR="00AF2089" w:rsidRPr="004E4D59" w:rsidRDefault="00AF2089" w:rsidP="00EB433E">
      <w:pPr>
        <w:pStyle w:val="ScreenCapture"/>
      </w:pPr>
    </w:p>
    <w:p w14:paraId="3B6FE699" w14:textId="77777777" w:rsidR="00AF2089" w:rsidRPr="004E4D59" w:rsidRDefault="00AF2089" w:rsidP="00EB433E">
      <w:pPr>
        <w:pStyle w:val="ScreenCapture"/>
      </w:pPr>
      <w:r w:rsidRPr="004E4D59">
        <w:t>Now checking GMR ALLERGIES (#120.82) file for matches...</w:t>
      </w:r>
    </w:p>
    <w:p w14:paraId="4EEE40AA" w14:textId="77777777" w:rsidR="00AF2089" w:rsidRPr="004E4D59" w:rsidRDefault="00AF2089" w:rsidP="00EB433E">
      <w:pPr>
        <w:pStyle w:val="ScreenCapture"/>
      </w:pPr>
    </w:p>
    <w:p w14:paraId="2533A5BB" w14:textId="77777777" w:rsidR="00AF2089" w:rsidRPr="004E4D59" w:rsidRDefault="00AF2089" w:rsidP="00EB433E">
      <w:pPr>
        <w:pStyle w:val="ScreenCapture"/>
      </w:pPr>
    </w:p>
    <w:p w14:paraId="4969C6F5" w14:textId="77777777" w:rsidR="00AF2089" w:rsidRPr="004E4D59" w:rsidRDefault="00AF2089" w:rsidP="00EB433E">
      <w:pPr>
        <w:pStyle w:val="ScreenCapture"/>
      </w:pPr>
      <w:r w:rsidRPr="004E4D59">
        <w:t>Now checking the National Drug File - Generic Names (#50.6)</w:t>
      </w:r>
    </w:p>
    <w:p w14:paraId="7A027E8A" w14:textId="77777777" w:rsidR="00AF2089" w:rsidRPr="004E4D59" w:rsidRDefault="00AF2089" w:rsidP="00EB433E">
      <w:pPr>
        <w:pStyle w:val="ScreenCapture"/>
      </w:pPr>
    </w:p>
    <w:p w14:paraId="4CBD76A8" w14:textId="77777777" w:rsidR="00AF2089" w:rsidRPr="004E4D59" w:rsidRDefault="00AF2089" w:rsidP="00EB433E">
      <w:pPr>
        <w:pStyle w:val="ScreenCapture"/>
      </w:pPr>
      <w:r w:rsidRPr="004E4D59">
        <w:t xml:space="preserve">     1   GENTAMICIN  </w:t>
      </w:r>
    </w:p>
    <w:p w14:paraId="1B7DF50F" w14:textId="77777777" w:rsidR="00AF2089" w:rsidRPr="004E4D59" w:rsidRDefault="00AF2089" w:rsidP="00EB433E">
      <w:pPr>
        <w:pStyle w:val="ScreenCapture"/>
      </w:pPr>
      <w:r w:rsidRPr="004E4D59">
        <w:t xml:space="preserve">     2   GENTAMICIN/PREDNISOLONE  </w:t>
      </w:r>
    </w:p>
    <w:p w14:paraId="4A2EF4C0" w14:textId="77777777" w:rsidR="00AF2089" w:rsidRPr="004E4D59" w:rsidRDefault="00AF2089" w:rsidP="00EB433E">
      <w:pPr>
        <w:pStyle w:val="ScreenCapture"/>
      </w:pPr>
      <w:r w:rsidRPr="004E4D59">
        <w:t xml:space="preserve">     3   GENTAMICIN/SODIUM CHLORIDE  </w:t>
      </w:r>
    </w:p>
    <w:p w14:paraId="06703B5A" w14:textId="77777777" w:rsidR="00AF2089" w:rsidRPr="004E4D59" w:rsidRDefault="00AF2089" w:rsidP="00EB433E">
      <w:pPr>
        <w:pStyle w:val="ScreenCapture"/>
      </w:pPr>
      <w:r w:rsidRPr="004E4D59">
        <w:t>CHOOSE 1-3: 1  GENTAMICIN</w:t>
      </w:r>
    </w:p>
    <w:p w14:paraId="1AA197C1" w14:textId="77777777" w:rsidR="00AF2089" w:rsidRPr="004E4D59" w:rsidRDefault="00AF2089" w:rsidP="00EB433E">
      <w:pPr>
        <w:pStyle w:val="ScreenCapture"/>
      </w:pPr>
      <w:r w:rsidRPr="004E4D59">
        <w:t xml:space="preserve">   GENTAMICIN   OK? Yes//   (Yes)</w:t>
      </w:r>
    </w:p>
    <w:p w14:paraId="44479976" w14:textId="77777777" w:rsidR="00AF2089" w:rsidRPr="004E4D59" w:rsidRDefault="00AF2089" w:rsidP="00EB433E">
      <w:pPr>
        <w:pStyle w:val="ScreenCapture"/>
      </w:pPr>
    </w:p>
    <w:p w14:paraId="09D70F40" w14:textId="77777777" w:rsidR="00AF2089" w:rsidRPr="004E4D59" w:rsidRDefault="00AF2089" w:rsidP="00EB433E">
      <w:pPr>
        <w:pStyle w:val="ScreenCapture"/>
      </w:pPr>
    </w:p>
    <w:p w14:paraId="1A70B363" w14:textId="77777777" w:rsidR="00AF2089" w:rsidRPr="004E4D59" w:rsidRDefault="00AF2089" w:rsidP="00EB433E">
      <w:pPr>
        <w:pStyle w:val="ScreenCapture"/>
      </w:pPr>
      <w:r w:rsidRPr="004E4D59">
        <w:t>(O)bserved or (H)istorical Allergy/Adverse Reaction: O  OBSERVED</w:t>
      </w:r>
    </w:p>
    <w:p w14:paraId="709EAC16" w14:textId="77777777" w:rsidR="00AF2089" w:rsidRPr="004E4D59" w:rsidRDefault="00AF2089" w:rsidP="00EB433E">
      <w:pPr>
        <w:pStyle w:val="ScreenCapture"/>
      </w:pPr>
      <w:r w:rsidRPr="004E4D59">
        <w:t>Select date reaction was OBSERVED (Time Optional):  T-15  (JAN 05, 2016)   JAN 0</w:t>
      </w:r>
    </w:p>
    <w:p w14:paraId="123CC101" w14:textId="77777777" w:rsidR="00AF2089" w:rsidRPr="004E4D59" w:rsidRDefault="00AF2089" w:rsidP="00EB433E">
      <w:pPr>
        <w:pStyle w:val="ScreenCapture"/>
      </w:pPr>
      <w:r w:rsidRPr="004E4D59">
        <w:t>5, 2016  (JAN 05, 2016)</w:t>
      </w:r>
    </w:p>
    <w:p w14:paraId="3FC50454" w14:textId="77777777" w:rsidR="00AF2089" w:rsidRPr="004E4D59" w:rsidRDefault="00AF2089" w:rsidP="00EB433E">
      <w:pPr>
        <w:pStyle w:val="ScreenCapture"/>
      </w:pPr>
      <w:r w:rsidRPr="004E4D59">
        <w:t xml:space="preserve">  Are you adding 'JAN 05, 2016' as </w:t>
      </w:r>
    </w:p>
    <w:p w14:paraId="0443D081" w14:textId="77777777" w:rsidR="00AF2089" w:rsidRPr="004E4D59" w:rsidRDefault="00AF2089" w:rsidP="00EB433E">
      <w:pPr>
        <w:pStyle w:val="ScreenCapture"/>
      </w:pPr>
      <w:r w:rsidRPr="004E4D59">
        <w:t xml:space="preserve">    a new ADVERSE REACTION REPORTING? No// Y  (Yes)</w:t>
      </w:r>
    </w:p>
    <w:p w14:paraId="38A28B01" w14:textId="77777777" w:rsidR="00AF2089" w:rsidRPr="004E4D59" w:rsidRDefault="00AF2089" w:rsidP="00EB433E">
      <w:pPr>
        <w:pStyle w:val="ScreenCapture"/>
      </w:pPr>
    </w:p>
    <w:p w14:paraId="4EBB6A4C" w14:textId="77777777" w:rsidR="00AF2089" w:rsidRPr="004E4D59" w:rsidRDefault="00AF2089" w:rsidP="00EB433E">
      <w:pPr>
        <w:pStyle w:val="ScreenCapture"/>
      </w:pPr>
      <w:r w:rsidRPr="004E4D59">
        <w:t>No signs/symptoms have been specified.  Please add some now.</w:t>
      </w:r>
    </w:p>
    <w:p w14:paraId="06E9C3A6" w14:textId="77777777" w:rsidR="00AF2089" w:rsidRPr="004E4D59" w:rsidRDefault="00AF2089" w:rsidP="00EB433E">
      <w:pPr>
        <w:pStyle w:val="ScreenCapture"/>
      </w:pPr>
    </w:p>
    <w:p w14:paraId="51036935" w14:textId="77777777" w:rsidR="00AF2089" w:rsidRPr="004E4D59" w:rsidRDefault="00AF2089" w:rsidP="00EB433E">
      <w:pPr>
        <w:pStyle w:val="ScreenCapture"/>
      </w:pPr>
      <w:r w:rsidRPr="004E4D59">
        <w:t>The following are the top ten most common signs/symptoms:</w:t>
      </w:r>
    </w:p>
    <w:p w14:paraId="0AE7EF0C" w14:textId="77777777" w:rsidR="00AF2089" w:rsidRPr="004E4D59" w:rsidRDefault="00AF2089" w:rsidP="00EB433E">
      <w:pPr>
        <w:pStyle w:val="ScreenCapture"/>
      </w:pPr>
      <w:r w:rsidRPr="004E4D59">
        <w:t xml:space="preserve"> 1. ANXIETY                         7. HIVES</w:t>
      </w:r>
    </w:p>
    <w:p w14:paraId="7ECA5C33" w14:textId="77777777" w:rsidR="00AF2089" w:rsidRPr="004E4D59" w:rsidRDefault="00AF2089" w:rsidP="00EB433E">
      <w:pPr>
        <w:pStyle w:val="ScreenCapture"/>
      </w:pPr>
      <w:r w:rsidRPr="004E4D59">
        <w:t xml:space="preserve"> 2. ITCHING,WATERING EYES           8. DRY MOUTH</w:t>
      </w:r>
    </w:p>
    <w:p w14:paraId="343FFD40" w14:textId="77777777" w:rsidR="00AF2089" w:rsidRPr="004E4D59" w:rsidRDefault="00AF2089" w:rsidP="00EB433E">
      <w:pPr>
        <w:pStyle w:val="ScreenCapture"/>
      </w:pPr>
      <w:r w:rsidRPr="004E4D59">
        <w:t xml:space="preserve"> 3. ANOREXIA                        9. DRY NOSE</w:t>
      </w:r>
    </w:p>
    <w:p w14:paraId="15E3494F" w14:textId="77777777" w:rsidR="00AF2089" w:rsidRPr="004E4D59" w:rsidRDefault="00AF2089" w:rsidP="00EB433E">
      <w:pPr>
        <w:pStyle w:val="ScreenCapture"/>
      </w:pPr>
      <w:r w:rsidRPr="004E4D59">
        <w:t xml:space="preserve"> 4. DROWSINESS                     10. RASH</w:t>
      </w:r>
    </w:p>
    <w:p w14:paraId="4B8012FF" w14:textId="77777777" w:rsidR="00AF2089" w:rsidRPr="004E4D59" w:rsidRDefault="00AF2089" w:rsidP="00EB433E">
      <w:pPr>
        <w:pStyle w:val="ScreenCapture"/>
      </w:pPr>
      <w:r w:rsidRPr="004E4D59">
        <w:t xml:space="preserve"> </w:t>
      </w:r>
      <w:bookmarkStart w:id="3653" w:name="Page_53"/>
      <w:bookmarkEnd w:id="3653"/>
      <w:r w:rsidRPr="004E4D59">
        <w:t>5. NAUSEA,VOMITING                11. OTHER SIGN/SYMPTOM</w:t>
      </w:r>
    </w:p>
    <w:p w14:paraId="0B659C6D" w14:textId="77777777" w:rsidR="00AF2089" w:rsidRPr="004E4D59" w:rsidRDefault="00AF2089" w:rsidP="00EB433E">
      <w:pPr>
        <w:pStyle w:val="ScreenCapture"/>
      </w:pPr>
      <w:r w:rsidRPr="004E4D59">
        <w:t xml:space="preserve"> 6. DIARRHEA</w:t>
      </w:r>
    </w:p>
    <w:p w14:paraId="542EC8A1" w14:textId="77777777" w:rsidR="00AF2089" w:rsidRPr="004E4D59" w:rsidRDefault="00AF2089" w:rsidP="00EB433E">
      <w:pPr>
        <w:pStyle w:val="ScreenCapture"/>
      </w:pPr>
      <w:bookmarkStart w:id="3654" w:name="Page_122"/>
      <w:bookmarkEnd w:id="3654"/>
      <w:r w:rsidRPr="004E4D59">
        <w:t>Enter from the list above :  7,10</w:t>
      </w:r>
    </w:p>
    <w:p w14:paraId="21D3A9D3" w14:textId="77777777" w:rsidR="00AF2089" w:rsidRPr="004E4D59" w:rsidRDefault="00AF2089" w:rsidP="00EB433E">
      <w:pPr>
        <w:pStyle w:val="ScreenCapture"/>
      </w:pPr>
      <w:r w:rsidRPr="004E4D59">
        <w:t>Date(Time Optional) of appearance of Sign/Symptom(s): Jan 05, 2016//  (JAN 05, 2</w:t>
      </w:r>
    </w:p>
    <w:p w14:paraId="5026B541" w14:textId="77777777" w:rsidR="00AF2089" w:rsidRPr="004E4D59" w:rsidRDefault="00AF2089" w:rsidP="00EB433E">
      <w:pPr>
        <w:pStyle w:val="ScreenCapture"/>
      </w:pPr>
      <w:r w:rsidRPr="004E4D59">
        <w:t>016)</w:t>
      </w:r>
    </w:p>
    <w:p w14:paraId="780461E4" w14:textId="77777777" w:rsidR="00AF2089" w:rsidRPr="004E4D59" w:rsidRDefault="00AF2089" w:rsidP="00EB433E">
      <w:pPr>
        <w:pStyle w:val="ScreenCapture"/>
      </w:pPr>
    </w:p>
    <w:p w14:paraId="5B2C5B84" w14:textId="77777777" w:rsidR="00AF2089" w:rsidRPr="004E4D59" w:rsidRDefault="00AF2089" w:rsidP="00EB433E">
      <w:pPr>
        <w:pStyle w:val="ScreenCapture"/>
      </w:pPr>
      <w:r w:rsidRPr="004E4D59">
        <w:t>The following is the list of reported signs/symptoms for this reaction:</w:t>
      </w:r>
    </w:p>
    <w:p w14:paraId="4FBFC22D" w14:textId="77777777" w:rsidR="00AF2089" w:rsidRPr="004E4D59" w:rsidRDefault="00AF2089" w:rsidP="00EB433E">
      <w:pPr>
        <w:pStyle w:val="ScreenCapture"/>
      </w:pPr>
    </w:p>
    <w:p w14:paraId="0A890F6B" w14:textId="77777777" w:rsidR="00AF2089" w:rsidRPr="004E4D59" w:rsidRDefault="00AF2089" w:rsidP="00EB433E">
      <w:pPr>
        <w:pStyle w:val="ScreenCapture"/>
      </w:pPr>
      <w:r w:rsidRPr="004E4D59">
        <w:t xml:space="preserve">     Signs/Symptoms                                  Date Observed</w:t>
      </w:r>
    </w:p>
    <w:p w14:paraId="472131E5" w14:textId="77777777" w:rsidR="00AF2089" w:rsidRPr="004E4D59" w:rsidRDefault="00AF2089" w:rsidP="00EB433E">
      <w:pPr>
        <w:pStyle w:val="ScreenCapture"/>
      </w:pPr>
      <w:r w:rsidRPr="004E4D59">
        <w:t>---------------------------------------------------------------------------</w:t>
      </w:r>
    </w:p>
    <w:p w14:paraId="5F83F69B" w14:textId="77777777" w:rsidR="00AF2089" w:rsidRPr="004E4D59" w:rsidRDefault="00AF2089" w:rsidP="00EB433E">
      <w:pPr>
        <w:pStyle w:val="ScreenCapture"/>
      </w:pPr>
      <w:r w:rsidRPr="004E4D59">
        <w:t xml:space="preserve">  1  HIVES                                           Jan 05, 2016</w:t>
      </w:r>
    </w:p>
    <w:p w14:paraId="64987F09" w14:textId="77777777" w:rsidR="00AF2089" w:rsidRPr="004E4D59" w:rsidRDefault="00AF2089" w:rsidP="00EB433E">
      <w:pPr>
        <w:pStyle w:val="ScreenCapture"/>
      </w:pPr>
      <w:r w:rsidRPr="004E4D59">
        <w:t xml:space="preserve">  2  RASH                                            Jan 05, 2016</w:t>
      </w:r>
    </w:p>
    <w:p w14:paraId="494E573B" w14:textId="77777777" w:rsidR="00AF2089" w:rsidRPr="004E4D59" w:rsidRDefault="00AF2089" w:rsidP="00EB433E">
      <w:pPr>
        <w:pStyle w:val="ScreenCapture"/>
      </w:pPr>
    </w:p>
    <w:p w14:paraId="5D755FE7" w14:textId="77777777" w:rsidR="00AF2089" w:rsidRPr="004E4D59" w:rsidRDefault="00AF2089" w:rsidP="00EB433E">
      <w:pPr>
        <w:pStyle w:val="ScreenCapture"/>
      </w:pPr>
      <w:r w:rsidRPr="004E4D59">
        <w:t xml:space="preserve">Select Action (A)DD, (D)ELETE OR &lt;RET&gt;: </w:t>
      </w:r>
    </w:p>
    <w:p w14:paraId="7AED0937" w14:textId="77777777" w:rsidR="00AF2089" w:rsidRPr="004E4D59" w:rsidRDefault="00AF2089" w:rsidP="00EB433E">
      <w:pPr>
        <w:pStyle w:val="ScreenCapture"/>
      </w:pPr>
    </w:p>
    <w:p w14:paraId="72877D30" w14:textId="77777777" w:rsidR="00AF2089" w:rsidRPr="004E4D59" w:rsidRDefault="00AF2089" w:rsidP="00EB433E">
      <w:pPr>
        <w:pStyle w:val="ScreenCapture"/>
      </w:pPr>
      <w:r w:rsidRPr="004E4D59">
        <w:t>Choose one of the following:</w:t>
      </w:r>
    </w:p>
    <w:p w14:paraId="52DA7E2B" w14:textId="77777777" w:rsidR="00AF2089" w:rsidRPr="004E4D59" w:rsidRDefault="00AF2089" w:rsidP="00EB433E">
      <w:pPr>
        <w:pStyle w:val="ScreenCapture"/>
      </w:pPr>
    </w:p>
    <w:p w14:paraId="23270879" w14:textId="77777777" w:rsidR="00AF2089" w:rsidRPr="004E4D59" w:rsidRDefault="00AF2089" w:rsidP="00EB433E">
      <w:pPr>
        <w:pStyle w:val="ScreenCapture"/>
      </w:pPr>
      <w:r w:rsidRPr="004E4D59">
        <w:t xml:space="preserve">                    A - ALLERGY</w:t>
      </w:r>
    </w:p>
    <w:p w14:paraId="2B7CBD0F" w14:textId="77777777" w:rsidR="00AF2089" w:rsidRPr="004E4D59" w:rsidRDefault="00AF2089" w:rsidP="00EB433E">
      <w:pPr>
        <w:pStyle w:val="ScreenCapture"/>
      </w:pPr>
      <w:r w:rsidRPr="004E4D59">
        <w:t xml:space="preserve">                    P - PHARMACOLOGICAL</w:t>
      </w:r>
    </w:p>
    <w:p w14:paraId="6B6DBDA4" w14:textId="77777777" w:rsidR="00AF2089" w:rsidRPr="004E4D59" w:rsidRDefault="00AF2089" w:rsidP="00EB433E">
      <w:pPr>
        <w:pStyle w:val="ScreenCapture"/>
      </w:pPr>
      <w:r w:rsidRPr="004E4D59">
        <w:t xml:space="preserve">                    U - UNKNOWN</w:t>
      </w:r>
    </w:p>
    <w:p w14:paraId="6C112A92" w14:textId="77777777" w:rsidR="00AF2089" w:rsidRPr="004E4D59" w:rsidRDefault="00AF2089" w:rsidP="00EB433E">
      <w:pPr>
        <w:pStyle w:val="ScreenCapture"/>
      </w:pPr>
    </w:p>
    <w:p w14:paraId="699B15C1" w14:textId="77777777" w:rsidR="00AF2089" w:rsidRPr="004E4D59" w:rsidRDefault="00AF2089" w:rsidP="00EB433E">
      <w:pPr>
        <w:pStyle w:val="ScreenCapture"/>
      </w:pPr>
      <w:r w:rsidRPr="004E4D59">
        <w:t>MECHANISM: UNKNOWN// A  ALLERGY</w:t>
      </w:r>
    </w:p>
    <w:p w14:paraId="7D9E6A8C" w14:textId="77777777" w:rsidR="00AF2089" w:rsidRPr="004E4D59" w:rsidRDefault="00AF2089" w:rsidP="00EB433E">
      <w:pPr>
        <w:pStyle w:val="ScreenCapture"/>
      </w:pPr>
    </w:p>
    <w:p w14:paraId="416A6A1B" w14:textId="77777777" w:rsidR="00AF2089" w:rsidRPr="004E4D59" w:rsidRDefault="00AF2089" w:rsidP="00EB433E">
      <w:pPr>
        <w:pStyle w:val="ScreenCapture"/>
      </w:pPr>
      <w:r w:rsidRPr="004E4D59">
        <w:t>COMMENTS:</w:t>
      </w:r>
    </w:p>
    <w:p w14:paraId="2A75615B" w14:textId="77777777" w:rsidR="00AF2089" w:rsidRPr="004E4D59" w:rsidRDefault="00AF2089" w:rsidP="00EB433E">
      <w:pPr>
        <w:pStyle w:val="ScreenCapture"/>
      </w:pPr>
      <w:r w:rsidRPr="004E4D59">
        <w:t xml:space="preserve">  No existing text</w:t>
      </w:r>
    </w:p>
    <w:p w14:paraId="7424A7D6" w14:textId="77777777" w:rsidR="00AF2089" w:rsidRPr="004E4D59" w:rsidRDefault="00AF2089" w:rsidP="00EB433E">
      <w:pPr>
        <w:pStyle w:val="ScreenCapture"/>
      </w:pPr>
      <w:r w:rsidRPr="004E4D59">
        <w:t xml:space="preserve">  Edit? NO// </w:t>
      </w:r>
    </w:p>
    <w:p w14:paraId="3D47BD65" w14:textId="77777777" w:rsidR="00AF2089" w:rsidRPr="004E4D59" w:rsidRDefault="00AF2089" w:rsidP="00EB433E">
      <w:pPr>
        <w:pStyle w:val="ScreenCapture"/>
      </w:pPr>
    </w:p>
    <w:p w14:paraId="0439A0E4" w14:textId="77777777" w:rsidR="00AF2089" w:rsidRPr="004E4D59" w:rsidRDefault="00AF2089" w:rsidP="00EB433E">
      <w:pPr>
        <w:pStyle w:val="ScreenCapture"/>
      </w:pPr>
      <w:r w:rsidRPr="004E4D59">
        <w:t>COMMENTS ARE REQUIRED.</w:t>
      </w:r>
    </w:p>
    <w:p w14:paraId="31DDEC19" w14:textId="77777777" w:rsidR="00AF2089" w:rsidRPr="004E4D59" w:rsidRDefault="00AF2089" w:rsidP="00EB433E">
      <w:pPr>
        <w:pStyle w:val="ScreenCapture"/>
      </w:pPr>
      <w:r w:rsidRPr="004E4D59">
        <w:t>Press RETURN to continue</w:t>
      </w:r>
    </w:p>
    <w:p w14:paraId="29B74770" w14:textId="77777777" w:rsidR="00AF2089" w:rsidRPr="004E4D59" w:rsidRDefault="00AF2089" w:rsidP="00EB433E">
      <w:pPr>
        <w:pStyle w:val="ScreenCapture"/>
      </w:pPr>
    </w:p>
    <w:p w14:paraId="773C4AAF" w14:textId="77777777" w:rsidR="00AF2089" w:rsidRPr="004E4D59" w:rsidRDefault="00AF2089" w:rsidP="00EB433E">
      <w:pPr>
        <w:pStyle w:val="ScreenCapture"/>
      </w:pPr>
      <w:r w:rsidRPr="004E4D59">
        <w:t>Complete the observed reaction report? Yes//   (Yes)</w:t>
      </w:r>
    </w:p>
    <w:p w14:paraId="5F0A01DA" w14:textId="77777777" w:rsidR="00AF2089" w:rsidRPr="004E4D59" w:rsidRDefault="00AF2089" w:rsidP="00EB433E">
      <w:pPr>
        <w:pStyle w:val="ScreenCapture"/>
      </w:pPr>
      <w:r w:rsidRPr="004E4D59">
        <w:t>DATE/TIME OF EVENT: MAR 7,2016// 1/5/2016  (JAN 05, 2016)  (JAN 05, 2016)</w:t>
      </w:r>
    </w:p>
    <w:p w14:paraId="7C9708D1" w14:textId="157549F7" w:rsidR="00AF2089" w:rsidRPr="004E4D59" w:rsidRDefault="00AF2089" w:rsidP="00EB433E">
      <w:pPr>
        <w:pStyle w:val="ScreenCapture"/>
      </w:pPr>
      <w:r w:rsidRPr="004E4D59">
        <w:t xml:space="preserve">OBSERVER: </w:t>
      </w:r>
      <w:r w:rsidR="009D4A56" w:rsidRPr="004E4D59">
        <w:t>REDACTED</w:t>
      </w:r>
      <w:r w:rsidRPr="004E4D59">
        <w:t xml:space="preserve">// </w:t>
      </w:r>
      <w:r w:rsidR="009D4A56" w:rsidRPr="004E4D59">
        <w:t>REDACTED</w:t>
      </w:r>
      <w:r w:rsidRPr="004E4D59">
        <w:t xml:space="preserve">       HP       192          BAY PINES TEST LAB</w:t>
      </w:r>
    </w:p>
    <w:p w14:paraId="493A4238" w14:textId="77777777" w:rsidR="00AF2089" w:rsidRPr="004E4D59" w:rsidRDefault="00AF2089" w:rsidP="00EB433E">
      <w:pPr>
        <w:pStyle w:val="ScreenCapture"/>
      </w:pPr>
      <w:r w:rsidRPr="004E4D59">
        <w:t>SEVERITY: ?</w:t>
      </w:r>
    </w:p>
    <w:p w14:paraId="5B0B47C4" w14:textId="77777777" w:rsidR="00AF2089" w:rsidRPr="004E4D59" w:rsidRDefault="00AF2089" w:rsidP="00EB433E">
      <w:pPr>
        <w:pStyle w:val="ScreenCapture"/>
      </w:pPr>
    </w:p>
    <w:p w14:paraId="5ACD19D8" w14:textId="77777777" w:rsidR="00AF2089" w:rsidRPr="004E4D59" w:rsidRDefault="00AF2089" w:rsidP="008944DE">
      <w:pPr>
        <w:pStyle w:val="ScreenCapture"/>
        <w:keepNext/>
      </w:pPr>
      <w:r w:rsidRPr="004E4D59">
        <w:lastRenderedPageBreak/>
        <w:t xml:space="preserve">        MILD     - Requires minimal therapeutic intervention such as</w:t>
      </w:r>
    </w:p>
    <w:p w14:paraId="0965660A" w14:textId="77777777" w:rsidR="00AF2089" w:rsidRPr="004E4D59" w:rsidRDefault="00AF2089" w:rsidP="00EB433E">
      <w:pPr>
        <w:pStyle w:val="ScreenCapture"/>
      </w:pPr>
      <w:r w:rsidRPr="004E4D59">
        <w:t xml:space="preserve">                   discontinuation of drug(s).</w:t>
      </w:r>
    </w:p>
    <w:p w14:paraId="120836B2" w14:textId="77777777" w:rsidR="00AF2089" w:rsidRPr="004E4D59" w:rsidRDefault="00AF2089" w:rsidP="008944DE">
      <w:pPr>
        <w:pStyle w:val="ScreenCapture"/>
        <w:keepNext/>
      </w:pPr>
      <w:r w:rsidRPr="004E4D59">
        <w:t xml:space="preserve">        MODERATE - Requires active treatment of adverse reaction, or</w:t>
      </w:r>
    </w:p>
    <w:p w14:paraId="602712D2" w14:textId="77777777" w:rsidR="00AF2089" w:rsidRPr="004E4D59" w:rsidRDefault="00AF2089" w:rsidP="008944DE">
      <w:pPr>
        <w:pStyle w:val="ScreenCapture"/>
        <w:keepNext/>
      </w:pPr>
      <w:r w:rsidRPr="004E4D59">
        <w:t xml:space="preserve">                   further testing or evaluation to assess</w:t>
      </w:r>
    </w:p>
    <w:p w14:paraId="5609D90E" w14:textId="77777777" w:rsidR="00AF2089" w:rsidRPr="004E4D59" w:rsidRDefault="00AF2089" w:rsidP="00B05222">
      <w:pPr>
        <w:pStyle w:val="ScreenCapture"/>
        <w:keepNext/>
      </w:pPr>
      <w:r w:rsidRPr="004E4D59">
        <w:t xml:space="preserve">                   extent of non-serious outcome (see SEVERE for</w:t>
      </w:r>
    </w:p>
    <w:p w14:paraId="52D8D4F6" w14:textId="77777777" w:rsidR="00AF2089" w:rsidRPr="004E4D59" w:rsidRDefault="00AF2089" w:rsidP="00EB433E">
      <w:pPr>
        <w:pStyle w:val="ScreenCapture"/>
      </w:pPr>
      <w:r w:rsidRPr="004E4D59">
        <w:t xml:space="preserve">                   definition of serious).</w:t>
      </w:r>
    </w:p>
    <w:p w14:paraId="636ECA44" w14:textId="77777777" w:rsidR="00AF2089" w:rsidRPr="004E4D59" w:rsidRDefault="00AF2089" w:rsidP="00B05222">
      <w:pPr>
        <w:pStyle w:val="ScreenCapture"/>
        <w:keepNext/>
      </w:pPr>
      <w:r w:rsidRPr="004E4D59">
        <w:t xml:space="preserve">        SEVERE   - Includes any serious outcome, resulting in life or organ</w:t>
      </w:r>
    </w:p>
    <w:p w14:paraId="2C5277EF" w14:textId="77777777" w:rsidR="00AF2089" w:rsidRPr="004E4D59" w:rsidRDefault="00AF2089" w:rsidP="00B05222">
      <w:pPr>
        <w:pStyle w:val="ScreenCapture"/>
        <w:keepNext/>
      </w:pPr>
      <w:r w:rsidRPr="004E4D59">
        <w:t xml:space="preserve">                   threatening situation or death, significant or permanent</w:t>
      </w:r>
    </w:p>
    <w:p w14:paraId="72CFCE82" w14:textId="77777777" w:rsidR="00AF2089" w:rsidRPr="004E4D59" w:rsidRDefault="00AF2089" w:rsidP="00B05222">
      <w:pPr>
        <w:pStyle w:val="ScreenCapture"/>
        <w:keepNext/>
      </w:pPr>
      <w:r w:rsidRPr="004E4D59">
        <w:t xml:space="preserve">                   disability, requiring intervention to prevent permanent</w:t>
      </w:r>
    </w:p>
    <w:p w14:paraId="29324465" w14:textId="77777777" w:rsidR="00AF2089" w:rsidRPr="004E4D59" w:rsidRDefault="00AF2089" w:rsidP="00B05222">
      <w:pPr>
        <w:pStyle w:val="ScreenCapture"/>
        <w:keepNext/>
      </w:pPr>
      <w:r w:rsidRPr="004E4D59">
        <w:t xml:space="preserve">                   impairment or damage, or requiring/prolonging</w:t>
      </w:r>
    </w:p>
    <w:p w14:paraId="08769137" w14:textId="77777777" w:rsidR="00AF2089" w:rsidRPr="004E4D59" w:rsidRDefault="00AF2089" w:rsidP="00EB433E">
      <w:pPr>
        <w:pStyle w:val="ScreenCapture"/>
      </w:pPr>
      <w:r w:rsidRPr="004E4D59">
        <w:t xml:space="preserve">                   hospitalization.</w:t>
      </w:r>
    </w:p>
    <w:p w14:paraId="47AD9923" w14:textId="77777777" w:rsidR="00AF2089" w:rsidRPr="004E4D59" w:rsidRDefault="00AF2089" w:rsidP="00B05222">
      <w:pPr>
        <w:pStyle w:val="ScreenCapture"/>
        <w:keepNext/>
      </w:pPr>
      <w:r w:rsidRPr="004E4D59">
        <w:t xml:space="preserve">     Choose from: </w:t>
      </w:r>
    </w:p>
    <w:p w14:paraId="69D8A95B" w14:textId="77777777" w:rsidR="00AF2089" w:rsidRPr="004E4D59" w:rsidRDefault="00AF2089" w:rsidP="00B05222">
      <w:pPr>
        <w:pStyle w:val="ScreenCapture"/>
        <w:keepNext/>
      </w:pPr>
      <w:r w:rsidRPr="004E4D59">
        <w:t xml:space="preserve">       1        MILD</w:t>
      </w:r>
    </w:p>
    <w:p w14:paraId="37E5F980" w14:textId="77777777" w:rsidR="00AF2089" w:rsidRPr="004E4D59" w:rsidRDefault="00AF2089" w:rsidP="00B05222">
      <w:pPr>
        <w:pStyle w:val="ScreenCapture"/>
        <w:keepNext/>
      </w:pPr>
      <w:r w:rsidRPr="004E4D59">
        <w:t xml:space="preserve">       2        MODERATE</w:t>
      </w:r>
    </w:p>
    <w:p w14:paraId="0CA17D7E" w14:textId="77777777" w:rsidR="00AF2089" w:rsidRPr="004E4D59" w:rsidRDefault="00AF2089" w:rsidP="00B05222">
      <w:pPr>
        <w:pStyle w:val="ScreenCapture"/>
        <w:keepNext/>
      </w:pPr>
      <w:r w:rsidRPr="004E4D59">
        <w:t xml:space="preserve">       3        SEVERE</w:t>
      </w:r>
    </w:p>
    <w:p w14:paraId="2A580405" w14:textId="77777777" w:rsidR="00AF2089" w:rsidRPr="004E4D59" w:rsidRDefault="00AF2089" w:rsidP="00EB433E">
      <w:pPr>
        <w:pStyle w:val="ScreenCapture"/>
      </w:pPr>
      <w:r w:rsidRPr="004E4D59">
        <w:t>SEVERITY: 3  SEVERE</w:t>
      </w:r>
    </w:p>
    <w:p w14:paraId="0D9F04F8" w14:textId="77777777" w:rsidR="00AF2089" w:rsidRPr="004E4D59" w:rsidRDefault="00AF2089" w:rsidP="00EB433E">
      <w:pPr>
        <w:pStyle w:val="ScreenCapture"/>
      </w:pPr>
      <w:r w:rsidRPr="004E4D59">
        <w:t>DATE MD NOTIFIED: Mar 7,2016//   (MAR 07, 2016)</w:t>
      </w:r>
    </w:p>
    <w:p w14:paraId="288E46B5" w14:textId="77777777" w:rsidR="00AF2089" w:rsidRPr="004E4D59" w:rsidRDefault="00AF2089" w:rsidP="00EB433E">
      <w:pPr>
        <w:pStyle w:val="ScreenCapture"/>
      </w:pPr>
    </w:p>
    <w:p w14:paraId="753B5276" w14:textId="77777777" w:rsidR="00AF2089" w:rsidRPr="004E4D59" w:rsidRDefault="00AF2089" w:rsidP="00EB433E">
      <w:pPr>
        <w:pStyle w:val="ScreenCapture"/>
      </w:pPr>
      <w:r w:rsidRPr="004E4D59">
        <w:t>Complete the FDA data? Yes// N  (No)</w:t>
      </w:r>
    </w:p>
    <w:p w14:paraId="7FD7685B" w14:textId="77777777" w:rsidR="00AF2089" w:rsidRPr="004E4D59" w:rsidRDefault="00AF2089" w:rsidP="00EB433E">
      <w:pPr>
        <w:pStyle w:val="ScreenCapture"/>
      </w:pPr>
    </w:p>
    <w:p w14:paraId="05CB760E" w14:textId="77777777" w:rsidR="00AF2089" w:rsidRPr="004E4D59" w:rsidRDefault="00AF2089" w:rsidP="00EB433E">
      <w:pPr>
        <w:pStyle w:val="ScreenCapture"/>
      </w:pPr>
      <w:bookmarkStart w:id="3655" w:name="Page_123"/>
      <w:bookmarkEnd w:id="3655"/>
      <w:r w:rsidRPr="004E4D59">
        <w:t>Enter another Causative Agent? YES// NO</w:t>
      </w:r>
    </w:p>
    <w:p w14:paraId="697CA876" w14:textId="77777777" w:rsidR="00AF2089" w:rsidRPr="004E4D59" w:rsidRDefault="00AF2089" w:rsidP="00EB433E">
      <w:pPr>
        <w:pStyle w:val="ScreenCapture"/>
      </w:pPr>
    </w:p>
    <w:p w14:paraId="6E57AB9A" w14:textId="77777777" w:rsidR="00AF2089" w:rsidRPr="004E4D59" w:rsidRDefault="00AF2089" w:rsidP="00EB433E">
      <w:pPr>
        <w:pStyle w:val="ScreenCapture"/>
      </w:pPr>
    </w:p>
    <w:p w14:paraId="345F3300" w14:textId="77777777" w:rsidR="00AF2089" w:rsidRPr="004E4D59" w:rsidRDefault="00AF2089" w:rsidP="00EB433E">
      <w:pPr>
        <w:pStyle w:val="ScreenCapture"/>
      </w:pPr>
      <w:r w:rsidRPr="004E4D59">
        <w:t>Causative Agent Data edited this Session:</w:t>
      </w:r>
    </w:p>
    <w:p w14:paraId="43344ACF" w14:textId="77777777" w:rsidR="00AF2089" w:rsidRPr="004E4D59" w:rsidRDefault="00AF2089" w:rsidP="00EB433E">
      <w:pPr>
        <w:pStyle w:val="ScreenCapture"/>
      </w:pPr>
      <w:r w:rsidRPr="004E4D59">
        <w:t>ADVERSE REACTION</w:t>
      </w:r>
    </w:p>
    <w:p w14:paraId="4826CFCD" w14:textId="77777777" w:rsidR="00AF2089" w:rsidRPr="004E4D59" w:rsidRDefault="00AF2089" w:rsidP="00EB433E">
      <w:pPr>
        <w:pStyle w:val="ScreenCapture"/>
      </w:pPr>
      <w:r w:rsidRPr="004E4D59">
        <w:t>----------------</w:t>
      </w:r>
    </w:p>
    <w:p w14:paraId="13FEB4D5" w14:textId="77777777" w:rsidR="00AF2089" w:rsidRPr="004E4D59" w:rsidRDefault="00AF2089" w:rsidP="00EB433E">
      <w:pPr>
        <w:pStyle w:val="ScreenCapture"/>
      </w:pPr>
      <w:r w:rsidRPr="004E4D59">
        <w:t xml:space="preserve">  GENTAMICIN</w:t>
      </w:r>
    </w:p>
    <w:p w14:paraId="2D6BFC30" w14:textId="77777777" w:rsidR="00AF2089" w:rsidRPr="004E4D59" w:rsidRDefault="00AF2089" w:rsidP="00EB433E">
      <w:pPr>
        <w:pStyle w:val="ScreenCapture"/>
      </w:pPr>
    </w:p>
    <w:p w14:paraId="22B688BE" w14:textId="77777777" w:rsidR="00AF2089" w:rsidRPr="004E4D59" w:rsidRDefault="00AF2089" w:rsidP="00EB433E">
      <w:pPr>
        <w:pStyle w:val="ScreenCapture"/>
      </w:pPr>
      <w:r w:rsidRPr="004E4D59">
        <w:t xml:space="preserve">           Obs/Hist: OBSERVED</w:t>
      </w:r>
    </w:p>
    <w:p w14:paraId="4FA8A98E" w14:textId="77777777" w:rsidR="00AF2089" w:rsidRPr="004E4D59" w:rsidRDefault="00AF2089" w:rsidP="00EB433E">
      <w:pPr>
        <w:pStyle w:val="ScreenCapture"/>
      </w:pPr>
      <w:r w:rsidRPr="004E4D59">
        <w:t xml:space="preserve">            Obs d/t: Jan 05, 2016</w:t>
      </w:r>
    </w:p>
    <w:p w14:paraId="147D7FD6" w14:textId="77777777" w:rsidR="00AF2089" w:rsidRPr="004E4D59" w:rsidRDefault="00AF2089" w:rsidP="00EB433E">
      <w:pPr>
        <w:pStyle w:val="ScreenCapture"/>
      </w:pPr>
      <w:r w:rsidRPr="004E4D59">
        <w:t xml:space="preserve">     Signs/Symptoms: HIVES (1/5/16)</w:t>
      </w:r>
    </w:p>
    <w:p w14:paraId="2D9DE0A7" w14:textId="77777777" w:rsidR="00AF2089" w:rsidRPr="004E4D59" w:rsidRDefault="00AF2089" w:rsidP="00EB433E">
      <w:pPr>
        <w:pStyle w:val="ScreenCapture"/>
      </w:pPr>
      <w:r w:rsidRPr="004E4D59">
        <w:t xml:space="preserve">                     RASH (1/5/16)</w:t>
      </w:r>
    </w:p>
    <w:p w14:paraId="1CC02B14" w14:textId="77777777" w:rsidR="00AF2089" w:rsidRPr="004E4D59" w:rsidRDefault="00AF2089" w:rsidP="00EB433E">
      <w:pPr>
        <w:pStyle w:val="ScreenCapture"/>
      </w:pPr>
    </w:p>
    <w:p w14:paraId="134171E3" w14:textId="77777777" w:rsidR="00AF2089" w:rsidRPr="004E4D59" w:rsidRDefault="00AF2089" w:rsidP="00EB433E">
      <w:pPr>
        <w:pStyle w:val="ScreenCapture"/>
      </w:pPr>
      <w:r w:rsidRPr="004E4D59">
        <w:t>Causative Agent Data edited this Session:</w:t>
      </w:r>
    </w:p>
    <w:p w14:paraId="50BAE037" w14:textId="77777777" w:rsidR="00AF2089" w:rsidRPr="004E4D59" w:rsidRDefault="00AF2089" w:rsidP="00EB433E">
      <w:pPr>
        <w:pStyle w:val="ScreenCapture"/>
      </w:pPr>
      <w:r w:rsidRPr="004E4D59">
        <w:t>ADVERSE REACTION</w:t>
      </w:r>
    </w:p>
    <w:p w14:paraId="2C387426" w14:textId="77777777" w:rsidR="00AF2089" w:rsidRPr="004E4D59" w:rsidRDefault="00AF2089" w:rsidP="00EB433E">
      <w:pPr>
        <w:pStyle w:val="ScreenCapture"/>
      </w:pPr>
      <w:r w:rsidRPr="004E4D59">
        <w:t>----------------</w:t>
      </w:r>
    </w:p>
    <w:p w14:paraId="0CCCAB4D" w14:textId="77777777" w:rsidR="00AF2089" w:rsidRPr="004E4D59" w:rsidRDefault="00AF2089" w:rsidP="00EB433E">
      <w:pPr>
        <w:pStyle w:val="ScreenCapture"/>
      </w:pPr>
      <w:r w:rsidRPr="004E4D59">
        <w:t xml:space="preserve">  GENTAMICIN</w:t>
      </w:r>
    </w:p>
    <w:p w14:paraId="22D4661E" w14:textId="77777777" w:rsidR="00AF2089" w:rsidRPr="004E4D59" w:rsidRDefault="00AF2089" w:rsidP="00EB433E">
      <w:pPr>
        <w:pStyle w:val="ScreenCapture"/>
      </w:pPr>
    </w:p>
    <w:p w14:paraId="495E48C4" w14:textId="77777777" w:rsidR="00AF2089" w:rsidRPr="004E4D59" w:rsidRDefault="00AF2089" w:rsidP="00EB433E">
      <w:pPr>
        <w:pStyle w:val="ScreenCapture"/>
      </w:pPr>
      <w:r w:rsidRPr="004E4D59">
        <w:t xml:space="preserve">           Obs/Hist: OBSERVED</w:t>
      </w:r>
    </w:p>
    <w:p w14:paraId="411A6610" w14:textId="77777777" w:rsidR="00AF2089" w:rsidRPr="004E4D59" w:rsidRDefault="00AF2089" w:rsidP="00EB433E">
      <w:pPr>
        <w:pStyle w:val="ScreenCapture"/>
      </w:pPr>
      <w:r w:rsidRPr="004E4D59">
        <w:t xml:space="preserve">            Obs d/t: Jan 05, 2016</w:t>
      </w:r>
    </w:p>
    <w:p w14:paraId="2CCA4C01" w14:textId="77777777" w:rsidR="00AF2089" w:rsidRPr="004E4D59" w:rsidRDefault="00AF2089" w:rsidP="00EB433E">
      <w:pPr>
        <w:pStyle w:val="ScreenCapture"/>
      </w:pPr>
      <w:r w:rsidRPr="004E4D59">
        <w:t xml:space="preserve">     Signs/Symptoms: RASH (1/5/16)</w:t>
      </w:r>
    </w:p>
    <w:p w14:paraId="67D2942F" w14:textId="77777777" w:rsidR="00AF2089" w:rsidRPr="004E4D59" w:rsidRDefault="00AF2089" w:rsidP="00EB433E">
      <w:pPr>
        <w:pStyle w:val="ScreenCapture"/>
      </w:pPr>
      <w:r w:rsidRPr="004E4D59">
        <w:t xml:space="preserve">                     URTICARIA (1/5/16)</w:t>
      </w:r>
    </w:p>
    <w:p w14:paraId="148BB667" w14:textId="77777777" w:rsidR="00AF2089" w:rsidRPr="004E4D59" w:rsidRDefault="00AF2089" w:rsidP="00EB433E">
      <w:pPr>
        <w:pStyle w:val="ScreenCapture"/>
      </w:pPr>
    </w:p>
    <w:p w14:paraId="4EE15367" w14:textId="77777777" w:rsidR="00AF2089" w:rsidRPr="004E4D59" w:rsidRDefault="00AF2089" w:rsidP="00EB433E">
      <w:pPr>
        <w:pStyle w:val="ScreenCapture"/>
      </w:pPr>
    </w:p>
    <w:p w14:paraId="354962EC" w14:textId="77777777" w:rsidR="00AF2089" w:rsidRPr="004E4D59" w:rsidRDefault="00AF2089" w:rsidP="00EB433E">
      <w:pPr>
        <w:pStyle w:val="ScreenCapture"/>
      </w:pPr>
      <w:r w:rsidRPr="004E4D59">
        <w:t xml:space="preserve">     ORIGINATOR</w:t>
      </w:r>
    </w:p>
    <w:p w14:paraId="5B64BCAB" w14:textId="77777777" w:rsidR="00AF2089" w:rsidRPr="004E4D59" w:rsidRDefault="00AF2089" w:rsidP="00EB433E">
      <w:pPr>
        <w:pStyle w:val="ScreenCapture"/>
      </w:pPr>
      <w:r w:rsidRPr="004E4D59">
        <w:t xml:space="preserve">      COMMENTS:</w:t>
      </w:r>
    </w:p>
    <w:p w14:paraId="42A6CA28" w14:textId="4FA357C7" w:rsidR="00AF2089" w:rsidRPr="004E4D59" w:rsidRDefault="00AF2089" w:rsidP="00EB433E">
      <w:pPr>
        <w:pStyle w:val="ScreenCapture"/>
      </w:pPr>
      <w:r w:rsidRPr="004E4D59">
        <w:t xml:space="preserve">          Date: Feb 26, 2016@10:52                  User: </w:t>
      </w:r>
      <w:r w:rsidR="001321DB" w:rsidRPr="004E4D59">
        <w:t>REDACTED</w:t>
      </w:r>
    </w:p>
    <w:p w14:paraId="13A638CD" w14:textId="77777777" w:rsidR="00AF2089" w:rsidRPr="004E4D59" w:rsidRDefault="00AF2089" w:rsidP="00EB433E">
      <w:pPr>
        <w:pStyle w:val="ScreenCapture"/>
      </w:pPr>
      <w:r w:rsidRPr="004E4D59">
        <w:t xml:space="preserve">                                                   Title: SYSTEMS ANALYST</w:t>
      </w:r>
    </w:p>
    <w:p w14:paraId="6ADDC2E6" w14:textId="77777777" w:rsidR="00AF2089" w:rsidRPr="004E4D59" w:rsidRDefault="00AF2089" w:rsidP="00EB433E">
      <w:pPr>
        <w:pStyle w:val="ScreenCapture"/>
      </w:pPr>
      <w:r w:rsidRPr="004E4D59">
        <w:t xml:space="preserve">                This is a required comment </w:t>
      </w:r>
    </w:p>
    <w:p w14:paraId="588AD4C2" w14:textId="77777777" w:rsidR="00AF2089" w:rsidRPr="004E4D59" w:rsidRDefault="00AF2089" w:rsidP="00EB433E">
      <w:pPr>
        <w:pStyle w:val="ScreenCapture"/>
      </w:pPr>
    </w:p>
    <w:p w14:paraId="61110332" w14:textId="77777777" w:rsidR="00AF2089" w:rsidRPr="004E4D59" w:rsidRDefault="00AF2089" w:rsidP="00EB433E">
      <w:pPr>
        <w:pStyle w:val="ScreenCapture"/>
      </w:pPr>
      <w:r w:rsidRPr="004E4D59">
        <w:t>Is this correct? NO//</w:t>
      </w:r>
    </w:p>
    <w:p w14:paraId="64B48481" w14:textId="77777777" w:rsidR="00AF2089" w:rsidRPr="004E4D59" w:rsidRDefault="00AF2089" w:rsidP="00EB433E">
      <w:pPr>
        <w:pStyle w:val="ScreenCapture"/>
      </w:pPr>
    </w:p>
    <w:p w14:paraId="7C4C45EA" w14:textId="77777777" w:rsidR="00AF2089" w:rsidRPr="004E4D59" w:rsidRDefault="00AF2089" w:rsidP="00EB433E">
      <w:pPr>
        <w:pStyle w:val="ScreenCapture"/>
      </w:pPr>
      <w:r w:rsidRPr="004E4D59">
        <w:t>Is this correct? NO// YES</w:t>
      </w:r>
    </w:p>
    <w:p w14:paraId="15232848" w14:textId="77777777" w:rsidR="00AF2089" w:rsidRPr="004E4D59" w:rsidRDefault="00AF2089" w:rsidP="00EB433E">
      <w:pPr>
        <w:pStyle w:val="ScreenCapture"/>
      </w:pPr>
      <w:r w:rsidRPr="004E4D59">
        <w:t>This session you have CHOSEN:</w:t>
      </w:r>
    </w:p>
    <w:p w14:paraId="00CD18D1" w14:textId="77777777" w:rsidR="00AF2089" w:rsidRPr="004E4D59" w:rsidRDefault="00AF2089" w:rsidP="00EB433E">
      <w:pPr>
        <w:pStyle w:val="ScreenCapture"/>
      </w:pPr>
      <w:r w:rsidRPr="004E4D59">
        <w:t xml:space="preserve">     GENTAMICIN</w:t>
      </w:r>
    </w:p>
    <w:p w14:paraId="783E7714" w14:textId="77777777" w:rsidR="00AF2089" w:rsidRPr="004E4D59" w:rsidRDefault="00AF2089" w:rsidP="00AE6F8C"/>
    <w:p w14:paraId="0F6B2724" w14:textId="77777777" w:rsidR="00AF2089" w:rsidRPr="004E4D59" w:rsidRDefault="00AF2089" w:rsidP="00AF2089">
      <w:pPr>
        <w:pStyle w:val="NoSpacing"/>
        <w:rPr>
          <w:rFonts w:ascii="Arial" w:hAnsi="Arial"/>
          <w:b/>
          <w:bCs/>
          <w:snapToGrid w:val="0"/>
          <w:color w:val="000000"/>
          <w:sz w:val="24"/>
          <w:szCs w:val="24"/>
          <w:lang w:eastAsia="x-none"/>
        </w:rPr>
      </w:pPr>
      <w:r w:rsidRPr="004E4D59">
        <w:rPr>
          <w:rFonts w:ascii="Arial" w:hAnsi="Arial"/>
          <w:b/>
          <w:bCs/>
          <w:snapToGrid w:val="0"/>
          <w:color w:val="000000"/>
          <w:sz w:val="24"/>
          <w:szCs w:val="24"/>
          <w:lang w:eastAsia="x-none"/>
        </w:rPr>
        <w:t>Historical Allergy example:</w:t>
      </w:r>
    </w:p>
    <w:p w14:paraId="7B9895BD" w14:textId="77777777" w:rsidR="00AF2089" w:rsidRPr="004E4D59" w:rsidRDefault="00AF2089" w:rsidP="00AE6F8C"/>
    <w:p w14:paraId="27B57F7A" w14:textId="77777777" w:rsidR="00AF2089" w:rsidRPr="004E4D59" w:rsidRDefault="00AF2089" w:rsidP="00EB433E">
      <w:pPr>
        <w:pStyle w:val="ScreenCapture"/>
      </w:pPr>
      <w:r w:rsidRPr="004E4D59">
        <w:rPr>
          <w:b/>
        </w:rPr>
        <w:t xml:space="preserve">Patient </w:t>
      </w:r>
      <w:r w:rsidRPr="004E4D59">
        <w:rPr>
          <w:b/>
          <w:bCs/>
        </w:rPr>
        <w:t>Information</w:t>
      </w:r>
      <w:r w:rsidRPr="004E4D59">
        <w:t xml:space="preserve">           Jan 20, 2016@17:02:40          Page:    1 of    2 </w:t>
      </w:r>
    </w:p>
    <w:p w14:paraId="78E8430F" w14:textId="77777777" w:rsidR="00AF2089" w:rsidRPr="004E4D59" w:rsidRDefault="00AF2089" w:rsidP="00EB433E">
      <w:pPr>
        <w:pStyle w:val="ScreenCapture"/>
      </w:pPr>
      <w:r w:rsidRPr="004E4D59">
        <w:t xml:space="preserve">OPHEPPAT,ONE                                                         &lt;A&gt; </w:t>
      </w:r>
    </w:p>
    <w:p w14:paraId="01618B31" w14:textId="722760C1" w:rsidR="00AF2089" w:rsidRPr="004E4D59" w:rsidRDefault="00AF2089" w:rsidP="00EB433E">
      <w:pPr>
        <w:pStyle w:val="ScreenCapture"/>
      </w:pPr>
      <w:r w:rsidRPr="004E4D59">
        <w:t xml:space="preserve">  PID: </w:t>
      </w:r>
      <w:r w:rsidR="009D4A56" w:rsidRPr="004E4D59">
        <w:t>XXX</w:t>
      </w:r>
      <w:r w:rsidRPr="004E4D59">
        <w:t>-</w:t>
      </w:r>
      <w:r w:rsidR="009D4A56" w:rsidRPr="004E4D59">
        <w:t>XX</w:t>
      </w:r>
      <w:r w:rsidRPr="004E4D59">
        <w:t>-</w:t>
      </w:r>
      <w:r w:rsidR="009D4A56" w:rsidRPr="004E4D59">
        <w:t xml:space="preserve">XXXX                                 </w:t>
      </w:r>
      <w:r w:rsidRPr="004E4D59">
        <w:t xml:space="preserve">Ht(cm): _______ (______) </w:t>
      </w:r>
    </w:p>
    <w:p w14:paraId="16258A48" w14:textId="6BB7CBA4" w:rsidR="00AF2089" w:rsidRPr="004E4D59" w:rsidRDefault="00AF2089" w:rsidP="00EB433E">
      <w:pPr>
        <w:pStyle w:val="ScreenCapture"/>
      </w:pPr>
      <w:r w:rsidRPr="004E4D59">
        <w:t xml:space="preserve">  DOB: </w:t>
      </w:r>
      <w:r w:rsidR="009D4A56" w:rsidRPr="004E4D59">
        <w:t xml:space="preserve">REDACTED        </w:t>
      </w:r>
      <w:r w:rsidRPr="004E4D59">
        <w:t xml:space="preserve">                            Wt(kg): _______ (______) </w:t>
      </w:r>
    </w:p>
    <w:p w14:paraId="39369777" w14:textId="77777777" w:rsidR="00AF2089" w:rsidRPr="004E4D59" w:rsidRDefault="00AF2089" w:rsidP="00EB433E">
      <w:pPr>
        <w:pStyle w:val="ScreenCapture"/>
      </w:pPr>
      <w:r w:rsidRPr="004E4D59">
        <w:t xml:space="preserve">  SEX: MALE                     Non-VA Meds on File - Last entry on 08/04/15</w:t>
      </w:r>
    </w:p>
    <w:p w14:paraId="7E5D951E" w14:textId="0DDC1B4F" w:rsidR="00AF2089" w:rsidRPr="004E4D59" w:rsidRDefault="00AF2089" w:rsidP="00EB433E">
      <w:pPr>
        <w:pStyle w:val="ScreenCapture"/>
      </w:pPr>
    </w:p>
    <w:p w14:paraId="672EA32C" w14:textId="52070E7B" w:rsidR="00AF2089" w:rsidRPr="004E4D59" w:rsidRDefault="00AF2089" w:rsidP="00EB433E">
      <w:pPr>
        <w:pStyle w:val="ScreenCapture"/>
      </w:pPr>
      <w:r w:rsidRPr="004E4D59">
        <w:t xml:space="preserve">Eligibility: </w:t>
      </w:r>
    </w:p>
    <w:p w14:paraId="0336B1D2" w14:textId="73C37154" w:rsidR="00AF2089" w:rsidRPr="004E4D59" w:rsidRDefault="00AF2089" w:rsidP="00EB433E">
      <w:pPr>
        <w:pStyle w:val="ScreenCapture"/>
      </w:pPr>
      <w:r w:rsidRPr="004E4D59">
        <w:t xml:space="preserve">RX PATIENT STATUS: OTHER FEDERAL </w:t>
      </w:r>
    </w:p>
    <w:p w14:paraId="645068CE" w14:textId="50105607" w:rsidR="00AF2089" w:rsidRPr="004E4D59" w:rsidRDefault="00AF2089" w:rsidP="00EB433E">
      <w:pPr>
        <w:pStyle w:val="ScreenCapture"/>
      </w:pPr>
    </w:p>
    <w:p w14:paraId="7BD1846C" w14:textId="0004C505" w:rsidR="00AF2089" w:rsidRPr="004E4D59" w:rsidRDefault="00AF2089" w:rsidP="00EB433E">
      <w:pPr>
        <w:pStyle w:val="ScreenCapture"/>
      </w:pPr>
      <w:r w:rsidRPr="004E4D59">
        <w:t xml:space="preserve">Disabilities: </w:t>
      </w:r>
    </w:p>
    <w:p w14:paraId="2FD20F0F" w14:textId="1DC12A74" w:rsidR="00AF2089" w:rsidRPr="004E4D59" w:rsidRDefault="00AF2089" w:rsidP="00EB433E">
      <w:pPr>
        <w:pStyle w:val="ScreenCapture"/>
      </w:pPr>
    </w:p>
    <w:p w14:paraId="2898749D" w14:textId="77777777" w:rsidR="00AF2089" w:rsidRPr="004E4D59" w:rsidRDefault="00AF2089" w:rsidP="00EB433E">
      <w:pPr>
        <w:pStyle w:val="ScreenCapture"/>
      </w:pPr>
    </w:p>
    <w:p w14:paraId="7BBE6D6B" w14:textId="16866ACD" w:rsidR="00AF2089" w:rsidRPr="004E4D59" w:rsidRDefault="00AF2089" w:rsidP="00EB433E">
      <w:pPr>
        <w:pStyle w:val="ScreenCapture"/>
      </w:pPr>
      <w:r w:rsidRPr="004E4D59">
        <w:t xml:space="preserve">                                                  HOME PHONE:</w:t>
      </w:r>
    </w:p>
    <w:p w14:paraId="53789F86" w14:textId="3DBBF8F7" w:rsidR="00AF2089" w:rsidRPr="004E4D59" w:rsidRDefault="00AF2089" w:rsidP="00EB433E">
      <w:pPr>
        <w:pStyle w:val="ScreenCapture"/>
      </w:pPr>
      <w:bookmarkStart w:id="3656" w:name="Page_124"/>
      <w:bookmarkEnd w:id="3656"/>
      <w:r w:rsidRPr="004E4D59">
        <w:t xml:space="preserve">                                                  CELL PHONE:</w:t>
      </w:r>
    </w:p>
    <w:p w14:paraId="558CC90C" w14:textId="6F4AE1F0" w:rsidR="00AF2089" w:rsidRPr="004E4D59" w:rsidRDefault="00AF2089" w:rsidP="00EB433E">
      <w:pPr>
        <w:pStyle w:val="ScreenCapture"/>
      </w:pPr>
      <w:r w:rsidRPr="004E4D59">
        <w:t xml:space="preserve">                                                  WORK PHONE:</w:t>
      </w:r>
    </w:p>
    <w:p w14:paraId="1509A462" w14:textId="54AC0BC1" w:rsidR="00AF2089" w:rsidRPr="004E4D59" w:rsidRDefault="00AF2089" w:rsidP="00EB433E">
      <w:pPr>
        <w:pStyle w:val="ScreenCapture"/>
      </w:pPr>
      <w:bookmarkStart w:id="3657" w:name="Page_54"/>
      <w:bookmarkEnd w:id="3657"/>
      <w:r w:rsidRPr="004E4D59">
        <w:t xml:space="preserve">Prescription Mail Delivery: Regular Mail </w:t>
      </w:r>
    </w:p>
    <w:p w14:paraId="44D9C727" w14:textId="77777777" w:rsidR="00AE6F8C" w:rsidRPr="004E4D59" w:rsidRDefault="00AE6F8C" w:rsidP="00EB433E">
      <w:pPr>
        <w:pStyle w:val="ScreenCapture"/>
      </w:pPr>
    </w:p>
    <w:p w14:paraId="07F81E38" w14:textId="77777777" w:rsidR="00AE6F8C" w:rsidRPr="004E4D59" w:rsidRDefault="00AE6F8C" w:rsidP="00EB433E">
      <w:pPr>
        <w:pStyle w:val="ScreenCapture"/>
      </w:pPr>
    </w:p>
    <w:p w14:paraId="2005E926" w14:textId="674BDAE7" w:rsidR="00AF2089" w:rsidRPr="004E4D59" w:rsidRDefault="00AF2089" w:rsidP="00EB433E">
      <w:pPr>
        <w:pStyle w:val="ScreenCapture"/>
      </w:pPr>
      <w:r w:rsidRPr="004E4D59">
        <w:t xml:space="preserve">Allergies </w:t>
      </w:r>
    </w:p>
    <w:p w14:paraId="1DCE09C2" w14:textId="6419D06B" w:rsidR="00AF2089" w:rsidRPr="004E4D59" w:rsidRDefault="00AF2089" w:rsidP="00EB433E">
      <w:pPr>
        <w:pStyle w:val="ScreenCapture"/>
      </w:pPr>
      <w:r w:rsidRPr="004E4D59">
        <w:t xml:space="preserve">    Verified: METFORMIN, PENICILLIN, ASPIRIN,</w:t>
      </w:r>
    </w:p>
    <w:p w14:paraId="04591EBD" w14:textId="17FA7FC7" w:rsidR="00AF2089" w:rsidRPr="004E4D59" w:rsidRDefault="00AF2089" w:rsidP="00EB433E">
      <w:pPr>
        <w:pStyle w:val="ScreenCapture"/>
      </w:pPr>
      <w:r w:rsidRPr="004E4D59">
        <w:t xml:space="preserve">+         Enter ?? for more actions </w:t>
      </w:r>
    </w:p>
    <w:p w14:paraId="69FCE22B" w14:textId="77777777" w:rsidR="00AF2089" w:rsidRPr="004E4D59" w:rsidRDefault="00AF2089" w:rsidP="00EB433E">
      <w:pPr>
        <w:pStyle w:val="ScreenCapture"/>
      </w:pPr>
      <w:r w:rsidRPr="004E4D59">
        <w:t>EA  Enter/Edit Allergy/ADR Data         PU  Patient Record Update</w:t>
      </w:r>
    </w:p>
    <w:p w14:paraId="257D7D97" w14:textId="77777777" w:rsidR="00AF2089" w:rsidRPr="004E4D59" w:rsidRDefault="00AF2089" w:rsidP="00EB433E">
      <w:pPr>
        <w:pStyle w:val="ScreenCapture"/>
      </w:pPr>
      <w:r w:rsidRPr="004E4D59">
        <w:t>DD  Detailed Allergy/ADR List           EX  Exit Patient List</w:t>
      </w:r>
    </w:p>
    <w:p w14:paraId="5A47C7E5" w14:textId="77777777" w:rsidR="00AF2089" w:rsidRPr="004E4D59" w:rsidRDefault="00AF2089" w:rsidP="00EB433E">
      <w:pPr>
        <w:pStyle w:val="ScreenCapture"/>
      </w:pPr>
      <w:r w:rsidRPr="004E4D59">
        <w:t xml:space="preserve">Select Action: Next Screen// ea   Enter/Edit Allergy/ADR Data  </w:t>
      </w:r>
    </w:p>
    <w:p w14:paraId="0ECC8552" w14:textId="77777777" w:rsidR="00AF2089" w:rsidRPr="004E4D59" w:rsidRDefault="00AF2089" w:rsidP="00EB433E">
      <w:pPr>
        <w:pStyle w:val="ScreenCapture"/>
      </w:pPr>
    </w:p>
    <w:p w14:paraId="57234832" w14:textId="77777777" w:rsidR="00AF2089" w:rsidRPr="004E4D59" w:rsidRDefault="00AF2089" w:rsidP="00EB433E">
      <w:pPr>
        <w:pStyle w:val="ScreenCapture"/>
      </w:pPr>
    </w:p>
    <w:p w14:paraId="7F9582D9" w14:textId="77777777" w:rsidR="00AF2089" w:rsidRPr="004E4D59" w:rsidRDefault="00AF2089" w:rsidP="00EB433E">
      <w:pPr>
        <w:pStyle w:val="ScreenCapture"/>
      </w:pPr>
      <w:r w:rsidRPr="004E4D59">
        <w:t xml:space="preserve">                                                                    OBS/</w:t>
      </w:r>
    </w:p>
    <w:p w14:paraId="25C9B31F" w14:textId="77777777" w:rsidR="00AF2089" w:rsidRPr="004E4D59" w:rsidRDefault="00AF2089" w:rsidP="00EB433E">
      <w:pPr>
        <w:pStyle w:val="ScreenCapture"/>
      </w:pPr>
      <w:r w:rsidRPr="004E4D59">
        <w:t>REACTANT                                             VER.   MECH.   HIST  TYPE</w:t>
      </w:r>
    </w:p>
    <w:p w14:paraId="45E98281" w14:textId="77777777" w:rsidR="00AF2089" w:rsidRPr="004E4D59" w:rsidRDefault="00AF2089" w:rsidP="00EB433E">
      <w:pPr>
        <w:pStyle w:val="ScreenCapture"/>
      </w:pPr>
      <w:r w:rsidRPr="004E4D59">
        <w:t>--------                                             ----  -------  ----  ----</w:t>
      </w:r>
    </w:p>
    <w:p w14:paraId="2A406B54" w14:textId="77777777" w:rsidR="00AF2089" w:rsidRPr="004E4D59" w:rsidRDefault="00AF2089" w:rsidP="00EB433E">
      <w:pPr>
        <w:pStyle w:val="ScreenCapture"/>
      </w:pPr>
      <w:r w:rsidRPr="004E4D59">
        <w:t>METFORMIN                                            AUTO  ALLERGY  OBS   DRUG</w:t>
      </w:r>
    </w:p>
    <w:p w14:paraId="04622E8A" w14:textId="77777777" w:rsidR="00AF2089" w:rsidRPr="004E4D59" w:rsidRDefault="00AF2089" w:rsidP="00EB433E">
      <w:pPr>
        <w:pStyle w:val="ScreenCapture"/>
      </w:pPr>
      <w:r w:rsidRPr="004E4D59">
        <w:t xml:space="preserve"> (METFORMIN HYDROCHLORIDE)</w:t>
      </w:r>
    </w:p>
    <w:p w14:paraId="45A02060" w14:textId="77777777" w:rsidR="00AF2089" w:rsidRPr="004E4D59" w:rsidRDefault="00AF2089" w:rsidP="00EB433E">
      <w:pPr>
        <w:pStyle w:val="ScreenCapture"/>
      </w:pPr>
      <w:r w:rsidRPr="004E4D59">
        <w:t xml:space="preserve">    Reactions: ANXIETY, HIVES, ITCHING,WATERING EYES</w:t>
      </w:r>
    </w:p>
    <w:p w14:paraId="2B06DE37" w14:textId="77777777" w:rsidR="00AF2089" w:rsidRPr="004E4D59" w:rsidRDefault="00AF2089" w:rsidP="00EB433E">
      <w:pPr>
        <w:pStyle w:val="ScreenCapture"/>
      </w:pPr>
      <w:r w:rsidRPr="004E4D59">
        <w:t>OXYCODONE                                             NO   ALLERGY  OBS   DRUG</w:t>
      </w:r>
    </w:p>
    <w:p w14:paraId="4187A791" w14:textId="77777777" w:rsidR="00AF2089" w:rsidRPr="004E4D59" w:rsidRDefault="00AF2089" w:rsidP="00EB433E">
      <w:pPr>
        <w:pStyle w:val="ScreenCapture"/>
      </w:pPr>
      <w:r w:rsidRPr="004E4D59">
        <w:t xml:space="preserve">    Reactions: COMA, SHORTNESS OF BREATH</w:t>
      </w:r>
    </w:p>
    <w:p w14:paraId="0C343960" w14:textId="77777777" w:rsidR="00AF2089" w:rsidRPr="004E4D59" w:rsidRDefault="00AF2089" w:rsidP="00EB433E">
      <w:pPr>
        <w:pStyle w:val="ScreenCapture"/>
      </w:pPr>
      <w:r w:rsidRPr="004E4D59">
        <w:t>PENICILLIN                                           AUTO  ALLERGY  OBS   DRUG</w:t>
      </w:r>
    </w:p>
    <w:p w14:paraId="4A89C73B" w14:textId="77777777" w:rsidR="00AF2089" w:rsidRPr="004E4D59" w:rsidRDefault="00AF2089" w:rsidP="00EB433E">
      <w:pPr>
        <w:pStyle w:val="ScreenCapture"/>
      </w:pPr>
      <w:r w:rsidRPr="004E4D59">
        <w:t xml:space="preserve">    Reactions: ANAPHYLAXIS, RASH, NAUSEA,VOMITING, </w:t>
      </w:r>
    </w:p>
    <w:p w14:paraId="22ACF47B" w14:textId="77777777" w:rsidR="00AF2089" w:rsidRPr="004E4D59" w:rsidRDefault="00AF2089" w:rsidP="00EB433E">
      <w:pPr>
        <w:pStyle w:val="ScreenCapture"/>
      </w:pPr>
      <w:r w:rsidRPr="004E4D59">
        <w:t xml:space="preserve">               BELCHING</w:t>
      </w:r>
    </w:p>
    <w:p w14:paraId="602BE88D" w14:textId="77777777" w:rsidR="00AF2089" w:rsidRPr="004E4D59" w:rsidRDefault="00AF2089" w:rsidP="00EB433E">
      <w:pPr>
        <w:pStyle w:val="ScreenCapture"/>
      </w:pPr>
      <w:r w:rsidRPr="004E4D59">
        <w:t>ASPIRIN                                              AUTO  ALLERGY  OBS   DRUG</w:t>
      </w:r>
    </w:p>
    <w:p w14:paraId="0F854936" w14:textId="77777777" w:rsidR="00AF2089" w:rsidRPr="004E4D59" w:rsidRDefault="00AF2089" w:rsidP="00EB433E">
      <w:pPr>
        <w:pStyle w:val="ScreenCapture"/>
      </w:pPr>
      <w:r w:rsidRPr="004E4D59">
        <w:t xml:space="preserve">    Reactions: DIARRHEA, NAUSEA,VOMITING, HIVES                           FOOD</w:t>
      </w:r>
    </w:p>
    <w:p w14:paraId="075643E2" w14:textId="77777777" w:rsidR="00AF2089" w:rsidRPr="004E4D59" w:rsidRDefault="00AF2089" w:rsidP="00EB433E">
      <w:pPr>
        <w:pStyle w:val="ScreenCapture"/>
      </w:pPr>
    </w:p>
    <w:p w14:paraId="1376EF79" w14:textId="77777777" w:rsidR="00AF2089" w:rsidRPr="004E4D59" w:rsidRDefault="00AF2089" w:rsidP="00EB433E">
      <w:pPr>
        <w:pStyle w:val="ScreenCapture"/>
      </w:pPr>
      <w:r w:rsidRPr="004E4D59">
        <w:t>Enter Causative Agent: Gentamicin</w:t>
      </w:r>
    </w:p>
    <w:p w14:paraId="54CDBB8A" w14:textId="77777777" w:rsidR="00AF2089" w:rsidRPr="004E4D59" w:rsidRDefault="00AF2089" w:rsidP="00EB433E">
      <w:pPr>
        <w:pStyle w:val="ScreenCapture"/>
      </w:pPr>
    </w:p>
    <w:p w14:paraId="73A07B04" w14:textId="77777777" w:rsidR="00AF2089" w:rsidRPr="004E4D59" w:rsidRDefault="00AF2089" w:rsidP="00EB433E">
      <w:pPr>
        <w:pStyle w:val="ScreenCapture"/>
      </w:pPr>
      <w:r w:rsidRPr="004E4D59">
        <w:t>Checking existing PATIENT ALLERGIES (#120.8) file for matches...</w:t>
      </w:r>
    </w:p>
    <w:p w14:paraId="6E9C3925" w14:textId="77777777" w:rsidR="00AF2089" w:rsidRPr="004E4D59" w:rsidRDefault="00AF2089" w:rsidP="00EB433E">
      <w:pPr>
        <w:pStyle w:val="ScreenCapture"/>
      </w:pPr>
    </w:p>
    <w:p w14:paraId="7A492178" w14:textId="77777777" w:rsidR="00AF2089" w:rsidRPr="004E4D59" w:rsidRDefault="00AF2089" w:rsidP="00EB433E">
      <w:pPr>
        <w:pStyle w:val="ScreenCapture"/>
      </w:pPr>
    </w:p>
    <w:p w14:paraId="6296017C" w14:textId="77777777" w:rsidR="00AF2089" w:rsidRPr="004E4D59" w:rsidRDefault="00AF2089" w:rsidP="00EB433E">
      <w:pPr>
        <w:pStyle w:val="ScreenCapture"/>
      </w:pPr>
      <w:r w:rsidRPr="004E4D59">
        <w:t>Now checking GMR ALLERGIES (#120.82) file for matches...</w:t>
      </w:r>
    </w:p>
    <w:p w14:paraId="2FC3ECDB" w14:textId="77777777" w:rsidR="00AF2089" w:rsidRPr="004E4D59" w:rsidRDefault="00AF2089" w:rsidP="00EB433E">
      <w:pPr>
        <w:pStyle w:val="ScreenCapture"/>
      </w:pPr>
    </w:p>
    <w:p w14:paraId="0A625C3D" w14:textId="77777777" w:rsidR="00AF2089" w:rsidRPr="004E4D59" w:rsidRDefault="00AF2089" w:rsidP="00EB433E">
      <w:pPr>
        <w:pStyle w:val="ScreenCapture"/>
      </w:pPr>
    </w:p>
    <w:p w14:paraId="7A7938FE" w14:textId="77777777" w:rsidR="00AF2089" w:rsidRPr="004E4D59" w:rsidRDefault="00AF2089" w:rsidP="00EB433E">
      <w:pPr>
        <w:pStyle w:val="ScreenCapture"/>
      </w:pPr>
      <w:r w:rsidRPr="004E4D59">
        <w:t>Now checking the National Drug File - Generic Names (#50.6)</w:t>
      </w:r>
    </w:p>
    <w:p w14:paraId="178C6841" w14:textId="77777777" w:rsidR="00AF2089" w:rsidRPr="004E4D59" w:rsidRDefault="00AF2089" w:rsidP="00EB433E">
      <w:pPr>
        <w:pStyle w:val="ScreenCapture"/>
      </w:pPr>
    </w:p>
    <w:p w14:paraId="00884262" w14:textId="77777777" w:rsidR="00AF2089" w:rsidRPr="004E4D59" w:rsidRDefault="00AF2089" w:rsidP="00EB433E">
      <w:pPr>
        <w:pStyle w:val="ScreenCapture"/>
      </w:pPr>
      <w:r w:rsidRPr="004E4D59">
        <w:t xml:space="preserve">     1   GENTAMICIN  </w:t>
      </w:r>
    </w:p>
    <w:p w14:paraId="066768FF" w14:textId="77777777" w:rsidR="00AF2089" w:rsidRPr="004E4D59" w:rsidRDefault="00AF2089" w:rsidP="00EB433E">
      <w:pPr>
        <w:pStyle w:val="ScreenCapture"/>
      </w:pPr>
      <w:r w:rsidRPr="004E4D59">
        <w:t xml:space="preserve">     2   GENTAMICIN/PREDNISOLONE  </w:t>
      </w:r>
    </w:p>
    <w:p w14:paraId="4833A560" w14:textId="77777777" w:rsidR="00AF2089" w:rsidRPr="004E4D59" w:rsidRDefault="00AF2089" w:rsidP="00EB433E">
      <w:pPr>
        <w:pStyle w:val="ScreenCapture"/>
      </w:pPr>
      <w:r w:rsidRPr="004E4D59">
        <w:t xml:space="preserve">     3   GENTAMICIN/SODIUM CHLORIDE  </w:t>
      </w:r>
    </w:p>
    <w:p w14:paraId="005C35B2" w14:textId="77777777" w:rsidR="00AF2089" w:rsidRPr="004E4D59" w:rsidRDefault="00AF2089" w:rsidP="00EB433E">
      <w:pPr>
        <w:pStyle w:val="ScreenCapture"/>
      </w:pPr>
      <w:r w:rsidRPr="004E4D59">
        <w:t>CHOOSE 1-3: 1  GENTAMICIN</w:t>
      </w:r>
    </w:p>
    <w:p w14:paraId="6C848B69" w14:textId="77777777" w:rsidR="00AF2089" w:rsidRPr="004E4D59" w:rsidRDefault="00AF2089" w:rsidP="00EB433E">
      <w:pPr>
        <w:pStyle w:val="ScreenCapture"/>
      </w:pPr>
      <w:r w:rsidRPr="004E4D59">
        <w:t xml:space="preserve">   GENTAMICIN   OK? Yes//   (Yes)</w:t>
      </w:r>
    </w:p>
    <w:p w14:paraId="33E51942" w14:textId="77777777" w:rsidR="00AF2089" w:rsidRPr="004E4D59" w:rsidRDefault="00AF2089" w:rsidP="00EB433E">
      <w:pPr>
        <w:pStyle w:val="ScreenCapture"/>
      </w:pPr>
    </w:p>
    <w:p w14:paraId="7706C03B" w14:textId="77777777" w:rsidR="00AF2089" w:rsidRPr="004E4D59" w:rsidRDefault="00AF2089" w:rsidP="00EB433E">
      <w:pPr>
        <w:pStyle w:val="ScreenCapture"/>
      </w:pPr>
      <w:r w:rsidRPr="004E4D59">
        <w:t>(O)bserved or (H)istorical Allergy/Adverse Reaction: h  HISTORICAL</w:t>
      </w:r>
    </w:p>
    <w:p w14:paraId="59098DAB" w14:textId="77777777" w:rsidR="00AF2089" w:rsidRPr="004E4D59" w:rsidRDefault="00AF2089" w:rsidP="00EB433E">
      <w:pPr>
        <w:pStyle w:val="ScreenCapture"/>
      </w:pPr>
    </w:p>
    <w:p w14:paraId="5E8CCB3C" w14:textId="77777777" w:rsidR="00AF2089" w:rsidRPr="004E4D59" w:rsidRDefault="00AF2089" w:rsidP="00EB433E">
      <w:pPr>
        <w:pStyle w:val="ScreenCapture"/>
      </w:pPr>
    </w:p>
    <w:p w14:paraId="5A5DAF23" w14:textId="77777777" w:rsidR="00AF2089" w:rsidRPr="004E4D59" w:rsidRDefault="00AF2089" w:rsidP="00EB433E">
      <w:pPr>
        <w:pStyle w:val="ScreenCapture"/>
      </w:pPr>
      <w:r w:rsidRPr="004E4D59">
        <w:t>No signs/symptoms have been specified.  Please add some now.</w:t>
      </w:r>
    </w:p>
    <w:p w14:paraId="5714B299" w14:textId="77777777" w:rsidR="00AF2089" w:rsidRPr="004E4D59" w:rsidRDefault="00AF2089" w:rsidP="00EB433E">
      <w:pPr>
        <w:pStyle w:val="ScreenCapture"/>
      </w:pPr>
    </w:p>
    <w:p w14:paraId="50146C1A" w14:textId="77777777" w:rsidR="00AF2089" w:rsidRPr="004E4D59" w:rsidRDefault="00AF2089" w:rsidP="00EB433E">
      <w:pPr>
        <w:pStyle w:val="ScreenCapture"/>
      </w:pPr>
      <w:r w:rsidRPr="004E4D59">
        <w:t>The following are the top ten most common signs/symptoms:</w:t>
      </w:r>
    </w:p>
    <w:p w14:paraId="3A83F717" w14:textId="77777777" w:rsidR="00AF2089" w:rsidRPr="004E4D59" w:rsidRDefault="00AF2089" w:rsidP="00EB433E">
      <w:pPr>
        <w:pStyle w:val="ScreenCapture"/>
      </w:pPr>
      <w:r w:rsidRPr="004E4D59">
        <w:t xml:space="preserve"> 1. ANXIETY                         7. HIVES</w:t>
      </w:r>
    </w:p>
    <w:p w14:paraId="73AAF86E" w14:textId="77777777" w:rsidR="00AF2089" w:rsidRPr="004E4D59" w:rsidRDefault="00AF2089" w:rsidP="00EB433E">
      <w:pPr>
        <w:pStyle w:val="ScreenCapture"/>
      </w:pPr>
      <w:bookmarkStart w:id="3658" w:name="Page_125"/>
      <w:bookmarkEnd w:id="3658"/>
      <w:r w:rsidRPr="004E4D59">
        <w:t xml:space="preserve"> 2. ITCHING,WATERING EYES           8. DRY MOUTH</w:t>
      </w:r>
    </w:p>
    <w:p w14:paraId="01099451" w14:textId="77777777" w:rsidR="00AF2089" w:rsidRPr="004E4D59" w:rsidRDefault="00AF2089" w:rsidP="00EB433E">
      <w:pPr>
        <w:pStyle w:val="ScreenCapture"/>
      </w:pPr>
      <w:r w:rsidRPr="004E4D59">
        <w:t xml:space="preserve"> 3. ANOREXIA                        9. DRY NOSE</w:t>
      </w:r>
    </w:p>
    <w:p w14:paraId="678BA0BE" w14:textId="77777777" w:rsidR="00AF2089" w:rsidRPr="004E4D59" w:rsidRDefault="00AF2089" w:rsidP="00EB433E">
      <w:pPr>
        <w:pStyle w:val="ScreenCapture"/>
      </w:pPr>
      <w:r w:rsidRPr="004E4D59">
        <w:t xml:space="preserve"> 4. DROWSINESS                     10. RASH</w:t>
      </w:r>
    </w:p>
    <w:p w14:paraId="72A29780" w14:textId="77777777" w:rsidR="00AF2089" w:rsidRPr="004E4D59" w:rsidRDefault="00AF2089" w:rsidP="00EB433E">
      <w:pPr>
        <w:pStyle w:val="ScreenCapture"/>
      </w:pPr>
      <w:r w:rsidRPr="004E4D59">
        <w:t xml:space="preserve"> 5. NAUSEA,VOMITING                11. OTHER SIGN/SYMPTOM</w:t>
      </w:r>
    </w:p>
    <w:p w14:paraId="629B062E" w14:textId="77777777" w:rsidR="00AF2089" w:rsidRPr="004E4D59" w:rsidRDefault="00AF2089" w:rsidP="00EB433E">
      <w:pPr>
        <w:pStyle w:val="ScreenCapture"/>
      </w:pPr>
      <w:r w:rsidRPr="004E4D59">
        <w:t xml:space="preserve"> 6. DIARRHEA</w:t>
      </w:r>
    </w:p>
    <w:p w14:paraId="7048F623" w14:textId="77777777" w:rsidR="00AF2089" w:rsidRPr="004E4D59" w:rsidRDefault="00AF2089" w:rsidP="00EB433E">
      <w:pPr>
        <w:pStyle w:val="ScreenCapture"/>
      </w:pPr>
      <w:r w:rsidRPr="004E4D59">
        <w:t>Enter from the list above :  7,10</w:t>
      </w:r>
    </w:p>
    <w:p w14:paraId="3A179E57" w14:textId="77777777" w:rsidR="00AF2089" w:rsidRPr="004E4D59" w:rsidRDefault="00AF2089" w:rsidP="00EB433E">
      <w:pPr>
        <w:pStyle w:val="ScreenCapture"/>
      </w:pPr>
      <w:r w:rsidRPr="004E4D59">
        <w:t>Date(Time Optional) of appearance of Sign/Symptom(s): t  (JAN 20, 2016)</w:t>
      </w:r>
    </w:p>
    <w:p w14:paraId="372252BD" w14:textId="77777777" w:rsidR="00AF2089" w:rsidRPr="004E4D59" w:rsidRDefault="00AF2089" w:rsidP="00EB433E">
      <w:pPr>
        <w:pStyle w:val="ScreenCapture"/>
      </w:pPr>
    </w:p>
    <w:p w14:paraId="3ACCDC0D" w14:textId="77777777" w:rsidR="00AF2089" w:rsidRPr="004E4D59" w:rsidRDefault="00AF2089" w:rsidP="00EB433E">
      <w:pPr>
        <w:pStyle w:val="ScreenCapture"/>
      </w:pPr>
    </w:p>
    <w:p w14:paraId="6022ABD2" w14:textId="77777777" w:rsidR="00AF2089" w:rsidRPr="004E4D59" w:rsidRDefault="00AF2089" w:rsidP="00EB433E">
      <w:pPr>
        <w:pStyle w:val="ScreenCapture"/>
      </w:pPr>
      <w:r w:rsidRPr="004E4D59">
        <w:t>The following is the list of reported signs/symptoms for this reaction:</w:t>
      </w:r>
    </w:p>
    <w:p w14:paraId="2D2693F9" w14:textId="77777777" w:rsidR="00AF2089" w:rsidRPr="004E4D59" w:rsidRDefault="00AF2089" w:rsidP="00EB433E">
      <w:pPr>
        <w:pStyle w:val="ScreenCapture"/>
      </w:pPr>
    </w:p>
    <w:p w14:paraId="3C077486" w14:textId="77777777" w:rsidR="00AF2089" w:rsidRPr="004E4D59" w:rsidRDefault="00AF2089" w:rsidP="00EB433E">
      <w:pPr>
        <w:pStyle w:val="ScreenCapture"/>
      </w:pPr>
      <w:r w:rsidRPr="004E4D59">
        <w:t xml:space="preserve">     Signs/Symptoms                                  Date Observed</w:t>
      </w:r>
    </w:p>
    <w:p w14:paraId="050E13F2" w14:textId="77777777" w:rsidR="00AF2089" w:rsidRPr="004E4D59" w:rsidRDefault="00AF2089" w:rsidP="00EB433E">
      <w:pPr>
        <w:pStyle w:val="ScreenCapture"/>
      </w:pPr>
      <w:r w:rsidRPr="004E4D59">
        <w:t>---------------------------------------------------------------------------</w:t>
      </w:r>
    </w:p>
    <w:p w14:paraId="081FE789" w14:textId="77777777" w:rsidR="00AF2089" w:rsidRPr="004E4D59" w:rsidRDefault="00AF2089" w:rsidP="00EB433E">
      <w:pPr>
        <w:pStyle w:val="ScreenCapture"/>
      </w:pPr>
      <w:r w:rsidRPr="004E4D59">
        <w:t xml:space="preserve">  1  HIVES                                           Jan 20, 2016</w:t>
      </w:r>
    </w:p>
    <w:p w14:paraId="4B022439" w14:textId="77777777" w:rsidR="00AF2089" w:rsidRPr="004E4D59" w:rsidRDefault="00AF2089" w:rsidP="00EB433E">
      <w:pPr>
        <w:pStyle w:val="ScreenCapture"/>
      </w:pPr>
      <w:r w:rsidRPr="004E4D59">
        <w:t xml:space="preserve">  2  RASH                                            Jan 20, 2016</w:t>
      </w:r>
    </w:p>
    <w:p w14:paraId="2C34740D" w14:textId="77777777" w:rsidR="00AF2089" w:rsidRPr="004E4D59" w:rsidRDefault="00AF2089" w:rsidP="00EB433E">
      <w:pPr>
        <w:pStyle w:val="ScreenCapture"/>
      </w:pPr>
    </w:p>
    <w:p w14:paraId="7354EC4A" w14:textId="77777777" w:rsidR="00AF2089" w:rsidRPr="004E4D59" w:rsidRDefault="00AF2089" w:rsidP="00EB433E">
      <w:pPr>
        <w:pStyle w:val="ScreenCapture"/>
      </w:pPr>
      <w:r w:rsidRPr="004E4D59">
        <w:t xml:space="preserve">Select Action (A)DD, (D)ELETE OR &lt;RET&gt;: </w:t>
      </w:r>
    </w:p>
    <w:p w14:paraId="1BF9BD5C" w14:textId="77777777" w:rsidR="00AF2089" w:rsidRPr="004E4D59" w:rsidRDefault="00AF2089" w:rsidP="00EB433E">
      <w:pPr>
        <w:pStyle w:val="ScreenCapture"/>
      </w:pPr>
    </w:p>
    <w:p w14:paraId="56E22A3E" w14:textId="77777777" w:rsidR="00AF2089" w:rsidRPr="004E4D59" w:rsidRDefault="00AF2089" w:rsidP="00EB433E">
      <w:pPr>
        <w:pStyle w:val="ScreenCapture"/>
      </w:pPr>
    </w:p>
    <w:p w14:paraId="3D7B72BA" w14:textId="77777777" w:rsidR="00AF2089" w:rsidRPr="004E4D59" w:rsidRDefault="00AF2089" w:rsidP="00B05222">
      <w:pPr>
        <w:pStyle w:val="ScreenCapture"/>
        <w:keepNext/>
      </w:pPr>
      <w:r w:rsidRPr="004E4D59">
        <w:lastRenderedPageBreak/>
        <w:t>COMMENTS:</w:t>
      </w:r>
    </w:p>
    <w:p w14:paraId="43ED1A1E" w14:textId="77777777" w:rsidR="00AF2089" w:rsidRPr="004E4D59" w:rsidRDefault="00AF2089" w:rsidP="00B05222">
      <w:pPr>
        <w:pStyle w:val="ScreenCapture"/>
        <w:keepNext/>
      </w:pPr>
      <w:r w:rsidRPr="004E4D59">
        <w:t xml:space="preserve">  No existing text</w:t>
      </w:r>
    </w:p>
    <w:p w14:paraId="7A0FD4D9" w14:textId="77777777" w:rsidR="00AF2089" w:rsidRPr="004E4D59" w:rsidRDefault="00AF2089" w:rsidP="00B05222">
      <w:pPr>
        <w:pStyle w:val="ScreenCapture"/>
        <w:keepNext/>
      </w:pPr>
      <w:r w:rsidRPr="004E4D59">
        <w:t xml:space="preserve">  Edit? NO// </w:t>
      </w:r>
    </w:p>
    <w:p w14:paraId="4C6594DF" w14:textId="77777777" w:rsidR="00AF2089" w:rsidRPr="004E4D59" w:rsidRDefault="00AF2089" w:rsidP="00EB433E">
      <w:pPr>
        <w:pStyle w:val="ScreenCapture"/>
      </w:pPr>
      <w:r w:rsidRPr="004E4D59">
        <w:t>Enter another Causative Agent? YES// n  NO</w:t>
      </w:r>
    </w:p>
    <w:p w14:paraId="700D1B95" w14:textId="77777777" w:rsidR="00AF2089" w:rsidRPr="004E4D59" w:rsidRDefault="00AF2089" w:rsidP="00EB433E">
      <w:pPr>
        <w:pStyle w:val="ScreenCapture"/>
      </w:pPr>
    </w:p>
    <w:p w14:paraId="41E80489" w14:textId="77777777" w:rsidR="00AF2089" w:rsidRPr="004E4D59" w:rsidRDefault="00AF2089" w:rsidP="00EB433E">
      <w:pPr>
        <w:pStyle w:val="ScreenCapture"/>
      </w:pPr>
    </w:p>
    <w:p w14:paraId="7D02DAB3" w14:textId="77777777" w:rsidR="00AF2089" w:rsidRPr="004E4D59" w:rsidRDefault="00AF2089" w:rsidP="00EB433E">
      <w:pPr>
        <w:pStyle w:val="ScreenCapture"/>
      </w:pPr>
      <w:r w:rsidRPr="004E4D59">
        <w:t>Causative Agent Data edited this Session:</w:t>
      </w:r>
    </w:p>
    <w:p w14:paraId="718D0A8C" w14:textId="77777777" w:rsidR="00AF2089" w:rsidRPr="004E4D59" w:rsidRDefault="00AF2089" w:rsidP="00EB433E">
      <w:pPr>
        <w:pStyle w:val="ScreenCapture"/>
      </w:pPr>
      <w:r w:rsidRPr="004E4D59">
        <w:t>ADVERSE REACTION</w:t>
      </w:r>
    </w:p>
    <w:p w14:paraId="4ADA9113" w14:textId="77777777" w:rsidR="00AF2089" w:rsidRPr="004E4D59" w:rsidRDefault="00AF2089" w:rsidP="00EB433E">
      <w:pPr>
        <w:pStyle w:val="ScreenCapture"/>
      </w:pPr>
      <w:r w:rsidRPr="004E4D59">
        <w:t>----------------</w:t>
      </w:r>
    </w:p>
    <w:p w14:paraId="3DFC5540" w14:textId="77777777" w:rsidR="00AF2089" w:rsidRPr="004E4D59" w:rsidRDefault="00AF2089" w:rsidP="00EB433E">
      <w:pPr>
        <w:pStyle w:val="ScreenCapture"/>
      </w:pPr>
      <w:r w:rsidRPr="004E4D59">
        <w:t xml:space="preserve">  GENTAMICIN</w:t>
      </w:r>
    </w:p>
    <w:p w14:paraId="145F5FCE" w14:textId="77777777" w:rsidR="00AF2089" w:rsidRPr="004E4D59" w:rsidRDefault="00AF2089" w:rsidP="00EB433E">
      <w:pPr>
        <w:pStyle w:val="ScreenCapture"/>
      </w:pPr>
    </w:p>
    <w:p w14:paraId="29EB165D" w14:textId="77777777" w:rsidR="00AF2089" w:rsidRPr="004E4D59" w:rsidRDefault="00AF2089" w:rsidP="00EB433E">
      <w:pPr>
        <w:pStyle w:val="ScreenCapture"/>
      </w:pPr>
      <w:r w:rsidRPr="004E4D59">
        <w:t xml:space="preserve">           Obs/Hist: HISTORICAL</w:t>
      </w:r>
    </w:p>
    <w:p w14:paraId="3AC5ADED" w14:textId="77777777" w:rsidR="00AF2089" w:rsidRPr="004E4D59" w:rsidRDefault="00AF2089" w:rsidP="00EB433E">
      <w:pPr>
        <w:pStyle w:val="ScreenCapture"/>
      </w:pPr>
      <w:r w:rsidRPr="004E4D59">
        <w:t xml:space="preserve">     Signs/Symptoms: HIVES (1/20/16)</w:t>
      </w:r>
    </w:p>
    <w:p w14:paraId="4CAE2328" w14:textId="77777777" w:rsidR="00AF2089" w:rsidRPr="004E4D59" w:rsidRDefault="00AF2089" w:rsidP="00EB433E">
      <w:pPr>
        <w:pStyle w:val="ScreenCapture"/>
      </w:pPr>
      <w:r w:rsidRPr="004E4D59">
        <w:t xml:space="preserve">                     RASH (1/20/16)</w:t>
      </w:r>
    </w:p>
    <w:p w14:paraId="4F878900" w14:textId="77777777" w:rsidR="00AF2089" w:rsidRPr="004E4D59" w:rsidRDefault="00AF2089" w:rsidP="00B05222">
      <w:pPr>
        <w:pStyle w:val="ScreenCapture"/>
        <w:keepNext/>
      </w:pPr>
    </w:p>
    <w:p w14:paraId="1D9FAC2E" w14:textId="77777777" w:rsidR="00AF2089" w:rsidRPr="004E4D59" w:rsidRDefault="00AF2089" w:rsidP="00B05222">
      <w:pPr>
        <w:pStyle w:val="ScreenCapture"/>
        <w:keepNext/>
      </w:pPr>
      <w:r w:rsidRPr="004E4D59">
        <w:t>Is this correct? NO// y  YES</w:t>
      </w:r>
    </w:p>
    <w:p w14:paraId="119D18C3" w14:textId="77777777" w:rsidR="00AF2089" w:rsidRPr="004E4D59" w:rsidRDefault="00AF2089" w:rsidP="00B05222">
      <w:pPr>
        <w:pStyle w:val="ScreenCapture"/>
        <w:keepNext/>
      </w:pPr>
      <w:r w:rsidRPr="004E4D59">
        <w:t>This session you have CHOSEN:</w:t>
      </w:r>
    </w:p>
    <w:p w14:paraId="52CB9F38" w14:textId="77777777" w:rsidR="00AF2089" w:rsidRPr="004E4D59" w:rsidRDefault="00AF2089" w:rsidP="00EB433E">
      <w:pPr>
        <w:pStyle w:val="ScreenCapture"/>
        <w:rPr>
          <w:szCs w:val="24"/>
        </w:rPr>
      </w:pPr>
      <w:r w:rsidRPr="004E4D59">
        <w:t xml:space="preserve">     GENTAMICIN</w:t>
      </w:r>
    </w:p>
    <w:p w14:paraId="68A811E4" w14:textId="77777777" w:rsidR="00AF2089" w:rsidRPr="004E4D59" w:rsidRDefault="00AF2089" w:rsidP="00AE6F8C"/>
    <w:p w14:paraId="67046B64" w14:textId="77777777" w:rsidR="00AF2089" w:rsidRPr="004E4D59" w:rsidRDefault="00AF2089" w:rsidP="00AE6F8C">
      <w:r w:rsidRPr="004E4D59">
        <w:br w:type="page"/>
      </w:r>
    </w:p>
    <w:p w14:paraId="2DAFB848" w14:textId="26D29288" w:rsidR="00AF2089" w:rsidRPr="004E4D59" w:rsidRDefault="00AF2089" w:rsidP="00AE6F8C">
      <w:pPr>
        <w:pStyle w:val="ChapterHeading"/>
        <w:rPr>
          <w:lang w:val="en-US"/>
        </w:rPr>
      </w:pPr>
      <w:bookmarkStart w:id="3659" w:name="CROC"/>
      <w:bookmarkStart w:id="3660" w:name="Page_127"/>
      <w:bookmarkStart w:id="3661" w:name="_Toc390874214"/>
      <w:bookmarkStart w:id="3662" w:name="_Toc448747147"/>
      <w:bookmarkStart w:id="3663" w:name="_Toc61614497"/>
      <w:bookmarkStart w:id="3664" w:name="_Toc92786340"/>
      <w:bookmarkStart w:id="3665" w:name="_Toc153534679"/>
      <w:bookmarkEnd w:id="3659"/>
      <w:bookmarkEnd w:id="3660"/>
      <w:r w:rsidRPr="004E4D59">
        <w:rPr>
          <w:lang w:val="en-US"/>
        </w:rPr>
        <w:lastRenderedPageBreak/>
        <w:t xml:space="preserve">Chapter </w:t>
      </w:r>
      <w:r w:rsidR="00252B06" w:rsidRPr="004E4D59">
        <w:rPr>
          <w:noProof/>
          <w:lang w:val="en-US"/>
        </w:rPr>
        <w:t>21</w:t>
      </w:r>
      <w:r w:rsidRPr="004E4D59">
        <w:rPr>
          <w:lang w:val="en-US"/>
        </w:rPr>
        <w:t>: Clinical Reminder Order Checks</w:t>
      </w:r>
      <w:bookmarkEnd w:id="3661"/>
      <w:bookmarkEnd w:id="3662"/>
      <w:bookmarkEnd w:id="3663"/>
      <w:bookmarkEnd w:id="3664"/>
      <w:bookmarkEnd w:id="3665"/>
    </w:p>
    <w:p w14:paraId="493D691D" w14:textId="77777777" w:rsidR="00AF2089" w:rsidRPr="004E4D59" w:rsidRDefault="00AF2089" w:rsidP="009A790E">
      <w:pPr>
        <w:pStyle w:val="BodyText"/>
      </w:pPr>
      <w:r w:rsidRPr="004E4D59">
        <w:t>This chapter describes the display of Clinical Reminder Order Checks (CROCs) that appear prior to Enhanced Order Checks.</w:t>
      </w:r>
    </w:p>
    <w:p w14:paraId="53F657E6" w14:textId="58A7F1F4" w:rsidR="00AF2089" w:rsidRPr="004E4D59" w:rsidRDefault="00AF2089" w:rsidP="009A790E">
      <w:pPr>
        <w:pStyle w:val="BodyText"/>
      </w:pPr>
      <w:r w:rsidRPr="004E4D59">
        <w:t>Order Checks now include the ability to view Clinical Reminders (prior to the display of Enhanced Drug-Drug interactions). Reminders</w:t>
      </w:r>
      <w:r w:rsidR="00AE6F8C" w:rsidRPr="004E4D59">
        <w:t xml:space="preserve"> </w:t>
      </w:r>
      <w:r w:rsidRPr="004E4D59">
        <w:t xml:space="preserve">are used to aid physicians in performing tasks to fulfill Clinical Practice Guidelines and periodic procedures or education as needed for veteran patients. </w:t>
      </w:r>
    </w:p>
    <w:p w14:paraId="354DEC7C" w14:textId="4DC28F43" w:rsidR="00AF2089" w:rsidRPr="004E4D59" w:rsidRDefault="00AF2089" w:rsidP="009A790E">
      <w:pPr>
        <w:pStyle w:val="BodyText"/>
      </w:pPr>
      <w:r w:rsidRPr="004E4D59">
        <w:t xml:space="preserve">Clinical Reminder Order Checks will have a severity of low, </w:t>
      </w:r>
      <w:r w:rsidR="00710CC3" w:rsidRPr="004E4D59">
        <w:t>medium,</w:t>
      </w:r>
      <w:r w:rsidRPr="004E4D59">
        <w:t xml:space="preserve"> or high. CROCs with a severity of high require an intervention to be entered. An intervention is optional for a severity of low and medium.</w:t>
      </w:r>
    </w:p>
    <w:p w14:paraId="097621E6" w14:textId="77777777" w:rsidR="00AF2089" w:rsidRPr="004E4D59" w:rsidRDefault="00AF2089" w:rsidP="00AF2089">
      <w:pPr>
        <w:pStyle w:val="List2"/>
        <w:spacing w:before="60" w:after="120"/>
        <w:ind w:left="0" w:firstLine="0"/>
      </w:pPr>
      <w:r w:rsidRPr="004E4D59">
        <w:t>Only the CPRS orderable item and drug level CROCs are displayed through the Pharmacy Backdoor.</w:t>
      </w:r>
    </w:p>
    <w:p w14:paraId="3EA12D3A" w14:textId="77777777" w:rsidR="00AF2089" w:rsidRPr="004E4D59" w:rsidRDefault="00AF2089" w:rsidP="00EB433E">
      <w:pPr>
        <w:pStyle w:val="ScreenCapture"/>
      </w:pPr>
      <w:r w:rsidRPr="004E4D59">
        <w:t>Now processing Clinical Reminder Order Checks. Please wait ...</w:t>
      </w:r>
    </w:p>
    <w:p w14:paraId="4850D1B4" w14:textId="77777777" w:rsidR="00AF2089" w:rsidRPr="004E4D59" w:rsidRDefault="00AF2089" w:rsidP="00EB433E">
      <w:pPr>
        <w:pStyle w:val="ScreenCapture"/>
      </w:pPr>
    </w:p>
    <w:p w14:paraId="5F89B2BE" w14:textId="77777777" w:rsidR="00AF2089" w:rsidRPr="004E4D59" w:rsidRDefault="00AF2089" w:rsidP="00EB433E">
      <w:pPr>
        <w:pStyle w:val="ScreenCapture"/>
      </w:pPr>
      <w:r w:rsidRPr="004E4D59">
        <w:t>============================================================</w:t>
      </w:r>
    </w:p>
    <w:p w14:paraId="409B0062" w14:textId="77777777" w:rsidR="00AF2089" w:rsidRPr="004E4D59" w:rsidRDefault="00AF2089" w:rsidP="00EB433E">
      <w:pPr>
        <w:pStyle w:val="ScreenCapture"/>
      </w:pPr>
      <w:r w:rsidRPr="004E4D59">
        <w:t>*** Clinical Reminder Order Check | Severity: MEDIUM ***</w:t>
      </w:r>
    </w:p>
    <w:p w14:paraId="156A95E2" w14:textId="77777777" w:rsidR="00AF2089" w:rsidRPr="004E4D59" w:rsidRDefault="00AF2089" w:rsidP="00EB433E">
      <w:pPr>
        <w:pStyle w:val="ScreenCapture"/>
      </w:pPr>
    </w:p>
    <w:p w14:paraId="3504B041" w14:textId="77777777" w:rsidR="00AF2089" w:rsidRPr="004E4D59" w:rsidRDefault="00AF2089" w:rsidP="00EB433E">
      <w:pPr>
        <w:pStyle w:val="ScreenCapture"/>
      </w:pPr>
      <w:r w:rsidRPr="004E4D59">
        <w:t>Known or Potential Teratogen (FDA Cat. D or Cat. C w/other data)</w:t>
      </w:r>
    </w:p>
    <w:p w14:paraId="0FEA8D73" w14:textId="77777777" w:rsidR="00AF2089" w:rsidRPr="004E4D59" w:rsidRDefault="00AF2089" w:rsidP="00EB433E">
      <w:pPr>
        <w:pStyle w:val="ScreenCapture"/>
      </w:pPr>
    </w:p>
    <w:p w14:paraId="34413478" w14:textId="77777777" w:rsidR="00AF2089" w:rsidRPr="004E4D59" w:rsidRDefault="00AF2089" w:rsidP="00EB433E">
      <w:pPr>
        <w:pStyle w:val="ScreenCapture"/>
      </w:pPr>
      <w:r w:rsidRPr="004E4D59">
        <w:t xml:space="preserve">Use during pregnancy increases or may increase the risk for birth </w:t>
      </w:r>
    </w:p>
    <w:p w14:paraId="4486A234" w14:textId="77777777" w:rsidR="00AF2089" w:rsidRPr="004E4D59" w:rsidRDefault="00AF2089" w:rsidP="00EB433E">
      <w:pPr>
        <w:pStyle w:val="ScreenCapture"/>
      </w:pPr>
      <w:r w:rsidRPr="004E4D59">
        <w:t xml:space="preserve">defects or other adverse pregnancy outcomes (see REPROTOX). </w:t>
      </w:r>
    </w:p>
    <w:p w14:paraId="7C099115" w14:textId="527A6E7A" w:rsidR="00AF2089" w:rsidRPr="004E4D59" w:rsidRDefault="00AF2089" w:rsidP="00EB433E">
      <w:pPr>
        <w:pStyle w:val="ScreenCapture"/>
      </w:pPr>
    </w:p>
    <w:p w14:paraId="160FDDEC" w14:textId="77777777" w:rsidR="00AF2089" w:rsidRPr="004E4D59" w:rsidRDefault="00AF2089" w:rsidP="00EB433E">
      <w:pPr>
        <w:pStyle w:val="ScreenCapture"/>
      </w:pPr>
      <w:r w:rsidRPr="004E4D59">
        <w:t xml:space="preserve">1) Pregnancy status should be determined. </w:t>
      </w:r>
    </w:p>
    <w:p w14:paraId="79C173FB" w14:textId="77777777" w:rsidR="00AF2089" w:rsidRPr="004E4D59" w:rsidRDefault="00AF2089" w:rsidP="00EB433E">
      <w:pPr>
        <w:pStyle w:val="ScreenCapture"/>
      </w:pPr>
    </w:p>
    <w:p w14:paraId="0D8B6ECE" w14:textId="77777777" w:rsidR="00AF2089" w:rsidRPr="004E4D59" w:rsidRDefault="00AF2089" w:rsidP="00EB433E">
      <w:pPr>
        <w:pStyle w:val="ScreenCapture"/>
      </w:pPr>
    </w:p>
    <w:p w14:paraId="392689D0" w14:textId="77777777" w:rsidR="00AF2089" w:rsidRPr="004E4D59" w:rsidRDefault="00AF2089" w:rsidP="00EB433E">
      <w:pPr>
        <w:pStyle w:val="ScreenCapture"/>
      </w:pPr>
      <w:r w:rsidRPr="004E4D59">
        <w:t xml:space="preserve">2) Discuss the risks and benefits of medication treatment for a mother </w:t>
      </w:r>
    </w:p>
    <w:p w14:paraId="1681B427" w14:textId="77777777" w:rsidR="00AF2089" w:rsidRPr="004E4D59" w:rsidRDefault="00AF2089" w:rsidP="00EB433E">
      <w:pPr>
        <w:pStyle w:val="ScreenCapture"/>
      </w:pPr>
      <w:r w:rsidRPr="004E4D59">
        <w:t xml:space="preserve">and fetus and the risks of untreated disease. Potential treatment </w:t>
      </w:r>
    </w:p>
    <w:p w14:paraId="08E8E981" w14:textId="77777777" w:rsidR="00AF2089" w:rsidRPr="004E4D59" w:rsidRDefault="00AF2089" w:rsidP="00EB433E">
      <w:pPr>
        <w:pStyle w:val="ScreenCapture"/>
      </w:pPr>
      <w:r w:rsidRPr="004E4D59">
        <w:t xml:space="preserve">benefits may warrant use during pregnancy despite risks. </w:t>
      </w:r>
    </w:p>
    <w:p w14:paraId="6A52A937" w14:textId="77777777" w:rsidR="00AF2089" w:rsidRPr="004E4D59" w:rsidRDefault="00AF2089" w:rsidP="00EB433E">
      <w:pPr>
        <w:pStyle w:val="ScreenCapture"/>
      </w:pPr>
      <w:r w:rsidRPr="004E4D59">
        <w:t xml:space="preserve">3) Provide contraceptive counseling and encourage effective </w:t>
      </w:r>
    </w:p>
    <w:p w14:paraId="00329B65" w14:textId="77777777" w:rsidR="00AF2089" w:rsidRPr="004E4D59" w:rsidRDefault="00AF2089" w:rsidP="00EB433E">
      <w:pPr>
        <w:pStyle w:val="ScreenCapture"/>
      </w:pPr>
      <w:r w:rsidRPr="004E4D59">
        <w:t xml:space="preserve">contraception for patients who are not trying to conceive. </w:t>
      </w:r>
    </w:p>
    <w:p w14:paraId="30802132" w14:textId="77777777" w:rsidR="00AF2089" w:rsidRPr="004E4D59" w:rsidRDefault="00AF2089" w:rsidP="00EB433E">
      <w:pPr>
        <w:pStyle w:val="ScreenCapture"/>
      </w:pPr>
      <w:r w:rsidRPr="004E4D59">
        <w:t xml:space="preserve">4) Such counseling must be documented in the medical record by the </w:t>
      </w:r>
    </w:p>
    <w:p w14:paraId="3E865B26" w14:textId="77777777" w:rsidR="00AF2089" w:rsidRPr="004E4D59" w:rsidRDefault="00AF2089" w:rsidP="00EB433E">
      <w:pPr>
        <w:pStyle w:val="ScreenCapture"/>
      </w:pPr>
      <w:r w:rsidRPr="004E4D59">
        <w:t>prescriber.</w:t>
      </w:r>
    </w:p>
    <w:p w14:paraId="43639CD1" w14:textId="77777777" w:rsidR="00AF2089" w:rsidRPr="004E4D59" w:rsidRDefault="00AF2089" w:rsidP="00EB433E">
      <w:pPr>
        <w:pStyle w:val="ScreenCapture"/>
      </w:pPr>
    </w:p>
    <w:p w14:paraId="5F83D9DC" w14:textId="77777777" w:rsidR="00AF2089" w:rsidRPr="004E4D59" w:rsidRDefault="00AF2089" w:rsidP="00EB433E">
      <w:pPr>
        <w:pStyle w:val="ScreenCapture"/>
      </w:pPr>
      <w:r w:rsidRPr="004E4D59">
        <w:t xml:space="preserve">**************************************************************** </w:t>
      </w:r>
    </w:p>
    <w:p w14:paraId="6049C841" w14:textId="77777777" w:rsidR="00AF2089" w:rsidRPr="004E4D59" w:rsidRDefault="00AF2089" w:rsidP="00EB433E">
      <w:pPr>
        <w:pStyle w:val="ScreenCapture"/>
      </w:pPr>
      <w:r w:rsidRPr="004E4D59">
        <w:t xml:space="preserve">The 'Teratogenic Medications' Order Check will display for </w:t>
      </w:r>
    </w:p>
    <w:p w14:paraId="09943EB5" w14:textId="77777777" w:rsidR="00AF2089" w:rsidRPr="004E4D59" w:rsidRDefault="00AF2089" w:rsidP="00EB433E">
      <w:pPr>
        <w:pStyle w:val="ScreenCapture"/>
      </w:pPr>
      <w:r w:rsidRPr="004E4D59">
        <w:t xml:space="preserve">female patients between the ages of 10 and 52, except those </w:t>
      </w:r>
    </w:p>
    <w:p w14:paraId="1736581C" w14:textId="77777777" w:rsidR="00AF2089" w:rsidRPr="004E4D59" w:rsidRDefault="00AF2089" w:rsidP="00EB433E">
      <w:pPr>
        <w:pStyle w:val="ScreenCapture"/>
      </w:pPr>
      <w:r w:rsidRPr="004E4D59">
        <w:t xml:space="preserve">with a known exclusion criterion (e.g., hysterectomy), </w:t>
      </w:r>
    </w:p>
    <w:p w14:paraId="1ADEE00C" w14:textId="77777777" w:rsidR="00AF2089" w:rsidRPr="004E4D59" w:rsidRDefault="00AF2089" w:rsidP="00EB433E">
      <w:pPr>
        <w:pStyle w:val="ScreenCapture"/>
      </w:pPr>
      <w:r w:rsidRPr="004E4D59">
        <w:t xml:space="preserve">or those with a documented tubal ligation that </w:t>
      </w:r>
    </w:p>
    <w:p w14:paraId="7345F6D6" w14:textId="77777777" w:rsidR="00AF2089" w:rsidRPr="004E4D59" w:rsidRDefault="00AF2089" w:rsidP="00EB433E">
      <w:pPr>
        <w:pStyle w:val="ScreenCapture"/>
      </w:pPr>
      <w:r w:rsidRPr="004E4D59">
        <w:t xml:space="preserve">is more recent than a documented tubal reanastomosis. </w:t>
      </w:r>
    </w:p>
    <w:p w14:paraId="5E1B5EB6" w14:textId="77777777" w:rsidR="00AF2089" w:rsidRPr="004E4D59" w:rsidRDefault="00AF2089" w:rsidP="00EB433E">
      <w:pPr>
        <w:pStyle w:val="ScreenCapture"/>
      </w:pPr>
    </w:p>
    <w:p w14:paraId="5B0D4668" w14:textId="77777777" w:rsidR="00AF2089" w:rsidRPr="004E4D59" w:rsidRDefault="00AF2089" w:rsidP="00EB433E">
      <w:pPr>
        <w:pStyle w:val="ScreenCapture"/>
      </w:pPr>
      <w:r w:rsidRPr="004E4D59">
        <w:t>------------------------------------------------------------</w:t>
      </w:r>
    </w:p>
    <w:p w14:paraId="2752D8E7" w14:textId="77777777" w:rsidR="00AF2089" w:rsidRPr="004E4D59" w:rsidRDefault="00AF2089" w:rsidP="00EB433E">
      <w:pPr>
        <w:pStyle w:val="ScreenCapture"/>
      </w:pPr>
    </w:p>
    <w:p w14:paraId="3057D695" w14:textId="77777777" w:rsidR="00AF2089" w:rsidRPr="004E4D59" w:rsidRDefault="00AF2089" w:rsidP="00EB433E">
      <w:pPr>
        <w:pStyle w:val="ScreenCapture"/>
      </w:pPr>
      <w:r w:rsidRPr="004E4D59">
        <w:t>Do you want to Intervene? N// O</w:t>
      </w:r>
    </w:p>
    <w:p w14:paraId="5BF13642" w14:textId="77777777" w:rsidR="00AF2089" w:rsidRPr="004E4D59" w:rsidRDefault="00AF2089" w:rsidP="00AE6F8C"/>
    <w:p w14:paraId="4FBB6E19" w14:textId="5E1F02F9" w:rsidR="00AF2089" w:rsidRPr="004E4D59" w:rsidRDefault="00583040" w:rsidP="00EE3CAC">
      <w:pPr>
        <w:keepNext/>
        <w:keepLines/>
        <w:ind w:left="720" w:hanging="720"/>
        <w:rPr>
          <w:color w:val="000000"/>
          <w:szCs w:val="20"/>
        </w:rPr>
      </w:pPr>
      <w:r w:rsidRPr="004E4D59">
        <w:rPr>
          <w:noProof/>
        </w:rPr>
        <w:drawing>
          <wp:inline distT="0" distB="0" distL="0" distR="0" wp14:anchorId="21E726A1" wp14:editId="7D81E660">
            <wp:extent cx="464820" cy="373380"/>
            <wp:effectExtent l="0" t="0" r="0" b="0"/>
            <wp:docPr id="49" name="Picture 49"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71CF3FC" w:rsidRPr="004E4D59">
        <w:rPr>
          <w:b/>
          <w:bCs/>
          <w:color w:val="000000"/>
          <w:szCs w:val="24"/>
        </w:rPr>
        <w:t>Note:</w:t>
      </w:r>
      <w:r w:rsidR="571CF3FC" w:rsidRPr="004E4D59">
        <w:rPr>
          <w:color w:val="000000"/>
          <w:szCs w:val="24"/>
        </w:rPr>
        <w:t xml:space="preserve"> You will be automatically prompted for SIGNATURE if a Clinical reminder is HIGH.</w:t>
      </w:r>
    </w:p>
    <w:p w14:paraId="3955DE55" w14:textId="77777777" w:rsidR="00AE6F8C" w:rsidRPr="004E4D59" w:rsidRDefault="00221586" w:rsidP="00AE6F8C">
      <w:pPr>
        <w:rPr>
          <w:rFonts w:eastAsia="MS Mincho"/>
        </w:rPr>
      </w:pPr>
      <w:r w:rsidRPr="004E4D59">
        <w:rPr>
          <w:rFonts w:eastAsia="MS Mincho"/>
        </w:rPr>
        <w:br w:type="page"/>
      </w:r>
      <w:bookmarkStart w:id="3666" w:name="_Toc513952664"/>
      <w:bookmarkStart w:id="3667" w:name="_Toc520273449"/>
      <w:bookmarkStart w:id="3668" w:name="_Toc520299247"/>
      <w:bookmarkStart w:id="3669" w:name="_Toc520304714"/>
      <w:bookmarkStart w:id="3670" w:name="_Toc32836980"/>
      <w:bookmarkStart w:id="3671" w:name="_Toc38424636"/>
      <w:bookmarkStart w:id="3672" w:name="_Toc50535329"/>
      <w:bookmarkStart w:id="3673" w:name="_Toc280701276"/>
      <w:bookmarkStart w:id="3674" w:name="_Toc299044447"/>
      <w:bookmarkStart w:id="3675" w:name="_Toc280853616"/>
      <w:bookmarkStart w:id="3676" w:name="_Toc303286183"/>
      <w:bookmarkStart w:id="3677" w:name="_Toc339962066"/>
      <w:bookmarkStart w:id="3678" w:name="_Toc340138725"/>
      <w:bookmarkStart w:id="3679" w:name="_Toc340139275"/>
      <w:bookmarkStart w:id="3680" w:name="_Toc61614498"/>
    </w:p>
    <w:p w14:paraId="647B930A" w14:textId="3EEE6307" w:rsidR="00F84325" w:rsidRPr="004E4D59" w:rsidRDefault="00F84325" w:rsidP="00221586">
      <w:pPr>
        <w:pStyle w:val="ChapterHeading"/>
        <w:rPr>
          <w:lang w:val="en-US"/>
        </w:rPr>
      </w:pPr>
      <w:bookmarkStart w:id="3681" w:name="_Toc92786341"/>
      <w:bookmarkStart w:id="3682" w:name="_Toc153534680"/>
      <w:r w:rsidRPr="004E4D59">
        <w:rPr>
          <w:lang w:val="en-US"/>
        </w:rPr>
        <w:lastRenderedPageBreak/>
        <w:t xml:space="preserve">Chapter </w:t>
      </w:r>
      <w:r w:rsidR="00252B06" w:rsidRPr="004E4D59">
        <w:rPr>
          <w:noProof/>
          <w:lang w:val="en-US"/>
        </w:rPr>
        <w:t>22</w:t>
      </w:r>
      <w:r w:rsidRPr="004E4D59">
        <w:rPr>
          <w:lang w:val="en-US"/>
        </w:rPr>
        <w:t>: Processing</w:t>
      </w:r>
      <w:bookmarkStart w:id="3683" w:name="p117"/>
      <w:bookmarkEnd w:id="3683"/>
      <w:r w:rsidRPr="004E4D59">
        <w:rPr>
          <w:lang w:val="en-US"/>
        </w:rPr>
        <w:t xml:space="preserve"> </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r w:rsidR="00500705" w:rsidRPr="004E4D59">
        <w:rPr>
          <w:lang w:val="en-US"/>
        </w:rPr>
        <w:t>Order Checks</w:t>
      </w:r>
      <w:bookmarkEnd w:id="3680"/>
      <w:bookmarkEnd w:id="3681"/>
      <w:bookmarkEnd w:id="3682"/>
      <w:r w:rsidR="00500705" w:rsidRPr="004E4D59">
        <w:rPr>
          <w:lang w:val="en-US"/>
        </w:rPr>
        <w:t xml:space="preserve"> </w:t>
      </w:r>
    </w:p>
    <w:p w14:paraId="73C4DE4A" w14:textId="77777777" w:rsidR="00F84325" w:rsidRPr="004E4D59" w:rsidRDefault="00F84325" w:rsidP="00F84325">
      <w:pPr>
        <w:keepNext/>
        <w:keepLines/>
        <w:rPr>
          <w:color w:val="000000"/>
          <w:szCs w:val="20"/>
        </w:rPr>
      </w:pPr>
    </w:p>
    <w:p w14:paraId="6290C028" w14:textId="77777777" w:rsidR="00F84325" w:rsidRPr="004E4D59" w:rsidRDefault="00F84325" w:rsidP="00F84325">
      <w:pPr>
        <w:rPr>
          <w:color w:val="000000"/>
          <w:szCs w:val="20"/>
        </w:rPr>
      </w:pPr>
      <w:r w:rsidRPr="004E4D59">
        <w:rPr>
          <w:color w:val="000000"/>
          <w:szCs w:val="20"/>
        </w:rPr>
        <w:t>This chapter describes the option used for processing drug interactions.</w:t>
      </w:r>
    </w:p>
    <w:p w14:paraId="6628A15C" w14:textId="5A59DFB4" w:rsidR="00F84325" w:rsidRPr="004E4D59" w:rsidRDefault="00500705" w:rsidP="00D038CC">
      <w:pPr>
        <w:pStyle w:val="Heading2"/>
      </w:pPr>
      <w:bookmarkStart w:id="3684" w:name="_Hlt289281824"/>
      <w:bookmarkStart w:id="3685" w:name="_Hlt289845877"/>
      <w:bookmarkStart w:id="3686" w:name="_Toc346704176"/>
      <w:bookmarkStart w:id="3687" w:name="_Toc358019063"/>
      <w:bookmarkStart w:id="3688" w:name="_Toc61614499"/>
      <w:bookmarkStart w:id="3689" w:name="_Toc92786342"/>
      <w:bookmarkStart w:id="3690" w:name="_Toc153534681"/>
      <w:bookmarkEnd w:id="3684"/>
      <w:bookmarkEnd w:id="3685"/>
      <w:r w:rsidRPr="004E4D59">
        <w:t>Process Order Checks</w:t>
      </w:r>
      <w:bookmarkEnd w:id="3686"/>
      <w:bookmarkEnd w:id="3687"/>
      <w:bookmarkEnd w:id="3688"/>
      <w:bookmarkEnd w:id="3689"/>
      <w:bookmarkEnd w:id="3690"/>
      <w:r w:rsidRPr="004E4D59">
        <w:t xml:space="preserve"> </w:t>
      </w:r>
    </w:p>
    <w:p w14:paraId="3FC336AA" w14:textId="77777777" w:rsidR="00500705" w:rsidRPr="004E4D59" w:rsidRDefault="00500705" w:rsidP="00B37427">
      <w:pPr>
        <w:pStyle w:val="Manual-optionname"/>
        <w:rPr>
          <w:lang w:val="en-US"/>
        </w:rPr>
      </w:pPr>
      <w:r w:rsidRPr="004E4D59">
        <w:rPr>
          <w:lang w:val="en-US"/>
        </w:rPr>
        <w:t>[PSO ORDER CHECKS VERIFY]</w:t>
      </w:r>
    </w:p>
    <w:p w14:paraId="3F14F558" w14:textId="77777777" w:rsidR="00F84325" w:rsidRPr="004E4D59" w:rsidRDefault="00F84325" w:rsidP="00B37427">
      <w:pPr>
        <w:keepNext/>
        <w:rPr>
          <w:color w:val="000000"/>
          <w:szCs w:val="20"/>
        </w:rPr>
      </w:pPr>
    </w:p>
    <w:p w14:paraId="221505CA" w14:textId="77777777" w:rsidR="00F84325" w:rsidRPr="004E4D59" w:rsidRDefault="00F84325" w:rsidP="00F84325">
      <w:pPr>
        <w:rPr>
          <w:color w:val="000000"/>
          <w:szCs w:val="20"/>
        </w:rPr>
      </w:pPr>
      <w:r w:rsidRPr="004E4D59">
        <w:rPr>
          <w:color w:val="000000"/>
          <w:szCs w:val="20"/>
        </w:rPr>
        <w:t xml:space="preserve">This option can be used </w:t>
      </w:r>
      <w:r w:rsidR="00640D8A" w:rsidRPr="004E4D59">
        <w:t>for processing order checks</w:t>
      </w:r>
      <w:r w:rsidRPr="004E4D59">
        <w:rPr>
          <w:color w:val="000000"/>
          <w:szCs w:val="20"/>
        </w:rPr>
        <w:t xml:space="preserve">. This allows prescriptions with drug/drug interactions </w:t>
      </w:r>
      <w:r w:rsidR="00500705" w:rsidRPr="004E4D59">
        <w:t>or a Dosing order check warning</w:t>
      </w:r>
      <w:r w:rsidR="00500705" w:rsidRPr="004E4D59">
        <w:rPr>
          <w:color w:val="000000"/>
          <w:szCs w:val="20"/>
        </w:rPr>
        <w:t xml:space="preserve"> </w:t>
      </w:r>
      <w:r w:rsidRPr="004E4D59">
        <w:rPr>
          <w:color w:val="000000"/>
          <w:szCs w:val="20"/>
        </w:rPr>
        <w:t xml:space="preserve">to be processed, deleted, or bypassed. An assigned signature code, which will not appear on the screen, must be entered to complete any of these actions. </w:t>
      </w:r>
      <w:r w:rsidR="00500705" w:rsidRPr="004E4D59">
        <w:t>The pharmacist will then be given the option to Verify, Delete, Quit the process, or leave the prescription in a Non-Verified status</w:t>
      </w:r>
      <w:r w:rsidRPr="004E4D59">
        <w:rPr>
          <w:color w:val="000000"/>
          <w:szCs w:val="20"/>
        </w:rPr>
        <w:t xml:space="preserve">. The </w:t>
      </w:r>
      <w:r w:rsidRPr="004E4D59">
        <w:rPr>
          <w:i/>
          <w:color w:val="000000"/>
          <w:szCs w:val="20"/>
        </w:rPr>
        <w:t>Electronic Signature Code Edit</w:t>
      </w:r>
      <w:r w:rsidRPr="004E4D59">
        <w:rPr>
          <w:color w:val="000000"/>
          <w:szCs w:val="20"/>
        </w:rPr>
        <w:t xml:space="preserve"> option can be found under the </w:t>
      </w:r>
      <w:r w:rsidRPr="004E4D59">
        <w:rPr>
          <w:i/>
          <w:color w:val="000000"/>
          <w:szCs w:val="20"/>
        </w:rPr>
        <w:t xml:space="preserve">User's Toolbox </w:t>
      </w:r>
      <w:r w:rsidRPr="004E4D59">
        <w:rPr>
          <w:color w:val="000000"/>
          <w:szCs w:val="20"/>
        </w:rPr>
        <w:t>menu in Kernel V. 8.0.</w:t>
      </w:r>
    </w:p>
    <w:p w14:paraId="1B8BE18A" w14:textId="77777777" w:rsidR="00F84325" w:rsidRPr="004E4D59" w:rsidRDefault="00F84325" w:rsidP="00F84325">
      <w:pPr>
        <w:rPr>
          <w:color w:val="000000"/>
          <w:szCs w:val="20"/>
        </w:rPr>
      </w:pPr>
    </w:p>
    <w:p w14:paraId="605825BA" w14:textId="77777777" w:rsidR="00F84325" w:rsidRPr="004E4D59" w:rsidRDefault="00583040" w:rsidP="00221586">
      <w:pPr>
        <w:ind w:left="720" w:hanging="720"/>
        <w:rPr>
          <w:color w:val="000000"/>
          <w:szCs w:val="20"/>
        </w:rPr>
      </w:pPr>
      <w:r w:rsidRPr="004E4D59">
        <w:rPr>
          <w:noProof/>
        </w:rPr>
        <w:drawing>
          <wp:inline distT="0" distB="0" distL="0" distR="0" wp14:anchorId="12ADE185" wp14:editId="7B6FDFEA">
            <wp:extent cx="464820" cy="373380"/>
            <wp:effectExtent l="0" t="0" r="0" b="0"/>
            <wp:docPr id="50" name="Picture 7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4E4D59">
        <w:rPr>
          <w:color w:val="000000"/>
        </w:rPr>
        <w:t>When processing a drug/drug interaction</w:t>
      </w:r>
      <w:r w:rsidR="4B376D66" w:rsidRPr="004E4D59">
        <w:t xml:space="preserve"> or Dosing order check warning</w:t>
      </w:r>
      <w:r w:rsidR="6DD3E651" w:rsidRPr="004E4D59">
        <w:rPr>
          <w:color w:val="000000"/>
        </w:rPr>
        <w:t xml:space="preserve">, the profile will list the status of the interacting drug orders </w:t>
      </w:r>
      <w:r w:rsidR="4B376D66" w:rsidRPr="004E4D59">
        <w:t>to be processed as non-verified (N)</w:t>
      </w:r>
      <w:r w:rsidR="6DD3E651" w:rsidRPr="004E4D59">
        <w:rPr>
          <w:color w:val="000000"/>
        </w:rPr>
        <w:t>.</w:t>
      </w:r>
    </w:p>
    <w:p w14:paraId="30AC2C0F" w14:textId="77777777" w:rsidR="00F84325" w:rsidRPr="004E4D59" w:rsidRDefault="00F84325" w:rsidP="00F84325">
      <w:pPr>
        <w:rPr>
          <w:color w:val="000000"/>
          <w:szCs w:val="20"/>
        </w:rPr>
      </w:pPr>
    </w:p>
    <w:p w14:paraId="58230CF8" w14:textId="77777777" w:rsidR="00F84325" w:rsidRPr="004E4D59" w:rsidRDefault="00F84325" w:rsidP="00F84325">
      <w:pPr>
        <w:rPr>
          <w:iCs/>
          <w:szCs w:val="20"/>
        </w:rPr>
      </w:pPr>
      <w:r w:rsidRPr="004E4D59">
        <w:rPr>
          <w:rFonts w:eastAsia="MS Mincho"/>
          <w:szCs w:val="20"/>
        </w:rPr>
        <w:t xml:space="preserve">This </w:t>
      </w:r>
      <w:r w:rsidRPr="004E4D59">
        <w:rPr>
          <w:iCs/>
          <w:szCs w:val="20"/>
        </w:rPr>
        <w:t>section describes the Drug-Drug Interaction enhancements made to the Outpatient Pharmacy application</w:t>
      </w:r>
      <w:r w:rsidRPr="004E4D59">
        <w:rPr>
          <w:rFonts w:eastAsia="MS Mincho"/>
          <w:szCs w:val="20"/>
        </w:rPr>
        <w:t xml:space="preserve"> included </w:t>
      </w:r>
      <w:r w:rsidRPr="004E4D59">
        <w:rPr>
          <w:iCs/>
          <w:szCs w:val="20"/>
        </w:rPr>
        <w:t>in PSO*7*251</w:t>
      </w:r>
      <w:r w:rsidR="00500705" w:rsidRPr="004E4D59">
        <w:rPr>
          <w:iCs/>
        </w:rPr>
        <w:t xml:space="preserve"> and the Maximum Single Dose Check enhancement made in PSO*7*372</w:t>
      </w:r>
      <w:r w:rsidRPr="004E4D59">
        <w:rPr>
          <w:iCs/>
          <w:szCs w:val="20"/>
        </w:rPr>
        <w:t>.</w:t>
      </w:r>
    </w:p>
    <w:p w14:paraId="53B577E9" w14:textId="77777777" w:rsidR="00F84325" w:rsidRPr="004E4D59" w:rsidRDefault="00F84325" w:rsidP="00F84325">
      <w:pPr>
        <w:rPr>
          <w:iCs/>
          <w:szCs w:val="20"/>
        </w:rPr>
      </w:pPr>
    </w:p>
    <w:p w14:paraId="73C5FC1C" w14:textId="77777777" w:rsidR="00F84325" w:rsidRPr="004E4D59" w:rsidRDefault="00F84325" w:rsidP="00F84325">
      <w:pPr>
        <w:rPr>
          <w:color w:val="000000"/>
        </w:rPr>
      </w:pPr>
      <w:r w:rsidRPr="004E4D59">
        <w:rPr>
          <w:color w:val="000000"/>
        </w:rPr>
        <w:t>The Duplicate Drug order check will continue to be performed against active, pending, non-verified, orders on hold (initiated through pharmacy or CPRS), expired</w:t>
      </w:r>
      <w:r w:rsidR="00500705" w:rsidRPr="004E4D59">
        <w:rPr>
          <w:color w:val="000000"/>
        </w:rPr>
        <w:t>,</w:t>
      </w:r>
      <w:r w:rsidRPr="004E4D59">
        <w:rPr>
          <w:color w:val="000000"/>
        </w:rPr>
        <w:t xml:space="preserve"> and discontinued orders. The timeframe </w:t>
      </w:r>
      <w:r w:rsidRPr="004E4D59">
        <w:rPr>
          <w:rFonts w:eastAsia="MS Mincho"/>
          <w:color w:val="000000"/>
          <w:szCs w:val="20"/>
        </w:rPr>
        <w:t xml:space="preserve">for </w:t>
      </w:r>
      <w:r w:rsidRPr="004E4D59">
        <w:rPr>
          <w:color w:val="000000"/>
        </w:rPr>
        <w:t>inclusion of expired and discontinued orders is determined by the display rules on the medication profile. This check will be performed on active Non-VA Medication orders.</w:t>
      </w:r>
    </w:p>
    <w:p w14:paraId="0D65AF8B" w14:textId="77777777" w:rsidR="00F84325" w:rsidRPr="004E4D59" w:rsidRDefault="00F84325" w:rsidP="00F84325">
      <w:pPr>
        <w:rPr>
          <w:iCs/>
          <w:szCs w:val="20"/>
        </w:rPr>
      </w:pPr>
    </w:p>
    <w:p w14:paraId="110C143B" w14:textId="77777777" w:rsidR="00F84325" w:rsidRPr="004E4D59" w:rsidRDefault="00F84325" w:rsidP="00F84325">
      <w:pPr>
        <w:rPr>
          <w:iCs/>
          <w:szCs w:val="20"/>
        </w:rPr>
      </w:pPr>
      <w:r w:rsidRPr="004E4D59">
        <w:rPr>
          <w:iCs/>
          <w:szCs w:val="20"/>
        </w:rPr>
        <w:t>Legacy VistA drug-drug interactions have been enhanced to utilize FDB’s DIF business rules, APIs</w:t>
      </w:r>
      <w:r w:rsidR="00500705" w:rsidRPr="004E4D59">
        <w:rPr>
          <w:iCs/>
          <w:szCs w:val="20"/>
        </w:rPr>
        <w:t>,</w:t>
      </w:r>
      <w:r w:rsidRPr="004E4D59">
        <w:rPr>
          <w:iCs/>
          <w:szCs w:val="20"/>
        </w:rPr>
        <w:t xml:space="preserve"> and database to provide more clinically relevant drug interaction information. No changes have been made to the existing user actions for critical or significant drug interactions. The pharmacist will have to log an intervention for local, pending</w:t>
      </w:r>
      <w:r w:rsidR="00500705" w:rsidRPr="004E4D59">
        <w:rPr>
          <w:iCs/>
          <w:szCs w:val="20"/>
        </w:rPr>
        <w:t>,</w:t>
      </w:r>
      <w:r w:rsidRPr="004E4D59">
        <w:rPr>
          <w:iCs/>
          <w:szCs w:val="20"/>
        </w:rPr>
        <w:t xml:space="preserve"> and remote critical interactions and have the option of logging an intervention for local and remote significant interactions. No action is required for Non-VA medications orders.</w:t>
      </w:r>
    </w:p>
    <w:p w14:paraId="1770DFC5" w14:textId="77777777" w:rsidR="00F84325" w:rsidRPr="004E4D59" w:rsidRDefault="00F84325" w:rsidP="00F84325">
      <w:pPr>
        <w:rPr>
          <w:iCs/>
          <w:szCs w:val="20"/>
        </w:rPr>
      </w:pPr>
    </w:p>
    <w:p w14:paraId="60455537" w14:textId="77777777" w:rsidR="00F84325" w:rsidRPr="004E4D59" w:rsidRDefault="00F84325" w:rsidP="00F84325">
      <w:pPr>
        <w:rPr>
          <w:iCs/>
          <w:szCs w:val="20"/>
        </w:rPr>
      </w:pPr>
      <w:r w:rsidRPr="004E4D59">
        <w:rPr>
          <w:iCs/>
          <w:szCs w:val="20"/>
        </w:rPr>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5EE31836" w14:textId="77777777" w:rsidR="00F84325" w:rsidRPr="004E4D59" w:rsidRDefault="00F84325" w:rsidP="00F84325">
      <w:pPr>
        <w:rPr>
          <w:iCs/>
          <w:szCs w:val="20"/>
        </w:rPr>
      </w:pPr>
    </w:p>
    <w:p w14:paraId="4924CBC6" w14:textId="77777777" w:rsidR="00500705" w:rsidRPr="004E4D59" w:rsidRDefault="00500705" w:rsidP="00500705">
      <w:pPr>
        <w:rPr>
          <w:iCs/>
          <w:szCs w:val="20"/>
        </w:rPr>
      </w:pPr>
      <w:r w:rsidRPr="004E4D59">
        <w:rPr>
          <w:iCs/>
          <w:szCs w:val="20"/>
        </w:rPr>
        <w:t xml:space="preserve">FDB custom drug interaction tables will be used to store custom changes to FDB standard reference drug interaction tables. FDB drug interactions that have a severity level of ‘1’ will be displayed as critical in VistA. All FDB drug interactions that have a severity level of ‘2’ will be displayed as significant in VistA. </w:t>
      </w:r>
    </w:p>
    <w:p w14:paraId="23AA43F2" w14:textId="77777777" w:rsidR="00F84325" w:rsidRPr="004E4D59" w:rsidRDefault="00F84325" w:rsidP="00F84325">
      <w:pPr>
        <w:rPr>
          <w:iCs/>
          <w:szCs w:val="20"/>
        </w:rPr>
      </w:pPr>
    </w:p>
    <w:p w14:paraId="55FD6CA9" w14:textId="77777777" w:rsidR="00F84325" w:rsidRPr="004E4D59" w:rsidRDefault="00F84325" w:rsidP="00F84325">
      <w:pPr>
        <w:keepNext/>
        <w:keepLines/>
        <w:rPr>
          <w:iCs/>
          <w:szCs w:val="20"/>
        </w:rPr>
      </w:pPr>
      <w:r w:rsidRPr="004E4D59">
        <w:rPr>
          <w:iCs/>
          <w:szCs w:val="20"/>
        </w:rPr>
        <w:lastRenderedPageBreak/>
        <w:t>The following Outpatient Pharmacy order entry processes have been enhanced:</w:t>
      </w:r>
    </w:p>
    <w:p w14:paraId="763E6FC0" w14:textId="77777777" w:rsidR="00F84325" w:rsidRPr="004E4D59" w:rsidRDefault="00F84325" w:rsidP="00F258BC">
      <w:pPr>
        <w:pStyle w:val="BodyTextBullet1"/>
      </w:pPr>
      <w:r w:rsidRPr="004E4D59">
        <w:t>Entering a new order via backdoor pharmacy options</w:t>
      </w:r>
    </w:p>
    <w:p w14:paraId="54520937" w14:textId="77777777" w:rsidR="00F84325" w:rsidRPr="004E4D59" w:rsidRDefault="00F84325" w:rsidP="00F258BC">
      <w:pPr>
        <w:pStyle w:val="BodyTextBullet1"/>
      </w:pPr>
      <w:r w:rsidRPr="004E4D59">
        <w:t>Finishing a pending order</w:t>
      </w:r>
    </w:p>
    <w:p w14:paraId="6A38758B" w14:textId="77777777" w:rsidR="00F84325" w:rsidRPr="004E4D59" w:rsidRDefault="00F84325" w:rsidP="00F258BC">
      <w:pPr>
        <w:pStyle w:val="BodyTextBullet1"/>
      </w:pPr>
      <w:r w:rsidRPr="004E4D59">
        <w:t>Renewing an order</w:t>
      </w:r>
    </w:p>
    <w:p w14:paraId="13024B49" w14:textId="77777777" w:rsidR="00F84325" w:rsidRPr="004E4D59" w:rsidRDefault="00F84325" w:rsidP="00F258BC">
      <w:pPr>
        <w:pStyle w:val="BodyTextBullet1"/>
      </w:pPr>
      <w:r w:rsidRPr="004E4D59">
        <w:t>Editing an order that results in a new order being created.</w:t>
      </w:r>
    </w:p>
    <w:p w14:paraId="5A0EF7AD" w14:textId="77777777" w:rsidR="00F84325" w:rsidRPr="004E4D59" w:rsidRDefault="00F84325" w:rsidP="00F258BC">
      <w:pPr>
        <w:pStyle w:val="BodyTextBullet1"/>
      </w:pPr>
      <w:r w:rsidRPr="004E4D59">
        <w:t>Verifying an order</w:t>
      </w:r>
    </w:p>
    <w:p w14:paraId="0B407E9E" w14:textId="77777777" w:rsidR="00F84325" w:rsidRPr="004E4D59" w:rsidRDefault="00F84325" w:rsidP="00F258BC">
      <w:pPr>
        <w:pStyle w:val="BodyTextBullet1"/>
      </w:pPr>
      <w:r w:rsidRPr="004E4D59">
        <w:t>Copying an order</w:t>
      </w:r>
    </w:p>
    <w:p w14:paraId="444633E9" w14:textId="77777777" w:rsidR="00F84325" w:rsidRPr="004E4D59" w:rsidRDefault="00F84325" w:rsidP="00F258BC">
      <w:pPr>
        <w:pStyle w:val="BodyTextBullet1"/>
      </w:pPr>
      <w:r w:rsidRPr="004E4D59">
        <w:t>Reinstating a discontinued order</w:t>
      </w:r>
    </w:p>
    <w:p w14:paraId="54425A8B" w14:textId="77777777" w:rsidR="00F84325" w:rsidRPr="004E4D59" w:rsidRDefault="00F84325" w:rsidP="00F84325">
      <w:pPr>
        <w:rPr>
          <w:iCs/>
          <w:szCs w:val="20"/>
        </w:rPr>
      </w:pPr>
    </w:p>
    <w:p w14:paraId="10986BBA" w14:textId="77777777" w:rsidR="00F84325" w:rsidRPr="004E4D59" w:rsidRDefault="00F84325" w:rsidP="00F84325">
      <w:pPr>
        <w:rPr>
          <w:iCs/>
          <w:szCs w:val="20"/>
        </w:rPr>
      </w:pPr>
      <w:r w:rsidRPr="004E4D59">
        <w:rPr>
          <w:iCs/>
          <w:szCs w:val="20"/>
        </w:rPr>
        <w:t>If a dispense drug is associated with an active Non-VA med order, that dispense drug will be used for the drug interaction order check.</w:t>
      </w:r>
    </w:p>
    <w:p w14:paraId="42698142" w14:textId="77777777" w:rsidR="00F84325" w:rsidRPr="004E4D59" w:rsidRDefault="00F84325" w:rsidP="00F84325">
      <w:pPr>
        <w:rPr>
          <w:iCs/>
          <w:szCs w:val="20"/>
        </w:rPr>
      </w:pPr>
    </w:p>
    <w:p w14:paraId="64908DC7" w14:textId="77777777" w:rsidR="00F84325" w:rsidRPr="004E4D59" w:rsidRDefault="00F84325" w:rsidP="00F84325">
      <w:pPr>
        <w:rPr>
          <w:iCs/>
          <w:szCs w:val="20"/>
        </w:rPr>
      </w:pPr>
      <w:r w:rsidRPr="004E4D59">
        <w:rPr>
          <w:iCs/>
          <w:szCs w:val="20"/>
        </w:rPr>
        <w:t>If no dispense drug is associated with an active Non-VA med order, the first active dispense drug marked for Non-VA med use associated with the orderable item will be used for the Drug Interaction order check.</w:t>
      </w:r>
    </w:p>
    <w:p w14:paraId="189BEC1A" w14:textId="77777777" w:rsidR="00F84325" w:rsidRPr="004E4D59" w:rsidRDefault="00F84325" w:rsidP="00F84325">
      <w:pPr>
        <w:rPr>
          <w:iCs/>
          <w:szCs w:val="20"/>
        </w:rPr>
      </w:pPr>
    </w:p>
    <w:p w14:paraId="30BD6EFF" w14:textId="77777777" w:rsidR="00F84325" w:rsidRPr="004E4D59" w:rsidRDefault="00F84325" w:rsidP="00F84325">
      <w:pPr>
        <w:rPr>
          <w:iCs/>
          <w:szCs w:val="20"/>
        </w:rPr>
      </w:pPr>
      <w:r w:rsidRPr="004E4D59">
        <w:rPr>
          <w:iCs/>
          <w:szCs w:val="20"/>
        </w:rPr>
        <w:t>If there are no active dispense drugs marked for Non-VA med use that are associated with the orderable item, then the first active dispense drug marked for Outpatient use associated with the Orderable Item will be used.</w:t>
      </w:r>
    </w:p>
    <w:p w14:paraId="6E580666" w14:textId="77777777" w:rsidR="00F84325" w:rsidRPr="004E4D59" w:rsidRDefault="00F84325" w:rsidP="00F84325">
      <w:pPr>
        <w:rPr>
          <w:iCs/>
          <w:szCs w:val="20"/>
        </w:rPr>
      </w:pPr>
    </w:p>
    <w:p w14:paraId="41FA681F" w14:textId="77777777" w:rsidR="00F84325" w:rsidRPr="004E4D59" w:rsidRDefault="00F84325" w:rsidP="00F84325">
      <w:pPr>
        <w:rPr>
          <w:iCs/>
          <w:szCs w:val="20"/>
        </w:rPr>
      </w:pPr>
      <w:r w:rsidRPr="004E4D59">
        <w:rPr>
          <w:iCs/>
          <w:szCs w:val="20"/>
        </w:rPr>
        <w:t>If there are no active dispense drugs marked for Outpatient use associated with the orderable item, the first active dispense drugs associated with the orderable item will be used.</w:t>
      </w:r>
    </w:p>
    <w:p w14:paraId="3E794AD9" w14:textId="77777777" w:rsidR="00F84325" w:rsidRPr="004E4D59" w:rsidRDefault="00F84325" w:rsidP="00F84325">
      <w:pPr>
        <w:rPr>
          <w:iCs/>
          <w:szCs w:val="20"/>
        </w:rPr>
      </w:pPr>
    </w:p>
    <w:p w14:paraId="4E393BA6" w14:textId="77777777" w:rsidR="00F84325" w:rsidRPr="004E4D59" w:rsidRDefault="00F84325" w:rsidP="00F84325">
      <w:pPr>
        <w:rPr>
          <w:iCs/>
          <w:szCs w:val="20"/>
        </w:rPr>
      </w:pPr>
      <w:r w:rsidRPr="004E4D59">
        <w:rPr>
          <w:iCs/>
          <w:szCs w:val="20"/>
        </w:rPr>
        <w:t>If there are no active dispense drugs associated with the orderable item for the Non-VA med order, no Drug Interaction order check will be performed.</w:t>
      </w:r>
    </w:p>
    <w:p w14:paraId="04B240D3" w14:textId="77777777" w:rsidR="00F84325" w:rsidRPr="004E4D59" w:rsidRDefault="00F84325" w:rsidP="00F84325">
      <w:pPr>
        <w:rPr>
          <w:iCs/>
          <w:szCs w:val="20"/>
        </w:rPr>
      </w:pPr>
    </w:p>
    <w:p w14:paraId="456D993F" w14:textId="77777777" w:rsidR="00F84325" w:rsidRPr="004E4D59" w:rsidRDefault="00F84325" w:rsidP="00F84325">
      <w:pPr>
        <w:rPr>
          <w:iCs/>
          <w:szCs w:val="20"/>
        </w:rPr>
      </w:pPr>
      <w:r w:rsidRPr="004E4D59">
        <w:rPr>
          <w:iCs/>
          <w:szCs w:val="20"/>
        </w:rPr>
        <w:t>Drug interaction order checks will be performed against pending orders.</w:t>
      </w:r>
    </w:p>
    <w:p w14:paraId="189CE160" w14:textId="77777777" w:rsidR="00F84325" w:rsidRPr="004E4D59" w:rsidRDefault="00F84325" w:rsidP="00F84325">
      <w:pPr>
        <w:rPr>
          <w:iCs/>
          <w:szCs w:val="20"/>
        </w:rPr>
      </w:pPr>
    </w:p>
    <w:p w14:paraId="557EF165" w14:textId="77777777" w:rsidR="00F84325" w:rsidRPr="004E4D59" w:rsidRDefault="00F84325" w:rsidP="00F84325">
      <w:pPr>
        <w:rPr>
          <w:iCs/>
          <w:szCs w:val="20"/>
        </w:rPr>
      </w:pPr>
      <w:r w:rsidRPr="004E4D59">
        <w:rPr>
          <w:iCs/>
          <w:szCs w:val="20"/>
        </w:rPr>
        <w:t>The software will display to a non-pharmacist (does not hold PSORPH key) when entering a new order via pharmacy backdoor options or when finishing an order entered through CPRS the same drug interaction warning information as shown to a pharmacist.</w:t>
      </w:r>
    </w:p>
    <w:p w14:paraId="01FFA183" w14:textId="77777777" w:rsidR="00F84325" w:rsidRPr="004E4D59" w:rsidRDefault="00F84325" w:rsidP="00F84325"/>
    <w:p w14:paraId="46E3CEB2" w14:textId="77777777" w:rsidR="00F84325" w:rsidRPr="004E4D59" w:rsidRDefault="00F84325" w:rsidP="00F84325">
      <w:pPr>
        <w:keepLines/>
        <w:spacing w:before="120" w:after="120" w:line="240" w:lineRule="atLeast"/>
        <w:rPr>
          <w:iCs/>
          <w:szCs w:val="24"/>
        </w:rPr>
      </w:pPr>
      <w:r w:rsidRPr="004E4D59">
        <w:rPr>
          <w:iCs/>
          <w:szCs w:val="24"/>
        </w:rPr>
        <w:t>See examples below:</w:t>
      </w:r>
    </w:p>
    <w:p w14:paraId="2C7D4DAC" w14:textId="77777777" w:rsidR="00F84325" w:rsidRPr="004E4D59" w:rsidRDefault="00F84325" w:rsidP="009A678F">
      <w:pPr>
        <w:pStyle w:val="ExampleHeading"/>
      </w:pPr>
      <w:r w:rsidRPr="004E4D59">
        <w:t>Critical Drug Interaction with Local Rx</w:t>
      </w:r>
    </w:p>
    <w:p w14:paraId="5E198325" w14:textId="77777777" w:rsidR="00F84325" w:rsidRPr="004E4D59" w:rsidRDefault="00F84325" w:rsidP="00EB433E">
      <w:pPr>
        <w:pStyle w:val="ScreenCapture"/>
      </w:pPr>
      <w:r w:rsidRPr="004E4D59">
        <w:t>***CRITICAL*** Drug Interaction with Prospective Drug:</w:t>
      </w:r>
    </w:p>
    <w:p w14:paraId="13C8FD1C" w14:textId="77777777" w:rsidR="00F84325" w:rsidRPr="004E4D59" w:rsidRDefault="00F84325" w:rsidP="00EB433E">
      <w:pPr>
        <w:pStyle w:val="ScreenCapture"/>
      </w:pPr>
      <w:r w:rsidRPr="004E4D59">
        <w:t xml:space="preserve">                    INDINAVIR 400MG CAP and </w:t>
      </w:r>
    </w:p>
    <w:p w14:paraId="20A2C668" w14:textId="77777777" w:rsidR="00F84325" w:rsidRPr="004E4D59" w:rsidRDefault="00F84325" w:rsidP="00EB433E">
      <w:pPr>
        <w:pStyle w:val="ScreenCapture"/>
      </w:pPr>
    </w:p>
    <w:p w14:paraId="1FA25634" w14:textId="050C326A" w:rsidR="00F84325" w:rsidRPr="004E4D59" w:rsidRDefault="00F84325" w:rsidP="00EB433E">
      <w:pPr>
        <w:pStyle w:val="ScreenCapture"/>
      </w:pPr>
      <w:r w:rsidRPr="004E4D59">
        <w:t xml:space="preserve">         Local Rx#: </w:t>
      </w:r>
      <w:r w:rsidR="009D4A56" w:rsidRPr="004E4D59">
        <w:t>XXXX</w:t>
      </w:r>
    </w:p>
    <w:p w14:paraId="31D1DB3D" w14:textId="77777777" w:rsidR="00F84325" w:rsidRPr="004E4D59" w:rsidRDefault="00F84325" w:rsidP="00EB433E">
      <w:pPr>
        <w:pStyle w:val="ScreenCapture"/>
      </w:pPr>
      <w:r w:rsidRPr="004E4D59">
        <w:t xml:space="preserve">              Drug: AMIODARONE 200MG TAB (ACTIVE)</w:t>
      </w:r>
    </w:p>
    <w:p w14:paraId="5AD47E89" w14:textId="77777777" w:rsidR="00F84325" w:rsidRPr="004E4D59" w:rsidRDefault="00F84325" w:rsidP="00EB433E">
      <w:pPr>
        <w:pStyle w:val="ScreenCapture"/>
      </w:pPr>
      <w:r w:rsidRPr="004E4D59">
        <w:t xml:space="preserve">               SIG: TAKE ONE TABLET BY MOUTH THREE TIMES DAILY</w:t>
      </w:r>
    </w:p>
    <w:p w14:paraId="250743A2" w14:textId="77777777" w:rsidR="00F84325" w:rsidRPr="004E4D59" w:rsidRDefault="00DC7A85" w:rsidP="00EB433E">
      <w:pPr>
        <w:pStyle w:val="ScreenCapture"/>
      </w:pPr>
      <w:r w:rsidRPr="004E4D59">
        <w:t xml:space="preserve">  </w:t>
      </w:r>
      <w:r w:rsidR="00F84325" w:rsidRPr="004E4D59">
        <w:t xml:space="preserve"> </w:t>
      </w:r>
      <w:r w:rsidRPr="004E4D59">
        <w:t xml:space="preserve">  </w:t>
      </w:r>
      <w:r w:rsidR="00F84325" w:rsidRPr="004E4D59">
        <w:t>Processing Status: Released locally on 11/08/06@08:55:32 (Window)</w:t>
      </w:r>
    </w:p>
    <w:p w14:paraId="22BA6CFA" w14:textId="77777777" w:rsidR="00F84325" w:rsidRPr="004E4D59" w:rsidRDefault="00F84325" w:rsidP="00EB433E">
      <w:pPr>
        <w:pStyle w:val="ScreenCapture"/>
      </w:pPr>
      <w:r w:rsidRPr="004E4D59">
        <w:t xml:space="preserve">    Last Filled On: 11/08/06</w:t>
      </w:r>
    </w:p>
    <w:p w14:paraId="64F38577" w14:textId="77777777" w:rsidR="00F84325" w:rsidRPr="004E4D59" w:rsidRDefault="00F84325" w:rsidP="00EB433E">
      <w:pPr>
        <w:pStyle w:val="ScreenCapture"/>
      </w:pPr>
    </w:p>
    <w:p w14:paraId="6D540D7B" w14:textId="77777777" w:rsidR="00F84325" w:rsidRPr="004E4D59" w:rsidRDefault="00F84325" w:rsidP="00D57D0F">
      <w:pPr>
        <w:pStyle w:val="ScreenCapture"/>
        <w:keepLines/>
      </w:pPr>
      <w:r w:rsidRPr="004E4D59">
        <w:t xml:space="preserve">The concurrent administration of amiodarone with indinavir,(1) nelfinavir,(2) ritonavir,(3) or tipranavir coadministered with ritonavir(4) may result in increased levels, clinical effects, and toxicity of amiodarone. </w:t>
      </w:r>
    </w:p>
    <w:p w14:paraId="4C960D10" w14:textId="77777777" w:rsidR="009A678F" w:rsidRPr="004E4D59" w:rsidRDefault="009A678F" w:rsidP="009A678F"/>
    <w:p w14:paraId="337FEF83" w14:textId="77777777" w:rsidR="00F84325" w:rsidRPr="004E4D59" w:rsidRDefault="00F84325" w:rsidP="009A678F">
      <w:pPr>
        <w:pStyle w:val="ExampleHeading"/>
      </w:pPr>
      <w:r w:rsidRPr="004E4D59">
        <w:t>Significant Drug Interaction with Local Rx</w:t>
      </w:r>
    </w:p>
    <w:p w14:paraId="4E14401E" w14:textId="77777777" w:rsidR="00F84325" w:rsidRPr="004E4D59" w:rsidRDefault="00F84325" w:rsidP="00D57D0F">
      <w:pPr>
        <w:pStyle w:val="ScreenCapture"/>
        <w:keepNext/>
      </w:pPr>
      <w:r w:rsidRPr="004E4D59">
        <w:t>***SIGNIFICANT*** Drug Interaction with Prospective Drug:</w:t>
      </w:r>
    </w:p>
    <w:p w14:paraId="79EC9C55" w14:textId="77777777" w:rsidR="00F84325" w:rsidRPr="004E4D59" w:rsidRDefault="00F84325" w:rsidP="00D57D0F">
      <w:pPr>
        <w:pStyle w:val="ScreenCapture"/>
        <w:keepNext/>
      </w:pPr>
      <w:r w:rsidRPr="004E4D59">
        <w:t xml:space="preserve">                    WARFARIN 5MG TAB and </w:t>
      </w:r>
    </w:p>
    <w:p w14:paraId="05365621" w14:textId="77777777" w:rsidR="00F84325" w:rsidRPr="004E4D59" w:rsidRDefault="00F84325" w:rsidP="00D57D0F">
      <w:pPr>
        <w:pStyle w:val="ScreenCapture"/>
        <w:keepNext/>
      </w:pPr>
    </w:p>
    <w:p w14:paraId="1092DD2C" w14:textId="3FF6CC46" w:rsidR="00F84325" w:rsidRPr="004E4D59" w:rsidRDefault="00F84325" w:rsidP="00D57D0F">
      <w:pPr>
        <w:pStyle w:val="ScreenCapture"/>
        <w:keepNext/>
      </w:pPr>
      <w:r w:rsidRPr="004E4D59">
        <w:t xml:space="preserve">         Local RX#: </w:t>
      </w:r>
      <w:r w:rsidR="009D4A56" w:rsidRPr="004E4D59">
        <w:t>XXXX</w:t>
      </w:r>
    </w:p>
    <w:p w14:paraId="6D3BA8C3" w14:textId="77777777" w:rsidR="00F84325" w:rsidRPr="004E4D59" w:rsidRDefault="00F84325" w:rsidP="00EB433E">
      <w:pPr>
        <w:pStyle w:val="ScreenCapture"/>
      </w:pPr>
      <w:r w:rsidRPr="004E4D59">
        <w:t xml:space="preserve">              Drug: ASPIRIN 325MG TAB (ACTIVE)</w:t>
      </w:r>
    </w:p>
    <w:p w14:paraId="24C6417E" w14:textId="77777777" w:rsidR="00F84325" w:rsidRPr="004E4D59" w:rsidRDefault="00F84325" w:rsidP="00EB433E">
      <w:pPr>
        <w:pStyle w:val="ScreenCapture"/>
      </w:pPr>
      <w:r w:rsidRPr="004E4D59">
        <w:t xml:space="preserve">               SIG: TAKE ONE TABLET BY MOUTH THREE TIMES DAILY</w:t>
      </w:r>
    </w:p>
    <w:p w14:paraId="64CB53F7" w14:textId="77777777" w:rsidR="00F84325" w:rsidRPr="004E4D59" w:rsidRDefault="00DC7A85" w:rsidP="00EB433E">
      <w:pPr>
        <w:pStyle w:val="ScreenCapture"/>
      </w:pPr>
      <w:r w:rsidRPr="004E4D59">
        <w:t xml:space="preserve">     </w:t>
      </w:r>
      <w:r w:rsidR="00F84325" w:rsidRPr="004E4D59">
        <w:t>Processing Status: Released locally on 1/08/06@08:55:32 (Window)</w:t>
      </w:r>
    </w:p>
    <w:p w14:paraId="676118B9" w14:textId="77777777" w:rsidR="00F84325" w:rsidRPr="004E4D59" w:rsidRDefault="00F84325" w:rsidP="00EB433E">
      <w:pPr>
        <w:pStyle w:val="ScreenCapture"/>
      </w:pPr>
      <w:r w:rsidRPr="004E4D59">
        <w:t xml:space="preserve"> </w:t>
      </w:r>
      <w:r w:rsidR="00385164" w:rsidRPr="004E4D59">
        <w:t xml:space="preserve"> </w:t>
      </w:r>
      <w:r w:rsidRPr="004E4D59">
        <w:t xml:space="preserve">  Last Filled On: 11/08/06</w:t>
      </w:r>
    </w:p>
    <w:p w14:paraId="12FE63ED" w14:textId="77777777" w:rsidR="00F84325" w:rsidRPr="004E4D59" w:rsidRDefault="00F84325" w:rsidP="00EB433E">
      <w:pPr>
        <w:pStyle w:val="ScreenCapture"/>
      </w:pPr>
    </w:p>
    <w:p w14:paraId="444C3218" w14:textId="77777777" w:rsidR="00F84325" w:rsidRPr="004E4D59" w:rsidRDefault="00F84325" w:rsidP="00EB433E">
      <w:pPr>
        <w:pStyle w:val="ScreenCapture"/>
      </w:pPr>
    </w:p>
    <w:p w14:paraId="3A2AA8FF" w14:textId="77777777" w:rsidR="00F84325" w:rsidRPr="004E4D59" w:rsidRDefault="00F84325" w:rsidP="00EB433E">
      <w:pPr>
        <w:pStyle w:val="ScreenCapture"/>
      </w:pPr>
      <w:r w:rsidRPr="004E4D59">
        <w:t>*** REFER TO MONOGRAPH FOR SIGNIFICANT INTERACTION CLINICAL EFFECTS</w:t>
      </w:r>
    </w:p>
    <w:p w14:paraId="11A21628" w14:textId="77777777" w:rsidR="009A678F" w:rsidRPr="004E4D59" w:rsidRDefault="009A678F" w:rsidP="009A678F"/>
    <w:p w14:paraId="1238B601" w14:textId="77777777" w:rsidR="00F84325" w:rsidRPr="004E4D59" w:rsidRDefault="00F84325" w:rsidP="009A678F">
      <w:pPr>
        <w:pStyle w:val="ExampleHeading"/>
      </w:pPr>
      <w:r w:rsidRPr="004E4D59">
        <w:t>Significant Drug Interaction with Remote Rx</w:t>
      </w:r>
    </w:p>
    <w:p w14:paraId="24AB040E" w14:textId="77777777" w:rsidR="00F84325" w:rsidRPr="004E4D59" w:rsidRDefault="00F84325" w:rsidP="00EB433E">
      <w:pPr>
        <w:pStyle w:val="ScreenCapture"/>
      </w:pPr>
      <w:r w:rsidRPr="004E4D59">
        <w:t>***</w:t>
      </w:r>
      <w:r w:rsidRPr="004E4D59">
        <w:rPr>
          <w:i/>
        </w:rPr>
        <w:t xml:space="preserve"> </w:t>
      </w:r>
      <w:r w:rsidRPr="004E4D59">
        <w:t>Significant*** Drug Interaction with Prospective Drug:</w:t>
      </w:r>
    </w:p>
    <w:p w14:paraId="4FC74FB2" w14:textId="77777777" w:rsidR="00F84325" w:rsidRPr="004E4D59" w:rsidRDefault="00F84325" w:rsidP="00EB433E">
      <w:pPr>
        <w:pStyle w:val="ScreenCapture"/>
      </w:pPr>
      <w:r w:rsidRPr="004E4D59">
        <w:t xml:space="preserve">                    WARFARIN 5MG TAB and </w:t>
      </w:r>
    </w:p>
    <w:p w14:paraId="2C494BDD" w14:textId="77777777" w:rsidR="00F84325" w:rsidRPr="004E4D59" w:rsidRDefault="00F84325" w:rsidP="00EB433E">
      <w:pPr>
        <w:pStyle w:val="ScreenCapture"/>
      </w:pPr>
    </w:p>
    <w:p w14:paraId="12F01BDA" w14:textId="3DED17B6" w:rsidR="00F84325" w:rsidRPr="004E4D59" w:rsidRDefault="00F84325" w:rsidP="00EB433E">
      <w:pPr>
        <w:pStyle w:val="ScreenCapture"/>
      </w:pPr>
      <w:r w:rsidRPr="004E4D59">
        <w:t xml:space="preserve">          LOCATION: &lt;VA or DOD facility&gt;  Remote RX#: </w:t>
      </w:r>
      <w:r w:rsidR="00B05222">
        <w:t>XXXXXXXXX</w:t>
      </w:r>
      <w:r w:rsidR="00B05222" w:rsidRPr="004E4D59">
        <w:t xml:space="preserve"> </w:t>
      </w:r>
    </w:p>
    <w:p w14:paraId="20694760" w14:textId="77777777" w:rsidR="00F84325" w:rsidRPr="004E4D59" w:rsidRDefault="00F84325" w:rsidP="00EB433E">
      <w:pPr>
        <w:pStyle w:val="ScreenCapture"/>
      </w:pPr>
      <w:r w:rsidRPr="004E4D59">
        <w:t xml:space="preserve">              Drug: ASPIRIN 325MG EC TAB (ACTIVE)</w:t>
      </w:r>
    </w:p>
    <w:p w14:paraId="01E3E4CD" w14:textId="77777777" w:rsidR="00F84325" w:rsidRPr="004E4D59" w:rsidRDefault="00F84325" w:rsidP="00EB433E">
      <w:pPr>
        <w:pStyle w:val="ScreenCapture"/>
      </w:pPr>
      <w:r w:rsidRPr="004E4D59">
        <w:t xml:space="preserve">               SIG: TAKE ONE TABLET BY MOUTH EVERY MORNING</w:t>
      </w:r>
    </w:p>
    <w:p w14:paraId="1ECD456C" w14:textId="77777777" w:rsidR="00F84325" w:rsidRPr="004E4D59" w:rsidRDefault="00F84325" w:rsidP="00EB433E">
      <w:pPr>
        <w:pStyle w:val="ScreenCapture"/>
      </w:pPr>
      <w:r w:rsidRPr="004E4D59">
        <w:t xml:space="preserve">    Last Filled On: 11/08/06</w:t>
      </w:r>
    </w:p>
    <w:p w14:paraId="43ECF583" w14:textId="77777777" w:rsidR="00F84325" w:rsidRPr="004E4D59" w:rsidRDefault="00F84325" w:rsidP="00EB433E">
      <w:pPr>
        <w:pStyle w:val="ScreenCapture"/>
      </w:pPr>
    </w:p>
    <w:p w14:paraId="749372AF" w14:textId="77777777" w:rsidR="00F84325" w:rsidRPr="004E4D59" w:rsidRDefault="00F84325" w:rsidP="00EB433E">
      <w:pPr>
        <w:pStyle w:val="ScreenCapture"/>
      </w:pPr>
      <w:r w:rsidRPr="004E4D59">
        <w:t>*** REFER TO MONOGRAPH FOR SIGNIFICANT INTERACTION CLINICAL EFFECTS</w:t>
      </w:r>
    </w:p>
    <w:p w14:paraId="57A3AA72" w14:textId="77777777" w:rsidR="00F84325" w:rsidRPr="004E4D59" w:rsidRDefault="00F84325" w:rsidP="009A678F"/>
    <w:p w14:paraId="3CCEAF75" w14:textId="77777777" w:rsidR="00F84325" w:rsidRPr="004E4D59" w:rsidRDefault="00F84325" w:rsidP="009A678F">
      <w:pPr>
        <w:pStyle w:val="ExampleHeading"/>
      </w:pPr>
      <w:r w:rsidRPr="004E4D59">
        <w:t>Critical Drug Interaction with Remote Rx</w:t>
      </w:r>
    </w:p>
    <w:p w14:paraId="602DDF63" w14:textId="77777777" w:rsidR="00F84325" w:rsidRPr="004E4D59" w:rsidRDefault="00F84325" w:rsidP="00EB433E">
      <w:pPr>
        <w:pStyle w:val="ScreenCapture"/>
      </w:pPr>
      <w:r w:rsidRPr="004E4D59">
        <w:t>***CRITICAL*** Drug Interaction with Prospective Drug:</w:t>
      </w:r>
    </w:p>
    <w:p w14:paraId="5ADFC888" w14:textId="77777777" w:rsidR="00F84325" w:rsidRPr="004E4D59" w:rsidRDefault="00F84325" w:rsidP="00EB433E">
      <w:pPr>
        <w:pStyle w:val="ScreenCapture"/>
      </w:pPr>
      <w:r w:rsidRPr="004E4D59">
        <w:t xml:space="preserve">                    INDINAVIR 400MG CAP and </w:t>
      </w:r>
    </w:p>
    <w:p w14:paraId="561CF501" w14:textId="77777777" w:rsidR="00F84325" w:rsidRPr="004E4D59" w:rsidRDefault="00F84325" w:rsidP="00EB433E">
      <w:pPr>
        <w:pStyle w:val="ScreenCapture"/>
      </w:pPr>
    </w:p>
    <w:p w14:paraId="2FEFFAE9" w14:textId="7A076302" w:rsidR="00F84325" w:rsidRPr="004E4D59" w:rsidRDefault="00F84325" w:rsidP="00EB433E">
      <w:pPr>
        <w:pStyle w:val="ScreenCapture"/>
      </w:pPr>
      <w:r w:rsidRPr="004E4D59">
        <w:t xml:space="preserve">        LOCATION: &lt;VA or DOD Facility&gt;   Remote Rx#: </w:t>
      </w:r>
      <w:r w:rsidR="009D4A56" w:rsidRPr="004E4D59">
        <w:t>XXXX</w:t>
      </w:r>
    </w:p>
    <w:p w14:paraId="2479846E" w14:textId="77777777" w:rsidR="00F84325" w:rsidRPr="004E4D59" w:rsidRDefault="00F84325" w:rsidP="00EB433E">
      <w:pPr>
        <w:pStyle w:val="ScreenCapture"/>
      </w:pPr>
      <w:r w:rsidRPr="004E4D59">
        <w:t xml:space="preserve">              Drug: AMIODARONE 200MG TAB (ACTIVE)</w:t>
      </w:r>
    </w:p>
    <w:p w14:paraId="64DA23E2" w14:textId="77777777" w:rsidR="00F84325" w:rsidRPr="004E4D59" w:rsidRDefault="00F84325" w:rsidP="00EB433E">
      <w:pPr>
        <w:pStyle w:val="ScreenCapture"/>
      </w:pPr>
      <w:r w:rsidRPr="004E4D59">
        <w:t xml:space="preserve">               SIG: TAKE ONE TABLET BY MOUTH THREE TIMES DAILY</w:t>
      </w:r>
    </w:p>
    <w:p w14:paraId="1F9F9096" w14:textId="77777777" w:rsidR="00F84325" w:rsidRPr="004E4D59" w:rsidRDefault="00F84325" w:rsidP="00EB433E">
      <w:pPr>
        <w:pStyle w:val="ScreenCapture"/>
      </w:pPr>
      <w:r w:rsidRPr="004E4D59">
        <w:t xml:space="preserve">    Last Filled On: 11/08/06</w:t>
      </w:r>
    </w:p>
    <w:p w14:paraId="477A8B28" w14:textId="77777777" w:rsidR="00F84325" w:rsidRPr="004E4D59" w:rsidRDefault="00F84325" w:rsidP="00EB433E">
      <w:pPr>
        <w:pStyle w:val="ScreenCapture"/>
      </w:pPr>
    </w:p>
    <w:p w14:paraId="43394E01" w14:textId="77777777"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0872595A" w14:textId="77777777" w:rsidR="009A678F" w:rsidRPr="004E4D59" w:rsidRDefault="009A678F" w:rsidP="009A678F"/>
    <w:p w14:paraId="25DA9522" w14:textId="77777777" w:rsidR="00F84325" w:rsidRPr="004E4D59" w:rsidRDefault="00F84325" w:rsidP="009A678F">
      <w:pPr>
        <w:pStyle w:val="ExampleHeading"/>
      </w:pPr>
      <w:r w:rsidRPr="004E4D59">
        <w:t>Critical Drug Inter</w:t>
      </w:r>
      <w:r w:rsidRPr="004E4D59">
        <w:rPr>
          <w:rStyle w:val="ExampleHeadingChar"/>
        </w:rPr>
        <w:t>a</w:t>
      </w:r>
      <w:r w:rsidRPr="004E4D59">
        <w:t>ction with Non-VA Med Order</w:t>
      </w:r>
    </w:p>
    <w:p w14:paraId="4D97FF1C" w14:textId="77777777" w:rsidR="00F84325" w:rsidRPr="004E4D59" w:rsidRDefault="00F84325" w:rsidP="00EB433E">
      <w:pPr>
        <w:pStyle w:val="ScreenCapture"/>
      </w:pPr>
      <w:r w:rsidRPr="004E4D59">
        <w:t xml:space="preserve">***Critical*** Drug Interaction with Prospective Drug: </w:t>
      </w:r>
    </w:p>
    <w:p w14:paraId="5B22B321" w14:textId="77777777" w:rsidR="00F84325" w:rsidRPr="004E4D59" w:rsidRDefault="00F84325" w:rsidP="00EB433E">
      <w:pPr>
        <w:pStyle w:val="ScreenCapture"/>
      </w:pPr>
      <w:r w:rsidRPr="004E4D59">
        <w:t xml:space="preserve">                        WARFARIN 5MG TAB and </w:t>
      </w:r>
    </w:p>
    <w:p w14:paraId="5D3EF0A6" w14:textId="77777777" w:rsidR="00F84325" w:rsidRPr="004E4D59" w:rsidRDefault="00F84325" w:rsidP="00EB433E">
      <w:pPr>
        <w:pStyle w:val="ScreenCapture"/>
      </w:pPr>
    </w:p>
    <w:p w14:paraId="52A2ED37" w14:textId="77777777" w:rsidR="00F84325" w:rsidRPr="004E4D59" w:rsidRDefault="00F84325" w:rsidP="00EB433E">
      <w:pPr>
        <w:pStyle w:val="ScreenCapture"/>
      </w:pPr>
      <w:r w:rsidRPr="004E4D59">
        <w:t xml:space="preserve">            Non-VA Med: CIMETIDINE 200MG TAB</w:t>
      </w:r>
    </w:p>
    <w:p w14:paraId="4F7339CF" w14:textId="05E68B9C" w:rsidR="00F84325" w:rsidRPr="004E4D59" w:rsidRDefault="00F84325" w:rsidP="00EB433E">
      <w:pPr>
        <w:pStyle w:val="ScreenCapture"/>
      </w:pPr>
      <w:r w:rsidRPr="004E4D59">
        <w:t xml:space="preserve">                Dosage: ONE TABLET     Schedule: AT BEDTIME </w:t>
      </w:r>
    </w:p>
    <w:p w14:paraId="127DAA72" w14:textId="77777777" w:rsidR="00F84325" w:rsidRPr="004E4D59" w:rsidRDefault="00F84325" w:rsidP="00EB433E">
      <w:pPr>
        <w:pStyle w:val="ScreenCapture"/>
      </w:pPr>
    </w:p>
    <w:p w14:paraId="7A008EA2" w14:textId="77777777" w:rsidR="00F84325" w:rsidRPr="004E4D59" w:rsidRDefault="00F84325" w:rsidP="00EB433E">
      <w:pPr>
        <w:pStyle w:val="ScreenCapture"/>
      </w:pPr>
      <w:r w:rsidRPr="004E4D59">
        <w:t>The pharmacologic effects of warfarin may be increased resulting in severe bleeding.</w:t>
      </w:r>
    </w:p>
    <w:p w14:paraId="026CD80A" w14:textId="77777777" w:rsidR="009A678F" w:rsidRPr="004E4D59" w:rsidRDefault="009A678F" w:rsidP="009A678F"/>
    <w:p w14:paraId="24A89C6D" w14:textId="77777777" w:rsidR="00F84325" w:rsidRPr="004E4D59" w:rsidRDefault="00F84325" w:rsidP="009A678F">
      <w:pPr>
        <w:pStyle w:val="ExampleHeading"/>
      </w:pPr>
      <w:r w:rsidRPr="004E4D59">
        <w:t>Significant Drug Interaction with Non-VA Med Order</w:t>
      </w:r>
    </w:p>
    <w:p w14:paraId="7385BC31" w14:textId="77777777" w:rsidR="00F84325" w:rsidRPr="004E4D59" w:rsidRDefault="00F84325" w:rsidP="00EB433E">
      <w:pPr>
        <w:pStyle w:val="ScreenCapture"/>
      </w:pPr>
      <w:r w:rsidRPr="004E4D59">
        <w:t xml:space="preserve">***Significant*** Drug Interaction with Prospective Drug: </w:t>
      </w:r>
    </w:p>
    <w:p w14:paraId="6C91964A" w14:textId="77777777" w:rsidR="00F84325" w:rsidRPr="004E4D59" w:rsidRDefault="00F84325" w:rsidP="00EB433E">
      <w:pPr>
        <w:pStyle w:val="ScreenCapture"/>
      </w:pPr>
      <w:r w:rsidRPr="004E4D59">
        <w:t xml:space="preserve">                        WARFARIN 5MG TAB and </w:t>
      </w:r>
    </w:p>
    <w:p w14:paraId="283F83B4" w14:textId="77777777" w:rsidR="00F84325" w:rsidRPr="004E4D59" w:rsidRDefault="00F84325" w:rsidP="00EB433E">
      <w:pPr>
        <w:pStyle w:val="ScreenCapture"/>
      </w:pPr>
    </w:p>
    <w:p w14:paraId="27AC5CBF" w14:textId="77777777" w:rsidR="00F84325" w:rsidRPr="004E4D59" w:rsidRDefault="00F84325" w:rsidP="00EB433E">
      <w:pPr>
        <w:pStyle w:val="ScreenCapture"/>
      </w:pPr>
      <w:r w:rsidRPr="004E4D59">
        <w:t xml:space="preserve">            Non-VA Med: ASPIRIN 325MG TAB </w:t>
      </w:r>
    </w:p>
    <w:p w14:paraId="1A6EC263" w14:textId="77777777" w:rsidR="00F84325" w:rsidRPr="004E4D59" w:rsidRDefault="00F84325" w:rsidP="00EB433E">
      <w:pPr>
        <w:pStyle w:val="ScreenCapture"/>
      </w:pPr>
      <w:r w:rsidRPr="004E4D59">
        <w:t xml:space="preserve">                Dosage: ONE TABLET     Schedule: &lt;NOT ENTERED&gt;</w:t>
      </w:r>
    </w:p>
    <w:p w14:paraId="26240FE1" w14:textId="77777777" w:rsidR="00F84325" w:rsidRPr="004E4D59" w:rsidRDefault="00F84325" w:rsidP="00EB433E">
      <w:pPr>
        <w:pStyle w:val="ScreenCapture"/>
      </w:pPr>
    </w:p>
    <w:p w14:paraId="50820241" w14:textId="77777777" w:rsidR="00F84325" w:rsidRPr="004E4D59" w:rsidRDefault="00F84325" w:rsidP="00EB433E">
      <w:pPr>
        <w:pStyle w:val="ScreenCapture"/>
      </w:pPr>
      <w:r w:rsidRPr="004E4D59">
        <w:t>*** REFER TO MONOGRAPH FOR SIGNIFICANT INTERACTION CLINICAL EFFECTS</w:t>
      </w:r>
    </w:p>
    <w:p w14:paraId="269D5773" w14:textId="77777777" w:rsidR="009A678F" w:rsidRPr="004E4D59" w:rsidRDefault="009A678F" w:rsidP="009A678F"/>
    <w:p w14:paraId="7D309677" w14:textId="77777777" w:rsidR="00F84325" w:rsidRPr="004E4D59" w:rsidRDefault="00F84325" w:rsidP="009A678F">
      <w:pPr>
        <w:pStyle w:val="ExampleHeading"/>
      </w:pPr>
      <w:r w:rsidRPr="004E4D59">
        <w:t>Critical Drug Interaction with Pending Order</w:t>
      </w:r>
    </w:p>
    <w:p w14:paraId="4C093C34" w14:textId="77777777" w:rsidR="00F84325" w:rsidRPr="004E4D59" w:rsidRDefault="00F84325" w:rsidP="00EB433E">
      <w:pPr>
        <w:pStyle w:val="ScreenCapture"/>
      </w:pPr>
      <w:r w:rsidRPr="004E4D59">
        <w:t>***CRITICAL*** Drug Interaction with Prospective Drug:</w:t>
      </w:r>
    </w:p>
    <w:p w14:paraId="1957832A" w14:textId="77777777" w:rsidR="00F84325" w:rsidRPr="004E4D59" w:rsidRDefault="00F84325" w:rsidP="00EB433E">
      <w:pPr>
        <w:pStyle w:val="ScreenCapture"/>
      </w:pPr>
      <w:r w:rsidRPr="004E4D59">
        <w:t xml:space="preserve">                    INDINAVIR 400MG CAP and </w:t>
      </w:r>
    </w:p>
    <w:p w14:paraId="4D4FA7CA" w14:textId="77777777" w:rsidR="00F84325" w:rsidRPr="004E4D59" w:rsidRDefault="00F84325" w:rsidP="00EB433E">
      <w:pPr>
        <w:pStyle w:val="ScreenCapture"/>
      </w:pPr>
    </w:p>
    <w:p w14:paraId="03E4DFCE" w14:textId="77777777" w:rsidR="00F84325" w:rsidRPr="004E4D59" w:rsidRDefault="00F84325" w:rsidP="00EB433E">
      <w:pPr>
        <w:pStyle w:val="ScreenCapture"/>
      </w:pPr>
      <w:r w:rsidRPr="004E4D59">
        <w:t xml:space="preserve">      Pending Drug: AMIODARONE 200MG TAB</w:t>
      </w:r>
    </w:p>
    <w:p w14:paraId="7E6A9921" w14:textId="77777777" w:rsidR="00F84325" w:rsidRPr="004E4D59" w:rsidRDefault="00F84325" w:rsidP="00EB433E">
      <w:pPr>
        <w:pStyle w:val="ScreenCapture"/>
      </w:pPr>
      <w:r w:rsidRPr="004E4D59">
        <w:t xml:space="preserve">               SIG: TAKE ONE TABLET EVERY 8 HOURS</w:t>
      </w:r>
    </w:p>
    <w:p w14:paraId="5A818923" w14:textId="77777777" w:rsidR="00F84325" w:rsidRPr="004E4D59" w:rsidRDefault="00F84325" w:rsidP="00EB433E">
      <w:pPr>
        <w:pStyle w:val="ScreenCapture"/>
      </w:pPr>
    </w:p>
    <w:p w14:paraId="3676F130" w14:textId="7886850F"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0C0F8061" w14:textId="77777777" w:rsidR="009A678F" w:rsidRPr="004E4D59" w:rsidRDefault="009A678F" w:rsidP="009A678F"/>
    <w:p w14:paraId="49BCB6B8" w14:textId="77777777" w:rsidR="00F84325" w:rsidRPr="004E4D59" w:rsidRDefault="00F84325" w:rsidP="009A678F">
      <w:pPr>
        <w:pStyle w:val="ExampleHeading"/>
      </w:pPr>
      <w:r w:rsidRPr="004E4D59">
        <w:t>Significant Drug Interaction with Pending Order</w:t>
      </w:r>
    </w:p>
    <w:p w14:paraId="67BA947F" w14:textId="77777777" w:rsidR="00F84325" w:rsidRPr="004E4D59" w:rsidRDefault="00F84325" w:rsidP="00EB433E">
      <w:pPr>
        <w:pStyle w:val="ScreenCapture"/>
      </w:pPr>
      <w:r w:rsidRPr="004E4D59">
        <w:t>***SIGNIFICANT*** Drug Interaction with Prospective Drug:</w:t>
      </w:r>
    </w:p>
    <w:p w14:paraId="7BDFBC4D" w14:textId="77777777" w:rsidR="00F84325" w:rsidRPr="004E4D59" w:rsidRDefault="00F84325" w:rsidP="00EB433E">
      <w:pPr>
        <w:pStyle w:val="ScreenCapture"/>
      </w:pPr>
      <w:r w:rsidRPr="004E4D59">
        <w:t xml:space="preserve">                    WARFARIN 5MG TAB and </w:t>
      </w:r>
    </w:p>
    <w:p w14:paraId="5147D2F4" w14:textId="77777777" w:rsidR="00F84325" w:rsidRPr="004E4D59" w:rsidRDefault="00F84325" w:rsidP="00EB433E">
      <w:pPr>
        <w:pStyle w:val="ScreenCapture"/>
      </w:pPr>
    </w:p>
    <w:p w14:paraId="4B74B395" w14:textId="77777777" w:rsidR="00F84325" w:rsidRPr="004E4D59" w:rsidRDefault="00F84325" w:rsidP="00EB433E">
      <w:pPr>
        <w:pStyle w:val="ScreenCapture"/>
      </w:pPr>
      <w:r w:rsidRPr="004E4D59">
        <w:t xml:space="preserve">      Pending Drug: ASPIRIN 325MG TAB</w:t>
      </w:r>
    </w:p>
    <w:p w14:paraId="571A25E8" w14:textId="77777777" w:rsidR="00F84325" w:rsidRPr="004E4D59" w:rsidRDefault="00F84325" w:rsidP="00EB433E">
      <w:pPr>
        <w:pStyle w:val="ScreenCapture"/>
      </w:pPr>
    </w:p>
    <w:p w14:paraId="212D19C3" w14:textId="77777777" w:rsidR="00F84325" w:rsidRPr="004E4D59" w:rsidRDefault="00F84325" w:rsidP="00EB433E">
      <w:pPr>
        <w:pStyle w:val="ScreenCapture"/>
      </w:pPr>
      <w:r w:rsidRPr="004E4D59">
        <w:t xml:space="preserve">               SIG: TAKE ONE TABLET EVERY 8 HOURS</w:t>
      </w:r>
    </w:p>
    <w:p w14:paraId="5A421791" w14:textId="77777777" w:rsidR="00F84325" w:rsidRPr="004E4D59" w:rsidRDefault="00F84325" w:rsidP="00EB433E">
      <w:pPr>
        <w:pStyle w:val="ScreenCapture"/>
      </w:pPr>
    </w:p>
    <w:p w14:paraId="348F0BB0" w14:textId="77777777" w:rsidR="00F84325" w:rsidRPr="004E4D59" w:rsidRDefault="00F84325" w:rsidP="00EB433E">
      <w:pPr>
        <w:pStyle w:val="ScreenCapture"/>
      </w:pPr>
      <w:r w:rsidRPr="004E4D59">
        <w:t>*** REFER TO MONOGRAPH FOR SIGNIFICANT INTERACTION CLINICAL EFFECTS</w:t>
      </w:r>
    </w:p>
    <w:p w14:paraId="6EC03BFF" w14:textId="5BAB82CA" w:rsidR="00F84325" w:rsidRPr="004E4D59" w:rsidRDefault="00F84325" w:rsidP="00D038CC">
      <w:pPr>
        <w:pStyle w:val="Heading2"/>
        <w:rPr>
          <w:rFonts w:eastAsia="SimSun"/>
        </w:rPr>
      </w:pPr>
      <w:bookmarkStart w:id="3691" w:name="_Toc61614500"/>
      <w:bookmarkStart w:id="3692" w:name="_Toc92786343"/>
      <w:bookmarkStart w:id="3693" w:name="_Toc153534682"/>
      <w:r w:rsidRPr="004E4D59">
        <w:rPr>
          <w:rFonts w:eastAsia="SimSun"/>
        </w:rPr>
        <w:t>Clinic Orders</w:t>
      </w:r>
      <w:bookmarkEnd w:id="3691"/>
      <w:bookmarkEnd w:id="3692"/>
      <w:bookmarkEnd w:id="3693"/>
    </w:p>
    <w:p w14:paraId="5FCA9667" w14:textId="77777777" w:rsidR="00F84325" w:rsidRPr="004E4D59" w:rsidRDefault="00F84325" w:rsidP="006469CA">
      <w:pPr>
        <w:keepNext/>
        <w:keepLines/>
        <w:rPr>
          <w:rFonts w:eastAsia="SimSun"/>
          <w:color w:val="000000"/>
          <w:szCs w:val="20"/>
        </w:rPr>
      </w:pPr>
    </w:p>
    <w:p w14:paraId="79F8D57D" w14:textId="77777777" w:rsidR="00F84325" w:rsidRPr="004E4D59" w:rsidRDefault="00F84325" w:rsidP="00AE6F8C">
      <w:pPr>
        <w:keepLines/>
        <w:rPr>
          <w:rFonts w:eastAsia="SimSun"/>
          <w:color w:val="000000"/>
          <w:szCs w:val="20"/>
        </w:rPr>
      </w:pPr>
      <w:r w:rsidRPr="004E4D59">
        <w:rPr>
          <w:rFonts w:eastAsia="SimSun"/>
          <w:color w:val="000000"/>
          <w:szCs w:val="20"/>
        </w:rPr>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5A232813" w14:textId="77777777" w:rsidR="00F84325" w:rsidRPr="004E4D59" w:rsidRDefault="00F84325" w:rsidP="00F84325">
      <w:pPr>
        <w:rPr>
          <w:rFonts w:eastAsia="SimSun"/>
          <w:color w:val="000000"/>
          <w:szCs w:val="20"/>
        </w:rPr>
      </w:pPr>
    </w:p>
    <w:p w14:paraId="11C550EC" w14:textId="7489FC69" w:rsidR="00F84325" w:rsidRPr="004E4D59" w:rsidRDefault="00F84325" w:rsidP="00F84325">
      <w:pPr>
        <w:rPr>
          <w:rFonts w:eastAsia="SimSun"/>
          <w:color w:val="000000"/>
          <w:szCs w:val="20"/>
        </w:rPr>
      </w:pPr>
      <w:r w:rsidRPr="004E4D59">
        <w:rPr>
          <w:rFonts w:eastAsia="SimSun"/>
          <w:color w:val="000000"/>
          <w:szCs w:val="20"/>
        </w:rPr>
        <w:t xml:space="preserve">MOCHA </w:t>
      </w:r>
      <w:r w:rsidR="00221586" w:rsidRPr="004E4D59">
        <w:rPr>
          <w:rFonts w:eastAsia="SimSun"/>
          <w:color w:val="000000"/>
          <w:szCs w:val="20"/>
        </w:rPr>
        <w:t>v</w:t>
      </w:r>
      <w:r w:rsidRPr="004E4D59">
        <w:rPr>
          <w:rFonts w:eastAsia="SimSun"/>
          <w:color w:val="000000"/>
          <w:szCs w:val="20"/>
        </w:rPr>
        <w:t>1</w:t>
      </w:r>
      <w:r w:rsidR="00221586" w:rsidRPr="004E4D59">
        <w:rPr>
          <w:rFonts w:eastAsia="SimSun"/>
          <w:color w:val="000000"/>
          <w:szCs w:val="20"/>
        </w:rPr>
        <w:t>.0</w:t>
      </w:r>
      <w:r w:rsidRPr="004E4D59">
        <w:rPr>
          <w:rFonts w:eastAsia="SimSun"/>
          <w:color w:val="000000"/>
          <w:szCs w:val="20"/>
        </w:rPr>
        <w:t xml:space="preserve"> Enhancement</w:t>
      </w:r>
      <w:r w:rsidR="00221586" w:rsidRPr="004E4D59">
        <w:rPr>
          <w:rFonts w:eastAsia="SimSun"/>
          <w:color w:val="000000"/>
          <w:szCs w:val="20"/>
        </w:rPr>
        <w:t>s</w:t>
      </w:r>
      <w:r w:rsidRPr="004E4D59">
        <w:rPr>
          <w:rFonts w:eastAsia="SimSun"/>
          <w:color w:val="000000"/>
          <w:szCs w:val="20"/>
        </w:rPr>
        <w:t xml:space="preserve"> 1 adds drug interaction and therapeutic duplication order checks for clinic orders to Outpatient Pharmacy. Previously Inpatient Medications package performed order checks on active, </w:t>
      </w:r>
      <w:r w:rsidR="006D7311" w:rsidRPr="004E4D59">
        <w:rPr>
          <w:rFonts w:eastAsia="SimSun"/>
          <w:color w:val="000000"/>
          <w:szCs w:val="20"/>
        </w:rPr>
        <w:t>pending,</w:t>
      </w:r>
      <w:r w:rsidRPr="004E4D59">
        <w:rPr>
          <w:rFonts w:eastAsia="SimSun"/>
          <w:color w:val="000000"/>
          <w:szCs w:val="20"/>
        </w:rPr>
        <w:t xml:space="preserve"> and non-verified clinic orders. With the MOCHA 1 Enhancement 1, Inpatient medications will perform enhanced order checks for recently discontinued and expired inpatient medications clinic orders.</w:t>
      </w:r>
    </w:p>
    <w:p w14:paraId="59BE366A" w14:textId="77777777" w:rsidR="00F84325" w:rsidRPr="004E4D59" w:rsidRDefault="00F84325" w:rsidP="00F84325">
      <w:pPr>
        <w:rPr>
          <w:rFonts w:eastAsia="SimSun"/>
          <w:color w:val="000000"/>
          <w:szCs w:val="20"/>
        </w:rPr>
      </w:pPr>
    </w:p>
    <w:p w14:paraId="713A61B0" w14:textId="77777777" w:rsidR="00F84325" w:rsidRPr="004E4D59" w:rsidRDefault="00F84325" w:rsidP="00F84325">
      <w:pPr>
        <w:rPr>
          <w:rFonts w:eastAsia="SimSun"/>
          <w:color w:val="000000"/>
          <w:szCs w:val="20"/>
        </w:rPr>
      </w:pPr>
      <w:r w:rsidRPr="004E4D59">
        <w:rPr>
          <w:rFonts w:eastAsia="SimSun"/>
          <w:color w:val="000000"/>
          <w:szCs w:val="20"/>
        </w:rPr>
        <w:t>For both packages, the system will display clinic orders in a standard format to differentiate them from Inpatient Medications and Outpatient Pharmacy order checks.</w:t>
      </w:r>
    </w:p>
    <w:p w14:paraId="67C28D54" w14:textId="77777777" w:rsidR="00F84325" w:rsidRPr="004E4D59" w:rsidRDefault="00F84325" w:rsidP="00F84325">
      <w:pPr>
        <w:rPr>
          <w:rFonts w:eastAsia="SimSun"/>
          <w:color w:val="000000"/>
          <w:szCs w:val="20"/>
        </w:rPr>
      </w:pPr>
    </w:p>
    <w:p w14:paraId="2DB4BB0A" w14:textId="77777777" w:rsidR="00F84325" w:rsidRPr="004E4D59" w:rsidRDefault="00F84325" w:rsidP="00F84325">
      <w:pPr>
        <w:rPr>
          <w:rFonts w:eastAsia="SimSun"/>
          <w:color w:val="000000"/>
          <w:szCs w:val="20"/>
        </w:rPr>
      </w:pPr>
      <w:r w:rsidRPr="004E4D59">
        <w:rPr>
          <w:rFonts w:eastAsia="SimSun"/>
          <w:color w:val="000000"/>
          <w:szCs w:val="20"/>
        </w:rPr>
        <w:t>Discontinued/expired orders must have a stop date within the last 90 days to be evaluated during enhanced order checks. For pending clinic orders, a variety of start and stop dates are available based on the information that the provider enters during initial order entry. The following are the scenarios that drive which dates will be displayed for the clinic order:</w:t>
      </w:r>
    </w:p>
    <w:p w14:paraId="09783B37" w14:textId="77777777" w:rsidR="00F84325" w:rsidRPr="004E4D59" w:rsidRDefault="00F84325" w:rsidP="00F258BC">
      <w:pPr>
        <w:numPr>
          <w:ilvl w:val="0"/>
          <w:numId w:val="71"/>
        </w:numPr>
        <w:spacing w:before="120"/>
        <w:rPr>
          <w:rFonts w:eastAsia="SimSun"/>
          <w:color w:val="000000"/>
          <w:szCs w:val="20"/>
        </w:rPr>
      </w:pPr>
      <w:r w:rsidRPr="004E4D59">
        <w:rPr>
          <w:rFonts w:eastAsia="SimSun"/>
          <w:color w:val="000000"/>
          <w:szCs w:val="20"/>
        </w:rPr>
        <w:t>If there are start/stop dates defined, they are displayed.</w:t>
      </w:r>
    </w:p>
    <w:p w14:paraId="64845285" w14:textId="77777777" w:rsidR="00F84325" w:rsidRPr="004E4D59" w:rsidRDefault="00F84325" w:rsidP="00F258BC">
      <w:pPr>
        <w:numPr>
          <w:ilvl w:val="0"/>
          <w:numId w:val="71"/>
        </w:numPr>
        <w:rPr>
          <w:rFonts w:eastAsia="SimSun"/>
          <w:color w:val="000000"/>
          <w:szCs w:val="20"/>
        </w:rPr>
      </w:pPr>
      <w:r w:rsidRPr="004E4D59">
        <w:rPr>
          <w:rFonts w:eastAsia="SimSun"/>
          <w:color w:val="000000"/>
          <w:szCs w:val="20"/>
        </w:rPr>
        <w:t>If there are no stop/start dates defined, the ‘requested start/stop dates’ will be displayed with the word “Requested” prior to the start/stop date header.</w:t>
      </w:r>
    </w:p>
    <w:p w14:paraId="435E923B" w14:textId="1AAB4A4F" w:rsidR="00F84325" w:rsidRPr="004E4D59" w:rsidRDefault="00F84325" w:rsidP="00F258BC">
      <w:pPr>
        <w:numPr>
          <w:ilvl w:val="0"/>
          <w:numId w:val="71"/>
        </w:numPr>
        <w:rPr>
          <w:rFonts w:eastAsia="SimSun"/>
          <w:color w:val="000000"/>
          <w:szCs w:val="20"/>
        </w:rPr>
      </w:pPr>
      <w:r w:rsidRPr="004E4D59">
        <w:rPr>
          <w:rFonts w:eastAsia="SimSun"/>
          <w:color w:val="000000"/>
          <w:szCs w:val="20"/>
        </w:rPr>
        <w:t xml:space="preserve">If there are no requested start/stop dates defined, the order date will be </w:t>
      </w:r>
      <w:r w:rsidR="00F66390" w:rsidRPr="004E4D59">
        <w:rPr>
          <w:rFonts w:eastAsia="SimSun"/>
          <w:color w:val="000000"/>
          <w:szCs w:val="20"/>
        </w:rPr>
        <w:t>displayed,</w:t>
      </w:r>
      <w:r w:rsidRPr="004E4D59">
        <w:rPr>
          <w:rFonts w:eastAsia="SimSun"/>
          <w:color w:val="000000"/>
          <w:szCs w:val="20"/>
        </w:rPr>
        <w:t xml:space="preserve"> and the start/stop date headers will be displayed with “********” for the date.</w:t>
      </w:r>
    </w:p>
    <w:p w14:paraId="1E1CBA13" w14:textId="77777777" w:rsidR="00F84325" w:rsidRPr="004E4D59" w:rsidRDefault="00F84325" w:rsidP="00F258BC">
      <w:pPr>
        <w:numPr>
          <w:ilvl w:val="0"/>
          <w:numId w:val="71"/>
        </w:numPr>
        <w:rPr>
          <w:rFonts w:eastAsia="SimSun"/>
          <w:color w:val="000000"/>
          <w:szCs w:val="20"/>
        </w:rPr>
      </w:pPr>
      <w:r w:rsidRPr="004E4D59">
        <w:rPr>
          <w:rFonts w:eastAsia="SimSun"/>
          <w:color w:val="000000"/>
          <w:szCs w:val="20"/>
        </w:rPr>
        <w:t>If there is either a requested start date or a requested stop date, the available date will be displayed and “********” will be displayed for the undefined date.</w:t>
      </w:r>
    </w:p>
    <w:p w14:paraId="4F1B402C" w14:textId="77777777" w:rsidR="00F84325" w:rsidRPr="004E4D59" w:rsidRDefault="00F84325" w:rsidP="00F84325">
      <w:pPr>
        <w:rPr>
          <w:rFonts w:eastAsia="SimSun"/>
          <w:color w:val="000000"/>
          <w:szCs w:val="20"/>
        </w:rPr>
      </w:pPr>
    </w:p>
    <w:p w14:paraId="6379A695" w14:textId="77777777" w:rsidR="00F84325" w:rsidRPr="004E4D59" w:rsidRDefault="00F84325" w:rsidP="009A678F">
      <w:pPr>
        <w:pStyle w:val="ExampleHeading"/>
      </w:pPr>
      <w:r w:rsidRPr="004E4D59">
        <w:t>Unit Dose Clinic Order Check Example:</w:t>
      </w:r>
    </w:p>
    <w:p w14:paraId="4CF890B9" w14:textId="77777777" w:rsidR="00F84325" w:rsidRPr="004E4D59" w:rsidRDefault="00F84325" w:rsidP="00EB433E">
      <w:pPr>
        <w:pStyle w:val="ScreenCapture"/>
      </w:pPr>
      <w:r w:rsidRPr="004E4D59">
        <w:t>Now Processing Enhanced Order Checks!</w:t>
      </w:r>
      <w:r w:rsidR="00D8267F" w:rsidRPr="004E4D59">
        <w:t xml:space="preserve"> </w:t>
      </w:r>
      <w:r w:rsidRPr="004E4D59">
        <w:t xml:space="preserve"> Please wait...</w:t>
      </w:r>
    </w:p>
    <w:p w14:paraId="76D4E6F0" w14:textId="77777777" w:rsidR="00F60506" w:rsidRPr="004E4D59" w:rsidRDefault="00F60506" w:rsidP="00EB433E">
      <w:pPr>
        <w:pStyle w:val="ScreenCapture"/>
      </w:pPr>
    </w:p>
    <w:p w14:paraId="60AC8E4E" w14:textId="77777777" w:rsidR="00F84325" w:rsidRPr="004E4D59" w:rsidRDefault="00AF2089" w:rsidP="00EB433E">
      <w:pPr>
        <w:pStyle w:val="ScreenCapture"/>
      </w:pPr>
      <w:r w:rsidRPr="004E4D59">
        <w:t>***</w:t>
      </w:r>
      <w:r w:rsidR="00F84325" w:rsidRPr="004E4D59">
        <w:t>CRITICAL</w:t>
      </w:r>
      <w:r w:rsidRPr="004E4D59">
        <w:t>***</w:t>
      </w:r>
      <w:r w:rsidR="00F60506" w:rsidRPr="004E4D59">
        <w:t xml:space="preserve"> Drug </w:t>
      </w:r>
      <w:r w:rsidR="00F84325" w:rsidRPr="004E4D59">
        <w:t xml:space="preserve">Interaction with </w:t>
      </w:r>
      <w:r w:rsidRPr="004E4D59">
        <w:t>Prospective Drug:</w:t>
      </w:r>
    </w:p>
    <w:p w14:paraId="56DC2FC2" w14:textId="77777777" w:rsidR="00F60506" w:rsidRPr="004E4D59" w:rsidRDefault="00F60506" w:rsidP="00EB433E">
      <w:pPr>
        <w:pStyle w:val="ScreenCapture"/>
      </w:pPr>
      <w:r w:rsidRPr="004E4D59">
        <w:t xml:space="preserve">                    CIMETIDINE 300 MG and</w:t>
      </w:r>
    </w:p>
    <w:p w14:paraId="5821151E" w14:textId="77777777" w:rsidR="00F84325" w:rsidRPr="004E4D59" w:rsidRDefault="00F84325" w:rsidP="00EB433E">
      <w:pPr>
        <w:pStyle w:val="ScreenCapture"/>
      </w:pPr>
    </w:p>
    <w:p w14:paraId="08341278" w14:textId="77777777" w:rsidR="00F84325" w:rsidRPr="004E4D59" w:rsidRDefault="00D8267F" w:rsidP="00EB433E">
      <w:pPr>
        <w:pStyle w:val="ScreenCapture"/>
      </w:pPr>
      <w:r w:rsidRPr="004E4D59">
        <w:lastRenderedPageBreak/>
        <w:t xml:space="preserve">     </w:t>
      </w:r>
      <w:r w:rsidR="00F84325" w:rsidRPr="004E4D59">
        <w:t xml:space="preserve"> Clinic Order: PHENYTOIN 100MG CAP (DISCONTINUED)</w:t>
      </w:r>
    </w:p>
    <w:p w14:paraId="50B52EA7" w14:textId="77777777" w:rsidR="00F84325" w:rsidRPr="004E4D59" w:rsidRDefault="00D8267F" w:rsidP="00EB433E">
      <w:pPr>
        <w:pStyle w:val="ScreenCapture"/>
      </w:pPr>
      <w:r w:rsidRPr="004E4D59">
        <w:t xml:space="preserve">         </w:t>
      </w:r>
      <w:r w:rsidR="00F84325" w:rsidRPr="004E4D59">
        <w:t xml:space="preserve"> Schedule: Q8H</w:t>
      </w:r>
    </w:p>
    <w:p w14:paraId="51CBAB30" w14:textId="77777777" w:rsidR="00F84325" w:rsidRPr="004E4D59" w:rsidRDefault="00D8267F" w:rsidP="00EB433E">
      <w:pPr>
        <w:pStyle w:val="ScreenCapture"/>
      </w:pPr>
      <w:r w:rsidRPr="004E4D59">
        <w:t xml:space="preserve">           </w:t>
      </w:r>
      <w:r w:rsidR="00F84325" w:rsidRPr="004E4D59">
        <w:t>Dosage: 100MG</w:t>
      </w:r>
    </w:p>
    <w:p w14:paraId="0D732735" w14:textId="77777777" w:rsidR="00F84325" w:rsidRPr="004E4D59" w:rsidRDefault="00D8267F" w:rsidP="00EB433E">
      <w:pPr>
        <w:pStyle w:val="ScreenCapture"/>
      </w:pPr>
      <w:r w:rsidRPr="004E4D59">
        <w:t xml:space="preserve">       </w:t>
      </w:r>
      <w:r w:rsidR="00F84325" w:rsidRPr="004E4D59">
        <w:t xml:space="preserve"> Start Date: FEB 27, 2012@13:00</w:t>
      </w:r>
    </w:p>
    <w:p w14:paraId="15B3DCC5" w14:textId="77777777" w:rsidR="00F84325" w:rsidRPr="004E4D59" w:rsidRDefault="00D8267F" w:rsidP="00EB433E">
      <w:pPr>
        <w:pStyle w:val="ScreenCapture"/>
      </w:pPr>
      <w:r w:rsidRPr="004E4D59">
        <w:t xml:space="preserve">        </w:t>
      </w:r>
      <w:r w:rsidR="00F84325" w:rsidRPr="004E4D59">
        <w:t xml:space="preserve"> Stop Date: FEB 28, 2012@15:22:27</w:t>
      </w:r>
    </w:p>
    <w:p w14:paraId="3029341B" w14:textId="77777777" w:rsidR="00F84325" w:rsidRPr="004E4D59" w:rsidRDefault="00F84325" w:rsidP="00B05222">
      <w:pPr>
        <w:pStyle w:val="ScreenCapture"/>
        <w:keepNext/>
      </w:pPr>
    </w:p>
    <w:p w14:paraId="37C0AEAD" w14:textId="77777777" w:rsidR="00F84325" w:rsidRPr="004E4D59" w:rsidRDefault="00F84325" w:rsidP="00B05222">
      <w:pPr>
        <w:pStyle w:val="ScreenCapture"/>
        <w:keepNext/>
      </w:pPr>
      <w:r w:rsidRPr="004E4D59">
        <w:t>Concurrent use of cimetidine or ranitidine may result in elevated levels</w:t>
      </w:r>
    </w:p>
    <w:p w14:paraId="75F9E588" w14:textId="4F19C06C" w:rsidR="00F84325" w:rsidRPr="004E4D59" w:rsidRDefault="00F84325" w:rsidP="00B05222">
      <w:pPr>
        <w:pStyle w:val="ScreenCapture"/>
        <w:keepNext/>
      </w:pPr>
      <w:r w:rsidRPr="004E4D59">
        <w:t xml:space="preserve">of and toxicity from the </w:t>
      </w:r>
      <w:r w:rsidR="00686ABC" w:rsidRPr="004E4D59">
        <w:t>hydantoin. Neutropenia</w:t>
      </w:r>
      <w:r w:rsidRPr="004E4D59">
        <w:t xml:space="preserve"> and thrombocytopenia have</w:t>
      </w:r>
    </w:p>
    <w:p w14:paraId="0EE78593" w14:textId="77777777" w:rsidR="00F84325" w:rsidRPr="004E4D59" w:rsidRDefault="00F84325" w:rsidP="00EB433E">
      <w:pPr>
        <w:pStyle w:val="ScreenCapture"/>
      </w:pPr>
      <w:r w:rsidRPr="004E4D59">
        <w:t>been reported with concurrent cimetidine and phenytoin.</w:t>
      </w:r>
      <w:r w:rsidR="00D8267F" w:rsidRPr="004E4D59">
        <w:t xml:space="preserve"> </w:t>
      </w:r>
    </w:p>
    <w:p w14:paraId="62FC12EB" w14:textId="77777777" w:rsidR="00F84325" w:rsidRPr="004E4D59" w:rsidRDefault="00F84325" w:rsidP="009A678F">
      <w:pPr>
        <w:rPr>
          <w:rFonts w:eastAsia="SimSun"/>
        </w:rPr>
      </w:pPr>
    </w:p>
    <w:p w14:paraId="7B6EBC40" w14:textId="77777777" w:rsidR="00F84325" w:rsidRPr="004E4D59" w:rsidRDefault="00F84325" w:rsidP="009A678F">
      <w:pPr>
        <w:pStyle w:val="ExampleHeading"/>
      </w:pPr>
      <w:r w:rsidRPr="004E4D59">
        <w:t>IV Clinic Order Check Example:</w:t>
      </w:r>
    </w:p>
    <w:p w14:paraId="6238DF41" w14:textId="77777777" w:rsidR="00F60506" w:rsidRPr="004E4D59" w:rsidRDefault="00F60506" w:rsidP="00B05222">
      <w:pPr>
        <w:pStyle w:val="ScreenCapture"/>
      </w:pPr>
      <w:r w:rsidRPr="004E4D59">
        <w:t xml:space="preserve">***CRITICAL*** Drug Interaction with Prospective Drug: </w:t>
      </w:r>
    </w:p>
    <w:p w14:paraId="3AD9B221" w14:textId="77777777" w:rsidR="00F60506" w:rsidRPr="004E4D59" w:rsidRDefault="00F60506" w:rsidP="00B05222">
      <w:pPr>
        <w:pStyle w:val="ScreenCapture"/>
      </w:pPr>
      <w:r w:rsidRPr="004E4D59">
        <w:t xml:space="preserve">                    WARFARIN 2MG TAB and</w:t>
      </w:r>
    </w:p>
    <w:p w14:paraId="4C937CF2" w14:textId="77777777" w:rsidR="00F84325" w:rsidRPr="004E4D59" w:rsidRDefault="00F84325" w:rsidP="00EB433E">
      <w:pPr>
        <w:pStyle w:val="ScreenCapture"/>
      </w:pPr>
    </w:p>
    <w:p w14:paraId="512D2B67" w14:textId="77777777" w:rsidR="00F84325" w:rsidRPr="004E4D59" w:rsidRDefault="00D8267F" w:rsidP="00EB433E">
      <w:pPr>
        <w:pStyle w:val="ScreenCapture"/>
      </w:pPr>
      <w:r w:rsidRPr="004E4D59">
        <w:t xml:space="preserve">     </w:t>
      </w:r>
      <w:r w:rsidR="00F84325" w:rsidRPr="004E4D59">
        <w:t xml:space="preserve"> Clinic Order: POTASSIUM CHLORIDE 20 MEQ (ACTIVE)</w:t>
      </w:r>
    </w:p>
    <w:p w14:paraId="4CE6DFF1" w14:textId="77777777" w:rsidR="00F84325" w:rsidRPr="004E4D59" w:rsidRDefault="00F84325" w:rsidP="00EB433E">
      <w:pPr>
        <w:pStyle w:val="ScreenCapture"/>
      </w:pPr>
      <w:r w:rsidRPr="004E4D59">
        <w:t xml:space="preserve"> Other Additive(s): MAGNESIUM SULFATE 1 GM (1), CALCIUM GLUCONATE 1 GM (2),</w:t>
      </w:r>
    </w:p>
    <w:p w14:paraId="5029EC01" w14:textId="77777777" w:rsidR="00F84325" w:rsidRPr="004E4D59" w:rsidRDefault="00D8267F" w:rsidP="00EB433E">
      <w:pPr>
        <w:pStyle w:val="ScreenCapture"/>
      </w:pPr>
      <w:r w:rsidRPr="004E4D59">
        <w:t xml:space="preserve">                   </w:t>
      </w:r>
      <w:r w:rsidR="00F84325" w:rsidRPr="004E4D59">
        <w:t xml:space="preserve"> HEPARIN 1000 UNITS, CIMETIDINE 300 MG </w:t>
      </w:r>
    </w:p>
    <w:p w14:paraId="734FB8D4" w14:textId="77777777" w:rsidR="00F84325" w:rsidRPr="004E4D59" w:rsidRDefault="00D8267F" w:rsidP="00EB433E">
      <w:pPr>
        <w:pStyle w:val="ScreenCapture"/>
      </w:pPr>
      <w:r w:rsidRPr="004E4D59">
        <w:t xml:space="preserve">       </w:t>
      </w:r>
      <w:r w:rsidR="00F84325" w:rsidRPr="004E4D59">
        <w:t>Solution(s): DEXTROSE 20% 500 ML 125 ml/hr</w:t>
      </w:r>
    </w:p>
    <w:p w14:paraId="54728E62" w14:textId="77777777" w:rsidR="00F84325" w:rsidRPr="004E4D59" w:rsidRDefault="00D8267F" w:rsidP="00EB433E">
      <w:pPr>
        <w:pStyle w:val="ScreenCapture"/>
      </w:pPr>
      <w:r w:rsidRPr="004E4D59">
        <w:t xml:space="preserve">                   </w:t>
      </w:r>
      <w:r w:rsidR="00F84325" w:rsidRPr="004E4D59">
        <w:t xml:space="preserve"> AMINO ACID SOLUTION 8.5% 500 ML 125 ml/hr</w:t>
      </w:r>
    </w:p>
    <w:p w14:paraId="49CD18B2" w14:textId="77777777" w:rsidR="00F84325" w:rsidRPr="004E4D59" w:rsidRDefault="00D8267F" w:rsidP="00EB433E">
      <w:pPr>
        <w:pStyle w:val="ScreenCapture"/>
      </w:pPr>
      <w:r w:rsidRPr="004E4D59">
        <w:t xml:space="preserve">       </w:t>
      </w:r>
      <w:r w:rsidR="00F84325" w:rsidRPr="004E4D59">
        <w:t xml:space="preserve"> Start Date: APR 05, 2012@15:00</w:t>
      </w:r>
    </w:p>
    <w:p w14:paraId="5C394F5C" w14:textId="77777777" w:rsidR="00F84325" w:rsidRPr="004E4D59" w:rsidRDefault="00D8267F" w:rsidP="00EB433E">
      <w:pPr>
        <w:pStyle w:val="ScreenCapture"/>
      </w:pPr>
      <w:r w:rsidRPr="004E4D59">
        <w:t xml:space="preserve">        </w:t>
      </w:r>
      <w:r w:rsidR="00F84325" w:rsidRPr="004E4D59">
        <w:t xml:space="preserve"> Stop Date: APR 27, 2012@24:00</w:t>
      </w:r>
    </w:p>
    <w:p w14:paraId="1DA66F70" w14:textId="77777777" w:rsidR="00F84325" w:rsidRPr="004E4D59" w:rsidRDefault="00F84325" w:rsidP="00EB433E">
      <w:pPr>
        <w:pStyle w:val="ScreenCapture"/>
      </w:pPr>
    </w:p>
    <w:p w14:paraId="150DEE90" w14:textId="77777777" w:rsidR="00F84325" w:rsidRPr="004E4D59" w:rsidRDefault="00F84325" w:rsidP="000101B2">
      <w:pPr>
        <w:pStyle w:val="ScreenCapture"/>
        <w:keepNext/>
      </w:pPr>
      <w:r w:rsidRPr="004E4D59">
        <w:t>The pharmacologic effects of warfarin may be increased resulting in severe</w:t>
      </w:r>
    </w:p>
    <w:p w14:paraId="5285B9BE" w14:textId="77777777" w:rsidR="00F84325" w:rsidRPr="004E4D59" w:rsidRDefault="00F84325" w:rsidP="00EB433E">
      <w:pPr>
        <w:pStyle w:val="ScreenCapture"/>
      </w:pPr>
      <w:r w:rsidRPr="004E4D59">
        <w:t>bleeding.</w:t>
      </w:r>
    </w:p>
    <w:p w14:paraId="6F338709" w14:textId="77777777" w:rsidR="00F84325" w:rsidRPr="004E4D59" w:rsidRDefault="00F84325" w:rsidP="00F84325">
      <w:pPr>
        <w:rPr>
          <w:rFonts w:eastAsia="SimSun"/>
          <w:color w:val="000000"/>
          <w:szCs w:val="20"/>
        </w:rPr>
      </w:pPr>
    </w:p>
    <w:p w14:paraId="26D05C62" w14:textId="77777777" w:rsidR="00F84325" w:rsidRPr="004E4D59" w:rsidRDefault="00F84325" w:rsidP="00F84325">
      <w:pPr>
        <w:keepNext/>
        <w:rPr>
          <w:rFonts w:eastAsia="SimSun"/>
          <w:color w:val="000000"/>
          <w:szCs w:val="20"/>
        </w:rPr>
      </w:pPr>
      <w:r w:rsidRPr="004E4D59">
        <w:rPr>
          <w:rFonts w:eastAsia="SimSun"/>
          <w:color w:val="000000"/>
          <w:szCs w:val="20"/>
        </w:rPr>
        <w:t>Therapeutic Duplication</w:t>
      </w:r>
      <w:r w:rsidR="00D8267F" w:rsidRPr="004E4D59">
        <w:rPr>
          <w:rFonts w:eastAsia="SimSun"/>
          <w:color w:val="000000"/>
          <w:szCs w:val="20"/>
        </w:rPr>
        <w:t xml:space="preserve"> </w:t>
      </w:r>
      <w:r w:rsidRPr="004E4D59">
        <w:rPr>
          <w:rFonts w:eastAsia="SimSun"/>
          <w:color w:val="000000"/>
          <w:szCs w:val="20"/>
        </w:rPr>
        <w:t>– IV and Unit Dose clinic order therapeutic duplications display in the same format as drug interactions.</w:t>
      </w:r>
    </w:p>
    <w:p w14:paraId="2274D5AC" w14:textId="77777777" w:rsidR="00F84325" w:rsidRPr="004E4D59" w:rsidRDefault="00F84325" w:rsidP="00F84325">
      <w:pPr>
        <w:rPr>
          <w:rFonts w:eastAsia="SimSun"/>
        </w:rPr>
      </w:pPr>
    </w:p>
    <w:p w14:paraId="7735F88E" w14:textId="77777777" w:rsidR="00F84325" w:rsidRPr="004E4D59" w:rsidRDefault="00F84325" w:rsidP="009A678F">
      <w:pPr>
        <w:pStyle w:val="ExampleHeading"/>
      </w:pPr>
      <w:r w:rsidRPr="004E4D59">
        <w:t>Unit Dose Clinic Order Check Example:</w:t>
      </w:r>
    </w:p>
    <w:p w14:paraId="6C8D4DF4" w14:textId="77777777" w:rsidR="00F84325" w:rsidRPr="004E4D59" w:rsidRDefault="00F60506" w:rsidP="00EB433E">
      <w:pPr>
        <w:pStyle w:val="ScreenCapture"/>
      </w:pPr>
      <w:r w:rsidRPr="004E4D59">
        <w:t>*** THERAPEUTIC DUPLICATION(S) *** POTASSIUM CHLORIDE 30 MEQ with</w:t>
      </w:r>
    </w:p>
    <w:p w14:paraId="03F478EA" w14:textId="77777777" w:rsidR="00F60506" w:rsidRPr="004E4D59" w:rsidRDefault="00F60506" w:rsidP="00EB433E">
      <w:pPr>
        <w:pStyle w:val="ScreenCapture"/>
      </w:pPr>
    </w:p>
    <w:p w14:paraId="54CF5271" w14:textId="77777777" w:rsidR="00F84325" w:rsidRPr="004E4D59" w:rsidRDefault="00F84325" w:rsidP="00EB433E">
      <w:pPr>
        <w:pStyle w:val="ScreenCapture"/>
      </w:pPr>
      <w:r w:rsidRPr="004E4D59">
        <w:t xml:space="preserve">         Clinic Order: POTASSIUM CHLORIDE 10MEQ TAB (PENDING)</w:t>
      </w:r>
    </w:p>
    <w:p w14:paraId="309AA40D" w14:textId="77777777" w:rsidR="00F84325" w:rsidRPr="004E4D59" w:rsidRDefault="00F84325" w:rsidP="00EB433E">
      <w:pPr>
        <w:pStyle w:val="ScreenCapture"/>
      </w:pPr>
      <w:r w:rsidRPr="004E4D59">
        <w:t xml:space="preserve">             Schedule: BID</w:t>
      </w:r>
    </w:p>
    <w:p w14:paraId="379448E3" w14:textId="77777777" w:rsidR="00F84325" w:rsidRPr="004E4D59" w:rsidRDefault="00F84325" w:rsidP="00EB433E">
      <w:pPr>
        <w:pStyle w:val="ScreenCapture"/>
      </w:pPr>
      <w:r w:rsidRPr="004E4D59">
        <w:t xml:space="preserve">               Dosage: 20MEQ</w:t>
      </w:r>
    </w:p>
    <w:p w14:paraId="4EBCEEDA" w14:textId="77777777" w:rsidR="00F84325" w:rsidRPr="004E4D59" w:rsidRDefault="00F84325" w:rsidP="00EB433E">
      <w:pPr>
        <w:pStyle w:val="ScreenCapture"/>
      </w:pPr>
      <w:r w:rsidRPr="004E4D59">
        <w:t xml:space="preserve"> Requested Start Date: NOV 20, 2012@17:00</w:t>
      </w:r>
    </w:p>
    <w:p w14:paraId="4123F87D" w14:textId="77777777" w:rsidR="00F84325" w:rsidRPr="004E4D59" w:rsidRDefault="00F84325" w:rsidP="00EB433E">
      <w:pPr>
        <w:pStyle w:val="ScreenCapture"/>
      </w:pPr>
      <w:r w:rsidRPr="004E4D59">
        <w:t xml:space="preserve">            Stop Date: ********</w:t>
      </w:r>
    </w:p>
    <w:p w14:paraId="1C009E57" w14:textId="77777777" w:rsidR="00F84325" w:rsidRPr="004E4D59" w:rsidRDefault="00F84325" w:rsidP="00EB433E">
      <w:pPr>
        <w:pStyle w:val="ScreenCapture"/>
      </w:pPr>
    </w:p>
    <w:p w14:paraId="5EC73BA8" w14:textId="77777777" w:rsidR="00F84325" w:rsidRPr="004E4D59" w:rsidRDefault="00F84325" w:rsidP="00EB433E">
      <w:pPr>
        <w:pStyle w:val="ScreenCapture"/>
      </w:pPr>
      <w:r w:rsidRPr="004E4D59">
        <w:t>Class(es) Involved in Therapeutic Duplication(s): Potassium</w:t>
      </w:r>
    </w:p>
    <w:p w14:paraId="1C4883E2" w14:textId="77777777" w:rsidR="00F84325" w:rsidRPr="004E4D59" w:rsidRDefault="00F84325" w:rsidP="00F84325">
      <w:pPr>
        <w:rPr>
          <w:rFonts w:eastAsia="SimSun"/>
          <w:color w:val="000000"/>
          <w:szCs w:val="20"/>
        </w:rPr>
      </w:pPr>
    </w:p>
    <w:p w14:paraId="24F84580" w14:textId="77777777" w:rsidR="00F84325" w:rsidRPr="004E4D59" w:rsidRDefault="00F84325" w:rsidP="009A678F">
      <w:pPr>
        <w:pStyle w:val="ExampleHeading"/>
      </w:pPr>
      <w:r w:rsidRPr="004E4D59">
        <w:t>IV Order Check Example:</w:t>
      </w:r>
    </w:p>
    <w:p w14:paraId="638F1584" w14:textId="77777777" w:rsidR="00F60506" w:rsidRPr="004E4D59" w:rsidRDefault="00F60506" w:rsidP="000101B2">
      <w:pPr>
        <w:pStyle w:val="ScreenCapture"/>
      </w:pPr>
      <w:r w:rsidRPr="004E4D59">
        <w:t xml:space="preserve">*** THERAPEUTIC DUPLICATION(S) *** CEFAZOLIN 1 GM with </w:t>
      </w:r>
    </w:p>
    <w:p w14:paraId="033956E1" w14:textId="77777777" w:rsidR="00F84325" w:rsidRPr="004E4D59" w:rsidRDefault="00F84325" w:rsidP="00EB433E">
      <w:pPr>
        <w:pStyle w:val="ScreenCapture"/>
      </w:pPr>
    </w:p>
    <w:p w14:paraId="49C694C2" w14:textId="77777777" w:rsidR="00F84325" w:rsidRPr="004E4D59" w:rsidRDefault="00F84325" w:rsidP="00EB433E">
      <w:pPr>
        <w:pStyle w:val="ScreenCapture"/>
      </w:pPr>
      <w:r w:rsidRPr="004E4D59">
        <w:t xml:space="preserve">         Clinic Order: CEFAZOLIN 2 GM (PENDING)</w:t>
      </w:r>
    </w:p>
    <w:p w14:paraId="6245B7F5" w14:textId="77777777" w:rsidR="00F84325" w:rsidRPr="004E4D59" w:rsidRDefault="00F84325" w:rsidP="00EB433E">
      <w:pPr>
        <w:pStyle w:val="ScreenCapture"/>
      </w:pPr>
      <w:r w:rsidRPr="004E4D59">
        <w:t xml:space="preserve">          Solution(s): 5% DEXTROSE 50 ML </w:t>
      </w:r>
    </w:p>
    <w:p w14:paraId="27AF2EE9" w14:textId="77777777" w:rsidR="00F84325" w:rsidRPr="004E4D59" w:rsidRDefault="00F84325" w:rsidP="00EB433E">
      <w:pPr>
        <w:pStyle w:val="ScreenCapture"/>
      </w:pPr>
      <w:r w:rsidRPr="004E4D59">
        <w:t xml:space="preserve">           Order Date: NOV 20, 2012@11:01</w:t>
      </w:r>
    </w:p>
    <w:p w14:paraId="06A7729F" w14:textId="77777777" w:rsidR="00F84325" w:rsidRPr="004E4D59" w:rsidRDefault="00F84325" w:rsidP="00EB433E">
      <w:pPr>
        <w:pStyle w:val="ScreenCapture"/>
      </w:pPr>
      <w:r w:rsidRPr="004E4D59">
        <w:t xml:space="preserve">           Start Date: ********</w:t>
      </w:r>
    </w:p>
    <w:p w14:paraId="60E4E64C" w14:textId="77777777" w:rsidR="00F84325" w:rsidRPr="004E4D59" w:rsidRDefault="00F84325" w:rsidP="00EB433E">
      <w:pPr>
        <w:pStyle w:val="ScreenCapture"/>
      </w:pPr>
      <w:r w:rsidRPr="004E4D59">
        <w:t xml:space="preserve">            Stop Date: ********</w:t>
      </w:r>
    </w:p>
    <w:p w14:paraId="4863D5B7" w14:textId="77777777" w:rsidR="00F84325" w:rsidRPr="004E4D59" w:rsidRDefault="00F84325" w:rsidP="00EB433E">
      <w:pPr>
        <w:pStyle w:val="ScreenCapture"/>
      </w:pPr>
    </w:p>
    <w:p w14:paraId="390A9ABB" w14:textId="77777777" w:rsidR="00F84325" w:rsidRPr="004E4D59" w:rsidRDefault="00F84325" w:rsidP="00EB433E">
      <w:pPr>
        <w:pStyle w:val="ScreenCapture"/>
      </w:pPr>
      <w:r w:rsidRPr="004E4D59">
        <w:t xml:space="preserve">         Clinic Order: CEFAZOLIN SOD 1GM INJ (EXPIRED)</w:t>
      </w:r>
    </w:p>
    <w:p w14:paraId="66DEDC30" w14:textId="77777777" w:rsidR="00F84325" w:rsidRPr="004E4D59" w:rsidRDefault="00F84325" w:rsidP="00EB433E">
      <w:pPr>
        <w:pStyle w:val="ScreenCapture"/>
      </w:pPr>
      <w:r w:rsidRPr="004E4D59">
        <w:t xml:space="preserve">          Solution(s): 5% DEXTROSE 50 ML</w:t>
      </w:r>
    </w:p>
    <w:p w14:paraId="0EB1F8A1" w14:textId="77777777" w:rsidR="00F84325" w:rsidRPr="004E4D59" w:rsidRDefault="00F84325" w:rsidP="00EB433E">
      <w:pPr>
        <w:pStyle w:val="ScreenCapture"/>
      </w:pPr>
      <w:r w:rsidRPr="004E4D59">
        <w:t xml:space="preserve">           Start Date: OCT 24, 2012@16:44</w:t>
      </w:r>
    </w:p>
    <w:p w14:paraId="5C9BEE23" w14:textId="77777777" w:rsidR="00F84325" w:rsidRPr="004E4D59" w:rsidRDefault="00F84325" w:rsidP="00EB433E">
      <w:pPr>
        <w:pStyle w:val="ScreenCapture"/>
      </w:pPr>
      <w:r w:rsidRPr="004E4D59">
        <w:t xml:space="preserve">            Stop Date: OCT 25, 2012@24:00</w:t>
      </w:r>
    </w:p>
    <w:p w14:paraId="650B90A6" w14:textId="77777777" w:rsidR="00F84325" w:rsidRPr="004E4D59" w:rsidRDefault="00F84325" w:rsidP="00EB433E">
      <w:pPr>
        <w:pStyle w:val="ScreenCapture"/>
      </w:pPr>
    </w:p>
    <w:p w14:paraId="07B92BA4" w14:textId="77777777" w:rsidR="00F84325" w:rsidRPr="004E4D59" w:rsidRDefault="00F84325" w:rsidP="000101B2">
      <w:pPr>
        <w:pStyle w:val="ScreenCapture"/>
        <w:keepNext/>
      </w:pPr>
      <w:r w:rsidRPr="004E4D59">
        <w:t>Class(es) Involved in Therapeutic Duplication(s): Beta-Lactams,</w:t>
      </w:r>
    </w:p>
    <w:p w14:paraId="65CBE54D" w14:textId="77777777" w:rsidR="00F84325" w:rsidRPr="004E4D59" w:rsidRDefault="00F84325" w:rsidP="00EB433E">
      <w:pPr>
        <w:pStyle w:val="ScreenCapture"/>
      </w:pPr>
      <w:r w:rsidRPr="004E4D59">
        <w:t xml:space="preserve">   Cephalosporins, Cephalosporins - 1st Generation</w:t>
      </w:r>
    </w:p>
    <w:p w14:paraId="5A28BA0D" w14:textId="77777777" w:rsidR="00F84325" w:rsidRPr="004E4D59" w:rsidRDefault="00F84325" w:rsidP="00F84325">
      <w:pPr>
        <w:rPr>
          <w:color w:val="000000"/>
          <w:szCs w:val="24"/>
        </w:rPr>
      </w:pPr>
    </w:p>
    <w:p w14:paraId="677660F5" w14:textId="77777777" w:rsidR="00F84325" w:rsidRPr="004E4D59" w:rsidRDefault="00F84325" w:rsidP="00F84325">
      <w:pPr>
        <w:rPr>
          <w:color w:val="000000"/>
        </w:rPr>
      </w:pPr>
      <w:r w:rsidRPr="004E4D59">
        <w:rPr>
          <w:color w:val="000000"/>
        </w:rPr>
        <w:t>The FDB standard professional drug interaction monograph is shown below:</w:t>
      </w:r>
    </w:p>
    <w:p w14:paraId="437287D9" w14:textId="77777777" w:rsidR="00F84325" w:rsidRPr="004E4D59" w:rsidRDefault="00F84325" w:rsidP="00F84325">
      <w:pPr>
        <w:rPr>
          <w:sz w:val="16"/>
          <w:szCs w:val="16"/>
        </w:rPr>
      </w:pPr>
    </w:p>
    <w:p w14:paraId="1BD25871" w14:textId="77777777" w:rsidR="00F84325" w:rsidRPr="004E4D59" w:rsidRDefault="00F84325" w:rsidP="00EB433E">
      <w:pPr>
        <w:pStyle w:val="ScreenCapture"/>
      </w:pPr>
      <w:r w:rsidRPr="004E4D59">
        <w:t xml:space="preserve">This information is generalized and not intended as specific medical advice. Consult your healthcare professional before taking or discontinuing any drug or commencing any course of treatment.  </w:t>
      </w:r>
    </w:p>
    <w:p w14:paraId="6F979AE6" w14:textId="086E2BCE" w:rsidR="00F84325" w:rsidRPr="004E4D59" w:rsidRDefault="00F84325" w:rsidP="00EB433E">
      <w:pPr>
        <w:pStyle w:val="ScreenCapture"/>
      </w:pPr>
    </w:p>
    <w:p w14:paraId="261E5E12" w14:textId="77777777" w:rsidR="00F84325" w:rsidRPr="004E4D59" w:rsidRDefault="00F84325" w:rsidP="00EB433E">
      <w:pPr>
        <w:pStyle w:val="ScreenCapture"/>
      </w:pPr>
      <w:r w:rsidRPr="004E4D59">
        <w:rPr>
          <w:b/>
        </w:rPr>
        <w:t>MONOGRAPH TITLE:</w:t>
      </w:r>
      <w:r w:rsidR="00D8267F" w:rsidRPr="004E4D59">
        <w:t xml:space="preserve"> </w:t>
      </w:r>
      <w:r w:rsidRPr="004E4D59">
        <w:t xml:space="preserve"> Anticoagulants/Salicylates</w:t>
      </w:r>
    </w:p>
    <w:p w14:paraId="760B9D65" w14:textId="77777777" w:rsidR="00F84325" w:rsidRPr="004E4D59" w:rsidRDefault="00F84325" w:rsidP="00EB433E">
      <w:pPr>
        <w:pStyle w:val="ScreenCapture"/>
      </w:pPr>
    </w:p>
    <w:p w14:paraId="36A2291F" w14:textId="77777777" w:rsidR="00F84325" w:rsidRPr="004E4D59" w:rsidRDefault="00F84325" w:rsidP="00EB433E">
      <w:pPr>
        <w:pStyle w:val="ScreenCapture"/>
      </w:pPr>
      <w:r w:rsidRPr="004E4D59">
        <w:rPr>
          <w:b/>
        </w:rPr>
        <w:lastRenderedPageBreak/>
        <w:t>SEVERITY LEVEL:</w:t>
      </w:r>
      <w:r w:rsidR="00D8267F" w:rsidRPr="004E4D59">
        <w:t xml:space="preserve"> </w:t>
      </w:r>
      <w:r w:rsidRPr="004E4D59">
        <w:t xml:space="preserve"> 2-Severe Interaction: Action is required to reduce the risk of severe adverse interaction.</w:t>
      </w:r>
    </w:p>
    <w:p w14:paraId="061066CD" w14:textId="77777777" w:rsidR="00F84325" w:rsidRPr="004E4D59" w:rsidRDefault="00F84325" w:rsidP="00EB433E">
      <w:pPr>
        <w:pStyle w:val="ScreenCapture"/>
      </w:pPr>
    </w:p>
    <w:p w14:paraId="3E448676" w14:textId="77777777" w:rsidR="00F84325" w:rsidRPr="004E4D59" w:rsidRDefault="00F84325" w:rsidP="00EB433E">
      <w:pPr>
        <w:pStyle w:val="ScreenCapture"/>
      </w:pPr>
      <w:r w:rsidRPr="004E4D59">
        <w:rPr>
          <w:b/>
        </w:rPr>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5E73B5A" w14:textId="77777777" w:rsidR="00F84325" w:rsidRPr="004E4D59" w:rsidRDefault="00F84325" w:rsidP="00EB433E">
      <w:pPr>
        <w:pStyle w:val="ScreenCapture"/>
      </w:pPr>
    </w:p>
    <w:p w14:paraId="72DCC768" w14:textId="77777777" w:rsidR="00F84325" w:rsidRPr="004E4D59" w:rsidRDefault="00F84325" w:rsidP="00EB433E">
      <w:pPr>
        <w:pStyle w:val="ScreenCapture"/>
      </w:pPr>
      <w:r w:rsidRPr="004E4D59">
        <w:rPr>
          <w:b/>
        </w:rPr>
        <w:t>CLINICAL EFFECTS:</w:t>
      </w:r>
      <w:r w:rsidR="00D8267F" w:rsidRPr="004E4D59">
        <w:t xml:space="preserve"> </w:t>
      </w:r>
      <w:r w:rsidRPr="004E4D59">
        <w:t xml:space="preserve"> The concurrent use of anticoagulants and salicylates may result in increased INR values and increase the risk of bleeding.</w:t>
      </w:r>
    </w:p>
    <w:p w14:paraId="1ADAC736" w14:textId="77777777" w:rsidR="00F84325" w:rsidRPr="004E4D59" w:rsidRDefault="00F84325" w:rsidP="00EB433E">
      <w:pPr>
        <w:pStyle w:val="ScreenCapture"/>
      </w:pPr>
    </w:p>
    <w:p w14:paraId="561921C8" w14:textId="77777777" w:rsidR="00F84325" w:rsidRPr="004E4D59" w:rsidRDefault="00F84325" w:rsidP="00EB433E">
      <w:pPr>
        <w:pStyle w:val="ScreenCapture"/>
      </w:pPr>
      <w:r w:rsidRPr="004E4D59">
        <w:t>PREDISPOSING FACTORS:</w:t>
      </w:r>
      <w:r w:rsidR="00D8267F" w:rsidRPr="004E4D59">
        <w:t xml:space="preserve"> </w:t>
      </w:r>
      <w:r w:rsidRPr="004E4D59">
        <w:t xml:space="preserve"> None determined.</w:t>
      </w:r>
    </w:p>
    <w:p w14:paraId="1D31D438" w14:textId="77777777" w:rsidR="00F84325" w:rsidRPr="004E4D59" w:rsidRDefault="00F84325" w:rsidP="00EB433E">
      <w:pPr>
        <w:pStyle w:val="ScreenCapture"/>
      </w:pPr>
    </w:p>
    <w:p w14:paraId="1BA724AA" w14:textId="77777777" w:rsidR="00F84325" w:rsidRPr="004E4D59" w:rsidRDefault="00F84325" w:rsidP="00EB433E">
      <w:pPr>
        <w:pStyle w:val="ScreenCapture"/>
      </w:pPr>
      <w:r w:rsidRPr="004E4D59">
        <w:rPr>
          <w:b/>
        </w:rPr>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763649B3" w14:textId="77777777" w:rsidR="00F84325" w:rsidRPr="004E4D59" w:rsidRDefault="00F84325" w:rsidP="00EB433E">
      <w:pPr>
        <w:pStyle w:val="ScreenCapture"/>
      </w:pPr>
    </w:p>
    <w:p w14:paraId="1BB63DDC" w14:textId="77777777" w:rsidR="00F84325" w:rsidRPr="004E4D59" w:rsidRDefault="00F84325" w:rsidP="00EB433E">
      <w:pPr>
        <w:pStyle w:val="ScreenCapture"/>
      </w:pPr>
      <w:r w:rsidRPr="004E4D59">
        <w:rPr>
          <w:b/>
        </w:rPr>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396FCEB4" w14:textId="77777777" w:rsidR="00F84325" w:rsidRPr="004E4D59" w:rsidRDefault="00F84325" w:rsidP="00EB433E">
      <w:pPr>
        <w:pStyle w:val="ScreenCapture"/>
      </w:pPr>
    </w:p>
    <w:p w14:paraId="1159A88F" w14:textId="77777777" w:rsidR="00F84325" w:rsidRPr="004E4D59" w:rsidRDefault="00F84325" w:rsidP="00EB433E">
      <w:pPr>
        <w:pStyle w:val="ScreenCapture"/>
      </w:pPr>
      <w:bookmarkStart w:id="3694" w:name="_Hlk92458427"/>
      <w:r w:rsidRPr="004E4D59">
        <w:t>REFERENCES:</w:t>
      </w:r>
    </w:p>
    <w:p w14:paraId="37A42F45" w14:textId="77777777" w:rsidR="00F84325" w:rsidRPr="004E4D59" w:rsidRDefault="00F84325" w:rsidP="00EB433E">
      <w:pPr>
        <w:pStyle w:val="ScreenCapture"/>
      </w:pPr>
      <w:r w:rsidRPr="004E4D59">
        <w:t>1.Quick AJ, Clesceri L. Influence of acetylsalicylic acid and salicylamide on the coagulation of blood. J Pharmacol Exp Ther 1960;128:95-8.</w:t>
      </w:r>
    </w:p>
    <w:p w14:paraId="30B6422F" w14:textId="77777777" w:rsidR="00F84325" w:rsidRPr="004E4D59" w:rsidRDefault="00F84325" w:rsidP="00EB433E">
      <w:pPr>
        <w:pStyle w:val="ScreenCapture"/>
      </w:pPr>
      <w:r w:rsidRPr="004E4D59">
        <w:t>2.Watson RM, Pierson RN, Jr. Effect of anticoagulant therapy upon aspirin-induced gastrointestinal bleeding. Circulation 1961 Sep;24:613-6.</w:t>
      </w:r>
    </w:p>
    <w:p w14:paraId="5B15CFED" w14:textId="77777777" w:rsidR="00F84325" w:rsidRPr="004E4D59" w:rsidRDefault="00F84325" w:rsidP="00EB433E">
      <w:pPr>
        <w:pStyle w:val="ScreenCapture"/>
        <w:rPr>
          <w:rFonts w:eastAsia="MS Mincho"/>
          <w:szCs w:val="24"/>
        </w:rPr>
      </w:pPr>
      <w:r w:rsidRPr="004E4D59">
        <w:t xml:space="preserve">3.Barrow MV, Quick DT, Cunningham RW. Salicylate hypoprothrombinemia in rheumatoid arthritis with liver disease. Report of </w:t>
      </w:r>
      <w:r w:rsidRPr="004E4D59">
        <w:rPr>
          <w:rFonts w:eastAsia="MS Mincho"/>
          <w:szCs w:val="24"/>
        </w:rPr>
        <w:t>two</w:t>
      </w:r>
      <w:r w:rsidRPr="004E4D59">
        <w:t xml:space="preserve"> cases. Arch Intern Med 1967 Nov;120(5):620-4.</w:t>
      </w:r>
    </w:p>
    <w:p w14:paraId="6ED6A28B" w14:textId="77777777" w:rsidR="00F84325" w:rsidRPr="004E4D59" w:rsidRDefault="00F84325" w:rsidP="00EB433E">
      <w:pPr>
        <w:pStyle w:val="ScreenCapture"/>
      </w:pPr>
      <w:r w:rsidRPr="004E4D59">
        <w:t>4.Weiss HJ, Aledort LM, Kochwa S. The effect of salicylates on the hemostatic properties of platelets in man. J Clin Invest 1968 Sep; 47(9):2169-80.</w:t>
      </w:r>
    </w:p>
    <w:p w14:paraId="3B269A78" w14:textId="77777777" w:rsidR="00F84325" w:rsidRPr="004E4D59" w:rsidRDefault="00F84325" w:rsidP="00EB433E">
      <w:pPr>
        <w:pStyle w:val="ScreenCapture"/>
      </w:pPr>
      <w:r w:rsidRPr="004E4D59">
        <w:t>5.Udall JA. Drug interference with warfarin therapy. Clin Med 1970 Aug; 77:20-5.</w:t>
      </w:r>
    </w:p>
    <w:p w14:paraId="5300BDB1" w14:textId="77777777" w:rsidR="00F84325" w:rsidRPr="004E4D59" w:rsidRDefault="00F84325" w:rsidP="00EB433E">
      <w:pPr>
        <w:pStyle w:val="ScreenCapture"/>
      </w:pPr>
      <w:r w:rsidRPr="004E4D59">
        <w:t>6.Fausa O. Salicylate-induced hypoprothrombinemia. A report of four cases. Acta Med Scand 1970 Nov;188(5):403-8.</w:t>
      </w:r>
    </w:p>
    <w:p w14:paraId="5E7A0FCF" w14:textId="77777777" w:rsidR="00F84325" w:rsidRPr="004E4D59" w:rsidRDefault="00F84325" w:rsidP="00EB433E">
      <w:pPr>
        <w:pStyle w:val="ScreenCapture"/>
      </w:pPr>
      <w:r w:rsidRPr="004E4D59">
        <w:t>7.Zucker MB, Peterson J. Effect of acetylsalicylic acid, other nonsteroidal anti-inflammatory agents, and dipyridamole on human blood platelets. J Lab Clin Med 1970 Jul;76(1):66-75.</w:t>
      </w:r>
    </w:p>
    <w:p w14:paraId="0BBD503E" w14:textId="77777777" w:rsidR="00F84325" w:rsidRPr="004E4D59" w:rsidRDefault="00F84325" w:rsidP="00EB433E">
      <w:pPr>
        <w:pStyle w:val="ScreenCapture"/>
      </w:pPr>
      <w:r w:rsidRPr="004E4D59">
        <w:t>8.O'Reilly RA, Sahud MA, Aggeler PM. Impact of aspirin and chlorthalidone on the pharmacodynamics of oral anticoagulant drugs in man. Ann N Y Acad Sci 1971 Jul 6;179:173-86.</w:t>
      </w:r>
    </w:p>
    <w:p w14:paraId="78BC1E68" w14:textId="77777777" w:rsidR="00F84325" w:rsidRPr="004E4D59" w:rsidRDefault="00F84325"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63E76B59" w14:textId="77777777" w:rsidR="00F84325" w:rsidRPr="004E4D59" w:rsidRDefault="00F84325" w:rsidP="00EB433E">
      <w:pPr>
        <w:pStyle w:val="ScreenCapture"/>
      </w:pPr>
      <w:r w:rsidRPr="004E4D59">
        <w:t>10.Donaldson DR, Sreeharan N, Crow MJ, Rajah SM. Assessment of the interaction of warfarin with aspirin and dipyridamole. Thromb Haemost 1982 Feb 26;47(1):77.</w:t>
      </w:r>
    </w:p>
    <w:p w14:paraId="400E2101" w14:textId="77777777" w:rsidR="00F84325" w:rsidRPr="004E4D59" w:rsidRDefault="00F84325"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7914FDE0" w14:textId="77777777" w:rsidR="00F84325" w:rsidRPr="004E4D59" w:rsidRDefault="00F84325" w:rsidP="00EB433E">
      <w:pPr>
        <w:pStyle w:val="ScreenCapture"/>
      </w:pPr>
      <w:r w:rsidRPr="004E4D59">
        <w:t>12.Chow WH, Cheung KL, Ling HM, See T. Potentiation of warfarin anticoagulation by topical methylsalicylate ointment. J R Soc Med 1989 Aug;82(8):501-2.</w:t>
      </w:r>
    </w:p>
    <w:p w14:paraId="355C6466" w14:textId="77777777" w:rsidR="00F84325" w:rsidRPr="004E4D59" w:rsidRDefault="00F84325" w:rsidP="00EB433E">
      <w:pPr>
        <w:pStyle w:val="ScreenCapture"/>
      </w:pPr>
      <w:r w:rsidRPr="004E4D59">
        <w:t xml:space="preserve">13.Meade TW, Roderick PJ, Brennan PJ, Wilkes HC, Kelleher CC. Extra-cranial bleeding and other symptoms due to low dose aspirin and low intensity oral anticoagulation. Thromb Haemost 1992 Jul 6;68(1):1-6. </w:t>
      </w:r>
    </w:p>
    <w:p w14:paraId="348477CB" w14:textId="77777777" w:rsidR="00F84325" w:rsidRPr="004E4D59" w:rsidRDefault="00F84325" w:rsidP="00EB433E">
      <w:pPr>
        <w:pStyle w:val="ScreenCapture"/>
      </w:pPr>
      <w:r w:rsidRPr="004E4D59">
        <w:t>Copyright &lt;Insert Current Year&gt; First DataBank, Inc.</w:t>
      </w:r>
    </w:p>
    <w:bookmarkEnd w:id="3694"/>
    <w:p w14:paraId="58F47F4F" w14:textId="77777777" w:rsidR="00F84325" w:rsidRPr="004E4D59" w:rsidRDefault="00F84325" w:rsidP="00F84325">
      <w:pPr>
        <w:ind w:left="720"/>
      </w:pPr>
    </w:p>
    <w:p w14:paraId="36C4EE5D" w14:textId="77777777" w:rsidR="00F84325" w:rsidRPr="004E4D59" w:rsidRDefault="00F84325" w:rsidP="00FE5778">
      <w:r w:rsidRPr="004E4D59">
        <w:t>Following the drug interaction monograph prompts, when a critical or significant drug interaction is generated with a local, pending, or remote medication order, users not holding a PSORPH key shall be presented with the next prompt in the current order entry dialog. They will not be shown any intervention prompts or dialog.</w:t>
      </w:r>
    </w:p>
    <w:p w14:paraId="3BF93882" w14:textId="77777777" w:rsidR="00F84325" w:rsidRPr="004E4D59" w:rsidRDefault="00F84325" w:rsidP="00FE5778"/>
    <w:p w14:paraId="62F99B15" w14:textId="77777777" w:rsidR="00F84325" w:rsidRPr="004E4D59" w:rsidRDefault="00F84325" w:rsidP="00FE5778">
      <w:r w:rsidRPr="004E4D59">
        <w:t>Following the drug interaction monograph prompts, when a significant drug interaction is generated with a local, pending, or remote medication order, the user will be presented with ‘Do you want to intervene?’ prompt for the following processes:</w:t>
      </w:r>
    </w:p>
    <w:p w14:paraId="1CBF55E3" w14:textId="77777777" w:rsidR="00F84325" w:rsidRPr="004E4D59" w:rsidRDefault="00F84325" w:rsidP="00F258BC">
      <w:pPr>
        <w:pStyle w:val="BodyTextBullet1"/>
        <w:keepNext/>
      </w:pPr>
      <w:r w:rsidRPr="004E4D59">
        <w:lastRenderedPageBreak/>
        <w:t>New order entry via backdoor pharmacy options</w:t>
      </w:r>
    </w:p>
    <w:p w14:paraId="734EB676" w14:textId="77777777" w:rsidR="00F84325" w:rsidRPr="004E4D59" w:rsidRDefault="00F84325" w:rsidP="00F258BC">
      <w:pPr>
        <w:pStyle w:val="BodyTextBullet1"/>
      </w:pPr>
      <w:r w:rsidRPr="004E4D59">
        <w:t>Finishing a pending order</w:t>
      </w:r>
    </w:p>
    <w:p w14:paraId="2DBAB445" w14:textId="77777777" w:rsidR="00F84325" w:rsidRPr="004E4D59" w:rsidRDefault="00F84325" w:rsidP="00F258BC">
      <w:pPr>
        <w:pStyle w:val="BodyTextBullet1"/>
      </w:pPr>
      <w:r w:rsidRPr="004E4D59">
        <w:t>Renewing an order</w:t>
      </w:r>
    </w:p>
    <w:p w14:paraId="6EA28804" w14:textId="77777777" w:rsidR="00F84325" w:rsidRPr="004E4D59" w:rsidRDefault="00F84325" w:rsidP="00F258BC">
      <w:pPr>
        <w:pStyle w:val="BodyTextBullet1"/>
      </w:pPr>
      <w:r w:rsidRPr="004E4D59">
        <w:t>Copying an order</w:t>
      </w:r>
    </w:p>
    <w:p w14:paraId="6C48F032" w14:textId="77777777" w:rsidR="00F84325" w:rsidRPr="004E4D59" w:rsidRDefault="00F84325" w:rsidP="00F258BC">
      <w:pPr>
        <w:pStyle w:val="BodyTextBullet1"/>
      </w:pPr>
      <w:r w:rsidRPr="004E4D59">
        <w:t>Editing an order which results in creation of a new order</w:t>
      </w:r>
    </w:p>
    <w:p w14:paraId="453399FC" w14:textId="77777777" w:rsidR="00F84325" w:rsidRPr="004E4D59" w:rsidRDefault="00F84325" w:rsidP="00F258BC">
      <w:pPr>
        <w:pStyle w:val="BodyTextBullet1"/>
        <w:keepNext/>
      </w:pPr>
      <w:r w:rsidRPr="004E4D59">
        <w:t>Verifying an order</w:t>
      </w:r>
    </w:p>
    <w:p w14:paraId="67A74112" w14:textId="77777777" w:rsidR="00F60506" w:rsidRPr="004E4D59" w:rsidRDefault="00F84325" w:rsidP="00F258BC">
      <w:pPr>
        <w:pStyle w:val="BodyTextBullet1"/>
      </w:pPr>
      <w:r w:rsidRPr="004E4D59">
        <w:t>Reinstating an order</w:t>
      </w:r>
    </w:p>
    <w:p w14:paraId="6CBB8851" w14:textId="77777777" w:rsidR="00F60506" w:rsidRPr="004E4D59" w:rsidRDefault="00F60506" w:rsidP="00AE6F8C"/>
    <w:p w14:paraId="7169822F" w14:textId="77777777" w:rsidR="00F84325" w:rsidRPr="004E4D59" w:rsidRDefault="00F84325" w:rsidP="009A678F">
      <w:pPr>
        <w:pStyle w:val="ExampleHeading"/>
      </w:pPr>
      <w:r w:rsidRPr="004E4D59">
        <w:t>Critical Drug Interaction with Local Rx – No Monograph –Backdoor New Order Entry</w:t>
      </w:r>
    </w:p>
    <w:p w14:paraId="77B44187" w14:textId="77777777" w:rsidR="00F84325" w:rsidRPr="004E4D59" w:rsidRDefault="00F84325" w:rsidP="00EB433E">
      <w:pPr>
        <w:pStyle w:val="ScreenCapture"/>
      </w:pPr>
      <w:r w:rsidRPr="004E4D59">
        <w:t>***CRITICAL*** Drug Interaction with Prospective Drug:</w:t>
      </w:r>
    </w:p>
    <w:p w14:paraId="5942CD01" w14:textId="77777777" w:rsidR="00F84325" w:rsidRPr="004E4D59" w:rsidRDefault="00F84325" w:rsidP="00EB433E">
      <w:pPr>
        <w:pStyle w:val="ScreenCapture"/>
      </w:pPr>
      <w:r w:rsidRPr="004E4D59">
        <w:t xml:space="preserve">                    INDINAVIR 400MG CAP and </w:t>
      </w:r>
    </w:p>
    <w:p w14:paraId="72BF8E08" w14:textId="77777777" w:rsidR="00F84325" w:rsidRPr="004E4D59" w:rsidRDefault="00F84325" w:rsidP="00EB433E">
      <w:pPr>
        <w:pStyle w:val="ScreenCapture"/>
      </w:pPr>
    </w:p>
    <w:p w14:paraId="39B8AD9C" w14:textId="05933CDB" w:rsidR="00F84325" w:rsidRPr="004E4D59" w:rsidRDefault="00F84325" w:rsidP="00EB433E">
      <w:pPr>
        <w:pStyle w:val="ScreenCapture"/>
      </w:pPr>
      <w:r w:rsidRPr="004E4D59">
        <w:t xml:space="preserve">         Local RX#: </w:t>
      </w:r>
      <w:r w:rsidR="009D4A56" w:rsidRPr="004E4D59">
        <w:t>XXXX</w:t>
      </w:r>
    </w:p>
    <w:p w14:paraId="7CE9184E" w14:textId="77777777" w:rsidR="00F84325" w:rsidRPr="004E4D59" w:rsidRDefault="00F84325" w:rsidP="00EB433E">
      <w:pPr>
        <w:pStyle w:val="ScreenCapture"/>
      </w:pPr>
      <w:r w:rsidRPr="004E4D59">
        <w:t xml:space="preserve">              Drug: AMIODARONE 200MG TAB (ACTIVE)</w:t>
      </w:r>
    </w:p>
    <w:p w14:paraId="155651FD" w14:textId="77777777" w:rsidR="00F84325" w:rsidRPr="004E4D59" w:rsidRDefault="00F84325" w:rsidP="00EB433E">
      <w:pPr>
        <w:pStyle w:val="ScreenCapture"/>
      </w:pPr>
      <w:r w:rsidRPr="004E4D59">
        <w:t xml:space="preserve">               SIG: TAKE ONE TABLET BY MOUTH THREE TIMES DAILY</w:t>
      </w:r>
    </w:p>
    <w:p w14:paraId="2B940EE2" w14:textId="77777777" w:rsidR="00F84325" w:rsidRPr="004E4D59" w:rsidRDefault="00F60506" w:rsidP="00EB433E">
      <w:pPr>
        <w:pStyle w:val="ScreenCapture"/>
      </w:pPr>
      <w:r w:rsidRPr="004E4D59">
        <w:t xml:space="preserve">    </w:t>
      </w:r>
      <w:r w:rsidR="00F84325" w:rsidRPr="004E4D59">
        <w:t>Processing Status: Released locally on 11/08/06@08:55:32 (Window)</w:t>
      </w:r>
    </w:p>
    <w:p w14:paraId="6A0BC1E0" w14:textId="77777777" w:rsidR="00F84325" w:rsidRPr="004E4D59" w:rsidRDefault="00F84325" w:rsidP="00EB433E">
      <w:pPr>
        <w:pStyle w:val="ScreenCapture"/>
      </w:pPr>
      <w:r w:rsidRPr="004E4D59">
        <w:t xml:space="preserve">   Last Filled On: 11/08/06</w:t>
      </w:r>
    </w:p>
    <w:p w14:paraId="60199D0B" w14:textId="2D4BB887" w:rsidR="00F84325" w:rsidRPr="004E4D59" w:rsidRDefault="00F84325" w:rsidP="00EB433E">
      <w:pPr>
        <w:pStyle w:val="ScreenCapture"/>
      </w:pPr>
    </w:p>
    <w:p w14:paraId="51AA93B3" w14:textId="77777777"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17F118AA" w14:textId="77777777" w:rsidR="00F84325" w:rsidRPr="004E4D59" w:rsidRDefault="00F84325" w:rsidP="00EB433E">
      <w:pPr>
        <w:pStyle w:val="ScreenCapture"/>
      </w:pPr>
    </w:p>
    <w:p w14:paraId="174BF50C" w14:textId="77777777" w:rsidR="00F84325" w:rsidRPr="004E4D59" w:rsidRDefault="00F84325" w:rsidP="00EB433E">
      <w:pPr>
        <w:pStyle w:val="ScreenCapture"/>
      </w:pPr>
      <w:r w:rsidRPr="004E4D59">
        <w:t xml:space="preserve">Display Professional Interaction Monograph? No// </w:t>
      </w:r>
      <w:r w:rsidRPr="004E4D59">
        <w:rPr>
          <w:u w:val="single"/>
        </w:rPr>
        <w:t>No</w:t>
      </w:r>
      <w:r w:rsidRPr="004E4D59">
        <w:t xml:space="preserve"> </w:t>
      </w:r>
    </w:p>
    <w:p w14:paraId="5804852E" w14:textId="77777777" w:rsidR="00F84325" w:rsidRPr="004E4D59" w:rsidRDefault="00F84325" w:rsidP="00EB433E">
      <w:pPr>
        <w:pStyle w:val="ScreenCapture"/>
      </w:pPr>
    </w:p>
    <w:p w14:paraId="40761BEA" w14:textId="77777777" w:rsidR="00F84325" w:rsidRPr="004E4D59" w:rsidRDefault="00F84325" w:rsidP="00EB433E">
      <w:pPr>
        <w:pStyle w:val="ScreenCapture"/>
      </w:pPr>
      <w:r w:rsidRPr="004E4D59">
        <w:t>Do you want to Continue? Y// n  NO</w:t>
      </w:r>
    </w:p>
    <w:p w14:paraId="0E19B08F" w14:textId="77777777" w:rsidR="00F84325" w:rsidRPr="004E4D59" w:rsidRDefault="00F84325" w:rsidP="00EB433E">
      <w:pPr>
        <w:pStyle w:val="ScreenCapture"/>
      </w:pPr>
      <w:r w:rsidRPr="004E4D59">
        <w:t>RX DELETED</w:t>
      </w:r>
    </w:p>
    <w:p w14:paraId="0A971B8B" w14:textId="77777777" w:rsidR="00F84325" w:rsidRPr="004E4D59" w:rsidRDefault="00F84325" w:rsidP="00EB433E">
      <w:pPr>
        <w:pStyle w:val="ScreenCapture"/>
      </w:pPr>
    </w:p>
    <w:p w14:paraId="620862CF" w14:textId="77777777" w:rsidR="00F84325" w:rsidRPr="004E4D59" w:rsidRDefault="00F84325" w:rsidP="00EB433E">
      <w:pPr>
        <w:pStyle w:val="ScreenCapture"/>
      </w:pPr>
      <w:r w:rsidRPr="004E4D59">
        <w:t xml:space="preserve">    Or</w:t>
      </w:r>
    </w:p>
    <w:p w14:paraId="76C38BB1" w14:textId="77777777" w:rsidR="00F84325" w:rsidRPr="004E4D59" w:rsidRDefault="00F84325" w:rsidP="00EB433E">
      <w:pPr>
        <w:pStyle w:val="ScreenCapture"/>
      </w:pPr>
    </w:p>
    <w:p w14:paraId="46D3061A" w14:textId="77777777" w:rsidR="00F84325" w:rsidRPr="004E4D59" w:rsidRDefault="00F84325" w:rsidP="00EB433E">
      <w:pPr>
        <w:pStyle w:val="ScreenCapture"/>
      </w:pPr>
      <w:r w:rsidRPr="004E4D59">
        <w:t>Do you want to Continue? Y// ES</w:t>
      </w:r>
    </w:p>
    <w:p w14:paraId="289DF694" w14:textId="77777777" w:rsidR="00F84325" w:rsidRPr="004E4D59" w:rsidRDefault="00F84325" w:rsidP="00EB433E">
      <w:pPr>
        <w:pStyle w:val="ScreenCapture"/>
      </w:pPr>
    </w:p>
    <w:p w14:paraId="4F094B28" w14:textId="77777777" w:rsidR="00F84325" w:rsidRPr="004E4D59" w:rsidRDefault="00F84325" w:rsidP="00EB433E">
      <w:pPr>
        <w:pStyle w:val="ScreenCapture"/>
      </w:pPr>
      <w:r w:rsidRPr="004E4D59">
        <w:t>Do you want to Process medication</w:t>
      </w:r>
    </w:p>
    <w:p w14:paraId="32950AA2" w14:textId="77777777" w:rsidR="00F84325" w:rsidRPr="004E4D59" w:rsidRDefault="00F84325" w:rsidP="00EB433E">
      <w:pPr>
        <w:pStyle w:val="ScreenCapture"/>
      </w:pPr>
      <w:r w:rsidRPr="004E4D59">
        <w:t>INDINAVIR 400MG CAP: P// ROCESS</w:t>
      </w:r>
    </w:p>
    <w:p w14:paraId="1AC5BF2C" w14:textId="77777777" w:rsidR="00F84325" w:rsidRPr="004E4D59" w:rsidRDefault="00F84325" w:rsidP="00EB433E">
      <w:pPr>
        <w:pStyle w:val="ScreenCapture"/>
      </w:pPr>
    </w:p>
    <w:p w14:paraId="2F43B80D" w14:textId="77777777" w:rsidR="00F84325" w:rsidRPr="004E4D59" w:rsidRDefault="00F84325" w:rsidP="00EB433E">
      <w:pPr>
        <w:pStyle w:val="ScreenCapture"/>
      </w:pPr>
      <w:r w:rsidRPr="004E4D59">
        <w:t>Enter your Current Signature Code:    SIGNATURE VERIFIED</w:t>
      </w:r>
    </w:p>
    <w:p w14:paraId="53F8A5FC" w14:textId="77777777" w:rsidR="00F84325" w:rsidRPr="004E4D59" w:rsidRDefault="00F84325" w:rsidP="00EB433E">
      <w:pPr>
        <w:pStyle w:val="ScreenCapture"/>
      </w:pPr>
      <w:r w:rsidRPr="004E4D59">
        <w:t>Remote data not available - Only local order checks processed.</w:t>
      </w:r>
    </w:p>
    <w:p w14:paraId="05049788" w14:textId="77777777" w:rsidR="00F84325" w:rsidRPr="004E4D59" w:rsidRDefault="00F84325" w:rsidP="00EB433E">
      <w:pPr>
        <w:pStyle w:val="ScreenCapture"/>
      </w:pPr>
    </w:p>
    <w:p w14:paraId="1C35EDDD" w14:textId="77777777" w:rsidR="00F84325" w:rsidRPr="004E4D59" w:rsidRDefault="00F84325" w:rsidP="00EB433E">
      <w:pPr>
        <w:pStyle w:val="ScreenCapture"/>
      </w:pPr>
      <w:r w:rsidRPr="004E4D59">
        <w:t>Press Return to Continue...</w:t>
      </w:r>
    </w:p>
    <w:p w14:paraId="5BF2E644" w14:textId="77777777" w:rsidR="00F84325" w:rsidRPr="004E4D59" w:rsidRDefault="00F84325" w:rsidP="00EB433E">
      <w:pPr>
        <w:pStyle w:val="ScreenCapture"/>
      </w:pPr>
    </w:p>
    <w:p w14:paraId="10789446" w14:textId="77777777" w:rsidR="00F84325" w:rsidRPr="004E4D59" w:rsidRDefault="00F84325" w:rsidP="00EB433E">
      <w:pPr>
        <w:pStyle w:val="ScreenCapture"/>
      </w:pPr>
      <w:r w:rsidRPr="004E4D59">
        <w:t>Now creating Pharmacy Intervention</w:t>
      </w:r>
    </w:p>
    <w:p w14:paraId="7CDD0589" w14:textId="77777777" w:rsidR="00F84325" w:rsidRPr="004E4D59" w:rsidRDefault="00F84325" w:rsidP="00EB433E">
      <w:pPr>
        <w:pStyle w:val="ScreenCapture"/>
      </w:pPr>
      <w:r w:rsidRPr="004E4D59">
        <w:t>for INDINAVIR 400MG CAP</w:t>
      </w:r>
    </w:p>
    <w:p w14:paraId="462A5D3E" w14:textId="77777777" w:rsidR="00F84325" w:rsidRPr="004E4D59" w:rsidRDefault="00F84325" w:rsidP="00EB433E">
      <w:pPr>
        <w:pStyle w:val="ScreenCapture"/>
      </w:pPr>
    </w:p>
    <w:p w14:paraId="6247F2C1" w14:textId="7C9247D1" w:rsidR="00F84325" w:rsidRPr="004E4D59" w:rsidRDefault="00F84325" w:rsidP="00EB433E">
      <w:pPr>
        <w:pStyle w:val="ScreenCapture"/>
      </w:pPr>
      <w:r w:rsidRPr="004E4D59">
        <w:t>PROVIDER: OPPROVIDER, ONE</w:t>
      </w:r>
    </w:p>
    <w:p w14:paraId="7D38D124" w14:textId="12DA07DA" w:rsidR="00F84325" w:rsidRPr="004E4D59" w:rsidRDefault="00F84325" w:rsidP="00EB433E">
      <w:pPr>
        <w:pStyle w:val="ScreenCapture"/>
      </w:pPr>
      <w:r w:rsidRPr="004E4D59">
        <w:t>RECOMMENDATION: NO CHANGE</w:t>
      </w:r>
    </w:p>
    <w:p w14:paraId="07BC5C06" w14:textId="77777777" w:rsidR="00F84325" w:rsidRPr="004E4D59" w:rsidRDefault="00F84325" w:rsidP="00EB433E">
      <w:pPr>
        <w:pStyle w:val="ScreenCapture"/>
      </w:pPr>
    </w:p>
    <w:p w14:paraId="60231517" w14:textId="77777777" w:rsidR="00F84325" w:rsidRPr="004E4D59" w:rsidRDefault="00F84325" w:rsidP="00EB433E">
      <w:pPr>
        <w:pStyle w:val="ScreenCapture"/>
      </w:pPr>
      <w:r w:rsidRPr="004E4D59">
        <w:t>See 'Pharmacy Intervention Menu' if you want to delete this</w:t>
      </w:r>
    </w:p>
    <w:p w14:paraId="3CECF510" w14:textId="77777777" w:rsidR="00F84325" w:rsidRPr="004E4D59" w:rsidRDefault="00F84325" w:rsidP="00EB433E">
      <w:pPr>
        <w:pStyle w:val="ScreenCapture"/>
      </w:pPr>
      <w:r w:rsidRPr="004E4D59">
        <w:t>intervention or for more options.</w:t>
      </w:r>
    </w:p>
    <w:p w14:paraId="69823B41" w14:textId="77777777" w:rsidR="00F84325" w:rsidRPr="004E4D59" w:rsidRDefault="00F84325" w:rsidP="00EB433E">
      <w:pPr>
        <w:pStyle w:val="ScreenCapture"/>
      </w:pPr>
    </w:p>
    <w:p w14:paraId="442821A7" w14:textId="77777777" w:rsidR="00F84325" w:rsidRPr="004E4D59" w:rsidRDefault="00F84325" w:rsidP="00EB433E">
      <w:pPr>
        <w:pStyle w:val="ScreenCapture"/>
      </w:pPr>
    </w:p>
    <w:p w14:paraId="529FD2DE" w14:textId="77777777" w:rsidR="00F84325" w:rsidRPr="004E4D59" w:rsidRDefault="00F84325" w:rsidP="00EB433E">
      <w:pPr>
        <w:pStyle w:val="ScreenCapture"/>
      </w:pPr>
      <w:r w:rsidRPr="004E4D59">
        <w:t>Would you like to edit this intervention ? N// O</w:t>
      </w:r>
    </w:p>
    <w:p w14:paraId="58696843" w14:textId="77777777" w:rsidR="00F84325" w:rsidRPr="004E4D59" w:rsidRDefault="00F84325" w:rsidP="00EB433E">
      <w:pPr>
        <w:pStyle w:val="ScreenCapture"/>
      </w:pPr>
      <w:r w:rsidRPr="004E4D59">
        <w:t>VERB: TAKE</w:t>
      </w:r>
    </w:p>
    <w:p w14:paraId="5ED1B578" w14:textId="77777777" w:rsidR="00F84325" w:rsidRPr="004E4D59" w:rsidRDefault="001D30DE" w:rsidP="00EB433E">
      <w:pPr>
        <w:pStyle w:val="ScreenCapture"/>
      </w:pPr>
      <w:bookmarkStart w:id="3695" w:name="Page_136"/>
      <w:bookmarkStart w:id="3696" w:name="Page_135"/>
      <w:bookmarkEnd w:id="3695"/>
      <w:bookmarkEnd w:id="3696"/>
      <w:r w:rsidRPr="004E4D59">
        <w:t xml:space="preserve">There are 2 </w:t>
      </w:r>
      <w:r w:rsidR="00F84325" w:rsidRPr="004E4D59">
        <w:t>Available Dosage(s)</w:t>
      </w:r>
      <w:r w:rsidRPr="004E4D59">
        <w:t>:</w:t>
      </w:r>
    </w:p>
    <w:p w14:paraId="2E2BA259" w14:textId="77777777" w:rsidR="00F84325" w:rsidRPr="004E4D59" w:rsidRDefault="00F84325" w:rsidP="00EB433E">
      <w:pPr>
        <w:pStyle w:val="ScreenCapture"/>
      </w:pPr>
      <w:r w:rsidRPr="004E4D59">
        <w:t xml:space="preserve">       1. 400MG</w:t>
      </w:r>
    </w:p>
    <w:p w14:paraId="5AFFFD6F" w14:textId="77777777" w:rsidR="00F84325" w:rsidRPr="004E4D59" w:rsidRDefault="00F84325" w:rsidP="00EB433E">
      <w:pPr>
        <w:pStyle w:val="ScreenCapture"/>
      </w:pPr>
      <w:r w:rsidRPr="004E4D59">
        <w:t xml:space="preserve">       2. 800MG</w:t>
      </w:r>
    </w:p>
    <w:p w14:paraId="29AA61A5" w14:textId="77777777" w:rsidR="00F84325" w:rsidRPr="004E4D59" w:rsidRDefault="00F84325" w:rsidP="00EB433E">
      <w:pPr>
        <w:pStyle w:val="ScreenCapture"/>
      </w:pPr>
    </w:p>
    <w:p w14:paraId="0870B403" w14:textId="77777777" w:rsidR="00F84325" w:rsidRPr="004E4D59" w:rsidRDefault="00F84325" w:rsidP="00EB433E">
      <w:pPr>
        <w:pStyle w:val="ScreenCapture"/>
      </w:pPr>
      <w:r w:rsidRPr="004E4D59">
        <w:t>Select from list of Available Dosages</w:t>
      </w:r>
      <w:r w:rsidR="001D30DE" w:rsidRPr="004E4D59">
        <w:t xml:space="preserve"> (1-2)</w:t>
      </w:r>
      <w:r w:rsidRPr="004E4D59">
        <w:t>, Enter Free Text Dose</w:t>
      </w:r>
    </w:p>
    <w:p w14:paraId="66B68BFD" w14:textId="77777777" w:rsidR="00F84325" w:rsidRPr="004E4D59" w:rsidRDefault="00F84325" w:rsidP="00EB433E">
      <w:pPr>
        <w:pStyle w:val="ScreenCapture"/>
      </w:pPr>
      <w:r w:rsidRPr="004E4D59">
        <w:t>or Enter a Question Mark (?) to view list: 1 400MG</w:t>
      </w:r>
    </w:p>
    <w:p w14:paraId="04254BE5" w14:textId="77777777" w:rsidR="00F84325" w:rsidRPr="004E4D59" w:rsidRDefault="00F84325" w:rsidP="00EB433E">
      <w:pPr>
        <w:pStyle w:val="ScreenCapture"/>
      </w:pPr>
    </w:p>
    <w:p w14:paraId="25DD41A5" w14:textId="77777777" w:rsidR="00F84325" w:rsidRPr="004E4D59" w:rsidRDefault="00F84325" w:rsidP="00EB433E">
      <w:pPr>
        <w:pStyle w:val="ScreenCapture"/>
      </w:pPr>
      <w:r w:rsidRPr="004E4D59">
        <w:t>You entered 400MG is this correct? Yes//   YES</w:t>
      </w:r>
    </w:p>
    <w:p w14:paraId="342C2C49" w14:textId="77777777" w:rsidR="00F84325" w:rsidRPr="004E4D59" w:rsidRDefault="00F84325" w:rsidP="00EB433E">
      <w:pPr>
        <w:pStyle w:val="ScreenCapture"/>
      </w:pPr>
      <w:r w:rsidRPr="004E4D59">
        <w:t>VERB: TAKE</w:t>
      </w:r>
    </w:p>
    <w:p w14:paraId="1DABC217" w14:textId="77777777" w:rsidR="00F84325" w:rsidRPr="004E4D59" w:rsidRDefault="00F84325" w:rsidP="0058013D">
      <w:pPr>
        <w:pStyle w:val="ScreenCapture"/>
        <w:keepNext/>
      </w:pPr>
      <w:r w:rsidRPr="004E4D59">
        <w:lastRenderedPageBreak/>
        <w:t>DISPENSE UNITS PER DOSE(CAPSULE): 1// 1</w:t>
      </w:r>
    </w:p>
    <w:p w14:paraId="6141B077" w14:textId="77777777" w:rsidR="00F84325" w:rsidRPr="004E4D59" w:rsidRDefault="00F84325" w:rsidP="0058013D">
      <w:pPr>
        <w:pStyle w:val="ScreenCapture"/>
        <w:keepNext/>
      </w:pPr>
      <w:r w:rsidRPr="004E4D59">
        <w:t>Dosage Ordered: 400MG</w:t>
      </w:r>
    </w:p>
    <w:p w14:paraId="301BA357" w14:textId="77777777" w:rsidR="00F84325" w:rsidRPr="004E4D59" w:rsidRDefault="00F84325" w:rsidP="0058013D">
      <w:pPr>
        <w:pStyle w:val="ScreenCapture"/>
        <w:keepNext/>
      </w:pPr>
    </w:p>
    <w:p w14:paraId="2F561FD7" w14:textId="77777777" w:rsidR="00F84325" w:rsidRPr="004E4D59" w:rsidRDefault="00F84325" w:rsidP="0058013D">
      <w:pPr>
        <w:pStyle w:val="ScreenCapture"/>
        <w:keepNext/>
      </w:pPr>
      <w:r w:rsidRPr="004E4D59">
        <w:t>NOUN: CAPSULE</w:t>
      </w:r>
    </w:p>
    <w:p w14:paraId="16104FC7" w14:textId="77777777" w:rsidR="00F84325" w:rsidRPr="004E4D59" w:rsidRDefault="00F84325" w:rsidP="00EB433E">
      <w:pPr>
        <w:pStyle w:val="ScreenCapture"/>
      </w:pPr>
      <w:r w:rsidRPr="004E4D59">
        <w:t>ROUTE: ORAL// ORAL</w:t>
      </w:r>
    </w:p>
    <w:p w14:paraId="0AD14283" w14:textId="77777777" w:rsidR="00221586" w:rsidRPr="004E4D59" w:rsidRDefault="00221586" w:rsidP="009A678F"/>
    <w:p w14:paraId="18F15E6E" w14:textId="77777777" w:rsidR="00F84325" w:rsidRPr="004E4D59" w:rsidRDefault="00F84325" w:rsidP="009A678F">
      <w:pPr>
        <w:pStyle w:val="ExampleHeading"/>
      </w:pPr>
      <w:r w:rsidRPr="004E4D59">
        <w:t>Significant Drug Interaction with Local Rx – With Monograph – Backdoor New Order Entry</w:t>
      </w:r>
    </w:p>
    <w:p w14:paraId="7EC05655" w14:textId="77777777" w:rsidR="00F84325" w:rsidRPr="004E4D59" w:rsidRDefault="00F84325" w:rsidP="00EB433E">
      <w:pPr>
        <w:pStyle w:val="ScreenCapture"/>
      </w:pPr>
      <w:r w:rsidRPr="004E4D59">
        <w:t>***</w:t>
      </w:r>
      <w:r w:rsidRPr="004E4D59">
        <w:rPr>
          <w:i/>
        </w:rPr>
        <w:t xml:space="preserve"> </w:t>
      </w:r>
      <w:r w:rsidRPr="004E4D59">
        <w:t>Significant</w:t>
      </w:r>
      <w:r w:rsidRPr="004E4D59">
        <w:rPr>
          <w:i/>
        </w:rPr>
        <w:t xml:space="preserve"> </w:t>
      </w:r>
      <w:r w:rsidRPr="004E4D59">
        <w:t>*** Drug Interaction with Prospective Drug:</w:t>
      </w:r>
    </w:p>
    <w:p w14:paraId="33BCF9CF" w14:textId="77777777" w:rsidR="00F84325" w:rsidRPr="004E4D59" w:rsidRDefault="00F84325" w:rsidP="00EB433E">
      <w:pPr>
        <w:pStyle w:val="ScreenCapture"/>
      </w:pPr>
      <w:r w:rsidRPr="004E4D59">
        <w:t xml:space="preserve">                    WARFARIN 5MG TAB and </w:t>
      </w:r>
    </w:p>
    <w:p w14:paraId="73C848A5" w14:textId="77777777" w:rsidR="00F84325" w:rsidRPr="004E4D59" w:rsidRDefault="00F84325" w:rsidP="00EB433E">
      <w:pPr>
        <w:pStyle w:val="ScreenCapture"/>
      </w:pPr>
    </w:p>
    <w:p w14:paraId="6597E8F6" w14:textId="516BF176" w:rsidR="00F84325" w:rsidRPr="004E4D59" w:rsidRDefault="00F84325" w:rsidP="00EB433E">
      <w:pPr>
        <w:pStyle w:val="ScreenCapture"/>
      </w:pPr>
      <w:r w:rsidRPr="004E4D59">
        <w:t xml:space="preserve">         Local RX#: </w:t>
      </w:r>
      <w:r w:rsidR="009D4A56" w:rsidRPr="004E4D59">
        <w:t>XXXX</w:t>
      </w:r>
    </w:p>
    <w:p w14:paraId="0FD10B7F" w14:textId="77777777" w:rsidR="00F84325" w:rsidRPr="004E4D59" w:rsidRDefault="00F84325" w:rsidP="00EB433E">
      <w:pPr>
        <w:pStyle w:val="ScreenCapture"/>
      </w:pPr>
      <w:r w:rsidRPr="004E4D59">
        <w:t xml:space="preserve">              Drug: ASPIRIN 325MG EC TAB (ACTIVE)</w:t>
      </w:r>
    </w:p>
    <w:p w14:paraId="61B2D0B7" w14:textId="77777777" w:rsidR="00F84325" w:rsidRPr="004E4D59" w:rsidRDefault="00F84325" w:rsidP="00EB433E">
      <w:pPr>
        <w:pStyle w:val="ScreenCapture"/>
      </w:pPr>
      <w:r w:rsidRPr="004E4D59">
        <w:t xml:space="preserve">               SIG: TAKE ONE TABLET BY MOUTH EVERY MORNING</w:t>
      </w:r>
    </w:p>
    <w:p w14:paraId="23FDE48F" w14:textId="77777777" w:rsidR="00F84325" w:rsidRPr="004E4D59" w:rsidRDefault="00F60506" w:rsidP="00EB433E">
      <w:pPr>
        <w:pStyle w:val="ScreenCapture"/>
      </w:pPr>
      <w:r w:rsidRPr="004E4D59">
        <w:t xml:space="preserve">     </w:t>
      </w:r>
      <w:r w:rsidR="00F84325" w:rsidRPr="004E4D59">
        <w:t>Processing Status: Released locally on 11/08/06@08:55:32 (Window)</w:t>
      </w:r>
    </w:p>
    <w:p w14:paraId="5E3600E3" w14:textId="77777777" w:rsidR="00F84325" w:rsidRPr="004E4D59" w:rsidRDefault="00F84325" w:rsidP="00EB433E">
      <w:pPr>
        <w:pStyle w:val="ScreenCapture"/>
      </w:pPr>
      <w:r w:rsidRPr="004E4D59">
        <w:t xml:space="preserve">    Last Filled On: 11/08/06</w:t>
      </w:r>
    </w:p>
    <w:p w14:paraId="58CCF47B" w14:textId="7020EB28" w:rsidR="00F84325" w:rsidRPr="004E4D59" w:rsidRDefault="00F84325" w:rsidP="00EB433E">
      <w:pPr>
        <w:pStyle w:val="ScreenCapture"/>
      </w:pPr>
    </w:p>
    <w:p w14:paraId="49CC01BA" w14:textId="77777777" w:rsidR="00F84325" w:rsidRPr="004E4D59" w:rsidRDefault="00F84325" w:rsidP="00EB433E">
      <w:pPr>
        <w:pStyle w:val="ScreenCapture"/>
      </w:pPr>
      <w:r w:rsidRPr="004E4D59">
        <w:t>*** REFER TO MONOGRAPH FOR SIGNIFICANT INTERACTION CLINICAL EFFECTS</w:t>
      </w:r>
    </w:p>
    <w:p w14:paraId="326B1DC1" w14:textId="77777777" w:rsidR="00F84325" w:rsidRPr="004E4D59" w:rsidRDefault="00F84325" w:rsidP="00EB433E">
      <w:pPr>
        <w:pStyle w:val="ScreenCapture"/>
      </w:pPr>
    </w:p>
    <w:p w14:paraId="52613F24" w14:textId="77777777" w:rsidR="00F84325" w:rsidRPr="004E4D59" w:rsidRDefault="00F84325" w:rsidP="00EB433E">
      <w:pPr>
        <w:pStyle w:val="ScreenCapture"/>
      </w:pPr>
      <w:r w:rsidRPr="004E4D59">
        <w:t xml:space="preserve">Display Professional Interaction Monograph? No// </w:t>
      </w:r>
      <w:r w:rsidRPr="004E4D59">
        <w:rPr>
          <w:u w:val="single"/>
        </w:rPr>
        <w:t xml:space="preserve">Y es  </w:t>
      </w:r>
    </w:p>
    <w:p w14:paraId="77C03399" w14:textId="77777777" w:rsidR="00F84325" w:rsidRPr="004E4D59" w:rsidRDefault="00F84325" w:rsidP="00EB433E">
      <w:pPr>
        <w:pStyle w:val="ScreenCapture"/>
      </w:pPr>
    </w:p>
    <w:p w14:paraId="23886786" w14:textId="77777777" w:rsidR="00F84325" w:rsidRPr="004E4D59" w:rsidRDefault="00F84325" w:rsidP="00EB433E">
      <w:pPr>
        <w:pStyle w:val="ScreenCapture"/>
      </w:pPr>
      <w:r w:rsidRPr="004E4D59">
        <w:t>Device: Home</w:t>
      </w:r>
      <w:r w:rsidRPr="004E4D59">
        <w:rPr>
          <w:b/>
        </w:rPr>
        <w:t xml:space="preserve">// </w:t>
      </w:r>
      <w:r w:rsidRPr="004E4D59">
        <w:t>&lt;Home would print to screen, or a specific device could be specified&gt;</w:t>
      </w:r>
    </w:p>
    <w:p w14:paraId="42F84BBB" w14:textId="77777777" w:rsidR="00F84325" w:rsidRPr="004E4D59" w:rsidRDefault="00F84325" w:rsidP="00EB433E">
      <w:pPr>
        <w:pStyle w:val="ScreenCapture"/>
      </w:pPr>
    </w:p>
    <w:p w14:paraId="4A7E2CC9" w14:textId="77777777" w:rsidR="00F84325" w:rsidRPr="004E4D59" w:rsidRDefault="00F84325" w:rsidP="00EB433E">
      <w:pPr>
        <w:pStyle w:val="ScreenCapture"/>
      </w:pPr>
    </w:p>
    <w:p w14:paraId="6588EB6A" w14:textId="77777777" w:rsidR="00F84325" w:rsidRPr="004E4D59" w:rsidRDefault="00F84325" w:rsidP="00EB433E">
      <w:pPr>
        <w:pStyle w:val="ScreenCapture"/>
      </w:pPr>
      <w:r w:rsidRPr="004E4D59">
        <w:t>Professional Monograph</w:t>
      </w:r>
    </w:p>
    <w:p w14:paraId="50BC3DE3" w14:textId="77777777" w:rsidR="00F84325" w:rsidRPr="004E4D59" w:rsidRDefault="00F84325" w:rsidP="00EB433E">
      <w:pPr>
        <w:pStyle w:val="ScreenCapture"/>
      </w:pPr>
      <w:r w:rsidRPr="004E4D59">
        <w:t xml:space="preserve">Drug Interaction with WARFARIN and ASPIRIN </w:t>
      </w:r>
    </w:p>
    <w:p w14:paraId="609F1B62" w14:textId="77777777" w:rsidR="00F84325" w:rsidRPr="004E4D59" w:rsidRDefault="00F84325" w:rsidP="00EB433E">
      <w:pPr>
        <w:pStyle w:val="ScreenCapture"/>
      </w:pPr>
    </w:p>
    <w:p w14:paraId="52EA6A59" w14:textId="77777777" w:rsidR="00F84325" w:rsidRPr="004E4D59" w:rsidRDefault="00F84325" w:rsidP="00EB433E">
      <w:pPr>
        <w:pStyle w:val="ScreenCapture"/>
      </w:pPr>
      <w:r w:rsidRPr="004E4D59">
        <w:t xml:space="preserve">This information is generalized and not intended as specific medical advice. Consult your healthcare professional before taking or discontinuing any drug or commencing any course of treatment.  </w:t>
      </w:r>
    </w:p>
    <w:p w14:paraId="05FEB9D1" w14:textId="39EA477B" w:rsidR="00F84325" w:rsidRPr="004E4D59" w:rsidRDefault="00F84325" w:rsidP="00EB433E">
      <w:pPr>
        <w:pStyle w:val="ScreenCapture"/>
      </w:pPr>
    </w:p>
    <w:p w14:paraId="182B4678" w14:textId="77777777" w:rsidR="00F84325" w:rsidRPr="004E4D59" w:rsidRDefault="00F84325" w:rsidP="00EB433E">
      <w:pPr>
        <w:pStyle w:val="ScreenCapture"/>
      </w:pPr>
      <w:r w:rsidRPr="004E4D59">
        <w:t>MONOGRAPH TITLE:</w:t>
      </w:r>
      <w:r w:rsidR="00D8267F" w:rsidRPr="004E4D59">
        <w:t xml:space="preserve"> </w:t>
      </w:r>
      <w:r w:rsidRPr="004E4D59">
        <w:t xml:space="preserve"> Anticoagulants/Salicylates</w:t>
      </w:r>
    </w:p>
    <w:p w14:paraId="4F3B1E45" w14:textId="77777777" w:rsidR="00F84325" w:rsidRPr="004E4D59" w:rsidRDefault="00F84325" w:rsidP="00EB433E">
      <w:pPr>
        <w:pStyle w:val="ScreenCapture"/>
      </w:pPr>
    </w:p>
    <w:p w14:paraId="2A050B25" w14:textId="77777777" w:rsidR="00F84325" w:rsidRPr="004E4D59" w:rsidRDefault="00F84325" w:rsidP="00EB433E">
      <w:pPr>
        <w:pStyle w:val="ScreenCapture"/>
      </w:pPr>
      <w:r w:rsidRPr="004E4D59">
        <w:t>SEVERITY LEVEL:</w:t>
      </w:r>
      <w:r w:rsidR="00D8267F" w:rsidRPr="004E4D59">
        <w:t xml:space="preserve"> </w:t>
      </w:r>
      <w:r w:rsidRPr="004E4D59">
        <w:t xml:space="preserve"> 2-Severe Interaction: Action is required to reduce the risk of severe adverse interaction.</w:t>
      </w:r>
    </w:p>
    <w:p w14:paraId="1E894842" w14:textId="77777777" w:rsidR="00F84325" w:rsidRPr="004E4D59" w:rsidRDefault="00F84325" w:rsidP="00EB433E">
      <w:pPr>
        <w:pStyle w:val="ScreenCapture"/>
      </w:pPr>
    </w:p>
    <w:p w14:paraId="13A5E033" w14:textId="77777777" w:rsidR="00F84325" w:rsidRPr="004E4D59" w:rsidRDefault="00F84325" w:rsidP="00EB433E">
      <w:pPr>
        <w:pStyle w:val="ScreenCapture"/>
      </w:pPr>
      <w:r w:rsidRPr="004E4D59">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D96BE4C" w14:textId="77777777" w:rsidR="00F84325" w:rsidRPr="004E4D59" w:rsidRDefault="00F84325" w:rsidP="00EB433E">
      <w:pPr>
        <w:pStyle w:val="ScreenCapture"/>
      </w:pPr>
    </w:p>
    <w:p w14:paraId="7B0F452B" w14:textId="77777777" w:rsidR="00F84325" w:rsidRPr="004E4D59" w:rsidRDefault="00F84325" w:rsidP="00EB433E">
      <w:pPr>
        <w:pStyle w:val="ScreenCapture"/>
      </w:pPr>
      <w:r w:rsidRPr="004E4D59">
        <w:t>CLINICAL EFFECTS:</w:t>
      </w:r>
      <w:r w:rsidR="00D8267F" w:rsidRPr="004E4D59">
        <w:t xml:space="preserve"> </w:t>
      </w:r>
      <w:r w:rsidRPr="004E4D59">
        <w:t xml:space="preserve"> The concurrent use of anticoagulants and salicylates may result in increased INR values and increase the risk of bleeding.</w:t>
      </w:r>
    </w:p>
    <w:p w14:paraId="13DD817A" w14:textId="77777777" w:rsidR="00F84325" w:rsidRPr="004E4D59" w:rsidRDefault="00F84325" w:rsidP="00EB433E">
      <w:pPr>
        <w:pStyle w:val="ScreenCapture"/>
      </w:pPr>
    </w:p>
    <w:p w14:paraId="33BCECBA" w14:textId="77777777" w:rsidR="00F84325" w:rsidRPr="004E4D59" w:rsidRDefault="00F84325"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71D27961" w14:textId="77777777" w:rsidR="00F84325" w:rsidRPr="004E4D59" w:rsidRDefault="00F84325" w:rsidP="00EB433E">
      <w:pPr>
        <w:pStyle w:val="ScreenCapture"/>
      </w:pPr>
    </w:p>
    <w:p w14:paraId="328767F7" w14:textId="77777777" w:rsidR="00F84325" w:rsidRPr="004E4D59" w:rsidRDefault="00F84325" w:rsidP="00EB433E">
      <w:pPr>
        <w:pStyle w:val="ScreenCapture"/>
      </w:pPr>
      <w:r w:rsidRPr="004E4D59">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0FAC2D99" w14:textId="77777777" w:rsidR="00F84325" w:rsidRPr="004E4D59" w:rsidRDefault="00F84325" w:rsidP="00EB433E">
      <w:pPr>
        <w:pStyle w:val="ScreenCapture"/>
      </w:pPr>
    </w:p>
    <w:p w14:paraId="5B5E0944" w14:textId="77777777" w:rsidR="00F84325" w:rsidRPr="004E4D59" w:rsidRDefault="00F84325" w:rsidP="00EB433E">
      <w:pPr>
        <w:pStyle w:val="ScreenCapture"/>
      </w:pPr>
      <w:r w:rsidRPr="004E4D59">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419668DE" w14:textId="77777777" w:rsidR="00F84325" w:rsidRPr="004E4D59" w:rsidRDefault="00F84325" w:rsidP="00EB433E">
      <w:pPr>
        <w:pStyle w:val="ScreenCapture"/>
      </w:pPr>
    </w:p>
    <w:p w14:paraId="4241ED75" w14:textId="77777777" w:rsidR="00F84325" w:rsidRPr="004E4D59" w:rsidRDefault="00F84325" w:rsidP="00EB433E">
      <w:pPr>
        <w:pStyle w:val="ScreenCapture"/>
      </w:pPr>
      <w:r w:rsidRPr="004E4D59">
        <w:t>REFERENCES:</w:t>
      </w:r>
    </w:p>
    <w:p w14:paraId="763F6F0D" w14:textId="77777777" w:rsidR="00F84325" w:rsidRPr="004E4D59" w:rsidRDefault="00F84325" w:rsidP="00EB433E">
      <w:pPr>
        <w:pStyle w:val="ScreenCapture"/>
      </w:pPr>
      <w:r w:rsidRPr="004E4D59">
        <w:t>1.Quick AJ, Clesceri L. Influence of acetylsalicylic acid and salicylamide on the coagulation of blood. J Pharmacol Exp Ther 1960;128:95-8.</w:t>
      </w:r>
    </w:p>
    <w:p w14:paraId="7A9445D9" w14:textId="77777777" w:rsidR="00F84325" w:rsidRPr="004E4D59" w:rsidRDefault="00F84325" w:rsidP="00EB433E">
      <w:pPr>
        <w:pStyle w:val="ScreenCapture"/>
      </w:pPr>
      <w:r w:rsidRPr="004E4D59">
        <w:t>2.Watson RM, Pierson RN, Jr. Effect of anticoagulant therapy upon aspirin-induced gastrointestinal bleeding. Circulation 1961 Sep;24:613-6.</w:t>
      </w:r>
    </w:p>
    <w:p w14:paraId="2548870D" w14:textId="77777777" w:rsidR="00F84325" w:rsidRPr="004E4D59" w:rsidRDefault="00F84325" w:rsidP="00EB433E">
      <w:pPr>
        <w:pStyle w:val="ScreenCapture"/>
      </w:pPr>
      <w:r w:rsidRPr="004E4D59">
        <w:t>3.Barrow MV, Quick DT, Cunningham RW. Salicylate hypoprothrombinemia in rheumatoid arthritis with liver disease. Report of two cases. Arch Intern Med 1967 Nov;120(5):620-4.</w:t>
      </w:r>
    </w:p>
    <w:p w14:paraId="6A71C2E1" w14:textId="77777777" w:rsidR="00F84325" w:rsidRPr="004E4D59" w:rsidRDefault="00F84325" w:rsidP="00EB433E">
      <w:pPr>
        <w:pStyle w:val="ScreenCapture"/>
      </w:pPr>
      <w:r w:rsidRPr="004E4D59">
        <w:t>4.Weiss HJ, Aledort LM, Kochwa S. The effect of salicylates on the hemostatic properties of platelets in man. J Clin Invest 1968 Sep; 47(9):2169-80.</w:t>
      </w:r>
    </w:p>
    <w:p w14:paraId="294E24AE" w14:textId="77777777" w:rsidR="00F84325" w:rsidRPr="004E4D59" w:rsidRDefault="00F84325" w:rsidP="00EB433E">
      <w:pPr>
        <w:pStyle w:val="ScreenCapture"/>
      </w:pPr>
      <w:r w:rsidRPr="004E4D59">
        <w:t>5.Udall JA. Drug interference with warfarin therapy. Clin Med 1970 Aug; 77:20-5.</w:t>
      </w:r>
    </w:p>
    <w:p w14:paraId="35E1F31D" w14:textId="77777777" w:rsidR="00F84325" w:rsidRPr="004E4D59" w:rsidRDefault="00F84325" w:rsidP="00EB433E">
      <w:pPr>
        <w:pStyle w:val="ScreenCapture"/>
      </w:pPr>
      <w:r w:rsidRPr="004E4D59">
        <w:t>6.Fausa O. Salicylate-induced hypoprothrombinemia. A report of four cases. Acta Med Scand 1970 Nov;188(5):403-8.</w:t>
      </w:r>
    </w:p>
    <w:p w14:paraId="38387973" w14:textId="77777777" w:rsidR="00F84325" w:rsidRPr="004E4D59" w:rsidRDefault="00F84325" w:rsidP="00EB433E">
      <w:pPr>
        <w:pStyle w:val="ScreenCapture"/>
      </w:pPr>
      <w:r w:rsidRPr="004E4D59">
        <w:lastRenderedPageBreak/>
        <w:t>7.Zucker MB, Peterson J. Effect of acetylsalicylic acid, other nonsteroidal anti-inflammatory agents, and dipyridamole on human blood platelets. J Lab Clin Med 1970 Jul;76(1):66-75.</w:t>
      </w:r>
    </w:p>
    <w:p w14:paraId="6998096A" w14:textId="77777777" w:rsidR="00F84325" w:rsidRPr="004E4D59" w:rsidRDefault="00F84325" w:rsidP="00EB433E">
      <w:pPr>
        <w:pStyle w:val="ScreenCapture"/>
      </w:pPr>
      <w:r w:rsidRPr="004E4D59">
        <w:t>8.O'Reilly RA, Sahud MA, Aggeler PM. Impact of aspirin and chlorthalidone on the pharmacodynamics of oral anticoagulant drugs in man. Ann N Y Acad Sci 1971 Jul 6;179:173-86.</w:t>
      </w:r>
    </w:p>
    <w:p w14:paraId="08AE2325" w14:textId="77777777" w:rsidR="00F84325" w:rsidRPr="004E4D59" w:rsidRDefault="00F84325"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1B86EAAE" w14:textId="77777777" w:rsidR="00F84325" w:rsidRPr="004E4D59" w:rsidRDefault="00F84325" w:rsidP="00EB433E">
      <w:pPr>
        <w:pStyle w:val="ScreenCapture"/>
      </w:pPr>
      <w:r w:rsidRPr="004E4D59">
        <w:t>10.Donaldson DR, Sreeharan N, Crow MJ, Rajah SM. Assessment of the interaction of warfarin with aspirin and dipyridamole. Thromb Haemost 1982 Feb 26;47(1):77.</w:t>
      </w:r>
    </w:p>
    <w:p w14:paraId="21E5DD72" w14:textId="77777777" w:rsidR="00F84325" w:rsidRPr="004E4D59" w:rsidRDefault="00F84325"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0A6D15CA" w14:textId="77777777" w:rsidR="00F84325" w:rsidRPr="004E4D59" w:rsidRDefault="00F84325" w:rsidP="00EB433E">
      <w:pPr>
        <w:pStyle w:val="ScreenCapture"/>
      </w:pPr>
      <w:r w:rsidRPr="004E4D59">
        <w:t>12.Chow WH, Cheung KL, Ling HM, See T. Potentiation of warfarin anticoagulation by topical methylsalicylate ointment. J R Soc Med 1989 Aug;82(8):501-2.</w:t>
      </w:r>
    </w:p>
    <w:p w14:paraId="15E9A2C7" w14:textId="77777777" w:rsidR="00F84325" w:rsidRPr="004E4D59" w:rsidRDefault="00F84325" w:rsidP="00EB433E">
      <w:pPr>
        <w:pStyle w:val="ScreenCapture"/>
      </w:pPr>
      <w:r w:rsidRPr="004E4D59">
        <w:t>13.Meade TW, Roderick PJ, Brennan PJ, Wilkes HC, Kelleher CC. Extra-cranial bleeding and other symptoms due to low dose aspirin and low intensity oral anticoagulation. Thromb Haemost 1992 Jul 6;68(1):1-6.</w:t>
      </w:r>
    </w:p>
    <w:p w14:paraId="3F166F34" w14:textId="77777777" w:rsidR="00F84325" w:rsidRPr="004E4D59" w:rsidRDefault="00F84325" w:rsidP="00EB433E">
      <w:pPr>
        <w:pStyle w:val="ScreenCapture"/>
      </w:pPr>
    </w:p>
    <w:p w14:paraId="5AB4FF99" w14:textId="77777777" w:rsidR="00F84325" w:rsidRPr="004E4D59" w:rsidRDefault="00F84325" w:rsidP="00EB433E">
      <w:pPr>
        <w:pStyle w:val="ScreenCapture"/>
      </w:pPr>
      <w:r w:rsidRPr="004E4D59">
        <w:t>Copyright &lt;Insert Current Year&gt; First DataBank, Inc.</w:t>
      </w:r>
    </w:p>
    <w:p w14:paraId="6CBE6506" w14:textId="77777777" w:rsidR="00F84325" w:rsidRPr="004E4D59" w:rsidRDefault="00F84325" w:rsidP="00EB433E">
      <w:pPr>
        <w:pStyle w:val="ScreenCapture"/>
      </w:pPr>
    </w:p>
    <w:p w14:paraId="5F368C37" w14:textId="77777777" w:rsidR="00F84325" w:rsidRPr="004E4D59" w:rsidRDefault="00F84325" w:rsidP="00EB433E">
      <w:pPr>
        <w:pStyle w:val="ScreenCapture"/>
      </w:pPr>
    </w:p>
    <w:p w14:paraId="4AAE0FB1" w14:textId="77777777" w:rsidR="00F84325" w:rsidRPr="004E4D59" w:rsidRDefault="00F84325" w:rsidP="00EB433E">
      <w:pPr>
        <w:pStyle w:val="ScreenCapture"/>
      </w:pPr>
      <w:r w:rsidRPr="004E4D59">
        <w:t>Do you want to Intervene? Y// NO</w:t>
      </w:r>
    </w:p>
    <w:p w14:paraId="129CE0DB" w14:textId="77777777" w:rsidR="00F84325" w:rsidRPr="004E4D59" w:rsidRDefault="00F84325" w:rsidP="00EB433E">
      <w:pPr>
        <w:pStyle w:val="ScreenCapture"/>
      </w:pPr>
      <w:r w:rsidRPr="004E4D59">
        <w:t>Remote data not available - Only local order checks processed.</w:t>
      </w:r>
    </w:p>
    <w:p w14:paraId="276AE616" w14:textId="77777777" w:rsidR="00F84325" w:rsidRPr="004E4D59" w:rsidRDefault="00F84325" w:rsidP="00EB433E">
      <w:pPr>
        <w:pStyle w:val="ScreenCapture"/>
      </w:pPr>
    </w:p>
    <w:p w14:paraId="4B099A21" w14:textId="77777777" w:rsidR="00F84325" w:rsidRPr="004E4D59" w:rsidRDefault="00F84325" w:rsidP="00EB433E">
      <w:pPr>
        <w:pStyle w:val="ScreenCapture"/>
      </w:pPr>
    </w:p>
    <w:p w14:paraId="4A6AD069" w14:textId="77777777" w:rsidR="00F84325" w:rsidRPr="004E4D59" w:rsidRDefault="00F84325" w:rsidP="00EB433E">
      <w:pPr>
        <w:pStyle w:val="ScreenCapture"/>
      </w:pPr>
      <w:r w:rsidRPr="004E4D59">
        <w:t>Press Return to Continue...</w:t>
      </w:r>
    </w:p>
    <w:p w14:paraId="7ECA1F9C" w14:textId="77777777" w:rsidR="00F84325" w:rsidRPr="004E4D59" w:rsidRDefault="00F84325" w:rsidP="00EB433E">
      <w:pPr>
        <w:pStyle w:val="ScreenCapture"/>
      </w:pPr>
    </w:p>
    <w:p w14:paraId="2B2BB137" w14:textId="77777777" w:rsidR="00F84325" w:rsidRPr="004E4D59" w:rsidRDefault="00F84325" w:rsidP="00EB433E">
      <w:pPr>
        <w:pStyle w:val="ScreenCapture"/>
      </w:pPr>
      <w:r w:rsidRPr="004E4D59">
        <w:t>VERB: TAKE</w:t>
      </w:r>
    </w:p>
    <w:p w14:paraId="463A431A" w14:textId="77777777" w:rsidR="00F84325" w:rsidRPr="004E4D59" w:rsidRDefault="001D30DE" w:rsidP="00EB433E">
      <w:pPr>
        <w:pStyle w:val="ScreenCapture"/>
      </w:pPr>
      <w:bookmarkStart w:id="3697" w:name="Page_138"/>
      <w:bookmarkStart w:id="3698" w:name="Page_137"/>
      <w:bookmarkEnd w:id="3697"/>
      <w:bookmarkEnd w:id="3698"/>
      <w:r w:rsidRPr="004E4D59">
        <w:t xml:space="preserve">There are 2 </w:t>
      </w:r>
      <w:r w:rsidR="00F84325" w:rsidRPr="004E4D59">
        <w:t>Available Dosage(s)</w:t>
      </w:r>
      <w:r w:rsidRPr="004E4D59">
        <w:t>:</w:t>
      </w:r>
    </w:p>
    <w:p w14:paraId="442D1828" w14:textId="77777777" w:rsidR="00F84325" w:rsidRPr="004E4D59" w:rsidRDefault="00F84325" w:rsidP="00EB433E">
      <w:pPr>
        <w:pStyle w:val="ScreenCapture"/>
      </w:pPr>
      <w:r w:rsidRPr="004E4D59">
        <w:t xml:space="preserve">       1. 2.5MG</w:t>
      </w:r>
    </w:p>
    <w:p w14:paraId="11049CF6" w14:textId="77777777" w:rsidR="00F84325" w:rsidRPr="004E4D59" w:rsidRDefault="00F84325" w:rsidP="00EB433E">
      <w:pPr>
        <w:pStyle w:val="ScreenCapture"/>
      </w:pPr>
      <w:r w:rsidRPr="004E4D59">
        <w:t xml:space="preserve">       2. 5MG</w:t>
      </w:r>
    </w:p>
    <w:p w14:paraId="79064874" w14:textId="77777777" w:rsidR="00F84325" w:rsidRPr="004E4D59" w:rsidRDefault="00F84325" w:rsidP="00EB433E">
      <w:pPr>
        <w:pStyle w:val="ScreenCapture"/>
      </w:pPr>
      <w:r w:rsidRPr="004E4D59">
        <w:t>.</w:t>
      </w:r>
    </w:p>
    <w:p w14:paraId="01168819" w14:textId="77777777" w:rsidR="00F84325" w:rsidRPr="004E4D59" w:rsidRDefault="00F84325" w:rsidP="00EB433E">
      <w:pPr>
        <w:pStyle w:val="ScreenCapture"/>
      </w:pPr>
      <w:r w:rsidRPr="004E4D59">
        <w:t>.</w:t>
      </w:r>
    </w:p>
    <w:p w14:paraId="586FE798" w14:textId="77777777" w:rsidR="00F84325" w:rsidRPr="004E4D59" w:rsidRDefault="00F84325" w:rsidP="00EB433E">
      <w:pPr>
        <w:pStyle w:val="ScreenCapture"/>
      </w:pPr>
      <w:r w:rsidRPr="004E4D59">
        <w:t xml:space="preserve">  OR</w:t>
      </w:r>
    </w:p>
    <w:p w14:paraId="58149B1E" w14:textId="77777777" w:rsidR="00F84325" w:rsidRPr="004E4D59" w:rsidRDefault="00F84325" w:rsidP="00EB433E">
      <w:pPr>
        <w:pStyle w:val="ScreenCapture"/>
      </w:pPr>
    </w:p>
    <w:p w14:paraId="298FBE98" w14:textId="77777777" w:rsidR="00F84325" w:rsidRPr="004E4D59" w:rsidRDefault="00F84325" w:rsidP="00EB433E">
      <w:pPr>
        <w:pStyle w:val="ScreenCapture"/>
      </w:pPr>
      <w:r w:rsidRPr="004E4D59">
        <w:t>Do you want to Intervene? Y// ES</w:t>
      </w:r>
    </w:p>
    <w:p w14:paraId="0A8F87E4" w14:textId="77777777" w:rsidR="00F84325" w:rsidRPr="004E4D59" w:rsidRDefault="00F84325" w:rsidP="00EB433E">
      <w:pPr>
        <w:pStyle w:val="ScreenCapture"/>
      </w:pPr>
      <w:r w:rsidRPr="004E4D59">
        <w:t>Remote data not available - Only local order checks processed.</w:t>
      </w:r>
    </w:p>
    <w:p w14:paraId="3F5CF1EC" w14:textId="77777777" w:rsidR="00F84325" w:rsidRPr="004E4D59" w:rsidRDefault="00F84325" w:rsidP="00EB433E">
      <w:pPr>
        <w:pStyle w:val="ScreenCapture"/>
      </w:pPr>
    </w:p>
    <w:p w14:paraId="6BB9B822" w14:textId="77777777" w:rsidR="00F84325" w:rsidRPr="004E4D59" w:rsidRDefault="00F84325" w:rsidP="00EB433E">
      <w:pPr>
        <w:pStyle w:val="ScreenCapture"/>
      </w:pPr>
    </w:p>
    <w:p w14:paraId="4ED9E28B" w14:textId="77777777" w:rsidR="00F84325" w:rsidRPr="004E4D59" w:rsidRDefault="00F84325" w:rsidP="00EB433E">
      <w:pPr>
        <w:pStyle w:val="ScreenCapture"/>
      </w:pPr>
      <w:r w:rsidRPr="004E4D59">
        <w:t>Press Return to Continue...</w:t>
      </w:r>
    </w:p>
    <w:p w14:paraId="17D4C172" w14:textId="77777777" w:rsidR="00F84325" w:rsidRPr="004E4D59" w:rsidRDefault="00F84325" w:rsidP="00EB433E">
      <w:pPr>
        <w:pStyle w:val="ScreenCapture"/>
      </w:pPr>
    </w:p>
    <w:p w14:paraId="580DE8D0" w14:textId="77777777" w:rsidR="00F84325" w:rsidRPr="004E4D59" w:rsidRDefault="00F84325" w:rsidP="00EB433E">
      <w:pPr>
        <w:pStyle w:val="ScreenCapture"/>
      </w:pPr>
    </w:p>
    <w:p w14:paraId="28A94875" w14:textId="77777777" w:rsidR="00F84325" w:rsidRPr="004E4D59" w:rsidRDefault="00F84325" w:rsidP="00EB433E">
      <w:pPr>
        <w:pStyle w:val="ScreenCapture"/>
      </w:pPr>
      <w:r w:rsidRPr="004E4D59">
        <w:t>Now creating Pharmacy Intervention</w:t>
      </w:r>
    </w:p>
    <w:p w14:paraId="014D82A1" w14:textId="77777777" w:rsidR="00F84325" w:rsidRPr="004E4D59" w:rsidRDefault="00F84325" w:rsidP="00EB433E">
      <w:pPr>
        <w:pStyle w:val="ScreenCapture"/>
      </w:pPr>
      <w:r w:rsidRPr="004E4D59">
        <w:t>for WARFARIN 5MG TAB</w:t>
      </w:r>
    </w:p>
    <w:p w14:paraId="159910F7" w14:textId="77777777" w:rsidR="00F84325" w:rsidRPr="004E4D59" w:rsidRDefault="00F84325" w:rsidP="00EB433E">
      <w:pPr>
        <w:pStyle w:val="ScreenCapture"/>
      </w:pPr>
    </w:p>
    <w:p w14:paraId="2C2C893B" w14:textId="4CF2EBAF" w:rsidR="00F84325" w:rsidRPr="004E4D59" w:rsidRDefault="00F84325" w:rsidP="00EB433E">
      <w:pPr>
        <w:pStyle w:val="ScreenCapture"/>
      </w:pPr>
      <w:r w:rsidRPr="004E4D59">
        <w:t xml:space="preserve">PROVIDER: OPPROVIDER,ONE       OPP     119 </w:t>
      </w:r>
    </w:p>
    <w:p w14:paraId="439975EF" w14:textId="77777777" w:rsidR="00F84325" w:rsidRPr="004E4D59" w:rsidRDefault="00F84325" w:rsidP="00EB433E">
      <w:pPr>
        <w:pStyle w:val="ScreenCapture"/>
      </w:pPr>
      <w:r w:rsidRPr="004E4D59">
        <w:t xml:space="preserve">RECOMMENDATION: NO CHANGE  </w:t>
      </w:r>
    </w:p>
    <w:p w14:paraId="714E3DAE" w14:textId="77777777" w:rsidR="00F84325" w:rsidRPr="004E4D59" w:rsidRDefault="00F84325" w:rsidP="00EB433E">
      <w:pPr>
        <w:pStyle w:val="ScreenCapture"/>
      </w:pPr>
    </w:p>
    <w:p w14:paraId="61A13B4A" w14:textId="77777777" w:rsidR="00F84325" w:rsidRPr="004E4D59" w:rsidRDefault="00F84325" w:rsidP="00EB433E">
      <w:pPr>
        <w:pStyle w:val="ScreenCapture"/>
      </w:pPr>
      <w:r w:rsidRPr="004E4D59">
        <w:t>See 'Pharmacy Intervention Menu' if you want to delete this</w:t>
      </w:r>
    </w:p>
    <w:p w14:paraId="016C6220" w14:textId="77777777" w:rsidR="00F84325" w:rsidRPr="004E4D59" w:rsidRDefault="00F84325" w:rsidP="00EB433E">
      <w:pPr>
        <w:pStyle w:val="ScreenCapture"/>
      </w:pPr>
      <w:r w:rsidRPr="004E4D59">
        <w:t>intervention or for more options.</w:t>
      </w:r>
    </w:p>
    <w:p w14:paraId="35FD09BE" w14:textId="77777777" w:rsidR="00F84325" w:rsidRPr="004E4D59" w:rsidRDefault="00F84325" w:rsidP="00EB433E">
      <w:pPr>
        <w:pStyle w:val="ScreenCapture"/>
      </w:pPr>
    </w:p>
    <w:p w14:paraId="476B86A1" w14:textId="77777777" w:rsidR="00F84325" w:rsidRPr="004E4D59" w:rsidRDefault="00F84325" w:rsidP="00EB433E">
      <w:pPr>
        <w:pStyle w:val="ScreenCapture"/>
      </w:pPr>
    </w:p>
    <w:p w14:paraId="0318B42C" w14:textId="77777777" w:rsidR="00F84325" w:rsidRPr="004E4D59" w:rsidRDefault="00F84325" w:rsidP="00EB433E">
      <w:pPr>
        <w:pStyle w:val="ScreenCapture"/>
      </w:pPr>
      <w:r w:rsidRPr="004E4D59">
        <w:t>Would you like to edit this intervention ? N// O</w:t>
      </w:r>
    </w:p>
    <w:p w14:paraId="65C49BC1" w14:textId="77777777" w:rsidR="00F84325" w:rsidRPr="004E4D59" w:rsidRDefault="00F84325" w:rsidP="00EB433E">
      <w:pPr>
        <w:pStyle w:val="ScreenCapture"/>
      </w:pPr>
      <w:r w:rsidRPr="004E4D59">
        <w:t>VERB: TAKE</w:t>
      </w:r>
    </w:p>
    <w:p w14:paraId="4298158E" w14:textId="77777777" w:rsidR="00F84325" w:rsidRPr="004E4D59" w:rsidRDefault="001D30DE" w:rsidP="00EB433E">
      <w:pPr>
        <w:pStyle w:val="ScreenCapture"/>
      </w:pPr>
      <w:r w:rsidRPr="004E4D59">
        <w:t xml:space="preserve">There are 2 </w:t>
      </w:r>
      <w:r w:rsidR="00F84325" w:rsidRPr="004E4D59">
        <w:t>Available Dosage(s)</w:t>
      </w:r>
      <w:r w:rsidRPr="004E4D59">
        <w:t>:</w:t>
      </w:r>
    </w:p>
    <w:p w14:paraId="5F7FBC47" w14:textId="77777777" w:rsidR="00F84325" w:rsidRPr="004E4D59" w:rsidRDefault="00F84325" w:rsidP="00EB433E">
      <w:pPr>
        <w:pStyle w:val="ScreenCapture"/>
      </w:pPr>
      <w:r w:rsidRPr="004E4D59">
        <w:t xml:space="preserve">       1. 5MG</w:t>
      </w:r>
    </w:p>
    <w:p w14:paraId="4266EBE0" w14:textId="77777777" w:rsidR="00F84325" w:rsidRPr="004E4D59" w:rsidRDefault="00F84325" w:rsidP="00EB433E">
      <w:pPr>
        <w:pStyle w:val="ScreenCapture"/>
      </w:pPr>
      <w:r w:rsidRPr="004E4D59">
        <w:t xml:space="preserve">       2. 10MG</w:t>
      </w:r>
    </w:p>
    <w:p w14:paraId="0173C26D" w14:textId="77777777" w:rsidR="00F84325" w:rsidRPr="004E4D59" w:rsidRDefault="00F84325" w:rsidP="00EB433E">
      <w:pPr>
        <w:pStyle w:val="ScreenCapture"/>
      </w:pPr>
    </w:p>
    <w:p w14:paraId="50F67F1A" w14:textId="77777777" w:rsidR="00F84325" w:rsidRPr="004E4D59" w:rsidRDefault="00F84325" w:rsidP="00EB433E">
      <w:pPr>
        <w:pStyle w:val="ScreenCapture"/>
      </w:pPr>
      <w:r w:rsidRPr="004E4D59">
        <w:t>Select from list of Available Dosages</w:t>
      </w:r>
      <w:r w:rsidR="00786AB0" w:rsidRPr="004E4D59">
        <w:t>(1-2)</w:t>
      </w:r>
      <w:r w:rsidRPr="004E4D59">
        <w:t>, Enter Free Text Dose</w:t>
      </w:r>
    </w:p>
    <w:p w14:paraId="1B76E86F" w14:textId="77777777" w:rsidR="00F84325" w:rsidRPr="004E4D59" w:rsidRDefault="00F84325" w:rsidP="00EB433E">
      <w:pPr>
        <w:pStyle w:val="ScreenCapture"/>
      </w:pPr>
      <w:r w:rsidRPr="004E4D59">
        <w:t>or Enter a Question Mark (?) to view list: 1 5MG</w:t>
      </w:r>
    </w:p>
    <w:p w14:paraId="3BBF9D0D" w14:textId="77777777" w:rsidR="00F84325" w:rsidRPr="004E4D59" w:rsidRDefault="00F84325" w:rsidP="00EB433E">
      <w:pPr>
        <w:pStyle w:val="ScreenCapture"/>
      </w:pPr>
    </w:p>
    <w:p w14:paraId="40F8D470" w14:textId="77777777" w:rsidR="00F84325" w:rsidRPr="004E4D59" w:rsidRDefault="00F84325" w:rsidP="00EB433E">
      <w:pPr>
        <w:pStyle w:val="ScreenCapture"/>
      </w:pPr>
      <w:r w:rsidRPr="004E4D59">
        <w:t>You entered 5MG is this correct? Yes//   YES</w:t>
      </w:r>
    </w:p>
    <w:p w14:paraId="24FAA8ED" w14:textId="77777777" w:rsidR="00F84325" w:rsidRPr="004E4D59" w:rsidRDefault="00F84325" w:rsidP="00EB433E">
      <w:pPr>
        <w:pStyle w:val="ScreenCapture"/>
      </w:pPr>
      <w:r w:rsidRPr="004E4D59">
        <w:t>VERB: TAKE</w:t>
      </w:r>
    </w:p>
    <w:p w14:paraId="3F2F5694" w14:textId="77777777" w:rsidR="00F84325" w:rsidRPr="004E4D59" w:rsidRDefault="00F84325" w:rsidP="00EB433E">
      <w:pPr>
        <w:pStyle w:val="ScreenCapture"/>
      </w:pPr>
      <w:r w:rsidRPr="004E4D59">
        <w:t>DISPENSE UNITS PER DOSE(TABLET): 1// 1</w:t>
      </w:r>
    </w:p>
    <w:p w14:paraId="16193460" w14:textId="77777777" w:rsidR="00F84325" w:rsidRPr="004E4D59" w:rsidRDefault="00F84325" w:rsidP="00EB433E">
      <w:pPr>
        <w:pStyle w:val="ScreenCapture"/>
      </w:pPr>
      <w:r w:rsidRPr="004E4D59">
        <w:t>Dosage Ordered: 5MG</w:t>
      </w:r>
    </w:p>
    <w:p w14:paraId="5FFAFAB9" w14:textId="77777777" w:rsidR="00F84325" w:rsidRPr="004E4D59" w:rsidRDefault="00F84325" w:rsidP="00EB433E">
      <w:pPr>
        <w:pStyle w:val="ScreenCapture"/>
      </w:pPr>
    </w:p>
    <w:p w14:paraId="3A717FB9" w14:textId="77777777" w:rsidR="00F84325" w:rsidRPr="004E4D59" w:rsidRDefault="00F84325" w:rsidP="00EB433E">
      <w:pPr>
        <w:pStyle w:val="ScreenCapture"/>
      </w:pPr>
      <w:r w:rsidRPr="004E4D59">
        <w:t>NOUN: TABLET</w:t>
      </w:r>
    </w:p>
    <w:p w14:paraId="2F3DA0FE" w14:textId="77777777" w:rsidR="00F84325" w:rsidRPr="004E4D59" w:rsidRDefault="00F84325" w:rsidP="00EB433E">
      <w:pPr>
        <w:pStyle w:val="ScreenCapture"/>
      </w:pPr>
      <w:r w:rsidRPr="004E4D59">
        <w:t>ROUTE: PO//   ORAL      PO  MOUTH</w:t>
      </w:r>
    </w:p>
    <w:p w14:paraId="6A56005F" w14:textId="77777777" w:rsidR="00F84325" w:rsidRPr="004E4D59" w:rsidRDefault="00F84325" w:rsidP="00F84325"/>
    <w:p w14:paraId="00591D06" w14:textId="77777777" w:rsidR="00F84325" w:rsidRPr="004E4D59" w:rsidRDefault="00F84325" w:rsidP="009A678F">
      <w:pPr>
        <w:pStyle w:val="ExampleHeading"/>
      </w:pPr>
      <w:r w:rsidRPr="004E4D59">
        <w:lastRenderedPageBreak/>
        <w:t>Significant Drug Interaction with Remote Rx</w:t>
      </w:r>
      <w:r w:rsidR="00D8267F" w:rsidRPr="004E4D59">
        <w:t xml:space="preserve"> </w:t>
      </w:r>
      <w:r w:rsidRPr="004E4D59">
        <w:t>– With Monograph – Backdoor New Order Entry</w:t>
      </w:r>
    </w:p>
    <w:p w14:paraId="75BB20DB" w14:textId="77777777" w:rsidR="00F84325" w:rsidRPr="004E4D59" w:rsidRDefault="00F84325" w:rsidP="000101B2">
      <w:pPr>
        <w:pStyle w:val="ScreenCapture"/>
        <w:keepNext/>
      </w:pPr>
      <w:r w:rsidRPr="004E4D59">
        <w:t>***</w:t>
      </w:r>
      <w:r w:rsidRPr="004E4D59">
        <w:rPr>
          <w:i/>
        </w:rPr>
        <w:t xml:space="preserve"> </w:t>
      </w:r>
      <w:r w:rsidRPr="004E4D59">
        <w:t>Significant*** Drug Interaction with Prospective Drug:</w:t>
      </w:r>
    </w:p>
    <w:p w14:paraId="26E85BCF" w14:textId="77777777" w:rsidR="00F84325" w:rsidRPr="004E4D59" w:rsidRDefault="00F84325" w:rsidP="000101B2">
      <w:pPr>
        <w:pStyle w:val="ScreenCapture"/>
        <w:keepNext/>
      </w:pPr>
      <w:r w:rsidRPr="004E4D59">
        <w:t xml:space="preserve">                    WARFARIN 5MG TAB and </w:t>
      </w:r>
    </w:p>
    <w:p w14:paraId="3B16EBCB" w14:textId="77777777" w:rsidR="00F84325" w:rsidRPr="004E4D59" w:rsidRDefault="00F84325" w:rsidP="000101B2">
      <w:pPr>
        <w:pStyle w:val="ScreenCapture"/>
        <w:keepNext/>
      </w:pPr>
    </w:p>
    <w:p w14:paraId="79608B2E" w14:textId="351B2FB5" w:rsidR="00F84325" w:rsidRPr="004E4D59" w:rsidRDefault="00F84325" w:rsidP="000101B2">
      <w:pPr>
        <w:pStyle w:val="ScreenCapture"/>
        <w:keepNext/>
      </w:pPr>
      <w:r w:rsidRPr="004E4D59">
        <w:t xml:space="preserve">          LOCATION: &lt;VA or DOD facility&gt;     Remote RX#: </w:t>
      </w:r>
      <w:r w:rsidR="009D4A56" w:rsidRPr="004E4D59">
        <w:t>XXXXXXXX</w:t>
      </w:r>
    </w:p>
    <w:p w14:paraId="07C86C02" w14:textId="77777777" w:rsidR="00F84325" w:rsidRPr="004E4D59" w:rsidRDefault="00F84325" w:rsidP="000101B2">
      <w:pPr>
        <w:pStyle w:val="ScreenCapture"/>
        <w:keepNext/>
      </w:pPr>
      <w:r w:rsidRPr="004E4D59">
        <w:t xml:space="preserve">              Drug: ASPIRIN 325MG EC TAB (ACTIVE)</w:t>
      </w:r>
    </w:p>
    <w:p w14:paraId="2EE44BCA" w14:textId="77777777" w:rsidR="00F84325" w:rsidRPr="004E4D59" w:rsidRDefault="00F84325" w:rsidP="000101B2">
      <w:pPr>
        <w:pStyle w:val="ScreenCapture"/>
        <w:keepNext/>
      </w:pPr>
      <w:r w:rsidRPr="004E4D59">
        <w:t xml:space="preserve">               SIG: TAKE ONE TABLET BY MOUTH EVERY MORNING)</w:t>
      </w:r>
    </w:p>
    <w:p w14:paraId="073C4DAB" w14:textId="77777777" w:rsidR="00F84325" w:rsidRPr="004E4D59" w:rsidRDefault="00F84325" w:rsidP="00EB433E">
      <w:pPr>
        <w:pStyle w:val="ScreenCapture"/>
      </w:pPr>
      <w:r w:rsidRPr="004E4D59">
        <w:t xml:space="preserve">    Last Filled On: 11/08/06  </w:t>
      </w:r>
    </w:p>
    <w:p w14:paraId="2F7C3EF6" w14:textId="5D6F0BBA" w:rsidR="00F84325" w:rsidRPr="004E4D59" w:rsidRDefault="00F84325" w:rsidP="00EB433E">
      <w:pPr>
        <w:pStyle w:val="ScreenCapture"/>
      </w:pPr>
    </w:p>
    <w:p w14:paraId="4C8832CA" w14:textId="77777777" w:rsidR="00F84325" w:rsidRPr="004E4D59" w:rsidRDefault="00F84325" w:rsidP="00EB433E">
      <w:pPr>
        <w:pStyle w:val="ScreenCapture"/>
      </w:pPr>
      <w:r w:rsidRPr="004E4D59">
        <w:t xml:space="preserve">*** REFER TO MONOGRAPH FOR SIGNIFICANT INTERACTION CLINICAL EFFECTS  </w:t>
      </w:r>
    </w:p>
    <w:p w14:paraId="20115DE8" w14:textId="77777777" w:rsidR="00F84325" w:rsidRPr="004E4D59" w:rsidRDefault="00F84325" w:rsidP="00EB433E">
      <w:pPr>
        <w:pStyle w:val="ScreenCapture"/>
      </w:pPr>
    </w:p>
    <w:p w14:paraId="554C3DAF" w14:textId="77777777" w:rsidR="00F84325" w:rsidRPr="004E4D59" w:rsidRDefault="00F84325" w:rsidP="00EB433E">
      <w:pPr>
        <w:pStyle w:val="ScreenCapture"/>
      </w:pPr>
      <w:r w:rsidRPr="004E4D59">
        <w:t xml:space="preserve">Display Professional Interaction Monograph? No// </w:t>
      </w:r>
      <w:r w:rsidRPr="004E4D59">
        <w:rPr>
          <w:u w:val="single"/>
        </w:rPr>
        <w:t xml:space="preserve">Y es  </w:t>
      </w:r>
    </w:p>
    <w:p w14:paraId="68E74973" w14:textId="77777777" w:rsidR="00F84325" w:rsidRPr="004E4D59" w:rsidRDefault="00F84325" w:rsidP="00EB433E">
      <w:pPr>
        <w:pStyle w:val="ScreenCapture"/>
      </w:pPr>
    </w:p>
    <w:p w14:paraId="0BF9A9AE" w14:textId="77777777" w:rsidR="00F84325" w:rsidRPr="004E4D59" w:rsidRDefault="00F84325" w:rsidP="00EB433E">
      <w:pPr>
        <w:pStyle w:val="ScreenCapture"/>
      </w:pPr>
      <w:r w:rsidRPr="004E4D59">
        <w:t>Device: Home// &lt;Home would print to screen, or a specific device could be specified&gt;</w:t>
      </w:r>
    </w:p>
    <w:p w14:paraId="03EF3714" w14:textId="77777777" w:rsidR="00F84325" w:rsidRPr="004E4D59" w:rsidRDefault="00F84325" w:rsidP="00EB433E">
      <w:pPr>
        <w:pStyle w:val="ScreenCapture"/>
      </w:pPr>
    </w:p>
    <w:p w14:paraId="0B20BCF5" w14:textId="77777777" w:rsidR="00F84325" w:rsidRPr="004E4D59" w:rsidRDefault="00F84325" w:rsidP="00EB433E">
      <w:pPr>
        <w:pStyle w:val="ScreenCapture"/>
      </w:pPr>
      <w:r w:rsidRPr="004E4D59">
        <w:t>Professional Monograph</w:t>
      </w:r>
    </w:p>
    <w:p w14:paraId="01FDA972" w14:textId="77777777" w:rsidR="00F84325" w:rsidRPr="004E4D59" w:rsidRDefault="00F84325" w:rsidP="00EB433E">
      <w:pPr>
        <w:pStyle w:val="ScreenCapture"/>
      </w:pPr>
      <w:r w:rsidRPr="004E4D59">
        <w:t xml:space="preserve">Drug Interaction with WARFARIN and ASPIRIN </w:t>
      </w:r>
    </w:p>
    <w:p w14:paraId="7B5A34DB" w14:textId="77777777" w:rsidR="00F84325" w:rsidRPr="004E4D59" w:rsidRDefault="00F84325" w:rsidP="00EB433E">
      <w:pPr>
        <w:pStyle w:val="ScreenCapture"/>
      </w:pPr>
    </w:p>
    <w:p w14:paraId="4EAAA979" w14:textId="77777777" w:rsidR="00F84325" w:rsidRPr="004E4D59" w:rsidRDefault="00F84325" w:rsidP="00EB433E">
      <w:pPr>
        <w:pStyle w:val="ScreenCapture"/>
      </w:pPr>
      <w:r w:rsidRPr="004E4D59">
        <w:t>MONOGRAPH TITLE:</w:t>
      </w:r>
      <w:r w:rsidR="00D8267F" w:rsidRPr="004E4D59">
        <w:t xml:space="preserve"> </w:t>
      </w:r>
      <w:r w:rsidRPr="004E4D59">
        <w:t xml:space="preserve"> Anticoagulants/Salicylates</w:t>
      </w:r>
    </w:p>
    <w:p w14:paraId="043477BA" w14:textId="77777777" w:rsidR="00F84325" w:rsidRPr="004E4D59" w:rsidRDefault="00F84325" w:rsidP="00EB433E">
      <w:pPr>
        <w:pStyle w:val="ScreenCapture"/>
      </w:pPr>
    </w:p>
    <w:p w14:paraId="6BE1DC35" w14:textId="77777777" w:rsidR="00F84325" w:rsidRPr="004E4D59" w:rsidRDefault="00F84325" w:rsidP="00EB433E">
      <w:pPr>
        <w:pStyle w:val="ScreenCapture"/>
      </w:pPr>
      <w:r w:rsidRPr="004E4D59">
        <w:t>SEVERITY LEVEL:</w:t>
      </w:r>
      <w:r w:rsidR="00D8267F" w:rsidRPr="004E4D59">
        <w:t xml:space="preserve"> </w:t>
      </w:r>
      <w:r w:rsidRPr="004E4D59">
        <w:t xml:space="preserve"> 2-Severe Interaction: Action is required to reduce the risk of severe adverse interaction.</w:t>
      </w:r>
    </w:p>
    <w:p w14:paraId="52C9BB96" w14:textId="77777777" w:rsidR="00F84325" w:rsidRPr="004E4D59" w:rsidRDefault="00F84325" w:rsidP="00EB433E">
      <w:pPr>
        <w:pStyle w:val="ScreenCapture"/>
      </w:pPr>
    </w:p>
    <w:p w14:paraId="202E5DB5" w14:textId="77777777" w:rsidR="00F84325" w:rsidRPr="004E4D59" w:rsidRDefault="00F84325" w:rsidP="00EB433E">
      <w:pPr>
        <w:pStyle w:val="ScreenCapture"/>
      </w:pPr>
      <w:r w:rsidRPr="004E4D59">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DCDB808" w14:textId="77777777" w:rsidR="00F84325" w:rsidRPr="004E4D59" w:rsidRDefault="00F84325" w:rsidP="00EB433E">
      <w:pPr>
        <w:pStyle w:val="ScreenCapture"/>
      </w:pPr>
    </w:p>
    <w:p w14:paraId="4819C520" w14:textId="77777777" w:rsidR="00F84325" w:rsidRPr="004E4D59" w:rsidRDefault="00F84325" w:rsidP="00EB433E">
      <w:pPr>
        <w:pStyle w:val="ScreenCapture"/>
      </w:pPr>
      <w:r w:rsidRPr="004E4D59">
        <w:t>CLINICAL EFFECTS:</w:t>
      </w:r>
      <w:r w:rsidR="00D8267F" w:rsidRPr="004E4D59">
        <w:t xml:space="preserve"> </w:t>
      </w:r>
      <w:r w:rsidRPr="004E4D59">
        <w:t xml:space="preserve"> The concurrent use of anticoagulants and salicylates may result in increased INR values and increase the risk of bleeding.</w:t>
      </w:r>
    </w:p>
    <w:p w14:paraId="1FAC3BA3" w14:textId="77777777" w:rsidR="00F84325" w:rsidRPr="004E4D59" w:rsidRDefault="00F84325" w:rsidP="00EB433E">
      <w:pPr>
        <w:pStyle w:val="ScreenCapture"/>
      </w:pPr>
    </w:p>
    <w:p w14:paraId="2D789BFB" w14:textId="77777777" w:rsidR="00F84325" w:rsidRPr="004E4D59" w:rsidRDefault="00F84325"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0704B5C4" w14:textId="77777777" w:rsidR="00F84325" w:rsidRPr="004E4D59" w:rsidRDefault="00F84325" w:rsidP="00EB433E">
      <w:pPr>
        <w:pStyle w:val="ScreenCapture"/>
      </w:pPr>
    </w:p>
    <w:p w14:paraId="5ABDE1EA" w14:textId="77777777" w:rsidR="00F84325" w:rsidRPr="004E4D59" w:rsidRDefault="00F84325" w:rsidP="00EB433E">
      <w:pPr>
        <w:pStyle w:val="ScreenCapture"/>
      </w:pPr>
      <w:r w:rsidRPr="004E4D59">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4190B350" w14:textId="77777777" w:rsidR="00F84325" w:rsidRPr="004E4D59" w:rsidRDefault="00F84325" w:rsidP="00EB433E">
      <w:pPr>
        <w:pStyle w:val="ScreenCapture"/>
      </w:pPr>
    </w:p>
    <w:p w14:paraId="673BCDB7" w14:textId="77777777" w:rsidR="00F84325" w:rsidRPr="004E4D59" w:rsidRDefault="00F84325" w:rsidP="00EB433E">
      <w:pPr>
        <w:pStyle w:val="ScreenCapture"/>
      </w:pPr>
      <w:r w:rsidRPr="004E4D59">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risk for a coumarin-type drug interaction is when the precipitant drug is initiated, altered, or discontinued.</w:t>
      </w:r>
    </w:p>
    <w:p w14:paraId="7C4FD485" w14:textId="77777777" w:rsidR="00F84325" w:rsidRPr="004E4D59" w:rsidRDefault="00F84325" w:rsidP="00EB433E">
      <w:pPr>
        <w:pStyle w:val="ScreenCapture"/>
      </w:pPr>
    </w:p>
    <w:p w14:paraId="1D98F9DD" w14:textId="77777777" w:rsidR="00F84325" w:rsidRPr="004E4D59" w:rsidRDefault="00F84325" w:rsidP="00EB433E">
      <w:pPr>
        <w:pStyle w:val="ScreenCapture"/>
      </w:pPr>
      <w:r w:rsidRPr="004E4D59">
        <w:t>REFERENCES:</w:t>
      </w:r>
    </w:p>
    <w:p w14:paraId="10B65D64" w14:textId="77777777" w:rsidR="00F84325" w:rsidRPr="004E4D59" w:rsidRDefault="00F84325" w:rsidP="00EB433E">
      <w:pPr>
        <w:pStyle w:val="ScreenCapture"/>
      </w:pPr>
      <w:r w:rsidRPr="004E4D59">
        <w:t>1.Quick AJ, Clesceri L. Influence of acetylsalicylic acid and salicylamide on the coagulation of blood. J Pharmacol Exp Ther 1960;128:95-8.</w:t>
      </w:r>
    </w:p>
    <w:p w14:paraId="3F299175" w14:textId="77777777" w:rsidR="00F84325" w:rsidRPr="004E4D59" w:rsidRDefault="00F84325" w:rsidP="00EB433E">
      <w:pPr>
        <w:pStyle w:val="ScreenCapture"/>
      </w:pPr>
      <w:r w:rsidRPr="004E4D59">
        <w:t>2.Watson RM, Pierson RN, Jr. Effect of anticoagulant therapy upon aspirin-induced gastrointestinal bleeding. Circulation 1961 Sep;24:613-6.</w:t>
      </w:r>
    </w:p>
    <w:p w14:paraId="38BDFDF6" w14:textId="77777777" w:rsidR="00F84325" w:rsidRPr="004E4D59" w:rsidRDefault="00F84325" w:rsidP="00EB433E">
      <w:pPr>
        <w:pStyle w:val="ScreenCapture"/>
      </w:pPr>
      <w:r w:rsidRPr="004E4D59">
        <w:t>3.Barrow MV, Quick DT, Cunningham RW. Salicylate hypoprothrombinemia in rheumatoid arthritis with liver disease. Report of two cases. Arch Intern Med 1967 Nov;120(5):620-4.</w:t>
      </w:r>
    </w:p>
    <w:p w14:paraId="6BC492A4" w14:textId="77777777" w:rsidR="00F84325" w:rsidRPr="004E4D59" w:rsidRDefault="00F84325" w:rsidP="00EB433E">
      <w:pPr>
        <w:pStyle w:val="ScreenCapture"/>
      </w:pPr>
      <w:r w:rsidRPr="004E4D59">
        <w:t>4.Weiss HJ, Aledort LM, Kochwa S. The effect of salicylates on the hemostatic properties of platelets in man. J Clin Invest 1968 Sep; 47(9):2169-80.</w:t>
      </w:r>
    </w:p>
    <w:p w14:paraId="6F3A9A55" w14:textId="77777777" w:rsidR="00F84325" w:rsidRPr="004E4D59" w:rsidRDefault="00F84325" w:rsidP="00EB433E">
      <w:pPr>
        <w:pStyle w:val="ScreenCapture"/>
      </w:pPr>
      <w:r w:rsidRPr="004E4D59">
        <w:t>5.Udall JA. Drug interference with warfarin therapy. Clin Med 1970 Aug; 77:20-5.</w:t>
      </w:r>
    </w:p>
    <w:p w14:paraId="363F995A" w14:textId="77777777" w:rsidR="00F84325" w:rsidRPr="004E4D59" w:rsidRDefault="00F84325" w:rsidP="00EB433E">
      <w:pPr>
        <w:pStyle w:val="ScreenCapture"/>
      </w:pPr>
      <w:r w:rsidRPr="004E4D59">
        <w:t>6.Fausa O. Salicylate-induced hypoprothrombinemia. A report of four cases. Acta Med Scand 1970 Nov;188(5):403-8.</w:t>
      </w:r>
    </w:p>
    <w:p w14:paraId="40EAEFE1" w14:textId="77777777" w:rsidR="00F84325" w:rsidRPr="004E4D59" w:rsidRDefault="00F84325" w:rsidP="00EB433E">
      <w:pPr>
        <w:pStyle w:val="ScreenCapture"/>
      </w:pPr>
      <w:r w:rsidRPr="004E4D59">
        <w:t>7.Zucker MB, Peterson J. Effect of acetylsalicylic acid, other nonsteroidal anti-inflammatory agents, and dipyridamole on human blood platelets. J Lab Clin Med 1970 Jul;76(1):66-75.</w:t>
      </w:r>
    </w:p>
    <w:p w14:paraId="100170F2" w14:textId="77777777" w:rsidR="00F84325" w:rsidRPr="004E4D59" w:rsidRDefault="00F84325" w:rsidP="00EB433E">
      <w:pPr>
        <w:pStyle w:val="ScreenCapture"/>
      </w:pPr>
      <w:r w:rsidRPr="004E4D59">
        <w:t>8.O'Reilly RA, Sahud MA, Aggeler PM. Impact of aspirin and chlorthalidone on the pharmacodynamics of oral anticoagulant drugs in man. Ann N Y Acad Sci 1971 Jul 6;179:173-86.</w:t>
      </w:r>
    </w:p>
    <w:p w14:paraId="22569E1A" w14:textId="77777777" w:rsidR="00F84325" w:rsidRPr="004E4D59" w:rsidRDefault="00F84325"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6FFC0909" w14:textId="77777777" w:rsidR="00F84325" w:rsidRPr="004E4D59" w:rsidRDefault="00F84325" w:rsidP="00EB433E">
      <w:pPr>
        <w:pStyle w:val="ScreenCapture"/>
      </w:pPr>
      <w:r w:rsidRPr="004E4D59">
        <w:t>10.Donaldson DR, Sreeharan N, Crow MJ, Rajah SM. Assessment of the interaction of warfarin with aspirin and dipyridamole. Thromb Haemost 1982 Feb 26;47(1):77.</w:t>
      </w:r>
    </w:p>
    <w:p w14:paraId="32F383F3" w14:textId="77777777" w:rsidR="00F84325" w:rsidRPr="004E4D59" w:rsidRDefault="00F84325"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319C77C" w14:textId="77777777" w:rsidR="00F84325" w:rsidRPr="004E4D59" w:rsidRDefault="00F84325" w:rsidP="00EB433E">
      <w:pPr>
        <w:pStyle w:val="ScreenCapture"/>
      </w:pPr>
      <w:r w:rsidRPr="004E4D59">
        <w:lastRenderedPageBreak/>
        <w:t>12.Chow WH, Cheung KL, Ling HM, See T. Potentiation of warfarin anticoagulation by topical methylsalicylate ointment. J R Soc Med 1989 Aug;82(8):501-2.</w:t>
      </w:r>
    </w:p>
    <w:p w14:paraId="4F06C174" w14:textId="77777777" w:rsidR="00F84325" w:rsidRPr="004E4D59" w:rsidRDefault="00F84325" w:rsidP="00EB433E">
      <w:pPr>
        <w:pStyle w:val="ScreenCapture"/>
      </w:pPr>
    </w:p>
    <w:p w14:paraId="51385E13" w14:textId="77777777" w:rsidR="00F84325" w:rsidRPr="004E4D59" w:rsidRDefault="00F84325" w:rsidP="00EB433E">
      <w:pPr>
        <w:pStyle w:val="ScreenCapture"/>
      </w:pPr>
      <w:r w:rsidRPr="004E4D59">
        <w:t>Copyright &lt;Insert Current Year&gt; First DataBank, Inc.</w:t>
      </w:r>
    </w:p>
    <w:p w14:paraId="7A7DDE0F" w14:textId="77777777" w:rsidR="00F84325" w:rsidRPr="004E4D59" w:rsidRDefault="00F84325" w:rsidP="00EB433E">
      <w:pPr>
        <w:pStyle w:val="ScreenCapture"/>
      </w:pPr>
    </w:p>
    <w:p w14:paraId="49BCD983" w14:textId="77777777" w:rsidR="00F84325" w:rsidRPr="004E4D59" w:rsidRDefault="00F84325" w:rsidP="00EB433E">
      <w:pPr>
        <w:pStyle w:val="ScreenCapture"/>
      </w:pPr>
    </w:p>
    <w:p w14:paraId="6CF15E5D" w14:textId="77777777" w:rsidR="00F84325" w:rsidRPr="004E4D59" w:rsidRDefault="00F84325" w:rsidP="00EB433E">
      <w:pPr>
        <w:pStyle w:val="ScreenCapture"/>
      </w:pPr>
      <w:r w:rsidRPr="004E4D59">
        <w:t>Do you want to Intervene? Y// NO</w:t>
      </w:r>
    </w:p>
    <w:p w14:paraId="02BE0595" w14:textId="77777777" w:rsidR="00F84325" w:rsidRPr="004E4D59" w:rsidRDefault="00F84325" w:rsidP="00EB433E">
      <w:pPr>
        <w:pStyle w:val="ScreenCapture"/>
      </w:pPr>
    </w:p>
    <w:p w14:paraId="4EE8D8E7" w14:textId="77777777" w:rsidR="00F84325" w:rsidRPr="004E4D59" w:rsidRDefault="00F84325" w:rsidP="00EB433E">
      <w:pPr>
        <w:pStyle w:val="ScreenCapture"/>
      </w:pPr>
      <w:r w:rsidRPr="004E4D59">
        <w:t>Press Return to Continue...</w:t>
      </w:r>
    </w:p>
    <w:p w14:paraId="55D60377" w14:textId="77777777" w:rsidR="00F84325" w:rsidRPr="004E4D59" w:rsidRDefault="00F84325" w:rsidP="00EB433E">
      <w:pPr>
        <w:pStyle w:val="ScreenCapture"/>
      </w:pPr>
    </w:p>
    <w:p w14:paraId="0E4FCC24" w14:textId="77777777" w:rsidR="00F84325" w:rsidRPr="004E4D59" w:rsidRDefault="00F84325" w:rsidP="00EB433E">
      <w:pPr>
        <w:pStyle w:val="ScreenCapture"/>
      </w:pPr>
      <w:r w:rsidRPr="004E4D59">
        <w:t>VERB: TAKE</w:t>
      </w:r>
    </w:p>
    <w:p w14:paraId="265747BD" w14:textId="77777777" w:rsidR="00F84325" w:rsidRPr="004E4D59" w:rsidRDefault="00786AB0" w:rsidP="00EB433E">
      <w:pPr>
        <w:pStyle w:val="ScreenCapture"/>
      </w:pPr>
      <w:r w:rsidRPr="004E4D59">
        <w:t xml:space="preserve">There are 2 </w:t>
      </w:r>
      <w:r w:rsidR="00F84325" w:rsidRPr="004E4D59">
        <w:t>Available Dosage(s)</w:t>
      </w:r>
      <w:r w:rsidRPr="004E4D59">
        <w:t>:</w:t>
      </w:r>
    </w:p>
    <w:p w14:paraId="7D67DC26" w14:textId="77777777" w:rsidR="00F84325" w:rsidRPr="004E4D59" w:rsidRDefault="00F84325" w:rsidP="00EB433E">
      <w:pPr>
        <w:pStyle w:val="ScreenCapture"/>
      </w:pPr>
      <w:r w:rsidRPr="004E4D59">
        <w:t xml:space="preserve">       1. 5MG</w:t>
      </w:r>
    </w:p>
    <w:p w14:paraId="14758A61" w14:textId="77777777" w:rsidR="00F84325" w:rsidRPr="004E4D59" w:rsidRDefault="00F84325" w:rsidP="00EB433E">
      <w:pPr>
        <w:pStyle w:val="ScreenCapture"/>
      </w:pPr>
      <w:r w:rsidRPr="004E4D59">
        <w:t xml:space="preserve">       2. </w:t>
      </w:r>
      <w:r w:rsidR="00786AB0" w:rsidRPr="004E4D59">
        <w:t>10MG</w:t>
      </w:r>
    </w:p>
    <w:p w14:paraId="7C4A665A" w14:textId="77777777" w:rsidR="00F84325" w:rsidRPr="004E4D59" w:rsidRDefault="00F84325" w:rsidP="00EB433E">
      <w:pPr>
        <w:pStyle w:val="ScreenCapture"/>
      </w:pPr>
      <w:r w:rsidRPr="004E4D59">
        <w:t>.</w:t>
      </w:r>
    </w:p>
    <w:p w14:paraId="4D4596F6" w14:textId="77777777" w:rsidR="00F84325" w:rsidRPr="004E4D59" w:rsidRDefault="00F84325" w:rsidP="00EB433E">
      <w:pPr>
        <w:pStyle w:val="ScreenCapture"/>
      </w:pPr>
      <w:r w:rsidRPr="004E4D59">
        <w:t>.</w:t>
      </w:r>
    </w:p>
    <w:p w14:paraId="01BD3669" w14:textId="77777777" w:rsidR="00F84325" w:rsidRPr="004E4D59" w:rsidRDefault="00F84325" w:rsidP="00EB433E">
      <w:pPr>
        <w:pStyle w:val="ScreenCapture"/>
      </w:pPr>
      <w:r w:rsidRPr="004E4D59">
        <w:t>OR</w:t>
      </w:r>
    </w:p>
    <w:p w14:paraId="52DD01DB" w14:textId="77777777" w:rsidR="00F84325" w:rsidRPr="004E4D59" w:rsidRDefault="00F84325" w:rsidP="00EB433E">
      <w:pPr>
        <w:pStyle w:val="ScreenCapture"/>
      </w:pPr>
    </w:p>
    <w:p w14:paraId="039D12BE" w14:textId="77777777" w:rsidR="00221586" w:rsidRPr="004E4D59" w:rsidRDefault="00221586" w:rsidP="00EB433E">
      <w:pPr>
        <w:pStyle w:val="ScreenCapture"/>
      </w:pPr>
    </w:p>
    <w:p w14:paraId="3BE4C7E2" w14:textId="77777777" w:rsidR="00F84325" w:rsidRPr="004E4D59" w:rsidRDefault="00F84325" w:rsidP="00EB433E">
      <w:pPr>
        <w:pStyle w:val="ScreenCapture"/>
      </w:pPr>
      <w:r w:rsidRPr="004E4D59">
        <w:t>Do you want to Intervene? Y// ES</w:t>
      </w:r>
    </w:p>
    <w:p w14:paraId="52D5002B" w14:textId="77777777" w:rsidR="00F84325" w:rsidRPr="004E4D59" w:rsidRDefault="00F84325" w:rsidP="00EB433E">
      <w:pPr>
        <w:pStyle w:val="ScreenCapture"/>
      </w:pPr>
    </w:p>
    <w:p w14:paraId="50744E02" w14:textId="77777777" w:rsidR="00F84325" w:rsidRPr="004E4D59" w:rsidRDefault="00F84325" w:rsidP="00EB433E">
      <w:pPr>
        <w:pStyle w:val="ScreenCapture"/>
      </w:pPr>
      <w:r w:rsidRPr="004E4D59">
        <w:t>Press Return to Continue...</w:t>
      </w:r>
    </w:p>
    <w:p w14:paraId="18E17B25" w14:textId="77777777" w:rsidR="00F84325" w:rsidRPr="004E4D59" w:rsidRDefault="00F84325" w:rsidP="00EB433E">
      <w:pPr>
        <w:pStyle w:val="ScreenCapture"/>
      </w:pPr>
    </w:p>
    <w:p w14:paraId="1D3DFACF" w14:textId="77777777" w:rsidR="00F84325" w:rsidRPr="004E4D59" w:rsidRDefault="00F84325" w:rsidP="00EB433E">
      <w:pPr>
        <w:pStyle w:val="ScreenCapture"/>
      </w:pPr>
    </w:p>
    <w:p w14:paraId="6DCB8BCC" w14:textId="77777777" w:rsidR="00F84325" w:rsidRPr="004E4D59" w:rsidRDefault="00F84325" w:rsidP="00EB433E">
      <w:pPr>
        <w:pStyle w:val="ScreenCapture"/>
      </w:pPr>
      <w:r w:rsidRPr="004E4D59">
        <w:t>Now creating Pharmacy Intervention</w:t>
      </w:r>
    </w:p>
    <w:p w14:paraId="34BEFE95" w14:textId="77777777" w:rsidR="00F84325" w:rsidRPr="004E4D59" w:rsidRDefault="00F84325" w:rsidP="00EB433E">
      <w:pPr>
        <w:pStyle w:val="ScreenCapture"/>
      </w:pPr>
      <w:r w:rsidRPr="004E4D59">
        <w:t>for WARFARIN 5MG TAB</w:t>
      </w:r>
    </w:p>
    <w:p w14:paraId="1E395C25" w14:textId="77777777" w:rsidR="00F84325" w:rsidRPr="004E4D59" w:rsidRDefault="00F84325" w:rsidP="00EB433E">
      <w:pPr>
        <w:pStyle w:val="ScreenCapture"/>
      </w:pPr>
    </w:p>
    <w:p w14:paraId="1990ABE5" w14:textId="4BB36F58" w:rsidR="00F84325" w:rsidRPr="004E4D59" w:rsidRDefault="00F84325" w:rsidP="00EB433E">
      <w:pPr>
        <w:pStyle w:val="ScreenCapture"/>
      </w:pPr>
      <w:r w:rsidRPr="004E4D59">
        <w:t xml:space="preserve">PROVIDER: OPPROVIDER,ONE       OPP     </w:t>
      </w:r>
      <w:r w:rsidR="000101B2">
        <w:t>XXX</w:t>
      </w:r>
      <w:r w:rsidR="000101B2" w:rsidRPr="004E4D59">
        <w:t xml:space="preserve"> </w:t>
      </w:r>
    </w:p>
    <w:p w14:paraId="5E1F295C" w14:textId="77777777" w:rsidR="00F84325" w:rsidRPr="004E4D59" w:rsidRDefault="00F84325" w:rsidP="00EB433E">
      <w:pPr>
        <w:pStyle w:val="ScreenCapture"/>
      </w:pPr>
      <w:r w:rsidRPr="004E4D59">
        <w:t xml:space="preserve">RECOMMENDATION: NO CHANGE  </w:t>
      </w:r>
    </w:p>
    <w:p w14:paraId="6C829EF6" w14:textId="77777777" w:rsidR="00F84325" w:rsidRPr="004E4D59" w:rsidRDefault="00F84325" w:rsidP="00EB433E">
      <w:pPr>
        <w:pStyle w:val="ScreenCapture"/>
      </w:pPr>
    </w:p>
    <w:p w14:paraId="6A193CD3" w14:textId="77777777" w:rsidR="00F84325" w:rsidRPr="004E4D59" w:rsidRDefault="00F84325" w:rsidP="00EB433E">
      <w:pPr>
        <w:pStyle w:val="ScreenCapture"/>
      </w:pPr>
      <w:r w:rsidRPr="004E4D59">
        <w:t>See 'Pharmacy Intervention Menu' if you want to delete this</w:t>
      </w:r>
    </w:p>
    <w:p w14:paraId="653F556C" w14:textId="77777777" w:rsidR="00F84325" w:rsidRPr="004E4D59" w:rsidRDefault="00F84325" w:rsidP="00EB433E">
      <w:pPr>
        <w:pStyle w:val="ScreenCapture"/>
      </w:pPr>
      <w:r w:rsidRPr="004E4D59">
        <w:t>intervention or for more options.</w:t>
      </w:r>
    </w:p>
    <w:p w14:paraId="49BD0A38" w14:textId="77777777" w:rsidR="00F84325" w:rsidRPr="004E4D59" w:rsidRDefault="00F84325" w:rsidP="00EB433E">
      <w:pPr>
        <w:pStyle w:val="ScreenCapture"/>
      </w:pPr>
    </w:p>
    <w:p w14:paraId="743DD517" w14:textId="77777777" w:rsidR="00F84325" w:rsidRPr="004E4D59" w:rsidRDefault="00F84325" w:rsidP="00EB433E">
      <w:pPr>
        <w:pStyle w:val="ScreenCapture"/>
      </w:pPr>
    </w:p>
    <w:p w14:paraId="0324CFE4" w14:textId="77777777" w:rsidR="00F84325" w:rsidRPr="004E4D59" w:rsidRDefault="00F84325" w:rsidP="00EB433E">
      <w:pPr>
        <w:pStyle w:val="ScreenCapture"/>
      </w:pPr>
      <w:r w:rsidRPr="004E4D59">
        <w:t>Would you like to edit this intervention ? N// O</w:t>
      </w:r>
    </w:p>
    <w:p w14:paraId="36480D1C" w14:textId="77777777" w:rsidR="00F84325" w:rsidRPr="004E4D59" w:rsidRDefault="00F84325" w:rsidP="00EB433E">
      <w:pPr>
        <w:pStyle w:val="ScreenCapture"/>
      </w:pPr>
      <w:r w:rsidRPr="004E4D59">
        <w:t>VERB: TAKE</w:t>
      </w:r>
    </w:p>
    <w:p w14:paraId="052BB642" w14:textId="77777777" w:rsidR="00F84325" w:rsidRPr="004E4D59" w:rsidRDefault="00786AB0" w:rsidP="00EB433E">
      <w:pPr>
        <w:pStyle w:val="ScreenCapture"/>
      </w:pPr>
      <w:r w:rsidRPr="004E4D59">
        <w:t xml:space="preserve">There are 2 </w:t>
      </w:r>
      <w:r w:rsidR="00F84325" w:rsidRPr="004E4D59">
        <w:t>Available Dosage(s)</w:t>
      </w:r>
      <w:r w:rsidRPr="004E4D59">
        <w:t>:</w:t>
      </w:r>
    </w:p>
    <w:p w14:paraId="78FBA63D" w14:textId="77777777" w:rsidR="00F84325" w:rsidRPr="004E4D59" w:rsidRDefault="00F84325" w:rsidP="00EB433E">
      <w:pPr>
        <w:pStyle w:val="ScreenCapture"/>
      </w:pPr>
      <w:r w:rsidRPr="004E4D59">
        <w:t xml:space="preserve">       1. 5MG</w:t>
      </w:r>
    </w:p>
    <w:p w14:paraId="69256F10" w14:textId="77777777" w:rsidR="00F84325" w:rsidRPr="004E4D59" w:rsidRDefault="00F84325" w:rsidP="00EB433E">
      <w:pPr>
        <w:pStyle w:val="ScreenCapture"/>
      </w:pPr>
      <w:r w:rsidRPr="004E4D59">
        <w:t xml:space="preserve">       2. 10MG</w:t>
      </w:r>
    </w:p>
    <w:p w14:paraId="5C22B139" w14:textId="77777777" w:rsidR="00F84325" w:rsidRPr="004E4D59" w:rsidRDefault="00F84325" w:rsidP="00EB433E">
      <w:pPr>
        <w:pStyle w:val="ScreenCapture"/>
      </w:pPr>
    </w:p>
    <w:p w14:paraId="39F5AD93" w14:textId="77777777" w:rsidR="00F84325" w:rsidRPr="004E4D59" w:rsidRDefault="00F84325" w:rsidP="00EB433E">
      <w:pPr>
        <w:pStyle w:val="ScreenCapture"/>
      </w:pPr>
      <w:r w:rsidRPr="004E4D59">
        <w:t>Select from list of Available Dosages</w:t>
      </w:r>
      <w:r w:rsidR="00786AB0" w:rsidRPr="004E4D59">
        <w:t xml:space="preserve"> (1-2)</w:t>
      </w:r>
      <w:r w:rsidRPr="004E4D59">
        <w:t>, Enter Free Text Dose</w:t>
      </w:r>
    </w:p>
    <w:p w14:paraId="2110C063" w14:textId="77777777" w:rsidR="00F84325" w:rsidRPr="004E4D59" w:rsidRDefault="00F84325" w:rsidP="00EB433E">
      <w:pPr>
        <w:pStyle w:val="ScreenCapture"/>
      </w:pPr>
      <w:r w:rsidRPr="004E4D59">
        <w:t>or Enter a Question Mark (?) to view list: 1 5MG</w:t>
      </w:r>
    </w:p>
    <w:p w14:paraId="1AB16398" w14:textId="77777777" w:rsidR="00F84325" w:rsidRPr="004E4D59" w:rsidRDefault="00F84325" w:rsidP="00EB433E">
      <w:pPr>
        <w:pStyle w:val="ScreenCapture"/>
      </w:pPr>
    </w:p>
    <w:p w14:paraId="22467897" w14:textId="77777777" w:rsidR="00F84325" w:rsidRPr="004E4D59" w:rsidRDefault="00F84325" w:rsidP="00EB433E">
      <w:pPr>
        <w:pStyle w:val="ScreenCapture"/>
      </w:pPr>
      <w:r w:rsidRPr="004E4D59">
        <w:t>You entered 5MG is this correct? Yes//   YES</w:t>
      </w:r>
    </w:p>
    <w:p w14:paraId="048CFF71" w14:textId="77777777" w:rsidR="00F84325" w:rsidRPr="004E4D59" w:rsidRDefault="00F84325" w:rsidP="00EB433E">
      <w:pPr>
        <w:pStyle w:val="ScreenCapture"/>
      </w:pPr>
      <w:r w:rsidRPr="004E4D59">
        <w:t>VERB: TAKE</w:t>
      </w:r>
    </w:p>
    <w:p w14:paraId="30304993" w14:textId="77777777" w:rsidR="00F84325" w:rsidRPr="004E4D59" w:rsidRDefault="00F84325" w:rsidP="00EB433E">
      <w:pPr>
        <w:pStyle w:val="ScreenCapture"/>
      </w:pPr>
      <w:r w:rsidRPr="004E4D59">
        <w:t>DISPENSE UNITS PER DOSE(TABLET): 1// 1</w:t>
      </w:r>
    </w:p>
    <w:p w14:paraId="478356BB" w14:textId="77777777" w:rsidR="00F84325" w:rsidRPr="004E4D59" w:rsidRDefault="00F84325" w:rsidP="00EB433E">
      <w:pPr>
        <w:pStyle w:val="ScreenCapture"/>
      </w:pPr>
      <w:r w:rsidRPr="004E4D59">
        <w:t>Dosage Ordered: 5MG</w:t>
      </w:r>
    </w:p>
    <w:p w14:paraId="14A324F8" w14:textId="77777777" w:rsidR="00F84325" w:rsidRPr="004E4D59" w:rsidRDefault="00F84325" w:rsidP="00EB433E">
      <w:pPr>
        <w:pStyle w:val="ScreenCapture"/>
      </w:pPr>
    </w:p>
    <w:p w14:paraId="51CDFA2F" w14:textId="77777777" w:rsidR="00F84325" w:rsidRPr="004E4D59" w:rsidRDefault="00F84325" w:rsidP="00EB433E">
      <w:pPr>
        <w:pStyle w:val="ScreenCapture"/>
      </w:pPr>
      <w:r w:rsidRPr="004E4D59">
        <w:t>NOUN: TABLET</w:t>
      </w:r>
    </w:p>
    <w:p w14:paraId="6603D0D6" w14:textId="77777777" w:rsidR="00F84325" w:rsidRPr="004E4D59" w:rsidRDefault="00F84325" w:rsidP="00EB433E">
      <w:pPr>
        <w:pStyle w:val="ScreenCapture"/>
      </w:pPr>
      <w:r w:rsidRPr="004E4D59">
        <w:t>ROUTE: PO//   ORAL      PO  MOUTH</w:t>
      </w:r>
    </w:p>
    <w:p w14:paraId="3B6F93EF" w14:textId="77777777" w:rsidR="00F84325" w:rsidRPr="004E4D59" w:rsidRDefault="00F84325" w:rsidP="00F84325">
      <w:pPr>
        <w:rPr>
          <w:rFonts w:eastAsia="MS Mincho"/>
          <w:szCs w:val="20"/>
        </w:rPr>
      </w:pPr>
    </w:p>
    <w:p w14:paraId="428B0AC5" w14:textId="77777777" w:rsidR="00F84325" w:rsidRPr="004E4D59" w:rsidRDefault="00F84325" w:rsidP="009A678F">
      <w:pPr>
        <w:pStyle w:val="ExampleHeading"/>
      </w:pPr>
      <w:r w:rsidRPr="004E4D59">
        <w:t>Critical Drug Interaction with Remote Rx</w:t>
      </w:r>
      <w:r w:rsidR="00D8267F" w:rsidRPr="004E4D59">
        <w:t xml:space="preserve"> </w:t>
      </w:r>
      <w:r w:rsidRPr="004E4D59">
        <w:t>– No Monograph – Backdoor New Order Entry</w:t>
      </w:r>
    </w:p>
    <w:p w14:paraId="6B290453" w14:textId="77777777" w:rsidR="00F84325" w:rsidRPr="004E4D59" w:rsidRDefault="00F84325" w:rsidP="00EB433E">
      <w:pPr>
        <w:pStyle w:val="ScreenCapture"/>
      </w:pPr>
      <w:r w:rsidRPr="004E4D59">
        <w:t>***CRITICAL*** Drug Interaction with Prospective Drug:</w:t>
      </w:r>
    </w:p>
    <w:p w14:paraId="1F97DF69" w14:textId="77777777" w:rsidR="00F84325" w:rsidRPr="004E4D59" w:rsidRDefault="00F84325" w:rsidP="00EB433E">
      <w:pPr>
        <w:pStyle w:val="ScreenCapture"/>
      </w:pPr>
      <w:r w:rsidRPr="004E4D59">
        <w:t xml:space="preserve">                    INDINAVIR 400MG CAP and </w:t>
      </w:r>
    </w:p>
    <w:p w14:paraId="20629158" w14:textId="77777777" w:rsidR="00F84325" w:rsidRPr="004E4D59" w:rsidRDefault="00F84325" w:rsidP="00EB433E">
      <w:pPr>
        <w:pStyle w:val="ScreenCapture"/>
      </w:pPr>
    </w:p>
    <w:p w14:paraId="006E9A6A" w14:textId="6F02058C" w:rsidR="00F84325" w:rsidRPr="004E4D59" w:rsidRDefault="00F84325" w:rsidP="00EB433E">
      <w:pPr>
        <w:pStyle w:val="ScreenCapture"/>
      </w:pPr>
      <w:r w:rsidRPr="004E4D59">
        <w:t xml:space="preserve">          LOCATION: &lt;VA or DOD facility&gt;   Remote RX#: </w:t>
      </w:r>
      <w:r w:rsidR="009D4A56" w:rsidRPr="004E4D59">
        <w:t>XXXXXXX</w:t>
      </w:r>
    </w:p>
    <w:p w14:paraId="2E2685E3" w14:textId="12FCA22E" w:rsidR="00F84325" w:rsidRPr="004E4D59" w:rsidRDefault="00F84325" w:rsidP="00EB433E">
      <w:pPr>
        <w:pStyle w:val="ScreenCapture"/>
      </w:pPr>
      <w:r w:rsidRPr="004E4D59">
        <w:t xml:space="preserve">              Drug: AMIODARONE 200MG TAB (ACTIVE) </w:t>
      </w:r>
    </w:p>
    <w:p w14:paraId="16EB23D8" w14:textId="77777777" w:rsidR="00F84325" w:rsidRPr="004E4D59" w:rsidRDefault="00F84325" w:rsidP="00EB433E">
      <w:pPr>
        <w:pStyle w:val="ScreenCapture"/>
      </w:pPr>
      <w:r w:rsidRPr="004E4D59">
        <w:t xml:space="preserve">               SIG: TAKE ONE TABLET BY MOUTH EVERY 8 HOURS</w:t>
      </w:r>
    </w:p>
    <w:p w14:paraId="55CAD44C" w14:textId="77777777" w:rsidR="00F84325" w:rsidRPr="004E4D59" w:rsidRDefault="00F84325" w:rsidP="00EB433E">
      <w:pPr>
        <w:pStyle w:val="ScreenCapture"/>
      </w:pPr>
      <w:r w:rsidRPr="004E4D59">
        <w:t xml:space="preserve">    Last Filled On: 11/08/06</w:t>
      </w:r>
    </w:p>
    <w:p w14:paraId="613F39FE" w14:textId="77777777" w:rsidR="00F84325" w:rsidRPr="004E4D59" w:rsidRDefault="00F84325" w:rsidP="00EB433E">
      <w:pPr>
        <w:pStyle w:val="ScreenCapture"/>
      </w:pPr>
    </w:p>
    <w:p w14:paraId="51A0A747" w14:textId="77777777" w:rsidR="00F84325" w:rsidRPr="004E4D59" w:rsidRDefault="00F84325"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1B3E3F1D" w14:textId="77777777" w:rsidR="00F84325" w:rsidRPr="004E4D59" w:rsidRDefault="00F84325" w:rsidP="000101B2">
      <w:pPr>
        <w:pStyle w:val="ScreenCapture"/>
        <w:keepNext/>
      </w:pPr>
    </w:p>
    <w:p w14:paraId="3E07F9BA" w14:textId="77777777" w:rsidR="00F84325" w:rsidRPr="004E4D59" w:rsidRDefault="00F84325" w:rsidP="000101B2">
      <w:pPr>
        <w:pStyle w:val="ScreenCapture"/>
        <w:keepNext/>
      </w:pPr>
      <w:r w:rsidRPr="004E4D59">
        <w:t xml:space="preserve">Display Professional Interaction Monograph? No// </w:t>
      </w:r>
      <w:r w:rsidRPr="004E4D59">
        <w:rPr>
          <w:u w:val="single"/>
        </w:rPr>
        <w:t>No</w:t>
      </w:r>
      <w:r w:rsidRPr="004E4D59">
        <w:t xml:space="preserve"> </w:t>
      </w:r>
    </w:p>
    <w:p w14:paraId="53042544" w14:textId="77777777" w:rsidR="00F84325" w:rsidRPr="004E4D59" w:rsidRDefault="00F84325" w:rsidP="000101B2">
      <w:pPr>
        <w:pStyle w:val="ScreenCapture"/>
        <w:keepNext/>
      </w:pPr>
    </w:p>
    <w:p w14:paraId="61169398" w14:textId="77777777" w:rsidR="00F84325" w:rsidRPr="004E4D59" w:rsidRDefault="00F84325" w:rsidP="000101B2">
      <w:pPr>
        <w:pStyle w:val="ScreenCapture"/>
        <w:keepNext/>
      </w:pPr>
      <w:r w:rsidRPr="004E4D59">
        <w:t>Do you want to Continue? Y// n  NO</w:t>
      </w:r>
    </w:p>
    <w:p w14:paraId="3A290BA8" w14:textId="77777777" w:rsidR="00F84325" w:rsidRPr="004E4D59" w:rsidRDefault="00F84325" w:rsidP="00EB433E">
      <w:pPr>
        <w:pStyle w:val="ScreenCapture"/>
      </w:pPr>
      <w:r w:rsidRPr="004E4D59">
        <w:t>RX DELETED</w:t>
      </w:r>
    </w:p>
    <w:p w14:paraId="53B0F2EA" w14:textId="77777777" w:rsidR="00F84325" w:rsidRPr="004E4D59" w:rsidRDefault="00F84325" w:rsidP="009A678F"/>
    <w:p w14:paraId="4663CE67" w14:textId="77777777" w:rsidR="00F84325" w:rsidRPr="004E4D59" w:rsidRDefault="00F84325" w:rsidP="009A678F">
      <w:pPr>
        <w:pStyle w:val="ExampleHeading"/>
      </w:pPr>
      <w:r w:rsidRPr="004E4D59">
        <w:lastRenderedPageBreak/>
        <w:t>Critical Drug Interaction with Non-VA Medication Order – Backdoor New Order Entry – No Monograph</w:t>
      </w:r>
    </w:p>
    <w:p w14:paraId="7DF2259F" w14:textId="77777777" w:rsidR="00F84325" w:rsidRPr="004E4D59" w:rsidRDefault="00F84325" w:rsidP="00EB433E">
      <w:pPr>
        <w:pStyle w:val="ScreenCapture"/>
      </w:pPr>
      <w:r w:rsidRPr="004E4D59">
        <w:t xml:space="preserve">Select Action: Quit// NO   New Order  </w:t>
      </w:r>
    </w:p>
    <w:p w14:paraId="4D9A4DA8" w14:textId="77777777" w:rsidR="00F84325" w:rsidRPr="004E4D59" w:rsidRDefault="00F84325" w:rsidP="00EB433E">
      <w:pPr>
        <w:pStyle w:val="ScreenCapture"/>
      </w:pPr>
    </w:p>
    <w:p w14:paraId="33A1FA7A" w14:textId="77777777" w:rsidR="00F84325" w:rsidRPr="004E4D59" w:rsidRDefault="00F84325" w:rsidP="00EB433E">
      <w:pPr>
        <w:pStyle w:val="ScreenCapture"/>
      </w:pPr>
      <w:r w:rsidRPr="004E4D59">
        <w:t>Eligibility: SC LESS THAN 50%     SC%: 40</w:t>
      </w:r>
    </w:p>
    <w:p w14:paraId="6812E8FE" w14:textId="77777777" w:rsidR="00F84325" w:rsidRPr="004E4D59" w:rsidRDefault="00F84325" w:rsidP="00EB433E">
      <w:pPr>
        <w:pStyle w:val="ScreenCapture"/>
      </w:pPr>
      <w:r w:rsidRPr="004E4D59">
        <w:t>RX PATIENT STATUS: SC LESS THAN 50%//</w:t>
      </w:r>
    </w:p>
    <w:p w14:paraId="38814DD6" w14:textId="77777777" w:rsidR="005E1E20" w:rsidRPr="004E4D59" w:rsidRDefault="005E1E20" w:rsidP="00EB433E">
      <w:pPr>
        <w:pStyle w:val="ScreenCapture"/>
      </w:pPr>
      <w:r w:rsidRPr="004E4D59">
        <w:t>DRUG: WARFARIN</w:t>
      </w:r>
    </w:p>
    <w:p w14:paraId="5393E45B" w14:textId="77777777" w:rsidR="005E1E20" w:rsidRPr="004E4D59" w:rsidRDefault="005E1E20" w:rsidP="00EB433E">
      <w:pPr>
        <w:pStyle w:val="ScreenCapture"/>
      </w:pPr>
      <w:r w:rsidRPr="004E4D59">
        <w:t xml:space="preserve">  Lookup: GENERIC NAME</w:t>
      </w:r>
    </w:p>
    <w:p w14:paraId="6BAC5A30" w14:textId="00E68A18" w:rsidR="005E1E20" w:rsidRPr="004E4D59" w:rsidRDefault="005E1E20" w:rsidP="00EB433E">
      <w:pPr>
        <w:pStyle w:val="ScreenCapture"/>
      </w:pPr>
      <w:r w:rsidRPr="004E4D59">
        <w:t xml:space="preserve">     1   WARFARIN 2.5MG TAB           BL110 </w:t>
      </w:r>
    </w:p>
    <w:p w14:paraId="4E0CC931" w14:textId="274C63DB" w:rsidR="005E1E20" w:rsidRPr="004E4D59" w:rsidRDefault="005E1E20" w:rsidP="00EB433E">
      <w:pPr>
        <w:pStyle w:val="ScreenCapture"/>
      </w:pPr>
      <w:r w:rsidRPr="004E4D59">
        <w:t xml:space="preserve">     2   WARFARIN 5MG TAB           BL110 </w:t>
      </w:r>
    </w:p>
    <w:p w14:paraId="5B8F2A0D" w14:textId="389F97AF" w:rsidR="005E1E20" w:rsidRPr="004E4D59" w:rsidRDefault="005E1E20" w:rsidP="00EB433E">
      <w:pPr>
        <w:pStyle w:val="ScreenCapture"/>
      </w:pPr>
      <w:r w:rsidRPr="004E4D59">
        <w:t xml:space="preserve">CHOOSE 1-2: 2  WARFARIN 5MG TAB         BL110 </w:t>
      </w:r>
    </w:p>
    <w:p w14:paraId="1E4D18FB" w14:textId="77777777" w:rsidR="005E1E20" w:rsidRPr="004E4D59" w:rsidRDefault="005E1E20" w:rsidP="00EB433E">
      <w:pPr>
        <w:pStyle w:val="ScreenCapture"/>
      </w:pPr>
    </w:p>
    <w:p w14:paraId="0EC40A03" w14:textId="77777777" w:rsidR="005E1E20" w:rsidRPr="004E4D59" w:rsidRDefault="005E1E20" w:rsidP="00EB433E">
      <w:pPr>
        <w:pStyle w:val="ScreenCapture"/>
      </w:pPr>
    </w:p>
    <w:p w14:paraId="11C0CABE" w14:textId="77777777" w:rsidR="005E1E20" w:rsidRPr="004E4D59" w:rsidRDefault="005E1E20" w:rsidP="00EB433E">
      <w:pPr>
        <w:pStyle w:val="ScreenCapture"/>
      </w:pPr>
      <w:r w:rsidRPr="004E4D59">
        <w:t>Now doing remote order checks. Please wait...</w:t>
      </w:r>
    </w:p>
    <w:p w14:paraId="2C2E9099" w14:textId="77777777" w:rsidR="00B6775B" w:rsidRPr="004E4D59" w:rsidRDefault="00B6775B" w:rsidP="00EB433E">
      <w:pPr>
        <w:pStyle w:val="ScreenCapture"/>
      </w:pPr>
      <w:bookmarkStart w:id="3699" w:name="p128"/>
      <w:bookmarkEnd w:id="3699"/>
    </w:p>
    <w:p w14:paraId="116E128E" w14:textId="77777777" w:rsidR="00B6775B" w:rsidRPr="004E4D59" w:rsidRDefault="00B6775B" w:rsidP="00EB433E">
      <w:pPr>
        <w:pStyle w:val="ScreenCapture"/>
      </w:pPr>
      <w:r w:rsidRPr="004E4D59">
        <w:t>Now doing allergy checks.  Please wait...</w:t>
      </w:r>
    </w:p>
    <w:p w14:paraId="46CA8450" w14:textId="77777777" w:rsidR="00B6775B" w:rsidRPr="004E4D59" w:rsidRDefault="00B6775B" w:rsidP="00EB433E">
      <w:pPr>
        <w:pStyle w:val="ScreenCapture"/>
      </w:pPr>
    </w:p>
    <w:p w14:paraId="6242C9C7" w14:textId="77777777" w:rsidR="005E1E20" w:rsidRPr="004E4D59" w:rsidRDefault="00F60506" w:rsidP="00EB433E">
      <w:pPr>
        <w:pStyle w:val="ScreenCapture"/>
      </w:pPr>
      <w:r w:rsidRPr="004E4D59">
        <w:t>Now processing Clinical Reminder Order Checks. Please wait ...</w:t>
      </w:r>
    </w:p>
    <w:p w14:paraId="3743B388" w14:textId="77777777" w:rsidR="00F60506" w:rsidRPr="004E4D59" w:rsidRDefault="00F60506" w:rsidP="00EB433E">
      <w:pPr>
        <w:pStyle w:val="ScreenCapture"/>
      </w:pPr>
    </w:p>
    <w:p w14:paraId="3B4B32E3" w14:textId="77777777" w:rsidR="00F60506" w:rsidRPr="004E4D59" w:rsidRDefault="00F60506" w:rsidP="00EB433E">
      <w:pPr>
        <w:pStyle w:val="ScreenCapture"/>
      </w:pPr>
      <w:r w:rsidRPr="004E4D59">
        <w:rPr>
          <w:rFonts w:eastAsia="Calibri"/>
        </w:rPr>
        <w:t>-------------------------------------------------------------------------------</w:t>
      </w:r>
    </w:p>
    <w:p w14:paraId="4EEBF712" w14:textId="77777777" w:rsidR="005E1E20" w:rsidRPr="004E4D59" w:rsidRDefault="005E1E20" w:rsidP="00EB433E">
      <w:pPr>
        <w:pStyle w:val="ScreenCapture"/>
      </w:pPr>
      <w:r w:rsidRPr="004E4D59">
        <w:t>***Critical*** Drug Interaction with Prospective Drug:</w:t>
      </w:r>
    </w:p>
    <w:p w14:paraId="4D7247C1" w14:textId="77777777" w:rsidR="005E1E20" w:rsidRPr="004E4D59" w:rsidRDefault="005E1E20" w:rsidP="00EB433E">
      <w:pPr>
        <w:pStyle w:val="ScreenCapture"/>
      </w:pPr>
      <w:r w:rsidRPr="004E4D59">
        <w:t xml:space="preserve">                        WARFARIN 5MG TAB and </w:t>
      </w:r>
    </w:p>
    <w:p w14:paraId="34378544" w14:textId="77777777" w:rsidR="005E1E20" w:rsidRPr="004E4D59" w:rsidRDefault="005E1E20" w:rsidP="00EB433E">
      <w:pPr>
        <w:pStyle w:val="ScreenCapture"/>
      </w:pPr>
    </w:p>
    <w:p w14:paraId="5100467D" w14:textId="77777777" w:rsidR="005E1E20" w:rsidRPr="004E4D59" w:rsidRDefault="005E1E20" w:rsidP="00EB433E">
      <w:pPr>
        <w:pStyle w:val="ScreenCapture"/>
      </w:pPr>
      <w:r w:rsidRPr="004E4D59">
        <w:t xml:space="preserve">            Non-VA Med: CIMETIDINE 200MG TAB</w:t>
      </w:r>
    </w:p>
    <w:p w14:paraId="129CF983" w14:textId="5D8AF2B8" w:rsidR="005E1E20" w:rsidRPr="004E4D59" w:rsidRDefault="005E1E20" w:rsidP="00EB433E">
      <w:pPr>
        <w:pStyle w:val="ScreenCapture"/>
      </w:pPr>
      <w:r w:rsidRPr="004E4D59">
        <w:t xml:space="preserve">                Dosage: ONE TABLET    Schedule: AT BEDTIME </w:t>
      </w:r>
    </w:p>
    <w:p w14:paraId="2B1CD0BC" w14:textId="77777777" w:rsidR="005E1E20" w:rsidRPr="004E4D59" w:rsidRDefault="005E1E20" w:rsidP="00EB433E">
      <w:pPr>
        <w:pStyle w:val="ScreenCapture"/>
      </w:pPr>
    </w:p>
    <w:p w14:paraId="0B809457" w14:textId="77777777" w:rsidR="005E1E20" w:rsidRPr="004E4D59" w:rsidRDefault="005E1E20" w:rsidP="00EB433E">
      <w:pPr>
        <w:pStyle w:val="ScreenCapture"/>
      </w:pPr>
      <w:r w:rsidRPr="004E4D59">
        <w:t>The pharmacologic effects of warfarin may be increased resulting in severe bleeding.</w:t>
      </w:r>
    </w:p>
    <w:p w14:paraId="5EC7917D" w14:textId="77777777" w:rsidR="005E1E20" w:rsidRPr="004E4D59" w:rsidRDefault="005E1E20" w:rsidP="00EB433E">
      <w:pPr>
        <w:pStyle w:val="ScreenCapture"/>
      </w:pPr>
    </w:p>
    <w:p w14:paraId="292557FB" w14:textId="77777777" w:rsidR="005E1E20" w:rsidRPr="004E4D59" w:rsidRDefault="005E1E20" w:rsidP="00EB433E">
      <w:pPr>
        <w:pStyle w:val="ScreenCapture"/>
      </w:pPr>
      <w:r w:rsidRPr="004E4D59">
        <w:t xml:space="preserve">Display Professional Interaction Monograph? No// </w:t>
      </w:r>
      <w:r w:rsidRPr="004E4D59">
        <w:rPr>
          <w:u w:val="single"/>
        </w:rPr>
        <w:t>No</w:t>
      </w:r>
      <w:r w:rsidRPr="004E4D59">
        <w:t xml:space="preserve"> </w:t>
      </w:r>
    </w:p>
    <w:p w14:paraId="18ACFD6C" w14:textId="3B9BC10C" w:rsidR="005E1E20" w:rsidRPr="004E4D59" w:rsidRDefault="005E1E20" w:rsidP="00EB433E">
      <w:pPr>
        <w:pStyle w:val="ScreenCapture"/>
      </w:pPr>
    </w:p>
    <w:p w14:paraId="3F82C56B" w14:textId="77777777" w:rsidR="005E1E20" w:rsidRPr="004E4D59" w:rsidRDefault="005E1E20" w:rsidP="00EB433E">
      <w:pPr>
        <w:pStyle w:val="ScreenCapture"/>
      </w:pPr>
      <w:r w:rsidRPr="004E4D59">
        <w:t>VERB: TAKE</w:t>
      </w:r>
    </w:p>
    <w:p w14:paraId="16DC61A8" w14:textId="77777777" w:rsidR="005E1E20" w:rsidRPr="004E4D59" w:rsidRDefault="00786AB0" w:rsidP="00EB433E">
      <w:pPr>
        <w:pStyle w:val="ScreenCapture"/>
      </w:pPr>
      <w:r w:rsidRPr="004E4D59">
        <w:t xml:space="preserve">There are 2 </w:t>
      </w:r>
      <w:r w:rsidR="005E1E20" w:rsidRPr="004E4D59">
        <w:t>Available Dosage(s)</w:t>
      </w:r>
      <w:r w:rsidRPr="004E4D59">
        <w:t>:</w:t>
      </w:r>
    </w:p>
    <w:p w14:paraId="1F9B1DF5" w14:textId="77777777" w:rsidR="005E1E20" w:rsidRPr="004E4D59" w:rsidRDefault="005E1E20" w:rsidP="00EB433E">
      <w:pPr>
        <w:pStyle w:val="ScreenCapture"/>
      </w:pPr>
      <w:r w:rsidRPr="004E4D59">
        <w:t xml:space="preserve">       1. 5MG</w:t>
      </w:r>
    </w:p>
    <w:p w14:paraId="1CD91520" w14:textId="77777777" w:rsidR="005E1E20" w:rsidRPr="004E4D59" w:rsidRDefault="005E1E20" w:rsidP="00EB433E">
      <w:pPr>
        <w:pStyle w:val="ScreenCapture"/>
      </w:pPr>
      <w:r w:rsidRPr="004E4D59">
        <w:t xml:space="preserve">       2. 10MG</w:t>
      </w:r>
    </w:p>
    <w:p w14:paraId="4F0C2D4A" w14:textId="77777777" w:rsidR="005E1E20" w:rsidRPr="004E4D59" w:rsidRDefault="005E1E20" w:rsidP="00EB433E">
      <w:pPr>
        <w:pStyle w:val="ScreenCapture"/>
      </w:pPr>
    </w:p>
    <w:p w14:paraId="2132405C" w14:textId="77777777" w:rsidR="005E1E20" w:rsidRPr="004E4D59" w:rsidRDefault="005E1E20" w:rsidP="00EB433E">
      <w:pPr>
        <w:pStyle w:val="ScreenCapture"/>
      </w:pPr>
      <w:r w:rsidRPr="004E4D59">
        <w:t>Select from list of Available Dosages</w:t>
      </w:r>
      <w:r w:rsidR="00786AB0" w:rsidRPr="004E4D59">
        <w:t xml:space="preserve"> (1-2)</w:t>
      </w:r>
      <w:r w:rsidRPr="004E4D59">
        <w:t>, Enter Free Text Dose</w:t>
      </w:r>
    </w:p>
    <w:p w14:paraId="1FDBC00C" w14:textId="77777777" w:rsidR="005E1E20" w:rsidRPr="004E4D59" w:rsidRDefault="005E1E20" w:rsidP="00EB433E">
      <w:pPr>
        <w:pStyle w:val="ScreenCapture"/>
      </w:pPr>
      <w:r w:rsidRPr="004E4D59">
        <w:t>or Enter a Question Mark (?) to view list: 1 5MG</w:t>
      </w:r>
    </w:p>
    <w:p w14:paraId="4C634FCB" w14:textId="77777777" w:rsidR="005E1E20" w:rsidRPr="004E4D59" w:rsidRDefault="005E1E20" w:rsidP="00EB433E">
      <w:pPr>
        <w:pStyle w:val="ScreenCapture"/>
      </w:pPr>
    </w:p>
    <w:p w14:paraId="18F90ADF" w14:textId="77777777" w:rsidR="005E1E20" w:rsidRPr="004E4D59" w:rsidRDefault="005E1E20" w:rsidP="00EB433E">
      <w:pPr>
        <w:pStyle w:val="ScreenCapture"/>
      </w:pPr>
      <w:r w:rsidRPr="004E4D59">
        <w:t>You entered 5MG is this correct? Yes//</w:t>
      </w:r>
    </w:p>
    <w:p w14:paraId="2522C49C" w14:textId="77777777" w:rsidR="005E1E20" w:rsidRPr="004E4D59" w:rsidRDefault="005E1E20" w:rsidP="005E1E20"/>
    <w:p w14:paraId="41DD65F8" w14:textId="77777777" w:rsidR="005E1E20" w:rsidRPr="004E4D59" w:rsidRDefault="005E1E20" w:rsidP="009A678F">
      <w:pPr>
        <w:pStyle w:val="ExampleHeading"/>
      </w:pPr>
      <w:r w:rsidRPr="004E4D59">
        <w:t>Critical Drug Interaction with Pending Order – No Monograph –Backdoor New Order Entry</w:t>
      </w:r>
    </w:p>
    <w:p w14:paraId="659DB801" w14:textId="77777777" w:rsidR="005E1E20" w:rsidRPr="004E4D59" w:rsidRDefault="005E1E20" w:rsidP="00EB433E">
      <w:pPr>
        <w:pStyle w:val="ScreenCapture"/>
      </w:pPr>
      <w:r w:rsidRPr="004E4D59">
        <w:t>***CRITICAL*** Drug Interaction with Prospective Drug</w:t>
      </w:r>
    </w:p>
    <w:p w14:paraId="6EA8E131" w14:textId="77777777" w:rsidR="005E1E20" w:rsidRPr="004E4D59" w:rsidRDefault="005E1E20" w:rsidP="00EB433E">
      <w:pPr>
        <w:pStyle w:val="ScreenCapture"/>
      </w:pPr>
      <w:r w:rsidRPr="004E4D59">
        <w:t xml:space="preserve">                    INDINAVIR 400MG CAP and </w:t>
      </w:r>
    </w:p>
    <w:p w14:paraId="5FD4050B" w14:textId="77777777" w:rsidR="005E1E20" w:rsidRPr="004E4D59" w:rsidRDefault="005E1E20" w:rsidP="00EB433E">
      <w:pPr>
        <w:pStyle w:val="ScreenCapture"/>
      </w:pPr>
    </w:p>
    <w:p w14:paraId="63D254BB" w14:textId="77777777" w:rsidR="005E1E20" w:rsidRPr="004E4D59" w:rsidRDefault="005E1E20" w:rsidP="00EB433E">
      <w:pPr>
        <w:pStyle w:val="ScreenCapture"/>
      </w:pPr>
      <w:r w:rsidRPr="004E4D59">
        <w:t xml:space="preserve">      Pending Drug: AMIODARONE 200MG TAB</w:t>
      </w:r>
    </w:p>
    <w:p w14:paraId="17096CB1" w14:textId="77777777" w:rsidR="005E1E20" w:rsidRPr="004E4D59" w:rsidRDefault="005E1E20" w:rsidP="00EB433E">
      <w:pPr>
        <w:pStyle w:val="ScreenCapture"/>
      </w:pPr>
      <w:r w:rsidRPr="004E4D59">
        <w:t xml:space="preserve">               SIG: TAKE ONE TABLET EVERY 8 HOURS</w:t>
      </w:r>
    </w:p>
    <w:p w14:paraId="5F9B8536" w14:textId="6149C67E" w:rsidR="005E1E20" w:rsidRPr="004E4D59" w:rsidRDefault="005E1E20" w:rsidP="00EB433E">
      <w:pPr>
        <w:pStyle w:val="ScreenCapture"/>
      </w:pPr>
    </w:p>
    <w:p w14:paraId="6C524A52" w14:textId="77777777" w:rsidR="005E1E20" w:rsidRPr="004E4D59" w:rsidRDefault="005E1E20"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2BFA2699" w14:textId="77777777" w:rsidR="005E1E20" w:rsidRPr="004E4D59" w:rsidRDefault="005E1E20" w:rsidP="00EB433E">
      <w:pPr>
        <w:pStyle w:val="ScreenCapture"/>
      </w:pPr>
    </w:p>
    <w:p w14:paraId="36A78A55" w14:textId="77777777" w:rsidR="005E1E20" w:rsidRPr="004E4D59" w:rsidRDefault="005E1E20" w:rsidP="00EB433E">
      <w:pPr>
        <w:pStyle w:val="ScreenCapture"/>
      </w:pPr>
      <w:r w:rsidRPr="004E4D59">
        <w:t xml:space="preserve">Display Professional Interaction Monograph? No// </w:t>
      </w:r>
      <w:r w:rsidRPr="004E4D59">
        <w:rPr>
          <w:u w:val="single"/>
        </w:rPr>
        <w:t>No</w:t>
      </w:r>
      <w:r w:rsidRPr="004E4D59">
        <w:t xml:space="preserve"> </w:t>
      </w:r>
    </w:p>
    <w:p w14:paraId="5472B50C" w14:textId="77777777" w:rsidR="005E1E20" w:rsidRPr="004E4D59" w:rsidRDefault="005E1E20" w:rsidP="00EB433E">
      <w:pPr>
        <w:pStyle w:val="ScreenCapture"/>
      </w:pPr>
    </w:p>
    <w:p w14:paraId="4F9862DA" w14:textId="77777777" w:rsidR="005E1E20" w:rsidRPr="004E4D59" w:rsidRDefault="005E1E20" w:rsidP="00EB433E">
      <w:pPr>
        <w:pStyle w:val="ScreenCapture"/>
      </w:pPr>
      <w:r w:rsidRPr="004E4D59">
        <w:t>Do you want to Continue? Y// n  NO</w:t>
      </w:r>
    </w:p>
    <w:p w14:paraId="241528B4" w14:textId="77777777" w:rsidR="005E1E20" w:rsidRPr="004E4D59" w:rsidRDefault="005E1E20" w:rsidP="00EB433E">
      <w:pPr>
        <w:pStyle w:val="ScreenCapture"/>
      </w:pPr>
      <w:r w:rsidRPr="004E4D59">
        <w:t>RX DELETED</w:t>
      </w:r>
    </w:p>
    <w:p w14:paraId="5AC73D42" w14:textId="77777777" w:rsidR="005E1E20" w:rsidRPr="004E4D59" w:rsidRDefault="005E1E20" w:rsidP="00EB433E">
      <w:pPr>
        <w:pStyle w:val="ScreenCapture"/>
      </w:pPr>
    </w:p>
    <w:p w14:paraId="2885EBD6" w14:textId="77777777" w:rsidR="005E1E20" w:rsidRPr="004E4D59" w:rsidRDefault="005E1E20" w:rsidP="00EB433E">
      <w:pPr>
        <w:pStyle w:val="ScreenCapture"/>
      </w:pPr>
      <w:r w:rsidRPr="004E4D59">
        <w:t xml:space="preserve">    Or</w:t>
      </w:r>
    </w:p>
    <w:p w14:paraId="34B548EF" w14:textId="77777777" w:rsidR="005E1E20" w:rsidRPr="004E4D59" w:rsidRDefault="005E1E20" w:rsidP="00EB433E">
      <w:pPr>
        <w:pStyle w:val="ScreenCapture"/>
      </w:pPr>
    </w:p>
    <w:p w14:paraId="29BBCAA6" w14:textId="77777777" w:rsidR="005E1E20" w:rsidRPr="004E4D59" w:rsidRDefault="005E1E20" w:rsidP="00EB433E">
      <w:pPr>
        <w:pStyle w:val="ScreenCapture"/>
      </w:pPr>
      <w:r w:rsidRPr="004E4D59">
        <w:t>Do you want to Continue? Y// ES</w:t>
      </w:r>
    </w:p>
    <w:p w14:paraId="245A0345" w14:textId="77777777" w:rsidR="005E1E20" w:rsidRPr="004E4D59" w:rsidRDefault="005E1E20" w:rsidP="00EB433E">
      <w:pPr>
        <w:pStyle w:val="ScreenCapture"/>
      </w:pPr>
    </w:p>
    <w:p w14:paraId="2C3C340D" w14:textId="77777777" w:rsidR="005E1E20" w:rsidRPr="004E4D59" w:rsidRDefault="005E1E20" w:rsidP="00EB433E">
      <w:pPr>
        <w:pStyle w:val="ScreenCapture"/>
      </w:pPr>
      <w:r w:rsidRPr="004E4D59">
        <w:t>Do you want to Process medication</w:t>
      </w:r>
    </w:p>
    <w:p w14:paraId="1CA5A33A" w14:textId="77777777" w:rsidR="005E1E20" w:rsidRPr="004E4D59" w:rsidRDefault="005E1E20" w:rsidP="00EB433E">
      <w:pPr>
        <w:pStyle w:val="ScreenCapture"/>
      </w:pPr>
      <w:r w:rsidRPr="004E4D59">
        <w:t>INDINAVIR 400MG CAP: P// ROCESS</w:t>
      </w:r>
    </w:p>
    <w:p w14:paraId="1973AD02" w14:textId="77777777" w:rsidR="005E1E20" w:rsidRPr="004E4D59" w:rsidRDefault="005E1E20" w:rsidP="00EB433E">
      <w:pPr>
        <w:pStyle w:val="ScreenCapture"/>
      </w:pPr>
    </w:p>
    <w:p w14:paraId="05C0DD67" w14:textId="77777777" w:rsidR="005E1E20" w:rsidRPr="004E4D59" w:rsidRDefault="005E1E20" w:rsidP="00EB433E">
      <w:pPr>
        <w:pStyle w:val="ScreenCapture"/>
      </w:pPr>
      <w:r w:rsidRPr="004E4D59">
        <w:t>Enter your Current Signature Code:    SIGNATURE VERIFIED</w:t>
      </w:r>
    </w:p>
    <w:p w14:paraId="52FA6A52" w14:textId="77777777" w:rsidR="005E1E20" w:rsidRPr="004E4D59" w:rsidRDefault="005E1E20" w:rsidP="00EB433E">
      <w:pPr>
        <w:pStyle w:val="ScreenCapture"/>
      </w:pPr>
      <w:r w:rsidRPr="004E4D59">
        <w:t>Remote data not available - Only local order checks processed.</w:t>
      </w:r>
    </w:p>
    <w:p w14:paraId="6BCDA494" w14:textId="77777777" w:rsidR="005E1E20" w:rsidRPr="004E4D59" w:rsidRDefault="005E1E20" w:rsidP="00EB433E">
      <w:pPr>
        <w:pStyle w:val="ScreenCapture"/>
      </w:pPr>
    </w:p>
    <w:p w14:paraId="4B2FA4F8" w14:textId="77777777" w:rsidR="005E1E20" w:rsidRPr="004E4D59" w:rsidRDefault="005E1E20" w:rsidP="00EB433E">
      <w:pPr>
        <w:pStyle w:val="ScreenCapture"/>
      </w:pPr>
      <w:r w:rsidRPr="004E4D59">
        <w:t>Press Return to Continue...</w:t>
      </w:r>
    </w:p>
    <w:p w14:paraId="7DD8AAD0" w14:textId="77777777" w:rsidR="005E1E20" w:rsidRPr="004E4D59" w:rsidRDefault="005E1E20" w:rsidP="00EB433E">
      <w:pPr>
        <w:pStyle w:val="ScreenCapture"/>
      </w:pPr>
    </w:p>
    <w:p w14:paraId="7C1DDCE7" w14:textId="77777777" w:rsidR="005E1E20" w:rsidRPr="004E4D59" w:rsidRDefault="005E1E20" w:rsidP="0058013D">
      <w:pPr>
        <w:pStyle w:val="ScreenCapture"/>
        <w:keepNext/>
      </w:pPr>
      <w:r w:rsidRPr="004E4D59">
        <w:t>Now creating Pharmacy Intervention</w:t>
      </w:r>
    </w:p>
    <w:p w14:paraId="20B08720" w14:textId="77777777" w:rsidR="005E1E20" w:rsidRPr="004E4D59" w:rsidRDefault="005E1E20" w:rsidP="00EB433E">
      <w:pPr>
        <w:pStyle w:val="ScreenCapture"/>
      </w:pPr>
      <w:r w:rsidRPr="004E4D59">
        <w:t>for INDINAVIR 400MG CAP</w:t>
      </w:r>
    </w:p>
    <w:p w14:paraId="2F3C9E2F" w14:textId="77777777" w:rsidR="005E1E20" w:rsidRPr="004E4D59" w:rsidRDefault="005E1E20" w:rsidP="00EB433E">
      <w:pPr>
        <w:pStyle w:val="ScreenCapture"/>
      </w:pPr>
    </w:p>
    <w:p w14:paraId="438D3675" w14:textId="6650C782" w:rsidR="005E1E20" w:rsidRPr="004E4D59" w:rsidRDefault="005E1E20" w:rsidP="00EB433E">
      <w:pPr>
        <w:pStyle w:val="ScreenCapture"/>
      </w:pPr>
      <w:r w:rsidRPr="004E4D59">
        <w:t>PROVIDER: OPPROVIDER, ONE</w:t>
      </w:r>
    </w:p>
    <w:p w14:paraId="1B6F07FD" w14:textId="4402AA1B" w:rsidR="005E1E20" w:rsidRPr="004E4D59" w:rsidRDefault="005E1E20" w:rsidP="00EB433E">
      <w:pPr>
        <w:pStyle w:val="ScreenCapture"/>
      </w:pPr>
      <w:r w:rsidRPr="004E4D59">
        <w:t>RECOMMENDATION: NO CHANGE</w:t>
      </w:r>
    </w:p>
    <w:p w14:paraId="0D923474" w14:textId="77777777" w:rsidR="005E1E20" w:rsidRPr="004E4D59" w:rsidRDefault="005E1E20" w:rsidP="00EB433E">
      <w:pPr>
        <w:pStyle w:val="ScreenCapture"/>
      </w:pPr>
    </w:p>
    <w:p w14:paraId="3CF2FAD1" w14:textId="77777777" w:rsidR="005E1E20" w:rsidRPr="004E4D59" w:rsidRDefault="005E1E20" w:rsidP="0058013D">
      <w:pPr>
        <w:pStyle w:val="ScreenCapture"/>
        <w:keepNext/>
      </w:pPr>
      <w:r w:rsidRPr="004E4D59">
        <w:t>See 'Pharmacy Intervention Menu' if you want to delete this</w:t>
      </w:r>
    </w:p>
    <w:p w14:paraId="508CF200" w14:textId="77777777" w:rsidR="005E1E20" w:rsidRPr="004E4D59" w:rsidRDefault="005E1E20" w:rsidP="00EB433E">
      <w:pPr>
        <w:pStyle w:val="ScreenCapture"/>
      </w:pPr>
      <w:r w:rsidRPr="004E4D59">
        <w:t>intervention or for more options.</w:t>
      </w:r>
    </w:p>
    <w:p w14:paraId="4A2CCE2E" w14:textId="77777777" w:rsidR="005E1E20" w:rsidRPr="004E4D59" w:rsidRDefault="005E1E20" w:rsidP="00EB433E">
      <w:pPr>
        <w:pStyle w:val="ScreenCapture"/>
      </w:pPr>
    </w:p>
    <w:p w14:paraId="33EE8EEE" w14:textId="77777777" w:rsidR="005E1E20" w:rsidRPr="004E4D59" w:rsidRDefault="005E1E20" w:rsidP="00EB433E">
      <w:pPr>
        <w:pStyle w:val="ScreenCapture"/>
      </w:pPr>
    </w:p>
    <w:p w14:paraId="61EE2098" w14:textId="77777777" w:rsidR="005E1E20" w:rsidRPr="004E4D59" w:rsidRDefault="005E1E20" w:rsidP="00EB433E">
      <w:pPr>
        <w:pStyle w:val="ScreenCapture"/>
      </w:pPr>
      <w:r w:rsidRPr="004E4D59">
        <w:t>Would you like to edit this intervention ? N// O</w:t>
      </w:r>
    </w:p>
    <w:p w14:paraId="076542C9" w14:textId="77777777" w:rsidR="005E1E20" w:rsidRPr="004E4D59" w:rsidRDefault="005E1E20" w:rsidP="00EB433E">
      <w:pPr>
        <w:pStyle w:val="ScreenCapture"/>
      </w:pPr>
      <w:r w:rsidRPr="004E4D59">
        <w:t>VERB: TAKE</w:t>
      </w:r>
    </w:p>
    <w:p w14:paraId="52BFCB25" w14:textId="77777777" w:rsidR="005E1E20" w:rsidRPr="004E4D59" w:rsidRDefault="00786AB0" w:rsidP="00EB433E">
      <w:pPr>
        <w:pStyle w:val="ScreenCapture"/>
      </w:pPr>
      <w:r w:rsidRPr="004E4D59">
        <w:t xml:space="preserve">There are 2 </w:t>
      </w:r>
      <w:r w:rsidR="005E1E20" w:rsidRPr="004E4D59">
        <w:t>Available Dosage(s)</w:t>
      </w:r>
      <w:r w:rsidRPr="004E4D59">
        <w:t>:</w:t>
      </w:r>
    </w:p>
    <w:p w14:paraId="22E13823" w14:textId="77777777" w:rsidR="005E1E20" w:rsidRPr="004E4D59" w:rsidRDefault="005E1E20" w:rsidP="00EB433E">
      <w:pPr>
        <w:pStyle w:val="ScreenCapture"/>
      </w:pPr>
      <w:r w:rsidRPr="004E4D59">
        <w:t xml:space="preserve">       1. 400MG</w:t>
      </w:r>
    </w:p>
    <w:p w14:paraId="35336D8F" w14:textId="77777777" w:rsidR="005E1E20" w:rsidRPr="004E4D59" w:rsidRDefault="005E1E20" w:rsidP="00EB433E">
      <w:pPr>
        <w:pStyle w:val="ScreenCapture"/>
      </w:pPr>
      <w:r w:rsidRPr="004E4D59">
        <w:t xml:space="preserve">       2. 800MG</w:t>
      </w:r>
    </w:p>
    <w:p w14:paraId="10FECE6F" w14:textId="77777777" w:rsidR="005E1E20" w:rsidRPr="004E4D59" w:rsidRDefault="005E1E20" w:rsidP="00EB433E">
      <w:pPr>
        <w:pStyle w:val="ScreenCapture"/>
      </w:pPr>
    </w:p>
    <w:p w14:paraId="1A4236BE" w14:textId="77777777" w:rsidR="005E1E20" w:rsidRPr="004E4D59" w:rsidRDefault="005E1E20" w:rsidP="00EB433E">
      <w:pPr>
        <w:pStyle w:val="ScreenCapture"/>
      </w:pPr>
      <w:r w:rsidRPr="004E4D59">
        <w:t>Select from list of Available Dosages</w:t>
      </w:r>
      <w:r w:rsidR="00786AB0" w:rsidRPr="004E4D59">
        <w:t xml:space="preserve"> (1-2)</w:t>
      </w:r>
      <w:r w:rsidRPr="004E4D59">
        <w:t>, Enter Free Text Dose</w:t>
      </w:r>
    </w:p>
    <w:p w14:paraId="793AD642" w14:textId="77777777" w:rsidR="005E1E20" w:rsidRPr="004E4D59" w:rsidRDefault="005E1E20" w:rsidP="00EB433E">
      <w:pPr>
        <w:pStyle w:val="ScreenCapture"/>
      </w:pPr>
      <w:r w:rsidRPr="004E4D59">
        <w:t>or Enter a Question Mark (?) to view list: 1 400MG</w:t>
      </w:r>
    </w:p>
    <w:p w14:paraId="613AADDE" w14:textId="77777777" w:rsidR="005E1E20" w:rsidRPr="004E4D59" w:rsidRDefault="005E1E20" w:rsidP="00EB433E">
      <w:pPr>
        <w:pStyle w:val="ScreenCapture"/>
      </w:pPr>
    </w:p>
    <w:p w14:paraId="232CFC49" w14:textId="77777777" w:rsidR="005E1E20" w:rsidRPr="004E4D59" w:rsidRDefault="005E1E20" w:rsidP="00EB433E">
      <w:pPr>
        <w:pStyle w:val="ScreenCapture"/>
      </w:pPr>
      <w:r w:rsidRPr="004E4D59">
        <w:t>You entered 400MG is this correct? Yes//   YES</w:t>
      </w:r>
    </w:p>
    <w:p w14:paraId="0FD73FCF" w14:textId="77777777" w:rsidR="005E1E20" w:rsidRPr="004E4D59" w:rsidRDefault="005E1E20" w:rsidP="00EB433E">
      <w:pPr>
        <w:pStyle w:val="ScreenCapture"/>
      </w:pPr>
      <w:r w:rsidRPr="004E4D59">
        <w:t>VERB: TAKE</w:t>
      </w:r>
    </w:p>
    <w:p w14:paraId="4FB7A005" w14:textId="77777777" w:rsidR="005E1E20" w:rsidRPr="004E4D59" w:rsidRDefault="005E1E20" w:rsidP="00EB433E">
      <w:pPr>
        <w:pStyle w:val="ScreenCapture"/>
      </w:pPr>
      <w:r w:rsidRPr="004E4D59">
        <w:t>DISPENSE UNITS PER DOSE(CAPSULE): 1// 1</w:t>
      </w:r>
    </w:p>
    <w:p w14:paraId="5282C605" w14:textId="77777777" w:rsidR="005E1E20" w:rsidRPr="004E4D59" w:rsidRDefault="005E1E20" w:rsidP="00EB433E">
      <w:pPr>
        <w:pStyle w:val="ScreenCapture"/>
      </w:pPr>
      <w:r w:rsidRPr="004E4D59">
        <w:t>Dosage Ordered: 400MG</w:t>
      </w:r>
    </w:p>
    <w:p w14:paraId="7DF37E5C" w14:textId="77777777" w:rsidR="005E1E20" w:rsidRPr="004E4D59" w:rsidRDefault="005E1E20" w:rsidP="00EB433E">
      <w:pPr>
        <w:pStyle w:val="ScreenCapture"/>
      </w:pPr>
    </w:p>
    <w:p w14:paraId="014399BE" w14:textId="77777777" w:rsidR="005E1E20" w:rsidRPr="004E4D59" w:rsidRDefault="005E1E20" w:rsidP="00EB433E">
      <w:pPr>
        <w:pStyle w:val="ScreenCapture"/>
      </w:pPr>
      <w:r w:rsidRPr="004E4D59">
        <w:t>NOUN: CAPSULE</w:t>
      </w:r>
    </w:p>
    <w:p w14:paraId="196DCD7E" w14:textId="77777777" w:rsidR="005E1E20" w:rsidRPr="004E4D59" w:rsidRDefault="005E1E20" w:rsidP="00EB433E">
      <w:pPr>
        <w:pStyle w:val="ScreenCapture"/>
      </w:pPr>
      <w:r w:rsidRPr="004E4D59">
        <w:t>ROUTE: ORAL// ORAL</w:t>
      </w:r>
    </w:p>
    <w:p w14:paraId="2471087C" w14:textId="77777777" w:rsidR="005E1E20" w:rsidRPr="004E4D59" w:rsidRDefault="005E1E20" w:rsidP="005E1E20"/>
    <w:p w14:paraId="1F5F3462" w14:textId="77777777" w:rsidR="005E1E20" w:rsidRPr="004E4D59" w:rsidRDefault="005E1E20" w:rsidP="009A678F">
      <w:pPr>
        <w:pStyle w:val="ExampleHeading"/>
      </w:pPr>
      <w:r w:rsidRPr="004E4D59">
        <w:t>Significant Drug Interaction with Pending Rx – With Monograph – Backdoor New Order Entry</w:t>
      </w:r>
    </w:p>
    <w:p w14:paraId="22695FB2" w14:textId="77777777" w:rsidR="005E1E20" w:rsidRPr="004E4D59" w:rsidRDefault="005E1E20" w:rsidP="00EB433E">
      <w:pPr>
        <w:pStyle w:val="ScreenCapture"/>
      </w:pPr>
      <w:r w:rsidRPr="004E4D59">
        <w:t>***</w:t>
      </w:r>
      <w:r w:rsidRPr="004E4D59">
        <w:rPr>
          <w:i/>
        </w:rPr>
        <w:t xml:space="preserve"> </w:t>
      </w:r>
      <w:r w:rsidRPr="004E4D59">
        <w:t>Significant</w:t>
      </w:r>
      <w:r w:rsidRPr="004E4D59">
        <w:rPr>
          <w:i/>
        </w:rPr>
        <w:t xml:space="preserve"> </w:t>
      </w:r>
      <w:r w:rsidRPr="004E4D59">
        <w:t>*** Drug Interaction with Prospective Drug</w:t>
      </w:r>
    </w:p>
    <w:p w14:paraId="3F88E174" w14:textId="77777777" w:rsidR="005E1E20" w:rsidRPr="004E4D59" w:rsidRDefault="005E1E20" w:rsidP="00EB433E">
      <w:pPr>
        <w:pStyle w:val="ScreenCapture"/>
      </w:pPr>
      <w:r w:rsidRPr="004E4D59">
        <w:t xml:space="preserve">                    WARFARIN 5MG TAB and </w:t>
      </w:r>
    </w:p>
    <w:p w14:paraId="013E00AA" w14:textId="77777777" w:rsidR="005E1E20" w:rsidRPr="004E4D59" w:rsidRDefault="005E1E20" w:rsidP="00EB433E">
      <w:pPr>
        <w:pStyle w:val="ScreenCapture"/>
      </w:pPr>
    </w:p>
    <w:p w14:paraId="42AC2990" w14:textId="77777777" w:rsidR="005E1E20" w:rsidRPr="004E4D59" w:rsidRDefault="005E1E20" w:rsidP="00EB433E">
      <w:pPr>
        <w:pStyle w:val="ScreenCapture"/>
      </w:pPr>
      <w:r w:rsidRPr="004E4D59">
        <w:t xml:space="preserve">      Pending Drug: ASPIRIN 325MG EC TAB</w:t>
      </w:r>
    </w:p>
    <w:p w14:paraId="61C34ECE" w14:textId="77777777" w:rsidR="005E1E20" w:rsidRPr="004E4D59" w:rsidRDefault="005E1E20" w:rsidP="00EB433E">
      <w:pPr>
        <w:pStyle w:val="ScreenCapture"/>
      </w:pPr>
      <w:r w:rsidRPr="004E4D59">
        <w:t xml:space="preserve">               SIG: TAKE ONE TABLET BY MOUTH EVERY MORNING</w:t>
      </w:r>
    </w:p>
    <w:p w14:paraId="1CB323CF" w14:textId="77777777" w:rsidR="005E1E20" w:rsidRPr="004E4D59" w:rsidRDefault="005E1E20" w:rsidP="00EB433E">
      <w:pPr>
        <w:pStyle w:val="ScreenCapture"/>
      </w:pPr>
      <w:r w:rsidRPr="004E4D59">
        <w:t xml:space="preserve">  </w:t>
      </w:r>
    </w:p>
    <w:p w14:paraId="1F71700D" w14:textId="77777777" w:rsidR="005E1E20" w:rsidRPr="004E4D59" w:rsidRDefault="005E1E20" w:rsidP="00EB433E">
      <w:pPr>
        <w:pStyle w:val="ScreenCapture"/>
      </w:pPr>
      <w:r w:rsidRPr="004E4D59">
        <w:t>*** REFER TO MONOGRAPH FOR SIGNIFICANT INTERACTION CLINICAL EFFECTS</w:t>
      </w:r>
    </w:p>
    <w:p w14:paraId="5DE470DF" w14:textId="77777777" w:rsidR="005E1E20" w:rsidRPr="004E4D59" w:rsidRDefault="005E1E20" w:rsidP="00EB433E">
      <w:pPr>
        <w:pStyle w:val="ScreenCapture"/>
      </w:pPr>
    </w:p>
    <w:p w14:paraId="1FCB0629" w14:textId="77777777" w:rsidR="005E1E20" w:rsidRPr="004E4D59" w:rsidRDefault="005E1E20" w:rsidP="00EB433E">
      <w:pPr>
        <w:pStyle w:val="ScreenCapture"/>
      </w:pPr>
      <w:r w:rsidRPr="004E4D59">
        <w:t xml:space="preserve">Display Professional Interaction Monograph? No// </w:t>
      </w:r>
      <w:r w:rsidRPr="004E4D59">
        <w:rPr>
          <w:u w:val="single"/>
        </w:rPr>
        <w:t xml:space="preserve">Y es  </w:t>
      </w:r>
    </w:p>
    <w:p w14:paraId="4AB822FE" w14:textId="77777777" w:rsidR="005E1E20" w:rsidRPr="004E4D59" w:rsidRDefault="005E1E20" w:rsidP="00EB433E">
      <w:pPr>
        <w:pStyle w:val="ScreenCapture"/>
      </w:pPr>
    </w:p>
    <w:p w14:paraId="15234AC9" w14:textId="77777777" w:rsidR="005E1E20" w:rsidRPr="004E4D59" w:rsidRDefault="005E1E20" w:rsidP="00EB433E">
      <w:pPr>
        <w:pStyle w:val="ScreenCapture"/>
      </w:pPr>
      <w:r w:rsidRPr="004E4D59">
        <w:t>Device: Home</w:t>
      </w:r>
      <w:r w:rsidRPr="004E4D59">
        <w:rPr>
          <w:b/>
        </w:rPr>
        <w:t xml:space="preserve">// </w:t>
      </w:r>
      <w:r w:rsidRPr="004E4D59">
        <w:t>&lt;Home would print to screen, or a specific device could be specified&gt;</w:t>
      </w:r>
    </w:p>
    <w:p w14:paraId="05F8B2B3" w14:textId="77777777" w:rsidR="005E1E20" w:rsidRPr="004E4D59" w:rsidRDefault="005E1E20" w:rsidP="00EB433E">
      <w:pPr>
        <w:pStyle w:val="ScreenCapture"/>
      </w:pPr>
    </w:p>
    <w:p w14:paraId="30EC40EA" w14:textId="77777777" w:rsidR="005E1E20" w:rsidRPr="004E4D59" w:rsidRDefault="005E1E20" w:rsidP="00EB433E">
      <w:pPr>
        <w:pStyle w:val="ScreenCapture"/>
      </w:pPr>
    </w:p>
    <w:p w14:paraId="72831A36" w14:textId="77777777" w:rsidR="005E1E20" w:rsidRPr="004E4D59" w:rsidRDefault="005E1E20" w:rsidP="00EB433E">
      <w:pPr>
        <w:pStyle w:val="ScreenCapture"/>
      </w:pPr>
      <w:r w:rsidRPr="004E4D59">
        <w:t>Professional Monograph</w:t>
      </w:r>
    </w:p>
    <w:p w14:paraId="2A917537" w14:textId="77777777" w:rsidR="005E1E20" w:rsidRPr="004E4D59" w:rsidRDefault="005E1E20" w:rsidP="00EB433E">
      <w:pPr>
        <w:pStyle w:val="ScreenCapture"/>
      </w:pPr>
      <w:r w:rsidRPr="004E4D59">
        <w:t xml:space="preserve">Drug Interaction with WARFARIN and ASPIRIN </w:t>
      </w:r>
    </w:p>
    <w:p w14:paraId="294A9287" w14:textId="77777777" w:rsidR="005E1E20" w:rsidRPr="004E4D59" w:rsidRDefault="005E1E20" w:rsidP="00EB433E">
      <w:pPr>
        <w:pStyle w:val="ScreenCapture"/>
      </w:pPr>
    </w:p>
    <w:p w14:paraId="2CE40CD3" w14:textId="77777777" w:rsidR="005E1E20" w:rsidRPr="004E4D59" w:rsidRDefault="005E1E20" w:rsidP="00EB433E">
      <w:pPr>
        <w:pStyle w:val="ScreenCapture"/>
      </w:pPr>
      <w:r w:rsidRPr="004E4D59">
        <w:t xml:space="preserve">This information is generalized and not intended as specific medical advice. Consult your healthcare professional before taking or discontinuing any drug or commencing any course of treatment.  </w:t>
      </w:r>
    </w:p>
    <w:p w14:paraId="43CCD4F1" w14:textId="3544AC85" w:rsidR="005E1E20" w:rsidRPr="004E4D59" w:rsidRDefault="005E1E20" w:rsidP="00EB433E">
      <w:pPr>
        <w:pStyle w:val="ScreenCapture"/>
      </w:pPr>
    </w:p>
    <w:p w14:paraId="2411F6AC" w14:textId="77777777" w:rsidR="005E1E20" w:rsidRPr="004E4D59" w:rsidRDefault="005E1E20" w:rsidP="00EB433E">
      <w:pPr>
        <w:pStyle w:val="ScreenCapture"/>
      </w:pPr>
      <w:r w:rsidRPr="004E4D59">
        <w:t>MONOGRAPH TITLE:</w:t>
      </w:r>
      <w:r w:rsidR="00D8267F" w:rsidRPr="004E4D59">
        <w:t xml:space="preserve"> </w:t>
      </w:r>
      <w:r w:rsidRPr="004E4D59">
        <w:t xml:space="preserve"> Anticoagulants/Salicylates</w:t>
      </w:r>
    </w:p>
    <w:p w14:paraId="6030E525" w14:textId="77777777" w:rsidR="005E1E20" w:rsidRPr="004E4D59" w:rsidRDefault="005E1E20" w:rsidP="00EB433E">
      <w:pPr>
        <w:pStyle w:val="ScreenCapture"/>
      </w:pPr>
    </w:p>
    <w:p w14:paraId="4ED3B347" w14:textId="77777777" w:rsidR="005E1E20" w:rsidRPr="004E4D59" w:rsidRDefault="005E1E20" w:rsidP="00EB433E">
      <w:pPr>
        <w:pStyle w:val="ScreenCapture"/>
      </w:pPr>
      <w:r w:rsidRPr="004E4D59">
        <w:t>SEVERITY LEVEL:</w:t>
      </w:r>
      <w:r w:rsidR="00D8267F" w:rsidRPr="004E4D59">
        <w:t xml:space="preserve"> </w:t>
      </w:r>
      <w:r w:rsidRPr="004E4D59">
        <w:t xml:space="preserve"> 2-Severe Interaction: Action is required to reduce the risk of severe adverse interaction.</w:t>
      </w:r>
    </w:p>
    <w:p w14:paraId="2A9187C8" w14:textId="77777777" w:rsidR="005E1E20" w:rsidRPr="004E4D59" w:rsidRDefault="005E1E20" w:rsidP="00EB433E">
      <w:pPr>
        <w:pStyle w:val="ScreenCapture"/>
      </w:pPr>
    </w:p>
    <w:p w14:paraId="2C12C718" w14:textId="77777777" w:rsidR="005E1E20" w:rsidRPr="004E4D59" w:rsidRDefault="005E1E20" w:rsidP="00EB433E">
      <w:pPr>
        <w:pStyle w:val="ScreenCapture"/>
      </w:pPr>
      <w:r w:rsidRPr="004E4D59">
        <w:t>MECHANISM OF ACTION:</w:t>
      </w:r>
      <w:r w:rsidR="00D8267F" w:rsidRPr="004E4D59">
        <w:t xml:space="preserve"> </w:t>
      </w:r>
      <w:r w:rsidRPr="004E4D59">
        <w:t xml:space="preserve"> Multiple processes are involved:</w:t>
      </w:r>
      <w:r w:rsidR="00D8267F" w:rsidRPr="004E4D59">
        <w:t xml:space="preserve"> </w:t>
      </w:r>
      <w:r w:rsidRPr="004E4D59">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76CA97A" w14:textId="77777777" w:rsidR="005E1E20" w:rsidRPr="004E4D59" w:rsidRDefault="005E1E20" w:rsidP="00EB433E">
      <w:pPr>
        <w:pStyle w:val="ScreenCapture"/>
      </w:pPr>
    </w:p>
    <w:p w14:paraId="4EAE8B48" w14:textId="77777777" w:rsidR="005E1E20" w:rsidRPr="004E4D59" w:rsidRDefault="005E1E20" w:rsidP="00EB433E">
      <w:pPr>
        <w:pStyle w:val="ScreenCapture"/>
      </w:pPr>
      <w:r w:rsidRPr="004E4D59">
        <w:t>CLINICAL EFFECTS:</w:t>
      </w:r>
      <w:r w:rsidR="00D8267F" w:rsidRPr="004E4D59">
        <w:t xml:space="preserve"> </w:t>
      </w:r>
      <w:r w:rsidRPr="004E4D59">
        <w:t xml:space="preserve"> The concurrent use of anticoagulants and salicylates may result in increased INR values and increase the risk of bleeding.</w:t>
      </w:r>
    </w:p>
    <w:p w14:paraId="19221A75" w14:textId="77777777" w:rsidR="005E1E20" w:rsidRPr="004E4D59" w:rsidRDefault="005E1E20" w:rsidP="00EB433E">
      <w:pPr>
        <w:pStyle w:val="ScreenCapture"/>
      </w:pPr>
    </w:p>
    <w:p w14:paraId="4C5DB10D" w14:textId="77777777" w:rsidR="005E1E20" w:rsidRPr="004E4D59" w:rsidRDefault="005E1E20"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415E228E" w14:textId="77777777" w:rsidR="005E1E20" w:rsidRPr="004E4D59" w:rsidRDefault="005E1E20" w:rsidP="00EB433E">
      <w:pPr>
        <w:pStyle w:val="ScreenCapture"/>
      </w:pPr>
    </w:p>
    <w:p w14:paraId="53606B77" w14:textId="77777777" w:rsidR="005E1E20" w:rsidRPr="004E4D59" w:rsidRDefault="005E1E20" w:rsidP="00EB433E">
      <w:pPr>
        <w:pStyle w:val="ScreenCapture"/>
      </w:pPr>
      <w:r w:rsidRPr="004E4D59">
        <w:t>PATIENT MANAGEMENT:</w:t>
      </w:r>
      <w:r w:rsidR="00D8267F" w:rsidRPr="004E4D59">
        <w:t xml:space="preserve"> </w:t>
      </w:r>
      <w:r w:rsidRPr="004E4D59">
        <w:t xml:space="preserve"> Avoid concomitant administration of these drugs. If salicylate use is necessary, monitor prothrombin time, bleeding time, or INR values closely.</w:t>
      </w:r>
      <w:r w:rsidR="00D8267F" w:rsidRPr="004E4D59">
        <w:t xml:space="preserve"> </w:t>
      </w:r>
      <w:r w:rsidRPr="004E4D59">
        <w:t xml:space="preserve"> When possible, the administration of a non-aspirin salicylate would be preferable.</w:t>
      </w:r>
    </w:p>
    <w:p w14:paraId="350791D1" w14:textId="77777777" w:rsidR="005E1E20" w:rsidRPr="004E4D59" w:rsidRDefault="005E1E20" w:rsidP="00EB433E">
      <w:pPr>
        <w:pStyle w:val="ScreenCapture"/>
      </w:pPr>
    </w:p>
    <w:p w14:paraId="7E71D3BE" w14:textId="77777777" w:rsidR="005E1E20" w:rsidRPr="004E4D59" w:rsidRDefault="005E1E20" w:rsidP="00EB433E">
      <w:pPr>
        <w:pStyle w:val="ScreenCapture"/>
      </w:pPr>
      <w:r w:rsidRPr="004E4D59">
        <w:t>DISCUSSION:</w:t>
      </w:r>
      <w:r w:rsidR="00D8267F" w:rsidRPr="004E4D59">
        <w:t xml:space="preserve"> </w:t>
      </w:r>
      <w:r w:rsidRPr="004E4D59">
        <w:t xml:space="preserve"> This interaction has been reported between aspirin and warfarin and between aspirin and dicumarol.</w:t>
      </w:r>
      <w:r w:rsidR="00D8267F" w:rsidRPr="004E4D59">
        <w:t xml:space="preserve"> </w:t>
      </w:r>
      <w:r w:rsidRPr="004E4D59">
        <w:t xml:space="preserve"> Diflunisal, sodium salicylate, and topical methyl salicylate have been shown to interact with anticoagulants as well.</w:t>
      </w:r>
      <w:r w:rsidR="00D8267F" w:rsidRPr="004E4D59">
        <w:t xml:space="preserve"> </w:t>
      </w:r>
      <w:r w:rsidRPr="004E4D59">
        <w:t xml:space="preserve"> Based on the proposed mechanisms, other salicylates would be expected to interact with anticoagulants as well. The time of highest </w:t>
      </w:r>
      <w:r w:rsidRPr="004E4D59">
        <w:lastRenderedPageBreak/>
        <w:t>risk for a coumarin-type drug interaction is when the precipitant drug is initiated, altered, or discontinued.</w:t>
      </w:r>
    </w:p>
    <w:p w14:paraId="6FD5118A" w14:textId="77777777" w:rsidR="005E1E20" w:rsidRPr="004E4D59" w:rsidRDefault="005E1E20" w:rsidP="00EB433E">
      <w:pPr>
        <w:pStyle w:val="ScreenCapture"/>
      </w:pPr>
    </w:p>
    <w:p w14:paraId="5C0EBC2A" w14:textId="77777777" w:rsidR="005E1E20" w:rsidRPr="004E4D59" w:rsidRDefault="005E1E20" w:rsidP="00EB433E">
      <w:pPr>
        <w:pStyle w:val="ScreenCapture"/>
      </w:pPr>
      <w:r w:rsidRPr="004E4D59">
        <w:t>REFERENCES:</w:t>
      </w:r>
    </w:p>
    <w:p w14:paraId="3C5579CA" w14:textId="77777777" w:rsidR="005E1E20" w:rsidRPr="004E4D59" w:rsidRDefault="005E1E20" w:rsidP="00EB433E">
      <w:pPr>
        <w:pStyle w:val="ScreenCapture"/>
      </w:pPr>
      <w:r w:rsidRPr="004E4D59">
        <w:t>1.Quick AJ, Clesceri L. Influence of acetylsalicylic acid and salicylamide on the coagulation of blood. J Pharmacol Exp Ther 1960;128:95-8.</w:t>
      </w:r>
    </w:p>
    <w:p w14:paraId="362E0EC1" w14:textId="77777777" w:rsidR="005E1E20" w:rsidRPr="004E4D59" w:rsidRDefault="005E1E20" w:rsidP="00EB433E">
      <w:pPr>
        <w:pStyle w:val="ScreenCapture"/>
      </w:pPr>
      <w:r w:rsidRPr="004E4D59">
        <w:t>2.Watson RM, Pierson RN, Jr. Effect of anticoagulant therapy upon aspirin-induced gastrointestinal bleeding. Circulation 1961 Sep;24:613-6.</w:t>
      </w:r>
    </w:p>
    <w:p w14:paraId="1FF8C9D2" w14:textId="77777777" w:rsidR="005E1E20" w:rsidRPr="004E4D59" w:rsidRDefault="005E1E20" w:rsidP="00EB433E">
      <w:pPr>
        <w:pStyle w:val="ScreenCapture"/>
      </w:pPr>
      <w:r w:rsidRPr="004E4D59">
        <w:t>3.Barrow MV, Quick DT, Cunningham RW. Salicylate hypoprothrombinemia in rheumatoid arthritis with liver disease. Report of two cases. Arch Intern Med 1967 Nov;120(5):620-4.</w:t>
      </w:r>
    </w:p>
    <w:p w14:paraId="2663509C" w14:textId="77777777" w:rsidR="005E1E20" w:rsidRPr="004E4D59" w:rsidRDefault="005E1E20" w:rsidP="00EB433E">
      <w:pPr>
        <w:pStyle w:val="ScreenCapture"/>
      </w:pPr>
      <w:r w:rsidRPr="004E4D59">
        <w:t>4.Weiss HJ, Aledort LM, Kochwa S. The effect of salicylates on the hemostatic properties of platelets in man. J Clin Invest 1968 Sep; 47(9):2169-80.</w:t>
      </w:r>
    </w:p>
    <w:p w14:paraId="4B1849E9" w14:textId="77777777" w:rsidR="005E1E20" w:rsidRPr="004E4D59" w:rsidRDefault="005E1E20" w:rsidP="00EB433E">
      <w:pPr>
        <w:pStyle w:val="ScreenCapture"/>
      </w:pPr>
      <w:r w:rsidRPr="004E4D59">
        <w:t>5.Udall JA. Drug interference with warfarin therapy. Clin Med 1970 Aug; 77:20-5.</w:t>
      </w:r>
    </w:p>
    <w:p w14:paraId="7DD8564B" w14:textId="77777777" w:rsidR="005E1E20" w:rsidRPr="004E4D59" w:rsidRDefault="005E1E20" w:rsidP="00EB433E">
      <w:pPr>
        <w:pStyle w:val="ScreenCapture"/>
      </w:pPr>
      <w:r w:rsidRPr="004E4D59">
        <w:t>6.Fausa O. Salicylate-induced hypoprothrombinemia. A report of four cases. Acta Med Scand 1970 Nov;188(5):403-8.</w:t>
      </w:r>
    </w:p>
    <w:p w14:paraId="6F73759A" w14:textId="77777777" w:rsidR="005E1E20" w:rsidRPr="004E4D59" w:rsidRDefault="005E1E20" w:rsidP="00EB433E">
      <w:pPr>
        <w:pStyle w:val="ScreenCapture"/>
      </w:pPr>
      <w:r w:rsidRPr="004E4D59">
        <w:t>7.Zucker MB, Peterson J. Effect of acetylsalicylic acid, other nonsteroidal anti-inflammatory agents, and dipyridamole on human blood platelets. J Lab Clin Med 1970 Jul;76(1):66-75.</w:t>
      </w:r>
    </w:p>
    <w:p w14:paraId="3B73869D" w14:textId="77777777" w:rsidR="005E1E20" w:rsidRPr="004E4D59" w:rsidRDefault="005E1E20" w:rsidP="00EB433E">
      <w:pPr>
        <w:pStyle w:val="ScreenCapture"/>
      </w:pPr>
      <w:r w:rsidRPr="004E4D59">
        <w:t>8.O'Reilly RA, Sahud MA, Aggeler PM. Impact of aspirin and chlorthalidone on the pharmacodynamics of oral anticoagulant drugs in man. Ann N Y Acad Sci 1971 Jul 6;179:173-86.</w:t>
      </w:r>
    </w:p>
    <w:p w14:paraId="59FFFDA4" w14:textId="77777777" w:rsidR="005E1E20" w:rsidRPr="004E4D59" w:rsidRDefault="005E1E20" w:rsidP="00EB433E">
      <w:pPr>
        <w:pStyle w:val="ScreenCapture"/>
      </w:pPr>
      <w:r w:rsidRPr="004E4D59">
        <w:t>9.Dale J, Myhre E, Loew D. Bleeding during acetylsalicylic acid and anticoagulant therapy in patients with reduced platelet reactivity after aortic valve replacement. Am Heart J 1980 Jun;99(6):746-52.</w:t>
      </w:r>
    </w:p>
    <w:p w14:paraId="4CB256CB" w14:textId="77777777" w:rsidR="005E1E20" w:rsidRPr="004E4D59" w:rsidRDefault="005E1E20" w:rsidP="00EB433E">
      <w:pPr>
        <w:pStyle w:val="ScreenCapture"/>
      </w:pPr>
      <w:r w:rsidRPr="004E4D59">
        <w:t>10.Donaldson DR, Sreeharan N, Crow MJ, Rajah SM. Assessment of the interaction of warfarin with aspirin and dipyridamole. Thromb Haemost 1982 Feb 26;47(1):77.</w:t>
      </w:r>
    </w:p>
    <w:p w14:paraId="70B877E5" w14:textId="77777777" w:rsidR="005E1E20" w:rsidRPr="004E4D59" w:rsidRDefault="005E1E20" w:rsidP="00EB433E">
      <w:pPr>
        <w:pStyle w:val="ScreenCapture"/>
      </w:pPr>
      <w:r w:rsidRPr="004E4D59">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6FDC7756" w14:textId="77777777" w:rsidR="005E1E20" w:rsidRPr="004E4D59" w:rsidRDefault="005E1E20" w:rsidP="00EB433E">
      <w:pPr>
        <w:pStyle w:val="ScreenCapture"/>
      </w:pPr>
      <w:r w:rsidRPr="004E4D59">
        <w:t>12.Chow WH, Cheung KL, Ling HM, See T. Potentiation of warfarin anticoagulation by topical methylsalicylate ointment. J R Soc Med 1989 Aug;82(8):501-2.</w:t>
      </w:r>
    </w:p>
    <w:p w14:paraId="77DB14DA" w14:textId="77777777" w:rsidR="005E1E20" w:rsidRPr="004E4D59" w:rsidRDefault="005E1E20" w:rsidP="00EB433E">
      <w:pPr>
        <w:pStyle w:val="ScreenCapture"/>
      </w:pPr>
      <w:r w:rsidRPr="004E4D59">
        <w:t>13.Meade TW, Roderick PJ, Brennan PJ, Wilkes HC, Kelleher CC. Extra-cranial bleeding and other symptoms due to low dose aspirin and low intensity oral anticoagulation. Thromb Haemost 1992 Jul 6;68(1):1-6.</w:t>
      </w:r>
    </w:p>
    <w:p w14:paraId="2ABBDDB7" w14:textId="77777777" w:rsidR="005E1E20" w:rsidRPr="004E4D59" w:rsidRDefault="005E1E20" w:rsidP="00EB433E">
      <w:pPr>
        <w:pStyle w:val="ScreenCapture"/>
      </w:pPr>
    </w:p>
    <w:p w14:paraId="04358C54" w14:textId="77777777" w:rsidR="005E1E20" w:rsidRPr="004E4D59" w:rsidRDefault="005E1E20" w:rsidP="00EB433E">
      <w:pPr>
        <w:pStyle w:val="ScreenCapture"/>
      </w:pPr>
      <w:r w:rsidRPr="004E4D59">
        <w:t>Copyright &lt;Insert Current Year&gt;  First DataBank, Inc.</w:t>
      </w:r>
    </w:p>
    <w:p w14:paraId="155513A3" w14:textId="77777777" w:rsidR="005E1E20" w:rsidRPr="004E4D59" w:rsidRDefault="005E1E20" w:rsidP="00EB433E">
      <w:pPr>
        <w:pStyle w:val="ScreenCapture"/>
      </w:pPr>
    </w:p>
    <w:p w14:paraId="7BDF12A0" w14:textId="77777777" w:rsidR="005E1E20" w:rsidRPr="004E4D59" w:rsidRDefault="005E1E20" w:rsidP="00EB433E">
      <w:pPr>
        <w:pStyle w:val="ScreenCapture"/>
      </w:pPr>
    </w:p>
    <w:p w14:paraId="37DA9018" w14:textId="77777777" w:rsidR="005E1E20" w:rsidRPr="004E4D59" w:rsidRDefault="005E1E20" w:rsidP="00EB433E">
      <w:pPr>
        <w:pStyle w:val="ScreenCapture"/>
      </w:pPr>
      <w:r w:rsidRPr="004E4D59">
        <w:t>Do you want to Intervene? Y// NO</w:t>
      </w:r>
    </w:p>
    <w:p w14:paraId="56D6A7E2" w14:textId="77777777" w:rsidR="005E1E20" w:rsidRPr="004E4D59" w:rsidRDefault="005E1E20" w:rsidP="00EB433E">
      <w:pPr>
        <w:pStyle w:val="ScreenCapture"/>
      </w:pPr>
      <w:r w:rsidRPr="004E4D59">
        <w:t>Remote data not available - Only local order checks processed.</w:t>
      </w:r>
    </w:p>
    <w:p w14:paraId="03F367AA" w14:textId="77777777" w:rsidR="005E1E20" w:rsidRPr="004E4D59" w:rsidRDefault="005E1E20" w:rsidP="00EB433E">
      <w:pPr>
        <w:pStyle w:val="ScreenCapture"/>
      </w:pPr>
    </w:p>
    <w:p w14:paraId="2BDCA114" w14:textId="77777777" w:rsidR="005E1E20" w:rsidRPr="004E4D59" w:rsidRDefault="005E1E20" w:rsidP="00EB433E">
      <w:pPr>
        <w:pStyle w:val="ScreenCapture"/>
      </w:pPr>
    </w:p>
    <w:p w14:paraId="4A1C3835" w14:textId="77777777" w:rsidR="005E1E20" w:rsidRPr="004E4D59" w:rsidRDefault="005E1E20" w:rsidP="00EB433E">
      <w:pPr>
        <w:pStyle w:val="ScreenCapture"/>
      </w:pPr>
      <w:r w:rsidRPr="004E4D59">
        <w:t>Press Return to Continue...</w:t>
      </w:r>
    </w:p>
    <w:p w14:paraId="37A52F15" w14:textId="77777777" w:rsidR="005E1E20" w:rsidRPr="004E4D59" w:rsidRDefault="005E1E20" w:rsidP="00EB433E">
      <w:pPr>
        <w:pStyle w:val="ScreenCapture"/>
      </w:pPr>
    </w:p>
    <w:p w14:paraId="570C0CB3" w14:textId="77777777" w:rsidR="005E1E20" w:rsidRPr="004E4D59" w:rsidRDefault="005E1E20" w:rsidP="00EB433E">
      <w:pPr>
        <w:pStyle w:val="ScreenCapture"/>
      </w:pPr>
      <w:r w:rsidRPr="004E4D59">
        <w:t>VERB: TAKE</w:t>
      </w:r>
    </w:p>
    <w:p w14:paraId="0450013A" w14:textId="77777777" w:rsidR="005E1E20" w:rsidRPr="004E4D59" w:rsidRDefault="00786AB0" w:rsidP="00EB433E">
      <w:pPr>
        <w:pStyle w:val="ScreenCapture"/>
      </w:pPr>
      <w:r w:rsidRPr="004E4D59">
        <w:t xml:space="preserve">There are 2 </w:t>
      </w:r>
      <w:r w:rsidR="005E1E20" w:rsidRPr="004E4D59">
        <w:t>Available Dosage(s)</w:t>
      </w:r>
      <w:r w:rsidRPr="004E4D59">
        <w:t>:</w:t>
      </w:r>
    </w:p>
    <w:p w14:paraId="0C4BCB84" w14:textId="77777777" w:rsidR="005E1E20" w:rsidRPr="004E4D59" w:rsidRDefault="005E1E20" w:rsidP="00EB433E">
      <w:pPr>
        <w:pStyle w:val="ScreenCapture"/>
      </w:pPr>
      <w:r w:rsidRPr="004E4D59">
        <w:t xml:space="preserve">       1. 5MG</w:t>
      </w:r>
    </w:p>
    <w:p w14:paraId="52CB3854" w14:textId="77777777" w:rsidR="005E1E20" w:rsidRPr="004E4D59" w:rsidRDefault="005E1E20" w:rsidP="00EB433E">
      <w:pPr>
        <w:pStyle w:val="ScreenCapture"/>
      </w:pPr>
      <w:r w:rsidRPr="004E4D59">
        <w:t xml:space="preserve">       2. </w:t>
      </w:r>
      <w:r w:rsidR="00786AB0" w:rsidRPr="004E4D59">
        <w:t>10</w:t>
      </w:r>
      <w:r w:rsidRPr="004E4D59">
        <w:t>MG</w:t>
      </w:r>
    </w:p>
    <w:p w14:paraId="593CE341" w14:textId="77777777" w:rsidR="00FE5778" w:rsidRPr="004E4D59" w:rsidRDefault="00FE5778" w:rsidP="00EB433E">
      <w:pPr>
        <w:pStyle w:val="ScreenCapture"/>
      </w:pPr>
    </w:p>
    <w:p w14:paraId="0FE70E4E" w14:textId="77777777" w:rsidR="00FE5778" w:rsidRPr="004E4D59" w:rsidRDefault="00FE5778" w:rsidP="00EB433E">
      <w:pPr>
        <w:pStyle w:val="ScreenCapture"/>
      </w:pPr>
    </w:p>
    <w:p w14:paraId="2E1C8A13" w14:textId="77777777" w:rsidR="005E1E20" w:rsidRPr="004E4D59" w:rsidRDefault="005E1E20" w:rsidP="00EB433E">
      <w:pPr>
        <w:pStyle w:val="ScreenCapture"/>
      </w:pPr>
      <w:r w:rsidRPr="004E4D59">
        <w:t>OR</w:t>
      </w:r>
    </w:p>
    <w:p w14:paraId="17E9B62C" w14:textId="77777777" w:rsidR="00FE5778" w:rsidRPr="004E4D59" w:rsidRDefault="00FE5778" w:rsidP="00EB433E">
      <w:pPr>
        <w:pStyle w:val="ScreenCapture"/>
      </w:pPr>
    </w:p>
    <w:p w14:paraId="7BFE8375" w14:textId="77777777" w:rsidR="00FE5778" w:rsidRPr="004E4D59" w:rsidRDefault="00FE5778" w:rsidP="00EB433E">
      <w:pPr>
        <w:pStyle w:val="ScreenCapture"/>
      </w:pPr>
    </w:p>
    <w:p w14:paraId="6E0618A9" w14:textId="77777777" w:rsidR="005E1E20" w:rsidRPr="004E4D59" w:rsidRDefault="005E1E20" w:rsidP="00EB433E">
      <w:pPr>
        <w:pStyle w:val="ScreenCapture"/>
      </w:pPr>
      <w:r w:rsidRPr="004E4D59">
        <w:t>Do you want to Intervene? Y// ES</w:t>
      </w:r>
    </w:p>
    <w:p w14:paraId="7AED00A7" w14:textId="77777777" w:rsidR="005E1E20" w:rsidRPr="004E4D59" w:rsidRDefault="005E1E20" w:rsidP="00EB433E">
      <w:pPr>
        <w:pStyle w:val="ScreenCapture"/>
      </w:pPr>
      <w:r w:rsidRPr="004E4D59">
        <w:t>Remote data not available - Only local order checks processed.</w:t>
      </w:r>
    </w:p>
    <w:p w14:paraId="713F1135" w14:textId="77777777" w:rsidR="005E1E20" w:rsidRPr="004E4D59" w:rsidRDefault="005E1E20" w:rsidP="00EB433E">
      <w:pPr>
        <w:pStyle w:val="ScreenCapture"/>
      </w:pPr>
    </w:p>
    <w:p w14:paraId="1B8418EA" w14:textId="77777777" w:rsidR="005E1E20" w:rsidRPr="004E4D59" w:rsidRDefault="005E1E20" w:rsidP="00EB433E">
      <w:pPr>
        <w:pStyle w:val="ScreenCapture"/>
      </w:pPr>
    </w:p>
    <w:p w14:paraId="35BC89D2" w14:textId="77777777" w:rsidR="005E1E20" w:rsidRPr="004E4D59" w:rsidRDefault="005E1E20" w:rsidP="00EB433E">
      <w:pPr>
        <w:pStyle w:val="ScreenCapture"/>
      </w:pPr>
      <w:r w:rsidRPr="004E4D59">
        <w:t>Press Return to Continue...</w:t>
      </w:r>
    </w:p>
    <w:p w14:paraId="1D001BB3" w14:textId="77777777" w:rsidR="005E1E20" w:rsidRPr="004E4D59" w:rsidRDefault="005E1E20" w:rsidP="00EB433E">
      <w:pPr>
        <w:pStyle w:val="ScreenCapture"/>
      </w:pPr>
    </w:p>
    <w:p w14:paraId="283376C6" w14:textId="77777777" w:rsidR="005E1E20" w:rsidRPr="004E4D59" w:rsidRDefault="005E1E20" w:rsidP="00EB433E">
      <w:pPr>
        <w:pStyle w:val="ScreenCapture"/>
      </w:pPr>
    </w:p>
    <w:p w14:paraId="59604E1D" w14:textId="77777777" w:rsidR="005E1E20" w:rsidRPr="004E4D59" w:rsidRDefault="005E1E20" w:rsidP="00EB433E">
      <w:pPr>
        <w:pStyle w:val="ScreenCapture"/>
      </w:pPr>
      <w:r w:rsidRPr="004E4D59">
        <w:t>Now creating Pharmacy Intervention</w:t>
      </w:r>
    </w:p>
    <w:p w14:paraId="5EA1939D" w14:textId="77777777" w:rsidR="005E1E20" w:rsidRPr="004E4D59" w:rsidRDefault="005E1E20" w:rsidP="00EB433E">
      <w:pPr>
        <w:pStyle w:val="ScreenCapture"/>
      </w:pPr>
      <w:r w:rsidRPr="004E4D59">
        <w:t>for WARFARIN 5MG TAB</w:t>
      </w:r>
    </w:p>
    <w:p w14:paraId="77A8C925" w14:textId="77777777" w:rsidR="005E1E20" w:rsidRPr="004E4D59" w:rsidRDefault="005E1E20" w:rsidP="00EB433E">
      <w:pPr>
        <w:pStyle w:val="ScreenCapture"/>
      </w:pPr>
    </w:p>
    <w:p w14:paraId="21398BDA" w14:textId="3DC34EB9" w:rsidR="005E1E20" w:rsidRPr="004E4D59" w:rsidRDefault="005E1E20" w:rsidP="00EB433E">
      <w:pPr>
        <w:pStyle w:val="ScreenCapture"/>
      </w:pPr>
      <w:r w:rsidRPr="004E4D59">
        <w:t xml:space="preserve">PROVIDER: OPPROVIDER,ONE       OPP     </w:t>
      </w:r>
      <w:r w:rsidR="000101B2">
        <w:t>XXX</w:t>
      </w:r>
      <w:r w:rsidR="000101B2" w:rsidRPr="004E4D59">
        <w:t xml:space="preserve"> </w:t>
      </w:r>
    </w:p>
    <w:p w14:paraId="37B6E3F7" w14:textId="77777777" w:rsidR="005E1E20" w:rsidRPr="004E4D59" w:rsidRDefault="005E1E20" w:rsidP="00EB433E">
      <w:pPr>
        <w:pStyle w:val="ScreenCapture"/>
      </w:pPr>
      <w:r w:rsidRPr="004E4D59">
        <w:t xml:space="preserve">RECOMMENDATION: NO CHANGE  </w:t>
      </w:r>
    </w:p>
    <w:p w14:paraId="7E54564A" w14:textId="77777777" w:rsidR="005E1E20" w:rsidRPr="004E4D59" w:rsidRDefault="005E1E20" w:rsidP="00EB433E">
      <w:pPr>
        <w:pStyle w:val="ScreenCapture"/>
      </w:pPr>
    </w:p>
    <w:p w14:paraId="047F53BE" w14:textId="77777777" w:rsidR="005E1E20" w:rsidRPr="004E4D59" w:rsidRDefault="005E1E20" w:rsidP="00EB433E">
      <w:pPr>
        <w:pStyle w:val="ScreenCapture"/>
      </w:pPr>
      <w:r w:rsidRPr="004E4D59">
        <w:t>See 'Pharmacy Intervention Menu' if you want to delete this</w:t>
      </w:r>
    </w:p>
    <w:p w14:paraId="23BC4112" w14:textId="77777777" w:rsidR="005E1E20" w:rsidRPr="004E4D59" w:rsidRDefault="005E1E20" w:rsidP="00EB433E">
      <w:pPr>
        <w:pStyle w:val="ScreenCapture"/>
      </w:pPr>
      <w:r w:rsidRPr="004E4D59">
        <w:t>intervention or for more options.</w:t>
      </w:r>
    </w:p>
    <w:p w14:paraId="081906FD" w14:textId="77777777" w:rsidR="005E1E20" w:rsidRPr="004E4D59" w:rsidRDefault="005E1E20" w:rsidP="00EB433E">
      <w:pPr>
        <w:pStyle w:val="ScreenCapture"/>
      </w:pPr>
    </w:p>
    <w:p w14:paraId="432DDB45" w14:textId="77777777" w:rsidR="005E1E20" w:rsidRPr="004E4D59" w:rsidRDefault="005E1E20" w:rsidP="00EB433E">
      <w:pPr>
        <w:pStyle w:val="ScreenCapture"/>
      </w:pPr>
    </w:p>
    <w:p w14:paraId="5141CB38" w14:textId="77777777" w:rsidR="005E1E20" w:rsidRPr="004E4D59" w:rsidRDefault="005E1E20" w:rsidP="00EB433E">
      <w:pPr>
        <w:pStyle w:val="ScreenCapture"/>
      </w:pPr>
      <w:r w:rsidRPr="004E4D59">
        <w:t>Would you like to edit this intervention ? N// O</w:t>
      </w:r>
    </w:p>
    <w:p w14:paraId="641E056C" w14:textId="77777777" w:rsidR="005E1E20" w:rsidRPr="004E4D59" w:rsidRDefault="005E1E20" w:rsidP="00EB433E">
      <w:pPr>
        <w:pStyle w:val="ScreenCapture"/>
      </w:pPr>
      <w:r w:rsidRPr="004E4D59">
        <w:t>VERB: TAKE</w:t>
      </w:r>
    </w:p>
    <w:p w14:paraId="6EC2F785" w14:textId="77777777" w:rsidR="005E1E20" w:rsidRPr="004E4D59" w:rsidRDefault="00786AB0" w:rsidP="0058013D">
      <w:pPr>
        <w:pStyle w:val="ScreenCapture"/>
        <w:keepNext/>
      </w:pPr>
      <w:r w:rsidRPr="004E4D59">
        <w:lastRenderedPageBreak/>
        <w:t xml:space="preserve">There are 2 </w:t>
      </w:r>
      <w:r w:rsidR="005E1E20" w:rsidRPr="004E4D59">
        <w:t>Available Dosage(s)</w:t>
      </w:r>
      <w:r w:rsidRPr="004E4D59">
        <w:t>:</w:t>
      </w:r>
    </w:p>
    <w:p w14:paraId="489E89C0" w14:textId="77777777" w:rsidR="005E1E20" w:rsidRPr="004E4D59" w:rsidRDefault="005E1E20" w:rsidP="0058013D">
      <w:pPr>
        <w:pStyle w:val="ScreenCapture"/>
        <w:keepNext/>
      </w:pPr>
      <w:r w:rsidRPr="004E4D59">
        <w:t xml:space="preserve">       1. 5MG</w:t>
      </w:r>
    </w:p>
    <w:p w14:paraId="05175BE7" w14:textId="77777777" w:rsidR="005E1E20" w:rsidRPr="004E4D59" w:rsidRDefault="005E1E20" w:rsidP="00EB433E">
      <w:pPr>
        <w:pStyle w:val="ScreenCapture"/>
      </w:pPr>
      <w:r w:rsidRPr="004E4D59">
        <w:t xml:space="preserve">       2. 10MG</w:t>
      </w:r>
    </w:p>
    <w:p w14:paraId="6C2D5587" w14:textId="77777777" w:rsidR="005E1E20" w:rsidRPr="004E4D59" w:rsidRDefault="005E1E20" w:rsidP="00EB433E">
      <w:pPr>
        <w:pStyle w:val="ScreenCapture"/>
      </w:pPr>
    </w:p>
    <w:p w14:paraId="2237071E" w14:textId="77777777" w:rsidR="005E1E20" w:rsidRPr="004E4D59" w:rsidRDefault="005E1E20" w:rsidP="0058013D">
      <w:pPr>
        <w:pStyle w:val="ScreenCapture"/>
        <w:keepNext/>
      </w:pPr>
      <w:r w:rsidRPr="004E4D59">
        <w:t>Select from list of Available Dosages</w:t>
      </w:r>
      <w:r w:rsidR="00786AB0" w:rsidRPr="004E4D59">
        <w:t xml:space="preserve"> (1-2)</w:t>
      </w:r>
      <w:r w:rsidRPr="004E4D59">
        <w:t>, Enter Free Text Dose</w:t>
      </w:r>
    </w:p>
    <w:p w14:paraId="3418D31B" w14:textId="77777777" w:rsidR="005E1E20" w:rsidRPr="004E4D59" w:rsidRDefault="005E1E20" w:rsidP="00EB433E">
      <w:pPr>
        <w:pStyle w:val="ScreenCapture"/>
      </w:pPr>
      <w:r w:rsidRPr="004E4D59">
        <w:t>or Enter a Question Mark (?) to view list: 1 5MG</w:t>
      </w:r>
    </w:p>
    <w:p w14:paraId="3767780B" w14:textId="77777777" w:rsidR="005E1E20" w:rsidRPr="004E4D59" w:rsidRDefault="005E1E20" w:rsidP="00EB433E">
      <w:pPr>
        <w:pStyle w:val="ScreenCapture"/>
      </w:pPr>
    </w:p>
    <w:p w14:paraId="1775118B" w14:textId="77777777" w:rsidR="005E1E20" w:rsidRPr="004E4D59" w:rsidRDefault="005E1E20" w:rsidP="00EB433E">
      <w:pPr>
        <w:pStyle w:val="ScreenCapture"/>
      </w:pPr>
      <w:r w:rsidRPr="004E4D59">
        <w:t>You entered 5MG is this correct? Yes//   YES</w:t>
      </w:r>
    </w:p>
    <w:p w14:paraId="012EC948" w14:textId="77777777" w:rsidR="005E1E20" w:rsidRPr="004E4D59" w:rsidRDefault="005E1E20" w:rsidP="00EB433E">
      <w:pPr>
        <w:pStyle w:val="ScreenCapture"/>
      </w:pPr>
      <w:r w:rsidRPr="004E4D59">
        <w:t>VERB: TAKE</w:t>
      </w:r>
    </w:p>
    <w:p w14:paraId="7AEC8314" w14:textId="77777777" w:rsidR="005E1E20" w:rsidRPr="004E4D59" w:rsidRDefault="005E1E20" w:rsidP="00EB433E">
      <w:pPr>
        <w:pStyle w:val="ScreenCapture"/>
      </w:pPr>
      <w:r w:rsidRPr="004E4D59">
        <w:t>DISPENSE UNITS PER DOSE(TABLET): 1// 1</w:t>
      </w:r>
    </w:p>
    <w:p w14:paraId="5E6D91BF" w14:textId="77777777" w:rsidR="005E1E20" w:rsidRPr="004E4D59" w:rsidRDefault="005E1E20" w:rsidP="00EB433E">
      <w:pPr>
        <w:pStyle w:val="ScreenCapture"/>
      </w:pPr>
      <w:r w:rsidRPr="004E4D59">
        <w:t>Dosage Ordered: 5MG</w:t>
      </w:r>
    </w:p>
    <w:p w14:paraId="2C7D3EF4" w14:textId="77777777" w:rsidR="005E1E20" w:rsidRPr="004E4D59" w:rsidRDefault="005E1E20" w:rsidP="00EB433E">
      <w:pPr>
        <w:pStyle w:val="ScreenCapture"/>
      </w:pPr>
    </w:p>
    <w:p w14:paraId="5BE4E610" w14:textId="77777777" w:rsidR="005E1E20" w:rsidRPr="004E4D59" w:rsidRDefault="005E1E20" w:rsidP="00EB433E">
      <w:pPr>
        <w:pStyle w:val="ScreenCapture"/>
      </w:pPr>
      <w:r w:rsidRPr="004E4D59">
        <w:t>NOUN: TABLET</w:t>
      </w:r>
    </w:p>
    <w:p w14:paraId="775AE254" w14:textId="77777777" w:rsidR="005E1E20" w:rsidRPr="004E4D59" w:rsidRDefault="005E1E20" w:rsidP="00EB433E">
      <w:pPr>
        <w:pStyle w:val="ScreenCapture"/>
      </w:pPr>
      <w:r w:rsidRPr="004E4D59">
        <w:t>ROUTE: PO//   ORAL      PO  MOUTH</w:t>
      </w:r>
    </w:p>
    <w:p w14:paraId="74A9ADA5" w14:textId="77777777" w:rsidR="00221586" w:rsidRPr="004E4D59" w:rsidRDefault="00221586" w:rsidP="00EB433E">
      <w:pPr>
        <w:pStyle w:val="ScreenCapture"/>
      </w:pPr>
    </w:p>
    <w:p w14:paraId="2C7779F8" w14:textId="77777777" w:rsidR="00842AB2" w:rsidRPr="004E4D59" w:rsidRDefault="00842AB2" w:rsidP="00EB433E">
      <w:pPr>
        <w:pStyle w:val="ScreenCapture"/>
      </w:pPr>
    </w:p>
    <w:p w14:paraId="7E8EEFA3" w14:textId="77777777" w:rsidR="005E1E20" w:rsidRPr="004E4D59" w:rsidRDefault="005E1E20" w:rsidP="00EB433E">
      <w:pPr>
        <w:pStyle w:val="ScreenCapture"/>
      </w:pPr>
      <w:r w:rsidRPr="004E4D59">
        <w:t>Significant Drug Interaction with Local Rx – Finishing Pending Order – No Monograph</w:t>
      </w:r>
    </w:p>
    <w:p w14:paraId="4C8C4A88" w14:textId="77777777" w:rsidR="00842AB2" w:rsidRPr="004E4D59" w:rsidRDefault="00842AB2" w:rsidP="00EB433E">
      <w:pPr>
        <w:pStyle w:val="ScreenCapture"/>
      </w:pPr>
    </w:p>
    <w:p w14:paraId="3D14293C" w14:textId="11D638C1" w:rsidR="005E1E20" w:rsidRPr="004E4D59" w:rsidRDefault="005E1E20" w:rsidP="00EB433E">
      <w:pPr>
        <w:pStyle w:val="ScreenCapture"/>
      </w:pPr>
      <w:r w:rsidRPr="004E4D59">
        <w:t xml:space="preserve">+         Enter ?? for more actions </w:t>
      </w:r>
    </w:p>
    <w:p w14:paraId="497EB6DE" w14:textId="77777777" w:rsidR="005E1E20" w:rsidRPr="004E4D59" w:rsidRDefault="005E1E20" w:rsidP="00EB433E">
      <w:pPr>
        <w:pStyle w:val="ScreenCapture"/>
      </w:pPr>
      <w:r w:rsidRPr="004E4D59">
        <w:t>BY  Bypass                              DC  Discontinue</w:t>
      </w:r>
    </w:p>
    <w:p w14:paraId="1D3A34D9" w14:textId="77777777" w:rsidR="005E1E20" w:rsidRPr="004E4D59" w:rsidRDefault="005E1E20" w:rsidP="00EB433E">
      <w:pPr>
        <w:pStyle w:val="ScreenCapture"/>
      </w:pPr>
      <w:r w:rsidRPr="004E4D59">
        <w:t>ED  Edit                                FN  Finish</w:t>
      </w:r>
    </w:p>
    <w:p w14:paraId="5D0A2646" w14:textId="77777777" w:rsidR="005E1E20" w:rsidRPr="004E4D59" w:rsidRDefault="005E1E20" w:rsidP="00EB433E">
      <w:pPr>
        <w:pStyle w:val="ScreenCapture"/>
      </w:pPr>
      <w:r w:rsidRPr="004E4D59">
        <w:t xml:space="preserve">Select Item(s): Next Screen// FN   Finish  </w:t>
      </w:r>
    </w:p>
    <w:p w14:paraId="696B232B" w14:textId="77777777" w:rsidR="005E1E20" w:rsidRPr="004E4D59" w:rsidRDefault="005E1E20" w:rsidP="00EB433E">
      <w:pPr>
        <w:pStyle w:val="ScreenCapture"/>
      </w:pPr>
    </w:p>
    <w:p w14:paraId="4E311D5C" w14:textId="77777777" w:rsidR="005E1E20" w:rsidRPr="004E4D59" w:rsidRDefault="005E1E20" w:rsidP="00EB433E">
      <w:pPr>
        <w:pStyle w:val="ScreenCapture"/>
      </w:pPr>
      <w:bookmarkStart w:id="3700" w:name="p131"/>
      <w:bookmarkEnd w:id="3700"/>
    </w:p>
    <w:p w14:paraId="4D402C1C" w14:textId="77777777" w:rsidR="005E1E20" w:rsidRPr="004E4D59" w:rsidRDefault="005E1E20" w:rsidP="00EB433E">
      <w:pPr>
        <w:pStyle w:val="ScreenCapture"/>
      </w:pPr>
      <w:r w:rsidRPr="004E4D59">
        <w:t>Now doing remote order checks. Please wait...</w:t>
      </w:r>
    </w:p>
    <w:p w14:paraId="31E91846" w14:textId="77777777" w:rsidR="00B6775B" w:rsidRPr="004E4D59" w:rsidRDefault="00B6775B" w:rsidP="00EB433E">
      <w:pPr>
        <w:pStyle w:val="ScreenCapture"/>
      </w:pPr>
    </w:p>
    <w:p w14:paraId="5654F0B2" w14:textId="77777777" w:rsidR="00B6775B" w:rsidRPr="004E4D59" w:rsidRDefault="00B6775B" w:rsidP="00EB433E">
      <w:pPr>
        <w:pStyle w:val="ScreenCapture"/>
      </w:pPr>
      <w:r w:rsidRPr="004E4D59">
        <w:t>Now doing allergy checks.  Please wait...</w:t>
      </w:r>
    </w:p>
    <w:p w14:paraId="13A2D082" w14:textId="77777777" w:rsidR="00B6775B" w:rsidRPr="004E4D59" w:rsidRDefault="00B6775B" w:rsidP="00EB433E">
      <w:pPr>
        <w:pStyle w:val="ScreenCapture"/>
      </w:pPr>
    </w:p>
    <w:p w14:paraId="6825B7A8" w14:textId="77777777" w:rsidR="00842AB2" w:rsidRPr="004E4D59" w:rsidRDefault="00842AB2" w:rsidP="0058013D">
      <w:pPr>
        <w:pStyle w:val="ScreenCapture"/>
      </w:pPr>
      <w:r w:rsidRPr="004E4D59">
        <w:t>Now processing Clinical Reminder Order Checks. Please wait ...</w:t>
      </w:r>
    </w:p>
    <w:p w14:paraId="0A039D39" w14:textId="77777777" w:rsidR="00842AB2" w:rsidRPr="004E4D59" w:rsidRDefault="00842AB2" w:rsidP="00EB433E">
      <w:pPr>
        <w:pStyle w:val="ScreenCapture"/>
      </w:pPr>
    </w:p>
    <w:p w14:paraId="47B34A7B" w14:textId="77777777" w:rsidR="005E1E20" w:rsidRPr="004E4D59" w:rsidRDefault="005E1E20" w:rsidP="00EB433E">
      <w:pPr>
        <w:pStyle w:val="ScreenCapture"/>
      </w:pPr>
      <w:r w:rsidRPr="004E4D59">
        <w:t>Now Processing Enhanced Order Checks!  Please Wait...</w:t>
      </w:r>
    </w:p>
    <w:p w14:paraId="443D220E" w14:textId="77777777" w:rsidR="005E1E20" w:rsidRPr="004E4D59" w:rsidRDefault="005E1E20" w:rsidP="00EB433E">
      <w:pPr>
        <w:pStyle w:val="ScreenCapture"/>
      </w:pPr>
    </w:p>
    <w:p w14:paraId="785056F6" w14:textId="77777777" w:rsidR="00842AB2" w:rsidRPr="004E4D59" w:rsidRDefault="00842AB2" w:rsidP="00EB433E">
      <w:pPr>
        <w:pStyle w:val="ScreenCapture"/>
      </w:pPr>
      <w:r w:rsidRPr="004E4D59">
        <w:rPr>
          <w:rFonts w:eastAsia="Calibri"/>
        </w:rPr>
        <w:t>-------------------------------------------------------------------------------</w:t>
      </w:r>
    </w:p>
    <w:p w14:paraId="3D252071" w14:textId="77777777" w:rsidR="005E1E20" w:rsidRPr="004E4D59" w:rsidRDefault="005E1E20" w:rsidP="00EB433E">
      <w:pPr>
        <w:pStyle w:val="ScreenCapture"/>
      </w:pPr>
      <w:r w:rsidRPr="004E4D59">
        <w:t>***SIGNIFICANT*** Drug Interaction with Prospective Drug:</w:t>
      </w:r>
    </w:p>
    <w:p w14:paraId="545A594E" w14:textId="77777777" w:rsidR="005E1E20" w:rsidRPr="004E4D59" w:rsidRDefault="005E1E20" w:rsidP="00EB433E">
      <w:pPr>
        <w:pStyle w:val="ScreenCapture"/>
      </w:pPr>
      <w:r w:rsidRPr="004E4D59">
        <w:t xml:space="preserve">                    WARFARIN 5MG TAB and </w:t>
      </w:r>
    </w:p>
    <w:p w14:paraId="2920DF67" w14:textId="77777777" w:rsidR="005E1E20" w:rsidRPr="004E4D59" w:rsidRDefault="005E1E20" w:rsidP="00EB433E">
      <w:pPr>
        <w:pStyle w:val="ScreenCapture"/>
      </w:pPr>
    </w:p>
    <w:p w14:paraId="6D2732A1" w14:textId="269B3492" w:rsidR="005E1E20" w:rsidRPr="004E4D59" w:rsidRDefault="005E1E20" w:rsidP="00EB433E">
      <w:pPr>
        <w:pStyle w:val="ScreenCapture"/>
      </w:pPr>
      <w:r w:rsidRPr="004E4D59">
        <w:t xml:space="preserve">         Local RX#: </w:t>
      </w:r>
      <w:r w:rsidR="004F6521" w:rsidRPr="004E4D59">
        <w:t>XXXX</w:t>
      </w:r>
    </w:p>
    <w:p w14:paraId="13CE3DE2" w14:textId="77777777" w:rsidR="005E1E20" w:rsidRPr="004E4D59" w:rsidRDefault="005E1E20" w:rsidP="00EB433E">
      <w:pPr>
        <w:pStyle w:val="ScreenCapture"/>
      </w:pPr>
      <w:r w:rsidRPr="004E4D59">
        <w:t xml:space="preserve">              Drug: ASPIRIN 325MG EC TAB (ACTIVE)</w:t>
      </w:r>
    </w:p>
    <w:p w14:paraId="6A28B016" w14:textId="77777777" w:rsidR="005E1E20" w:rsidRPr="004E4D59" w:rsidRDefault="005E1E20" w:rsidP="00EB433E">
      <w:pPr>
        <w:pStyle w:val="ScreenCapture"/>
      </w:pPr>
      <w:r w:rsidRPr="004E4D59">
        <w:t xml:space="preserve">               SIG: TAKE ONE TABLET BY MOUTH EVERY MORNING</w:t>
      </w:r>
    </w:p>
    <w:p w14:paraId="35F8238B" w14:textId="77777777" w:rsidR="005E1E20" w:rsidRPr="004E4D59" w:rsidRDefault="00842AB2" w:rsidP="00EB433E">
      <w:pPr>
        <w:pStyle w:val="ScreenCapture"/>
      </w:pPr>
      <w:r w:rsidRPr="004E4D59">
        <w:t xml:space="preserve">    </w:t>
      </w:r>
      <w:r w:rsidR="005E1E20" w:rsidRPr="004E4D59">
        <w:t>Processing Status: Released locally on 11/08/06@08:55:32 (Window)</w:t>
      </w:r>
    </w:p>
    <w:p w14:paraId="0B786663" w14:textId="77777777" w:rsidR="005E1E20" w:rsidRPr="004E4D59" w:rsidRDefault="005E1E20" w:rsidP="00EB433E">
      <w:pPr>
        <w:pStyle w:val="ScreenCapture"/>
      </w:pPr>
      <w:r w:rsidRPr="004E4D59">
        <w:t xml:space="preserve">   Last Filled On: 11/08/06</w:t>
      </w:r>
    </w:p>
    <w:p w14:paraId="24FCA41B" w14:textId="624BEC46" w:rsidR="005E1E20" w:rsidRPr="004E4D59" w:rsidRDefault="005E1E20" w:rsidP="00EB433E">
      <w:pPr>
        <w:pStyle w:val="ScreenCapture"/>
      </w:pPr>
    </w:p>
    <w:p w14:paraId="0B3065DF" w14:textId="77777777" w:rsidR="005E1E20" w:rsidRPr="004E4D59" w:rsidRDefault="005E1E20" w:rsidP="00EB433E">
      <w:pPr>
        <w:pStyle w:val="ScreenCapture"/>
      </w:pPr>
      <w:r w:rsidRPr="004E4D59">
        <w:t xml:space="preserve">*** REFER TO MONOGRAPH FOR SIGNIFICANT INTERACTION CLINICAL EFFECTS  </w:t>
      </w:r>
    </w:p>
    <w:p w14:paraId="5AC0C91E" w14:textId="77777777" w:rsidR="005E1E20" w:rsidRPr="004E4D59" w:rsidRDefault="005E1E20" w:rsidP="00EB433E">
      <w:pPr>
        <w:pStyle w:val="ScreenCapture"/>
      </w:pPr>
    </w:p>
    <w:p w14:paraId="30F06B13" w14:textId="77777777" w:rsidR="005E1E20" w:rsidRPr="004E4D59" w:rsidRDefault="005E1E20" w:rsidP="00EB433E">
      <w:pPr>
        <w:pStyle w:val="ScreenCapture"/>
      </w:pPr>
      <w:r w:rsidRPr="004E4D59">
        <w:t xml:space="preserve">Display Professional Interaction Monograph? No// </w:t>
      </w:r>
      <w:r w:rsidRPr="004E4D59">
        <w:rPr>
          <w:u w:val="single"/>
        </w:rPr>
        <w:t>No</w:t>
      </w:r>
    </w:p>
    <w:p w14:paraId="12489651" w14:textId="77777777" w:rsidR="005E1E20" w:rsidRPr="004E4D59" w:rsidRDefault="005E1E20" w:rsidP="00EB433E">
      <w:pPr>
        <w:pStyle w:val="ScreenCapture"/>
      </w:pPr>
    </w:p>
    <w:p w14:paraId="05BB4FCF" w14:textId="77777777" w:rsidR="005E1E20" w:rsidRPr="004E4D59" w:rsidRDefault="005E1E20" w:rsidP="00EB433E">
      <w:pPr>
        <w:pStyle w:val="ScreenCapture"/>
      </w:pPr>
      <w:r w:rsidRPr="004E4D59">
        <w:t>Do you want to Intervene? Y// NO</w:t>
      </w:r>
    </w:p>
    <w:p w14:paraId="7DF17C61" w14:textId="77777777" w:rsidR="005E1E20" w:rsidRPr="004E4D59" w:rsidRDefault="005E1E20" w:rsidP="00EB433E">
      <w:pPr>
        <w:pStyle w:val="ScreenCapture"/>
      </w:pPr>
    </w:p>
    <w:p w14:paraId="343DA0AE" w14:textId="77777777" w:rsidR="005E1E20" w:rsidRPr="004E4D59" w:rsidRDefault="005E1E20" w:rsidP="00EB433E">
      <w:pPr>
        <w:pStyle w:val="ScreenCapture"/>
      </w:pPr>
    </w:p>
    <w:p w14:paraId="3B4A0E66" w14:textId="77777777" w:rsidR="005E1E20" w:rsidRPr="004E4D59" w:rsidRDefault="005E1E20" w:rsidP="00EB433E">
      <w:pPr>
        <w:pStyle w:val="ScreenCapture"/>
      </w:pPr>
      <w:r w:rsidRPr="004E4D59">
        <w:t xml:space="preserve">Was treatment for Service Connected condition? YES// </w:t>
      </w:r>
    </w:p>
    <w:p w14:paraId="23173B12" w14:textId="77777777" w:rsidR="005E1E20" w:rsidRPr="004E4D59" w:rsidRDefault="005E1E20" w:rsidP="00EB433E">
      <w:pPr>
        <w:pStyle w:val="ScreenCapture"/>
      </w:pPr>
    </w:p>
    <w:p w14:paraId="4D41D71D" w14:textId="77777777" w:rsidR="005E1E20" w:rsidRPr="004E4D59" w:rsidRDefault="005E1E20" w:rsidP="00EB433E">
      <w:pPr>
        <w:pStyle w:val="ScreenCapture"/>
      </w:pPr>
      <w:r w:rsidRPr="004E4D59">
        <w:t xml:space="preserve">Are you sure you want to Accept this Order? NO// </w:t>
      </w:r>
    </w:p>
    <w:p w14:paraId="71E64880" w14:textId="77777777" w:rsidR="005E1E20" w:rsidRPr="004E4D59" w:rsidRDefault="005E1E20" w:rsidP="00EB433E">
      <w:pPr>
        <w:pStyle w:val="ScreenCapture"/>
      </w:pPr>
      <w:r w:rsidRPr="004E4D59">
        <w:t>.</w:t>
      </w:r>
    </w:p>
    <w:p w14:paraId="2A7855F4" w14:textId="77777777" w:rsidR="005E1E20" w:rsidRPr="004E4D59" w:rsidRDefault="005E1E20" w:rsidP="00EB433E">
      <w:pPr>
        <w:pStyle w:val="ScreenCapture"/>
      </w:pPr>
      <w:r w:rsidRPr="004E4D59">
        <w:t>.</w:t>
      </w:r>
    </w:p>
    <w:p w14:paraId="65864A6E" w14:textId="77777777" w:rsidR="005E1E20" w:rsidRPr="004E4D59" w:rsidRDefault="005E1E20" w:rsidP="00EB433E">
      <w:pPr>
        <w:pStyle w:val="ScreenCapture"/>
      </w:pPr>
      <w:r w:rsidRPr="004E4D59">
        <w:t>OR</w:t>
      </w:r>
    </w:p>
    <w:p w14:paraId="6BE2412A" w14:textId="77777777" w:rsidR="005E1E20" w:rsidRPr="004E4D59" w:rsidRDefault="005E1E20" w:rsidP="00EB433E">
      <w:pPr>
        <w:pStyle w:val="ScreenCapture"/>
      </w:pPr>
    </w:p>
    <w:p w14:paraId="61EAD4FA" w14:textId="77777777" w:rsidR="005E1E20" w:rsidRPr="004E4D59" w:rsidRDefault="005E1E20" w:rsidP="00EB433E">
      <w:pPr>
        <w:pStyle w:val="ScreenCapture"/>
      </w:pPr>
    </w:p>
    <w:p w14:paraId="08F96A3E" w14:textId="77777777" w:rsidR="005E1E20" w:rsidRPr="004E4D59" w:rsidRDefault="005E1E20" w:rsidP="00EB433E">
      <w:pPr>
        <w:pStyle w:val="ScreenCapture"/>
      </w:pPr>
      <w:r w:rsidRPr="004E4D59">
        <w:t>Do you want to Intervene? Y// ES</w:t>
      </w:r>
    </w:p>
    <w:p w14:paraId="636D83D2" w14:textId="77777777" w:rsidR="005E1E20" w:rsidRPr="004E4D59" w:rsidRDefault="005E1E20" w:rsidP="00EB433E">
      <w:pPr>
        <w:pStyle w:val="ScreenCapture"/>
      </w:pPr>
    </w:p>
    <w:p w14:paraId="7B66EB13" w14:textId="77777777" w:rsidR="005E1E20" w:rsidRPr="004E4D59" w:rsidRDefault="005E1E20" w:rsidP="00EB433E">
      <w:pPr>
        <w:pStyle w:val="ScreenCapture"/>
      </w:pPr>
      <w:r w:rsidRPr="004E4D59">
        <w:t>Now creating Pharmacy Intervention</w:t>
      </w:r>
    </w:p>
    <w:p w14:paraId="3655254C" w14:textId="77777777" w:rsidR="005E1E20" w:rsidRPr="004E4D59" w:rsidRDefault="005E1E20" w:rsidP="00EB433E">
      <w:pPr>
        <w:pStyle w:val="ScreenCapture"/>
      </w:pPr>
      <w:r w:rsidRPr="004E4D59">
        <w:t>for WARFARIN 5MG TAB</w:t>
      </w:r>
    </w:p>
    <w:p w14:paraId="7B84B5F0" w14:textId="77777777" w:rsidR="005E1E20" w:rsidRPr="004E4D59" w:rsidRDefault="005E1E20" w:rsidP="00EB433E">
      <w:pPr>
        <w:pStyle w:val="ScreenCapture"/>
      </w:pPr>
    </w:p>
    <w:p w14:paraId="2D44B685" w14:textId="15B4210F" w:rsidR="005E1E20" w:rsidRPr="004E4D59" w:rsidRDefault="005E1E20" w:rsidP="00EB433E">
      <w:pPr>
        <w:pStyle w:val="ScreenCapture"/>
      </w:pPr>
      <w:r w:rsidRPr="004E4D59">
        <w:t xml:space="preserve">PROVIDER:    OERRPROVIDER, ONE </w:t>
      </w:r>
    </w:p>
    <w:p w14:paraId="401AC962" w14:textId="77777777" w:rsidR="005E1E20" w:rsidRPr="004E4D59" w:rsidRDefault="005E1E20" w:rsidP="00EB433E">
      <w:pPr>
        <w:pStyle w:val="ScreenCapture"/>
      </w:pPr>
      <w:r w:rsidRPr="004E4D59">
        <w:t xml:space="preserve">RECOMMENDATION: NO CHANGE  </w:t>
      </w:r>
    </w:p>
    <w:p w14:paraId="5EAC8FDD" w14:textId="77777777" w:rsidR="005E1E20" w:rsidRPr="004E4D59" w:rsidRDefault="005E1E20" w:rsidP="00EB433E">
      <w:pPr>
        <w:pStyle w:val="ScreenCapture"/>
      </w:pPr>
    </w:p>
    <w:p w14:paraId="1D17F445" w14:textId="77777777" w:rsidR="005E1E20" w:rsidRPr="004E4D59" w:rsidRDefault="005E1E20" w:rsidP="00EB433E">
      <w:pPr>
        <w:pStyle w:val="ScreenCapture"/>
      </w:pPr>
      <w:r w:rsidRPr="004E4D59">
        <w:t>See 'Intervention Menu' if you want to delete this</w:t>
      </w:r>
    </w:p>
    <w:p w14:paraId="3B02AC85" w14:textId="77777777" w:rsidR="005E1E20" w:rsidRPr="004E4D59" w:rsidRDefault="005E1E20" w:rsidP="00EB433E">
      <w:pPr>
        <w:pStyle w:val="ScreenCapture"/>
      </w:pPr>
      <w:r w:rsidRPr="004E4D59">
        <w:t>intervention or for more options.</w:t>
      </w:r>
    </w:p>
    <w:p w14:paraId="70A13FA8" w14:textId="77777777" w:rsidR="005E1E20" w:rsidRPr="004E4D59" w:rsidRDefault="005E1E20" w:rsidP="00EB433E">
      <w:pPr>
        <w:pStyle w:val="ScreenCapture"/>
      </w:pPr>
    </w:p>
    <w:p w14:paraId="75140BF6" w14:textId="77777777" w:rsidR="005E1E20" w:rsidRPr="004E4D59" w:rsidRDefault="005E1E20" w:rsidP="00EB433E">
      <w:pPr>
        <w:pStyle w:val="ScreenCapture"/>
      </w:pPr>
    </w:p>
    <w:p w14:paraId="1D1BC6FE" w14:textId="77777777" w:rsidR="005E1E20" w:rsidRPr="004E4D59" w:rsidRDefault="005E1E20" w:rsidP="00EB433E">
      <w:pPr>
        <w:pStyle w:val="ScreenCapture"/>
      </w:pPr>
      <w:r w:rsidRPr="004E4D59">
        <w:t>Would you like to edit this intervention ? N// O</w:t>
      </w:r>
    </w:p>
    <w:p w14:paraId="4DADC408" w14:textId="77777777" w:rsidR="005E1E20" w:rsidRPr="004E4D59" w:rsidRDefault="005E1E20" w:rsidP="00EB433E">
      <w:pPr>
        <w:pStyle w:val="ScreenCapture"/>
      </w:pPr>
    </w:p>
    <w:p w14:paraId="1E4644DE" w14:textId="7211DD85" w:rsidR="005E1E20" w:rsidRPr="004E4D59" w:rsidRDefault="005E1E20" w:rsidP="0058013D">
      <w:pPr>
        <w:pStyle w:val="ScreenCapture"/>
        <w:keepNext/>
      </w:pPr>
      <w:r w:rsidRPr="004E4D59">
        <w:lastRenderedPageBreak/>
        <w:t xml:space="preserve">Rx # </w:t>
      </w:r>
      <w:r w:rsidR="00A60B9C" w:rsidRPr="004E4D59">
        <w:t xml:space="preserve">XXXX              </w:t>
      </w:r>
      <w:r w:rsidR="000101B2">
        <w:t>XX</w:t>
      </w:r>
      <w:r w:rsidRPr="004E4D59">
        <w:t>/</w:t>
      </w:r>
      <w:r w:rsidR="000101B2">
        <w:t>XX</w:t>
      </w:r>
      <w:r w:rsidRPr="004E4D59">
        <w:t>/</w:t>
      </w:r>
      <w:r w:rsidR="000101B2">
        <w:t>XX</w:t>
      </w:r>
    </w:p>
    <w:p w14:paraId="08CCC9F3" w14:textId="326C3353" w:rsidR="005E1E20" w:rsidRPr="004E4D59" w:rsidRDefault="005E1E20" w:rsidP="0058013D">
      <w:pPr>
        <w:pStyle w:val="ScreenCapture"/>
        <w:keepNext/>
      </w:pPr>
      <w:r w:rsidRPr="004E4D59">
        <w:t>OPPATIENT, ONE                 #</w:t>
      </w:r>
      <w:r w:rsidR="0058013D">
        <w:t>XX</w:t>
      </w:r>
    </w:p>
    <w:p w14:paraId="336C25D4" w14:textId="77777777" w:rsidR="005E1E20" w:rsidRPr="004E4D59" w:rsidRDefault="005E1E20" w:rsidP="00EB433E">
      <w:pPr>
        <w:pStyle w:val="ScreenCapture"/>
      </w:pPr>
      <w:r w:rsidRPr="004E4D59">
        <w:t>TAKE ONE TABLET BY MOUTH AT BEDTIME</w:t>
      </w:r>
    </w:p>
    <w:p w14:paraId="56F3F27B" w14:textId="77777777" w:rsidR="005E1E20" w:rsidRPr="004E4D59" w:rsidRDefault="005E1E20" w:rsidP="00EB433E">
      <w:pPr>
        <w:pStyle w:val="ScreenCapture"/>
      </w:pPr>
    </w:p>
    <w:p w14:paraId="67AA48ED" w14:textId="77777777" w:rsidR="005E1E20" w:rsidRPr="004E4D59" w:rsidRDefault="005E1E20" w:rsidP="00EB433E">
      <w:pPr>
        <w:pStyle w:val="ScreenCapture"/>
      </w:pPr>
      <w:r w:rsidRPr="004E4D59">
        <w:t>WARFARIN 5MG TAB</w:t>
      </w:r>
    </w:p>
    <w:p w14:paraId="0ABC89B0" w14:textId="77777777" w:rsidR="005E1E20" w:rsidRPr="004E4D59" w:rsidRDefault="005E1E20" w:rsidP="00EB433E">
      <w:pPr>
        <w:pStyle w:val="ScreenCapture"/>
      </w:pPr>
      <w:r w:rsidRPr="004E4D59">
        <w:t>OERRPROVIDER,ONE   OPPHARMACIST,ONE</w:t>
      </w:r>
    </w:p>
    <w:p w14:paraId="7DFAD364" w14:textId="77777777" w:rsidR="005E1E20" w:rsidRPr="004E4D59" w:rsidRDefault="005E1E20" w:rsidP="00EB433E">
      <w:pPr>
        <w:pStyle w:val="ScreenCapture"/>
      </w:pPr>
      <w:r w:rsidRPr="004E4D59">
        <w:t># of Refills: 11</w:t>
      </w:r>
    </w:p>
    <w:p w14:paraId="1A8C94D9" w14:textId="77777777" w:rsidR="005E1E20" w:rsidRPr="004E4D59" w:rsidRDefault="005E1E20" w:rsidP="00EB433E">
      <w:pPr>
        <w:pStyle w:val="ScreenCapture"/>
      </w:pPr>
    </w:p>
    <w:p w14:paraId="1E370381" w14:textId="77777777" w:rsidR="005E1E20" w:rsidRPr="004E4D59" w:rsidRDefault="005E1E20" w:rsidP="00EB433E">
      <w:pPr>
        <w:pStyle w:val="ScreenCapture"/>
      </w:pPr>
      <w:r w:rsidRPr="004E4D59">
        <w:t xml:space="preserve">       SC Percent: 40%</w:t>
      </w:r>
    </w:p>
    <w:p w14:paraId="3F8E27F5" w14:textId="77777777" w:rsidR="005E1E20" w:rsidRPr="004E4D59" w:rsidRDefault="005E1E20" w:rsidP="00EB433E">
      <w:pPr>
        <w:pStyle w:val="ScreenCapture"/>
      </w:pPr>
      <w:r w:rsidRPr="004E4D59">
        <w:t xml:space="preserve">     Disabilities: NONE STATED</w:t>
      </w:r>
    </w:p>
    <w:p w14:paraId="4B9FAF68" w14:textId="77777777" w:rsidR="005E1E20" w:rsidRPr="004E4D59" w:rsidRDefault="005E1E20" w:rsidP="00EB433E">
      <w:pPr>
        <w:pStyle w:val="ScreenCapture"/>
      </w:pPr>
    </w:p>
    <w:p w14:paraId="4818F49C" w14:textId="77777777" w:rsidR="005E1E20" w:rsidRPr="004E4D59" w:rsidRDefault="005E1E20" w:rsidP="00EB433E">
      <w:pPr>
        <w:pStyle w:val="ScreenCapture"/>
      </w:pPr>
      <w:r w:rsidRPr="004E4D59">
        <w:t>This Rx has been flagged by the provider as: NO COPAY</w:t>
      </w:r>
    </w:p>
    <w:p w14:paraId="006CD79F" w14:textId="77777777" w:rsidR="005E1E20" w:rsidRPr="004E4D59" w:rsidRDefault="005E1E20" w:rsidP="00EB433E">
      <w:pPr>
        <w:pStyle w:val="ScreenCapture"/>
      </w:pPr>
    </w:p>
    <w:p w14:paraId="6A98A528" w14:textId="77777777" w:rsidR="005E1E20" w:rsidRPr="004E4D59" w:rsidRDefault="005E1E20" w:rsidP="00EB433E">
      <w:pPr>
        <w:pStyle w:val="ScreenCapture"/>
      </w:pPr>
      <w:r w:rsidRPr="004E4D59">
        <w:t xml:space="preserve">Was treatment for Service Connected condition? YES//  </w:t>
      </w:r>
    </w:p>
    <w:p w14:paraId="7D04EAC9" w14:textId="77777777" w:rsidR="005E1E20" w:rsidRPr="004E4D59" w:rsidRDefault="005E1E20" w:rsidP="00EB433E">
      <w:pPr>
        <w:pStyle w:val="ScreenCapture"/>
      </w:pPr>
    </w:p>
    <w:p w14:paraId="40B024F8" w14:textId="77777777" w:rsidR="005E1E20" w:rsidRPr="004E4D59" w:rsidRDefault="005E1E20" w:rsidP="00EB433E">
      <w:pPr>
        <w:pStyle w:val="ScreenCapture"/>
      </w:pPr>
      <w:r w:rsidRPr="004E4D59">
        <w:t xml:space="preserve">Are you sure you want to Accept this Order? NO// </w:t>
      </w:r>
    </w:p>
    <w:p w14:paraId="408712FD" w14:textId="77777777" w:rsidR="005E1E20" w:rsidRPr="004E4D59" w:rsidRDefault="005E1E20" w:rsidP="00EB433E">
      <w:pPr>
        <w:pStyle w:val="ScreenCapture"/>
      </w:pPr>
      <w:r w:rsidRPr="004E4D59">
        <w:t>.</w:t>
      </w:r>
    </w:p>
    <w:p w14:paraId="18F04609" w14:textId="77777777" w:rsidR="005E1E20" w:rsidRPr="004E4D59" w:rsidRDefault="005E1E20" w:rsidP="00EB433E">
      <w:pPr>
        <w:pStyle w:val="ScreenCapture"/>
      </w:pPr>
    </w:p>
    <w:p w14:paraId="54BB7DBE" w14:textId="77777777" w:rsidR="005E1E20" w:rsidRPr="004E4D59" w:rsidRDefault="005E1E20" w:rsidP="00EB433E">
      <w:pPr>
        <w:pStyle w:val="ScreenCapture"/>
      </w:pPr>
      <w:r w:rsidRPr="004E4D59">
        <w:t>Critical Drug Interaction with Local Rx – Finishing Pending Order – No Monograph</w:t>
      </w:r>
    </w:p>
    <w:p w14:paraId="37D3BDE3" w14:textId="77777777" w:rsidR="005E1E20" w:rsidRPr="004E4D59" w:rsidRDefault="005E1E20" w:rsidP="00EB433E">
      <w:pPr>
        <w:pStyle w:val="ScreenCapture"/>
      </w:pPr>
    </w:p>
    <w:p w14:paraId="51287B77" w14:textId="3A64F7F1" w:rsidR="005E1E20" w:rsidRPr="004E4D59" w:rsidRDefault="005E1E20" w:rsidP="00EB433E">
      <w:pPr>
        <w:pStyle w:val="ScreenCapture"/>
      </w:pPr>
      <w:r w:rsidRPr="004E4D59">
        <w:t xml:space="preserve">+         Enter ?? for more actions </w:t>
      </w:r>
    </w:p>
    <w:p w14:paraId="19156172" w14:textId="77777777" w:rsidR="005E1E20" w:rsidRPr="004E4D59" w:rsidRDefault="005E1E20" w:rsidP="00EB433E">
      <w:pPr>
        <w:pStyle w:val="ScreenCapture"/>
      </w:pPr>
      <w:r w:rsidRPr="004E4D59">
        <w:t>BY  Bypass                              DC  Discontinue</w:t>
      </w:r>
    </w:p>
    <w:p w14:paraId="64480464" w14:textId="77777777" w:rsidR="005E1E20" w:rsidRPr="004E4D59" w:rsidRDefault="005E1E20" w:rsidP="00EB433E">
      <w:pPr>
        <w:pStyle w:val="ScreenCapture"/>
      </w:pPr>
      <w:r w:rsidRPr="004E4D59">
        <w:t>ED  Edit                                FN  Finish</w:t>
      </w:r>
    </w:p>
    <w:p w14:paraId="39DD5016" w14:textId="77777777" w:rsidR="005E1E20" w:rsidRPr="004E4D59" w:rsidRDefault="005E1E20" w:rsidP="00EB433E">
      <w:pPr>
        <w:pStyle w:val="ScreenCapture"/>
      </w:pPr>
      <w:r w:rsidRPr="004E4D59">
        <w:t xml:space="preserve">Select Item(s): Next Screen// FN   Finish  </w:t>
      </w:r>
    </w:p>
    <w:p w14:paraId="7A563B13" w14:textId="77777777" w:rsidR="005E1E20" w:rsidRPr="004E4D59" w:rsidRDefault="005E1E20" w:rsidP="00EB433E">
      <w:pPr>
        <w:pStyle w:val="ScreenCapture"/>
      </w:pPr>
    </w:p>
    <w:p w14:paraId="592534FF" w14:textId="77777777" w:rsidR="00842AB2" w:rsidRPr="004E4D59" w:rsidRDefault="00842AB2" w:rsidP="00EB433E">
      <w:pPr>
        <w:pStyle w:val="ScreenCapture"/>
      </w:pPr>
    </w:p>
    <w:p w14:paraId="036F0676" w14:textId="77777777" w:rsidR="00842AB2" w:rsidRPr="004E4D59" w:rsidRDefault="00842AB2" w:rsidP="00EB433E">
      <w:pPr>
        <w:pStyle w:val="ScreenCapture"/>
      </w:pPr>
      <w:r w:rsidRPr="004E4D59">
        <w:t>Now doing remote order checks. Please wait...</w:t>
      </w:r>
    </w:p>
    <w:p w14:paraId="55579EF4" w14:textId="77777777" w:rsidR="00842AB2" w:rsidRPr="004E4D59" w:rsidRDefault="00842AB2" w:rsidP="00EB433E">
      <w:pPr>
        <w:pStyle w:val="ScreenCapture"/>
      </w:pPr>
    </w:p>
    <w:p w14:paraId="1D79D86D" w14:textId="77777777" w:rsidR="00842AB2" w:rsidRPr="004E4D59" w:rsidRDefault="00842AB2" w:rsidP="00EB433E">
      <w:pPr>
        <w:pStyle w:val="ScreenCapture"/>
      </w:pPr>
      <w:r w:rsidRPr="004E4D59">
        <w:rPr>
          <w:rFonts w:eastAsia="Calibri"/>
        </w:rPr>
        <w:t>Now doing allergy checks.  Please wait...</w:t>
      </w:r>
    </w:p>
    <w:p w14:paraId="667082A5" w14:textId="77777777" w:rsidR="00842AB2" w:rsidRPr="004E4D59" w:rsidRDefault="00842AB2" w:rsidP="00EB433E">
      <w:pPr>
        <w:pStyle w:val="ScreenCapture"/>
      </w:pPr>
    </w:p>
    <w:p w14:paraId="0550E4DD" w14:textId="77777777" w:rsidR="00842AB2" w:rsidRPr="004E4D59" w:rsidRDefault="00842AB2" w:rsidP="00EB433E">
      <w:pPr>
        <w:pStyle w:val="ScreenCapture"/>
      </w:pPr>
      <w:r w:rsidRPr="004E4D59">
        <w:rPr>
          <w:rFonts w:eastAsia="Calibri"/>
        </w:rPr>
        <w:t>Now processing Clinical Reminder Order Checks. Please wait ...</w:t>
      </w:r>
    </w:p>
    <w:p w14:paraId="0B689B80" w14:textId="77777777" w:rsidR="00842AB2" w:rsidRPr="004E4D59" w:rsidRDefault="00842AB2" w:rsidP="00EB433E">
      <w:pPr>
        <w:pStyle w:val="ScreenCapture"/>
      </w:pPr>
    </w:p>
    <w:p w14:paraId="47222D3B" w14:textId="77777777" w:rsidR="00842AB2" w:rsidRPr="004E4D59" w:rsidRDefault="00842AB2" w:rsidP="00EB433E">
      <w:pPr>
        <w:pStyle w:val="ScreenCapture"/>
      </w:pPr>
      <w:r w:rsidRPr="004E4D59">
        <w:t>Now Processing Enhanced Order Checks!  Please Wait...</w:t>
      </w:r>
    </w:p>
    <w:p w14:paraId="052DFEF6" w14:textId="77777777" w:rsidR="00842AB2" w:rsidRPr="004E4D59" w:rsidRDefault="00842AB2" w:rsidP="00EB433E">
      <w:pPr>
        <w:pStyle w:val="ScreenCapture"/>
      </w:pPr>
    </w:p>
    <w:p w14:paraId="509AE4A1" w14:textId="77777777" w:rsidR="00842AB2" w:rsidRPr="004E4D59" w:rsidRDefault="00842AB2" w:rsidP="00EB433E">
      <w:pPr>
        <w:pStyle w:val="ScreenCapture"/>
      </w:pPr>
    </w:p>
    <w:p w14:paraId="6141D658" w14:textId="77777777" w:rsidR="00842AB2" w:rsidRPr="004E4D59" w:rsidRDefault="00842AB2" w:rsidP="00EB433E">
      <w:pPr>
        <w:pStyle w:val="ScreenCapture"/>
      </w:pPr>
      <w:r w:rsidRPr="004E4D59">
        <w:t>***CRITICAL*** Drug Interaction with Prospective Drug:</w:t>
      </w:r>
    </w:p>
    <w:p w14:paraId="35C8D05A" w14:textId="77777777" w:rsidR="00842AB2" w:rsidRPr="004E4D59" w:rsidRDefault="00842AB2" w:rsidP="00EB433E">
      <w:pPr>
        <w:pStyle w:val="ScreenCapture"/>
      </w:pPr>
      <w:r w:rsidRPr="004E4D59">
        <w:t xml:space="preserve">                    INDINAVIR 400MG CAP and </w:t>
      </w:r>
    </w:p>
    <w:p w14:paraId="73EDD320" w14:textId="77777777" w:rsidR="00842AB2" w:rsidRPr="004E4D59" w:rsidRDefault="00842AB2" w:rsidP="00EB433E">
      <w:pPr>
        <w:pStyle w:val="ScreenCapture"/>
      </w:pPr>
    </w:p>
    <w:p w14:paraId="05C968F1" w14:textId="4FB08F06" w:rsidR="00842AB2" w:rsidRPr="004E4D59" w:rsidRDefault="00842AB2" w:rsidP="00EB433E">
      <w:pPr>
        <w:pStyle w:val="ScreenCapture"/>
      </w:pPr>
      <w:r w:rsidRPr="004E4D59">
        <w:t xml:space="preserve">         Local Rx#: </w:t>
      </w:r>
      <w:r w:rsidR="00F6105F" w:rsidRPr="004E4D59">
        <w:t>XXXX</w:t>
      </w:r>
    </w:p>
    <w:p w14:paraId="1ACB91D6" w14:textId="77777777" w:rsidR="00842AB2" w:rsidRPr="004E4D59" w:rsidRDefault="00842AB2" w:rsidP="00EB433E">
      <w:pPr>
        <w:pStyle w:val="ScreenCapture"/>
      </w:pPr>
      <w:r w:rsidRPr="004E4D59">
        <w:t xml:space="preserve">              Drug: AMIODARONE 200MG TAB (ACTIVE)</w:t>
      </w:r>
    </w:p>
    <w:p w14:paraId="0EA67FA2" w14:textId="77777777" w:rsidR="00842AB2" w:rsidRPr="004E4D59" w:rsidRDefault="00842AB2" w:rsidP="00EB433E">
      <w:pPr>
        <w:pStyle w:val="ScreenCapture"/>
      </w:pPr>
      <w:r w:rsidRPr="004E4D59">
        <w:t xml:space="preserve">               SIG: TAKE ONE TABLET BY MOUTH THREE TIMES DAILY</w:t>
      </w:r>
    </w:p>
    <w:p w14:paraId="247B28DE" w14:textId="77777777" w:rsidR="00842AB2" w:rsidRPr="004E4D59" w:rsidRDefault="00842AB2" w:rsidP="00EB433E">
      <w:pPr>
        <w:pStyle w:val="ScreenCapture"/>
      </w:pPr>
      <w:r w:rsidRPr="004E4D59">
        <w:t xml:space="preserve">     Processing Status: Released locally on 11/08/06@08:55:32 (Window)</w:t>
      </w:r>
    </w:p>
    <w:p w14:paraId="23DB9D46" w14:textId="77777777" w:rsidR="00842AB2" w:rsidRPr="004E4D59" w:rsidRDefault="00842AB2" w:rsidP="00EB433E">
      <w:pPr>
        <w:pStyle w:val="ScreenCapture"/>
      </w:pPr>
      <w:r w:rsidRPr="004E4D59">
        <w:t xml:space="preserve">    Last Filled On: 11/08/06</w:t>
      </w:r>
    </w:p>
    <w:p w14:paraId="3B2D4AFD" w14:textId="77777777" w:rsidR="00842AB2" w:rsidRPr="004E4D59" w:rsidRDefault="00842AB2" w:rsidP="00EB433E">
      <w:pPr>
        <w:pStyle w:val="ScreenCapture"/>
      </w:pPr>
    </w:p>
    <w:p w14:paraId="53A2AD77" w14:textId="77777777" w:rsidR="00842AB2" w:rsidRPr="004E4D59" w:rsidRDefault="00842AB2"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22E59B1A" w14:textId="77777777" w:rsidR="005E1E20" w:rsidRPr="004E4D59" w:rsidRDefault="005E1E20" w:rsidP="00EB433E">
      <w:pPr>
        <w:pStyle w:val="ScreenCapture"/>
      </w:pPr>
    </w:p>
    <w:p w14:paraId="5D7C0B5C" w14:textId="77777777" w:rsidR="005E1E20" w:rsidRPr="004E4D59" w:rsidRDefault="005E1E20" w:rsidP="00EB433E">
      <w:pPr>
        <w:pStyle w:val="ScreenCapture"/>
        <w:rPr>
          <w:u w:val="single"/>
        </w:rPr>
      </w:pPr>
      <w:r w:rsidRPr="004E4D59">
        <w:t xml:space="preserve">Display Professional Interaction Monograph? No// </w:t>
      </w:r>
      <w:r w:rsidRPr="004E4D59">
        <w:rPr>
          <w:u w:val="single"/>
        </w:rPr>
        <w:t>No</w:t>
      </w:r>
    </w:p>
    <w:p w14:paraId="7ACCBD3B" w14:textId="77777777" w:rsidR="005E1E20" w:rsidRPr="004E4D59" w:rsidRDefault="005E1E20" w:rsidP="00EB433E">
      <w:pPr>
        <w:pStyle w:val="ScreenCapture"/>
      </w:pPr>
    </w:p>
    <w:p w14:paraId="1B848775" w14:textId="77777777" w:rsidR="005E1E20" w:rsidRPr="004E4D59" w:rsidRDefault="005E1E20" w:rsidP="00EB433E">
      <w:pPr>
        <w:pStyle w:val="ScreenCapture"/>
      </w:pPr>
      <w:r w:rsidRPr="004E4D59">
        <w:t xml:space="preserve">Do you want to Continue? Y// </w:t>
      </w:r>
      <w:r w:rsidRPr="004E4D59">
        <w:rPr>
          <w:u w:val="single"/>
        </w:rPr>
        <w:t>NO</w:t>
      </w:r>
    </w:p>
    <w:p w14:paraId="464D5345" w14:textId="77777777" w:rsidR="005E1E20" w:rsidRPr="004E4D59" w:rsidRDefault="005E1E20" w:rsidP="00EB433E">
      <w:pPr>
        <w:pStyle w:val="ScreenCapture"/>
      </w:pPr>
    </w:p>
    <w:p w14:paraId="1F8047A6" w14:textId="77777777" w:rsidR="005E1E20" w:rsidRPr="004E4D59" w:rsidRDefault="005E1E20" w:rsidP="00EB433E">
      <w:pPr>
        <w:pStyle w:val="ScreenCapture"/>
      </w:pPr>
      <w:r w:rsidRPr="004E4D59">
        <w:t xml:space="preserve">Pending OP Orders (ROUTINE)   Oct 19, 2007@08:55:12          Page:    1 of    4 </w:t>
      </w:r>
    </w:p>
    <w:p w14:paraId="17496D05" w14:textId="77777777" w:rsidR="005E1E20" w:rsidRPr="004E4D59" w:rsidRDefault="005E1E20" w:rsidP="00EB433E">
      <w:pPr>
        <w:pStyle w:val="ScreenCapture"/>
      </w:pPr>
      <w:r w:rsidRPr="004E4D59">
        <w:t xml:space="preserve">OPPATIENT, ONE                                                            &lt;A&gt; </w:t>
      </w:r>
    </w:p>
    <w:p w14:paraId="76E817C1" w14:textId="60491006" w:rsidR="005E1E20" w:rsidRPr="004E4D59" w:rsidRDefault="005E1E20"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187.96 (07/05/1994)</w:t>
      </w:r>
    </w:p>
    <w:p w14:paraId="40E43722" w14:textId="6DF89CAE" w:rsidR="005E1E20" w:rsidRPr="004E4D59" w:rsidRDefault="005E1E20" w:rsidP="00EB433E">
      <w:pPr>
        <w:pStyle w:val="ScreenCapture"/>
      </w:pPr>
      <w:r w:rsidRPr="004E4D59">
        <w:t xml:space="preserve">  DOB: </w:t>
      </w:r>
      <w:r w:rsidR="00F6105F" w:rsidRPr="004E4D59">
        <w:t xml:space="preserve">REDACTED       </w:t>
      </w:r>
      <w:r w:rsidRPr="004E4D59">
        <w:t xml:space="preserve">                             Wt(kg): 77.27 (07/05/1994) </w:t>
      </w:r>
    </w:p>
    <w:p w14:paraId="0E23DC1C" w14:textId="6E782941" w:rsidR="005E1E20" w:rsidRPr="004E4D59" w:rsidRDefault="005E1E20" w:rsidP="00EB433E">
      <w:pPr>
        <w:pStyle w:val="ScreenCapture"/>
      </w:pPr>
    </w:p>
    <w:p w14:paraId="10BFDFF6" w14:textId="4E88BAEE" w:rsidR="005E1E20" w:rsidRPr="004E4D59" w:rsidRDefault="005E1E20" w:rsidP="00EB433E">
      <w:pPr>
        <w:pStyle w:val="ScreenCapture"/>
      </w:pPr>
      <w:r w:rsidRPr="004E4D59">
        <w:t xml:space="preserve">CPRS Order Checks: </w:t>
      </w:r>
    </w:p>
    <w:p w14:paraId="2BFFA647" w14:textId="77777777" w:rsidR="00842AB2" w:rsidRPr="004E4D59" w:rsidRDefault="005E1E20" w:rsidP="00EB433E">
      <w:pPr>
        <w:pStyle w:val="ScreenCapture"/>
      </w:pPr>
      <w:r w:rsidRPr="004E4D59">
        <w:t xml:space="preserve">      </w:t>
      </w:r>
      <w:r w:rsidR="00842AB2" w:rsidRPr="004E4D59">
        <w:t xml:space="preserve">      CRITICAL drug-drug interaction: INDINAVIR 400MG CAP &amp; AMIODARONE 200MG TAB</w:t>
      </w:r>
    </w:p>
    <w:p w14:paraId="099AB754" w14:textId="12D398EE" w:rsidR="00842AB2" w:rsidRPr="004E4D59" w:rsidRDefault="00842AB2" w:rsidP="00EB433E">
      <w:pPr>
        <w:pStyle w:val="ScreenCapture"/>
      </w:pPr>
      <w:r w:rsidRPr="004E4D59">
        <w:t xml:space="preserve">      TAKE ONE TABLET BY MOUTH EVERY MORNING  [ACTIVE]) </w:t>
      </w:r>
    </w:p>
    <w:p w14:paraId="0F77DA93" w14:textId="5A9E8EBE" w:rsidR="00842AB2" w:rsidRPr="004E4D59" w:rsidRDefault="00842AB2" w:rsidP="00EB433E">
      <w:pPr>
        <w:pStyle w:val="ScreenCapture"/>
      </w:pPr>
      <w:r w:rsidRPr="004E4D59">
        <w:t xml:space="preserve">     Overriding Provider: OERRPROVIDER, ONE </w:t>
      </w:r>
    </w:p>
    <w:p w14:paraId="0408F0B4" w14:textId="44B2C0CF" w:rsidR="005E1E20" w:rsidRPr="004E4D59" w:rsidRDefault="005E1E20" w:rsidP="00EB433E">
      <w:pPr>
        <w:pStyle w:val="ScreenCapture"/>
      </w:pPr>
      <w:r w:rsidRPr="004E4D59">
        <w:t xml:space="preserve">     Overriding Reason: TESTING </w:t>
      </w:r>
    </w:p>
    <w:p w14:paraId="6606DED0" w14:textId="77777777" w:rsidR="00842AB2" w:rsidRPr="004E4D59" w:rsidRDefault="005E1E20" w:rsidP="00EB433E">
      <w:pPr>
        <w:pStyle w:val="ScreenCapture"/>
      </w:pPr>
      <w:r w:rsidRPr="004E4D59">
        <w:t xml:space="preserve"> </w:t>
      </w:r>
    </w:p>
    <w:p w14:paraId="309EBEF6" w14:textId="7B56B18C" w:rsidR="005E1E20" w:rsidRPr="004E4D59" w:rsidRDefault="005E1E20" w:rsidP="00EB433E">
      <w:pPr>
        <w:pStyle w:val="ScreenCapture"/>
      </w:pPr>
    </w:p>
    <w:p w14:paraId="55109E56" w14:textId="77777777" w:rsidR="005E1E20" w:rsidRPr="004E4D59" w:rsidRDefault="005E1E20" w:rsidP="00EB433E">
      <w:pPr>
        <w:pStyle w:val="ScreenCapture"/>
      </w:pPr>
      <w:r w:rsidRPr="004E4D59">
        <w:t xml:space="preserve">      SIGNIFICANT drug-drug interaction: IBUPROFEN &amp; METHOTREXATE (METHOTREXATE </w:t>
      </w:r>
    </w:p>
    <w:p w14:paraId="79972134" w14:textId="5D0A9DDB" w:rsidR="005E1E20" w:rsidRPr="004E4D59" w:rsidRDefault="005E1E20" w:rsidP="00EB433E">
      <w:pPr>
        <w:pStyle w:val="ScreenCapture"/>
      </w:pPr>
      <w:r w:rsidRPr="004E4D59">
        <w:t xml:space="preserve">      TAB  2.5MG TAKE ONE TABLET BY MOUTH TWICE A DAY  [PENDING]) </w:t>
      </w:r>
    </w:p>
    <w:p w14:paraId="35E1D189" w14:textId="77777777" w:rsidR="005E1E20" w:rsidRPr="004E4D59" w:rsidRDefault="005E1E20" w:rsidP="00EB433E">
      <w:pPr>
        <w:pStyle w:val="ScreenCapture"/>
      </w:pPr>
      <w:r w:rsidRPr="004E4D59">
        <w:t xml:space="preserve">     Overriding Provider: OERRPROVIDER,ONE  </w:t>
      </w:r>
    </w:p>
    <w:p w14:paraId="3330422C" w14:textId="23CF8437" w:rsidR="005E1E20" w:rsidRPr="004E4D59" w:rsidRDefault="005E1E20" w:rsidP="00EB433E">
      <w:pPr>
        <w:pStyle w:val="ScreenCapture"/>
      </w:pPr>
    </w:p>
    <w:p w14:paraId="5D675DCF" w14:textId="189B95D3" w:rsidR="005E1E20" w:rsidRPr="004E4D59" w:rsidRDefault="005E1E20" w:rsidP="000101B2">
      <w:pPr>
        <w:pStyle w:val="ScreenCapture"/>
        <w:keepNext/>
      </w:pPr>
      <w:r w:rsidRPr="004E4D59">
        <w:t xml:space="preserve">+         Enter ?? for more actions </w:t>
      </w:r>
    </w:p>
    <w:p w14:paraId="6186C782" w14:textId="77777777" w:rsidR="005E1E20" w:rsidRPr="004E4D59" w:rsidRDefault="005E1E20" w:rsidP="000101B2">
      <w:pPr>
        <w:pStyle w:val="ScreenCapture"/>
        <w:keepNext/>
      </w:pPr>
      <w:r w:rsidRPr="004E4D59">
        <w:t>AC Accept                 ED Edit                   DC Discontinue</w:t>
      </w:r>
    </w:p>
    <w:p w14:paraId="0AA0A2FE" w14:textId="77777777" w:rsidR="005E1E20" w:rsidRPr="004E4D59" w:rsidRDefault="005E1E20" w:rsidP="00EB433E">
      <w:pPr>
        <w:pStyle w:val="ScreenCapture"/>
      </w:pPr>
      <w:r w:rsidRPr="004E4D59">
        <w:t>Select Item(s): Next Screen//.</w:t>
      </w:r>
    </w:p>
    <w:p w14:paraId="4F9998CE" w14:textId="77777777" w:rsidR="005E1E20" w:rsidRPr="004E4D59" w:rsidRDefault="005E1E20" w:rsidP="00EB433E">
      <w:pPr>
        <w:pStyle w:val="ScreenCapture"/>
      </w:pPr>
      <w:r w:rsidRPr="004E4D59">
        <w:lastRenderedPageBreak/>
        <w:t>.</w:t>
      </w:r>
    </w:p>
    <w:p w14:paraId="5287E8F5" w14:textId="77777777" w:rsidR="005E1E20" w:rsidRPr="004E4D59" w:rsidRDefault="005E1E20" w:rsidP="00EB433E">
      <w:pPr>
        <w:pStyle w:val="ScreenCapture"/>
      </w:pPr>
      <w:r w:rsidRPr="004E4D59">
        <w:t>.</w:t>
      </w:r>
    </w:p>
    <w:p w14:paraId="4300DBD7" w14:textId="77777777" w:rsidR="005E1E20" w:rsidRPr="004E4D59" w:rsidRDefault="005E1E20" w:rsidP="00EB433E">
      <w:pPr>
        <w:pStyle w:val="ScreenCapture"/>
      </w:pPr>
      <w:r w:rsidRPr="004E4D59">
        <w:t>OR</w:t>
      </w:r>
    </w:p>
    <w:p w14:paraId="12FEA2F8" w14:textId="6B0FED2C" w:rsidR="005E1E20" w:rsidRPr="004E4D59" w:rsidRDefault="005E1E20" w:rsidP="00EB433E">
      <w:pPr>
        <w:pStyle w:val="ScreenCapture"/>
      </w:pPr>
    </w:p>
    <w:p w14:paraId="4DBED218" w14:textId="77777777" w:rsidR="005E1E20" w:rsidRPr="004E4D59" w:rsidRDefault="005E1E20" w:rsidP="00EB433E">
      <w:pPr>
        <w:pStyle w:val="ScreenCapture"/>
      </w:pPr>
    </w:p>
    <w:p w14:paraId="2C8EBFEE" w14:textId="77777777" w:rsidR="005E1E20" w:rsidRPr="004E4D59" w:rsidRDefault="005E1E20" w:rsidP="00EB433E">
      <w:pPr>
        <w:pStyle w:val="ScreenCapture"/>
      </w:pPr>
      <w:r w:rsidRPr="004E4D59">
        <w:t>Do you want to Continue? Y// YES</w:t>
      </w:r>
    </w:p>
    <w:p w14:paraId="7B65E5CC" w14:textId="77777777" w:rsidR="005E1E20" w:rsidRPr="004E4D59" w:rsidRDefault="005E1E20" w:rsidP="00EB433E">
      <w:pPr>
        <w:pStyle w:val="ScreenCapture"/>
      </w:pPr>
    </w:p>
    <w:p w14:paraId="0F2DC93C" w14:textId="77777777" w:rsidR="00842AB2" w:rsidRPr="004E4D59" w:rsidRDefault="00842AB2" w:rsidP="00EB433E">
      <w:pPr>
        <w:pStyle w:val="ScreenCapture"/>
      </w:pPr>
      <w:r w:rsidRPr="004E4D59">
        <w:t>INDINAVIR 400MG CAP: P// ROCESS</w:t>
      </w:r>
    </w:p>
    <w:p w14:paraId="6A8DBBAA" w14:textId="77777777" w:rsidR="00842AB2" w:rsidRPr="004E4D59" w:rsidRDefault="00842AB2" w:rsidP="00EB433E">
      <w:pPr>
        <w:pStyle w:val="ScreenCapture"/>
      </w:pPr>
    </w:p>
    <w:p w14:paraId="5A6563CA" w14:textId="77777777" w:rsidR="00842AB2" w:rsidRPr="004E4D59" w:rsidRDefault="00842AB2" w:rsidP="00EB433E">
      <w:pPr>
        <w:pStyle w:val="ScreenCapture"/>
      </w:pPr>
      <w:r w:rsidRPr="004E4D59">
        <w:t>Enter your Current Signature Code:    SIGNATURE VERIFIED</w:t>
      </w:r>
    </w:p>
    <w:p w14:paraId="7EB21FF6" w14:textId="77777777" w:rsidR="00842AB2" w:rsidRPr="004E4D59" w:rsidRDefault="00842AB2" w:rsidP="00EB433E">
      <w:pPr>
        <w:pStyle w:val="ScreenCapture"/>
      </w:pPr>
    </w:p>
    <w:p w14:paraId="12810992" w14:textId="77777777" w:rsidR="00842AB2" w:rsidRPr="004E4D59" w:rsidRDefault="00842AB2" w:rsidP="00EB433E">
      <w:pPr>
        <w:pStyle w:val="ScreenCapture"/>
      </w:pPr>
      <w:r w:rsidRPr="004E4D59">
        <w:t>Now creating Pharmacy Intervention</w:t>
      </w:r>
    </w:p>
    <w:p w14:paraId="7B58DA69" w14:textId="77777777" w:rsidR="00842AB2" w:rsidRPr="004E4D59" w:rsidRDefault="00842AB2" w:rsidP="00EB433E">
      <w:pPr>
        <w:pStyle w:val="ScreenCapture"/>
      </w:pPr>
      <w:r w:rsidRPr="004E4D59">
        <w:t xml:space="preserve">for INDINAVIR 400MG CAP </w:t>
      </w:r>
    </w:p>
    <w:p w14:paraId="1ABFED13" w14:textId="77777777" w:rsidR="00842AB2" w:rsidRPr="004E4D59" w:rsidRDefault="00842AB2" w:rsidP="00EB433E">
      <w:pPr>
        <w:pStyle w:val="ScreenCapture"/>
      </w:pPr>
      <w:r w:rsidRPr="004E4D59">
        <w:t xml:space="preserve">PROVIDER:    OERRPROVIDER, ONE  </w:t>
      </w:r>
    </w:p>
    <w:p w14:paraId="4FF6C05A" w14:textId="77777777" w:rsidR="00842AB2" w:rsidRPr="004E4D59" w:rsidRDefault="00842AB2" w:rsidP="00EB433E">
      <w:pPr>
        <w:pStyle w:val="ScreenCapture"/>
      </w:pPr>
      <w:r w:rsidRPr="004E4D59">
        <w:t xml:space="preserve">RECOMMENDATION: NO CHANGE  </w:t>
      </w:r>
    </w:p>
    <w:p w14:paraId="483E1D5A" w14:textId="77777777" w:rsidR="00842AB2" w:rsidRPr="004E4D59" w:rsidRDefault="00842AB2" w:rsidP="00EB433E">
      <w:pPr>
        <w:pStyle w:val="ScreenCapture"/>
      </w:pPr>
    </w:p>
    <w:p w14:paraId="11F8EBAD" w14:textId="77777777" w:rsidR="00842AB2" w:rsidRPr="004E4D59" w:rsidRDefault="00842AB2" w:rsidP="00EB433E">
      <w:pPr>
        <w:pStyle w:val="ScreenCapture"/>
      </w:pPr>
      <w:r w:rsidRPr="004E4D59">
        <w:t>See 'Intervention Menu' if you want to delete this</w:t>
      </w:r>
    </w:p>
    <w:p w14:paraId="1576077E" w14:textId="77777777" w:rsidR="00842AB2" w:rsidRPr="004E4D59" w:rsidRDefault="00842AB2" w:rsidP="00EB433E">
      <w:pPr>
        <w:pStyle w:val="ScreenCapture"/>
      </w:pPr>
      <w:r w:rsidRPr="004E4D59">
        <w:t>intervention or for more options.</w:t>
      </w:r>
    </w:p>
    <w:p w14:paraId="6C0A36BA" w14:textId="77777777" w:rsidR="00842AB2" w:rsidRPr="004E4D59" w:rsidRDefault="00842AB2" w:rsidP="00EB433E">
      <w:pPr>
        <w:pStyle w:val="ScreenCapture"/>
      </w:pPr>
    </w:p>
    <w:p w14:paraId="5EE2621F" w14:textId="77777777" w:rsidR="00842AB2" w:rsidRPr="004E4D59" w:rsidRDefault="00842AB2" w:rsidP="00EB433E">
      <w:pPr>
        <w:pStyle w:val="ScreenCapture"/>
      </w:pPr>
      <w:r w:rsidRPr="004E4D59">
        <w:t>Would you like to edit this intervention ? N// O</w:t>
      </w:r>
    </w:p>
    <w:p w14:paraId="2DDB3679" w14:textId="77777777" w:rsidR="00842AB2" w:rsidRPr="004E4D59" w:rsidRDefault="00842AB2" w:rsidP="00EB433E">
      <w:pPr>
        <w:pStyle w:val="ScreenCapture"/>
      </w:pPr>
    </w:p>
    <w:p w14:paraId="4DC5996C" w14:textId="11DE17E3" w:rsidR="00842AB2" w:rsidRPr="004E4D59" w:rsidRDefault="00842AB2" w:rsidP="00EB433E">
      <w:pPr>
        <w:pStyle w:val="ScreenCapture"/>
      </w:pPr>
      <w:r w:rsidRPr="004E4D59">
        <w:t xml:space="preserve">Rx # </w:t>
      </w:r>
      <w:r w:rsidR="00F6105F" w:rsidRPr="004E4D59">
        <w:t xml:space="preserve">XXXX              </w:t>
      </w:r>
      <w:r w:rsidR="0058013D">
        <w:t>XX</w:t>
      </w:r>
      <w:r w:rsidRPr="004E4D59">
        <w:t>/</w:t>
      </w:r>
      <w:r w:rsidR="0058013D">
        <w:t>XX</w:t>
      </w:r>
      <w:r w:rsidRPr="004E4D59">
        <w:t>/</w:t>
      </w:r>
      <w:r w:rsidR="0058013D">
        <w:t>XX</w:t>
      </w:r>
    </w:p>
    <w:p w14:paraId="309B996E" w14:textId="09883966" w:rsidR="00842AB2" w:rsidRPr="004E4D59" w:rsidRDefault="00842AB2" w:rsidP="00EB433E">
      <w:pPr>
        <w:pStyle w:val="ScreenCapture"/>
      </w:pPr>
      <w:r w:rsidRPr="004E4D59">
        <w:t>OPPATIENT, ONE              #</w:t>
      </w:r>
      <w:r w:rsidR="001321DB" w:rsidRPr="004E4D59">
        <w:t>XX</w:t>
      </w:r>
    </w:p>
    <w:p w14:paraId="5C59D897" w14:textId="77777777" w:rsidR="00842AB2" w:rsidRPr="004E4D59" w:rsidRDefault="00842AB2" w:rsidP="00EB433E">
      <w:pPr>
        <w:pStyle w:val="ScreenCapture"/>
      </w:pPr>
      <w:r w:rsidRPr="004E4D59">
        <w:t>TAKE ONE TABLET BY MOUTH THREE TIMES A DAY</w:t>
      </w:r>
    </w:p>
    <w:p w14:paraId="7DD70B91" w14:textId="77777777" w:rsidR="00842AB2" w:rsidRPr="004E4D59" w:rsidRDefault="00842AB2" w:rsidP="00EB433E">
      <w:pPr>
        <w:pStyle w:val="ScreenCapture"/>
      </w:pPr>
    </w:p>
    <w:p w14:paraId="3DE3BD66" w14:textId="77777777" w:rsidR="00842AB2" w:rsidRPr="004E4D59" w:rsidRDefault="00842AB2" w:rsidP="00EB433E">
      <w:pPr>
        <w:pStyle w:val="ScreenCapture"/>
      </w:pPr>
      <w:r w:rsidRPr="004E4D59">
        <w:t>INDINAVIR 400MG CAP OERRPROVIDER,ONE  OPPHARMACIST,ONE</w:t>
      </w:r>
    </w:p>
    <w:p w14:paraId="64E5D87B" w14:textId="77777777" w:rsidR="00842AB2" w:rsidRPr="004E4D59" w:rsidRDefault="00842AB2" w:rsidP="00EB433E">
      <w:pPr>
        <w:pStyle w:val="ScreenCapture"/>
      </w:pPr>
      <w:r w:rsidRPr="004E4D59">
        <w:t># of Refills: 11</w:t>
      </w:r>
    </w:p>
    <w:p w14:paraId="60AECC23" w14:textId="77777777" w:rsidR="005E1E20" w:rsidRPr="004E4D59" w:rsidRDefault="005E1E20" w:rsidP="00EB433E">
      <w:pPr>
        <w:pStyle w:val="ScreenCapture"/>
      </w:pPr>
    </w:p>
    <w:p w14:paraId="2CDA324F" w14:textId="77777777" w:rsidR="005E1E20" w:rsidRPr="004E4D59" w:rsidRDefault="005E1E20" w:rsidP="00EB433E">
      <w:pPr>
        <w:pStyle w:val="ScreenCapture"/>
      </w:pPr>
    </w:p>
    <w:p w14:paraId="49C8C123" w14:textId="77777777" w:rsidR="005E1E20" w:rsidRPr="004E4D59" w:rsidRDefault="005E1E20" w:rsidP="00EB433E">
      <w:pPr>
        <w:pStyle w:val="ScreenCapture"/>
      </w:pPr>
      <w:r w:rsidRPr="004E4D59">
        <w:t xml:space="preserve">       SC Percent: 40%</w:t>
      </w:r>
    </w:p>
    <w:p w14:paraId="35A63DA6" w14:textId="77777777" w:rsidR="005E1E20" w:rsidRPr="004E4D59" w:rsidRDefault="005E1E20" w:rsidP="00EB433E">
      <w:pPr>
        <w:pStyle w:val="ScreenCapture"/>
      </w:pPr>
      <w:r w:rsidRPr="004E4D59">
        <w:t xml:space="preserve">     Disabilities: NONE STATED</w:t>
      </w:r>
    </w:p>
    <w:p w14:paraId="4597CC4A" w14:textId="77777777" w:rsidR="005E1E20" w:rsidRPr="004E4D59" w:rsidRDefault="005E1E20" w:rsidP="00EB433E">
      <w:pPr>
        <w:pStyle w:val="ScreenCapture"/>
      </w:pPr>
    </w:p>
    <w:p w14:paraId="6B851B8E" w14:textId="77777777" w:rsidR="005E1E20" w:rsidRPr="004E4D59" w:rsidRDefault="005E1E20" w:rsidP="00EB433E">
      <w:pPr>
        <w:pStyle w:val="ScreenCapture"/>
      </w:pPr>
      <w:r w:rsidRPr="004E4D59">
        <w:t>This Rx has been flagged by the provider as: NO COPAY</w:t>
      </w:r>
    </w:p>
    <w:p w14:paraId="6C7F0D45" w14:textId="77777777" w:rsidR="005E1E20" w:rsidRPr="004E4D59" w:rsidRDefault="005E1E20" w:rsidP="00EB433E">
      <w:pPr>
        <w:pStyle w:val="ScreenCapture"/>
      </w:pPr>
    </w:p>
    <w:p w14:paraId="612D057A" w14:textId="77777777" w:rsidR="005E1E20" w:rsidRPr="004E4D59" w:rsidRDefault="005E1E20" w:rsidP="00EB433E">
      <w:pPr>
        <w:pStyle w:val="ScreenCapture"/>
      </w:pPr>
      <w:r w:rsidRPr="004E4D59">
        <w:t xml:space="preserve">Was treatment for Service Connected condition? YES// </w:t>
      </w:r>
    </w:p>
    <w:p w14:paraId="17380B70" w14:textId="77777777" w:rsidR="005E1E20" w:rsidRPr="004E4D59" w:rsidRDefault="005E1E20" w:rsidP="00EB433E">
      <w:pPr>
        <w:pStyle w:val="ScreenCapture"/>
      </w:pPr>
    </w:p>
    <w:p w14:paraId="5C1B93AA" w14:textId="77777777" w:rsidR="005E1E20" w:rsidRPr="004E4D59" w:rsidRDefault="005E1E20" w:rsidP="00EB433E">
      <w:pPr>
        <w:pStyle w:val="ScreenCapture"/>
      </w:pPr>
      <w:r w:rsidRPr="004E4D59">
        <w:t>Are you sure you want to Accept this Order? NO//</w:t>
      </w:r>
    </w:p>
    <w:p w14:paraId="28FCC1A4" w14:textId="77777777" w:rsidR="005E1E20" w:rsidRPr="004E4D59" w:rsidRDefault="005E1E20" w:rsidP="00221586"/>
    <w:p w14:paraId="039D851A" w14:textId="77777777" w:rsidR="005E1E20" w:rsidRPr="004E4D59" w:rsidRDefault="005E1E20" w:rsidP="009A678F">
      <w:pPr>
        <w:pStyle w:val="ExampleHeading"/>
      </w:pPr>
      <w:r w:rsidRPr="004E4D59">
        <w:t>Significant Drug Interaction with Pending Order – Finishing Pending Order – No Monograph</w:t>
      </w:r>
    </w:p>
    <w:p w14:paraId="4D07E5B9" w14:textId="47E643A4" w:rsidR="005E1E20" w:rsidRPr="004E4D59" w:rsidRDefault="005E1E20" w:rsidP="00EB433E">
      <w:pPr>
        <w:pStyle w:val="ScreenCapture"/>
      </w:pPr>
      <w:r w:rsidRPr="004E4D59">
        <w:t xml:space="preserve">+         Enter ?? for more actions  </w:t>
      </w:r>
    </w:p>
    <w:p w14:paraId="4304DBA6" w14:textId="77777777" w:rsidR="005E1E20" w:rsidRPr="004E4D59" w:rsidRDefault="005E1E20" w:rsidP="00EB433E">
      <w:pPr>
        <w:pStyle w:val="ScreenCapture"/>
      </w:pPr>
      <w:r w:rsidRPr="004E4D59">
        <w:t>BY  Bypass                              DC  Discontinue</w:t>
      </w:r>
    </w:p>
    <w:p w14:paraId="2C6B494C" w14:textId="77777777" w:rsidR="005E1E20" w:rsidRPr="004E4D59" w:rsidRDefault="005E1E20" w:rsidP="00EB433E">
      <w:pPr>
        <w:pStyle w:val="ScreenCapture"/>
      </w:pPr>
      <w:r w:rsidRPr="004E4D59">
        <w:t>ED  Edit                                FN  Finish</w:t>
      </w:r>
    </w:p>
    <w:p w14:paraId="2AE7A1DB" w14:textId="77777777" w:rsidR="005E1E20" w:rsidRPr="004E4D59" w:rsidRDefault="005E1E20" w:rsidP="00EB433E">
      <w:pPr>
        <w:pStyle w:val="ScreenCapture"/>
      </w:pPr>
      <w:r w:rsidRPr="004E4D59">
        <w:t xml:space="preserve">Select Item(s): Next Screen// FN   Finish  </w:t>
      </w:r>
    </w:p>
    <w:p w14:paraId="13391FB6" w14:textId="77777777" w:rsidR="005E1E20" w:rsidRPr="004E4D59" w:rsidRDefault="005E1E20" w:rsidP="00EB433E">
      <w:pPr>
        <w:pStyle w:val="ScreenCapture"/>
      </w:pPr>
    </w:p>
    <w:p w14:paraId="118231BB" w14:textId="77777777" w:rsidR="005E1E20" w:rsidRPr="004E4D59" w:rsidRDefault="005E1E20" w:rsidP="00EB433E">
      <w:pPr>
        <w:pStyle w:val="ScreenCapture"/>
      </w:pPr>
    </w:p>
    <w:p w14:paraId="4ABA97A4" w14:textId="77777777" w:rsidR="005E1E20" w:rsidRPr="004E4D59" w:rsidRDefault="005E1E20" w:rsidP="00EB433E">
      <w:pPr>
        <w:pStyle w:val="ScreenCapture"/>
      </w:pPr>
      <w:r w:rsidRPr="004E4D59">
        <w:t>Now doing remote order checks. Please wait...</w:t>
      </w:r>
    </w:p>
    <w:p w14:paraId="73585E12" w14:textId="77777777" w:rsidR="00B6775B" w:rsidRPr="004E4D59" w:rsidRDefault="00B6775B" w:rsidP="00EB433E">
      <w:pPr>
        <w:pStyle w:val="ScreenCapture"/>
      </w:pPr>
      <w:bookmarkStart w:id="3701" w:name="p133"/>
      <w:bookmarkEnd w:id="3701"/>
    </w:p>
    <w:p w14:paraId="201DBD2C" w14:textId="77777777" w:rsidR="00B6775B" w:rsidRPr="004E4D59" w:rsidRDefault="00B6775B" w:rsidP="00EB433E">
      <w:pPr>
        <w:pStyle w:val="ScreenCapture"/>
      </w:pPr>
      <w:r w:rsidRPr="004E4D59">
        <w:t>Now doing allergy checks.  Please wait...</w:t>
      </w:r>
    </w:p>
    <w:p w14:paraId="2FEEF25D" w14:textId="77777777" w:rsidR="00B6775B" w:rsidRPr="004E4D59" w:rsidRDefault="00B6775B" w:rsidP="00EB433E">
      <w:pPr>
        <w:pStyle w:val="ScreenCapture"/>
      </w:pPr>
    </w:p>
    <w:p w14:paraId="7CD4A828" w14:textId="77777777" w:rsidR="00A5449E" w:rsidRPr="004E4D59" w:rsidRDefault="00A5449E" w:rsidP="0058013D">
      <w:pPr>
        <w:pStyle w:val="ScreenCapture"/>
      </w:pPr>
      <w:r w:rsidRPr="004E4D59">
        <w:t>Now processing Clinical Reminder Order Checks. Please wait ...</w:t>
      </w:r>
    </w:p>
    <w:p w14:paraId="05440696" w14:textId="77777777" w:rsidR="00A5449E" w:rsidRPr="004E4D59" w:rsidRDefault="00A5449E" w:rsidP="00EB433E">
      <w:pPr>
        <w:pStyle w:val="ScreenCapture"/>
      </w:pPr>
    </w:p>
    <w:p w14:paraId="1DBD6C4E" w14:textId="77777777" w:rsidR="00A5449E" w:rsidRPr="004E4D59" w:rsidRDefault="00A5449E" w:rsidP="00EB433E">
      <w:pPr>
        <w:pStyle w:val="ScreenCapture"/>
      </w:pPr>
      <w:r w:rsidRPr="004E4D59">
        <w:t>Now Processing Enhanced Order Checks!  Please Wait...</w:t>
      </w:r>
    </w:p>
    <w:p w14:paraId="06F0AE94" w14:textId="77777777" w:rsidR="00A5449E" w:rsidRPr="004E4D59" w:rsidRDefault="00A5449E" w:rsidP="00EB433E">
      <w:pPr>
        <w:pStyle w:val="ScreenCapture"/>
      </w:pPr>
    </w:p>
    <w:p w14:paraId="5A6606C1" w14:textId="77777777" w:rsidR="00A5449E" w:rsidRPr="004E4D59" w:rsidRDefault="00A5449E" w:rsidP="00EB433E">
      <w:pPr>
        <w:pStyle w:val="ScreenCapture"/>
      </w:pPr>
      <w:r w:rsidRPr="004E4D59">
        <w:rPr>
          <w:rFonts w:eastAsia="Calibri"/>
        </w:rPr>
        <w:t>-------------------------------------------------------------------------------</w:t>
      </w:r>
    </w:p>
    <w:p w14:paraId="171E13A6" w14:textId="77777777" w:rsidR="005E1E20" w:rsidRPr="004E4D59" w:rsidRDefault="005E1E20" w:rsidP="00EB433E">
      <w:pPr>
        <w:pStyle w:val="ScreenCapture"/>
      </w:pPr>
      <w:r w:rsidRPr="004E4D59">
        <w:t>***SIGNIFICANT*** Drug Interaction with Prospective Drug:</w:t>
      </w:r>
    </w:p>
    <w:p w14:paraId="77E4929B" w14:textId="77777777" w:rsidR="005E1E20" w:rsidRPr="004E4D59" w:rsidRDefault="005E1E20" w:rsidP="00EB433E">
      <w:pPr>
        <w:pStyle w:val="ScreenCapture"/>
      </w:pPr>
      <w:r w:rsidRPr="004E4D59">
        <w:t xml:space="preserve">                   WARFARIN 5MG TAB and </w:t>
      </w:r>
    </w:p>
    <w:p w14:paraId="16D93335" w14:textId="77777777" w:rsidR="005E1E20" w:rsidRPr="004E4D59" w:rsidRDefault="005E1E20" w:rsidP="00EB433E">
      <w:pPr>
        <w:pStyle w:val="ScreenCapture"/>
      </w:pPr>
    </w:p>
    <w:p w14:paraId="258E2523" w14:textId="77777777" w:rsidR="005E1E20" w:rsidRPr="004E4D59" w:rsidRDefault="005E1E20" w:rsidP="00EB433E">
      <w:pPr>
        <w:pStyle w:val="ScreenCapture"/>
      </w:pPr>
      <w:r w:rsidRPr="004E4D59">
        <w:t xml:space="preserve">     Pending Drug: ASPIRIN 325MG EC TAB</w:t>
      </w:r>
    </w:p>
    <w:p w14:paraId="593381FC" w14:textId="77777777" w:rsidR="005E1E20" w:rsidRPr="004E4D59" w:rsidRDefault="005E1E20" w:rsidP="00EB433E">
      <w:pPr>
        <w:pStyle w:val="ScreenCapture"/>
      </w:pPr>
      <w:r w:rsidRPr="004E4D59">
        <w:t xml:space="preserve">              SIG: TAKE ONE TABLET BY MOUTH EVERY MORNING</w:t>
      </w:r>
    </w:p>
    <w:p w14:paraId="280E8B52" w14:textId="67BDC71D" w:rsidR="005E1E20" w:rsidRPr="004E4D59" w:rsidRDefault="005E1E20" w:rsidP="00EB433E">
      <w:pPr>
        <w:pStyle w:val="ScreenCapture"/>
      </w:pPr>
    </w:p>
    <w:p w14:paraId="51039C69" w14:textId="77777777" w:rsidR="005E1E20" w:rsidRPr="004E4D59" w:rsidRDefault="005E1E20" w:rsidP="00EB433E">
      <w:pPr>
        <w:pStyle w:val="ScreenCapture"/>
      </w:pPr>
      <w:r w:rsidRPr="004E4D59">
        <w:t xml:space="preserve">*** REFER TO MONOGRAPH FOR SIGNIFICANT INTERACTION CLINICAL EFFECTS  </w:t>
      </w:r>
    </w:p>
    <w:p w14:paraId="129436E6" w14:textId="77777777" w:rsidR="005E1E20" w:rsidRPr="004E4D59" w:rsidRDefault="005E1E20" w:rsidP="00EB433E">
      <w:pPr>
        <w:pStyle w:val="ScreenCapture"/>
      </w:pPr>
    </w:p>
    <w:p w14:paraId="5B0AC55C" w14:textId="77777777" w:rsidR="005E1E20" w:rsidRPr="004E4D59" w:rsidRDefault="005E1E20" w:rsidP="00EB433E">
      <w:pPr>
        <w:pStyle w:val="ScreenCapture"/>
      </w:pPr>
      <w:r w:rsidRPr="004E4D59">
        <w:t xml:space="preserve">Display Professional Interaction Monograph? No// </w:t>
      </w:r>
      <w:r w:rsidRPr="004E4D59">
        <w:rPr>
          <w:u w:val="single"/>
        </w:rPr>
        <w:t>No</w:t>
      </w:r>
    </w:p>
    <w:p w14:paraId="47422FEA" w14:textId="77777777" w:rsidR="005E1E20" w:rsidRPr="004E4D59" w:rsidRDefault="005E1E20" w:rsidP="00EB433E">
      <w:pPr>
        <w:pStyle w:val="ScreenCapture"/>
      </w:pPr>
    </w:p>
    <w:p w14:paraId="51350783" w14:textId="77777777" w:rsidR="005E1E20" w:rsidRPr="004E4D59" w:rsidRDefault="005E1E20" w:rsidP="00EB433E">
      <w:pPr>
        <w:pStyle w:val="ScreenCapture"/>
      </w:pPr>
      <w:r w:rsidRPr="004E4D59">
        <w:t>Do you want to Intervene? Y// NO</w:t>
      </w:r>
    </w:p>
    <w:p w14:paraId="7A6E0ED1" w14:textId="77777777" w:rsidR="005E1E20" w:rsidRPr="004E4D59" w:rsidRDefault="005E1E20" w:rsidP="00EB433E">
      <w:pPr>
        <w:pStyle w:val="ScreenCapture"/>
      </w:pPr>
    </w:p>
    <w:p w14:paraId="6B3B6D25" w14:textId="77777777" w:rsidR="005E1E20" w:rsidRPr="004E4D59" w:rsidRDefault="005E1E20" w:rsidP="00EB433E">
      <w:pPr>
        <w:pStyle w:val="ScreenCapture"/>
      </w:pPr>
    </w:p>
    <w:p w14:paraId="61D72325" w14:textId="77777777" w:rsidR="005E1E20" w:rsidRPr="004E4D59" w:rsidRDefault="005E1E20" w:rsidP="00EB433E">
      <w:pPr>
        <w:pStyle w:val="ScreenCapture"/>
      </w:pPr>
      <w:r w:rsidRPr="004E4D59">
        <w:t xml:space="preserve">Was treatment for Service Connected condition? YES// </w:t>
      </w:r>
    </w:p>
    <w:p w14:paraId="156C2247" w14:textId="77777777" w:rsidR="005E1E20" w:rsidRPr="004E4D59" w:rsidRDefault="005E1E20" w:rsidP="00EB433E">
      <w:pPr>
        <w:pStyle w:val="ScreenCapture"/>
      </w:pPr>
    </w:p>
    <w:p w14:paraId="706BBD7B" w14:textId="77777777" w:rsidR="005E1E20" w:rsidRPr="004E4D59" w:rsidRDefault="005E1E20" w:rsidP="00EB433E">
      <w:pPr>
        <w:pStyle w:val="ScreenCapture"/>
      </w:pPr>
      <w:r w:rsidRPr="004E4D59">
        <w:t xml:space="preserve">Are you sure you want to Accept this Order? NO// </w:t>
      </w:r>
    </w:p>
    <w:p w14:paraId="705100A8" w14:textId="77777777" w:rsidR="005E1E20" w:rsidRPr="004E4D59" w:rsidRDefault="005E1E20" w:rsidP="00EB433E">
      <w:pPr>
        <w:pStyle w:val="ScreenCapture"/>
      </w:pPr>
      <w:r w:rsidRPr="004E4D59">
        <w:lastRenderedPageBreak/>
        <w:t>.</w:t>
      </w:r>
    </w:p>
    <w:p w14:paraId="6E93194D" w14:textId="77777777" w:rsidR="005E1E20" w:rsidRPr="004E4D59" w:rsidRDefault="005E1E20" w:rsidP="00EB433E">
      <w:pPr>
        <w:pStyle w:val="ScreenCapture"/>
      </w:pPr>
      <w:r w:rsidRPr="004E4D59">
        <w:t>.</w:t>
      </w:r>
    </w:p>
    <w:p w14:paraId="1C3E8AF2" w14:textId="77777777" w:rsidR="005E1E20" w:rsidRPr="004E4D59" w:rsidRDefault="005E1E20" w:rsidP="00EB433E">
      <w:pPr>
        <w:pStyle w:val="ScreenCapture"/>
      </w:pPr>
      <w:r w:rsidRPr="004E4D59">
        <w:t>OR</w:t>
      </w:r>
    </w:p>
    <w:p w14:paraId="26653604" w14:textId="77777777" w:rsidR="005E1E20" w:rsidRPr="004E4D59" w:rsidRDefault="005E1E20" w:rsidP="00EB433E">
      <w:pPr>
        <w:pStyle w:val="ScreenCapture"/>
      </w:pPr>
    </w:p>
    <w:p w14:paraId="13D5F19A" w14:textId="77777777" w:rsidR="00221586" w:rsidRPr="004E4D59" w:rsidRDefault="00221586" w:rsidP="00EB433E">
      <w:pPr>
        <w:pStyle w:val="ScreenCapture"/>
      </w:pPr>
    </w:p>
    <w:p w14:paraId="11A252A0" w14:textId="77777777" w:rsidR="005E1E20" w:rsidRPr="004E4D59" w:rsidRDefault="005E1E20" w:rsidP="00EB433E">
      <w:pPr>
        <w:pStyle w:val="ScreenCapture"/>
      </w:pPr>
      <w:r w:rsidRPr="004E4D59">
        <w:t>Do you want to Intervene? Y// ES</w:t>
      </w:r>
    </w:p>
    <w:p w14:paraId="1B488803" w14:textId="77777777" w:rsidR="005E1E20" w:rsidRPr="004E4D59" w:rsidRDefault="005E1E20" w:rsidP="00EB433E">
      <w:pPr>
        <w:pStyle w:val="ScreenCapture"/>
      </w:pPr>
    </w:p>
    <w:p w14:paraId="4896A44B" w14:textId="77777777" w:rsidR="005E1E20" w:rsidRPr="004E4D59" w:rsidRDefault="005E1E20" w:rsidP="00EB433E">
      <w:pPr>
        <w:pStyle w:val="ScreenCapture"/>
      </w:pPr>
      <w:r w:rsidRPr="004E4D59">
        <w:t>Now creating Pharmacy Intervention</w:t>
      </w:r>
    </w:p>
    <w:p w14:paraId="5629BCD8" w14:textId="77777777" w:rsidR="005E1E20" w:rsidRPr="004E4D59" w:rsidRDefault="005E1E20" w:rsidP="00EB433E">
      <w:pPr>
        <w:pStyle w:val="ScreenCapture"/>
      </w:pPr>
      <w:r w:rsidRPr="004E4D59">
        <w:t>for WARFARIN 5MG TAB</w:t>
      </w:r>
    </w:p>
    <w:p w14:paraId="1A3E7E04" w14:textId="77777777" w:rsidR="005E1E20" w:rsidRPr="004E4D59" w:rsidRDefault="005E1E20" w:rsidP="00EB433E">
      <w:pPr>
        <w:pStyle w:val="ScreenCapture"/>
      </w:pPr>
    </w:p>
    <w:p w14:paraId="6A75273B" w14:textId="768C89E2" w:rsidR="005E1E20" w:rsidRPr="004E4D59" w:rsidRDefault="005E1E20" w:rsidP="00EB433E">
      <w:pPr>
        <w:pStyle w:val="ScreenCapture"/>
      </w:pPr>
      <w:r w:rsidRPr="004E4D59">
        <w:t xml:space="preserve">PROVIDER:    OERRPROVIDER, ONE </w:t>
      </w:r>
    </w:p>
    <w:p w14:paraId="2B6F0316" w14:textId="77777777" w:rsidR="005E1E20" w:rsidRPr="004E4D59" w:rsidRDefault="005E1E20" w:rsidP="00EB433E">
      <w:pPr>
        <w:pStyle w:val="ScreenCapture"/>
      </w:pPr>
      <w:r w:rsidRPr="004E4D59">
        <w:t xml:space="preserve">RECOMMENDATION: NO CHANGE  </w:t>
      </w:r>
    </w:p>
    <w:p w14:paraId="5CD6381C" w14:textId="77777777" w:rsidR="005E1E20" w:rsidRPr="004E4D59" w:rsidRDefault="005E1E20" w:rsidP="00EB433E">
      <w:pPr>
        <w:pStyle w:val="ScreenCapture"/>
      </w:pPr>
    </w:p>
    <w:p w14:paraId="21337133" w14:textId="77777777" w:rsidR="005E1E20" w:rsidRPr="004E4D59" w:rsidRDefault="005E1E20" w:rsidP="00EB433E">
      <w:pPr>
        <w:pStyle w:val="ScreenCapture"/>
      </w:pPr>
      <w:r w:rsidRPr="004E4D59">
        <w:t>See 'Intervention Menu' if you want to delete this</w:t>
      </w:r>
    </w:p>
    <w:p w14:paraId="4D8A8200" w14:textId="77777777" w:rsidR="005E1E20" w:rsidRPr="004E4D59" w:rsidRDefault="005E1E20" w:rsidP="00EB433E">
      <w:pPr>
        <w:pStyle w:val="ScreenCapture"/>
      </w:pPr>
      <w:r w:rsidRPr="004E4D59">
        <w:t>intervention or for more options.</w:t>
      </w:r>
    </w:p>
    <w:p w14:paraId="55AA16FC" w14:textId="77777777" w:rsidR="005E1E20" w:rsidRPr="004E4D59" w:rsidRDefault="005E1E20" w:rsidP="00EB433E">
      <w:pPr>
        <w:pStyle w:val="ScreenCapture"/>
      </w:pPr>
    </w:p>
    <w:p w14:paraId="7940AB58" w14:textId="77777777" w:rsidR="005E1E20" w:rsidRPr="004E4D59" w:rsidRDefault="005E1E20" w:rsidP="00EB433E">
      <w:pPr>
        <w:pStyle w:val="ScreenCapture"/>
      </w:pPr>
    </w:p>
    <w:p w14:paraId="40FA3B17" w14:textId="77777777" w:rsidR="005E1E20" w:rsidRPr="004E4D59" w:rsidRDefault="005E1E20" w:rsidP="00EB433E">
      <w:pPr>
        <w:pStyle w:val="ScreenCapture"/>
      </w:pPr>
      <w:r w:rsidRPr="004E4D59">
        <w:t>Would you like to edit this intervention ? N// O</w:t>
      </w:r>
    </w:p>
    <w:p w14:paraId="5AB9BF64" w14:textId="77777777" w:rsidR="005E1E20" w:rsidRPr="004E4D59" w:rsidRDefault="005E1E20" w:rsidP="00EB433E">
      <w:pPr>
        <w:pStyle w:val="ScreenCapture"/>
      </w:pPr>
    </w:p>
    <w:p w14:paraId="22F03799" w14:textId="3C0E5EE6" w:rsidR="005E1E20" w:rsidRPr="004E4D59" w:rsidRDefault="005E1E20" w:rsidP="00EB433E">
      <w:pPr>
        <w:pStyle w:val="ScreenCapture"/>
      </w:pPr>
      <w:r w:rsidRPr="004E4D59">
        <w:t xml:space="preserve">Rx # </w:t>
      </w:r>
      <w:r w:rsidR="00F6105F" w:rsidRPr="004E4D59">
        <w:t xml:space="preserve">XXXX              </w:t>
      </w:r>
      <w:r w:rsidR="0058013D">
        <w:t>XX</w:t>
      </w:r>
      <w:r w:rsidRPr="004E4D59">
        <w:t>/</w:t>
      </w:r>
      <w:r w:rsidR="0058013D">
        <w:t>XX</w:t>
      </w:r>
      <w:r w:rsidRPr="004E4D59">
        <w:t>/</w:t>
      </w:r>
      <w:r w:rsidR="0058013D">
        <w:t>XX</w:t>
      </w:r>
    </w:p>
    <w:p w14:paraId="74919B02" w14:textId="0E5B6185" w:rsidR="005E1E20" w:rsidRPr="004E4D59" w:rsidRDefault="005E1E20" w:rsidP="00EB433E">
      <w:pPr>
        <w:pStyle w:val="ScreenCapture"/>
      </w:pPr>
      <w:r w:rsidRPr="004E4D59">
        <w:t>OPPATIENT, ONE                 #</w:t>
      </w:r>
      <w:r w:rsidR="0058013D">
        <w:t>XX</w:t>
      </w:r>
    </w:p>
    <w:p w14:paraId="10F47EEF" w14:textId="77777777" w:rsidR="005E1E20" w:rsidRPr="004E4D59" w:rsidRDefault="005E1E20" w:rsidP="00EB433E">
      <w:pPr>
        <w:pStyle w:val="ScreenCapture"/>
      </w:pPr>
      <w:r w:rsidRPr="004E4D59">
        <w:t>TAKE ONE TABLET BY MOUTH AT BEDTIME</w:t>
      </w:r>
    </w:p>
    <w:p w14:paraId="0EB65D2F" w14:textId="77777777" w:rsidR="005E1E20" w:rsidRPr="004E4D59" w:rsidRDefault="005E1E20" w:rsidP="00EB433E">
      <w:pPr>
        <w:pStyle w:val="ScreenCapture"/>
      </w:pPr>
    </w:p>
    <w:p w14:paraId="05219D0F" w14:textId="77777777" w:rsidR="005E1E20" w:rsidRPr="004E4D59" w:rsidRDefault="005E1E20" w:rsidP="00EB433E">
      <w:pPr>
        <w:pStyle w:val="ScreenCapture"/>
      </w:pPr>
      <w:r w:rsidRPr="004E4D59">
        <w:t>WARFARIN 5MG TAB</w:t>
      </w:r>
    </w:p>
    <w:p w14:paraId="7592F8C6" w14:textId="77777777" w:rsidR="005E1E20" w:rsidRPr="004E4D59" w:rsidRDefault="005E1E20" w:rsidP="00EB433E">
      <w:pPr>
        <w:pStyle w:val="ScreenCapture"/>
      </w:pPr>
      <w:r w:rsidRPr="004E4D59">
        <w:t>OERRPROVIDER,ONE   OPPHARMACIST,ONE</w:t>
      </w:r>
    </w:p>
    <w:p w14:paraId="225ECA34" w14:textId="77777777" w:rsidR="005E1E20" w:rsidRPr="004E4D59" w:rsidRDefault="005E1E20" w:rsidP="00EB433E">
      <w:pPr>
        <w:pStyle w:val="ScreenCapture"/>
      </w:pPr>
      <w:r w:rsidRPr="004E4D59">
        <w:t># of Refills: 11</w:t>
      </w:r>
    </w:p>
    <w:p w14:paraId="297FF38D" w14:textId="77777777" w:rsidR="005E1E20" w:rsidRPr="004E4D59" w:rsidRDefault="005E1E20" w:rsidP="00EB433E">
      <w:pPr>
        <w:pStyle w:val="ScreenCapture"/>
      </w:pPr>
    </w:p>
    <w:p w14:paraId="2CAF26B7" w14:textId="77777777" w:rsidR="005E1E20" w:rsidRPr="004E4D59" w:rsidRDefault="005E1E20" w:rsidP="00EB433E">
      <w:pPr>
        <w:pStyle w:val="ScreenCapture"/>
      </w:pPr>
    </w:p>
    <w:p w14:paraId="566D00B0" w14:textId="77777777" w:rsidR="005E1E20" w:rsidRPr="004E4D59" w:rsidRDefault="005E1E20" w:rsidP="00EB433E">
      <w:pPr>
        <w:pStyle w:val="ScreenCapture"/>
      </w:pPr>
      <w:r w:rsidRPr="004E4D59">
        <w:t xml:space="preserve">       SC Percent: 40%</w:t>
      </w:r>
    </w:p>
    <w:p w14:paraId="2EC04158" w14:textId="77777777" w:rsidR="005E1E20" w:rsidRPr="004E4D59" w:rsidRDefault="005E1E20" w:rsidP="00EB433E">
      <w:pPr>
        <w:pStyle w:val="ScreenCapture"/>
      </w:pPr>
      <w:r w:rsidRPr="004E4D59">
        <w:t xml:space="preserve">     Disabilities: NONE STATED</w:t>
      </w:r>
    </w:p>
    <w:p w14:paraId="2097ABE8" w14:textId="77777777" w:rsidR="005E1E20" w:rsidRPr="004E4D59" w:rsidRDefault="005E1E20" w:rsidP="00EB433E">
      <w:pPr>
        <w:pStyle w:val="ScreenCapture"/>
      </w:pPr>
    </w:p>
    <w:p w14:paraId="75AA9C13" w14:textId="77777777" w:rsidR="005E1E20" w:rsidRPr="004E4D59" w:rsidRDefault="005E1E20" w:rsidP="00EB433E">
      <w:pPr>
        <w:pStyle w:val="ScreenCapture"/>
      </w:pPr>
      <w:r w:rsidRPr="004E4D59">
        <w:t>This Rx has been flagged by the provider as: NO COPAY</w:t>
      </w:r>
    </w:p>
    <w:p w14:paraId="2D3278F8" w14:textId="77777777" w:rsidR="005E1E20" w:rsidRPr="004E4D59" w:rsidRDefault="005E1E20" w:rsidP="00EB433E">
      <w:pPr>
        <w:pStyle w:val="ScreenCapture"/>
      </w:pPr>
    </w:p>
    <w:p w14:paraId="04578383" w14:textId="77777777" w:rsidR="005E1E20" w:rsidRPr="004E4D59" w:rsidRDefault="005E1E20" w:rsidP="00EB433E">
      <w:pPr>
        <w:pStyle w:val="ScreenCapture"/>
      </w:pPr>
      <w:r w:rsidRPr="004E4D59">
        <w:t xml:space="preserve">Was treatment for Service Connected condition? YES//  </w:t>
      </w:r>
    </w:p>
    <w:p w14:paraId="2C5CDBA8" w14:textId="77777777" w:rsidR="005E1E20" w:rsidRPr="004E4D59" w:rsidRDefault="005E1E20" w:rsidP="00EB433E">
      <w:pPr>
        <w:pStyle w:val="ScreenCapture"/>
      </w:pPr>
    </w:p>
    <w:p w14:paraId="0163962D" w14:textId="77777777" w:rsidR="005E1E20" w:rsidRPr="004E4D59" w:rsidRDefault="005E1E20" w:rsidP="00EB433E">
      <w:pPr>
        <w:pStyle w:val="ScreenCapture"/>
      </w:pPr>
      <w:r w:rsidRPr="004E4D59">
        <w:t xml:space="preserve">Are you sure you want to Accept this Order? NO// </w:t>
      </w:r>
    </w:p>
    <w:p w14:paraId="6484DD2A" w14:textId="77777777" w:rsidR="005E1E20" w:rsidRPr="004E4D59" w:rsidRDefault="005E1E20" w:rsidP="00221586"/>
    <w:p w14:paraId="58258387" w14:textId="77777777" w:rsidR="005E1E20" w:rsidRPr="004E4D59" w:rsidRDefault="005E1E20" w:rsidP="009A678F">
      <w:pPr>
        <w:pStyle w:val="ExampleHeading"/>
      </w:pPr>
      <w:r w:rsidRPr="004E4D59">
        <w:t>Critical Drug Interaction with Pending Order – Finishing Pending Order – No Monograph</w:t>
      </w:r>
    </w:p>
    <w:p w14:paraId="3233AD3B" w14:textId="0892A7F4" w:rsidR="005E1E20" w:rsidRPr="004E4D59" w:rsidRDefault="005E1E20" w:rsidP="00EB433E">
      <w:pPr>
        <w:pStyle w:val="ScreenCapture"/>
      </w:pPr>
      <w:r w:rsidRPr="004E4D59">
        <w:t xml:space="preserve">+         Enter ?? for more actions </w:t>
      </w:r>
    </w:p>
    <w:p w14:paraId="03898C73" w14:textId="77777777" w:rsidR="005E1E20" w:rsidRPr="004E4D59" w:rsidRDefault="005E1E20" w:rsidP="00EB433E">
      <w:pPr>
        <w:pStyle w:val="ScreenCapture"/>
      </w:pPr>
      <w:r w:rsidRPr="004E4D59">
        <w:t>BY  Bypass                              DC  Discontinue</w:t>
      </w:r>
    </w:p>
    <w:p w14:paraId="4EDDCD5A" w14:textId="77777777" w:rsidR="005E1E20" w:rsidRPr="004E4D59" w:rsidRDefault="005E1E20" w:rsidP="00EB433E">
      <w:pPr>
        <w:pStyle w:val="ScreenCapture"/>
      </w:pPr>
      <w:r w:rsidRPr="004E4D59">
        <w:t>ED  Edit                                FN  Finish</w:t>
      </w:r>
    </w:p>
    <w:p w14:paraId="2E1BCAAA" w14:textId="77777777" w:rsidR="005E1E20" w:rsidRPr="004E4D59" w:rsidRDefault="005E1E20" w:rsidP="00EB433E">
      <w:pPr>
        <w:pStyle w:val="ScreenCapture"/>
      </w:pPr>
      <w:r w:rsidRPr="004E4D59">
        <w:t xml:space="preserve">Select Item(s): Next Screen// FN   Finish  </w:t>
      </w:r>
    </w:p>
    <w:p w14:paraId="7B3AB4D8" w14:textId="77777777" w:rsidR="005E1E20" w:rsidRPr="004E4D59" w:rsidRDefault="005E1E20" w:rsidP="00EB433E">
      <w:pPr>
        <w:pStyle w:val="ScreenCapture"/>
      </w:pPr>
    </w:p>
    <w:p w14:paraId="1638C18D" w14:textId="77777777" w:rsidR="00A5449E" w:rsidRPr="004E4D59" w:rsidRDefault="00A5449E" w:rsidP="00EB433E">
      <w:pPr>
        <w:pStyle w:val="ScreenCapture"/>
      </w:pPr>
      <w:r w:rsidRPr="004E4D59">
        <w:t>Now doing remote order checks. Please wait...</w:t>
      </w:r>
    </w:p>
    <w:p w14:paraId="1A65F419" w14:textId="77777777" w:rsidR="00A5449E" w:rsidRPr="004E4D59" w:rsidRDefault="00A5449E" w:rsidP="00EB433E">
      <w:pPr>
        <w:pStyle w:val="ScreenCapture"/>
      </w:pPr>
    </w:p>
    <w:p w14:paraId="54522D8F" w14:textId="77777777" w:rsidR="00A5449E" w:rsidRPr="004E4D59" w:rsidRDefault="00A5449E" w:rsidP="00EB433E">
      <w:pPr>
        <w:pStyle w:val="ScreenCapture"/>
      </w:pPr>
      <w:r w:rsidRPr="004E4D59">
        <w:t>Now doing allergy checks.  Please wait...</w:t>
      </w:r>
    </w:p>
    <w:p w14:paraId="6FAAB5EA" w14:textId="77777777" w:rsidR="00A5449E" w:rsidRPr="004E4D59" w:rsidRDefault="00A5449E" w:rsidP="0058013D">
      <w:pPr>
        <w:pStyle w:val="ScreenCapture"/>
      </w:pPr>
    </w:p>
    <w:p w14:paraId="0311D297" w14:textId="77777777" w:rsidR="00A5449E" w:rsidRPr="004E4D59" w:rsidRDefault="00A5449E" w:rsidP="0058013D">
      <w:pPr>
        <w:pStyle w:val="ScreenCapture"/>
      </w:pPr>
      <w:r w:rsidRPr="004E4D59">
        <w:t>Now processing Clinical Reminder Order Checks. Please wait ...</w:t>
      </w:r>
    </w:p>
    <w:p w14:paraId="5DC892A4" w14:textId="77777777" w:rsidR="00A5449E" w:rsidRPr="004E4D59" w:rsidRDefault="00A5449E" w:rsidP="00EB433E">
      <w:pPr>
        <w:pStyle w:val="ScreenCapture"/>
      </w:pPr>
    </w:p>
    <w:p w14:paraId="72AE88BA" w14:textId="77777777" w:rsidR="00A5449E" w:rsidRPr="004E4D59" w:rsidRDefault="00A5449E" w:rsidP="00EB433E">
      <w:pPr>
        <w:pStyle w:val="ScreenCapture"/>
      </w:pPr>
      <w:r w:rsidRPr="004E4D59">
        <w:t>Now Processing Enhanced Order Checks!  Please Wait...</w:t>
      </w:r>
    </w:p>
    <w:p w14:paraId="2CC02EAC" w14:textId="77777777" w:rsidR="00A5449E" w:rsidRPr="004E4D59" w:rsidRDefault="00A5449E" w:rsidP="00EB433E">
      <w:pPr>
        <w:pStyle w:val="ScreenCapture"/>
      </w:pPr>
    </w:p>
    <w:p w14:paraId="63CB53ED" w14:textId="77777777" w:rsidR="00A5449E" w:rsidRPr="004E4D59" w:rsidRDefault="00A5449E" w:rsidP="00EB433E">
      <w:pPr>
        <w:pStyle w:val="ScreenCapture"/>
      </w:pPr>
      <w:r w:rsidRPr="004E4D59">
        <w:t>***CRITICAL*** Drug Interaction with Prospective Drug:</w:t>
      </w:r>
    </w:p>
    <w:p w14:paraId="0A5F83F7" w14:textId="77777777" w:rsidR="00A5449E" w:rsidRPr="004E4D59" w:rsidRDefault="00A5449E" w:rsidP="00EB433E">
      <w:pPr>
        <w:pStyle w:val="ScreenCapture"/>
      </w:pPr>
      <w:r w:rsidRPr="004E4D59">
        <w:t xml:space="preserve">                    INDINAVIR 400MG CAP and </w:t>
      </w:r>
    </w:p>
    <w:p w14:paraId="0D565E8B" w14:textId="77777777" w:rsidR="00A5449E" w:rsidRPr="004E4D59" w:rsidRDefault="00A5449E" w:rsidP="00EB433E">
      <w:pPr>
        <w:pStyle w:val="ScreenCapture"/>
      </w:pPr>
    </w:p>
    <w:p w14:paraId="4575BCBC" w14:textId="33CB5CE7" w:rsidR="00A5449E" w:rsidRPr="004E4D59" w:rsidRDefault="00A5449E" w:rsidP="00EB433E">
      <w:pPr>
        <w:pStyle w:val="ScreenCapture"/>
      </w:pPr>
      <w:r w:rsidRPr="004E4D59">
        <w:t xml:space="preserve">         Local RX#: </w:t>
      </w:r>
      <w:r w:rsidR="00F6105F" w:rsidRPr="004E4D59">
        <w:t>XXXX</w:t>
      </w:r>
    </w:p>
    <w:p w14:paraId="50D641A7" w14:textId="77777777" w:rsidR="00A5449E" w:rsidRPr="004E4D59" w:rsidRDefault="00A5449E" w:rsidP="00EB433E">
      <w:pPr>
        <w:pStyle w:val="ScreenCapture"/>
      </w:pPr>
      <w:r w:rsidRPr="004E4D59">
        <w:t xml:space="preserve">              Drug: AMIODARONE 200MG TAB (ACTIVE)</w:t>
      </w:r>
    </w:p>
    <w:p w14:paraId="46A176D7" w14:textId="77777777" w:rsidR="00A5449E" w:rsidRPr="004E4D59" w:rsidRDefault="00A5449E" w:rsidP="00EB433E">
      <w:pPr>
        <w:pStyle w:val="ScreenCapture"/>
      </w:pPr>
      <w:r w:rsidRPr="004E4D59">
        <w:t xml:space="preserve">               SIG: TAKE ONE TABLET BY MOUTH THREE TIMES DAILY</w:t>
      </w:r>
    </w:p>
    <w:p w14:paraId="3B58E169" w14:textId="77777777" w:rsidR="00A5449E" w:rsidRPr="004E4D59" w:rsidRDefault="00A5449E" w:rsidP="00EB433E">
      <w:pPr>
        <w:pStyle w:val="ScreenCapture"/>
      </w:pPr>
      <w:r w:rsidRPr="004E4D59">
        <w:t xml:space="preserve">     Processing Status: Released locally on 11/08/06@08:55:32 (Window)</w:t>
      </w:r>
    </w:p>
    <w:p w14:paraId="5BCC41AC" w14:textId="77777777" w:rsidR="00A5449E" w:rsidRPr="004E4D59" w:rsidRDefault="00A5449E" w:rsidP="00EB433E">
      <w:pPr>
        <w:pStyle w:val="ScreenCapture"/>
      </w:pPr>
      <w:r w:rsidRPr="004E4D59">
        <w:t xml:space="preserve">   Last Filled On: 11/08/06</w:t>
      </w:r>
    </w:p>
    <w:p w14:paraId="46005D18" w14:textId="7D41F110" w:rsidR="00A5449E" w:rsidRPr="004E4D59" w:rsidRDefault="00A5449E" w:rsidP="00EB433E">
      <w:pPr>
        <w:pStyle w:val="ScreenCapture"/>
      </w:pPr>
    </w:p>
    <w:p w14:paraId="170033FE" w14:textId="77777777" w:rsidR="00A5449E" w:rsidRPr="004E4D59" w:rsidRDefault="00A5449E"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7DD75BAE" w14:textId="77777777" w:rsidR="00A5449E" w:rsidRPr="004E4D59" w:rsidRDefault="00A5449E" w:rsidP="00EB433E">
      <w:pPr>
        <w:pStyle w:val="ScreenCapture"/>
      </w:pPr>
    </w:p>
    <w:p w14:paraId="49E51C32" w14:textId="77777777" w:rsidR="00A5449E" w:rsidRPr="004E4D59" w:rsidRDefault="00A5449E" w:rsidP="00EB433E">
      <w:pPr>
        <w:pStyle w:val="ScreenCapture"/>
      </w:pPr>
      <w:r w:rsidRPr="004E4D59">
        <w:t xml:space="preserve">Display Professional Interaction Monograph? No// </w:t>
      </w:r>
      <w:r w:rsidRPr="004E4D59">
        <w:rPr>
          <w:u w:val="single"/>
        </w:rPr>
        <w:t>No</w:t>
      </w:r>
      <w:r w:rsidRPr="004E4D59">
        <w:t xml:space="preserve"> </w:t>
      </w:r>
    </w:p>
    <w:p w14:paraId="757778E9" w14:textId="77777777" w:rsidR="00A5449E" w:rsidRPr="004E4D59" w:rsidRDefault="00A5449E" w:rsidP="00EB433E">
      <w:pPr>
        <w:pStyle w:val="ScreenCapture"/>
      </w:pPr>
    </w:p>
    <w:p w14:paraId="03667F2E" w14:textId="77777777" w:rsidR="00A5449E" w:rsidRPr="004E4D59" w:rsidRDefault="00A5449E" w:rsidP="00EB433E">
      <w:pPr>
        <w:pStyle w:val="ScreenCapture"/>
      </w:pPr>
      <w:r w:rsidRPr="004E4D59">
        <w:t>Do you want to Continue? Y// n  NO</w:t>
      </w:r>
    </w:p>
    <w:p w14:paraId="0E29B6FE" w14:textId="77777777" w:rsidR="005E1E20" w:rsidRPr="004E4D59" w:rsidRDefault="005E1E20" w:rsidP="00EB433E">
      <w:pPr>
        <w:pStyle w:val="ScreenCapture"/>
      </w:pPr>
    </w:p>
    <w:p w14:paraId="715DF959" w14:textId="77777777" w:rsidR="005E1E20" w:rsidRPr="004E4D59" w:rsidRDefault="005E1E20" w:rsidP="0058013D">
      <w:pPr>
        <w:pStyle w:val="ScreenCapture"/>
        <w:keepNext/>
      </w:pPr>
      <w:r w:rsidRPr="004E4D59">
        <w:lastRenderedPageBreak/>
        <w:t xml:space="preserve">Pending OP Orders (ROUTINE)   Oct 19, 2007@08:55:12          Page:    1 of    4 </w:t>
      </w:r>
    </w:p>
    <w:p w14:paraId="3D33CBAF" w14:textId="77777777" w:rsidR="005E1E20" w:rsidRPr="004E4D59" w:rsidRDefault="005E1E20" w:rsidP="0058013D">
      <w:pPr>
        <w:pStyle w:val="ScreenCapture"/>
        <w:keepNext/>
      </w:pPr>
      <w:r w:rsidRPr="004E4D59">
        <w:t xml:space="preserve">OPPATIENT, ONE                                                            &lt;A&gt; </w:t>
      </w:r>
    </w:p>
    <w:p w14:paraId="0719D843" w14:textId="3FA5CB19" w:rsidR="005E1E20" w:rsidRPr="004E4D59" w:rsidRDefault="005E1E20" w:rsidP="0058013D">
      <w:pPr>
        <w:pStyle w:val="ScreenCapture"/>
        <w:keepNext/>
      </w:pPr>
      <w:r w:rsidRPr="004E4D59">
        <w:t xml:space="preserve">  PID: </w:t>
      </w:r>
      <w:r w:rsidR="00982978" w:rsidRPr="004E4D59">
        <w:t>XXX</w:t>
      </w:r>
      <w:r w:rsidRPr="004E4D59">
        <w:t>-</w:t>
      </w:r>
      <w:r w:rsidR="00982978" w:rsidRPr="004E4D59">
        <w:t>XX</w:t>
      </w:r>
      <w:r w:rsidRPr="004E4D59">
        <w:t>-</w:t>
      </w:r>
      <w:r w:rsidR="00982978" w:rsidRPr="004E4D59">
        <w:t xml:space="preserve">XXXX                                 </w:t>
      </w:r>
      <w:r w:rsidRPr="004E4D59">
        <w:t>Ht(cm): 187.96 (07/05/1994)</w:t>
      </w:r>
    </w:p>
    <w:p w14:paraId="058A3419" w14:textId="566D4689" w:rsidR="005E1E20" w:rsidRPr="004E4D59" w:rsidRDefault="005E1E20" w:rsidP="00EB433E">
      <w:pPr>
        <w:pStyle w:val="ScreenCapture"/>
      </w:pPr>
      <w:r w:rsidRPr="004E4D59">
        <w:t xml:space="preserve">  DOB: </w:t>
      </w:r>
      <w:r w:rsidR="00982978" w:rsidRPr="000101B2">
        <w:rPr>
          <w:bCs/>
        </w:rPr>
        <w:t>REDACTED</w:t>
      </w:r>
      <w:r w:rsidR="00982978" w:rsidRPr="004E4D59">
        <w:rPr>
          <w:b/>
        </w:rPr>
        <w:t xml:space="preserve">       </w:t>
      </w:r>
      <w:r w:rsidRPr="004E4D59">
        <w:t xml:space="preserve">                             Wt(kg): 77.27 (07/05/1994) </w:t>
      </w:r>
    </w:p>
    <w:p w14:paraId="21FD4793" w14:textId="65C9E035" w:rsidR="005E1E20" w:rsidRPr="004E4D59" w:rsidRDefault="005E1E20" w:rsidP="00EB433E">
      <w:pPr>
        <w:pStyle w:val="ScreenCapture"/>
      </w:pPr>
    </w:p>
    <w:p w14:paraId="0CAF977D" w14:textId="77777777" w:rsidR="005E1E20" w:rsidRPr="004E4D59" w:rsidRDefault="005E1E20" w:rsidP="00EB433E">
      <w:pPr>
        <w:pStyle w:val="ScreenCapture"/>
      </w:pPr>
      <w:r w:rsidRPr="004E4D59">
        <w:t xml:space="preserve">      SIGNIFICANT drug-drug interaction: IBUPROFEN &amp; WARFARIN (WARFARIN TAB  5MG</w:t>
      </w:r>
    </w:p>
    <w:p w14:paraId="47535C05" w14:textId="2996F111" w:rsidR="005E1E20" w:rsidRPr="004E4D59" w:rsidRDefault="005E1E20" w:rsidP="00EB433E">
      <w:pPr>
        <w:pStyle w:val="ScreenCapture"/>
      </w:pPr>
      <w:r w:rsidRPr="004E4D59">
        <w:t xml:space="preserve">      TAKE ONE TABLET BY MOUTH AT BEDTIME  [PENDING]) </w:t>
      </w:r>
    </w:p>
    <w:p w14:paraId="63FDFBD7" w14:textId="1EAAE65B" w:rsidR="005E1E20" w:rsidRPr="004E4D59" w:rsidRDefault="005E1E20" w:rsidP="00EB433E">
      <w:pPr>
        <w:pStyle w:val="ScreenCapture"/>
      </w:pPr>
      <w:r w:rsidRPr="004E4D59">
        <w:t xml:space="preserve">     Overriding Provider: OERRPROVIDER, ONE </w:t>
      </w:r>
    </w:p>
    <w:p w14:paraId="21B340A6" w14:textId="1A5AD480" w:rsidR="005E1E20" w:rsidRPr="004E4D59" w:rsidRDefault="005E1E20" w:rsidP="00EB433E">
      <w:pPr>
        <w:pStyle w:val="ScreenCapture"/>
      </w:pPr>
      <w:r w:rsidRPr="004E4D59">
        <w:t xml:space="preserve">     Overriding Reason: </w:t>
      </w:r>
    </w:p>
    <w:p w14:paraId="74C3D61A" w14:textId="0CAB3297" w:rsidR="005E1E20" w:rsidRPr="004E4D59" w:rsidRDefault="005E1E20" w:rsidP="00EB433E">
      <w:pPr>
        <w:pStyle w:val="ScreenCapture"/>
      </w:pPr>
    </w:p>
    <w:p w14:paraId="17F98D52" w14:textId="77777777" w:rsidR="005E1E20" w:rsidRPr="004E4D59" w:rsidRDefault="005E1E20" w:rsidP="00EB433E">
      <w:pPr>
        <w:pStyle w:val="ScreenCapture"/>
      </w:pPr>
      <w:r w:rsidRPr="004E4D59">
        <w:t xml:space="preserve">      SIGNIFICANT drug-drug interaction: IBUPROFEN &amp; METHOTREXATE (METHOTREXATE </w:t>
      </w:r>
    </w:p>
    <w:p w14:paraId="5BAF4F97" w14:textId="7372E8D3" w:rsidR="005E1E20" w:rsidRPr="004E4D59" w:rsidRDefault="005E1E20" w:rsidP="00EB433E">
      <w:pPr>
        <w:pStyle w:val="ScreenCapture"/>
      </w:pPr>
      <w:r w:rsidRPr="004E4D59">
        <w:t xml:space="preserve">      TAB  2.5MG TAKE ONE TABLET BY MOUTH TWICE A DAY  [PENDING]) </w:t>
      </w:r>
    </w:p>
    <w:p w14:paraId="6F8D34A9" w14:textId="77777777" w:rsidR="005E1E20" w:rsidRPr="004E4D59" w:rsidRDefault="005E1E20" w:rsidP="00EB433E">
      <w:pPr>
        <w:pStyle w:val="ScreenCapture"/>
      </w:pPr>
      <w:r w:rsidRPr="004E4D59">
        <w:t xml:space="preserve">     Overriding Provider: OERRPROVIDER,ONE  </w:t>
      </w:r>
    </w:p>
    <w:p w14:paraId="172A2B50" w14:textId="1EC07C76" w:rsidR="005E1E20" w:rsidRPr="004E4D59" w:rsidRDefault="005E1E20" w:rsidP="00EB433E">
      <w:pPr>
        <w:pStyle w:val="ScreenCapture"/>
      </w:pPr>
    </w:p>
    <w:p w14:paraId="47CC4F8A" w14:textId="39B1C22C" w:rsidR="005E1E20" w:rsidRPr="004E4D59" w:rsidRDefault="005E1E20" w:rsidP="00EB433E">
      <w:pPr>
        <w:pStyle w:val="ScreenCapture"/>
      </w:pPr>
      <w:r w:rsidRPr="004E4D59">
        <w:t xml:space="preserve">+         Enter ?? for more actions </w:t>
      </w:r>
    </w:p>
    <w:p w14:paraId="041432CF" w14:textId="77777777" w:rsidR="005E1E20" w:rsidRPr="004E4D59" w:rsidRDefault="005E1E20" w:rsidP="00EB433E">
      <w:pPr>
        <w:pStyle w:val="ScreenCapture"/>
      </w:pPr>
      <w:r w:rsidRPr="004E4D59">
        <w:t>AC Accept                 ED Edit                   DC Discontinue</w:t>
      </w:r>
    </w:p>
    <w:p w14:paraId="15EDE23A" w14:textId="77777777" w:rsidR="005E1E20" w:rsidRPr="004E4D59" w:rsidRDefault="005E1E20" w:rsidP="00EB433E">
      <w:pPr>
        <w:pStyle w:val="ScreenCapture"/>
      </w:pPr>
      <w:r w:rsidRPr="004E4D59">
        <w:t>Select Item(s): Next Screen//.</w:t>
      </w:r>
    </w:p>
    <w:p w14:paraId="620C994B" w14:textId="77777777" w:rsidR="005E1E20" w:rsidRPr="004E4D59" w:rsidRDefault="005E1E20" w:rsidP="00EB433E">
      <w:pPr>
        <w:pStyle w:val="ScreenCapture"/>
      </w:pPr>
      <w:r w:rsidRPr="004E4D59">
        <w:t>.</w:t>
      </w:r>
    </w:p>
    <w:p w14:paraId="1861C45D" w14:textId="77777777" w:rsidR="005E1E20" w:rsidRPr="004E4D59" w:rsidRDefault="005E1E20" w:rsidP="00EB433E">
      <w:pPr>
        <w:pStyle w:val="ScreenCapture"/>
      </w:pPr>
      <w:r w:rsidRPr="004E4D59">
        <w:t>OR</w:t>
      </w:r>
    </w:p>
    <w:p w14:paraId="7A18ECB8" w14:textId="597377C8" w:rsidR="005E1E20" w:rsidRPr="004E4D59" w:rsidRDefault="005E1E20" w:rsidP="00EB433E">
      <w:pPr>
        <w:pStyle w:val="ScreenCapture"/>
      </w:pPr>
    </w:p>
    <w:p w14:paraId="3DC72759" w14:textId="1C3D4632" w:rsidR="00AE6F8C" w:rsidRPr="004E4D59" w:rsidRDefault="00AE6F8C" w:rsidP="00EB433E">
      <w:pPr>
        <w:pStyle w:val="ScreenCapture"/>
      </w:pPr>
    </w:p>
    <w:p w14:paraId="75BA9CDD" w14:textId="1320CD0A" w:rsidR="00AE6F8C" w:rsidRPr="004E4D59" w:rsidRDefault="00AE6F8C" w:rsidP="00EB433E">
      <w:pPr>
        <w:pStyle w:val="ScreenCapture"/>
      </w:pPr>
    </w:p>
    <w:p w14:paraId="6C66AAC2" w14:textId="77777777" w:rsidR="00AE6F8C" w:rsidRPr="004E4D59" w:rsidRDefault="00AE6F8C" w:rsidP="00EB433E">
      <w:pPr>
        <w:pStyle w:val="ScreenCapture"/>
      </w:pPr>
    </w:p>
    <w:p w14:paraId="293E49CE" w14:textId="77777777" w:rsidR="00A5449E" w:rsidRPr="004E4D59" w:rsidRDefault="00A5449E" w:rsidP="00EB433E">
      <w:pPr>
        <w:pStyle w:val="ScreenCapture"/>
      </w:pPr>
      <w:r w:rsidRPr="004E4D59">
        <w:t>Do you want to Continue? Y// YES</w:t>
      </w:r>
    </w:p>
    <w:p w14:paraId="55A21A28" w14:textId="77777777" w:rsidR="00A5449E" w:rsidRPr="004E4D59" w:rsidRDefault="00A5449E" w:rsidP="00EB433E">
      <w:pPr>
        <w:pStyle w:val="ScreenCapture"/>
      </w:pPr>
    </w:p>
    <w:p w14:paraId="46D264D2" w14:textId="77777777" w:rsidR="00A5449E" w:rsidRPr="004E4D59" w:rsidRDefault="00A5449E" w:rsidP="00EB433E">
      <w:pPr>
        <w:pStyle w:val="ScreenCapture"/>
      </w:pPr>
      <w:r w:rsidRPr="004E4D59">
        <w:t>Do you want to Process medication</w:t>
      </w:r>
    </w:p>
    <w:p w14:paraId="1072A289" w14:textId="77777777" w:rsidR="00A5449E" w:rsidRPr="004E4D59" w:rsidRDefault="00A5449E" w:rsidP="00EB433E">
      <w:pPr>
        <w:pStyle w:val="ScreenCapture"/>
      </w:pPr>
      <w:r w:rsidRPr="004E4D59">
        <w:t>INDINAVIR 400MG CAP : P// ROCESS</w:t>
      </w:r>
    </w:p>
    <w:p w14:paraId="18D217DF" w14:textId="77777777" w:rsidR="00A5449E" w:rsidRPr="004E4D59" w:rsidRDefault="00A5449E" w:rsidP="00EB433E">
      <w:pPr>
        <w:pStyle w:val="ScreenCapture"/>
      </w:pPr>
    </w:p>
    <w:p w14:paraId="4EEA7F08" w14:textId="77777777" w:rsidR="00A5449E" w:rsidRPr="004E4D59" w:rsidRDefault="00A5449E" w:rsidP="00EB433E">
      <w:pPr>
        <w:pStyle w:val="ScreenCapture"/>
      </w:pPr>
      <w:r w:rsidRPr="004E4D59">
        <w:t>Enter your Current Signature Code:    SIGNATURE VERIFIED</w:t>
      </w:r>
    </w:p>
    <w:p w14:paraId="15183884" w14:textId="77777777" w:rsidR="00A5449E" w:rsidRPr="004E4D59" w:rsidRDefault="00A5449E" w:rsidP="00EB433E">
      <w:pPr>
        <w:pStyle w:val="ScreenCapture"/>
      </w:pPr>
    </w:p>
    <w:p w14:paraId="5D3CD4ED" w14:textId="77777777" w:rsidR="00A5449E" w:rsidRPr="004E4D59" w:rsidRDefault="00A5449E" w:rsidP="00EB433E">
      <w:pPr>
        <w:pStyle w:val="ScreenCapture"/>
      </w:pPr>
      <w:r w:rsidRPr="004E4D59">
        <w:t>Now creating Pharmacy Intervention</w:t>
      </w:r>
    </w:p>
    <w:p w14:paraId="01C1720D" w14:textId="77777777" w:rsidR="00A5449E" w:rsidRPr="004E4D59" w:rsidRDefault="00A5449E" w:rsidP="00EB433E">
      <w:pPr>
        <w:pStyle w:val="ScreenCapture"/>
      </w:pPr>
      <w:r w:rsidRPr="004E4D59">
        <w:t xml:space="preserve">for INDINAVIR 400MG CAP </w:t>
      </w:r>
    </w:p>
    <w:p w14:paraId="75410A0D" w14:textId="77777777" w:rsidR="00A5449E" w:rsidRPr="004E4D59" w:rsidRDefault="00A5449E" w:rsidP="00EB433E">
      <w:pPr>
        <w:pStyle w:val="ScreenCapture"/>
      </w:pPr>
    </w:p>
    <w:p w14:paraId="5B2B90CE" w14:textId="77777777" w:rsidR="00A5449E" w:rsidRPr="004E4D59" w:rsidRDefault="00A5449E" w:rsidP="00EB433E">
      <w:pPr>
        <w:pStyle w:val="ScreenCapture"/>
      </w:pPr>
      <w:r w:rsidRPr="004E4D59">
        <w:t xml:space="preserve">PROVIDER:    OERRPROVIDER, ONE  </w:t>
      </w:r>
    </w:p>
    <w:p w14:paraId="315F17F6" w14:textId="77777777" w:rsidR="00A5449E" w:rsidRPr="004E4D59" w:rsidRDefault="00A5449E" w:rsidP="00EB433E">
      <w:pPr>
        <w:pStyle w:val="ScreenCapture"/>
      </w:pPr>
      <w:r w:rsidRPr="004E4D59">
        <w:t xml:space="preserve">RECOMMENDATION: NO CHANGE  </w:t>
      </w:r>
    </w:p>
    <w:p w14:paraId="28270C24" w14:textId="77777777" w:rsidR="00A5449E" w:rsidRPr="004E4D59" w:rsidRDefault="00A5449E" w:rsidP="00EB433E">
      <w:pPr>
        <w:pStyle w:val="ScreenCapture"/>
      </w:pPr>
    </w:p>
    <w:p w14:paraId="7D097766" w14:textId="77777777" w:rsidR="00A5449E" w:rsidRPr="004E4D59" w:rsidRDefault="00A5449E" w:rsidP="00EB433E">
      <w:pPr>
        <w:pStyle w:val="ScreenCapture"/>
      </w:pPr>
      <w:r w:rsidRPr="004E4D59">
        <w:t>See 'Intervention Menu' if you want to delete this</w:t>
      </w:r>
    </w:p>
    <w:p w14:paraId="6F367857" w14:textId="77777777" w:rsidR="00A5449E" w:rsidRPr="004E4D59" w:rsidRDefault="00A5449E" w:rsidP="00EB433E">
      <w:pPr>
        <w:pStyle w:val="ScreenCapture"/>
      </w:pPr>
      <w:r w:rsidRPr="004E4D59">
        <w:t>intervention or for more options.</w:t>
      </w:r>
    </w:p>
    <w:p w14:paraId="17B39E37" w14:textId="77777777" w:rsidR="00A5449E" w:rsidRPr="004E4D59" w:rsidRDefault="00A5449E" w:rsidP="00EB433E">
      <w:pPr>
        <w:pStyle w:val="ScreenCapture"/>
      </w:pPr>
    </w:p>
    <w:p w14:paraId="60C95A27" w14:textId="77777777" w:rsidR="00A5449E" w:rsidRPr="004E4D59" w:rsidRDefault="00A5449E" w:rsidP="00EB433E">
      <w:pPr>
        <w:pStyle w:val="ScreenCapture"/>
      </w:pPr>
      <w:r w:rsidRPr="004E4D59">
        <w:t>Would you like to edit this intervention ? N// O</w:t>
      </w:r>
    </w:p>
    <w:p w14:paraId="27947086" w14:textId="77777777" w:rsidR="00A5449E" w:rsidRPr="004E4D59" w:rsidRDefault="00A5449E" w:rsidP="00EB433E">
      <w:pPr>
        <w:pStyle w:val="ScreenCapture"/>
      </w:pPr>
    </w:p>
    <w:p w14:paraId="04AD7CCE" w14:textId="7470FD5D" w:rsidR="00A5449E" w:rsidRPr="004E4D59" w:rsidRDefault="00A5449E" w:rsidP="00EB433E">
      <w:pPr>
        <w:pStyle w:val="ScreenCapture"/>
      </w:pPr>
      <w:r w:rsidRPr="004E4D59">
        <w:t xml:space="preserve">Rx # </w:t>
      </w:r>
      <w:r w:rsidR="00F6105F" w:rsidRPr="004E4D59">
        <w:t xml:space="preserve">XXXX              </w:t>
      </w:r>
      <w:r w:rsidR="0058013D">
        <w:t>XX</w:t>
      </w:r>
      <w:r w:rsidRPr="004E4D59">
        <w:t>/</w:t>
      </w:r>
      <w:r w:rsidR="0058013D">
        <w:t>XX</w:t>
      </w:r>
      <w:r w:rsidRPr="004E4D59">
        <w:t>/</w:t>
      </w:r>
      <w:r w:rsidR="0058013D">
        <w:t>XX</w:t>
      </w:r>
    </w:p>
    <w:p w14:paraId="0E99A030" w14:textId="2DB4C369" w:rsidR="00A5449E" w:rsidRPr="004E4D59" w:rsidRDefault="00A5449E" w:rsidP="00EB433E">
      <w:pPr>
        <w:pStyle w:val="ScreenCapture"/>
      </w:pPr>
      <w:r w:rsidRPr="004E4D59">
        <w:t>OPPATIENT, ONE              #</w:t>
      </w:r>
      <w:r w:rsidR="0058013D">
        <w:t>XX</w:t>
      </w:r>
    </w:p>
    <w:p w14:paraId="36A31181" w14:textId="77777777" w:rsidR="00A5449E" w:rsidRPr="004E4D59" w:rsidRDefault="00A5449E" w:rsidP="00EB433E">
      <w:pPr>
        <w:pStyle w:val="ScreenCapture"/>
      </w:pPr>
      <w:r w:rsidRPr="004E4D59">
        <w:t>TAKE ONE TABLET BY MOUTH THREE TIMES A DAY WITH FOOD OR MILK</w:t>
      </w:r>
    </w:p>
    <w:p w14:paraId="28E340F4" w14:textId="77777777" w:rsidR="00A5449E" w:rsidRPr="004E4D59" w:rsidRDefault="00A5449E" w:rsidP="00EB433E">
      <w:pPr>
        <w:pStyle w:val="ScreenCapture"/>
      </w:pPr>
    </w:p>
    <w:p w14:paraId="313FA83C" w14:textId="77777777" w:rsidR="00A5449E" w:rsidRPr="004E4D59" w:rsidRDefault="00A5449E" w:rsidP="00EB433E">
      <w:pPr>
        <w:pStyle w:val="ScreenCapture"/>
      </w:pPr>
      <w:r w:rsidRPr="004E4D59">
        <w:t>INDINAVIR 400MG CAP OERRPROVIDER,ONE  OPPHARMACIST,ONE</w:t>
      </w:r>
    </w:p>
    <w:p w14:paraId="7225C63C" w14:textId="77777777" w:rsidR="00A5449E" w:rsidRPr="004E4D59" w:rsidRDefault="00A5449E" w:rsidP="00EB433E">
      <w:pPr>
        <w:pStyle w:val="ScreenCapture"/>
      </w:pPr>
      <w:r w:rsidRPr="004E4D59">
        <w:t># of Refills: 11</w:t>
      </w:r>
    </w:p>
    <w:p w14:paraId="2E32CDBB" w14:textId="77777777" w:rsidR="00A5449E" w:rsidRPr="004E4D59" w:rsidRDefault="00A5449E" w:rsidP="00EB433E">
      <w:pPr>
        <w:pStyle w:val="ScreenCapture"/>
      </w:pPr>
    </w:p>
    <w:p w14:paraId="6E0B41FE" w14:textId="77777777" w:rsidR="00A5449E" w:rsidRPr="004E4D59" w:rsidRDefault="00A5449E" w:rsidP="00EB433E">
      <w:pPr>
        <w:pStyle w:val="ScreenCapture"/>
      </w:pPr>
    </w:p>
    <w:p w14:paraId="40EF9CEB" w14:textId="77777777" w:rsidR="00A5449E" w:rsidRPr="004E4D59" w:rsidRDefault="00A5449E" w:rsidP="00EB433E">
      <w:pPr>
        <w:pStyle w:val="ScreenCapture"/>
      </w:pPr>
      <w:r w:rsidRPr="004E4D59">
        <w:t xml:space="preserve">       SC Percent: 40%</w:t>
      </w:r>
    </w:p>
    <w:p w14:paraId="4363AFB9" w14:textId="77777777" w:rsidR="00A5449E" w:rsidRPr="004E4D59" w:rsidRDefault="00A5449E" w:rsidP="00EB433E">
      <w:pPr>
        <w:pStyle w:val="ScreenCapture"/>
      </w:pPr>
      <w:r w:rsidRPr="004E4D59">
        <w:t xml:space="preserve">     Disabilities: NONE STATED</w:t>
      </w:r>
    </w:p>
    <w:p w14:paraId="62592991" w14:textId="77777777" w:rsidR="00A5449E" w:rsidRPr="004E4D59" w:rsidRDefault="00A5449E" w:rsidP="00EB433E">
      <w:pPr>
        <w:pStyle w:val="ScreenCapture"/>
      </w:pPr>
    </w:p>
    <w:p w14:paraId="119C85F5" w14:textId="77777777" w:rsidR="00A5449E" w:rsidRPr="004E4D59" w:rsidRDefault="00A5449E" w:rsidP="00EB433E">
      <w:pPr>
        <w:pStyle w:val="ScreenCapture"/>
      </w:pPr>
      <w:r w:rsidRPr="004E4D59">
        <w:t>This Rx has been flagged by the provider as: NO COPAY</w:t>
      </w:r>
    </w:p>
    <w:p w14:paraId="3CCBB928" w14:textId="77777777" w:rsidR="00A5449E" w:rsidRPr="004E4D59" w:rsidRDefault="00A5449E" w:rsidP="00EB433E">
      <w:pPr>
        <w:pStyle w:val="ScreenCapture"/>
      </w:pPr>
    </w:p>
    <w:p w14:paraId="6E8B135D" w14:textId="77777777" w:rsidR="00A5449E" w:rsidRPr="004E4D59" w:rsidRDefault="00A5449E" w:rsidP="00EB433E">
      <w:pPr>
        <w:pStyle w:val="ScreenCapture"/>
      </w:pPr>
      <w:r w:rsidRPr="004E4D59">
        <w:t xml:space="preserve">Was treatment for Service Connected condition? YES// </w:t>
      </w:r>
    </w:p>
    <w:p w14:paraId="6872BCD6" w14:textId="77777777" w:rsidR="00A5449E" w:rsidRPr="004E4D59" w:rsidRDefault="00A5449E" w:rsidP="00EB433E">
      <w:pPr>
        <w:pStyle w:val="ScreenCapture"/>
      </w:pPr>
    </w:p>
    <w:p w14:paraId="14C346DF" w14:textId="77777777" w:rsidR="00A5449E" w:rsidRPr="004E4D59" w:rsidRDefault="00A5449E" w:rsidP="00EB433E">
      <w:pPr>
        <w:pStyle w:val="ScreenCapture"/>
      </w:pPr>
      <w:r w:rsidRPr="004E4D59">
        <w:t>Are you sure you want to Accept this Order? NO//</w:t>
      </w:r>
    </w:p>
    <w:p w14:paraId="2282866C" w14:textId="77777777" w:rsidR="00F87F71" w:rsidRPr="004E4D59" w:rsidRDefault="00F87F71" w:rsidP="00D7570F">
      <w:pPr>
        <w:pStyle w:val="ExampleHeading"/>
        <w:spacing w:before="120"/>
      </w:pPr>
      <w:bookmarkStart w:id="3702" w:name="Page_148"/>
      <w:bookmarkStart w:id="3703" w:name="Page_147"/>
      <w:bookmarkEnd w:id="3702"/>
      <w:bookmarkEnd w:id="3703"/>
      <w:r w:rsidRPr="004E4D59">
        <w:t>Critical Interaction –Renewing an Order</w:t>
      </w:r>
    </w:p>
    <w:p w14:paraId="046B9390" w14:textId="77777777" w:rsidR="00F87F71" w:rsidRPr="004E4D59" w:rsidRDefault="00F87F71" w:rsidP="00EB433E">
      <w:pPr>
        <w:pStyle w:val="ScreenCapture"/>
      </w:pPr>
      <w:r w:rsidRPr="004E4D59">
        <w:t xml:space="preserve">OP Medications (ACTIVE)       Feb 14, 2008@07:25:28          Page:  1 of  3 </w:t>
      </w:r>
    </w:p>
    <w:p w14:paraId="2E08A2E0" w14:textId="77777777" w:rsidR="00F87F71" w:rsidRPr="004E4D59" w:rsidRDefault="00F87F71" w:rsidP="00EB433E">
      <w:pPr>
        <w:pStyle w:val="ScreenCapture"/>
      </w:pPr>
      <w:r w:rsidRPr="004E4D59">
        <w:t xml:space="preserve">OPPATIENT,THREE                                                             &lt;A&gt; </w:t>
      </w:r>
    </w:p>
    <w:p w14:paraId="1C5D419F" w14:textId="77777777" w:rsidR="00F87F71" w:rsidRPr="004E4D59" w:rsidRDefault="00F87F71" w:rsidP="00EB433E">
      <w:pPr>
        <w:pStyle w:val="ScreenCapture"/>
      </w:pPr>
      <w:r w:rsidRPr="004E4D59">
        <w:t xml:space="preserve">  PID: 000-00-0000                                 Ht(cm): 167.64 (10/16/1993)</w:t>
      </w:r>
    </w:p>
    <w:p w14:paraId="40AB26DC" w14:textId="30DBDA8A" w:rsidR="00EC5C33" w:rsidRPr="004E4D59" w:rsidRDefault="00F87F71" w:rsidP="00EB433E">
      <w:pPr>
        <w:pStyle w:val="ScreenCapture"/>
      </w:pPr>
      <w:r w:rsidRPr="004E4D59">
        <w:t xml:space="preserve">  DOB: </w:t>
      </w:r>
      <w:r w:rsidR="00F6105F" w:rsidRPr="004E4D59">
        <w:t xml:space="preserve">REDACTED       </w:t>
      </w:r>
      <w:r w:rsidRPr="004E4D59">
        <w:t xml:space="preserve">                             Wt(kg): 68.18 (10/16/1993)</w:t>
      </w:r>
    </w:p>
    <w:p w14:paraId="00FEA54F" w14:textId="7D5BA42A" w:rsidR="00EC5C33" w:rsidRPr="004E4D59" w:rsidRDefault="00EC5C33" w:rsidP="00EB433E">
      <w:pPr>
        <w:pStyle w:val="ScreenCapture"/>
      </w:pPr>
      <w:r w:rsidRPr="004E4D59">
        <w:t xml:space="preserve">  SEX: MALE </w:t>
      </w:r>
    </w:p>
    <w:p w14:paraId="441883F1" w14:textId="77777777" w:rsidR="00F87F71" w:rsidRPr="004E4D59" w:rsidRDefault="00EC5C33" w:rsidP="00EB433E">
      <w:pPr>
        <w:pStyle w:val="ScreenCapture"/>
      </w:pPr>
      <w:r w:rsidRPr="004E4D59">
        <w:t xml:space="preserve"> CrCL: &lt;Not Found&gt; (CREAT: Not Found)            BSA (m2): 1.95 </w:t>
      </w:r>
      <w:r w:rsidR="00F87F71" w:rsidRPr="004E4D59">
        <w:t xml:space="preserve"> </w:t>
      </w:r>
    </w:p>
    <w:p w14:paraId="7B8A8FE3" w14:textId="53FD239A" w:rsidR="00F87F71" w:rsidRPr="004E4D59" w:rsidRDefault="00F87F71" w:rsidP="00EB433E">
      <w:pPr>
        <w:pStyle w:val="ScreenCapture"/>
      </w:pPr>
    </w:p>
    <w:p w14:paraId="0DBEECE2" w14:textId="3FB5DCC3" w:rsidR="00F87F71" w:rsidRPr="004E4D59" w:rsidRDefault="00F87F71" w:rsidP="00EB433E">
      <w:pPr>
        <w:pStyle w:val="ScreenCapture"/>
      </w:pPr>
      <w:r w:rsidRPr="004E4D59">
        <w:t xml:space="preserve">                Rx #: </w:t>
      </w:r>
      <w:r w:rsidR="00F6105F" w:rsidRPr="004E4D59">
        <w:t>XXXX</w:t>
      </w:r>
      <w:r w:rsidRPr="004E4D59">
        <w:t xml:space="preserve">$ </w:t>
      </w:r>
    </w:p>
    <w:p w14:paraId="70923F7D" w14:textId="5C3CBEBB" w:rsidR="00F87F71" w:rsidRPr="004E4D59" w:rsidRDefault="00F87F71" w:rsidP="00EB433E">
      <w:pPr>
        <w:pStyle w:val="ScreenCapture"/>
      </w:pPr>
      <w:r w:rsidRPr="004E4D59">
        <w:t xml:space="preserve"> (1) *Orderable Item: WARFARIN TAB </w:t>
      </w:r>
    </w:p>
    <w:p w14:paraId="359A90C0" w14:textId="77777777" w:rsidR="00600199" w:rsidRPr="004E4D59" w:rsidRDefault="00F87F71" w:rsidP="00EB433E">
      <w:pPr>
        <w:pStyle w:val="ScreenCapture"/>
      </w:pPr>
      <w:r w:rsidRPr="004E4D59">
        <w:t xml:space="preserve"> (2)            Drug: WARFARIN 2.5MG TAB  </w:t>
      </w:r>
    </w:p>
    <w:p w14:paraId="05AFF6C9" w14:textId="655A92D2" w:rsidR="00F87F71" w:rsidRPr="004E4D59" w:rsidRDefault="00600199"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 xml:space="preserve">-75 </w:t>
      </w:r>
    </w:p>
    <w:p w14:paraId="4A9B391D" w14:textId="5EBF603F" w:rsidR="00F87F71" w:rsidRPr="004E4D59" w:rsidRDefault="00F87F71" w:rsidP="00EB433E">
      <w:pPr>
        <w:pStyle w:val="ScreenCapture"/>
      </w:pPr>
      <w:r w:rsidRPr="004E4D59">
        <w:lastRenderedPageBreak/>
        <w:t xml:space="preserve"> (3)         *Dosage: 2.5 (MG)</w:t>
      </w:r>
    </w:p>
    <w:p w14:paraId="3FEADAF0" w14:textId="3C8DEC10" w:rsidR="00F87F71" w:rsidRPr="004E4D59" w:rsidRDefault="00F87F71" w:rsidP="00EB433E">
      <w:pPr>
        <w:pStyle w:val="ScreenCapture"/>
      </w:pPr>
      <w:r w:rsidRPr="004E4D59">
        <w:t xml:space="preserve">                Verb: TAKE </w:t>
      </w:r>
    </w:p>
    <w:p w14:paraId="2FDDF504" w14:textId="2BA5EDF1" w:rsidR="00F87F71" w:rsidRPr="004E4D59" w:rsidRDefault="00F87F71" w:rsidP="00EB433E">
      <w:pPr>
        <w:pStyle w:val="ScreenCapture"/>
      </w:pPr>
      <w:r w:rsidRPr="004E4D59">
        <w:t xml:space="preserve">      Dispense Units: 1 </w:t>
      </w:r>
    </w:p>
    <w:p w14:paraId="710D6D65" w14:textId="17A5FF02" w:rsidR="00F87F71" w:rsidRPr="004E4D59" w:rsidRDefault="00F87F71" w:rsidP="00EB433E">
      <w:pPr>
        <w:pStyle w:val="ScreenCapture"/>
      </w:pPr>
      <w:r w:rsidRPr="004E4D59">
        <w:t xml:space="preserve">                Noun: TABLET </w:t>
      </w:r>
    </w:p>
    <w:p w14:paraId="2B2ABED1" w14:textId="5634BC01" w:rsidR="00F87F71" w:rsidRPr="004E4D59" w:rsidRDefault="00F87F71" w:rsidP="00EB433E">
      <w:pPr>
        <w:pStyle w:val="ScreenCapture"/>
      </w:pPr>
      <w:r w:rsidRPr="004E4D59">
        <w:t xml:space="preserve">              *Route: ORAL </w:t>
      </w:r>
    </w:p>
    <w:p w14:paraId="21E72CF9" w14:textId="401D48C2" w:rsidR="00F87F71" w:rsidRPr="004E4D59" w:rsidRDefault="00F87F71" w:rsidP="00EB433E">
      <w:pPr>
        <w:pStyle w:val="ScreenCapture"/>
      </w:pPr>
      <w:r w:rsidRPr="004E4D59">
        <w:t xml:space="preserve">           *Schedule: QHS </w:t>
      </w:r>
    </w:p>
    <w:p w14:paraId="3CB50627" w14:textId="3E7CFE83" w:rsidR="00F87F71" w:rsidRPr="004E4D59" w:rsidRDefault="00F87F71" w:rsidP="00EB433E">
      <w:pPr>
        <w:pStyle w:val="ScreenCapture"/>
      </w:pPr>
      <w:r w:rsidRPr="004E4D59">
        <w:t xml:space="preserve"> (4)Pat Instructions: </w:t>
      </w:r>
    </w:p>
    <w:p w14:paraId="07B9DAC4" w14:textId="77777777" w:rsidR="003900AF" w:rsidRPr="004E4D59" w:rsidRDefault="003900AF" w:rsidP="00EB433E">
      <w:pPr>
        <w:pStyle w:val="ScreenCapture"/>
      </w:pPr>
    </w:p>
    <w:p w14:paraId="000A4775" w14:textId="318C1050" w:rsidR="003900AF" w:rsidRPr="004E4D59" w:rsidRDefault="003900AF" w:rsidP="00EB433E">
      <w:pPr>
        <w:pStyle w:val="ScreenCapture"/>
      </w:pPr>
      <w:r w:rsidRPr="004E4D59">
        <w:t xml:space="preserve">                 SIG: TAKE ONE TABLET BY MOUTH AT BEDTIME </w:t>
      </w:r>
    </w:p>
    <w:p w14:paraId="2563F41A" w14:textId="13F3614A" w:rsidR="003900AF" w:rsidRPr="004E4D59" w:rsidRDefault="003900AF" w:rsidP="00EB433E">
      <w:pPr>
        <w:pStyle w:val="ScreenCapture"/>
      </w:pPr>
      <w:r w:rsidRPr="004E4D59">
        <w:t xml:space="preserve"> (5)  Patient Status: OPT NSC </w:t>
      </w:r>
    </w:p>
    <w:p w14:paraId="06983D73" w14:textId="7AE80170" w:rsidR="003900AF" w:rsidRPr="004E4D59" w:rsidRDefault="003900AF" w:rsidP="00EB433E">
      <w:pPr>
        <w:pStyle w:val="ScreenCapture"/>
      </w:pPr>
      <w:r w:rsidRPr="004E4D59">
        <w:t xml:space="preserve"> (6)      Issue Date: 02/13/08              (7)  Fill Date: 02/13/08 </w:t>
      </w:r>
    </w:p>
    <w:p w14:paraId="197A2824" w14:textId="314BB485" w:rsidR="003900AF" w:rsidRPr="004E4D59" w:rsidRDefault="003900AF" w:rsidP="00EB433E">
      <w:pPr>
        <w:pStyle w:val="ScreenCapture"/>
      </w:pPr>
      <w:r w:rsidRPr="004E4D59">
        <w:t xml:space="preserve">      Last Fill Date: 02/13/08 (Window)</w:t>
      </w:r>
    </w:p>
    <w:p w14:paraId="7E62ABDD" w14:textId="57A9461B" w:rsidR="003900AF" w:rsidRPr="004E4D59" w:rsidRDefault="003900AF" w:rsidP="00EB433E">
      <w:pPr>
        <w:pStyle w:val="ScreenCapture"/>
      </w:pPr>
      <w:r w:rsidRPr="004E4D59">
        <w:t xml:space="preserve">+         Enter ?? for more actions  </w:t>
      </w:r>
    </w:p>
    <w:p w14:paraId="2A6845BB" w14:textId="77777777" w:rsidR="003900AF" w:rsidRPr="004E4D59" w:rsidRDefault="003900AF" w:rsidP="00EB433E">
      <w:pPr>
        <w:pStyle w:val="ScreenCapture"/>
      </w:pPr>
      <w:r w:rsidRPr="004E4D59">
        <w:t>DC   Discontinue          PR   Partial              RL   Release</w:t>
      </w:r>
    </w:p>
    <w:p w14:paraId="7D47E7ED" w14:textId="77777777" w:rsidR="003900AF" w:rsidRPr="004E4D59" w:rsidRDefault="003900AF" w:rsidP="00EB433E">
      <w:pPr>
        <w:pStyle w:val="ScreenCapture"/>
      </w:pPr>
      <w:r w:rsidRPr="004E4D59">
        <w:t>ED   Edit                 RF   Refill               RN   Renew</w:t>
      </w:r>
    </w:p>
    <w:p w14:paraId="4A997CDD" w14:textId="77777777" w:rsidR="003900AF" w:rsidRPr="004E4D59" w:rsidRDefault="003900AF" w:rsidP="00EB433E">
      <w:pPr>
        <w:pStyle w:val="ScreenCapture"/>
      </w:pPr>
      <w:r w:rsidRPr="004E4D59">
        <w:t xml:space="preserve">Select Action: Next Screen// RN   Renew  </w:t>
      </w:r>
    </w:p>
    <w:p w14:paraId="7D57F73C" w14:textId="77777777" w:rsidR="003900AF" w:rsidRPr="004E4D59" w:rsidRDefault="003900AF" w:rsidP="00EB433E">
      <w:pPr>
        <w:pStyle w:val="ScreenCapture"/>
      </w:pPr>
      <w:r w:rsidRPr="004E4D59">
        <w:t>FILL DATE: (2/14/2008 - 2/14/2009): TODAY//  (FEB 14, 2008)</w:t>
      </w:r>
    </w:p>
    <w:p w14:paraId="32B4A78B" w14:textId="77777777" w:rsidR="003900AF" w:rsidRPr="004E4D59" w:rsidRDefault="003900AF" w:rsidP="00EB433E">
      <w:pPr>
        <w:pStyle w:val="ScreenCapture"/>
      </w:pPr>
      <w:r w:rsidRPr="004E4D59">
        <w:t>MAIL/WINDOW: WINDOW// WINDOW</w:t>
      </w:r>
    </w:p>
    <w:p w14:paraId="578C44F4" w14:textId="77777777" w:rsidR="003900AF" w:rsidRPr="004E4D59" w:rsidRDefault="003900AF" w:rsidP="00EB433E">
      <w:pPr>
        <w:pStyle w:val="ScreenCapture"/>
      </w:pPr>
      <w:r w:rsidRPr="004E4D59">
        <w:t xml:space="preserve">METHOD OF PICK-UP: </w:t>
      </w:r>
    </w:p>
    <w:p w14:paraId="3B3E2D17" w14:textId="77777777" w:rsidR="003900AF" w:rsidRPr="004E4D59" w:rsidRDefault="003900AF" w:rsidP="00EB433E">
      <w:pPr>
        <w:pStyle w:val="ScreenCapture"/>
      </w:pPr>
      <w:r w:rsidRPr="004E4D59">
        <w:t>Nature of Order: WRITTEN//        W</w:t>
      </w:r>
    </w:p>
    <w:p w14:paraId="5B54AD23" w14:textId="77777777" w:rsidR="003900AF" w:rsidRPr="004E4D59" w:rsidRDefault="003900AF" w:rsidP="00EB433E">
      <w:pPr>
        <w:pStyle w:val="ScreenCapture"/>
      </w:pPr>
      <w:r w:rsidRPr="004E4D59">
        <w:t>WAS THE PATIENT COUNSELED: NO// NO</w:t>
      </w:r>
    </w:p>
    <w:p w14:paraId="5A82F320" w14:textId="77777777" w:rsidR="003900AF" w:rsidRPr="004E4D59" w:rsidRDefault="003900AF" w:rsidP="00EB433E">
      <w:pPr>
        <w:pStyle w:val="ScreenCapture"/>
      </w:pPr>
    </w:p>
    <w:p w14:paraId="6CB6038A" w14:textId="77777777" w:rsidR="00A5449E" w:rsidRPr="004E4D59" w:rsidRDefault="00A5449E" w:rsidP="00EB433E">
      <w:pPr>
        <w:pStyle w:val="ScreenCapture"/>
      </w:pPr>
      <w:r w:rsidRPr="004E4D59">
        <w:t>Do you want to enter a Progress Note? No//   NO</w:t>
      </w:r>
    </w:p>
    <w:p w14:paraId="1DB2BB13" w14:textId="77777777" w:rsidR="00A5449E" w:rsidRPr="004E4D59" w:rsidRDefault="00A5449E" w:rsidP="00EB433E">
      <w:pPr>
        <w:pStyle w:val="ScreenCapture"/>
      </w:pPr>
    </w:p>
    <w:p w14:paraId="6CBF77C7" w14:textId="3EE30845" w:rsidR="00A5449E" w:rsidRPr="004E4D59" w:rsidRDefault="00A5449E" w:rsidP="00EB433E">
      <w:pPr>
        <w:pStyle w:val="ScreenCapture"/>
      </w:pPr>
      <w:r w:rsidRPr="004E4D59">
        <w:t xml:space="preserve">Now Renewing Rx # </w:t>
      </w:r>
      <w:r w:rsidR="00F6105F" w:rsidRPr="004E4D59">
        <w:t xml:space="preserve">XXXX   </w:t>
      </w:r>
      <w:r w:rsidRPr="004E4D59">
        <w:t>Drug: WARFARIN 2.5MG TAB</w:t>
      </w:r>
    </w:p>
    <w:p w14:paraId="0863101F" w14:textId="77777777" w:rsidR="00A5449E" w:rsidRPr="004E4D59" w:rsidRDefault="00A5449E" w:rsidP="00EB433E">
      <w:pPr>
        <w:pStyle w:val="ScreenCapture"/>
      </w:pPr>
    </w:p>
    <w:p w14:paraId="5B6E2E6E" w14:textId="77777777" w:rsidR="00A5449E" w:rsidRPr="004E4D59" w:rsidRDefault="00A5449E" w:rsidP="00EB433E">
      <w:pPr>
        <w:pStyle w:val="ScreenCapture"/>
      </w:pPr>
      <w:r w:rsidRPr="004E4D59">
        <w:t>Now doing remote order checks. Please wait...</w:t>
      </w:r>
    </w:p>
    <w:p w14:paraId="2CF82281" w14:textId="77777777" w:rsidR="00A5449E" w:rsidRPr="004E4D59" w:rsidRDefault="00A5449E" w:rsidP="00EB433E">
      <w:pPr>
        <w:pStyle w:val="ScreenCapture"/>
      </w:pPr>
      <w:bookmarkStart w:id="3704" w:name="p138"/>
      <w:bookmarkEnd w:id="3704"/>
    </w:p>
    <w:p w14:paraId="465081F5" w14:textId="77777777" w:rsidR="00A5449E" w:rsidRPr="004E4D59" w:rsidRDefault="00A5449E" w:rsidP="00EB433E">
      <w:pPr>
        <w:pStyle w:val="ScreenCapture"/>
      </w:pPr>
      <w:r w:rsidRPr="004E4D59">
        <w:t>Now doing allergy checks.  Please wait...</w:t>
      </w:r>
    </w:p>
    <w:p w14:paraId="19967EB4" w14:textId="77777777" w:rsidR="00A5449E" w:rsidRPr="004E4D59" w:rsidRDefault="00A5449E" w:rsidP="000101B2">
      <w:pPr>
        <w:pStyle w:val="ScreenCapture"/>
      </w:pPr>
    </w:p>
    <w:p w14:paraId="3D878C0B" w14:textId="77777777" w:rsidR="00A5449E" w:rsidRPr="004E4D59" w:rsidRDefault="00A5449E" w:rsidP="000101B2">
      <w:pPr>
        <w:pStyle w:val="ScreenCapture"/>
      </w:pPr>
      <w:r w:rsidRPr="004E4D59">
        <w:t>Now processing Clinical Reminder Order Checks. Please wait ...</w:t>
      </w:r>
    </w:p>
    <w:p w14:paraId="141454DF" w14:textId="77777777" w:rsidR="00A5449E" w:rsidRPr="004E4D59" w:rsidRDefault="00A5449E" w:rsidP="00EB433E">
      <w:pPr>
        <w:pStyle w:val="ScreenCapture"/>
      </w:pPr>
    </w:p>
    <w:p w14:paraId="6B089E70" w14:textId="77777777" w:rsidR="00A5449E" w:rsidRPr="004E4D59" w:rsidRDefault="00A5449E" w:rsidP="00EB433E">
      <w:pPr>
        <w:pStyle w:val="ScreenCapture"/>
      </w:pPr>
      <w:r w:rsidRPr="004E4D59">
        <w:t>Now Processing Enhanced Order Checks!  Please Wait...</w:t>
      </w:r>
    </w:p>
    <w:p w14:paraId="44B32E11" w14:textId="77777777" w:rsidR="003900AF" w:rsidRPr="004E4D59" w:rsidRDefault="003900AF" w:rsidP="00EB433E">
      <w:pPr>
        <w:pStyle w:val="ScreenCapture"/>
      </w:pPr>
    </w:p>
    <w:p w14:paraId="28FB13ED" w14:textId="77777777" w:rsidR="00A5449E" w:rsidRPr="004E4D59" w:rsidRDefault="00A5449E" w:rsidP="00EB433E">
      <w:pPr>
        <w:pStyle w:val="ScreenCapture"/>
      </w:pPr>
      <w:r w:rsidRPr="004E4D59">
        <w:rPr>
          <w:rFonts w:eastAsia="Calibri"/>
        </w:rPr>
        <w:t>-------------------------------------------------------------------------------</w:t>
      </w:r>
    </w:p>
    <w:p w14:paraId="43382518" w14:textId="77777777" w:rsidR="003900AF" w:rsidRPr="004E4D59" w:rsidRDefault="003900AF" w:rsidP="00EB433E">
      <w:pPr>
        <w:pStyle w:val="ScreenCapture"/>
      </w:pPr>
      <w:r w:rsidRPr="004E4D59">
        <w:t>***CRITICAL*** Drug Interaction with Prospective Drug:</w:t>
      </w:r>
    </w:p>
    <w:p w14:paraId="5BF3D3D2" w14:textId="77777777" w:rsidR="003900AF" w:rsidRPr="004E4D59" w:rsidRDefault="003900AF" w:rsidP="00EB433E">
      <w:pPr>
        <w:pStyle w:val="ScreenCapture"/>
      </w:pPr>
      <w:r w:rsidRPr="004E4D59">
        <w:t xml:space="preserve">                    WARFARIN 2.5MG TAB and </w:t>
      </w:r>
    </w:p>
    <w:p w14:paraId="341211C8" w14:textId="77777777" w:rsidR="003900AF" w:rsidRPr="004E4D59" w:rsidRDefault="003900AF" w:rsidP="00EB433E">
      <w:pPr>
        <w:pStyle w:val="ScreenCapture"/>
      </w:pPr>
    </w:p>
    <w:p w14:paraId="3440EE1D" w14:textId="26C11A55" w:rsidR="003900AF" w:rsidRPr="004E4D59" w:rsidRDefault="003900AF" w:rsidP="00EB433E">
      <w:pPr>
        <w:pStyle w:val="ScreenCapture"/>
      </w:pPr>
      <w:r w:rsidRPr="004E4D59">
        <w:t xml:space="preserve">         Local RX#: #</w:t>
      </w:r>
      <w:r w:rsidR="00F6105F" w:rsidRPr="004E4D59">
        <w:t>XXXX</w:t>
      </w:r>
    </w:p>
    <w:p w14:paraId="39FB9AD0" w14:textId="77777777" w:rsidR="003900AF" w:rsidRPr="004E4D59" w:rsidRDefault="003900AF" w:rsidP="00EB433E">
      <w:pPr>
        <w:pStyle w:val="ScreenCapture"/>
      </w:pPr>
      <w:r w:rsidRPr="004E4D59">
        <w:t xml:space="preserve">              Drug: CIMETIDINE 300MG TAB (ACTIVE)</w:t>
      </w:r>
    </w:p>
    <w:p w14:paraId="046EF3F5" w14:textId="77777777" w:rsidR="003900AF" w:rsidRPr="004E4D59" w:rsidRDefault="003900AF" w:rsidP="00EB433E">
      <w:pPr>
        <w:pStyle w:val="ScreenCapture"/>
      </w:pPr>
      <w:r w:rsidRPr="004E4D59">
        <w:t xml:space="preserve">               SIG: TAKE ONE TABLET BY MOUTH AT BEDTIME</w:t>
      </w:r>
    </w:p>
    <w:p w14:paraId="2F91C20A" w14:textId="77777777" w:rsidR="003900AF" w:rsidRPr="004E4D59" w:rsidRDefault="00A5449E" w:rsidP="00EB433E">
      <w:pPr>
        <w:pStyle w:val="ScreenCapture"/>
      </w:pPr>
      <w:r w:rsidRPr="004E4D59">
        <w:t xml:space="preserve">    </w:t>
      </w:r>
      <w:r w:rsidR="003900AF" w:rsidRPr="004E4D59">
        <w:t>Processing Status: Released locally on 09/08/07@08:55:32 (Window)</w:t>
      </w:r>
    </w:p>
    <w:p w14:paraId="05CDD0C7" w14:textId="77777777" w:rsidR="003900AF" w:rsidRPr="004E4D59" w:rsidRDefault="003900AF" w:rsidP="00EB433E">
      <w:pPr>
        <w:pStyle w:val="ScreenCapture"/>
      </w:pPr>
      <w:r w:rsidRPr="004E4D59">
        <w:t xml:space="preserve">   Last Filled On: 09/08/07</w:t>
      </w:r>
    </w:p>
    <w:p w14:paraId="43CF1F49" w14:textId="1181BE2E" w:rsidR="003900AF" w:rsidRPr="004E4D59" w:rsidRDefault="003900AF" w:rsidP="00EB433E">
      <w:pPr>
        <w:pStyle w:val="ScreenCapture"/>
      </w:pPr>
    </w:p>
    <w:p w14:paraId="7BF007CF" w14:textId="77777777" w:rsidR="003900AF" w:rsidRPr="004E4D59" w:rsidRDefault="003900AF" w:rsidP="00EB433E">
      <w:pPr>
        <w:pStyle w:val="ScreenCapture"/>
      </w:pPr>
      <w:r w:rsidRPr="004E4D59">
        <w:t>The pharmacologic effects of warfarin may be increased resulting in severe bleeding.</w:t>
      </w:r>
    </w:p>
    <w:p w14:paraId="42689DAA" w14:textId="77777777" w:rsidR="003900AF" w:rsidRPr="004E4D59" w:rsidRDefault="003900AF" w:rsidP="00EB433E">
      <w:pPr>
        <w:pStyle w:val="ScreenCapture"/>
      </w:pPr>
    </w:p>
    <w:p w14:paraId="42755A33" w14:textId="77777777" w:rsidR="003900AF" w:rsidRPr="004E4D59" w:rsidRDefault="003900AF" w:rsidP="00EB433E">
      <w:pPr>
        <w:pStyle w:val="ScreenCapture"/>
        <w:rPr>
          <w:u w:val="single"/>
        </w:rPr>
      </w:pPr>
      <w:r w:rsidRPr="004E4D59">
        <w:t xml:space="preserve">Display Professional Interaction Monograph? No// </w:t>
      </w:r>
      <w:r w:rsidRPr="004E4D59">
        <w:rPr>
          <w:u w:val="single"/>
        </w:rPr>
        <w:t>No</w:t>
      </w:r>
    </w:p>
    <w:p w14:paraId="2B122F65" w14:textId="77777777" w:rsidR="003900AF" w:rsidRPr="004E4D59" w:rsidRDefault="003900AF" w:rsidP="00EB433E">
      <w:pPr>
        <w:pStyle w:val="ScreenCapture"/>
      </w:pPr>
    </w:p>
    <w:p w14:paraId="73B0F980" w14:textId="77777777" w:rsidR="003900AF" w:rsidRPr="004E4D59" w:rsidRDefault="003900AF" w:rsidP="00EB433E">
      <w:pPr>
        <w:pStyle w:val="ScreenCapture"/>
        <w:rPr>
          <w:u w:val="single"/>
        </w:rPr>
      </w:pPr>
      <w:r w:rsidRPr="004E4D59">
        <w:t xml:space="preserve">Do you want to Continue? Y// </w:t>
      </w:r>
      <w:r w:rsidRPr="004E4D59">
        <w:rPr>
          <w:u w:val="single"/>
        </w:rPr>
        <w:t>NO</w:t>
      </w:r>
    </w:p>
    <w:p w14:paraId="67608C19" w14:textId="77777777" w:rsidR="003900AF" w:rsidRPr="004E4D59" w:rsidRDefault="003900AF" w:rsidP="00EB433E">
      <w:pPr>
        <w:pStyle w:val="ScreenCapture"/>
      </w:pPr>
    </w:p>
    <w:p w14:paraId="7DEB8ACC" w14:textId="77777777" w:rsidR="003900AF" w:rsidRPr="004E4D59" w:rsidRDefault="003900AF" w:rsidP="00EB433E">
      <w:pPr>
        <w:pStyle w:val="ScreenCapture"/>
      </w:pPr>
      <w:r w:rsidRPr="004E4D59">
        <w:t>RENEWED RX DELETED</w:t>
      </w:r>
    </w:p>
    <w:p w14:paraId="5038ADA4" w14:textId="77777777" w:rsidR="003900AF" w:rsidRPr="004E4D59" w:rsidRDefault="003900AF" w:rsidP="00EB433E">
      <w:pPr>
        <w:pStyle w:val="ScreenCapture"/>
      </w:pPr>
    </w:p>
    <w:p w14:paraId="296A5E65" w14:textId="77777777" w:rsidR="003900AF" w:rsidRPr="004E4D59" w:rsidRDefault="003900AF" w:rsidP="00EB433E">
      <w:pPr>
        <w:pStyle w:val="ScreenCapture"/>
      </w:pPr>
      <w:r w:rsidRPr="004E4D59">
        <w:t xml:space="preserve">  OR</w:t>
      </w:r>
    </w:p>
    <w:p w14:paraId="70B41F28" w14:textId="77777777" w:rsidR="00FE5778" w:rsidRPr="004E4D59" w:rsidRDefault="00FE5778" w:rsidP="00EB433E">
      <w:pPr>
        <w:pStyle w:val="ScreenCapture"/>
      </w:pPr>
    </w:p>
    <w:p w14:paraId="491C32E6" w14:textId="77777777" w:rsidR="003900AF" w:rsidRPr="004E4D59" w:rsidRDefault="003900AF" w:rsidP="00EB433E">
      <w:pPr>
        <w:pStyle w:val="ScreenCapture"/>
      </w:pPr>
      <w:r w:rsidRPr="004E4D59">
        <w:t>Do you want to Continue? Y// ES</w:t>
      </w:r>
    </w:p>
    <w:p w14:paraId="59D974A6" w14:textId="77777777" w:rsidR="003900AF" w:rsidRPr="004E4D59" w:rsidRDefault="003900AF" w:rsidP="00EB433E">
      <w:pPr>
        <w:pStyle w:val="ScreenCapture"/>
      </w:pPr>
    </w:p>
    <w:p w14:paraId="065CEF02" w14:textId="77777777" w:rsidR="003900AF" w:rsidRPr="004E4D59" w:rsidRDefault="003900AF" w:rsidP="00EB433E">
      <w:pPr>
        <w:pStyle w:val="ScreenCapture"/>
      </w:pPr>
      <w:r w:rsidRPr="004E4D59">
        <w:t>Do you want to Process medication</w:t>
      </w:r>
    </w:p>
    <w:p w14:paraId="3649C604" w14:textId="77777777" w:rsidR="003900AF" w:rsidRPr="004E4D59" w:rsidRDefault="003900AF" w:rsidP="00EB433E">
      <w:pPr>
        <w:pStyle w:val="ScreenCapture"/>
      </w:pPr>
      <w:r w:rsidRPr="004E4D59">
        <w:t>WARFARIN 2.5MG TAB: P// ROCESS</w:t>
      </w:r>
    </w:p>
    <w:p w14:paraId="473E5A53" w14:textId="77777777" w:rsidR="003900AF" w:rsidRPr="004E4D59" w:rsidRDefault="003900AF" w:rsidP="00EB433E">
      <w:pPr>
        <w:pStyle w:val="ScreenCapture"/>
      </w:pPr>
    </w:p>
    <w:p w14:paraId="3E1BF7F2" w14:textId="77777777" w:rsidR="003900AF" w:rsidRPr="004E4D59" w:rsidRDefault="003900AF" w:rsidP="00EB433E">
      <w:pPr>
        <w:pStyle w:val="ScreenCapture"/>
      </w:pPr>
      <w:r w:rsidRPr="004E4D59">
        <w:t>Enter your Current Signature Code:    SIGNATURE VERIFIED</w:t>
      </w:r>
    </w:p>
    <w:p w14:paraId="5203D7EE" w14:textId="77777777" w:rsidR="003900AF" w:rsidRPr="004E4D59" w:rsidRDefault="003900AF" w:rsidP="00EB433E">
      <w:pPr>
        <w:pStyle w:val="ScreenCapture"/>
      </w:pPr>
    </w:p>
    <w:p w14:paraId="787F9734" w14:textId="77777777" w:rsidR="003900AF" w:rsidRPr="004E4D59" w:rsidRDefault="003900AF" w:rsidP="00EB433E">
      <w:pPr>
        <w:pStyle w:val="ScreenCapture"/>
      </w:pPr>
      <w:r w:rsidRPr="004E4D59">
        <w:t>Now creating Pharmacy Intervention</w:t>
      </w:r>
    </w:p>
    <w:p w14:paraId="51D8AC9C" w14:textId="77777777" w:rsidR="003900AF" w:rsidRPr="004E4D59" w:rsidRDefault="003900AF" w:rsidP="00EB433E">
      <w:pPr>
        <w:pStyle w:val="ScreenCapture"/>
      </w:pPr>
      <w:r w:rsidRPr="004E4D59">
        <w:t>for WARFARIN 2.5MG TAB</w:t>
      </w:r>
    </w:p>
    <w:p w14:paraId="0062CD4B" w14:textId="77777777" w:rsidR="003900AF" w:rsidRPr="004E4D59" w:rsidRDefault="003900AF" w:rsidP="00EB433E">
      <w:pPr>
        <w:pStyle w:val="ScreenCapture"/>
      </w:pPr>
    </w:p>
    <w:p w14:paraId="696A69F2" w14:textId="77777777" w:rsidR="003900AF" w:rsidRPr="004E4D59" w:rsidRDefault="003900AF" w:rsidP="00EB433E">
      <w:pPr>
        <w:pStyle w:val="ScreenCapture"/>
      </w:pPr>
      <w:r w:rsidRPr="004E4D59">
        <w:t xml:space="preserve">PROVIDER:    OPPROVIDER, FOUR     FPP     119  </w:t>
      </w:r>
    </w:p>
    <w:p w14:paraId="326F4F7E" w14:textId="77777777" w:rsidR="003900AF" w:rsidRPr="004E4D59" w:rsidRDefault="003900AF" w:rsidP="00EB433E">
      <w:pPr>
        <w:pStyle w:val="ScreenCapture"/>
      </w:pPr>
      <w:r w:rsidRPr="004E4D59">
        <w:t>RECOMMENDATION:    NO CHANGE</w:t>
      </w:r>
    </w:p>
    <w:p w14:paraId="7349702F" w14:textId="77777777" w:rsidR="003900AF" w:rsidRPr="004E4D59" w:rsidRDefault="003900AF" w:rsidP="00EB433E">
      <w:pPr>
        <w:pStyle w:val="ScreenCapture"/>
      </w:pPr>
    </w:p>
    <w:p w14:paraId="6361ABFD" w14:textId="77777777" w:rsidR="003900AF" w:rsidRPr="004E4D59" w:rsidRDefault="003900AF" w:rsidP="00EB433E">
      <w:pPr>
        <w:pStyle w:val="ScreenCapture"/>
      </w:pPr>
      <w:r w:rsidRPr="004E4D59">
        <w:t>See 'Pharmacy Intervention Menu' if you want to delete this</w:t>
      </w:r>
    </w:p>
    <w:p w14:paraId="350FFEEC" w14:textId="77777777" w:rsidR="003900AF" w:rsidRPr="004E4D59" w:rsidRDefault="003900AF" w:rsidP="00EB433E">
      <w:pPr>
        <w:pStyle w:val="ScreenCapture"/>
      </w:pPr>
      <w:r w:rsidRPr="004E4D59">
        <w:t>intervention or for more options.</w:t>
      </w:r>
    </w:p>
    <w:p w14:paraId="41B380CC" w14:textId="77777777" w:rsidR="003900AF" w:rsidRPr="004E4D59" w:rsidRDefault="003900AF" w:rsidP="00EB433E">
      <w:pPr>
        <w:pStyle w:val="ScreenCapture"/>
      </w:pPr>
    </w:p>
    <w:p w14:paraId="1E60DC84" w14:textId="77777777" w:rsidR="003900AF" w:rsidRPr="004E4D59" w:rsidRDefault="003900AF" w:rsidP="00EB433E">
      <w:pPr>
        <w:pStyle w:val="ScreenCapture"/>
      </w:pPr>
      <w:r w:rsidRPr="004E4D59">
        <w:t>Would you like to edit this intervention ? N// O</w:t>
      </w:r>
    </w:p>
    <w:p w14:paraId="04F87598" w14:textId="77777777" w:rsidR="003900AF" w:rsidRPr="004E4D59" w:rsidRDefault="003900AF" w:rsidP="00EB433E">
      <w:pPr>
        <w:pStyle w:val="ScreenCapture"/>
      </w:pPr>
    </w:p>
    <w:p w14:paraId="4AC40031" w14:textId="591BEB7F" w:rsidR="003900AF" w:rsidRPr="004E4D59" w:rsidRDefault="001321DB" w:rsidP="000101B2">
      <w:pPr>
        <w:pStyle w:val="ScreenCapture"/>
        <w:keepNext/>
      </w:pPr>
      <w:r w:rsidRPr="004E4D59">
        <w:t xml:space="preserve">XXXXA        </w:t>
      </w:r>
      <w:r w:rsidR="003900AF" w:rsidRPr="004E4D59">
        <w:t>WARFARIN 2.5MG TAB                QTY: 30</w:t>
      </w:r>
    </w:p>
    <w:p w14:paraId="5C482593" w14:textId="77777777" w:rsidR="003900AF" w:rsidRPr="004E4D59" w:rsidRDefault="003900AF" w:rsidP="000101B2">
      <w:pPr>
        <w:pStyle w:val="ScreenCapture"/>
        <w:keepNext/>
      </w:pPr>
      <w:r w:rsidRPr="004E4D59">
        <w:t># OF REFILLS: 11  ISSUED: 02-14-08</w:t>
      </w:r>
    </w:p>
    <w:p w14:paraId="56D66712" w14:textId="77777777" w:rsidR="003900AF" w:rsidRPr="004E4D59" w:rsidRDefault="003900AF" w:rsidP="000101B2">
      <w:pPr>
        <w:pStyle w:val="ScreenCapture"/>
        <w:keepNext/>
      </w:pPr>
      <w:r w:rsidRPr="004E4D59">
        <w:t>SIG: TAKE ONE TABLET BY MOUTH AT BEDTIME</w:t>
      </w:r>
    </w:p>
    <w:p w14:paraId="7A3D023D" w14:textId="77777777" w:rsidR="003900AF" w:rsidRPr="004E4D59" w:rsidRDefault="003900AF" w:rsidP="000101B2">
      <w:pPr>
        <w:pStyle w:val="ScreenCapture"/>
        <w:keepNext/>
      </w:pPr>
      <w:r w:rsidRPr="004E4D59">
        <w:t>FILLED: 03-04-08</w:t>
      </w:r>
    </w:p>
    <w:p w14:paraId="118BE329" w14:textId="77777777" w:rsidR="003900AF" w:rsidRPr="004E4D59" w:rsidRDefault="003900AF" w:rsidP="000101B2">
      <w:pPr>
        <w:pStyle w:val="ScreenCapture"/>
        <w:keepNext/>
      </w:pPr>
      <w:r w:rsidRPr="004E4D59">
        <w:t>ROUTING: WINDOW     PHYS: OPPROVIDER, FOUR</w:t>
      </w:r>
    </w:p>
    <w:p w14:paraId="3E965F41" w14:textId="77777777" w:rsidR="003900AF" w:rsidRPr="004E4D59" w:rsidRDefault="003900AF" w:rsidP="000101B2">
      <w:pPr>
        <w:pStyle w:val="ScreenCapture"/>
        <w:keepNext/>
      </w:pPr>
    </w:p>
    <w:p w14:paraId="29D125C5" w14:textId="77777777" w:rsidR="003900AF" w:rsidRPr="004E4D59" w:rsidRDefault="003900AF" w:rsidP="00EB433E">
      <w:pPr>
        <w:pStyle w:val="ScreenCapture"/>
      </w:pPr>
      <w:r w:rsidRPr="004E4D59">
        <w:t xml:space="preserve">Edit renewed Rx ? Y// </w:t>
      </w:r>
    </w:p>
    <w:p w14:paraId="57A2B248" w14:textId="77777777" w:rsidR="005E1E20" w:rsidRPr="004E4D59" w:rsidRDefault="005E1E20" w:rsidP="00221586"/>
    <w:p w14:paraId="179E6B72" w14:textId="77777777" w:rsidR="003900AF" w:rsidRPr="004E4D59" w:rsidRDefault="003900AF" w:rsidP="009A678F">
      <w:pPr>
        <w:pStyle w:val="ExampleHeading"/>
      </w:pPr>
      <w:r w:rsidRPr="004E4D59">
        <w:t>Significant Interaction – Renewing an Order</w:t>
      </w:r>
    </w:p>
    <w:p w14:paraId="338CAE7C" w14:textId="77777777" w:rsidR="003900AF" w:rsidRPr="004E4D59" w:rsidRDefault="003900AF" w:rsidP="00EB433E">
      <w:pPr>
        <w:pStyle w:val="ScreenCapture"/>
      </w:pPr>
      <w:r w:rsidRPr="004E4D59">
        <w:t xml:space="preserve">OP Medications (ACTIVE)       Feb 14, 2008@07:15:31          Page:    1 of    3 </w:t>
      </w:r>
    </w:p>
    <w:p w14:paraId="370E9C1F" w14:textId="77777777" w:rsidR="003900AF" w:rsidRPr="004E4D59" w:rsidRDefault="003900AF" w:rsidP="00EB433E">
      <w:pPr>
        <w:pStyle w:val="ScreenCapture"/>
      </w:pPr>
      <w:r w:rsidRPr="004E4D59">
        <w:t xml:space="preserve">OPPATIENT,THREE                                                             &lt;A&gt; </w:t>
      </w:r>
    </w:p>
    <w:p w14:paraId="46881945" w14:textId="77777777" w:rsidR="003900AF" w:rsidRPr="004E4D59" w:rsidRDefault="003900AF" w:rsidP="00EB433E">
      <w:pPr>
        <w:pStyle w:val="ScreenCapture"/>
      </w:pPr>
      <w:r w:rsidRPr="004E4D59">
        <w:t xml:space="preserve">  PID: 000-00-0000                                 Ht(cm): 167.64 (10/16/1993)</w:t>
      </w:r>
    </w:p>
    <w:p w14:paraId="6E3E34E5" w14:textId="1F263EF4" w:rsidR="00EC5C33" w:rsidRPr="004E4D59" w:rsidRDefault="003900AF" w:rsidP="00EB433E">
      <w:pPr>
        <w:pStyle w:val="ScreenCapture"/>
      </w:pPr>
      <w:bookmarkStart w:id="3705" w:name="Page_150"/>
      <w:bookmarkStart w:id="3706" w:name="Page_149"/>
      <w:bookmarkEnd w:id="3705"/>
      <w:bookmarkEnd w:id="3706"/>
      <w:r w:rsidRPr="004E4D59">
        <w:t xml:space="preserve">  DOB: </w:t>
      </w:r>
      <w:r w:rsidR="00F6105F" w:rsidRPr="004E4D59">
        <w:t xml:space="preserve">REDACTED       </w:t>
      </w:r>
      <w:r w:rsidRPr="004E4D59">
        <w:t xml:space="preserve">                             Wt(kg): 68.18 (10/16/1993)</w:t>
      </w:r>
    </w:p>
    <w:p w14:paraId="6380244F" w14:textId="1949EBFD" w:rsidR="00EC5C33" w:rsidRPr="004E4D59" w:rsidRDefault="00EC5C33" w:rsidP="00EB433E">
      <w:pPr>
        <w:pStyle w:val="ScreenCapture"/>
      </w:pPr>
      <w:r w:rsidRPr="004E4D59">
        <w:t xml:space="preserve">  SEX: MALE </w:t>
      </w:r>
    </w:p>
    <w:p w14:paraId="45FDD2ED" w14:textId="77777777" w:rsidR="003900AF" w:rsidRPr="004E4D59" w:rsidRDefault="00EC5C33" w:rsidP="00EB433E">
      <w:pPr>
        <w:pStyle w:val="ScreenCapture"/>
      </w:pPr>
      <w:r w:rsidRPr="004E4D59">
        <w:t xml:space="preserve"> CrCL: &lt;Not Found&gt; (CREAT: Not Found)            BSA (m2): 1.77</w:t>
      </w:r>
      <w:r w:rsidR="003900AF" w:rsidRPr="004E4D59">
        <w:t xml:space="preserve"> </w:t>
      </w:r>
    </w:p>
    <w:p w14:paraId="35919AFA" w14:textId="3969AB73" w:rsidR="003900AF" w:rsidRPr="004E4D59" w:rsidRDefault="003900AF" w:rsidP="00EB433E">
      <w:pPr>
        <w:pStyle w:val="ScreenCapture"/>
      </w:pPr>
    </w:p>
    <w:p w14:paraId="2DF32A3C" w14:textId="43EEF81D" w:rsidR="003900AF" w:rsidRPr="004E4D59" w:rsidRDefault="003900AF" w:rsidP="00EB433E">
      <w:pPr>
        <w:pStyle w:val="ScreenCapture"/>
      </w:pPr>
      <w:r w:rsidRPr="004E4D59">
        <w:t xml:space="preserve">                Rx #: </w:t>
      </w:r>
      <w:r w:rsidR="00F6105F" w:rsidRPr="004E4D59">
        <w:t>XXXX</w:t>
      </w:r>
      <w:r w:rsidRPr="004E4D59">
        <w:t xml:space="preserve">$ </w:t>
      </w:r>
    </w:p>
    <w:p w14:paraId="64A8093A" w14:textId="180A6736" w:rsidR="003900AF" w:rsidRPr="004E4D59" w:rsidRDefault="003900AF" w:rsidP="00EB433E">
      <w:pPr>
        <w:pStyle w:val="ScreenCapture"/>
      </w:pPr>
      <w:r w:rsidRPr="004E4D59">
        <w:t xml:space="preserve"> (1) *Orderable Item: INDOMETHACIN CAP,ORAL</w:t>
      </w:r>
    </w:p>
    <w:p w14:paraId="1D76D036" w14:textId="6226466D" w:rsidR="00AD1ED7" w:rsidRPr="004E4D59" w:rsidRDefault="003900AF" w:rsidP="00EB433E">
      <w:pPr>
        <w:pStyle w:val="ScreenCapture"/>
      </w:pPr>
      <w:r w:rsidRPr="004E4D59">
        <w:t xml:space="preserve"> (2)            Drug: INDOMETHACIN 25MG CAP</w:t>
      </w:r>
    </w:p>
    <w:p w14:paraId="721E6ECC" w14:textId="0C2DDE31" w:rsidR="003900AF" w:rsidRPr="004E4D59" w:rsidRDefault="00AD1ED7"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148D7762" w14:textId="0B6D46FC" w:rsidR="003900AF" w:rsidRPr="004E4D59" w:rsidRDefault="003900AF" w:rsidP="00EB433E">
      <w:pPr>
        <w:pStyle w:val="ScreenCapture"/>
      </w:pPr>
      <w:r w:rsidRPr="004E4D59">
        <w:t xml:space="preserve"> (3)         *Dosage: 25 (MG)</w:t>
      </w:r>
    </w:p>
    <w:p w14:paraId="1229940A" w14:textId="2761FFD1" w:rsidR="003900AF" w:rsidRPr="004E4D59" w:rsidRDefault="003900AF" w:rsidP="00EB433E">
      <w:pPr>
        <w:pStyle w:val="ScreenCapture"/>
      </w:pPr>
      <w:r w:rsidRPr="004E4D59">
        <w:t xml:space="preserve">                Verb: TAKE </w:t>
      </w:r>
    </w:p>
    <w:p w14:paraId="60210844" w14:textId="759FC000" w:rsidR="003900AF" w:rsidRPr="004E4D59" w:rsidRDefault="003900AF" w:rsidP="00EB433E">
      <w:pPr>
        <w:pStyle w:val="ScreenCapture"/>
      </w:pPr>
      <w:r w:rsidRPr="004E4D59">
        <w:t xml:space="preserve">      Dispense Units: 1 </w:t>
      </w:r>
    </w:p>
    <w:p w14:paraId="6E47013A" w14:textId="0857BFE5" w:rsidR="003900AF" w:rsidRPr="004E4D59" w:rsidRDefault="003900AF" w:rsidP="00EB433E">
      <w:pPr>
        <w:pStyle w:val="ScreenCapture"/>
      </w:pPr>
      <w:r w:rsidRPr="004E4D59">
        <w:t xml:space="preserve">                Noun: CAPSULE</w:t>
      </w:r>
    </w:p>
    <w:p w14:paraId="3506F6D2" w14:textId="0C95C05B" w:rsidR="003900AF" w:rsidRPr="004E4D59" w:rsidRDefault="003900AF" w:rsidP="00EB433E">
      <w:pPr>
        <w:pStyle w:val="ScreenCapture"/>
      </w:pPr>
      <w:r w:rsidRPr="004E4D59">
        <w:t xml:space="preserve">              *Route: ORAL </w:t>
      </w:r>
    </w:p>
    <w:p w14:paraId="6737ADBA" w14:textId="68011C60" w:rsidR="003900AF" w:rsidRPr="004E4D59" w:rsidRDefault="003900AF" w:rsidP="00EB433E">
      <w:pPr>
        <w:pStyle w:val="ScreenCapture"/>
      </w:pPr>
      <w:r w:rsidRPr="004E4D59">
        <w:t xml:space="preserve">           *Schedule: TID </w:t>
      </w:r>
    </w:p>
    <w:p w14:paraId="5E10B7CC" w14:textId="0DAA8D5B" w:rsidR="003900AF" w:rsidRPr="004E4D59" w:rsidRDefault="003900AF" w:rsidP="00EB433E">
      <w:pPr>
        <w:pStyle w:val="ScreenCapture"/>
      </w:pPr>
      <w:r w:rsidRPr="004E4D59">
        <w:t xml:space="preserve"> (4)Pat Instructions: </w:t>
      </w:r>
    </w:p>
    <w:p w14:paraId="4267F748" w14:textId="62FDA6E9" w:rsidR="003900AF" w:rsidRPr="004E4D59" w:rsidRDefault="003900AF" w:rsidP="00EB433E">
      <w:pPr>
        <w:pStyle w:val="ScreenCapture"/>
      </w:pPr>
      <w:r w:rsidRPr="004E4D59">
        <w:t xml:space="preserve">                 SIG: TAKE ONE CAPSULE BY MOUTH THREE TIMES A DAY </w:t>
      </w:r>
    </w:p>
    <w:p w14:paraId="29866DC2" w14:textId="6BEA7253" w:rsidR="003900AF" w:rsidRPr="004E4D59" w:rsidRDefault="003900AF" w:rsidP="00EB433E">
      <w:pPr>
        <w:pStyle w:val="ScreenCapture"/>
      </w:pPr>
      <w:r w:rsidRPr="004E4D59">
        <w:t xml:space="preserve"> (5)  Patient Status: OPT NSC </w:t>
      </w:r>
    </w:p>
    <w:p w14:paraId="252D74D5" w14:textId="37F92418" w:rsidR="003900AF" w:rsidRPr="004E4D59" w:rsidRDefault="003900AF" w:rsidP="00EB433E">
      <w:pPr>
        <w:pStyle w:val="ScreenCapture"/>
      </w:pPr>
      <w:r w:rsidRPr="004E4D59">
        <w:t xml:space="preserve"> (6)      Issue Date: 02/13/08              (7)  Fill Date: 02/13/08 </w:t>
      </w:r>
    </w:p>
    <w:p w14:paraId="5BE7E28C" w14:textId="1C30D08B" w:rsidR="003900AF" w:rsidRPr="004E4D59" w:rsidRDefault="003900AF" w:rsidP="00EB433E">
      <w:pPr>
        <w:pStyle w:val="ScreenCapture"/>
      </w:pPr>
      <w:r w:rsidRPr="004E4D59">
        <w:t xml:space="preserve">      Last Fill Date: 02/13/08 (Window)</w:t>
      </w:r>
    </w:p>
    <w:p w14:paraId="69EB0686" w14:textId="4C41FDA5" w:rsidR="003900AF" w:rsidRPr="004E4D59" w:rsidRDefault="003900AF" w:rsidP="00EB433E">
      <w:pPr>
        <w:pStyle w:val="ScreenCapture"/>
      </w:pPr>
      <w:r w:rsidRPr="004E4D59">
        <w:t xml:space="preserve">+         Enter ?? for more actions </w:t>
      </w:r>
    </w:p>
    <w:p w14:paraId="78663192" w14:textId="77777777" w:rsidR="003900AF" w:rsidRPr="004E4D59" w:rsidRDefault="003900AF" w:rsidP="00EB433E">
      <w:pPr>
        <w:pStyle w:val="ScreenCapture"/>
      </w:pPr>
      <w:r w:rsidRPr="004E4D59">
        <w:t>DC   Discontinue          PR   Partial              RL   Release</w:t>
      </w:r>
    </w:p>
    <w:p w14:paraId="0388A7A7" w14:textId="77777777" w:rsidR="003900AF" w:rsidRPr="004E4D59" w:rsidRDefault="003900AF" w:rsidP="00EB433E">
      <w:pPr>
        <w:pStyle w:val="ScreenCapture"/>
      </w:pPr>
      <w:r w:rsidRPr="004E4D59">
        <w:t>ED   Edit                 RF   Refill               RN   Renew</w:t>
      </w:r>
    </w:p>
    <w:p w14:paraId="2C945DA7" w14:textId="77777777" w:rsidR="003900AF" w:rsidRPr="004E4D59" w:rsidRDefault="003900AF" w:rsidP="00EB433E">
      <w:pPr>
        <w:pStyle w:val="ScreenCapture"/>
      </w:pPr>
      <w:r w:rsidRPr="004E4D59">
        <w:t xml:space="preserve">Select Action: Next Screen// RN   Renew  </w:t>
      </w:r>
    </w:p>
    <w:p w14:paraId="52D99B0C" w14:textId="77777777" w:rsidR="003900AF" w:rsidRPr="004E4D59" w:rsidRDefault="003900AF" w:rsidP="00EB433E">
      <w:pPr>
        <w:pStyle w:val="ScreenCapture"/>
      </w:pPr>
      <w:r w:rsidRPr="004E4D59">
        <w:t>FILL DATE: (2/14/2008 - 2/14/2009): TODAY//  (FEB 14, 2008)</w:t>
      </w:r>
    </w:p>
    <w:p w14:paraId="011DEADD" w14:textId="77777777" w:rsidR="003900AF" w:rsidRPr="004E4D59" w:rsidRDefault="003900AF" w:rsidP="00EB433E">
      <w:pPr>
        <w:pStyle w:val="ScreenCapture"/>
      </w:pPr>
      <w:r w:rsidRPr="004E4D59">
        <w:t>MAIL/WINDOW: WINDOW// WINDOW</w:t>
      </w:r>
    </w:p>
    <w:p w14:paraId="73C7C90B" w14:textId="77777777" w:rsidR="003900AF" w:rsidRPr="004E4D59" w:rsidRDefault="003900AF" w:rsidP="00EB433E">
      <w:pPr>
        <w:pStyle w:val="ScreenCapture"/>
      </w:pPr>
      <w:r w:rsidRPr="004E4D59">
        <w:t xml:space="preserve">METHOD OF PICK-UP: </w:t>
      </w:r>
    </w:p>
    <w:p w14:paraId="5278A401" w14:textId="77777777" w:rsidR="003900AF" w:rsidRPr="004E4D59" w:rsidRDefault="003900AF" w:rsidP="00EB433E">
      <w:pPr>
        <w:pStyle w:val="ScreenCapture"/>
      </w:pPr>
      <w:r w:rsidRPr="004E4D59">
        <w:t>Nature of Order: WRITTEN//        W</w:t>
      </w:r>
    </w:p>
    <w:p w14:paraId="7938AD3A" w14:textId="77777777" w:rsidR="003900AF" w:rsidRPr="004E4D59" w:rsidRDefault="003900AF" w:rsidP="00EB433E">
      <w:pPr>
        <w:pStyle w:val="ScreenCapture"/>
      </w:pPr>
      <w:r w:rsidRPr="004E4D59">
        <w:t>WAS THE PATIENT COUNSELED: NO// NO</w:t>
      </w:r>
    </w:p>
    <w:p w14:paraId="0E5A755F" w14:textId="77777777" w:rsidR="003900AF" w:rsidRPr="004E4D59" w:rsidRDefault="003900AF" w:rsidP="00EB433E">
      <w:pPr>
        <w:pStyle w:val="ScreenCapture"/>
      </w:pPr>
    </w:p>
    <w:p w14:paraId="3F55752F" w14:textId="77777777" w:rsidR="003900AF" w:rsidRPr="004E4D59" w:rsidRDefault="003900AF" w:rsidP="00EB433E">
      <w:pPr>
        <w:pStyle w:val="ScreenCapture"/>
      </w:pPr>
      <w:r w:rsidRPr="004E4D59">
        <w:t>Do you want to enter a Progress Note? No//   NO</w:t>
      </w:r>
    </w:p>
    <w:p w14:paraId="4C7D6457" w14:textId="77777777" w:rsidR="003900AF" w:rsidRPr="004E4D59" w:rsidRDefault="003900AF" w:rsidP="00EB433E">
      <w:pPr>
        <w:pStyle w:val="ScreenCapture"/>
      </w:pPr>
    </w:p>
    <w:p w14:paraId="017F3666" w14:textId="41B15B02" w:rsidR="003900AF" w:rsidRPr="004E4D59" w:rsidRDefault="003900AF" w:rsidP="00EB433E">
      <w:pPr>
        <w:pStyle w:val="ScreenCapture"/>
      </w:pPr>
      <w:r w:rsidRPr="004E4D59">
        <w:t xml:space="preserve">Now Renewing Rx # </w:t>
      </w:r>
      <w:r w:rsidR="00F6105F" w:rsidRPr="004E4D59">
        <w:t xml:space="preserve">XXXX   </w:t>
      </w:r>
      <w:r w:rsidRPr="004E4D59">
        <w:t>Drug: INDOMETHACIN 25MG CAP</w:t>
      </w:r>
    </w:p>
    <w:p w14:paraId="0856A3E6" w14:textId="77777777" w:rsidR="003900AF" w:rsidRPr="004E4D59" w:rsidRDefault="003900AF" w:rsidP="00EB433E">
      <w:pPr>
        <w:pStyle w:val="ScreenCapture"/>
      </w:pPr>
    </w:p>
    <w:p w14:paraId="7EDA74E9" w14:textId="77777777" w:rsidR="003900AF" w:rsidRPr="004E4D59" w:rsidRDefault="003900AF" w:rsidP="00EB433E">
      <w:pPr>
        <w:pStyle w:val="ScreenCapture"/>
      </w:pPr>
    </w:p>
    <w:p w14:paraId="1DC4097E" w14:textId="77777777" w:rsidR="003900AF" w:rsidRPr="004E4D59" w:rsidRDefault="003900AF" w:rsidP="00EB433E">
      <w:pPr>
        <w:pStyle w:val="ScreenCapture"/>
      </w:pPr>
      <w:r w:rsidRPr="004E4D59">
        <w:t>Now doing remote order checks. Please wait...</w:t>
      </w:r>
    </w:p>
    <w:p w14:paraId="04ACE5CB" w14:textId="77777777" w:rsidR="00B6775B" w:rsidRPr="004E4D59" w:rsidRDefault="00B6775B" w:rsidP="00EB433E">
      <w:pPr>
        <w:pStyle w:val="ScreenCapture"/>
      </w:pPr>
    </w:p>
    <w:p w14:paraId="77F84701" w14:textId="77777777" w:rsidR="00A5449E" w:rsidRPr="004E4D59" w:rsidRDefault="00A5449E" w:rsidP="00EB433E">
      <w:pPr>
        <w:pStyle w:val="ScreenCapture"/>
      </w:pPr>
      <w:r w:rsidRPr="004E4D59">
        <w:t>Now doing allergy check</w:t>
      </w:r>
      <w:bookmarkStart w:id="3707" w:name="p137"/>
      <w:bookmarkEnd w:id="3707"/>
      <w:r w:rsidRPr="004E4D59">
        <w:t>s.  Please wait...</w:t>
      </w:r>
    </w:p>
    <w:p w14:paraId="0AC8DC4A" w14:textId="77777777" w:rsidR="00A5449E" w:rsidRPr="004E4D59" w:rsidRDefault="00A5449E" w:rsidP="00EB433E">
      <w:pPr>
        <w:pStyle w:val="ScreenCapture"/>
      </w:pPr>
    </w:p>
    <w:p w14:paraId="56B7BE26" w14:textId="77777777" w:rsidR="00A5449E" w:rsidRPr="004E4D59" w:rsidRDefault="00A5449E" w:rsidP="000101B2">
      <w:pPr>
        <w:pStyle w:val="ScreenCapture"/>
      </w:pPr>
      <w:r w:rsidRPr="004E4D59">
        <w:t>Now processing Clinical Reminder Order Checks. Please wait ...</w:t>
      </w:r>
    </w:p>
    <w:p w14:paraId="6206ABA4" w14:textId="77777777" w:rsidR="00A5449E" w:rsidRPr="004E4D59" w:rsidRDefault="00A5449E" w:rsidP="00EB433E">
      <w:pPr>
        <w:pStyle w:val="ScreenCapture"/>
      </w:pPr>
    </w:p>
    <w:p w14:paraId="34F3ABBD" w14:textId="77777777" w:rsidR="00A5449E" w:rsidRPr="004E4D59" w:rsidRDefault="00A5449E" w:rsidP="00EB433E">
      <w:pPr>
        <w:pStyle w:val="ScreenCapture"/>
      </w:pPr>
      <w:r w:rsidRPr="004E4D59">
        <w:t>Now Processing Enhanced Order Checks!  Please Wait...</w:t>
      </w:r>
    </w:p>
    <w:p w14:paraId="0310407D" w14:textId="77777777" w:rsidR="003900AF" w:rsidRPr="004E4D59" w:rsidRDefault="003900AF" w:rsidP="00EB433E">
      <w:pPr>
        <w:pStyle w:val="ScreenCapture"/>
      </w:pPr>
    </w:p>
    <w:p w14:paraId="2186B22F" w14:textId="77777777" w:rsidR="00A5449E" w:rsidRPr="004E4D59" w:rsidRDefault="00A5449E" w:rsidP="00EB433E">
      <w:pPr>
        <w:pStyle w:val="ScreenCapture"/>
      </w:pPr>
      <w:r w:rsidRPr="004E4D59">
        <w:rPr>
          <w:rFonts w:eastAsia="Calibri"/>
        </w:rPr>
        <w:t>-------------------------------------------------------------------------------</w:t>
      </w:r>
    </w:p>
    <w:p w14:paraId="476E8673" w14:textId="77777777" w:rsidR="003900AF" w:rsidRPr="004E4D59" w:rsidRDefault="003900AF" w:rsidP="00EB433E">
      <w:pPr>
        <w:pStyle w:val="ScreenCapture"/>
      </w:pPr>
      <w:r w:rsidRPr="004E4D59">
        <w:t>***SIGNIFICANT*** Drug Interaction with Prospective Drug:</w:t>
      </w:r>
    </w:p>
    <w:p w14:paraId="7628BE4B" w14:textId="77777777" w:rsidR="003900AF" w:rsidRPr="004E4D59" w:rsidRDefault="003900AF" w:rsidP="00EB433E">
      <w:pPr>
        <w:pStyle w:val="ScreenCapture"/>
      </w:pPr>
      <w:r w:rsidRPr="004E4D59">
        <w:t xml:space="preserve">                    INDOMETHACIN 25MG CAP and </w:t>
      </w:r>
    </w:p>
    <w:p w14:paraId="14193F41" w14:textId="77777777" w:rsidR="003900AF" w:rsidRPr="004E4D59" w:rsidRDefault="003900AF" w:rsidP="00EB433E">
      <w:pPr>
        <w:pStyle w:val="ScreenCapture"/>
      </w:pPr>
    </w:p>
    <w:p w14:paraId="279C6BC5" w14:textId="4BFD39D6" w:rsidR="003900AF" w:rsidRPr="004E4D59" w:rsidRDefault="003900AF" w:rsidP="00EB433E">
      <w:pPr>
        <w:pStyle w:val="ScreenCapture"/>
      </w:pPr>
      <w:r w:rsidRPr="004E4D59">
        <w:t xml:space="preserve">         Local RX#: </w:t>
      </w:r>
      <w:r w:rsidR="004F6521" w:rsidRPr="004E4D59">
        <w:t>XXXX</w:t>
      </w:r>
    </w:p>
    <w:p w14:paraId="36DF1F29" w14:textId="77777777" w:rsidR="003900AF" w:rsidRPr="004E4D59" w:rsidRDefault="003900AF" w:rsidP="00EB433E">
      <w:pPr>
        <w:pStyle w:val="ScreenCapture"/>
      </w:pPr>
      <w:r w:rsidRPr="004E4D59">
        <w:t xml:space="preserve">              DRUG: WARFARIN 2.5MG TAB</w:t>
      </w:r>
    </w:p>
    <w:p w14:paraId="28BB4362" w14:textId="77777777" w:rsidR="003900AF" w:rsidRPr="004E4D59" w:rsidRDefault="003900AF" w:rsidP="00EB433E">
      <w:pPr>
        <w:pStyle w:val="ScreenCapture"/>
      </w:pPr>
      <w:r w:rsidRPr="004E4D59">
        <w:t xml:space="preserve">               SIG: TAKE ONE TABLET BY MOUTH AT BEDTIME</w:t>
      </w:r>
    </w:p>
    <w:p w14:paraId="3314D820" w14:textId="77777777" w:rsidR="003900AF" w:rsidRPr="004E4D59" w:rsidRDefault="00A5449E" w:rsidP="00EB433E">
      <w:pPr>
        <w:pStyle w:val="ScreenCapture"/>
      </w:pPr>
      <w:r w:rsidRPr="004E4D59">
        <w:t xml:space="preserve">    </w:t>
      </w:r>
      <w:r w:rsidR="003900AF" w:rsidRPr="004E4D59">
        <w:t>Processing Status: Released locally on 01/08/08@08:55:32 (Window)</w:t>
      </w:r>
    </w:p>
    <w:p w14:paraId="41B40F14" w14:textId="77777777" w:rsidR="003900AF" w:rsidRPr="004E4D59" w:rsidRDefault="003900AF" w:rsidP="00EB433E">
      <w:pPr>
        <w:pStyle w:val="ScreenCapture"/>
      </w:pPr>
      <w:r w:rsidRPr="004E4D59">
        <w:t xml:space="preserve">   Last Filled On: 01/08/08</w:t>
      </w:r>
    </w:p>
    <w:p w14:paraId="33B348BC" w14:textId="14CEAEF2" w:rsidR="003900AF" w:rsidRPr="004E4D59" w:rsidRDefault="003900AF" w:rsidP="00EB433E">
      <w:pPr>
        <w:pStyle w:val="ScreenCapture"/>
      </w:pPr>
    </w:p>
    <w:p w14:paraId="7FFA1F4C" w14:textId="77777777" w:rsidR="003900AF" w:rsidRPr="004E4D59" w:rsidRDefault="003900AF" w:rsidP="00EB433E">
      <w:pPr>
        <w:pStyle w:val="ScreenCapture"/>
      </w:pPr>
      <w:r w:rsidRPr="004E4D59">
        <w:t>*** REFER TO MONOGRAPH FOR SIGNIFICANT INTERACTION CLINICAL EFFECTS</w:t>
      </w:r>
    </w:p>
    <w:p w14:paraId="398F9FFE" w14:textId="77777777" w:rsidR="003900AF" w:rsidRPr="004E4D59" w:rsidRDefault="003900AF" w:rsidP="00EB433E">
      <w:pPr>
        <w:pStyle w:val="ScreenCapture"/>
      </w:pPr>
    </w:p>
    <w:p w14:paraId="55F9B701" w14:textId="77777777" w:rsidR="003900AF" w:rsidRPr="004E4D59" w:rsidRDefault="003900AF" w:rsidP="00EB433E">
      <w:pPr>
        <w:pStyle w:val="ScreenCapture"/>
      </w:pPr>
      <w:r w:rsidRPr="004E4D59">
        <w:t xml:space="preserve">Display Professional Interaction Monograph? No// </w:t>
      </w:r>
      <w:r w:rsidRPr="004E4D59">
        <w:rPr>
          <w:u w:val="single"/>
        </w:rPr>
        <w:t>No</w:t>
      </w:r>
    </w:p>
    <w:p w14:paraId="67EE7222" w14:textId="77777777" w:rsidR="003900AF" w:rsidRPr="004E4D59" w:rsidRDefault="003900AF" w:rsidP="00EB433E">
      <w:pPr>
        <w:pStyle w:val="ScreenCapture"/>
      </w:pPr>
    </w:p>
    <w:p w14:paraId="419D7B36" w14:textId="77777777" w:rsidR="003900AF" w:rsidRPr="004E4D59" w:rsidRDefault="003900AF" w:rsidP="00EB433E">
      <w:pPr>
        <w:pStyle w:val="ScreenCapture"/>
      </w:pPr>
      <w:r w:rsidRPr="004E4D59">
        <w:t>Do you want to Intervene? Y// ES</w:t>
      </w:r>
    </w:p>
    <w:p w14:paraId="518C9FEE" w14:textId="77777777" w:rsidR="003900AF" w:rsidRPr="004E4D59" w:rsidRDefault="003900AF" w:rsidP="00EB433E">
      <w:pPr>
        <w:pStyle w:val="ScreenCapture"/>
      </w:pPr>
      <w:r w:rsidRPr="004E4D59">
        <w:lastRenderedPageBreak/>
        <w:t>Remote data not available - Only local order checks processed.</w:t>
      </w:r>
    </w:p>
    <w:p w14:paraId="1AE05B15" w14:textId="77777777" w:rsidR="003900AF" w:rsidRPr="004E4D59" w:rsidRDefault="003900AF" w:rsidP="00EB433E">
      <w:pPr>
        <w:pStyle w:val="ScreenCapture"/>
      </w:pPr>
    </w:p>
    <w:p w14:paraId="2C130481" w14:textId="77777777" w:rsidR="003900AF" w:rsidRPr="004E4D59" w:rsidRDefault="003900AF" w:rsidP="00EB433E">
      <w:pPr>
        <w:pStyle w:val="ScreenCapture"/>
      </w:pPr>
      <w:r w:rsidRPr="004E4D59">
        <w:t>Press Return to Continue...</w:t>
      </w:r>
    </w:p>
    <w:p w14:paraId="70A09477" w14:textId="77777777" w:rsidR="003900AF" w:rsidRPr="004E4D59" w:rsidRDefault="003900AF" w:rsidP="00EB433E">
      <w:pPr>
        <w:pStyle w:val="ScreenCapture"/>
      </w:pPr>
    </w:p>
    <w:p w14:paraId="5B6C7DA2" w14:textId="77777777" w:rsidR="003900AF" w:rsidRPr="004E4D59" w:rsidRDefault="003900AF" w:rsidP="00EB433E">
      <w:pPr>
        <w:pStyle w:val="ScreenCapture"/>
      </w:pPr>
    </w:p>
    <w:p w14:paraId="6C1C98F9" w14:textId="77777777" w:rsidR="003900AF" w:rsidRPr="004E4D59" w:rsidRDefault="003900AF" w:rsidP="000101B2">
      <w:pPr>
        <w:pStyle w:val="ScreenCapture"/>
        <w:keepNext/>
      </w:pPr>
      <w:r w:rsidRPr="004E4D59">
        <w:t>Now creating Pharmacy Intervention</w:t>
      </w:r>
    </w:p>
    <w:p w14:paraId="20258298" w14:textId="77777777" w:rsidR="003900AF" w:rsidRPr="004E4D59" w:rsidRDefault="003900AF" w:rsidP="00EB433E">
      <w:pPr>
        <w:pStyle w:val="ScreenCapture"/>
      </w:pPr>
      <w:r w:rsidRPr="004E4D59">
        <w:t>for INDOMETHACIN 25MG CAP</w:t>
      </w:r>
    </w:p>
    <w:p w14:paraId="5A0FB7B1" w14:textId="77777777" w:rsidR="003900AF" w:rsidRPr="004E4D59" w:rsidRDefault="003900AF" w:rsidP="00EB433E">
      <w:pPr>
        <w:pStyle w:val="ScreenCapture"/>
      </w:pPr>
    </w:p>
    <w:p w14:paraId="2806DD2A" w14:textId="581A4823" w:rsidR="003900AF" w:rsidRPr="004E4D59" w:rsidRDefault="003900AF" w:rsidP="00EB433E">
      <w:pPr>
        <w:pStyle w:val="ScreenCapture"/>
      </w:pPr>
      <w:r w:rsidRPr="004E4D59">
        <w:t xml:space="preserve">PROVIDER:    OPPROVIDER,FOUR    FPP     119 </w:t>
      </w:r>
    </w:p>
    <w:p w14:paraId="2A5F6243" w14:textId="77777777" w:rsidR="003900AF" w:rsidRPr="004E4D59" w:rsidRDefault="003900AF" w:rsidP="00EB433E">
      <w:pPr>
        <w:pStyle w:val="ScreenCapture"/>
      </w:pPr>
      <w:r w:rsidRPr="004E4D59">
        <w:t>RECOMMENDATION:    NO CHANGE</w:t>
      </w:r>
    </w:p>
    <w:p w14:paraId="28495B30" w14:textId="77777777" w:rsidR="003900AF" w:rsidRPr="004E4D59" w:rsidRDefault="003900AF" w:rsidP="00EB433E">
      <w:pPr>
        <w:pStyle w:val="ScreenCapture"/>
      </w:pPr>
    </w:p>
    <w:p w14:paraId="213C18C8" w14:textId="77777777" w:rsidR="003900AF" w:rsidRPr="004E4D59" w:rsidRDefault="003900AF" w:rsidP="000101B2">
      <w:pPr>
        <w:pStyle w:val="ScreenCapture"/>
        <w:keepNext/>
      </w:pPr>
      <w:r w:rsidRPr="004E4D59">
        <w:t>See 'Pharmacy Intervention Menu' if you want to delete this</w:t>
      </w:r>
    </w:p>
    <w:p w14:paraId="198F6A0E" w14:textId="77777777" w:rsidR="003900AF" w:rsidRPr="004E4D59" w:rsidRDefault="003900AF" w:rsidP="00EB433E">
      <w:pPr>
        <w:pStyle w:val="ScreenCapture"/>
      </w:pPr>
      <w:r w:rsidRPr="004E4D59">
        <w:t>intervention or for more options.</w:t>
      </w:r>
    </w:p>
    <w:p w14:paraId="2DE453CF" w14:textId="77777777" w:rsidR="003900AF" w:rsidRPr="004E4D59" w:rsidRDefault="003900AF" w:rsidP="00EB433E">
      <w:pPr>
        <w:pStyle w:val="ScreenCapture"/>
      </w:pPr>
    </w:p>
    <w:p w14:paraId="2B6FF2EF" w14:textId="77777777" w:rsidR="003900AF" w:rsidRPr="004E4D59" w:rsidRDefault="003900AF" w:rsidP="00EB433E">
      <w:pPr>
        <w:pStyle w:val="ScreenCapture"/>
      </w:pPr>
    </w:p>
    <w:p w14:paraId="00C78049" w14:textId="77777777" w:rsidR="003900AF" w:rsidRPr="004E4D59" w:rsidRDefault="003900AF" w:rsidP="00EB433E">
      <w:pPr>
        <w:pStyle w:val="ScreenCapture"/>
      </w:pPr>
      <w:r w:rsidRPr="004E4D59">
        <w:t>Would you like to edit this intervention ? N//NO</w:t>
      </w:r>
    </w:p>
    <w:p w14:paraId="0091329C" w14:textId="77777777" w:rsidR="003900AF" w:rsidRPr="004E4D59" w:rsidRDefault="003900AF" w:rsidP="00EB433E">
      <w:pPr>
        <w:pStyle w:val="ScreenCapture"/>
      </w:pPr>
    </w:p>
    <w:p w14:paraId="5D4F4617" w14:textId="4CA0A5FA" w:rsidR="003900AF" w:rsidRPr="004E4D59" w:rsidRDefault="001321DB" w:rsidP="00EB433E">
      <w:pPr>
        <w:pStyle w:val="ScreenCapture"/>
      </w:pPr>
      <w:r w:rsidRPr="004E4D59">
        <w:t xml:space="preserve">XXXXA        </w:t>
      </w:r>
      <w:r w:rsidR="003900AF" w:rsidRPr="004E4D59">
        <w:t>INDOMETHACIN 25MG CAP             QTY: 90</w:t>
      </w:r>
    </w:p>
    <w:p w14:paraId="4540C744" w14:textId="77777777" w:rsidR="003900AF" w:rsidRPr="004E4D59" w:rsidRDefault="003900AF" w:rsidP="00EB433E">
      <w:pPr>
        <w:pStyle w:val="ScreenCapture"/>
      </w:pPr>
      <w:r w:rsidRPr="004E4D59">
        <w:t># OF REFILLS: 11  ISSUED: 02-14-08</w:t>
      </w:r>
    </w:p>
    <w:p w14:paraId="6129644D" w14:textId="77777777" w:rsidR="003900AF" w:rsidRPr="004E4D59" w:rsidRDefault="003900AF" w:rsidP="00EB433E">
      <w:pPr>
        <w:pStyle w:val="ScreenCapture"/>
      </w:pPr>
      <w:r w:rsidRPr="004E4D59">
        <w:t>SIG: TAKE ONE CAPSULE BY MOUTH THREE TIMES A DAY</w:t>
      </w:r>
    </w:p>
    <w:p w14:paraId="0BF9CDB2" w14:textId="77777777" w:rsidR="003900AF" w:rsidRPr="004E4D59" w:rsidRDefault="003900AF" w:rsidP="00EB433E">
      <w:pPr>
        <w:pStyle w:val="ScreenCapture"/>
      </w:pPr>
      <w:r w:rsidRPr="004E4D59">
        <w:t>FILLED: 03-04-08</w:t>
      </w:r>
    </w:p>
    <w:p w14:paraId="0954D27A" w14:textId="77777777" w:rsidR="003900AF" w:rsidRPr="004E4D59" w:rsidRDefault="003900AF" w:rsidP="00EB433E">
      <w:pPr>
        <w:pStyle w:val="ScreenCapture"/>
      </w:pPr>
      <w:r w:rsidRPr="004E4D59">
        <w:t>ROUTING: WINDOW     PHYS: OPPROVIDER,FOUR</w:t>
      </w:r>
    </w:p>
    <w:p w14:paraId="161B3743" w14:textId="77777777" w:rsidR="003900AF" w:rsidRPr="004E4D59" w:rsidRDefault="003900AF" w:rsidP="00EB433E">
      <w:pPr>
        <w:pStyle w:val="ScreenCapture"/>
      </w:pPr>
    </w:p>
    <w:p w14:paraId="2D23CDDF" w14:textId="77777777" w:rsidR="003900AF" w:rsidRPr="004E4D59" w:rsidRDefault="003900AF" w:rsidP="00EB433E">
      <w:pPr>
        <w:pStyle w:val="ScreenCapture"/>
      </w:pPr>
      <w:r w:rsidRPr="004E4D59">
        <w:t xml:space="preserve">Edit renewed Rx ? Y// </w:t>
      </w:r>
    </w:p>
    <w:p w14:paraId="519DB742" w14:textId="77777777" w:rsidR="003900AF" w:rsidRPr="004E4D59" w:rsidRDefault="003900AF" w:rsidP="00EB433E">
      <w:pPr>
        <w:pStyle w:val="ScreenCapture"/>
      </w:pPr>
      <w:r w:rsidRPr="004E4D59">
        <w:t>.</w:t>
      </w:r>
    </w:p>
    <w:p w14:paraId="2A8C3140" w14:textId="77777777" w:rsidR="003900AF" w:rsidRPr="004E4D59" w:rsidRDefault="003900AF" w:rsidP="00EB433E">
      <w:pPr>
        <w:pStyle w:val="ScreenCapture"/>
      </w:pPr>
      <w:r w:rsidRPr="004E4D59">
        <w:t>.</w:t>
      </w:r>
    </w:p>
    <w:p w14:paraId="5F4A28A8" w14:textId="77777777" w:rsidR="003900AF" w:rsidRPr="004E4D59" w:rsidRDefault="003900AF" w:rsidP="00EB433E">
      <w:pPr>
        <w:pStyle w:val="ScreenCapture"/>
      </w:pPr>
      <w:r w:rsidRPr="004E4D59">
        <w:t xml:space="preserve">   OR</w:t>
      </w:r>
    </w:p>
    <w:p w14:paraId="3B06AF04" w14:textId="77777777" w:rsidR="003900AF" w:rsidRPr="004E4D59" w:rsidRDefault="003900AF" w:rsidP="00EB433E">
      <w:pPr>
        <w:pStyle w:val="ScreenCapture"/>
      </w:pPr>
    </w:p>
    <w:p w14:paraId="0A74FB35" w14:textId="77777777" w:rsidR="003900AF" w:rsidRPr="004E4D59" w:rsidRDefault="003900AF" w:rsidP="00EB433E">
      <w:pPr>
        <w:pStyle w:val="ScreenCapture"/>
      </w:pPr>
      <w:r w:rsidRPr="004E4D59">
        <w:t>Do you want to Intervene? Y// NO</w:t>
      </w:r>
    </w:p>
    <w:p w14:paraId="44D5D00F" w14:textId="77777777" w:rsidR="003900AF" w:rsidRPr="004E4D59" w:rsidRDefault="003900AF" w:rsidP="00EB433E">
      <w:pPr>
        <w:pStyle w:val="ScreenCapture"/>
      </w:pPr>
      <w:r w:rsidRPr="004E4D59">
        <w:t>Remote data not available - Only local order checks processed.</w:t>
      </w:r>
    </w:p>
    <w:p w14:paraId="599BA4F1" w14:textId="77777777" w:rsidR="003900AF" w:rsidRPr="004E4D59" w:rsidRDefault="003900AF" w:rsidP="00EB433E">
      <w:pPr>
        <w:pStyle w:val="ScreenCapture"/>
      </w:pPr>
    </w:p>
    <w:p w14:paraId="4313950E" w14:textId="77777777" w:rsidR="003900AF" w:rsidRPr="004E4D59" w:rsidRDefault="003900AF" w:rsidP="00EB433E">
      <w:pPr>
        <w:pStyle w:val="ScreenCapture"/>
      </w:pPr>
      <w:r w:rsidRPr="004E4D59">
        <w:t>Press Return to Continue...</w:t>
      </w:r>
    </w:p>
    <w:p w14:paraId="614A1C51" w14:textId="77777777" w:rsidR="003900AF" w:rsidRPr="004E4D59" w:rsidRDefault="003900AF" w:rsidP="00EB433E">
      <w:pPr>
        <w:pStyle w:val="ScreenCapture"/>
      </w:pPr>
    </w:p>
    <w:p w14:paraId="732D2E48" w14:textId="77777777" w:rsidR="003900AF" w:rsidRPr="004E4D59" w:rsidRDefault="003900AF" w:rsidP="00EB433E">
      <w:pPr>
        <w:pStyle w:val="ScreenCapture"/>
      </w:pPr>
    </w:p>
    <w:p w14:paraId="27557EB6" w14:textId="4A0C3C7D" w:rsidR="003900AF" w:rsidRPr="004E4D59" w:rsidRDefault="001321DB" w:rsidP="00EB433E">
      <w:pPr>
        <w:pStyle w:val="ScreenCapture"/>
      </w:pPr>
      <w:r w:rsidRPr="004E4D59">
        <w:t xml:space="preserve">XXXXA        </w:t>
      </w:r>
      <w:r w:rsidR="003900AF" w:rsidRPr="004E4D59">
        <w:t>INDOMETHACIN 25MG CAP             QTY: 90</w:t>
      </w:r>
    </w:p>
    <w:p w14:paraId="15EADE04" w14:textId="77777777" w:rsidR="003900AF" w:rsidRPr="004E4D59" w:rsidRDefault="003900AF" w:rsidP="00EB433E">
      <w:pPr>
        <w:pStyle w:val="ScreenCapture"/>
      </w:pPr>
      <w:r w:rsidRPr="004E4D59">
        <w:t># OF REFILLS: 11  ISSUED: 02-14-08</w:t>
      </w:r>
    </w:p>
    <w:p w14:paraId="6E540762" w14:textId="77777777" w:rsidR="003900AF" w:rsidRPr="004E4D59" w:rsidRDefault="003900AF" w:rsidP="00EB433E">
      <w:pPr>
        <w:pStyle w:val="ScreenCapture"/>
      </w:pPr>
      <w:r w:rsidRPr="004E4D59">
        <w:t>SIG: TAKE ONE CAPSULE BY MOUTH THREE TIMES A DAY</w:t>
      </w:r>
    </w:p>
    <w:p w14:paraId="28AC22D4" w14:textId="77777777" w:rsidR="003900AF" w:rsidRPr="004E4D59" w:rsidRDefault="003900AF" w:rsidP="00EB433E">
      <w:pPr>
        <w:pStyle w:val="ScreenCapture"/>
      </w:pPr>
      <w:r w:rsidRPr="004E4D59">
        <w:t>FILLED: 03-04-08</w:t>
      </w:r>
    </w:p>
    <w:p w14:paraId="6EC0EBF7" w14:textId="77777777" w:rsidR="003900AF" w:rsidRPr="004E4D59" w:rsidRDefault="003900AF" w:rsidP="00EB433E">
      <w:pPr>
        <w:pStyle w:val="ScreenCapture"/>
      </w:pPr>
      <w:r w:rsidRPr="004E4D59">
        <w:t>ROUTING: WINDOW     PHYS: OPPROVIDER,FOUR</w:t>
      </w:r>
    </w:p>
    <w:p w14:paraId="7A295179" w14:textId="77777777" w:rsidR="003900AF" w:rsidRPr="004E4D59" w:rsidRDefault="003900AF" w:rsidP="00EB433E">
      <w:pPr>
        <w:pStyle w:val="ScreenCapture"/>
      </w:pPr>
    </w:p>
    <w:p w14:paraId="1E277AC8" w14:textId="77777777" w:rsidR="003900AF" w:rsidRPr="004E4D59" w:rsidRDefault="003900AF" w:rsidP="00EB433E">
      <w:pPr>
        <w:pStyle w:val="ScreenCapture"/>
      </w:pPr>
      <w:r w:rsidRPr="004E4D59">
        <w:t xml:space="preserve">Edit renewed Rx ? Y// </w:t>
      </w:r>
    </w:p>
    <w:p w14:paraId="6B9E0CD1" w14:textId="77777777" w:rsidR="003900AF" w:rsidRPr="004E4D59" w:rsidRDefault="003900AF" w:rsidP="000101B2"/>
    <w:p w14:paraId="295E96AD" w14:textId="77777777" w:rsidR="003900AF" w:rsidRPr="004E4D59" w:rsidRDefault="003900AF" w:rsidP="009A678F">
      <w:pPr>
        <w:pStyle w:val="ExampleHeading"/>
      </w:pPr>
      <w:r w:rsidRPr="004E4D59">
        <w:t>Copying An Order – Critical Interaction</w:t>
      </w:r>
    </w:p>
    <w:p w14:paraId="2CC7424A" w14:textId="77777777" w:rsidR="003900AF" w:rsidRPr="004E4D59" w:rsidRDefault="003900AF" w:rsidP="00EB433E">
      <w:pPr>
        <w:pStyle w:val="ScreenCapture"/>
      </w:pPr>
      <w:r w:rsidRPr="004E4D59">
        <w:t xml:space="preserve">OP Medications (ACTIVE)       Feb 14, 2008@09:20:04       Page:    1 of    3 </w:t>
      </w:r>
    </w:p>
    <w:p w14:paraId="7346E9BF" w14:textId="77777777" w:rsidR="003900AF" w:rsidRPr="004E4D59" w:rsidRDefault="003900AF" w:rsidP="00EB433E">
      <w:pPr>
        <w:pStyle w:val="ScreenCapture"/>
      </w:pPr>
      <w:r w:rsidRPr="004E4D59">
        <w:t xml:space="preserve">OPPATIENT,TWO                                                             &lt;A&gt; </w:t>
      </w:r>
    </w:p>
    <w:p w14:paraId="02822E90" w14:textId="026FEDEA" w:rsidR="003900AF" w:rsidRPr="004E4D59" w:rsidRDefault="003900AF"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57410C9F" w14:textId="1B06DC36" w:rsidR="00EC5C33" w:rsidRPr="004E4D59" w:rsidRDefault="003900AF" w:rsidP="00EB433E">
      <w:pPr>
        <w:pStyle w:val="ScreenCapture"/>
      </w:pPr>
      <w:r w:rsidRPr="004E4D59">
        <w:t xml:space="preserve">  DOB: </w:t>
      </w:r>
      <w:r w:rsidR="00F6105F" w:rsidRPr="004E4D59">
        <w:t xml:space="preserve">REDACTED       </w:t>
      </w:r>
      <w:r w:rsidRPr="004E4D59">
        <w:t xml:space="preserve">                             Wt(kg): 68.18 (10/16/1993)</w:t>
      </w:r>
    </w:p>
    <w:p w14:paraId="758E2673" w14:textId="713AD1EB" w:rsidR="00EC5C33" w:rsidRPr="004E4D59" w:rsidRDefault="00EC5C33" w:rsidP="00EB433E">
      <w:pPr>
        <w:pStyle w:val="ScreenCapture"/>
      </w:pPr>
      <w:r w:rsidRPr="004E4D59">
        <w:t xml:space="preserve">  SEX: MALE </w:t>
      </w:r>
    </w:p>
    <w:p w14:paraId="6965EFD4" w14:textId="77777777" w:rsidR="003900AF" w:rsidRPr="004E4D59" w:rsidRDefault="00EC5C33" w:rsidP="00EB433E">
      <w:pPr>
        <w:pStyle w:val="ScreenCapture"/>
      </w:pPr>
      <w:r w:rsidRPr="004E4D59">
        <w:t xml:space="preserve"> CrCL: &lt;Not Found&gt; (CREAT: Not Found)            BSA (m2): 1.77 </w:t>
      </w:r>
      <w:r w:rsidR="003900AF" w:rsidRPr="004E4D59">
        <w:t xml:space="preserve"> </w:t>
      </w:r>
    </w:p>
    <w:p w14:paraId="06AE8125" w14:textId="034E58D6" w:rsidR="003900AF" w:rsidRPr="004E4D59" w:rsidRDefault="003900AF" w:rsidP="00EB433E">
      <w:pPr>
        <w:pStyle w:val="ScreenCapture"/>
      </w:pPr>
    </w:p>
    <w:p w14:paraId="6F9D15D8" w14:textId="78940E17" w:rsidR="003900AF" w:rsidRPr="004E4D59" w:rsidRDefault="003900AF" w:rsidP="00EB433E">
      <w:pPr>
        <w:pStyle w:val="ScreenCapture"/>
      </w:pPr>
      <w:r w:rsidRPr="004E4D59">
        <w:t xml:space="preserve">                Rx #: </w:t>
      </w:r>
      <w:r w:rsidR="00F6105F" w:rsidRPr="004E4D59">
        <w:t>XXXX</w:t>
      </w:r>
      <w:r w:rsidRPr="004E4D59">
        <w:t xml:space="preserve">$ </w:t>
      </w:r>
    </w:p>
    <w:p w14:paraId="785C0284" w14:textId="0890DE13" w:rsidR="003900AF" w:rsidRPr="004E4D59" w:rsidRDefault="003900AF" w:rsidP="00EB433E">
      <w:pPr>
        <w:pStyle w:val="ScreenCapture"/>
      </w:pPr>
      <w:r w:rsidRPr="004E4D59">
        <w:t xml:space="preserve"> (1) *Orderable Item: WARFARIN TAB </w:t>
      </w:r>
    </w:p>
    <w:p w14:paraId="7CD97650" w14:textId="12C30713" w:rsidR="003900AF" w:rsidRPr="004E4D59" w:rsidRDefault="003900AF" w:rsidP="00EB433E">
      <w:pPr>
        <w:pStyle w:val="ScreenCapture"/>
      </w:pPr>
      <w:r w:rsidRPr="004E4D59">
        <w:t xml:space="preserve"> (2)            Drug: WARFARIN 2.5MG TAB</w:t>
      </w:r>
    </w:p>
    <w:p w14:paraId="3D9CDEB6" w14:textId="77777777" w:rsidR="00AD1ED7" w:rsidRPr="004E4D59" w:rsidRDefault="00AD1ED7"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4618CB80" w14:textId="38A42D35" w:rsidR="003900AF" w:rsidRPr="004E4D59" w:rsidRDefault="003900AF" w:rsidP="00EB433E">
      <w:pPr>
        <w:pStyle w:val="ScreenCapture"/>
      </w:pPr>
      <w:r w:rsidRPr="004E4D59">
        <w:t xml:space="preserve"> (3)         *Dosage: 2.5 (MG) </w:t>
      </w:r>
    </w:p>
    <w:p w14:paraId="4043D01B" w14:textId="293AA2AC" w:rsidR="003900AF" w:rsidRPr="004E4D59" w:rsidRDefault="003900AF" w:rsidP="00EB433E">
      <w:pPr>
        <w:pStyle w:val="ScreenCapture"/>
      </w:pPr>
      <w:r w:rsidRPr="004E4D59">
        <w:t xml:space="preserve">                Verb: TAKE </w:t>
      </w:r>
    </w:p>
    <w:p w14:paraId="04937726" w14:textId="497F5B61" w:rsidR="003900AF" w:rsidRPr="004E4D59" w:rsidRDefault="003900AF" w:rsidP="00EB433E">
      <w:pPr>
        <w:pStyle w:val="ScreenCapture"/>
      </w:pPr>
      <w:r w:rsidRPr="004E4D59">
        <w:t xml:space="preserve">      Dispense Units: 1 </w:t>
      </w:r>
    </w:p>
    <w:p w14:paraId="284EB064" w14:textId="671F6180" w:rsidR="003900AF" w:rsidRPr="004E4D59" w:rsidRDefault="003900AF" w:rsidP="00EB433E">
      <w:pPr>
        <w:pStyle w:val="ScreenCapture"/>
      </w:pPr>
      <w:r w:rsidRPr="004E4D59">
        <w:t xml:space="preserve">                Noun: TABLET</w:t>
      </w:r>
    </w:p>
    <w:p w14:paraId="6DD1C005" w14:textId="35E1693D" w:rsidR="003900AF" w:rsidRPr="004E4D59" w:rsidRDefault="003900AF" w:rsidP="00EB433E">
      <w:pPr>
        <w:pStyle w:val="ScreenCapture"/>
      </w:pPr>
      <w:r w:rsidRPr="004E4D59">
        <w:t xml:space="preserve">              *Route: ORAL </w:t>
      </w:r>
    </w:p>
    <w:p w14:paraId="22C07BE6" w14:textId="4187137B" w:rsidR="003900AF" w:rsidRPr="004E4D59" w:rsidRDefault="003900AF" w:rsidP="00EB433E">
      <w:pPr>
        <w:pStyle w:val="ScreenCapture"/>
      </w:pPr>
      <w:r w:rsidRPr="004E4D59">
        <w:t xml:space="preserve">           *Schedule: QHS </w:t>
      </w:r>
    </w:p>
    <w:p w14:paraId="4D5DF89A" w14:textId="76031E10" w:rsidR="003900AF" w:rsidRPr="004E4D59" w:rsidRDefault="003900AF" w:rsidP="00EB433E">
      <w:pPr>
        <w:pStyle w:val="ScreenCapture"/>
      </w:pPr>
      <w:r w:rsidRPr="004E4D59">
        <w:t xml:space="preserve"> (4)Pat Instructions: </w:t>
      </w:r>
    </w:p>
    <w:p w14:paraId="291701D1" w14:textId="70A5377B" w:rsidR="003900AF" w:rsidRPr="004E4D59" w:rsidRDefault="003900AF" w:rsidP="00EB433E">
      <w:pPr>
        <w:pStyle w:val="ScreenCapture"/>
      </w:pPr>
      <w:r w:rsidRPr="004E4D59">
        <w:t xml:space="preserve">                 SIG: TAKE ONE TABLET BY MOUTH AT BEDTIME </w:t>
      </w:r>
    </w:p>
    <w:p w14:paraId="72AD688B" w14:textId="0D4E6AA3" w:rsidR="003900AF" w:rsidRPr="004E4D59" w:rsidRDefault="003900AF" w:rsidP="00EB433E">
      <w:pPr>
        <w:pStyle w:val="ScreenCapture"/>
      </w:pPr>
      <w:r w:rsidRPr="004E4D59">
        <w:t xml:space="preserve"> (5)  Patient Status: OPT NSC  </w:t>
      </w:r>
    </w:p>
    <w:p w14:paraId="0190907D" w14:textId="145DB9EC" w:rsidR="003900AF" w:rsidRPr="004E4D59" w:rsidRDefault="003900AF" w:rsidP="00EB433E">
      <w:pPr>
        <w:pStyle w:val="ScreenCapture"/>
      </w:pPr>
      <w:r w:rsidRPr="004E4D59">
        <w:t xml:space="preserve"> (6)      Issue Date: 02/13/08              (7)  Fill Date: 02/13/08 </w:t>
      </w:r>
    </w:p>
    <w:p w14:paraId="2203C5C8" w14:textId="6AB249E1" w:rsidR="003900AF" w:rsidRPr="004E4D59" w:rsidRDefault="003900AF" w:rsidP="00EB433E">
      <w:pPr>
        <w:pStyle w:val="ScreenCapture"/>
      </w:pPr>
      <w:r w:rsidRPr="004E4D59">
        <w:t xml:space="preserve">      Last Fill Date: 02/13/08 (Window)</w:t>
      </w:r>
    </w:p>
    <w:p w14:paraId="05C7503E" w14:textId="2CA893DE" w:rsidR="003900AF" w:rsidRPr="004E4D59" w:rsidRDefault="003900AF" w:rsidP="00EB433E">
      <w:pPr>
        <w:pStyle w:val="ScreenCapture"/>
      </w:pPr>
      <w:r w:rsidRPr="004E4D59">
        <w:t xml:space="preserve">+         Enter ?? for more actions </w:t>
      </w:r>
    </w:p>
    <w:p w14:paraId="4A5E1D8C" w14:textId="77777777" w:rsidR="003900AF" w:rsidRPr="004E4D59" w:rsidRDefault="003900AF" w:rsidP="00EB433E">
      <w:pPr>
        <w:pStyle w:val="ScreenCapture"/>
      </w:pPr>
    </w:p>
    <w:p w14:paraId="17A05CD7" w14:textId="77777777" w:rsidR="003900AF" w:rsidRPr="004E4D59" w:rsidRDefault="003900AF" w:rsidP="0058013D">
      <w:pPr>
        <w:pStyle w:val="ScreenCapture"/>
        <w:keepNext/>
      </w:pPr>
      <w:r w:rsidRPr="004E4D59">
        <w:t>DC   Discontinue          PR   Partial              RL   Release</w:t>
      </w:r>
    </w:p>
    <w:p w14:paraId="7E165F25" w14:textId="77777777" w:rsidR="003900AF" w:rsidRPr="004E4D59" w:rsidRDefault="003900AF" w:rsidP="0058013D">
      <w:pPr>
        <w:pStyle w:val="ScreenCapture"/>
        <w:keepNext/>
      </w:pPr>
      <w:r w:rsidRPr="004E4D59">
        <w:t>ED   Edit                 RF   Refill               RN   Renew</w:t>
      </w:r>
    </w:p>
    <w:p w14:paraId="3B4D13BD" w14:textId="62ED93F2" w:rsidR="003900AF" w:rsidRPr="004E4D59" w:rsidRDefault="003900AF" w:rsidP="00EB433E">
      <w:pPr>
        <w:pStyle w:val="ScreenCapture"/>
      </w:pPr>
      <w:r w:rsidRPr="004E4D59">
        <w:t xml:space="preserve">Select Action: Next Screen// co </w:t>
      </w:r>
    </w:p>
    <w:p w14:paraId="16FB18E6" w14:textId="77777777" w:rsidR="003900AF" w:rsidRPr="004E4D59" w:rsidRDefault="003900AF" w:rsidP="00EB433E">
      <w:pPr>
        <w:pStyle w:val="ScreenCapture"/>
      </w:pPr>
    </w:p>
    <w:p w14:paraId="39F6DDDC" w14:textId="77777777" w:rsidR="003900AF" w:rsidRPr="004E4D59" w:rsidRDefault="003900AF" w:rsidP="0058013D">
      <w:pPr>
        <w:pStyle w:val="ScreenCapture"/>
        <w:keepNext/>
      </w:pPr>
      <w:r w:rsidRPr="004E4D59">
        <w:t xml:space="preserve">New OP Order (COPY)           Feb 14, 2008@09:20:04          Page:    1 of    2 </w:t>
      </w:r>
    </w:p>
    <w:p w14:paraId="4EAA2480" w14:textId="77777777" w:rsidR="003900AF" w:rsidRPr="004E4D59" w:rsidRDefault="003900AF" w:rsidP="0058013D">
      <w:pPr>
        <w:pStyle w:val="ScreenCapture"/>
        <w:keepNext/>
      </w:pPr>
      <w:r w:rsidRPr="004E4D59">
        <w:t xml:space="preserve">OPPATIENT,TWO                                                             &lt;A&gt; </w:t>
      </w:r>
    </w:p>
    <w:p w14:paraId="70472BB2" w14:textId="7CF3A71A" w:rsidR="003900AF" w:rsidRPr="004E4D59" w:rsidRDefault="003900AF" w:rsidP="0058013D">
      <w:pPr>
        <w:pStyle w:val="ScreenCapture"/>
        <w:keepNext/>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75644CC3" w14:textId="2A5E84BC" w:rsidR="003900AF" w:rsidRPr="004E4D59" w:rsidRDefault="003900AF" w:rsidP="00EB433E">
      <w:pPr>
        <w:pStyle w:val="ScreenCapture"/>
      </w:pPr>
      <w:r w:rsidRPr="004E4D59">
        <w:t xml:space="preserve">  DOB: </w:t>
      </w:r>
      <w:r w:rsidR="00F6105F" w:rsidRPr="004E4D59">
        <w:t xml:space="preserve">REDACTED       </w:t>
      </w:r>
      <w:r w:rsidRPr="004E4D59">
        <w:t xml:space="preserve">                             Wt(kg): 68.18 (10/16/1993) </w:t>
      </w:r>
    </w:p>
    <w:p w14:paraId="23E1D3D8" w14:textId="5A3D6B69" w:rsidR="003900AF" w:rsidRPr="004E4D59" w:rsidRDefault="003900AF" w:rsidP="00EB433E">
      <w:pPr>
        <w:pStyle w:val="ScreenCapture"/>
      </w:pPr>
    </w:p>
    <w:p w14:paraId="2988DAD0" w14:textId="30BEDBCE" w:rsidR="003900AF" w:rsidRPr="004E4D59" w:rsidRDefault="003900AF" w:rsidP="00EB433E">
      <w:pPr>
        <w:pStyle w:val="ScreenCapture"/>
      </w:pPr>
      <w:r w:rsidRPr="004E4D59">
        <w:t xml:space="preserve">      Orderable Item: WARFARIN TAB </w:t>
      </w:r>
    </w:p>
    <w:p w14:paraId="023F3322" w14:textId="3D3AB311" w:rsidR="003900AF" w:rsidRPr="004E4D59" w:rsidRDefault="003900AF" w:rsidP="00EB433E">
      <w:pPr>
        <w:pStyle w:val="ScreenCapture"/>
      </w:pPr>
      <w:r w:rsidRPr="004E4D59">
        <w:t xml:space="preserve"> (1)           Drug: WARFARIN 2.5MG TAB</w:t>
      </w:r>
    </w:p>
    <w:p w14:paraId="4D996376" w14:textId="25032E80" w:rsidR="003900AF" w:rsidRPr="004E4D59" w:rsidRDefault="003900AF" w:rsidP="00EB433E">
      <w:pPr>
        <w:pStyle w:val="ScreenCapture"/>
      </w:pPr>
      <w:r w:rsidRPr="004E4D59">
        <w:t xml:space="preserve"> (2) Patient Status: OPT NSC </w:t>
      </w:r>
    </w:p>
    <w:p w14:paraId="108983FC" w14:textId="061BB4FA" w:rsidR="003900AF" w:rsidRPr="004E4D59" w:rsidRDefault="003900AF" w:rsidP="00EB433E">
      <w:pPr>
        <w:pStyle w:val="ScreenCapture"/>
      </w:pPr>
      <w:r w:rsidRPr="004E4D59">
        <w:t xml:space="preserve"> (3)     Issue Date: FEB 14,2008            (4) Fill Date: FEB 14,2008 </w:t>
      </w:r>
    </w:p>
    <w:p w14:paraId="06990410" w14:textId="6FFA9171" w:rsidR="003900AF" w:rsidRPr="004E4D59" w:rsidRDefault="003900AF" w:rsidP="00EB433E">
      <w:pPr>
        <w:pStyle w:val="ScreenCapture"/>
      </w:pPr>
      <w:r w:rsidRPr="004E4D59">
        <w:t xml:space="preserve"> (5) Dosage Ordered: 2.5 (MG)</w:t>
      </w:r>
    </w:p>
    <w:p w14:paraId="373D7F0D" w14:textId="3F16FC38" w:rsidR="003900AF" w:rsidRPr="004E4D59" w:rsidRDefault="003900AF" w:rsidP="00EB433E">
      <w:pPr>
        <w:pStyle w:val="ScreenCapture"/>
      </w:pPr>
      <w:r w:rsidRPr="004E4D59">
        <w:t xml:space="preserve">                Verb: TAKE </w:t>
      </w:r>
    </w:p>
    <w:p w14:paraId="4D3FFA20" w14:textId="6FD6C815" w:rsidR="003900AF" w:rsidRPr="004E4D59" w:rsidRDefault="003900AF" w:rsidP="00EB433E">
      <w:pPr>
        <w:pStyle w:val="ScreenCapture"/>
      </w:pPr>
      <w:r w:rsidRPr="004E4D59">
        <w:t xml:space="preserve">      Dispense Units: 1 </w:t>
      </w:r>
    </w:p>
    <w:p w14:paraId="2A6B86C0" w14:textId="28668BAD" w:rsidR="003900AF" w:rsidRPr="004E4D59" w:rsidRDefault="003900AF" w:rsidP="00EB433E">
      <w:pPr>
        <w:pStyle w:val="ScreenCapture"/>
      </w:pPr>
      <w:r w:rsidRPr="004E4D59">
        <w:t xml:space="preserve">                Noun: TABLET </w:t>
      </w:r>
    </w:p>
    <w:p w14:paraId="7A1D4784" w14:textId="6D1B69FC" w:rsidR="003900AF" w:rsidRPr="004E4D59" w:rsidRDefault="003900AF" w:rsidP="00EB433E">
      <w:pPr>
        <w:pStyle w:val="ScreenCapture"/>
      </w:pPr>
      <w:r w:rsidRPr="004E4D59">
        <w:t xml:space="preserve">               Route: ORAL </w:t>
      </w:r>
    </w:p>
    <w:p w14:paraId="504D9601" w14:textId="1A10B549" w:rsidR="003900AF" w:rsidRPr="004E4D59" w:rsidRDefault="003900AF" w:rsidP="00EB433E">
      <w:pPr>
        <w:pStyle w:val="ScreenCapture"/>
      </w:pPr>
      <w:r w:rsidRPr="004E4D59">
        <w:t xml:space="preserve">            Schedule: QHS </w:t>
      </w:r>
    </w:p>
    <w:p w14:paraId="4B80725D" w14:textId="0E077509" w:rsidR="003900AF" w:rsidRPr="004E4D59" w:rsidRDefault="003900AF" w:rsidP="00EB433E">
      <w:pPr>
        <w:pStyle w:val="ScreenCapture"/>
      </w:pPr>
      <w:r w:rsidRPr="004E4D59">
        <w:t xml:space="preserve"> (6)Pat Instruction: </w:t>
      </w:r>
    </w:p>
    <w:p w14:paraId="19B03700" w14:textId="4F2180A2" w:rsidR="003900AF" w:rsidRPr="004E4D59" w:rsidRDefault="003900AF" w:rsidP="00EB433E">
      <w:pPr>
        <w:pStyle w:val="ScreenCapture"/>
      </w:pPr>
      <w:r w:rsidRPr="004E4D59">
        <w:t xml:space="preserve">                 SIG: TAKE ONE TABLET BY MOUTH AT BEDTIME </w:t>
      </w:r>
    </w:p>
    <w:p w14:paraId="183AACFB" w14:textId="5350A0B1" w:rsidR="003900AF" w:rsidRPr="004E4D59" w:rsidRDefault="003900AF" w:rsidP="00EB433E">
      <w:pPr>
        <w:pStyle w:val="ScreenCapture"/>
      </w:pPr>
      <w:r w:rsidRPr="004E4D59">
        <w:t xml:space="preserve"> (7)    Days Supply: 30                    (8)   QTY (TAB): 30 </w:t>
      </w:r>
    </w:p>
    <w:p w14:paraId="1E0AD295" w14:textId="573177F9" w:rsidR="003900AF" w:rsidRPr="004E4D59" w:rsidRDefault="003900AF" w:rsidP="00EB433E">
      <w:pPr>
        <w:pStyle w:val="ScreenCapture"/>
      </w:pPr>
      <w:r w:rsidRPr="004E4D59">
        <w:t xml:space="preserve"> (9)   # of Refills: 11                    (10)  Routing: WINDOW </w:t>
      </w:r>
    </w:p>
    <w:p w14:paraId="203D56DA" w14:textId="1FD464D9" w:rsidR="003900AF" w:rsidRPr="004E4D59" w:rsidRDefault="003900AF" w:rsidP="00EB433E">
      <w:pPr>
        <w:pStyle w:val="ScreenCapture"/>
      </w:pPr>
      <w:r w:rsidRPr="004E4D59">
        <w:t xml:space="preserve">+         Enter ?? for more actions </w:t>
      </w:r>
    </w:p>
    <w:p w14:paraId="6C39AFED" w14:textId="77777777" w:rsidR="003900AF" w:rsidRPr="004E4D59" w:rsidRDefault="003900AF" w:rsidP="00EB433E">
      <w:pPr>
        <w:pStyle w:val="ScreenCapture"/>
      </w:pPr>
      <w:r w:rsidRPr="004E4D59">
        <w:t>AC   Accept                             ED   Edit</w:t>
      </w:r>
    </w:p>
    <w:p w14:paraId="7C1F02EB" w14:textId="77777777" w:rsidR="003900AF" w:rsidRPr="004E4D59" w:rsidRDefault="003900AF" w:rsidP="00EB433E">
      <w:pPr>
        <w:pStyle w:val="ScreenCapture"/>
      </w:pPr>
      <w:r w:rsidRPr="004E4D59">
        <w:t xml:space="preserve">Select Action: Next Screen// ac   Accept  </w:t>
      </w:r>
    </w:p>
    <w:p w14:paraId="4CBFD9E5" w14:textId="77777777" w:rsidR="003900AF" w:rsidRPr="004E4D59" w:rsidRDefault="003900AF" w:rsidP="00EB433E">
      <w:pPr>
        <w:pStyle w:val="ScreenCapture"/>
      </w:pPr>
      <w:r w:rsidRPr="004E4D59">
        <w:t>-------------------------------------------------------------------------------</w:t>
      </w:r>
    </w:p>
    <w:p w14:paraId="77170F03" w14:textId="77777777" w:rsidR="003900AF" w:rsidRPr="004E4D59" w:rsidRDefault="003900AF" w:rsidP="00EB433E">
      <w:pPr>
        <w:pStyle w:val="ScreenCapture"/>
      </w:pPr>
      <w:r w:rsidRPr="004E4D59">
        <w:t>Duplicate Drug in Local RX:</w:t>
      </w:r>
    </w:p>
    <w:p w14:paraId="4AA7EAB6" w14:textId="77777777" w:rsidR="003900AF" w:rsidRPr="004E4D59" w:rsidRDefault="003900AF" w:rsidP="00EB433E">
      <w:pPr>
        <w:pStyle w:val="ScreenCapture"/>
      </w:pPr>
    </w:p>
    <w:p w14:paraId="26E43570" w14:textId="0716F68B" w:rsidR="003900AF" w:rsidRPr="004E4D59" w:rsidRDefault="003900AF" w:rsidP="00EB433E">
      <w:pPr>
        <w:pStyle w:val="ScreenCapture"/>
      </w:pPr>
      <w:r w:rsidRPr="004E4D59">
        <w:t xml:space="preserve">              Rx #: </w:t>
      </w:r>
      <w:r w:rsidR="00F6105F" w:rsidRPr="004E4D59">
        <w:t>XXXX</w:t>
      </w:r>
    </w:p>
    <w:p w14:paraId="1BE2E40E" w14:textId="77777777" w:rsidR="003900AF" w:rsidRPr="004E4D59" w:rsidRDefault="003900AF" w:rsidP="00EB433E">
      <w:pPr>
        <w:pStyle w:val="ScreenCapture"/>
      </w:pPr>
      <w:r w:rsidRPr="004E4D59">
        <w:t xml:space="preserve">              Drug: WARFARIN 2.5MG TAB</w:t>
      </w:r>
    </w:p>
    <w:p w14:paraId="6A53A2CF" w14:textId="77777777" w:rsidR="003900AF" w:rsidRPr="004E4D59" w:rsidRDefault="003900AF" w:rsidP="00EB433E">
      <w:pPr>
        <w:pStyle w:val="ScreenCapture"/>
      </w:pPr>
      <w:r w:rsidRPr="004E4D59">
        <w:t xml:space="preserve">               SIG: TAKE ONE TABLET BY MOUTH AT BEDTIME</w:t>
      </w:r>
    </w:p>
    <w:p w14:paraId="2599C21B" w14:textId="77777777" w:rsidR="003900AF" w:rsidRPr="004E4D59" w:rsidRDefault="003900AF" w:rsidP="00EB433E">
      <w:pPr>
        <w:pStyle w:val="ScreenCapture"/>
      </w:pPr>
      <w:r w:rsidRPr="004E4D59">
        <w:t xml:space="preserve">               QTY: 30                  Refills remaining: 11</w:t>
      </w:r>
    </w:p>
    <w:p w14:paraId="16B856A9" w14:textId="77777777" w:rsidR="003900AF" w:rsidRPr="004E4D59" w:rsidRDefault="003900AF" w:rsidP="00EB433E">
      <w:pPr>
        <w:pStyle w:val="ScreenCapture"/>
      </w:pPr>
      <w:r w:rsidRPr="004E4D59">
        <w:t xml:space="preserve">          Provider: OPPROVIDER, ONE                Issued: 02/13/08</w:t>
      </w:r>
    </w:p>
    <w:p w14:paraId="38E1447F" w14:textId="77777777" w:rsidR="003900AF" w:rsidRPr="004E4D59" w:rsidRDefault="003900AF" w:rsidP="00EB433E">
      <w:pPr>
        <w:pStyle w:val="ScreenCapture"/>
      </w:pPr>
      <w:r w:rsidRPr="004E4D59">
        <w:t xml:space="preserve">            Status: ACTIVE                 Last filled on: 02/13/08</w:t>
      </w:r>
    </w:p>
    <w:p w14:paraId="350D9155" w14:textId="322DA70F" w:rsidR="003900AF" w:rsidRPr="004E4D59" w:rsidRDefault="003900AF" w:rsidP="00EB433E">
      <w:pPr>
        <w:pStyle w:val="ScreenCapture"/>
      </w:pPr>
      <w:r w:rsidRPr="004E4D59">
        <w:t xml:space="preserve"> </w:t>
      </w:r>
      <w:r w:rsidR="00A5449E" w:rsidRPr="004E4D59">
        <w:t xml:space="preserve">    </w:t>
      </w:r>
      <w:r w:rsidRPr="004E4D59">
        <w:t xml:space="preserve">Processing Status: Released locally on 02/13/08@08:55:32 (Window) </w:t>
      </w:r>
    </w:p>
    <w:p w14:paraId="648D3182" w14:textId="77777777" w:rsidR="003900AF" w:rsidRPr="004E4D59" w:rsidRDefault="003900AF" w:rsidP="00EB433E">
      <w:pPr>
        <w:pStyle w:val="ScreenCapture"/>
      </w:pPr>
      <w:r w:rsidRPr="004E4D59">
        <w:t xml:space="preserve">                                              Days Supply: 30</w:t>
      </w:r>
    </w:p>
    <w:p w14:paraId="17B13AF2" w14:textId="77777777" w:rsidR="003900AF" w:rsidRPr="004E4D59" w:rsidRDefault="003900AF" w:rsidP="00EB433E">
      <w:pPr>
        <w:pStyle w:val="ScreenCapture"/>
      </w:pPr>
      <w:r w:rsidRPr="004E4D59">
        <w:t>-------------------------------------------------------------------------------</w:t>
      </w:r>
    </w:p>
    <w:p w14:paraId="052F0CEA" w14:textId="16FCE899" w:rsidR="003900AF" w:rsidRPr="004E4D59" w:rsidRDefault="003900AF" w:rsidP="00EB433E">
      <w:pPr>
        <w:pStyle w:val="ScreenCapture"/>
      </w:pPr>
      <w:r w:rsidRPr="004E4D59">
        <w:t>Discontinue Rx #</w:t>
      </w:r>
      <w:r w:rsidR="00F6105F" w:rsidRPr="004E4D59">
        <w:t xml:space="preserve">XXXX </w:t>
      </w:r>
      <w:r w:rsidRPr="004E4D59">
        <w:t xml:space="preserve">WARFARIN 2.5MG TAB? Y/N  </w:t>
      </w:r>
      <w:r w:rsidRPr="004E4D59">
        <w:rPr>
          <w:u w:val="single"/>
        </w:rPr>
        <w:t>YES</w:t>
      </w:r>
    </w:p>
    <w:p w14:paraId="790F2CEB" w14:textId="77777777" w:rsidR="003900AF" w:rsidRPr="004E4D59" w:rsidRDefault="003900AF" w:rsidP="00EB433E">
      <w:pPr>
        <w:pStyle w:val="ScreenCapture"/>
      </w:pPr>
    </w:p>
    <w:p w14:paraId="563B3140" w14:textId="7F73EE99" w:rsidR="003900AF" w:rsidRPr="004E4D59" w:rsidRDefault="003900AF" w:rsidP="00EB433E">
      <w:pPr>
        <w:pStyle w:val="ScreenCapture"/>
      </w:pPr>
      <w:r w:rsidRPr="004E4D59">
        <w:t>Rx #</w:t>
      </w:r>
      <w:r w:rsidR="00F6105F" w:rsidRPr="004E4D59">
        <w:t xml:space="preserve">XXXX </w:t>
      </w:r>
      <w:r w:rsidRPr="004E4D59">
        <w:t>WARFARIN 2.5MG TAB will be discontinued after the acceptance of the new order.</w:t>
      </w:r>
    </w:p>
    <w:p w14:paraId="37DD4416" w14:textId="77777777" w:rsidR="003900AF" w:rsidRPr="004E4D59" w:rsidRDefault="003900AF" w:rsidP="00EB433E">
      <w:pPr>
        <w:pStyle w:val="ScreenCapture"/>
      </w:pPr>
    </w:p>
    <w:p w14:paraId="3E89BFAF" w14:textId="77777777" w:rsidR="003900AF" w:rsidRPr="004E4D59" w:rsidRDefault="003900AF" w:rsidP="00EB433E">
      <w:pPr>
        <w:pStyle w:val="ScreenCapture"/>
      </w:pPr>
    </w:p>
    <w:p w14:paraId="458B5F2F" w14:textId="77777777" w:rsidR="003900AF" w:rsidRPr="004E4D59" w:rsidRDefault="003900AF" w:rsidP="00EB433E">
      <w:pPr>
        <w:pStyle w:val="ScreenCapture"/>
      </w:pPr>
      <w:r w:rsidRPr="004E4D59">
        <w:t>Now doing remote order checks. Please wait...</w:t>
      </w:r>
    </w:p>
    <w:p w14:paraId="0ECF7A46" w14:textId="77777777" w:rsidR="00B6775B" w:rsidRPr="004E4D59" w:rsidRDefault="00B6775B" w:rsidP="00EB433E">
      <w:pPr>
        <w:pStyle w:val="ScreenCapture"/>
      </w:pPr>
      <w:bookmarkStart w:id="3708" w:name="p139"/>
      <w:bookmarkEnd w:id="3708"/>
    </w:p>
    <w:p w14:paraId="48928DFF" w14:textId="77777777" w:rsidR="00A5449E" w:rsidRPr="004E4D59" w:rsidRDefault="00A5449E" w:rsidP="00EB433E">
      <w:pPr>
        <w:pStyle w:val="ScreenCapture"/>
      </w:pPr>
      <w:r w:rsidRPr="004E4D59">
        <w:t>Now doing allergy checks.  Please wait...</w:t>
      </w:r>
    </w:p>
    <w:p w14:paraId="395E3CD0" w14:textId="77777777" w:rsidR="00A5449E" w:rsidRPr="004E4D59" w:rsidRDefault="00A5449E" w:rsidP="000101B2">
      <w:pPr>
        <w:pStyle w:val="ScreenCapture"/>
      </w:pPr>
    </w:p>
    <w:p w14:paraId="6F4FD4D8" w14:textId="77777777" w:rsidR="00A5449E" w:rsidRPr="004E4D59" w:rsidRDefault="00A5449E" w:rsidP="000101B2">
      <w:pPr>
        <w:pStyle w:val="ScreenCapture"/>
      </w:pPr>
      <w:r w:rsidRPr="004E4D59">
        <w:t>Now processing Clinical Reminder Order Checks. Please wait ...</w:t>
      </w:r>
    </w:p>
    <w:p w14:paraId="64A56824" w14:textId="77777777" w:rsidR="00A5449E" w:rsidRPr="004E4D59" w:rsidRDefault="00A5449E" w:rsidP="00EB433E">
      <w:pPr>
        <w:pStyle w:val="ScreenCapture"/>
      </w:pPr>
    </w:p>
    <w:p w14:paraId="389908B7" w14:textId="77777777" w:rsidR="00A5449E" w:rsidRPr="004E4D59" w:rsidRDefault="00A5449E" w:rsidP="00EB433E">
      <w:pPr>
        <w:pStyle w:val="ScreenCapture"/>
      </w:pPr>
      <w:r w:rsidRPr="004E4D59">
        <w:t>Now Processing Enhanced Order Checks!  Please Wait...</w:t>
      </w:r>
    </w:p>
    <w:p w14:paraId="61F033F0" w14:textId="77777777" w:rsidR="00A5449E" w:rsidRPr="004E4D59" w:rsidRDefault="00A5449E" w:rsidP="00EB433E">
      <w:pPr>
        <w:pStyle w:val="ScreenCapture"/>
      </w:pPr>
    </w:p>
    <w:p w14:paraId="570567C3" w14:textId="77777777" w:rsidR="00A5449E" w:rsidRPr="004E4D59" w:rsidRDefault="00A5449E" w:rsidP="00EB433E">
      <w:pPr>
        <w:pStyle w:val="ScreenCapture"/>
      </w:pPr>
    </w:p>
    <w:p w14:paraId="056A7B0F" w14:textId="77777777" w:rsidR="00A5449E" w:rsidRPr="004E4D59" w:rsidRDefault="00A5449E" w:rsidP="00EB433E">
      <w:pPr>
        <w:pStyle w:val="ScreenCapture"/>
      </w:pPr>
      <w:r w:rsidRPr="004E4D59">
        <w:t>***CRITICAL*** Drug Interaction with Prospective Drug:</w:t>
      </w:r>
    </w:p>
    <w:p w14:paraId="60FFB268" w14:textId="77777777" w:rsidR="00A5449E" w:rsidRPr="004E4D59" w:rsidRDefault="00A5449E" w:rsidP="00EB433E">
      <w:pPr>
        <w:pStyle w:val="ScreenCapture"/>
      </w:pPr>
      <w:r w:rsidRPr="004E4D59">
        <w:t xml:space="preserve">                    INDINAVIR 400MG CAP and </w:t>
      </w:r>
    </w:p>
    <w:p w14:paraId="4C6C3651" w14:textId="77777777" w:rsidR="00A5449E" w:rsidRPr="004E4D59" w:rsidRDefault="00A5449E" w:rsidP="00EB433E">
      <w:pPr>
        <w:pStyle w:val="ScreenCapture"/>
      </w:pPr>
    </w:p>
    <w:p w14:paraId="6E6CA8E6" w14:textId="1D956C8E" w:rsidR="00A5449E" w:rsidRPr="004E4D59" w:rsidRDefault="00A5449E" w:rsidP="00EB433E">
      <w:pPr>
        <w:pStyle w:val="ScreenCapture"/>
      </w:pPr>
      <w:r w:rsidRPr="004E4D59">
        <w:t xml:space="preserve">         </w:t>
      </w:r>
      <w:bookmarkStart w:id="3709" w:name="Page56"/>
      <w:bookmarkStart w:id="3710" w:name="PP55"/>
      <w:r w:rsidRPr="004E4D59">
        <w:t xml:space="preserve">Local RX#: </w:t>
      </w:r>
      <w:r w:rsidR="00F6105F" w:rsidRPr="004E4D59">
        <w:t>XXXX</w:t>
      </w:r>
    </w:p>
    <w:p w14:paraId="599879D6" w14:textId="77777777" w:rsidR="00A5449E" w:rsidRPr="004E4D59" w:rsidRDefault="00A5449E" w:rsidP="00EB433E">
      <w:pPr>
        <w:pStyle w:val="ScreenCapture"/>
      </w:pPr>
      <w:r w:rsidRPr="004E4D59">
        <w:t xml:space="preserve">              Drug: AMIODARONE 200MG TAB (ACTIVE)</w:t>
      </w:r>
    </w:p>
    <w:p w14:paraId="4986F15D" w14:textId="77777777" w:rsidR="00A5449E" w:rsidRPr="004E4D59" w:rsidRDefault="00A5449E" w:rsidP="00EB433E">
      <w:pPr>
        <w:pStyle w:val="ScreenCapture"/>
      </w:pPr>
      <w:r w:rsidRPr="004E4D59">
        <w:t xml:space="preserve">               SIG: TAKE ONE TABLET BY MOUTH THREE TIMES DAILY</w:t>
      </w:r>
    </w:p>
    <w:p w14:paraId="58E668D5" w14:textId="77777777" w:rsidR="00A5449E" w:rsidRPr="004E4D59" w:rsidRDefault="00A5449E" w:rsidP="00EB433E">
      <w:pPr>
        <w:pStyle w:val="ScreenCapture"/>
      </w:pPr>
      <w:r w:rsidRPr="004E4D59">
        <w:t xml:space="preserve">    </w:t>
      </w:r>
      <w:bookmarkStart w:id="3711" w:name="Page_55"/>
      <w:bookmarkEnd w:id="3711"/>
      <w:r w:rsidRPr="004E4D59">
        <w:t xml:space="preserve"> Processing Status: Released locally on 11/08/06@08:55:32  (Window)</w:t>
      </w:r>
    </w:p>
    <w:p w14:paraId="1A508A60" w14:textId="77777777" w:rsidR="00A5449E" w:rsidRPr="004E4D59" w:rsidRDefault="00A5449E" w:rsidP="00EB433E">
      <w:pPr>
        <w:pStyle w:val="ScreenCapture"/>
      </w:pPr>
      <w:r w:rsidRPr="004E4D59">
        <w:t xml:space="preserve">    Last Filled On: 11/08/06</w:t>
      </w:r>
      <w:bookmarkEnd w:id="3709"/>
    </w:p>
    <w:p w14:paraId="1ED933EF" w14:textId="08723890" w:rsidR="00A5449E" w:rsidRPr="004E4D59" w:rsidRDefault="00A5449E" w:rsidP="00EB433E">
      <w:pPr>
        <w:pStyle w:val="ScreenCapture"/>
      </w:pPr>
      <w:r w:rsidRPr="004E4D59">
        <w:t xml:space="preserve"> </w:t>
      </w:r>
      <w:bookmarkEnd w:id="3710"/>
    </w:p>
    <w:p w14:paraId="0DAA0E00" w14:textId="77777777" w:rsidR="00A5449E" w:rsidRPr="004E4D59" w:rsidRDefault="00A5449E" w:rsidP="00EB433E">
      <w:pPr>
        <w:pStyle w:val="ScreenCapture"/>
      </w:pPr>
      <w:r w:rsidRPr="004E4D59">
        <w:t xml:space="preserve">The concurrent administration of amiodarone with indinavir,(1) nelfinavir,(2) ritonavir,(3) or tipranavir coadministered with ritonavir(4) may result in increased levels, clinical effects, and toxicity of amiodarone.  </w:t>
      </w:r>
    </w:p>
    <w:p w14:paraId="4FE7D5FD" w14:textId="77777777" w:rsidR="00A5449E" w:rsidRPr="004E4D59" w:rsidRDefault="00A5449E" w:rsidP="00EB433E">
      <w:pPr>
        <w:pStyle w:val="ScreenCapture"/>
      </w:pPr>
    </w:p>
    <w:p w14:paraId="0C092966" w14:textId="77777777" w:rsidR="00A5449E" w:rsidRPr="004E4D59" w:rsidRDefault="00A5449E" w:rsidP="00EB433E">
      <w:pPr>
        <w:pStyle w:val="ScreenCapture"/>
      </w:pPr>
      <w:r w:rsidRPr="004E4D59">
        <w:t xml:space="preserve">Display Professional Interaction Monograph? No// No </w:t>
      </w:r>
    </w:p>
    <w:p w14:paraId="5685E367" w14:textId="77777777" w:rsidR="00A5449E" w:rsidRPr="004E4D59" w:rsidRDefault="00A5449E" w:rsidP="00EB433E">
      <w:pPr>
        <w:pStyle w:val="ScreenCapture"/>
      </w:pPr>
    </w:p>
    <w:p w14:paraId="6971CCD8" w14:textId="77777777" w:rsidR="00A5449E" w:rsidRPr="004E4D59" w:rsidRDefault="00A5449E" w:rsidP="00EB433E">
      <w:pPr>
        <w:pStyle w:val="ScreenCapture"/>
      </w:pPr>
      <w:r w:rsidRPr="004E4D59">
        <w:t>Do you want to Continue? Y// ES</w:t>
      </w:r>
    </w:p>
    <w:p w14:paraId="4DCC5FEC" w14:textId="77777777" w:rsidR="00A5449E" w:rsidRPr="004E4D59" w:rsidRDefault="00A5449E" w:rsidP="00EB433E">
      <w:pPr>
        <w:pStyle w:val="ScreenCapture"/>
      </w:pPr>
    </w:p>
    <w:p w14:paraId="3488B854" w14:textId="77777777" w:rsidR="00A5449E" w:rsidRPr="004E4D59" w:rsidRDefault="00A5449E" w:rsidP="000101B2">
      <w:pPr>
        <w:pStyle w:val="ScreenCapture"/>
        <w:keepNext/>
      </w:pPr>
      <w:r w:rsidRPr="004E4D59">
        <w:t>Do you want to Process medication</w:t>
      </w:r>
    </w:p>
    <w:p w14:paraId="7C142EF3" w14:textId="77777777" w:rsidR="00A5449E" w:rsidRPr="004E4D59" w:rsidRDefault="00A5449E" w:rsidP="00EB433E">
      <w:pPr>
        <w:pStyle w:val="ScreenCapture"/>
      </w:pPr>
      <w:r w:rsidRPr="004E4D59">
        <w:t>INDINAVIR 400MG CAP: P// ROCESS</w:t>
      </w:r>
    </w:p>
    <w:p w14:paraId="2D5A2893" w14:textId="77777777" w:rsidR="00A5449E" w:rsidRPr="004E4D59" w:rsidRDefault="00A5449E" w:rsidP="00EB433E">
      <w:pPr>
        <w:pStyle w:val="ScreenCapture"/>
      </w:pPr>
    </w:p>
    <w:p w14:paraId="76D35276" w14:textId="77777777" w:rsidR="00A5449E" w:rsidRPr="004E4D59" w:rsidRDefault="00A5449E" w:rsidP="000101B2">
      <w:pPr>
        <w:pStyle w:val="ScreenCapture"/>
        <w:keepNext/>
      </w:pPr>
      <w:r w:rsidRPr="004E4D59">
        <w:t>Enter your Current Signature Code:    SIGNATURE VERIFIED</w:t>
      </w:r>
    </w:p>
    <w:p w14:paraId="240F6883" w14:textId="77777777" w:rsidR="00A5449E" w:rsidRPr="004E4D59" w:rsidRDefault="00A5449E" w:rsidP="00EB433E">
      <w:pPr>
        <w:pStyle w:val="ScreenCapture"/>
      </w:pPr>
      <w:r w:rsidRPr="004E4D59">
        <w:t>Remote data not available - Only local order checks processed.</w:t>
      </w:r>
    </w:p>
    <w:p w14:paraId="7E2935F0" w14:textId="77777777" w:rsidR="00A5449E" w:rsidRPr="004E4D59" w:rsidRDefault="00A5449E" w:rsidP="00EB433E">
      <w:pPr>
        <w:pStyle w:val="ScreenCapture"/>
      </w:pPr>
    </w:p>
    <w:p w14:paraId="0E073BEA" w14:textId="77777777" w:rsidR="00A5449E" w:rsidRPr="004E4D59" w:rsidRDefault="00A5449E" w:rsidP="00EB433E">
      <w:pPr>
        <w:pStyle w:val="ScreenCapture"/>
      </w:pPr>
      <w:r w:rsidRPr="004E4D59">
        <w:t>Press Return to Continue...</w:t>
      </w:r>
    </w:p>
    <w:p w14:paraId="46924012" w14:textId="77777777" w:rsidR="00A5449E" w:rsidRPr="004E4D59" w:rsidRDefault="00A5449E" w:rsidP="00EB433E">
      <w:pPr>
        <w:pStyle w:val="ScreenCapture"/>
      </w:pPr>
    </w:p>
    <w:p w14:paraId="73B0D7FD" w14:textId="77777777" w:rsidR="00A5449E" w:rsidRPr="004E4D59" w:rsidRDefault="00A5449E" w:rsidP="00EB433E">
      <w:pPr>
        <w:pStyle w:val="ScreenCapture"/>
      </w:pPr>
    </w:p>
    <w:p w14:paraId="625B02DD" w14:textId="77777777" w:rsidR="00A5449E" w:rsidRPr="004E4D59" w:rsidRDefault="00A5449E" w:rsidP="000101B2">
      <w:pPr>
        <w:pStyle w:val="ScreenCapture"/>
        <w:keepNext/>
      </w:pPr>
      <w:r w:rsidRPr="004E4D59">
        <w:t>Now creating Pharmacy Intervention</w:t>
      </w:r>
    </w:p>
    <w:p w14:paraId="5889BF29" w14:textId="77777777" w:rsidR="00A5449E" w:rsidRPr="004E4D59" w:rsidRDefault="00A5449E" w:rsidP="00EB433E">
      <w:pPr>
        <w:pStyle w:val="ScreenCapture"/>
      </w:pPr>
      <w:r w:rsidRPr="004E4D59">
        <w:t>for INDINAVIR 400MG CAP</w:t>
      </w:r>
    </w:p>
    <w:p w14:paraId="377770CC" w14:textId="77777777" w:rsidR="003900AF" w:rsidRPr="004E4D59" w:rsidRDefault="003900AF" w:rsidP="00EB433E">
      <w:pPr>
        <w:pStyle w:val="ScreenCapture"/>
      </w:pPr>
    </w:p>
    <w:p w14:paraId="7C2F00F9" w14:textId="77777777" w:rsidR="003900AF" w:rsidRPr="004E4D59" w:rsidRDefault="003900AF" w:rsidP="000101B2">
      <w:pPr>
        <w:pStyle w:val="ScreenCapture"/>
        <w:keepNext/>
      </w:pPr>
      <w:r w:rsidRPr="004E4D59">
        <w:t xml:space="preserve">PROVIDER:    OPPROVIDER,ONE     OPP     119  </w:t>
      </w:r>
    </w:p>
    <w:p w14:paraId="32453982" w14:textId="77777777" w:rsidR="003900AF" w:rsidRPr="004E4D59" w:rsidRDefault="003900AF" w:rsidP="00EB433E">
      <w:pPr>
        <w:pStyle w:val="ScreenCapture"/>
      </w:pPr>
      <w:r w:rsidRPr="004E4D59">
        <w:t>RECOMMENDATION:    NO CHANGE</w:t>
      </w:r>
    </w:p>
    <w:p w14:paraId="24BBFD2E" w14:textId="77777777" w:rsidR="003900AF" w:rsidRPr="004E4D59" w:rsidRDefault="003900AF" w:rsidP="00EB433E">
      <w:pPr>
        <w:pStyle w:val="ScreenCapture"/>
      </w:pPr>
    </w:p>
    <w:p w14:paraId="5AEC9617" w14:textId="77777777" w:rsidR="003900AF" w:rsidRPr="004E4D59" w:rsidRDefault="003900AF" w:rsidP="000101B2">
      <w:pPr>
        <w:pStyle w:val="ScreenCapture"/>
        <w:keepNext/>
      </w:pPr>
      <w:r w:rsidRPr="004E4D59">
        <w:t>See 'Pharmacy Intervention Menu' if you want to delete this</w:t>
      </w:r>
    </w:p>
    <w:p w14:paraId="4146DC07" w14:textId="77777777" w:rsidR="003900AF" w:rsidRPr="004E4D59" w:rsidRDefault="003900AF" w:rsidP="00EB433E">
      <w:pPr>
        <w:pStyle w:val="ScreenCapture"/>
      </w:pPr>
      <w:r w:rsidRPr="004E4D59">
        <w:t>intervention or for more options.</w:t>
      </w:r>
    </w:p>
    <w:p w14:paraId="5673D30E" w14:textId="77777777" w:rsidR="003900AF" w:rsidRPr="004E4D59" w:rsidRDefault="003900AF" w:rsidP="00EB433E">
      <w:pPr>
        <w:pStyle w:val="ScreenCapture"/>
      </w:pPr>
    </w:p>
    <w:p w14:paraId="3474AA1C" w14:textId="77777777" w:rsidR="003900AF" w:rsidRPr="004E4D59" w:rsidRDefault="003900AF" w:rsidP="00EB433E">
      <w:pPr>
        <w:pStyle w:val="ScreenCapture"/>
      </w:pPr>
    </w:p>
    <w:p w14:paraId="7AAECED5" w14:textId="77777777" w:rsidR="003900AF" w:rsidRPr="004E4D59" w:rsidRDefault="003900AF" w:rsidP="000101B2">
      <w:pPr>
        <w:pStyle w:val="ScreenCapture"/>
        <w:keepNext/>
      </w:pPr>
      <w:r w:rsidRPr="004E4D59">
        <w:t>Would you like to edit this intervention ? N// O</w:t>
      </w:r>
    </w:p>
    <w:p w14:paraId="1F41B957" w14:textId="77777777" w:rsidR="003900AF" w:rsidRPr="004E4D59" w:rsidRDefault="003900AF" w:rsidP="00EB433E">
      <w:pPr>
        <w:pStyle w:val="ScreenCapture"/>
      </w:pPr>
      <w:r w:rsidRPr="004E4D59">
        <w:t xml:space="preserve">Nature of Order: WRITTEN// </w:t>
      </w:r>
    </w:p>
    <w:p w14:paraId="3770111A" w14:textId="77777777" w:rsidR="003900AF" w:rsidRPr="004E4D59" w:rsidRDefault="003900AF" w:rsidP="00EB433E">
      <w:pPr>
        <w:pStyle w:val="ScreenCapture"/>
      </w:pPr>
      <w:r w:rsidRPr="004E4D59">
        <w:t>.</w:t>
      </w:r>
    </w:p>
    <w:p w14:paraId="614CEBC2" w14:textId="77777777" w:rsidR="003900AF" w:rsidRPr="004E4D59" w:rsidRDefault="003900AF" w:rsidP="00EB433E">
      <w:pPr>
        <w:pStyle w:val="ScreenCapture"/>
      </w:pPr>
      <w:r w:rsidRPr="004E4D59">
        <w:t>.</w:t>
      </w:r>
    </w:p>
    <w:p w14:paraId="5EFD5F18" w14:textId="77777777" w:rsidR="003900AF" w:rsidRPr="004E4D59" w:rsidRDefault="003900AF" w:rsidP="004E0305"/>
    <w:p w14:paraId="393611F5" w14:textId="77777777" w:rsidR="003900AF" w:rsidRPr="004E4D59" w:rsidRDefault="003900AF" w:rsidP="009A678F">
      <w:pPr>
        <w:pStyle w:val="ExampleHeading"/>
      </w:pPr>
      <w:bookmarkStart w:id="3712" w:name="Page_153"/>
      <w:bookmarkStart w:id="3713" w:name="Page_152"/>
      <w:bookmarkEnd w:id="3712"/>
      <w:bookmarkEnd w:id="3713"/>
      <w:r w:rsidRPr="004E4D59">
        <w:t>Copying an Order – Significant Interaction</w:t>
      </w:r>
    </w:p>
    <w:p w14:paraId="6A5BAF9B" w14:textId="77777777" w:rsidR="003900AF" w:rsidRPr="004E4D59" w:rsidRDefault="003900AF" w:rsidP="00EB433E">
      <w:pPr>
        <w:pStyle w:val="ScreenCapture"/>
      </w:pPr>
      <w:r w:rsidRPr="004E4D59">
        <w:t xml:space="preserve">Medication Profile            Feb 14, 2008@08:56:40          Page:    1 of    1 </w:t>
      </w:r>
    </w:p>
    <w:p w14:paraId="5A6CB1B6" w14:textId="77777777" w:rsidR="003900AF" w:rsidRPr="004E4D59" w:rsidRDefault="003900AF" w:rsidP="00EB433E">
      <w:pPr>
        <w:pStyle w:val="ScreenCapture"/>
      </w:pPr>
      <w:r w:rsidRPr="004E4D59">
        <w:t xml:space="preserve">OPPATIENT,TWO                                                             &lt;A&gt; </w:t>
      </w:r>
    </w:p>
    <w:p w14:paraId="16EA7C3F" w14:textId="79115301" w:rsidR="003900AF" w:rsidRPr="004E4D59" w:rsidRDefault="003900AF"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3CAD2A4B" w14:textId="28AA54C3" w:rsidR="003900AF" w:rsidRPr="004E4D59" w:rsidRDefault="003900AF" w:rsidP="00EB433E">
      <w:pPr>
        <w:pStyle w:val="ScreenCapture"/>
      </w:pPr>
      <w:r w:rsidRPr="004E4D59">
        <w:t xml:space="preserve">  DOB: </w:t>
      </w:r>
      <w:r w:rsidR="00F6105F" w:rsidRPr="004E4D59">
        <w:t xml:space="preserve">REDACTED       </w:t>
      </w:r>
      <w:r w:rsidRPr="004E4D59">
        <w:t xml:space="preserve">                             Wt(kg): 68.18 (10/16/1993) </w:t>
      </w:r>
    </w:p>
    <w:p w14:paraId="5A3C5BEE" w14:textId="29827902" w:rsidR="003900AF" w:rsidRPr="004E4D59" w:rsidRDefault="003900AF" w:rsidP="00EB433E">
      <w:pPr>
        <w:pStyle w:val="ScreenCapture"/>
      </w:pPr>
      <w:r w:rsidRPr="004E4D59">
        <w:t xml:space="preserve">  SEX: MALE </w:t>
      </w:r>
    </w:p>
    <w:p w14:paraId="589FADC0" w14:textId="77777777" w:rsidR="003900AF" w:rsidRPr="004E4D59" w:rsidRDefault="003900AF" w:rsidP="00EB433E">
      <w:pPr>
        <w:pStyle w:val="ScreenCapture"/>
      </w:pPr>
      <w:r w:rsidRPr="004E4D59">
        <w:t xml:space="preserve"> CrCL: &lt;Not Found&gt;</w:t>
      </w:r>
      <w:r w:rsidR="00EC5C33" w:rsidRPr="004E4D59">
        <w:t xml:space="preserve"> </w:t>
      </w:r>
      <w:r w:rsidR="00EC5C33" w:rsidRPr="004E4D59">
        <w:rPr>
          <w:rFonts w:cs="Courier New"/>
        </w:rPr>
        <w:t xml:space="preserve">(CREAT: Not Found)            </w:t>
      </w:r>
      <w:r w:rsidRPr="004E4D59">
        <w:t>BSA (m2): 1.77</w:t>
      </w:r>
    </w:p>
    <w:p w14:paraId="00D974FF" w14:textId="77777777" w:rsidR="003900AF" w:rsidRPr="004E4D59" w:rsidRDefault="003900AF" w:rsidP="00EB433E">
      <w:pPr>
        <w:pStyle w:val="ScreenCapture"/>
      </w:pPr>
      <w:r w:rsidRPr="004E4D59">
        <w:t xml:space="preserve">                                                             ISSUE  LAST REF DAY</w:t>
      </w:r>
    </w:p>
    <w:p w14:paraId="316A10BC" w14:textId="77777777" w:rsidR="003900AF" w:rsidRPr="004E4D59" w:rsidRDefault="003900AF" w:rsidP="00EB433E">
      <w:pPr>
        <w:pStyle w:val="ScreenCapture"/>
      </w:pPr>
      <w:r w:rsidRPr="004E4D59">
        <w:t xml:space="preserve"> #  RX #         DRUG                                 QTY ST  DATE  FILL REM SUP</w:t>
      </w:r>
    </w:p>
    <w:p w14:paraId="4D10DBAE" w14:textId="1C6EB634" w:rsidR="003900AF" w:rsidRPr="004E4D59" w:rsidRDefault="003900AF" w:rsidP="00EB433E">
      <w:pPr>
        <w:pStyle w:val="ScreenCapture"/>
      </w:pPr>
    </w:p>
    <w:p w14:paraId="1AC89052" w14:textId="77777777" w:rsidR="003900AF" w:rsidRPr="004E4D59" w:rsidRDefault="003900AF" w:rsidP="00EB433E">
      <w:pPr>
        <w:pStyle w:val="ScreenCapture"/>
      </w:pPr>
      <w:r w:rsidRPr="004E4D59">
        <w:t>-------------------------------------ACTIVE-------------------------------------</w:t>
      </w:r>
    </w:p>
    <w:p w14:paraId="1B555D60" w14:textId="0D691619" w:rsidR="003900AF" w:rsidRPr="004E4D59" w:rsidRDefault="003900AF" w:rsidP="00EB433E">
      <w:pPr>
        <w:pStyle w:val="ScreenCapture"/>
      </w:pPr>
      <w:r w:rsidRPr="004E4D59">
        <w:t xml:space="preserve"> 1 </w:t>
      </w:r>
      <w:r w:rsidR="00F6105F" w:rsidRPr="004E4D59">
        <w:t>XXXX</w:t>
      </w:r>
      <w:r w:rsidRPr="004E4D59">
        <w:t>$         AMINOPHYLLINE 200MG TAB              120 A  02-13 02-13  11  30</w:t>
      </w:r>
    </w:p>
    <w:p w14:paraId="34EBFF92" w14:textId="138184CB" w:rsidR="003900AF" w:rsidRPr="004E4D59" w:rsidRDefault="003900AF" w:rsidP="00EB433E">
      <w:pPr>
        <w:pStyle w:val="ScreenCapture"/>
      </w:pPr>
      <w:r w:rsidRPr="004E4D59">
        <w:t xml:space="preserve"> 2 </w:t>
      </w:r>
      <w:r w:rsidR="00F6105F" w:rsidRPr="004E4D59">
        <w:t>XXXX</w:t>
      </w:r>
      <w:r w:rsidRPr="004E4D59">
        <w:t>$         ASPIRIN 325MG EC TAB                  30 A  02-13 02-13  11  30</w:t>
      </w:r>
    </w:p>
    <w:p w14:paraId="5CB859C1" w14:textId="6AD00CB3" w:rsidR="003900AF" w:rsidRPr="004E4D59" w:rsidRDefault="003900AF" w:rsidP="00EB433E">
      <w:pPr>
        <w:pStyle w:val="ScreenCapture"/>
      </w:pPr>
      <w:r w:rsidRPr="004E4D59">
        <w:t xml:space="preserve"> 3 </w:t>
      </w:r>
      <w:r w:rsidR="00F6105F" w:rsidRPr="004E4D59">
        <w:t>XXXX</w:t>
      </w:r>
      <w:r w:rsidRPr="004E4D59">
        <w:t>$         CIMETIDINE 300MG TAB                  30 A  02-13 02-13  11  30</w:t>
      </w:r>
    </w:p>
    <w:p w14:paraId="27583986" w14:textId="4A842EA1" w:rsidR="003900AF" w:rsidRPr="004E4D59" w:rsidRDefault="003900AF" w:rsidP="00EB433E">
      <w:pPr>
        <w:pStyle w:val="ScreenCapture"/>
      </w:pPr>
      <w:r w:rsidRPr="004E4D59">
        <w:t xml:space="preserve"> 4 </w:t>
      </w:r>
      <w:r w:rsidR="00F6105F" w:rsidRPr="004E4D59">
        <w:t>XXXX</w:t>
      </w:r>
      <w:r w:rsidRPr="004E4D59">
        <w:t>$         INDOMETHACIN 25MG CAP                 90 A  02-13 02-13  11  30</w:t>
      </w:r>
    </w:p>
    <w:p w14:paraId="7EA39F8B" w14:textId="4BFDBD37" w:rsidR="003900AF" w:rsidRPr="004E4D59" w:rsidRDefault="003900AF" w:rsidP="00EB433E">
      <w:pPr>
        <w:pStyle w:val="ScreenCapture"/>
      </w:pPr>
      <w:r w:rsidRPr="004E4D59">
        <w:t xml:space="preserve"> 5 </w:t>
      </w:r>
      <w:r w:rsidR="00F6105F" w:rsidRPr="004E4D59">
        <w:t>XXXX</w:t>
      </w:r>
      <w:r w:rsidRPr="004E4D59">
        <w:t>$         WARFARIN 2.5MG TAB                    30 A  02-13 02-13  11  30</w:t>
      </w:r>
    </w:p>
    <w:p w14:paraId="662C9DD7" w14:textId="77777777" w:rsidR="003900AF" w:rsidRPr="004E4D59" w:rsidRDefault="003900AF" w:rsidP="00EB433E">
      <w:pPr>
        <w:pStyle w:val="ScreenCapture"/>
      </w:pPr>
    </w:p>
    <w:p w14:paraId="58B0352B" w14:textId="77777777" w:rsidR="003900AF" w:rsidRPr="004E4D59" w:rsidRDefault="003900AF" w:rsidP="00EB433E">
      <w:pPr>
        <w:pStyle w:val="ScreenCapture"/>
      </w:pPr>
    </w:p>
    <w:p w14:paraId="7AF49A52" w14:textId="77777777" w:rsidR="003900AF" w:rsidRPr="004E4D59" w:rsidRDefault="003900AF" w:rsidP="00EB433E">
      <w:pPr>
        <w:pStyle w:val="ScreenCapture"/>
      </w:pPr>
      <w:r w:rsidRPr="004E4D59">
        <w:t>DC   Discontinue          PR   Partial              RL   Release</w:t>
      </w:r>
    </w:p>
    <w:p w14:paraId="14D1249E" w14:textId="77777777" w:rsidR="003900AF" w:rsidRPr="004E4D59" w:rsidRDefault="003900AF" w:rsidP="00EB433E">
      <w:pPr>
        <w:pStyle w:val="ScreenCapture"/>
      </w:pPr>
      <w:r w:rsidRPr="004E4D59">
        <w:t>ED   Edit                 RF   Refill               RN   Renew</w:t>
      </w:r>
    </w:p>
    <w:p w14:paraId="3676795F" w14:textId="77777777" w:rsidR="003900AF" w:rsidRPr="004E4D59" w:rsidRDefault="003900AF" w:rsidP="00EB433E">
      <w:pPr>
        <w:pStyle w:val="ScreenCapture"/>
      </w:pPr>
      <w:r w:rsidRPr="004E4D59">
        <w:t xml:space="preserve">Select Action: Next Screen// co   CO  </w:t>
      </w:r>
    </w:p>
    <w:p w14:paraId="7A1AFF49" w14:textId="77777777" w:rsidR="003900AF" w:rsidRPr="004E4D59" w:rsidRDefault="003900AF" w:rsidP="00EB433E">
      <w:pPr>
        <w:pStyle w:val="ScreenCapture"/>
      </w:pPr>
    </w:p>
    <w:p w14:paraId="78C0822F" w14:textId="77777777" w:rsidR="003900AF" w:rsidRPr="004E4D59" w:rsidRDefault="003900AF" w:rsidP="00EB433E">
      <w:pPr>
        <w:pStyle w:val="ScreenCapture"/>
      </w:pPr>
    </w:p>
    <w:p w14:paraId="0C4F5038" w14:textId="77777777" w:rsidR="003900AF" w:rsidRPr="004E4D59" w:rsidRDefault="003900AF" w:rsidP="00EB433E">
      <w:pPr>
        <w:pStyle w:val="ScreenCapture"/>
      </w:pPr>
      <w:r w:rsidRPr="004E4D59">
        <w:t xml:space="preserve">New OP Order (COPY)           Feb 14, 2008@08:56:43          Page:    1 of    2 </w:t>
      </w:r>
    </w:p>
    <w:p w14:paraId="59C533A8" w14:textId="77777777" w:rsidR="003900AF" w:rsidRPr="004E4D59" w:rsidRDefault="003900AF" w:rsidP="00EB433E">
      <w:pPr>
        <w:pStyle w:val="ScreenCapture"/>
      </w:pPr>
      <w:r w:rsidRPr="004E4D59">
        <w:t xml:space="preserve">OPPATIENT,TWO                                                             &lt;A&gt; </w:t>
      </w:r>
    </w:p>
    <w:p w14:paraId="7D5BA086" w14:textId="0065301F" w:rsidR="003900AF" w:rsidRPr="004E4D59" w:rsidRDefault="003900AF" w:rsidP="00EB433E">
      <w:pPr>
        <w:pStyle w:val="ScreenCapture"/>
      </w:pPr>
      <w:r w:rsidRPr="004E4D59">
        <w:t xml:space="preserve">  PID: </w:t>
      </w:r>
      <w:r w:rsidR="00F6105F" w:rsidRPr="004E4D59">
        <w:t>XXX</w:t>
      </w:r>
      <w:r w:rsidRPr="004E4D59">
        <w:t>-</w:t>
      </w:r>
      <w:r w:rsidR="00F6105F" w:rsidRPr="004E4D59">
        <w:t>XX</w:t>
      </w:r>
      <w:r w:rsidRPr="004E4D59">
        <w:t>-</w:t>
      </w:r>
      <w:r w:rsidR="00F6105F" w:rsidRPr="004E4D59">
        <w:t xml:space="preserve">XXXX                                 </w:t>
      </w:r>
      <w:r w:rsidRPr="004E4D59">
        <w:t>Ht(cm): 167.64 (10/16/1993)</w:t>
      </w:r>
    </w:p>
    <w:p w14:paraId="3F2A357B" w14:textId="44F3C2BE" w:rsidR="003900AF" w:rsidRPr="004E4D59" w:rsidRDefault="003900AF" w:rsidP="00EB433E">
      <w:pPr>
        <w:pStyle w:val="ScreenCapture"/>
      </w:pPr>
      <w:r w:rsidRPr="004E4D59">
        <w:t xml:space="preserve">  DOB: </w:t>
      </w:r>
      <w:r w:rsidR="00F6105F" w:rsidRPr="004E4D59">
        <w:t xml:space="preserve">REDACTED       </w:t>
      </w:r>
      <w:r w:rsidRPr="004E4D59">
        <w:t xml:space="preserve">                             Wt(kg): 68.18 (10/16/1993) </w:t>
      </w:r>
    </w:p>
    <w:p w14:paraId="515292D0" w14:textId="5E50B4DE" w:rsidR="003900AF" w:rsidRPr="004E4D59" w:rsidRDefault="003900AF" w:rsidP="00EB433E">
      <w:pPr>
        <w:pStyle w:val="ScreenCapture"/>
      </w:pPr>
    </w:p>
    <w:p w14:paraId="67D71B50" w14:textId="59378988" w:rsidR="003900AF" w:rsidRPr="004E4D59" w:rsidRDefault="003900AF" w:rsidP="00EB433E">
      <w:pPr>
        <w:pStyle w:val="ScreenCapture"/>
      </w:pPr>
      <w:r w:rsidRPr="004E4D59">
        <w:t xml:space="preserve">      Orderable Item: ASPIRIN TAB,EC </w:t>
      </w:r>
    </w:p>
    <w:p w14:paraId="423FBF87" w14:textId="42A3FAED" w:rsidR="003900AF" w:rsidRPr="004E4D59" w:rsidRDefault="003900AF" w:rsidP="00EB433E">
      <w:pPr>
        <w:pStyle w:val="ScreenCapture"/>
      </w:pPr>
      <w:r w:rsidRPr="004E4D59">
        <w:t xml:space="preserve"> (1)           Drug: ASPIRIN 325MG EC TAB &lt;DIN&gt; </w:t>
      </w:r>
    </w:p>
    <w:p w14:paraId="22A3745D" w14:textId="27DE2BBE" w:rsidR="003900AF" w:rsidRPr="004E4D59" w:rsidRDefault="003900AF" w:rsidP="00EB433E">
      <w:pPr>
        <w:pStyle w:val="ScreenCapture"/>
      </w:pPr>
      <w:r w:rsidRPr="004E4D59">
        <w:t xml:space="preserve"> (2) Patient Status: OPT NSC </w:t>
      </w:r>
    </w:p>
    <w:p w14:paraId="73B3D0D9" w14:textId="1140E31B" w:rsidR="003900AF" w:rsidRPr="004E4D59" w:rsidRDefault="003900AF" w:rsidP="00EB433E">
      <w:pPr>
        <w:pStyle w:val="ScreenCapture"/>
      </w:pPr>
      <w:r w:rsidRPr="004E4D59">
        <w:t xml:space="preserve"> (3)     Issue Date: FEB 14,2008            (4) Fill Date: FEB 14,2008 </w:t>
      </w:r>
    </w:p>
    <w:p w14:paraId="54601675" w14:textId="01553670" w:rsidR="003900AF" w:rsidRPr="004E4D59" w:rsidRDefault="003900AF" w:rsidP="00EB433E">
      <w:pPr>
        <w:pStyle w:val="ScreenCapture"/>
      </w:pPr>
      <w:r w:rsidRPr="004E4D59">
        <w:t xml:space="preserve"> (5) Dosage Ordered: 325 (MG)</w:t>
      </w:r>
    </w:p>
    <w:p w14:paraId="054A69A3" w14:textId="57F314B5" w:rsidR="003900AF" w:rsidRPr="004E4D59" w:rsidRDefault="003900AF" w:rsidP="00EB433E">
      <w:pPr>
        <w:pStyle w:val="ScreenCapture"/>
      </w:pPr>
      <w:r w:rsidRPr="004E4D59">
        <w:t xml:space="preserve">                Verb: TAKE </w:t>
      </w:r>
    </w:p>
    <w:p w14:paraId="12C3519B" w14:textId="236E39B3" w:rsidR="003900AF" w:rsidRPr="004E4D59" w:rsidRDefault="003900AF" w:rsidP="00EB433E">
      <w:pPr>
        <w:pStyle w:val="ScreenCapture"/>
      </w:pPr>
      <w:r w:rsidRPr="004E4D59">
        <w:t xml:space="preserve">      Dispense Units: 1 </w:t>
      </w:r>
    </w:p>
    <w:p w14:paraId="6A1E7468" w14:textId="2003FEE6" w:rsidR="003900AF" w:rsidRPr="004E4D59" w:rsidRDefault="003900AF" w:rsidP="00EB433E">
      <w:pPr>
        <w:pStyle w:val="ScreenCapture"/>
      </w:pPr>
      <w:r w:rsidRPr="004E4D59">
        <w:t xml:space="preserve">                Noun: TABLET </w:t>
      </w:r>
    </w:p>
    <w:p w14:paraId="2D64B677" w14:textId="10F69EE8" w:rsidR="003900AF" w:rsidRPr="004E4D59" w:rsidRDefault="003900AF" w:rsidP="00EB433E">
      <w:pPr>
        <w:pStyle w:val="ScreenCapture"/>
      </w:pPr>
      <w:r w:rsidRPr="004E4D59">
        <w:t xml:space="preserve">               Route: ORAL </w:t>
      </w:r>
    </w:p>
    <w:p w14:paraId="0BB8B04D" w14:textId="603AE506" w:rsidR="003900AF" w:rsidRPr="004E4D59" w:rsidRDefault="003900AF" w:rsidP="00EB433E">
      <w:pPr>
        <w:pStyle w:val="ScreenCapture"/>
      </w:pPr>
      <w:r w:rsidRPr="004E4D59">
        <w:t xml:space="preserve">            Schedule: QAM</w:t>
      </w:r>
    </w:p>
    <w:p w14:paraId="47502EDF" w14:textId="3FA64684" w:rsidR="003900AF" w:rsidRPr="004E4D59" w:rsidRDefault="003900AF" w:rsidP="00EB433E">
      <w:pPr>
        <w:pStyle w:val="ScreenCapture"/>
      </w:pPr>
      <w:r w:rsidRPr="004E4D59">
        <w:t xml:space="preserve"> (6)Pat Instruction: </w:t>
      </w:r>
    </w:p>
    <w:p w14:paraId="6A2303FD" w14:textId="56671F2C" w:rsidR="003900AF" w:rsidRPr="004E4D59" w:rsidRDefault="003900AF" w:rsidP="00EB433E">
      <w:pPr>
        <w:pStyle w:val="ScreenCapture"/>
      </w:pPr>
      <w:r w:rsidRPr="004E4D59">
        <w:t xml:space="preserve">                 SIG: TAKE ONE TABLET BY MOUTH EVERY MORNING </w:t>
      </w:r>
    </w:p>
    <w:p w14:paraId="5C5CFF17" w14:textId="4D23C1DC" w:rsidR="003900AF" w:rsidRPr="004E4D59" w:rsidRDefault="003900AF" w:rsidP="00EB433E">
      <w:pPr>
        <w:pStyle w:val="ScreenCapture"/>
      </w:pPr>
      <w:r w:rsidRPr="004E4D59">
        <w:t xml:space="preserve"> (7)    Days Supply: 30                    (8)   QTY (TAB): 30 </w:t>
      </w:r>
    </w:p>
    <w:p w14:paraId="76B2EAB2" w14:textId="2BCE02E0" w:rsidR="003900AF" w:rsidRPr="004E4D59" w:rsidRDefault="003900AF" w:rsidP="00EB433E">
      <w:pPr>
        <w:pStyle w:val="ScreenCapture"/>
      </w:pPr>
      <w:r w:rsidRPr="004E4D59">
        <w:t xml:space="preserve"> (9)   # of Refills: 11                    (10)  Routing: WINDOW</w:t>
      </w:r>
    </w:p>
    <w:p w14:paraId="48E2AA98" w14:textId="6FD0FDD2" w:rsidR="003900AF" w:rsidRPr="004E4D59" w:rsidRDefault="003900AF" w:rsidP="00EB433E">
      <w:pPr>
        <w:pStyle w:val="ScreenCapture"/>
      </w:pPr>
      <w:r w:rsidRPr="004E4D59">
        <w:t xml:space="preserve">+         Enter ?? for more actions </w:t>
      </w:r>
    </w:p>
    <w:p w14:paraId="3AB773D8" w14:textId="77777777" w:rsidR="003900AF" w:rsidRPr="004E4D59" w:rsidRDefault="003900AF" w:rsidP="00EB433E">
      <w:pPr>
        <w:pStyle w:val="ScreenCapture"/>
      </w:pPr>
      <w:r w:rsidRPr="004E4D59">
        <w:t>AC   Accept                             ED   Edit</w:t>
      </w:r>
    </w:p>
    <w:p w14:paraId="2AE3EB27" w14:textId="77777777" w:rsidR="003900AF" w:rsidRPr="004E4D59" w:rsidRDefault="003900AF" w:rsidP="00EB433E">
      <w:pPr>
        <w:pStyle w:val="ScreenCapture"/>
      </w:pPr>
      <w:r w:rsidRPr="004E4D59">
        <w:t xml:space="preserve">Select Action: Next Screen// ac   Accept  </w:t>
      </w:r>
    </w:p>
    <w:p w14:paraId="04C10E2A" w14:textId="77777777" w:rsidR="003900AF" w:rsidRPr="004E4D59" w:rsidRDefault="003900AF" w:rsidP="00EB433E">
      <w:pPr>
        <w:pStyle w:val="ScreenCapture"/>
      </w:pPr>
      <w:r w:rsidRPr="004E4D59">
        <w:t>-------------------------------------------------------------------------------</w:t>
      </w:r>
    </w:p>
    <w:p w14:paraId="7D49104F" w14:textId="77777777" w:rsidR="003900AF" w:rsidRPr="004E4D59" w:rsidRDefault="003900AF" w:rsidP="00EB433E">
      <w:pPr>
        <w:pStyle w:val="ScreenCapture"/>
      </w:pPr>
      <w:r w:rsidRPr="004E4D59">
        <w:t>Duplicate Drug in Local RX:</w:t>
      </w:r>
    </w:p>
    <w:p w14:paraId="7703A999" w14:textId="77777777" w:rsidR="003900AF" w:rsidRPr="004E4D59" w:rsidRDefault="003900AF" w:rsidP="00EB433E">
      <w:pPr>
        <w:pStyle w:val="ScreenCapture"/>
      </w:pPr>
    </w:p>
    <w:p w14:paraId="628E3902" w14:textId="5682D6AE" w:rsidR="003900AF" w:rsidRPr="004E4D59" w:rsidRDefault="003900AF" w:rsidP="0058013D">
      <w:pPr>
        <w:pStyle w:val="ScreenCapture"/>
        <w:keepNext/>
      </w:pPr>
      <w:r w:rsidRPr="004E4D59">
        <w:t xml:space="preserve">              Rx #: </w:t>
      </w:r>
      <w:r w:rsidR="00F6105F" w:rsidRPr="004E4D59">
        <w:t>XXXX</w:t>
      </w:r>
    </w:p>
    <w:p w14:paraId="052DE742" w14:textId="77777777" w:rsidR="003900AF" w:rsidRPr="004E4D59" w:rsidRDefault="003900AF" w:rsidP="0058013D">
      <w:pPr>
        <w:pStyle w:val="ScreenCapture"/>
        <w:keepNext/>
      </w:pPr>
      <w:r w:rsidRPr="004E4D59">
        <w:t xml:space="preserve">              Drug: ASPIRIN 325MG EC TAB</w:t>
      </w:r>
    </w:p>
    <w:p w14:paraId="4D0D872C" w14:textId="77777777" w:rsidR="003900AF" w:rsidRPr="004E4D59" w:rsidRDefault="003900AF" w:rsidP="00EB433E">
      <w:pPr>
        <w:pStyle w:val="ScreenCapture"/>
      </w:pPr>
      <w:r w:rsidRPr="004E4D59">
        <w:t xml:space="preserve">               SIG: TAKE ONE TABLET BY MOUTH EVERY MORNING</w:t>
      </w:r>
    </w:p>
    <w:p w14:paraId="1B0785AB" w14:textId="77777777" w:rsidR="003900AF" w:rsidRPr="004E4D59" w:rsidRDefault="003900AF" w:rsidP="00EB433E">
      <w:pPr>
        <w:pStyle w:val="ScreenCapture"/>
      </w:pPr>
      <w:r w:rsidRPr="004E4D59">
        <w:lastRenderedPageBreak/>
        <w:t xml:space="preserve">               QTY: 30                  Refills remaining: 11</w:t>
      </w:r>
    </w:p>
    <w:p w14:paraId="0A9FAD11" w14:textId="77777777" w:rsidR="003900AF" w:rsidRPr="004E4D59" w:rsidRDefault="003900AF" w:rsidP="0058013D">
      <w:pPr>
        <w:pStyle w:val="ScreenCapture"/>
        <w:keepNext/>
      </w:pPr>
      <w:r w:rsidRPr="004E4D59">
        <w:t xml:space="preserve">          Provider: OPPROVIDER, ONE                Issued: 02/13/08</w:t>
      </w:r>
    </w:p>
    <w:p w14:paraId="2ABF24A4" w14:textId="77777777" w:rsidR="003900AF" w:rsidRPr="004E4D59" w:rsidRDefault="003900AF" w:rsidP="0058013D">
      <w:pPr>
        <w:pStyle w:val="ScreenCapture"/>
        <w:keepNext/>
      </w:pPr>
      <w:r w:rsidRPr="004E4D59">
        <w:t xml:space="preserve">            Status: ACTIVE                 Last filled on: 02/13/08</w:t>
      </w:r>
    </w:p>
    <w:p w14:paraId="01ED7BA7" w14:textId="68EC1F13" w:rsidR="003900AF" w:rsidRPr="004E4D59" w:rsidRDefault="003900AF" w:rsidP="00EB433E">
      <w:pPr>
        <w:pStyle w:val="ScreenCapture"/>
      </w:pPr>
      <w:r w:rsidRPr="004E4D59">
        <w:t xml:space="preserve"> </w:t>
      </w:r>
      <w:r w:rsidR="002457A1" w:rsidRPr="004E4D59">
        <w:t xml:space="preserve">    </w:t>
      </w:r>
      <w:r w:rsidRPr="004E4D59">
        <w:t xml:space="preserve">Processing Status: Released locally on 02/13/08@08:55:32 (Window) </w:t>
      </w:r>
    </w:p>
    <w:p w14:paraId="0EAD6181" w14:textId="77777777" w:rsidR="003900AF" w:rsidRPr="004E4D59" w:rsidRDefault="003900AF" w:rsidP="00EB433E">
      <w:pPr>
        <w:pStyle w:val="ScreenCapture"/>
      </w:pPr>
      <w:r w:rsidRPr="004E4D59">
        <w:t xml:space="preserve">                                              Days Supply: 30</w:t>
      </w:r>
    </w:p>
    <w:p w14:paraId="2C824F4F" w14:textId="77777777" w:rsidR="003900AF" w:rsidRPr="004E4D59" w:rsidRDefault="003900AF" w:rsidP="00EB433E">
      <w:pPr>
        <w:pStyle w:val="ScreenCapture"/>
      </w:pPr>
      <w:r w:rsidRPr="004E4D59">
        <w:t>-------------------------------------------------------------------------------</w:t>
      </w:r>
    </w:p>
    <w:p w14:paraId="1E295215" w14:textId="77777777" w:rsidR="003900AF" w:rsidRPr="004E4D59" w:rsidRDefault="003900AF" w:rsidP="00EB433E">
      <w:pPr>
        <w:pStyle w:val="ScreenCapture"/>
      </w:pPr>
    </w:p>
    <w:p w14:paraId="323EB4F0" w14:textId="7472A966" w:rsidR="003900AF" w:rsidRPr="004E4D59" w:rsidRDefault="003900AF" w:rsidP="00EB433E">
      <w:pPr>
        <w:pStyle w:val="ScreenCapture"/>
      </w:pPr>
      <w:r w:rsidRPr="004E4D59">
        <w:t>Discontinue Rx #</w:t>
      </w:r>
      <w:r w:rsidR="00F6105F" w:rsidRPr="004E4D59">
        <w:t xml:space="preserve">XXXX </w:t>
      </w:r>
      <w:r w:rsidRPr="004E4D59">
        <w:t xml:space="preserve">ASPIRIN 325MG EC TAB? Y/N  </w:t>
      </w:r>
      <w:r w:rsidRPr="004E4D59">
        <w:rPr>
          <w:u w:val="single"/>
        </w:rPr>
        <w:t>YES</w:t>
      </w:r>
    </w:p>
    <w:p w14:paraId="2AB035B4" w14:textId="77777777" w:rsidR="003900AF" w:rsidRPr="004E4D59" w:rsidRDefault="003900AF" w:rsidP="00EB433E">
      <w:pPr>
        <w:pStyle w:val="ScreenCapture"/>
      </w:pPr>
    </w:p>
    <w:p w14:paraId="4508FE0D" w14:textId="6DD9A63D" w:rsidR="003900AF" w:rsidRPr="004E4D59" w:rsidRDefault="003900AF" w:rsidP="00EB433E">
      <w:pPr>
        <w:pStyle w:val="ScreenCapture"/>
      </w:pPr>
      <w:r w:rsidRPr="004E4D59">
        <w:t>Rx #</w:t>
      </w:r>
      <w:r w:rsidR="00F6105F" w:rsidRPr="004E4D59">
        <w:t xml:space="preserve">XXXX </w:t>
      </w:r>
      <w:r w:rsidRPr="004E4D59">
        <w:t>ASPIRIN 325MG EC TAB will be discontinued after the acceptance of the new order.</w:t>
      </w:r>
    </w:p>
    <w:p w14:paraId="05071364" w14:textId="77777777" w:rsidR="003900AF" w:rsidRPr="004E4D59" w:rsidRDefault="003900AF" w:rsidP="00EB433E">
      <w:pPr>
        <w:pStyle w:val="ScreenCapture"/>
      </w:pPr>
    </w:p>
    <w:p w14:paraId="7B7F8E8F" w14:textId="77777777" w:rsidR="003900AF" w:rsidRPr="004E4D59" w:rsidRDefault="003900AF" w:rsidP="00EB433E">
      <w:pPr>
        <w:pStyle w:val="ScreenCapture"/>
      </w:pPr>
    </w:p>
    <w:p w14:paraId="678CFCBB" w14:textId="77777777" w:rsidR="003900AF" w:rsidRPr="004E4D59" w:rsidRDefault="003900AF" w:rsidP="00EB433E">
      <w:pPr>
        <w:pStyle w:val="ScreenCapture"/>
      </w:pPr>
      <w:r w:rsidRPr="004E4D59">
        <w:t>Now doing remote order checks. Please wait...</w:t>
      </w:r>
    </w:p>
    <w:p w14:paraId="26C88AA5" w14:textId="77777777" w:rsidR="002457A1" w:rsidRPr="004E4D59" w:rsidRDefault="002457A1" w:rsidP="00EB433E">
      <w:pPr>
        <w:pStyle w:val="ScreenCapture"/>
      </w:pPr>
      <w:bookmarkStart w:id="3714" w:name="p140"/>
      <w:bookmarkEnd w:id="3714"/>
    </w:p>
    <w:p w14:paraId="767BA751" w14:textId="77777777" w:rsidR="002457A1" w:rsidRPr="004E4D59" w:rsidRDefault="002457A1" w:rsidP="00EB433E">
      <w:pPr>
        <w:pStyle w:val="ScreenCapture"/>
      </w:pPr>
      <w:r w:rsidRPr="004E4D59">
        <w:t>Now doing allergy checks.  Please wait...</w:t>
      </w:r>
    </w:p>
    <w:p w14:paraId="00CEC44B" w14:textId="77777777" w:rsidR="002457A1" w:rsidRPr="004E4D59" w:rsidRDefault="002457A1" w:rsidP="00EB433E">
      <w:pPr>
        <w:pStyle w:val="ScreenCapture"/>
      </w:pPr>
    </w:p>
    <w:p w14:paraId="174D1A16" w14:textId="77777777" w:rsidR="002457A1" w:rsidRPr="004E4D59" w:rsidRDefault="002457A1" w:rsidP="0058013D">
      <w:pPr>
        <w:pStyle w:val="ScreenCapture"/>
      </w:pPr>
      <w:r w:rsidRPr="004E4D59">
        <w:t>Now processing Clinical Reminder Order Checks. Please wait ...</w:t>
      </w:r>
    </w:p>
    <w:p w14:paraId="03EE7140" w14:textId="77777777" w:rsidR="002457A1" w:rsidRPr="004E4D59" w:rsidRDefault="002457A1" w:rsidP="00EB433E">
      <w:pPr>
        <w:pStyle w:val="ScreenCapture"/>
      </w:pPr>
    </w:p>
    <w:p w14:paraId="6D7B4627" w14:textId="77777777" w:rsidR="002457A1" w:rsidRPr="004E4D59" w:rsidRDefault="002457A1" w:rsidP="00EB433E">
      <w:pPr>
        <w:pStyle w:val="ScreenCapture"/>
      </w:pPr>
      <w:r w:rsidRPr="004E4D59">
        <w:t>Now Processing Enhanced Order Checks!  Please Wait...</w:t>
      </w:r>
    </w:p>
    <w:p w14:paraId="2D3F3A92" w14:textId="77777777" w:rsidR="002457A1" w:rsidRPr="004E4D59" w:rsidRDefault="002457A1" w:rsidP="00EB433E">
      <w:pPr>
        <w:pStyle w:val="ScreenCapture"/>
      </w:pPr>
    </w:p>
    <w:p w14:paraId="6DB6C096" w14:textId="77777777" w:rsidR="002457A1" w:rsidRPr="004E4D59" w:rsidRDefault="002457A1" w:rsidP="00EB433E">
      <w:pPr>
        <w:pStyle w:val="ScreenCapture"/>
      </w:pPr>
      <w:r w:rsidRPr="004E4D59">
        <w:rPr>
          <w:rFonts w:eastAsia="Calibri"/>
        </w:rPr>
        <w:t>-------------------------------------------------------------------------------</w:t>
      </w:r>
    </w:p>
    <w:p w14:paraId="17073A9F" w14:textId="77777777" w:rsidR="002457A1" w:rsidRPr="004E4D59" w:rsidRDefault="002457A1" w:rsidP="00EB433E">
      <w:pPr>
        <w:pStyle w:val="ScreenCapture"/>
      </w:pPr>
      <w:r w:rsidRPr="004E4D59">
        <w:t xml:space="preserve">***SIGNIFICANT*** Drug Interaction with </w:t>
      </w:r>
    </w:p>
    <w:p w14:paraId="0B60B09E" w14:textId="77777777" w:rsidR="003900AF" w:rsidRPr="004E4D59" w:rsidRDefault="003900AF" w:rsidP="00EB433E">
      <w:pPr>
        <w:pStyle w:val="ScreenCapture"/>
      </w:pPr>
      <w:r w:rsidRPr="004E4D59">
        <w:t xml:space="preserve">                    ASPIRIN 325MG EC TAB and</w:t>
      </w:r>
    </w:p>
    <w:p w14:paraId="1764627C" w14:textId="51CB597C" w:rsidR="003900AF" w:rsidRPr="004E4D59" w:rsidRDefault="003900AF" w:rsidP="00EB433E">
      <w:pPr>
        <w:pStyle w:val="ScreenCapture"/>
      </w:pPr>
      <w:r w:rsidRPr="004E4D59">
        <w:t xml:space="preserve">  Local RX#: </w:t>
      </w:r>
      <w:r w:rsidR="00F6105F" w:rsidRPr="004E4D59">
        <w:t>XXXX</w:t>
      </w:r>
    </w:p>
    <w:p w14:paraId="0122F4A9" w14:textId="77777777" w:rsidR="003900AF" w:rsidRPr="004E4D59" w:rsidRDefault="003900AF" w:rsidP="00EB433E">
      <w:pPr>
        <w:pStyle w:val="ScreenCapture"/>
      </w:pPr>
      <w:r w:rsidRPr="004E4D59">
        <w:t xml:space="preserve">              DRUG: WARFARIN 2.5MG TAB (ACTIVE)</w:t>
      </w:r>
    </w:p>
    <w:p w14:paraId="3510A10E" w14:textId="77777777" w:rsidR="003900AF" w:rsidRPr="004E4D59" w:rsidRDefault="003900AF" w:rsidP="00EB433E">
      <w:pPr>
        <w:pStyle w:val="ScreenCapture"/>
      </w:pPr>
      <w:r w:rsidRPr="004E4D59">
        <w:t xml:space="preserve">               SIG: TAKE ONE TABLET BY MOUTH AT BEDTIME</w:t>
      </w:r>
    </w:p>
    <w:p w14:paraId="59FF6FA0" w14:textId="77777777" w:rsidR="003900AF" w:rsidRPr="004E4D59" w:rsidRDefault="002457A1" w:rsidP="00EB433E">
      <w:pPr>
        <w:pStyle w:val="ScreenCapture"/>
      </w:pPr>
      <w:r w:rsidRPr="004E4D59">
        <w:t xml:space="preserve">    </w:t>
      </w:r>
      <w:r w:rsidR="003900AF" w:rsidRPr="004E4D59">
        <w:t>Processing Status: Released locally on 01/08/08@08:55:32 (Window)</w:t>
      </w:r>
    </w:p>
    <w:p w14:paraId="376A34CA" w14:textId="77777777" w:rsidR="003900AF" w:rsidRPr="004E4D59" w:rsidRDefault="003900AF" w:rsidP="00EB433E">
      <w:pPr>
        <w:pStyle w:val="ScreenCapture"/>
      </w:pPr>
      <w:r w:rsidRPr="004E4D59">
        <w:t xml:space="preserve">   Last Filled On: 01/08/08</w:t>
      </w:r>
    </w:p>
    <w:p w14:paraId="0077FB82" w14:textId="45711609" w:rsidR="003900AF" w:rsidRPr="004E4D59" w:rsidRDefault="003900AF" w:rsidP="00EB433E">
      <w:pPr>
        <w:pStyle w:val="ScreenCapture"/>
      </w:pPr>
    </w:p>
    <w:p w14:paraId="15F860B4" w14:textId="77777777" w:rsidR="003900AF" w:rsidRPr="004E4D59" w:rsidRDefault="003900AF" w:rsidP="00EB433E">
      <w:pPr>
        <w:pStyle w:val="ScreenCapture"/>
      </w:pPr>
      <w:r w:rsidRPr="004E4D59">
        <w:t>*** REFER TO MONOGRAPH FOR SIGNIFICANT INTERACTION CLINICAL EFFECTS</w:t>
      </w:r>
    </w:p>
    <w:p w14:paraId="74A28EE3" w14:textId="77777777" w:rsidR="003900AF" w:rsidRPr="004E4D59" w:rsidRDefault="003900AF" w:rsidP="00EB433E">
      <w:pPr>
        <w:pStyle w:val="ScreenCapture"/>
      </w:pPr>
    </w:p>
    <w:p w14:paraId="1B509A55" w14:textId="77777777" w:rsidR="003900AF" w:rsidRPr="004E4D59" w:rsidRDefault="003900AF" w:rsidP="00EB433E">
      <w:pPr>
        <w:pStyle w:val="ScreenCapture"/>
      </w:pPr>
      <w:r w:rsidRPr="004E4D59">
        <w:t xml:space="preserve">Display Professional Interaction Monograph? No// </w:t>
      </w:r>
      <w:r w:rsidRPr="004E4D59">
        <w:rPr>
          <w:u w:val="single"/>
        </w:rPr>
        <w:t>No</w:t>
      </w:r>
    </w:p>
    <w:p w14:paraId="7E3D747C" w14:textId="77777777" w:rsidR="003900AF" w:rsidRPr="004E4D59" w:rsidRDefault="003900AF" w:rsidP="00EB433E">
      <w:pPr>
        <w:pStyle w:val="ScreenCapture"/>
      </w:pPr>
    </w:p>
    <w:p w14:paraId="16AAAF70" w14:textId="77777777" w:rsidR="003900AF" w:rsidRPr="004E4D59" w:rsidRDefault="003900AF" w:rsidP="00EB433E">
      <w:pPr>
        <w:pStyle w:val="ScreenCapture"/>
      </w:pPr>
      <w:r w:rsidRPr="004E4D59">
        <w:t>Do you want to Intervene? Y// n  NO</w:t>
      </w:r>
    </w:p>
    <w:p w14:paraId="2D190EDD" w14:textId="77777777" w:rsidR="003900AF" w:rsidRPr="004E4D59" w:rsidRDefault="003900AF" w:rsidP="00EB433E">
      <w:pPr>
        <w:pStyle w:val="ScreenCapture"/>
      </w:pPr>
      <w:r w:rsidRPr="004E4D59">
        <w:t>Remote data not available - Only local order checks processed.</w:t>
      </w:r>
    </w:p>
    <w:p w14:paraId="355C1073" w14:textId="77777777" w:rsidR="003900AF" w:rsidRPr="004E4D59" w:rsidRDefault="003900AF" w:rsidP="00EB433E">
      <w:pPr>
        <w:pStyle w:val="ScreenCapture"/>
      </w:pPr>
    </w:p>
    <w:p w14:paraId="27EFCF4A" w14:textId="77777777" w:rsidR="003900AF" w:rsidRPr="004E4D59" w:rsidRDefault="003900AF" w:rsidP="00EB433E">
      <w:pPr>
        <w:pStyle w:val="ScreenCapture"/>
      </w:pPr>
      <w:r w:rsidRPr="004E4D59">
        <w:t>Press Return to Continue...</w:t>
      </w:r>
    </w:p>
    <w:p w14:paraId="35F0169C" w14:textId="77777777" w:rsidR="003900AF" w:rsidRPr="004E4D59" w:rsidRDefault="003900AF" w:rsidP="00EB433E">
      <w:pPr>
        <w:pStyle w:val="ScreenCapture"/>
      </w:pPr>
    </w:p>
    <w:p w14:paraId="56A03883" w14:textId="77777777" w:rsidR="003900AF" w:rsidRPr="004E4D59" w:rsidRDefault="003900AF" w:rsidP="00EB433E">
      <w:pPr>
        <w:pStyle w:val="ScreenCapture"/>
      </w:pPr>
      <w:r w:rsidRPr="004E4D59">
        <w:t>Nature of Order: WRITTEN//        W</w:t>
      </w:r>
    </w:p>
    <w:p w14:paraId="5BA4CB43" w14:textId="77777777" w:rsidR="003900AF" w:rsidRPr="004E4D59" w:rsidRDefault="003900AF" w:rsidP="00EB433E">
      <w:pPr>
        <w:pStyle w:val="ScreenCapture"/>
      </w:pPr>
      <w:r w:rsidRPr="004E4D59">
        <w:t xml:space="preserve">WAS THE PATIENT COUNSELED: NO// </w:t>
      </w:r>
    </w:p>
    <w:p w14:paraId="5C16A2BA" w14:textId="77777777" w:rsidR="003900AF" w:rsidRPr="004E4D59" w:rsidRDefault="003900AF" w:rsidP="00EB433E">
      <w:pPr>
        <w:pStyle w:val="ScreenCapture"/>
      </w:pPr>
      <w:r w:rsidRPr="004E4D59">
        <w:t>.</w:t>
      </w:r>
    </w:p>
    <w:p w14:paraId="6B6DAE28" w14:textId="77777777" w:rsidR="003900AF" w:rsidRPr="004E4D59" w:rsidRDefault="003900AF" w:rsidP="00EB433E">
      <w:pPr>
        <w:pStyle w:val="ScreenCapture"/>
      </w:pPr>
      <w:r w:rsidRPr="004E4D59">
        <w:t>.</w:t>
      </w:r>
    </w:p>
    <w:p w14:paraId="69BF26A5" w14:textId="77777777" w:rsidR="003900AF" w:rsidRPr="004E4D59" w:rsidRDefault="003900AF" w:rsidP="00EB433E">
      <w:pPr>
        <w:pStyle w:val="ScreenCapture"/>
      </w:pPr>
      <w:r w:rsidRPr="004E4D59">
        <w:t xml:space="preserve">     OR</w:t>
      </w:r>
    </w:p>
    <w:p w14:paraId="653A7A5B" w14:textId="77777777" w:rsidR="003900AF" w:rsidRPr="004E4D59" w:rsidRDefault="003900AF" w:rsidP="00EB433E">
      <w:pPr>
        <w:pStyle w:val="ScreenCapture"/>
      </w:pPr>
    </w:p>
    <w:p w14:paraId="0F74DCEA" w14:textId="77777777" w:rsidR="003900AF" w:rsidRPr="004E4D59" w:rsidRDefault="003900AF" w:rsidP="00EB433E">
      <w:pPr>
        <w:pStyle w:val="ScreenCapture"/>
      </w:pPr>
    </w:p>
    <w:p w14:paraId="114BA70C" w14:textId="77777777" w:rsidR="003900AF" w:rsidRPr="004E4D59" w:rsidRDefault="003900AF" w:rsidP="00EB433E">
      <w:pPr>
        <w:pStyle w:val="ScreenCapture"/>
      </w:pPr>
      <w:r w:rsidRPr="004E4D59">
        <w:t>Do you want to Intervene? Y// ES</w:t>
      </w:r>
    </w:p>
    <w:p w14:paraId="1E542704" w14:textId="77777777" w:rsidR="003900AF" w:rsidRPr="004E4D59" w:rsidRDefault="003900AF" w:rsidP="00EB433E">
      <w:pPr>
        <w:pStyle w:val="ScreenCapture"/>
      </w:pPr>
      <w:r w:rsidRPr="004E4D59">
        <w:t>Remote data not available - Only local order checks processed.</w:t>
      </w:r>
    </w:p>
    <w:p w14:paraId="1D698C03" w14:textId="77777777" w:rsidR="003900AF" w:rsidRPr="004E4D59" w:rsidRDefault="003900AF" w:rsidP="00EB433E">
      <w:pPr>
        <w:pStyle w:val="ScreenCapture"/>
      </w:pPr>
    </w:p>
    <w:p w14:paraId="752D1478" w14:textId="77777777" w:rsidR="003900AF" w:rsidRPr="004E4D59" w:rsidRDefault="003900AF" w:rsidP="00EB433E">
      <w:pPr>
        <w:pStyle w:val="ScreenCapture"/>
      </w:pPr>
      <w:r w:rsidRPr="004E4D59">
        <w:t>Press Return to Continue...</w:t>
      </w:r>
    </w:p>
    <w:p w14:paraId="5D774770" w14:textId="77777777" w:rsidR="003900AF" w:rsidRPr="004E4D59" w:rsidRDefault="003900AF" w:rsidP="00EB433E">
      <w:pPr>
        <w:pStyle w:val="ScreenCapture"/>
      </w:pPr>
    </w:p>
    <w:p w14:paraId="43FC79AA" w14:textId="77777777" w:rsidR="003900AF" w:rsidRPr="004E4D59" w:rsidRDefault="003900AF" w:rsidP="00EB433E">
      <w:pPr>
        <w:pStyle w:val="ScreenCapture"/>
      </w:pPr>
    </w:p>
    <w:p w14:paraId="47D450C4" w14:textId="77777777" w:rsidR="003900AF" w:rsidRPr="004E4D59" w:rsidRDefault="003900AF" w:rsidP="00EB433E">
      <w:pPr>
        <w:pStyle w:val="ScreenCapture"/>
      </w:pPr>
      <w:r w:rsidRPr="004E4D59">
        <w:t>Now creating Pharmacy Intervention</w:t>
      </w:r>
    </w:p>
    <w:p w14:paraId="372B3929" w14:textId="77777777" w:rsidR="003900AF" w:rsidRPr="004E4D59" w:rsidRDefault="003900AF" w:rsidP="00EB433E">
      <w:pPr>
        <w:pStyle w:val="ScreenCapture"/>
      </w:pPr>
      <w:r w:rsidRPr="004E4D59">
        <w:t>for ASPIRIN 325MG EC TAB</w:t>
      </w:r>
    </w:p>
    <w:p w14:paraId="103C9817" w14:textId="77777777" w:rsidR="003900AF" w:rsidRPr="004E4D59" w:rsidRDefault="003900AF" w:rsidP="00EB433E">
      <w:pPr>
        <w:pStyle w:val="ScreenCapture"/>
      </w:pPr>
    </w:p>
    <w:p w14:paraId="7FA354B0" w14:textId="77777777" w:rsidR="003900AF" w:rsidRPr="004E4D59" w:rsidRDefault="003900AF" w:rsidP="00EB433E">
      <w:pPr>
        <w:pStyle w:val="ScreenCapture"/>
      </w:pPr>
      <w:r w:rsidRPr="004E4D59">
        <w:t xml:space="preserve">PROVIDER:    OPPROVIDER,ONE     OPP     119  </w:t>
      </w:r>
    </w:p>
    <w:p w14:paraId="37F4D5D4" w14:textId="77777777" w:rsidR="003900AF" w:rsidRPr="004E4D59" w:rsidRDefault="003900AF" w:rsidP="00EB433E">
      <w:pPr>
        <w:pStyle w:val="ScreenCapture"/>
      </w:pPr>
      <w:r w:rsidRPr="004E4D59">
        <w:t>RECOMMENDATION:    NO CHANGE</w:t>
      </w:r>
    </w:p>
    <w:p w14:paraId="46BC0373" w14:textId="77777777" w:rsidR="003900AF" w:rsidRPr="004E4D59" w:rsidRDefault="003900AF" w:rsidP="00EB433E">
      <w:pPr>
        <w:pStyle w:val="ScreenCapture"/>
      </w:pPr>
    </w:p>
    <w:p w14:paraId="35DD4006" w14:textId="77777777" w:rsidR="003900AF" w:rsidRPr="004E4D59" w:rsidRDefault="003900AF" w:rsidP="00EB433E">
      <w:pPr>
        <w:pStyle w:val="ScreenCapture"/>
      </w:pPr>
      <w:r w:rsidRPr="004E4D59">
        <w:t>See 'Pharmacy Intervention Menu' if you want to delete this</w:t>
      </w:r>
    </w:p>
    <w:p w14:paraId="03EDF994" w14:textId="77777777" w:rsidR="003900AF" w:rsidRPr="004E4D59" w:rsidRDefault="003900AF" w:rsidP="00EB433E">
      <w:pPr>
        <w:pStyle w:val="ScreenCapture"/>
      </w:pPr>
      <w:r w:rsidRPr="004E4D59">
        <w:t>intervention or for more options.</w:t>
      </w:r>
    </w:p>
    <w:p w14:paraId="5B8C5C9C" w14:textId="77777777" w:rsidR="003900AF" w:rsidRPr="004E4D59" w:rsidRDefault="003900AF" w:rsidP="00EB433E">
      <w:pPr>
        <w:pStyle w:val="ScreenCapture"/>
      </w:pPr>
    </w:p>
    <w:p w14:paraId="32C9AF34" w14:textId="77777777" w:rsidR="003900AF" w:rsidRPr="004E4D59" w:rsidRDefault="003900AF" w:rsidP="00EB433E">
      <w:pPr>
        <w:pStyle w:val="ScreenCapture"/>
      </w:pPr>
    </w:p>
    <w:p w14:paraId="7E533242" w14:textId="77777777" w:rsidR="003900AF" w:rsidRPr="004E4D59" w:rsidRDefault="003900AF" w:rsidP="00EB433E">
      <w:pPr>
        <w:pStyle w:val="ScreenCapture"/>
      </w:pPr>
      <w:r w:rsidRPr="004E4D59">
        <w:t>Would you like to edit this intervention ? N// O</w:t>
      </w:r>
    </w:p>
    <w:p w14:paraId="58BBFC0C" w14:textId="77777777" w:rsidR="003900AF" w:rsidRPr="004E4D59" w:rsidRDefault="003900AF" w:rsidP="00EB433E">
      <w:pPr>
        <w:pStyle w:val="ScreenCapture"/>
      </w:pPr>
      <w:r w:rsidRPr="004E4D59">
        <w:t xml:space="preserve">Nature of Order: WRITTEN// </w:t>
      </w:r>
    </w:p>
    <w:p w14:paraId="3EC12BC1" w14:textId="77777777" w:rsidR="003900AF" w:rsidRPr="004E4D59" w:rsidRDefault="003900AF" w:rsidP="00B51A73">
      <w:bookmarkStart w:id="3715" w:name="p141"/>
      <w:bookmarkEnd w:id="3715"/>
    </w:p>
    <w:p w14:paraId="13B86B53" w14:textId="77777777" w:rsidR="00B6775B" w:rsidRPr="004E4D59" w:rsidRDefault="00B6775B" w:rsidP="009A678F">
      <w:pPr>
        <w:pStyle w:val="ExampleHeading"/>
      </w:pPr>
      <w:r w:rsidRPr="004E4D59">
        <w:t>Verifying an Order using Process Order Checks option – Critical Drug Interaction</w:t>
      </w:r>
    </w:p>
    <w:p w14:paraId="24FA0B52" w14:textId="77777777" w:rsidR="00B6775B" w:rsidRPr="004E4D59" w:rsidRDefault="00B6775B" w:rsidP="000101B2">
      <w:pPr>
        <w:pStyle w:val="ScreenCapture"/>
        <w:keepNext/>
      </w:pPr>
      <w:r w:rsidRPr="004E4D59">
        <w:t>Select Outpatient Pharmacy Manager Option: PROCEss Order Checks</w:t>
      </w:r>
    </w:p>
    <w:p w14:paraId="27911D29" w14:textId="5453E0BA" w:rsidR="00B6775B" w:rsidRPr="004E4D59" w:rsidRDefault="00B6775B" w:rsidP="000101B2">
      <w:pPr>
        <w:pStyle w:val="ScreenCapture"/>
        <w:keepNext/>
      </w:pPr>
      <w:r w:rsidRPr="004E4D59">
        <w:t xml:space="preserve">Select RX with Order Checks: </w:t>
      </w:r>
      <w:r w:rsidR="007C5A27">
        <w:t>XXXX</w:t>
      </w:r>
      <w:r w:rsidRPr="004E4D59">
        <w:t>A       CIMETIDINE 300MG TAB           PSOPATIENT,TWO</w:t>
      </w:r>
    </w:p>
    <w:p w14:paraId="0518759B" w14:textId="77777777" w:rsidR="00B6775B" w:rsidRPr="004E4D59" w:rsidRDefault="00B6775B" w:rsidP="000101B2">
      <w:pPr>
        <w:pStyle w:val="ScreenCapture"/>
        <w:keepNext/>
      </w:pPr>
      <w:r w:rsidRPr="004E4D59">
        <w:t xml:space="preserve">                                        000-00-0000</w:t>
      </w:r>
    </w:p>
    <w:p w14:paraId="16646845" w14:textId="77777777" w:rsidR="00B6775B" w:rsidRPr="004E4D59" w:rsidRDefault="00B6775B" w:rsidP="000101B2">
      <w:pPr>
        <w:pStyle w:val="ScreenCapture"/>
        <w:keepNext/>
      </w:pPr>
    </w:p>
    <w:p w14:paraId="2500D1F2" w14:textId="77777777" w:rsidR="00B6775B" w:rsidRPr="004E4D59" w:rsidRDefault="00B6775B" w:rsidP="0058013D">
      <w:pPr>
        <w:pStyle w:val="ScreenCapture"/>
      </w:pPr>
    </w:p>
    <w:p w14:paraId="2B82F134" w14:textId="0134D679" w:rsidR="00B6775B" w:rsidRPr="004E4D59" w:rsidRDefault="00B6775B" w:rsidP="0058013D">
      <w:pPr>
        <w:pStyle w:val="ScreenCapture"/>
      </w:pPr>
      <w:r w:rsidRPr="004E4D59">
        <w:lastRenderedPageBreak/>
        <w:t xml:space="preserve">PSOPATIENT,TWO                               ID#: 000-00-0000  RX: </w:t>
      </w:r>
      <w:r w:rsidR="00F6105F" w:rsidRPr="004E4D59">
        <w:t>XXXXA</w:t>
      </w:r>
    </w:p>
    <w:p w14:paraId="596C2BE2" w14:textId="77777777" w:rsidR="00B6775B" w:rsidRPr="004E4D59" w:rsidRDefault="00B6775B" w:rsidP="0058013D">
      <w:pPr>
        <w:pStyle w:val="ScreenCapture"/>
      </w:pPr>
    </w:p>
    <w:p w14:paraId="25DC6EB2" w14:textId="63148D10" w:rsidR="00B6775B" w:rsidRPr="004E4D59" w:rsidRDefault="00B6775B" w:rsidP="0058013D">
      <w:pPr>
        <w:pStyle w:val="ScreenCapture"/>
      </w:pPr>
      <w:r w:rsidRPr="004E4D59">
        <w:t xml:space="preserve">RX: </w:t>
      </w:r>
      <w:r w:rsidR="00F6105F" w:rsidRPr="004E4D59">
        <w:t xml:space="preserve">XXXXA           </w:t>
      </w:r>
      <w:r w:rsidRPr="004E4D59">
        <w:t xml:space="preserve">PATIENT: PSOPATIENT,TWO (000-00-0000) </w:t>
      </w:r>
    </w:p>
    <w:p w14:paraId="148F643B" w14:textId="77777777" w:rsidR="00B6775B" w:rsidRPr="004E4D59" w:rsidRDefault="00B6775B" w:rsidP="0058013D">
      <w:pPr>
        <w:pStyle w:val="ScreenCapture"/>
      </w:pPr>
    </w:p>
    <w:p w14:paraId="5C04DC6F" w14:textId="77777777" w:rsidR="00B6775B" w:rsidRPr="004E4D59" w:rsidRDefault="00B6775B" w:rsidP="0058013D">
      <w:pPr>
        <w:pStyle w:val="ScreenCapture"/>
      </w:pPr>
      <w:r w:rsidRPr="004E4D59">
        <w:t>STATUS: Non-Verified   CO-PAY STATUS</w:t>
      </w:r>
    </w:p>
    <w:p w14:paraId="41898696" w14:textId="77777777" w:rsidR="00B6775B" w:rsidRPr="004E4D59" w:rsidRDefault="00B6775B" w:rsidP="0058013D">
      <w:pPr>
        <w:pStyle w:val="ScreenCapture"/>
      </w:pPr>
      <w:r w:rsidRPr="004E4D59">
        <w:t xml:space="preserve">      DRUG: CIMETIDINE 300MG TAB</w:t>
      </w:r>
    </w:p>
    <w:p w14:paraId="53FCF06C" w14:textId="77777777" w:rsidR="00B6775B" w:rsidRPr="004E4D59" w:rsidRDefault="00B6775B" w:rsidP="0058013D">
      <w:pPr>
        <w:pStyle w:val="ScreenCapture"/>
      </w:pPr>
      <w:r w:rsidRPr="004E4D59">
        <w:t xml:space="preserve">       QTY: 30     30 DAY SUPPLY</w:t>
      </w:r>
    </w:p>
    <w:p w14:paraId="29A04776" w14:textId="31DF3096" w:rsidR="00B6775B" w:rsidRPr="004E4D59" w:rsidRDefault="00B6775B" w:rsidP="0058013D">
      <w:pPr>
        <w:pStyle w:val="ScreenCapture"/>
      </w:pPr>
      <w:r w:rsidRPr="004E4D59">
        <w:t xml:space="preserve">       SIG: TAKE ONE TABLET BY MOUTH AT BEDTIME</w:t>
      </w:r>
    </w:p>
    <w:p w14:paraId="04E246BF" w14:textId="77777777" w:rsidR="00B6775B" w:rsidRPr="004E4D59" w:rsidRDefault="00B6775B" w:rsidP="0058013D">
      <w:pPr>
        <w:pStyle w:val="ScreenCapture"/>
      </w:pPr>
      <w:r w:rsidRPr="004E4D59">
        <w:t xml:space="preserve">    LATEST: 01/09/2012               # OF REFILLS: 11  REMAINING: 11</w:t>
      </w:r>
    </w:p>
    <w:p w14:paraId="77C0CECC" w14:textId="77777777" w:rsidR="00B6775B" w:rsidRPr="004E4D59" w:rsidRDefault="00B6775B" w:rsidP="0058013D">
      <w:pPr>
        <w:pStyle w:val="ScreenCapture"/>
      </w:pPr>
      <w:r w:rsidRPr="004E4D59">
        <w:t xml:space="preserve">    ISSUED: 12/20/11                     PROVIDER: </w:t>
      </w:r>
    </w:p>
    <w:p w14:paraId="3ACA57E7" w14:textId="77777777" w:rsidR="00B6775B" w:rsidRPr="004E4D59" w:rsidRDefault="00B6775B" w:rsidP="0058013D">
      <w:pPr>
        <w:pStyle w:val="ScreenCapture"/>
      </w:pPr>
      <w:r w:rsidRPr="004E4D59">
        <w:t xml:space="preserve">    LOGGED: 12/20/11                       CLINIC: NOT ON FILE</w:t>
      </w:r>
    </w:p>
    <w:p w14:paraId="7F9B130E" w14:textId="0AB958E8" w:rsidR="00B6775B" w:rsidRPr="004E4D59" w:rsidRDefault="00B6775B" w:rsidP="0058013D">
      <w:pPr>
        <w:pStyle w:val="ScreenCapture"/>
      </w:pPr>
      <w:r w:rsidRPr="004E4D59">
        <w:t xml:space="preserve">   EXPIRES: 12/20/12                     DIVISION: </w:t>
      </w:r>
      <w:r w:rsidR="00B91B68" w:rsidRPr="004E4D59">
        <w:t>XXXXX</w:t>
      </w:r>
      <w:r w:rsidRPr="004E4D59">
        <w:t xml:space="preserve"> (</w:t>
      </w:r>
      <w:r w:rsidR="000101B2">
        <w:t>XXX</w:t>
      </w:r>
      <w:r w:rsidRPr="004E4D59">
        <w:t>)</w:t>
      </w:r>
    </w:p>
    <w:p w14:paraId="7B36EDA1" w14:textId="77777777" w:rsidR="00B6775B" w:rsidRPr="004E4D59" w:rsidRDefault="00B6775B" w:rsidP="0058013D">
      <w:pPr>
        <w:pStyle w:val="ScreenCapture"/>
      </w:pPr>
      <w:r w:rsidRPr="004E4D59">
        <w:t xml:space="preserve">       CAP: SAFETY                        ROUTING: MAIL</w:t>
      </w:r>
    </w:p>
    <w:p w14:paraId="054728E9" w14:textId="77777777" w:rsidR="00B6775B" w:rsidRPr="004E4D59" w:rsidRDefault="00B6775B" w:rsidP="0058013D">
      <w:pPr>
        <w:pStyle w:val="ScreenCapture"/>
      </w:pPr>
      <w:r w:rsidRPr="004E4D59">
        <w:t xml:space="preserve">  ENTRY BY: PSTECH,ONE                VERIFIED BY: </w:t>
      </w:r>
    </w:p>
    <w:p w14:paraId="15F92A05" w14:textId="77777777" w:rsidR="00B6775B" w:rsidRPr="004E4D59" w:rsidRDefault="00B6775B" w:rsidP="0058013D">
      <w:pPr>
        <w:pStyle w:val="ScreenCapture"/>
      </w:pPr>
    </w:p>
    <w:p w14:paraId="12CDBE36" w14:textId="77777777" w:rsidR="00B6775B" w:rsidRPr="004E4D59" w:rsidRDefault="00B6775B" w:rsidP="0058013D">
      <w:pPr>
        <w:pStyle w:val="ScreenCapture"/>
      </w:pPr>
      <w:r w:rsidRPr="004E4D59">
        <w:t xml:space="preserve">FILLED: 01/09/12    PHARMACIST:                     LOT #: </w:t>
      </w:r>
    </w:p>
    <w:p w14:paraId="7A06E086" w14:textId="77777777" w:rsidR="00B6775B" w:rsidRPr="004E4D59" w:rsidRDefault="00B6775B" w:rsidP="0058013D">
      <w:pPr>
        <w:pStyle w:val="ScreenCapture"/>
      </w:pPr>
      <w:r w:rsidRPr="004E4D59">
        <w:t xml:space="preserve"> DISPENSED: 01/09/12           RELEASED: </w:t>
      </w:r>
    </w:p>
    <w:p w14:paraId="74E07CBF" w14:textId="6DCBEC8A" w:rsidR="00B6775B" w:rsidRPr="004E4D59" w:rsidRDefault="00B6775B" w:rsidP="0058013D">
      <w:pPr>
        <w:pStyle w:val="ScreenCapture"/>
      </w:pPr>
      <w:r w:rsidRPr="004E4D59">
        <w:t xml:space="preserve">   REMARKS: RENEWED FROM RX # </w:t>
      </w:r>
      <w:r w:rsidR="007C5A27">
        <w:t>XXXX</w:t>
      </w:r>
    </w:p>
    <w:p w14:paraId="631EA631" w14:textId="77777777" w:rsidR="00B6775B" w:rsidRPr="004E4D59" w:rsidRDefault="00B6775B" w:rsidP="0058013D">
      <w:pPr>
        <w:pStyle w:val="ScreenCapture"/>
      </w:pPr>
    </w:p>
    <w:p w14:paraId="29DA9AEA" w14:textId="77777777" w:rsidR="00B6775B" w:rsidRPr="004E4D59" w:rsidRDefault="00B6775B" w:rsidP="0058013D">
      <w:pPr>
        <w:pStyle w:val="ScreenCapture"/>
      </w:pPr>
    </w:p>
    <w:p w14:paraId="4275D92D" w14:textId="77777777" w:rsidR="00B6775B" w:rsidRPr="004E4D59" w:rsidRDefault="00B6775B" w:rsidP="0058013D">
      <w:pPr>
        <w:pStyle w:val="ScreenCapture"/>
      </w:pPr>
      <w:r w:rsidRPr="004E4D59">
        <w:t>LABEL LOG:</w:t>
      </w:r>
    </w:p>
    <w:p w14:paraId="3E1968D7" w14:textId="77777777" w:rsidR="00B6775B" w:rsidRPr="004E4D59" w:rsidRDefault="00B6775B" w:rsidP="0058013D">
      <w:pPr>
        <w:pStyle w:val="ScreenCapture"/>
      </w:pPr>
      <w:r w:rsidRPr="004E4D59">
        <w:t>#  DATE       RX REF                    PRINTED BY</w:t>
      </w:r>
    </w:p>
    <w:p w14:paraId="6FD7E39C" w14:textId="77777777" w:rsidR="00B6775B" w:rsidRPr="004E4D59" w:rsidRDefault="00B6775B" w:rsidP="0058013D">
      <w:pPr>
        <w:pStyle w:val="ScreenCapture"/>
      </w:pPr>
      <w:r w:rsidRPr="004E4D59">
        <w:t>===============================================================================</w:t>
      </w:r>
    </w:p>
    <w:p w14:paraId="4843B9E7" w14:textId="77777777" w:rsidR="00B6775B" w:rsidRPr="004E4D59" w:rsidRDefault="00B6775B" w:rsidP="0058013D">
      <w:pPr>
        <w:pStyle w:val="ScreenCapture"/>
      </w:pPr>
    </w:p>
    <w:p w14:paraId="693FB1DA" w14:textId="77777777" w:rsidR="00B6775B" w:rsidRPr="004E4D59" w:rsidRDefault="00B6775B" w:rsidP="0058013D">
      <w:pPr>
        <w:pStyle w:val="ScreenCapture"/>
      </w:pPr>
      <w:r w:rsidRPr="004E4D59">
        <w:t>1  12/20/11   ORIGINAL                  PSTECH,ONE</w:t>
      </w:r>
    </w:p>
    <w:p w14:paraId="4B96D75B" w14:textId="267485FE" w:rsidR="00B6775B" w:rsidRPr="004E4D59" w:rsidRDefault="00B6775B" w:rsidP="0058013D">
      <w:pPr>
        <w:pStyle w:val="ScreenCapture"/>
      </w:pPr>
      <w:r w:rsidRPr="004E4D59">
        <w:t xml:space="preserve">COMMENTS: From RX number </w:t>
      </w:r>
      <w:r w:rsidR="00F6105F" w:rsidRPr="004E4D59">
        <w:t xml:space="preserve">XXXXA </w:t>
      </w:r>
      <w:r w:rsidRPr="004E4D59">
        <w:t>Drug-Drug interaction</w:t>
      </w:r>
    </w:p>
    <w:p w14:paraId="74D08BC2" w14:textId="77777777" w:rsidR="00B6775B" w:rsidRPr="004E4D59" w:rsidRDefault="00B6775B" w:rsidP="0058013D">
      <w:pPr>
        <w:pStyle w:val="ScreenCapture"/>
      </w:pPr>
      <w:r w:rsidRPr="004E4D59">
        <w:t>EDIT:  (Y/N/P): N// O</w:t>
      </w:r>
    </w:p>
    <w:p w14:paraId="7F8E792C" w14:textId="77777777" w:rsidR="00B6775B" w:rsidRPr="004E4D59" w:rsidRDefault="00B6775B" w:rsidP="0058013D">
      <w:pPr>
        <w:pStyle w:val="ScreenCapture"/>
      </w:pPr>
    </w:p>
    <w:p w14:paraId="17CB9C2D" w14:textId="5F4524C8" w:rsidR="00B6775B" w:rsidRPr="004E4D59" w:rsidRDefault="00B6775B" w:rsidP="0058013D">
      <w:pPr>
        <w:pStyle w:val="ScreenCapture"/>
      </w:pPr>
      <w:r w:rsidRPr="004E4D59">
        <w:t xml:space="preserve">PSOPATIENT,TWO                                ID#:000-00-0000  RX#: </w:t>
      </w:r>
      <w:r w:rsidR="00F6105F" w:rsidRPr="004E4D59">
        <w:t>XXXXA</w:t>
      </w:r>
    </w:p>
    <w:p w14:paraId="79332251" w14:textId="77777777" w:rsidR="00B6775B" w:rsidRPr="004E4D59" w:rsidRDefault="00B6775B" w:rsidP="0058013D">
      <w:pPr>
        <w:pStyle w:val="ScreenCapture"/>
      </w:pPr>
    </w:p>
    <w:p w14:paraId="39B87191" w14:textId="77777777" w:rsidR="00B6775B" w:rsidRPr="004E4D59" w:rsidRDefault="00B6775B" w:rsidP="0058013D">
      <w:pPr>
        <w:pStyle w:val="ScreenCapture"/>
      </w:pPr>
      <w:r w:rsidRPr="004E4D59">
        <w:t xml:space="preserve">                                                             ISSUE  LAST REF DAY</w:t>
      </w:r>
    </w:p>
    <w:p w14:paraId="73E99021" w14:textId="77777777" w:rsidR="00B6775B" w:rsidRPr="004E4D59" w:rsidRDefault="00B6775B" w:rsidP="0058013D">
      <w:pPr>
        <w:pStyle w:val="ScreenCapture"/>
      </w:pPr>
      <w:r w:rsidRPr="004E4D59">
        <w:t xml:space="preserve">    RX #         DRUG                                 QTY ST  DATE  FILL REM SUP</w:t>
      </w:r>
    </w:p>
    <w:p w14:paraId="624B34A0" w14:textId="77777777" w:rsidR="00B6775B" w:rsidRPr="004E4D59" w:rsidRDefault="00B6775B" w:rsidP="0058013D">
      <w:pPr>
        <w:pStyle w:val="ScreenCapture"/>
      </w:pPr>
      <w:r w:rsidRPr="004E4D59">
        <w:t>--------------------------------------------------------------------------------</w:t>
      </w:r>
    </w:p>
    <w:p w14:paraId="7A2EDB07" w14:textId="77777777" w:rsidR="00B6775B" w:rsidRPr="004E4D59" w:rsidRDefault="00B6775B" w:rsidP="0058013D">
      <w:pPr>
        <w:pStyle w:val="ScreenCapture"/>
      </w:pPr>
      <w:r w:rsidRPr="004E4D59">
        <w:t>-------------------------------------ACTIVE-------------------------------------</w:t>
      </w:r>
    </w:p>
    <w:p w14:paraId="729593E0" w14:textId="7AA0FFBE" w:rsidR="00B6775B" w:rsidRPr="004E4D59" w:rsidRDefault="00B6775B" w:rsidP="0058013D">
      <w:pPr>
        <w:pStyle w:val="ScreenCapture"/>
      </w:pPr>
      <w:r w:rsidRPr="004E4D59">
        <w:t xml:space="preserve"> 1 </w:t>
      </w:r>
      <w:r w:rsidR="00F6105F" w:rsidRPr="004E4D59">
        <w:t>XXXX</w:t>
      </w:r>
      <w:r w:rsidRPr="004E4D59">
        <w:t>$         AMLODIPINE 5MG/ATORVASTATIN 10MG TAB  30 A  06-16 06-16  11  30</w:t>
      </w:r>
    </w:p>
    <w:p w14:paraId="6F56EDC9" w14:textId="0D801C3B" w:rsidR="00B6775B" w:rsidRPr="004E4D59" w:rsidRDefault="00B6775B" w:rsidP="0058013D">
      <w:pPr>
        <w:pStyle w:val="ScreenCapture"/>
      </w:pPr>
      <w:r w:rsidRPr="004E4D59">
        <w:t xml:space="preserve"> 2 </w:t>
      </w:r>
      <w:r w:rsidR="00F6105F" w:rsidRPr="004E4D59">
        <w:t>XXXX</w:t>
      </w:r>
      <w:r w:rsidRPr="004E4D59">
        <w:t>$         ASPIRIN TAB 81MG                    4320 A  06-16 06-16  11  30</w:t>
      </w:r>
    </w:p>
    <w:p w14:paraId="74ED2A22" w14:textId="06C7AED2" w:rsidR="00B6775B" w:rsidRPr="004E4D59" w:rsidRDefault="00B6775B" w:rsidP="0058013D">
      <w:pPr>
        <w:pStyle w:val="ScreenCapture"/>
      </w:pPr>
      <w:r w:rsidRPr="004E4D59">
        <w:t xml:space="preserve"> 3 </w:t>
      </w:r>
      <w:r w:rsidR="00F6105F" w:rsidRPr="004E4D59">
        <w:t>XXXX</w:t>
      </w:r>
      <w:r w:rsidRPr="004E4D59">
        <w:t>$         LEUCOVOR CALCIUM 25MG TAB             30 A  06-16 06-16  11  30</w:t>
      </w:r>
    </w:p>
    <w:p w14:paraId="49764CC4" w14:textId="358A6849" w:rsidR="00B6775B" w:rsidRPr="004E4D59" w:rsidRDefault="00B6775B" w:rsidP="0058013D">
      <w:pPr>
        <w:pStyle w:val="ScreenCapture"/>
      </w:pPr>
      <w:r w:rsidRPr="004E4D59">
        <w:t xml:space="preserve"> 4 </w:t>
      </w:r>
      <w:r w:rsidR="00F6105F" w:rsidRPr="004E4D59">
        <w:t>XXXX</w:t>
      </w:r>
      <w:r w:rsidRPr="004E4D59">
        <w:t>$         PREDNISONE 20MG TAB                 1195 A  06-21 06-21  11  30</w:t>
      </w:r>
    </w:p>
    <w:p w14:paraId="5A6BE321" w14:textId="19CF82A0" w:rsidR="00B6775B" w:rsidRPr="004E4D59" w:rsidRDefault="00B6775B" w:rsidP="0058013D">
      <w:pPr>
        <w:pStyle w:val="ScreenCapture"/>
      </w:pPr>
      <w:r w:rsidRPr="004E4D59">
        <w:t xml:space="preserve"> 5 </w:t>
      </w:r>
      <w:r w:rsidR="00F6105F" w:rsidRPr="004E4D59">
        <w:t>XXXX</w:t>
      </w:r>
      <w:r w:rsidRPr="004E4D59">
        <w:t>$         PREDNISONE 5MG TAB                    58 A  06-16 06-16  11  30</w:t>
      </w:r>
    </w:p>
    <w:p w14:paraId="77F5405A" w14:textId="48D30040" w:rsidR="00B6775B" w:rsidRPr="004E4D59" w:rsidRDefault="00B6775B" w:rsidP="0058013D">
      <w:pPr>
        <w:pStyle w:val="ScreenCapture"/>
      </w:pPr>
      <w:r w:rsidRPr="004E4D59">
        <w:t xml:space="preserve"> 6 </w:t>
      </w:r>
      <w:r w:rsidR="00F6105F" w:rsidRPr="004E4D59">
        <w:t>XXXX</w:t>
      </w:r>
      <w:r w:rsidRPr="004E4D59">
        <w:t>$         WARFARIN 10MG                         90 A  06-16 06-16   3  90</w:t>
      </w:r>
    </w:p>
    <w:p w14:paraId="16B2B4F5" w14:textId="61BD8611" w:rsidR="00B6775B" w:rsidRPr="004E4D59" w:rsidRDefault="00B6775B" w:rsidP="0058013D">
      <w:pPr>
        <w:pStyle w:val="ScreenCapture"/>
      </w:pPr>
      <w:r w:rsidRPr="004E4D59">
        <w:t xml:space="preserve"> 7 </w:t>
      </w:r>
      <w:r w:rsidR="00F6105F" w:rsidRPr="004E4D59">
        <w:t>XXXX</w:t>
      </w:r>
      <w:r w:rsidRPr="004E4D59">
        <w:t>$         WARFARIN 5MG TAB                      90 A  06-16 06-16   3  90</w:t>
      </w:r>
    </w:p>
    <w:p w14:paraId="60D4E302" w14:textId="77777777" w:rsidR="00B6775B" w:rsidRPr="004E4D59" w:rsidRDefault="00B6775B" w:rsidP="0058013D">
      <w:pPr>
        <w:pStyle w:val="ScreenCapture"/>
      </w:pPr>
      <w:r w:rsidRPr="004E4D59">
        <w:t>----------------------------------DISCONTINUED----------------------------------</w:t>
      </w:r>
    </w:p>
    <w:p w14:paraId="6215B2EB" w14:textId="3ECD2CD1" w:rsidR="00B6775B" w:rsidRPr="004E4D59" w:rsidRDefault="00B6775B" w:rsidP="0058013D">
      <w:pPr>
        <w:pStyle w:val="ScreenCapture"/>
      </w:pPr>
      <w:r w:rsidRPr="004E4D59">
        <w:t xml:space="preserve"> 8 </w:t>
      </w:r>
      <w:r w:rsidR="00F6105F" w:rsidRPr="004E4D59">
        <w:t>XXXX</w:t>
      </w:r>
      <w:r w:rsidRPr="004E4D59">
        <w:t>$         ASPIRIN 325MG EC TAB                4320 DE 06-16 06-16  11  30</w:t>
      </w:r>
    </w:p>
    <w:p w14:paraId="757DD07D" w14:textId="603D2451" w:rsidR="00B6775B" w:rsidRPr="004E4D59" w:rsidRDefault="00B6775B" w:rsidP="0058013D">
      <w:pPr>
        <w:pStyle w:val="ScreenCapture"/>
      </w:pPr>
      <w:r w:rsidRPr="004E4D59">
        <w:t xml:space="preserve"> 9 </w:t>
      </w:r>
      <w:r w:rsidR="00F6105F" w:rsidRPr="004E4D59">
        <w:t>XXXX</w:t>
      </w:r>
      <w:r w:rsidRPr="004E4D59">
        <w:t>$         ASPIRIN 650MG                       4320 DE 06-16 06-16  11  30</w:t>
      </w:r>
    </w:p>
    <w:p w14:paraId="76B4338F" w14:textId="24A721D3" w:rsidR="00B6775B" w:rsidRPr="004E4D59" w:rsidRDefault="00B6775B" w:rsidP="0058013D">
      <w:pPr>
        <w:pStyle w:val="ScreenCapture"/>
      </w:pPr>
      <w:r w:rsidRPr="004E4D59">
        <w:t xml:space="preserve">10 </w:t>
      </w:r>
      <w:r w:rsidR="00F6105F" w:rsidRPr="004E4D59">
        <w:t>XXXX</w:t>
      </w:r>
      <w:r w:rsidRPr="004E4D59">
        <w:t>$         CLOPIDOGREL 75MG TAB                  30 DF 06-23 06-23   1  30</w:t>
      </w:r>
    </w:p>
    <w:p w14:paraId="7A2AE15E" w14:textId="3AC972CB" w:rsidR="00B6775B" w:rsidRPr="004E4D59" w:rsidRDefault="00B6775B" w:rsidP="0058013D">
      <w:pPr>
        <w:pStyle w:val="ScreenCapture"/>
      </w:pPr>
      <w:r w:rsidRPr="004E4D59">
        <w:t xml:space="preserve">11 </w:t>
      </w:r>
      <w:r w:rsidR="00F6105F" w:rsidRPr="004E4D59">
        <w:t>XXXX</w:t>
      </w:r>
      <w:r w:rsidRPr="004E4D59">
        <w:t>$         CLOPIDOGREL BISULFATE 75MG TAB        30 DC 06-23 06-23   1  30</w:t>
      </w:r>
    </w:p>
    <w:p w14:paraId="5A14CD0E" w14:textId="5D45B919" w:rsidR="00B6775B" w:rsidRPr="004E4D59" w:rsidRDefault="00B6775B" w:rsidP="0058013D">
      <w:pPr>
        <w:pStyle w:val="ScreenCapture"/>
      </w:pPr>
      <w:r w:rsidRPr="004E4D59">
        <w:t xml:space="preserve">12 </w:t>
      </w:r>
      <w:r w:rsidR="00F6105F" w:rsidRPr="004E4D59">
        <w:t>XXXX</w:t>
      </w:r>
      <w:r w:rsidRPr="004E4D59">
        <w:t>$         LOVASTATIN 10MG TAB                   30 DC 06-16 06-16  11  30</w:t>
      </w:r>
    </w:p>
    <w:p w14:paraId="6B0B804E" w14:textId="77777777" w:rsidR="00B6775B" w:rsidRPr="004E4D59" w:rsidRDefault="00B6775B" w:rsidP="0058013D">
      <w:pPr>
        <w:pStyle w:val="ScreenCapture"/>
      </w:pPr>
      <w:r w:rsidRPr="004E4D59">
        <w:t>----------------------------------NON-VERIFIED----------------------------------</w:t>
      </w:r>
    </w:p>
    <w:p w14:paraId="33461198" w14:textId="56DAEEBD" w:rsidR="00B6775B" w:rsidRPr="004E4D59" w:rsidRDefault="00B6775B" w:rsidP="0058013D">
      <w:pPr>
        <w:pStyle w:val="ScreenCapture"/>
      </w:pPr>
      <w:r w:rsidRPr="004E4D59">
        <w:t xml:space="preserve">13 </w:t>
      </w:r>
      <w:r w:rsidR="00F6105F" w:rsidRPr="004E4D59">
        <w:t>XXXXA</w:t>
      </w:r>
      <w:r w:rsidRPr="004E4D59">
        <w:t>$        AMINOPHYLLINE 200MG TAB              120 N  12-20 01-09  11  30</w:t>
      </w:r>
    </w:p>
    <w:p w14:paraId="221DC55E" w14:textId="2805AFC3" w:rsidR="00B6775B" w:rsidRPr="004E4D59" w:rsidRDefault="00B6775B" w:rsidP="0058013D">
      <w:pPr>
        <w:pStyle w:val="ScreenCapture"/>
      </w:pPr>
      <w:r w:rsidRPr="004E4D59">
        <w:t xml:space="preserve">14 </w:t>
      </w:r>
      <w:r w:rsidR="00F6105F" w:rsidRPr="004E4D59">
        <w:t>XXXXA</w:t>
      </w:r>
      <w:r w:rsidRPr="004E4D59">
        <w:t>$        CIMETIDINE 300MG TAB                  30 N  12-20 01-09  11  30</w:t>
      </w:r>
    </w:p>
    <w:p w14:paraId="6B29761F" w14:textId="7D34A347" w:rsidR="00B6775B" w:rsidRPr="004E4D59" w:rsidRDefault="00B6775B" w:rsidP="0058013D">
      <w:pPr>
        <w:pStyle w:val="ScreenCapture"/>
      </w:pPr>
      <w:r w:rsidRPr="004E4D59">
        <w:t xml:space="preserve">15 </w:t>
      </w:r>
      <w:r w:rsidR="00F6105F" w:rsidRPr="004E4D59">
        <w:t>XXXX</w:t>
      </w:r>
      <w:r w:rsidRPr="004E4D59">
        <w:t>$         DIGOXIN 0.25MG TAB                    97 N  06-16 06-16  11  30</w:t>
      </w:r>
    </w:p>
    <w:p w14:paraId="30A56E56" w14:textId="6768DA05" w:rsidR="00B6775B" w:rsidRPr="004E4D59" w:rsidRDefault="00B6775B" w:rsidP="0058013D">
      <w:pPr>
        <w:pStyle w:val="ScreenCapture"/>
      </w:pPr>
      <w:r w:rsidRPr="004E4D59">
        <w:t xml:space="preserve">16 </w:t>
      </w:r>
      <w:r w:rsidR="00F6105F" w:rsidRPr="004E4D59">
        <w:t>XXXX</w:t>
      </w:r>
      <w:r w:rsidRPr="004E4D59">
        <w:t>$         FOLIC ACID 1MG TAB                  3000 N  11-22 11-22  11  30</w:t>
      </w:r>
    </w:p>
    <w:p w14:paraId="5586A272" w14:textId="3C80DC24" w:rsidR="00B6775B" w:rsidRPr="004E4D59" w:rsidRDefault="00B6775B" w:rsidP="0058013D">
      <w:pPr>
        <w:pStyle w:val="ScreenCapture"/>
      </w:pPr>
      <w:r w:rsidRPr="004E4D59">
        <w:t xml:space="preserve">17 </w:t>
      </w:r>
      <w:r w:rsidR="00F6105F" w:rsidRPr="004E4D59">
        <w:t>XXXXA</w:t>
      </w:r>
      <w:r w:rsidRPr="004E4D59">
        <w:t>$        HALOPERIDOL 5MG TAB                  180 N  12-20 12-20  11  30</w:t>
      </w:r>
    </w:p>
    <w:p w14:paraId="2912DB03" w14:textId="368A2141" w:rsidR="00B6775B" w:rsidRPr="004E4D59" w:rsidRDefault="00B6775B" w:rsidP="0058013D">
      <w:pPr>
        <w:pStyle w:val="ScreenCapture"/>
      </w:pPr>
      <w:r w:rsidRPr="004E4D59">
        <w:t xml:space="preserve">18 </w:t>
      </w:r>
      <w:r w:rsidR="00F6105F" w:rsidRPr="004E4D59">
        <w:t>XXXXA</w:t>
      </w:r>
      <w:r w:rsidRPr="004E4D59">
        <w:t>$        INDINAVIR 400MG CAP                   90 N  12-20 12-20  11  30</w:t>
      </w:r>
    </w:p>
    <w:p w14:paraId="5368D5A2" w14:textId="77777777" w:rsidR="00B6775B" w:rsidRPr="004E4D59" w:rsidRDefault="00B6775B" w:rsidP="0058013D">
      <w:pPr>
        <w:pStyle w:val="ScreenCapture"/>
      </w:pPr>
    </w:p>
    <w:p w14:paraId="77D895FE" w14:textId="77777777" w:rsidR="00B6775B" w:rsidRPr="004E4D59" w:rsidRDefault="00B6775B" w:rsidP="0058013D">
      <w:pPr>
        <w:pStyle w:val="ScreenCapture"/>
      </w:pPr>
      <w:r w:rsidRPr="004E4D59">
        <w:t>Press return to continue:</w:t>
      </w:r>
    </w:p>
    <w:p w14:paraId="4AFF31ED" w14:textId="77777777" w:rsidR="00B6775B" w:rsidRPr="004E4D59" w:rsidRDefault="00B6775B" w:rsidP="0058013D">
      <w:pPr>
        <w:pStyle w:val="ScreenCapture"/>
      </w:pPr>
    </w:p>
    <w:p w14:paraId="3B2B264B" w14:textId="6C2A7BB9" w:rsidR="00B6775B" w:rsidRPr="004E4D59" w:rsidRDefault="00B6775B" w:rsidP="0058013D">
      <w:pPr>
        <w:pStyle w:val="ScreenCapture"/>
      </w:pPr>
      <w:r w:rsidRPr="004E4D59">
        <w:t xml:space="preserve">PSOPATIENT,TWO                                ID#:000-00-0000  RX#: </w:t>
      </w:r>
      <w:r w:rsidR="00F6105F" w:rsidRPr="004E4D59">
        <w:t>XXXXa</w:t>
      </w:r>
    </w:p>
    <w:p w14:paraId="0168D2E2" w14:textId="77777777" w:rsidR="00B6775B" w:rsidRPr="004E4D59" w:rsidRDefault="00B6775B" w:rsidP="0058013D">
      <w:pPr>
        <w:pStyle w:val="ScreenCapture"/>
      </w:pPr>
    </w:p>
    <w:p w14:paraId="2D6ECE17" w14:textId="77777777" w:rsidR="00B6775B" w:rsidRPr="004E4D59" w:rsidRDefault="00B6775B" w:rsidP="0058013D">
      <w:pPr>
        <w:pStyle w:val="ScreenCapture"/>
      </w:pPr>
      <w:r w:rsidRPr="004E4D59">
        <w:t>----------------------------------NON-VERIFIED----------------------------------</w:t>
      </w:r>
    </w:p>
    <w:p w14:paraId="0EE525B8" w14:textId="34D9627E" w:rsidR="00B6775B" w:rsidRPr="004E4D59" w:rsidRDefault="00B6775B" w:rsidP="0058013D">
      <w:pPr>
        <w:pStyle w:val="ScreenCapture"/>
      </w:pPr>
      <w:r w:rsidRPr="004E4D59">
        <w:t xml:space="preserve">19 </w:t>
      </w:r>
      <w:r w:rsidR="00F6105F" w:rsidRPr="004E4D59">
        <w:t>XXXX</w:t>
      </w:r>
      <w:r w:rsidRPr="004E4D59">
        <w:t>$         SIMVASTATIN 80MG TAB                 600 N  06-16 06-16  11  30</w:t>
      </w:r>
    </w:p>
    <w:p w14:paraId="07E4CF43" w14:textId="12A44009" w:rsidR="00B6775B" w:rsidRPr="004E4D59" w:rsidRDefault="00B6775B" w:rsidP="0058013D">
      <w:pPr>
        <w:pStyle w:val="ScreenCapture"/>
      </w:pPr>
      <w:r w:rsidRPr="004E4D59">
        <w:t xml:space="preserve">20 </w:t>
      </w:r>
      <w:r w:rsidR="00F6105F" w:rsidRPr="004E4D59">
        <w:t>XXXX</w:t>
      </w:r>
      <w:r w:rsidRPr="004E4D59">
        <w:t>$         THIAMINE HCL 100MG TAB               300 N&gt; 11-22 11-22  11  30</w:t>
      </w:r>
    </w:p>
    <w:p w14:paraId="6FEFFD24" w14:textId="77777777" w:rsidR="00B6775B" w:rsidRPr="004E4D59" w:rsidRDefault="00B6775B" w:rsidP="0058013D">
      <w:pPr>
        <w:pStyle w:val="ScreenCapture"/>
      </w:pPr>
      <w:r w:rsidRPr="004E4D59">
        <w:t>------------------------------------PENDING------------------------------------</w:t>
      </w:r>
    </w:p>
    <w:p w14:paraId="64CF2E52" w14:textId="77777777" w:rsidR="00B6775B" w:rsidRPr="004E4D59" w:rsidRDefault="00B6775B" w:rsidP="0058013D">
      <w:pPr>
        <w:pStyle w:val="ScreenCapture"/>
      </w:pPr>
      <w:r w:rsidRPr="004E4D59">
        <w:t>21 ACETAMINOPHEN 650MG TAB                QTY: 2160        ISDT: 06-16  REF: 11</w:t>
      </w:r>
    </w:p>
    <w:p w14:paraId="7B30F918" w14:textId="77777777" w:rsidR="00B6775B" w:rsidRPr="004E4D59" w:rsidRDefault="00B6775B" w:rsidP="0058013D">
      <w:pPr>
        <w:pStyle w:val="ScreenCapture"/>
      </w:pPr>
      <w:r w:rsidRPr="004E4D59">
        <w:t>22 AMOXAPINE TAB                          QTY: 30          ISDT: 06-23  REF:  1</w:t>
      </w:r>
    </w:p>
    <w:p w14:paraId="20D110D8" w14:textId="77777777" w:rsidR="00B6775B" w:rsidRPr="004E4D59" w:rsidRDefault="00B6775B" w:rsidP="0058013D">
      <w:pPr>
        <w:pStyle w:val="ScreenCapture"/>
      </w:pPr>
      <w:r w:rsidRPr="004E4D59">
        <w:t>23 CHOLESTYRAMINE 9GM PACKETS             QTY:             ISDT: 06-16  REF: 11</w:t>
      </w:r>
    </w:p>
    <w:p w14:paraId="0F800384" w14:textId="77777777" w:rsidR="00B6775B" w:rsidRPr="004E4D59" w:rsidRDefault="00B6775B" w:rsidP="0058013D">
      <w:pPr>
        <w:pStyle w:val="ScreenCapture"/>
      </w:pPr>
      <w:r w:rsidRPr="004E4D59">
        <w:t>24 CLOPIDOGREL 75MG TAB                   QTY: 15          ISDT: 09-16  REF:  1</w:t>
      </w:r>
    </w:p>
    <w:p w14:paraId="3D1398A6" w14:textId="77777777" w:rsidR="00B6775B" w:rsidRPr="004E4D59" w:rsidRDefault="00B6775B" w:rsidP="0058013D">
      <w:pPr>
        <w:pStyle w:val="ScreenCapture"/>
      </w:pPr>
      <w:r w:rsidRPr="004E4D59">
        <w:t>25 IBUPROFEN TAB                          QTY: 100         ISDT: 06-16  REF: 11</w:t>
      </w:r>
    </w:p>
    <w:p w14:paraId="33D3ECE6" w14:textId="77777777" w:rsidR="00B6775B" w:rsidRPr="004E4D59" w:rsidRDefault="00B6775B" w:rsidP="0058013D">
      <w:pPr>
        <w:pStyle w:val="ScreenCapture"/>
      </w:pPr>
      <w:r w:rsidRPr="004E4D59">
        <w:t>26 NIFEDIPINE 90MG SA TAB                 QTY: 120         ISDT: 06-16  REF: 11</w:t>
      </w:r>
    </w:p>
    <w:p w14:paraId="6434102A" w14:textId="77777777" w:rsidR="00B6775B" w:rsidRPr="004E4D59" w:rsidRDefault="00B6775B" w:rsidP="0058013D">
      <w:pPr>
        <w:pStyle w:val="ScreenCapture"/>
      </w:pPr>
    </w:p>
    <w:p w14:paraId="3C5D0894" w14:textId="77777777" w:rsidR="002457A1" w:rsidRPr="004E4D59" w:rsidRDefault="00B6775B" w:rsidP="0058013D">
      <w:pPr>
        <w:pStyle w:val="ScreenCapture"/>
      </w:pPr>
      <w:r w:rsidRPr="004E4D59">
        <w:t xml:space="preserve">Now doing remote </w:t>
      </w:r>
      <w:r w:rsidR="002457A1" w:rsidRPr="004E4D59">
        <w:t>order checks. Please wait...</w:t>
      </w:r>
    </w:p>
    <w:p w14:paraId="581EF021" w14:textId="77777777" w:rsidR="002457A1" w:rsidRPr="004E4D59" w:rsidRDefault="002457A1" w:rsidP="0058013D">
      <w:pPr>
        <w:pStyle w:val="ScreenCapture"/>
      </w:pPr>
    </w:p>
    <w:p w14:paraId="35EEFE13" w14:textId="77777777" w:rsidR="002457A1" w:rsidRPr="004E4D59" w:rsidRDefault="002457A1" w:rsidP="0058013D">
      <w:pPr>
        <w:pStyle w:val="ScreenCapture"/>
      </w:pPr>
      <w:r w:rsidRPr="004E4D59">
        <w:t>Now doing allergy checks.  Please wait...</w:t>
      </w:r>
    </w:p>
    <w:p w14:paraId="2C9601CF" w14:textId="77777777" w:rsidR="002457A1" w:rsidRPr="004E4D59" w:rsidRDefault="002457A1" w:rsidP="0058013D">
      <w:pPr>
        <w:pStyle w:val="ScreenCapture"/>
      </w:pPr>
    </w:p>
    <w:p w14:paraId="11D0330D" w14:textId="77777777" w:rsidR="002457A1" w:rsidRPr="004E4D59" w:rsidRDefault="002457A1" w:rsidP="0058013D">
      <w:pPr>
        <w:pStyle w:val="ScreenCapture"/>
      </w:pPr>
      <w:r w:rsidRPr="004E4D59">
        <w:t>Now processing Clinical Reminder Order Checks. Please wait ...</w:t>
      </w:r>
    </w:p>
    <w:p w14:paraId="7B432CD2" w14:textId="77777777" w:rsidR="00B6775B" w:rsidRPr="004E4D59" w:rsidRDefault="00B6775B" w:rsidP="0058013D">
      <w:pPr>
        <w:pStyle w:val="ScreenCapture"/>
      </w:pPr>
    </w:p>
    <w:p w14:paraId="5B1B6FD8" w14:textId="77777777" w:rsidR="00B6775B" w:rsidRPr="004E4D59" w:rsidRDefault="00B6775B" w:rsidP="0058013D">
      <w:pPr>
        <w:pStyle w:val="ScreenCapture"/>
      </w:pPr>
      <w:r w:rsidRPr="004E4D59">
        <w:t>Now Processing Enhanced Order Checks!  Please wait...</w:t>
      </w:r>
    </w:p>
    <w:p w14:paraId="469E9F8A" w14:textId="77777777" w:rsidR="00B6775B" w:rsidRPr="004E4D59" w:rsidRDefault="00B6775B" w:rsidP="0058013D">
      <w:pPr>
        <w:pStyle w:val="ScreenCapture"/>
      </w:pPr>
    </w:p>
    <w:p w14:paraId="4E5B4474" w14:textId="77777777" w:rsidR="00B6775B" w:rsidRPr="004E4D59" w:rsidRDefault="00B6775B" w:rsidP="0058013D">
      <w:pPr>
        <w:pStyle w:val="ScreenCapture"/>
      </w:pPr>
    </w:p>
    <w:p w14:paraId="1E5DEF62" w14:textId="77777777" w:rsidR="00B6775B" w:rsidRPr="004E4D59" w:rsidRDefault="00B6775B" w:rsidP="0058013D">
      <w:pPr>
        <w:pStyle w:val="ScreenCapture"/>
      </w:pPr>
      <w:r w:rsidRPr="004E4D59">
        <w:t xml:space="preserve">Enhanced Order Checks cannot be performed for Local Drug: AMOXAPINE TAB </w:t>
      </w:r>
    </w:p>
    <w:p w14:paraId="14B542E5" w14:textId="77777777" w:rsidR="00B6775B" w:rsidRPr="004E4D59" w:rsidRDefault="00B6775B" w:rsidP="0058013D">
      <w:pPr>
        <w:pStyle w:val="ScreenCapture"/>
      </w:pPr>
      <w:r w:rsidRPr="004E4D59">
        <w:t xml:space="preserve">   Reason: Drug not matched to NDF </w:t>
      </w:r>
    </w:p>
    <w:p w14:paraId="08D3F8D4" w14:textId="77777777" w:rsidR="00B6775B" w:rsidRPr="004E4D59" w:rsidRDefault="00B6775B" w:rsidP="0058013D">
      <w:pPr>
        <w:pStyle w:val="ScreenCapture"/>
      </w:pPr>
    </w:p>
    <w:p w14:paraId="46FD81E1" w14:textId="77777777" w:rsidR="00B6775B" w:rsidRPr="004E4D59" w:rsidRDefault="00B6775B" w:rsidP="0058013D">
      <w:pPr>
        <w:pStyle w:val="ScreenCapture"/>
      </w:pPr>
      <w:r w:rsidRPr="004E4D59">
        <w:t>-------------------------------------------------------------------------------</w:t>
      </w:r>
    </w:p>
    <w:p w14:paraId="066C7CAB" w14:textId="77777777" w:rsidR="00B6775B" w:rsidRPr="004E4D59" w:rsidRDefault="00B6775B" w:rsidP="0058013D">
      <w:pPr>
        <w:pStyle w:val="ScreenCapture"/>
      </w:pPr>
      <w:r w:rsidRPr="004E4D59">
        <w:t>***Critical*** Drug Interaction with Prospective Drug:</w:t>
      </w:r>
    </w:p>
    <w:p w14:paraId="0AF75D21" w14:textId="77777777" w:rsidR="00B6775B" w:rsidRPr="004E4D59" w:rsidRDefault="00B6775B" w:rsidP="0058013D">
      <w:pPr>
        <w:pStyle w:val="ScreenCapture"/>
      </w:pPr>
      <w:r w:rsidRPr="004E4D59">
        <w:t xml:space="preserve">                    CIMETIDINE 300MG TAB and</w:t>
      </w:r>
    </w:p>
    <w:p w14:paraId="4EBC6685" w14:textId="77777777" w:rsidR="00B6775B" w:rsidRPr="004E4D59" w:rsidRDefault="00B6775B" w:rsidP="0058013D">
      <w:pPr>
        <w:pStyle w:val="ScreenCapture"/>
      </w:pPr>
    </w:p>
    <w:p w14:paraId="2CB5EA9D" w14:textId="42395EF4" w:rsidR="00B6775B" w:rsidRPr="004E4D59" w:rsidRDefault="00B6775B" w:rsidP="0058013D">
      <w:pPr>
        <w:pStyle w:val="ScreenCapture"/>
      </w:pPr>
      <w:r w:rsidRPr="004E4D59">
        <w:t xml:space="preserve">         Local RX#: </w:t>
      </w:r>
      <w:r w:rsidR="007D49BA" w:rsidRPr="004E4D59">
        <w:t>XXXXA</w:t>
      </w:r>
    </w:p>
    <w:p w14:paraId="59F64AE5" w14:textId="77777777" w:rsidR="00B6775B" w:rsidRPr="004E4D59" w:rsidRDefault="00B6775B" w:rsidP="0058013D">
      <w:pPr>
        <w:pStyle w:val="ScreenCapture"/>
      </w:pPr>
      <w:r w:rsidRPr="004E4D59">
        <w:t xml:space="preserve">              Drug: AMINOPHYLLINE 200MG TAB (Non-Verified)</w:t>
      </w:r>
    </w:p>
    <w:p w14:paraId="58A4266E" w14:textId="15952DA2" w:rsidR="00B6775B" w:rsidRPr="004E4D59" w:rsidRDefault="00B6775B" w:rsidP="0058013D">
      <w:pPr>
        <w:pStyle w:val="ScreenCapture"/>
      </w:pPr>
      <w:r w:rsidRPr="004E4D59">
        <w:t xml:space="preserve">               SIG: TAKE ONE TABLET BY MOUTH EVERY 6 HOURS</w:t>
      </w:r>
    </w:p>
    <w:p w14:paraId="2C6331BD" w14:textId="77777777" w:rsidR="00B6775B" w:rsidRPr="004E4D59" w:rsidRDefault="00B6775B" w:rsidP="0058013D">
      <w:pPr>
        <w:pStyle w:val="ScreenCapture"/>
      </w:pPr>
      <w:r w:rsidRPr="004E4D59">
        <w:t xml:space="preserve">     Processing Status: Not released locally (Mail)</w:t>
      </w:r>
    </w:p>
    <w:p w14:paraId="7477E916" w14:textId="77777777" w:rsidR="00B6775B" w:rsidRPr="004E4D59" w:rsidRDefault="00B6775B" w:rsidP="0058013D">
      <w:pPr>
        <w:pStyle w:val="ScreenCapture"/>
      </w:pPr>
      <w:r w:rsidRPr="004E4D59">
        <w:t xml:space="preserve">    Last Filled On: 01/09/12</w:t>
      </w:r>
    </w:p>
    <w:p w14:paraId="3735F17F" w14:textId="77777777" w:rsidR="00B6775B" w:rsidRPr="004E4D59" w:rsidRDefault="00B6775B" w:rsidP="0058013D">
      <w:pPr>
        <w:pStyle w:val="ScreenCapture"/>
      </w:pPr>
    </w:p>
    <w:p w14:paraId="2B7E5C65" w14:textId="77777777" w:rsidR="00B6775B" w:rsidRPr="004E4D59" w:rsidRDefault="00B6775B" w:rsidP="0058013D">
      <w:pPr>
        <w:pStyle w:val="ScreenCapture"/>
      </w:pPr>
      <w:r w:rsidRPr="004E4D59">
        <w:t xml:space="preserve">  Concurrent cimetidine and theophylline derivative therapy may result in </w:t>
      </w:r>
    </w:p>
    <w:p w14:paraId="29AB5E91" w14:textId="77777777" w:rsidR="00B6775B" w:rsidRPr="004E4D59" w:rsidRDefault="00B6775B" w:rsidP="0058013D">
      <w:pPr>
        <w:pStyle w:val="ScreenCapture"/>
      </w:pPr>
      <w:r w:rsidRPr="004E4D59">
        <w:t xml:space="preserve">  elevated theophylline derivative concentration levels, prolonged </w:t>
      </w:r>
    </w:p>
    <w:p w14:paraId="2E57AC48" w14:textId="77777777" w:rsidR="00B6775B" w:rsidRPr="004E4D59" w:rsidRDefault="00B6775B" w:rsidP="0058013D">
      <w:pPr>
        <w:pStyle w:val="ScreenCapture"/>
      </w:pPr>
      <w:r w:rsidRPr="004E4D59">
        <w:t xml:space="preserve">  elimination half-life, and decreased clearance.</w:t>
      </w:r>
    </w:p>
    <w:p w14:paraId="74790432" w14:textId="77777777" w:rsidR="00B6775B" w:rsidRPr="004E4D59" w:rsidRDefault="00B6775B" w:rsidP="0058013D">
      <w:pPr>
        <w:pStyle w:val="ScreenCapture"/>
      </w:pPr>
    </w:p>
    <w:p w14:paraId="61A2DB49" w14:textId="77777777" w:rsidR="00B6775B" w:rsidRPr="004E4D59" w:rsidRDefault="00B6775B" w:rsidP="0058013D">
      <w:pPr>
        <w:pStyle w:val="ScreenCapture"/>
      </w:pPr>
      <w:r w:rsidRPr="004E4D59">
        <w:t>Display Interaction Monograph? No//   NO</w:t>
      </w:r>
    </w:p>
    <w:p w14:paraId="3FC379BA" w14:textId="77777777" w:rsidR="00B6775B" w:rsidRPr="004E4D59" w:rsidRDefault="00B6775B" w:rsidP="0058013D">
      <w:pPr>
        <w:pStyle w:val="ScreenCapture"/>
      </w:pPr>
    </w:p>
    <w:p w14:paraId="4921B83A" w14:textId="77777777" w:rsidR="00B6775B" w:rsidRPr="004E4D59" w:rsidRDefault="00B6775B" w:rsidP="0058013D">
      <w:pPr>
        <w:pStyle w:val="ScreenCapture"/>
      </w:pPr>
      <w:r w:rsidRPr="004E4D59">
        <w:t>-------------------------------------------------------------------------------</w:t>
      </w:r>
    </w:p>
    <w:p w14:paraId="2DA552E0" w14:textId="77777777" w:rsidR="00B6775B" w:rsidRPr="004E4D59" w:rsidRDefault="00B6775B" w:rsidP="0058013D">
      <w:pPr>
        <w:pStyle w:val="ScreenCapture"/>
      </w:pPr>
      <w:r w:rsidRPr="004E4D59">
        <w:t>***Critical*** Drug Interaction with Prospective Drug:</w:t>
      </w:r>
    </w:p>
    <w:p w14:paraId="3A6931FE" w14:textId="77777777" w:rsidR="00B6775B" w:rsidRPr="004E4D59" w:rsidRDefault="00B6775B" w:rsidP="0058013D">
      <w:pPr>
        <w:pStyle w:val="ScreenCapture"/>
      </w:pPr>
      <w:r w:rsidRPr="004E4D59">
        <w:t xml:space="preserve">                    CIMETIDINE 300MG TAB and</w:t>
      </w:r>
    </w:p>
    <w:p w14:paraId="70AFB636" w14:textId="77777777" w:rsidR="00B6775B" w:rsidRPr="004E4D59" w:rsidRDefault="00B6775B" w:rsidP="0058013D">
      <w:pPr>
        <w:pStyle w:val="ScreenCapture"/>
      </w:pPr>
    </w:p>
    <w:p w14:paraId="1FEE26C3" w14:textId="2DFC8DA2" w:rsidR="00B6775B" w:rsidRPr="004E4D59" w:rsidRDefault="00B6775B" w:rsidP="0058013D">
      <w:pPr>
        <w:pStyle w:val="ScreenCapture"/>
      </w:pPr>
      <w:r w:rsidRPr="004E4D59">
        <w:t xml:space="preserve">         Local RX#: </w:t>
      </w:r>
      <w:r w:rsidR="007D49BA" w:rsidRPr="004E4D59">
        <w:t>XXXX</w:t>
      </w:r>
    </w:p>
    <w:p w14:paraId="0E51C51C" w14:textId="77777777" w:rsidR="00B6775B" w:rsidRPr="004E4D59" w:rsidRDefault="00B6775B" w:rsidP="0058013D">
      <w:pPr>
        <w:pStyle w:val="ScreenCapture"/>
      </w:pPr>
      <w:r w:rsidRPr="004E4D59">
        <w:t xml:space="preserve">              Drug: WARFARIN 10MG (Active)</w:t>
      </w:r>
    </w:p>
    <w:p w14:paraId="72037479" w14:textId="63B651A2" w:rsidR="00B6775B" w:rsidRPr="004E4D59" w:rsidRDefault="00B6775B" w:rsidP="0058013D">
      <w:pPr>
        <w:pStyle w:val="ScreenCapture"/>
      </w:pPr>
      <w:r w:rsidRPr="004E4D59">
        <w:t xml:space="preserve">               SIG: TAKE 50 TABLETS BY MOUTH MO-WE-FR@0900 EXCEPT </w:t>
      </w:r>
    </w:p>
    <w:p w14:paraId="099833BB" w14:textId="77777777" w:rsidR="00B6775B" w:rsidRPr="004E4D59" w:rsidRDefault="00B6775B" w:rsidP="0058013D">
      <w:pPr>
        <w:pStyle w:val="ScreenCapture"/>
      </w:pPr>
      <w:r w:rsidRPr="004E4D59">
        <w:t xml:space="preserve">                    TAKE 30 TABLETS TU-TH-SA-SU@0900</w:t>
      </w:r>
    </w:p>
    <w:p w14:paraId="2F054475" w14:textId="77777777" w:rsidR="00B6775B" w:rsidRPr="004E4D59" w:rsidRDefault="00B6775B" w:rsidP="0058013D">
      <w:pPr>
        <w:pStyle w:val="ScreenCapture"/>
      </w:pPr>
      <w:r w:rsidRPr="004E4D59">
        <w:t xml:space="preserve">     Processing Status: Not released locally (Window)</w:t>
      </w:r>
    </w:p>
    <w:p w14:paraId="782006D4" w14:textId="77777777" w:rsidR="00B6775B" w:rsidRPr="004E4D59" w:rsidRDefault="00B6775B" w:rsidP="0058013D">
      <w:pPr>
        <w:pStyle w:val="ScreenCapture"/>
      </w:pPr>
      <w:r w:rsidRPr="004E4D59">
        <w:t xml:space="preserve">    Last Filled On: 06/16/11</w:t>
      </w:r>
    </w:p>
    <w:p w14:paraId="7FB2FA68" w14:textId="77777777" w:rsidR="00B6775B" w:rsidRPr="004E4D59" w:rsidRDefault="00B6775B" w:rsidP="0058013D">
      <w:pPr>
        <w:pStyle w:val="ScreenCapture"/>
      </w:pPr>
    </w:p>
    <w:p w14:paraId="103D70AE" w14:textId="4CD25545" w:rsidR="00B6775B" w:rsidRPr="004E4D59" w:rsidRDefault="00B6775B" w:rsidP="0058013D">
      <w:pPr>
        <w:pStyle w:val="ScreenCapture"/>
      </w:pPr>
      <w:r w:rsidRPr="004E4D59">
        <w:t xml:space="preserve">         Local RX#: </w:t>
      </w:r>
      <w:r w:rsidR="007D49BA" w:rsidRPr="004E4D59">
        <w:t>XXXX</w:t>
      </w:r>
    </w:p>
    <w:p w14:paraId="2018714B" w14:textId="77777777" w:rsidR="00B6775B" w:rsidRPr="004E4D59" w:rsidRDefault="00B6775B" w:rsidP="0058013D">
      <w:pPr>
        <w:pStyle w:val="ScreenCapture"/>
      </w:pPr>
      <w:r w:rsidRPr="004E4D59">
        <w:t xml:space="preserve">              Drug: WARFARIN 5MG TAB (Active)</w:t>
      </w:r>
    </w:p>
    <w:p w14:paraId="64BF18EB" w14:textId="45828FE0" w:rsidR="00B6775B" w:rsidRPr="004E4D59" w:rsidRDefault="00B6775B" w:rsidP="0058013D">
      <w:pPr>
        <w:pStyle w:val="ScreenCapture"/>
      </w:pPr>
      <w:r w:rsidRPr="004E4D59">
        <w:t xml:space="preserve">               SIG: TAKE ONE-HALF TABLET BY MOUTH MO-FR@0900 EXCEPT </w:t>
      </w:r>
    </w:p>
    <w:p w14:paraId="122BE4F0" w14:textId="77777777" w:rsidR="00B6775B" w:rsidRPr="004E4D59" w:rsidRDefault="00B6775B" w:rsidP="0058013D">
      <w:pPr>
        <w:pStyle w:val="ScreenCapture"/>
      </w:pPr>
      <w:r w:rsidRPr="004E4D59">
        <w:t xml:space="preserve">                    TAKE ONE TABLET TU-WED@0900 EXCEPT TAKE TWO </w:t>
      </w:r>
    </w:p>
    <w:p w14:paraId="38FA7E70" w14:textId="77777777" w:rsidR="00B6775B" w:rsidRPr="004E4D59" w:rsidRDefault="00B6775B" w:rsidP="0058013D">
      <w:pPr>
        <w:pStyle w:val="ScreenCapture"/>
      </w:pPr>
      <w:r w:rsidRPr="004E4D59">
        <w:t xml:space="preserve">                    TABLETS TH-SA-SU@0900</w:t>
      </w:r>
    </w:p>
    <w:p w14:paraId="7CD171D0" w14:textId="77777777" w:rsidR="00B6775B" w:rsidRPr="004E4D59" w:rsidRDefault="00B6775B" w:rsidP="0058013D">
      <w:pPr>
        <w:pStyle w:val="ScreenCapture"/>
      </w:pPr>
      <w:r w:rsidRPr="004E4D59">
        <w:t xml:space="preserve">     Processing Status: Not released locally (Window)</w:t>
      </w:r>
    </w:p>
    <w:p w14:paraId="0A0844AF" w14:textId="77777777" w:rsidR="00B6775B" w:rsidRPr="004E4D59" w:rsidRDefault="00B6775B" w:rsidP="0058013D">
      <w:pPr>
        <w:pStyle w:val="ScreenCapture"/>
      </w:pPr>
      <w:r w:rsidRPr="004E4D59">
        <w:t xml:space="preserve">    Last Filled On: 06/16/11</w:t>
      </w:r>
    </w:p>
    <w:p w14:paraId="7A3F9475" w14:textId="77777777" w:rsidR="00B6775B" w:rsidRPr="004E4D59" w:rsidRDefault="00B6775B" w:rsidP="0058013D">
      <w:pPr>
        <w:pStyle w:val="ScreenCapture"/>
      </w:pPr>
    </w:p>
    <w:p w14:paraId="742F571E" w14:textId="77777777" w:rsidR="00B6775B" w:rsidRPr="004E4D59" w:rsidRDefault="00B6775B" w:rsidP="0058013D">
      <w:pPr>
        <w:pStyle w:val="ScreenCapture"/>
      </w:pPr>
      <w:r w:rsidRPr="004E4D59">
        <w:t xml:space="preserve">  The pharmacologic effects of warfarin may be increased resulting in severe </w:t>
      </w:r>
    </w:p>
    <w:p w14:paraId="572E1B99" w14:textId="77777777" w:rsidR="00B6775B" w:rsidRPr="004E4D59" w:rsidRDefault="00B6775B" w:rsidP="0058013D">
      <w:pPr>
        <w:pStyle w:val="ScreenCapture"/>
      </w:pPr>
      <w:r w:rsidRPr="004E4D59">
        <w:t xml:space="preserve">  bleeding.</w:t>
      </w:r>
    </w:p>
    <w:p w14:paraId="1EE5A69C" w14:textId="77777777" w:rsidR="00B6775B" w:rsidRPr="004E4D59" w:rsidRDefault="00B6775B" w:rsidP="0058013D">
      <w:pPr>
        <w:pStyle w:val="ScreenCapture"/>
      </w:pPr>
    </w:p>
    <w:p w14:paraId="6B3562F8" w14:textId="77777777" w:rsidR="00B6775B" w:rsidRPr="004E4D59" w:rsidRDefault="00B6775B" w:rsidP="0058013D">
      <w:pPr>
        <w:pStyle w:val="ScreenCapture"/>
      </w:pPr>
      <w:r w:rsidRPr="004E4D59">
        <w:t>Display Interaction Monograph? No//   NO</w:t>
      </w:r>
    </w:p>
    <w:p w14:paraId="7A22BC0D" w14:textId="77777777" w:rsidR="00B6775B" w:rsidRPr="004E4D59" w:rsidRDefault="00B6775B" w:rsidP="0058013D">
      <w:pPr>
        <w:pStyle w:val="ScreenCapture"/>
      </w:pPr>
    </w:p>
    <w:p w14:paraId="21953796" w14:textId="77777777" w:rsidR="00B6775B" w:rsidRPr="004E4D59" w:rsidRDefault="00B6775B" w:rsidP="0058013D">
      <w:pPr>
        <w:pStyle w:val="ScreenCapture"/>
      </w:pPr>
      <w:r w:rsidRPr="004E4D59">
        <w:t>-------------------------------------------------------------------------------</w:t>
      </w:r>
    </w:p>
    <w:p w14:paraId="74822884" w14:textId="77777777" w:rsidR="00B6775B" w:rsidRPr="004E4D59" w:rsidRDefault="00B6775B" w:rsidP="0058013D">
      <w:pPr>
        <w:pStyle w:val="ScreenCapture"/>
      </w:pPr>
      <w:r w:rsidRPr="004E4D59">
        <w:t>***Significant*** Drug Interaction with Prospective Drug:</w:t>
      </w:r>
    </w:p>
    <w:p w14:paraId="4059448B" w14:textId="77777777" w:rsidR="00B6775B" w:rsidRPr="004E4D59" w:rsidRDefault="00B6775B" w:rsidP="0058013D">
      <w:pPr>
        <w:pStyle w:val="ScreenCapture"/>
      </w:pPr>
      <w:r w:rsidRPr="004E4D59">
        <w:t xml:space="preserve">                    CIMETIDINE 300MG TAB and</w:t>
      </w:r>
    </w:p>
    <w:p w14:paraId="3BA75440" w14:textId="77777777" w:rsidR="00B6775B" w:rsidRPr="004E4D59" w:rsidRDefault="00B6775B" w:rsidP="0058013D">
      <w:pPr>
        <w:pStyle w:val="ScreenCapture"/>
      </w:pPr>
    </w:p>
    <w:p w14:paraId="1D57E73B" w14:textId="77777777" w:rsidR="00B6775B" w:rsidRPr="004E4D59" w:rsidRDefault="00B6775B" w:rsidP="0058013D">
      <w:pPr>
        <w:pStyle w:val="ScreenCapture"/>
      </w:pPr>
      <w:r w:rsidRPr="004E4D59">
        <w:t xml:space="preserve">     Pending Order: CLOPIDOGREL 75MG TAB</w:t>
      </w:r>
    </w:p>
    <w:p w14:paraId="504E7CF4" w14:textId="6B151A16" w:rsidR="00B6775B" w:rsidRPr="004E4D59" w:rsidRDefault="00B6775B" w:rsidP="0058013D">
      <w:pPr>
        <w:pStyle w:val="ScreenCapture"/>
      </w:pPr>
      <w:r w:rsidRPr="004E4D59">
        <w:t xml:space="preserve">               SIG: TAKE 37.5MG BY MOUTH EVERY MORNING</w:t>
      </w:r>
    </w:p>
    <w:p w14:paraId="6E1C7128" w14:textId="77777777" w:rsidR="00B6775B" w:rsidRPr="004E4D59" w:rsidRDefault="00B6775B" w:rsidP="0058013D">
      <w:pPr>
        <w:pStyle w:val="ScreenCapture"/>
      </w:pPr>
    </w:p>
    <w:p w14:paraId="542E0789" w14:textId="77777777" w:rsidR="00B6775B" w:rsidRPr="004E4D59" w:rsidRDefault="00B6775B" w:rsidP="0058013D">
      <w:pPr>
        <w:pStyle w:val="ScreenCapture"/>
      </w:pPr>
      <w:r w:rsidRPr="004E4D59">
        <w:t xml:space="preserve">  *** Refer to MONOGRAPH for SIGNIFICANT INTERACTION CLINICAL EFFECTS</w:t>
      </w:r>
    </w:p>
    <w:p w14:paraId="04E4044A" w14:textId="77777777" w:rsidR="00B6775B" w:rsidRPr="004E4D59" w:rsidRDefault="00B6775B" w:rsidP="0058013D">
      <w:pPr>
        <w:pStyle w:val="ScreenCapture"/>
      </w:pPr>
    </w:p>
    <w:p w14:paraId="3A85457A" w14:textId="77777777" w:rsidR="00B6775B" w:rsidRPr="004E4D59" w:rsidRDefault="00B6775B" w:rsidP="0058013D">
      <w:pPr>
        <w:pStyle w:val="ScreenCapture"/>
      </w:pPr>
      <w:r w:rsidRPr="004E4D59">
        <w:t>Display Interaction Monograph? No//   NO</w:t>
      </w:r>
    </w:p>
    <w:p w14:paraId="25C734CF" w14:textId="77777777" w:rsidR="00B6775B" w:rsidRPr="004E4D59" w:rsidRDefault="00B6775B" w:rsidP="0058013D">
      <w:pPr>
        <w:pStyle w:val="ScreenCapture"/>
      </w:pPr>
    </w:p>
    <w:p w14:paraId="6641BAB8" w14:textId="77777777" w:rsidR="00B6775B" w:rsidRPr="004E4D59" w:rsidRDefault="00B6775B" w:rsidP="0058013D">
      <w:pPr>
        <w:pStyle w:val="ScreenCapture"/>
      </w:pPr>
      <w:r w:rsidRPr="004E4D59">
        <w:t>Do you want to Continue? Y// ES</w:t>
      </w:r>
    </w:p>
    <w:p w14:paraId="02A516AA" w14:textId="77777777" w:rsidR="00B6775B" w:rsidRPr="004E4D59" w:rsidRDefault="00B6775B" w:rsidP="0058013D">
      <w:pPr>
        <w:pStyle w:val="ScreenCapture"/>
      </w:pPr>
    </w:p>
    <w:p w14:paraId="126327DD" w14:textId="77777777" w:rsidR="00B6775B" w:rsidRPr="004E4D59" w:rsidRDefault="00B6775B" w:rsidP="0058013D">
      <w:pPr>
        <w:pStyle w:val="ScreenCapture"/>
      </w:pPr>
      <w:r w:rsidRPr="004E4D59">
        <w:t>Do you want to Process or Cancel medication?</w:t>
      </w:r>
    </w:p>
    <w:p w14:paraId="00FD144B" w14:textId="69093E4C" w:rsidR="00B6775B" w:rsidRPr="004E4D59" w:rsidRDefault="00B6775B" w:rsidP="0058013D">
      <w:pPr>
        <w:pStyle w:val="ScreenCapture"/>
      </w:pPr>
      <w:r w:rsidRPr="004E4D59">
        <w:t>Rx #</w:t>
      </w:r>
      <w:r w:rsidR="007D49BA" w:rsidRPr="004E4D59">
        <w:t xml:space="preserve">XXXXA   </w:t>
      </w:r>
      <w:r w:rsidRPr="004E4D59">
        <w:t xml:space="preserve">Drug: CIMETIDINE 300MG TAB: PROCESS// </w:t>
      </w:r>
    </w:p>
    <w:p w14:paraId="080044E9" w14:textId="77777777" w:rsidR="00B6775B" w:rsidRPr="004E4D59" w:rsidRDefault="00B6775B" w:rsidP="0058013D">
      <w:pPr>
        <w:pStyle w:val="ScreenCapture"/>
      </w:pPr>
    </w:p>
    <w:p w14:paraId="0D6052F3" w14:textId="77777777" w:rsidR="00B6775B" w:rsidRPr="004E4D59" w:rsidRDefault="00B6775B" w:rsidP="0058013D">
      <w:pPr>
        <w:pStyle w:val="ScreenCapture"/>
      </w:pPr>
      <w:r w:rsidRPr="004E4D59">
        <w:t>Enter your Current Signature Code:    SIGNATURE VERIFIED</w:t>
      </w:r>
    </w:p>
    <w:p w14:paraId="435AEB03" w14:textId="77777777" w:rsidR="00B6775B" w:rsidRPr="004E4D59" w:rsidRDefault="00B6775B" w:rsidP="0058013D">
      <w:pPr>
        <w:pStyle w:val="ScreenCapture"/>
      </w:pPr>
    </w:p>
    <w:p w14:paraId="11F6B32A" w14:textId="77777777" w:rsidR="00B6775B" w:rsidRPr="004E4D59" w:rsidRDefault="00B6775B" w:rsidP="0058013D">
      <w:pPr>
        <w:pStyle w:val="ScreenCapture"/>
        <w:keepNext/>
      </w:pPr>
      <w:r w:rsidRPr="004E4D59">
        <w:t>Now creating Pharmacy Intervention</w:t>
      </w:r>
    </w:p>
    <w:p w14:paraId="4043FE9E" w14:textId="77777777" w:rsidR="00B6775B" w:rsidRPr="004E4D59" w:rsidRDefault="00B6775B" w:rsidP="0058013D">
      <w:pPr>
        <w:pStyle w:val="ScreenCapture"/>
      </w:pPr>
      <w:r w:rsidRPr="004E4D59">
        <w:t>for  CIMETIDINE 300MG TAB</w:t>
      </w:r>
    </w:p>
    <w:p w14:paraId="0B8BBB42" w14:textId="77777777" w:rsidR="00B6775B" w:rsidRPr="004E4D59" w:rsidRDefault="00B6775B" w:rsidP="0058013D">
      <w:pPr>
        <w:pStyle w:val="ScreenCapture"/>
      </w:pPr>
    </w:p>
    <w:p w14:paraId="0A9B8DE0" w14:textId="77777777" w:rsidR="00B6775B" w:rsidRPr="004E4D59" w:rsidRDefault="00B6775B" w:rsidP="0058013D">
      <w:pPr>
        <w:pStyle w:val="ScreenCapture"/>
      </w:pPr>
      <w:r w:rsidRPr="004E4D59">
        <w:t xml:space="preserve">PROVIDER: </w:t>
      </w:r>
    </w:p>
    <w:p w14:paraId="0C9E7503" w14:textId="77777777" w:rsidR="00B6775B" w:rsidRPr="004E4D59" w:rsidRDefault="00B6775B" w:rsidP="0058013D">
      <w:pPr>
        <w:pStyle w:val="ScreenCapture"/>
      </w:pPr>
      <w:r w:rsidRPr="004E4D59">
        <w:t>RECOMMENDATION:    NO CHANGE</w:t>
      </w:r>
    </w:p>
    <w:p w14:paraId="35FBB521" w14:textId="77777777" w:rsidR="00B6775B" w:rsidRPr="004E4D59" w:rsidRDefault="00B6775B" w:rsidP="0058013D">
      <w:pPr>
        <w:pStyle w:val="ScreenCapture"/>
      </w:pPr>
    </w:p>
    <w:p w14:paraId="14607FF1" w14:textId="77777777" w:rsidR="00B6775B" w:rsidRPr="004E4D59" w:rsidRDefault="00B6775B" w:rsidP="0058013D">
      <w:pPr>
        <w:pStyle w:val="ScreenCapture"/>
      </w:pPr>
      <w:r w:rsidRPr="004E4D59">
        <w:t>See 'Pharmacy Intervention Menu' if you want to delete this</w:t>
      </w:r>
    </w:p>
    <w:p w14:paraId="551908EE" w14:textId="77777777" w:rsidR="00B6775B" w:rsidRPr="004E4D59" w:rsidRDefault="00B6775B" w:rsidP="0058013D">
      <w:pPr>
        <w:pStyle w:val="ScreenCapture"/>
      </w:pPr>
      <w:r w:rsidRPr="004E4D59">
        <w:t>intervention or for more options.</w:t>
      </w:r>
    </w:p>
    <w:p w14:paraId="3C787E22" w14:textId="77777777" w:rsidR="00B6775B" w:rsidRPr="004E4D59" w:rsidRDefault="00B6775B" w:rsidP="0058013D">
      <w:pPr>
        <w:pStyle w:val="ScreenCapture"/>
      </w:pPr>
    </w:p>
    <w:p w14:paraId="758BB8DD" w14:textId="77777777" w:rsidR="00B6775B" w:rsidRPr="004E4D59" w:rsidRDefault="00B6775B" w:rsidP="0058013D">
      <w:pPr>
        <w:pStyle w:val="ScreenCapture"/>
      </w:pPr>
    </w:p>
    <w:p w14:paraId="0C3FE050" w14:textId="77777777" w:rsidR="00B6775B" w:rsidRPr="004E4D59" w:rsidRDefault="00B6775B" w:rsidP="0058013D">
      <w:pPr>
        <w:pStyle w:val="ScreenCapture"/>
      </w:pPr>
      <w:r w:rsidRPr="004E4D59">
        <w:t>Would you like to edit this intervention ? N// O</w:t>
      </w:r>
    </w:p>
    <w:p w14:paraId="098D1171" w14:textId="77777777" w:rsidR="00B6775B" w:rsidRPr="004E4D59" w:rsidRDefault="00B6775B" w:rsidP="0058013D">
      <w:pPr>
        <w:pStyle w:val="ScreenCapture"/>
      </w:pPr>
    </w:p>
    <w:p w14:paraId="03E2CE42" w14:textId="77777777" w:rsidR="00B6775B" w:rsidRPr="004E4D59" w:rsidRDefault="00B6775B" w:rsidP="0058013D">
      <w:pPr>
        <w:pStyle w:val="ScreenCapture"/>
      </w:pPr>
    </w:p>
    <w:p w14:paraId="2F0F61EA" w14:textId="22A7C819" w:rsidR="00B6775B" w:rsidRPr="004E4D59" w:rsidRDefault="00B6775B" w:rsidP="0058013D">
      <w:pPr>
        <w:pStyle w:val="ScreenCapture"/>
      </w:pPr>
      <w:r w:rsidRPr="004E4D59">
        <w:t xml:space="preserve">PSOPATIENT,TWO                                ID#:000-00-0000  RX#: </w:t>
      </w:r>
      <w:r w:rsidR="007D49BA" w:rsidRPr="004E4D59">
        <w:t>XXXXA</w:t>
      </w:r>
    </w:p>
    <w:p w14:paraId="7C2C20BA" w14:textId="77777777" w:rsidR="00B6775B" w:rsidRPr="004E4D59" w:rsidRDefault="00B6775B" w:rsidP="0058013D">
      <w:pPr>
        <w:pStyle w:val="ScreenCapture"/>
      </w:pPr>
      <w:r w:rsidRPr="004E4D59">
        <w:t>CIMETIDINE 300MG TAB</w:t>
      </w:r>
    </w:p>
    <w:p w14:paraId="43F06DCA" w14:textId="77777777" w:rsidR="00B6775B" w:rsidRPr="004E4D59" w:rsidRDefault="00B6775B" w:rsidP="0058013D">
      <w:pPr>
        <w:pStyle w:val="ScreenCapture"/>
      </w:pPr>
    </w:p>
    <w:p w14:paraId="79B0BFB6" w14:textId="77777777" w:rsidR="00B6775B" w:rsidRPr="004E4D59" w:rsidRDefault="00B6775B" w:rsidP="0058013D">
      <w:pPr>
        <w:pStyle w:val="ScreenCapture"/>
      </w:pPr>
      <w:r w:rsidRPr="004E4D59">
        <w:t>VERIFY FOR PSOPATIENT,TWO ? (Y/N/Delete/Quit): Y// ES</w:t>
      </w:r>
    </w:p>
    <w:p w14:paraId="0CB7A773" w14:textId="77777777" w:rsidR="00B6775B" w:rsidRPr="004E4D59" w:rsidRDefault="00B6775B" w:rsidP="0058013D">
      <w:pPr>
        <w:pStyle w:val="ScreenCapture"/>
      </w:pPr>
    </w:p>
    <w:p w14:paraId="7C9FA3D7" w14:textId="19B41C6F" w:rsidR="00B6775B" w:rsidRPr="004E4D59" w:rsidRDefault="00B6775B" w:rsidP="0058013D">
      <w:pPr>
        <w:pStyle w:val="ScreenCapture"/>
      </w:pPr>
      <w:r w:rsidRPr="004E4D59">
        <w:t xml:space="preserve">RX# </w:t>
      </w:r>
      <w:r w:rsidR="007D49BA" w:rsidRPr="004E4D59">
        <w:t xml:space="preserve">XXXXA </w:t>
      </w:r>
      <w:r w:rsidRPr="004E4D59">
        <w:t>has been suspended until 01-09-12.</w:t>
      </w:r>
    </w:p>
    <w:p w14:paraId="135D70BC" w14:textId="77777777" w:rsidR="00B6775B" w:rsidRPr="004E4D59" w:rsidRDefault="00B6775B" w:rsidP="00B6775B">
      <w:pPr>
        <w:rPr>
          <w:lang w:eastAsia="x-none"/>
        </w:rPr>
      </w:pPr>
    </w:p>
    <w:p w14:paraId="02BA9911" w14:textId="77777777" w:rsidR="00B6775B" w:rsidRPr="004E4D59" w:rsidRDefault="00B6775B" w:rsidP="009A678F">
      <w:pPr>
        <w:pStyle w:val="ExampleHeading"/>
      </w:pPr>
      <w:bookmarkStart w:id="3716" w:name="Page_157"/>
      <w:bookmarkStart w:id="3717" w:name="Page_156"/>
      <w:bookmarkEnd w:id="3716"/>
      <w:bookmarkEnd w:id="3717"/>
      <w:r w:rsidRPr="004E4D59">
        <w:t>Verifying an Order using Patient Prescription Processing option – Significant Drug Interaction</w:t>
      </w:r>
    </w:p>
    <w:p w14:paraId="4B8EE091" w14:textId="77777777" w:rsidR="00B6775B" w:rsidRPr="004E4D59" w:rsidRDefault="00B6775B" w:rsidP="0058013D">
      <w:pPr>
        <w:pStyle w:val="ScreenCapture"/>
      </w:pPr>
      <w:r w:rsidRPr="004E4D59">
        <w:t>OP Medications (NON-VERIFIED) Feb 13, 2008@08:51:40          Page:    1 of    2</w:t>
      </w:r>
    </w:p>
    <w:p w14:paraId="4349E7C8" w14:textId="77777777" w:rsidR="00B6775B" w:rsidRPr="004E4D59" w:rsidRDefault="00B6775B" w:rsidP="0058013D">
      <w:pPr>
        <w:pStyle w:val="ScreenCapture"/>
      </w:pPr>
      <w:r w:rsidRPr="004E4D59">
        <w:t xml:space="preserve">PSOPATIENT,TWO                                                             &lt;A&gt; </w:t>
      </w:r>
    </w:p>
    <w:p w14:paraId="054DAA9E" w14:textId="77777777" w:rsidR="00B6775B" w:rsidRPr="004E4D59" w:rsidRDefault="00B6775B" w:rsidP="0058013D">
      <w:pPr>
        <w:pStyle w:val="ScreenCapture"/>
      </w:pPr>
      <w:r w:rsidRPr="004E4D59">
        <w:t xml:space="preserve">  PID: 000-00-0000                                 Ht(cm): 167.64 (10/16/1993)</w:t>
      </w:r>
    </w:p>
    <w:p w14:paraId="0F972367" w14:textId="2DB38E64" w:rsidR="00EC5C33" w:rsidRPr="004E4D59" w:rsidRDefault="00B6775B" w:rsidP="0058013D">
      <w:pPr>
        <w:pStyle w:val="ScreenCapture"/>
      </w:pPr>
      <w:r w:rsidRPr="004E4D59">
        <w:t xml:space="preserve">  DOB: </w:t>
      </w:r>
      <w:r w:rsidR="007D49BA" w:rsidRPr="004E4D59">
        <w:t xml:space="preserve">REDACTED       </w:t>
      </w:r>
      <w:r w:rsidRPr="004E4D59">
        <w:t xml:space="preserve">                             Wt(kg): 68.18 (10/16/1993)</w:t>
      </w:r>
    </w:p>
    <w:p w14:paraId="3435DC25" w14:textId="75C24D76" w:rsidR="00EC5C33" w:rsidRPr="004E4D59" w:rsidRDefault="00EC5C33" w:rsidP="0058013D">
      <w:pPr>
        <w:pStyle w:val="ScreenCapture"/>
      </w:pPr>
      <w:r w:rsidRPr="004E4D59">
        <w:t xml:space="preserve">  SEX: MALE </w:t>
      </w:r>
    </w:p>
    <w:p w14:paraId="114B33FD" w14:textId="6790C135" w:rsidR="00B6775B" w:rsidRPr="004E4D59" w:rsidRDefault="00EC5C33" w:rsidP="0058013D">
      <w:pPr>
        <w:pStyle w:val="ScreenCapture"/>
      </w:pPr>
      <w:r w:rsidRPr="004E4D59">
        <w:t xml:space="preserve"> CrCL: &lt;Not Found&gt; (CREAT: Not Found)            BSA (m2): 1.77 </w:t>
      </w:r>
    </w:p>
    <w:p w14:paraId="0D161B66" w14:textId="1E6733F5" w:rsidR="00B6775B" w:rsidRPr="004E4D59" w:rsidRDefault="00B6775B" w:rsidP="0058013D">
      <w:pPr>
        <w:pStyle w:val="ScreenCapture"/>
      </w:pPr>
    </w:p>
    <w:p w14:paraId="2425CB28" w14:textId="3A228EAB" w:rsidR="00B6775B" w:rsidRPr="004E4D59" w:rsidRDefault="00B6775B" w:rsidP="0058013D">
      <w:pPr>
        <w:pStyle w:val="ScreenCapture"/>
      </w:pPr>
      <w:r w:rsidRPr="004E4D59">
        <w:t xml:space="preserve">                Rx #: </w:t>
      </w:r>
      <w:r w:rsidR="007D49BA" w:rsidRPr="004E4D59">
        <w:t>XXXX</w:t>
      </w:r>
      <w:r w:rsidRPr="004E4D59">
        <w:t xml:space="preserve">$ </w:t>
      </w:r>
    </w:p>
    <w:p w14:paraId="58EF92B9" w14:textId="53F6F8ED" w:rsidR="00B6775B" w:rsidRPr="004E4D59" w:rsidRDefault="00B6775B" w:rsidP="0058013D">
      <w:pPr>
        <w:pStyle w:val="ScreenCapture"/>
      </w:pPr>
      <w:r w:rsidRPr="004E4D59">
        <w:t xml:space="preserve"> (1) *Orderable Item: INDOMETHACIN CAP,ORAL</w:t>
      </w:r>
    </w:p>
    <w:p w14:paraId="79DCB133" w14:textId="44B88286" w:rsidR="00AD1ED7" w:rsidRPr="004E4D59" w:rsidRDefault="00B6775B" w:rsidP="0058013D">
      <w:pPr>
        <w:pStyle w:val="ScreenCapture"/>
      </w:pPr>
      <w:r w:rsidRPr="004E4D59">
        <w:t xml:space="preserve"> (2)            Drug: INDOMETHACIN 25MG CAP</w:t>
      </w:r>
    </w:p>
    <w:p w14:paraId="2286E43F" w14:textId="75743421" w:rsidR="00B6775B" w:rsidRPr="004E4D59" w:rsidRDefault="00AD1ED7" w:rsidP="0058013D">
      <w:pPr>
        <w:pStyle w:val="ScreenCapture"/>
      </w:pPr>
      <w:r w:rsidRPr="004E4D59">
        <w:t xml:space="preserve">                 </w:t>
      </w:r>
      <w:r w:rsidRPr="004E4D59">
        <w:rPr>
          <w:rFonts w:eastAsia="Courier New"/>
        </w:rPr>
        <w:t>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 xml:space="preserve">-75 </w:t>
      </w:r>
    </w:p>
    <w:p w14:paraId="2BEEFBF6" w14:textId="0600D3F2" w:rsidR="00B6775B" w:rsidRPr="004E4D59" w:rsidRDefault="00B6775B" w:rsidP="0058013D">
      <w:pPr>
        <w:pStyle w:val="ScreenCapture"/>
      </w:pPr>
      <w:r w:rsidRPr="004E4D59">
        <w:t xml:space="preserve"> (3)         *Dosage: 25 (MG) </w:t>
      </w:r>
    </w:p>
    <w:p w14:paraId="0A44D341" w14:textId="37510EAF" w:rsidR="00B6775B" w:rsidRPr="004E4D59" w:rsidRDefault="00B6775B" w:rsidP="0058013D">
      <w:pPr>
        <w:pStyle w:val="ScreenCapture"/>
      </w:pPr>
      <w:r w:rsidRPr="004E4D59">
        <w:t xml:space="preserve">                Verb: TAKE </w:t>
      </w:r>
    </w:p>
    <w:p w14:paraId="0D6911A6" w14:textId="3BAD0FCA" w:rsidR="00B6775B" w:rsidRPr="004E4D59" w:rsidRDefault="00B6775B" w:rsidP="0058013D">
      <w:pPr>
        <w:pStyle w:val="ScreenCapture"/>
      </w:pPr>
      <w:r w:rsidRPr="004E4D59">
        <w:t xml:space="preserve">      Dispense Units: 1 </w:t>
      </w:r>
    </w:p>
    <w:p w14:paraId="12D6C727" w14:textId="7D3FB65D" w:rsidR="00B6775B" w:rsidRPr="004E4D59" w:rsidRDefault="00B6775B" w:rsidP="0058013D">
      <w:pPr>
        <w:pStyle w:val="ScreenCapture"/>
      </w:pPr>
      <w:r w:rsidRPr="004E4D59">
        <w:t xml:space="preserve">                Noun: CAPSULE </w:t>
      </w:r>
    </w:p>
    <w:p w14:paraId="54A2DF56" w14:textId="79438568" w:rsidR="00B6775B" w:rsidRPr="004E4D59" w:rsidRDefault="00B6775B" w:rsidP="0058013D">
      <w:pPr>
        <w:pStyle w:val="ScreenCapture"/>
      </w:pPr>
      <w:r w:rsidRPr="004E4D59">
        <w:t xml:space="preserve">              *Route: ORAL </w:t>
      </w:r>
    </w:p>
    <w:p w14:paraId="075EBA9D" w14:textId="2E61DC7F" w:rsidR="00B6775B" w:rsidRPr="004E4D59" w:rsidRDefault="00B6775B" w:rsidP="0058013D">
      <w:pPr>
        <w:pStyle w:val="ScreenCapture"/>
      </w:pPr>
      <w:r w:rsidRPr="004E4D59">
        <w:t xml:space="preserve">           *Schedule: TID </w:t>
      </w:r>
    </w:p>
    <w:p w14:paraId="5829E0BE" w14:textId="7B54B565" w:rsidR="00B6775B" w:rsidRPr="004E4D59" w:rsidRDefault="00B6775B" w:rsidP="0058013D">
      <w:pPr>
        <w:pStyle w:val="ScreenCapture"/>
      </w:pPr>
      <w:r w:rsidRPr="004E4D59">
        <w:t xml:space="preserve"> (4)Pat Instructions: </w:t>
      </w:r>
    </w:p>
    <w:p w14:paraId="599FAC58" w14:textId="7BBFEBE8" w:rsidR="00B6775B" w:rsidRPr="004E4D59" w:rsidRDefault="00B6775B" w:rsidP="0058013D">
      <w:pPr>
        <w:pStyle w:val="ScreenCapture"/>
      </w:pPr>
      <w:r w:rsidRPr="004E4D59">
        <w:t xml:space="preserve">                 SIG: TAKE ONE CAPSULE BY MOUTH THREE TIMES A DAY </w:t>
      </w:r>
    </w:p>
    <w:p w14:paraId="5DA38535" w14:textId="0CCA2C2E" w:rsidR="00B6775B" w:rsidRPr="004E4D59" w:rsidRDefault="00B6775B" w:rsidP="0058013D">
      <w:pPr>
        <w:pStyle w:val="ScreenCapture"/>
      </w:pPr>
      <w:r w:rsidRPr="004E4D59">
        <w:t xml:space="preserve"> (5)  Patient Status: OPT NSC </w:t>
      </w:r>
    </w:p>
    <w:p w14:paraId="653A28E7" w14:textId="430D8ECB" w:rsidR="00B6775B" w:rsidRPr="004E4D59" w:rsidRDefault="00B6775B" w:rsidP="0058013D">
      <w:pPr>
        <w:pStyle w:val="ScreenCapture"/>
      </w:pPr>
      <w:r w:rsidRPr="004E4D59">
        <w:t xml:space="preserve"> (6)      Issue Date: 02/13/08               (7)  Fill Date: 02/13/08 </w:t>
      </w:r>
    </w:p>
    <w:p w14:paraId="03402048" w14:textId="7A2BD06B" w:rsidR="00B6775B" w:rsidRPr="004E4D59" w:rsidRDefault="00B6775B" w:rsidP="0058013D">
      <w:pPr>
        <w:pStyle w:val="ScreenCapture"/>
      </w:pPr>
      <w:r w:rsidRPr="004E4D59">
        <w:t xml:space="preserve">      Last Fill Date: 02/13/08 (Window)</w:t>
      </w:r>
    </w:p>
    <w:p w14:paraId="4E230F05" w14:textId="5AC8180D" w:rsidR="00B6775B" w:rsidRPr="004E4D59" w:rsidRDefault="00B6775B" w:rsidP="0058013D">
      <w:pPr>
        <w:pStyle w:val="ScreenCapture"/>
      </w:pPr>
      <w:r w:rsidRPr="004E4D59">
        <w:t>+         Enter ?? for more actions</w:t>
      </w:r>
    </w:p>
    <w:p w14:paraId="32041ABF" w14:textId="77777777" w:rsidR="00B6775B" w:rsidRPr="004E4D59" w:rsidRDefault="00B6775B" w:rsidP="0058013D">
      <w:pPr>
        <w:pStyle w:val="ScreenCapture"/>
      </w:pPr>
      <w:r w:rsidRPr="004E4D59">
        <w:t>DC   Discontinue          PR   (Partial)            RL   (Release)</w:t>
      </w:r>
    </w:p>
    <w:p w14:paraId="6282D964" w14:textId="77777777" w:rsidR="00B6775B" w:rsidRPr="004E4D59" w:rsidRDefault="00B6775B" w:rsidP="0058013D">
      <w:pPr>
        <w:pStyle w:val="ScreenCapture"/>
      </w:pPr>
      <w:r w:rsidRPr="004E4D59">
        <w:t>ED   Edit                 RF   (Refill)             RN   (Renew)</w:t>
      </w:r>
    </w:p>
    <w:p w14:paraId="50DAC085" w14:textId="77777777" w:rsidR="00B6775B" w:rsidRPr="004E4D59" w:rsidRDefault="00B6775B" w:rsidP="0058013D">
      <w:pPr>
        <w:pStyle w:val="ScreenCapture"/>
      </w:pPr>
      <w:r w:rsidRPr="004E4D59">
        <w:t xml:space="preserve">Select Action: Next Screen// VF   VF  </w:t>
      </w:r>
    </w:p>
    <w:p w14:paraId="73189D6F" w14:textId="77777777" w:rsidR="00B6775B" w:rsidRPr="004E4D59" w:rsidRDefault="00B6775B" w:rsidP="0058013D">
      <w:pPr>
        <w:pStyle w:val="ScreenCapture"/>
      </w:pPr>
    </w:p>
    <w:p w14:paraId="125C937A" w14:textId="77777777" w:rsidR="00B6775B" w:rsidRPr="004E4D59" w:rsidRDefault="00B6775B" w:rsidP="0058013D">
      <w:pPr>
        <w:pStyle w:val="ScreenCapture"/>
      </w:pPr>
    </w:p>
    <w:p w14:paraId="04927562" w14:textId="494F9412" w:rsidR="00B6775B" w:rsidRPr="004E4D59" w:rsidRDefault="00B6775B" w:rsidP="0058013D">
      <w:pPr>
        <w:pStyle w:val="ScreenCapture"/>
      </w:pPr>
      <w:r w:rsidRPr="004E4D59">
        <w:t xml:space="preserve">RX: </w:t>
      </w:r>
      <w:r w:rsidR="007D49BA" w:rsidRPr="004E4D59">
        <w:t xml:space="preserve">XXXX            </w:t>
      </w:r>
      <w:r w:rsidRPr="004E4D59">
        <w:t xml:space="preserve">PATIENT: PSOPATIENT,TWO (000-00-0000) </w:t>
      </w:r>
    </w:p>
    <w:p w14:paraId="01ADDDB6" w14:textId="77777777" w:rsidR="00B6775B" w:rsidRPr="004E4D59" w:rsidRDefault="00B6775B" w:rsidP="0058013D">
      <w:pPr>
        <w:pStyle w:val="ScreenCapture"/>
      </w:pPr>
      <w:r w:rsidRPr="004E4D59">
        <w:t>STATUS: Non-Verified   CO-PAY STATUS</w:t>
      </w:r>
    </w:p>
    <w:p w14:paraId="061F4FEF" w14:textId="77777777" w:rsidR="00B6775B" w:rsidRPr="004E4D59" w:rsidRDefault="00B6775B" w:rsidP="0058013D">
      <w:pPr>
        <w:pStyle w:val="ScreenCapture"/>
      </w:pPr>
      <w:r w:rsidRPr="004E4D59">
        <w:t xml:space="preserve">      DRUG: INDOMETHACIN 25MG CAP</w:t>
      </w:r>
    </w:p>
    <w:p w14:paraId="7A4A3BDF" w14:textId="77777777" w:rsidR="00B6775B" w:rsidRPr="004E4D59" w:rsidRDefault="00B6775B" w:rsidP="0058013D">
      <w:pPr>
        <w:pStyle w:val="ScreenCapture"/>
      </w:pPr>
      <w:r w:rsidRPr="004E4D59">
        <w:t xml:space="preserve">       QTY: 90     30 DAY SUPPLY</w:t>
      </w:r>
    </w:p>
    <w:p w14:paraId="0CE7C5C1" w14:textId="77777777" w:rsidR="00B6775B" w:rsidRPr="004E4D59" w:rsidRDefault="00B6775B" w:rsidP="0058013D">
      <w:pPr>
        <w:pStyle w:val="ScreenCapture"/>
      </w:pPr>
      <w:r w:rsidRPr="004E4D59">
        <w:t xml:space="preserve">       SIG: TAKE ONE CAPSULE BY MOUTH THREE TIMES A DAY</w:t>
      </w:r>
    </w:p>
    <w:p w14:paraId="329A2919" w14:textId="77777777" w:rsidR="00B6775B" w:rsidRPr="004E4D59" w:rsidRDefault="00B6775B" w:rsidP="0058013D">
      <w:pPr>
        <w:pStyle w:val="ScreenCapture"/>
      </w:pPr>
      <w:r w:rsidRPr="004E4D59">
        <w:t xml:space="preserve">    LATEST: 02/13/2008               # OF REFILLS: 11  REMAINING: 11</w:t>
      </w:r>
    </w:p>
    <w:p w14:paraId="5F276F75" w14:textId="77777777" w:rsidR="00B6775B" w:rsidRPr="004E4D59" w:rsidRDefault="00B6775B" w:rsidP="0058013D">
      <w:pPr>
        <w:pStyle w:val="ScreenCapture"/>
      </w:pPr>
      <w:r w:rsidRPr="004E4D59">
        <w:t xml:space="preserve">    ISSUED: 02/13/08                     PROVIDER: </w:t>
      </w:r>
    </w:p>
    <w:p w14:paraId="06EBD15F" w14:textId="77777777" w:rsidR="00B6775B" w:rsidRPr="004E4D59" w:rsidRDefault="00B6775B" w:rsidP="0058013D">
      <w:pPr>
        <w:pStyle w:val="ScreenCapture"/>
      </w:pPr>
      <w:r w:rsidRPr="004E4D59">
        <w:t xml:space="preserve">    LOGGED: 02/13/08                       CLINIC: NOT ON FILE</w:t>
      </w:r>
    </w:p>
    <w:p w14:paraId="1FCBD246" w14:textId="190DE930" w:rsidR="00B6775B" w:rsidRPr="004E4D59" w:rsidRDefault="00B6775B" w:rsidP="0058013D">
      <w:pPr>
        <w:pStyle w:val="ScreenCapture"/>
      </w:pPr>
      <w:r w:rsidRPr="004E4D59">
        <w:t xml:space="preserve">   EXPIRES: 02/13/09                     DIVISION: </w:t>
      </w:r>
      <w:r w:rsidR="00B91B68" w:rsidRPr="004E4D59">
        <w:t>XXXXX</w:t>
      </w:r>
      <w:r w:rsidRPr="004E4D59">
        <w:t xml:space="preserve"> (499)</w:t>
      </w:r>
    </w:p>
    <w:p w14:paraId="694E9A13" w14:textId="77777777" w:rsidR="00B6775B" w:rsidRPr="004E4D59" w:rsidRDefault="00B6775B" w:rsidP="0058013D">
      <w:pPr>
        <w:pStyle w:val="ScreenCapture"/>
      </w:pPr>
      <w:r w:rsidRPr="004E4D59">
        <w:t xml:space="preserve">       CAP: SAFETY                        ROUTING: WINDOW</w:t>
      </w:r>
    </w:p>
    <w:p w14:paraId="0779B228" w14:textId="77777777" w:rsidR="00B6775B" w:rsidRPr="004E4D59" w:rsidRDefault="00B6775B" w:rsidP="0058013D">
      <w:pPr>
        <w:pStyle w:val="ScreenCapture"/>
      </w:pPr>
      <w:r w:rsidRPr="004E4D59">
        <w:t xml:space="preserve">  ENTRY BY: OPCLERK,ONE               VERIFIED BY: </w:t>
      </w:r>
    </w:p>
    <w:p w14:paraId="62B4678B" w14:textId="77777777" w:rsidR="00B6775B" w:rsidRPr="004E4D59" w:rsidRDefault="00B6775B" w:rsidP="0058013D">
      <w:pPr>
        <w:pStyle w:val="ScreenCapture"/>
      </w:pPr>
    </w:p>
    <w:p w14:paraId="3DF5367C" w14:textId="77777777" w:rsidR="00B6775B" w:rsidRPr="004E4D59" w:rsidRDefault="00B6775B" w:rsidP="0058013D">
      <w:pPr>
        <w:pStyle w:val="ScreenCapture"/>
      </w:pPr>
      <w:r w:rsidRPr="004E4D59">
        <w:t>PATIENT STATUS : OPT NSC                  COPIES : 1</w:t>
      </w:r>
    </w:p>
    <w:p w14:paraId="0337F79C" w14:textId="77777777" w:rsidR="00B6775B" w:rsidRPr="004E4D59" w:rsidRDefault="00B6775B" w:rsidP="0058013D">
      <w:pPr>
        <w:pStyle w:val="ScreenCapture"/>
      </w:pPr>
      <w:r w:rsidRPr="004E4D59">
        <w:t>Now doing remote order checks. Please wait...</w:t>
      </w:r>
    </w:p>
    <w:p w14:paraId="1522D6DE" w14:textId="77777777" w:rsidR="00B6775B" w:rsidRPr="004E4D59" w:rsidRDefault="00B6775B" w:rsidP="0058013D">
      <w:pPr>
        <w:pStyle w:val="ScreenCapture"/>
      </w:pPr>
      <w:r w:rsidRPr="004E4D59">
        <w:t>Remote data not available - Only local order checks processed.</w:t>
      </w:r>
    </w:p>
    <w:p w14:paraId="7499C928" w14:textId="77777777" w:rsidR="00B6775B" w:rsidRPr="004E4D59" w:rsidRDefault="00B6775B" w:rsidP="0058013D">
      <w:pPr>
        <w:pStyle w:val="ScreenCapture"/>
      </w:pPr>
    </w:p>
    <w:p w14:paraId="4AC6F173" w14:textId="77777777" w:rsidR="00B6775B" w:rsidRPr="004E4D59" w:rsidRDefault="00B6775B" w:rsidP="0058013D">
      <w:pPr>
        <w:pStyle w:val="ScreenCapture"/>
      </w:pPr>
      <w:r w:rsidRPr="004E4D59">
        <w:t>Press Return to Continue...</w:t>
      </w:r>
    </w:p>
    <w:p w14:paraId="4D29B499" w14:textId="77777777" w:rsidR="00B6775B" w:rsidRPr="004E4D59" w:rsidRDefault="00B6775B" w:rsidP="0058013D">
      <w:pPr>
        <w:pStyle w:val="ScreenCapture"/>
      </w:pPr>
    </w:p>
    <w:p w14:paraId="54023A08" w14:textId="77777777" w:rsidR="00B6775B" w:rsidRPr="004E4D59" w:rsidRDefault="00B6775B" w:rsidP="0058013D">
      <w:pPr>
        <w:pStyle w:val="ScreenCapture"/>
      </w:pPr>
      <w:r w:rsidRPr="004E4D59">
        <w:t>EDIT:  (Y/N/P): N// O</w:t>
      </w:r>
    </w:p>
    <w:p w14:paraId="747926AF" w14:textId="77777777" w:rsidR="00B6775B" w:rsidRPr="004E4D59" w:rsidRDefault="00B6775B" w:rsidP="0058013D">
      <w:pPr>
        <w:pStyle w:val="ScreenCapture"/>
      </w:pPr>
    </w:p>
    <w:p w14:paraId="66CE0959" w14:textId="0CF05F38" w:rsidR="00B6775B" w:rsidRPr="004E4D59" w:rsidRDefault="00B6775B" w:rsidP="0058013D">
      <w:pPr>
        <w:pStyle w:val="ScreenCapture"/>
      </w:pPr>
      <w:r w:rsidRPr="004E4D59">
        <w:t>PSOPATIENT,TWO                                  ID#:000-00-0000  RX #</w:t>
      </w:r>
      <w:r w:rsidR="007D49BA" w:rsidRPr="004E4D59">
        <w:t>XXXX</w:t>
      </w:r>
    </w:p>
    <w:p w14:paraId="09498C41" w14:textId="77777777" w:rsidR="00B6775B" w:rsidRPr="004E4D59" w:rsidRDefault="00B6775B" w:rsidP="0058013D">
      <w:pPr>
        <w:pStyle w:val="ScreenCapture"/>
      </w:pPr>
    </w:p>
    <w:p w14:paraId="659642D2" w14:textId="77777777" w:rsidR="00B6775B" w:rsidRPr="004E4D59" w:rsidRDefault="00B6775B" w:rsidP="00663C9F">
      <w:pPr>
        <w:pStyle w:val="ScreenCapture"/>
        <w:keepNext/>
      </w:pPr>
      <w:r w:rsidRPr="004E4D59">
        <w:lastRenderedPageBreak/>
        <w:t xml:space="preserve">                                                            ISSUE  LAST REF DAY</w:t>
      </w:r>
    </w:p>
    <w:p w14:paraId="508E6EBF" w14:textId="77777777" w:rsidR="00B6775B" w:rsidRPr="004E4D59" w:rsidRDefault="00B6775B" w:rsidP="00663C9F">
      <w:pPr>
        <w:pStyle w:val="ScreenCapture"/>
        <w:keepNext/>
      </w:pPr>
      <w:r w:rsidRPr="004E4D59">
        <w:t xml:space="preserve">    RX #         DRUG                                QTY ST  DATE  FILL REM SUP</w:t>
      </w:r>
    </w:p>
    <w:p w14:paraId="033B63EA" w14:textId="77777777" w:rsidR="00B6775B" w:rsidRPr="004E4D59" w:rsidRDefault="00B6775B" w:rsidP="00663C9F">
      <w:pPr>
        <w:pStyle w:val="ScreenCapture"/>
        <w:keepNext/>
      </w:pPr>
      <w:r w:rsidRPr="004E4D59">
        <w:t>-------------------------------------------------------------------------------</w:t>
      </w:r>
    </w:p>
    <w:p w14:paraId="1874C946" w14:textId="77777777" w:rsidR="00B6775B" w:rsidRPr="004E4D59" w:rsidRDefault="00B6775B" w:rsidP="00663C9F">
      <w:pPr>
        <w:pStyle w:val="ScreenCapture"/>
        <w:keepNext/>
      </w:pPr>
      <w:r w:rsidRPr="004E4D59">
        <w:t>-------------------------------------ACTIVE------------------------------------</w:t>
      </w:r>
    </w:p>
    <w:p w14:paraId="535A3DED" w14:textId="7C81914D" w:rsidR="00B6775B" w:rsidRPr="004E4D59" w:rsidRDefault="00B6775B" w:rsidP="0058013D">
      <w:pPr>
        <w:pStyle w:val="ScreenCapture"/>
      </w:pPr>
      <w:r w:rsidRPr="004E4D59">
        <w:t xml:space="preserve"> 1 </w:t>
      </w:r>
      <w:r w:rsidR="007D49BA" w:rsidRPr="004E4D59">
        <w:t>XXXX</w:t>
      </w:r>
      <w:r w:rsidRPr="004E4D59">
        <w:t>$         AMINOPHYLLINE 200MG TAB             120 A  02-13 02-13  11  30</w:t>
      </w:r>
    </w:p>
    <w:p w14:paraId="4806801E" w14:textId="11B02C63" w:rsidR="00B6775B" w:rsidRPr="004E4D59" w:rsidRDefault="00B6775B" w:rsidP="0058013D">
      <w:pPr>
        <w:pStyle w:val="ScreenCapture"/>
      </w:pPr>
      <w:r w:rsidRPr="004E4D59">
        <w:t xml:space="preserve"> 2 </w:t>
      </w:r>
      <w:r w:rsidR="007D49BA" w:rsidRPr="004E4D59">
        <w:t>XXXX</w:t>
      </w:r>
      <w:r w:rsidRPr="004E4D59">
        <w:t>$         ASPIRIN 325MG EC TAB                 30 A  02-13 02-13  11  30</w:t>
      </w:r>
    </w:p>
    <w:p w14:paraId="3C6DE2A1" w14:textId="77777777" w:rsidR="00B6775B" w:rsidRPr="004E4D59" w:rsidRDefault="00B6775B" w:rsidP="0058013D">
      <w:pPr>
        <w:pStyle w:val="ScreenCapture"/>
      </w:pPr>
      <w:r w:rsidRPr="004E4D59">
        <w:t>----------------------------------NON-VERIFIED---------------------------------</w:t>
      </w:r>
    </w:p>
    <w:p w14:paraId="5E9C0B42" w14:textId="55E667D2" w:rsidR="00B6775B" w:rsidRPr="004E4D59" w:rsidRDefault="00B6775B" w:rsidP="0058013D">
      <w:pPr>
        <w:pStyle w:val="ScreenCapture"/>
      </w:pPr>
      <w:r w:rsidRPr="004E4D59">
        <w:t xml:space="preserve"> 3 </w:t>
      </w:r>
      <w:r w:rsidR="007D49BA" w:rsidRPr="004E4D59">
        <w:t>XXXX</w:t>
      </w:r>
      <w:r w:rsidRPr="004E4D59">
        <w:t>$         CIMETIDINE 300MG TAB                 30 N  02-13 02-13  11  30</w:t>
      </w:r>
    </w:p>
    <w:p w14:paraId="2368DBD7" w14:textId="0329C42D" w:rsidR="00B6775B" w:rsidRPr="004E4D59" w:rsidRDefault="00B6775B" w:rsidP="0058013D">
      <w:pPr>
        <w:pStyle w:val="ScreenCapture"/>
      </w:pPr>
      <w:r w:rsidRPr="004E4D59">
        <w:t xml:space="preserve"> 4 </w:t>
      </w:r>
      <w:r w:rsidR="007D49BA" w:rsidRPr="004E4D59">
        <w:t>XXXX</w:t>
      </w:r>
      <w:r w:rsidRPr="004E4D59">
        <w:t>$         INDOMETHACIN 25MG CAP                90 N  02-13 02-13  11  30</w:t>
      </w:r>
    </w:p>
    <w:p w14:paraId="08C67A0F" w14:textId="7457A080" w:rsidR="00B6775B" w:rsidRPr="004E4D59" w:rsidRDefault="00B6775B" w:rsidP="0058013D">
      <w:pPr>
        <w:pStyle w:val="ScreenCapture"/>
      </w:pPr>
      <w:r w:rsidRPr="004E4D59">
        <w:t xml:space="preserve"> 5 </w:t>
      </w:r>
      <w:r w:rsidR="007D49BA" w:rsidRPr="004E4D59">
        <w:t>XXXX</w:t>
      </w:r>
      <w:r w:rsidRPr="004E4D59">
        <w:t>$         WARFARIN 2.5MG TAB                   30 N  02-13 02-13  11  30</w:t>
      </w:r>
    </w:p>
    <w:p w14:paraId="414558B5" w14:textId="77777777" w:rsidR="00B6775B" w:rsidRPr="004E4D59" w:rsidRDefault="00B6775B" w:rsidP="0058013D">
      <w:pPr>
        <w:pStyle w:val="ScreenCapture"/>
      </w:pPr>
    </w:p>
    <w:p w14:paraId="1C68E7A1" w14:textId="77777777" w:rsidR="002457A1" w:rsidRPr="004E4D59" w:rsidRDefault="002457A1" w:rsidP="0058013D">
      <w:pPr>
        <w:pStyle w:val="ScreenCapture"/>
      </w:pPr>
      <w:r w:rsidRPr="004E4D59">
        <w:t xml:space="preserve">Press RETURN to Continue: </w:t>
      </w:r>
    </w:p>
    <w:p w14:paraId="7F8AD716" w14:textId="77777777" w:rsidR="002457A1" w:rsidRPr="004E4D59" w:rsidRDefault="002457A1" w:rsidP="0058013D">
      <w:pPr>
        <w:pStyle w:val="ScreenCapture"/>
      </w:pPr>
    </w:p>
    <w:p w14:paraId="0C6A71C3" w14:textId="77777777" w:rsidR="002457A1" w:rsidRPr="004E4D59" w:rsidRDefault="002457A1" w:rsidP="0058013D">
      <w:pPr>
        <w:pStyle w:val="ScreenCapture"/>
      </w:pPr>
      <w:r w:rsidRPr="004E4D59">
        <w:t>Now doing remote checks. Please wait...</w:t>
      </w:r>
    </w:p>
    <w:p w14:paraId="6A9B0899" w14:textId="77777777" w:rsidR="002457A1" w:rsidRPr="004E4D59" w:rsidRDefault="002457A1" w:rsidP="0058013D">
      <w:pPr>
        <w:pStyle w:val="ScreenCapture"/>
      </w:pPr>
    </w:p>
    <w:p w14:paraId="58A5CFB7" w14:textId="77777777" w:rsidR="002457A1" w:rsidRPr="004E4D59" w:rsidRDefault="002457A1" w:rsidP="0058013D">
      <w:pPr>
        <w:pStyle w:val="ScreenCapture"/>
      </w:pPr>
      <w:r w:rsidRPr="004E4D59">
        <w:t>Now doing allergy checks.  Please wait...</w:t>
      </w:r>
    </w:p>
    <w:p w14:paraId="6C1E7C2A" w14:textId="77777777" w:rsidR="002457A1" w:rsidRPr="004E4D59" w:rsidRDefault="002457A1" w:rsidP="0058013D">
      <w:pPr>
        <w:pStyle w:val="ScreenCapture"/>
      </w:pPr>
    </w:p>
    <w:p w14:paraId="688E4B8B" w14:textId="77777777" w:rsidR="002457A1" w:rsidRPr="004E4D59" w:rsidRDefault="002457A1" w:rsidP="0058013D">
      <w:pPr>
        <w:pStyle w:val="ScreenCapture"/>
      </w:pPr>
      <w:r w:rsidRPr="004E4D59">
        <w:t>Now processing Clinical Reminder Order Checks. Please wait ...</w:t>
      </w:r>
    </w:p>
    <w:p w14:paraId="35F5101A" w14:textId="77777777" w:rsidR="002457A1" w:rsidRPr="004E4D59" w:rsidRDefault="002457A1" w:rsidP="0058013D">
      <w:pPr>
        <w:pStyle w:val="ScreenCapture"/>
      </w:pPr>
    </w:p>
    <w:p w14:paraId="157791E9" w14:textId="77777777" w:rsidR="002457A1" w:rsidRPr="004E4D59" w:rsidRDefault="002457A1" w:rsidP="0058013D">
      <w:pPr>
        <w:pStyle w:val="ScreenCapture"/>
      </w:pPr>
      <w:r w:rsidRPr="004E4D59">
        <w:t>Now Processing Enhanced Order Checks!  Please wait...</w:t>
      </w:r>
    </w:p>
    <w:p w14:paraId="272550AB" w14:textId="77777777" w:rsidR="00B6775B" w:rsidRPr="004E4D59" w:rsidRDefault="00B6775B" w:rsidP="0058013D">
      <w:pPr>
        <w:pStyle w:val="ScreenCapture"/>
      </w:pPr>
    </w:p>
    <w:p w14:paraId="5D946C5D" w14:textId="77777777" w:rsidR="00B6775B" w:rsidRPr="004E4D59" w:rsidRDefault="00B6775B" w:rsidP="0058013D">
      <w:pPr>
        <w:pStyle w:val="ScreenCapture"/>
      </w:pPr>
      <w:r w:rsidRPr="004E4D59">
        <w:t>-------------------------------------------------------------------------------</w:t>
      </w:r>
    </w:p>
    <w:p w14:paraId="220E0720" w14:textId="77777777" w:rsidR="00B6775B" w:rsidRPr="004E4D59" w:rsidRDefault="00B6775B" w:rsidP="0058013D">
      <w:pPr>
        <w:pStyle w:val="ScreenCapture"/>
      </w:pPr>
    </w:p>
    <w:p w14:paraId="0F341A37" w14:textId="77777777" w:rsidR="00B6775B" w:rsidRPr="004E4D59" w:rsidRDefault="00B6775B" w:rsidP="0058013D">
      <w:pPr>
        <w:pStyle w:val="ScreenCapture"/>
      </w:pPr>
      <w:r w:rsidRPr="004E4D59">
        <w:t>***SIGNIFICANT*** Drug Interaction with Prospective Drug:</w:t>
      </w:r>
    </w:p>
    <w:p w14:paraId="5CDE5D50" w14:textId="77777777" w:rsidR="00B6775B" w:rsidRPr="004E4D59" w:rsidRDefault="00B6775B" w:rsidP="0058013D">
      <w:pPr>
        <w:pStyle w:val="ScreenCapture"/>
      </w:pPr>
      <w:r w:rsidRPr="004E4D59">
        <w:t xml:space="preserve">                     INDOMETHACIN 25MG CAP and </w:t>
      </w:r>
    </w:p>
    <w:p w14:paraId="59AE9BC7" w14:textId="77777777" w:rsidR="00B6775B" w:rsidRPr="004E4D59" w:rsidRDefault="00B6775B" w:rsidP="0058013D">
      <w:pPr>
        <w:pStyle w:val="ScreenCapture"/>
      </w:pPr>
    </w:p>
    <w:p w14:paraId="1A9B19B5" w14:textId="60B54A82" w:rsidR="00B6775B" w:rsidRPr="004E4D59" w:rsidRDefault="00B6775B" w:rsidP="0058013D">
      <w:pPr>
        <w:pStyle w:val="ScreenCapture"/>
      </w:pPr>
      <w:r w:rsidRPr="004E4D59">
        <w:t xml:space="preserve">  Local RX#: #</w:t>
      </w:r>
      <w:r w:rsidR="007D49BA" w:rsidRPr="004E4D59">
        <w:t>XXXX</w:t>
      </w:r>
    </w:p>
    <w:p w14:paraId="4B35E442" w14:textId="77777777" w:rsidR="00B6775B" w:rsidRPr="004E4D59" w:rsidRDefault="00B6775B" w:rsidP="0058013D">
      <w:pPr>
        <w:pStyle w:val="ScreenCapture"/>
      </w:pPr>
      <w:r w:rsidRPr="004E4D59">
        <w:t xml:space="preserve">              DRUG: WARFARIN 2.5MG TAB (ACTIVE)</w:t>
      </w:r>
    </w:p>
    <w:p w14:paraId="6D8297F5" w14:textId="77777777" w:rsidR="00B6775B" w:rsidRPr="004E4D59" w:rsidRDefault="00B6775B" w:rsidP="0058013D">
      <w:pPr>
        <w:pStyle w:val="ScreenCapture"/>
      </w:pPr>
      <w:r w:rsidRPr="004E4D59">
        <w:t xml:space="preserve">               SIG: TAKE ONE TABLET BY MOUTH AT BEDTIME</w:t>
      </w:r>
    </w:p>
    <w:p w14:paraId="460C85FE" w14:textId="77777777" w:rsidR="00B6775B" w:rsidRPr="004E4D59" w:rsidRDefault="002457A1" w:rsidP="0058013D">
      <w:pPr>
        <w:pStyle w:val="ScreenCapture"/>
      </w:pPr>
      <w:r w:rsidRPr="004E4D59">
        <w:t xml:space="preserve">    </w:t>
      </w:r>
      <w:r w:rsidR="00B6775B" w:rsidRPr="004E4D59">
        <w:t>Processing Status: Released locally on 02/13/08@08:55:32  (Window)</w:t>
      </w:r>
    </w:p>
    <w:p w14:paraId="697D4201" w14:textId="77777777" w:rsidR="00B6775B" w:rsidRPr="004E4D59" w:rsidRDefault="00B6775B" w:rsidP="0058013D">
      <w:pPr>
        <w:pStyle w:val="ScreenCapture"/>
      </w:pPr>
      <w:r w:rsidRPr="004E4D59">
        <w:t xml:space="preserve">   Last Filled On: 02/13/08</w:t>
      </w:r>
    </w:p>
    <w:p w14:paraId="055A0D50" w14:textId="25F83F4F" w:rsidR="00B6775B" w:rsidRPr="004E4D59" w:rsidRDefault="00B6775B" w:rsidP="0058013D">
      <w:pPr>
        <w:pStyle w:val="ScreenCapture"/>
      </w:pPr>
    </w:p>
    <w:p w14:paraId="6ABD6D95" w14:textId="77777777" w:rsidR="00B6775B" w:rsidRPr="004E4D59" w:rsidRDefault="00B6775B" w:rsidP="0058013D">
      <w:pPr>
        <w:pStyle w:val="ScreenCapture"/>
      </w:pPr>
      <w:r w:rsidRPr="004E4D59">
        <w:t>*** REFER TO MONOGRAPH FOR SIGNIFICANT INTERACTION CLINICAL EFFECTS</w:t>
      </w:r>
    </w:p>
    <w:p w14:paraId="0021DDD3" w14:textId="77777777" w:rsidR="00B6775B" w:rsidRPr="004E4D59" w:rsidRDefault="00B6775B" w:rsidP="0058013D">
      <w:pPr>
        <w:pStyle w:val="ScreenCapture"/>
      </w:pPr>
    </w:p>
    <w:p w14:paraId="2E47A253" w14:textId="77777777" w:rsidR="00B6775B" w:rsidRPr="004E4D59" w:rsidRDefault="00B6775B" w:rsidP="0058013D">
      <w:pPr>
        <w:pStyle w:val="ScreenCapture"/>
      </w:pPr>
      <w:r w:rsidRPr="004E4D59">
        <w:t>Display Professional Interaction Monograph? No// No</w:t>
      </w:r>
    </w:p>
    <w:p w14:paraId="0D2B0640" w14:textId="77777777" w:rsidR="00B6775B" w:rsidRPr="004E4D59" w:rsidRDefault="00B6775B" w:rsidP="0058013D">
      <w:pPr>
        <w:pStyle w:val="ScreenCapture"/>
      </w:pPr>
    </w:p>
    <w:p w14:paraId="469B7AAC" w14:textId="77777777" w:rsidR="00B6775B" w:rsidRPr="004E4D59" w:rsidRDefault="00B6775B" w:rsidP="0058013D">
      <w:pPr>
        <w:pStyle w:val="ScreenCapture"/>
      </w:pPr>
      <w:r w:rsidRPr="004E4D59">
        <w:t>Do you want to Intervene? Y// NO</w:t>
      </w:r>
    </w:p>
    <w:p w14:paraId="55BE05E1" w14:textId="77777777" w:rsidR="00B6775B" w:rsidRPr="004E4D59" w:rsidRDefault="00B6775B" w:rsidP="0058013D">
      <w:pPr>
        <w:pStyle w:val="ScreenCapture"/>
      </w:pPr>
    </w:p>
    <w:p w14:paraId="75F46A11" w14:textId="77777777" w:rsidR="00B6775B" w:rsidRPr="004E4D59" w:rsidRDefault="00B6775B" w:rsidP="0058013D">
      <w:pPr>
        <w:pStyle w:val="ScreenCapture"/>
      </w:pPr>
      <w:r w:rsidRPr="004E4D59">
        <w:t>VERIFY FOR PSOPATIENT,TWO ? (Y/N/Delete/Quit): Y// NO</w:t>
      </w:r>
    </w:p>
    <w:p w14:paraId="3C960C81" w14:textId="77777777" w:rsidR="00B6775B" w:rsidRPr="004E4D59" w:rsidRDefault="00B6775B" w:rsidP="0058013D">
      <w:pPr>
        <w:pStyle w:val="ScreenCapture"/>
      </w:pPr>
      <w:r w:rsidRPr="004E4D59">
        <w:t>.</w:t>
      </w:r>
    </w:p>
    <w:p w14:paraId="636A944B" w14:textId="77777777" w:rsidR="00B6775B" w:rsidRPr="004E4D59" w:rsidRDefault="00B6775B" w:rsidP="0058013D">
      <w:pPr>
        <w:pStyle w:val="ScreenCapture"/>
      </w:pPr>
    </w:p>
    <w:p w14:paraId="0AC7DC83" w14:textId="77777777" w:rsidR="00B6775B" w:rsidRPr="004E4D59" w:rsidRDefault="00B6775B" w:rsidP="0058013D">
      <w:pPr>
        <w:pStyle w:val="ScreenCapture"/>
      </w:pPr>
      <w:r w:rsidRPr="004E4D59">
        <w:t xml:space="preserve">   OR</w:t>
      </w:r>
    </w:p>
    <w:p w14:paraId="30634A35" w14:textId="77777777" w:rsidR="00B6775B" w:rsidRPr="004E4D59" w:rsidRDefault="00B6775B" w:rsidP="0058013D">
      <w:pPr>
        <w:pStyle w:val="ScreenCapture"/>
      </w:pPr>
    </w:p>
    <w:p w14:paraId="6C22AB11" w14:textId="77777777" w:rsidR="00B6775B" w:rsidRPr="004E4D59" w:rsidRDefault="00B6775B" w:rsidP="0058013D">
      <w:pPr>
        <w:pStyle w:val="ScreenCapture"/>
      </w:pPr>
      <w:r w:rsidRPr="004E4D59">
        <w:t>Do you want to Intervene? Y// ES</w:t>
      </w:r>
    </w:p>
    <w:p w14:paraId="0909A6E3" w14:textId="77777777" w:rsidR="00B6775B" w:rsidRPr="004E4D59" w:rsidRDefault="00B6775B" w:rsidP="0058013D">
      <w:pPr>
        <w:pStyle w:val="ScreenCapture"/>
      </w:pPr>
    </w:p>
    <w:p w14:paraId="525401BE" w14:textId="77777777" w:rsidR="00B6775B" w:rsidRPr="004E4D59" w:rsidRDefault="00B6775B" w:rsidP="0058013D">
      <w:pPr>
        <w:pStyle w:val="ScreenCapture"/>
      </w:pPr>
      <w:r w:rsidRPr="004E4D59">
        <w:t>Now creating Pharmacy Intervention</w:t>
      </w:r>
    </w:p>
    <w:p w14:paraId="7BD3C776" w14:textId="77777777" w:rsidR="00B6775B" w:rsidRPr="004E4D59" w:rsidRDefault="00B6775B" w:rsidP="0058013D">
      <w:pPr>
        <w:pStyle w:val="ScreenCapture"/>
      </w:pPr>
      <w:r w:rsidRPr="004E4D59">
        <w:t>for INDOMETHACIN 25MG CAP</w:t>
      </w:r>
    </w:p>
    <w:p w14:paraId="0697FA39" w14:textId="77777777" w:rsidR="00B6775B" w:rsidRPr="004E4D59" w:rsidRDefault="00B6775B" w:rsidP="0058013D">
      <w:pPr>
        <w:pStyle w:val="ScreenCapture"/>
      </w:pPr>
    </w:p>
    <w:p w14:paraId="0F671608" w14:textId="039473E2" w:rsidR="00B6775B" w:rsidRPr="004E4D59" w:rsidRDefault="00B6775B" w:rsidP="0058013D">
      <w:pPr>
        <w:pStyle w:val="ScreenCapture"/>
      </w:pPr>
      <w:r w:rsidRPr="004E4D59">
        <w:t xml:space="preserve">PROVIDER:    PSOPROVIDER,TWO     TPP     </w:t>
      </w:r>
      <w:r w:rsidR="000101B2">
        <w:t>XXX</w:t>
      </w:r>
    </w:p>
    <w:p w14:paraId="00C4E2AA" w14:textId="77777777" w:rsidR="00B6775B" w:rsidRPr="004E4D59" w:rsidRDefault="00B6775B" w:rsidP="0058013D">
      <w:pPr>
        <w:pStyle w:val="ScreenCapture"/>
      </w:pPr>
      <w:r w:rsidRPr="004E4D59">
        <w:t>RECOMMENDATION:    NO CHANGE</w:t>
      </w:r>
    </w:p>
    <w:p w14:paraId="1C383840" w14:textId="77777777" w:rsidR="00B6775B" w:rsidRPr="004E4D59" w:rsidRDefault="00B6775B" w:rsidP="0058013D">
      <w:pPr>
        <w:pStyle w:val="ScreenCapture"/>
      </w:pPr>
    </w:p>
    <w:p w14:paraId="33D2B456" w14:textId="77777777" w:rsidR="00B6775B" w:rsidRPr="004E4D59" w:rsidRDefault="00B6775B" w:rsidP="0058013D">
      <w:pPr>
        <w:pStyle w:val="ScreenCapture"/>
      </w:pPr>
      <w:r w:rsidRPr="004E4D59">
        <w:t>See 'Pharmacy Intervention Menu' if you want to delete this</w:t>
      </w:r>
    </w:p>
    <w:p w14:paraId="355D185A" w14:textId="77777777" w:rsidR="00B6775B" w:rsidRPr="004E4D59" w:rsidRDefault="00B6775B" w:rsidP="0058013D">
      <w:pPr>
        <w:pStyle w:val="ScreenCapture"/>
      </w:pPr>
      <w:r w:rsidRPr="004E4D59">
        <w:t>intervention or for more options.</w:t>
      </w:r>
    </w:p>
    <w:p w14:paraId="4F7C135E" w14:textId="77777777" w:rsidR="00B6775B" w:rsidRPr="004E4D59" w:rsidRDefault="00B6775B" w:rsidP="0058013D">
      <w:pPr>
        <w:pStyle w:val="ScreenCapture"/>
      </w:pPr>
    </w:p>
    <w:p w14:paraId="65FFD719" w14:textId="77777777" w:rsidR="00B6775B" w:rsidRPr="004E4D59" w:rsidRDefault="00B6775B" w:rsidP="0058013D">
      <w:pPr>
        <w:pStyle w:val="ScreenCapture"/>
      </w:pPr>
    </w:p>
    <w:p w14:paraId="22EBC96D" w14:textId="77777777" w:rsidR="00B6775B" w:rsidRPr="004E4D59" w:rsidRDefault="00B6775B" w:rsidP="0058013D">
      <w:pPr>
        <w:pStyle w:val="ScreenCapture"/>
      </w:pPr>
      <w:r w:rsidRPr="004E4D59">
        <w:t>Would you like to edit this intervention ? N// O</w:t>
      </w:r>
    </w:p>
    <w:p w14:paraId="4A9B314A" w14:textId="77777777" w:rsidR="00B6775B" w:rsidRPr="004E4D59" w:rsidRDefault="00B6775B" w:rsidP="0058013D">
      <w:pPr>
        <w:pStyle w:val="ScreenCapture"/>
      </w:pPr>
    </w:p>
    <w:p w14:paraId="3EBEC3CB" w14:textId="3FA18A9F" w:rsidR="00B6775B" w:rsidRPr="004E4D59" w:rsidRDefault="00B6775B" w:rsidP="0058013D">
      <w:pPr>
        <w:pStyle w:val="ScreenCapture"/>
      </w:pPr>
      <w:r w:rsidRPr="004E4D59">
        <w:t xml:space="preserve">PSOPATIENT,TWO                            ID#:000-00-0000  RX#: </w:t>
      </w:r>
      <w:r w:rsidR="007D49BA" w:rsidRPr="004E4D59">
        <w:t>XXXX</w:t>
      </w:r>
    </w:p>
    <w:p w14:paraId="376A0968" w14:textId="77777777" w:rsidR="00B6775B" w:rsidRPr="004E4D59" w:rsidRDefault="00B6775B" w:rsidP="0058013D">
      <w:pPr>
        <w:pStyle w:val="ScreenCapture"/>
      </w:pPr>
      <w:r w:rsidRPr="004E4D59">
        <w:t>INDOMETHACIN 25MG CAP</w:t>
      </w:r>
    </w:p>
    <w:p w14:paraId="79F79945" w14:textId="77777777" w:rsidR="00B6775B" w:rsidRPr="004E4D59" w:rsidRDefault="00B6775B" w:rsidP="0058013D">
      <w:pPr>
        <w:pStyle w:val="ScreenCapture"/>
      </w:pPr>
    </w:p>
    <w:p w14:paraId="2ABFD8A4" w14:textId="77777777" w:rsidR="00B6775B" w:rsidRPr="004E4D59" w:rsidRDefault="00B6775B" w:rsidP="0058013D">
      <w:pPr>
        <w:pStyle w:val="ScreenCapture"/>
      </w:pPr>
    </w:p>
    <w:p w14:paraId="1CE6C6B3" w14:textId="77777777" w:rsidR="00B6775B" w:rsidRPr="004E4D59" w:rsidRDefault="00B6775B" w:rsidP="0058013D">
      <w:pPr>
        <w:pStyle w:val="ScreenCapture"/>
      </w:pPr>
      <w:r w:rsidRPr="004E4D59">
        <w:t>VERIFY FOR PSOPATIENT,TWO ? (Y/N/Delete/Quit): Y// ES</w:t>
      </w:r>
    </w:p>
    <w:p w14:paraId="5C618091" w14:textId="77777777" w:rsidR="006844C1" w:rsidRPr="004E4D59" w:rsidRDefault="006844C1" w:rsidP="004E0305">
      <w:bookmarkStart w:id="3718" w:name="p145"/>
      <w:bookmarkEnd w:id="3718"/>
    </w:p>
    <w:p w14:paraId="238E15B7" w14:textId="77777777" w:rsidR="006844C1" w:rsidRPr="004E4D59" w:rsidRDefault="006844C1" w:rsidP="009A678F">
      <w:pPr>
        <w:pStyle w:val="ExampleHeading"/>
      </w:pPr>
      <w:r w:rsidRPr="004E4D59">
        <w:t>Reinstating A Discontinued Order – Critical Interaction</w:t>
      </w:r>
    </w:p>
    <w:p w14:paraId="1CE3DB8F" w14:textId="334FD632" w:rsidR="006844C1" w:rsidRPr="004E4D59" w:rsidRDefault="006844C1" w:rsidP="000101B2">
      <w:pPr>
        <w:pStyle w:val="ScreenCapture"/>
        <w:keepNext/>
      </w:pPr>
      <w:r w:rsidRPr="004E4D59">
        <w:t xml:space="preserve">                Rx #: </w:t>
      </w:r>
      <w:r w:rsidR="007D49BA" w:rsidRPr="004E4D59">
        <w:t xml:space="preserve">XXXX </w:t>
      </w:r>
    </w:p>
    <w:p w14:paraId="6C6ABAC3" w14:textId="5B75B0F1" w:rsidR="006844C1" w:rsidRPr="004E4D59" w:rsidRDefault="006844C1" w:rsidP="000101B2">
      <w:pPr>
        <w:pStyle w:val="ScreenCapture"/>
        <w:keepNext/>
      </w:pPr>
      <w:r w:rsidRPr="004E4D59">
        <w:t xml:space="preserve"> (1) *Orderable Item: AMINOPHYLLINE TAB </w:t>
      </w:r>
    </w:p>
    <w:p w14:paraId="558BC56C" w14:textId="4D120729" w:rsidR="00AD1ED7" w:rsidRPr="004E4D59" w:rsidRDefault="006844C1" w:rsidP="000101B2">
      <w:pPr>
        <w:pStyle w:val="ScreenCapture"/>
        <w:keepNext/>
      </w:pPr>
      <w:r w:rsidRPr="004E4D59">
        <w:t xml:space="preserve"> (2)            Drug: AMINOPHYLLINE 200MG TAB </w:t>
      </w:r>
    </w:p>
    <w:p w14:paraId="6E21A05D" w14:textId="47A9822A" w:rsidR="006844C1" w:rsidRPr="004E4D59" w:rsidRDefault="00AD1ED7" w:rsidP="000101B2">
      <w:pPr>
        <w:pStyle w:val="ScreenCapture"/>
        <w:keepNext/>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1B1211B7" w14:textId="4CF37008" w:rsidR="006844C1" w:rsidRPr="004E4D59" w:rsidRDefault="006844C1" w:rsidP="00EB433E">
      <w:pPr>
        <w:pStyle w:val="ScreenCapture"/>
      </w:pPr>
      <w:r w:rsidRPr="004E4D59">
        <w:t xml:space="preserve"> (3)         *Dosage: 200 (MG)</w:t>
      </w:r>
    </w:p>
    <w:p w14:paraId="1F3E4BC2" w14:textId="181C8793" w:rsidR="006844C1" w:rsidRPr="004E4D59" w:rsidRDefault="006844C1" w:rsidP="00EB433E">
      <w:pPr>
        <w:pStyle w:val="ScreenCapture"/>
      </w:pPr>
      <w:r w:rsidRPr="004E4D59">
        <w:t xml:space="preserve">                Verb: TAKE </w:t>
      </w:r>
    </w:p>
    <w:p w14:paraId="33ED26BF" w14:textId="4D3C29CD" w:rsidR="006844C1" w:rsidRPr="004E4D59" w:rsidRDefault="006844C1" w:rsidP="00EB433E">
      <w:pPr>
        <w:pStyle w:val="ScreenCapture"/>
      </w:pPr>
      <w:r w:rsidRPr="004E4D59">
        <w:lastRenderedPageBreak/>
        <w:t xml:space="preserve">      Dispense Units: 1 </w:t>
      </w:r>
    </w:p>
    <w:p w14:paraId="2BF43BFD" w14:textId="2FEDB4C1" w:rsidR="006844C1" w:rsidRPr="004E4D59" w:rsidRDefault="006844C1" w:rsidP="00EB433E">
      <w:pPr>
        <w:pStyle w:val="ScreenCapture"/>
      </w:pPr>
      <w:r w:rsidRPr="004E4D59">
        <w:t xml:space="preserve">                Noun: TABLET </w:t>
      </w:r>
    </w:p>
    <w:p w14:paraId="53AE2124" w14:textId="6D3546E5" w:rsidR="006844C1" w:rsidRPr="004E4D59" w:rsidRDefault="006844C1" w:rsidP="00EB433E">
      <w:pPr>
        <w:pStyle w:val="ScreenCapture"/>
      </w:pPr>
      <w:r w:rsidRPr="004E4D59">
        <w:t xml:space="preserve">              *Route: ORAL </w:t>
      </w:r>
    </w:p>
    <w:p w14:paraId="5A3A3FD0" w14:textId="359D438D" w:rsidR="006844C1" w:rsidRPr="004E4D59" w:rsidRDefault="006844C1" w:rsidP="00EB433E">
      <w:pPr>
        <w:pStyle w:val="ScreenCapture"/>
      </w:pPr>
      <w:r w:rsidRPr="004E4D59">
        <w:t xml:space="preserve">           *Schedule: Q6H </w:t>
      </w:r>
    </w:p>
    <w:p w14:paraId="07AEF152" w14:textId="03DFA3D8" w:rsidR="006844C1" w:rsidRPr="004E4D59" w:rsidRDefault="006844C1" w:rsidP="00EB433E">
      <w:pPr>
        <w:pStyle w:val="ScreenCapture"/>
      </w:pPr>
      <w:r w:rsidRPr="004E4D59">
        <w:t xml:space="preserve"> (4)Pat Instructions: </w:t>
      </w:r>
    </w:p>
    <w:p w14:paraId="5D6C99B3" w14:textId="1989CDAC" w:rsidR="006844C1" w:rsidRPr="004E4D59" w:rsidRDefault="006844C1" w:rsidP="00EB433E">
      <w:pPr>
        <w:pStyle w:val="ScreenCapture"/>
      </w:pPr>
      <w:r w:rsidRPr="004E4D59">
        <w:t xml:space="preserve">                 SIG: TAKE ONE TABLET BY MOUTH EVERY 6 HOURS </w:t>
      </w:r>
    </w:p>
    <w:p w14:paraId="2A5149BC" w14:textId="56A40CF6" w:rsidR="006844C1" w:rsidRPr="004E4D59" w:rsidRDefault="006844C1" w:rsidP="00EB433E">
      <w:pPr>
        <w:pStyle w:val="ScreenCapture"/>
      </w:pPr>
      <w:r w:rsidRPr="004E4D59">
        <w:t xml:space="preserve"> (5)  Patient Status: SC LESS THAN 50% </w:t>
      </w:r>
    </w:p>
    <w:p w14:paraId="0B8685BF" w14:textId="6E920C29" w:rsidR="006844C1" w:rsidRPr="004E4D59" w:rsidRDefault="006844C1" w:rsidP="00EB433E">
      <w:pPr>
        <w:pStyle w:val="ScreenCapture"/>
      </w:pPr>
      <w:r w:rsidRPr="004E4D59">
        <w:t xml:space="preserve"> (6)      Issue Date: 06/25/07              (7)  Fill Date: 06/25/07 </w:t>
      </w:r>
    </w:p>
    <w:p w14:paraId="42C598B3" w14:textId="73E97614" w:rsidR="006844C1" w:rsidRPr="004E4D59" w:rsidRDefault="006844C1" w:rsidP="00EB433E">
      <w:pPr>
        <w:pStyle w:val="ScreenCapture"/>
      </w:pPr>
      <w:r w:rsidRPr="004E4D59">
        <w:t xml:space="preserve">      Last Fill Date: 02/12/08 (Window) </w:t>
      </w:r>
    </w:p>
    <w:p w14:paraId="317FDA3A" w14:textId="5E63E0C3" w:rsidR="006844C1" w:rsidRPr="004E4D59" w:rsidRDefault="006844C1" w:rsidP="00EB433E">
      <w:pPr>
        <w:pStyle w:val="ScreenCapture"/>
      </w:pPr>
      <w:r w:rsidRPr="004E4D59">
        <w:t xml:space="preserve">+         Enter ?? for more actions </w:t>
      </w:r>
    </w:p>
    <w:p w14:paraId="10E3BCB0" w14:textId="712E5008" w:rsidR="006844C1" w:rsidRPr="004E4D59" w:rsidRDefault="006844C1" w:rsidP="00EB433E">
      <w:pPr>
        <w:pStyle w:val="ScreenCapture"/>
      </w:pPr>
      <w:r w:rsidRPr="004E4D59">
        <w:t xml:space="preserve">DC   Discontinue         PR  (Partial)       </w:t>
      </w:r>
      <w:r w:rsidR="00663C9F">
        <w:t xml:space="preserve"> </w:t>
      </w:r>
      <w:r w:rsidRPr="004E4D59">
        <w:t xml:space="preserve">     RL   Release</w:t>
      </w:r>
    </w:p>
    <w:p w14:paraId="0BCA68B5" w14:textId="15F54D50" w:rsidR="006844C1" w:rsidRPr="004E4D59" w:rsidRDefault="006844C1" w:rsidP="00EB433E">
      <w:pPr>
        <w:pStyle w:val="ScreenCapture"/>
      </w:pPr>
      <w:r w:rsidRPr="004E4D59">
        <w:t xml:space="preserve">ED  (Edit)               RF  (Refill)    </w:t>
      </w:r>
      <w:r w:rsidR="00DF0EB6" w:rsidRPr="004E4D59">
        <w:t xml:space="preserve"> </w:t>
      </w:r>
      <w:r w:rsidRPr="004E4D59">
        <w:t xml:space="preserve">         RN   Renew</w:t>
      </w:r>
    </w:p>
    <w:p w14:paraId="6F1FA724" w14:textId="77777777" w:rsidR="006844C1" w:rsidRPr="004E4D59" w:rsidRDefault="006844C1" w:rsidP="00EB433E">
      <w:pPr>
        <w:pStyle w:val="ScreenCapture"/>
      </w:pPr>
      <w:r w:rsidRPr="004E4D59">
        <w:t xml:space="preserve">Select Action: Next Screen// DC   Discontinue  </w:t>
      </w:r>
    </w:p>
    <w:p w14:paraId="2C5C038B" w14:textId="77777777" w:rsidR="006844C1" w:rsidRPr="004E4D59" w:rsidRDefault="006844C1" w:rsidP="00EB433E">
      <w:pPr>
        <w:pStyle w:val="ScreenCapture"/>
      </w:pPr>
      <w:r w:rsidRPr="004E4D59">
        <w:t>Are you sure you want to Reinstate? NO// YES</w:t>
      </w:r>
    </w:p>
    <w:p w14:paraId="6100C1E3" w14:textId="77777777" w:rsidR="006844C1" w:rsidRPr="004E4D59" w:rsidRDefault="006844C1" w:rsidP="00EB433E">
      <w:pPr>
        <w:pStyle w:val="ScreenCapture"/>
      </w:pPr>
    </w:p>
    <w:p w14:paraId="751B0BDC" w14:textId="77777777" w:rsidR="006844C1" w:rsidRPr="004E4D59" w:rsidRDefault="006844C1" w:rsidP="00EB433E">
      <w:pPr>
        <w:pStyle w:val="ScreenCapture"/>
      </w:pPr>
      <w:r w:rsidRPr="004E4D59">
        <w:t>Comments: TESTING</w:t>
      </w:r>
    </w:p>
    <w:p w14:paraId="29A2F46E" w14:textId="77777777" w:rsidR="006844C1" w:rsidRPr="004E4D59" w:rsidRDefault="006844C1" w:rsidP="00EB433E">
      <w:pPr>
        <w:pStyle w:val="ScreenCapture"/>
      </w:pPr>
      <w:r w:rsidRPr="004E4D59">
        <w:t>Nature of Order: SERVICE CORRECTION//        S</w:t>
      </w:r>
    </w:p>
    <w:p w14:paraId="6B87DD06" w14:textId="77777777" w:rsidR="006844C1" w:rsidRPr="004E4D59" w:rsidRDefault="006844C1" w:rsidP="00EB433E">
      <w:pPr>
        <w:pStyle w:val="ScreenCapture"/>
      </w:pPr>
      <w:r w:rsidRPr="004E4D59">
        <w:t>================================================================================</w:t>
      </w:r>
    </w:p>
    <w:p w14:paraId="563730CE" w14:textId="77777777" w:rsidR="006844C1" w:rsidRPr="004E4D59" w:rsidRDefault="006844C1" w:rsidP="00EB433E">
      <w:pPr>
        <w:pStyle w:val="ScreenCapture"/>
      </w:pPr>
    </w:p>
    <w:p w14:paraId="1E5831F8" w14:textId="18D90D3D" w:rsidR="006844C1" w:rsidRPr="004E4D59" w:rsidRDefault="007D49BA" w:rsidP="00EB433E">
      <w:pPr>
        <w:pStyle w:val="ScreenCapture"/>
      </w:pPr>
      <w:r w:rsidRPr="004E4D59">
        <w:t xml:space="preserve">XXXX  </w:t>
      </w:r>
      <w:r w:rsidR="006844C1" w:rsidRPr="004E4D59">
        <w:t>AMINOPHYLLINE 200MG TAB</w:t>
      </w:r>
    </w:p>
    <w:p w14:paraId="3881B67C" w14:textId="77777777" w:rsidR="00B31828" w:rsidRPr="004E4D59" w:rsidRDefault="00B31828" w:rsidP="00EB433E">
      <w:pPr>
        <w:pStyle w:val="ScreenCapture"/>
      </w:pPr>
    </w:p>
    <w:p w14:paraId="63428025" w14:textId="77777777" w:rsidR="002457A1" w:rsidRPr="004E4D59" w:rsidRDefault="002457A1" w:rsidP="00EB433E">
      <w:pPr>
        <w:pStyle w:val="ScreenCapture"/>
      </w:pPr>
      <w:r w:rsidRPr="004E4D59">
        <w:t xml:space="preserve">Now doing remote order checks. Please wait... </w:t>
      </w:r>
    </w:p>
    <w:p w14:paraId="093B0820" w14:textId="77777777" w:rsidR="002457A1" w:rsidRPr="004E4D59" w:rsidRDefault="002457A1" w:rsidP="00EB433E">
      <w:pPr>
        <w:pStyle w:val="ScreenCapture"/>
      </w:pPr>
    </w:p>
    <w:p w14:paraId="38B370B1" w14:textId="77777777" w:rsidR="002457A1" w:rsidRPr="004E4D59" w:rsidRDefault="002457A1" w:rsidP="00EB433E">
      <w:pPr>
        <w:pStyle w:val="ScreenCapture"/>
      </w:pPr>
      <w:r w:rsidRPr="004E4D59">
        <w:t>Now doing allergy checks.  Please wait...</w:t>
      </w:r>
    </w:p>
    <w:p w14:paraId="56F71190" w14:textId="77777777" w:rsidR="002457A1" w:rsidRPr="004E4D59" w:rsidRDefault="002457A1" w:rsidP="00663C9F">
      <w:pPr>
        <w:pStyle w:val="ScreenCapture"/>
      </w:pPr>
    </w:p>
    <w:p w14:paraId="5F69A44B" w14:textId="77777777" w:rsidR="002457A1" w:rsidRPr="004E4D59" w:rsidRDefault="002457A1" w:rsidP="00663C9F">
      <w:pPr>
        <w:pStyle w:val="ScreenCapture"/>
      </w:pPr>
      <w:r w:rsidRPr="004E4D59">
        <w:t>Now processing Clinical Reminder Order Checks. Please wait ...</w:t>
      </w:r>
    </w:p>
    <w:p w14:paraId="72D0A90F" w14:textId="77777777" w:rsidR="002457A1" w:rsidRPr="004E4D59" w:rsidRDefault="002457A1" w:rsidP="00EB433E">
      <w:pPr>
        <w:pStyle w:val="ScreenCapture"/>
      </w:pPr>
    </w:p>
    <w:p w14:paraId="49F2A028" w14:textId="77777777" w:rsidR="002457A1" w:rsidRPr="004E4D59" w:rsidRDefault="002457A1" w:rsidP="00EB433E">
      <w:pPr>
        <w:pStyle w:val="ScreenCapture"/>
      </w:pPr>
      <w:r w:rsidRPr="004E4D59">
        <w:t>Now Processing Enhanced Order Checks!  Please Wait...</w:t>
      </w:r>
    </w:p>
    <w:p w14:paraId="7BF6F42C" w14:textId="77777777" w:rsidR="002457A1" w:rsidRPr="004E4D59" w:rsidRDefault="002457A1" w:rsidP="00EB433E">
      <w:pPr>
        <w:pStyle w:val="ScreenCapture"/>
      </w:pPr>
    </w:p>
    <w:p w14:paraId="4C022D6D" w14:textId="77777777" w:rsidR="002457A1" w:rsidRPr="004E4D59" w:rsidRDefault="002457A1" w:rsidP="00EB433E">
      <w:pPr>
        <w:pStyle w:val="ScreenCapture"/>
      </w:pPr>
      <w:r w:rsidRPr="004E4D59">
        <w:rPr>
          <w:rFonts w:eastAsia="Calibri"/>
        </w:rPr>
        <w:t>-------------------------------------------------------------------------------</w:t>
      </w:r>
    </w:p>
    <w:p w14:paraId="0A9588BD" w14:textId="77777777" w:rsidR="006844C1" w:rsidRPr="004E4D59" w:rsidRDefault="006844C1" w:rsidP="00EB433E">
      <w:pPr>
        <w:pStyle w:val="ScreenCapture"/>
      </w:pPr>
      <w:r w:rsidRPr="004E4D59">
        <w:t>***CRITICAL*** Drug Interaction with Prospective Drug:</w:t>
      </w:r>
    </w:p>
    <w:p w14:paraId="25AB81D8" w14:textId="77777777" w:rsidR="006844C1" w:rsidRPr="004E4D59" w:rsidRDefault="006844C1" w:rsidP="00EB433E">
      <w:pPr>
        <w:pStyle w:val="ScreenCapture"/>
      </w:pPr>
      <w:r w:rsidRPr="004E4D59">
        <w:t xml:space="preserve">                    AMINOPHYLLINE 200MG TAB and </w:t>
      </w:r>
    </w:p>
    <w:p w14:paraId="3FA10460" w14:textId="77777777" w:rsidR="006844C1" w:rsidRPr="004E4D59" w:rsidRDefault="006844C1" w:rsidP="00EB433E">
      <w:pPr>
        <w:pStyle w:val="ScreenCapture"/>
      </w:pPr>
    </w:p>
    <w:p w14:paraId="1F31A69A" w14:textId="59DDA52A" w:rsidR="006844C1" w:rsidRPr="004E4D59" w:rsidRDefault="006844C1" w:rsidP="00EB433E">
      <w:pPr>
        <w:pStyle w:val="ScreenCapture"/>
      </w:pPr>
      <w:r w:rsidRPr="004E4D59">
        <w:t xml:space="preserve">         Local RX#: </w:t>
      </w:r>
      <w:r w:rsidR="007D49BA" w:rsidRPr="004E4D59">
        <w:t>XXXX</w:t>
      </w:r>
    </w:p>
    <w:p w14:paraId="4ED11F9C" w14:textId="77777777" w:rsidR="006844C1" w:rsidRPr="004E4D59" w:rsidRDefault="006844C1" w:rsidP="00EB433E">
      <w:pPr>
        <w:pStyle w:val="ScreenCapture"/>
      </w:pPr>
      <w:r w:rsidRPr="004E4D59">
        <w:t xml:space="preserve">              Drug: CIMETIDINE 300MG (ACTIVE)</w:t>
      </w:r>
    </w:p>
    <w:p w14:paraId="47B69051" w14:textId="77777777" w:rsidR="006844C1" w:rsidRPr="004E4D59" w:rsidRDefault="006844C1" w:rsidP="00EB433E">
      <w:pPr>
        <w:pStyle w:val="ScreenCapture"/>
      </w:pPr>
      <w:r w:rsidRPr="004E4D59">
        <w:t xml:space="preserve">               SIG: TAKE ONE TABLET BY MOUTH AT BEDTIME</w:t>
      </w:r>
    </w:p>
    <w:p w14:paraId="41CB5BCD" w14:textId="77777777" w:rsidR="006844C1" w:rsidRPr="004E4D59" w:rsidRDefault="002457A1" w:rsidP="00EB433E">
      <w:pPr>
        <w:pStyle w:val="ScreenCapture"/>
      </w:pPr>
      <w:r w:rsidRPr="004E4D59">
        <w:t xml:space="preserve">     </w:t>
      </w:r>
      <w:r w:rsidR="006844C1" w:rsidRPr="004E4D59">
        <w:t>Processing Status: Released locally on 02/13/08@08:55:32 (Window)</w:t>
      </w:r>
    </w:p>
    <w:p w14:paraId="318DA249" w14:textId="77777777" w:rsidR="006844C1" w:rsidRPr="004E4D59" w:rsidRDefault="006844C1" w:rsidP="00EB433E">
      <w:pPr>
        <w:pStyle w:val="ScreenCapture"/>
      </w:pPr>
      <w:r w:rsidRPr="004E4D59">
        <w:t xml:space="preserve">  </w:t>
      </w:r>
      <w:r w:rsidR="002457A1" w:rsidRPr="004E4D59">
        <w:t xml:space="preserve"> </w:t>
      </w:r>
      <w:r w:rsidRPr="004E4D59">
        <w:t xml:space="preserve"> Last Filled On: 02/13/08</w:t>
      </w:r>
    </w:p>
    <w:p w14:paraId="2197AA0E" w14:textId="77777777" w:rsidR="006844C1" w:rsidRPr="004E4D59" w:rsidRDefault="006844C1" w:rsidP="00EB433E">
      <w:pPr>
        <w:pStyle w:val="ScreenCapture"/>
      </w:pPr>
    </w:p>
    <w:p w14:paraId="5263A544" w14:textId="77777777" w:rsidR="006844C1" w:rsidRPr="004E4D59" w:rsidRDefault="006844C1" w:rsidP="00EB433E">
      <w:pPr>
        <w:pStyle w:val="ScreenCapture"/>
      </w:pPr>
      <w:r w:rsidRPr="004E4D59">
        <w:t>Concurrent cimetidine and theophylline derivative therapy may result in elevated theophylline derivative concentration levels, prolonged elimination half-life, and decreased clearance.</w:t>
      </w:r>
    </w:p>
    <w:p w14:paraId="53C7F4CC" w14:textId="77777777" w:rsidR="006844C1" w:rsidRPr="004E4D59" w:rsidRDefault="006844C1" w:rsidP="00EB433E">
      <w:pPr>
        <w:pStyle w:val="ScreenCapture"/>
      </w:pPr>
    </w:p>
    <w:p w14:paraId="390720CF" w14:textId="77777777" w:rsidR="006844C1" w:rsidRPr="004E4D59" w:rsidRDefault="006844C1" w:rsidP="00EB433E">
      <w:pPr>
        <w:pStyle w:val="ScreenCapture"/>
        <w:rPr>
          <w:u w:val="single"/>
        </w:rPr>
      </w:pPr>
      <w:r w:rsidRPr="004E4D59">
        <w:t xml:space="preserve">Display Professional Interaction Monograph? No// </w:t>
      </w:r>
      <w:r w:rsidRPr="004E4D59">
        <w:rPr>
          <w:u w:val="single"/>
        </w:rPr>
        <w:t>No</w:t>
      </w:r>
    </w:p>
    <w:p w14:paraId="618271D9" w14:textId="77777777" w:rsidR="006844C1" w:rsidRPr="004E4D59" w:rsidRDefault="006844C1" w:rsidP="00EB433E">
      <w:pPr>
        <w:pStyle w:val="ScreenCapture"/>
      </w:pPr>
    </w:p>
    <w:p w14:paraId="64568B10" w14:textId="77777777" w:rsidR="006844C1" w:rsidRPr="004E4D59" w:rsidRDefault="006844C1" w:rsidP="00EB433E">
      <w:pPr>
        <w:pStyle w:val="ScreenCapture"/>
      </w:pPr>
      <w:r w:rsidRPr="004E4D59">
        <w:t>Do you want to Continue? Y// NO</w:t>
      </w:r>
    </w:p>
    <w:p w14:paraId="6721E0F7" w14:textId="77777777" w:rsidR="006844C1" w:rsidRPr="004E4D59" w:rsidRDefault="006844C1" w:rsidP="00EB433E">
      <w:pPr>
        <w:pStyle w:val="ScreenCapture"/>
      </w:pPr>
    </w:p>
    <w:p w14:paraId="19C0631C" w14:textId="77777777" w:rsidR="006844C1" w:rsidRPr="004E4D59" w:rsidRDefault="006844C1" w:rsidP="00EB433E">
      <w:pPr>
        <w:pStyle w:val="ScreenCapture"/>
      </w:pPr>
      <w:r w:rsidRPr="004E4D59">
        <w:t>PI  Patient Information                 SO  Select Order</w:t>
      </w:r>
    </w:p>
    <w:p w14:paraId="04A6FAEC" w14:textId="77777777" w:rsidR="006844C1" w:rsidRPr="004E4D59" w:rsidRDefault="006844C1" w:rsidP="00EB433E">
      <w:pPr>
        <w:pStyle w:val="ScreenCapture"/>
      </w:pPr>
    </w:p>
    <w:p w14:paraId="14F4E9BB" w14:textId="77777777" w:rsidR="006844C1" w:rsidRPr="004E4D59" w:rsidRDefault="006844C1" w:rsidP="00EB433E">
      <w:pPr>
        <w:pStyle w:val="ScreenCapture"/>
      </w:pPr>
      <w:r w:rsidRPr="004E4D59">
        <w:t>PU  Patient Record Update               NO  New Order</w:t>
      </w:r>
    </w:p>
    <w:p w14:paraId="12B7750A" w14:textId="77777777" w:rsidR="006844C1" w:rsidRPr="004E4D59" w:rsidRDefault="006844C1" w:rsidP="00EB433E">
      <w:pPr>
        <w:pStyle w:val="ScreenCapture"/>
      </w:pPr>
      <w:r w:rsidRPr="004E4D59">
        <w:t>PI  Patient Information                 SO  Select Order</w:t>
      </w:r>
    </w:p>
    <w:p w14:paraId="2311CCC3" w14:textId="27162B74" w:rsidR="006844C1" w:rsidRPr="004E4D59" w:rsidRDefault="006844C1" w:rsidP="00EB433E">
      <w:pPr>
        <w:pStyle w:val="ScreenCapture"/>
      </w:pPr>
      <w:r w:rsidRPr="004E4D59">
        <w:t>Select Action: Quit// 5</w:t>
      </w:r>
    </w:p>
    <w:p w14:paraId="7CE91D4B" w14:textId="77777777" w:rsidR="006844C1" w:rsidRPr="004E4D59" w:rsidRDefault="006844C1" w:rsidP="00EB433E">
      <w:pPr>
        <w:pStyle w:val="ScreenCapture"/>
      </w:pPr>
    </w:p>
    <w:p w14:paraId="1615B8E4" w14:textId="77777777" w:rsidR="006844C1" w:rsidRPr="004E4D59" w:rsidRDefault="006844C1" w:rsidP="00EB433E">
      <w:pPr>
        <w:pStyle w:val="ScreenCapture"/>
      </w:pPr>
      <w:r w:rsidRPr="004E4D59">
        <w:t xml:space="preserve">Medication Profile            Feb 14, 2008@11:43:17          Page:    1 of    1 </w:t>
      </w:r>
    </w:p>
    <w:p w14:paraId="5A62B301" w14:textId="77777777" w:rsidR="006844C1" w:rsidRPr="004E4D59" w:rsidRDefault="006844C1" w:rsidP="00EB433E">
      <w:pPr>
        <w:pStyle w:val="ScreenCapture"/>
      </w:pPr>
      <w:r w:rsidRPr="004E4D59">
        <w:t xml:space="preserve">PSOPATIENT, TEN                                                     &lt;A&gt; </w:t>
      </w:r>
    </w:p>
    <w:p w14:paraId="177A25B3" w14:textId="26D472AB" w:rsidR="006844C1" w:rsidRPr="004E4D59" w:rsidRDefault="006844C1" w:rsidP="00EB433E">
      <w:pPr>
        <w:pStyle w:val="ScreenCapture"/>
      </w:pPr>
      <w:r w:rsidRPr="004E4D59">
        <w:t xml:space="preserve">  PID: 000-00-0000                                 Ht(cm): _______ (______) </w:t>
      </w:r>
    </w:p>
    <w:p w14:paraId="440512ED" w14:textId="188DC9E6" w:rsidR="006844C1" w:rsidRPr="004E4D59" w:rsidRDefault="006844C1" w:rsidP="00EB433E">
      <w:pPr>
        <w:pStyle w:val="ScreenCapture"/>
      </w:pPr>
      <w:r w:rsidRPr="004E4D59">
        <w:t xml:space="preserve">  DOB: </w:t>
      </w:r>
      <w:r w:rsidR="007D49BA" w:rsidRPr="004E4D59">
        <w:t xml:space="preserve">REDACTED       </w:t>
      </w:r>
      <w:r w:rsidRPr="004E4D59">
        <w:t xml:space="preserve">                             Wt(kg): _______ (______) </w:t>
      </w:r>
    </w:p>
    <w:p w14:paraId="11B3F234" w14:textId="28ACC2FD" w:rsidR="006844C1" w:rsidRPr="004E4D59" w:rsidRDefault="006844C1" w:rsidP="00EB433E">
      <w:pPr>
        <w:pStyle w:val="ScreenCapture"/>
      </w:pPr>
      <w:r w:rsidRPr="004E4D59">
        <w:t xml:space="preserve">  SEX: MALE </w:t>
      </w:r>
    </w:p>
    <w:p w14:paraId="3F5F8224" w14:textId="77777777" w:rsidR="006844C1" w:rsidRPr="004E4D59" w:rsidRDefault="006844C1" w:rsidP="00EB433E">
      <w:pPr>
        <w:pStyle w:val="ScreenCapture"/>
      </w:pPr>
      <w:bookmarkStart w:id="3719" w:name="Page_159"/>
      <w:bookmarkStart w:id="3720" w:name="Page_158"/>
      <w:bookmarkEnd w:id="3719"/>
      <w:bookmarkEnd w:id="3720"/>
      <w:r w:rsidRPr="004E4D59">
        <w:t>CrCL: &lt;Not Found&gt;</w:t>
      </w:r>
      <w:r w:rsidR="00EC5C33" w:rsidRPr="004E4D59">
        <w:t xml:space="preserve"> </w:t>
      </w:r>
      <w:r w:rsidR="00EC5C33" w:rsidRPr="004E4D59">
        <w:rPr>
          <w:rFonts w:cs="Courier New"/>
        </w:rPr>
        <w:t xml:space="preserve">(CREAT: Not Found)             </w:t>
      </w:r>
      <w:r w:rsidRPr="004E4D59">
        <w:t>BSA (m2): _______</w:t>
      </w:r>
    </w:p>
    <w:p w14:paraId="4E108355" w14:textId="77777777" w:rsidR="006844C1" w:rsidRPr="004E4D59" w:rsidRDefault="006844C1" w:rsidP="00EB433E">
      <w:pPr>
        <w:pStyle w:val="ScreenCapture"/>
      </w:pPr>
      <w:r w:rsidRPr="004E4D59">
        <w:t xml:space="preserve">                                                             ISSUE  LAST REF DAY</w:t>
      </w:r>
    </w:p>
    <w:p w14:paraId="6A8B2F10" w14:textId="77777777" w:rsidR="006844C1" w:rsidRPr="004E4D59" w:rsidRDefault="006844C1" w:rsidP="00EB433E">
      <w:pPr>
        <w:pStyle w:val="ScreenCapture"/>
      </w:pPr>
      <w:r w:rsidRPr="004E4D59">
        <w:t xml:space="preserve"> #  RX #         DRUG                                 QTY ST  DATE  FILL REM SUP</w:t>
      </w:r>
    </w:p>
    <w:p w14:paraId="78997B2F" w14:textId="77777777" w:rsidR="006844C1" w:rsidRPr="004E4D59" w:rsidRDefault="006844C1" w:rsidP="00EB433E">
      <w:pPr>
        <w:pStyle w:val="ScreenCapture"/>
      </w:pPr>
      <w:r w:rsidRPr="004E4D59">
        <w:t>-------------------------------------ACTIVE-------------------------------------</w:t>
      </w:r>
    </w:p>
    <w:p w14:paraId="3317BC60" w14:textId="12873E58" w:rsidR="006844C1" w:rsidRPr="004E4D59" w:rsidRDefault="006844C1" w:rsidP="00EB433E">
      <w:pPr>
        <w:pStyle w:val="ScreenCapture"/>
      </w:pPr>
      <w:r w:rsidRPr="004E4D59">
        <w:t xml:space="preserve"> 1 </w:t>
      </w:r>
      <w:r w:rsidR="007D49BA" w:rsidRPr="004E4D59">
        <w:t xml:space="preserve">XXXX          </w:t>
      </w:r>
      <w:r w:rsidRPr="004E4D59">
        <w:t>CIMETIDINE 300MG TAB                  60 A  06-25 02-12  11  30</w:t>
      </w:r>
    </w:p>
    <w:p w14:paraId="30A283EB" w14:textId="696F7BE0" w:rsidR="006844C1" w:rsidRPr="004E4D59" w:rsidRDefault="006844C1" w:rsidP="00EB433E">
      <w:pPr>
        <w:pStyle w:val="ScreenCapture"/>
      </w:pPr>
      <w:r w:rsidRPr="004E4D59">
        <w:t xml:space="preserve"> 2 </w:t>
      </w:r>
      <w:r w:rsidR="007D49BA" w:rsidRPr="004E4D59">
        <w:t xml:space="preserve">XXXX          </w:t>
      </w:r>
      <w:r w:rsidRPr="004E4D59">
        <w:t>INDINAVIR 400MG CAP                   90 A  02-12 02-12  11  30</w:t>
      </w:r>
    </w:p>
    <w:p w14:paraId="65ABAE6D" w14:textId="74F02C45" w:rsidR="006844C1" w:rsidRPr="004E4D59" w:rsidRDefault="007D49BA" w:rsidP="00EB433E">
      <w:pPr>
        <w:pStyle w:val="ScreenCapture"/>
      </w:pPr>
      <w:r w:rsidRPr="004E4D59">
        <w:t xml:space="preserve"> </w:t>
      </w:r>
      <w:r w:rsidR="006844C1" w:rsidRPr="004E4D59">
        <w:t xml:space="preserve">3 </w:t>
      </w:r>
      <w:r w:rsidRPr="004E4D59">
        <w:t xml:space="preserve">XXXX          </w:t>
      </w:r>
      <w:r w:rsidR="006844C1" w:rsidRPr="004E4D59">
        <w:t>RIFAMPIN 300MG CAP                   120 A  06-25 02-12  11  30</w:t>
      </w:r>
    </w:p>
    <w:p w14:paraId="064F868F" w14:textId="3CDF427C" w:rsidR="006844C1" w:rsidRPr="004E4D59" w:rsidRDefault="006844C1" w:rsidP="00EB433E">
      <w:pPr>
        <w:pStyle w:val="ScreenCapture"/>
      </w:pPr>
      <w:r w:rsidRPr="004E4D59">
        <w:t xml:space="preserve"> 4 </w:t>
      </w:r>
      <w:r w:rsidR="007D49BA" w:rsidRPr="004E4D59">
        <w:t xml:space="preserve">XXXX          </w:t>
      </w:r>
      <w:r w:rsidRPr="004E4D59">
        <w:t>WARFARIN 5MG TAB                      30 A  02-12 02-12  11  30</w:t>
      </w:r>
    </w:p>
    <w:p w14:paraId="33E9D233" w14:textId="77777777" w:rsidR="006844C1" w:rsidRPr="004E4D59" w:rsidRDefault="006844C1" w:rsidP="00EB433E">
      <w:pPr>
        <w:pStyle w:val="ScreenCapture"/>
      </w:pPr>
      <w:r w:rsidRPr="004E4D59">
        <w:t>----------------------------------DISCONTINUED----------------------------------</w:t>
      </w:r>
    </w:p>
    <w:p w14:paraId="2C31B57C" w14:textId="5C066CC8" w:rsidR="006844C1" w:rsidRPr="004E4D59" w:rsidRDefault="006844C1" w:rsidP="00EB433E">
      <w:pPr>
        <w:pStyle w:val="ScreenCapture"/>
      </w:pPr>
      <w:r w:rsidRPr="004E4D59">
        <w:t xml:space="preserve"> 5 </w:t>
      </w:r>
      <w:r w:rsidR="007D49BA" w:rsidRPr="004E4D59">
        <w:t xml:space="preserve">XXXX          </w:t>
      </w:r>
      <w:r w:rsidRPr="004E4D59">
        <w:t>AMINOPHYLLINE 200MG TAB              120 DC 06-25 02-12  11  30</w:t>
      </w:r>
    </w:p>
    <w:p w14:paraId="0A0C306A" w14:textId="7D881769" w:rsidR="006844C1" w:rsidRPr="004E4D59" w:rsidRDefault="006844C1" w:rsidP="00EB433E">
      <w:pPr>
        <w:pStyle w:val="ScreenCapture"/>
      </w:pPr>
      <w:r w:rsidRPr="004E4D59">
        <w:t xml:space="preserve"> 6 </w:t>
      </w:r>
      <w:r w:rsidR="007D49BA" w:rsidRPr="004E4D59">
        <w:t xml:space="preserve">XXXX          </w:t>
      </w:r>
      <w:r w:rsidRPr="004E4D59">
        <w:t>AMIODARONE 200MG TAB                 180 DC 02-14 02-14  11  30</w:t>
      </w:r>
    </w:p>
    <w:p w14:paraId="10AA083C" w14:textId="68F7006B" w:rsidR="006844C1" w:rsidRPr="004E4D59" w:rsidRDefault="006844C1" w:rsidP="00EB433E">
      <w:pPr>
        <w:pStyle w:val="ScreenCapture"/>
      </w:pPr>
      <w:r w:rsidRPr="004E4D59">
        <w:t xml:space="preserve"> 7 </w:t>
      </w:r>
      <w:r w:rsidR="007D49BA" w:rsidRPr="004E4D59">
        <w:t xml:space="preserve">XXXX          </w:t>
      </w:r>
      <w:r w:rsidRPr="004E4D59">
        <w:t>ASPIRIN 325MG EC TAB                  30 DC 06-25 02-12  11  30</w:t>
      </w:r>
    </w:p>
    <w:p w14:paraId="660AA256" w14:textId="66D7EAA7" w:rsidR="006844C1" w:rsidRPr="004E4D59" w:rsidRDefault="006844C1" w:rsidP="00EB433E">
      <w:pPr>
        <w:pStyle w:val="ScreenCapture"/>
      </w:pPr>
      <w:r w:rsidRPr="004E4D59">
        <w:t xml:space="preserve"> 8 </w:t>
      </w:r>
      <w:r w:rsidR="007D49BA" w:rsidRPr="004E4D59">
        <w:t xml:space="preserve">XXXX          </w:t>
      </w:r>
      <w:r w:rsidRPr="004E4D59">
        <w:t>CARBAMAZEPINE 200MG TAB               90 DC 06-25 02-12  11  30</w:t>
      </w:r>
    </w:p>
    <w:p w14:paraId="4102B474" w14:textId="0451E416" w:rsidR="006844C1" w:rsidRPr="004E4D59" w:rsidRDefault="006844C1" w:rsidP="00EB433E">
      <w:pPr>
        <w:pStyle w:val="ScreenCapture"/>
      </w:pPr>
      <w:r w:rsidRPr="004E4D59">
        <w:t xml:space="preserve"> 9 </w:t>
      </w:r>
      <w:r w:rsidR="007D49BA" w:rsidRPr="004E4D59">
        <w:t xml:space="preserve">XXXX          </w:t>
      </w:r>
      <w:r w:rsidRPr="004E4D59">
        <w:t>WARFARIN 2.5MG TAB                    90 DC 02-12 02-12  11  30</w:t>
      </w:r>
    </w:p>
    <w:p w14:paraId="1FD19F9B" w14:textId="3A3A90A9" w:rsidR="006844C1" w:rsidRPr="004E4D59" w:rsidRDefault="006844C1" w:rsidP="00EB433E">
      <w:pPr>
        <w:pStyle w:val="ScreenCapture"/>
      </w:pPr>
      <w:r w:rsidRPr="004E4D59">
        <w:lastRenderedPageBreak/>
        <w:t xml:space="preserve">          Enter ?? for more actions </w:t>
      </w:r>
    </w:p>
    <w:p w14:paraId="47E4D280" w14:textId="77777777" w:rsidR="006844C1" w:rsidRPr="004E4D59" w:rsidRDefault="006844C1" w:rsidP="00EB433E">
      <w:pPr>
        <w:pStyle w:val="ScreenCapture"/>
      </w:pPr>
    </w:p>
    <w:p w14:paraId="306C667F" w14:textId="77777777" w:rsidR="006844C1" w:rsidRPr="004E4D59" w:rsidRDefault="006844C1" w:rsidP="00EB433E">
      <w:pPr>
        <w:pStyle w:val="ScreenCapture"/>
      </w:pPr>
      <w:r w:rsidRPr="004E4D59">
        <w:t>ED  (Edit)               RF  (Refill)             RN   Renew</w:t>
      </w:r>
    </w:p>
    <w:p w14:paraId="49A4E27D" w14:textId="77777777" w:rsidR="006844C1" w:rsidRPr="004E4D59" w:rsidRDefault="006844C1" w:rsidP="00EB433E">
      <w:pPr>
        <w:pStyle w:val="ScreenCapture"/>
      </w:pPr>
      <w:r w:rsidRPr="004E4D59">
        <w:t>.</w:t>
      </w:r>
    </w:p>
    <w:p w14:paraId="5591B2C5" w14:textId="77777777" w:rsidR="006844C1" w:rsidRPr="004E4D59" w:rsidRDefault="006844C1" w:rsidP="00EB433E">
      <w:pPr>
        <w:pStyle w:val="ScreenCapture"/>
      </w:pPr>
      <w:r w:rsidRPr="004E4D59">
        <w:t>.</w:t>
      </w:r>
    </w:p>
    <w:p w14:paraId="518415D8" w14:textId="77777777" w:rsidR="006844C1" w:rsidRPr="004E4D59" w:rsidRDefault="006844C1" w:rsidP="00EB433E">
      <w:pPr>
        <w:pStyle w:val="ScreenCapture"/>
      </w:pPr>
      <w:r w:rsidRPr="004E4D59">
        <w:t>OR</w:t>
      </w:r>
    </w:p>
    <w:p w14:paraId="5346D6FC" w14:textId="77777777" w:rsidR="006844C1" w:rsidRPr="004E4D59" w:rsidRDefault="006844C1" w:rsidP="00EB433E">
      <w:pPr>
        <w:pStyle w:val="ScreenCapture"/>
      </w:pPr>
    </w:p>
    <w:p w14:paraId="5FB26161" w14:textId="77777777" w:rsidR="004E0305" w:rsidRPr="004E4D59" w:rsidRDefault="004E0305" w:rsidP="00EB433E">
      <w:pPr>
        <w:pStyle w:val="ScreenCapture"/>
      </w:pPr>
    </w:p>
    <w:p w14:paraId="594EAC4A" w14:textId="77777777" w:rsidR="006844C1" w:rsidRPr="004E4D59" w:rsidRDefault="006844C1" w:rsidP="00EB433E">
      <w:pPr>
        <w:pStyle w:val="ScreenCapture"/>
      </w:pPr>
      <w:r w:rsidRPr="004E4D59">
        <w:t>Do you want to Continue? Y// ES</w:t>
      </w:r>
    </w:p>
    <w:p w14:paraId="3A347BDC" w14:textId="77777777" w:rsidR="006844C1" w:rsidRPr="004E4D59" w:rsidRDefault="006844C1" w:rsidP="00EB433E">
      <w:pPr>
        <w:pStyle w:val="ScreenCapture"/>
      </w:pPr>
    </w:p>
    <w:p w14:paraId="0A806CC2" w14:textId="77777777" w:rsidR="006844C1" w:rsidRPr="004E4D59" w:rsidRDefault="006844C1" w:rsidP="00EB433E">
      <w:pPr>
        <w:pStyle w:val="ScreenCapture"/>
      </w:pPr>
      <w:r w:rsidRPr="004E4D59">
        <w:t>Do you want to Process medication</w:t>
      </w:r>
    </w:p>
    <w:p w14:paraId="7BD90D0A" w14:textId="77777777" w:rsidR="006844C1" w:rsidRPr="004E4D59" w:rsidRDefault="006844C1" w:rsidP="00EB433E">
      <w:pPr>
        <w:pStyle w:val="ScreenCapture"/>
      </w:pPr>
      <w:r w:rsidRPr="004E4D59">
        <w:t>AMINOPHYLLINE 200MG TAB: P// ROCESS</w:t>
      </w:r>
    </w:p>
    <w:p w14:paraId="50D62C2C" w14:textId="77777777" w:rsidR="006844C1" w:rsidRPr="004E4D59" w:rsidRDefault="006844C1" w:rsidP="00EB433E">
      <w:pPr>
        <w:pStyle w:val="ScreenCapture"/>
      </w:pPr>
    </w:p>
    <w:p w14:paraId="4369716C" w14:textId="77777777" w:rsidR="006844C1" w:rsidRPr="004E4D59" w:rsidRDefault="006844C1" w:rsidP="00EB433E">
      <w:pPr>
        <w:pStyle w:val="ScreenCapture"/>
      </w:pPr>
      <w:r w:rsidRPr="004E4D59">
        <w:t>Enter your Current Signature Code:    SIGNATURE VERIFIED</w:t>
      </w:r>
    </w:p>
    <w:p w14:paraId="3F31031E" w14:textId="77777777" w:rsidR="006844C1" w:rsidRPr="004E4D59" w:rsidRDefault="006844C1" w:rsidP="00EB433E">
      <w:pPr>
        <w:pStyle w:val="ScreenCapture"/>
      </w:pPr>
    </w:p>
    <w:p w14:paraId="5651694B" w14:textId="77777777" w:rsidR="006844C1" w:rsidRPr="004E4D59" w:rsidRDefault="006844C1" w:rsidP="00EB433E">
      <w:pPr>
        <w:pStyle w:val="ScreenCapture"/>
      </w:pPr>
      <w:r w:rsidRPr="004E4D59">
        <w:t>Now creating Pharmacy Intervention</w:t>
      </w:r>
    </w:p>
    <w:p w14:paraId="0C414275" w14:textId="77777777" w:rsidR="006844C1" w:rsidRPr="004E4D59" w:rsidRDefault="006844C1" w:rsidP="00EB433E">
      <w:pPr>
        <w:pStyle w:val="ScreenCapture"/>
      </w:pPr>
      <w:r w:rsidRPr="004E4D59">
        <w:t>for AMINOPHYLLINE 200MG TAB</w:t>
      </w:r>
    </w:p>
    <w:p w14:paraId="3E9F3EAC" w14:textId="77777777" w:rsidR="006844C1" w:rsidRPr="004E4D59" w:rsidRDefault="006844C1" w:rsidP="00EB433E">
      <w:pPr>
        <w:pStyle w:val="ScreenCapture"/>
      </w:pPr>
    </w:p>
    <w:p w14:paraId="7E3420DA" w14:textId="73CC7F67" w:rsidR="006844C1" w:rsidRPr="004E4D59" w:rsidRDefault="006844C1" w:rsidP="00EB433E">
      <w:pPr>
        <w:pStyle w:val="ScreenCapture"/>
      </w:pPr>
      <w:r w:rsidRPr="004E4D59">
        <w:t xml:space="preserve">PROVIDER:    OPPROVIDER, ELEVEN     EPP </w:t>
      </w:r>
    </w:p>
    <w:p w14:paraId="30DD3944" w14:textId="77777777" w:rsidR="006844C1" w:rsidRPr="004E4D59" w:rsidRDefault="006844C1" w:rsidP="00EB433E">
      <w:pPr>
        <w:pStyle w:val="ScreenCapture"/>
      </w:pPr>
      <w:r w:rsidRPr="004E4D59">
        <w:t>RECOMMENDATION:    NO CHANGE</w:t>
      </w:r>
    </w:p>
    <w:p w14:paraId="31EAB919" w14:textId="77777777" w:rsidR="006844C1" w:rsidRPr="004E4D59" w:rsidRDefault="006844C1" w:rsidP="00EB433E">
      <w:pPr>
        <w:pStyle w:val="ScreenCapture"/>
      </w:pPr>
    </w:p>
    <w:p w14:paraId="14CBD44B" w14:textId="77777777" w:rsidR="006844C1" w:rsidRPr="004E4D59" w:rsidRDefault="006844C1" w:rsidP="00EB433E">
      <w:pPr>
        <w:pStyle w:val="ScreenCapture"/>
      </w:pPr>
      <w:r w:rsidRPr="004E4D59">
        <w:t>See 'Pharmacy Intervention Menu' if you want to delete this</w:t>
      </w:r>
    </w:p>
    <w:p w14:paraId="6A9BFD69" w14:textId="77777777" w:rsidR="006844C1" w:rsidRPr="004E4D59" w:rsidRDefault="006844C1" w:rsidP="00EB433E">
      <w:pPr>
        <w:pStyle w:val="ScreenCapture"/>
      </w:pPr>
      <w:r w:rsidRPr="004E4D59">
        <w:t>intervention or for more options.</w:t>
      </w:r>
    </w:p>
    <w:p w14:paraId="7D559FE0" w14:textId="77777777" w:rsidR="006844C1" w:rsidRPr="004E4D59" w:rsidRDefault="006844C1" w:rsidP="00EB433E">
      <w:pPr>
        <w:pStyle w:val="ScreenCapture"/>
      </w:pPr>
    </w:p>
    <w:p w14:paraId="58E34272" w14:textId="77777777" w:rsidR="006844C1" w:rsidRPr="004E4D59" w:rsidRDefault="006844C1" w:rsidP="00EB433E">
      <w:pPr>
        <w:pStyle w:val="ScreenCapture"/>
      </w:pPr>
    </w:p>
    <w:p w14:paraId="2178E2D0" w14:textId="77777777" w:rsidR="006844C1" w:rsidRPr="004E4D59" w:rsidRDefault="006844C1" w:rsidP="00EB433E">
      <w:pPr>
        <w:pStyle w:val="ScreenCapture"/>
      </w:pPr>
      <w:r w:rsidRPr="004E4D59">
        <w:t>Would you like to edit this intervention ? N// O</w:t>
      </w:r>
    </w:p>
    <w:p w14:paraId="35A1FF68" w14:textId="77777777" w:rsidR="006844C1" w:rsidRPr="004E4D59" w:rsidRDefault="006844C1" w:rsidP="00EB433E">
      <w:pPr>
        <w:pStyle w:val="ScreenCapture"/>
      </w:pPr>
    </w:p>
    <w:p w14:paraId="22D01B50" w14:textId="54A7C42E" w:rsidR="006844C1" w:rsidRPr="004E4D59" w:rsidRDefault="006844C1" w:rsidP="00EB433E">
      <w:pPr>
        <w:pStyle w:val="ScreenCapture"/>
      </w:pPr>
      <w:r w:rsidRPr="004E4D59">
        <w:t>Prescription #</w:t>
      </w:r>
      <w:r w:rsidR="007D49BA" w:rsidRPr="004E4D59">
        <w:t xml:space="preserve">XXXX </w:t>
      </w:r>
      <w:r w:rsidRPr="004E4D59">
        <w:t>REINSTATED!</w:t>
      </w:r>
    </w:p>
    <w:p w14:paraId="24B4A06F" w14:textId="431E0EA6" w:rsidR="006844C1" w:rsidRPr="004E4D59" w:rsidRDefault="006844C1" w:rsidP="00EB433E">
      <w:pPr>
        <w:pStyle w:val="ScreenCapture"/>
      </w:pPr>
      <w:r w:rsidRPr="004E4D59">
        <w:t xml:space="preserve">   Prescription #</w:t>
      </w:r>
      <w:r w:rsidR="00E303C0" w:rsidRPr="004E4D59">
        <w:t xml:space="preserve">XXXX </w:t>
      </w:r>
      <w:r w:rsidRPr="004E4D59">
        <w:t>Filled:  JUN 25, 2007Printed: JUN 25, 2007Released:</w:t>
      </w:r>
    </w:p>
    <w:p w14:paraId="407B8A08" w14:textId="77777777" w:rsidR="006844C1" w:rsidRPr="004E4D59" w:rsidRDefault="006844C1" w:rsidP="00EB433E">
      <w:pPr>
        <w:pStyle w:val="ScreenCapture"/>
      </w:pPr>
      <w:r w:rsidRPr="004E4D59">
        <w:t xml:space="preserve">     ** Do you want to print the label now? N// O</w:t>
      </w:r>
    </w:p>
    <w:p w14:paraId="5E6B283A" w14:textId="77777777" w:rsidR="006844C1" w:rsidRPr="004E4D59" w:rsidRDefault="006844C1" w:rsidP="00EB433E">
      <w:pPr>
        <w:pStyle w:val="ScreenCapture"/>
      </w:pPr>
    </w:p>
    <w:p w14:paraId="4FF3124F" w14:textId="77777777" w:rsidR="006844C1" w:rsidRPr="004E4D59" w:rsidRDefault="006844C1" w:rsidP="00EB433E">
      <w:pPr>
        <w:pStyle w:val="ScreenCapture"/>
      </w:pPr>
      <w:r w:rsidRPr="004E4D59">
        <w:t>ED  (Edit)               RF  (Refill)             RN   Renew</w:t>
      </w:r>
    </w:p>
    <w:p w14:paraId="3B12475A" w14:textId="77777777" w:rsidR="006844C1" w:rsidRPr="004E4D59" w:rsidRDefault="006844C1" w:rsidP="009A678F"/>
    <w:p w14:paraId="47481BB1" w14:textId="77777777" w:rsidR="006844C1" w:rsidRPr="004E4D59" w:rsidRDefault="006844C1" w:rsidP="009A678F">
      <w:pPr>
        <w:pStyle w:val="ExampleHeading"/>
      </w:pPr>
      <w:r w:rsidRPr="004E4D59">
        <w:t>Reinstating A Discontinued Order – Significant Interaction</w:t>
      </w:r>
    </w:p>
    <w:p w14:paraId="345B2088" w14:textId="7324CC65" w:rsidR="006844C1" w:rsidRPr="004E4D59" w:rsidRDefault="006844C1" w:rsidP="00EB433E">
      <w:pPr>
        <w:pStyle w:val="ScreenCapture"/>
      </w:pPr>
      <w:r w:rsidRPr="004E4D59">
        <w:t xml:space="preserve">                Rx #: </w:t>
      </w:r>
      <w:r w:rsidR="007D49BA" w:rsidRPr="004E4D59">
        <w:t>XXXX</w:t>
      </w:r>
    </w:p>
    <w:p w14:paraId="26FBC2F8" w14:textId="53962BE3" w:rsidR="006844C1" w:rsidRPr="004E4D59" w:rsidRDefault="006844C1" w:rsidP="00EB433E">
      <w:pPr>
        <w:pStyle w:val="ScreenCapture"/>
      </w:pPr>
      <w:r w:rsidRPr="004E4D59">
        <w:t xml:space="preserve"> (1) *Orderable Item: ASPIRIN TAB,EC </w:t>
      </w:r>
    </w:p>
    <w:p w14:paraId="23737B76" w14:textId="431E8386" w:rsidR="00E34BFC" w:rsidRPr="004E4D59" w:rsidRDefault="006844C1" w:rsidP="00EB433E">
      <w:pPr>
        <w:pStyle w:val="ScreenCapture"/>
      </w:pPr>
      <w:r w:rsidRPr="004E4D59">
        <w:t xml:space="preserve"> (2)            Drug: ASPIRIN 325MG EC TAB &lt;DIN&gt; </w:t>
      </w:r>
    </w:p>
    <w:p w14:paraId="20542FC4" w14:textId="04A88047"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58B93A22" w14:textId="4F4DDA0A" w:rsidR="006844C1" w:rsidRPr="004E4D59" w:rsidRDefault="006844C1" w:rsidP="00EB433E">
      <w:pPr>
        <w:pStyle w:val="ScreenCapture"/>
      </w:pPr>
      <w:r w:rsidRPr="004E4D59">
        <w:t xml:space="preserve"> (3)         *Dosage: 325 (MG)</w:t>
      </w:r>
    </w:p>
    <w:p w14:paraId="54F81293" w14:textId="71ADD1F2" w:rsidR="006844C1" w:rsidRPr="004E4D59" w:rsidRDefault="006844C1" w:rsidP="00EB433E">
      <w:pPr>
        <w:pStyle w:val="ScreenCapture"/>
      </w:pPr>
      <w:r w:rsidRPr="004E4D59">
        <w:t xml:space="preserve">                Verb: TAKE </w:t>
      </w:r>
    </w:p>
    <w:p w14:paraId="4BED84A4" w14:textId="4A888046" w:rsidR="006844C1" w:rsidRPr="004E4D59" w:rsidRDefault="006844C1" w:rsidP="00EB433E">
      <w:pPr>
        <w:pStyle w:val="ScreenCapture"/>
      </w:pPr>
      <w:r w:rsidRPr="004E4D59">
        <w:t xml:space="preserve">      Dispense Units: 1 </w:t>
      </w:r>
    </w:p>
    <w:p w14:paraId="72066F5A" w14:textId="2CCCDEB5" w:rsidR="006844C1" w:rsidRPr="004E4D59" w:rsidRDefault="006844C1" w:rsidP="00EB433E">
      <w:pPr>
        <w:pStyle w:val="ScreenCapture"/>
      </w:pPr>
      <w:r w:rsidRPr="004E4D59">
        <w:t xml:space="preserve">                Noun: TABLET </w:t>
      </w:r>
    </w:p>
    <w:p w14:paraId="7BEABF7C" w14:textId="10767E02" w:rsidR="006844C1" w:rsidRPr="004E4D59" w:rsidRDefault="006844C1" w:rsidP="00EB433E">
      <w:pPr>
        <w:pStyle w:val="ScreenCapture"/>
      </w:pPr>
      <w:r w:rsidRPr="004E4D59">
        <w:t xml:space="preserve">              *Route: ORAL </w:t>
      </w:r>
    </w:p>
    <w:p w14:paraId="77C0F88C" w14:textId="5B2AB534" w:rsidR="006844C1" w:rsidRPr="004E4D59" w:rsidRDefault="006844C1" w:rsidP="00EB433E">
      <w:pPr>
        <w:pStyle w:val="ScreenCapture"/>
      </w:pPr>
      <w:r w:rsidRPr="004E4D59">
        <w:t xml:space="preserve">           *Schedule: QAM </w:t>
      </w:r>
    </w:p>
    <w:p w14:paraId="410C007B" w14:textId="6D75CC47" w:rsidR="006844C1" w:rsidRPr="004E4D59" w:rsidRDefault="006844C1" w:rsidP="00EB433E">
      <w:pPr>
        <w:pStyle w:val="ScreenCapture"/>
      </w:pPr>
      <w:r w:rsidRPr="004E4D59">
        <w:t xml:space="preserve"> (4)Pat Instructions: </w:t>
      </w:r>
    </w:p>
    <w:p w14:paraId="047B3EA3" w14:textId="7A131E29" w:rsidR="006844C1" w:rsidRPr="004E4D59" w:rsidRDefault="006844C1" w:rsidP="00EB433E">
      <w:pPr>
        <w:pStyle w:val="ScreenCapture"/>
      </w:pPr>
      <w:r w:rsidRPr="004E4D59">
        <w:t xml:space="preserve">                 SIG: TAKE ONE TABLET BY MOUTH EVERY MORNING </w:t>
      </w:r>
    </w:p>
    <w:p w14:paraId="071E9F6D" w14:textId="4A78F285" w:rsidR="006844C1" w:rsidRPr="004E4D59" w:rsidRDefault="006844C1" w:rsidP="00EB433E">
      <w:pPr>
        <w:pStyle w:val="ScreenCapture"/>
      </w:pPr>
      <w:r w:rsidRPr="004E4D59">
        <w:t xml:space="preserve"> (5)  Patient Status: SC LESS THAN 50% </w:t>
      </w:r>
    </w:p>
    <w:p w14:paraId="3CD6D285" w14:textId="1CFCBA40" w:rsidR="006844C1" w:rsidRPr="004E4D59" w:rsidRDefault="006844C1" w:rsidP="00EB433E">
      <w:pPr>
        <w:pStyle w:val="ScreenCapture"/>
      </w:pPr>
      <w:r w:rsidRPr="004E4D59">
        <w:t xml:space="preserve"> (6)      Issue Date: 06/25/07              (7)  Fill Date: 06/25/07 </w:t>
      </w:r>
    </w:p>
    <w:p w14:paraId="1856FB74" w14:textId="2681EC3D" w:rsidR="006844C1" w:rsidRPr="004E4D59" w:rsidRDefault="006844C1" w:rsidP="00EB433E">
      <w:pPr>
        <w:pStyle w:val="ScreenCapture"/>
      </w:pPr>
      <w:r w:rsidRPr="004E4D59">
        <w:t xml:space="preserve">      Last Fill Date: 02/12/08 (Window)</w:t>
      </w:r>
    </w:p>
    <w:p w14:paraId="5BF96163" w14:textId="65C23394" w:rsidR="006844C1" w:rsidRPr="004E4D59" w:rsidRDefault="006844C1" w:rsidP="00EB433E">
      <w:pPr>
        <w:pStyle w:val="ScreenCapture"/>
      </w:pPr>
      <w:r w:rsidRPr="004E4D59">
        <w:t>+         Enter ?? for more actions</w:t>
      </w:r>
    </w:p>
    <w:p w14:paraId="091A016A" w14:textId="77777777" w:rsidR="006844C1" w:rsidRPr="004E4D59" w:rsidRDefault="006844C1" w:rsidP="00EB433E">
      <w:pPr>
        <w:pStyle w:val="ScreenCapture"/>
      </w:pPr>
      <w:r w:rsidRPr="004E4D59">
        <w:t>DC   Discontinue          PR  (Partial)            RL   Release</w:t>
      </w:r>
    </w:p>
    <w:p w14:paraId="45B4E8F1" w14:textId="7EA3ABEF" w:rsidR="006844C1" w:rsidRPr="004E4D59" w:rsidRDefault="006844C1" w:rsidP="00EB433E">
      <w:pPr>
        <w:pStyle w:val="ScreenCapture"/>
      </w:pPr>
      <w:r w:rsidRPr="004E4D59">
        <w:t xml:space="preserve">ED  (Edit)         </w:t>
      </w:r>
      <w:r w:rsidR="00DF0EB6" w:rsidRPr="004E4D59">
        <w:t xml:space="preserve"> </w:t>
      </w:r>
      <w:r w:rsidRPr="004E4D59">
        <w:t xml:space="preserve">      RF  (Refill)             RN   Renew</w:t>
      </w:r>
    </w:p>
    <w:p w14:paraId="4859508C" w14:textId="77777777" w:rsidR="006844C1" w:rsidRPr="004E4D59" w:rsidRDefault="006844C1" w:rsidP="00EB433E">
      <w:pPr>
        <w:pStyle w:val="ScreenCapture"/>
      </w:pPr>
      <w:r w:rsidRPr="004E4D59">
        <w:t xml:space="preserve">Select Action: Next Screen// DC   Discontinue  </w:t>
      </w:r>
    </w:p>
    <w:p w14:paraId="2573F363" w14:textId="77777777" w:rsidR="006844C1" w:rsidRPr="004E4D59" w:rsidRDefault="006844C1" w:rsidP="00EB433E">
      <w:pPr>
        <w:pStyle w:val="ScreenCapture"/>
      </w:pPr>
      <w:r w:rsidRPr="004E4D59">
        <w:t>Are you sure you want to Reinstate? NO// YES</w:t>
      </w:r>
    </w:p>
    <w:p w14:paraId="6C4CDF59" w14:textId="77777777" w:rsidR="006844C1" w:rsidRPr="004E4D59" w:rsidRDefault="006844C1" w:rsidP="00EB433E">
      <w:pPr>
        <w:pStyle w:val="ScreenCapture"/>
      </w:pPr>
    </w:p>
    <w:p w14:paraId="5C2156FC" w14:textId="77777777" w:rsidR="006844C1" w:rsidRPr="004E4D59" w:rsidRDefault="006844C1" w:rsidP="00EB433E">
      <w:pPr>
        <w:pStyle w:val="ScreenCapture"/>
      </w:pPr>
      <w:r w:rsidRPr="004E4D59">
        <w:t>Comments: TESTING</w:t>
      </w:r>
    </w:p>
    <w:p w14:paraId="0612F2EB" w14:textId="77777777" w:rsidR="006844C1" w:rsidRPr="004E4D59" w:rsidRDefault="006844C1" w:rsidP="00EB433E">
      <w:pPr>
        <w:pStyle w:val="ScreenCapture"/>
      </w:pPr>
      <w:r w:rsidRPr="004E4D59">
        <w:t>Nature of Order: SERVICE CORRECTION//        S</w:t>
      </w:r>
    </w:p>
    <w:p w14:paraId="1FFDCE08" w14:textId="77777777" w:rsidR="006844C1" w:rsidRPr="004E4D59" w:rsidRDefault="006844C1" w:rsidP="00EB433E">
      <w:pPr>
        <w:pStyle w:val="ScreenCapture"/>
      </w:pPr>
      <w:r w:rsidRPr="004E4D59">
        <w:t>================================================================================</w:t>
      </w:r>
    </w:p>
    <w:p w14:paraId="66D5C645" w14:textId="77777777" w:rsidR="006844C1" w:rsidRPr="004E4D59" w:rsidRDefault="006844C1" w:rsidP="00EB433E">
      <w:pPr>
        <w:pStyle w:val="ScreenCapture"/>
      </w:pPr>
    </w:p>
    <w:p w14:paraId="32243C34" w14:textId="66419C64" w:rsidR="006844C1" w:rsidRPr="004E4D59" w:rsidRDefault="007D49BA" w:rsidP="00EB433E">
      <w:pPr>
        <w:pStyle w:val="ScreenCapture"/>
      </w:pPr>
      <w:r w:rsidRPr="004E4D59">
        <w:t xml:space="preserve">XXXX  </w:t>
      </w:r>
      <w:r w:rsidR="006844C1" w:rsidRPr="004E4D59">
        <w:t>ASPIRIN 325MG EC TAB</w:t>
      </w:r>
    </w:p>
    <w:p w14:paraId="33266963" w14:textId="77777777" w:rsidR="00B31828" w:rsidRPr="004E4D59" w:rsidRDefault="00B31828" w:rsidP="00EB433E">
      <w:pPr>
        <w:pStyle w:val="ScreenCapture"/>
      </w:pPr>
      <w:bookmarkStart w:id="3721" w:name="p147"/>
      <w:bookmarkEnd w:id="3721"/>
    </w:p>
    <w:p w14:paraId="63A5D447" w14:textId="77777777" w:rsidR="002457A1" w:rsidRPr="004E4D59" w:rsidRDefault="002457A1" w:rsidP="00EB433E">
      <w:pPr>
        <w:pStyle w:val="ScreenCapture"/>
      </w:pPr>
      <w:r w:rsidRPr="004E4D59">
        <w:t xml:space="preserve">Now doing remote order checks. Please wait... </w:t>
      </w:r>
    </w:p>
    <w:p w14:paraId="6BCD9569" w14:textId="77777777" w:rsidR="002457A1" w:rsidRPr="004E4D59" w:rsidRDefault="002457A1" w:rsidP="00EB433E">
      <w:pPr>
        <w:pStyle w:val="ScreenCapture"/>
      </w:pPr>
    </w:p>
    <w:p w14:paraId="48E9D362" w14:textId="77777777" w:rsidR="002457A1" w:rsidRPr="004E4D59" w:rsidRDefault="002457A1" w:rsidP="00EB433E">
      <w:pPr>
        <w:pStyle w:val="ScreenCapture"/>
      </w:pPr>
      <w:r w:rsidRPr="004E4D59">
        <w:t>Now doing allergy checks.  Please wait...</w:t>
      </w:r>
    </w:p>
    <w:p w14:paraId="4D5F225B" w14:textId="77777777" w:rsidR="002457A1" w:rsidRPr="004E4D59" w:rsidRDefault="002457A1" w:rsidP="00EB433E">
      <w:pPr>
        <w:pStyle w:val="ScreenCapture"/>
      </w:pPr>
    </w:p>
    <w:p w14:paraId="55B5C909" w14:textId="77777777" w:rsidR="002457A1" w:rsidRPr="004E4D59" w:rsidRDefault="002457A1" w:rsidP="00663C9F">
      <w:pPr>
        <w:pStyle w:val="ScreenCapture"/>
      </w:pPr>
      <w:r w:rsidRPr="004E4D59">
        <w:t>Now processing Clinical Reminder Order Checks. Please wait ...</w:t>
      </w:r>
    </w:p>
    <w:p w14:paraId="39EE3F27" w14:textId="77777777" w:rsidR="002457A1" w:rsidRPr="004E4D59" w:rsidRDefault="002457A1" w:rsidP="00EB433E">
      <w:pPr>
        <w:pStyle w:val="ScreenCapture"/>
      </w:pPr>
    </w:p>
    <w:p w14:paraId="03F98FB1" w14:textId="77777777" w:rsidR="002457A1" w:rsidRPr="004E4D59" w:rsidRDefault="002457A1" w:rsidP="00EB433E">
      <w:pPr>
        <w:pStyle w:val="ScreenCapture"/>
      </w:pPr>
      <w:r w:rsidRPr="004E4D59">
        <w:t>Now Processing Enhanced Order Checks!  Please Wait...</w:t>
      </w:r>
    </w:p>
    <w:p w14:paraId="180A2895" w14:textId="77777777" w:rsidR="002457A1" w:rsidRPr="004E4D59" w:rsidRDefault="002457A1" w:rsidP="00EB433E">
      <w:pPr>
        <w:pStyle w:val="ScreenCapture"/>
      </w:pPr>
    </w:p>
    <w:p w14:paraId="58C3A735" w14:textId="77777777" w:rsidR="006844C1" w:rsidRPr="004E4D59" w:rsidRDefault="002457A1" w:rsidP="00663C9F">
      <w:pPr>
        <w:pStyle w:val="ScreenCapture"/>
        <w:keepNext/>
      </w:pPr>
      <w:r w:rsidRPr="004E4D59">
        <w:rPr>
          <w:rFonts w:eastAsia="Calibri"/>
        </w:rPr>
        <w:lastRenderedPageBreak/>
        <w:t>-------------------------------------------------------------------------------</w:t>
      </w:r>
      <w:r w:rsidR="006844C1" w:rsidRPr="004E4D59">
        <w:t>***SIGNIFICANT*** Drug Interaction with Prospective Drug:</w:t>
      </w:r>
    </w:p>
    <w:p w14:paraId="64F2763E" w14:textId="77777777" w:rsidR="006844C1" w:rsidRPr="004E4D59" w:rsidRDefault="006844C1" w:rsidP="00EB433E">
      <w:pPr>
        <w:pStyle w:val="ScreenCapture"/>
      </w:pPr>
      <w:r w:rsidRPr="004E4D59">
        <w:t xml:space="preserve">                    ASPIRIN 325MG EC TAB and </w:t>
      </w:r>
    </w:p>
    <w:p w14:paraId="44AF0822" w14:textId="77777777" w:rsidR="006844C1" w:rsidRPr="004E4D59" w:rsidRDefault="006844C1" w:rsidP="00EB433E">
      <w:pPr>
        <w:pStyle w:val="ScreenCapture"/>
      </w:pPr>
    </w:p>
    <w:p w14:paraId="09D7D181" w14:textId="7E198A2E" w:rsidR="006844C1" w:rsidRPr="004E4D59" w:rsidRDefault="006844C1" w:rsidP="00EB433E">
      <w:pPr>
        <w:pStyle w:val="ScreenCapture"/>
      </w:pPr>
      <w:r w:rsidRPr="004E4D59">
        <w:t xml:space="preserve">         Local RX#: </w:t>
      </w:r>
      <w:r w:rsidR="007D49BA" w:rsidRPr="004E4D59">
        <w:t>XXXX</w:t>
      </w:r>
    </w:p>
    <w:p w14:paraId="378CEA7A" w14:textId="77777777" w:rsidR="006844C1" w:rsidRPr="004E4D59" w:rsidRDefault="006844C1" w:rsidP="00EB433E">
      <w:pPr>
        <w:pStyle w:val="ScreenCapture"/>
      </w:pPr>
      <w:r w:rsidRPr="004E4D59">
        <w:t xml:space="preserve">              Drug: WARFARIN 2.5MG TAB (ACTIVE)</w:t>
      </w:r>
    </w:p>
    <w:p w14:paraId="340C0F08" w14:textId="77777777" w:rsidR="006844C1" w:rsidRPr="004E4D59" w:rsidRDefault="006844C1" w:rsidP="00EB433E">
      <w:pPr>
        <w:pStyle w:val="ScreenCapture"/>
      </w:pPr>
      <w:r w:rsidRPr="004E4D59">
        <w:t xml:space="preserve">               SIG: TAKE ONE TABLET BY MOUTH AT BEDTIME</w:t>
      </w:r>
    </w:p>
    <w:p w14:paraId="4DA96F09" w14:textId="77777777" w:rsidR="006844C1" w:rsidRPr="004E4D59" w:rsidRDefault="006844C1" w:rsidP="00EB433E">
      <w:pPr>
        <w:pStyle w:val="ScreenCapture"/>
      </w:pPr>
      <w:r w:rsidRPr="004E4D59">
        <w:t xml:space="preserve"> </w:t>
      </w:r>
      <w:r w:rsidR="002457A1" w:rsidRPr="004E4D59">
        <w:t xml:space="preserve">    </w:t>
      </w:r>
      <w:r w:rsidRPr="004E4D59">
        <w:t>Processing Status: Released locally on 02/12/07@08:55:32 (Window)</w:t>
      </w:r>
    </w:p>
    <w:p w14:paraId="781590E5" w14:textId="77777777" w:rsidR="006844C1" w:rsidRPr="004E4D59" w:rsidRDefault="006844C1" w:rsidP="00EB433E">
      <w:pPr>
        <w:pStyle w:val="ScreenCapture"/>
      </w:pPr>
      <w:r w:rsidRPr="004E4D59">
        <w:t xml:space="preserve">    Last Filled On: 02/12/07</w:t>
      </w:r>
    </w:p>
    <w:p w14:paraId="6E649F38" w14:textId="34D70F75" w:rsidR="006844C1" w:rsidRPr="004E4D59" w:rsidRDefault="006844C1" w:rsidP="00EB433E">
      <w:pPr>
        <w:pStyle w:val="ScreenCapture"/>
      </w:pPr>
    </w:p>
    <w:p w14:paraId="253D1544" w14:textId="77777777" w:rsidR="006844C1" w:rsidRPr="004E4D59" w:rsidRDefault="006844C1" w:rsidP="00EB433E">
      <w:pPr>
        <w:pStyle w:val="ScreenCapture"/>
      </w:pPr>
      <w:r w:rsidRPr="004E4D59">
        <w:t xml:space="preserve">*** REFER TO MONOGRAPH FOR SIGNIFICANT INTERACTION CLINICAL EFFECTS  </w:t>
      </w:r>
    </w:p>
    <w:p w14:paraId="3365972A" w14:textId="77777777" w:rsidR="006844C1" w:rsidRPr="004E4D59" w:rsidRDefault="006844C1" w:rsidP="00EB433E">
      <w:pPr>
        <w:pStyle w:val="ScreenCapture"/>
      </w:pPr>
    </w:p>
    <w:p w14:paraId="5B64E858" w14:textId="77777777" w:rsidR="006844C1" w:rsidRPr="004E4D59" w:rsidRDefault="006844C1" w:rsidP="00EB433E">
      <w:pPr>
        <w:pStyle w:val="ScreenCapture"/>
        <w:rPr>
          <w:u w:val="single"/>
        </w:rPr>
      </w:pPr>
      <w:r w:rsidRPr="004E4D59">
        <w:t xml:space="preserve">Display Professional Interaction Monograph? No// </w:t>
      </w:r>
      <w:r w:rsidRPr="004E4D59">
        <w:rPr>
          <w:u w:val="single"/>
        </w:rPr>
        <w:t>No</w:t>
      </w:r>
    </w:p>
    <w:p w14:paraId="493259C0" w14:textId="77777777" w:rsidR="006844C1" w:rsidRPr="004E4D59" w:rsidRDefault="006844C1" w:rsidP="00EB433E">
      <w:pPr>
        <w:pStyle w:val="ScreenCapture"/>
      </w:pPr>
    </w:p>
    <w:p w14:paraId="2BA9F62A" w14:textId="77777777" w:rsidR="006844C1" w:rsidRPr="004E4D59" w:rsidRDefault="006844C1" w:rsidP="00EB433E">
      <w:pPr>
        <w:pStyle w:val="ScreenCapture"/>
      </w:pPr>
      <w:r w:rsidRPr="004E4D59">
        <w:t>Do you want to Intervene? Y// NO</w:t>
      </w:r>
    </w:p>
    <w:p w14:paraId="325573D0" w14:textId="77777777" w:rsidR="006844C1" w:rsidRPr="004E4D59" w:rsidRDefault="006844C1" w:rsidP="00EB433E">
      <w:pPr>
        <w:pStyle w:val="ScreenCapture"/>
      </w:pPr>
    </w:p>
    <w:p w14:paraId="1348C224" w14:textId="3978C203" w:rsidR="006844C1" w:rsidRPr="004E4D59" w:rsidRDefault="006844C1" w:rsidP="00EB433E">
      <w:pPr>
        <w:pStyle w:val="ScreenCapture"/>
      </w:pPr>
      <w:r w:rsidRPr="004E4D59">
        <w:t>Prescription #</w:t>
      </w:r>
      <w:r w:rsidR="007D49BA" w:rsidRPr="004E4D59">
        <w:t xml:space="preserve">XXXX </w:t>
      </w:r>
      <w:r w:rsidRPr="004E4D59">
        <w:t>REINSTATED!</w:t>
      </w:r>
    </w:p>
    <w:p w14:paraId="694C8ECE" w14:textId="68B7C401" w:rsidR="006844C1" w:rsidRPr="004E4D59" w:rsidRDefault="006844C1" w:rsidP="00EB433E">
      <w:pPr>
        <w:pStyle w:val="ScreenCapture"/>
      </w:pPr>
      <w:r w:rsidRPr="004E4D59">
        <w:t xml:space="preserve">   Prescription #</w:t>
      </w:r>
      <w:r w:rsidR="007D49BA" w:rsidRPr="004E4D59">
        <w:t xml:space="preserve">XXXX </w:t>
      </w:r>
      <w:r w:rsidRPr="004E4D59">
        <w:t>Filled:  JUN 25, 2007Printed: JUN 25, 2007Released:</w:t>
      </w:r>
    </w:p>
    <w:p w14:paraId="390F69BA" w14:textId="77777777" w:rsidR="006844C1" w:rsidRPr="004E4D59" w:rsidRDefault="006844C1" w:rsidP="00EB433E">
      <w:pPr>
        <w:pStyle w:val="ScreenCapture"/>
      </w:pPr>
      <w:r w:rsidRPr="004E4D59">
        <w:t xml:space="preserve">     ** Do you want to print the label now? N//</w:t>
      </w:r>
    </w:p>
    <w:p w14:paraId="1F57C5D6" w14:textId="77777777" w:rsidR="006844C1" w:rsidRPr="004E4D59" w:rsidRDefault="006844C1" w:rsidP="00EB433E">
      <w:pPr>
        <w:pStyle w:val="ScreenCapture"/>
      </w:pPr>
      <w:r w:rsidRPr="004E4D59">
        <w:t>.</w:t>
      </w:r>
    </w:p>
    <w:p w14:paraId="054D5E3D" w14:textId="77777777" w:rsidR="006844C1" w:rsidRPr="004E4D59" w:rsidRDefault="006844C1" w:rsidP="00EB433E">
      <w:pPr>
        <w:pStyle w:val="ScreenCapture"/>
      </w:pPr>
      <w:r w:rsidRPr="004E4D59">
        <w:t>.</w:t>
      </w:r>
    </w:p>
    <w:p w14:paraId="0425062F" w14:textId="77777777" w:rsidR="006844C1" w:rsidRPr="004E4D59" w:rsidRDefault="006844C1" w:rsidP="00EB433E">
      <w:pPr>
        <w:pStyle w:val="ScreenCapture"/>
      </w:pPr>
      <w:r w:rsidRPr="004E4D59">
        <w:t xml:space="preserve">   OR</w:t>
      </w:r>
    </w:p>
    <w:p w14:paraId="1B6AD925" w14:textId="77777777" w:rsidR="006844C1" w:rsidRPr="004E4D59" w:rsidRDefault="006844C1" w:rsidP="00EB433E">
      <w:pPr>
        <w:pStyle w:val="ScreenCapture"/>
      </w:pPr>
    </w:p>
    <w:p w14:paraId="6D193063" w14:textId="77777777" w:rsidR="006844C1" w:rsidRPr="004E4D59" w:rsidRDefault="006844C1" w:rsidP="00EB433E">
      <w:pPr>
        <w:pStyle w:val="ScreenCapture"/>
      </w:pPr>
      <w:r w:rsidRPr="004E4D59">
        <w:t>Do you want to Intervene? Y// YES</w:t>
      </w:r>
    </w:p>
    <w:p w14:paraId="7A623EE5" w14:textId="77777777" w:rsidR="006844C1" w:rsidRPr="004E4D59" w:rsidRDefault="006844C1" w:rsidP="00EB433E">
      <w:pPr>
        <w:pStyle w:val="ScreenCapture"/>
      </w:pPr>
    </w:p>
    <w:p w14:paraId="2613DDFD" w14:textId="77777777" w:rsidR="006844C1" w:rsidRPr="004E4D59" w:rsidRDefault="006844C1" w:rsidP="00EB433E">
      <w:pPr>
        <w:pStyle w:val="ScreenCapture"/>
      </w:pPr>
      <w:r w:rsidRPr="004E4D59">
        <w:t>Do you want to Process medication</w:t>
      </w:r>
    </w:p>
    <w:p w14:paraId="6338040E" w14:textId="77777777" w:rsidR="006844C1" w:rsidRPr="004E4D59" w:rsidRDefault="006844C1" w:rsidP="00EB433E">
      <w:pPr>
        <w:pStyle w:val="ScreenCapture"/>
      </w:pPr>
      <w:r w:rsidRPr="004E4D59">
        <w:t>CARBAMAZEPINE 200MG TAB: P// ROCESS</w:t>
      </w:r>
    </w:p>
    <w:p w14:paraId="7700826C" w14:textId="77777777" w:rsidR="006844C1" w:rsidRPr="004E4D59" w:rsidRDefault="006844C1" w:rsidP="00EB433E">
      <w:pPr>
        <w:pStyle w:val="ScreenCapture"/>
      </w:pPr>
    </w:p>
    <w:p w14:paraId="6998544E" w14:textId="77777777" w:rsidR="006844C1" w:rsidRPr="004E4D59" w:rsidRDefault="006844C1" w:rsidP="00EB433E">
      <w:pPr>
        <w:pStyle w:val="ScreenCapture"/>
      </w:pPr>
      <w:r w:rsidRPr="004E4D59">
        <w:t>Enter your Current Signature Code:    SIGNATURE VERIFIED</w:t>
      </w:r>
    </w:p>
    <w:p w14:paraId="13E723E8" w14:textId="77777777" w:rsidR="006844C1" w:rsidRPr="004E4D59" w:rsidRDefault="006844C1" w:rsidP="00EB433E">
      <w:pPr>
        <w:pStyle w:val="ScreenCapture"/>
      </w:pPr>
    </w:p>
    <w:p w14:paraId="25594084" w14:textId="77777777" w:rsidR="006844C1" w:rsidRPr="004E4D59" w:rsidRDefault="006844C1" w:rsidP="00EB433E">
      <w:pPr>
        <w:pStyle w:val="ScreenCapture"/>
      </w:pPr>
      <w:r w:rsidRPr="004E4D59">
        <w:t>Now creating Pharmacy Intervention</w:t>
      </w:r>
    </w:p>
    <w:p w14:paraId="6C0CDB7F" w14:textId="77777777" w:rsidR="006844C1" w:rsidRPr="004E4D59" w:rsidRDefault="006844C1" w:rsidP="00EB433E">
      <w:pPr>
        <w:pStyle w:val="ScreenCapture"/>
      </w:pPr>
      <w:r w:rsidRPr="004E4D59">
        <w:t>for CARBAMAZEPINE 200MG TAB</w:t>
      </w:r>
    </w:p>
    <w:p w14:paraId="444D8548" w14:textId="77777777" w:rsidR="006844C1" w:rsidRPr="004E4D59" w:rsidRDefault="006844C1" w:rsidP="00EB433E">
      <w:pPr>
        <w:pStyle w:val="ScreenCapture"/>
      </w:pPr>
    </w:p>
    <w:p w14:paraId="6CFEF598" w14:textId="345C2CEC" w:rsidR="006844C1" w:rsidRPr="004E4D59" w:rsidRDefault="006844C1" w:rsidP="00EB433E">
      <w:pPr>
        <w:pStyle w:val="ScreenCapture"/>
      </w:pPr>
      <w:r w:rsidRPr="004E4D59">
        <w:t xml:space="preserve">PROVIDER:    OPPROVIDER, ELEVEN     EPP </w:t>
      </w:r>
    </w:p>
    <w:p w14:paraId="0C20AB47" w14:textId="77777777" w:rsidR="006844C1" w:rsidRPr="004E4D59" w:rsidRDefault="006844C1" w:rsidP="00EB433E">
      <w:pPr>
        <w:pStyle w:val="ScreenCapture"/>
      </w:pPr>
      <w:r w:rsidRPr="004E4D59">
        <w:t>RECOMMENDATION:    NO CHANGE</w:t>
      </w:r>
    </w:p>
    <w:p w14:paraId="5C577B5D" w14:textId="77777777" w:rsidR="006844C1" w:rsidRPr="004E4D59" w:rsidRDefault="006844C1" w:rsidP="00EB433E">
      <w:pPr>
        <w:pStyle w:val="ScreenCapture"/>
      </w:pPr>
    </w:p>
    <w:p w14:paraId="23247DF2" w14:textId="77777777" w:rsidR="006844C1" w:rsidRPr="004E4D59" w:rsidRDefault="006844C1" w:rsidP="00EB433E">
      <w:pPr>
        <w:pStyle w:val="ScreenCapture"/>
      </w:pPr>
      <w:r w:rsidRPr="004E4D59">
        <w:t>See 'Pharmacy Intervention Menu' if you want to delete this</w:t>
      </w:r>
    </w:p>
    <w:p w14:paraId="4A007A9D" w14:textId="77777777" w:rsidR="006844C1" w:rsidRPr="004E4D59" w:rsidRDefault="006844C1" w:rsidP="00EB433E">
      <w:pPr>
        <w:pStyle w:val="ScreenCapture"/>
      </w:pPr>
      <w:r w:rsidRPr="004E4D59">
        <w:t>intervention or for more options.</w:t>
      </w:r>
    </w:p>
    <w:p w14:paraId="0F6CC0BD" w14:textId="77777777" w:rsidR="006844C1" w:rsidRPr="004E4D59" w:rsidRDefault="006844C1" w:rsidP="00EB433E">
      <w:pPr>
        <w:pStyle w:val="ScreenCapture"/>
      </w:pPr>
    </w:p>
    <w:p w14:paraId="5A2AD51F" w14:textId="77777777" w:rsidR="006844C1" w:rsidRPr="004E4D59" w:rsidRDefault="006844C1" w:rsidP="00EB433E">
      <w:pPr>
        <w:pStyle w:val="ScreenCapture"/>
      </w:pPr>
    </w:p>
    <w:p w14:paraId="383EE486" w14:textId="77777777" w:rsidR="006844C1" w:rsidRPr="004E4D59" w:rsidRDefault="006844C1" w:rsidP="00EB433E">
      <w:pPr>
        <w:pStyle w:val="ScreenCapture"/>
      </w:pPr>
      <w:r w:rsidRPr="004E4D59">
        <w:t>Would you like to edit this intervention ? N// O</w:t>
      </w:r>
    </w:p>
    <w:p w14:paraId="5FD1AF7C" w14:textId="77777777" w:rsidR="006844C1" w:rsidRPr="004E4D59" w:rsidRDefault="006844C1" w:rsidP="00EB433E">
      <w:pPr>
        <w:pStyle w:val="ScreenCapture"/>
      </w:pPr>
    </w:p>
    <w:p w14:paraId="0A461AD7" w14:textId="6CE74F2D" w:rsidR="006844C1" w:rsidRPr="004E4D59" w:rsidRDefault="006844C1" w:rsidP="00EB433E">
      <w:pPr>
        <w:pStyle w:val="ScreenCapture"/>
      </w:pPr>
      <w:r w:rsidRPr="004E4D59">
        <w:t>Prescription #</w:t>
      </w:r>
      <w:r w:rsidR="007D49BA" w:rsidRPr="004E4D59">
        <w:t xml:space="preserve">XXXX </w:t>
      </w:r>
      <w:r w:rsidRPr="004E4D59">
        <w:t>REINSTATED!</w:t>
      </w:r>
    </w:p>
    <w:p w14:paraId="3E806812" w14:textId="00D55202" w:rsidR="006844C1" w:rsidRPr="004E4D59" w:rsidRDefault="006844C1" w:rsidP="00EB433E">
      <w:pPr>
        <w:pStyle w:val="ScreenCapture"/>
      </w:pPr>
      <w:r w:rsidRPr="004E4D59">
        <w:t xml:space="preserve">   Prescription #</w:t>
      </w:r>
      <w:r w:rsidR="007D49BA" w:rsidRPr="004E4D59">
        <w:t xml:space="preserve">XXXX </w:t>
      </w:r>
      <w:r w:rsidRPr="004E4D59">
        <w:t>Filled:  JUN 25, 2007Printed: JUN 25, 2007Released:</w:t>
      </w:r>
    </w:p>
    <w:p w14:paraId="5F255CB2" w14:textId="77777777" w:rsidR="006844C1" w:rsidRPr="004E4D59" w:rsidRDefault="006844C1" w:rsidP="00EB433E">
      <w:pPr>
        <w:pStyle w:val="ScreenCapture"/>
      </w:pPr>
      <w:r w:rsidRPr="004E4D59">
        <w:t xml:space="preserve">     ** Do you want to print the label now? N// O</w:t>
      </w:r>
    </w:p>
    <w:p w14:paraId="3761F08E" w14:textId="77777777" w:rsidR="006844C1" w:rsidRPr="004E4D59" w:rsidRDefault="006844C1" w:rsidP="00263D93"/>
    <w:p w14:paraId="435653E6" w14:textId="77777777" w:rsidR="006844C1" w:rsidRPr="004E4D59" w:rsidRDefault="006844C1" w:rsidP="009A678F">
      <w:pPr>
        <w:pStyle w:val="ExampleHeading"/>
      </w:pPr>
      <w:bookmarkStart w:id="3722" w:name="Page_161"/>
      <w:bookmarkStart w:id="3723" w:name="Page_160"/>
      <w:bookmarkEnd w:id="3722"/>
      <w:bookmarkEnd w:id="3723"/>
      <w:r w:rsidRPr="004E4D59">
        <w:t>Editing An Order – Creating a New Order – Critical Interaction</w:t>
      </w:r>
    </w:p>
    <w:p w14:paraId="61DD7000" w14:textId="77777777" w:rsidR="006844C1" w:rsidRPr="004E4D59" w:rsidRDefault="006844C1" w:rsidP="00EB433E">
      <w:pPr>
        <w:pStyle w:val="ScreenCapture"/>
      </w:pPr>
      <w:r w:rsidRPr="004E4D59">
        <w:t xml:space="preserve">Medication Profile            Feb 14, 2008@12:26:38          Page:    1 of    2 </w:t>
      </w:r>
    </w:p>
    <w:p w14:paraId="071E9ADA" w14:textId="77777777" w:rsidR="006844C1" w:rsidRPr="004E4D59" w:rsidRDefault="006844C1" w:rsidP="00EB433E">
      <w:pPr>
        <w:pStyle w:val="ScreenCapture"/>
      </w:pPr>
      <w:r w:rsidRPr="004E4D59">
        <w:t xml:space="preserve">OPPATIENT, ONE                                                     &lt;A&gt; </w:t>
      </w:r>
    </w:p>
    <w:p w14:paraId="3C27516C" w14:textId="1E77F96D" w:rsidR="006844C1" w:rsidRPr="004E4D59" w:rsidRDefault="006844C1" w:rsidP="00EB433E">
      <w:pPr>
        <w:pStyle w:val="ScreenCapture"/>
      </w:pPr>
      <w:r w:rsidRPr="004E4D59">
        <w:t xml:space="preserve">  PID: 000-00-0000                                 Ht(cm): _______ (______) </w:t>
      </w:r>
    </w:p>
    <w:p w14:paraId="4B6B66DD" w14:textId="12B7D67E" w:rsidR="006844C1" w:rsidRPr="004E4D59" w:rsidRDefault="006844C1" w:rsidP="00EB433E">
      <w:pPr>
        <w:pStyle w:val="ScreenCapture"/>
      </w:pPr>
      <w:r w:rsidRPr="004E4D59">
        <w:t xml:space="preserve">  DOB: </w:t>
      </w:r>
      <w:r w:rsidR="007D49BA" w:rsidRPr="004E4D59">
        <w:t xml:space="preserve">REDACTED       </w:t>
      </w:r>
      <w:r w:rsidRPr="004E4D59">
        <w:t xml:space="preserve">                             Wt(kg): _______ (______) </w:t>
      </w:r>
    </w:p>
    <w:p w14:paraId="725602D3" w14:textId="31AC695B" w:rsidR="006844C1" w:rsidRPr="004E4D59" w:rsidRDefault="006844C1" w:rsidP="00EB433E">
      <w:pPr>
        <w:pStyle w:val="ScreenCapture"/>
      </w:pPr>
      <w:r w:rsidRPr="004E4D59">
        <w:t xml:space="preserve">  SEX: MALE </w:t>
      </w:r>
    </w:p>
    <w:p w14:paraId="68B750FC" w14:textId="77777777" w:rsidR="006844C1" w:rsidRPr="004E4D59" w:rsidRDefault="006844C1" w:rsidP="00EB433E">
      <w:pPr>
        <w:pStyle w:val="ScreenCapture"/>
      </w:pPr>
      <w:r w:rsidRPr="004E4D59">
        <w:t xml:space="preserve"> CrCL: &lt;Not Found&gt;</w:t>
      </w:r>
      <w:r w:rsidR="00EC5C33" w:rsidRPr="004E4D59">
        <w:t xml:space="preserve"> </w:t>
      </w:r>
      <w:r w:rsidR="00EC5C33" w:rsidRPr="004E4D59">
        <w:rPr>
          <w:rFonts w:cs="Courier New"/>
        </w:rPr>
        <w:t xml:space="preserve">(CREAT: Not Found)            </w:t>
      </w:r>
      <w:r w:rsidRPr="004E4D59">
        <w:t>BSA (m2): _______</w:t>
      </w:r>
    </w:p>
    <w:p w14:paraId="5BAAC8F5" w14:textId="77777777" w:rsidR="006844C1" w:rsidRPr="004E4D59" w:rsidRDefault="006844C1" w:rsidP="00EB433E">
      <w:pPr>
        <w:pStyle w:val="ScreenCapture"/>
      </w:pPr>
      <w:r w:rsidRPr="004E4D59">
        <w:t xml:space="preserve">                                                             ISSUE  LAST REF DAY</w:t>
      </w:r>
    </w:p>
    <w:p w14:paraId="41EC510C" w14:textId="77777777" w:rsidR="006844C1" w:rsidRPr="004E4D59" w:rsidRDefault="006844C1" w:rsidP="00EB433E">
      <w:pPr>
        <w:pStyle w:val="ScreenCapture"/>
      </w:pPr>
      <w:r w:rsidRPr="004E4D59">
        <w:t xml:space="preserve"> #  RX #         DRUG                                 QTY ST  DATE  FILL REM SUP</w:t>
      </w:r>
    </w:p>
    <w:p w14:paraId="21EDFE5F" w14:textId="3B6DAA63" w:rsidR="006844C1" w:rsidRPr="004E4D59" w:rsidRDefault="006844C1" w:rsidP="00EB433E">
      <w:pPr>
        <w:pStyle w:val="ScreenCapture"/>
      </w:pPr>
    </w:p>
    <w:p w14:paraId="42444127" w14:textId="77777777" w:rsidR="006844C1" w:rsidRPr="004E4D59" w:rsidRDefault="006844C1" w:rsidP="00EB433E">
      <w:pPr>
        <w:pStyle w:val="ScreenCapture"/>
      </w:pPr>
      <w:r w:rsidRPr="004E4D59">
        <w:t>-------------------------------------ACTIVE-------------------------------------</w:t>
      </w:r>
    </w:p>
    <w:p w14:paraId="4F844950" w14:textId="3E529546" w:rsidR="006844C1" w:rsidRPr="004E4D59" w:rsidRDefault="006844C1" w:rsidP="00EB433E">
      <w:pPr>
        <w:pStyle w:val="ScreenCapture"/>
      </w:pPr>
      <w:r w:rsidRPr="004E4D59">
        <w:t xml:space="preserve"> 1 </w:t>
      </w:r>
      <w:r w:rsidR="00A91962" w:rsidRPr="004E4D59">
        <w:t xml:space="preserve">XXXX          </w:t>
      </w:r>
      <w:r w:rsidRPr="004E4D59">
        <w:t>AMINOPHYLLINE 200MG TAB              120 A  06-25 02-12  11  30</w:t>
      </w:r>
    </w:p>
    <w:p w14:paraId="20FD5B3B" w14:textId="01356C06" w:rsidR="006844C1" w:rsidRPr="004E4D59" w:rsidRDefault="006844C1" w:rsidP="00EB433E">
      <w:pPr>
        <w:pStyle w:val="ScreenCapture"/>
      </w:pPr>
      <w:r w:rsidRPr="004E4D59">
        <w:t xml:space="preserve"> 2 </w:t>
      </w:r>
      <w:r w:rsidR="00A91962" w:rsidRPr="004E4D59">
        <w:t xml:space="preserve">XXXX          </w:t>
      </w:r>
      <w:r w:rsidRPr="004E4D59">
        <w:t>ASPIRIN 325MG EC TAB                  30 A  02-14 02-14  11  30</w:t>
      </w:r>
    </w:p>
    <w:p w14:paraId="32A19FC1" w14:textId="797DC5D8" w:rsidR="006844C1" w:rsidRPr="004E4D59" w:rsidRDefault="006844C1" w:rsidP="00EB433E">
      <w:pPr>
        <w:pStyle w:val="ScreenCapture"/>
      </w:pPr>
      <w:r w:rsidRPr="004E4D59">
        <w:t xml:space="preserve"> 3 </w:t>
      </w:r>
      <w:r w:rsidR="00A91962" w:rsidRPr="004E4D59">
        <w:t xml:space="preserve">XXXX          </w:t>
      </w:r>
      <w:r w:rsidRPr="004E4D59">
        <w:t>CARBAMAZEPINE 200MG TAB               90 A  06-25 02-12  11  30</w:t>
      </w:r>
    </w:p>
    <w:p w14:paraId="7D7A873A" w14:textId="691BDAFD" w:rsidR="006844C1" w:rsidRPr="004E4D59" w:rsidRDefault="006844C1" w:rsidP="00EB433E">
      <w:pPr>
        <w:pStyle w:val="ScreenCapture"/>
      </w:pPr>
      <w:r w:rsidRPr="004E4D59">
        <w:t xml:space="preserve"> 4 </w:t>
      </w:r>
      <w:r w:rsidR="00A91962" w:rsidRPr="004E4D59">
        <w:t xml:space="preserve">XXXX          </w:t>
      </w:r>
      <w:r w:rsidRPr="004E4D59">
        <w:t>CIMETIDINE 300MG TAB                  60 A  06-25 02-12  11  30</w:t>
      </w:r>
    </w:p>
    <w:p w14:paraId="60A2AD49" w14:textId="6CAD1A76" w:rsidR="006844C1" w:rsidRPr="004E4D59" w:rsidRDefault="006844C1" w:rsidP="00EB433E">
      <w:pPr>
        <w:pStyle w:val="ScreenCapture"/>
      </w:pPr>
      <w:r w:rsidRPr="004E4D59">
        <w:t xml:space="preserve"> 5 </w:t>
      </w:r>
      <w:r w:rsidR="00A91962" w:rsidRPr="004E4D59">
        <w:t xml:space="preserve">XXXX          </w:t>
      </w:r>
      <w:r w:rsidRPr="004E4D59">
        <w:t>INDINAVIR 400MG CAP                   90 A  02-12 02-12  11  30</w:t>
      </w:r>
    </w:p>
    <w:p w14:paraId="5BDEB50A" w14:textId="47DD190D" w:rsidR="006844C1" w:rsidRPr="004E4D59" w:rsidRDefault="006844C1" w:rsidP="00EB433E">
      <w:pPr>
        <w:pStyle w:val="ScreenCapture"/>
      </w:pPr>
      <w:r w:rsidRPr="004E4D59">
        <w:t xml:space="preserve"> 6 </w:t>
      </w:r>
      <w:r w:rsidR="00A91962" w:rsidRPr="004E4D59">
        <w:t xml:space="preserve">XXXX          </w:t>
      </w:r>
      <w:r w:rsidRPr="004E4D59">
        <w:t>RIFAMPIN 300MG CAP                   120 A  06-25 02-12  11  30</w:t>
      </w:r>
    </w:p>
    <w:p w14:paraId="09D43394" w14:textId="77777777" w:rsidR="006844C1" w:rsidRPr="004E4D59" w:rsidRDefault="006844C1" w:rsidP="00EB433E">
      <w:pPr>
        <w:pStyle w:val="ScreenCapture"/>
      </w:pPr>
      <w:r w:rsidRPr="004E4D59">
        <w:t>----------------------------------DISCONTINUED----------------------------------</w:t>
      </w:r>
    </w:p>
    <w:p w14:paraId="2CCB5A4E" w14:textId="0816EF0D" w:rsidR="006844C1" w:rsidRPr="004E4D59" w:rsidRDefault="006844C1" w:rsidP="00EB433E">
      <w:pPr>
        <w:pStyle w:val="ScreenCapture"/>
      </w:pPr>
      <w:r w:rsidRPr="004E4D59">
        <w:t xml:space="preserve"> 7 </w:t>
      </w:r>
      <w:r w:rsidR="00A91962" w:rsidRPr="004E4D59">
        <w:t xml:space="preserve">XXXX          </w:t>
      </w:r>
      <w:r w:rsidRPr="004E4D59">
        <w:t>AMIODARONE 200MG TAB                 180 DC 02-14 02-14  11  30</w:t>
      </w:r>
    </w:p>
    <w:p w14:paraId="10543C41" w14:textId="72DD8BB4" w:rsidR="006844C1" w:rsidRPr="004E4D59" w:rsidRDefault="006844C1" w:rsidP="00EB433E">
      <w:pPr>
        <w:pStyle w:val="ScreenCapture"/>
      </w:pPr>
      <w:r w:rsidRPr="004E4D59">
        <w:t xml:space="preserve"> 8 </w:t>
      </w:r>
      <w:r w:rsidR="00A91962" w:rsidRPr="004E4D59">
        <w:t xml:space="preserve">XXXX          </w:t>
      </w:r>
      <w:r w:rsidRPr="004E4D59">
        <w:t>DIPYRIDAMOLE 25MG TAB                 30 DE 02-14 02-14  11  30</w:t>
      </w:r>
    </w:p>
    <w:p w14:paraId="0A983BE5" w14:textId="38456B42" w:rsidR="006844C1" w:rsidRPr="004E4D59" w:rsidRDefault="006844C1" w:rsidP="00EB433E">
      <w:pPr>
        <w:pStyle w:val="ScreenCapture"/>
      </w:pPr>
      <w:r w:rsidRPr="004E4D59">
        <w:t xml:space="preserve"> 9 </w:t>
      </w:r>
      <w:r w:rsidR="00A91962" w:rsidRPr="004E4D59">
        <w:t xml:space="preserve">XXXX          </w:t>
      </w:r>
      <w:r w:rsidRPr="004E4D59">
        <w:t>WARFARIN 2.5MG TAB                    90 DC 02-12 02-12  11  30</w:t>
      </w:r>
    </w:p>
    <w:p w14:paraId="0D3E6F1A" w14:textId="5A3087FC" w:rsidR="006844C1" w:rsidRPr="004E4D59" w:rsidRDefault="006844C1" w:rsidP="00EB433E">
      <w:pPr>
        <w:pStyle w:val="ScreenCapture"/>
      </w:pPr>
      <w:r w:rsidRPr="004E4D59">
        <w:t xml:space="preserve">+         Enter ?? for more actions </w:t>
      </w:r>
    </w:p>
    <w:p w14:paraId="2F38E0AF" w14:textId="77777777" w:rsidR="006844C1" w:rsidRPr="004E4D59" w:rsidRDefault="006844C1" w:rsidP="00EB433E">
      <w:pPr>
        <w:pStyle w:val="ScreenCapture"/>
      </w:pPr>
    </w:p>
    <w:p w14:paraId="341061CE" w14:textId="77777777" w:rsidR="006844C1" w:rsidRPr="004E4D59" w:rsidRDefault="006844C1" w:rsidP="00663C9F">
      <w:pPr>
        <w:pStyle w:val="ScreenCapture"/>
        <w:keepNext/>
      </w:pPr>
      <w:r w:rsidRPr="004E4D59">
        <w:lastRenderedPageBreak/>
        <w:t>DC   Discontinue          PR   Partial              RL   Release</w:t>
      </w:r>
    </w:p>
    <w:p w14:paraId="7384F992" w14:textId="77777777" w:rsidR="006844C1" w:rsidRPr="004E4D59" w:rsidRDefault="006844C1" w:rsidP="00663C9F">
      <w:pPr>
        <w:pStyle w:val="ScreenCapture"/>
        <w:keepNext/>
      </w:pPr>
      <w:r w:rsidRPr="004E4D59">
        <w:t>ED   Edit                 RF   Refill               RN   Renew</w:t>
      </w:r>
    </w:p>
    <w:p w14:paraId="4F6738CB" w14:textId="77777777" w:rsidR="006844C1" w:rsidRPr="004E4D59" w:rsidRDefault="006844C1" w:rsidP="00EB433E">
      <w:pPr>
        <w:pStyle w:val="ScreenCapture"/>
      </w:pPr>
      <w:r w:rsidRPr="004E4D59">
        <w:t>Select Action: Next Screen// ED</w:t>
      </w:r>
    </w:p>
    <w:p w14:paraId="45FAAD2C" w14:textId="77777777" w:rsidR="006844C1" w:rsidRPr="004E4D59" w:rsidRDefault="006844C1" w:rsidP="00EB433E">
      <w:pPr>
        <w:pStyle w:val="ScreenCapture"/>
      </w:pPr>
    </w:p>
    <w:p w14:paraId="3CD23A44" w14:textId="12DDB38E" w:rsidR="006844C1" w:rsidRPr="004E4D59" w:rsidRDefault="006844C1" w:rsidP="00EB433E">
      <w:pPr>
        <w:pStyle w:val="ScreenCapture"/>
      </w:pPr>
      <w:r w:rsidRPr="004E4D59">
        <w:t xml:space="preserve">                Rx #: </w:t>
      </w:r>
      <w:r w:rsidR="00A91962" w:rsidRPr="004E4D59">
        <w:t xml:space="preserve">XXXX </w:t>
      </w:r>
    </w:p>
    <w:p w14:paraId="68120EE7" w14:textId="054F6355" w:rsidR="006844C1" w:rsidRPr="004E4D59" w:rsidRDefault="006844C1" w:rsidP="00EB433E">
      <w:pPr>
        <w:pStyle w:val="ScreenCapture"/>
      </w:pPr>
      <w:r w:rsidRPr="004E4D59">
        <w:t xml:space="preserve"> (1) *Orderable Item: ASPIRIN TAB,EC </w:t>
      </w:r>
    </w:p>
    <w:p w14:paraId="17D2A9B5" w14:textId="77777777" w:rsidR="00E34BFC" w:rsidRPr="004E4D59" w:rsidRDefault="006844C1" w:rsidP="00EB433E">
      <w:pPr>
        <w:pStyle w:val="ScreenCapture"/>
      </w:pPr>
      <w:r w:rsidRPr="004E4D59">
        <w:t xml:space="preserve"> (2)            Drug: ASPIRIN 325MG EC TAB &lt;DIN&gt; </w:t>
      </w:r>
    </w:p>
    <w:p w14:paraId="07C54CEA" w14:textId="51A2609C"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37245D6A" w14:textId="5D612B5E" w:rsidR="006844C1" w:rsidRPr="004E4D59" w:rsidRDefault="006844C1" w:rsidP="00EB433E">
      <w:pPr>
        <w:pStyle w:val="ScreenCapture"/>
      </w:pPr>
      <w:r w:rsidRPr="004E4D59">
        <w:t xml:space="preserve"> (3)         *Dosage: 325 (MG)</w:t>
      </w:r>
    </w:p>
    <w:p w14:paraId="09206C06" w14:textId="5E3DFC5E" w:rsidR="006844C1" w:rsidRPr="004E4D59" w:rsidRDefault="006844C1" w:rsidP="00EB433E">
      <w:pPr>
        <w:pStyle w:val="ScreenCapture"/>
      </w:pPr>
      <w:r w:rsidRPr="004E4D59">
        <w:t xml:space="preserve">                Verb: TAKE</w:t>
      </w:r>
    </w:p>
    <w:p w14:paraId="3BDCE4B7" w14:textId="0B077B51" w:rsidR="006844C1" w:rsidRPr="004E4D59" w:rsidRDefault="006844C1" w:rsidP="00EB433E">
      <w:pPr>
        <w:pStyle w:val="ScreenCapture"/>
      </w:pPr>
      <w:r w:rsidRPr="004E4D59">
        <w:t xml:space="preserve">      Dispense Units: 1</w:t>
      </w:r>
    </w:p>
    <w:p w14:paraId="243F25B6" w14:textId="39128BBF" w:rsidR="006844C1" w:rsidRPr="004E4D59" w:rsidRDefault="006844C1" w:rsidP="00EB433E">
      <w:pPr>
        <w:pStyle w:val="ScreenCapture"/>
      </w:pPr>
      <w:r w:rsidRPr="004E4D59">
        <w:t xml:space="preserve">                Noun: TABLET</w:t>
      </w:r>
    </w:p>
    <w:p w14:paraId="259679CE" w14:textId="1787F681" w:rsidR="006844C1" w:rsidRPr="004E4D59" w:rsidRDefault="006844C1" w:rsidP="00EB433E">
      <w:pPr>
        <w:pStyle w:val="ScreenCapture"/>
      </w:pPr>
      <w:r w:rsidRPr="004E4D59">
        <w:t xml:space="preserve">              *Route: ORAL</w:t>
      </w:r>
    </w:p>
    <w:p w14:paraId="18CBA0A4" w14:textId="77777777" w:rsidR="006844C1" w:rsidRPr="004E4D59" w:rsidRDefault="006844C1" w:rsidP="00EB433E">
      <w:pPr>
        <w:pStyle w:val="ScreenCapture"/>
      </w:pPr>
      <w:r w:rsidRPr="004E4D59">
        <w:t xml:space="preserve">OP Medications (ACTIVE)       Feb 14, 2008@12:26:38          Page:    1 of    2 </w:t>
      </w:r>
    </w:p>
    <w:p w14:paraId="56DE6E05" w14:textId="77777777" w:rsidR="006844C1" w:rsidRPr="004E4D59" w:rsidRDefault="006844C1" w:rsidP="00EB433E">
      <w:pPr>
        <w:pStyle w:val="ScreenCapture"/>
      </w:pPr>
      <w:r w:rsidRPr="004E4D59">
        <w:t xml:space="preserve">OPPATIENT, ONE                                                     &lt;A&gt; </w:t>
      </w:r>
    </w:p>
    <w:p w14:paraId="2E2FA9BB" w14:textId="524F33CF" w:rsidR="006844C1" w:rsidRPr="004E4D59" w:rsidRDefault="006844C1" w:rsidP="00EB433E">
      <w:pPr>
        <w:pStyle w:val="ScreenCapture"/>
      </w:pPr>
      <w:r w:rsidRPr="004E4D59">
        <w:t xml:space="preserve">  PID: 000-00-0000                                 Ht(cm): _______ (______) </w:t>
      </w:r>
    </w:p>
    <w:p w14:paraId="758F44B2" w14:textId="56087DB7" w:rsidR="006844C1" w:rsidRPr="004E4D59" w:rsidRDefault="006844C1" w:rsidP="00EB433E">
      <w:pPr>
        <w:pStyle w:val="ScreenCapture"/>
      </w:pPr>
      <w:r w:rsidRPr="004E4D59">
        <w:t xml:space="preserve">  DOB: </w:t>
      </w:r>
      <w:r w:rsidR="00A91962" w:rsidRPr="004E4D59">
        <w:t xml:space="preserve">REDACTED       </w:t>
      </w:r>
      <w:r w:rsidRPr="004E4D59">
        <w:t xml:space="preserve">                             Wt(kg): _______ (______) </w:t>
      </w:r>
    </w:p>
    <w:p w14:paraId="144B51BC" w14:textId="66315603" w:rsidR="006844C1" w:rsidRPr="004E4D59" w:rsidRDefault="006844C1" w:rsidP="00EB433E">
      <w:pPr>
        <w:pStyle w:val="ScreenCapture"/>
      </w:pPr>
    </w:p>
    <w:p w14:paraId="288B5085" w14:textId="0DBD9233" w:rsidR="006844C1" w:rsidRPr="004E4D59" w:rsidRDefault="006844C1" w:rsidP="00EB433E">
      <w:pPr>
        <w:pStyle w:val="ScreenCapture"/>
      </w:pPr>
      <w:r w:rsidRPr="004E4D59">
        <w:t xml:space="preserve">           *Schedule: QAM </w:t>
      </w:r>
    </w:p>
    <w:p w14:paraId="039CD324" w14:textId="25787723" w:rsidR="006844C1" w:rsidRPr="004E4D59" w:rsidRDefault="006844C1" w:rsidP="00EB433E">
      <w:pPr>
        <w:pStyle w:val="ScreenCapture"/>
      </w:pPr>
      <w:r w:rsidRPr="004E4D59">
        <w:t xml:space="preserve"> (4)Pat Instructions: </w:t>
      </w:r>
    </w:p>
    <w:p w14:paraId="325CB0DE" w14:textId="197F45EB" w:rsidR="006844C1" w:rsidRPr="004E4D59" w:rsidRDefault="006844C1" w:rsidP="00EB433E">
      <w:pPr>
        <w:pStyle w:val="ScreenCapture"/>
      </w:pPr>
      <w:r w:rsidRPr="004E4D59">
        <w:t xml:space="preserve">                 SIG: TAKE ONE TABLET BY MOUTH EVERY MORNING </w:t>
      </w:r>
    </w:p>
    <w:p w14:paraId="28FA159B" w14:textId="42AA17CC" w:rsidR="006844C1" w:rsidRPr="004E4D59" w:rsidRDefault="006844C1" w:rsidP="00EB433E">
      <w:pPr>
        <w:pStyle w:val="ScreenCapture"/>
      </w:pPr>
      <w:r w:rsidRPr="004E4D59">
        <w:t xml:space="preserve"> (5)  Patient Status: SC LESS THAN 50% </w:t>
      </w:r>
    </w:p>
    <w:p w14:paraId="1D1BB6CC" w14:textId="125FB545" w:rsidR="006844C1" w:rsidRPr="004E4D59" w:rsidRDefault="006844C1" w:rsidP="00EB433E">
      <w:pPr>
        <w:pStyle w:val="ScreenCapture"/>
      </w:pPr>
      <w:r w:rsidRPr="004E4D59">
        <w:t xml:space="preserve"> (6)      Issue Date: 02/14/08              (7)  Fill Date: 02/14/08 </w:t>
      </w:r>
    </w:p>
    <w:p w14:paraId="4B4081A2" w14:textId="7CB9C877" w:rsidR="006844C1" w:rsidRPr="004E4D59" w:rsidRDefault="006844C1" w:rsidP="00EB433E">
      <w:pPr>
        <w:pStyle w:val="ScreenCapture"/>
      </w:pPr>
      <w:r w:rsidRPr="004E4D59">
        <w:t xml:space="preserve">      Last Fill Date: 02/14/08 (Window)</w:t>
      </w:r>
    </w:p>
    <w:p w14:paraId="04B9EF4F" w14:textId="59690691" w:rsidR="006844C1" w:rsidRPr="004E4D59" w:rsidRDefault="006844C1" w:rsidP="00EB433E">
      <w:pPr>
        <w:pStyle w:val="ScreenCapture"/>
      </w:pPr>
      <w:r w:rsidRPr="004E4D59">
        <w:t xml:space="preserve">+         Enter ?? for more actions </w:t>
      </w:r>
    </w:p>
    <w:p w14:paraId="6C1E59CD" w14:textId="77777777" w:rsidR="006844C1" w:rsidRPr="004E4D59" w:rsidRDefault="006844C1" w:rsidP="00EB433E">
      <w:pPr>
        <w:pStyle w:val="ScreenCapture"/>
      </w:pPr>
      <w:r w:rsidRPr="004E4D59">
        <w:t>DC   Discontinue          PR   Partial              RL   Release</w:t>
      </w:r>
    </w:p>
    <w:p w14:paraId="6367FED6" w14:textId="77777777" w:rsidR="006844C1" w:rsidRPr="004E4D59" w:rsidRDefault="006844C1" w:rsidP="00EB433E">
      <w:pPr>
        <w:pStyle w:val="ScreenCapture"/>
      </w:pPr>
      <w:r w:rsidRPr="004E4D59">
        <w:t>ED   Edit                 RF   Refill               RN   Renew</w:t>
      </w:r>
    </w:p>
    <w:p w14:paraId="27A85134" w14:textId="1ECBC0EE" w:rsidR="006844C1" w:rsidRPr="004E4D59" w:rsidRDefault="006844C1" w:rsidP="00EB433E">
      <w:pPr>
        <w:pStyle w:val="ScreenCapture"/>
      </w:pPr>
      <w:r w:rsidRPr="004E4D59">
        <w:t>Select Action: Next Screen// 1</w:t>
      </w:r>
    </w:p>
    <w:p w14:paraId="7F3FFC39" w14:textId="77777777" w:rsidR="006844C1" w:rsidRPr="004E4D59" w:rsidRDefault="006844C1" w:rsidP="00EB433E">
      <w:pPr>
        <w:pStyle w:val="ScreenCapture"/>
      </w:pPr>
    </w:p>
    <w:p w14:paraId="54BC09B9" w14:textId="77777777" w:rsidR="006844C1" w:rsidRPr="004E4D59" w:rsidRDefault="006844C1" w:rsidP="00EB433E">
      <w:pPr>
        <w:pStyle w:val="ScreenCapture"/>
      </w:pPr>
      <w:r w:rsidRPr="004E4D59">
        <w:t>Current Orderable Item: ASPIRIN TAB,EC</w:t>
      </w:r>
    </w:p>
    <w:p w14:paraId="4CCDD127" w14:textId="3D022D3D" w:rsidR="006844C1" w:rsidRPr="004E4D59" w:rsidRDefault="006844C1" w:rsidP="00EB433E">
      <w:pPr>
        <w:pStyle w:val="ScreenCapture"/>
      </w:pPr>
      <w:r w:rsidRPr="004E4D59">
        <w:t xml:space="preserve">Select PHARMACY ORDERABLE ITEM NAME: ASPIRIN// AMIODARONE  AMIODARONE     TAB </w:t>
      </w:r>
    </w:p>
    <w:p w14:paraId="0EDDA1EF" w14:textId="77777777" w:rsidR="006844C1" w:rsidRPr="004E4D59" w:rsidRDefault="006844C1" w:rsidP="00EB433E">
      <w:pPr>
        <w:pStyle w:val="ScreenCapture"/>
      </w:pPr>
    </w:p>
    <w:p w14:paraId="6799FC5A" w14:textId="77777777" w:rsidR="006844C1" w:rsidRPr="004E4D59" w:rsidRDefault="006844C1" w:rsidP="00EB433E">
      <w:pPr>
        <w:pStyle w:val="ScreenCapture"/>
      </w:pPr>
      <w:r w:rsidRPr="004E4D59">
        <w:t>New Orderable Item selected. This edit will create a new prescription!</w:t>
      </w:r>
    </w:p>
    <w:p w14:paraId="1973012F" w14:textId="77777777" w:rsidR="006844C1" w:rsidRPr="004E4D59" w:rsidRDefault="006844C1" w:rsidP="00EB433E">
      <w:pPr>
        <w:pStyle w:val="ScreenCapture"/>
      </w:pPr>
    </w:p>
    <w:p w14:paraId="6C011E8B" w14:textId="77777777" w:rsidR="006844C1" w:rsidRPr="004E4D59" w:rsidRDefault="006844C1" w:rsidP="00EB433E">
      <w:pPr>
        <w:pStyle w:val="ScreenCapture"/>
      </w:pPr>
      <w:r w:rsidRPr="004E4D59">
        <w:t>Press Return to Continue...</w:t>
      </w:r>
    </w:p>
    <w:p w14:paraId="01FDBCBA" w14:textId="77777777" w:rsidR="006844C1" w:rsidRPr="004E4D59" w:rsidRDefault="006844C1" w:rsidP="00EB433E">
      <w:pPr>
        <w:pStyle w:val="ScreenCapture"/>
      </w:pPr>
      <w:r w:rsidRPr="004E4D59">
        <w:t xml:space="preserve"> </w:t>
      </w:r>
    </w:p>
    <w:p w14:paraId="7E3DD35B" w14:textId="77777777" w:rsidR="006844C1" w:rsidRPr="004E4D59" w:rsidRDefault="006844C1" w:rsidP="00EB433E">
      <w:pPr>
        <w:pStyle w:val="ScreenCapture"/>
      </w:pPr>
      <w:r w:rsidRPr="004E4D59">
        <w:t>-------------------------------------------------------------------------------</w:t>
      </w:r>
    </w:p>
    <w:p w14:paraId="24E23536" w14:textId="77777777" w:rsidR="006844C1" w:rsidRPr="004E4D59" w:rsidRDefault="006844C1" w:rsidP="00EB433E">
      <w:pPr>
        <w:pStyle w:val="ScreenCapture"/>
      </w:pPr>
      <w:r w:rsidRPr="004E4D59">
        <w:t>Duplicate Drug in Local Rx:</w:t>
      </w:r>
    </w:p>
    <w:p w14:paraId="1520196F" w14:textId="77777777" w:rsidR="006844C1" w:rsidRPr="004E4D59" w:rsidRDefault="006844C1" w:rsidP="00EB433E">
      <w:pPr>
        <w:pStyle w:val="ScreenCapture"/>
      </w:pPr>
    </w:p>
    <w:p w14:paraId="0B7C6F60" w14:textId="09B53013" w:rsidR="006844C1" w:rsidRPr="004E4D59" w:rsidRDefault="006844C1" w:rsidP="00EB433E">
      <w:pPr>
        <w:pStyle w:val="ScreenCapture"/>
      </w:pPr>
      <w:r w:rsidRPr="004E4D59">
        <w:t xml:space="preserve">               Rx #: </w:t>
      </w:r>
      <w:r w:rsidR="00A91962" w:rsidRPr="004E4D59">
        <w:t>XXXX</w:t>
      </w:r>
    </w:p>
    <w:p w14:paraId="3FC96442" w14:textId="77777777" w:rsidR="006844C1" w:rsidRPr="004E4D59" w:rsidRDefault="006844C1" w:rsidP="00EB433E">
      <w:pPr>
        <w:pStyle w:val="ScreenCapture"/>
      </w:pPr>
      <w:r w:rsidRPr="004E4D59">
        <w:t xml:space="preserve">               Drug: AMIODARONE 200MG TAB</w:t>
      </w:r>
    </w:p>
    <w:p w14:paraId="2C17FC2A" w14:textId="77777777" w:rsidR="006844C1" w:rsidRPr="004E4D59" w:rsidRDefault="006844C1" w:rsidP="00EB433E">
      <w:pPr>
        <w:pStyle w:val="ScreenCapture"/>
      </w:pPr>
      <w:r w:rsidRPr="004E4D59">
        <w:t xml:space="preserve">                SIG: TAKE TWO TABLETS BY MOUTH THREE TIMES A DAY</w:t>
      </w:r>
    </w:p>
    <w:p w14:paraId="2F3195F9" w14:textId="77777777" w:rsidR="006844C1" w:rsidRPr="004E4D59" w:rsidRDefault="006844C1" w:rsidP="00EB433E">
      <w:pPr>
        <w:pStyle w:val="ScreenCapture"/>
      </w:pPr>
      <w:r w:rsidRPr="004E4D59">
        <w:t xml:space="preserve">                QTY: 180                  Refills remaining: 11</w:t>
      </w:r>
    </w:p>
    <w:p w14:paraId="1C534C93" w14:textId="0701F291" w:rsidR="006844C1" w:rsidRPr="004E4D59" w:rsidRDefault="006844C1" w:rsidP="00EB433E">
      <w:pPr>
        <w:pStyle w:val="ScreenCapture"/>
      </w:pPr>
      <w:r w:rsidRPr="004E4D59">
        <w:t xml:space="preserve">           Provider: OPPROVIDER,TEN                  Issued: 02/14/08</w:t>
      </w:r>
    </w:p>
    <w:p w14:paraId="42AD5215" w14:textId="77777777" w:rsidR="006844C1" w:rsidRPr="004E4D59" w:rsidRDefault="006844C1" w:rsidP="00EB433E">
      <w:pPr>
        <w:pStyle w:val="ScreenCapture"/>
      </w:pPr>
      <w:r w:rsidRPr="004E4D59">
        <w:t xml:space="preserve">             Status: Discontinued            Last filled on: 02/14/08</w:t>
      </w:r>
    </w:p>
    <w:p w14:paraId="0E32CFB1" w14:textId="77777777" w:rsidR="006844C1" w:rsidRPr="004E4D59" w:rsidRDefault="006844C1" w:rsidP="00EB433E">
      <w:pPr>
        <w:pStyle w:val="ScreenCapture"/>
      </w:pPr>
      <w:r w:rsidRPr="004E4D59">
        <w:t xml:space="preserve">  Processing Status: Released locally on 02/14/08@08:55:32 (Window)</w:t>
      </w:r>
    </w:p>
    <w:p w14:paraId="4E566788" w14:textId="77777777" w:rsidR="006844C1" w:rsidRPr="004E4D59" w:rsidRDefault="006844C1" w:rsidP="00EB433E">
      <w:pPr>
        <w:pStyle w:val="ScreenCapture"/>
      </w:pPr>
      <w:r w:rsidRPr="004E4D59">
        <w:t xml:space="preserve">                                                Days Supply: 30</w:t>
      </w:r>
    </w:p>
    <w:p w14:paraId="63CEA904" w14:textId="77777777" w:rsidR="006844C1" w:rsidRPr="004E4D59" w:rsidRDefault="006844C1" w:rsidP="00EB433E">
      <w:pPr>
        <w:pStyle w:val="ScreenCapture"/>
      </w:pPr>
      <w:r w:rsidRPr="004E4D59">
        <w:t>-------------------------------------------------------------------------------</w:t>
      </w:r>
    </w:p>
    <w:p w14:paraId="0A36EBC7" w14:textId="77777777" w:rsidR="006844C1" w:rsidRPr="004E4D59" w:rsidRDefault="006844C1" w:rsidP="00EB433E">
      <w:pPr>
        <w:pStyle w:val="ScreenCapture"/>
      </w:pPr>
    </w:p>
    <w:p w14:paraId="77FFE54A" w14:textId="77777777" w:rsidR="006844C1" w:rsidRPr="004E4D59" w:rsidRDefault="006844C1" w:rsidP="00EB433E">
      <w:pPr>
        <w:pStyle w:val="ScreenCapture"/>
      </w:pPr>
      <w:bookmarkStart w:id="3724" w:name="p149"/>
      <w:bookmarkEnd w:id="3724"/>
      <w:r w:rsidRPr="004E4D59">
        <w:t xml:space="preserve">Press Return to Continue: </w:t>
      </w:r>
    </w:p>
    <w:p w14:paraId="2F0C4A56" w14:textId="77777777" w:rsidR="00B31828" w:rsidRPr="004E4D59" w:rsidRDefault="00B31828" w:rsidP="00EB433E">
      <w:pPr>
        <w:pStyle w:val="ScreenCapture"/>
      </w:pPr>
    </w:p>
    <w:p w14:paraId="058C81DD" w14:textId="77777777" w:rsidR="00B31828" w:rsidRPr="004E4D59" w:rsidRDefault="00B31828" w:rsidP="00EB433E">
      <w:pPr>
        <w:pStyle w:val="ScreenCapture"/>
      </w:pPr>
      <w:r w:rsidRPr="004E4D59">
        <w:t xml:space="preserve">Now doing remote order checks. Please wait... </w:t>
      </w:r>
    </w:p>
    <w:p w14:paraId="7A5EACBC" w14:textId="77777777" w:rsidR="00B31828" w:rsidRPr="004E4D59" w:rsidRDefault="00B31828" w:rsidP="00EB433E">
      <w:pPr>
        <w:pStyle w:val="ScreenCapture"/>
      </w:pPr>
    </w:p>
    <w:p w14:paraId="1D15A402" w14:textId="77777777" w:rsidR="00385164" w:rsidRPr="004E4D59" w:rsidRDefault="00385164" w:rsidP="00EB433E">
      <w:pPr>
        <w:pStyle w:val="ScreenCapture"/>
      </w:pPr>
      <w:r w:rsidRPr="004E4D59">
        <w:t>Now doing allergy checks.  Please wait...</w:t>
      </w:r>
    </w:p>
    <w:p w14:paraId="62419001" w14:textId="77777777" w:rsidR="00385164" w:rsidRPr="004E4D59" w:rsidRDefault="00385164" w:rsidP="00663C9F">
      <w:pPr>
        <w:pStyle w:val="ScreenCapture"/>
      </w:pPr>
    </w:p>
    <w:p w14:paraId="083E67CF" w14:textId="77777777" w:rsidR="00385164" w:rsidRPr="004E4D59" w:rsidRDefault="00385164" w:rsidP="00663C9F">
      <w:pPr>
        <w:pStyle w:val="ScreenCapture"/>
      </w:pPr>
      <w:r w:rsidRPr="004E4D59">
        <w:t>Now processing Clinical Reminder Order Checks. Please wait ...</w:t>
      </w:r>
    </w:p>
    <w:p w14:paraId="5D2123D3" w14:textId="77777777" w:rsidR="00385164" w:rsidRPr="004E4D59" w:rsidRDefault="00385164" w:rsidP="00EB433E">
      <w:pPr>
        <w:pStyle w:val="ScreenCapture"/>
      </w:pPr>
    </w:p>
    <w:p w14:paraId="5B683542" w14:textId="77777777" w:rsidR="00385164" w:rsidRPr="004E4D59" w:rsidRDefault="00385164" w:rsidP="00EB433E">
      <w:pPr>
        <w:pStyle w:val="ScreenCapture"/>
      </w:pPr>
      <w:r w:rsidRPr="004E4D59">
        <w:t>Now Processing Enhanced Order Checks!  Please Wait...</w:t>
      </w:r>
    </w:p>
    <w:p w14:paraId="47D01C7D" w14:textId="77777777" w:rsidR="00385164" w:rsidRPr="004E4D59" w:rsidRDefault="00385164" w:rsidP="00EB433E">
      <w:pPr>
        <w:pStyle w:val="ScreenCapture"/>
      </w:pPr>
    </w:p>
    <w:p w14:paraId="15E1B663" w14:textId="77777777" w:rsidR="00385164" w:rsidRPr="004E4D59" w:rsidRDefault="00385164" w:rsidP="00EB433E">
      <w:pPr>
        <w:pStyle w:val="ScreenCapture"/>
      </w:pPr>
      <w:r w:rsidRPr="004E4D59">
        <w:rPr>
          <w:rFonts w:eastAsia="Calibri"/>
        </w:rPr>
        <w:t>-------------------------------------------------------------------------------</w:t>
      </w:r>
    </w:p>
    <w:p w14:paraId="0F1EB8AD" w14:textId="77777777" w:rsidR="006844C1" w:rsidRPr="004E4D59" w:rsidRDefault="006844C1" w:rsidP="00EB433E">
      <w:pPr>
        <w:pStyle w:val="ScreenCapture"/>
      </w:pPr>
      <w:r w:rsidRPr="004E4D59">
        <w:t>***CRITICAL*** Drug Interaction with Prospective Drug:</w:t>
      </w:r>
    </w:p>
    <w:p w14:paraId="289F8DFB" w14:textId="77777777" w:rsidR="006844C1" w:rsidRPr="004E4D59" w:rsidRDefault="006844C1" w:rsidP="00EB433E">
      <w:pPr>
        <w:pStyle w:val="ScreenCapture"/>
      </w:pPr>
      <w:r w:rsidRPr="004E4D59">
        <w:t xml:space="preserve">                       AMIODARONE 200MG TAB and </w:t>
      </w:r>
    </w:p>
    <w:p w14:paraId="0C169474" w14:textId="77777777" w:rsidR="006844C1" w:rsidRPr="004E4D59" w:rsidRDefault="006844C1" w:rsidP="00EB433E">
      <w:pPr>
        <w:pStyle w:val="ScreenCapture"/>
      </w:pPr>
      <w:r w:rsidRPr="004E4D59">
        <w:t xml:space="preserve"> </w:t>
      </w:r>
    </w:p>
    <w:p w14:paraId="5949D771" w14:textId="70C357D9" w:rsidR="006844C1" w:rsidRPr="004E4D59" w:rsidRDefault="006844C1" w:rsidP="00EB433E">
      <w:pPr>
        <w:pStyle w:val="ScreenCapture"/>
      </w:pPr>
      <w:r w:rsidRPr="004E4D59">
        <w:t xml:space="preserve">            Local RX#: </w:t>
      </w:r>
      <w:r w:rsidR="00A91962" w:rsidRPr="004E4D59">
        <w:t>XXXX</w:t>
      </w:r>
    </w:p>
    <w:p w14:paraId="00DAF7D3" w14:textId="77777777" w:rsidR="006844C1" w:rsidRPr="004E4D59" w:rsidRDefault="006844C1" w:rsidP="00EB433E">
      <w:pPr>
        <w:pStyle w:val="ScreenCapture"/>
      </w:pPr>
      <w:r w:rsidRPr="004E4D59">
        <w:t xml:space="preserve">                 Drug: INDINAVIR 400MG CAP (ACTIVE)</w:t>
      </w:r>
    </w:p>
    <w:p w14:paraId="6B621119" w14:textId="77777777" w:rsidR="006844C1" w:rsidRPr="004E4D59" w:rsidRDefault="006844C1" w:rsidP="00EB433E">
      <w:pPr>
        <w:pStyle w:val="ScreenCapture"/>
      </w:pPr>
      <w:r w:rsidRPr="004E4D59">
        <w:t xml:space="preserve">                  SIG: TAKE ONE CAPSULES EVERY 8 HOURS</w:t>
      </w:r>
    </w:p>
    <w:p w14:paraId="2C36D5CF" w14:textId="77777777" w:rsidR="006844C1" w:rsidRPr="004E4D59" w:rsidRDefault="006844C1" w:rsidP="00EB433E">
      <w:pPr>
        <w:pStyle w:val="ScreenCapture"/>
      </w:pPr>
      <w:r w:rsidRPr="004E4D59">
        <w:t xml:space="preserve">   </w:t>
      </w:r>
      <w:r w:rsidR="00385164" w:rsidRPr="004E4D59">
        <w:t xml:space="preserve">    </w:t>
      </w:r>
      <w:r w:rsidRPr="004E4D59">
        <w:t xml:space="preserve"> Processing Status: Released locally on 02/12/08@08:55:32 (Window)</w:t>
      </w:r>
    </w:p>
    <w:p w14:paraId="4EB5309A" w14:textId="77777777" w:rsidR="006844C1" w:rsidRPr="004E4D59" w:rsidRDefault="006844C1" w:rsidP="00EB433E">
      <w:pPr>
        <w:pStyle w:val="ScreenCapture"/>
      </w:pPr>
      <w:r w:rsidRPr="004E4D59">
        <w:t xml:space="preserve">       Last Filled On: 02/12/08</w:t>
      </w:r>
    </w:p>
    <w:p w14:paraId="18166BF3" w14:textId="77777777" w:rsidR="006844C1" w:rsidRPr="004E4D59" w:rsidRDefault="006844C1" w:rsidP="00EB433E">
      <w:pPr>
        <w:pStyle w:val="ScreenCapture"/>
      </w:pPr>
    </w:p>
    <w:p w14:paraId="2F380140" w14:textId="77777777" w:rsidR="006844C1" w:rsidRPr="004E4D59" w:rsidRDefault="006844C1" w:rsidP="00EB433E">
      <w:pPr>
        <w:pStyle w:val="ScreenCapture"/>
      </w:pPr>
      <w:r w:rsidRPr="004E4D59">
        <w:lastRenderedPageBreak/>
        <w:t>The concurrent administration of amiodarone with indinavir,(1) nelfinavir,(2) ritonavir,(3) or tipranavir coadministered with ritonavir(4) may result in increased levels, clinical effects, and toxicity of amiodarone.</w:t>
      </w:r>
    </w:p>
    <w:p w14:paraId="1294C207" w14:textId="77777777" w:rsidR="006844C1" w:rsidRPr="004E4D59" w:rsidRDefault="006844C1" w:rsidP="00EB433E">
      <w:pPr>
        <w:pStyle w:val="ScreenCapture"/>
      </w:pPr>
    </w:p>
    <w:p w14:paraId="6FE44ED9" w14:textId="77777777" w:rsidR="006844C1" w:rsidRPr="004E4D59" w:rsidRDefault="006844C1" w:rsidP="00EB433E">
      <w:pPr>
        <w:pStyle w:val="ScreenCapture"/>
      </w:pPr>
      <w:r w:rsidRPr="004E4D59">
        <w:t>Display Professional Interaction Monograph? N//No</w:t>
      </w:r>
    </w:p>
    <w:p w14:paraId="24B1BF8A" w14:textId="77777777" w:rsidR="006844C1" w:rsidRPr="004E4D59" w:rsidRDefault="006844C1" w:rsidP="00EB433E">
      <w:pPr>
        <w:pStyle w:val="ScreenCapture"/>
      </w:pPr>
    </w:p>
    <w:p w14:paraId="520DC967" w14:textId="77777777" w:rsidR="006844C1" w:rsidRPr="004E4D59" w:rsidRDefault="006844C1" w:rsidP="00EB433E">
      <w:pPr>
        <w:pStyle w:val="ScreenCapture"/>
      </w:pPr>
      <w:r w:rsidRPr="004E4D59">
        <w:t>Do you want to Continue? Y// NO</w:t>
      </w:r>
    </w:p>
    <w:p w14:paraId="75F45E10" w14:textId="77777777" w:rsidR="006844C1" w:rsidRPr="004E4D59" w:rsidRDefault="006844C1" w:rsidP="00EB433E">
      <w:pPr>
        <w:pStyle w:val="ScreenCapture"/>
      </w:pPr>
    </w:p>
    <w:p w14:paraId="3AC9905C" w14:textId="110E225C" w:rsidR="006844C1" w:rsidRPr="004E4D59" w:rsidRDefault="006844C1" w:rsidP="00EB433E">
      <w:pPr>
        <w:pStyle w:val="ScreenCapture"/>
      </w:pPr>
      <w:r w:rsidRPr="004E4D59">
        <w:t xml:space="preserve">                Rx #: </w:t>
      </w:r>
      <w:r w:rsidR="00A91962" w:rsidRPr="004E4D59">
        <w:t xml:space="preserve">XXXX </w:t>
      </w:r>
    </w:p>
    <w:p w14:paraId="61B3FFB2" w14:textId="47DAED22" w:rsidR="006844C1" w:rsidRPr="004E4D59" w:rsidRDefault="006844C1" w:rsidP="00EB433E">
      <w:pPr>
        <w:pStyle w:val="ScreenCapture"/>
      </w:pPr>
      <w:r w:rsidRPr="004E4D59">
        <w:t xml:space="preserve"> (1) *Orderable Item: ASPIRIN TAB,EC </w:t>
      </w:r>
    </w:p>
    <w:p w14:paraId="51654D8B" w14:textId="791A4BB4" w:rsidR="00E34BFC" w:rsidRPr="004E4D59" w:rsidRDefault="006844C1" w:rsidP="00EB433E">
      <w:pPr>
        <w:pStyle w:val="ScreenCapture"/>
      </w:pPr>
      <w:r w:rsidRPr="004E4D59">
        <w:t xml:space="preserve"> (2)            Drug: ASPIRIN 325MG EC TAB &lt;DIN&gt; </w:t>
      </w:r>
    </w:p>
    <w:p w14:paraId="365CAD55" w14:textId="34C80952"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1C725592" w14:textId="00D72C16" w:rsidR="006844C1" w:rsidRPr="004E4D59" w:rsidRDefault="006844C1" w:rsidP="00EB433E">
      <w:pPr>
        <w:pStyle w:val="ScreenCapture"/>
      </w:pPr>
      <w:r w:rsidRPr="004E4D59">
        <w:t xml:space="preserve"> (3)         *Dosage: 325 (MG)</w:t>
      </w:r>
    </w:p>
    <w:p w14:paraId="694984A6" w14:textId="6648E715" w:rsidR="006844C1" w:rsidRPr="004E4D59" w:rsidRDefault="006844C1" w:rsidP="00EB433E">
      <w:pPr>
        <w:pStyle w:val="ScreenCapture"/>
      </w:pPr>
      <w:r w:rsidRPr="004E4D59">
        <w:t xml:space="preserve">                Verb: TAKE </w:t>
      </w:r>
    </w:p>
    <w:p w14:paraId="4472C080" w14:textId="15D5EB4C" w:rsidR="006844C1" w:rsidRPr="004E4D59" w:rsidRDefault="006844C1" w:rsidP="00EB433E">
      <w:pPr>
        <w:pStyle w:val="ScreenCapture"/>
      </w:pPr>
      <w:r w:rsidRPr="004E4D59">
        <w:t xml:space="preserve">      Dispense Units: 1</w:t>
      </w:r>
    </w:p>
    <w:p w14:paraId="014FD36F" w14:textId="4AB06DD8" w:rsidR="006844C1" w:rsidRPr="004E4D59" w:rsidRDefault="006844C1" w:rsidP="00EB433E">
      <w:pPr>
        <w:pStyle w:val="ScreenCapture"/>
      </w:pPr>
      <w:r w:rsidRPr="004E4D59">
        <w:t xml:space="preserve">                Noun: TABLET</w:t>
      </w:r>
    </w:p>
    <w:p w14:paraId="6E6EF022" w14:textId="67B8022C" w:rsidR="006844C1" w:rsidRPr="004E4D59" w:rsidRDefault="006844C1" w:rsidP="00EB433E">
      <w:pPr>
        <w:pStyle w:val="ScreenCapture"/>
      </w:pPr>
      <w:r w:rsidRPr="004E4D59">
        <w:t xml:space="preserve">              *Route: ORAL </w:t>
      </w:r>
    </w:p>
    <w:p w14:paraId="30FF4C01" w14:textId="193843CE" w:rsidR="006844C1" w:rsidRPr="004E4D59" w:rsidRDefault="006844C1" w:rsidP="00EB433E">
      <w:pPr>
        <w:pStyle w:val="ScreenCapture"/>
      </w:pPr>
      <w:r w:rsidRPr="004E4D59">
        <w:t xml:space="preserve">           *Schedule: QAM</w:t>
      </w:r>
    </w:p>
    <w:p w14:paraId="4D1386EC" w14:textId="77777777" w:rsidR="006844C1" w:rsidRPr="004E4D59" w:rsidRDefault="006844C1" w:rsidP="00EB433E">
      <w:pPr>
        <w:pStyle w:val="ScreenCapture"/>
      </w:pPr>
      <w:r w:rsidRPr="004E4D59">
        <w:t xml:space="preserve">OP Medications (ACTIVE)       Feb 14, 2008@12:27:09          Page:    1 of    2 </w:t>
      </w:r>
    </w:p>
    <w:p w14:paraId="012BED4C" w14:textId="77777777" w:rsidR="006844C1" w:rsidRPr="004E4D59" w:rsidRDefault="006844C1" w:rsidP="00EB433E">
      <w:pPr>
        <w:pStyle w:val="ScreenCapture"/>
      </w:pPr>
      <w:r w:rsidRPr="004E4D59">
        <w:t xml:space="preserve">OPPATIENT, ONE                                                     &lt;A&gt; </w:t>
      </w:r>
    </w:p>
    <w:p w14:paraId="0D3B1CC2" w14:textId="78F5A33F" w:rsidR="006844C1" w:rsidRPr="004E4D59" w:rsidRDefault="006844C1" w:rsidP="00EB433E">
      <w:pPr>
        <w:pStyle w:val="ScreenCapture"/>
      </w:pPr>
      <w:r w:rsidRPr="004E4D59">
        <w:t xml:space="preserve">  PID: 000-00-0000                                 Ht(cm): _______ (______) </w:t>
      </w:r>
    </w:p>
    <w:p w14:paraId="2FCAEF08" w14:textId="1E8DE5F1" w:rsidR="006844C1" w:rsidRPr="004E4D59" w:rsidRDefault="006844C1" w:rsidP="00EB433E">
      <w:pPr>
        <w:pStyle w:val="ScreenCapture"/>
      </w:pPr>
      <w:r w:rsidRPr="004E4D59">
        <w:t xml:space="preserve">  DOB: </w:t>
      </w:r>
      <w:r w:rsidR="00A91962" w:rsidRPr="004E4D59">
        <w:t xml:space="preserve">REDACTED       </w:t>
      </w:r>
      <w:r w:rsidRPr="004E4D59">
        <w:t xml:space="preserve">                             Wt(kg): _______ (______) </w:t>
      </w:r>
    </w:p>
    <w:p w14:paraId="1740DFDC" w14:textId="0F132257" w:rsidR="006844C1" w:rsidRPr="004E4D59" w:rsidRDefault="006844C1" w:rsidP="00EB433E">
      <w:pPr>
        <w:pStyle w:val="ScreenCapture"/>
      </w:pPr>
    </w:p>
    <w:p w14:paraId="2ED8C3DE" w14:textId="6C19168E" w:rsidR="006844C1" w:rsidRPr="004E4D59" w:rsidRDefault="006844C1" w:rsidP="00EB433E">
      <w:pPr>
        <w:pStyle w:val="ScreenCapture"/>
      </w:pPr>
      <w:r w:rsidRPr="004E4D59">
        <w:t xml:space="preserve"> (4)Pat Instructions: </w:t>
      </w:r>
    </w:p>
    <w:p w14:paraId="4CDEDBAD" w14:textId="19833335" w:rsidR="006844C1" w:rsidRPr="004E4D59" w:rsidRDefault="006844C1" w:rsidP="00EB433E">
      <w:pPr>
        <w:pStyle w:val="ScreenCapture"/>
      </w:pPr>
      <w:r w:rsidRPr="004E4D59">
        <w:t xml:space="preserve">                 SIG: TAKE ONE TABLET BY MOUTH EVERY MORNING </w:t>
      </w:r>
    </w:p>
    <w:p w14:paraId="1C9E4AA3" w14:textId="59504834" w:rsidR="006844C1" w:rsidRPr="004E4D59" w:rsidRDefault="006844C1" w:rsidP="00EB433E">
      <w:pPr>
        <w:pStyle w:val="ScreenCapture"/>
      </w:pPr>
      <w:r w:rsidRPr="004E4D59">
        <w:t xml:space="preserve"> (5)  Patient Status: SC LESS THAN 50% </w:t>
      </w:r>
    </w:p>
    <w:p w14:paraId="7FA215A5" w14:textId="77EEC575" w:rsidR="006844C1" w:rsidRPr="004E4D59" w:rsidRDefault="006844C1" w:rsidP="00EB433E">
      <w:pPr>
        <w:pStyle w:val="ScreenCapture"/>
      </w:pPr>
      <w:r w:rsidRPr="004E4D59">
        <w:t xml:space="preserve"> (6)      Issue Date: 02/14/08              (7)  Fill Date: 02/14/08 </w:t>
      </w:r>
    </w:p>
    <w:p w14:paraId="08255142" w14:textId="1E1A2027" w:rsidR="006844C1" w:rsidRPr="004E4D59" w:rsidRDefault="006844C1" w:rsidP="00EB433E">
      <w:pPr>
        <w:pStyle w:val="ScreenCapture"/>
      </w:pPr>
      <w:r w:rsidRPr="004E4D59">
        <w:t xml:space="preserve">      Last Fill Date: 02/14/08 (Window)</w:t>
      </w:r>
    </w:p>
    <w:p w14:paraId="1AAAFD43" w14:textId="0002CF76" w:rsidR="006844C1" w:rsidRPr="004E4D59" w:rsidRDefault="006844C1" w:rsidP="00EB433E">
      <w:pPr>
        <w:pStyle w:val="ScreenCapture"/>
      </w:pPr>
      <w:r w:rsidRPr="004E4D59">
        <w:t xml:space="preserve">+         Enter ?? for more actions </w:t>
      </w:r>
    </w:p>
    <w:p w14:paraId="2CC2B43B" w14:textId="77777777" w:rsidR="006844C1" w:rsidRPr="004E4D59" w:rsidRDefault="006844C1" w:rsidP="00EB433E">
      <w:pPr>
        <w:pStyle w:val="ScreenCapture"/>
      </w:pPr>
      <w:r w:rsidRPr="004E4D59">
        <w:t>DC   Discontinue          PR   Partial              RL   Release</w:t>
      </w:r>
    </w:p>
    <w:p w14:paraId="4488FA73" w14:textId="77777777" w:rsidR="006844C1" w:rsidRPr="004E4D59" w:rsidRDefault="006844C1" w:rsidP="00EB433E">
      <w:pPr>
        <w:pStyle w:val="ScreenCapture"/>
      </w:pPr>
      <w:r w:rsidRPr="004E4D59">
        <w:t>ED   Edit                 RF   Refill               RN   Renew</w:t>
      </w:r>
    </w:p>
    <w:p w14:paraId="55FCDE66" w14:textId="77777777" w:rsidR="006844C1" w:rsidRPr="004E4D59" w:rsidRDefault="006844C1" w:rsidP="00EB433E">
      <w:pPr>
        <w:pStyle w:val="ScreenCapture"/>
      </w:pPr>
      <w:r w:rsidRPr="004E4D59">
        <w:t>Select Action: Next Screen//</w:t>
      </w:r>
    </w:p>
    <w:p w14:paraId="60ECD9FA" w14:textId="77777777" w:rsidR="006844C1" w:rsidRPr="004E4D59" w:rsidRDefault="006844C1" w:rsidP="00EB433E">
      <w:pPr>
        <w:pStyle w:val="ScreenCapture"/>
      </w:pPr>
      <w:r w:rsidRPr="004E4D59">
        <w:t>.</w:t>
      </w:r>
    </w:p>
    <w:p w14:paraId="79732D60" w14:textId="77777777" w:rsidR="006844C1" w:rsidRPr="004E4D59" w:rsidRDefault="006844C1" w:rsidP="00EB433E">
      <w:pPr>
        <w:pStyle w:val="ScreenCapture"/>
      </w:pPr>
      <w:r w:rsidRPr="004E4D59">
        <w:t>.</w:t>
      </w:r>
    </w:p>
    <w:p w14:paraId="52A0A8BF" w14:textId="77777777" w:rsidR="006844C1" w:rsidRPr="004E4D59" w:rsidRDefault="006844C1" w:rsidP="00EB433E">
      <w:pPr>
        <w:pStyle w:val="ScreenCapture"/>
      </w:pPr>
      <w:r w:rsidRPr="004E4D59">
        <w:t>OR</w:t>
      </w:r>
    </w:p>
    <w:p w14:paraId="78767E60" w14:textId="77777777" w:rsidR="006844C1" w:rsidRPr="004E4D59" w:rsidRDefault="006844C1" w:rsidP="00EB433E">
      <w:pPr>
        <w:pStyle w:val="ScreenCapture"/>
      </w:pPr>
    </w:p>
    <w:p w14:paraId="74DB24A7" w14:textId="77777777" w:rsidR="006844C1" w:rsidRPr="004E4D59" w:rsidRDefault="006844C1" w:rsidP="00EB433E">
      <w:pPr>
        <w:pStyle w:val="ScreenCapture"/>
      </w:pPr>
      <w:r w:rsidRPr="004E4D59">
        <w:t>Do you want to Continue? Y// ES</w:t>
      </w:r>
    </w:p>
    <w:p w14:paraId="161A1D92" w14:textId="77777777" w:rsidR="006844C1" w:rsidRPr="004E4D59" w:rsidRDefault="006844C1" w:rsidP="00EB433E">
      <w:pPr>
        <w:pStyle w:val="ScreenCapture"/>
      </w:pPr>
    </w:p>
    <w:p w14:paraId="02ED2A1B" w14:textId="77777777" w:rsidR="006844C1" w:rsidRPr="004E4D59" w:rsidRDefault="006844C1" w:rsidP="00EB433E">
      <w:pPr>
        <w:pStyle w:val="ScreenCapture"/>
      </w:pPr>
      <w:r w:rsidRPr="004E4D59">
        <w:t>Do you want to Process medication</w:t>
      </w:r>
    </w:p>
    <w:p w14:paraId="5F750CE6" w14:textId="77777777" w:rsidR="006844C1" w:rsidRPr="004E4D59" w:rsidRDefault="006844C1" w:rsidP="00EB433E">
      <w:pPr>
        <w:pStyle w:val="ScreenCapture"/>
      </w:pPr>
      <w:r w:rsidRPr="004E4D59">
        <w:t>AMIODARONE 200MG TAB: P// ROCESS</w:t>
      </w:r>
    </w:p>
    <w:p w14:paraId="287CAB26" w14:textId="77777777" w:rsidR="006844C1" w:rsidRPr="004E4D59" w:rsidRDefault="006844C1" w:rsidP="00EB433E">
      <w:pPr>
        <w:pStyle w:val="ScreenCapture"/>
      </w:pPr>
    </w:p>
    <w:p w14:paraId="51BEA83F" w14:textId="77777777" w:rsidR="006844C1" w:rsidRPr="004E4D59" w:rsidRDefault="006844C1" w:rsidP="00EB433E">
      <w:pPr>
        <w:pStyle w:val="ScreenCapture"/>
      </w:pPr>
      <w:r w:rsidRPr="004E4D59">
        <w:t>Enter your Current Signature Code:    SIGNATURE VERIFIED</w:t>
      </w:r>
    </w:p>
    <w:p w14:paraId="1A4951C1" w14:textId="77777777" w:rsidR="006844C1" w:rsidRPr="004E4D59" w:rsidRDefault="006844C1" w:rsidP="00EB433E">
      <w:pPr>
        <w:pStyle w:val="ScreenCapture"/>
      </w:pPr>
    </w:p>
    <w:p w14:paraId="09D21CED" w14:textId="77777777" w:rsidR="006844C1" w:rsidRPr="004E4D59" w:rsidRDefault="006844C1" w:rsidP="00EB433E">
      <w:pPr>
        <w:pStyle w:val="ScreenCapture"/>
      </w:pPr>
      <w:r w:rsidRPr="004E4D59">
        <w:t>Now creating Pharmacy Intervention</w:t>
      </w:r>
    </w:p>
    <w:p w14:paraId="5CAC7255" w14:textId="77777777" w:rsidR="006844C1" w:rsidRPr="004E4D59" w:rsidRDefault="006844C1" w:rsidP="00EB433E">
      <w:pPr>
        <w:pStyle w:val="ScreenCapture"/>
      </w:pPr>
      <w:r w:rsidRPr="004E4D59">
        <w:t>for AMIODARONE 200MG TAB</w:t>
      </w:r>
    </w:p>
    <w:p w14:paraId="5EAB1698" w14:textId="77777777" w:rsidR="006844C1" w:rsidRPr="004E4D59" w:rsidRDefault="006844C1" w:rsidP="00EB433E">
      <w:pPr>
        <w:pStyle w:val="ScreenCapture"/>
      </w:pPr>
    </w:p>
    <w:p w14:paraId="648EBEC0" w14:textId="06DD7F78" w:rsidR="006844C1" w:rsidRPr="004E4D59" w:rsidRDefault="006844C1" w:rsidP="00EB433E">
      <w:pPr>
        <w:pStyle w:val="ScreenCapture"/>
      </w:pPr>
      <w:r w:rsidRPr="004E4D59">
        <w:t xml:space="preserve">PROVIDER:    PSOPROVIDER, THREE     TPP </w:t>
      </w:r>
    </w:p>
    <w:p w14:paraId="5338BD6A" w14:textId="77777777" w:rsidR="006844C1" w:rsidRPr="004E4D59" w:rsidRDefault="006844C1" w:rsidP="00EB433E">
      <w:pPr>
        <w:pStyle w:val="ScreenCapture"/>
      </w:pPr>
      <w:r w:rsidRPr="004E4D59">
        <w:t>RECOMMENDATION:    NO CHANGE</w:t>
      </w:r>
    </w:p>
    <w:p w14:paraId="42C77A67" w14:textId="77777777" w:rsidR="006844C1" w:rsidRPr="004E4D59" w:rsidRDefault="006844C1" w:rsidP="00EB433E">
      <w:pPr>
        <w:pStyle w:val="ScreenCapture"/>
      </w:pPr>
    </w:p>
    <w:p w14:paraId="79AF94A9" w14:textId="77777777" w:rsidR="006844C1" w:rsidRPr="004E4D59" w:rsidRDefault="006844C1" w:rsidP="00EB433E">
      <w:pPr>
        <w:pStyle w:val="ScreenCapture"/>
      </w:pPr>
      <w:r w:rsidRPr="004E4D59">
        <w:t>See 'Pharmacy Intervention Menu' if you want to delete this</w:t>
      </w:r>
    </w:p>
    <w:p w14:paraId="5FE71007" w14:textId="77777777" w:rsidR="006844C1" w:rsidRPr="004E4D59" w:rsidRDefault="006844C1" w:rsidP="00EB433E">
      <w:pPr>
        <w:pStyle w:val="ScreenCapture"/>
      </w:pPr>
      <w:r w:rsidRPr="004E4D59">
        <w:t>intervention or for more options.</w:t>
      </w:r>
    </w:p>
    <w:p w14:paraId="3E5EC777" w14:textId="77777777" w:rsidR="006844C1" w:rsidRPr="004E4D59" w:rsidRDefault="006844C1" w:rsidP="00EB433E">
      <w:pPr>
        <w:pStyle w:val="ScreenCapture"/>
      </w:pPr>
    </w:p>
    <w:p w14:paraId="551701C9" w14:textId="77777777" w:rsidR="006844C1" w:rsidRPr="004E4D59" w:rsidRDefault="006844C1" w:rsidP="00EB433E">
      <w:pPr>
        <w:pStyle w:val="ScreenCapture"/>
      </w:pPr>
    </w:p>
    <w:p w14:paraId="6EAC68E3" w14:textId="77777777" w:rsidR="006844C1" w:rsidRPr="004E4D59" w:rsidRDefault="006844C1" w:rsidP="00EB433E">
      <w:pPr>
        <w:pStyle w:val="ScreenCapture"/>
      </w:pPr>
      <w:r w:rsidRPr="004E4D59">
        <w:t>Would you like to edit this intervention ? N// O</w:t>
      </w:r>
    </w:p>
    <w:p w14:paraId="6740C9BE" w14:textId="77777777" w:rsidR="006844C1" w:rsidRPr="004E4D59" w:rsidRDefault="006844C1" w:rsidP="00263D93"/>
    <w:p w14:paraId="3B8872D6" w14:textId="77777777" w:rsidR="006844C1" w:rsidRPr="004E4D59" w:rsidRDefault="006844C1" w:rsidP="009A678F">
      <w:pPr>
        <w:pStyle w:val="ExampleHeading"/>
      </w:pPr>
      <w:r w:rsidRPr="004E4D59">
        <w:t>Editing An Order – Creating a New Order – Significant Interaction</w:t>
      </w:r>
    </w:p>
    <w:p w14:paraId="7CAA5C65" w14:textId="44BB198E" w:rsidR="006844C1" w:rsidRPr="004E4D59" w:rsidRDefault="006844C1" w:rsidP="00EB433E">
      <w:pPr>
        <w:pStyle w:val="ScreenCapture"/>
      </w:pPr>
      <w:r w:rsidRPr="004E4D59">
        <w:t xml:space="preserve">                Rx #: </w:t>
      </w:r>
      <w:r w:rsidR="00A91962" w:rsidRPr="004E4D59">
        <w:t xml:space="preserve">XXXX </w:t>
      </w:r>
    </w:p>
    <w:p w14:paraId="2EA79B09" w14:textId="2D680CBB" w:rsidR="006844C1" w:rsidRPr="004E4D59" w:rsidRDefault="006844C1" w:rsidP="00EB433E">
      <w:pPr>
        <w:pStyle w:val="ScreenCapture"/>
      </w:pPr>
      <w:r w:rsidRPr="004E4D59">
        <w:t xml:space="preserve"> (1) *Orderable Item: ASPIRIN TAB,EC  </w:t>
      </w:r>
    </w:p>
    <w:p w14:paraId="6EF363FC" w14:textId="0BBD1F4E" w:rsidR="00E34BFC" w:rsidRPr="004E4D59" w:rsidRDefault="006844C1" w:rsidP="00EB433E">
      <w:pPr>
        <w:pStyle w:val="ScreenCapture"/>
      </w:pPr>
      <w:r w:rsidRPr="004E4D59">
        <w:t xml:space="preserve"> (2)            Drug: ASPIRIN 325MG EC TAB &lt;DIN&gt; </w:t>
      </w:r>
    </w:p>
    <w:p w14:paraId="0A4FB1D6" w14:textId="71669DBE" w:rsidR="006844C1"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844C1" w:rsidRPr="004E4D59">
        <w:t xml:space="preserve"> </w:t>
      </w:r>
    </w:p>
    <w:p w14:paraId="2E6618D0" w14:textId="08BE7AE3" w:rsidR="006844C1" w:rsidRPr="004E4D59" w:rsidRDefault="006844C1" w:rsidP="00EB433E">
      <w:pPr>
        <w:pStyle w:val="ScreenCapture"/>
      </w:pPr>
      <w:r w:rsidRPr="004E4D59">
        <w:t xml:space="preserve"> (3)         *Dosage: 325 (MG)</w:t>
      </w:r>
    </w:p>
    <w:p w14:paraId="1DD2B4A3" w14:textId="4919FD92" w:rsidR="006844C1" w:rsidRPr="004E4D59" w:rsidRDefault="006844C1" w:rsidP="00EB433E">
      <w:pPr>
        <w:pStyle w:val="ScreenCapture"/>
      </w:pPr>
      <w:r w:rsidRPr="004E4D59">
        <w:t xml:space="preserve">                Verb: TAKE </w:t>
      </w:r>
    </w:p>
    <w:p w14:paraId="37689939" w14:textId="0521A010" w:rsidR="006844C1" w:rsidRPr="004E4D59" w:rsidRDefault="006844C1" w:rsidP="00EB433E">
      <w:pPr>
        <w:pStyle w:val="ScreenCapture"/>
      </w:pPr>
      <w:r w:rsidRPr="004E4D59">
        <w:t xml:space="preserve">      Dispense Units: 1 </w:t>
      </w:r>
    </w:p>
    <w:p w14:paraId="42CAE88A" w14:textId="76062701" w:rsidR="006844C1" w:rsidRPr="004E4D59" w:rsidRDefault="006844C1" w:rsidP="00EB433E">
      <w:pPr>
        <w:pStyle w:val="ScreenCapture"/>
      </w:pPr>
      <w:r w:rsidRPr="004E4D59">
        <w:t xml:space="preserve">                Noun: TABLET </w:t>
      </w:r>
    </w:p>
    <w:p w14:paraId="7D47BEE3" w14:textId="65133D1C" w:rsidR="006844C1" w:rsidRPr="004E4D59" w:rsidRDefault="006844C1" w:rsidP="00EB433E">
      <w:pPr>
        <w:pStyle w:val="ScreenCapture"/>
      </w:pPr>
      <w:r w:rsidRPr="004E4D59">
        <w:t xml:space="preserve">              *Route: ORAL </w:t>
      </w:r>
    </w:p>
    <w:p w14:paraId="4472F29E" w14:textId="58D02F9B" w:rsidR="006844C1" w:rsidRPr="004E4D59" w:rsidRDefault="006844C1" w:rsidP="00EB433E">
      <w:pPr>
        <w:pStyle w:val="ScreenCapture"/>
      </w:pPr>
      <w:r w:rsidRPr="004E4D59">
        <w:t xml:space="preserve">           *Schedule: QAM</w:t>
      </w:r>
    </w:p>
    <w:p w14:paraId="08D25D76" w14:textId="77777777" w:rsidR="006844C1" w:rsidRPr="004E4D59" w:rsidRDefault="006844C1" w:rsidP="00663C9F">
      <w:pPr>
        <w:pStyle w:val="ScreenCapture"/>
        <w:keepNext/>
      </w:pPr>
      <w:r w:rsidRPr="004E4D59">
        <w:t xml:space="preserve">OP Medications (ACTIVE)       Feb 14, 2008@12:27:09          Page:    1 of    2 </w:t>
      </w:r>
    </w:p>
    <w:p w14:paraId="095824FA" w14:textId="77777777" w:rsidR="006844C1" w:rsidRPr="004E4D59" w:rsidRDefault="006844C1" w:rsidP="00663C9F">
      <w:pPr>
        <w:pStyle w:val="ScreenCapture"/>
        <w:keepNext/>
      </w:pPr>
      <w:r w:rsidRPr="004E4D59">
        <w:t xml:space="preserve">OPPATIENT,TWO                                                     &lt;A&gt; </w:t>
      </w:r>
    </w:p>
    <w:p w14:paraId="158F4BA3" w14:textId="0C557851" w:rsidR="006844C1" w:rsidRPr="004E4D59" w:rsidRDefault="006844C1" w:rsidP="00663C9F">
      <w:pPr>
        <w:pStyle w:val="ScreenCapture"/>
        <w:keepNext/>
      </w:pPr>
      <w:r w:rsidRPr="004E4D59">
        <w:t xml:space="preserve">  PID: 000-00-0000                                 Ht(cm): _______ (______) </w:t>
      </w:r>
    </w:p>
    <w:p w14:paraId="35556443" w14:textId="45BF310A" w:rsidR="006844C1" w:rsidRPr="004E4D59" w:rsidRDefault="006844C1" w:rsidP="00EB433E">
      <w:pPr>
        <w:pStyle w:val="ScreenCapture"/>
      </w:pPr>
      <w:r w:rsidRPr="004E4D59">
        <w:t xml:space="preserve">  DOB: </w:t>
      </w:r>
      <w:r w:rsidR="00A91962" w:rsidRPr="004E4D59">
        <w:t xml:space="preserve">REDACTED       </w:t>
      </w:r>
      <w:r w:rsidRPr="004E4D59">
        <w:t xml:space="preserve">                             Wt(kg): _______ (______) </w:t>
      </w:r>
    </w:p>
    <w:p w14:paraId="27F43316" w14:textId="39E74986" w:rsidR="006844C1" w:rsidRPr="004E4D59" w:rsidRDefault="006844C1" w:rsidP="00EB433E">
      <w:pPr>
        <w:pStyle w:val="ScreenCapture"/>
      </w:pPr>
    </w:p>
    <w:p w14:paraId="5E58972D" w14:textId="78FC6B20" w:rsidR="006844C1" w:rsidRPr="004E4D59" w:rsidRDefault="006844C1" w:rsidP="00EB433E">
      <w:pPr>
        <w:pStyle w:val="ScreenCapture"/>
      </w:pPr>
      <w:r w:rsidRPr="004E4D59">
        <w:t xml:space="preserve"> (4)Pat Instructions: </w:t>
      </w:r>
    </w:p>
    <w:p w14:paraId="07AC7E6E" w14:textId="06A6957A" w:rsidR="006844C1" w:rsidRPr="004E4D59" w:rsidRDefault="006844C1" w:rsidP="00EB433E">
      <w:pPr>
        <w:pStyle w:val="ScreenCapture"/>
      </w:pPr>
      <w:r w:rsidRPr="004E4D59">
        <w:t xml:space="preserve">                 SIG: TAKE ONE TABLET BY MOUTH EVERY MORNING </w:t>
      </w:r>
    </w:p>
    <w:p w14:paraId="7F7AF6B5" w14:textId="3FC11DB2" w:rsidR="006844C1" w:rsidRPr="004E4D59" w:rsidRDefault="006844C1" w:rsidP="00EB433E">
      <w:pPr>
        <w:pStyle w:val="ScreenCapture"/>
      </w:pPr>
      <w:r w:rsidRPr="004E4D59">
        <w:t xml:space="preserve"> (5)  Patient Status: SC LESS THAN 50% </w:t>
      </w:r>
    </w:p>
    <w:p w14:paraId="2B57792A" w14:textId="6E9D0E3A" w:rsidR="006844C1" w:rsidRPr="004E4D59" w:rsidRDefault="006844C1" w:rsidP="00EB433E">
      <w:pPr>
        <w:pStyle w:val="ScreenCapture"/>
      </w:pPr>
      <w:r w:rsidRPr="004E4D59">
        <w:t xml:space="preserve"> (6)      Issue Date: 02/14/08              (7)  Fill Date: 02/14/08 </w:t>
      </w:r>
    </w:p>
    <w:p w14:paraId="55CFFA07" w14:textId="1A37BBBC" w:rsidR="006844C1" w:rsidRPr="004E4D59" w:rsidRDefault="006844C1" w:rsidP="00EB433E">
      <w:pPr>
        <w:pStyle w:val="ScreenCapture"/>
      </w:pPr>
      <w:r w:rsidRPr="004E4D59">
        <w:t xml:space="preserve">      Last Fill Date: 02/14/08 (Window)</w:t>
      </w:r>
    </w:p>
    <w:p w14:paraId="26B7BA1B" w14:textId="4E9FDD8B" w:rsidR="006844C1" w:rsidRPr="004E4D59" w:rsidRDefault="006844C1" w:rsidP="00EB433E">
      <w:pPr>
        <w:pStyle w:val="ScreenCapture"/>
      </w:pPr>
      <w:r w:rsidRPr="004E4D59">
        <w:t xml:space="preserve">+         Enter ?? for more actions </w:t>
      </w:r>
    </w:p>
    <w:p w14:paraId="716B764C" w14:textId="77777777" w:rsidR="006844C1" w:rsidRPr="004E4D59" w:rsidRDefault="006844C1" w:rsidP="00EB433E">
      <w:pPr>
        <w:pStyle w:val="ScreenCapture"/>
      </w:pPr>
      <w:r w:rsidRPr="004E4D59">
        <w:t>DC   Discontinue          PR   Partial              RL   Release</w:t>
      </w:r>
    </w:p>
    <w:p w14:paraId="42A62F4E" w14:textId="77777777" w:rsidR="006844C1" w:rsidRPr="004E4D59" w:rsidRDefault="006844C1" w:rsidP="00EB433E">
      <w:pPr>
        <w:pStyle w:val="ScreenCapture"/>
      </w:pPr>
      <w:r w:rsidRPr="004E4D59">
        <w:t>ED   Edit                 RF   Refill               RN   Renew</w:t>
      </w:r>
    </w:p>
    <w:p w14:paraId="7C719A2D" w14:textId="77777777" w:rsidR="006844C1" w:rsidRPr="004E4D59" w:rsidRDefault="006844C1" w:rsidP="00EB433E">
      <w:pPr>
        <w:pStyle w:val="ScreenCapture"/>
      </w:pPr>
      <w:r w:rsidRPr="004E4D59">
        <w:t xml:space="preserve">Select Action: Next Screen// EDIT   Edit  </w:t>
      </w:r>
    </w:p>
    <w:p w14:paraId="2D349E32" w14:textId="77777777" w:rsidR="006844C1" w:rsidRPr="004E4D59" w:rsidRDefault="006844C1" w:rsidP="00EB433E">
      <w:pPr>
        <w:pStyle w:val="ScreenCapture"/>
      </w:pPr>
    </w:p>
    <w:p w14:paraId="56A5A2BA" w14:textId="77777777" w:rsidR="006844C1" w:rsidRPr="004E4D59" w:rsidRDefault="006844C1" w:rsidP="00EB433E">
      <w:pPr>
        <w:pStyle w:val="ScreenCapture"/>
      </w:pPr>
      <w:r w:rsidRPr="004E4D59">
        <w:t>Select fields by number: (1-19): 1</w:t>
      </w:r>
    </w:p>
    <w:p w14:paraId="2B60AD1C" w14:textId="77777777" w:rsidR="006844C1" w:rsidRPr="004E4D59" w:rsidRDefault="006844C1" w:rsidP="00EB433E">
      <w:pPr>
        <w:pStyle w:val="ScreenCapture"/>
      </w:pPr>
    </w:p>
    <w:p w14:paraId="36DDE875" w14:textId="77777777" w:rsidR="006844C1" w:rsidRPr="004E4D59" w:rsidRDefault="006844C1" w:rsidP="00EB433E">
      <w:pPr>
        <w:pStyle w:val="ScreenCapture"/>
      </w:pPr>
      <w:r w:rsidRPr="004E4D59">
        <w:t>Current Orderable Item: ASPIRIN TAB,EC</w:t>
      </w:r>
    </w:p>
    <w:p w14:paraId="7A2BAFCF" w14:textId="6602FAA1" w:rsidR="006844C1" w:rsidRPr="004E4D59" w:rsidRDefault="006844C1" w:rsidP="00EB433E">
      <w:pPr>
        <w:pStyle w:val="ScreenCapture"/>
      </w:pPr>
      <w:r w:rsidRPr="004E4D59">
        <w:t xml:space="preserve">Select PHARMACY ORDERABLE ITEM NAME: ASPIRIN// AMIODARONE  AMIODARONE     TAB </w:t>
      </w:r>
    </w:p>
    <w:p w14:paraId="79049A32" w14:textId="77777777" w:rsidR="006844C1" w:rsidRPr="004E4D59" w:rsidRDefault="006844C1" w:rsidP="00EB433E">
      <w:pPr>
        <w:pStyle w:val="ScreenCapture"/>
      </w:pPr>
    </w:p>
    <w:p w14:paraId="409C7610" w14:textId="77777777" w:rsidR="006844C1" w:rsidRPr="004E4D59" w:rsidRDefault="006844C1" w:rsidP="00EB433E">
      <w:pPr>
        <w:pStyle w:val="ScreenCapture"/>
      </w:pPr>
      <w:r w:rsidRPr="004E4D59">
        <w:t>New Orderable Item selected. This edit will create a new prescription!</w:t>
      </w:r>
    </w:p>
    <w:p w14:paraId="4D6A0E11" w14:textId="77777777" w:rsidR="006844C1" w:rsidRPr="004E4D59" w:rsidRDefault="006844C1" w:rsidP="00EB433E">
      <w:pPr>
        <w:pStyle w:val="ScreenCapture"/>
      </w:pPr>
    </w:p>
    <w:p w14:paraId="78AA7C3D" w14:textId="77777777" w:rsidR="006844C1" w:rsidRPr="004E4D59" w:rsidRDefault="006844C1" w:rsidP="00EB433E">
      <w:pPr>
        <w:pStyle w:val="ScreenCapture"/>
      </w:pPr>
    </w:p>
    <w:p w14:paraId="3F6D16BD" w14:textId="77777777" w:rsidR="006844C1" w:rsidRPr="004E4D59" w:rsidRDefault="006844C1" w:rsidP="00EB433E">
      <w:pPr>
        <w:pStyle w:val="ScreenCapture"/>
      </w:pPr>
      <w:r w:rsidRPr="004E4D59">
        <w:t>Press Return to Continue...</w:t>
      </w:r>
    </w:p>
    <w:p w14:paraId="570E1DC3" w14:textId="77777777" w:rsidR="006844C1" w:rsidRPr="004E4D59" w:rsidRDefault="006844C1" w:rsidP="00EB433E">
      <w:pPr>
        <w:pStyle w:val="ScreenCapture"/>
      </w:pPr>
    </w:p>
    <w:p w14:paraId="53989828" w14:textId="77777777" w:rsidR="006844C1" w:rsidRPr="004E4D59" w:rsidRDefault="006844C1" w:rsidP="00EB433E">
      <w:pPr>
        <w:pStyle w:val="ScreenCapture"/>
      </w:pPr>
      <w:r w:rsidRPr="004E4D59">
        <w:t>-------------------------------------------------------------------------------</w:t>
      </w:r>
    </w:p>
    <w:p w14:paraId="201219F7" w14:textId="77777777" w:rsidR="006844C1" w:rsidRPr="004E4D59" w:rsidRDefault="006844C1" w:rsidP="00EB433E">
      <w:pPr>
        <w:pStyle w:val="ScreenCapture"/>
      </w:pPr>
      <w:r w:rsidRPr="004E4D59">
        <w:t>Duplicate Drug in Local Rx:</w:t>
      </w:r>
    </w:p>
    <w:p w14:paraId="717ACDA1" w14:textId="52C91D68" w:rsidR="006844C1" w:rsidRPr="004E4D59" w:rsidRDefault="006844C1" w:rsidP="00EB433E">
      <w:pPr>
        <w:pStyle w:val="ScreenCapture"/>
      </w:pPr>
    </w:p>
    <w:p w14:paraId="0F2F7C79" w14:textId="0879F148" w:rsidR="006844C1" w:rsidRPr="004E4D59" w:rsidRDefault="006844C1" w:rsidP="00EB433E">
      <w:pPr>
        <w:pStyle w:val="ScreenCapture"/>
      </w:pPr>
      <w:r w:rsidRPr="004E4D59">
        <w:t xml:space="preserve">               Rx #: </w:t>
      </w:r>
      <w:r w:rsidR="00A91962" w:rsidRPr="004E4D59">
        <w:t>XXXX</w:t>
      </w:r>
    </w:p>
    <w:p w14:paraId="2BC6DF7C" w14:textId="77777777" w:rsidR="006844C1" w:rsidRPr="004E4D59" w:rsidRDefault="006844C1" w:rsidP="00EB433E">
      <w:pPr>
        <w:pStyle w:val="ScreenCapture"/>
      </w:pPr>
      <w:r w:rsidRPr="004E4D59">
        <w:t xml:space="preserve">               Drug: AMIODARONE 200MG TAB</w:t>
      </w:r>
    </w:p>
    <w:p w14:paraId="0778745D" w14:textId="77777777" w:rsidR="006844C1" w:rsidRPr="004E4D59" w:rsidRDefault="006844C1" w:rsidP="00EB433E">
      <w:pPr>
        <w:pStyle w:val="ScreenCapture"/>
      </w:pPr>
      <w:r w:rsidRPr="004E4D59">
        <w:t xml:space="preserve">                SIG: TAKE TWO TABLETS BY MOUTH THREE TIMES A DAY</w:t>
      </w:r>
    </w:p>
    <w:p w14:paraId="3314BEDF" w14:textId="77777777" w:rsidR="006844C1" w:rsidRPr="004E4D59" w:rsidRDefault="006844C1" w:rsidP="00EB433E">
      <w:pPr>
        <w:pStyle w:val="ScreenCapture"/>
      </w:pPr>
      <w:r w:rsidRPr="004E4D59">
        <w:t xml:space="preserve">                QTY: 180                  Refills remaining: 11</w:t>
      </w:r>
    </w:p>
    <w:p w14:paraId="3DEB357F" w14:textId="1B55EA3A" w:rsidR="006844C1" w:rsidRPr="004E4D59" w:rsidRDefault="006844C1" w:rsidP="00EB433E">
      <w:pPr>
        <w:pStyle w:val="ScreenCapture"/>
      </w:pPr>
      <w:r w:rsidRPr="004E4D59">
        <w:t xml:space="preserve">           Provider: OPPROVIDER,TEN                  Issued: 02/14/08 </w:t>
      </w:r>
    </w:p>
    <w:p w14:paraId="037023BB" w14:textId="77777777" w:rsidR="006844C1" w:rsidRPr="004E4D59" w:rsidRDefault="006844C1" w:rsidP="00EB433E">
      <w:pPr>
        <w:pStyle w:val="ScreenCapture"/>
      </w:pPr>
      <w:r w:rsidRPr="004E4D59">
        <w:t xml:space="preserve">             Status: Discontinued            Last filled on: 02/14/08</w:t>
      </w:r>
    </w:p>
    <w:p w14:paraId="00176134" w14:textId="77777777" w:rsidR="006844C1" w:rsidRPr="004E4D59" w:rsidRDefault="006844C1" w:rsidP="00EB433E">
      <w:pPr>
        <w:pStyle w:val="ScreenCapture"/>
      </w:pPr>
      <w:r w:rsidRPr="004E4D59">
        <w:t xml:space="preserve"> </w:t>
      </w:r>
      <w:r w:rsidR="00385164" w:rsidRPr="004E4D59">
        <w:t xml:space="preserve">    </w:t>
      </w:r>
      <w:r w:rsidRPr="004E4D59">
        <w:t xml:space="preserve"> Processing Status: Released locally on 02/14/08@08:55:32 (Window)</w:t>
      </w:r>
    </w:p>
    <w:p w14:paraId="1BF8B812" w14:textId="77777777" w:rsidR="006844C1" w:rsidRPr="004E4D59" w:rsidRDefault="006844C1" w:rsidP="00EB433E">
      <w:pPr>
        <w:pStyle w:val="ScreenCapture"/>
      </w:pPr>
      <w:r w:rsidRPr="004E4D59">
        <w:t xml:space="preserve">                                                Days Supply: 30</w:t>
      </w:r>
    </w:p>
    <w:p w14:paraId="2FBA5C83" w14:textId="77777777" w:rsidR="006844C1" w:rsidRPr="004E4D59" w:rsidRDefault="006844C1" w:rsidP="00EB433E">
      <w:pPr>
        <w:pStyle w:val="ScreenCapture"/>
      </w:pPr>
      <w:r w:rsidRPr="004E4D59">
        <w:t>-------------------------------------------------------------------------------</w:t>
      </w:r>
    </w:p>
    <w:p w14:paraId="1B7BEA21" w14:textId="77777777" w:rsidR="006844C1" w:rsidRPr="004E4D59" w:rsidRDefault="006844C1" w:rsidP="00EB433E">
      <w:pPr>
        <w:pStyle w:val="ScreenCapture"/>
      </w:pPr>
    </w:p>
    <w:p w14:paraId="7BD1B3F9" w14:textId="77777777" w:rsidR="006844C1" w:rsidRPr="004E4D59" w:rsidRDefault="006844C1" w:rsidP="00EB433E">
      <w:pPr>
        <w:pStyle w:val="ScreenCapture"/>
      </w:pPr>
      <w:r w:rsidRPr="004E4D59">
        <w:t xml:space="preserve">Press Return to Continue: </w:t>
      </w:r>
    </w:p>
    <w:p w14:paraId="36F25C4E" w14:textId="77777777" w:rsidR="00B31828" w:rsidRPr="004E4D59" w:rsidRDefault="00B31828" w:rsidP="00EB433E">
      <w:pPr>
        <w:pStyle w:val="ScreenCapture"/>
      </w:pPr>
      <w:bookmarkStart w:id="3725" w:name="p150"/>
      <w:bookmarkEnd w:id="3725"/>
    </w:p>
    <w:p w14:paraId="0ACBF820" w14:textId="77777777" w:rsidR="00B31828" w:rsidRPr="004E4D59" w:rsidRDefault="00B31828" w:rsidP="00EB433E">
      <w:pPr>
        <w:pStyle w:val="ScreenCapture"/>
      </w:pPr>
      <w:r w:rsidRPr="004E4D59">
        <w:t xml:space="preserve">Now doing remote order checks. Please wait... </w:t>
      </w:r>
    </w:p>
    <w:p w14:paraId="4DFAAAA8" w14:textId="77777777" w:rsidR="00B31828" w:rsidRPr="004E4D59" w:rsidRDefault="00B31828" w:rsidP="00EB433E">
      <w:pPr>
        <w:pStyle w:val="ScreenCapture"/>
      </w:pPr>
    </w:p>
    <w:p w14:paraId="2471D05D" w14:textId="77777777" w:rsidR="00385164" w:rsidRPr="004E4D59" w:rsidRDefault="00385164" w:rsidP="00EB433E">
      <w:pPr>
        <w:pStyle w:val="ScreenCapture"/>
      </w:pPr>
      <w:r w:rsidRPr="004E4D59">
        <w:t>Now doing allergy checks.  Please wait...</w:t>
      </w:r>
    </w:p>
    <w:p w14:paraId="3D5357C0" w14:textId="77777777" w:rsidR="00385164" w:rsidRPr="004E4D59" w:rsidRDefault="00385164" w:rsidP="00663C9F">
      <w:pPr>
        <w:pStyle w:val="ScreenCapture"/>
      </w:pPr>
    </w:p>
    <w:p w14:paraId="415A4408" w14:textId="77777777" w:rsidR="00385164" w:rsidRPr="004E4D59" w:rsidRDefault="00385164" w:rsidP="00663C9F">
      <w:pPr>
        <w:pStyle w:val="ScreenCapture"/>
      </w:pPr>
      <w:r w:rsidRPr="004E4D59">
        <w:t>Now processing Clinical Reminder Order Checks. Please wait ...</w:t>
      </w:r>
    </w:p>
    <w:p w14:paraId="3EF0B43C" w14:textId="77777777" w:rsidR="00385164" w:rsidRPr="004E4D59" w:rsidRDefault="00385164" w:rsidP="00EB433E">
      <w:pPr>
        <w:pStyle w:val="ScreenCapture"/>
      </w:pPr>
    </w:p>
    <w:p w14:paraId="333F26A8" w14:textId="77777777" w:rsidR="00385164" w:rsidRPr="004E4D59" w:rsidRDefault="00385164" w:rsidP="00EB433E">
      <w:pPr>
        <w:pStyle w:val="ScreenCapture"/>
      </w:pPr>
      <w:r w:rsidRPr="004E4D59">
        <w:t>Now Processing Enhanced Order Checks!  Please Wait...</w:t>
      </w:r>
    </w:p>
    <w:p w14:paraId="18BAD21A" w14:textId="77777777" w:rsidR="00385164" w:rsidRPr="004E4D59" w:rsidRDefault="00385164" w:rsidP="00EB433E">
      <w:pPr>
        <w:pStyle w:val="ScreenCapture"/>
      </w:pPr>
    </w:p>
    <w:p w14:paraId="521AE578" w14:textId="77777777" w:rsidR="00385164" w:rsidRPr="004E4D59" w:rsidRDefault="00385164" w:rsidP="00EB433E">
      <w:pPr>
        <w:pStyle w:val="ScreenCapture"/>
      </w:pPr>
      <w:r w:rsidRPr="004E4D59">
        <w:rPr>
          <w:rFonts w:eastAsia="Calibri"/>
        </w:rPr>
        <w:t>-------------------------------------------------------------------------------</w:t>
      </w:r>
    </w:p>
    <w:p w14:paraId="6CE20502" w14:textId="77777777" w:rsidR="006844C1" w:rsidRPr="004E4D59" w:rsidRDefault="006844C1" w:rsidP="00EB433E">
      <w:pPr>
        <w:pStyle w:val="ScreenCapture"/>
      </w:pPr>
      <w:r w:rsidRPr="004E4D59">
        <w:t>***SIGNIFICANT*** Drug Interaction with Prospective Drug:</w:t>
      </w:r>
    </w:p>
    <w:p w14:paraId="35E70474" w14:textId="77777777" w:rsidR="006844C1" w:rsidRPr="004E4D59" w:rsidRDefault="006844C1" w:rsidP="00EB433E">
      <w:pPr>
        <w:pStyle w:val="ScreenCapture"/>
      </w:pPr>
      <w:r w:rsidRPr="004E4D59">
        <w:t xml:space="preserve">                       AMIODARONE 200MG TAB and </w:t>
      </w:r>
    </w:p>
    <w:p w14:paraId="7AA2B12D" w14:textId="77777777" w:rsidR="006844C1" w:rsidRPr="004E4D59" w:rsidRDefault="006844C1" w:rsidP="00EB433E">
      <w:pPr>
        <w:pStyle w:val="ScreenCapture"/>
      </w:pPr>
    </w:p>
    <w:p w14:paraId="4E73FFC9" w14:textId="492A0A1B" w:rsidR="006844C1" w:rsidRPr="004E4D59" w:rsidRDefault="006844C1" w:rsidP="00EB433E">
      <w:pPr>
        <w:pStyle w:val="ScreenCapture"/>
      </w:pPr>
      <w:r w:rsidRPr="004E4D59">
        <w:t xml:space="preserve">            Local RX#: </w:t>
      </w:r>
      <w:r w:rsidR="00A91962" w:rsidRPr="004E4D59">
        <w:t>XXXX</w:t>
      </w:r>
    </w:p>
    <w:p w14:paraId="5328A659" w14:textId="77777777" w:rsidR="006844C1" w:rsidRPr="004E4D59" w:rsidRDefault="006844C1" w:rsidP="00EB433E">
      <w:pPr>
        <w:pStyle w:val="ScreenCapture"/>
      </w:pPr>
      <w:r w:rsidRPr="004E4D59">
        <w:t xml:space="preserve">                 Drug: CIPROFLOXACIN 750MG TAB (ACTIVE)</w:t>
      </w:r>
    </w:p>
    <w:p w14:paraId="5982867D" w14:textId="77777777" w:rsidR="006844C1" w:rsidRPr="004E4D59" w:rsidRDefault="006844C1" w:rsidP="00EB433E">
      <w:pPr>
        <w:pStyle w:val="ScreenCapture"/>
      </w:pPr>
      <w:r w:rsidRPr="004E4D59">
        <w:t xml:space="preserve">                  SIG: TAKE ONE TABLET EVERY 12 HOURS</w:t>
      </w:r>
    </w:p>
    <w:p w14:paraId="7F6E414C" w14:textId="77777777" w:rsidR="006844C1" w:rsidRPr="004E4D59" w:rsidRDefault="006844C1" w:rsidP="00EB433E">
      <w:pPr>
        <w:pStyle w:val="ScreenCapture"/>
      </w:pPr>
      <w:r w:rsidRPr="004E4D59">
        <w:t xml:space="preserve">   </w:t>
      </w:r>
      <w:r w:rsidR="00385164" w:rsidRPr="004E4D59">
        <w:t xml:space="preserve">    </w:t>
      </w:r>
      <w:r w:rsidRPr="004E4D59">
        <w:t xml:space="preserve"> Processing Status: Released locally on 02/12/08@08:55:32 (Window)</w:t>
      </w:r>
    </w:p>
    <w:p w14:paraId="43CC0349" w14:textId="77777777" w:rsidR="006844C1" w:rsidRPr="004E4D59" w:rsidRDefault="006844C1" w:rsidP="00EB433E">
      <w:pPr>
        <w:pStyle w:val="ScreenCapture"/>
      </w:pPr>
      <w:r w:rsidRPr="004E4D59">
        <w:t xml:space="preserve">       Last Filled On: 02/12/08</w:t>
      </w:r>
    </w:p>
    <w:p w14:paraId="04A6D8F8" w14:textId="6CD29B6D" w:rsidR="006844C1" w:rsidRPr="004E4D59" w:rsidRDefault="006844C1" w:rsidP="00EB433E">
      <w:pPr>
        <w:pStyle w:val="ScreenCapture"/>
      </w:pPr>
    </w:p>
    <w:p w14:paraId="0FDE6695" w14:textId="77777777" w:rsidR="006844C1" w:rsidRPr="004E4D59" w:rsidRDefault="006844C1" w:rsidP="00EB433E">
      <w:pPr>
        <w:pStyle w:val="ScreenCapture"/>
      </w:pPr>
      <w:r w:rsidRPr="004E4D59">
        <w:t>*** REFER TO MONOGRAPH FOR SIGNIFICANT INTERACTION CLINICAL EFFECTS</w:t>
      </w:r>
    </w:p>
    <w:p w14:paraId="6212165A" w14:textId="77777777" w:rsidR="006844C1" w:rsidRPr="004E4D59" w:rsidRDefault="006844C1" w:rsidP="00EB433E">
      <w:pPr>
        <w:pStyle w:val="ScreenCapture"/>
      </w:pPr>
    </w:p>
    <w:p w14:paraId="6AF06BAF" w14:textId="77777777" w:rsidR="006844C1" w:rsidRPr="004E4D59" w:rsidRDefault="006844C1" w:rsidP="00EB433E">
      <w:pPr>
        <w:pStyle w:val="ScreenCapture"/>
      </w:pPr>
      <w:r w:rsidRPr="004E4D59">
        <w:t>Display Professional Interaction Monograph? N//No</w:t>
      </w:r>
    </w:p>
    <w:p w14:paraId="2460157B" w14:textId="77777777" w:rsidR="006844C1" w:rsidRPr="004E4D59" w:rsidRDefault="006844C1" w:rsidP="00EB433E">
      <w:pPr>
        <w:pStyle w:val="ScreenCapture"/>
      </w:pPr>
    </w:p>
    <w:p w14:paraId="1524E1BC" w14:textId="77777777" w:rsidR="006844C1" w:rsidRPr="004E4D59" w:rsidRDefault="006844C1" w:rsidP="00EB433E">
      <w:pPr>
        <w:pStyle w:val="ScreenCapture"/>
      </w:pPr>
      <w:r w:rsidRPr="004E4D59">
        <w:t>Do you want to Intervene? Y// ES</w:t>
      </w:r>
    </w:p>
    <w:p w14:paraId="42F498CD" w14:textId="77777777" w:rsidR="006844C1" w:rsidRPr="004E4D59" w:rsidRDefault="006844C1" w:rsidP="00EB433E">
      <w:pPr>
        <w:pStyle w:val="ScreenCapture"/>
      </w:pPr>
    </w:p>
    <w:p w14:paraId="3C96D075" w14:textId="77777777" w:rsidR="006844C1" w:rsidRPr="004E4D59" w:rsidRDefault="006844C1" w:rsidP="00663C9F">
      <w:pPr>
        <w:pStyle w:val="ScreenCapture"/>
        <w:keepNext/>
      </w:pPr>
      <w:r w:rsidRPr="004E4D59">
        <w:t>Now creating Pharmacy Intervention</w:t>
      </w:r>
    </w:p>
    <w:p w14:paraId="00C7E622" w14:textId="77777777" w:rsidR="006844C1" w:rsidRPr="004E4D59" w:rsidRDefault="006844C1" w:rsidP="00EB433E">
      <w:pPr>
        <w:pStyle w:val="ScreenCapture"/>
      </w:pPr>
      <w:r w:rsidRPr="004E4D59">
        <w:t>for AMIODARONE 200MG TAB</w:t>
      </w:r>
    </w:p>
    <w:p w14:paraId="0FD460B9" w14:textId="77777777" w:rsidR="006844C1" w:rsidRPr="004E4D59" w:rsidRDefault="006844C1" w:rsidP="00EB433E">
      <w:pPr>
        <w:pStyle w:val="ScreenCapture"/>
      </w:pPr>
    </w:p>
    <w:p w14:paraId="618F5FCA" w14:textId="4A077096" w:rsidR="006844C1" w:rsidRPr="004E4D59" w:rsidRDefault="006844C1" w:rsidP="00EB433E">
      <w:pPr>
        <w:pStyle w:val="ScreenCapture"/>
      </w:pPr>
      <w:r w:rsidRPr="004E4D59">
        <w:t xml:space="preserve">PROVIDER:    OPPROVIDER,ELEVEN     EPP </w:t>
      </w:r>
    </w:p>
    <w:p w14:paraId="545AB1C5" w14:textId="77777777" w:rsidR="006844C1" w:rsidRPr="004E4D59" w:rsidRDefault="006844C1" w:rsidP="00EB433E">
      <w:pPr>
        <w:pStyle w:val="ScreenCapture"/>
      </w:pPr>
      <w:r w:rsidRPr="004E4D59">
        <w:t>RECOMMENDATION:    NO CHANGE</w:t>
      </w:r>
    </w:p>
    <w:p w14:paraId="3662AB95" w14:textId="77777777" w:rsidR="006844C1" w:rsidRPr="004E4D59" w:rsidRDefault="006844C1" w:rsidP="00EB433E">
      <w:pPr>
        <w:pStyle w:val="ScreenCapture"/>
      </w:pPr>
    </w:p>
    <w:p w14:paraId="025D44E1" w14:textId="77777777" w:rsidR="006844C1" w:rsidRPr="004E4D59" w:rsidRDefault="006844C1" w:rsidP="00663C9F">
      <w:pPr>
        <w:pStyle w:val="ScreenCapture"/>
        <w:keepNext/>
      </w:pPr>
      <w:r w:rsidRPr="004E4D59">
        <w:t>See 'Pharmacy Intervention Menu' if you want to delete this</w:t>
      </w:r>
    </w:p>
    <w:p w14:paraId="4F2825BB" w14:textId="77777777" w:rsidR="006844C1" w:rsidRPr="004E4D59" w:rsidRDefault="006844C1" w:rsidP="00EB433E">
      <w:pPr>
        <w:pStyle w:val="ScreenCapture"/>
      </w:pPr>
      <w:r w:rsidRPr="004E4D59">
        <w:t>intervention or for more options.</w:t>
      </w:r>
    </w:p>
    <w:p w14:paraId="523C6767" w14:textId="77777777" w:rsidR="006844C1" w:rsidRPr="004E4D59" w:rsidRDefault="006844C1" w:rsidP="00EB433E">
      <w:pPr>
        <w:pStyle w:val="ScreenCapture"/>
      </w:pPr>
    </w:p>
    <w:p w14:paraId="7257BD8C" w14:textId="77777777" w:rsidR="006844C1" w:rsidRPr="004E4D59" w:rsidRDefault="006844C1" w:rsidP="00EB433E">
      <w:pPr>
        <w:pStyle w:val="ScreenCapture"/>
      </w:pPr>
      <w:r w:rsidRPr="004E4D59">
        <w:t>Would you like to edit this intervention ? N// O</w:t>
      </w:r>
    </w:p>
    <w:p w14:paraId="2B0F899D" w14:textId="77777777" w:rsidR="006844C1" w:rsidRPr="004E4D59" w:rsidRDefault="006844C1" w:rsidP="00EB433E">
      <w:pPr>
        <w:pStyle w:val="ScreenCapture"/>
      </w:pPr>
      <w:r w:rsidRPr="004E4D59">
        <w:t>.</w:t>
      </w:r>
    </w:p>
    <w:p w14:paraId="0E1F194A" w14:textId="77777777" w:rsidR="006844C1" w:rsidRPr="004E4D59" w:rsidRDefault="006844C1" w:rsidP="00EB433E">
      <w:pPr>
        <w:pStyle w:val="ScreenCapture"/>
      </w:pPr>
      <w:r w:rsidRPr="004E4D59">
        <w:lastRenderedPageBreak/>
        <w:t>.</w:t>
      </w:r>
    </w:p>
    <w:p w14:paraId="5A19E9C6" w14:textId="77777777" w:rsidR="006844C1" w:rsidRPr="004E4D59" w:rsidRDefault="006844C1" w:rsidP="00EB433E">
      <w:pPr>
        <w:pStyle w:val="ScreenCapture"/>
      </w:pPr>
      <w:r w:rsidRPr="004E4D59">
        <w:t xml:space="preserve">   OR</w:t>
      </w:r>
    </w:p>
    <w:p w14:paraId="2F2A2C1E" w14:textId="77777777" w:rsidR="006844C1" w:rsidRPr="004E4D59" w:rsidRDefault="006844C1" w:rsidP="00EB433E">
      <w:pPr>
        <w:pStyle w:val="ScreenCapture"/>
      </w:pPr>
      <w:r w:rsidRPr="004E4D59">
        <w:t>Do you want to Intervene? Y// NO</w:t>
      </w:r>
    </w:p>
    <w:p w14:paraId="7FEB56E8" w14:textId="77777777" w:rsidR="006844C1" w:rsidRPr="004E4D59" w:rsidRDefault="006844C1" w:rsidP="00EB433E">
      <w:pPr>
        <w:pStyle w:val="ScreenCapture"/>
      </w:pPr>
    </w:p>
    <w:p w14:paraId="02720496" w14:textId="77777777" w:rsidR="006844C1" w:rsidRPr="004E4D59" w:rsidRDefault="006844C1" w:rsidP="00663C9F">
      <w:pPr>
        <w:pStyle w:val="ScreenCapture"/>
        <w:keepNext/>
      </w:pPr>
      <w:r w:rsidRPr="004E4D59">
        <w:t>You have changed the Orderable Item from</w:t>
      </w:r>
    </w:p>
    <w:p w14:paraId="6B269D2C" w14:textId="77777777" w:rsidR="006844C1" w:rsidRPr="004E4D59" w:rsidRDefault="006844C1" w:rsidP="00EB433E">
      <w:pPr>
        <w:pStyle w:val="ScreenCapture"/>
      </w:pPr>
      <w:bookmarkStart w:id="3726" w:name="PSO_7_422_ClinOrders"/>
      <w:bookmarkEnd w:id="3726"/>
      <w:r w:rsidRPr="004E4D59">
        <w:t>ASPIRIN to AMIODARONE.</w:t>
      </w:r>
    </w:p>
    <w:p w14:paraId="4368810B" w14:textId="77777777" w:rsidR="006844C1" w:rsidRPr="004E4D59" w:rsidRDefault="00EC5C33" w:rsidP="00EB433E">
      <w:pPr>
        <w:pStyle w:val="ScreenCapture"/>
      </w:pPr>
      <w:bookmarkStart w:id="3727" w:name="Page_164"/>
      <w:bookmarkStart w:id="3728" w:name="Page_163"/>
      <w:bookmarkEnd w:id="3727"/>
      <w:bookmarkEnd w:id="3728"/>
      <w:r w:rsidRPr="004E4D59">
        <w:t xml:space="preserve">There are 2 </w:t>
      </w:r>
      <w:r w:rsidR="006844C1" w:rsidRPr="004E4D59">
        <w:t>Available Dosage(s)</w:t>
      </w:r>
      <w:r w:rsidRPr="004E4D59">
        <w:t>:</w:t>
      </w:r>
    </w:p>
    <w:p w14:paraId="1B2B6EAC" w14:textId="77777777" w:rsidR="006844C1" w:rsidRPr="004E4D59" w:rsidRDefault="006844C1" w:rsidP="00EB433E">
      <w:pPr>
        <w:pStyle w:val="ScreenCapture"/>
      </w:pPr>
      <w:r w:rsidRPr="004E4D59">
        <w:t xml:space="preserve">       1. 200MG</w:t>
      </w:r>
    </w:p>
    <w:p w14:paraId="6C4170A2" w14:textId="77777777" w:rsidR="006844C1" w:rsidRPr="004E4D59" w:rsidRDefault="006844C1" w:rsidP="00EB433E">
      <w:pPr>
        <w:pStyle w:val="ScreenCapture"/>
      </w:pPr>
      <w:r w:rsidRPr="004E4D59">
        <w:t xml:space="preserve">       2. 400MG</w:t>
      </w:r>
    </w:p>
    <w:p w14:paraId="258AE0E1" w14:textId="77777777" w:rsidR="006844C1" w:rsidRPr="004E4D59" w:rsidRDefault="006844C1" w:rsidP="00EB433E">
      <w:pPr>
        <w:pStyle w:val="ScreenCapture"/>
      </w:pPr>
    </w:p>
    <w:p w14:paraId="5BE1CC1D" w14:textId="77777777" w:rsidR="006844C1" w:rsidRPr="004E4D59" w:rsidRDefault="006844C1" w:rsidP="00663C9F">
      <w:pPr>
        <w:pStyle w:val="ScreenCapture"/>
        <w:keepNext/>
      </w:pPr>
      <w:r w:rsidRPr="004E4D59">
        <w:t>Select from list of Available Dosages</w:t>
      </w:r>
      <w:r w:rsidR="00EC5C33" w:rsidRPr="004E4D59">
        <w:t xml:space="preserve"> (1-2)</w:t>
      </w:r>
      <w:r w:rsidRPr="004E4D59">
        <w:t>, Enter Free Text Dose</w:t>
      </w:r>
    </w:p>
    <w:p w14:paraId="00604D1B" w14:textId="77777777" w:rsidR="006844C1" w:rsidRPr="004E4D59" w:rsidRDefault="006844C1" w:rsidP="00663C9F">
      <w:pPr>
        <w:pStyle w:val="ScreenCapture"/>
        <w:keepNext/>
      </w:pPr>
      <w:r w:rsidRPr="004E4D59">
        <w:t>or Enter a Question Mark (?) to view list: 1 200MG</w:t>
      </w:r>
    </w:p>
    <w:p w14:paraId="097AACC0" w14:textId="77777777" w:rsidR="006844C1" w:rsidRPr="004E4D59" w:rsidRDefault="006844C1" w:rsidP="00663C9F">
      <w:pPr>
        <w:pStyle w:val="ScreenCapture"/>
        <w:keepNext/>
      </w:pPr>
    </w:p>
    <w:p w14:paraId="4241EE1C" w14:textId="77777777" w:rsidR="006844C1" w:rsidRPr="004E4D59" w:rsidRDefault="006844C1" w:rsidP="00663C9F">
      <w:pPr>
        <w:pStyle w:val="ScreenCapture"/>
        <w:keepNext/>
      </w:pPr>
      <w:r w:rsidRPr="004E4D59">
        <w:t>You entered 200MG is this correct? Yes//   YES</w:t>
      </w:r>
    </w:p>
    <w:p w14:paraId="76587E67" w14:textId="77777777" w:rsidR="006844C1" w:rsidRPr="004E4D59" w:rsidRDefault="006844C1" w:rsidP="00663C9F">
      <w:pPr>
        <w:pStyle w:val="ScreenCapture"/>
        <w:keepNext/>
      </w:pPr>
      <w:r w:rsidRPr="004E4D59">
        <w:t>VERB: TAKE// TAKE</w:t>
      </w:r>
    </w:p>
    <w:p w14:paraId="3BF628F5" w14:textId="77777777" w:rsidR="006844C1" w:rsidRPr="004E4D59" w:rsidRDefault="006844C1" w:rsidP="00EB433E">
      <w:pPr>
        <w:pStyle w:val="ScreenCapture"/>
      </w:pPr>
      <w:r w:rsidRPr="004E4D59">
        <w:t>DISPENSE UNITS PER DOSE(TABLET): 1// 1</w:t>
      </w:r>
    </w:p>
    <w:p w14:paraId="6D8E1C70" w14:textId="77777777" w:rsidR="006844C1" w:rsidRPr="004E4D59" w:rsidRDefault="006844C1" w:rsidP="00263D93"/>
    <w:p w14:paraId="7FE5E1EE" w14:textId="77777777" w:rsidR="006844C1" w:rsidRPr="004E4D59" w:rsidRDefault="006844C1" w:rsidP="009A678F">
      <w:pPr>
        <w:pStyle w:val="ExampleHeading"/>
      </w:pPr>
      <w:r w:rsidRPr="004E4D59">
        <w:t>Backdoor New Order Entry by Non-Pharmacist – Critical Interaction with Non-VA Med plus Significant Interaction with Local Rx</w:t>
      </w:r>
    </w:p>
    <w:p w14:paraId="3119615F" w14:textId="1A770934" w:rsidR="006844C1" w:rsidRPr="004E4D59" w:rsidRDefault="006844C1" w:rsidP="00EB433E">
      <w:pPr>
        <w:pStyle w:val="ScreenCapture"/>
      </w:pPr>
      <w:r w:rsidRPr="004E4D59">
        <w:t xml:space="preserve">         Enter ?? for more actions </w:t>
      </w:r>
    </w:p>
    <w:p w14:paraId="35B9415E" w14:textId="77777777" w:rsidR="006844C1" w:rsidRPr="004E4D59" w:rsidRDefault="006844C1" w:rsidP="00EB433E">
      <w:pPr>
        <w:pStyle w:val="ScreenCapture"/>
      </w:pPr>
      <w:r w:rsidRPr="004E4D59">
        <w:t>PU  Patient Record Update               NO  New Order</w:t>
      </w:r>
    </w:p>
    <w:p w14:paraId="1F0D9468" w14:textId="77777777" w:rsidR="006844C1" w:rsidRPr="004E4D59" w:rsidRDefault="006844C1" w:rsidP="00EB433E">
      <w:pPr>
        <w:pStyle w:val="ScreenCapture"/>
      </w:pPr>
      <w:r w:rsidRPr="004E4D59">
        <w:t>PI  Patient Information                 SO  Select Order</w:t>
      </w:r>
    </w:p>
    <w:p w14:paraId="67032AC7" w14:textId="77777777" w:rsidR="006844C1" w:rsidRPr="004E4D59" w:rsidRDefault="006844C1" w:rsidP="00EB433E">
      <w:pPr>
        <w:pStyle w:val="ScreenCapture"/>
      </w:pPr>
      <w:r w:rsidRPr="004E4D59">
        <w:t xml:space="preserve">Select Action: Quit// NO   New Order  </w:t>
      </w:r>
    </w:p>
    <w:p w14:paraId="7F8CFBB1" w14:textId="77777777" w:rsidR="006844C1" w:rsidRPr="004E4D59" w:rsidRDefault="006844C1" w:rsidP="00EB433E">
      <w:pPr>
        <w:pStyle w:val="ScreenCapture"/>
      </w:pPr>
    </w:p>
    <w:p w14:paraId="5EA0A89D" w14:textId="77777777" w:rsidR="006844C1" w:rsidRPr="004E4D59" w:rsidRDefault="006844C1" w:rsidP="00EB433E">
      <w:pPr>
        <w:pStyle w:val="ScreenCapture"/>
      </w:pPr>
      <w:r w:rsidRPr="004E4D59">
        <w:t>Eligibility: SERVICE CONNECTED 50% to 100%     SC%: 80</w:t>
      </w:r>
    </w:p>
    <w:p w14:paraId="54717DDA" w14:textId="66A19AD5" w:rsidR="006844C1" w:rsidRPr="004E4D59" w:rsidRDefault="006844C1" w:rsidP="00EB433E">
      <w:pPr>
        <w:pStyle w:val="ScreenCapture"/>
      </w:pPr>
      <w:r w:rsidRPr="004E4D59">
        <w:t>RX PATIENT STATUS: SC//</w:t>
      </w:r>
    </w:p>
    <w:p w14:paraId="20F606D6" w14:textId="77777777" w:rsidR="006844C1" w:rsidRPr="004E4D59" w:rsidRDefault="006844C1" w:rsidP="00EB433E">
      <w:pPr>
        <w:pStyle w:val="ScreenCapture"/>
      </w:pPr>
      <w:r w:rsidRPr="004E4D59">
        <w:t>DRUG: WARFAR</w:t>
      </w:r>
    </w:p>
    <w:p w14:paraId="19711623" w14:textId="77777777" w:rsidR="006844C1" w:rsidRPr="004E4D59" w:rsidRDefault="006844C1" w:rsidP="00EB433E">
      <w:pPr>
        <w:pStyle w:val="ScreenCapture"/>
      </w:pPr>
      <w:r w:rsidRPr="004E4D59">
        <w:t xml:space="preserve">  Lookup: GENERIC NAME</w:t>
      </w:r>
    </w:p>
    <w:p w14:paraId="226B00C0" w14:textId="63A8DA25" w:rsidR="006844C1" w:rsidRPr="004E4D59" w:rsidRDefault="006844C1" w:rsidP="00EB433E">
      <w:pPr>
        <w:pStyle w:val="ScreenCapture"/>
      </w:pPr>
      <w:r w:rsidRPr="004E4D59">
        <w:t xml:space="preserve">     1   WARFARIN 2.5MG TAB           BL110 </w:t>
      </w:r>
    </w:p>
    <w:p w14:paraId="7E089CE3" w14:textId="4A78734D" w:rsidR="006844C1" w:rsidRPr="004E4D59" w:rsidRDefault="006844C1" w:rsidP="00EB433E">
      <w:pPr>
        <w:pStyle w:val="ScreenCapture"/>
      </w:pPr>
      <w:r w:rsidRPr="004E4D59">
        <w:t xml:space="preserve">     2   WARFARIN 5MG TAB      </w:t>
      </w:r>
      <w:r w:rsidR="00A91962" w:rsidRPr="004E4D59">
        <w:t xml:space="preserve">  </w:t>
      </w:r>
      <w:r w:rsidRPr="004E4D59">
        <w:t xml:space="preserve">     BL110 </w:t>
      </w:r>
    </w:p>
    <w:p w14:paraId="2B77BA2F" w14:textId="60BDCF7E" w:rsidR="006844C1" w:rsidRPr="004E4D59" w:rsidRDefault="006844C1" w:rsidP="00EB433E">
      <w:pPr>
        <w:pStyle w:val="ScreenCapture"/>
      </w:pPr>
      <w:r w:rsidRPr="004E4D59">
        <w:t xml:space="preserve">CHOOSE 1-2: 2  WARFARIN 5MG TAB         BL110 </w:t>
      </w:r>
    </w:p>
    <w:p w14:paraId="2B2E7185" w14:textId="6CCE071D" w:rsidR="006844C1" w:rsidRPr="004E4D59" w:rsidRDefault="006844C1" w:rsidP="00EB433E">
      <w:pPr>
        <w:pStyle w:val="ScreenCapture"/>
      </w:pPr>
    </w:p>
    <w:p w14:paraId="2FC5C9FE" w14:textId="77777777" w:rsidR="00B31828" w:rsidRPr="004E4D59" w:rsidRDefault="00B31828" w:rsidP="00EB433E">
      <w:pPr>
        <w:pStyle w:val="ScreenCapture"/>
      </w:pPr>
      <w:bookmarkStart w:id="3729" w:name="p151"/>
      <w:bookmarkEnd w:id="3729"/>
    </w:p>
    <w:p w14:paraId="51E2E479" w14:textId="77777777" w:rsidR="00B31828" w:rsidRPr="004E4D59" w:rsidRDefault="00B31828" w:rsidP="00EB433E">
      <w:pPr>
        <w:pStyle w:val="ScreenCapture"/>
      </w:pPr>
      <w:r w:rsidRPr="004E4D59">
        <w:t xml:space="preserve">Now doing remote order checks. Please wait... </w:t>
      </w:r>
    </w:p>
    <w:p w14:paraId="0863CF93" w14:textId="77777777" w:rsidR="00B31828" w:rsidRPr="004E4D59" w:rsidRDefault="00B31828" w:rsidP="00EB433E">
      <w:pPr>
        <w:pStyle w:val="ScreenCapture"/>
      </w:pPr>
    </w:p>
    <w:p w14:paraId="781EF72B" w14:textId="77777777" w:rsidR="00385164" w:rsidRPr="004E4D59" w:rsidRDefault="00385164" w:rsidP="00EB433E">
      <w:pPr>
        <w:pStyle w:val="ScreenCapture"/>
      </w:pPr>
      <w:r w:rsidRPr="004E4D59">
        <w:t>Now doing allergy checks.  Please wait...</w:t>
      </w:r>
    </w:p>
    <w:p w14:paraId="56FD125F" w14:textId="77777777" w:rsidR="00385164" w:rsidRPr="004E4D59" w:rsidRDefault="00385164" w:rsidP="00663C9F">
      <w:pPr>
        <w:pStyle w:val="ScreenCapture"/>
      </w:pPr>
    </w:p>
    <w:p w14:paraId="45B6BA20" w14:textId="77777777" w:rsidR="00385164" w:rsidRPr="004E4D59" w:rsidRDefault="00385164" w:rsidP="00663C9F">
      <w:pPr>
        <w:pStyle w:val="ScreenCapture"/>
      </w:pPr>
      <w:r w:rsidRPr="004E4D59">
        <w:t>Now processing Clinical Reminder Order Checks. Please wait ...</w:t>
      </w:r>
    </w:p>
    <w:p w14:paraId="0E0F41E2" w14:textId="77777777" w:rsidR="00385164" w:rsidRPr="004E4D59" w:rsidRDefault="00385164" w:rsidP="00EB433E">
      <w:pPr>
        <w:pStyle w:val="ScreenCapture"/>
      </w:pPr>
    </w:p>
    <w:p w14:paraId="7A5F2FEC" w14:textId="77777777" w:rsidR="00385164" w:rsidRPr="004E4D59" w:rsidRDefault="00385164" w:rsidP="00EB433E">
      <w:pPr>
        <w:pStyle w:val="ScreenCapture"/>
      </w:pPr>
      <w:r w:rsidRPr="004E4D59">
        <w:t>Now Processing Enhanced Order Checks!  Please Wait...</w:t>
      </w:r>
    </w:p>
    <w:p w14:paraId="30BE731C" w14:textId="77777777" w:rsidR="00385164" w:rsidRPr="004E4D59" w:rsidRDefault="00385164" w:rsidP="00EB433E">
      <w:pPr>
        <w:pStyle w:val="ScreenCapture"/>
      </w:pPr>
    </w:p>
    <w:p w14:paraId="1552D51D" w14:textId="77777777" w:rsidR="00385164" w:rsidRPr="004E4D59" w:rsidRDefault="00385164" w:rsidP="00EB433E">
      <w:pPr>
        <w:pStyle w:val="ScreenCapture"/>
      </w:pPr>
      <w:r w:rsidRPr="004E4D59">
        <w:rPr>
          <w:rFonts w:eastAsia="Calibri"/>
        </w:rPr>
        <w:t>-------------------------------------------------------------------------------</w:t>
      </w:r>
    </w:p>
    <w:p w14:paraId="25C66824" w14:textId="77777777" w:rsidR="006844C1" w:rsidRPr="004E4D59" w:rsidRDefault="006844C1" w:rsidP="00EB433E">
      <w:pPr>
        <w:pStyle w:val="ScreenCapture"/>
      </w:pPr>
      <w:r w:rsidRPr="004E4D59">
        <w:t>***Critical*** Drug Interaction with Prospective Drug:</w:t>
      </w:r>
    </w:p>
    <w:p w14:paraId="4796062B" w14:textId="7A33BA13" w:rsidR="006844C1" w:rsidRPr="004E4D59" w:rsidRDefault="006844C1" w:rsidP="00EB433E">
      <w:pPr>
        <w:pStyle w:val="ScreenCapture"/>
      </w:pPr>
      <w:r w:rsidRPr="004E4D59">
        <w:t xml:space="preserve">                        WARFARIN 5MG TAB and </w:t>
      </w:r>
    </w:p>
    <w:p w14:paraId="61777856" w14:textId="77777777" w:rsidR="006844C1" w:rsidRPr="004E4D59" w:rsidRDefault="006844C1" w:rsidP="00EB433E">
      <w:pPr>
        <w:pStyle w:val="ScreenCapture"/>
      </w:pPr>
    </w:p>
    <w:p w14:paraId="3F50577B" w14:textId="77777777" w:rsidR="006844C1" w:rsidRPr="004E4D59" w:rsidRDefault="006844C1" w:rsidP="00EB433E">
      <w:pPr>
        <w:pStyle w:val="ScreenCapture"/>
      </w:pPr>
    </w:p>
    <w:p w14:paraId="0838D42B" w14:textId="77777777" w:rsidR="006844C1" w:rsidRPr="004E4D59" w:rsidRDefault="006844C1" w:rsidP="00EB433E">
      <w:pPr>
        <w:pStyle w:val="ScreenCapture"/>
      </w:pPr>
      <w:r w:rsidRPr="004E4D59">
        <w:t xml:space="preserve">            Non-VA Med: CIMETIDINE 300MG TAB</w:t>
      </w:r>
    </w:p>
    <w:p w14:paraId="073017DE" w14:textId="3A521671" w:rsidR="006844C1" w:rsidRPr="004E4D59" w:rsidRDefault="006844C1" w:rsidP="00EB433E">
      <w:pPr>
        <w:pStyle w:val="ScreenCapture"/>
      </w:pPr>
      <w:r w:rsidRPr="004E4D59">
        <w:t xml:space="preserve">                Dosage: ONE TABLET  Schedule: AT BEDTIME </w:t>
      </w:r>
    </w:p>
    <w:p w14:paraId="5B10537F" w14:textId="36F3C46B" w:rsidR="006844C1" w:rsidRPr="004E4D59" w:rsidRDefault="006844C1" w:rsidP="00EB433E">
      <w:pPr>
        <w:pStyle w:val="ScreenCapture"/>
      </w:pPr>
    </w:p>
    <w:p w14:paraId="1C6023A7" w14:textId="77777777" w:rsidR="006844C1" w:rsidRPr="004E4D59" w:rsidRDefault="006844C1" w:rsidP="00EB433E">
      <w:pPr>
        <w:pStyle w:val="ScreenCapture"/>
      </w:pPr>
      <w:r w:rsidRPr="004E4D59">
        <w:t>The pharmacologic effects of warfarin may be increased resulting in severe bleeding.</w:t>
      </w:r>
    </w:p>
    <w:p w14:paraId="2F448274" w14:textId="77777777" w:rsidR="006844C1" w:rsidRPr="004E4D59" w:rsidRDefault="006844C1" w:rsidP="00EB433E">
      <w:pPr>
        <w:pStyle w:val="ScreenCapture"/>
      </w:pPr>
    </w:p>
    <w:p w14:paraId="724D6C3C" w14:textId="77777777" w:rsidR="006844C1" w:rsidRPr="004E4D59" w:rsidRDefault="006844C1" w:rsidP="00EB433E">
      <w:pPr>
        <w:pStyle w:val="ScreenCapture"/>
      </w:pPr>
      <w:r w:rsidRPr="004E4D59">
        <w:t xml:space="preserve">Display Professional Interaction Monograph? No// </w:t>
      </w:r>
      <w:r w:rsidRPr="004E4D59">
        <w:rPr>
          <w:u w:val="single"/>
        </w:rPr>
        <w:t>No</w:t>
      </w:r>
      <w:r w:rsidRPr="004E4D59">
        <w:t xml:space="preserve"> </w:t>
      </w:r>
    </w:p>
    <w:p w14:paraId="1F3E40AC" w14:textId="77777777" w:rsidR="006844C1" w:rsidRPr="004E4D59" w:rsidRDefault="006844C1" w:rsidP="00EB433E">
      <w:pPr>
        <w:pStyle w:val="ScreenCapture"/>
      </w:pPr>
    </w:p>
    <w:p w14:paraId="3243B82A" w14:textId="77777777" w:rsidR="006844C1" w:rsidRPr="004E4D59" w:rsidRDefault="006844C1" w:rsidP="00EB433E">
      <w:pPr>
        <w:pStyle w:val="ScreenCapture"/>
      </w:pPr>
      <w:r w:rsidRPr="004E4D59">
        <w:t>***SIGNIFICANT*** Drug Interaction with Prospective Drug:</w:t>
      </w:r>
    </w:p>
    <w:p w14:paraId="6AFCE724" w14:textId="77777777" w:rsidR="006844C1" w:rsidRPr="004E4D59" w:rsidRDefault="006844C1" w:rsidP="00EB433E">
      <w:pPr>
        <w:pStyle w:val="ScreenCapture"/>
      </w:pPr>
      <w:r w:rsidRPr="004E4D59">
        <w:t xml:space="preserve">                    WARFARIN 5MG TAB and </w:t>
      </w:r>
    </w:p>
    <w:p w14:paraId="033C3FA7" w14:textId="77777777" w:rsidR="006844C1" w:rsidRPr="004E4D59" w:rsidRDefault="006844C1" w:rsidP="00EB433E">
      <w:pPr>
        <w:pStyle w:val="ScreenCapture"/>
      </w:pPr>
    </w:p>
    <w:p w14:paraId="3962889D" w14:textId="40C31177" w:rsidR="006844C1" w:rsidRPr="004E4D59" w:rsidRDefault="006844C1" w:rsidP="00EB433E">
      <w:pPr>
        <w:pStyle w:val="ScreenCapture"/>
      </w:pPr>
      <w:r w:rsidRPr="004E4D59">
        <w:t xml:space="preserve">         Local RX#: </w:t>
      </w:r>
      <w:r w:rsidR="004F6521" w:rsidRPr="004E4D59">
        <w:t>XXXX</w:t>
      </w:r>
    </w:p>
    <w:p w14:paraId="141FC98E" w14:textId="2D76609E" w:rsidR="006844C1" w:rsidRPr="004E4D59" w:rsidRDefault="006844C1" w:rsidP="00EB433E">
      <w:pPr>
        <w:pStyle w:val="ScreenCapture"/>
      </w:pPr>
      <w:r w:rsidRPr="004E4D59">
        <w:t xml:space="preserve">              Drug: IBUPROFEN 600MG TAB (ACTIVE) </w:t>
      </w:r>
    </w:p>
    <w:p w14:paraId="228400E3" w14:textId="77777777" w:rsidR="006844C1" w:rsidRPr="004E4D59" w:rsidRDefault="006844C1" w:rsidP="00EB433E">
      <w:pPr>
        <w:pStyle w:val="ScreenCapture"/>
      </w:pPr>
      <w:r w:rsidRPr="004E4D59">
        <w:t xml:space="preserve">               SIG: TAKE ONE TABLET BY MOUTH THREE TIMES DAILY</w:t>
      </w:r>
    </w:p>
    <w:p w14:paraId="3D22D610" w14:textId="77777777" w:rsidR="006844C1" w:rsidRPr="004E4D59" w:rsidRDefault="00385164" w:rsidP="00EB433E">
      <w:pPr>
        <w:pStyle w:val="ScreenCapture"/>
      </w:pPr>
      <w:r w:rsidRPr="004E4D59">
        <w:t xml:space="preserve">     </w:t>
      </w:r>
      <w:r w:rsidR="006844C1" w:rsidRPr="004E4D59">
        <w:t>Processing Status: Released locally on 11/08/07@08:55:32 (Window)</w:t>
      </w:r>
    </w:p>
    <w:p w14:paraId="7C7AF63B" w14:textId="77777777" w:rsidR="006844C1" w:rsidRPr="004E4D59" w:rsidRDefault="006844C1" w:rsidP="00EB433E">
      <w:pPr>
        <w:pStyle w:val="ScreenCapture"/>
      </w:pPr>
      <w:r w:rsidRPr="004E4D59">
        <w:t xml:space="preserve"> </w:t>
      </w:r>
      <w:r w:rsidR="00385164" w:rsidRPr="004E4D59">
        <w:t xml:space="preserve"> </w:t>
      </w:r>
      <w:r w:rsidRPr="004E4D59">
        <w:t xml:space="preserve">  Last Filled On: 11/08/07</w:t>
      </w:r>
    </w:p>
    <w:p w14:paraId="14452E25" w14:textId="0F4ECB6E" w:rsidR="006844C1" w:rsidRPr="004E4D59" w:rsidRDefault="006844C1" w:rsidP="00EB433E">
      <w:pPr>
        <w:pStyle w:val="ScreenCapture"/>
      </w:pPr>
    </w:p>
    <w:p w14:paraId="3D080CE5" w14:textId="77777777" w:rsidR="006844C1" w:rsidRPr="004E4D59" w:rsidRDefault="006844C1" w:rsidP="00EB433E">
      <w:pPr>
        <w:pStyle w:val="ScreenCapture"/>
      </w:pPr>
      <w:r w:rsidRPr="004E4D59">
        <w:t>*** REFER TO MONOGRAPH FOR SIGNIFICANT INTERACTION CLINICAL EFFECTS</w:t>
      </w:r>
    </w:p>
    <w:p w14:paraId="78E383A8" w14:textId="77777777" w:rsidR="006844C1" w:rsidRPr="004E4D59" w:rsidRDefault="006844C1" w:rsidP="00EB433E">
      <w:pPr>
        <w:pStyle w:val="ScreenCapture"/>
      </w:pPr>
    </w:p>
    <w:p w14:paraId="4B3EB566" w14:textId="77777777" w:rsidR="006844C1" w:rsidRPr="004E4D59" w:rsidRDefault="006844C1" w:rsidP="00EB433E">
      <w:pPr>
        <w:pStyle w:val="ScreenCapture"/>
        <w:rPr>
          <w:u w:val="single"/>
        </w:rPr>
      </w:pPr>
      <w:r w:rsidRPr="004E4D59">
        <w:t xml:space="preserve">Display Professional Interaction Monograph? No// </w:t>
      </w:r>
      <w:r w:rsidRPr="004E4D59">
        <w:rPr>
          <w:u w:val="single"/>
        </w:rPr>
        <w:t>Yes</w:t>
      </w:r>
    </w:p>
    <w:p w14:paraId="3FC1DD27" w14:textId="77777777" w:rsidR="006844C1" w:rsidRPr="004E4D59" w:rsidRDefault="006844C1" w:rsidP="00EB433E">
      <w:pPr>
        <w:pStyle w:val="ScreenCapture"/>
      </w:pPr>
    </w:p>
    <w:p w14:paraId="0B4DE582" w14:textId="77777777" w:rsidR="006844C1" w:rsidRPr="004E4D59" w:rsidRDefault="006844C1" w:rsidP="00EB433E">
      <w:pPr>
        <w:pStyle w:val="ScreenCapture"/>
      </w:pPr>
    </w:p>
    <w:p w14:paraId="466A5284" w14:textId="77777777" w:rsidR="006844C1" w:rsidRPr="004E4D59" w:rsidRDefault="006844C1" w:rsidP="00EB433E">
      <w:pPr>
        <w:pStyle w:val="ScreenCapture"/>
      </w:pPr>
      <w:r w:rsidRPr="004E4D59">
        <w:t>Device: Home// &lt;Home would print to screen, or a specific device could be specified&gt;</w:t>
      </w:r>
    </w:p>
    <w:p w14:paraId="77EC64D2" w14:textId="77777777" w:rsidR="006844C1" w:rsidRPr="004E4D59" w:rsidRDefault="006844C1" w:rsidP="00EB433E">
      <w:pPr>
        <w:pStyle w:val="ScreenCapture"/>
      </w:pPr>
    </w:p>
    <w:p w14:paraId="42E4C872" w14:textId="77777777" w:rsidR="006844C1" w:rsidRPr="004E4D59" w:rsidRDefault="006844C1" w:rsidP="00663C9F">
      <w:pPr>
        <w:pStyle w:val="ScreenCapture"/>
        <w:keepNext/>
      </w:pPr>
      <w:r w:rsidRPr="004E4D59">
        <w:lastRenderedPageBreak/>
        <w:t>Professional Monograph</w:t>
      </w:r>
    </w:p>
    <w:p w14:paraId="5DEA9681" w14:textId="77777777" w:rsidR="006844C1" w:rsidRPr="004E4D59" w:rsidRDefault="006844C1" w:rsidP="00EB433E">
      <w:pPr>
        <w:pStyle w:val="ScreenCapture"/>
      </w:pPr>
      <w:r w:rsidRPr="004E4D59">
        <w:t>Drug Interaction with WARFARIN and IBUPROFEN</w:t>
      </w:r>
    </w:p>
    <w:p w14:paraId="0B9CAB95" w14:textId="77777777" w:rsidR="006844C1" w:rsidRPr="004E4D59" w:rsidRDefault="006844C1" w:rsidP="00EB433E">
      <w:pPr>
        <w:pStyle w:val="ScreenCapture"/>
      </w:pPr>
    </w:p>
    <w:p w14:paraId="146F2901" w14:textId="77777777" w:rsidR="006844C1" w:rsidRPr="004E4D59" w:rsidRDefault="006844C1" w:rsidP="00EB433E">
      <w:pPr>
        <w:pStyle w:val="ScreenCapture"/>
      </w:pPr>
      <w:r w:rsidRPr="004E4D59">
        <w:t>MONOGRAPH TITLE:</w:t>
      </w:r>
      <w:r w:rsidR="00D8267F" w:rsidRPr="004E4D59">
        <w:t xml:space="preserve"> </w:t>
      </w:r>
      <w:r w:rsidRPr="004E4D59">
        <w:t xml:space="preserve"> Anticoagulants/NSAIDs</w:t>
      </w:r>
    </w:p>
    <w:p w14:paraId="0784D5D9" w14:textId="77777777" w:rsidR="006844C1" w:rsidRPr="004E4D59" w:rsidRDefault="006844C1" w:rsidP="00EB433E">
      <w:pPr>
        <w:pStyle w:val="ScreenCapture"/>
      </w:pPr>
    </w:p>
    <w:p w14:paraId="0E0C8814" w14:textId="77777777" w:rsidR="006844C1" w:rsidRPr="004E4D59" w:rsidRDefault="006844C1" w:rsidP="00EB433E">
      <w:pPr>
        <w:pStyle w:val="ScreenCapture"/>
        <w:rPr>
          <w:rFonts w:ascii="Arial" w:hAnsi="Arial" w:cs="Arial"/>
          <w:color w:val="444444"/>
          <w:sz w:val="12"/>
          <w:szCs w:val="12"/>
        </w:rPr>
      </w:pPr>
      <w:r w:rsidRPr="004E4D59">
        <w:t>SEVERITY LEVEL:</w:t>
      </w:r>
      <w:r w:rsidR="00D8267F" w:rsidRPr="004E4D59">
        <w:t xml:space="preserve"> </w:t>
      </w:r>
      <w:r w:rsidRPr="004E4D59">
        <w:t xml:space="preserve"> 3-Moderate Interaction: Assess the risk to the patient and take action as needed.</w:t>
      </w:r>
    </w:p>
    <w:p w14:paraId="11CD1B1F" w14:textId="77777777" w:rsidR="006844C1" w:rsidRPr="004E4D59" w:rsidRDefault="006844C1" w:rsidP="00EB433E">
      <w:pPr>
        <w:pStyle w:val="ScreenCapture"/>
      </w:pPr>
    </w:p>
    <w:p w14:paraId="04961C0D" w14:textId="77777777" w:rsidR="006844C1" w:rsidRPr="004E4D59" w:rsidRDefault="006844C1" w:rsidP="00EB433E">
      <w:pPr>
        <w:pStyle w:val="ScreenCapture"/>
      </w:pPr>
      <w:r w:rsidRPr="004E4D59">
        <w:t>MECHANISM OF ACTION:</w:t>
      </w:r>
      <w:r w:rsidR="00D8267F" w:rsidRPr="004E4D59">
        <w:t xml:space="preserve"> </w:t>
      </w:r>
      <w:r w:rsidRPr="004E4D59">
        <w:t xml:space="preserve"> The exact mechanism is unknown. Some NSAIDs may displace anticoagulants from plasma protein binding sites. NSAIDs also have the potential to produce gastrointestinal ulceration and bleeding. Some NSAIDs may impair platelet function and prolong bleeding times.</w:t>
      </w:r>
    </w:p>
    <w:p w14:paraId="0DBEE383" w14:textId="77777777" w:rsidR="006844C1" w:rsidRPr="004E4D59" w:rsidRDefault="006844C1" w:rsidP="00EB433E">
      <w:pPr>
        <w:pStyle w:val="ScreenCapture"/>
      </w:pPr>
    </w:p>
    <w:p w14:paraId="6F2AC253" w14:textId="77777777" w:rsidR="006844C1" w:rsidRPr="004E4D59" w:rsidRDefault="006844C1" w:rsidP="00EB433E">
      <w:pPr>
        <w:pStyle w:val="ScreenCapture"/>
        <w:rPr>
          <w:rFonts w:ascii="Arial" w:hAnsi="Arial" w:cs="Arial"/>
          <w:color w:val="444444"/>
          <w:sz w:val="12"/>
          <w:szCs w:val="12"/>
        </w:rPr>
      </w:pPr>
      <w:r w:rsidRPr="004E4D59">
        <w:t>CLINICAL EFFECTS:</w:t>
      </w:r>
      <w:r w:rsidR="00D8267F" w:rsidRPr="004E4D59">
        <w:t xml:space="preserve"> </w:t>
      </w:r>
      <w:r w:rsidRPr="004E4D59">
        <w:t xml:space="preserve"> In some patients, NSAIDs have been associated with an increase in the hypoprothrombinemic effect to anticoagulants.</w:t>
      </w:r>
    </w:p>
    <w:p w14:paraId="566DCAA9" w14:textId="77777777" w:rsidR="006844C1" w:rsidRPr="004E4D59" w:rsidRDefault="006844C1" w:rsidP="00EB433E">
      <w:pPr>
        <w:pStyle w:val="ScreenCapture"/>
      </w:pPr>
    </w:p>
    <w:p w14:paraId="4D048D6F" w14:textId="77777777" w:rsidR="006844C1" w:rsidRPr="004E4D59" w:rsidRDefault="006844C1" w:rsidP="00EB433E">
      <w:pPr>
        <w:pStyle w:val="ScreenCapture"/>
      </w:pPr>
      <w:r w:rsidRPr="004E4D59">
        <w:t>PREDISPOSING FACTORS:</w:t>
      </w:r>
      <w:r w:rsidR="00D8267F" w:rsidRPr="004E4D59">
        <w:rPr>
          <w:b/>
        </w:rPr>
        <w:t xml:space="preserve"> </w:t>
      </w:r>
      <w:r w:rsidRPr="004E4D59">
        <w:rPr>
          <w:b/>
        </w:rPr>
        <w:t xml:space="preserve"> </w:t>
      </w:r>
      <w:r w:rsidRPr="004E4D59">
        <w:t>None determined.</w:t>
      </w:r>
    </w:p>
    <w:p w14:paraId="42B2C593" w14:textId="77777777" w:rsidR="006844C1" w:rsidRPr="004E4D59" w:rsidRDefault="006844C1" w:rsidP="00EB433E">
      <w:pPr>
        <w:pStyle w:val="ScreenCapture"/>
      </w:pPr>
    </w:p>
    <w:p w14:paraId="5F52619B" w14:textId="77777777" w:rsidR="006844C1" w:rsidRPr="004E4D59" w:rsidRDefault="006844C1" w:rsidP="00EB433E">
      <w:pPr>
        <w:pStyle w:val="ScreenCapture"/>
      </w:pPr>
      <w:r w:rsidRPr="004E4D59">
        <w:t>PATIENT MANAGEMENT:</w:t>
      </w:r>
      <w:r w:rsidR="00D8267F" w:rsidRPr="004E4D59">
        <w:t xml:space="preserve"> </w:t>
      </w:r>
      <w:r w:rsidRPr="004E4D59">
        <w:t xml:space="preserve">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w:t>
      </w:r>
    </w:p>
    <w:p w14:paraId="767762E7" w14:textId="77777777" w:rsidR="006844C1" w:rsidRPr="004E4D59" w:rsidRDefault="006844C1" w:rsidP="00EB433E">
      <w:pPr>
        <w:pStyle w:val="ScreenCapture"/>
        <w:rPr>
          <w:rFonts w:ascii="Arial" w:hAnsi="Arial" w:cs="Arial"/>
          <w:color w:val="444444"/>
          <w:sz w:val="12"/>
          <w:szCs w:val="12"/>
        </w:rPr>
      </w:pPr>
      <w:r w:rsidRPr="004E4D59">
        <w:t>precipitant drug is initiated or discontinued. Consult with the prescriber before initiating, altering the dose of, or discontinuing either drug.</w:t>
      </w:r>
    </w:p>
    <w:p w14:paraId="5D1A31D3" w14:textId="77777777" w:rsidR="006844C1" w:rsidRPr="004E4D59" w:rsidRDefault="006844C1" w:rsidP="00EB433E">
      <w:pPr>
        <w:pStyle w:val="ScreenCapture"/>
      </w:pPr>
    </w:p>
    <w:p w14:paraId="50F659DF" w14:textId="77777777" w:rsidR="006844C1" w:rsidRPr="004E4D59" w:rsidRDefault="006844C1" w:rsidP="00EB433E">
      <w:pPr>
        <w:pStyle w:val="ScreenCapture"/>
      </w:pPr>
      <w:r w:rsidRPr="004E4D59">
        <w:t>DISCUSSION:</w:t>
      </w:r>
      <w:r w:rsidR="00D8267F" w:rsidRPr="004E4D59">
        <w:t xml:space="preserve"> </w:t>
      </w:r>
      <w:r w:rsidRPr="004E4D59">
        <w:t xml:space="preserve">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15E2A146" w14:textId="77777777" w:rsidR="006844C1" w:rsidRPr="004E4D59" w:rsidRDefault="006844C1" w:rsidP="00EB433E">
      <w:pPr>
        <w:pStyle w:val="ScreenCapture"/>
      </w:pPr>
    </w:p>
    <w:p w14:paraId="3251A511" w14:textId="77777777" w:rsidR="006844C1" w:rsidRPr="004E4D59" w:rsidRDefault="006844C1" w:rsidP="00EB433E">
      <w:pPr>
        <w:pStyle w:val="ScreenCapture"/>
      </w:pPr>
      <w:r w:rsidRPr="004E4D59">
        <w:t>REFERENCES:</w:t>
      </w:r>
    </w:p>
    <w:p w14:paraId="01363E38" w14:textId="77777777" w:rsidR="006844C1" w:rsidRPr="004E4D59" w:rsidRDefault="006844C1" w:rsidP="00EB433E">
      <w:pPr>
        <w:pStyle w:val="ScreenCapture"/>
      </w:pPr>
      <w:r w:rsidRPr="004E4D59">
        <w:t>1.Thilo D, Nyman D. A study of the effects of the anti-rheumatic drug ibuprofen (Brufen) on patients being treated with the oral anti-coagulant phenprocoumon (Marcoumar). J Int Med Res 1974;2:276-8.</w:t>
      </w:r>
    </w:p>
    <w:p w14:paraId="18FD90EF" w14:textId="77777777" w:rsidR="006844C1" w:rsidRPr="004E4D59" w:rsidRDefault="006844C1" w:rsidP="00EB433E">
      <w:pPr>
        <w:pStyle w:val="ScreenCapture"/>
      </w:pPr>
      <w:r w:rsidRPr="004E4D59">
        <w:t>2.Boekhout-Mussert MJ, Loeliger EA. Influence of ibuprofen on oral anti-coagulant with phenprocoumon. J Int Med Res 1974;2:279-83.</w:t>
      </w:r>
    </w:p>
    <w:p w14:paraId="52ADE935" w14:textId="77777777" w:rsidR="006844C1" w:rsidRPr="004E4D59" w:rsidRDefault="006844C1" w:rsidP="00EB433E">
      <w:pPr>
        <w:pStyle w:val="ScreenCapture"/>
      </w:pPr>
      <w:r w:rsidRPr="004E4D59">
        <w:t>3.Penner JA, Abbrecht PH. Lack of interaction between ibuprofen and warfarin Curr Ther Res Clin Exp 1975 Dec;18(6):862-71.</w:t>
      </w:r>
    </w:p>
    <w:p w14:paraId="74D86710" w14:textId="77777777" w:rsidR="006844C1" w:rsidRPr="004E4D59" w:rsidRDefault="006844C1" w:rsidP="00EB433E">
      <w:pPr>
        <w:pStyle w:val="ScreenCapture"/>
      </w:pPr>
      <w:r w:rsidRPr="004E4D59">
        <w:t>4.Michot F, Ajdacic K, Glaus L. A double-blind clinical trial to determine if an interaction exists between diclofenac sodium and the oral anticoagulant acenocoumarol (nicoumalone). J Int Med Res 1975;3(3):153-7.</w:t>
      </w:r>
    </w:p>
    <w:p w14:paraId="2CF6BA03" w14:textId="77777777" w:rsidR="006844C1" w:rsidRPr="004E4D59" w:rsidRDefault="006844C1" w:rsidP="00EB433E">
      <w:pPr>
        <w:pStyle w:val="ScreenCapture"/>
      </w:pPr>
      <w:r w:rsidRPr="004E4D59">
        <w:t>5.Marbet GA, Duckert F, Walter M, Six P, Airenne H. Interaction study between phenprocoumon and flurbiprofen. Curr Med Res Opin 1977;5(1):26-31.</w:t>
      </w:r>
    </w:p>
    <w:p w14:paraId="104ADFD5" w14:textId="77777777" w:rsidR="006844C1" w:rsidRPr="004E4D59" w:rsidRDefault="006844C1" w:rsidP="00EB433E">
      <w:pPr>
        <w:pStyle w:val="ScreenCapture"/>
      </w:pPr>
      <w:r w:rsidRPr="004E4D59">
        <w:t>6.Slattery JT, Levy G, Jain A, McMahon FG. Effect of naproxen on the kinetics of elimination and anticoagulant activity of a single dose or warfarin. Clin Pharmacol Ther 1979 Jan;25(1):51-60.</w:t>
      </w:r>
    </w:p>
    <w:p w14:paraId="2379A095" w14:textId="77777777" w:rsidR="006844C1" w:rsidRPr="004E4D59" w:rsidRDefault="006844C1" w:rsidP="00EB433E">
      <w:pPr>
        <w:pStyle w:val="ScreenCapture"/>
      </w:pPr>
      <w:r w:rsidRPr="004E4D59">
        <w:t>7.Jain A, McMahon FG, Slattery JT, Levy G. Effect of naproxen on the steady-state serum concentration and anticoagulant activity of warfarin. Clin Pharmacol Ther 1979 Jan;25(1):61-6.</w:t>
      </w:r>
    </w:p>
    <w:p w14:paraId="0C12426F" w14:textId="77777777" w:rsidR="006844C1" w:rsidRPr="004E4D59" w:rsidRDefault="006844C1" w:rsidP="00EB433E">
      <w:pPr>
        <w:pStyle w:val="ScreenCapture"/>
      </w:pPr>
      <w:r w:rsidRPr="004E4D59">
        <w:t>8.Loftin JP, Vesell ES. Interaction between sulindac and warfarin: different results in normal subjects and in an unusual patient with a potassium-losing renal tubular defect. J Clin Pharmacol 1979 Nov-Dec; 19(11-12):733-42.</w:t>
      </w:r>
    </w:p>
    <w:p w14:paraId="338B48AF" w14:textId="77777777" w:rsidR="006844C1" w:rsidRPr="004E4D59" w:rsidRDefault="006844C1" w:rsidP="00EB433E">
      <w:pPr>
        <w:pStyle w:val="ScreenCapture"/>
      </w:pPr>
      <w:r w:rsidRPr="004E4D59">
        <w:t>9.Carter SA. Potential effect of sulindac on response of prothrombin-time to oral anticoagulants. Lancet 1979 Sep 29;2(8144):698-9.</w:t>
      </w:r>
    </w:p>
    <w:p w14:paraId="0170296F" w14:textId="77777777" w:rsidR="006844C1" w:rsidRPr="004E4D59" w:rsidRDefault="006844C1" w:rsidP="00EB433E">
      <w:pPr>
        <w:pStyle w:val="ScreenCapture"/>
      </w:pPr>
      <w:r w:rsidRPr="004E4D59">
        <w:t>10.Ross JR, Beeley L. Sulindac, prothrombin time, and anticoagulants. Lancet 1979 Nov 17;2(8151):1075.</w:t>
      </w:r>
    </w:p>
    <w:p w14:paraId="46F24238" w14:textId="77777777" w:rsidR="006844C1" w:rsidRPr="004E4D59" w:rsidRDefault="006844C1" w:rsidP="00EB433E">
      <w:pPr>
        <w:pStyle w:val="ScreenCapture"/>
      </w:pPr>
      <w:r w:rsidRPr="004E4D59">
        <w:t>11.Stricker BH, Delhez JL. Interactions between flurbiprofen and coumarins. Br Med J (Clin Res Ed) 1982 Sep 18;285(6344):812-3.</w:t>
      </w:r>
    </w:p>
    <w:p w14:paraId="56E32F57" w14:textId="77777777" w:rsidR="006844C1" w:rsidRPr="004E4D59" w:rsidRDefault="006844C1" w:rsidP="00EB433E">
      <w:pPr>
        <w:pStyle w:val="ScreenCapture"/>
      </w:pPr>
      <w:r w:rsidRPr="004E4D59">
        <w:t>12.Dahl SL, Ward JR. Pharmacology, clinical efficacy, and adverse effects of piroxicam, a new nonsteroidal anti-inflammatory agent. Pharmacotherapy 1982 Mar-Apr;2(2):80-90.</w:t>
      </w:r>
    </w:p>
    <w:p w14:paraId="649C0F78" w14:textId="77777777" w:rsidR="006844C1" w:rsidRPr="004E4D59" w:rsidRDefault="006844C1" w:rsidP="00EB433E">
      <w:pPr>
        <w:pStyle w:val="ScreenCapture"/>
      </w:pPr>
      <w:r w:rsidRPr="004E4D59">
        <w:t>13.Rhodes RS, Rhodes PJ, Klein C, Sintek CD. A warfarin-piroxicam drug interaction. Drug Intell Clin Pharm 1985 Jul-Aug;19(7-8):556-8.</w:t>
      </w:r>
    </w:p>
    <w:p w14:paraId="520A59E4" w14:textId="77777777" w:rsidR="006844C1" w:rsidRPr="004E4D59" w:rsidRDefault="006844C1" w:rsidP="00EB433E">
      <w:pPr>
        <w:pStyle w:val="ScreenCapture"/>
      </w:pPr>
      <w:r w:rsidRPr="004E4D59">
        <w:lastRenderedPageBreak/>
        <w:t>14.Flessner MF, Knight H. Prolongation of prothrombin time and severe gastrointestinal bleeding associated with combined use of warfarin and ketoprofen. JAMA 1988 Jan 15;259(3):353.</w:t>
      </w:r>
    </w:p>
    <w:p w14:paraId="72275DDC" w14:textId="77777777" w:rsidR="006844C1" w:rsidRPr="004E4D59" w:rsidRDefault="006844C1" w:rsidP="00EB433E">
      <w:pPr>
        <w:pStyle w:val="ScreenCapture"/>
      </w:pPr>
      <w:r w:rsidRPr="004E4D59">
        <w:t>15.Griffin MR, Piper JM, Daugherty JR, Snowden M, Ray WA. Nonsteroidal anti-inflammatory drug use and increased risk for peptic ulcer disease in elderly persons. Ann Intern Med 1991 Feb 15;114(4):257-63.</w:t>
      </w:r>
    </w:p>
    <w:p w14:paraId="6B48BF8C" w14:textId="77777777" w:rsidR="006844C1" w:rsidRPr="004E4D59" w:rsidRDefault="006844C1" w:rsidP="00EB433E">
      <w:pPr>
        <w:pStyle w:val="ScreenCapture"/>
      </w:pPr>
      <w:r w:rsidRPr="004E4D59">
        <w:t>16.Gabriel SE, Jaakkimainen L, Bombardier C. Risk for serious gastrointestinal complications related to use of nonsteroidal anti-inflammatory drugs. A meta-analysis. Ann Intern Med 1991 Nov 15; 115(10):787-96.</w:t>
      </w:r>
    </w:p>
    <w:p w14:paraId="60E95D29" w14:textId="77777777" w:rsidR="006844C1" w:rsidRPr="004E4D59" w:rsidRDefault="006844C1" w:rsidP="00EB433E">
      <w:pPr>
        <w:pStyle w:val="ScreenCapture"/>
      </w:pPr>
      <w:r w:rsidRPr="004E4D59">
        <w:t>17.Shorr RI, Ray WA, Daugherty JR, Griffin MR. Concurrent use of nonsteroidal anti-inflammatory drugs and oral anticoagulants places elderly persons at high risk for hemorrhagic peptic ulcer disease. Arch Intern Med 1993 Jul 26;153(14):1665-70.</w:t>
      </w:r>
    </w:p>
    <w:p w14:paraId="73A7DF1C" w14:textId="77777777" w:rsidR="006844C1" w:rsidRPr="004E4D59" w:rsidRDefault="006844C1" w:rsidP="00EB433E">
      <w:pPr>
        <w:pStyle w:val="ScreenCapture"/>
      </w:pPr>
      <w:r w:rsidRPr="004E4D59">
        <w:t>18.Hilleman DE, Mohiuddin SM, Lucas BD, Jr. Nonsteroidal antiinflammatory drug use in patients receiving warfarin: emphasis on nabumetone. Am J Med 1993 Aug 9;95(2A):30S-34S.</w:t>
      </w:r>
    </w:p>
    <w:p w14:paraId="0A27209F" w14:textId="77777777" w:rsidR="006844C1" w:rsidRPr="004E4D59" w:rsidRDefault="006844C1" w:rsidP="00EB433E">
      <w:pPr>
        <w:pStyle w:val="ScreenCapture"/>
      </w:pPr>
      <w:r w:rsidRPr="004E4D59">
        <w:t>19.Mieszczak C, Winther K. Lack of interaction of ketoprofen with warfarin. Eur J Clin Pharmacol 1993;44(2):205-6.</w:t>
      </w:r>
    </w:p>
    <w:p w14:paraId="1A1B3986" w14:textId="77777777" w:rsidR="006844C1" w:rsidRPr="004E4D59" w:rsidRDefault="006844C1" w:rsidP="00EB433E">
      <w:pPr>
        <w:pStyle w:val="ScreenCapture"/>
      </w:pPr>
      <w:r w:rsidRPr="004E4D59">
        <w:t>20.Celebrex (celecoxib) US prescribing information. Pfizer Inc. December, 2006.21.Vioxx (rofecoxib) US prescribing information. Merck &amp; Co., Inc. March, 2004.</w:t>
      </w:r>
    </w:p>
    <w:p w14:paraId="217A8147" w14:textId="77777777" w:rsidR="006844C1" w:rsidRPr="004E4D59" w:rsidRDefault="006844C1" w:rsidP="00EB433E">
      <w:pPr>
        <w:pStyle w:val="ScreenCapture"/>
      </w:pPr>
    </w:p>
    <w:p w14:paraId="73BE5216" w14:textId="77777777" w:rsidR="006844C1" w:rsidRPr="004E4D59" w:rsidRDefault="006844C1" w:rsidP="00EB433E">
      <w:pPr>
        <w:pStyle w:val="ScreenCapture"/>
      </w:pPr>
      <w:r w:rsidRPr="004E4D59">
        <w:t>Copyright &lt;Insert Current Year&gt;  First DataBank, Inc.</w:t>
      </w:r>
    </w:p>
    <w:p w14:paraId="67601944" w14:textId="77777777" w:rsidR="006844C1" w:rsidRPr="004E4D59" w:rsidRDefault="006844C1" w:rsidP="00EB433E">
      <w:pPr>
        <w:pStyle w:val="ScreenCapture"/>
      </w:pPr>
    </w:p>
    <w:p w14:paraId="6CB62888" w14:textId="77777777" w:rsidR="006844C1" w:rsidRPr="004E4D59" w:rsidRDefault="006844C1" w:rsidP="00EB433E">
      <w:pPr>
        <w:pStyle w:val="ScreenCapture"/>
      </w:pPr>
      <w:r w:rsidRPr="004E4D59">
        <w:t>Do you want to Intervene? Y// ES</w:t>
      </w:r>
    </w:p>
    <w:p w14:paraId="233DD9A7" w14:textId="77777777" w:rsidR="006844C1" w:rsidRPr="004E4D59" w:rsidRDefault="006844C1" w:rsidP="00EB433E">
      <w:pPr>
        <w:pStyle w:val="ScreenCapture"/>
      </w:pPr>
    </w:p>
    <w:p w14:paraId="16D3930B" w14:textId="77777777" w:rsidR="006844C1" w:rsidRPr="004E4D59" w:rsidRDefault="006844C1" w:rsidP="00EB433E">
      <w:pPr>
        <w:pStyle w:val="ScreenCapture"/>
      </w:pPr>
      <w:r w:rsidRPr="004E4D59">
        <w:t>Now creating Pharmacy Intervention</w:t>
      </w:r>
    </w:p>
    <w:p w14:paraId="4DBCC963" w14:textId="77777777" w:rsidR="006844C1" w:rsidRPr="004E4D59" w:rsidRDefault="006844C1" w:rsidP="00EB433E">
      <w:pPr>
        <w:pStyle w:val="ScreenCapture"/>
      </w:pPr>
      <w:r w:rsidRPr="004E4D59">
        <w:t>for WARFARIN 5MG TAB</w:t>
      </w:r>
    </w:p>
    <w:p w14:paraId="5E86C43D" w14:textId="77777777" w:rsidR="006844C1" w:rsidRPr="004E4D59" w:rsidRDefault="006844C1" w:rsidP="00EB433E">
      <w:pPr>
        <w:pStyle w:val="ScreenCapture"/>
      </w:pPr>
    </w:p>
    <w:p w14:paraId="732339DD" w14:textId="00B33179" w:rsidR="006844C1" w:rsidRPr="004E4D59" w:rsidRDefault="006844C1" w:rsidP="00EB433E">
      <w:pPr>
        <w:pStyle w:val="ScreenCapture"/>
      </w:pPr>
      <w:r w:rsidRPr="004E4D59">
        <w:t xml:space="preserve">PROVIDER:    OPPROVIDER,ELEVEN     EPP </w:t>
      </w:r>
    </w:p>
    <w:p w14:paraId="296FCE18" w14:textId="77777777" w:rsidR="006844C1" w:rsidRPr="004E4D59" w:rsidRDefault="006844C1" w:rsidP="00EB433E">
      <w:pPr>
        <w:pStyle w:val="ScreenCapture"/>
      </w:pPr>
      <w:r w:rsidRPr="004E4D59">
        <w:t>RECOMMENDATION:    NO CHANGE</w:t>
      </w:r>
    </w:p>
    <w:p w14:paraId="41423D78" w14:textId="77777777" w:rsidR="006844C1" w:rsidRPr="004E4D59" w:rsidRDefault="006844C1" w:rsidP="00EB433E">
      <w:pPr>
        <w:pStyle w:val="ScreenCapture"/>
      </w:pPr>
    </w:p>
    <w:p w14:paraId="253CFAC3" w14:textId="77777777" w:rsidR="006844C1" w:rsidRPr="004E4D59" w:rsidRDefault="006844C1" w:rsidP="00EB433E">
      <w:pPr>
        <w:pStyle w:val="ScreenCapture"/>
      </w:pPr>
      <w:r w:rsidRPr="004E4D59">
        <w:t>See 'Pharmacy Intervention Menu' if you want to delete this</w:t>
      </w:r>
    </w:p>
    <w:p w14:paraId="2F6CE056" w14:textId="77777777" w:rsidR="006844C1" w:rsidRPr="004E4D59" w:rsidRDefault="006844C1" w:rsidP="00EB433E">
      <w:pPr>
        <w:pStyle w:val="ScreenCapture"/>
      </w:pPr>
      <w:r w:rsidRPr="004E4D59">
        <w:t>intervention or for more options.</w:t>
      </w:r>
    </w:p>
    <w:p w14:paraId="7EE70061" w14:textId="77777777" w:rsidR="006844C1" w:rsidRPr="004E4D59" w:rsidRDefault="006844C1" w:rsidP="00EB433E">
      <w:pPr>
        <w:pStyle w:val="ScreenCapture"/>
      </w:pPr>
    </w:p>
    <w:p w14:paraId="7F0691D4" w14:textId="77777777" w:rsidR="006844C1" w:rsidRPr="004E4D59" w:rsidRDefault="006844C1" w:rsidP="00EB433E">
      <w:pPr>
        <w:pStyle w:val="ScreenCapture"/>
      </w:pPr>
      <w:r w:rsidRPr="004E4D59">
        <w:t>Would you like to edit this intervention ? N// O</w:t>
      </w:r>
    </w:p>
    <w:p w14:paraId="3A157750" w14:textId="77777777" w:rsidR="006844C1" w:rsidRPr="004E4D59" w:rsidRDefault="006844C1" w:rsidP="00EB433E">
      <w:pPr>
        <w:pStyle w:val="ScreenCapture"/>
      </w:pPr>
      <w:r w:rsidRPr="004E4D59">
        <w:t>.</w:t>
      </w:r>
    </w:p>
    <w:p w14:paraId="648F174B" w14:textId="77777777" w:rsidR="006844C1" w:rsidRPr="004E4D59" w:rsidRDefault="006844C1" w:rsidP="00EB433E">
      <w:pPr>
        <w:pStyle w:val="ScreenCapture"/>
      </w:pPr>
      <w:r w:rsidRPr="004E4D59">
        <w:t>.</w:t>
      </w:r>
    </w:p>
    <w:p w14:paraId="607D9347" w14:textId="77777777" w:rsidR="006844C1" w:rsidRPr="004E4D59" w:rsidRDefault="006844C1" w:rsidP="00EB433E">
      <w:pPr>
        <w:pStyle w:val="ScreenCapture"/>
      </w:pPr>
      <w:r w:rsidRPr="004E4D59">
        <w:t>OR</w:t>
      </w:r>
    </w:p>
    <w:p w14:paraId="4C87EE5F" w14:textId="77777777" w:rsidR="006844C1" w:rsidRPr="004E4D59" w:rsidRDefault="006844C1" w:rsidP="00EB433E">
      <w:pPr>
        <w:pStyle w:val="ScreenCapture"/>
      </w:pPr>
    </w:p>
    <w:p w14:paraId="15D09BB7" w14:textId="77777777" w:rsidR="006844C1" w:rsidRPr="004E4D59" w:rsidRDefault="006844C1" w:rsidP="00EB433E">
      <w:pPr>
        <w:pStyle w:val="ScreenCapture"/>
      </w:pPr>
      <w:r w:rsidRPr="004E4D59">
        <w:t>Do you want to Intervene? Y// NO</w:t>
      </w:r>
    </w:p>
    <w:p w14:paraId="7EF26FDA" w14:textId="77777777" w:rsidR="006844C1" w:rsidRPr="004E4D59" w:rsidRDefault="006844C1" w:rsidP="00EB433E">
      <w:pPr>
        <w:pStyle w:val="ScreenCapture"/>
      </w:pPr>
    </w:p>
    <w:p w14:paraId="35B9FD20" w14:textId="77777777" w:rsidR="006844C1" w:rsidRPr="004E4D59" w:rsidRDefault="006844C1" w:rsidP="00EB433E">
      <w:pPr>
        <w:pStyle w:val="ScreenCapture"/>
      </w:pPr>
      <w:r w:rsidRPr="004E4D59">
        <w:t xml:space="preserve"> </w:t>
      </w:r>
    </w:p>
    <w:p w14:paraId="3B308313" w14:textId="77777777" w:rsidR="006844C1" w:rsidRPr="004E4D59" w:rsidRDefault="006844C1" w:rsidP="00EB433E">
      <w:pPr>
        <w:pStyle w:val="ScreenCapture"/>
      </w:pPr>
      <w:r w:rsidRPr="004E4D59">
        <w:t>VERB: TAKE</w:t>
      </w:r>
    </w:p>
    <w:p w14:paraId="4F21508F" w14:textId="77777777" w:rsidR="006844C1" w:rsidRPr="004E4D59" w:rsidRDefault="00D039FE" w:rsidP="00EB433E">
      <w:pPr>
        <w:pStyle w:val="ScreenCapture"/>
      </w:pPr>
      <w:r w:rsidRPr="004E4D59">
        <w:t xml:space="preserve">There are 2 </w:t>
      </w:r>
      <w:r w:rsidR="006844C1" w:rsidRPr="004E4D59">
        <w:t>Available Dosage(s)</w:t>
      </w:r>
      <w:r w:rsidRPr="004E4D59">
        <w:t>:</w:t>
      </w:r>
    </w:p>
    <w:p w14:paraId="4C1C63ED" w14:textId="77777777" w:rsidR="006844C1" w:rsidRPr="004E4D59" w:rsidRDefault="006844C1" w:rsidP="00EB433E">
      <w:pPr>
        <w:pStyle w:val="ScreenCapture"/>
      </w:pPr>
      <w:r w:rsidRPr="004E4D59">
        <w:t xml:space="preserve">       1. 5MG</w:t>
      </w:r>
    </w:p>
    <w:p w14:paraId="78325D1A" w14:textId="77777777" w:rsidR="006844C1" w:rsidRPr="004E4D59" w:rsidRDefault="006844C1" w:rsidP="00EB433E">
      <w:pPr>
        <w:pStyle w:val="ScreenCapture"/>
      </w:pPr>
      <w:r w:rsidRPr="004E4D59">
        <w:t xml:space="preserve">       2. 10MG</w:t>
      </w:r>
    </w:p>
    <w:p w14:paraId="3F2A9EC3" w14:textId="77777777" w:rsidR="006844C1" w:rsidRPr="004E4D59" w:rsidRDefault="006844C1" w:rsidP="00EB433E">
      <w:pPr>
        <w:pStyle w:val="ScreenCapture"/>
      </w:pPr>
    </w:p>
    <w:p w14:paraId="61198378" w14:textId="77777777" w:rsidR="006844C1" w:rsidRPr="004E4D59" w:rsidRDefault="006844C1" w:rsidP="00663C9F">
      <w:pPr>
        <w:pStyle w:val="ScreenCapture"/>
        <w:keepNext/>
      </w:pPr>
      <w:r w:rsidRPr="004E4D59">
        <w:t>Select from list of Available Dosages</w:t>
      </w:r>
      <w:r w:rsidR="00D039FE" w:rsidRPr="004E4D59">
        <w:t xml:space="preserve"> (1-2)</w:t>
      </w:r>
      <w:r w:rsidRPr="004E4D59">
        <w:t>, Enter Free Text Dose</w:t>
      </w:r>
    </w:p>
    <w:p w14:paraId="2AD56A43" w14:textId="77777777" w:rsidR="006844C1" w:rsidRPr="004E4D59" w:rsidRDefault="006844C1" w:rsidP="00EB433E">
      <w:pPr>
        <w:pStyle w:val="ScreenCapture"/>
      </w:pPr>
      <w:r w:rsidRPr="004E4D59">
        <w:t>or Enter a Question Mark (?) to view list:</w:t>
      </w:r>
    </w:p>
    <w:p w14:paraId="585A53BF" w14:textId="77777777" w:rsidR="006844C1" w:rsidRPr="004E4D59" w:rsidRDefault="006844C1" w:rsidP="006844C1"/>
    <w:p w14:paraId="1C4BA433" w14:textId="77777777" w:rsidR="006844C1" w:rsidRPr="004E4D59" w:rsidRDefault="006844C1" w:rsidP="009A678F">
      <w:pPr>
        <w:pStyle w:val="ExampleHeading"/>
      </w:pPr>
      <w:r w:rsidRPr="004E4D59">
        <w:t>Finishing a Pending Order by Non-Pharmacist</w:t>
      </w:r>
    </w:p>
    <w:p w14:paraId="1CE6FBE4" w14:textId="77777777" w:rsidR="006844C1" w:rsidRPr="004E4D59" w:rsidRDefault="006844C1" w:rsidP="00EB433E">
      <w:pPr>
        <w:pStyle w:val="ScreenCapture"/>
      </w:pPr>
      <w:r w:rsidRPr="004E4D59">
        <w:t>***Critical*** Drug Interaction with Prospective Drug:</w:t>
      </w:r>
    </w:p>
    <w:p w14:paraId="645A189E" w14:textId="77777777" w:rsidR="006844C1" w:rsidRPr="004E4D59" w:rsidRDefault="006844C1" w:rsidP="00EB433E">
      <w:pPr>
        <w:pStyle w:val="ScreenCapture"/>
      </w:pPr>
      <w:r w:rsidRPr="004E4D59">
        <w:t xml:space="preserve">                        WARFARIN 5MG TAB and </w:t>
      </w:r>
    </w:p>
    <w:p w14:paraId="6F6F477A" w14:textId="77777777" w:rsidR="006844C1" w:rsidRPr="004E4D59" w:rsidRDefault="006844C1" w:rsidP="00EB433E">
      <w:pPr>
        <w:pStyle w:val="ScreenCapture"/>
      </w:pPr>
    </w:p>
    <w:p w14:paraId="1B160A9C" w14:textId="77777777" w:rsidR="006844C1" w:rsidRPr="004E4D59" w:rsidRDefault="006844C1" w:rsidP="00EB433E">
      <w:pPr>
        <w:pStyle w:val="ScreenCapture"/>
      </w:pPr>
      <w:r w:rsidRPr="004E4D59">
        <w:t xml:space="preserve">            Non-VA Med: CIMETIDINE 300MG TAB</w:t>
      </w:r>
    </w:p>
    <w:p w14:paraId="37A1BCBE" w14:textId="757D9B29" w:rsidR="006844C1" w:rsidRPr="004E4D59" w:rsidRDefault="006844C1" w:rsidP="00EB433E">
      <w:pPr>
        <w:pStyle w:val="ScreenCapture"/>
      </w:pPr>
      <w:r w:rsidRPr="004E4D59">
        <w:t xml:space="preserve">                Dosage: ONE TABLET    Schedule: AT BEDTIME </w:t>
      </w:r>
    </w:p>
    <w:p w14:paraId="52D29618" w14:textId="77777777" w:rsidR="006844C1" w:rsidRPr="004E4D59" w:rsidRDefault="006844C1" w:rsidP="00EB433E">
      <w:pPr>
        <w:pStyle w:val="ScreenCapture"/>
      </w:pPr>
    </w:p>
    <w:p w14:paraId="73D50516" w14:textId="77777777" w:rsidR="006844C1" w:rsidRPr="004E4D59" w:rsidRDefault="006844C1" w:rsidP="00EB433E">
      <w:pPr>
        <w:pStyle w:val="ScreenCapture"/>
      </w:pPr>
      <w:r w:rsidRPr="004E4D59">
        <w:t>The pharmacologic effects of warfarin may be increased resulting in severe bleeding.</w:t>
      </w:r>
    </w:p>
    <w:p w14:paraId="4E310C2F" w14:textId="77777777" w:rsidR="006844C1" w:rsidRPr="004E4D59" w:rsidRDefault="006844C1" w:rsidP="00EB433E">
      <w:pPr>
        <w:pStyle w:val="ScreenCapture"/>
      </w:pPr>
    </w:p>
    <w:p w14:paraId="4AAD5631" w14:textId="77777777" w:rsidR="006844C1" w:rsidRPr="004E4D59" w:rsidRDefault="006844C1" w:rsidP="00EB433E">
      <w:pPr>
        <w:pStyle w:val="ScreenCapture"/>
      </w:pPr>
      <w:r w:rsidRPr="004E4D59">
        <w:t xml:space="preserve">Display Professional Interaction Monograph? No// </w:t>
      </w:r>
      <w:r w:rsidRPr="004E4D59">
        <w:rPr>
          <w:u w:val="single"/>
        </w:rPr>
        <w:t>No</w:t>
      </w:r>
      <w:r w:rsidRPr="004E4D59">
        <w:t xml:space="preserve"> </w:t>
      </w:r>
    </w:p>
    <w:p w14:paraId="76D07DF3" w14:textId="77777777" w:rsidR="006844C1" w:rsidRPr="004E4D59" w:rsidRDefault="006844C1" w:rsidP="00EB433E">
      <w:pPr>
        <w:pStyle w:val="ScreenCapture"/>
      </w:pPr>
    </w:p>
    <w:p w14:paraId="377CBF8D" w14:textId="77777777" w:rsidR="006844C1" w:rsidRPr="004E4D59" w:rsidRDefault="006844C1" w:rsidP="00EB433E">
      <w:pPr>
        <w:pStyle w:val="ScreenCapture"/>
      </w:pPr>
      <w:r w:rsidRPr="004E4D59">
        <w:t xml:space="preserve">***SIGNIFICANT*** Drug Interaction with Prospective Drug: </w:t>
      </w:r>
    </w:p>
    <w:p w14:paraId="47CD49D5" w14:textId="77777777" w:rsidR="006844C1" w:rsidRPr="004E4D59" w:rsidRDefault="006844C1" w:rsidP="00EB433E">
      <w:pPr>
        <w:pStyle w:val="ScreenCapture"/>
      </w:pPr>
      <w:r w:rsidRPr="004E4D59">
        <w:t xml:space="preserve">                    WARFARIN 5MG TAB and </w:t>
      </w:r>
    </w:p>
    <w:p w14:paraId="29964067" w14:textId="77777777" w:rsidR="006844C1" w:rsidRPr="004E4D59" w:rsidRDefault="006844C1" w:rsidP="00EB433E">
      <w:pPr>
        <w:pStyle w:val="ScreenCapture"/>
      </w:pPr>
    </w:p>
    <w:p w14:paraId="043188F6" w14:textId="5CDEEEF6" w:rsidR="006844C1" w:rsidRPr="004E4D59" w:rsidRDefault="006844C1" w:rsidP="00EB433E">
      <w:pPr>
        <w:pStyle w:val="ScreenCapture"/>
      </w:pPr>
      <w:r w:rsidRPr="004E4D59">
        <w:t xml:space="preserve">         Local RX#: </w:t>
      </w:r>
      <w:r w:rsidR="004F6521" w:rsidRPr="004E4D59">
        <w:t>XXXX</w:t>
      </w:r>
    </w:p>
    <w:p w14:paraId="7B5FFB2A" w14:textId="6EB67A8A" w:rsidR="006844C1" w:rsidRPr="004E4D59" w:rsidRDefault="006844C1" w:rsidP="00EB433E">
      <w:pPr>
        <w:pStyle w:val="ScreenCapture"/>
      </w:pPr>
      <w:r w:rsidRPr="004E4D59">
        <w:t xml:space="preserve">              Drug: IBUPROFEN 600MG TAB (ACTIVE) </w:t>
      </w:r>
    </w:p>
    <w:p w14:paraId="2C336422" w14:textId="77777777" w:rsidR="006844C1" w:rsidRPr="004E4D59" w:rsidRDefault="006844C1" w:rsidP="00EB433E">
      <w:pPr>
        <w:pStyle w:val="ScreenCapture"/>
      </w:pPr>
      <w:r w:rsidRPr="004E4D59">
        <w:t xml:space="preserve">               SIG: TAKE ONE TABLET BY MOUTH THREE TIMES DAILY</w:t>
      </w:r>
    </w:p>
    <w:p w14:paraId="4A953927" w14:textId="77777777" w:rsidR="006844C1" w:rsidRPr="004E4D59" w:rsidRDefault="00385164" w:rsidP="00EB433E">
      <w:pPr>
        <w:pStyle w:val="ScreenCapture"/>
      </w:pPr>
      <w:r w:rsidRPr="004E4D59">
        <w:t xml:space="preserve">     </w:t>
      </w:r>
      <w:r w:rsidR="006844C1" w:rsidRPr="004E4D59">
        <w:t>Processing Status: Released locally on 11/08/07@08:55:32 (Window)</w:t>
      </w:r>
    </w:p>
    <w:p w14:paraId="59BE6DF9" w14:textId="77777777" w:rsidR="006844C1" w:rsidRPr="004E4D59" w:rsidRDefault="00385164" w:rsidP="00EB433E">
      <w:pPr>
        <w:pStyle w:val="ScreenCapture"/>
      </w:pPr>
      <w:r w:rsidRPr="004E4D59">
        <w:t xml:space="preserve"> </w:t>
      </w:r>
      <w:r w:rsidR="006844C1" w:rsidRPr="004E4D59">
        <w:t xml:space="preserve">   Last Filled On: 11/08/07</w:t>
      </w:r>
    </w:p>
    <w:p w14:paraId="798DDD5E" w14:textId="77777777" w:rsidR="006844C1" w:rsidRPr="004E4D59" w:rsidRDefault="006844C1" w:rsidP="00EB433E">
      <w:pPr>
        <w:pStyle w:val="ScreenCapture"/>
      </w:pPr>
    </w:p>
    <w:p w14:paraId="52725F46" w14:textId="77777777" w:rsidR="006844C1" w:rsidRPr="004E4D59" w:rsidRDefault="006844C1" w:rsidP="00EB433E">
      <w:pPr>
        <w:pStyle w:val="ScreenCapture"/>
      </w:pPr>
      <w:r w:rsidRPr="004E4D59">
        <w:t>*** REFER TO MONOGRAPH FOR SIGNIFICANT INTERACTION CLINICAL EFFECTS</w:t>
      </w:r>
    </w:p>
    <w:p w14:paraId="08BDF1A6" w14:textId="77777777" w:rsidR="006844C1" w:rsidRPr="004E4D59" w:rsidRDefault="006844C1" w:rsidP="00EB433E">
      <w:pPr>
        <w:pStyle w:val="ScreenCapture"/>
      </w:pPr>
    </w:p>
    <w:p w14:paraId="79EC3263" w14:textId="77777777" w:rsidR="006844C1" w:rsidRPr="004E4D59" w:rsidRDefault="006844C1" w:rsidP="00EB433E">
      <w:pPr>
        <w:pStyle w:val="ScreenCapture"/>
      </w:pPr>
      <w:r w:rsidRPr="004E4D59">
        <w:lastRenderedPageBreak/>
        <w:t>Display Professional Interaction Monograph? No// No</w:t>
      </w:r>
    </w:p>
    <w:p w14:paraId="7555EBEF" w14:textId="77777777" w:rsidR="006844C1" w:rsidRPr="004E4D59" w:rsidRDefault="006844C1" w:rsidP="00EB433E">
      <w:pPr>
        <w:pStyle w:val="ScreenCapture"/>
      </w:pPr>
    </w:p>
    <w:p w14:paraId="7C492648" w14:textId="77777777" w:rsidR="006844C1" w:rsidRPr="004E4D59" w:rsidRDefault="006844C1" w:rsidP="00EB433E">
      <w:pPr>
        <w:pStyle w:val="ScreenCapture"/>
      </w:pPr>
      <w:r w:rsidRPr="004E4D59">
        <w:t>Do you want to Intervene? Y// ES</w:t>
      </w:r>
    </w:p>
    <w:p w14:paraId="1D4E9F1B" w14:textId="77777777" w:rsidR="006844C1" w:rsidRPr="004E4D59" w:rsidRDefault="006844C1" w:rsidP="00EB433E">
      <w:pPr>
        <w:pStyle w:val="ScreenCapture"/>
      </w:pPr>
    </w:p>
    <w:p w14:paraId="6C3A8787" w14:textId="77777777" w:rsidR="006844C1" w:rsidRPr="004E4D59" w:rsidRDefault="006844C1" w:rsidP="00EB433E">
      <w:pPr>
        <w:pStyle w:val="ScreenCapture"/>
      </w:pPr>
      <w:r w:rsidRPr="004E4D59">
        <w:t>Now creating Pharmacy Intervention</w:t>
      </w:r>
    </w:p>
    <w:p w14:paraId="1C6E3324" w14:textId="77777777" w:rsidR="006844C1" w:rsidRPr="004E4D59" w:rsidRDefault="006844C1" w:rsidP="00EB433E">
      <w:pPr>
        <w:pStyle w:val="ScreenCapture"/>
      </w:pPr>
      <w:r w:rsidRPr="004E4D59">
        <w:t>for WARFARIN 5MG TAB</w:t>
      </w:r>
    </w:p>
    <w:p w14:paraId="4AACB189" w14:textId="77777777" w:rsidR="006844C1" w:rsidRPr="004E4D59" w:rsidRDefault="006844C1" w:rsidP="00EB433E">
      <w:pPr>
        <w:pStyle w:val="ScreenCapture"/>
      </w:pPr>
    </w:p>
    <w:p w14:paraId="5E23BD38" w14:textId="6987F53E" w:rsidR="006844C1" w:rsidRPr="004E4D59" w:rsidRDefault="006844C1" w:rsidP="00EB433E">
      <w:pPr>
        <w:pStyle w:val="ScreenCapture"/>
      </w:pPr>
      <w:r w:rsidRPr="004E4D59">
        <w:t xml:space="preserve">PROVIDER:    OPPROVIDER,ELEVEN     EPP </w:t>
      </w:r>
    </w:p>
    <w:p w14:paraId="1C1EEF21" w14:textId="77777777" w:rsidR="006844C1" w:rsidRPr="004E4D59" w:rsidRDefault="006844C1" w:rsidP="00EB433E">
      <w:pPr>
        <w:pStyle w:val="ScreenCapture"/>
      </w:pPr>
      <w:r w:rsidRPr="004E4D59">
        <w:t>RECOMMENDATION:    NO CHANGE</w:t>
      </w:r>
    </w:p>
    <w:p w14:paraId="69C87A09" w14:textId="77777777" w:rsidR="006844C1" w:rsidRPr="004E4D59" w:rsidRDefault="006844C1" w:rsidP="00EB433E">
      <w:pPr>
        <w:pStyle w:val="ScreenCapture"/>
      </w:pPr>
    </w:p>
    <w:p w14:paraId="4AFE9C30" w14:textId="77777777" w:rsidR="006844C1" w:rsidRPr="004E4D59" w:rsidRDefault="006844C1" w:rsidP="00EB433E">
      <w:pPr>
        <w:pStyle w:val="ScreenCapture"/>
      </w:pPr>
      <w:r w:rsidRPr="004E4D59">
        <w:t>See 'Pharmacy Intervention Menu' if you want to delete this</w:t>
      </w:r>
    </w:p>
    <w:p w14:paraId="24BAAD03" w14:textId="77777777" w:rsidR="006844C1" w:rsidRPr="004E4D59" w:rsidRDefault="006844C1" w:rsidP="00EB433E">
      <w:pPr>
        <w:pStyle w:val="ScreenCapture"/>
      </w:pPr>
      <w:r w:rsidRPr="004E4D59">
        <w:t>intervention or for more options.</w:t>
      </w:r>
    </w:p>
    <w:p w14:paraId="288C222F" w14:textId="77777777" w:rsidR="006844C1" w:rsidRPr="004E4D59" w:rsidRDefault="006844C1" w:rsidP="00EB433E">
      <w:pPr>
        <w:pStyle w:val="ScreenCapture"/>
      </w:pPr>
    </w:p>
    <w:p w14:paraId="2308339A" w14:textId="77777777" w:rsidR="006844C1" w:rsidRPr="004E4D59" w:rsidRDefault="006844C1" w:rsidP="00EB433E">
      <w:pPr>
        <w:pStyle w:val="ScreenCapture"/>
      </w:pPr>
      <w:r w:rsidRPr="004E4D59">
        <w:t>Would you like to edit this intervention ? N// O</w:t>
      </w:r>
    </w:p>
    <w:p w14:paraId="0CB05C36" w14:textId="77777777" w:rsidR="006844C1" w:rsidRPr="004E4D59" w:rsidRDefault="006844C1" w:rsidP="00EB433E">
      <w:pPr>
        <w:pStyle w:val="ScreenCapture"/>
      </w:pPr>
      <w:r w:rsidRPr="004E4D59">
        <w:t>.</w:t>
      </w:r>
    </w:p>
    <w:p w14:paraId="64CE3F1C" w14:textId="77777777" w:rsidR="006844C1" w:rsidRPr="004E4D59" w:rsidRDefault="006844C1" w:rsidP="00EB433E">
      <w:pPr>
        <w:pStyle w:val="ScreenCapture"/>
      </w:pPr>
      <w:r w:rsidRPr="004E4D59">
        <w:t>.</w:t>
      </w:r>
    </w:p>
    <w:p w14:paraId="5757F78D" w14:textId="77777777" w:rsidR="006844C1" w:rsidRPr="004E4D59" w:rsidRDefault="006844C1" w:rsidP="00EB433E">
      <w:pPr>
        <w:pStyle w:val="ScreenCapture"/>
      </w:pPr>
      <w:r w:rsidRPr="004E4D59">
        <w:t xml:space="preserve">   OR</w:t>
      </w:r>
    </w:p>
    <w:p w14:paraId="64C0C904" w14:textId="77777777" w:rsidR="006844C1" w:rsidRPr="004E4D59" w:rsidRDefault="006844C1" w:rsidP="00EB433E">
      <w:pPr>
        <w:pStyle w:val="ScreenCapture"/>
      </w:pPr>
      <w:r w:rsidRPr="004E4D59">
        <w:t>Do you want to Intervene? Y// NO</w:t>
      </w:r>
    </w:p>
    <w:p w14:paraId="52EC94C4" w14:textId="77777777" w:rsidR="009A678F" w:rsidRPr="004E4D59" w:rsidRDefault="009A678F" w:rsidP="009A678F">
      <w:bookmarkStart w:id="3730" w:name="p154"/>
      <w:bookmarkEnd w:id="3730"/>
    </w:p>
    <w:p w14:paraId="5913F5C6" w14:textId="77777777" w:rsidR="006844C1" w:rsidRPr="004E4D59" w:rsidRDefault="006844C1" w:rsidP="009A678F">
      <w:pPr>
        <w:pStyle w:val="ExampleHeading"/>
      </w:pPr>
      <w:bookmarkStart w:id="3731" w:name="Page_168"/>
      <w:bookmarkStart w:id="3732" w:name="Page_167"/>
      <w:bookmarkEnd w:id="3731"/>
      <w:bookmarkEnd w:id="3732"/>
      <w:r w:rsidRPr="004E4D59">
        <w:t>Pharmacist Verifying order with 2 drug interactions</w:t>
      </w:r>
    </w:p>
    <w:p w14:paraId="6DC88D36" w14:textId="77777777" w:rsidR="00F05EBF" w:rsidRPr="004E4D59" w:rsidRDefault="00F05EBF" w:rsidP="00EB433E">
      <w:pPr>
        <w:pStyle w:val="ScreenCapture"/>
      </w:pPr>
      <w:r w:rsidRPr="004E4D59">
        <w:t>OP Medications (NON-VERIFIED) Mar 04, 2008@11:55:21          Page:    1 of    2</w:t>
      </w:r>
    </w:p>
    <w:p w14:paraId="41DE3A1E" w14:textId="77777777" w:rsidR="00F05EBF" w:rsidRPr="004E4D59" w:rsidRDefault="00F05EBF" w:rsidP="00EB433E">
      <w:pPr>
        <w:pStyle w:val="ScreenCapture"/>
      </w:pPr>
      <w:r w:rsidRPr="004E4D59">
        <w:t xml:space="preserve">OPPATIENT,ONE                                                       &lt;A&gt; </w:t>
      </w:r>
    </w:p>
    <w:p w14:paraId="05686127" w14:textId="2E359535" w:rsidR="00F05EBF" w:rsidRPr="004E4D59" w:rsidRDefault="00F05EBF" w:rsidP="00EB433E">
      <w:pPr>
        <w:pStyle w:val="ScreenCapture"/>
      </w:pPr>
      <w:r w:rsidRPr="004E4D59">
        <w:t xml:space="preserve">  PID: </w:t>
      </w:r>
      <w:r w:rsidR="00A91962" w:rsidRPr="004E4D59">
        <w:t>XXX</w:t>
      </w:r>
      <w:r w:rsidRPr="004E4D59">
        <w:t>-</w:t>
      </w:r>
      <w:r w:rsidR="00A91962" w:rsidRPr="004E4D59">
        <w:t>XX</w:t>
      </w:r>
      <w:r w:rsidRPr="004E4D59">
        <w:t>-</w:t>
      </w:r>
      <w:r w:rsidR="00A91962" w:rsidRPr="004E4D59">
        <w:t xml:space="preserve">XXXX                                 </w:t>
      </w:r>
      <w:r w:rsidRPr="004E4D59">
        <w:t xml:space="preserve">Ht(cm): _______ (______) </w:t>
      </w:r>
    </w:p>
    <w:p w14:paraId="1063B6E4" w14:textId="58A9EBCB" w:rsidR="00D039FE" w:rsidRPr="004E4D59" w:rsidRDefault="00F05EBF" w:rsidP="00EB433E">
      <w:pPr>
        <w:pStyle w:val="ScreenCapture"/>
      </w:pPr>
      <w:r w:rsidRPr="004E4D59">
        <w:t xml:space="preserve">  DOB: </w:t>
      </w:r>
      <w:r w:rsidR="00A91962" w:rsidRPr="004E4D59">
        <w:t xml:space="preserve">REDACTED       </w:t>
      </w:r>
      <w:r w:rsidRPr="004E4D59">
        <w:t xml:space="preserve">                             Wt(kg): _______ (______)</w:t>
      </w:r>
    </w:p>
    <w:p w14:paraId="5C6BF243" w14:textId="748EFC7F" w:rsidR="00D039FE" w:rsidRPr="004E4D59" w:rsidRDefault="00D039FE" w:rsidP="00EB433E">
      <w:pPr>
        <w:pStyle w:val="ScreenCapture"/>
      </w:pPr>
      <w:r w:rsidRPr="004E4D59">
        <w:t xml:space="preserve">  SEX: MALE </w:t>
      </w:r>
    </w:p>
    <w:p w14:paraId="3439DF57" w14:textId="1FD84822" w:rsidR="00F05EBF" w:rsidRPr="004E4D59" w:rsidRDefault="00D039FE" w:rsidP="00EB433E">
      <w:pPr>
        <w:pStyle w:val="ScreenCapture"/>
      </w:pPr>
      <w:r w:rsidRPr="004E4D59">
        <w:rPr>
          <w:sz w:val="18"/>
          <w:szCs w:val="18"/>
        </w:rPr>
        <w:t xml:space="preserve"> </w:t>
      </w:r>
      <w:r w:rsidRPr="004E4D59">
        <w:t xml:space="preserve">CrCL: &lt;Not Found&gt; (CREAT: Not Found)            BSA (m2): </w:t>
      </w:r>
    </w:p>
    <w:p w14:paraId="2B39CEC5" w14:textId="09C7A6E9" w:rsidR="00F05EBF" w:rsidRPr="004E4D59" w:rsidRDefault="00F05EBF" w:rsidP="00EB433E">
      <w:pPr>
        <w:pStyle w:val="ScreenCapture"/>
      </w:pPr>
      <w:r w:rsidRPr="004E4D59">
        <w:t xml:space="preserve">                Rx #: </w:t>
      </w:r>
      <w:r w:rsidR="00A91962" w:rsidRPr="004E4D59">
        <w:t xml:space="preserve">XXXX </w:t>
      </w:r>
    </w:p>
    <w:p w14:paraId="63BE1DF3" w14:textId="4F761CC4" w:rsidR="00F05EBF" w:rsidRPr="004E4D59" w:rsidRDefault="00F05EBF" w:rsidP="00EB433E">
      <w:pPr>
        <w:pStyle w:val="ScreenCapture"/>
      </w:pPr>
      <w:r w:rsidRPr="004E4D59">
        <w:t xml:space="preserve"> (1) *Orderable Item: WARFARIN TAB </w:t>
      </w:r>
    </w:p>
    <w:p w14:paraId="0F8FF0EF" w14:textId="013A65DF" w:rsidR="00E34BFC" w:rsidRPr="004E4D59" w:rsidRDefault="00F05EBF" w:rsidP="00EB433E">
      <w:pPr>
        <w:pStyle w:val="ScreenCapture"/>
      </w:pPr>
      <w:r w:rsidRPr="004E4D59">
        <w:t xml:space="preserve"> (2)            Drug: WARFARIN 5MG TAB </w:t>
      </w:r>
    </w:p>
    <w:p w14:paraId="201ACBC1" w14:textId="3862C73F" w:rsidR="00F05EBF" w:rsidRPr="004E4D59" w:rsidRDefault="00E34BFC"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F05EBF" w:rsidRPr="004E4D59">
        <w:t xml:space="preserve"> </w:t>
      </w:r>
    </w:p>
    <w:p w14:paraId="3F07772A" w14:textId="40828E4F" w:rsidR="00F05EBF" w:rsidRPr="004E4D59" w:rsidRDefault="00F05EBF" w:rsidP="00EB433E">
      <w:pPr>
        <w:pStyle w:val="ScreenCapture"/>
      </w:pPr>
      <w:r w:rsidRPr="004E4D59">
        <w:t xml:space="preserve"> (3)         *Dosage: 5 (MG)</w:t>
      </w:r>
    </w:p>
    <w:p w14:paraId="1C736E1C" w14:textId="1AC65460" w:rsidR="00F05EBF" w:rsidRPr="004E4D59" w:rsidRDefault="00F05EBF" w:rsidP="00EB433E">
      <w:pPr>
        <w:pStyle w:val="ScreenCapture"/>
      </w:pPr>
      <w:r w:rsidRPr="004E4D59">
        <w:t xml:space="preserve">                Verb: TAKE </w:t>
      </w:r>
    </w:p>
    <w:p w14:paraId="1353F893" w14:textId="2091F73B" w:rsidR="00F05EBF" w:rsidRPr="004E4D59" w:rsidRDefault="00F05EBF" w:rsidP="00EB433E">
      <w:pPr>
        <w:pStyle w:val="ScreenCapture"/>
      </w:pPr>
      <w:r w:rsidRPr="004E4D59">
        <w:t xml:space="preserve">      Dispense Units: 1 </w:t>
      </w:r>
    </w:p>
    <w:p w14:paraId="1773CF0F" w14:textId="5F93BD81" w:rsidR="00F05EBF" w:rsidRPr="004E4D59" w:rsidRDefault="00F05EBF" w:rsidP="00EB433E">
      <w:pPr>
        <w:pStyle w:val="ScreenCapture"/>
      </w:pPr>
      <w:r w:rsidRPr="004E4D59">
        <w:t xml:space="preserve">                Noun: TABLET</w:t>
      </w:r>
    </w:p>
    <w:p w14:paraId="50DB3A01" w14:textId="3FE2FC47" w:rsidR="00F05EBF" w:rsidRPr="004E4D59" w:rsidRDefault="00F05EBF" w:rsidP="00EB433E">
      <w:pPr>
        <w:pStyle w:val="ScreenCapture"/>
      </w:pPr>
      <w:r w:rsidRPr="004E4D59">
        <w:t xml:space="preserve">              *Route: ORAL </w:t>
      </w:r>
    </w:p>
    <w:p w14:paraId="054D241D" w14:textId="30BE9AAE" w:rsidR="00F05EBF" w:rsidRPr="004E4D59" w:rsidRDefault="00F05EBF" w:rsidP="00EB433E">
      <w:pPr>
        <w:pStyle w:val="ScreenCapture"/>
      </w:pPr>
      <w:r w:rsidRPr="004E4D59">
        <w:t xml:space="preserve">           *Schedule: QPM </w:t>
      </w:r>
    </w:p>
    <w:p w14:paraId="7B6F27A6" w14:textId="1B40D0AB" w:rsidR="00F05EBF" w:rsidRPr="004E4D59" w:rsidRDefault="00F05EBF" w:rsidP="00EB433E">
      <w:pPr>
        <w:pStyle w:val="ScreenCapture"/>
      </w:pPr>
      <w:r w:rsidRPr="004E4D59">
        <w:t xml:space="preserve"> (4)Pat Instructions: </w:t>
      </w:r>
    </w:p>
    <w:p w14:paraId="72511791" w14:textId="26D2AB47" w:rsidR="00F05EBF" w:rsidRPr="004E4D59" w:rsidRDefault="00F05EBF" w:rsidP="00EB433E">
      <w:pPr>
        <w:pStyle w:val="ScreenCapture"/>
      </w:pPr>
      <w:r w:rsidRPr="004E4D59">
        <w:t xml:space="preserve">                 SIG: TAKE ONE TABLET BY MOUTH EVERY EVENING </w:t>
      </w:r>
    </w:p>
    <w:p w14:paraId="2C021714" w14:textId="7B019C8E" w:rsidR="00F05EBF" w:rsidRPr="004E4D59" w:rsidRDefault="00F05EBF" w:rsidP="00EB433E">
      <w:pPr>
        <w:pStyle w:val="ScreenCapture"/>
      </w:pPr>
      <w:r w:rsidRPr="004E4D59">
        <w:t xml:space="preserve"> (5)  Patient Status: SC </w:t>
      </w:r>
    </w:p>
    <w:p w14:paraId="673C286A" w14:textId="07DFE4A8" w:rsidR="00F05EBF" w:rsidRPr="004E4D59" w:rsidRDefault="00F05EBF" w:rsidP="00EB433E">
      <w:pPr>
        <w:pStyle w:val="ScreenCapture"/>
      </w:pPr>
      <w:r w:rsidRPr="004E4D59">
        <w:t xml:space="preserve"> (6)      Issue Date: 03/04/08               (7)  Fill Date: 03/04/08 </w:t>
      </w:r>
    </w:p>
    <w:p w14:paraId="09E755A9" w14:textId="3353B841" w:rsidR="00F05EBF" w:rsidRPr="004E4D59" w:rsidRDefault="00F05EBF" w:rsidP="00EB433E">
      <w:pPr>
        <w:pStyle w:val="ScreenCapture"/>
      </w:pPr>
      <w:r w:rsidRPr="004E4D59">
        <w:t xml:space="preserve">      Last Fill Date: 03/04/08 (Window)</w:t>
      </w:r>
    </w:p>
    <w:p w14:paraId="0ACDDE22" w14:textId="2F8FEF7B" w:rsidR="00F05EBF" w:rsidRPr="004E4D59" w:rsidRDefault="00F05EBF" w:rsidP="00EB433E">
      <w:pPr>
        <w:pStyle w:val="ScreenCapture"/>
      </w:pPr>
      <w:r w:rsidRPr="004E4D59">
        <w:t xml:space="preserve">+         Enter ?? for more actions </w:t>
      </w:r>
    </w:p>
    <w:p w14:paraId="16CF7880" w14:textId="77777777" w:rsidR="00F05EBF" w:rsidRPr="004E4D59" w:rsidRDefault="00F05EBF" w:rsidP="00EB433E">
      <w:pPr>
        <w:pStyle w:val="ScreenCapture"/>
      </w:pPr>
      <w:r w:rsidRPr="004E4D59">
        <w:t>DC   Discontinue          PR   (Partial)            RL   (Release)</w:t>
      </w:r>
    </w:p>
    <w:p w14:paraId="304E782E" w14:textId="77777777" w:rsidR="00F05EBF" w:rsidRPr="004E4D59" w:rsidRDefault="00F05EBF" w:rsidP="00EB433E">
      <w:pPr>
        <w:pStyle w:val="ScreenCapture"/>
      </w:pPr>
      <w:r w:rsidRPr="004E4D59">
        <w:t>ED   Edit                 RF   (Refill)             RN   (Renew)</w:t>
      </w:r>
    </w:p>
    <w:p w14:paraId="4D654098" w14:textId="77777777" w:rsidR="00F05EBF" w:rsidRPr="004E4D59" w:rsidRDefault="00F05EBF" w:rsidP="00EB433E">
      <w:pPr>
        <w:pStyle w:val="ScreenCapture"/>
      </w:pPr>
      <w:r w:rsidRPr="004E4D59">
        <w:t xml:space="preserve">Select Action: Next Screen// VF   VF  </w:t>
      </w:r>
    </w:p>
    <w:p w14:paraId="406BF6CA" w14:textId="77777777" w:rsidR="00F05EBF" w:rsidRPr="004E4D59" w:rsidRDefault="00F05EBF" w:rsidP="00EB433E">
      <w:pPr>
        <w:pStyle w:val="ScreenCapture"/>
      </w:pPr>
    </w:p>
    <w:p w14:paraId="08E7689F" w14:textId="7C885741" w:rsidR="00F05EBF" w:rsidRPr="004E4D59" w:rsidRDefault="00F05EBF" w:rsidP="00EB433E">
      <w:pPr>
        <w:pStyle w:val="ScreenCapture"/>
      </w:pPr>
      <w:r w:rsidRPr="004E4D59">
        <w:t xml:space="preserve">RX: </w:t>
      </w:r>
      <w:r w:rsidR="00A91962" w:rsidRPr="004E4D59">
        <w:t xml:space="preserve">XXXX            </w:t>
      </w:r>
      <w:r w:rsidRPr="004E4D59">
        <w:t>PATIENT: OPPATIENT,ONE (</w:t>
      </w:r>
      <w:r w:rsidR="00A91962" w:rsidRPr="004E4D59">
        <w:t>000</w:t>
      </w:r>
      <w:r w:rsidRPr="004E4D59">
        <w:t xml:space="preserve">-00-0000) </w:t>
      </w:r>
    </w:p>
    <w:p w14:paraId="30A548F2" w14:textId="158858D2" w:rsidR="00F05EBF" w:rsidRPr="004E4D59" w:rsidRDefault="00F05EBF" w:rsidP="00EB433E">
      <w:pPr>
        <w:pStyle w:val="ScreenCapture"/>
      </w:pPr>
      <w:r w:rsidRPr="004E4D59">
        <w:t>STATUS: Non-Verified</w:t>
      </w:r>
    </w:p>
    <w:p w14:paraId="4FEC33B2" w14:textId="77777777" w:rsidR="00F05EBF" w:rsidRPr="004E4D59" w:rsidRDefault="00F05EBF" w:rsidP="00EB433E">
      <w:pPr>
        <w:pStyle w:val="ScreenCapture"/>
      </w:pPr>
      <w:r w:rsidRPr="004E4D59">
        <w:t xml:space="preserve">      DRUG: WARFARIN 5MG TAB</w:t>
      </w:r>
    </w:p>
    <w:p w14:paraId="33880DF4" w14:textId="77777777" w:rsidR="00F05EBF" w:rsidRPr="004E4D59" w:rsidRDefault="00F05EBF" w:rsidP="00EB433E">
      <w:pPr>
        <w:pStyle w:val="ScreenCapture"/>
      </w:pPr>
      <w:r w:rsidRPr="004E4D59">
        <w:t xml:space="preserve">       QTY: 90     90 DAY SUPPLY</w:t>
      </w:r>
    </w:p>
    <w:p w14:paraId="058C1EC3" w14:textId="77777777" w:rsidR="00F05EBF" w:rsidRPr="004E4D59" w:rsidRDefault="00F05EBF" w:rsidP="00EB433E">
      <w:pPr>
        <w:pStyle w:val="ScreenCapture"/>
      </w:pPr>
      <w:r w:rsidRPr="004E4D59">
        <w:t xml:space="preserve">       SIG: TAKE ONE TABLET BY MOUTH EVERY EVENING</w:t>
      </w:r>
    </w:p>
    <w:p w14:paraId="6B84DF80" w14:textId="77777777" w:rsidR="00F05EBF" w:rsidRPr="004E4D59" w:rsidRDefault="00F05EBF" w:rsidP="00EB433E">
      <w:pPr>
        <w:pStyle w:val="ScreenCapture"/>
      </w:pPr>
      <w:r w:rsidRPr="004E4D59">
        <w:t xml:space="preserve">    LATEST: 03/04/2008               # OF REFILLS: 3  REMAINING: 3</w:t>
      </w:r>
    </w:p>
    <w:p w14:paraId="637F2856" w14:textId="77777777" w:rsidR="00F05EBF" w:rsidRPr="004E4D59" w:rsidRDefault="00F05EBF" w:rsidP="00EB433E">
      <w:pPr>
        <w:pStyle w:val="ScreenCapture"/>
      </w:pPr>
      <w:r w:rsidRPr="004E4D59">
        <w:t xml:space="preserve">    ISSUED: 03/04/08                     PROVIDER: </w:t>
      </w:r>
    </w:p>
    <w:p w14:paraId="203B4861" w14:textId="77777777" w:rsidR="00F05EBF" w:rsidRPr="004E4D59" w:rsidRDefault="00F05EBF" w:rsidP="00EB433E">
      <w:pPr>
        <w:pStyle w:val="ScreenCapture"/>
      </w:pPr>
      <w:r w:rsidRPr="004E4D59">
        <w:t xml:space="preserve">    LOGGED: 03/04/08                       CLINIC: BARB'S CLINIC</w:t>
      </w:r>
    </w:p>
    <w:p w14:paraId="1D54829D" w14:textId="3046443F" w:rsidR="00F05EBF" w:rsidRPr="004E4D59" w:rsidRDefault="00F05EBF" w:rsidP="00EB433E">
      <w:pPr>
        <w:pStyle w:val="ScreenCapture"/>
      </w:pPr>
      <w:r w:rsidRPr="004E4D59">
        <w:t xml:space="preserve">   EXPIRES: 03/05/09                     DIVISION: </w:t>
      </w:r>
      <w:r w:rsidR="00B91B68" w:rsidRPr="004E4D59">
        <w:t>XXXXX</w:t>
      </w:r>
      <w:r w:rsidRPr="004E4D59">
        <w:t xml:space="preserve"> (499)</w:t>
      </w:r>
    </w:p>
    <w:p w14:paraId="4E237E8D" w14:textId="77777777" w:rsidR="00F05EBF" w:rsidRPr="004E4D59" w:rsidRDefault="00F05EBF" w:rsidP="00EB433E">
      <w:pPr>
        <w:pStyle w:val="ScreenCapture"/>
      </w:pPr>
      <w:r w:rsidRPr="004E4D59">
        <w:t xml:space="preserve">       CAP: SAFETY                        ROUTING: WINDOW</w:t>
      </w:r>
    </w:p>
    <w:p w14:paraId="42BAC5EF" w14:textId="77777777" w:rsidR="00F05EBF" w:rsidRPr="004E4D59" w:rsidRDefault="00F05EBF" w:rsidP="00EB433E">
      <w:pPr>
        <w:pStyle w:val="ScreenCapture"/>
      </w:pPr>
      <w:r w:rsidRPr="004E4D59">
        <w:t xml:space="preserve">  ENTRY BY: OERRPROVIDER,ONE             VERIFIED BY: </w:t>
      </w:r>
    </w:p>
    <w:p w14:paraId="12482C15" w14:textId="77777777" w:rsidR="00F05EBF" w:rsidRPr="004E4D59" w:rsidRDefault="00F05EBF" w:rsidP="00EB433E">
      <w:pPr>
        <w:pStyle w:val="ScreenCapture"/>
      </w:pPr>
    </w:p>
    <w:p w14:paraId="75CFD554" w14:textId="77777777" w:rsidR="00F05EBF" w:rsidRPr="004E4D59" w:rsidRDefault="00F05EBF" w:rsidP="00EB433E">
      <w:pPr>
        <w:pStyle w:val="ScreenCapture"/>
      </w:pPr>
    </w:p>
    <w:p w14:paraId="4137DE18" w14:textId="77777777" w:rsidR="00F05EBF" w:rsidRPr="004E4D59" w:rsidRDefault="00F05EBF" w:rsidP="00EB433E">
      <w:pPr>
        <w:pStyle w:val="ScreenCapture"/>
      </w:pPr>
      <w:r w:rsidRPr="004E4D59">
        <w:t>ACTIVITY LOG:</w:t>
      </w:r>
    </w:p>
    <w:p w14:paraId="17500BD3" w14:textId="77777777" w:rsidR="00F05EBF" w:rsidRPr="004E4D59" w:rsidRDefault="00F05EBF" w:rsidP="00EB433E">
      <w:pPr>
        <w:pStyle w:val="ScreenCapture"/>
      </w:pPr>
      <w:r w:rsidRPr="004E4D59">
        <w:t>#  DATE       REASON     RX REF         INITIATOR OF ACTIVITY</w:t>
      </w:r>
    </w:p>
    <w:p w14:paraId="74E24D9B" w14:textId="77777777" w:rsidR="00F05EBF" w:rsidRPr="004E4D59" w:rsidRDefault="00F05EBF" w:rsidP="00EB433E">
      <w:pPr>
        <w:pStyle w:val="ScreenCapture"/>
      </w:pPr>
      <w:r w:rsidRPr="004E4D59">
        <w:t>===============================================================================</w:t>
      </w:r>
    </w:p>
    <w:p w14:paraId="28C816BD" w14:textId="77777777" w:rsidR="00F05EBF" w:rsidRPr="004E4D59" w:rsidRDefault="00F05EBF" w:rsidP="00EB433E">
      <w:pPr>
        <w:pStyle w:val="ScreenCapture"/>
      </w:pPr>
    </w:p>
    <w:p w14:paraId="1F1D2C00" w14:textId="406675D8" w:rsidR="00F05EBF" w:rsidRPr="004E4D59" w:rsidRDefault="00F05EBF" w:rsidP="00EB433E">
      <w:pPr>
        <w:pStyle w:val="ScreenCapture"/>
      </w:pPr>
      <w:r w:rsidRPr="004E4D59">
        <w:t>1  03/04/08   PATIENT INST.ORIGINAL</w:t>
      </w:r>
    </w:p>
    <w:p w14:paraId="3D2DBF96" w14:textId="77777777" w:rsidR="00F05EBF" w:rsidRPr="004E4D59" w:rsidRDefault="00F05EBF" w:rsidP="00EB433E">
      <w:pPr>
        <w:pStyle w:val="ScreenCapture"/>
      </w:pPr>
      <w:r w:rsidRPr="004E4D59">
        <w:t>COMMENTS: Patient Instructions Not Sent By Provider.</w:t>
      </w:r>
    </w:p>
    <w:p w14:paraId="1F1BB130" w14:textId="77777777" w:rsidR="00F05EBF" w:rsidRPr="004E4D59" w:rsidRDefault="00F05EBF" w:rsidP="00EB433E">
      <w:pPr>
        <w:pStyle w:val="ScreenCapture"/>
      </w:pPr>
      <w:r w:rsidRPr="004E4D59">
        <w:t>PATIENT STATUS : SC                       COPIES : 1</w:t>
      </w:r>
    </w:p>
    <w:p w14:paraId="04695429" w14:textId="77777777" w:rsidR="00F05EBF" w:rsidRPr="004E4D59" w:rsidRDefault="00F05EBF" w:rsidP="00EB433E">
      <w:pPr>
        <w:pStyle w:val="ScreenCapture"/>
      </w:pPr>
      <w:r w:rsidRPr="004E4D59">
        <w:t>EDIT:  (Y/N/P): N// NO</w:t>
      </w:r>
    </w:p>
    <w:p w14:paraId="57CE5494" w14:textId="77777777" w:rsidR="00F05EBF" w:rsidRPr="004E4D59" w:rsidRDefault="00F05EBF" w:rsidP="00EB433E">
      <w:pPr>
        <w:pStyle w:val="ScreenCapture"/>
      </w:pPr>
    </w:p>
    <w:p w14:paraId="218F87A3" w14:textId="2E4D3888" w:rsidR="00F05EBF" w:rsidRPr="004E4D59" w:rsidRDefault="00F05EBF" w:rsidP="00EB433E">
      <w:pPr>
        <w:pStyle w:val="ScreenCapture"/>
      </w:pPr>
      <w:r w:rsidRPr="004E4D59">
        <w:t>OPPATIENT,ONE                                        ID#:</w:t>
      </w:r>
      <w:r w:rsidR="00A91962" w:rsidRPr="004E4D59">
        <w:t>000</w:t>
      </w:r>
      <w:r w:rsidRPr="004E4D59">
        <w:t>-00-0000  RX #</w:t>
      </w:r>
      <w:r w:rsidR="00A91962" w:rsidRPr="004E4D59">
        <w:t>XXXX</w:t>
      </w:r>
    </w:p>
    <w:p w14:paraId="1A5331D6" w14:textId="77777777" w:rsidR="00F05EBF" w:rsidRPr="004E4D59" w:rsidRDefault="00F05EBF" w:rsidP="00EB433E">
      <w:pPr>
        <w:pStyle w:val="ScreenCapture"/>
      </w:pPr>
    </w:p>
    <w:p w14:paraId="04ABAC5F" w14:textId="77777777" w:rsidR="00F05EBF" w:rsidRPr="004E4D59" w:rsidRDefault="00F05EBF" w:rsidP="00663C9F">
      <w:pPr>
        <w:pStyle w:val="ScreenCapture"/>
        <w:keepNext/>
      </w:pPr>
      <w:r w:rsidRPr="004E4D59">
        <w:lastRenderedPageBreak/>
        <w:t xml:space="preserve">                                                            ISSUE  LAST REF DAY</w:t>
      </w:r>
    </w:p>
    <w:p w14:paraId="490072E1" w14:textId="77777777" w:rsidR="00F05EBF" w:rsidRPr="004E4D59" w:rsidRDefault="00F05EBF" w:rsidP="00663C9F">
      <w:pPr>
        <w:pStyle w:val="ScreenCapture"/>
        <w:keepNext/>
      </w:pPr>
      <w:r w:rsidRPr="004E4D59">
        <w:t xml:space="preserve">    RX #         DRUG                                QTY ST  DATE  FILL REM SUP</w:t>
      </w:r>
    </w:p>
    <w:p w14:paraId="31440EAF" w14:textId="77777777" w:rsidR="00F05EBF" w:rsidRPr="004E4D59" w:rsidRDefault="00F05EBF" w:rsidP="00663C9F">
      <w:pPr>
        <w:pStyle w:val="ScreenCapture"/>
        <w:keepNext/>
      </w:pPr>
      <w:r w:rsidRPr="004E4D59">
        <w:t>-------------------------------------------------------------------------------</w:t>
      </w:r>
    </w:p>
    <w:p w14:paraId="1AF42D76" w14:textId="77777777" w:rsidR="00F05EBF" w:rsidRPr="004E4D59" w:rsidRDefault="00F05EBF" w:rsidP="00663C9F">
      <w:pPr>
        <w:pStyle w:val="ScreenCapture"/>
        <w:keepNext/>
      </w:pPr>
      <w:r w:rsidRPr="004E4D59">
        <w:t>-------------------------------------ACTIVE------------------------------------</w:t>
      </w:r>
    </w:p>
    <w:p w14:paraId="2480D233" w14:textId="637E81DC" w:rsidR="00F05EBF" w:rsidRPr="004E4D59" w:rsidRDefault="00F05EBF" w:rsidP="00EB433E">
      <w:pPr>
        <w:pStyle w:val="ScreenCapture"/>
      </w:pPr>
      <w:r w:rsidRPr="004E4D59">
        <w:t xml:space="preserve"> 1 </w:t>
      </w:r>
      <w:r w:rsidR="00A91962" w:rsidRPr="004E4D59">
        <w:t xml:space="preserve">XXXX          </w:t>
      </w:r>
      <w:r w:rsidRPr="004E4D59">
        <w:t>IBUPROFEN 600MG TAB                 270 A  03-03 03-04   3  90</w:t>
      </w:r>
    </w:p>
    <w:p w14:paraId="7D0CA931" w14:textId="77777777" w:rsidR="00F05EBF" w:rsidRPr="004E4D59" w:rsidRDefault="00F05EBF" w:rsidP="00EB433E">
      <w:pPr>
        <w:pStyle w:val="ScreenCapture"/>
      </w:pPr>
      <w:r w:rsidRPr="004E4D59">
        <w:t>----------------------------------NON-VERIFIED---------------------------------</w:t>
      </w:r>
    </w:p>
    <w:p w14:paraId="69C3C59E" w14:textId="0748C791" w:rsidR="00F05EBF" w:rsidRPr="004E4D59" w:rsidRDefault="00F05EBF" w:rsidP="00EB433E">
      <w:pPr>
        <w:pStyle w:val="ScreenCapture"/>
      </w:pPr>
      <w:r w:rsidRPr="004E4D59">
        <w:t xml:space="preserve"> 2 </w:t>
      </w:r>
      <w:r w:rsidR="00A91962" w:rsidRPr="004E4D59">
        <w:t xml:space="preserve">XXXX          </w:t>
      </w:r>
      <w:r w:rsidRPr="004E4D59">
        <w:t>WARFARIN 5MG TAB                     90 N  03-04 03-04   3  90</w:t>
      </w:r>
    </w:p>
    <w:p w14:paraId="16813251" w14:textId="77777777" w:rsidR="00F05EBF" w:rsidRPr="004E4D59" w:rsidRDefault="00F05EBF" w:rsidP="00EB433E">
      <w:pPr>
        <w:pStyle w:val="ScreenCapture"/>
      </w:pPr>
      <w:r w:rsidRPr="004E4D59">
        <w:t>------------------------------------PENDING------------------------------------</w:t>
      </w:r>
    </w:p>
    <w:p w14:paraId="757400D3" w14:textId="77777777" w:rsidR="00F05EBF" w:rsidRPr="004E4D59" w:rsidRDefault="00F05EBF" w:rsidP="00EB433E">
      <w:pPr>
        <w:pStyle w:val="ScreenCapture"/>
      </w:pPr>
      <w:r w:rsidRPr="004E4D59">
        <w:t xml:space="preserve"> 3 FAMOTIDINE 20MG TAB                    QTY: 180         ISDT: 03-04&gt; REF:  3</w:t>
      </w:r>
    </w:p>
    <w:p w14:paraId="7E508FB7" w14:textId="77777777" w:rsidR="00F05EBF" w:rsidRPr="004E4D59" w:rsidRDefault="00F05EBF" w:rsidP="00EB433E">
      <w:pPr>
        <w:pStyle w:val="ScreenCapture"/>
      </w:pPr>
      <w:r w:rsidRPr="004E4D59">
        <w:t xml:space="preserve"> 4 INDOMETHACIN 25MG CAP                  QTY: 270         ISDT: 03-04  REF:  3</w:t>
      </w:r>
    </w:p>
    <w:p w14:paraId="73A6636D" w14:textId="77777777" w:rsidR="00F05EBF" w:rsidRPr="004E4D59" w:rsidRDefault="00F05EBF" w:rsidP="00EB433E">
      <w:pPr>
        <w:pStyle w:val="ScreenCapture"/>
      </w:pPr>
      <w:r w:rsidRPr="004E4D59">
        <w:t xml:space="preserve"> 5 LOVASTATIN 10MG TAB                    QTY: 90          ISDT: 03-03  REF:  3</w:t>
      </w:r>
    </w:p>
    <w:p w14:paraId="514147DB" w14:textId="77777777" w:rsidR="00F05EBF" w:rsidRPr="004E4D59" w:rsidRDefault="00F05EBF" w:rsidP="00EB433E">
      <w:pPr>
        <w:pStyle w:val="ScreenCapture"/>
      </w:pPr>
      <w:r w:rsidRPr="004E4D59">
        <w:t xml:space="preserve"> 6 NIFEDIPINE 90MG SA TAB                 QTY: 90          ISDT: 03-03  REF:  3</w:t>
      </w:r>
    </w:p>
    <w:p w14:paraId="506E6EC1" w14:textId="77777777" w:rsidR="00F05EBF" w:rsidRPr="004E4D59" w:rsidRDefault="00F05EBF" w:rsidP="00EB433E">
      <w:pPr>
        <w:pStyle w:val="ScreenCapture"/>
      </w:pPr>
      <w:r w:rsidRPr="004E4D59">
        <w:t>-----------------------Non-VA MEDS (Not dispensed by VA)-----------------------</w:t>
      </w:r>
    </w:p>
    <w:p w14:paraId="379BC5EB" w14:textId="77777777" w:rsidR="00F05EBF" w:rsidRPr="004E4D59" w:rsidRDefault="00F05EBF" w:rsidP="00EB433E">
      <w:pPr>
        <w:pStyle w:val="ScreenCapture"/>
      </w:pPr>
      <w:r w:rsidRPr="004E4D59">
        <w:t xml:space="preserve">  CIMETIDINE 300MG TAB 300MG TWICE A DAY          Date Documented: 03/03/08</w:t>
      </w:r>
    </w:p>
    <w:p w14:paraId="6E04A01C" w14:textId="77777777" w:rsidR="00385164" w:rsidRPr="004E4D59" w:rsidRDefault="00F05EBF" w:rsidP="00EB433E">
      <w:pPr>
        <w:pStyle w:val="ScreenCapture"/>
      </w:pPr>
      <w:r w:rsidRPr="004E4D59">
        <w:t>Press RETURN to Continue:</w:t>
      </w:r>
    </w:p>
    <w:p w14:paraId="427F46E9" w14:textId="77777777" w:rsidR="00F05EBF" w:rsidRPr="004E4D59" w:rsidRDefault="00F05EBF" w:rsidP="00EB433E">
      <w:pPr>
        <w:pStyle w:val="ScreenCapture"/>
      </w:pPr>
      <w:r w:rsidRPr="004E4D59">
        <w:t xml:space="preserve"> </w:t>
      </w:r>
    </w:p>
    <w:p w14:paraId="27D0327C" w14:textId="77777777" w:rsidR="00F05EBF" w:rsidRPr="004E4D59" w:rsidRDefault="00F05EBF" w:rsidP="00EB433E">
      <w:pPr>
        <w:pStyle w:val="ScreenCapture"/>
      </w:pPr>
      <w:r w:rsidRPr="004E4D59">
        <w:t>Now doing allergy checks.   Please wait…</w:t>
      </w:r>
    </w:p>
    <w:p w14:paraId="792D90B7" w14:textId="77777777" w:rsidR="00385164" w:rsidRPr="004E4D59" w:rsidRDefault="00385164" w:rsidP="00EB433E">
      <w:pPr>
        <w:pStyle w:val="ScreenCapture"/>
      </w:pPr>
    </w:p>
    <w:p w14:paraId="6415BC3B" w14:textId="77777777" w:rsidR="00385164" w:rsidRPr="004E4D59" w:rsidRDefault="00385164" w:rsidP="00EB433E">
      <w:pPr>
        <w:pStyle w:val="ScreenCapture"/>
      </w:pPr>
      <w:r w:rsidRPr="004E4D59">
        <w:t>Now doing allergy checks.   Please wait…</w:t>
      </w:r>
    </w:p>
    <w:p w14:paraId="30E31819" w14:textId="77777777" w:rsidR="00385164" w:rsidRPr="004E4D59" w:rsidRDefault="00385164" w:rsidP="00EB433E">
      <w:pPr>
        <w:pStyle w:val="ScreenCapture"/>
      </w:pPr>
    </w:p>
    <w:p w14:paraId="132049CE" w14:textId="77777777" w:rsidR="00385164" w:rsidRPr="004E4D59" w:rsidRDefault="00385164" w:rsidP="00663C9F">
      <w:pPr>
        <w:pStyle w:val="ScreenCapture"/>
      </w:pPr>
      <w:r w:rsidRPr="004E4D59">
        <w:t>Now processing Clinical Reminder Order Checks. Please wait ...</w:t>
      </w:r>
    </w:p>
    <w:p w14:paraId="58BC2BB1" w14:textId="77777777" w:rsidR="00385164" w:rsidRPr="004E4D59" w:rsidRDefault="00385164" w:rsidP="00EB433E">
      <w:pPr>
        <w:pStyle w:val="ScreenCapture"/>
      </w:pPr>
    </w:p>
    <w:p w14:paraId="45E5068F" w14:textId="77777777" w:rsidR="00385164" w:rsidRPr="004E4D59" w:rsidRDefault="00385164" w:rsidP="00EB433E">
      <w:pPr>
        <w:pStyle w:val="ScreenCapture"/>
      </w:pPr>
      <w:r w:rsidRPr="004E4D59">
        <w:t>Now Processing Enhanced Order Checks!   Please wait…</w:t>
      </w:r>
    </w:p>
    <w:p w14:paraId="7E396CF1" w14:textId="77777777" w:rsidR="00385164" w:rsidRPr="004E4D59" w:rsidRDefault="00385164" w:rsidP="00EB433E">
      <w:pPr>
        <w:pStyle w:val="ScreenCapture"/>
        <w:rPr>
          <w:rFonts w:eastAsia="Calibri"/>
        </w:rPr>
      </w:pPr>
    </w:p>
    <w:p w14:paraId="7C156750" w14:textId="77777777" w:rsidR="00385164" w:rsidRPr="004E4D59" w:rsidRDefault="00385164" w:rsidP="00EB433E">
      <w:pPr>
        <w:pStyle w:val="ScreenCapture"/>
      </w:pPr>
      <w:r w:rsidRPr="004E4D59">
        <w:rPr>
          <w:rFonts w:eastAsia="Calibri"/>
        </w:rPr>
        <w:t>-------------------------------------------------------------------------------</w:t>
      </w:r>
    </w:p>
    <w:p w14:paraId="5C295B60" w14:textId="77777777" w:rsidR="00F05EBF" w:rsidRPr="004E4D59" w:rsidRDefault="00F05EBF" w:rsidP="00EB433E">
      <w:pPr>
        <w:pStyle w:val="ScreenCapture"/>
      </w:pPr>
      <w:r w:rsidRPr="004E4D59">
        <w:t xml:space="preserve">***Critical*** Drug Interaction with Prospective Drug: </w:t>
      </w:r>
    </w:p>
    <w:p w14:paraId="39A360B2" w14:textId="77777777" w:rsidR="00F05EBF" w:rsidRPr="004E4D59" w:rsidRDefault="00F05EBF" w:rsidP="00EB433E">
      <w:pPr>
        <w:pStyle w:val="ScreenCapture"/>
      </w:pPr>
      <w:r w:rsidRPr="004E4D59">
        <w:t xml:space="preserve">                        WARFARIN 5MG TAB and </w:t>
      </w:r>
    </w:p>
    <w:p w14:paraId="4BC158F1" w14:textId="77777777" w:rsidR="00F05EBF" w:rsidRPr="004E4D59" w:rsidRDefault="00F05EBF" w:rsidP="00EB433E">
      <w:pPr>
        <w:pStyle w:val="ScreenCapture"/>
      </w:pPr>
    </w:p>
    <w:p w14:paraId="537DEBF1" w14:textId="77777777" w:rsidR="00F05EBF" w:rsidRPr="004E4D59" w:rsidRDefault="00F05EBF" w:rsidP="00EB433E">
      <w:pPr>
        <w:pStyle w:val="ScreenCapture"/>
      </w:pPr>
      <w:r w:rsidRPr="004E4D59">
        <w:t xml:space="preserve">            Non-VA Med: CIMETIDINE 300MG TAB</w:t>
      </w:r>
    </w:p>
    <w:p w14:paraId="20D166F4" w14:textId="0E1CB5B5" w:rsidR="00F05EBF" w:rsidRPr="004E4D59" w:rsidRDefault="00F05EBF" w:rsidP="00EB433E">
      <w:pPr>
        <w:pStyle w:val="ScreenCapture"/>
      </w:pPr>
      <w:r w:rsidRPr="004E4D59">
        <w:t xml:space="preserve">                Dosage: ONE TABLET    Schedule: AT BEDTIME </w:t>
      </w:r>
    </w:p>
    <w:p w14:paraId="1C674F6C" w14:textId="77777777" w:rsidR="00F05EBF" w:rsidRPr="004E4D59" w:rsidRDefault="00F05EBF" w:rsidP="00EB433E">
      <w:pPr>
        <w:pStyle w:val="ScreenCapture"/>
      </w:pPr>
    </w:p>
    <w:p w14:paraId="425E9F3A" w14:textId="77777777" w:rsidR="00F05EBF" w:rsidRPr="004E4D59" w:rsidRDefault="00F05EBF" w:rsidP="00EB433E">
      <w:pPr>
        <w:pStyle w:val="ScreenCapture"/>
      </w:pPr>
      <w:r w:rsidRPr="004E4D59">
        <w:t>The pharmacologic effects of warfarin may be increased resulting in severe bleeding.</w:t>
      </w:r>
    </w:p>
    <w:p w14:paraId="430F485D" w14:textId="77777777" w:rsidR="00F05EBF" w:rsidRPr="004E4D59" w:rsidRDefault="00F05EBF" w:rsidP="00EB433E">
      <w:pPr>
        <w:pStyle w:val="ScreenCapture"/>
      </w:pPr>
    </w:p>
    <w:p w14:paraId="3C57FEE3" w14:textId="77777777" w:rsidR="00F05EBF" w:rsidRPr="004E4D59" w:rsidRDefault="00F05EBF" w:rsidP="00EB433E">
      <w:pPr>
        <w:pStyle w:val="ScreenCapture"/>
      </w:pPr>
      <w:r w:rsidRPr="004E4D59">
        <w:t xml:space="preserve">Display Professional Interaction Monograph? No// No </w:t>
      </w:r>
    </w:p>
    <w:p w14:paraId="16DA21E9" w14:textId="77777777" w:rsidR="00F05EBF" w:rsidRPr="004E4D59" w:rsidRDefault="00F05EBF" w:rsidP="00EB433E">
      <w:pPr>
        <w:pStyle w:val="ScreenCapture"/>
      </w:pPr>
    </w:p>
    <w:p w14:paraId="49539A25" w14:textId="77777777" w:rsidR="00385164" w:rsidRPr="004E4D59" w:rsidRDefault="00385164" w:rsidP="00EB433E">
      <w:pPr>
        <w:pStyle w:val="ScreenCapture"/>
      </w:pPr>
      <w:r w:rsidRPr="004E4D59">
        <w:t>===============================================================================</w:t>
      </w:r>
    </w:p>
    <w:p w14:paraId="274D679E" w14:textId="77777777" w:rsidR="00F05EBF" w:rsidRPr="004E4D59" w:rsidRDefault="00F05EBF" w:rsidP="00EB433E">
      <w:pPr>
        <w:pStyle w:val="ScreenCapture"/>
      </w:pPr>
      <w:r w:rsidRPr="004E4D59">
        <w:t>***SIGNIFICANT*** Drug Interaction with Prospective Drug:</w:t>
      </w:r>
    </w:p>
    <w:p w14:paraId="5F8CDAA2" w14:textId="77777777" w:rsidR="00F05EBF" w:rsidRPr="004E4D59" w:rsidRDefault="00F05EBF" w:rsidP="00EB433E">
      <w:pPr>
        <w:pStyle w:val="ScreenCapture"/>
      </w:pPr>
      <w:r w:rsidRPr="004E4D59">
        <w:t xml:space="preserve">                    WARFARIN 5MG TAB and </w:t>
      </w:r>
    </w:p>
    <w:p w14:paraId="39AC6892" w14:textId="77777777" w:rsidR="00F05EBF" w:rsidRPr="004E4D59" w:rsidRDefault="00F05EBF" w:rsidP="00EB433E">
      <w:pPr>
        <w:pStyle w:val="ScreenCapture"/>
      </w:pPr>
    </w:p>
    <w:p w14:paraId="26347C36" w14:textId="7E73A4C9" w:rsidR="00F05EBF" w:rsidRPr="004E4D59" w:rsidRDefault="00F05EBF" w:rsidP="00EB433E">
      <w:pPr>
        <w:pStyle w:val="ScreenCapture"/>
      </w:pPr>
      <w:r w:rsidRPr="004E4D59">
        <w:t xml:space="preserve">         Local RX#: </w:t>
      </w:r>
      <w:r w:rsidR="00A91962" w:rsidRPr="004E4D59">
        <w:t>XXXX</w:t>
      </w:r>
    </w:p>
    <w:p w14:paraId="468DEEEC" w14:textId="3585B086" w:rsidR="00F05EBF" w:rsidRPr="004E4D59" w:rsidRDefault="00F05EBF" w:rsidP="00EB433E">
      <w:pPr>
        <w:pStyle w:val="ScreenCapture"/>
      </w:pPr>
      <w:r w:rsidRPr="004E4D59">
        <w:t xml:space="preserve">              Drug: IBUPROFEN 600MG TAB (ACTIVE) </w:t>
      </w:r>
    </w:p>
    <w:p w14:paraId="4E139C44" w14:textId="77777777" w:rsidR="00F05EBF" w:rsidRPr="004E4D59" w:rsidRDefault="00F05EBF" w:rsidP="00EB433E">
      <w:pPr>
        <w:pStyle w:val="ScreenCapture"/>
      </w:pPr>
      <w:r w:rsidRPr="004E4D59">
        <w:t xml:space="preserve">               SIG: TAKE ONE TABLET BY MOUTH THREE TIMES DAILY</w:t>
      </w:r>
    </w:p>
    <w:p w14:paraId="615EAFF2" w14:textId="77777777" w:rsidR="00F05EBF" w:rsidRPr="004E4D59" w:rsidRDefault="00385164" w:rsidP="00EB433E">
      <w:pPr>
        <w:pStyle w:val="ScreenCapture"/>
      </w:pPr>
      <w:r w:rsidRPr="004E4D59">
        <w:t xml:space="preserve">     </w:t>
      </w:r>
      <w:r w:rsidR="00F05EBF" w:rsidRPr="004E4D59">
        <w:t>Processing Status: Released locally on 11/08/07@08:55:32  (Window)</w:t>
      </w:r>
    </w:p>
    <w:p w14:paraId="0890CF8D" w14:textId="77777777" w:rsidR="00F05EBF" w:rsidRPr="004E4D59" w:rsidRDefault="00F05EBF" w:rsidP="00EB433E">
      <w:pPr>
        <w:pStyle w:val="ScreenCapture"/>
      </w:pPr>
      <w:r w:rsidRPr="004E4D59">
        <w:t xml:space="preserve">  </w:t>
      </w:r>
      <w:r w:rsidR="00385164" w:rsidRPr="004E4D59">
        <w:t xml:space="preserve"> </w:t>
      </w:r>
      <w:r w:rsidRPr="004E4D59">
        <w:t xml:space="preserve"> Last Filled On: 11/08/07</w:t>
      </w:r>
    </w:p>
    <w:p w14:paraId="367718A2" w14:textId="77777777" w:rsidR="00F05EBF" w:rsidRPr="004E4D59" w:rsidRDefault="00F05EBF" w:rsidP="00EB433E">
      <w:pPr>
        <w:pStyle w:val="ScreenCapture"/>
      </w:pPr>
    </w:p>
    <w:p w14:paraId="11F8D27A" w14:textId="77777777" w:rsidR="00F05EBF" w:rsidRPr="004E4D59" w:rsidRDefault="00F05EBF" w:rsidP="00EB433E">
      <w:pPr>
        <w:pStyle w:val="ScreenCapture"/>
      </w:pPr>
      <w:r w:rsidRPr="004E4D59">
        <w:t>*** REFER TO MONOGRAPH FOR SIGNIFICANT INTERACTION CLINICAL EFFECTS</w:t>
      </w:r>
    </w:p>
    <w:p w14:paraId="11AF3AB6" w14:textId="77777777" w:rsidR="00F05EBF" w:rsidRPr="004E4D59" w:rsidRDefault="00F05EBF" w:rsidP="00EB433E">
      <w:pPr>
        <w:pStyle w:val="ScreenCapture"/>
      </w:pPr>
    </w:p>
    <w:p w14:paraId="0A6C07ED" w14:textId="77777777" w:rsidR="00F05EBF" w:rsidRPr="004E4D59" w:rsidRDefault="00F05EBF" w:rsidP="00EB433E">
      <w:pPr>
        <w:pStyle w:val="ScreenCapture"/>
      </w:pPr>
      <w:r w:rsidRPr="004E4D59">
        <w:t>Display Professional Interaction Monograph? No// No</w:t>
      </w:r>
    </w:p>
    <w:p w14:paraId="6D78BE3A" w14:textId="77777777" w:rsidR="00F05EBF" w:rsidRPr="004E4D59" w:rsidRDefault="00F05EBF" w:rsidP="00EB433E">
      <w:pPr>
        <w:pStyle w:val="ScreenCapture"/>
      </w:pPr>
    </w:p>
    <w:p w14:paraId="4C269A93" w14:textId="77777777" w:rsidR="00F05EBF" w:rsidRPr="004E4D59" w:rsidRDefault="00F05EBF" w:rsidP="00EB433E">
      <w:pPr>
        <w:pStyle w:val="ScreenCapture"/>
      </w:pPr>
      <w:r w:rsidRPr="004E4D59">
        <w:t>Do you want to Continue? Y// ES</w:t>
      </w:r>
    </w:p>
    <w:p w14:paraId="0004DBA3" w14:textId="77777777" w:rsidR="00F05EBF" w:rsidRPr="004E4D59" w:rsidRDefault="00F05EBF" w:rsidP="00EB433E">
      <w:pPr>
        <w:pStyle w:val="ScreenCapture"/>
      </w:pPr>
    </w:p>
    <w:p w14:paraId="556AB4B6" w14:textId="77777777" w:rsidR="00F05EBF" w:rsidRPr="004E4D59" w:rsidRDefault="00F05EBF" w:rsidP="00EB433E">
      <w:pPr>
        <w:pStyle w:val="ScreenCapture"/>
      </w:pPr>
      <w:r w:rsidRPr="004E4D59">
        <w:t>Do you want to Process or Cancel medication?</w:t>
      </w:r>
    </w:p>
    <w:p w14:paraId="79A3824E" w14:textId="64D1E81C" w:rsidR="00F05EBF" w:rsidRPr="004E4D59" w:rsidRDefault="00F05EBF" w:rsidP="00EB433E">
      <w:pPr>
        <w:pStyle w:val="ScreenCapture"/>
      </w:pPr>
      <w:r w:rsidRPr="004E4D59">
        <w:t>Rx #</w:t>
      </w:r>
      <w:r w:rsidR="00A91962" w:rsidRPr="004E4D59">
        <w:t xml:space="preserve">XXXX   </w:t>
      </w:r>
      <w:r w:rsidRPr="004E4D59">
        <w:t xml:space="preserve">Drug: WARFARIN 5MG TAB: PROCESS// </w:t>
      </w:r>
    </w:p>
    <w:p w14:paraId="10CAF063" w14:textId="77777777" w:rsidR="00F05EBF" w:rsidRPr="004E4D59" w:rsidRDefault="00F05EBF" w:rsidP="00EB433E">
      <w:pPr>
        <w:pStyle w:val="ScreenCapture"/>
      </w:pPr>
    </w:p>
    <w:p w14:paraId="5474B7CB" w14:textId="77777777" w:rsidR="00F05EBF" w:rsidRPr="004E4D59" w:rsidRDefault="00F05EBF" w:rsidP="00EB433E">
      <w:pPr>
        <w:pStyle w:val="ScreenCapture"/>
      </w:pPr>
      <w:r w:rsidRPr="004E4D59">
        <w:t>Enter your Current Signature Code:    SIGNATURE VERIFIED</w:t>
      </w:r>
    </w:p>
    <w:p w14:paraId="1CBBB892" w14:textId="77777777" w:rsidR="00F05EBF" w:rsidRPr="004E4D59" w:rsidRDefault="00F05EBF" w:rsidP="00EB433E">
      <w:pPr>
        <w:pStyle w:val="ScreenCapture"/>
      </w:pPr>
    </w:p>
    <w:p w14:paraId="68A47A00" w14:textId="77777777" w:rsidR="00F05EBF" w:rsidRPr="004E4D59" w:rsidRDefault="00F05EBF" w:rsidP="00EB433E">
      <w:pPr>
        <w:pStyle w:val="ScreenCapture"/>
      </w:pPr>
      <w:r w:rsidRPr="004E4D59">
        <w:t>Now creating Pharmacy Intervention</w:t>
      </w:r>
    </w:p>
    <w:p w14:paraId="08E93E5A" w14:textId="77777777" w:rsidR="00F05EBF" w:rsidRPr="004E4D59" w:rsidRDefault="00F05EBF" w:rsidP="00EB433E">
      <w:pPr>
        <w:pStyle w:val="ScreenCapture"/>
      </w:pPr>
      <w:r w:rsidRPr="004E4D59">
        <w:t>for  WARFARIN 5MG TAB</w:t>
      </w:r>
    </w:p>
    <w:p w14:paraId="7709A8D5" w14:textId="77777777" w:rsidR="00F05EBF" w:rsidRPr="004E4D59" w:rsidRDefault="00F05EBF" w:rsidP="00EB433E">
      <w:pPr>
        <w:pStyle w:val="ScreenCapture"/>
      </w:pPr>
    </w:p>
    <w:p w14:paraId="489EDEAD" w14:textId="77777777" w:rsidR="00F05EBF" w:rsidRPr="004E4D59" w:rsidRDefault="00F05EBF" w:rsidP="00EB433E">
      <w:pPr>
        <w:pStyle w:val="ScreenCapture"/>
      </w:pPr>
      <w:r w:rsidRPr="004E4D59">
        <w:t xml:space="preserve">PROVIDER: </w:t>
      </w:r>
    </w:p>
    <w:p w14:paraId="11D170E3" w14:textId="77777777" w:rsidR="00F05EBF" w:rsidRPr="004E4D59" w:rsidRDefault="00F05EBF" w:rsidP="00EB433E">
      <w:pPr>
        <w:pStyle w:val="ScreenCapture"/>
      </w:pPr>
      <w:r w:rsidRPr="004E4D59">
        <w:t>RECOMMENDATION:    NO CHANGE</w:t>
      </w:r>
    </w:p>
    <w:p w14:paraId="2AE4665E" w14:textId="77777777" w:rsidR="00F05EBF" w:rsidRPr="004E4D59" w:rsidRDefault="00F05EBF" w:rsidP="00EB433E">
      <w:pPr>
        <w:pStyle w:val="ScreenCapture"/>
      </w:pPr>
    </w:p>
    <w:p w14:paraId="1737FCF1" w14:textId="77777777" w:rsidR="00F05EBF" w:rsidRPr="004E4D59" w:rsidRDefault="00F05EBF" w:rsidP="00EB433E">
      <w:pPr>
        <w:pStyle w:val="ScreenCapture"/>
      </w:pPr>
      <w:r w:rsidRPr="004E4D59">
        <w:t>See 'Pharmacy Intervention Menu' if you want to delete this</w:t>
      </w:r>
    </w:p>
    <w:p w14:paraId="59EF6664" w14:textId="77777777" w:rsidR="00F05EBF" w:rsidRPr="004E4D59" w:rsidRDefault="00F05EBF" w:rsidP="00EB433E">
      <w:pPr>
        <w:pStyle w:val="ScreenCapture"/>
      </w:pPr>
      <w:r w:rsidRPr="004E4D59">
        <w:t>intervention or for more options.</w:t>
      </w:r>
    </w:p>
    <w:p w14:paraId="5037F70C" w14:textId="77777777" w:rsidR="00F05EBF" w:rsidRPr="004E4D59" w:rsidRDefault="00F05EBF" w:rsidP="00EB433E">
      <w:pPr>
        <w:pStyle w:val="ScreenCapture"/>
      </w:pPr>
    </w:p>
    <w:p w14:paraId="0E0D76B5" w14:textId="77777777" w:rsidR="00F05EBF" w:rsidRPr="004E4D59" w:rsidRDefault="00F05EBF" w:rsidP="00EB433E">
      <w:pPr>
        <w:pStyle w:val="ScreenCapture"/>
      </w:pPr>
    </w:p>
    <w:p w14:paraId="358FAE15" w14:textId="77777777" w:rsidR="00F05EBF" w:rsidRPr="004E4D59" w:rsidRDefault="00F05EBF" w:rsidP="00EB433E">
      <w:pPr>
        <w:pStyle w:val="ScreenCapture"/>
      </w:pPr>
      <w:r w:rsidRPr="004E4D59">
        <w:t>Would you like to edit this intervention ? N// O</w:t>
      </w:r>
    </w:p>
    <w:p w14:paraId="64163B89" w14:textId="77777777" w:rsidR="00F05EBF" w:rsidRPr="004E4D59" w:rsidRDefault="00F05EBF" w:rsidP="00EB433E">
      <w:pPr>
        <w:pStyle w:val="ScreenCapture"/>
      </w:pPr>
    </w:p>
    <w:p w14:paraId="43F6E3CA" w14:textId="77777777" w:rsidR="00F05EBF" w:rsidRPr="004E4D59" w:rsidRDefault="00F05EBF" w:rsidP="00EB433E">
      <w:pPr>
        <w:pStyle w:val="ScreenCapture"/>
      </w:pPr>
    </w:p>
    <w:p w14:paraId="718DA13C" w14:textId="3154664E" w:rsidR="00F05EBF" w:rsidRPr="004E4D59" w:rsidRDefault="00F05EBF" w:rsidP="00EB433E">
      <w:pPr>
        <w:pStyle w:val="ScreenCapture"/>
      </w:pPr>
      <w:r w:rsidRPr="004E4D59">
        <w:t>OPPATIENT,ONE                                ID#:</w:t>
      </w:r>
      <w:r w:rsidR="00A91962" w:rsidRPr="004E4D59">
        <w:t>000</w:t>
      </w:r>
      <w:r w:rsidRPr="004E4D59">
        <w:t xml:space="preserve">-00-0000  RX#: </w:t>
      </w:r>
      <w:r w:rsidR="00A91962" w:rsidRPr="004E4D59">
        <w:t>XXXX</w:t>
      </w:r>
    </w:p>
    <w:p w14:paraId="616F675E" w14:textId="77777777" w:rsidR="00F05EBF" w:rsidRPr="004E4D59" w:rsidRDefault="00F05EBF" w:rsidP="00EB433E">
      <w:pPr>
        <w:pStyle w:val="ScreenCapture"/>
      </w:pPr>
      <w:r w:rsidRPr="004E4D59">
        <w:t>WARFARIN 5MG TAB</w:t>
      </w:r>
    </w:p>
    <w:p w14:paraId="09DD62A2" w14:textId="77777777" w:rsidR="00F05EBF" w:rsidRPr="004E4D59" w:rsidRDefault="00F05EBF" w:rsidP="00EB433E">
      <w:pPr>
        <w:pStyle w:val="ScreenCapture"/>
      </w:pPr>
    </w:p>
    <w:p w14:paraId="0D1DA065" w14:textId="77777777" w:rsidR="00F05EBF" w:rsidRPr="004E4D59" w:rsidRDefault="00F05EBF" w:rsidP="00EB433E">
      <w:pPr>
        <w:pStyle w:val="ScreenCapture"/>
      </w:pPr>
    </w:p>
    <w:p w14:paraId="449EF75E" w14:textId="77777777" w:rsidR="00F05EBF" w:rsidRPr="004E4D59" w:rsidRDefault="00F05EBF" w:rsidP="00EB433E">
      <w:pPr>
        <w:pStyle w:val="ScreenCapture"/>
      </w:pPr>
      <w:r w:rsidRPr="004E4D59">
        <w:t>VERIFY FOR OPPATIENT,ONE ? (Y/N/Delete/Quit): Y// ES</w:t>
      </w:r>
    </w:p>
    <w:p w14:paraId="21849F3A" w14:textId="77777777" w:rsidR="00F05EBF" w:rsidRPr="004E4D59" w:rsidRDefault="00F05EBF" w:rsidP="00EB433E">
      <w:pPr>
        <w:pStyle w:val="ScreenCapture"/>
      </w:pPr>
    </w:p>
    <w:p w14:paraId="77DD31E2" w14:textId="77777777" w:rsidR="00F05EBF" w:rsidRPr="004E4D59" w:rsidRDefault="00F05EBF" w:rsidP="00EB433E">
      <w:pPr>
        <w:pStyle w:val="ScreenCapture"/>
      </w:pPr>
    </w:p>
    <w:p w14:paraId="7BCFA5AE" w14:textId="77777777" w:rsidR="00F05EBF" w:rsidRPr="004E4D59" w:rsidRDefault="00F05EBF" w:rsidP="00EB433E">
      <w:pPr>
        <w:pStyle w:val="ScreenCapture"/>
      </w:pPr>
      <w:r w:rsidRPr="004E4D59">
        <w:t>PI  Patient Information                 SO  Select Order</w:t>
      </w:r>
    </w:p>
    <w:p w14:paraId="68140AB5" w14:textId="77777777" w:rsidR="00F05EBF" w:rsidRPr="004E4D59" w:rsidRDefault="00F05EBF" w:rsidP="00EB433E">
      <w:pPr>
        <w:pStyle w:val="ScreenCapture"/>
      </w:pPr>
    </w:p>
    <w:p w14:paraId="63EB9D64" w14:textId="77777777" w:rsidR="00F05EBF" w:rsidRPr="004E4D59" w:rsidRDefault="00F05EBF" w:rsidP="00EB433E">
      <w:pPr>
        <w:pStyle w:val="ScreenCapture"/>
      </w:pPr>
      <w:r w:rsidRPr="004E4D59">
        <w:t>Medication Profile            Mar 04, 2008@11:55:31          Page:    1 of    1</w:t>
      </w:r>
    </w:p>
    <w:p w14:paraId="6101E4C9" w14:textId="77777777" w:rsidR="00F05EBF" w:rsidRPr="004E4D59" w:rsidRDefault="00F05EBF" w:rsidP="00EB433E">
      <w:pPr>
        <w:pStyle w:val="ScreenCapture"/>
      </w:pPr>
      <w:r w:rsidRPr="004E4D59">
        <w:t xml:space="preserve">OPPATIENT,ONE                                                       &lt;A&gt; </w:t>
      </w:r>
    </w:p>
    <w:p w14:paraId="20B2DC99" w14:textId="0DE59628" w:rsidR="00F05EBF" w:rsidRPr="004E4D59" w:rsidRDefault="00F05EBF" w:rsidP="00EB433E">
      <w:pPr>
        <w:pStyle w:val="ScreenCapture"/>
      </w:pPr>
      <w:r w:rsidRPr="004E4D59">
        <w:t xml:space="preserve">  PID: </w:t>
      </w:r>
      <w:r w:rsidR="00A91962" w:rsidRPr="004E4D59">
        <w:t>000</w:t>
      </w:r>
      <w:r w:rsidRPr="004E4D59">
        <w:t xml:space="preserve">-00-0000                                 Ht(cm): _______ (______) </w:t>
      </w:r>
    </w:p>
    <w:p w14:paraId="08C58A70" w14:textId="3BBE2B83" w:rsidR="00F05EBF" w:rsidRPr="004E4D59" w:rsidRDefault="00F05EBF" w:rsidP="00EB433E">
      <w:pPr>
        <w:pStyle w:val="ScreenCapture"/>
      </w:pPr>
      <w:r w:rsidRPr="004E4D59">
        <w:t xml:space="preserve">  DOB: </w:t>
      </w:r>
      <w:r w:rsidR="00A91962" w:rsidRPr="004E4D59">
        <w:t xml:space="preserve">REDACTED       </w:t>
      </w:r>
      <w:r w:rsidRPr="004E4D59">
        <w:t xml:space="preserve">                             Wt(kg): _______ (______) </w:t>
      </w:r>
    </w:p>
    <w:p w14:paraId="1D5CAEA6" w14:textId="77777777" w:rsidR="00F05EBF" w:rsidRPr="004E4D59" w:rsidRDefault="00F05EBF" w:rsidP="00EB433E">
      <w:pPr>
        <w:pStyle w:val="ScreenCapture"/>
      </w:pPr>
      <w:r w:rsidRPr="004E4D59">
        <w:t xml:space="preserve">  SEX: FEMALE                   Non-VA Meds on File      Last entry on 03/03/08</w:t>
      </w:r>
    </w:p>
    <w:p w14:paraId="07A4E67B" w14:textId="77777777" w:rsidR="00F05EBF" w:rsidRPr="004E4D59" w:rsidRDefault="00F05EBF" w:rsidP="00EB433E">
      <w:pPr>
        <w:pStyle w:val="ScreenCapture"/>
      </w:pPr>
      <w:r w:rsidRPr="004E4D59">
        <w:t xml:space="preserve">                                                            ISSUE  LAST REF DAY</w:t>
      </w:r>
    </w:p>
    <w:p w14:paraId="5C2ABDCB" w14:textId="77777777" w:rsidR="00F05EBF" w:rsidRPr="004E4D59" w:rsidRDefault="00F05EBF" w:rsidP="00EB433E">
      <w:pPr>
        <w:pStyle w:val="ScreenCapture"/>
      </w:pPr>
      <w:r w:rsidRPr="004E4D59">
        <w:t xml:space="preserve"> #  RX #         DRUG                                QTY ST  DATE  FILL REM SUP</w:t>
      </w:r>
    </w:p>
    <w:p w14:paraId="6EC00F07" w14:textId="04B83AA9" w:rsidR="00F05EBF" w:rsidRPr="004E4D59" w:rsidRDefault="00F05EBF" w:rsidP="00EB433E">
      <w:pPr>
        <w:pStyle w:val="ScreenCapture"/>
      </w:pPr>
    </w:p>
    <w:p w14:paraId="590D6A2A" w14:textId="77777777" w:rsidR="00F05EBF" w:rsidRPr="004E4D59" w:rsidRDefault="00F05EBF" w:rsidP="00EB433E">
      <w:pPr>
        <w:pStyle w:val="ScreenCapture"/>
      </w:pPr>
      <w:r w:rsidRPr="004E4D59">
        <w:t>-------------------------------------ACTIVE------------------------------------</w:t>
      </w:r>
    </w:p>
    <w:p w14:paraId="72AEB960" w14:textId="09981629" w:rsidR="00F05EBF" w:rsidRPr="004E4D59" w:rsidRDefault="00F05EBF" w:rsidP="00EB433E">
      <w:pPr>
        <w:pStyle w:val="ScreenCapture"/>
      </w:pPr>
      <w:r w:rsidRPr="004E4D59">
        <w:t xml:space="preserve"> 1 </w:t>
      </w:r>
      <w:r w:rsidR="00A91962" w:rsidRPr="004E4D59">
        <w:t xml:space="preserve">XXXX          </w:t>
      </w:r>
      <w:r w:rsidRPr="004E4D59">
        <w:t>IBUPROFEN 600MG TAB                 270 A  03-03 03-04   3  90</w:t>
      </w:r>
    </w:p>
    <w:p w14:paraId="340A9C33" w14:textId="2A96E702" w:rsidR="00F05EBF" w:rsidRPr="004E4D59" w:rsidRDefault="00F05EBF" w:rsidP="00EB433E">
      <w:pPr>
        <w:pStyle w:val="ScreenCapture"/>
      </w:pPr>
      <w:r w:rsidRPr="004E4D59">
        <w:t xml:space="preserve"> 2 </w:t>
      </w:r>
      <w:r w:rsidR="00A91962" w:rsidRPr="004E4D59">
        <w:t xml:space="preserve">XXXX          </w:t>
      </w:r>
      <w:r w:rsidRPr="004E4D59">
        <w:t>WARFARIN 5MG TAB                     90 A  03-04 03-04   3  90</w:t>
      </w:r>
    </w:p>
    <w:p w14:paraId="161721FA" w14:textId="77777777" w:rsidR="00F05EBF" w:rsidRPr="004E4D59" w:rsidRDefault="00F05EBF" w:rsidP="00EB433E">
      <w:pPr>
        <w:pStyle w:val="ScreenCapture"/>
      </w:pPr>
      <w:r w:rsidRPr="004E4D59">
        <w:t>------------------------------------PENDING------------------------------------</w:t>
      </w:r>
    </w:p>
    <w:p w14:paraId="107F384F" w14:textId="77777777" w:rsidR="00F05EBF" w:rsidRPr="004E4D59" w:rsidRDefault="00F05EBF" w:rsidP="00EB433E">
      <w:pPr>
        <w:pStyle w:val="ScreenCapture"/>
      </w:pPr>
      <w:r w:rsidRPr="004E4D59">
        <w:t xml:space="preserve"> 3 FAMOTIDINE 20MG TAB                    QTY: 180         ISDT: 03-04&gt; REF:  3</w:t>
      </w:r>
    </w:p>
    <w:p w14:paraId="7B9FE2EC" w14:textId="77777777" w:rsidR="00F05EBF" w:rsidRPr="004E4D59" w:rsidRDefault="00F05EBF" w:rsidP="00EB433E">
      <w:pPr>
        <w:pStyle w:val="ScreenCapture"/>
      </w:pPr>
      <w:r w:rsidRPr="004E4D59">
        <w:t xml:space="preserve"> 4 INDOMETHACIN 25MG CAP                  QTY: 270         ISDT: 03-04  REF:  3</w:t>
      </w:r>
    </w:p>
    <w:p w14:paraId="3FD168BA" w14:textId="77777777" w:rsidR="00F05EBF" w:rsidRPr="004E4D59" w:rsidRDefault="00F05EBF" w:rsidP="00EB433E">
      <w:pPr>
        <w:pStyle w:val="ScreenCapture"/>
      </w:pPr>
      <w:r w:rsidRPr="004E4D59">
        <w:t xml:space="preserve"> 5 LOVASTATIN 10MG TAB                    QTY: 90          ISDT: 03-03  REF:  3</w:t>
      </w:r>
    </w:p>
    <w:p w14:paraId="5FAB7E1C" w14:textId="77777777" w:rsidR="00F05EBF" w:rsidRPr="004E4D59" w:rsidRDefault="00F05EBF" w:rsidP="00EB433E">
      <w:pPr>
        <w:pStyle w:val="ScreenCapture"/>
      </w:pPr>
      <w:r w:rsidRPr="004E4D59">
        <w:t xml:space="preserve"> 6 NIFEDIPINE 90MG SA TAB                 QTY: 90          ISDT: 03-03  REF:  3</w:t>
      </w:r>
    </w:p>
    <w:p w14:paraId="5111F082" w14:textId="77777777" w:rsidR="00F05EBF" w:rsidRPr="004E4D59" w:rsidRDefault="00F05EBF" w:rsidP="00EB433E">
      <w:pPr>
        <w:pStyle w:val="ScreenCapture"/>
      </w:pPr>
      <w:r w:rsidRPr="004E4D59">
        <w:t>-----------------------Non-VA MEDS (Not dispensed by VA)-----------------------</w:t>
      </w:r>
    </w:p>
    <w:p w14:paraId="38447A20" w14:textId="18182EAE" w:rsidR="00F05EBF" w:rsidRPr="004E4D59" w:rsidRDefault="00F05EBF" w:rsidP="00EB433E">
      <w:pPr>
        <w:pStyle w:val="ScreenCapture"/>
      </w:pPr>
      <w:r w:rsidRPr="004E4D59">
        <w:t xml:space="preserve">  CIMETIDINE 300MG TAB 300MG TWICE A DAY          Date Documented: 03/03/08 </w:t>
      </w:r>
    </w:p>
    <w:p w14:paraId="360E01BB" w14:textId="77777777" w:rsidR="00F05EBF" w:rsidRPr="004E4D59" w:rsidRDefault="00F05EBF" w:rsidP="00EB433E">
      <w:pPr>
        <w:pStyle w:val="ScreenCapture"/>
      </w:pPr>
    </w:p>
    <w:p w14:paraId="5265302F" w14:textId="72C392F0" w:rsidR="00F05EBF" w:rsidRPr="004E4D59" w:rsidRDefault="00F05EBF" w:rsidP="00EB433E">
      <w:pPr>
        <w:pStyle w:val="ScreenCapture"/>
      </w:pPr>
      <w:r w:rsidRPr="004E4D59">
        <w:t xml:space="preserve">          Enter ?? for more actions </w:t>
      </w:r>
    </w:p>
    <w:p w14:paraId="0EF65F55" w14:textId="77777777" w:rsidR="00F05EBF" w:rsidRPr="004E4D59" w:rsidRDefault="00F05EBF" w:rsidP="00EB433E">
      <w:pPr>
        <w:pStyle w:val="ScreenCapture"/>
      </w:pPr>
      <w:r w:rsidRPr="004E4D59">
        <w:t>PU  Patient Record Update               NO  New Order</w:t>
      </w:r>
    </w:p>
    <w:p w14:paraId="1CB3F4B5" w14:textId="77777777" w:rsidR="00F05EBF" w:rsidRPr="004E4D59" w:rsidRDefault="00F05EBF" w:rsidP="00EB433E">
      <w:pPr>
        <w:pStyle w:val="ScreenCapture"/>
      </w:pPr>
      <w:r w:rsidRPr="004E4D59">
        <w:t>PI  Patient Information                 SO  Select Order</w:t>
      </w:r>
    </w:p>
    <w:p w14:paraId="3EBF7967" w14:textId="77777777" w:rsidR="00F05EBF" w:rsidRPr="004E4D59" w:rsidRDefault="00F05EBF" w:rsidP="00EB433E">
      <w:pPr>
        <w:pStyle w:val="ScreenCapture"/>
      </w:pPr>
      <w:r w:rsidRPr="004E4D59">
        <w:t>Select Action: Quit//</w:t>
      </w:r>
    </w:p>
    <w:p w14:paraId="2B603CAA" w14:textId="77777777" w:rsidR="00AE6F8C" w:rsidRPr="004E4D59" w:rsidRDefault="00AE6F8C" w:rsidP="00FE5778"/>
    <w:p w14:paraId="0F2EB808" w14:textId="53E8F733" w:rsidR="006844C1" w:rsidRPr="004E4D59" w:rsidRDefault="006844C1" w:rsidP="00FE5778">
      <w:r w:rsidRPr="004E4D59">
        <w:t xml:space="preserve">For orders with multiple drug interactions, the user is presented with a drug interaction monograph display prompt and intervention prompt </w:t>
      </w:r>
      <w:r w:rsidRPr="004E4D59">
        <w:rPr>
          <w:u w:val="single"/>
        </w:rPr>
        <w:t>after each</w:t>
      </w:r>
      <w:r w:rsidRPr="004E4D59">
        <w:t xml:space="preserve"> drug interaction warning is displayed.</w:t>
      </w:r>
      <w:r w:rsidR="00F05EBF" w:rsidRPr="004E4D59">
        <w:t xml:space="preserve"> Only users that hold the PSORPH key will be prompted to log an intervention.</w:t>
      </w:r>
    </w:p>
    <w:p w14:paraId="0E56BDA3" w14:textId="77777777" w:rsidR="006844C1" w:rsidRPr="004E4D59" w:rsidRDefault="006844C1" w:rsidP="006844C1">
      <w:pPr>
        <w:rPr>
          <w:b/>
        </w:rPr>
      </w:pPr>
    </w:p>
    <w:p w14:paraId="30B5C891" w14:textId="77777777" w:rsidR="006844C1" w:rsidRPr="004E4D59" w:rsidRDefault="006844C1" w:rsidP="009A678F">
      <w:pPr>
        <w:pStyle w:val="ExampleHeading"/>
      </w:pPr>
      <w:r w:rsidRPr="004E4D59">
        <w:t>Multiple Drug Interactions</w:t>
      </w:r>
    </w:p>
    <w:p w14:paraId="48DC3EEA" w14:textId="77777777" w:rsidR="00F05EBF" w:rsidRPr="004E4D59" w:rsidRDefault="00F05EBF" w:rsidP="00EB433E">
      <w:pPr>
        <w:pStyle w:val="ScreenCapture"/>
      </w:pPr>
      <w:r w:rsidRPr="004E4D59">
        <w:t xml:space="preserve">Another New Order for OPPATIENT,ONE? YES// </w:t>
      </w:r>
    </w:p>
    <w:p w14:paraId="4466617D" w14:textId="77777777" w:rsidR="00F05EBF" w:rsidRPr="004E4D59" w:rsidRDefault="00F05EBF" w:rsidP="00EB433E">
      <w:pPr>
        <w:pStyle w:val="ScreenCapture"/>
      </w:pPr>
    </w:p>
    <w:p w14:paraId="26B6C104" w14:textId="77777777" w:rsidR="00F05EBF" w:rsidRPr="004E4D59" w:rsidRDefault="00F05EBF" w:rsidP="00EB433E">
      <w:pPr>
        <w:pStyle w:val="ScreenCapture"/>
      </w:pPr>
      <w:r w:rsidRPr="004E4D59">
        <w:t>Eligibility: SERVICE CONNECTED 50% to 100%     SC%: 60</w:t>
      </w:r>
    </w:p>
    <w:p w14:paraId="4C1790AB" w14:textId="77777777" w:rsidR="00F05EBF" w:rsidRPr="004E4D59" w:rsidRDefault="00F05EBF" w:rsidP="00EB433E">
      <w:pPr>
        <w:pStyle w:val="ScreenCapture"/>
      </w:pPr>
      <w:r w:rsidRPr="004E4D59">
        <w:t xml:space="preserve">          PRISONER OF WAR</w:t>
      </w:r>
    </w:p>
    <w:p w14:paraId="3F15BE46" w14:textId="7A28EF78" w:rsidR="00F05EBF" w:rsidRPr="004E4D59" w:rsidRDefault="00F05EBF" w:rsidP="00EB433E">
      <w:pPr>
        <w:pStyle w:val="ScreenCapture"/>
      </w:pPr>
      <w:r w:rsidRPr="004E4D59">
        <w:t>RX PATIENT STATUS: SC//</w:t>
      </w:r>
    </w:p>
    <w:p w14:paraId="40314837" w14:textId="77777777" w:rsidR="00F05EBF" w:rsidRPr="004E4D59" w:rsidRDefault="00F05EBF" w:rsidP="00EB433E">
      <w:pPr>
        <w:pStyle w:val="ScreenCapture"/>
      </w:pPr>
      <w:r w:rsidRPr="004E4D59">
        <w:t>DRUG: WARFAR</w:t>
      </w:r>
    </w:p>
    <w:p w14:paraId="3DAC3614" w14:textId="77777777" w:rsidR="00F05EBF" w:rsidRPr="004E4D59" w:rsidRDefault="00F05EBF" w:rsidP="00EB433E">
      <w:pPr>
        <w:pStyle w:val="ScreenCapture"/>
      </w:pPr>
      <w:r w:rsidRPr="004E4D59">
        <w:t xml:space="preserve">  Lookup: GENERIC NAME</w:t>
      </w:r>
    </w:p>
    <w:p w14:paraId="12A37DC7" w14:textId="26041722" w:rsidR="00F05EBF" w:rsidRPr="004E4D59" w:rsidRDefault="00F05EBF" w:rsidP="00EB433E">
      <w:pPr>
        <w:pStyle w:val="ScreenCapture"/>
      </w:pPr>
      <w:r w:rsidRPr="004E4D59">
        <w:t xml:space="preserve">     1   WARFARIN (COUMADIN) NA 2.5MG TAB           BL110 </w:t>
      </w:r>
    </w:p>
    <w:p w14:paraId="251CECF9" w14:textId="0F77D432" w:rsidR="00F05EBF" w:rsidRPr="004E4D59" w:rsidRDefault="00F05EBF" w:rsidP="00EB433E">
      <w:pPr>
        <w:pStyle w:val="ScreenCapture"/>
      </w:pPr>
      <w:r w:rsidRPr="004E4D59">
        <w:t xml:space="preserve">     2   WARFARIN 5MG TAB           BL110 </w:t>
      </w:r>
    </w:p>
    <w:p w14:paraId="61BBD057" w14:textId="77777777" w:rsidR="00F05EBF" w:rsidRPr="004E4D59" w:rsidRDefault="00F05EBF" w:rsidP="00EB433E">
      <w:pPr>
        <w:pStyle w:val="ScreenCapture"/>
      </w:pPr>
      <w:r w:rsidRPr="004E4D59">
        <w:t xml:space="preserve">CHOOSE 1-2: 1  WARFARIN (COUMADIN) NA 2.5MG TAB         BL110 </w:t>
      </w:r>
    </w:p>
    <w:p w14:paraId="7D34892C" w14:textId="77777777" w:rsidR="00F05EBF" w:rsidRPr="004E4D59" w:rsidRDefault="00F05EBF" w:rsidP="00EB433E">
      <w:pPr>
        <w:pStyle w:val="ScreenCapture"/>
      </w:pPr>
    </w:p>
    <w:p w14:paraId="637F4894" w14:textId="77777777" w:rsidR="0062550D" w:rsidRPr="004E4D59" w:rsidRDefault="0062550D" w:rsidP="00EB433E">
      <w:pPr>
        <w:pStyle w:val="ScreenCapture"/>
      </w:pPr>
      <w:r w:rsidRPr="004E4D59">
        <w:t>Now doing remote order checks.  Please wait...</w:t>
      </w:r>
    </w:p>
    <w:p w14:paraId="25104FAD" w14:textId="77777777" w:rsidR="0062550D" w:rsidRPr="004E4D59" w:rsidRDefault="0062550D" w:rsidP="00EB433E">
      <w:pPr>
        <w:pStyle w:val="ScreenCapture"/>
      </w:pPr>
    </w:p>
    <w:p w14:paraId="7DCD67A0" w14:textId="05F830DF" w:rsidR="0062550D" w:rsidRPr="004E4D59" w:rsidRDefault="0062550D" w:rsidP="00EB433E">
      <w:pPr>
        <w:pStyle w:val="ScreenCapture"/>
      </w:pPr>
      <w:r w:rsidRPr="004E4D59">
        <w:t xml:space="preserve">Now doing allergy checks.    Please wait... </w:t>
      </w:r>
    </w:p>
    <w:p w14:paraId="4C0D65C7" w14:textId="77777777" w:rsidR="0062550D" w:rsidRPr="004E4D59" w:rsidRDefault="0062550D" w:rsidP="00663C9F">
      <w:pPr>
        <w:pStyle w:val="ScreenCapture"/>
      </w:pPr>
    </w:p>
    <w:p w14:paraId="3906587D" w14:textId="77777777" w:rsidR="0062550D" w:rsidRPr="004E4D59" w:rsidRDefault="0062550D" w:rsidP="00663C9F">
      <w:pPr>
        <w:pStyle w:val="ScreenCapture"/>
      </w:pPr>
      <w:r w:rsidRPr="004E4D59">
        <w:t>Now processing Clinical Reminder Order Checks. Please wait ...</w:t>
      </w:r>
    </w:p>
    <w:p w14:paraId="437D7B0B" w14:textId="77777777" w:rsidR="0062550D" w:rsidRPr="004E4D59" w:rsidRDefault="0062550D" w:rsidP="00EB433E">
      <w:pPr>
        <w:pStyle w:val="ScreenCapture"/>
      </w:pPr>
      <w:r w:rsidRPr="004E4D59">
        <w:t xml:space="preserve"> </w:t>
      </w:r>
    </w:p>
    <w:p w14:paraId="3FE62159" w14:textId="77777777" w:rsidR="0062550D" w:rsidRPr="004E4D59" w:rsidRDefault="0062550D" w:rsidP="00EB433E">
      <w:pPr>
        <w:pStyle w:val="ScreenCapture"/>
      </w:pPr>
      <w:r w:rsidRPr="004E4D59">
        <w:t>Now Processing Enhanced Order Checks!  Please Wait...</w:t>
      </w:r>
    </w:p>
    <w:p w14:paraId="7A9A30B0" w14:textId="77777777" w:rsidR="00F05EBF" w:rsidRPr="004E4D59" w:rsidRDefault="00F05EBF" w:rsidP="00EB433E">
      <w:pPr>
        <w:pStyle w:val="ScreenCapture"/>
      </w:pPr>
    </w:p>
    <w:p w14:paraId="084ADC95" w14:textId="77777777" w:rsidR="00F05EBF" w:rsidRPr="004E4D59" w:rsidRDefault="00F05EBF" w:rsidP="00EB433E">
      <w:pPr>
        <w:pStyle w:val="ScreenCapture"/>
      </w:pPr>
      <w:r w:rsidRPr="004E4D59">
        <w:t>-------------------------------------------------------------------------------</w:t>
      </w:r>
    </w:p>
    <w:p w14:paraId="3AFCF15C" w14:textId="77777777" w:rsidR="00F05EBF" w:rsidRPr="004E4D59" w:rsidRDefault="00F05EBF" w:rsidP="00EB433E">
      <w:pPr>
        <w:pStyle w:val="ScreenCapture"/>
      </w:pPr>
      <w:r w:rsidRPr="004E4D59">
        <w:t>***Critical*** Drug Interaction with Prospective Drug:</w:t>
      </w:r>
    </w:p>
    <w:p w14:paraId="14C416DD" w14:textId="77777777" w:rsidR="00F05EBF" w:rsidRPr="004E4D59" w:rsidRDefault="00F05EBF" w:rsidP="00EB433E">
      <w:pPr>
        <w:pStyle w:val="ScreenCapture"/>
      </w:pPr>
      <w:r w:rsidRPr="004E4D59">
        <w:t xml:space="preserve">                    WARFARIN 2.5MG TAB and </w:t>
      </w:r>
    </w:p>
    <w:p w14:paraId="41ADD7DA" w14:textId="77777777" w:rsidR="00F05EBF" w:rsidRPr="004E4D59" w:rsidRDefault="00F05EBF" w:rsidP="00EB433E">
      <w:pPr>
        <w:pStyle w:val="ScreenCapture"/>
      </w:pPr>
    </w:p>
    <w:p w14:paraId="453EAF8B" w14:textId="0314308C" w:rsidR="00F05EBF" w:rsidRPr="004E4D59" w:rsidRDefault="00F05EBF" w:rsidP="00EB433E">
      <w:pPr>
        <w:pStyle w:val="ScreenCapture"/>
      </w:pPr>
      <w:r w:rsidRPr="004E4D59">
        <w:t xml:space="preserve">         Local RX#: </w:t>
      </w:r>
      <w:r w:rsidR="004F6521" w:rsidRPr="004E4D59">
        <w:t>XXXX</w:t>
      </w:r>
    </w:p>
    <w:p w14:paraId="10E1502D" w14:textId="77777777" w:rsidR="00F05EBF" w:rsidRPr="004E4D59" w:rsidRDefault="00F05EBF" w:rsidP="00EB433E">
      <w:pPr>
        <w:pStyle w:val="ScreenCapture"/>
      </w:pPr>
      <w:r w:rsidRPr="004E4D59">
        <w:t xml:space="preserve">              Drug: CIMETIDINE 300MG TAB (ACTIVE)</w:t>
      </w:r>
    </w:p>
    <w:p w14:paraId="2ECD784F" w14:textId="77777777" w:rsidR="00F05EBF" w:rsidRPr="004E4D59" w:rsidRDefault="00F05EBF" w:rsidP="00EB433E">
      <w:pPr>
        <w:pStyle w:val="ScreenCapture"/>
      </w:pPr>
      <w:r w:rsidRPr="004E4D59">
        <w:t xml:space="preserve">               SIG: TAKE ONE TABLET BY MOUTH AT BEDTIME</w:t>
      </w:r>
    </w:p>
    <w:p w14:paraId="1B8D3DC0" w14:textId="77777777" w:rsidR="00F05EBF" w:rsidRPr="004E4D59" w:rsidRDefault="00F05EBF" w:rsidP="00EB433E">
      <w:pPr>
        <w:pStyle w:val="ScreenCapture"/>
      </w:pPr>
      <w:r w:rsidRPr="004E4D59">
        <w:t>Processing Status: Released locally on 11/08/07@08:55:32  (Window)</w:t>
      </w:r>
    </w:p>
    <w:p w14:paraId="1486BA6E" w14:textId="77777777" w:rsidR="00F05EBF" w:rsidRPr="004E4D59" w:rsidRDefault="00F05EBF" w:rsidP="00EB433E">
      <w:pPr>
        <w:pStyle w:val="ScreenCapture"/>
      </w:pPr>
      <w:r w:rsidRPr="004E4D59">
        <w:t xml:space="preserve">   Last Filled On: 11/08/07</w:t>
      </w:r>
    </w:p>
    <w:p w14:paraId="0FAAD2F9" w14:textId="1D77935C" w:rsidR="00F05EBF" w:rsidRPr="004E4D59" w:rsidRDefault="00F05EBF" w:rsidP="00EB433E">
      <w:pPr>
        <w:pStyle w:val="ScreenCapture"/>
      </w:pPr>
    </w:p>
    <w:p w14:paraId="276C5919" w14:textId="38972F0B" w:rsidR="00F05EBF" w:rsidRPr="004E4D59" w:rsidRDefault="00F05EBF" w:rsidP="00EB433E">
      <w:pPr>
        <w:pStyle w:val="ScreenCapture"/>
      </w:pPr>
      <w:r w:rsidRPr="004E4D59">
        <w:t xml:space="preserve">The pharmacologic effects of warfarin may be increased resulting in severe bleeding. </w:t>
      </w:r>
    </w:p>
    <w:p w14:paraId="02A2E83B" w14:textId="77777777" w:rsidR="00F05EBF" w:rsidRPr="004E4D59" w:rsidRDefault="00F05EBF" w:rsidP="00EB433E">
      <w:pPr>
        <w:pStyle w:val="ScreenCapture"/>
      </w:pPr>
      <w:r w:rsidRPr="004E4D59">
        <w:t>Display Professional Interaction Monograph? No// No</w:t>
      </w:r>
    </w:p>
    <w:p w14:paraId="3EB3D23C" w14:textId="77777777" w:rsidR="00F05EBF" w:rsidRPr="004E4D59" w:rsidRDefault="00F05EBF" w:rsidP="00EB433E">
      <w:pPr>
        <w:pStyle w:val="ScreenCapture"/>
      </w:pPr>
    </w:p>
    <w:p w14:paraId="1395277C" w14:textId="77777777" w:rsidR="00F05EBF" w:rsidRPr="004E4D59" w:rsidRDefault="00F05EBF" w:rsidP="00EB433E">
      <w:pPr>
        <w:pStyle w:val="ScreenCapture"/>
      </w:pPr>
      <w:r w:rsidRPr="004E4D59">
        <w:t>-------------------------------------------------------------------------------</w:t>
      </w:r>
    </w:p>
    <w:p w14:paraId="5C1888CD" w14:textId="77777777" w:rsidR="00F05EBF" w:rsidRPr="004E4D59" w:rsidRDefault="00F05EBF" w:rsidP="00663C9F">
      <w:pPr>
        <w:pStyle w:val="ScreenCapture"/>
        <w:keepNext/>
      </w:pPr>
      <w:r w:rsidRPr="004E4D59">
        <w:t xml:space="preserve">***SIGNIFICANT*** Drug Interaction with Prospective Drug: </w:t>
      </w:r>
    </w:p>
    <w:p w14:paraId="344508A0" w14:textId="77777777" w:rsidR="00F05EBF" w:rsidRPr="004E4D59" w:rsidRDefault="00F05EBF" w:rsidP="00EB433E">
      <w:pPr>
        <w:pStyle w:val="ScreenCapture"/>
      </w:pPr>
      <w:r w:rsidRPr="004E4D59">
        <w:t xml:space="preserve">                    WARFARIN 2.5MG TAB and </w:t>
      </w:r>
    </w:p>
    <w:p w14:paraId="5768A808" w14:textId="77777777" w:rsidR="00F05EBF" w:rsidRPr="004E4D59" w:rsidRDefault="00F05EBF" w:rsidP="00EB433E">
      <w:pPr>
        <w:pStyle w:val="ScreenCapture"/>
      </w:pPr>
    </w:p>
    <w:p w14:paraId="650326CD" w14:textId="1AF49E14" w:rsidR="00F05EBF" w:rsidRPr="004E4D59" w:rsidRDefault="00F05EBF" w:rsidP="00EB433E">
      <w:pPr>
        <w:pStyle w:val="ScreenCapture"/>
      </w:pPr>
      <w:r w:rsidRPr="004E4D59">
        <w:t xml:space="preserve">         Local RX#: </w:t>
      </w:r>
      <w:r w:rsidR="004F6521" w:rsidRPr="004E4D59">
        <w:t>XXXX</w:t>
      </w:r>
    </w:p>
    <w:p w14:paraId="44F475E4" w14:textId="77777777" w:rsidR="00F05EBF" w:rsidRPr="004E4D59" w:rsidRDefault="00F05EBF" w:rsidP="00EB433E">
      <w:pPr>
        <w:pStyle w:val="ScreenCapture"/>
      </w:pPr>
      <w:r w:rsidRPr="004E4D59">
        <w:t xml:space="preserve">              Drug: ASPIRIN 325MG EC TAB (ACTIVE)</w:t>
      </w:r>
    </w:p>
    <w:p w14:paraId="715B897C" w14:textId="77777777" w:rsidR="00F05EBF" w:rsidRPr="004E4D59" w:rsidRDefault="00F05EBF" w:rsidP="00EB433E">
      <w:pPr>
        <w:pStyle w:val="ScreenCapture"/>
      </w:pPr>
      <w:r w:rsidRPr="004E4D59">
        <w:t xml:space="preserve">               SIG: TAKE ONE TABLET BY MOUTH EVERY MORNING</w:t>
      </w:r>
    </w:p>
    <w:p w14:paraId="5FB65C32" w14:textId="77777777" w:rsidR="00F05EBF" w:rsidRPr="004E4D59" w:rsidRDefault="00F05EBF" w:rsidP="00EB433E">
      <w:pPr>
        <w:pStyle w:val="ScreenCapture"/>
      </w:pPr>
      <w:r w:rsidRPr="004E4D59">
        <w:t>Processing Status: Released locally on 11/08/07@08:55:32  (Window)</w:t>
      </w:r>
    </w:p>
    <w:p w14:paraId="71FBD7A2" w14:textId="77777777" w:rsidR="00F05EBF" w:rsidRPr="004E4D59" w:rsidRDefault="00F05EBF" w:rsidP="00EB433E">
      <w:pPr>
        <w:pStyle w:val="ScreenCapture"/>
      </w:pPr>
      <w:r w:rsidRPr="004E4D59">
        <w:t xml:space="preserve">   Last Filled On: 11/08/07</w:t>
      </w:r>
    </w:p>
    <w:p w14:paraId="658C4A26" w14:textId="0F5CFAAE" w:rsidR="00F05EBF" w:rsidRPr="004E4D59" w:rsidRDefault="00F05EBF" w:rsidP="00EB433E">
      <w:pPr>
        <w:pStyle w:val="ScreenCapture"/>
      </w:pPr>
    </w:p>
    <w:p w14:paraId="52058E03" w14:textId="77777777" w:rsidR="00F05EBF" w:rsidRPr="004E4D59" w:rsidRDefault="00F05EBF" w:rsidP="00EB433E">
      <w:pPr>
        <w:pStyle w:val="ScreenCapture"/>
      </w:pPr>
      <w:r w:rsidRPr="004E4D59">
        <w:t>*** REFER TO MONOGRAPH FOR SIGNIFICANT INTERACTION CLINICAL EFFECTS</w:t>
      </w:r>
    </w:p>
    <w:p w14:paraId="3A25ECBF" w14:textId="77777777" w:rsidR="00F05EBF" w:rsidRPr="004E4D59" w:rsidRDefault="00F05EBF" w:rsidP="00EB433E">
      <w:pPr>
        <w:pStyle w:val="ScreenCapture"/>
      </w:pPr>
      <w:r w:rsidRPr="004E4D59">
        <w:t>Display Professional Interaction Monograph? No// No</w:t>
      </w:r>
    </w:p>
    <w:p w14:paraId="5BF82531" w14:textId="77777777" w:rsidR="00F05EBF" w:rsidRPr="004E4D59" w:rsidRDefault="00F05EBF" w:rsidP="00EB433E">
      <w:pPr>
        <w:pStyle w:val="ScreenCapture"/>
      </w:pPr>
    </w:p>
    <w:p w14:paraId="59B79F6B" w14:textId="77777777" w:rsidR="00F05EBF" w:rsidRPr="004E4D59" w:rsidRDefault="00F05EBF" w:rsidP="00EB433E">
      <w:pPr>
        <w:pStyle w:val="ScreenCapture"/>
      </w:pPr>
      <w:r w:rsidRPr="004E4D59">
        <w:t>Do you want to Continue? Y// YES</w:t>
      </w:r>
    </w:p>
    <w:p w14:paraId="746BA4CF" w14:textId="77777777" w:rsidR="00F05EBF" w:rsidRPr="004E4D59" w:rsidRDefault="00F05EBF" w:rsidP="00EB433E">
      <w:pPr>
        <w:pStyle w:val="ScreenCapture"/>
      </w:pPr>
    </w:p>
    <w:p w14:paraId="609E8A57" w14:textId="77777777" w:rsidR="00F05EBF" w:rsidRPr="004E4D59" w:rsidRDefault="00F05EBF" w:rsidP="00EB433E">
      <w:pPr>
        <w:pStyle w:val="ScreenCapture"/>
      </w:pPr>
    </w:p>
    <w:p w14:paraId="3D2E103C" w14:textId="77777777" w:rsidR="00F05EBF" w:rsidRPr="004E4D59" w:rsidRDefault="00F05EBF" w:rsidP="00EB433E">
      <w:pPr>
        <w:pStyle w:val="ScreenCapture"/>
      </w:pPr>
      <w:r w:rsidRPr="004E4D59">
        <w:t>Do you want to Process medication</w:t>
      </w:r>
    </w:p>
    <w:p w14:paraId="2B31A577" w14:textId="77777777" w:rsidR="00F05EBF" w:rsidRPr="004E4D59" w:rsidRDefault="00F05EBF" w:rsidP="00EB433E">
      <w:pPr>
        <w:pStyle w:val="ScreenCapture"/>
      </w:pPr>
      <w:r w:rsidRPr="004E4D59">
        <w:t>CIMETIDINE 300MG TAB P// ROCESS</w:t>
      </w:r>
    </w:p>
    <w:p w14:paraId="2AA58DA4" w14:textId="77777777" w:rsidR="00F05EBF" w:rsidRPr="004E4D59" w:rsidRDefault="00F05EBF" w:rsidP="00EB433E">
      <w:pPr>
        <w:pStyle w:val="ScreenCapture"/>
      </w:pPr>
    </w:p>
    <w:p w14:paraId="2C378407" w14:textId="77777777" w:rsidR="00F05EBF" w:rsidRPr="004E4D59" w:rsidRDefault="00F05EBF" w:rsidP="00EB433E">
      <w:pPr>
        <w:pStyle w:val="ScreenCapture"/>
      </w:pPr>
      <w:r w:rsidRPr="004E4D59">
        <w:t>Enter your Current Signature Code:    SIGNATURE VERIFIED</w:t>
      </w:r>
    </w:p>
    <w:p w14:paraId="68D0C3E7" w14:textId="77777777" w:rsidR="00F05EBF" w:rsidRPr="004E4D59" w:rsidRDefault="00F05EBF" w:rsidP="00EB433E">
      <w:pPr>
        <w:pStyle w:val="ScreenCapture"/>
      </w:pPr>
      <w:r w:rsidRPr="004E4D59">
        <w:t>Remote data not available - Only local order checks processed.</w:t>
      </w:r>
    </w:p>
    <w:p w14:paraId="2BF85A13" w14:textId="77777777" w:rsidR="00F05EBF" w:rsidRPr="004E4D59" w:rsidRDefault="00F05EBF" w:rsidP="00EB433E">
      <w:pPr>
        <w:pStyle w:val="ScreenCapture"/>
      </w:pPr>
    </w:p>
    <w:p w14:paraId="71A4469E" w14:textId="77777777" w:rsidR="00F05EBF" w:rsidRPr="004E4D59" w:rsidRDefault="00F05EBF" w:rsidP="00EB433E">
      <w:pPr>
        <w:pStyle w:val="ScreenCapture"/>
      </w:pPr>
      <w:r w:rsidRPr="004E4D59">
        <w:t>Press Return to Continue...</w:t>
      </w:r>
    </w:p>
    <w:p w14:paraId="463612AF" w14:textId="77777777" w:rsidR="00F05EBF" w:rsidRPr="004E4D59" w:rsidRDefault="00F05EBF" w:rsidP="00EB433E">
      <w:pPr>
        <w:pStyle w:val="ScreenCapture"/>
      </w:pPr>
    </w:p>
    <w:p w14:paraId="2377A402" w14:textId="77777777" w:rsidR="00F05EBF" w:rsidRPr="004E4D59" w:rsidRDefault="00F05EBF" w:rsidP="00EB433E">
      <w:pPr>
        <w:pStyle w:val="ScreenCapture"/>
      </w:pPr>
      <w:r w:rsidRPr="004E4D59">
        <w:t>Now creating Pharmacy Intervention</w:t>
      </w:r>
    </w:p>
    <w:p w14:paraId="3FDBB1CD" w14:textId="77777777" w:rsidR="00F05EBF" w:rsidRPr="004E4D59" w:rsidRDefault="00F05EBF" w:rsidP="00EB433E">
      <w:pPr>
        <w:pStyle w:val="ScreenCapture"/>
      </w:pPr>
      <w:r w:rsidRPr="004E4D59">
        <w:t>for CIMETIDINE 300MG TAB</w:t>
      </w:r>
    </w:p>
    <w:p w14:paraId="6A40CD7A" w14:textId="77777777" w:rsidR="00F05EBF" w:rsidRPr="004E4D59" w:rsidRDefault="00F05EBF" w:rsidP="00EB433E">
      <w:pPr>
        <w:pStyle w:val="ScreenCapture"/>
      </w:pPr>
    </w:p>
    <w:p w14:paraId="5317B083" w14:textId="7D0998E8" w:rsidR="00F05EBF" w:rsidRPr="004E4D59" w:rsidRDefault="00F05EBF" w:rsidP="00EB433E">
      <w:pPr>
        <w:pStyle w:val="ScreenCapture"/>
      </w:pPr>
      <w:r w:rsidRPr="004E4D59">
        <w:t xml:space="preserve">PROVIDER: OPPROVIDER, ONE </w:t>
      </w:r>
    </w:p>
    <w:p w14:paraId="4EDB80B5" w14:textId="77777777" w:rsidR="00F05EBF" w:rsidRPr="004E4D59" w:rsidRDefault="00F05EBF" w:rsidP="00EB433E">
      <w:pPr>
        <w:pStyle w:val="ScreenCapture"/>
      </w:pPr>
      <w:r w:rsidRPr="004E4D59">
        <w:t xml:space="preserve">RECOMMENDATION: NO CHANGE  </w:t>
      </w:r>
    </w:p>
    <w:p w14:paraId="55E587E7" w14:textId="77777777" w:rsidR="00F05EBF" w:rsidRPr="004E4D59" w:rsidRDefault="00F05EBF" w:rsidP="00EB433E">
      <w:pPr>
        <w:pStyle w:val="ScreenCapture"/>
      </w:pPr>
    </w:p>
    <w:p w14:paraId="619B9530" w14:textId="77777777" w:rsidR="00F05EBF" w:rsidRPr="004E4D59" w:rsidRDefault="00F05EBF" w:rsidP="00EB433E">
      <w:pPr>
        <w:pStyle w:val="ScreenCapture"/>
      </w:pPr>
      <w:r w:rsidRPr="004E4D59">
        <w:t>See 'Pharmacy Intervention Menu' if you want to delete this</w:t>
      </w:r>
    </w:p>
    <w:p w14:paraId="28B73E56" w14:textId="77777777" w:rsidR="00F05EBF" w:rsidRPr="004E4D59" w:rsidRDefault="00F05EBF" w:rsidP="00EB433E">
      <w:pPr>
        <w:pStyle w:val="ScreenCapture"/>
      </w:pPr>
      <w:r w:rsidRPr="004E4D59">
        <w:t>intervention or for more options.</w:t>
      </w:r>
    </w:p>
    <w:p w14:paraId="18DF324D" w14:textId="77777777" w:rsidR="00F05EBF" w:rsidRPr="004E4D59" w:rsidRDefault="00F05EBF" w:rsidP="00EB433E">
      <w:pPr>
        <w:pStyle w:val="ScreenCapture"/>
      </w:pPr>
    </w:p>
    <w:p w14:paraId="45996B45" w14:textId="77777777" w:rsidR="00F05EBF" w:rsidRPr="004E4D59" w:rsidRDefault="00F05EBF" w:rsidP="00EB433E">
      <w:pPr>
        <w:pStyle w:val="ScreenCapture"/>
      </w:pPr>
      <w:r w:rsidRPr="004E4D59">
        <w:t>Would you like to edit this intervention ? N// O</w:t>
      </w:r>
    </w:p>
    <w:p w14:paraId="29B511DB" w14:textId="77777777" w:rsidR="00F05EBF" w:rsidRPr="004E4D59" w:rsidRDefault="00F05EBF" w:rsidP="00EB433E">
      <w:pPr>
        <w:pStyle w:val="ScreenCapture"/>
      </w:pPr>
      <w:r w:rsidRPr="004E4D59">
        <w:t>.</w:t>
      </w:r>
    </w:p>
    <w:p w14:paraId="227AC598" w14:textId="77777777" w:rsidR="00F05EBF" w:rsidRPr="004E4D59" w:rsidRDefault="00F05EBF" w:rsidP="00EB433E">
      <w:pPr>
        <w:pStyle w:val="ScreenCapture"/>
      </w:pPr>
    </w:p>
    <w:p w14:paraId="5AFB1330" w14:textId="77777777" w:rsidR="00F05EBF" w:rsidRPr="004E4D59" w:rsidRDefault="00F05EBF" w:rsidP="00EB433E">
      <w:pPr>
        <w:pStyle w:val="ScreenCapture"/>
      </w:pPr>
      <w:r w:rsidRPr="004E4D59">
        <w:t>Now doing remote order checks.  Please wait...</w:t>
      </w:r>
    </w:p>
    <w:p w14:paraId="6D1BF067" w14:textId="77777777" w:rsidR="0062550D" w:rsidRPr="004E4D59" w:rsidRDefault="0062550D" w:rsidP="00EB433E">
      <w:pPr>
        <w:pStyle w:val="ScreenCapture"/>
      </w:pPr>
    </w:p>
    <w:p w14:paraId="63E282B2" w14:textId="77777777" w:rsidR="0062550D" w:rsidRPr="004E4D59" w:rsidRDefault="0062550D" w:rsidP="00EB433E">
      <w:pPr>
        <w:pStyle w:val="ScreenCapture"/>
      </w:pPr>
      <w:bookmarkStart w:id="3733" w:name="Page_170"/>
      <w:bookmarkEnd w:id="3733"/>
      <w:r w:rsidRPr="004E4D59">
        <w:t xml:space="preserve">Now doing allergy checks.    Please wait...  </w:t>
      </w:r>
    </w:p>
    <w:p w14:paraId="03BCDA6F" w14:textId="77777777" w:rsidR="0062550D" w:rsidRPr="004E4D59" w:rsidRDefault="0062550D" w:rsidP="00663C9F">
      <w:pPr>
        <w:pStyle w:val="ScreenCapture"/>
      </w:pPr>
    </w:p>
    <w:p w14:paraId="7F1479C9" w14:textId="77777777" w:rsidR="0062550D" w:rsidRPr="004E4D59" w:rsidRDefault="0062550D" w:rsidP="00663C9F">
      <w:pPr>
        <w:pStyle w:val="ScreenCapture"/>
      </w:pPr>
      <w:r w:rsidRPr="004E4D59">
        <w:t>Now processing Clinical Reminder Order Checks. Please wait ...</w:t>
      </w:r>
    </w:p>
    <w:p w14:paraId="4F910D54" w14:textId="77777777" w:rsidR="0062550D" w:rsidRPr="004E4D59" w:rsidRDefault="0062550D" w:rsidP="00663C9F">
      <w:pPr>
        <w:pStyle w:val="ScreenCapture"/>
      </w:pPr>
    </w:p>
    <w:p w14:paraId="0AB92C5B" w14:textId="77777777" w:rsidR="0062550D" w:rsidRPr="004E4D59" w:rsidRDefault="0062550D" w:rsidP="00EB433E">
      <w:pPr>
        <w:pStyle w:val="ScreenCapture"/>
      </w:pPr>
      <w:r w:rsidRPr="004E4D59">
        <w:t>Now Processing Enhanced Order Checks!  Please wait...</w:t>
      </w:r>
    </w:p>
    <w:p w14:paraId="7CE7548E" w14:textId="77777777" w:rsidR="00F05EBF" w:rsidRPr="004E4D59" w:rsidRDefault="00F05EBF" w:rsidP="00EB433E">
      <w:pPr>
        <w:pStyle w:val="ScreenCapture"/>
      </w:pPr>
      <w:r w:rsidRPr="004E4D59">
        <w:t>-------------------------------------------------------------------------------</w:t>
      </w:r>
    </w:p>
    <w:p w14:paraId="51A3BFF3" w14:textId="77777777" w:rsidR="00F05EBF" w:rsidRPr="004E4D59" w:rsidRDefault="00F05EBF" w:rsidP="00EB433E">
      <w:pPr>
        <w:pStyle w:val="ScreenCapture"/>
      </w:pPr>
      <w:r w:rsidRPr="004E4D59">
        <w:t xml:space="preserve">  ***Critical***  Drug Interaction with Prospective Drug:</w:t>
      </w:r>
    </w:p>
    <w:p w14:paraId="1207AA91" w14:textId="77777777" w:rsidR="00F05EBF" w:rsidRPr="004E4D59" w:rsidRDefault="00F05EBF" w:rsidP="00EB433E">
      <w:pPr>
        <w:pStyle w:val="ScreenCapture"/>
      </w:pPr>
      <w:r w:rsidRPr="004E4D59">
        <w:t xml:space="preserve">                       WARFARIN (C0UMADIN) NA 5MG TAB and</w:t>
      </w:r>
    </w:p>
    <w:p w14:paraId="4B27359F" w14:textId="77777777" w:rsidR="00F05EBF" w:rsidRPr="004E4D59" w:rsidRDefault="00F05EBF" w:rsidP="00EB433E">
      <w:pPr>
        <w:pStyle w:val="ScreenCapture"/>
      </w:pPr>
    </w:p>
    <w:p w14:paraId="3A40F066" w14:textId="35613105" w:rsidR="00F05EBF" w:rsidRPr="004E4D59" w:rsidRDefault="00F05EBF" w:rsidP="00EB433E">
      <w:pPr>
        <w:pStyle w:val="ScreenCapture"/>
      </w:pPr>
      <w:r w:rsidRPr="004E4D59">
        <w:t xml:space="preserve">            Local Rx#: </w:t>
      </w:r>
      <w:r w:rsidR="004F6521" w:rsidRPr="004E4D59">
        <w:t>XXXXXX</w:t>
      </w:r>
    </w:p>
    <w:p w14:paraId="68535883" w14:textId="77777777" w:rsidR="00F05EBF" w:rsidRPr="004E4D59" w:rsidRDefault="00F05EBF" w:rsidP="00EB433E">
      <w:pPr>
        <w:pStyle w:val="ScreenCapture"/>
      </w:pPr>
      <w:r w:rsidRPr="004E4D59">
        <w:t xml:space="preserve">                 Drug: AMIODARONE 200MG TAB  (SUSPENDED)</w:t>
      </w:r>
    </w:p>
    <w:p w14:paraId="6077832A" w14:textId="77777777" w:rsidR="00F05EBF" w:rsidRPr="004E4D59" w:rsidRDefault="00F05EBF" w:rsidP="00EB433E">
      <w:pPr>
        <w:pStyle w:val="ScreenCapture"/>
      </w:pPr>
      <w:r w:rsidRPr="004E4D59">
        <w:t xml:space="preserve">                  SIG: TAKE ONE TABLET BY MOUTH THREE TIMES A DAY</w:t>
      </w:r>
    </w:p>
    <w:p w14:paraId="63EFB979" w14:textId="77777777" w:rsidR="00F05EBF" w:rsidRPr="004E4D59" w:rsidRDefault="00F05EBF" w:rsidP="00EB433E">
      <w:pPr>
        <w:pStyle w:val="ScreenCapture"/>
      </w:pPr>
      <w:r w:rsidRPr="004E4D59">
        <w:t xml:space="preserve">   </w:t>
      </w:r>
      <w:r w:rsidR="0062550D" w:rsidRPr="004E4D59">
        <w:t xml:space="preserve">    </w:t>
      </w:r>
      <w:r w:rsidRPr="004E4D59">
        <w:t xml:space="preserve"> Processing Status: Not released locally (Window)</w:t>
      </w:r>
    </w:p>
    <w:p w14:paraId="7EAB4147" w14:textId="77777777" w:rsidR="00F05EBF" w:rsidRPr="004E4D59" w:rsidRDefault="00F05EBF" w:rsidP="00EB433E">
      <w:pPr>
        <w:pStyle w:val="ScreenCapture"/>
      </w:pPr>
      <w:r w:rsidRPr="004E4D59">
        <w:t xml:space="preserve">      </w:t>
      </w:r>
      <w:r w:rsidR="0062550D" w:rsidRPr="004E4D59">
        <w:t xml:space="preserve"> </w:t>
      </w:r>
      <w:r w:rsidRPr="004E4D59">
        <w:t>Last Filled On: 11/08/06</w:t>
      </w:r>
    </w:p>
    <w:p w14:paraId="0AF43755" w14:textId="77777777" w:rsidR="00F05EBF" w:rsidRPr="004E4D59" w:rsidRDefault="00F05EBF" w:rsidP="00EB433E">
      <w:pPr>
        <w:pStyle w:val="ScreenCapture"/>
      </w:pPr>
    </w:p>
    <w:p w14:paraId="55FB7924" w14:textId="77777777" w:rsidR="00F05EBF" w:rsidRPr="004E4D59" w:rsidRDefault="00F05EBF" w:rsidP="00EB433E">
      <w:pPr>
        <w:pStyle w:val="ScreenCapture"/>
      </w:pPr>
    </w:p>
    <w:p w14:paraId="2B633BF0" w14:textId="77777777" w:rsidR="00F05EBF" w:rsidRPr="004E4D59" w:rsidRDefault="00F05EBF" w:rsidP="00EB433E">
      <w:pPr>
        <w:pStyle w:val="ScreenCapture"/>
      </w:pPr>
      <w:r w:rsidRPr="004E4D59">
        <w:t xml:space="preserve">        Pending Drug: AMIODARONE HCL (PACERONE) 200MG TAB</w:t>
      </w:r>
    </w:p>
    <w:p w14:paraId="18FF2235" w14:textId="77777777" w:rsidR="00F05EBF" w:rsidRPr="004E4D59" w:rsidRDefault="00F05EBF" w:rsidP="00EB433E">
      <w:pPr>
        <w:pStyle w:val="ScreenCapture"/>
      </w:pPr>
      <w:r w:rsidRPr="004E4D59">
        <w:t xml:space="preserve">                 SIG: TAKE ONE TABLET BY MOUTH EVERY 8 HOURS</w:t>
      </w:r>
    </w:p>
    <w:p w14:paraId="0ED011B1" w14:textId="77777777" w:rsidR="00F05EBF" w:rsidRPr="004E4D59" w:rsidRDefault="00F05EBF" w:rsidP="00EB433E">
      <w:pPr>
        <w:pStyle w:val="ScreenCapture"/>
      </w:pPr>
    </w:p>
    <w:p w14:paraId="5F435CE2" w14:textId="77777777" w:rsidR="00F05EBF" w:rsidRPr="004E4D59" w:rsidRDefault="00F05EBF" w:rsidP="00EB433E">
      <w:pPr>
        <w:pStyle w:val="ScreenCapture"/>
      </w:pPr>
      <w:r w:rsidRPr="004E4D59">
        <w:t xml:space="preserve">  The concurrent administration of amiodarone and an anticoagulant may result </w:t>
      </w:r>
    </w:p>
    <w:p w14:paraId="364F4309" w14:textId="77777777" w:rsidR="00F05EBF" w:rsidRPr="004E4D59" w:rsidRDefault="00F05EBF" w:rsidP="00EB433E">
      <w:pPr>
        <w:pStyle w:val="ScreenCapture"/>
      </w:pPr>
      <w:r w:rsidRPr="004E4D59">
        <w:t xml:space="preserve">  in an increase in the clinical effects of the anticoagulant and an </w:t>
      </w:r>
    </w:p>
    <w:p w14:paraId="19CB908E" w14:textId="77777777" w:rsidR="00F05EBF" w:rsidRPr="004E4D59" w:rsidRDefault="00F05EBF" w:rsidP="00EB433E">
      <w:pPr>
        <w:pStyle w:val="ScreenCapture"/>
      </w:pPr>
      <w:r w:rsidRPr="004E4D59">
        <w:t xml:space="preserve">  increased risk of bleeding.(1-22)  It may take several weeks of concurrent </w:t>
      </w:r>
    </w:p>
    <w:p w14:paraId="31755AB9" w14:textId="77777777" w:rsidR="00F05EBF" w:rsidRPr="004E4D59" w:rsidRDefault="00F05EBF" w:rsidP="00EB433E">
      <w:pPr>
        <w:pStyle w:val="ScreenCapture"/>
      </w:pPr>
      <w:r w:rsidRPr="004E4D59">
        <w:t xml:space="preserve">  therapy before the full effects of this interaction are noted.  The effect </w:t>
      </w:r>
    </w:p>
    <w:p w14:paraId="7E263B74" w14:textId="77777777" w:rsidR="00F05EBF" w:rsidRPr="004E4D59" w:rsidRDefault="00F05EBF" w:rsidP="00EB433E">
      <w:pPr>
        <w:pStyle w:val="ScreenCapture"/>
      </w:pPr>
      <w:r w:rsidRPr="004E4D59">
        <w:t xml:space="preserve">  of amiodarone on anticoagulant levels may continue for several months after </w:t>
      </w:r>
    </w:p>
    <w:p w14:paraId="1BC3BF96" w14:textId="77777777" w:rsidR="00F05EBF" w:rsidRPr="004E4D59" w:rsidRDefault="00F05EBF" w:rsidP="00EB433E">
      <w:pPr>
        <w:pStyle w:val="ScreenCapture"/>
      </w:pPr>
      <w:r w:rsidRPr="004E4D59">
        <w:t xml:space="preserve">  amiodarone is discontinued.</w:t>
      </w:r>
    </w:p>
    <w:p w14:paraId="3F99AD71" w14:textId="77777777" w:rsidR="00F05EBF" w:rsidRPr="004E4D59" w:rsidRDefault="00F05EBF" w:rsidP="00EB433E">
      <w:pPr>
        <w:pStyle w:val="ScreenCapture"/>
      </w:pPr>
    </w:p>
    <w:p w14:paraId="059F9AA0" w14:textId="77777777" w:rsidR="00F05EBF" w:rsidRPr="004E4D59" w:rsidRDefault="00F05EBF" w:rsidP="00EB433E">
      <w:pPr>
        <w:pStyle w:val="ScreenCapture"/>
      </w:pPr>
      <w:r w:rsidRPr="004E4D59">
        <w:t>Display Interaction Monograph? No//   NO</w:t>
      </w:r>
    </w:p>
    <w:p w14:paraId="56FBA60B" w14:textId="77777777" w:rsidR="00F05EBF" w:rsidRPr="004E4D59" w:rsidRDefault="00F05EBF" w:rsidP="00EB433E">
      <w:pPr>
        <w:pStyle w:val="ScreenCapture"/>
      </w:pPr>
      <w:r w:rsidRPr="004E4D59">
        <w:t>-------------------------------------------------------------------------------</w:t>
      </w:r>
    </w:p>
    <w:p w14:paraId="0F1DDD80" w14:textId="77777777" w:rsidR="00F05EBF" w:rsidRPr="004E4D59" w:rsidRDefault="00F05EBF" w:rsidP="00EB433E">
      <w:pPr>
        <w:pStyle w:val="ScreenCapture"/>
      </w:pPr>
      <w:r w:rsidRPr="004E4D59">
        <w:t xml:space="preserve">  ***Critical***  Drug Interaction with Prospective Drug:</w:t>
      </w:r>
    </w:p>
    <w:p w14:paraId="07C72164" w14:textId="77777777" w:rsidR="00F05EBF" w:rsidRPr="004E4D59" w:rsidRDefault="00F05EBF" w:rsidP="00EB433E">
      <w:pPr>
        <w:pStyle w:val="ScreenCapture"/>
      </w:pPr>
      <w:r w:rsidRPr="004E4D59">
        <w:t xml:space="preserve">                       WARFARIN (C0UMADIN) NA 5MG TAB </w:t>
      </w:r>
    </w:p>
    <w:p w14:paraId="4B40EB28" w14:textId="6CA258CB" w:rsidR="00F05EBF" w:rsidRPr="004E4D59" w:rsidRDefault="00F05EBF" w:rsidP="00EB433E">
      <w:pPr>
        <w:pStyle w:val="ScreenCapture"/>
      </w:pPr>
      <w:r w:rsidRPr="004E4D59">
        <w:t xml:space="preserve">            Local Rx#: </w:t>
      </w:r>
      <w:r w:rsidR="004F6521" w:rsidRPr="004E4D59">
        <w:t>XXXXXX</w:t>
      </w:r>
    </w:p>
    <w:p w14:paraId="148A489B" w14:textId="77777777" w:rsidR="00F05EBF" w:rsidRPr="004E4D59" w:rsidRDefault="00F05EBF" w:rsidP="00EB433E">
      <w:pPr>
        <w:pStyle w:val="ScreenCapture"/>
      </w:pPr>
      <w:r w:rsidRPr="004E4D59">
        <w:t xml:space="preserve">                 Drug: KETOCONAZOLE 200MG TAB  (ACTIVE)</w:t>
      </w:r>
    </w:p>
    <w:p w14:paraId="18102B71" w14:textId="77777777" w:rsidR="00F05EBF" w:rsidRPr="004E4D59" w:rsidRDefault="00F05EBF" w:rsidP="00EB433E">
      <w:pPr>
        <w:pStyle w:val="ScreenCapture"/>
      </w:pPr>
      <w:r w:rsidRPr="004E4D59">
        <w:lastRenderedPageBreak/>
        <w:t xml:space="preserve">                  SIG: TAKE ONE TABLET BY MOUTH THREE TIMES A DAY</w:t>
      </w:r>
    </w:p>
    <w:p w14:paraId="3F5F4C51" w14:textId="77777777" w:rsidR="00F05EBF" w:rsidRPr="004E4D59" w:rsidRDefault="00F05EBF" w:rsidP="00EB433E">
      <w:pPr>
        <w:pStyle w:val="ScreenCapture"/>
      </w:pPr>
      <w:r w:rsidRPr="004E4D59">
        <w:t xml:space="preserve">    Processing Status: Not released locally (Window)</w:t>
      </w:r>
    </w:p>
    <w:p w14:paraId="45FF9718" w14:textId="77777777" w:rsidR="00F05EBF" w:rsidRPr="004E4D59" w:rsidRDefault="00F05EBF" w:rsidP="00EB433E">
      <w:pPr>
        <w:pStyle w:val="ScreenCapture"/>
      </w:pPr>
      <w:r w:rsidRPr="004E4D59">
        <w:t xml:space="preserve">       Last Filled On: 11/08/06</w:t>
      </w:r>
    </w:p>
    <w:p w14:paraId="79543B1F" w14:textId="743C0938" w:rsidR="00F05EBF" w:rsidRPr="004E4D59" w:rsidRDefault="00F05EBF" w:rsidP="00EB433E">
      <w:pPr>
        <w:pStyle w:val="ScreenCapture"/>
      </w:pPr>
    </w:p>
    <w:p w14:paraId="2F6D1870" w14:textId="77777777" w:rsidR="00F05EBF" w:rsidRPr="004E4D59" w:rsidRDefault="00F05EBF" w:rsidP="00EB433E">
      <w:pPr>
        <w:pStyle w:val="ScreenCapture"/>
      </w:pPr>
    </w:p>
    <w:p w14:paraId="074F440D" w14:textId="77777777" w:rsidR="00F05EBF" w:rsidRPr="004E4D59" w:rsidRDefault="00F05EBF" w:rsidP="00EB433E">
      <w:pPr>
        <w:pStyle w:val="ScreenCapture"/>
      </w:pPr>
      <w:r w:rsidRPr="004E4D59">
        <w:t xml:space="preserve">  The anticoagulant effect of warfarin may be increased.</w:t>
      </w:r>
    </w:p>
    <w:p w14:paraId="06F26584" w14:textId="77777777" w:rsidR="00F05EBF" w:rsidRPr="004E4D59" w:rsidRDefault="00F05EBF" w:rsidP="00EB433E">
      <w:pPr>
        <w:pStyle w:val="ScreenCapture"/>
      </w:pPr>
    </w:p>
    <w:p w14:paraId="1C2D34AC" w14:textId="77777777" w:rsidR="00F05EBF" w:rsidRPr="004E4D59" w:rsidRDefault="00F05EBF" w:rsidP="00EB433E">
      <w:pPr>
        <w:pStyle w:val="ScreenCapture"/>
      </w:pPr>
      <w:r w:rsidRPr="004E4D59">
        <w:t>Display Interaction Monograph? No//   NO</w:t>
      </w:r>
    </w:p>
    <w:p w14:paraId="0D4A7B69" w14:textId="77777777" w:rsidR="00F05EBF" w:rsidRPr="004E4D59" w:rsidRDefault="00F05EBF" w:rsidP="00EB433E">
      <w:pPr>
        <w:pStyle w:val="ScreenCapture"/>
      </w:pPr>
      <w:r w:rsidRPr="004E4D59">
        <w:t>-------------------------------------------------------------------------------</w:t>
      </w:r>
    </w:p>
    <w:p w14:paraId="7D6D2536" w14:textId="77777777" w:rsidR="00F05EBF" w:rsidRPr="004E4D59" w:rsidRDefault="00F05EBF" w:rsidP="00EB433E">
      <w:pPr>
        <w:pStyle w:val="ScreenCapture"/>
      </w:pPr>
    </w:p>
    <w:p w14:paraId="5F39800D" w14:textId="77777777" w:rsidR="00F05EBF" w:rsidRPr="004E4D59" w:rsidRDefault="00F05EBF" w:rsidP="00EB433E">
      <w:pPr>
        <w:pStyle w:val="ScreenCapture"/>
      </w:pPr>
      <w:r w:rsidRPr="004E4D59">
        <w:t xml:space="preserve">  ***Critical***  Drug Interaction with Prospective Drug:</w:t>
      </w:r>
    </w:p>
    <w:p w14:paraId="3BF2613E" w14:textId="77777777" w:rsidR="00F05EBF" w:rsidRPr="004E4D59" w:rsidRDefault="00F05EBF" w:rsidP="00EB433E">
      <w:pPr>
        <w:pStyle w:val="ScreenCapture"/>
      </w:pPr>
      <w:r w:rsidRPr="004E4D59">
        <w:t xml:space="preserve">                    WARFARIN (C0UMADIN) NA 5MG TAB and</w:t>
      </w:r>
    </w:p>
    <w:p w14:paraId="5C895E4A" w14:textId="77777777" w:rsidR="00F05EBF" w:rsidRPr="004E4D59" w:rsidRDefault="00F05EBF" w:rsidP="00EB433E">
      <w:pPr>
        <w:pStyle w:val="ScreenCapture"/>
      </w:pPr>
    </w:p>
    <w:p w14:paraId="1CF323C3" w14:textId="01C49642" w:rsidR="00F05EBF" w:rsidRPr="004E4D59" w:rsidRDefault="00F05EBF" w:rsidP="00EB433E">
      <w:pPr>
        <w:pStyle w:val="ScreenCapture"/>
      </w:pPr>
    </w:p>
    <w:p w14:paraId="36AFB261" w14:textId="77777777" w:rsidR="00F05EBF" w:rsidRPr="004E4D59" w:rsidRDefault="00F05EBF" w:rsidP="00EB433E">
      <w:pPr>
        <w:pStyle w:val="ScreenCapture"/>
      </w:pPr>
      <w:r w:rsidRPr="004E4D59">
        <w:t xml:space="preserve">        Non-VA Med: CIMETIDINE 300MG TAB</w:t>
      </w:r>
    </w:p>
    <w:p w14:paraId="0D5AF21B" w14:textId="3E3A9CCF" w:rsidR="00F05EBF" w:rsidRPr="004E4D59" w:rsidRDefault="00F05EBF" w:rsidP="00EB433E">
      <w:pPr>
        <w:pStyle w:val="ScreenCapture"/>
      </w:pPr>
      <w:r w:rsidRPr="004E4D59">
        <w:t xml:space="preserve">        Dosage: 300MG        Schedule: TWICE A DAY </w:t>
      </w:r>
    </w:p>
    <w:p w14:paraId="7506B87E" w14:textId="77777777" w:rsidR="00F05EBF" w:rsidRPr="004E4D59" w:rsidRDefault="00F05EBF" w:rsidP="00EB433E">
      <w:pPr>
        <w:pStyle w:val="ScreenCapture"/>
      </w:pPr>
    </w:p>
    <w:p w14:paraId="1DE0ACF1" w14:textId="77777777" w:rsidR="00F05EBF" w:rsidRPr="004E4D59" w:rsidRDefault="00F05EBF" w:rsidP="00EB433E">
      <w:pPr>
        <w:pStyle w:val="ScreenCapture"/>
      </w:pPr>
      <w:r w:rsidRPr="004E4D59">
        <w:t xml:space="preserve">  The pharmacologic effects of warfarin may be increased resulting in severe </w:t>
      </w:r>
    </w:p>
    <w:p w14:paraId="4F575412" w14:textId="77777777" w:rsidR="00F05EBF" w:rsidRPr="004E4D59" w:rsidRDefault="00F05EBF" w:rsidP="00EB433E">
      <w:pPr>
        <w:pStyle w:val="ScreenCapture"/>
      </w:pPr>
      <w:r w:rsidRPr="004E4D59">
        <w:t xml:space="preserve">  bleeding.</w:t>
      </w:r>
    </w:p>
    <w:p w14:paraId="64410B0E" w14:textId="77777777" w:rsidR="00F05EBF" w:rsidRPr="004E4D59" w:rsidRDefault="00F05EBF" w:rsidP="00EB433E">
      <w:pPr>
        <w:pStyle w:val="ScreenCapture"/>
      </w:pPr>
    </w:p>
    <w:p w14:paraId="2E521418" w14:textId="77777777" w:rsidR="00F05EBF" w:rsidRPr="004E4D59" w:rsidRDefault="00F05EBF" w:rsidP="00EB433E">
      <w:pPr>
        <w:pStyle w:val="ScreenCapture"/>
      </w:pPr>
      <w:r w:rsidRPr="004E4D59">
        <w:t>Display Interaction Monograph? No//   NO</w:t>
      </w:r>
    </w:p>
    <w:p w14:paraId="1DD9A7CD" w14:textId="77777777" w:rsidR="00F05EBF" w:rsidRPr="004E4D59" w:rsidRDefault="00F05EBF" w:rsidP="00EB433E">
      <w:pPr>
        <w:pStyle w:val="ScreenCapture"/>
      </w:pPr>
    </w:p>
    <w:p w14:paraId="42071719" w14:textId="77777777" w:rsidR="00F05EBF" w:rsidRPr="004E4D59" w:rsidRDefault="00F05EBF" w:rsidP="00EB433E">
      <w:pPr>
        <w:pStyle w:val="ScreenCapture"/>
      </w:pPr>
      <w:r w:rsidRPr="004E4D59">
        <w:t>-------------------------------------------------------------------------------</w:t>
      </w:r>
    </w:p>
    <w:p w14:paraId="250DF9B1" w14:textId="77777777" w:rsidR="00F05EBF" w:rsidRPr="004E4D59" w:rsidRDefault="00F05EBF" w:rsidP="00EB433E">
      <w:pPr>
        <w:pStyle w:val="ScreenCapture"/>
      </w:pPr>
      <w:r w:rsidRPr="004E4D59">
        <w:t xml:space="preserve">  ***Significant***  Drug Interaction with Prospective Drug:</w:t>
      </w:r>
    </w:p>
    <w:p w14:paraId="2430CC73" w14:textId="77777777" w:rsidR="00F05EBF" w:rsidRPr="004E4D59" w:rsidRDefault="00F05EBF" w:rsidP="00EB433E">
      <w:pPr>
        <w:pStyle w:val="ScreenCapture"/>
      </w:pPr>
      <w:r w:rsidRPr="004E4D59">
        <w:t xml:space="preserve">                       WARFARIN (C0UMADIN) NA 5MG TAB and</w:t>
      </w:r>
    </w:p>
    <w:p w14:paraId="7F2026C0" w14:textId="77777777" w:rsidR="00F05EBF" w:rsidRPr="004E4D59" w:rsidRDefault="00F05EBF" w:rsidP="00EB433E">
      <w:pPr>
        <w:pStyle w:val="ScreenCapture"/>
      </w:pPr>
    </w:p>
    <w:p w14:paraId="0F7B7ED3" w14:textId="2B3544A1" w:rsidR="00F05EBF" w:rsidRPr="004E4D59" w:rsidRDefault="00F05EBF" w:rsidP="00EB433E">
      <w:pPr>
        <w:pStyle w:val="ScreenCapture"/>
      </w:pPr>
      <w:r w:rsidRPr="004E4D59">
        <w:t xml:space="preserve">             Location: &lt;Remote facility name&gt;   Remote Rx#: </w:t>
      </w:r>
      <w:r w:rsidR="004F6521" w:rsidRPr="004E4D59">
        <w:t xml:space="preserve">XXXXXX </w:t>
      </w:r>
    </w:p>
    <w:p w14:paraId="0FBD2DDC" w14:textId="77777777" w:rsidR="00F05EBF" w:rsidRPr="004E4D59" w:rsidRDefault="00F05EBF" w:rsidP="00EB433E">
      <w:pPr>
        <w:pStyle w:val="ScreenCapture"/>
      </w:pPr>
      <w:r w:rsidRPr="004E4D59">
        <w:t xml:space="preserve">                 Drug: ASPIRIN 325MG EC TAB  (ACTIVE)</w:t>
      </w:r>
    </w:p>
    <w:p w14:paraId="67951627" w14:textId="77777777" w:rsidR="00F05EBF" w:rsidRPr="004E4D59" w:rsidRDefault="00F05EBF" w:rsidP="00EB433E">
      <w:pPr>
        <w:pStyle w:val="ScreenCapture"/>
      </w:pPr>
      <w:r w:rsidRPr="004E4D59">
        <w:t xml:space="preserve">                  SIG: TAKE ONE TABLET BY MOUTH EVERY MORNING</w:t>
      </w:r>
    </w:p>
    <w:p w14:paraId="5D7FD013" w14:textId="77777777" w:rsidR="00F05EBF" w:rsidRPr="004E4D59" w:rsidRDefault="00F05EBF" w:rsidP="00EB433E">
      <w:pPr>
        <w:pStyle w:val="ScreenCapture"/>
      </w:pPr>
      <w:r w:rsidRPr="004E4D59">
        <w:t xml:space="preserve">       Last Filled On: 11/08/06</w:t>
      </w:r>
    </w:p>
    <w:p w14:paraId="0B5E570D" w14:textId="3C6D5979" w:rsidR="00F05EBF" w:rsidRPr="004E4D59" w:rsidRDefault="00F05EBF" w:rsidP="00EB433E">
      <w:pPr>
        <w:pStyle w:val="ScreenCapture"/>
      </w:pPr>
    </w:p>
    <w:p w14:paraId="3D3E41A6" w14:textId="77777777" w:rsidR="00F05EBF" w:rsidRPr="004E4D59" w:rsidRDefault="00F05EBF" w:rsidP="00EB433E">
      <w:pPr>
        <w:pStyle w:val="ScreenCapture"/>
      </w:pPr>
      <w:r w:rsidRPr="004E4D59">
        <w:t xml:space="preserve">           Non-VA Med: ASPIRIN 325MG EC TAB </w:t>
      </w:r>
    </w:p>
    <w:p w14:paraId="1869526D" w14:textId="77777777" w:rsidR="00F05EBF" w:rsidRPr="004E4D59" w:rsidRDefault="00F05EBF" w:rsidP="00EB433E">
      <w:pPr>
        <w:pStyle w:val="ScreenCapture"/>
      </w:pPr>
      <w:r w:rsidRPr="004E4D59">
        <w:t xml:space="preserve">               Dosage: 325MG        Schedule: EVERY MORNING</w:t>
      </w:r>
    </w:p>
    <w:p w14:paraId="1B8BE043" w14:textId="77777777" w:rsidR="00F05EBF" w:rsidRPr="004E4D59" w:rsidRDefault="00F05EBF" w:rsidP="00EB433E">
      <w:pPr>
        <w:pStyle w:val="ScreenCapture"/>
      </w:pPr>
    </w:p>
    <w:p w14:paraId="60273AD0" w14:textId="77777777" w:rsidR="00F05EBF" w:rsidRPr="004E4D59" w:rsidRDefault="00F05EBF" w:rsidP="00EB433E">
      <w:pPr>
        <w:pStyle w:val="ScreenCapture"/>
      </w:pPr>
      <w:r w:rsidRPr="004E4D59">
        <w:t>*** REFER TO MONOGRAPH FOR SIGNIFICANT INTERACTION CLINICAL</w:t>
      </w:r>
    </w:p>
    <w:p w14:paraId="5C081A8C" w14:textId="77777777" w:rsidR="00F05EBF" w:rsidRPr="004E4D59" w:rsidRDefault="00F05EBF" w:rsidP="00EB433E">
      <w:pPr>
        <w:pStyle w:val="ScreenCapture"/>
      </w:pPr>
    </w:p>
    <w:p w14:paraId="3DEF56A9" w14:textId="77777777" w:rsidR="00F05EBF" w:rsidRPr="004E4D59" w:rsidRDefault="00F05EBF" w:rsidP="00EB433E">
      <w:pPr>
        <w:pStyle w:val="ScreenCapture"/>
      </w:pPr>
      <w:r w:rsidRPr="004E4D59">
        <w:t>Display Interaction Monograph? No// NO</w:t>
      </w:r>
    </w:p>
    <w:p w14:paraId="21DC5728" w14:textId="77777777" w:rsidR="00F05EBF" w:rsidRPr="004E4D59" w:rsidRDefault="00F05EBF" w:rsidP="00EB433E">
      <w:pPr>
        <w:pStyle w:val="ScreenCapture"/>
      </w:pPr>
    </w:p>
    <w:p w14:paraId="1D085121" w14:textId="77777777" w:rsidR="00F05EBF" w:rsidRPr="004E4D59" w:rsidRDefault="00F05EBF" w:rsidP="00EB433E">
      <w:pPr>
        <w:pStyle w:val="ScreenCapture"/>
      </w:pPr>
      <w:r w:rsidRPr="004E4D59">
        <w:t>Do you want to Continue? Y// ES</w:t>
      </w:r>
    </w:p>
    <w:p w14:paraId="631D3049" w14:textId="77777777" w:rsidR="00F05EBF" w:rsidRPr="004E4D59" w:rsidRDefault="00F05EBF" w:rsidP="00EB433E">
      <w:pPr>
        <w:pStyle w:val="ScreenCapture"/>
      </w:pPr>
    </w:p>
    <w:p w14:paraId="71D23D6E" w14:textId="77777777" w:rsidR="00F05EBF" w:rsidRPr="004E4D59" w:rsidRDefault="00F05EBF" w:rsidP="00EB433E">
      <w:pPr>
        <w:pStyle w:val="ScreenCapture"/>
      </w:pPr>
      <w:r w:rsidRPr="004E4D59">
        <w:t>Do you want to Process medication</w:t>
      </w:r>
    </w:p>
    <w:p w14:paraId="298B87CB" w14:textId="77777777" w:rsidR="00F05EBF" w:rsidRPr="004E4D59" w:rsidRDefault="00F05EBF" w:rsidP="00EB433E">
      <w:pPr>
        <w:pStyle w:val="ScreenCapture"/>
      </w:pPr>
      <w:r w:rsidRPr="004E4D59">
        <w:t>WARFARIN (C0UMADIN) NA 5MG TAB: P// ROCESS</w:t>
      </w:r>
    </w:p>
    <w:p w14:paraId="68E540B3" w14:textId="77777777" w:rsidR="00F05EBF" w:rsidRPr="004E4D59" w:rsidRDefault="00F05EBF" w:rsidP="00EB433E">
      <w:pPr>
        <w:pStyle w:val="ScreenCapture"/>
      </w:pPr>
    </w:p>
    <w:p w14:paraId="3DEFF795" w14:textId="77777777" w:rsidR="00F05EBF" w:rsidRPr="004E4D59" w:rsidRDefault="00F05EBF" w:rsidP="00EB433E">
      <w:pPr>
        <w:pStyle w:val="ScreenCapture"/>
      </w:pPr>
      <w:r w:rsidRPr="004E4D59">
        <w:t>Enter your Current Signature Code:    SIGNATURE VERIFIED</w:t>
      </w:r>
    </w:p>
    <w:p w14:paraId="39F9DFD4" w14:textId="77777777" w:rsidR="00F05EBF" w:rsidRPr="004E4D59" w:rsidRDefault="00F05EBF" w:rsidP="00EB433E">
      <w:pPr>
        <w:pStyle w:val="ScreenCapture"/>
      </w:pPr>
    </w:p>
    <w:p w14:paraId="420C938B" w14:textId="77777777" w:rsidR="00F05EBF" w:rsidRPr="004E4D59" w:rsidRDefault="00F05EBF" w:rsidP="00EB433E">
      <w:pPr>
        <w:pStyle w:val="ScreenCapture"/>
      </w:pPr>
      <w:r w:rsidRPr="004E4D59">
        <w:t>Now creating Pharmacy Intervention</w:t>
      </w:r>
    </w:p>
    <w:p w14:paraId="778518EE" w14:textId="77777777" w:rsidR="00F05EBF" w:rsidRPr="004E4D59" w:rsidRDefault="00F05EBF" w:rsidP="00EB433E">
      <w:pPr>
        <w:pStyle w:val="ScreenCapture"/>
      </w:pPr>
      <w:r w:rsidRPr="004E4D59">
        <w:t>for  WARFARIN (C0UMADIN) NA 5MG TAB</w:t>
      </w:r>
    </w:p>
    <w:p w14:paraId="481A4FB5" w14:textId="77777777" w:rsidR="00F05EBF" w:rsidRPr="004E4D59" w:rsidRDefault="00F05EBF" w:rsidP="00EB433E">
      <w:pPr>
        <w:pStyle w:val="ScreenCapture"/>
      </w:pPr>
    </w:p>
    <w:p w14:paraId="3470A64D" w14:textId="77777777" w:rsidR="00F05EBF" w:rsidRPr="004E4D59" w:rsidRDefault="00F05EBF" w:rsidP="00EB433E">
      <w:pPr>
        <w:pStyle w:val="ScreenCapture"/>
      </w:pPr>
      <w:r w:rsidRPr="004E4D59">
        <w:t xml:space="preserve">PROVIDER: </w:t>
      </w:r>
    </w:p>
    <w:p w14:paraId="60A89FC1" w14:textId="77777777" w:rsidR="00F05EBF" w:rsidRPr="004E4D59" w:rsidRDefault="00F05EBF" w:rsidP="00EB433E">
      <w:pPr>
        <w:pStyle w:val="ScreenCapture"/>
      </w:pPr>
      <w:r w:rsidRPr="004E4D59">
        <w:t>RECOMMENDATION:    NO CHANGE</w:t>
      </w:r>
    </w:p>
    <w:p w14:paraId="40058967" w14:textId="77777777" w:rsidR="00F05EBF" w:rsidRPr="004E4D59" w:rsidRDefault="00F05EBF" w:rsidP="00EB433E">
      <w:pPr>
        <w:pStyle w:val="ScreenCapture"/>
      </w:pPr>
    </w:p>
    <w:p w14:paraId="2F75098A" w14:textId="77777777" w:rsidR="00F05EBF" w:rsidRPr="004E4D59" w:rsidRDefault="00F05EBF" w:rsidP="00EB433E">
      <w:pPr>
        <w:pStyle w:val="ScreenCapture"/>
      </w:pPr>
      <w:r w:rsidRPr="004E4D59">
        <w:t>See 'Pharmacy Intervention Menu' if you want to delete this</w:t>
      </w:r>
    </w:p>
    <w:p w14:paraId="37FBB3CC" w14:textId="77777777" w:rsidR="00F05EBF" w:rsidRPr="004E4D59" w:rsidRDefault="00F05EBF" w:rsidP="00EB433E">
      <w:pPr>
        <w:pStyle w:val="ScreenCapture"/>
      </w:pPr>
      <w:r w:rsidRPr="004E4D59">
        <w:t>intervention or for more options.</w:t>
      </w:r>
    </w:p>
    <w:p w14:paraId="4E2D6995" w14:textId="77777777" w:rsidR="00F05EBF" w:rsidRPr="004E4D59" w:rsidRDefault="00F05EBF" w:rsidP="00EB433E">
      <w:pPr>
        <w:pStyle w:val="ScreenCapture"/>
      </w:pPr>
    </w:p>
    <w:p w14:paraId="3F38561E" w14:textId="77777777" w:rsidR="00F05EBF" w:rsidRPr="004E4D59" w:rsidRDefault="00F05EBF" w:rsidP="00EB433E">
      <w:pPr>
        <w:pStyle w:val="ScreenCapture"/>
      </w:pPr>
    </w:p>
    <w:p w14:paraId="6F4C8055" w14:textId="77777777" w:rsidR="00921827" w:rsidRPr="004E4D59" w:rsidRDefault="00F05EBF" w:rsidP="00EB433E">
      <w:pPr>
        <w:pStyle w:val="ScreenCapture"/>
      </w:pPr>
      <w:r w:rsidRPr="004E4D59">
        <w:t>Would you like to edit this intervention ? N// O</w:t>
      </w:r>
    </w:p>
    <w:p w14:paraId="64E42900" w14:textId="77777777" w:rsidR="00921827" w:rsidRPr="004E4D59" w:rsidRDefault="00921827" w:rsidP="00D038CC">
      <w:pPr>
        <w:pStyle w:val="Heading2"/>
      </w:pPr>
      <w:bookmarkStart w:id="3734" w:name="_Toc61614501"/>
      <w:bookmarkStart w:id="3735" w:name="_Toc92786344"/>
      <w:bookmarkStart w:id="3736" w:name="_Toc153534683"/>
      <w:r w:rsidRPr="004E4D59">
        <w:t>Therapeutic Duplication</w:t>
      </w:r>
      <w:bookmarkEnd w:id="3734"/>
      <w:bookmarkEnd w:id="3735"/>
      <w:bookmarkEnd w:id="3736"/>
      <w:r w:rsidRPr="004E4D59">
        <w:t xml:space="preserve"> </w:t>
      </w:r>
    </w:p>
    <w:p w14:paraId="2005C30A" w14:textId="77777777" w:rsidR="00921827" w:rsidRPr="004E4D59" w:rsidRDefault="00921827" w:rsidP="00663C9F">
      <w:pPr>
        <w:keepNext/>
        <w:keepLines/>
        <w:rPr>
          <w:iCs/>
          <w:color w:val="000000"/>
        </w:rPr>
      </w:pPr>
    </w:p>
    <w:p w14:paraId="1818088A" w14:textId="77777777" w:rsidR="00921827" w:rsidRPr="004E4D59" w:rsidRDefault="00921827" w:rsidP="00F05EBF">
      <w:r w:rsidRPr="004E4D59">
        <w:t>This section describes enhancements to the existing VistA Duplicate Class order checks.</w:t>
      </w:r>
    </w:p>
    <w:p w14:paraId="6D0C488F" w14:textId="77777777" w:rsidR="00921827" w:rsidRPr="004E4D59" w:rsidRDefault="00921827" w:rsidP="00F05EBF"/>
    <w:p w14:paraId="0B487928" w14:textId="77777777" w:rsidR="00921827" w:rsidRPr="004E4D59" w:rsidRDefault="00921827" w:rsidP="00F05EBF">
      <w:r w:rsidRPr="004E4D59">
        <w:t>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w:t>
      </w:r>
      <w:bookmarkStart w:id="3737" w:name="p159"/>
      <w:bookmarkEnd w:id="3737"/>
      <w:r w:rsidRPr="004E4D59">
        <w:t xml:space="preserve">s. </w:t>
      </w:r>
      <w:r w:rsidR="00F05EBF" w:rsidRPr="004E4D59">
        <w:t xml:space="preserve">The timeframe for inclusion of expired </w:t>
      </w:r>
      <w:r w:rsidR="00F05EBF" w:rsidRPr="004E4D59">
        <w:lastRenderedPageBreak/>
        <w:t xml:space="preserve">orders is determined by the display rules on the medication profile. The timeframe for inclusion of locally discontinued orders is determined by the following formula: Discontinued Date (Cancel Date) + Days Supply + 7. </w:t>
      </w:r>
      <w:r w:rsidRPr="004E4D59">
        <w:t>This check will be performed on active Non-VA Medication orders.</w:t>
      </w:r>
    </w:p>
    <w:p w14:paraId="765CB9E3" w14:textId="77777777" w:rsidR="00921827" w:rsidRPr="004E4D59" w:rsidRDefault="00921827" w:rsidP="00F05EBF"/>
    <w:p w14:paraId="5E5428CF" w14:textId="77777777" w:rsidR="00921827" w:rsidRPr="004E4D59" w:rsidRDefault="00921827" w:rsidP="00F05EBF">
      <w:r w:rsidRPr="004E4D59">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5DAE640A" w14:textId="77777777" w:rsidR="00921827" w:rsidRPr="004E4D59" w:rsidRDefault="00921827" w:rsidP="00F05EBF"/>
    <w:p w14:paraId="0640C17B" w14:textId="77777777" w:rsidR="00921827" w:rsidRPr="004E4D59" w:rsidRDefault="00921827" w:rsidP="00F05EBF">
      <w:r w:rsidRPr="004E4D59">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7D4B4A18" w14:textId="77777777" w:rsidR="00921827" w:rsidRPr="004E4D59" w:rsidRDefault="00921827" w:rsidP="00F05EBF"/>
    <w:p w14:paraId="4C6686AF" w14:textId="77777777" w:rsidR="00921827" w:rsidRPr="004E4D59" w:rsidRDefault="00921827" w:rsidP="00F05EBF">
      <w:r w:rsidRPr="004E4D59">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1449CD1B" w14:textId="77777777" w:rsidR="00921827" w:rsidRPr="004E4D59" w:rsidRDefault="00921827" w:rsidP="00F05EBF"/>
    <w:p w14:paraId="6E4E3D01" w14:textId="77777777" w:rsidR="00921827" w:rsidRPr="004E4D59" w:rsidRDefault="00921827" w:rsidP="00F05EBF">
      <w:r w:rsidRPr="004E4D59">
        <w:t>The Vendor's (currently FDB) Enhanced Therapeutic Classification (ETC) System is now used in place of the VA Drug Class for the Duplicate Therapy (formerly duplicate class) order checks.</w:t>
      </w:r>
    </w:p>
    <w:p w14:paraId="4A87320B" w14:textId="77777777" w:rsidR="00921827" w:rsidRPr="004E4D59" w:rsidRDefault="00921827" w:rsidP="00F05EBF"/>
    <w:p w14:paraId="3F97B261" w14:textId="77777777" w:rsidR="00921827" w:rsidRPr="004E4D59" w:rsidRDefault="00921827" w:rsidP="00F05EBF">
      <w:r w:rsidRPr="004E4D59">
        <w:t>Duplicate Therapy order checks will no longer be processed in pairs. Each duplicate therapy warning includes as many outpatient medication orders that it applies to.</w:t>
      </w:r>
    </w:p>
    <w:p w14:paraId="39A2F9AC" w14:textId="77777777" w:rsidR="00921827" w:rsidRPr="004E4D59" w:rsidRDefault="00921827" w:rsidP="00F05EBF"/>
    <w:p w14:paraId="3C510B6F" w14:textId="77777777" w:rsidR="00921827" w:rsidRPr="004E4D59" w:rsidRDefault="00921827" w:rsidP="00F05EBF">
      <w:r w:rsidRPr="004E4D59">
        <w:t>A duplicate therapy warning is only displayed if the number of duplicate therapy matches exceeds the duplication allowance specified for the FDB duplicate therapy class.</w:t>
      </w:r>
    </w:p>
    <w:p w14:paraId="0C3073E6" w14:textId="77777777" w:rsidR="00921827" w:rsidRPr="004E4D59" w:rsidRDefault="00921827" w:rsidP="00F05EBF"/>
    <w:p w14:paraId="39DAF87A" w14:textId="77777777" w:rsidR="00921827" w:rsidRPr="004E4D59" w:rsidRDefault="00921827" w:rsidP="00B37427">
      <w:pPr>
        <w:keepNext/>
      </w:pPr>
      <w:r w:rsidRPr="004E4D59">
        <w:t>The following processes use the enhanced functionality:</w:t>
      </w:r>
    </w:p>
    <w:p w14:paraId="207B2375" w14:textId="77777777" w:rsidR="0062550D" w:rsidRPr="004E4D59" w:rsidRDefault="0062550D" w:rsidP="00F258BC">
      <w:pPr>
        <w:pStyle w:val="BodyTextBullet1"/>
      </w:pPr>
      <w:r w:rsidRPr="004E4D59">
        <w:t>Entering a new outpatient medication order through pharmacy options</w:t>
      </w:r>
    </w:p>
    <w:p w14:paraId="2F0C0FC1" w14:textId="77777777" w:rsidR="0062550D" w:rsidRPr="004E4D59" w:rsidRDefault="0062550D" w:rsidP="00F258BC">
      <w:pPr>
        <w:pStyle w:val="BodyTextBullet1"/>
      </w:pPr>
      <w:r w:rsidRPr="004E4D59">
        <w:t>Finishing a pending outpatient medication order</w:t>
      </w:r>
    </w:p>
    <w:p w14:paraId="7CC52731" w14:textId="77777777" w:rsidR="0062550D" w:rsidRPr="004E4D59" w:rsidRDefault="0062550D" w:rsidP="00F258BC">
      <w:pPr>
        <w:pStyle w:val="BodyTextBullet1"/>
      </w:pPr>
      <w:r w:rsidRPr="004E4D59">
        <w:t>Renewing an outpatient medication order</w:t>
      </w:r>
    </w:p>
    <w:p w14:paraId="327D78F7" w14:textId="77777777" w:rsidR="0062550D" w:rsidRPr="004E4D59" w:rsidRDefault="0062550D" w:rsidP="00F258BC">
      <w:pPr>
        <w:pStyle w:val="BodyTextBullet1"/>
      </w:pPr>
      <w:r w:rsidRPr="004E4D59">
        <w:t>When a new outpatient medication order is created via an edit</w:t>
      </w:r>
    </w:p>
    <w:p w14:paraId="12966071" w14:textId="77777777" w:rsidR="0062550D" w:rsidRPr="004E4D59" w:rsidRDefault="0062550D" w:rsidP="00F258BC">
      <w:pPr>
        <w:pStyle w:val="BodyTextBullet1"/>
      </w:pPr>
      <w:r w:rsidRPr="004E4D59">
        <w:t>Verification of an outpatient medication order entered or finished by a non-pharmacist</w:t>
      </w:r>
    </w:p>
    <w:p w14:paraId="2DFE982F" w14:textId="77777777" w:rsidR="0062550D" w:rsidRPr="004E4D59" w:rsidRDefault="0062550D" w:rsidP="00F258BC">
      <w:pPr>
        <w:pStyle w:val="BodyTextBullet1"/>
      </w:pPr>
      <w:r w:rsidRPr="004E4D59">
        <w:t>Copy of an outpatient medication order</w:t>
      </w:r>
    </w:p>
    <w:p w14:paraId="1B210158" w14:textId="77777777" w:rsidR="0062550D" w:rsidRPr="004E4D59" w:rsidRDefault="0062550D" w:rsidP="00F258BC">
      <w:pPr>
        <w:pStyle w:val="BodyTextBullet1"/>
        <w:rPr>
          <w:i/>
        </w:rPr>
      </w:pPr>
      <w:r w:rsidRPr="004E4D59">
        <w:t>Reinstatement of an outpatient medication order</w:t>
      </w:r>
    </w:p>
    <w:p w14:paraId="5C3D3E45" w14:textId="77777777" w:rsidR="00921827" w:rsidRPr="004E4D59" w:rsidRDefault="00921827" w:rsidP="00921827">
      <w:pPr>
        <w:ind w:left="720"/>
        <w:rPr>
          <w:color w:val="000000"/>
        </w:rPr>
      </w:pPr>
    </w:p>
    <w:p w14:paraId="348ACAD6" w14:textId="77777777" w:rsidR="00921827" w:rsidRPr="004E4D59" w:rsidRDefault="00921827" w:rsidP="0058617A">
      <w:pPr>
        <w:keepNext/>
        <w:spacing w:after="120"/>
      </w:pPr>
      <w:r w:rsidRPr="004E4D59">
        <w:lastRenderedPageBreak/>
        <w:t>See illustrations below:</w:t>
      </w:r>
    </w:p>
    <w:p w14:paraId="140977F3" w14:textId="77777777" w:rsidR="00921827" w:rsidRPr="004E4D59" w:rsidRDefault="00921827" w:rsidP="009A678F">
      <w:pPr>
        <w:pStyle w:val="ExampleHeading"/>
      </w:pPr>
      <w:r w:rsidRPr="004E4D59">
        <w:t>Local Rx</w:t>
      </w:r>
    </w:p>
    <w:p w14:paraId="4A4B6411" w14:textId="77777777" w:rsidR="00921827" w:rsidRPr="004E4D59" w:rsidRDefault="00921827" w:rsidP="00EB433E">
      <w:pPr>
        <w:pStyle w:val="ScreenCapture"/>
      </w:pPr>
      <w:r w:rsidRPr="004E4D59">
        <w:t>===================================================================================</w:t>
      </w:r>
    </w:p>
    <w:p w14:paraId="494AC242" w14:textId="77777777" w:rsidR="00921827" w:rsidRPr="004E4D59" w:rsidRDefault="00921827" w:rsidP="00EB433E">
      <w:pPr>
        <w:pStyle w:val="ScreenCapture"/>
      </w:pPr>
      <w:r w:rsidRPr="004E4D59">
        <w:t xml:space="preserve">*** THERAPEUTIC DUPLICATION(S) *** FAMOTIDINE 20MG TAB with </w:t>
      </w:r>
    </w:p>
    <w:p w14:paraId="540B2EE6" w14:textId="77777777" w:rsidR="00921827" w:rsidRPr="004E4D59" w:rsidRDefault="00921827" w:rsidP="00EB433E">
      <w:pPr>
        <w:pStyle w:val="ScreenCapture"/>
      </w:pPr>
    </w:p>
    <w:p w14:paraId="4C130DFD" w14:textId="3596A915" w:rsidR="00921827" w:rsidRPr="004E4D59" w:rsidRDefault="00921827" w:rsidP="00EB433E">
      <w:pPr>
        <w:pStyle w:val="ScreenCapture"/>
      </w:pPr>
      <w:r w:rsidRPr="004E4D59">
        <w:t xml:space="preserve">            Local Rx#: </w:t>
      </w:r>
      <w:r w:rsidR="004F6521" w:rsidRPr="004E4D59">
        <w:t>XXXX</w:t>
      </w:r>
    </w:p>
    <w:p w14:paraId="120C73FC" w14:textId="77777777" w:rsidR="00921827" w:rsidRPr="004E4D59" w:rsidRDefault="00921827" w:rsidP="00EB433E">
      <w:pPr>
        <w:pStyle w:val="ScreenCapture"/>
      </w:pPr>
      <w:r w:rsidRPr="004E4D59">
        <w:t xml:space="preserve">                 Drug: CIMETIDINE 300MG TAB (DISCONTINUED)</w:t>
      </w:r>
    </w:p>
    <w:p w14:paraId="02CA528F" w14:textId="455C78AA" w:rsidR="00921827" w:rsidRPr="004E4D59" w:rsidRDefault="00921827" w:rsidP="00EB433E">
      <w:pPr>
        <w:pStyle w:val="ScreenCapture"/>
      </w:pPr>
      <w:r w:rsidRPr="004E4D59">
        <w:t xml:space="preserve">                  SIG: TAKE ONE TABLET BY MOUTH AT BEDTIME </w:t>
      </w:r>
    </w:p>
    <w:p w14:paraId="26CDDA6B" w14:textId="078DE9E1" w:rsidR="00921827" w:rsidRPr="004E4D59" w:rsidRDefault="00921827" w:rsidP="00EB433E">
      <w:pPr>
        <w:pStyle w:val="ScreenCapture"/>
      </w:pPr>
      <w:r w:rsidRPr="004E4D59">
        <w:t xml:space="preserve">                  QTY: 30                 Days Supply: 30 </w:t>
      </w:r>
    </w:p>
    <w:p w14:paraId="424103A1" w14:textId="77777777"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3/4/08@08:55:32 (Window)</w:t>
      </w:r>
    </w:p>
    <w:p w14:paraId="53351047" w14:textId="77777777" w:rsidR="00921827" w:rsidRPr="004E4D59" w:rsidRDefault="00921827" w:rsidP="00EB433E">
      <w:pPr>
        <w:pStyle w:val="ScreenCapture"/>
      </w:pPr>
      <w:r w:rsidRPr="004E4D59">
        <w:t xml:space="preserve">       Last Filled On: 11/08/06</w:t>
      </w:r>
    </w:p>
    <w:p w14:paraId="35BE5700" w14:textId="0E916ACE" w:rsidR="00921827" w:rsidRPr="004E4D59" w:rsidRDefault="00921827" w:rsidP="00EB433E">
      <w:pPr>
        <w:pStyle w:val="ScreenCapture"/>
      </w:pPr>
    </w:p>
    <w:p w14:paraId="621C615B" w14:textId="77777777" w:rsidR="00921827" w:rsidRPr="004E4D59" w:rsidRDefault="00921827" w:rsidP="00EB433E">
      <w:pPr>
        <w:pStyle w:val="ScreenCapture"/>
      </w:pPr>
      <w:r w:rsidRPr="004E4D59">
        <w:t>Class(es)Involved in Therapeutic Duplication(s): Peptic Ulcer Agents, Histamine-2 Receptor Antagonists (H2 Antagonists)</w:t>
      </w:r>
    </w:p>
    <w:p w14:paraId="75CFCF66" w14:textId="77777777" w:rsidR="00921827" w:rsidRPr="004E4D59" w:rsidRDefault="00921827" w:rsidP="00EB433E">
      <w:pPr>
        <w:pStyle w:val="ScreenCapture"/>
      </w:pPr>
      <w:r w:rsidRPr="004E4D59">
        <w:t>==================================================================================</w:t>
      </w:r>
    </w:p>
    <w:p w14:paraId="4054791C" w14:textId="77777777" w:rsidR="00921827" w:rsidRPr="004E4D59" w:rsidRDefault="00921827" w:rsidP="00921827">
      <w:pPr>
        <w:ind w:left="720"/>
        <w:rPr>
          <w:color w:val="000000"/>
          <w:szCs w:val="24"/>
        </w:rPr>
      </w:pPr>
    </w:p>
    <w:p w14:paraId="03B70729" w14:textId="77777777" w:rsidR="00921827" w:rsidRPr="004E4D59" w:rsidRDefault="00921827" w:rsidP="009A678F">
      <w:pPr>
        <w:pStyle w:val="ExampleHeading"/>
      </w:pPr>
      <w:r w:rsidRPr="004E4D59">
        <w:t>Remote Rx</w:t>
      </w:r>
    </w:p>
    <w:p w14:paraId="1F9A5729" w14:textId="77777777" w:rsidR="00921827" w:rsidRPr="004E4D59" w:rsidRDefault="00921827" w:rsidP="00EB433E">
      <w:pPr>
        <w:pStyle w:val="ScreenCapture"/>
      </w:pPr>
      <w:r w:rsidRPr="004E4D59">
        <w:t>================================================================================</w:t>
      </w:r>
    </w:p>
    <w:p w14:paraId="7F0E7A43" w14:textId="77777777" w:rsidR="00921827" w:rsidRPr="004E4D59" w:rsidRDefault="00921827" w:rsidP="00EB433E">
      <w:pPr>
        <w:pStyle w:val="ScreenCapture"/>
      </w:pPr>
      <w:r w:rsidRPr="004E4D59">
        <w:t xml:space="preserve">*** THERAPEUTIC DUPLICATION(S) *** SUCRALFATE 1GM TAB with </w:t>
      </w:r>
    </w:p>
    <w:p w14:paraId="69754949" w14:textId="77777777" w:rsidR="00921827" w:rsidRPr="004E4D59" w:rsidRDefault="00921827" w:rsidP="00EB433E">
      <w:pPr>
        <w:pStyle w:val="ScreenCapture"/>
      </w:pPr>
    </w:p>
    <w:p w14:paraId="5389538E" w14:textId="6FE1673D" w:rsidR="00921827" w:rsidRPr="004E4D59" w:rsidRDefault="00921827" w:rsidP="00EB433E">
      <w:pPr>
        <w:pStyle w:val="ScreenCapture"/>
      </w:pPr>
      <w:r w:rsidRPr="004E4D59">
        <w:t xml:space="preserve">        LOCATION: &lt;VA OR DOD FACILITY&gt;   Remote Rx#: </w:t>
      </w:r>
      <w:r w:rsidR="004F6521" w:rsidRPr="004E4D59">
        <w:t>XXXXX</w:t>
      </w:r>
    </w:p>
    <w:p w14:paraId="565746DA" w14:textId="77777777" w:rsidR="00921827" w:rsidRPr="004E4D59" w:rsidRDefault="00921827" w:rsidP="00EB433E">
      <w:pPr>
        <w:pStyle w:val="ScreenCapture"/>
      </w:pPr>
      <w:r w:rsidRPr="004E4D59">
        <w:t xml:space="preserve">                 Drug: RANITIDINE HCL 150MG TAB (EXPIRED)</w:t>
      </w:r>
    </w:p>
    <w:p w14:paraId="6D45F1FC" w14:textId="77777777" w:rsidR="00921827" w:rsidRPr="004E4D59" w:rsidRDefault="00921827" w:rsidP="00EB433E">
      <w:pPr>
        <w:pStyle w:val="ScreenCapture"/>
      </w:pPr>
      <w:r w:rsidRPr="004E4D59">
        <w:t xml:space="preserve">                  SIG: TAKE ONE TABLET BY MOUTH TWICE A DAY</w:t>
      </w:r>
    </w:p>
    <w:p w14:paraId="2F6133C1" w14:textId="77777777" w:rsidR="00921827" w:rsidRPr="004E4D59" w:rsidRDefault="00921827" w:rsidP="00EB433E">
      <w:pPr>
        <w:pStyle w:val="ScreenCapture"/>
      </w:pPr>
      <w:r w:rsidRPr="004E4D59">
        <w:t xml:space="preserve">                  QTY: 180                Days Supply: 90</w:t>
      </w:r>
    </w:p>
    <w:p w14:paraId="3F0B3979" w14:textId="77777777" w:rsidR="00921827" w:rsidRPr="004E4D59" w:rsidRDefault="00921827" w:rsidP="00EB433E">
      <w:pPr>
        <w:pStyle w:val="ScreenCapture"/>
      </w:pPr>
      <w:r w:rsidRPr="004E4D59">
        <w:t xml:space="preserve">       Last Filled On: 11/08/06</w:t>
      </w:r>
    </w:p>
    <w:p w14:paraId="2CA89FF0" w14:textId="7BBB16A2" w:rsidR="00921827" w:rsidRPr="004E4D59" w:rsidRDefault="00921827" w:rsidP="00EB433E">
      <w:pPr>
        <w:pStyle w:val="ScreenCapture"/>
      </w:pPr>
    </w:p>
    <w:p w14:paraId="5C0C90E1" w14:textId="77777777" w:rsidR="00921827" w:rsidRPr="004E4D59" w:rsidRDefault="00921827" w:rsidP="00EB433E">
      <w:pPr>
        <w:pStyle w:val="ScreenCapture"/>
      </w:pPr>
      <w:r w:rsidRPr="004E4D59">
        <w:t>Class(es)Involved in Therapeutic Duplication(s): Peptic Ulcer Agents</w:t>
      </w:r>
    </w:p>
    <w:p w14:paraId="691EE7A5" w14:textId="77777777" w:rsidR="00921827" w:rsidRPr="004E4D59" w:rsidRDefault="00921827" w:rsidP="00EB433E">
      <w:pPr>
        <w:pStyle w:val="ScreenCapture"/>
      </w:pPr>
      <w:r w:rsidRPr="004E4D59">
        <w:t>===============================================================================</w:t>
      </w:r>
    </w:p>
    <w:p w14:paraId="61A991F6" w14:textId="77777777" w:rsidR="00921827" w:rsidRPr="004E4D59" w:rsidRDefault="00921827" w:rsidP="009A678F"/>
    <w:p w14:paraId="41516F39" w14:textId="77777777" w:rsidR="00921827" w:rsidRPr="004E4D59" w:rsidRDefault="00921827" w:rsidP="009A678F">
      <w:pPr>
        <w:pStyle w:val="ExampleHeading"/>
      </w:pPr>
      <w:r w:rsidRPr="004E4D59">
        <w:t>Pending Order</w:t>
      </w:r>
    </w:p>
    <w:p w14:paraId="6C24A3EA" w14:textId="77777777" w:rsidR="00921827" w:rsidRPr="004E4D59" w:rsidRDefault="00921827" w:rsidP="00EB433E">
      <w:pPr>
        <w:pStyle w:val="ScreenCapture"/>
      </w:pPr>
      <w:r w:rsidRPr="004E4D59">
        <w:t>================================================================================</w:t>
      </w:r>
    </w:p>
    <w:p w14:paraId="54B1296A" w14:textId="77777777" w:rsidR="00921827" w:rsidRPr="004E4D59" w:rsidRDefault="00921827" w:rsidP="00EB433E">
      <w:pPr>
        <w:pStyle w:val="ScreenCapture"/>
      </w:pPr>
      <w:r w:rsidRPr="004E4D59">
        <w:t>*** THERAPEUTIC DUPLICATION(S) *** NIZATIDINE 150MG CAP with</w:t>
      </w:r>
    </w:p>
    <w:p w14:paraId="2B8EA672" w14:textId="77777777" w:rsidR="00921827" w:rsidRPr="004E4D59" w:rsidRDefault="00921827" w:rsidP="00EB433E">
      <w:pPr>
        <w:pStyle w:val="ScreenCapture"/>
      </w:pPr>
      <w:r w:rsidRPr="004E4D59">
        <w:t xml:space="preserve"> </w:t>
      </w:r>
    </w:p>
    <w:p w14:paraId="1A941C36" w14:textId="77777777" w:rsidR="00921827" w:rsidRPr="004E4D59" w:rsidRDefault="00921827" w:rsidP="00EB433E">
      <w:pPr>
        <w:pStyle w:val="ScreenCapture"/>
      </w:pPr>
      <w:r w:rsidRPr="004E4D59">
        <w:t xml:space="preserve">          Pending Drug: FAMOTIDINE 20MG TAB</w:t>
      </w:r>
    </w:p>
    <w:p w14:paraId="3F0B1151" w14:textId="77777777" w:rsidR="00921827" w:rsidRPr="004E4D59" w:rsidRDefault="00921827" w:rsidP="00EB433E">
      <w:pPr>
        <w:pStyle w:val="ScreenCapture"/>
      </w:pPr>
      <w:r w:rsidRPr="004E4D59">
        <w:t xml:space="preserve">                   SIG: TAKE ONE TABLET BY TWICE DAILY</w:t>
      </w:r>
    </w:p>
    <w:p w14:paraId="26A43821" w14:textId="77777777" w:rsidR="00921827" w:rsidRPr="004E4D59" w:rsidRDefault="00921827" w:rsidP="00EB433E">
      <w:pPr>
        <w:pStyle w:val="ScreenCapture"/>
      </w:pPr>
    </w:p>
    <w:p w14:paraId="050A0C74" w14:textId="77777777" w:rsidR="00921827" w:rsidRPr="004E4D59" w:rsidRDefault="00921827" w:rsidP="00EB433E">
      <w:pPr>
        <w:pStyle w:val="ScreenCapture"/>
        <w:rPr>
          <w:b/>
          <w:sz w:val="20"/>
          <w:szCs w:val="20"/>
        </w:rPr>
      </w:pPr>
      <w:r w:rsidRPr="004E4D59">
        <w:t>Class(es)Involved in Therapeutic Duplication(s): Peptic Ulcer Agents</w:t>
      </w:r>
    </w:p>
    <w:p w14:paraId="6D8C7609" w14:textId="77777777" w:rsidR="00921827" w:rsidRPr="004E4D59" w:rsidRDefault="00921827" w:rsidP="00EB433E">
      <w:pPr>
        <w:pStyle w:val="ScreenCapture"/>
      </w:pPr>
      <w:r w:rsidRPr="004E4D59">
        <w:t>================================================================================</w:t>
      </w:r>
    </w:p>
    <w:p w14:paraId="40992471" w14:textId="77777777" w:rsidR="00921827" w:rsidRPr="004E4D59" w:rsidRDefault="00921827" w:rsidP="005B5D24"/>
    <w:p w14:paraId="4E17CF8D" w14:textId="77777777" w:rsidR="00921827" w:rsidRPr="004E4D59" w:rsidRDefault="00921827" w:rsidP="009A678F">
      <w:pPr>
        <w:pStyle w:val="ExampleHeading"/>
      </w:pPr>
      <w:r w:rsidRPr="004E4D59">
        <w:t>Non-VA Med Order</w:t>
      </w:r>
    </w:p>
    <w:p w14:paraId="02823F86" w14:textId="77777777" w:rsidR="00921827" w:rsidRPr="004E4D59" w:rsidRDefault="00921827" w:rsidP="00EB433E">
      <w:pPr>
        <w:pStyle w:val="ScreenCapture"/>
      </w:pPr>
      <w:r w:rsidRPr="004E4D59">
        <w:t>===============================================================================</w:t>
      </w:r>
    </w:p>
    <w:p w14:paraId="59CBAF5A" w14:textId="77777777" w:rsidR="00921827" w:rsidRPr="004E4D59" w:rsidRDefault="00921827" w:rsidP="00EB433E">
      <w:pPr>
        <w:pStyle w:val="ScreenCapture"/>
      </w:pPr>
    </w:p>
    <w:p w14:paraId="7612E7F6" w14:textId="77777777" w:rsidR="00921827" w:rsidRPr="004E4D59" w:rsidRDefault="00921827" w:rsidP="00EB433E">
      <w:pPr>
        <w:pStyle w:val="ScreenCapture"/>
      </w:pPr>
      <w:r w:rsidRPr="004E4D59">
        <w:t xml:space="preserve">*** THERAPEUTIC DUPLICATION(S) *** FAMOTIDINE 20MG TAB with </w:t>
      </w:r>
    </w:p>
    <w:p w14:paraId="4E59B829" w14:textId="77777777" w:rsidR="00921827" w:rsidRPr="004E4D59" w:rsidRDefault="00921827" w:rsidP="00EB433E">
      <w:pPr>
        <w:pStyle w:val="ScreenCapture"/>
      </w:pPr>
    </w:p>
    <w:p w14:paraId="62FAD708" w14:textId="77777777" w:rsidR="00921827" w:rsidRPr="004E4D59" w:rsidRDefault="00921827" w:rsidP="00EB433E">
      <w:pPr>
        <w:pStyle w:val="ScreenCapture"/>
      </w:pPr>
      <w:r w:rsidRPr="004E4D59">
        <w:t xml:space="preserve">           Non-VA Med: CIMETIDINE 300MG TAB</w:t>
      </w:r>
    </w:p>
    <w:p w14:paraId="4C183B73" w14:textId="53602EB9" w:rsidR="00921827" w:rsidRPr="004E4D59" w:rsidRDefault="00921827" w:rsidP="00EB433E">
      <w:pPr>
        <w:pStyle w:val="ScreenCapture"/>
      </w:pPr>
      <w:r w:rsidRPr="004E4D59">
        <w:t xml:space="preserve">               Dosage: 300MG    Schedule: TWICE A DAY </w:t>
      </w:r>
    </w:p>
    <w:p w14:paraId="58AD9A0B" w14:textId="77777777" w:rsidR="00921827" w:rsidRPr="004E4D59" w:rsidRDefault="00921827" w:rsidP="00EB433E">
      <w:pPr>
        <w:pStyle w:val="ScreenCapture"/>
      </w:pPr>
    </w:p>
    <w:p w14:paraId="16FB8E16" w14:textId="77777777" w:rsidR="00921827" w:rsidRPr="004E4D59" w:rsidRDefault="00921827" w:rsidP="00EB433E">
      <w:pPr>
        <w:pStyle w:val="ScreenCapture"/>
      </w:pPr>
      <w:r w:rsidRPr="004E4D59">
        <w:t>Class(es)Involved in Therapeutic Duplication(s): Peptic Ulcer Agents, Histamine-2 Receptor Antagonists (H2 Antagonists)</w:t>
      </w:r>
    </w:p>
    <w:p w14:paraId="4B869FA8" w14:textId="77777777" w:rsidR="00921827" w:rsidRPr="004E4D59" w:rsidRDefault="00921827" w:rsidP="00EB433E">
      <w:pPr>
        <w:pStyle w:val="ScreenCapture"/>
      </w:pPr>
      <w:r w:rsidRPr="004E4D59">
        <w:t>==================================================================================</w:t>
      </w:r>
    </w:p>
    <w:p w14:paraId="06A7DCAE" w14:textId="77777777" w:rsidR="00921827" w:rsidRPr="004E4D59" w:rsidRDefault="00921827" w:rsidP="00921827">
      <w:pPr>
        <w:keepNext/>
        <w:ind w:left="720"/>
      </w:pPr>
    </w:p>
    <w:p w14:paraId="70C9C138" w14:textId="77777777" w:rsidR="00921827" w:rsidRPr="004E4D59" w:rsidRDefault="00921827" w:rsidP="00FE5778">
      <w:r w:rsidRPr="004E4D59">
        <w:t>If the CANCEL DRUG IN SAME CLASS outpatient site parameter is set to ‘No’, the following information is shown for the duplicate therapy warning:</w:t>
      </w:r>
    </w:p>
    <w:p w14:paraId="07068286" w14:textId="77777777" w:rsidR="00921827" w:rsidRPr="004E4D59" w:rsidRDefault="00921827" w:rsidP="009A678F">
      <w:bookmarkStart w:id="3738" w:name="p160"/>
      <w:bookmarkEnd w:id="3738"/>
    </w:p>
    <w:p w14:paraId="1FCA07DA" w14:textId="77777777" w:rsidR="00921827" w:rsidRPr="004E4D59" w:rsidRDefault="00921827" w:rsidP="00EB433E">
      <w:pPr>
        <w:pStyle w:val="ScreenCapture"/>
      </w:pPr>
      <w:r w:rsidRPr="004E4D59">
        <w:t>================================================================================</w:t>
      </w:r>
    </w:p>
    <w:p w14:paraId="249C0060" w14:textId="77777777" w:rsidR="00921827" w:rsidRPr="004E4D59" w:rsidRDefault="00921827" w:rsidP="00EB433E">
      <w:pPr>
        <w:pStyle w:val="ScreenCapture"/>
      </w:pPr>
      <w:r w:rsidRPr="004E4D59">
        <w:t>*** THERAPEUTIC DUPLICATION(S) *** NIZATIDINE 150MG CAP with</w:t>
      </w:r>
    </w:p>
    <w:p w14:paraId="0FC735F9" w14:textId="77777777" w:rsidR="00921827" w:rsidRPr="004E4D59" w:rsidRDefault="00921827" w:rsidP="00EB433E">
      <w:pPr>
        <w:pStyle w:val="ScreenCapture"/>
      </w:pPr>
    </w:p>
    <w:p w14:paraId="686E55CA" w14:textId="35427C7B" w:rsidR="00921827" w:rsidRPr="004E4D59" w:rsidRDefault="00921827" w:rsidP="00EB433E">
      <w:pPr>
        <w:pStyle w:val="ScreenCapture"/>
      </w:pPr>
      <w:r w:rsidRPr="004E4D59">
        <w:t xml:space="preserve">   Local Rx #</w:t>
      </w:r>
      <w:r w:rsidR="00A91962" w:rsidRPr="004E4D59">
        <w:t xml:space="preserve">XXXX </w:t>
      </w:r>
      <w:r w:rsidRPr="004E4D59">
        <w:t xml:space="preserve">(ACTIVE) for CIMETIDINE 300MG TAB </w:t>
      </w:r>
    </w:p>
    <w:p w14:paraId="6BDE1965" w14:textId="77777777" w:rsidR="00921827" w:rsidRPr="004E4D59" w:rsidRDefault="00921827" w:rsidP="00EB433E">
      <w:pPr>
        <w:pStyle w:val="ScreenCapture"/>
      </w:pPr>
    </w:p>
    <w:p w14:paraId="428130ED" w14:textId="52AE551F" w:rsidR="00921827" w:rsidRPr="004E4D59" w:rsidRDefault="00921827" w:rsidP="00EB433E">
      <w:pPr>
        <w:pStyle w:val="ScreenCapture"/>
      </w:pPr>
      <w:r w:rsidRPr="004E4D59">
        <w:t xml:space="preserve">   Local Rx #</w:t>
      </w:r>
      <w:r w:rsidR="00A91962" w:rsidRPr="004E4D59">
        <w:t xml:space="preserve">XXXX </w:t>
      </w:r>
      <w:r w:rsidRPr="004E4D59">
        <w:t xml:space="preserve">(PROVIDER HOLD) for SUCRALFATE 1MG TAB </w:t>
      </w:r>
    </w:p>
    <w:p w14:paraId="713ECA0A" w14:textId="77777777" w:rsidR="00921827" w:rsidRPr="004E4D59" w:rsidRDefault="00921827" w:rsidP="00EB433E">
      <w:pPr>
        <w:pStyle w:val="ScreenCapture"/>
      </w:pPr>
    </w:p>
    <w:p w14:paraId="10D9C896" w14:textId="05046952" w:rsidR="00921827" w:rsidRPr="004E4D59" w:rsidRDefault="00921827" w:rsidP="00EB433E">
      <w:pPr>
        <w:pStyle w:val="ScreenCapture"/>
      </w:pPr>
      <w:r w:rsidRPr="004E4D59">
        <w:t xml:space="preserve">   Remote Rx #</w:t>
      </w:r>
      <w:r w:rsidR="00A91962" w:rsidRPr="004E4D59">
        <w:t xml:space="preserve">XXXX </w:t>
      </w:r>
      <w:r w:rsidRPr="004E4D59">
        <w:t xml:space="preserve">(DISCONTINUED) for RANITIDINE HCL 150MG TAB </w:t>
      </w:r>
    </w:p>
    <w:p w14:paraId="0DF0EC26" w14:textId="77777777" w:rsidR="00921827" w:rsidRPr="004E4D59" w:rsidRDefault="00921827" w:rsidP="00EB433E">
      <w:pPr>
        <w:pStyle w:val="ScreenCapture"/>
      </w:pPr>
    </w:p>
    <w:p w14:paraId="6EA0367C" w14:textId="77777777" w:rsidR="00921827" w:rsidRPr="004E4D59" w:rsidRDefault="00921827" w:rsidP="00EB433E">
      <w:pPr>
        <w:pStyle w:val="ScreenCapture"/>
      </w:pPr>
      <w:r w:rsidRPr="004E4D59">
        <w:t xml:space="preserve">   Pending Order for FAMOTIDINE 20MG TAB </w:t>
      </w:r>
    </w:p>
    <w:p w14:paraId="1357143B" w14:textId="77777777" w:rsidR="00921827" w:rsidRPr="004E4D59" w:rsidRDefault="00921827" w:rsidP="00EB433E">
      <w:pPr>
        <w:pStyle w:val="ScreenCapture"/>
      </w:pPr>
    </w:p>
    <w:p w14:paraId="0EAFE58A" w14:textId="77777777" w:rsidR="00921827" w:rsidRPr="004E4D59" w:rsidRDefault="00921827" w:rsidP="00663C9F">
      <w:pPr>
        <w:pStyle w:val="ScreenCapture"/>
        <w:keepNext/>
      </w:pPr>
      <w:r w:rsidRPr="004E4D59">
        <w:t xml:space="preserve">   Non-VA Med Order for CIMETIDINE 300MG TAB </w:t>
      </w:r>
    </w:p>
    <w:p w14:paraId="0D05AB43" w14:textId="77777777" w:rsidR="00921827" w:rsidRPr="004E4D59" w:rsidRDefault="00921827" w:rsidP="00663C9F">
      <w:pPr>
        <w:pStyle w:val="ScreenCapture"/>
        <w:keepNext/>
      </w:pPr>
    </w:p>
    <w:p w14:paraId="2D87F1CC" w14:textId="77777777" w:rsidR="00921827" w:rsidRPr="004E4D59" w:rsidRDefault="00921827" w:rsidP="00663C9F">
      <w:pPr>
        <w:pStyle w:val="ScreenCapture"/>
        <w:keepNext/>
      </w:pPr>
      <w:r w:rsidRPr="004E4D59">
        <w:t>Class(es)Involved in Therapeutic Duplication(s): PEPTIC ULCER AGENTS, HISTAMINE-2 RECEPTOR ANTAGONISTS (H2 ANTAGONISTS)</w:t>
      </w:r>
    </w:p>
    <w:p w14:paraId="5353EB63" w14:textId="77777777" w:rsidR="00F05EBF" w:rsidRPr="004E4D59" w:rsidRDefault="00F05EBF" w:rsidP="00EB433E">
      <w:pPr>
        <w:pStyle w:val="ScreenCapture"/>
      </w:pPr>
      <w:r w:rsidRPr="004E4D59">
        <w:t>===============================================================================</w:t>
      </w:r>
    </w:p>
    <w:p w14:paraId="557A0B5B" w14:textId="77777777" w:rsidR="00921827" w:rsidRPr="004E4D59" w:rsidRDefault="00921827" w:rsidP="00921827"/>
    <w:p w14:paraId="46128C75" w14:textId="77777777" w:rsidR="00921827" w:rsidRPr="004E4D59" w:rsidRDefault="00921827" w:rsidP="00FE5778">
      <w:r w:rsidRPr="004E4D59">
        <w:t>If there is more than one remote, local, pending or Non-VA med order involved in the therapeutic duplication, the order details will be displayed one after the other.</w:t>
      </w:r>
    </w:p>
    <w:p w14:paraId="50A33BA5" w14:textId="77777777" w:rsidR="00921827" w:rsidRPr="004E4D59" w:rsidRDefault="00921827" w:rsidP="00DF0EB6"/>
    <w:p w14:paraId="21340C4C" w14:textId="587EBC2D" w:rsidR="00921827" w:rsidRPr="004E4D59" w:rsidRDefault="00921827" w:rsidP="00FE5778">
      <w:r w:rsidRPr="004E4D59">
        <w:t xml:space="preserve">If the same drugs are involved in multiple therapeutic duplications, a single therapeutic duplication warning will be </w:t>
      </w:r>
      <w:r w:rsidR="00F66390" w:rsidRPr="004E4D59">
        <w:t>displayed,</w:t>
      </w:r>
      <w:r w:rsidRPr="004E4D59">
        <w:t xml:space="preserve"> and multiple therapeutic classes will be listed.</w:t>
      </w:r>
    </w:p>
    <w:p w14:paraId="64C893E7" w14:textId="77777777" w:rsidR="00921827" w:rsidRPr="004E4D59" w:rsidRDefault="00921827" w:rsidP="00FE5778"/>
    <w:p w14:paraId="7DDEEC04" w14:textId="77777777" w:rsidR="00921827" w:rsidRPr="004E4D59" w:rsidRDefault="00921827" w:rsidP="00FE5778">
      <w:r w:rsidRPr="004E4D59">
        <w:t>If the CANCEL DRUG IN SAME CLASS outpatient site parameter is set to ‘No’, no discontinue action prompt will be presented.</w:t>
      </w:r>
    </w:p>
    <w:p w14:paraId="6C115341" w14:textId="77777777" w:rsidR="00921827" w:rsidRPr="004E4D59" w:rsidRDefault="00921827" w:rsidP="00FE5778"/>
    <w:p w14:paraId="6FB3E3EA" w14:textId="77777777" w:rsidR="00921827" w:rsidRPr="004E4D59" w:rsidRDefault="00921827" w:rsidP="00FE5778">
      <w:r w:rsidRPr="004E4D59">
        <w:t>After all the therapeutic duplication warnings are displayed and if the CANCEL DRUG IN SAME CLASS outpatient site parameter is set to ‘Yes’, the user will be asked if they want to discontinue any of the orders.</w:t>
      </w:r>
    </w:p>
    <w:p w14:paraId="633B7939" w14:textId="77777777" w:rsidR="00921827" w:rsidRPr="004E4D59" w:rsidRDefault="00921827" w:rsidP="00FE5778"/>
    <w:p w14:paraId="7BA66B3A" w14:textId="77777777" w:rsidR="00921827" w:rsidRPr="004E4D59" w:rsidRDefault="00921827" w:rsidP="008E248B">
      <w:pPr>
        <w:pStyle w:val="ExampleHeading"/>
      </w:pPr>
      <w:r w:rsidRPr="004E4D59">
        <w:t>See Examples:</w:t>
      </w:r>
    </w:p>
    <w:p w14:paraId="3A6C8303" w14:textId="15492737" w:rsidR="00921827" w:rsidRPr="004E4D59" w:rsidRDefault="00921827" w:rsidP="00EB433E">
      <w:pPr>
        <w:pStyle w:val="ScreenCapture"/>
      </w:pPr>
      <w:r w:rsidRPr="004E4D59">
        <w:t>Discontinue RX #</w:t>
      </w:r>
      <w:r w:rsidR="00A91962" w:rsidRPr="004E4D59">
        <w:t xml:space="preserve">XXXXA </w:t>
      </w:r>
      <w:r w:rsidRPr="004E4D59">
        <w:t xml:space="preserve">SUCRALFATE 1GM TAB? Y/N </w:t>
      </w:r>
    </w:p>
    <w:p w14:paraId="6FEAD624" w14:textId="77777777" w:rsidR="00921827" w:rsidRPr="004E4D59" w:rsidRDefault="00921827" w:rsidP="00921827">
      <w:pPr>
        <w:rPr>
          <w:sz w:val="10"/>
          <w:szCs w:val="10"/>
        </w:rPr>
      </w:pPr>
    </w:p>
    <w:p w14:paraId="1F260AEE" w14:textId="12D9BB7E" w:rsidR="00921827" w:rsidRPr="004E4D59" w:rsidRDefault="00921827" w:rsidP="00EB433E">
      <w:pPr>
        <w:pStyle w:val="ScreenCapture"/>
      </w:pPr>
      <w:r w:rsidRPr="004E4D59">
        <w:t xml:space="preserve">Discontinue Pending Order SUCRALFATE 1GM TAB? Y/N </w:t>
      </w:r>
    </w:p>
    <w:p w14:paraId="117E1D03" w14:textId="77777777" w:rsidR="00921827" w:rsidRPr="004E4D59" w:rsidRDefault="00921827" w:rsidP="00921827"/>
    <w:p w14:paraId="2E2BB9AF" w14:textId="77777777" w:rsidR="00921827" w:rsidRPr="004E4D59" w:rsidRDefault="00921827" w:rsidP="00FE5778">
      <w:r w:rsidRPr="004E4D59">
        <w:t>The system will only allow a discontinuation action on active, pending, non-verified and orders placed on hold by pharmacy.</w:t>
      </w:r>
    </w:p>
    <w:p w14:paraId="5E7F2DE3" w14:textId="77777777" w:rsidR="00921827" w:rsidRPr="004E4D59" w:rsidRDefault="00921827" w:rsidP="008E248B">
      <w:bookmarkStart w:id="3739" w:name="p161"/>
      <w:bookmarkEnd w:id="3739"/>
    </w:p>
    <w:p w14:paraId="501049F6" w14:textId="77777777" w:rsidR="001E3DFA" w:rsidRPr="004E4D59" w:rsidRDefault="001E3DFA" w:rsidP="00DF0EB6">
      <w:pPr>
        <w:keepNext/>
      </w:pPr>
      <w:r w:rsidRPr="004E4D59">
        <w:t>The system will display the following information for the numbered list of orders:</w:t>
      </w:r>
    </w:p>
    <w:p w14:paraId="1BF23CCF" w14:textId="77777777" w:rsidR="001E3DFA" w:rsidRPr="004E4D59" w:rsidRDefault="001E3DFA" w:rsidP="00F258BC">
      <w:pPr>
        <w:pStyle w:val="BodyTextBullet1"/>
      </w:pPr>
      <w:r w:rsidRPr="004E4D59">
        <w:t>Prescription number (if applicable)</w:t>
      </w:r>
    </w:p>
    <w:p w14:paraId="37138DE4" w14:textId="77777777" w:rsidR="001E3DFA" w:rsidRPr="004E4D59" w:rsidRDefault="001E3DFA" w:rsidP="00F258BC">
      <w:pPr>
        <w:pStyle w:val="BodyTextBullet1"/>
      </w:pPr>
      <w:r w:rsidRPr="004E4D59">
        <w:t>Dispense Drug (Orderable item if dispense drug not assigned to order)</w:t>
      </w:r>
    </w:p>
    <w:p w14:paraId="0437429E" w14:textId="77777777" w:rsidR="001E3DFA" w:rsidRPr="004E4D59" w:rsidRDefault="001E3DFA" w:rsidP="00F258BC">
      <w:pPr>
        <w:pStyle w:val="BodyTextBullet1"/>
      </w:pPr>
      <w:r w:rsidRPr="004E4D59">
        <w:t>Indicate if the order is pending (with text ‘Pending Order’)</w:t>
      </w:r>
    </w:p>
    <w:p w14:paraId="57035242" w14:textId="77777777" w:rsidR="001E3DFA" w:rsidRPr="004E4D59" w:rsidRDefault="001E3DFA" w:rsidP="001E3DFA">
      <w:pPr>
        <w:rPr>
          <w:color w:val="000000"/>
          <w:szCs w:val="20"/>
        </w:rPr>
      </w:pPr>
    </w:p>
    <w:p w14:paraId="357783EC" w14:textId="77777777" w:rsidR="001E3DFA" w:rsidRPr="004E4D59" w:rsidRDefault="001E3DFA" w:rsidP="00AE6F8C">
      <w:pPr>
        <w:keepNext/>
      </w:pPr>
      <w:r w:rsidRPr="004E4D59">
        <w:t>See example below.</w:t>
      </w:r>
    </w:p>
    <w:p w14:paraId="450CB553" w14:textId="77777777" w:rsidR="001E3DFA" w:rsidRPr="004E4D59" w:rsidRDefault="001E3DFA" w:rsidP="00AE6F8C">
      <w:pPr>
        <w:keepNext/>
        <w:ind w:left="1152"/>
        <w:rPr>
          <w:lang w:eastAsia="x-none"/>
        </w:rPr>
      </w:pPr>
    </w:p>
    <w:p w14:paraId="1394FAA9" w14:textId="77777777" w:rsidR="001E3DFA" w:rsidRPr="004E4D59" w:rsidRDefault="001E3DFA" w:rsidP="0095054C">
      <w:pPr>
        <w:pStyle w:val="ScreenCapture"/>
        <w:keepNext/>
      </w:pPr>
      <w:r w:rsidRPr="004E4D59">
        <w:t xml:space="preserve">  1. Pending order  AMLODIPINE 5MG/ATORVASTATIN 10MG</w:t>
      </w:r>
    </w:p>
    <w:p w14:paraId="5560E023" w14:textId="327213D7" w:rsidR="001E3DFA" w:rsidRPr="004E4D59" w:rsidRDefault="001E3DFA" w:rsidP="00663C9F">
      <w:pPr>
        <w:pStyle w:val="ScreenCapture"/>
      </w:pPr>
      <w:r w:rsidRPr="004E4D59">
        <w:t xml:space="preserve">  2. RX #</w:t>
      </w:r>
      <w:r w:rsidR="00A91962" w:rsidRPr="004E4D59">
        <w:t xml:space="preserve">XXXX </w:t>
      </w:r>
      <w:r w:rsidRPr="004E4D59">
        <w:t>LOVASTATIN 40MG TAB</w:t>
      </w:r>
    </w:p>
    <w:p w14:paraId="00838825" w14:textId="77777777" w:rsidR="001E3DFA" w:rsidRPr="004E4D59" w:rsidRDefault="001E3DFA" w:rsidP="00FE5778"/>
    <w:p w14:paraId="510A965B" w14:textId="77777777" w:rsidR="00921827" w:rsidRPr="004E4D59" w:rsidRDefault="00921827" w:rsidP="00FE5778">
      <w:r w:rsidRPr="004E4D59">
        <w:t>The discontinuation of selected orders by the system will occur at the time the user accepts the order that is being processed.</w:t>
      </w:r>
    </w:p>
    <w:p w14:paraId="1E3713A1" w14:textId="77777777" w:rsidR="00921827" w:rsidRPr="004E4D59" w:rsidRDefault="00921827" w:rsidP="00921827"/>
    <w:p w14:paraId="41F8BC03" w14:textId="77777777" w:rsidR="00921827" w:rsidRPr="004E4D59" w:rsidRDefault="00921827" w:rsidP="0095054C">
      <w:pPr>
        <w:pStyle w:val="ScreenCapture"/>
        <w:keepNext/>
      </w:pPr>
      <w:r w:rsidRPr="004E4D59">
        <w:t>Discontinue order(s)? Y/N  Y es</w:t>
      </w:r>
    </w:p>
    <w:p w14:paraId="7E51A597" w14:textId="77777777" w:rsidR="00921827" w:rsidRPr="004E4D59" w:rsidRDefault="00921827" w:rsidP="0095054C">
      <w:pPr>
        <w:pStyle w:val="ScreenCapture"/>
        <w:keepNext/>
      </w:pPr>
    </w:p>
    <w:p w14:paraId="1D4A7E47" w14:textId="5D6FF50C" w:rsidR="00921827" w:rsidRPr="004E4D59" w:rsidRDefault="00921827" w:rsidP="0095054C">
      <w:pPr>
        <w:pStyle w:val="ScreenCapture"/>
        <w:keepNext/>
      </w:pPr>
      <w:r w:rsidRPr="004E4D59">
        <w:t xml:space="preserve">    1. RX #</w:t>
      </w:r>
      <w:r w:rsidR="00A91962" w:rsidRPr="004E4D59">
        <w:t xml:space="preserve">XXXX </w:t>
      </w:r>
      <w:r w:rsidRPr="004E4D59">
        <w:t>AMLODIPINE 5MG/ATORVASTATIN 10MG TAB</w:t>
      </w:r>
    </w:p>
    <w:p w14:paraId="4DDB3D56" w14:textId="2B18B450" w:rsidR="00921827" w:rsidRPr="004E4D59" w:rsidRDefault="00921827" w:rsidP="0095054C">
      <w:pPr>
        <w:pStyle w:val="ScreenCapture"/>
        <w:keepNext/>
      </w:pPr>
      <w:r w:rsidRPr="004E4D59">
        <w:t xml:space="preserve">    2. RX #</w:t>
      </w:r>
      <w:r w:rsidR="00A91962" w:rsidRPr="004E4D59">
        <w:t xml:space="preserve">XXXX </w:t>
      </w:r>
      <w:r w:rsidRPr="004E4D59">
        <w:t>CHOLESTYRAMINE 9GM PACKETS</w:t>
      </w:r>
    </w:p>
    <w:p w14:paraId="6ECCFA62" w14:textId="77777777" w:rsidR="00921827" w:rsidRPr="004E4D59" w:rsidRDefault="00921827" w:rsidP="0095054C">
      <w:pPr>
        <w:pStyle w:val="ScreenCapture"/>
        <w:keepNext/>
      </w:pPr>
    </w:p>
    <w:p w14:paraId="48AE8241" w14:textId="6DCA2A91" w:rsidR="00921827" w:rsidRPr="004E4D59" w:rsidRDefault="00921827" w:rsidP="00EB433E">
      <w:pPr>
        <w:pStyle w:val="ScreenCapture"/>
      </w:pPr>
      <w:r w:rsidRPr="004E4D59">
        <w:t>Select (1-2):  1  Duplicate Therapy RX #</w:t>
      </w:r>
      <w:r w:rsidR="00A91962" w:rsidRPr="004E4D59">
        <w:t xml:space="preserve">XXXX </w:t>
      </w:r>
      <w:r w:rsidRPr="004E4D59">
        <w:t>AMLODIPINE 5MG/ATORVASTATIN 10MG TAB will be discontinued after the acceptance of the new order.</w:t>
      </w:r>
    </w:p>
    <w:p w14:paraId="69C7CCCE" w14:textId="77777777" w:rsidR="00921827" w:rsidRPr="004E4D59" w:rsidRDefault="00921827" w:rsidP="00DF0EB6"/>
    <w:p w14:paraId="3108E8D5" w14:textId="77777777" w:rsidR="00921827" w:rsidRPr="004E4D59" w:rsidRDefault="00921827" w:rsidP="0095054C">
      <w:pPr>
        <w:pStyle w:val="ScreenCapture"/>
        <w:keepNext/>
      </w:pPr>
      <w:r w:rsidRPr="004E4D59">
        <w:lastRenderedPageBreak/>
        <w:t>Discontinue order(s)? Y/N  Y es</w:t>
      </w:r>
    </w:p>
    <w:p w14:paraId="3DD8FFBB" w14:textId="77777777" w:rsidR="00921827" w:rsidRPr="004E4D59" w:rsidRDefault="00921827" w:rsidP="0095054C">
      <w:pPr>
        <w:pStyle w:val="ScreenCapture"/>
        <w:keepNext/>
      </w:pPr>
    </w:p>
    <w:p w14:paraId="48D7864B" w14:textId="7FCFDDC7" w:rsidR="00921827" w:rsidRPr="004E4D59" w:rsidRDefault="00921827" w:rsidP="0095054C">
      <w:pPr>
        <w:pStyle w:val="ScreenCapture"/>
        <w:keepNext/>
      </w:pPr>
      <w:r w:rsidRPr="004E4D59">
        <w:t xml:space="preserve">    1. RX #</w:t>
      </w:r>
      <w:r w:rsidR="00A91962" w:rsidRPr="004E4D59">
        <w:t xml:space="preserve">XXXX </w:t>
      </w:r>
      <w:r w:rsidRPr="004E4D59">
        <w:t>AMLODIPINE 5MG/ATORVASTATIN 10MG TAB</w:t>
      </w:r>
    </w:p>
    <w:p w14:paraId="0F47D187" w14:textId="77777777" w:rsidR="00921827" w:rsidRPr="004E4D59" w:rsidRDefault="00921827" w:rsidP="0095054C">
      <w:pPr>
        <w:pStyle w:val="ScreenCapture"/>
        <w:keepNext/>
      </w:pPr>
      <w:r w:rsidRPr="004E4D59">
        <w:t xml:space="preserve">    2. Pending Order CHOLESTYRAMINE 9GM PACKETS</w:t>
      </w:r>
    </w:p>
    <w:p w14:paraId="513DD932" w14:textId="77777777" w:rsidR="00921827" w:rsidRPr="004E4D59" w:rsidRDefault="00921827" w:rsidP="0095054C">
      <w:pPr>
        <w:pStyle w:val="ScreenCapture"/>
        <w:keepNext/>
      </w:pPr>
    </w:p>
    <w:p w14:paraId="4CC232FF" w14:textId="77777777" w:rsidR="00921827" w:rsidRPr="004E4D59" w:rsidRDefault="00921827" w:rsidP="00EB433E">
      <w:pPr>
        <w:pStyle w:val="ScreenCapture"/>
      </w:pPr>
      <w:r w:rsidRPr="004E4D59">
        <w:t>Select (1-2):  2  Duplicate Therapy Pending Order CHOLESTYRAMINE 9GM PACKETS will be discontinued after the acceptance of the new order.</w:t>
      </w:r>
    </w:p>
    <w:p w14:paraId="512B46B0" w14:textId="77777777" w:rsidR="00921827" w:rsidRPr="004E4D59" w:rsidRDefault="00921827" w:rsidP="00921827">
      <w:pPr>
        <w:rPr>
          <w:szCs w:val="24"/>
        </w:rPr>
      </w:pPr>
    </w:p>
    <w:p w14:paraId="0443B6EA" w14:textId="77777777" w:rsidR="001E3DFA" w:rsidRPr="004E4D59" w:rsidRDefault="001E3DFA" w:rsidP="00FE5778">
      <w:r w:rsidRPr="004E4D59">
        <w:t>If the user fails to accept the order that is being processed or exits before accepting the order, the system will not discontinue the order(s) selected.</w:t>
      </w:r>
    </w:p>
    <w:p w14:paraId="34CCF4D8" w14:textId="77777777" w:rsidR="001E3DFA" w:rsidRPr="004E4D59" w:rsidRDefault="001E3DFA" w:rsidP="00DF0EB6"/>
    <w:p w14:paraId="35D9C109" w14:textId="77777777" w:rsidR="001E3DFA" w:rsidRPr="004E4D59" w:rsidRDefault="001E3DFA" w:rsidP="00FE5778">
      <w:r w:rsidRPr="004E4D59">
        <w:t>The message displayed to the user will contain:</w:t>
      </w:r>
    </w:p>
    <w:p w14:paraId="7DCF4371" w14:textId="77777777" w:rsidR="001E3DFA" w:rsidRPr="004E4D59" w:rsidRDefault="001E3DFA" w:rsidP="00F258BC">
      <w:pPr>
        <w:pStyle w:val="BodyTextBullet1"/>
      </w:pPr>
      <w:r w:rsidRPr="004E4D59">
        <w:rPr>
          <w:szCs w:val="24"/>
        </w:rPr>
        <w:t>Indication</w:t>
      </w:r>
      <w:r w:rsidRPr="004E4D59">
        <w:t xml:space="preserve"> that discontinuance was for Duplicate Therapy</w:t>
      </w:r>
    </w:p>
    <w:p w14:paraId="135B49B4" w14:textId="77777777" w:rsidR="001E3DFA" w:rsidRPr="004E4D59" w:rsidRDefault="001E3DFA" w:rsidP="00F258BC">
      <w:pPr>
        <w:pStyle w:val="BodyTextBullet1"/>
      </w:pPr>
      <w:bookmarkStart w:id="3740" w:name="p162"/>
      <w:bookmarkEnd w:id="3740"/>
      <w:r w:rsidRPr="004E4D59">
        <w:t>The prescription number or text ‘Pending order’ if order status is pending.</w:t>
      </w:r>
    </w:p>
    <w:p w14:paraId="3027376A" w14:textId="77777777" w:rsidR="001E3DFA" w:rsidRPr="004E4D59" w:rsidRDefault="001E3DFA" w:rsidP="00F258BC">
      <w:pPr>
        <w:pStyle w:val="BodyTextBullet1"/>
      </w:pPr>
      <w:r w:rsidRPr="004E4D59">
        <w:t>Dispense Drug (Orderable item if dispense drug not assigned to order)</w:t>
      </w:r>
    </w:p>
    <w:p w14:paraId="6B8599BF" w14:textId="77777777" w:rsidR="001E3DFA" w:rsidRPr="004E4D59" w:rsidRDefault="001E3DFA" w:rsidP="00F258BC">
      <w:pPr>
        <w:pStyle w:val="BodyTextBullet1"/>
      </w:pPr>
      <w:r w:rsidRPr="004E4D59">
        <w:t>Ending with text ‘NOT Discontinued.’</w:t>
      </w:r>
    </w:p>
    <w:p w14:paraId="7F683616" w14:textId="77777777" w:rsidR="001E3DFA" w:rsidRPr="004E4D59" w:rsidRDefault="001E3DFA" w:rsidP="001E3DFA">
      <w:pPr>
        <w:rPr>
          <w:color w:val="000000"/>
          <w:szCs w:val="20"/>
        </w:rPr>
      </w:pPr>
    </w:p>
    <w:p w14:paraId="5BEFD404" w14:textId="77777777" w:rsidR="001E3DFA" w:rsidRPr="004E4D59" w:rsidRDefault="001E3DFA" w:rsidP="008E248B">
      <w:pPr>
        <w:pStyle w:val="ExampleHeading"/>
      </w:pPr>
      <w:r w:rsidRPr="004E4D59">
        <w:t>See examples below:</w:t>
      </w:r>
    </w:p>
    <w:p w14:paraId="1AA57832" w14:textId="647C2B14" w:rsidR="001E3DFA" w:rsidRPr="004E4D59" w:rsidRDefault="001E3DFA" w:rsidP="0095054C">
      <w:pPr>
        <w:pStyle w:val="ScreenCapture"/>
        <w:keepNext/>
      </w:pPr>
      <w:r w:rsidRPr="004E4D59">
        <w:t>Duplicate Therapy  RX #</w:t>
      </w:r>
      <w:r w:rsidR="00A91962" w:rsidRPr="004E4D59">
        <w:t xml:space="preserve">XXXX </w:t>
      </w:r>
      <w:r w:rsidRPr="004E4D59">
        <w:t>CIMETIDINE 300MG TAB NOT Discontinued.</w:t>
      </w:r>
    </w:p>
    <w:p w14:paraId="5900C85D" w14:textId="77777777" w:rsidR="001E3DFA" w:rsidRPr="004E4D59" w:rsidRDefault="001E3DFA" w:rsidP="0095054C">
      <w:pPr>
        <w:keepNext/>
        <w:ind w:left="1152"/>
        <w:rPr>
          <w:sz w:val="12"/>
          <w:szCs w:val="12"/>
        </w:rPr>
      </w:pPr>
    </w:p>
    <w:p w14:paraId="0E138C74" w14:textId="77777777" w:rsidR="001E3DFA" w:rsidRPr="004E4D59" w:rsidRDefault="001E3DFA" w:rsidP="00EB433E">
      <w:pPr>
        <w:pStyle w:val="ScreenCapture"/>
      </w:pPr>
      <w:r w:rsidRPr="004E4D59">
        <w:t>Duplicate Therapy  Pending Order RANITIDINE  150MG TAB NOT Discontinued.</w:t>
      </w:r>
    </w:p>
    <w:p w14:paraId="1EFFEA80" w14:textId="77777777" w:rsidR="001E3DFA" w:rsidRPr="004E4D59" w:rsidRDefault="001E3DFA" w:rsidP="001E3DFA">
      <w:pPr>
        <w:rPr>
          <w:color w:val="000000"/>
          <w:szCs w:val="20"/>
        </w:rPr>
      </w:pPr>
    </w:p>
    <w:p w14:paraId="5AD3F85B" w14:textId="77777777" w:rsidR="001E3DFA" w:rsidRPr="004E4D59" w:rsidRDefault="001E3DFA" w:rsidP="00FE5778">
      <w:r w:rsidRPr="004E4D59">
        <w:t>Once the order being processed is accepted and there were orders selected for discontinuation, the system will inform the user when the discontinuation occurs.</w:t>
      </w:r>
    </w:p>
    <w:p w14:paraId="10EB9C52" w14:textId="77777777" w:rsidR="001E3DFA" w:rsidRPr="004E4D59" w:rsidRDefault="001E3DFA" w:rsidP="00FE5778"/>
    <w:p w14:paraId="39D8A06D" w14:textId="77777777" w:rsidR="001E3DFA" w:rsidRPr="004E4D59" w:rsidRDefault="001E3DFA" w:rsidP="00FE5778">
      <w:r w:rsidRPr="004E4D59">
        <w:t>The message displayed to the user will contain:</w:t>
      </w:r>
    </w:p>
    <w:p w14:paraId="468F36A3" w14:textId="77777777" w:rsidR="001E3DFA" w:rsidRPr="004E4D59" w:rsidRDefault="001E3DFA" w:rsidP="00F258BC">
      <w:pPr>
        <w:pStyle w:val="BodyTextBullet1"/>
      </w:pPr>
      <w:r w:rsidRPr="004E4D59">
        <w:t>Indicate that discontinuance was for Duplicate Therapy</w:t>
      </w:r>
    </w:p>
    <w:p w14:paraId="7F2FD82A" w14:textId="77777777" w:rsidR="001E3DFA" w:rsidRPr="004E4D59" w:rsidRDefault="001E3DFA" w:rsidP="00F258BC">
      <w:pPr>
        <w:pStyle w:val="BodyTextBullet2"/>
      </w:pPr>
      <w:r w:rsidRPr="004E4D59">
        <w:t>The prescription number or text ‘Pending order’ if order status is pending.</w:t>
      </w:r>
    </w:p>
    <w:p w14:paraId="6984B200" w14:textId="77777777" w:rsidR="001E3DFA" w:rsidRPr="004E4D59" w:rsidRDefault="001E3DFA" w:rsidP="00F258BC">
      <w:pPr>
        <w:pStyle w:val="BodyTextBullet2"/>
      </w:pPr>
      <w:r w:rsidRPr="004E4D59">
        <w:t>Dispense Drug (Orderable item if dispense drug not assigned to order)</w:t>
      </w:r>
    </w:p>
    <w:p w14:paraId="22AD95D3" w14:textId="77777777" w:rsidR="001E3DFA" w:rsidRPr="004E4D59" w:rsidRDefault="001E3DFA" w:rsidP="00F258BC">
      <w:pPr>
        <w:pStyle w:val="BodyTextBullet2"/>
      </w:pPr>
      <w:r w:rsidRPr="004E4D59">
        <w:t>Ending with text ‘has been discontinued.’</w:t>
      </w:r>
    </w:p>
    <w:p w14:paraId="785981BC" w14:textId="77777777" w:rsidR="001E3DFA" w:rsidRPr="004E4D59" w:rsidRDefault="001E3DFA" w:rsidP="00DF0EB6"/>
    <w:p w14:paraId="1CD31172" w14:textId="77777777" w:rsidR="001E3DFA" w:rsidRPr="004E4D59" w:rsidRDefault="001E3DFA" w:rsidP="008E248B">
      <w:pPr>
        <w:pStyle w:val="ExampleHeading"/>
      </w:pPr>
      <w:r w:rsidRPr="004E4D59">
        <w:t>See examples below.</w:t>
      </w:r>
    </w:p>
    <w:p w14:paraId="6850F789" w14:textId="0A8D8DFD" w:rsidR="001E3DFA" w:rsidRPr="004E4D59" w:rsidRDefault="001E3DFA" w:rsidP="0095054C">
      <w:pPr>
        <w:pStyle w:val="ScreenCapture"/>
        <w:keepNext/>
      </w:pPr>
      <w:r w:rsidRPr="004E4D59">
        <w:t>Duplicate Therapy RX #</w:t>
      </w:r>
      <w:r w:rsidR="00A91962" w:rsidRPr="004E4D59">
        <w:t xml:space="preserve">XXXX </w:t>
      </w:r>
      <w:r w:rsidRPr="004E4D59">
        <w:t>CIMETIDINE 300MG TAB has been discontinued...</w:t>
      </w:r>
    </w:p>
    <w:p w14:paraId="05353AA9" w14:textId="77777777" w:rsidR="001E3DFA" w:rsidRPr="004E4D59" w:rsidRDefault="001E3DFA" w:rsidP="00AE6F8C">
      <w:pPr>
        <w:keepNext/>
        <w:ind w:left="1152"/>
        <w:rPr>
          <w:sz w:val="12"/>
          <w:szCs w:val="12"/>
        </w:rPr>
      </w:pPr>
    </w:p>
    <w:p w14:paraId="66180A7B" w14:textId="77777777" w:rsidR="001E3DFA" w:rsidRPr="004E4D59" w:rsidRDefault="001E3DFA" w:rsidP="00EB433E">
      <w:pPr>
        <w:pStyle w:val="ScreenCapture"/>
      </w:pPr>
      <w:r w:rsidRPr="004E4D59">
        <w:t>Duplicate Therapy  Pending Order RANITIDINE  150MG TAB has been discontinued…</w:t>
      </w:r>
    </w:p>
    <w:p w14:paraId="43570D84" w14:textId="77777777" w:rsidR="001E3DFA" w:rsidRPr="004E4D59" w:rsidRDefault="001E3DFA" w:rsidP="00921827">
      <w:pPr>
        <w:rPr>
          <w:szCs w:val="24"/>
        </w:rPr>
      </w:pPr>
    </w:p>
    <w:p w14:paraId="7DAE4BF4" w14:textId="77777777" w:rsidR="00921827" w:rsidRPr="004E4D59" w:rsidRDefault="00921827" w:rsidP="00EE3CAC">
      <w:pPr>
        <w:keepNext/>
      </w:pPr>
      <w:r w:rsidRPr="004E4D59">
        <w:t>See Therapeutic Duplication examples below:</w:t>
      </w:r>
    </w:p>
    <w:p w14:paraId="22A4C907" w14:textId="77777777" w:rsidR="00921827" w:rsidRPr="004E4D59" w:rsidRDefault="00921827" w:rsidP="00EE3CAC">
      <w:pPr>
        <w:keepNext/>
      </w:pPr>
    </w:p>
    <w:p w14:paraId="26C0CEE9" w14:textId="77777777" w:rsidR="00921827" w:rsidRPr="004E4D59" w:rsidRDefault="00921827" w:rsidP="008E248B">
      <w:pPr>
        <w:pStyle w:val="ExampleHeading"/>
      </w:pPr>
      <w:r w:rsidRPr="004E4D59">
        <w:t>Finishing pending order – Therapeutic Duplication with Non-VA med and discontinued order – No discontinue action allowed.</w:t>
      </w:r>
    </w:p>
    <w:p w14:paraId="4DCE916B" w14:textId="0D7639CB" w:rsidR="00921827" w:rsidRPr="004E4D59" w:rsidRDefault="00921827" w:rsidP="00EB433E">
      <w:pPr>
        <w:pStyle w:val="ScreenCapture"/>
      </w:pPr>
      <w:r w:rsidRPr="004E4D59">
        <w:t xml:space="preserve">*(1) Orderable Item: FAMOTIDINE TAB ***(N/F)*** &lt;DIN&gt; </w:t>
      </w:r>
    </w:p>
    <w:p w14:paraId="08AD885F" w14:textId="0B93C683" w:rsidR="00E34BFC" w:rsidRPr="004E4D59" w:rsidRDefault="00921827" w:rsidP="00EB433E">
      <w:pPr>
        <w:pStyle w:val="ScreenCapture"/>
      </w:pPr>
      <w:r w:rsidRPr="004E4D59">
        <w:t xml:space="preserve"> (2)      CMOP Drug: FAMOTIDINE 20MG TAB ***(N/F)*** &lt;DIN&gt; </w:t>
      </w:r>
    </w:p>
    <w:p w14:paraId="04555778" w14:textId="3F33580C" w:rsidR="00921827" w:rsidRPr="004E4D59" w:rsidRDefault="00E34BFC"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921827" w:rsidRPr="004E4D59">
        <w:t xml:space="preserve"> </w:t>
      </w:r>
    </w:p>
    <w:p w14:paraId="5909377C" w14:textId="2FC590A3" w:rsidR="00921827" w:rsidRPr="004E4D59" w:rsidRDefault="00921827" w:rsidP="00EB433E">
      <w:pPr>
        <w:pStyle w:val="ScreenCapture"/>
      </w:pPr>
      <w:r w:rsidRPr="004E4D59">
        <w:t xml:space="preserve"> (3)        *Dosage: 20 (MG)</w:t>
      </w:r>
    </w:p>
    <w:p w14:paraId="51A28648" w14:textId="357C0F45" w:rsidR="00921827" w:rsidRPr="004E4D59" w:rsidRDefault="00921827" w:rsidP="00EB433E">
      <w:pPr>
        <w:pStyle w:val="ScreenCapture"/>
      </w:pPr>
      <w:r w:rsidRPr="004E4D59">
        <w:t xml:space="preserve">               Verb: TAKE </w:t>
      </w:r>
    </w:p>
    <w:p w14:paraId="63066A1F" w14:textId="7362A182" w:rsidR="00921827" w:rsidRPr="004E4D59" w:rsidRDefault="00921827" w:rsidP="00EB433E">
      <w:pPr>
        <w:pStyle w:val="ScreenCapture"/>
      </w:pPr>
      <w:r w:rsidRPr="004E4D59">
        <w:t xml:space="preserve">     Dispense Units: 1 </w:t>
      </w:r>
    </w:p>
    <w:p w14:paraId="08220BAB" w14:textId="1BB575E6" w:rsidR="00921827" w:rsidRPr="004E4D59" w:rsidRDefault="00921827" w:rsidP="00EB433E">
      <w:pPr>
        <w:pStyle w:val="ScreenCapture"/>
      </w:pPr>
      <w:r w:rsidRPr="004E4D59">
        <w:t xml:space="preserve">               Noun: TABLET </w:t>
      </w:r>
    </w:p>
    <w:p w14:paraId="1D2661E2" w14:textId="29DADC8F" w:rsidR="00921827" w:rsidRPr="004E4D59" w:rsidRDefault="00921827" w:rsidP="00EB433E">
      <w:pPr>
        <w:pStyle w:val="ScreenCapture"/>
      </w:pPr>
      <w:r w:rsidRPr="004E4D59">
        <w:t xml:space="preserve">             *Route: ORAL </w:t>
      </w:r>
    </w:p>
    <w:p w14:paraId="6485EEDF" w14:textId="00D99028" w:rsidR="00921827" w:rsidRPr="004E4D59" w:rsidRDefault="00921827" w:rsidP="00EB433E">
      <w:pPr>
        <w:pStyle w:val="ScreenCapture"/>
      </w:pPr>
      <w:r w:rsidRPr="004E4D59">
        <w:t xml:space="preserve">+         Enter ?? for more </w:t>
      </w:r>
    </w:p>
    <w:p w14:paraId="0129BDB4" w14:textId="77777777" w:rsidR="00921827" w:rsidRPr="004E4D59" w:rsidRDefault="00921827" w:rsidP="00EB433E">
      <w:pPr>
        <w:pStyle w:val="ScreenCapture"/>
      </w:pPr>
      <w:r w:rsidRPr="004E4D59">
        <w:t>BY  Bypass                              DC  Discontinue</w:t>
      </w:r>
    </w:p>
    <w:p w14:paraId="395F49F4" w14:textId="77777777" w:rsidR="00921827" w:rsidRPr="004E4D59" w:rsidRDefault="00921827" w:rsidP="00EB433E">
      <w:pPr>
        <w:pStyle w:val="ScreenCapture"/>
      </w:pPr>
      <w:r w:rsidRPr="004E4D59">
        <w:lastRenderedPageBreak/>
        <w:t>ED  Edit                                FN  Finish</w:t>
      </w:r>
    </w:p>
    <w:p w14:paraId="17A4EBE3" w14:textId="77777777" w:rsidR="00921827" w:rsidRPr="004E4D59" w:rsidRDefault="00921827" w:rsidP="00EB433E">
      <w:pPr>
        <w:pStyle w:val="ScreenCapture"/>
      </w:pPr>
      <w:r w:rsidRPr="004E4D59">
        <w:t xml:space="preserve">Select Item(s): Next Screen// FN   Finish  </w:t>
      </w:r>
    </w:p>
    <w:p w14:paraId="2CFA2507" w14:textId="77777777" w:rsidR="0062550D" w:rsidRPr="004E4D59" w:rsidRDefault="0062550D" w:rsidP="00EB433E">
      <w:pPr>
        <w:pStyle w:val="ScreenCapture"/>
      </w:pPr>
    </w:p>
    <w:p w14:paraId="136B54EA" w14:textId="77777777" w:rsidR="0062550D" w:rsidRPr="004E4D59" w:rsidRDefault="0062550D" w:rsidP="00EB433E">
      <w:pPr>
        <w:pStyle w:val="ScreenCapture"/>
      </w:pPr>
      <w:r w:rsidRPr="004E4D59">
        <w:t xml:space="preserve">Now doing remote order checks. Please wait... </w:t>
      </w:r>
    </w:p>
    <w:p w14:paraId="17A5408B" w14:textId="77777777" w:rsidR="0062550D" w:rsidRPr="004E4D59" w:rsidRDefault="0062550D" w:rsidP="00EB433E">
      <w:pPr>
        <w:pStyle w:val="ScreenCapture"/>
      </w:pPr>
    </w:p>
    <w:p w14:paraId="39A9DC6E" w14:textId="77777777" w:rsidR="0062550D" w:rsidRPr="004E4D59" w:rsidRDefault="0062550D" w:rsidP="00EB433E">
      <w:pPr>
        <w:pStyle w:val="ScreenCapture"/>
      </w:pPr>
      <w:r w:rsidRPr="004E4D59">
        <w:t>Now doing allergy checks.  Please wait...</w:t>
      </w:r>
    </w:p>
    <w:p w14:paraId="447A29D3" w14:textId="77777777" w:rsidR="0062550D" w:rsidRPr="004E4D59" w:rsidRDefault="0062550D" w:rsidP="00EB433E">
      <w:pPr>
        <w:pStyle w:val="ScreenCapture"/>
      </w:pPr>
    </w:p>
    <w:p w14:paraId="1DA35088" w14:textId="77777777" w:rsidR="0062550D" w:rsidRPr="004E4D59" w:rsidRDefault="0062550D" w:rsidP="00EB433E">
      <w:pPr>
        <w:pStyle w:val="ScreenCapture"/>
      </w:pPr>
      <w:r w:rsidRPr="004E4D59">
        <w:t>Now processing Clinical Reminder Order Checks. Please wait ...</w:t>
      </w:r>
    </w:p>
    <w:p w14:paraId="1D5532D2" w14:textId="77777777" w:rsidR="0062550D" w:rsidRPr="004E4D59" w:rsidRDefault="0062550D" w:rsidP="00EB433E">
      <w:pPr>
        <w:pStyle w:val="ScreenCapture"/>
      </w:pPr>
    </w:p>
    <w:p w14:paraId="688B6BB7" w14:textId="77777777" w:rsidR="0062550D" w:rsidRPr="004E4D59" w:rsidRDefault="0062550D" w:rsidP="00EB433E">
      <w:pPr>
        <w:pStyle w:val="ScreenCapture"/>
        <w:rPr>
          <w:sz w:val="20"/>
          <w:szCs w:val="20"/>
        </w:rPr>
      </w:pPr>
      <w:r w:rsidRPr="004E4D59">
        <w:t>Now Processing Enhanced Order Checks!  Please Wait...</w:t>
      </w:r>
    </w:p>
    <w:p w14:paraId="47B04BFB" w14:textId="77777777" w:rsidR="00921827" w:rsidRPr="004E4D59" w:rsidRDefault="00921827" w:rsidP="00EB433E">
      <w:pPr>
        <w:pStyle w:val="ScreenCapture"/>
      </w:pPr>
    </w:p>
    <w:p w14:paraId="515FC9BA" w14:textId="77777777" w:rsidR="00921827" w:rsidRPr="004E4D59" w:rsidRDefault="00921827" w:rsidP="00EB433E">
      <w:pPr>
        <w:pStyle w:val="ScreenCapture"/>
      </w:pPr>
      <w:r w:rsidRPr="004E4D59">
        <w:t>=============================================================================</w:t>
      </w:r>
    </w:p>
    <w:p w14:paraId="62CAD3D6" w14:textId="77777777" w:rsidR="00921827" w:rsidRPr="004E4D59" w:rsidRDefault="00921827" w:rsidP="00EB433E">
      <w:pPr>
        <w:pStyle w:val="ScreenCapture"/>
      </w:pPr>
      <w:r w:rsidRPr="004E4D59">
        <w:t xml:space="preserve">*** THERAPEUTIC DUPLICATION(S) *** FAMOTIDINE 20MG TAB with </w:t>
      </w:r>
    </w:p>
    <w:p w14:paraId="1A2DAED5" w14:textId="77777777" w:rsidR="00921827" w:rsidRPr="004E4D59" w:rsidRDefault="00921827" w:rsidP="00EB433E">
      <w:pPr>
        <w:pStyle w:val="ScreenCapture"/>
      </w:pPr>
    </w:p>
    <w:p w14:paraId="6598DF0B" w14:textId="738CCFB7" w:rsidR="00921827" w:rsidRPr="004E4D59" w:rsidRDefault="00921827" w:rsidP="00EB433E">
      <w:pPr>
        <w:pStyle w:val="ScreenCapture"/>
      </w:pPr>
      <w:r w:rsidRPr="004E4D59">
        <w:t xml:space="preserve">            Local Rx#: </w:t>
      </w:r>
      <w:r w:rsidR="00A91962" w:rsidRPr="004E4D59">
        <w:t>XXXX</w:t>
      </w:r>
    </w:p>
    <w:p w14:paraId="34B195A5" w14:textId="77777777" w:rsidR="00921827" w:rsidRPr="004E4D59" w:rsidRDefault="00921827" w:rsidP="00EB433E">
      <w:pPr>
        <w:pStyle w:val="ScreenCapture"/>
      </w:pPr>
      <w:r w:rsidRPr="004E4D59">
        <w:t xml:space="preserve">                 Drug: CIMETIDINE 300MG TAB (DISCONTINUED)</w:t>
      </w:r>
    </w:p>
    <w:p w14:paraId="1BC69CF5" w14:textId="4C4C15D1" w:rsidR="00921827" w:rsidRPr="004E4D59" w:rsidRDefault="00921827" w:rsidP="00EB433E">
      <w:pPr>
        <w:pStyle w:val="ScreenCapture"/>
      </w:pPr>
      <w:r w:rsidRPr="004E4D59">
        <w:t xml:space="preserve">                  SIG: TAKE ONE TABLET BY MOUTH AT BEDTIME </w:t>
      </w:r>
    </w:p>
    <w:p w14:paraId="2D801775" w14:textId="1DEDD1CA" w:rsidR="00921827" w:rsidRPr="004E4D59" w:rsidRDefault="00921827" w:rsidP="00EB433E">
      <w:pPr>
        <w:pStyle w:val="ScreenCapture"/>
      </w:pPr>
      <w:r w:rsidRPr="004E4D59">
        <w:t xml:space="preserve">                  QTY: 30                 Days Supply: 30 </w:t>
      </w:r>
    </w:p>
    <w:p w14:paraId="26109CAD" w14:textId="77777777" w:rsidR="00921827" w:rsidRPr="004E4D59" w:rsidRDefault="00921827" w:rsidP="00EB433E">
      <w:pPr>
        <w:pStyle w:val="ScreenCapture"/>
      </w:pPr>
      <w:r w:rsidRPr="004E4D59">
        <w:tab/>
        <w:t xml:space="preserve"> Processing Status: Released locally on 3/4/08@08:55:32 (Window)</w:t>
      </w:r>
    </w:p>
    <w:p w14:paraId="66576306" w14:textId="5C60BD70" w:rsidR="00921827" w:rsidRPr="004E4D59" w:rsidRDefault="00921827" w:rsidP="00EB433E">
      <w:pPr>
        <w:pStyle w:val="ScreenCapture"/>
      </w:pPr>
      <w:r w:rsidRPr="004E4D59">
        <w:t xml:space="preserve">       Last Filled On: 11/08/06 </w:t>
      </w:r>
    </w:p>
    <w:p w14:paraId="417ED6A4" w14:textId="77777777" w:rsidR="00921827" w:rsidRPr="004E4D59" w:rsidRDefault="00921827" w:rsidP="00EB433E">
      <w:pPr>
        <w:pStyle w:val="ScreenCapture"/>
      </w:pPr>
      <w:r w:rsidRPr="004E4D59">
        <w:t>-----------------------------------------------------------------------------</w:t>
      </w:r>
    </w:p>
    <w:p w14:paraId="39FD15EA" w14:textId="77777777" w:rsidR="00921827" w:rsidRPr="004E4D59" w:rsidRDefault="00921827" w:rsidP="00EB433E">
      <w:pPr>
        <w:pStyle w:val="ScreenCapture"/>
      </w:pPr>
      <w:r w:rsidRPr="004E4D59">
        <w:t xml:space="preserve">           Non-VA Med: CIMETIDINE 300MG TAB</w:t>
      </w:r>
    </w:p>
    <w:p w14:paraId="3D3E7EA9" w14:textId="06505904" w:rsidR="00921827" w:rsidRPr="004E4D59" w:rsidRDefault="00921827" w:rsidP="00EB433E">
      <w:pPr>
        <w:pStyle w:val="ScreenCapture"/>
      </w:pPr>
      <w:r w:rsidRPr="004E4D59">
        <w:t xml:space="preserve">               Dosage: 300MG    Schedule: TWICE A DAY </w:t>
      </w:r>
    </w:p>
    <w:p w14:paraId="218DEC44" w14:textId="5373B46F" w:rsidR="00921827" w:rsidRPr="004E4D59" w:rsidRDefault="00921827" w:rsidP="00EB433E">
      <w:pPr>
        <w:pStyle w:val="ScreenCapture"/>
      </w:pPr>
    </w:p>
    <w:p w14:paraId="5CADC27F" w14:textId="77777777" w:rsidR="00921827" w:rsidRPr="004E4D59" w:rsidRDefault="00921827" w:rsidP="00EB433E">
      <w:pPr>
        <w:pStyle w:val="ScreenCapture"/>
      </w:pPr>
      <w:r w:rsidRPr="004E4D59">
        <w:t>Class(es)Involved in Therapeutic Duplication(s): Peptic Ulcer Agents, Histamine-2 Receptor Antagonists (H2 Antagonists)</w:t>
      </w:r>
    </w:p>
    <w:p w14:paraId="110B5B28" w14:textId="77777777" w:rsidR="00921827" w:rsidRPr="004E4D59" w:rsidRDefault="00921827" w:rsidP="00EB433E">
      <w:pPr>
        <w:pStyle w:val="ScreenCapture"/>
      </w:pPr>
      <w:r w:rsidRPr="004E4D59">
        <w:t>===============================================================================</w:t>
      </w:r>
    </w:p>
    <w:p w14:paraId="7BB4B8E9" w14:textId="77777777" w:rsidR="00921827" w:rsidRPr="004E4D59" w:rsidRDefault="00921827" w:rsidP="00EB433E">
      <w:pPr>
        <w:pStyle w:val="ScreenCapture"/>
      </w:pPr>
    </w:p>
    <w:p w14:paraId="5F26C95D" w14:textId="77777777" w:rsidR="00921827" w:rsidRPr="004E4D59" w:rsidRDefault="00921827" w:rsidP="00EB433E">
      <w:pPr>
        <w:pStyle w:val="ScreenCapture"/>
      </w:pPr>
      <w:r w:rsidRPr="004E4D59">
        <w:t xml:space="preserve">Press Return to Continue: </w:t>
      </w:r>
    </w:p>
    <w:p w14:paraId="6E07E566" w14:textId="77777777" w:rsidR="00921827" w:rsidRPr="004E4D59" w:rsidRDefault="00921827" w:rsidP="00EB433E">
      <w:pPr>
        <w:pStyle w:val="ScreenCapture"/>
      </w:pPr>
    </w:p>
    <w:p w14:paraId="3FF87A7B" w14:textId="3B48DF60" w:rsidR="00921827" w:rsidRPr="004E4D59" w:rsidRDefault="00921827" w:rsidP="00EB433E">
      <w:pPr>
        <w:pStyle w:val="ScreenCapture"/>
      </w:pPr>
      <w:r w:rsidRPr="004E4D59">
        <w:t xml:space="preserve">Rx # </w:t>
      </w:r>
      <w:r w:rsidR="00A91962" w:rsidRPr="004E4D59">
        <w:t xml:space="preserve">XXXX              </w:t>
      </w:r>
      <w:r w:rsidR="0095054C">
        <w:t>XX</w:t>
      </w:r>
      <w:r w:rsidRPr="004E4D59">
        <w:t>/</w:t>
      </w:r>
      <w:r w:rsidR="0095054C">
        <w:t>XX</w:t>
      </w:r>
      <w:r w:rsidRPr="004E4D59">
        <w:t>/</w:t>
      </w:r>
      <w:r w:rsidR="0095054C">
        <w:t>XX</w:t>
      </w:r>
    </w:p>
    <w:p w14:paraId="3A7FA769" w14:textId="75AE4375" w:rsidR="00921827" w:rsidRPr="004E4D59" w:rsidRDefault="00921827" w:rsidP="00EB433E">
      <w:pPr>
        <w:pStyle w:val="ScreenCapture"/>
      </w:pPr>
      <w:r w:rsidRPr="004E4D59">
        <w:t>PSOPATIENT,ONE                  #</w:t>
      </w:r>
      <w:r w:rsidR="0095054C">
        <w:t>XXX</w:t>
      </w:r>
    </w:p>
    <w:p w14:paraId="4E46421B" w14:textId="77777777" w:rsidR="00921827" w:rsidRPr="004E4D59" w:rsidRDefault="00921827" w:rsidP="00EB433E">
      <w:pPr>
        <w:pStyle w:val="ScreenCapture"/>
      </w:pPr>
      <w:r w:rsidRPr="004E4D59">
        <w:t>TAKE ONE TABLET BY MOUTH TWICE A DAY</w:t>
      </w:r>
    </w:p>
    <w:p w14:paraId="7862F347" w14:textId="77777777" w:rsidR="00921827" w:rsidRPr="004E4D59" w:rsidRDefault="00921827" w:rsidP="00EB433E">
      <w:pPr>
        <w:pStyle w:val="ScreenCapture"/>
      </w:pPr>
    </w:p>
    <w:p w14:paraId="071BD319" w14:textId="77777777" w:rsidR="00921827" w:rsidRPr="004E4D59" w:rsidRDefault="00921827" w:rsidP="00EB433E">
      <w:pPr>
        <w:pStyle w:val="ScreenCapture"/>
      </w:pPr>
      <w:r w:rsidRPr="004E4D59">
        <w:t>FAMOTIDINE 20MG TAB</w:t>
      </w:r>
    </w:p>
    <w:p w14:paraId="517E1390" w14:textId="77777777" w:rsidR="00921827" w:rsidRPr="004E4D59" w:rsidRDefault="00921827" w:rsidP="00EB433E">
      <w:pPr>
        <w:pStyle w:val="ScreenCapture"/>
      </w:pPr>
      <w:r w:rsidRPr="004E4D59">
        <w:t>PSOPROVIDER,ONE            PSOPHARMACIST,ONE</w:t>
      </w:r>
    </w:p>
    <w:p w14:paraId="6CC15EF7" w14:textId="77777777" w:rsidR="00921827" w:rsidRPr="004E4D59" w:rsidRDefault="00921827" w:rsidP="00EB433E">
      <w:pPr>
        <w:pStyle w:val="ScreenCapture"/>
      </w:pPr>
      <w:r w:rsidRPr="004E4D59">
        <w:t># of Refills: 3</w:t>
      </w:r>
    </w:p>
    <w:p w14:paraId="516519E6" w14:textId="77777777" w:rsidR="00921827" w:rsidRPr="004E4D59" w:rsidRDefault="00921827" w:rsidP="00EB433E">
      <w:pPr>
        <w:pStyle w:val="ScreenCapture"/>
      </w:pPr>
    </w:p>
    <w:p w14:paraId="2E9F6340" w14:textId="77777777" w:rsidR="00921827" w:rsidRPr="004E4D59" w:rsidRDefault="00921827" w:rsidP="00EB433E">
      <w:pPr>
        <w:pStyle w:val="ScreenCapture"/>
      </w:pPr>
      <w:r w:rsidRPr="004E4D59">
        <w:t xml:space="preserve">       SC Percent: 80%</w:t>
      </w:r>
    </w:p>
    <w:p w14:paraId="33AF47CC" w14:textId="77777777" w:rsidR="00921827" w:rsidRPr="004E4D59" w:rsidRDefault="00921827" w:rsidP="00EB433E">
      <w:pPr>
        <w:pStyle w:val="ScreenCapture"/>
      </w:pPr>
      <w:r w:rsidRPr="004E4D59">
        <w:t xml:space="preserve">     Disabilities: NONE STATED</w:t>
      </w:r>
    </w:p>
    <w:p w14:paraId="666223C4" w14:textId="77777777" w:rsidR="00921827" w:rsidRPr="004E4D59" w:rsidRDefault="00921827" w:rsidP="00EB433E">
      <w:pPr>
        <w:pStyle w:val="ScreenCapture"/>
      </w:pPr>
    </w:p>
    <w:p w14:paraId="5E02FB0E" w14:textId="77777777" w:rsidR="00921827" w:rsidRPr="004E4D59" w:rsidRDefault="00921827" w:rsidP="00EB433E">
      <w:pPr>
        <w:pStyle w:val="ScreenCapture"/>
      </w:pPr>
      <w:r w:rsidRPr="004E4D59">
        <w:t xml:space="preserve">Was treatment for a Service Connected condition? YES// </w:t>
      </w:r>
    </w:p>
    <w:p w14:paraId="336634A8" w14:textId="77777777" w:rsidR="00921827" w:rsidRPr="004E4D59" w:rsidRDefault="00921827" w:rsidP="00EB433E">
      <w:pPr>
        <w:pStyle w:val="ScreenCapture"/>
      </w:pPr>
      <w:r w:rsidRPr="004E4D59">
        <w:t>Are you sure you want to Accept this Order? NO//</w:t>
      </w:r>
    </w:p>
    <w:p w14:paraId="72FEF26F" w14:textId="77777777" w:rsidR="00921827" w:rsidRPr="004E4D59" w:rsidRDefault="00921827" w:rsidP="00FE5778"/>
    <w:p w14:paraId="39A7919F" w14:textId="77777777" w:rsidR="00921827" w:rsidRPr="004E4D59" w:rsidRDefault="00921827" w:rsidP="008E248B">
      <w:pPr>
        <w:pStyle w:val="ExampleHeading"/>
        <w:rPr>
          <w:b w:val="0"/>
          <w:color w:val="000000"/>
        </w:rPr>
      </w:pPr>
      <w:r w:rsidRPr="004E4D59">
        <w:t>New Order Entry Backdoor – Therapeutic Duplication with pending and active order. Discontinue action shown.</w:t>
      </w:r>
    </w:p>
    <w:p w14:paraId="6C8A5FFE" w14:textId="77777777" w:rsidR="00921827" w:rsidRPr="004E4D59" w:rsidRDefault="00921827" w:rsidP="00EB433E">
      <w:pPr>
        <w:pStyle w:val="ScreenCapture"/>
      </w:pPr>
      <w:r w:rsidRPr="004E4D59">
        <w:t>PU  Patient Record Update               NO  New Order</w:t>
      </w:r>
    </w:p>
    <w:p w14:paraId="13918E4F" w14:textId="77777777" w:rsidR="00921827" w:rsidRPr="004E4D59" w:rsidRDefault="00921827" w:rsidP="00EB433E">
      <w:pPr>
        <w:pStyle w:val="ScreenCapture"/>
      </w:pPr>
      <w:r w:rsidRPr="004E4D59">
        <w:t>PI  Patient Information                 SO  Select Order</w:t>
      </w:r>
    </w:p>
    <w:p w14:paraId="520D2A11" w14:textId="77777777" w:rsidR="00921827" w:rsidRPr="004E4D59" w:rsidRDefault="00921827" w:rsidP="00EB433E">
      <w:pPr>
        <w:pStyle w:val="ScreenCapture"/>
      </w:pPr>
      <w:r w:rsidRPr="004E4D59">
        <w:t xml:space="preserve">Select Action: Quit// no   New Order  </w:t>
      </w:r>
    </w:p>
    <w:p w14:paraId="5E139EF2" w14:textId="77777777" w:rsidR="00921827" w:rsidRPr="004E4D59" w:rsidRDefault="00921827" w:rsidP="00EB433E">
      <w:pPr>
        <w:pStyle w:val="ScreenCapture"/>
      </w:pPr>
    </w:p>
    <w:p w14:paraId="31C5A2C6" w14:textId="77777777" w:rsidR="00921827" w:rsidRPr="004E4D59" w:rsidRDefault="00921827" w:rsidP="00EB433E">
      <w:pPr>
        <w:pStyle w:val="ScreenCapture"/>
      </w:pPr>
      <w:r w:rsidRPr="004E4D59">
        <w:t>Eligibility: SERVICE CONNECTED 50% to 100%     SC%: 80</w:t>
      </w:r>
    </w:p>
    <w:p w14:paraId="06025F40" w14:textId="1612276A" w:rsidR="00921827" w:rsidRPr="004E4D59" w:rsidRDefault="00921827" w:rsidP="00EB433E">
      <w:pPr>
        <w:pStyle w:val="ScreenCapture"/>
      </w:pPr>
      <w:r w:rsidRPr="004E4D59">
        <w:t>RX PATIENT STATUS: SC//</w:t>
      </w:r>
    </w:p>
    <w:p w14:paraId="240CBB25" w14:textId="77777777" w:rsidR="00921827" w:rsidRPr="004E4D59" w:rsidRDefault="00921827" w:rsidP="00EB433E">
      <w:pPr>
        <w:pStyle w:val="ScreenCapture"/>
      </w:pPr>
      <w:r w:rsidRPr="004E4D59">
        <w:t xml:space="preserve">DRUG: Nizatidine </w:t>
      </w:r>
    </w:p>
    <w:p w14:paraId="17744A51" w14:textId="77777777" w:rsidR="00921827" w:rsidRPr="004E4D59" w:rsidRDefault="00921827" w:rsidP="00EB433E">
      <w:pPr>
        <w:pStyle w:val="ScreenCapture"/>
      </w:pPr>
      <w:r w:rsidRPr="004E4D59">
        <w:t xml:space="preserve">    Lookup: DRUG  GENERIC NAME</w:t>
      </w:r>
    </w:p>
    <w:p w14:paraId="6353D107" w14:textId="18DDF931" w:rsidR="00921827" w:rsidRPr="004E4D59" w:rsidRDefault="00921827" w:rsidP="00EB433E">
      <w:pPr>
        <w:pStyle w:val="ScreenCapture"/>
      </w:pPr>
      <w:r w:rsidRPr="004E4D59">
        <w:t xml:space="preserve">NIZATIDINE 150MG CAP           GA302 </w:t>
      </w:r>
    </w:p>
    <w:p w14:paraId="2186DDF3" w14:textId="77777777" w:rsidR="00921827" w:rsidRPr="004E4D59" w:rsidRDefault="00921827" w:rsidP="00EB433E">
      <w:pPr>
        <w:pStyle w:val="ScreenCapture"/>
      </w:pPr>
      <w:r w:rsidRPr="004E4D59">
        <w:t xml:space="preserve">         ...OK? Yes//  (Yes)</w:t>
      </w:r>
    </w:p>
    <w:p w14:paraId="4DFD760A" w14:textId="77777777" w:rsidR="0062550D" w:rsidRPr="004E4D59" w:rsidRDefault="0062550D" w:rsidP="00EB433E">
      <w:pPr>
        <w:pStyle w:val="ScreenCapture"/>
      </w:pPr>
    </w:p>
    <w:p w14:paraId="0FA63168" w14:textId="77777777" w:rsidR="0062550D" w:rsidRPr="004E4D59" w:rsidRDefault="0062550D" w:rsidP="00EB433E">
      <w:pPr>
        <w:pStyle w:val="ScreenCapture"/>
      </w:pPr>
      <w:r w:rsidRPr="004E4D59">
        <w:t xml:space="preserve">Now doing remote order checks. Please wait... </w:t>
      </w:r>
    </w:p>
    <w:p w14:paraId="75C2191A" w14:textId="77777777" w:rsidR="0062550D" w:rsidRPr="004E4D59" w:rsidRDefault="0062550D" w:rsidP="00EB433E">
      <w:pPr>
        <w:pStyle w:val="ScreenCapture"/>
      </w:pPr>
    </w:p>
    <w:p w14:paraId="3249EEBC" w14:textId="77777777" w:rsidR="0062550D" w:rsidRPr="004E4D59" w:rsidRDefault="0062550D" w:rsidP="00EB433E">
      <w:pPr>
        <w:pStyle w:val="ScreenCapture"/>
      </w:pPr>
      <w:r w:rsidRPr="004E4D59">
        <w:t>Now doing allergy checks.  Please wait...</w:t>
      </w:r>
    </w:p>
    <w:p w14:paraId="5958788A" w14:textId="77777777" w:rsidR="0062550D" w:rsidRPr="004E4D59" w:rsidRDefault="0062550D" w:rsidP="00EB433E">
      <w:pPr>
        <w:pStyle w:val="ScreenCapture"/>
      </w:pPr>
    </w:p>
    <w:p w14:paraId="32152298" w14:textId="77777777" w:rsidR="0062550D" w:rsidRPr="004E4D59" w:rsidRDefault="0062550D" w:rsidP="00EB433E">
      <w:pPr>
        <w:pStyle w:val="ScreenCapture"/>
      </w:pPr>
      <w:r w:rsidRPr="004E4D59">
        <w:t>Now processing Clinical Reminder Order Checks. Please wait ...</w:t>
      </w:r>
    </w:p>
    <w:p w14:paraId="6FDD009A" w14:textId="77777777" w:rsidR="0062550D" w:rsidRPr="004E4D59" w:rsidRDefault="0062550D" w:rsidP="00EB433E">
      <w:pPr>
        <w:pStyle w:val="ScreenCapture"/>
      </w:pPr>
    </w:p>
    <w:p w14:paraId="0C6CF68E" w14:textId="77777777" w:rsidR="0062550D" w:rsidRPr="004E4D59" w:rsidRDefault="0062550D" w:rsidP="00EB433E">
      <w:pPr>
        <w:pStyle w:val="ScreenCapture"/>
        <w:rPr>
          <w:sz w:val="20"/>
          <w:szCs w:val="20"/>
        </w:rPr>
      </w:pPr>
      <w:r w:rsidRPr="004E4D59">
        <w:t>Now Processing Enhanced Order Checks!  Please Wait...</w:t>
      </w:r>
    </w:p>
    <w:p w14:paraId="4B3B5A8F" w14:textId="77777777" w:rsidR="0062550D" w:rsidRPr="004E4D59" w:rsidRDefault="0062550D" w:rsidP="00EB433E">
      <w:pPr>
        <w:pStyle w:val="ScreenCapture"/>
      </w:pPr>
    </w:p>
    <w:p w14:paraId="3F0E09E6" w14:textId="77777777" w:rsidR="00921827" w:rsidRPr="004E4D59" w:rsidRDefault="00921827" w:rsidP="00EB433E">
      <w:pPr>
        <w:pStyle w:val="ScreenCapture"/>
      </w:pPr>
      <w:r w:rsidRPr="004E4D59">
        <w:t>============================================================================</w:t>
      </w:r>
    </w:p>
    <w:p w14:paraId="189E9041" w14:textId="77777777" w:rsidR="00921827" w:rsidRPr="004E4D59" w:rsidRDefault="00921827" w:rsidP="00EB433E">
      <w:pPr>
        <w:pStyle w:val="ScreenCapture"/>
      </w:pPr>
      <w:r w:rsidRPr="004E4D59">
        <w:t xml:space="preserve">*** THERAPEUTIC DUPLICATION(S) *** NIZATIDINE 150MG CAP with </w:t>
      </w:r>
    </w:p>
    <w:p w14:paraId="1610BCF9" w14:textId="77777777" w:rsidR="00921827" w:rsidRPr="004E4D59" w:rsidRDefault="00921827" w:rsidP="00EB433E">
      <w:pPr>
        <w:pStyle w:val="ScreenCapture"/>
      </w:pPr>
    </w:p>
    <w:p w14:paraId="1B2E4825" w14:textId="517EC16F" w:rsidR="00921827" w:rsidRPr="004E4D59" w:rsidRDefault="00921827" w:rsidP="00243E64">
      <w:pPr>
        <w:pStyle w:val="ScreenCapture"/>
        <w:keepNext/>
      </w:pPr>
      <w:r w:rsidRPr="004E4D59">
        <w:lastRenderedPageBreak/>
        <w:t xml:space="preserve">            Local Rx#: </w:t>
      </w:r>
      <w:r w:rsidR="00A91962" w:rsidRPr="004E4D59">
        <w:t>XXXX</w:t>
      </w:r>
    </w:p>
    <w:p w14:paraId="599262F2" w14:textId="77777777" w:rsidR="00921827" w:rsidRPr="004E4D59" w:rsidRDefault="00921827" w:rsidP="00243E64">
      <w:pPr>
        <w:pStyle w:val="ScreenCapture"/>
        <w:keepNext/>
      </w:pPr>
      <w:r w:rsidRPr="004E4D59">
        <w:t xml:space="preserve">                 Drug: CIMETIDINE 300MG TAB (ACTIVE)</w:t>
      </w:r>
    </w:p>
    <w:p w14:paraId="5FEABDE5" w14:textId="16AD91BD" w:rsidR="00921827" w:rsidRPr="004E4D59" w:rsidRDefault="00921827" w:rsidP="00243E64">
      <w:pPr>
        <w:pStyle w:val="ScreenCapture"/>
        <w:keepNext/>
      </w:pPr>
      <w:r w:rsidRPr="004E4D59">
        <w:t xml:space="preserve">                  SIG: TAKE ONE TABLET BY MOUTH AT BEDTIME </w:t>
      </w:r>
    </w:p>
    <w:p w14:paraId="4B83EE2E" w14:textId="06CF9472" w:rsidR="00921827" w:rsidRPr="004E4D59" w:rsidRDefault="00921827" w:rsidP="00EB433E">
      <w:pPr>
        <w:pStyle w:val="ScreenCapture"/>
      </w:pPr>
      <w:r w:rsidRPr="004E4D59">
        <w:t xml:space="preserve">                  QTY: 30                 Days Supply: 30</w:t>
      </w:r>
    </w:p>
    <w:p w14:paraId="1F553B72" w14:textId="77777777" w:rsidR="00921827" w:rsidRPr="004E4D59" w:rsidRDefault="00921827" w:rsidP="00EB433E">
      <w:pPr>
        <w:pStyle w:val="ScreenCapture"/>
      </w:pPr>
      <w:r w:rsidRPr="004E4D59">
        <w:t xml:space="preserve">    </w:t>
      </w:r>
      <w:r w:rsidR="0062550D" w:rsidRPr="004E4D59">
        <w:t xml:space="preserve">    </w:t>
      </w:r>
      <w:r w:rsidRPr="004E4D59">
        <w:t>Processing Status: Released locally on 3/4/09@08:55:32 (Window)</w:t>
      </w:r>
    </w:p>
    <w:p w14:paraId="23D64B00" w14:textId="1BBCB756" w:rsidR="00921827" w:rsidRPr="004E4D59" w:rsidRDefault="00921827" w:rsidP="00EB433E">
      <w:pPr>
        <w:pStyle w:val="ScreenCapture"/>
      </w:pPr>
      <w:r w:rsidRPr="004E4D59">
        <w:t xml:space="preserve">       Last Filled On: 11/08/06 </w:t>
      </w:r>
    </w:p>
    <w:p w14:paraId="6F07F685" w14:textId="77777777" w:rsidR="00921827" w:rsidRPr="004E4D59" w:rsidRDefault="00921827" w:rsidP="00EB433E">
      <w:pPr>
        <w:pStyle w:val="ScreenCapture"/>
      </w:pPr>
      <w:r w:rsidRPr="004E4D59">
        <w:t>-------------------------------------------------------------------------------</w:t>
      </w:r>
    </w:p>
    <w:p w14:paraId="1F893D03" w14:textId="77777777" w:rsidR="00921827" w:rsidRPr="004E4D59" w:rsidRDefault="00921827" w:rsidP="00EB433E">
      <w:pPr>
        <w:pStyle w:val="ScreenCapture"/>
      </w:pPr>
      <w:r w:rsidRPr="004E4D59">
        <w:t xml:space="preserve">         Pending Drug: FAMOTIDINE 20MG TAB</w:t>
      </w:r>
    </w:p>
    <w:p w14:paraId="6EF656C2" w14:textId="31D21025" w:rsidR="00921827" w:rsidRPr="004E4D59" w:rsidRDefault="00921827" w:rsidP="00EB433E">
      <w:pPr>
        <w:pStyle w:val="ScreenCapture"/>
      </w:pPr>
      <w:r w:rsidRPr="004E4D59">
        <w:t xml:space="preserve">                  SIG: TAKE ONE TABLET BY TWICE DAILY </w:t>
      </w:r>
    </w:p>
    <w:p w14:paraId="7B6B32EE" w14:textId="647E9A13" w:rsidR="00921827" w:rsidRPr="004E4D59" w:rsidRDefault="00921827" w:rsidP="00EB433E">
      <w:pPr>
        <w:pStyle w:val="ScreenCapture"/>
      </w:pPr>
    </w:p>
    <w:p w14:paraId="5A8DC860" w14:textId="77777777" w:rsidR="00921827" w:rsidRPr="004E4D59" w:rsidRDefault="00921827" w:rsidP="00EB433E">
      <w:pPr>
        <w:pStyle w:val="ScreenCapture"/>
      </w:pPr>
      <w:r w:rsidRPr="004E4D59">
        <w:t>Class(es)Involved in Therapeutic Duplication(s): Peptic Ulcer Agents, Histamine-2 Receptor Antagonists (H2 Antagonists)</w:t>
      </w:r>
    </w:p>
    <w:p w14:paraId="0C4CE4B8" w14:textId="77777777" w:rsidR="00921827" w:rsidRPr="004E4D59" w:rsidRDefault="00921827" w:rsidP="00EB433E">
      <w:pPr>
        <w:pStyle w:val="ScreenCapture"/>
      </w:pPr>
      <w:r w:rsidRPr="004E4D59">
        <w:t>==============================================================================</w:t>
      </w:r>
    </w:p>
    <w:p w14:paraId="7CEF1226" w14:textId="77777777" w:rsidR="00921827" w:rsidRPr="004E4D59" w:rsidRDefault="00921827" w:rsidP="00EB433E">
      <w:pPr>
        <w:pStyle w:val="ScreenCapture"/>
        <w:rPr>
          <w:u w:val="single"/>
        </w:rPr>
      </w:pPr>
      <w:r w:rsidRPr="004E4D59">
        <w:t xml:space="preserve">Discontinue order(s)? Y/N  </w:t>
      </w:r>
      <w:r w:rsidRPr="004E4D59">
        <w:rPr>
          <w:u w:val="single"/>
        </w:rPr>
        <w:t>No</w:t>
      </w:r>
    </w:p>
    <w:p w14:paraId="7A983B8E" w14:textId="77777777" w:rsidR="00921827" w:rsidRPr="004E4D59" w:rsidRDefault="00921827" w:rsidP="00EB433E">
      <w:pPr>
        <w:pStyle w:val="ScreenCapture"/>
      </w:pPr>
    </w:p>
    <w:p w14:paraId="3D31AB40" w14:textId="77777777" w:rsidR="00921827" w:rsidRPr="004E4D59" w:rsidRDefault="00921827" w:rsidP="00EB433E">
      <w:pPr>
        <w:pStyle w:val="ScreenCapture"/>
      </w:pPr>
      <w:r w:rsidRPr="004E4D59">
        <w:t>Press Return to Continue...</w:t>
      </w:r>
    </w:p>
    <w:p w14:paraId="3583890C" w14:textId="77777777" w:rsidR="00921827" w:rsidRPr="004E4D59" w:rsidRDefault="00921827" w:rsidP="00EB433E">
      <w:pPr>
        <w:pStyle w:val="ScreenCapture"/>
      </w:pPr>
    </w:p>
    <w:p w14:paraId="122D6030" w14:textId="77777777" w:rsidR="00921827" w:rsidRPr="004E4D59" w:rsidRDefault="00E9183A" w:rsidP="00EB433E">
      <w:pPr>
        <w:pStyle w:val="ScreenCapture"/>
      </w:pPr>
      <w:bookmarkStart w:id="3741" w:name="Page_177"/>
      <w:bookmarkStart w:id="3742" w:name="Page_176"/>
      <w:bookmarkEnd w:id="3741"/>
      <w:bookmarkEnd w:id="3742"/>
      <w:r w:rsidRPr="004E4D59">
        <w:t xml:space="preserve">Thera are 2 </w:t>
      </w:r>
      <w:r w:rsidR="00921827" w:rsidRPr="004E4D59">
        <w:t>Available Dosage(s)</w:t>
      </w:r>
      <w:r w:rsidRPr="004E4D59">
        <w:t>:</w:t>
      </w:r>
    </w:p>
    <w:p w14:paraId="71CFC835" w14:textId="77777777" w:rsidR="00921827" w:rsidRPr="004E4D59" w:rsidRDefault="00921827" w:rsidP="00EB433E">
      <w:pPr>
        <w:pStyle w:val="ScreenCapture"/>
      </w:pPr>
      <w:r w:rsidRPr="004E4D59">
        <w:t xml:space="preserve">       1. 150MG</w:t>
      </w:r>
    </w:p>
    <w:p w14:paraId="4B4090FD" w14:textId="77777777" w:rsidR="00921827" w:rsidRPr="004E4D59" w:rsidRDefault="00921827" w:rsidP="00EB433E">
      <w:pPr>
        <w:pStyle w:val="ScreenCapture"/>
      </w:pPr>
      <w:r w:rsidRPr="004E4D59">
        <w:t xml:space="preserve">       2. 300MG</w:t>
      </w:r>
    </w:p>
    <w:p w14:paraId="07071DF1" w14:textId="77777777" w:rsidR="00921827" w:rsidRPr="004E4D59" w:rsidRDefault="00921827" w:rsidP="00EB433E">
      <w:pPr>
        <w:pStyle w:val="ScreenCapture"/>
      </w:pPr>
    </w:p>
    <w:p w14:paraId="37146CD6" w14:textId="77777777" w:rsidR="00921827" w:rsidRPr="004E4D59" w:rsidRDefault="00921827" w:rsidP="00EB433E">
      <w:pPr>
        <w:pStyle w:val="ScreenCapture"/>
      </w:pPr>
      <w:r w:rsidRPr="004E4D59">
        <w:t>Select from list of Available Dosages</w:t>
      </w:r>
      <w:r w:rsidR="00E9183A" w:rsidRPr="004E4D59">
        <w:t xml:space="preserve"> (1-2)</w:t>
      </w:r>
      <w:r w:rsidRPr="004E4D59">
        <w:t>, Enter Free Text Dose</w:t>
      </w:r>
    </w:p>
    <w:p w14:paraId="25A00FC2" w14:textId="77777777" w:rsidR="00921827" w:rsidRPr="004E4D59" w:rsidRDefault="00921827" w:rsidP="00EB433E">
      <w:pPr>
        <w:pStyle w:val="ScreenCapture"/>
      </w:pPr>
      <w:r w:rsidRPr="004E4D59">
        <w:t>or Enter a Question Mark (?) to view list:</w:t>
      </w:r>
    </w:p>
    <w:p w14:paraId="088939EE" w14:textId="77777777" w:rsidR="00921827" w:rsidRPr="004E4D59" w:rsidRDefault="00921827" w:rsidP="00EB433E">
      <w:pPr>
        <w:pStyle w:val="ScreenCapture"/>
      </w:pPr>
      <w:r w:rsidRPr="004E4D59">
        <w:t>.</w:t>
      </w:r>
    </w:p>
    <w:p w14:paraId="138018A2" w14:textId="77777777" w:rsidR="00921827" w:rsidRPr="004E4D59" w:rsidRDefault="00921827" w:rsidP="00EB433E">
      <w:pPr>
        <w:pStyle w:val="ScreenCapture"/>
      </w:pPr>
      <w:r w:rsidRPr="004E4D59">
        <w:t>.</w:t>
      </w:r>
    </w:p>
    <w:p w14:paraId="343DC908" w14:textId="77777777" w:rsidR="00921827" w:rsidRPr="004E4D59" w:rsidRDefault="00921827" w:rsidP="00EB433E">
      <w:pPr>
        <w:pStyle w:val="ScreenCapture"/>
      </w:pPr>
      <w:r w:rsidRPr="004E4D59">
        <w:t xml:space="preserve">         OR</w:t>
      </w:r>
    </w:p>
    <w:p w14:paraId="41560B01" w14:textId="77777777" w:rsidR="00921827" w:rsidRPr="004E4D59" w:rsidRDefault="00921827" w:rsidP="00EB433E">
      <w:pPr>
        <w:pStyle w:val="ScreenCapture"/>
      </w:pPr>
    </w:p>
    <w:p w14:paraId="1CF0E9B3" w14:textId="77777777" w:rsidR="00921827" w:rsidRPr="004E4D59" w:rsidRDefault="00921827" w:rsidP="00EB433E">
      <w:pPr>
        <w:pStyle w:val="ScreenCapture"/>
      </w:pPr>
      <w:r w:rsidRPr="004E4D59">
        <w:t>Discontinue order(s)? Y/N  Yes</w:t>
      </w:r>
    </w:p>
    <w:p w14:paraId="614244AD" w14:textId="77777777" w:rsidR="00921827" w:rsidRPr="004E4D59" w:rsidRDefault="00921827" w:rsidP="00EB433E">
      <w:pPr>
        <w:pStyle w:val="ScreenCapture"/>
      </w:pPr>
    </w:p>
    <w:p w14:paraId="46519A15" w14:textId="77777777" w:rsidR="00921827" w:rsidRPr="004E4D59" w:rsidRDefault="00921827" w:rsidP="00EB433E">
      <w:pPr>
        <w:pStyle w:val="ScreenCapture"/>
      </w:pPr>
      <w:r w:rsidRPr="004E4D59">
        <w:t xml:space="preserve">    1. Pending Order FAMOTIDINE 20MG TAB</w:t>
      </w:r>
    </w:p>
    <w:p w14:paraId="4390ED6C" w14:textId="67E9C1BD" w:rsidR="00921827" w:rsidRPr="004E4D59" w:rsidRDefault="00921827" w:rsidP="00EB433E">
      <w:pPr>
        <w:pStyle w:val="ScreenCapture"/>
      </w:pPr>
      <w:r w:rsidRPr="004E4D59">
        <w:t xml:space="preserve">    2. RX #</w:t>
      </w:r>
      <w:r w:rsidR="00A91962" w:rsidRPr="004E4D59">
        <w:t xml:space="preserve">XXXX </w:t>
      </w:r>
      <w:r w:rsidRPr="004E4D59">
        <w:t>CIMETIDINE 300MG TAB</w:t>
      </w:r>
    </w:p>
    <w:p w14:paraId="29F12140" w14:textId="77777777" w:rsidR="00921827" w:rsidRPr="004E4D59" w:rsidRDefault="00921827" w:rsidP="00EB433E">
      <w:pPr>
        <w:pStyle w:val="ScreenCapture"/>
      </w:pPr>
    </w:p>
    <w:p w14:paraId="22956600" w14:textId="0DBA4CA6" w:rsidR="00921827" w:rsidRPr="004E4D59" w:rsidRDefault="00921827" w:rsidP="00EB433E">
      <w:pPr>
        <w:pStyle w:val="ScreenCapture"/>
      </w:pPr>
      <w:r w:rsidRPr="004E4D59">
        <w:t>Select (1-2):  2  RX #</w:t>
      </w:r>
      <w:r w:rsidR="00A91962" w:rsidRPr="004E4D59">
        <w:t xml:space="preserve">XXXX </w:t>
      </w:r>
      <w:r w:rsidRPr="004E4D59">
        <w:t>CIMETIDINE 300MG TAB will be discontinued after the acceptance of the new order.</w:t>
      </w:r>
    </w:p>
    <w:p w14:paraId="5876C7FE" w14:textId="77777777" w:rsidR="00921827" w:rsidRPr="004E4D59" w:rsidRDefault="00921827" w:rsidP="00EB433E">
      <w:pPr>
        <w:pStyle w:val="ScreenCapture"/>
      </w:pPr>
    </w:p>
    <w:p w14:paraId="5FE34BBD" w14:textId="77777777" w:rsidR="00921827" w:rsidRPr="004E4D59" w:rsidRDefault="00E9183A" w:rsidP="00EB433E">
      <w:pPr>
        <w:pStyle w:val="ScreenCapture"/>
      </w:pPr>
      <w:r w:rsidRPr="004E4D59">
        <w:t xml:space="preserve">There are 2 </w:t>
      </w:r>
      <w:r w:rsidR="00921827" w:rsidRPr="004E4D59">
        <w:t>Available Dosage(s)</w:t>
      </w:r>
      <w:r w:rsidRPr="004E4D59">
        <w:t>:</w:t>
      </w:r>
    </w:p>
    <w:p w14:paraId="2DDD8427" w14:textId="77777777" w:rsidR="00921827" w:rsidRPr="004E4D59" w:rsidRDefault="00921827" w:rsidP="00EB433E">
      <w:pPr>
        <w:pStyle w:val="ScreenCapture"/>
      </w:pPr>
      <w:r w:rsidRPr="004E4D59">
        <w:t xml:space="preserve">       1. 150MG</w:t>
      </w:r>
    </w:p>
    <w:p w14:paraId="262394A0" w14:textId="77777777" w:rsidR="00921827" w:rsidRPr="004E4D59" w:rsidRDefault="00921827" w:rsidP="00EB433E">
      <w:pPr>
        <w:pStyle w:val="ScreenCapture"/>
      </w:pPr>
      <w:r w:rsidRPr="004E4D59">
        <w:t xml:space="preserve">       2. 300MG</w:t>
      </w:r>
    </w:p>
    <w:p w14:paraId="3E098A67" w14:textId="77777777" w:rsidR="00921827" w:rsidRPr="004E4D59" w:rsidRDefault="00921827" w:rsidP="00EB433E">
      <w:pPr>
        <w:pStyle w:val="ScreenCapture"/>
      </w:pPr>
    </w:p>
    <w:p w14:paraId="0F0F67D0" w14:textId="77777777" w:rsidR="00921827" w:rsidRPr="004E4D59" w:rsidRDefault="00921827" w:rsidP="00EB433E">
      <w:pPr>
        <w:pStyle w:val="ScreenCapture"/>
      </w:pPr>
      <w:r w:rsidRPr="004E4D59">
        <w:t>Select from list of Available Dosages</w:t>
      </w:r>
      <w:r w:rsidR="00E9183A" w:rsidRPr="004E4D59">
        <w:t>(1-2)</w:t>
      </w:r>
      <w:r w:rsidRPr="004E4D59">
        <w:t>, Enter Free Text Dose</w:t>
      </w:r>
    </w:p>
    <w:p w14:paraId="5D0E5A99" w14:textId="77777777" w:rsidR="00921827" w:rsidRPr="004E4D59" w:rsidRDefault="00921827" w:rsidP="00EB433E">
      <w:pPr>
        <w:pStyle w:val="ScreenCapture"/>
      </w:pPr>
      <w:r w:rsidRPr="004E4D59">
        <w:t>or Enter a Question Mark (?) to view list: 1 150MG</w:t>
      </w:r>
    </w:p>
    <w:p w14:paraId="0AB676BA" w14:textId="77777777" w:rsidR="00921827" w:rsidRPr="004E4D59" w:rsidRDefault="00921827" w:rsidP="00EB433E">
      <w:pPr>
        <w:pStyle w:val="ScreenCapture"/>
      </w:pPr>
    </w:p>
    <w:p w14:paraId="14F57A91" w14:textId="77777777" w:rsidR="00921827" w:rsidRPr="004E4D59" w:rsidRDefault="00921827" w:rsidP="00EB433E">
      <w:pPr>
        <w:pStyle w:val="ScreenCapture"/>
      </w:pPr>
      <w:r w:rsidRPr="004E4D59">
        <w:t>You entered 150MG is this correct? Yes//   YES</w:t>
      </w:r>
    </w:p>
    <w:p w14:paraId="286BBA9C" w14:textId="77777777" w:rsidR="00921827" w:rsidRPr="004E4D59" w:rsidRDefault="00921827" w:rsidP="00EB433E">
      <w:pPr>
        <w:pStyle w:val="ScreenCapture"/>
      </w:pPr>
      <w:r w:rsidRPr="004E4D59">
        <w:t>VERB: TAKE</w:t>
      </w:r>
    </w:p>
    <w:p w14:paraId="47E2B369" w14:textId="77777777" w:rsidR="00921827" w:rsidRPr="004E4D59" w:rsidRDefault="00921827" w:rsidP="00EB433E">
      <w:pPr>
        <w:pStyle w:val="ScreenCapture"/>
      </w:pPr>
      <w:r w:rsidRPr="004E4D59">
        <w:t>DISPENSE UNITS PER DOSE(TABLET): 1// 1</w:t>
      </w:r>
    </w:p>
    <w:p w14:paraId="5F099A96" w14:textId="77777777" w:rsidR="00921827" w:rsidRPr="004E4D59" w:rsidRDefault="00921827" w:rsidP="00EB433E">
      <w:pPr>
        <w:pStyle w:val="ScreenCapture"/>
      </w:pPr>
      <w:r w:rsidRPr="004E4D59">
        <w:t>Dosage Ordered: 150MG</w:t>
      </w:r>
    </w:p>
    <w:p w14:paraId="0E7C455C" w14:textId="77777777" w:rsidR="00921827" w:rsidRPr="004E4D59" w:rsidRDefault="00921827" w:rsidP="00EB433E">
      <w:pPr>
        <w:pStyle w:val="ScreenCapture"/>
      </w:pPr>
    </w:p>
    <w:p w14:paraId="507D9E3B" w14:textId="77777777" w:rsidR="00921827" w:rsidRPr="004E4D59" w:rsidRDefault="00921827" w:rsidP="00EB433E">
      <w:pPr>
        <w:pStyle w:val="ScreenCapture"/>
      </w:pPr>
      <w:r w:rsidRPr="004E4D59">
        <w:t>NOUN: TABLET</w:t>
      </w:r>
    </w:p>
    <w:p w14:paraId="7E2C2608" w14:textId="77777777" w:rsidR="00921827" w:rsidRPr="004E4D59" w:rsidRDefault="00921827" w:rsidP="00EB433E">
      <w:pPr>
        <w:pStyle w:val="ScreenCapture"/>
      </w:pPr>
      <w:r w:rsidRPr="004E4D59">
        <w:t>ROUTE: PO//   ORAL      PO  MOUTH</w:t>
      </w:r>
    </w:p>
    <w:p w14:paraId="7EBBF09F" w14:textId="77777777" w:rsidR="00921827" w:rsidRPr="004E4D59" w:rsidRDefault="00921827" w:rsidP="00EB433E">
      <w:pPr>
        <w:pStyle w:val="ScreenCapture"/>
      </w:pPr>
      <w:r w:rsidRPr="004E4D59">
        <w:t xml:space="preserve">Schedule: </w:t>
      </w:r>
    </w:p>
    <w:p w14:paraId="0B0AFD60" w14:textId="77777777" w:rsidR="00921827" w:rsidRPr="004E4D59" w:rsidRDefault="00921827" w:rsidP="00EB433E">
      <w:pPr>
        <w:pStyle w:val="ScreenCapture"/>
      </w:pPr>
      <w:r w:rsidRPr="004E4D59">
        <w:t>This is a required response. Enter '^' to exit</w:t>
      </w:r>
    </w:p>
    <w:p w14:paraId="3FA6F7DC" w14:textId="77777777" w:rsidR="00E9183A" w:rsidRPr="004E4D59" w:rsidRDefault="00E9183A" w:rsidP="00EB433E">
      <w:pPr>
        <w:pStyle w:val="ScreenCapture"/>
      </w:pPr>
      <w:r w:rsidRPr="004E4D59">
        <w:t>Schedule: BID</w:t>
      </w:r>
    </w:p>
    <w:p w14:paraId="037F7E4E" w14:textId="77777777" w:rsidR="00E9183A" w:rsidRPr="004E4D59" w:rsidRDefault="00E9183A" w:rsidP="00EB433E">
      <w:pPr>
        <w:pStyle w:val="ScreenCapture"/>
      </w:pPr>
      <w:r w:rsidRPr="004E4D59">
        <w:t>Now searching ADMINISTRATION SCHEDULE (#51.1) file...</w:t>
      </w:r>
    </w:p>
    <w:p w14:paraId="4D1D1F79" w14:textId="77777777" w:rsidR="00E9183A" w:rsidRPr="004E4D59" w:rsidRDefault="00E9183A" w:rsidP="00EB433E">
      <w:pPr>
        <w:pStyle w:val="ScreenCapture"/>
      </w:pPr>
      <w:r w:rsidRPr="004E4D59">
        <w:t xml:space="preserve">  BID  BID  TWICE A DAY</w:t>
      </w:r>
    </w:p>
    <w:p w14:paraId="714D3414" w14:textId="77777777" w:rsidR="00E9183A" w:rsidRPr="004E4D59" w:rsidRDefault="00E9183A" w:rsidP="00EB433E">
      <w:pPr>
        <w:pStyle w:val="ScreenCapture"/>
      </w:pPr>
      <w:r w:rsidRPr="004E4D59">
        <w:t xml:space="preserve">         ...OK? Yes//   (Yes)</w:t>
      </w:r>
    </w:p>
    <w:p w14:paraId="39D3DC47" w14:textId="77777777" w:rsidR="00E9183A" w:rsidRPr="004E4D59" w:rsidRDefault="00E9183A" w:rsidP="00EB433E">
      <w:pPr>
        <w:pStyle w:val="ScreenCapture"/>
      </w:pPr>
      <w:r w:rsidRPr="004E4D59">
        <w:t xml:space="preserve"> (TWICE A DAY)</w:t>
      </w:r>
    </w:p>
    <w:p w14:paraId="0FB650C2" w14:textId="77777777" w:rsidR="00921827" w:rsidRPr="004E4D59" w:rsidRDefault="00921827" w:rsidP="00EB433E">
      <w:pPr>
        <w:pStyle w:val="ScreenCapture"/>
      </w:pPr>
    </w:p>
    <w:p w14:paraId="6044E875" w14:textId="77777777" w:rsidR="00921827" w:rsidRPr="004E4D59" w:rsidRDefault="00921827" w:rsidP="00EB433E">
      <w:pPr>
        <w:pStyle w:val="ScreenCapture"/>
      </w:pPr>
      <w:r w:rsidRPr="004E4D59">
        <w:t xml:space="preserve">LIMITED DURATION (IN DAYS, HOURS OR MINUTES): </w:t>
      </w:r>
    </w:p>
    <w:p w14:paraId="4E96C35E" w14:textId="77777777" w:rsidR="00921827" w:rsidRPr="004E4D59" w:rsidRDefault="00921827" w:rsidP="00EB433E">
      <w:pPr>
        <w:pStyle w:val="ScreenCapture"/>
      </w:pPr>
      <w:r w:rsidRPr="004E4D59">
        <w:t xml:space="preserve">CONJUNCTION: </w:t>
      </w:r>
    </w:p>
    <w:p w14:paraId="08D1D873" w14:textId="77777777" w:rsidR="00921827" w:rsidRPr="004E4D59" w:rsidRDefault="00921827" w:rsidP="00EB433E">
      <w:pPr>
        <w:pStyle w:val="ScreenCapture"/>
      </w:pPr>
      <w:r w:rsidRPr="004E4D59">
        <w:t xml:space="preserve">PATIENT INSTRUCTIONS: </w:t>
      </w:r>
    </w:p>
    <w:p w14:paraId="75696B72" w14:textId="77777777" w:rsidR="00921827" w:rsidRPr="004E4D59" w:rsidRDefault="00921827" w:rsidP="00EB433E">
      <w:pPr>
        <w:pStyle w:val="ScreenCapture"/>
      </w:pPr>
    </w:p>
    <w:p w14:paraId="684BF30A" w14:textId="77777777" w:rsidR="00921827" w:rsidRPr="004E4D59" w:rsidRDefault="00921827" w:rsidP="00EB433E">
      <w:pPr>
        <w:pStyle w:val="ScreenCapture"/>
      </w:pPr>
      <w:r w:rsidRPr="004E4D59">
        <w:t>(TAKE ONE TABLET BY MOUTH TWO TIMES A DAY)</w:t>
      </w:r>
    </w:p>
    <w:p w14:paraId="44B7C5F0" w14:textId="77777777" w:rsidR="00921827" w:rsidRPr="004E4D59" w:rsidRDefault="00921827" w:rsidP="00EB433E">
      <w:pPr>
        <w:pStyle w:val="ScreenCapture"/>
      </w:pPr>
    </w:p>
    <w:p w14:paraId="593152F7" w14:textId="77777777" w:rsidR="00921827" w:rsidRPr="004E4D59" w:rsidRDefault="00921827" w:rsidP="00EB433E">
      <w:pPr>
        <w:pStyle w:val="ScreenCapture"/>
      </w:pPr>
      <w:r w:rsidRPr="004E4D59">
        <w:t xml:space="preserve">DAYS SUPPLY: (1-90): 60// </w:t>
      </w:r>
    </w:p>
    <w:p w14:paraId="5448B235" w14:textId="77777777" w:rsidR="00921827" w:rsidRPr="004E4D59" w:rsidRDefault="00921827" w:rsidP="00EB433E">
      <w:pPr>
        <w:pStyle w:val="ScreenCapture"/>
      </w:pPr>
      <w:r w:rsidRPr="004E4D59">
        <w:t>QTY (  ) : 360// 180</w:t>
      </w:r>
    </w:p>
    <w:p w14:paraId="03E98B5A" w14:textId="77777777" w:rsidR="00921827" w:rsidRPr="004E4D59" w:rsidRDefault="00921827" w:rsidP="00EB433E">
      <w:pPr>
        <w:pStyle w:val="ScreenCapture"/>
      </w:pPr>
      <w:r w:rsidRPr="004E4D59">
        <w:t>COPIES: 1// 1</w:t>
      </w:r>
    </w:p>
    <w:p w14:paraId="3193A4FB" w14:textId="77777777" w:rsidR="00921827" w:rsidRPr="004E4D59" w:rsidRDefault="00921827" w:rsidP="00EB433E">
      <w:pPr>
        <w:pStyle w:val="ScreenCapture"/>
      </w:pPr>
      <w:r w:rsidRPr="004E4D59">
        <w:t xml:space="preserve"># OF REFILLS: (0-3): 3// </w:t>
      </w:r>
    </w:p>
    <w:p w14:paraId="082D0E40" w14:textId="3F1B3FBE" w:rsidR="00921827" w:rsidRPr="004E4D59" w:rsidRDefault="00921827" w:rsidP="00EB433E">
      <w:pPr>
        <w:pStyle w:val="ScreenCapture"/>
      </w:pPr>
      <w:r w:rsidRPr="004E4D59">
        <w:t>PROVIDER:    PSOPROVIDER,ONE</w:t>
      </w:r>
    </w:p>
    <w:p w14:paraId="4388514A" w14:textId="4341D39E" w:rsidR="00921827" w:rsidRPr="004E4D59" w:rsidRDefault="00921827" w:rsidP="00EB433E">
      <w:pPr>
        <w:pStyle w:val="ScreenCapture"/>
      </w:pPr>
      <w:r w:rsidRPr="004E4D59">
        <w:t xml:space="preserve">CLINIC:    BARB'S CLINIC 2 </w:t>
      </w:r>
    </w:p>
    <w:p w14:paraId="5FA36BE2" w14:textId="77777777" w:rsidR="00921827" w:rsidRPr="004E4D59" w:rsidRDefault="00921827" w:rsidP="00EB433E">
      <w:pPr>
        <w:pStyle w:val="ScreenCapture"/>
      </w:pPr>
      <w:r w:rsidRPr="004E4D59">
        <w:t>MAIL/WINDOW: WINDOW// WINDOW</w:t>
      </w:r>
    </w:p>
    <w:p w14:paraId="1B6E9B70" w14:textId="77777777" w:rsidR="00921827" w:rsidRPr="004E4D59" w:rsidRDefault="00921827" w:rsidP="00EB433E">
      <w:pPr>
        <w:pStyle w:val="ScreenCapture"/>
      </w:pPr>
      <w:r w:rsidRPr="004E4D59">
        <w:t xml:space="preserve">METHOD OF PICK-UP: </w:t>
      </w:r>
    </w:p>
    <w:p w14:paraId="7D4DE576" w14:textId="77777777" w:rsidR="00921827" w:rsidRPr="004E4D59" w:rsidRDefault="00921827" w:rsidP="00EB433E">
      <w:pPr>
        <w:pStyle w:val="ScreenCapture"/>
      </w:pPr>
      <w:r w:rsidRPr="004E4D59">
        <w:lastRenderedPageBreak/>
        <w:t xml:space="preserve">REMARKS: </w:t>
      </w:r>
    </w:p>
    <w:p w14:paraId="3068CE8A" w14:textId="77777777" w:rsidR="00921827" w:rsidRPr="004E4D59" w:rsidRDefault="00921827" w:rsidP="00EB433E">
      <w:pPr>
        <w:pStyle w:val="ScreenCapture"/>
      </w:pPr>
      <w:r w:rsidRPr="004E4D59">
        <w:t>ISSUE DATE: TODAY//  (MAR 12, 2008)</w:t>
      </w:r>
    </w:p>
    <w:p w14:paraId="3FC8428C" w14:textId="77777777" w:rsidR="00921827" w:rsidRPr="004E4D59" w:rsidRDefault="00921827" w:rsidP="00EB433E">
      <w:pPr>
        <w:pStyle w:val="ScreenCapture"/>
      </w:pPr>
      <w:r w:rsidRPr="004E4D59">
        <w:t>FILL DATE: (3/12/2008 - 3/13/2009): TODAY//  (MAR 12, 2008)</w:t>
      </w:r>
    </w:p>
    <w:p w14:paraId="00ADDA77" w14:textId="77777777" w:rsidR="00921827" w:rsidRPr="004E4D59" w:rsidRDefault="00921827" w:rsidP="00EB433E">
      <w:pPr>
        <w:pStyle w:val="ScreenCapture"/>
      </w:pPr>
      <w:r w:rsidRPr="004E4D59">
        <w:t>Nature of Order: WRITTEN//        W</w:t>
      </w:r>
    </w:p>
    <w:p w14:paraId="28A2C666" w14:textId="77777777" w:rsidR="00921827" w:rsidRPr="004E4D59" w:rsidRDefault="00921827" w:rsidP="00EB433E">
      <w:pPr>
        <w:pStyle w:val="ScreenCapture"/>
      </w:pPr>
      <w:r w:rsidRPr="004E4D59">
        <w:t>WAS THE PATIENT COUNSELED: NO// NO</w:t>
      </w:r>
    </w:p>
    <w:p w14:paraId="07A1EF41" w14:textId="77777777" w:rsidR="00921827" w:rsidRPr="004E4D59" w:rsidRDefault="00921827" w:rsidP="00EB433E">
      <w:pPr>
        <w:pStyle w:val="ScreenCapture"/>
      </w:pPr>
    </w:p>
    <w:p w14:paraId="6A64586E" w14:textId="77777777" w:rsidR="00921827" w:rsidRPr="004E4D59" w:rsidRDefault="00921827" w:rsidP="00EB433E">
      <w:pPr>
        <w:pStyle w:val="ScreenCapture"/>
      </w:pPr>
      <w:r w:rsidRPr="004E4D59">
        <w:t>Do you want to enter a Progress Note? No//   NO</w:t>
      </w:r>
    </w:p>
    <w:p w14:paraId="26A164EB" w14:textId="77777777" w:rsidR="00921827" w:rsidRPr="004E4D59" w:rsidRDefault="00921827" w:rsidP="00EB433E">
      <w:pPr>
        <w:pStyle w:val="ScreenCapture"/>
      </w:pPr>
    </w:p>
    <w:p w14:paraId="18A94B36" w14:textId="01181C51" w:rsidR="00921827" w:rsidRPr="004E4D59" w:rsidRDefault="00921827" w:rsidP="00EB433E">
      <w:pPr>
        <w:pStyle w:val="ScreenCapture"/>
      </w:pPr>
      <w:r w:rsidRPr="004E4D59">
        <w:t xml:space="preserve">Rx # </w:t>
      </w:r>
      <w:r w:rsidR="00A91962" w:rsidRPr="004E4D59">
        <w:t xml:space="preserve">XXXX              </w:t>
      </w:r>
      <w:r w:rsidR="00663C9F">
        <w:t>XX</w:t>
      </w:r>
      <w:r w:rsidRPr="004E4D59">
        <w:t>/</w:t>
      </w:r>
      <w:r w:rsidR="00663C9F">
        <w:t>XX</w:t>
      </w:r>
      <w:r w:rsidRPr="004E4D59">
        <w:t>/</w:t>
      </w:r>
      <w:r w:rsidR="00663C9F">
        <w:t>XX</w:t>
      </w:r>
    </w:p>
    <w:p w14:paraId="31B7272B" w14:textId="3692FA93" w:rsidR="00921827" w:rsidRPr="004E4D59" w:rsidRDefault="00921827" w:rsidP="00EB433E">
      <w:pPr>
        <w:pStyle w:val="ScreenCapture"/>
      </w:pPr>
      <w:r w:rsidRPr="004E4D59">
        <w:t>PSOPATIENT,ONE             #</w:t>
      </w:r>
      <w:r w:rsidR="00DF0EB6" w:rsidRPr="004E4D59">
        <w:t>XXX</w:t>
      </w:r>
    </w:p>
    <w:p w14:paraId="5A665A36" w14:textId="77777777" w:rsidR="00921827" w:rsidRPr="004E4D59" w:rsidRDefault="00921827" w:rsidP="00EB433E">
      <w:pPr>
        <w:pStyle w:val="ScreenCapture"/>
      </w:pPr>
      <w:r w:rsidRPr="004E4D59">
        <w:t>TAKE ONE TABLET BY MOUTH TWO TIMES A DAY</w:t>
      </w:r>
    </w:p>
    <w:p w14:paraId="239FAF4C" w14:textId="77777777" w:rsidR="00921827" w:rsidRPr="004E4D59" w:rsidRDefault="00921827" w:rsidP="00EB433E">
      <w:pPr>
        <w:pStyle w:val="ScreenCapture"/>
      </w:pPr>
    </w:p>
    <w:p w14:paraId="4014BCBE" w14:textId="77777777" w:rsidR="00921827" w:rsidRPr="004E4D59" w:rsidRDefault="00921827" w:rsidP="00EB433E">
      <w:pPr>
        <w:pStyle w:val="ScreenCapture"/>
      </w:pPr>
      <w:r w:rsidRPr="004E4D59">
        <w:t>NIZATIDINE 150MG CAP</w:t>
      </w:r>
    </w:p>
    <w:p w14:paraId="76999F75" w14:textId="77777777" w:rsidR="00921827" w:rsidRPr="004E4D59" w:rsidRDefault="00921827" w:rsidP="00EB433E">
      <w:pPr>
        <w:pStyle w:val="ScreenCapture"/>
      </w:pPr>
      <w:r w:rsidRPr="004E4D59">
        <w:t>PSOPROVIDER,ONE       PSOPHARMACIST,ONE</w:t>
      </w:r>
    </w:p>
    <w:p w14:paraId="7E8754EB" w14:textId="77777777" w:rsidR="00921827" w:rsidRPr="004E4D59" w:rsidRDefault="00921827" w:rsidP="00EB433E">
      <w:pPr>
        <w:pStyle w:val="ScreenCapture"/>
      </w:pPr>
      <w:r w:rsidRPr="004E4D59">
        <w:t># of Refills: 3</w:t>
      </w:r>
    </w:p>
    <w:p w14:paraId="28D1C0AC" w14:textId="77777777" w:rsidR="00921827" w:rsidRPr="004E4D59" w:rsidRDefault="00921827" w:rsidP="00EB433E">
      <w:pPr>
        <w:pStyle w:val="ScreenCapture"/>
      </w:pPr>
    </w:p>
    <w:p w14:paraId="11D93F5C" w14:textId="77777777" w:rsidR="00921827" w:rsidRPr="004E4D59" w:rsidRDefault="00921827" w:rsidP="00EB433E">
      <w:pPr>
        <w:pStyle w:val="ScreenCapture"/>
      </w:pPr>
    </w:p>
    <w:p w14:paraId="56605ABA" w14:textId="77777777" w:rsidR="00921827" w:rsidRPr="004E4D59" w:rsidRDefault="00921827" w:rsidP="00EB433E">
      <w:pPr>
        <w:pStyle w:val="ScreenCapture"/>
      </w:pPr>
      <w:r w:rsidRPr="004E4D59">
        <w:t xml:space="preserve">       SC Percent: 80%</w:t>
      </w:r>
    </w:p>
    <w:p w14:paraId="49857526" w14:textId="77777777" w:rsidR="00921827" w:rsidRPr="004E4D59" w:rsidRDefault="00921827" w:rsidP="00EB433E">
      <w:pPr>
        <w:pStyle w:val="ScreenCapture"/>
      </w:pPr>
      <w:r w:rsidRPr="004E4D59">
        <w:t xml:space="preserve">     Disabilities: NONE STATED</w:t>
      </w:r>
    </w:p>
    <w:p w14:paraId="1FEC1C02" w14:textId="77777777" w:rsidR="00921827" w:rsidRPr="004E4D59" w:rsidRDefault="00921827" w:rsidP="00EB433E">
      <w:pPr>
        <w:pStyle w:val="ScreenCapture"/>
      </w:pPr>
    </w:p>
    <w:p w14:paraId="3FFB2D1A" w14:textId="77777777" w:rsidR="00921827" w:rsidRPr="004E4D59" w:rsidRDefault="00921827" w:rsidP="00EB433E">
      <w:pPr>
        <w:pStyle w:val="ScreenCapture"/>
      </w:pPr>
      <w:r w:rsidRPr="004E4D59">
        <w:t xml:space="preserve">Was treatment for a Service Connected condition? </w:t>
      </w:r>
    </w:p>
    <w:p w14:paraId="21FE1703" w14:textId="77777777" w:rsidR="00921827" w:rsidRPr="004E4D59" w:rsidRDefault="00921827" w:rsidP="00EB433E">
      <w:pPr>
        <w:pStyle w:val="ScreenCapture"/>
      </w:pPr>
      <w:r w:rsidRPr="004E4D59">
        <w:t>This is a required response. Enter '^' to exit</w:t>
      </w:r>
    </w:p>
    <w:p w14:paraId="2BC59C64" w14:textId="77777777" w:rsidR="00921827" w:rsidRPr="004E4D59" w:rsidRDefault="00921827" w:rsidP="00EB433E">
      <w:pPr>
        <w:pStyle w:val="ScreenCapture"/>
      </w:pPr>
      <w:r w:rsidRPr="004E4D59">
        <w:t>Was treatment for a Service Connected condition? NO</w:t>
      </w:r>
    </w:p>
    <w:p w14:paraId="570D7B0C" w14:textId="77777777" w:rsidR="00921827" w:rsidRPr="004E4D59" w:rsidRDefault="00921827" w:rsidP="00EB433E">
      <w:pPr>
        <w:pStyle w:val="ScreenCapture"/>
      </w:pPr>
      <w:r w:rsidRPr="004E4D59">
        <w:t xml:space="preserve">Is this correct? YES// </w:t>
      </w:r>
    </w:p>
    <w:p w14:paraId="3B366994" w14:textId="77777777" w:rsidR="00921827" w:rsidRPr="004E4D59" w:rsidRDefault="00921827" w:rsidP="00EB433E">
      <w:pPr>
        <w:pStyle w:val="ScreenCapture"/>
      </w:pPr>
    </w:p>
    <w:p w14:paraId="317D3406" w14:textId="3FA3BC3C" w:rsidR="00921827" w:rsidRPr="004E4D59" w:rsidRDefault="00921827" w:rsidP="00EB433E">
      <w:pPr>
        <w:pStyle w:val="ScreenCapture"/>
      </w:pPr>
      <w:r w:rsidRPr="004E4D59">
        <w:t xml:space="preserve"> -Duplicate Therapy RX #</w:t>
      </w:r>
      <w:r w:rsidR="00A91962" w:rsidRPr="004E4D59">
        <w:t xml:space="preserve">XXXX </w:t>
      </w:r>
      <w:r w:rsidRPr="004E4D59">
        <w:t>CIMETIDINE 300MG TAB has been discontinued...</w:t>
      </w:r>
    </w:p>
    <w:p w14:paraId="2B419B2E" w14:textId="77777777" w:rsidR="00921827" w:rsidRPr="004E4D59" w:rsidRDefault="00921827" w:rsidP="00EB433E">
      <w:pPr>
        <w:pStyle w:val="ScreenCapture"/>
      </w:pPr>
    </w:p>
    <w:p w14:paraId="0EEAF4C1" w14:textId="77777777" w:rsidR="00921827" w:rsidRPr="004E4D59" w:rsidRDefault="00921827" w:rsidP="00EB433E">
      <w:pPr>
        <w:pStyle w:val="ScreenCapture"/>
      </w:pPr>
    </w:p>
    <w:p w14:paraId="66BC36B3" w14:textId="77777777" w:rsidR="00921827" w:rsidRPr="004E4D59" w:rsidRDefault="00921827" w:rsidP="00EB433E">
      <w:pPr>
        <w:pStyle w:val="ScreenCapture"/>
      </w:pPr>
      <w:r w:rsidRPr="004E4D59">
        <w:t>Another New Order for PSOPATIENT,ONE? YES//</w:t>
      </w:r>
    </w:p>
    <w:p w14:paraId="5D8B5FC5" w14:textId="77777777" w:rsidR="00921827" w:rsidRPr="004E4D59" w:rsidRDefault="00921827" w:rsidP="00263D93"/>
    <w:p w14:paraId="46E5F43D" w14:textId="77777777" w:rsidR="00921827" w:rsidRPr="004E4D59" w:rsidRDefault="00921827" w:rsidP="008E248B">
      <w:pPr>
        <w:pStyle w:val="ExampleHeading"/>
      </w:pPr>
      <w:r w:rsidRPr="004E4D59">
        <w:t>Finishing Pending Order – Therapeutic Duplication with Non-Verified and Active orders. One drug is involved in both therapeutic duplications. One duplication allowance value is greater than ‘0’.</w:t>
      </w:r>
    </w:p>
    <w:p w14:paraId="7ED7A2AC" w14:textId="77777777" w:rsidR="0062550D" w:rsidRPr="004E4D59" w:rsidRDefault="0062550D" w:rsidP="00EB433E">
      <w:pPr>
        <w:pStyle w:val="ScreenCapture"/>
      </w:pPr>
      <w:r w:rsidRPr="004E4D59">
        <w:t>-------------------------------------ACTIVE----------------------------------</w:t>
      </w:r>
    </w:p>
    <w:p w14:paraId="31888A82" w14:textId="077913AE" w:rsidR="0062550D" w:rsidRPr="004E4D59" w:rsidRDefault="0062550D" w:rsidP="00EB433E">
      <w:pPr>
        <w:pStyle w:val="ScreenCapture"/>
      </w:pPr>
      <w:r w:rsidRPr="004E4D59">
        <w:t xml:space="preserve"> 1 </w:t>
      </w:r>
      <w:r w:rsidR="00A91962" w:rsidRPr="004E4D59">
        <w:t xml:space="preserve">XXXX       </w:t>
      </w:r>
      <w:r w:rsidRPr="004E4D59">
        <w:t>AMLODIPINE 5MG/ATORVASTATIN 10MG TAB  90 A  03-07 03-07   3  90</w:t>
      </w:r>
    </w:p>
    <w:p w14:paraId="5E3677F7" w14:textId="4AF4B16F" w:rsidR="00921827" w:rsidRPr="004E4D59" w:rsidRDefault="00921827" w:rsidP="00EB433E">
      <w:pPr>
        <w:pStyle w:val="ScreenCapture"/>
      </w:pPr>
      <w:r w:rsidRPr="004E4D59">
        <w:t xml:space="preserve"> 2 </w:t>
      </w:r>
      <w:r w:rsidR="00A91962" w:rsidRPr="004E4D59">
        <w:t xml:space="preserve">XXXX       </w:t>
      </w:r>
      <w:r w:rsidRPr="004E4D59">
        <w:t>ITRACONAZOLE 100MG CAP                60 A  03-07 03-07   0  30</w:t>
      </w:r>
    </w:p>
    <w:p w14:paraId="6AA5174B" w14:textId="2847C425" w:rsidR="00921827" w:rsidRPr="004E4D59" w:rsidRDefault="00921827" w:rsidP="00EB433E">
      <w:pPr>
        <w:pStyle w:val="ScreenCapture"/>
      </w:pPr>
      <w:r w:rsidRPr="004E4D59">
        <w:t xml:space="preserve"> 3 </w:t>
      </w:r>
      <w:r w:rsidR="00A91962" w:rsidRPr="004E4D59">
        <w:t xml:space="preserve">XXXX       </w:t>
      </w:r>
      <w:r w:rsidRPr="004E4D59">
        <w:t>SUCRALFATE 1MG TAB                   120 A  03-07 03-07   0  30</w:t>
      </w:r>
    </w:p>
    <w:p w14:paraId="5A7B8CE8" w14:textId="77777777" w:rsidR="00921827" w:rsidRPr="004E4D59" w:rsidRDefault="00921827" w:rsidP="00EB433E">
      <w:pPr>
        <w:pStyle w:val="ScreenCapture"/>
      </w:pPr>
      <w:r w:rsidRPr="004E4D59">
        <w:t>----------------------------------NON-VERIFIED-------------------------------</w:t>
      </w:r>
    </w:p>
    <w:p w14:paraId="50D9995D" w14:textId="643C8A98" w:rsidR="00921827" w:rsidRPr="004E4D59" w:rsidRDefault="00921827" w:rsidP="00EB433E">
      <w:pPr>
        <w:pStyle w:val="ScreenCapture"/>
      </w:pPr>
      <w:r w:rsidRPr="004E4D59">
        <w:t xml:space="preserve"> 4 </w:t>
      </w:r>
      <w:r w:rsidR="00A91962" w:rsidRPr="004E4D59">
        <w:t xml:space="preserve">XXXX       </w:t>
      </w:r>
      <w:r w:rsidRPr="004E4D59">
        <w:t>CHOLESTYRAMINE 9GM PACKETS            60 N  03-12 03-12  11  30</w:t>
      </w:r>
    </w:p>
    <w:p w14:paraId="46DD7301" w14:textId="77777777" w:rsidR="00921827" w:rsidRPr="004E4D59" w:rsidRDefault="00921827" w:rsidP="00EB433E">
      <w:pPr>
        <w:pStyle w:val="ScreenCapture"/>
      </w:pPr>
      <w:r w:rsidRPr="004E4D59">
        <w:t>------------------------------------PENDING----------------------------------</w:t>
      </w:r>
    </w:p>
    <w:p w14:paraId="3891CE9F" w14:textId="77777777" w:rsidR="00921827" w:rsidRPr="004E4D59" w:rsidRDefault="00921827" w:rsidP="00EB433E">
      <w:pPr>
        <w:pStyle w:val="ScreenCapture"/>
      </w:pPr>
      <w:r w:rsidRPr="004E4D59">
        <w:t xml:space="preserve"> 5 SIMVASTATIN 20MG TAB                   QTY: 30        ISDT: 03-12  REF:  6 </w:t>
      </w:r>
    </w:p>
    <w:p w14:paraId="4CB07AC2" w14:textId="77777777" w:rsidR="00921827" w:rsidRPr="004E4D59" w:rsidRDefault="00921827" w:rsidP="00EB433E">
      <w:pPr>
        <w:pStyle w:val="ScreenCapture"/>
      </w:pPr>
    </w:p>
    <w:p w14:paraId="29624BE1" w14:textId="62C2343B" w:rsidR="00921827" w:rsidRPr="004E4D59" w:rsidRDefault="00921827" w:rsidP="00EB433E">
      <w:pPr>
        <w:pStyle w:val="ScreenCapture"/>
      </w:pPr>
      <w:r w:rsidRPr="004E4D59">
        <w:t xml:space="preserve">          Enter ?? for more actions </w:t>
      </w:r>
    </w:p>
    <w:p w14:paraId="3B05C3B1" w14:textId="77777777" w:rsidR="00921827" w:rsidRPr="004E4D59" w:rsidRDefault="00921827" w:rsidP="00EB433E">
      <w:pPr>
        <w:pStyle w:val="ScreenCapture"/>
      </w:pPr>
    </w:p>
    <w:p w14:paraId="673125AE" w14:textId="77777777" w:rsidR="00921827" w:rsidRPr="004E4D59" w:rsidRDefault="00921827" w:rsidP="00EB433E">
      <w:pPr>
        <w:pStyle w:val="ScreenCapture"/>
      </w:pPr>
      <w:r w:rsidRPr="004E4D59">
        <w:t>ED  Edit                                FN  Finish</w:t>
      </w:r>
    </w:p>
    <w:p w14:paraId="637F6FE2" w14:textId="77777777" w:rsidR="00921827" w:rsidRPr="004E4D59" w:rsidRDefault="00921827" w:rsidP="00EB433E">
      <w:pPr>
        <w:pStyle w:val="ScreenCapture"/>
      </w:pPr>
    </w:p>
    <w:p w14:paraId="2AF40B9E" w14:textId="77777777" w:rsidR="00921827" w:rsidRPr="004E4D59" w:rsidRDefault="00921827" w:rsidP="00EB433E">
      <w:pPr>
        <w:pStyle w:val="ScreenCapture"/>
      </w:pPr>
      <w:r w:rsidRPr="004E4D59">
        <w:t xml:space="preserve">Pending OP Orders (ROUTINE)   Mar 12, 2008@07:54:21          Page:  1 of  3 </w:t>
      </w:r>
    </w:p>
    <w:p w14:paraId="6F6E700E" w14:textId="77777777" w:rsidR="00921827" w:rsidRPr="004E4D59" w:rsidRDefault="00921827" w:rsidP="00EB433E">
      <w:pPr>
        <w:pStyle w:val="ScreenCapture"/>
      </w:pPr>
      <w:r w:rsidRPr="004E4D59">
        <w:t>OPPATIENT, THREE</w:t>
      </w:r>
      <w:r w:rsidRPr="004E4D59">
        <w:tab/>
      </w:r>
      <w:r w:rsidRPr="004E4D59">
        <w:tab/>
      </w:r>
      <w:r w:rsidRPr="004E4D59">
        <w:tab/>
      </w:r>
      <w:r w:rsidRPr="004E4D59">
        <w:tab/>
      </w:r>
      <w:r w:rsidRPr="004E4D59">
        <w:tab/>
      </w:r>
      <w:r w:rsidRPr="004E4D59">
        <w:tab/>
      </w:r>
      <w:r w:rsidRPr="004E4D59">
        <w:tab/>
        <w:t xml:space="preserve">&lt;A&gt; </w:t>
      </w:r>
    </w:p>
    <w:p w14:paraId="7ACDCA1C" w14:textId="515491A8" w:rsidR="00921827" w:rsidRPr="004E4D59" w:rsidRDefault="00921827" w:rsidP="00EB433E">
      <w:pPr>
        <w:pStyle w:val="ScreenCapture"/>
      </w:pPr>
      <w:r w:rsidRPr="004E4D59">
        <w:t xml:space="preserve">  PID: </w:t>
      </w:r>
      <w:r w:rsidR="00A91962" w:rsidRPr="004E4D59">
        <w:t>XXX</w:t>
      </w:r>
      <w:r w:rsidRPr="004E4D59">
        <w:t>-</w:t>
      </w:r>
      <w:r w:rsidR="00A91962" w:rsidRPr="004E4D59">
        <w:t>XX</w:t>
      </w:r>
      <w:r w:rsidRPr="004E4D59">
        <w:t>-</w:t>
      </w:r>
      <w:r w:rsidR="00A91962" w:rsidRPr="004E4D59">
        <w:t xml:space="preserve">XXXX                                 </w:t>
      </w:r>
      <w:r w:rsidRPr="004E4D59">
        <w:t xml:space="preserve">Ht(cm): _______ (______) </w:t>
      </w:r>
    </w:p>
    <w:p w14:paraId="43CF8C48" w14:textId="3464BF2F" w:rsidR="00E9183A" w:rsidRPr="004E4D59" w:rsidRDefault="00921827" w:rsidP="00EB433E">
      <w:pPr>
        <w:pStyle w:val="ScreenCapture"/>
      </w:pPr>
      <w:r w:rsidRPr="004E4D59">
        <w:t xml:space="preserve">  DOB: </w:t>
      </w:r>
      <w:r w:rsidR="00A91962" w:rsidRPr="004E4D59">
        <w:t xml:space="preserve">REDACTED       </w:t>
      </w:r>
      <w:r w:rsidRPr="004E4D59">
        <w:t xml:space="preserve">                             Wt(kg): 51.36 (10/01/1996)</w:t>
      </w:r>
    </w:p>
    <w:p w14:paraId="0C458698" w14:textId="18075028" w:rsidR="00E9183A" w:rsidRPr="004E4D59" w:rsidRDefault="00E9183A" w:rsidP="00EB433E">
      <w:pPr>
        <w:pStyle w:val="ScreenCapture"/>
      </w:pPr>
      <w:bookmarkStart w:id="3743" w:name="Page_179"/>
      <w:bookmarkStart w:id="3744" w:name="Page_178"/>
      <w:bookmarkEnd w:id="3743"/>
      <w:bookmarkEnd w:id="3744"/>
      <w:r w:rsidRPr="004E4D59">
        <w:t xml:space="preserve">  SEX: MALE </w:t>
      </w:r>
    </w:p>
    <w:p w14:paraId="62491FED" w14:textId="77777777" w:rsidR="00921827" w:rsidRPr="004E4D59" w:rsidRDefault="00E9183A" w:rsidP="00EB433E">
      <w:pPr>
        <w:pStyle w:val="ScreenCapture"/>
      </w:pPr>
      <w:r w:rsidRPr="004E4D59">
        <w:t xml:space="preserve"> CrCL: &lt;Not Found&gt; (CREAT: Not Found)            BSA (m2): </w:t>
      </w:r>
      <w:r w:rsidR="00921827" w:rsidRPr="004E4D59">
        <w:t xml:space="preserve"> </w:t>
      </w:r>
    </w:p>
    <w:p w14:paraId="2A5AB578" w14:textId="4F5A9EA3" w:rsidR="00921827" w:rsidRPr="004E4D59" w:rsidRDefault="00921827" w:rsidP="00EB433E">
      <w:pPr>
        <w:pStyle w:val="ScreenCapture"/>
      </w:pPr>
    </w:p>
    <w:p w14:paraId="74F0856C" w14:textId="6284BFEF" w:rsidR="00921827" w:rsidRPr="004E4D59" w:rsidRDefault="00921827" w:rsidP="00EB433E">
      <w:pPr>
        <w:pStyle w:val="ScreenCapture"/>
      </w:pPr>
      <w:r w:rsidRPr="004E4D59">
        <w:t xml:space="preserve">CPRS Order Checks: </w:t>
      </w:r>
    </w:p>
    <w:p w14:paraId="4A3B6F5A" w14:textId="77777777" w:rsidR="00921827" w:rsidRPr="004E4D59" w:rsidRDefault="00921827" w:rsidP="00EB433E">
      <w:pPr>
        <w:pStyle w:val="ScreenCapture"/>
      </w:pPr>
      <w:r w:rsidRPr="004E4D59">
        <w:t xml:space="preserve">      CRITICAL drug-drug interaction: ITRACONAZOLE &amp; SIMVASTATIN </w:t>
      </w:r>
    </w:p>
    <w:p w14:paraId="652BB7EB" w14:textId="77777777" w:rsidR="00921827" w:rsidRPr="004E4D59" w:rsidRDefault="00921827" w:rsidP="00EB433E">
      <w:pPr>
        <w:pStyle w:val="ScreenCapture"/>
      </w:pPr>
      <w:r w:rsidRPr="004E4D59">
        <w:t xml:space="preserve">    (ITRACONAZOLE CAP,ORAL  100MG TAKE ONE CAPSULE BY MOUTH EVERY 12 HOURS</w:t>
      </w:r>
    </w:p>
    <w:p w14:paraId="593BA59C" w14:textId="6B9ADF74" w:rsidR="00921827" w:rsidRPr="004E4D59" w:rsidRDefault="00921827" w:rsidP="00EB433E">
      <w:pPr>
        <w:pStyle w:val="ScreenCapture"/>
      </w:pPr>
      <w:r w:rsidRPr="004E4D59">
        <w:t xml:space="preserve">     [ACTIVE]) </w:t>
      </w:r>
    </w:p>
    <w:p w14:paraId="604D3972" w14:textId="1E653940" w:rsidR="00921827" w:rsidRPr="004E4D59" w:rsidRDefault="00921827" w:rsidP="00EB433E">
      <w:pPr>
        <w:pStyle w:val="ScreenCapture"/>
      </w:pPr>
      <w:r w:rsidRPr="004E4D59">
        <w:t xml:space="preserve">     Overriding Provider: PSOPROVIDER,ONE </w:t>
      </w:r>
    </w:p>
    <w:p w14:paraId="0DA1BA36" w14:textId="2C51FDEE" w:rsidR="00921827" w:rsidRPr="004E4D59" w:rsidRDefault="00921827" w:rsidP="00EB433E">
      <w:pPr>
        <w:pStyle w:val="ScreenCapture"/>
      </w:pPr>
      <w:r w:rsidRPr="004E4D59">
        <w:t xml:space="preserve">     Overriding Reason: TESTING </w:t>
      </w:r>
    </w:p>
    <w:p w14:paraId="10715D65" w14:textId="19C4232C" w:rsidR="00921827" w:rsidRPr="004E4D59" w:rsidRDefault="00921827" w:rsidP="00EB433E">
      <w:pPr>
        <w:pStyle w:val="ScreenCapture"/>
      </w:pPr>
    </w:p>
    <w:p w14:paraId="6818B2DF" w14:textId="77777777" w:rsidR="00921827" w:rsidRPr="004E4D59" w:rsidRDefault="00921827" w:rsidP="00EB433E">
      <w:pPr>
        <w:pStyle w:val="ScreenCapture"/>
      </w:pPr>
      <w:r w:rsidRPr="004E4D59">
        <w:t xml:space="preserve">     CRITICAL drug-drug interaction: ITRACONAZOLE &amp; SIMVASTATIN  </w:t>
      </w:r>
    </w:p>
    <w:p w14:paraId="16930448" w14:textId="76F13402" w:rsidR="00921827" w:rsidRPr="004E4D59" w:rsidRDefault="00921827" w:rsidP="00EB433E">
      <w:pPr>
        <w:pStyle w:val="ScreenCapture"/>
      </w:pPr>
      <w:r w:rsidRPr="004E4D59">
        <w:t xml:space="preserve">     ITRACONAZOLE CAP,ORAL  100MG PO BID  [ACTIVE]) </w:t>
      </w:r>
    </w:p>
    <w:p w14:paraId="21180DE2" w14:textId="5019557B" w:rsidR="00921827" w:rsidRPr="004E4D59" w:rsidRDefault="00921827" w:rsidP="00EB433E">
      <w:pPr>
        <w:pStyle w:val="ScreenCapture"/>
      </w:pPr>
      <w:r w:rsidRPr="004E4D59">
        <w:t xml:space="preserve">     Overriding Provider: PSOPROVIDER,ONE </w:t>
      </w:r>
    </w:p>
    <w:p w14:paraId="32D954C5" w14:textId="73744F76" w:rsidR="00921827" w:rsidRPr="004E4D59" w:rsidRDefault="00921827" w:rsidP="00EB433E">
      <w:pPr>
        <w:pStyle w:val="ScreenCapture"/>
      </w:pPr>
      <w:r w:rsidRPr="004E4D59">
        <w:t xml:space="preserve">     Overriding Reason: TESTING </w:t>
      </w:r>
    </w:p>
    <w:p w14:paraId="5695CFD9" w14:textId="1485FF51" w:rsidR="00921827" w:rsidRPr="004E4D59" w:rsidRDefault="00921827" w:rsidP="00EB433E">
      <w:pPr>
        <w:pStyle w:val="ScreenCapture"/>
      </w:pPr>
    </w:p>
    <w:p w14:paraId="4C53A035" w14:textId="77777777" w:rsidR="00921827" w:rsidRPr="004E4D59" w:rsidRDefault="00921827" w:rsidP="00EB433E">
      <w:pPr>
        <w:pStyle w:val="ScreenCapture"/>
      </w:pPr>
      <w:r w:rsidRPr="004E4D59">
        <w:t xml:space="preserve">      Duplicate drug class order: ANTILIPEMIC AGENTS (CHOLESTYRAMINE 9GM</w:t>
      </w:r>
    </w:p>
    <w:p w14:paraId="3F35EC11" w14:textId="77777777" w:rsidR="00921827" w:rsidRPr="004E4D59" w:rsidRDefault="00921827" w:rsidP="00EB433E">
      <w:pPr>
        <w:pStyle w:val="ScreenCapture"/>
      </w:pPr>
      <w:r w:rsidRPr="004E4D59">
        <w:t xml:space="preserve">      PACKETS TAKE ONE PACKET BY MOUTH TWICE A DAY DISSOLVE IN WATER OR </w:t>
      </w:r>
    </w:p>
    <w:p w14:paraId="12AE27B6" w14:textId="2F7B4593" w:rsidR="00921827" w:rsidRPr="004E4D59" w:rsidRDefault="00921827" w:rsidP="00EB433E">
      <w:pPr>
        <w:pStyle w:val="ScreenCapture"/>
      </w:pPr>
      <w:r w:rsidRPr="004E4D59">
        <w:t xml:space="preserve">      JUICE. [PENDING])</w:t>
      </w:r>
    </w:p>
    <w:p w14:paraId="3E363B4C" w14:textId="73A07FF8" w:rsidR="00921827" w:rsidRPr="004E4D59" w:rsidRDefault="00921827" w:rsidP="00EB433E">
      <w:pPr>
        <w:pStyle w:val="ScreenCapture"/>
      </w:pPr>
    </w:p>
    <w:p w14:paraId="418DA5B5" w14:textId="6F5A3A1D" w:rsidR="00921827" w:rsidRPr="004E4D59" w:rsidRDefault="00921827" w:rsidP="00EB433E">
      <w:pPr>
        <w:pStyle w:val="ScreenCapture"/>
      </w:pPr>
      <w:r w:rsidRPr="004E4D59">
        <w:t xml:space="preserve">+         Enter ?? for more actions </w:t>
      </w:r>
    </w:p>
    <w:p w14:paraId="721AD516" w14:textId="77777777" w:rsidR="00921827" w:rsidRPr="004E4D59" w:rsidRDefault="00921827" w:rsidP="00EB433E">
      <w:pPr>
        <w:pStyle w:val="ScreenCapture"/>
      </w:pPr>
      <w:r w:rsidRPr="004E4D59">
        <w:lastRenderedPageBreak/>
        <w:t>BY  Bypass                              DC  Discontinue</w:t>
      </w:r>
    </w:p>
    <w:p w14:paraId="0A6DA003" w14:textId="77777777" w:rsidR="00921827" w:rsidRPr="004E4D59" w:rsidRDefault="00921827" w:rsidP="00EB433E">
      <w:pPr>
        <w:pStyle w:val="ScreenCapture"/>
      </w:pPr>
      <w:r w:rsidRPr="004E4D59">
        <w:t>ED  Edit                                FN  Finish</w:t>
      </w:r>
    </w:p>
    <w:p w14:paraId="2AA03FAC" w14:textId="77777777" w:rsidR="00921827" w:rsidRPr="004E4D59" w:rsidRDefault="00921827" w:rsidP="00EB433E">
      <w:pPr>
        <w:pStyle w:val="ScreenCapture"/>
      </w:pPr>
      <w:r w:rsidRPr="004E4D59">
        <w:t xml:space="preserve">Select Item(s): Next Screen// FN   Finish  </w:t>
      </w:r>
    </w:p>
    <w:p w14:paraId="60B7863E" w14:textId="77777777" w:rsidR="0062550D" w:rsidRPr="004E4D59" w:rsidRDefault="0062550D" w:rsidP="00EB433E">
      <w:pPr>
        <w:pStyle w:val="ScreenCapture"/>
      </w:pPr>
    </w:p>
    <w:p w14:paraId="7BA5F3C7" w14:textId="77777777" w:rsidR="0062550D" w:rsidRPr="004E4D59" w:rsidRDefault="0062550D" w:rsidP="00EB433E">
      <w:pPr>
        <w:pStyle w:val="ScreenCapture"/>
      </w:pPr>
      <w:r w:rsidRPr="004E4D59">
        <w:t xml:space="preserve">Now doing remote order checks. Please wait... </w:t>
      </w:r>
    </w:p>
    <w:p w14:paraId="288611C8" w14:textId="77777777" w:rsidR="0062550D" w:rsidRPr="004E4D59" w:rsidRDefault="0062550D" w:rsidP="00EB433E">
      <w:pPr>
        <w:pStyle w:val="ScreenCapture"/>
      </w:pPr>
    </w:p>
    <w:p w14:paraId="3A64DC21" w14:textId="77777777" w:rsidR="0062550D" w:rsidRPr="004E4D59" w:rsidRDefault="0062550D" w:rsidP="00EB433E">
      <w:pPr>
        <w:pStyle w:val="ScreenCapture"/>
      </w:pPr>
      <w:r w:rsidRPr="004E4D59">
        <w:t>Now doing allergy checks.  Please wait...</w:t>
      </w:r>
    </w:p>
    <w:p w14:paraId="4A5DB9DA" w14:textId="77777777" w:rsidR="0062550D" w:rsidRPr="004E4D59" w:rsidRDefault="0062550D" w:rsidP="00EB433E">
      <w:pPr>
        <w:pStyle w:val="ScreenCapture"/>
      </w:pPr>
    </w:p>
    <w:p w14:paraId="08AFAE33" w14:textId="77777777" w:rsidR="0062550D" w:rsidRPr="004E4D59" w:rsidRDefault="0062550D" w:rsidP="00EB433E">
      <w:pPr>
        <w:pStyle w:val="ScreenCapture"/>
      </w:pPr>
      <w:r w:rsidRPr="004E4D59">
        <w:t>Now processing Clinical Reminder Order Checks. Please wait ...</w:t>
      </w:r>
    </w:p>
    <w:p w14:paraId="56BA9160" w14:textId="77777777" w:rsidR="0062550D" w:rsidRPr="004E4D59" w:rsidRDefault="0062550D" w:rsidP="00EB433E">
      <w:pPr>
        <w:pStyle w:val="ScreenCapture"/>
      </w:pPr>
    </w:p>
    <w:p w14:paraId="4E67E837" w14:textId="77777777" w:rsidR="0062550D" w:rsidRPr="004E4D59" w:rsidRDefault="0062550D" w:rsidP="00EB433E">
      <w:pPr>
        <w:pStyle w:val="ScreenCapture"/>
        <w:rPr>
          <w:sz w:val="20"/>
          <w:szCs w:val="20"/>
        </w:rPr>
      </w:pPr>
      <w:r w:rsidRPr="004E4D59">
        <w:t>Now Processing Enhanced Order Checks!  Please Wait...</w:t>
      </w:r>
    </w:p>
    <w:p w14:paraId="034465BE" w14:textId="77777777" w:rsidR="0062550D" w:rsidRPr="004E4D59" w:rsidRDefault="0062550D" w:rsidP="00EB433E">
      <w:pPr>
        <w:pStyle w:val="ScreenCapture"/>
      </w:pPr>
    </w:p>
    <w:p w14:paraId="71FFE2BE" w14:textId="77777777" w:rsidR="00921827" w:rsidRPr="004E4D59" w:rsidRDefault="00921827" w:rsidP="00EB433E">
      <w:pPr>
        <w:pStyle w:val="ScreenCapture"/>
      </w:pPr>
      <w:r w:rsidRPr="004E4D59">
        <w:t xml:space="preserve">============================================================================= </w:t>
      </w:r>
    </w:p>
    <w:p w14:paraId="00AA8020" w14:textId="77777777" w:rsidR="00921827" w:rsidRPr="004E4D59" w:rsidRDefault="00921827" w:rsidP="00EB433E">
      <w:pPr>
        <w:pStyle w:val="ScreenCapture"/>
      </w:pPr>
      <w:r w:rsidRPr="004E4D59">
        <w:t xml:space="preserve">THERAPEUTIC DUPLICATION(S) *** SIMVASTATIN 20MG TAB with </w:t>
      </w:r>
    </w:p>
    <w:p w14:paraId="280201CD" w14:textId="77777777" w:rsidR="00921827" w:rsidRPr="004E4D59" w:rsidRDefault="00921827" w:rsidP="00EB433E">
      <w:pPr>
        <w:pStyle w:val="ScreenCapture"/>
      </w:pPr>
    </w:p>
    <w:p w14:paraId="700BD576" w14:textId="2728E98D" w:rsidR="00921827" w:rsidRPr="004E4D59" w:rsidRDefault="00921827" w:rsidP="00EB433E">
      <w:pPr>
        <w:pStyle w:val="ScreenCapture"/>
      </w:pPr>
      <w:r w:rsidRPr="004E4D59">
        <w:t xml:space="preserve">            Local Rx#: </w:t>
      </w:r>
      <w:r w:rsidR="00A91962" w:rsidRPr="004E4D59">
        <w:t>XXXX</w:t>
      </w:r>
    </w:p>
    <w:p w14:paraId="1108F9DB" w14:textId="77777777" w:rsidR="00921827" w:rsidRPr="004E4D59" w:rsidRDefault="00921827" w:rsidP="00EB433E">
      <w:pPr>
        <w:pStyle w:val="ScreenCapture"/>
      </w:pPr>
      <w:r w:rsidRPr="004E4D59">
        <w:t xml:space="preserve">                 Drug: AMLODIPINE 5MG/ATORVASTATIN 10MG TAB (ACTIVE)</w:t>
      </w:r>
    </w:p>
    <w:p w14:paraId="20660AAC" w14:textId="77777777" w:rsidR="00921827" w:rsidRPr="004E4D59" w:rsidRDefault="00921827" w:rsidP="00EB433E">
      <w:pPr>
        <w:pStyle w:val="ScreenCapture"/>
      </w:pPr>
      <w:r w:rsidRPr="004E4D59">
        <w:t xml:space="preserve">                  SIG: TAKE ONE TABLET BY MOUTH EVERY MORNING</w:t>
      </w:r>
    </w:p>
    <w:p w14:paraId="05B4203C" w14:textId="67949532" w:rsidR="00921827" w:rsidRPr="004E4D59" w:rsidRDefault="00921827" w:rsidP="00EB433E">
      <w:pPr>
        <w:pStyle w:val="ScreenCapture"/>
      </w:pPr>
      <w:r w:rsidRPr="004E4D59">
        <w:t xml:space="preserve">                  QTY: 90                 Days Supply: 90</w:t>
      </w:r>
    </w:p>
    <w:p w14:paraId="6A4556AA" w14:textId="77777777"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3/7/08@08:55:32 (Window)</w:t>
      </w:r>
    </w:p>
    <w:p w14:paraId="011AB2CB" w14:textId="60875758" w:rsidR="00921827" w:rsidRPr="004E4D59" w:rsidRDefault="00921827" w:rsidP="00EB433E">
      <w:pPr>
        <w:pStyle w:val="ScreenCapture"/>
      </w:pPr>
      <w:r w:rsidRPr="004E4D59">
        <w:t xml:space="preserve">       Last Filled On: 03/07/08 </w:t>
      </w:r>
    </w:p>
    <w:p w14:paraId="7849D2F6" w14:textId="432EBA89" w:rsidR="00921827" w:rsidRPr="004E4D59" w:rsidRDefault="00921827" w:rsidP="00EB433E">
      <w:pPr>
        <w:pStyle w:val="ScreenCapture"/>
      </w:pPr>
    </w:p>
    <w:p w14:paraId="432F1091" w14:textId="77777777" w:rsidR="00921827" w:rsidRPr="004E4D59" w:rsidRDefault="00921827" w:rsidP="00EB433E">
      <w:pPr>
        <w:pStyle w:val="ScreenCapture"/>
      </w:pPr>
      <w:r w:rsidRPr="004E4D59">
        <w:t>------------------------------------------------------------------------------</w:t>
      </w:r>
    </w:p>
    <w:p w14:paraId="7F9B70F3" w14:textId="77777777" w:rsidR="00921827" w:rsidRPr="004E4D59" w:rsidRDefault="00921827" w:rsidP="00EB433E">
      <w:pPr>
        <w:pStyle w:val="ScreenCapture"/>
      </w:pPr>
    </w:p>
    <w:p w14:paraId="09491829" w14:textId="4A2C8A3C" w:rsidR="00921827" w:rsidRPr="004E4D59" w:rsidRDefault="00921827" w:rsidP="00EB433E">
      <w:pPr>
        <w:pStyle w:val="ScreenCapture"/>
      </w:pPr>
      <w:r w:rsidRPr="004E4D59">
        <w:t xml:space="preserve">            Local Rx#: </w:t>
      </w:r>
      <w:r w:rsidR="00A91962" w:rsidRPr="004E4D59">
        <w:t>XXXX</w:t>
      </w:r>
    </w:p>
    <w:p w14:paraId="5430965D" w14:textId="77777777" w:rsidR="00921827" w:rsidRPr="004E4D59" w:rsidRDefault="00921827" w:rsidP="00EB433E">
      <w:pPr>
        <w:pStyle w:val="ScreenCapture"/>
      </w:pPr>
      <w:r w:rsidRPr="004E4D59">
        <w:t xml:space="preserve">                 Drug: CHOLESTYRAMINE 9GM PACKETS (NON-VERIFIED)</w:t>
      </w:r>
    </w:p>
    <w:p w14:paraId="670553D6" w14:textId="77777777" w:rsidR="00921827" w:rsidRPr="004E4D59" w:rsidRDefault="00921827" w:rsidP="00EB433E">
      <w:pPr>
        <w:pStyle w:val="ScreenCapture"/>
      </w:pPr>
      <w:r w:rsidRPr="004E4D59">
        <w:t xml:space="preserve">                  SIG: TAKE ONE PACKET BY MOUTH TWICE A DAY DISSOLVE IN WATER </w:t>
      </w:r>
    </w:p>
    <w:p w14:paraId="526E21B7" w14:textId="77777777" w:rsidR="00921827" w:rsidRPr="004E4D59" w:rsidRDefault="00921827" w:rsidP="00EB433E">
      <w:pPr>
        <w:pStyle w:val="ScreenCapture"/>
      </w:pPr>
      <w:r w:rsidRPr="004E4D59">
        <w:t xml:space="preserve">                        OR JUICE.</w:t>
      </w:r>
    </w:p>
    <w:p w14:paraId="661055AD" w14:textId="29C00F4B" w:rsidR="00921827" w:rsidRPr="004E4D59" w:rsidRDefault="00921827" w:rsidP="00EB433E">
      <w:pPr>
        <w:pStyle w:val="ScreenCapture"/>
      </w:pPr>
      <w:r w:rsidRPr="004E4D59">
        <w:t xml:space="preserve">                  QTY: 60                 Days Supply: 30</w:t>
      </w:r>
    </w:p>
    <w:p w14:paraId="1BB3B2C7" w14:textId="77777777" w:rsidR="00921827" w:rsidRPr="004E4D59" w:rsidRDefault="00921827" w:rsidP="00EB433E">
      <w:pPr>
        <w:pStyle w:val="ScreenCapture"/>
      </w:pPr>
      <w:r w:rsidRPr="004E4D59">
        <w:t xml:space="preserve">  </w:t>
      </w:r>
      <w:r w:rsidR="0062550D" w:rsidRPr="004E4D59">
        <w:t xml:space="preserve">    </w:t>
      </w:r>
      <w:r w:rsidRPr="004E4D59">
        <w:t xml:space="preserve">  Processing Status: Not released locally (Window) </w:t>
      </w:r>
    </w:p>
    <w:p w14:paraId="57DE4978" w14:textId="72B7055D" w:rsidR="00921827" w:rsidRPr="004E4D59" w:rsidRDefault="00921827" w:rsidP="00EB433E">
      <w:pPr>
        <w:pStyle w:val="ScreenCapture"/>
      </w:pPr>
      <w:r w:rsidRPr="004E4D59">
        <w:t xml:space="preserve">       Last Filled On: 11/08/06 </w:t>
      </w:r>
    </w:p>
    <w:p w14:paraId="05B55DE2" w14:textId="77777777" w:rsidR="00921827" w:rsidRPr="004E4D59" w:rsidRDefault="00921827" w:rsidP="00EB433E">
      <w:pPr>
        <w:pStyle w:val="ScreenCapture"/>
      </w:pPr>
      <w:r w:rsidRPr="004E4D59">
        <w:t>Class(es)Involved in Therapeutic Duplication(s): HMGCo-A Reductase Inhibitors, Antihyperlipidemics</w:t>
      </w:r>
    </w:p>
    <w:p w14:paraId="19DF600D" w14:textId="7255BAB1" w:rsidR="00921827" w:rsidRPr="004E4D59" w:rsidRDefault="00921827" w:rsidP="00EB433E">
      <w:pPr>
        <w:pStyle w:val="ScreenCapture"/>
      </w:pPr>
    </w:p>
    <w:p w14:paraId="29748800" w14:textId="77777777" w:rsidR="00921827" w:rsidRPr="004E4D59" w:rsidRDefault="00921827" w:rsidP="00EB433E">
      <w:pPr>
        <w:pStyle w:val="ScreenCapture"/>
      </w:pPr>
      <w:r w:rsidRPr="004E4D59">
        <w:t>==============================================================================</w:t>
      </w:r>
    </w:p>
    <w:p w14:paraId="76922118" w14:textId="77777777" w:rsidR="00921827" w:rsidRPr="004E4D59" w:rsidRDefault="00921827" w:rsidP="00EB433E">
      <w:pPr>
        <w:pStyle w:val="ScreenCapture"/>
        <w:rPr>
          <w:u w:val="single"/>
        </w:rPr>
      </w:pPr>
      <w:bookmarkStart w:id="3745" w:name="p165"/>
      <w:bookmarkEnd w:id="3745"/>
      <w:r w:rsidRPr="004E4D59">
        <w:t xml:space="preserve">Discontinue order(s)? Y/N  </w:t>
      </w:r>
      <w:r w:rsidRPr="004E4D59">
        <w:rPr>
          <w:u w:val="single"/>
        </w:rPr>
        <w:t>Y es</w:t>
      </w:r>
    </w:p>
    <w:p w14:paraId="5F0C7F4B" w14:textId="77777777" w:rsidR="00921827" w:rsidRPr="004E4D59" w:rsidRDefault="00921827" w:rsidP="00EB433E">
      <w:pPr>
        <w:pStyle w:val="ScreenCapture"/>
      </w:pPr>
    </w:p>
    <w:p w14:paraId="7D7C3789" w14:textId="48176E83" w:rsidR="00921827" w:rsidRPr="004E4D59" w:rsidRDefault="00921827" w:rsidP="00EB433E">
      <w:pPr>
        <w:pStyle w:val="ScreenCapture"/>
      </w:pPr>
      <w:r w:rsidRPr="004E4D59">
        <w:t xml:space="preserve">    1. RX #</w:t>
      </w:r>
      <w:r w:rsidR="00A91962" w:rsidRPr="004E4D59">
        <w:t xml:space="preserve">XXXX </w:t>
      </w:r>
      <w:r w:rsidRPr="004E4D59">
        <w:t>AMLODIPINE 5MG/ATORVASTATIN 10MG TAB</w:t>
      </w:r>
    </w:p>
    <w:p w14:paraId="216B7410" w14:textId="45F76F42" w:rsidR="00921827" w:rsidRPr="004E4D59" w:rsidRDefault="00921827" w:rsidP="00EB433E">
      <w:pPr>
        <w:pStyle w:val="ScreenCapture"/>
      </w:pPr>
      <w:r w:rsidRPr="004E4D59">
        <w:t xml:space="preserve">    2. RX #</w:t>
      </w:r>
      <w:r w:rsidR="00A91962" w:rsidRPr="004E4D59">
        <w:t xml:space="preserve">XXXX </w:t>
      </w:r>
      <w:r w:rsidRPr="004E4D59">
        <w:t>CHOLESTYRAMINE 9GM PACKETS</w:t>
      </w:r>
    </w:p>
    <w:p w14:paraId="325055DE" w14:textId="77777777" w:rsidR="00921827" w:rsidRPr="004E4D59" w:rsidRDefault="00921827" w:rsidP="00EB433E">
      <w:pPr>
        <w:pStyle w:val="ScreenCapture"/>
      </w:pPr>
    </w:p>
    <w:p w14:paraId="4EFAE723" w14:textId="4073FE62" w:rsidR="00921827" w:rsidRPr="004E4D59" w:rsidRDefault="00921827" w:rsidP="00EB433E">
      <w:pPr>
        <w:pStyle w:val="ScreenCapture"/>
      </w:pPr>
      <w:r w:rsidRPr="004E4D59">
        <w:t xml:space="preserve">Select (1-2):  </w:t>
      </w:r>
      <w:r w:rsidRPr="004E4D59">
        <w:rPr>
          <w:u w:val="single"/>
        </w:rPr>
        <w:t>1</w:t>
      </w:r>
      <w:r w:rsidRPr="004E4D59">
        <w:t xml:space="preserve">  </w:t>
      </w:r>
      <w:r w:rsidR="001E3DFA" w:rsidRPr="004E4D59">
        <w:t xml:space="preserve">Duplicate Therapy </w:t>
      </w:r>
      <w:r w:rsidRPr="004E4D59">
        <w:t>RX #</w:t>
      </w:r>
      <w:r w:rsidR="004F6521" w:rsidRPr="004E4D59">
        <w:t xml:space="preserve">XXXX </w:t>
      </w:r>
      <w:r w:rsidRPr="004E4D59">
        <w:t>AMLODIPINE 5MG/ATORVASTATIN 10MG TAB will be discontinued after the acceptance of the new order.</w:t>
      </w:r>
    </w:p>
    <w:p w14:paraId="0A81FA1E" w14:textId="77777777" w:rsidR="00921827" w:rsidRPr="004E4D59" w:rsidRDefault="00921827" w:rsidP="00EB433E">
      <w:pPr>
        <w:pStyle w:val="ScreenCapture"/>
      </w:pPr>
    </w:p>
    <w:p w14:paraId="3765008E" w14:textId="35BC8458" w:rsidR="00921827" w:rsidRPr="004E4D59" w:rsidRDefault="00921827" w:rsidP="00EB433E">
      <w:pPr>
        <w:pStyle w:val="ScreenCapture"/>
      </w:pPr>
      <w:r w:rsidRPr="004E4D59">
        <w:t xml:space="preserve">Rx # </w:t>
      </w:r>
      <w:r w:rsidR="00A91962" w:rsidRPr="004E4D59">
        <w:t xml:space="preserve">XXXX              </w:t>
      </w:r>
      <w:r w:rsidR="0095054C">
        <w:t>XX</w:t>
      </w:r>
      <w:r w:rsidRPr="004E4D59">
        <w:t>/</w:t>
      </w:r>
      <w:r w:rsidR="0095054C">
        <w:t>XX</w:t>
      </w:r>
      <w:r w:rsidRPr="004E4D59">
        <w:t>/</w:t>
      </w:r>
      <w:r w:rsidR="0095054C">
        <w:t>XX</w:t>
      </w:r>
    </w:p>
    <w:p w14:paraId="38D30F25" w14:textId="1C2DE2B9" w:rsidR="00921827" w:rsidRPr="004E4D59" w:rsidRDefault="00921827" w:rsidP="00EB433E">
      <w:pPr>
        <w:pStyle w:val="ScreenCapture"/>
      </w:pPr>
      <w:r w:rsidRPr="004E4D59">
        <w:t>TEST,D                        #</w:t>
      </w:r>
      <w:r w:rsidR="0095054C">
        <w:t>XX</w:t>
      </w:r>
    </w:p>
    <w:p w14:paraId="13F8C3D4" w14:textId="77777777" w:rsidR="00921827" w:rsidRPr="004E4D59" w:rsidRDefault="00921827" w:rsidP="00EB433E">
      <w:pPr>
        <w:pStyle w:val="ScreenCapture"/>
      </w:pPr>
      <w:r w:rsidRPr="004E4D59">
        <w:t>TAKE ONE TABLET BY MOUTH EVERY EVENING</w:t>
      </w:r>
    </w:p>
    <w:p w14:paraId="497D5722" w14:textId="77777777" w:rsidR="00921827" w:rsidRPr="004E4D59" w:rsidRDefault="00921827" w:rsidP="00EB433E">
      <w:pPr>
        <w:pStyle w:val="ScreenCapture"/>
      </w:pPr>
    </w:p>
    <w:p w14:paraId="68849940" w14:textId="77777777" w:rsidR="00921827" w:rsidRPr="004E4D59" w:rsidRDefault="00921827" w:rsidP="00EB433E">
      <w:pPr>
        <w:pStyle w:val="ScreenCapture"/>
      </w:pPr>
      <w:r w:rsidRPr="004E4D59">
        <w:t>SIMVASTATIN 20MG TAB</w:t>
      </w:r>
    </w:p>
    <w:p w14:paraId="41F82DA7" w14:textId="77777777" w:rsidR="00921827" w:rsidRPr="004E4D59" w:rsidRDefault="00921827" w:rsidP="00EB433E">
      <w:pPr>
        <w:pStyle w:val="ScreenCapture"/>
      </w:pPr>
      <w:r w:rsidRPr="004E4D59">
        <w:t>PSOPROVIDER,ONE        PSOPHARMACIST,ONE</w:t>
      </w:r>
    </w:p>
    <w:p w14:paraId="68FC2DBE" w14:textId="77777777" w:rsidR="00921827" w:rsidRPr="004E4D59" w:rsidRDefault="00921827" w:rsidP="00EB433E">
      <w:pPr>
        <w:pStyle w:val="ScreenCapture"/>
      </w:pPr>
      <w:r w:rsidRPr="004E4D59">
        <w:t># of Refills: 6</w:t>
      </w:r>
    </w:p>
    <w:p w14:paraId="2D73B634" w14:textId="77777777" w:rsidR="00921827" w:rsidRPr="004E4D59" w:rsidRDefault="00921827" w:rsidP="00EB433E">
      <w:pPr>
        <w:pStyle w:val="ScreenCapture"/>
      </w:pPr>
    </w:p>
    <w:p w14:paraId="4B21BD1C" w14:textId="77777777" w:rsidR="00921827" w:rsidRPr="004E4D59" w:rsidRDefault="00921827" w:rsidP="00EB433E">
      <w:pPr>
        <w:pStyle w:val="ScreenCapture"/>
      </w:pPr>
    </w:p>
    <w:p w14:paraId="6860BB4D" w14:textId="77777777" w:rsidR="00921827" w:rsidRPr="004E4D59" w:rsidRDefault="00921827" w:rsidP="00EB433E">
      <w:pPr>
        <w:pStyle w:val="ScreenCapture"/>
      </w:pPr>
      <w:r w:rsidRPr="004E4D59">
        <w:t>This Rx has been flagged by the provider as: NO COPAY</w:t>
      </w:r>
    </w:p>
    <w:p w14:paraId="61FE7AE6" w14:textId="77777777" w:rsidR="00921827" w:rsidRPr="004E4D59" w:rsidRDefault="00921827" w:rsidP="00EB433E">
      <w:pPr>
        <w:pStyle w:val="ScreenCapture"/>
      </w:pPr>
    </w:p>
    <w:p w14:paraId="7ABDA20B" w14:textId="77777777" w:rsidR="00921827" w:rsidRPr="004E4D59" w:rsidRDefault="00921827" w:rsidP="00EB433E">
      <w:pPr>
        <w:pStyle w:val="ScreenCapture"/>
      </w:pPr>
    </w:p>
    <w:p w14:paraId="57FE6DB1" w14:textId="77777777" w:rsidR="00921827" w:rsidRPr="004E4D59" w:rsidRDefault="00921827" w:rsidP="00EB433E">
      <w:pPr>
        <w:pStyle w:val="ScreenCapture"/>
      </w:pPr>
      <w:r w:rsidRPr="004E4D59">
        <w:t xml:space="preserve">Was treatment related to Agent Orange exposure? YES// </w:t>
      </w:r>
    </w:p>
    <w:p w14:paraId="56C2F624" w14:textId="77777777" w:rsidR="00921827" w:rsidRPr="004E4D59" w:rsidRDefault="00921827" w:rsidP="00EB433E">
      <w:pPr>
        <w:pStyle w:val="ScreenCapture"/>
      </w:pPr>
    </w:p>
    <w:p w14:paraId="1069B0ED" w14:textId="77777777" w:rsidR="00921827" w:rsidRPr="004E4D59" w:rsidRDefault="00921827" w:rsidP="00EB433E">
      <w:pPr>
        <w:pStyle w:val="ScreenCapture"/>
      </w:pPr>
      <w:r w:rsidRPr="004E4D59">
        <w:t>Are you sure you want to Accept this Order? NO// YES</w:t>
      </w:r>
    </w:p>
    <w:p w14:paraId="41B53283" w14:textId="77777777" w:rsidR="00921827" w:rsidRPr="004E4D59" w:rsidRDefault="00921827" w:rsidP="00EB433E">
      <w:pPr>
        <w:pStyle w:val="ScreenCapture"/>
      </w:pPr>
    </w:p>
    <w:p w14:paraId="5F5FB131" w14:textId="77777777" w:rsidR="00921827" w:rsidRPr="004E4D59" w:rsidRDefault="00921827" w:rsidP="00EB433E">
      <w:pPr>
        <w:pStyle w:val="ScreenCapture"/>
      </w:pPr>
      <w:r w:rsidRPr="004E4D59">
        <w:t xml:space="preserve">METHOD OF PICK-UP: </w:t>
      </w:r>
    </w:p>
    <w:p w14:paraId="751D8A53" w14:textId="77777777" w:rsidR="00921827" w:rsidRPr="004E4D59" w:rsidRDefault="00921827" w:rsidP="00EB433E">
      <w:pPr>
        <w:pStyle w:val="ScreenCapture"/>
      </w:pPr>
      <w:r w:rsidRPr="004E4D59">
        <w:t>WAS THE PATIENT COUNSELED: NO// NO</w:t>
      </w:r>
    </w:p>
    <w:p w14:paraId="09509714" w14:textId="77777777" w:rsidR="00921827" w:rsidRPr="004E4D59" w:rsidRDefault="00921827" w:rsidP="00EB433E">
      <w:pPr>
        <w:pStyle w:val="ScreenCapture"/>
      </w:pPr>
    </w:p>
    <w:p w14:paraId="73C096BB" w14:textId="77777777" w:rsidR="00921827" w:rsidRPr="004E4D59" w:rsidRDefault="00921827" w:rsidP="00EB433E">
      <w:pPr>
        <w:pStyle w:val="ScreenCapture"/>
      </w:pPr>
      <w:r w:rsidRPr="004E4D59">
        <w:t>Do you want to enter a Progress Note? No//   NO</w:t>
      </w:r>
    </w:p>
    <w:p w14:paraId="3E63742D" w14:textId="77777777" w:rsidR="00921827" w:rsidRPr="004E4D59" w:rsidRDefault="00921827" w:rsidP="00EB433E">
      <w:pPr>
        <w:pStyle w:val="ScreenCapture"/>
      </w:pPr>
    </w:p>
    <w:p w14:paraId="086CC016" w14:textId="4AA54CDE" w:rsidR="00921827" w:rsidRPr="004E4D59" w:rsidRDefault="00921827" w:rsidP="00EB433E">
      <w:pPr>
        <w:pStyle w:val="ScreenCapture"/>
      </w:pPr>
      <w:r w:rsidRPr="004E4D59">
        <w:t>-Duplicate Therapy RX #</w:t>
      </w:r>
      <w:r w:rsidR="004F6521" w:rsidRPr="004E4D59">
        <w:t xml:space="preserve">XXXX </w:t>
      </w:r>
      <w:r w:rsidRPr="004E4D59">
        <w:t>AMLODIPINE 5MG/ATORVASTATIN 10MG TAB has been discontinued...</w:t>
      </w:r>
    </w:p>
    <w:p w14:paraId="4F11C862" w14:textId="77777777" w:rsidR="00921827" w:rsidRPr="004E4D59" w:rsidRDefault="00921827" w:rsidP="00EB433E">
      <w:pPr>
        <w:pStyle w:val="ScreenCapture"/>
      </w:pPr>
    </w:p>
    <w:p w14:paraId="784140DF" w14:textId="77777777" w:rsidR="00921827" w:rsidRPr="004E4D59" w:rsidRDefault="00921827" w:rsidP="00EB433E">
      <w:pPr>
        <w:pStyle w:val="ScreenCapture"/>
      </w:pPr>
      <w:r w:rsidRPr="004E4D59">
        <w:t xml:space="preserve">Press Return to Continue: </w:t>
      </w:r>
    </w:p>
    <w:p w14:paraId="7A62B314" w14:textId="77777777" w:rsidR="00921827" w:rsidRPr="004E4D59" w:rsidRDefault="00921827" w:rsidP="00263D93"/>
    <w:p w14:paraId="377D0113" w14:textId="77777777" w:rsidR="00921827" w:rsidRPr="004E4D59" w:rsidRDefault="00921827" w:rsidP="008E248B">
      <w:pPr>
        <w:pStyle w:val="ExampleHeading"/>
      </w:pPr>
      <w:r w:rsidRPr="004E4D59">
        <w:lastRenderedPageBreak/>
        <w:t xml:space="preserve">Renewing an order – Therapeutic Duplication involving 5 drugs, one therapy class and only one order can be </w:t>
      </w:r>
      <w:r w:rsidR="008E248B" w:rsidRPr="004E4D59">
        <w:t>discontinued</w:t>
      </w:r>
      <w:r w:rsidRPr="004E4D59">
        <w:t>.</w:t>
      </w:r>
    </w:p>
    <w:p w14:paraId="519F04A7" w14:textId="5DE80685" w:rsidR="00921827" w:rsidRPr="004E4D59" w:rsidRDefault="00921827" w:rsidP="0095054C">
      <w:pPr>
        <w:pStyle w:val="ScreenCapture"/>
        <w:keepNext/>
      </w:pPr>
      <w:r w:rsidRPr="004E4D59">
        <w:t xml:space="preserve">+         Enter ?? for more actions </w:t>
      </w:r>
    </w:p>
    <w:p w14:paraId="5C8250D6" w14:textId="77777777" w:rsidR="00921827" w:rsidRPr="004E4D59" w:rsidRDefault="00921827" w:rsidP="0095054C">
      <w:pPr>
        <w:pStyle w:val="ScreenCapture"/>
        <w:keepNext/>
      </w:pPr>
      <w:r w:rsidRPr="004E4D59">
        <w:t>DC   Discontinue          PR   Partial              RL   Release</w:t>
      </w:r>
    </w:p>
    <w:p w14:paraId="0E63F73D" w14:textId="77777777" w:rsidR="00921827" w:rsidRPr="004E4D59" w:rsidRDefault="00921827" w:rsidP="0095054C">
      <w:pPr>
        <w:pStyle w:val="ScreenCapture"/>
        <w:keepNext/>
      </w:pPr>
      <w:r w:rsidRPr="004E4D59">
        <w:t>ED   Edit                 RF   Refill               RN   Renew</w:t>
      </w:r>
    </w:p>
    <w:p w14:paraId="2C109C4E" w14:textId="77777777" w:rsidR="00921827" w:rsidRPr="004E4D59" w:rsidRDefault="00921827" w:rsidP="00EB433E">
      <w:pPr>
        <w:pStyle w:val="ScreenCapture"/>
      </w:pPr>
      <w:r w:rsidRPr="004E4D59">
        <w:t xml:space="preserve">Select Action: Next Screen// rn   Renew  </w:t>
      </w:r>
    </w:p>
    <w:p w14:paraId="14491835" w14:textId="77777777" w:rsidR="00921827" w:rsidRPr="004E4D59" w:rsidRDefault="00921827" w:rsidP="00EB433E">
      <w:pPr>
        <w:pStyle w:val="ScreenCapture"/>
      </w:pPr>
      <w:r w:rsidRPr="004E4D59">
        <w:t>FILL DATE: (3/12/2008 - 3/13/2009): TODAY//  (MAR 12, 2008)</w:t>
      </w:r>
    </w:p>
    <w:p w14:paraId="533261C0" w14:textId="77777777" w:rsidR="00921827" w:rsidRPr="004E4D59" w:rsidRDefault="00921827" w:rsidP="00EB433E">
      <w:pPr>
        <w:pStyle w:val="ScreenCapture"/>
      </w:pPr>
      <w:r w:rsidRPr="004E4D59">
        <w:t>MAIL/WINDOW: WINDOW// WINDOW</w:t>
      </w:r>
    </w:p>
    <w:p w14:paraId="4EDCDAF1" w14:textId="77777777" w:rsidR="00921827" w:rsidRPr="004E4D59" w:rsidRDefault="00921827" w:rsidP="00EB433E">
      <w:pPr>
        <w:pStyle w:val="ScreenCapture"/>
      </w:pPr>
      <w:r w:rsidRPr="004E4D59">
        <w:t xml:space="preserve">METHOD OF PICK-UP: </w:t>
      </w:r>
    </w:p>
    <w:p w14:paraId="09C82160" w14:textId="77777777" w:rsidR="00921827" w:rsidRPr="004E4D59" w:rsidRDefault="00921827" w:rsidP="00EB433E">
      <w:pPr>
        <w:pStyle w:val="ScreenCapture"/>
      </w:pPr>
      <w:r w:rsidRPr="004E4D59">
        <w:t>Nature of Order: WRITTEN//        W</w:t>
      </w:r>
    </w:p>
    <w:p w14:paraId="5DB520D6" w14:textId="77777777" w:rsidR="00921827" w:rsidRPr="004E4D59" w:rsidRDefault="00921827" w:rsidP="00EB433E">
      <w:pPr>
        <w:pStyle w:val="ScreenCapture"/>
      </w:pPr>
      <w:r w:rsidRPr="004E4D59">
        <w:t>WAS THE PATIENT COUNSELED: NO// NO</w:t>
      </w:r>
    </w:p>
    <w:p w14:paraId="08B99E18" w14:textId="77777777" w:rsidR="00921827" w:rsidRPr="004E4D59" w:rsidRDefault="00921827" w:rsidP="00EB433E">
      <w:pPr>
        <w:pStyle w:val="ScreenCapture"/>
      </w:pPr>
    </w:p>
    <w:p w14:paraId="53F2A4DB" w14:textId="77777777" w:rsidR="00921827" w:rsidRPr="004E4D59" w:rsidRDefault="00921827" w:rsidP="00EB433E">
      <w:pPr>
        <w:pStyle w:val="ScreenCapture"/>
      </w:pPr>
      <w:r w:rsidRPr="004E4D59">
        <w:t>Do you want to enter a Progress Note? No//   NO</w:t>
      </w:r>
    </w:p>
    <w:p w14:paraId="1EAB50DC" w14:textId="77777777" w:rsidR="00921827" w:rsidRPr="004E4D59" w:rsidRDefault="00921827" w:rsidP="00EB433E">
      <w:pPr>
        <w:pStyle w:val="ScreenCapture"/>
      </w:pPr>
    </w:p>
    <w:p w14:paraId="2D49BF98" w14:textId="4282C5CD" w:rsidR="00921827" w:rsidRPr="004E4D59" w:rsidRDefault="00921827" w:rsidP="00EB433E">
      <w:pPr>
        <w:pStyle w:val="ScreenCapture"/>
      </w:pPr>
      <w:r w:rsidRPr="004E4D59">
        <w:t xml:space="preserve">Now Renewing Rx # </w:t>
      </w:r>
      <w:r w:rsidR="00A91962" w:rsidRPr="004E4D59">
        <w:t xml:space="preserve">XXXX   </w:t>
      </w:r>
      <w:r w:rsidRPr="004E4D59">
        <w:t>Drug: SUCRALFATE 1GM TAB</w:t>
      </w:r>
    </w:p>
    <w:p w14:paraId="0148027D" w14:textId="77777777" w:rsidR="0062550D" w:rsidRPr="004E4D59" w:rsidRDefault="0062550D" w:rsidP="00EB433E">
      <w:pPr>
        <w:pStyle w:val="ScreenCapture"/>
      </w:pPr>
    </w:p>
    <w:p w14:paraId="429427D6" w14:textId="77777777" w:rsidR="0062550D" w:rsidRPr="004E4D59" w:rsidRDefault="0062550D" w:rsidP="00EB433E">
      <w:pPr>
        <w:pStyle w:val="ScreenCapture"/>
      </w:pPr>
      <w:r w:rsidRPr="004E4D59">
        <w:t xml:space="preserve">Now doing remote order checks. Please wait... </w:t>
      </w:r>
    </w:p>
    <w:p w14:paraId="48C91FF3" w14:textId="77777777" w:rsidR="0062550D" w:rsidRPr="004E4D59" w:rsidRDefault="0062550D" w:rsidP="00EB433E">
      <w:pPr>
        <w:pStyle w:val="ScreenCapture"/>
      </w:pPr>
    </w:p>
    <w:p w14:paraId="66DB7F19" w14:textId="2DEB2B8E" w:rsidR="0062550D" w:rsidRPr="004E4D59" w:rsidRDefault="0062550D" w:rsidP="00EB433E">
      <w:pPr>
        <w:pStyle w:val="ScreenCapture"/>
      </w:pPr>
      <w:r w:rsidRPr="004E4D59">
        <w:t>Now doing allergy checks</w:t>
      </w:r>
      <w:r w:rsidR="00386CBF" w:rsidRPr="004E4D59">
        <w:t xml:space="preserve">.  </w:t>
      </w:r>
      <w:r w:rsidRPr="004E4D59">
        <w:t>Please wait...</w:t>
      </w:r>
    </w:p>
    <w:p w14:paraId="0DA7C969" w14:textId="77777777" w:rsidR="0062550D" w:rsidRPr="004E4D59" w:rsidRDefault="0062550D" w:rsidP="00EB433E">
      <w:pPr>
        <w:pStyle w:val="ScreenCapture"/>
      </w:pPr>
    </w:p>
    <w:p w14:paraId="78E68720" w14:textId="77777777" w:rsidR="0062550D" w:rsidRPr="004E4D59" w:rsidRDefault="0062550D" w:rsidP="00EB433E">
      <w:pPr>
        <w:pStyle w:val="ScreenCapture"/>
      </w:pPr>
      <w:r w:rsidRPr="004E4D59">
        <w:t>Now processing Clinical Reminder Order Checks. Please wait ...</w:t>
      </w:r>
    </w:p>
    <w:p w14:paraId="3EDAC97E" w14:textId="77777777" w:rsidR="0062550D" w:rsidRPr="004E4D59" w:rsidRDefault="0062550D" w:rsidP="00EB433E">
      <w:pPr>
        <w:pStyle w:val="ScreenCapture"/>
      </w:pPr>
    </w:p>
    <w:p w14:paraId="6A70ABC8" w14:textId="77777777" w:rsidR="0062550D" w:rsidRPr="004E4D59" w:rsidRDefault="0062550D" w:rsidP="00EB433E">
      <w:pPr>
        <w:pStyle w:val="ScreenCapture"/>
        <w:rPr>
          <w:sz w:val="20"/>
          <w:szCs w:val="20"/>
        </w:rPr>
      </w:pPr>
      <w:r w:rsidRPr="004E4D59">
        <w:t>Now Processing Enhanced Order Checks!  Please Wait...</w:t>
      </w:r>
    </w:p>
    <w:p w14:paraId="7F7AFCA8" w14:textId="77777777" w:rsidR="00921827" w:rsidRPr="004E4D59" w:rsidRDefault="00921827" w:rsidP="00EB433E">
      <w:pPr>
        <w:pStyle w:val="ScreenCapture"/>
      </w:pPr>
    </w:p>
    <w:p w14:paraId="2C3BB38A" w14:textId="77777777" w:rsidR="00921827" w:rsidRPr="004E4D59" w:rsidRDefault="00921827" w:rsidP="00EB433E">
      <w:pPr>
        <w:pStyle w:val="ScreenCapture"/>
      </w:pPr>
      <w:r w:rsidRPr="004E4D59">
        <w:t>===============================================================================</w:t>
      </w:r>
    </w:p>
    <w:p w14:paraId="09638E60" w14:textId="77777777" w:rsidR="00921827" w:rsidRPr="004E4D59" w:rsidRDefault="00921827" w:rsidP="00EB433E">
      <w:pPr>
        <w:pStyle w:val="ScreenCapture"/>
      </w:pPr>
      <w:r w:rsidRPr="004E4D59">
        <w:t xml:space="preserve">*** THERAPEUTIC DUPLICATION(S) *** SUCRALFATE 1GM TAB with </w:t>
      </w:r>
    </w:p>
    <w:p w14:paraId="4B59B92A" w14:textId="77777777" w:rsidR="00921827" w:rsidRPr="004E4D59" w:rsidRDefault="00921827" w:rsidP="00EB433E">
      <w:pPr>
        <w:pStyle w:val="ScreenCapture"/>
      </w:pPr>
    </w:p>
    <w:p w14:paraId="4C215441" w14:textId="31F2B782" w:rsidR="00921827" w:rsidRPr="004E4D59" w:rsidRDefault="00921827" w:rsidP="00EB433E">
      <w:pPr>
        <w:pStyle w:val="ScreenCapture"/>
      </w:pPr>
      <w:r w:rsidRPr="004E4D59">
        <w:t xml:space="preserve">            Local Rx#: </w:t>
      </w:r>
      <w:r w:rsidR="00386CBF" w:rsidRPr="004E4D59">
        <w:t>XXXX</w:t>
      </w:r>
    </w:p>
    <w:p w14:paraId="35AA0CD8" w14:textId="77777777" w:rsidR="00921827" w:rsidRPr="004E4D59" w:rsidRDefault="00921827" w:rsidP="00EB433E">
      <w:pPr>
        <w:pStyle w:val="ScreenCapture"/>
      </w:pPr>
      <w:r w:rsidRPr="004E4D59">
        <w:t xml:space="preserve">                 Drug: CIMETIDINE 300MG TAB (DISCONTINUED)</w:t>
      </w:r>
    </w:p>
    <w:p w14:paraId="57BB7C08" w14:textId="77777777" w:rsidR="00921827" w:rsidRPr="004E4D59" w:rsidRDefault="00921827" w:rsidP="00EB433E">
      <w:pPr>
        <w:pStyle w:val="ScreenCapture"/>
      </w:pPr>
      <w:r w:rsidRPr="004E4D59">
        <w:t xml:space="preserve">                  SIG: TAKE ONE TABLET BY MOUTH TWICE A DAY</w:t>
      </w:r>
    </w:p>
    <w:p w14:paraId="4E921646" w14:textId="77777777" w:rsidR="00921827" w:rsidRPr="004E4D59" w:rsidRDefault="00921827" w:rsidP="00EB433E">
      <w:pPr>
        <w:pStyle w:val="ScreenCapture"/>
      </w:pPr>
      <w:r w:rsidRPr="004E4D59">
        <w:t xml:space="preserve">                  QTY: 180                Days Supply: 90  </w:t>
      </w:r>
    </w:p>
    <w:p w14:paraId="556D4D53" w14:textId="294EFDA6"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3/7/08@08:55:32 (Window) </w:t>
      </w:r>
    </w:p>
    <w:p w14:paraId="5D3C5772" w14:textId="4EA97E41" w:rsidR="00921827" w:rsidRPr="004E4D59" w:rsidRDefault="00921827" w:rsidP="00EB433E">
      <w:pPr>
        <w:pStyle w:val="ScreenCapture"/>
      </w:pPr>
      <w:r w:rsidRPr="004E4D59">
        <w:t xml:space="preserve">       Last Filled On: 03/07/08 </w:t>
      </w:r>
    </w:p>
    <w:p w14:paraId="6EF398A3" w14:textId="77777777" w:rsidR="00921827" w:rsidRPr="004E4D59" w:rsidRDefault="00921827" w:rsidP="00EB433E">
      <w:pPr>
        <w:pStyle w:val="ScreenCapture"/>
      </w:pPr>
      <w:r w:rsidRPr="004E4D59">
        <w:t>-----------------------------------------------------------------------------</w:t>
      </w:r>
    </w:p>
    <w:p w14:paraId="12339875" w14:textId="4776D6A9" w:rsidR="00921827" w:rsidRPr="004E4D59" w:rsidRDefault="00921827" w:rsidP="00EB433E">
      <w:pPr>
        <w:pStyle w:val="ScreenCapture"/>
      </w:pPr>
      <w:r w:rsidRPr="004E4D59">
        <w:t xml:space="preserve">            Local Rx#: </w:t>
      </w:r>
      <w:r w:rsidR="00386CBF" w:rsidRPr="004E4D59">
        <w:t>XXXX</w:t>
      </w:r>
    </w:p>
    <w:p w14:paraId="606C8211" w14:textId="77777777" w:rsidR="00921827" w:rsidRPr="004E4D59" w:rsidRDefault="00921827" w:rsidP="00EB433E">
      <w:pPr>
        <w:pStyle w:val="ScreenCapture"/>
      </w:pPr>
      <w:r w:rsidRPr="004E4D59">
        <w:t xml:space="preserve">                 Drug: NIZATIDINE 150MG CAP (HOLD)</w:t>
      </w:r>
    </w:p>
    <w:p w14:paraId="3DC69D8B" w14:textId="5665A145" w:rsidR="00921827" w:rsidRPr="004E4D59" w:rsidRDefault="00921827" w:rsidP="00EB433E">
      <w:pPr>
        <w:pStyle w:val="ScreenCapture"/>
      </w:pPr>
      <w:r w:rsidRPr="004E4D59">
        <w:t xml:space="preserve">                  SIG: TAKE ONE CAPSULE BY MOUTH TWICE A DAY </w:t>
      </w:r>
    </w:p>
    <w:p w14:paraId="0796AF66" w14:textId="77777777" w:rsidR="00921827" w:rsidRPr="004E4D59" w:rsidRDefault="00921827" w:rsidP="00EB433E">
      <w:pPr>
        <w:pStyle w:val="ScreenCapture"/>
      </w:pPr>
      <w:r w:rsidRPr="004E4D59">
        <w:t xml:space="preserve">                  QTY: 180                Days Supply: 90</w:t>
      </w:r>
    </w:p>
    <w:p w14:paraId="3AD37DA0" w14:textId="13E8B759" w:rsidR="00921827" w:rsidRPr="004E4D59" w:rsidRDefault="00921827" w:rsidP="00EB433E">
      <w:pPr>
        <w:pStyle w:val="ScreenCapture"/>
      </w:pPr>
      <w:r w:rsidRPr="004E4D59">
        <w:t xml:space="preserve">  </w:t>
      </w:r>
      <w:r w:rsidR="0062550D" w:rsidRPr="004E4D59">
        <w:t xml:space="preserve">    </w:t>
      </w:r>
      <w:r w:rsidRPr="004E4D59">
        <w:t xml:space="preserve">  Processing Status: Released locally on 3/7/08@08:55:32 (Window) </w:t>
      </w:r>
    </w:p>
    <w:p w14:paraId="5E8724FC" w14:textId="61CE9EA8" w:rsidR="00921827" w:rsidRPr="004E4D59" w:rsidRDefault="00921827" w:rsidP="00EB433E">
      <w:pPr>
        <w:pStyle w:val="ScreenCapture"/>
      </w:pPr>
      <w:r w:rsidRPr="004E4D59">
        <w:t xml:space="preserve">       Last Filled On: 03/07/08 </w:t>
      </w:r>
    </w:p>
    <w:p w14:paraId="01A2CACA" w14:textId="77777777" w:rsidR="00921827" w:rsidRPr="004E4D59" w:rsidRDefault="00921827" w:rsidP="00EB433E">
      <w:pPr>
        <w:pStyle w:val="ScreenCapture"/>
      </w:pPr>
      <w:r w:rsidRPr="004E4D59">
        <w:t>-----------------------------------------------------------------------------</w:t>
      </w:r>
    </w:p>
    <w:p w14:paraId="5D4A68CB" w14:textId="575D5AAE" w:rsidR="00921827" w:rsidRPr="004E4D59" w:rsidRDefault="00921827" w:rsidP="00EB433E">
      <w:pPr>
        <w:pStyle w:val="ScreenCapture"/>
      </w:pPr>
    </w:p>
    <w:p w14:paraId="0AA3238B" w14:textId="3515E278" w:rsidR="00921827" w:rsidRPr="004E4D59" w:rsidRDefault="00921827" w:rsidP="00EB433E">
      <w:pPr>
        <w:pStyle w:val="ScreenCapture"/>
      </w:pPr>
      <w:r w:rsidRPr="004E4D59">
        <w:t xml:space="preserve">             LOCATION: &lt;VA OR DOD FACILITY&gt;   Remote Rx#: </w:t>
      </w:r>
      <w:r w:rsidR="004F6521" w:rsidRPr="004E4D59">
        <w:t xml:space="preserve">XXXXX </w:t>
      </w:r>
    </w:p>
    <w:p w14:paraId="2F974ABD" w14:textId="77777777" w:rsidR="00921827" w:rsidRPr="004E4D59" w:rsidRDefault="00921827" w:rsidP="00EB433E">
      <w:pPr>
        <w:pStyle w:val="ScreenCapture"/>
      </w:pPr>
      <w:r w:rsidRPr="004E4D59">
        <w:t xml:space="preserve">                 Drug: RANITIDINE HCL 150MG TAB (EXPIRED)</w:t>
      </w:r>
    </w:p>
    <w:p w14:paraId="5A1AF3D3" w14:textId="77777777" w:rsidR="00921827" w:rsidRPr="004E4D59" w:rsidRDefault="00921827" w:rsidP="00EB433E">
      <w:pPr>
        <w:pStyle w:val="ScreenCapture"/>
      </w:pPr>
      <w:r w:rsidRPr="004E4D59">
        <w:t xml:space="preserve">                  SIG: TAKE ONE TABLET BY MOUTH TWICE A DAY</w:t>
      </w:r>
    </w:p>
    <w:p w14:paraId="5708C436" w14:textId="698042FF" w:rsidR="00921827" w:rsidRPr="004E4D59" w:rsidRDefault="00921827" w:rsidP="00EB433E">
      <w:pPr>
        <w:pStyle w:val="ScreenCapture"/>
      </w:pPr>
      <w:r w:rsidRPr="004E4D59">
        <w:t xml:space="preserve">                  QTY: 180                Days Supply: 90 </w:t>
      </w:r>
    </w:p>
    <w:p w14:paraId="065C2E4D" w14:textId="336CA199" w:rsidR="00921827" w:rsidRPr="004E4D59" w:rsidRDefault="00921827" w:rsidP="00EB433E">
      <w:pPr>
        <w:pStyle w:val="ScreenCapture"/>
      </w:pPr>
    </w:p>
    <w:p w14:paraId="1968FBEB" w14:textId="77777777" w:rsidR="00921827" w:rsidRPr="004E4D59" w:rsidRDefault="00921827" w:rsidP="00EB433E">
      <w:pPr>
        <w:pStyle w:val="ScreenCapture"/>
      </w:pPr>
      <w:r w:rsidRPr="004E4D59">
        <w:t>Class(es)Involved in Therapeutic Duplication(s): Peptic Ulcer Agents, Histamine-2 Receptor Antagonists (H2 Antagonists)</w:t>
      </w:r>
    </w:p>
    <w:p w14:paraId="6B9525D5" w14:textId="77777777" w:rsidR="00921827" w:rsidRPr="004E4D59" w:rsidRDefault="00921827" w:rsidP="00EB433E">
      <w:pPr>
        <w:pStyle w:val="ScreenCapture"/>
      </w:pPr>
    </w:p>
    <w:p w14:paraId="53D956D0" w14:textId="77777777" w:rsidR="00921827" w:rsidRPr="004E4D59" w:rsidRDefault="00921827" w:rsidP="00EB433E">
      <w:pPr>
        <w:pStyle w:val="ScreenCapture"/>
      </w:pPr>
      <w:r w:rsidRPr="004E4D59">
        <w:t>==============================================================================</w:t>
      </w:r>
    </w:p>
    <w:p w14:paraId="53E43BE8" w14:textId="239DDD9A" w:rsidR="00921827" w:rsidRPr="004E4D59" w:rsidRDefault="00921827" w:rsidP="00EB433E">
      <w:pPr>
        <w:pStyle w:val="ScreenCapture"/>
        <w:rPr>
          <w:u w:val="single"/>
        </w:rPr>
      </w:pPr>
      <w:r w:rsidRPr="004E4D59">
        <w:t>Discontinue RX #</w:t>
      </w:r>
      <w:r w:rsidR="00386CBF" w:rsidRPr="004E4D59">
        <w:t xml:space="preserve">XXXX </w:t>
      </w:r>
      <w:r w:rsidRPr="004E4D59">
        <w:t xml:space="preserve">NIZATIDINE 150MG CAP? Y/N  </w:t>
      </w:r>
      <w:r w:rsidRPr="004E4D59">
        <w:rPr>
          <w:u w:val="single"/>
        </w:rPr>
        <w:t>No</w:t>
      </w:r>
    </w:p>
    <w:p w14:paraId="75DB2505" w14:textId="77777777" w:rsidR="00921827" w:rsidRPr="004E4D59" w:rsidRDefault="00921827" w:rsidP="00EB433E">
      <w:pPr>
        <w:pStyle w:val="ScreenCapture"/>
      </w:pPr>
    </w:p>
    <w:p w14:paraId="732826AD" w14:textId="77777777" w:rsidR="00921827" w:rsidRPr="004E4D59" w:rsidRDefault="00921827" w:rsidP="00EB433E">
      <w:pPr>
        <w:pStyle w:val="ScreenCapture"/>
      </w:pPr>
      <w:r w:rsidRPr="004E4D59">
        <w:t xml:space="preserve">Press Return to Continue: </w:t>
      </w:r>
    </w:p>
    <w:p w14:paraId="6660B068" w14:textId="77777777" w:rsidR="00921827" w:rsidRPr="004E4D59" w:rsidRDefault="00921827" w:rsidP="00EB433E">
      <w:pPr>
        <w:pStyle w:val="ScreenCapture"/>
      </w:pPr>
    </w:p>
    <w:p w14:paraId="265C85D6" w14:textId="7A4B25C6" w:rsidR="00921827" w:rsidRPr="004E4D59" w:rsidRDefault="00386CBF" w:rsidP="00EB433E">
      <w:pPr>
        <w:pStyle w:val="ScreenCapture"/>
      </w:pPr>
      <w:r w:rsidRPr="004E4D59">
        <w:t xml:space="preserve">XXXXA        </w:t>
      </w:r>
      <w:r w:rsidR="00921827" w:rsidRPr="004E4D59">
        <w:t>SUCRALFATE 1MG TAB                QTY: 360</w:t>
      </w:r>
    </w:p>
    <w:p w14:paraId="4687267A" w14:textId="77777777" w:rsidR="00921827" w:rsidRPr="004E4D59" w:rsidRDefault="00921827" w:rsidP="00EB433E">
      <w:pPr>
        <w:pStyle w:val="ScreenCapture"/>
      </w:pPr>
      <w:r w:rsidRPr="004E4D59">
        <w:t># OF REFILLS: 3  ISSUED: 03-12-08</w:t>
      </w:r>
    </w:p>
    <w:p w14:paraId="49DBF7F4" w14:textId="77777777" w:rsidR="00921827" w:rsidRPr="004E4D59" w:rsidRDefault="00921827" w:rsidP="00EB433E">
      <w:pPr>
        <w:pStyle w:val="ScreenCapture"/>
      </w:pPr>
      <w:r w:rsidRPr="004E4D59">
        <w:t>SIG: TAKE ONE TABLET BY MOUTH FOUR TIMES A DAY</w:t>
      </w:r>
    </w:p>
    <w:p w14:paraId="16C4191F" w14:textId="77777777" w:rsidR="00921827" w:rsidRPr="004E4D59" w:rsidRDefault="00921827" w:rsidP="00EB433E">
      <w:pPr>
        <w:pStyle w:val="ScreenCapture"/>
      </w:pPr>
      <w:r w:rsidRPr="004E4D59">
        <w:t>FILLED: 03-12-08</w:t>
      </w:r>
    </w:p>
    <w:p w14:paraId="7C0466B1" w14:textId="77777777" w:rsidR="00921827" w:rsidRPr="004E4D59" w:rsidRDefault="00921827" w:rsidP="00EB433E">
      <w:pPr>
        <w:pStyle w:val="ScreenCapture"/>
      </w:pPr>
      <w:r w:rsidRPr="004E4D59">
        <w:t>ROUTING: WINDOW     PHYS: PSOPROVIDER,ONE</w:t>
      </w:r>
    </w:p>
    <w:p w14:paraId="4FE4897D" w14:textId="77777777" w:rsidR="00921827" w:rsidRPr="004E4D59" w:rsidRDefault="00921827" w:rsidP="00EB433E">
      <w:pPr>
        <w:pStyle w:val="ScreenCapture"/>
      </w:pPr>
    </w:p>
    <w:p w14:paraId="0D7B5D8D" w14:textId="77777777" w:rsidR="00921827" w:rsidRPr="004E4D59" w:rsidRDefault="00921827" w:rsidP="00EB433E">
      <w:pPr>
        <w:pStyle w:val="ScreenCapture"/>
      </w:pPr>
      <w:r w:rsidRPr="004E4D59">
        <w:t>Edit renewed Rx ? Y// n  NO</w:t>
      </w:r>
    </w:p>
    <w:p w14:paraId="50C0953B" w14:textId="77777777" w:rsidR="00921827" w:rsidRPr="004E4D59" w:rsidRDefault="00921827" w:rsidP="00EB433E">
      <w:pPr>
        <w:pStyle w:val="ScreenCapture"/>
      </w:pPr>
    </w:p>
    <w:p w14:paraId="0729DC51" w14:textId="77777777" w:rsidR="00921827" w:rsidRPr="004E4D59" w:rsidRDefault="00921827" w:rsidP="00EB433E">
      <w:pPr>
        <w:pStyle w:val="ScreenCapture"/>
      </w:pPr>
      <w:r w:rsidRPr="004E4D59">
        <w:t xml:space="preserve">       SC Percent: 80%</w:t>
      </w:r>
    </w:p>
    <w:p w14:paraId="6BF5C7C5" w14:textId="77777777" w:rsidR="00921827" w:rsidRPr="004E4D59" w:rsidRDefault="00921827" w:rsidP="00EB433E">
      <w:pPr>
        <w:pStyle w:val="ScreenCapture"/>
      </w:pPr>
      <w:r w:rsidRPr="004E4D59">
        <w:t xml:space="preserve">     Disabilities: NONE STATED</w:t>
      </w:r>
    </w:p>
    <w:p w14:paraId="4EFDC12F" w14:textId="77777777" w:rsidR="00921827" w:rsidRPr="004E4D59" w:rsidRDefault="00921827" w:rsidP="00EB433E">
      <w:pPr>
        <w:pStyle w:val="ScreenCapture"/>
      </w:pPr>
    </w:p>
    <w:p w14:paraId="77E90236" w14:textId="77777777" w:rsidR="00921827" w:rsidRPr="004E4D59" w:rsidRDefault="00921827" w:rsidP="00EB433E">
      <w:pPr>
        <w:pStyle w:val="ScreenCapture"/>
      </w:pPr>
      <w:r w:rsidRPr="004E4D59">
        <w:t xml:space="preserve">Was treatment for a Service Connected condition? NO// </w:t>
      </w:r>
    </w:p>
    <w:p w14:paraId="4106BF2A" w14:textId="77777777" w:rsidR="00921827" w:rsidRPr="004E4D59" w:rsidRDefault="00921827" w:rsidP="00263D93"/>
    <w:p w14:paraId="3AE07750" w14:textId="77777777" w:rsidR="001A71D2" w:rsidRPr="004E4D59" w:rsidRDefault="001A71D2" w:rsidP="008E248B">
      <w:pPr>
        <w:pStyle w:val="ExampleHeading"/>
      </w:pPr>
      <w:bookmarkStart w:id="3746" w:name="p167"/>
      <w:bookmarkStart w:id="3747" w:name="Page_181"/>
      <w:bookmarkStart w:id="3748" w:name="Page_180"/>
      <w:bookmarkEnd w:id="3746"/>
      <w:bookmarkEnd w:id="3747"/>
      <w:bookmarkEnd w:id="3748"/>
      <w:r w:rsidRPr="004E4D59">
        <w:lastRenderedPageBreak/>
        <w:t>Verification of Non-Verified Order</w:t>
      </w:r>
    </w:p>
    <w:p w14:paraId="504E15B9" w14:textId="77777777" w:rsidR="001E3DFA" w:rsidRPr="004E4D59" w:rsidRDefault="001E3DFA" w:rsidP="0095054C">
      <w:pPr>
        <w:pStyle w:val="ScreenCapture"/>
        <w:keepNext/>
      </w:pPr>
      <w:r w:rsidRPr="004E4D59">
        <w:t xml:space="preserve">OP Medications (NON-VERIFIED) Dec 20, 2011@14:45:54          Page:    1 of    2 </w:t>
      </w:r>
    </w:p>
    <w:p w14:paraId="5EA435FE" w14:textId="77777777" w:rsidR="001E3DFA" w:rsidRPr="004E4D59" w:rsidRDefault="001E3DFA" w:rsidP="0095054C">
      <w:pPr>
        <w:pStyle w:val="ScreenCapture"/>
        <w:keepNext/>
      </w:pPr>
      <w:r w:rsidRPr="004E4D59">
        <w:t xml:space="preserve">PSOPATIENT,ONE                                                       &lt;A&gt; </w:t>
      </w:r>
    </w:p>
    <w:p w14:paraId="5CB83EAB" w14:textId="2FF50C0D" w:rsidR="001E3DFA" w:rsidRPr="004E4D59" w:rsidRDefault="001E3DFA" w:rsidP="0095054C">
      <w:pPr>
        <w:pStyle w:val="ScreenCapture"/>
        <w:keepNext/>
      </w:pPr>
      <w:r w:rsidRPr="004E4D59">
        <w:t xml:space="preserve">  PID: </w:t>
      </w:r>
      <w:r w:rsidR="00386CBF" w:rsidRPr="004E4D59">
        <w:t>000</w:t>
      </w:r>
      <w:r w:rsidRPr="004E4D59">
        <w:t xml:space="preserve">-00-0000                                 Ht(cm): _______ (______) </w:t>
      </w:r>
    </w:p>
    <w:p w14:paraId="23490774" w14:textId="66DC1095" w:rsidR="00E9183A" w:rsidRPr="004E4D59" w:rsidRDefault="001E3DFA" w:rsidP="0095054C">
      <w:pPr>
        <w:pStyle w:val="ScreenCapture"/>
        <w:keepNext/>
      </w:pPr>
      <w:r w:rsidRPr="004E4D59">
        <w:t xml:space="preserve">  DOB: </w:t>
      </w:r>
      <w:r w:rsidR="00386CBF" w:rsidRPr="004E4D59">
        <w:t xml:space="preserve">REDACTED       </w:t>
      </w:r>
      <w:r w:rsidRPr="004E4D59">
        <w:t xml:space="preserve">                             Wt(kg): _______ (______)</w:t>
      </w:r>
    </w:p>
    <w:p w14:paraId="43AFC51B" w14:textId="2375175F" w:rsidR="00E9183A" w:rsidRPr="004E4D59" w:rsidRDefault="00E9183A" w:rsidP="0095054C">
      <w:pPr>
        <w:pStyle w:val="ScreenCapture"/>
        <w:keepNext/>
      </w:pPr>
      <w:r w:rsidRPr="004E4D59">
        <w:t xml:space="preserve">  SEX: MALE </w:t>
      </w:r>
    </w:p>
    <w:p w14:paraId="49298017" w14:textId="784B2DE8" w:rsidR="001E3DFA" w:rsidRPr="004E4D59" w:rsidRDefault="00E9183A" w:rsidP="00EB433E">
      <w:pPr>
        <w:pStyle w:val="ScreenCapture"/>
      </w:pPr>
      <w:r w:rsidRPr="004E4D59">
        <w:t xml:space="preserve"> CrCL: &lt;Not Found&gt; (CREAT: Not Found)            BSA (m2): _______ </w:t>
      </w:r>
    </w:p>
    <w:p w14:paraId="5823BFAE" w14:textId="25B8798D" w:rsidR="001E3DFA" w:rsidRPr="004E4D59" w:rsidRDefault="001E3DFA" w:rsidP="00EB433E">
      <w:pPr>
        <w:pStyle w:val="ScreenCapture"/>
      </w:pPr>
    </w:p>
    <w:p w14:paraId="6E7D616E" w14:textId="5E0E58EC" w:rsidR="001E3DFA" w:rsidRPr="004E4D59" w:rsidRDefault="001E3DFA" w:rsidP="00EB433E">
      <w:pPr>
        <w:pStyle w:val="ScreenCapture"/>
      </w:pPr>
      <w:r w:rsidRPr="004E4D59">
        <w:t xml:space="preserve">                Rx #: </w:t>
      </w:r>
      <w:r w:rsidR="00386CBF" w:rsidRPr="004E4D59">
        <w:t>XXXX</w:t>
      </w:r>
      <w:r w:rsidRPr="004E4D59">
        <w:t xml:space="preserve">$ </w:t>
      </w:r>
    </w:p>
    <w:p w14:paraId="5B0FB664" w14:textId="2446054D" w:rsidR="001E3DFA" w:rsidRPr="004E4D59" w:rsidRDefault="001E3DFA" w:rsidP="00EB433E">
      <w:pPr>
        <w:pStyle w:val="ScreenCapture"/>
      </w:pPr>
      <w:r w:rsidRPr="004E4D59">
        <w:t xml:space="preserve"> (1) *Orderable Item: NIZATIDINE CAP,ORAL </w:t>
      </w:r>
    </w:p>
    <w:p w14:paraId="04D4F6DE" w14:textId="77777777" w:rsidR="00F43248" w:rsidRPr="004E4D59" w:rsidRDefault="001E3DFA" w:rsidP="00EB433E">
      <w:pPr>
        <w:pStyle w:val="ScreenCapture"/>
      </w:pPr>
      <w:r w:rsidRPr="004E4D59">
        <w:t xml:space="preserve"> (2)            Drug: NIZATIDINE 150MG CAP </w:t>
      </w:r>
    </w:p>
    <w:p w14:paraId="790F62A2" w14:textId="25BED033" w:rsidR="001E3DFA"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1E3DFA" w:rsidRPr="004E4D59">
        <w:t xml:space="preserve"> </w:t>
      </w:r>
    </w:p>
    <w:p w14:paraId="5E47E5B3" w14:textId="5098343F" w:rsidR="001E3DFA" w:rsidRPr="004E4D59" w:rsidRDefault="001E3DFA" w:rsidP="00EB433E">
      <w:pPr>
        <w:pStyle w:val="ScreenCapture"/>
      </w:pPr>
      <w:r w:rsidRPr="004E4D59">
        <w:t xml:space="preserve"> (3)         *Dosage: 150 (MG)</w:t>
      </w:r>
    </w:p>
    <w:p w14:paraId="0743DFD1" w14:textId="12E2E6D9" w:rsidR="001E3DFA" w:rsidRPr="004E4D59" w:rsidRDefault="001E3DFA" w:rsidP="00EB433E">
      <w:pPr>
        <w:pStyle w:val="ScreenCapture"/>
      </w:pPr>
      <w:r w:rsidRPr="004E4D59">
        <w:t xml:space="preserve">                Verb: TAKE </w:t>
      </w:r>
    </w:p>
    <w:p w14:paraId="51EE1BF5" w14:textId="54711FEF" w:rsidR="001E3DFA" w:rsidRPr="004E4D59" w:rsidRDefault="001E3DFA" w:rsidP="00EB433E">
      <w:pPr>
        <w:pStyle w:val="ScreenCapture"/>
      </w:pPr>
      <w:r w:rsidRPr="004E4D59">
        <w:t xml:space="preserve">      Dispense Units: 1 </w:t>
      </w:r>
    </w:p>
    <w:p w14:paraId="36B36756" w14:textId="300DF432" w:rsidR="001E3DFA" w:rsidRPr="004E4D59" w:rsidRDefault="001E3DFA" w:rsidP="00EB433E">
      <w:pPr>
        <w:pStyle w:val="ScreenCapture"/>
      </w:pPr>
      <w:r w:rsidRPr="004E4D59">
        <w:t xml:space="preserve">                Noun: CAPSULE </w:t>
      </w:r>
    </w:p>
    <w:p w14:paraId="1B902636" w14:textId="5984BDC5" w:rsidR="001E3DFA" w:rsidRPr="004E4D59" w:rsidRDefault="001E3DFA" w:rsidP="00EB433E">
      <w:pPr>
        <w:pStyle w:val="ScreenCapture"/>
      </w:pPr>
      <w:r w:rsidRPr="004E4D59">
        <w:t xml:space="preserve">              *Route: ORAL </w:t>
      </w:r>
    </w:p>
    <w:p w14:paraId="0416A28A" w14:textId="60FCB3A5" w:rsidR="001E3DFA" w:rsidRPr="004E4D59" w:rsidRDefault="001E3DFA" w:rsidP="00EB433E">
      <w:pPr>
        <w:pStyle w:val="ScreenCapture"/>
      </w:pPr>
      <w:r w:rsidRPr="004E4D59">
        <w:t xml:space="preserve">           *Schedule: BID </w:t>
      </w:r>
    </w:p>
    <w:p w14:paraId="73662F18" w14:textId="53FE61D9" w:rsidR="001E3DFA" w:rsidRPr="004E4D59" w:rsidRDefault="001E3DFA" w:rsidP="00EB433E">
      <w:pPr>
        <w:pStyle w:val="ScreenCapture"/>
      </w:pPr>
      <w:r w:rsidRPr="004E4D59">
        <w:t xml:space="preserve"> (4)Pat Instructions: </w:t>
      </w:r>
    </w:p>
    <w:p w14:paraId="322996F1" w14:textId="64A19DDC" w:rsidR="001E3DFA" w:rsidRPr="004E4D59" w:rsidRDefault="001E3DFA" w:rsidP="00EB433E">
      <w:pPr>
        <w:pStyle w:val="ScreenCapture"/>
      </w:pPr>
      <w:r w:rsidRPr="004E4D59">
        <w:t xml:space="preserve">                 SIG: TAKE ONE CAPSULE BY MOUTH TWICE A DAY </w:t>
      </w:r>
    </w:p>
    <w:p w14:paraId="009072B2" w14:textId="43D80081" w:rsidR="001E3DFA" w:rsidRPr="004E4D59" w:rsidRDefault="001E3DFA" w:rsidP="00EB433E">
      <w:pPr>
        <w:pStyle w:val="ScreenCapture"/>
      </w:pPr>
      <w:r w:rsidRPr="004E4D59">
        <w:t xml:space="preserve"> (5)  Patient Status: OPT NSC </w:t>
      </w:r>
    </w:p>
    <w:p w14:paraId="408CD3A8" w14:textId="74DD30AF" w:rsidR="001E3DFA" w:rsidRPr="004E4D59" w:rsidRDefault="001E3DFA" w:rsidP="00EB433E">
      <w:pPr>
        <w:pStyle w:val="ScreenCapture"/>
      </w:pPr>
      <w:r w:rsidRPr="004E4D59">
        <w:t xml:space="preserve"> (6)      Issue Date: 12/20/11               (7)  Fill Date: 12/20/11  </w:t>
      </w:r>
    </w:p>
    <w:p w14:paraId="75A0A853" w14:textId="311BD444" w:rsidR="001E3DFA" w:rsidRPr="004E4D59" w:rsidRDefault="001E3DFA" w:rsidP="00EB433E">
      <w:pPr>
        <w:pStyle w:val="ScreenCapture"/>
      </w:pPr>
      <w:r w:rsidRPr="004E4D59">
        <w:t xml:space="preserve">      Last Fill Date: 12/20/11 (Window)</w:t>
      </w:r>
    </w:p>
    <w:p w14:paraId="2F666AB8" w14:textId="20E46401" w:rsidR="001E3DFA" w:rsidRPr="004E4D59" w:rsidRDefault="001E3DFA" w:rsidP="00EB433E">
      <w:pPr>
        <w:pStyle w:val="ScreenCapture"/>
      </w:pPr>
      <w:r w:rsidRPr="004E4D59">
        <w:t xml:space="preserve">+         Enter ?? for more actions </w:t>
      </w:r>
    </w:p>
    <w:p w14:paraId="0718E459" w14:textId="77777777" w:rsidR="001E3DFA" w:rsidRPr="004E4D59" w:rsidRDefault="001E3DFA" w:rsidP="00EB433E">
      <w:pPr>
        <w:pStyle w:val="ScreenCapture"/>
      </w:pPr>
      <w:r w:rsidRPr="004E4D59">
        <w:t>DC   Discontinue          PR   (Partial)            RL   (Release)</w:t>
      </w:r>
    </w:p>
    <w:p w14:paraId="60FCD317" w14:textId="77777777" w:rsidR="001E3DFA" w:rsidRPr="004E4D59" w:rsidRDefault="001E3DFA" w:rsidP="00EB433E">
      <w:pPr>
        <w:pStyle w:val="ScreenCapture"/>
      </w:pPr>
      <w:r w:rsidRPr="004E4D59">
        <w:t>ED   Edit                 RF   (Refill)             RN   (Renew)</w:t>
      </w:r>
    </w:p>
    <w:p w14:paraId="5E3B125D" w14:textId="77777777" w:rsidR="001E3DFA" w:rsidRPr="004E4D59" w:rsidRDefault="001E3DFA" w:rsidP="00EB433E">
      <w:pPr>
        <w:pStyle w:val="ScreenCapture"/>
      </w:pPr>
      <w:r w:rsidRPr="004E4D59">
        <w:t xml:space="preserve">Select Action: Next Screen// VF   VF  </w:t>
      </w:r>
    </w:p>
    <w:p w14:paraId="1B3C610A" w14:textId="77777777" w:rsidR="001E3DFA" w:rsidRPr="004E4D59" w:rsidRDefault="001E3DFA" w:rsidP="00EB433E">
      <w:pPr>
        <w:pStyle w:val="ScreenCapture"/>
      </w:pPr>
    </w:p>
    <w:p w14:paraId="76637BA5" w14:textId="3F56262F" w:rsidR="001E3DFA" w:rsidRPr="004E4D59" w:rsidRDefault="001E3DFA" w:rsidP="00EB433E">
      <w:pPr>
        <w:pStyle w:val="ScreenCapture"/>
      </w:pPr>
      <w:r w:rsidRPr="004E4D59">
        <w:t xml:space="preserve">RX: </w:t>
      </w:r>
      <w:r w:rsidR="00386CBF" w:rsidRPr="004E4D59">
        <w:t xml:space="preserve">XXXX            </w:t>
      </w:r>
      <w:r w:rsidRPr="004E4D59">
        <w:t>PATIENT: PSOPATIENT,ONE (</w:t>
      </w:r>
      <w:r w:rsidR="00386CBF" w:rsidRPr="004E4D59">
        <w:t>000</w:t>
      </w:r>
      <w:r w:rsidRPr="004E4D59">
        <w:t xml:space="preserve">-00-0000) </w:t>
      </w:r>
    </w:p>
    <w:p w14:paraId="618B5FED" w14:textId="77777777" w:rsidR="001E3DFA" w:rsidRPr="004E4D59" w:rsidRDefault="001E3DFA" w:rsidP="00EB433E">
      <w:pPr>
        <w:pStyle w:val="ScreenCapture"/>
      </w:pPr>
      <w:r w:rsidRPr="004E4D59">
        <w:t>STATUS: Non-Verified   CO-PAY STATUS</w:t>
      </w:r>
    </w:p>
    <w:p w14:paraId="3AEBF205" w14:textId="77777777" w:rsidR="001E3DFA" w:rsidRPr="004E4D59" w:rsidRDefault="001E3DFA" w:rsidP="00EB433E">
      <w:pPr>
        <w:pStyle w:val="ScreenCapture"/>
      </w:pPr>
      <w:r w:rsidRPr="004E4D59">
        <w:t xml:space="preserve">      DRUG: NIZATIDINE 150MG CAP</w:t>
      </w:r>
    </w:p>
    <w:p w14:paraId="08B08B60" w14:textId="77777777" w:rsidR="001E3DFA" w:rsidRPr="004E4D59" w:rsidRDefault="001E3DFA" w:rsidP="00EB433E">
      <w:pPr>
        <w:pStyle w:val="ScreenCapture"/>
      </w:pPr>
      <w:r w:rsidRPr="004E4D59">
        <w:t xml:space="preserve">       QTY: 180     90 DAY SUPPLY</w:t>
      </w:r>
    </w:p>
    <w:p w14:paraId="77DFA861" w14:textId="2AE76D69" w:rsidR="001E3DFA" w:rsidRPr="004E4D59" w:rsidRDefault="001E3DFA" w:rsidP="00EB433E">
      <w:pPr>
        <w:pStyle w:val="ScreenCapture"/>
      </w:pPr>
      <w:r w:rsidRPr="004E4D59">
        <w:t xml:space="preserve">       SIG: TAKE ONE CAPSULE BY MOUTH TWICE A DAY</w:t>
      </w:r>
    </w:p>
    <w:p w14:paraId="5A4B8E84" w14:textId="77777777" w:rsidR="001E3DFA" w:rsidRPr="004E4D59" w:rsidRDefault="001E3DFA" w:rsidP="00EB433E">
      <w:pPr>
        <w:pStyle w:val="ScreenCapture"/>
      </w:pPr>
      <w:r w:rsidRPr="004E4D59">
        <w:t xml:space="preserve">    LATEST: 12/20/2011               # OF REFILLS: 3  REMAINING: 3</w:t>
      </w:r>
    </w:p>
    <w:p w14:paraId="1FA752C5" w14:textId="77777777" w:rsidR="001E3DFA" w:rsidRPr="004E4D59" w:rsidRDefault="001E3DFA" w:rsidP="00EB433E">
      <w:pPr>
        <w:pStyle w:val="ScreenCapture"/>
      </w:pPr>
      <w:r w:rsidRPr="004E4D59">
        <w:t xml:space="preserve">    ISSUED: 12/20/11                     PROVIDER: </w:t>
      </w:r>
    </w:p>
    <w:p w14:paraId="711F09DC" w14:textId="77777777" w:rsidR="001E3DFA" w:rsidRPr="004E4D59" w:rsidRDefault="001E3DFA" w:rsidP="00EB433E">
      <w:pPr>
        <w:pStyle w:val="ScreenCapture"/>
      </w:pPr>
      <w:r w:rsidRPr="004E4D59">
        <w:t xml:space="preserve">    LOGGED: 12/20/11                       CLINIC: NOT ON FILE</w:t>
      </w:r>
    </w:p>
    <w:p w14:paraId="4ECA22E6" w14:textId="420D94BB" w:rsidR="001E3DFA" w:rsidRPr="004E4D59" w:rsidRDefault="001E3DFA" w:rsidP="00EB433E">
      <w:pPr>
        <w:pStyle w:val="ScreenCapture"/>
      </w:pPr>
      <w:r w:rsidRPr="004E4D59">
        <w:t xml:space="preserve">   EXPIRES: 12/20/12                     DIVISION: </w:t>
      </w:r>
      <w:r w:rsidR="00B91B68" w:rsidRPr="004E4D59">
        <w:t>XXXXX</w:t>
      </w:r>
      <w:r w:rsidRPr="004E4D59">
        <w:t xml:space="preserve"> (499)</w:t>
      </w:r>
    </w:p>
    <w:p w14:paraId="3BA9B3A3" w14:textId="77777777" w:rsidR="001E3DFA" w:rsidRPr="004E4D59" w:rsidRDefault="001E3DFA" w:rsidP="00EB433E">
      <w:pPr>
        <w:pStyle w:val="ScreenCapture"/>
      </w:pPr>
      <w:r w:rsidRPr="004E4D59">
        <w:t xml:space="preserve">       CAP: SAFETY                        ROUTING: WINDOW</w:t>
      </w:r>
    </w:p>
    <w:p w14:paraId="785D4522" w14:textId="77777777" w:rsidR="001E3DFA" w:rsidRPr="004E4D59" w:rsidRDefault="001E3DFA" w:rsidP="00EB433E">
      <w:pPr>
        <w:pStyle w:val="ScreenCapture"/>
      </w:pPr>
      <w:r w:rsidRPr="004E4D59">
        <w:t xml:space="preserve">  ENTRY BY: PSTECH,ONE                VERIFIED BY: </w:t>
      </w:r>
    </w:p>
    <w:p w14:paraId="2D323026" w14:textId="77777777" w:rsidR="001E3DFA" w:rsidRPr="004E4D59" w:rsidRDefault="001E3DFA" w:rsidP="00EB433E">
      <w:pPr>
        <w:pStyle w:val="ScreenCapture"/>
      </w:pPr>
    </w:p>
    <w:p w14:paraId="796DF2F3" w14:textId="77777777" w:rsidR="001E3DFA" w:rsidRPr="004E4D59" w:rsidRDefault="001E3DFA" w:rsidP="00EB433E">
      <w:pPr>
        <w:pStyle w:val="ScreenCapture"/>
      </w:pPr>
      <w:r w:rsidRPr="004E4D59">
        <w:t>EDIT:  (Y/N/P): N// O</w:t>
      </w:r>
    </w:p>
    <w:p w14:paraId="0A0E499E" w14:textId="77777777" w:rsidR="001E3DFA" w:rsidRPr="004E4D59" w:rsidRDefault="001E3DFA" w:rsidP="00EB433E">
      <w:pPr>
        <w:pStyle w:val="ScreenCapture"/>
      </w:pPr>
    </w:p>
    <w:p w14:paraId="612AF741" w14:textId="1127CCE3" w:rsidR="001E3DFA" w:rsidRPr="004E4D59" w:rsidRDefault="001E3DFA" w:rsidP="00EB433E">
      <w:pPr>
        <w:pStyle w:val="ScreenCapture"/>
      </w:pPr>
      <w:r w:rsidRPr="004E4D59">
        <w:t>PSOPATIENT,ONE                            ID#:</w:t>
      </w:r>
      <w:r w:rsidR="00386CBF" w:rsidRPr="004E4D59">
        <w:t>000</w:t>
      </w:r>
      <w:r w:rsidRPr="004E4D59">
        <w:t xml:space="preserve">-00-0000  RX#: </w:t>
      </w:r>
      <w:r w:rsidR="00386CBF" w:rsidRPr="004E4D59">
        <w:t>XXXX</w:t>
      </w:r>
    </w:p>
    <w:p w14:paraId="485C760B" w14:textId="77777777" w:rsidR="001E3DFA" w:rsidRPr="004E4D59" w:rsidRDefault="001E3DFA" w:rsidP="00EB433E">
      <w:pPr>
        <w:pStyle w:val="ScreenCapture"/>
      </w:pPr>
    </w:p>
    <w:p w14:paraId="1E296063" w14:textId="77777777" w:rsidR="001E3DFA" w:rsidRPr="004E4D59" w:rsidRDefault="001E3DFA" w:rsidP="00EB433E">
      <w:pPr>
        <w:pStyle w:val="ScreenCapture"/>
      </w:pPr>
      <w:r w:rsidRPr="004E4D59">
        <w:t xml:space="preserve">                                                             ISSUE  LAST REF DAY</w:t>
      </w:r>
    </w:p>
    <w:p w14:paraId="34636805" w14:textId="77777777" w:rsidR="001E3DFA" w:rsidRPr="004E4D59" w:rsidRDefault="001E3DFA" w:rsidP="00EB433E">
      <w:pPr>
        <w:pStyle w:val="ScreenCapture"/>
      </w:pPr>
      <w:r w:rsidRPr="004E4D59">
        <w:t xml:space="preserve">    RX #         DRUG                                 QTY ST  DATE  FILL REM SUP</w:t>
      </w:r>
    </w:p>
    <w:p w14:paraId="649A482E" w14:textId="77777777" w:rsidR="001E3DFA" w:rsidRPr="004E4D59" w:rsidRDefault="001E3DFA" w:rsidP="00EB433E">
      <w:pPr>
        <w:pStyle w:val="ScreenCapture"/>
      </w:pPr>
      <w:r w:rsidRPr="004E4D59">
        <w:t>--------------------------------------------------------------------------------</w:t>
      </w:r>
    </w:p>
    <w:p w14:paraId="0DCFE7AD" w14:textId="77777777" w:rsidR="001E3DFA" w:rsidRPr="004E4D59" w:rsidRDefault="001E3DFA" w:rsidP="00EB433E">
      <w:pPr>
        <w:pStyle w:val="ScreenCapture"/>
      </w:pPr>
      <w:r w:rsidRPr="004E4D59">
        <w:t>-------------------------------------ACTIVE-------------------------------------</w:t>
      </w:r>
    </w:p>
    <w:p w14:paraId="7BF79EF4" w14:textId="3EEBC9D3" w:rsidR="001E3DFA" w:rsidRPr="004E4D59" w:rsidRDefault="001E3DFA" w:rsidP="00EB433E">
      <w:pPr>
        <w:pStyle w:val="ScreenCapture"/>
      </w:pPr>
      <w:r w:rsidRPr="004E4D59">
        <w:t xml:space="preserve">   </w:t>
      </w:r>
      <w:r w:rsidR="00386CBF" w:rsidRPr="004E4D59">
        <w:t>XXXX</w:t>
      </w:r>
      <w:r w:rsidRPr="004E4D59">
        <w:t>$         ACETAMINOPHEN 325MG TAB U.D.         540 A  12-20 12-20   3  90</w:t>
      </w:r>
    </w:p>
    <w:p w14:paraId="6599DEF0" w14:textId="76AA87AE" w:rsidR="001E3DFA" w:rsidRPr="004E4D59" w:rsidRDefault="001E3DFA" w:rsidP="00EB433E">
      <w:pPr>
        <w:pStyle w:val="ScreenCapture"/>
      </w:pPr>
      <w:r w:rsidRPr="004E4D59">
        <w:t xml:space="preserve">   </w:t>
      </w:r>
      <w:r w:rsidR="00386CBF" w:rsidRPr="004E4D59">
        <w:t>XXXX</w:t>
      </w:r>
      <w:r w:rsidRPr="004E4D59">
        <w:t>$         WARFARIN 2.5MG TABS                   90 A  12-20 12-20   3  90</w:t>
      </w:r>
    </w:p>
    <w:p w14:paraId="5B0A9765" w14:textId="77777777" w:rsidR="001E3DFA" w:rsidRPr="004E4D59" w:rsidRDefault="001E3DFA" w:rsidP="00EB433E">
      <w:pPr>
        <w:pStyle w:val="ScreenCapture"/>
      </w:pPr>
      <w:r w:rsidRPr="004E4D59">
        <w:t>----------------------------------DISCONTINUED----------------------------------</w:t>
      </w:r>
    </w:p>
    <w:p w14:paraId="405EE159" w14:textId="07240ADC" w:rsidR="001E3DFA" w:rsidRPr="004E4D59" w:rsidRDefault="001E3DFA" w:rsidP="00EB433E">
      <w:pPr>
        <w:pStyle w:val="ScreenCapture"/>
      </w:pPr>
      <w:r w:rsidRPr="004E4D59">
        <w:t xml:space="preserve">   </w:t>
      </w:r>
      <w:r w:rsidR="00386CBF" w:rsidRPr="004E4D59">
        <w:t>XXXX</w:t>
      </w:r>
      <w:r w:rsidRPr="004E4D59">
        <w:t>$         INDOMETHACIN 25MG CAP                270 DC 12-20 12-20   3  90</w:t>
      </w:r>
    </w:p>
    <w:p w14:paraId="12F7DD24" w14:textId="0CC15C16" w:rsidR="001E3DFA" w:rsidRPr="004E4D59" w:rsidRDefault="001E3DFA" w:rsidP="00EB433E">
      <w:pPr>
        <w:pStyle w:val="ScreenCapture"/>
      </w:pPr>
      <w:r w:rsidRPr="004E4D59">
        <w:t xml:space="preserve">   </w:t>
      </w:r>
      <w:r w:rsidR="00386CBF" w:rsidRPr="004E4D59">
        <w:t>XXXX</w:t>
      </w:r>
      <w:r w:rsidRPr="004E4D59">
        <w:t>$         WARFARIN 10MG TABS                  2160 DC 12-20 12-20   3  90</w:t>
      </w:r>
    </w:p>
    <w:p w14:paraId="49EB5E55" w14:textId="77777777" w:rsidR="001E3DFA" w:rsidRPr="004E4D59" w:rsidRDefault="001E3DFA" w:rsidP="00EB433E">
      <w:pPr>
        <w:pStyle w:val="ScreenCapture"/>
      </w:pPr>
      <w:r w:rsidRPr="004E4D59">
        <w:t>----------------------------------NON-VERIFIED----------------------------------</w:t>
      </w:r>
    </w:p>
    <w:p w14:paraId="658EBBD1" w14:textId="70F67A60" w:rsidR="001E3DFA" w:rsidRPr="004E4D59" w:rsidRDefault="001E3DFA" w:rsidP="00EB433E">
      <w:pPr>
        <w:pStyle w:val="ScreenCapture"/>
      </w:pPr>
      <w:r w:rsidRPr="004E4D59">
        <w:t xml:space="preserve">   </w:t>
      </w:r>
      <w:r w:rsidR="00386CBF" w:rsidRPr="004E4D59">
        <w:t>XXXX</w:t>
      </w:r>
      <w:r w:rsidRPr="004E4D59">
        <w:t>$         NIZATIDINE 150MG CAP                 180 N  12-20 12-20   3  90</w:t>
      </w:r>
    </w:p>
    <w:p w14:paraId="2FC83212" w14:textId="3AC1B288" w:rsidR="001E3DFA" w:rsidRPr="004E4D59" w:rsidRDefault="001E3DFA" w:rsidP="00EB433E">
      <w:pPr>
        <w:pStyle w:val="ScreenCapture"/>
      </w:pPr>
      <w:r w:rsidRPr="004E4D59">
        <w:t xml:space="preserve">   </w:t>
      </w:r>
      <w:r w:rsidR="00386CBF" w:rsidRPr="004E4D59">
        <w:t>XXXX</w:t>
      </w:r>
      <w:r w:rsidRPr="004E4D59">
        <w:t>$         SUCRALFATE 1 GM TAB                  360 N  12-20 12-20   3  90</w:t>
      </w:r>
    </w:p>
    <w:p w14:paraId="2E359AA8" w14:textId="77777777" w:rsidR="001E3DFA" w:rsidRPr="004E4D59" w:rsidRDefault="001E3DFA" w:rsidP="00EB433E">
      <w:pPr>
        <w:pStyle w:val="ScreenCapture"/>
      </w:pPr>
    </w:p>
    <w:p w14:paraId="597AE8C2" w14:textId="77777777" w:rsidR="001E3DFA" w:rsidRPr="004E4D59" w:rsidRDefault="001E3DFA" w:rsidP="00EB433E">
      <w:pPr>
        <w:pStyle w:val="ScreenCapture"/>
      </w:pPr>
    </w:p>
    <w:p w14:paraId="5B40507D" w14:textId="77777777" w:rsidR="001E3DFA" w:rsidRPr="004E4D59" w:rsidRDefault="001E3DFA" w:rsidP="00EB433E">
      <w:pPr>
        <w:pStyle w:val="ScreenCapture"/>
      </w:pPr>
      <w:r w:rsidRPr="004E4D59">
        <w:t xml:space="preserve">Press Return to continue: </w:t>
      </w:r>
    </w:p>
    <w:p w14:paraId="4D5CA878" w14:textId="77777777" w:rsidR="001E3DFA" w:rsidRPr="004E4D59" w:rsidRDefault="001E3DFA" w:rsidP="00EB433E">
      <w:pPr>
        <w:pStyle w:val="ScreenCapture"/>
      </w:pPr>
    </w:p>
    <w:p w14:paraId="76B7F45C" w14:textId="77777777" w:rsidR="001E3DFA" w:rsidRPr="004E4D59" w:rsidRDefault="001E3DFA" w:rsidP="00EB433E">
      <w:pPr>
        <w:pStyle w:val="ScreenCapture"/>
      </w:pPr>
      <w:r w:rsidRPr="004E4D59">
        <w:t>Now doing remote order checks. Please wait...</w:t>
      </w:r>
    </w:p>
    <w:p w14:paraId="0A26556D" w14:textId="77777777" w:rsidR="001E3DFA" w:rsidRPr="004E4D59" w:rsidRDefault="001E3DFA" w:rsidP="00EB433E">
      <w:pPr>
        <w:pStyle w:val="ScreenCapture"/>
      </w:pPr>
    </w:p>
    <w:p w14:paraId="7BA7EE91" w14:textId="77777777" w:rsidR="0062550D" w:rsidRPr="004E4D59" w:rsidRDefault="0062550D" w:rsidP="00EB433E">
      <w:pPr>
        <w:pStyle w:val="ScreenCapture"/>
      </w:pPr>
      <w:r w:rsidRPr="004E4D59">
        <w:t>Now doing allergy checks.  Please wait...</w:t>
      </w:r>
    </w:p>
    <w:p w14:paraId="747824D0" w14:textId="77777777" w:rsidR="0062550D" w:rsidRPr="004E4D59" w:rsidRDefault="0062550D" w:rsidP="00EB433E">
      <w:pPr>
        <w:pStyle w:val="ScreenCapture"/>
      </w:pPr>
    </w:p>
    <w:p w14:paraId="40292E62" w14:textId="77777777" w:rsidR="0062550D" w:rsidRPr="004E4D59" w:rsidRDefault="0062550D" w:rsidP="00663C9F">
      <w:pPr>
        <w:pStyle w:val="ScreenCapture"/>
      </w:pPr>
      <w:r w:rsidRPr="004E4D59">
        <w:t>Now processing Clinical Reminder Order Checks. Please wait ...</w:t>
      </w:r>
    </w:p>
    <w:p w14:paraId="06E531F5" w14:textId="77777777" w:rsidR="0062550D" w:rsidRPr="004E4D59" w:rsidRDefault="0062550D" w:rsidP="00EB433E">
      <w:pPr>
        <w:pStyle w:val="ScreenCapture"/>
      </w:pPr>
    </w:p>
    <w:p w14:paraId="21BA3B01" w14:textId="77777777" w:rsidR="0062550D" w:rsidRPr="004E4D59" w:rsidRDefault="0062550D" w:rsidP="00EB433E">
      <w:pPr>
        <w:pStyle w:val="ScreenCapture"/>
      </w:pPr>
      <w:r w:rsidRPr="004E4D59">
        <w:t>Now Processing Enhanced Order Checks!  Please wait...</w:t>
      </w:r>
    </w:p>
    <w:p w14:paraId="00765548" w14:textId="77777777" w:rsidR="001E3DFA" w:rsidRPr="004E4D59" w:rsidRDefault="001E3DFA" w:rsidP="00EB433E">
      <w:pPr>
        <w:pStyle w:val="ScreenCapture"/>
      </w:pPr>
    </w:p>
    <w:p w14:paraId="56B25C4F" w14:textId="77777777" w:rsidR="001E3DFA" w:rsidRPr="004E4D59" w:rsidRDefault="001E3DFA" w:rsidP="00EB433E">
      <w:pPr>
        <w:pStyle w:val="ScreenCapture"/>
      </w:pPr>
      <w:r w:rsidRPr="004E4D59">
        <w:t>===============================================================================</w:t>
      </w:r>
    </w:p>
    <w:p w14:paraId="138C2289" w14:textId="77777777" w:rsidR="001E3DFA" w:rsidRPr="004E4D59" w:rsidRDefault="001E3DFA" w:rsidP="00EB433E">
      <w:pPr>
        <w:pStyle w:val="ScreenCapture"/>
      </w:pPr>
      <w:r w:rsidRPr="004E4D59">
        <w:t>*** THERAPEUTIC DUPLICATION(S) *** NIZATIDINE 150MG CAP with</w:t>
      </w:r>
    </w:p>
    <w:p w14:paraId="0215ACED" w14:textId="77777777" w:rsidR="001E3DFA" w:rsidRPr="004E4D59" w:rsidRDefault="001E3DFA" w:rsidP="00EB433E">
      <w:pPr>
        <w:pStyle w:val="ScreenCapture"/>
      </w:pPr>
    </w:p>
    <w:p w14:paraId="1497BAB2" w14:textId="33EAD669" w:rsidR="001E3DFA" w:rsidRPr="004E4D59" w:rsidRDefault="001E3DFA" w:rsidP="00EB433E">
      <w:pPr>
        <w:pStyle w:val="ScreenCapture"/>
      </w:pPr>
      <w:r w:rsidRPr="004E4D59">
        <w:t xml:space="preserve">         Local RX#: </w:t>
      </w:r>
      <w:r w:rsidR="00386CBF" w:rsidRPr="004E4D59">
        <w:t>XXXX</w:t>
      </w:r>
    </w:p>
    <w:p w14:paraId="1BE1F3CB" w14:textId="77777777" w:rsidR="001E3DFA" w:rsidRPr="004E4D59" w:rsidRDefault="001E3DFA" w:rsidP="00EB433E">
      <w:pPr>
        <w:pStyle w:val="ScreenCapture"/>
      </w:pPr>
      <w:r w:rsidRPr="004E4D59">
        <w:t xml:space="preserve">              Drug: SUCRALFATE 1 GM TAB (Non-Verified)</w:t>
      </w:r>
    </w:p>
    <w:p w14:paraId="465274E8" w14:textId="0B5D2C5D" w:rsidR="001E3DFA" w:rsidRPr="004E4D59" w:rsidRDefault="001E3DFA" w:rsidP="00EB433E">
      <w:pPr>
        <w:pStyle w:val="ScreenCapture"/>
      </w:pPr>
      <w:r w:rsidRPr="004E4D59">
        <w:t xml:space="preserve">               SIG: TAKE ONE TABLET BY MOUTH FOUR TIMES A DAY</w:t>
      </w:r>
    </w:p>
    <w:p w14:paraId="645BD107" w14:textId="77777777" w:rsidR="001E3DFA" w:rsidRPr="004E4D59" w:rsidRDefault="001E3DFA" w:rsidP="00EB433E">
      <w:pPr>
        <w:pStyle w:val="ScreenCapture"/>
      </w:pPr>
      <w:r w:rsidRPr="004E4D59">
        <w:t xml:space="preserve">         </w:t>
      </w:r>
      <w:bookmarkStart w:id="3749" w:name="p168"/>
      <w:bookmarkEnd w:id="3749"/>
      <w:r w:rsidRPr="004E4D59">
        <w:t xml:space="preserve">      QTY: 360                            Days Supply: 90</w:t>
      </w:r>
    </w:p>
    <w:p w14:paraId="316EF733" w14:textId="77777777" w:rsidR="001E3DFA" w:rsidRPr="004E4D59" w:rsidRDefault="001E3DFA" w:rsidP="00EB433E">
      <w:pPr>
        <w:pStyle w:val="ScreenCapture"/>
      </w:pPr>
      <w:r w:rsidRPr="004E4D59">
        <w:t xml:space="preserve">     Processing Status: Not released locally (Window)</w:t>
      </w:r>
    </w:p>
    <w:p w14:paraId="090E2A76" w14:textId="77777777" w:rsidR="001E3DFA" w:rsidRPr="004E4D59" w:rsidRDefault="001E3DFA" w:rsidP="00EB433E">
      <w:pPr>
        <w:pStyle w:val="ScreenCapture"/>
      </w:pPr>
      <w:r w:rsidRPr="004E4D59">
        <w:t xml:space="preserve">    Last Filled On: 12/20/11</w:t>
      </w:r>
    </w:p>
    <w:p w14:paraId="7F7F968D" w14:textId="77777777" w:rsidR="001E3DFA" w:rsidRPr="004E4D59" w:rsidRDefault="001E3DFA" w:rsidP="00EB433E">
      <w:pPr>
        <w:pStyle w:val="ScreenCapture"/>
      </w:pPr>
    </w:p>
    <w:p w14:paraId="5CBFAD6F" w14:textId="77777777" w:rsidR="001E3DFA" w:rsidRPr="004E4D59" w:rsidRDefault="001E3DFA" w:rsidP="00EB433E">
      <w:pPr>
        <w:pStyle w:val="ScreenCapture"/>
      </w:pPr>
      <w:r w:rsidRPr="004E4D59">
        <w:t xml:space="preserve">Class(es) Involved in Therapeutic Duplication(s): Peptic Ulcer Agents </w:t>
      </w:r>
    </w:p>
    <w:p w14:paraId="406D723C" w14:textId="77777777" w:rsidR="001E3DFA" w:rsidRPr="004E4D59" w:rsidRDefault="001E3DFA" w:rsidP="00EB433E">
      <w:pPr>
        <w:pStyle w:val="ScreenCapture"/>
      </w:pPr>
      <w:r w:rsidRPr="004E4D59">
        <w:t>===============================================================================</w:t>
      </w:r>
    </w:p>
    <w:p w14:paraId="41C44BC0" w14:textId="77777777" w:rsidR="001E3DFA" w:rsidRPr="004E4D59" w:rsidRDefault="001E3DFA" w:rsidP="00EB433E">
      <w:pPr>
        <w:pStyle w:val="ScreenCapture"/>
      </w:pPr>
    </w:p>
    <w:p w14:paraId="229AEA6E" w14:textId="77777777" w:rsidR="001E3DFA" w:rsidRPr="004E4D59" w:rsidRDefault="001E3DFA" w:rsidP="00EB433E">
      <w:pPr>
        <w:pStyle w:val="ScreenCapture"/>
      </w:pPr>
      <w:r w:rsidRPr="004E4D59">
        <w:t xml:space="preserve">Press Return to continue: </w:t>
      </w:r>
    </w:p>
    <w:p w14:paraId="2C204418" w14:textId="77777777" w:rsidR="001E3DFA" w:rsidRPr="004E4D59" w:rsidRDefault="001E3DFA" w:rsidP="00EB433E">
      <w:pPr>
        <w:pStyle w:val="ScreenCapture"/>
      </w:pPr>
    </w:p>
    <w:p w14:paraId="6CE12728" w14:textId="77777777" w:rsidR="001E3DFA" w:rsidRPr="004E4D59" w:rsidRDefault="001E3DFA" w:rsidP="00EB433E">
      <w:pPr>
        <w:pStyle w:val="ScreenCapture"/>
      </w:pPr>
    </w:p>
    <w:p w14:paraId="14A80C97" w14:textId="53304D2A" w:rsidR="001E3DFA" w:rsidRPr="004E4D59" w:rsidRDefault="001E3DFA" w:rsidP="00EB433E">
      <w:pPr>
        <w:pStyle w:val="ScreenCapture"/>
      </w:pPr>
      <w:r w:rsidRPr="004E4D59">
        <w:t>Discontinue Rx #</w:t>
      </w:r>
      <w:r w:rsidR="004F6521" w:rsidRPr="004E4D59">
        <w:t xml:space="preserve">XXX </w:t>
      </w:r>
      <w:r w:rsidRPr="004E4D59">
        <w:t>SUCRALFATE 1 GM TAB Y/N ? NO</w:t>
      </w:r>
    </w:p>
    <w:p w14:paraId="0DF7B56E" w14:textId="77777777" w:rsidR="001E3DFA" w:rsidRPr="004E4D59" w:rsidRDefault="001E3DFA" w:rsidP="00EB433E">
      <w:pPr>
        <w:pStyle w:val="ScreenCapture"/>
      </w:pPr>
    </w:p>
    <w:p w14:paraId="72F7F5C1" w14:textId="36C3E5AF" w:rsidR="001E3DFA" w:rsidRPr="004E4D59" w:rsidRDefault="001E3DFA" w:rsidP="00EB433E">
      <w:pPr>
        <w:pStyle w:val="ScreenCapture"/>
      </w:pPr>
      <w:r w:rsidRPr="004E4D59">
        <w:t>PSOPATIENT,ONE                            ID#:</w:t>
      </w:r>
      <w:r w:rsidR="00386CBF" w:rsidRPr="004E4D59">
        <w:t>000</w:t>
      </w:r>
      <w:r w:rsidRPr="004E4D59">
        <w:t xml:space="preserve">-00-0000  RX#: </w:t>
      </w:r>
      <w:r w:rsidR="00386CBF" w:rsidRPr="004E4D59">
        <w:t>XXXX</w:t>
      </w:r>
    </w:p>
    <w:p w14:paraId="2D9BE12E" w14:textId="77777777" w:rsidR="001E3DFA" w:rsidRPr="004E4D59" w:rsidRDefault="001E3DFA" w:rsidP="00EB433E">
      <w:pPr>
        <w:pStyle w:val="ScreenCapture"/>
      </w:pPr>
      <w:r w:rsidRPr="004E4D59">
        <w:t>NIZATIDINE 150MG CAP</w:t>
      </w:r>
    </w:p>
    <w:p w14:paraId="501A631F" w14:textId="77777777" w:rsidR="001E3DFA" w:rsidRPr="004E4D59" w:rsidRDefault="001E3DFA" w:rsidP="00EB433E">
      <w:pPr>
        <w:pStyle w:val="ScreenCapture"/>
      </w:pPr>
    </w:p>
    <w:p w14:paraId="1F598C0F" w14:textId="77777777" w:rsidR="00CB318F" w:rsidRPr="004E4D59" w:rsidRDefault="001E3DFA" w:rsidP="00EB433E">
      <w:pPr>
        <w:pStyle w:val="ScreenCapture"/>
      </w:pPr>
      <w:r w:rsidRPr="004E4D59">
        <w:t>VERIFY FOR PSOPATIENT,ONE ? (Y/N/Delete/Quit): Y// ES</w:t>
      </w:r>
    </w:p>
    <w:p w14:paraId="495ECF39" w14:textId="77777777" w:rsidR="00921827" w:rsidRPr="004E4D59" w:rsidRDefault="00921827" w:rsidP="00263D93"/>
    <w:p w14:paraId="5540AB40" w14:textId="77777777" w:rsidR="001A71D2" w:rsidRPr="004E4D59" w:rsidRDefault="001A71D2" w:rsidP="008E248B">
      <w:pPr>
        <w:pStyle w:val="ExampleHeading"/>
      </w:pPr>
      <w:r w:rsidRPr="004E4D59">
        <w:t>Copying an Existing Order</w:t>
      </w:r>
    </w:p>
    <w:p w14:paraId="2CF6A585" w14:textId="77777777" w:rsidR="001A71D2" w:rsidRPr="004E4D59" w:rsidRDefault="001A71D2" w:rsidP="00EB433E">
      <w:pPr>
        <w:pStyle w:val="ScreenCapture"/>
      </w:pPr>
      <w:r w:rsidRPr="004E4D59">
        <w:t xml:space="preserve">New OP Order (COPY)           Mar 12, 2008@09:15:48        Page:    1 of    2 </w:t>
      </w:r>
    </w:p>
    <w:p w14:paraId="0D38AF0B" w14:textId="77777777" w:rsidR="001A71D2" w:rsidRPr="004E4D59" w:rsidRDefault="001A71D2" w:rsidP="00EB433E">
      <w:pPr>
        <w:pStyle w:val="ScreenCapture"/>
      </w:pPr>
      <w:r w:rsidRPr="004E4D59">
        <w:t xml:space="preserve">PSOPATIENT,TWO                                                       &lt;A&gt; </w:t>
      </w:r>
    </w:p>
    <w:p w14:paraId="529FF6A9" w14:textId="77777777" w:rsidR="001A71D2" w:rsidRPr="004E4D59" w:rsidRDefault="001A71D2" w:rsidP="00EB433E">
      <w:pPr>
        <w:pStyle w:val="ScreenCapture"/>
      </w:pPr>
      <w:r w:rsidRPr="004E4D59">
        <w:t xml:space="preserve">  PID: 000-00-0000                                Ht(cm): 182.88 (04/13/2005)</w:t>
      </w:r>
    </w:p>
    <w:p w14:paraId="5DC69E0A" w14:textId="144F3D39" w:rsidR="001A71D2" w:rsidRPr="004E4D59" w:rsidRDefault="001A71D2" w:rsidP="00EB433E">
      <w:pPr>
        <w:pStyle w:val="ScreenCapture"/>
      </w:pPr>
      <w:r w:rsidRPr="004E4D59">
        <w:t xml:space="preserve">  DOB: </w:t>
      </w:r>
      <w:r w:rsidR="00386CBF" w:rsidRPr="004E4D59">
        <w:t xml:space="preserve">REDACTED       </w:t>
      </w:r>
      <w:r w:rsidRPr="004E4D59">
        <w:t xml:space="preserve">                            Wt(kg): 77.27 (04/13/2005) </w:t>
      </w:r>
    </w:p>
    <w:p w14:paraId="27A9CE02" w14:textId="64A61BD9" w:rsidR="001A71D2" w:rsidRPr="004E4D59" w:rsidRDefault="001A71D2" w:rsidP="00EB433E">
      <w:pPr>
        <w:pStyle w:val="ScreenCapture"/>
      </w:pPr>
    </w:p>
    <w:p w14:paraId="3850FD8A" w14:textId="53874FC3" w:rsidR="001A71D2" w:rsidRPr="004E4D59" w:rsidRDefault="001A71D2" w:rsidP="00EB433E">
      <w:pPr>
        <w:pStyle w:val="ScreenCapture"/>
      </w:pPr>
      <w:r w:rsidRPr="004E4D59">
        <w:t xml:space="preserve">      Orderable Item: AMLODIPINE/ATORVASTATIN TAB </w:t>
      </w:r>
    </w:p>
    <w:p w14:paraId="161B76AB" w14:textId="090BD651" w:rsidR="001A71D2" w:rsidRPr="004E4D59" w:rsidRDefault="001A71D2" w:rsidP="00EB433E">
      <w:pPr>
        <w:pStyle w:val="ScreenCapture"/>
      </w:pPr>
      <w:r w:rsidRPr="004E4D59">
        <w:t xml:space="preserve"> (1)           Drug: AMLODIPINE 5MG/ATORVASTATIN 10MG TAB </w:t>
      </w:r>
    </w:p>
    <w:p w14:paraId="36A4484D" w14:textId="2629992D" w:rsidR="001A71D2" w:rsidRPr="004E4D59" w:rsidRDefault="001A71D2" w:rsidP="00EB433E">
      <w:pPr>
        <w:pStyle w:val="ScreenCapture"/>
      </w:pPr>
      <w:r w:rsidRPr="004E4D59">
        <w:t xml:space="preserve"> (2) Patient Status: OPT NSC </w:t>
      </w:r>
    </w:p>
    <w:p w14:paraId="57768511" w14:textId="24E60C38" w:rsidR="001A71D2" w:rsidRPr="004E4D59" w:rsidRDefault="001A71D2" w:rsidP="00EB433E">
      <w:pPr>
        <w:pStyle w:val="ScreenCapture"/>
      </w:pPr>
      <w:r w:rsidRPr="004E4D59">
        <w:t xml:space="preserve"> (3)     Issue Date: MAR 12,2008            (4) Fill Date: MAR 12,2008 </w:t>
      </w:r>
    </w:p>
    <w:p w14:paraId="78DBC7DF" w14:textId="794A2DF8" w:rsidR="001A71D2" w:rsidRPr="004E4D59" w:rsidRDefault="001A71D2" w:rsidP="00EB433E">
      <w:pPr>
        <w:pStyle w:val="ScreenCapture"/>
      </w:pPr>
      <w:r w:rsidRPr="004E4D59">
        <w:t xml:space="preserve">                Verb: TAKE </w:t>
      </w:r>
    </w:p>
    <w:p w14:paraId="228FA907" w14:textId="5BB477AB" w:rsidR="001A71D2" w:rsidRPr="004E4D59" w:rsidRDefault="001A71D2" w:rsidP="00EB433E">
      <w:pPr>
        <w:pStyle w:val="ScreenCapture"/>
      </w:pPr>
      <w:r w:rsidRPr="004E4D59">
        <w:t xml:space="preserve"> (5) Dosage Ordered: ONE TABLET</w:t>
      </w:r>
    </w:p>
    <w:p w14:paraId="7C54447C" w14:textId="2DD27C2E" w:rsidR="001A71D2" w:rsidRPr="004E4D59" w:rsidRDefault="001A71D2" w:rsidP="00EB433E">
      <w:pPr>
        <w:pStyle w:val="ScreenCapture"/>
      </w:pPr>
      <w:r w:rsidRPr="004E4D59">
        <w:t xml:space="preserve">               Route: ORAL</w:t>
      </w:r>
    </w:p>
    <w:p w14:paraId="47D44C2C" w14:textId="7EF2B890" w:rsidR="001A71D2" w:rsidRPr="004E4D59" w:rsidRDefault="001A71D2" w:rsidP="00EB433E">
      <w:pPr>
        <w:pStyle w:val="ScreenCapture"/>
      </w:pPr>
      <w:r w:rsidRPr="004E4D59">
        <w:t xml:space="preserve">            Schedule: QAM </w:t>
      </w:r>
    </w:p>
    <w:p w14:paraId="367B0907" w14:textId="402F68F9" w:rsidR="001A71D2" w:rsidRPr="004E4D59" w:rsidRDefault="001A71D2" w:rsidP="00EB433E">
      <w:pPr>
        <w:pStyle w:val="ScreenCapture"/>
      </w:pPr>
      <w:r w:rsidRPr="004E4D59">
        <w:t xml:space="preserve"> (6)Pat Instruction: </w:t>
      </w:r>
    </w:p>
    <w:p w14:paraId="2916319A" w14:textId="2C30D2B3" w:rsidR="001A71D2" w:rsidRPr="004E4D59" w:rsidRDefault="001A71D2" w:rsidP="00EB433E">
      <w:pPr>
        <w:pStyle w:val="ScreenCapture"/>
      </w:pPr>
      <w:r w:rsidRPr="004E4D59">
        <w:t xml:space="preserve">                 SIG: TAKE ONE TABLET BY MOUTH EVERY MORNING </w:t>
      </w:r>
    </w:p>
    <w:p w14:paraId="5379B58A" w14:textId="680FDDB0" w:rsidR="001A71D2" w:rsidRPr="004E4D59" w:rsidRDefault="001A71D2" w:rsidP="00EB433E">
      <w:pPr>
        <w:pStyle w:val="ScreenCapture"/>
      </w:pPr>
      <w:r w:rsidRPr="004E4D59">
        <w:t xml:space="preserve"> (7)    Days Supply: 30                    (8)   QTY ( ): 30 </w:t>
      </w:r>
    </w:p>
    <w:p w14:paraId="7F364BBE" w14:textId="546E72A4" w:rsidR="001A71D2" w:rsidRPr="004E4D59" w:rsidRDefault="001A71D2" w:rsidP="00EB433E">
      <w:pPr>
        <w:pStyle w:val="ScreenCapture"/>
      </w:pPr>
      <w:r w:rsidRPr="004E4D59">
        <w:t xml:space="preserve"> (9)   # of Refills: 11                    (10)  Routing: WINDOW</w:t>
      </w:r>
    </w:p>
    <w:p w14:paraId="6104A558" w14:textId="172CC98F" w:rsidR="001A71D2" w:rsidRPr="004E4D59" w:rsidRDefault="001A71D2" w:rsidP="00EB433E">
      <w:pPr>
        <w:pStyle w:val="ScreenCapture"/>
      </w:pPr>
      <w:r w:rsidRPr="004E4D59">
        <w:t xml:space="preserve"> (11)         Clinic: </w:t>
      </w:r>
    </w:p>
    <w:p w14:paraId="0A47FB69" w14:textId="69ED5208" w:rsidR="001A71D2" w:rsidRPr="004E4D59" w:rsidRDefault="001A71D2" w:rsidP="00EB433E">
      <w:pPr>
        <w:pStyle w:val="ScreenCapture"/>
      </w:pPr>
      <w:r w:rsidRPr="004E4D59">
        <w:t xml:space="preserve"> (12)       Provider: PSOPROVIDER,ONE                 (13)   Copies: 1 </w:t>
      </w:r>
    </w:p>
    <w:p w14:paraId="0684A7D7" w14:textId="75DAE76E" w:rsidR="001A71D2" w:rsidRPr="004E4D59" w:rsidRDefault="001A71D2" w:rsidP="00EB433E">
      <w:pPr>
        <w:pStyle w:val="ScreenCapture"/>
      </w:pPr>
      <w:r w:rsidRPr="004E4D59">
        <w:t xml:space="preserve">+         Enter ?? for more actions </w:t>
      </w:r>
    </w:p>
    <w:p w14:paraId="2A279B87" w14:textId="77777777" w:rsidR="001A71D2" w:rsidRPr="004E4D59" w:rsidRDefault="001A71D2" w:rsidP="00EB433E">
      <w:pPr>
        <w:pStyle w:val="ScreenCapture"/>
      </w:pPr>
      <w:r w:rsidRPr="004E4D59">
        <w:t>AC   Accept                             ED   Edit</w:t>
      </w:r>
    </w:p>
    <w:p w14:paraId="4C865B44" w14:textId="77777777" w:rsidR="001A71D2" w:rsidRPr="004E4D59" w:rsidRDefault="001A71D2" w:rsidP="00EB433E">
      <w:pPr>
        <w:pStyle w:val="ScreenCapture"/>
      </w:pPr>
      <w:r w:rsidRPr="004E4D59">
        <w:t xml:space="preserve">Select Action: Next Screen// AC   Accept  </w:t>
      </w:r>
    </w:p>
    <w:p w14:paraId="596815A5" w14:textId="77777777" w:rsidR="001A71D2" w:rsidRPr="004E4D59" w:rsidRDefault="001A71D2" w:rsidP="00EB433E">
      <w:pPr>
        <w:pStyle w:val="ScreenCapture"/>
      </w:pPr>
      <w:r w:rsidRPr="004E4D59">
        <w:t>-----------------------------------------------------------------------------</w:t>
      </w:r>
    </w:p>
    <w:p w14:paraId="091341E6" w14:textId="77777777" w:rsidR="001A71D2" w:rsidRPr="004E4D59" w:rsidRDefault="001A71D2" w:rsidP="00EB433E">
      <w:pPr>
        <w:pStyle w:val="ScreenCapture"/>
      </w:pPr>
      <w:r w:rsidRPr="004E4D59">
        <w:t>Duplicate Drug in Local Rx:</w:t>
      </w:r>
    </w:p>
    <w:p w14:paraId="42D3B7B2" w14:textId="77777777" w:rsidR="001A71D2" w:rsidRPr="004E4D59" w:rsidRDefault="001A71D2" w:rsidP="00EB433E">
      <w:pPr>
        <w:pStyle w:val="ScreenCapture"/>
      </w:pPr>
    </w:p>
    <w:p w14:paraId="4F3B08C5" w14:textId="3EEC7498" w:rsidR="001A71D2" w:rsidRPr="004E4D59" w:rsidRDefault="001A71D2" w:rsidP="00EB433E">
      <w:pPr>
        <w:pStyle w:val="ScreenCapture"/>
      </w:pPr>
      <w:r w:rsidRPr="004E4D59">
        <w:t xml:space="preserve">              Rx #: </w:t>
      </w:r>
      <w:r w:rsidR="00386CBF" w:rsidRPr="004E4D59">
        <w:t>XXXX</w:t>
      </w:r>
    </w:p>
    <w:p w14:paraId="26CC56FE" w14:textId="77777777" w:rsidR="001A71D2" w:rsidRPr="004E4D59" w:rsidRDefault="001A71D2" w:rsidP="00EB433E">
      <w:pPr>
        <w:pStyle w:val="ScreenCapture"/>
      </w:pPr>
      <w:r w:rsidRPr="004E4D59">
        <w:t xml:space="preserve">              Drug: AMLODIPINE 5MG/ATORVASTATIN 10MG TAB</w:t>
      </w:r>
    </w:p>
    <w:p w14:paraId="0832178F" w14:textId="77777777" w:rsidR="001A71D2" w:rsidRPr="004E4D59" w:rsidRDefault="001A71D2" w:rsidP="00EB433E">
      <w:pPr>
        <w:pStyle w:val="ScreenCapture"/>
      </w:pPr>
      <w:r w:rsidRPr="004E4D59">
        <w:t xml:space="preserve">               SIG: TAKE ONE TABLET BY MOUTH EVERY MORNING</w:t>
      </w:r>
    </w:p>
    <w:p w14:paraId="04BE6ECB" w14:textId="77777777" w:rsidR="001A71D2" w:rsidRPr="004E4D59" w:rsidRDefault="001A71D2" w:rsidP="00EB433E">
      <w:pPr>
        <w:pStyle w:val="ScreenCapture"/>
      </w:pPr>
      <w:r w:rsidRPr="004E4D59">
        <w:t xml:space="preserve">               QTY: 30                  Refills remaining: 11</w:t>
      </w:r>
    </w:p>
    <w:p w14:paraId="18AD0ACF" w14:textId="77777777" w:rsidR="001A71D2" w:rsidRPr="004E4D59" w:rsidRDefault="001A71D2" w:rsidP="00EB433E">
      <w:pPr>
        <w:pStyle w:val="ScreenCapture"/>
      </w:pPr>
      <w:r w:rsidRPr="004E4D59">
        <w:t xml:space="preserve">          Provider: OPPROVIDER, ONE                Issued: 03/12/07</w:t>
      </w:r>
    </w:p>
    <w:p w14:paraId="41846F5B" w14:textId="77777777" w:rsidR="001A71D2" w:rsidRPr="004E4D59" w:rsidRDefault="001A71D2" w:rsidP="00EB433E">
      <w:pPr>
        <w:pStyle w:val="ScreenCapture"/>
      </w:pPr>
      <w:r w:rsidRPr="004E4D59">
        <w:t xml:space="preserve">            Status: ACTIVE                 Last filled on: 03/12/07</w:t>
      </w:r>
    </w:p>
    <w:p w14:paraId="10B0CCD4" w14:textId="5070EC79" w:rsidR="001A71D2" w:rsidRPr="004E4D59" w:rsidRDefault="001A71D2" w:rsidP="00EB433E">
      <w:pPr>
        <w:pStyle w:val="ScreenCapture"/>
      </w:pPr>
      <w:r w:rsidRPr="004E4D59">
        <w:t xml:space="preserve"> Processing Status: Released locally on 03/12/07@08:55:32 (Window) </w:t>
      </w:r>
    </w:p>
    <w:p w14:paraId="69AEA187" w14:textId="77777777" w:rsidR="001A71D2" w:rsidRPr="004E4D59" w:rsidRDefault="001A71D2" w:rsidP="00EB433E">
      <w:pPr>
        <w:pStyle w:val="ScreenCapture"/>
      </w:pPr>
      <w:r w:rsidRPr="004E4D59">
        <w:t xml:space="preserve">                                              Days Supply: 30</w:t>
      </w:r>
    </w:p>
    <w:p w14:paraId="6B77A0F1" w14:textId="77777777" w:rsidR="001A71D2" w:rsidRPr="004E4D59" w:rsidRDefault="001A71D2" w:rsidP="00EB433E">
      <w:pPr>
        <w:pStyle w:val="ScreenCapture"/>
      </w:pPr>
    </w:p>
    <w:p w14:paraId="676622C7" w14:textId="77777777" w:rsidR="001A71D2" w:rsidRPr="004E4D59" w:rsidRDefault="001A71D2" w:rsidP="00EB433E">
      <w:pPr>
        <w:pStyle w:val="ScreenCapture"/>
      </w:pPr>
      <w:r w:rsidRPr="004E4D59">
        <w:t>-----------------------------------------------------------------------------</w:t>
      </w:r>
    </w:p>
    <w:p w14:paraId="5451156B" w14:textId="1041D09A" w:rsidR="001A71D2" w:rsidRPr="004E4D59" w:rsidRDefault="001A71D2" w:rsidP="00EB433E">
      <w:pPr>
        <w:pStyle w:val="ScreenCapture"/>
      </w:pPr>
      <w:r w:rsidRPr="004E4D59">
        <w:t>Discontinue Rx #</w:t>
      </w:r>
      <w:r w:rsidR="00386CBF" w:rsidRPr="004E4D59">
        <w:t xml:space="preserve">XXXX </w:t>
      </w:r>
      <w:r w:rsidRPr="004E4D59">
        <w:t>AMLODIPINE 5MG/ATORVASTATIN 10MG TAB? Y/N YES</w:t>
      </w:r>
    </w:p>
    <w:p w14:paraId="45AF7DA4" w14:textId="77777777" w:rsidR="001A71D2" w:rsidRPr="004E4D59" w:rsidRDefault="001A71D2" w:rsidP="00EB433E">
      <w:pPr>
        <w:pStyle w:val="ScreenCapture"/>
      </w:pPr>
    </w:p>
    <w:p w14:paraId="7873D943" w14:textId="47EC4E34" w:rsidR="001A71D2" w:rsidRPr="004E4D59" w:rsidRDefault="001A71D2" w:rsidP="00EB433E">
      <w:pPr>
        <w:pStyle w:val="ScreenCapture"/>
      </w:pPr>
      <w:r w:rsidRPr="004E4D59">
        <w:t>Rx #</w:t>
      </w:r>
      <w:r w:rsidR="00386CBF" w:rsidRPr="004E4D59">
        <w:t xml:space="preserve">XXXX </w:t>
      </w:r>
      <w:r w:rsidRPr="004E4D59">
        <w:t>AMLODIPINE 5MG/ATORVASTATIN 10MG TAB will be discontinued after the acceptance of the new order.</w:t>
      </w:r>
    </w:p>
    <w:p w14:paraId="0F62D3A2" w14:textId="77777777" w:rsidR="001A71D2" w:rsidRPr="004E4D59" w:rsidRDefault="001A71D2" w:rsidP="00EB433E">
      <w:pPr>
        <w:pStyle w:val="ScreenCapture"/>
      </w:pPr>
    </w:p>
    <w:p w14:paraId="5D5D9DBB" w14:textId="77777777" w:rsidR="001A71D2" w:rsidRPr="004E4D59" w:rsidRDefault="001A71D2" w:rsidP="00EB433E">
      <w:pPr>
        <w:pStyle w:val="ScreenCapture"/>
      </w:pPr>
      <w:r w:rsidRPr="004E4D59">
        <w:t>===================================================================================</w:t>
      </w:r>
    </w:p>
    <w:p w14:paraId="6B78EB65" w14:textId="77777777" w:rsidR="001A71D2" w:rsidRPr="004E4D59" w:rsidRDefault="001A71D2" w:rsidP="00EB433E">
      <w:pPr>
        <w:pStyle w:val="ScreenCapture"/>
      </w:pPr>
      <w:r w:rsidRPr="004E4D59">
        <w:t xml:space="preserve">*** THERAPEUTIC DUPLICATION(S) *** AMLODIPINE 5MG/ATORVASTATIN 10MG TAB with </w:t>
      </w:r>
    </w:p>
    <w:p w14:paraId="18EB6114" w14:textId="4F810BD0" w:rsidR="001A71D2" w:rsidRPr="004E4D59" w:rsidRDefault="001A71D2" w:rsidP="00EB433E">
      <w:pPr>
        <w:pStyle w:val="ScreenCapture"/>
      </w:pPr>
    </w:p>
    <w:p w14:paraId="18F7F896" w14:textId="77777777" w:rsidR="001A71D2" w:rsidRPr="004E4D59" w:rsidRDefault="001A71D2" w:rsidP="00EB433E">
      <w:pPr>
        <w:pStyle w:val="ScreenCapture"/>
      </w:pPr>
      <w:r w:rsidRPr="004E4D59">
        <w:t xml:space="preserve">         Pending Drug: LOVASTATIN 20MG TAB</w:t>
      </w:r>
    </w:p>
    <w:p w14:paraId="7C084E6E" w14:textId="43B89FC6" w:rsidR="001A71D2" w:rsidRPr="004E4D59" w:rsidRDefault="001A71D2" w:rsidP="00EB433E">
      <w:pPr>
        <w:pStyle w:val="ScreenCapture"/>
      </w:pPr>
      <w:r w:rsidRPr="004E4D59">
        <w:t xml:space="preserve">                  SIG: TAKE ONE TABLET BY MOUTH AT BEDTIME FOR HIGH CHOLESTEROL </w:t>
      </w:r>
    </w:p>
    <w:p w14:paraId="65B5DE26" w14:textId="77777777" w:rsidR="001A71D2" w:rsidRPr="004E4D59" w:rsidRDefault="001A71D2" w:rsidP="00EB433E">
      <w:pPr>
        <w:pStyle w:val="ScreenCapture"/>
      </w:pPr>
    </w:p>
    <w:p w14:paraId="0D185251" w14:textId="77777777" w:rsidR="001A71D2" w:rsidRPr="004E4D59" w:rsidRDefault="001A71D2" w:rsidP="00EB433E">
      <w:pPr>
        <w:pStyle w:val="ScreenCapture"/>
      </w:pPr>
      <w:r w:rsidRPr="004E4D59">
        <w:t xml:space="preserve">         Pending Drug: NIFEDIPINE 10MG CAP</w:t>
      </w:r>
    </w:p>
    <w:p w14:paraId="791AA039" w14:textId="77777777" w:rsidR="001A71D2" w:rsidRPr="004E4D59" w:rsidRDefault="001A71D2" w:rsidP="00EB433E">
      <w:pPr>
        <w:pStyle w:val="ScreenCapture"/>
      </w:pPr>
      <w:r w:rsidRPr="004E4D59">
        <w:t xml:space="preserve">                  SIG: TAKE ONE CAPSULE BY MOUTH THREE TIMES A DAY</w:t>
      </w:r>
    </w:p>
    <w:p w14:paraId="0D81B0C2" w14:textId="77777777" w:rsidR="001A71D2" w:rsidRPr="004E4D59" w:rsidRDefault="001A71D2" w:rsidP="00EB433E">
      <w:pPr>
        <w:pStyle w:val="ScreenCapture"/>
      </w:pPr>
    </w:p>
    <w:p w14:paraId="4366B44E" w14:textId="77777777" w:rsidR="001A71D2" w:rsidRPr="004E4D59" w:rsidRDefault="001A71D2" w:rsidP="00EB433E">
      <w:pPr>
        <w:pStyle w:val="ScreenCapture"/>
      </w:pPr>
    </w:p>
    <w:p w14:paraId="561FE628" w14:textId="77777777" w:rsidR="001A71D2" w:rsidRPr="004E4D59" w:rsidRDefault="001A71D2" w:rsidP="00EB433E">
      <w:pPr>
        <w:pStyle w:val="ScreenCapture"/>
      </w:pPr>
      <w:r w:rsidRPr="004E4D59">
        <w:t>Class(es)Involved in Therapeutic Duplication(s): Calcium Channel Blockers, HMGCo-A Reductase Inhibitors</w:t>
      </w:r>
    </w:p>
    <w:p w14:paraId="20CD73DC" w14:textId="77777777" w:rsidR="001A71D2" w:rsidRPr="004E4D59" w:rsidRDefault="001A71D2" w:rsidP="00EB433E">
      <w:pPr>
        <w:pStyle w:val="ScreenCapture"/>
      </w:pPr>
    </w:p>
    <w:p w14:paraId="04E284E9" w14:textId="77777777" w:rsidR="001A71D2" w:rsidRPr="004E4D59" w:rsidRDefault="001A71D2" w:rsidP="00EB433E">
      <w:pPr>
        <w:pStyle w:val="ScreenCapture"/>
      </w:pPr>
      <w:r w:rsidRPr="004E4D59">
        <w:t>==============================================================================</w:t>
      </w:r>
    </w:p>
    <w:p w14:paraId="011184CA" w14:textId="77777777" w:rsidR="001A71D2" w:rsidRPr="004E4D59" w:rsidRDefault="001A71D2" w:rsidP="0095054C">
      <w:pPr>
        <w:pStyle w:val="ScreenCapture"/>
        <w:keepNext/>
        <w:rPr>
          <w:u w:val="single"/>
        </w:rPr>
      </w:pPr>
      <w:r w:rsidRPr="004E4D59">
        <w:t xml:space="preserve">Discontinue order(s)? Y/N  </w:t>
      </w:r>
      <w:r w:rsidRPr="004E4D59">
        <w:rPr>
          <w:u w:val="single"/>
        </w:rPr>
        <w:t>Y es</w:t>
      </w:r>
    </w:p>
    <w:p w14:paraId="181FD7F5" w14:textId="77777777" w:rsidR="001A71D2" w:rsidRPr="004E4D59" w:rsidRDefault="001A71D2" w:rsidP="0095054C">
      <w:pPr>
        <w:pStyle w:val="ScreenCapture"/>
        <w:keepNext/>
      </w:pPr>
    </w:p>
    <w:p w14:paraId="18AC89AE" w14:textId="77777777" w:rsidR="001A71D2" w:rsidRPr="004E4D59" w:rsidRDefault="001A71D2" w:rsidP="0095054C">
      <w:pPr>
        <w:pStyle w:val="ScreenCapture"/>
        <w:keepNext/>
      </w:pPr>
      <w:r w:rsidRPr="004E4D59">
        <w:t xml:space="preserve">    1. Pending Order NIFEDIPINE 10MG CAP</w:t>
      </w:r>
    </w:p>
    <w:p w14:paraId="2E2A959E" w14:textId="77777777" w:rsidR="001A71D2" w:rsidRPr="004E4D59" w:rsidRDefault="001A71D2" w:rsidP="00EB433E">
      <w:pPr>
        <w:pStyle w:val="ScreenCapture"/>
      </w:pPr>
      <w:r w:rsidRPr="004E4D59">
        <w:t xml:space="preserve">    2. Pending Order LOVASTATIN 20MG TAB</w:t>
      </w:r>
    </w:p>
    <w:p w14:paraId="32BA8F7A" w14:textId="77777777" w:rsidR="001A71D2" w:rsidRPr="004E4D59" w:rsidRDefault="001A71D2" w:rsidP="00EB433E">
      <w:pPr>
        <w:pStyle w:val="ScreenCapture"/>
      </w:pPr>
      <w:bookmarkStart w:id="3750" w:name="p169"/>
      <w:bookmarkEnd w:id="3750"/>
    </w:p>
    <w:p w14:paraId="3A1EF893" w14:textId="77777777" w:rsidR="001A71D2" w:rsidRPr="004E4D59" w:rsidRDefault="001A71D2" w:rsidP="00EB433E">
      <w:pPr>
        <w:pStyle w:val="ScreenCapture"/>
      </w:pPr>
      <w:r w:rsidRPr="004E4D59">
        <w:t xml:space="preserve">Select (1-2):  1-2  </w:t>
      </w:r>
      <w:r w:rsidR="001E3DFA" w:rsidRPr="004E4D59">
        <w:t xml:space="preserve">Duplicate Therapy </w:t>
      </w:r>
      <w:r w:rsidRPr="004E4D59">
        <w:t>Pending Order NIFEDIPINE 10MG CAP will be discontinued after the acceptance of the new order.</w:t>
      </w:r>
    </w:p>
    <w:p w14:paraId="5132F8E7" w14:textId="77777777" w:rsidR="001A71D2" w:rsidRPr="004E4D59" w:rsidRDefault="001E3DFA" w:rsidP="00EB433E">
      <w:pPr>
        <w:pStyle w:val="ScreenCapture"/>
      </w:pPr>
      <w:r w:rsidRPr="004E4D59">
        <w:t xml:space="preserve">Duplicate Therapy </w:t>
      </w:r>
      <w:r w:rsidR="001A71D2" w:rsidRPr="004E4D59">
        <w:t>Pending Order LOVASTATIN 20MG TAB will be discontinued after the acceptance of the new order.</w:t>
      </w:r>
    </w:p>
    <w:p w14:paraId="2B83A1D1" w14:textId="77777777" w:rsidR="001A71D2" w:rsidRPr="004E4D59" w:rsidRDefault="001A71D2" w:rsidP="00EB433E">
      <w:pPr>
        <w:pStyle w:val="ScreenCapture"/>
      </w:pPr>
    </w:p>
    <w:p w14:paraId="73E397FA" w14:textId="77777777" w:rsidR="001A71D2" w:rsidRPr="004E4D59" w:rsidRDefault="001A71D2" w:rsidP="00EB433E">
      <w:pPr>
        <w:pStyle w:val="ScreenCapture"/>
      </w:pPr>
      <w:r w:rsidRPr="004E4D59">
        <w:t>Nature of Order: WRITTEN//        W</w:t>
      </w:r>
    </w:p>
    <w:p w14:paraId="7D4A55D7" w14:textId="77777777" w:rsidR="001A71D2" w:rsidRPr="004E4D59" w:rsidRDefault="001A71D2" w:rsidP="00EB433E">
      <w:pPr>
        <w:pStyle w:val="ScreenCapture"/>
      </w:pPr>
      <w:r w:rsidRPr="004E4D59">
        <w:t>WAS THE PATIENT COUNSELED: NO// NO</w:t>
      </w:r>
    </w:p>
    <w:p w14:paraId="27CC1B68" w14:textId="77777777" w:rsidR="001A71D2" w:rsidRPr="004E4D59" w:rsidRDefault="001A71D2" w:rsidP="00EB433E">
      <w:pPr>
        <w:pStyle w:val="ScreenCapture"/>
      </w:pPr>
    </w:p>
    <w:p w14:paraId="5C4439D3" w14:textId="77777777" w:rsidR="001A71D2" w:rsidRPr="004E4D59" w:rsidRDefault="001A71D2" w:rsidP="00EB433E">
      <w:pPr>
        <w:pStyle w:val="ScreenCapture"/>
      </w:pPr>
      <w:r w:rsidRPr="004E4D59">
        <w:t>Do you want to enter a Progress Note? No//   NO</w:t>
      </w:r>
    </w:p>
    <w:p w14:paraId="406B33B6" w14:textId="77777777" w:rsidR="001A71D2" w:rsidRPr="004E4D59" w:rsidRDefault="001A71D2" w:rsidP="00EB433E">
      <w:pPr>
        <w:pStyle w:val="ScreenCapture"/>
      </w:pPr>
    </w:p>
    <w:p w14:paraId="6BABA1B5" w14:textId="17937267" w:rsidR="001A71D2" w:rsidRPr="004E4D59" w:rsidRDefault="001A71D2" w:rsidP="00EB433E">
      <w:pPr>
        <w:pStyle w:val="ScreenCapture"/>
      </w:pPr>
      <w:r w:rsidRPr="004E4D59">
        <w:t xml:space="preserve">Rx # </w:t>
      </w:r>
      <w:r w:rsidR="00386CBF" w:rsidRPr="004E4D59">
        <w:t xml:space="preserve">XXXX              </w:t>
      </w:r>
      <w:r w:rsidR="00663C9F">
        <w:t>XX</w:t>
      </w:r>
      <w:r w:rsidRPr="004E4D59">
        <w:t>/</w:t>
      </w:r>
      <w:r w:rsidR="00663C9F">
        <w:t>XX</w:t>
      </w:r>
      <w:r w:rsidRPr="004E4D59">
        <w:t>/</w:t>
      </w:r>
      <w:r w:rsidR="00663C9F">
        <w:t>XX</w:t>
      </w:r>
    </w:p>
    <w:p w14:paraId="32679FBB" w14:textId="6A70C7C4" w:rsidR="001A71D2" w:rsidRPr="004E4D59" w:rsidRDefault="001A71D2" w:rsidP="00EB433E">
      <w:pPr>
        <w:pStyle w:val="ScreenCapture"/>
      </w:pPr>
      <w:r w:rsidRPr="004E4D59">
        <w:t>PSOPATIENT,TWO T                  #</w:t>
      </w:r>
      <w:r w:rsidR="004F6521" w:rsidRPr="004E4D59">
        <w:t>XX</w:t>
      </w:r>
    </w:p>
    <w:p w14:paraId="4C678FE4" w14:textId="77777777" w:rsidR="001A71D2" w:rsidRPr="004E4D59" w:rsidRDefault="001A71D2" w:rsidP="00EB433E">
      <w:pPr>
        <w:pStyle w:val="ScreenCapture"/>
      </w:pPr>
      <w:r w:rsidRPr="004E4D59">
        <w:t>TAKE ONE TABLET BY MOUTH EVERY MORNING</w:t>
      </w:r>
    </w:p>
    <w:p w14:paraId="3C07F831" w14:textId="77777777" w:rsidR="001A71D2" w:rsidRPr="004E4D59" w:rsidRDefault="001A71D2" w:rsidP="00EB433E">
      <w:pPr>
        <w:pStyle w:val="ScreenCapture"/>
      </w:pPr>
    </w:p>
    <w:p w14:paraId="18C94BE4" w14:textId="77777777" w:rsidR="001A71D2" w:rsidRPr="004E4D59" w:rsidRDefault="001A71D2" w:rsidP="00EB433E">
      <w:pPr>
        <w:pStyle w:val="ScreenCapture"/>
      </w:pPr>
      <w:r w:rsidRPr="004E4D59">
        <w:t>AMLODIPINE 5MG/ATORVASTATIN 10MG TAB</w:t>
      </w:r>
    </w:p>
    <w:p w14:paraId="7D71265E" w14:textId="77777777" w:rsidR="001A71D2" w:rsidRPr="004E4D59" w:rsidRDefault="001A71D2" w:rsidP="00EB433E">
      <w:pPr>
        <w:pStyle w:val="ScreenCapture"/>
      </w:pPr>
      <w:r w:rsidRPr="004E4D59">
        <w:t>PSOPROVIDER,ONE       PSOPHARMACIST,ONE</w:t>
      </w:r>
    </w:p>
    <w:p w14:paraId="78D9DB5B" w14:textId="77777777" w:rsidR="001A71D2" w:rsidRPr="004E4D59" w:rsidRDefault="001A71D2" w:rsidP="00EB433E">
      <w:pPr>
        <w:pStyle w:val="ScreenCapture"/>
      </w:pPr>
      <w:r w:rsidRPr="004E4D59">
        <w:t># of Refills: 11</w:t>
      </w:r>
    </w:p>
    <w:p w14:paraId="58C131F6" w14:textId="77777777" w:rsidR="001A71D2" w:rsidRPr="004E4D59" w:rsidRDefault="001A71D2" w:rsidP="00EB433E">
      <w:pPr>
        <w:pStyle w:val="ScreenCapture"/>
      </w:pPr>
    </w:p>
    <w:p w14:paraId="06A6869C" w14:textId="77777777" w:rsidR="001A71D2" w:rsidRPr="004E4D59" w:rsidRDefault="001A71D2" w:rsidP="00EB433E">
      <w:pPr>
        <w:pStyle w:val="ScreenCapture"/>
      </w:pPr>
    </w:p>
    <w:p w14:paraId="3D86B2CA" w14:textId="77777777" w:rsidR="001A71D2" w:rsidRPr="004E4D59" w:rsidRDefault="001A71D2" w:rsidP="00EB433E">
      <w:pPr>
        <w:pStyle w:val="ScreenCapture"/>
      </w:pPr>
      <w:r w:rsidRPr="004E4D59">
        <w:t xml:space="preserve">       SC Percent: 40%</w:t>
      </w:r>
    </w:p>
    <w:p w14:paraId="7385B7FC" w14:textId="77777777" w:rsidR="001A71D2" w:rsidRPr="004E4D59" w:rsidRDefault="001A71D2" w:rsidP="00EB433E">
      <w:pPr>
        <w:pStyle w:val="ScreenCapture"/>
      </w:pPr>
      <w:r w:rsidRPr="004E4D59">
        <w:t xml:space="preserve">     Disabilities: NONE STATED</w:t>
      </w:r>
    </w:p>
    <w:p w14:paraId="6BF03F1F" w14:textId="77777777" w:rsidR="001A71D2" w:rsidRPr="004E4D59" w:rsidRDefault="001A71D2" w:rsidP="00EB433E">
      <w:pPr>
        <w:pStyle w:val="ScreenCapture"/>
      </w:pPr>
    </w:p>
    <w:p w14:paraId="7AB27CC6" w14:textId="77777777" w:rsidR="001A71D2" w:rsidRPr="004E4D59" w:rsidRDefault="001A71D2" w:rsidP="00EB433E">
      <w:pPr>
        <w:pStyle w:val="ScreenCapture"/>
      </w:pPr>
      <w:r w:rsidRPr="004E4D59">
        <w:t xml:space="preserve">Was treatment for Service Connected condition? NO// </w:t>
      </w:r>
    </w:p>
    <w:p w14:paraId="2C69A327" w14:textId="77777777" w:rsidR="001A71D2" w:rsidRPr="004E4D59" w:rsidRDefault="001A71D2" w:rsidP="00EB433E">
      <w:pPr>
        <w:pStyle w:val="ScreenCapture"/>
      </w:pPr>
    </w:p>
    <w:p w14:paraId="6BA4E64F" w14:textId="77777777" w:rsidR="001A71D2" w:rsidRPr="004E4D59" w:rsidRDefault="001A71D2" w:rsidP="00663C9F">
      <w:pPr>
        <w:pStyle w:val="ScreenCapture"/>
        <w:keepNext/>
      </w:pPr>
      <w:r w:rsidRPr="004E4D59">
        <w:t>Is this correct? YES// ...</w:t>
      </w:r>
    </w:p>
    <w:p w14:paraId="3024480E" w14:textId="77777777" w:rsidR="001A71D2" w:rsidRPr="004E4D59" w:rsidRDefault="001A71D2" w:rsidP="00663C9F">
      <w:pPr>
        <w:pStyle w:val="ScreenCapture"/>
        <w:keepNext/>
      </w:pPr>
    </w:p>
    <w:p w14:paraId="7AED1587" w14:textId="03ACA77D" w:rsidR="001A71D2" w:rsidRPr="004E4D59" w:rsidRDefault="001A71D2" w:rsidP="00663C9F">
      <w:pPr>
        <w:pStyle w:val="ScreenCapture"/>
        <w:keepNext/>
      </w:pPr>
      <w:r w:rsidRPr="004E4D59">
        <w:t xml:space="preserve">Duplicate Drug Rx </w:t>
      </w:r>
      <w:r w:rsidR="004F6521" w:rsidRPr="004E4D59">
        <w:t xml:space="preserve">XXXX </w:t>
      </w:r>
      <w:r w:rsidRPr="004E4D59">
        <w:t>AMLODIPINE 5MG/ATORVASTATIN 10MG TAB has been discontinued…</w:t>
      </w:r>
    </w:p>
    <w:p w14:paraId="745FD114" w14:textId="77777777" w:rsidR="001A71D2" w:rsidRPr="004E4D59" w:rsidRDefault="001A71D2" w:rsidP="00663C9F">
      <w:pPr>
        <w:pStyle w:val="ScreenCapture"/>
        <w:keepNext/>
      </w:pPr>
      <w:r w:rsidRPr="004E4D59">
        <w:t>Duplicate Therapy Pending Order NIFEDIPINE 10MG CAP has been discontinued…</w:t>
      </w:r>
    </w:p>
    <w:p w14:paraId="1AE4E1FB" w14:textId="77777777" w:rsidR="001A71D2" w:rsidRPr="004E4D59" w:rsidRDefault="001A71D2" w:rsidP="00EB433E">
      <w:pPr>
        <w:pStyle w:val="ScreenCapture"/>
      </w:pPr>
      <w:r w:rsidRPr="004E4D59">
        <w:t>Duplicate Therapy Pending Order LOVASTATIN 20MG TAB has been discontinued…</w:t>
      </w:r>
    </w:p>
    <w:p w14:paraId="59BE1B72" w14:textId="277402C5" w:rsidR="001A71D2" w:rsidRPr="004E4D59" w:rsidRDefault="001A71D2" w:rsidP="00263D93"/>
    <w:p w14:paraId="6D2FC645" w14:textId="77777777" w:rsidR="00FA6642" w:rsidRPr="004E4D59" w:rsidRDefault="00FA6642" w:rsidP="008E248B">
      <w:pPr>
        <w:pStyle w:val="ExampleHeading"/>
      </w:pPr>
      <w:r w:rsidRPr="004E4D59">
        <w:t>Reinstating a Discontinued Order</w:t>
      </w:r>
    </w:p>
    <w:p w14:paraId="5CD62772" w14:textId="11A20E80" w:rsidR="00FA6642" w:rsidRPr="004E4D59" w:rsidRDefault="00FA6642" w:rsidP="00EB433E">
      <w:pPr>
        <w:pStyle w:val="ScreenCapture"/>
      </w:pPr>
      <w:r w:rsidRPr="004E4D59">
        <w:t xml:space="preserve">                Rx #: </w:t>
      </w:r>
      <w:r w:rsidR="00386CBF" w:rsidRPr="004E4D59">
        <w:t xml:space="preserve">XXXX </w:t>
      </w:r>
    </w:p>
    <w:p w14:paraId="1EB42D4A" w14:textId="642B39CE" w:rsidR="00FA6642" w:rsidRPr="004E4D59" w:rsidRDefault="00FA6642" w:rsidP="00EB433E">
      <w:pPr>
        <w:pStyle w:val="ScreenCapture"/>
      </w:pPr>
      <w:r w:rsidRPr="004E4D59">
        <w:t xml:space="preserve"> (1) *Orderable Item: CIMETIDINE TAB </w:t>
      </w:r>
    </w:p>
    <w:p w14:paraId="013A2071" w14:textId="69557FF5" w:rsidR="00F43248" w:rsidRPr="004E4D59" w:rsidRDefault="00FA6642" w:rsidP="00EB433E">
      <w:pPr>
        <w:pStyle w:val="ScreenCapture"/>
      </w:pPr>
      <w:r w:rsidRPr="004E4D59">
        <w:t xml:space="preserve"> (2)            Drug: CIMETIDINE 300MG TAB </w:t>
      </w:r>
    </w:p>
    <w:p w14:paraId="2DFB3724" w14:textId="101AB7F8" w:rsidR="00FA6642"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A6642" w:rsidRPr="004E4D59">
        <w:t xml:space="preserve"> </w:t>
      </w:r>
    </w:p>
    <w:p w14:paraId="197F1A60" w14:textId="6C105006" w:rsidR="00FA6642" w:rsidRPr="004E4D59" w:rsidRDefault="00FA6642" w:rsidP="00EB433E">
      <w:pPr>
        <w:pStyle w:val="ScreenCapture"/>
      </w:pPr>
      <w:r w:rsidRPr="004E4D59">
        <w:t xml:space="preserve"> (3)         *Dosage: 300 (MG)</w:t>
      </w:r>
    </w:p>
    <w:p w14:paraId="3C239FFE" w14:textId="00A17E3A" w:rsidR="00FA6642" w:rsidRPr="004E4D59" w:rsidRDefault="00FA6642" w:rsidP="00EB433E">
      <w:pPr>
        <w:pStyle w:val="ScreenCapture"/>
      </w:pPr>
      <w:r w:rsidRPr="004E4D59">
        <w:t xml:space="preserve">                Verb: TAKE </w:t>
      </w:r>
    </w:p>
    <w:p w14:paraId="3DBD9D91" w14:textId="4E74332A" w:rsidR="00FA6642" w:rsidRPr="004E4D59" w:rsidRDefault="00FA6642" w:rsidP="00EB433E">
      <w:pPr>
        <w:pStyle w:val="ScreenCapture"/>
      </w:pPr>
      <w:r w:rsidRPr="004E4D59">
        <w:t xml:space="preserve">      Dispense Units: 1 </w:t>
      </w:r>
    </w:p>
    <w:p w14:paraId="2E528E02" w14:textId="5ADB9FA9" w:rsidR="00FA6642" w:rsidRPr="004E4D59" w:rsidRDefault="00FA6642" w:rsidP="00EB433E">
      <w:pPr>
        <w:pStyle w:val="ScreenCapture"/>
      </w:pPr>
      <w:r w:rsidRPr="004E4D59">
        <w:t xml:space="preserve">                Noun: TABLET </w:t>
      </w:r>
    </w:p>
    <w:p w14:paraId="301E9D66" w14:textId="3688EDB0" w:rsidR="00FA6642" w:rsidRPr="004E4D59" w:rsidRDefault="00FA6642" w:rsidP="00EB433E">
      <w:pPr>
        <w:pStyle w:val="ScreenCapture"/>
      </w:pPr>
      <w:r w:rsidRPr="004E4D59">
        <w:t xml:space="preserve">              *Route: ORAL </w:t>
      </w:r>
    </w:p>
    <w:p w14:paraId="21890E26" w14:textId="3E1343DE" w:rsidR="00FA6642" w:rsidRPr="004E4D59" w:rsidRDefault="00FA6642" w:rsidP="00EB433E">
      <w:pPr>
        <w:pStyle w:val="ScreenCapture"/>
      </w:pPr>
      <w:r w:rsidRPr="004E4D59">
        <w:t xml:space="preserve">           *Schedule: QHS </w:t>
      </w:r>
    </w:p>
    <w:p w14:paraId="21F09535" w14:textId="041F67B4" w:rsidR="00FA6642" w:rsidRPr="004E4D59" w:rsidRDefault="00FA6642" w:rsidP="00EB433E">
      <w:pPr>
        <w:pStyle w:val="ScreenCapture"/>
      </w:pPr>
      <w:r w:rsidRPr="004E4D59">
        <w:t xml:space="preserve"> (4)Pat Instructions:  </w:t>
      </w:r>
    </w:p>
    <w:p w14:paraId="2598DE15" w14:textId="43DA25E1" w:rsidR="00FA6642" w:rsidRPr="004E4D59" w:rsidRDefault="00FA6642" w:rsidP="00EB433E">
      <w:pPr>
        <w:pStyle w:val="ScreenCapture"/>
      </w:pPr>
      <w:r w:rsidRPr="004E4D59">
        <w:t xml:space="preserve">                 SIG: TAKE ONE TABLET BY MOUTH AT BEDTIME </w:t>
      </w:r>
    </w:p>
    <w:p w14:paraId="748C9E92" w14:textId="22EBF923" w:rsidR="00FA6642" w:rsidRPr="004E4D59" w:rsidRDefault="00FA6642" w:rsidP="00EB433E">
      <w:pPr>
        <w:pStyle w:val="ScreenCapture"/>
      </w:pPr>
      <w:r w:rsidRPr="004E4D59">
        <w:t xml:space="preserve"> (5)  Patient Status: OPT NSC </w:t>
      </w:r>
    </w:p>
    <w:p w14:paraId="51AC4A2A" w14:textId="51C189BB" w:rsidR="00FA6642" w:rsidRPr="004E4D59" w:rsidRDefault="00FA6642" w:rsidP="00EB433E">
      <w:pPr>
        <w:pStyle w:val="ScreenCapture"/>
      </w:pPr>
      <w:r w:rsidRPr="004E4D59">
        <w:t xml:space="preserve"> (6)      Issue Date: 03/12/08              (7)  Fill Date: 03/12/08 </w:t>
      </w:r>
    </w:p>
    <w:p w14:paraId="59A6024D" w14:textId="08CDB8DB" w:rsidR="00FA6642" w:rsidRPr="004E4D59" w:rsidRDefault="00FA6642" w:rsidP="00EB433E">
      <w:pPr>
        <w:pStyle w:val="ScreenCapture"/>
      </w:pPr>
      <w:r w:rsidRPr="004E4D59">
        <w:t xml:space="preserve">      Last Fill Date: 03/12/08 (Window)</w:t>
      </w:r>
    </w:p>
    <w:p w14:paraId="50B32408" w14:textId="5161F508" w:rsidR="00FA6642" w:rsidRPr="004E4D59" w:rsidRDefault="00FA6642" w:rsidP="00EB433E">
      <w:pPr>
        <w:pStyle w:val="ScreenCapture"/>
      </w:pPr>
      <w:r w:rsidRPr="004E4D59">
        <w:t xml:space="preserve">+         Enter ?? for more actions </w:t>
      </w:r>
    </w:p>
    <w:p w14:paraId="037A1B81" w14:textId="77777777" w:rsidR="00FA6642" w:rsidRPr="004E4D59" w:rsidRDefault="00FA6642" w:rsidP="00EB433E">
      <w:pPr>
        <w:pStyle w:val="ScreenCapture"/>
      </w:pPr>
      <w:r w:rsidRPr="004E4D59">
        <w:t>DC   Discontinue          PR  (Partial)            RL   Release</w:t>
      </w:r>
    </w:p>
    <w:p w14:paraId="7E7DDA1C" w14:textId="5D5BA9F7" w:rsidR="00FA6642" w:rsidRPr="004E4D59" w:rsidRDefault="00FA6642" w:rsidP="00EB433E">
      <w:pPr>
        <w:pStyle w:val="ScreenCapture"/>
      </w:pPr>
      <w:r w:rsidRPr="004E4D59">
        <w:t xml:space="preserve">ED  (Edit)            </w:t>
      </w:r>
      <w:r w:rsidR="00386CBF" w:rsidRPr="004E4D59">
        <w:t xml:space="preserve"> </w:t>
      </w:r>
      <w:r w:rsidRPr="004E4D59">
        <w:t xml:space="preserve">   RF  (Refill)             RN   Renew</w:t>
      </w:r>
    </w:p>
    <w:p w14:paraId="3D25517E" w14:textId="77777777" w:rsidR="00FA6642" w:rsidRPr="004E4D59" w:rsidRDefault="00FA6642" w:rsidP="00EB433E">
      <w:pPr>
        <w:pStyle w:val="ScreenCapture"/>
      </w:pPr>
      <w:r w:rsidRPr="004E4D59">
        <w:t xml:space="preserve">Select Action: Next Screen// dc   Discontinue  </w:t>
      </w:r>
    </w:p>
    <w:p w14:paraId="5BB42936" w14:textId="77777777" w:rsidR="00FA6642" w:rsidRPr="004E4D59" w:rsidRDefault="00FA6642" w:rsidP="00EB433E">
      <w:pPr>
        <w:pStyle w:val="ScreenCapture"/>
      </w:pPr>
      <w:r w:rsidRPr="004E4D59">
        <w:t>Are you sure you want to Reinstate? NO// y  YES</w:t>
      </w:r>
    </w:p>
    <w:p w14:paraId="299DDFAD" w14:textId="77777777" w:rsidR="00FA6642" w:rsidRPr="004E4D59" w:rsidRDefault="00FA6642" w:rsidP="00EB433E">
      <w:pPr>
        <w:pStyle w:val="ScreenCapture"/>
      </w:pPr>
    </w:p>
    <w:p w14:paraId="289AA845" w14:textId="77777777" w:rsidR="00FA6642" w:rsidRPr="004E4D59" w:rsidRDefault="00FA6642" w:rsidP="00EB433E">
      <w:pPr>
        <w:pStyle w:val="ScreenCapture"/>
      </w:pPr>
      <w:r w:rsidRPr="004E4D59">
        <w:t>Comments: testing duplicate therapy check</w:t>
      </w:r>
    </w:p>
    <w:p w14:paraId="5036304A" w14:textId="77777777" w:rsidR="00FA6642" w:rsidRPr="004E4D59" w:rsidRDefault="00FA6642" w:rsidP="00EB433E">
      <w:pPr>
        <w:pStyle w:val="ScreenCapture"/>
      </w:pPr>
      <w:r w:rsidRPr="004E4D59">
        <w:t>Nature of Order: SERVICE CORRECTION//        S</w:t>
      </w:r>
    </w:p>
    <w:p w14:paraId="49E75CD3" w14:textId="77777777" w:rsidR="00FA6642" w:rsidRPr="004E4D59" w:rsidRDefault="00FA6642" w:rsidP="00EB433E">
      <w:pPr>
        <w:pStyle w:val="ScreenCapture"/>
      </w:pPr>
    </w:p>
    <w:p w14:paraId="4BE0F19A" w14:textId="77777777" w:rsidR="0062550D" w:rsidRPr="004E4D59" w:rsidRDefault="0062550D" w:rsidP="00EB433E">
      <w:pPr>
        <w:pStyle w:val="ScreenCapture"/>
      </w:pPr>
      <w:r w:rsidRPr="004E4D59">
        <w:t xml:space="preserve">Now doing remote order checks. Please wait... </w:t>
      </w:r>
    </w:p>
    <w:p w14:paraId="0FA190D1" w14:textId="77777777" w:rsidR="0062550D" w:rsidRPr="004E4D59" w:rsidRDefault="0062550D" w:rsidP="00EB433E">
      <w:pPr>
        <w:pStyle w:val="ScreenCapture"/>
      </w:pPr>
    </w:p>
    <w:p w14:paraId="443D5CAB" w14:textId="77777777" w:rsidR="0062550D" w:rsidRPr="004E4D59" w:rsidRDefault="0062550D" w:rsidP="00EB433E">
      <w:pPr>
        <w:pStyle w:val="ScreenCapture"/>
      </w:pPr>
      <w:r w:rsidRPr="004E4D59">
        <w:t>Now doing allergy checks.  Please wait...</w:t>
      </w:r>
    </w:p>
    <w:p w14:paraId="0118F58D" w14:textId="77777777" w:rsidR="0062550D" w:rsidRPr="004E4D59" w:rsidRDefault="0062550D" w:rsidP="00EB433E">
      <w:pPr>
        <w:pStyle w:val="ScreenCapture"/>
      </w:pPr>
    </w:p>
    <w:p w14:paraId="3590C524" w14:textId="77777777" w:rsidR="0062550D" w:rsidRPr="004E4D59" w:rsidRDefault="0062550D" w:rsidP="00EB433E">
      <w:pPr>
        <w:pStyle w:val="ScreenCapture"/>
      </w:pPr>
      <w:r w:rsidRPr="004E4D59">
        <w:lastRenderedPageBreak/>
        <w:t>Now processing Clinical Reminder Order Checks. Please wait ...</w:t>
      </w:r>
    </w:p>
    <w:p w14:paraId="0DE7C249" w14:textId="77777777" w:rsidR="0062550D" w:rsidRPr="004E4D59" w:rsidRDefault="0062550D" w:rsidP="00EB433E">
      <w:pPr>
        <w:pStyle w:val="ScreenCapture"/>
      </w:pPr>
    </w:p>
    <w:p w14:paraId="0F151F0C" w14:textId="77777777" w:rsidR="0062550D" w:rsidRPr="004E4D59" w:rsidRDefault="0062550D" w:rsidP="00EB433E">
      <w:pPr>
        <w:pStyle w:val="ScreenCapture"/>
        <w:rPr>
          <w:sz w:val="20"/>
          <w:szCs w:val="20"/>
        </w:rPr>
      </w:pPr>
      <w:r w:rsidRPr="004E4D59">
        <w:t>Now Processing Enhanced Order Checks!  Please Wait...</w:t>
      </w:r>
    </w:p>
    <w:p w14:paraId="3854CF80" w14:textId="77777777" w:rsidR="0062550D" w:rsidRPr="004E4D59" w:rsidRDefault="0062550D" w:rsidP="00EB433E">
      <w:pPr>
        <w:pStyle w:val="ScreenCapture"/>
      </w:pPr>
    </w:p>
    <w:p w14:paraId="28A9278F" w14:textId="77777777" w:rsidR="00FA6642" w:rsidRPr="004E4D59" w:rsidRDefault="00FA6642" w:rsidP="00EB433E">
      <w:pPr>
        <w:pStyle w:val="ScreenCapture"/>
      </w:pPr>
      <w:r w:rsidRPr="004E4D59">
        <w:t>==============================================================================</w:t>
      </w:r>
    </w:p>
    <w:p w14:paraId="7C5F6C6A" w14:textId="77777777" w:rsidR="00FA6642" w:rsidRPr="004E4D59" w:rsidRDefault="00FA6642" w:rsidP="0095054C">
      <w:pPr>
        <w:pStyle w:val="ScreenCapture"/>
        <w:keepNext/>
      </w:pPr>
      <w:r w:rsidRPr="004E4D59">
        <w:t xml:space="preserve">*** THERAPEUTIC DUPLICATION(S) *** CIMETIDINE 300MG TAB with </w:t>
      </w:r>
    </w:p>
    <w:p w14:paraId="73CF2C0B" w14:textId="77777777" w:rsidR="00FA6642" w:rsidRPr="004E4D59" w:rsidRDefault="00FA6642" w:rsidP="0095054C">
      <w:pPr>
        <w:pStyle w:val="ScreenCapture"/>
        <w:keepNext/>
      </w:pPr>
    </w:p>
    <w:p w14:paraId="6DD9A6D7" w14:textId="1112FECC" w:rsidR="00FA6642" w:rsidRPr="004E4D59" w:rsidRDefault="00FA6642" w:rsidP="0095054C">
      <w:pPr>
        <w:pStyle w:val="ScreenCapture"/>
        <w:keepNext/>
      </w:pPr>
      <w:r w:rsidRPr="004E4D59">
        <w:t xml:space="preserve">            Local Rx#: </w:t>
      </w:r>
      <w:r w:rsidR="00386CBF" w:rsidRPr="004E4D59">
        <w:t>XXXX</w:t>
      </w:r>
    </w:p>
    <w:p w14:paraId="51E28841" w14:textId="77777777" w:rsidR="00FA6642" w:rsidRPr="004E4D59" w:rsidRDefault="00FA6642" w:rsidP="0095054C">
      <w:pPr>
        <w:pStyle w:val="ScreenCapture"/>
        <w:keepNext/>
      </w:pPr>
      <w:r w:rsidRPr="004E4D59">
        <w:t xml:space="preserve">                 Drug: SUCRALFATE 1GM TAB (ACTIVE)</w:t>
      </w:r>
    </w:p>
    <w:p w14:paraId="7A921315" w14:textId="360219CF" w:rsidR="00FA6642" w:rsidRPr="004E4D59" w:rsidRDefault="00FA6642" w:rsidP="00EB433E">
      <w:pPr>
        <w:pStyle w:val="ScreenCapture"/>
      </w:pPr>
      <w:r w:rsidRPr="004E4D59">
        <w:t xml:space="preserve">                  SIG: TAKE ONE TABLET BY MOUTH FOUR TIMES A DAY </w:t>
      </w:r>
    </w:p>
    <w:p w14:paraId="50F2F4EE" w14:textId="77777777" w:rsidR="00FA6642" w:rsidRPr="004E4D59" w:rsidRDefault="00FA6642" w:rsidP="00EB433E">
      <w:pPr>
        <w:pStyle w:val="ScreenCapture"/>
      </w:pPr>
      <w:r w:rsidRPr="004E4D59">
        <w:t xml:space="preserve">                  QTY: 1200               Days Supply: 30</w:t>
      </w:r>
    </w:p>
    <w:p w14:paraId="13AB224F" w14:textId="09A4F53E" w:rsidR="00FA6642" w:rsidRPr="004E4D59" w:rsidRDefault="00FA6642" w:rsidP="00EB433E">
      <w:pPr>
        <w:pStyle w:val="ScreenCapture"/>
      </w:pPr>
      <w:r w:rsidRPr="004E4D59">
        <w:t xml:space="preserve">  </w:t>
      </w:r>
      <w:r w:rsidR="0062550D" w:rsidRPr="004E4D59">
        <w:t xml:space="preserve">    </w:t>
      </w:r>
      <w:r w:rsidRPr="004E4D59">
        <w:t xml:space="preserve">  Processing Status: Released locally on 3/7/08@08:55:32 (Window) </w:t>
      </w:r>
    </w:p>
    <w:p w14:paraId="274FEDFE" w14:textId="77777777" w:rsidR="00FA6642" w:rsidRPr="004E4D59" w:rsidRDefault="00FA6642" w:rsidP="00EB433E">
      <w:pPr>
        <w:pStyle w:val="ScreenCapture"/>
      </w:pPr>
      <w:r w:rsidRPr="004E4D59">
        <w:t xml:space="preserve">       Last Filled On: 03/07/08 </w:t>
      </w:r>
    </w:p>
    <w:p w14:paraId="4069F314" w14:textId="1860F33D" w:rsidR="00FA6642" w:rsidRPr="004E4D59" w:rsidRDefault="00FA6642" w:rsidP="00EB433E">
      <w:pPr>
        <w:pStyle w:val="ScreenCapture"/>
      </w:pPr>
    </w:p>
    <w:p w14:paraId="3B9F1CE2" w14:textId="77777777" w:rsidR="00FA6642" w:rsidRPr="004E4D59" w:rsidRDefault="00FA6642" w:rsidP="00EB433E">
      <w:pPr>
        <w:pStyle w:val="ScreenCapture"/>
      </w:pPr>
      <w:r w:rsidRPr="004E4D59">
        <w:t>Class(es)Involved in Therapeutic Duplication(s): Peptic Ulcer Agents</w:t>
      </w:r>
    </w:p>
    <w:p w14:paraId="6223E30A" w14:textId="77777777" w:rsidR="00FA6642" w:rsidRPr="004E4D59" w:rsidRDefault="00FA6642" w:rsidP="00EB433E">
      <w:pPr>
        <w:pStyle w:val="ScreenCapture"/>
      </w:pPr>
      <w:r w:rsidRPr="004E4D59">
        <w:t>=============================================================================</w:t>
      </w:r>
    </w:p>
    <w:p w14:paraId="15C9E7C7" w14:textId="20C597BA" w:rsidR="00FA6642" w:rsidRPr="004E4D59" w:rsidRDefault="00FA6642" w:rsidP="00EB433E">
      <w:pPr>
        <w:pStyle w:val="ScreenCapture"/>
      </w:pPr>
      <w:r w:rsidRPr="004E4D59">
        <w:t xml:space="preserve">Discontinue RX # </w:t>
      </w:r>
      <w:r w:rsidR="00386CBF" w:rsidRPr="004E4D59">
        <w:t xml:space="preserve">XXXX </w:t>
      </w:r>
      <w:r w:rsidRPr="004E4D59">
        <w:t>SUCRALFATE 1GM TAB? Y/N NO - Prescription was not discontinued...</w:t>
      </w:r>
    </w:p>
    <w:p w14:paraId="7DCD7B68" w14:textId="77777777" w:rsidR="00FA6642" w:rsidRPr="004E4D59" w:rsidRDefault="00FA6642" w:rsidP="00EB433E">
      <w:pPr>
        <w:pStyle w:val="ScreenCapture"/>
      </w:pPr>
    </w:p>
    <w:p w14:paraId="4F0434E0" w14:textId="77777777" w:rsidR="00FA6642" w:rsidRPr="004E4D59" w:rsidRDefault="00FA6642" w:rsidP="00EB433E">
      <w:pPr>
        <w:pStyle w:val="ScreenCapture"/>
      </w:pPr>
    </w:p>
    <w:p w14:paraId="6F6D4505" w14:textId="575A7636" w:rsidR="00FA6642" w:rsidRPr="004E4D59" w:rsidRDefault="00FA6642" w:rsidP="0095054C">
      <w:pPr>
        <w:pStyle w:val="ScreenCapture"/>
        <w:keepNext/>
      </w:pPr>
      <w:r w:rsidRPr="004E4D59">
        <w:t>Prescription #</w:t>
      </w:r>
      <w:r w:rsidR="00386CBF" w:rsidRPr="004E4D59">
        <w:t xml:space="preserve">XXXX </w:t>
      </w:r>
      <w:r w:rsidRPr="004E4D59">
        <w:t>REINSTATED!</w:t>
      </w:r>
    </w:p>
    <w:p w14:paraId="4DFDD43D" w14:textId="4475E5EF" w:rsidR="00FA6642" w:rsidRPr="004E4D59" w:rsidRDefault="00FA6642" w:rsidP="0095054C">
      <w:pPr>
        <w:pStyle w:val="ScreenCapture"/>
        <w:keepNext/>
      </w:pPr>
      <w:r w:rsidRPr="004E4D59">
        <w:t xml:space="preserve">   Prescription #</w:t>
      </w:r>
      <w:r w:rsidR="00386CBF" w:rsidRPr="004E4D59">
        <w:t xml:space="preserve">XXXX </w:t>
      </w:r>
      <w:r w:rsidRPr="004E4D59">
        <w:t>Filled: MAR 12, 2008Printed:      Released:</w:t>
      </w:r>
    </w:p>
    <w:p w14:paraId="1DC41914" w14:textId="77777777" w:rsidR="00FA6642" w:rsidRPr="004E4D59" w:rsidRDefault="00FA6642" w:rsidP="0095054C">
      <w:pPr>
        <w:pStyle w:val="ScreenCapture"/>
        <w:keepNext/>
      </w:pPr>
      <w:r w:rsidRPr="004E4D59">
        <w:t xml:space="preserve">     Either print the label using the reprint option </w:t>
      </w:r>
    </w:p>
    <w:p w14:paraId="0702E3D8" w14:textId="77777777" w:rsidR="00FA6642" w:rsidRPr="004E4D59" w:rsidRDefault="00FA6642" w:rsidP="00EB433E">
      <w:pPr>
        <w:pStyle w:val="ScreenCapture"/>
      </w:pPr>
      <w:r w:rsidRPr="004E4D59">
        <w:t xml:space="preserve">       or check later to see if the label has been printed.</w:t>
      </w:r>
    </w:p>
    <w:p w14:paraId="14EB8533" w14:textId="77777777" w:rsidR="00FA6642" w:rsidRPr="004E4D59" w:rsidRDefault="00FA6642" w:rsidP="00FA6642"/>
    <w:p w14:paraId="2A61C40E" w14:textId="77777777" w:rsidR="00FA6642" w:rsidRPr="004E4D59" w:rsidRDefault="00FA6642" w:rsidP="008E248B">
      <w:pPr>
        <w:pStyle w:val="ExampleHeading"/>
      </w:pPr>
      <w:r w:rsidRPr="004E4D59">
        <w:t>Creating a New Order – Editing the Orderable Item</w:t>
      </w:r>
    </w:p>
    <w:p w14:paraId="03AB0E5A" w14:textId="7A02E660" w:rsidR="00FA6642" w:rsidRPr="004E4D59" w:rsidRDefault="00FA6642" w:rsidP="00EB433E">
      <w:pPr>
        <w:pStyle w:val="ScreenCapture"/>
      </w:pPr>
      <w:r w:rsidRPr="004E4D59">
        <w:t xml:space="preserve">                Rx #: </w:t>
      </w:r>
      <w:r w:rsidR="00386CBF" w:rsidRPr="004E4D59">
        <w:t xml:space="preserve">XXXX </w:t>
      </w:r>
    </w:p>
    <w:p w14:paraId="54524E30" w14:textId="40952E89" w:rsidR="00FA6642" w:rsidRPr="004E4D59" w:rsidRDefault="00FA6642" w:rsidP="00EB433E">
      <w:pPr>
        <w:pStyle w:val="ScreenCapture"/>
      </w:pPr>
      <w:r w:rsidRPr="004E4D59">
        <w:t xml:space="preserve"> (1) *Orderable Item: ENALAPRIL TAB ***(N/F)*** </w:t>
      </w:r>
    </w:p>
    <w:p w14:paraId="748E69D1" w14:textId="4874B6CA" w:rsidR="00F43248" w:rsidRPr="004E4D59" w:rsidRDefault="00FA6642" w:rsidP="00EB433E">
      <w:pPr>
        <w:pStyle w:val="ScreenCapture"/>
      </w:pPr>
      <w:r w:rsidRPr="004E4D59">
        <w:t xml:space="preserve"> (2)            Drug: ENALAPRIL 5MG TAB ***(N/F)*** </w:t>
      </w:r>
    </w:p>
    <w:p w14:paraId="167E63B9" w14:textId="25765A58" w:rsidR="00FA6642"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A6642" w:rsidRPr="004E4D59">
        <w:t xml:space="preserve"> </w:t>
      </w:r>
    </w:p>
    <w:p w14:paraId="09C48029" w14:textId="5A6028FA" w:rsidR="00FA6642" w:rsidRPr="004E4D59" w:rsidRDefault="00FA6642" w:rsidP="00EB433E">
      <w:pPr>
        <w:pStyle w:val="ScreenCapture"/>
      </w:pPr>
      <w:r w:rsidRPr="004E4D59">
        <w:t xml:space="preserve"> (3)         *Dosage: 5 (MG)</w:t>
      </w:r>
    </w:p>
    <w:p w14:paraId="5275511A" w14:textId="1429DFAB" w:rsidR="00FA6642" w:rsidRPr="004E4D59" w:rsidRDefault="00FA6642" w:rsidP="00EB433E">
      <w:pPr>
        <w:pStyle w:val="ScreenCapture"/>
      </w:pPr>
      <w:r w:rsidRPr="004E4D59">
        <w:t xml:space="preserve">                Verb: TAKE </w:t>
      </w:r>
    </w:p>
    <w:p w14:paraId="79B532BA" w14:textId="513C5F89" w:rsidR="00FA6642" w:rsidRPr="004E4D59" w:rsidRDefault="00FA6642" w:rsidP="00EB433E">
      <w:pPr>
        <w:pStyle w:val="ScreenCapture"/>
      </w:pPr>
      <w:r w:rsidRPr="004E4D59">
        <w:t xml:space="preserve">      Dispense Units: 1 </w:t>
      </w:r>
    </w:p>
    <w:p w14:paraId="3767F312" w14:textId="5D7968C4" w:rsidR="00FA6642" w:rsidRPr="004E4D59" w:rsidRDefault="00FA6642" w:rsidP="00EB433E">
      <w:pPr>
        <w:pStyle w:val="ScreenCapture"/>
      </w:pPr>
      <w:r w:rsidRPr="004E4D59">
        <w:t xml:space="preserve">                Noun: TABLET</w:t>
      </w:r>
    </w:p>
    <w:p w14:paraId="29E4C9CA" w14:textId="029A8F8B" w:rsidR="00FA6642" w:rsidRPr="004E4D59" w:rsidRDefault="00FA6642" w:rsidP="00EB433E">
      <w:pPr>
        <w:pStyle w:val="ScreenCapture"/>
      </w:pPr>
      <w:r w:rsidRPr="004E4D59">
        <w:t xml:space="preserve">              *Route: ORAL </w:t>
      </w:r>
    </w:p>
    <w:p w14:paraId="491E1277" w14:textId="4BFB4BDF" w:rsidR="00FA6642" w:rsidRPr="004E4D59" w:rsidRDefault="00FA6642" w:rsidP="00EB433E">
      <w:pPr>
        <w:pStyle w:val="ScreenCapture"/>
      </w:pPr>
      <w:r w:rsidRPr="004E4D59">
        <w:t xml:space="preserve">           *Schedule: QAM </w:t>
      </w:r>
    </w:p>
    <w:p w14:paraId="21B72F08" w14:textId="503A352A" w:rsidR="00FA6642" w:rsidRPr="004E4D59" w:rsidRDefault="00FA6642" w:rsidP="00EB433E">
      <w:pPr>
        <w:pStyle w:val="ScreenCapture"/>
      </w:pPr>
      <w:r w:rsidRPr="004E4D59">
        <w:t xml:space="preserve"> (4)Pat Instructions: </w:t>
      </w:r>
    </w:p>
    <w:p w14:paraId="0B940A8B" w14:textId="4C798DF9" w:rsidR="00FA6642" w:rsidRPr="004E4D59" w:rsidRDefault="00FA6642" w:rsidP="00EB433E">
      <w:pPr>
        <w:pStyle w:val="ScreenCapture"/>
      </w:pPr>
      <w:r w:rsidRPr="004E4D59">
        <w:t xml:space="preserve">                 SIG: TAKE ONE TABLET BY MOUTH EVERY MORNING </w:t>
      </w:r>
    </w:p>
    <w:p w14:paraId="496538A8" w14:textId="6E4854E8" w:rsidR="00FA6642" w:rsidRPr="004E4D59" w:rsidRDefault="00FA6642" w:rsidP="00EB433E">
      <w:pPr>
        <w:pStyle w:val="ScreenCapture"/>
      </w:pPr>
      <w:r w:rsidRPr="004E4D59">
        <w:t xml:space="preserve"> (5)  Patient Status: SC </w:t>
      </w:r>
    </w:p>
    <w:p w14:paraId="4B3B6DC8" w14:textId="67EE451C" w:rsidR="00FA6642" w:rsidRPr="004E4D59" w:rsidRDefault="00FA6642" w:rsidP="00EB433E">
      <w:pPr>
        <w:pStyle w:val="ScreenCapture"/>
      </w:pPr>
      <w:r w:rsidRPr="004E4D59">
        <w:t xml:space="preserve"> (6)      Issue Date: 03/12/08              (7)  Fill Date: 03/12/08 </w:t>
      </w:r>
    </w:p>
    <w:p w14:paraId="41EF68F3" w14:textId="3ADE34B0" w:rsidR="00FA6642" w:rsidRPr="004E4D59" w:rsidRDefault="00FA6642" w:rsidP="00EB433E">
      <w:pPr>
        <w:pStyle w:val="ScreenCapture"/>
      </w:pPr>
      <w:r w:rsidRPr="004E4D59">
        <w:t xml:space="preserve">      Last Fill Date: 03/12/08 (Window)</w:t>
      </w:r>
    </w:p>
    <w:p w14:paraId="1899FD35" w14:textId="5CCC40AD" w:rsidR="00FA6642" w:rsidRPr="004E4D59" w:rsidRDefault="00FA6642" w:rsidP="00EB433E">
      <w:pPr>
        <w:pStyle w:val="ScreenCapture"/>
      </w:pPr>
      <w:r w:rsidRPr="004E4D59">
        <w:t xml:space="preserve">+         Enter ?? for more actions </w:t>
      </w:r>
    </w:p>
    <w:p w14:paraId="6693A64E" w14:textId="77777777" w:rsidR="00FA6642" w:rsidRPr="004E4D59" w:rsidRDefault="00FA6642" w:rsidP="00EB433E">
      <w:pPr>
        <w:pStyle w:val="ScreenCapture"/>
      </w:pPr>
      <w:r w:rsidRPr="004E4D59">
        <w:t>DC   Discontinue          PR   Partial              RL   Release</w:t>
      </w:r>
    </w:p>
    <w:p w14:paraId="495FE630" w14:textId="77777777" w:rsidR="00FA6642" w:rsidRPr="004E4D59" w:rsidRDefault="00FA6642" w:rsidP="00EB433E">
      <w:pPr>
        <w:pStyle w:val="ScreenCapture"/>
      </w:pPr>
      <w:r w:rsidRPr="004E4D59">
        <w:t>ED   Edit                 RF   Refill               RN   Renew</w:t>
      </w:r>
    </w:p>
    <w:p w14:paraId="7F0E8FD5" w14:textId="5C4CE7EF" w:rsidR="00FA6642" w:rsidRPr="004E4D59" w:rsidRDefault="00FA6642" w:rsidP="00EB433E">
      <w:pPr>
        <w:pStyle w:val="ScreenCapture"/>
      </w:pPr>
      <w:r w:rsidRPr="004E4D59">
        <w:t>Select Action: Next Screen// 1</w:t>
      </w:r>
    </w:p>
    <w:p w14:paraId="6CB0DAC2" w14:textId="77777777" w:rsidR="00FA6642" w:rsidRPr="004E4D59" w:rsidRDefault="00FA6642" w:rsidP="00EB433E">
      <w:pPr>
        <w:pStyle w:val="ScreenCapture"/>
      </w:pPr>
    </w:p>
    <w:p w14:paraId="57C53265" w14:textId="77777777" w:rsidR="00FA6642" w:rsidRPr="004E4D59" w:rsidRDefault="00FA6642" w:rsidP="00EB433E">
      <w:pPr>
        <w:pStyle w:val="ScreenCapture"/>
      </w:pPr>
      <w:r w:rsidRPr="004E4D59">
        <w:t>Current Orderable Item: ENALAPRIL TAB</w:t>
      </w:r>
    </w:p>
    <w:p w14:paraId="432B3883" w14:textId="77777777" w:rsidR="00FA6642" w:rsidRPr="004E4D59" w:rsidRDefault="00FA6642" w:rsidP="00EB433E">
      <w:pPr>
        <w:pStyle w:val="ScreenCapture"/>
      </w:pPr>
    </w:p>
    <w:p w14:paraId="6C23E20A" w14:textId="77777777" w:rsidR="00FA6642" w:rsidRPr="004E4D59" w:rsidRDefault="00FA6642" w:rsidP="00EB433E">
      <w:pPr>
        <w:pStyle w:val="ScreenCapture"/>
      </w:pPr>
      <w:r w:rsidRPr="004E4D59">
        <w:t>Select PHARMACY ORDERABLE ITEM NAME: ENALAPRIL// dip</w:t>
      </w:r>
    </w:p>
    <w:p w14:paraId="37A37B6A" w14:textId="22DA24CF" w:rsidR="00FA6642" w:rsidRPr="004E4D59" w:rsidRDefault="00FA6642" w:rsidP="00EB433E">
      <w:pPr>
        <w:pStyle w:val="ScreenCapture"/>
      </w:pPr>
      <w:r w:rsidRPr="004E4D59">
        <w:t xml:space="preserve">     1   DIPHENHYDRAMINE       CREAM,TOP</w:t>
      </w:r>
    </w:p>
    <w:p w14:paraId="15C26D00" w14:textId="25C2EB9F" w:rsidR="00FA6642" w:rsidRPr="004E4D59" w:rsidRDefault="00FA6642" w:rsidP="00EB433E">
      <w:pPr>
        <w:pStyle w:val="ScreenCapture"/>
      </w:pPr>
      <w:r w:rsidRPr="004E4D59">
        <w:t xml:space="preserve">     2   DIPHENHYDRAMINE       CAP,ORAL </w:t>
      </w:r>
    </w:p>
    <w:p w14:paraId="5EDC4428" w14:textId="41D6051C" w:rsidR="00FA6642" w:rsidRPr="004E4D59" w:rsidRDefault="00FA6642" w:rsidP="00EB433E">
      <w:pPr>
        <w:pStyle w:val="ScreenCapture"/>
      </w:pPr>
      <w:r w:rsidRPr="004E4D59">
        <w:t xml:space="preserve">     3   DIPYRIDAMOLE       TAB </w:t>
      </w:r>
    </w:p>
    <w:p w14:paraId="432FA459" w14:textId="4A8ECE8D" w:rsidR="00FA6642" w:rsidRPr="004E4D59" w:rsidRDefault="00FA6642" w:rsidP="00EB433E">
      <w:pPr>
        <w:pStyle w:val="ScreenCapture"/>
      </w:pPr>
      <w:r w:rsidRPr="004E4D59">
        <w:t xml:space="preserve">CHOOSE 1-3: 3  DIPYRIDAMOLE     TAB </w:t>
      </w:r>
    </w:p>
    <w:p w14:paraId="15C0C0CD" w14:textId="77777777" w:rsidR="00FA6642" w:rsidRPr="004E4D59" w:rsidRDefault="00FA6642" w:rsidP="00EB433E">
      <w:pPr>
        <w:pStyle w:val="ScreenCapture"/>
      </w:pPr>
    </w:p>
    <w:p w14:paraId="1EB1437A" w14:textId="77777777" w:rsidR="00FA6642" w:rsidRPr="004E4D59" w:rsidRDefault="00FA6642" w:rsidP="00EB433E">
      <w:pPr>
        <w:pStyle w:val="ScreenCapture"/>
      </w:pPr>
      <w:r w:rsidRPr="004E4D59">
        <w:t>New Orderable Item selected. This edit will create a new prescription!</w:t>
      </w:r>
    </w:p>
    <w:p w14:paraId="11767258" w14:textId="77777777" w:rsidR="00FA6642" w:rsidRPr="004E4D59" w:rsidRDefault="00FA6642" w:rsidP="00EB433E">
      <w:pPr>
        <w:pStyle w:val="ScreenCapture"/>
      </w:pPr>
    </w:p>
    <w:p w14:paraId="080D5757" w14:textId="77777777" w:rsidR="00FA6642" w:rsidRPr="004E4D59" w:rsidRDefault="00FA6642" w:rsidP="00EB433E">
      <w:pPr>
        <w:pStyle w:val="ScreenCapture"/>
      </w:pPr>
    </w:p>
    <w:p w14:paraId="02DC4F05" w14:textId="77777777" w:rsidR="00FA6642" w:rsidRPr="004E4D59" w:rsidRDefault="00FA6642" w:rsidP="00EB433E">
      <w:pPr>
        <w:pStyle w:val="ScreenCapture"/>
      </w:pPr>
      <w:r w:rsidRPr="004E4D59">
        <w:t>Press Return to Continue...</w:t>
      </w:r>
    </w:p>
    <w:p w14:paraId="58D01EF3" w14:textId="77777777" w:rsidR="00FA6642" w:rsidRPr="004E4D59" w:rsidRDefault="00FA6642" w:rsidP="00EB433E">
      <w:pPr>
        <w:pStyle w:val="ScreenCapture"/>
      </w:pPr>
    </w:p>
    <w:p w14:paraId="43402998" w14:textId="77777777" w:rsidR="00FA6642" w:rsidRPr="004E4D59" w:rsidRDefault="00FA6642" w:rsidP="00EB433E">
      <w:pPr>
        <w:pStyle w:val="ScreenCapture"/>
      </w:pPr>
    </w:p>
    <w:p w14:paraId="0F888A7B" w14:textId="77777777" w:rsidR="00FA6642" w:rsidRPr="004E4D59" w:rsidRDefault="00FA6642" w:rsidP="00EB433E">
      <w:pPr>
        <w:pStyle w:val="ScreenCapture"/>
      </w:pPr>
      <w:r w:rsidRPr="004E4D59">
        <w:t>DRUG NAME REQUIRED!</w:t>
      </w:r>
    </w:p>
    <w:p w14:paraId="0435577F" w14:textId="77777777" w:rsidR="00FA6642" w:rsidRPr="004E4D59" w:rsidRDefault="00FA6642" w:rsidP="00EB433E">
      <w:pPr>
        <w:pStyle w:val="ScreenCapture"/>
      </w:pPr>
    </w:p>
    <w:p w14:paraId="0D6A4934" w14:textId="77777777" w:rsidR="00FA6642" w:rsidRPr="004E4D59" w:rsidRDefault="00FA6642" w:rsidP="00EB433E">
      <w:pPr>
        <w:pStyle w:val="ScreenCapture"/>
      </w:pPr>
      <w:r w:rsidRPr="004E4D59">
        <w:t xml:space="preserve">Instructions: </w:t>
      </w:r>
    </w:p>
    <w:p w14:paraId="41870DDB" w14:textId="77777777" w:rsidR="00FA6642" w:rsidRPr="004E4D59" w:rsidRDefault="00FA6642" w:rsidP="00EB433E">
      <w:pPr>
        <w:pStyle w:val="ScreenCapture"/>
      </w:pPr>
    </w:p>
    <w:p w14:paraId="752B6CB6" w14:textId="77777777" w:rsidR="00FA6642" w:rsidRPr="004E4D59" w:rsidRDefault="00FA6642" w:rsidP="00EB433E">
      <w:pPr>
        <w:pStyle w:val="ScreenCapture"/>
      </w:pPr>
      <w:r w:rsidRPr="004E4D59">
        <w:t>The following Drug(s) are available for selection:</w:t>
      </w:r>
    </w:p>
    <w:p w14:paraId="1DF68060" w14:textId="77777777" w:rsidR="00FA6642" w:rsidRPr="004E4D59" w:rsidRDefault="00FA6642" w:rsidP="00EB433E">
      <w:pPr>
        <w:pStyle w:val="ScreenCapture"/>
      </w:pPr>
      <w:r w:rsidRPr="004E4D59">
        <w:t>1. DIPYRIDAMOLE 25MG TAB</w:t>
      </w:r>
    </w:p>
    <w:p w14:paraId="14A798E7" w14:textId="77777777" w:rsidR="00FA6642" w:rsidRPr="004E4D59" w:rsidRDefault="00FA6642" w:rsidP="00EB433E">
      <w:pPr>
        <w:pStyle w:val="ScreenCapture"/>
      </w:pPr>
      <w:r w:rsidRPr="004E4D59">
        <w:t>2. DIPYRIDAMOLE 50MG TAB</w:t>
      </w:r>
    </w:p>
    <w:p w14:paraId="7CA187F7" w14:textId="77777777" w:rsidR="0067365E" w:rsidRPr="004E4D59" w:rsidRDefault="0067365E" w:rsidP="00EB433E">
      <w:pPr>
        <w:pStyle w:val="ScreenCapture"/>
      </w:pPr>
    </w:p>
    <w:p w14:paraId="5BEA1BD2" w14:textId="77777777" w:rsidR="00FA6642" w:rsidRPr="004E4D59" w:rsidRDefault="00FA6642" w:rsidP="00EB433E">
      <w:pPr>
        <w:pStyle w:val="ScreenCapture"/>
      </w:pPr>
      <w:r w:rsidRPr="004E4D59">
        <w:t>Select Drug by number: (1-2): 1</w:t>
      </w:r>
    </w:p>
    <w:p w14:paraId="3F3A2254" w14:textId="77777777" w:rsidR="0067365E" w:rsidRPr="004E4D59" w:rsidRDefault="0067365E" w:rsidP="00EB433E">
      <w:pPr>
        <w:pStyle w:val="ScreenCapture"/>
      </w:pPr>
    </w:p>
    <w:p w14:paraId="3443BE98" w14:textId="77777777" w:rsidR="0067365E" w:rsidRPr="004E4D59" w:rsidRDefault="0067365E" w:rsidP="00EB433E">
      <w:pPr>
        <w:pStyle w:val="ScreenCapture"/>
      </w:pPr>
      <w:r w:rsidRPr="004E4D59">
        <w:t xml:space="preserve">Now doing remote order checks. Please wait... </w:t>
      </w:r>
    </w:p>
    <w:p w14:paraId="25F38B09" w14:textId="77777777" w:rsidR="0067365E" w:rsidRPr="004E4D59" w:rsidRDefault="0067365E" w:rsidP="00EB433E">
      <w:pPr>
        <w:pStyle w:val="ScreenCapture"/>
      </w:pPr>
    </w:p>
    <w:p w14:paraId="0B29AC7E" w14:textId="77777777" w:rsidR="0067365E" w:rsidRPr="004E4D59" w:rsidRDefault="0067365E" w:rsidP="00EB433E">
      <w:pPr>
        <w:pStyle w:val="ScreenCapture"/>
      </w:pPr>
      <w:r w:rsidRPr="004E4D59">
        <w:t>Now doing allergy checks.  Please wait...</w:t>
      </w:r>
    </w:p>
    <w:p w14:paraId="58CB178B" w14:textId="77777777" w:rsidR="0067365E" w:rsidRPr="004E4D59" w:rsidRDefault="0067365E" w:rsidP="00EB433E">
      <w:pPr>
        <w:pStyle w:val="ScreenCapture"/>
      </w:pPr>
    </w:p>
    <w:p w14:paraId="02530B10" w14:textId="77777777" w:rsidR="0067365E" w:rsidRPr="004E4D59" w:rsidRDefault="0067365E" w:rsidP="00EB433E">
      <w:pPr>
        <w:pStyle w:val="ScreenCapture"/>
      </w:pPr>
      <w:r w:rsidRPr="004E4D59">
        <w:t>Now processing Clinical Reminder Order Checks. Please wait ...</w:t>
      </w:r>
    </w:p>
    <w:p w14:paraId="46DC16F0" w14:textId="77777777" w:rsidR="0067365E" w:rsidRPr="004E4D59" w:rsidRDefault="0067365E" w:rsidP="00EB433E">
      <w:pPr>
        <w:pStyle w:val="ScreenCapture"/>
      </w:pPr>
    </w:p>
    <w:p w14:paraId="0468E2E4" w14:textId="77777777" w:rsidR="0067365E" w:rsidRPr="004E4D59" w:rsidRDefault="0067365E" w:rsidP="00EB433E">
      <w:pPr>
        <w:pStyle w:val="ScreenCapture"/>
        <w:rPr>
          <w:sz w:val="20"/>
          <w:szCs w:val="20"/>
        </w:rPr>
      </w:pPr>
      <w:r w:rsidRPr="004E4D59">
        <w:t>Now Processing Enhanced Order Checks!  Please Wait...</w:t>
      </w:r>
    </w:p>
    <w:p w14:paraId="46D4E5F2" w14:textId="77777777" w:rsidR="0067365E" w:rsidRPr="004E4D59" w:rsidRDefault="0067365E" w:rsidP="00EB433E">
      <w:pPr>
        <w:pStyle w:val="ScreenCapture"/>
      </w:pPr>
    </w:p>
    <w:p w14:paraId="708659B1" w14:textId="77777777" w:rsidR="00FA6642" w:rsidRPr="004E4D59" w:rsidRDefault="00FA6642" w:rsidP="00EB433E">
      <w:pPr>
        <w:pStyle w:val="ScreenCapture"/>
      </w:pPr>
      <w:r w:rsidRPr="004E4D59">
        <w:t>==============================================================================</w:t>
      </w:r>
    </w:p>
    <w:p w14:paraId="6D2BC0E7" w14:textId="77777777" w:rsidR="00FA6642" w:rsidRPr="004E4D59" w:rsidRDefault="00FA6642" w:rsidP="00EB433E">
      <w:pPr>
        <w:pStyle w:val="ScreenCapture"/>
      </w:pPr>
      <w:r w:rsidRPr="004E4D59">
        <w:t>*** THERAPEUTIC DUPLICATION(S) *** DIPYRIDAMOLE 25MG TAB with</w:t>
      </w:r>
    </w:p>
    <w:p w14:paraId="42944372" w14:textId="77777777" w:rsidR="00FA6642" w:rsidRPr="004E4D59" w:rsidRDefault="00FA6642" w:rsidP="00EB433E">
      <w:pPr>
        <w:pStyle w:val="ScreenCapture"/>
      </w:pPr>
    </w:p>
    <w:p w14:paraId="4CEC4B0C" w14:textId="0D6AADCB" w:rsidR="00FA6642" w:rsidRPr="004E4D59" w:rsidRDefault="00FA6642" w:rsidP="00EB433E">
      <w:pPr>
        <w:pStyle w:val="ScreenCapture"/>
      </w:pPr>
      <w:r w:rsidRPr="004E4D59">
        <w:t xml:space="preserve">            Local Rx#: </w:t>
      </w:r>
      <w:r w:rsidR="00386CBF" w:rsidRPr="004E4D59">
        <w:t>XXXX</w:t>
      </w:r>
    </w:p>
    <w:p w14:paraId="2007F503" w14:textId="77777777" w:rsidR="00FA6642" w:rsidRPr="004E4D59" w:rsidRDefault="00FA6642" w:rsidP="00EB433E">
      <w:pPr>
        <w:pStyle w:val="ScreenCapture"/>
      </w:pPr>
      <w:r w:rsidRPr="004E4D59">
        <w:t xml:space="preserve">                 Drug: WARFARIN 5MG TAB (ACTIVE)</w:t>
      </w:r>
    </w:p>
    <w:p w14:paraId="6C4F2BE9" w14:textId="77777777" w:rsidR="00FA6642" w:rsidRPr="004E4D59" w:rsidRDefault="00FA6642" w:rsidP="00EB433E">
      <w:pPr>
        <w:pStyle w:val="ScreenCapture"/>
      </w:pPr>
      <w:r w:rsidRPr="004E4D59">
        <w:t xml:space="preserve">                  SIG: TAKE ONE TABLET BY MOUTH EVERY EVENING</w:t>
      </w:r>
    </w:p>
    <w:p w14:paraId="34546FD9" w14:textId="77777777" w:rsidR="00FA6642" w:rsidRPr="004E4D59" w:rsidRDefault="00FA6642" w:rsidP="00EB433E">
      <w:pPr>
        <w:pStyle w:val="ScreenCapture"/>
      </w:pPr>
      <w:r w:rsidRPr="004E4D59">
        <w:t xml:space="preserve">                  QTY: 90                 Days Supply: 90 </w:t>
      </w:r>
    </w:p>
    <w:p w14:paraId="2653A862" w14:textId="6396C6B8" w:rsidR="00FA6642" w:rsidRPr="004E4D59" w:rsidRDefault="00FA6642" w:rsidP="00EB433E">
      <w:pPr>
        <w:pStyle w:val="ScreenCapture"/>
      </w:pPr>
      <w:r w:rsidRPr="004E4D59">
        <w:t xml:space="preserve">    </w:t>
      </w:r>
      <w:r w:rsidR="0067365E" w:rsidRPr="004E4D59">
        <w:t xml:space="preserve">    </w:t>
      </w:r>
      <w:r w:rsidRPr="004E4D59">
        <w:t xml:space="preserve">Processing Status: Released locally on 3/4/08@08:55:32 (Window) </w:t>
      </w:r>
    </w:p>
    <w:p w14:paraId="726F7531" w14:textId="77777777" w:rsidR="00FA6642" w:rsidRPr="004E4D59" w:rsidRDefault="00FA6642" w:rsidP="00EB433E">
      <w:pPr>
        <w:pStyle w:val="ScreenCapture"/>
      </w:pPr>
      <w:r w:rsidRPr="004E4D59">
        <w:t xml:space="preserve">       Last Filled On: 03/04/08</w:t>
      </w:r>
    </w:p>
    <w:p w14:paraId="38EFBE7B" w14:textId="2A527655" w:rsidR="00FA6642" w:rsidRPr="004E4D59" w:rsidRDefault="00FA6642" w:rsidP="00EB433E">
      <w:pPr>
        <w:pStyle w:val="ScreenCapture"/>
      </w:pPr>
    </w:p>
    <w:p w14:paraId="606B3AE4" w14:textId="77777777" w:rsidR="00FA6642" w:rsidRPr="004E4D59" w:rsidRDefault="00FA6642" w:rsidP="00EB433E">
      <w:pPr>
        <w:pStyle w:val="ScreenCapture"/>
      </w:pPr>
      <w:r w:rsidRPr="004E4D59">
        <w:t>Class(es)Involved in Therapeutic Duplication(s): Antiplatelet Drugs, Antithrombotic Drugs</w:t>
      </w:r>
    </w:p>
    <w:p w14:paraId="0CBF1E3D" w14:textId="77777777" w:rsidR="00FA6642" w:rsidRPr="004E4D59" w:rsidRDefault="00FA6642" w:rsidP="00EB433E">
      <w:pPr>
        <w:pStyle w:val="ScreenCapture"/>
      </w:pPr>
    </w:p>
    <w:p w14:paraId="1AF7C2BC" w14:textId="77777777" w:rsidR="00FA6642" w:rsidRPr="004E4D59" w:rsidRDefault="00FA6642" w:rsidP="00EB433E">
      <w:pPr>
        <w:pStyle w:val="ScreenCapture"/>
      </w:pPr>
      <w:r w:rsidRPr="004E4D59">
        <w:t>===============================================================================</w:t>
      </w:r>
    </w:p>
    <w:p w14:paraId="2DF65F18" w14:textId="509A02C9" w:rsidR="00FA6642" w:rsidRPr="004E4D59" w:rsidRDefault="00FA6642" w:rsidP="00EB433E">
      <w:pPr>
        <w:pStyle w:val="ScreenCapture"/>
      </w:pPr>
      <w:r w:rsidRPr="004E4D59">
        <w:t xml:space="preserve">Discontinue RX # </w:t>
      </w:r>
      <w:r w:rsidR="00386CBF" w:rsidRPr="004E4D59">
        <w:t>XXXX</w:t>
      </w:r>
      <w:r w:rsidRPr="004E4D59">
        <w:t xml:space="preserve"> WARFARIN 5MG TAB? Y/N  NO -Prescription was not discontinued...</w:t>
      </w:r>
    </w:p>
    <w:p w14:paraId="5FAAE96B" w14:textId="77777777" w:rsidR="00FA6642" w:rsidRPr="004E4D59" w:rsidRDefault="00FA6642" w:rsidP="00EB433E">
      <w:pPr>
        <w:pStyle w:val="ScreenCapture"/>
      </w:pPr>
    </w:p>
    <w:p w14:paraId="3AC99593" w14:textId="77777777" w:rsidR="00FA6642" w:rsidRPr="004E4D59" w:rsidRDefault="00FA6642" w:rsidP="00EB433E">
      <w:pPr>
        <w:pStyle w:val="ScreenCapture"/>
      </w:pPr>
      <w:r w:rsidRPr="004E4D59">
        <w:t>You have changed the Orderable Item from ENALAPRIL to</w:t>
      </w:r>
    </w:p>
    <w:p w14:paraId="627BEADD" w14:textId="77777777" w:rsidR="00FA6642" w:rsidRPr="004E4D59" w:rsidRDefault="00FA6642" w:rsidP="00EB433E">
      <w:pPr>
        <w:pStyle w:val="ScreenCapture"/>
      </w:pPr>
      <w:bookmarkStart w:id="3751" w:name="PSO_7_422_TherDup"/>
      <w:bookmarkEnd w:id="3751"/>
      <w:r w:rsidRPr="004E4D59">
        <w:t>DIPYRIDAMOLE.</w:t>
      </w:r>
    </w:p>
    <w:p w14:paraId="46EDFE8B" w14:textId="38926D87" w:rsidR="00FA6642" w:rsidRPr="004E4D59" w:rsidRDefault="00FA6642" w:rsidP="00EB433E">
      <w:pPr>
        <w:pStyle w:val="ScreenCapture"/>
      </w:pPr>
    </w:p>
    <w:p w14:paraId="334B07AB" w14:textId="77777777" w:rsidR="00FA6642" w:rsidRPr="004E4D59" w:rsidRDefault="00E9183A" w:rsidP="00EB433E">
      <w:pPr>
        <w:pStyle w:val="ScreenCapture"/>
      </w:pPr>
      <w:r w:rsidRPr="004E4D59">
        <w:t xml:space="preserve">There are 2 </w:t>
      </w:r>
      <w:r w:rsidR="00FA6642" w:rsidRPr="004E4D59">
        <w:t>Available Dosage(s)</w:t>
      </w:r>
      <w:r w:rsidRPr="004E4D59">
        <w:t>:</w:t>
      </w:r>
    </w:p>
    <w:p w14:paraId="6071F78C" w14:textId="77777777" w:rsidR="00FA6642" w:rsidRPr="004E4D59" w:rsidRDefault="00FA6642" w:rsidP="00EB433E">
      <w:pPr>
        <w:pStyle w:val="ScreenCapture"/>
      </w:pPr>
      <w:r w:rsidRPr="004E4D59">
        <w:t xml:space="preserve">       1. 25MG</w:t>
      </w:r>
    </w:p>
    <w:p w14:paraId="0F329A31" w14:textId="77777777" w:rsidR="00FA6642" w:rsidRPr="004E4D59" w:rsidRDefault="00FA6642" w:rsidP="00EB433E">
      <w:pPr>
        <w:pStyle w:val="ScreenCapture"/>
      </w:pPr>
      <w:r w:rsidRPr="004E4D59">
        <w:t xml:space="preserve">       2. 50MG</w:t>
      </w:r>
    </w:p>
    <w:p w14:paraId="23520598" w14:textId="77777777" w:rsidR="00FA6642" w:rsidRPr="004E4D59" w:rsidRDefault="00FA6642" w:rsidP="00EB433E">
      <w:pPr>
        <w:pStyle w:val="ScreenCapture"/>
      </w:pPr>
    </w:p>
    <w:p w14:paraId="1CAD701D" w14:textId="77777777" w:rsidR="00FA6642" w:rsidRPr="004E4D59" w:rsidRDefault="00FA6642" w:rsidP="00EB433E">
      <w:pPr>
        <w:pStyle w:val="ScreenCapture"/>
      </w:pPr>
      <w:r w:rsidRPr="004E4D59">
        <w:t>Select from list of Available Dosages</w:t>
      </w:r>
      <w:r w:rsidR="00E9183A" w:rsidRPr="004E4D59">
        <w:t xml:space="preserve"> (1-2)</w:t>
      </w:r>
      <w:r w:rsidRPr="004E4D59">
        <w:t>, Enter Free Text Dose</w:t>
      </w:r>
    </w:p>
    <w:p w14:paraId="44B2BE7C" w14:textId="77777777" w:rsidR="001A71D2" w:rsidRPr="004E4D59" w:rsidRDefault="00FA6642" w:rsidP="00EB433E">
      <w:pPr>
        <w:pStyle w:val="ScreenCapture"/>
      </w:pPr>
      <w:r w:rsidRPr="004E4D59">
        <w:t>or Enter a Question Mark (?) to view list: 1 25MG</w:t>
      </w:r>
    </w:p>
    <w:p w14:paraId="18426C7F" w14:textId="77777777" w:rsidR="00FA6642" w:rsidRPr="004E4D59" w:rsidRDefault="00FA6642" w:rsidP="00EB433E">
      <w:pPr>
        <w:pStyle w:val="ScreenCapture"/>
      </w:pPr>
    </w:p>
    <w:p w14:paraId="4749089F" w14:textId="77777777" w:rsidR="00FA6642" w:rsidRPr="004E4D59" w:rsidRDefault="00FA6642" w:rsidP="00EB433E">
      <w:pPr>
        <w:pStyle w:val="ScreenCapture"/>
      </w:pPr>
      <w:r w:rsidRPr="004E4D59">
        <w:t>You entered 25MG is this correct? Yes//   YES</w:t>
      </w:r>
    </w:p>
    <w:p w14:paraId="57DC9659" w14:textId="77777777" w:rsidR="00FA6642" w:rsidRPr="004E4D59" w:rsidRDefault="00FA6642" w:rsidP="00EB433E">
      <w:pPr>
        <w:pStyle w:val="ScreenCapture"/>
      </w:pPr>
      <w:r w:rsidRPr="004E4D59">
        <w:t>VERB: TAKE// TAKE</w:t>
      </w:r>
    </w:p>
    <w:p w14:paraId="4480C553" w14:textId="77777777" w:rsidR="00FA6642" w:rsidRPr="004E4D59" w:rsidRDefault="00FA6642" w:rsidP="00EB433E">
      <w:pPr>
        <w:pStyle w:val="ScreenCapture"/>
      </w:pPr>
      <w:r w:rsidRPr="004E4D59">
        <w:t>DISPENSE UNITS PER DOSE(TABLET): 1// 1</w:t>
      </w:r>
    </w:p>
    <w:p w14:paraId="1B1ED7B2" w14:textId="77777777" w:rsidR="00FA6642" w:rsidRPr="004E4D59" w:rsidRDefault="00FA6642" w:rsidP="00EB433E">
      <w:pPr>
        <w:pStyle w:val="ScreenCapture"/>
      </w:pPr>
      <w:r w:rsidRPr="004E4D59">
        <w:t>Dosage Ordered: 25MG</w:t>
      </w:r>
    </w:p>
    <w:p w14:paraId="094599A4" w14:textId="77777777" w:rsidR="00FA6642" w:rsidRPr="004E4D59" w:rsidRDefault="00FA6642" w:rsidP="00EB433E">
      <w:pPr>
        <w:pStyle w:val="ScreenCapture"/>
      </w:pPr>
    </w:p>
    <w:p w14:paraId="4E23D11D" w14:textId="77777777" w:rsidR="00FA6642" w:rsidRPr="004E4D59" w:rsidRDefault="00FA6642" w:rsidP="00EB433E">
      <w:pPr>
        <w:pStyle w:val="ScreenCapture"/>
      </w:pPr>
      <w:r w:rsidRPr="004E4D59">
        <w:t>NOUN: TABLET// TABLET</w:t>
      </w:r>
    </w:p>
    <w:p w14:paraId="4F1A29A4" w14:textId="77777777" w:rsidR="00FA6642" w:rsidRPr="004E4D59" w:rsidRDefault="00FA6642" w:rsidP="00EB433E">
      <w:pPr>
        <w:pStyle w:val="ScreenCapture"/>
      </w:pPr>
    </w:p>
    <w:p w14:paraId="39BC45D4" w14:textId="77777777" w:rsidR="00FA6642" w:rsidRPr="004E4D59" w:rsidRDefault="00FA6642" w:rsidP="00EB433E">
      <w:pPr>
        <w:pStyle w:val="ScreenCapture"/>
      </w:pPr>
      <w:r w:rsidRPr="004E4D59">
        <w:t xml:space="preserve">ROUTE: ORAL// ORAL </w:t>
      </w:r>
    </w:p>
    <w:p w14:paraId="06CFBA46" w14:textId="77777777" w:rsidR="00E9183A" w:rsidRPr="004E4D59" w:rsidRDefault="00E9183A" w:rsidP="00EB433E">
      <w:pPr>
        <w:pStyle w:val="ScreenCapture"/>
      </w:pPr>
      <w:r w:rsidRPr="004E4D59">
        <w:t>Schedule: QAM// TID</w:t>
      </w:r>
    </w:p>
    <w:p w14:paraId="6A29C440" w14:textId="77777777" w:rsidR="00E9183A" w:rsidRPr="004E4D59" w:rsidRDefault="00E9183A" w:rsidP="00EB433E">
      <w:pPr>
        <w:pStyle w:val="ScreenCapture"/>
      </w:pPr>
      <w:r w:rsidRPr="004E4D59">
        <w:t>Now searching ADMINISTRATION SCHEDULE (#51.1) file...</w:t>
      </w:r>
    </w:p>
    <w:p w14:paraId="5F5ACDA0" w14:textId="77777777" w:rsidR="00E9183A" w:rsidRPr="004E4D59" w:rsidRDefault="00E9183A" w:rsidP="00EB433E">
      <w:pPr>
        <w:pStyle w:val="ScreenCapture"/>
      </w:pPr>
      <w:r w:rsidRPr="004E4D59">
        <w:t xml:space="preserve">  TID  TID  THREE TIMES A DAY</w:t>
      </w:r>
    </w:p>
    <w:p w14:paraId="398F4F10" w14:textId="77777777" w:rsidR="00E9183A" w:rsidRPr="004E4D59" w:rsidRDefault="00E9183A" w:rsidP="00EB433E">
      <w:pPr>
        <w:pStyle w:val="ScreenCapture"/>
      </w:pPr>
      <w:bookmarkStart w:id="3752" w:name="Page_183"/>
      <w:bookmarkEnd w:id="3752"/>
      <w:r w:rsidRPr="004E4D59">
        <w:t xml:space="preserve">         ...OK? Yes//   (Yes)</w:t>
      </w:r>
    </w:p>
    <w:p w14:paraId="49D8EDC8" w14:textId="77777777" w:rsidR="00E9183A" w:rsidRPr="004E4D59" w:rsidRDefault="00E9183A" w:rsidP="00EB433E">
      <w:pPr>
        <w:pStyle w:val="ScreenCapture"/>
      </w:pPr>
      <w:r w:rsidRPr="004E4D59">
        <w:t xml:space="preserve"> (THREE TIMES A DAY)</w:t>
      </w:r>
    </w:p>
    <w:p w14:paraId="2226EAC0" w14:textId="77777777" w:rsidR="00FA6642" w:rsidRPr="004E4D59" w:rsidRDefault="00FA6642" w:rsidP="00EB433E">
      <w:pPr>
        <w:pStyle w:val="ScreenCapture"/>
      </w:pPr>
      <w:bookmarkStart w:id="3753" w:name="Page_185"/>
      <w:bookmarkEnd w:id="3753"/>
      <w:r w:rsidRPr="004E4D59">
        <w:t xml:space="preserve">LIMITED DURATION (IN MONTHS, WEEKS, DAYS, HOURS OR MINUTES): </w:t>
      </w:r>
    </w:p>
    <w:p w14:paraId="4A087A1A" w14:textId="77777777" w:rsidR="00FA6642" w:rsidRPr="004E4D59" w:rsidRDefault="00FA6642" w:rsidP="00EB433E">
      <w:pPr>
        <w:pStyle w:val="ScreenCapture"/>
      </w:pPr>
      <w:r w:rsidRPr="004E4D59">
        <w:t xml:space="preserve">CONJUNCTION: </w:t>
      </w:r>
    </w:p>
    <w:p w14:paraId="424113AF" w14:textId="77777777" w:rsidR="00FA6642" w:rsidRPr="004E4D59" w:rsidRDefault="00FA6642" w:rsidP="00EB433E">
      <w:pPr>
        <w:pStyle w:val="ScreenCapture"/>
      </w:pPr>
    </w:p>
    <w:p w14:paraId="559CEB0D" w14:textId="77777777" w:rsidR="00FA6642" w:rsidRPr="004E4D59" w:rsidRDefault="00FA6642" w:rsidP="00EB433E">
      <w:pPr>
        <w:pStyle w:val="ScreenCapture"/>
      </w:pPr>
    </w:p>
    <w:p w14:paraId="7FF240B0" w14:textId="77777777" w:rsidR="00FA6642" w:rsidRPr="004E4D59" w:rsidRDefault="00FA6642" w:rsidP="00EB433E">
      <w:pPr>
        <w:pStyle w:val="ScreenCapture"/>
      </w:pPr>
      <w:r w:rsidRPr="004E4D59">
        <w:t xml:space="preserve">New OP Order (ROUTINE)        Mar 12, 2008@10:58:24       Page:    1 of    2 </w:t>
      </w:r>
    </w:p>
    <w:p w14:paraId="0BA8A085" w14:textId="77777777" w:rsidR="00FA6642" w:rsidRPr="004E4D59" w:rsidRDefault="00FA6642" w:rsidP="00EB433E">
      <w:pPr>
        <w:pStyle w:val="ScreenCapture"/>
      </w:pPr>
      <w:r w:rsidRPr="004E4D59">
        <w:t xml:space="preserve">PSOPATIENT,ONE                                                       &lt;A&gt; </w:t>
      </w:r>
    </w:p>
    <w:p w14:paraId="5F22B61A" w14:textId="3F69C225" w:rsidR="00FA6642" w:rsidRPr="004E4D59" w:rsidRDefault="00FA6642" w:rsidP="00EB433E">
      <w:pPr>
        <w:pStyle w:val="ScreenCapture"/>
      </w:pPr>
      <w:r w:rsidRPr="004E4D59">
        <w:t xml:space="preserve">  PID: </w:t>
      </w:r>
      <w:r w:rsidR="00386CBF" w:rsidRPr="004E4D59">
        <w:t>000</w:t>
      </w:r>
      <w:r w:rsidRPr="004E4D59">
        <w:t xml:space="preserve">-00-0000                                 Ht(cm): _______ (______) </w:t>
      </w:r>
    </w:p>
    <w:p w14:paraId="51B0EE98" w14:textId="5749D936" w:rsidR="00E9183A" w:rsidRPr="004E4D59" w:rsidRDefault="00FA6642" w:rsidP="00EB433E">
      <w:pPr>
        <w:pStyle w:val="ScreenCapture"/>
      </w:pPr>
      <w:r w:rsidRPr="004E4D59">
        <w:t xml:space="preserve">  DOB: </w:t>
      </w:r>
      <w:r w:rsidR="00386CBF" w:rsidRPr="004E4D59">
        <w:t xml:space="preserve">REDACTED       </w:t>
      </w:r>
      <w:r w:rsidRPr="004E4D59">
        <w:t xml:space="preserve">                             Wt(kg): _______ (______)</w:t>
      </w:r>
    </w:p>
    <w:p w14:paraId="0BBE0D52" w14:textId="471EC94E" w:rsidR="00E9183A" w:rsidRPr="004E4D59" w:rsidRDefault="00E9183A" w:rsidP="00EB433E">
      <w:pPr>
        <w:pStyle w:val="ScreenCapture"/>
      </w:pPr>
      <w:r w:rsidRPr="004E4D59">
        <w:t xml:space="preserve">  SEX: MALE </w:t>
      </w:r>
    </w:p>
    <w:p w14:paraId="1511BCF0" w14:textId="1E417796" w:rsidR="00FA6642" w:rsidRPr="004E4D59" w:rsidRDefault="00E9183A" w:rsidP="00EB433E">
      <w:pPr>
        <w:pStyle w:val="ScreenCapture"/>
      </w:pPr>
      <w:r w:rsidRPr="004E4D59">
        <w:t xml:space="preserve"> CrCL: &lt;Not Found&gt; (CREAT: Not Found)            BSA (m2):</w:t>
      </w:r>
    </w:p>
    <w:p w14:paraId="6489F4DD" w14:textId="73432FBA" w:rsidR="00FA6642" w:rsidRPr="004E4D59" w:rsidRDefault="00FA6642" w:rsidP="00EB433E">
      <w:pPr>
        <w:pStyle w:val="ScreenCapture"/>
      </w:pPr>
    </w:p>
    <w:p w14:paraId="1B83AC89" w14:textId="4C60F9A4" w:rsidR="00FA6642" w:rsidRPr="004E4D59" w:rsidRDefault="00FA6642" w:rsidP="00EB433E">
      <w:pPr>
        <w:pStyle w:val="ScreenCapture"/>
      </w:pPr>
      <w:r w:rsidRPr="004E4D59">
        <w:t xml:space="preserve">      Orderable Item: DIPYRIDAMOLE TAB </w:t>
      </w:r>
    </w:p>
    <w:p w14:paraId="257ECCFA" w14:textId="31600C68" w:rsidR="00FA6642" w:rsidRPr="004E4D59" w:rsidRDefault="00FA6642" w:rsidP="00EB433E">
      <w:pPr>
        <w:pStyle w:val="ScreenCapture"/>
      </w:pPr>
      <w:r w:rsidRPr="004E4D59">
        <w:t xml:space="preserve"> (1)           Drug: DIPYRIDAMOLE 25MG TAB</w:t>
      </w:r>
    </w:p>
    <w:p w14:paraId="0C8A580F" w14:textId="3F55F9A5" w:rsidR="00FA6642" w:rsidRPr="004E4D59" w:rsidRDefault="00FA6642" w:rsidP="00EB433E">
      <w:pPr>
        <w:pStyle w:val="ScreenCapture"/>
      </w:pPr>
      <w:r w:rsidRPr="004E4D59">
        <w:t xml:space="preserve"> (2) Patient Status: SC </w:t>
      </w:r>
    </w:p>
    <w:p w14:paraId="3260E4A2" w14:textId="60570C73" w:rsidR="00FA6642" w:rsidRPr="004E4D59" w:rsidRDefault="00FA6642" w:rsidP="00EB433E">
      <w:pPr>
        <w:pStyle w:val="ScreenCapture"/>
      </w:pPr>
      <w:r w:rsidRPr="004E4D59">
        <w:t xml:space="preserve"> (3)     Issue Date: MAR 12,2008            (4) Fill Date: MAR 12,2008 </w:t>
      </w:r>
    </w:p>
    <w:p w14:paraId="4A2FE2A2" w14:textId="06858BFF" w:rsidR="00FA6642" w:rsidRPr="004E4D59" w:rsidRDefault="00FA6642" w:rsidP="00EB433E">
      <w:pPr>
        <w:pStyle w:val="ScreenCapture"/>
      </w:pPr>
      <w:r w:rsidRPr="004E4D59">
        <w:t xml:space="preserve"> (5) Dosage Ordered: 25 (MG)</w:t>
      </w:r>
    </w:p>
    <w:p w14:paraId="2A163B24" w14:textId="417E81A1" w:rsidR="00FA6642" w:rsidRPr="004E4D59" w:rsidRDefault="00FA6642" w:rsidP="00EB433E">
      <w:pPr>
        <w:pStyle w:val="ScreenCapture"/>
      </w:pPr>
      <w:r w:rsidRPr="004E4D59">
        <w:t xml:space="preserve">                Verb: TAKE </w:t>
      </w:r>
    </w:p>
    <w:p w14:paraId="31E7A933" w14:textId="6380064C" w:rsidR="00FA6642" w:rsidRPr="004E4D59" w:rsidRDefault="00FA6642" w:rsidP="00EB433E">
      <w:pPr>
        <w:pStyle w:val="ScreenCapture"/>
      </w:pPr>
      <w:r w:rsidRPr="004E4D59">
        <w:t xml:space="preserve">      Dispense Units: 1 </w:t>
      </w:r>
    </w:p>
    <w:p w14:paraId="1F52CA31" w14:textId="4DB42B0F" w:rsidR="00FA6642" w:rsidRPr="004E4D59" w:rsidRDefault="00FA6642" w:rsidP="00EB433E">
      <w:pPr>
        <w:pStyle w:val="ScreenCapture"/>
      </w:pPr>
      <w:r w:rsidRPr="004E4D59">
        <w:t xml:space="preserve">                Noun: TABLET</w:t>
      </w:r>
    </w:p>
    <w:p w14:paraId="46238A46" w14:textId="2D3FC62C" w:rsidR="00FA6642" w:rsidRPr="004E4D59" w:rsidRDefault="00FA6642" w:rsidP="00EB433E">
      <w:pPr>
        <w:pStyle w:val="ScreenCapture"/>
      </w:pPr>
      <w:r w:rsidRPr="004E4D59">
        <w:t xml:space="preserve">               Route: ORAL </w:t>
      </w:r>
    </w:p>
    <w:p w14:paraId="5C7C7C6A" w14:textId="259CE8DE" w:rsidR="00FA6642" w:rsidRPr="004E4D59" w:rsidRDefault="00FA6642" w:rsidP="00EB433E">
      <w:pPr>
        <w:pStyle w:val="ScreenCapture"/>
      </w:pPr>
      <w:r w:rsidRPr="004E4D59">
        <w:t xml:space="preserve">            Schedule: TID </w:t>
      </w:r>
    </w:p>
    <w:p w14:paraId="2EBDD84F" w14:textId="0F9E51D0" w:rsidR="00FA6642" w:rsidRPr="004E4D59" w:rsidRDefault="00FA6642" w:rsidP="00EB433E">
      <w:pPr>
        <w:pStyle w:val="ScreenCapture"/>
      </w:pPr>
      <w:r w:rsidRPr="004E4D59">
        <w:t xml:space="preserve"> (6)Pat Instruction: </w:t>
      </w:r>
    </w:p>
    <w:p w14:paraId="44201475" w14:textId="47B555C7" w:rsidR="00FA6642" w:rsidRPr="004E4D59" w:rsidRDefault="00FA6642" w:rsidP="00EB433E">
      <w:pPr>
        <w:pStyle w:val="ScreenCapture"/>
      </w:pPr>
      <w:r w:rsidRPr="004E4D59">
        <w:t xml:space="preserve">                 SIG: TAKE ONE TABLET BY MOUTH THREE TIMES A DAY</w:t>
      </w:r>
    </w:p>
    <w:p w14:paraId="1DBDAA77" w14:textId="12A89C7F" w:rsidR="00FA6642" w:rsidRPr="004E4D59" w:rsidRDefault="00FA6642" w:rsidP="00EB433E">
      <w:pPr>
        <w:pStyle w:val="ScreenCapture"/>
      </w:pPr>
      <w:r w:rsidRPr="004E4D59">
        <w:t xml:space="preserve"> (7)    Days Supply: 90                    (8)   QTY (TAB): 180 </w:t>
      </w:r>
    </w:p>
    <w:p w14:paraId="10416888" w14:textId="69886882" w:rsidR="00FA6642" w:rsidRPr="004E4D59" w:rsidRDefault="00FA6642" w:rsidP="00EB433E">
      <w:pPr>
        <w:pStyle w:val="ScreenCapture"/>
      </w:pPr>
      <w:r w:rsidRPr="004E4D59">
        <w:t xml:space="preserve"> (9)   # of Refills: 3                     (10)  Routing: WINDOW</w:t>
      </w:r>
    </w:p>
    <w:p w14:paraId="3853DFF4" w14:textId="70DCC6D4" w:rsidR="00FA6642" w:rsidRPr="004E4D59" w:rsidRDefault="00FA6642" w:rsidP="00EB433E">
      <w:pPr>
        <w:pStyle w:val="ScreenCapture"/>
      </w:pPr>
      <w:r w:rsidRPr="004E4D59">
        <w:t xml:space="preserve">+         This change will create a new prescription! </w:t>
      </w:r>
    </w:p>
    <w:p w14:paraId="04C3767A" w14:textId="77777777" w:rsidR="00FA6642" w:rsidRPr="004E4D59" w:rsidRDefault="00FA6642" w:rsidP="00EB433E">
      <w:pPr>
        <w:pStyle w:val="ScreenCapture"/>
      </w:pPr>
      <w:r w:rsidRPr="004E4D59">
        <w:lastRenderedPageBreak/>
        <w:t>AC   Accept                             ED   Edit</w:t>
      </w:r>
    </w:p>
    <w:p w14:paraId="59A4C9D6" w14:textId="77777777" w:rsidR="00FA6642" w:rsidRPr="004E4D59" w:rsidRDefault="00FA6642" w:rsidP="00EB433E">
      <w:pPr>
        <w:pStyle w:val="ScreenCapture"/>
      </w:pPr>
      <w:r w:rsidRPr="004E4D59">
        <w:t xml:space="preserve">Select Action: Next Screen// ac   Accept  </w:t>
      </w:r>
    </w:p>
    <w:p w14:paraId="21DFF454" w14:textId="77777777" w:rsidR="00FA6642" w:rsidRPr="004E4D59" w:rsidRDefault="00FA6642" w:rsidP="00EB433E">
      <w:pPr>
        <w:pStyle w:val="ScreenCapture"/>
      </w:pPr>
      <w:r w:rsidRPr="004E4D59">
        <w:t>Nature of Order: SERVICE CORRECTION//        S</w:t>
      </w:r>
    </w:p>
    <w:p w14:paraId="27AD0F56" w14:textId="77777777" w:rsidR="00FA6642" w:rsidRPr="004E4D59" w:rsidRDefault="00FA6642" w:rsidP="00EB433E">
      <w:pPr>
        <w:pStyle w:val="ScreenCapture"/>
      </w:pPr>
      <w:r w:rsidRPr="004E4D59">
        <w:t>WAS THE PATIENT COUNSELED: NO// NO</w:t>
      </w:r>
    </w:p>
    <w:p w14:paraId="35322165" w14:textId="77777777" w:rsidR="00FA6642" w:rsidRPr="004E4D59" w:rsidRDefault="00FA6642" w:rsidP="00EB433E">
      <w:pPr>
        <w:pStyle w:val="ScreenCapture"/>
      </w:pPr>
    </w:p>
    <w:p w14:paraId="5F3800A6" w14:textId="77777777" w:rsidR="00FA6642" w:rsidRPr="004E4D59" w:rsidRDefault="00FA6642" w:rsidP="00EB433E">
      <w:pPr>
        <w:pStyle w:val="ScreenCapture"/>
      </w:pPr>
      <w:r w:rsidRPr="004E4D59">
        <w:t>Do you want to enter a Progress Note? No//   NO</w:t>
      </w:r>
    </w:p>
    <w:p w14:paraId="027DBBCC" w14:textId="77777777" w:rsidR="00FA6642" w:rsidRPr="004E4D59" w:rsidRDefault="00FA6642" w:rsidP="00EB433E">
      <w:pPr>
        <w:pStyle w:val="ScreenCapture"/>
      </w:pPr>
    </w:p>
    <w:p w14:paraId="2C9A2C45" w14:textId="2913882C" w:rsidR="00FA6642" w:rsidRPr="004E4D59" w:rsidRDefault="00FA6642" w:rsidP="00073F1D">
      <w:pPr>
        <w:pStyle w:val="ScreenCapture"/>
        <w:keepNext/>
      </w:pPr>
      <w:r w:rsidRPr="004E4D59">
        <w:t xml:space="preserve">Rx # </w:t>
      </w:r>
      <w:r w:rsidR="00386CBF" w:rsidRPr="004E4D59">
        <w:t xml:space="preserve">XXXX              </w:t>
      </w:r>
      <w:r w:rsidR="003201BA">
        <w:t>XX</w:t>
      </w:r>
      <w:r w:rsidRPr="004E4D59">
        <w:t>/</w:t>
      </w:r>
      <w:r w:rsidR="003201BA">
        <w:t>XX</w:t>
      </w:r>
      <w:r w:rsidRPr="004E4D59">
        <w:t>/</w:t>
      </w:r>
      <w:r w:rsidR="003201BA">
        <w:t>XX</w:t>
      </w:r>
    </w:p>
    <w:p w14:paraId="31A11E86" w14:textId="6D5BD09B" w:rsidR="00FA6642" w:rsidRPr="004E4D59" w:rsidRDefault="00FA6642" w:rsidP="00073F1D">
      <w:pPr>
        <w:pStyle w:val="ScreenCapture"/>
        <w:keepNext/>
      </w:pPr>
      <w:r w:rsidRPr="004E4D59">
        <w:t>PSOPATIENT,ONE                  #</w:t>
      </w:r>
      <w:r w:rsidR="003201BA">
        <w:t>XXX</w:t>
      </w:r>
    </w:p>
    <w:p w14:paraId="0D1CC1CA" w14:textId="77777777" w:rsidR="00FA6642" w:rsidRPr="004E4D59" w:rsidRDefault="00FA6642" w:rsidP="00EB433E">
      <w:pPr>
        <w:pStyle w:val="ScreenCapture"/>
      </w:pPr>
      <w:r w:rsidRPr="004E4D59">
        <w:t>TAKE ONE TABLET BY MOUTH THREE TIMES A DAY</w:t>
      </w:r>
    </w:p>
    <w:p w14:paraId="23432452" w14:textId="77777777" w:rsidR="00FA6642" w:rsidRPr="004E4D59" w:rsidRDefault="00FA6642" w:rsidP="00EB433E">
      <w:pPr>
        <w:pStyle w:val="ScreenCapture"/>
      </w:pPr>
    </w:p>
    <w:p w14:paraId="61D531A2" w14:textId="77777777" w:rsidR="00FA6642" w:rsidRPr="004E4D59" w:rsidRDefault="00FA6642" w:rsidP="00073F1D">
      <w:pPr>
        <w:pStyle w:val="ScreenCapture"/>
        <w:keepNext/>
      </w:pPr>
      <w:r w:rsidRPr="004E4D59">
        <w:t>DIPYRIDAMOLE 25MG TAB</w:t>
      </w:r>
    </w:p>
    <w:p w14:paraId="4ADDF781" w14:textId="77777777" w:rsidR="00FA6642" w:rsidRPr="004E4D59" w:rsidRDefault="00FA6642" w:rsidP="00073F1D">
      <w:pPr>
        <w:pStyle w:val="ScreenCapture"/>
        <w:keepNext/>
      </w:pPr>
      <w:r w:rsidRPr="004E4D59">
        <w:t>PSOPROVIDER,ONE            PSOPHARMACIST,ONE</w:t>
      </w:r>
    </w:p>
    <w:p w14:paraId="406D0008" w14:textId="77777777" w:rsidR="00FA6642" w:rsidRPr="004E4D59" w:rsidRDefault="00FA6642" w:rsidP="00EB433E">
      <w:pPr>
        <w:pStyle w:val="ScreenCapture"/>
      </w:pPr>
      <w:r w:rsidRPr="004E4D59">
        <w:t># of Refills: 3</w:t>
      </w:r>
    </w:p>
    <w:p w14:paraId="30A70986" w14:textId="77777777" w:rsidR="00FA6642" w:rsidRPr="004E4D59" w:rsidRDefault="00FA6642" w:rsidP="00EB433E">
      <w:pPr>
        <w:pStyle w:val="ScreenCapture"/>
      </w:pPr>
    </w:p>
    <w:p w14:paraId="1325329F" w14:textId="77777777" w:rsidR="00FA6642" w:rsidRPr="004E4D59" w:rsidRDefault="00FA6642" w:rsidP="00EB433E">
      <w:pPr>
        <w:pStyle w:val="ScreenCapture"/>
      </w:pPr>
    </w:p>
    <w:p w14:paraId="1513C88B" w14:textId="77777777" w:rsidR="00FA6642" w:rsidRPr="004E4D59" w:rsidRDefault="00FA6642" w:rsidP="003201BA">
      <w:pPr>
        <w:pStyle w:val="ScreenCapture"/>
        <w:keepNext/>
      </w:pPr>
      <w:r w:rsidRPr="004E4D59">
        <w:t>The Pharmacy Orderable Item has changed for this order. Please review any</w:t>
      </w:r>
    </w:p>
    <w:p w14:paraId="33013A9D" w14:textId="77777777" w:rsidR="00FA6642" w:rsidRPr="004E4D59" w:rsidRDefault="00FA6642" w:rsidP="00EB433E">
      <w:pPr>
        <w:pStyle w:val="ScreenCapture"/>
      </w:pPr>
      <w:r w:rsidRPr="004E4D59">
        <w:t>existing SC or Environmental Indicator defaults carefully for appropriateness.</w:t>
      </w:r>
    </w:p>
    <w:p w14:paraId="513262C4" w14:textId="77777777" w:rsidR="00FA6642" w:rsidRPr="004E4D59" w:rsidRDefault="00FA6642" w:rsidP="00EB433E">
      <w:pPr>
        <w:pStyle w:val="ScreenCapture"/>
      </w:pPr>
    </w:p>
    <w:p w14:paraId="1503C8DB" w14:textId="77777777" w:rsidR="00FA6642" w:rsidRPr="004E4D59" w:rsidRDefault="00FA6642" w:rsidP="00EB433E">
      <w:pPr>
        <w:pStyle w:val="ScreenCapture"/>
      </w:pPr>
    </w:p>
    <w:p w14:paraId="4D3D3041" w14:textId="77777777" w:rsidR="00FA6642" w:rsidRPr="004E4D59" w:rsidRDefault="00FA6642" w:rsidP="00073F1D">
      <w:pPr>
        <w:pStyle w:val="ScreenCapture"/>
        <w:keepNext/>
      </w:pPr>
      <w:r w:rsidRPr="004E4D59">
        <w:t xml:space="preserve">       SC Percent: 80%</w:t>
      </w:r>
    </w:p>
    <w:p w14:paraId="3F711E61" w14:textId="77777777" w:rsidR="00FA6642" w:rsidRPr="004E4D59" w:rsidRDefault="00FA6642" w:rsidP="00073F1D">
      <w:pPr>
        <w:pStyle w:val="ScreenCapture"/>
        <w:keepNext/>
      </w:pPr>
      <w:r w:rsidRPr="004E4D59">
        <w:t xml:space="preserve">     Disabilities: NONE STATED</w:t>
      </w:r>
    </w:p>
    <w:p w14:paraId="71A7573C" w14:textId="77777777" w:rsidR="00FA6642" w:rsidRPr="004E4D59" w:rsidRDefault="00FA6642" w:rsidP="00073F1D">
      <w:pPr>
        <w:pStyle w:val="ScreenCapture"/>
        <w:keepNext/>
      </w:pPr>
    </w:p>
    <w:p w14:paraId="3BCA9D7F" w14:textId="77777777" w:rsidR="00FA6642" w:rsidRPr="004E4D59" w:rsidRDefault="00FA6642" w:rsidP="00073F1D">
      <w:pPr>
        <w:pStyle w:val="ScreenCapture"/>
        <w:keepNext/>
      </w:pPr>
      <w:r w:rsidRPr="004E4D59">
        <w:t xml:space="preserve">Was treatment for a Service Connected condition? YES// </w:t>
      </w:r>
    </w:p>
    <w:p w14:paraId="6708DEFC" w14:textId="77777777" w:rsidR="00FA6642" w:rsidRPr="004E4D59" w:rsidRDefault="00FA6642" w:rsidP="00EB433E">
      <w:pPr>
        <w:pStyle w:val="ScreenCapture"/>
      </w:pPr>
      <w:r w:rsidRPr="004E4D59">
        <w:t>Is this correct? YES// ...</w:t>
      </w:r>
    </w:p>
    <w:p w14:paraId="5A5F5F2F" w14:textId="77777777" w:rsidR="00FA6642" w:rsidRPr="004E4D59" w:rsidRDefault="00FA6642" w:rsidP="00263D93"/>
    <w:p w14:paraId="17D36EA9" w14:textId="77777777" w:rsidR="005A674A" w:rsidRPr="004E4D59" w:rsidRDefault="005A674A" w:rsidP="008E248B">
      <w:pPr>
        <w:pStyle w:val="ExampleHeading"/>
      </w:pPr>
      <w:r w:rsidRPr="004E4D59">
        <w:t>Cancel drug in same class parameter set to No</w:t>
      </w:r>
    </w:p>
    <w:p w14:paraId="2549020B" w14:textId="77777777" w:rsidR="005A674A" w:rsidRPr="004E4D59" w:rsidRDefault="005A674A" w:rsidP="00EB433E">
      <w:pPr>
        <w:pStyle w:val="ScreenCapture"/>
      </w:pPr>
      <w:r w:rsidRPr="004E4D59">
        <w:t xml:space="preserve">PSOPATIENT,ONE                                                       &lt;A&gt; </w:t>
      </w:r>
    </w:p>
    <w:p w14:paraId="7CE01FC2" w14:textId="0F4D763F" w:rsidR="005A674A" w:rsidRPr="004E4D59" w:rsidRDefault="005A674A" w:rsidP="00EB433E">
      <w:pPr>
        <w:pStyle w:val="ScreenCapture"/>
      </w:pPr>
      <w:r w:rsidRPr="004E4D59">
        <w:t xml:space="preserve">  PID: </w:t>
      </w:r>
      <w:r w:rsidR="00386CBF" w:rsidRPr="004E4D59">
        <w:t>000</w:t>
      </w:r>
      <w:r w:rsidRPr="004E4D59">
        <w:t xml:space="preserve">-00-0000                                 Ht(cm): _______ (______) </w:t>
      </w:r>
    </w:p>
    <w:p w14:paraId="3D2F456C" w14:textId="29BE0210" w:rsidR="005A674A" w:rsidRPr="004E4D59" w:rsidRDefault="005A674A" w:rsidP="00EB433E">
      <w:pPr>
        <w:pStyle w:val="ScreenCapture"/>
      </w:pPr>
      <w:r w:rsidRPr="004E4D59">
        <w:t xml:space="preserve">  DOB: </w:t>
      </w:r>
      <w:r w:rsidR="00386CBF" w:rsidRPr="004E4D59">
        <w:t xml:space="preserve">REDACTED       </w:t>
      </w:r>
      <w:r w:rsidRPr="004E4D59">
        <w:t xml:space="preserve">                             Wt(kg): _______ (______) </w:t>
      </w:r>
    </w:p>
    <w:p w14:paraId="59870218" w14:textId="77777777" w:rsidR="005A674A" w:rsidRPr="004E4D59" w:rsidRDefault="005A674A" w:rsidP="00EB433E">
      <w:pPr>
        <w:pStyle w:val="ScreenCapture"/>
      </w:pPr>
      <w:r w:rsidRPr="004E4D59">
        <w:t xml:space="preserve">  SEX: FEMALE                Non-VA Meds on File      Last entry on 03/03/08</w:t>
      </w:r>
    </w:p>
    <w:p w14:paraId="2B6845F6" w14:textId="77777777" w:rsidR="005A674A" w:rsidRPr="004E4D59" w:rsidRDefault="005A674A" w:rsidP="00EB433E">
      <w:pPr>
        <w:pStyle w:val="ScreenCapture"/>
      </w:pPr>
      <w:r w:rsidRPr="004E4D59">
        <w:t xml:space="preserve"> CrCL: &lt;Not Found&gt;</w:t>
      </w:r>
      <w:r w:rsidR="00E9183A" w:rsidRPr="004E4D59">
        <w:t xml:space="preserve"> </w:t>
      </w:r>
      <w:r w:rsidR="00E9183A" w:rsidRPr="004E4D59">
        <w:rPr>
          <w:rFonts w:cs="Courier New"/>
        </w:rPr>
        <w:t xml:space="preserve">(CREAT: Not Found)            </w:t>
      </w:r>
      <w:r w:rsidRPr="004E4D59">
        <w:t>BSA (m2): _______</w:t>
      </w:r>
    </w:p>
    <w:p w14:paraId="5A50AFC7" w14:textId="7961FBF9" w:rsidR="005A674A" w:rsidRPr="004E4D59" w:rsidRDefault="005A674A" w:rsidP="00EB433E">
      <w:pPr>
        <w:pStyle w:val="ScreenCapture"/>
      </w:pPr>
    </w:p>
    <w:p w14:paraId="64745516" w14:textId="77777777" w:rsidR="005A674A" w:rsidRPr="004E4D59" w:rsidRDefault="005A674A" w:rsidP="00EB433E">
      <w:pPr>
        <w:pStyle w:val="ScreenCapture"/>
      </w:pPr>
      <w:r w:rsidRPr="004E4D59">
        <w:t xml:space="preserve">                                                       ISSUE  LAST REF DAY</w:t>
      </w:r>
    </w:p>
    <w:p w14:paraId="5DF10721" w14:textId="77777777" w:rsidR="005A674A" w:rsidRPr="004E4D59" w:rsidRDefault="005A674A" w:rsidP="00EB433E">
      <w:pPr>
        <w:pStyle w:val="ScreenCapture"/>
      </w:pPr>
      <w:r w:rsidRPr="004E4D59">
        <w:t xml:space="preserve"> #  RX #      DRUG                              QTY ST  DATE  FILL REM SUP</w:t>
      </w:r>
    </w:p>
    <w:p w14:paraId="02AB6A8A" w14:textId="6B3C503A" w:rsidR="005A674A" w:rsidRPr="004E4D59" w:rsidRDefault="005A674A" w:rsidP="00EB433E">
      <w:pPr>
        <w:pStyle w:val="ScreenCapture"/>
      </w:pPr>
    </w:p>
    <w:p w14:paraId="0522D2AE" w14:textId="77777777" w:rsidR="005A674A" w:rsidRPr="004E4D59" w:rsidRDefault="005A674A" w:rsidP="00EB433E">
      <w:pPr>
        <w:pStyle w:val="ScreenCapture"/>
      </w:pPr>
      <w:r w:rsidRPr="004E4D59">
        <w:t>-------------------------------------ACTIVE----------------------------------</w:t>
      </w:r>
    </w:p>
    <w:p w14:paraId="23F90693" w14:textId="3F0C6955" w:rsidR="005A674A" w:rsidRPr="004E4D59" w:rsidRDefault="005A674A" w:rsidP="00EB433E">
      <w:pPr>
        <w:pStyle w:val="ScreenCapture"/>
      </w:pPr>
      <w:r w:rsidRPr="004E4D59">
        <w:t xml:space="preserve"> 1 </w:t>
      </w:r>
      <w:r w:rsidR="00386CBF" w:rsidRPr="004E4D59">
        <w:t xml:space="preserve">XXXX       </w:t>
      </w:r>
      <w:r w:rsidRPr="004E4D59">
        <w:t>AMINOPHYLLINE 200MG TAB              360 A  03-04 03-04   3  90</w:t>
      </w:r>
    </w:p>
    <w:p w14:paraId="237E0A10" w14:textId="5A31AEAE" w:rsidR="005A674A" w:rsidRPr="004E4D59" w:rsidRDefault="005A674A" w:rsidP="00EB433E">
      <w:pPr>
        <w:pStyle w:val="ScreenCapture"/>
      </w:pPr>
      <w:r w:rsidRPr="004E4D59">
        <w:t xml:space="preserve"> 2 </w:t>
      </w:r>
      <w:r w:rsidR="00386CBF" w:rsidRPr="004E4D59">
        <w:t xml:space="preserve">XXXX       </w:t>
      </w:r>
      <w:r w:rsidRPr="004E4D59">
        <w:t>CAPTOPRIL 12.5MG TAB                 180 A  03-06 03-06   3  90</w:t>
      </w:r>
    </w:p>
    <w:p w14:paraId="3554DC25" w14:textId="3F072A05" w:rsidR="005A674A" w:rsidRPr="004E4D59" w:rsidRDefault="005A674A" w:rsidP="00EB433E">
      <w:pPr>
        <w:pStyle w:val="ScreenCapture"/>
      </w:pPr>
      <w:r w:rsidRPr="004E4D59">
        <w:t xml:space="preserve"> 3 </w:t>
      </w:r>
      <w:r w:rsidR="00386CBF" w:rsidRPr="004E4D59">
        <w:t xml:space="preserve">XXXX       </w:t>
      </w:r>
      <w:r w:rsidRPr="004E4D59">
        <w:t>CISAPRIDE 10MG                        90 A  03-06 03-06   3  90</w:t>
      </w:r>
    </w:p>
    <w:p w14:paraId="138E4ED9" w14:textId="10E3CF5F" w:rsidR="005A674A" w:rsidRPr="004E4D59" w:rsidRDefault="005A674A" w:rsidP="00EB433E">
      <w:pPr>
        <w:pStyle w:val="ScreenCapture"/>
      </w:pPr>
      <w:r w:rsidRPr="004E4D59">
        <w:t xml:space="preserve"> 4 </w:t>
      </w:r>
      <w:r w:rsidR="00386CBF" w:rsidRPr="004E4D59">
        <w:t xml:space="preserve">XXXX       </w:t>
      </w:r>
      <w:r w:rsidRPr="004E4D59">
        <w:t>DIGOXIN 0.125MG                       30 A  03-06 03-06   3  90</w:t>
      </w:r>
    </w:p>
    <w:p w14:paraId="55739D08" w14:textId="0E9722EA" w:rsidR="005A674A" w:rsidRPr="004E4D59" w:rsidRDefault="005A674A" w:rsidP="00EB433E">
      <w:pPr>
        <w:pStyle w:val="ScreenCapture"/>
      </w:pPr>
      <w:r w:rsidRPr="004E4D59">
        <w:t xml:space="preserve"> 5 </w:t>
      </w:r>
      <w:r w:rsidR="00386CBF" w:rsidRPr="004E4D59">
        <w:t xml:space="preserve">XXXX       </w:t>
      </w:r>
      <w:r w:rsidRPr="004E4D59">
        <w:t>IBUPROFEN 600MG TAB                  270 A  03-03 03-04   3  90</w:t>
      </w:r>
    </w:p>
    <w:p w14:paraId="4F5C14F5" w14:textId="572335B6" w:rsidR="005A674A" w:rsidRPr="004E4D59" w:rsidRDefault="005A674A" w:rsidP="00EB433E">
      <w:pPr>
        <w:pStyle w:val="ScreenCapture"/>
      </w:pPr>
      <w:r w:rsidRPr="004E4D59">
        <w:t xml:space="preserve"> 6 </w:t>
      </w:r>
      <w:r w:rsidR="00386CBF" w:rsidRPr="004E4D59">
        <w:t xml:space="preserve">XXXX       </w:t>
      </w:r>
      <w:r w:rsidRPr="004E4D59">
        <w:t>WARFARIN 5MG TAB                      90 A  03-04 03-04   3  90</w:t>
      </w:r>
    </w:p>
    <w:p w14:paraId="1A9CE375" w14:textId="77777777" w:rsidR="005A674A" w:rsidRPr="004E4D59" w:rsidRDefault="005A674A" w:rsidP="00EB433E">
      <w:pPr>
        <w:pStyle w:val="ScreenCapture"/>
      </w:pPr>
      <w:r w:rsidRPr="004E4D59">
        <w:t>----------------------------------DISCONTINUED-------------------------------</w:t>
      </w:r>
    </w:p>
    <w:p w14:paraId="0FCEBAED" w14:textId="7CD064A0" w:rsidR="005A674A" w:rsidRPr="004E4D59" w:rsidRDefault="005A674A" w:rsidP="00EB433E">
      <w:pPr>
        <w:pStyle w:val="ScreenCapture"/>
      </w:pPr>
      <w:r w:rsidRPr="004E4D59">
        <w:t xml:space="preserve"> 7 </w:t>
      </w:r>
      <w:r w:rsidR="00386CBF" w:rsidRPr="004E4D59">
        <w:t xml:space="preserve">XXXX       </w:t>
      </w:r>
      <w:r w:rsidRPr="004E4D59">
        <w:t>CIMETIDINE 300MG TAB                  90 DC 03-04 03-04   3  90</w:t>
      </w:r>
    </w:p>
    <w:p w14:paraId="08E5CB27" w14:textId="77777777" w:rsidR="005A674A" w:rsidRPr="004E4D59" w:rsidRDefault="005A674A" w:rsidP="00EB433E">
      <w:pPr>
        <w:pStyle w:val="ScreenCapture"/>
      </w:pPr>
      <w:r w:rsidRPr="004E4D59">
        <w:t>--------------------------------------HOLD-----------------------------------</w:t>
      </w:r>
    </w:p>
    <w:p w14:paraId="72AF3B5B" w14:textId="03DEB896" w:rsidR="005A674A" w:rsidRPr="004E4D59" w:rsidRDefault="005A674A" w:rsidP="00EB433E">
      <w:pPr>
        <w:pStyle w:val="ScreenCapture"/>
      </w:pPr>
      <w:r w:rsidRPr="004E4D59">
        <w:t xml:space="preserve">+         Enter ?? for more actions </w:t>
      </w:r>
    </w:p>
    <w:p w14:paraId="478507FF" w14:textId="77777777" w:rsidR="005A674A" w:rsidRPr="004E4D59" w:rsidRDefault="005A674A" w:rsidP="00EB433E">
      <w:pPr>
        <w:pStyle w:val="ScreenCapture"/>
      </w:pPr>
      <w:r w:rsidRPr="004E4D59">
        <w:t>PU  Patient Record Update               NO  New Order</w:t>
      </w:r>
    </w:p>
    <w:p w14:paraId="559097E1" w14:textId="77777777" w:rsidR="005A674A" w:rsidRPr="004E4D59" w:rsidRDefault="005A674A" w:rsidP="00EB433E">
      <w:pPr>
        <w:pStyle w:val="ScreenCapture"/>
      </w:pPr>
      <w:r w:rsidRPr="004E4D59">
        <w:t>PI  Patient Information                 SO  Select Order</w:t>
      </w:r>
    </w:p>
    <w:p w14:paraId="271F6F34" w14:textId="77777777" w:rsidR="005A674A" w:rsidRPr="004E4D59" w:rsidRDefault="005A674A" w:rsidP="00EB433E">
      <w:pPr>
        <w:pStyle w:val="ScreenCapture"/>
      </w:pPr>
      <w:r w:rsidRPr="004E4D59">
        <w:t xml:space="preserve">Select Action: Next Screen// NO   New Order  </w:t>
      </w:r>
    </w:p>
    <w:p w14:paraId="7BF9D6E8" w14:textId="77777777" w:rsidR="005A674A" w:rsidRPr="004E4D59" w:rsidRDefault="005A674A" w:rsidP="00EB433E">
      <w:pPr>
        <w:pStyle w:val="ScreenCapture"/>
      </w:pPr>
    </w:p>
    <w:p w14:paraId="3AB68B40" w14:textId="77777777" w:rsidR="005A674A" w:rsidRPr="004E4D59" w:rsidRDefault="005A674A" w:rsidP="00EB433E">
      <w:pPr>
        <w:pStyle w:val="ScreenCapture"/>
      </w:pPr>
      <w:r w:rsidRPr="004E4D59">
        <w:t>Eligibility: SERVICE CONNECTED 50% to 100%     SC%: 80</w:t>
      </w:r>
    </w:p>
    <w:p w14:paraId="0808F197" w14:textId="61B14256" w:rsidR="005A674A" w:rsidRPr="004E4D59" w:rsidRDefault="005A674A" w:rsidP="00EB433E">
      <w:pPr>
        <w:pStyle w:val="ScreenCapture"/>
      </w:pPr>
      <w:r w:rsidRPr="004E4D59">
        <w:t>RX PATIENT STATUS: SC//</w:t>
      </w:r>
    </w:p>
    <w:p w14:paraId="5A28F171" w14:textId="77777777" w:rsidR="005A674A" w:rsidRPr="004E4D59" w:rsidRDefault="005A674A" w:rsidP="00EB433E">
      <w:pPr>
        <w:pStyle w:val="ScreenCapture"/>
      </w:pPr>
      <w:r w:rsidRPr="004E4D59">
        <w:t>DRUG: NIZATIDINE</w:t>
      </w:r>
    </w:p>
    <w:p w14:paraId="6FC34FBE" w14:textId="77777777" w:rsidR="005A674A" w:rsidRPr="004E4D59" w:rsidRDefault="005A674A" w:rsidP="00EB433E">
      <w:pPr>
        <w:pStyle w:val="ScreenCapture"/>
      </w:pPr>
      <w:r w:rsidRPr="004E4D59">
        <w:t xml:space="preserve">  Lookup: GENERIC NAME</w:t>
      </w:r>
    </w:p>
    <w:p w14:paraId="32D7281B" w14:textId="125BFB2E" w:rsidR="005A674A" w:rsidRPr="004E4D59" w:rsidRDefault="005A674A" w:rsidP="00EB433E">
      <w:pPr>
        <w:pStyle w:val="ScreenCapture"/>
      </w:pPr>
      <w:r w:rsidRPr="004E4D59">
        <w:t xml:space="preserve">NIZATIDINE 150MG CAP           GA301 </w:t>
      </w:r>
    </w:p>
    <w:p w14:paraId="032A65DC" w14:textId="77777777" w:rsidR="005A674A" w:rsidRPr="004E4D59" w:rsidRDefault="005A674A" w:rsidP="00EB433E">
      <w:pPr>
        <w:pStyle w:val="ScreenCapture"/>
      </w:pPr>
      <w:r w:rsidRPr="004E4D59">
        <w:t xml:space="preserve">         ...OK? Yes//  (Yes)</w:t>
      </w:r>
    </w:p>
    <w:p w14:paraId="0C92586E" w14:textId="77777777" w:rsidR="005A674A" w:rsidRPr="004E4D59" w:rsidRDefault="005A674A" w:rsidP="00EB433E">
      <w:pPr>
        <w:pStyle w:val="ScreenCapture"/>
      </w:pPr>
    </w:p>
    <w:p w14:paraId="65572D95" w14:textId="77777777" w:rsidR="005A674A" w:rsidRPr="004E4D59" w:rsidRDefault="005A674A" w:rsidP="00EB433E">
      <w:pPr>
        <w:pStyle w:val="ScreenCapture"/>
      </w:pPr>
      <w:r w:rsidRPr="004E4D59">
        <w:t>=======================================================================</w:t>
      </w:r>
    </w:p>
    <w:p w14:paraId="5C7C91BF" w14:textId="77777777" w:rsidR="005A674A" w:rsidRPr="004E4D59" w:rsidRDefault="005A674A" w:rsidP="00EB433E">
      <w:pPr>
        <w:pStyle w:val="ScreenCapture"/>
      </w:pPr>
      <w:r w:rsidRPr="004E4D59">
        <w:t>*** THERAPEUTIC DUPLICATION(S) *** NIZATIDINE 150MG CAP with</w:t>
      </w:r>
    </w:p>
    <w:p w14:paraId="31F03B22" w14:textId="77777777" w:rsidR="005A674A" w:rsidRPr="004E4D59" w:rsidRDefault="005A674A" w:rsidP="00EB433E">
      <w:pPr>
        <w:pStyle w:val="ScreenCapture"/>
      </w:pPr>
    </w:p>
    <w:p w14:paraId="68194CA8" w14:textId="684AD2F4" w:rsidR="005A674A" w:rsidRPr="004E4D59" w:rsidRDefault="005A674A" w:rsidP="00EB433E">
      <w:pPr>
        <w:pStyle w:val="ScreenCapture"/>
      </w:pPr>
      <w:r w:rsidRPr="004E4D59">
        <w:t xml:space="preserve">   Local Rx #</w:t>
      </w:r>
      <w:r w:rsidR="00386CBF" w:rsidRPr="004E4D59">
        <w:t xml:space="preserve">XXXX </w:t>
      </w:r>
      <w:r w:rsidRPr="004E4D59">
        <w:t xml:space="preserve">(ACTIVE) for CIMETIDINE 300MG TAB </w:t>
      </w:r>
    </w:p>
    <w:p w14:paraId="2D9EC9E9" w14:textId="77777777" w:rsidR="005A674A" w:rsidRPr="004E4D59" w:rsidRDefault="005A674A" w:rsidP="00EB433E">
      <w:pPr>
        <w:pStyle w:val="ScreenCapture"/>
      </w:pPr>
    </w:p>
    <w:p w14:paraId="3FB4B34E" w14:textId="198BC232" w:rsidR="005A674A" w:rsidRPr="004E4D59" w:rsidRDefault="005A674A" w:rsidP="00EB433E">
      <w:pPr>
        <w:pStyle w:val="ScreenCapture"/>
      </w:pPr>
      <w:r w:rsidRPr="004E4D59">
        <w:t xml:space="preserve">   Local Rx #</w:t>
      </w:r>
      <w:r w:rsidR="00386CBF" w:rsidRPr="004E4D59">
        <w:t xml:space="preserve">XXXX </w:t>
      </w:r>
      <w:r w:rsidRPr="004E4D59">
        <w:t xml:space="preserve">(PROVIDER HOLD) for SUCRALFATE 1MG TAB </w:t>
      </w:r>
    </w:p>
    <w:p w14:paraId="124F9201" w14:textId="77777777" w:rsidR="005A674A" w:rsidRPr="004E4D59" w:rsidRDefault="005A674A" w:rsidP="00EB433E">
      <w:pPr>
        <w:pStyle w:val="ScreenCapture"/>
      </w:pPr>
    </w:p>
    <w:p w14:paraId="11A0DB9A" w14:textId="21A5ACB1" w:rsidR="005A674A" w:rsidRPr="004E4D59" w:rsidRDefault="005A674A" w:rsidP="00EB433E">
      <w:pPr>
        <w:pStyle w:val="ScreenCapture"/>
      </w:pPr>
      <w:r w:rsidRPr="004E4D59">
        <w:t xml:space="preserve">   Remote Rx #</w:t>
      </w:r>
      <w:r w:rsidR="00386CBF" w:rsidRPr="004E4D59">
        <w:t xml:space="preserve">XXXX </w:t>
      </w:r>
      <w:r w:rsidRPr="004E4D59">
        <w:t xml:space="preserve">(DISCONTINUED) for RANITIDINE HCL 150MG TAB </w:t>
      </w:r>
    </w:p>
    <w:p w14:paraId="63154F00" w14:textId="77777777" w:rsidR="005A674A" w:rsidRPr="004E4D59" w:rsidRDefault="005A674A" w:rsidP="00EB433E">
      <w:pPr>
        <w:pStyle w:val="ScreenCapture"/>
      </w:pPr>
      <w:r w:rsidRPr="004E4D59">
        <w:t xml:space="preserve"> </w:t>
      </w:r>
    </w:p>
    <w:p w14:paraId="4384ABB6" w14:textId="77777777" w:rsidR="005A674A" w:rsidRPr="004E4D59" w:rsidRDefault="005A674A" w:rsidP="00EB433E">
      <w:pPr>
        <w:pStyle w:val="ScreenCapture"/>
      </w:pPr>
      <w:r w:rsidRPr="004E4D59">
        <w:t xml:space="preserve">   Pending Order FAMOTIDINE 20MG TAB </w:t>
      </w:r>
    </w:p>
    <w:p w14:paraId="53BC307F" w14:textId="77777777" w:rsidR="005A674A" w:rsidRPr="004E4D59" w:rsidRDefault="005A674A" w:rsidP="00EB433E">
      <w:pPr>
        <w:pStyle w:val="ScreenCapture"/>
      </w:pPr>
    </w:p>
    <w:p w14:paraId="759D47A2" w14:textId="77777777" w:rsidR="005A674A" w:rsidRPr="004E4D59" w:rsidRDefault="005A674A" w:rsidP="00EB433E">
      <w:pPr>
        <w:pStyle w:val="ScreenCapture"/>
      </w:pPr>
      <w:r w:rsidRPr="004E4D59">
        <w:t xml:space="preserve">   Non-VA Med Order for CIMETIDINE 300MG TAB </w:t>
      </w:r>
    </w:p>
    <w:p w14:paraId="2DD20757" w14:textId="77777777" w:rsidR="005A674A" w:rsidRPr="004E4D59" w:rsidRDefault="005A674A" w:rsidP="00EB433E">
      <w:pPr>
        <w:pStyle w:val="ScreenCapture"/>
      </w:pPr>
    </w:p>
    <w:p w14:paraId="6D706740" w14:textId="77777777" w:rsidR="005A674A" w:rsidRPr="004E4D59" w:rsidRDefault="005A674A" w:rsidP="00EB433E">
      <w:pPr>
        <w:pStyle w:val="ScreenCapture"/>
      </w:pPr>
      <w:r w:rsidRPr="004E4D59">
        <w:t>Class(es) Involved in Therapeutic Duplication(s): PEPTIC ULCER AGENTS, HISTAMINE-2 RECEPTOR ANTAGONISTS (H2 ANTAGONISTS)</w:t>
      </w:r>
    </w:p>
    <w:p w14:paraId="0C35E981" w14:textId="77777777" w:rsidR="005A674A" w:rsidRPr="004E4D59" w:rsidRDefault="005A674A" w:rsidP="00EB433E">
      <w:pPr>
        <w:pStyle w:val="ScreenCapture"/>
      </w:pPr>
      <w:r w:rsidRPr="004E4D59">
        <w:t>=============================================================================</w:t>
      </w:r>
    </w:p>
    <w:p w14:paraId="0B4BB908" w14:textId="77777777" w:rsidR="005A674A" w:rsidRPr="004E4D59" w:rsidRDefault="005A674A" w:rsidP="00EB433E">
      <w:pPr>
        <w:pStyle w:val="ScreenCapture"/>
      </w:pPr>
      <w:r w:rsidRPr="004E4D59">
        <w:t>VERB: TAKE</w:t>
      </w:r>
    </w:p>
    <w:p w14:paraId="7306201A" w14:textId="77777777" w:rsidR="005A674A" w:rsidRPr="004E4D59" w:rsidRDefault="00E9183A" w:rsidP="00BF6ABD">
      <w:pPr>
        <w:pStyle w:val="ScreenCapture"/>
        <w:keepNext/>
      </w:pPr>
      <w:bookmarkStart w:id="3754" w:name="Page_186"/>
      <w:bookmarkEnd w:id="3754"/>
      <w:r w:rsidRPr="004E4D59">
        <w:t xml:space="preserve">There are 2 </w:t>
      </w:r>
      <w:r w:rsidR="005A674A" w:rsidRPr="004E4D59">
        <w:t>Available Dosage(s)</w:t>
      </w:r>
      <w:r w:rsidRPr="004E4D59">
        <w:t>:</w:t>
      </w:r>
    </w:p>
    <w:p w14:paraId="4D0A6820" w14:textId="77777777" w:rsidR="005A674A" w:rsidRPr="004E4D59" w:rsidRDefault="005A674A" w:rsidP="00BF6ABD">
      <w:pPr>
        <w:pStyle w:val="ScreenCapture"/>
        <w:keepNext/>
      </w:pPr>
      <w:r w:rsidRPr="004E4D59">
        <w:t xml:space="preserve">       1. 150MG</w:t>
      </w:r>
    </w:p>
    <w:p w14:paraId="23497602" w14:textId="77777777" w:rsidR="005A674A" w:rsidRPr="004E4D59" w:rsidRDefault="005A674A" w:rsidP="00BF6ABD">
      <w:pPr>
        <w:pStyle w:val="ScreenCapture"/>
        <w:keepNext/>
      </w:pPr>
      <w:r w:rsidRPr="004E4D59">
        <w:t xml:space="preserve">       2. 300MG</w:t>
      </w:r>
    </w:p>
    <w:p w14:paraId="5440F129" w14:textId="77777777" w:rsidR="005A674A" w:rsidRPr="004E4D59" w:rsidRDefault="005A674A" w:rsidP="00BF6ABD">
      <w:pPr>
        <w:pStyle w:val="ScreenCapture"/>
        <w:keepNext/>
      </w:pPr>
    </w:p>
    <w:p w14:paraId="5A7081D7" w14:textId="77777777" w:rsidR="005A674A" w:rsidRPr="004E4D59" w:rsidRDefault="005A674A" w:rsidP="00BF6ABD">
      <w:pPr>
        <w:pStyle w:val="ScreenCapture"/>
        <w:keepNext/>
      </w:pPr>
      <w:r w:rsidRPr="004E4D59">
        <w:t>Select from list of Available Dosages</w:t>
      </w:r>
      <w:r w:rsidR="00E9183A" w:rsidRPr="004E4D59">
        <w:t xml:space="preserve"> (1-2)</w:t>
      </w:r>
      <w:r w:rsidRPr="004E4D59">
        <w:t>, Enter Free Text Dose</w:t>
      </w:r>
    </w:p>
    <w:p w14:paraId="29320E0B" w14:textId="77777777" w:rsidR="005A674A" w:rsidRPr="004E4D59" w:rsidRDefault="005A674A" w:rsidP="00EB433E">
      <w:pPr>
        <w:pStyle w:val="ScreenCapture"/>
      </w:pPr>
      <w:r w:rsidRPr="004E4D59">
        <w:t>or Enter a Question Mark (?) to view list:</w:t>
      </w:r>
    </w:p>
    <w:p w14:paraId="005175EB" w14:textId="77777777" w:rsidR="00FA6642" w:rsidRPr="004E4D59" w:rsidRDefault="00FA6642" w:rsidP="00263D93"/>
    <w:p w14:paraId="50257B82" w14:textId="77777777" w:rsidR="00770B80" w:rsidRPr="004E4D59" w:rsidRDefault="00770B80" w:rsidP="008E248B">
      <w:pPr>
        <w:pStyle w:val="ExampleHeading"/>
      </w:pPr>
      <w:r w:rsidRPr="004E4D59">
        <w:t>Entering a New Order – Not accepting order, duplicate therapy not discontinued</w:t>
      </w:r>
    </w:p>
    <w:p w14:paraId="48FFFA7A" w14:textId="77777777" w:rsidR="00770B80" w:rsidRPr="004E4D59" w:rsidRDefault="00770B80" w:rsidP="00EB433E">
      <w:pPr>
        <w:pStyle w:val="ScreenCapture"/>
      </w:pPr>
      <w:r w:rsidRPr="004E4D59">
        <w:t xml:space="preserve">Select Action: Quit// NO   New Order  </w:t>
      </w:r>
    </w:p>
    <w:p w14:paraId="1F38F0CA" w14:textId="77777777" w:rsidR="00770B80" w:rsidRPr="004E4D59" w:rsidRDefault="00770B80" w:rsidP="00EB433E">
      <w:pPr>
        <w:pStyle w:val="ScreenCapture"/>
      </w:pPr>
    </w:p>
    <w:p w14:paraId="667A4062" w14:textId="77777777" w:rsidR="00770B80" w:rsidRPr="004E4D59" w:rsidRDefault="00770B80" w:rsidP="00EB433E">
      <w:pPr>
        <w:pStyle w:val="ScreenCapture"/>
      </w:pPr>
      <w:r w:rsidRPr="004E4D59">
        <w:t>Eligibility: NSC     SC%: 5</w:t>
      </w:r>
    </w:p>
    <w:p w14:paraId="7B04E8FB" w14:textId="6BDEC270" w:rsidR="00770B80" w:rsidRPr="004E4D59" w:rsidRDefault="00770B80" w:rsidP="00EB433E">
      <w:pPr>
        <w:pStyle w:val="ScreenCapture"/>
      </w:pPr>
      <w:r w:rsidRPr="004E4D59">
        <w:t xml:space="preserve">RX PATIENT STATUS: OPT NSC// </w:t>
      </w:r>
    </w:p>
    <w:p w14:paraId="066AEF48" w14:textId="77777777" w:rsidR="00770B80" w:rsidRPr="004E4D59" w:rsidRDefault="00770B80" w:rsidP="00EB433E">
      <w:pPr>
        <w:pStyle w:val="ScreenCapture"/>
      </w:pPr>
      <w:r w:rsidRPr="004E4D59">
        <w:t>DRUG: FAMOTIDINE</w:t>
      </w:r>
    </w:p>
    <w:p w14:paraId="4F6A47A4" w14:textId="77777777" w:rsidR="00770B80" w:rsidRPr="004E4D59" w:rsidRDefault="00770B80" w:rsidP="00EB433E">
      <w:pPr>
        <w:pStyle w:val="ScreenCapture"/>
      </w:pPr>
      <w:r w:rsidRPr="004E4D59">
        <w:t xml:space="preserve">  Lookup: GENERIC NAME</w:t>
      </w:r>
    </w:p>
    <w:p w14:paraId="3B4B380B" w14:textId="6DBFDF63" w:rsidR="00770B80" w:rsidRPr="004E4D59" w:rsidRDefault="00770B80" w:rsidP="00EB433E">
      <w:pPr>
        <w:pStyle w:val="ScreenCapture"/>
      </w:pPr>
      <w:r w:rsidRPr="004E4D59">
        <w:t xml:space="preserve">FAMOTIDINE 20MG TAB           GA301 </w:t>
      </w:r>
    </w:p>
    <w:p w14:paraId="4FB1D330" w14:textId="77777777" w:rsidR="00770B80" w:rsidRPr="004E4D59" w:rsidRDefault="00770B80" w:rsidP="00EB433E">
      <w:pPr>
        <w:pStyle w:val="ScreenCapture"/>
      </w:pPr>
      <w:r w:rsidRPr="004E4D59">
        <w:t xml:space="preserve">         ...OK? Yes//  (Yes)</w:t>
      </w:r>
    </w:p>
    <w:p w14:paraId="73FFC66E" w14:textId="77777777" w:rsidR="00770B80" w:rsidRPr="004E4D59" w:rsidRDefault="00770B80" w:rsidP="00EB433E">
      <w:pPr>
        <w:pStyle w:val="ScreenCapture"/>
      </w:pPr>
    </w:p>
    <w:p w14:paraId="366C5CAD" w14:textId="77777777" w:rsidR="00770B80" w:rsidRPr="004E4D59" w:rsidRDefault="00770B80" w:rsidP="00EB433E">
      <w:pPr>
        <w:pStyle w:val="ScreenCapture"/>
      </w:pPr>
      <w:r w:rsidRPr="004E4D59">
        <w:t xml:space="preserve">  Restriction/Guideline(s) exist.  Display? : (N/D/O/B): No//   NO</w:t>
      </w:r>
    </w:p>
    <w:p w14:paraId="762C3648" w14:textId="77777777" w:rsidR="0067365E" w:rsidRPr="004E4D59" w:rsidRDefault="0067365E" w:rsidP="00EB433E">
      <w:pPr>
        <w:pStyle w:val="ScreenCapture"/>
      </w:pPr>
    </w:p>
    <w:p w14:paraId="192B5568" w14:textId="77777777" w:rsidR="0067365E" w:rsidRPr="004E4D59" w:rsidRDefault="0067365E" w:rsidP="00EB433E">
      <w:pPr>
        <w:pStyle w:val="ScreenCapture"/>
      </w:pPr>
      <w:r w:rsidRPr="004E4D59">
        <w:t>Now doing remote order checks. Please wait...</w:t>
      </w:r>
    </w:p>
    <w:p w14:paraId="2E7823F7" w14:textId="77777777" w:rsidR="0067365E" w:rsidRPr="004E4D59" w:rsidRDefault="0067365E" w:rsidP="00EB433E">
      <w:pPr>
        <w:pStyle w:val="ScreenCapture"/>
      </w:pPr>
    </w:p>
    <w:p w14:paraId="52088283" w14:textId="77777777" w:rsidR="0067365E" w:rsidRPr="004E4D59" w:rsidRDefault="0067365E" w:rsidP="00EB433E">
      <w:pPr>
        <w:pStyle w:val="ScreenCapture"/>
      </w:pPr>
      <w:r w:rsidRPr="004E4D59">
        <w:t>Now doing allergy checks.  Please wait...</w:t>
      </w:r>
    </w:p>
    <w:p w14:paraId="2B83B5E1" w14:textId="77777777" w:rsidR="0067365E" w:rsidRPr="004E4D59" w:rsidRDefault="0067365E" w:rsidP="003201BA">
      <w:pPr>
        <w:pStyle w:val="ScreenCapture"/>
      </w:pPr>
    </w:p>
    <w:p w14:paraId="76E54DDB" w14:textId="77777777" w:rsidR="0067365E" w:rsidRPr="004E4D59" w:rsidRDefault="0067365E" w:rsidP="003201BA">
      <w:pPr>
        <w:pStyle w:val="ScreenCapture"/>
      </w:pPr>
      <w:r w:rsidRPr="004E4D59">
        <w:t>Now processing Clinical Reminder Order Checks. Please wait ...</w:t>
      </w:r>
    </w:p>
    <w:p w14:paraId="55E8B196" w14:textId="77777777" w:rsidR="0067365E" w:rsidRPr="004E4D59" w:rsidRDefault="0067365E" w:rsidP="00EB433E">
      <w:pPr>
        <w:pStyle w:val="ScreenCapture"/>
      </w:pPr>
    </w:p>
    <w:p w14:paraId="5AF1980A" w14:textId="77777777" w:rsidR="0067365E" w:rsidRPr="004E4D59" w:rsidRDefault="0067365E" w:rsidP="00EB433E">
      <w:pPr>
        <w:pStyle w:val="ScreenCapture"/>
      </w:pPr>
      <w:r w:rsidRPr="004E4D59">
        <w:t>Now Processing Enhanced Order Checks!  Please wait...</w:t>
      </w:r>
    </w:p>
    <w:p w14:paraId="01629B97" w14:textId="77777777" w:rsidR="0067365E" w:rsidRPr="004E4D59" w:rsidRDefault="0067365E" w:rsidP="00EB433E">
      <w:pPr>
        <w:pStyle w:val="ScreenCapture"/>
      </w:pPr>
    </w:p>
    <w:p w14:paraId="3EF7AF2C" w14:textId="77777777" w:rsidR="0067365E" w:rsidRPr="004E4D59" w:rsidRDefault="0067365E" w:rsidP="00EB433E">
      <w:pPr>
        <w:pStyle w:val="ScreenCapture"/>
      </w:pPr>
      <w:r w:rsidRPr="004E4D59">
        <w:t>===============================================================================</w:t>
      </w:r>
    </w:p>
    <w:p w14:paraId="3F07F11E" w14:textId="77777777" w:rsidR="00770B80" w:rsidRPr="004E4D59" w:rsidRDefault="00770B80" w:rsidP="00EB433E">
      <w:pPr>
        <w:pStyle w:val="ScreenCapture"/>
      </w:pPr>
      <w:r w:rsidRPr="004E4D59">
        <w:t xml:space="preserve">  *** THERAPEUTIC DUPLICATION(S) *** FAMOTIDINE 20MG TAB with </w:t>
      </w:r>
    </w:p>
    <w:p w14:paraId="2EB9F1CD" w14:textId="77777777" w:rsidR="00770B80" w:rsidRPr="004E4D59" w:rsidRDefault="00770B80" w:rsidP="00EB433E">
      <w:pPr>
        <w:pStyle w:val="ScreenCapture"/>
      </w:pPr>
    </w:p>
    <w:p w14:paraId="2E7E2083" w14:textId="5BD62F1B" w:rsidR="00770B80" w:rsidRPr="004E4D59" w:rsidRDefault="00770B80" w:rsidP="00EB433E">
      <w:pPr>
        <w:pStyle w:val="ScreenCapture"/>
      </w:pPr>
      <w:r w:rsidRPr="004E4D59">
        <w:t xml:space="preserve">         Local RX#: </w:t>
      </w:r>
      <w:r w:rsidR="00386CBF" w:rsidRPr="004E4D59">
        <w:t>XXXXA</w:t>
      </w:r>
    </w:p>
    <w:p w14:paraId="37B20FAA" w14:textId="77777777" w:rsidR="00770B80" w:rsidRPr="004E4D59" w:rsidRDefault="00770B80" w:rsidP="00EB433E">
      <w:pPr>
        <w:pStyle w:val="ScreenCapture"/>
      </w:pPr>
      <w:r w:rsidRPr="004E4D59">
        <w:t xml:space="preserve">              Drug: CIMETIDINE 300MG TAB (DISCONTINUED)</w:t>
      </w:r>
    </w:p>
    <w:p w14:paraId="450FD0F0" w14:textId="77777777" w:rsidR="00770B80" w:rsidRPr="004E4D59" w:rsidRDefault="00770B80" w:rsidP="00EB433E">
      <w:pPr>
        <w:pStyle w:val="ScreenCapture"/>
      </w:pPr>
      <w:r w:rsidRPr="004E4D59">
        <w:t xml:space="preserve">               SIG: TAKE ONE TABLET BY MOUTH AT BEDTIME</w:t>
      </w:r>
    </w:p>
    <w:p w14:paraId="0ACF5B69" w14:textId="77777777" w:rsidR="00770B80" w:rsidRPr="004E4D59" w:rsidRDefault="00770B80" w:rsidP="00EB433E">
      <w:pPr>
        <w:pStyle w:val="ScreenCapture"/>
      </w:pPr>
      <w:r w:rsidRPr="004E4D59">
        <w:t xml:space="preserve">               QTY: 90                       Days Supply: 30</w:t>
      </w:r>
    </w:p>
    <w:p w14:paraId="4FF284EA" w14:textId="77777777" w:rsidR="00770B80" w:rsidRPr="004E4D59" w:rsidRDefault="0067365E" w:rsidP="00EB433E">
      <w:pPr>
        <w:pStyle w:val="ScreenCapture"/>
      </w:pPr>
      <w:r w:rsidRPr="004E4D59">
        <w:t xml:space="preserve">     </w:t>
      </w:r>
      <w:r w:rsidR="00770B80" w:rsidRPr="004E4D59">
        <w:t>Processing Status: Released locally on 3/12/08@08:55:32 (Window)</w:t>
      </w:r>
    </w:p>
    <w:p w14:paraId="25E1E092" w14:textId="471DFC52" w:rsidR="00770B80" w:rsidRPr="004E4D59" w:rsidRDefault="0067365E" w:rsidP="00EB433E">
      <w:pPr>
        <w:pStyle w:val="ScreenCapture"/>
      </w:pPr>
      <w:r w:rsidRPr="004E4D59">
        <w:t xml:space="preserve"> </w:t>
      </w:r>
      <w:r w:rsidR="00770B80" w:rsidRPr="004E4D59">
        <w:t xml:space="preserve">   Last Filled On: 03/12/08 </w:t>
      </w:r>
    </w:p>
    <w:p w14:paraId="65711987" w14:textId="6465B0FA" w:rsidR="00770B80" w:rsidRPr="004E4D59" w:rsidRDefault="00770B80" w:rsidP="00EB433E">
      <w:pPr>
        <w:pStyle w:val="ScreenCapture"/>
      </w:pPr>
    </w:p>
    <w:p w14:paraId="3EED3DBD" w14:textId="77777777" w:rsidR="00770B80" w:rsidRPr="004E4D59" w:rsidRDefault="00770B80" w:rsidP="00EB433E">
      <w:pPr>
        <w:pStyle w:val="ScreenCapture"/>
      </w:pPr>
    </w:p>
    <w:p w14:paraId="2E665281" w14:textId="77777777" w:rsidR="00770B80" w:rsidRPr="004E4D59" w:rsidRDefault="00770B80" w:rsidP="00EB433E">
      <w:pPr>
        <w:pStyle w:val="ScreenCapture"/>
      </w:pPr>
      <w:r w:rsidRPr="004E4D59">
        <w:t>-------------------------------------------------------------------------------</w:t>
      </w:r>
    </w:p>
    <w:p w14:paraId="2677E659" w14:textId="77777777" w:rsidR="00770B80" w:rsidRPr="004E4D59" w:rsidRDefault="00770B80" w:rsidP="00EB433E">
      <w:pPr>
        <w:pStyle w:val="ScreenCapture"/>
      </w:pPr>
      <w:r w:rsidRPr="004E4D59">
        <w:t xml:space="preserve">Press Return to Continue: </w:t>
      </w:r>
    </w:p>
    <w:p w14:paraId="60CCA2BF" w14:textId="77777777" w:rsidR="00770B80" w:rsidRPr="004E4D59" w:rsidRDefault="00770B80" w:rsidP="00EB433E">
      <w:pPr>
        <w:pStyle w:val="ScreenCapture"/>
      </w:pPr>
    </w:p>
    <w:p w14:paraId="258C5EFE" w14:textId="42DA18B8" w:rsidR="00770B80" w:rsidRPr="004E4D59" w:rsidRDefault="00770B80" w:rsidP="00EB433E">
      <w:pPr>
        <w:pStyle w:val="ScreenCapture"/>
      </w:pPr>
      <w:r w:rsidRPr="004E4D59">
        <w:t xml:space="preserve">         Local RX#: </w:t>
      </w:r>
      <w:r w:rsidR="00386CBF" w:rsidRPr="004E4D59">
        <w:t>XXXX</w:t>
      </w:r>
    </w:p>
    <w:p w14:paraId="1524F571" w14:textId="77777777" w:rsidR="00770B80" w:rsidRPr="004E4D59" w:rsidRDefault="00770B80" w:rsidP="00EB433E">
      <w:pPr>
        <w:pStyle w:val="ScreenCapture"/>
      </w:pPr>
      <w:r w:rsidRPr="004E4D59">
        <w:t xml:space="preserve">              Drug: RANITIDINE HCL 150MG TAB (ACTIVE)</w:t>
      </w:r>
    </w:p>
    <w:p w14:paraId="45E8A83F" w14:textId="77777777" w:rsidR="00770B80" w:rsidRPr="004E4D59" w:rsidRDefault="00770B80" w:rsidP="00EB433E">
      <w:pPr>
        <w:pStyle w:val="ScreenCapture"/>
      </w:pPr>
      <w:r w:rsidRPr="004E4D59">
        <w:t xml:space="preserve">               SIG: TAKE ONE TABLET BY MOUTH TWICE A DAY</w:t>
      </w:r>
    </w:p>
    <w:p w14:paraId="098B5B92" w14:textId="77777777" w:rsidR="00770B80" w:rsidRPr="004E4D59" w:rsidRDefault="00770B80" w:rsidP="00EB433E">
      <w:pPr>
        <w:pStyle w:val="ScreenCapture"/>
      </w:pPr>
      <w:r w:rsidRPr="004E4D59">
        <w:t xml:space="preserve">               QTY: 60                       Days Supply: 30</w:t>
      </w:r>
    </w:p>
    <w:p w14:paraId="4244ABFB" w14:textId="77777777" w:rsidR="00770B80" w:rsidRPr="004E4D59" w:rsidRDefault="0067365E" w:rsidP="00EB433E">
      <w:pPr>
        <w:pStyle w:val="ScreenCapture"/>
      </w:pPr>
      <w:r w:rsidRPr="004E4D59">
        <w:t xml:space="preserve">     </w:t>
      </w:r>
      <w:r w:rsidR="00770B80" w:rsidRPr="004E4D59">
        <w:t>Processing Status: Released locally on 6/1/09@08:55:32 (Window)</w:t>
      </w:r>
    </w:p>
    <w:p w14:paraId="5F86A202" w14:textId="2C4342D5" w:rsidR="00770B80" w:rsidRPr="004E4D59" w:rsidRDefault="0067365E" w:rsidP="00EB433E">
      <w:pPr>
        <w:pStyle w:val="ScreenCapture"/>
      </w:pPr>
      <w:r w:rsidRPr="004E4D59">
        <w:t xml:space="preserve"> </w:t>
      </w:r>
      <w:r w:rsidR="00770B80" w:rsidRPr="004E4D59">
        <w:t xml:space="preserve">   Last Filled On: 06/01/09 </w:t>
      </w:r>
    </w:p>
    <w:p w14:paraId="4B022129" w14:textId="2B67C151" w:rsidR="00770B80" w:rsidRPr="004E4D59" w:rsidRDefault="00770B80" w:rsidP="00EB433E">
      <w:pPr>
        <w:pStyle w:val="ScreenCapture"/>
      </w:pPr>
    </w:p>
    <w:p w14:paraId="2BBEF418" w14:textId="77777777" w:rsidR="00770B80" w:rsidRPr="004E4D59" w:rsidRDefault="00770B80" w:rsidP="00EB433E">
      <w:pPr>
        <w:pStyle w:val="ScreenCapture"/>
      </w:pPr>
      <w:r w:rsidRPr="004E4D59">
        <w:t>-------------------------------------------------------------------------------</w:t>
      </w:r>
    </w:p>
    <w:p w14:paraId="57A6FA29" w14:textId="77777777" w:rsidR="00770B80" w:rsidRPr="004E4D59" w:rsidRDefault="00770B80" w:rsidP="00EB433E">
      <w:pPr>
        <w:pStyle w:val="ScreenCapture"/>
      </w:pPr>
      <w:r w:rsidRPr="004E4D59">
        <w:t xml:space="preserve">Press Return to Continue: </w:t>
      </w:r>
    </w:p>
    <w:p w14:paraId="3BD7CEA3" w14:textId="77777777" w:rsidR="00770B80" w:rsidRPr="004E4D59" w:rsidRDefault="00770B80" w:rsidP="00EB433E">
      <w:pPr>
        <w:pStyle w:val="ScreenCapture"/>
      </w:pPr>
    </w:p>
    <w:p w14:paraId="611F1197" w14:textId="77777777" w:rsidR="00770B80" w:rsidRPr="004E4D59" w:rsidRDefault="00770B80" w:rsidP="00EB433E">
      <w:pPr>
        <w:pStyle w:val="ScreenCapture"/>
      </w:pPr>
      <w:r w:rsidRPr="004E4D59">
        <w:t xml:space="preserve">Class(es)Involved in Therapeutic Duplication(s): Peptic Ulcer Agents, Histamine-2 Receptor Antagonists (H2 Antagonists)  </w:t>
      </w:r>
    </w:p>
    <w:p w14:paraId="7FF2A78B" w14:textId="77777777" w:rsidR="00770B80" w:rsidRPr="004E4D59" w:rsidRDefault="00770B80" w:rsidP="00EB433E">
      <w:pPr>
        <w:pStyle w:val="ScreenCapture"/>
      </w:pPr>
    </w:p>
    <w:p w14:paraId="1B126999" w14:textId="77777777" w:rsidR="00770B80" w:rsidRPr="004E4D59" w:rsidRDefault="00770B80" w:rsidP="00EB433E">
      <w:pPr>
        <w:pStyle w:val="ScreenCapture"/>
      </w:pPr>
      <w:r w:rsidRPr="004E4D59">
        <w:t>===============================================================================</w:t>
      </w:r>
    </w:p>
    <w:p w14:paraId="2C69CDDA" w14:textId="77777777" w:rsidR="00770B80" w:rsidRPr="004E4D59" w:rsidRDefault="00770B80" w:rsidP="00EB433E">
      <w:pPr>
        <w:pStyle w:val="ScreenCapture"/>
      </w:pPr>
      <w:r w:rsidRPr="004E4D59">
        <w:t xml:space="preserve">Press Return to Continue: </w:t>
      </w:r>
    </w:p>
    <w:p w14:paraId="720AF1AB" w14:textId="77777777" w:rsidR="00770B80" w:rsidRPr="004E4D59" w:rsidRDefault="00770B80" w:rsidP="00EB433E">
      <w:pPr>
        <w:pStyle w:val="ScreenCapture"/>
      </w:pPr>
    </w:p>
    <w:p w14:paraId="28E62648" w14:textId="43F312A0" w:rsidR="00770B80" w:rsidRPr="004E4D59" w:rsidRDefault="00770B80" w:rsidP="00EB433E">
      <w:pPr>
        <w:pStyle w:val="ScreenCapture"/>
      </w:pPr>
      <w:r w:rsidRPr="004E4D59">
        <w:t>Discontinue Rx #</w:t>
      </w:r>
      <w:r w:rsidR="00386CBF" w:rsidRPr="004E4D59">
        <w:t xml:space="preserve">XXXX </w:t>
      </w:r>
      <w:r w:rsidRPr="004E4D59">
        <w:t>for RANITIDINE HCL 150MG TAB Y/N ? YES</w:t>
      </w:r>
    </w:p>
    <w:p w14:paraId="2057670F" w14:textId="77777777" w:rsidR="00770B80" w:rsidRPr="004E4D59" w:rsidRDefault="00770B80" w:rsidP="00EB433E">
      <w:pPr>
        <w:pStyle w:val="ScreenCapture"/>
      </w:pPr>
    </w:p>
    <w:p w14:paraId="54196830" w14:textId="5F1E5E69" w:rsidR="00770B80" w:rsidRPr="004E4D59" w:rsidRDefault="00770B80" w:rsidP="00EB433E">
      <w:pPr>
        <w:pStyle w:val="ScreenCapture"/>
      </w:pPr>
      <w:r w:rsidRPr="004E4D59">
        <w:t>Duplicate Therapy RX #</w:t>
      </w:r>
      <w:r w:rsidR="00386CBF" w:rsidRPr="004E4D59">
        <w:t xml:space="preserve">XXXX </w:t>
      </w:r>
      <w:r w:rsidRPr="004E4D59">
        <w:t>RANITIDINE HCL 150MG TAB will be discontinued after the acceptance of the new order.</w:t>
      </w:r>
    </w:p>
    <w:p w14:paraId="6DBEED0D" w14:textId="77777777" w:rsidR="00770B80" w:rsidRPr="004E4D59" w:rsidRDefault="00770B80" w:rsidP="00EB433E">
      <w:pPr>
        <w:pStyle w:val="ScreenCapture"/>
      </w:pPr>
      <w:r w:rsidRPr="004E4D59">
        <w:t>===============================================================================</w:t>
      </w:r>
    </w:p>
    <w:p w14:paraId="5098EFFA" w14:textId="77777777" w:rsidR="00770B80" w:rsidRPr="004E4D59" w:rsidRDefault="00770B80" w:rsidP="00EB433E">
      <w:pPr>
        <w:pStyle w:val="ScreenCapture"/>
      </w:pPr>
    </w:p>
    <w:p w14:paraId="163B2529" w14:textId="77777777" w:rsidR="00770B80" w:rsidRPr="004E4D59" w:rsidRDefault="00770B80" w:rsidP="00EB433E">
      <w:pPr>
        <w:pStyle w:val="ScreenCapture"/>
      </w:pPr>
      <w:r w:rsidRPr="004E4D59">
        <w:t>VERB: TAKE</w:t>
      </w:r>
    </w:p>
    <w:p w14:paraId="760D597A" w14:textId="77777777" w:rsidR="00770B80" w:rsidRPr="004E4D59" w:rsidRDefault="00E9183A" w:rsidP="00EB433E">
      <w:pPr>
        <w:pStyle w:val="ScreenCapture"/>
      </w:pPr>
      <w:bookmarkStart w:id="3755" w:name="Page_188"/>
      <w:bookmarkStart w:id="3756" w:name="Page_187"/>
      <w:bookmarkEnd w:id="3755"/>
      <w:bookmarkEnd w:id="3756"/>
      <w:r w:rsidRPr="004E4D59">
        <w:t xml:space="preserve">There are 2 </w:t>
      </w:r>
      <w:r w:rsidR="00770B80" w:rsidRPr="004E4D59">
        <w:t>Available Dosage(s)</w:t>
      </w:r>
      <w:r w:rsidRPr="004E4D59">
        <w:t>:</w:t>
      </w:r>
    </w:p>
    <w:p w14:paraId="792E9760" w14:textId="77777777" w:rsidR="00770B80" w:rsidRPr="004E4D59" w:rsidRDefault="00770B80" w:rsidP="00EB433E">
      <w:pPr>
        <w:pStyle w:val="ScreenCapture"/>
      </w:pPr>
      <w:r w:rsidRPr="004E4D59">
        <w:lastRenderedPageBreak/>
        <w:t xml:space="preserve">       1. 20MG</w:t>
      </w:r>
    </w:p>
    <w:p w14:paraId="0B723A09" w14:textId="77777777" w:rsidR="00770B80" w:rsidRPr="004E4D59" w:rsidRDefault="00770B80" w:rsidP="00EB433E">
      <w:pPr>
        <w:pStyle w:val="ScreenCapture"/>
      </w:pPr>
      <w:r w:rsidRPr="004E4D59">
        <w:t xml:space="preserve">       2. 40MG</w:t>
      </w:r>
    </w:p>
    <w:p w14:paraId="38291DFF" w14:textId="77777777" w:rsidR="00770B80" w:rsidRPr="004E4D59" w:rsidRDefault="00770B80" w:rsidP="00EB433E">
      <w:pPr>
        <w:pStyle w:val="ScreenCapture"/>
      </w:pPr>
    </w:p>
    <w:p w14:paraId="1C70985B" w14:textId="77777777" w:rsidR="00770B80" w:rsidRPr="004E4D59" w:rsidRDefault="00770B80" w:rsidP="00BF6ABD">
      <w:pPr>
        <w:pStyle w:val="ScreenCapture"/>
        <w:keepNext/>
      </w:pPr>
      <w:r w:rsidRPr="004E4D59">
        <w:t>Select from list of Available Dosages</w:t>
      </w:r>
      <w:r w:rsidR="00E9183A" w:rsidRPr="004E4D59">
        <w:t xml:space="preserve"> (1-2)</w:t>
      </w:r>
      <w:r w:rsidRPr="004E4D59">
        <w:t>, Enter Free Text Dose</w:t>
      </w:r>
    </w:p>
    <w:p w14:paraId="269190EF" w14:textId="77777777" w:rsidR="00770B80" w:rsidRPr="004E4D59" w:rsidRDefault="00770B80" w:rsidP="00EB433E">
      <w:pPr>
        <w:pStyle w:val="ScreenCapture"/>
      </w:pPr>
      <w:r w:rsidRPr="004E4D59">
        <w:t>or Enter a Question Mark (?) to view list: 1 20MG</w:t>
      </w:r>
    </w:p>
    <w:p w14:paraId="3971EB4E" w14:textId="77777777" w:rsidR="00770B80" w:rsidRPr="004E4D59" w:rsidRDefault="00770B80" w:rsidP="00EB433E">
      <w:pPr>
        <w:pStyle w:val="ScreenCapture"/>
      </w:pPr>
    </w:p>
    <w:p w14:paraId="625CD7F1" w14:textId="77777777" w:rsidR="00770B80" w:rsidRPr="004E4D59" w:rsidRDefault="00770B80" w:rsidP="00BF6ABD">
      <w:pPr>
        <w:pStyle w:val="ScreenCapture"/>
        <w:keepNext/>
      </w:pPr>
      <w:r w:rsidRPr="004E4D59">
        <w:t>You entered 20MG is this correct? Yes//   YES</w:t>
      </w:r>
    </w:p>
    <w:p w14:paraId="1ED512C4" w14:textId="77777777" w:rsidR="00770B80" w:rsidRPr="004E4D59" w:rsidRDefault="00770B80" w:rsidP="00BF6ABD">
      <w:pPr>
        <w:pStyle w:val="ScreenCapture"/>
        <w:keepNext/>
      </w:pPr>
      <w:r w:rsidRPr="004E4D59">
        <w:t>VERB: TAKE</w:t>
      </w:r>
    </w:p>
    <w:p w14:paraId="6F3DB75A" w14:textId="77777777" w:rsidR="00770B80" w:rsidRPr="004E4D59" w:rsidRDefault="00770B80" w:rsidP="00BF6ABD">
      <w:pPr>
        <w:pStyle w:val="ScreenCapture"/>
        <w:keepNext/>
      </w:pPr>
      <w:r w:rsidRPr="004E4D59">
        <w:t>DISPENSE UNITS PER DOSE(TABLET): 1// 1</w:t>
      </w:r>
    </w:p>
    <w:p w14:paraId="2DAFE2D8" w14:textId="77777777" w:rsidR="00770B80" w:rsidRPr="004E4D59" w:rsidRDefault="00770B80" w:rsidP="00EB433E">
      <w:pPr>
        <w:pStyle w:val="ScreenCapture"/>
      </w:pPr>
      <w:r w:rsidRPr="004E4D59">
        <w:t>Dosage Ordered: 20MG</w:t>
      </w:r>
    </w:p>
    <w:p w14:paraId="4F9E48B7" w14:textId="77777777" w:rsidR="00770B80" w:rsidRPr="004E4D59" w:rsidRDefault="00770B80" w:rsidP="00EB433E">
      <w:pPr>
        <w:pStyle w:val="ScreenCapture"/>
      </w:pPr>
    </w:p>
    <w:p w14:paraId="065882EE" w14:textId="77777777" w:rsidR="00770B80" w:rsidRPr="004E4D59" w:rsidRDefault="00770B80" w:rsidP="00EB433E">
      <w:pPr>
        <w:pStyle w:val="ScreenCapture"/>
      </w:pPr>
      <w:r w:rsidRPr="004E4D59">
        <w:t>NOUN: TABLET</w:t>
      </w:r>
    </w:p>
    <w:p w14:paraId="0CA38DE6" w14:textId="77777777" w:rsidR="00770B80" w:rsidRPr="004E4D59" w:rsidRDefault="00770B80" w:rsidP="00EB433E">
      <w:pPr>
        <w:pStyle w:val="ScreenCapture"/>
      </w:pPr>
      <w:r w:rsidRPr="004E4D59">
        <w:t>ROUTE: PO//   ORAL      PO  MOUTH</w:t>
      </w:r>
    </w:p>
    <w:p w14:paraId="79877530" w14:textId="77777777" w:rsidR="00E9183A" w:rsidRPr="004E4D59" w:rsidRDefault="00E9183A" w:rsidP="00EB433E">
      <w:pPr>
        <w:pStyle w:val="ScreenCapture"/>
      </w:pPr>
      <w:r w:rsidRPr="004E4D59">
        <w:t>Schedule: BID// QAM</w:t>
      </w:r>
    </w:p>
    <w:p w14:paraId="5CA79AF6" w14:textId="77777777" w:rsidR="00E9183A" w:rsidRPr="004E4D59" w:rsidRDefault="00E9183A" w:rsidP="00EB433E">
      <w:pPr>
        <w:pStyle w:val="ScreenCapture"/>
      </w:pPr>
      <w:r w:rsidRPr="004E4D59">
        <w:t>Now searching ADMINISTRATION SCHEDULE (#51.1) file...</w:t>
      </w:r>
    </w:p>
    <w:p w14:paraId="24F0B832" w14:textId="77777777" w:rsidR="00E9183A" w:rsidRPr="004E4D59" w:rsidRDefault="00E9183A" w:rsidP="00EB433E">
      <w:pPr>
        <w:pStyle w:val="ScreenCapture"/>
      </w:pPr>
      <w:r w:rsidRPr="004E4D59">
        <w:t xml:space="preserve">  QAM  QAM  EVERY MORNING</w:t>
      </w:r>
    </w:p>
    <w:p w14:paraId="41D70E10" w14:textId="77777777" w:rsidR="00E9183A" w:rsidRPr="004E4D59" w:rsidRDefault="00E9183A" w:rsidP="00EB433E">
      <w:pPr>
        <w:pStyle w:val="ScreenCapture"/>
      </w:pPr>
      <w:r w:rsidRPr="004E4D59">
        <w:t xml:space="preserve">         ...OK? Yes//   (Yes)</w:t>
      </w:r>
    </w:p>
    <w:p w14:paraId="7243429E" w14:textId="77777777" w:rsidR="00E9183A" w:rsidRPr="004E4D59" w:rsidRDefault="00E9183A" w:rsidP="00EB433E">
      <w:pPr>
        <w:pStyle w:val="ScreenCapture"/>
      </w:pPr>
      <w:r w:rsidRPr="004E4D59">
        <w:t xml:space="preserve"> (EVERY MORNING)</w:t>
      </w:r>
    </w:p>
    <w:p w14:paraId="195F9A31" w14:textId="77777777" w:rsidR="00770B80" w:rsidRPr="004E4D59" w:rsidRDefault="00770B80" w:rsidP="00EB433E">
      <w:pPr>
        <w:pStyle w:val="ScreenCapture"/>
      </w:pPr>
      <w:r w:rsidRPr="004E4D59">
        <w:t xml:space="preserve">LIMITED DURATION (IN DAYS, HOURS OR MINUTES): </w:t>
      </w:r>
    </w:p>
    <w:p w14:paraId="03AB07C5" w14:textId="77777777" w:rsidR="00770B80" w:rsidRPr="004E4D59" w:rsidRDefault="00770B80" w:rsidP="00EB433E">
      <w:pPr>
        <w:pStyle w:val="ScreenCapture"/>
      </w:pPr>
      <w:r w:rsidRPr="004E4D59">
        <w:t xml:space="preserve">CONJUNCTION: </w:t>
      </w:r>
    </w:p>
    <w:p w14:paraId="5355CC5C" w14:textId="77777777" w:rsidR="00770B80" w:rsidRPr="004E4D59" w:rsidRDefault="00770B80" w:rsidP="00EB433E">
      <w:pPr>
        <w:pStyle w:val="ScreenCapture"/>
      </w:pPr>
      <w:r w:rsidRPr="004E4D59">
        <w:t xml:space="preserve">PATIENT INSTRUCTIONS: </w:t>
      </w:r>
    </w:p>
    <w:p w14:paraId="1D8DBD51" w14:textId="77777777" w:rsidR="00770B80" w:rsidRPr="004E4D59" w:rsidRDefault="00770B80" w:rsidP="00EB433E">
      <w:pPr>
        <w:pStyle w:val="ScreenCapture"/>
      </w:pPr>
    </w:p>
    <w:p w14:paraId="61A4825F" w14:textId="77777777" w:rsidR="00770B80" w:rsidRPr="004E4D59" w:rsidRDefault="00770B80" w:rsidP="00EB433E">
      <w:pPr>
        <w:pStyle w:val="ScreenCapture"/>
      </w:pPr>
      <w:r w:rsidRPr="004E4D59">
        <w:t>(TAKE ONE TABLET BY MOUTH EVERY MORNING )</w:t>
      </w:r>
    </w:p>
    <w:p w14:paraId="7F2A6E52" w14:textId="77777777" w:rsidR="00770B80" w:rsidRPr="004E4D59" w:rsidRDefault="00770B80" w:rsidP="00EB433E">
      <w:pPr>
        <w:pStyle w:val="ScreenCapture"/>
      </w:pPr>
    </w:p>
    <w:p w14:paraId="19D72AA4" w14:textId="77777777" w:rsidR="00770B80" w:rsidRPr="004E4D59" w:rsidRDefault="00770B80" w:rsidP="00EB433E">
      <w:pPr>
        <w:pStyle w:val="ScreenCapture"/>
      </w:pPr>
      <w:r w:rsidRPr="004E4D59">
        <w:t>DAYS SUPPLY: (1-90): 30// ^</w:t>
      </w:r>
    </w:p>
    <w:p w14:paraId="6E8B89F3" w14:textId="77777777" w:rsidR="00770B80" w:rsidRPr="004E4D59" w:rsidRDefault="00770B80" w:rsidP="00EB433E">
      <w:pPr>
        <w:pStyle w:val="ScreenCapture"/>
      </w:pPr>
      <w:r w:rsidRPr="004E4D59">
        <w:t>RX DELETED</w:t>
      </w:r>
    </w:p>
    <w:p w14:paraId="7A382E34" w14:textId="2B18DDA1" w:rsidR="00770B80" w:rsidRPr="004E4D59" w:rsidRDefault="00770B80" w:rsidP="00EB433E">
      <w:pPr>
        <w:pStyle w:val="ScreenCapture"/>
      </w:pPr>
      <w:r w:rsidRPr="004E4D59">
        <w:t>Duplicate Therapy RX #</w:t>
      </w:r>
      <w:r w:rsidR="004F6521" w:rsidRPr="004E4D59">
        <w:t xml:space="preserve">XXXX </w:t>
      </w:r>
      <w:r w:rsidRPr="004E4D59">
        <w:t>RANITIDINE HCL 150MG TAB NOT Discontinued.</w:t>
      </w:r>
    </w:p>
    <w:p w14:paraId="585175B4" w14:textId="46701565" w:rsidR="00770B80" w:rsidRPr="004E4D59" w:rsidRDefault="00770B80" w:rsidP="00D038CC">
      <w:pPr>
        <w:pStyle w:val="Heading2"/>
        <w:rPr>
          <w:rFonts w:eastAsia="SimSun"/>
        </w:rPr>
      </w:pPr>
      <w:bookmarkStart w:id="3757" w:name="_Toc340138727"/>
      <w:bookmarkStart w:id="3758" w:name="_Toc340139001"/>
      <w:bookmarkStart w:id="3759" w:name="_Toc340139277"/>
      <w:bookmarkStart w:id="3760" w:name="_Toc340143894"/>
      <w:bookmarkStart w:id="3761" w:name="_Toc340144151"/>
      <w:bookmarkStart w:id="3762" w:name="_Toc61614502"/>
      <w:bookmarkStart w:id="3763" w:name="_Toc92786345"/>
      <w:bookmarkStart w:id="3764" w:name="_Toc153534684"/>
      <w:r w:rsidRPr="004E4D59">
        <w:rPr>
          <w:rFonts w:eastAsia="SimSun"/>
        </w:rPr>
        <w:t>Allergy/ADR Order Checks (PSO*7*251)</w:t>
      </w:r>
      <w:bookmarkEnd w:id="3757"/>
      <w:bookmarkEnd w:id="3758"/>
      <w:bookmarkEnd w:id="3759"/>
      <w:bookmarkEnd w:id="3760"/>
      <w:bookmarkEnd w:id="3761"/>
      <w:bookmarkEnd w:id="3762"/>
      <w:bookmarkEnd w:id="3763"/>
      <w:bookmarkEnd w:id="3764"/>
    </w:p>
    <w:p w14:paraId="481D5B1F" w14:textId="77777777" w:rsidR="00770B80" w:rsidRPr="004E4D59" w:rsidRDefault="00770B80" w:rsidP="00770B80">
      <w:pPr>
        <w:rPr>
          <w:color w:val="000000"/>
        </w:rPr>
      </w:pPr>
    </w:p>
    <w:p w14:paraId="293DA136" w14:textId="77777777" w:rsidR="00770B80" w:rsidRPr="004E4D59" w:rsidRDefault="00770B80" w:rsidP="00770B80">
      <w:pPr>
        <w:rPr>
          <w:color w:val="000000"/>
        </w:rPr>
      </w:pPr>
      <w:r w:rsidRPr="004E4D59">
        <w:rPr>
          <w:color w:val="000000"/>
        </w:rPr>
        <w:t>This section will detail the Allergy/ADR order check display within Outpatient Pharmacy.</w:t>
      </w:r>
    </w:p>
    <w:p w14:paraId="3C5E4C24" w14:textId="77777777" w:rsidR="00770B80" w:rsidRPr="004E4D59" w:rsidRDefault="00770B80" w:rsidP="00770B80">
      <w:pPr>
        <w:rPr>
          <w:color w:val="000000"/>
        </w:rPr>
      </w:pPr>
    </w:p>
    <w:p w14:paraId="089BCB69" w14:textId="77777777" w:rsidR="001E3DFA" w:rsidRPr="004E4D59" w:rsidRDefault="001E3DFA" w:rsidP="001E3DFA">
      <w:pPr>
        <w:rPr>
          <w:color w:val="000000"/>
        </w:rPr>
      </w:pPr>
      <w:bookmarkStart w:id="3765" w:name="p174"/>
      <w:bookmarkEnd w:id="3765"/>
      <w:r w:rsidRPr="004E4D59">
        <w:rPr>
          <w:color w:val="000000"/>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5BD735D0" w14:textId="77777777" w:rsidR="001E3DFA" w:rsidRPr="004E4D59" w:rsidRDefault="001E3DFA" w:rsidP="001E3DFA">
      <w:pPr>
        <w:rPr>
          <w:color w:val="000000"/>
        </w:rPr>
      </w:pPr>
    </w:p>
    <w:p w14:paraId="6A384F04" w14:textId="77777777" w:rsidR="001E3DFA" w:rsidRPr="004E4D59" w:rsidRDefault="001E3DFA" w:rsidP="001E3DFA">
      <w:r w:rsidRPr="004E4D59">
        <w:rPr>
          <w:color w:val="000000"/>
        </w:rPr>
        <w:t xml:space="preserve">If no Allergy Assessment has been documented for the patient for whom the medication order is being processed, the user will be forced to log an intervention for every medication order entered until the allergy assessment is resolved. </w:t>
      </w:r>
    </w:p>
    <w:p w14:paraId="0D3C4039" w14:textId="77777777" w:rsidR="00770B80" w:rsidRPr="004E4D59" w:rsidRDefault="00770B80" w:rsidP="00770B80"/>
    <w:p w14:paraId="5B78702B" w14:textId="77777777" w:rsidR="00770B80" w:rsidRPr="004E4D59" w:rsidRDefault="00770B80" w:rsidP="00770B80">
      <w:r w:rsidRPr="004E4D59">
        <w:t>See examples below:</w:t>
      </w:r>
    </w:p>
    <w:p w14:paraId="36741AEE" w14:textId="77777777" w:rsidR="00770B80" w:rsidRPr="004E4D59" w:rsidRDefault="00770B80" w:rsidP="00770B80"/>
    <w:p w14:paraId="1F39F939" w14:textId="77777777" w:rsidR="00770B80" w:rsidRPr="004E4D59" w:rsidRDefault="00770B80" w:rsidP="008E248B">
      <w:pPr>
        <w:pStyle w:val="ExampleHeading"/>
      </w:pPr>
      <w:r w:rsidRPr="004E4D59">
        <w:t>Remote Allergy/ADR – New Order Entry Backdoor – Both Ingredient and Drug Class defined for Allergy/ADR</w:t>
      </w:r>
    </w:p>
    <w:p w14:paraId="0E1AD49B" w14:textId="77777777" w:rsidR="00770B80" w:rsidRPr="004E4D59" w:rsidRDefault="00770B80" w:rsidP="00EB433E">
      <w:pPr>
        <w:pStyle w:val="ScreenCapture"/>
      </w:pPr>
      <w:r w:rsidRPr="004E4D59">
        <w:t xml:space="preserve">Select Action: Quit// NO   New Order  </w:t>
      </w:r>
    </w:p>
    <w:p w14:paraId="365AEA11" w14:textId="77777777" w:rsidR="00770B80" w:rsidRPr="004E4D59" w:rsidRDefault="00770B80" w:rsidP="00EB433E">
      <w:pPr>
        <w:pStyle w:val="ScreenCapture"/>
      </w:pPr>
    </w:p>
    <w:p w14:paraId="58D26B03" w14:textId="54F19CC8" w:rsidR="00770B80" w:rsidRPr="004E4D59" w:rsidRDefault="00770B80" w:rsidP="00EB433E">
      <w:pPr>
        <w:pStyle w:val="ScreenCapture"/>
      </w:pPr>
      <w:r w:rsidRPr="004E4D59">
        <w:t xml:space="preserve">PATIENT STATUS: SC// </w:t>
      </w:r>
    </w:p>
    <w:p w14:paraId="1B602DF4" w14:textId="77777777" w:rsidR="00770B80" w:rsidRPr="004E4D59" w:rsidRDefault="00770B80" w:rsidP="00EB433E">
      <w:pPr>
        <w:pStyle w:val="ScreenCapture"/>
      </w:pPr>
      <w:r w:rsidRPr="004E4D59">
        <w:t>DRUG: DILTIAZEM</w:t>
      </w:r>
    </w:p>
    <w:p w14:paraId="53CFB7A4" w14:textId="77777777" w:rsidR="00770B80" w:rsidRPr="004E4D59" w:rsidRDefault="00770B80" w:rsidP="00EB433E">
      <w:pPr>
        <w:pStyle w:val="ScreenCapture"/>
      </w:pPr>
      <w:r w:rsidRPr="004E4D59">
        <w:t xml:space="preserve">  Lookup: GENERIC NAME</w:t>
      </w:r>
    </w:p>
    <w:p w14:paraId="62C4EBCA" w14:textId="77777777" w:rsidR="00770B80" w:rsidRPr="004E4D59" w:rsidRDefault="00770B80" w:rsidP="00EB433E">
      <w:pPr>
        <w:pStyle w:val="ScreenCapture"/>
      </w:pPr>
      <w:r w:rsidRPr="004E4D59">
        <w:t xml:space="preserve">     1   DILTIAZEM (DILACOR XR) 240MG SA CAP           CV200     N/F       This </w:t>
      </w:r>
    </w:p>
    <w:p w14:paraId="37967CB9" w14:textId="73FB2A26" w:rsidR="00770B80" w:rsidRPr="004E4D59" w:rsidRDefault="00770B80" w:rsidP="00EB433E">
      <w:pPr>
        <w:pStyle w:val="ScreenCapture"/>
      </w:pPr>
      <w:r w:rsidRPr="004E4D59">
        <w:t>drug will not be processed without Drug Request Form 10-7144</w:t>
      </w:r>
    </w:p>
    <w:p w14:paraId="233BA4F8" w14:textId="54187D5F" w:rsidR="00770B80" w:rsidRPr="004E4D59" w:rsidRDefault="00770B80" w:rsidP="00EB433E">
      <w:pPr>
        <w:pStyle w:val="ScreenCapture"/>
      </w:pPr>
      <w:r w:rsidRPr="004E4D59">
        <w:t xml:space="preserve">     2   DILTIAZEM (INWOOD) 120MG SA CAP           CV200 </w:t>
      </w:r>
    </w:p>
    <w:p w14:paraId="423476D1" w14:textId="4A8E81C0" w:rsidR="00770B80" w:rsidRPr="004E4D59" w:rsidRDefault="00770B80" w:rsidP="00EB433E">
      <w:pPr>
        <w:pStyle w:val="ScreenCapture"/>
      </w:pPr>
      <w:r w:rsidRPr="004E4D59">
        <w:t xml:space="preserve">     3   DILTIAZEM (INWOOD) 180MG SA CAP           CV200 </w:t>
      </w:r>
    </w:p>
    <w:p w14:paraId="71BEF6A8" w14:textId="58146D3A" w:rsidR="00770B80" w:rsidRPr="004E4D59" w:rsidRDefault="00770B80" w:rsidP="00EB433E">
      <w:pPr>
        <w:pStyle w:val="ScreenCapture"/>
      </w:pPr>
      <w:r w:rsidRPr="004E4D59">
        <w:t xml:space="preserve">     4   DILTIAZEM (INWOOD) 240MG SA CAP           CV200 </w:t>
      </w:r>
    </w:p>
    <w:p w14:paraId="460976DA" w14:textId="22AF390B" w:rsidR="00770B80" w:rsidRPr="004E4D59" w:rsidRDefault="00770B80" w:rsidP="00EB433E">
      <w:pPr>
        <w:pStyle w:val="ScreenCapture"/>
      </w:pPr>
      <w:r w:rsidRPr="004E4D59">
        <w:t xml:space="preserve">     5   DILTIAZEM (INWOOD) 300MG SA CAP           CV200 </w:t>
      </w:r>
    </w:p>
    <w:p w14:paraId="742171B8" w14:textId="77777777" w:rsidR="00770B80" w:rsidRPr="004E4D59" w:rsidRDefault="00770B80" w:rsidP="00EB433E">
      <w:pPr>
        <w:pStyle w:val="ScreenCapture"/>
      </w:pPr>
      <w:r w:rsidRPr="004E4D59">
        <w:t>Press &lt;RETURN&gt; to see more, '^' to exit this list, '^^' to exit all lists, OR</w:t>
      </w:r>
    </w:p>
    <w:p w14:paraId="42148898" w14:textId="372C0ED9" w:rsidR="00770B80" w:rsidRPr="004E4D59" w:rsidRDefault="00770B80" w:rsidP="00EB433E">
      <w:pPr>
        <w:pStyle w:val="ScreenCapture"/>
      </w:pPr>
      <w:r w:rsidRPr="004E4D59">
        <w:t xml:space="preserve">CHOOSE 1-5: 1  DILTIAZEM (DILACOR XR) 240MG SA CAP         CV200     N/F   This drug will not be processed without Drug Request Form 10-7144 </w:t>
      </w:r>
    </w:p>
    <w:p w14:paraId="28C906A9" w14:textId="77777777" w:rsidR="00770B80" w:rsidRPr="004E4D59" w:rsidRDefault="00770B80" w:rsidP="00EB433E">
      <w:pPr>
        <w:pStyle w:val="ScreenCapture"/>
      </w:pPr>
    </w:p>
    <w:p w14:paraId="43115A42" w14:textId="77777777" w:rsidR="00770B80" w:rsidRPr="004E4D59" w:rsidRDefault="00770B80" w:rsidP="00EB433E">
      <w:pPr>
        <w:pStyle w:val="ScreenCapture"/>
      </w:pPr>
      <w:r w:rsidRPr="004E4D59">
        <w:lastRenderedPageBreak/>
        <w:t>Now doing allergy checks.</w:t>
      </w:r>
      <w:r w:rsidR="00D8267F" w:rsidRPr="004E4D59">
        <w:t xml:space="preserve"> </w:t>
      </w:r>
      <w:r w:rsidRPr="004E4D59">
        <w:t xml:space="preserve"> Please wait...</w:t>
      </w:r>
    </w:p>
    <w:p w14:paraId="0BC08027" w14:textId="77777777" w:rsidR="00770B80" w:rsidRPr="004E4D59" w:rsidRDefault="00770B80" w:rsidP="00EB433E">
      <w:pPr>
        <w:pStyle w:val="ScreenCapture"/>
      </w:pPr>
    </w:p>
    <w:p w14:paraId="73011A67" w14:textId="77777777" w:rsidR="00770B80" w:rsidRPr="004E4D59" w:rsidRDefault="00770B80" w:rsidP="00EB433E">
      <w:pPr>
        <w:pStyle w:val="ScreenCapture"/>
      </w:pPr>
      <w:r w:rsidRPr="004E4D59">
        <w:t>A Drug-Allergy Reaction exists for this medication and/or class!</w:t>
      </w:r>
    </w:p>
    <w:p w14:paraId="0C5ED124" w14:textId="77777777" w:rsidR="00770B80" w:rsidRPr="004E4D59" w:rsidRDefault="00770B80" w:rsidP="00EB433E">
      <w:pPr>
        <w:pStyle w:val="ScreenCapture"/>
      </w:pPr>
    </w:p>
    <w:p w14:paraId="2C89FEF6" w14:textId="77777777" w:rsidR="00770B80" w:rsidRPr="004E4D59" w:rsidRDefault="00770B80" w:rsidP="00EB433E">
      <w:pPr>
        <w:pStyle w:val="ScreenCapture"/>
      </w:pPr>
      <w:r w:rsidRPr="004E4D59">
        <w:t xml:space="preserve">    Prospective Drug: DILTIAZEM (DILACOR XR) 240MG SA CAP</w:t>
      </w:r>
    </w:p>
    <w:p w14:paraId="4506F5A3" w14:textId="77777777" w:rsidR="00770B80" w:rsidRPr="004E4D59" w:rsidRDefault="00770B80" w:rsidP="00EB433E">
      <w:pPr>
        <w:pStyle w:val="ScreenCapture"/>
      </w:pPr>
      <w:r w:rsidRPr="004E4D59">
        <w:t xml:space="preserve">     Causative Agent: DILTIAZEM</w:t>
      </w:r>
    </w:p>
    <w:p w14:paraId="370A58FD" w14:textId="77777777" w:rsidR="00770B80" w:rsidRPr="004E4D59" w:rsidRDefault="00770B80" w:rsidP="00EB433E">
      <w:pPr>
        <w:pStyle w:val="ScreenCapture"/>
      </w:pPr>
      <w:r w:rsidRPr="004E4D59">
        <w:t xml:space="preserve"> Historical/Observed: OBSERVED</w:t>
      </w:r>
    </w:p>
    <w:p w14:paraId="2304B588" w14:textId="77777777" w:rsidR="00770B80" w:rsidRPr="004E4D59" w:rsidRDefault="00770B80" w:rsidP="00EB433E">
      <w:pPr>
        <w:pStyle w:val="ScreenCapture"/>
      </w:pPr>
      <w:r w:rsidRPr="004E4D59">
        <w:t xml:space="preserve">            Severity: MODERATE</w:t>
      </w:r>
    </w:p>
    <w:p w14:paraId="06B4F129" w14:textId="77777777" w:rsidR="00770B80" w:rsidRPr="004E4D59" w:rsidRDefault="00770B80" w:rsidP="00EB433E">
      <w:pPr>
        <w:pStyle w:val="ScreenCapture"/>
      </w:pPr>
      <w:r w:rsidRPr="004E4D59">
        <w:t xml:space="preserve">         Ingredients: DILTIAZEM (REMOTE(SITE(S)), </w:t>
      </w:r>
    </w:p>
    <w:p w14:paraId="669461B2" w14:textId="77777777" w:rsidR="00770B80" w:rsidRPr="004E4D59" w:rsidRDefault="00770B80" w:rsidP="00EB433E">
      <w:pPr>
        <w:pStyle w:val="ScreenCapture"/>
      </w:pPr>
      <w:r w:rsidRPr="004E4D59">
        <w:t xml:space="preserve">      Signs/Symptoms: ITCHING,WATERING EYES, ANOREXIA, NAUSEA,VOMITING, </w:t>
      </w:r>
    </w:p>
    <w:p w14:paraId="6574E585" w14:textId="77777777" w:rsidR="00770B80" w:rsidRPr="004E4D59" w:rsidRDefault="00770B80" w:rsidP="00EB433E">
      <w:pPr>
        <w:pStyle w:val="ScreenCapture"/>
      </w:pPr>
      <w:r w:rsidRPr="004E4D59">
        <w:t xml:space="preserve">                      ANXIETY, DROWSINESS, DRY MOUTH, DRY NOSE, RASH, </w:t>
      </w:r>
    </w:p>
    <w:p w14:paraId="509602D2" w14:textId="77777777" w:rsidR="00770B80" w:rsidRPr="004E4D59" w:rsidRDefault="00770B80" w:rsidP="00EB433E">
      <w:pPr>
        <w:pStyle w:val="ScreenCapture"/>
      </w:pPr>
      <w:r w:rsidRPr="004E4D59">
        <w:t xml:space="preserve">          Drug Class: CV200 CALCIUM CHANNEL BLOCKERS (REMOTE(SITE(S)), </w:t>
      </w:r>
    </w:p>
    <w:p w14:paraId="25F71486" w14:textId="77777777" w:rsidR="00770B80" w:rsidRPr="004E4D59" w:rsidRDefault="00770B80" w:rsidP="00EB433E">
      <w:pPr>
        <w:pStyle w:val="ScreenCapture"/>
      </w:pPr>
      <w:r w:rsidRPr="004E4D59">
        <w:t xml:space="preserve">   Provider Override Reason: N/A - Order Entered Through VistA </w:t>
      </w:r>
    </w:p>
    <w:p w14:paraId="12DB112E" w14:textId="77777777" w:rsidR="00770B80" w:rsidRPr="004E4D59" w:rsidRDefault="00770B80" w:rsidP="00EB433E">
      <w:pPr>
        <w:pStyle w:val="ScreenCapture"/>
      </w:pPr>
    </w:p>
    <w:p w14:paraId="792EC389" w14:textId="77777777" w:rsidR="00770B80" w:rsidRPr="004E4D59" w:rsidRDefault="00770B80" w:rsidP="00EB433E">
      <w:pPr>
        <w:pStyle w:val="ScreenCapture"/>
      </w:pPr>
      <w:r w:rsidRPr="004E4D59">
        <w:t>Do you want to Intervene? Y// NO</w:t>
      </w:r>
    </w:p>
    <w:p w14:paraId="121056F5" w14:textId="77777777" w:rsidR="00770B80" w:rsidRPr="004E4D59" w:rsidRDefault="00770B80" w:rsidP="00EB433E">
      <w:pPr>
        <w:pStyle w:val="ScreenCapture"/>
      </w:pPr>
    </w:p>
    <w:p w14:paraId="17E4B5F8" w14:textId="77777777" w:rsidR="00770B80" w:rsidRPr="004E4D59" w:rsidRDefault="00770B80" w:rsidP="00EB433E">
      <w:pPr>
        <w:pStyle w:val="ScreenCapture"/>
      </w:pPr>
      <w:r w:rsidRPr="004E4D59">
        <w:t>VERB: TAKE</w:t>
      </w:r>
    </w:p>
    <w:p w14:paraId="3C25B114" w14:textId="77777777" w:rsidR="00770B80" w:rsidRPr="004E4D59" w:rsidRDefault="00992918" w:rsidP="00EB433E">
      <w:pPr>
        <w:pStyle w:val="ScreenCapture"/>
      </w:pPr>
      <w:r w:rsidRPr="004E4D59">
        <w:t xml:space="preserve">There are 2 </w:t>
      </w:r>
      <w:r w:rsidR="00770B80" w:rsidRPr="004E4D59">
        <w:t>Available Dosage(s)</w:t>
      </w:r>
      <w:r w:rsidRPr="004E4D59">
        <w:t>:</w:t>
      </w:r>
    </w:p>
    <w:p w14:paraId="0D0718C5" w14:textId="77777777" w:rsidR="00770B80" w:rsidRPr="004E4D59" w:rsidRDefault="00770B80" w:rsidP="00EB433E">
      <w:pPr>
        <w:pStyle w:val="ScreenCapture"/>
      </w:pPr>
      <w:r w:rsidRPr="004E4D59">
        <w:t xml:space="preserve">       1. 240MG</w:t>
      </w:r>
    </w:p>
    <w:p w14:paraId="644E0280" w14:textId="77777777" w:rsidR="00770B80" w:rsidRPr="004E4D59" w:rsidRDefault="00770B80" w:rsidP="00EB433E">
      <w:pPr>
        <w:pStyle w:val="ScreenCapture"/>
      </w:pPr>
      <w:r w:rsidRPr="004E4D59">
        <w:t xml:space="preserve">       2. 480MG</w:t>
      </w:r>
    </w:p>
    <w:p w14:paraId="1FC2C68A" w14:textId="77777777" w:rsidR="00770B80" w:rsidRPr="004E4D59" w:rsidRDefault="00770B80" w:rsidP="00EB433E">
      <w:pPr>
        <w:pStyle w:val="ScreenCapture"/>
      </w:pPr>
    </w:p>
    <w:p w14:paraId="0E474E0A" w14:textId="77777777" w:rsidR="00770B80" w:rsidRPr="004E4D59" w:rsidRDefault="00770B80" w:rsidP="00EB433E">
      <w:pPr>
        <w:pStyle w:val="ScreenCapture"/>
      </w:pPr>
      <w:r w:rsidRPr="004E4D59">
        <w:t>Select from list of Available Dosages</w:t>
      </w:r>
      <w:r w:rsidR="00992918" w:rsidRPr="004E4D59">
        <w:t xml:space="preserve"> (1-2)</w:t>
      </w:r>
      <w:r w:rsidRPr="004E4D59">
        <w:t>, Enter Free Text Dose</w:t>
      </w:r>
    </w:p>
    <w:p w14:paraId="6089880F" w14:textId="77777777" w:rsidR="00770B80" w:rsidRPr="004E4D59" w:rsidRDefault="00770B80" w:rsidP="00EB433E">
      <w:pPr>
        <w:pStyle w:val="ScreenCapture"/>
      </w:pPr>
      <w:r w:rsidRPr="004E4D59">
        <w:t>or Enter a Question Mark (?) to view list:</w:t>
      </w:r>
    </w:p>
    <w:p w14:paraId="17358AA8" w14:textId="77777777" w:rsidR="00770B80" w:rsidRPr="004E4D59" w:rsidRDefault="00770B80" w:rsidP="00EB433E">
      <w:pPr>
        <w:pStyle w:val="ScreenCapture"/>
      </w:pPr>
      <w:r w:rsidRPr="004E4D59">
        <w:t>.</w:t>
      </w:r>
    </w:p>
    <w:p w14:paraId="7C151563" w14:textId="77777777" w:rsidR="00770B80" w:rsidRPr="004E4D59" w:rsidRDefault="00770B80" w:rsidP="00EB433E">
      <w:pPr>
        <w:pStyle w:val="ScreenCapture"/>
      </w:pPr>
      <w:r w:rsidRPr="004E4D59">
        <w:t>.</w:t>
      </w:r>
    </w:p>
    <w:p w14:paraId="4FE2664F" w14:textId="77777777" w:rsidR="00770B80" w:rsidRPr="004E4D59" w:rsidRDefault="00770B80" w:rsidP="00EB433E">
      <w:pPr>
        <w:pStyle w:val="ScreenCapture"/>
      </w:pPr>
      <w:r w:rsidRPr="004E4D59">
        <w:t>OR</w:t>
      </w:r>
    </w:p>
    <w:p w14:paraId="3B7BBB8B" w14:textId="77777777" w:rsidR="00770B80" w:rsidRPr="004E4D59" w:rsidRDefault="00770B80" w:rsidP="00EB433E">
      <w:pPr>
        <w:pStyle w:val="ScreenCapture"/>
      </w:pPr>
    </w:p>
    <w:p w14:paraId="14D68AFB" w14:textId="77777777" w:rsidR="00770B80" w:rsidRPr="004E4D59" w:rsidRDefault="00770B80" w:rsidP="00EB433E">
      <w:pPr>
        <w:pStyle w:val="ScreenCapture"/>
      </w:pPr>
      <w:r w:rsidRPr="004E4D59">
        <w:t>Do you want to Intervene? Y// ES</w:t>
      </w:r>
    </w:p>
    <w:p w14:paraId="059E7D9A" w14:textId="77777777" w:rsidR="00770B80" w:rsidRPr="004E4D59" w:rsidRDefault="00770B80" w:rsidP="00EB433E">
      <w:pPr>
        <w:pStyle w:val="ScreenCapture"/>
      </w:pPr>
    </w:p>
    <w:p w14:paraId="2C453C30" w14:textId="77777777" w:rsidR="00770B80" w:rsidRPr="004E4D59" w:rsidRDefault="00770B80" w:rsidP="00EB433E">
      <w:pPr>
        <w:pStyle w:val="ScreenCapture"/>
      </w:pPr>
      <w:r w:rsidRPr="004E4D59">
        <w:t>Now creating Pharmacy Intervention</w:t>
      </w:r>
    </w:p>
    <w:p w14:paraId="7722BC99" w14:textId="304268FC" w:rsidR="00770B80" w:rsidRPr="004E4D59" w:rsidRDefault="00770B80" w:rsidP="00EB433E">
      <w:pPr>
        <w:pStyle w:val="ScreenCapture"/>
      </w:pPr>
      <w:r w:rsidRPr="004E4D59">
        <w:t xml:space="preserve">for DILTIAZEM (DILACOR XR) 240MG SA CAP </w:t>
      </w:r>
    </w:p>
    <w:p w14:paraId="0AAA3E82" w14:textId="77777777" w:rsidR="00770B80" w:rsidRPr="004E4D59" w:rsidRDefault="00770B80" w:rsidP="00EB433E">
      <w:pPr>
        <w:pStyle w:val="ScreenCapture"/>
      </w:pPr>
    </w:p>
    <w:p w14:paraId="402CBDB2" w14:textId="7EC25054" w:rsidR="00770B80" w:rsidRPr="004E4D59" w:rsidRDefault="00770B80" w:rsidP="00EB433E">
      <w:pPr>
        <w:pStyle w:val="ScreenCapture"/>
      </w:pPr>
      <w:r w:rsidRPr="004E4D59">
        <w:t xml:space="preserve">PROVIDER:    PSOPROVIDER,THREE     TPP     119 </w:t>
      </w:r>
    </w:p>
    <w:p w14:paraId="0F761F8C" w14:textId="77777777" w:rsidR="00770B80" w:rsidRPr="004E4D59" w:rsidRDefault="00770B80" w:rsidP="00EB433E">
      <w:pPr>
        <w:pStyle w:val="ScreenCapture"/>
      </w:pPr>
      <w:r w:rsidRPr="004E4D59">
        <w:t>RECOMMENDATION:    NO CHANGE</w:t>
      </w:r>
    </w:p>
    <w:p w14:paraId="41A4F515" w14:textId="77777777" w:rsidR="00770B80" w:rsidRPr="004E4D59" w:rsidRDefault="00770B80" w:rsidP="00EB433E">
      <w:pPr>
        <w:pStyle w:val="ScreenCapture"/>
      </w:pPr>
    </w:p>
    <w:p w14:paraId="705AFB72" w14:textId="77777777" w:rsidR="00770B80" w:rsidRPr="004E4D59" w:rsidRDefault="00770B80" w:rsidP="00EB433E">
      <w:pPr>
        <w:pStyle w:val="ScreenCapture"/>
      </w:pPr>
    </w:p>
    <w:p w14:paraId="6D6D35EE" w14:textId="77777777" w:rsidR="00770B80" w:rsidRPr="004E4D59" w:rsidRDefault="00770B80" w:rsidP="00EB433E">
      <w:pPr>
        <w:pStyle w:val="ScreenCapture"/>
      </w:pPr>
      <w:r w:rsidRPr="004E4D59">
        <w:t>See 'Pharmacy Intervention Menu' if you want to delete this</w:t>
      </w:r>
    </w:p>
    <w:p w14:paraId="11BACC7F" w14:textId="77777777" w:rsidR="00770B80" w:rsidRPr="004E4D59" w:rsidRDefault="00770B80" w:rsidP="00EB433E">
      <w:pPr>
        <w:pStyle w:val="ScreenCapture"/>
      </w:pPr>
      <w:r w:rsidRPr="004E4D59">
        <w:t>intervention or for more options.</w:t>
      </w:r>
    </w:p>
    <w:p w14:paraId="4643E04E" w14:textId="77777777" w:rsidR="00770B80" w:rsidRPr="004E4D59" w:rsidRDefault="00770B80" w:rsidP="00EB433E">
      <w:pPr>
        <w:pStyle w:val="ScreenCapture"/>
      </w:pPr>
    </w:p>
    <w:p w14:paraId="3500E4B5" w14:textId="77777777" w:rsidR="00770B80" w:rsidRPr="004E4D59" w:rsidRDefault="00770B80" w:rsidP="00EB433E">
      <w:pPr>
        <w:pStyle w:val="ScreenCapture"/>
      </w:pPr>
    </w:p>
    <w:p w14:paraId="7E52BB75" w14:textId="77777777" w:rsidR="00770B80" w:rsidRPr="004E4D59" w:rsidRDefault="00770B80" w:rsidP="00EB433E">
      <w:pPr>
        <w:pStyle w:val="ScreenCapture"/>
      </w:pPr>
      <w:r w:rsidRPr="004E4D59">
        <w:t>Would you like to edit this intervention ? N// O</w:t>
      </w:r>
    </w:p>
    <w:p w14:paraId="46EE7130" w14:textId="77777777" w:rsidR="00770B80" w:rsidRPr="004E4D59" w:rsidRDefault="00770B80" w:rsidP="00EB433E">
      <w:pPr>
        <w:pStyle w:val="ScreenCapture"/>
      </w:pPr>
    </w:p>
    <w:p w14:paraId="447917AD" w14:textId="77777777" w:rsidR="00770B80" w:rsidRPr="004E4D59" w:rsidRDefault="00770B80" w:rsidP="00EB433E">
      <w:pPr>
        <w:pStyle w:val="ScreenCapture"/>
      </w:pPr>
      <w:r w:rsidRPr="004E4D59">
        <w:t>VERB: TAKE</w:t>
      </w:r>
    </w:p>
    <w:p w14:paraId="748E2E7F" w14:textId="77777777" w:rsidR="00770B80" w:rsidRPr="004E4D59" w:rsidRDefault="00992918" w:rsidP="00EB433E">
      <w:pPr>
        <w:pStyle w:val="ScreenCapture"/>
      </w:pPr>
      <w:r w:rsidRPr="004E4D59">
        <w:t xml:space="preserve">There are 2 </w:t>
      </w:r>
      <w:r w:rsidR="00770B80" w:rsidRPr="004E4D59">
        <w:t>Available Dosage(s)</w:t>
      </w:r>
      <w:r w:rsidRPr="004E4D59">
        <w:t>:</w:t>
      </w:r>
    </w:p>
    <w:p w14:paraId="0D9AB87F" w14:textId="77777777" w:rsidR="00770B80" w:rsidRPr="004E4D59" w:rsidRDefault="00770B80" w:rsidP="00EB433E">
      <w:pPr>
        <w:pStyle w:val="ScreenCapture"/>
      </w:pPr>
      <w:r w:rsidRPr="004E4D59">
        <w:t xml:space="preserve">       1. 240MG</w:t>
      </w:r>
    </w:p>
    <w:p w14:paraId="03A4AB72" w14:textId="77777777" w:rsidR="00770B80" w:rsidRPr="004E4D59" w:rsidRDefault="00770B80" w:rsidP="00EB433E">
      <w:pPr>
        <w:pStyle w:val="ScreenCapture"/>
      </w:pPr>
      <w:r w:rsidRPr="004E4D59">
        <w:t xml:space="preserve">       2. 480MG</w:t>
      </w:r>
    </w:p>
    <w:p w14:paraId="5F51D694" w14:textId="77777777" w:rsidR="00770B80" w:rsidRPr="004E4D59" w:rsidRDefault="00770B80" w:rsidP="00EB433E">
      <w:pPr>
        <w:pStyle w:val="ScreenCapture"/>
      </w:pPr>
    </w:p>
    <w:p w14:paraId="61A1E55F" w14:textId="77777777" w:rsidR="00770B80" w:rsidRPr="004E4D59" w:rsidRDefault="00770B80" w:rsidP="00EB433E">
      <w:pPr>
        <w:pStyle w:val="ScreenCapture"/>
      </w:pPr>
      <w:bookmarkStart w:id="3766" w:name="Page_190"/>
      <w:bookmarkStart w:id="3767" w:name="Page_189"/>
      <w:bookmarkEnd w:id="3766"/>
      <w:bookmarkEnd w:id="3767"/>
      <w:r w:rsidRPr="004E4D59">
        <w:t>Select from list of Available Dosages</w:t>
      </w:r>
      <w:r w:rsidR="00992918" w:rsidRPr="004E4D59">
        <w:t xml:space="preserve"> (1-2)</w:t>
      </w:r>
      <w:r w:rsidRPr="004E4D59">
        <w:t>, Enter Free Text Dose</w:t>
      </w:r>
    </w:p>
    <w:p w14:paraId="1AE96626" w14:textId="77777777" w:rsidR="00770B80" w:rsidRPr="004E4D59" w:rsidRDefault="00770B80" w:rsidP="00EB433E">
      <w:pPr>
        <w:pStyle w:val="ScreenCapture"/>
      </w:pPr>
      <w:r w:rsidRPr="004E4D59">
        <w:t>or Enter a Question Mark (?) to view list:</w:t>
      </w:r>
    </w:p>
    <w:p w14:paraId="07008438" w14:textId="77777777" w:rsidR="00770B80" w:rsidRPr="004E4D59" w:rsidRDefault="00770B80" w:rsidP="00770B80"/>
    <w:p w14:paraId="39DD059A" w14:textId="77777777" w:rsidR="00770B80" w:rsidRPr="004E4D59" w:rsidRDefault="00770B80" w:rsidP="008E248B">
      <w:pPr>
        <w:pStyle w:val="ExampleHeading"/>
      </w:pPr>
      <w:r w:rsidRPr="004E4D59">
        <w:t>Local Allergy/ADR – New Order Entry Backdoor</w:t>
      </w:r>
      <w:r w:rsidR="00D8267F" w:rsidRPr="004E4D59">
        <w:t xml:space="preserve"> </w:t>
      </w:r>
      <w:r w:rsidRPr="004E4D59">
        <w:t>– Only Drug Class defined.</w:t>
      </w:r>
    </w:p>
    <w:p w14:paraId="6F2CB3B1" w14:textId="77777777" w:rsidR="00770B80" w:rsidRPr="004E4D59" w:rsidRDefault="00770B80" w:rsidP="00EB433E">
      <w:pPr>
        <w:pStyle w:val="ScreenCapture"/>
      </w:pPr>
      <w:r w:rsidRPr="004E4D59">
        <w:t xml:space="preserve">Another New Order for PSOPATIENT, TEN? YES// </w:t>
      </w:r>
    </w:p>
    <w:p w14:paraId="20F689D5" w14:textId="77777777" w:rsidR="00770B80" w:rsidRPr="004E4D59" w:rsidRDefault="00770B80" w:rsidP="00EB433E">
      <w:pPr>
        <w:pStyle w:val="ScreenCapture"/>
      </w:pPr>
    </w:p>
    <w:p w14:paraId="2D128606" w14:textId="77777777" w:rsidR="00770B80" w:rsidRPr="004E4D59" w:rsidRDefault="00770B80" w:rsidP="00EB433E">
      <w:pPr>
        <w:pStyle w:val="ScreenCapture"/>
      </w:pPr>
      <w:r w:rsidRPr="004E4D59">
        <w:t>Eligibility: NSC</w:t>
      </w:r>
    </w:p>
    <w:p w14:paraId="3AAC5F42" w14:textId="058CEAA5" w:rsidR="00770B80" w:rsidRPr="004E4D59" w:rsidRDefault="00770B80" w:rsidP="00EB433E">
      <w:pPr>
        <w:pStyle w:val="ScreenCapture"/>
      </w:pPr>
      <w:r w:rsidRPr="004E4D59">
        <w:t>RX PATIENT STATUS: OPT NSC//</w:t>
      </w:r>
    </w:p>
    <w:p w14:paraId="01CF40F8" w14:textId="77777777" w:rsidR="00770B80" w:rsidRPr="004E4D59" w:rsidRDefault="00770B80" w:rsidP="00EB433E">
      <w:pPr>
        <w:pStyle w:val="ScreenCapture"/>
      </w:pPr>
      <w:r w:rsidRPr="004E4D59">
        <w:t>DRUG: SEPTRA</w:t>
      </w:r>
    </w:p>
    <w:p w14:paraId="06FC2358" w14:textId="77777777" w:rsidR="00770B80" w:rsidRPr="004E4D59" w:rsidRDefault="00770B80" w:rsidP="00EB433E">
      <w:pPr>
        <w:pStyle w:val="ScreenCapture"/>
      </w:pPr>
      <w:r w:rsidRPr="004E4D59">
        <w:t xml:space="preserve">  Lookup: GENERIC NAME</w:t>
      </w:r>
    </w:p>
    <w:p w14:paraId="11E491C2" w14:textId="7F909CF9" w:rsidR="00770B80" w:rsidRPr="004E4D59" w:rsidRDefault="00770B80" w:rsidP="00EB433E">
      <w:pPr>
        <w:pStyle w:val="ScreenCapture"/>
      </w:pPr>
      <w:r w:rsidRPr="004E4D59">
        <w:t xml:space="preserve">SEPTRA DS TAB           AM650 </w:t>
      </w:r>
    </w:p>
    <w:p w14:paraId="08B87F16" w14:textId="77777777" w:rsidR="00770B80" w:rsidRPr="004E4D59" w:rsidRDefault="00770B80" w:rsidP="00EB433E">
      <w:pPr>
        <w:pStyle w:val="ScreenCapture"/>
      </w:pPr>
      <w:r w:rsidRPr="004E4D59">
        <w:t xml:space="preserve">         ...OK? Yes//  (Yes)</w:t>
      </w:r>
    </w:p>
    <w:p w14:paraId="28F01B64" w14:textId="77777777" w:rsidR="00770B80" w:rsidRPr="004E4D59" w:rsidRDefault="00770B80" w:rsidP="00EB433E">
      <w:pPr>
        <w:pStyle w:val="ScreenCapture"/>
      </w:pPr>
    </w:p>
    <w:p w14:paraId="1E57837D" w14:textId="77777777" w:rsidR="00770B80" w:rsidRPr="004E4D59" w:rsidRDefault="00770B80" w:rsidP="00EB433E">
      <w:pPr>
        <w:pStyle w:val="ScreenCapture"/>
      </w:pPr>
      <w:r w:rsidRPr="004E4D59">
        <w:t>Now doing allergy checks.</w:t>
      </w:r>
      <w:r w:rsidR="00D8267F" w:rsidRPr="004E4D59">
        <w:t xml:space="preserve"> </w:t>
      </w:r>
      <w:r w:rsidRPr="004E4D59">
        <w:t xml:space="preserve"> Please wait...</w:t>
      </w:r>
    </w:p>
    <w:p w14:paraId="1E5C1E6D" w14:textId="77777777" w:rsidR="00770B80" w:rsidRPr="004E4D59" w:rsidRDefault="00770B80" w:rsidP="00EB433E">
      <w:pPr>
        <w:pStyle w:val="ScreenCapture"/>
      </w:pPr>
    </w:p>
    <w:p w14:paraId="4F080CC8" w14:textId="77777777" w:rsidR="00770B80" w:rsidRPr="004E4D59" w:rsidRDefault="00770B80" w:rsidP="00EB433E">
      <w:pPr>
        <w:pStyle w:val="ScreenCapture"/>
      </w:pPr>
    </w:p>
    <w:p w14:paraId="02DF3A4D" w14:textId="77777777" w:rsidR="00770B80" w:rsidRPr="004E4D59" w:rsidRDefault="00770B80" w:rsidP="00EB433E">
      <w:pPr>
        <w:pStyle w:val="ScreenCapture"/>
      </w:pPr>
      <w:r w:rsidRPr="004E4D59">
        <w:t>A Drug-Allergy Reaction exists for this medication and/or class!</w:t>
      </w:r>
    </w:p>
    <w:p w14:paraId="48CC4B7A" w14:textId="77777777" w:rsidR="00770B80" w:rsidRPr="004E4D59" w:rsidRDefault="00770B80" w:rsidP="00EB433E">
      <w:pPr>
        <w:pStyle w:val="ScreenCapture"/>
      </w:pPr>
    </w:p>
    <w:p w14:paraId="6078674E" w14:textId="77777777" w:rsidR="00770B80" w:rsidRPr="004E4D59" w:rsidRDefault="00770B80" w:rsidP="00EB433E">
      <w:pPr>
        <w:pStyle w:val="ScreenCapture"/>
      </w:pPr>
      <w:r w:rsidRPr="004E4D59">
        <w:t xml:space="preserve">    Prospective Drug: SEPTRA DS TAB</w:t>
      </w:r>
    </w:p>
    <w:p w14:paraId="061FFFF8" w14:textId="77777777" w:rsidR="00770B80" w:rsidRPr="004E4D59" w:rsidRDefault="00770B80" w:rsidP="00EB433E">
      <w:pPr>
        <w:pStyle w:val="ScreenCapture"/>
      </w:pPr>
      <w:r w:rsidRPr="004E4D59">
        <w:t xml:space="preserve">     Causative Agent: SULFADIAZINE/SULFAMERAZINE/SULFAMETHAZINE</w:t>
      </w:r>
    </w:p>
    <w:p w14:paraId="14AB7E66" w14:textId="77777777" w:rsidR="00770B80" w:rsidRPr="004E4D59" w:rsidRDefault="00770B80" w:rsidP="00EB433E">
      <w:pPr>
        <w:pStyle w:val="ScreenCapture"/>
      </w:pPr>
      <w:r w:rsidRPr="004E4D59">
        <w:t xml:space="preserve"> Historical/Observed: HISTORICAL</w:t>
      </w:r>
    </w:p>
    <w:p w14:paraId="121CD677" w14:textId="77777777" w:rsidR="00770B80" w:rsidRPr="004E4D59" w:rsidRDefault="00770B80" w:rsidP="00EB433E">
      <w:pPr>
        <w:pStyle w:val="ScreenCapture"/>
      </w:pPr>
      <w:r w:rsidRPr="004E4D59">
        <w:t xml:space="preserve">            Severity: Not Entered</w:t>
      </w:r>
    </w:p>
    <w:p w14:paraId="775C4AAD" w14:textId="77777777" w:rsidR="00770B80" w:rsidRPr="004E4D59" w:rsidRDefault="00770B80" w:rsidP="00EB433E">
      <w:pPr>
        <w:pStyle w:val="ScreenCapture"/>
      </w:pPr>
      <w:r w:rsidRPr="004E4D59">
        <w:t xml:space="preserve">      Signs/Symptoms: ITCHING,WATERING EYES, ANOREXIA, NAUSEA,VOMITING, </w:t>
      </w:r>
    </w:p>
    <w:p w14:paraId="2AA9B893" w14:textId="77777777" w:rsidR="00770B80" w:rsidRPr="004E4D59" w:rsidRDefault="00770B80" w:rsidP="00EB433E">
      <w:pPr>
        <w:pStyle w:val="ScreenCapture"/>
      </w:pPr>
      <w:r w:rsidRPr="004E4D59">
        <w:lastRenderedPageBreak/>
        <w:t xml:space="preserve">                      ANXIETY, DROWSINESS, </w:t>
      </w:r>
    </w:p>
    <w:p w14:paraId="4C1A9E44" w14:textId="77777777" w:rsidR="00770B80" w:rsidRPr="004E4D59" w:rsidRDefault="00770B80" w:rsidP="00EB433E">
      <w:pPr>
        <w:pStyle w:val="ScreenCapture"/>
      </w:pPr>
      <w:r w:rsidRPr="004E4D59">
        <w:t xml:space="preserve">          Drug Class: AM650 SULFONAMIDE/RELATED ANTIMICROBIALS (LOCAL), </w:t>
      </w:r>
    </w:p>
    <w:p w14:paraId="34367FC1" w14:textId="77777777" w:rsidR="00770B80" w:rsidRPr="004E4D59" w:rsidRDefault="00770B80" w:rsidP="00EB433E">
      <w:pPr>
        <w:pStyle w:val="ScreenCapture"/>
      </w:pPr>
      <w:r w:rsidRPr="004E4D59">
        <w:t xml:space="preserve">   Provider Override Reason: N/A - Order Entered Through VistA</w:t>
      </w:r>
    </w:p>
    <w:p w14:paraId="29CFDBEB" w14:textId="77777777" w:rsidR="00770B80" w:rsidRPr="004E4D59" w:rsidRDefault="00770B80" w:rsidP="00EB433E">
      <w:pPr>
        <w:pStyle w:val="ScreenCapture"/>
      </w:pPr>
    </w:p>
    <w:p w14:paraId="263480D1" w14:textId="77777777" w:rsidR="00770B80" w:rsidRPr="004E4D59" w:rsidRDefault="00770B80" w:rsidP="00EB433E">
      <w:pPr>
        <w:pStyle w:val="ScreenCapture"/>
      </w:pPr>
      <w:r w:rsidRPr="004E4D59">
        <w:t>Do you want to Intervene? Y// ES</w:t>
      </w:r>
    </w:p>
    <w:p w14:paraId="473E9F7A" w14:textId="77777777" w:rsidR="00770B80" w:rsidRPr="004E4D59" w:rsidRDefault="00770B80" w:rsidP="00EB433E">
      <w:pPr>
        <w:pStyle w:val="ScreenCapture"/>
      </w:pPr>
    </w:p>
    <w:p w14:paraId="4878E516" w14:textId="77777777" w:rsidR="00770B80" w:rsidRPr="004E4D59" w:rsidRDefault="00770B80" w:rsidP="000B47CC">
      <w:pPr>
        <w:pStyle w:val="ScreenCapture"/>
        <w:keepNext/>
      </w:pPr>
      <w:r w:rsidRPr="004E4D59">
        <w:t>Now creating Pharmacy Intervention</w:t>
      </w:r>
    </w:p>
    <w:p w14:paraId="60F947B2" w14:textId="77777777" w:rsidR="00770B80" w:rsidRPr="004E4D59" w:rsidRDefault="00770B80" w:rsidP="00EB433E">
      <w:pPr>
        <w:pStyle w:val="ScreenCapture"/>
      </w:pPr>
      <w:r w:rsidRPr="004E4D59">
        <w:t>for SEPTRA DS TAB</w:t>
      </w:r>
    </w:p>
    <w:p w14:paraId="5640552C" w14:textId="77777777" w:rsidR="00770B80" w:rsidRPr="004E4D59" w:rsidRDefault="00770B80" w:rsidP="00EB433E">
      <w:pPr>
        <w:pStyle w:val="ScreenCapture"/>
      </w:pPr>
    </w:p>
    <w:p w14:paraId="7D106D32" w14:textId="69E30367" w:rsidR="00770B80" w:rsidRPr="004E4D59" w:rsidRDefault="00770B80" w:rsidP="00EB433E">
      <w:pPr>
        <w:pStyle w:val="ScreenCapture"/>
      </w:pPr>
      <w:r w:rsidRPr="004E4D59">
        <w:t xml:space="preserve">PROVIDER:    PSOPROVIDER,FOUR     FPP     119 </w:t>
      </w:r>
    </w:p>
    <w:p w14:paraId="7A3A0CCC" w14:textId="77777777" w:rsidR="00770B80" w:rsidRPr="004E4D59" w:rsidRDefault="00770B80" w:rsidP="00EB433E">
      <w:pPr>
        <w:pStyle w:val="ScreenCapture"/>
      </w:pPr>
      <w:r w:rsidRPr="004E4D59">
        <w:t>RECOMMENDATION:    NO CHANGE</w:t>
      </w:r>
    </w:p>
    <w:p w14:paraId="2009F535" w14:textId="77777777" w:rsidR="00770B80" w:rsidRPr="004E4D59" w:rsidRDefault="00770B80" w:rsidP="00EB433E">
      <w:pPr>
        <w:pStyle w:val="ScreenCapture"/>
      </w:pPr>
    </w:p>
    <w:p w14:paraId="3910B8E9" w14:textId="77777777" w:rsidR="00770B80" w:rsidRPr="004E4D59" w:rsidRDefault="00770B80" w:rsidP="000B47CC">
      <w:pPr>
        <w:pStyle w:val="ScreenCapture"/>
        <w:keepNext/>
      </w:pPr>
      <w:r w:rsidRPr="004E4D59">
        <w:t>See 'Pharmacy Intervention Menu' if you want to delete this</w:t>
      </w:r>
    </w:p>
    <w:p w14:paraId="5192A77F" w14:textId="77777777" w:rsidR="00770B80" w:rsidRPr="004E4D59" w:rsidRDefault="00770B80" w:rsidP="00EB433E">
      <w:pPr>
        <w:pStyle w:val="ScreenCapture"/>
      </w:pPr>
      <w:r w:rsidRPr="004E4D59">
        <w:t>intervention or for more options.</w:t>
      </w:r>
    </w:p>
    <w:p w14:paraId="02309FB6" w14:textId="77777777" w:rsidR="00770B80" w:rsidRPr="004E4D59" w:rsidRDefault="00770B80" w:rsidP="00EB433E">
      <w:pPr>
        <w:pStyle w:val="ScreenCapture"/>
      </w:pPr>
    </w:p>
    <w:p w14:paraId="1E6BC42A" w14:textId="77777777" w:rsidR="00770B80" w:rsidRPr="004E4D59" w:rsidRDefault="00770B80" w:rsidP="00EB433E">
      <w:pPr>
        <w:pStyle w:val="ScreenCapture"/>
      </w:pPr>
    </w:p>
    <w:p w14:paraId="275137D5" w14:textId="77777777" w:rsidR="00770B80" w:rsidRPr="004E4D59" w:rsidRDefault="00770B80" w:rsidP="00EB433E">
      <w:pPr>
        <w:pStyle w:val="ScreenCapture"/>
      </w:pPr>
      <w:r w:rsidRPr="004E4D59">
        <w:t>Would you like to edit this intervention ? N// O</w:t>
      </w:r>
    </w:p>
    <w:p w14:paraId="71D7B62D" w14:textId="77777777" w:rsidR="00770B80" w:rsidRPr="004E4D59" w:rsidRDefault="00992918" w:rsidP="00EB433E">
      <w:pPr>
        <w:pStyle w:val="ScreenCapture"/>
      </w:pPr>
      <w:r w:rsidRPr="004E4D59">
        <w:t xml:space="preserve">There are 2 </w:t>
      </w:r>
      <w:r w:rsidR="00770B80" w:rsidRPr="004E4D59">
        <w:t>Available Dosage(s)</w:t>
      </w:r>
      <w:r w:rsidRPr="004E4D59">
        <w:t>:</w:t>
      </w:r>
    </w:p>
    <w:p w14:paraId="7B74C758" w14:textId="77777777" w:rsidR="00770B80" w:rsidRPr="004E4D59" w:rsidRDefault="00770B80" w:rsidP="00EB433E">
      <w:pPr>
        <w:pStyle w:val="ScreenCapture"/>
      </w:pPr>
      <w:r w:rsidRPr="004E4D59">
        <w:t xml:space="preserve">       1. 1 TABLET</w:t>
      </w:r>
    </w:p>
    <w:p w14:paraId="4A10637E" w14:textId="77777777" w:rsidR="00770B80" w:rsidRPr="004E4D59" w:rsidRDefault="00770B80" w:rsidP="00EB433E">
      <w:pPr>
        <w:pStyle w:val="ScreenCapture"/>
      </w:pPr>
      <w:r w:rsidRPr="004E4D59">
        <w:t xml:space="preserve">       2. 2 TABLETS</w:t>
      </w:r>
    </w:p>
    <w:p w14:paraId="71C5C198" w14:textId="77777777" w:rsidR="00770B80" w:rsidRPr="004E4D59" w:rsidRDefault="00770B80" w:rsidP="00EB433E">
      <w:pPr>
        <w:pStyle w:val="ScreenCapture"/>
      </w:pPr>
    </w:p>
    <w:p w14:paraId="4AA0E8D7" w14:textId="77777777" w:rsidR="00770B80" w:rsidRPr="004E4D59" w:rsidRDefault="00770B80" w:rsidP="00EB433E">
      <w:pPr>
        <w:pStyle w:val="ScreenCapture"/>
      </w:pPr>
      <w:r w:rsidRPr="004E4D59">
        <w:t>Select from list of Available Dosages</w:t>
      </w:r>
      <w:r w:rsidR="00992918" w:rsidRPr="004E4D59">
        <w:t xml:space="preserve"> (1-2)</w:t>
      </w:r>
      <w:r w:rsidRPr="004E4D59">
        <w:t>, Enter Free Text Dose</w:t>
      </w:r>
    </w:p>
    <w:p w14:paraId="1A116D6E" w14:textId="77777777" w:rsidR="00770B80" w:rsidRPr="004E4D59" w:rsidRDefault="00770B80" w:rsidP="00EB433E">
      <w:pPr>
        <w:pStyle w:val="ScreenCapture"/>
      </w:pPr>
      <w:r w:rsidRPr="004E4D59">
        <w:t>or Enter a Question Mark (?) to view list: 1 1 TABLET</w:t>
      </w:r>
    </w:p>
    <w:p w14:paraId="299FC8F6" w14:textId="77777777" w:rsidR="00770B80" w:rsidRPr="004E4D59" w:rsidRDefault="00770B80" w:rsidP="00EB433E">
      <w:pPr>
        <w:pStyle w:val="ScreenCapture"/>
      </w:pPr>
    </w:p>
    <w:p w14:paraId="71ED6174" w14:textId="77777777" w:rsidR="00770B80" w:rsidRPr="004E4D59" w:rsidRDefault="00770B80" w:rsidP="00EB433E">
      <w:pPr>
        <w:pStyle w:val="ScreenCapture"/>
      </w:pPr>
      <w:r w:rsidRPr="004E4D59">
        <w:t>You entered 1 TABLET is this correct? Yes//   YES</w:t>
      </w:r>
    </w:p>
    <w:p w14:paraId="3AC0820C" w14:textId="77777777" w:rsidR="00770B80" w:rsidRPr="004E4D59" w:rsidRDefault="00770B80" w:rsidP="00EB433E">
      <w:pPr>
        <w:pStyle w:val="ScreenCapture"/>
      </w:pPr>
      <w:r w:rsidRPr="004E4D59">
        <w:t>VERB: TAKE</w:t>
      </w:r>
    </w:p>
    <w:p w14:paraId="0649D736" w14:textId="77777777" w:rsidR="00770B80" w:rsidRPr="004E4D59" w:rsidRDefault="00770B80" w:rsidP="00EB433E">
      <w:pPr>
        <w:pStyle w:val="ScreenCapture"/>
      </w:pPr>
      <w:r w:rsidRPr="004E4D59">
        <w:t>ROUTE: PO//   ORAL      PO  MOUTH</w:t>
      </w:r>
    </w:p>
    <w:p w14:paraId="59D1E5B8" w14:textId="77777777" w:rsidR="00992918" w:rsidRPr="004E4D59" w:rsidRDefault="00992918" w:rsidP="00EB433E">
      <w:pPr>
        <w:pStyle w:val="ScreenCapture"/>
      </w:pPr>
      <w:r w:rsidRPr="004E4D59">
        <w:t>Schedule: BID</w:t>
      </w:r>
    </w:p>
    <w:p w14:paraId="64669909" w14:textId="77777777" w:rsidR="00992918" w:rsidRPr="004E4D59" w:rsidRDefault="00992918" w:rsidP="00EB433E">
      <w:pPr>
        <w:pStyle w:val="ScreenCapture"/>
      </w:pPr>
      <w:r w:rsidRPr="004E4D59">
        <w:t>Now searching ADMINISTRATION SCHEDULE (#51.1) file...</w:t>
      </w:r>
    </w:p>
    <w:p w14:paraId="4F09DC43" w14:textId="77777777" w:rsidR="00992918" w:rsidRPr="004E4D59" w:rsidRDefault="00992918" w:rsidP="00EB433E">
      <w:pPr>
        <w:pStyle w:val="ScreenCapture"/>
      </w:pPr>
      <w:r w:rsidRPr="004E4D59">
        <w:t xml:space="preserve">  BID  BID  TWICE A DAY</w:t>
      </w:r>
    </w:p>
    <w:p w14:paraId="4853E90E" w14:textId="77777777" w:rsidR="00992918" w:rsidRPr="004E4D59" w:rsidRDefault="00992918" w:rsidP="00EB433E">
      <w:pPr>
        <w:pStyle w:val="ScreenCapture"/>
      </w:pPr>
      <w:r w:rsidRPr="004E4D59">
        <w:t xml:space="preserve">         ...OK? Yes//   (Yes)</w:t>
      </w:r>
    </w:p>
    <w:p w14:paraId="56209B72" w14:textId="77777777" w:rsidR="00992918" w:rsidRPr="004E4D59" w:rsidRDefault="00992918" w:rsidP="00EB433E">
      <w:pPr>
        <w:pStyle w:val="ScreenCapture"/>
      </w:pPr>
      <w:r w:rsidRPr="004E4D59">
        <w:t xml:space="preserve"> (TWICE A DAY)</w:t>
      </w:r>
    </w:p>
    <w:p w14:paraId="3BF84AB1" w14:textId="77777777" w:rsidR="00770B80" w:rsidRPr="004E4D59" w:rsidRDefault="00770B80" w:rsidP="00EB433E">
      <w:pPr>
        <w:pStyle w:val="ScreenCapture"/>
      </w:pPr>
    </w:p>
    <w:p w14:paraId="3F563FD1" w14:textId="77777777" w:rsidR="00770B80" w:rsidRPr="004E4D59" w:rsidRDefault="00770B80" w:rsidP="00EB433E">
      <w:pPr>
        <w:pStyle w:val="ScreenCapture"/>
      </w:pPr>
      <w:r w:rsidRPr="004E4D59">
        <w:t>LIMITED DURATION (IN DAYS, HOURS OR MINUTES):</w:t>
      </w:r>
    </w:p>
    <w:p w14:paraId="6ADB14C2" w14:textId="77777777" w:rsidR="00770B80" w:rsidRPr="004E4D59" w:rsidRDefault="00770B80" w:rsidP="00263D93"/>
    <w:p w14:paraId="71B83C87" w14:textId="77777777" w:rsidR="00770B80" w:rsidRPr="004E4D59" w:rsidRDefault="00770B80" w:rsidP="008E248B">
      <w:pPr>
        <w:pStyle w:val="ExampleHeading"/>
      </w:pPr>
      <w:r w:rsidRPr="004E4D59">
        <w:t>Local &amp; Remote Allergy/ADR – Multi-ingredients, Pending Order</w:t>
      </w:r>
    </w:p>
    <w:p w14:paraId="43F6F02B" w14:textId="77777777" w:rsidR="00770B80" w:rsidRPr="004E4D59" w:rsidRDefault="00770B80" w:rsidP="00EB433E">
      <w:pPr>
        <w:pStyle w:val="ScreenCapture"/>
      </w:pPr>
      <w:r w:rsidRPr="004E4D59">
        <w:t>ED  Edit                                FN  Finish</w:t>
      </w:r>
    </w:p>
    <w:p w14:paraId="73687577" w14:textId="77777777" w:rsidR="00770B80" w:rsidRPr="004E4D59" w:rsidRDefault="00770B80" w:rsidP="00EB433E">
      <w:pPr>
        <w:pStyle w:val="ScreenCapture"/>
      </w:pPr>
      <w:r w:rsidRPr="004E4D59">
        <w:t xml:space="preserve">Select Item(s): Next Screen//    NEXT SCREEN  </w:t>
      </w:r>
    </w:p>
    <w:p w14:paraId="096F39E4" w14:textId="77777777" w:rsidR="00770B80" w:rsidRPr="004E4D59" w:rsidRDefault="00770B80" w:rsidP="00EB433E">
      <w:pPr>
        <w:pStyle w:val="ScreenCapture"/>
      </w:pPr>
    </w:p>
    <w:p w14:paraId="0B0C836C" w14:textId="77777777" w:rsidR="00770B80" w:rsidRPr="004E4D59" w:rsidRDefault="00770B80" w:rsidP="00EB433E">
      <w:pPr>
        <w:pStyle w:val="ScreenCapture"/>
      </w:pPr>
      <w:r w:rsidRPr="004E4D59">
        <w:t xml:space="preserve">Pending OP Orders (ROUTINE)   Mar 24, 2008@21:56:03          Page:    2 of    3 </w:t>
      </w:r>
    </w:p>
    <w:p w14:paraId="7A1A846C" w14:textId="77777777" w:rsidR="00770B80" w:rsidRPr="004E4D59" w:rsidRDefault="00770B80" w:rsidP="00EB433E">
      <w:pPr>
        <w:pStyle w:val="ScreenCapture"/>
      </w:pPr>
      <w:r w:rsidRPr="004E4D59">
        <w:t xml:space="preserve">PSOPATIENT,THREE                                                        &lt;A&gt; </w:t>
      </w:r>
    </w:p>
    <w:p w14:paraId="66571A4B" w14:textId="77777777" w:rsidR="00770B80" w:rsidRPr="004E4D59" w:rsidRDefault="00770B80" w:rsidP="00EB433E">
      <w:pPr>
        <w:pStyle w:val="ScreenCapture"/>
      </w:pPr>
      <w:r w:rsidRPr="004E4D59">
        <w:t xml:space="preserve">  PID: 000-00-0000                                 Ht(cm): 167.64 (06/10/1993)</w:t>
      </w:r>
    </w:p>
    <w:p w14:paraId="3698A137" w14:textId="0A1272B8" w:rsidR="00770B80" w:rsidRPr="004E4D59" w:rsidRDefault="00770B80" w:rsidP="00EB433E">
      <w:pPr>
        <w:pStyle w:val="ScreenCapture"/>
      </w:pPr>
      <w:r w:rsidRPr="004E4D59">
        <w:t xml:space="preserve">  DOB: </w:t>
      </w:r>
      <w:r w:rsidR="00175065" w:rsidRPr="004E4D59">
        <w:t xml:space="preserve">REDACTED       </w:t>
      </w:r>
      <w:r w:rsidRPr="004E4D59">
        <w:t xml:space="preserve">                             Wt(kg): 68.18 (06/10/1993) </w:t>
      </w:r>
    </w:p>
    <w:p w14:paraId="186D7906" w14:textId="2170CC99" w:rsidR="00770B80" w:rsidRPr="004E4D59" w:rsidRDefault="00770B80" w:rsidP="00EB433E">
      <w:pPr>
        <w:pStyle w:val="ScreenCapture"/>
      </w:pPr>
      <w:r w:rsidRPr="004E4D59">
        <w:t xml:space="preserve">+ </w:t>
      </w:r>
    </w:p>
    <w:p w14:paraId="3AC89DF1" w14:textId="45066581" w:rsidR="00770B80" w:rsidRPr="004E4D59" w:rsidRDefault="00770B80" w:rsidP="00EB433E">
      <w:pPr>
        <w:pStyle w:val="ScreenCapture"/>
      </w:pPr>
    </w:p>
    <w:p w14:paraId="3D5FFA52" w14:textId="00C7A7DB" w:rsidR="00770B80" w:rsidRPr="004E4D59" w:rsidRDefault="00770B80" w:rsidP="00EB433E">
      <w:pPr>
        <w:pStyle w:val="ScreenCapture"/>
      </w:pPr>
      <w:r w:rsidRPr="004E4D59">
        <w:t>*(1) Orderable Item: SULFAMETHOXAZOLE/TRIMETHOPRIM TAB</w:t>
      </w:r>
    </w:p>
    <w:p w14:paraId="2612F87A" w14:textId="7FC49B14" w:rsidR="00770B80" w:rsidRPr="004E4D59" w:rsidRDefault="00770B80" w:rsidP="00EB433E">
      <w:pPr>
        <w:pStyle w:val="ScreenCapture"/>
      </w:pPr>
      <w:r w:rsidRPr="004E4D59">
        <w:t xml:space="preserve"> (2)           Drug: SULFAMETHOXAZOLE/TRIMETHOPRIM DS TAB</w:t>
      </w:r>
    </w:p>
    <w:p w14:paraId="40D32E3F" w14:textId="77777777" w:rsidR="00F43248" w:rsidRPr="004E4D59" w:rsidRDefault="00F43248" w:rsidP="00EB433E">
      <w:pPr>
        <w:pStyle w:val="ScreenCapture"/>
      </w:pPr>
      <w:r w:rsidRPr="004E4D59">
        <w:t xml:space="preserve">                </w:t>
      </w:r>
      <w:r w:rsidRPr="004E4D59">
        <w:rPr>
          <w:rFonts w:eastAsia="Courier New"/>
        </w:rPr>
        <w:t>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00A1FD22" w14:textId="347E5690" w:rsidR="00770B80" w:rsidRPr="004E4D59" w:rsidRDefault="00770B80" w:rsidP="00EB433E">
      <w:pPr>
        <w:pStyle w:val="ScreenCapture"/>
      </w:pPr>
      <w:r w:rsidRPr="004E4D59">
        <w:t xml:space="preserve">               Verb: TAKE </w:t>
      </w:r>
    </w:p>
    <w:p w14:paraId="6178B773" w14:textId="6DCB955F" w:rsidR="00770B80" w:rsidRPr="004E4D59" w:rsidRDefault="00770B80" w:rsidP="00EB433E">
      <w:pPr>
        <w:pStyle w:val="ScreenCapture"/>
      </w:pPr>
      <w:r w:rsidRPr="004E4D59">
        <w:t xml:space="preserve"> (3)        *Dosage: 1 TABLET</w:t>
      </w:r>
    </w:p>
    <w:p w14:paraId="6F229629" w14:textId="0C0225F6" w:rsidR="00770B80" w:rsidRPr="004E4D59" w:rsidRDefault="00770B80" w:rsidP="00EB433E">
      <w:pPr>
        <w:pStyle w:val="ScreenCapture"/>
      </w:pPr>
      <w:r w:rsidRPr="004E4D59">
        <w:t xml:space="preserve">             *Route: ORAL </w:t>
      </w:r>
    </w:p>
    <w:p w14:paraId="1CE790F7" w14:textId="497707D6" w:rsidR="00770B80" w:rsidRPr="004E4D59" w:rsidRDefault="00770B80" w:rsidP="00EB433E">
      <w:pPr>
        <w:pStyle w:val="ScreenCapture"/>
      </w:pPr>
      <w:r w:rsidRPr="004E4D59">
        <w:t xml:space="preserve">          *Schedule: Q12H </w:t>
      </w:r>
    </w:p>
    <w:p w14:paraId="7AB1271F" w14:textId="6BD2151D" w:rsidR="00770B80" w:rsidRPr="004E4D59" w:rsidRDefault="00770B80" w:rsidP="00EB433E">
      <w:pPr>
        <w:pStyle w:val="ScreenCapture"/>
      </w:pPr>
      <w:r w:rsidRPr="004E4D59">
        <w:t xml:space="preserve"> (4)   Pat Instruct: </w:t>
      </w:r>
    </w:p>
    <w:p w14:paraId="7936D6D4" w14:textId="7580E581" w:rsidR="00770B80" w:rsidRPr="004E4D59" w:rsidRDefault="00770B80" w:rsidP="00EB433E">
      <w:pPr>
        <w:pStyle w:val="ScreenCapture"/>
      </w:pPr>
      <w:r w:rsidRPr="004E4D59">
        <w:t xml:space="preserve">  Provider Comments: </w:t>
      </w:r>
    </w:p>
    <w:p w14:paraId="47DC8BE9" w14:textId="6CF17C53" w:rsidR="00770B80" w:rsidRPr="004E4D59" w:rsidRDefault="00770B80" w:rsidP="00EB433E">
      <w:pPr>
        <w:pStyle w:val="ScreenCapture"/>
      </w:pPr>
      <w:r w:rsidRPr="004E4D59">
        <w:t xml:space="preserve">       Instructions: TAKE 1 TABLET PO Q12H </w:t>
      </w:r>
    </w:p>
    <w:p w14:paraId="72F03E16" w14:textId="073B5CBD" w:rsidR="00770B80" w:rsidRPr="004E4D59" w:rsidRDefault="00770B80" w:rsidP="00EB433E">
      <w:pPr>
        <w:pStyle w:val="ScreenCapture"/>
      </w:pPr>
      <w:r w:rsidRPr="004E4D59">
        <w:t xml:space="preserve">                SIG: TAKE 1 TABLET BY MOUTH EVERY 12 HOURS </w:t>
      </w:r>
    </w:p>
    <w:p w14:paraId="058AC709" w14:textId="0B617762" w:rsidR="00770B80" w:rsidRPr="004E4D59" w:rsidRDefault="00770B80" w:rsidP="00EB433E">
      <w:pPr>
        <w:pStyle w:val="ScreenCapture"/>
      </w:pPr>
      <w:r w:rsidRPr="004E4D59">
        <w:t xml:space="preserve"> (5) Patient Status: OPT NSC </w:t>
      </w:r>
    </w:p>
    <w:p w14:paraId="38024D42" w14:textId="352DB156" w:rsidR="00770B80" w:rsidRPr="004E4D59" w:rsidRDefault="00770B80" w:rsidP="00EB433E">
      <w:pPr>
        <w:pStyle w:val="ScreenCapture"/>
      </w:pPr>
      <w:r w:rsidRPr="004E4D59">
        <w:t xml:space="preserve"> (6)     Issue Date: MAR 24,2008       (7) Fill Date: MAR 24,2008 </w:t>
      </w:r>
    </w:p>
    <w:p w14:paraId="4B5A9E2A" w14:textId="34F8F5B4" w:rsidR="00770B80" w:rsidRPr="004E4D59" w:rsidRDefault="00770B80" w:rsidP="00EB433E">
      <w:pPr>
        <w:pStyle w:val="ScreenCapture"/>
      </w:pPr>
      <w:r w:rsidRPr="004E4D59">
        <w:t xml:space="preserve">+         Enter ?? for more actions </w:t>
      </w:r>
    </w:p>
    <w:p w14:paraId="6E728C25" w14:textId="77777777" w:rsidR="00770B80" w:rsidRPr="004E4D59" w:rsidRDefault="00770B80" w:rsidP="00EB433E">
      <w:pPr>
        <w:pStyle w:val="ScreenCapture"/>
      </w:pPr>
      <w:r w:rsidRPr="004E4D59">
        <w:t>BY  Bypass                              DC  Discontinue</w:t>
      </w:r>
    </w:p>
    <w:p w14:paraId="3B774DF2" w14:textId="77777777" w:rsidR="00770B80" w:rsidRPr="004E4D59" w:rsidRDefault="00770B80" w:rsidP="00EB433E">
      <w:pPr>
        <w:pStyle w:val="ScreenCapture"/>
      </w:pPr>
      <w:r w:rsidRPr="004E4D59">
        <w:t>ED  Edit                                FN  Finish</w:t>
      </w:r>
    </w:p>
    <w:p w14:paraId="6AF602F8" w14:textId="77777777" w:rsidR="00770B80" w:rsidRPr="004E4D59" w:rsidRDefault="00770B80" w:rsidP="00EB433E">
      <w:pPr>
        <w:pStyle w:val="ScreenCapture"/>
      </w:pPr>
      <w:r w:rsidRPr="004E4D59">
        <w:t xml:space="preserve">Select Item(s): Next Screen// FN   Finish  </w:t>
      </w:r>
    </w:p>
    <w:p w14:paraId="7ADCDDED" w14:textId="77777777" w:rsidR="00770B80" w:rsidRPr="004E4D59" w:rsidRDefault="00770B80" w:rsidP="00EB433E">
      <w:pPr>
        <w:pStyle w:val="ScreenCapture"/>
      </w:pPr>
    </w:p>
    <w:p w14:paraId="063AB46D" w14:textId="77777777" w:rsidR="00770B80" w:rsidRPr="004E4D59" w:rsidRDefault="00770B80" w:rsidP="00EB433E">
      <w:pPr>
        <w:pStyle w:val="ScreenCapture"/>
      </w:pPr>
      <w:r w:rsidRPr="004E4D59">
        <w:t>Now doing allergy checks.</w:t>
      </w:r>
      <w:r w:rsidR="00D8267F" w:rsidRPr="004E4D59">
        <w:t xml:space="preserve"> </w:t>
      </w:r>
      <w:r w:rsidRPr="004E4D59">
        <w:t xml:space="preserve"> Please wait...</w:t>
      </w:r>
    </w:p>
    <w:p w14:paraId="15287FA9" w14:textId="77777777" w:rsidR="00770B80" w:rsidRPr="004E4D59" w:rsidRDefault="00770B80" w:rsidP="00EB433E">
      <w:pPr>
        <w:pStyle w:val="ScreenCapture"/>
      </w:pPr>
    </w:p>
    <w:p w14:paraId="4DB62380" w14:textId="77777777" w:rsidR="00770B80" w:rsidRPr="004E4D59" w:rsidRDefault="00770B80" w:rsidP="00EB433E">
      <w:pPr>
        <w:pStyle w:val="ScreenCapture"/>
      </w:pPr>
      <w:r w:rsidRPr="004E4D59">
        <w:t>A Drug-Allergy Reaction exists for this medication and/or class!</w:t>
      </w:r>
    </w:p>
    <w:p w14:paraId="5F7CCCAD" w14:textId="77777777" w:rsidR="00770B80" w:rsidRPr="004E4D59" w:rsidRDefault="00770B80" w:rsidP="00EB433E">
      <w:pPr>
        <w:pStyle w:val="ScreenCapture"/>
      </w:pPr>
    </w:p>
    <w:p w14:paraId="51C4E742" w14:textId="77777777" w:rsidR="00770B80" w:rsidRPr="004E4D59" w:rsidRDefault="00770B80" w:rsidP="00EB433E">
      <w:pPr>
        <w:pStyle w:val="ScreenCapture"/>
      </w:pPr>
      <w:r w:rsidRPr="004E4D59">
        <w:t xml:space="preserve">    Prospective Drug: SULFAMETHOXAZOLE/TRIMETHOPRIM DS TAB</w:t>
      </w:r>
    </w:p>
    <w:p w14:paraId="09E8A3B9" w14:textId="77777777" w:rsidR="00770B80" w:rsidRPr="004E4D59" w:rsidRDefault="00770B80" w:rsidP="00EB433E">
      <w:pPr>
        <w:pStyle w:val="ScreenCapture"/>
      </w:pPr>
      <w:r w:rsidRPr="004E4D59">
        <w:t xml:space="preserve">     Causative Agent: SULFADIAZINE/SULFAMERAZINE/SULFAMETHAZINE</w:t>
      </w:r>
    </w:p>
    <w:p w14:paraId="3CDDB464" w14:textId="77777777" w:rsidR="00770B80" w:rsidRPr="004E4D59" w:rsidRDefault="00770B80" w:rsidP="00EB433E">
      <w:pPr>
        <w:pStyle w:val="ScreenCapture"/>
      </w:pPr>
      <w:r w:rsidRPr="004E4D59">
        <w:t xml:space="preserve"> Historical/Observed: HISTORICAL</w:t>
      </w:r>
    </w:p>
    <w:p w14:paraId="205E4569" w14:textId="77777777" w:rsidR="00770B80" w:rsidRPr="004E4D59" w:rsidRDefault="00770B80" w:rsidP="00EB433E">
      <w:pPr>
        <w:pStyle w:val="ScreenCapture"/>
      </w:pPr>
      <w:r w:rsidRPr="004E4D59">
        <w:lastRenderedPageBreak/>
        <w:t xml:space="preserve">            Severity: Not Entered</w:t>
      </w:r>
    </w:p>
    <w:p w14:paraId="5B9981E5" w14:textId="77777777" w:rsidR="00770B80" w:rsidRPr="004E4D59" w:rsidRDefault="00770B80" w:rsidP="00BF6ABD">
      <w:pPr>
        <w:pStyle w:val="ScreenCapture"/>
        <w:keepNext/>
      </w:pPr>
      <w:r w:rsidRPr="004E4D59">
        <w:t xml:space="preserve">         Ingredients: SULFAMETHOXAZOLE (LOCAL), TRIMETHOPRIM (LOCAL AND </w:t>
      </w:r>
    </w:p>
    <w:p w14:paraId="2B19033D" w14:textId="77777777" w:rsidR="00770B80" w:rsidRPr="004E4D59" w:rsidRDefault="00770B80" w:rsidP="00EB433E">
      <w:pPr>
        <w:pStyle w:val="ScreenCapture"/>
      </w:pPr>
      <w:r w:rsidRPr="004E4D59">
        <w:t xml:space="preserve">                      REMOTE(S))</w:t>
      </w:r>
    </w:p>
    <w:p w14:paraId="799DF4DA" w14:textId="77777777" w:rsidR="00770B80" w:rsidRPr="004E4D59" w:rsidRDefault="00770B80" w:rsidP="00BF6ABD">
      <w:pPr>
        <w:pStyle w:val="ScreenCapture"/>
        <w:keepNext/>
      </w:pPr>
      <w:r w:rsidRPr="004E4D59">
        <w:t xml:space="preserve">      Signs/Symptoms: ITCHING,WATERING EYES, ANOREXIA,</w:t>
      </w:r>
    </w:p>
    <w:p w14:paraId="3BC74A27" w14:textId="77777777" w:rsidR="00770B80" w:rsidRPr="004E4D59" w:rsidRDefault="00770B80" w:rsidP="00EB433E">
      <w:pPr>
        <w:pStyle w:val="ScreenCapture"/>
      </w:pPr>
      <w:r w:rsidRPr="004E4D59">
        <w:t xml:space="preserve">                      NAUSEA,VOMITING, ANXIETY, DROWSINESS, </w:t>
      </w:r>
    </w:p>
    <w:p w14:paraId="677496DA" w14:textId="77777777" w:rsidR="00770B80" w:rsidRPr="004E4D59" w:rsidRDefault="00770B80" w:rsidP="00BF6ABD">
      <w:pPr>
        <w:pStyle w:val="ScreenCapture"/>
        <w:keepNext/>
      </w:pPr>
      <w:r w:rsidRPr="004E4D59">
        <w:t xml:space="preserve">          Drug Class: AM650 SULFONAMIDE/RELATED ANTIMICROBIALS </w:t>
      </w:r>
    </w:p>
    <w:p w14:paraId="7ECC1D7B" w14:textId="77777777" w:rsidR="00770B80" w:rsidRPr="004E4D59" w:rsidRDefault="00770B80" w:rsidP="00EB433E">
      <w:pPr>
        <w:pStyle w:val="ScreenCapture"/>
      </w:pPr>
      <w:r w:rsidRPr="004E4D59">
        <w:t xml:space="preserve">                    (LOCAL AND REMOTE(S)), </w:t>
      </w:r>
    </w:p>
    <w:p w14:paraId="7793F449" w14:textId="77777777" w:rsidR="00770B80" w:rsidRPr="004E4D59" w:rsidRDefault="00770B80" w:rsidP="00EB433E">
      <w:pPr>
        <w:pStyle w:val="ScreenCapture"/>
      </w:pPr>
      <w:r w:rsidRPr="004E4D59">
        <w:t xml:space="preserve">   Provider Override Reason: N/A - Order Entered Through VistA</w:t>
      </w:r>
    </w:p>
    <w:p w14:paraId="020F976C" w14:textId="77777777" w:rsidR="00770B80" w:rsidRPr="004E4D59" w:rsidRDefault="00770B80" w:rsidP="00EB433E">
      <w:pPr>
        <w:pStyle w:val="ScreenCapture"/>
      </w:pPr>
    </w:p>
    <w:p w14:paraId="2B30CA4D" w14:textId="77777777" w:rsidR="00770B80" w:rsidRPr="004E4D59" w:rsidRDefault="00770B80" w:rsidP="00EB433E">
      <w:pPr>
        <w:pStyle w:val="ScreenCapture"/>
      </w:pPr>
      <w:r w:rsidRPr="004E4D59">
        <w:t>Do you want to Intervene? Y// ES</w:t>
      </w:r>
    </w:p>
    <w:p w14:paraId="09CDAB11" w14:textId="77777777" w:rsidR="00770B80" w:rsidRPr="004E4D59" w:rsidRDefault="00770B80" w:rsidP="00EB433E">
      <w:pPr>
        <w:pStyle w:val="ScreenCapture"/>
      </w:pPr>
    </w:p>
    <w:p w14:paraId="32287368" w14:textId="77777777" w:rsidR="00770B80" w:rsidRPr="004E4D59" w:rsidRDefault="00770B80" w:rsidP="000B47CC">
      <w:pPr>
        <w:pStyle w:val="ScreenCapture"/>
        <w:keepNext/>
      </w:pPr>
      <w:r w:rsidRPr="004E4D59">
        <w:t>Now creating Pharmacy Intervention</w:t>
      </w:r>
    </w:p>
    <w:p w14:paraId="54E03A84" w14:textId="77777777" w:rsidR="00770B80" w:rsidRPr="004E4D59" w:rsidRDefault="00770B80" w:rsidP="00EB433E">
      <w:pPr>
        <w:pStyle w:val="ScreenCapture"/>
      </w:pPr>
      <w:r w:rsidRPr="004E4D59">
        <w:t>for SULFAMETHOXAZOLE/TRIMETHOPRIM DS TAB</w:t>
      </w:r>
    </w:p>
    <w:p w14:paraId="3931BCB6" w14:textId="77777777" w:rsidR="00770B80" w:rsidRPr="004E4D59" w:rsidRDefault="00770B80" w:rsidP="00EB433E">
      <w:pPr>
        <w:pStyle w:val="ScreenCapture"/>
      </w:pPr>
    </w:p>
    <w:p w14:paraId="44215507" w14:textId="77777777" w:rsidR="00770B80" w:rsidRPr="004E4D59" w:rsidRDefault="00770B80" w:rsidP="00EB433E">
      <w:pPr>
        <w:pStyle w:val="ScreenCapture"/>
      </w:pPr>
      <w:r w:rsidRPr="004E4D59">
        <w:t xml:space="preserve">PROVIDER:    PSOPROVIDER, 11     PP     119  </w:t>
      </w:r>
    </w:p>
    <w:p w14:paraId="4DC7CF40" w14:textId="77777777" w:rsidR="00770B80" w:rsidRPr="004E4D59" w:rsidRDefault="00770B80" w:rsidP="00EB433E">
      <w:pPr>
        <w:pStyle w:val="ScreenCapture"/>
      </w:pPr>
      <w:r w:rsidRPr="004E4D59">
        <w:t>RECOMMENDATION:    NO CHANGE</w:t>
      </w:r>
    </w:p>
    <w:p w14:paraId="05669EB3" w14:textId="77777777" w:rsidR="00770B80" w:rsidRPr="004E4D59" w:rsidRDefault="00770B80" w:rsidP="00EB433E">
      <w:pPr>
        <w:pStyle w:val="ScreenCapture"/>
      </w:pPr>
    </w:p>
    <w:p w14:paraId="4CE2E157" w14:textId="77777777" w:rsidR="00770B80" w:rsidRPr="004E4D59" w:rsidRDefault="00770B80" w:rsidP="000B47CC">
      <w:pPr>
        <w:pStyle w:val="ScreenCapture"/>
        <w:keepNext/>
      </w:pPr>
      <w:r w:rsidRPr="004E4D59">
        <w:t>See 'Pharmacy Intervention Menu' if you want to delete this</w:t>
      </w:r>
    </w:p>
    <w:p w14:paraId="36EB95CE" w14:textId="77777777" w:rsidR="00770B80" w:rsidRPr="004E4D59" w:rsidRDefault="00770B80" w:rsidP="00EB433E">
      <w:pPr>
        <w:pStyle w:val="ScreenCapture"/>
      </w:pPr>
      <w:r w:rsidRPr="004E4D59">
        <w:t>intervention or for more options.</w:t>
      </w:r>
    </w:p>
    <w:p w14:paraId="06DED974" w14:textId="77777777" w:rsidR="00770B80" w:rsidRPr="004E4D59" w:rsidRDefault="00770B80" w:rsidP="00EB433E">
      <w:pPr>
        <w:pStyle w:val="ScreenCapture"/>
      </w:pPr>
    </w:p>
    <w:p w14:paraId="2E48F3E9" w14:textId="77777777" w:rsidR="00770B80" w:rsidRPr="004E4D59" w:rsidRDefault="00770B80" w:rsidP="00EB433E">
      <w:pPr>
        <w:pStyle w:val="ScreenCapture"/>
      </w:pPr>
      <w:r w:rsidRPr="004E4D59">
        <w:t>Would you like to edit this intervention ? N// O</w:t>
      </w:r>
    </w:p>
    <w:p w14:paraId="3FC1F109" w14:textId="77777777" w:rsidR="00770B80" w:rsidRPr="004E4D59" w:rsidRDefault="00770B80" w:rsidP="00EB433E">
      <w:pPr>
        <w:pStyle w:val="ScreenCapture"/>
      </w:pPr>
    </w:p>
    <w:p w14:paraId="0E48B360" w14:textId="1266ABBB" w:rsidR="00770B80" w:rsidRPr="004E4D59" w:rsidRDefault="00770B80" w:rsidP="00EB433E">
      <w:pPr>
        <w:pStyle w:val="ScreenCapture"/>
      </w:pPr>
      <w:r w:rsidRPr="004E4D59">
        <w:t xml:space="preserve">Rx # </w:t>
      </w:r>
      <w:r w:rsidR="00175065" w:rsidRPr="004E4D59">
        <w:t xml:space="preserve">XXXX              </w:t>
      </w:r>
      <w:r w:rsidR="00BF6ABD">
        <w:t>XX</w:t>
      </w:r>
      <w:r w:rsidRPr="004E4D59">
        <w:t>/</w:t>
      </w:r>
      <w:r w:rsidR="00BF6ABD">
        <w:t>XX</w:t>
      </w:r>
      <w:r w:rsidRPr="004E4D59">
        <w:t>/</w:t>
      </w:r>
      <w:r w:rsidR="00BF6ABD">
        <w:t>XX</w:t>
      </w:r>
    </w:p>
    <w:p w14:paraId="161619D5" w14:textId="07D6D857" w:rsidR="00770B80" w:rsidRPr="004E4D59" w:rsidRDefault="00770B80" w:rsidP="00EB433E">
      <w:pPr>
        <w:pStyle w:val="ScreenCapture"/>
      </w:pPr>
      <w:r w:rsidRPr="004E4D59">
        <w:t>PSOPATIENT,THREE                   #</w:t>
      </w:r>
      <w:r w:rsidR="00BF6ABD">
        <w:t>XX</w:t>
      </w:r>
    </w:p>
    <w:p w14:paraId="68E9BD71" w14:textId="77777777" w:rsidR="00770B80" w:rsidRPr="004E4D59" w:rsidRDefault="00770B80" w:rsidP="00EB433E">
      <w:pPr>
        <w:pStyle w:val="ScreenCapture"/>
      </w:pPr>
      <w:r w:rsidRPr="004E4D59">
        <w:t>TAKE 1 TABLET BY MOUTH EVERY 12 HOURS</w:t>
      </w:r>
    </w:p>
    <w:p w14:paraId="6A1599AD" w14:textId="77777777" w:rsidR="00770B80" w:rsidRPr="004E4D59" w:rsidRDefault="00770B80" w:rsidP="00EB433E">
      <w:pPr>
        <w:pStyle w:val="ScreenCapture"/>
      </w:pPr>
      <w:r w:rsidRPr="004E4D59">
        <w:t>SULFAMETHOXAZOLE/TRIMETHOPRIM DS TAB</w:t>
      </w:r>
    </w:p>
    <w:p w14:paraId="59B564D4" w14:textId="77777777" w:rsidR="00770B80" w:rsidRPr="004E4D59" w:rsidRDefault="00770B80" w:rsidP="00EB433E">
      <w:pPr>
        <w:pStyle w:val="ScreenCapture"/>
      </w:pPr>
      <w:r w:rsidRPr="004E4D59">
        <w:t>PSOPROVIDER, 11            PSOPHARMACIST,TWO</w:t>
      </w:r>
    </w:p>
    <w:p w14:paraId="1EE9F0D5" w14:textId="77777777" w:rsidR="00770B80" w:rsidRPr="004E4D59" w:rsidRDefault="00770B80" w:rsidP="00EB433E">
      <w:pPr>
        <w:pStyle w:val="ScreenCapture"/>
      </w:pPr>
      <w:r w:rsidRPr="004E4D59">
        <w:t># of Refills: 1</w:t>
      </w:r>
    </w:p>
    <w:p w14:paraId="0FC8F0BA" w14:textId="77777777" w:rsidR="00770B80" w:rsidRPr="004E4D59" w:rsidRDefault="00770B80" w:rsidP="00EB433E">
      <w:pPr>
        <w:pStyle w:val="ScreenCapture"/>
      </w:pPr>
    </w:p>
    <w:p w14:paraId="2AC7BEC7" w14:textId="77777777" w:rsidR="00770B80" w:rsidRPr="004E4D59" w:rsidRDefault="00770B80" w:rsidP="00EB433E">
      <w:pPr>
        <w:pStyle w:val="ScreenCapture"/>
      </w:pPr>
      <w:r w:rsidRPr="004E4D59">
        <w:t>Are you sure you want to Accept this Order? NO// Y</w:t>
      </w:r>
    </w:p>
    <w:p w14:paraId="4BEE9C67" w14:textId="77777777" w:rsidR="00770B80" w:rsidRPr="004E4D59" w:rsidRDefault="00770B80" w:rsidP="00263D93"/>
    <w:p w14:paraId="0DA9761B" w14:textId="77777777" w:rsidR="005A5FCF" w:rsidRPr="004E4D59" w:rsidRDefault="00263D93" w:rsidP="005A5FCF">
      <w:r w:rsidRPr="004E4D59">
        <w:br w:type="page"/>
      </w:r>
      <w:bookmarkStart w:id="3768" w:name="_Toc346704178"/>
      <w:bookmarkStart w:id="3769" w:name="_Toc358019066"/>
      <w:bookmarkStart w:id="3770" w:name="_Toc61614503"/>
    </w:p>
    <w:p w14:paraId="1BF2F988" w14:textId="3352C10C" w:rsidR="00B279B7" w:rsidRPr="004E4D59" w:rsidRDefault="00B279B7" w:rsidP="00263D93">
      <w:pPr>
        <w:pStyle w:val="ChapterHeading"/>
        <w:rPr>
          <w:lang w:val="en-US"/>
        </w:rPr>
      </w:pPr>
      <w:bookmarkStart w:id="3771" w:name="_Toc92786346"/>
      <w:bookmarkStart w:id="3772" w:name="_Toc153534685"/>
      <w:r w:rsidRPr="004E4D59">
        <w:rPr>
          <w:lang w:val="en-US"/>
        </w:rPr>
        <w:lastRenderedPageBreak/>
        <w:t xml:space="preserve">Chapter </w:t>
      </w:r>
      <w:r w:rsidR="00252B06" w:rsidRPr="004E4D59">
        <w:rPr>
          <w:noProof/>
          <w:lang w:val="en-US"/>
        </w:rPr>
        <w:t>23</w:t>
      </w:r>
      <w:r w:rsidRPr="004E4D59">
        <w:rPr>
          <w:lang w:val="en-US"/>
        </w:rPr>
        <w:t xml:space="preserve">: </w:t>
      </w:r>
      <w:bookmarkStart w:id="3773" w:name="p179"/>
      <w:bookmarkEnd w:id="3773"/>
      <w:r w:rsidRPr="004E4D59">
        <w:rPr>
          <w:lang w:val="en-US"/>
        </w:rPr>
        <w:t>Dosing Order Checks</w:t>
      </w:r>
      <w:bookmarkEnd w:id="3768"/>
      <w:bookmarkEnd w:id="3769"/>
      <w:bookmarkEnd w:id="3770"/>
      <w:bookmarkEnd w:id="3771"/>
      <w:bookmarkEnd w:id="3772"/>
      <w:r w:rsidRPr="004E4D59">
        <w:rPr>
          <w:lang w:val="en-US"/>
        </w:rPr>
        <w:t xml:space="preserve"> </w:t>
      </w:r>
    </w:p>
    <w:p w14:paraId="535B8F47" w14:textId="77777777" w:rsidR="00B279B7" w:rsidRPr="004E4D59" w:rsidRDefault="00B279B7" w:rsidP="00B279B7">
      <w:pPr>
        <w:rPr>
          <w:color w:val="000000"/>
          <w:szCs w:val="20"/>
        </w:rPr>
      </w:pPr>
    </w:p>
    <w:p w14:paraId="7A946B75" w14:textId="59E3C99D" w:rsidR="00B279B7" w:rsidRPr="004E4D59" w:rsidRDefault="00B279B7" w:rsidP="00B279B7">
      <w:pPr>
        <w:autoSpaceDE w:val="0"/>
        <w:autoSpaceDN w:val="0"/>
        <w:adjustRightInd w:val="0"/>
        <w:rPr>
          <w:color w:val="000000"/>
          <w:szCs w:val="20"/>
        </w:rPr>
      </w:pPr>
      <w:bookmarkStart w:id="3774" w:name="Page_192"/>
      <w:bookmarkStart w:id="3775" w:name="Page_191"/>
      <w:bookmarkEnd w:id="3774"/>
      <w:bookmarkEnd w:id="3775"/>
      <w:r w:rsidRPr="004E4D59">
        <w:rPr>
          <w:color w:val="000000"/>
          <w:szCs w:val="20"/>
        </w:rPr>
        <w:t xml:space="preserve">MOCHA v2.0 implements the first increment of dosage checks and introduces the Maximum Single Dose Check for simple and complex orders for both Outpatient Pharmacy and Inpatient Medications applications. </w:t>
      </w:r>
      <w:r w:rsidR="00992918" w:rsidRPr="004E4D59">
        <w:rPr>
          <w:szCs w:val="24"/>
        </w:rPr>
        <w:t xml:space="preserve">MOCHA v2.1b implements the second increment of dosage checks and introduces the Max Daily Dose Check for simple orders for both Outpatient Pharmacy and Inpatient Medications applications.  </w:t>
      </w:r>
      <w:r w:rsidRPr="004E4D59">
        <w:rPr>
          <w:color w:val="000000"/>
          <w:szCs w:val="20"/>
        </w:rPr>
        <w:t>MOCHA v2.0</w:t>
      </w:r>
      <w:r w:rsidR="00992918" w:rsidRPr="004E4D59">
        <w:rPr>
          <w:color w:val="000000"/>
          <w:szCs w:val="20"/>
        </w:rPr>
        <w:t xml:space="preserve"> and MOCHA v2.1b</w:t>
      </w:r>
      <w:r w:rsidRPr="004E4D59">
        <w:rPr>
          <w:color w:val="000000"/>
          <w:szCs w:val="20"/>
        </w:rPr>
        <w:t xml:space="preserve"> use the same interface to First Databank (FDB) as MOCHA v1.0.</w:t>
      </w:r>
    </w:p>
    <w:p w14:paraId="2AEB7173" w14:textId="77777777" w:rsidR="00B279B7" w:rsidRPr="004E4D59" w:rsidRDefault="00B279B7" w:rsidP="00B279B7">
      <w:pPr>
        <w:autoSpaceDE w:val="0"/>
        <w:autoSpaceDN w:val="0"/>
        <w:adjustRightInd w:val="0"/>
        <w:rPr>
          <w:color w:val="000000"/>
          <w:szCs w:val="20"/>
        </w:rPr>
      </w:pPr>
    </w:p>
    <w:p w14:paraId="256C0BB1" w14:textId="77777777" w:rsidR="00B279B7" w:rsidRPr="004E4D59" w:rsidRDefault="00583040" w:rsidP="00FE5778">
      <w:pPr>
        <w:autoSpaceDE w:val="0"/>
        <w:autoSpaceDN w:val="0"/>
        <w:adjustRightInd w:val="0"/>
        <w:ind w:left="720" w:hanging="720"/>
        <w:rPr>
          <w:color w:val="000000"/>
          <w:szCs w:val="24"/>
        </w:rPr>
      </w:pPr>
      <w:r w:rsidRPr="004E4D59">
        <w:rPr>
          <w:noProof/>
          <w:szCs w:val="24"/>
        </w:rPr>
        <w:drawing>
          <wp:inline distT="0" distB="0" distL="0" distR="0" wp14:anchorId="38C1CA12" wp14:editId="0DEE1BB5">
            <wp:extent cx="457200" cy="373380"/>
            <wp:effectExtent l="0" t="0" r="0" b="0"/>
            <wp:docPr id="51" name="Picture 4"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pencil note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0526DED6" w:rsidRPr="004E4D59">
        <w:rPr>
          <w:rFonts w:ascii="Calibri" w:eastAsia="Calibri" w:hAnsi="Calibri"/>
          <w:noProof/>
          <w:szCs w:val="24"/>
        </w:rPr>
        <w:t xml:space="preserve"> </w:t>
      </w:r>
      <w:r w:rsidR="0526DED6" w:rsidRPr="004E4D59">
        <w:rPr>
          <w:color w:val="000000"/>
          <w:szCs w:val="24"/>
        </w:rPr>
        <w:t xml:space="preserve">Please refer to the </w:t>
      </w:r>
      <w:r w:rsidR="0526DED6" w:rsidRPr="004E4D59">
        <w:rPr>
          <w:b/>
          <w:bCs/>
          <w:color w:val="000000"/>
          <w:szCs w:val="24"/>
        </w:rPr>
        <w:t>Dosing Order Checks User Manual</w:t>
      </w:r>
      <w:r w:rsidR="0526DED6" w:rsidRPr="004E4D59">
        <w:rPr>
          <w:color w:val="000000"/>
          <w:szCs w:val="24"/>
        </w:rPr>
        <w:t xml:space="preserve"> for a detailed description of dosing order checks.  </w:t>
      </w:r>
    </w:p>
    <w:p w14:paraId="3D0940A5" w14:textId="77777777" w:rsidR="00B279B7" w:rsidRPr="004E4D59" w:rsidRDefault="00B279B7" w:rsidP="00B279B7">
      <w:pPr>
        <w:rPr>
          <w:color w:val="000000"/>
          <w:szCs w:val="20"/>
          <w:lang w:eastAsia="x-none"/>
        </w:rPr>
      </w:pPr>
    </w:p>
    <w:p w14:paraId="2701CE63" w14:textId="5443CAC7" w:rsidR="005A5FCF" w:rsidRPr="004E4D59" w:rsidRDefault="00B279B7" w:rsidP="005A5FCF">
      <w:r w:rsidRPr="004E4D59">
        <w:br w:type="page"/>
      </w:r>
      <w:bookmarkStart w:id="3776" w:name="_Toc61614504"/>
    </w:p>
    <w:p w14:paraId="3608B4C7" w14:textId="77FFB0CB" w:rsidR="00770B80" w:rsidRPr="004E4D59" w:rsidRDefault="00770B80" w:rsidP="001F5BD6">
      <w:pPr>
        <w:pStyle w:val="ChapterHeading"/>
        <w:rPr>
          <w:lang w:val="en-US"/>
        </w:rPr>
      </w:pPr>
      <w:bookmarkStart w:id="3777" w:name="_Toc92786347"/>
      <w:bookmarkStart w:id="3778" w:name="_Toc153534686"/>
      <w:r w:rsidRPr="004E4D59">
        <w:rPr>
          <w:lang w:val="en-US"/>
        </w:rPr>
        <w:lastRenderedPageBreak/>
        <w:t xml:space="preserve">Chapter </w:t>
      </w:r>
      <w:r w:rsidR="00252B06" w:rsidRPr="004E4D59">
        <w:rPr>
          <w:noProof/>
          <w:lang w:val="en-US"/>
        </w:rPr>
        <w:t>24</w:t>
      </w:r>
      <w:r w:rsidRPr="004E4D59">
        <w:rPr>
          <w:lang w:val="en-US"/>
        </w:rPr>
        <w:t>: Releasing Medication</w:t>
      </w:r>
      <w:bookmarkEnd w:id="3776"/>
      <w:bookmarkEnd w:id="3777"/>
      <w:bookmarkEnd w:id="3778"/>
    </w:p>
    <w:p w14:paraId="070C0FE9" w14:textId="77777777" w:rsidR="00770B80" w:rsidRPr="004E4D59" w:rsidRDefault="00770B80" w:rsidP="00770B80">
      <w:pPr>
        <w:rPr>
          <w:color w:val="000000"/>
          <w:szCs w:val="20"/>
        </w:rPr>
      </w:pPr>
      <w:bookmarkStart w:id="3779" w:name="_Toc513952666"/>
      <w:bookmarkStart w:id="3780" w:name="OLE_LINK59"/>
      <w:bookmarkStart w:id="3781" w:name="OLE_LINK60"/>
    </w:p>
    <w:p w14:paraId="74CB1A69" w14:textId="77777777" w:rsidR="00770B80" w:rsidRPr="004E4D59" w:rsidRDefault="00770B80" w:rsidP="00770B80">
      <w:pPr>
        <w:rPr>
          <w:color w:val="000000"/>
          <w:szCs w:val="20"/>
        </w:rPr>
      </w:pPr>
      <w:r w:rsidRPr="004E4D59">
        <w:rPr>
          <w:color w:val="000000"/>
          <w:szCs w:val="20"/>
        </w:rPr>
        <w:t>This chapter describes the option used for releasing medications.</w:t>
      </w:r>
    </w:p>
    <w:p w14:paraId="2EC113E6" w14:textId="77777777" w:rsidR="00770B80" w:rsidRPr="004E4D59" w:rsidRDefault="00770B80" w:rsidP="00D038CC">
      <w:pPr>
        <w:pStyle w:val="Heading2"/>
      </w:pPr>
      <w:bookmarkStart w:id="3782" w:name="_Hlt289845879"/>
      <w:bookmarkStart w:id="3783" w:name="_Toc280701279"/>
      <w:bookmarkStart w:id="3784" w:name="_Toc299044450"/>
      <w:bookmarkStart w:id="3785" w:name="_Toc280853619"/>
      <w:bookmarkStart w:id="3786" w:name="_Toc303286187"/>
      <w:bookmarkStart w:id="3787" w:name="_Toc339962070"/>
      <w:bookmarkStart w:id="3788" w:name="_Toc339962586"/>
      <w:bookmarkStart w:id="3789" w:name="_Toc340138729"/>
      <w:bookmarkStart w:id="3790" w:name="_Toc340139002"/>
      <w:bookmarkStart w:id="3791" w:name="_Toc340139279"/>
      <w:bookmarkStart w:id="3792" w:name="_Toc340143895"/>
      <w:bookmarkStart w:id="3793" w:name="_Toc340144152"/>
      <w:bookmarkStart w:id="3794" w:name="_Toc61614505"/>
      <w:bookmarkStart w:id="3795" w:name="_Toc92786348"/>
      <w:bookmarkStart w:id="3796" w:name="_Toc153534687"/>
      <w:bookmarkEnd w:id="3782"/>
      <w:r w:rsidRPr="004E4D59">
        <w:t>Release Medication</w:t>
      </w:r>
      <w:bookmarkEnd w:id="3779"/>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p w14:paraId="40252BCE" w14:textId="77777777" w:rsidR="00770B80" w:rsidRPr="004E4D59" w:rsidRDefault="00770B80" w:rsidP="00B37427">
      <w:pPr>
        <w:pStyle w:val="Manual-optionname"/>
        <w:rPr>
          <w:lang w:val="en-US"/>
        </w:rPr>
      </w:pPr>
      <w:r w:rsidRPr="004E4D59">
        <w:rPr>
          <w:lang w:val="en-US"/>
        </w:rPr>
        <w:t>[PSO RELEASE]</w:t>
      </w:r>
    </w:p>
    <w:bookmarkEnd w:id="3780"/>
    <w:bookmarkEnd w:id="3781"/>
    <w:p w14:paraId="6D0E6216" w14:textId="77777777" w:rsidR="00770B80" w:rsidRPr="004E4D59" w:rsidRDefault="00770B80" w:rsidP="00B37427">
      <w:pPr>
        <w:keepNext/>
        <w:rPr>
          <w:color w:val="000000"/>
          <w:szCs w:val="20"/>
        </w:rPr>
      </w:pPr>
    </w:p>
    <w:p w14:paraId="5BD5E78B" w14:textId="77777777" w:rsidR="00770B80" w:rsidRPr="004E4D59" w:rsidRDefault="00770B80" w:rsidP="00770B80">
      <w:pPr>
        <w:rPr>
          <w:color w:val="000000"/>
          <w:szCs w:val="20"/>
        </w:rPr>
      </w:pPr>
      <w:r w:rsidRPr="004E4D59">
        <w:rPr>
          <w:color w:val="000000"/>
          <w:szCs w:val="20"/>
        </w:rPr>
        <w:t xml:space="preserve">The </w:t>
      </w:r>
      <w:r w:rsidRPr="004E4D59">
        <w:rPr>
          <w:i/>
          <w:color w:val="000000"/>
          <w:szCs w:val="20"/>
        </w:rPr>
        <w:t>Release Medication</w:t>
      </w:r>
      <w:r w:rsidRPr="004E4D59">
        <w:rPr>
          <w:color w:val="000000"/>
          <w:szCs w:val="20"/>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38209B95" w14:textId="77777777" w:rsidR="00770B80" w:rsidRPr="004E4D59" w:rsidRDefault="00770B80" w:rsidP="00770B80">
      <w:pPr>
        <w:rPr>
          <w:color w:val="000000"/>
          <w:szCs w:val="20"/>
        </w:rPr>
      </w:pPr>
    </w:p>
    <w:p w14:paraId="55FD8609" w14:textId="77777777" w:rsidR="00770B80" w:rsidRPr="004E4D59" w:rsidRDefault="00770B80" w:rsidP="00770B80">
      <w:pPr>
        <w:rPr>
          <w:rFonts w:eastAsia="MS Mincho"/>
          <w:color w:val="000000"/>
          <w:szCs w:val="20"/>
        </w:rPr>
      </w:pPr>
      <w:r w:rsidRPr="004E4D59">
        <w:rPr>
          <w:rFonts w:eastAsia="MS Mincho"/>
          <w:color w:val="000000"/>
          <w:szCs w:val="20"/>
        </w:rPr>
        <w:t>The copay status of a prescription is re-evaluated whenever a fill is released. Various actions can occur based on changes to the criteria that determine the copay status of a prescription. The actions that may result at the time a fill is released are described below.</w:t>
      </w:r>
    </w:p>
    <w:p w14:paraId="7A0BD81D" w14:textId="77777777" w:rsidR="00770B80" w:rsidRPr="004E4D59" w:rsidRDefault="00770B80" w:rsidP="00B755DC">
      <w:pPr>
        <w:numPr>
          <w:ilvl w:val="0"/>
          <w:numId w:val="14"/>
        </w:numPr>
        <w:tabs>
          <w:tab w:val="left" w:pos="1440"/>
          <w:tab w:val="left" w:pos="2160"/>
          <w:tab w:val="left" w:pos="2880"/>
          <w:tab w:val="left" w:pos="4680"/>
        </w:tabs>
        <w:spacing w:before="120"/>
        <w:rPr>
          <w:rFonts w:eastAsia="MS Mincho" w:cs="Courier New"/>
        </w:rPr>
      </w:pPr>
      <w:r w:rsidRPr="004E4D59">
        <w:rPr>
          <w:rFonts w:eastAsia="MS Mincho" w:cs="Courier New"/>
          <w:b/>
          <w:bCs/>
        </w:rPr>
        <w:t>No action is taken.</w:t>
      </w:r>
      <w:r w:rsidRPr="004E4D59">
        <w:rPr>
          <w:rFonts w:eastAsia="MS Mincho" w:cs="Courier New"/>
        </w:rPr>
        <w:t xml:space="preserve"> No changes to the criteria that determine copay status of a prescription have occurred.</w:t>
      </w:r>
    </w:p>
    <w:p w14:paraId="336ED05D" w14:textId="71F90F6C" w:rsidR="00770B80" w:rsidRPr="004E4D59" w:rsidRDefault="00770B80" w:rsidP="00B755DC">
      <w:pPr>
        <w:numPr>
          <w:ilvl w:val="0"/>
          <w:numId w:val="14"/>
        </w:numPr>
        <w:tabs>
          <w:tab w:val="left" w:pos="1440"/>
          <w:tab w:val="left" w:pos="2160"/>
          <w:tab w:val="left" w:pos="2880"/>
          <w:tab w:val="left" w:pos="4680"/>
        </w:tabs>
        <w:spacing w:before="120"/>
        <w:rPr>
          <w:rFonts w:eastAsia="MS Mincho" w:cs="Courier New"/>
          <w:b/>
          <w:bCs/>
        </w:rPr>
      </w:pPr>
      <w:r w:rsidRPr="004E4D59">
        <w:rPr>
          <w:rFonts w:eastAsia="MS Mincho" w:cs="Courier New"/>
          <w:b/>
          <w:bCs/>
        </w:rPr>
        <w:t xml:space="preserve">The copay status of the prescription is automatically </w:t>
      </w:r>
      <w:r w:rsidR="00F66390" w:rsidRPr="004E4D59">
        <w:rPr>
          <w:rFonts w:eastAsia="MS Mincho" w:cs="Courier New"/>
          <w:b/>
          <w:bCs/>
        </w:rPr>
        <w:t>reset,</w:t>
      </w:r>
      <w:r w:rsidRPr="004E4D59">
        <w:rPr>
          <w:rFonts w:eastAsia="MS Mincho" w:cs="Courier New"/>
          <w:b/>
          <w:bCs/>
        </w:rPr>
        <w:t xml:space="preserve"> and an entry is placed in the Copay activity log.</w:t>
      </w:r>
    </w:p>
    <w:p w14:paraId="3D3C5521" w14:textId="77777777" w:rsidR="00770B80" w:rsidRPr="004E4D59" w:rsidRDefault="00770B80" w:rsidP="00263D93">
      <w:pPr>
        <w:keepNext/>
        <w:keepLines/>
        <w:tabs>
          <w:tab w:val="left" w:pos="720"/>
          <w:tab w:val="left" w:pos="1440"/>
          <w:tab w:val="left" w:pos="2160"/>
          <w:tab w:val="left" w:pos="2880"/>
          <w:tab w:val="left" w:pos="4680"/>
        </w:tabs>
        <w:spacing w:before="120"/>
        <w:ind w:left="720"/>
        <w:rPr>
          <w:rFonts w:eastAsia="MS Mincho" w:cs="Courier New"/>
        </w:rPr>
      </w:pPr>
      <w:r w:rsidRPr="004E4D59">
        <w:rPr>
          <w:rFonts w:eastAsia="MS Mincho" w:cs="Courier New"/>
          <w:b/>
        </w:rPr>
        <w:t xml:space="preserve">Example: </w:t>
      </w:r>
      <w:r w:rsidRPr="004E4D59">
        <w:rPr>
          <w:rFonts w:eastAsia="MS Mincho" w:cs="Courier New"/>
        </w:rPr>
        <w:t>The drug for which the prescription is written is no longer marked for investigational use. The copay status of the prescription is reset from No Copayment to Copay.</w:t>
      </w:r>
    </w:p>
    <w:p w14:paraId="4E9AA88E" w14:textId="77777777" w:rsidR="00770B80" w:rsidRPr="004E4D59" w:rsidRDefault="00770B80" w:rsidP="00B755DC">
      <w:pPr>
        <w:numPr>
          <w:ilvl w:val="0"/>
          <w:numId w:val="14"/>
        </w:numPr>
        <w:tabs>
          <w:tab w:val="left" w:pos="1440"/>
          <w:tab w:val="left" w:pos="2160"/>
          <w:tab w:val="left" w:pos="2880"/>
          <w:tab w:val="left" w:pos="4680"/>
        </w:tabs>
        <w:spacing w:before="120"/>
        <w:rPr>
          <w:rFonts w:eastAsia="MS Mincho"/>
          <w:b/>
          <w:bCs/>
        </w:rPr>
      </w:pPr>
      <w:r w:rsidRPr="004E4D59">
        <w:rPr>
          <w:rFonts w:eastAsia="MS Mincho"/>
          <w:b/>
          <w:bCs/>
        </w:rPr>
        <w:t>The copay status of the prescription is automatically reset, an entry is placed in the Copay activity log, and a MailMan message is generated detailing missing information required for user follow up.</w:t>
      </w:r>
    </w:p>
    <w:p w14:paraId="1E413A10" w14:textId="77777777" w:rsidR="00770B80" w:rsidRPr="004E4D59" w:rsidRDefault="00770B80" w:rsidP="00263D93">
      <w:pPr>
        <w:keepNext/>
        <w:keepLines/>
        <w:spacing w:before="120"/>
        <w:ind w:left="720" w:hanging="720"/>
        <w:rPr>
          <w:rFonts w:eastAsia="MS Mincho"/>
          <w:color w:val="000000"/>
          <w:szCs w:val="20"/>
        </w:rPr>
      </w:pPr>
      <w:r w:rsidRPr="004E4D59">
        <w:rPr>
          <w:color w:val="000000"/>
          <w:szCs w:val="20"/>
        </w:rPr>
        <w:tab/>
      </w:r>
      <w:r w:rsidRPr="004E4D59">
        <w:rPr>
          <w:b/>
          <w:color w:val="000000"/>
          <w:szCs w:val="20"/>
        </w:rPr>
        <w:t xml:space="preserve">Example: </w:t>
      </w:r>
      <w:r w:rsidRPr="004E4D59">
        <w:rPr>
          <w:rFonts w:eastAsia="MS Mincho"/>
          <w:color w:val="000000"/>
          <w:szCs w:val="20"/>
        </w:rPr>
        <w:t>The drug for which the prescription is written is no longer marked for investigational use. The copay status of the prescription is reset from No Copayment to Copay. The patient has been documented as being exposed to Southwest Asia Conditions during Persian Gulf War service since the last fill. A MailMan message will be generated informing the user that the ‘I</w:t>
      </w:r>
      <w:r w:rsidRPr="004E4D59">
        <w:rPr>
          <w:rFonts w:eastAsia="MS Mincho"/>
          <w:szCs w:val="20"/>
        </w:rPr>
        <w:t>s this Rx for treatment related to service</w:t>
      </w:r>
      <w:r w:rsidRPr="004E4D59">
        <w:rPr>
          <w:rFonts w:eastAsia="MS Mincho"/>
          <w:color w:val="000000"/>
          <w:szCs w:val="20"/>
        </w:rPr>
        <w:t xml:space="preserve"> in SW Asia?’ question must be addressed and documented using the </w:t>
      </w:r>
      <w:r w:rsidRPr="004E4D59">
        <w:rPr>
          <w:i/>
          <w:iCs/>
          <w:color w:val="000000"/>
          <w:szCs w:val="20"/>
        </w:rPr>
        <w:t>Reset Copay Status/Cancel Charges</w:t>
      </w:r>
      <w:r w:rsidRPr="004E4D59">
        <w:rPr>
          <w:color w:val="000000"/>
          <w:szCs w:val="20"/>
        </w:rPr>
        <w:t xml:space="preserve"> </w:t>
      </w:r>
      <w:r w:rsidRPr="004E4D59">
        <w:rPr>
          <w:rFonts w:eastAsia="MS Mincho"/>
          <w:color w:val="000000"/>
          <w:szCs w:val="20"/>
        </w:rPr>
        <w:t>option.</w:t>
      </w:r>
    </w:p>
    <w:p w14:paraId="475D2F8F" w14:textId="77777777" w:rsidR="00770B80" w:rsidRPr="004E4D59" w:rsidRDefault="00770B80" w:rsidP="00B755DC">
      <w:pPr>
        <w:numPr>
          <w:ilvl w:val="0"/>
          <w:numId w:val="14"/>
        </w:numPr>
        <w:tabs>
          <w:tab w:val="left" w:pos="1440"/>
          <w:tab w:val="left" w:pos="2160"/>
          <w:tab w:val="left" w:pos="2880"/>
          <w:tab w:val="left" w:pos="4680"/>
        </w:tabs>
        <w:spacing w:before="120"/>
        <w:rPr>
          <w:rFonts w:eastAsia="MS Mincho"/>
          <w:b/>
          <w:bCs/>
        </w:rPr>
      </w:pPr>
      <w:r w:rsidRPr="004E4D59">
        <w:rPr>
          <w:rFonts w:eastAsia="MS Mincho"/>
          <w:b/>
          <w:bCs/>
        </w:rPr>
        <w:t>A MailMan message is generated detailing missing information required for user follow-up.</w:t>
      </w:r>
    </w:p>
    <w:p w14:paraId="5CF6602E" w14:textId="77777777" w:rsidR="00770B80" w:rsidRPr="004E4D59" w:rsidRDefault="00770B80" w:rsidP="005A5FCF">
      <w:pPr>
        <w:spacing w:before="120"/>
        <w:ind w:left="720"/>
        <w:rPr>
          <w:rFonts w:eastAsia="MS Mincho"/>
          <w:color w:val="000000"/>
          <w:szCs w:val="20"/>
        </w:rPr>
      </w:pPr>
      <w:r w:rsidRPr="004E4D59">
        <w:rPr>
          <w:rFonts w:eastAsia="MS Mincho"/>
          <w:b/>
          <w:color w:val="000000"/>
          <w:szCs w:val="20"/>
        </w:rPr>
        <w:t xml:space="preserve">Example: </w:t>
      </w:r>
      <w:r w:rsidRPr="004E4D59">
        <w:rPr>
          <w:rFonts w:eastAsia="MS Mincho"/>
          <w:color w:val="000000"/>
          <w:szCs w:val="20"/>
        </w:rPr>
        <w:t xml:space="preserve">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‘Is this Rx for treatment of Vietnam-Era Herbicide (Agent Orange) exposure?’ question must be addressed. The copay status of the Rx may change based on the response entered using the </w:t>
      </w:r>
      <w:r w:rsidRPr="004E4D59">
        <w:rPr>
          <w:i/>
          <w:iCs/>
          <w:color w:val="000000"/>
          <w:szCs w:val="20"/>
        </w:rPr>
        <w:t>Reset Copay Status/Cancel Charges</w:t>
      </w:r>
      <w:r w:rsidRPr="004E4D59">
        <w:rPr>
          <w:color w:val="000000"/>
          <w:szCs w:val="20"/>
        </w:rPr>
        <w:t xml:space="preserve"> </w:t>
      </w:r>
      <w:r w:rsidRPr="004E4D59">
        <w:rPr>
          <w:rFonts w:eastAsia="MS Mincho"/>
          <w:color w:val="000000"/>
          <w:szCs w:val="20"/>
        </w:rPr>
        <w:t>option.</w:t>
      </w:r>
    </w:p>
    <w:p w14:paraId="72D4BFBE" w14:textId="77777777" w:rsidR="00770B80" w:rsidRPr="004E4D59" w:rsidRDefault="00770B80" w:rsidP="00263D93">
      <w:pPr>
        <w:spacing w:before="120"/>
        <w:ind w:left="720"/>
        <w:rPr>
          <w:rFonts w:eastAsia="MS Mincho"/>
          <w:color w:val="000000"/>
          <w:szCs w:val="20"/>
        </w:rPr>
      </w:pPr>
      <w:r w:rsidRPr="004E4D59">
        <w:rPr>
          <w:rFonts w:eastAsia="MS Mincho"/>
          <w:color w:val="000000"/>
          <w:szCs w:val="20"/>
        </w:rPr>
        <w:lastRenderedPageBreak/>
        <w:t xml:space="preserve">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4E4D59">
        <w:rPr>
          <w:rFonts w:eastAsia="MS Mincho"/>
          <w:i/>
          <w:iCs/>
          <w:color w:val="000000"/>
          <w:szCs w:val="20"/>
        </w:rPr>
        <w:t>Reset Copay Status/Cancel Charges</w:t>
      </w:r>
      <w:r w:rsidRPr="004E4D59">
        <w:rPr>
          <w:rFonts w:eastAsia="MS Mincho"/>
          <w:color w:val="000000"/>
          <w:szCs w:val="20"/>
        </w:rPr>
        <w:t xml:space="preserve"> 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generate the same MailMan message. </w:t>
      </w:r>
    </w:p>
    <w:p w14:paraId="66CCBF9A" w14:textId="77777777" w:rsidR="00770B80" w:rsidRPr="004E4D59" w:rsidRDefault="00770B80" w:rsidP="00770B80">
      <w:pPr>
        <w:rPr>
          <w:color w:val="000000"/>
          <w:szCs w:val="20"/>
        </w:rPr>
      </w:pPr>
    </w:p>
    <w:p w14:paraId="57DF6038" w14:textId="77777777" w:rsidR="00770B80" w:rsidRPr="004E4D59" w:rsidRDefault="00770B80" w:rsidP="008E248B">
      <w:pPr>
        <w:pStyle w:val="ExampleHeading"/>
        <w:rPr>
          <w:rFonts w:eastAsia="MS Mincho"/>
        </w:rPr>
      </w:pPr>
      <w:r w:rsidRPr="004E4D59">
        <w:rPr>
          <w:rFonts w:eastAsia="MS Mincho"/>
        </w:rPr>
        <w:t>Example: MailMan Message</w:t>
      </w:r>
    </w:p>
    <w:p w14:paraId="2F7B260D" w14:textId="583625F2" w:rsidR="00770B80" w:rsidRPr="004E4D59" w:rsidRDefault="00770B80" w:rsidP="00EB433E">
      <w:pPr>
        <w:pStyle w:val="ScreenCapture"/>
        <w:rPr>
          <w:rFonts w:eastAsia="MS Mincho"/>
        </w:rPr>
      </w:pPr>
      <w:r w:rsidRPr="004E4D59">
        <w:rPr>
          <w:rFonts w:eastAsia="MS Mincho"/>
        </w:rPr>
        <w:t>Subj: PRESCRIPTION QUESTIONS REVIEW NEEDED (500)  [#</w:t>
      </w:r>
      <w:r w:rsidR="00BF6ABD">
        <w:rPr>
          <w:rFonts w:eastAsia="MS Mincho"/>
        </w:rPr>
        <w:t>XXXXX</w:t>
      </w:r>
      <w:r w:rsidRPr="004E4D59">
        <w:rPr>
          <w:rFonts w:eastAsia="MS Mincho"/>
        </w:rPr>
        <w:t>] 10/11/05@19:56</w:t>
      </w:r>
    </w:p>
    <w:p w14:paraId="226F952B" w14:textId="77777777" w:rsidR="00770B80" w:rsidRPr="004E4D59" w:rsidRDefault="00770B80" w:rsidP="00EB433E">
      <w:pPr>
        <w:pStyle w:val="ScreenCapture"/>
        <w:rPr>
          <w:rFonts w:eastAsia="MS Mincho"/>
        </w:rPr>
      </w:pPr>
      <w:r w:rsidRPr="004E4D59">
        <w:rPr>
          <w:rFonts w:eastAsia="MS Mincho"/>
        </w:rPr>
        <w:t>35 lines</w:t>
      </w:r>
    </w:p>
    <w:p w14:paraId="2DBA614C" w14:textId="77777777" w:rsidR="00770B80" w:rsidRPr="004E4D59" w:rsidRDefault="00770B80" w:rsidP="00EB433E">
      <w:pPr>
        <w:pStyle w:val="ScreenCapture"/>
        <w:rPr>
          <w:rFonts w:eastAsia="MS Mincho"/>
        </w:rPr>
      </w:pPr>
      <w:r w:rsidRPr="004E4D59">
        <w:rPr>
          <w:rFonts w:eastAsia="MS Mincho"/>
        </w:rPr>
        <w:t>From: OUTPATIENT PHARMACY PACKAGE  In 'IN' basket. Page 1</w:t>
      </w:r>
    </w:p>
    <w:p w14:paraId="62336FCF" w14:textId="77777777" w:rsidR="00770B80" w:rsidRPr="004E4D59" w:rsidRDefault="00770B80" w:rsidP="00EB433E">
      <w:pPr>
        <w:pStyle w:val="ScreenCapture"/>
        <w:rPr>
          <w:rFonts w:eastAsia="MS Mincho"/>
        </w:rPr>
      </w:pPr>
      <w:r w:rsidRPr="004E4D59">
        <w:rPr>
          <w:rFonts w:eastAsia="MS Mincho"/>
        </w:rPr>
        <w:t>-------------------------------------------------------------------------------</w:t>
      </w:r>
    </w:p>
    <w:p w14:paraId="6A5531D0" w14:textId="77777777" w:rsidR="00770B80" w:rsidRPr="004E4D59" w:rsidRDefault="00770B80" w:rsidP="00EB433E">
      <w:pPr>
        <w:pStyle w:val="ScreenCapture"/>
        <w:rPr>
          <w:rFonts w:eastAsia="MS Mincho"/>
        </w:rPr>
      </w:pPr>
      <w:r w:rsidRPr="004E4D59">
        <w:rPr>
          <w:rFonts w:eastAsia="MS Mincho"/>
        </w:rPr>
        <w:t xml:space="preserve"> </w:t>
      </w:r>
    </w:p>
    <w:p w14:paraId="6164DBB1" w14:textId="1DB02D73" w:rsidR="00770B80" w:rsidRPr="004E4D59" w:rsidRDefault="00770B80" w:rsidP="00EB433E">
      <w:pPr>
        <w:pStyle w:val="ScreenCapture"/>
        <w:rPr>
          <w:rFonts w:eastAsia="MS Mincho"/>
        </w:rPr>
      </w:pPr>
      <w:r w:rsidRPr="004E4D59">
        <w:rPr>
          <w:rFonts w:eastAsia="MS Mincho"/>
        </w:rPr>
        <w:t>OPPATIENT29,ONE (</w:t>
      </w:r>
      <w:r w:rsidR="000B47CC">
        <w:rPr>
          <w:rFonts w:eastAsia="MS Mincho"/>
        </w:rPr>
        <w:t>XXXX</w:t>
      </w:r>
      <w:r w:rsidR="000B47CC" w:rsidRPr="004E4D59">
        <w:rPr>
          <w:rFonts w:eastAsia="MS Mincho"/>
        </w:rPr>
        <w:t>P</w:t>
      </w:r>
      <w:r w:rsidRPr="004E4D59">
        <w:rPr>
          <w:rFonts w:eastAsia="MS Mincho"/>
        </w:rPr>
        <w:t xml:space="preserve">)    </w:t>
      </w:r>
      <w:r w:rsidR="00BF6ABD">
        <w:rPr>
          <w:rFonts w:eastAsia="MS Mincho"/>
        </w:rPr>
        <w:t>ANYTOWN</w:t>
      </w:r>
      <w:r w:rsidR="00BF6ABD" w:rsidRPr="004E4D59">
        <w:rPr>
          <w:rFonts w:eastAsia="MS Mincho"/>
        </w:rPr>
        <w:t xml:space="preserve"> </w:t>
      </w:r>
      <w:r w:rsidRPr="004E4D59">
        <w:rPr>
          <w:rFonts w:eastAsia="MS Mincho"/>
        </w:rPr>
        <w:t>VAM&amp;ROC</w:t>
      </w:r>
    </w:p>
    <w:p w14:paraId="754CFB0D" w14:textId="77777777" w:rsidR="00770B80" w:rsidRPr="004E4D59" w:rsidRDefault="00770B80" w:rsidP="00EB433E">
      <w:pPr>
        <w:pStyle w:val="ScreenCapture"/>
        <w:rPr>
          <w:rFonts w:eastAsia="MS Mincho"/>
        </w:rPr>
      </w:pPr>
      <w:r w:rsidRPr="004E4D59">
        <w:rPr>
          <w:rFonts w:eastAsia="MS Mincho"/>
        </w:rPr>
        <w:t>Eligibility: SC LESS THAN 50%     SC%: 20</w:t>
      </w:r>
    </w:p>
    <w:p w14:paraId="25481530" w14:textId="77777777" w:rsidR="00770B80" w:rsidRPr="004E4D59" w:rsidRDefault="00770B80" w:rsidP="00EB433E">
      <w:pPr>
        <w:pStyle w:val="ScreenCapture"/>
        <w:rPr>
          <w:rFonts w:eastAsia="MS Mincho"/>
        </w:rPr>
      </w:pPr>
      <w:r w:rsidRPr="004E4D59">
        <w:rPr>
          <w:rFonts w:eastAsia="MS Mincho"/>
        </w:rPr>
        <w:t xml:space="preserve">             REIMBURSABLE INSURANCE</w:t>
      </w:r>
    </w:p>
    <w:p w14:paraId="5961A8D4" w14:textId="77777777" w:rsidR="00770B80" w:rsidRPr="004E4D59" w:rsidRDefault="00770B80" w:rsidP="00EB433E">
      <w:pPr>
        <w:pStyle w:val="ScreenCapture"/>
        <w:rPr>
          <w:rFonts w:eastAsia="MS Mincho"/>
        </w:rPr>
      </w:pPr>
      <w:r w:rsidRPr="004E4D59">
        <w:rPr>
          <w:rFonts w:eastAsia="MS Mincho"/>
        </w:rPr>
        <w:t xml:space="preserve"> </w:t>
      </w:r>
    </w:p>
    <w:p w14:paraId="1296B76B" w14:textId="77777777" w:rsidR="00770B80" w:rsidRPr="004E4D59" w:rsidRDefault="00770B80" w:rsidP="00EB433E">
      <w:pPr>
        <w:pStyle w:val="ScreenCapture"/>
        <w:rPr>
          <w:rFonts w:eastAsia="MS Mincho"/>
        </w:rPr>
      </w:pPr>
      <w:r w:rsidRPr="004E4D59">
        <w:rPr>
          <w:rFonts w:eastAsia="MS Mincho"/>
        </w:rPr>
        <w:t xml:space="preserve">Disabilities: ARTHRITIS-10%(SC), FOREARM CONDITION-5%(NSC), </w:t>
      </w:r>
    </w:p>
    <w:p w14:paraId="3B0734A6" w14:textId="77777777" w:rsidR="00770B80" w:rsidRPr="004E4D59" w:rsidRDefault="00770B80" w:rsidP="00EB433E">
      <w:pPr>
        <w:pStyle w:val="ScreenCapture"/>
        <w:rPr>
          <w:rFonts w:eastAsia="MS Mincho"/>
        </w:rPr>
      </w:pPr>
      <w:r w:rsidRPr="004E4D59">
        <w:rPr>
          <w:rFonts w:eastAsia="MS Mincho"/>
        </w:rPr>
        <w:t xml:space="preserve">              FOREARM CONDITION-4%(NSC), BENIGN EYE GROWTH-0%(NSC), </w:t>
      </w:r>
    </w:p>
    <w:p w14:paraId="1E7BA7A9" w14:textId="77777777" w:rsidR="00770B80" w:rsidRPr="004E4D59" w:rsidRDefault="00770B80" w:rsidP="00EB433E">
      <w:pPr>
        <w:pStyle w:val="ScreenCapture"/>
        <w:rPr>
          <w:rFonts w:eastAsia="MS Mincho"/>
        </w:rPr>
      </w:pPr>
      <w:r w:rsidRPr="004E4D59">
        <w:rPr>
          <w:rFonts w:eastAsia="MS Mincho"/>
        </w:rPr>
        <w:t xml:space="preserve">              LOSS OF FIELD OF VISION-20%(SC),</w:t>
      </w:r>
    </w:p>
    <w:p w14:paraId="08DBD2B1" w14:textId="77777777" w:rsidR="00770B80" w:rsidRPr="004E4D59" w:rsidRDefault="00770B80" w:rsidP="00EB433E">
      <w:pPr>
        <w:pStyle w:val="ScreenCapture"/>
        <w:rPr>
          <w:rFonts w:eastAsia="MS Mincho"/>
        </w:rPr>
      </w:pPr>
      <w:r w:rsidRPr="004E4D59">
        <w:rPr>
          <w:rFonts w:eastAsia="MS Mincho"/>
        </w:rPr>
        <w:t xml:space="preserve"> </w:t>
      </w:r>
    </w:p>
    <w:p w14:paraId="742E9109" w14:textId="12BA61CA" w:rsidR="00770B80" w:rsidRPr="004E4D59" w:rsidRDefault="00770B80" w:rsidP="00EB433E">
      <w:pPr>
        <w:pStyle w:val="ScreenCapture"/>
        <w:rPr>
          <w:rFonts w:eastAsia="MS Mincho"/>
        </w:rPr>
      </w:pPr>
      <w:r w:rsidRPr="004E4D59">
        <w:rPr>
          <w:rFonts w:eastAsia="MS Mincho"/>
        </w:rPr>
        <w:t xml:space="preserve">Rx# </w:t>
      </w:r>
      <w:r w:rsidR="004F6521" w:rsidRPr="004E4D59">
        <w:rPr>
          <w:rFonts w:eastAsia="MS Mincho"/>
        </w:rPr>
        <w:t xml:space="preserve">XXXXXX </w:t>
      </w:r>
      <w:r w:rsidRPr="004E4D59">
        <w:rPr>
          <w:rFonts w:eastAsia="MS Mincho"/>
        </w:rPr>
        <w:t>(1)    COPAY</w:t>
      </w:r>
    </w:p>
    <w:p w14:paraId="397F0413" w14:textId="77777777" w:rsidR="00770B80" w:rsidRPr="004E4D59" w:rsidRDefault="00770B80" w:rsidP="00EB433E">
      <w:pPr>
        <w:pStyle w:val="ScreenCapture"/>
        <w:rPr>
          <w:rFonts w:eastAsia="MS Mincho"/>
        </w:rPr>
      </w:pPr>
      <w:r w:rsidRPr="004E4D59">
        <w:rPr>
          <w:rFonts w:eastAsia="MS Mincho"/>
        </w:rPr>
        <w:t>ALBUTEROL SO4 0.083% INHL 3ML</w:t>
      </w:r>
    </w:p>
    <w:p w14:paraId="58CC25D7" w14:textId="77777777" w:rsidR="00770B80" w:rsidRPr="004E4D59" w:rsidRDefault="00770B80" w:rsidP="00EB433E">
      <w:pPr>
        <w:pStyle w:val="ScreenCapture"/>
        <w:rPr>
          <w:rFonts w:eastAsia="MS Mincho"/>
        </w:rPr>
      </w:pPr>
      <w:r w:rsidRPr="004E4D59">
        <w:rPr>
          <w:rFonts w:eastAsia="MS Mincho"/>
        </w:rPr>
        <w:t xml:space="preserve"> </w:t>
      </w:r>
    </w:p>
    <w:p w14:paraId="2AD49A40" w14:textId="77777777" w:rsidR="00770B80" w:rsidRPr="004E4D59" w:rsidRDefault="00770B80" w:rsidP="00EB433E">
      <w:pPr>
        <w:pStyle w:val="ScreenCapture"/>
        <w:rPr>
          <w:rFonts w:eastAsia="MS Mincho"/>
        </w:rPr>
      </w:pPr>
      <w:r w:rsidRPr="004E4D59">
        <w:rPr>
          <w:rFonts w:eastAsia="MS Mincho"/>
        </w:rPr>
        <w:t>Due to a change in criteria, additional information listed below is needed</w:t>
      </w:r>
    </w:p>
    <w:p w14:paraId="392E475E" w14:textId="77777777" w:rsidR="00770B80" w:rsidRPr="004E4D59" w:rsidRDefault="00770B80" w:rsidP="00EB433E">
      <w:pPr>
        <w:pStyle w:val="ScreenCapture"/>
        <w:rPr>
          <w:rFonts w:eastAsia="MS Mincho"/>
        </w:rPr>
      </w:pPr>
      <w:r w:rsidRPr="004E4D59">
        <w:rPr>
          <w:rFonts w:eastAsia="MS Mincho"/>
        </w:rPr>
        <w:t>to determine the final VA copay and/or insurance billable status for this Rx</w:t>
      </w:r>
    </w:p>
    <w:p w14:paraId="3F74AAE1" w14:textId="77777777" w:rsidR="00770B80" w:rsidRPr="004E4D59" w:rsidRDefault="00770B80" w:rsidP="00EB433E">
      <w:pPr>
        <w:pStyle w:val="ScreenCapture"/>
        <w:rPr>
          <w:rFonts w:eastAsia="MS Mincho"/>
        </w:rPr>
      </w:pPr>
      <w:r w:rsidRPr="004E4D59">
        <w:rPr>
          <w:rFonts w:eastAsia="MS Mincho"/>
        </w:rPr>
        <w:t>so that appropriate action can be taken by pharmacy personnel.</w:t>
      </w:r>
    </w:p>
    <w:p w14:paraId="79CC4962" w14:textId="77777777" w:rsidR="00770B80" w:rsidRPr="004E4D59" w:rsidRDefault="00770B80" w:rsidP="00EB433E">
      <w:pPr>
        <w:pStyle w:val="ScreenCapture"/>
        <w:rPr>
          <w:rFonts w:eastAsia="MS Mincho"/>
        </w:rPr>
      </w:pPr>
      <w:r w:rsidRPr="004E4D59">
        <w:rPr>
          <w:rFonts w:eastAsia="MS Mincho"/>
        </w:rPr>
        <w:t xml:space="preserve"> </w:t>
      </w:r>
    </w:p>
    <w:p w14:paraId="2D283807" w14:textId="77777777" w:rsidR="00770B80" w:rsidRPr="004E4D59" w:rsidRDefault="00770B80" w:rsidP="00EB433E">
      <w:pPr>
        <w:pStyle w:val="ScreenCapture"/>
        <w:rPr>
          <w:rFonts w:eastAsia="MS Mincho"/>
        </w:rPr>
      </w:pPr>
      <w:r w:rsidRPr="004E4D59">
        <w:rPr>
          <w:rFonts w:eastAsia="MS Mincho"/>
        </w:rPr>
        <w:t>Is this Rx for a Service Connected Condition?</w:t>
      </w:r>
    </w:p>
    <w:p w14:paraId="7AFA2F18" w14:textId="77777777" w:rsidR="00770B80" w:rsidRPr="004E4D59" w:rsidRDefault="00770B80" w:rsidP="00EB433E">
      <w:pPr>
        <w:pStyle w:val="ScreenCapture"/>
        <w:rPr>
          <w:rFonts w:eastAsia="MS Mincho"/>
        </w:rPr>
      </w:pPr>
    </w:p>
    <w:p w14:paraId="6AEDA1A7" w14:textId="77777777" w:rsidR="00770B80" w:rsidRPr="004E4D59" w:rsidRDefault="00770B80" w:rsidP="00EB433E">
      <w:pPr>
        <w:pStyle w:val="ScreenCapture"/>
        <w:rPr>
          <w:rFonts w:eastAsia="MS Mincho"/>
        </w:rPr>
      </w:pPr>
      <w:r w:rsidRPr="004E4D59">
        <w:rPr>
          <w:rFonts w:eastAsia="MS Mincho"/>
        </w:rPr>
        <w:t>Is this Rx for treatment related to service in SW Asia?</w:t>
      </w:r>
    </w:p>
    <w:p w14:paraId="395F8046" w14:textId="77777777" w:rsidR="00770B80" w:rsidRPr="004E4D59" w:rsidRDefault="00770B80" w:rsidP="00EB433E">
      <w:pPr>
        <w:pStyle w:val="ScreenCapture"/>
        <w:rPr>
          <w:rFonts w:eastAsia="MS Mincho"/>
        </w:rPr>
      </w:pPr>
    </w:p>
    <w:p w14:paraId="1FC8D9F8" w14:textId="77777777" w:rsidR="00770B80" w:rsidRPr="004E4D59" w:rsidRDefault="00770B80" w:rsidP="00EB433E">
      <w:pPr>
        <w:pStyle w:val="ScreenCapture"/>
        <w:rPr>
          <w:rFonts w:eastAsia="MS Mincho"/>
        </w:rPr>
      </w:pPr>
      <w:r w:rsidRPr="004E4D59">
        <w:rPr>
          <w:rFonts w:eastAsia="MS Mincho"/>
        </w:rPr>
        <w:t>This message has been sent to the provider of record, the pharmacist who</w:t>
      </w:r>
    </w:p>
    <w:p w14:paraId="775EBF14" w14:textId="77777777" w:rsidR="00770B80" w:rsidRPr="004E4D59" w:rsidRDefault="00770B80" w:rsidP="00EB433E">
      <w:pPr>
        <w:pStyle w:val="ScreenCapture"/>
        <w:rPr>
          <w:rFonts w:eastAsia="MS Mincho"/>
        </w:rPr>
      </w:pPr>
      <w:r w:rsidRPr="004E4D59">
        <w:rPr>
          <w:rFonts w:eastAsia="MS Mincho"/>
        </w:rPr>
        <w:t>finished the prescription order, and all holders of the PSO COPAY key.</w:t>
      </w:r>
    </w:p>
    <w:p w14:paraId="08D5671E" w14:textId="77777777" w:rsidR="00770B80" w:rsidRPr="004E4D59" w:rsidRDefault="00770B80" w:rsidP="00EB433E">
      <w:pPr>
        <w:pStyle w:val="ScreenCapture"/>
        <w:rPr>
          <w:rFonts w:eastAsia="MS Mincho"/>
        </w:rPr>
      </w:pPr>
    </w:p>
    <w:p w14:paraId="7DE19F52" w14:textId="77777777" w:rsidR="00770B80" w:rsidRPr="004E4D59" w:rsidRDefault="00770B80" w:rsidP="00EB433E">
      <w:pPr>
        <w:pStyle w:val="ScreenCapture"/>
        <w:rPr>
          <w:rFonts w:eastAsia="MS Mincho"/>
        </w:rPr>
      </w:pPr>
      <w:r w:rsidRPr="004E4D59">
        <w:rPr>
          <w:rFonts w:eastAsia="MS Mincho"/>
        </w:rPr>
        <w:t xml:space="preserve">Enter RETURN to continue or '^' to exit: </w:t>
      </w:r>
      <w:r w:rsidRPr="004E4D59">
        <w:rPr>
          <w:rFonts w:eastAsia="MS Mincho"/>
          <w:b/>
        </w:rPr>
        <w:t>&lt;Enter&gt;</w:t>
      </w:r>
    </w:p>
    <w:p w14:paraId="53A9FA2F" w14:textId="77777777" w:rsidR="00770B80" w:rsidRPr="004E4D59" w:rsidRDefault="00770B80" w:rsidP="00EB433E">
      <w:pPr>
        <w:pStyle w:val="ScreenCapture"/>
        <w:rPr>
          <w:rFonts w:eastAsia="MS Mincho"/>
        </w:rPr>
      </w:pPr>
    </w:p>
    <w:p w14:paraId="3AEFBE68" w14:textId="77777777" w:rsidR="00770B80" w:rsidRPr="004E4D59" w:rsidRDefault="00770B80" w:rsidP="00EB433E">
      <w:pPr>
        <w:pStyle w:val="ScreenCapture"/>
        <w:rPr>
          <w:rFonts w:eastAsia="MS Mincho"/>
        </w:rPr>
      </w:pPr>
    </w:p>
    <w:p w14:paraId="1A6873C0" w14:textId="0ACC640E" w:rsidR="00770B80" w:rsidRPr="004E4D59" w:rsidRDefault="00770B80" w:rsidP="00EB433E">
      <w:pPr>
        <w:pStyle w:val="ScreenCapture"/>
        <w:rPr>
          <w:rFonts w:eastAsia="MS Mincho"/>
        </w:rPr>
      </w:pPr>
      <w:r w:rsidRPr="004E4D59">
        <w:rPr>
          <w:rFonts w:eastAsia="MS Mincho"/>
        </w:rPr>
        <w:t>Subj: PRESCRIPTION QUESTIONS REVIEW NEEDED (500)  [#</w:t>
      </w:r>
      <w:r w:rsidR="00BF6ABD">
        <w:rPr>
          <w:rFonts w:eastAsia="MS Mincho"/>
        </w:rPr>
        <w:t>XXXXX</w:t>
      </w:r>
      <w:r w:rsidRPr="004E4D59">
        <w:rPr>
          <w:rFonts w:eastAsia="MS Mincho"/>
        </w:rPr>
        <w:t>]   Page 2</w:t>
      </w:r>
    </w:p>
    <w:p w14:paraId="342D49AB" w14:textId="77777777" w:rsidR="00770B80" w:rsidRPr="004E4D59" w:rsidRDefault="00770B80" w:rsidP="00EB433E">
      <w:pPr>
        <w:pStyle w:val="ScreenCapture"/>
        <w:rPr>
          <w:rFonts w:eastAsia="MS Mincho"/>
        </w:rPr>
      </w:pPr>
      <w:r w:rsidRPr="004E4D59">
        <w:rPr>
          <w:rFonts w:eastAsia="MS Mincho"/>
        </w:rPr>
        <w:t>-------------------------------------------------------------------------------</w:t>
      </w:r>
    </w:p>
    <w:p w14:paraId="486FF272" w14:textId="77777777" w:rsidR="00770B80" w:rsidRPr="004E4D59" w:rsidRDefault="00770B80" w:rsidP="00EB433E">
      <w:pPr>
        <w:pStyle w:val="ScreenCapture"/>
        <w:rPr>
          <w:rFonts w:eastAsia="MS Mincho"/>
        </w:rPr>
      </w:pPr>
      <w:r w:rsidRPr="004E4D59">
        <w:rPr>
          <w:rFonts w:eastAsia="MS Mincho"/>
        </w:rPr>
        <w:t xml:space="preserve"> </w:t>
      </w:r>
    </w:p>
    <w:p w14:paraId="09B4EAA4" w14:textId="77777777" w:rsidR="00770B80" w:rsidRPr="004E4D59" w:rsidRDefault="00770B80" w:rsidP="00EB433E">
      <w:pPr>
        <w:pStyle w:val="ScreenCapture"/>
        <w:rPr>
          <w:rFonts w:eastAsia="MS Mincho"/>
        </w:rPr>
      </w:pPr>
      <w:r w:rsidRPr="004E4D59">
        <w:rPr>
          <w:rFonts w:eastAsia="MS Mincho"/>
        </w:rPr>
        <w:t>Providers:</w:t>
      </w:r>
    </w:p>
    <w:p w14:paraId="7C9A4647" w14:textId="77777777" w:rsidR="00770B80" w:rsidRPr="004E4D59" w:rsidRDefault="00770B80" w:rsidP="00EB433E">
      <w:pPr>
        <w:pStyle w:val="ScreenCapture"/>
        <w:rPr>
          <w:rFonts w:eastAsia="MS Mincho"/>
        </w:rPr>
      </w:pPr>
      <w:r w:rsidRPr="004E4D59">
        <w:rPr>
          <w:rFonts w:eastAsia="MS Mincho"/>
        </w:rPr>
        <w:t>Please respond with your answer to the question(s) as a reply to this</w:t>
      </w:r>
    </w:p>
    <w:p w14:paraId="4587148B" w14:textId="77777777" w:rsidR="00770B80" w:rsidRPr="004E4D59" w:rsidRDefault="00770B80" w:rsidP="00EB433E">
      <w:pPr>
        <w:pStyle w:val="ScreenCapture"/>
        <w:rPr>
          <w:rFonts w:eastAsia="MS Mincho"/>
        </w:rPr>
      </w:pPr>
      <w:r w:rsidRPr="004E4D59">
        <w:rPr>
          <w:rFonts w:eastAsia="MS Mincho"/>
        </w:rPr>
        <w:t>message. The prescription will be updated by the appropriate staff.</w:t>
      </w:r>
    </w:p>
    <w:p w14:paraId="6A2BF0FC" w14:textId="77777777" w:rsidR="00770B80" w:rsidRPr="004E4D59" w:rsidRDefault="00770B80" w:rsidP="00EB433E">
      <w:pPr>
        <w:pStyle w:val="ScreenCapture"/>
        <w:rPr>
          <w:rFonts w:eastAsia="MS Mincho"/>
        </w:rPr>
      </w:pPr>
      <w:r w:rsidRPr="004E4D59">
        <w:rPr>
          <w:rFonts w:eastAsia="MS Mincho"/>
        </w:rPr>
        <w:t xml:space="preserve"> </w:t>
      </w:r>
    </w:p>
    <w:p w14:paraId="32C8E13E" w14:textId="77777777" w:rsidR="00770B80" w:rsidRPr="004E4D59" w:rsidRDefault="00770B80" w:rsidP="00EB433E">
      <w:pPr>
        <w:pStyle w:val="ScreenCapture"/>
        <w:rPr>
          <w:rFonts w:eastAsia="MS Mincho"/>
        </w:rPr>
      </w:pPr>
      <w:r w:rsidRPr="004E4D59">
        <w:rPr>
          <w:rFonts w:eastAsia="MS Mincho"/>
        </w:rPr>
        <w:t>Staff assigned to update the Prescription responses:</w:t>
      </w:r>
    </w:p>
    <w:p w14:paraId="5F75DE5D" w14:textId="77777777" w:rsidR="00770B80" w:rsidRPr="004E4D59" w:rsidRDefault="00770B80" w:rsidP="00EB433E">
      <w:pPr>
        <w:pStyle w:val="ScreenCapture"/>
        <w:rPr>
          <w:rFonts w:eastAsia="MS Mincho"/>
        </w:rPr>
      </w:pPr>
      <w:r w:rsidRPr="004E4D59">
        <w:rPr>
          <w:rFonts w:eastAsia="MS Mincho"/>
        </w:rPr>
        <w:t>Please use the RESET COPAY STATUS/CANCEL CHARGES option to enter the responses</w:t>
      </w:r>
    </w:p>
    <w:p w14:paraId="47E083A1" w14:textId="77777777" w:rsidR="00770B80" w:rsidRPr="004E4D59" w:rsidRDefault="00770B80" w:rsidP="00EB433E">
      <w:pPr>
        <w:pStyle w:val="ScreenCapture"/>
        <w:rPr>
          <w:rFonts w:eastAsia="MS Mincho"/>
        </w:rPr>
      </w:pPr>
      <w:r w:rsidRPr="004E4D59">
        <w:rPr>
          <w:rFonts w:eastAsia="MS Mincho"/>
        </w:rPr>
        <w:t>to the questions above, which may result in a Rx copay status change and/or</w:t>
      </w:r>
    </w:p>
    <w:p w14:paraId="0B269C45" w14:textId="77777777" w:rsidR="00770B80" w:rsidRPr="004E4D59" w:rsidRDefault="00770B80" w:rsidP="00EB433E">
      <w:pPr>
        <w:pStyle w:val="ScreenCapture"/>
        <w:rPr>
          <w:rFonts w:eastAsia="MS Mincho"/>
        </w:rPr>
      </w:pPr>
      <w:r w:rsidRPr="004E4D59">
        <w:rPr>
          <w:rFonts w:eastAsia="MS Mincho"/>
        </w:rPr>
        <w:t>the need to remove VA copay charges or may result in a charge to the patient's</w:t>
      </w:r>
    </w:p>
    <w:p w14:paraId="6345C24E" w14:textId="77777777" w:rsidR="00770B80" w:rsidRPr="004E4D59" w:rsidRDefault="00770B80" w:rsidP="00EB433E">
      <w:pPr>
        <w:pStyle w:val="ScreenCapture"/>
        <w:rPr>
          <w:rFonts w:eastAsia="MS Mincho"/>
        </w:rPr>
      </w:pPr>
      <w:r w:rsidRPr="004E4D59">
        <w:rPr>
          <w:rFonts w:eastAsia="MS Mincho"/>
        </w:rPr>
        <w:t>insurance carrier.</w:t>
      </w:r>
    </w:p>
    <w:p w14:paraId="063C0FDE" w14:textId="77777777" w:rsidR="00770B80" w:rsidRPr="004E4D59" w:rsidRDefault="00770B80" w:rsidP="00EB433E">
      <w:pPr>
        <w:pStyle w:val="ScreenCapture"/>
        <w:rPr>
          <w:rFonts w:eastAsia="MS Mincho"/>
        </w:rPr>
      </w:pPr>
      <w:r w:rsidRPr="004E4D59">
        <w:rPr>
          <w:rFonts w:eastAsia="MS Mincho"/>
        </w:rPr>
        <w:t xml:space="preserve"> </w:t>
      </w:r>
    </w:p>
    <w:p w14:paraId="49396FD8" w14:textId="77777777" w:rsidR="00770B80" w:rsidRPr="004E4D59" w:rsidRDefault="00770B80" w:rsidP="00BF6ABD">
      <w:pPr>
        <w:pStyle w:val="ScreenCapture"/>
        <w:keepNext/>
        <w:rPr>
          <w:rFonts w:eastAsia="MS Mincho"/>
        </w:rPr>
      </w:pPr>
      <w:r w:rsidRPr="004E4D59">
        <w:rPr>
          <w:rFonts w:eastAsia="MS Mincho"/>
        </w:rPr>
        <w:t>Note: The SC question is now asked for Veterans who are SC&gt;49% in order to</w:t>
      </w:r>
    </w:p>
    <w:p w14:paraId="3B849426" w14:textId="77777777" w:rsidR="00770B80" w:rsidRPr="004E4D59" w:rsidRDefault="00770B80" w:rsidP="00BF6ABD">
      <w:pPr>
        <w:pStyle w:val="ScreenCapture"/>
        <w:keepNext/>
        <w:rPr>
          <w:rFonts w:eastAsia="MS Mincho"/>
        </w:rPr>
      </w:pPr>
      <w:r w:rsidRPr="004E4D59">
        <w:rPr>
          <w:rFonts w:eastAsia="MS Mincho"/>
        </w:rPr>
        <w:t>determine if the Rx can be billed to a third party insurance. These Veterans</w:t>
      </w:r>
    </w:p>
    <w:p w14:paraId="6834581C" w14:textId="77777777" w:rsidR="00770B80" w:rsidRPr="004E4D59" w:rsidRDefault="00770B80" w:rsidP="00EB433E">
      <w:pPr>
        <w:pStyle w:val="ScreenCapture"/>
        <w:rPr>
          <w:rFonts w:eastAsia="MS Mincho"/>
        </w:rPr>
      </w:pPr>
      <w:r w:rsidRPr="004E4D59">
        <w:rPr>
          <w:rFonts w:eastAsia="MS Mincho"/>
        </w:rPr>
        <w:t>will NOT be charged a VA copay.</w:t>
      </w:r>
    </w:p>
    <w:p w14:paraId="3B251000" w14:textId="77777777" w:rsidR="00770B80" w:rsidRPr="004E4D59" w:rsidRDefault="00770B80" w:rsidP="00BF6ABD">
      <w:pPr>
        <w:pStyle w:val="ScreenCapture"/>
        <w:keepNext/>
        <w:rPr>
          <w:rFonts w:eastAsia="MS Mincho"/>
        </w:rPr>
      </w:pPr>
      <w:r w:rsidRPr="004E4D59">
        <w:rPr>
          <w:rFonts w:eastAsia="MS Mincho"/>
        </w:rPr>
        <w:t xml:space="preserve"> </w:t>
      </w:r>
    </w:p>
    <w:p w14:paraId="17E3A413" w14:textId="77777777" w:rsidR="00770B80" w:rsidRPr="004E4D59" w:rsidRDefault="00770B80" w:rsidP="00BF6ABD">
      <w:pPr>
        <w:pStyle w:val="ScreenCapture"/>
        <w:keepNext/>
        <w:rPr>
          <w:rFonts w:eastAsia="MS Mincho"/>
        </w:rPr>
      </w:pPr>
      <w:r w:rsidRPr="004E4D59">
        <w:rPr>
          <w:rFonts w:eastAsia="MS Mincho"/>
        </w:rPr>
        <w:t>Supply, nutritional, and investigational drugs are not charged a VA copay but could be reimbursable by third party insurance.</w:t>
      </w:r>
    </w:p>
    <w:p w14:paraId="131A18BD" w14:textId="77777777" w:rsidR="00770B80" w:rsidRPr="004E4D59" w:rsidRDefault="00770B80" w:rsidP="00BF6ABD">
      <w:pPr>
        <w:pStyle w:val="ScreenCapture"/>
        <w:keepNext/>
        <w:rPr>
          <w:rFonts w:eastAsia="MS Mincho"/>
        </w:rPr>
      </w:pPr>
    </w:p>
    <w:p w14:paraId="6B33C819" w14:textId="77777777" w:rsidR="00770B80" w:rsidRPr="004E4D59" w:rsidRDefault="00770B80" w:rsidP="00EB433E">
      <w:pPr>
        <w:pStyle w:val="ScreenCapture"/>
        <w:rPr>
          <w:rFonts w:eastAsia="MS Mincho"/>
          <w:iCs/>
        </w:rPr>
      </w:pPr>
      <w:r w:rsidRPr="004E4D59">
        <w:rPr>
          <w:rFonts w:eastAsia="MS Mincho"/>
        </w:rPr>
        <w:t>Enter message action (in IN basket): Ignore//</w:t>
      </w:r>
    </w:p>
    <w:p w14:paraId="3C906530" w14:textId="77777777" w:rsidR="00770B80" w:rsidRPr="004E4D59" w:rsidRDefault="00770B80" w:rsidP="00770B80">
      <w:pPr>
        <w:rPr>
          <w:color w:val="000000"/>
          <w:szCs w:val="20"/>
        </w:rPr>
      </w:pPr>
    </w:p>
    <w:p w14:paraId="0A86B0E4" w14:textId="77777777" w:rsidR="00770B80" w:rsidRPr="004E4D59" w:rsidRDefault="00770B80" w:rsidP="00770B80">
      <w:pPr>
        <w:rPr>
          <w:rFonts w:eastAsia="MS Mincho"/>
          <w:color w:val="000000"/>
          <w:szCs w:val="20"/>
        </w:rPr>
      </w:pPr>
      <w:r w:rsidRPr="004E4D59">
        <w:rPr>
          <w:rFonts w:eastAsia="MS Mincho"/>
          <w:color w:val="000000"/>
          <w:szCs w:val="20"/>
        </w:rPr>
        <w:lastRenderedPageBreak/>
        <w:t>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w:t>
      </w:r>
    </w:p>
    <w:p w14:paraId="6C3CD51F" w14:textId="77777777" w:rsidR="00770B80" w:rsidRPr="004E4D59" w:rsidRDefault="00770B80" w:rsidP="00770B80">
      <w:pPr>
        <w:rPr>
          <w:rFonts w:eastAsia="MS Mincho"/>
          <w:color w:val="000000"/>
          <w:szCs w:val="20"/>
        </w:rPr>
      </w:pPr>
    </w:p>
    <w:p w14:paraId="74C8EC3C" w14:textId="77777777" w:rsidR="00770B80" w:rsidRPr="004E4D59" w:rsidRDefault="00770B80" w:rsidP="00770B80">
      <w:pPr>
        <w:rPr>
          <w:color w:val="000000"/>
          <w:szCs w:val="20"/>
        </w:rPr>
      </w:pPr>
      <w:r w:rsidRPr="004E4D59">
        <w:rPr>
          <w:color w:val="000000"/>
          <w:szCs w:val="20"/>
        </w:rPr>
        <w:t>Integrated Billing software keeps track of all prescription fills not billed due to the annual cap.</w:t>
      </w:r>
    </w:p>
    <w:p w14:paraId="5B1BC23D" w14:textId="77777777" w:rsidR="00770B80" w:rsidRPr="004E4D59" w:rsidRDefault="00770B80" w:rsidP="00770B80">
      <w:pPr>
        <w:rPr>
          <w:color w:val="000000"/>
          <w:szCs w:val="20"/>
        </w:rPr>
      </w:pPr>
    </w:p>
    <w:p w14:paraId="52F79585" w14:textId="77777777" w:rsidR="00770B80" w:rsidRPr="004E4D59" w:rsidRDefault="00770B80" w:rsidP="008E248B">
      <w:pPr>
        <w:pStyle w:val="ExampleHeading"/>
        <w:rPr>
          <w:rFonts w:eastAsia="MS Mincho"/>
        </w:rPr>
      </w:pPr>
      <w:r w:rsidRPr="004E4D59">
        <w:rPr>
          <w:rFonts w:eastAsia="MS Mincho"/>
        </w:rPr>
        <w:t>Example: Copay Activity Log When Annual Cap Reached</w:t>
      </w:r>
    </w:p>
    <w:p w14:paraId="7F2FF6B7" w14:textId="3E7D1342" w:rsidR="00770B80" w:rsidRPr="004E4D59" w:rsidRDefault="00770B80" w:rsidP="00EB433E">
      <w:pPr>
        <w:pStyle w:val="ScreenCapture"/>
      </w:pPr>
      <w:r w:rsidRPr="004E4D59">
        <w:t xml:space="preserve">Copay Activity Log: </w:t>
      </w:r>
    </w:p>
    <w:p w14:paraId="6E18BDCB" w14:textId="5F589754" w:rsidR="00770B80" w:rsidRPr="004E4D59" w:rsidRDefault="00770B80" w:rsidP="00EB433E">
      <w:pPr>
        <w:pStyle w:val="ScreenCapture"/>
      </w:pPr>
      <w:r w:rsidRPr="004E4D59">
        <w:t xml:space="preserve">#   Date        Reason               Rx Ref         Initiator Of Activity </w:t>
      </w:r>
    </w:p>
    <w:p w14:paraId="46360391" w14:textId="77777777" w:rsidR="00770B80" w:rsidRPr="004E4D59" w:rsidRDefault="00770B80" w:rsidP="00EB433E">
      <w:pPr>
        <w:pStyle w:val="ScreenCapture"/>
      </w:pPr>
      <w:r w:rsidRPr="004E4D59">
        <w:t>===============================================================================</w:t>
      </w:r>
    </w:p>
    <w:p w14:paraId="21339E08" w14:textId="64B24EE0" w:rsidR="00770B80" w:rsidRPr="004E4D59" w:rsidRDefault="00770B80" w:rsidP="00EB433E">
      <w:pPr>
        <w:pStyle w:val="ScreenCapture"/>
      </w:pPr>
      <w:r w:rsidRPr="004E4D59">
        <w:t xml:space="preserve">1   10/23/01    ANNUAL CAP REACHED   ORIGINAL       OPPHARMACIST11,THREE </w:t>
      </w:r>
    </w:p>
    <w:p w14:paraId="54424FE7" w14:textId="2788CDA7" w:rsidR="00770B80" w:rsidRPr="004E4D59" w:rsidRDefault="00770B80" w:rsidP="00EB433E">
      <w:pPr>
        <w:pStyle w:val="ScreenCapture"/>
      </w:pPr>
      <w:r w:rsidRPr="004E4D59">
        <w:t xml:space="preserve">Comment:  NO BILLING FOR THIS FILL </w:t>
      </w:r>
    </w:p>
    <w:p w14:paraId="0F003733" w14:textId="77777777" w:rsidR="00770B80" w:rsidRPr="004E4D59" w:rsidRDefault="00770B80" w:rsidP="00770B80">
      <w:pPr>
        <w:tabs>
          <w:tab w:val="left" w:pos="720"/>
          <w:tab w:val="left" w:pos="1440"/>
          <w:tab w:val="left" w:pos="2160"/>
          <w:tab w:val="left" w:pos="2880"/>
          <w:tab w:val="left" w:pos="4680"/>
        </w:tabs>
        <w:rPr>
          <w:rFonts w:eastAsia="MS Mincho" w:cs="Courier New"/>
          <w:szCs w:val="20"/>
        </w:rPr>
      </w:pPr>
    </w:p>
    <w:p w14:paraId="165250AF" w14:textId="77777777" w:rsidR="00770B80" w:rsidRPr="004E4D59" w:rsidRDefault="00770B80" w:rsidP="00770B80">
      <w:pPr>
        <w:rPr>
          <w:rFonts w:eastAsia="MS Mincho"/>
          <w:color w:val="000000"/>
          <w:szCs w:val="20"/>
        </w:rPr>
      </w:pPr>
      <w:r w:rsidRPr="004E4D59">
        <w:rPr>
          <w:rFonts w:eastAsia="MS Mincho"/>
          <w:color w:val="000000"/>
          <w:szCs w:val="20"/>
        </w:rPr>
        <w:t>If a patient falls below the annual copayment cap for whatever reason (e.g., prescription fill is returned to stock and copay charges cancelled),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6EEE030B" w14:textId="77777777" w:rsidR="00770B80" w:rsidRPr="004E4D59" w:rsidRDefault="00770B80" w:rsidP="00770B80">
      <w:pPr>
        <w:rPr>
          <w:rFonts w:eastAsia="MS Mincho"/>
          <w:color w:val="000000"/>
          <w:szCs w:val="20"/>
        </w:rPr>
      </w:pPr>
    </w:p>
    <w:p w14:paraId="3BF7A30D" w14:textId="77777777" w:rsidR="00770B80" w:rsidRPr="004E4D59" w:rsidRDefault="00770B80" w:rsidP="008E248B">
      <w:pPr>
        <w:pStyle w:val="ExampleHeading"/>
        <w:rPr>
          <w:rFonts w:eastAsia="MS Mincho"/>
        </w:rPr>
      </w:pPr>
      <w:r w:rsidRPr="004E4D59">
        <w:rPr>
          <w:rFonts w:eastAsia="MS Mincho"/>
        </w:rPr>
        <w:t>Example: Copay Activity Log With IB-Initiated Charge</w:t>
      </w:r>
    </w:p>
    <w:p w14:paraId="2636EC7C" w14:textId="4646572F" w:rsidR="00770B80" w:rsidRPr="004E4D59" w:rsidRDefault="00770B80" w:rsidP="00EB433E">
      <w:pPr>
        <w:pStyle w:val="ScreenCapture"/>
      </w:pPr>
      <w:r w:rsidRPr="004E4D59">
        <w:t xml:space="preserve">Copay Activity Log:  </w:t>
      </w:r>
    </w:p>
    <w:p w14:paraId="241B24D2" w14:textId="138B85E9" w:rsidR="00770B80" w:rsidRPr="004E4D59" w:rsidRDefault="00770B80" w:rsidP="00EB433E">
      <w:pPr>
        <w:pStyle w:val="ScreenCapture"/>
      </w:pPr>
      <w:r w:rsidRPr="004E4D59">
        <w:t xml:space="preserve">#   Date        Reason               Rx Ref         Initiator Of Activity </w:t>
      </w:r>
    </w:p>
    <w:p w14:paraId="4060429D" w14:textId="77777777" w:rsidR="00770B80" w:rsidRPr="004E4D59" w:rsidRDefault="00770B80" w:rsidP="00EB433E">
      <w:pPr>
        <w:pStyle w:val="ScreenCapture"/>
      </w:pPr>
      <w:r w:rsidRPr="004E4D59">
        <w:t>===============================================================================</w:t>
      </w:r>
    </w:p>
    <w:p w14:paraId="47E84EF6" w14:textId="6A9CFB55" w:rsidR="00770B80" w:rsidRPr="004E4D59" w:rsidRDefault="00770B80" w:rsidP="00EB433E">
      <w:pPr>
        <w:pStyle w:val="ScreenCapture"/>
      </w:pPr>
      <w:r w:rsidRPr="004E4D59">
        <w:t xml:space="preserve">1   10/23/01    ANNUAL CAP REACHED   ORIGINAL       OPPHARMACIST11,THREE </w:t>
      </w:r>
    </w:p>
    <w:p w14:paraId="362A099C" w14:textId="2362D4DB" w:rsidR="00770B80" w:rsidRPr="004E4D59" w:rsidRDefault="00770B80" w:rsidP="00EB433E">
      <w:pPr>
        <w:pStyle w:val="ScreenCapture"/>
      </w:pPr>
      <w:r w:rsidRPr="004E4D59">
        <w:t xml:space="preserve">Comment:  NO BILLING FOR THIS FILL </w:t>
      </w:r>
    </w:p>
    <w:p w14:paraId="05BF8223" w14:textId="77777777" w:rsidR="00770B80" w:rsidRPr="004E4D59" w:rsidRDefault="00770B80" w:rsidP="00EB433E">
      <w:pPr>
        <w:pStyle w:val="ScreenCapture"/>
      </w:pPr>
      <w:r w:rsidRPr="004E4D59">
        <w:t xml:space="preserve">2   10/23/01    IB-INITIATED COPAY   ORIGINAL       OPPHARMACIST11,THREE </w:t>
      </w:r>
    </w:p>
    <w:p w14:paraId="1EF031BD" w14:textId="218C9B65" w:rsidR="00770B80" w:rsidRPr="004E4D59" w:rsidRDefault="00770B80" w:rsidP="00EB433E">
      <w:pPr>
        <w:pStyle w:val="ScreenCapture"/>
      </w:pPr>
      <w:r w:rsidRPr="004E4D59">
        <w:t xml:space="preserve">Comment: PARTIAL CHARGE </w:t>
      </w:r>
    </w:p>
    <w:p w14:paraId="7FB0DBE6" w14:textId="77777777" w:rsidR="006D235E" w:rsidRPr="004E4D59" w:rsidRDefault="006D235E" w:rsidP="006D235E">
      <w:pPr>
        <w:rPr>
          <w:color w:val="000000"/>
          <w:szCs w:val="20"/>
        </w:rPr>
      </w:pPr>
    </w:p>
    <w:p w14:paraId="3EF10842" w14:textId="77777777" w:rsidR="006D235E" w:rsidRPr="004E4D59" w:rsidRDefault="006D235E" w:rsidP="006D235E">
      <w:pPr>
        <w:rPr>
          <w:color w:val="000000"/>
          <w:szCs w:val="20"/>
        </w:rPr>
      </w:pPr>
      <w:r w:rsidRPr="004E4D59">
        <w:rPr>
          <w:color w:val="000000"/>
          <w:szCs w:val="20"/>
        </w:rPr>
        <w:t xml:space="preserve">If a prescription is </w:t>
      </w:r>
      <w:r w:rsidRPr="004E4D59">
        <w:rPr>
          <w:color w:val="000000"/>
          <w:szCs w:val="20"/>
          <w:u w:val="single"/>
        </w:rPr>
        <w:t>not</w:t>
      </w:r>
      <w:r w:rsidRPr="004E4D59">
        <w:rPr>
          <w:color w:val="000000"/>
          <w:szCs w:val="20"/>
        </w:rPr>
        <w:t xml:space="preserve"> in a releasable status, the user will be given an error message, such as:</w:t>
      </w:r>
    </w:p>
    <w:p w14:paraId="3FD68FA3" w14:textId="77777777" w:rsidR="006D235E" w:rsidRPr="004E4D59" w:rsidRDefault="006D235E" w:rsidP="00F258BC">
      <w:pPr>
        <w:numPr>
          <w:ilvl w:val="0"/>
          <w:numId w:val="39"/>
        </w:numPr>
        <w:spacing w:before="120"/>
        <w:rPr>
          <w:color w:val="000000"/>
          <w:szCs w:val="20"/>
        </w:rPr>
      </w:pPr>
      <w:r w:rsidRPr="004E4D59">
        <w:rPr>
          <w:color w:val="000000"/>
          <w:szCs w:val="20"/>
        </w:rPr>
        <w:t>Prescription has a status of (status) and is not eligible for release.</w:t>
      </w:r>
    </w:p>
    <w:p w14:paraId="25513AE1" w14:textId="77777777" w:rsidR="006D235E" w:rsidRPr="004E4D59" w:rsidRDefault="006D235E" w:rsidP="00F258BC">
      <w:pPr>
        <w:numPr>
          <w:ilvl w:val="0"/>
          <w:numId w:val="39"/>
        </w:numPr>
        <w:rPr>
          <w:color w:val="000000"/>
          <w:szCs w:val="20"/>
        </w:rPr>
      </w:pPr>
      <w:r w:rsidRPr="004E4D59">
        <w:rPr>
          <w:color w:val="000000"/>
          <w:szCs w:val="20"/>
        </w:rPr>
        <w:t>Prescription was deleted.</w:t>
      </w:r>
    </w:p>
    <w:p w14:paraId="384C9B56" w14:textId="77777777" w:rsidR="006D235E" w:rsidRPr="004E4D59" w:rsidRDefault="006D235E" w:rsidP="00F258BC">
      <w:pPr>
        <w:numPr>
          <w:ilvl w:val="0"/>
          <w:numId w:val="39"/>
        </w:numPr>
        <w:rPr>
          <w:color w:val="000000"/>
          <w:szCs w:val="20"/>
        </w:rPr>
      </w:pPr>
      <w:r w:rsidRPr="004E4D59">
        <w:rPr>
          <w:color w:val="000000"/>
          <w:szCs w:val="20"/>
        </w:rPr>
        <w:t>Improper barcode format.</w:t>
      </w:r>
    </w:p>
    <w:p w14:paraId="6DF004A9" w14:textId="77777777" w:rsidR="006D235E" w:rsidRPr="004E4D59" w:rsidRDefault="006D235E" w:rsidP="00F258BC">
      <w:pPr>
        <w:numPr>
          <w:ilvl w:val="0"/>
          <w:numId w:val="39"/>
        </w:numPr>
        <w:rPr>
          <w:color w:val="000000"/>
          <w:szCs w:val="20"/>
        </w:rPr>
      </w:pPr>
      <w:r w:rsidRPr="004E4D59">
        <w:rPr>
          <w:color w:val="000000"/>
          <w:szCs w:val="20"/>
        </w:rPr>
        <w:t>Non-existent prescription.</w:t>
      </w:r>
    </w:p>
    <w:p w14:paraId="2BEFC01B" w14:textId="77777777" w:rsidR="006D235E" w:rsidRPr="004E4D59" w:rsidRDefault="006D235E" w:rsidP="006D235E">
      <w:pPr>
        <w:rPr>
          <w:color w:val="000000"/>
          <w:szCs w:val="20"/>
        </w:rPr>
      </w:pPr>
    </w:p>
    <w:p w14:paraId="27A99743" w14:textId="77777777" w:rsidR="006D235E" w:rsidRPr="004E4D59" w:rsidRDefault="006D235E" w:rsidP="006D235E">
      <w:pPr>
        <w:rPr>
          <w:color w:val="000000"/>
          <w:szCs w:val="20"/>
        </w:rPr>
      </w:pPr>
      <w:r w:rsidRPr="004E4D59">
        <w:rPr>
          <w:color w:val="000000"/>
          <w:szCs w:val="20"/>
        </w:rPr>
        <w:t>Copay is not charged for a partial fill.</w:t>
      </w:r>
    </w:p>
    <w:p w14:paraId="301CBBCF" w14:textId="77777777" w:rsidR="006D235E" w:rsidRPr="004E4D59" w:rsidRDefault="006D235E" w:rsidP="006D235E">
      <w:pPr>
        <w:rPr>
          <w:color w:val="000000"/>
          <w:szCs w:val="20"/>
        </w:rPr>
      </w:pPr>
    </w:p>
    <w:tbl>
      <w:tblPr>
        <w:tblStyle w:val="TableGrid"/>
        <w:tblW w:w="0" w:type="auto"/>
        <w:tblLook w:val="04A0" w:firstRow="1" w:lastRow="0" w:firstColumn="1" w:lastColumn="0" w:noHBand="0" w:noVBand="1"/>
        <w:tblCaption w:val="Important notice"/>
        <w:tblDescription w:val="Important notice box"/>
      </w:tblPr>
      <w:tblGrid>
        <w:gridCol w:w="990"/>
        <w:gridCol w:w="8360"/>
      </w:tblGrid>
      <w:tr w:rsidR="00FE5778" w:rsidRPr="004E4D59" w14:paraId="1B3209BA" w14:textId="77777777" w:rsidTr="6A3D8B0C">
        <w:tc>
          <w:tcPr>
            <w:tcW w:w="990" w:type="dxa"/>
          </w:tcPr>
          <w:p w14:paraId="595DBF34" w14:textId="77777777" w:rsidR="00FE5778" w:rsidRPr="004E4D59" w:rsidRDefault="172C9D96" w:rsidP="009B1D44">
            <w:pPr>
              <w:jc w:val="center"/>
              <w:rPr>
                <w:color w:val="000000"/>
                <w:szCs w:val="20"/>
              </w:rPr>
            </w:pPr>
            <w:r w:rsidRPr="004E4D59">
              <w:rPr>
                <w:noProof/>
              </w:rPr>
              <w:drawing>
                <wp:inline distT="0" distB="0" distL="0" distR="0" wp14:anchorId="1671154F" wp14:editId="193EC262">
                  <wp:extent cx="411480" cy="411480"/>
                  <wp:effectExtent l="0" t="0" r="0" b="0"/>
                  <wp:docPr id="52" name="Picture 193" descr="import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3" descr="important note icon"/>
                          <pic:cNvPicPr/>
                        </pic:nvPicPr>
                        <pic:blipFill>
                          <a:blip r:embed="rId34">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C7D00E8" w14:textId="77777777" w:rsidR="00FE5778" w:rsidRPr="004E4D59" w:rsidRDefault="00FE5778" w:rsidP="0067365E">
            <w:pPr>
              <w:spacing w:after="120"/>
              <w:jc w:val="center"/>
              <w:rPr>
                <w:color w:val="000000"/>
                <w:szCs w:val="20"/>
              </w:rPr>
            </w:pPr>
            <w:r w:rsidRPr="004E4D59">
              <w:rPr>
                <w:b/>
                <w:color w:val="000000"/>
                <w:szCs w:val="20"/>
              </w:rPr>
              <w:t>***Important***</w:t>
            </w:r>
          </w:p>
          <w:p w14:paraId="6298CE5F" w14:textId="77777777" w:rsidR="00FE5778" w:rsidRPr="004E4D59" w:rsidRDefault="00FE5778" w:rsidP="0067365E">
            <w:pPr>
              <w:spacing w:after="120"/>
              <w:jc w:val="center"/>
              <w:rPr>
                <w:color w:val="000000"/>
                <w:szCs w:val="20"/>
              </w:rPr>
            </w:pPr>
            <w:r w:rsidRPr="004E4D59">
              <w:rPr>
                <w:color w:val="000000"/>
                <w:szCs w:val="20"/>
              </w:rPr>
              <w:t>This is a mandatory function that must be used by the pharmacy.</w:t>
            </w:r>
          </w:p>
        </w:tc>
      </w:tr>
    </w:tbl>
    <w:p w14:paraId="69ABD7AB" w14:textId="77777777" w:rsidR="006D235E" w:rsidRPr="004E4D59" w:rsidRDefault="006D235E" w:rsidP="00D038CC">
      <w:pPr>
        <w:pStyle w:val="Heading2"/>
      </w:pPr>
      <w:bookmarkStart w:id="3797" w:name="_Toc280701280"/>
      <w:bookmarkStart w:id="3798" w:name="_Toc299044451"/>
      <w:bookmarkStart w:id="3799" w:name="_Toc280853620"/>
      <w:bookmarkStart w:id="3800" w:name="_Toc303286188"/>
      <w:bookmarkStart w:id="3801" w:name="_Toc339962071"/>
      <w:bookmarkStart w:id="3802" w:name="_Toc339962587"/>
      <w:bookmarkStart w:id="3803" w:name="_Toc340138730"/>
      <w:bookmarkStart w:id="3804" w:name="_Toc340139003"/>
      <w:bookmarkStart w:id="3805" w:name="_Toc340139280"/>
      <w:bookmarkStart w:id="3806" w:name="_Toc340143896"/>
      <w:bookmarkStart w:id="3807" w:name="_Toc340144153"/>
      <w:bookmarkStart w:id="3808" w:name="_Toc61614506"/>
      <w:bookmarkStart w:id="3809" w:name="_Toc92786349"/>
      <w:bookmarkStart w:id="3810" w:name="_Ref151540568"/>
      <w:bookmarkStart w:id="3811" w:name="_Toc153534688"/>
      <w:r w:rsidRPr="0063657A">
        <w:t xml:space="preserve">Changes to Releasing Orders </w:t>
      </w:r>
      <w:r w:rsidR="00E74977" w:rsidRPr="0063657A">
        <w:t xml:space="preserve">Function </w:t>
      </w:r>
      <w:r w:rsidRPr="0063657A">
        <w:t>– Digitally Signed Orders Only</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p>
    <w:p w14:paraId="007DB6AF" w14:textId="77777777" w:rsidR="006D235E" w:rsidRPr="004E4D59" w:rsidRDefault="006D235E" w:rsidP="006D235E">
      <w:pPr>
        <w:rPr>
          <w:b/>
          <w:bCs/>
          <w:szCs w:val="24"/>
        </w:rPr>
      </w:pPr>
    </w:p>
    <w:p w14:paraId="71D5F8D7" w14:textId="77777777" w:rsidR="006D235E" w:rsidRPr="004E4D59" w:rsidRDefault="006D235E" w:rsidP="006D235E">
      <w:pPr>
        <w:rPr>
          <w:color w:val="000000"/>
          <w:szCs w:val="20"/>
        </w:rPr>
      </w:pPr>
      <w:r w:rsidRPr="004E4D59">
        <w:rPr>
          <w:color w:val="000000"/>
          <w:szCs w:val="20"/>
        </w:rPr>
        <w:t xml:space="preserve">The release function in the </w:t>
      </w:r>
      <w:r w:rsidRPr="004E4D59">
        <w:rPr>
          <w:i/>
          <w:iCs/>
          <w:color w:val="000000"/>
          <w:szCs w:val="20"/>
        </w:rPr>
        <w:t xml:space="preserve">Patient Prescription Processing </w:t>
      </w:r>
      <w:r w:rsidRPr="004E4D59">
        <w:rPr>
          <w:color w:val="000000"/>
          <w:szCs w:val="20"/>
        </w:rPr>
        <w:t xml:space="preserve">option has been modified with patch PSO*7*131 to require that all digitally signed orders for Schedule II controlled substances (CSII orders) be released through the </w:t>
      </w:r>
      <w:r w:rsidRPr="004E4D59">
        <w:rPr>
          <w:i/>
          <w:iCs/>
          <w:color w:val="000000"/>
          <w:szCs w:val="20"/>
        </w:rPr>
        <w:t xml:space="preserve">Outpatient Rx’s </w:t>
      </w:r>
      <w:r w:rsidRPr="004E4D59">
        <w:rPr>
          <w:color w:val="000000"/>
          <w:szCs w:val="20"/>
        </w:rPr>
        <w:t xml:space="preserve">option in the </w:t>
      </w:r>
      <w:r w:rsidRPr="004E4D59">
        <w:rPr>
          <w:i/>
          <w:iCs/>
          <w:color w:val="000000"/>
          <w:szCs w:val="20"/>
        </w:rPr>
        <w:t>Controlled</w:t>
      </w:r>
      <w:r w:rsidRPr="004E4D59">
        <w:rPr>
          <w:color w:val="000000"/>
          <w:szCs w:val="20"/>
        </w:rPr>
        <w:t xml:space="preserve"> </w:t>
      </w:r>
      <w:r w:rsidRPr="004E4D59">
        <w:rPr>
          <w:i/>
          <w:iCs/>
          <w:color w:val="000000"/>
          <w:szCs w:val="20"/>
        </w:rPr>
        <w:t>Substances</w:t>
      </w:r>
      <w:r w:rsidRPr="004E4D59">
        <w:rPr>
          <w:color w:val="000000"/>
          <w:szCs w:val="20"/>
        </w:rPr>
        <w:t xml:space="preserve"> (CS) menu. If DEA/PKI is activated and an order is digitally signed, the user will be advised that the order must be released through the </w:t>
      </w:r>
      <w:r w:rsidRPr="004E4D59">
        <w:rPr>
          <w:i/>
          <w:iCs/>
          <w:color w:val="000000"/>
          <w:szCs w:val="20"/>
        </w:rPr>
        <w:t xml:space="preserve">Outpatient Rx’s </w:t>
      </w:r>
      <w:r w:rsidRPr="004E4D59">
        <w:rPr>
          <w:color w:val="000000"/>
          <w:szCs w:val="20"/>
        </w:rPr>
        <w:t xml:space="preserve">option in the </w:t>
      </w:r>
      <w:r w:rsidRPr="004E4D59">
        <w:rPr>
          <w:i/>
          <w:iCs/>
          <w:color w:val="000000"/>
          <w:szCs w:val="20"/>
        </w:rPr>
        <w:t>Controlled</w:t>
      </w:r>
      <w:r w:rsidRPr="004E4D59">
        <w:rPr>
          <w:color w:val="000000"/>
          <w:szCs w:val="20"/>
        </w:rPr>
        <w:t xml:space="preserve"> </w:t>
      </w:r>
      <w:r w:rsidRPr="004E4D59">
        <w:rPr>
          <w:i/>
          <w:iCs/>
          <w:color w:val="000000"/>
          <w:szCs w:val="20"/>
        </w:rPr>
        <w:t>Substances</w:t>
      </w:r>
      <w:r w:rsidRPr="004E4D59">
        <w:rPr>
          <w:color w:val="000000"/>
          <w:szCs w:val="20"/>
        </w:rPr>
        <w:t xml:space="preserve"> (CS) menu. </w:t>
      </w:r>
      <w:r w:rsidRPr="004E4D59">
        <w:rPr>
          <w:color w:val="000000"/>
          <w:szCs w:val="20"/>
        </w:rPr>
        <w:lastRenderedPageBreak/>
        <w:t xml:space="preserve">The same message will display if a user attempts to release a digitally signed CSII order during Speed Release or when using the </w:t>
      </w:r>
      <w:r w:rsidRPr="004E4D59">
        <w:rPr>
          <w:i/>
          <w:iCs/>
          <w:color w:val="000000"/>
          <w:szCs w:val="20"/>
        </w:rPr>
        <w:t xml:space="preserve">Release Medication </w:t>
      </w:r>
      <w:r w:rsidRPr="004E4D59">
        <w:rPr>
          <w:color w:val="000000"/>
          <w:szCs w:val="20"/>
        </w:rPr>
        <w:t>option.</w:t>
      </w:r>
    </w:p>
    <w:p w14:paraId="38B842D3" w14:textId="77777777" w:rsidR="006D235E" w:rsidRPr="004E4D59" w:rsidRDefault="006D235E" w:rsidP="006D235E">
      <w:pPr>
        <w:rPr>
          <w:szCs w:val="24"/>
        </w:rPr>
      </w:pPr>
    </w:p>
    <w:p w14:paraId="0FE85B44" w14:textId="5A76C518" w:rsidR="006D235E" w:rsidRPr="004E4D59" w:rsidRDefault="006D235E" w:rsidP="006D235E">
      <w:pPr>
        <w:rPr>
          <w:color w:val="000000"/>
        </w:rPr>
      </w:pPr>
      <w:r w:rsidRPr="004E4D59">
        <w:rPr>
          <w:color w:val="000000"/>
        </w:rPr>
        <w:t>A new security key named "PSDRPH" was introduced by the Controlled Substances patch PSD*3*76 that authorizes pharmacists to finish/verify digitally signed Schedule II-V CS orders placed via CPRS.</w:t>
      </w:r>
    </w:p>
    <w:p w14:paraId="60020589" w14:textId="77777777" w:rsidR="006D235E" w:rsidRPr="004E4D59" w:rsidRDefault="006D235E" w:rsidP="006D235E">
      <w:pPr>
        <w:rPr>
          <w:color w:val="000000"/>
        </w:rPr>
      </w:pPr>
    </w:p>
    <w:p w14:paraId="069AC935" w14:textId="5A2E97C5" w:rsidR="006D235E" w:rsidRPr="004E4D59" w:rsidRDefault="006D235E" w:rsidP="006D235E">
      <w:pPr>
        <w:rPr>
          <w:color w:val="000000"/>
        </w:rPr>
      </w:pPr>
      <w:r w:rsidRPr="004E4D59">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4E4D59">
        <w:rPr>
          <w:color w:val="000000"/>
        </w:rPr>
        <w:t xml:space="preserve"> </w:t>
      </w:r>
      <w:r w:rsidRPr="004E4D59">
        <w:rPr>
          <w:color w:val="000000"/>
        </w:rPr>
        <w:t>compares these two hash values and returns an "OK" if the pending order is unaltered; otherwise, a "-1^error code^error message" is returned.</w:t>
      </w:r>
    </w:p>
    <w:p w14:paraId="7B25AD2C" w14:textId="77777777" w:rsidR="006D235E" w:rsidRPr="004E4D59" w:rsidRDefault="006D235E" w:rsidP="006D235E">
      <w:pPr>
        <w:rPr>
          <w:color w:val="000000"/>
        </w:rPr>
      </w:pPr>
    </w:p>
    <w:p w14:paraId="6F7176A7" w14:textId="77777777" w:rsidR="006D235E" w:rsidRPr="004E4D59" w:rsidRDefault="006D235E" w:rsidP="006D235E">
      <w:pPr>
        <w:keepNext/>
        <w:keepLines/>
        <w:rPr>
          <w:color w:val="000000"/>
        </w:rPr>
      </w:pPr>
      <w:r w:rsidRPr="004E4D59">
        <w:rPr>
          <w:color w:val="000000"/>
        </w:rPr>
        <w:t>Example: "-1^89802016^Mismatched digital signature hash values."</w:t>
      </w:r>
    </w:p>
    <w:p w14:paraId="6EE1E6AB" w14:textId="77777777" w:rsidR="006D235E" w:rsidRPr="004E4D59" w:rsidRDefault="006D235E" w:rsidP="006D235E">
      <w:pPr>
        <w:rPr>
          <w:color w:val="000000"/>
        </w:rPr>
      </w:pPr>
    </w:p>
    <w:p w14:paraId="6B5B0DA7" w14:textId="77777777" w:rsidR="006D235E" w:rsidRPr="004E4D59" w:rsidRDefault="006D235E" w:rsidP="006D235E">
      <w:pPr>
        <w:rPr>
          <w:color w:val="000000"/>
        </w:rPr>
      </w:pPr>
      <w:r w:rsidRPr="004E4D59">
        <w:rPr>
          <w:color w:val="000000"/>
        </w:rPr>
        <w:t>The following fields are used in the hash check:</w:t>
      </w:r>
    </w:p>
    <w:p w14:paraId="1F27B04A" w14:textId="77777777" w:rsidR="006D235E" w:rsidRPr="004E4D59" w:rsidRDefault="006D235E" w:rsidP="00F258BC">
      <w:pPr>
        <w:numPr>
          <w:ilvl w:val="0"/>
          <w:numId w:val="66"/>
        </w:numPr>
        <w:spacing w:before="120"/>
        <w:rPr>
          <w:color w:val="000000"/>
        </w:rPr>
      </w:pPr>
      <w:r w:rsidRPr="004E4D59">
        <w:rPr>
          <w:color w:val="000000"/>
        </w:rPr>
        <w:t>Date of Issuance</w:t>
      </w:r>
    </w:p>
    <w:p w14:paraId="50A2BAA8" w14:textId="77777777" w:rsidR="006D235E" w:rsidRPr="004E4D59" w:rsidRDefault="006D235E" w:rsidP="00F258BC">
      <w:pPr>
        <w:numPr>
          <w:ilvl w:val="0"/>
          <w:numId w:val="66"/>
        </w:numPr>
        <w:rPr>
          <w:color w:val="000000"/>
        </w:rPr>
      </w:pPr>
      <w:r w:rsidRPr="004E4D59">
        <w:rPr>
          <w:color w:val="000000"/>
        </w:rPr>
        <w:t>Full Name and Address of the Patient</w:t>
      </w:r>
    </w:p>
    <w:p w14:paraId="0DDFAC94" w14:textId="77777777" w:rsidR="006D235E" w:rsidRPr="004E4D59" w:rsidRDefault="006D235E" w:rsidP="00F258BC">
      <w:pPr>
        <w:numPr>
          <w:ilvl w:val="0"/>
          <w:numId w:val="66"/>
        </w:numPr>
        <w:rPr>
          <w:color w:val="000000"/>
        </w:rPr>
      </w:pPr>
      <w:r w:rsidRPr="004E4D59">
        <w:rPr>
          <w:color w:val="000000"/>
        </w:rPr>
        <w:t>Drug Name</w:t>
      </w:r>
    </w:p>
    <w:p w14:paraId="58EC72AB" w14:textId="77777777" w:rsidR="006D235E" w:rsidRPr="004E4D59" w:rsidRDefault="006D235E" w:rsidP="00F258BC">
      <w:pPr>
        <w:numPr>
          <w:ilvl w:val="0"/>
          <w:numId w:val="66"/>
        </w:numPr>
        <w:rPr>
          <w:color w:val="000000"/>
        </w:rPr>
      </w:pPr>
      <w:r w:rsidRPr="004E4D59">
        <w:rPr>
          <w:color w:val="000000"/>
        </w:rPr>
        <w:t xml:space="preserve">Quantity Prescribed </w:t>
      </w:r>
    </w:p>
    <w:p w14:paraId="01F80036" w14:textId="77777777" w:rsidR="006D235E" w:rsidRPr="004E4D59" w:rsidRDefault="006D235E" w:rsidP="00F258BC">
      <w:pPr>
        <w:numPr>
          <w:ilvl w:val="0"/>
          <w:numId w:val="66"/>
        </w:numPr>
        <w:rPr>
          <w:color w:val="000000"/>
        </w:rPr>
      </w:pPr>
      <w:r w:rsidRPr="004E4D59">
        <w:rPr>
          <w:color w:val="000000"/>
        </w:rPr>
        <w:t>Directions for Use</w:t>
      </w:r>
    </w:p>
    <w:p w14:paraId="222CD549" w14:textId="77777777" w:rsidR="006D235E" w:rsidRPr="004E4D59" w:rsidRDefault="006D235E" w:rsidP="00F258BC">
      <w:pPr>
        <w:numPr>
          <w:ilvl w:val="0"/>
          <w:numId w:val="66"/>
        </w:numPr>
        <w:rPr>
          <w:color w:val="000000"/>
        </w:rPr>
      </w:pPr>
      <w:r w:rsidRPr="004E4D59">
        <w:rPr>
          <w:color w:val="000000"/>
        </w:rPr>
        <w:t>Prescriber Name</w:t>
      </w:r>
    </w:p>
    <w:p w14:paraId="2CFF17CE" w14:textId="77777777" w:rsidR="006D235E" w:rsidRPr="004E4D59" w:rsidRDefault="006D235E" w:rsidP="00F258BC">
      <w:pPr>
        <w:numPr>
          <w:ilvl w:val="0"/>
          <w:numId w:val="66"/>
        </w:numPr>
        <w:rPr>
          <w:color w:val="000000"/>
        </w:rPr>
      </w:pPr>
      <w:r w:rsidRPr="004E4D59">
        <w:rPr>
          <w:color w:val="000000"/>
        </w:rPr>
        <w:t>Prescriber Address (site address)</w:t>
      </w:r>
    </w:p>
    <w:p w14:paraId="514112DA" w14:textId="77777777" w:rsidR="006D235E" w:rsidRPr="004E4D59" w:rsidRDefault="006D235E" w:rsidP="00F258BC">
      <w:pPr>
        <w:numPr>
          <w:ilvl w:val="0"/>
          <w:numId w:val="66"/>
        </w:numPr>
        <w:rPr>
          <w:color w:val="000000"/>
        </w:rPr>
      </w:pPr>
      <w:r w:rsidRPr="004E4D59">
        <w:rPr>
          <w:color w:val="000000"/>
        </w:rPr>
        <w:t>Prescriber DEA/VA Registration Number</w:t>
      </w:r>
    </w:p>
    <w:p w14:paraId="487D06F1" w14:textId="77777777" w:rsidR="00770B80" w:rsidRPr="004E4D59" w:rsidRDefault="006D235E" w:rsidP="00F258BC">
      <w:pPr>
        <w:numPr>
          <w:ilvl w:val="0"/>
          <w:numId w:val="66"/>
        </w:numPr>
        <w:rPr>
          <w:color w:val="000000"/>
        </w:rPr>
      </w:pPr>
      <w:r w:rsidRPr="004E4D59">
        <w:rPr>
          <w:color w:val="000000"/>
        </w:rPr>
        <w:t>Order Number (CPRS)</w:t>
      </w:r>
    </w:p>
    <w:p w14:paraId="7F802BE8" w14:textId="77777777" w:rsidR="006D235E" w:rsidRPr="004E4D59" w:rsidRDefault="006D235E" w:rsidP="006D235E">
      <w:pPr>
        <w:ind w:left="720"/>
        <w:rPr>
          <w:color w:val="000000"/>
        </w:rPr>
      </w:pPr>
    </w:p>
    <w:p w14:paraId="6096B8F3" w14:textId="48815647" w:rsidR="006D235E" w:rsidRPr="004E4D59" w:rsidRDefault="006D235E" w:rsidP="006D235E">
      <w:pPr>
        <w:rPr>
          <w:color w:val="000000"/>
        </w:rPr>
      </w:pPr>
      <w:r w:rsidRPr="004E4D59">
        <w:rPr>
          <w:color w:val="000000"/>
        </w:rPr>
        <w:t xml:space="preserve">The Kernel API will also check for the validity of the </w:t>
      </w:r>
      <w:bookmarkStart w:id="3812" w:name="P253_PIV"/>
      <w:r w:rsidR="009A782E" w:rsidRPr="004E4D59">
        <w:rPr>
          <w:color w:val="000000"/>
        </w:rPr>
        <w:t>PIV card certificate</w:t>
      </w:r>
      <w:bookmarkEnd w:id="3812"/>
      <w:r w:rsidRPr="004E4D59">
        <w:rPr>
          <w:color w:val="000000"/>
        </w:rPr>
        <w:t xml:space="preserve">. If the certificate is revoked or expired, the API will return the appropriate error code. If the error code is related to hash mismatch, or the </w:t>
      </w:r>
      <w:r w:rsidR="009A782E" w:rsidRPr="004E4D59">
        <w:rPr>
          <w:color w:val="000000"/>
        </w:rPr>
        <w:t xml:space="preserve">PIV card certificate </w:t>
      </w:r>
      <w:r w:rsidRPr="004E4D59">
        <w:rPr>
          <w:color w:val="000000"/>
        </w:rPr>
        <w:t>is revoked, the following events will be triggered during pending order</w:t>
      </w:r>
      <w:r w:rsidR="00C62330" w:rsidRPr="004E4D59">
        <w:rPr>
          <w:color w:val="000000"/>
        </w:rPr>
        <w:t xml:space="preserve"> </w:t>
      </w:r>
      <w:r w:rsidRPr="004E4D59">
        <w:rPr>
          <w:color w:val="000000"/>
        </w:rPr>
        <w:t>processing:</w:t>
      </w:r>
    </w:p>
    <w:p w14:paraId="11423825" w14:textId="77777777" w:rsidR="006D235E" w:rsidRPr="004E4D59" w:rsidRDefault="006D235E" w:rsidP="00F258BC">
      <w:pPr>
        <w:numPr>
          <w:ilvl w:val="0"/>
          <w:numId w:val="65"/>
        </w:numPr>
        <w:spacing w:before="120"/>
        <w:rPr>
          <w:color w:val="000000"/>
        </w:rPr>
      </w:pPr>
      <w:r w:rsidRPr="004E4D59">
        <w:rPr>
          <w:color w:val="000000"/>
        </w:rPr>
        <w:t>The order will be auto discontinued.</w:t>
      </w:r>
    </w:p>
    <w:p w14:paraId="34708C34" w14:textId="43377E5E" w:rsidR="006D235E" w:rsidRPr="004E4D59" w:rsidRDefault="006D235E" w:rsidP="00F258BC">
      <w:pPr>
        <w:numPr>
          <w:ilvl w:val="0"/>
          <w:numId w:val="65"/>
        </w:numPr>
        <w:rPr>
          <w:color w:val="000000"/>
        </w:rPr>
      </w:pPr>
      <w:r w:rsidRPr="004E4D59">
        <w:rPr>
          <w:color w:val="000000"/>
        </w:rPr>
        <w:t>First line of the pending order screen will have the message "Digital Signature Failed: Corrupted (Hash mismatch)" or "</w:t>
      </w:r>
      <w:r w:rsidR="009A782E" w:rsidRPr="004E4D59">
        <w:t xml:space="preserve"> Rx NOT processed: PIV Card Certificate Revoked</w:t>
      </w:r>
      <w:r w:rsidRPr="004E4D59">
        <w:rPr>
          <w:color w:val="000000"/>
        </w:rPr>
        <w:t>", and the message will be highlighted.</w:t>
      </w:r>
    </w:p>
    <w:p w14:paraId="5CBF7989" w14:textId="3BFEDD53" w:rsidR="006D235E" w:rsidRPr="004E4D59" w:rsidRDefault="006D235E" w:rsidP="00F258BC">
      <w:pPr>
        <w:numPr>
          <w:ilvl w:val="0"/>
          <w:numId w:val="65"/>
        </w:numPr>
        <w:rPr>
          <w:color w:val="000000"/>
        </w:rPr>
      </w:pPr>
      <w:r w:rsidRPr="004E4D59">
        <w:rPr>
          <w:color w:val="000000"/>
        </w:rPr>
        <w:t>The status bar of the screen will have the message "Signature Failed: Corrupted (Hash mismatch)" or</w:t>
      </w:r>
      <w:r w:rsidR="00710CC3" w:rsidRPr="004E4D59">
        <w:rPr>
          <w:color w:val="000000"/>
        </w:rPr>
        <w:t xml:space="preserve"> </w:t>
      </w:r>
      <w:r w:rsidR="009A782E" w:rsidRPr="004E4D59">
        <w:t>"PIV Certificate Revoked</w:t>
      </w:r>
      <w:r w:rsidRPr="004E4D59">
        <w:rPr>
          <w:color w:val="000000"/>
        </w:rPr>
        <w:t>”.</w:t>
      </w:r>
    </w:p>
    <w:p w14:paraId="38A66406" w14:textId="77777777" w:rsidR="006D235E" w:rsidRPr="004E4D59" w:rsidRDefault="006D235E" w:rsidP="006D235E">
      <w:pPr>
        <w:rPr>
          <w:color w:val="000000"/>
        </w:rPr>
      </w:pPr>
    </w:p>
    <w:p w14:paraId="6257F931" w14:textId="77777777" w:rsidR="006D235E" w:rsidRPr="004E4D59" w:rsidRDefault="006D235E" w:rsidP="006D235E">
      <w:pPr>
        <w:rPr>
          <w:color w:val="000000"/>
        </w:rPr>
      </w:pPr>
      <w:r w:rsidRPr="004E4D59">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3FFC3C9" w14:textId="77777777" w:rsidR="006D235E" w:rsidRPr="004E4D59" w:rsidRDefault="006D235E" w:rsidP="006D235E">
      <w:pPr>
        <w:rPr>
          <w:rFonts w:eastAsia="MS Mincho" w:cs="Courier New"/>
          <w:b/>
          <w:bCs/>
          <w:sz w:val="20"/>
          <w:szCs w:val="20"/>
        </w:rPr>
      </w:pPr>
    </w:p>
    <w:p w14:paraId="6606E0F1" w14:textId="77777777" w:rsidR="006D235E" w:rsidRPr="004E4D59" w:rsidRDefault="006D235E" w:rsidP="008E248B">
      <w:pPr>
        <w:pStyle w:val="ExampleHeading"/>
        <w:rPr>
          <w:color w:val="000000"/>
        </w:rPr>
      </w:pPr>
      <w:r w:rsidRPr="004E4D59">
        <w:rPr>
          <w:rFonts w:eastAsia="MS Mincho"/>
        </w:rPr>
        <w:lastRenderedPageBreak/>
        <w:t>Example: Mail Message of Discontinuation Due to Hash Mismatch</w:t>
      </w:r>
    </w:p>
    <w:p w14:paraId="30F05F1C" w14:textId="5E27274E" w:rsidR="006D235E" w:rsidRPr="004E4D59" w:rsidRDefault="006D235E" w:rsidP="000B47CC">
      <w:pPr>
        <w:pStyle w:val="ScreenCapture"/>
        <w:keepNext/>
      </w:pPr>
      <w:r w:rsidRPr="004E4D59">
        <w:t xml:space="preserve">  Subj: DIGITALLY SIGNED NEW ORDER AUTO DISCONTINUED  [#</w:t>
      </w:r>
      <w:r w:rsidR="00BF6ABD">
        <w:t>XXXXXX</w:t>
      </w:r>
      <w:r w:rsidRPr="004E4D59">
        <w:t>]</w:t>
      </w:r>
    </w:p>
    <w:p w14:paraId="107D7BAF" w14:textId="77777777" w:rsidR="006D235E" w:rsidRPr="004E4D59" w:rsidRDefault="006D235E" w:rsidP="000B47CC">
      <w:pPr>
        <w:pStyle w:val="ScreenCapture"/>
        <w:keepNext/>
      </w:pPr>
      <w:r w:rsidRPr="004E4D59">
        <w:t xml:space="preserve">        03/20/12@17:1024 lines</w:t>
      </w:r>
    </w:p>
    <w:p w14:paraId="38FE9921" w14:textId="77777777" w:rsidR="006D235E" w:rsidRPr="004E4D59" w:rsidRDefault="006D235E" w:rsidP="00EB433E">
      <w:pPr>
        <w:pStyle w:val="ScreenCapture"/>
      </w:pPr>
      <w:r w:rsidRPr="004E4D59">
        <w:t xml:space="preserve">  From: POSTMASTER  In 'IN' basket.  Page 1  *New*</w:t>
      </w:r>
    </w:p>
    <w:p w14:paraId="1A455571" w14:textId="13463D21" w:rsidR="006D235E" w:rsidRPr="004E4D59" w:rsidRDefault="006D235E" w:rsidP="00EB433E">
      <w:pPr>
        <w:pStyle w:val="ScreenCapture"/>
      </w:pPr>
    </w:p>
    <w:p w14:paraId="70EB8A58" w14:textId="77777777" w:rsidR="006D235E" w:rsidRPr="004E4D59" w:rsidRDefault="006D235E" w:rsidP="00EB433E">
      <w:pPr>
        <w:pStyle w:val="ScreenCapture"/>
      </w:pPr>
      <w:r w:rsidRPr="004E4D59">
        <w:t xml:space="preserve">  -----------------------------------------------------------------------</w:t>
      </w:r>
    </w:p>
    <w:p w14:paraId="172737F3" w14:textId="77777777" w:rsidR="006D235E" w:rsidRPr="004E4D59" w:rsidRDefault="006D235E" w:rsidP="00EB433E">
      <w:pPr>
        <w:pStyle w:val="ScreenCapture"/>
      </w:pPr>
    </w:p>
    <w:p w14:paraId="569A20FF" w14:textId="77777777" w:rsidR="006D235E" w:rsidRPr="004E4D59" w:rsidRDefault="006D235E" w:rsidP="00EB433E">
      <w:pPr>
        <w:pStyle w:val="ScreenCapture"/>
      </w:pPr>
      <w:r w:rsidRPr="004E4D59">
        <w:t xml:space="preserve">  Following order was auto discontinued when finishing a pending order  </w:t>
      </w:r>
    </w:p>
    <w:p w14:paraId="71F0A78E" w14:textId="1F1BBA59" w:rsidR="006D235E" w:rsidRPr="004E4D59" w:rsidRDefault="006D235E" w:rsidP="00EB433E">
      <w:pPr>
        <w:pStyle w:val="ScreenCapture"/>
      </w:pPr>
      <w:r w:rsidRPr="004E4D59">
        <w:t xml:space="preserve">  due to Corrupted (Hash mismatch)</w:t>
      </w:r>
      <w:r w:rsidR="00D8267F" w:rsidRPr="004E4D59">
        <w:t xml:space="preserve"> </w:t>
      </w:r>
      <w:r w:rsidRPr="004E4D59">
        <w:t xml:space="preserve">– </w:t>
      </w:r>
      <w:r w:rsidR="00BF6ABD">
        <w:t>XXXXXXXX</w:t>
      </w:r>
    </w:p>
    <w:p w14:paraId="3858F962" w14:textId="77777777" w:rsidR="006D235E" w:rsidRPr="004E4D59" w:rsidRDefault="006D235E" w:rsidP="00EB433E">
      <w:pPr>
        <w:pStyle w:val="ScreenCapture"/>
      </w:pPr>
    </w:p>
    <w:p w14:paraId="4863F5C0" w14:textId="05C8A81A" w:rsidR="006D235E" w:rsidRPr="004E4D59" w:rsidRDefault="006D235E" w:rsidP="00EB433E">
      <w:pPr>
        <w:pStyle w:val="ScreenCapture"/>
      </w:pPr>
      <w:r w:rsidRPr="004E4D59">
        <w:t xml:space="preserve">  Division      : </w:t>
      </w:r>
      <w:r w:rsidR="00BF6ABD">
        <w:t>ANYTOWN</w:t>
      </w:r>
      <w:r w:rsidR="00BF6ABD" w:rsidRPr="004E4D59">
        <w:t xml:space="preserve"> </w:t>
      </w:r>
      <w:r w:rsidRPr="004E4D59">
        <w:t>CLINIC</w:t>
      </w:r>
    </w:p>
    <w:p w14:paraId="3DD795BA" w14:textId="08A3DE0E" w:rsidR="006D235E" w:rsidRPr="004E4D59" w:rsidRDefault="006D235E" w:rsidP="00EB433E">
      <w:pPr>
        <w:pStyle w:val="ScreenCapture"/>
      </w:pPr>
      <w:r w:rsidRPr="004E4D59">
        <w:t xml:space="preserve">  CPRS Order #  : </w:t>
      </w:r>
      <w:r w:rsidR="004F6521" w:rsidRPr="004E4D59">
        <w:t>XXXXXXX</w:t>
      </w:r>
    </w:p>
    <w:p w14:paraId="1297C548" w14:textId="77777777" w:rsidR="006D235E" w:rsidRPr="004E4D59" w:rsidRDefault="006D235E" w:rsidP="00EB433E">
      <w:pPr>
        <w:pStyle w:val="ScreenCapture"/>
      </w:pPr>
      <w:r w:rsidRPr="004E4D59">
        <w:t xml:space="preserve">  Issue Date    : MAR 7,2012</w:t>
      </w:r>
    </w:p>
    <w:p w14:paraId="63782449" w14:textId="7DE590A8" w:rsidR="006D235E" w:rsidRPr="004E4D59" w:rsidRDefault="006D235E" w:rsidP="00EB433E">
      <w:pPr>
        <w:pStyle w:val="ScreenCapture"/>
      </w:pPr>
      <w:r w:rsidRPr="004E4D59">
        <w:t xml:space="preserve">  Patient       : TEST,PATIENT (</w:t>
      </w:r>
      <w:r w:rsidR="00BF6ABD">
        <w:t>XXXX</w:t>
      </w:r>
      <w:r w:rsidRPr="004E4D59">
        <w:t>)</w:t>
      </w:r>
    </w:p>
    <w:p w14:paraId="1314E927" w14:textId="6AEB8B78" w:rsidR="006D235E" w:rsidRPr="004E4D59" w:rsidRDefault="006D235E" w:rsidP="00EB433E">
      <w:pPr>
        <w:pStyle w:val="ScreenCapture"/>
      </w:pPr>
      <w:r w:rsidRPr="004E4D59">
        <w:t xml:space="preserve">  Address       : P.O. BOX </w:t>
      </w:r>
      <w:r w:rsidR="00C23E2D">
        <w:t>XX</w:t>
      </w:r>
    </w:p>
    <w:p w14:paraId="24412E79" w14:textId="04DE8C92" w:rsidR="006D235E" w:rsidRPr="004E4D59" w:rsidRDefault="006D235E" w:rsidP="00EB433E">
      <w:pPr>
        <w:pStyle w:val="ScreenCapture"/>
      </w:pPr>
      <w:r w:rsidRPr="004E4D59">
        <w:t xml:space="preserve">                  </w:t>
      </w:r>
      <w:r w:rsidR="004F6521" w:rsidRPr="004E4D59">
        <w:t>ANYTOWN</w:t>
      </w:r>
      <w:r w:rsidRPr="004E4D59">
        <w:t xml:space="preserve">, CA  </w:t>
      </w:r>
      <w:r w:rsidR="004F6521" w:rsidRPr="004E4D59">
        <w:t>XXXXX</w:t>
      </w:r>
    </w:p>
    <w:p w14:paraId="73A09F5C" w14:textId="77777777" w:rsidR="006D235E" w:rsidRPr="004E4D59" w:rsidRDefault="006D235E" w:rsidP="00EB433E">
      <w:pPr>
        <w:pStyle w:val="ScreenCapture"/>
      </w:pPr>
      <w:r w:rsidRPr="004E4D59">
        <w:t xml:space="preserve">  Drug          : CODEINE SULFATE 60MG TAB</w:t>
      </w:r>
    </w:p>
    <w:p w14:paraId="740E9098" w14:textId="77777777" w:rsidR="006D235E" w:rsidRPr="004E4D59" w:rsidRDefault="006D235E" w:rsidP="00EB433E">
      <w:pPr>
        <w:pStyle w:val="ScreenCapture"/>
      </w:pPr>
      <w:r w:rsidRPr="004E4D59">
        <w:t xml:space="preserve">  Dosage Ordered: 120(MG)</w:t>
      </w:r>
    </w:p>
    <w:p w14:paraId="6DCE00F1" w14:textId="77777777" w:rsidR="006D235E" w:rsidRPr="004E4D59" w:rsidRDefault="006D235E" w:rsidP="00EB433E">
      <w:pPr>
        <w:pStyle w:val="ScreenCapture"/>
      </w:pPr>
      <w:r w:rsidRPr="004E4D59">
        <w:t xml:space="preserve">  Dosage Form   : TABLETS</w:t>
      </w:r>
    </w:p>
    <w:p w14:paraId="130702C8" w14:textId="77777777" w:rsidR="006D235E" w:rsidRPr="004E4D59" w:rsidRDefault="006D235E" w:rsidP="00EB433E">
      <w:pPr>
        <w:pStyle w:val="ScreenCapture"/>
      </w:pPr>
      <w:r w:rsidRPr="004E4D59">
        <w:t xml:space="preserve">  Quantity      : 54</w:t>
      </w:r>
    </w:p>
    <w:p w14:paraId="0F02756C" w14:textId="77777777" w:rsidR="006D235E" w:rsidRPr="004E4D59" w:rsidRDefault="006D235E" w:rsidP="00EB433E">
      <w:pPr>
        <w:pStyle w:val="ScreenCapture"/>
      </w:pPr>
      <w:r w:rsidRPr="004E4D59">
        <w:t xml:space="preserve">  Provider      : TEST,PROVIDER</w:t>
      </w:r>
    </w:p>
    <w:p w14:paraId="6C5F5DA3" w14:textId="77777777" w:rsidR="006D235E" w:rsidRPr="004E4D59" w:rsidRDefault="006D235E" w:rsidP="00EB433E">
      <w:pPr>
        <w:pStyle w:val="ScreenCapture"/>
      </w:pPr>
      <w:r w:rsidRPr="004E4D59">
        <w:t xml:space="preserve">  DEA#          : TA1234563</w:t>
      </w:r>
    </w:p>
    <w:p w14:paraId="21983944" w14:textId="77777777" w:rsidR="006D235E" w:rsidRPr="004E4D59" w:rsidRDefault="006D235E" w:rsidP="00EB433E">
      <w:pPr>
        <w:pStyle w:val="ScreenCapture"/>
      </w:pPr>
      <w:r w:rsidRPr="004E4D59">
        <w:t xml:space="preserve">  Site Address  : 2360 E PERSHING BLVD</w:t>
      </w:r>
    </w:p>
    <w:p w14:paraId="67D9B3B4" w14:textId="77777777" w:rsidR="006D235E" w:rsidRPr="004E4D59" w:rsidRDefault="006D235E" w:rsidP="00EB433E">
      <w:pPr>
        <w:pStyle w:val="ScreenCapture"/>
      </w:pPr>
      <w:r w:rsidRPr="004E4D59">
        <w:t xml:space="preserve">                  2360 East Pershing Boulevard</w:t>
      </w:r>
    </w:p>
    <w:p w14:paraId="25CFDD9A" w14:textId="68C36619" w:rsidR="006D235E" w:rsidRPr="004E4D59" w:rsidRDefault="006D235E" w:rsidP="00EB433E">
      <w:pPr>
        <w:pStyle w:val="ScreenCapture"/>
      </w:pPr>
      <w:r w:rsidRPr="004E4D59">
        <w:t xml:space="preserve">                  </w:t>
      </w:r>
      <w:r w:rsidR="004F6521" w:rsidRPr="004E4D59">
        <w:t>ANYTOWN</w:t>
      </w:r>
    </w:p>
    <w:p w14:paraId="32753549" w14:textId="77777777" w:rsidR="006D235E" w:rsidRPr="004E4D59" w:rsidRDefault="006D235E" w:rsidP="00EB433E">
      <w:pPr>
        <w:pStyle w:val="ScreenCapture"/>
      </w:pPr>
    </w:p>
    <w:p w14:paraId="558A1147" w14:textId="77777777" w:rsidR="006D235E" w:rsidRPr="004E4D59" w:rsidRDefault="006D235E" w:rsidP="00EB433E">
      <w:pPr>
        <w:pStyle w:val="ScreenCapture"/>
      </w:pPr>
      <w:r w:rsidRPr="004E4D59">
        <w:t xml:space="preserve">  Differences in CPRS and Pharmacy Pending File</w:t>
      </w:r>
    </w:p>
    <w:p w14:paraId="2CC5AFE1" w14:textId="77777777" w:rsidR="006D235E" w:rsidRPr="004E4D59" w:rsidRDefault="006D235E" w:rsidP="00EB433E">
      <w:pPr>
        <w:pStyle w:val="ScreenCapture"/>
      </w:pPr>
    </w:p>
    <w:p w14:paraId="36F91179" w14:textId="77777777" w:rsidR="006D235E" w:rsidRPr="004E4D59" w:rsidRDefault="006D235E" w:rsidP="00EB433E">
      <w:pPr>
        <w:pStyle w:val="ScreenCapture"/>
      </w:pPr>
      <w:r w:rsidRPr="004E4D59">
        <w:t xml:space="preserve">  Data Name           CPRS File         Pharmacy Pending File</w:t>
      </w:r>
    </w:p>
    <w:p w14:paraId="0C20146B" w14:textId="77777777" w:rsidR="006D235E" w:rsidRPr="004E4D59" w:rsidRDefault="006D235E" w:rsidP="00EB433E">
      <w:pPr>
        <w:pStyle w:val="ScreenCapture"/>
      </w:pPr>
      <w:r w:rsidRPr="004E4D59">
        <w:t xml:space="preserve">  ---------           ---------         ---------------------</w:t>
      </w:r>
    </w:p>
    <w:p w14:paraId="45BC0EF5" w14:textId="77777777" w:rsidR="006D235E" w:rsidRPr="004E4D59" w:rsidRDefault="006D235E" w:rsidP="00EB433E">
      <w:pPr>
        <w:pStyle w:val="ScreenCapture"/>
      </w:pPr>
    </w:p>
    <w:p w14:paraId="5A96AEC9" w14:textId="77777777" w:rsidR="006D235E" w:rsidRPr="004E4D59" w:rsidRDefault="006D235E" w:rsidP="00EB433E">
      <w:pPr>
        <w:pStyle w:val="ScreenCapture"/>
      </w:pPr>
      <w:r w:rsidRPr="004E4D59">
        <w:t xml:space="preserve">  QTY PRESCRIBED      15                30</w:t>
      </w:r>
    </w:p>
    <w:p w14:paraId="61BC306E" w14:textId="77777777" w:rsidR="006D235E" w:rsidRPr="004E4D59" w:rsidRDefault="006D235E" w:rsidP="00471B3B"/>
    <w:p w14:paraId="0B9ADCE2" w14:textId="35D0C847" w:rsidR="006D235E" w:rsidRPr="004E4D59" w:rsidRDefault="006D235E" w:rsidP="006D235E">
      <w:pPr>
        <w:rPr>
          <w:color w:val="000000"/>
        </w:rPr>
      </w:pPr>
      <w:r w:rsidRPr="004E4D59">
        <w:rPr>
          <w:color w:val="000000"/>
        </w:rPr>
        <w:t>If the error code is related to 'certificate expired', the pending order will be processed (will not be auto-discontinued), and a notification will be sent to the provider with the message "</w:t>
      </w:r>
      <w:r w:rsidR="009A782E" w:rsidRPr="004E4D59">
        <w:t xml:space="preserve"> Rx processed: PIV Card Cert Expired - NO ACTION REQ</w:t>
      </w:r>
      <w:r w:rsidRPr="004E4D59">
        <w:rPr>
          <w:color w:val="000000"/>
        </w:rPr>
        <w:t>."</w:t>
      </w:r>
    </w:p>
    <w:p w14:paraId="4F187350" w14:textId="77777777" w:rsidR="006D235E" w:rsidRPr="004E4D59" w:rsidRDefault="006D235E" w:rsidP="006D235E">
      <w:pPr>
        <w:rPr>
          <w:color w:val="000000"/>
        </w:rPr>
      </w:pPr>
    </w:p>
    <w:p w14:paraId="780C9A27" w14:textId="77777777" w:rsidR="006D235E" w:rsidRPr="004E4D59" w:rsidRDefault="006D235E" w:rsidP="006D235E">
      <w:pPr>
        <w:rPr>
          <w:color w:val="000000"/>
        </w:rPr>
      </w:pPr>
      <w:r w:rsidRPr="004E4D59">
        <w:rPr>
          <w:color w:val="000000"/>
        </w:rPr>
        <w:t>The following changes have been made for finishing a CS order:</w:t>
      </w:r>
    </w:p>
    <w:p w14:paraId="1682BF0F" w14:textId="77777777" w:rsidR="006D235E" w:rsidRPr="004E4D59" w:rsidRDefault="006D235E" w:rsidP="00F258BC">
      <w:pPr>
        <w:numPr>
          <w:ilvl w:val="0"/>
          <w:numId w:val="67"/>
        </w:numPr>
        <w:spacing w:before="120"/>
        <w:rPr>
          <w:color w:val="000000"/>
        </w:rPr>
      </w:pPr>
      <w:r w:rsidRPr="004E4D59">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30E863B7" w14:textId="551F39A4" w:rsidR="006D235E" w:rsidRPr="004E4D59" w:rsidRDefault="006D235E" w:rsidP="00F258BC">
      <w:pPr>
        <w:numPr>
          <w:ilvl w:val="0"/>
          <w:numId w:val="67"/>
        </w:numPr>
        <w:spacing w:before="120"/>
        <w:rPr>
          <w:color w:val="000000"/>
        </w:rPr>
      </w:pPr>
      <w:r w:rsidRPr="0063657A">
        <w:rPr>
          <w:color w:val="000000"/>
        </w:rPr>
        <w:t>The pending order screen will now display the provider's DEA/VA # and the site address</w:t>
      </w:r>
      <w:r w:rsidRPr="004E4D59">
        <w:rPr>
          <w:color w:val="000000"/>
        </w:rPr>
        <w:t>.</w:t>
      </w:r>
    </w:p>
    <w:p w14:paraId="5E461EF9" w14:textId="77777777" w:rsidR="006D235E" w:rsidRPr="004E4D59" w:rsidRDefault="006D235E" w:rsidP="00F258BC">
      <w:pPr>
        <w:numPr>
          <w:ilvl w:val="0"/>
          <w:numId w:val="67"/>
        </w:numPr>
        <w:spacing w:before="120"/>
        <w:rPr>
          <w:color w:val="000000"/>
        </w:rPr>
      </w:pPr>
      <w:r w:rsidRPr="004E4D59">
        <w:rPr>
          <w:color w:val="000000"/>
        </w:rPr>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4E4D59">
        <w:rPr>
          <w:color w:val="008000"/>
          <w:szCs w:val="24"/>
        </w:rPr>
        <w:t xml:space="preserve"> </w:t>
      </w:r>
      <w:r w:rsidRPr="004E4D59">
        <w:t>Digitally Signed Order</w:t>
      </w:r>
      <w:r w:rsidR="00D8267F" w:rsidRPr="004E4D59">
        <w:t xml:space="preserve"> </w:t>
      </w:r>
      <w:r w:rsidRPr="004E4D59">
        <w:t>– No such changes allowed”.</w:t>
      </w:r>
      <w:r w:rsidRPr="004E4D59">
        <w:rPr>
          <w:color w:val="000000"/>
        </w:rPr>
        <w:t xml:space="preserve"> </w:t>
      </w:r>
      <w:r w:rsidRPr="004E4D59">
        <w:t xml:space="preserve">If pharmacy wants to make such changes, then they have to discontinue (DC) the pending order and start a new order. </w:t>
      </w:r>
      <w:r w:rsidRPr="004E4D59">
        <w:rPr>
          <w:color w:val="000000"/>
        </w:rPr>
        <w:t>However, the user will be allowed to select other possible dosages for the same drug that does not change the prescribed dosage.</w:t>
      </w:r>
    </w:p>
    <w:p w14:paraId="431F18D7" w14:textId="77777777" w:rsidR="006D235E" w:rsidRPr="004E4D59" w:rsidRDefault="006D235E" w:rsidP="00F258BC">
      <w:pPr>
        <w:numPr>
          <w:ilvl w:val="0"/>
          <w:numId w:val="67"/>
        </w:numPr>
        <w:spacing w:before="120"/>
        <w:rPr>
          <w:color w:val="000000"/>
        </w:rPr>
      </w:pPr>
      <w:r w:rsidRPr="004E4D59">
        <w:rPr>
          <w:color w:val="000000"/>
        </w:rPr>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4E4D59">
        <w:t xml:space="preserve">The quantity may be auto-calculated to a higher quantity by the </w:t>
      </w:r>
      <w:r w:rsidRPr="004E4D59">
        <w:lastRenderedPageBreak/>
        <w:t>system only when the dosage remains the same, but the dispense drug strength is changed – i.e., 2mg tablets #30 is changed to 1mg tablets, the Sig is updated, and the system changes the quantity to 60. A manual change to a higher quantity is not allowed.</w:t>
      </w:r>
    </w:p>
    <w:p w14:paraId="1B08B68A" w14:textId="2B9F1021" w:rsidR="006D235E" w:rsidRPr="004E4D59" w:rsidRDefault="006D235E" w:rsidP="00F258BC">
      <w:pPr>
        <w:numPr>
          <w:ilvl w:val="0"/>
          <w:numId w:val="67"/>
        </w:numPr>
        <w:spacing w:before="120"/>
        <w:rPr>
          <w:color w:val="000000"/>
        </w:rPr>
      </w:pPr>
      <w:r w:rsidRPr="004E4D59">
        <w:rPr>
          <w:color w:val="000000"/>
        </w:rPr>
        <w:t xml:space="preserve">When finishing a pending CS order or verifying a CS order by the PSDRPH key holder, any edit to some of the key fields, such as dispense drug, dosage, dispense units, issue date, day's supply, </w:t>
      </w:r>
      <w:r w:rsidR="00710CC3" w:rsidRPr="004E4D59">
        <w:rPr>
          <w:color w:val="000000"/>
        </w:rPr>
        <w:t>quantity,</w:t>
      </w:r>
      <w:r w:rsidRPr="004E4D59">
        <w:rPr>
          <w:color w:val="000000"/>
        </w:rPr>
        <w:t xml:space="preserve"> or number of refills, will now be captured and stored in the activity log.</w:t>
      </w:r>
    </w:p>
    <w:p w14:paraId="384F9C15" w14:textId="77777777" w:rsidR="006D235E" w:rsidRPr="004E4D59" w:rsidRDefault="006D235E" w:rsidP="006D235E">
      <w:pPr>
        <w:rPr>
          <w:color w:val="000000"/>
        </w:rPr>
      </w:pPr>
    </w:p>
    <w:p w14:paraId="6123A433" w14:textId="77777777" w:rsidR="006D235E" w:rsidRPr="004E4D59" w:rsidRDefault="00583040" w:rsidP="005A5FCF">
      <w:pPr>
        <w:ind w:left="720" w:hanging="720"/>
        <w:rPr>
          <w:color w:val="000000"/>
          <w:szCs w:val="20"/>
        </w:rPr>
      </w:pPr>
      <w:r w:rsidRPr="004E4D59">
        <w:rPr>
          <w:noProof/>
        </w:rPr>
        <w:drawing>
          <wp:inline distT="0" distB="0" distL="0" distR="0" wp14:anchorId="61730499" wp14:editId="17B3D656">
            <wp:extent cx="464820" cy="373380"/>
            <wp:effectExtent l="0" t="0" r="0" b="0"/>
            <wp:docPr id="53" name="Picture 6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F88EC50" w:rsidRPr="004E4D59">
        <w:rPr>
          <w:b/>
          <w:bCs/>
          <w:color w:val="000000"/>
        </w:rPr>
        <w:t>Note</w:t>
      </w:r>
      <w:r w:rsidR="2F88EC50" w:rsidRPr="004E4D59">
        <w:rPr>
          <w:color w:val="000000"/>
        </w:rPr>
        <w:t>: In patch PSO*7*99, a change was made for pending orders not to recalculate the quantity for CS drugs on selecting a different strength of the same drug and resulting in the same prescribed dosage. This change is removed in patch PSO*7*391.</w:t>
      </w:r>
    </w:p>
    <w:p w14:paraId="2F5F18D0" w14:textId="77777777" w:rsidR="006D235E" w:rsidRPr="004E4D59" w:rsidRDefault="006D235E" w:rsidP="00D038CC">
      <w:pPr>
        <w:pStyle w:val="Heading2"/>
      </w:pPr>
      <w:bookmarkStart w:id="3813" w:name="_Toc61614507"/>
      <w:bookmarkStart w:id="3814" w:name="_Toc92786350"/>
      <w:bookmarkStart w:id="3815" w:name="_Toc153534689"/>
      <w:r w:rsidRPr="004E4D59">
        <w:t>Changes to Releasing Orders Function</w:t>
      </w:r>
      <w:r w:rsidR="00E74977" w:rsidRPr="004E4D59">
        <w:t xml:space="preserve"> – </w:t>
      </w:r>
      <w:r w:rsidRPr="004E4D59">
        <w:t>ScripTalk</w:t>
      </w:r>
      <w:r w:rsidRPr="004E4D59">
        <w:rPr>
          <w:rFonts w:ascii="Symbol" w:eastAsia="Symbol" w:hAnsi="Symbol" w:cs="Symbol"/>
        </w:rPr>
        <w:t></w:t>
      </w:r>
      <w:bookmarkEnd w:id="3813"/>
      <w:bookmarkEnd w:id="3814"/>
      <w:bookmarkEnd w:id="3815"/>
    </w:p>
    <w:p w14:paraId="6E47A6B2" w14:textId="77777777" w:rsidR="006D235E" w:rsidRPr="004E4D59" w:rsidRDefault="006D235E" w:rsidP="006D235E">
      <w:pPr>
        <w:rPr>
          <w:b/>
          <w:bCs/>
          <w:szCs w:val="24"/>
        </w:rPr>
      </w:pPr>
    </w:p>
    <w:p w14:paraId="4DD2F146" w14:textId="77777777" w:rsidR="006D235E" w:rsidRPr="004E4D59" w:rsidRDefault="006D235E" w:rsidP="006D235E">
      <w:pPr>
        <w:rPr>
          <w:color w:val="000000"/>
          <w:szCs w:val="20"/>
        </w:rPr>
      </w:pPr>
      <w:r w:rsidRPr="004E4D59">
        <w:rPr>
          <w:color w:val="000000"/>
          <w:szCs w:val="20"/>
        </w:rPr>
        <w:t xml:space="preserve">The release function in the </w:t>
      </w:r>
      <w:r w:rsidRPr="004E4D59">
        <w:rPr>
          <w:i/>
          <w:iCs/>
          <w:color w:val="000000"/>
          <w:szCs w:val="20"/>
        </w:rPr>
        <w:t xml:space="preserve">Patient Prescription Processing </w:t>
      </w:r>
      <w:r w:rsidRPr="004E4D59">
        <w:rPr>
          <w:color w:val="000000"/>
          <w:szCs w:val="20"/>
        </w:rPr>
        <w:t>option has been modified to display a message to the user when the site is using a Bingo Board and when the patient is enrolled in ScripTalk</w:t>
      </w:r>
      <w:r w:rsidRPr="004E4D59">
        <w:rPr>
          <w:rFonts w:ascii="Symbol" w:eastAsia="Symbol" w:hAnsi="Symbol" w:cs="Symbol"/>
          <w:color w:val="000000"/>
        </w:rPr>
        <w:t></w:t>
      </w:r>
      <w:r w:rsidRPr="004E4D59">
        <w:rPr>
          <w:color w:val="000000"/>
          <w:szCs w:val="20"/>
        </w:rPr>
        <w:t>. This message will alert the user that the patient is enrolled in ScripTalk</w:t>
      </w:r>
      <w:r w:rsidRPr="004E4D59">
        <w:rPr>
          <w:rFonts w:ascii="Symbol" w:eastAsia="Symbol" w:hAnsi="Symbol" w:cs="Symbol"/>
          <w:color w:val="000000"/>
        </w:rPr>
        <w:t></w:t>
      </w:r>
      <w:r w:rsidRPr="004E4D59">
        <w:rPr>
          <w:color w:val="000000"/>
          <w:szCs w:val="20"/>
        </w:rPr>
        <w:t xml:space="preserve"> and may need to have a verbal announcement that the prescription(s) is ready, instead of a visual announcement.</w:t>
      </w:r>
    </w:p>
    <w:p w14:paraId="307EF8F3" w14:textId="77777777" w:rsidR="006D235E" w:rsidRPr="004E4D59" w:rsidRDefault="006D235E" w:rsidP="006D235E">
      <w:pPr>
        <w:rPr>
          <w:szCs w:val="24"/>
        </w:rPr>
      </w:pPr>
    </w:p>
    <w:p w14:paraId="1221590C" w14:textId="77777777" w:rsidR="006D235E" w:rsidRPr="004E4D59" w:rsidRDefault="006D235E" w:rsidP="008E248B">
      <w:pPr>
        <w:pStyle w:val="ExampleHeading"/>
        <w:rPr>
          <w:rFonts w:eastAsia="MS Mincho"/>
        </w:rPr>
      </w:pPr>
      <w:r w:rsidRPr="004E4D59">
        <w:rPr>
          <w:rFonts w:eastAsia="MS Mincho"/>
        </w:rPr>
        <w:t>Example: Releasing Medication to a ScripTalk</w:t>
      </w:r>
      <w:r w:rsidRPr="004E4D59">
        <w:rPr>
          <w:rFonts w:ascii="Symbol" w:eastAsia="Symbol" w:hAnsi="Symbol" w:cs="Symbol"/>
        </w:rPr>
        <w:t></w:t>
      </w:r>
      <w:r w:rsidRPr="004E4D59">
        <w:rPr>
          <w:rFonts w:eastAsia="MS Mincho"/>
        </w:rPr>
        <w:t xml:space="preserve"> Patient</w:t>
      </w:r>
    </w:p>
    <w:p w14:paraId="2461E1E0" w14:textId="2B30BB9A" w:rsidR="006D235E" w:rsidRPr="004E4D59" w:rsidRDefault="006D235E" w:rsidP="00EB433E">
      <w:pPr>
        <w:pStyle w:val="ScreenCapture"/>
      </w:pPr>
      <w:r w:rsidRPr="004E4D59">
        <w:t xml:space="preserve">       Prescription Number </w:t>
      </w:r>
      <w:r w:rsidR="00E303C0" w:rsidRPr="004E4D59">
        <w:t xml:space="preserve">XXXXXX </w:t>
      </w:r>
      <w:r w:rsidRPr="004E4D59">
        <w:t>Released</w:t>
      </w:r>
    </w:p>
    <w:p w14:paraId="5A2310E9" w14:textId="77777777" w:rsidR="006D235E" w:rsidRPr="004E4D59" w:rsidRDefault="006D235E" w:rsidP="00EB433E">
      <w:pPr>
        <w:pStyle w:val="ScreenCapture"/>
      </w:pPr>
      <w:r w:rsidRPr="004E4D59">
        <w:t xml:space="preserve">       No Refill(s) to be Released</w:t>
      </w:r>
    </w:p>
    <w:p w14:paraId="0E4C9FE0" w14:textId="77777777" w:rsidR="006D235E" w:rsidRPr="004E4D59" w:rsidRDefault="006D235E" w:rsidP="00EB433E">
      <w:pPr>
        <w:pStyle w:val="ScreenCapture"/>
      </w:pPr>
      <w:r w:rsidRPr="004E4D59">
        <w:t xml:space="preserve">       No Partial(s) to be Released</w:t>
      </w:r>
    </w:p>
    <w:p w14:paraId="2C9E1710" w14:textId="77777777" w:rsidR="006D235E" w:rsidRPr="004E4D59" w:rsidRDefault="006D235E" w:rsidP="00EB433E">
      <w:pPr>
        <w:pStyle w:val="ScreenCapture"/>
      </w:pPr>
      <w:r w:rsidRPr="004E4D59">
        <w:t xml:space="preserve"> </w:t>
      </w:r>
    </w:p>
    <w:p w14:paraId="47E78D9D" w14:textId="77777777" w:rsidR="006D235E" w:rsidRPr="004E4D59" w:rsidRDefault="006D235E" w:rsidP="00EB433E">
      <w:pPr>
        <w:pStyle w:val="ScreenCapture"/>
      </w:pPr>
      <w:r w:rsidRPr="004E4D59">
        <w:t>OPPATIENT16,ONE added to the WAITING display.</w:t>
      </w:r>
    </w:p>
    <w:p w14:paraId="1930A0D8" w14:textId="77777777" w:rsidR="006D235E" w:rsidRPr="004E4D59" w:rsidRDefault="006D235E" w:rsidP="00EB433E">
      <w:pPr>
        <w:pStyle w:val="ScreenCapture"/>
      </w:pPr>
      <w:r w:rsidRPr="004E4D59">
        <w:t>This patient is enrolled in ScripTalk and may benefit from</w:t>
      </w:r>
    </w:p>
    <w:p w14:paraId="79974C04" w14:textId="77777777" w:rsidR="006D235E" w:rsidRPr="004E4D59" w:rsidRDefault="006D235E" w:rsidP="00EB433E">
      <w:pPr>
        <w:pStyle w:val="ScreenCapture"/>
      </w:pPr>
      <w:r w:rsidRPr="004E4D59">
        <w:t>a non-visual announcement that prescriptions are ready.</w:t>
      </w:r>
    </w:p>
    <w:p w14:paraId="3C4C3595" w14:textId="77777777" w:rsidR="006D235E" w:rsidRPr="004E4D59" w:rsidRDefault="006D235E" w:rsidP="00EB433E">
      <w:pPr>
        <w:pStyle w:val="ScreenCapture"/>
      </w:pPr>
      <w:r w:rsidRPr="004E4D59">
        <w:t xml:space="preserve"> </w:t>
      </w:r>
    </w:p>
    <w:p w14:paraId="52B05FFB" w14:textId="77777777" w:rsidR="006D235E" w:rsidRPr="004E4D59" w:rsidRDefault="006D235E" w:rsidP="00EB433E">
      <w:pPr>
        <w:pStyle w:val="ScreenCapture"/>
      </w:pPr>
      <w:r w:rsidRPr="004E4D59">
        <w:t>Press Return to Continue:</w:t>
      </w:r>
    </w:p>
    <w:p w14:paraId="535F0BA1" w14:textId="77777777" w:rsidR="006D235E" w:rsidRPr="004E4D59" w:rsidRDefault="006D235E" w:rsidP="00D038CC">
      <w:pPr>
        <w:pStyle w:val="Heading2"/>
      </w:pPr>
      <w:bookmarkStart w:id="3816" w:name="_Toc339962073"/>
      <w:bookmarkStart w:id="3817" w:name="_Toc339962589"/>
      <w:bookmarkStart w:id="3818" w:name="_Toc340138732"/>
      <w:bookmarkStart w:id="3819" w:name="_Toc340139005"/>
      <w:bookmarkStart w:id="3820" w:name="_Toc340139282"/>
      <w:bookmarkStart w:id="3821" w:name="_Toc340143898"/>
      <w:bookmarkStart w:id="3822" w:name="_Toc340144155"/>
      <w:bookmarkStart w:id="3823" w:name="_Toc61614508"/>
      <w:bookmarkStart w:id="3824" w:name="_Toc92786351"/>
      <w:bookmarkStart w:id="3825" w:name="_Toc153534690"/>
      <w:r w:rsidRPr="004E4D59">
        <w:t>Changes to Releasing Orders Function – Signature Alert</w:t>
      </w:r>
      <w:bookmarkEnd w:id="3816"/>
      <w:bookmarkEnd w:id="3817"/>
      <w:bookmarkEnd w:id="3818"/>
      <w:bookmarkEnd w:id="3819"/>
      <w:bookmarkEnd w:id="3820"/>
      <w:bookmarkEnd w:id="3821"/>
      <w:bookmarkEnd w:id="3822"/>
      <w:bookmarkEnd w:id="3823"/>
      <w:bookmarkEnd w:id="3824"/>
      <w:bookmarkEnd w:id="3825"/>
    </w:p>
    <w:p w14:paraId="004E0B77" w14:textId="77777777" w:rsidR="006D235E" w:rsidRPr="004E4D59" w:rsidRDefault="006D235E" w:rsidP="006469CA">
      <w:pPr>
        <w:rPr>
          <w:b/>
          <w:bCs/>
          <w:szCs w:val="24"/>
        </w:rPr>
      </w:pPr>
    </w:p>
    <w:p w14:paraId="4D1A7DE4" w14:textId="77777777" w:rsidR="006D235E" w:rsidRPr="004E4D59" w:rsidRDefault="006D235E" w:rsidP="006469CA">
      <w:pPr>
        <w:rPr>
          <w:color w:val="000000"/>
          <w:szCs w:val="20"/>
        </w:rPr>
      </w:pPr>
      <w:r w:rsidRPr="004E4D59">
        <w:rPr>
          <w:color w:val="000000"/>
          <w:szCs w:val="20"/>
        </w:rPr>
        <w:t xml:space="preserve">With Patch PSO*7*385, the release function in the </w:t>
      </w:r>
      <w:r w:rsidRPr="004E4D59">
        <w:rPr>
          <w:i/>
          <w:iCs/>
          <w:color w:val="000000"/>
          <w:szCs w:val="20"/>
        </w:rPr>
        <w:t xml:space="preserve">Patient Prescription Processing </w:t>
      </w:r>
      <w:r w:rsidRPr="004E4D59">
        <w:rPr>
          <w:color w:val="000000"/>
          <w:szCs w:val="20"/>
        </w:rPr>
        <w:t xml:space="preserve">option has been modified to display a message to the user when an ECME-billable prescription is being released as a window fill. This message will alert the user that the patient’s signature must be obtained. The user is not required to press </w:t>
      </w:r>
      <w:r w:rsidRPr="004E4D59">
        <w:rPr>
          <w:rFonts w:ascii="Courier New" w:hAnsi="Courier New" w:cs="Courier New"/>
          <w:b/>
          <w:color w:val="000000"/>
          <w:sz w:val="20"/>
          <w:szCs w:val="20"/>
        </w:rPr>
        <w:t>&lt;Enter&gt;</w:t>
      </w:r>
      <w:r w:rsidRPr="004E4D59">
        <w:rPr>
          <w:color w:val="000000"/>
          <w:szCs w:val="20"/>
        </w:rPr>
        <w:t xml:space="preserve"> to continue or respond to the alert in any other manner.</w:t>
      </w:r>
    </w:p>
    <w:p w14:paraId="0C5C6D5F" w14:textId="77777777" w:rsidR="006D235E" w:rsidRPr="004E4D59" w:rsidRDefault="006D235E" w:rsidP="006469CA">
      <w:pPr>
        <w:rPr>
          <w:szCs w:val="24"/>
        </w:rPr>
      </w:pPr>
    </w:p>
    <w:p w14:paraId="50DC99B2" w14:textId="77777777" w:rsidR="006D235E" w:rsidRPr="004E4D59" w:rsidRDefault="006D235E" w:rsidP="008E248B">
      <w:pPr>
        <w:pStyle w:val="ExampleHeading"/>
        <w:rPr>
          <w:rFonts w:eastAsia="MS Mincho"/>
        </w:rPr>
      </w:pPr>
      <w:r w:rsidRPr="004E4D59">
        <w:rPr>
          <w:rFonts w:eastAsia="MS Mincho"/>
        </w:rPr>
        <w:t>Example: Releasing an ePharmacy Window Fill</w:t>
      </w:r>
    </w:p>
    <w:p w14:paraId="3A0126BE" w14:textId="0799D9B7" w:rsidR="006D235E" w:rsidRPr="004E4D59" w:rsidRDefault="006D235E" w:rsidP="000B47CC">
      <w:pPr>
        <w:pStyle w:val="ScreenCapture"/>
        <w:keepNext/>
      </w:pPr>
      <w:r w:rsidRPr="004E4D59">
        <w:t xml:space="preserve">       Prescription Number </w:t>
      </w:r>
      <w:r w:rsidR="00E80906" w:rsidRPr="004E4D59">
        <w:t>XXXXXXXX</w:t>
      </w:r>
      <w:r w:rsidR="00E80906" w:rsidRPr="004E4D59" w:rsidDel="00E80906">
        <w:t xml:space="preserve"> </w:t>
      </w:r>
      <w:r w:rsidRPr="004E4D59">
        <w:t>Released</w:t>
      </w:r>
    </w:p>
    <w:p w14:paraId="59382223" w14:textId="77777777" w:rsidR="006D235E" w:rsidRPr="004E4D59" w:rsidRDefault="006D235E" w:rsidP="000B47CC">
      <w:pPr>
        <w:pStyle w:val="ScreenCapture"/>
        <w:keepNext/>
      </w:pPr>
      <w:r w:rsidRPr="004E4D59">
        <w:t xml:space="preserve">       No Refill(s) to be Released</w:t>
      </w:r>
    </w:p>
    <w:p w14:paraId="59826DC2" w14:textId="77777777" w:rsidR="006D235E" w:rsidRPr="004E4D59" w:rsidRDefault="006D235E" w:rsidP="000B47CC">
      <w:pPr>
        <w:pStyle w:val="ScreenCapture"/>
        <w:keepNext/>
      </w:pPr>
      <w:r w:rsidRPr="004E4D59">
        <w:t xml:space="preserve">       No Partial(s) to be Released</w:t>
      </w:r>
    </w:p>
    <w:p w14:paraId="7BB98B88" w14:textId="77777777" w:rsidR="006D235E" w:rsidRPr="004E4D59" w:rsidRDefault="006D235E" w:rsidP="000B47CC">
      <w:pPr>
        <w:pStyle w:val="ScreenCapture"/>
        <w:keepNext/>
      </w:pPr>
      <w:r w:rsidRPr="004E4D59">
        <w:tab/>
      </w:r>
    </w:p>
    <w:p w14:paraId="182ADB5E" w14:textId="77777777" w:rsidR="006D235E" w:rsidRPr="004E4D59" w:rsidRDefault="006D235E" w:rsidP="00EB433E">
      <w:pPr>
        <w:pStyle w:val="ScreenCapture"/>
        <w:rPr>
          <w:rStyle w:val="ScreenCaptureChar"/>
        </w:rPr>
      </w:pPr>
      <w:r w:rsidRPr="004E4D59">
        <w:t xml:space="preserve">ePharmacy Rx – Obtain </w:t>
      </w:r>
      <w:r w:rsidRPr="004E4D59">
        <w:rPr>
          <w:rStyle w:val="ScreenCaptureChar"/>
        </w:rPr>
        <w:t>Signature</w:t>
      </w:r>
    </w:p>
    <w:p w14:paraId="3F2E5B79" w14:textId="77777777" w:rsidR="006D235E" w:rsidRPr="004E4D59" w:rsidRDefault="006D235E" w:rsidP="00D038CC">
      <w:pPr>
        <w:pStyle w:val="Heading2"/>
      </w:pPr>
      <w:bookmarkStart w:id="3826" w:name="_Toc339962074"/>
      <w:bookmarkStart w:id="3827" w:name="_Toc339962590"/>
      <w:bookmarkStart w:id="3828" w:name="_Toc340138733"/>
      <w:bookmarkStart w:id="3829" w:name="_Toc340139006"/>
      <w:bookmarkStart w:id="3830" w:name="_Toc340139283"/>
      <w:bookmarkStart w:id="3831" w:name="_Toc340143899"/>
      <w:bookmarkStart w:id="3832" w:name="_Toc340144156"/>
      <w:bookmarkStart w:id="3833" w:name="_Toc61614509"/>
      <w:bookmarkStart w:id="3834" w:name="_Toc92786352"/>
      <w:bookmarkStart w:id="3835" w:name="_Toc153534691"/>
      <w:r w:rsidRPr="004E4D59">
        <w:lastRenderedPageBreak/>
        <w:t>Changes to Releasing Orders Function – HIPAA NCPDP Global</w:t>
      </w:r>
      <w:bookmarkEnd w:id="3826"/>
      <w:bookmarkEnd w:id="3827"/>
      <w:bookmarkEnd w:id="3828"/>
      <w:bookmarkEnd w:id="3829"/>
      <w:bookmarkEnd w:id="3830"/>
      <w:bookmarkEnd w:id="3831"/>
      <w:bookmarkEnd w:id="3832"/>
      <w:bookmarkEnd w:id="3833"/>
      <w:bookmarkEnd w:id="3834"/>
      <w:bookmarkEnd w:id="3835"/>
    </w:p>
    <w:p w14:paraId="7077FEE1" w14:textId="77777777" w:rsidR="006D235E" w:rsidRPr="004E4D59" w:rsidRDefault="006D235E" w:rsidP="005A5FCF">
      <w:pPr>
        <w:keepNext/>
        <w:rPr>
          <w:b/>
          <w:bCs/>
          <w:szCs w:val="24"/>
        </w:rPr>
      </w:pPr>
    </w:p>
    <w:p w14:paraId="4679FA58" w14:textId="77777777" w:rsidR="006D235E" w:rsidRPr="004E4D59" w:rsidRDefault="006D235E" w:rsidP="006D235E">
      <w:pPr>
        <w:rPr>
          <w:bCs/>
          <w:color w:val="000000"/>
          <w:szCs w:val="20"/>
        </w:rPr>
      </w:pPr>
      <w:r w:rsidRPr="004E4D59">
        <w:rPr>
          <w:color w:val="000000"/>
          <w:szCs w:val="20"/>
        </w:rPr>
        <w:t>The release function has been modified with patch PSO*7*148 to</w:t>
      </w:r>
      <w:r w:rsidRPr="004E4D59">
        <w:rPr>
          <w:bCs/>
          <w:color w:val="000000"/>
          <w:szCs w:val="20"/>
        </w:rPr>
        <w:t xml:space="preserve"> perform National Drug Code (NDC) validation for ePharmacy prescriptions. </w:t>
      </w:r>
      <w:r w:rsidRPr="004E4D59">
        <w:rPr>
          <w:color w:val="000000"/>
          <w:szCs w:val="20"/>
        </w:rPr>
        <w:t>These changes also affect the Controlled Substance prescription release, which is performed through the Controlled Substances package.</w:t>
      </w:r>
    </w:p>
    <w:p w14:paraId="5085DE81" w14:textId="77777777" w:rsidR="006D235E" w:rsidRPr="004E4D59" w:rsidRDefault="006D235E" w:rsidP="006D235E">
      <w:pPr>
        <w:rPr>
          <w:bCs/>
          <w:color w:val="000000"/>
          <w:szCs w:val="20"/>
        </w:rPr>
      </w:pPr>
    </w:p>
    <w:p w14:paraId="3AB5E137" w14:textId="77777777" w:rsidR="006D235E" w:rsidRPr="004E4D59" w:rsidRDefault="006D235E" w:rsidP="006D235E">
      <w:pPr>
        <w:rPr>
          <w:color w:val="000000"/>
          <w:szCs w:val="20"/>
        </w:rPr>
      </w:pPr>
      <w:bookmarkStart w:id="3836" w:name="OLE_LINK38"/>
      <w:bookmarkStart w:id="3837" w:name="OLE_LINK39"/>
      <w:bookmarkStart w:id="3838" w:name="OLE_LINK69"/>
      <w:bookmarkStart w:id="3839" w:name="OLE_LINK70"/>
      <w:r w:rsidRPr="004E4D59">
        <w:rPr>
          <w:color w:val="000000"/>
          <w:szCs w:val="20"/>
        </w:rPr>
        <w:t xml:space="preserve">The user releasing the third-party electronically billable prescription will be prompted for the </w:t>
      </w:r>
      <w:bookmarkEnd w:id="3836"/>
      <w:bookmarkEnd w:id="3837"/>
      <w:r w:rsidRPr="004E4D59">
        <w:rPr>
          <w:color w:val="000000"/>
          <w:szCs w:val="20"/>
        </w:rPr>
        <w:t>NDC for the drug being dispensed to the patient. The NDC code previously retrieved when the prescription was finished will be presented as the current (default) NDC for the prescription. The other possible values that the user will be able to choose from are:</w:t>
      </w:r>
    </w:p>
    <w:bookmarkEnd w:id="3838"/>
    <w:bookmarkEnd w:id="3839"/>
    <w:p w14:paraId="6E8DD976" w14:textId="77777777" w:rsidR="006D235E" w:rsidRPr="004E4D59" w:rsidRDefault="006D235E" w:rsidP="00F258BC">
      <w:pPr>
        <w:pStyle w:val="BodyTextBullet1"/>
      </w:pPr>
      <w:r w:rsidRPr="004E4D59">
        <w:t>NDC field value in the DRUG file, if valid and different than the current prescription NDC.</w:t>
      </w:r>
    </w:p>
    <w:p w14:paraId="52DC85F1" w14:textId="77777777" w:rsidR="006D235E" w:rsidRPr="004E4D59" w:rsidRDefault="006D235E" w:rsidP="00F258BC">
      <w:pPr>
        <w:pStyle w:val="BodyTextBullet1"/>
      </w:pPr>
      <w:r w:rsidRPr="004E4D59">
        <w:t>LAST LOCAL NDC field value in NDC BY OUTPATIENT SITE sub-file in the DRUG file for the division filling the prescription, if valid and different that the current prescription NDC.</w:t>
      </w:r>
    </w:p>
    <w:p w14:paraId="710B54FA" w14:textId="77777777" w:rsidR="006D235E" w:rsidRPr="004E4D59" w:rsidRDefault="006D235E" w:rsidP="00F258BC">
      <w:pPr>
        <w:pStyle w:val="BodyTextBullet1"/>
      </w:pPr>
      <w:r w:rsidRPr="004E4D59">
        <w:t>NDC CODE field values in the SYNONYM sub-file in the DRUG file, if valid and different that the current prescription NDC.</w:t>
      </w:r>
    </w:p>
    <w:p w14:paraId="5AC7E046" w14:textId="77777777" w:rsidR="006D235E" w:rsidRPr="004E4D59" w:rsidRDefault="006D235E" w:rsidP="006D235E">
      <w:pPr>
        <w:rPr>
          <w:color w:val="000000"/>
          <w:szCs w:val="20"/>
        </w:rPr>
      </w:pPr>
    </w:p>
    <w:p w14:paraId="40F3B52C" w14:textId="77777777" w:rsidR="006D235E" w:rsidRPr="004E4D59" w:rsidRDefault="006D235E" w:rsidP="006D235E">
      <w:pPr>
        <w:rPr>
          <w:color w:val="000000"/>
          <w:szCs w:val="20"/>
        </w:rPr>
      </w:pPr>
      <w:r w:rsidRPr="004E4D59">
        <w:rPr>
          <w:color w:val="000000"/>
          <w:szCs w:val="20"/>
        </w:rPr>
        <w:t>If the NDC dispensed is not on the list to select, the user must contact the ADPAC or other designated person to add the NDC in a synonym multiple for that drug in the DRUG file.</w:t>
      </w:r>
    </w:p>
    <w:p w14:paraId="607A275C" w14:textId="77777777" w:rsidR="006D235E" w:rsidRPr="004E4D59" w:rsidRDefault="006D235E" w:rsidP="006D235E">
      <w:pPr>
        <w:rPr>
          <w:color w:val="000000"/>
          <w:szCs w:val="20"/>
        </w:rPr>
      </w:pPr>
    </w:p>
    <w:p w14:paraId="4944CE1C" w14:textId="77777777" w:rsidR="006D235E" w:rsidRPr="004E4D59" w:rsidRDefault="006D235E" w:rsidP="006D235E">
      <w:pPr>
        <w:rPr>
          <w:color w:val="000000"/>
          <w:szCs w:val="20"/>
        </w:rPr>
      </w:pPr>
      <w:r w:rsidRPr="004E4D59">
        <w:rPr>
          <w:color w:val="000000"/>
          <w:szCs w:val="20"/>
        </w:rPr>
        <w:t>If the NDC code selected matches the current NDC in the prescription no further NDC processing is required. However, if the user selects a different NDC, the following steps will occur:</w:t>
      </w:r>
    </w:p>
    <w:p w14:paraId="6FA3F245" w14:textId="77777777" w:rsidR="006D235E" w:rsidRPr="004E4D59" w:rsidRDefault="006D235E" w:rsidP="00F258BC">
      <w:pPr>
        <w:numPr>
          <w:ilvl w:val="0"/>
          <w:numId w:val="32"/>
        </w:numPr>
        <w:spacing w:before="120"/>
        <w:rPr>
          <w:color w:val="000000"/>
          <w:szCs w:val="20"/>
        </w:rPr>
      </w:pPr>
      <w:r w:rsidRPr="004E4D59">
        <w:rPr>
          <w:color w:val="000000"/>
          <w:szCs w:val="20"/>
        </w:rPr>
        <w:t>Outpatient Pharmacy V. 7.0 will instruct the Electronic Claims Management Engine (ECME) to reverse the previous claim for the previous NDC code and submit a new claim for the newly selected NDC code.</w:t>
      </w:r>
    </w:p>
    <w:p w14:paraId="7F9222B2" w14:textId="77777777" w:rsidR="006D235E" w:rsidRPr="004E4D59" w:rsidRDefault="006D235E" w:rsidP="00F258BC">
      <w:pPr>
        <w:numPr>
          <w:ilvl w:val="0"/>
          <w:numId w:val="32"/>
        </w:numPr>
        <w:spacing w:before="120"/>
        <w:rPr>
          <w:color w:val="000000"/>
          <w:szCs w:val="20"/>
        </w:rPr>
      </w:pPr>
      <w:r w:rsidRPr="004E4D59">
        <w:rPr>
          <w:color w:val="000000"/>
          <w:szCs w:val="20"/>
        </w:rPr>
        <w:t>The newly selected NDC code will be saved in the LAST LOCAL NDC field in NDC BY OUTPATIENT SITE sub-file in the DRUG file for the division filling the prescription.</w:t>
      </w:r>
    </w:p>
    <w:p w14:paraId="2449FA95" w14:textId="77777777" w:rsidR="006D235E" w:rsidRPr="004E4D59" w:rsidRDefault="006D235E" w:rsidP="00E53878">
      <w:pPr>
        <w:rPr>
          <w:color w:val="000000"/>
          <w:szCs w:val="20"/>
        </w:rPr>
      </w:pPr>
    </w:p>
    <w:p w14:paraId="451ED99B" w14:textId="77777777" w:rsidR="006D235E" w:rsidRPr="004E4D59" w:rsidRDefault="006D235E" w:rsidP="006D235E">
      <w:pPr>
        <w:rPr>
          <w:color w:val="000000"/>
          <w:szCs w:val="20"/>
        </w:rPr>
      </w:pPr>
      <w:r w:rsidRPr="004E4D59">
        <w:rPr>
          <w:color w:val="000000"/>
          <w:szCs w:val="20"/>
        </w:rPr>
        <w:t>The following examples show the new prompt for NDC validation during the release process.</w:t>
      </w:r>
    </w:p>
    <w:p w14:paraId="4B8EE0FB" w14:textId="77777777" w:rsidR="006D235E" w:rsidRPr="004E4D59" w:rsidRDefault="006D235E" w:rsidP="006D235E">
      <w:pPr>
        <w:rPr>
          <w:rFonts w:eastAsia="MS Mincho" w:cs="Courier New"/>
          <w:b/>
          <w:bCs/>
          <w:color w:val="000000"/>
          <w:sz w:val="20"/>
          <w:szCs w:val="20"/>
        </w:rPr>
      </w:pPr>
    </w:p>
    <w:p w14:paraId="4359D693" w14:textId="77777777" w:rsidR="006D235E" w:rsidRPr="004E4D59" w:rsidRDefault="006D235E" w:rsidP="008E248B">
      <w:pPr>
        <w:pStyle w:val="ExampleHeading"/>
        <w:rPr>
          <w:rFonts w:eastAsia="MS Mincho"/>
        </w:rPr>
      </w:pPr>
      <w:r w:rsidRPr="004E4D59">
        <w:rPr>
          <w:rFonts w:eastAsia="MS Mincho"/>
        </w:rPr>
        <w:t>Example: Releasing an ePharmacy Order – Selecting Default NDC</w:t>
      </w:r>
    </w:p>
    <w:p w14:paraId="688993A0" w14:textId="77777777" w:rsidR="006D235E" w:rsidRPr="004E4D59" w:rsidRDefault="006D235E" w:rsidP="00EB433E">
      <w:pPr>
        <w:pStyle w:val="ScreenCapture"/>
      </w:pPr>
      <w:r w:rsidRPr="004E4D59">
        <w:t xml:space="preserve">Select Outpatient Pharmacy Manager Option: </w:t>
      </w:r>
      <w:r w:rsidRPr="004E4D59">
        <w:rPr>
          <w:b/>
        </w:rPr>
        <w:t>RELEASE</w:t>
      </w:r>
      <w:r w:rsidRPr="004E4D59">
        <w:t xml:space="preserve"> Medication</w:t>
      </w:r>
    </w:p>
    <w:p w14:paraId="00F1533F" w14:textId="77777777" w:rsidR="006D235E" w:rsidRPr="004E4D59" w:rsidRDefault="006D235E" w:rsidP="00EB433E">
      <w:pPr>
        <w:pStyle w:val="ScreenCapture"/>
      </w:pPr>
    </w:p>
    <w:p w14:paraId="45133D80" w14:textId="77777777" w:rsidR="006D235E" w:rsidRPr="004E4D59" w:rsidRDefault="006D235E" w:rsidP="00EB433E">
      <w:pPr>
        <w:pStyle w:val="ScreenCapture"/>
      </w:pPr>
      <w:r w:rsidRPr="004E4D59">
        <w:t>Enter PHARMACIST: OPPHARMACIST4,THREE</w:t>
      </w:r>
    </w:p>
    <w:p w14:paraId="0E2B3863" w14:textId="77777777" w:rsidR="006D235E" w:rsidRPr="004E4D59" w:rsidRDefault="006D235E" w:rsidP="00EB433E">
      <w:pPr>
        <w:pStyle w:val="ScreenCapture"/>
      </w:pPr>
    </w:p>
    <w:p w14:paraId="2B1EE796" w14:textId="344201FF" w:rsidR="006D235E" w:rsidRPr="004E4D59" w:rsidRDefault="006D235E" w:rsidP="00EB433E">
      <w:pPr>
        <w:pStyle w:val="ScreenCapture"/>
      </w:pPr>
      <w:r w:rsidRPr="004E4D59">
        <w:t xml:space="preserve">Enter/Wand PRESCRIPTION number: </w:t>
      </w:r>
      <w:r w:rsidR="00E303C0" w:rsidRPr="004E4D59">
        <w:t>XXXXXXXXX</w:t>
      </w:r>
    </w:p>
    <w:p w14:paraId="5BA7331E" w14:textId="77777777" w:rsidR="006D235E" w:rsidRPr="004E4D59" w:rsidRDefault="006D235E" w:rsidP="00EB433E">
      <w:pPr>
        <w:pStyle w:val="ScreenCapture"/>
      </w:pPr>
    </w:p>
    <w:p w14:paraId="3860E6A2" w14:textId="77777777" w:rsidR="006D235E" w:rsidRPr="004E4D59" w:rsidRDefault="006D235E" w:rsidP="00EB433E">
      <w:pPr>
        <w:pStyle w:val="ScreenCapture"/>
      </w:pPr>
      <w:r w:rsidRPr="004E4D59">
        <w:t>NDC: 00580-0277-10//</w:t>
      </w:r>
      <w:r w:rsidRPr="004E4D59">
        <w:rPr>
          <w:b/>
        </w:rPr>
        <w:t xml:space="preserve"> ?</w:t>
      </w:r>
    </w:p>
    <w:p w14:paraId="787C9B6E" w14:textId="77777777" w:rsidR="006D235E" w:rsidRPr="004E4D59" w:rsidRDefault="006D235E" w:rsidP="00EB433E">
      <w:pPr>
        <w:pStyle w:val="ScreenCapture"/>
      </w:pPr>
    </w:p>
    <w:p w14:paraId="5F63CF35" w14:textId="77777777" w:rsidR="006D235E" w:rsidRPr="004E4D59" w:rsidRDefault="006D235E" w:rsidP="00EB433E">
      <w:pPr>
        <w:pStyle w:val="ScreenCapture"/>
      </w:pPr>
      <w:r w:rsidRPr="004E4D59">
        <w:t>Select one of the following valid NDC code(s) below:</w:t>
      </w:r>
    </w:p>
    <w:p w14:paraId="13111506" w14:textId="77777777" w:rsidR="006D235E" w:rsidRPr="004E4D59" w:rsidRDefault="006D235E" w:rsidP="00EB433E">
      <w:pPr>
        <w:pStyle w:val="ScreenCapture"/>
      </w:pPr>
    </w:p>
    <w:p w14:paraId="116048D2" w14:textId="77777777" w:rsidR="006D235E" w:rsidRPr="004E4D59" w:rsidRDefault="006D235E" w:rsidP="00EB433E">
      <w:pPr>
        <w:pStyle w:val="ScreenCapture"/>
      </w:pPr>
      <w:r w:rsidRPr="004E4D59">
        <w:t xml:space="preserve">           1</w:t>
      </w:r>
      <w:r w:rsidR="00D8267F" w:rsidRPr="004E4D59">
        <w:t xml:space="preserve"> </w:t>
      </w:r>
      <w:r w:rsidRPr="004E4D59">
        <w:t>– 00580-0277-10</w:t>
      </w:r>
    </w:p>
    <w:p w14:paraId="35D65843" w14:textId="77777777" w:rsidR="006D235E" w:rsidRPr="004E4D59" w:rsidRDefault="006D235E" w:rsidP="00EB433E">
      <w:pPr>
        <w:pStyle w:val="ScreenCapture"/>
      </w:pPr>
    </w:p>
    <w:p w14:paraId="7B04D01D" w14:textId="77777777" w:rsidR="006D235E" w:rsidRPr="004E4D59" w:rsidRDefault="006D235E" w:rsidP="000B47CC">
      <w:pPr>
        <w:pStyle w:val="ScreenCapture"/>
        <w:keepNext/>
      </w:pPr>
      <w:r w:rsidRPr="004E4D59">
        <w:lastRenderedPageBreak/>
        <w:t xml:space="preserve">NDC: 00580-0277-10// </w:t>
      </w:r>
      <w:r w:rsidRPr="004E4D59">
        <w:rPr>
          <w:b/>
        </w:rPr>
        <w:t>&lt;Enter&gt;</w:t>
      </w:r>
      <w:r w:rsidRPr="004E4D59">
        <w:t xml:space="preserve"> 00580-0277-10</w:t>
      </w:r>
    </w:p>
    <w:p w14:paraId="02B0D735" w14:textId="6353562C" w:rsidR="006D235E" w:rsidRPr="004E4D59" w:rsidRDefault="006D235E" w:rsidP="000B47CC">
      <w:pPr>
        <w:pStyle w:val="ScreenCapture"/>
        <w:keepNext/>
      </w:pPr>
      <w:r w:rsidRPr="004E4D59">
        <w:t xml:space="preserve">       Prescription Number </w:t>
      </w:r>
      <w:r w:rsidR="00E80906" w:rsidRPr="004E4D59">
        <w:t>XXXXXXXXX</w:t>
      </w:r>
      <w:r w:rsidR="00E80906" w:rsidRPr="004E4D59" w:rsidDel="00E80906">
        <w:t xml:space="preserve"> </w:t>
      </w:r>
      <w:r w:rsidRPr="004E4D59">
        <w:t>Released</w:t>
      </w:r>
    </w:p>
    <w:p w14:paraId="553CCAAB" w14:textId="77777777" w:rsidR="006D235E" w:rsidRPr="004E4D59" w:rsidRDefault="006D235E" w:rsidP="000B47CC">
      <w:pPr>
        <w:pStyle w:val="ScreenCapture"/>
        <w:keepNext/>
      </w:pPr>
      <w:r w:rsidRPr="004E4D59">
        <w:t xml:space="preserve">       No Refill(s) to be Released</w:t>
      </w:r>
    </w:p>
    <w:p w14:paraId="1837E7BB" w14:textId="77777777" w:rsidR="006D235E" w:rsidRPr="004E4D59" w:rsidRDefault="006D235E" w:rsidP="000B47CC">
      <w:pPr>
        <w:pStyle w:val="ScreenCapture"/>
        <w:keepNext/>
      </w:pPr>
      <w:r w:rsidRPr="004E4D59">
        <w:t xml:space="preserve">       No Partial(s) to be Released</w:t>
      </w:r>
    </w:p>
    <w:p w14:paraId="33C1A0BD" w14:textId="6E440C43" w:rsidR="006D235E" w:rsidRPr="004E4D59" w:rsidRDefault="006D235E" w:rsidP="000B47CC">
      <w:pPr>
        <w:pStyle w:val="ScreenCapture"/>
        <w:keepNext/>
      </w:pPr>
    </w:p>
    <w:p w14:paraId="26404828" w14:textId="77777777" w:rsidR="006D235E" w:rsidRPr="004E4D59" w:rsidRDefault="006D235E" w:rsidP="00EB433E">
      <w:pPr>
        <w:pStyle w:val="ScreenCapture"/>
      </w:pPr>
      <w:r w:rsidRPr="004E4D59">
        <w:t>ePharmacy Rx – Obtain Signature</w:t>
      </w:r>
    </w:p>
    <w:p w14:paraId="0B1CE3AD" w14:textId="77777777" w:rsidR="006D235E" w:rsidRPr="004E4D59" w:rsidRDefault="006D235E" w:rsidP="006D235E">
      <w:pPr>
        <w:rPr>
          <w:szCs w:val="24"/>
        </w:rPr>
      </w:pPr>
    </w:p>
    <w:p w14:paraId="6E571FB6" w14:textId="77777777" w:rsidR="006D235E" w:rsidRPr="004E4D59" w:rsidRDefault="006D235E" w:rsidP="008E248B">
      <w:pPr>
        <w:pStyle w:val="ExampleHeading"/>
        <w:rPr>
          <w:rFonts w:eastAsia="MS Mincho"/>
        </w:rPr>
      </w:pPr>
      <w:r w:rsidRPr="004E4D59">
        <w:rPr>
          <w:rFonts w:eastAsia="MS Mincho"/>
        </w:rPr>
        <w:t>Example: Releasing an ePharmacy Order – Selecting Different NDC</w:t>
      </w:r>
    </w:p>
    <w:p w14:paraId="1F688E58" w14:textId="77777777" w:rsidR="006D235E" w:rsidRPr="004E4D59" w:rsidRDefault="006D235E" w:rsidP="00EB433E">
      <w:pPr>
        <w:pStyle w:val="ScreenCapture"/>
      </w:pPr>
      <w:r w:rsidRPr="004E4D59">
        <w:t xml:space="preserve">Select Outpatient Pharmacy Manager Option: </w:t>
      </w:r>
      <w:r w:rsidRPr="004E4D59">
        <w:rPr>
          <w:b/>
        </w:rPr>
        <w:t>RELEASE</w:t>
      </w:r>
      <w:r w:rsidRPr="004E4D59">
        <w:t xml:space="preserve"> Medication</w:t>
      </w:r>
    </w:p>
    <w:p w14:paraId="092977F3" w14:textId="77777777" w:rsidR="006D235E" w:rsidRPr="004E4D59" w:rsidRDefault="006D235E" w:rsidP="00EB433E">
      <w:pPr>
        <w:pStyle w:val="ScreenCapture"/>
      </w:pPr>
    </w:p>
    <w:p w14:paraId="16EB5EAD" w14:textId="77777777" w:rsidR="006D235E" w:rsidRPr="004E4D59" w:rsidRDefault="006D235E" w:rsidP="00EB433E">
      <w:pPr>
        <w:pStyle w:val="ScreenCapture"/>
      </w:pPr>
      <w:r w:rsidRPr="004E4D59">
        <w:t>Enter PHARMACIST: OPPHARMACIST4,THREE</w:t>
      </w:r>
    </w:p>
    <w:p w14:paraId="5E9BCB91" w14:textId="77777777" w:rsidR="006D235E" w:rsidRPr="004E4D59" w:rsidRDefault="006D235E" w:rsidP="00EB433E">
      <w:pPr>
        <w:pStyle w:val="ScreenCapture"/>
      </w:pPr>
    </w:p>
    <w:p w14:paraId="19DD66C6" w14:textId="0F1DBB37" w:rsidR="006D235E" w:rsidRPr="004E4D59" w:rsidRDefault="006D235E" w:rsidP="00EB433E">
      <w:pPr>
        <w:pStyle w:val="ScreenCapture"/>
      </w:pPr>
      <w:r w:rsidRPr="004E4D59">
        <w:t xml:space="preserve">Enter/Wand PRESCRIPTION number: </w:t>
      </w:r>
      <w:r w:rsidR="00E80906" w:rsidRPr="004E4D59">
        <w:t>XXXXXXXX</w:t>
      </w:r>
      <w:r w:rsidR="00E80906" w:rsidRPr="004E4D59">
        <w:rPr>
          <w:b/>
        </w:rPr>
        <w:t>X</w:t>
      </w:r>
    </w:p>
    <w:p w14:paraId="5DBC7F63" w14:textId="77777777" w:rsidR="006D235E" w:rsidRPr="004E4D59" w:rsidRDefault="006D235E" w:rsidP="00EB433E">
      <w:pPr>
        <w:pStyle w:val="ScreenCapture"/>
      </w:pPr>
    </w:p>
    <w:p w14:paraId="236FE16B" w14:textId="77777777" w:rsidR="006D235E" w:rsidRPr="004E4D59" w:rsidRDefault="006D235E" w:rsidP="00EB433E">
      <w:pPr>
        <w:pStyle w:val="ScreenCapture"/>
      </w:pPr>
      <w:r w:rsidRPr="004E4D59">
        <w:t>NDC: 00580-0277-10//</w:t>
      </w:r>
      <w:r w:rsidRPr="004E4D59">
        <w:rPr>
          <w:b/>
        </w:rPr>
        <w:t xml:space="preserve"> ?</w:t>
      </w:r>
    </w:p>
    <w:p w14:paraId="1627814B" w14:textId="77777777" w:rsidR="006D235E" w:rsidRPr="004E4D59" w:rsidRDefault="006D235E" w:rsidP="00EB433E">
      <w:pPr>
        <w:pStyle w:val="ScreenCapture"/>
      </w:pPr>
    </w:p>
    <w:p w14:paraId="0497CF4D" w14:textId="77777777" w:rsidR="006D235E" w:rsidRPr="004E4D59" w:rsidRDefault="006D235E" w:rsidP="00EB433E">
      <w:pPr>
        <w:pStyle w:val="ScreenCapture"/>
      </w:pPr>
      <w:r w:rsidRPr="004E4D59">
        <w:t>Select one of the following valid NDC code(s) below:</w:t>
      </w:r>
    </w:p>
    <w:p w14:paraId="4EF8612A" w14:textId="77777777" w:rsidR="006D235E" w:rsidRPr="004E4D59" w:rsidRDefault="006D235E" w:rsidP="00EB433E">
      <w:pPr>
        <w:pStyle w:val="ScreenCapture"/>
      </w:pPr>
    </w:p>
    <w:p w14:paraId="29B457D5" w14:textId="77777777" w:rsidR="006D235E" w:rsidRPr="004E4D59" w:rsidRDefault="006D235E" w:rsidP="00EB433E">
      <w:pPr>
        <w:pStyle w:val="ScreenCapture"/>
      </w:pPr>
      <w:r w:rsidRPr="004E4D59">
        <w:t xml:space="preserve">           1</w:t>
      </w:r>
      <w:r w:rsidR="00D8267F" w:rsidRPr="004E4D59">
        <w:t xml:space="preserve"> </w:t>
      </w:r>
      <w:r w:rsidRPr="004E4D59">
        <w:t>– 00580-0277-10</w:t>
      </w:r>
    </w:p>
    <w:p w14:paraId="069A5C7A" w14:textId="77777777" w:rsidR="006D235E" w:rsidRPr="004E4D59" w:rsidRDefault="006D235E" w:rsidP="00EB433E">
      <w:pPr>
        <w:pStyle w:val="ScreenCapture"/>
      </w:pPr>
      <w:r w:rsidRPr="004E4D59">
        <w:t xml:space="preserve">           2</w:t>
      </w:r>
      <w:r w:rsidR="00D8267F" w:rsidRPr="004E4D59">
        <w:t xml:space="preserve"> </w:t>
      </w:r>
      <w:r w:rsidRPr="004E4D59">
        <w:t>– 00580-0277-14</w:t>
      </w:r>
    </w:p>
    <w:p w14:paraId="6ADA5C7B" w14:textId="77777777" w:rsidR="006D235E" w:rsidRPr="004E4D59" w:rsidRDefault="006D235E" w:rsidP="00EB433E">
      <w:pPr>
        <w:pStyle w:val="ScreenCapture"/>
      </w:pPr>
    </w:p>
    <w:p w14:paraId="561AC24F" w14:textId="77777777" w:rsidR="006D235E" w:rsidRPr="004E4D59" w:rsidRDefault="006D235E" w:rsidP="00EB433E">
      <w:pPr>
        <w:pStyle w:val="ScreenCapture"/>
      </w:pPr>
      <w:r w:rsidRPr="004E4D59">
        <w:t xml:space="preserve">NDC: 00580-0277-10//  </w:t>
      </w:r>
      <w:r w:rsidRPr="004E4D59">
        <w:rPr>
          <w:b/>
        </w:rPr>
        <w:t>2</w:t>
      </w:r>
      <w:r w:rsidRPr="004E4D59">
        <w:t xml:space="preserve"> 00580-0277-14</w:t>
      </w:r>
    </w:p>
    <w:p w14:paraId="5B9D32A1" w14:textId="77777777" w:rsidR="006D235E" w:rsidRPr="004E4D59" w:rsidRDefault="006D235E" w:rsidP="00EB433E">
      <w:pPr>
        <w:pStyle w:val="ScreenCapture"/>
      </w:pPr>
    </w:p>
    <w:p w14:paraId="38AC33D7" w14:textId="02A3EFAC" w:rsidR="006D235E" w:rsidRPr="004E4D59" w:rsidRDefault="00BD4F13" w:rsidP="00EB433E">
      <w:pPr>
        <w:pStyle w:val="ScreenCapture"/>
      </w:pPr>
      <w:bookmarkStart w:id="3840" w:name="Pa197"/>
      <w:r w:rsidRPr="004E4D59">
        <w:t xml:space="preserve">Veteran </w:t>
      </w:r>
      <w:bookmarkEnd w:id="3840"/>
      <w:r w:rsidR="006D235E" w:rsidRPr="004E4D59">
        <w:t xml:space="preserve">Prescription </w:t>
      </w:r>
      <w:r w:rsidR="00E80906" w:rsidRPr="004E4D59">
        <w:t>XXXXXXXXX</w:t>
      </w:r>
      <w:r w:rsidR="00E80906" w:rsidRPr="004E4D59" w:rsidDel="00E80906">
        <w:t xml:space="preserve"> </w:t>
      </w:r>
      <w:r w:rsidR="006D235E" w:rsidRPr="004E4D59">
        <w:t>successfully submitted to ECME for claim generation.</w:t>
      </w:r>
    </w:p>
    <w:p w14:paraId="414D816B" w14:textId="77777777" w:rsidR="006D235E" w:rsidRPr="004E4D59" w:rsidRDefault="006D235E" w:rsidP="00EB433E">
      <w:pPr>
        <w:pStyle w:val="ScreenCapture"/>
      </w:pPr>
    </w:p>
    <w:p w14:paraId="556AB631" w14:textId="77777777" w:rsidR="006D235E" w:rsidRPr="004E4D59" w:rsidRDefault="006D235E" w:rsidP="00EB433E">
      <w:pPr>
        <w:pStyle w:val="ScreenCapture"/>
      </w:pPr>
      <w:r w:rsidRPr="004E4D59">
        <w:t>Claim Status:</w:t>
      </w:r>
    </w:p>
    <w:p w14:paraId="79DC6B36" w14:textId="77777777" w:rsidR="006D235E" w:rsidRPr="004E4D59" w:rsidRDefault="006D235E" w:rsidP="00EB433E">
      <w:pPr>
        <w:pStyle w:val="ScreenCapture"/>
      </w:pPr>
      <w:r w:rsidRPr="004E4D59">
        <w:t>Reversing and Rebilling a previously submitted claim...</w:t>
      </w:r>
    </w:p>
    <w:p w14:paraId="1809E8A9" w14:textId="77777777" w:rsidR="006D235E" w:rsidRPr="004E4D59" w:rsidRDefault="006D235E" w:rsidP="00EB433E">
      <w:pPr>
        <w:pStyle w:val="ScreenCapture"/>
      </w:pPr>
      <w:r w:rsidRPr="004E4D59">
        <w:t>Reversing...</w:t>
      </w:r>
    </w:p>
    <w:p w14:paraId="4F2F608E" w14:textId="77777777" w:rsidR="006D235E" w:rsidRPr="004E4D59" w:rsidRDefault="006D235E" w:rsidP="00EB433E">
      <w:pPr>
        <w:pStyle w:val="ScreenCapture"/>
      </w:pPr>
      <w:r w:rsidRPr="004E4D59">
        <w:t>IN PROGRESS-Waiting to start</w:t>
      </w:r>
    </w:p>
    <w:p w14:paraId="6797F429" w14:textId="77777777" w:rsidR="006D235E" w:rsidRPr="004E4D59" w:rsidRDefault="006D235E" w:rsidP="00EB433E">
      <w:pPr>
        <w:pStyle w:val="ScreenCapture"/>
      </w:pPr>
      <w:r w:rsidRPr="004E4D59">
        <w:t>IN PROGRESS-Waiting for packet build</w:t>
      </w:r>
    </w:p>
    <w:p w14:paraId="4B7EBB29" w14:textId="77777777" w:rsidR="006D235E" w:rsidRPr="004E4D59" w:rsidRDefault="006D235E" w:rsidP="00EB433E">
      <w:pPr>
        <w:pStyle w:val="ScreenCapture"/>
      </w:pPr>
      <w:r w:rsidRPr="004E4D59">
        <w:t>IN PROGRESS-Waiting for transmit</w:t>
      </w:r>
    </w:p>
    <w:p w14:paraId="57DEEDCF" w14:textId="77777777" w:rsidR="006D235E" w:rsidRPr="004E4D59" w:rsidRDefault="006D235E" w:rsidP="00EB433E">
      <w:pPr>
        <w:pStyle w:val="ScreenCapture"/>
      </w:pPr>
      <w:r w:rsidRPr="004E4D59">
        <w:t>IN PROGRESS-Transmitting</w:t>
      </w:r>
    </w:p>
    <w:p w14:paraId="1E55F6D7" w14:textId="77777777" w:rsidR="006D235E" w:rsidRPr="004E4D59" w:rsidRDefault="006D235E" w:rsidP="00EB433E">
      <w:pPr>
        <w:pStyle w:val="ScreenCapture"/>
      </w:pPr>
      <w:r w:rsidRPr="004E4D59">
        <w:t>Resubmitting...</w:t>
      </w:r>
    </w:p>
    <w:p w14:paraId="62EB6B5F" w14:textId="77777777" w:rsidR="006D235E" w:rsidRPr="004E4D59" w:rsidRDefault="006D235E" w:rsidP="00EB433E">
      <w:pPr>
        <w:pStyle w:val="ScreenCapture"/>
      </w:pPr>
      <w:r w:rsidRPr="004E4D59">
        <w:t>IN PROGRESS-Waiting to start</w:t>
      </w:r>
    </w:p>
    <w:p w14:paraId="7C831079" w14:textId="77777777" w:rsidR="006D235E" w:rsidRPr="004E4D59" w:rsidRDefault="006D235E" w:rsidP="00EB433E">
      <w:pPr>
        <w:pStyle w:val="ScreenCapture"/>
      </w:pPr>
      <w:r w:rsidRPr="004E4D59">
        <w:t>IN PROGRESS-Waiting for packet build</w:t>
      </w:r>
    </w:p>
    <w:p w14:paraId="4B1BE08D" w14:textId="77777777" w:rsidR="006D235E" w:rsidRPr="004E4D59" w:rsidRDefault="006D235E" w:rsidP="00EB433E">
      <w:pPr>
        <w:pStyle w:val="ScreenCapture"/>
      </w:pPr>
      <w:r w:rsidRPr="004E4D59">
        <w:t>IN PROGRESS-Waiting for transmit</w:t>
      </w:r>
    </w:p>
    <w:p w14:paraId="07825EF6" w14:textId="77777777" w:rsidR="006D235E" w:rsidRPr="004E4D59" w:rsidRDefault="006D235E" w:rsidP="00EB433E">
      <w:pPr>
        <w:pStyle w:val="ScreenCapture"/>
      </w:pPr>
      <w:r w:rsidRPr="004E4D59">
        <w:t>IN PROGRESS-Transmitting</w:t>
      </w:r>
    </w:p>
    <w:p w14:paraId="2F81BFC3" w14:textId="77777777" w:rsidR="006D235E" w:rsidRPr="004E4D59" w:rsidRDefault="006D235E" w:rsidP="00EB433E">
      <w:pPr>
        <w:pStyle w:val="ScreenCapture"/>
      </w:pPr>
      <w:r w:rsidRPr="004E4D59">
        <w:t>IN PROGRESS-Waiting to process response</w:t>
      </w:r>
    </w:p>
    <w:p w14:paraId="1FA65EC1" w14:textId="77777777" w:rsidR="006D235E" w:rsidRPr="004E4D59" w:rsidRDefault="006D235E" w:rsidP="00EB433E">
      <w:pPr>
        <w:pStyle w:val="ScreenCapture"/>
      </w:pPr>
      <w:r w:rsidRPr="004E4D59">
        <w:t>E PAYABLE</w:t>
      </w:r>
    </w:p>
    <w:p w14:paraId="4C8DCD75" w14:textId="77777777" w:rsidR="006D235E" w:rsidRPr="004E4D59" w:rsidRDefault="006D235E" w:rsidP="00EB433E">
      <w:pPr>
        <w:pStyle w:val="ScreenCapture"/>
      </w:pPr>
    </w:p>
    <w:p w14:paraId="770FD5F2" w14:textId="662E3FEC" w:rsidR="006D235E" w:rsidRPr="004E4D59" w:rsidRDefault="006D235E" w:rsidP="00EB433E">
      <w:pPr>
        <w:pStyle w:val="ScreenCapture"/>
      </w:pPr>
      <w:r w:rsidRPr="004E4D59">
        <w:t xml:space="preserve">       Prescription Number </w:t>
      </w:r>
      <w:r w:rsidR="00E80906" w:rsidRPr="004E4D59">
        <w:t>XXXXXXXXX</w:t>
      </w:r>
      <w:r w:rsidR="00E80906" w:rsidRPr="004E4D59" w:rsidDel="00E80906">
        <w:t xml:space="preserve"> </w:t>
      </w:r>
      <w:r w:rsidRPr="004E4D59">
        <w:t>Released</w:t>
      </w:r>
    </w:p>
    <w:p w14:paraId="358F99F4" w14:textId="77777777" w:rsidR="006D235E" w:rsidRPr="004E4D59" w:rsidRDefault="006D235E" w:rsidP="00EB433E">
      <w:pPr>
        <w:pStyle w:val="ScreenCapture"/>
      </w:pPr>
      <w:r w:rsidRPr="004E4D59">
        <w:t xml:space="preserve">       No Refill(s) to be Released</w:t>
      </w:r>
    </w:p>
    <w:p w14:paraId="6111F4FD" w14:textId="77777777" w:rsidR="006D235E" w:rsidRPr="004E4D59" w:rsidRDefault="006D235E" w:rsidP="00EB433E">
      <w:pPr>
        <w:pStyle w:val="ScreenCapture"/>
      </w:pPr>
      <w:r w:rsidRPr="004E4D59">
        <w:t xml:space="preserve">       No Partial(s) to be Released</w:t>
      </w:r>
    </w:p>
    <w:p w14:paraId="08F07577" w14:textId="77777777" w:rsidR="006D235E" w:rsidRPr="004E4D59" w:rsidRDefault="006D235E" w:rsidP="006D235E">
      <w:pPr>
        <w:rPr>
          <w:color w:val="000000"/>
        </w:rPr>
      </w:pPr>
    </w:p>
    <w:p w14:paraId="0BD70AC2" w14:textId="18C0A32B" w:rsidR="005A5FCF" w:rsidRPr="004E4D59" w:rsidRDefault="001158A8" w:rsidP="005A5FCF">
      <w:r w:rsidRPr="004E4D59">
        <w:br w:type="page"/>
      </w:r>
      <w:bookmarkStart w:id="3841" w:name="_Toc61614510"/>
    </w:p>
    <w:p w14:paraId="53C4749D" w14:textId="011C82E3" w:rsidR="006D235E" w:rsidRPr="004E4D59" w:rsidRDefault="006D235E" w:rsidP="00471B3B">
      <w:pPr>
        <w:pStyle w:val="ChapterHeading"/>
        <w:rPr>
          <w:lang w:val="en-US"/>
        </w:rPr>
      </w:pPr>
      <w:bookmarkStart w:id="3842" w:name="_Toc92786353"/>
      <w:bookmarkStart w:id="3843" w:name="_Toc153534692"/>
      <w:r w:rsidRPr="004E4D59">
        <w:rPr>
          <w:lang w:val="en-US"/>
        </w:rPr>
        <w:lastRenderedPageBreak/>
        <w:t>Chapter</w:t>
      </w:r>
      <w:r w:rsidR="009109A1" w:rsidRPr="004E4D59">
        <w:rPr>
          <w:lang w:val="en-US"/>
        </w:rPr>
        <w:t xml:space="preserve"> </w:t>
      </w:r>
      <w:r w:rsidR="00252B06" w:rsidRPr="004E4D59">
        <w:rPr>
          <w:noProof/>
          <w:lang w:val="en-US"/>
        </w:rPr>
        <w:t>25</w:t>
      </w:r>
      <w:r w:rsidR="009109A1" w:rsidRPr="004E4D59">
        <w:rPr>
          <w:lang w:val="en-US"/>
        </w:rPr>
        <w:t>:</w:t>
      </w:r>
      <w:r w:rsidRPr="004E4D59">
        <w:rPr>
          <w:lang w:val="en-US"/>
        </w:rPr>
        <w:t xml:space="preserve"> Returning Medication to Stock</w:t>
      </w:r>
      <w:bookmarkEnd w:id="3841"/>
      <w:bookmarkEnd w:id="3842"/>
      <w:bookmarkEnd w:id="3843"/>
    </w:p>
    <w:p w14:paraId="32BA9775" w14:textId="77777777" w:rsidR="006D235E" w:rsidRPr="004E4D59" w:rsidRDefault="006D235E" w:rsidP="006D235E">
      <w:pPr>
        <w:rPr>
          <w:color w:val="000000"/>
          <w:szCs w:val="20"/>
        </w:rPr>
      </w:pPr>
    </w:p>
    <w:p w14:paraId="3B5136FA" w14:textId="77777777" w:rsidR="006D235E" w:rsidRPr="004E4D59" w:rsidRDefault="006D235E" w:rsidP="006D235E">
      <w:pPr>
        <w:rPr>
          <w:color w:val="000000"/>
          <w:szCs w:val="20"/>
        </w:rPr>
      </w:pPr>
      <w:r w:rsidRPr="004E4D59">
        <w:rPr>
          <w:color w:val="000000"/>
          <w:szCs w:val="20"/>
        </w:rPr>
        <w:t>This chapter describes the option used for returning medication to stock.</w:t>
      </w:r>
    </w:p>
    <w:p w14:paraId="35B6D5A2" w14:textId="77777777" w:rsidR="006D235E" w:rsidRPr="004E4D59" w:rsidRDefault="006D235E" w:rsidP="00D038CC">
      <w:pPr>
        <w:pStyle w:val="Heading2"/>
      </w:pPr>
      <w:bookmarkStart w:id="3844" w:name="_Hlt289845881"/>
      <w:bookmarkStart w:id="3845" w:name="_Toc280701284"/>
      <w:bookmarkStart w:id="3846" w:name="_Toc299044455"/>
      <w:bookmarkStart w:id="3847" w:name="_Toc280853624"/>
      <w:bookmarkStart w:id="3848" w:name="_Toc303286192"/>
      <w:bookmarkStart w:id="3849" w:name="_Toc339962076"/>
      <w:bookmarkStart w:id="3850" w:name="_Toc339962591"/>
      <w:bookmarkStart w:id="3851" w:name="_Toc340138735"/>
      <w:bookmarkStart w:id="3852" w:name="_Toc340139007"/>
      <w:bookmarkStart w:id="3853" w:name="_Toc340139285"/>
      <w:bookmarkStart w:id="3854" w:name="_Toc340143900"/>
      <w:bookmarkStart w:id="3855" w:name="_Toc340144157"/>
      <w:bookmarkStart w:id="3856" w:name="_Toc61614511"/>
      <w:bookmarkStart w:id="3857" w:name="_Toc92786354"/>
      <w:bookmarkStart w:id="3858" w:name="_Toc153534693"/>
      <w:bookmarkEnd w:id="3844"/>
      <w:r w:rsidRPr="004E4D59">
        <w:t>Return Medication to Stock</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422E8643" w14:textId="77777777" w:rsidR="006D235E" w:rsidRPr="004E4D59" w:rsidRDefault="006D235E" w:rsidP="00B37427">
      <w:pPr>
        <w:pStyle w:val="Manual-optionname"/>
        <w:rPr>
          <w:lang w:val="en-US"/>
        </w:rPr>
      </w:pPr>
      <w:r w:rsidRPr="004E4D59">
        <w:rPr>
          <w:lang w:val="en-US"/>
        </w:rPr>
        <w:t>[PSO RETURNED STOCK]</w:t>
      </w:r>
    </w:p>
    <w:p w14:paraId="0DE18D16" w14:textId="77777777" w:rsidR="006D235E" w:rsidRPr="004E4D59" w:rsidRDefault="006D235E" w:rsidP="00B37427">
      <w:pPr>
        <w:keepNext/>
        <w:rPr>
          <w:color w:val="000000"/>
          <w:szCs w:val="20"/>
        </w:rPr>
      </w:pPr>
    </w:p>
    <w:p w14:paraId="20EE492E" w14:textId="77777777" w:rsidR="006D235E" w:rsidRPr="004E4D59" w:rsidRDefault="006D235E" w:rsidP="006D235E">
      <w:pPr>
        <w:rPr>
          <w:color w:val="000000"/>
          <w:szCs w:val="20"/>
        </w:rPr>
      </w:pPr>
      <w:r w:rsidRPr="004E4D59">
        <w:rPr>
          <w:color w:val="000000"/>
          <w:szCs w:val="20"/>
        </w:rPr>
        <w:t>This option is used when a prescription has been released, but has been refused, not picked up, or not given to the patient for some reason. Comments can be entered to explain why the medication was returned to stock.</w:t>
      </w:r>
    </w:p>
    <w:p w14:paraId="707A286C" w14:textId="77777777" w:rsidR="006D235E" w:rsidRPr="004E4D59" w:rsidRDefault="006D235E" w:rsidP="006D235E">
      <w:pPr>
        <w:rPr>
          <w:color w:val="000000"/>
          <w:szCs w:val="20"/>
        </w:rPr>
      </w:pPr>
    </w:p>
    <w:p w14:paraId="196DB8B7" w14:textId="77777777" w:rsidR="006D235E" w:rsidRPr="004E4D59" w:rsidRDefault="006D235E" w:rsidP="006D235E">
      <w:pPr>
        <w:rPr>
          <w:color w:val="000000"/>
          <w:szCs w:val="20"/>
        </w:rPr>
      </w:pPr>
      <w:r w:rsidRPr="004E4D59">
        <w:rPr>
          <w:color w:val="000000"/>
          <w:szCs w:val="20"/>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153F32A" w14:textId="77777777" w:rsidR="006D235E" w:rsidRPr="004E4D59" w:rsidRDefault="006D235E" w:rsidP="006D235E">
      <w:pPr>
        <w:rPr>
          <w:color w:val="000000"/>
          <w:szCs w:val="20"/>
        </w:rPr>
      </w:pPr>
    </w:p>
    <w:p w14:paraId="2CA44BF4" w14:textId="77777777" w:rsidR="006D235E" w:rsidRPr="004E4D59" w:rsidRDefault="006D235E" w:rsidP="006D235E">
      <w:pPr>
        <w:rPr>
          <w:color w:val="000000"/>
          <w:szCs w:val="20"/>
        </w:rPr>
      </w:pPr>
      <w:bookmarkStart w:id="3859" w:name="OLE_LINK53"/>
      <w:bookmarkStart w:id="3860" w:name="OLE_LINK54"/>
      <w:r w:rsidRPr="004E4D59">
        <w:rPr>
          <w:color w:val="000000"/>
          <w:szCs w:val="20"/>
        </w:rPr>
        <w:t>When an ePharmacy prescription is returned to stock, the software checks to see if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3859"/>
    <w:bookmarkEnd w:id="3860"/>
    <w:p w14:paraId="3602A43C" w14:textId="77777777" w:rsidR="006D235E" w:rsidRPr="004E4D59" w:rsidRDefault="006D235E" w:rsidP="006D235E">
      <w:pPr>
        <w:rPr>
          <w:color w:val="000000"/>
          <w:szCs w:val="20"/>
        </w:rPr>
      </w:pPr>
    </w:p>
    <w:p w14:paraId="1E636E69" w14:textId="77777777" w:rsidR="006D235E" w:rsidRPr="004E4D59" w:rsidRDefault="006D235E" w:rsidP="006D235E">
      <w:pPr>
        <w:rPr>
          <w:color w:val="000000"/>
          <w:szCs w:val="20"/>
        </w:rPr>
      </w:pPr>
      <w:r w:rsidRPr="004E4D59">
        <w:rPr>
          <w:color w:val="000000"/>
          <w:szCs w:val="20"/>
        </w:rPr>
        <w:t>If a copay charge is removed by returning a prescription fill to stock, an entry will be placed in the Copay activity log documenting the action.</w:t>
      </w:r>
    </w:p>
    <w:p w14:paraId="678F7919" w14:textId="77777777" w:rsidR="006D235E" w:rsidRPr="004E4D59" w:rsidRDefault="006D235E" w:rsidP="006D235E">
      <w:pPr>
        <w:rPr>
          <w:bCs/>
          <w:color w:val="000000"/>
          <w:szCs w:val="20"/>
        </w:rPr>
      </w:pPr>
    </w:p>
    <w:p w14:paraId="0625B4D0" w14:textId="77777777" w:rsidR="006D235E" w:rsidRPr="004E4D59" w:rsidRDefault="006D235E" w:rsidP="008E248B">
      <w:pPr>
        <w:pStyle w:val="ExampleHeading"/>
      </w:pPr>
      <w:bookmarkStart w:id="3861" w:name="OLE_LINK34"/>
      <w:bookmarkStart w:id="3862" w:name="OLE_LINK35"/>
      <w:r w:rsidRPr="004E4D59">
        <w:t>Example: Copay Activity Log</w:t>
      </w:r>
    </w:p>
    <w:bookmarkEnd w:id="3861"/>
    <w:bookmarkEnd w:id="3862"/>
    <w:p w14:paraId="6F964549" w14:textId="3DD5DF22" w:rsidR="006D235E" w:rsidRPr="004E4D59" w:rsidRDefault="006D235E" w:rsidP="00EB433E">
      <w:pPr>
        <w:pStyle w:val="ScreenCapture"/>
      </w:pPr>
      <w:r w:rsidRPr="004E4D59">
        <w:t xml:space="preserve">Copay Activity Log: </w:t>
      </w:r>
    </w:p>
    <w:p w14:paraId="72ECE46C" w14:textId="50DDFCAF" w:rsidR="006D235E" w:rsidRPr="004E4D59" w:rsidRDefault="006D235E" w:rsidP="00EB433E">
      <w:pPr>
        <w:pStyle w:val="ScreenCapture"/>
      </w:pPr>
      <w:r w:rsidRPr="004E4D59">
        <w:t xml:space="preserve">#   Date        Reason               Rx Ref         Initiator Of Activity </w:t>
      </w:r>
    </w:p>
    <w:p w14:paraId="0503FA73" w14:textId="77777777" w:rsidR="006D235E" w:rsidRPr="004E4D59" w:rsidRDefault="006D235E" w:rsidP="00EB433E">
      <w:pPr>
        <w:pStyle w:val="ScreenCapture"/>
      </w:pPr>
      <w:r w:rsidRPr="004E4D59">
        <w:t>===============================================================================</w:t>
      </w:r>
    </w:p>
    <w:p w14:paraId="04ABC0F5" w14:textId="6F33A900" w:rsidR="006D235E" w:rsidRPr="004E4D59" w:rsidRDefault="006D235E" w:rsidP="00EB433E">
      <w:pPr>
        <w:pStyle w:val="ScreenCapture"/>
      </w:pPr>
      <w:r w:rsidRPr="004E4D59">
        <w:t xml:space="preserve">1   11/21/01    REMOVE COPAY CHARGE  REFILL 1       OPPHARMACIST9,THREE </w:t>
      </w:r>
    </w:p>
    <w:p w14:paraId="4C162CCD" w14:textId="2BE766A1" w:rsidR="006D235E" w:rsidRPr="004E4D59" w:rsidRDefault="006D235E" w:rsidP="00EB433E">
      <w:pPr>
        <w:pStyle w:val="ScreenCapture"/>
      </w:pPr>
      <w:r w:rsidRPr="004E4D59">
        <w:t xml:space="preserve">Comment: RX REFUSED Returned to stock </w:t>
      </w:r>
    </w:p>
    <w:p w14:paraId="09C19E5A" w14:textId="77777777" w:rsidR="006D235E" w:rsidRPr="004E4D59" w:rsidRDefault="006D235E" w:rsidP="006D235E">
      <w:pPr>
        <w:rPr>
          <w:color w:val="000000"/>
          <w:szCs w:val="20"/>
        </w:rPr>
      </w:pPr>
    </w:p>
    <w:p w14:paraId="63E4890F" w14:textId="77777777" w:rsidR="006D235E" w:rsidRPr="004E4D59" w:rsidRDefault="006D235E" w:rsidP="006D235E">
      <w:pPr>
        <w:rPr>
          <w:color w:val="000000"/>
          <w:szCs w:val="20"/>
        </w:rPr>
      </w:pPr>
      <w:r w:rsidRPr="004E4D59">
        <w:rPr>
          <w:color w:val="000000"/>
          <w:szCs w:val="20"/>
        </w:rPr>
        <w:t xml:space="preserve">If an </w:t>
      </w:r>
      <w:r w:rsidRPr="004E4D59">
        <w:rPr>
          <w:b/>
          <w:color w:val="000000"/>
          <w:szCs w:val="20"/>
        </w:rPr>
        <w:t>original fill</w:t>
      </w:r>
      <w:r w:rsidRPr="004E4D59">
        <w:rPr>
          <w:color w:val="000000"/>
          <w:szCs w:val="20"/>
        </w:rPr>
        <w:t xml:space="preserve"> is returned to stock and reprinted, it can be released again. If a </w:t>
      </w:r>
      <w:r w:rsidRPr="004E4D59">
        <w:rPr>
          <w:b/>
          <w:color w:val="000000"/>
          <w:szCs w:val="20"/>
        </w:rPr>
        <w:t>refill</w:t>
      </w:r>
      <w:r w:rsidRPr="004E4D59">
        <w:rPr>
          <w:color w:val="000000"/>
          <w:szCs w:val="20"/>
        </w:rPr>
        <w:t xml:space="preserve"> is returned to stock, the refill is deleted so the patient will not lose it.</w:t>
      </w:r>
    </w:p>
    <w:p w14:paraId="516ADE4A" w14:textId="77777777" w:rsidR="006D235E" w:rsidRPr="004E4D59" w:rsidRDefault="006D235E" w:rsidP="006D235E">
      <w:pPr>
        <w:rPr>
          <w:color w:val="000000"/>
        </w:rPr>
      </w:pPr>
    </w:p>
    <w:p w14:paraId="0BDE8E8F" w14:textId="6DD59D3F" w:rsidR="005A5FCF" w:rsidRPr="004E4D59" w:rsidRDefault="006D235E" w:rsidP="005A5FCF">
      <w:r w:rsidRPr="004E4D59">
        <w:br w:type="page"/>
      </w:r>
      <w:bookmarkStart w:id="3863" w:name="_Toc280701285"/>
      <w:bookmarkStart w:id="3864" w:name="_Toc299044456"/>
      <w:bookmarkStart w:id="3865" w:name="_Toc280853625"/>
      <w:bookmarkStart w:id="3866" w:name="_Toc303286193"/>
      <w:bookmarkStart w:id="3867" w:name="_Toc339962077"/>
      <w:bookmarkStart w:id="3868" w:name="_Toc340138736"/>
      <w:bookmarkStart w:id="3869" w:name="_Toc340139286"/>
      <w:bookmarkStart w:id="3870" w:name="_Toc61614512"/>
    </w:p>
    <w:p w14:paraId="740FB6F9" w14:textId="280DB222" w:rsidR="006D235E" w:rsidRPr="004E4D59" w:rsidRDefault="006D235E" w:rsidP="00471B3B">
      <w:pPr>
        <w:pStyle w:val="ChapterHeading"/>
        <w:rPr>
          <w:lang w:val="en-US"/>
        </w:rPr>
      </w:pPr>
      <w:bookmarkStart w:id="3871" w:name="_Toc92786355"/>
      <w:bookmarkStart w:id="3872" w:name="_Toc153534694"/>
      <w:r w:rsidRPr="004E4D59">
        <w:rPr>
          <w:lang w:val="en-US"/>
        </w:rPr>
        <w:lastRenderedPageBreak/>
        <w:t>Chapter</w:t>
      </w:r>
      <w:r w:rsidR="009109A1" w:rsidRPr="004E4D59">
        <w:rPr>
          <w:lang w:val="en-US"/>
        </w:rPr>
        <w:t xml:space="preserve"> </w:t>
      </w:r>
      <w:r w:rsidR="00252B06" w:rsidRPr="004E4D59">
        <w:rPr>
          <w:noProof/>
          <w:lang w:val="en-US"/>
        </w:rPr>
        <w:t>26</w:t>
      </w:r>
      <w:r w:rsidR="009109A1" w:rsidRPr="004E4D59">
        <w:rPr>
          <w:lang w:val="en-US"/>
        </w:rPr>
        <w:t>:</w:t>
      </w:r>
      <w:r w:rsidRPr="004E4D59">
        <w:rPr>
          <w:lang w:val="en-US"/>
        </w:rPr>
        <w:t xml:space="preserve"> Processing a Prescription</w:t>
      </w:r>
      <w:bookmarkEnd w:id="3863"/>
      <w:bookmarkEnd w:id="3864"/>
      <w:bookmarkEnd w:id="3865"/>
      <w:bookmarkEnd w:id="3866"/>
      <w:bookmarkEnd w:id="3867"/>
      <w:bookmarkEnd w:id="3868"/>
      <w:bookmarkEnd w:id="3869"/>
      <w:bookmarkEnd w:id="3870"/>
      <w:bookmarkEnd w:id="3871"/>
      <w:bookmarkEnd w:id="3872"/>
    </w:p>
    <w:p w14:paraId="19EB630C" w14:textId="77777777" w:rsidR="006D235E" w:rsidRPr="004E4D59" w:rsidRDefault="006D235E" w:rsidP="006D235E">
      <w:pPr>
        <w:rPr>
          <w:color w:val="000000"/>
          <w:szCs w:val="20"/>
        </w:rPr>
      </w:pPr>
      <w:bookmarkStart w:id="3873" w:name="_Toc520273453"/>
      <w:bookmarkStart w:id="3874" w:name="_Toc520299251"/>
      <w:bookmarkStart w:id="3875" w:name="_Toc520304718"/>
      <w:bookmarkStart w:id="3876" w:name="_Toc32836984"/>
      <w:bookmarkStart w:id="3877" w:name="_Toc38424640"/>
      <w:bookmarkStart w:id="3878" w:name="_Toc50535333"/>
    </w:p>
    <w:p w14:paraId="76438F1C" w14:textId="77777777" w:rsidR="006D235E" w:rsidRPr="004E4D59" w:rsidRDefault="006D235E" w:rsidP="006D235E">
      <w:pPr>
        <w:rPr>
          <w:color w:val="000000"/>
          <w:szCs w:val="20"/>
        </w:rPr>
      </w:pPr>
      <w:r w:rsidRPr="004E4D59">
        <w:rPr>
          <w:color w:val="000000"/>
          <w:szCs w:val="20"/>
        </w:rPr>
        <w:t>This chapter describes the menu and options used in processing prescriptions.</w:t>
      </w:r>
    </w:p>
    <w:p w14:paraId="18D61784" w14:textId="56D75776" w:rsidR="006D235E" w:rsidRPr="004E4D59" w:rsidRDefault="006D235E" w:rsidP="00D038CC">
      <w:pPr>
        <w:pStyle w:val="Heading2"/>
      </w:pPr>
      <w:bookmarkStart w:id="3879" w:name="_Hlt289845883"/>
      <w:bookmarkStart w:id="3880" w:name="_Toc280701286"/>
      <w:bookmarkStart w:id="3881" w:name="_Toc299044457"/>
      <w:bookmarkStart w:id="3882" w:name="_Toc280853626"/>
      <w:bookmarkStart w:id="3883" w:name="_Toc303286194"/>
      <w:bookmarkStart w:id="3884" w:name="_Toc339962078"/>
      <w:bookmarkStart w:id="3885" w:name="_Toc339962592"/>
      <w:bookmarkStart w:id="3886" w:name="_Toc340138737"/>
      <w:bookmarkStart w:id="3887" w:name="_Toc340139008"/>
      <w:bookmarkStart w:id="3888" w:name="_Toc340139287"/>
      <w:bookmarkStart w:id="3889" w:name="_Toc340143901"/>
      <w:bookmarkStart w:id="3890" w:name="_Toc340144158"/>
      <w:bookmarkStart w:id="3891" w:name="_Toc61614513"/>
      <w:bookmarkStart w:id="3892" w:name="_Toc92786356"/>
      <w:bookmarkStart w:id="3893" w:name="_Toc153534695"/>
      <w:bookmarkEnd w:id="3879"/>
      <w:r w:rsidRPr="004E4D59">
        <w:t>Rx (Prescriptions)</w:t>
      </w:r>
      <w:bookmarkEnd w:id="3873"/>
      <w:bookmarkEnd w:id="3874"/>
      <w:bookmarkEnd w:id="3875"/>
      <w:bookmarkEnd w:id="3876"/>
      <w:bookmarkEnd w:id="3877"/>
      <w:bookmarkEnd w:id="3878"/>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14:paraId="6850DD9F" w14:textId="77777777" w:rsidR="006D235E" w:rsidRPr="004E4D59" w:rsidRDefault="006D235E" w:rsidP="00B37427">
      <w:pPr>
        <w:pStyle w:val="Manual-optionname"/>
        <w:rPr>
          <w:lang w:val="en-US"/>
        </w:rPr>
      </w:pPr>
      <w:r w:rsidRPr="004E4D59">
        <w:rPr>
          <w:lang w:val="en-US"/>
        </w:rPr>
        <w:t>[PSO RX]</w:t>
      </w:r>
    </w:p>
    <w:p w14:paraId="0152FF39" w14:textId="77777777" w:rsidR="006D235E" w:rsidRPr="004E4D59" w:rsidRDefault="006D235E" w:rsidP="00B37427">
      <w:pPr>
        <w:keepNext/>
        <w:tabs>
          <w:tab w:val="left" w:pos="1080"/>
        </w:tabs>
        <w:rPr>
          <w:rFonts w:eastAsia="MS Mincho"/>
          <w:color w:val="000000"/>
        </w:rPr>
      </w:pPr>
    </w:p>
    <w:p w14:paraId="6815D4BE" w14:textId="77777777" w:rsidR="006D235E" w:rsidRPr="004E4D59" w:rsidRDefault="006D235E" w:rsidP="006D235E">
      <w:pPr>
        <w:rPr>
          <w:color w:val="000000"/>
          <w:szCs w:val="20"/>
        </w:rPr>
      </w:pPr>
      <w:r w:rsidRPr="004E4D59">
        <w:rPr>
          <w:color w:val="000000"/>
          <w:szCs w:val="20"/>
        </w:rPr>
        <w:t xml:space="preserve">The </w:t>
      </w:r>
      <w:r w:rsidRPr="004E4D59">
        <w:rPr>
          <w:i/>
          <w:color w:val="000000"/>
          <w:szCs w:val="20"/>
        </w:rPr>
        <w:t>Rx (Prescriptions</w:t>
      </w:r>
      <w:r w:rsidRPr="004E4D59">
        <w:rPr>
          <w:color w:val="000000"/>
          <w:szCs w:val="20"/>
        </w:rPr>
        <w:t xml:space="preserve">) menu allows the pharmacist to manipulate information that pertains to prescriptions. Actions are taken on prescriptions via this menu. Some previous options, such as renew, refill, edit, release, are now actions in the </w:t>
      </w:r>
      <w:r w:rsidRPr="004E4D59">
        <w:rPr>
          <w:i/>
          <w:color w:val="000000"/>
          <w:szCs w:val="20"/>
        </w:rPr>
        <w:t>Patient Prescription Processing</w:t>
      </w:r>
      <w:r w:rsidRPr="004E4D59">
        <w:rPr>
          <w:color w:val="000000"/>
          <w:szCs w:val="20"/>
        </w:rPr>
        <w:t xml:space="preserve"> option found on this menu. Also, data now must be entered for the individual fields that are used to build a Sig.</w:t>
      </w:r>
    </w:p>
    <w:p w14:paraId="288F6F38" w14:textId="77777777" w:rsidR="006D235E" w:rsidRPr="004E4D59" w:rsidRDefault="006D235E" w:rsidP="006D235E">
      <w:pPr>
        <w:rPr>
          <w:color w:val="000000"/>
          <w:szCs w:val="20"/>
        </w:rPr>
      </w:pPr>
    </w:p>
    <w:p w14:paraId="21AA6F64" w14:textId="77777777" w:rsidR="006D235E" w:rsidRPr="004E4D59" w:rsidRDefault="006D235E" w:rsidP="006D235E">
      <w:pPr>
        <w:rPr>
          <w:color w:val="000000"/>
          <w:szCs w:val="20"/>
        </w:rPr>
      </w:pPr>
      <w:r w:rsidRPr="004E4D59">
        <w:rPr>
          <w:color w:val="000000"/>
          <w:szCs w:val="20"/>
        </w:rPr>
        <w:t>Default values are also displayed for possible dosages, schedules, med routes, and patient instructions. When possible, default quantities are calculated using data entered into specific fields during medication order entry.</w:t>
      </w:r>
    </w:p>
    <w:p w14:paraId="22802413" w14:textId="77777777" w:rsidR="006D235E" w:rsidRPr="004E4D59" w:rsidRDefault="006D235E" w:rsidP="006D235E">
      <w:pPr>
        <w:rPr>
          <w:color w:val="000000"/>
          <w:szCs w:val="20"/>
        </w:rPr>
      </w:pPr>
      <w:bookmarkStart w:id="3894" w:name="_Hlt289283514"/>
      <w:bookmarkEnd w:id="3894"/>
    </w:p>
    <w:p w14:paraId="28F4B117" w14:textId="77777777" w:rsidR="006D235E" w:rsidRPr="004E4D59" w:rsidRDefault="006D235E" w:rsidP="006D235E">
      <w:pPr>
        <w:rPr>
          <w:color w:val="000000"/>
          <w:szCs w:val="20"/>
        </w:rPr>
      </w:pPr>
      <w:r w:rsidRPr="004E4D59">
        <w:rPr>
          <w:color w:val="000000"/>
          <w:szCs w:val="20"/>
        </w:rPr>
        <w:t>The following options are available on this menu:</w:t>
      </w:r>
    </w:p>
    <w:p w14:paraId="4E3A7E12" w14:textId="77777777" w:rsidR="006D235E" w:rsidRPr="004E4D59" w:rsidRDefault="006D235E" w:rsidP="00F258BC">
      <w:pPr>
        <w:numPr>
          <w:ilvl w:val="0"/>
          <w:numId w:val="40"/>
        </w:numPr>
        <w:spacing w:before="120"/>
        <w:rPr>
          <w:i/>
          <w:color w:val="000000"/>
          <w:szCs w:val="20"/>
        </w:rPr>
      </w:pPr>
      <w:r w:rsidRPr="004E4D59">
        <w:rPr>
          <w:i/>
          <w:color w:val="000000"/>
          <w:szCs w:val="20"/>
        </w:rPr>
        <w:t>Patient Prescription Processing</w:t>
      </w:r>
    </w:p>
    <w:p w14:paraId="350353A7" w14:textId="77777777" w:rsidR="006D235E" w:rsidRPr="004E4D59" w:rsidRDefault="006D235E" w:rsidP="00F258BC">
      <w:pPr>
        <w:numPr>
          <w:ilvl w:val="0"/>
          <w:numId w:val="40"/>
        </w:numPr>
        <w:rPr>
          <w:i/>
          <w:color w:val="000000"/>
          <w:szCs w:val="20"/>
        </w:rPr>
      </w:pPr>
      <w:r w:rsidRPr="004E4D59">
        <w:rPr>
          <w:i/>
          <w:color w:val="000000"/>
          <w:szCs w:val="20"/>
        </w:rPr>
        <w:t>Barcode Rx Menu ...</w:t>
      </w:r>
    </w:p>
    <w:p w14:paraId="5BAD02B6" w14:textId="77777777" w:rsidR="006D235E" w:rsidRPr="004E4D59" w:rsidRDefault="006D235E" w:rsidP="00F258BC">
      <w:pPr>
        <w:numPr>
          <w:ilvl w:val="0"/>
          <w:numId w:val="40"/>
        </w:numPr>
        <w:rPr>
          <w:i/>
          <w:color w:val="000000"/>
          <w:szCs w:val="20"/>
        </w:rPr>
      </w:pPr>
      <w:r w:rsidRPr="004E4D59">
        <w:rPr>
          <w:i/>
          <w:color w:val="000000"/>
          <w:szCs w:val="20"/>
        </w:rPr>
        <w:t>Check Drug Interaction</w:t>
      </w:r>
    </w:p>
    <w:p w14:paraId="174DE02E" w14:textId="77777777" w:rsidR="006D235E" w:rsidRPr="004E4D59" w:rsidRDefault="006D235E" w:rsidP="00F258BC">
      <w:pPr>
        <w:numPr>
          <w:ilvl w:val="0"/>
          <w:numId w:val="40"/>
        </w:numPr>
        <w:rPr>
          <w:i/>
          <w:color w:val="000000"/>
          <w:szCs w:val="20"/>
        </w:rPr>
      </w:pPr>
      <w:r w:rsidRPr="004E4D59">
        <w:rPr>
          <w:i/>
          <w:color w:val="000000"/>
          <w:szCs w:val="20"/>
        </w:rPr>
        <w:t>Complete Orders from OERR</w:t>
      </w:r>
    </w:p>
    <w:p w14:paraId="219DF2F2" w14:textId="77777777" w:rsidR="006D235E" w:rsidRPr="004E4D59" w:rsidRDefault="006D235E" w:rsidP="00F258BC">
      <w:pPr>
        <w:numPr>
          <w:ilvl w:val="0"/>
          <w:numId w:val="40"/>
        </w:numPr>
        <w:rPr>
          <w:i/>
          <w:color w:val="000000"/>
          <w:szCs w:val="20"/>
        </w:rPr>
      </w:pPr>
      <w:r w:rsidRPr="004E4D59">
        <w:rPr>
          <w:i/>
          <w:color w:val="000000"/>
          <w:szCs w:val="20"/>
        </w:rPr>
        <w:t>Discontinue Prescription(s)</w:t>
      </w:r>
    </w:p>
    <w:p w14:paraId="437DE42A" w14:textId="77777777" w:rsidR="006D235E" w:rsidRPr="004E4D59" w:rsidRDefault="006D235E" w:rsidP="00F258BC">
      <w:pPr>
        <w:numPr>
          <w:ilvl w:val="0"/>
          <w:numId w:val="40"/>
        </w:numPr>
        <w:rPr>
          <w:i/>
          <w:color w:val="000000"/>
          <w:szCs w:val="20"/>
        </w:rPr>
      </w:pPr>
      <w:r w:rsidRPr="004E4D59">
        <w:rPr>
          <w:i/>
          <w:color w:val="000000"/>
          <w:szCs w:val="20"/>
        </w:rPr>
        <w:t>Edit Prescriptions</w:t>
      </w:r>
    </w:p>
    <w:p w14:paraId="4FA6E637" w14:textId="77777777" w:rsidR="006D235E" w:rsidRPr="004E4D59" w:rsidRDefault="006D235E" w:rsidP="00F258BC">
      <w:pPr>
        <w:numPr>
          <w:ilvl w:val="0"/>
          <w:numId w:val="40"/>
        </w:numPr>
        <w:rPr>
          <w:bCs/>
          <w:i/>
          <w:color w:val="000000"/>
          <w:szCs w:val="20"/>
        </w:rPr>
      </w:pPr>
      <w:r w:rsidRPr="004E4D59">
        <w:rPr>
          <w:bCs/>
          <w:i/>
          <w:color w:val="000000"/>
          <w:szCs w:val="20"/>
        </w:rPr>
        <w:t>ePharmacy Menu ...</w:t>
      </w:r>
    </w:p>
    <w:p w14:paraId="50DAA658" w14:textId="77777777" w:rsidR="006D235E" w:rsidRPr="004E4D59" w:rsidRDefault="006D235E" w:rsidP="00F258BC">
      <w:pPr>
        <w:numPr>
          <w:ilvl w:val="0"/>
          <w:numId w:val="40"/>
        </w:numPr>
        <w:rPr>
          <w:i/>
          <w:color w:val="000000"/>
          <w:szCs w:val="20"/>
        </w:rPr>
      </w:pPr>
      <w:r w:rsidRPr="004E4D59">
        <w:rPr>
          <w:i/>
          <w:color w:val="000000"/>
          <w:szCs w:val="20"/>
        </w:rPr>
        <w:t>List One Patient's Archived Rx's</w:t>
      </w:r>
    </w:p>
    <w:p w14:paraId="6F2C5A0E" w14:textId="77777777" w:rsidR="006D235E" w:rsidRPr="004E4D59" w:rsidRDefault="006D235E" w:rsidP="00F258BC">
      <w:pPr>
        <w:numPr>
          <w:ilvl w:val="0"/>
          <w:numId w:val="40"/>
        </w:numPr>
        <w:rPr>
          <w:i/>
          <w:color w:val="000000"/>
          <w:szCs w:val="20"/>
        </w:rPr>
      </w:pPr>
      <w:r w:rsidRPr="004E4D59">
        <w:rPr>
          <w:i/>
          <w:color w:val="000000"/>
          <w:szCs w:val="20"/>
        </w:rPr>
        <w:t>Manual Print of Multi-Rx Forms</w:t>
      </w:r>
    </w:p>
    <w:p w14:paraId="1387ADFF" w14:textId="77777777" w:rsidR="009F61B3" w:rsidRPr="004E4D59" w:rsidRDefault="009F61B3" w:rsidP="00F258BC">
      <w:pPr>
        <w:numPr>
          <w:ilvl w:val="0"/>
          <w:numId w:val="40"/>
        </w:numPr>
        <w:rPr>
          <w:i/>
        </w:rPr>
      </w:pPr>
      <w:r w:rsidRPr="004E4D59">
        <w:rPr>
          <w:i/>
        </w:rPr>
        <w:t>OneVA Pharmacy Prescription Report</w:t>
      </w:r>
    </w:p>
    <w:p w14:paraId="572ABA1F" w14:textId="77777777" w:rsidR="006D235E" w:rsidRPr="004E4D59" w:rsidRDefault="006D235E" w:rsidP="00F258BC">
      <w:pPr>
        <w:numPr>
          <w:ilvl w:val="0"/>
          <w:numId w:val="40"/>
        </w:numPr>
        <w:rPr>
          <w:i/>
          <w:color w:val="000000"/>
          <w:szCs w:val="20"/>
        </w:rPr>
      </w:pPr>
      <w:r w:rsidRPr="004E4D59">
        <w:rPr>
          <w:i/>
          <w:color w:val="000000"/>
          <w:szCs w:val="20"/>
        </w:rPr>
        <w:t>Reprint an Outpatient Rx Label</w:t>
      </w:r>
    </w:p>
    <w:p w14:paraId="1D3310BB" w14:textId="77777777" w:rsidR="006D235E" w:rsidRPr="004E4D59" w:rsidRDefault="006D235E" w:rsidP="00F258BC">
      <w:pPr>
        <w:numPr>
          <w:ilvl w:val="0"/>
          <w:numId w:val="40"/>
        </w:numPr>
        <w:rPr>
          <w:i/>
          <w:iCs/>
          <w:szCs w:val="20"/>
        </w:rPr>
      </w:pPr>
      <w:r w:rsidRPr="004E4D59">
        <w:rPr>
          <w:i/>
          <w:iCs/>
          <w:szCs w:val="20"/>
        </w:rPr>
        <w:t>Signature Log Reprint</w:t>
      </w:r>
    </w:p>
    <w:p w14:paraId="4B1584C3" w14:textId="77777777" w:rsidR="006D235E" w:rsidRPr="004E4D59" w:rsidRDefault="006D235E" w:rsidP="00F258BC">
      <w:pPr>
        <w:numPr>
          <w:ilvl w:val="0"/>
          <w:numId w:val="40"/>
        </w:numPr>
        <w:rPr>
          <w:i/>
          <w:color w:val="000000"/>
          <w:szCs w:val="20"/>
        </w:rPr>
      </w:pPr>
      <w:r w:rsidRPr="004E4D59">
        <w:rPr>
          <w:i/>
          <w:color w:val="000000"/>
          <w:szCs w:val="20"/>
        </w:rPr>
        <w:t>View Prescriptions</w:t>
      </w:r>
    </w:p>
    <w:p w14:paraId="13931AD6" w14:textId="1E43365E" w:rsidR="006D235E" w:rsidRPr="004E4D59" w:rsidRDefault="006D235E" w:rsidP="00D038CC">
      <w:pPr>
        <w:pStyle w:val="Heading2"/>
      </w:pPr>
      <w:bookmarkStart w:id="3895" w:name="_Toc280701287"/>
      <w:bookmarkStart w:id="3896" w:name="_Toc299044458"/>
      <w:bookmarkStart w:id="3897" w:name="_Toc280853627"/>
      <w:bookmarkStart w:id="3898" w:name="_Toc303286195"/>
      <w:bookmarkStart w:id="3899" w:name="_Toc339962079"/>
      <w:bookmarkStart w:id="3900" w:name="_Toc339962593"/>
      <w:bookmarkStart w:id="3901" w:name="_Toc340138738"/>
      <w:bookmarkStart w:id="3902" w:name="_Toc340139009"/>
      <w:bookmarkStart w:id="3903" w:name="_Toc340139288"/>
      <w:bookmarkStart w:id="3904" w:name="_Toc340143902"/>
      <w:bookmarkStart w:id="3905" w:name="_Toc340144159"/>
      <w:bookmarkStart w:id="3906" w:name="_Toc61614514"/>
      <w:bookmarkStart w:id="3907" w:name="_Toc92786357"/>
      <w:bookmarkStart w:id="3908" w:name="_Toc153534696"/>
      <w:r w:rsidRPr="004E4D59">
        <w:t>Patient Prescription Processing</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p>
    <w:p w14:paraId="0D795019" w14:textId="77777777" w:rsidR="006D235E" w:rsidRPr="004E4D59" w:rsidRDefault="006D235E" w:rsidP="00B37427">
      <w:pPr>
        <w:pStyle w:val="Manual-optionname"/>
        <w:rPr>
          <w:lang w:val="en-US"/>
        </w:rPr>
      </w:pPr>
      <w:r w:rsidRPr="004E4D59">
        <w:rPr>
          <w:lang w:val="en-US"/>
        </w:rPr>
        <w:t>[PSO LM BACKDOOR ORDERS]</w:t>
      </w:r>
    </w:p>
    <w:p w14:paraId="02028615" w14:textId="77777777" w:rsidR="006D235E" w:rsidRPr="004E4D59" w:rsidRDefault="006D235E" w:rsidP="00B37427">
      <w:pPr>
        <w:keepNext/>
        <w:rPr>
          <w:color w:val="000000"/>
          <w:szCs w:val="20"/>
        </w:rPr>
      </w:pPr>
    </w:p>
    <w:p w14:paraId="35DE938B" w14:textId="77777777" w:rsidR="006D235E" w:rsidRPr="004E4D59" w:rsidRDefault="006D235E" w:rsidP="00C91FB8">
      <w:pPr>
        <w:keepNext/>
        <w:keepLines/>
        <w:rPr>
          <w:color w:val="000000"/>
          <w:szCs w:val="20"/>
        </w:rPr>
      </w:pPr>
      <w:r w:rsidRPr="004E4D59">
        <w:rPr>
          <w:color w:val="000000"/>
          <w:szCs w:val="20"/>
        </w:rPr>
        <w:t xml:space="preserve">This option is used to process outpatient medication through OERR V. 3.0. The </w:t>
      </w:r>
      <w:r w:rsidRPr="004E4D59">
        <w:rPr>
          <w:i/>
          <w:color w:val="000000"/>
          <w:szCs w:val="20"/>
        </w:rPr>
        <w:t>Patient Prescription Processing</w:t>
      </w:r>
      <w:r w:rsidRPr="004E4D59">
        <w:rPr>
          <w:color w:val="000000"/>
          <w:szCs w:val="20"/>
        </w:rPr>
        <w:t xml:space="preserve"> option is found on the </w:t>
      </w:r>
      <w:r w:rsidRPr="004E4D59">
        <w:rPr>
          <w:i/>
          <w:color w:val="000000"/>
          <w:szCs w:val="20"/>
        </w:rPr>
        <w:t>Outpatient Pharmacy Manager Menu</w:t>
      </w:r>
      <w:r w:rsidRPr="004E4D59">
        <w:rPr>
          <w:color w:val="000000"/>
          <w:szCs w:val="20"/>
        </w:rPr>
        <w:t xml:space="preserve"> and the </w:t>
      </w:r>
      <w:r w:rsidRPr="004E4D59">
        <w:rPr>
          <w:i/>
          <w:color w:val="000000"/>
          <w:szCs w:val="20"/>
        </w:rPr>
        <w:t>Pharmacist Menu</w:t>
      </w:r>
      <w:r w:rsidRPr="004E4D59">
        <w:rPr>
          <w:color w:val="000000"/>
          <w:szCs w:val="20"/>
        </w:rPr>
        <w:t xml:space="preserve"> under the </w:t>
      </w:r>
      <w:r w:rsidRPr="004E4D59">
        <w:rPr>
          <w:i/>
          <w:color w:val="000000"/>
          <w:szCs w:val="20"/>
        </w:rPr>
        <w:t>Rx (Prescriptions)</w:t>
      </w:r>
      <w:r w:rsidRPr="004E4D59">
        <w:rPr>
          <w:color w:val="000000"/>
          <w:szCs w:val="20"/>
        </w:rPr>
        <w:t xml:space="preserve"> option. This option uses List Manager features to allow the outpatient pharmacy manager and pharmacist to perform the following actions on a prescription without leaving this option.</w:t>
      </w:r>
    </w:p>
    <w:p w14:paraId="36CF1304" w14:textId="77777777" w:rsidR="006D235E" w:rsidRPr="004E4D59" w:rsidRDefault="006D235E" w:rsidP="006D235E">
      <w:pPr>
        <w:rPr>
          <w:color w:val="000000"/>
          <w:szCs w:val="20"/>
        </w:rPr>
      </w:pPr>
    </w:p>
    <w:p w14:paraId="3D0A40AE" w14:textId="77777777" w:rsidR="00412B18" w:rsidRPr="004E4D59" w:rsidRDefault="00412B18" w:rsidP="00F258BC">
      <w:pPr>
        <w:pStyle w:val="ListParagraph"/>
        <w:numPr>
          <w:ilvl w:val="0"/>
          <w:numId w:val="105"/>
        </w:numPr>
        <w:tabs>
          <w:tab w:val="num" w:pos="720"/>
        </w:tabs>
        <w:rPr>
          <w:szCs w:val="20"/>
        </w:rPr>
        <w:sectPr w:rsidR="00412B18" w:rsidRPr="004E4D59" w:rsidSect="008E4C52">
          <w:type w:val="continuous"/>
          <w:pgSz w:w="12240" w:h="15840" w:code="1"/>
          <w:pgMar w:top="1440" w:right="1440" w:bottom="1440" w:left="1440" w:header="720" w:footer="720" w:gutter="0"/>
          <w:paperSrc w:first="15" w:other="15"/>
          <w:cols w:space="720"/>
          <w:docGrid w:linePitch="360"/>
        </w:sectPr>
      </w:pPr>
      <w:bookmarkStart w:id="3909" w:name="pa201" w:colFirst="0" w:colLast="4"/>
    </w:p>
    <w:p w14:paraId="1C61450E" w14:textId="77DB8F02" w:rsidR="00412B18" w:rsidRPr="004E4D59" w:rsidRDefault="00412B18" w:rsidP="00F258BC">
      <w:pPr>
        <w:pStyle w:val="ListParagraph"/>
        <w:numPr>
          <w:ilvl w:val="0"/>
          <w:numId w:val="105"/>
        </w:numPr>
        <w:tabs>
          <w:tab w:val="num" w:pos="720"/>
        </w:tabs>
        <w:rPr>
          <w:color w:val="000000"/>
          <w:szCs w:val="20"/>
        </w:rPr>
      </w:pPr>
      <w:r w:rsidRPr="004E4D59">
        <w:rPr>
          <w:szCs w:val="20"/>
        </w:rPr>
        <w:t>Enter a new Rx</w:t>
      </w:r>
    </w:p>
    <w:p w14:paraId="5AA2E787" w14:textId="77777777" w:rsidR="00412B18" w:rsidRPr="004E4D59" w:rsidRDefault="00412B18" w:rsidP="00F258BC">
      <w:pPr>
        <w:pStyle w:val="ListParagraph"/>
        <w:numPr>
          <w:ilvl w:val="0"/>
          <w:numId w:val="105"/>
        </w:numPr>
        <w:tabs>
          <w:tab w:val="num" w:pos="720"/>
        </w:tabs>
        <w:rPr>
          <w:color w:val="000000"/>
          <w:szCs w:val="20"/>
        </w:rPr>
      </w:pPr>
      <w:r w:rsidRPr="004E4D59">
        <w:rPr>
          <w:szCs w:val="20"/>
        </w:rPr>
        <w:t>Discontinue</w:t>
      </w:r>
    </w:p>
    <w:p w14:paraId="3698FDC9" w14:textId="77777777" w:rsidR="00412B18" w:rsidRPr="004E4D59" w:rsidRDefault="00412B18" w:rsidP="00F258BC">
      <w:pPr>
        <w:pStyle w:val="ListParagraph"/>
        <w:numPr>
          <w:ilvl w:val="0"/>
          <w:numId w:val="105"/>
        </w:numPr>
        <w:tabs>
          <w:tab w:val="num" w:pos="720"/>
        </w:tabs>
        <w:rPr>
          <w:color w:val="000000"/>
          <w:szCs w:val="20"/>
        </w:rPr>
      </w:pPr>
      <w:r w:rsidRPr="004E4D59">
        <w:rPr>
          <w:szCs w:val="20"/>
        </w:rPr>
        <w:t>Edit</w:t>
      </w:r>
    </w:p>
    <w:bookmarkEnd w:id="3909"/>
    <w:p w14:paraId="264CD665" w14:textId="77777777" w:rsidR="00412B18" w:rsidRPr="004E4D59" w:rsidRDefault="00412B18" w:rsidP="00F258BC">
      <w:pPr>
        <w:pStyle w:val="ListParagraph"/>
        <w:numPr>
          <w:ilvl w:val="0"/>
          <w:numId w:val="105"/>
        </w:numPr>
        <w:tabs>
          <w:tab w:val="num" w:pos="720"/>
        </w:tabs>
        <w:rPr>
          <w:color w:val="000000"/>
          <w:szCs w:val="20"/>
        </w:rPr>
      </w:pPr>
      <w:r w:rsidRPr="004E4D59">
        <w:rPr>
          <w:szCs w:val="20"/>
        </w:rPr>
        <w:t>Refill</w:t>
      </w:r>
    </w:p>
    <w:p w14:paraId="6CC9BA61" w14:textId="77777777" w:rsidR="00412B18" w:rsidRPr="004E4D59" w:rsidRDefault="00412B18" w:rsidP="00F258BC">
      <w:pPr>
        <w:pStyle w:val="ListParagraph"/>
        <w:numPr>
          <w:ilvl w:val="0"/>
          <w:numId w:val="105"/>
        </w:numPr>
        <w:tabs>
          <w:tab w:val="num" w:pos="342"/>
        </w:tabs>
        <w:ind w:right="-1278"/>
        <w:rPr>
          <w:color w:val="000000"/>
          <w:szCs w:val="20"/>
        </w:rPr>
      </w:pPr>
      <w:r w:rsidRPr="004E4D59">
        <w:rPr>
          <w:szCs w:val="20"/>
        </w:rPr>
        <w:t>Renew</w:t>
      </w:r>
    </w:p>
    <w:p w14:paraId="12000557"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Hold</w:t>
      </w:r>
    </w:p>
    <w:p w14:paraId="25D995E0"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lastRenderedPageBreak/>
        <w:t>Unhold</w:t>
      </w:r>
    </w:p>
    <w:p w14:paraId="27577FDA"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Order a partial</w:t>
      </w:r>
    </w:p>
    <w:p w14:paraId="62D0A0FD"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Release</w:t>
      </w:r>
    </w:p>
    <w:p w14:paraId="78BCFF18"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Reprint</w:t>
      </w:r>
    </w:p>
    <w:p w14:paraId="05933F39"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Copy</w:t>
      </w:r>
    </w:p>
    <w:p w14:paraId="7CED18CA" w14:textId="77777777" w:rsidR="00412B18" w:rsidRPr="004E4D59" w:rsidRDefault="00412B18" w:rsidP="00F258BC">
      <w:pPr>
        <w:pStyle w:val="ListParagraph"/>
        <w:numPr>
          <w:ilvl w:val="0"/>
          <w:numId w:val="105"/>
        </w:numPr>
        <w:ind w:right="-1278"/>
        <w:rPr>
          <w:szCs w:val="20"/>
        </w:rPr>
      </w:pPr>
      <w:r w:rsidRPr="004E4D59">
        <w:rPr>
          <w:szCs w:val="20"/>
        </w:rPr>
        <w:t>Verify a prescription</w:t>
      </w:r>
    </w:p>
    <w:p w14:paraId="2EDCE83B"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Show a profile</w:t>
      </w:r>
    </w:p>
    <w:p w14:paraId="6BC5FA2B"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View activity log</w:t>
      </w:r>
    </w:p>
    <w:p w14:paraId="251B428D" w14:textId="77777777" w:rsidR="00412B18" w:rsidRPr="004E4D59" w:rsidRDefault="00412B18" w:rsidP="00F258BC">
      <w:pPr>
        <w:pStyle w:val="ListParagraph"/>
        <w:numPr>
          <w:ilvl w:val="0"/>
          <w:numId w:val="105"/>
        </w:numPr>
        <w:tabs>
          <w:tab w:val="num" w:pos="342"/>
        </w:tabs>
        <w:ind w:right="-1278"/>
        <w:rPr>
          <w:szCs w:val="20"/>
        </w:rPr>
      </w:pPr>
      <w:r w:rsidRPr="004E4D59">
        <w:rPr>
          <w:szCs w:val="20"/>
        </w:rPr>
        <w:t>Pull early from suspense</w:t>
      </w:r>
    </w:p>
    <w:p w14:paraId="7B687784" w14:textId="77777777" w:rsidR="00412B18" w:rsidRPr="004E4D59" w:rsidRDefault="00412B18" w:rsidP="00C91FB8">
      <w:pPr>
        <w:rPr>
          <w:color w:val="000000"/>
          <w:szCs w:val="20"/>
        </w:rPr>
        <w:sectPr w:rsidR="00412B18" w:rsidRPr="004E4D59" w:rsidSect="00412B18">
          <w:type w:val="continuous"/>
          <w:pgSz w:w="12240" w:h="15840" w:code="1"/>
          <w:pgMar w:top="1440" w:right="1440" w:bottom="1440" w:left="1440" w:header="720" w:footer="720" w:gutter="0"/>
          <w:paperSrc w:first="15" w:other="15"/>
          <w:cols w:num="2" w:space="720"/>
          <w:docGrid w:linePitch="360"/>
        </w:sectPr>
      </w:pPr>
    </w:p>
    <w:p w14:paraId="4859232C" w14:textId="4D601DEA" w:rsidR="001E3DFA" w:rsidRPr="004E4D59" w:rsidRDefault="001E3DFA" w:rsidP="00C91FB8">
      <w:pPr>
        <w:rPr>
          <w:color w:val="000000"/>
          <w:szCs w:val="20"/>
        </w:rPr>
      </w:pPr>
    </w:p>
    <w:p w14:paraId="5F896E80" w14:textId="5039DA53" w:rsidR="00492624" w:rsidRPr="004E4D59" w:rsidRDefault="00492624" w:rsidP="00492624">
      <w:pPr>
        <w:ind w:left="810" w:hanging="774"/>
      </w:pPr>
      <w:bookmarkStart w:id="3910" w:name="p190"/>
      <w:bookmarkEnd w:id="3910"/>
      <w:r w:rsidRPr="004E4D59">
        <w:rPr>
          <w:noProof/>
        </w:rPr>
        <w:drawing>
          <wp:inline distT="0" distB="0" distL="0" distR="0" wp14:anchorId="513E5681" wp14:editId="69326593">
            <wp:extent cx="461010" cy="374015"/>
            <wp:effectExtent l="0" t="0" r="0" b="6985"/>
            <wp:docPr id="15" name="Picture 1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4E4D59">
        <w:t xml:space="preserve"> </w:t>
      </w:r>
      <w:r w:rsidR="749E2EE2" w:rsidRPr="004E4D59">
        <w:rPr>
          <w:position w:val="-4"/>
        </w:rPr>
        <w:t xml:space="preserve">If the order utilizes the </w:t>
      </w:r>
      <w:bookmarkStart w:id="3911" w:name="p171_Except_Note"/>
      <w:r w:rsidR="749E2EE2" w:rsidRPr="004E4D59">
        <w:rPr>
          <w:position w:val="-4"/>
        </w:rPr>
        <w:t xml:space="preserve">EXCEPT </w:t>
      </w:r>
      <w:bookmarkEnd w:id="3911"/>
      <w:r w:rsidR="749E2EE2" w:rsidRPr="004E4D59">
        <w:rPr>
          <w:position w:val="-4"/>
        </w:rPr>
        <w:t>conjunction, copy, renew, and reinstate will no longer be allowed.</w:t>
      </w:r>
    </w:p>
    <w:p w14:paraId="1EA73138" w14:textId="77777777" w:rsidR="00C91FB8" w:rsidRPr="004E4D59" w:rsidRDefault="00C91FB8" w:rsidP="00C91FB8">
      <w:pPr>
        <w:rPr>
          <w:color w:val="000000"/>
          <w:szCs w:val="20"/>
        </w:rPr>
      </w:pPr>
      <w:r w:rsidRPr="004E4D59">
        <w:rPr>
          <w:color w:val="000000"/>
          <w:szCs w:val="20"/>
        </w:rPr>
        <w:t xml:space="preserve">When a new drug order is processed (new, renewal, finish, verify, copy, or an edit that creates a new order), order checks are performed. These include checking for </w:t>
      </w:r>
      <w:r w:rsidR="001E3DFA" w:rsidRPr="004E4D59">
        <w:t>Duplicate Drug, Duplicate Drug Therapy, Drug-Drug Interaction, and Drug-Drug Allergy</w:t>
      </w:r>
      <w:r w:rsidRPr="004E4D59">
        <w:rPr>
          <w:color w:val="000000"/>
          <w:szCs w:val="20"/>
        </w:rPr>
        <w:t>.</w:t>
      </w:r>
    </w:p>
    <w:p w14:paraId="0F17E9D8" w14:textId="77777777" w:rsidR="00430219" w:rsidRPr="004E4D59" w:rsidRDefault="00430219" w:rsidP="00C91FB8">
      <w:pPr>
        <w:rPr>
          <w:color w:val="000000"/>
          <w:szCs w:val="20"/>
        </w:rPr>
      </w:pPr>
    </w:p>
    <w:p w14:paraId="2372B54C" w14:textId="4E815859" w:rsidR="00430219" w:rsidRPr="004E4D59" w:rsidRDefault="00430219" w:rsidP="00430219">
      <w:pPr>
        <w:rPr>
          <w:color w:val="000000"/>
          <w:szCs w:val="20"/>
        </w:rPr>
      </w:pPr>
      <w:bookmarkStart w:id="3912" w:name="PSO_LM_BACKDOOR"/>
      <w:bookmarkEnd w:id="3912"/>
      <w:r w:rsidRPr="004E4D59">
        <w:t xml:space="preserve">Patient demographics and clinical alerts display in the header area when this option is selected. Refer to </w:t>
      </w:r>
      <w:hyperlink w:anchor="PT_DEMOS_CLIN_ALERT" w:history="1">
        <w:r w:rsidRPr="004E4D59">
          <w:rPr>
            <w:rStyle w:val="Hyperlink"/>
          </w:rPr>
          <w:t>Patient Demographics and Clinical Alerts</w:t>
        </w:r>
      </w:hyperlink>
      <w:r w:rsidRPr="004E4D59">
        <w:t xml:space="preserve"> for more information.</w:t>
      </w:r>
    </w:p>
    <w:p w14:paraId="02A1F66F" w14:textId="77777777" w:rsidR="00C91FB8" w:rsidRPr="004E4D59" w:rsidRDefault="00C91FB8" w:rsidP="00C91FB8">
      <w:pPr>
        <w:rPr>
          <w:color w:val="000000"/>
          <w:szCs w:val="20"/>
        </w:rPr>
      </w:pPr>
    </w:p>
    <w:p w14:paraId="1A77C14A" w14:textId="77777777" w:rsidR="00C91FB8" w:rsidRPr="004E4D59" w:rsidRDefault="00C91FB8" w:rsidP="00C91FB8">
      <w:pPr>
        <w:rPr>
          <w:color w:val="000000"/>
          <w:szCs w:val="20"/>
        </w:rPr>
      </w:pPr>
      <w:r w:rsidRPr="004E4D59">
        <w:rPr>
          <w:color w:val="000000"/>
          <w:szCs w:val="20"/>
        </w:rPr>
        <w:t>With the introduction of enhanced Order checks, Outpatient Pharmacy generated order checks are displayed in this sequence:</w:t>
      </w:r>
    </w:p>
    <w:p w14:paraId="7F3EF9DD" w14:textId="77777777" w:rsidR="00C91FB8" w:rsidRPr="004E4D59" w:rsidRDefault="00C91FB8" w:rsidP="00F258BC">
      <w:pPr>
        <w:numPr>
          <w:ilvl w:val="0"/>
          <w:numId w:val="69"/>
        </w:numPr>
        <w:spacing w:before="120"/>
      </w:pPr>
      <w:r w:rsidRPr="004E4D59">
        <w:t>System Errors</w:t>
      </w:r>
    </w:p>
    <w:p w14:paraId="2E049D28" w14:textId="77777777" w:rsidR="00C91FB8" w:rsidRPr="004E4D59" w:rsidRDefault="00C91FB8" w:rsidP="00F258BC">
      <w:pPr>
        <w:numPr>
          <w:ilvl w:val="0"/>
          <w:numId w:val="69"/>
        </w:numPr>
        <w:contextualSpacing/>
      </w:pPr>
      <w:r w:rsidRPr="004E4D59">
        <w:t>Duplicate Drug</w:t>
      </w:r>
    </w:p>
    <w:p w14:paraId="020DC367" w14:textId="77777777" w:rsidR="00C91FB8" w:rsidRPr="004E4D59" w:rsidRDefault="00C91FB8" w:rsidP="00F258BC">
      <w:pPr>
        <w:numPr>
          <w:ilvl w:val="0"/>
          <w:numId w:val="69"/>
        </w:numPr>
        <w:contextualSpacing/>
      </w:pPr>
      <w:r w:rsidRPr="004E4D59">
        <w:t>Clozapine</w:t>
      </w:r>
    </w:p>
    <w:p w14:paraId="650DFEE9" w14:textId="77777777" w:rsidR="00C91FB8" w:rsidRPr="004E4D59" w:rsidRDefault="00C91FB8" w:rsidP="00F258BC">
      <w:pPr>
        <w:numPr>
          <w:ilvl w:val="0"/>
          <w:numId w:val="69"/>
        </w:numPr>
        <w:contextualSpacing/>
      </w:pPr>
      <w:r w:rsidRPr="004E4D59">
        <w:t>Allergy/ADR (local &amp; remote) or Non-Assessment</w:t>
      </w:r>
    </w:p>
    <w:p w14:paraId="64F92F33" w14:textId="77777777" w:rsidR="00C91FB8" w:rsidRPr="004E4D59" w:rsidRDefault="00C91FB8" w:rsidP="00F258BC">
      <w:pPr>
        <w:numPr>
          <w:ilvl w:val="0"/>
          <w:numId w:val="69"/>
        </w:numPr>
        <w:contextualSpacing/>
      </w:pPr>
      <w:r w:rsidRPr="004E4D59">
        <w:t>CPRS checks generated backdoor (3 new checks)</w:t>
      </w:r>
    </w:p>
    <w:p w14:paraId="4694A05A" w14:textId="77777777" w:rsidR="00C91FB8" w:rsidRPr="004E4D59" w:rsidRDefault="00C91FB8" w:rsidP="00F258BC">
      <w:pPr>
        <w:numPr>
          <w:ilvl w:val="0"/>
          <w:numId w:val="69"/>
        </w:numPr>
        <w:contextualSpacing/>
      </w:pPr>
      <w:r w:rsidRPr="004E4D59">
        <w:t>Drug Level Errors</w:t>
      </w:r>
    </w:p>
    <w:p w14:paraId="4ED87AF4" w14:textId="77777777" w:rsidR="00C91FB8" w:rsidRPr="004E4D59" w:rsidRDefault="00C91FB8" w:rsidP="00F258BC">
      <w:pPr>
        <w:numPr>
          <w:ilvl w:val="0"/>
          <w:numId w:val="69"/>
        </w:numPr>
        <w:contextualSpacing/>
      </w:pPr>
      <w:bookmarkStart w:id="3913" w:name="p191"/>
      <w:bookmarkEnd w:id="3913"/>
      <w:r w:rsidRPr="004E4D59">
        <w:t>Local &amp; Remote Critical Drug Interactions</w:t>
      </w:r>
    </w:p>
    <w:p w14:paraId="61F1CFCF" w14:textId="77777777" w:rsidR="00C91FB8" w:rsidRPr="004E4D59" w:rsidRDefault="00C91FB8" w:rsidP="00F258BC">
      <w:pPr>
        <w:numPr>
          <w:ilvl w:val="0"/>
          <w:numId w:val="69"/>
        </w:numPr>
        <w:contextualSpacing/>
      </w:pPr>
      <w:r w:rsidRPr="004E4D59">
        <w:t>Local &amp; Remote Significant Drug Interactions</w:t>
      </w:r>
    </w:p>
    <w:p w14:paraId="14BE2AFE" w14:textId="77777777" w:rsidR="00C91FB8" w:rsidRPr="004E4D59" w:rsidRDefault="00C91FB8" w:rsidP="00F258BC">
      <w:pPr>
        <w:numPr>
          <w:ilvl w:val="0"/>
          <w:numId w:val="69"/>
        </w:numPr>
        <w:contextualSpacing/>
      </w:pPr>
      <w:r w:rsidRPr="004E4D59">
        <w:t>Local &amp; Remote Duplicate Therapy</w:t>
      </w:r>
    </w:p>
    <w:p w14:paraId="5E84103D" w14:textId="77777777" w:rsidR="00C91FB8" w:rsidRPr="004E4D59" w:rsidRDefault="00C91FB8" w:rsidP="00C91FB8">
      <w:pPr>
        <w:ind w:left="720"/>
        <w:contextualSpacing/>
      </w:pPr>
    </w:p>
    <w:p w14:paraId="0B6FD652" w14:textId="77777777" w:rsidR="00C91FB8" w:rsidRPr="004E4D59" w:rsidRDefault="00C91FB8" w:rsidP="00C91FB8">
      <w:r w:rsidRPr="004E4D59">
        <w:t>Additionally, the order check display sequence is applied to the following processes:</w:t>
      </w:r>
    </w:p>
    <w:p w14:paraId="5C7DB951" w14:textId="77777777" w:rsidR="00C91FB8" w:rsidRPr="004E4D59" w:rsidRDefault="00C91FB8" w:rsidP="00F258BC">
      <w:pPr>
        <w:numPr>
          <w:ilvl w:val="0"/>
          <w:numId w:val="70"/>
        </w:numPr>
        <w:spacing w:before="120"/>
      </w:pPr>
      <w:r w:rsidRPr="004E4D59">
        <w:t>Backdoor new order entry</w:t>
      </w:r>
    </w:p>
    <w:p w14:paraId="5E3B34BC" w14:textId="77777777" w:rsidR="00C91FB8" w:rsidRPr="004E4D59" w:rsidRDefault="00C91FB8" w:rsidP="00F258BC">
      <w:pPr>
        <w:numPr>
          <w:ilvl w:val="0"/>
          <w:numId w:val="70"/>
        </w:numPr>
        <w:contextualSpacing/>
      </w:pPr>
      <w:r w:rsidRPr="004E4D59">
        <w:t>Finishing a pending order</w:t>
      </w:r>
    </w:p>
    <w:p w14:paraId="2063081C" w14:textId="77777777" w:rsidR="00C91FB8" w:rsidRPr="004E4D59" w:rsidRDefault="00C91FB8" w:rsidP="00F258BC">
      <w:pPr>
        <w:numPr>
          <w:ilvl w:val="0"/>
          <w:numId w:val="70"/>
        </w:numPr>
        <w:contextualSpacing/>
      </w:pPr>
      <w:r w:rsidRPr="004E4D59">
        <w:t>When renewing an outpatient medication order</w:t>
      </w:r>
    </w:p>
    <w:p w14:paraId="123ADEA9" w14:textId="77777777" w:rsidR="00C91FB8" w:rsidRPr="004E4D59" w:rsidRDefault="00C91FB8" w:rsidP="00F258BC">
      <w:pPr>
        <w:numPr>
          <w:ilvl w:val="0"/>
          <w:numId w:val="70"/>
        </w:numPr>
        <w:contextualSpacing/>
      </w:pPr>
      <w:r w:rsidRPr="004E4D59">
        <w:t>Creating a new order when editing an outpatient medication order</w:t>
      </w:r>
    </w:p>
    <w:p w14:paraId="777CAD9E" w14:textId="77777777" w:rsidR="00C91FB8" w:rsidRPr="004E4D59" w:rsidRDefault="00C91FB8" w:rsidP="00F258BC">
      <w:pPr>
        <w:numPr>
          <w:ilvl w:val="0"/>
          <w:numId w:val="70"/>
        </w:numPr>
        <w:contextualSpacing/>
      </w:pPr>
      <w:r w:rsidRPr="004E4D59">
        <w:t>Verifying an outpatient medication order</w:t>
      </w:r>
    </w:p>
    <w:p w14:paraId="051D7765" w14:textId="77777777" w:rsidR="00C91FB8" w:rsidRPr="004E4D59" w:rsidRDefault="00C91FB8" w:rsidP="00F258BC">
      <w:pPr>
        <w:numPr>
          <w:ilvl w:val="0"/>
          <w:numId w:val="70"/>
        </w:numPr>
        <w:contextualSpacing/>
      </w:pPr>
      <w:r w:rsidRPr="004E4D59">
        <w:t>Copying an outpatient medication order</w:t>
      </w:r>
    </w:p>
    <w:p w14:paraId="567A0DDF" w14:textId="77777777" w:rsidR="00C91FB8" w:rsidRPr="004E4D59" w:rsidRDefault="00C91FB8" w:rsidP="00F258BC">
      <w:pPr>
        <w:numPr>
          <w:ilvl w:val="0"/>
          <w:numId w:val="70"/>
        </w:numPr>
        <w:contextualSpacing/>
      </w:pPr>
      <w:r w:rsidRPr="004E4D59">
        <w:t>Reinstating a discontinued outpatient medication order</w:t>
      </w:r>
    </w:p>
    <w:p w14:paraId="2372F5FC" w14:textId="77777777" w:rsidR="006D235E" w:rsidRPr="004E4D59" w:rsidRDefault="006D235E" w:rsidP="00C91FB8">
      <w:pPr>
        <w:rPr>
          <w:color w:val="000000"/>
        </w:rPr>
      </w:pPr>
    </w:p>
    <w:p w14:paraId="0C539373" w14:textId="77777777" w:rsidR="001E3DFA" w:rsidRPr="004E4D59" w:rsidRDefault="001E3DFA" w:rsidP="001E3DFA">
      <w:r w:rsidRPr="004E4D59">
        <w:t>There are three levels of error messages associated with Enhanced Order Checking (Drug Interactions, Duplicate Therapy, and Dosing):</w:t>
      </w:r>
    </w:p>
    <w:p w14:paraId="7D4C6084" w14:textId="77777777" w:rsidR="001E3DFA" w:rsidRPr="004E4D59" w:rsidRDefault="001E3DFA" w:rsidP="00F258BC">
      <w:pPr>
        <w:numPr>
          <w:ilvl w:val="0"/>
          <w:numId w:val="63"/>
        </w:numPr>
        <w:spacing w:before="240" w:after="120"/>
      </w:pPr>
      <w:r w:rsidRPr="004E4D59">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761F9B91" w14:textId="77777777" w:rsidR="001E3DFA" w:rsidRPr="004E4D59" w:rsidRDefault="001E3DFA" w:rsidP="00F258BC">
      <w:pPr>
        <w:numPr>
          <w:ilvl w:val="0"/>
          <w:numId w:val="63"/>
        </w:numPr>
        <w:spacing w:after="120"/>
        <w:rPr>
          <w:color w:val="000000"/>
        </w:rPr>
      </w:pPr>
      <w:r w:rsidRPr="004E4D59">
        <w:lastRenderedPageBreak/>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359FEE01" w14:textId="77777777" w:rsidR="001E3DFA" w:rsidRPr="004E4D59" w:rsidRDefault="001E3DFA" w:rsidP="001E3DFA">
      <w:pPr>
        <w:spacing w:after="120"/>
        <w:ind w:left="720"/>
        <w:rPr>
          <w:color w:val="000000"/>
        </w:rPr>
      </w:pPr>
      <w:r w:rsidRPr="004E4D59">
        <w:t xml:space="preserve">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 </w:t>
      </w:r>
    </w:p>
    <w:p w14:paraId="537A7E98" w14:textId="53271F54" w:rsidR="001E3DFA" w:rsidRPr="004E4D59" w:rsidRDefault="001E3DFA" w:rsidP="00F258BC">
      <w:pPr>
        <w:numPr>
          <w:ilvl w:val="0"/>
          <w:numId w:val="63"/>
        </w:numPr>
        <w:rPr>
          <w:color w:val="000000"/>
        </w:rPr>
      </w:pPr>
      <w:r w:rsidRPr="004E4D59">
        <w:rPr>
          <w:color w:val="000000"/>
        </w:rPr>
        <w:t xml:space="preserve">Order - The third error level is for the order. Order level errors will only occur with dosing order checks. Please see the </w:t>
      </w:r>
      <w:hyperlink r:id="rId42" w:history="1">
        <w:r w:rsidRPr="004E4D59">
          <w:rPr>
            <w:i/>
            <w:color w:val="000000"/>
          </w:rPr>
          <w:t>Dosing Order Check User Manual</w:t>
        </w:r>
      </w:hyperlink>
      <w:r w:rsidRPr="004E4D59">
        <w:rPr>
          <w:i/>
          <w:color w:val="000000"/>
        </w:rPr>
        <w:t xml:space="preserve"> </w:t>
      </w:r>
      <w:r w:rsidRPr="004E4D59">
        <w:rPr>
          <w:color w:val="000000"/>
        </w:rPr>
        <w:t>for more information.</w:t>
      </w:r>
    </w:p>
    <w:p w14:paraId="1D576C15" w14:textId="77777777" w:rsidR="00C91FB8" w:rsidRPr="004E4D59" w:rsidRDefault="00C91FB8" w:rsidP="00DF0EB6">
      <w:pPr>
        <w:keepNext/>
        <w:spacing w:before="120"/>
        <w:rPr>
          <w:color w:val="000000"/>
        </w:rPr>
      </w:pPr>
      <w:r w:rsidRPr="004E4D59">
        <w:rPr>
          <w:color w:val="000000"/>
        </w:rPr>
        <w:t>S</w:t>
      </w:r>
      <w:bookmarkStart w:id="3914" w:name="p192"/>
      <w:bookmarkEnd w:id="3914"/>
      <w:r w:rsidRPr="004E4D59">
        <w:rPr>
          <w:color w:val="000000"/>
        </w:rPr>
        <w:t>ee table below for an explanation of the errors:</w:t>
      </w:r>
    </w:p>
    <w:p w14:paraId="58519080" w14:textId="4EDE2630" w:rsidR="009B69F1" w:rsidRPr="004E4D59" w:rsidRDefault="009B69F1" w:rsidP="007C6BD8">
      <w:pPr>
        <w:pStyle w:val="Caption"/>
      </w:pPr>
      <w:bookmarkStart w:id="3915" w:name="_Toc151997399"/>
      <w:r w:rsidRPr="004E4D59">
        <w:t xml:space="preserve">Table </w:t>
      </w:r>
      <w:r>
        <w:fldChar w:fldCharType="begin"/>
      </w:r>
      <w:r>
        <w:instrText>SEQ Table \* ARABIC</w:instrText>
      </w:r>
      <w:r>
        <w:fldChar w:fldCharType="separate"/>
      </w:r>
      <w:r w:rsidR="00FB495C">
        <w:rPr>
          <w:noProof/>
        </w:rPr>
        <w:t>37</w:t>
      </w:r>
      <w:r>
        <w:fldChar w:fldCharType="end"/>
      </w:r>
      <w:r w:rsidRPr="004E4D59">
        <w:t>: Enhanced Order Checking Error Messages</w:t>
      </w:r>
      <w:bookmarkEnd w:id="3915"/>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Enhanced Order Checking Error Messages"/>
        <w:tblDescription w:val="Error level, message, reason, and why message"/>
      </w:tblPr>
      <w:tblGrid>
        <w:gridCol w:w="1171"/>
        <w:gridCol w:w="2391"/>
        <w:gridCol w:w="2223"/>
        <w:gridCol w:w="3555"/>
      </w:tblGrid>
      <w:tr w:rsidR="00C91FB8" w:rsidRPr="004E4D59" w14:paraId="3097FCF3" w14:textId="77777777" w:rsidTr="00C03F56">
        <w:trPr>
          <w:cantSplit/>
          <w:tblHeader/>
        </w:trPr>
        <w:tc>
          <w:tcPr>
            <w:tcW w:w="1171" w:type="dxa"/>
            <w:shd w:val="clear" w:color="auto" w:fill="D9D9D9" w:themeFill="background1" w:themeFillShade="D9"/>
            <w:vAlign w:val="center"/>
          </w:tcPr>
          <w:p w14:paraId="72294153" w14:textId="77777777" w:rsidR="00C91FB8" w:rsidRPr="004E4D59" w:rsidRDefault="00C91FB8" w:rsidP="00412B18">
            <w:pPr>
              <w:pStyle w:val="TableHeading0"/>
            </w:pPr>
            <w:r w:rsidRPr="004E4D59">
              <w:t>Error Level</w:t>
            </w:r>
          </w:p>
        </w:tc>
        <w:tc>
          <w:tcPr>
            <w:tcW w:w="2392" w:type="dxa"/>
            <w:shd w:val="clear" w:color="auto" w:fill="D9D9D9" w:themeFill="background1" w:themeFillShade="D9"/>
            <w:vAlign w:val="center"/>
          </w:tcPr>
          <w:p w14:paraId="33BBF47B" w14:textId="77777777" w:rsidR="00C91FB8" w:rsidRPr="004E4D59" w:rsidRDefault="00C91FB8" w:rsidP="00412B18">
            <w:pPr>
              <w:pStyle w:val="TableHeading0"/>
            </w:pPr>
            <w:r w:rsidRPr="004E4D59">
              <w:t>Error Message</w:t>
            </w:r>
          </w:p>
        </w:tc>
        <w:tc>
          <w:tcPr>
            <w:tcW w:w="2224" w:type="dxa"/>
            <w:shd w:val="clear" w:color="auto" w:fill="D9D9D9" w:themeFill="background1" w:themeFillShade="D9"/>
            <w:vAlign w:val="center"/>
          </w:tcPr>
          <w:p w14:paraId="4C9ED8BE" w14:textId="77777777" w:rsidR="00C91FB8" w:rsidRPr="004E4D59" w:rsidRDefault="00C91FB8" w:rsidP="00412B18">
            <w:pPr>
              <w:pStyle w:val="TableHeading0"/>
            </w:pPr>
            <w:r w:rsidRPr="004E4D59">
              <w:t>Reason</w:t>
            </w:r>
          </w:p>
        </w:tc>
        <w:tc>
          <w:tcPr>
            <w:cnfStyle w:val="000100000000" w:firstRow="0" w:lastRow="0" w:firstColumn="0" w:lastColumn="1" w:oddVBand="0" w:evenVBand="0" w:oddHBand="0" w:evenHBand="0" w:firstRowFirstColumn="0" w:firstRowLastColumn="0" w:lastRowFirstColumn="0" w:lastRowLastColumn="0"/>
            <w:tcW w:w="3557" w:type="dxa"/>
            <w:shd w:val="clear" w:color="auto" w:fill="D9D9D9" w:themeFill="background1" w:themeFillShade="D9"/>
            <w:vAlign w:val="center"/>
          </w:tcPr>
          <w:p w14:paraId="04EDC47F" w14:textId="77777777" w:rsidR="00C91FB8" w:rsidRPr="004E4D59" w:rsidRDefault="00C91FB8" w:rsidP="00412B18">
            <w:pPr>
              <w:pStyle w:val="TableHeading0"/>
              <w:rPr>
                <w:i w:val="0"/>
                <w:iCs w:val="0"/>
              </w:rPr>
            </w:pPr>
            <w:r w:rsidRPr="004E4D59">
              <w:rPr>
                <w:i w:val="0"/>
                <w:iCs w:val="0"/>
              </w:rPr>
              <w:t>Why message is being displayed.</w:t>
            </w:r>
          </w:p>
        </w:tc>
      </w:tr>
      <w:tr w:rsidR="00C91FB8" w:rsidRPr="004E4D59" w14:paraId="7ECC9AB2" w14:textId="77777777" w:rsidTr="00C03F56">
        <w:trPr>
          <w:cantSplit/>
        </w:trPr>
        <w:tc>
          <w:tcPr>
            <w:tcW w:w="1171" w:type="dxa"/>
          </w:tcPr>
          <w:p w14:paraId="51CFD4B0" w14:textId="77777777" w:rsidR="00C91FB8" w:rsidRPr="004E4D59" w:rsidRDefault="00C91FB8" w:rsidP="00412B18">
            <w:pPr>
              <w:pStyle w:val="TableText0"/>
            </w:pPr>
            <w:r w:rsidRPr="004E4D59">
              <w:t>System</w:t>
            </w:r>
          </w:p>
        </w:tc>
        <w:tc>
          <w:tcPr>
            <w:tcW w:w="2392" w:type="dxa"/>
          </w:tcPr>
          <w:p w14:paraId="2D1F38AF" w14:textId="77777777" w:rsidR="00C91FB8" w:rsidRPr="004E4D59" w:rsidRDefault="00C91FB8" w:rsidP="00412B18">
            <w:pPr>
              <w:pStyle w:val="TableText0"/>
            </w:pPr>
            <w:r w:rsidRPr="004E4D59">
              <w:t>No Enhance</w:t>
            </w:r>
            <w:r w:rsidR="0067365E" w:rsidRPr="004E4D59">
              <w:t>d Order Checks can be performed</w:t>
            </w:r>
          </w:p>
        </w:tc>
        <w:tc>
          <w:tcPr>
            <w:tcW w:w="2224" w:type="dxa"/>
          </w:tcPr>
          <w:p w14:paraId="21CE55C3" w14:textId="77777777" w:rsidR="00C91FB8" w:rsidRPr="004E4D59" w:rsidRDefault="00C91FB8" w:rsidP="00412B18">
            <w:pPr>
              <w:pStyle w:val="TableText0"/>
            </w:pPr>
            <w:r w:rsidRPr="004E4D59">
              <w:t>Ve</w:t>
            </w:r>
            <w:r w:rsidR="0067365E" w:rsidRPr="004E4D59">
              <w:t>ndor Database cannot be reached</w:t>
            </w:r>
          </w:p>
        </w:tc>
        <w:tc>
          <w:tcPr>
            <w:cnfStyle w:val="000100000000" w:firstRow="0" w:lastRow="0" w:firstColumn="0" w:lastColumn="1" w:oddVBand="0" w:evenVBand="0" w:oddHBand="0" w:evenHBand="0" w:firstRowFirstColumn="0" w:firstRowLastColumn="0" w:lastRowFirstColumn="0" w:lastRowLastColumn="0"/>
            <w:tcW w:w="3557" w:type="dxa"/>
          </w:tcPr>
          <w:p w14:paraId="03BCD88F" w14:textId="77777777" w:rsidR="00C91FB8" w:rsidRPr="004E4D59" w:rsidRDefault="00C91FB8" w:rsidP="00412B18">
            <w:pPr>
              <w:pStyle w:val="TableText0"/>
              <w:rPr>
                <w:i w:val="0"/>
                <w:iCs w:val="0"/>
              </w:rPr>
            </w:pPr>
            <w:r w:rsidRPr="004E4D59">
              <w:rPr>
                <w:i w:val="0"/>
                <w:iCs w:val="0"/>
              </w:rPr>
              <w:t>The connectivity to the vendor database has gone down. A MailMan message is sent to the G. PSS ORDER CHECKS mail group when the link goes down and when it comes back up.</w:t>
            </w:r>
          </w:p>
        </w:tc>
      </w:tr>
      <w:tr w:rsidR="00C91FB8" w:rsidRPr="004E4D59" w14:paraId="489ECC9A" w14:textId="77777777" w:rsidTr="00C03F56">
        <w:trPr>
          <w:cantSplit/>
        </w:trPr>
        <w:tc>
          <w:tcPr>
            <w:tcW w:w="1171" w:type="dxa"/>
          </w:tcPr>
          <w:p w14:paraId="0A579A13" w14:textId="77777777" w:rsidR="00C91FB8" w:rsidRPr="004E4D59" w:rsidRDefault="00C91FB8" w:rsidP="00412B18">
            <w:pPr>
              <w:pStyle w:val="TableText0"/>
            </w:pPr>
            <w:r w:rsidRPr="004E4D59">
              <w:t>System</w:t>
            </w:r>
          </w:p>
        </w:tc>
        <w:tc>
          <w:tcPr>
            <w:tcW w:w="2392" w:type="dxa"/>
          </w:tcPr>
          <w:p w14:paraId="5DBE84AC" w14:textId="77777777" w:rsidR="00C91FB8" w:rsidRPr="004E4D59" w:rsidRDefault="00C91FB8" w:rsidP="00412B18">
            <w:pPr>
              <w:pStyle w:val="TableText0"/>
            </w:pPr>
            <w:r w:rsidRPr="004E4D59">
              <w:t>No Enhanc</w:t>
            </w:r>
            <w:r w:rsidR="0067365E" w:rsidRPr="004E4D59">
              <w:t>ed Order Checks can be performed</w:t>
            </w:r>
          </w:p>
        </w:tc>
        <w:tc>
          <w:tcPr>
            <w:tcW w:w="2224" w:type="dxa"/>
          </w:tcPr>
          <w:p w14:paraId="70F4960B" w14:textId="77777777" w:rsidR="00C91FB8" w:rsidRPr="004E4D59" w:rsidRDefault="00C91FB8" w:rsidP="00412B18">
            <w:pPr>
              <w:pStyle w:val="TableText0"/>
            </w:pPr>
            <w:r w:rsidRPr="004E4D59">
              <w:t>The connection to the ve</w:t>
            </w:r>
            <w:r w:rsidR="0067365E" w:rsidRPr="004E4D59">
              <w:t>ndor database has been disabled</w:t>
            </w:r>
          </w:p>
        </w:tc>
        <w:tc>
          <w:tcPr>
            <w:cnfStyle w:val="000100000000" w:firstRow="0" w:lastRow="0" w:firstColumn="0" w:lastColumn="1" w:oddVBand="0" w:evenVBand="0" w:oddHBand="0" w:evenHBand="0" w:firstRowFirstColumn="0" w:firstRowLastColumn="0" w:lastRowFirstColumn="0" w:lastRowLastColumn="0"/>
            <w:tcW w:w="3557" w:type="dxa"/>
          </w:tcPr>
          <w:p w14:paraId="722D22D9" w14:textId="77777777" w:rsidR="00C91FB8" w:rsidRPr="004E4D59" w:rsidRDefault="00C91FB8" w:rsidP="00412B18">
            <w:pPr>
              <w:pStyle w:val="TableText0"/>
              <w:rPr>
                <w:i w:val="0"/>
                <w:iCs w:val="0"/>
              </w:rPr>
            </w:pPr>
            <w:r w:rsidRPr="004E4D59">
              <w:rPr>
                <w:i w:val="0"/>
                <w:iCs w:val="0"/>
              </w:rPr>
              <w:t>A user has executed the Enable/Disable Vendor Database Link [PSS ENABLE/DISABLE DB LINK] option and disabled the interface.</w:t>
            </w:r>
          </w:p>
        </w:tc>
      </w:tr>
      <w:tr w:rsidR="00C91FB8" w:rsidRPr="004E4D59" w14:paraId="19B598B9" w14:textId="77777777" w:rsidTr="00C03F56">
        <w:trPr>
          <w:cantSplit/>
        </w:trPr>
        <w:tc>
          <w:tcPr>
            <w:tcW w:w="1171" w:type="dxa"/>
          </w:tcPr>
          <w:p w14:paraId="0F1C0DD5" w14:textId="77777777" w:rsidR="00C91FB8" w:rsidRPr="004E4D59" w:rsidRDefault="00C91FB8" w:rsidP="00412B18">
            <w:pPr>
              <w:pStyle w:val="TableText0"/>
            </w:pPr>
            <w:r w:rsidRPr="004E4D59">
              <w:t>System</w:t>
            </w:r>
          </w:p>
        </w:tc>
        <w:tc>
          <w:tcPr>
            <w:tcW w:w="2392" w:type="dxa"/>
          </w:tcPr>
          <w:p w14:paraId="424B6EB5" w14:textId="77777777" w:rsidR="00C91FB8" w:rsidRPr="004E4D59" w:rsidRDefault="00C91FB8" w:rsidP="00412B18">
            <w:pPr>
              <w:pStyle w:val="TableText0"/>
            </w:pPr>
            <w:r w:rsidRPr="004E4D59">
              <w:t>No Enhanced Order Checks can be performed</w:t>
            </w:r>
          </w:p>
        </w:tc>
        <w:tc>
          <w:tcPr>
            <w:tcW w:w="2224" w:type="dxa"/>
          </w:tcPr>
          <w:p w14:paraId="62E2F6C9" w14:textId="77777777" w:rsidR="00C91FB8" w:rsidRPr="004E4D59" w:rsidRDefault="00C91FB8" w:rsidP="00412B18">
            <w:pPr>
              <w:pStyle w:val="TableText0"/>
            </w:pPr>
            <w:r w:rsidRPr="004E4D59">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557" w:type="dxa"/>
          </w:tcPr>
          <w:p w14:paraId="38225F7A" w14:textId="77777777" w:rsidR="00C91FB8" w:rsidRPr="004E4D59" w:rsidRDefault="00C91FB8" w:rsidP="00412B18">
            <w:pPr>
              <w:pStyle w:val="TableText0"/>
              <w:rPr>
                <w:i w:val="0"/>
                <w:iCs w:val="0"/>
              </w:rPr>
            </w:pPr>
            <w:r w:rsidRPr="004E4D59">
              <w:rPr>
                <w:i w:val="0"/>
                <w:iCs w:val="0"/>
              </w:rPr>
              <w:t>The vendor database (custom and standard data) is being updated using the DATUP (Data Update) process.</w:t>
            </w:r>
          </w:p>
        </w:tc>
      </w:tr>
      <w:tr w:rsidR="001E3DFA" w:rsidRPr="004E4D59" w14:paraId="485E957E" w14:textId="77777777" w:rsidTr="00C03F56">
        <w:trPr>
          <w:cantSplit/>
        </w:trPr>
        <w:tc>
          <w:tcPr>
            <w:tcW w:w="1171" w:type="dxa"/>
          </w:tcPr>
          <w:p w14:paraId="66B0BD08" w14:textId="77777777" w:rsidR="001E3DFA" w:rsidRPr="004E4D59" w:rsidRDefault="001E3DFA" w:rsidP="00412B18">
            <w:pPr>
              <w:pStyle w:val="TableText0"/>
            </w:pPr>
            <w:r w:rsidRPr="004E4D59">
              <w:t>System</w:t>
            </w:r>
          </w:p>
        </w:tc>
        <w:tc>
          <w:tcPr>
            <w:tcW w:w="2392" w:type="dxa"/>
          </w:tcPr>
          <w:p w14:paraId="2550D538" w14:textId="77777777" w:rsidR="001E3DFA" w:rsidRPr="004E4D59" w:rsidRDefault="001E3DFA" w:rsidP="00412B18">
            <w:pPr>
              <w:pStyle w:val="TableText0"/>
            </w:pPr>
            <w:r w:rsidRPr="004E4D59">
              <w:t>No Enhanced Order Checks can be performed</w:t>
            </w:r>
          </w:p>
        </w:tc>
        <w:tc>
          <w:tcPr>
            <w:tcW w:w="2224" w:type="dxa"/>
          </w:tcPr>
          <w:p w14:paraId="29107BBE" w14:textId="77777777" w:rsidR="001E3DFA" w:rsidRPr="004E4D59" w:rsidRDefault="001E3DFA" w:rsidP="00412B18">
            <w:pPr>
              <w:pStyle w:val="TableText0"/>
            </w:pPr>
            <w:r w:rsidRPr="004E4D59">
              <w:t>A</w:t>
            </w:r>
            <w:r w:rsidR="0067365E" w:rsidRPr="004E4D59">
              <w:t>n unexpected error has occurred</w:t>
            </w:r>
          </w:p>
        </w:tc>
        <w:tc>
          <w:tcPr>
            <w:cnfStyle w:val="000100000000" w:firstRow="0" w:lastRow="0" w:firstColumn="0" w:lastColumn="1" w:oddVBand="0" w:evenVBand="0" w:oddHBand="0" w:evenHBand="0" w:firstRowFirstColumn="0" w:firstRowLastColumn="0" w:lastRowFirstColumn="0" w:lastRowLastColumn="0"/>
            <w:tcW w:w="3557" w:type="dxa"/>
          </w:tcPr>
          <w:p w14:paraId="7867FCEA" w14:textId="77777777" w:rsidR="001E3DFA" w:rsidRPr="004E4D59" w:rsidRDefault="001E3DFA" w:rsidP="00412B18">
            <w:pPr>
              <w:pStyle w:val="TableText0"/>
              <w:rPr>
                <w:i w:val="0"/>
                <w:iCs w:val="0"/>
              </w:rPr>
            </w:pPr>
            <w:r w:rsidRPr="004E4D59">
              <w:rPr>
                <w:i w:val="0"/>
                <w:iCs w:val="0"/>
              </w:rPr>
              <w:t>There is a system network problem and the vendor database cannot be reached or a software interface issue.</w:t>
            </w:r>
          </w:p>
        </w:tc>
      </w:tr>
      <w:tr w:rsidR="00992918" w:rsidRPr="004E4D59" w14:paraId="2485F05D" w14:textId="77777777" w:rsidTr="00C03F56">
        <w:trPr>
          <w:cantSplit/>
        </w:trPr>
        <w:tc>
          <w:tcPr>
            <w:tcW w:w="1171" w:type="dxa"/>
          </w:tcPr>
          <w:p w14:paraId="6F99DF9B" w14:textId="77777777" w:rsidR="00992918" w:rsidRPr="004E4D59" w:rsidRDefault="00992918" w:rsidP="00412B18">
            <w:pPr>
              <w:pStyle w:val="TableText0"/>
            </w:pPr>
            <w:r w:rsidRPr="004E4D59">
              <w:t>System</w:t>
            </w:r>
          </w:p>
        </w:tc>
        <w:tc>
          <w:tcPr>
            <w:tcW w:w="2392" w:type="dxa"/>
          </w:tcPr>
          <w:p w14:paraId="7D243F88" w14:textId="77777777" w:rsidR="00992918" w:rsidRPr="004E4D59" w:rsidRDefault="00992918" w:rsidP="00412B18">
            <w:pPr>
              <w:pStyle w:val="TableText0"/>
            </w:pPr>
            <w:r w:rsidRPr="004E4D59">
              <w:t>No Dosing Order Checks can be performed</w:t>
            </w:r>
          </w:p>
        </w:tc>
        <w:tc>
          <w:tcPr>
            <w:tcW w:w="2224" w:type="dxa"/>
          </w:tcPr>
          <w:p w14:paraId="72A638EB" w14:textId="77777777" w:rsidR="00992918" w:rsidRPr="004E4D59" w:rsidRDefault="00992918" w:rsidP="00412B18">
            <w:pPr>
              <w:pStyle w:val="TableText0"/>
            </w:pPr>
            <w:r w:rsidRPr="004E4D59">
              <w:t>Dosing Order Checks are disabled</w:t>
            </w:r>
          </w:p>
        </w:tc>
        <w:tc>
          <w:tcPr>
            <w:cnfStyle w:val="000100000000" w:firstRow="0" w:lastRow="0" w:firstColumn="0" w:lastColumn="1" w:oddVBand="0" w:evenVBand="0" w:oddHBand="0" w:evenHBand="0" w:firstRowFirstColumn="0" w:firstRowLastColumn="0" w:lastRowFirstColumn="0" w:lastRowLastColumn="0"/>
            <w:tcW w:w="3557" w:type="dxa"/>
          </w:tcPr>
          <w:p w14:paraId="6DE27A97" w14:textId="77777777" w:rsidR="00992918" w:rsidRPr="004E4D59" w:rsidRDefault="00992918" w:rsidP="00412B18">
            <w:pPr>
              <w:pStyle w:val="TableText0"/>
              <w:rPr>
                <w:i w:val="0"/>
                <w:iCs w:val="0"/>
              </w:rPr>
            </w:pPr>
            <w:r w:rsidRPr="004E4D59">
              <w:rPr>
                <w:i w:val="0"/>
                <w:iCs w:val="0"/>
              </w:rPr>
              <w:t>A user has executed the Enable/Disable Dosing Order Checks [PSS Dosing Order Checks] option.</w:t>
            </w:r>
          </w:p>
        </w:tc>
      </w:tr>
      <w:tr w:rsidR="00C91FB8" w:rsidRPr="004E4D59" w14:paraId="674E6CA0" w14:textId="77777777" w:rsidTr="00C03F56">
        <w:trPr>
          <w:cantSplit/>
        </w:trPr>
        <w:tc>
          <w:tcPr>
            <w:tcW w:w="1171" w:type="dxa"/>
          </w:tcPr>
          <w:p w14:paraId="4162DCDA" w14:textId="77777777" w:rsidR="00C91FB8" w:rsidRPr="004E4D59" w:rsidRDefault="00C91FB8" w:rsidP="00412B18">
            <w:pPr>
              <w:pStyle w:val="TableText0"/>
            </w:pPr>
            <w:r w:rsidRPr="004E4D59">
              <w:t>Drug</w:t>
            </w:r>
          </w:p>
        </w:tc>
        <w:tc>
          <w:tcPr>
            <w:tcW w:w="2392" w:type="dxa"/>
          </w:tcPr>
          <w:p w14:paraId="08BF7276" w14:textId="77777777" w:rsidR="00C91FB8" w:rsidRPr="004E4D59" w:rsidRDefault="00C91FB8" w:rsidP="00412B18">
            <w:pPr>
              <w:pStyle w:val="TableText0"/>
            </w:pPr>
            <w:r w:rsidRPr="004E4D59">
              <w:t>Enhanced Order Checks cannot be performed for Local or Local Outpatient Drug: &lt;DRUG NAME&gt;</w:t>
            </w:r>
          </w:p>
        </w:tc>
        <w:tc>
          <w:tcPr>
            <w:tcW w:w="2224" w:type="dxa"/>
          </w:tcPr>
          <w:p w14:paraId="3396D57C" w14:textId="77777777" w:rsidR="00C91FB8" w:rsidRPr="004E4D59" w:rsidRDefault="00C91FB8" w:rsidP="00412B18">
            <w:pPr>
              <w:pStyle w:val="TableText0"/>
            </w:pPr>
            <w:r w:rsidRPr="004E4D59">
              <w:t>Drug not matched to NDF</w:t>
            </w:r>
          </w:p>
        </w:tc>
        <w:tc>
          <w:tcPr>
            <w:cnfStyle w:val="000100000000" w:firstRow="0" w:lastRow="0" w:firstColumn="0" w:lastColumn="1" w:oddVBand="0" w:evenVBand="0" w:oddHBand="0" w:evenHBand="0" w:firstRowFirstColumn="0" w:firstRowLastColumn="0" w:lastRowFirstColumn="0" w:lastRowLastColumn="0"/>
            <w:tcW w:w="3557" w:type="dxa"/>
          </w:tcPr>
          <w:p w14:paraId="3C88CDDD" w14:textId="77777777" w:rsidR="00C91FB8" w:rsidRPr="004E4D59" w:rsidRDefault="00C91FB8" w:rsidP="00412B18">
            <w:pPr>
              <w:pStyle w:val="TableText0"/>
              <w:rPr>
                <w:i w:val="0"/>
                <w:iCs w:val="0"/>
              </w:rPr>
            </w:pPr>
            <w:r w:rsidRPr="004E4D59">
              <w:rPr>
                <w:i w:val="0"/>
                <w:iCs w:val="0"/>
              </w:rPr>
              <w:t>The local drug being ordered/ or on profile has not been matched to NDF. Matching the drug to a VA Product will eliminate this message.</w:t>
            </w:r>
          </w:p>
        </w:tc>
      </w:tr>
      <w:tr w:rsidR="0067365E" w:rsidRPr="004E4D59" w14:paraId="6B290B1A" w14:textId="77777777" w:rsidTr="00C03F56">
        <w:trPr>
          <w:cantSplit/>
        </w:trPr>
        <w:tc>
          <w:tcPr>
            <w:tcW w:w="1171" w:type="dxa"/>
          </w:tcPr>
          <w:p w14:paraId="46AA320E" w14:textId="77777777" w:rsidR="0067365E" w:rsidRPr="004E4D59" w:rsidRDefault="0067365E" w:rsidP="00412B18">
            <w:pPr>
              <w:pStyle w:val="TableText0"/>
            </w:pPr>
            <w:r w:rsidRPr="004E4D59">
              <w:lastRenderedPageBreak/>
              <w:t>Drug</w:t>
            </w:r>
          </w:p>
        </w:tc>
        <w:tc>
          <w:tcPr>
            <w:tcW w:w="2392" w:type="dxa"/>
          </w:tcPr>
          <w:p w14:paraId="0A4F2D90" w14:textId="77777777" w:rsidR="0067365E" w:rsidRPr="004E4D59" w:rsidRDefault="0067365E" w:rsidP="00412B18">
            <w:pPr>
              <w:pStyle w:val="TableText0"/>
            </w:pPr>
            <w:r w:rsidRPr="004E4D59">
              <w:t xml:space="preserve">Order Checks could not be done for Remote Drug: &lt;DRUG NAME&gt;, please complete a manual check for Drug Interactions and Duplicate Therapy.  </w:t>
            </w:r>
          </w:p>
          <w:p w14:paraId="1A93A510" w14:textId="77777777" w:rsidR="0067365E" w:rsidRPr="004E4D59" w:rsidRDefault="0067365E" w:rsidP="00412B18">
            <w:pPr>
              <w:pStyle w:val="TableText0"/>
            </w:pPr>
            <w:r w:rsidRPr="004E4D59">
              <w:t>Remote order indicator</w:t>
            </w:r>
          </w:p>
        </w:tc>
        <w:tc>
          <w:tcPr>
            <w:tcW w:w="2224" w:type="dxa"/>
          </w:tcPr>
          <w:p w14:paraId="2D300FAF" w14:textId="77777777" w:rsidR="0067365E" w:rsidRPr="004E4D59" w:rsidRDefault="0067365E" w:rsidP="00412B18">
            <w:pPr>
              <w:pStyle w:val="TableText0"/>
            </w:pPr>
          </w:p>
        </w:tc>
        <w:tc>
          <w:tcPr>
            <w:cnfStyle w:val="000100000000" w:firstRow="0" w:lastRow="0" w:firstColumn="0" w:lastColumn="1" w:oddVBand="0" w:evenVBand="0" w:oddHBand="0" w:evenHBand="0" w:firstRowFirstColumn="0" w:firstRowLastColumn="0" w:lastRowFirstColumn="0" w:lastRowLastColumn="0"/>
            <w:tcW w:w="3557" w:type="dxa"/>
          </w:tcPr>
          <w:p w14:paraId="27D6813F" w14:textId="77777777" w:rsidR="0067365E" w:rsidRPr="004E4D59" w:rsidRDefault="0067365E" w:rsidP="00412B18">
            <w:pPr>
              <w:pStyle w:val="TableText0"/>
              <w:rPr>
                <w:i w:val="0"/>
                <w:iCs w:val="0"/>
              </w:rPr>
            </w:pPr>
            <w:r w:rsidRPr="004E4D59">
              <w:rPr>
                <w:i w:val="0"/>
                <w:iCs w:val="0"/>
              </w:rPr>
              <w:t>If this error message is displayed, it means that the VA product that the local or remote drug being ordered/or on the local or remote profile does not have a GCNSEQNO or in rare cases, the GCNSEQNO assigned to the VA Product does not match up with a GCNSEQNO in the vendor database.</w:t>
            </w:r>
          </w:p>
        </w:tc>
      </w:tr>
      <w:tr w:rsidR="00C91FB8" w:rsidRPr="004E4D59" w14:paraId="7D767DF0" w14:textId="77777777" w:rsidTr="00C03F56">
        <w:trPr>
          <w:cnfStyle w:val="010000000000" w:firstRow="0" w:lastRow="1" w:firstColumn="0" w:lastColumn="0" w:oddVBand="0" w:evenVBand="0" w:oddHBand="0" w:evenHBand="0" w:firstRowFirstColumn="0" w:firstRowLastColumn="0" w:lastRowFirstColumn="0" w:lastRowLastColumn="0"/>
          <w:cantSplit/>
        </w:trPr>
        <w:tc>
          <w:tcPr>
            <w:tcW w:w="1171" w:type="dxa"/>
          </w:tcPr>
          <w:p w14:paraId="209BCDA6" w14:textId="77777777" w:rsidR="00C91FB8" w:rsidRPr="004E4D59" w:rsidRDefault="00C91FB8" w:rsidP="00412B18">
            <w:pPr>
              <w:pStyle w:val="TableText0"/>
              <w:rPr>
                <w:i w:val="0"/>
                <w:iCs w:val="0"/>
              </w:rPr>
            </w:pPr>
            <w:r w:rsidRPr="004E4D59">
              <w:rPr>
                <w:i w:val="0"/>
                <w:iCs w:val="0"/>
              </w:rPr>
              <w:t>Drug</w:t>
            </w:r>
          </w:p>
        </w:tc>
        <w:tc>
          <w:tcPr>
            <w:tcW w:w="2392" w:type="dxa"/>
          </w:tcPr>
          <w:p w14:paraId="142D0DAF" w14:textId="77777777" w:rsidR="00C91FB8" w:rsidRPr="004E4D59" w:rsidRDefault="00C91FB8" w:rsidP="00412B18">
            <w:pPr>
              <w:pStyle w:val="TableText0"/>
              <w:rPr>
                <w:i w:val="0"/>
                <w:iCs w:val="0"/>
              </w:rPr>
            </w:pPr>
            <w:r w:rsidRPr="004E4D59">
              <w:rPr>
                <w:i w:val="0"/>
                <w:iCs w:val="0"/>
              </w:rPr>
              <w:t>Enhanced Order Checks cannot be performed for Orderable Item: &lt;OI NAME&gt;</w:t>
            </w:r>
          </w:p>
        </w:tc>
        <w:tc>
          <w:tcPr>
            <w:tcW w:w="2224" w:type="dxa"/>
          </w:tcPr>
          <w:p w14:paraId="1F72A4C7" w14:textId="77777777" w:rsidR="00C91FB8" w:rsidRPr="004E4D59" w:rsidRDefault="00C91FB8" w:rsidP="00412B18">
            <w:pPr>
              <w:pStyle w:val="TableText0"/>
              <w:rPr>
                <w:i w:val="0"/>
                <w:iCs w:val="0"/>
              </w:rPr>
            </w:pPr>
            <w:r w:rsidRPr="004E4D59">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557" w:type="dxa"/>
          </w:tcPr>
          <w:p w14:paraId="0C283499" w14:textId="77777777" w:rsidR="00C91FB8" w:rsidRPr="004E4D59" w:rsidRDefault="00C91FB8" w:rsidP="00412B18">
            <w:pPr>
              <w:pStyle w:val="TableText0"/>
              <w:rPr>
                <w:i w:val="0"/>
                <w:iCs w:val="0"/>
              </w:rPr>
            </w:pPr>
            <w:r w:rsidRPr="004E4D59">
              <w:rPr>
                <w:i w:val="0"/>
                <w:iCs w:val="0"/>
              </w:rPr>
              <w:t>Highly unlikely that this error would be seen. At the time the order check was being performed the orderable item did not have an active dispense drug associated.</w:t>
            </w:r>
          </w:p>
        </w:tc>
      </w:tr>
    </w:tbl>
    <w:p w14:paraId="45CA4E68" w14:textId="77777777" w:rsidR="00C91FB8" w:rsidRPr="004E4D59" w:rsidRDefault="00C91FB8" w:rsidP="00C91FB8">
      <w:pPr>
        <w:rPr>
          <w:szCs w:val="20"/>
        </w:rPr>
      </w:pPr>
    </w:p>
    <w:p w14:paraId="7D2ECD1C" w14:textId="77777777" w:rsidR="00C91FB8" w:rsidRPr="004E4D59" w:rsidRDefault="00C91FB8" w:rsidP="00C91FB8">
      <w:pPr>
        <w:rPr>
          <w:color w:val="000000"/>
          <w:szCs w:val="20"/>
        </w:rPr>
      </w:pPr>
      <w:r w:rsidRPr="004E4D59">
        <w:rPr>
          <w:color w:val="000000"/>
          <w:szCs w:val="20"/>
        </w:rPr>
        <w:t>See examples below to illustrate error sequences.</w:t>
      </w:r>
    </w:p>
    <w:p w14:paraId="077FA981" w14:textId="77777777" w:rsidR="00C91FB8" w:rsidRPr="004E4D59" w:rsidRDefault="00C91FB8" w:rsidP="00C91FB8">
      <w:pPr>
        <w:rPr>
          <w:color w:val="000000"/>
        </w:rPr>
      </w:pPr>
    </w:p>
    <w:p w14:paraId="479676EE" w14:textId="77777777" w:rsidR="00C91FB8" w:rsidRPr="004E4D59" w:rsidRDefault="00C91FB8" w:rsidP="008E248B">
      <w:pPr>
        <w:pStyle w:val="ExampleHeading"/>
      </w:pPr>
      <w:r w:rsidRPr="004E4D59">
        <w:t>New Order Entry – System Level Error</w:t>
      </w:r>
    </w:p>
    <w:p w14:paraId="725D63B9" w14:textId="77777777" w:rsidR="00C91FB8" w:rsidRPr="004E4D59" w:rsidRDefault="00C91FB8" w:rsidP="00EB433E">
      <w:pPr>
        <w:pStyle w:val="ScreenCapture"/>
      </w:pPr>
      <w:r w:rsidRPr="004E4D59">
        <w:t xml:space="preserve">Select Action: Quit// NO   New Order  </w:t>
      </w:r>
    </w:p>
    <w:p w14:paraId="03C79331" w14:textId="77777777" w:rsidR="00C91FB8" w:rsidRPr="004E4D59" w:rsidRDefault="00C91FB8" w:rsidP="00EB433E">
      <w:pPr>
        <w:pStyle w:val="ScreenCapture"/>
      </w:pPr>
    </w:p>
    <w:p w14:paraId="1A667055" w14:textId="77777777" w:rsidR="00C91FB8" w:rsidRPr="004E4D59" w:rsidRDefault="00C91FB8" w:rsidP="00EB433E">
      <w:pPr>
        <w:pStyle w:val="ScreenCapture"/>
      </w:pPr>
      <w:r w:rsidRPr="004E4D59">
        <w:t>Eligibility: SC LESS THAN 50%     SC%: 40</w:t>
      </w:r>
    </w:p>
    <w:p w14:paraId="66F022D3" w14:textId="1757218C" w:rsidR="00C91FB8" w:rsidRPr="004E4D59" w:rsidRDefault="00C91FB8" w:rsidP="00EB433E">
      <w:pPr>
        <w:pStyle w:val="ScreenCapture"/>
      </w:pPr>
      <w:r w:rsidRPr="004E4D59">
        <w:t>RX PATIENT STATUS: SC LESS THAN 50%//</w:t>
      </w:r>
    </w:p>
    <w:p w14:paraId="2574F077" w14:textId="77777777" w:rsidR="00C91FB8" w:rsidRPr="004E4D59" w:rsidRDefault="00C91FB8" w:rsidP="00EB433E">
      <w:pPr>
        <w:pStyle w:val="ScreenCapture"/>
      </w:pPr>
      <w:r w:rsidRPr="004E4D59">
        <w:t>DRUG: AMLOD</w:t>
      </w:r>
    </w:p>
    <w:p w14:paraId="1239C9B8" w14:textId="77777777" w:rsidR="00C91FB8" w:rsidRPr="004E4D59" w:rsidRDefault="00C91FB8" w:rsidP="00EB433E">
      <w:pPr>
        <w:pStyle w:val="ScreenCapture"/>
      </w:pPr>
      <w:r w:rsidRPr="004E4D59">
        <w:t xml:space="preserve">  Lookup: GENERIC NAME</w:t>
      </w:r>
    </w:p>
    <w:p w14:paraId="4DFC4C11" w14:textId="71BDF72A" w:rsidR="00C91FB8" w:rsidRPr="004E4D59" w:rsidRDefault="00C91FB8" w:rsidP="00EB433E">
      <w:pPr>
        <w:pStyle w:val="ScreenCapture"/>
      </w:pPr>
      <w:r w:rsidRPr="004E4D59">
        <w:t xml:space="preserve">     1   AMLODIPINE 10MG/BENAZEPRIL 20MG TAB           CV400 </w:t>
      </w:r>
    </w:p>
    <w:p w14:paraId="62FF192A" w14:textId="1FBFFBF9" w:rsidR="00C91FB8" w:rsidRPr="004E4D59" w:rsidRDefault="00C91FB8" w:rsidP="00EB433E">
      <w:pPr>
        <w:pStyle w:val="ScreenCapture"/>
      </w:pPr>
      <w:r w:rsidRPr="004E4D59">
        <w:t xml:space="preserve">     2   AMLODIPINE 5MG/ATORVASTATIN 10MG TAB           CV200 </w:t>
      </w:r>
    </w:p>
    <w:p w14:paraId="6F755D29" w14:textId="77777777" w:rsidR="00C91FB8" w:rsidRPr="004E4D59" w:rsidRDefault="00C91FB8" w:rsidP="00EB433E">
      <w:pPr>
        <w:pStyle w:val="ScreenCapture"/>
      </w:pPr>
      <w:r w:rsidRPr="004E4D59">
        <w:t>CHOOSE 1-2: 1  AMLODIPINE 10MG/BENAZEPRIL 20MG TAB         CV400</w:t>
      </w:r>
    </w:p>
    <w:p w14:paraId="0483E63C" w14:textId="77777777" w:rsidR="00C91FB8" w:rsidRPr="004E4D59" w:rsidRDefault="00C91FB8" w:rsidP="00EB433E">
      <w:pPr>
        <w:pStyle w:val="ScreenCapture"/>
      </w:pPr>
    </w:p>
    <w:p w14:paraId="5324347B" w14:textId="77777777" w:rsidR="0067365E" w:rsidRPr="004E4D59" w:rsidRDefault="0067365E" w:rsidP="000B47CC">
      <w:pPr>
        <w:pStyle w:val="ScreenCapture"/>
      </w:pPr>
      <w:r w:rsidRPr="004E4D59">
        <w:t>Now doing remote checks. Please wait...</w:t>
      </w:r>
    </w:p>
    <w:p w14:paraId="2EFE44BA" w14:textId="77777777" w:rsidR="0067365E" w:rsidRPr="004E4D59" w:rsidRDefault="0067365E" w:rsidP="000B47CC">
      <w:pPr>
        <w:pStyle w:val="ScreenCapture"/>
      </w:pPr>
    </w:p>
    <w:p w14:paraId="6B9F5894" w14:textId="77777777" w:rsidR="0067365E" w:rsidRPr="004E4D59" w:rsidRDefault="0067365E" w:rsidP="000B47CC">
      <w:pPr>
        <w:pStyle w:val="ScreenCapture"/>
      </w:pPr>
      <w:r w:rsidRPr="004E4D59">
        <w:t>Now doing allergy checks. Please wait...</w:t>
      </w:r>
    </w:p>
    <w:p w14:paraId="5B160AC5" w14:textId="77777777" w:rsidR="0067365E" w:rsidRPr="004E4D59" w:rsidRDefault="0067365E" w:rsidP="000B47CC">
      <w:pPr>
        <w:pStyle w:val="ScreenCapture"/>
      </w:pPr>
    </w:p>
    <w:p w14:paraId="77A7FBB5" w14:textId="77777777" w:rsidR="0067365E" w:rsidRPr="004E4D59" w:rsidRDefault="0067365E" w:rsidP="000B47CC">
      <w:pPr>
        <w:pStyle w:val="ScreenCapture"/>
      </w:pPr>
      <w:r w:rsidRPr="004E4D59">
        <w:t>Now processing Clinical Reminder Order Checks. Please wait ...</w:t>
      </w:r>
    </w:p>
    <w:p w14:paraId="02704E49" w14:textId="77777777" w:rsidR="0067365E" w:rsidRPr="004E4D59" w:rsidRDefault="0067365E" w:rsidP="000B47CC">
      <w:pPr>
        <w:pStyle w:val="ScreenCapture"/>
      </w:pPr>
    </w:p>
    <w:p w14:paraId="2977FFFE" w14:textId="77777777" w:rsidR="0067365E" w:rsidRPr="004E4D59" w:rsidRDefault="0067365E" w:rsidP="000B47CC">
      <w:pPr>
        <w:pStyle w:val="ScreenCapture"/>
      </w:pPr>
      <w:r w:rsidRPr="004E4D59">
        <w:t>Now Processing Enhanced Order Checks! Please wait...</w:t>
      </w:r>
    </w:p>
    <w:p w14:paraId="7BA472F6" w14:textId="04AEB60E" w:rsidR="00C91FB8" w:rsidRPr="004E4D59" w:rsidRDefault="00C91FB8" w:rsidP="000B47CC">
      <w:pPr>
        <w:pStyle w:val="ScreenCapture"/>
      </w:pPr>
    </w:p>
    <w:p w14:paraId="6EDB4758" w14:textId="77777777" w:rsidR="00C91FB8" w:rsidRPr="004E4D59" w:rsidRDefault="00C91FB8" w:rsidP="000B47CC">
      <w:pPr>
        <w:pStyle w:val="ScreenCapture"/>
      </w:pPr>
      <w:r w:rsidRPr="004E4D59">
        <w:t>No Enhanced Order Checks can be performed.</w:t>
      </w:r>
    </w:p>
    <w:p w14:paraId="6D4CDE19" w14:textId="77777777" w:rsidR="00C91FB8" w:rsidRPr="004E4D59" w:rsidRDefault="00C91FB8" w:rsidP="000B47CC">
      <w:pPr>
        <w:pStyle w:val="ScreenCapture"/>
      </w:pPr>
      <w:r w:rsidRPr="004E4D59">
        <w:t xml:space="preserve">   Reason:  Vendor database cannot be reached.</w:t>
      </w:r>
    </w:p>
    <w:p w14:paraId="38F14AE9" w14:textId="77777777" w:rsidR="00C91FB8" w:rsidRPr="004E4D59" w:rsidRDefault="00C91FB8" w:rsidP="000B47CC">
      <w:pPr>
        <w:pStyle w:val="ScreenCapture"/>
      </w:pPr>
    </w:p>
    <w:p w14:paraId="1BD3A0CB" w14:textId="77777777" w:rsidR="00C91FB8" w:rsidRPr="004E4D59" w:rsidRDefault="00C91FB8" w:rsidP="000B47CC">
      <w:pPr>
        <w:pStyle w:val="ScreenCapture"/>
      </w:pPr>
      <w:r w:rsidRPr="004E4D59">
        <w:t>Press Return to Continue...</w:t>
      </w:r>
    </w:p>
    <w:p w14:paraId="20CC3E8D" w14:textId="77777777" w:rsidR="00C91FB8" w:rsidRPr="004E4D59" w:rsidRDefault="00C91FB8" w:rsidP="000B47CC">
      <w:pPr>
        <w:pStyle w:val="ScreenCapture"/>
      </w:pPr>
    </w:p>
    <w:p w14:paraId="5688608B" w14:textId="77777777" w:rsidR="00C91FB8" w:rsidRPr="004E4D59" w:rsidRDefault="00992918" w:rsidP="000B47CC">
      <w:pPr>
        <w:pStyle w:val="ScreenCapture"/>
      </w:pPr>
      <w:bookmarkStart w:id="3916" w:name="Page_207"/>
      <w:bookmarkStart w:id="3917" w:name="Page_206"/>
      <w:bookmarkEnd w:id="3916"/>
      <w:bookmarkEnd w:id="3917"/>
      <w:r w:rsidRPr="004E4D59">
        <w:t xml:space="preserve">There are 2 </w:t>
      </w:r>
      <w:r w:rsidR="00C91FB8" w:rsidRPr="004E4D59">
        <w:t>Available Dosage(s)</w:t>
      </w:r>
      <w:r w:rsidRPr="004E4D59">
        <w:t>:</w:t>
      </w:r>
    </w:p>
    <w:p w14:paraId="48EC8C9D" w14:textId="77777777" w:rsidR="00C91FB8" w:rsidRPr="004E4D59" w:rsidRDefault="00C91FB8" w:rsidP="000B47CC">
      <w:pPr>
        <w:pStyle w:val="ScreenCapture"/>
      </w:pPr>
    </w:p>
    <w:p w14:paraId="35DB2DE4" w14:textId="77777777" w:rsidR="00C91FB8" w:rsidRPr="004E4D59" w:rsidRDefault="00C91FB8" w:rsidP="000B47CC">
      <w:pPr>
        <w:pStyle w:val="ScreenCapture"/>
      </w:pPr>
      <w:r w:rsidRPr="004E4D59">
        <w:t>1 TABLET</w:t>
      </w:r>
    </w:p>
    <w:p w14:paraId="347C48EA" w14:textId="77777777" w:rsidR="00C91FB8" w:rsidRPr="004E4D59" w:rsidRDefault="00C91FB8" w:rsidP="000B47CC">
      <w:pPr>
        <w:pStyle w:val="ScreenCapture"/>
      </w:pPr>
      <w:r w:rsidRPr="004E4D59">
        <w:t>2 TABLETS</w:t>
      </w:r>
    </w:p>
    <w:p w14:paraId="1F05FE9E" w14:textId="77777777" w:rsidR="00C91FB8" w:rsidRPr="004E4D59" w:rsidRDefault="00C91FB8" w:rsidP="00EB433E">
      <w:pPr>
        <w:pStyle w:val="ScreenCapture"/>
      </w:pPr>
    </w:p>
    <w:p w14:paraId="4405C36C" w14:textId="77777777" w:rsidR="00C91FB8" w:rsidRPr="004E4D59" w:rsidRDefault="00C91FB8" w:rsidP="00EB433E">
      <w:pPr>
        <w:pStyle w:val="ScreenCapture"/>
      </w:pPr>
      <w:r w:rsidRPr="004E4D59">
        <w:t>Select from list of Available Dosages</w:t>
      </w:r>
      <w:r w:rsidR="00992918" w:rsidRPr="004E4D59">
        <w:t xml:space="preserve"> (1-2)</w:t>
      </w:r>
      <w:r w:rsidRPr="004E4D59">
        <w:t>, Enter Free Text Dose</w:t>
      </w:r>
    </w:p>
    <w:p w14:paraId="2C26DFC6" w14:textId="77777777" w:rsidR="00C91FB8" w:rsidRPr="004E4D59" w:rsidRDefault="00C91FB8" w:rsidP="00EB433E">
      <w:pPr>
        <w:pStyle w:val="ScreenCapture"/>
      </w:pPr>
      <w:r w:rsidRPr="004E4D59">
        <w:t>or Enter a Question Mark (?) to view list: 1 1 TABLET</w:t>
      </w:r>
    </w:p>
    <w:p w14:paraId="6A638B17" w14:textId="77777777" w:rsidR="00C91FB8" w:rsidRPr="004E4D59" w:rsidRDefault="00C91FB8" w:rsidP="00EB433E">
      <w:pPr>
        <w:pStyle w:val="ScreenCapture"/>
      </w:pPr>
    </w:p>
    <w:p w14:paraId="07DBDB3C" w14:textId="77777777" w:rsidR="00C91FB8" w:rsidRPr="004E4D59" w:rsidRDefault="00C91FB8" w:rsidP="00EB433E">
      <w:pPr>
        <w:pStyle w:val="ScreenCapture"/>
      </w:pPr>
      <w:r w:rsidRPr="004E4D59">
        <w:t>You entered 1 TABLET is this correct? Yes//   YES</w:t>
      </w:r>
    </w:p>
    <w:p w14:paraId="1876332A" w14:textId="77777777" w:rsidR="00C91FB8" w:rsidRPr="004E4D59" w:rsidRDefault="00C91FB8" w:rsidP="00EB433E">
      <w:pPr>
        <w:pStyle w:val="ScreenCapture"/>
      </w:pPr>
      <w:r w:rsidRPr="004E4D59">
        <w:t>VERB: TAKE</w:t>
      </w:r>
    </w:p>
    <w:p w14:paraId="099585BD" w14:textId="77777777" w:rsidR="00C91FB8" w:rsidRPr="004E4D59" w:rsidRDefault="00C91FB8" w:rsidP="00EB433E">
      <w:pPr>
        <w:pStyle w:val="ScreenCapture"/>
      </w:pPr>
      <w:r w:rsidRPr="004E4D59">
        <w:t xml:space="preserve">ROUTE: PO// </w:t>
      </w:r>
    </w:p>
    <w:p w14:paraId="48384EF8" w14:textId="77777777" w:rsidR="00C91FB8" w:rsidRPr="004E4D59" w:rsidRDefault="00C91FB8" w:rsidP="00EB433E">
      <w:pPr>
        <w:pStyle w:val="ScreenCapture"/>
      </w:pPr>
      <w:r w:rsidRPr="004E4D59">
        <w:t xml:space="preserve">     1   PO  ORAL (BY MOUTH)      PO</w:t>
      </w:r>
    </w:p>
    <w:p w14:paraId="333A597C" w14:textId="77777777" w:rsidR="00C91FB8" w:rsidRPr="004E4D59" w:rsidRDefault="00C91FB8" w:rsidP="00EB433E">
      <w:pPr>
        <w:pStyle w:val="ScreenCapture"/>
      </w:pPr>
      <w:r w:rsidRPr="004E4D59">
        <w:t xml:space="preserve">     2   PO  ORAL      PO</w:t>
      </w:r>
    </w:p>
    <w:p w14:paraId="6087B845" w14:textId="77777777" w:rsidR="00C91FB8" w:rsidRPr="004E4D59" w:rsidRDefault="00C91FB8" w:rsidP="00EB433E">
      <w:pPr>
        <w:pStyle w:val="ScreenCapture"/>
      </w:pPr>
      <w:r w:rsidRPr="004E4D59">
        <w:t>CHOOSE 1-2: 1  ORAL (BY MOUTH)      PO  MOUTH</w:t>
      </w:r>
    </w:p>
    <w:p w14:paraId="51B5212E" w14:textId="3D8AE16C" w:rsidR="00992918" w:rsidRPr="004E4D59" w:rsidRDefault="00992918" w:rsidP="00EB433E">
      <w:pPr>
        <w:pStyle w:val="ScreenCapture"/>
      </w:pPr>
      <w:r w:rsidRPr="004E4D59">
        <w:t xml:space="preserve">Schedule: Q4H </w:t>
      </w:r>
    </w:p>
    <w:p w14:paraId="2CC6D40E" w14:textId="77777777" w:rsidR="00992918" w:rsidRPr="004E4D59" w:rsidRDefault="00992918" w:rsidP="00EB433E">
      <w:pPr>
        <w:pStyle w:val="ScreenCapture"/>
      </w:pPr>
      <w:r w:rsidRPr="004E4D59">
        <w:t>Now searching ADMINISTRATION SCHEDULE (#51.1) file...</w:t>
      </w:r>
    </w:p>
    <w:p w14:paraId="62C1D79A" w14:textId="77777777" w:rsidR="00992918" w:rsidRPr="004E4D59" w:rsidRDefault="00992918" w:rsidP="000B47CC">
      <w:pPr>
        <w:pStyle w:val="ScreenCapture"/>
        <w:keepNext/>
      </w:pPr>
      <w:r w:rsidRPr="004E4D59">
        <w:lastRenderedPageBreak/>
        <w:t xml:space="preserve">  Q4H  Q4H  EVERY 4 HOURS</w:t>
      </w:r>
    </w:p>
    <w:p w14:paraId="417929D4" w14:textId="77777777" w:rsidR="00992918" w:rsidRPr="004E4D59" w:rsidRDefault="00992918" w:rsidP="000B47CC">
      <w:pPr>
        <w:pStyle w:val="ScreenCapture"/>
        <w:keepNext/>
      </w:pPr>
      <w:r w:rsidRPr="004E4D59">
        <w:t xml:space="preserve">         ...OK? Yes//   (Yes)</w:t>
      </w:r>
    </w:p>
    <w:p w14:paraId="60467FA8" w14:textId="77777777" w:rsidR="00992918" w:rsidRPr="004E4D59" w:rsidRDefault="00992918" w:rsidP="000B47CC">
      <w:pPr>
        <w:pStyle w:val="ScreenCapture"/>
        <w:keepNext/>
      </w:pPr>
      <w:r w:rsidRPr="004E4D59">
        <w:t xml:space="preserve"> (EVERY 4 HOURS)</w:t>
      </w:r>
    </w:p>
    <w:p w14:paraId="0B9C417A" w14:textId="77777777" w:rsidR="00C91FB8" w:rsidRPr="004E4D59" w:rsidRDefault="00C91FB8" w:rsidP="000B47CC">
      <w:pPr>
        <w:pStyle w:val="ScreenCapture"/>
        <w:keepNext/>
      </w:pPr>
      <w:r w:rsidRPr="004E4D59">
        <w:t xml:space="preserve">LIMITED DURATION (IN DAYS, HOURS OR MINUTES): </w:t>
      </w:r>
    </w:p>
    <w:p w14:paraId="048898F3" w14:textId="77777777" w:rsidR="00C91FB8" w:rsidRPr="004E4D59" w:rsidRDefault="00C91FB8" w:rsidP="00EB433E">
      <w:pPr>
        <w:pStyle w:val="ScreenCapture"/>
      </w:pPr>
      <w:r w:rsidRPr="004E4D59">
        <w:t xml:space="preserve">CONJUNCTION: </w:t>
      </w:r>
    </w:p>
    <w:p w14:paraId="07605B87" w14:textId="77777777" w:rsidR="00C91FB8" w:rsidRPr="004E4D59" w:rsidRDefault="00C91FB8" w:rsidP="008E248B"/>
    <w:p w14:paraId="16A3F4D4" w14:textId="77777777" w:rsidR="00C91FB8" w:rsidRPr="004E4D59" w:rsidRDefault="00C91FB8" w:rsidP="008E248B">
      <w:pPr>
        <w:pStyle w:val="ExampleHeading"/>
      </w:pPr>
      <w:r w:rsidRPr="004E4D59">
        <w:t>Drug Error Message – Finishing Pending Outpatient Order</w:t>
      </w:r>
    </w:p>
    <w:p w14:paraId="2AF437FE" w14:textId="0FC8D8B8" w:rsidR="00C91FB8" w:rsidRPr="004E4D59" w:rsidRDefault="00C91FB8" w:rsidP="00EB433E">
      <w:pPr>
        <w:pStyle w:val="ScreenCapture"/>
      </w:pPr>
      <w:r w:rsidRPr="004E4D59">
        <w:t xml:space="preserve">+         Enter ?? for more actions </w:t>
      </w:r>
    </w:p>
    <w:p w14:paraId="7614CFFB" w14:textId="77777777" w:rsidR="00C91FB8" w:rsidRPr="004E4D59" w:rsidRDefault="00C91FB8" w:rsidP="00EB433E">
      <w:pPr>
        <w:pStyle w:val="ScreenCapture"/>
      </w:pPr>
      <w:r w:rsidRPr="004E4D59">
        <w:t>BY  Bypass                              DC  Discontinue</w:t>
      </w:r>
    </w:p>
    <w:p w14:paraId="177BBFAE" w14:textId="77777777" w:rsidR="00C91FB8" w:rsidRPr="004E4D59" w:rsidRDefault="00C91FB8" w:rsidP="00EB433E">
      <w:pPr>
        <w:pStyle w:val="ScreenCapture"/>
      </w:pPr>
      <w:r w:rsidRPr="004E4D59">
        <w:t>ED  Edit                                FN  Finish</w:t>
      </w:r>
    </w:p>
    <w:p w14:paraId="0175347B" w14:textId="77777777" w:rsidR="00C91FB8" w:rsidRPr="004E4D59" w:rsidRDefault="00C91FB8" w:rsidP="00EB433E">
      <w:pPr>
        <w:pStyle w:val="ScreenCapture"/>
      </w:pPr>
      <w:r w:rsidRPr="004E4D59">
        <w:t xml:space="preserve">Select Item(s): Next Screen// FN   Finish </w:t>
      </w:r>
    </w:p>
    <w:p w14:paraId="086B03FD" w14:textId="77777777" w:rsidR="00C91FB8" w:rsidRPr="004E4D59" w:rsidRDefault="00C91FB8" w:rsidP="00EB433E">
      <w:pPr>
        <w:pStyle w:val="ScreenCapture"/>
      </w:pPr>
    </w:p>
    <w:p w14:paraId="0C84C852" w14:textId="77777777" w:rsidR="0067365E" w:rsidRPr="004E4D59" w:rsidRDefault="0067365E" w:rsidP="000B47CC">
      <w:pPr>
        <w:pStyle w:val="ScreenCapture"/>
      </w:pPr>
      <w:r w:rsidRPr="004E4D59">
        <w:t>Now doing remote order checks. Please wait...</w:t>
      </w:r>
    </w:p>
    <w:p w14:paraId="5D05B4BC" w14:textId="77777777" w:rsidR="0067365E" w:rsidRPr="004E4D59" w:rsidRDefault="0067365E" w:rsidP="000B47CC">
      <w:pPr>
        <w:pStyle w:val="ScreenCapture"/>
        <w:rPr>
          <w:rFonts w:cs="Courier New"/>
        </w:rPr>
      </w:pPr>
    </w:p>
    <w:p w14:paraId="3EF388AB" w14:textId="77777777" w:rsidR="0067365E" w:rsidRPr="004E4D59" w:rsidRDefault="0067365E" w:rsidP="000B47CC">
      <w:pPr>
        <w:pStyle w:val="ScreenCapture"/>
        <w:rPr>
          <w:rFonts w:cs="Courier New"/>
        </w:rPr>
      </w:pPr>
      <w:r w:rsidRPr="004E4D59">
        <w:rPr>
          <w:rFonts w:cs="Courier New"/>
        </w:rPr>
        <w:t>Now doing allergy checks. Please wait...</w:t>
      </w:r>
    </w:p>
    <w:p w14:paraId="1FCEEDBA" w14:textId="77777777" w:rsidR="0067365E" w:rsidRPr="004E4D59" w:rsidRDefault="0067365E" w:rsidP="000B47CC">
      <w:pPr>
        <w:pStyle w:val="ScreenCapture"/>
        <w:rPr>
          <w:rFonts w:cs="Courier New"/>
        </w:rPr>
      </w:pPr>
    </w:p>
    <w:p w14:paraId="6082B7BC" w14:textId="77777777" w:rsidR="0067365E" w:rsidRPr="004E4D59" w:rsidRDefault="0067365E" w:rsidP="000B47CC">
      <w:pPr>
        <w:pStyle w:val="ScreenCapture"/>
        <w:rPr>
          <w:rFonts w:cs="Courier New"/>
        </w:rPr>
      </w:pPr>
      <w:r w:rsidRPr="004E4D59">
        <w:rPr>
          <w:rFonts w:cs="Courier New"/>
        </w:rPr>
        <w:t>Now processing Clinical Reminder Order Checks. Please wait ...</w:t>
      </w:r>
    </w:p>
    <w:p w14:paraId="11CF85DC" w14:textId="77777777" w:rsidR="0067365E" w:rsidRPr="004E4D59" w:rsidRDefault="0067365E" w:rsidP="00EB433E">
      <w:pPr>
        <w:pStyle w:val="ScreenCapture"/>
      </w:pPr>
    </w:p>
    <w:p w14:paraId="614F053D" w14:textId="77777777" w:rsidR="0067365E" w:rsidRPr="004E4D59" w:rsidRDefault="0067365E" w:rsidP="00EB433E">
      <w:pPr>
        <w:pStyle w:val="ScreenCapture"/>
      </w:pPr>
      <w:r w:rsidRPr="004E4D59">
        <w:t>Now Processing Enhanced Order Checks! Please wait...</w:t>
      </w:r>
    </w:p>
    <w:p w14:paraId="2F88D778" w14:textId="77777777" w:rsidR="00C91FB8" w:rsidRPr="004E4D59" w:rsidRDefault="00C91FB8" w:rsidP="00EB433E">
      <w:pPr>
        <w:pStyle w:val="ScreenCapture"/>
      </w:pPr>
    </w:p>
    <w:p w14:paraId="2FBED60F" w14:textId="77777777" w:rsidR="00C91FB8" w:rsidRPr="004E4D59" w:rsidRDefault="00C91FB8" w:rsidP="00EB433E">
      <w:pPr>
        <w:pStyle w:val="ScreenCapture"/>
      </w:pPr>
      <w:r w:rsidRPr="004E4D59">
        <w:t>Enhanced Order Checks cannot be performed for Local Drug: WARFARIN 5MG TAB</w:t>
      </w:r>
    </w:p>
    <w:p w14:paraId="4726D185" w14:textId="77777777" w:rsidR="00C91FB8" w:rsidRPr="004E4D59" w:rsidRDefault="00C91FB8" w:rsidP="00EB433E">
      <w:pPr>
        <w:pStyle w:val="ScreenCapture"/>
      </w:pPr>
      <w:r w:rsidRPr="004E4D59">
        <w:t xml:space="preserve">   Reason: Drug not matched to NDF</w:t>
      </w:r>
    </w:p>
    <w:p w14:paraId="3740AD83" w14:textId="77777777" w:rsidR="00C91FB8" w:rsidRPr="004E4D59" w:rsidRDefault="00C91FB8" w:rsidP="00EB433E">
      <w:pPr>
        <w:pStyle w:val="ScreenCapture"/>
      </w:pPr>
    </w:p>
    <w:p w14:paraId="474D5E65" w14:textId="77777777" w:rsidR="00C91FB8" w:rsidRPr="004E4D59" w:rsidRDefault="00C91FB8" w:rsidP="00EB433E">
      <w:pPr>
        <w:pStyle w:val="ScreenCapture"/>
      </w:pPr>
      <w:r w:rsidRPr="004E4D59">
        <w:t>Press Return to Continue...</w:t>
      </w:r>
    </w:p>
    <w:p w14:paraId="7E2B206E" w14:textId="77777777" w:rsidR="00C91FB8" w:rsidRPr="004E4D59" w:rsidRDefault="00C91FB8" w:rsidP="00EB433E">
      <w:pPr>
        <w:pStyle w:val="ScreenCapture"/>
      </w:pPr>
    </w:p>
    <w:p w14:paraId="578810B3" w14:textId="77777777" w:rsidR="00C91FB8" w:rsidRPr="004E4D59" w:rsidRDefault="00C91FB8" w:rsidP="00EB433E">
      <w:pPr>
        <w:pStyle w:val="ScreenCapture"/>
      </w:pPr>
      <w:r w:rsidRPr="004E4D59">
        <w:t xml:space="preserve">Was treatment for Service Connected condition? YES// </w:t>
      </w:r>
    </w:p>
    <w:p w14:paraId="19F57CDE" w14:textId="77777777" w:rsidR="00C91FB8" w:rsidRPr="004E4D59" w:rsidRDefault="00C91FB8" w:rsidP="00EB433E">
      <w:pPr>
        <w:pStyle w:val="ScreenCapture"/>
      </w:pPr>
    </w:p>
    <w:p w14:paraId="79C42251" w14:textId="77777777" w:rsidR="00C91FB8" w:rsidRPr="004E4D59" w:rsidRDefault="00C91FB8" w:rsidP="00EB433E">
      <w:pPr>
        <w:pStyle w:val="ScreenCapture"/>
      </w:pPr>
      <w:r w:rsidRPr="004E4D59">
        <w:t xml:space="preserve">Are you sure you want to Accept this Order? NO// </w:t>
      </w:r>
    </w:p>
    <w:p w14:paraId="74657D2D" w14:textId="77777777" w:rsidR="00C91FB8" w:rsidRPr="004E4D59" w:rsidRDefault="00C91FB8" w:rsidP="00C91FB8">
      <w:pPr>
        <w:ind w:left="720"/>
      </w:pPr>
    </w:p>
    <w:p w14:paraId="74801C02" w14:textId="77777777" w:rsidR="00C91FB8" w:rsidRPr="004E4D59" w:rsidRDefault="00C91FB8" w:rsidP="008E248B">
      <w:pPr>
        <w:pStyle w:val="ExampleHeading"/>
      </w:pPr>
      <w:r w:rsidRPr="004E4D59">
        <w:t>Renewing an Order – Therapeutic Duplication – Drug Level Error</w:t>
      </w:r>
    </w:p>
    <w:p w14:paraId="71BF71E2" w14:textId="272EB70E" w:rsidR="00C91FB8" w:rsidRPr="004E4D59" w:rsidRDefault="00C91FB8" w:rsidP="00EB433E">
      <w:pPr>
        <w:pStyle w:val="ScreenCapture"/>
      </w:pPr>
      <w:r w:rsidRPr="004E4D59">
        <w:t xml:space="preserve">+         Enter ?? for more actions </w:t>
      </w:r>
    </w:p>
    <w:p w14:paraId="5880E05D" w14:textId="77777777" w:rsidR="00C91FB8" w:rsidRPr="004E4D59" w:rsidRDefault="00C91FB8" w:rsidP="00EB433E">
      <w:pPr>
        <w:pStyle w:val="ScreenCapture"/>
      </w:pPr>
      <w:r w:rsidRPr="004E4D59">
        <w:t>DC   Discontinue          PR   Partial              RL   Release</w:t>
      </w:r>
    </w:p>
    <w:p w14:paraId="632C33F6" w14:textId="77777777" w:rsidR="00C91FB8" w:rsidRPr="004E4D59" w:rsidRDefault="00C91FB8" w:rsidP="00EB433E">
      <w:pPr>
        <w:pStyle w:val="ScreenCapture"/>
      </w:pPr>
      <w:r w:rsidRPr="004E4D59">
        <w:t>ED   Edit                 RF   Refill               RN   Renew</w:t>
      </w:r>
    </w:p>
    <w:p w14:paraId="31D25EF3" w14:textId="77777777" w:rsidR="00C91FB8" w:rsidRPr="004E4D59" w:rsidRDefault="00C91FB8" w:rsidP="00EB433E">
      <w:pPr>
        <w:pStyle w:val="ScreenCapture"/>
      </w:pPr>
      <w:r w:rsidRPr="004E4D59">
        <w:t xml:space="preserve">Select Action: Next Screen// rn   Renew  </w:t>
      </w:r>
    </w:p>
    <w:p w14:paraId="6E917068" w14:textId="77777777" w:rsidR="00C91FB8" w:rsidRPr="004E4D59" w:rsidRDefault="00C91FB8" w:rsidP="00EB433E">
      <w:pPr>
        <w:pStyle w:val="ScreenCapture"/>
      </w:pPr>
      <w:r w:rsidRPr="004E4D59">
        <w:t>FILL DATE: (3/12/2008 - 3/13/2009): TODAY//  (MAR 12, 2008)</w:t>
      </w:r>
    </w:p>
    <w:p w14:paraId="5C9247B5" w14:textId="77777777" w:rsidR="00C91FB8" w:rsidRPr="004E4D59" w:rsidRDefault="00C91FB8" w:rsidP="00EB433E">
      <w:pPr>
        <w:pStyle w:val="ScreenCapture"/>
      </w:pPr>
      <w:r w:rsidRPr="004E4D59">
        <w:t>MAIL/WINDOW: WINDOW// WINDOW</w:t>
      </w:r>
    </w:p>
    <w:p w14:paraId="72D5C364" w14:textId="77777777" w:rsidR="00C91FB8" w:rsidRPr="004E4D59" w:rsidRDefault="00C91FB8" w:rsidP="00EB433E">
      <w:pPr>
        <w:pStyle w:val="ScreenCapture"/>
      </w:pPr>
      <w:r w:rsidRPr="004E4D59">
        <w:t xml:space="preserve">METHOD OF PICK-UP: </w:t>
      </w:r>
    </w:p>
    <w:p w14:paraId="0DB5CEF7" w14:textId="77777777" w:rsidR="00C91FB8" w:rsidRPr="004E4D59" w:rsidRDefault="00C91FB8" w:rsidP="00EB433E">
      <w:pPr>
        <w:pStyle w:val="ScreenCapture"/>
      </w:pPr>
      <w:r w:rsidRPr="004E4D59">
        <w:t>Nature of Order: WRITTEN//        W</w:t>
      </w:r>
    </w:p>
    <w:p w14:paraId="12D1821F" w14:textId="77777777" w:rsidR="00C91FB8" w:rsidRPr="004E4D59" w:rsidRDefault="00C91FB8" w:rsidP="00EB433E">
      <w:pPr>
        <w:pStyle w:val="ScreenCapture"/>
      </w:pPr>
      <w:r w:rsidRPr="004E4D59">
        <w:t>WAS THE PATIENT COUNSELED: NO// NO</w:t>
      </w:r>
    </w:p>
    <w:p w14:paraId="0A798F12" w14:textId="77777777" w:rsidR="00C91FB8" w:rsidRPr="004E4D59" w:rsidRDefault="00C91FB8" w:rsidP="00EB433E">
      <w:pPr>
        <w:pStyle w:val="ScreenCapture"/>
      </w:pPr>
    </w:p>
    <w:p w14:paraId="747254AB" w14:textId="77777777" w:rsidR="00C91FB8" w:rsidRPr="004E4D59" w:rsidRDefault="00C91FB8" w:rsidP="00EB433E">
      <w:pPr>
        <w:pStyle w:val="ScreenCapture"/>
      </w:pPr>
      <w:r w:rsidRPr="004E4D59">
        <w:t>Do you want to enter a Progress Note? No//   NO</w:t>
      </w:r>
    </w:p>
    <w:p w14:paraId="612707A0" w14:textId="77777777" w:rsidR="00C91FB8" w:rsidRPr="004E4D59" w:rsidRDefault="00C91FB8" w:rsidP="00EB433E">
      <w:pPr>
        <w:pStyle w:val="ScreenCapture"/>
      </w:pPr>
    </w:p>
    <w:p w14:paraId="315C675B" w14:textId="13F6B7C4" w:rsidR="00C91FB8" w:rsidRPr="004E4D59" w:rsidRDefault="00C91FB8" w:rsidP="00EB433E">
      <w:pPr>
        <w:pStyle w:val="ScreenCapture"/>
      </w:pPr>
      <w:r w:rsidRPr="004E4D59">
        <w:t xml:space="preserve">Now Renewing Rx # </w:t>
      </w:r>
      <w:r w:rsidR="00175065" w:rsidRPr="004E4D59">
        <w:t xml:space="preserve">XXXX   </w:t>
      </w:r>
      <w:r w:rsidRPr="004E4D59">
        <w:t>Drug: SUCRALFATE 1GM TAB</w:t>
      </w:r>
    </w:p>
    <w:p w14:paraId="40F5ECEB" w14:textId="77777777" w:rsidR="00C91FB8" w:rsidRPr="004E4D59" w:rsidRDefault="00C91FB8" w:rsidP="00EB433E">
      <w:pPr>
        <w:pStyle w:val="ScreenCapture"/>
      </w:pPr>
    </w:p>
    <w:p w14:paraId="358ECB90" w14:textId="77777777" w:rsidR="00C91FB8" w:rsidRPr="004E4D59" w:rsidRDefault="00C91FB8" w:rsidP="00EB433E">
      <w:pPr>
        <w:pStyle w:val="ScreenCapture"/>
      </w:pPr>
    </w:p>
    <w:p w14:paraId="42242522" w14:textId="77777777" w:rsidR="00C91FB8" w:rsidRPr="004E4D59" w:rsidRDefault="00C91FB8" w:rsidP="00EB433E">
      <w:pPr>
        <w:pStyle w:val="ScreenCapture"/>
      </w:pPr>
      <w:r w:rsidRPr="004E4D59">
        <w:t>Press Return to Continue...</w:t>
      </w:r>
    </w:p>
    <w:p w14:paraId="7FB170AD" w14:textId="77777777" w:rsidR="00C91FB8" w:rsidRPr="004E4D59" w:rsidRDefault="00C91FB8" w:rsidP="00EB433E">
      <w:pPr>
        <w:pStyle w:val="ScreenCapture"/>
      </w:pPr>
    </w:p>
    <w:p w14:paraId="553C8931" w14:textId="77777777" w:rsidR="0067365E" w:rsidRPr="004E4D59" w:rsidRDefault="0067365E" w:rsidP="00EB433E">
      <w:pPr>
        <w:pStyle w:val="ScreenCapture"/>
      </w:pPr>
      <w:r w:rsidRPr="004E4D59">
        <w:t>Now doing remote order checks. Please wait...</w:t>
      </w:r>
    </w:p>
    <w:p w14:paraId="0E680FD2" w14:textId="77777777" w:rsidR="0067365E" w:rsidRPr="004E4D59" w:rsidRDefault="0067365E" w:rsidP="000B47CC">
      <w:pPr>
        <w:pStyle w:val="ScreenCapture"/>
      </w:pPr>
    </w:p>
    <w:p w14:paraId="493397CC" w14:textId="77777777" w:rsidR="0067365E" w:rsidRPr="004E4D59" w:rsidRDefault="0067365E" w:rsidP="000B47CC">
      <w:pPr>
        <w:pStyle w:val="ScreenCapture"/>
        <w:rPr>
          <w:rFonts w:cs="Courier New"/>
        </w:rPr>
      </w:pPr>
      <w:r w:rsidRPr="004E4D59">
        <w:rPr>
          <w:rFonts w:cs="Courier New"/>
        </w:rPr>
        <w:t>Now doing allergy checks. Please wait...</w:t>
      </w:r>
    </w:p>
    <w:p w14:paraId="5B5342E7" w14:textId="77777777" w:rsidR="0067365E" w:rsidRPr="004E4D59" w:rsidRDefault="0067365E" w:rsidP="000B47CC">
      <w:pPr>
        <w:pStyle w:val="ScreenCapture"/>
        <w:rPr>
          <w:rFonts w:cs="Courier New"/>
        </w:rPr>
      </w:pPr>
    </w:p>
    <w:p w14:paraId="243A70EF" w14:textId="77777777" w:rsidR="0067365E" w:rsidRPr="004E4D59" w:rsidRDefault="0067365E" w:rsidP="000B47CC">
      <w:pPr>
        <w:pStyle w:val="ScreenCapture"/>
        <w:rPr>
          <w:rFonts w:cs="Courier New"/>
        </w:rPr>
      </w:pPr>
      <w:r w:rsidRPr="004E4D59">
        <w:rPr>
          <w:rFonts w:cs="Courier New"/>
        </w:rPr>
        <w:t>Now processing Clinical Reminder Order Checks. Please wait ...</w:t>
      </w:r>
    </w:p>
    <w:p w14:paraId="710B5291" w14:textId="77777777" w:rsidR="0067365E" w:rsidRPr="004E4D59" w:rsidRDefault="0067365E" w:rsidP="00EB433E">
      <w:pPr>
        <w:pStyle w:val="ScreenCapture"/>
      </w:pPr>
    </w:p>
    <w:p w14:paraId="5A6B8B65" w14:textId="77777777" w:rsidR="0067365E" w:rsidRPr="004E4D59" w:rsidRDefault="0067365E" w:rsidP="00EB433E">
      <w:pPr>
        <w:pStyle w:val="ScreenCapture"/>
      </w:pPr>
      <w:r w:rsidRPr="004E4D59">
        <w:t>Now Processing Enhanced Order Checks! Please wait…</w:t>
      </w:r>
    </w:p>
    <w:p w14:paraId="6ACF924E" w14:textId="7AF49146" w:rsidR="00C91FB8" w:rsidRPr="004E4D59" w:rsidRDefault="00C91FB8" w:rsidP="00EB433E">
      <w:pPr>
        <w:pStyle w:val="ScreenCapture"/>
      </w:pPr>
    </w:p>
    <w:p w14:paraId="382CBAC4" w14:textId="77777777" w:rsidR="00C91FB8" w:rsidRPr="004E4D59" w:rsidRDefault="00C91FB8" w:rsidP="00EB433E">
      <w:pPr>
        <w:pStyle w:val="ScreenCapture"/>
      </w:pPr>
      <w:r w:rsidRPr="004E4D59">
        <w:t>Enhanced Order Checks cannot be performed for Local Drug: RANITIDINE 150MG TAB</w:t>
      </w:r>
    </w:p>
    <w:p w14:paraId="2705B192" w14:textId="77777777" w:rsidR="00C91FB8" w:rsidRPr="004E4D59" w:rsidRDefault="00C91FB8" w:rsidP="00EB433E">
      <w:pPr>
        <w:pStyle w:val="ScreenCapture"/>
      </w:pPr>
      <w:r w:rsidRPr="004E4D59">
        <w:t xml:space="preserve">   Reason: No GCNSEQNO exists for VA Product</w:t>
      </w:r>
    </w:p>
    <w:p w14:paraId="2079E2A4" w14:textId="77777777" w:rsidR="00C91FB8" w:rsidRPr="004E4D59" w:rsidRDefault="00C91FB8" w:rsidP="00EB433E">
      <w:pPr>
        <w:pStyle w:val="ScreenCapture"/>
      </w:pPr>
    </w:p>
    <w:p w14:paraId="7EF874AE" w14:textId="77777777" w:rsidR="00C91FB8" w:rsidRPr="004E4D59" w:rsidRDefault="00C91FB8" w:rsidP="00EB433E">
      <w:pPr>
        <w:pStyle w:val="ScreenCapture"/>
      </w:pPr>
      <w:r w:rsidRPr="004E4D59">
        <w:t>====================================================================================</w:t>
      </w:r>
    </w:p>
    <w:p w14:paraId="1CA145E0" w14:textId="77777777" w:rsidR="00C91FB8" w:rsidRPr="004E4D59" w:rsidRDefault="00C91FB8" w:rsidP="00EB433E">
      <w:pPr>
        <w:pStyle w:val="ScreenCapture"/>
      </w:pPr>
      <w:r w:rsidRPr="004E4D59">
        <w:t>*** THERAPEUTIC DUPLICATION *** Local Rx for SUCRALFATE 1GM TAB with Local Rx for CIMETIDINE 300MG TAB and Local Rx for NIZATIDINE 150MG CAP and Local Rx for FAMOTIDINE 20MG TAB</w:t>
      </w:r>
    </w:p>
    <w:p w14:paraId="72027638" w14:textId="77777777" w:rsidR="00C91FB8" w:rsidRPr="004E4D59" w:rsidRDefault="00C91FB8" w:rsidP="00EB433E">
      <w:pPr>
        <w:pStyle w:val="ScreenCapture"/>
      </w:pPr>
    </w:p>
    <w:p w14:paraId="637E25FF" w14:textId="137617AE" w:rsidR="00C91FB8" w:rsidRPr="004E4D59" w:rsidRDefault="00C91FB8" w:rsidP="00EB433E">
      <w:pPr>
        <w:pStyle w:val="ScreenCapture"/>
      </w:pPr>
      <w:r w:rsidRPr="004E4D59">
        <w:t xml:space="preserve">                   Rx: #</w:t>
      </w:r>
      <w:r w:rsidR="00175065" w:rsidRPr="004E4D59">
        <w:t>XXXX</w:t>
      </w:r>
    </w:p>
    <w:p w14:paraId="798497F3" w14:textId="77777777" w:rsidR="00C91FB8" w:rsidRPr="004E4D59" w:rsidRDefault="00C91FB8" w:rsidP="00EB433E">
      <w:pPr>
        <w:pStyle w:val="ScreenCapture"/>
      </w:pPr>
      <w:r w:rsidRPr="004E4D59">
        <w:t xml:space="preserve">                 Drug: CIMETIDINE 300MG TAB</w:t>
      </w:r>
    </w:p>
    <w:p w14:paraId="6EC65031" w14:textId="77777777" w:rsidR="00C91FB8" w:rsidRPr="004E4D59" w:rsidRDefault="00C91FB8" w:rsidP="00EB433E">
      <w:pPr>
        <w:pStyle w:val="ScreenCapture"/>
      </w:pPr>
      <w:r w:rsidRPr="004E4D59">
        <w:t xml:space="preserve">                  SIG: TAKE ONE TABLET BY MOUTH TWICE A DAY</w:t>
      </w:r>
    </w:p>
    <w:p w14:paraId="48FF5F03" w14:textId="6C8A65DC" w:rsidR="00C91FB8" w:rsidRPr="004E4D59" w:rsidRDefault="00C91FB8" w:rsidP="00EB433E">
      <w:pPr>
        <w:pStyle w:val="ScreenCapture"/>
      </w:pPr>
      <w:r w:rsidRPr="004E4D59">
        <w:t xml:space="preserve">                  QTY: 180                Refills remaining: 3 </w:t>
      </w:r>
    </w:p>
    <w:p w14:paraId="07ECCFA2" w14:textId="77777777" w:rsidR="00C91FB8" w:rsidRPr="004E4D59" w:rsidRDefault="00C91FB8" w:rsidP="00EB433E">
      <w:pPr>
        <w:pStyle w:val="ScreenCapture"/>
      </w:pPr>
      <w:r w:rsidRPr="004E4D59">
        <w:t xml:space="preserve">             Provider: PSOPROVIDER,ONE               Issued: 02/12/08</w:t>
      </w:r>
    </w:p>
    <w:p w14:paraId="22E62FA7" w14:textId="77777777" w:rsidR="00C91FB8" w:rsidRPr="004E4D59" w:rsidRDefault="00C91FB8" w:rsidP="00EB433E">
      <w:pPr>
        <w:pStyle w:val="ScreenCapture"/>
      </w:pPr>
      <w:r w:rsidRPr="004E4D59">
        <w:t xml:space="preserve">               Status: Discontinued          Last filled on: 03/07/08</w:t>
      </w:r>
    </w:p>
    <w:p w14:paraId="73BEDD2D" w14:textId="46314E01" w:rsidR="00C91FB8" w:rsidRPr="004E4D59" w:rsidRDefault="00C91FB8" w:rsidP="00EB433E">
      <w:pPr>
        <w:pStyle w:val="ScreenCapture"/>
      </w:pPr>
      <w:r w:rsidRPr="004E4D59">
        <w:lastRenderedPageBreak/>
        <w:t xml:space="preserve">    Processing Status: Released locally on 03/07/08@08:55:32 (Window) </w:t>
      </w:r>
    </w:p>
    <w:p w14:paraId="7C37FA6F" w14:textId="77777777" w:rsidR="00C91FB8" w:rsidRPr="004E4D59" w:rsidRDefault="00C91FB8" w:rsidP="00EB433E">
      <w:pPr>
        <w:pStyle w:val="ScreenCapture"/>
      </w:pPr>
      <w:r w:rsidRPr="004E4D59">
        <w:t xml:space="preserve">                                                Days Supply: 90  </w:t>
      </w:r>
    </w:p>
    <w:p w14:paraId="0A8F7488" w14:textId="77777777" w:rsidR="00C91FB8" w:rsidRPr="004E4D59" w:rsidRDefault="00C91FB8" w:rsidP="00EB433E">
      <w:pPr>
        <w:pStyle w:val="ScreenCapture"/>
      </w:pPr>
      <w:r w:rsidRPr="004E4D59">
        <w:t>-------------------------------------------------------------------------------------</w:t>
      </w:r>
    </w:p>
    <w:p w14:paraId="3C7630CA" w14:textId="34771B65" w:rsidR="00C91FB8" w:rsidRPr="004E4D59" w:rsidRDefault="00C91FB8" w:rsidP="00EB433E">
      <w:pPr>
        <w:pStyle w:val="ScreenCapture"/>
      </w:pPr>
      <w:r w:rsidRPr="004E4D59">
        <w:t xml:space="preserve">                   Rx: #</w:t>
      </w:r>
      <w:r w:rsidR="00C520C1" w:rsidRPr="004E4D59">
        <w:t>XXXX</w:t>
      </w:r>
    </w:p>
    <w:p w14:paraId="1D3A95BE" w14:textId="77777777" w:rsidR="00C91FB8" w:rsidRPr="004E4D59" w:rsidRDefault="00C91FB8" w:rsidP="00EB433E">
      <w:pPr>
        <w:pStyle w:val="ScreenCapture"/>
      </w:pPr>
      <w:r w:rsidRPr="004E4D59">
        <w:t xml:space="preserve">                 Drug: NIZATIDINE 150MG CAP</w:t>
      </w:r>
    </w:p>
    <w:p w14:paraId="6B8F6420" w14:textId="14729F89" w:rsidR="00C91FB8" w:rsidRPr="004E4D59" w:rsidRDefault="00C91FB8" w:rsidP="00EB433E">
      <w:pPr>
        <w:pStyle w:val="ScreenCapture"/>
      </w:pPr>
      <w:r w:rsidRPr="004E4D59">
        <w:t xml:space="preserve">                  SIG: TAKE ONE CAPSULE BY MOUTH TWICE A DAY </w:t>
      </w:r>
    </w:p>
    <w:p w14:paraId="7701121D" w14:textId="66F56AF9" w:rsidR="00C91FB8" w:rsidRPr="004E4D59" w:rsidRDefault="00C91FB8" w:rsidP="00EB433E">
      <w:pPr>
        <w:pStyle w:val="ScreenCapture"/>
      </w:pPr>
      <w:r w:rsidRPr="004E4D59">
        <w:t xml:space="preserve">                  QTY: 180                Refills remaining: 3 </w:t>
      </w:r>
    </w:p>
    <w:p w14:paraId="7F20D15A" w14:textId="77777777" w:rsidR="00C91FB8" w:rsidRPr="004E4D59" w:rsidRDefault="00C91FB8" w:rsidP="00EB433E">
      <w:pPr>
        <w:pStyle w:val="ScreenCapture"/>
      </w:pPr>
      <w:r w:rsidRPr="004E4D59">
        <w:t xml:space="preserve">             Provider: PSOPROVIDER,ONE               Issued: 03/07/08</w:t>
      </w:r>
    </w:p>
    <w:p w14:paraId="290C5C6A" w14:textId="77777777" w:rsidR="00C91FB8" w:rsidRPr="004E4D59" w:rsidRDefault="00C91FB8" w:rsidP="00EB433E">
      <w:pPr>
        <w:pStyle w:val="ScreenCapture"/>
      </w:pPr>
      <w:r w:rsidRPr="004E4D59">
        <w:t xml:space="preserve">               Status: Hold                  Last filled on: 03/07/08</w:t>
      </w:r>
    </w:p>
    <w:p w14:paraId="5A420594" w14:textId="0C5F12EE" w:rsidR="00C91FB8" w:rsidRPr="004E4D59" w:rsidRDefault="00C91FB8" w:rsidP="00EB433E">
      <w:pPr>
        <w:pStyle w:val="ScreenCapture"/>
      </w:pPr>
      <w:r w:rsidRPr="004E4D59">
        <w:t xml:space="preserve">    Processing Status: Released locally on 03/07/08@08:55:32 (Window) </w:t>
      </w:r>
    </w:p>
    <w:p w14:paraId="31DCEC03" w14:textId="77777777" w:rsidR="00C91FB8" w:rsidRPr="004E4D59" w:rsidRDefault="00C91FB8" w:rsidP="00EB433E">
      <w:pPr>
        <w:pStyle w:val="ScreenCapture"/>
      </w:pPr>
      <w:r w:rsidRPr="004E4D59">
        <w:t xml:space="preserve">                                                Days Supply: 90 </w:t>
      </w:r>
    </w:p>
    <w:p w14:paraId="0357027D" w14:textId="77777777" w:rsidR="00C91FB8" w:rsidRPr="004E4D59" w:rsidRDefault="00C91FB8" w:rsidP="00EB433E">
      <w:pPr>
        <w:pStyle w:val="ScreenCapture"/>
      </w:pPr>
      <w:r w:rsidRPr="004E4D59">
        <w:t xml:space="preserve"> -----------------------------------------------------------------------------------</w:t>
      </w:r>
    </w:p>
    <w:p w14:paraId="3C072F41" w14:textId="5862B979" w:rsidR="00C91FB8" w:rsidRPr="004E4D59" w:rsidRDefault="00C91FB8" w:rsidP="00EB433E">
      <w:pPr>
        <w:pStyle w:val="ScreenCapture"/>
      </w:pPr>
      <w:r w:rsidRPr="004E4D59">
        <w:t xml:space="preserve">                   Rx: #</w:t>
      </w:r>
      <w:r w:rsidR="00C520C1" w:rsidRPr="004E4D59">
        <w:t>XXXX</w:t>
      </w:r>
    </w:p>
    <w:p w14:paraId="7AACB324" w14:textId="77777777" w:rsidR="00C91FB8" w:rsidRPr="004E4D59" w:rsidRDefault="00C91FB8" w:rsidP="00EB433E">
      <w:pPr>
        <w:pStyle w:val="ScreenCapture"/>
      </w:pPr>
      <w:r w:rsidRPr="004E4D59">
        <w:t xml:space="preserve">                 Drug: FAMOTIDINE 20MG TAB</w:t>
      </w:r>
    </w:p>
    <w:p w14:paraId="4E6166CF" w14:textId="3665E4DE" w:rsidR="00C91FB8" w:rsidRPr="004E4D59" w:rsidRDefault="00C91FB8" w:rsidP="00EB433E">
      <w:pPr>
        <w:pStyle w:val="ScreenCapture"/>
      </w:pPr>
      <w:r w:rsidRPr="004E4D59">
        <w:t xml:space="preserve">                  SIG: TAKE ONE TABLET BY MOUTH TWICE A DAY </w:t>
      </w:r>
    </w:p>
    <w:p w14:paraId="09B2016C" w14:textId="7E09D929" w:rsidR="00C91FB8" w:rsidRPr="004E4D59" w:rsidRDefault="00C91FB8" w:rsidP="00EB433E">
      <w:pPr>
        <w:pStyle w:val="ScreenCapture"/>
      </w:pPr>
      <w:r w:rsidRPr="004E4D59">
        <w:t xml:space="preserve">                  QTY: 180                Refills remaining: 3 </w:t>
      </w:r>
    </w:p>
    <w:p w14:paraId="0CED4722" w14:textId="77777777" w:rsidR="00C91FB8" w:rsidRPr="004E4D59" w:rsidRDefault="00C91FB8" w:rsidP="00EB433E">
      <w:pPr>
        <w:pStyle w:val="ScreenCapture"/>
      </w:pPr>
      <w:r w:rsidRPr="004E4D59">
        <w:t xml:space="preserve">             Provider: PSOPROVIDER,ONE               Issued: 03/07/08</w:t>
      </w:r>
    </w:p>
    <w:p w14:paraId="05CE8DFD" w14:textId="77777777" w:rsidR="00C91FB8" w:rsidRPr="004E4D59" w:rsidRDefault="00C91FB8" w:rsidP="00EB433E">
      <w:pPr>
        <w:pStyle w:val="ScreenCapture"/>
      </w:pPr>
      <w:r w:rsidRPr="004E4D59">
        <w:t xml:space="preserve">               Status: Provider Hold         Last filled on: 03/07/08</w:t>
      </w:r>
    </w:p>
    <w:p w14:paraId="6029E3F2" w14:textId="5ADCE2CB" w:rsidR="00C91FB8" w:rsidRPr="004E4D59" w:rsidRDefault="00C91FB8" w:rsidP="00EB433E">
      <w:pPr>
        <w:pStyle w:val="ScreenCapture"/>
      </w:pPr>
      <w:r w:rsidRPr="004E4D59">
        <w:t xml:space="preserve">    Processing Status: Released locally on 03/07/08@08:55:32 (Window) </w:t>
      </w:r>
    </w:p>
    <w:p w14:paraId="421AAE3B" w14:textId="77777777" w:rsidR="00C91FB8" w:rsidRPr="004E4D59" w:rsidRDefault="00C91FB8" w:rsidP="00EB433E">
      <w:pPr>
        <w:pStyle w:val="ScreenCapture"/>
      </w:pPr>
      <w:r w:rsidRPr="004E4D59">
        <w:t xml:space="preserve">                                                Days Supply: 90 </w:t>
      </w:r>
    </w:p>
    <w:p w14:paraId="149AD5D1" w14:textId="77777777" w:rsidR="00C91FB8" w:rsidRPr="004E4D59" w:rsidRDefault="00C91FB8" w:rsidP="00EB433E">
      <w:pPr>
        <w:pStyle w:val="ScreenCapture"/>
      </w:pPr>
    </w:p>
    <w:p w14:paraId="1309783D" w14:textId="77777777" w:rsidR="00C91FB8" w:rsidRPr="004E4D59" w:rsidRDefault="00C91FB8" w:rsidP="00EB433E">
      <w:pPr>
        <w:pStyle w:val="ScreenCapture"/>
      </w:pPr>
      <w:r w:rsidRPr="004E4D59">
        <w:t>Duplicate Therapy Class(es): Peptic Ulcer Agents</w:t>
      </w:r>
    </w:p>
    <w:p w14:paraId="6D56704F" w14:textId="77777777" w:rsidR="00C91FB8" w:rsidRPr="004E4D59" w:rsidRDefault="00C91FB8" w:rsidP="00EB433E">
      <w:pPr>
        <w:pStyle w:val="ScreenCapture"/>
      </w:pPr>
    </w:p>
    <w:p w14:paraId="281F70B9" w14:textId="77777777" w:rsidR="00C91FB8" w:rsidRPr="004E4D59" w:rsidRDefault="00C91FB8" w:rsidP="00EB433E">
      <w:pPr>
        <w:pStyle w:val="ScreenCapture"/>
      </w:pPr>
      <w:r w:rsidRPr="004E4D59">
        <w:t>====================================================================================</w:t>
      </w:r>
    </w:p>
    <w:p w14:paraId="593443F2" w14:textId="5E72313E" w:rsidR="00C91FB8" w:rsidRPr="004E4D59" w:rsidRDefault="00C91FB8" w:rsidP="00EB433E">
      <w:pPr>
        <w:pStyle w:val="ScreenCapture"/>
        <w:rPr>
          <w:u w:val="single"/>
        </w:rPr>
      </w:pPr>
      <w:r w:rsidRPr="004E4D59">
        <w:t>Discontinue RX #</w:t>
      </w:r>
      <w:r w:rsidR="00C520C1" w:rsidRPr="004E4D59">
        <w:t xml:space="preserve">XXXX </w:t>
      </w:r>
      <w:r w:rsidRPr="004E4D59">
        <w:t xml:space="preserve">NIZATIDINE 150MG CAP? Y/N  </w:t>
      </w:r>
      <w:r w:rsidRPr="004E4D59">
        <w:rPr>
          <w:u w:val="single"/>
        </w:rPr>
        <w:t>No</w:t>
      </w:r>
    </w:p>
    <w:p w14:paraId="451F737B" w14:textId="77777777" w:rsidR="00C91FB8" w:rsidRPr="004E4D59" w:rsidRDefault="00C91FB8" w:rsidP="00EB433E">
      <w:pPr>
        <w:pStyle w:val="ScreenCapture"/>
      </w:pPr>
    </w:p>
    <w:p w14:paraId="629E03FB" w14:textId="77777777" w:rsidR="00C91FB8" w:rsidRPr="004E4D59" w:rsidRDefault="00C91FB8" w:rsidP="00EB433E">
      <w:pPr>
        <w:pStyle w:val="ScreenCapture"/>
      </w:pPr>
      <w:r w:rsidRPr="004E4D59">
        <w:t xml:space="preserve">Press Return to Continue: </w:t>
      </w:r>
    </w:p>
    <w:p w14:paraId="630BAD44" w14:textId="77777777" w:rsidR="00C91FB8" w:rsidRPr="004E4D59" w:rsidRDefault="00C91FB8" w:rsidP="00EB433E">
      <w:pPr>
        <w:pStyle w:val="ScreenCapture"/>
      </w:pPr>
    </w:p>
    <w:p w14:paraId="5202F7EC" w14:textId="5DD81301" w:rsidR="00C91FB8" w:rsidRPr="004E4D59" w:rsidRDefault="00C520C1" w:rsidP="00EB433E">
      <w:pPr>
        <w:pStyle w:val="ScreenCapture"/>
      </w:pPr>
      <w:r w:rsidRPr="004E4D59">
        <w:t xml:space="preserve">XXXXA        </w:t>
      </w:r>
      <w:r w:rsidR="00C91FB8" w:rsidRPr="004E4D59">
        <w:t>SUCRALFATE 1GM TAB                QTY: 360</w:t>
      </w:r>
    </w:p>
    <w:p w14:paraId="56EDF9FD" w14:textId="77777777" w:rsidR="00C91FB8" w:rsidRPr="004E4D59" w:rsidRDefault="00C91FB8" w:rsidP="00EB433E">
      <w:pPr>
        <w:pStyle w:val="ScreenCapture"/>
      </w:pPr>
      <w:r w:rsidRPr="004E4D59">
        <w:t># OF REFILLS: 3  ISSUED: 03-12-08</w:t>
      </w:r>
    </w:p>
    <w:p w14:paraId="029C5646" w14:textId="77777777" w:rsidR="00C91FB8" w:rsidRPr="004E4D59" w:rsidRDefault="00C91FB8" w:rsidP="00EB433E">
      <w:pPr>
        <w:pStyle w:val="ScreenCapture"/>
      </w:pPr>
      <w:r w:rsidRPr="004E4D59">
        <w:t>SIG: TAKE ONE TABLET BY MOUTH FOUR TIMES A DAY</w:t>
      </w:r>
    </w:p>
    <w:p w14:paraId="42A67C78" w14:textId="77777777" w:rsidR="00C91FB8" w:rsidRPr="004E4D59" w:rsidRDefault="00C91FB8" w:rsidP="00EB433E">
      <w:pPr>
        <w:pStyle w:val="ScreenCapture"/>
      </w:pPr>
      <w:r w:rsidRPr="004E4D59">
        <w:t>FILLED: 03-12-08</w:t>
      </w:r>
    </w:p>
    <w:p w14:paraId="0801D48D" w14:textId="77777777" w:rsidR="00C91FB8" w:rsidRPr="004E4D59" w:rsidRDefault="00C91FB8" w:rsidP="00EB433E">
      <w:pPr>
        <w:pStyle w:val="ScreenCapture"/>
      </w:pPr>
      <w:r w:rsidRPr="004E4D59">
        <w:t>ROUTING: WINDOW     PHYS: PSOPROVIDER,ONE</w:t>
      </w:r>
    </w:p>
    <w:p w14:paraId="4943DE3E" w14:textId="77777777" w:rsidR="00C91FB8" w:rsidRPr="004E4D59" w:rsidRDefault="00C91FB8" w:rsidP="00EB433E">
      <w:pPr>
        <w:pStyle w:val="ScreenCapture"/>
      </w:pPr>
    </w:p>
    <w:p w14:paraId="4BB1D321" w14:textId="77777777" w:rsidR="00C91FB8" w:rsidRPr="004E4D59" w:rsidRDefault="00C91FB8" w:rsidP="00EB433E">
      <w:pPr>
        <w:pStyle w:val="ScreenCapture"/>
      </w:pPr>
      <w:r w:rsidRPr="004E4D59">
        <w:t>Edit renewed Rx ? Y// n  NO</w:t>
      </w:r>
    </w:p>
    <w:p w14:paraId="7FFD7453" w14:textId="77777777" w:rsidR="00C91FB8" w:rsidRPr="004E4D59" w:rsidRDefault="00C91FB8" w:rsidP="00EB433E">
      <w:pPr>
        <w:pStyle w:val="ScreenCapture"/>
      </w:pPr>
    </w:p>
    <w:p w14:paraId="39647E1A" w14:textId="77777777" w:rsidR="00C91FB8" w:rsidRPr="004E4D59" w:rsidRDefault="00C91FB8" w:rsidP="00EB433E">
      <w:pPr>
        <w:pStyle w:val="ScreenCapture"/>
      </w:pPr>
      <w:r w:rsidRPr="004E4D59">
        <w:t xml:space="preserve">       SC Percent: 80%</w:t>
      </w:r>
    </w:p>
    <w:p w14:paraId="5F467F4A" w14:textId="77777777" w:rsidR="00C91FB8" w:rsidRPr="004E4D59" w:rsidRDefault="00C91FB8" w:rsidP="00EB433E">
      <w:pPr>
        <w:pStyle w:val="ScreenCapture"/>
      </w:pPr>
      <w:r w:rsidRPr="004E4D59">
        <w:t xml:space="preserve">     Disabilities: NONE STATED</w:t>
      </w:r>
    </w:p>
    <w:p w14:paraId="2E8E1D8A" w14:textId="77777777" w:rsidR="00C91FB8" w:rsidRPr="004E4D59" w:rsidRDefault="00C91FB8" w:rsidP="00EB433E">
      <w:pPr>
        <w:pStyle w:val="ScreenCapture"/>
      </w:pPr>
    </w:p>
    <w:p w14:paraId="1D1000F1" w14:textId="77777777" w:rsidR="00C91FB8" w:rsidRPr="004E4D59" w:rsidRDefault="00C91FB8" w:rsidP="00EB433E">
      <w:pPr>
        <w:pStyle w:val="ScreenCapture"/>
      </w:pPr>
      <w:r w:rsidRPr="004E4D59">
        <w:t xml:space="preserve">Was treatment for a Service Connected condition? NO// </w:t>
      </w:r>
    </w:p>
    <w:p w14:paraId="0A00CDCF" w14:textId="77777777" w:rsidR="00C91FB8" w:rsidRPr="004E4D59" w:rsidRDefault="00C91FB8" w:rsidP="00C91FB8">
      <w:pPr>
        <w:rPr>
          <w:color w:val="000000"/>
        </w:rPr>
      </w:pPr>
    </w:p>
    <w:p w14:paraId="5BE430C6" w14:textId="7015BB81" w:rsidR="00C91FB8" w:rsidRPr="004E4D59" w:rsidRDefault="00C91FB8" w:rsidP="00C91FB8">
      <w:pPr>
        <w:keepNext/>
        <w:contextualSpacing/>
        <w:rPr>
          <w:szCs w:val="24"/>
        </w:rPr>
      </w:pPr>
      <w:bookmarkStart w:id="3918" w:name="_Toc303286196"/>
      <w:bookmarkStart w:id="3919" w:name="_Toc339962080"/>
      <w:bookmarkStart w:id="3920" w:name="_Toc339962594"/>
      <w:bookmarkStart w:id="3921" w:name="_Toc340138739"/>
      <w:bookmarkStart w:id="3922" w:name="_Toc340139010"/>
      <w:bookmarkStart w:id="3923" w:name="_Toc340139289"/>
      <w:bookmarkStart w:id="3924" w:name="_Toc340143903"/>
      <w:bookmarkStart w:id="3925" w:name="_Toc340144160"/>
      <w:r w:rsidRPr="004E4D59">
        <w:rPr>
          <w:rFonts w:ascii="Arial" w:hAnsi="Arial"/>
          <w:b/>
          <w:bCs/>
          <w:color w:val="000000"/>
          <w:szCs w:val="26"/>
        </w:rPr>
        <w:t>Duplicate Drug Order Check</w:t>
      </w:r>
      <w:bookmarkEnd w:id="3918"/>
      <w:bookmarkEnd w:id="3919"/>
      <w:bookmarkEnd w:id="3920"/>
      <w:bookmarkEnd w:id="3921"/>
      <w:bookmarkEnd w:id="3922"/>
      <w:bookmarkEnd w:id="3923"/>
      <w:bookmarkEnd w:id="3924"/>
      <w:bookmarkEnd w:id="3925"/>
    </w:p>
    <w:p w14:paraId="5C300D12" w14:textId="77777777" w:rsidR="00C91FB8" w:rsidRPr="004E4D59" w:rsidRDefault="00C91FB8" w:rsidP="00C91FB8">
      <w:pPr>
        <w:keepNext/>
        <w:contextualSpacing/>
        <w:rPr>
          <w:szCs w:val="24"/>
        </w:rPr>
      </w:pPr>
    </w:p>
    <w:p w14:paraId="3A725005" w14:textId="77777777" w:rsidR="00C91FB8" w:rsidRPr="004E4D59" w:rsidRDefault="00C91FB8" w:rsidP="00C91FB8">
      <w:pPr>
        <w:contextualSpacing/>
        <w:rPr>
          <w:szCs w:val="24"/>
        </w:rPr>
      </w:pPr>
      <w:r w:rsidRPr="004E4D59">
        <w:rPr>
          <w:szCs w:val="24"/>
        </w:rPr>
        <w:t>The Duplicate Drug warning displays the following information for a local or remote outpatient medication order:</w:t>
      </w:r>
    </w:p>
    <w:p w14:paraId="4E74998C" w14:textId="77777777" w:rsidR="00C91FB8" w:rsidRPr="004E4D59" w:rsidRDefault="00C91FB8" w:rsidP="00C91FB8">
      <w:pPr>
        <w:contextualSpacing/>
        <w:rPr>
          <w:color w:val="000000"/>
          <w:szCs w:val="24"/>
          <w:lang w:eastAsia="zh-CN"/>
        </w:rPr>
      </w:pPr>
    </w:p>
    <w:p w14:paraId="6A335F82" w14:textId="77777777" w:rsidR="00C91FB8" w:rsidRPr="004E4D59" w:rsidRDefault="00C91FB8" w:rsidP="008E248B">
      <w:pPr>
        <w:pStyle w:val="ExampleHeading"/>
      </w:pPr>
      <w:r w:rsidRPr="004E4D59">
        <w:t>Local Rx</w:t>
      </w:r>
    </w:p>
    <w:p w14:paraId="4FE3DB49" w14:textId="77777777" w:rsidR="00C91FB8" w:rsidRPr="004E4D59" w:rsidRDefault="00C91FB8" w:rsidP="00EB433E">
      <w:pPr>
        <w:pStyle w:val="ScreenCapture"/>
      </w:pPr>
      <w:r w:rsidRPr="004E4D59">
        <w:t xml:space="preserve">Duplicate Drug in Local Rx: </w:t>
      </w:r>
    </w:p>
    <w:p w14:paraId="73607049" w14:textId="77777777" w:rsidR="00C91FB8" w:rsidRPr="004E4D59" w:rsidRDefault="00C91FB8" w:rsidP="00EB433E">
      <w:pPr>
        <w:pStyle w:val="ScreenCapture"/>
      </w:pPr>
    </w:p>
    <w:p w14:paraId="55C08885" w14:textId="455DF464" w:rsidR="00C91FB8" w:rsidRPr="004E4D59" w:rsidRDefault="00C91FB8" w:rsidP="00EB433E">
      <w:pPr>
        <w:pStyle w:val="ScreenCapture"/>
      </w:pPr>
      <w:r w:rsidRPr="004E4D59">
        <w:t xml:space="preserve">                  Rx #: </w:t>
      </w:r>
      <w:r w:rsidR="00C520C1" w:rsidRPr="004E4D59">
        <w:t>XXXX</w:t>
      </w:r>
    </w:p>
    <w:p w14:paraId="564234A6" w14:textId="77777777" w:rsidR="00C91FB8" w:rsidRPr="004E4D59" w:rsidRDefault="00C91FB8" w:rsidP="00EB433E">
      <w:pPr>
        <w:pStyle w:val="ScreenCapture"/>
      </w:pPr>
      <w:r w:rsidRPr="004E4D59">
        <w:t xml:space="preserve">                  Drug: ASPIRIN 81MG EC TAB</w:t>
      </w:r>
    </w:p>
    <w:p w14:paraId="44EAB872" w14:textId="77777777" w:rsidR="00C91FB8" w:rsidRPr="004E4D59" w:rsidRDefault="00C91FB8" w:rsidP="00EB433E">
      <w:pPr>
        <w:pStyle w:val="ScreenCapture"/>
      </w:pPr>
      <w:r w:rsidRPr="004E4D59">
        <w:t xml:space="preserve">                   SIG: TAKE ONE TABLET BY MOUTH EVERY MORNING</w:t>
      </w:r>
    </w:p>
    <w:p w14:paraId="7BB2B5B7" w14:textId="77777777" w:rsidR="00C91FB8" w:rsidRPr="004E4D59" w:rsidRDefault="00C91FB8" w:rsidP="00EB433E">
      <w:pPr>
        <w:pStyle w:val="ScreenCapture"/>
      </w:pPr>
      <w:r w:rsidRPr="004E4D59">
        <w:t xml:space="preserve">                   QTY: 30              Refills remaining: 11</w:t>
      </w:r>
    </w:p>
    <w:p w14:paraId="11F2388D" w14:textId="77777777" w:rsidR="00C91FB8" w:rsidRPr="004E4D59" w:rsidRDefault="00C91FB8" w:rsidP="00EB433E">
      <w:pPr>
        <w:pStyle w:val="ScreenCapture"/>
      </w:pPr>
      <w:r w:rsidRPr="004E4D59">
        <w:t xml:space="preserve">              Provider: PSOPROVIDER,TEN            Issued: 03/24/08 </w:t>
      </w:r>
    </w:p>
    <w:p w14:paraId="1470317F" w14:textId="77777777" w:rsidR="00C91FB8" w:rsidRPr="004E4D59" w:rsidRDefault="00C91FB8" w:rsidP="00EB433E">
      <w:pPr>
        <w:pStyle w:val="ScreenCapture"/>
      </w:pPr>
      <w:r w:rsidRPr="004E4D59">
        <w:t xml:space="preserve">                Status: Active             Last filled on: 03/24/08</w:t>
      </w:r>
    </w:p>
    <w:p w14:paraId="2F27986C" w14:textId="77777777" w:rsidR="00C91FB8" w:rsidRPr="004E4D59" w:rsidRDefault="00C91FB8" w:rsidP="00EB433E">
      <w:pPr>
        <w:pStyle w:val="ScreenCapture"/>
      </w:pPr>
      <w:r w:rsidRPr="004E4D59">
        <w:t xml:space="preserve">     Processing Status: Released locally on 3/24/08@08:55:32 (Window)</w:t>
      </w:r>
    </w:p>
    <w:p w14:paraId="1D0F456C" w14:textId="77777777" w:rsidR="00C91FB8" w:rsidRPr="004E4D59" w:rsidRDefault="00C91FB8" w:rsidP="00EB433E">
      <w:pPr>
        <w:pStyle w:val="ScreenCapture"/>
      </w:pPr>
      <w:r w:rsidRPr="004E4D59">
        <w:t xml:space="preserve">                                              Days Supply: 30</w:t>
      </w:r>
    </w:p>
    <w:p w14:paraId="6DE70012" w14:textId="77777777" w:rsidR="00C91FB8" w:rsidRPr="004E4D59" w:rsidRDefault="00C91FB8" w:rsidP="008E248B"/>
    <w:p w14:paraId="51FAA973" w14:textId="77777777" w:rsidR="00C91FB8" w:rsidRPr="004E4D59" w:rsidRDefault="00C91FB8" w:rsidP="008E248B">
      <w:pPr>
        <w:pStyle w:val="ExampleHeading"/>
      </w:pPr>
      <w:r w:rsidRPr="004E4D59">
        <w:t>Remote Rx</w:t>
      </w:r>
    </w:p>
    <w:p w14:paraId="184384CF" w14:textId="77777777" w:rsidR="00C91FB8" w:rsidRPr="004E4D59" w:rsidRDefault="00C91FB8" w:rsidP="00BF6ABD">
      <w:pPr>
        <w:pStyle w:val="ScreenCapture"/>
        <w:keepNext/>
      </w:pPr>
      <w:r w:rsidRPr="004E4D59">
        <w:t xml:space="preserve">Duplicate Drug in Remote Rx: </w:t>
      </w:r>
    </w:p>
    <w:p w14:paraId="714ABF7B" w14:textId="77777777" w:rsidR="00C91FB8" w:rsidRPr="004E4D59" w:rsidRDefault="00C91FB8" w:rsidP="00BF6ABD">
      <w:pPr>
        <w:pStyle w:val="ScreenCapture"/>
        <w:keepNext/>
      </w:pPr>
    </w:p>
    <w:p w14:paraId="5BA0BA0F" w14:textId="77777777" w:rsidR="00C91FB8" w:rsidRPr="004E4D59" w:rsidRDefault="00C91FB8" w:rsidP="00BF6ABD">
      <w:pPr>
        <w:pStyle w:val="ScreenCapture"/>
        <w:keepNext/>
      </w:pPr>
      <w:r w:rsidRPr="004E4D59">
        <w:t xml:space="preserve">         LOCATION NAME: &lt;NAME OF FACILITY&gt;</w:t>
      </w:r>
    </w:p>
    <w:p w14:paraId="400EAC56" w14:textId="407570CD" w:rsidR="00C91FB8" w:rsidRPr="004E4D59" w:rsidRDefault="00C91FB8" w:rsidP="00BF6ABD">
      <w:pPr>
        <w:pStyle w:val="ScreenCapture"/>
        <w:keepNext/>
      </w:pPr>
      <w:r w:rsidRPr="004E4D59">
        <w:t xml:space="preserve">                  Rx #: </w:t>
      </w:r>
      <w:r w:rsidR="00C520C1" w:rsidRPr="004E4D59">
        <w:t>XXXX</w:t>
      </w:r>
    </w:p>
    <w:p w14:paraId="0DF645BF" w14:textId="77777777" w:rsidR="00C91FB8" w:rsidRPr="004E4D59" w:rsidRDefault="00C91FB8" w:rsidP="00EB433E">
      <w:pPr>
        <w:pStyle w:val="ScreenCapture"/>
      </w:pPr>
      <w:r w:rsidRPr="004E4D59">
        <w:t xml:space="preserve">                  Drug: ASPIRIN 81MG EC TAB</w:t>
      </w:r>
    </w:p>
    <w:p w14:paraId="3BDE7672" w14:textId="77777777" w:rsidR="00C91FB8" w:rsidRPr="004E4D59" w:rsidRDefault="00C91FB8" w:rsidP="00EB433E">
      <w:pPr>
        <w:pStyle w:val="ScreenCapture"/>
      </w:pPr>
      <w:r w:rsidRPr="004E4D59">
        <w:t xml:space="preserve">                   SIG: TAKE ONE TABLET BY MOUTH EVERY MORNING</w:t>
      </w:r>
    </w:p>
    <w:p w14:paraId="6072C6E2" w14:textId="77777777" w:rsidR="00C91FB8" w:rsidRPr="004E4D59" w:rsidRDefault="00C91FB8" w:rsidP="000B47CC">
      <w:pPr>
        <w:pStyle w:val="ScreenCapture"/>
        <w:keepNext/>
      </w:pPr>
      <w:r w:rsidRPr="004E4D59">
        <w:lastRenderedPageBreak/>
        <w:t xml:space="preserve">                   QTY: 30              Refills remaining: 11</w:t>
      </w:r>
    </w:p>
    <w:p w14:paraId="2E44B347" w14:textId="77777777" w:rsidR="00C91FB8" w:rsidRPr="004E4D59" w:rsidRDefault="00C91FB8" w:rsidP="000B47CC">
      <w:pPr>
        <w:pStyle w:val="ScreenCapture"/>
        <w:keepNext/>
      </w:pPr>
      <w:r w:rsidRPr="004E4D59">
        <w:t xml:space="preserve">              Provider: PSOPROVIDER,TEN            Issued: 03/24/08 </w:t>
      </w:r>
    </w:p>
    <w:p w14:paraId="1C9E8935" w14:textId="77777777" w:rsidR="00C91FB8" w:rsidRPr="004E4D59" w:rsidRDefault="00C91FB8" w:rsidP="000B47CC">
      <w:pPr>
        <w:pStyle w:val="ScreenCapture"/>
        <w:keepNext/>
      </w:pPr>
      <w:r w:rsidRPr="004E4D59">
        <w:t xml:space="preserve">                Status: Active             Last filled on: 03/24/08</w:t>
      </w:r>
    </w:p>
    <w:p w14:paraId="090264A3" w14:textId="77777777" w:rsidR="00C91FB8" w:rsidRPr="004E4D59" w:rsidRDefault="00C91FB8" w:rsidP="00EB433E">
      <w:pPr>
        <w:pStyle w:val="ScreenCapture"/>
      </w:pPr>
      <w:r w:rsidRPr="004E4D59">
        <w:t xml:space="preserve">                                              Days Supply: 30</w:t>
      </w:r>
    </w:p>
    <w:p w14:paraId="3BDB8566" w14:textId="77777777" w:rsidR="00C91FB8" w:rsidRPr="004E4D59" w:rsidRDefault="00C91FB8" w:rsidP="00C91FB8">
      <w:pPr>
        <w:contextualSpacing/>
        <w:rPr>
          <w:color w:val="000000"/>
          <w:szCs w:val="24"/>
        </w:rPr>
      </w:pPr>
    </w:p>
    <w:p w14:paraId="6F997F21" w14:textId="77777777" w:rsidR="00C91FB8" w:rsidRPr="004E4D59" w:rsidRDefault="00C91FB8" w:rsidP="00C91FB8">
      <w:pPr>
        <w:keepNext/>
        <w:contextualSpacing/>
        <w:rPr>
          <w:color w:val="000000"/>
          <w:szCs w:val="24"/>
          <w:lang w:eastAsia="zh-CN"/>
        </w:rPr>
      </w:pPr>
      <w:r w:rsidRPr="004E4D59">
        <w:rPr>
          <w:szCs w:val="24"/>
        </w:rPr>
        <w:t>Duplicate Drug order check for Pending Orders:</w:t>
      </w:r>
    </w:p>
    <w:p w14:paraId="6EAF1676" w14:textId="77777777" w:rsidR="00C91FB8" w:rsidRPr="004E4D59" w:rsidRDefault="00C91FB8" w:rsidP="008E248B"/>
    <w:p w14:paraId="4DFDA846" w14:textId="77777777" w:rsidR="00C91FB8" w:rsidRPr="004E4D59" w:rsidRDefault="00C91FB8" w:rsidP="008E248B">
      <w:pPr>
        <w:pStyle w:val="ExampleHeading"/>
      </w:pPr>
      <w:r w:rsidRPr="004E4D59">
        <w:t>Pending Order</w:t>
      </w:r>
    </w:p>
    <w:p w14:paraId="172D6591" w14:textId="77777777" w:rsidR="00C91FB8" w:rsidRPr="004E4D59" w:rsidRDefault="00C91FB8" w:rsidP="00EB433E">
      <w:pPr>
        <w:pStyle w:val="ScreenCapture"/>
      </w:pPr>
      <w:r w:rsidRPr="004E4D59">
        <w:t xml:space="preserve">DUPLICATE DRUG in a Pending Order for: </w:t>
      </w:r>
    </w:p>
    <w:p w14:paraId="439E20E0" w14:textId="77777777" w:rsidR="00C91FB8" w:rsidRPr="004E4D59" w:rsidRDefault="00C91FB8" w:rsidP="00EB433E">
      <w:pPr>
        <w:pStyle w:val="ScreenCapture"/>
      </w:pPr>
    </w:p>
    <w:p w14:paraId="246009DE" w14:textId="77777777" w:rsidR="00C91FB8" w:rsidRPr="004E4D59" w:rsidRDefault="00C91FB8" w:rsidP="00EB433E">
      <w:pPr>
        <w:pStyle w:val="ScreenCapture"/>
      </w:pPr>
      <w:r w:rsidRPr="004E4D59">
        <w:t xml:space="preserve">                  Drug: ALLOPURINOL 300MG TAB</w:t>
      </w:r>
    </w:p>
    <w:p w14:paraId="136750FC" w14:textId="0CC73708" w:rsidR="00C91FB8" w:rsidRPr="004E4D59" w:rsidRDefault="00C91FB8" w:rsidP="00EB433E">
      <w:pPr>
        <w:pStyle w:val="ScreenCapture"/>
      </w:pPr>
      <w:r w:rsidRPr="004E4D59">
        <w:t xml:space="preserve">                   SIG: TAKE ONE TABLET BY MOUTH EVERY MORNING </w:t>
      </w:r>
    </w:p>
    <w:p w14:paraId="7D9A8406" w14:textId="77777777" w:rsidR="00C91FB8" w:rsidRPr="004E4D59" w:rsidRDefault="00C91FB8" w:rsidP="00EB433E">
      <w:pPr>
        <w:pStyle w:val="ScreenCapture"/>
      </w:pPr>
      <w:r w:rsidRPr="004E4D59">
        <w:t xml:space="preserve">                   QTY: 180                  # of Refills: 3</w:t>
      </w:r>
    </w:p>
    <w:p w14:paraId="2BC7C807" w14:textId="77777777" w:rsidR="00C91FB8" w:rsidRPr="004E4D59" w:rsidRDefault="00C91FB8" w:rsidP="00EB433E">
      <w:pPr>
        <w:pStyle w:val="ScreenCapture"/>
      </w:pPr>
      <w:r w:rsidRPr="004E4D59">
        <w:t xml:space="preserve">              Provider: PSOPROVIDER,TEN        Issue Date: 03/24/08@14:44:15</w:t>
      </w:r>
    </w:p>
    <w:p w14:paraId="2A51731C" w14:textId="77777777" w:rsidR="00C91FB8" w:rsidRPr="004E4D59" w:rsidRDefault="00C91FB8" w:rsidP="00EB433E">
      <w:pPr>
        <w:pStyle w:val="ScreenCapture"/>
      </w:pPr>
      <w:r w:rsidRPr="004E4D59">
        <w:t xml:space="preserve">     Provider Comments: </w:t>
      </w:r>
    </w:p>
    <w:p w14:paraId="11B9C65A" w14:textId="77777777" w:rsidR="00C91FB8" w:rsidRPr="004E4D59" w:rsidRDefault="00C91FB8" w:rsidP="00C91FB8">
      <w:pPr>
        <w:contextualSpacing/>
        <w:rPr>
          <w:color w:val="000000"/>
          <w:szCs w:val="24"/>
        </w:rPr>
      </w:pPr>
    </w:p>
    <w:p w14:paraId="1EFB219F" w14:textId="5391874F" w:rsidR="00C91FB8" w:rsidRPr="004E4D59" w:rsidRDefault="00C91FB8" w:rsidP="00C91FB8">
      <w:pPr>
        <w:keepNext/>
        <w:contextualSpacing/>
        <w:rPr>
          <w:color w:val="000000"/>
          <w:szCs w:val="24"/>
        </w:rPr>
      </w:pPr>
      <w:r w:rsidRPr="004E4D59">
        <w:rPr>
          <w:szCs w:val="24"/>
        </w:rPr>
        <w:t>Duplicate Drug order check for Non-VA Medications</w:t>
      </w:r>
      <w:r w:rsidR="001E2B0E" w:rsidRPr="004E4D59">
        <w:rPr>
          <w:szCs w:val="24"/>
        </w:rPr>
        <w:t>:</w:t>
      </w:r>
    </w:p>
    <w:p w14:paraId="234589B6" w14:textId="77777777" w:rsidR="00C91FB8" w:rsidRPr="004E4D59" w:rsidRDefault="00C91FB8" w:rsidP="00C91FB8">
      <w:pPr>
        <w:keepNext/>
        <w:contextualSpacing/>
        <w:rPr>
          <w:color w:val="000000"/>
          <w:sz w:val="20"/>
          <w:szCs w:val="20"/>
        </w:rPr>
      </w:pPr>
    </w:p>
    <w:p w14:paraId="3DC0C064" w14:textId="77777777" w:rsidR="00C91FB8" w:rsidRPr="004E4D59" w:rsidRDefault="00C91FB8" w:rsidP="008E248B">
      <w:pPr>
        <w:pStyle w:val="ExampleHeading"/>
      </w:pPr>
      <w:r w:rsidRPr="004E4D59">
        <w:t>Non-VA Med Order</w:t>
      </w:r>
    </w:p>
    <w:p w14:paraId="26A19BCA" w14:textId="77777777" w:rsidR="00C91FB8" w:rsidRPr="004E4D59" w:rsidRDefault="00C91FB8" w:rsidP="00EB433E">
      <w:pPr>
        <w:pStyle w:val="ScreenCapture"/>
      </w:pPr>
      <w:r w:rsidRPr="004E4D59">
        <w:t>Duplicate Drug in a Non-VA Med Order for</w:t>
      </w:r>
    </w:p>
    <w:p w14:paraId="20E25799" w14:textId="77777777" w:rsidR="00C91FB8" w:rsidRPr="004E4D59" w:rsidRDefault="00C91FB8" w:rsidP="00EB433E">
      <w:pPr>
        <w:pStyle w:val="ScreenCapture"/>
      </w:pPr>
    </w:p>
    <w:p w14:paraId="26473970" w14:textId="77777777" w:rsidR="00C91FB8" w:rsidRPr="004E4D59" w:rsidRDefault="00C91FB8" w:rsidP="00EB433E">
      <w:pPr>
        <w:pStyle w:val="ScreenCapture"/>
      </w:pPr>
      <w:r w:rsidRPr="004E4D59">
        <w:t xml:space="preserve">                Drug: CIMETIDINE 300MG TAB</w:t>
      </w:r>
    </w:p>
    <w:p w14:paraId="157341A6" w14:textId="77777777" w:rsidR="00C91FB8" w:rsidRPr="004E4D59" w:rsidRDefault="00C91FB8" w:rsidP="00EB433E">
      <w:pPr>
        <w:pStyle w:val="ScreenCapture"/>
      </w:pPr>
      <w:r w:rsidRPr="004E4D59">
        <w:t xml:space="preserve">              Dosage: 300MG</w:t>
      </w:r>
    </w:p>
    <w:p w14:paraId="01AA4D7B" w14:textId="255F721E" w:rsidR="00C91FB8" w:rsidRPr="004E4D59" w:rsidRDefault="00C91FB8" w:rsidP="00EB433E">
      <w:pPr>
        <w:pStyle w:val="ScreenCapture"/>
      </w:pPr>
      <w:r w:rsidRPr="004E4D59">
        <w:t xml:space="preserve">            Schedule: AT BEDTIME </w:t>
      </w:r>
    </w:p>
    <w:p w14:paraId="7D6B28CB" w14:textId="77777777" w:rsidR="00C91FB8" w:rsidRPr="004E4D59" w:rsidRDefault="00C91FB8" w:rsidP="00EB433E">
      <w:pPr>
        <w:pStyle w:val="ScreenCapture"/>
      </w:pPr>
      <w:r w:rsidRPr="004E4D59">
        <w:t xml:space="preserve">    Medication Route: MOUTH</w:t>
      </w:r>
    </w:p>
    <w:p w14:paraId="1308EE09" w14:textId="74754575" w:rsidR="00C91FB8" w:rsidRPr="004E4D59" w:rsidRDefault="00C91FB8" w:rsidP="00EB433E">
      <w:pPr>
        <w:pStyle w:val="ScreenCapture"/>
      </w:pPr>
      <w:r w:rsidRPr="004E4D59">
        <w:t xml:space="preserve">          Start Date: &lt;NOT ENTERED&gt;     CPRS Order #: </w:t>
      </w:r>
      <w:r w:rsidR="00C520C1" w:rsidRPr="004E4D59">
        <w:t>XXXXX</w:t>
      </w:r>
    </w:p>
    <w:p w14:paraId="58A078B4" w14:textId="77777777" w:rsidR="00C91FB8" w:rsidRPr="004E4D59" w:rsidRDefault="00C91FB8" w:rsidP="00EB433E">
      <w:pPr>
        <w:pStyle w:val="ScreenCapture"/>
      </w:pPr>
      <w:r w:rsidRPr="004E4D59">
        <w:t xml:space="preserve">       Documented By: PSOPROVIDER,TEN on Mar 24, 2008@14:44:15</w:t>
      </w:r>
    </w:p>
    <w:p w14:paraId="1F437C64" w14:textId="77777777" w:rsidR="00C91FB8" w:rsidRPr="004E4D59" w:rsidRDefault="00C91FB8" w:rsidP="00EB433E">
      <w:pPr>
        <w:pStyle w:val="ScreenCapture"/>
      </w:pPr>
      <w:r w:rsidRPr="004E4D59">
        <w:t xml:space="preserve">Order Check #1: </w:t>
      </w:r>
    </w:p>
    <w:p w14:paraId="7B07CA7D" w14:textId="77777777" w:rsidR="00C91FB8" w:rsidRPr="004E4D59" w:rsidRDefault="00C91FB8" w:rsidP="00EB433E">
      <w:pPr>
        <w:pStyle w:val="ScreenCapture"/>
      </w:pPr>
      <w:r w:rsidRPr="004E4D59">
        <w:t xml:space="preserve">      SIGNIFICANT drug-drug interaction: CIMETIDINE &amp; PROPRANOLOL (PROPRANOLOL</w:t>
      </w:r>
    </w:p>
    <w:p w14:paraId="74F00628" w14:textId="77777777" w:rsidR="00C91FB8" w:rsidRPr="004E4D59" w:rsidRDefault="00C91FB8" w:rsidP="00EB433E">
      <w:pPr>
        <w:pStyle w:val="ScreenCapture"/>
      </w:pPr>
      <w:r w:rsidRPr="004E4D59">
        <w:t xml:space="preserve">      TAB 40MG PO QID [PENDING])</w:t>
      </w:r>
    </w:p>
    <w:p w14:paraId="37292A56" w14:textId="77777777" w:rsidR="00C91FB8" w:rsidRPr="004E4D59" w:rsidRDefault="00C91FB8" w:rsidP="00EB433E">
      <w:pPr>
        <w:pStyle w:val="ScreenCapture"/>
      </w:pPr>
      <w:r w:rsidRPr="004E4D59">
        <w:t>Overriding Provider: PSOPROVIDER,TEN</w:t>
      </w:r>
    </w:p>
    <w:p w14:paraId="4149FE2F" w14:textId="77777777" w:rsidR="00C91FB8" w:rsidRPr="004E4D59" w:rsidRDefault="00C91FB8" w:rsidP="00EB433E">
      <w:pPr>
        <w:pStyle w:val="ScreenCapture"/>
      </w:pPr>
      <w:r w:rsidRPr="004E4D59">
        <w:t xml:space="preserve">             Reason:&lt;NOT ENTERED&gt;</w:t>
      </w:r>
    </w:p>
    <w:p w14:paraId="4EA91BDA" w14:textId="77777777" w:rsidR="00C91FB8" w:rsidRPr="004E4D59" w:rsidRDefault="00C91FB8" w:rsidP="00EB433E">
      <w:pPr>
        <w:pStyle w:val="ScreenCapture"/>
      </w:pPr>
      <w:r w:rsidRPr="004E4D59">
        <w:t>Statement/Explanation/Comments:</w:t>
      </w:r>
    </w:p>
    <w:p w14:paraId="489E5EAD" w14:textId="77777777" w:rsidR="00C91FB8" w:rsidRPr="004E4D59" w:rsidRDefault="00C91FB8" w:rsidP="00EB433E">
      <w:pPr>
        <w:pStyle w:val="ScreenCapture"/>
      </w:pPr>
      <w:r w:rsidRPr="004E4D59">
        <w:t xml:space="preserve">      Patient wants to buy from Non-VA pharmacy</w:t>
      </w:r>
    </w:p>
    <w:p w14:paraId="76AB64A4" w14:textId="77777777" w:rsidR="0067365E" w:rsidRPr="004E4D59" w:rsidRDefault="0067365E" w:rsidP="00C91FB8"/>
    <w:p w14:paraId="2840DF51" w14:textId="77777777" w:rsidR="00C91FB8" w:rsidRPr="004E4D59" w:rsidRDefault="00C91FB8" w:rsidP="00C91FB8">
      <w:r w:rsidRPr="004E4D59">
        <w:t>Duplicate Drug Order Check business rules:</w:t>
      </w:r>
    </w:p>
    <w:p w14:paraId="5BC3E417" w14:textId="77777777" w:rsidR="00C91FB8" w:rsidRPr="004E4D59" w:rsidRDefault="00C91FB8" w:rsidP="00F258BC">
      <w:pPr>
        <w:numPr>
          <w:ilvl w:val="0"/>
          <w:numId w:val="64"/>
        </w:numPr>
        <w:spacing w:before="120"/>
      </w:pPr>
      <w:r w:rsidRPr="004E4D59">
        <w:t>If the DRUG CHECK FOR CLERK outpatient site parameter is set to NO, the system will not prompt a clerk (no PSORPH key) to discontinue the order when a Duplicate Drug order check occurs.</w:t>
      </w:r>
    </w:p>
    <w:p w14:paraId="05123301" w14:textId="77777777" w:rsidR="00C91FB8" w:rsidRPr="004E4D59" w:rsidRDefault="00C91FB8" w:rsidP="00471B3B">
      <w:pPr>
        <w:spacing w:before="120"/>
        <w:ind w:left="1080" w:hanging="360"/>
      </w:pPr>
      <w:r w:rsidRPr="004E4D59">
        <w:t>b.</w:t>
      </w:r>
      <w:r w:rsidRPr="004E4D59">
        <w:tab/>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263B6F61" w14:textId="77777777" w:rsidR="00C91FB8" w:rsidRPr="004E4D59" w:rsidRDefault="00C91FB8" w:rsidP="00471B3B">
      <w:pPr>
        <w:spacing w:before="120"/>
        <w:ind w:left="1080" w:hanging="360"/>
      </w:pPr>
      <w:r w:rsidRPr="004E4D59">
        <w:t>c.</w:t>
      </w:r>
      <w:r w:rsidRPr="004E4D59">
        <w:tab/>
        <w:t>If the duplicate drug is a remote order, the system will allow the clerk to process the new order after the display of the duplicate drug warning.</w:t>
      </w:r>
    </w:p>
    <w:p w14:paraId="512C90B0" w14:textId="77777777" w:rsidR="00C91FB8" w:rsidRPr="004E4D59" w:rsidRDefault="00C91FB8" w:rsidP="00471B3B">
      <w:pPr>
        <w:spacing w:before="120"/>
        <w:ind w:left="1080" w:hanging="360"/>
      </w:pPr>
      <w:r w:rsidRPr="004E4D59">
        <w:t>d.</w:t>
      </w:r>
      <w:r w:rsidRPr="004E4D59">
        <w:tab/>
        <w:t>If the DRUG CHECK FOR CLERK outpatient site parameter is set to NO, and a clerk (no PSORPH key) is finishing a pending order:</w:t>
      </w:r>
    </w:p>
    <w:p w14:paraId="35B78F79" w14:textId="77777777" w:rsidR="00C91FB8" w:rsidRPr="004E4D59" w:rsidRDefault="00C91FB8" w:rsidP="00471B3B">
      <w:pPr>
        <w:spacing w:before="120"/>
        <w:ind w:left="1620" w:hanging="540"/>
      </w:pPr>
      <w:r w:rsidRPr="004E4D59">
        <w:t>d1.</w:t>
      </w:r>
      <w:r w:rsidRPr="004E4D59">
        <w:tab/>
        <w:t>When the VERIFICATION outpatient site parameter is set to YES and the duplicate drug is a local order, the system will return the user back to the detailed order ListMan display with the available actions of Accept/Edit/Discontinue.</w:t>
      </w:r>
    </w:p>
    <w:p w14:paraId="5E07DF22" w14:textId="77777777" w:rsidR="00C91FB8" w:rsidRPr="004E4D59" w:rsidRDefault="00C91FB8" w:rsidP="00BF6ABD">
      <w:pPr>
        <w:keepNext/>
        <w:spacing w:before="120"/>
        <w:ind w:left="1620" w:hanging="540"/>
      </w:pPr>
      <w:r w:rsidRPr="004E4D59">
        <w:lastRenderedPageBreak/>
        <w:t>d2.</w:t>
      </w:r>
      <w:r w:rsidRPr="004E4D59">
        <w:tab/>
        <w:t>When the VERIFICATION outpatient site parameter is set to YES and the duplicate drug is a remote order</w:t>
      </w:r>
    </w:p>
    <w:p w14:paraId="6F0814CF" w14:textId="77777777" w:rsidR="00C91FB8" w:rsidRPr="004E4D59" w:rsidRDefault="00C91FB8" w:rsidP="00BF6ABD">
      <w:pPr>
        <w:keepNext/>
        <w:tabs>
          <w:tab w:val="left" w:pos="2430"/>
        </w:tabs>
        <w:spacing w:before="120"/>
        <w:ind w:left="2434" w:hanging="634"/>
      </w:pPr>
      <w:r w:rsidRPr="004E4D59">
        <w:t>d2a.</w:t>
      </w:r>
      <w:r w:rsidRPr="004E4D59">
        <w:tab/>
        <w:t>A duplicate drug warning will be displayed</w:t>
      </w:r>
    </w:p>
    <w:p w14:paraId="241333E6" w14:textId="77777777" w:rsidR="00C91FB8" w:rsidRPr="004E4D59" w:rsidRDefault="00C91FB8" w:rsidP="00BF6ABD">
      <w:pPr>
        <w:keepNext/>
        <w:tabs>
          <w:tab w:val="left" w:pos="2430"/>
        </w:tabs>
        <w:ind w:left="2430" w:hanging="630"/>
      </w:pPr>
      <w:r w:rsidRPr="004E4D59">
        <w:t>d2b.</w:t>
      </w:r>
      <w:r w:rsidRPr="004E4D59">
        <w:tab/>
        <w:t>The clerk will be allowed to finish the order</w:t>
      </w:r>
    </w:p>
    <w:p w14:paraId="0FBACB36" w14:textId="77777777" w:rsidR="00C91FB8" w:rsidRPr="004E4D59" w:rsidRDefault="00C91FB8" w:rsidP="00FE5778">
      <w:pPr>
        <w:tabs>
          <w:tab w:val="left" w:pos="2430"/>
        </w:tabs>
        <w:ind w:left="2430" w:hanging="630"/>
      </w:pPr>
      <w:r w:rsidRPr="004E4D59">
        <w:t>d2c.</w:t>
      </w:r>
      <w:r w:rsidRPr="004E4D59">
        <w:tab/>
        <w:t>The finished order will have a status of non-verified</w:t>
      </w:r>
    </w:p>
    <w:p w14:paraId="0C128321" w14:textId="77777777" w:rsidR="00C91FB8" w:rsidRPr="004E4D59" w:rsidRDefault="00C91FB8" w:rsidP="00471B3B">
      <w:pPr>
        <w:spacing w:before="120"/>
        <w:ind w:left="1620" w:hanging="540"/>
      </w:pPr>
      <w:r w:rsidRPr="004E4D59">
        <w:t>d3.</w:t>
      </w:r>
      <w:r w:rsidRPr="004E4D59">
        <w:tab/>
        <w:t>When the VERIFICATION outpatient site parameter is set to NO, the clerk will not be allowed to finish the order.</w:t>
      </w:r>
    </w:p>
    <w:p w14:paraId="3D3D386B" w14:textId="77777777" w:rsidR="00C91FB8" w:rsidRPr="004E4D59" w:rsidRDefault="00C91FB8" w:rsidP="00471B3B">
      <w:pPr>
        <w:spacing w:before="120"/>
        <w:ind w:left="1620" w:hanging="540"/>
      </w:pPr>
      <w:r w:rsidRPr="004E4D59">
        <w:t>d4.</w:t>
      </w:r>
      <w:r w:rsidRPr="004E4D59">
        <w:tab/>
        <w:t>If the DRUG CHECK FOR CLERK outpatient site parameter is set to Yes, a clerk (no PSORPH key) will see the same discontinue prompts as a pharmacist.</w:t>
      </w:r>
    </w:p>
    <w:p w14:paraId="70AA39E2" w14:textId="51786349" w:rsidR="00C91FB8" w:rsidRPr="004E4D59" w:rsidRDefault="00C91FB8" w:rsidP="00471B3B">
      <w:pPr>
        <w:spacing w:before="120"/>
        <w:ind w:left="1080" w:hanging="360"/>
      </w:pPr>
      <w:r w:rsidRPr="004E4D59">
        <w:t>e.</w:t>
      </w:r>
      <w:r w:rsidRPr="004E4D59">
        <w:tab/>
        <w:t xml:space="preserve">If the VERIFICATION outpatient site parameter is set to YES when reinstating an order, no duplicate message will be </w:t>
      </w:r>
      <w:r w:rsidR="00F66390" w:rsidRPr="004E4D59">
        <w:t>displayed,</w:t>
      </w:r>
      <w:r w:rsidRPr="004E4D59">
        <w:t xml:space="preserve"> and the reinstated order will have a non-verified status.</w:t>
      </w:r>
    </w:p>
    <w:p w14:paraId="4D7B8B36" w14:textId="77777777" w:rsidR="00C91FB8" w:rsidRPr="004E4D59" w:rsidRDefault="00C91FB8" w:rsidP="00471B3B">
      <w:pPr>
        <w:spacing w:before="120"/>
        <w:ind w:left="1080" w:hanging="360"/>
      </w:pPr>
      <w:r w:rsidRPr="004E4D59">
        <w:t>f.</w:t>
      </w:r>
      <w:r w:rsidRPr="004E4D59">
        <w:tab/>
        <w:t>No discontinuation prompt will be displayed for a duplicate Non-VA medication order in any situation.</w:t>
      </w:r>
    </w:p>
    <w:p w14:paraId="1798770D" w14:textId="77777777" w:rsidR="00C91FB8" w:rsidRPr="004E4D59" w:rsidRDefault="00C91FB8" w:rsidP="00C91FB8">
      <w:pPr>
        <w:contextualSpacing/>
        <w:rPr>
          <w:color w:val="000000"/>
          <w:szCs w:val="24"/>
        </w:rPr>
      </w:pPr>
    </w:p>
    <w:p w14:paraId="4F1BFECB" w14:textId="77777777" w:rsidR="00C91FB8" w:rsidRPr="004E4D59" w:rsidRDefault="00C91FB8" w:rsidP="00C91FB8">
      <w:pPr>
        <w:keepNext/>
        <w:rPr>
          <w:lang w:eastAsia="zh-CN"/>
        </w:rPr>
      </w:pPr>
      <w:r w:rsidRPr="004E4D59">
        <w:t>After the Duplicate Drug warning is displayed, the system will ask the user if they wish to discontinue the order.</w:t>
      </w:r>
    </w:p>
    <w:p w14:paraId="000AA01F" w14:textId="77777777" w:rsidR="00C91FB8" w:rsidRPr="004E4D59" w:rsidRDefault="00C91FB8" w:rsidP="00412B18"/>
    <w:p w14:paraId="32AD67BB" w14:textId="77777777" w:rsidR="00C91FB8" w:rsidRPr="004E4D59" w:rsidRDefault="00C91FB8" w:rsidP="008E248B">
      <w:pPr>
        <w:pStyle w:val="ExampleHeading"/>
      </w:pPr>
      <w:r w:rsidRPr="004E4D59">
        <w:t>Active Order</w:t>
      </w:r>
    </w:p>
    <w:p w14:paraId="417139B1" w14:textId="51F6834D" w:rsidR="00C91FB8" w:rsidRPr="004E4D59" w:rsidRDefault="00C91FB8" w:rsidP="00EB433E">
      <w:pPr>
        <w:pStyle w:val="ScreenCapture"/>
      </w:pPr>
      <w:r w:rsidRPr="004E4D59">
        <w:t>Discontinue RX #</w:t>
      </w:r>
      <w:r w:rsidR="00C520C1" w:rsidRPr="004E4D59">
        <w:t xml:space="preserve">XXXXA </w:t>
      </w:r>
      <w:r w:rsidRPr="004E4D59">
        <w:t xml:space="preserve">SUCRALFATE 1GM TAB? Y/N </w:t>
      </w:r>
    </w:p>
    <w:p w14:paraId="2FBF0ABA" w14:textId="77777777" w:rsidR="00C91FB8" w:rsidRPr="004E4D59" w:rsidRDefault="00C91FB8" w:rsidP="00C91FB8">
      <w:pPr>
        <w:ind w:left="720"/>
        <w:rPr>
          <w:szCs w:val="24"/>
        </w:rPr>
      </w:pPr>
    </w:p>
    <w:p w14:paraId="4F0B49BA" w14:textId="77777777" w:rsidR="00C91FB8" w:rsidRPr="004E4D59" w:rsidRDefault="00C91FB8" w:rsidP="008E248B">
      <w:pPr>
        <w:pStyle w:val="ExampleHeading"/>
      </w:pPr>
      <w:r w:rsidRPr="004E4D59">
        <w:t>Pending Order</w:t>
      </w:r>
    </w:p>
    <w:p w14:paraId="7F183B55" w14:textId="77777777" w:rsidR="00C91FB8" w:rsidRPr="004E4D59" w:rsidRDefault="00C91FB8" w:rsidP="00EB433E">
      <w:pPr>
        <w:pStyle w:val="ScreenCapture"/>
      </w:pPr>
      <w:r w:rsidRPr="004E4D59">
        <w:t xml:space="preserve">Discontinue Pending Order for ALLOPURINOL 300MG? Y/N </w:t>
      </w:r>
    </w:p>
    <w:p w14:paraId="5FA9391E" w14:textId="77777777" w:rsidR="00C91FB8" w:rsidRPr="004E4D59" w:rsidRDefault="00C91FB8" w:rsidP="00412B18"/>
    <w:p w14:paraId="7A011CDF" w14:textId="77777777" w:rsidR="00C91FB8" w:rsidRPr="004E4D59" w:rsidRDefault="00C91FB8" w:rsidP="00C91FB8">
      <w:r w:rsidRPr="004E4D59">
        <w:t>If the user chooses not to discontinue the displayed order when entering a new order via the pharmacy backdoor, the system will delete the order being entered (prospective drug).</w:t>
      </w:r>
    </w:p>
    <w:p w14:paraId="17BD8336" w14:textId="77777777" w:rsidR="00C91FB8" w:rsidRPr="004E4D59" w:rsidRDefault="00C91FB8" w:rsidP="00C91FB8"/>
    <w:p w14:paraId="5C5F6D2E" w14:textId="77777777" w:rsidR="00C91FB8" w:rsidRPr="004E4D59" w:rsidRDefault="00C91FB8" w:rsidP="00C91FB8">
      <w:r w:rsidRPr="004E4D59">
        <w:t>If the user chooses not to discontinue the displayed order when finishing a pending order, the system will redisplay the pending order and prompt them to accept, edit or discontinue the order.</w:t>
      </w:r>
    </w:p>
    <w:p w14:paraId="53EC7140" w14:textId="77777777" w:rsidR="00C91FB8" w:rsidRPr="004E4D59" w:rsidRDefault="00C91FB8" w:rsidP="00C91FB8"/>
    <w:p w14:paraId="30C18189" w14:textId="77777777" w:rsidR="00C91FB8" w:rsidRPr="004E4D59" w:rsidRDefault="00C91FB8" w:rsidP="00C91FB8">
      <w:r w:rsidRPr="004E4D59">
        <w:t>If the DRUG CHECK FOR CLERK outpatient site parameter is set to NO, and if the clerk (no PSORPH key) is copying an order, the system will return them back to the detailed order ListMan display where the copy action was initiated.</w:t>
      </w:r>
    </w:p>
    <w:p w14:paraId="0A934415" w14:textId="77777777" w:rsidR="00C91FB8" w:rsidRPr="004E4D59" w:rsidRDefault="00C91FB8" w:rsidP="00C91FB8"/>
    <w:p w14:paraId="4EA78EE7" w14:textId="77777777" w:rsidR="00C91FB8" w:rsidRPr="004E4D59" w:rsidRDefault="00C91FB8" w:rsidP="00C91FB8">
      <w:pPr>
        <w:rPr>
          <w:lang w:eastAsia="zh-CN"/>
        </w:rPr>
      </w:pPr>
      <w:r w:rsidRPr="004E4D59">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0D221361" w14:textId="77777777" w:rsidR="00C91FB8" w:rsidRPr="004E4D59" w:rsidRDefault="00C91FB8" w:rsidP="00C91FB8">
      <w:pPr>
        <w:rPr>
          <w:i/>
          <w:lang w:eastAsia="zh-CN"/>
        </w:rPr>
      </w:pPr>
    </w:p>
    <w:p w14:paraId="6F4E3372" w14:textId="77777777" w:rsidR="00C91FB8" w:rsidRPr="004E4D59" w:rsidRDefault="00C91FB8" w:rsidP="00C91FB8">
      <w:pPr>
        <w:rPr>
          <w:i/>
        </w:rPr>
      </w:pPr>
      <w:r w:rsidRPr="004E4D59">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261899FF" w14:textId="77777777" w:rsidR="00C91FB8" w:rsidRPr="004E4D59" w:rsidRDefault="00C91FB8" w:rsidP="00C91FB8">
      <w:pPr>
        <w:rPr>
          <w:i/>
        </w:rPr>
      </w:pPr>
    </w:p>
    <w:p w14:paraId="18D88F99" w14:textId="77777777" w:rsidR="00C91FB8" w:rsidRPr="004E4D59" w:rsidRDefault="00C91FB8" w:rsidP="00C91FB8">
      <w:pPr>
        <w:rPr>
          <w:i/>
        </w:rPr>
      </w:pPr>
      <w:r w:rsidRPr="004E4D59">
        <w:lastRenderedPageBreak/>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4709B0C1" w14:textId="77777777" w:rsidR="00C91FB8" w:rsidRPr="004E4D59" w:rsidRDefault="00C91FB8" w:rsidP="00C91FB8">
      <w:pPr>
        <w:rPr>
          <w:i/>
        </w:rPr>
      </w:pPr>
    </w:p>
    <w:p w14:paraId="59CEC397" w14:textId="77777777" w:rsidR="00C91FB8" w:rsidRPr="004E4D59" w:rsidRDefault="00C91FB8" w:rsidP="00C91FB8">
      <w:r w:rsidRPr="004E4D59">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6C324BC6" w14:textId="77777777" w:rsidR="00C91FB8" w:rsidRPr="004E4D59" w:rsidRDefault="00C91FB8" w:rsidP="00C91FB8">
      <w:pPr>
        <w:rPr>
          <w:i/>
        </w:rPr>
      </w:pPr>
    </w:p>
    <w:p w14:paraId="6091D58D" w14:textId="77777777" w:rsidR="00C91FB8" w:rsidRPr="004E4D59" w:rsidRDefault="00C91FB8" w:rsidP="00C91FB8">
      <w:r w:rsidRPr="004E4D59">
        <w:t>If a duplicate drug warning is displayed for a medication order, it will not be included in a duplicate therapy order check.</w:t>
      </w:r>
    </w:p>
    <w:p w14:paraId="55BA6E58" w14:textId="77777777" w:rsidR="00C91FB8" w:rsidRPr="004E4D59" w:rsidRDefault="00C91FB8" w:rsidP="00C91FB8"/>
    <w:p w14:paraId="6C2803ED" w14:textId="77777777" w:rsidR="00C91FB8" w:rsidRPr="004E4D59" w:rsidRDefault="00C91FB8" w:rsidP="00FE5778">
      <w:r w:rsidRPr="004E4D59">
        <w:t>The following examples illustrate the conditions described above.</w:t>
      </w:r>
    </w:p>
    <w:p w14:paraId="562B92C2" w14:textId="77777777" w:rsidR="00C91FB8" w:rsidRPr="004E4D59" w:rsidRDefault="00C91FB8" w:rsidP="00FE5778"/>
    <w:p w14:paraId="60A9F976" w14:textId="77777777" w:rsidR="00C91FB8" w:rsidRPr="004E4D59" w:rsidRDefault="00C91FB8" w:rsidP="008E248B">
      <w:pPr>
        <w:pStyle w:val="ExampleHeading"/>
      </w:pPr>
      <w:bookmarkStart w:id="3926" w:name="Page_211"/>
      <w:bookmarkStart w:id="3927" w:name="Page_210"/>
      <w:bookmarkEnd w:id="3926"/>
      <w:bookmarkEnd w:id="3927"/>
      <w:r w:rsidRPr="004E4D59">
        <w:t>Duplicate Pending Order</w:t>
      </w:r>
    </w:p>
    <w:p w14:paraId="73D40DAA" w14:textId="77777777" w:rsidR="00C91FB8" w:rsidRPr="004E4D59" w:rsidRDefault="00C91FB8" w:rsidP="00EB433E">
      <w:pPr>
        <w:pStyle w:val="ScreenCapture"/>
      </w:pPr>
      <w:r w:rsidRPr="004E4D59">
        <w:t xml:space="preserve">Pending OP Orders (ROUTINE)   Mar 24, 2008@13:52:04          Page:    1 of    2 </w:t>
      </w:r>
    </w:p>
    <w:p w14:paraId="291D1EE2" w14:textId="77777777" w:rsidR="00C91FB8" w:rsidRPr="004E4D59" w:rsidRDefault="00C91FB8" w:rsidP="00EB433E">
      <w:pPr>
        <w:pStyle w:val="ScreenCapture"/>
      </w:pPr>
      <w:r w:rsidRPr="004E4D59">
        <w:t xml:space="preserve">PSOPATIENT,FOUR                                 &lt;NO ALLERGY ASSESSMENT&gt; </w:t>
      </w:r>
    </w:p>
    <w:p w14:paraId="5D367BC6" w14:textId="77777777" w:rsidR="00C91FB8" w:rsidRPr="004E4D59" w:rsidRDefault="00C91FB8" w:rsidP="00EB433E">
      <w:pPr>
        <w:pStyle w:val="ScreenCapture"/>
      </w:pPr>
      <w:r w:rsidRPr="004E4D59">
        <w:t xml:space="preserve">  PID: 000-00-0000                                 Ht(cm): 168.91 (04/11/2006)</w:t>
      </w:r>
    </w:p>
    <w:p w14:paraId="0E373333" w14:textId="79180D17" w:rsidR="00992918" w:rsidRPr="004E4D59" w:rsidRDefault="00C91FB8" w:rsidP="00EB433E">
      <w:pPr>
        <w:pStyle w:val="ScreenCapture"/>
      </w:pPr>
      <w:r w:rsidRPr="004E4D59">
        <w:t xml:space="preserve">  DOB: </w:t>
      </w:r>
      <w:r w:rsidR="00C520C1" w:rsidRPr="004E4D59">
        <w:t xml:space="preserve">REDACTED        </w:t>
      </w:r>
      <w:r w:rsidRPr="004E4D59">
        <w:t xml:space="preserve">                            Wt(kg): 68.18 (09/06/2006)</w:t>
      </w:r>
    </w:p>
    <w:p w14:paraId="76B3DDF3" w14:textId="2ABB2FAE" w:rsidR="00992918" w:rsidRPr="004E4D59" w:rsidRDefault="00992918" w:rsidP="00EB433E">
      <w:pPr>
        <w:pStyle w:val="ScreenCapture"/>
      </w:pPr>
      <w:r w:rsidRPr="004E4D59">
        <w:t xml:space="preserve">  SEX: MALE </w:t>
      </w:r>
    </w:p>
    <w:p w14:paraId="6D56BCD8" w14:textId="77777777" w:rsidR="00C91FB8" w:rsidRPr="004E4D59" w:rsidRDefault="00992918" w:rsidP="00EB433E">
      <w:pPr>
        <w:pStyle w:val="ScreenCapture"/>
      </w:pPr>
      <w:r w:rsidRPr="004E4D59">
        <w:t xml:space="preserve"> CrCL: &lt;Not Found&gt; (CREAT: Not Found)            BSA (m2): 1.77 </w:t>
      </w:r>
      <w:r w:rsidR="00C91FB8" w:rsidRPr="004E4D59">
        <w:t xml:space="preserve"> </w:t>
      </w:r>
    </w:p>
    <w:p w14:paraId="33979731" w14:textId="1C373956" w:rsidR="00C91FB8" w:rsidRPr="004E4D59" w:rsidRDefault="00C91FB8" w:rsidP="00EB433E">
      <w:pPr>
        <w:pStyle w:val="ScreenCapture"/>
      </w:pPr>
    </w:p>
    <w:p w14:paraId="598FFBDB" w14:textId="1AA177E2" w:rsidR="00C91FB8" w:rsidRPr="004E4D59" w:rsidRDefault="00C91FB8" w:rsidP="00EB433E">
      <w:pPr>
        <w:pStyle w:val="ScreenCapture"/>
      </w:pPr>
      <w:r w:rsidRPr="004E4D59">
        <w:t xml:space="preserve">Order Checks: </w:t>
      </w:r>
    </w:p>
    <w:p w14:paraId="03BDDE39" w14:textId="77777777" w:rsidR="00C91FB8" w:rsidRPr="004E4D59" w:rsidRDefault="00C91FB8" w:rsidP="00EB433E">
      <w:pPr>
        <w:pStyle w:val="ScreenCapture"/>
      </w:pPr>
      <w:r w:rsidRPr="004E4D59">
        <w:t xml:space="preserve">      Duplicate drug order: ASPIRIN TAB,EC  325MG TAKE ONE TABLET BY MOUTH EVERY</w:t>
      </w:r>
    </w:p>
    <w:p w14:paraId="2602E622" w14:textId="5E8475A1" w:rsidR="00C91FB8" w:rsidRPr="004E4D59" w:rsidRDefault="00C91FB8" w:rsidP="00EB433E">
      <w:pPr>
        <w:pStyle w:val="ScreenCapture"/>
      </w:pPr>
      <w:r w:rsidRPr="004E4D59">
        <w:t xml:space="preserve">      MORNING  [ACTIVE] </w:t>
      </w:r>
    </w:p>
    <w:p w14:paraId="58436D62" w14:textId="64D1C521" w:rsidR="00C91FB8" w:rsidRPr="004E4D59" w:rsidRDefault="00C91FB8" w:rsidP="00EB433E">
      <w:pPr>
        <w:pStyle w:val="ScreenCapture"/>
      </w:pPr>
      <w:r w:rsidRPr="004E4D59">
        <w:t xml:space="preserve">     Overriding Provider: PSOPROVIDER,TEN </w:t>
      </w:r>
    </w:p>
    <w:p w14:paraId="2DC829EF" w14:textId="52B42A90" w:rsidR="00C91FB8" w:rsidRPr="004E4D59" w:rsidRDefault="00C91FB8" w:rsidP="00EB433E">
      <w:pPr>
        <w:pStyle w:val="ScreenCapture"/>
      </w:pPr>
      <w:r w:rsidRPr="004E4D59">
        <w:t xml:space="preserve">     Overriding Reason: TESTING DUPLICATE THERAPY FUNCTIONALITY </w:t>
      </w:r>
    </w:p>
    <w:p w14:paraId="72FD8DCA" w14:textId="0D9F6738" w:rsidR="00C91FB8" w:rsidRPr="004E4D59" w:rsidRDefault="00C91FB8" w:rsidP="00EB433E">
      <w:pPr>
        <w:pStyle w:val="ScreenCapture"/>
      </w:pPr>
    </w:p>
    <w:p w14:paraId="043561AB" w14:textId="6CFA2040" w:rsidR="00C91FB8" w:rsidRPr="004E4D59" w:rsidRDefault="00C91FB8" w:rsidP="00EB433E">
      <w:pPr>
        <w:pStyle w:val="ScreenCapture"/>
      </w:pPr>
      <w:r w:rsidRPr="004E4D59">
        <w:t xml:space="preserve">*(1) Orderable Item: ASPIRIN TAB,EC </w:t>
      </w:r>
    </w:p>
    <w:p w14:paraId="0EF08429" w14:textId="57B59AA2" w:rsidR="00F43248" w:rsidRPr="004E4D59" w:rsidRDefault="00C91FB8" w:rsidP="00EB433E">
      <w:pPr>
        <w:pStyle w:val="ScreenCapture"/>
      </w:pPr>
      <w:r w:rsidRPr="004E4D59">
        <w:t xml:space="preserve"> (2)           Drug: ASPIRIN 325MG EC TAB &lt;DIN&gt; </w:t>
      </w:r>
    </w:p>
    <w:p w14:paraId="3C0AE4B9" w14:textId="54DDAFFF" w:rsidR="00C91FB8"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C91FB8" w:rsidRPr="004E4D59">
        <w:t xml:space="preserve"> </w:t>
      </w:r>
    </w:p>
    <w:p w14:paraId="08F56028" w14:textId="3747940E" w:rsidR="00C91FB8" w:rsidRPr="004E4D59" w:rsidRDefault="00C91FB8" w:rsidP="00EB433E">
      <w:pPr>
        <w:pStyle w:val="ScreenCapture"/>
      </w:pPr>
      <w:r w:rsidRPr="004E4D59">
        <w:t xml:space="preserve"> (3)        *Dosage: 325 (MG)</w:t>
      </w:r>
    </w:p>
    <w:p w14:paraId="487694EE" w14:textId="6A20F7A8" w:rsidR="00C91FB8" w:rsidRPr="004E4D59" w:rsidRDefault="00C91FB8" w:rsidP="00EB433E">
      <w:pPr>
        <w:pStyle w:val="ScreenCapture"/>
      </w:pPr>
      <w:r w:rsidRPr="004E4D59">
        <w:t xml:space="preserve">               Verb: TAKE</w:t>
      </w:r>
    </w:p>
    <w:p w14:paraId="083C435C" w14:textId="0DC9D2E2" w:rsidR="00C91FB8" w:rsidRPr="004E4D59" w:rsidRDefault="00C91FB8" w:rsidP="00EB433E">
      <w:pPr>
        <w:pStyle w:val="ScreenCapture"/>
      </w:pPr>
      <w:r w:rsidRPr="004E4D59">
        <w:t xml:space="preserve">     Dispense Units: 1</w:t>
      </w:r>
    </w:p>
    <w:p w14:paraId="0AF0CC2F" w14:textId="12ABDC54" w:rsidR="00C91FB8" w:rsidRPr="004E4D59" w:rsidRDefault="00C91FB8" w:rsidP="00EB433E">
      <w:pPr>
        <w:pStyle w:val="ScreenCapture"/>
      </w:pPr>
      <w:r w:rsidRPr="004E4D59">
        <w:t xml:space="preserve">               Noun: TABLET</w:t>
      </w:r>
    </w:p>
    <w:p w14:paraId="52D5DD8C" w14:textId="66304D24" w:rsidR="00C91FB8" w:rsidRPr="004E4D59" w:rsidRDefault="00C91FB8" w:rsidP="00EB433E">
      <w:pPr>
        <w:pStyle w:val="ScreenCapture"/>
      </w:pPr>
      <w:r w:rsidRPr="004E4D59">
        <w:t xml:space="preserve">             *Route: ORAL</w:t>
      </w:r>
    </w:p>
    <w:p w14:paraId="71A11FB8" w14:textId="660C5AFB" w:rsidR="00C91FB8" w:rsidRPr="004E4D59" w:rsidRDefault="00C91FB8" w:rsidP="00EB433E">
      <w:pPr>
        <w:pStyle w:val="ScreenCapture"/>
      </w:pPr>
      <w:r w:rsidRPr="004E4D59">
        <w:t xml:space="preserve">          *Schedule: QAM </w:t>
      </w:r>
    </w:p>
    <w:p w14:paraId="4D4ACA35" w14:textId="6F4212F2" w:rsidR="00C91FB8" w:rsidRPr="004E4D59" w:rsidRDefault="00C91FB8" w:rsidP="00EB433E">
      <w:pPr>
        <w:pStyle w:val="ScreenCapture"/>
      </w:pPr>
      <w:r w:rsidRPr="004E4D59">
        <w:t xml:space="preserve">+         Enter ?? for more actions </w:t>
      </w:r>
    </w:p>
    <w:p w14:paraId="493C308A" w14:textId="77777777" w:rsidR="00C91FB8" w:rsidRPr="004E4D59" w:rsidRDefault="00C91FB8" w:rsidP="00EB433E">
      <w:pPr>
        <w:pStyle w:val="ScreenCapture"/>
      </w:pPr>
      <w:r w:rsidRPr="004E4D59">
        <w:t>BY  Bypass                              DC  Discontinue</w:t>
      </w:r>
    </w:p>
    <w:p w14:paraId="251EFD72" w14:textId="77777777" w:rsidR="00C91FB8" w:rsidRPr="004E4D59" w:rsidRDefault="00C91FB8" w:rsidP="00EB433E">
      <w:pPr>
        <w:pStyle w:val="ScreenCapture"/>
      </w:pPr>
      <w:r w:rsidRPr="004E4D59">
        <w:t>ED  Edit                                FN  Finish</w:t>
      </w:r>
    </w:p>
    <w:p w14:paraId="30EDB3B0" w14:textId="77777777" w:rsidR="00C91FB8" w:rsidRPr="004E4D59" w:rsidRDefault="00C91FB8" w:rsidP="00EB433E">
      <w:pPr>
        <w:pStyle w:val="ScreenCapture"/>
      </w:pPr>
      <w:r w:rsidRPr="004E4D59">
        <w:t xml:space="preserve">Select Item(s): Next Screen// FN   Finish  </w:t>
      </w:r>
    </w:p>
    <w:p w14:paraId="2A134666" w14:textId="77777777" w:rsidR="00C91FB8" w:rsidRPr="004E4D59" w:rsidRDefault="00C91FB8" w:rsidP="00EB433E">
      <w:pPr>
        <w:pStyle w:val="ScreenCapture"/>
      </w:pPr>
    </w:p>
    <w:p w14:paraId="40807A44" w14:textId="77777777" w:rsidR="00C91FB8" w:rsidRPr="004E4D59" w:rsidRDefault="00C91FB8" w:rsidP="00EB433E">
      <w:pPr>
        <w:pStyle w:val="ScreenCapture"/>
      </w:pPr>
      <w:r w:rsidRPr="004E4D59">
        <w:t>-------------------------------------------------------------------------------</w:t>
      </w:r>
    </w:p>
    <w:p w14:paraId="1BDF59EC" w14:textId="77777777" w:rsidR="00C91FB8" w:rsidRPr="004E4D59" w:rsidRDefault="00C91FB8" w:rsidP="00EB433E">
      <w:pPr>
        <w:pStyle w:val="ScreenCapture"/>
      </w:pPr>
      <w:r w:rsidRPr="004E4D59">
        <w:t xml:space="preserve">Duplicate Drug in Local Rx: </w:t>
      </w:r>
    </w:p>
    <w:p w14:paraId="628976B1" w14:textId="77777777" w:rsidR="00C91FB8" w:rsidRPr="004E4D59" w:rsidRDefault="00C91FB8" w:rsidP="00EB433E">
      <w:pPr>
        <w:pStyle w:val="ScreenCapture"/>
      </w:pPr>
    </w:p>
    <w:p w14:paraId="4E9B5AD6" w14:textId="030B4786" w:rsidR="00C91FB8" w:rsidRPr="004E4D59" w:rsidRDefault="00C91FB8" w:rsidP="00EB433E">
      <w:pPr>
        <w:pStyle w:val="ScreenCapture"/>
      </w:pPr>
      <w:r w:rsidRPr="004E4D59">
        <w:t xml:space="preserve">                  RX #: </w:t>
      </w:r>
      <w:r w:rsidR="00C520C1" w:rsidRPr="004E4D59">
        <w:t>XXXX</w:t>
      </w:r>
    </w:p>
    <w:p w14:paraId="38F8AB38" w14:textId="77777777" w:rsidR="00C91FB8" w:rsidRPr="004E4D59" w:rsidRDefault="00C91FB8" w:rsidP="00EB433E">
      <w:pPr>
        <w:pStyle w:val="ScreenCapture"/>
      </w:pPr>
      <w:r w:rsidRPr="004E4D59">
        <w:t xml:space="preserve">                  Drug: ASPIRIN 325MG EC TAB</w:t>
      </w:r>
    </w:p>
    <w:p w14:paraId="36CD5744" w14:textId="77777777" w:rsidR="00C91FB8" w:rsidRPr="004E4D59" w:rsidRDefault="00C91FB8" w:rsidP="00EB433E">
      <w:pPr>
        <w:pStyle w:val="ScreenCapture"/>
      </w:pPr>
      <w:r w:rsidRPr="004E4D59">
        <w:t xml:space="preserve">                   SIG: TAKE ONE TABLET BY MOUTH EVERY MORNING</w:t>
      </w:r>
    </w:p>
    <w:p w14:paraId="7E998FF6" w14:textId="77777777" w:rsidR="00C91FB8" w:rsidRPr="004E4D59" w:rsidRDefault="00C91FB8" w:rsidP="00EB433E">
      <w:pPr>
        <w:pStyle w:val="ScreenCapture"/>
      </w:pPr>
      <w:r w:rsidRPr="004E4D59">
        <w:t xml:space="preserve">                   QTY: 30                     Refills remaining: 11</w:t>
      </w:r>
    </w:p>
    <w:p w14:paraId="6434BC69" w14:textId="77777777" w:rsidR="00C91FB8" w:rsidRPr="004E4D59" w:rsidRDefault="00C91FB8" w:rsidP="00EB433E">
      <w:pPr>
        <w:pStyle w:val="ScreenCapture"/>
      </w:pPr>
      <w:r w:rsidRPr="004E4D59">
        <w:t xml:space="preserve">              Provider: PSOPROVIDER,TEN                   Issued: 03/24/08</w:t>
      </w:r>
    </w:p>
    <w:p w14:paraId="562D05A6" w14:textId="77777777" w:rsidR="00C91FB8" w:rsidRPr="004E4D59" w:rsidRDefault="00C91FB8" w:rsidP="00EB433E">
      <w:pPr>
        <w:pStyle w:val="ScreenCapture"/>
      </w:pPr>
      <w:r w:rsidRPr="004E4D59">
        <w:t xml:space="preserve">                Status: Active                    Last filled on: 03/24/08</w:t>
      </w:r>
    </w:p>
    <w:p w14:paraId="183E94AA" w14:textId="77777777" w:rsidR="00C91FB8" w:rsidRPr="004E4D59" w:rsidRDefault="00C91FB8" w:rsidP="00EB433E">
      <w:pPr>
        <w:pStyle w:val="ScreenCapture"/>
      </w:pPr>
      <w:r w:rsidRPr="004E4D59">
        <w:t xml:space="preserve">     Processing Status: Released locally on 3/24/08@08:55:32 (Window)</w:t>
      </w:r>
    </w:p>
    <w:p w14:paraId="33D9EBB1" w14:textId="77777777" w:rsidR="00C91FB8" w:rsidRPr="004E4D59" w:rsidRDefault="00C91FB8" w:rsidP="00EB433E">
      <w:pPr>
        <w:pStyle w:val="ScreenCapture"/>
      </w:pPr>
      <w:r w:rsidRPr="004E4D59">
        <w:t xml:space="preserve">                                                     Days Supply: 30</w:t>
      </w:r>
    </w:p>
    <w:p w14:paraId="4A33A60A" w14:textId="77777777" w:rsidR="00C91FB8" w:rsidRPr="004E4D59" w:rsidRDefault="00C91FB8" w:rsidP="00EB433E">
      <w:pPr>
        <w:pStyle w:val="ScreenCapture"/>
      </w:pPr>
      <w:r w:rsidRPr="004E4D59">
        <w:t>-------------------------------------------------------------------------------</w:t>
      </w:r>
    </w:p>
    <w:p w14:paraId="3A75A513" w14:textId="62C38837" w:rsidR="00C91FB8" w:rsidRPr="004E4D59" w:rsidRDefault="00C91FB8" w:rsidP="00EB433E">
      <w:pPr>
        <w:pStyle w:val="ScreenCapture"/>
      </w:pPr>
      <w:r w:rsidRPr="004E4D59">
        <w:t>Discontinue RX #</w:t>
      </w:r>
      <w:r w:rsidR="00C520C1" w:rsidRPr="004E4D59">
        <w:t xml:space="preserve">XXXX </w:t>
      </w:r>
      <w:r w:rsidRPr="004E4D59">
        <w:t>ASPIRIN 325MG EC TAB? Y/N NO -Prescription was not discontinued...</w:t>
      </w:r>
    </w:p>
    <w:p w14:paraId="4E4AA2C4" w14:textId="77777777" w:rsidR="00C91FB8" w:rsidRPr="004E4D59" w:rsidRDefault="00C91FB8" w:rsidP="00EB433E">
      <w:pPr>
        <w:pStyle w:val="ScreenCapture"/>
      </w:pPr>
    </w:p>
    <w:p w14:paraId="20532361" w14:textId="77777777" w:rsidR="00C91FB8" w:rsidRPr="004E4D59" w:rsidRDefault="00C91FB8" w:rsidP="000B47CC">
      <w:pPr>
        <w:pStyle w:val="ScreenCapture"/>
        <w:keepNext/>
      </w:pPr>
      <w:r w:rsidRPr="004E4D59">
        <w:t xml:space="preserve">Pending OP Orders (ROUTINE)   Mar 24, 2008@13:52:45          Page:    1 of    2 </w:t>
      </w:r>
    </w:p>
    <w:p w14:paraId="3081027A" w14:textId="77777777" w:rsidR="00C91FB8" w:rsidRPr="004E4D59" w:rsidRDefault="00C91FB8" w:rsidP="000B47CC">
      <w:pPr>
        <w:pStyle w:val="ScreenCapture"/>
        <w:keepNext/>
      </w:pPr>
      <w:r w:rsidRPr="004E4D59">
        <w:t xml:space="preserve">PSOPATIENT,FOUR                                 &lt;NO ALLERGY ASSESSMENT&gt; </w:t>
      </w:r>
    </w:p>
    <w:p w14:paraId="6048CBAC" w14:textId="77777777" w:rsidR="00C91FB8" w:rsidRPr="004E4D59" w:rsidRDefault="00C91FB8" w:rsidP="000B47CC">
      <w:pPr>
        <w:pStyle w:val="ScreenCapture"/>
        <w:keepNext/>
      </w:pPr>
      <w:r w:rsidRPr="004E4D59">
        <w:t xml:space="preserve">  PID: 000-00-0000                                 Ht(cm): 168.91 (04/11/2006)</w:t>
      </w:r>
    </w:p>
    <w:p w14:paraId="63BA7F04" w14:textId="024D8A17"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04A7AE20" w14:textId="3F80DD23" w:rsidR="00C91FB8" w:rsidRPr="004E4D59" w:rsidRDefault="00C91FB8" w:rsidP="00EB433E">
      <w:pPr>
        <w:pStyle w:val="ScreenCapture"/>
      </w:pPr>
    </w:p>
    <w:p w14:paraId="2FCFA3CB" w14:textId="4DB05EDB" w:rsidR="00C91FB8" w:rsidRPr="004E4D59" w:rsidRDefault="00C91FB8" w:rsidP="000B47CC">
      <w:pPr>
        <w:pStyle w:val="ScreenCapture"/>
        <w:keepNext/>
      </w:pPr>
      <w:r w:rsidRPr="004E4D59">
        <w:lastRenderedPageBreak/>
        <w:t xml:space="preserve">Order Checks: </w:t>
      </w:r>
    </w:p>
    <w:p w14:paraId="4BCB75FE" w14:textId="77777777" w:rsidR="00C91FB8" w:rsidRPr="004E4D59" w:rsidRDefault="00C91FB8" w:rsidP="000B47CC">
      <w:pPr>
        <w:pStyle w:val="ScreenCapture"/>
        <w:keepNext/>
      </w:pPr>
      <w:r w:rsidRPr="004E4D59">
        <w:t xml:space="preserve">      Duplicate drug order: ASPIRIN TAB,EC  325MG TAKE ONE TABLET BY MOUTH EVERY</w:t>
      </w:r>
    </w:p>
    <w:p w14:paraId="577A638B" w14:textId="0233DAEB" w:rsidR="00C91FB8" w:rsidRPr="004E4D59" w:rsidRDefault="00C91FB8" w:rsidP="000B47CC">
      <w:pPr>
        <w:pStyle w:val="ScreenCapture"/>
        <w:keepNext/>
      </w:pPr>
      <w:r w:rsidRPr="004E4D59">
        <w:t xml:space="preserve">      MORNING  [ACTIVE] </w:t>
      </w:r>
    </w:p>
    <w:p w14:paraId="0D49B646" w14:textId="1A62174E" w:rsidR="00C91FB8" w:rsidRPr="004E4D59" w:rsidRDefault="00C91FB8" w:rsidP="000B47CC">
      <w:pPr>
        <w:pStyle w:val="ScreenCapture"/>
        <w:keepNext/>
      </w:pPr>
      <w:r w:rsidRPr="004E4D59">
        <w:t xml:space="preserve">     Overriding Provider: PSOPROVIDER,TEN </w:t>
      </w:r>
    </w:p>
    <w:p w14:paraId="5FE248AF" w14:textId="4024CC14" w:rsidR="00C91FB8" w:rsidRPr="004E4D59" w:rsidRDefault="00C91FB8" w:rsidP="00EB433E">
      <w:pPr>
        <w:pStyle w:val="ScreenCapture"/>
      </w:pPr>
      <w:r w:rsidRPr="004E4D59">
        <w:t xml:space="preserve">     Overriding Reason: TESTING DUPLICATE THERAPY FUNCTIONALITY </w:t>
      </w:r>
    </w:p>
    <w:p w14:paraId="070B56B1" w14:textId="5EB5E358" w:rsidR="00C91FB8" w:rsidRPr="004E4D59" w:rsidRDefault="00C91FB8" w:rsidP="00EB433E">
      <w:pPr>
        <w:pStyle w:val="ScreenCapture"/>
      </w:pPr>
    </w:p>
    <w:p w14:paraId="5909741B" w14:textId="02DF9D22" w:rsidR="00C91FB8" w:rsidRPr="004E4D59" w:rsidRDefault="00C91FB8" w:rsidP="00EB433E">
      <w:pPr>
        <w:pStyle w:val="ScreenCapture"/>
      </w:pPr>
      <w:r w:rsidRPr="004E4D59">
        <w:t xml:space="preserve">*(1) Orderable Item: ASPIRIN TAB,EC  </w:t>
      </w:r>
    </w:p>
    <w:p w14:paraId="5AB8054D" w14:textId="579BE5FC" w:rsidR="00F43248" w:rsidRPr="004E4D59" w:rsidRDefault="00C91FB8" w:rsidP="00EB433E">
      <w:pPr>
        <w:pStyle w:val="ScreenCapture"/>
      </w:pPr>
      <w:r w:rsidRPr="004E4D59">
        <w:t xml:space="preserve"> (2)           Drug: ASPIRIN 325MG EC TAB &lt;DIN&gt; </w:t>
      </w:r>
    </w:p>
    <w:p w14:paraId="60B03E7A" w14:textId="12D2DD14" w:rsidR="00C91FB8"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C91FB8" w:rsidRPr="004E4D59">
        <w:t xml:space="preserve"> </w:t>
      </w:r>
    </w:p>
    <w:p w14:paraId="6459B08D" w14:textId="3E77FB4B" w:rsidR="00C91FB8" w:rsidRPr="004E4D59" w:rsidRDefault="00C91FB8" w:rsidP="00EB433E">
      <w:pPr>
        <w:pStyle w:val="ScreenCapture"/>
      </w:pPr>
      <w:r w:rsidRPr="004E4D59">
        <w:t xml:space="preserve"> (3)        *Dosage: 325 (MG)</w:t>
      </w:r>
    </w:p>
    <w:p w14:paraId="5FD6F015" w14:textId="0B196888" w:rsidR="00C91FB8" w:rsidRPr="004E4D59" w:rsidRDefault="00C91FB8" w:rsidP="00EB433E">
      <w:pPr>
        <w:pStyle w:val="ScreenCapture"/>
      </w:pPr>
      <w:r w:rsidRPr="004E4D59">
        <w:t xml:space="preserve">               Verb: TAKE </w:t>
      </w:r>
    </w:p>
    <w:p w14:paraId="53C52DD2" w14:textId="68CBE3FF" w:rsidR="00C91FB8" w:rsidRPr="004E4D59" w:rsidRDefault="00C91FB8" w:rsidP="00EB433E">
      <w:pPr>
        <w:pStyle w:val="ScreenCapture"/>
      </w:pPr>
      <w:r w:rsidRPr="004E4D59">
        <w:t xml:space="preserve">     Dispense Units: 1 </w:t>
      </w:r>
    </w:p>
    <w:p w14:paraId="4E7BA31C" w14:textId="70F6AF7C" w:rsidR="00C91FB8" w:rsidRPr="004E4D59" w:rsidRDefault="00C91FB8" w:rsidP="00EB433E">
      <w:pPr>
        <w:pStyle w:val="ScreenCapture"/>
      </w:pPr>
      <w:r w:rsidRPr="004E4D59">
        <w:t xml:space="preserve">               NOUN: TABLET </w:t>
      </w:r>
    </w:p>
    <w:p w14:paraId="782D507F" w14:textId="42B71FEF" w:rsidR="00C91FB8" w:rsidRPr="004E4D59" w:rsidRDefault="00C91FB8" w:rsidP="00EB433E">
      <w:pPr>
        <w:pStyle w:val="ScreenCapture"/>
      </w:pPr>
      <w:r w:rsidRPr="004E4D59">
        <w:t xml:space="preserve">             *Route: ORAL </w:t>
      </w:r>
    </w:p>
    <w:p w14:paraId="7D76047B" w14:textId="67927D42" w:rsidR="00C91FB8" w:rsidRPr="004E4D59" w:rsidRDefault="00C91FB8" w:rsidP="00EB433E">
      <w:pPr>
        <w:pStyle w:val="ScreenCapture"/>
      </w:pPr>
      <w:r w:rsidRPr="004E4D59">
        <w:t xml:space="preserve">          *Schedule: QAM </w:t>
      </w:r>
    </w:p>
    <w:p w14:paraId="3396D5B3" w14:textId="114E7CE0" w:rsidR="00C91FB8" w:rsidRPr="004E4D59" w:rsidRDefault="00C91FB8" w:rsidP="00EB433E">
      <w:pPr>
        <w:pStyle w:val="ScreenCapture"/>
      </w:pPr>
      <w:r w:rsidRPr="004E4D59">
        <w:t xml:space="preserve">+         Enter ?? for more actions </w:t>
      </w:r>
    </w:p>
    <w:p w14:paraId="3C9106F9" w14:textId="77777777" w:rsidR="00C91FB8" w:rsidRPr="004E4D59" w:rsidRDefault="00C91FB8" w:rsidP="00EB433E">
      <w:pPr>
        <w:pStyle w:val="ScreenCapture"/>
      </w:pPr>
      <w:r w:rsidRPr="004E4D59">
        <w:t>AC Accept                 ED Edit                   DC Discontinue</w:t>
      </w:r>
    </w:p>
    <w:p w14:paraId="22C55B38" w14:textId="77777777" w:rsidR="00C91FB8" w:rsidRPr="004E4D59" w:rsidRDefault="00C91FB8" w:rsidP="00EB433E">
      <w:pPr>
        <w:pStyle w:val="ScreenCapture"/>
      </w:pPr>
      <w:r w:rsidRPr="004E4D59">
        <w:t>Select Item(s): Next Screen//</w:t>
      </w:r>
    </w:p>
    <w:p w14:paraId="0849483E" w14:textId="77777777" w:rsidR="00C91FB8" w:rsidRPr="004E4D59" w:rsidRDefault="00C91FB8" w:rsidP="00EB433E">
      <w:pPr>
        <w:pStyle w:val="ScreenCapture"/>
      </w:pPr>
      <w:r w:rsidRPr="004E4D59">
        <w:t>.</w:t>
      </w:r>
    </w:p>
    <w:p w14:paraId="7E651E47" w14:textId="77777777" w:rsidR="00C91FB8" w:rsidRPr="004E4D59" w:rsidRDefault="00C91FB8" w:rsidP="00EB433E">
      <w:pPr>
        <w:pStyle w:val="ScreenCapture"/>
      </w:pPr>
      <w:r w:rsidRPr="004E4D59">
        <w:t>.</w:t>
      </w:r>
    </w:p>
    <w:p w14:paraId="08478CFF" w14:textId="77777777" w:rsidR="00C91FB8" w:rsidRPr="004E4D59" w:rsidRDefault="00C91FB8" w:rsidP="00EB433E">
      <w:pPr>
        <w:pStyle w:val="ScreenCapture"/>
      </w:pPr>
      <w:r w:rsidRPr="004E4D59">
        <w:t xml:space="preserve">  OR</w:t>
      </w:r>
    </w:p>
    <w:p w14:paraId="3BF8C836" w14:textId="77777777" w:rsidR="00C91FB8" w:rsidRPr="004E4D59" w:rsidRDefault="00C91FB8" w:rsidP="00EB433E">
      <w:pPr>
        <w:pStyle w:val="ScreenCapture"/>
      </w:pPr>
    </w:p>
    <w:p w14:paraId="52259496" w14:textId="73B7523E" w:rsidR="00C91FB8" w:rsidRPr="004E4D59" w:rsidRDefault="00C91FB8" w:rsidP="00EB433E">
      <w:pPr>
        <w:pStyle w:val="ScreenCapture"/>
        <w:rPr>
          <w:u w:val="single"/>
        </w:rPr>
      </w:pPr>
      <w:r w:rsidRPr="004E4D59">
        <w:t>Discontinue RX #</w:t>
      </w:r>
      <w:r w:rsidR="00E80906" w:rsidRPr="004E4D59">
        <w:t xml:space="preserve">XXXX </w:t>
      </w:r>
      <w:r w:rsidRPr="004E4D59">
        <w:t xml:space="preserve">ASPIRIN 325MG EC TAB? Y/N  </w:t>
      </w:r>
      <w:r w:rsidRPr="004E4D59">
        <w:rPr>
          <w:u w:val="single"/>
        </w:rPr>
        <w:t>YES</w:t>
      </w:r>
    </w:p>
    <w:p w14:paraId="06C21796" w14:textId="77777777" w:rsidR="00C91FB8" w:rsidRPr="004E4D59" w:rsidRDefault="00C91FB8" w:rsidP="00EB433E">
      <w:pPr>
        <w:pStyle w:val="ScreenCapture"/>
      </w:pPr>
    </w:p>
    <w:p w14:paraId="5F0F87D8" w14:textId="5ADB1613" w:rsidR="00C91FB8" w:rsidRPr="004E4D59" w:rsidRDefault="00C91FB8" w:rsidP="00EB433E">
      <w:pPr>
        <w:pStyle w:val="ScreenCapture"/>
      </w:pPr>
      <w:r w:rsidRPr="004E4D59">
        <w:t>RX #</w:t>
      </w:r>
      <w:r w:rsidR="00C520C1" w:rsidRPr="004E4D59">
        <w:t xml:space="preserve">XXXX </w:t>
      </w:r>
      <w:r w:rsidRPr="004E4D59">
        <w:t>ASPIRIN 325MG EC TAB will be discontinued after the acceptance of the new order.</w:t>
      </w:r>
    </w:p>
    <w:p w14:paraId="71DB45B4" w14:textId="77777777" w:rsidR="00C91FB8" w:rsidRPr="004E4D59" w:rsidRDefault="00C91FB8" w:rsidP="00EB433E">
      <w:pPr>
        <w:pStyle w:val="ScreenCapture"/>
      </w:pPr>
    </w:p>
    <w:p w14:paraId="040DFB3D" w14:textId="77777777" w:rsidR="00C91FB8" w:rsidRPr="004E4D59" w:rsidRDefault="00C91FB8" w:rsidP="00EB433E">
      <w:pPr>
        <w:pStyle w:val="ScreenCapture"/>
      </w:pPr>
    </w:p>
    <w:p w14:paraId="276BF58E" w14:textId="6EE030E4" w:rsidR="00C91FB8" w:rsidRPr="004E4D59" w:rsidRDefault="00C91FB8" w:rsidP="00EB433E">
      <w:pPr>
        <w:pStyle w:val="ScreenCapture"/>
      </w:pPr>
      <w:r w:rsidRPr="004E4D59">
        <w:t xml:space="preserve">Rx # </w:t>
      </w:r>
      <w:r w:rsidR="00C520C1" w:rsidRPr="004E4D59">
        <w:t xml:space="preserve">XXXX              </w:t>
      </w:r>
      <w:r w:rsidR="000B47CC">
        <w:t>XX</w:t>
      </w:r>
      <w:r w:rsidRPr="004E4D59">
        <w:t>/</w:t>
      </w:r>
      <w:r w:rsidR="000B47CC">
        <w:t>XX</w:t>
      </w:r>
      <w:r w:rsidRPr="004E4D59">
        <w:t>/</w:t>
      </w:r>
      <w:r w:rsidR="000B47CC">
        <w:t>XX</w:t>
      </w:r>
    </w:p>
    <w:p w14:paraId="73B80A5F" w14:textId="47510F3E" w:rsidR="00C91FB8" w:rsidRPr="004E4D59" w:rsidRDefault="00C91FB8" w:rsidP="00EB433E">
      <w:pPr>
        <w:pStyle w:val="ScreenCapture"/>
      </w:pPr>
      <w:r w:rsidRPr="004E4D59">
        <w:t>PSOPATIENT,FOUR                #</w:t>
      </w:r>
      <w:r w:rsidR="00E80906" w:rsidRPr="004E4D59">
        <w:t>XX</w:t>
      </w:r>
    </w:p>
    <w:p w14:paraId="7672CAC8" w14:textId="77777777" w:rsidR="00C91FB8" w:rsidRPr="004E4D59" w:rsidRDefault="00C91FB8" w:rsidP="00EB433E">
      <w:pPr>
        <w:pStyle w:val="ScreenCapture"/>
      </w:pPr>
      <w:r w:rsidRPr="004E4D59">
        <w:t>TAKE ONE TABLET BY MOUTH EVERY MORNING</w:t>
      </w:r>
    </w:p>
    <w:p w14:paraId="2CDA46A1" w14:textId="77777777" w:rsidR="00C91FB8" w:rsidRPr="004E4D59" w:rsidRDefault="00C91FB8" w:rsidP="00EB433E">
      <w:pPr>
        <w:pStyle w:val="ScreenCapture"/>
      </w:pPr>
    </w:p>
    <w:p w14:paraId="4CD45E96" w14:textId="77777777" w:rsidR="00C91FB8" w:rsidRPr="004E4D59" w:rsidRDefault="00C91FB8" w:rsidP="00EB433E">
      <w:pPr>
        <w:pStyle w:val="ScreenCapture"/>
      </w:pPr>
      <w:r w:rsidRPr="004E4D59">
        <w:t>ASPIRIN 325MG EC TAB</w:t>
      </w:r>
    </w:p>
    <w:p w14:paraId="0A3D8101" w14:textId="77777777" w:rsidR="00C91FB8" w:rsidRPr="004E4D59" w:rsidRDefault="00C91FB8" w:rsidP="00EB433E">
      <w:pPr>
        <w:pStyle w:val="ScreenCapture"/>
      </w:pPr>
      <w:r w:rsidRPr="004E4D59">
        <w:t>PSOPROVIDER,TEN            PSOPHARMACIST,ONE</w:t>
      </w:r>
    </w:p>
    <w:p w14:paraId="748AB50A" w14:textId="77777777" w:rsidR="00C91FB8" w:rsidRPr="004E4D59" w:rsidRDefault="00C91FB8" w:rsidP="00EB433E">
      <w:pPr>
        <w:pStyle w:val="ScreenCapture"/>
      </w:pPr>
      <w:r w:rsidRPr="004E4D59">
        <w:t># of Refills: 11</w:t>
      </w:r>
    </w:p>
    <w:p w14:paraId="08502AE3" w14:textId="77777777" w:rsidR="00C91FB8" w:rsidRPr="004E4D59" w:rsidRDefault="00C91FB8" w:rsidP="00EB433E">
      <w:pPr>
        <w:pStyle w:val="ScreenCapture"/>
      </w:pPr>
    </w:p>
    <w:p w14:paraId="0689E976" w14:textId="77777777" w:rsidR="00C91FB8" w:rsidRPr="004E4D59" w:rsidRDefault="00C91FB8" w:rsidP="00EB433E">
      <w:pPr>
        <w:pStyle w:val="ScreenCapture"/>
      </w:pPr>
    </w:p>
    <w:p w14:paraId="73CE00AC" w14:textId="77777777" w:rsidR="00C91FB8" w:rsidRPr="004E4D59" w:rsidRDefault="00C91FB8" w:rsidP="00EB433E">
      <w:pPr>
        <w:pStyle w:val="ScreenCapture"/>
      </w:pPr>
      <w:r w:rsidRPr="004E4D59">
        <w:t xml:space="preserve">       SC Percent: 100%</w:t>
      </w:r>
    </w:p>
    <w:p w14:paraId="40FCB827" w14:textId="77777777" w:rsidR="00C91FB8" w:rsidRPr="004E4D59" w:rsidRDefault="00C91FB8" w:rsidP="00EB433E">
      <w:pPr>
        <w:pStyle w:val="ScreenCapture"/>
      </w:pPr>
      <w:r w:rsidRPr="004E4D59">
        <w:t xml:space="preserve">     Disabilities: NONE STATED</w:t>
      </w:r>
    </w:p>
    <w:p w14:paraId="3A3178C6" w14:textId="77777777" w:rsidR="00C91FB8" w:rsidRPr="004E4D59" w:rsidRDefault="00C91FB8" w:rsidP="00EB433E">
      <w:pPr>
        <w:pStyle w:val="ScreenCapture"/>
      </w:pPr>
    </w:p>
    <w:p w14:paraId="16F31E25" w14:textId="77777777" w:rsidR="00C91FB8" w:rsidRPr="004E4D59" w:rsidRDefault="00C91FB8" w:rsidP="00EB433E">
      <w:pPr>
        <w:pStyle w:val="ScreenCapture"/>
      </w:pPr>
      <w:r w:rsidRPr="004E4D59">
        <w:t>Was treatment for a Service Connected condition? YES// YES</w:t>
      </w:r>
    </w:p>
    <w:p w14:paraId="07D83F98" w14:textId="77777777" w:rsidR="00C91FB8" w:rsidRPr="004E4D59" w:rsidRDefault="00C91FB8" w:rsidP="00EB433E">
      <w:pPr>
        <w:pStyle w:val="ScreenCapture"/>
      </w:pPr>
      <w:r w:rsidRPr="004E4D59">
        <w:t>Are you sure you want to Accept this Order? NO// YES</w:t>
      </w:r>
    </w:p>
    <w:p w14:paraId="0E0C6F02" w14:textId="77777777" w:rsidR="00C91FB8" w:rsidRPr="004E4D59" w:rsidRDefault="00C91FB8" w:rsidP="00EB433E">
      <w:pPr>
        <w:pStyle w:val="ScreenCapture"/>
      </w:pPr>
      <w:r w:rsidRPr="004E4D59">
        <w:t>WAS THE PATIENT COUNSELED: NO// NO</w:t>
      </w:r>
    </w:p>
    <w:p w14:paraId="0E0B4977" w14:textId="77777777" w:rsidR="00C91FB8" w:rsidRPr="004E4D59" w:rsidRDefault="00C91FB8" w:rsidP="00EB433E">
      <w:pPr>
        <w:pStyle w:val="ScreenCapture"/>
      </w:pPr>
    </w:p>
    <w:p w14:paraId="620E1460" w14:textId="77777777" w:rsidR="00C91FB8" w:rsidRPr="004E4D59" w:rsidRDefault="00C91FB8" w:rsidP="00EB433E">
      <w:pPr>
        <w:pStyle w:val="ScreenCapture"/>
      </w:pPr>
      <w:r w:rsidRPr="004E4D59">
        <w:t>Do you want to enter a Progress Note? No//   NO</w:t>
      </w:r>
    </w:p>
    <w:p w14:paraId="51307EEA" w14:textId="77777777" w:rsidR="00C91FB8" w:rsidRPr="004E4D59" w:rsidRDefault="00C91FB8" w:rsidP="00EB433E">
      <w:pPr>
        <w:pStyle w:val="ScreenCapture"/>
      </w:pPr>
    </w:p>
    <w:p w14:paraId="4C81C141" w14:textId="0BC29352" w:rsidR="00C91FB8" w:rsidRPr="004E4D59" w:rsidRDefault="00C91FB8" w:rsidP="00EB433E">
      <w:pPr>
        <w:pStyle w:val="ScreenCapture"/>
      </w:pPr>
      <w:r w:rsidRPr="004E4D59">
        <w:t xml:space="preserve"> -Duplicate Drug Rx #</w:t>
      </w:r>
      <w:r w:rsidR="00C520C1" w:rsidRPr="004E4D59">
        <w:t xml:space="preserve">XXXX </w:t>
      </w:r>
      <w:r w:rsidRPr="004E4D59">
        <w:t>ASPIRIN 325MG EC TAB has been discontinued...</w:t>
      </w:r>
    </w:p>
    <w:p w14:paraId="28DFCA2F" w14:textId="77777777" w:rsidR="00C91FB8" w:rsidRPr="004E4D59" w:rsidRDefault="00C91FB8" w:rsidP="00EB433E">
      <w:pPr>
        <w:pStyle w:val="ScreenCapture"/>
      </w:pPr>
    </w:p>
    <w:p w14:paraId="2C5C324F" w14:textId="77777777" w:rsidR="00C91FB8" w:rsidRPr="004E4D59" w:rsidRDefault="00C91FB8" w:rsidP="00EB433E">
      <w:pPr>
        <w:pStyle w:val="ScreenCapture"/>
      </w:pPr>
      <w:r w:rsidRPr="004E4D59">
        <w:t>Press Return to Continue:</w:t>
      </w:r>
    </w:p>
    <w:p w14:paraId="6802D43E" w14:textId="77777777" w:rsidR="00C91FB8" w:rsidRPr="004E4D59" w:rsidRDefault="00C91FB8" w:rsidP="00C91FB8"/>
    <w:p w14:paraId="4F953CAB" w14:textId="77777777" w:rsidR="00C91FB8" w:rsidRPr="004E4D59" w:rsidRDefault="00C91FB8" w:rsidP="008E248B">
      <w:pPr>
        <w:pStyle w:val="ExampleHeading"/>
      </w:pPr>
      <w:r w:rsidRPr="004E4D59">
        <w:t>New Order Entry Backdoor – Duplicate Drug</w:t>
      </w:r>
    </w:p>
    <w:p w14:paraId="2B454669" w14:textId="77777777" w:rsidR="00C91FB8" w:rsidRPr="004E4D59" w:rsidRDefault="00C91FB8" w:rsidP="00EB433E">
      <w:pPr>
        <w:pStyle w:val="ScreenCapture"/>
      </w:pPr>
      <w:r w:rsidRPr="004E4D59">
        <w:t>Eligibility: SERVICE CONNECTED 50% to 100%     SC%: 100</w:t>
      </w:r>
    </w:p>
    <w:p w14:paraId="1BAAFF44" w14:textId="429A6371" w:rsidR="00C91FB8" w:rsidRPr="004E4D59" w:rsidRDefault="00C91FB8" w:rsidP="00EB433E">
      <w:pPr>
        <w:pStyle w:val="ScreenCapture"/>
      </w:pPr>
      <w:r w:rsidRPr="004E4D59">
        <w:t>RX PATIENT STATUS: OPT NSC//</w:t>
      </w:r>
    </w:p>
    <w:p w14:paraId="0A0F945F" w14:textId="77777777" w:rsidR="00C91FB8" w:rsidRPr="004E4D59" w:rsidRDefault="00C91FB8" w:rsidP="00EB433E">
      <w:pPr>
        <w:pStyle w:val="ScreenCapture"/>
      </w:pPr>
      <w:r w:rsidRPr="004E4D59">
        <w:t>DRUG: aspirin</w:t>
      </w:r>
    </w:p>
    <w:p w14:paraId="12BBAAA0" w14:textId="77777777" w:rsidR="00C91FB8" w:rsidRPr="004E4D59" w:rsidRDefault="00C91FB8" w:rsidP="00EB433E">
      <w:pPr>
        <w:pStyle w:val="ScreenCapture"/>
      </w:pPr>
      <w:r w:rsidRPr="004E4D59">
        <w:t xml:space="preserve">    Lookup: DRUG  GENERIC NAME</w:t>
      </w:r>
    </w:p>
    <w:p w14:paraId="448D72BF" w14:textId="79DC3E57" w:rsidR="00C91FB8" w:rsidRPr="004E4D59" w:rsidRDefault="00C91FB8" w:rsidP="00EB433E">
      <w:pPr>
        <w:pStyle w:val="ScreenCapture"/>
      </w:pPr>
      <w:r w:rsidRPr="004E4D59">
        <w:t xml:space="preserve">     1   ASPIRIN 325MG EC TAB           CN103 </w:t>
      </w:r>
    </w:p>
    <w:p w14:paraId="0177F331" w14:textId="115088FE" w:rsidR="00C91FB8" w:rsidRPr="004E4D59" w:rsidRDefault="00C91FB8" w:rsidP="00EB433E">
      <w:pPr>
        <w:pStyle w:val="ScreenCapture"/>
      </w:pPr>
      <w:r w:rsidRPr="004E4D59">
        <w:t xml:space="preserve">     2   ASPIRIN 325MG SUPPOSITORY           CN103 </w:t>
      </w:r>
    </w:p>
    <w:p w14:paraId="71B93E31" w14:textId="59A435A3" w:rsidR="00C91FB8" w:rsidRPr="004E4D59" w:rsidRDefault="00C91FB8" w:rsidP="00EB433E">
      <w:pPr>
        <w:pStyle w:val="ScreenCapture"/>
      </w:pPr>
      <w:r w:rsidRPr="004E4D59">
        <w:t xml:space="preserve">     3   ASPIRIN 325MG TAB           CN103 </w:t>
      </w:r>
    </w:p>
    <w:p w14:paraId="6A93E21F" w14:textId="0BAAA55B" w:rsidR="00C91FB8" w:rsidRPr="004E4D59" w:rsidRDefault="00C91FB8" w:rsidP="00EB433E">
      <w:pPr>
        <w:pStyle w:val="ScreenCapture"/>
      </w:pPr>
      <w:r w:rsidRPr="004E4D59">
        <w:t xml:space="preserve">     4   ASPIRIN 650MG/BUTALBITAL 50MG TAB           CN103 </w:t>
      </w:r>
    </w:p>
    <w:p w14:paraId="4656C276" w14:textId="2C964031" w:rsidR="00C91FB8" w:rsidRPr="004E4D59" w:rsidRDefault="00C91FB8" w:rsidP="00EB433E">
      <w:pPr>
        <w:pStyle w:val="ScreenCapture"/>
      </w:pPr>
      <w:r w:rsidRPr="004E4D59">
        <w:t xml:space="preserve">     5   ASPIRIN 81MG EC TAB           CN103 </w:t>
      </w:r>
    </w:p>
    <w:p w14:paraId="096F04BC" w14:textId="77777777" w:rsidR="00C91FB8" w:rsidRPr="004E4D59" w:rsidRDefault="00C91FB8" w:rsidP="00EB433E">
      <w:pPr>
        <w:pStyle w:val="ScreenCapture"/>
      </w:pPr>
      <w:r w:rsidRPr="004E4D59">
        <w:t>Press &lt;RETURN&gt; to see more, '^' to exit this list, '^^' to exit all lists, OR</w:t>
      </w:r>
    </w:p>
    <w:p w14:paraId="031547F0" w14:textId="1B29711E" w:rsidR="00C91FB8" w:rsidRPr="004E4D59" w:rsidRDefault="00C91FB8" w:rsidP="00EB433E">
      <w:pPr>
        <w:pStyle w:val="ScreenCapture"/>
      </w:pPr>
      <w:r w:rsidRPr="004E4D59">
        <w:t xml:space="preserve">CHOOSE 1-5: 1  ASPIRIN 325MG EC TAB         CN103 </w:t>
      </w:r>
    </w:p>
    <w:p w14:paraId="62757909" w14:textId="77777777" w:rsidR="00C91FB8" w:rsidRPr="004E4D59" w:rsidRDefault="00C91FB8" w:rsidP="00EB433E">
      <w:pPr>
        <w:pStyle w:val="ScreenCapture"/>
      </w:pPr>
      <w:r w:rsidRPr="004E4D59">
        <w:t xml:space="preserve">  Restriction/Guideline(s) exist.  Display? : (N/D): No//   NO</w:t>
      </w:r>
    </w:p>
    <w:p w14:paraId="4FB1269D" w14:textId="77777777" w:rsidR="00C91FB8" w:rsidRPr="004E4D59" w:rsidRDefault="00C91FB8" w:rsidP="00EB433E">
      <w:pPr>
        <w:pStyle w:val="ScreenCapture"/>
      </w:pPr>
      <w:r w:rsidRPr="004E4D59">
        <w:t>-------------------------------------------------------------------------------</w:t>
      </w:r>
    </w:p>
    <w:p w14:paraId="5A23256F" w14:textId="77777777" w:rsidR="00C91FB8" w:rsidRPr="004E4D59" w:rsidRDefault="00C91FB8" w:rsidP="00EB433E">
      <w:pPr>
        <w:pStyle w:val="ScreenCapture"/>
      </w:pPr>
      <w:r w:rsidRPr="004E4D59">
        <w:t>Duplicate Drug in Local Rx:</w:t>
      </w:r>
    </w:p>
    <w:p w14:paraId="115FE958" w14:textId="77777777" w:rsidR="00C91FB8" w:rsidRPr="004E4D59" w:rsidRDefault="00C91FB8" w:rsidP="00EB433E">
      <w:pPr>
        <w:pStyle w:val="ScreenCapture"/>
      </w:pPr>
    </w:p>
    <w:p w14:paraId="27879C87" w14:textId="37E5B7CC" w:rsidR="00C91FB8" w:rsidRPr="004E4D59" w:rsidRDefault="00C91FB8" w:rsidP="00EB433E">
      <w:pPr>
        <w:pStyle w:val="ScreenCapture"/>
      </w:pPr>
      <w:r w:rsidRPr="004E4D59">
        <w:t xml:space="preserve">              RX #: </w:t>
      </w:r>
      <w:r w:rsidR="00C520C1" w:rsidRPr="004E4D59">
        <w:t>XXXX</w:t>
      </w:r>
    </w:p>
    <w:p w14:paraId="188CAC6E" w14:textId="77777777" w:rsidR="00C91FB8" w:rsidRPr="004E4D59" w:rsidRDefault="00C91FB8" w:rsidP="00EB433E">
      <w:pPr>
        <w:pStyle w:val="ScreenCapture"/>
      </w:pPr>
      <w:r w:rsidRPr="004E4D59">
        <w:t xml:space="preserve">              Drug: ASPIRIN 325MG EC TAB</w:t>
      </w:r>
    </w:p>
    <w:p w14:paraId="67BFB314" w14:textId="77777777" w:rsidR="00C91FB8" w:rsidRPr="004E4D59" w:rsidRDefault="00C91FB8" w:rsidP="00EB433E">
      <w:pPr>
        <w:pStyle w:val="ScreenCapture"/>
      </w:pPr>
      <w:r w:rsidRPr="004E4D59">
        <w:t xml:space="preserve">               SIG: TAKE ONE TABLET BY MOUTH EVERY MORNING</w:t>
      </w:r>
    </w:p>
    <w:p w14:paraId="4045EC2B" w14:textId="77777777" w:rsidR="00C91FB8" w:rsidRPr="004E4D59" w:rsidRDefault="00C91FB8" w:rsidP="00EB433E">
      <w:pPr>
        <w:pStyle w:val="ScreenCapture"/>
      </w:pPr>
      <w:r w:rsidRPr="004E4D59">
        <w:t xml:space="preserve">               QTY: 30                       Refills remaining: 11</w:t>
      </w:r>
    </w:p>
    <w:p w14:paraId="558208A8" w14:textId="77777777" w:rsidR="00C91FB8" w:rsidRPr="004E4D59" w:rsidRDefault="00C91FB8" w:rsidP="00EB433E">
      <w:pPr>
        <w:pStyle w:val="ScreenCapture"/>
      </w:pPr>
      <w:r w:rsidRPr="004E4D59">
        <w:t xml:space="preserve">          Provider: PSOPROVIDER,TEN                     Issued: 03/24/08 </w:t>
      </w:r>
    </w:p>
    <w:p w14:paraId="78930977" w14:textId="77777777" w:rsidR="00C91FB8" w:rsidRPr="004E4D59" w:rsidRDefault="00C91FB8" w:rsidP="00EB433E">
      <w:pPr>
        <w:pStyle w:val="ScreenCapture"/>
      </w:pPr>
      <w:r w:rsidRPr="004E4D59">
        <w:lastRenderedPageBreak/>
        <w:t xml:space="preserve">            Status: Active                      Last filled on: 03/24/08</w:t>
      </w:r>
    </w:p>
    <w:p w14:paraId="3BDF24C6" w14:textId="77777777" w:rsidR="00C91FB8" w:rsidRPr="004E4D59" w:rsidRDefault="00C91FB8" w:rsidP="00EB433E">
      <w:pPr>
        <w:pStyle w:val="ScreenCapture"/>
      </w:pPr>
      <w:r w:rsidRPr="004E4D59">
        <w:t xml:space="preserve"> Processing Status: Released locally on 3/24/08@08:55:32 (Window)</w:t>
      </w:r>
    </w:p>
    <w:p w14:paraId="7A929439" w14:textId="1FE55328" w:rsidR="00C91FB8" w:rsidRPr="004E4D59" w:rsidRDefault="00C91FB8" w:rsidP="00EB433E">
      <w:pPr>
        <w:pStyle w:val="ScreenCapture"/>
      </w:pPr>
      <w:r w:rsidRPr="004E4D59">
        <w:t xml:space="preserve">                                                   Days Supply: 30 </w:t>
      </w:r>
    </w:p>
    <w:p w14:paraId="644D35CE" w14:textId="77777777" w:rsidR="00C91FB8" w:rsidRPr="004E4D59" w:rsidRDefault="00C91FB8" w:rsidP="00EB433E">
      <w:pPr>
        <w:pStyle w:val="ScreenCapture"/>
      </w:pPr>
      <w:r w:rsidRPr="004E4D59">
        <w:t>-------------------------------------------------------------------------------</w:t>
      </w:r>
    </w:p>
    <w:p w14:paraId="01161DA5" w14:textId="02C8ED79" w:rsidR="00C91FB8" w:rsidRPr="004E4D59" w:rsidRDefault="00C91FB8" w:rsidP="00EB433E">
      <w:pPr>
        <w:pStyle w:val="ScreenCapture"/>
      </w:pPr>
      <w:r w:rsidRPr="004E4D59">
        <w:t>Discontinue RX #</w:t>
      </w:r>
      <w:r w:rsidR="00C520C1" w:rsidRPr="004E4D59">
        <w:t xml:space="preserve">XXXX </w:t>
      </w:r>
      <w:r w:rsidRPr="004E4D59">
        <w:t xml:space="preserve">ASPIRIN 325MG EC TAB? Y/N </w:t>
      </w:r>
      <w:r w:rsidRPr="004E4D59">
        <w:rPr>
          <w:u w:val="single"/>
        </w:rPr>
        <w:t xml:space="preserve"> NO</w:t>
      </w:r>
      <w:r w:rsidRPr="004E4D59">
        <w:t xml:space="preserve"> -Prescription was not discontinued...</w:t>
      </w:r>
    </w:p>
    <w:p w14:paraId="487BF571" w14:textId="77777777" w:rsidR="00C91FB8" w:rsidRPr="004E4D59" w:rsidRDefault="00C91FB8" w:rsidP="00EB433E">
      <w:pPr>
        <w:pStyle w:val="ScreenCapture"/>
      </w:pPr>
    </w:p>
    <w:p w14:paraId="5683DA39" w14:textId="77777777" w:rsidR="00C91FB8" w:rsidRPr="004E4D59" w:rsidRDefault="00C91FB8" w:rsidP="00EB433E">
      <w:pPr>
        <w:pStyle w:val="ScreenCapture"/>
      </w:pPr>
      <w:r w:rsidRPr="004E4D59">
        <w:t>RX DELETED</w:t>
      </w:r>
    </w:p>
    <w:p w14:paraId="1B57B0C6" w14:textId="77777777" w:rsidR="00C91FB8" w:rsidRPr="004E4D59" w:rsidRDefault="00C91FB8" w:rsidP="00EB433E">
      <w:pPr>
        <w:pStyle w:val="ScreenCapture"/>
      </w:pPr>
    </w:p>
    <w:p w14:paraId="0E255D45" w14:textId="77777777" w:rsidR="00C91FB8" w:rsidRPr="004E4D59" w:rsidRDefault="00C91FB8" w:rsidP="00EB433E">
      <w:pPr>
        <w:pStyle w:val="ScreenCapture"/>
      </w:pPr>
      <w:r w:rsidRPr="004E4D59">
        <w:t xml:space="preserve">   OR</w:t>
      </w:r>
    </w:p>
    <w:p w14:paraId="4A77E287" w14:textId="77777777" w:rsidR="00C91FB8" w:rsidRPr="004E4D59" w:rsidRDefault="00C91FB8" w:rsidP="00EB433E">
      <w:pPr>
        <w:pStyle w:val="ScreenCapture"/>
      </w:pPr>
    </w:p>
    <w:p w14:paraId="743A334D" w14:textId="714ADEB2" w:rsidR="00C91FB8" w:rsidRPr="004E4D59" w:rsidRDefault="00C91FB8" w:rsidP="00EB433E">
      <w:pPr>
        <w:pStyle w:val="ScreenCapture"/>
        <w:rPr>
          <w:u w:val="single"/>
        </w:rPr>
      </w:pPr>
      <w:r w:rsidRPr="004E4D59">
        <w:t>Discontinue RX #</w:t>
      </w:r>
      <w:r w:rsidR="00E80906" w:rsidRPr="004E4D59">
        <w:t xml:space="preserve">XXXX </w:t>
      </w:r>
      <w:r w:rsidRPr="004E4D59">
        <w:t xml:space="preserve">ASPIRIN 325MG EC TAB? Y/N  </w:t>
      </w:r>
      <w:r w:rsidRPr="004E4D59">
        <w:rPr>
          <w:u w:val="single"/>
        </w:rPr>
        <w:t>YES</w:t>
      </w:r>
    </w:p>
    <w:p w14:paraId="77CEFE24" w14:textId="77777777" w:rsidR="00C91FB8" w:rsidRPr="004E4D59" w:rsidRDefault="00C91FB8" w:rsidP="00EB433E">
      <w:pPr>
        <w:pStyle w:val="ScreenCapture"/>
      </w:pPr>
    </w:p>
    <w:p w14:paraId="5AF89DF1" w14:textId="604E4528" w:rsidR="00C91FB8" w:rsidRPr="004E4D59" w:rsidRDefault="00C91FB8" w:rsidP="00EB433E">
      <w:pPr>
        <w:pStyle w:val="ScreenCapture"/>
      </w:pPr>
      <w:r w:rsidRPr="004E4D59">
        <w:t>RX #</w:t>
      </w:r>
      <w:r w:rsidR="00C520C1" w:rsidRPr="004E4D59">
        <w:t xml:space="preserve">XXXX </w:t>
      </w:r>
      <w:r w:rsidRPr="004E4D59">
        <w:t>ASPIRIN 325MG EC TAB will be discontinued after the acceptance of the new order.</w:t>
      </w:r>
    </w:p>
    <w:p w14:paraId="0ED011ED" w14:textId="77777777" w:rsidR="00C91FB8" w:rsidRPr="004E4D59" w:rsidRDefault="00C91FB8" w:rsidP="00EB433E">
      <w:pPr>
        <w:pStyle w:val="ScreenCapture"/>
      </w:pPr>
    </w:p>
    <w:p w14:paraId="5F4C6FBC" w14:textId="77777777" w:rsidR="00C91FB8" w:rsidRPr="004E4D59" w:rsidRDefault="00C91FB8" w:rsidP="00EB433E">
      <w:pPr>
        <w:pStyle w:val="ScreenCapture"/>
      </w:pPr>
    </w:p>
    <w:p w14:paraId="126779CF" w14:textId="77777777" w:rsidR="00C91FB8" w:rsidRPr="004E4D59" w:rsidRDefault="00C91FB8" w:rsidP="00EB433E">
      <w:pPr>
        <w:pStyle w:val="ScreenCapture"/>
      </w:pPr>
      <w:r w:rsidRPr="004E4D59">
        <w:t>VERB: TAKE</w:t>
      </w:r>
    </w:p>
    <w:p w14:paraId="26B8AD01" w14:textId="77777777" w:rsidR="00C91FB8" w:rsidRPr="004E4D59" w:rsidRDefault="00992918" w:rsidP="00EB433E">
      <w:pPr>
        <w:pStyle w:val="ScreenCapture"/>
      </w:pPr>
      <w:bookmarkStart w:id="3928" w:name="Page_213"/>
      <w:bookmarkStart w:id="3929" w:name="Page_212"/>
      <w:bookmarkEnd w:id="3928"/>
      <w:bookmarkEnd w:id="3929"/>
      <w:r w:rsidRPr="004E4D59">
        <w:t xml:space="preserve">There are 2 </w:t>
      </w:r>
      <w:r w:rsidR="00C91FB8" w:rsidRPr="004E4D59">
        <w:t>Available Dosage(s)</w:t>
      </w:r>
      <w:r w:rsidRPr="004E4D59">
        <w:t>:</w:t>
      </w:r>
    </w:p>
    <w:p w14:paraId="15D1B8B0" w14:textId="77777777" w:rsidR="00C91FB8" w:rsidRPr="004E4D59" w:rsidRDefault="00C91FB8" w:rsidP="00EB433E">
      <w:pPr>
        <w:pStyle w:val="ScreenCapture"/>
      </w:pPr>
      <w:r w:rsidRPr="004E4D59">
        <w:t xml:space="preserve">       1. 325MG</w:t>
      </w:r>
    </w:p>
    <w:p w14:paraId="29A6E9B1" w14:textId="77777777" w:rsidR="00C91FB8" w:rsidRPr="004E4D59" w:rsidRDefault="00C91FB8" w:rsidP="00EB433E">
      <w:pPr>
        <w:pStyle w:val="ScreenCapture"/>
      </w:pPr>
      <w:r w:rsidRPr="004E4D59">
        <w:t xml:space="preserve">       2. 650MG</w:t>
      </w:r>
    </w:p>
    <w:p w14:paraId="035FF628" w14:textId="77777777" w:rsidR="00C91FB8" w:rsidRPr="004E4D59" w:rsidRDefault="00C91FB8" w:rsidP="00EB433E">
      <w:pPr>
        <w:pStyle w:val="ScreenCapture"/>
      </w:pPr>
    </w:p>
    <w:p w14:paraId="1373219E" w14:textId="77777777" w:rsidR="00C91FB8" w:rsidRPr="004E4D59" w:rsidRDefault="00C91FB8" w:rsidP="00EB433E">
      <w:pPr>
        <w:pStyle w:val="ScreenCapture"/>
      </w:pPr>
      <w:r w:rsidRPr="004E4D59">
        <w:t>Select from list of Available Dosages</w:t>
      </w:r>
      <w:r w:rsidR="00992918" w:rsidRPr="004E4D59">
        <w:t xml:space="preserve"> (1-2)</w:t>
      </w:r>
      <w:r w:rsidRPr="004E4D59">
        <w:t>, Enter Free Text Dose</w:t>
      </w:r>
    </w:p>
    <w:p w14:paraId="42DD7002" w14:textId="77777777" w:rsidR="00C91FB8" w:rsidRPr="004E4D59" w:rsidRDefault="00C91FB8" w:rsidP="00EB433E">
      <w:pPr>
        <w:pStyle w:val="ScreenCapture"/>
      </w:pPr>
      <w:r w:rsidRPr="004E4D59">
        <w:t>or Enter a Question Mark (?) to view list: 1 325MG</w:t>
      </w:r>
    </w:p>
    <w:p w14:paraId="441ECCC0" w14:textId="77777777" w:rsidR="00C91FB8" w:rsidRPr="004E4D59" w:rsidRDefault="00C91FB8" w:rsidP="00EB433E">
      <w:pPr>
        <w:pStyle w:val="ScreenCapture"/>
      </w:pPr>
    </w:p>
    <w:p w14:paraId="6CA1BB49" w14:textId="77777777" w:rsidR="00C91FB8" w:rsidRPr="004E4D59" w:rsidRDefault="00C91FB8" w:rsidP="00EB433E">
      <w:pPr>
        <w:pStyle w:val="ScreenCapture"/>
      </w:pPr>
      <w:r w:rsidRPr="004E4D59">
        <w:t>You entered 325MG is this correct? Yes//   YES</w:t>
      </w:r>
    </w:p>
    <w:p w14:paraId="139AE20C" w14:textId="77777777" w:rsidR="00C91FB8" w:rsidRPr="004E4D59" w:rsidRDefault="00C91FB8" w:rsidP="00EB433E">
      <w:pPr>
        <w:pStyle w:val="ScreenCapture"/>
      </w:pPr>
      <w:r w:rsidRPr="004E4D59">
        <w:t>VERB: TAKE</w:t>
      </w:r>
    </w:p>
    <w:p w14:paraId="37DEAA05" w14:textId="77777777" w:rsidR="00C91FB8" w:rsidRPr="004E4D59" w:rsidRDefault="00C91FB8" w:rsidP="00EB433E">
      <w:pPr>
        <w:pStyle w:val="ScreenCapture"/>
      </w:pPr>
      <w:r w:rsidRPr="004E4D59">
        <w:t>DISPENSE UNITS PER DOSE(TABLET): 1// 1</w:t>
      </w:r>
    </w:p>
    <w:p w14:paraId="742D5C7A" w14:textId="77777777" w:rsidR="00C91FB8" w:rsidRPr="004E4D59" w:rsidRDefault="00C91FB8" w:rsidP="00EB433E">
      <w:pPr>
        <w:pStyle w:val="ScreenCapture"/>
      </w:pPr>
      <w:r w:rsidRPr="004E4D59">
        <w:t>Dosage Ordered: 325MG</w:t>
      </w:r>
    </w:p>
    <w:p w14:paraId="0B41AC49" w14:textId="77777777" w:rsidR="00C91FB8" w:rsidRPr="004E4D59" w:rsidRDefault="00C91FB8" w:rsidP="00EB433E">
      <w:pPr>
        <w:pStyle w:val="ScreenCapture"/>
      </w:pPr>
    </w:p>
    <w:p w14:paraId="717B18A6" w14:textId="77777777" w:rsidR="00C91FB8" w:rsidRPr="004E4D59" w:rsidRDefault="00C91FB8" w:rsidP="00EB433E">
      <w:pPr>
        <w:pStyle w:val="ScreenCapture"/>
      </w:pPr>
      <w:r w:rsidRPr="004E4D59">
        <w:t>NOUN: TABLET</w:t>
      </w:r>
    </w:p>
    <w:p w14:paraId="1A6D97FC" w14:textId="77777777" w:rsidR="00C91FB8" w:rsidRPr="004E4D59" w:rsidRDefault="00C91FB8" w:rsidP="00EB433E">
      <w:pPr>
        <w:pStyle w:val="ScreenCapture"/>
      </w:pPr>
      <w:r w:rsidRPr="004E4D59">
        <w:t>ROUTE: PO//   ORAL      PO  MOUTH</w:t>
      </w:r>
    </w:p>
    <w:p w14:paraId="796C65CD" w14:textId="77777777" w:rsidR="00992918" w:rsidRPr="004E4D59" w:rsidRDefault="00992918" w:rsidP="00EB433E">
      <w:pPr>
        <w:pStyle w:val="ScreenCapture"/>
      </w:pPr>
      <w:r w:rsidRPr="004E4D59">
        <w:t>Schedule: BID</w:t>
      </w:r>
    </w:p>
    <w:p w14:paraId="4E8A5FB5" w14:textId="77777777" w:rsidR="00992918" w:rsidRPr="004E4D59" w:rsidRDefault="00992918" w:rsidP="00EB433E">
      <w:pPr>
        <w:pStyle w:val="ScreenCapture"/>
      </w:pPr>
      <w:r w:rsidRPr="004E4D59">
        <w:t>Now searching ADMINISTRATION SCHEDULE (#51.1) file...</w:t>
      </w:r>
    </w:p>
    <w:p w14:paraId="2D8694DF" w14:textId="77777777" w:rsidR="00992918" w:rsidRPr="004E4D59" w:rsidRDefault="00992918" w:rsidP="00EB433E">
      <w:pPr>
        <w:pStyle w:val="ScreenCapture"/>
      </w:pPr>
      <w:r w:rsidRPr="004E4D59">
        <w:t xml:space="preserve">  BID  BID  TWICE A DAY</w:t>
      </w:r>
    </w:p>
    <w:p w14:paraId="1F09FAFE" w14:textId="77777777" w:rsidR="00992918" w:rsidRPr="004E4D59" w:rsidRDefault="00992918" w:rsidP="00EB433E">
      <w:pPr>
        <w:pStyle w:val="ScreenCapture"/>
      </w:pPr>
      <w:r w:rsidRPr="004E4D59">
        <w:t xml:space="preserve">         ...OK? Yes//   (Yes)</w:t>
      </w:r>
    </w:p>
    <w:p w14:paraId="5CEE9CCA" w14:textId="77777777" w:rsidR="00992918" w:rsidRPr="004E4D59" w:rsidRDefault="00992918" w:rsidP="00EB433E">
      <w:pPr>
        <w:pStyle w:val="ScreenCapture"/>
      </w:pPr>
      <w:r w:rsidRPr="004E4D59">
        <w:t xml:space="preserve"> (TWICE A DAY)</w:t>
      </w:r>
    </w:p>
    <w:p w14:paraId="4901EC44" w14:textId="77777777" w:rsidR="00C91FB8" w:rsidRPr="004E4D59" w:rsidRDefault="00C91FB8" w:rsidP="00EB433E">
      <w:pPr>
        <w:pStyle w:val="ScreenCapture"/>
      </w:pPr>
      <w:r w:rsidRPr="004E4D59">
        <w:t xml:space="preserve">LIMITED DURATION (IN DAYS, HOURS OR MINUTES): </w:t>
      </w:r>
    </w:p>
    <w:p w14:paraId="69D1C258" w14:textId="77777777" w:rsidR="00C91FB8" w:rsidRPr="004E4D59" w:rsidRDefault="00C91FB8" w:rsidP="00EB433E">
      <w:pPr>
        <w:pStyle w:val="ScreenCapture"/>
      </w:pPr>
      <w:r w:rsidRPr="004E4D59">
        <w:t xml:space="preserve">CONJUNCTION: </w:t>
      </w:r>
    </w:p>
    <w:p w14:paraId="2F199B69" w14:textId="77777777" w:rsidR="00C91FB8" w:rsidRPr="004E4D59" w:rsidRDefault="00C91FB8" w:rsidP="00EB433E">
      <w:pPr>
        <w:pStyle w:val="ScreenCapture"/>
      </w:pPr>
      <w:r w:rsidRPr="004E4D59">
        <w:t xml:space="preserve">PATIENT INSTRUCTIONS: </w:t>
      </w:r>
    </w:p>
    <w:p w14:paraId="046BE523" w14:textId="77777777" w:rsidR="00C91FB8" w:rsidRPr="004E4D59" w:rsidRDefault="00C91FB8" w:rsidP="00EB433E">
      <w:pPr>
        <w:pStyle w:val="ScreenCapture"/>
      </w:pPr>
    </w:p>
    <w:p w14:paraId="3A4228F6" w14:textId="77777777" w:rsidR="00C91FB8" w:rsidRPr="004E4D59" w:rsidRDefault="00C91FB8" w:rsidP="00EB433E">
      <w:pPr>
        <w:pStyle w:val="ScreenCapture"/>
      </w:pPr>
      <w:r w:rsidRPr="004E4D59">
        <w:t>(TAKE ONE TABLET BY MOUTH TWICE A DAY)</w:t>
      </w:r>
    </w:p>
    <w:p w14:paraId="172A3684" w14:textId="77777777" w:rsidR="00C91FB8" w:rsidRPr="004E4D59" w:rsidRDefault="00C91FB8" w:rsidP="00EB433E">
      <w:pPr>
        <w:pStyle w:val="ScreenCapture"/>
      </w:pPr>
    </w:p>
    <w:p w14:paraId="497A34ED" w14:textId="77777777" w:rsidR="00C91FB8" w:rsidRPr="004E4D59" w:rsidRDefault="00C91FB8" w:rsidP="00EB433E">
      <w:pPr>
        <w:pStyle w:val="ScreenCapture"/>
      </w:pPr>
      <w:r w:rsidRPr="004E4D59">
        <w:t xml:space="preserve">DAYS SUPPLY: (1-90): 30// </w:t>
      </w:r>
    </w:p>
    <w:p w14:paraId="704D532B" w14:textId="77777777" w:rsidR="00C91FB8" w:rsidRPr="004E4D59" w:rsidRDefault="00C91FB8" w:rsidP="00EB433E">
      <w:pPr>
        <w:pStyle w:val="ScreenCapture"/>
      </w:pPr>
      <w:r w:rsidRPr="004E4D59">
        <w:t>QTY ( TAB ) : 60// 60</w:t>
      </w:r>
    </w:p>
    <w:p w14:paraId="617C881D" w14:textId="77777777" w:rsidR="00C91FB8" w:rsidRPr="004E4D59" w:rsidRDefault="00C91FB8" w:rsidP="00EB433E">
      <w:pPr>
        <w:pStyle w:val="ScreenCapture"/>
      </w:pPr>
      <w:r w:rsidRPr="004E4D59">
        <w:t>COPIES: 1// 1</w:t>
      </w:r>
    </w:p>
    <w:p w14:paraId="017EA52B" w14:textId="77777777" w:rsidR="00C91FB8" w:rsidRPr="004E4D59" w:rsidRDefault="00C91FB8" w:rsidP="00EB433E">
      <w:pPr>
        <w:pStyle w:val="ScreenCapture"/>
      </w:pPr>
      <w:r w:rsidRPr="004E4D59">
        <w:t xml:space="preserve"># OF REFILLS: (0-11): 11// </w:t>
      </w:r>
    </w:p>
    <w:p w14:paraId="729313EC" w14:textId="35BFEF11" w:rsidR="00C91FB8" w:rsidRPr="004E4D59" w:rsidRDefault="00C91FB8" w:rsidP="00EB433E">
      <w:pPr>
        <w:pStyle w:val="ScreenCapture"/>
      </w:pPr>
      <w:r w:rsidRPr="004E4D59">
        <w:t xml:space="preserve">PROVIDER:    PSOPROVIDER,TEN </w:t>
      </w:r>
    </w:p>
    <w:p w14:paraId="0F703282" w14:textId="77777777" w:rsidR="00C91FB8" w:rsidRPr="004E4D59" w:rsidRDefault="00C91FB8" w:rsidP="00EB433E">
      <w:pPr>
        <w:pStyle w:val="ScreenCapture"/>
      </w:pPr>
      <w:r w:rsidRPr="004E4D59">
        <w:t xml:space="preserve">CLINIC: </w:t>
      </w:r>
    </w:p>
    <w:p w14:paraId="5E4E6849" w14:textId="77777777" w:rsidR="00C91FB8" w:rsidRPr="004E4D59" w:rsidRDefault="00C91FB8" w:rsidP="00EB433E">
      <w:pPr>
        <w:pStyle w:val="ScreenCapture"/>
      </w:pPr>
      <w:r w:rsidRPr="004E4D59">
        <w:t>MAIL/WINDOW: WINDOW// WINDOW</w:t>
      </w:r>
    </w:p>
    <w:p w14:paraId="0103A82B" w14:textId="77777777" w:rsidR="00C91FB8" w:rsidRPr="004E4D59" w:rsidRDefault="00C91FB8" w:rsidP="00EB433E">
      <w:pPr>
        <w:pStyle w:val="ScreenCapture"/>
      </w:pPr>
      <w:r w:rsidRPr="004E4D59">
        <w:t xml:space="preserve">METHOD OF PICK-UP: </w:t>
      </w:r>
    </w:p>
    <w:p w14:paraId="04571F77" w14:textId="77777777" w:rsidR="00C91FB8" w:rsidRPr="004E4D59" w:rsidRDefault="00C91FB8" w:rsidP="00EB433E">
      <w:pPr>
        <w:pStyle w:val="ScreenCapture"/>
      </w:pPr>
      <w:r w:rsidRPr="004E4D59">
        <w:t xml:space="preserve">REMARKS: </w:t>
      </w:r>
    </w:p>
    <w:p w14:paraId="1D5EC14B" w14:textId="77777777" w:rsidR="00C91FB8" w:rsidRPr="004E4D59" w:rsidRDefault="00C91FB8" w:rsidP="00EB433E">
      <w:pPr>
        <w:pStyle w:val="ScreenCapture"/>
      </w:pPr>
      <w:r w:rsidRPr="004E4D59">
        <w:t>ISSUE DATE: TODAY//  (MAR 24, 2008)</w:t>
      </w:r>
    </w:p>
    <w:p w14:paraId="572A2DE6" w14:textId="77777777" w:rsidR="00C91FB8" w:rsidRPr="004E4D59" w:rsidRDefault="00C91FB8" w:rsidP="00EB433E">
      <w:pPr>
        <w:pStyle w:val="ScreenCapture"/>
      </w:pPr>
      <w:r w:rsidRPr="004E4D59">
        <w:t>FILL DATE: (3/24/2008 - 3/25/2009): TODAY//  (MAR 24, 2008)</w:t>
      </w:r>
    </w:p>
    <w:p w14:paraId="082FAE55" w14:textId="77777777" w:rsidR="00C91FB8" w:rsidRPr="004E4D59" w:rsidRDefault="00C91FB8" w:rsidP="00EB433E">
      <w:pPr>
        <w:pStyle w:val="ScreenCapture"/>
      </w:pPr>
      <w:r w:rsidRPr="004E4D59">
        <w:t>Nature of Order: WRITTEN//        W</w:t>
      </w:r>
    </w:p>
    <w:p w14:paraId="283F9F8A" w14:textId="77777777" w:rsidR="00C91FB8" w:rsidRPr="004E4D59" w:rsidRDefault="00C91FB8" w:rsidP="00EB433E">
      <w:pPr>
        <w:pStyle w:val="ScreenCapture"/>
      </w:pPr>
      <w:r w:rsidRPr="004E4D59">
        <w:t>WAS THE PATIENT COUNSELED: NO// NO</w:t>
      </w:r>
    </w:p>
    <w:p w14:paraId="2BD82E80" w14:textId="77777777" w:rsidR="00C91FB8" w:rsidRPr="004E4D59" w:rsidRDefault="00C91FB8" w:rsidP="00EB433E">
      <w:pPr>
        <w:pStyle w:val="ScreenCapture"/>
      </w:pPr>
    </w:p>
    <w:p w14:paraId="1F7CB546" w14:textId="77777777" w:rsidR="00C91FB8" w:rsidRPr="004E4D59" w:rsidRDefault="00C91FB8" w:rsidP="00EB433E">
      <w:pPr>
        <w:pStyle w:val="ScreenCapture"/>
      </w:pPr>
      <w:r w:rsidRPr="004E4D59">
        <w:t>Do you want to enter a Progress Note? No//   NO</w:t>
      </w:r>
    </w:p>
    <w:p w14:paraId="0E4310EE" w14:textId="77777777" w:rsidR="00C91FB8" w:rsidRPr="004E4D59" w:rsidRDefault="00C91FB8" w:rsidP="00EB433E">
      <w:pPr>
        <w:pStyle w:val="ScreenCapture"/>
      </w:pPr>
    </w:p>
    <w:p w14:paraId="3DED2D6A" w14:textId="648DBD4B" w:rsidR="00C91FB8" w:rsidRPr="004E4D59" w:rsidRDefault="00C91FB8" w:rsidP="00EB433E">
      <w:pPr>
        <w:pStyle w:val="ScreenCapture"/>
      </w:pPr>
      <w:r w:rsidRPr="004E4D59">
        <w:t xml:space="preserve">Rx # </w:t>
      </w:r>
      <w:r w:rsidR="00C520C1" w:rsidRPr="004E4D59">
        <w:t xml:space="preserve">XXXX              </w:t>
      </w:r>
      <w:r w:rsidR="00BF6ABD">
        <w:t>XX</w:t>
      </w:r>
      <w:r w:rsidRPr="004E4D59">
        <w:t>/</w:t>
      </w:r>
      <w:r w:rsidR="00BF6ABD">
        <w:t>XX</w:t>
      </w:r>
      <w:r w:rsidRPr="004E4D59">
        <w:t>/</w:t>
      </w:r>
      <w:r w:rsidR="00BF6ABD">
        <w:t>XX</w:t>
      </w:r>
    </w:p>
    <w:p w14:paraId="4EF402C4" w14:textId="2CA3C93A" w:rsidR="00C91FB8" w:rsidRPr="004E4D59" w:rsidRDefault="00C91FB8" w:rsidP="00EB433E">
      <w:pPr>
        <w:pStyle w:val="ScreenCapture"/>
      </w:pPr>
      <w:r w:rsidRPr="004E4D59">
        <w:t>PSOPATIENT,FOUR                #</w:t>
      </w:r>
      <w:r w:rsidR="00BF6ABD">
        <w:t>XX</w:t>
      </w:r>
    </w:p>
    <w:p w14:paraId="021AE915" w14:textId="77777777" w:rsidR="00C91FB8" w:rsidRPr="004E4D59" w:rsidRDefault="00C91FB8" w:rsidP="00EB433E">
      <w:pPr>
        <w:pStyle w:val="ScreenCapture"/>
      </w:pPr>
      <w:r w:rsidRPr="004E4D59">
        <w:t>TAKE ONE TABLET BY MOUTH TWICE A DAY</w:t>
      </w:r>
    </w:p>
    <w:p w14:paraId="5D6C6FDE" w14:textId="77777777" w:rsidR="00C91FB8" w:rsidRPr="004E4D59" w:rsidRDefault="00C91FB8" w:rsidP="00EB433E">
      <w:pPr>
        <w:pStyle w:val="ScreenCapture"/>
      </w:pPr>
    </w:p>
    <w:p w14:paraId="240C7C0F" w14:textId="77777777" w:rsidR="00C91FB8" w:rsidRPr="004E4D59" w:rsidRDefault="00C91FB8" w:rsidP="00EB433E">
      <w:pPr>
        <w:pStyle w:val="ScreenCapture"/>
      </w:pPr>
      <w:r w:rsidRPr="004E4D59">
        <w:t>ASPIRIN 325MG EC TAB</w:t>
      </w:r>
    </w:p>
    <w:p w14:paraId="0DFFFEDA" w14:textId="77777777" w:rsidR="00C91FB8" w:rsidRPr="004E4D59" w:rsidRDefault="00C91FB8" w:rsidP="00EB433E">
      <w:pPr>
        <w:pStyle w:val="ScreenCapture"/>
      </w:pPr>
      <w:r w:rsidRPr="004E4D59">
        <w:t>PSOPROVIDER,TEN            PSOPHARMACIST,ONE</w:t>
      </w:r>
    </w:p>
    <w:p w14:paraId="30E0BBE6" w14:textId="77777777" w:rsidR="00C91FB8" w:rsidRPr="004E4D59" w:rsidRDefault="00C91FB8" w:rsidP="00EB433E">
      <w:pPr>
        <w:pStyle w:val="ScreenCapture"/>
      </w:pPr>
      <w:r w:rsidRPr="004E4D59">
        <w:t># of Refills: 11</w:t>
      </w:r>
    </w:p>
    <w:p w14:paraId="38954411" w14:textId="77777777" w:rsidR="00C91FB8" w:rsidRPr="004E4D59" w:rsidRDefault="00C91FB8" w:rsidP="00EB433E">
      <w:pPr>
        <w:pStyle w:val="ScreenCapture"/>
      </w:pPr>
    </w:p>
    <w:p w14:paraId="51610E07" w14:textId="77777777" w:rsidR="00C91FB8" w:rsidRPr="004E4D59" w:rsidRDefault="00C91FB8" w:rsidP="00EB433E">
      <w:pPr>
        <w:pStyle w:val="ScreenCapture"/>
      </w:pPr>
    </w:p>
    <w:p w14:paraId="1363F1D2" w14:textId="77777777" w:rsidR="00C91FB8" w:rsidRPr="004E4D59" w:rsidRDefault="00C91FB8" w:rsidP="00EB433E">
      <w:pPr>
        <w:pStyle w:val="ScreenCapture"/>
      </w:pPr>
      <w:r w:rsidRPr="004E4D59">
        <w:t xml:space="preserve">       SC Percent: 100%</w:t>
      </w:r>
    </w:p>
    <w:p w14:paraId="7C40BF81" w14:textId="77777777" w:rsidR="00C91FB8" w:rsidRPr="004E4D59" w:rsidRDefault="00C91FB8" w:rsidP="00EB433E">
      <w:pPr>
        <w:pStyle w:val="ScreenCapture"/>
      </w:pPr>
      <w:r w:rsidRPr="004E4D59">
        <w:t xml:space="preserve">     Disabilities: NONE STATED</w:t>
      </w:r>
    </w:p>
    <w:p w14:paraId="5AFFBD3C" w14:textId="77777777" w:rsidR="00C91FB8" w:rsidRPr="004E4D59" w:rsidRDefault="00C91FB8" w:rsidP="00EB433E">
      <w:pPr>
        <w:pStyle w:val="ScreenCapture"/>
      </w:pPr>
    </w:p>
    <w:p w14:paraId="200B8CED" w14:textId="77777777" w:rsidR="00C91FB8" w:rsidRPr="004E4D59" w:rsidRDefault="00C91FB8" w:rsidP="00EB433E">
      <w:pPr>
        <w:pStyle w:val="ScreenCapture"/>
      </w:pPr>
      <w:r w:rsidRPr="004E4D59">
        <w:t>Was treatment for a Service Connected condition? n  NO</w:t>
      </w:r>
    </w:p>
    <w:p w14:paraId="762A29AD" w14:textId="77777777" w:rsidR="00C91FB8" w:rsidRPr="004E4D59" w:rsidRDefault="00C91FB8" w:rsidP="00EB433E">
      <w:pPr>
        <w:pStyle w:val="ScreenCapture"/>
      </w:pPr>
      <w:r w:rsidRPr="004E4D59">
        <w:t xml:space="preserve">Is this correct? YES// </w:t>
      </w:r>
    </w:p>
    <w:p w14:paraId="4A8DB9EC" w14:textId="77777777" w:rsidR="00C91FB8" w:rsidRPr="004E4D59" w:rsidRDefault="00C91FB8" w:rsidP="00EB433E">
      <w:pPr>
        <w:pStyle w:val="ScreenCapture"/>
      </w:pPr>
    </w:p>
    <w:p w14:paraId="3A22781D" w14:textId="6E965B27" w:rsidR="00C91FB8" w:rsidRPr="004E4D59" w:rsidRDefault="00C91FB8" w:rsidP="000B47CC">
      <w:pPr>
        <w:pStyle w:val="ScreenCapture"/>
        <w:keepNext/>
      </w:pPr>
      <w:r w:rsidRPr="004E4D59">
        <w:t xml:space="preserve"> -Duplicate Drug RX #</w:t>
      </w:r>
      <w:r w:rsidR="00E80906" w:rsidRPr="004E4D59">
        <w:t xml:space="preserve">XXXX </w:t>
      </w:r>
      <w:r w:rsidRPr="004E4D59">
        <w:t>ASPIRIN 325MG EC TAB has been discontinued...</w:t>
      </w:r>
    </w:p>
    <w:p w14:paraId="5766C128" w14:textId="77777777" w:rsidR="00C91FB8" w:rsidRPr="004E4D59" w:rsidRDefault="00C91FB8" w:rsidP="000B47CC">
      <w:pPr>
        <w:pStyle w:val="ScreenCapture"/>
        <w:keepNext/>
      </w:pPr>
    </w:p>
    <w:p w14:paraId="1C0D0675" w14:textId="77777777" w:rsidR="00C91FB8" w:rsidRPr="004E4D59" w:rsidRDefault="00C91FB8" w:rsidP="000B47CC">
      <w:pPr>
        <w:pStyle w:val="ScreenCapture"/>
        <w:keepNext/>
      </w:pPr>
    </w:p>
    <w:p w14:paraId="3ABD71B3" w14:textId="77777777" w:rsidR="00C91FB8" w:rsidRPr="004E4D59" w:rsidRDefault="00C91FB8" w:rsidP="00EB433E">
      <w:pPr>
        <w:pStyle w:val="ScreenCapture"/>
      </w:pPr>
      <w:r w:rsidRPr="004E4D59">
        <w:t>Another New Order for PSOPATIENT,FOUR? YES//</w:t>
      </w:r>
    </w:p>
    <w:p w14:paraId="10BFA68A" w14:textId="77777777" w:rsidR="00C91FB8" w:rsidRPr="004E4D59" w:rsidRDefault="00C91FB8" w:rsidP="00C91FB8"/>
    <w:p w14:paraId="2364ACB0" w14:textId="77777777" w:rsidR="00C91FB8" w:rsidRPr="004E4D59" w:rsidRDefault="00C91FB8" w:rsidP="008E248B">
      <w:pPr>
        <w:pStyle w:val="ExampleHeading"/>
      </w:pPr>
      <w:r w:rsidRPr="004E4D59">
        <w:t>Editing Dispense Drug – Create New Order</w:t>
      </w:r>
    </w:p>
    <w:p w14:paraId="6841AA63" w14:textId="1933D1DE" w:rsidR="00C91FB8" w:rsidRPr="004E4D59" w:rsidRDefault="00C91FB8" w:rsidP="00EB433E">
      <w:pPr>
        <w:pStyle w:val="ScreenCapture"/>
      </w:pPr>
      <w:r w:rsidRPr="004E4D59">
        <w:t xml:space="preserve">                Rx #: </w:t>
      </w:r>
      <w:r w:rsidR="00C520C1" w:rsidRPr="004E4D59">
        <w:t xml:space="preserve">XXXXA </w:t>
      </w:r>
    </w:p>
    <w:p w14:paraId="3A32789F" w14:textId="31FD2E02" w:rsidR="00C91FB8" w:rsidRPr="004E4D59" w:rsidRDefault="00C91FB8" w:rsidP="00EB433E">
      <w:pPr>
        <w:pStyle w:val="ScreenCapture"/>
      </w:pPr>
      <w:r w:rsidRPr="004E4D59">
        <w:t xml:space="preserve"> (1) *Orderable Item: ASPIRIN TAB,EC  </w:t>
      </w:r>
    </w:p>
    <w:p w14:paraId="3D4A51BD" w14:textId="0B84A00D" w:rsidR="00F43248" w:rsidRPr="004E4D59" w:rsidRDefault="00C91FB8" w:rsidP="00EB433E">
      <w:pPr>
        <w:pStyle w:val="ScreenCapture"/>
      </w:pPr>
      <w:r w:rsidRPr="004E4D59">
        <w:t xml:space="preserve"> (2)            Drug: ASPIRIN 325MG EC TAB &lt;DIN&gt; </w:t>
      </w:r>
    </w:p>
    <w:p w14:paraId="672EA1AA" w14:textId="3BB3F568" w:rsidR="00C91FB8" w:rsidRPr="004E4D59" w:rsidRDefault="00F43248"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C91FB8" w:rsidRPr="004E4D59">
        <w:t xml:space="preserve"> </w:t>
      </w:r>
    </w:p>
    <w:p w14:paraId="02FCE714" w14:textId="71D9196C" w:rsidR="00C91FB8" w:rsidRPr="004E4D59" w:rsidRDefault="00C91FB8" w:rsidP="00EB433E">
      <w:pPr>
        <w:pStyle w:val="ScreenCapture"/>
      </w:pPr>
      <w:r w:rsidRPr="004E4D59">
        <w:t xml:space="preserve"> (3)         *Dosage: 325 (MG)</w:t>
      </w:r>
    </w:p>
    <w:p w14:paraId="3B39A875" w14:textId="4D212491" w:rsidR="00C91FB8" w:rsidRPr="004E4D59" w:rsidRDefault="00C91FB8" w:rsidP="00EB433E">
      <w:pPr>
        <w:pStyle w:val="ScreenCapture"/>
      </w:pPr>
      <w:r w:rsidRPr="004E4D59">
        <w:t xml:space="preserve">                Verb: TAKE </w:t>
      </w:r>
    </w:p>
    <w:p w14:paraId="2E006135" w14:textId="60C05246" w:rsidR="00C91FB8" w:rsidRPr="004E4D59" w:rsidRDefault="00C91FB8" w:rsidP="00EB433E">
      <w:pPr>
        <w:pStyle w:val="ScreenCapture"/>
      </w:pPr>
      <w:r w:rsidRPr="004E4D59">
        <w:t xml:space="preserve">      Dispense Units: 1 </w:t>
      </w:r>
    </w:p>
    <w:p w14:paraId="5F9DEA6B" w14:textId="7E5A140E" w:rsidR="00C91FB8" w:rsidRPr="004E4D59" w:rsidRDefault="00C91FB8" w:rsidP="00EB433E">
      <w:pPr>
        <w:pStyle w:val="ScreenCapture"/>
      </w:pPr>
      <w:r w:rsidRPr="004E4D59">
        <w:t xml:space="preserve">                Noun: TABLET </w:t>
      </w:r>
    </w:p>
    <w:p w14:paraId="4837059A" w14:textId="4F294C1F" w:rsidR="00C91FB8" w:rsidRPr="004E4D59" w:rsidRDefault="00C91FB8" w:rsidP="00EB433E">
      <w:pPr>
        <w:pStyle w:val="ScreenCapture"/>
      </w:pPr>
      <w:r w:rsidRPr="004E4D59">
        <w:t xml:space="preserve">              *Route: ORAL </w:t>
      </w:r>
    </w:p>
    <w:p w14:paraId="01DED305" w14:textId="469EA4E9" w:rsidR="00C91FB8" w:rsidRPr="004E4D59" w:rsidRDefault="00C91FB8" w:rsidP="00EB433E">
      <w:pPr>
        <w:pStyle w:val="ScreenCapture"/>
      </w:pPr>
      <w:r w:rsidRPr="004E4D59">
        <w:t xml:space="preserve">           *Schedule: BID </w:t>
      </w:r>
    </w:p>
    <w:p w14:paraId="5C5213C6" w14:textId="2E7B2DF4" w:rsidR="00C91FB8" w:rsidRPr="004E4D59" w:rsidRDefault="00C91FB8" w:rsidP="00EB433E">
      <w:pPr>
        <w:pStyle w:val="ScreenCapture"/>
      </w:pPr>
      <w:r w:rsidRPr="004E4D59">
        <w:t xml:space="preserve"> (4)Pat Instructions:  </w:t>
      </w:r>
    </w:p>
    <w:p w14:paraId="53CD6C2C" w14:textId="630816EC" w:rsidR="00C91FB8" w:rsidRPr="004E4D59" w:rsidRDefault="00C91FB8" w:rsidP="00EB433E">
      <w:pPr>
        <w:pStyle w:val="ScreenCapture"/>
      </w:pPr>
      <w:r w:rsidRPr="004E4D59">
        <w:t xml:space="preserve">                 SIG: TAKE ONE TABLET BY MOUTH TWICE A DAY </w:t>
      </w:r>
    </w:p>
    <w:p w14:paraId="0ABBAB48" w14:textId="49DABDE2" w:rsidR="00C91FB8" w:rsidRPr="004E4D59" w:rsidRDefault="00C91FB8" w:rsidP="00EB433E">
      <w:pPr>
        <w:pStyle w:val="ScreenCapture"/>
      </w:pPr>
      <w:r w:rsidRPr="004E4D59">
        <w:t xml:space="preserve"> (5)  Patient Status: OPT NSC </w:t>
      </w:r>
    </w:p>
    <w:p w14:paraId="5CA68DB8" w14:textId="67B35074" w:rsidR="00C91FB8" w:rsidRPr="004E4D59" w:rsidRDefault="00C91FB8" w:rsidP="00EB433E">
      <w:pPr>
        <w:pStyle w:val="ScreenCapture"/>
      </w:pPr>
      <w:r w:rsidRPr="004E4D59">
        <w:t xml:space="preserve"> (6)      Issue Date: 03/24/08              (7)  Fill Date: 03/24/08 </w:t>
      </w:r>
    </w:p>
    <w:p w14:paraId="7C97BE42" w14:textId="65226BAC" w:rsidR="00C91FB8" w:rsidRPr="004E4D59" w:rsidRDefault="00C91FB8" w:rsidP="00EB433E">
      <w:pPr>
        <w:pStyle w:val="ScreenCapture"/>
      </w:pPr>
      <w:r w:rsidRPr="004E4D59">
        <w:t xml:space="preserve">      Last Fill Date: 03/24/08 (Window)</w:t>
      </w:r>
    </w:p>
    <w:p w14:paraId="646AD1D3" w14:textId="768A30B3" w:rsidR="00C91FB8" w:rsidRPr="004E4D59" w:rsidRDefault="00C91FB8" w:rsidP="00EB433E">
      <w:pPr>
        <w:pStyle w:val="ScreenCapture"/>
      </w:pPr>
      <w:r w:rsidRPr="004E4D59">
        <w:t xml:space="preserve">+         Enter ?? for more actions </w:t>
      </w:r>
    </w:p>
    <w:p w14:paraId="71008290" w14:textId="77777777" w:rsidR="00C91FB8" w:rsidRPr="004E4D59" w:rsidRDefault="00C91FB8" w:rsidP="00EB433E">
      <w:pPr>
        <w:pStyle w:val="ScreenCapture"/>
      </w:pPr>
      <w:r w:rsidRPr="004E4D59">
        <w:t>DC   Discontinue          PR   Partial              RL   Release</w:t>
      </w:r>
    </w:p>
    <w:p w14:paraId="3B9DB244" w14:textId="77777777" w:rsidR="00C91FB8" w:rsidRPr="004E4D59" w:rsidRDefault="00C91FB8" w:rsidP="00EB433E">
      <w:pPr>
        <w:pStyle w:val="ScreenCapture"/>
      </w:pPr>
      <w:r w:rsidRPr="004E4D59">
        <w:t>ED   Edit                 RF   Refill               RN   Renew</w:t>
      </w:r>
    </w:p>
    <w:p w14:paraId="2BCCC088" w14:textId="77777777" w:rsidR="00C91FB8" w:rsidRPr="004E4D59" w:rsidRDefault="00C91FB8" w:rsidP="00EB433E">
      <w:pPr>
        <w:pStyle w:val="ScreenCapture"/>
      </w:pPr>
      <w:r w:rsidRPr="004E4D59">
        <w:t xml:space="preserve">Select Action: Next Screen// ED   Edit </w:t>
      </w:r>
    </w:p>
    <w:p w14:paraId="6902F579" w14:textId="77777777" w:rsidR="00C91FB8" w:rsidRPr="004E4D59" w:rsidRDefault="00C91FB8" w:rsidP="00EB433E">
      <w:pPr>
        <w:pStyle w:val="ScreenCapture"/>
      </w:pPr>
      <w:r w:rsidRPr="004E4D59">
        <w:t xml:space="preserve"> </w:t>
      </w:r>
    </w:p>
    <w:p w14:paraId="31901B85" w14:textId="77777777" w:rsidR="00C91FB8" w:rsidRPr="004E4D59" w:rsidRDefault="00C91FB8" w:rsidP="00EB433E">
      <w:pPr>
        <w:pStyle w:val="ScreenCapture"/>
      </w:pPr>
      <w:r w:rsidRPr="004E4D59">
        <w:t>Select fields by number: (1-19): 2</w:t>
      </w:r>
    </w:p>
    <w:p w14:paraId="007C7AC3" w14:textId="77777777" w:rsidR="00C91FB8" w:rsidRPr="004E4D59" w:rsidRDefault="00C91FB8" w:rsidP="00EB433E">
      <w:pPr>
        <w:pStyle w:val="ScreenCapture"/>
      </w:pPr>
      <w:r w:rsidRPr="004E4D59">
        <w:t>DRUG: ASPIRIN 325MG EC TAB// ASPIRIN 8</w:t>
      </w:r>
    </w:p>
    <w:p w14:paraId="427E3C38" w14:textId="79FCD03C" w:rsidR="00C91FB8" w:rsidRPr="004E4D59" w:rsidRDefault="00C91FB8" w:rsidP="00EB433E">
      <w:pPr>
        <w:pStyle w:val="ScreenCapture"/>
      </w:pPr>
    </w:p>
    <w:p w14:paraId="7FD8FEB7" w14:textId="77777777" w:rsidR="00C91FB8" w:rsidRPr="004E4D59" w:rsidRDefault="00C91FB8" w:rsidP="00EB433E">
      <w:pPr>
        <w:pStyle w:val="ScreenCapture"/>
      </w:pPr>
      <w:r w:rsidRPr="004E4D59">
        <w:t xml:space="preserve">  Lookup: GENERIC NAME</w:t>
      </w:r>
    </w:p>
    <w:p w14:paraId="42B0BDFF" w14:textId="72CD92DE" w:rsidR="00C91FB8" w:rsidRPr="004E4D59" w:rsidRDefault="00C91FB8" w:rsidP="00EB433E">
      <w:pPr>
        <w:pStyle w:val="ScreenCapture"/>
      </w:pPr>
      <w:r w:rsidRPr="004E4D59">
        <w:t xml:space="preserve">ASPIRIN 81MG EC TAB           CN103 </w:t>
      </w:r>
    </w:p>
    <w:p w14:paraId="1175C1DF" w14:textId="77777777" w:rsidR="00C91FB8" w:rsidRPr="004E4D59" w:rsidRDefault="00C91FB8" w:rsidP="00EB433E">
      <w:pPr>
        <w:pStyle w:val="ScreenCapture"/>
      </w:pPr>
      <w:r w:rsidRPr="004E4D59">
        <w:t xml:space="preserve">         ...OK? Yes//  (Yes)</w:t>
      </w:r>
    </w:p>
    <w:p w14:paraId="6D9B4081" w14:textId="77777777" w:rsidR="00C91FB8" w:rsidRPr="004E4D59" w:rsidRDefault="00C91FB8" w:rsidP="00EB433E">
      <w:pPr>
        <w:pStyle w:val="ScreenCapture"/>
      </w:pPr>
    </w:p>
    <w:p w14:paraId="7806936A" w14:textId="77777777" w:rsidR="00C91FB8" w:rsidRPr="004E4D59" w:rsidRDefault="00C91FB8" w:rsidP="00EB433E">
      <w:pPr>
        <w:pStyle w:val="ScreenCapture"/>
      </w:pPr>
      <w:r w:rsidRPr="004E4D59">
        <w:t xml:space="preserve">TRADE NAME: </w:t>
      </w:r>
    </w:p>
    <w:p w14:paraId="2F5241C5" w14:textId="77777777" w:rsidR="00C91FB8" w:rsidRPr="004E4D59" w:rsidRDefault="00C91FB8" w:rsidP="00EB433E">
      <w:pPr>
        <w:pStyle w:val="ScreenCapture"/>
      </w:pPr>
      <w:r w:rsidRPr="004E4D59">
        <w:t>-------------------------------------------------------------------------------</w:t>
      </w:r>
    </w:p>
    <w:p w14:paraId="01B1EA94" w14:textId="77777777" w:rsidR="00C91FB8" w:rsidRPr="004E4D59" w:rsidRDefault="00C91FB8" w:rsidP="00EB433E">
      <w:pPr>
        <w:pStyle w:val="ScreenCapture"/>
      </w:pPr>
      <w:r w:rsidRPr="004E4D59">
        <w:t xml:space="preserve">Duplicate Drug in Local Rx: </w:t>
      </w:r>
    </w:p>
    <w:p w14:paraId="2180D23C" w14:textId="77777777" w:rsidR="00C91FB8" w:rsidRPr="004E4D59" w:rsidRDefault="00C91FB8" w:rsidP="00EB433E">
      <w:pPr>
        <w:pStyle w:val="ScreenCapture"/>
      </w:pPr>
    </w:p>
    <w:p w14:paraId="660E108D" w14:textId="7406FE4C" w:rsidR="00C91FB8" w:rsidRPr="004E4D59" w:rsidRDefault="00C91FB8" w:rsidP="00EB433E">
      <w:pPr>
        <w:pStyle w:val="ScreenCapture"/>
      </w:pPr>
      <w:r w:rsidRPr="004E4D59">
        <w:t xml:space="preserve">                  Rx #: </w:t>
      </w:r>
      <w:r w:rsidR="00C520C1" w:rsidRPr="004E4D59">
        <w:t>XXXX</w:t>
      </w:r>
    </w:p>
    <w:p w14:paraId="449DF060" w14:textId="77777777" w:rsidR="00C91FB8" w:rsidRPr="004E4D59" w:rsidRDefault="00C91FB8" w:rsidP="00EB433E">
      <w:pPr>
        <w:pStyle w:val="ScreenCapture"/>
      </w:pPr>
      <w:r w:rsidRPr="004E4D59">
        <w:t xml:space="preserve">                  Drug: ASPIRIN 81MG EC TAB </w:t>
      </w:r>
    </w:p>
    <w:p w14:paraId="7A1B7614" w14:textId="77777777" w:rsidR="00C91FB8" w:rsidRPr="004E4D59" w:rsidRDefault="00C91FB8" w:rsidP="00EB433E">
      <w:pPr>
        <w:pStyle w:val="ScreenCapture"/>
      </w:pPr>
      <w:r w:rsidRPr="004E4D59">
        <w:t xml:space="preserve">                   SIG: TAKE ONE TABLET BY MOUTH EVERY MORNING</w:t>
      </w:r>
    </w:p>
    <w:p w14:paraId="0A8DC9FD" w14:textId="77777777" w:rsidR="00C91FB8" w:rsidRPr="004E4D59" w:rsidRDefault="00C91FB8" w:rsidP="00EB433E">
      <w:pPr>
        <w:pStyle w:val="ScreenCapture"/>
      </w:pPr>
      <w:r w:rsidRPr="004E4D59">
        <w:t xml:space="preserve">                   QTY: 30                  Refills remaining: 11</w:t>
      </w:r>
    </w:p>
    <w:p w14:paraId="7C8AB7F6" w14:textId="77777777" w:rsidR="00C91FB8" w:rsidRPr="004E4D59" w:rsidRDefault="00C91FB8" w:rsidP="00EB433E">
      <w:pPr>
        <w:pStyle w:val="ScreenCapture"/>
      </w:pPr>
      <w:r w:rsidRPr="004E4D59">
        <w:t xml:space="preserve">              Provider: PSOPROVIDER,TEN                Issued: 03/24/08</w:t>
      </w:r>
    </w:p>
    <w:p w14:paraId="70C05C63" w14:textId="77777777" w:rsidR="00C91FB8" w:rsidRPr="004E4D59" w:rsidRDefault="00C91FB8" w:rsidP="00EB433E">
      <w:pPr>
        <w:pStyle w:val="ScreenCapture"/>
      </w:pPr>
      <w:r w:rsidRPr="004E4D59">
        <w:t xml:space="preserve">                Status: Active                 Last filled on: 03/24/08</w:t>
      </w:r>
    </w:p>
    <w:p w14:paraId="1EA54444" w14:textId="77777777" w:rsidR="00C91FB8" w:rsidRPr="004E4D59" w:rsidRDefault="00C91FB8" w:rsidP="00EB433E">
      <w:pPr>
        <w:pStyle w:val="ScreenCapture"/>
      </w:pPr>
      <w:r w:rsidRPr="004E4D59">
        <w:t xml:space="preserve">     Processing Status: Released locally on 03/24/08@08:55:32 (Window)</w:t>
      </w:r>
    </w:p>
    <w:p w14:paraId="4538B9BF" w14:textId="77777777" w:rsidR="00C91FB8" w:rsidRPr="004E4D59" w:rsidRDefault="00C91FB8" w:rsidP="00EB433E">
      <w:pPr>
        <w:pStyle w:val="ScreenCapture"/>
      </w:pPr>
      <w:r w:rsidRPr="004E4D59">
        <w:t xml:space="preserve">                                                  Days Supply: 30</w:t>
      </w:r>
    </w:p>
    <w:p w14:paraId="2C3AB472" w14:textId="77777777" w:rsidR="00C91FB8" w:rsidRPr="004E4D59" w:rsidRDefault="00C91FB8" w:rsidP="00EB433E">
      <w:pPr>
        <w:pStyle w:val="ScreenCapture"/>
      </w:pPr>
      <w:r w:rsidRPr="004E4D59">
        <w:t>-------------------------------------------------------------------------------</w:t>
      </w:r>
    </w:p>
    <w:p w14:paraId="63294E02" w14:textId="4B56A2D8" w:rsidR="00C91FB8" w:rsidRPr="004E4D59" w:rsidRDefault="00C91FB8" w:rsidP="00EB433E">
      <w:pPr>
        <w:pStyle w:val="ScreenCapture"/>
      </w:pPr>
      <w:r w:rsidRPr="004E4D59">
        <w:t>Discontinue RX #</w:t>
      </w:r>
      <w:r w:rsidR="00C520C1" w:rsidRPr="004E4D59">
        <w:t xml:space="preserve">XXXX </w:t>
      </w:r>
      <w:r w:rsidRPr="004E4D59">
        <w:t>ASPIRIN 81MG EC TAB? Y/N NO -Prescription was not discontinued...</w:t>
      </w:r>
    </w:p>
    <w:p w14:paraId="42A27F57" w14:textId="77777777" w:rsidR="00C91FB8" w:rsidRPr="004E4D59" w:rsidRDefault="00C91FB8" w:rsidP="00EB433E">
      <w:pPr>
        <w:pStyle w:val="ScreenCapture"/>
      </w:pPr>
      <w:r w:rsidRPr="004E4D59">
        <w:t>.</w:t>
      </w:r>
    </w:p>
    <w:p w14:paraId="6EFBF38F" w14:textId="77777777" w:rsidR="00C91FB8" w:rsidRPr="004E4D59" w:rsidRDefault="00C91FB8" w:rsidP="00EB433E">
      <w:pPr>
        <w:pStyle w:val="ScreenCapture"/>
      </w:pPr>
      <w:r w:rsidRPr="004E4D59">
        <w:t>.</w:t>
      </w:r>
    </w:p>
    <w:p w14:paraId="52BBB5AD" w14:textId="77777777" w:rsidR="00C91FB8" w:rsidRPr="004E4D59" w:rsidRDefault="00C91FB8" w:rsidP="00EB433E">
      <w:pPr>
        <w:pStyle w:val="ScreenCapture"/>
      </w:pPr>
      <w:r w:rsidRPr="004E4D59">
        <w:t xml:space="preserve">   OR</w:t>
      </w:r>
    </w:p>
    <w:p w14:paraId="06358A17" w14:textId="77777777" w:rsidR="00C91FB8" w:rsidRPr="004E4D59" w:rsidRDefault="00C91FB8" w:rsidP="00EB433E">
      <w:pPr>
        <w:pStyle w:val="ScreenCapture"/>
      </w:pPr>
    </w:p>
    <w:p w14:paraId="4EFF3878" w14:textId="55B20E69" w:rsidR="00C91FB8" w:rsidRPr="004E4D59" w:rsidRDefault="00C91FB8" w:rsidP="00EB433E">
      <w:pPr>
        <w:pStyle w:val="ScreenCapture"/>
      </w:pPr>
      <w:r w:rsidRPr="004E4D59">
        <w:t>Discontinue RX #</w:t>
      </w:r>
      <w:r w:rsidR="00C520C1" w:rsidRPr="004E4D59">
        <w:t xml:space="preserve">XXXX </w:t>
      </w:r>
      <w:r w:rsidRPr="004E4D59">
        <w:t>ASPIRIN 81MG EC TAB? Y/N  YES</w:t>
      </w:r>
    </w:p>
    <w:p w14:paraId="30264290" w14:textId="77777777" w:rsidR="00C91FB8" w:rsidRPr="004E4D59" w:rsidRDefault="00C91FB8" w:rsidP="00EB433E">
      <w:pPr>
        <w:pStyle w:val="ScreenCapture"/>
      </w:pPr>
    </w:p>
    <w:p w14:paraId="46D46887" w14:textId="2ADFB919" w:rsidR="00C91FB8" w:rsidRPr="004E4D59" w:rsidRDefault="00C91FB8" w:rsidP="00EB433E">
      <w:pPr>
        <w:pStyle w:val="ScreenCapture"/>
      </w:pPr>
      <w:r w:rsidRPr="004E4D59">
        <w:t>RX #</w:t>
      </w:r>
      <w:r w:rsidR="00C520C1" w:rsidRPr="004E4D59">
        <w:t xml:space="preserve">XXXX </w:t>
      </w:r>
      <w:r w:rsidRPr="004E4D59">
        <w:t>ASPIRIN 81MG EC TAB will be discontinued after the acceptance of the new order.</w:t>
      </w:r>
    </w:p>
    <w:p w14:paraId="5DBAD131" w14:textId="77777777" w:rsidR="00C91FB8" w:rsidRPr="004E4D59" w:rsidRDefault="00C91FB8" w:rsidP="00EB433E">
      <w:pPr>
        <w:pStyle w:val="ScreenCapture"/>
      </w:pPr>
    </w:p>
    <w:p w14:paraId="62F82FF2" w14:textId="77777777" w:rsidR="00C91FB8" w:rsidRPr="004E4D59" w:rsidRDefault="00C91FB8" w:rsidP="00EB433E">
      <w:pPr>
        <w:pStyle w:val="ScreenCapture"/>
      </w:pPr>
      <w:r w:rsidRPr="004E4D59">
        <w:t>You have changed the dispense drug from</w:t>
      </w:r>
    </w:p>
    <w:p w14:paraId="66544D60" w14:textId="77777777" w:rsidR="00C91FB8" w:rsidRPr="004E4D59" w:rsidRDefault="00C91FB8" w:rsidP="00EB433E">
      <w:pPr>
        <w:pStyle w:val="ScreenCapture"/>
      </w:pPr>
      <w:bookmarkStart w:id="3930" w:name="PSO_7_422_PatRxProcess"/>
      <w:bookmarkEnd w:id="3930"/>
      <w:r w:rsidRPr="004E4D59">
        <w:t>ASPIRIN 325MG EC TAB to ASPIRIN 81MG EC TAB.</w:t>
      </w:r>
    </w:p>
    <w:p w14:paraId="4B293C62" w14:textId="77777777" w:rsidR="00C91FB8" w:rsidRPr="004E4D59" w:rsidRDefault="00C91FB8" w:rsidP="00EB433E">
      <w:pPr>
        <w:pStyle w:val="ScreenCapture"/>
      </w:pPr>
    </w:p>
    <w:p w14:paraId="07FE53A5" w14:textId="77777777" w:rsidR="00C91FB8" w:rsidRPr="004E4D59" w:rsidRDefault="00C91FB8" w:rsidP="00EB433E">
      <w:pPr>
        <w:pStyle w:val="ScreenCapture"/>
      </w:pPr>
      <w:r w:rsidRPr="004E4D59">
        <w:t>Current SIG: TAKE ONE TABLET BY MOUTH TWICE A DAY</w:t>
      </w:r>
    </w:p>
    <w:p w14:paraId="42DBA4D4" w14:textId="77777777" w:rsidR="00C91FB8" w:rsidRPr="004E4D59" w:rsidRDefault="00992918" w:rsidP="00EB433E">
      <w:pPr>
        <w:pStyle w:val="ScreenCapture"/>
      </w:pPr>
      <w:bookmarkStart w:id="3931" w:name="Page_215"/>
      <w:bookmarkStart w:id="3932" w:name="Page_214"/>
      <w:bookmarkEnd w:id="3931"/>
      <w:bookmarkEnd w:id="3932"/>
      <w:r w:rsidRPr="004E4D59">
        <w:t xml:space="preserve">There are 2 </w:t>
      </w:r>
      <w:r w:rsidR="00C91FB8" w:rsidRPr="004E4D59">
        <w:t>Available Dosage(s)</w:t>
      </w:r>
      <w:r w:rsidRPr="004E4D59">
        <w:t>:</w:t>
      </w:r>
    </w:p>
    <w:p w14:paraId="7F4F2238" w14:textId="77777777" w:rsidR="00C91FB8" w:rsidRPr="004E4D59" w:rsidRDefault="00C91FB8" w:rsidP="00EB433E">
      <w:pPr>
        <w:pStyle w:val="ScreenCapture"/>
      </w:pPr>
      <w:r w:rsidRPr="004E4D59">
        <w:t xml:space="preserve">       1. 81MG</w:t>
      </w:r>
    </w:p>
    <w:p w14:paraId="19E0A9F2" w14:textId="77777777" w:rsidR="00C91FB8" w:rsidRPr="004E4D59" w:rsidRDefault="00C91FB8" w:rsidP="00EB433E">
      <w:pPr>
        <w:pStyle w:val="ScreenCapture"/>
      </w:pPr>
      <w:r w:rsidRPr="004E4D59">
        <w:t xml:space="preserve">       2. 162MG</w:t>
      </w:r>
    </w:p>
    <w:p w14:paraId="5AE45618" w14:textId="77777777" w:rsidR="00C91FB8" w:rsidRPr="004E4D59" w:rsidRDefault="00C91FB8" w:rsidP="00EB433E">
      <w:pPr>
        <w:pStyle w:val="ScreenCapture"/>
      </w:pPr>
    </w:p>
    <w:p w14:paraId="04C7C4DE" w14:textId="77777777" w:rsidR="00C91FB8" w:rsidRPr="004E4D59" w:rsidRDefault="00C91FB8" w:rsidP="00EB433E">
      <w:pPr>
        <w:pStyle w:val="ScreenCapture"/>
      </w:pPr>
      <w:r w:rsidRPr="004E4D59">
        <w:t>Select from list of Available Dosages</w:t>
      </w:r>
      <w:r w:rsidR="00992918" w:rsidRPr="004E4D59">
        <w:t xml:space="preserve"> (1-2)</w:t>
      </w:r>
      <w:r w:rsidRPr="004E4D59">
        <w:t>, Enter Free Text Dose</w:t>
      </w:r>
    </w:p>
    <w:p w14:paraId="7ED82C92" w14:textId="77777777" w:rsidR="00C91FB8" w:rsidRPr="004E4D59" w:rsidRDefault="00C91FB8" w:rsidP="00EB433E">
      <w:pPr>
        <w:pStyle w:val="ScreenCapture"/>
      </w:pPr>
      <w:r w:rsidRPr="004E4D59">
        <w:t>or Enter a Question Mark (?) to view list: 1 81MG</w:t>
      </w:r>
    </w:p>
    <w:p w14:paraId="4632D885" w14:textId="77777777" w:rsidR="00C91FB8" w:rsidRPr="004E4D59" w:rsidRDefault="00C91FB8" w:rsidP="00EB433E">
      <w:pPr>
        <w:pStyle w:val="ScreenCapture"/>
      </w:pPr>
    </w:p>
    <w:p w14:paraId="27A94D58" w14:textId="77777777" w:rsidR="00C91FB8" w:rsidRPr="004E4D59" w:rsidRDefault="00C91FB8" w:rsidP="00EB433E">
      <w:pPr>
        <w:pStyle w:val="ScreenCapture"/>
      </w:pPr>
      <w:r w:rsidRPr="004E4D59">
        <w:t>You entered 81MG is this correct? Yes//   YES</w:t>
      </w:r>
    </w:p>
    <w:p w14:paraId="2508F972" w14:textId="77777777" w:rsidR="00C91FB8" w:rsidRPr="004E4D59" w:rsidRDefault="00C91FB8" w:rsidP="00EB433E">
      <w:pPr>
        <w:pStyle w:val="ScreenCapture"/>
      </w:pPr>
      <w:r w:rsidRPr="004E4D59">
        <w:t>This edit will discontinue the duplicate Rx &amp; change the dispensed drug!</w:t>
      </w:r>
    </w:p>
    <w:p w14:paraId="64564109" w14:textId="77777777" w:rsidR="00C91FB8" w:rsidRPr="004E4D59" w:rsidRDefault="00C91FB8" w:rsidP="00EB433E">
      <w:pPr>
        <w:pStyle w:val="ScreenCapture"/>
      </w:pPr>
      <w:r w:rsidRPr="004E4D59">
        <w:t>Do You Want to Proceed? NO// YES</w:t>
      </w:r>
    </w:p>
    <w:p w14:paraId="5C09E011" w14:textId="53883F44" w:rsidR="00C91FB8" w:rsidRPr="004E4D59" w:rsidRDefault="00C91FB8" w:rsidP="00EB433E">
      <w:pPr>
        <w:pStyle w:val="ScreenCapture"/>
      </w:pPr>
    </w:p>
    <w:p w14:paraId="01E5D84D" w14:textId="77777777" w:rsidR="00C91FB8" w:rsidRPr="004E4D59" w:rsidRDefault="00C91FB8" w:rsidP="00EB433E">
      <w:pPr>
        <w:pStyle w:val="ScreenCapture"/>
      </w:pPr>
      <w:r w:rsidRPr="004E4D59">
        <w:t>VERB: TAKE// TAKE</w:t>
      </w:r>
    </w:p>
    <w:p w14:paraId="69A7B991" w14:textId="77777777" w:rsidR="00C91FB8" w:rsidRPr="004E4D59" w:rsidRDefault="00C91FB8" w:rsidP="00EB433E">
      <w:pPr>
        <w:pStyle w:val="ScreenCapture"/>
      </w:pPr>
      <w:r w:rsidRPr="004E4D59">
        <w:t>DISPENSE UNITS PER DOSE(TABLET): 1// 1</w:t>
      </w:r>
    </w:p>
    <w:p w14:paraId="6286E756" w14:textId="77777777" w:rsidR="00C91FB8" w:rsidRPr="004E4D59" w:rsidRDefault="00C91FB8" w:rsidP="00EB433E">
      <w:pPr>
        <w:pStyle w:val="ScreenCapture"/>
      </w:pPr>
      <w:r w:rsidRPr="004E4D59">
        <w:t>Dosage Ordered: 81MG</w:t>
      </w:r>
    </w:p>
    <w:p w14:paraId="6C65C227" w14:textId="77777777" w:rsidR="00C91FB8" w:rsidRPr="004E4D59" w:rsidRDefault="00C91FB8" w:rsidP="00EB433E">
      <w:pPr>
        <w:pStyle w:val="ScreenCapture"/>
      </w:pPr>
    </w:p>
    <w:p w14:paraId="16D6524C" w14:textId="77777777" w:rsidR="00C91FB8" w:rsidRPr="004E4D59" w:rsidRDefault="00C91FB8" w:rsidP="00EB433E">
      <w:pPr>
        <w:pStyle w:val="ScreenCapture"/>
      </w:pPr>
      <w:r w:rsidRPr="004E4D59">
        <w:t>NOUN: TABLET// TABLET</w:t>
      </w:r>
    </w:p>
    <w:p w14:paraId="371FF877" w14:textId="77777777" w:rsidR="00C91FB8" w:rsidRPr="004E4D59" w:rsidRDefault="00C91FB8" w:rsidP="00EB433E">
      <w:pPr>
        <w:pStyle w:val="ScreenCapture"/>
      </w:pPr>
      <w:r w:rsidRPr="004E4D59">
        <w:t xml:space="preserve">ROUTE: ORAL// ORAL </w:t>
      </w:r>
    </w:p>
    <w:p w14:paraId="608BB250" w14:textId="77777777" w:rsidR="00992918" w:rsidRPr="004E4D59" w:rsidRDefault="00992918" w:rsidP="00EB433E">
      <w:pPr>
        <w:pStyle w:val="ScreenCapture"/>
      </w:pPr>
      <w:r w:rsidRPr="004E4D59">
        <w:t>Schedule: BID// QAM</w:t>
      </w:r>
    </w:p>
    <w:p w14:paraId="6A449308" w14:textId="77777777" w:rsidR="00992918" w:rsidRPr="004E4D59" w:rsidRDefault="00992918" w:rsidP="00EB433E">
      <w:pPr>
        <w:pStyle w:val="ScreenCapture"/>
      </w:pPr>
      <w:r w:rsidRPr="004E4D59">
        <w:t>Now searching ADMINISTRATION SCHEDULE (#51.1) file...</w:t>
      </w:r>
    </w:p>
    <w:p w14:paraId="63C9904B" w14:textId="77777777" w:rsidR="00992918" w:rsidRPr="004E4D59" w:rsidRDefault="00992918" w:rsidP="00EB433E">
      <w:pPr>
        <w:pStyle w:val="ScreenCapture"/>
      </w:pPr>
      <w:r w:rsidRPr="004E4D59">
        <w:t xml:space="preserve">  QAM  QAM  EVERY MORNING</w:t>
      </w:r>
    </w:p>
    <w:p w14:paraId="46B166C9" w14:textId="77777777" w:rsidR="00992918" w:rsidRPr="004E4D59" w:rsidRDefault="00992918" w:rsidP="00EB433E">
      <w:pPr>
        <w:pStyle w:val="ScreenCapture"/>
      </w:pPr>
      <w:r w:rsidRPr="004E4D59">
        <w:t xml:space="preserve">         ...OK? Yes//   (Yes)</w:t>
      </w:r>
    </w:p>
    <w:p w14:paraId="1EC1092F" w14:textId="77777777" w:rsidR="00992918" w:rsidRPr="004E4D59" w:rsidRDefault="00992918" w:rsidP="00EB433E">
      <w:pPr>
        <w:pStyle w:val="ScreenCapture"/>
      </w:pPr>
      <w:r w:rsidRPr="004E4D59">
        <w:t xml:space="preserve"> (EVERY MORNING)</w:t>
      </w:r>
    </w:p>
    <w:p w14:paraId="6E8A1395" w14:textId="77777777" w:rsidR="00C91FB8" w:rsidRPr="004E4D59" w:rsidRDefault="00C91FB8" w:rsidP="00EB433E">
      <w:pPr>
        <w:pStyle w:val="ScreenCapture"/>
      </w:pPr>
      <w:r w:rsidRPr="004E4D59">
        <w:t xml:space="preserve">LIMITED DURATION (IN MONTHS, WEEKS, DAYS, HOURS OR MINUTES): </w:t>
      </w:r>
    </w:p>
    <w:p w14:paraId="421E2E38" w14:textId="77777777" w:rsidR="00C91FB8" w:rsidRPr="004E4D59" w:rsidRDefault="00C91FB8" w:rsidP="00EB433E">
      <w:pPr>
        <w:pStyle w:val="ScreenCapture"/>
      </w:pPr>
      <w:r w:rsidRPr="004E4D59">
        <w:t xml:space="preserve">CONJUNCTION: </w:t>
      </w:r>
    </w:p>
    <w:p w14:paraId="1ADFF42F" w14:textId="77777777" w:rsidR="00C91FB8" w:rsidRPr="004E4D59" w:rsidRDefault="00C91FB8" w:rsidP="00EB433E">
      <w:pPr>
        <w:pStyle w:val="ScreenCapture"/>
      </w:pPr>
    </w:p>
    <w:p w14:paraId="1CA780C0" w14:textId="77777777" w:rsidR="00C91FB8" w:rsidRPr="004E4D59" w:rsidRDefault="00C91FB8" w:rsidP="00EB433E">
      <w:pPr>
        <w:pStyle w:val="ScreenCapture"/>
      </w:pPr>
      <w:r w:rsidRPr="004E4D59">
        <w:t xml:space="preserve">New OP Order (ROUTINE)        Mar 24, 2008@14:10:20          Page:    1 of    2 </w:t>
      </w:r>
    </w:p>
    <w:p w14:paraId="6102F8C6" w14:textId="77777777" w:rsidR="00C91FB8" w:rsidRPr="004E4D59" w:rsidRDefault="00C91FB8" w:rsidP="00EB433E">
      <w:pPr>
        <w:pStyle w:val="ScreenCapture"/>
      </w:pPr>
      <w:r w:rsidRPr="004E4D59">
        <w:t xml:space="preserve">PSOPATIENT,FOUR                                 &lt;NO ALLERGY ASSESSMENT&gt; </w:t>
      </w:r>
    </w:p>
    <w:p w14:paraId="4A0EB885" w14:textId="77777777" w:rsidR="00C91FB8" w:rsidRPr="004E4D59" w:rsidRDefault="00C91FB8" w:rsidP="00EB433E">
      <w:pPr>
        <w:pStyle w:val="ScreenCapture"/>
      </w:pPr>
      <w:r w:rsidRPr="004E4D59">
        <w:t xml:space="preserve">  PID: 000-00-0000                                 Ht(cm): 168.91 (04/11/2006)</w:t>
      </w:r>
    </w:p>
    <w:p w14:paraId="31C99212" w14:textId="63CCBD96" w:rsidR="00D9442D" w:rsidRPr="004E4D59" w:rsidRDefault="00C91FB8" w:rsidP="00EB433E">
      <w:pPr>
        <w:pStyle w:val="ScreenCapture"/>
      </w:pPr>
      <w:r w:rsidRPr="004E4D59">
        <w:t xml:space="preserve">  DOB: </w:t>
      </w:r>
      <w:r w:rsidR="00C520C1" w:rsidRPr="004E4D59">
        <w:t xml:space="preserve">REDACTED        </w:t>
      </w:r>
      <w:r w:rsidRPr="004E4D59">
        <w:t xml:space="preserve">                            Wt(kg): 68.18 (09/06/2006)</w:t>
      </w:r>
    </w:p>
    <w:p w14:paraId="1CF58885" w14:textId="40920499" w:rsidR="00D9442D" w:rsidRPr="004E4D59" w:rsidRDefault="00D9442D" w:rsidP="00EB433E">
      <w:pPr>
        <w:pStyle w:val="ScreenCapture"/>
      </w:pPr>
      <w:r w:rsidRPr="004E4D59">
        <w:t xml:space="preserve">  SEX: MALE </w:t>
      </w:r>
    </w:p>
    <w:p w14:paraId="128310D7" w14:textId="77777777" w:rsidR="00C91FB8" w:rsidRPr="004E4D59" w:rsidRDefault="00D9442D" w:rsidP="00EB433E">
      <w:pPr>
        <w:pStyle w:val="ScreenCapture"/>
      </w:pPr>
      <w:r w:rsidRPr="004E4D59">
        <w:t xml:space="preserve"> CrCL: &lt;Not Found&gt; (CREAT: Not Found)            BSA (m2): 1.77</w:t>
      </w:r>
      <w:r w:rsidR="00C91FB8" w:rsidRPr="004E4D59">
        <w:t xml:space="preserve"> </w:t>
      </w:r>
    </w:p>
    <w:p w14:paraId="4929B643" w14:textId="3C111817" w:rsidR="00C91FB8" w:rsidRPr="004E4D59" w:rsidRDefault="00C91FB8" w:rsidP="00EB433E">
      <w:pPr>
        <w:pStyle w:val="ScreenCapture"/>
      </w:pPr>
    </w:p>
    <w:p w14:paraId="6041FDFB" w14:textId="4B9BB562" w:rsidR="00C91FB8" w:rsidRPr="004E4D59" w:rsidRDefault="00C91FB8" w:rsidP="00EB433E">
      <w:pPr>
        <w:pStyle w:val="ScreenCapture"/>
      </w:pPr>
      <w:r w:rsidRPr="004E4D59">
        <w:t xml:space="preserve">      Orderable Item: ASPIRIN TAB,EC </w:t>
      </w:r>
    </w:p>
    <w:p w14:paraId="5EB977A0" w14:textId="5479C953" w:rsidR="00C91FB8" w:rsidRPr="004E4D59" w:rsidRDefault="00C91FB8" w:rsidP="00EB433E">
      <w:pPr>
        <w:pStyle w:val="ScreenCapture"/>
      </w:pPr>
      <w:r w:rsidRPr="004E4D59">
        <w:t xml:space="preserve"> (1)           Drug: ASPIRIN 81MG EC TAB</w:t>
      </w:r>
    </w:p>
    <w:p w14:paraId="0C2F0F1E" w14:textId="2F8A4FB0" w:rsidR="00C91FB8" w:rsidRPr="004E4D59" w:rsidRDefault="00C91FB8" w:rsidP="00EB433E">
      <w:pPr>
        <w:pStyle w:val="ScreenCapture"/>
      </w:pPr>
      <w:r w:rsidRPr="004E4D59">
        <w:t xml:space="preserve"> (2) Patient Status: OPT NSC </w:t>
      </w:r>
    </w:p>
    <w:p w14:paraId="0463AB26" w14:textId="46481ABA" w:rsidR="00C91FB8" w:rsidRPr="004E4D59" w:rsidRDefault="00C91FB8" w:rsidP="00EB433E">
      <w:pPr>
        <w:pStyle w:val="ScreenCapture"/>
      </w:pPr>
      <w:r w:rsidRPr="004E4D59">
        <w:t xml:space="preserve"> (3)     Issue Date: MAR 24,2008            (4) Fill Date: MAR 24,2008 </w:t>
      </w:r>
    </w:p>
    <w:p w14:paraId="7EA97B96" w14:textId="66CA659F" w:rsidR="00C91FB8" w:rsidRPr="004E4D59" w:rsidRDefault="00C91FB8" w:rsidP="00EB433E">
      <w:pPr>
        <w:pStyle w:val="ScreenCapture"/>
      </w:pPr>
      <w:r w:rsidRPr="004E4D59">
        <w:t xml:space="preserve"> (5) Dosage Ordered: 81 (MG)</w:t>
      </w:r>
    </w:p>
    <w:p w14:paraId="46F71ED4" w14:textId="7DA97886" w:rsidR="00C91FB8" w:rsidRPr="004E4D59" w:rsidRDefault="00C91FB8" w:rsidP="00EB433E">
      <w:pPr>
        <w:pStyle w:val="ScreenCapture"/>
      </w:pPr>
      <w:r w:rsidRPr="004E4D59">
        <w:t xml:space="preserve">                Verb: TAKE  </w:t>
      </w:r>
    </w:p>
    <w:p w14:paraId="1166963E" w14:textId="3CC74B02" w:rsidR="00C91FB8" w:rsidRPr="004E4D59" w:rsidRDefault="00C91FB8" w:rsidP="00EB433E">
      <w:pPr>
        <w:pStyle w:val="ScreenCapture"/>
      </w:pPr>
      <w:r w:rsidRPr="004E4D59">
        <w:t xml:space="preserve">      Dispense Units: 1</w:t>
      </w:r>
    </w:p>
    <w:p w14:paraId="279E793B" w14:textId="2CB8A3F5" w:rsidR="00C91FB8" w:rsidRPr="004E4D59" w:rsidRDefault="00C91FB8" w:rsidP="00EB433E">
      <w:pPr>
        <w:pStyle w:val="ScreenCapture"/>
      </w:pPr>
      <w:r w:rsidRPr="004E4D59">
        <w:t xml:space="preserve">                Noun: TABLET</w:t>
      </w:r>
    </w:p>
    <w:p w14:paraId="059D8276" w14:textId="44955502" w:rsidR="00C91FB8" w:rsidRPr="004E4D59" w:rsidRDefault="00C91FB8" w:rsidP="00EB433E">
      <w:pPr>
        <w:pStyle w:val="ScreenCapture"/>
      </w:pPr>
      <w:r w:rsidRPr="004E4D59">
        <w:t xml:space="preserve">               Route: ORAL</w:t>
      </w:r>
    </w:p>
    <w:p w14:paraId="06A29AEC" w14:textId="2FEAF9EE" w:rsidR="00C91FB8" w:rsidRPr="004E4D59" w:rsidRDefault="00C91FB8" w:rsidP="00EB433E">
      <w:pPr>
        <w:pStyle w:val="ScreenCapture"/>
      </w:pPr>
      <w:r w:rsidRPr="004E4D59">
        <w:t xml:space="preserve">            Schedule: QAM </w:t>
      </w:r>
    </w:p>
    <w:p w14:paraId="271E101A" w14:textId="6482EEE2" w:rsidR="00C91FB8" w:rsidRPr="004E4D59" w:rsidRDefault="00C91FB8" w:rsidP="00EB433E">
      <w:pPr>
        <w:pStyle w:val="ScreenCapture"/>
      </w:pPr>
      <w:r w:rsidRPr="004E4D59">
        <w:t xml:space="preserve"> (6)Pat Instruction: </w:t>
      </w:r>
    </w:p>
    <w:p w14:paraId="475C6A0B" w14:textId="5065A727" w:rsidR="00C91FB8" w:rsidRPr="004E4D59" w:rsidRDefault="00C91FB8" w:rsidP="00EB433E">
      <w:pPr>
        <w:pStyle w:val="ScreenCapture"/>
      </w:pPr>
      <w:r w:rsidRPr="004E4D59">
        <w:t xml:space="preserve">                 SIG: TAKE ONE TABLET BY MOUTH EVERY MORNING  </w:t>
      </w:r>
    </w:p>
    <w:p w14:paraId="3F5D1577" w14:textId="48041243" w:rsidR="00C91FB8" w:rsidRPr="004E4D59" w:rsidRDefault="00C91FB8" w:rsidP="00EB433E">
      <w:pPr>
        <w:pStyle w:val="ScreenCapture"/>
      </w:pPr>
      <w:r w:rsidRPr="004E4D59">
        <w:t xml:space="preserve"> (7)    Days Supply: 30                    (8)   QTY (TAB): 60 </w:t>
      </w:r>
    </w:p>
    <w:p w14:paraId="710D5E87" w14:textId="192BFFE1" w:rsidR="00C91FB8" w:rsidRPr="004E4D59" w:rsidRDefault="00C91FB8" w:rsidP="00EB433E">
      <w:pPr>
        <w:pStyle w:val="ScreenCapture"/>
      </w:pPr>
      <w:r w:rsidRPr="004E4D59">
        <w:t xml:space="preserve"> (9)   # of Refills: 11                    (10)  Routing: WINDOW</w:t>
      </w:r>
    </w:p>
    <w:p w14:paraId="28F05B41" w14:textId="76D5F834" w:rsidR="00C91FB8" w:rsidRPr="004E4D59" w:rsidRDefault="00C91FB8" w:rsidP="00EB433E">
      <w:pPr>
        <w:pStyle w:val="ScreenCapture"/>
      </w:pPr>
      <w:r w:rsidRPr="004E4D59">
        <w:t xml:space="preserve">+         This change will create a new prescription! </w:t>
      </w:r>
    </w:p>
    <w:p w14:paraId="27E989FB" w14:textId="77777777" w:rsidR="00C91FB8" w:rsidRPr="004E4D59" w:rsidRDefault="00C91FB8" w:rsidP="00EB433E">
      <w:pPr>
        <w:pStyle w:val="ScreenCapture"/>
      </w:pPr>
      <w:r w:rsidRPr="004E4D59">
        <w:t>AC   Accept                             ED   Edit</w:t>
      </w:r>
    </w:p>
    <w:p w14:paraId="455F32F5" w14:textId="77777777" w:rsidR="00C91FB8" w:rsidRPr="004E4D59" w:rsidRDefault="00C91FB8" w:rsidP="00EB433E">
      <w:pPr>
        <w:pStyle w:val="ScreenCapture"/>
      </w:pPr>
      <w:r w:rsidRPr="004E4D59">
        <w:t xml:space="preserve">Select Action: Next Screen// AC   Accept  </w:t>
      </w:r>
    </w:p>
    <w:p w14:paraId="7032B37F" w14:textId="77777777" w:rsidR="00C91FB8" w:rsidRPr="004E4D59" w:rsidRDefault="00C91FB8" w:rsidP="00EB433E">
      <w:pPr>
        <w:pStyle w:val="ScreenCapture"/>
      </w:pPr>
    </w:p>
    <w:p w14:paraId="641D0ED0" w14:textId="77777777" w:rsidR="00C91FB8" w:rsidRPr="004E4D59" w:rsidRDefault="00C91FB8" w:rsidP="00EB433E">
      <w:pPr>
        <w:pStyle w:val="ScreenCapture"/>
      </w:pPr>
      <w:r w:rsidRPr="004E4D59">
        <w:t>Nature of Order: SERVICE CORRECTION//        S</w:t>
      </w:r>
    </w:p>
    <w:p w14:paraId="49CE2F2F" w14:textId="77777777" w:rsidR="00C91FB8" w:rsidRPr="004E4D59" w:rsidRDefault="00C91FB8" w:rsidP="00EB433E">
      <w:pPr>
        <w:pStyle w:val="ScreenCapture"/>
      </w:pPr>
      <w:r w:rsidRPr="004E4D59">
        <w:t>WAS THE PATIENT COUNSELED: NO// NO</w:t>
      </w:r>
    </w:p>
    <w:p w14:paraId="05F4EDF4" w14:textId="77777777" w:rsidR="00C91FB8" w:rsidRPr="004E4D59" w:rsidRDefault="00C91FB8" w:rsidP="00EB433E">
      <w:pPr>
        <w:pStyle w:val="ScreenCapture"/>
      </w:pPr>
    </w:p>
    <w:p w14:paraId="20594EE2" w14:textId="77777777" w:rsidR="00C91FB8" w:rsidRPr="004E4D59" w:rsidRDefault="00C91FB8" w:rsidP="00EB433E">
      <w:pPr>
        <w:pStyle w:val="ScreenCapture"/>
      </w:pPr>
      <w:r w:rsidRPr="004E4D59">
        <w:t>Do you want to enter a Progress Note? No//   NO</w:t>
      </w:r>
    </w:p>
    <w:p w14:paraId="1D33F225" w14:textId="77777777" w:rsidR="00C91FB8" w:rsidRPr="004E4D59" w:rsidRDefault="00C91FB8" w:rsidP="00EB433E">
      <w:pPr>
        <w:pStyle w:val="ScreenCapture"/>
      </w:pPr>
    </w:p>
    <w:p w14:paraId="6CDD3833" w14:textId="0FF164C5" w:rsidR="00C91FB8" w:rsidRPr="004E4D59" w:rsidRDefault="00C91FB8" w:rsidP="00EB433E">
      <w:pPr>
        <w:pStyle w:val="ScreenCapture"/>
      </w:pPr>
      <w:r w:rsidRPr="004E4D59">
        <w:t xml:space="preserve">Rx # </w:t>
      </w:r>
      <w:r w:rsidR="00C520C1" w:rsidRPr="004E4D59">
        <w:t xml:space="preserve">XXXX              </w:t>
      </w:r>
      <w:r w:rsidR="000B47CC">
        <w:t>XX</w:t>
      </w:r>
      <w:r w:rsidRPr="004E4D59">
        <w:t>/</w:t>
      </w:r>
      <w:r w:rsidR="000B47CC">
        <w:t>XX</w:t>
      </w:r>
      <w:r w:rsidRPr="004E4D59">
        <w:t>/</w:t>
      </w:r>
      <w:r w:rsidR="000B47CC">
        <w:t>XX</w:t>
      </w:r>
    </w:p>
    <w:p w14:paraId="7DC1F6A8" w14:textId="3AB39DAD" w:rsidR="00C91FB8" w:rsidRPr="004E4D59" w:rsidRDefault="00C91FB8" w:rsidP="00EB433E">
      <w:pPr>
        <w:pStyle w:val="ScreenCapture"/>
      </w:pPr>
      <w:r w:rsidRPr="004E4D59">
        <w:t>PSOPATIENT,FOUR                #</w:t>
      </w:r>
      <w:r w:rsidR="000B47CC">
        <w:t>XX</w:t>
      </w:r>
    </w:p>
    <w:p w14:paraId="15208E3C" w14:textId="77777777" w:rsidR="00C91FB8" w:rsidRPr="004E4D59" w:rsidRDefault="00C91FB8" w:rsidP="00EB433E">
      <w:pPr>
        <w:pStyle w:val="ScreenCapture"/>
      </w:pPr>
      <w:r w:rsidRPr="004E4D59">
        <w:t>TAKE ONE TABLET BY MOUTH EVERY MORNING</w:t>
      </w:r>
    </w:p>
    <w:p w14:paraId="1CFD4960" w14:textId="77777777" w:rsidR="00C91FB8" w:rsidRPr="004E4D59" w:rsidRDefault="00C91FB8" w:rsidP="00EB433E">
      <w:pPr>
        <w:pStyle w:val="ScreenCapture"/>
      </w:pPr>
    </w:p>
    <w:p w14:paraId="3BF4967B" w14:textId="77777777" w:rsidR="00C91FB8" w:rsidRPr="004E4D59" w:rsidRDefault="00C91FB8" w:rsidP="00EB433E">
      <w:pPr>
        <w:pStyle w:val="ScreenCapture"/>
      </w:pPr>
      <w:r w:rsidRPr="004E4D59">
        <w:t>ASPIRIN 81MG EC TAB</w:t>
      </w:r>
    </w:p>
    <w:p w14:paraId="313DC5C6" w14:textId="77777777" w:rsidR="00C91FB8" w:rsidRPr="004E4D59" w:rsidRDefault="00C91FB8" w:rsidP="00EB433E">
      <w:pPr>
        <w:pStyle w:val="ScreenCapture"/>
      </w:pPr>
      <w:r w:rsidRPr="004E4D59">
        <w:t>PSOPROVIDER,TEN            PSOPHARMACIST,ONE</w:t>
      </w:r>
    </w:p>
    <w:p w14:paraId="29D915A5" w14:textId="77777777" w:rsidR="00C91FB8" w:rsidRPr="004E4D59" w:rsidRDefault="00C91FB8" w:rsidP="00EB433E">
      <w:pPr>
        <w:pStyle w:val="ScreenCapture"/>
      </w:pPr>
      <w:r w:rsidRPr="004E4D59">
        <w:t># of Refills: 11</w:t>
      </w:r>
    </w:p>
    <w:p w14:paraId="0820372F" w14:textId="77777777" w:rsidR="00C91FB8" w:rsidRPr="004E4D59" w:rsidRDefault="00C91FB8" w:rsidP="00EB433E">
      <w:pPr>
        <w:pStyle w:val="ScreenCapture"/>
      </w:pPr>
    </w:p>
    <w:p w14:paraId="56F1AA30" w14:textId="77777777" w:rsidR="00C91FB8" w:rsidRPr="004E4D59" w:rsidRDefault="00C91FB8" w:rsidP="00EB433E">
      <w:pPr>
        <w:pStyle w:val="ScreenCapture"/>
      </w:pPr>
      <w:r w:rsidRPr="004E4D59">
        <w:t xml:space="preserve">       SC Percent: 100%</w:t>
      </w:r>
    </w:p>
    <w:p w14:paraId="101AE269" w14:textId="77777777" w:rsidR="00C91FB8" w:rsidRPr="004E4D59" w:rsidRDefault="00C91FB8" w:rsidP="00EB433E">
      <w:pPr>
        <w:pStyle w:val="ScreenCapture"/>
      </w:pPr>
      <w:r w:rsidRPr="004E4D59">
        <w:t xml:space="preserve">     Disabilities: NONE STATED</w:t>
      </w:r>
    </w:p>
    <w:p w14:paraId="726C89FE" w14:textId="77777777" w:rsidR="00C91FB8" w:rsidRPr="004E4D59" w:rsidRDefault="00C91FB8" w:rsidP="00EB433E">
      <w:pPr>
        <w:pStyle w:val="ScreenCapture"/>
      </w:pPr>
    </w:p>
    <w:p w14:paraId="48F6C9C9" w14:textId="77777777" w:rsidR="00C91FB8" w:rsidRPr="004E4D59" w:rsidRDefault="00C91FB8" w:rsidP="00EB433E">
      <w:pPr>
        <w:pStyle w:val="ScreenCapture"/>
      </w:pPr>
      <w:r w:rsidRPr="004E4D59">
        <w:t xml:space="preserve">Was treatment for a Service Connected condition? YES// </w:t>
      </w:r>
    </w:p>
    <w:p w14:paraId="3EA80F3E" w14:textId="77777777" w:rsidR="00C91FB8" w:rsidRPr="004E4D59" w:rsidRDefault="00C91FB8" w:rsidP="00EB433E">
      <w:pPr>
        <w:pStyle w:val="ScreenCapture"/>
      </w:pPr>
      <w:r w:rsidRPr="004E4D59">
        <w:t>Is this correct? YES// ...</w:t>
      </w:r>
    </w:p>
    <w:p w14:paraId="505D9497" w14:textId="77777777" w:rsidR="00C91FB8" w:rsidRPr="004E4D59" w:rsidRDefault="00C91FB8" w:rsidP="00EB433E">
      <w:pPr>
        <w:pStyle w:val="ScreenCapture"/>
      </w:pPr>
    </w:p>
    <w:p w14:paraId="311A413E" w14:textId="13EFA488" w:rsidR="00C91FB8" w:rsidRPr="004E4D59" w:rsidRDefault="00C91FB8" w:rsidP="00EB433E">
      <w:pPr>
        <w:pStyle w:val="ScreenCapture"/>
      </w:pPr>
      <w:r w:rsidRPr="004E4D59">
        <w:t>-Duplicate Drug RX #</w:t>
      </w:r>
      <w:r w:rsidR="00C520C1" w:rsidRPr="004E4D59">
        <w:t xml:space="preserve">XXXX </w:t>
      </w:r>
      <w:r w:rsidRPr="004E4D59">
        <w:t>ASPIRIN 81MG EC TAB has been discontinued...</w:t>
      </w:r>
    </w:p>
    <w:p w14:paraId="5745BFF0" w14:textId="77777777" w:rsidR="00C91FB8" w:rsidRPr="004E4D59" w:rsidRDefault="00C91FB8" w:rsidP="00C91FB8"/>
    <w:p w14:paraId="29E140EA" w14:textId="77777777" w:rsidR="00C91FB8" w:rsidRPr="004E4D59" w:rsidRDefault="00C91FB8" w:rsidP="008E248B">
      <w:pPr>
        <w:pStyle w:val="ExampleHeading"/>
      </w:pPr>
      <w:r w:rsidRPr="004E4D59">
        <w:t>Clerk Entering New Order via Backdoor – Drug Check for Clerk Parameter set to No</w:t>
      </w:r>
    </w:p>
    <w:p w14:paraId="41842BF9" w14:textId="77777777" w:rsidR="00C91FB8" w:rsidRPr="004E4D59" w:rsidRDefault="00C91FB8" w:rsidP="00BF6ABD">
      <w:pPr>
        <w:pStyle w:val="ScreenCapture"/>
        <w:keepNext/>
      </w:pPr>
      <w:r w:rsidRPr="004E4D59">
        <w:t>PI  Patient Information                 SO  Select Order</w:t>
      </w:r>
    </w:p>
    <w:p w14:paraId="0697B691" w14:textId="77777777" w:rsidR="00C91FB8" w:rsidRPr="004E4D59" w:rsidRDefault="00C91FB8" w:rsidP="00BF6ABD">
      <w:pPr>
        <w:pStyle w:val="ScreenCapture"/>
        <w:keepNext/>
      </w:pPr>
      <w:r w:rsidRPr="004E4D59">
        <w:t xml:space="preserve">Select Action: Quit// NO   New Order  </w:t>
      </w:r>
    </w:p>
    <w:p w14:paraId="05439A9E" w14:textId="77777777" w:rsidR="00C91FB8" w:rsidRPr="004E4D59" w:rsidRDefault="00C91FB8" w:rsidP="00BF6ABD">
      <w:pPr>
        <w:pStyle w:val="ScreenCapture"/>
        <w:keepNext/>
      </w:pPr>
    </w:p>
    <w:p w14:paraId="0D8F4CE2" w14:textId="77777777" w:rsidR="00C91FB8" w:rsidRPr="004E4D59" w:rsidRDefault="00C91FB8" w:rsidP="00BF6ABD">
      <w:pPr>
        <w:pStyle w:val="ScreenCapture"/>
        <w:keepNext/>
      </w:pPr>
      <w:r w:rsidRPr="004E4D59">
        <w:t>Eligibility: SERVICE CONNECTED 50% to 100%     SC%: 100</w:t>
      </w:r>
    </w:p>
    <w:p w14:paraId="4D853764" w14:textId="6B87B5EB" w:rsidR="00C91FB8" w:rsidRPr="004E4D59" w:rsidRDefault="00C91FB8" w:rsidP="00EB433E">
      <w:pPr>
        <w:pStyle w:val="ScreenCapture"/>
      </w:pPr>
      <w:r w:rsidRPr="004E4D59">
        <w:t>RX PATIENT STATUS: OPT NSC//</w:t>
      </w:r>
    </w:p>
    <w:p w14:paraId="0AAAE780" w14:textId="77777777" w:rsidR="00C91FB8" w:rsidRPr="004E4D59" w:rsidRDefault="00C91FB8" w:rsidP="00EB433E">
      <w:pPr>
        <w:pStyle w:val="ScreenCapture"/>
      </w:pPr>
      <w:r w:rsidRPr="004E4D59">
        <w:t>DRUG: ASPIRIN 81</w:t>
      </w:r>
    </w:p>
    <w:p w14:paraId="597FC9C1" w14:textId="77777777" w:rsidR="00C91FB8" w:rsidRPr="004E4D59" w:rsidRDefault="00C91FB8" w:rsidP="00EB433E">
      <w:pPr>
        <w:pStyle w:val="ScreenCapture"/>
      </w:pPr>
      <w:r w:rsidRPr="004E4D59">
        <w:t xml:space="preserve">  Lookup: GENERIC NAME</w:t>
      </w:r>
    </w:p>
    <w:p w14:paraId="166BCA0E" w14:textId="681FD9AB" w:rsidR="00C91FB8" w:rsidRPr="004E4D59" w:rsidRDefault="00C91FB8" w:rsidP="00EB433E">
      <w:pPr>
        <w:pStyle w:val="ScreenCapture"/>
      </w:pPr>
      <w:r w:rsidRPr="004E4D59">
        <w:t xml:space="preserve">ASPIRIN 81MG EC TAB           CN103 </w:t>
      </w:r>
    </w:p>
    <w:p w14:paraId="403345DD" w14:textId="77777777" w:rsidR="00C91FB8" w:rsidRPr="004E4D59" w:rsidRDefault="00C91FB8" w:rsidP="00EB433E">
      <w:pPr>
        <w:pStyle w:val="ScreenCapture"/>
      </w:pPr>
      <w:r w:rsidRPr="004E4D59">
        <w:lastRenderedPageBreak/>
        <w:t xml:space="preserve">         ...OK? Yes//  (Yes)</w:t>
      </w:r>
    </w:p>
    <w:p w14:paraId="0A0C13C5" w14:textId="77777777" w:rsidR="00C91FB8" w:rsidRPr="004E4D59" w:rsidRDefault="00C91FB8" w:rsidP="00EB433E">
      <w:pPr>
        <w:pStyle w:val="ScreenCapture"/>
      </w:pPr>
    </w:p>
    <w:p w14:paraId="0C5F0FF0" w14:textId="77777777" w:rsidR="00C91FB8" w:rsidRPr="004E4D59" w:rsidRDefault="00C91FB8" w:rsidP="00EB433E">
      <w:pPr>
        <w:pStyle w:val="ScreenCapture"/>
      </w:pPr>
      <w:r w:rsidRPr="004E4D59">
        <w:t>-------------------------------------------------------------------------------</w:t>
      </w:r>
    </w:p>
    <w:p w14:paraId="35F31379" w14:textId="77777777" w:rsidR="00C91FB8" w:rsidRPr="004E4D59" w:rsidRDefault="00C91FB8" w:rsidP="00EB433E">
      <w:pPr>
        <w:pStyle w:val="ScreenCapture"/>
      </w:pPr>
      <w:r w:rsidRPr="004E4D59">
        <w:t>Duplicate Drug in Local Rx:</w:t>
      </w:r>
    </w:p>
    <w:p w14:paraId="493EE605" w14:textId="77777777" w:rsidR="00C91FB8" w:rsidRPr="004E4D59" w:rsidRDefault="00C91FB8" w:rsidP="00EB433E">
      <w:pPr>
        <w:pStyle w:val="ScreenCapture"/>
      </w:pPr>
    </w:p>
    <w:p w14:paraId="0D0B1839" w14:textId="505AE145" w:rsidR="00C91FB8" w:rsidRPr="004E4D59" w:rsidRDefault="00C91FB8" w:rsidP="00EB433E">
      <w:pPr>
        <w:pStyle w:val="ScreenCapture"/>
      </w:pPr>
      <w:r w:rsidRPr="004E4D59">
        <w:t xml:space="preserve">              Rx #: </w:t>
      </w:r>
      <w:r w:rsidR="00C520C1" w:rsidRPr="004E4D59">
        <w:t>XXXX</w:t>
      </w:r>
    </w:p>
    <w:p w14:paraId="7DAD0457" w14:textId="77777777" w:rsidR="00C91FB8" w:rsidRPr="004E4D59" w:rsidRDefault="00C91FB8" w:rsidP="00EB433E">
      <w:pPr>
        <w:pStyle w:val="ScreenCapture"/>
      </w:pPr>
      <w:r w:rsidRPr="004E4D59">
        <w:t xml:space="preserve">              Drug: ASPIRIN 81MG EC TAB </w:t>
      </w:r>
    </w:p>
    <w:p w14:paraId="718C824D" w14:textId="77777777" w:rsidR="00C91FB8" w:rsidRPr="004E4D59" w:rsidRDefault="00C91FB8" w:rsidP="00EB433E">
      <w:pPr>
        <w:pStyle w:val="ScreenCapture"/>
      </w:pPr>
      <w:r w:rsidRPr="004E4D59">
        <w:t xml:space="preserve">               SIG: TAKE ONE TABLET BY MOUTH EVERY MORNING</w:t>
      </w:r>
    </w:p>
    <w:p w14:paraId="366FB830" w14:textId="77777777" w:rsidR="00C91FB8" w:rsidRPr="004E4D59" w:rsidRDefault="00C91FB8" w:rsidP="00EB433E">
      <w:pPr>
        <w:pStyle w:val="ScreenCapture"/>
      </w:pPr>
      <w:r w:rsidRPr="004E4D59">
        <w:t xml:space="preserve">               QTY: 30                Refills remaining: 11</w:t>
      </w:r>
    </w:p>
    <w:p w14:paraId="76F9D8C9" w14:textId="28EE60F2" w:rsidR="00C91FB8" w:rsidRPr="004E4D59" w:rsidRDefault="00C91FB8" w:rsidP="00EB433E">
      <w:pPr>
        <w:pStyle w:val="ScreenCapture"/>
      </w:pPr>
      <w:r w:rsidRPr="004E4D59">
        <w:t xml:space="preserve">          Provider: PSOPROVIDER,TEN              Issued: 03/24/08 </w:t>
      </w:r>
    </w:p>
    <w:p w14:paraId="69FE7E91" w14:textId="77777777" w:rsidR="00C91FB8" w:rsidRPr="004E4D59" w:rsidRDefault="00C91FB8" w:rsidP="00EB433E">
      <w:pPr>
        <w:pStyle w:val="ScreenCapture"/>
      </w:pPr>
      <w:r w:rsidRPr="004E4D59">
        <w:t xml:space="preserve">            Status: Active               Last filled on: 03/24/08</w:t>
      </w:r>
    </w:p>
    <w:p w14:paraId="634A8213" w14:textId="5C09E600" w:rsidR="00C91FB8" w:rsidRPr="004E4D59" w:rsidRDefault="00C91FB8" w:rsidP="00EB433E">
      <w:pPr>
        <w:pStyle w:val="ScreenCapture"/>
      </w:pPr>
      <w:r w:rsidRPr="004E4D59">
        <w:t xml:space="preserve"> Processing Status: Released locally on 3/24/08@08:55:32 (Window) </w:t>
      </w:r>
    </w:p>
    <w:p w14:paraId="3C6D0757" w14:textId="02C96FC9" w:rsidR="00C91FB8" w:rsidRPr="004E4D59" w:rsidRDefault="00C91FB8" w:rsidP="00EB433E">
      <w:pPr>
        <w:pStyle w:val="ScreenCapture"/>
      </w:pPr>
      <w:r w:rsidRPr="004E4D59">
        <w:t xml:space="preserve">                                            Days Supply: 30 </w:t>
      </w:r>
    </w:p>
    <w:p w14:paraId="3DBF78C9" w14:textId="77777777" w:rsidR="00C91FB8" w:rsidRPr="004E4D59" w:rsidRDefault="00C91FB8" w:rsidP="00EB433E">
      <w:pPr>
        <w:pStyle w:val="ScreenCapture"/>
      </w:pPr>
      <w:r w:rsidRPr="004E4D59">
        <w:t>-------------------------------------------------------------------------------</w:t>
      </w:r>
    </w:p>
    <w:p w14:paraId="75898B3C" w14:textId="77777777" w:rsidR="00C91FB8" w:rsidRPr="004E4D59" w:rsidRDefault="00C91FB8" w:rsidP="00EB433E">
      <w:pPr>
        <w:pStyle w:val="ScreenCapture"/>
      </w:pPr>
      <w:r w:rsidRPr="004E4D59">
        <w:t>RX DELETED</w:t>
      </w:r>
    </w:p>
    <w:p w14:paraId="38AF834B" w14:textId="77777777" w:rsidR="00C91FB8" w:rsidRPr="004E4D59" w:rsidRDefault="00C91FB8" w:rsidP="00EB433E">
      <w:pPr>
        <w:pStyle w:val="ScreenCapture"/>
      </w:pPr>
    </w:p>
    <w:p w14:paraId="404CAFE2" w14:textId="77777777" w:rsidR="00C91FB8" w:rsidRPr="004E4D59" w:rsidRDefault="00C91FB8" w:rsidP="00EB433E">
      <w:pPr>
        <w:pStyle w:val="ScreenCapture"/>
      </w:pPr>
    </w:p>
    <w:p w14:paraId="5904508F" w14:textId="77777777" w:rsidR="00C91FB8" w:rsidRPr="004E4D59" w:rsidRDefault="00C91FB8" w:rsidP="00EB433E">
      <w:pPr>
        <w:pStyle w:val="ScreenCapture"/>
      </w:pPr>
      <w:r w:rsidRPr="004E4D59">
        <w:t>Another New Order for PSOPATIENT,FOUR? YES//</w:t>
      </w:r>
    </w:p>
    <w:p w14:paraId="15936787" w14:textId="77777777" w:rsidR="00C91FB8" w:rsidRPr="004E4D59" w:rsidRDefault="00C91FB8" w:rsidP="008E248B"/>
    <w:p w14:paraId="52F756E5" w14:textId="77777777" w:rsidR="00C91FB8" w:rsidRPr="004E4D59" w:rsidRDefault="00C91FB8" w:rsidP="008E248B">
      <w:pPr>
        <w:pStyle w:val="ExampleHeading"/>
      </w:pPr>
      <w:r w:rsidRPr="004E4D59">
        <w:t>Clerk Entering New Order via Backdoor – Drug Check for Clerk Parameter set to No – Duplicate Drug – Discontinued Status</w:t>
      </w:r>
    </w:p>
    <w:p w14:paraId="75CD7983" w14:textId="77777777" w:rsidR="00C91FB8" w:rsidRPr="004E4D59" w:rsidRDefault="00C91FB8" w:rsidP="00EB433E">
      <w:pPr>
        <w:pStyle w:val="ScreenCapture"/>
      </w:pPr>
      <w:r w:rsidRPr="004E4D59">
        <w:t>Eligibility: SERVICE CONNECTED 50% to 100%     SC%: 100</w:t>
      </w:r>
    </w:p>
    <w:p w14:paraId="66BB8D20" w14:textId="4980F94B" w:rsidR="00C91FB8" w:rsidRPr="004E4D59" w:rsidRDefault="00C91FB8" w:rsidP="00EB433E">
      <w:pPr>
        <w:pStyle w:val="ScreenCapture"/>
      </w:pPr>
      <w:r w:rsidRPr="004E4D59">
        <w:t>RX PATIENT STATUS: OPT NSC//</w:t>
      </w:r>
    </w:p>
    <w:p w14:paraId="4421EC40" w14:textId="77777777" w:rsidR="00C91FB8" w:rsidRPr="004E4D59" w:rsidRDefault="00C91FB8" w:rsidP="00EB433E">
      <w:pPr>
        <w:pStyle w:val="ScreenCapture"/>
      </w:pPr>
      <w:r w:rsidRPr="004E4D59">
        <w:t>DRUG: ASPIRIN</w:t>
      </w:r>
    </w:p>
    <w:p w14:paraId="6471351B" w14:textId="77777777" w:rsidR="00C91FB8" w:rsidRPr="004E4D59" w:rsidRDefault="00C91FB8" w:rsidP="00EB433E">
      <w:pPr>
        <w:pStyle w:val="ScreenCapture"/>
      </w:pPr>
      <w:r w:rsidRPr="004E4D59">
        <w:t xml:space="preserve">  Lookup: GENERIC NAME</w:t>
      </w:r>
    </w:p>
    <w:p w14:paraId="660F2F30" w14:textId="04D22713" w:rsidR="00C91FB8" w:rsidRPr="004E4D59" w:rsidRDefault="00C91FB8" w:rsidP="00EB433E">
      <w:pPr>
        <w:pStyle w:val="ScreenCapture"/>
      </w:pPr>
      <w:r w:rsidRPr="004E4D59">
        <w:t xml:space="preserve">     1   ASPIRIN 325MG EC TAB           CN103 </w:t>
      </w:r>
    </w:p>
    <w:p w14:paraId="6F92313B" w14:textId="0D31A819" w:rsidR="00C91FB8" w:rsidRPr="004E4D59" w:rsidRDefault="00C91FB8" w:rsidP="00EB433E">
      <w:pPr>
        <w:pStyle w:val="ScreenCapture"/>
      </w:pPr>
      <w:r w:rsidRPr="004E4D59">
        <w:t xml:space="preserve">     2   ASPIRIN 325MG SUPPOSITORY           CN103 </w:t>
      </w:r>
    </w:p>
    <w:p w14:paraId="56779ABF" w14:textId="3FF4DFA7" w:rsidR="00C91FB8" w:rsidRPr="004E4D59" w:rsidRDefault="00C91FB8" w:rsidP="00EB433E">
      <w:pPr>
        <w:pStyle w:val="ScreenCapture"/>
      </w:pPr>
      <w:r w:rsidRPr="004E4D59">
        <w:t xml:space="preserve">     3   ASPIRIN 325MG TAB           CN103 </w:t>
      </w:r>
    </w:p>
    <w:p w14:paraId="45786408" w14:textId="450A8749" w:rsidR="00C91FB8" w:rsidRPr="004E4D59" w:rsidRDefault="00C91FB8" w:rsidP="00EB433E">
      <w:pPr>
        <w:pStyle w:val="ScreenCapture"/>
      </w:pPr>
      <w:r w:rsidRPr="004E4D59">
        <w:t xml:space="preserve">     4   ASPIRIN 650MG/BUTALBITAL 50MG TAB           CN103 </w:t>
      </w:r>
    </w:p>
    <w:p w14:paraId="36A26E29" w14:textId="3034DE57" w:rsidR="00C91FB8" w:rsidRPr="004E4D59" w:rsidRDefault="00C91FB8" w:rsidP="00EB433E">
      <w:pPr>
        <w:pStyle w:val="ScreenCapture"/>
      </w:pPr>
      <w:r w:rsidRPr="004E4D59">
        <w:t xml:space="preserve">     5   ASPIRIN 81MG EC TAB           CN103 </w:t>
      </w:r>
    </w:p>
    <w:p w14:paraId="1068D9EA" w14:textId="77777777" w:rsidR="00C91FB8" w:rsidRPr="004E4D59" w:rsidRDefault="00C91FB8" w:rsidP="00EB433E">
      <w:pPr>
        <w:pStyle w:val="ScreenCapture"/>
      </w:pPr>
      <w:r w:rsidRPr="004E4D59">
        <w:t>Press &lt;RETURN&gt; to see more, '^' to exit this list, '^^' to exit all lists, OR</w:t>
      </w:r>
    </w:p>
    <w:p w14:paraId="217C9045" w14:textId="77426CD2" w:rsidR="00C91FB8" w:rsidRPr="004E4D59" w:rsidRDefault="00C91FB8" w:rsidP="00EB433E">
      <w:pPr>
        <w:pStyle w:val="ScreenCapture"/>
      </w:pPr>
      <w:r w:rsidRPr="004E4D59">
        <w:t xml:space="preserve">CHOOSE 1-5: 1  ASPIRIN 325MG EC TAB         CN103 </w:t>
      </w:r>
    </w:p>
    <w:p w14:paraId="42B76BA0" w14:textId="77777777" w:rsidR="00C91FB8" w:rsidRPr="004E4D59" w:rsidRDefault="00C91FB8" w:rsidP="00EB433E">
      <w:pPr>
        <w:pStyle w:val="ScreenCapture"/>
      </w:pPr>
      <w:r w:rsidRPr="004E4D59">
        <w:t xml:space="preserve">  Restriction/Guideline(s) exist.  Display? : (N/D): No//   NO</w:t>
      </w:r>
    </w:p>
    <w:p w14:paraId="11A8BAAF" w14:textId="77777777" w:rsidR="00C91FB8" w:rsidRPr="004E4D59" w:rsidRDefault="00C91FB8" w:rsidP="00EB433E">
      <w:pPr>
        <w:pStyle w:val="ScreenCapture"/>
      </w:pPr>
      <w:r w:rsidRPr="004E4D59">
        <w:t>-------------------------------------------------------------------------------</w:t>
      </w:r>
    </w:p>
    <w:p w14:paraId="110E9216" w14:textId="77777777" w:rsidR="00C91FB8" w:rsidRPr="004E4D59" w:rsidRDefault="00C91FB8" w:rsidP="00EB433E">
      <w:pPr>
        <w:pStyle w:val="ScreenCapture"/>
      </w:pPr>
      <w:r w:rsidRPr="004E4D59">
        <w:t xml:space="preserve">Duplicate Drug in Local Rx: </w:t>
      </w:r>
    </w:p>
    <w:p w14:paraId="7707068B" w14:textId="77777777" w:rsidR="00C91FB8" w:rsidRPr="004E4D59" w:rsidRDefault="00C91FB8" w:rsidP="00EB433E">
      <w:pPr>
        <w:pStyle w:val="ScreenCapture"/>
      </w:pPr>
    </w:p>
    <w:p w14:paraId="6392F74F" w14:textId="73E89B4B" w:rsidR="00C91FB8" w:rsidRPr="004E4D59" w:rsidRDefault="00C91FB8" w:rsidP="00EB433E">
      <w:pPr>
        <w:pStyle w:val="ScreenCapture"/>
      </w:pPr>
      <w:r w:rsidRPr="004E4D59">
        <w:t xml:space="preserve">                  Rx #: </w:t>
      </w:r>
      <w:r w:rsidR="00C520C1" w:rsidRPr="004E4D59">
        <w:t>XXXXA</w:t>
      </w:r>
    </w:p>
    <w:p w14:paraId="1826726F" w14:textId="77777777" w:rsidR="00C91FB8" w:rsidRPr="004E4D59" w:rsidRDefault="00C91FB8" w:rsidP="00EB433E">
      <w:pPr>
        <w:pStyle w:val="ScreenCapture"/>
      </w:pPr>
      <w:r w:rsidRPr="004E4D59">
        <w:t xml:space="preserve">                  Drug: ASPIRIN 325MG EC TAB</w:t>
      </w:r>
    </w:p>
    <w:p w14:paraId="1600D2E9" w14:textId="77777777" w:rsidR="00C91FB8" w:rsidRPr="004E4D59" w:rsidRDefault="00C91FB8" w:rsidP="00EB433E">
      <w:pPr>
        <w:pStyle w:val="ScreenCapture"/>
      </w:pPr>
      <w:r w:rsidRPr="004E4D59">
        <w:t xml:space="preserve">                   SIG: TAKE ONE TABLET BY MOUTH TWICE A DAY</w:t>
      </w:r>
    </w:p>
    <w:p w14:paraId="38A7EC2B" w14:textId="77777777" w:rsidR="00C91FB8" w:rsidRPr="004E4D59" w:rsidRDefault="00C91FB8" w:rsidP="00EB433E">
      <w:pPr>
        <w:pStyle w:val="ScreenCapture"/>
      </w:pPr>
      <w:r w:rsidRPr="004E4D59">
        <w:t xml:space="preserve">                   QTY: 60                   Refills remaining: 11</w:t>
      </w:r>
    </w:p>
    <w:p w14:paraId="1D1BF7F4" w14:textId="4A559D7D" w:rsidR="00C91FB8" w:rsidRPr="004E4D59" w:rsidRDefault="00C91FB8" w:rsidP="00EB433E">
      <w:pPr>
        <w:pStyle w:val="ScreenCapture"/>
      </w:pPr>
      <w:r w:rsidRPr="004E4D59">
        <w:t xml:space="preserve">              Provider: PSOPROVIDER,TEN                 Issued: 03/24/08 </w:t>
      </w:r>
    </w:p>
    <w:p w14:paraId="5504064F" w14:textId="77777777" w:rsidR="00C91FB8" w:rsidRPr="004E4D59" w:rsidRDefault="00C91FB8" w:rsidP="00EB433E">
      <w:pPr>
        <w:pStyle w:val="ScreenCapture"/>
      </w:pPr>
      <w:r w:rsidRPr="004E4D59">
        <w:t xml:space="preserve">                Status: Discontinued (Edit)     Last filled on: 03/24/08</w:t>
      </w:r>
    </w:p>
    <w:p w14:paraId="1672E728" w14:textId="77777777" w:rsidR="00C91FB8" w:rsidRPr="004E4D59" w:rsidRDefault="00C91FB8" w:rsidP="00EB433E">
      <w:pPr>
        <w:pStyle w:val="ScreenCapture"/>
      </w:pPr>
      <w:r w:rsidRPr="004E4D59">
        <w:t xml:space="preserve">     Processing Status: Released locally on 3/24/08@08:55:32 (Window)</w:t>
      </w:r>
    </w:p>
    <w:p w14:paraId="511AB6EE" w14:textId="77777777" w:rsidR="00C91FB8" w:rsidRPr="004E4D59" w:rsidRDefault="00C91FB8" w:rsidP="00EB433E">
      <w:pPr>
        <w:pStyle w:val="ScreenCapture"/>
      </w:pPr>
      <w:r w:rsidRPr="004E4D59">
        <w:t xml:space="preserve">                                                   Days Supply: 30</w:t>
      </w:r>
    </w:p>
    <w:p w14:paraId="08E8BAA8" w14:textId="77777777" w:rsidR="00C91FB8" w:rsidRPr="004E4D59" w:rsidRDefault="00C91FB8" w:rsidP="00EB433E">
      <w:pPr>
        <w:pStyle w:val="ScreenCapture"/>
      </w:pPr>
      <w:r w:rsidRPr="004E4D59">
        <w:t>-------------------------------------------------------------------------------</w:t>
      </w:r>
    </w:p>
    <w:p w14:paraId="634D6B9D" w14:textId="77777777" w:rsidR="00C91FB8" w:rsidRPr="004E4D59" w:rsidRDefault="00C91FB8" w:rsidP="00EB433E">
      <w:pPr>
        <w:pStyle w:val="ScreenCapture"/>
      </w:pPr>
    </w:p>
    <w:p w14:paraId="2C2642CC" w14:textId="77777777" w:rsidR="00C91FB8" w:rsidRPr="004E4D59" w:rsidRDefault="00C91FB8" w:rsidP="00EB433E">
      <w:pPr>
        <w:pStyle w:val="ScreenCapture"/>
      </w:pPr>
      <w:r w:rsidRPr="004E4D59">
        <w:t xml:space="preserve">Press Return to Continue: </w:t>
      </w:r>
    </w:p>
    <w:p w14:paraId="52DD6101" w14:textId="77777777" w:rsidR="00C91FB8" w:rsidRPr="004E4D59" w:rsidRDefault="00C91FB8" w:rsidP="00C91FB8"/>
    <w:p w14:paraId="11DF357D" w14:textId="63E19F4C" w:rsidR="00C91FB8" w:rsidRPr="004E4D59" w:rsidRDefault="00C91FB8" w:rsidP="008E248B">
      <w:pPr>
        <w:pStyle w:val="ExampleHeading"/>
      </w:pPr>
      <w:r w:rsidRPr="004E4D59">
        <w:t xml:space="preserve">Clerk Finishing Pending Order – Drug Check for Clerk </w:t>
      </w:r>
      <w:r w:rsidR="00FF3CE8" w:rsidRPr="004E4D59">
        <w:t>P</w:t>
      </w:r>
      <w:r w:rsidRPr="004E4D59">
        <w:t>arameter set to No</w:t>
      </w:r>
    </w:p>
    <w:p w14:paraId="3B13B2E2" w14:textId="77777777" w:rsidR="00C91FB8" w:rsidRPr="004E4D59" w:rsidRDefault="00C91FB8" w:rsidP="000B47CC">
      <w:pPr>
        <w:pStyle w:val="ScreenCapture"/>
        <w:keepNext/>
      </w:pPr>
      <w:r w:rsidRPr="004E4D59">
        <w:t>ED (Edit)                              FN  Finish</w:t>
      </w:r>
    </w:p>
    <w:p w14:paraId="7DC263F6" w14:textId="77777777" w:rsidR="00C91FB8" w:rsidRPr="004E4D59" w:rsidRDefault="00C91FB8" w:rsidP="000B47CC">
      <w:pPr>
        <w:pStyle w:val="ScreenCapture"/>
        <w:keepNext/>
      </w:pPr>
    </w:p>
    <w:p w14:paraId="2581C8BC" w14:textId="77777777" w:rsidR="00C91FB8" w:rsidRPr="004E4D59" w:rsidRDefault="00C91FB8" w:rsidP="000B47CC">
      <w:pPr>
        <w:pStyle w:val="ScreenCapture"/>
        <w:keepNext/>
      </w:pPr>
      <w:r w:rsidRPr="004E4D59">
        <w:t xml:space="preserve">Pending OP Orders (ROUTINE)   Mar 24, 2008@14:35:21          Page:    1 of    3 </w:t>
      </w:r>
    </w:p>
    <w:p w14:paraId="7EFE8B37" w14:textId="77777777" w:rsidR="00C91FB8" w:rsidRPr="004E4D59" w:rsidRDefault="00C91FB8" w:rsidP="000B47CC">
      <w:pPr>
        <w:pStyle w:val="ScreenCapture"/>
        <w:keepNext/>
      </w:pPr>
      <w:r w:rsidRPr="004E4D59">
        <w:t xml:space="preserve">PSOPATIENT,FOUR                                 &lt;NO ALLERGY ASSESSMENT&gt; </w:t>
      </w:r>
    </w:p>
    <w:p w14:paraId="062FC2A8" w14:textId="77777777" w:rsidR="00C91FB8" w:rsidRPr="004E4D59" w:rsidRDefault="00C91FB8" w:rsidP="000B47CC">
      <w:pPr>
        <w:pStyle w:val="ScreenCapture"/>
        <w:keepNext/>
      </w:pPr>
      <w:r w:rsidRPr="004E4D59">
        <w:t xml:space="preserve">  PID: 000-00-0000                                 Ht(cm): 168.91 (04/11/2006)</w:t>
      </w:r>
    </w:p>
    <w:p w14:paraId="714B5C4D" w14:textId="3D9A7F69"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7320FBCB" w14:textId="63F85918" w:rsidR="00C91FB8" w:rsidRPr="004E4D59" w:rsidRDefault="00C91FB8" w:rsidP="00EB433E">
      <w:pPr>
        <w:pStyle w:val="ScreenCapture"/>
      </w:pPr>
    </w:p>
    <w:p w14:paraId="53688478" w14:textId="400020CE" w:rsidR="00C91FB8" w:rsidRPr="004E4D59" w:rsidRDefault="00C91FB8" w:rsidP="000B47CC">
      <w:pPr>
        <w:pStyle w:val="ScreenCapture"/>
        <w:keepNext/>
      </w:pPr>
      <w:r w:rsidRPr="004E4D59">
        <w:t xml:space="preserve">Order Checks: </w:t>
      </w:r>
    </w:p>
    <w:p w14:paraId="6BAED4D2" w14:textId="77777777" w:rsidR="00C91FB8" w:rsidRPr="004E4D59" w:rsidRDefault="00C91FB8" w:rsidP="000B47CC">
      <w:pPr>
        <w:pStyle w:val="ScreenCapture"/>
        <w:keepNext/>
      </w:pPr>
      <w:r w:rsidRPr="004E4D59">
        <w:t xml:space="preserve">      Duplicate drug order: ASPIRIN TAB,EC  81MG TAKE ONE TABLET BY MOUTH EVERY </w:t>
      </w:r>
    </w:p>
    <w:p w14:paraId="2D276557" w14:textId="76240F0E" w:rsidR="00C91FB8" w:rsidRPr="004E4D59" w:rsidRDefault="00C91FB8" w:rsidP="000B47CC">
      <w:pPr>
        <w:pStyle w:val="ScreenCapture"/>
        <w:keepNext/>
      </w:pPr>
      <w:r w:rsidRPr="004E4D59">
        <w:t xml:space="preserve">      MORNING  [ACTIVE] </w:t>
      </w:r>
    </w:p>
    <w:p w14:paraId="5B67878E" w14:textId="0E1BC89B" w:rsidR="00C91FB8" w:rsidRPr="004E4D59" w:rsidRDefault="00C91FB8" w:rsidP="000B47CC">
      <w:pPr>
        <w:pStyle w:val="ScreenCapture"/>
        <w:keepNext/>
      </w:pPr>
      <w:r w:rsidRPr="004E4D59">
        <w:t xml:space="preserve">     Overriding Provider: PSOPROVIDER,TEN </w:t>
      </w:r>
    </w:p>
    <w:p w14:paraId="2DC84155" w14:textId="18FB276C" w:rsidR="00C91FB8" w:rsidRPr="004E4D59" w:rsidRDefault="00C91FB8" w:rsidP="00EB433E">
      <w:pPr>
        <w:pStyle w:val="ScreenCapture"/>
      </w:pPr>
      <w:r w:rsidRPr="004E4D59">
        <w:t xml:space="preserve">     Overriding Reason: TESTING </w:t>
      </w:r>
    </w:p>
    <w:p w14:paraId="767F1F2F" w14:textId="497ED186" w:rsidR="00C91FB8" w:rsidRPr="004E4D59" w:rsidRDefault="00C91FB8" w:rsidP="00EB433E">
      <w:pPr>
        <w:pStyle w:val="ScreenCapture"/>
      </w:pPr>
    </w:p>
    <w:p w14:paraId="05DC4EF4" w14:textId="77777777" w:rsidR="00C91FB8" w:rsidRPr="004E4D59" w:rsidRDefault="00C91FB8" w:rsidP="000B47CC">
      <w:pPr>
        <w:pStyle w:val="ScreenCapture"/>
        <w:keepNext/>
      </w:pPr>
      <w:r w:rsidRPr="004E4D59">
        <w:t xml:space="preserve">      Duplicate drug class order:(ASPIRIN TAB,EC  325MG  </w:t>
      </w:r>
    </w:p>
    <w:p w14:paraId="6FCDAA4C" w14:textId="2E9083E9" w:rsidR="00C91FB8" w:rsidRPr="004E4D59" w:rsidRDefault="00C91FB8" w:rsidP="000B47CC">
      <w:pPr>
        <w:pStyle w:val="ScreenCapture"/>
        <w:keepNext/>
      </w:pPr>
      <w:r w:rsidRPr="004E4D59">
        <w:t xml:space="preserve">      TAKE ONE TABLET BY MOUTH EVERY MORNING  [UNRELEASED]) </w:t>
      </w:r>
    </w:p>
    <w:p w14:paraId="400B26A3" w14:textId="1CF9D29D" w:rsidR="00C91FB8" w:rsidRPr="004E4D59" w:rsidRDefault="00C91FB8" w:rsidP="000B47CC">
      <w:pPr>
        <w:pStyle w:val="ScreenCapture"/>
        <w:keepNext/>
      </w:pPr>
      <w:r w:rsidRPr="004E4D59">
        <w:t xml:space="preserve">     Overriding Provider: PSOPROVIDER,TEN</w:t>
      </w:r>
    </w:p>
    <w:p w14:paraId="06D60CF7" w14:textId="119A7AF3" w:rsidR="00C91FB8" w:rsidRPr="004E4D59" w:rsidRDefault="00C91FB8" w:rsidP="00EB433E">
      <w:pPr>
        <w:pStyle w:val="ScreenCapture"/>
      </w:pPr>
      <w:r w:rsidRPr="004E4D59">
        <w:t xml:space="preserve">     Overriding Reason: TESTING </w:t>
      </w:r>
    </w:p>
    <w:p w14:paraId="5CBC19B9" w14:textId="2138D96C" w:rsidR="00C91FB8" w:rsidRPr="004E4D59" w:rsidRDefault="00C91FB8" w:rsidP="00EB433E">
      <w:pPr>
        <w:pStyle w:val="ScreenCapture"/>
      </w:pPr>
    </w:p>
    <w:p w14:paraId="3733BEAD" w14:textId="6E6B89C0" w:rsidR="00C91FB8" w:rsidRPr="004E4D59" w:rsidRDefault="00C91FB8" w:rsidP="000B47CC">
      <w:pPr>
        <w:pStyle w:val="ScreenCapture"/>
        <w:keepNext/>
      </w:pPr>
      <w:r w:rsidRPr="004E4D59">
        <w:lastRenderedPageBreak/>
        <w:t xml:space="preserve">*(1) Orderable Item: ASPIRIN TAB,EC </w:t>
      </w:r>
    </w:p>
    <w:p w14:paraId="5726BEF9" w14:textId="77777777" w:rsidR="00F43248" w:rsidRPr="004E4D59" w:rsidRDefault="00C91FB8" w:rsidP="000B47CC">
      <w:pPr>
        <w:pStyle w:val="ScreenCapture"/>
        <w:keepNext/>
      </w:pPr>
      <w:r w:rsidRPr="004E4D59">
        <w:t xml:space="preserve"> (2)           Drug: ASPIRIN 81MG EC TAB </w:t>
      </w:r>
    </w:p>
    <w:p w14:paraId="04794548" w14:textId="5FF753CE" w:rsidR="00C91FB8" w:rsidRPr="004E4D59" w:rsidRDefault="00F43248"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 xml:space="preserve">-75 </w:t>
      </w:r>
    </w:p>
    <w:p w14:paraId="3B638112" w14:textId="4F7FC1CC" w:rsidR="00C91FB8" w:rsidRPr="004E4D59" w:rsidRDefault="00C91FB8" w:rsidP="00EB433E">
      <w:pPr>
        <w:pStyle w:val="ScreenCapture"/>
      </w:pPr>
      <w:r w:rsidRPr="004E4D59">
        <w:t xml:space="preserve"> (3)        *Dosage: 81 (MG) </w:t>
      </w:r>
    </w:p>
    <w:p w14:paraId="735B65EE" w14:textId="55B302D0" w:rsidR="00C91FB8" w:rsidRPr="004E4D59" w:rsidRDefault="00C91FB8" w:rsidP="00EB433E">
      <w:pPr>
        <w:pStyle w:val="ScreenCapture"/>
      </w:pPr>
      <w:r w:rsidRPr="004E4D59">
        <w:t>+         Enter ?? for more actions</w:t>
      </w:r>
    </w:p>
    <w:p w14:paraId="146245DD" w14:textId="77777777" w:rsidR="00C91FB8" w:rsidRPr="004E4D59" w:rsidRDefault="00C91FB8" w:rsidP="00EB433E">
      <w:pPr>
        <w:pStyle w:val="ScreenCapture"/>
      </w:pPr>
      <w:r w:rsidRPr="004E4D59">
        <w:t>BY  Bypass                              DC (Discontinue)</w:t>
      </w:r>
    </w:p>
    <w:p w14:paraId="191EE011" w14:textId="77777777" w:rsidR="00C91FB8" w:rsidRPr="004E4D59" w:rsidRDefault="00C91FB8" w:rsidP="00EB433E">
      <w:pPr>
        <w:pStyle w:val="ScreenCapture"/>
      </w:pPr>
      <w:r w:rsidRPr="004E4D59">
        <w:t>ED (Edit)                              FN  Finish</w:t>
      </w:r>
    </w:p>
    <w:p w14:paraId="5086A92B" w14:textId="77777777" w:rsidR="00C91FB8" w:rsidRPr="004E4D59" w:rsidRDefault="00C91FB8" w:rsidP="00EB433E">
      <w:pPr>
        <w:pStyle w:val="ScreenCapture"/>
      </w:pPr>
      <w:r w:rsidRPr="004E4D59">
        <w:t xml:space="preserve">Select Item(s): Next Screen// FN   Finish  </w:t>
      </w:r>
    </w:p>
    <w:p w14:paraId="5914AAEA" w14:textId="77777777" w:rsidR="00C91FB8" w:rsidRPr="004E4D59" w:rsidRDefault="00C91FB8" w:rsidP="00EB433E">
      <w:pPr>
        <w:pStyle w:val="ScreenCapture"/>
      </w:pPr>
    </w:p>
    <w:p w14:paraId="08EDBA1D" w14:textId="77777777" w:rsidR="00C91FB8" w:rsidRPr="004E4D59" w:rsidRDefault="00C91FB8" w:rsidP="00EB433E">
      <w:pPr>
        <w:pStyle w:val="ScreenCapture"/>
      </w:pPr>
      <w:r w:rsidRPr="004E4D59">
        <w:t>-------------------------------------------------------------------------------</w:t>
      </w:r>
    </w:p>
    <w:p w14:paraId="23099B9E" w14:textId="77777777" w:rsidR="00C91FB8" w:rsidRPr="004E4D59" w:rsidRDefault="00C91FB8" w:rsidP="00EB433E">
      <w:pPr>
        <w:pStyle w:val="ScreenCapture"/>
      </w:pPr>
      <w:r w:rsidRPr="004E4D59">
        <w:t xml:space="preserve">Duplicate Drug in Local Rx: </w:t>
      </w:r>
    </w:p>
    <w:p w14:paraId="42A3AEE6" w14:textId="77777777" w:rsidR="00C91FB8" w:rsidRPr="004E4D59" w:rsidRDefault="00C91FB8" w:rsidP="00EB433E">
      <w:pPr>
        <w:pStyle w:val="ScreenCapture"/>
      </w:pPr>
    </w:p>
    <w:p w14:paraId="1C7997BB" w14:textId="6B16C006" w:rsidR="00C91FB8" w:rsidRPr="004E4D59" w:rsidRDefault="00C91FB8" w:rsidP="00EB433E">
      <w:pPr>
        <w:pStyle w:val="ScreenCapture"/>
      </w:pPr>
      <w:r w:rsidRPr="004E4D59">
        <w:t xml:space="preserve">                  Rx #: </w:t>
      </w:r>
      <w:r w:rsidR="00C520C1" w:rsidRPr="004E4D59">
        <w:t>XXXX</w:t>
      </w:r>
    </w:p>
    <w:p w14:paraId="7FBEA32B" w14:textId="77777777" w:rsidR="00C91FB8" w:rsidRPr="004E4D59" w:rsidRDefault="00C91FB8" w:rsidP="00EB433E">
      <w:pPr>
        <w:pStyle w:val="ScreenCapture"/>
      </w:pPr>
      <w:r w:rsidRPr="004E4D59">
        <w:t xml:space="preserve">                  Drug: ASPIRIN 81MG EC TAB</w:t>
      </w:r>
    </w:p>
    <w:p w14:paraId="4F869857" w14:textId="77777777" w:rsidR="00C91FB8" w:rsidRPr="004E4D59" w:rsidRDefault="00C91FB8" w:rsidP="00EB433E">
      <w:pPr>
        <w:pStyle w:val="ScreenCapture"/>
      </w:pPr>
      <w:r w:rsidRPr="004E4D59">
        <w:t xml:space="preserve">                   SIG: TAKE ONE TABLET BY MOUTH EVERY MORNING</w:t>
      </w:r>
    </w:p>
    <w:p w14:paraId="798F14D9" w14:textId="77777777" w:rsidR="00C91FB8" w:rsidRPr="004E4D59" w:rsidRDefault="00C91FB8" w:rsidP="00EB433E">
      <w:pPr>
        <w:pStyle w:val="ScreenCapture"/>
      </w:pPr>
      <w:r w:rsidRPr="004E4D59">
        <w:t xml:space="preserve">                   QTY: 30              Refills remaining: 11</w:t>
      </w:r>
    </w:p>
    <w:p w14:paraId="011FC179" w14:textId="77777777" w:rsidR="00C91FB8" w:rsidRPr="004E4D59" w:rsidRDefault="00C91FB8" w:rsidP="00EB433E">
      <w:pPr>
        <w:pStyle w:val="ScreenCapture"/>
      </w:pPr>
      <w:r w:rsidRPr="004E4D59">
        <w:t xml:space="preserve">              Provider: PSOPROVIDER,TEN            Issued: 03/24/08 </w:t>
      </w:r>
    </w:p>
    <w:p w14:paraId="3A4DDD27" w14:textId="77777777" w:rsidR="00C91FB8" w:rsidRPr="004E4D59" w:rsidRDefault="00C91FB8" w:rsidP="00EB433E">
      <w:pPr>
        <w:pStyle w:val="ScreenCapture"/>
      </w:pPr>
      <w:r w:rsidRPr="004E4D59">
        <w:t xml:space="preserve">                Status: Active             Last filled on: 03/24/08</w:t>
      </w:r>
    </w:p>
    <w:p w14:paraId="582A02BA" w14:textId="77777777" w:rsidR="00C91FB8" w:rsidRPr="004E4D59" w:rsidRDefault="00C91FB8" w:rsidP="00EB433E">
      <w:pPr>
        <w:pStyle w:val="ScreenCapture"/>
      </w:pPr>
      <w:r w:rsidRPr="004E4D59">
        <w:t xml:space="preserve">     Processing Status: Released locally on 3/24/08@08:55:32 (Window)</w:t>
      </w:r>
    </w:p>
    <w:p w14:paraId="5EB76B8A" w14:textId="77777777" w:rsidR="00C91FB8" w:rsidRPr="004E4D59" w:rsidRDefault="00C91FB8" w:rsidP="00EB433E">
      <w:pPr>
        <w:pStyle w:val="ScreenCapture"/>
      </w:pPr>
      <w:r w:rsidRPr="004E4D59">
        <w:t xml:space="preserve">                                              Days Supply: 30</w:t>
      </w:r>
    </w:p>
    <w:p w14:paraId="3DA58265" w14:textId="77777777" w:rsidR="00C91FB8" w:rsidRPr="004E4D59" w:rsidRDefault="00C91FB8" w:rsidP="00EB433E">
      <w:pPr>
        <w:pStyle w:val="ScreenCapture"/>
      </w:pPr>
      <w:r w:rsidRPr="004E4D59">
        <w:t>--------------------------------------------------------------------------------</w:t>
      </w:r>
    </w:p>
    <w:p w14:paraId="118840CC" w14:textId="77777777" w:rsidR="00C91FB8" w:rsidRPr="004E4D59" w:rsidRDefault="00C91FB8" w:rsidP="00EB433E">
      <w:pPr>
        <w:pStyle w:val="ScreenCapture"/>
      </w:pPr>
    </w:p>
    <w:p w14:paraId="332A9F5D" w14:textId="77777777" w:rsidR="00C91FB8" w:rsidRPr="004E4D59" w:rsidRDefault="00C91FB8" w:rsidP="00EB433E">
      <w:pPr>
        <w:pStyle w:val="ScreenCapture"/>
      </w:pPr>
      <w:r w:rsidRPr="004E4D59">
        <w:t xml:space="preserve">Pending OP Orders (ROUTINE)   Mar 24, 2008@14:35:25          Page:    1 of    3 </w:t>
      </w:r>
    </w:p>
    <w:p w14:paraId="053070AE" w14:textId="77777777" w:rsidR="00C91FB8" w:rsidRPr="004E4D59" w:rsidRDefault="00C91FB8" w:rsidP="00EB433E">
      <w:pPr>
        <w:pStyle w:val="ScreenCapture"/>
      </w:pPr>
      <w:r w:rsidRPr="004E4D59">
        <w:t xml:space="preserve">PSOPATIENT,FOUR                                 &lt;NO ALLERGY ASSESSMENT&gt; </w:t>
      </w:r>
    </w:p>
    <w:p w14:paraId="2E5F7809" w14:textId="77777777" w:rsidR="00C91FB8" w:rsidRPr="004E4D59" w:rsidRDefault="00C91FB8" w:rsidP="00EB433E">
      <w:pPr>
        <w:pStyle w:val="ScreenCapture"/>
      </w:pPr>
      <w:r w:rsidRPr="004E4D59">
        <w:t xml:space="preserve">  PID: 000-00-0000                                 Ht(cm): 168.91 (04/11/2006)</w:t>
      </w:r>
    </w:p>
    <w:p w14:paraId="1F8CCD49" w14:textId="62D1A10F"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77AC1F17" w14:textId="733A9FF3" w:rsidR="00C91FB8" w:rsidRPr="004E4D59" w:rsidRDefault="00C91FB8" w:rsidP="00EB433E">
      <w:pPr>
        <w:pStyle w:val="ScreenCapture"/>
      </w:pPr>
    </w:p>
    <w:p w14:paraId="2131B0B1" w14:textId="2B171C3F" w:rsidR="00C91FB8" w:rsidRPr="004E4D59" w:rsidRDefault="00C91FB8" w:rsidP="00EB433E">
      <w:pPr>
        <w:pStyle w:val="ScreenCapture"/>
      </w:pPr>
      <w:r w:rsidRPr="004E4D59">
        <w:t xml:space="preserve">Order Checks: </w:t>
      </w:r>
    </w:p>
    <w:p w14:paraId="0A54292E" w14:textId="77777777" w:rsidR="00C91FB8" w:rsidRPr="004E4D59" w:rsidRDefault="00C91FB8" w:rsidP="00EB433E">
      <w:pPr>
        <w:pStyle w:val="ScreenCapture"/>
      </w:pPr>
      <w:r w:rsidRPr="004E4D59">
        <w:t xml:space="preserve">      Duplicate drug order: ASPIRIN TAB,EC  81MG TAKE ONE TABLET BY MOUTH EVERY </w:t>
      </w:r>
    </w:p>
    <w:p w14:paraId="59BC8A00" w14:textId="01409243" w:rsidR="00C91FB8" w:rsidRPr="004E4D59" w:rsidRDefault="00C91FB8" w:rsidP="00EB433E">
      <w:pPr>
        <w:pStyle w:val="ScreenCapture"/>
      </w:pPr>
      <w:r w:rsidRPr="004E4D59">
        <w:t xml:space="preserve">      MORNING  [ACTIVE]  </w:t>
      </w:r>
    </w:p>
    <w:p w14:paraId="3106F5FF" w14:textId="2537BE74" w:rsidR="00C91FB8" w:rsidRPr="004E4D59" w:rsidRDefault="00C91FB8" w:rsidP="00EB433E">
      <w:pPr>
        <w:pStyle w:val="ScreenCapture"/>
      </w:pPr>
      <w:r w:rsidRPr="004E4D59">
        <w:t xml:space="preserve">     Overriding Provider: PSOPROVIDER,TEN </w:t>
      </w:r>
    </w:p>
    <w:p w14:paraId="731802DD" w14:textId="66921EC3" w:rsidR="00C91FB8" w:rsidRPr="004E4D59" w:rsidRDefault="00C91FB8" w:rsidP="00EB433E">
      <w:pPr>
        <w:pStyle w:val="ScreenCapture"/>
      </w:pPr>
      <w:r w:rsidRPr="004E4D59">
        <w:t xml:space="preserve">     Overriding Reason: TESTING </w:t>
      </w:r>
    </w:p>
    <w:p w14:paraId="7B32C035" w14:textId="30A3772D" w:rsidR="00C91FB8" w:rsidRPr="004E4D59" w:rsidRDefault="00C91FB8" w:rsidP="00EB433E">
      <w:pPr>
        <w:pStyle w:val="ScreenCapture"/>
      </w:pPr>
    </w:p>
    <w:p w14:paraId="6504AF0E" w14:textId="0EB31425" w:rsidR="00C91FB8" w:rsidRPr="004E4D59" w:rsidRDefault="00C91FB8" w:rsidP="00EB433E">
      <w:pPr>
        <w:pStyle w:val="ScreenCapture"/>
      </w:pPr>
      <w:r w:rsidRPr="004E4D59">
        <w:t xml:space="preserve">      Duplicate drug class order: NON-OPIOID ANALGESICS (ASPIRIN TAB,EC  325MG </w:t>
      </w:r>
    </w:p>
    <w:p w14:paraId="7FBCAB63" w14:textId="07187D74" w:rsidR="00C91FB8" w:rsidRPr="004E4D59" w:rsidRDefault="00C91FB8" w:rsidP="00EB433E">
      <w:pPr>
        <w:pStyle w:val="ScreenCapture"/>
      </w:pPr>
      <w:r w:rsidRPr="004E4D59">
        <w:t xml:space="preserve">      TAKE ONE TABLET BY MOUTH EVERY MORNING  [UNRELEASED]) </w:t>
      </w:r>
    </w:p>
    <w:p w14:paraId="0407E61C" w14:textId="51916C7C" w:rsidR="00C91FB8" w:rsidRPr="004E4D59" w:rsidRDefault="00C91FB8" w:rsidP="00EB433E">
      <w:pPr>
        <w:pStyle w:val="ScreenCapture"/>
      </w:pPr>
      <w:r w:rsidRPr="004E4D59">
        <w:t xml:space="preserve">     Overriding Provider: PSOPROVIDER,TEN </w:t>
      </w:r>
    </w:p>
    <w:p w14:paraId="3E137E70" w14:textId="52FBA45E" w:rsidR="00C91FB8" w:rsidRPr="004E4D59" w:rsidRDefault="00C91FB8" w:rsidP="00EB433E">
      <w:pPr>
        <w:pStyle w:val="ScreenCapture"/>
      </w:pPr>
      <w:r w:rsidRPr="004E4D59">
        <w:t xml:space="preserve">     Overriding Reason: TESTING </w:t>
      </w:r>
    </w:p>
    <w:p w14:paraId="0CE6665B" w14:textId="0A1FCE78" w:rsidR="00C91FB8" w:rsidRPr="004E4D59" w:rsidRDefault="00C91FB8" w:rsidP="00EB433E">
      <w:pPr>
        <w:pStyle w:val="ScreenCapture"/>
      </w:pPr>
    </w:p>
    <w:p w14:paraId="7DF17876" w14:textId="1ADD8364" w:rsidR="00C91FB8" w:rsidRPr="004E4D59" w:rsidRDefault="00C91FB8" w:rsidP="00EB433E">
      <w:pPr>
        <w:pStyle w:val="ScreenCapture"/>
      </w:pPr>
      <w:r w:rsidRPr="004E4D59">
        <w:t xml:space="preserve">*(1) Orderable Item: ASPIRIN TAB,EC </w:t>
      </w:r>
    </w:p>
    <w:p w14:paraId="33A74B0B" w14:textId="77777777" w:rsidR="00F43248" w:rsidRPr="004E4D59" w:rsidRDefault="00C91FB8" w:rsidP="00EB433E">
      <w:pPr>
        <w:pStyle w:val="ScreenCapture"/>
      </w:pPr>
      <w:r w:rsidRPr="004E4D59">
        <w:t xml:space="preserve"> (2)           Drug: ASPIRIN 81MG EC TAB </w:t>
      </w:r>
    </w:p>
    <w:p w14:paraId="33F6A85C" w14:textId="3F06539E" w:rsidR="00C91FB8" w:rsidRPr="004E4D59" w:rsidRDefault="00F43248"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C91FB8" w:rsidRPr="004E4D59">
        <w:t xml:space="preserve"> </w:t>
      </w:r>
    </w:p>
    <w:p w14:paraId="18A59037" w14:textId="3061204C" w:rsidR="00C91FB8" w:rsidRPr="004E4D59" w:rsidRDefault="00C91FB8" w:rsidP="00EB433E">
      <w:pPr>
        <w:pStyle w:val="ScreenCapture"/>
      </w:pPr>
      <w:r w:rsidRPr="004E4D59">
        <w:t xml:space="preserve"> (3)        *Dosage: 81 (MG) </w:t>
      </w:r>
    </w:p>
    <w:p w14:paraId="229A49B3" w14:textId="76C2F5EB" w:rsidR="00C91FB8" w:rsidRPr="004E4D59" w:rsidRDefault="00C91FB8" w:rsidP="00EB433E">
      <w:pPr>
        <w:pStyle w:val="ScreenCapture"/>
      </w:pPr>
      <w:r w:rsidRPr="004E4D59">
        <w:t>+         Enter ?? for more actions</w:t>
      </w:r>
    </w:p>
    <w:p w14:paraId="140A28F4" w14:textId="77777777" w:rsidR="00C91FB8" w:rsidRPr="004E4D59" w:rsidRDefault="00C91FB8" w:rsidP="00EB433E">
      <w:pPr>
        <w:pStyle w:val="ScreenCapture"/>
      </w:pPr>
      <w:r w:rsidRPr="004E4D59">
        <w:t>AC Accept                 ED Edit                   DC Discontinue</w:t>
      </w:r>
    </w:p>
    <w:p w14:paraId="64D1D2B5" w14:textId="77777777" w:rsidR="00C91FB8" w:rsidRPr="004E4D59" w:rsidRDefault="00C91FB8" w:rsidP="00EB433E">
      <w:pPr>
        <w:pStyle w:val="ScreenCapture"/>
      </w:pPr>
      <w:r w:rsidRPr="004E4D59">
        <w:t xml:space="preserve">Select Item(s): Next Screen// DC   Discontinue  </w:t>
      </w:r>
    </w:p>
    <w:p w14:paraId="608D6130" w14:textId="77777777" w:rsidR="00C91FB8" w:rsidRPr="004E4D59" w:rsidRDefault="00C91FB8" w:rsidP="00EB433E">
      <w:pPr>
        <w:pStyle w:val="ScreenCapture"/>
      </w:pPr>
    </w:p>
    <w:p w14:paraId="2AD65CCF" w14:textId="77777777" w:rsidR="00C91FB8" w:rsidRPr="004E4D59" w:rsidRDefault="00C91FB8" w:rsidP="00EB433E">
      <w:pPr>
        <w:pStyle w:val="ScreenCapture"/>
      </w:pPr>
      <w:r w:rsidRPr="004E4D59">
        <w:t>Nature of Order: SERVICE CORRECTION//        S</w:t>
      </w:r>
    </w:p>
    <w:p w14:paraId="7CB33A07" w14:textId="77777777" w:rsidR="00C91FB8" w:rsidRPr="004E4D59" w:rsidRDefault="00C91FB8" w:rsidP="00EB433E">
      <w:pPr>
        <w:pStyle w:val="ScreenCapture"/>
      </w:pPr>
    </w:p>
    <w:p w14:paraId="02C60DAA" w14:textId="17B4D3F6" w:rsidR="00C91FB8" w:rsidRPr="004E4D59" w:rsidRDefault="00C91FB8" w:rsidP="00EB433E">
      <w:pPr>
        <w:pStyle w:val="ScreenCapture"/>
      </w:pPr>
      <w:r w:rsidRPr="004E4D59">
        <w:t xml:space="preserve">Requesting PROVIDER: PSOPROVIDER,TEN//        LBB     </w:t>
      </w:r>
      <w:r w:rsidR="00004B7C">
        <w:t>XXX</w:t>
      </w:r>
    </w:p>
    <w:p w14:paraId="0306F4A0" w14:textId="77777777" w:rsidR="00C91FB8" w:rsidRPr="004E4D59" w:rsidRDefault="00C91FB8" w:rsidP="00EB433E">
      <w:pPr>
        <w:pStyle w:val="ScreenCapture"/>
      </w:pPr>
      <w:r w:rsidRPr="004E4D59">
        <w:t xml:space="preserve">Comments: Per Pharmacy Request  Replace </w:t>
      </w:r>
    </w:p>
    <w:p w14:paraId="3CE344A4" w14:textId="77777777" w:rsidR="00C91FB8" w:rsidRPr="004E4D59" w:rsidRDefault="00C91FB8" w:rsidP="00EB433E">
      <w:pPr>
        <w:pStyle w:val="ScreenCapture"/>
      </w:pPr>
    </w:p>
    <w:p w14:paraId="75CD1FFC" w14:textId="77777777" w:rsidR="00C91FB8" w:rsidRPr="004E4D59" w:rsidRDefault="00C91FB8" w:rsidP="00EB433E">
      <w:pPr>
        <w:pStyle w:val="ScreenCapture"/>
      </w:pPr>
      <w:r w:rsidRPr="004E4D59">
        <w:t xml:space="preserve">Press Return to : </w:t>
      </w:r>
    </w:p>
    <w:p w14:paraId="59510BFE" w14:textId="77777777" w:rsidR="00C91FB8" w:rsidRPr="004E4D59" w:rsidRDefault="00C91FB8" w:rsidP="00EB433E">
      <w:pPr>
        <w:pStyle w:val="ScreenCapture"/>
      </w:pPr>
    </w:p>
    <w:p w14:paraId="1545FC72" w14:textId="77777777" w:rsidR="00C91FB8" w:rsidRPr="004E4D59" w:rsidRDefault="00C91FB8" w:rsidP="00EB433E">
      <w:pPr>
        <w:pStyle w:val="ScreenCapture"/>
      </w:pPr>
      <w:r w:rsidRPr="004E4D59">
        <w:t>PI  Patient Information                 SO  Select Order</w:t>
      </w:r>
    </w:p>
    <w:p w14:paraId="38F26DD7" w14:textId="77777777" w:rsidR="00C91FB8" w:rsidRPr="004E4D59" w:rsidRDefault="00C91FB8" w:rsidP="00EB433E">
      <w:pPr>
        <w:pStyle w:val="ScreenCapture"/>
      </w:pPr>
    </w:p>
    <w:p w14:paraId="476CB56F" w14:textId="77777777" w:rsidR="00C91FB8" w:rsidRPr="004E4D59" w:rsidRDefault="00C91FB8" w:rsidP="00EB433E">
      <w:pPr>
        <w:pStyle w:val="ScreenCapture"/>
      </w:pPr>
      <w:r w:rsidRPr="004E4D59">
        <w:t>PU  Patient Record Update               NO  New Order</w:t>
      </w:r>
    </w:p>
    <w:p w14:paraId="3079457B" w14:textId="77777777" w:rsidR="00C91FB8" w:rsidRPr="004E4D59" w:rsidRDefault="00C91FB8" w:rsidP="00EB433E">
      <w:pPr>
        <w:pStyle w:val="ScreenCapture"/>
      </w:pPr>
      <w:r w:rsidRPr="004E4D59">
        <w:t>PI  Patient Information                 SO  Select Order</w:t>
      </w:r>
    </w:p>
    <w:p w14:paraId="376B5793" w14:textId="1F1CB875" w:rsidR="00C91FB8" w:rsidRPr="004E4D59" w:rsidRDefault="00C91FB8" w:rsidP="00EB433E">
      <w:pPr>
        <w:pStyle w:val="ScreenCapture"/>
      </w:pPr>
      <w:r w:rsidRPr="004E4D59">
        <w:t>Select Action: Quit// 2</w:t>
      </w:r>
    </w:p>
    <w:p w14:paraId="2C0B7EB7" w14:textId="77777777" w:rsidR="00C91FB8" w:rsidRPr="004E4D59" w:rsidRDefault="00C91FB8" w:rsidP="00EB433E">
      <w:pPr>
        <w:pStyle w:val="ScreenCapture"/>
      </w:pPr>
    </w:p>
    <w:p w14:paraId="500903ED" w14:textId="77777777" w:rsidR="00C91FB8" w:rsidRPr="004E4D59" w:rsidRDefault="00C91FB8" w:rsidP="00EB433E">
      <w:pPr>
        <w:pStyle w:val="ScreenCapture"/>
      </w:pPr>
      <w:r w:rsidRPr="004E4D59">
        <w:t xml:space="preserve">Medication Profile            Mar 24, 2008@14:36:28          Page:    1 of    1 </w:t>
      </w:r>
    </w:p>
    <w:p w14:paraId="04E885F3" w14:textId="77777777" w:rsidR="00C91FB8" w:rsidRPr="004E4D59" w:rsidRDefault="00C91FB8" w:rsidP="00EB433E">
      <w:pPr>
        <w:pStyle w:val="ScreenCapture"/>
      </w:pPr>
      <w:r w:rsidRPr="004E4D59">
        <w:t xml:space="preserve">PSOPATIENT,FOUR                                 &lt;NO ALLERGY ASSESSMENT&gt; </w:t>
      </w:r>
    </w:p>
    <w:p w14:paraId="67676F80" w14:textId="77777777" w:rsidR="00C91FB8" w:rsidRPr="004E4D59" w:rsidRDefault="00C91FB8" w:rsidP="00EB433E">
      <w:pPr>
        <w:pStyle w:val="ScreenCapture"/>
      </w:pPr>
      <w:r w:rsidRPr="004E4D59">
        <w:t xml:space="preserve">  PID: 000-00-0000                                 Ht(cm): 168.91 (04/11/2006)</w:t>
      </w:r>
    </w:p>
    <w:p w14:paraId="062D727F" w14:textId="2BDD2B95" w:rsidR="00C91FB8" w:rsidRPr="004E4D59" w:rsidRDefault="00C91FB8" w:rsidP="00EB433E">
      <w:pPr>
        <w:pStyle w:val="ScreenCapture"/>
      </w:pPr>
      <w:r w:rsidRPr="004E4D59">
        <w:t xml:space="preserve">  DOB: </w:t>
      </w:r>
      <w:r w:rsidR="00C520C1" w:rsidRPr="004E4D59">
        <w:t xml:space="preserve">REDACTED        </w:t>
      </w:r>
      <w:r w:rsidRPr="004E4D59">
        <w:t xml:space="preserve">                            Wt(kg): 68.18 (09/06/2006) </w:t>
      </w:r>
    </w:p>
    <w:p w14:paraId="188E2251" w14:textId="5EDDCD1E" w:rsidR="00C91FB8" w:rsidRPr="004E4D59" w:rsidRDefault="00C91FB8" w:rsidP="00EB433E">
      <w:pPr>
        <w:pStyle w:val="ScreenCapture"/>
      </w:pPr>
      <w:r w:rsidRPr="004E4D59">
        <w:t xml:space="preserve">  SEX: MALE </w:t>
      </w:r>
    </w:p>
    <w:p w14:paraId="1FC74F66" w14:textId="77777777" w:rsidR="00C91FB8" w:rsidRPr="004E4D59" w:rsidRDefault="00C91FB8" w:rsidP="000B47CC">
      <w:pPr>
        <w:pStyle w:val="ScreenCapture"/>
        <w:keepNext/>
      </w:pPr>
      <w:r w:rsidRPr="004E4D59">
        <w:t xml:space="preserve">                                                             ISSUE  LAST REF DAY</w:t>
      </w:r>
    </w:p>
    <w:p w14:paraId="3C3DCAF4" w14:textId="77777777" w:rsidR="00C91FB8" w:rsidRPr="004E4D59" w:rsidRDefault="00C91FB8" w:rsidP="000B47CC">
      <w:pPr>
        <w:pStyle w:val="ScreenCapture"/>
        <w:keepNext/>
      </w:pPr>
      <w:r w:rsidRPr="004E4D59">
        <w:t xml:space="preserve"> #  RX #         DRUG                                 QTY ST  DATE  FILL REM SUP</w:t>
      </w:r>
    </w:p>
    <w:p w14:paraId="299FD6BF" w14:textId="1C805A97" w:rsidR="00C91FB8" w:rsidRPr="004E4D59" w:rsidRDefault="00C91FB8" w:rsidP="000B47CC">
      <w:pPr>
        <w:pStyle w:val="ScreenCapture"/>
        <w:keepNext/>
      </w:pPr>
    </w:p>
    <w:p w14:paraId="73FE2AA3" w14:textId="77777777" w:rsidR="00C91FB8" w:rsidRPr="004E4D59" w:rsidRDefault="00C91FB8" w:rsidP="000B47CC">
      <w:pPr>
        <w:pStyle w:val="ScreenCapture"/>
        <w:keepNext/>
      </w:pPr>
      <w:r w:rsidRPr="004E4D59">
        <w:t>-------------------------------------ACTIVE-------------------------------------</w:t>
      </w:r>
    </w:p>
    <w:p w14:paraId="78B69377" w14:textId="7E12D781" w:rsidR="00C91FB8" w:rsidRPr="004E4D59" w:rsidRDefault="00C91FB8" w:rsidP="000B47CC">
      <w:pPr>
        <w:pStyle w:val="ScreenCapture"/>
        <w:keepNext/>
      </w:pPr>
      <w:r w:rsidRPr="004E4D59">
        <w:t xml:space="preserve"> 1 </w:t>
      </w:r>
      <w:r w:rsidR="00C520C1" w:rsidRPr="004E4D59">
        <w:t xml:space="preserve">XXXX          </w:t>
      </w:r>
      <w:r w:rsidRPr="004E4D59">
        <w:t>ASPIRIN 81MG EC TAB                   30 A  03-24 03-24  11  30</w:t>
      </w:r>
    </w:p>
    <w:p w14:paraId="0F443DEF" w14:textId="77777777" w:rsidR="00C91FB8" w:rsidRPr="004E4D59" w:rsidRDefault="00C91FB8" w:rsidP="000B47CC">
      <w:pPr>
        <w:pStyle w:val="ScreenCapture"/>
        <w:keepNext/>
      </w:pPr>
      <w:r w:rsidRPr="004E4D59">
        <w:t>----------------------------------NON-VERIFIED----------------------------------</w:t>
      </w:r>
    </w:p>
    <w:p w14:paraId="4808BD7C" w14:textId="33E26760" w:rsidR="00C91FB8" w:rsidRPr="004E4D59" w:rsidRDefault="00C91FB8" w:rsidP="00EB433E">
      <w:pPr>
        <w:pStyle w:val="ScreenCapture"/>
      </w:pPr>
      <w:r w:rsidRPr="004E4D59">
        <w:t xml:space="preserve"> 2 </w:t>
      </w:r>
      <w:r w:rsidR="00C520C1" w:rsidRPr="004E4D59">
        <w:t xml:space="preserve">XXXX          </w:t>
      </w:r>
      <w:r w:rsidRPr="004E4D59">
        <w:t>ASPIRIN 325MG EC TAB                  30 N  03-24 03-24   5  30</w:t>
      </w:r>
    </w:p>
    <w:p w14:paraId="125A18B7" w14:textId="77777777" w:rsidR="00C91FB8" w:rsidRPr="004E4D59" w:rsidRDefault="00C91FB8" w:rsidP="008E248B"/>
    <w:p w14:paraId="2572CFB7" w14:textId="77777777" w:rsidR="00C91FB8" w:rsidRPr="004E4D59" w:rsidRDefault="00C91FB8" w:rsidP="008E248B">
      <w:pPr>
        <w:pStyle w:val="ExampleHeading"/>
      </w:pPr>
      <w:r w:rsidRPr="004E4D59">
        <w:t>Duplicate with Non-VA Med – No Action Required</w:t>
      </w:r>
    </w:p>
    <w:p w14:paraId="409771E7" w14:textId="77777777" w:rsidR="00C91FB8" w:rsidRPr="004E4D59" w:rsidRDefault="00C91FB8" w:rsidP="000B47CC">
      <w:pPr>
        <w:pStyle w:val="ScreenCapture"/>
        <w:keepNext/>
      </w:pPr>
      <w:r w:rsidRPr="004E4D59">
        <w:t>DRUG: CIMETIDINE</w:t>
      </w:r>
    </w:p>
    <w:p w14:paraId="0CF97D45" w14:textId="77777777" w:rsidR="00C91FB8" w:rsidRPr="004E4D59" w:rsidRDefault="00C91FB8" w:rsidP="000B47CC">
      <w:pPr>
        <w:pStyle w:val="ScreenCapture"/>
        <w:keepNext/>
      </w:pPr>
      <w:r w:rsidRPr="004E4D59">
        <w:t xml:space="preserve">  Lookup: GENERIC NAME</w:t>
      </w:r>
    </w:p>
    <w:p w14:paraId="5A476514" w14:textId="0FA49CED" w:rsidR="00C91FB8" w:rsidRPr="004E4D59" w:rsidRDefault="00C91FB8" w:rsidP="000B47CC">
      <w:pPr>
        <w:pStyle w:val="ScreenCapture"/>
        <w:keepNext/>
      </w:pPr>
      <w:r w:rsidRPr="004E4D59">
        <w:t xml:space="preserve">     1   CIMETIDINE 100MG TAB           GA301</w:t>
      </w:r>
    </w:p>
    <w:p w14:paraId="7FFDA620" w14:textId="3924FBC7" w:rsidR="00C91FB8" w:rsidRPr="004E4D59" w:rsidRDefault="00C91FB8" w:rsidP="00EB433E">
      <w:pPr>
        <w:pStyle w:val="ScreenCapture"/>
      </w:pPr>
      <w:r w:rsidRPr="004E4D59">
        <w:t xml:space="preserve">     2   CIMETIDINE 200MG TAB           GA301</w:t>
      </w:r>
    </w:p>
    <w:p w14:paraId="40DB0F1D" w14:textId="032016AB" w:rsidR="00C91FB8" w:rsidRPr="004E4D59" w:rsidRDefault="00C91FB8" w:rsidP="00EB433E">
      <w:pPr>
        <w:pStyle w:val="ScreenCapture"/>
      </w:pPr>
      <w:r w:rsidRPr="004E4D59">
        <w:t xml:space="preserve">     3   CIMETIDINE 300MG TAB           GA301         90 DAY SUPPLY </w:t>
      </w:r>
    </w:p>
    <w:p w14:paraId="2EDF9E2F" w14:textId="5ADBC64D" w:rsidR="00C91FB8" w:rsidRPr="004E4D59" w:rsidRDefault="00C91FB8" w:rsidP="00EB433E">
      <w:pPr>
        <w:pStyle w:val="ScreenCapture"/>
      </w:pPr>
      <w:r w:rsidRPr="004E4D59">
        <w:t xml:space="preserve">     4   CIMETIDINE 400MG TAB           GA301</w:t>
      </w:r>
    </w:p>
    <w:p w14:paraId="53C431F6" w14:textId="3C535CFA" w:rsidR="00C91FB8" w:rsidRPr="004E4D59" w:rsidRDefault="00C91FB8" w:rsidP="00EB433E">
      <w:pPr>
        <w:pStyle w:val="ScreenCapture"/>
      </w:pPr>
      <w:r w:rsidRPr="004E4D59">
        <w:t xml:space="preserve">     5   CIMETIDINE 800MG TAB           GA301</w:t>
      </w:r>
    </w:p>
    <w:p w14:paraId="28BD8FBF" w14:textId="0112605D" w:rsidR="00C91FB8" w:rsidRPr="004E4D59" w:rsidRDefault="00C91FB8" w:rsidP="00EB433E">
      <w:pPr>
        <w:pStyle w:val="ScreenCapture"/>
      </w:pPr>
      <w:r w:rsidRPr="004E4D59">
        <w:t xml:space="preserve">CHOOSE 1-5: 3  CIMETIDINE 300MG TAB         GA301         90 DAY SUPPLY </w:t>
      </w:r>
    </w:p>
    <w:p w14:paraId="0B406303" w14:textId="77777777" w:rsidR="00C91FB8" w:rsidRPr="004E4D59" w:rsidRDefault="00C91FB8" w:rsidP="00EB433E">
      <w:pPr>
        <w:pStyle w:val="ScreenCapture"/>
      </w:pPr>
      <w:r w:rsidRPr="004E4D59">
        <w:t>--------------------------------------------------------------------------------</w:t>
      </w:r>
    </w:p>
    <w:p w14:paraId="40232EA6" w14:textId="77777777" w:rsidR="00C91FB8" w:rsidRPr="004E4D59" w:rsidRDefault="00C91FB8" w:rsidP="00EB433E">
      <w:pPr>
        <w:pStyle w:val="ScreenCapture"/>
      </w:pPr>
      <w:r w:rsidRPr="004E4D59">
        <w:t>Duplicate Drug in a Non-VA Med Order for</w:t>
      </w:r>
    </w:p>
    <w:p w14:paraId="20C177DD" w14:textId="77777777" w:rsidR="00C91FB8" w:rsidRPr="004E4D59" w:rsidRDefault="00C91FB8" w:rsidP="00EB433E">
      <w:pPr>
        <w:pStyle w:val="ScreenCapture"/>
      </w:pPr>
    </w:p>
    <w:p w14:paraId="39201FCB" w14:textId="77777777" w:rsidR="00C91FB8" w:rsidRPr="004E4D59" w:rsidRDefault="00C91FB8" w:rsidP="00EB433E">
      <w:pPr>
        <w:pStyle w:val="ScreenCapture"/>
      </w:pPr>
      <w:r w:rsidRPr="004E4D59">
        <w:t xml:space="preserve">                Drug: CIMETIDINE 300MG TAB</w:t>
      </w:r>
    </w:p>
    <w:p w14:paraId="207085AA" w14:textId="77777777" w:rsidR="00C91FB8" w:rsidRPr="004E4D59" w:rsidRDefault="00C91FB8" w:rsidP="00EB433E">
      <w:pPr>
        <w:pStyle w:val="ScreenCapture"/>
      </w:pPr>
      <w:r w:rsidRPr="004E4D59">
        <w:t xml:space="preserve">              Dosage: 300MG</w:t>
      </w:r>
    </w:p>
    <w:p w14:paraId="17C49936" w14:textId="390772C8" w:rsidR="00C91FB8" w:rsidRPr="004E4D59" w:rsidRDefault="00C91FB8" w:rsidP="00EB433E">
      <w:pPr>
        <w:pStyle w:val="ScreenCapture"/>
      </w:pPr>
      <w:r w:rsidRPr="004E4D59">
        <w:t xml:space="preserve">            Schedule: AT BEDTIME </w:t>
      </w:r>
    </w:p>
    <w:p w14:paraId="6C3666E9" w14:textId="77777777" w:rsidR="00C91FB8" w:rsidRPr="004E4D59" w:rsidRDefault="00C91FB8" w:rsidP="00EB433E">
      <w:pPr>
        <w:pStyle w:val="ScreenCapture"/>
      </w:pPr>
      <w:r w:rsidRPr="004E4D59">
        <w:t xml:space="preserve">    Medication Route: MOUTH</w:t>
      </w:r>
    </w:p>
    <w:p w14:paraId="7E16DE9E" w14:textId="6522B6F6" w:rsidR="00C91FB8" w:rsidRPr="004E4D59" w:rsidRDefault="00C91FB8" w:rsidP="00EB433E">
      <w:pPr>
        <w:pStyle w:val="ScreenCapture"/>
      </w:pPr>
      <w:r w:rsidRPr="004E4D59">
        <w:t xml:space="preserve">          Start Date:                  CPRS Order #: </w:t>
      </w:r>
      <w:r w:rsidR="00C520C1" w:rsidRPr="004E4D59">
        <w:t>XXXXX</w:t>
      </w:r>
    </w:p>
    <w:p w14:paraId="4E675BD8" w14:textId="77777777" w:rsidR="00C91FB8" w:rsidRPr="004E4D59" w:rsidRDefault="00C91FB8" w:rsidP="00EB433E">
      <w:pPr>
        <w:pStyle w:val="ScreenCapture"/>
      </w:pPr>
      <w:r w:rsidRPr="004E4D59">
        <w:t xml:space="preserve">       Documented By: PSOPROVIDER,TEN on Mar 24, 2008@14:44:15</w:t>
      </w:r>
    </w:p>
    <w:p w14:paraId="6E3B3E77" w14:textId="77777777" w:rsidR="00C91FB8" w:rsidRPr="004E4D59" w:rsidRDefault="00C91FB8" w:rsidP="00EB433E">
      <w:pPr>
        <w:pStyle w:val="ScreenCapture"/>
      </w:pPr>
      <w:r w:rsidRPr="004E4D59">
        <w:t xml:space="preserve">Order Check #1: </w:t>
      </w:r>
    </w:p>
    <w:p w14:paraId="71D842A1" w14:textId="77777777" w:rsidR="00C91FB8" w:rsidRPr="004E4D59" w:rsidRDefault="00C91FB8" w:rsidP="00EB433E">
      <w:pPr>
        <w:pStyle w:val="ScreenCapture"/>
      </w:pPr>
      <w:r w:rsidRPr="004E4D59">
        <w:t xml:space="preserve">      SIGNIFICANT drug-drug interaction: CIMETIDINE &amp; PROPRANOLOL (PROPRANOLOL</w:t>
      </w:r>
    </w:p>
    <w:p w14:paraId="10810DCE" w14:textId="77777777" w:rsidR="00C91FB8" w:rsidRPr="004E4D59" w:rsidRDefault="00C91FB8" w:rsidP="00EB433E">
      <w:pPr>
        <w:pStyle w:val="ScreenCapture"/>
      </w:pPr>
      <w:r w:rsidRPr="004E4D59">
        <w:t xml:space="preserve">      TAB 40MG PO QID [PENDING])</w:t>
      </w:r>
    </w:p>
    <w:p w14:paraId="41FB604B" w14:textId="77777777" w:rsidR="00C91FB8" w:rsidRPr="004E4D59" w:rsidRDefault="00C91FB8" w:rsidP="00EB433E">
      <w:pPr>
        <w:pStyle w:val="ScreenCapture"/>
      </w:pPr>
      <w:r w:rsidRPr="004E4D59">
        <w:t>Overriding Provider: PSOPROVIDER,TEN</w:t>
      </w:r>
    </w:p>
    <w:p w14:paraId="63A9E985" w14:textId="77777777" w:rsidR="00C91FB8" w:rsidRPr="004E4D59" w:rsidRDefault="00C91FB8" w:rsidP="00EB433E">
      <w:pPr>
        <w:pStyle w:val="ScreenCapture"/>
      </w:pPr>
      <w:r w:rsidRPr="004E4D59">
        <w:t xml:space="preserve">             Reason:</w:t>
      </w:r>
    </w:p>
    <w:p w14:paraId="08709013" w14:textId="77777777" w:rsidR="00C91FB8" w:rsidRPr="004E4D59" w:rsidRDefault="00C91FB8" w:rsidP="00EB433E">
      <w:pPr>
        <w:pStyle w:val="ScreenCapture"/>
      </w:pPr>
      <w:r w:rsidRPr="004E4D59">
        <w:t>Statement/Explanation/Comments:</w:t>
      </w:r>
    </w:p>
    <w:p w14:paraId="6153ECEF" w14:textId="77777777" w:rsidR="00C91FB8" w:rsidRPr="004E4D59" w:rsidRDefault="00C91FB8" w:rsidP="00EB433E">
      <w:pPr>
        <w:pStyle w:val="ScreenCapture"/>
      </w:pPr>
      <w:r w:rsidRPr="004E4D59">
        <w:t xml:space="preserve">      Patient wants to buy from Non-VA pharmacy</w:t>
      </w:r>
    </w:p>
    <w:p w14:paraId="6BB58A54" w14:textId="77777777" w:rsidR="00C91FB8" w:rsidRPr="004E4D59" w:rsidRDefault="00C91FB8" w:rsidP="00EB433E">
      <w:pPr>
        <w:pStyle w:val="ScreenCapture"/>
      </w:pPr>
      <w:r w:rsidRPr="004E4D59">
        <w:t>--------------------------------------------------------------------------------</w:t>
      </w:r>
    </w:p>
    <w:p w14:paraId="2E889BDF" w14:textId="77777777" w:rsidR="00C91FB8" w:rsidRPr="004E4D59" w:rsidRDefault="00C91FB8" w:rsidP="00EB433E">
      <w:pPr>
        <w:pStyle w:val="ScreenCapture"/>
      </w:pPr>
    </w:p>
    <w:p w14:paraId="49D08E75" w14:textId="77777777" w:rsidR="00C91FB8" w:rsidRPr="004E4D59" w:rsidRDefault="00C91FB8" w:rsidP="00EB433E">
      <w:pPr>
        <w:pStyle w:val="ScreenCapture"/>
      </w:pPr>
      <w:r w:rsidRPr="004E4D59">
        <w:t xml:space="preserve">Press Return to Continue: </w:t>
      </w:r>
    </w:p>
    <w:p w14:paraId="60F5ED2D" w14:textId="77777777" w:rsidR="00C91FB8" w:rsidRPr="004E4D59" w:rsidRDefault="00C91FB8" w:rsidP="00EB433E">
      <w:pPr>
        <w:pStyle w:val="ScreenCapture"/>
      </w:pPr>
    </w:p>
    <w:p w14:paraId="5598CCE9" w14:textId="77777777" w:rsidR="00C91FB8" w:rsidRPr="004E4D59" w:rsidRDefault="00C91FB8" w:rsidP="00EB433E">
      <w:pPr>
        <w:pStyle w:val="ScreenCapture"/>
      </w:pPr>
      <w:r w:rsidRPr="004E4D59">
        <w:t>VERB: TAKE</w:t>
      </w:r>
    </w:p>
    <w:p w14:paraId="61F9E042" w14:textId="77777777" w:rsidR="00C91FB8" w:rsidRPr="004E4D59" w:rsidRDefault="00D9442D" w:rsidP="00EB433E">
      <w:pPr>
        <w:pStyle w:val="ScreenCapture"/>
      </w:pPr>
      <w:bookmarkStart w:id="3933" w:name="Page_218"/>
      <w:bookmarkStart w:id="3934" w:name="Page_217"/>
      <w:bookmarkEnd w:id="3933"/>
      <w:bookmarkEnd w:id="3934"/>
      <w:r w:rsidRPr="004E4D59">
        <w:t xml:space="preserve">There are 2 </w:t>
      </w:r>
      <w:r w:rsidR="00C91FB8" w:rsidRPr="004E4D59">
        <w:t>Available Dosage(s)</w:t>
      </w:r>
      <w:r w:rsidRPr="004E4D59">
        <w:t>:</w:t>
      </w:r>
    </w:p>
    <w:p w14:paraId="4A1D271B" w14:textId="77777777" w:rsidR="00C91FB8" w:rsidRPr="004E4D59" w:rsidRDefault="00C91FB8" w:rsidP="00EB433E">
      <w:pPr>
        <w:pStyle w:val="ScreenCapture"/>
      </w:pPr>
      <w:r w:rsidRPr="004E4D59">
        <w:t xml:space="preserve">       1. 300MG</w:t>
      </w:r>
    </w:p>
    <w:p w14:paraId="5B721C8F" w14:textId="77777777" w:rsidR="00C91FB8" w:rsidRPr="004E4D59" w:rsidRDefault="00C91FB8" w:rsidP="00EB433E">
      <w:pPr>
        <w:pStyle w:val="ScreenCapture"/>
      </w:pPr>
      <w:r w:rsidRPr="004E4D59">
        <w:t xml:space="preserve">       2. 600MG</w:t>
      </w:r>
    </w:p>
    <w:p w14:paraId="43BE8D6A" w14:textId="77777777" w:rsidR="00C91FB8" w:rsidRPr="004E4D59" w:rsidRDefault="00C91FB8" w:rsidP="00EB433E">
      <w:pPr>
        <w:pStyle w:val="ScreenCapture"/>
      </w:pPr>
    </w:p>
    <w:p w14:paraId="0043F1D4" w14:textId="77777777" w:rsidR="00C91FB8" w:rsidRPr="004E4D59" w:rsidRDefault="00C91FB8" w:rsidP="00EB433E">
      <w:pPr>
        <w:pStyle w:val="ScreenCapture"/>
      </w:pPr>
      <w:r w:rsidRPr="004E4D59">
        <w:t>Select from list of Available Dosages</w:t>
      </w:r>
      <w:r w:rsidR="00D9442D" w:rsidRPr="004E4D59">
        <w:t>(1-2)</w:t>
      </w:r>
      <w:r w:rsidRPr="004E4D59">
        <w:t>, Enter Free Text Dose</w:t>
      </w:r>
    </w:p>
    <w:p w14:paraId="49A10F15" w14:textId="77777777" w:rsidR="00C91FB8" w:rsidRPr="004E4D59" w:rsidRDefault="00C91FB8" w:rsidP="00EB433E">
      <w:pPr>
        <w:pStyle w:val="ScreenCapture"/>
      </w:pPr>
      <w:r w:rsidRPr="004E4D59">
        <w:t>or Enter a Question Mark (?) to view list: 1 300MG</w:t>
      </w:r>
    </w:p>
    <w:p w14:paraId="42CC73E5" w14:textId="77777777" w:rsidR="00C91FB8" w:rsidRPr="004E4D59" w:rsidRDefault="00C91FB8" w:rsidP="00EB433E">
      <w:pPr>
        <w:pStyle w:val="ScreenCapture"/>
      </w:pPr>
    </w:p>
    <w:p w14:paraId="3886E332" w14:textId="77777777" w:rsidR="00C91FB8" w:rsidRPr="004E4D59" w:rsidRDefault="00C91FB8" w:rsidP="00EB433E">
      <w:pPr>
        <w:pStyle w:val="ScreenCapture"/>
      </w:pPr>
      <w:r w:rsidRPr="004E4D59">
        <w:t>You entered 300MG is this correct? Yes//</w:t>
      </w:r>
    </w:p>
    <w:p w14:paraId="29C6C830" w14:textId="77777777" w:rsidR="00C91FB8" w:rsidRPr="004E4D59" w:rsidRDefault="00C91FB8" w:rsidP="008E248B"/>
    <w:p w14:paraId="49FA96CE" w14:textId="77777777" w:rsidR="00C91FB8" w:rsidRPr="004E4D59" w:rsidRDefault="00C91FB8" w:rsidP="008E248B">
      <w:pPr>
        <w:pStyle w:val="ExampleHeading"/>
      </w:pPr>
      <w:r w:rsidRPr="004E4D59">
        <w:t>Duplicate Drug with Pending Order</w:t>
      </w:r>
    </w:p>
    <w:p w14:paraId="2D782D9C" w14:textId="77777777" w:rsidR="00C91FB8" w:rsidRPr="004E4D59" w:rsidRDefault="00C91FB8" w:rsidP="00EB433E">
      <w:pPr>
        <w:pStyle w:val="ScreenCapture"/>
      </w:pPr>
      <w:r w:rsidRPr="004E4D59">
        <w:t xml:space="preserve">Another New Order for PSOPATIENT,FOUR? YES//  </w:t>
      </w:r>
    </w:p>
    <w:p w14:paraId="767A8C2A" w14:textId="77777777" w:rsidR="00C91FB8" w:rsidRPr="004E4D59" w:rsidRDefault="00C91FB8" w:rsidP="00EB433E">
      <w:pPr>
        <w:pStyle w:val="ScreenCapture"/>
      </w:pPr>
    </w:p>
    <w:p w14:paraId="566026EF" w14:textId="77777777" w:rsidR="00C91FB8" w:rsidRPr="004E4D59" w:rsidRDefault="00C91FB8" w:rsidP="00EB433E">
      <w:pPr>
        <w:pStyle w:val="ScreenCapture"/>
      </w:pPr>
      <w:r w:rsidRPr="004E4D59">
        <w:t>Eligibility: SERVICE CONNECTED 50% to 100%     SC%: 100</w:t>
      </w:r>
    </w:p>
    <w:p w14:paraId="41C28C72" w14:textId="7FD1FAE4" w:rsidR="00C91FB8" w:rsidRPr="004E4D59" w:rsidRDefault="00C91FB8" w:rsidP="00EB433E">
      <w:pPr>
        <w:pStyle w:val="ScreenCapture"/>
      </w:pPr>
      <w:r w:rsidRPr="004E4D59">
        <w:t>RX PATIENT STATUS: OPT NSC//</w:t>
      </w:r>
    </w:p>
    <w:p w14:paraId="5F92C149" w14:textId="77777777" w:rsidR="00C91FB8" w:rsidRPr="004E4D59" w:rsidRDefault="00C91FB8" w:rsidP="00EB433E">
      <w:pPr>
        <w:pStyle w:val="ScreenCapture"/>
      </w:pPr>
      <w:r w:rsidRPr="004E4D59">
        <w:t>DRUG: ALLOPURINOL</w:t>
      </w:r>
    </w:p>
    <w:p w14:paraId="1C0DFF7D" w14:textId="77777777" w:rsidR="00C91FB8" w:rsidRPr="004E4D59" w:rsidRDefault="00C91FB8" w:rsidP="00EB433E">
      <w:pPr>
        <w:pStyle w:val="ScreenCapture"/>
      </w:pPr>
      <w:r w:rsidRPr="004E4D59">
        <w:t xml:space="preserve">  Lookup: GENERIC NAME</w:t>
      </w:r>
    </w:p>
    <w:p w14:paraId="600F1C73" w14:textId="6DCB2675" w:rsidR="00C91FB8" w:rsidRPr="004E4D59" w:rsidRDefault="00C91FB8" w:rsidP="00EB433E">
      <w:pPr>
        <w:pStyle w:val="ScreenCapture"/>
      </w:pPr>
      <w:r w:rsidRPr="004E4D59">
        <w:t xml:space="preserve">     1   ALLOPURINOL 100MG TAB           MS400</w:t>
      </w:r>
    </w:p>
    <w:p w14:paraId="3EC350E7" w14:textId="258F525D" w:rsidR="00C91FB8" w:rsidRPr="004E4D59" w:rsidRDefault="00C91FB8" w:rsidP="00EB433E">
      <w:pPr>
        <w:pStyle w:val="ScreenCapture"/>
      </w:pPr>
      <w:r w:rsidRPr="004E4D59">
        <w:t xml:space="preserve">     2   ALLOPURINOL 300MG TAB           MS400</w:t>
      </w:r>
    </w:p>
    <w:p w14:paraId="660381B0" w14:textId="06577701" w:rsidR="00C91FB8" w:rsidRPr="004E4D59" w:rsidRDefault="00C91FB8" w:rsidP="00EB433E">
      <w:pPr>
        <w:pStyle w:val="ScreenCapture"/>
      </w:pPr>
      <w:r w:rsidRPr="004E4D59">
        <w:t xml:space="preserve">CHOOSE 1-2: 2  ALLOPURINOL 300MG TAB         MS400 </w:t>
      </w:r>
    </w:p>
    <w:p w14:paraId="2F9319A0" w14:textId="77777777" w:rsidR="00C91FB8" w:rsidRPr="004E4D59" w:rsidRDefault="00C91FB8" w:rsidP="00EB433E">
      <w:pPr>
        <w:pStyle w:val="ScreenCapture"/>
      </w:pPr>
      <w:r w:rsidRPr="004E4D59">
        <w:t>-------------------------------------------------------------------------------</w:t>
      </w:r>
    </w:p>
    <w:p w14:paraId="394ADD0D" w14:textId="77777777" w:rsidR="00C91FB8" w:rsidRPr="004E4D59" w:rsidRDefault="00C91FB8" w:rsidP="00EB433E">
      <w:pPr>
        <w:pStyle w:val="ScreenCapture"/>
      </w:pPr>
      <w:r w:rsidRPr="004E4D59">
        <w:t xml:space="preserve">DUPLICATE DRUG in a Pending Order for: </w:t>
      </w:r>
    </w:p>
    <w:p w14:paraId="080F11F8" w14:textId="77777777" w:rsidR="00C91FB8" w:rsidRPr="004E4D59" w:rsidRDefault="00C91FB8" w:rsidP="00EB433E">
      <w:pPr>
        <w:pStyle w:val="ScreenCapture"/>
      </w:pPr>
    </w:p>
    <w:p w14:paraId="45310D31" w14:textId="77777777" w:rsidR="00C91FB8" w:rsidRPr="004E4D59" w:rsidRDefault="00C91FB8" w:rsidP="00EB433E">
      <w:pPr>
        <w:pStyle w:val="ScreenCapture"/>
      </w:pPr>
      <w:r w:rsidRPr="004E4D59">
        <w:t xml:space="preserve">                  Drug: ALLOPURINOL 300MG TAB</w:t>
      </w:r>
    </w:p>
    <w:p w14:paraId="05D3F030" w14:textId="647D2433" w:rsidR="00C91FB8" w:rsidRPr="004E4D59" w:rsidRDefault="00C91FB8" w:rsidP="00EB433E">
      <w:pPr>
        <w:pStyle w:val="ScreenCapture"/>
      </w:pPr>
      <w:r w:rsidRPr="004E4D59">
        <w:t xml:space="preserve">                   SIG: TAKE ONE TABLET BY MOUTH EVERY MORNING </w:t>
      </w:r>
    </w:p>
    <w:p w14:paraId="2EB21DAE" w14:textId="77777777" w:rsidR="00C91FB8" w:rsidRPr="004E4D59" w:rsidRDefault="00C91FB8" w:rsidP="00EB433E">
      <w:pPr>
        <w:pStyle w:val="ScreenCapture"/>
      </w:pPr>
      <w:r w:rsidRPr="004E4D59">
        <w:t xml:space="preserve">                   QTY: 180                  # of Refills: 3</w:t>
      </w:r>
    </w:p>
    <w:p w14:paraId="0229778D" w14:textId="77777777" w:rsidR="00C91FB8" w:rsidRPr="004E4D59" w:rsidRDefault="00C91FB8" w:rsidP="00EB433E">
      <w:pPr>
        <w:pStyle w:val="ScreenCapture"/>
      </w:pPr>
      <w:r w:rsidRPr="004E4D59">
        <w:t xml:space="preserve">              Provider: PSOPROVIDER,TEN        Issue Date: 03/24/08@14:44:15</w:t>
      </w:r>
    </w:p>
    <w:p w14:paraId="0BDC1FD0" w14:textId="77777777" w:rsidR="00C91FB8" w:rsidRPr="004E4D59" w:rsidRDefault="00C91FB8" w:rsidP="00EB433E">
      <w:pPr>
        <w:pStyle w:val="ScreenCapture"/>
      </w:pPr>
      <w:r w:rsidRPr="004E4D59">
        <w:t xml:space="preserve">     Provider Comments: </w:t>
      </w:r>
    </w:p>
    <w:p w14:paraId="16BD1BE6" w14:textId="77777777" w:rsidR="00C91FB8" w:rsidRPr="004E4D59" w:rsidRDefault="00C91FB8" w:rsidP="00EB433E">
      <w:pPr>
        <w:pStyle w:val="ScreenCapture"/>
      </w:pPr>
    </w:p>
    <w:p w14:paraId="6FE40CE7" w14:textId="77777777" w:rsidR="00C91FB8" w:rsidRPr="004E4D59" w:rsidRDefault="00C91FB8" w:rsidP="00EB433E">
      <w:pPr>
        <w:pStyle w:val="ScreenCapture"/>
      </w:pPr>
      <w:r w:rsidRPr="004E4D59">
        <w:t>-------------------------------------------------------------------------------</w:t>
      </w:r>
    </w:p>
    <w:p w14:paraId="1ACFDA04" w14:textId="77777777" w:rsidR="00C91FB8" w:rsidRPr="004E4D59" w:rsidRDefault="00C91FB8" w:rsidP="00EB433E">
      <w:pPr>
        <w:pStyle w:val="ScreenCapture"/>
      </w:pPr>
      <w:r w:rsidRPr="004E4D59">
        <w:t xml:space="preserve">Discontinue Pending Order for ALLOPURINOL 300MG? Y/N  </w:t>
      </w:r>
      <w:r w:rsidRPr="004E4D59">
        <w:rPr>
          <w:u w:val="single"/>
        </w:rPr>
        <w:t>YES</w:t>
      </w:r>
    </w:p>
    <w:p w14:paraId="32EB9077" w14:textId="77777777" w:rsidR="00C91FB8" w:rsidRPr="004E4D59" w:rsidRDefault="00C91FB8" w:rsidP="00EB433E">
      <w:pPr>
        <w:pStyle w:val="ScreenCapture"/>
      </w:pPr>
    </w:p>
    <w:p w14:paraId="1211E3E0" w14:textId="77777777" w:rsidR="00C91FB8" w:rsidRPr="004E4D59" w:rsidRDefault="00C91FB8" w:rsidP="00EB433E">
      <w:pPr>
        <w:pStyle w:val="ScreenCapture"/>
      </w:pPr>
      <w:r w:rsidRPr="004E4D59">
        <w:t>Pending Order for ALLOPURINOL 300MG will be discontinued after the acceptance of the new order.</w:t>
      </w:r>
    </w:p>
    <w:p w14:paraId="535FB628" w14:textId="77777777" w:rsidR="00C91FB8" w:rsidRPr="004E4D59" w:rsidRDefault="00C91FB8" w:rsidP="00EB433E">
      <w:pPr>
        <w:pStyle w:val="ScreenCapture"/>
      </w:pPr>
    </w:p>
    <w:p w14:paraId="19DBF5B3" w14:textId="77777777" w:rsidR="00C91FB8" w:rsidRPr="004E4D59" w:rsidRDefault="00C91FB8" w:rsidP="00EB433E">
      <w:pPr>
        <w:pStyle w:val="ScreenCapture"/>
      </w:pPr>
      <w:r w:rsidRPr="004E4D59">
        <w:t>VERB: TAKE</w:t>
      </w:r>
    </w:p>
    <w:p w14:paraId="266D8D59" w14:textId="77777777" w:rsidR="00C91FB8" w:rsidRPr="004E4D59" w:rsidRDefault="00D9442D" w:rsidP="000B47CC">
      <w:pPr>
        <w:pStyle w:val="ScreenCapture"/>
        <w:keepNext/>
      </w:pPr>
      <w:r w:rsidRPr="004E4D59">
        <w:lastRenderedPageBreak/>
        <w:t xml:space="preserve">There are 2 </w:t>
      </w:r>
      <w:r w:rsidR="00C91FB8" w:rsidRPr="004E4D59">
        <w:t>Available Dosage(s)</w:t>
      </w:r>
      <w:r w:rsidRPr="004E4D59">
        <w:t>:</w:t>
      </w:r>
    </w:p>
    <w:p w14:paraId="53D46772" w14:textId="77777777" w:rsidR="00C91FB8" w:rsidRPr="004E4D59" w:rsidRDefault="00C91FB8" w:rsidP="000B47CC">
      <w:pPr>
        <w:pStyle w:val="ScreenCapture"/>
        <w:keepNext/>
      </w:pPr>
      <w:r w:rsidRPr="004E4D59">
        <w:t xml:space="preserve">       1. 300MG</w:t>
      </w:r>
    </w:p>
    <w:p w14:paraId="169171A2" w14:textId="77777777" w:rsidR="00C91FB8" w:rsidRPr="004E4D59" w:rsidRDefault="00C91FB8" w:rsidP="00EB433E">
      <w:pPr>
        <w:pStyle w:val="ScreenCapture"/>
      </w:pPr>
      <w:r w:rsidRPr="004E4D59">
        <w:t xml:space="preserve">       2. 600MG</w:t>
      </w:r>
    </w:p>
    <w:p w14:paraId="64C118EF" w14:textId="77777777" w:rsidR="00C91FB8" w:rsidRPr="004E4D59" w:rsidRDefault="00C91FB8" w:rsidP="00EB433E">
      <w:pPr>
        <w:pStyle w:val="ScreenCapture"/>
      </w:pPr>
    </w:p>
    <w:p w14:paraId="5EE674CB" w14:textId="77777777" w:rsidR="00C91FB8" w:rsidRPr="004E4D59" w:rsidRDefault="00C91FB8" w:rsidP="000B47CC">
      <w:pPr>
        <w:pStyle w:val="ScreenCapture"/>
        <w:keepNext/>
      </w:pPr>
      <w:r w:rsidRPr="004E4D59">
        <w:t>Select from list of Available Dosages</w:t>
      </w:r>
      <w:r w:rsidR="00D9442D" w:rsidRPr="004E4D59">
        <w:t>(1-2)</w:t>
      </w:r>
      <w:r w:rsidRPr="004E4D59">
        <w:t>, Enter Free Text Dose</w:t>
      </w:r>
    </w:p>
    <w:p w14:paraId="4A1B8622" w14:textId="77777777" w:rsidR="00C91FB8" w:rsidRPr="004E4D59" w:rsidRDefault="00C91FB8" w:rsidP="00EB433E">
      <w:pPr>
        <w:pStyle w:val="ScreenCapture"/>
      </w:pPr>
      <w:r w:rsidRPr="004E4D59">
        <w:t>or Enter a Question Mark (?) to view list: 1 300MG</w:t>
      </w:r>
    </w:p>
    <w:p w14:paraId="1CF59FE5" w14:textId="77777777" w:rsidR="00C91FB8" w:rsidRPr="004E4D59" w:rsidRDefault="00C91FB8" w:rsidP="00EB433E">
      <w:pPr>
        <w:pStyle w:val="ScreenCapture"/>
      </w:pPr>
    </w:p>
    <w:p w14:paraId="1603C9FE" w14:textId="77777777" w:rsidR="00C91FB8" w:rsidRPr="004E4D59" w:rsidRDefault="00C91FB8" w:rsidP="00EB433E">
      <w:pPr>
        <w:pStyle w:val="ScreenCapture"/>
      </w:pPr>
      <w:r w:rsidRPr="004E4D59">
        <w:t>You entered 300MG is this correct? Yes//   YES</w:t>
      </w:r>
    </w:p>
    <w:p w14:paraId="2A68D8C9" w14:textId="77777777" w:rsidR="00C91FB8" w:rsidRPr="004E4D59" w:rsidRDefault="00C91FB8" w:rsidP="00EB433E">
      <w:pPr>
        <w:pStyle w:val="ScreenCapture"/>
      </w:pPr>
      <w:r w:rsidRPr="004E4D59">
        <w:t>VERB: TAKE</w:t>
      </w:r>
    </w:p>
    <w:p w14:paraId="135163C0" w14:textId="77777777" w:rsidR="00C91FB8" w:rsidRPr="004E4D59" w:rsidRDefault="00C91FB8" w:rsidP="00EB433E">
      <w:pPr>
        <w:pStyle w:val="ScreenCapture"/>
      </w:pPr>
      <w:r w:rsidRPr="004E4D59">
        <w:t>DISPENSE UNITS PER DOSE(TABLET): 1// 1</w:t>
      </w:r>
    </w:p>
    <w:p w14:paraId="346C703A" w14:textId="77777777" w:rsidR="00C91FB8" w:rsidRPr="004E4D59" w:rsidRDefault="00C91FB8" w:rsidP="00EB433E">
      <w:pPr>
        <w:pStyle w:val="ScreenCapture"/>
      </w:pPr>
      <w:r w:rsidRPr="004E4D59">
        <w:t>Dosage Ordered: 300MG</w:t>
      </w:r>
    </w:p>
    <w:p w14:paraId="3F1A32BE" w14:textId="77777777" w:rsidR="00C91FB8" w:rsidRPr="004E4D59" w:rsidRDefault="00C91FB8" w:rsidP="00EB433E">
      <w:pPr>
        <w:pStyle w:val="ScreenCapture"/>
      </w:pPr>
    </w:p>
    <w:p w14:paraId="6B197C69" w14:textId="77777777" w:rsidR="00C91FB8" w:rsidRPr="004E4D59" w:rsidRDefault="00C91FB8" w:rsidP="00EB433E">
      <w:pPr>
        <w:pStyle w:val="ScreenCapture"/>
      </w:pPr>
      <w:r w:rsidRPr="004E4D59">
        <w:t>NOUN: TABLET</w:t>
      </w:r>
    </w:p>
    <w:p w14:paraId="4BC6BCBC" w14:textId="77777777" w:rsidR="00C91FB8" w:rsidRPr="004E4D59" w:rsidRDefault="00C91FB8" w:rsidP="00EB433E">
      <w:pPr>
        <w:pStyle w:val="ScreenCapture"/>
      </w:pPr>
      <w:r w:rsidRPr="004E4D59">
        <w:t>ROUTE: PO//   ORAL      PO  MOUTH</w:t>
      </w:r>
    </w:p>
    <w:p w14:paraId="2243440D" w14:textId="77777777" w:rsidR="00D9442D" w:rsidRPr="004E4D59" w:rsidRDefault="00D9442D" w:rsidP="00EB433E">
      <w:pPr>
        <w:pStyle w:val="ScreenCapture"/>
      </w:pPr>
      <w:r w:rsidRPr="004E4D59">
        <w:t>Schedule: QAM//</w:t>
      </w:r>
    </w:p>
    <w:p w14:paraId="099672B4" w14:textId="77777777" w:rsidR="00D9442D" w:rsidRPr="004E4D59" w:rsidRDefault="00D9442D" w:rsidP="00EB433E">
      <w:pPr>
        <w:pStyle w:val="ScreenCapture"/>
      </w:pPr>
      <w:r w:rsidRPr="004E4D59">
        <w:t>Now searching ADMINISTRATION SCHEDULE (#51.1) file...</w:t>
      </w:r>
    </w:p>
    <w:p w14:paraId="6BBB1DE8" w14:textId="77777777" w:rsidR="00D9442D" w:rsidRPr="004E4D59" w:rsidRDefault="00D9442D" w:rsidP="00EB433E">
      <w:pPr>
        <w:pStyle w:val="ScreenCapture"/>
      </w:pPr>
      <w:r w:rsidRPr="004E4D59">
        <w:t xml:space="preserve">  QAM  QAM  EVERY MORNING</w:t>
      </w:r>
    </w:p>
    <w:p w14:paraId="0477482B" w14:textId="77777777" w:rsidR="00D9442D" w:rsidRPr="004E4D59" w:rsidRDefault="00D9442D" w:rsidP="00EB433E">
      <w:pPr>
        <w:pStyle w:val="ScreenCapture"/>
      </w:pPr>
      <w:r w:rsidRPr="004E4D59">
        <w:t xml:space="preserve">         ...OK? Yes//   (Yes)</w:t>
      </w:r>
    </w:p>
    <w:p w14:paraId="6F1848E6" w14:textId="77777777" w:rsidR="00D9442D" w:rsidRPr="004E4D59" w:rsidRDefault="00D9442D" w:rsidP="00EB433E">
      <w:pPr>
        <w:pStyle w:val="ScreenCapture"/>
      </w:pPr>
      <w:r w:rsidRPr="004E4D59">
        <w:t xml:space="preserve"> (EVERY MORNING)</w:t>
      </w:r>
    </w:p>
    <w:p w14:paraId="11B19100" w14:textId="77777777" w:rsidR="00C91FB8" w:rsidRPr="004E4D59" w:rsidRDefault="00C91FB8" w:rsidP="00EB433E">
      <w:pPr>
        <w:pStyle w:val="ScreenCapture"/>
      </w:pPr>
    </w:p>
    <w:p w14:paraId="641460C6" w14:textId="77777777" w:rsidR="00C91FB8" w:rsidRPr="004E4D59" w:rsidRDefault="00C91FB8" w:rsidP="00EB433E">
      <w:pPr>
        <w:pStyle w:val="ScreenCapture"/>
      </w:pPr>
      <w:r w:rsidRPr="004E4D59">
        <w:t xml:space="preserve">LIMITED DURATION (IN DAYS, HOURS OR MINUTES): </w:t>
      </w:r>
    </w:p>
    <w:p w14:paraId="7CD17979" w14:textId="77777777" w:rsidR="00C91FB8" w:rsidRPr="004E4D59" w:rsidRDefault="00C91FB8" w:rsidP="00EB433E">
      <w:pPr>
        <w:pStyle w:val="ScreenCapture"/>
      </w:pPr>
      <w:r w:rsidRPr="004E4D59">
        <w:t xml:space="preserve">CONJUNCTION: </w:t>
      </w:r>
    </w:p>
    <w:p w14:paraId="0B2E063B" w14:textId="77777777" w:rsidR="00C91FB8" w:rsidRPr="004E4D59" w:rsidRDefault="00C91FB8" w:rsidP="00EB433E">
      <w:pPr>
        <w:pStyle w:val="ScreenCapture"/>
      </w:pPr>
      <w:r w:rsidRPr="004E4D59">
        <w:t xml:space="preserve">PATIENT INSTRUCTIONS: </w:t>
      </w:r>
    </w:p>
    <w:p w14:paraId="7FB1AEDE" w14:textId="77777777" w:rsidR="00C91FB8" w:rsidRPr="004E4D59" w:rsidRDefault="00C91FB8" w:rsidP="00EB433E">
      <w:pPr>
        <w:pStyle w:val="ScreenCapture"/>
      </w:pPr>
    </w:p>
    <w:p w14:paraId="5E8E65A5" w14:textId="77777777" w:rsidR="00C91FB8" w:rsidRPr="004E4D59" w:rsidRDefault="00C91FB8" w:rsidP="00EB433E">
      <w:pPr>
        <w:pStyle w:val="ScreenCapture"/>
      </w:pPr>
      <w:r w:rsidRPr="004E4D59">
        <w:t>(TAKE ONE TABLET BY MOUTH EVERY MORNING)</w:t>
      </w:r>
    </w:p>
    <w:p w14:paraId="17DE5378" w14:textId="77777777" w:rsidR="00C91FB8" w:rsidRPr="004E4D59" w:rsidRDefault="00C91FB8" w:rsidP="00EB433E">
      <w:pPr>
        <w:pStyle w:val="ScreenCapture"/>
      </w:pPr>
    </w:p>
    <w:p w14:paraId="4734E4FB" w14:textId="77777777" w:rsidR="00C91FB8" w:rsidRPr="004E4D59" w:rsidRDefault="00C91FB8" w:rsidP="00EB433E">
      <w:pPr>
        <w:pStyle w:val="ScreenCapture"/>
      </w:pPr>
      <w:r w:rsidRPr="004E4D59">
        <w:t xml:space="preserve">DAYS SUPPLY: (1-90): 30// </w:t>
      </w:r>
    </w:p>
    <w:p w14:paraId="53414879" w14:textId="77777777" w:rsidR="00C91FB8" w:rsidRPr="004E4D59" w:rsidRDefault="00C91FB8" w:rsidP="00EB433E">
      <w:pPr>
        <w:pStyle w:val="ScreenCapture"/>
      </w:pPr>
      <w:r w:rsidRPr="004E4D59">
        <w:t>QTY ( TAB ) : 30// 30</w:t>
      </w:r>
    </w:p>
    <w:p w14:paraId="0A863B41" w14:textId="77777777" w:rsidR="00C91FB8" w:rsidRPr="004E4D59" w:rsidRDefault="00C91FB8" w:rsidP="00EB433E">
      <w:pPr>
        <w:pStyle w:val="ScreenCapture"/>
      </w:pPr>
      <w:r w:rsidRPr="004E4D59">
        <w:t>COPIES: 1// 1</w:t>
      </w:r>
    </w:p>
    <w:p w14:paraId="5A9BD24D" w14:textId="77777777" w:rsidR="00C91FB8" w:rsidRPr="004E4D59" w:rsidRDefault="00C91FB8" w:rsidP="00EB433E">
      <w:pPr>
        <w:pStyle w:val="ScreenCapture"/>
      </w:pPr>
      <w:r w:rsidRPr="004E4D59">
        <w:t xml:space="preserve"># OF REFILLS: (0-11): 11// </w:t>
      </w:r>
    </w:p>
    <w:p w14:paraId="26DFBBD3" w14:textId="359302E0" w:rsidR="00C91FB8" w:rsidRPr="004E4D59" w:rsidRDefault="00C91FB8" w:rsidP="00EB433E">
      <w:pPr>
        <w:pStyle w:val="ScreenCapture"/>
      </w:pPr>
      <w:r w:rsidRPr="004E4D59">
        <w:t xml:space="preserve">PROVIDER:    PSOPROVIDER,TEN </w:t>
      </w:r>
    </w:p>
    <w:p w14:paraId="70355E0C" w14:textId="77777777" w:rsidR="00C91FB8" w:rsidRPr="004E4D59" w:rsidRDefault="00C91FB8" w:rsidP="00EB433E">
      <w:pPr>
        <w:pStyle w:val="ScreenCapture"/>
      </w:pPr>
      <w:r w:rsidRPr="004E4D59">
        <w:t xml:space="preserve">CLINIC: </w:t>
      </w:r>
    </w:p>
    <w:p w14:paraId="4A65EEBD" w14:textId="77777777" w:rsidR="00C91FB8" w:rsidRPr="004E4D59" w:rsidRDefault="00C91FB8" w:rsidP="00EB433E">
      <w:pPr>
        <w:pStyle w:val="ScreenCapture"/>
      </w:pPr>
      <w:r w:rsidRPr="004E4D59">
        <w:t>MAIL/WINDOW: WINDOW// WINDOW</w:t>
      </w:r>
    </w:p>
    <w:p w14:paraId="4384B694" w14:textId="77777777" w:rsidR="00C91FB8" w:rsidRPr="004E4D59" w:rsidRDefault="00C91FB8" w:rsidP="00EB433E">
      <w:pPr>
        <w:pStyle w:val="ScreenCapture"/>
      </w:pPr>
      <w:r w:rsidRPr="004E4D59">
        <w:t xml:space="preserve">METHOD OF PICK-UP: </w:t>
      </w:r>
    </w:p>
    <w:p w14:paraId="555D3783" w14:textId="77777777" w:rsidR="00C91FB8" w:rsidRPr="004E4D59" w:rsidRDefault="00C91FB8" w:rsidP="00EB433E">
      <w:pPr>
        <w:pStyle w:val="ScreenCapture"/>
      </w:pPr>
      <w:r w:rsidRPr="004E4D59">
        <w:t xml:space="preserve">REMARKS: </w:t>
      </w:r>
    </w:p>
    <w:p w14:paraId="74277E12" w14:textId="77777777" w:rsidR="00C91FB8" w:rsidRPr="004E4D59" w:rsidRDefault="00C91FB8" w:rsidP="00EB433E">
      <w:pPr>
        <w:pStyle w:val="ScreenCapture"/>
      </w:pPr>
      <w:r w:rsidRPr="004E4D59">
        <w:t>ISSUE DATE: TODAY//  (MAR 24, 2008)</w:t>
      </w:r>
    </w:p>
    <w:p w14:paraId="2A1C5E71" w14:textId="77777777" w:rsidR="00C91FB8" w:rsidRPr="004E4D59" w:rsidRDefault="00C91FB8" w:rsidP="00EB433E">
      <w:pPr>
        <w:pStyle w:val="ScreenCapture"/>
      </w:pPr>
      <w:r w:rsidRPr="004E4D59">
        <w:t>FILL DATE: (3/24/2008 - 3/25/2009): TODAY//  (MAR 24, 2008)</w:t>
      </w:r>
    </w:p>
    <w:p w14:paraId="1D5FF017" w14:textId="77777777" w:rsidR="00C91FB8" w:rsidRPr="004E4D59" w:rsidRDefault="00C91FB8" w:rsidP="00EB433E">
      <w:pPr>
        <w:pStyle w:val="ScreenCapture"/>
      </w:pPr>
      <w:r w:rsidRPr="004E4D59">
        <w:t>Nature of Order: WRITTEN//        W</w:t>
      </w:r>
    </w:p>
    <w:p w14:paraId="048A706F" w14:textId="77777777" w:rsidR="00C91FB8" w:rsidRPr="004E4D59" w:rsidRDefault="00C91FB8" w:rsidP="00EB433E">
      <w:pPr>
        <w:pStyle w:val="ScreenCapture"/>
      </w:pPr>
    </w:p>
    <w:p w14:paraId="4E081024" w14:textId="3904A599" w:rsidR="00C91FB8" w:rsidRPr="004E4D59" w:rsidRDefault="00C91FB8" w:rsidP="00EB433E">
      <w:pPr>
        <w:pStyle w:val="ScreenCapture"/>
      </w:pPr>
      <w:r w:rsidRPr="004E4D59">
        <w:t xml:space="preserve">Rx # </w:t>
      </w:r>
      <w:r w:rsidR="00C520C1" w:rsidRPr="004E4D59">
        <w:t xml:space="preserve">XXXX              </w:t>
      </w:r>
      <w:r w:rsidR="000B47CC">
        <w:t>XX</w:t>
      </w:r>
      <w:r w:rsidRPr="004E4D59">
        <w:t>/</w:t>
      </w:r>
      <w:r w:rsidR="000B47CC">
        <w:t>XX</w:t>
      </w:r>
      <w:r w:rsidRPr="004E4D59">
        <w:t>/</w:t>
      </w:r>
      <w:r w:rsidR="000B47CC">
        <w:t>XX</w:t>
      </w:r>
    </w:p>
    <w:p w14:paraId="2660094D" w14:textId="0251A16C" w:rsidR="00C91FB8" w:rsidRPr="004E4D59" w:rsidRDefault="00C91FB8" w:rsidP="00EB433E">
      <w:pPr>
        <w:pStyle w:val="ScreenCapture"/>
      </w:pPr>
      <w:r w:rsidRPr="004E4D59">
        <w:t>PSOPATIENT,FOUR                #</w:t>
      </w:r>
      <w:r w:rsidR="000B47CC">
        <w:t>XX</w:t>
      </w:r>
    </w:p>
    <w:p w14:paraId="4D5188BE" w14:textId="77777777" w:rsidR="00C91FB8" w:rsidRPr="004E4D59" w:rsidRDefault="00C91FB8" w:rsidP="00EB433E">
      <w:pPr>
        <w:pStyle w:val="ScreenCapture"/>
      </w:pPr>
      <w:r w:rsidRPr="004E4D59">
        <w:t>TAKE ONE TABLET BY MOUTH EVERY MORNING</w:t>
      </w:r>
    </w:p>
    <w:p w14:paraId="4BF7BC96" w14:textId="77777777" w:rsidR="00C91FB8" w:rsidRPr="004E4D59" w:rsidRDefault="00C91FB8" w:rsidP="00EB433E">
      <w:pPr>
        <w:pStyle w:val="ScreenCapture"/>
      </w:pPr>
    </w:p>
    <w:p w14:paraId="7A0A9EFB" w14:textId="77777777" w:rsidR="00C91FB8" w:rsidRPr="004E4D59" w:rsidRDefault="00C91FB8" w:rsidP="00EB433E">
      <w:pPr>
        <w:pStyle w:val="ScreenCapture"/>
      </w:pPr>
      <w:r w:rsidRPr="004E4D59">
        <w:t>ALLOPURINOL 300MG TAB</w:t>
      </w:r>
    </w:p>
    <w:p w14:paraId="0481F0E2" w14:textId="77777777" w:rsidR="00C91FB8" w:rsidRPr="004E4D59" w:rsidRDefault="00C91FB8" w:rsidP="00EB433E">
      <w:pPr>
        <w:pStyle w:val="ScreenCapture"/>
      </w:pPr>
      <w:r w:rsidRPr="004E4D59">
        <w:t>PSOPROVIDER,TEN            PSOPHARMACIST,ONE</w:t>
      </w:r>
    </w:p>
    <w:p w14:paraId="0802BE95" w14:textId="77777777" w:rsidR="00C91FB8" w:rsidRPr="004E4D59" w:rsidRDefault="00C91FB8" w:rsidP="00EB433E">
      <w:pPr>
        <w:pStyle w:val="ScreenCapture"/>
      </w:pPr>
      <w:r w:rsidRPr="004E4D59">
        <w:t># of Refills: 11</w:t>
      </w:r>
    </w:p>
    <w:p w14:paraId="6C56219C" w14:textId="77777777" w:rsidR="00C91FB8" w:rsidRPr="004E4D59" w:rsidRDefault="00C91FB8" w:rsidP="00EB433E">
      <w:pPr>
        <w:pStyle w:val="ScreenCapture"/>
      </w:pPr>
    </w:p>
    <w:p w14:paraId="3F544273" w14:textId="77777777" w:rsidR="00C91FB8" w:rsidRPr="004E4D59" w:rsidRDefault="00C91FB8" w:rsidP="00EB433E">
      <w:pPr>
        <w:pStyle w:val="ScreenCapture"/>
      </w:pPr>
    </w:p>
    <w:p w14:paraId="1E861B75" w14:textId="77777777" w:rsidR="00C91FB8" w:rsidRPr="004E4D59" w:rsidRDefault="00C91FB8" w:rsidP="00EB433E">
      <w:pPr>
        <w:pStyle w:val="ScreenCapture"/>
      </w:pPr>
      <w:r w:rsidRPr="004E4D59">
        <w:t xml:space="preserve">       SC Percent: 100%</w:t>
      </w:r>
    </w:p>
    <w:p w14:paraId="19D81DA4" w14:textId="77777777" w:rsidR="00C91FB8" w:rsidRPr="004E4D59" w:rsidRDefault="00C91FB8" w:rsidP="00EB433E">
      <w:pPr>
        <w:pStyle w:val="ScreenCapture"/>
      </w:pPr>
      <w:r w:rsidRPr="004E4D59">
        <w:t xml:space="preserve">     Disabilities: NONE STATED</w:t>
      </w:r>
    </w:p>
    <w:p w14:paraId="12F5D0A8" w14:textId="77777777" w:rsidR="00C91FB8" w:rsidRPr="004E4D59" w:rsidRDefault="00C91FB8" w:rsidP="00EB433E">
      <w:pPr>
        <w:pStyle w:val="ScreenCapture"/>
      </w:pPr>
    </w:p>
    <w:p w14:paraId="7B5279B8" w14:textId="77777777" w:rsidR="00C91FB8" w:rsidRPr="004E4D59" w:rsidRDefault="00C91FB8" w:rsidP="00EB433E">
      <w:pPr>
        <w:pStyle w:val="ScreenCapture"/>
      </w:pPr>
      <w:r w:rsidRPr="004E4D59">
        <w:t>Was treatment for a Service Connected condition? y  YES</w:t>
      </w:r>
    </w:p>
    <w:p w14:paraId="26148CFE" w14:textId="77777777" w:rsidR="00C91FB8" w:rsidRPr="004E4D59" w:rsidRDefault="00C91FB8" w:rsidP="00EB433E">
      <w:pPr>
        <w:pStyle w:val="ScreenCapture"/>
      </w:pPr>
      <w:r w:rsidRPr="004E4D59">
        <w:t xml:space="preserve">Is this correct? YES// </w:t>
      </w:r>
    </w:p>
    <w:p w14:paraId="7D71BD91" w14:textId="77777777" w:rsidR="00C91FB8" w:rsidRPr="004E4D59" w:rsidRDefault="00C91FB8" w:rsidP="00EB433E">
      <w:pPr>
        <w:pStyle w:val="ScreenCapture"/>
      </w:pPr>
    </w:p>
    <w:p w14:paraId="0F8266F4" w14:textId="77777777" w:rsidR="00C91FB8" w:rsidRPr="004E4D59" w:rsidRDefault="00C91FB8" w:rsidP="00EB433E">
      <w:pPr>
        <w:pStyle w:val="ScreenCapture"/>
      </w:pPr>
      <w:r w:rsidRPr="004E4D59">
        <w:t>- Duplicate Drug Pending Order for ALLOPURINOL 300MG has been discontinued...</w:t>
      </w:r>
    </w:p>
    <w:p w14:paraId="18B45B1C" w14:textId="77777777" w:rsidR="00C91FB8" w:rsidRPr="004E4D59" w:rsidRDefault="00C91FB8" w:rsidP="00C91FB8">
      <w:pPr>
        <w:rPr>
          <w:sz w:val="20"/>
          <w:szCs w:val="20"/>
        </w:rPr>
      </w:pPr>
    </w:p>
    <w:p w14:paraId="5A180B0D" w14:textId="77777777" w:rsidR="00C91FB8" w:rsidRPr="004E4D59" w:rsidRDefault="00C91FB8" w:rsidP="008E248B">
      <w:pPr>
        <w:pStyle w:val="ExampleHeading"/>
      </w:pPr>
      <w:bookmarkStart w:id="3935" w:name="Page_220"/>
      <w:bookmarkStart w:id="3936" w:name="Page_219"/>
      <w:bookmarkEnd w:id="3935"/>
      <w:bookmarkEnd w:id="3936"/>
      <w:r w:rsidRPr="004E4D59">
        <w:t>Copying an Existing Order</w:t>
      </w:r>
    </w:p>
    <w:p w14:paraId="676CCF4E" w14:textId="77777777" w:rsidR="00C91FB8" w:rsidRPr="004E4D59" w:rsidRDefault="00C91FB8" w:rsidP="00EB433E">
      <w:pPr>
        <w:pStyle w:val="ScreenCapture"/>
      </w:pPr>
      <w:r w:rsidRPr="004E4D59">
        <w:t>RN   Renew</w:t>
      </w:r>
    </w:p>
    <w:p w14:paraId="5459DE84" w14:textId="77777777" w:rsidR="00C91FB8" w:rsidRPr="004E4D59" w:rsidRDefault="00C91FB8" w:rsidP="00EB433E">
      <w:pPr>
        <w:pStyle w:val="ScreenCapture"/>
      </w:pPr>
      <w:r w:rsidRPr="004E4D59">
        <w:t xml:space="preserve">Select Action: Next Screen// CO   CO  </w:t>
      </w:r>
    </w:p>
    <w:p w14:paraId="16BA5F79" w14:textId="77777777" w:rsidR="00C91FB8" w:rsidRPr="004E4D59" w:rsidRDefault="00C91FB8" w:rsidP="00EB433E">
      <w:pPr>
        <w:pStyle w:val="ScreenCapture"/>
      </w:pPr>
    </w:p>
    <w:p w14:paraId="06ED5F8E" w14:textId="77777777" w:rsidR="00C91FB8" w:rsidRPr="004E4D59" w:rsidRDefault="00C91FB8" w:rsidP="00EB433E">
      <w:pPr>
        <w:pStyle w:val="ScreenCapture"/>
      </w:pPr>
      <w:r w:rsidRPr="004E4D59">
        <w:t xml:space="preserve">OP Medications (ACTIVE)       Mar 12, 2008@09:15:48          Page:  1 of    2 </w:t>
      </w:r>
    </w:p>
    <w:p w14:paraId="5B777FB5" w14:textId="77777777" w:rsidR="00C91FB8" w:rsidRPr="004E4D59" w:rsidRDefault="00C91FB8" w:rsidP="00EB433E">
      <w:pPr>
        <w:pStyle w:val="ScreenCapture"/>
      </w:pPr>
      <w:r w:rsidRPr="004E4D59">
        <w:t xml:space="preserve">PSOPATIENT,TWO                                                       &lt;A&gt; </w:t>
      </w:r>
    </w:p>
    <w:p w14:paraId="126B3AA4" w14:textId="77777777" w:rsidR="00C91FB8" w:rsidRPr="004E4D59" w:rsidRDefault="00C91FB8" w:rsidP="00EB433E">
      <w:pPr>
        <w:pStyle w:val="ScreenCapture"/>
      </w:pPr>
      <w:r w:rsidRPr="004E4D59">
        <w:t xml:space="preserve">  PID: 000-00-0000                                Ht(cm): 182.88 (04/13/2005)</w:t>
      </w:r>
    </w:p>
    <w:p w14:paraId="36B57108" w14:textId="757B437F" w:rsidR="00D9442D" w:rsidRPr="004E4D59" w:rsidRDefault="00C91FB8" w:rsidP="00EB433E">
      <w:pPr>
        <w:pStyle w:val="ScreenCapture"/>
      </w:pPr>
      <w:r w:rsidRPr="004E4D59">
        <w:t xml:space="preserve">  DOB: </w:t>
      </w:r>
      <w:r w:rsidR="00C520C1" w:rsidRPr="004E4D59">
        <w:t>REDACTED</w:t>
      </w:r>
      <w:r w:rsidRPr="004E4D59">
        <w:t xml:space="preserve">       </w:t>
      </w:r>
      <w:r w:rsidR="00F8141A" w:rsidRPr="004E4D59">
        <w:t xml:space="preserve">       </w:t>
      </w:r>
      <w:r w:rsidRPr="004E4D59">
        <w:t xml:space="preserve">                     Wt(kg): 77.27 (04/13/2005)</w:t>
      </w:r>
    </w:p>
    <w:p w14:paraId="69BE165F" w14:textId="14D94677" w:rsidR="00D9442D" w:rsidRPr="004E4D59" w:rsidRDefault="00D9442D" w:rsidP="00EB433E">
      <w:pPr>
        <w:pStyle w:val="ScreenCapture"/>
      </w:pPr>
      <w:r w:rsidRPr="004E4D59">
        <w:t xml:space="preserve">  SEX: MALE </w:t>
      </w:r>
    </w:p>
    <w:p w14:paraId="3C6D2BE1" w14:textId="77777777" w:rsidR="00C91FB8" w:rsidRPr="004E4D59" w:rsidRDefault="00D9442D" w:rsidP="00EB433E">
      <w:pPr>
        <w:pStyle w:val="ScreenCapture"/>
      </w:pPr>
      <w:r w:rsidRPr="004E4D59">
        <w:t xml:space="preserve"> CrCL: &lt;Not Found&gt; (CREAT: Not Found)           BSA (m2): 2.09</w:t>
      </w:r>
      <w:r w:rsidR="00C91FB8" w:rsidRPr="004E4D59">
        <w:t xml:space="preserve"> </w:t>
      </w:r>
    </w:p>
    <w:p w14:paraId="433929C2" w14:textId="7B7BB7DD" w:rsidR="00C91FB8" w:rsidRPr="004E4D59" w:rsidRDefault="00C91FB8" w:rsidP="00EB433E">
      <w:pPr>
        <w:pStyle w:val="ScreenCapture"/>
      </w:pPr>
    </w:p>
    <w:p w14:paraId="0303DB36" w14:textId="6E710949" w:rsidR="00C91FB8" w:rsidRPr="004E4D59" w:rsidRDefault="00C91FB8" w:rsidP="00EB433E">
      <w:pPr>
        <w:pStyle w:val="ScreenCapture"/>
      </w:pPr>
      <w:r w:rsidRPr="004E4D59">
        <w:t xml:space="preserve">                Rx #: </w:t>
      </w:r>
      <w:r w:rsidR="00E80906" w:rsidRPr="004E4D59">
        <w:t>XXXX</w:t>
      </w:r>
      <w:r w:rsidRPr="004E4D59">
        <w:t xml:space="preserve">$ </w:t>
      </w:r>
    </w:p>
    <w:p w14:paraId="45FD5107" w14:textId="27B1953A" w:rsidR="00C91FB8" w:rsidRPr="004E4D59" w:rsidRDefault="00C91FB8" w:rsidP="00EB433E">
      <w:pPr>
        <w:pStyle w:val="ScreenCapture"/>
      </w:pPr>
      <w:r w:rsidRPr="004E4D59">
        <w:t xml:space="preserve"> (1) *Orderable Item: AMLODIPINE/ATORVASTATIN TAB </w:t>
      </w:r>
    </w:p>
    <w:p w14:paraId="221A4C0B" w14:textId="11A3A136" w:rsidR="00F43248" w:rsidRPr="004E4D59" w:rsidRDefault="00C91FB8" w:rsidP="00EB433E">
      <w:pPr>
        <w:pStyle w:val="ScreenCapture"/>
      </w:pPr>
      <w:r w:rsidRPr="004E4D59">
        <w:t xml:space="preserve"> (2)            Drug: AMLODIPINE 5MG/ATORVASTATIN 10MG TAB </w:t>
      </w:r>
    </w:p>
    <w:p w14:paraId="65E40BF3" w14:textId="4D6C59DA" w:rsidR="00C91FB8" w:rsidRPr="004E4D59" w:rsidRDefault="00F43248" w:rsidP="00EB433E">
      <w:pPr>
        <w:pStyle w:val="ScreenCapture"/>
      </w:pPr>
      <w:r w:rsidRPr="004E4D59">
        <w:rPr>
          <w:rFonts w:eastAsia="Courier New"/>
        </w:rPr>
        <w:lastRenderedPageBreak/>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C91FB8" w:rsidRPr="004E4D59">
        <w:t xml:space="preserve"> </w:t>
      </w:r>
    </w:p>
    <w:p w14:paraId="78AB4DD4" w14:textId="50BFD3BD" w:rsidR="00C91FB8" w:rsidRPr="004E4D59" w:rsidRDefault="00C91FB8" w:rsidP="00EB433E">
      <w:pPr>
        <w:pStyle w:val="ScreenCapture"/>
      </w:pPr>
      <w:r w:rsidRPr="004E4D59">
        <w:t xml:space="preserve">                Verb: TAKE </w:t>
      </w:r>
    </w:p>
    <w:p w14:paraId="5ED5B513" w14:textId="6A2AE7CD" w:rsidR="00C91FB8" w:rsidRPr="004E4D59" w:rsidRDefault="00C91FB8" w:rsidP="00EB433E">
      <w:pPr>
        <w:pStyle w:val="ScreenCapture"/>
      </w:pPr>
      <w:r w:rsidRPr="004E4D59">
        <w:t xml:space="preserve"> (3)         *Dosage: ONE TABLET </w:t>
      </w:r>
    </w:p>
    <w:p w14:paraId="47908BDE" w14:textId="0B0BA421" w:rsidR="00C91FB8" w:rsidRPr="004E4D59" w:rsidRDefault="00C91FB8" w:rsidP="00EB433E">
      <w:pPr>
        <w:pStyle w:val="ScreenCapture"/>
      </w:pPr>
      <w:r w:rsidRPr="004E4D59">
        <w:t xml:space="preserve">              *Route: ORAL</w:t>
      </w:r>
    </w:p>
    <w:p w14:paraId="0F52A80E" w14:textId="58A434BE" w:rsidR="00C91FB8" w:rsidRPr="004E4D59" w:rsidRDefault="00C91FB8" w:rsidP="00EB433E">
      <w:pPr>
        <w:pStyle w:val="ScreenCapture"/>
      </w:pPr>
      <w:r w:rsidRPr="004E4D59">
        <w:t xml:space="preserve">           *Schedule: QAM </w:t>
      </w:r>
    </w:p>
    <w:p w14:paraId="7105E3D8" w14:textId="3CA77732" w:rsidR="00C91FB8" w:rsidRPr="004E4D59" w:rsidRDefault="00C91FB8" w:rsidP="00EB433E">
      <w:pPr>
        <w:pStyle w:val="ScreenCapture"/>
      </w:pPr>
      <w:r w:rsidRPr="004E4D59">
        <w:t xml:space="preserve"> (4)Pat Instructions: </w:t>
      </w:r>
    </w:p>
    <w:p w14:paraId="0A02CF9B" w14:textId="7F949626" w:rsidR="00C91FB8" w:rsidRPr="004E4D59" w:rsidRDefault="00C91FB8" w:rsidP="00EB433E">
      <w:pPr>
        <w:pStyle w:val="ScreenCapture"/>
      </w:pPr>
      <w:r w:rsidRPr="004E4D59">
        <w:t xml:space="preserve">                 SIG: TAKE ONE TABLET BY MOUTH EVERY MORNING </w:t>
      </w:r>
    </w:p>
    <w:p w14:paraId="28E323C8" w14:textId="1C6068B6" w:rsidR="00C91FB8" w:rsidRPr="004E4D59" w:rsidRDefault="00C91FB8" w:rsidP="00EB433E">
      <w:pPr>
        <w:pStyle w:val="ScreenCapture"/>
      </w:pPr>
      <w:r w:rsidRPr="004E4D59">
        <w:t xml:space="preserve"> (5)  Patient Status: OPT NSC </w:t>
      </w:r>
    </w:p>
    <w:p w14:paraId="2CE08B85" w14:textId="7C501510" w:rsidR="00C91FB8" w:rsidRPr="004E4D59" w:rsidRDefault="00C91FB8" w:rsidP="00EB433E">
      <w:pPr>
        <w:pStyle w:val="ScreenCapture"/>
      </w:pPr>
      <w:r w:rsidRPr="004E4D59">
        <w:t xml:space="preserve"> (6)      Issue Date: 03/12/08              (7)  Fill Date: 03/12/08</w:t>
      </w:r>
    </w:p>
    <w:p w14:paraId="3D553B51" w14:textId="399DE137" w:rsidR="00C91FB8" w:rsidRPr="004E4D59" w:rsidRDefault="00C91FB8" w:rsidP="00EB433E">
      <w:pPr>
        <w:pStyle w:val="ScreenCapture"/>
      </w:pPr>
      <w:r w:rsidRPr="004E4D59">
        <w:t xml:space="preserve">      Last Fill Date: 03/12/08 (Window) </w:t>
      </w:r>
    </w:p>
    <w:p w14:paraId="09D16FA4" w14:textId="78D5BF50" w:rsidR="00C91FB8" w:rsidRPr="004E4D59" w:rsidRDefault="00C91FB8" w:rsidP="00EB433E">
      <w:pPr>
        <w:pStyle w:val="ScreenCapture"/>
      </w:pPr>
      <w:r w:rsidRPr="004E4D59">
        <w:t xml:space="preserve">   Last Release Date:                       (8)      Lot #: </w:t>
      </w:r>
    </w:p>
    <w:p w14:paraId="42B4988E" w14:textId="3B195314" w:rsidR="00C91FB8" w:rsidRPr="004E4D59" w:rsidRDefault="00C91FB8" w:rsidP="00EB433E">
      <w:pPr>
        <w:pStyle w:val="ScreenCapture"/>
      </w:pPr>
      <w:r w:rsidRPr="004E4D59">
        <w:t xml:space="preserve">             Expires: 03/13/09                          MFG:</w:t>
      </w:r>
    </w:p>
    <w:p w14:paraId="254D5F59" w14:textId="4F296961" w:rsidR="00C91FB8" w:rsidRPr="004E4D59" w:rsidRDefault="00C91FB8" w:rsidP="00EB433E">
      <w:pPr>
        <w:pStyle w:val="ScreenCapture"/>
      </w:pPr>
      <w:r w:rsidRPr="004E4D59">
        <w:t xml:space="preserve">+         Enter ?? for more actions </w:t>
      </w:r>
    </w:p>
    <w:p w14:paraId="244F920E" w14:textId="77777777" w:rsidR="00C91FB8" w:rsidRPr="004E4D59" w:rsidRDefault="00C91FB8" w:rsidP="00EB433E">
      <w:pPr>
        <w:pStyle w:val="ScreenCapture"/>
      </w:pPr>
    </w:p>
    <w:p w14:paraId="1BA2E9D2" w14:textId="77777777" w:rsidR="00C91FB8" w:rsidRPr="004E4D59" w:rsidRDefault="00C91FB8" w:rsidP="00EB433E">
      <w:pPr>
        <w:pStyle w:val="ScreenCapture"/>
      </w:pPr>
    </w:p>
    <w:p w14:paraId="53F0E2BF" w14:textId="77777777" w:rsidR="00C91FB8" w:rsidRPr="004E4D59" w:rsidRDefault="00C91FB8" w:rsidP="00EB433E">
      <w:pPr>
        <w:pStyle w:val="ScreenCapture"/>
      </w:pPr>
      <w:r w:rsidRPr="004E4D59">
        <w:t>AC   Accept                             ED   Edit</w:t>
      </w:r>
    </w:p>
    <w:p w14:paraId="5B37A1D6" w14:textId="77777777" w:rsidR="00C91FB8" w:rsidRPr="004E4D59" w:rsidRDefault="00C91FB8" w:rsidP="00EB433E">
      <w:pPr>
        <w:pStyle w:val="ScreenCapture"/>
      </w:pPr>
    </w:p>
    <w:p w14:paraId="00487087" w14:textId="77777777" w:rsidR="00C91FB8" w:rsidRPr="004E4D59" w:rsidRDefault="00C91FB8" w:rsidP="00EB433E">
      <w:pPr>
        <w:pStyle w:val="ScreenCapture"/>
      </w:pPr>
      <w:r w:rsidRPr="004E4D59">
        <w:t xml:space="preserve">New OP Order (COPY)           Mar 12, 2008@09:15:48        Page:    1 of    2 </w:t>
      </w:r>
    </w:p>
    <w:p w14:paraId="7611A017" w14:textId="77777777" w:rsidR="00C91FB8" w:rsidRPr="004E4D59" w:rsidRDefault="00C91FB8" w:rsidP="00EB433E">
      <w:pPr>
        <w:pStyle w:val="ScreenCapture"/>
      </w:pPr>
      <w:r w:rsidRPr="004E4D59">
        <w:t xml:space="preserve">PSOPATIENT,TWO                                                        &lt;A&gt; </w:t>
      </w:r>
    </w:p>
    <w:p w14:paraId="1D378347" w14:textId="77777777" w:rsidR="00C91FB8" w:rsidRPr="004E4D59" w:rsidRDefault="00C91FB8" w:rsidP="00EB433E">
      <w:pPr>
        <w:pStyle w:val="ScreenCapture"/>
      </w:pPr>
      <w:r w:rsidRPr="004E4D59">
        <w:t xml:space="preserve">  PID: 000-00-0000                                Ht(cm): 182.88 (04/13/2005)</w:t>
      </w:r>
    </w:p>
    <w:p w14:paraId="75B3F276" w14:textId="017E2F5B" w:rsidR="00C91FB8" w:rsidRPr="004E4D59" w:rsidRDefault="00C91FB8" w:rsidP="00EB433E">
      <w:pPr>
        <w:pStyle w:val="ScreenCapture"/>
      </w:pPr>
      <w:r w:rsidRPr="004E4D59">
        <w:t xml:space="preserve">  DOB: </w:t>
      </w:r>
      <w:r w:rsidR="00C520C1" w:rsidRPr="004E4D59">
        <w:t xml:space="preserve">REDACTED       </w:t>
      </w:r>
      <w:r w:rsidRPr="004E4D59">
        <w:t xml:space="preserve">                            Wt(kg): 77.27 (04/13/2005) </w:t>
      </w:r>
    </w:p>
    <w:p w14:paraId="13699780" w14:textId="02BC8323" w:rsidR="00C91FB8" w:rsidRPr="004E4D59" w:rsidRDefault="00C91FB8" w:rsidP="00EB433E">
      <w:pPr>
        <w:pStyle w:val="ScreenCapture"/>
      </w:pPr>
    </w:p>
    <w:p w14:paraId="54E5BC13" w14:textId="717A64F7" w:rsidR="00C91FB8" w:rsidRPr="004E4D59" w:rsidRDefault="00C91FB8" w:rsidP="00EB433E">
      <w:pPr>
        <w:pStyle w:val="ScreenCapture"/>
      </w:pPr>
      <w:r w:rsidRPr="004E4D59">
        <w:t xml:space="preserve">      Orderable Item: AMLODIPINE/ATORVASTATIN TAB </w:t>
      </w:r>
    </w:p>
    <w:p w14:paraId="0C6D160C" w14:textId="2916DBCC" w:rsidR="00C91FB8" w:rsidRPr="004E4D59" w:rsidRDefault="00C91FB8" w:rsidP="00EB433E">
      <w:pPr>
        <w:pStyle w:val="ScreenCapture"/>
      </w:pPr>
      <w:r w:rsidRPr="004E4D59">
        <w:t xml:space="preserve"> (1)           Drug: AMLODIPINE 5MG/ATORVASTATIN 10MG TAB</w:t>
      </w:r>
    </w:p>
    <w:p w14:paraId="4FF38879" w14:textId="7F805C20" w:rsidR="00C91FB8" w:rsidRPr="004E4D59" w:rsidRDefault="00C91FB8" w:rsidP="00EB433E">
      <w:pPr>
        <w:pStyle w:val="ScreenCapture"/>
      </w:pPr>
      <w:r w:rsidRPr="004E4D59">
        <w:t xml:space="preserve"> (2) Patient Status: OPT NSC </w:t>
      </w:r>
    </w:p>
    <w:p w14:paraId="4CC77A0D" w14:textId="7A5B3653" w:rsidR="00C91FB8" w:rsidRPr="004E4D59" w:rsidRDefault="00C91FB8" w:rsidP="00EB433E">
      <w:pPr>
        <w:pStyle w:val="ScreenCapture"/>
      </w:pPr>
      <w:r w:rsidRPr="004E4D59">
        <w:t xml:space="preserve"> (3)     Issue Date: MAR 12,2008            (4) Fill Date: MAR 12,2008 </w:t>
      </w:r>
    </w:p>
    <w:p w14:paraId="1BA21460" w14:textId="3B30A6EB" w:rsidR="00C91FB8" w:rsidRPr="004E4D59" w:rsidRDefault="00C91FB8" w:rsidP="00EB433E">
      <w:pPr>
        <w:pStyle w:val="ScreenCapture"/>
      </w:pPr>
      <w:r w:rsidRPr="004E4D59">
        <w:t xml:space="preserve">                Verb: TAKE </w:t>
      </w:r>
    </w:p>
    <w:p w14:paraId="33F45D93" w14:textId="6D598075" w:rsidR="00C91FB8" w:rsidRPr="004E4D59" w:rsidRDefault="00C91FB8" w:rsidP="00EB433E">
      <w:pPr>
        <w:pStyle w:val="ScreenCapture"/>
      </w:pPr>
      <w:r w:rsidRPr="004E4D59">
        <w:t xml:space="preserve"> (5) Dosage Ordered: ONE TABLET</w:t>
      </w:r>
    </w:p>
    <w:p w14:paraId="40B69ACE" w14:textId="54804ECD" w:rsidR="00C91FB8" w:rsidRPr="004E4D59" w:rsidRDefault="00C91FB8" w:rsidP="00EB433E">
      <w:pPr>
        <w:pStyle w:val="ScreenCapture"/>
      </w:pPr>
      <w:r w:rsidRPr="004E4D59">
        <w:t xml:space="preserve">               Route: ORAL </w:t>
      </w:r>
    </w:p>
    <w:p w14:paraId="385DB8D6" w14:textId="595BE89C" w:rsidR="00C91FB8" w:rsidRPr="004E4D59" w:rsidRDefault="00C91FB8" w:rsidP="00EB433E">
      <w:pPr>
        <w:pStyle w:val="ScreenCapture"/>
      </w:pPr>
      <w:r w:rsidRPr="004E4D59">
        <w:t xml:space="preserve">            Schedule: QAM </w:t>
      </w:r>
    </w:p>
    <w:p w14:paraId="7E88C813" w14:textId="35F79638" w:rsidR="00C91FB8" w:rsidRPr="004E4D59" w:rsidRDefault="00C91FB8" w:rsidP="00EB433E">
      <w:pPr>
        <w:pStyle w:val="ScreenCapture"/>
      </w:pPr>
      <w:r w:rsidRPr="004E4D59">
        <w:t xml:space="preserve"> (6)Pat Instruction: </w:t>
      </w:r>
    </w:p>
    <w:p w14:paraId="6070750A" w14:textId="764AAB3F" w:rsidR="00C91FB8" w:rsidRPr="004E4D59" w:rsidRDefault="00C91FB8" w:rsidP="00EB433E">
      <w:pPr>
        <w:pStyle w:val="ScreenCapture"/>
      </w:pPr>
      <w:r w:rsidRPr="004E4D59">
        <w:t xml:space="preserve">                 SIG: TAKE ONE TABLET BY MOUTH EVERY MORNING</w:t>
      </w:r>
    </w:p>
    <w:p w14:paraId="5546EF73" w14:textId="299885FA" w:rsidR="00C91FB8" w:rsidRPr="004E4D59" w:rsidRDefault="00C91FB8" w:rsidP="00EB433E">
      <w:pPr>
        <w:pStyle w:val="ScreenCapture"/>
      </w:pPr>
      <w:r w:rsidRPr="004E4D59">
        <w:t xml:space="preserve"> (7)    Days Supply: 30                    (8)   QTY ( ): 30</w:t>
      </w:r>
    </w:p>
    <w:p w14:paraId="1D5D016C" w14:textId="5B58857C" w:rsidR="00C91FB8" w:rsidRPr="004E4D59" w:rsidRDefault="00C91FB8" w:rsidP="00EB433E">
      <w:pPr>
        <w:pStyle w:val="ScreenCapture"/>
      </w:pPr>
      <w:r w:rsidRPr="004E4D59">
        <w:t xml:space="preserve"> (9)   # of Refills: 11                    (10)  Routing: WINDOW </w:t>
      </w:r>
    </w:p>
    <w:p w14:paraId="140C3C44" w14:textId="6E05D2B1" w:rsidR="00C91FB8" w:rsidRPr="004E4D59" w:rsidRDefault="00C91FB8" w:rsidP="00EB433E">
      <w:pPr>
        <w:pStyle w:val="ScreenCapture"/>
      </w:pPr>
      <w:r w:rsidRPr="004E4D59">
        <w:t xml:space="preserve"> (11)         Clinic: </w:t>
      </w:r>
    </w:p>
    <w:p w14:paraId="3470C0BD" w14:textId="7070B8AC" w:rsidR="00C91FB8" w:rsidRPr="004E4D59" w:rsidRDefault="00C91FB8" w:rsidP="00EB433E">
      <w:pPr>
        <w:pStyle w:val="ScreenCapture"/>
      </w:pPr>
      <w:r w:rsidRPr="004E4D59">
        <w:t xml:space="preserve"> (12)       Provider: PSOPROVIDER,ONE                 (13)   Copies: 1 </w:t>
      </w:r>
    </w:p>
    <w:p w14:paraId="649EE9CD" w14:textId="2F699FBD" w:rsidR="00C91FB8" w:rsidRPr="004E4D59" w:rsidRDefault="00C91FB8" w:rsidP="00EB433E">
      <w:pPr>
        <w:pStyle w:val="ScreenCapture"/>
      </w:pPr>
      <w:r w:rsidRPr="004E4D59">
        <w:t xml:space="preserve">+         Enter ?? for more actions </w:t>
      </w:r>
    </w:p>
    <w:p w14:paraId="3F7C40D4" w14:textId="77777777" w:rsidR="00C91FB8" w:rsidRPr="004E4D59" w:rsidRDefault="00C91FB8" w:rsidP="00EB433E">
      <w:pPr>
        <w:pStyle w:val="ScreenCapture"/>
      </w:pPr>
      <w:r w:rsidRPr="004E4D59">
        <w:t>AC   Accept                             ED   Edit</w:t>
      </w:r>
    </w:p>
    <w:p w14:paraId="1CCFD950" w14:textId="77777777" w:rsidR="00C91FB8" w:rsidRPr="004E4D59" w:rsidRDefault="00C91FB8" w:rsidP="00EB433E">
      <w:pPr>
        <w:pStyle w:val="ScreenCapture"/>
      </w:pPr>
      <w:r w:rsidRPr="004E4D59">
        <w:t xml:space="preserve">Select Action: Next Screen// AC   Accept  </w:t>
      </w:r>
    </w:p>
    <w:p w14:paraId="6CD092CC" w14:textId="77777777" w:rsidR="00C91FB8" w:rsidRPr="004E4D59" w:rsidRDefault="00C91FB8" w:rsidP="00EB433E">
      <w:pPr>
        <w:pStyle w:val="ScreenCapture"/>
      </w:pPr>
      <w:r w:rsidRPr="004E4D59">
        <w:t>-----------------------------------------------------------------------------</w:t>
      </w:r>
    </w:p>
    <w:p w14:paraId="189C99EB" w14:textId="77777777" w:rsidR="00C91FB8" w:rsidRPr="004E4D59" w:rsidRDefault="00C91FB8" w:rsidP="00EB433E">
      <w:pPr>
        <w:pStyle w:val="ScreenCapture"/>
      </w:pPr>
      <w:r w:rsidRPr="004E4D59">
        <w:t>Duplicate Drug in Local RX:</w:t>
      </w:r>
    </w:p>
    <w:p w14:paraId="4AC97EF3" w14:textId="77777777" w:rsidR="00C91FB8" w:rsidRPr="004E4D59" w:rsidRDefault="00C91FB8" w:rsidP="00EB433E">
      <w:pPr>
        <w:pStyle w:val="ScreenCapture"/>
      </w:pPr>
    </w:p>
    <w:p w14:paraId="2F17FB0F" w14:textId="60EB7705" w:rsidR="00C91FB8" w:rsidRPr="004E4D59" w:rsidRDefault="00C91FB8" w:rsidP="00EB433E">
      <w:pPr>
        <w:pStyle w:val="ScreenCapture"/>
      </w:pPr>
      <w:r w:rsidRPr="004E4D59">
        <w:t xml:space="preserve">              Rx #: </w:t>
      </w:r>
      <w:r w:rsidR="00C520C1" w:rsidRPr="004E4D59">
        <w:t>XXXX</w:t>
      </w:r>
    </w:p>
    <w:p w14:paraId="46072C91" w14:textId="77777777" w:rsidR="00C91FB8" w:rsidRPr="004E4D59" w:rsidRDefault="00C91FB8" w:rsidP="00EB433E">
      <w:pPr>
        <w:pStyle w:val="ScreenCapture"/>
      </w:pPr>
      <w:r w:rsidRPr="004E4D59">
        <w:t xml:space="preserve">              Drug: AMLODIPINE 5MG/ATORVASTATIN 10MG TAB</w:t>
      </w:r>
    </w:p>
    <w:p w14:paraId="1C458068" w14:textId="77777777" w:rsidR="00C91FB8" w:rsidRPr="004E4D59" w:rsidRDefault="00C91FB8" w:rsidP="00EB433E">
      <w:pPr>
        <w:pStyle w:val="ScreenCapture"/>
      </w:pPr>
      <w:r w:rsidRPr="004E4D59">
        <w:t xml:space="preserve">               SIG: TAKE ONE TABLET BY MOUTH EVERY MORNING</w:t>
      </w:r>
    </w:p>
    <w:p w14:paraId="315BE56E" w14:textId="77777777" w:rsidR="00C91FB8" w:rsidRPr="004E4D59" w:rsidRDefault="00C91FB8" w:rsidP="00EB433E">
      <w:pPr>
        <w:pStyle w:val="ScreenCapture"/>
      </w:pPr>
      <w:r w:rsidRPr="004E4D59">
        <w:t xml:space="preserve">               QTY: 30                  Refills remaining: 11</w:t>
      </w:r>
    </w:p>
    <w:p w14:paraId="2D7D8A06" w14:textId="77777777" w:rsidR="00C91FB8" w:rsidRPr="004E4D59" w:rsidRDefault="00C91FB8" w:rsidP="00EB433E">
      <w:pPr>
        <w:pStyle w:val="ScreenCapture"/>
      </w:pPr>
      <w:r w:rsidRPr="004E4D59">
        <w:t xml:space="preserve">          Provider: OPPROVIDER, ONE                Issued: 03/12/07</w:t>
      </w:r>
    </w:p>
    <w:p w14:paraId="4424D295" w14:textId="77777777" w:rsidR="00C91FB8" w:rsidRPr="004E4D59" w:rsidRDefault="00C91FB8" w:rsidP="00EB433E">
      <w:pPr>
        <w:pStyle w:val="ScreenCapture"/>
      </w:pPr>
      <w:r w:rsidRPr="004E4D59">
        <w:t xml:space="preserve">            Status: ACTIVE                 Last filled on: 03/12/07</w:t>
      </w:r>
    </w:p>
    <w:p w14:paraId="53AF8621" w14:textId="0221D5E1" w:rsidR="00C91FB8" w:rsidRPr="004E4D59" w:rsidRDefault="00C91FB8" w:rsidP="00EB433E">
      <w:pPr>
        <w:pStyle w:val="ScreenCapture"/>
      </w:pPr>
      <w:r w:rsidRPr="004E4D59">
        <w:t xml:space="preserve"> Processing Status: Released locally on 3/12/07@08:55:32 (Window) </w:t>
      </w:r>
    </w:p>
    <w:p w14:paraId="0FB97E54" w14:textId="77777777" w:rsidR="00C91FB8" w:rsidRPr="004E4D59" w:rsidRDefault="00C91FB8" w:rsidP="00EB433E">
      <w:pPr>
        <w:pStyle w:val="ScreenCapture"/>
      </w:pPr>
      <w:r w:rsidRPr="004E4D59">
        <w:t xml:space="preserve">                                              Days Supply: 30</w:t>
      </w:r>
    </w:p>
    <w:p w14:paraId="5A3003ED" w14:textId="77777777" w:rsidR="00C91FB8" w:rsidRPr="004E4D59" w:rsidRDefault="00C91FB8" w:rsidP="00EB433E">
      <w:pPr>
        <w:pStyle w:val="ScreenCapture"/>
      </w:pPr>
    </w:p>
    <w:p w14:paraId="7F1389C3" w14:textId="77777777" w:rsidR="00C91FB8" w:rsidRPr="004E4D59" w:rsidRDefault="00C91FB8" w:rsidP="00EB433E">
      <w:pPr>
        <w:pStyle w:val="ScreenCapture"/>
      </w:pPr>
      <w:r w:rsidRPr="004E4D59">
        <w:t>-----------------------------------------------------------------------------</w:t>
      </w:r>
    </w:p>
    <w:p w14:paraId="2B9908E9" w14:textId="4441E72A" w:rsidR="00C91FB8" w:rsidRPr="004E4D59" w:rsidRDefault="00C91FB8" w:rsidP="00EB433E">
      <w:pPr>
        <w:pStyle w:val="ScreenCapture"/>
      </w:pPr>
      <w:r w:rsidRPr="004E4D59">
        <w:t>Discontinue Rx #</w:t>
      </w:r>
      <w:r w:rsidR="00C520C1" w:rsidRPr="004E4D59">
        <w:t xml:space="preserve">XXXX </w:t>
      </w:r>
      <w:r w:rsidRPr="004E4D59">
        <w:t>AMLODIPINE 5MG/ATORVASTATIN 10MG TAB? Y/N YES</w:t>
      </w:r>
    </w:p>
    <w:p w14:paraId="28F78AEB" w14:textId="77777777" w:rsidR="00C91FB8" w:rsidRPr="004E4D59" w:rsidRDefault="00C91FB8" w:rsidP="00EB433E">
      <w:pPr>
        <w:pStyle w:val="ScreenCapture"/>
      </w:pPr>
    </w:p>
    <w:p w14:paraId="3B991CA8" w14:textId="2F4E0E3A" w:rsidR="00C91FB8" w:rsidRPr="004E4D59" w:rsidRDefault="00C91FB8" w:rsidP="00EB433E">
      <w:pPr>
        <w:pStyle w:val="ScreenCapture"/>
      </w:pPr>
      <w:r w:rsidRPr="004E4D59">
        <w:t>Rx #</w:t>
      </w:r>
      <w:r w:rsidR="00C520C1" w:rsidRPr="004E4D59">
        <w:t xml:space="preserve">XXXX </w:t>
      </w:r>
      <w:r w:rsidRPr="004E4D59">
        <w:t>AMLODIPINE 5MG/ATORVASTATIN 10MG TAB will be discontinued after the acceptance of the new order.</w:t>
      </w:r>
    </w:p>
    <w:p w14:paraId="7BED3736" w14:textId="77777777" w:rsidR="00C91FB8" w:rsidRPr="004E4D59" w:rsidRDefault="00C91FB8" w:rsidP="00EB433E">
      <w:pPr>
        <w:pStyle w:val="ScreenCapture"/>
      </w:pPr>
    </w:p>
    <w:p w14:paraId="566C1F2E" w14:textId="77777777" w:rsidR="00C91FB8" w:rsidRPr="004E4D59" w:rsidRDefault="00C91FB8" w:rsidP="00EB433E">
      <w:pPr>
        <w:pStyle w:val="ScreenCapture"/>
      </w:pPr>
      <w:r w:rsidRPr="004E4D59">
        <w:t>Nature of Order: WRITTEN//        W</w:t>
      </w:r>
    </w:p>
    <w:p w14:paraId="0CF51EA0" w14:textId="77777777" w:rsidR="00C91FB8" w:rsidRPr="004E4D59" w:rsidRDefault="00C91FB8" w:rsidP="00EB433E">
      <w:pPr>
        <w:pStyle w:val="ScreenCapture"/>
      </w:pPr>
      <w:r w:rsidRPr="004E4D59">
        <w:t>WAS THE PATIENT COUNSELED: NO// NO</w:t>
      </w:r>
    </w:p>
    <w:p w14:paraId="32A49DB8" w14:textId="77777777" w:rsidR="00C91FB8" w:rsidRPr="004E4D59" w:rsidRDefault="00C91FB8" w:rsidP="00EB433E">
      <w:pPr>
        <w:pStyle w:val="ScreenCapture"/>
      </w:pPr>
    </w:p>
    <w:p w14:paraId="70435B28" w14:textId="77777777" w:rsidR="00C91FB8" w:rsidRPr="004E4D59" w:rsidRDefault="00C91FB8" w:rsidP="00EB433E">
      <w:pPr>
        <w:pStyle w:val="ScreenCapture"/>
      </w:pPr>
      <w:r w:rsidRPr="004E4D59">
        <w:t>Do you want to enter a Progress Note? No//   NO</w:t>
      </w:r>
    </w:p>
    <w:p w14:paraId="630CFA07" w14:textId="77777777" w:rsidR="00C91FB8" w:rsidRPr="004E4D59" w:rsidRDefault="00C91FB8" w:rsidP="00EB433E">
      <w:pPr>
        <w:pStyle w:val="ScreenCapture"/>
      </w:pPr>
    </w:p>
    <w:p w14:paraId="03E0B8FC" w14:textId="10AA609D" w:rsidR="00C91FB8" w:rsidRPr="004E4D59" w:rsidRDefault="00C91FB8" w:rsidP="00EB433E">
      <w:pPr>
        <w:pStyle w:val="ScreenCapture"/>
      </w:pPr>
      <w:r w:rsidRPr="004E4D59">
        <w:t xml:space="preserve">Rx # </w:t>
      </w:r>
      <w:r w:rsidR="00C520C1" w:rsidRPr="004E4D59">
        <w:t xml:space="preserve">XXXX              </w:t>
      </w:r>
      <w:r w:rsidR="00EA459C">
        <w:t>XX</w:t>
      </w:r>
      <w:r w:rsidR="00EA459C" w:rsidRPr="004E4D59">
        <w:t>/</w:t>
      </w:r>
      <w:r w:rsidR="00EA459C">
        <w:t>XX</w:t>
      </w:r>
      <w:r w:rsidR="00EA459C" w:rsidRPr="004E4D59">
        <w:t>/</w:t>
      </w:r>
      <w:r w:rsidR="00EA459C">
        <w:t>XX</w:t>
      </w:r>
    </w:p>
    <w:p w14:paraId="5F25583D" w14:textId="7349193D" w:rsidR="00C91FB8" w:rsidRPr="004E4D59" w:rsidRDefault="00C91FB8" w:rsidP="00EB433E">
      <w:pPr>
        <w:pStyle w:val="ScreenCapture"/>
      </w:pPr>
      <w:r w:rsidRPr="004E4D59">
        <w:t>PSOPATIENT,TWO T                  #</w:t>
      </w:r>
      <w:r w:rsidR="00EA459C">
        <w:t>XX</w:t>
      </w:r>
    </w:p>
    <w:p w14:paraId="36B6FAF2" w14:textId="77777777" w:rsidR="00C91FB8" w:rsidRPr="004E4D59" w:rsidRDefault="00C91FB8" w:rsidP="00EB433E">
      <w:pPr>
        <w:pStyle w:val="ScreenCapture"/>
      </w:pPr>
      <w:r w:rsidRPr="004E4D59">
        <w:t>TAKE ONE TABLET BY MOUTH EVERY MORNING</w:t>
      </w:r>
    </w:p>
    <w:p w14:paraId="24C5E723" w14:textId="77777777" w:rsidR="00C91FB8" w:rsidRPr="004E4D59" w:rsidRDefault="00C91FB8" w:rsidP="00EB433E">
      <w:pPr>
        <w:pStyle w:val="ScreenCapture"/>
      </w:pPr>
    </w:p>
    <w:p w14:paraId="5740FFA8" w14:textId="77777777" w:rsidR="00C91FB8" w:rsidRPr="004E4D59" w:rsidRDefault="00C91FB8" w:rsidP="00EB433E">
      <w:pPr>
        <w:pStyle w:val="ScreenCapture"/>
      </w:pPr>
      <w:r w:rsidRPr="004E4D59">
        <w:t>AMLODIPINE 5MG/ATORVASTATIN 10MG TAB</w:t>
      </w:r>
    </w:p>
    <w:p w14:paraId="739CB6FB" w14:textId="77777777" w:rsidR="00C91FB8" w:rsidRPr="004E4D59" w:rsidRDefault="00C91FB8" w:rsidP="00EB433E">
      <w:pPr>
        <w:pStyle w:val="ScreenCapture"/>
      </w:pPr>
      <w:r w:rsidRPr="004E4D59">
        <w:t>PSOPROVIDER,ONE       PSOPHARMACIST,ONE</w:t>
      </w:r>
    </w:p>
    <w:p w14:paraId="5E24AB0D" w14:textId="77777777" w:rsidR="00C91FB8" w:rsidRPr="004E4D59" w:rsidRDefault="00C91FB8" w:rsidP="00EB433E">
      <w:pPr>
        <w:pStyle w:val="ScreenCapture"/>
      </w:pPr>
      <w:r w:rsidRPr="004E4D59">
        <w:t># of Refills: 11</w:t>
      </w:r>
    </w:p>
    <w:p w14:paraId="3FC2F2E8" w14:textId="77777777" w:rsidR="00C91FB8" w:rsidRPr="004E4D59" w:rsidRDefault="00C91FB8" w:rsidP="00EB433E">
      <w:pPr>
        <w:pStyle w:val="ScreenCapture"/>
      </w:pPr>
    </w:p>
    <w:p w14:paraId="34ED7850" w14:textId="77777777" w:rsidR="00C91FB8" w:rsidRPr="004E4D59" w:rsidRDefault="00C91FB8" w:rsidP="00EB433E">
      <w:pPr>
        <w:pStyle w:val="ScreenCapture"/>
      </w:pPr>
    </w:p>
    <w:p w14:paraId="152D5A39" w14:textId="77777777" w:rsidR="00C91FB8" w:rsidRPr="004E4D59" w:rsidRDefault="00C91FB8" w:rsidP="00EB433E">
      <w:pPr>
        <w:pStyle w:val="ScreenCapture"/>
      </w:pPr>
      <w:r w:rsidRPr="004E4D59">
        <w:lastRenderedPageBreak/>
        <w:t xml:space="preserve">       SC Percent: 40%</w:t>
      </w:r>
    </w:p>
    <w:p w14:paraId="07EB094A" w14:textId="77777777" w:rsidR="00C91FB8" w:rsidRPr="004E4D59" w:rsidRDefault="00C91FB8" w:rsidP="00EB433E">
      <w:pPr>
        <w:pStyle w:val="ScreenCapture"/>
      </w:pPr>
      <w:r w:rsidRPr="004E4D59">
        <w:t xml:space="preserve">     Disabilities: NONE STATED</w:t>
      </w:r>
    </w:p>
    <w:p w14:paraId="5ED0016C" w14:textId="77777777" w:rsidR="00C91FB8" w:rsidRPr="004E4D59" w:rsidRDefault="00C91FB8" w:rsidP="00EB433E">
      <w:pPr>
        <w:pStyle w:val="ScreenCapture"/>
      </w:pPr>
    </w:p>
    <w:p w14:paraId="6CD36625" w14:textId="77777777" w:rsidR="00C91FB8" w:rsidRPr="004E4D59" w:rsidRDefault="00C91FB8" w:rsidP="00EA459C">
      <w:pPr>
        <w:pStyle w:val="ScreenCapture"/>
        <w:keepNext/>
      </w:pPr>
      <w:r w:rsidRPr="004E4D59">
        <w:t xml:space="preserve">Was treatment for Service Connected condition? NO// </w:t>
      </w:r>
    </w:p>
    <w:p w14:paraId="05029873" w14:textId="77777777" w:rsidR="00C91FB8" w:rsidRPr="004E4D59" w:rsidRDefault="00C91FB8" w:rsidP="00EA459C">
      <w:pPr>
        <w:pStyle w:val="ScreenCapture"/>
        <w:keepNext/>
      </w:pPr>
    </w:p>
    <w:p w14:paraId="4F9F22C2" w14:textId="77777777" w:rsidR="00C91FB8" w:rsidRPr="004E4D59" w:rsidRDefault="00C91FB8" w:rsidP="00EA459C">
      <w:pPr>
        <w:pStyle w:val="ScreenCapture"/>
        <w:keepNext/>
      </w:pPr>
      <w:r w:rsidRPr="004E4D59">
        <w:t>Is this correct? YES// ...</w:t>
      </w:r>
    </w:p>
    <w:p w14:paraId="2705420C" w14:textId="77777777" w:rsidR="00C91FB8" w:rsidRPr="004E4D59" w:rsidRDefault="00C91FB8" w:rsidP="00EA459C">
      <w:pPr>
        <w:pStyle w:val="ScreenCapture"/>
        <w:keepNext/>
      </w:pPr>
    </w:p>
    <w:p w14:paraId="0FC38A79" w14:textId="56C84E3C" w:rsidR="00C91FB8" w:rsidRPr="004E4D59" w:rsidRDefault="00C91FB8" w:rsidP="00EB433E">
      <w:pPr>
        <w:pStyle w:val="ScreenCapture"/>
      </w:pPr>
      <w:r w:rsidRPr="004E4D59">
        <w:t>Duplicate Drug Rx #</w:t>
      </w:r>
      <w:r w:rsidR="00C520C1" w:rsidRPr="004E4D59">
        <w:t xml:space="preserve">XXXX </w:t>
      </w:r>
      <w:r w:rsidRPr="004E4D59">
        <w:t>AMLODIPINE 5MG/ATORVASTATIN 10MG TAB has been discontinued...</w:t>
      </w:r>
    </w:p>
    <w:p w14:paraId="5BA3FBB4" w14:textId="77777777" w:rsidR="00C91FB8" w:rsidRPr="004E4D59" w:rsidRDefault="00C91FB8" w:rsidP="00C91FB8">
      <w:pPr>
        <w:rPr>
          <w:color w:val="000000"/>
          <w:szCs w:val="20"/>
        </w:rPr>
      </w:pPr>
    </w:p>
    <w:p w14:paraId="3CFC07A0" w14:textId="77777777" w:rsidR="00C91FB8" w:rsidRPr="004E4D59" w:rsidRDefault="00C91FB8" w:rsidP="00C91FB8">
      <w:pPr>
        <w:rPr>
          <w:color w:val="000000"/>
          <w:szCs w:val="20"/>
        </w:rPr>
      </w:pPr>
      <w:r w:rsidRPr="004E4D59">
        <w:rPr>
          <w:color w:val="000000"/>
          <w:szCs w:val="20"/>
        </w:rPr>
        <w:t xml:space="preserve">The CPRS Auto Refill field can be updated using the </w:t>
      </w:r>
      <w:r w:rsidRPr="004E4D59">
        <w:rPr>
          <w:i/>
          <w:iCs/>
          <w:color w:val="000000"/>
          <w:szCs w:val="20"/>
        </w:rPr>
        <w:t xml:space="preserve">Pharmacy Systems Parameter Edit </w:t>
      </w:r>
      <w:r w:rsidRPr="004E4D59">
        <w:rPr>
          <w:color w:val="000000"/>
          <w:szCs w:val="20"/>
        </w:rPr>
        <w:t>[PSS MGR] option. This parameter works in conjunction with the PSOUATRF security key.</w:t>
      </w:r>
    </w:p>
    <w:p w14:paraId="2BBD59CC" w14:textId="77777777" w:rsidR="00C91FB8" w:rsidRPr="004E4D59" w:rsidRDefault="00C91FB8" w:rsidP="00F258BC">
      <w:pPr>
        <w:pStyle w:val="BodyTextBullet1"/>
      </w:pPr>
      <w:r w:rsidRPr="004E4D59">
        <w:t>When the CPRS Auto Refill field is set to YES and the PSOAUTRF security key has been assigned to at least one user, all refills placed in CPRS by the provider are processed and suspended with the next fill date and all routing is set to Mail automatically.</w:t>
      </w:r>
    </w:p>
    <w:p w14:paraId="1A2AA454" w14:textId="77777777" w:rsidR="00C91FB8" w:rsidRPr="004E4D59" w:rsidRDefault="00C91FB8" w:rsidP="00F258BC">
      <w:pPr>
        <w:pStyle w:val="BodyTextBullet1"/>
      </w:pPr>
      <w:r w:rsidRPr="004E4D59">
        <w:t>When the CPRS Auto Refill field is set to NO or if the PSOAUTRF security key is not assigned, the manual refill process is required.</w:t>
      </w:r>
    </w:p>
    <w:p w14:paraId="70EEED59" w14:textId="77777777" w:rsidR="00C91FB8" w:rsidRPr="004E4D59" w:rsidRDefault="00C91FB8" w:rsidP="00C91FB8">
      <w:pPr>
        <w:ind w:left="720"/>
        <w:contextualSpacing/>
        <w:rPr>
          <w:color w:val="000000"/>
          <w:szCs w:val="24"/>
        </w:rPr>
      </w:pPr>
    </w:p>
    <w:p w14:paraId="19147070" w14:textId="77777777" w:rsidR="00C91FB8" w:rsidRPr="004E4D59" w:rsidRDefault="00C91FB8" w:rsidP="00C91FB8">
      <w:pPr>
        <w:rPr>
          <w:color w:val="000000"/>
          <w:szCs w:val="20"/>
        </w:rPr>
      </w:pPr>
      <w:r w:rsidRPr="004E4D59">
        <w:rPr>
          <w:color w:val="000000"/>
          <w:szCs w:val="20"/>
        </w:rPr>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402A2AF7" w14:textId="77777777" w:rsidR="00C91FB8" w:rsidRPr="004E4D59" w:rsidRDefault="00C91FB8" w:rsidP="00C91FB8">
      <w:pPr>
        <w:rPr>
          <w:color w:val="000000"/>
          <w:szCs w:val="20"/>
        </w:rPr>
      </w:pPr>
    </w:p>
    <w:p w14:paraId="2CBF1B00" w14:textId="77777777" w:rsidR="00C91FB8" w:rsidRPr="004E4D59" w:rsidRDefault="00C91FB8" w:rsidP="00C91FB8">
      <w:pPr>
        <w:rPr>
          <w:rFonts w:eastAsia="Batang"/>
          <w:color w:val="000000"/>
          <w:szCs w:val="20"/>
          <w:lang w:eastAsia="ko-KR"/>
        </w:rPr>
      </w:pPr>
      <w:r w:rsidRPr="004E4D59">
        <w:rPr>
          <w:color w:val="000000"/>
          <w:szCs w:val="20"/>
        </w:rPr>
        <w:t xml:space="preserve">With Patch PSO*7*233, when a name is selected, if the patient’s address is flagged with a Bad Address Indicator, a warning message is displayed. </w:t>
      </w:r>
      <w:r w:rsidRPr="004E4D59">
        <w:rPr>
          <w:rFonts w:eastAsia="Batang"/>
          <w:color w:val="000000"/>
          <w:szCs w:val="20"/>
          <w:lang w:eastAsia="ko-KR"/>
        </w:rPr>
        <w:t xml:space="preserve">If the user has proper authorization </w:t>
      </w:r>
      <w:r w:rsidRPr="004E4D59">
        <w:rPr>
          <w:rFonts w:eastAsia="Batang"/>
          <w:szCs w:val="20"/>
          <w:lang w:eastAsia="ko-KR"/>
        </w:rPr>
        <w:t>(i.e., the PSO SITE parameter “EDIT PATIENT DATA” is set to Yes or the user holds the new PSO ADDRESS UPDATE security key),</w:t>
      </w:r>
      <w:r w:rsidRPr="004E4D59">
        <w:rPr>
          <w:rFonts w:eastAsia="Batang"/>
          <w:color w:val="000000"/>
          <w:szCs w:val="20"/>
          <w:lang w:eastAsia="ko-KR"/>
        </w:rPr>
        <w:t xml:space="preserve"> a prompt displays asking if the user wants to update the address.</w:t>
      </w:r>
    </w:p>
    <w:p w14:paraId="3A7B9D9A" w14:textId="77777777" w:rsidR="00C91FB8" w:rsidRPr="004E4D59" w:rsidRDefault="00C91FB8" w:rsidP="00C91FB8">
      <w:pPr>
        <w:rPr>
          <w:color w:val="000000"/>
          <w:szCs w:val="20"/>
        </w:rPr>
      </w:pPr>
    </w:p>
    <w:p w14:paraId="3359E52D" w14:textId="77777777" w:rsidR="00C91FB8" w:rsidRPr="004E4D59" w:rsidRDefault="00C91FB8" w:rsidP="00C91FB8">
      <w:pPr>
        <w:rPr>
          <w:color w:val="000000"/>
          <w:szCs w:val="20"/>
        </w:rPr>
      </w:pPr>
      <w:r w:rsidRPr="004E4D59">
        <w:rPr>
          <w:color w:val="000000"/>
          <w:szCs w:val="20"/>
        </w:rPr>
        <w:t>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AB9CD16" w14:textId="77777777" w:rsidR="00C91FB8" w:rsidRPr="004E4D59" w:rsidRDefault="00C91FB8" w:rsidP="00C91FB8">
      <w:pPr>
        <w:rPr>
          <w:color w:val="000000"/>
          <w:szCs w:val="20"/>
        </w:rPr>
      </w:pPr>
    </w:p>
    <w:p w14:paraId="64FD8162" w14:textId="77777777" w:rsidR="00C91FB8" w:rsidRPr="004E4D59" w:rsidRDefault="00583040" w:rsidP="00471B3B">
      <w:pPr>
        <w:ind w:left="720" w:hanging="720"/>
        <w:rPr>
          <w:color w:val="000000"/>
          <w:szCs w:val="20"/>
        </w:rPr>
      </w:pPr>
      <w:r w:rsidRPr="004E4D59">
        <w:rPr>
          <w:noProof/>
        </w:rPr>
        <w:drawing>
          <wp:inline distT="0" distB="0" distL="0" distR="0" wp14:anchorId="343DFDFD" wp14:editId="4D6FAB6B">
            <wp:extent cx="464820" cy="373380"/>
            <wp:effectExtent l="0" t="0" r="0" b="0"/>
            <wp:docPr id="54" name="Picture 7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For the </w:t>
      </w:r>
      <w:r w:rsidR="4E77443C" w:rsidRPr="004E4D59">
        <w:rPr>
          <w:i/>
          <w:iCs/>
          <w:color w:val="000000"/>
        </w:rPr>
        <w:t>Patient Prescription Processing,</w:t>
      </w:r>
      <w:r w:rsidR="4E77443C" w:rsidRPr="004E4D59">
        <w:rPr>
          <w:rFonts w:eastAsia="Batang"/>
          <w:lang w:eastAsia="ko-KR"/>
        </w:rPr>
        <w:t xml:space="preserve"> </w:t>
      </w:r>
      <w:r w:rsidR="4E77443C" w:rsidRPr="004E4D59">
        <w:rPr>
          <w:color w:val="000000"/>
        </w:rPr>
        <w:t>if a temporary address has no end date, the following text is displayed in the Status column: “(Temp address from XXX 99,9999 till (no end date))”.</w:t>
      </w:r>
    </w:p>
    <w:p w14:paraId="6C5975E0" w14:textId="77777777" w:rsidR="00C91FB8" w:rsidRPr="004E4D59" w:rsidRDefault="00C91FB8" w:rsidP="00C91FB8">
      <w:pPr>
        <w:rPr>
          <w:color w:val="000000"/>
          <w:szCs w:val="24"/>
        </w:rPr>
      </w:pPr>
    </w:p>
    <w:p w14:paraId="3F0BF415" w14:textId="77777777" w:rsidR="00C91FB8" w:rsidRPr="004E4D59" w:rsidRDefault="00C91FB8" w:rsidP="00C91FB8">
      <w:pPr>
        <w:rPr>
          <w:color w:val="000000"/>
          <w:szCs w:val="20"/>
        </w:rPr>
      </w:pPr>
      <w:r w:rsidRPr="004E4D59">
        <w:rPr>
          <w:color w:val="000000"/>
          <w:szCs w:val="20"/>
        </w:rPr>
        <w:t>The check for remote data availability is performed upon entering the patient’s profile, rather than on each order, to ensure that both remote data and local data are used for order checking.</w:t>
      </w:r>
    </w:p>
    <w:p w14:paraId="489F9E13" w14:textId="77777777" w:rsidR="00C91FB8" w:rsidRPr="004E4D59" w:rsidRDefault="00C91FB8" w:rsidP="00C91FB8">
      <w:pPr>
        <w:rPr>
          <w:color w:val="000000"/>
          <w:szCs w:val="24"/>
        </w:rPr>
      </w:pPr>
    </w:p>
    <w:p w14:paraId="2E800D94" w14:textId="77777777" w:rsidR="00C91FB8" w:rsidRPr="004E4D59" w:rsidRDefault="00C91FB8" w:rsidP="00DD3F02">
      <w:pPr>
        <w:keepNext/>
        <w:rPr>
          <w:color w:val="000000"/>
          <w:szCs w:val="20"/>
        </w:rPr>
      </w:pPr>
      <w:r w:rsidRPr="004E4D59">
        <w:rPr>
          <w:color w:val="000000"/>
          <w:szCs w:val="20"/>
        </w:rPr>
        <w:lastRenderedPageBreak/>
        <w:t>The following will not be included in order checks (after patch PSO*7*243):</w:t>
      </w:r>
    </w:p>
    <w:p w14:paraId="0195B5F8" w14:textId="77777777" w:rsidR="00C91FB8" w:rsidRPr="004E4D59" w:rsidRDefault="00C91FB8" w:rsidP="00F258BC">
      <w:pPr>
        <w:pStyle w:val="BodyTextBullet1"/>
      </w:pPr>
      <w:r w:rsidRPr="004E4D59">
        <w:t>Prescriptions with a status of “DELETED” in the STATUS field in the PRESCRIPTION file from a remote facility</w:t>
      </w:r>
    </w:p>
    <w:p w14:paraId="67729E58" w14:textId="77777777" w:rsidR="00C91FB8" w:rsidRPr="004E4D59" w:rsidRDefault="00C91FB8" w:rsidP="00F258BC">
      <w:pPr>
        <w:pStyle w:val="BodyTextBullet1"/>
      </w:pPr>
      <w:r w:rsidRPr="004E4D59">
        <w:t>Prescriptions with a missing expiration date, unless the ISSUE DATE field of the PRESCRIPTION file is within the past year</w:t>
      </w:r>
    </w:p>
    <w:p w14:paraId="3331791A" w14:textId="77777777" w:rsidR="00C91FB8" w:rsidRPr="004E4D59" w:rsidRDefault="00C91FB8" w:rsidP="00C91FB8">
      <w:pPr>
        <w:rPr>
          <w:color w:val="000000"/>
          <w:szCs w:val="20"/>
        </w:rPr>
      </w:pPr>
    </w:p>
    <w:p w14:paraId="0BFFA54D" w14:textId="77777777" w:rsidR="00C91FB8" w:rsidRPr="004E4D59" w:rsidRDefault="00C91FB8" w:rsidP="00C91FB8">
      <w:pPr>
        <w:rPr>
          <w:color w:val="000000"/>
          <w:szCs w:val="20"/>
        </w:rPr>
      </w:pPr>
      <w:r w:rsidRPr="004E4D59">
        <w:rPr>
          <w:color w:val="000000"/>
          <w:szCs w:val="20"/>
        </w:rPr>
        <w:t>Remote order checking added (after patch PSO*7*243):</w:t>
      </w:r>
    </w:p>
    <w:p w14:paraId="6975400E" w14:textId="77777777" w:rsidR="00C91FB8" w:rsidRPr="004E4D59" w:rsidRDefault="00C91FB8" w:rsidP="00F258BC">
      <w:pPr>
        <w:pStyle w:val="BodyTextBullet1"/>
      </w:pPr>
      <w:r w:rsidRPr="004E4D59">
        <w:t>For drug class when orders are placed for locally defined drugs</w:t>
      </w:r>
    </w:p>
    <w:p w14:paraId="5227450F" w14:textId="77777777" w:rsidR="00C91FB8" w:rsidRPr="004E4D59" w:rsidRDefault="00C91FB8" w:rsidP="00F258BC">
      <w:pPr>
        <w:pStyle w:val="BodyTextBullet1"/>
      </w:pPr>
      <w:r w:rsidRPr="004E4D59">
        <w:t>Allergy Analgesic class order checks only match against the specific 5-character class if the class begins with “CN10”</w:t>
      </w:r>
    </w:p>
    <w:p w14:paraId="47912079" w14:textId="77777777" w:rsidR="00C91FB8" w:rsidRPr="004E4D59" w:rsidRDefault="00C91FB8" w:rsidP="00C91FB8">
      <w:pPr>
        <w:rPr>
          <w:color w:val="000000"/>
          <w:szCs w:val="24"/>
        </w:rPr>
      </w:pPr>
    </w:p>
    <w:p w14:paraId="25979B80" w14:textId="77777777" w:rsidR="00C91FB8" w:rsidRPr="004E4D59" w:rsidRDefault="00C91FB8" w:rsidP="00C91FB8">
      <w:pPr>
        <w:rPr>
          <w:color w:val="000000"/>
          <w:szCs w:val="20"/>
        </w:rPr>
      </w:pPr>
      <w:r w:rsidRPr="004E4D59">
        <w:rPr>
          <w:color w:val="000000"/>
          <w:szCs w:val="20"/>
        </w:rPr>
        <w:t>If for any reason remote order checks cannot be performed, the following message displays:</w:t>
      </w:r>
    </w:p>
    <w:p w14:paraId="4435334C" w14:textId="77777777" w:rsidR="00C91FB8" w:rsidRPr="004E4D59" w:rsidRDefault="00C91FB8" w:rsidP="00C91FB8"/>
    <w:p w14:paraId="47FDD47C" w14:textId="77777777" w:rsidR="00C91FB8" w:rsidRPr="004E4D59" w:rsidRDefault="00C91FB8" w:rsidP="00EB433E">
      <w:pPr>
        <w:pStyle w:val="ScreenCapture"/>
      </w:pPr>
      <w:r w:rsidRPr="004E4D59">
        <w:t>Remote data not available - Only local order checks processed.</w:t>
      </w:r>
    </w:p>
    <w:p w14:paraId="6FCD65C5" w14:textId="77777777" w:rsidR="00C91FB8" w:rsidRPr="004E4D59" w:rsidRDefault="00C91FB8" w:rsidP="00C91FB8">
      <w:pPr>
        <w:rPr>
          <w:color w:val="000000"/>
          <w:szCs w:val="24"/>
        </w:rPr>
      </w:pPr>
    </w:p>
    <w:p w14:paraId="35C636C5" w14:textId="77777777" w:rsidR="00C91FB8" w:rsidRPr="004E4D59" w:rsidRDefault="00583040" w:rsidP="00471B3B">
      <w:pPr>
        <w:ind w:left="720" w:hanging="720"/>
        <w:rPr>
          <w:color w:val="000000"/>
        </w:rPr>
      </w:pPr>
      <w:bookmarkStart w:id="3937" w:name="OLE_LINK40"/>
      <w:bookmarkStart w:id="3938" w:name="OLE_LINK41"/>
      <w:r w:rsidRPr="004E4D59">
        <w:rPr>
          <w:noProof/>
        </w:rPr>
        <w:drawing>
          <wp:inline distT="0" distB="0" distL="0" distR="0" wp14:anchorId="0E43B2FB" wp14:editId="500FFABE">
            <wp:extent cx="449580" cy="373380"/>
            <wp:effectExtent l="0" t="0" r="0" b="0"/>
            <wp:docPr id="55" name="Picture 74"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373380"/>
                    </a:xfrm>
                    <a:prstGeom prst="rect">
                      <a:avLst/>
                    </a:prstGeom>
                    <a:noFill/>
                    <a:ln>
                      <a:noFill/>
                    </a:ln>
                  </pic:spPr>
                </pic:pic>
              </a:graphicData>
            </a:graphic>
          </wp:inline>
        </w:drawing>
      </w:r>
      <w:r w:rsidR="4E77443C" w:rsidRPr="004E4D59">
        <w:rPr>
          <w:b/>
          <w:bCs/>
          <w:color w:val="000000"/>
        </w:rPr>
        <w:t>Note:</w:t>
      </w:r>
      <w:r w:rsidR="4E77443C" w:rsidRPr="004E4D59">
        <w:rPr>
          <w:color w:val="000000"/>
        </w:rPr>
        <w:t xml:space="preserve"> For </w:t>
      </w:r>
      <w:bookmarkStart w:id="3939" w:name="_Hlt289283631"/>
      <w:r w:rsidR="4E77443C" w:rsidRPr="004E4D59">
        <w:rPr>
          <w:color w:val="000000"/>
        </w:rPr>
        <w:t>remote order checking</w:t>
      </w:r>
      <w:bookmarkEnd w:id="3939"/>
      <w:r w:rsidR="4E77443C" w:rsidRPr="004E4D59">
        <w:rPr>
          <w:color w:val="000000"/>
        </w:rPr>
        <w:t>, if the remote order does not have a VA PRODUCT file VUID, then it will not be included in drug-drug order checks.</w:t>
      </w:r>
    </w:p>
    <w:bookmarkEnd w:id="3937"/>
    <w:bookmarkEnd w:id="3938"/>
    <w:p w14:paraId="102FF551" w14:textId="77777777" w:rsidR="00C91FB8" w:rsidRPr="004E4D59" w:rsidRDefault="00C91FB8" w:rsidP="00C91FB8">
      <w:pPr>
        <w:rPr>
          <w:color w:val="000000"/>
          <w:szCs w:val="24"/>
        </w:rPr>
      </w:pPr>
    </w:p>
    <w:p w14:paraId="1AE2DE6C" w14:textId="77777777" w:rsidR="00C91FB8" w:rsidRPr="004E4D59" w:rsidRDefault="00C91FB8" w:rsidP="00C91FB8">
      <w:pPr>
        <w:rPr>
          <w:color w:val="000000"/>
          <w:szCs w:val="20"/>
        </w:rPr>
      </w:pPr>
      <w:r w:rsidRPr="004E4D59">
        <w:rPr>
          <w:color w:val="000000"/>
          <w:szCs w:val="20"/>
        </w:rPr>
        <w:t xml:space="preserve">This option also prompts for </w:t>
      </w:r>
      <w:r w:rsidR="00192FB8" w:rsidRPr="004E4D59">
        <w:rPr>
          <w:color w:val="000000"/>
          <w:szCs w:val="20"/>
        </w:rPr>
        <w:t>1</w:t>
      </w:r>
      <w:r w:rsidR="00192FB8" w:rsidRPr="004E4D59">
        <w:rPr>
          <w:color w:val="000000"/>
          <w:szCs w:val="20"/>
          <w:vertAlign w:val="superscript"/>
        </w:rPr>
        <w:t>st</w:t>
      </w:r>
      <w:r w:rsidR="00192FB8" w:rsidRPr="004E4D59">
        <w:rPr>
          <w:color w:val="000000"/>
          <w:szCs w:val="20"/>
        </w:rPr>
        <w:t xml:space="preserve"> reference International Classification of Diseases (ICD) Diagnosis Codes (maximum of eight).</w:t>
      </w:r>
      <w:r w:rsidRPr="004E4D59">
        <w:rPr>
          <w:color w:val="000000"/>
          <w:szCs w:val="20"/>
        </w:rPr>
        <w:t xml:space="preserve"> Along with the PROVIDER key, the </w:t>
      </w:r>
      <w:r w:rsidRPr="004E4D59">
        <w:rPr>
          <w:szCs w:val="20"/>
        </w:rPr>
        <w:t>VistA</w:t>
      </w:r>
      <w:r w:rsidRPr="004E4D59">
        <w:rPr>
          <w:color w:val="000000"/>
          <w:szCs w:val="20"/>
        </w:rPr>
        <w:t xml:space="preserve"> Outpatient Pharmacy application evaluates the IBB Clinical Indicator Data Capture (CIDC) Insurance Switch to determine if CIDC prompts appear. This allows sites to choose whether to collect CIDC data.</w:t>
      </w:r>
    </w:p>
    <w:p w14:paraId="0C7B9F58" w14:textId="77777777" w:rsidR="00C91FB8" w:rsidRPr="004E4D59" w:rsidRDefault="00C91FB8" w:rsidP="00C91FB8">
      <w:pPr>
        <w:tabs>
          <w:tab w:val="left" w:pos="720"/>
          <w:tab w:val="left" w:pos="1440"/>
          <w:tab w:val="left" w:pos="2160"/>
          <w:tab w:val="left" w:pos="2880"/>
          <w:tab w:val="left" w:pos="4680"/>
        </w:tabs>
        <w:rPr>
          <w:rFonts w:eastAsia="MS Mincho"/>
          <w:color w:val="000000"/>
          <w:szCs w:val="20"/>
        </w:rPr>
      </w:pPr>
    </w:p>
    <w:p w14:paraId="7D9C98BB" w14:textId="77777777" w:rsidR="00192FB8" w:rsidRPr="004E4D59" w:rsidRDefault="00192FB8" w:rsidP="00192FB8">
      <w:pPr>
        <w:rPr>
          <w:color w:val="000000"/>
          <w:szCs w:val="20"/>
        </w:rPr>
      </w:pPr>
      <w:r w:rsidRPr="004E4D59">
        <w:rPr>
          <w:color w:val="000000"/>
          <w:szCs w:val="20"/>
        </w:rPr>
        <w:t>These new ICD Diagnosis Code prompts only appear when the:</w:t>
      </w:r>
    </w:p>
    <w:p w14:paraId="7B9C2CC0" w14:textId="77777777" w:rsidR="00192FB8" w:rsidRPr="004E4D59" w:rsidRDefault="00192FB8" w:rsidP="00F258BC">
      <w:pPr>
        <w:numPr>
          <w:ilvl w:val="0"/>
          <w:numId w:val="41"/>
        </w:numPr>
        <w:spacing w:before="120"/>
        <w:rPr>
          <w:color w:val="000000"/>
          <w:szCs w:val="20"/>
        </w:rPr>
      </w:pPr>
      <w:r w:rsidRPr="004E4D59">
        <w:rPr>
          <w:color w:val="000000"/>
          <w:szCs w:val="20"/>
        </w:rPr>
        <w:t>User entering the prescription holds the PROVIDER key.</w:t>
      </w:r>
    </w:p>
    <w:p w14:paraId="316DB477" w14:textId="77777777" w:rsidR="00192FB8" w:rsidRPr="004E4D59" w:rsidRDefault="00192FB8" w:rsidP="00F258BC">
      <w:pPr>
        <w:numPr>
          <w:ilvl w:val="0"/>
          <w:numId w:val="41"/>
        </w:numPr>
        <w:spacing w:before="120"/>
        <w:rPr>
          <w:color w:val="000000"/>
          <w:szCs w:val="20"/>
        </w:rPr>
      </w:pPr>
      <w:r w:rsidRPr="004E4D59">
        <w:rPr>
          <w:color w:val="000000"/>
          <w:szCs w:val="20"/>
        </w:rPr>
        <w:t>IBB CIDC Insurance Switch is set to ‘YES’. (Yes = Prompt user for ICD Diagnosis Codes)</w:t>
      </w:r>
    </w:p>
    <w:p w14:paraId="58B116AA" w14:textId="77777777" w:rsidR="00192FB8" w:rsidRPr="004E4D59" w:rsidRDefault="00192FB8" w:rsidP="00192FB8">
      <w:pPr>
        <w:rPr>
          <w:color w:val="000000"/>
          <w:szCs w:val="20"/>
        </w:rPr>
      </w:pPr>
    </w:p>
    <w:p w14:paraId="1CBF6501" w14:textId="77777777" w:rsidR="00192FB8" w:rsidRPr="004E4D59" w:rsidRDefault="00192FB8" w:rsidP="00192FB8">
      <w:pPr>
        <w:rPr>
          <w:color w:val="000000"/>
          <w:szCs w:val="20"/>
        </w:rPr>
      </w:pPr>
      <w:r w:rsidRPr="004E4D59">
        <w:rPr>
          <w:color w:val="000000"/>
          <w:szCs w:val="20"/>
        </w:rPr>
        <w:t>User response to the ICD Diagnosis Code prompts is optional.</w:t>
      </w:r>
    </w:p>
    <w:p w14:paraId="7592AAC1" w14:textId="77777777" w:rsidR="00C91FB8" w:rsidRPr="004E4D59" w:rsidRDefault="00C91FB8" w:rsidP="00C91FB8">
      <w:pPr>
        <w:rPr>
          <w:color w:val="000000"/>
          <w:szCs w:val="20"/>
        </w:rPr>
      </w:pPr>
    </w:p>
    <w:p w14:paraId="16ADB4B0" w14:textId="77777777" w:rsidR="00C91FB8" w:rsidRPr="004E4D59" w:rsidRDefault="00C91FB8" w:rsidP="00C91FB8">
      <w:pPr>
        <w:rPr>
          <w:color w:val="000000"/>
          <w:szCs w:val="20"/>
        </w:rPr>
      </w:pPr>
      <w:r w:rsidRPr="004E4D59">
        <w:rPr>
          <w:color w:val="000000"/>
          <w:szCs w:val="20"/>
        </w:rPr>
        <w:t xml:space="preserve">This option is also found on the </w:t>
      </w:r>
      <w:r w:rsidRPr="004E4D59">
        <w:rPr>
          <w:i/>
          <w:color w:val="000000"/>
          <w:szCs w:val="20"/>
        </w:rPr>
        <w:t>Pharmacy Technician's</w:t>
      </w:r>
      <w:r w:rsidRPr="004E4D59">
        <w:rPr>
          <w:color w:val="000000"/>
          <w:szCs w:val="20"/>
        </w:rPr>
        <w:t xml:space="preserve"> </w:t>
      </w:r>
      <w:r w:rsidRPr="004E4D59">
        <w:rPr>
          <w:i/>
          <w:color w:val="000000"/>
          <w:szCs w:val="20"/>
        </w:rPr>
        <w:t>Menu,</w:t>
      </w:r>
      <w:r w:rsidRPr="004E4D59">
        <w:rPr>
          <w:color w:val="000000"/>
          <w:szCs w:val="20"/>
        </w:rPr>
        <w:t xml:space="preserve"> but with limited actions. A pharmacy technician can only enter a new order, refill, copy, renew, reprint, release, order a partial, or pull early from suspense.</w:t>
      </w:r>
    </w:p>
    <w:p w14:paraId="20F9801B" w14:textId="77777777" w:rsidR="00C91FB8" w:rsidRPr="004E4D59" w:rsidRDefault="00C91FB8" w:rsidP="00C91FB8">
      <w:pPr>
        <w:rPr>
          <w:color w:val="000000"/>
          <w:szCs w:val="24"/>
        </w:rPr>
      </w:pPr>
    </w:p>
    <w:p w14:paraId="1EB4602E" w14:textId="77777777" w:rsidR="00C91FB8" w:rsidRPr="004E4D59" w:rsidRDefault="00C91FB8" w:rsidP="00C91FB8">
      <w:pPr>
        <w:rPr>
          <w:color w:val="000000"/>
          <w:szCs w:val="24"/>
        </w:rPr>
      </w:pPr>
      <w:r w:rsidRPr="004E4D59">
        <w:rPr>
          <w:color w:val="000000"/>
          <w:szCs w:val="24"/>
        </w:rPr>
        <w:t>When an order is an ePharmacy order (determined to be third party billable), the billing data is sent to ECME when an order is finished. ECME sends a message back to Outpatient Pharmacy displaying the status of the claim. This message displays for new, edited, copied, and renewed ePharmacy orders.</w:t>
      </w:r>
    </w:p>
    <w:p w14:paraId="08DA8C6C" w14:textId="77777777" w:rsidR="00C91FB8" w:rsidRPr="004E4D59" w:rsidRDefault="00C91FB8" w:rsidP="00C91FB8">
      <w:pPr>
        <w:rPr>
          <w:color w:val="000000"/>
          <w:szCs w:val="24"/>
        </w:rPr>
      </w:pPr>
    </w:p>
    <w:p w14:paraId="4349B831" w14:textId="77777777" w:rsidR="00C91FB8" w:rsidRPr="004E4D59" w:rsidRDefault="00C91FB8" w:rsidP="00004B7C">
      <w:pPr>
        <w:pStyle w:val="ScreenCapture"/>
        <w:keepNext/>
      </w:pPr>
      <w:r w:rsidRPr="004E4D59">
        <w:lastRenderedPageBreak/>
        <w:t>Is this correct? YES//</w:t>
      </w:r>
      <w:r w:rsidRPr="004E4D59">
        <w:rPr>
          <w:b/>
        </w:rPr>
        <w:t xml:space="preserve"> &lt;Enter&gt;</w:t>
      </w:r>
    </w:p>
    <w:p w14:paraId="7E2C0909" w14:textId="5D6E3F05" w:rsidR="00C91FB8" w:rsidRPr="004E4D59" w:rsidRDefault="00C91FB8" w:rsidP="00004B7C">
      <w:pPr>
        <w:pStyle w:val="ScreenCapture"/>
        <w:keepNext/>
      </w:pPr>
      <w:r w:rsidRPr="004E4D59">
        <w:t xml:space="preserve"> -Rx </w:t>
      </w:r>
      <w:r w:rsidR="00E80906" w:rsidRPr="004E4D59">
        <w:t>XXXXXXXXX</w:t>
      </w:r>
      <w:r w:rsidRPr="004E4D59">
        <w:t>A has been discontinued...</w:t>
      </w:r>
    </w:p>
    <w:p w14:paraId="7A63AB48" w14:textId="77777777" w:rsidR="00C91FB8" w:rsidRPr="004E4D59" w:rsidRDefault="00C91FB8" w:rsidP="00004B7C">
      <w:pPr>
        <w:pStyle w:val="ScreenCapture"/>
        <w:keepNext/>
      </w:pPr>
    </w:p>
    <w:p w14:paraId="5CAEE3AA" w14:textId="697479E2" w:rsidR="00C91FB8" w:rsidRPr="004E4D59" w:rsidRDefault="00BD4F13" w:rsidP="00EB433E">
      <w:pPr>
        <w:pStyle w:val="ScreenCapture"/>
      </w:pPr>
      <w:bookmarkStart w:id="3940" w:name="pa219"/>
      <w:bookmarkEnd w:id="3940"/>
      <w:r w:rsidRPr="004E4D59">
        <w:t xml:space="preserve">Veteran </w:t>
      </w:r>
      <w:r w:rsidR="00C91FB8" w:rsidRPr="004E4D59">
        <w:t xml:space="preserve">Prescription </w:t>
      </w:r>
      <w:r w:rsidR="00E80906" w:rsidRPr="004E4D59">
        <w:t>XXXXXXXXX</w:t>
      </w:r>
      <w:r w:rsidR="00E80906" w:rsidRPr="004E4D59" w:rsidDel="00E80906">
        <w:t xml:space="preserve"> </w:t>
      </w:r>
      <w:r w:rsidR="00C91FB8" w:rsidRPr="004E4D59">
        <w:t>successfully submitted to ECME for claim generation.</w:t>
      </w:r>
    </w:p>
    <w:p w14:paraId="3C60C9FF" w14:textId="77777777" w:rsidR="00C91FB8" w:rsidRPr="004E4D59" w:rsidRDefault="00C91FB8" w:rsidP="00EB433E">
      <w:pPr>
        <w:pStyle w:val="ScreenCapture"/>
      </w:pPr>
    </w:p>
    <w:p w14:paraId="68322249" w14:textId="77777777" w:rsidR="00C91FB8" w:rsidRPr="004E4D59" w:rsidRDefault="00C91FB8" w:rsidP="00004B7C">
      <w:pPr>
        <w:pStyle w:val="ScreenCapture"/>
        <w:keepNext/>
      </w:pPr>
      <w:r w:rsidRPr="004E4D59">
        <w:t>Claim Status:</w:t>
      </w:r>
    </w:p>
    <w:p w14:paraId="665A44E0" w14:textId="77777777" w:rsidR="00C91FB8" w:rsidRPr="004E4D59" w:rsidRDefault="00C91FB8" w:rsidP="00004B7C">
      <w:pPr>
        <w:pStyle w:val="ScreenCapture"/>
        <w:keepNext/>
      </w:pPr>
      <w:r w:rsidRPr="004E4D59">
        <w:t>IN PROGRESS-Waiting to start</w:t>
      </w:r>
    </w:p>
    <w:p w14:paraId="301136F8" w14:textId="77777777" w:rsidR="00C91FB8" w:rsidRPr="004E4D59" w:rsidRDefault="00C91FB8" w:rsidP="00004B7C">
      <w:pPr>
        <w:pStyle w:val="ScreenCapture"/>
        <w:keepNext/>
      </w:pPr>
      <w:r w:rsidRPr="004E4D59">
        <w:t>IN PROGRESS-Waiting for packet build</w:t>
      </w:r>
    </w:p>
    <w:p w14:paraId="1F7689A9" w14:textId="77777777" w:rsidR="00C91FB8" w:rsidRPr="004E4D59" w:rsidRDefault="00C91FB8" w:rsidP="00004B7C">
      <w:pPr>
        <w:pStyle w:val="ScreenCapture"/>
        <w:keepNext/>
      </w:pPr>
      <w:r w:rsidRPr="004E4D59">
        <w:t>IN PROGRESS-Packet being built</w:t>
      </w:r>
    </w:p>
    <w:p w14:paraId="218BC966" w14:textId="77777777" w:rsidR="00C91FB8" w:rsidRPr="004E4D59" w:rsidRDefault="00C91FB8" w:rsidP="00004B7C">
      <w:pPr>
        <w:pStyle w:val="ScreenCapture"/>
        <w:keepNext/>
      </w:pPr>
      <w:r w:rsidRPr="004E4D59">
        <w:t>IN PROGRESS-Waiting for transmit</w:t>
      </w:r>
    </w:p>
    <w:p w14:paraId="0ABA1FF4" w14:textId="77777777" w:rsidR="00C91FB8" w:rsidRPr="004E4D59" w:rsidRDefault="00C91FB8" w:rsidP="00004B7C">
      <w:pPr>
        <w:pStyle w:val="ScreenCapture"/>
        <w:keepNext/>
      </w:pPr>
      <w:r w:rsidRPr="004E4D59">
        <w:t>IN PROGRESS-Transmitting</w:t>
      </w:r>
    </w:p>
    <w:p w14:paraId="21689B93" w14:textId="77777777" w:rsidR="00C91FB8" w:rsidRPr="004E4D59" w:rsidRDefault="00C91FB8" w:rsidP="00EB433E">
      <w:pPr>
        <w:pStyle w:val="ScreenCapture"/>
      </w:pPr>
      <w:r w:rsidRPr="004E4D59">
        <w:t>E PAYABLE</w:t>
      </w:r>
    </w:p>
    <w:p w14:paraId="45251844" w14:textId="77777777" w:rsidR="001B0475" w:rsidRPr="004E4D59" w:rsidRDefault="001B0475" w:rsidP="00C91FB8">
      <w:pPr>
        <w:rPr>
          <w:color w:val="000000"/>
        </w:rPr>
      </w:pPr>
    </w:p>
    <w:p w14:paraId="3B20B595" w14:textId="77777777" w:rsidR="00192FB8" w:rsidRPr="004E4D59" w:rsidRDefault="0088684A" w:rsidP="00D038CC">
      <w:pPr>
        <w:pStyle w:val="Heading3"/>
      </w:pPr>
      <w:bookmarkStart w:id="3941" w:name="P318_206"/>
      <w:bookmarkStart w:id="3942" w:name="_Titration"/>
      <w:bookmarkStart w:id="3943" w:name="_Toc391279588"/>
      <w:bookmarkStart w:id="3944" w:name="_Toc391285099"/>
      <w:bookmarkStart w:id="3945" w:name="_Toc61614515"/>
      <w:bookmarkStart w:id="3946" w:name="_Toc92786358"/>
      <w:bookmarkStart w:id="3947" w:name="_Toc153534697"/>
      <w:bookmarkStart w:id="3948" w:name="_Toc282171516"/>
      <w:bookmarkStart w:id="3949" w:name="_Toc289281500"/>
      <w:bookmarkStart w:id="3950" w:name="_Toc303286197"/>
      <w:bookmarkStart w:id="3951" w:name="_Toc339962081"/>
      <w:bookmarkStart w:id="3952" w:name="_Toc339962595"/>
      <w:bookmarkStart w:id="3953" w:name="_Toc340138740"/>
      <w:bookmarkStart w:id="3954" w:name="_Toc340139011"/>
      <w:bookmarkStart w:id="3955" w:name="_Toc340139290"/>
      <w:bookmarkStart w:id="3956" w:name="_Toc340143904"/>
      <w:bookmarkStart w:id="3957" w:name="_Toc340144161"/>
      <w:bookmarkStart w:id="3958" w:name="_Toc371413816"/>
      <w:bookmarkEnd w:id="3941"/>
      <w:bookmarkEnd w:id="3942"/>
      <w:r w:rsidRPr="004E4D59">
        <w:t>Titration</w:t>
      </w:r>
      <w:bookmarkEnd w:id="3943"/>
      <w:bookmarkEnd w:id="3944"/>
      <w:bookmarkEnd w:id="3945"/>
      <w:bookmarkEnd w:id="3946"/>
      <w:bookmarkEnd w:id="3947"/>
    </w:p>
    <w:p w14:paraId="70E2D68A" w14:textId="57083B55" w:rsidR="0088684A" w:rsidRPr="004E4D59" w:rsidRDefault="0088684A" w:rsidP="00577473">
      <w:pPr>
        <w:pStyle w:val="BodyTex"/>
        <w:rPr>
          <w:lang w:val="en-US"/>
        </w:rPr>
      </w:pPr>
    </w:p>
    <w:p w14:paraId="494D5BED" w14:textId="6D5C6A7D" w:rsidR="0088684A" w:rsidRPr="004E4D59" w:rsidRDefault="0088684A" w:rsidP="0088684A">
      <w:pPr>
        <w:autoSpaceDE w:val="0"/>
        <w:autoSpaceDN w:val="0"/>
        <w:adjustRightInd w:val="0"/>
      </w:pPr>
      <w:r w:rsidRPr="004E4D59">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0D6E2EDB" w14:textId="77777777" w:rsidR="00412B18" w:rsidRPr="004E4D59" w:rsidRDefault="00412B18" w:rsidP="0088684A">
      <w:pPr>
        <w:autoSpaceDE w:val="0"/>
        <w:autoSpaceDN w:val="0"/>
        <w:adjustRightInd w:val="0"/>
      </w:pPr>
    </w:p>
    <w:p w14:paraId="37CC6D3D" w14:textId="77777777" w:rsidR="0088684A" w:rsidRPr="004E4D59" w:rsidRDefault="0088684A" w:rsidP="00EB433E">
      <w:pPr>
        <w:pStyle w:val="ScreenCapture"/>
      </w:pPr>
      <w:r w:rsidRPr="004E4D59">
        <w:t xml:space="preserve">           :                   :                            :</w:t>
      </w:r>
    </w:p>
    <w:p w14:paraId="38878458" w14:textId="77777777" w:rsidR="0088684A" w:rsidRPr="004E4D59" w:rsidRDefault="0088684A" w:rsidP="00EB433E">
      <w:pPr>
        <w:pStyle w:val="ScreenCapture"/>
      </w:pPr>
      <w:r w:rsidRPr="004E4D59">
        <w:t xml:space="preserve">                                                   ISSUE  LAST REF DAY</w:t>
      </w:r>
    </w:p>
    <w:p w14:paraId="41ECECE0" w14:textId="77777777" w:rsidR="0088684A" w:rsidRPr="004E4D59" w:rsidRDefault="0088684A" w:rsidP="00EB433E">
      <w:pPr>
        <w:pStyle w:val="ScreenCapture"/>
      </w:pPr>
      <w:r w:rsidRPr="004E4D59">
        <w:t xml:space="preserve">   #  RX #       DRUG                       QTY ST  DATE  FILL REM SUP</w:t>
      </w:r>
    </w:p>
    <w:p w14:paraId="39481D19" w14:textId="77777777" w:rsidR="0088684A" w:rsidRPr="004E4D59" w:rsidRDefault="0088684A" w:rsidP="00EB433E">
      <w:pPr>
        <w:pStyle w:val="ScreenCapture"/>
      </w:pPr>
      <w:r w:rsidRPr="004E4D59">
        <w:t xml:space="preserve">  -------------------------------ACTIVE-------------------------------</w:t>
      </w:r>
    </w:p>
    <w:p w14:paraId="1E912C1D" w14:textId="3474AF7D" w:rsidR="0088684A" w:rsidRPr="004E4D59" w:rsidRDefault="0088684A" w:rsidP="00EB433E">
      <w:pPr>
        <w:pStyle w:val="ScreenCapture"/>
      </w:pPr>
      <w:r w:rsidRPr="004E4D59">
        <w:t xml:space="preserve">   1 </w:t>
      </w:r>
      <w:r w:rsidR="00C520C1" w:rsidRPr="004E4D59">
        <w:t xml:space="preserve">XXXXXXXXXt  </w:t>
      </w:r>
      <w:r w:rsidRPr="004E4D59">
        <w:t>AMOXAPINE 50MG TAB          30 S  09-26 09-26   2  30</w:t>
      </w:r>
    </w:p>
    <w:p w14:paraId="42561AD1" w14:textId="7B7D26D2" w:rsidR="0088684A" w:rsidRPr="004E4D59" w:rsidRDefault="0088684A" w:rsidP="00EB433E">
      <w:pPr>
        <w:pStyle w:val="ScreenCapture"/>
      </w:pPr>
      <w:r w:rsidRPr="004E4D59">
        <w:t xml:space="preserve">   2 </w:t>
      </w:r>
      <w:r w:rsidR="00C520C1" w:rsidRPr="004E4D59">
        <w:t xml:space="preserve">XXXXXXXXX </w:t>
      </w:r>
      <w:r w:rsidRPr="004E4D59">
        <w:t xml:space="preserve">  AMOXICILLIN 250MG CAP       30 A  08-18 08-18  11  30</w:t>
      </w:r>
    </w:p>
    <w:p w14:paraId="7C4FAC4C" w14:textId="0B475362" w:rsidR="0088684A" w:rsidRPr="004E4D59" w:rsidRDefault="0088684A" w:rsidP="00EB433E">
      <w:pPr>
        <w:pStyle w:val="ScreenCapture"/>
      </w:pPr>
      <w:r w:rsidRPr="004E4D59">
        <w:t xml:space="preserve">   3 </w:t>
      </w:r>
      <w:r w:rsidR="00C520C1" w:rsidRPr="004E4D59">
        <w:t>XXXXXXXXX</w:t>
      </w:r>
      <w:r w:rsidRPr="004E4D59">
        <w:t xml:space="preserve">   KALETRA                      3 A  09-29 09-29   0   3</w:t>
      </w:r>
    </w:p>
    <w:p w14:paraId="1791E0CA" w14:textId="77777777" w:rsidR="0088684A" w:rsidRPr="004E4D59" w:rsidRDefault="0088684A" w:rsidP="00EB433E">
      <w:pPr>
        <w:pStyle w:val="ScreenCapture"/>
      </w:pPr>
      <w:r w:rsidRPr="004E4D59">
        <w:t xml:space="preserve">           :                   :                            :</w:t>
      </w:r>
    </w:p>
    <w:p w14:paraId="52695E8D" w14:textId="2306FA3B" w:rsidR="0088684A" w:rsidRPr="004E4D59" w:rsidRDefault="0088684A" w:rsidP="0088684A">
      <w:pPr>
        <w:autoSpaceDE w:val="0"/>
        <w:autoSpaceDN w:val="0"/>
        <w:adjustRightInd w:val="0"/>
        <w:rPr>
          <w:rFonts w:ascii="r_ansi" w:hAnsi="r_ansi" w:cs="r_ansi"/>
          <w:sz w:val="20"/>
          <w:szCs w:val="20"/>
        </w:rPr>
      </w:pPr>
    </w:p>
    <w:p w14:paraId="2F5D37C4" w14:textId="6D4D9E97" w:rsidR="0088684A" w:rsidRDefault="00583040" w:rsidP="00DD3F02">
      <w:pPr>
        <w:autoSpaceDE w:val="0"/>
        <w:autoSpaceDN w:val="0"/>
        <w:adjustRightInd w:val="0"/>
        <w:ind w:left="720" w:hanging="720"/>
        <w:rPr>
          <w:szCs w:val="24"/>
        </w:rPr>
      </w:pPr>
      <w:r w:rsidRPr="004E4D59">
        <w:rPr>
          <w:noProof/>
        </w:rPr>
        <w:drawing>
          <wp:inline distT="0" distB="0" distL="0" distR="0" wp14:anchorId="710329DF" wp14:editId="101320D2">
            <wp:extent cx="464820" cy="373380"/>
            <wp:effectExtent l="0" t="0" r="0" b="0"/>
            <wp:docPr id="56" name="Picture 5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D713FC7" w:rsidRPr="004E4D59">
        <w:rPr>
          <w:b/>
          <w:bCs/>
          <w:szCs w:val="24"/>
        </w:rPr>
        <w:t>Note</w:t>
      </w:r>
      <w:r w:rsidR="4D713FC7" w:rsidRPr="004E4D59">
        <w:rPr>
          <w:szCs w:val="24"/>
        </w:rPr>
        <w:t>: A prescription can be unmarked as Titration/Maintenance by invoking the same TM action on an already marked prescription.</w:t>
      </w:r>
      <w:r w:rsidR="005429F5">
        <w:rPr>
          <w:szCs w:val="24"/>
        </w:rPr>
        <w:t xml:space="preserve">                                                                      </w:t>
      </w:r>
    </w:p>
    <w:p w14:paraId="0E900F35" w14:textId="30BB0358" w:rsidR="005429F5" w:rsidRDefault="005429F5" w:rsidP="005429F5">
      <w:pPr>
        <w:autoSpaceDE w:val="0"/>
        <w:autoSpaceDN w:val="0"/>
        <w:adjustRightInd w:val="0"/>
        <w:rPr>
          <w:szCs w:val="24"/>
        </w:rPr>
      </w:pPr>
    </w:p>
    <w:p w14:paraId="20E0B59C" w14:textId="327F3CE1" w:rsidR="005429F5" w:rsidRPr="004E4D59" w:rsidRDefault="00577701" w:rsidP="00577701">
      <w:pPr>
        <w:autoSpaceDE w:val="0"/>
        <w:autoSpaceDN w:val="0"/>
        <w:adjustRightInd w:val="0"/>
        <w:ind w:left="720" w:hanging="720"/>
      </w:pPr>
      <w:r w:rsidRPr="004E4D59">
        <w:rPr>
          <w:noProof/>
        </w:rPr>
        <w:drawing>
          <wp:inline distT="0" distB="0" distL="0" distR="0" wp14:anchorId="564F53FC" wp14:editId="3C55D8FE">
            <wp:extent cx="464820" cy="373380"/>
            <wp:effectExtent l="0" t="0" r="0" b="0"/>
            <wp:docPr id="225" name="Picture 22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5429F5" w:rsidRPr="00577701">
        <w:rPr>
          <w:b/>
          <w:bCs/>
        </w:rPr>
        <w:t>Note:</w:t>
      </w:r>
      <w:r w:rsidR="005429F5">
        <w:t xml:space="preserve">  Marking a controlled substance Rx as a Titration prescription will prevent refills and renewals.  You will not be able to convert the Rx to a maintenance prescription by the TR Hidden Action. </w:t>
      </w:r>
    </w:p>
    <w:p w14:paraId="26312D4D" w14:textId="529B187B" w:rsidR="0088684A" w:rsidRPr="004E4D59" w:rsidRDefault="0088684A" w:rsidP="0088684A">
      <w:pPr>
        <w:autoSpaceDE w:val="0"/>
        <w:autoSpaceDN w:val="0"/>
        <w:adjustRightInd w:val="0"/>
        <w:rPr>
          <w:rFonts w:ascii="r_ansi" w:hAnsi="r_ansi" w:cs="r_ansi"/>
          <w:sz w:val="20"/>
          <w:szCs w:val="20"/>
        </w:rPr>
      </w:pPr>
    </w:p>
    <w:p w14:paraId="47A3A74F" w14:textId="55C9FA18" w:rsidR="00192FB8" w:rsidRPr="004E4D59" w:rsidRDefault="0088684A" w:rsidP="00192FB8">
      <w:pPr>
        <w:autoSpaceDE w:val="0"/>
        <w:autoSpaceDN w:val="0"/>
        <w:adjustRightInd w:val="0"/>
      </w:pPr>
      <w:r w:rsidRPr="004E4D59">
        <w:t xml:space="preserve">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w:t>
      </w:r>
      <w:r w:rsidR="00192FB8" w:rsidRPr="004E4D59">
        <w:t>however, it can only be used on prescriptions with the following characteristics:</w:t>
      </w:r>
    </w:p>
    <w:p w14:paraId="6C564E59" w14:textId="77777777" w:rsidR="00192FB8" w:rsidRPr="004E4D59" w:rsidRDefault="00192FB8" w:rsidP="00192FB8">
      <w:pPr>
        <w:autoSpaceDE w:val="0"/>
        <w:autoSpaceDN w:val="0"/>
        <w:adjustRightInd w:val="0"/>
      </w:pPr>
    </w:p>
    <w:p w14:paraId="4608A591" w14:textId="77777777" w:rsidR="00192FB8" w:rsidRPr="004E4D59" w:rsidRDefault="00192FB8" w:rsidP="00F258BC">
      <w:pPr>
        <w:numPr>
          <w:ilvl w:val="0"/>
          <w:numId w:val="76"/>
        </w:numPr>
        <w:autoSpaceDE w:val="0"/>
        <w:autoSpaceDN w:val="0"/>
        <w:adjustRightInd w:val="0"/>
      </w:pPr>
      <w:r w:rsidRPr="004E4D59">
        <w:t>Rx is a complex order with a THEN conjunction</w:t>
      </w:r>
    </w:p>
    <w:p w14:paraId="54C4819E" w14:textId="77777777" w:rsidR="00192FB8" w:rsidRPr="004E4D59" w:rsidRDefault="00192FB8" w:rsidP="00F258BC">
      <w:pPr>
        <w:numPr>
          <w:ilvl w:val="0"/>
          <w:numId w:val="76"/>
        </w:numPr>
        <w:autoSpaceDE w:val="0"/>
        <w:autoSpaceDN w:val="0"/>
        <w:adjustRightInd w:val="0"/>
      </w:pPr>
      <w:r w:rsidRPr="004E4D59">
        <w:lastRenderedPageBreak/>
        <w:t>Rx is released</w:t>
      </w:r>
    </w:p>
    <w:p w14:paraId="11AD715A" w14:textId="77777777" w:rsidR="00192FB8" w:rsidRPr="004E4D59" w:rsidRDefault="00192FB8" w:rsidP="00F258BC">
      <w:pPr>
        <w:numPr>
          <w:ilvl w:val="0"/>
          <w:numId w:val="76"/>
        </w:numPr>
        <w:autoSpaceDE w:val="0"/>
        <w:autoSpaceDN w:val="0"/>
        <w:adjustRightInd w:val="0"/>
      </w:pPr>
      <w:r w:rsidRPr="004E4D59">
        <w:t>Rx status is ACTIVE</w:t>
      </w:r>
    </w:p>
    <w:p w14:paraId="45E25333" w14:textId="77777777" w:rsidR="00192FB8" w:rsidRPr="004E4D59" w:rsidRDefault="00192FB8" w:rsidP="00F258BC">
      <w:pPr>
        <w:numPr>
          <w:ilvl w:val="0"/>
          <w:numId w:val="76"/>
        </w:numPr>
        <w:autoSpaceDE w:val="0"/>
        <w:autoSpaceDN w:val="0"/>
        <w:adjustRightInd w:val="0"/>
      </w:pPr>
      <w:r w:rsidRPr="004E4D59">
        <w:t>Rx does not have refills previously ordered</w:t>
      </w:r>
    </w:p>
    <w:p w14:paraId="169EACA3" w14:textId="4A568B47" w:rsidR="00192FB8" w:rsidRPr="004E4D59" w:rsidRDefault="00192FB8" w:rsidP="00F258BC">
      <w:pPr>
        <w:numPr>
          <w:ilvl w:val="0"/>
          <w:numId w:val="76"/>
        </w:numPr>
        <w:autoSpaceDE w:val="0"/>
        <w:autoSpaceDN w:val="0"/>
        <w:adjustRightInd w:val="0"/>
      </w:pPr>
      <w:r w:rsidRPr="004E4D59">
        <w:t xml:space="preserve">Rx # </w:t>
      </w:r>
      <w:r w:rsidR="00E80906" w:rsidRPr="004E4D59">
        <w:t>o</w:t>
      </w:r>
      <w:r w:rsidRPr="004E4D59">
        <w:t>f Refills is greater than 0 (zero)</w:t>
      </w:r>
    </w:p>
    <w:p w14:paraId="6051AC46" w14:textId="7529F0DE" w:rsidR="0088684A" w:rsidRPr="004E4D59" w:rsidRDefault="0088684A" w:rsidP="00192FB8">
      <w:pPr>
        <w:autoSpaceDE w:val="0"/>
        <w:autoSpaceDN w:val="0"/>
        <w:adjustRightInd w:val="0"/>
      </w:pPr>
    </w:p>
    <w:p w14:paraId="384AE913" w14:textId="77777777" w:rsidR="0088684A" w:rsidRPr="004E4D59" w:rsidRDefault="0088684A" w:rsidP="0088684A">
      <w:pPr>
        <w:autoSpaceDE w:val="0"/>
        <w:autoSpaceDN w:val="0"/>
        <w:adjustRightInd w:val="0"/>
      </w:pPr>
      <w:r w:rsidRPr="004E4D59">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2CDC4A1B" w14:textId="77777777" w:rsidR="00192FB8" w:rsidRPr="004E4D59" w:rsidRDefault="00192FB8" w:rsidP="0088684A">
      <w:pPr>
        <w:autoSpaceDE w:val="0"/>
        <w:autoSpaceDN w:val="0"/>
        <w:adjustRightInd w:val="0"/>
      </w:pPr>
    </w:p>
    <w:p w14:paraId="1A13BD3C" w14:textId="77777777" w:rsidR="0088684A" w:rsidRPr="004E4D59" w:rsidRDefault="0088684A" w:rsidP="0088684A">
      <w:pPr>
        <w:autoSpaceDE w:val="0"/>
        <w:autoSpaceDN w:val="0"/>
        <w:adjustRightInd w:val="0"/>
      </w:pPr>
      <w:r w:rsidRPr="004E4D59">
        <w:t>After the new Maintenance Rx is accepted, it will have the new indicator 'm' on the right side of the Rx # in the patient's Medication Profile as seen below (entry #1):</w:t>
      </w:r>
    </w:p>
    <w:p w14:paraId="024F6EF5" w14:textId="58DAC57D" w:rsidR="0088684A" w:rsidRPr="004E4D59" w:rsidRDefault="0088684A" w:rsidP="0088684A">
      <w:pPr>
        <w:autoSpaceDE w:val="0"/>
        <w:autoSpaceDN w:val="0"/>
        <w:adjustRightInd w:val="0"/>
        <w:rPr>
          <w:rFonts w:ascii="r_ansi" w:hAnsi="r_ansi" w:cs="r_ansi"/>
          <w:sz w:val="20"/>
          <w:szCs w:val="20"/>
        </w:rPr>
      </w:pPr>
    </w:p>
    <w:p w14:paraId="3C605D68" w14:textId="77777777" w:rsidR="0088684A" w:rsidRPr="004E4D59" w:rsidRDefault="00192FB8" w:rsidP="00EB433E">
      <w:pPr>
        <w:pStyle w:val="ScreenCapture"/>
      </w:pPr>
      <w:r w:rsidRPr="004E4D59">
        <w:t xml:space="preserve">  </w:t>
      </w:r>
      <w:r w:rsidR="0088684A" w:rsidRPr="004E4D59">
        <w:t xml:space="preserve">                                                   ISSUE  LAST REF DAY</w:t>
      </w:r>
    </w:p>
    <w:p w14:paraId="57EC45A9" w14:textId="77777777" w:rsidR="0088684A" w:rsidRPr="004E4D59" w:rsidRDefault="0088684A" w:rsidP="00EB433E">
      <w:pPr>
        <w:pStyle w:val="ScreenCapture"/>
      </w:pPr>
      <w:r w:rsidRPr="004E4D59">
        <w:t xml:space="preserve">   #  RX #       DRUG                       QTY ST  DATE  FILL REM SUP</w:t>
      </w:r>
    </w:p>
    <w:p w14:paraId="1E393DF0" w14:textId="77777777" w:rsidR="0088684A" w:rsidRPr="004E4D59" w:rsidRDefault="0088684A" w:rsidP="00EB433E">
      <w:pPr>
        <w:pStyle w:val="ScreenCapture"/>
      </w:pPr>
      <w:r w:rsidRPr="004E4D59">
        <w:t xml:space="preserve">  -------------------------------ACTIVE-------------------------------</w:t>
      </w:r>
    </w:p>
    <w:p w14:paraId="1509D5FD" w14:textId="650A58D3" w:rsidR="0088684A" w:rsidRPr="004E4D59" w:rsidRDefault="0088684A" w:rsidP="00EB433E">
      <w:pPr>
        <w:pStyle w:val="ScreenCapture"/>
      </w:pPr>
      <w:r w:rsidRPr="004E4D59">
        <w:t xml:space="preserve">   1 </w:t>
      </w:r>
      <w:r w:rsidR="009B299A" w:rsidRPr="004E4D59">
        <w:t>XXXXXXXXX</w:t>
      </w:r>
      <w:r w:rsidRPr="004E4D59">
        <w:t xml:space="preserve">m  AMOXAPINE 50MG TAB          30 S  09-26 09-26   1  30 </w:t>
      </w:r>
    </w:p>
    <w:p w14:paraId="35630E6C" w14:textId="58FE914F" w:rsidR="0088684A" w:rsidRPr="004E4D59" w:rsidRDefault="0088684A" w:rsidP="00EB433E">
      <w:pPr>
        <w:pStyle w:val="ScreenCapture"/>
      </w:pPr>
      <w:r w:rsidRPr="004E4D59">
        <w:t xml:space="preserve">   2 </w:t>
      </w:r>
      <w:r w:rsidR="009B299A" w:rsidRPr="004E4D59">
        <w:t>XXXXXXXXX</w:t>
      </w:r>
      <w:r w:rsidRPr="004E4D59">
        <w:t xml:space="preserve">   AMOXICILLIN 250MG CAP       30 A  08-18 08-18  11  30</w:t>
      </w:r>
    </w:p>
    <w:p w14:paraId="342D11F6" w14:textId="39196ACD" w:rsidR="0088684A" w:rsidRPr="004E4D59" w:rsidRDefault="0088684A" w:rsidP="00EB433E">
      <w:pPr>
        <w:pStyle w:val="ScreenCapture"/>
      </w:pPr>
      <w:r w:rsidRPr="004E4D59">
        <w:t xml:space="preserve">   3 </w:t>
      </w:r>
      <w:r w:rsidR="009B299A" w:rsidRPr="004E4D59">
        <w:t>XXXXXXXXX</w:t>
      </w:r>
      <w:r w:rsidRPr="004E4D59">
        <w:t xml:space="preserve">   KALETRA                      3 A  09-29 09-29   0   3</w:t>
      </w:r>
    </w:p>
    <w:p w14:paraId="4016E435" w14:textId="77777777" w:rsidR="0088684A" w:rsidRPr="004E4D59" w:rsidRDefault="0088684A" w:rsidP="00577473">
      <w:pPr>
        <w:pStyle w:val="BodyTex"/>
        <w:rPr>
          <w:lang w:val="en-US"/>
        </w:rPr>
      </w:pPr>
    </w:p>
    <w:p w14:paraId="493D96ED" w14:textId="14899B21" w:rsidR="00FB2E14" w:rsidRPr="004E4D59" w:rsidRDefault="00FB2E14" w:rsidP="00D038CC">
      <w:pPr>
        <w:pStyle w:val="Heading3"/>
      </w:pPr>
      <w:bookmarkStart w:id="3959" w:name="_Toc61614516"/>
      <w:bookmarkStart w:id="3960" w:name="_Toc92786359"/>
      <w:bookmarkStart w:id="3961" w:name="_Toc153534698"/>
      <w:r w:rsidRPr="004E4D59">
        <w:t>CPRS Order Checks</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r w:rsidRPr="004E4D59">
        <w:t xml:space="preserve"> </w:t>
      </w:r>
    </w:p>
    <w:p w14:paraId="5AD3DB7C" w14:textId="77777777" w:rsidR="00FB2E14" w:rsidRPr="004E4D59" w:rsidRDefault="00FB2E14" w:rsidP="001D61BC">
      <w:pPr>
        <w:keepNext/>
        <w:keepLines/>
      </w:pPr>
    </w:p>
    <w:p w14:paraId="0C9818A4" w14:textId="77777777" w:rsidR="00FB2E14" w:rsidRPr="004E4D59" w:rsidRDefault="00FB2E14" w:rsidP="00412B18">
      <w:r w:rsidRPr="004E4D59">
        <w:t>The following CPRS order checks have been added to the existing list of order checks performed in the Outpatient Pharmacy application:</w:t>
      </w:r>
    </w:p>
    <w:p w14:paraId="41F5F0F8" w14:textId="77777777" w:rsidR="00FB2E14" w:rsidRPr="004E4D59" w:rsidRDefault="00FB2E14" w:rsidP="00F258BC">
      <w:pPr>
        <w:numPr>
          <w:ilvl w:val="0"/>
          <w:numId w:val="72"/>
        </w:numPr>
        <w:tabs>
          <w:tab w:val="clear" w:pos="1872"/>
          <w:tab w:val="num" w:pos="1080"/>
        </w:tabs>
        <w:spacing w:before="120"/>
        <w:ind w:left="1080"/>
      </w:pPr>
      <w:r w:rsidRPr="004E4D59">
        <w:t>Aminoglycoside Ordered</w:t>
      </w:r>
    </w:p>
    <w:p w14:paraId="132A2613" w14:textId="77777777" w:rsidR="00FB2E14" w:rsidRPr="004E4D59" w:rsidRDefault="00FB2E14" w:rsidP="00F258BC">
      <w:pPr>
        <w:numPr>
          <w:ilvl w:val="0"/>
          <w:numId w:val="72"/>
        </w:numPr>
        <w:tabs>
          <w:tab w:val="clear" w:pos="1872"/>
          <w:tab w:val="num" w:pos="1080"/>
        </w:tabs>
        <w:ind w:left="1080"/>
      </w:pPr>
      <w:r w:rsidRPr="004E4D59">
        <w:t>Dangerous Meds for Patient &gt;64</w:t>
      </w:r>
    </w:p>
    <w:p w14:paraId="5303616C" w14:textId="77777777" w:rsidR="00FB2E14" w:rsidRPr="004E4D59" w:rsidRDefault="00FB2E14" w:rsidP="00F258BC">
      <w:pPr>
        <w:numPr>
          <w:ilvl w:val="0"/>
          <w:numId w:val="72"/>
        </w:numPr>
        <w:tabs>
          <w:tab w:val="clear" w:pos="1872"/>
          <w:tab w:val="num" w:pos="1080"/>
        </w:tabs>
        <w:ind w:left="1080"/>
      </w:pPr>
      <w:r w:rsidRPr="004E4D59">
        <w:t>Glucophage –Lab Results</w:t>
      </w:r>
    </w:p>
    <w:p w14:paraId="43BD40C1" w14:textId="77777777" w:rsidR="00BF147C" w:rsidRPr="004E4D59" w:rsidRDefault="00BF147C" w:rsidP="00BF147C"/>
    <w:p w14:paraId="4E6A01C1" w14:textId="77777777" w:rsidR="00FB2E14" w:rsidRPr="004E4D59" w:rsidRDefault="00583040" w:rsidP="00BF147C">
      <w:r w:rsidRPr="004E4D59">
        <w:rPr>
          <w:noProof/>
        </w:rPr>
        <w:drawing>
          <wp:inline distT="0" distB="0" distL="0" distR="0" wp14:anchorId="06C21DA9" wp14:editId="48DECAF1">
            <wp:extent cx="502920" cy="411480"/>
            <wp:effectExtent l="0" t="0" r="0" b="0"/>
            <wp:docPr id="57" name="Picture 73"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3"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64501E6" w:rsidRPr="004E4D59">
        <w:rPr>
          <w:b/>
          <w:bCs/>
        </w:rPr>
        <w:t>Note:</w:t>
      </w:r>
      <w:r w:rsidR="664501E6" w:rsidRPr="004E4D59">
        <w:t xml:space="preserve"> Please see the CPRS (OERR) documentation for details on each order check.</w:t>
      </w:r>
    </w:p>
    <w:p w14:paraId="53D23A8E" w14:textId="77777777" w:rsidR="00FB2E14" w:rsidRPr="004E4D59" w:rsidRDefault="00FB2E14" w:rsidP="00FB2E14"/>
    <w:p w14:paraId="431D3393" w14:textId="77777777" w:rsidR="00FB2E14" w:rsidRPr="004E4D59" w:rsidRDefault="00FB2E14" w:rsidP="00FB2E14">
      <w:r w:rsidRPr="004E4D59">
        <w:t>The CPRS order checks shall be incorporated in the following Outpatient Pharmacy order entry processes:</w:t>
      </w:r>
    </w:p>
    <w:p w14:paraId="52506E03" w14:textId="77777777" w:rsidR="00FB2E14" w:rsidRPr="004E4D59" w:rsidRDefault="00FB2E14" w:rsidP="00F258BC">
      <w:pPr>
        <w:numPr>
          <w:ilvl w:val="0"/>
          <w:numId w:val="73"/>
        </w:numPr>
        <w:tabs>
          <w:tab w:val="clear" w:pos="1872"/>
          <w:tab w:val="num" w:pos="1080"/>
        </w:tabs>
        <w:spacing w:before="120"/>
        <w:ind w:left="1080"/>
      </w:pPr>
      <w:r w:rsidRPr="004E4D59">
        <w:t>Entering a new order via backdoor pharmacy options</w:t>
      </w:r>
    </w:p>
    <w:p w14:paraId="72993A3C" w14:textId="77777777" w:rsidR="00FB2E14" w:rsidRPr="004E4D59" w:rsidRDefault="00FB2E14" w:rsidP="00F258BC">
      <w:pPr>
        <w:numPr>
          <w:ilvl w:val="0"/>
          <w:numId w:val="73"/>
        </w:numPr>
        <w:tabs>
          <w:tab w:val="clear" w:pos="1872"/>
          <w:tab w:val="num" w:pos="1080"/>
        </w:tabs>
        <w:ind w:left="1080"/>
      </w:pPr>
      <w:r w:rsidRPr="004E4D59">
        <w:t>Finishing a pending order</w:t>
      </w:r>
    </w:p>
    <w:p w14:paraId="7B5C0522" w14:textId="77777777" w:rsidR="00FB2E14" w:rsidRPr="004E4D59" w:rsidRDefault="00FB2E14" w:rsidP="00F258BC">
      <w:pPr>
        <w:numPr>
          <w:ilvl w:val="0"/>
          <w:numId w:val="73"/>
        </w:numPr>
        <w:tabs>
          <w:tab w:val="clear" w:pos="1872"/>
          <w:tab w:val="num" w:pos="1080"/>
        </w:tabs>
        <w:ind w:left="1080"/>
      </w:pPr>
      <w:r w:rsidRPr="004E4D59">
        <w:t>Renewing an order</w:t>
      </w:r>
    </w:p>
    <w:p w14:paraId="143DD494" w14:textId="77777777" w:rsidR="00FB2E14" w:rsidRPr="004E4D59" w:rsidRDefault="00FB2E14" w:rsidP="00F258BC">
      <w:pPr>
        <w:numPr>
          <w:ilvl w:val="0"/>
          <w:numId w:val="73"/>
        </w:numPr>
        <w:tabs>
          <w:tab w:val="clear" w:pos="1872"/>
          <w:tab w:val="num" w:pos="1080"/>
        </w:tabs>
        <w:ind w:left="1080"/>
      </w:pPr>
      <w:r w:rsidRPr="004E4D59">
        <w:t>Editing an order that results in a new order being created.</w:t>
      </w:r>
    </w:p>
    <w:p w14:paraId="2310E28C" w14:textId="77777777" w:rsidR="00FB2E14" w:rsidRPr="004E4D59" w:rsidRDefault="00FB2E14" w:rsidP="00F258BC">
      <w:pPr>
        <w:numPr>
          <w:ilvl w:val="0"/>
          <w:numId w:val="73"/>
        </w:numPr>
        <w:tabs>
          <w:tab w:val="clear" w:pos="1872"/>
          <w:tab w:val="num" w:pos="1080"/>
        </w:tabs>
        <w:ind w:left="1080"/>
      </w:pPr>
      <w:r w:rsidRPr="004E4D59">
        <w:t>Verifying an order</w:t>
      </w:r>
    </w:p>
    <w:p w14:paraId="59CFD1DA" w14:textId="77777777" w:rsidR="00FB2E14" w:rsidRPr="004E4D59" w:rsidRDefault="00FB2E14" w:rsidP="00F258BC">
      <w:pPr>
        <w:keepNext/>
        <w:numPr>
          <w:ilvl w:val="0"/>
          <w:numId w:val="73"/>
        </w:numPr>
        <w:tabs>
          <w:tab w:val="clear" w:pos="1872"/>
          <w:tab w:val="num" w:pos="1080"/>
        </w:tabs>
        <w:ind w:left="1080"/>
      </w:pPr>
      <w:r w:rsidRPr="004E4D59">
        <w:t>Copying an order</w:t>
      </w:r>
    </w:p>
    <w:p w14:paraId="14B26C7E" w14:textId="77777777" w:rsidR="00FB2E14" w:rsidRPr="004E4D59" w:rsidRDefault="00FB2E14" w:rsidP="00F258BC">
      <w:pPr>
        <w:numPr>
          <w:ilvl w:val="0"/>
          <w:numId w:val="73"/>
        </w:numPr>
        <w:tabs>
          <w:tab w:val="clear" w:pos="1872"/>
          <w:tab w:val="num" w:pos="1080"/>
        </w:tabs>
        <w:ind w:left="1080"/>
      </w:pPr>
      <w:r w:rsidRPr="004E4D59">
        <w:t>Reinstating a discontinued order</w:t>
      </w:r>
    </w:p>
    <w:p w14:paraId="1BF8DE84" w14:textId="77777777" w:rsidR="00FB2E14" w:rsidRPr="004E4D59" w:rsidRDefault="00FB2E14" w:rsidP="00DF0EB6"/>
    <w:p w14:paraId="357D1F08" w14:textId="77777777" w:rsidR="00FB2E14" w:rsidRPr="004E4D59" w:rsidRDefault="00FB2E14" w:rsidP="00FB2E14">
      <w:pPr>
        <w:contextualSpacing/>
        <w:rPr>
          <w:color w:val="000000"/>
          <w:szCs w:val="24"/>
        </w:rPr>
      </w:pPr>
      <w:r w:rsidRPr="004E4D59">
        <w:rPr>
          <w:color w:val="000000"/>
          <w:szCs w:val="24"/>
        </w:rPr>
        <w:t>No user action/intervention shall be required after a CPRS order check warning is displayed.</w:t>
      </w:r>
    </w:p>
    <w:p w14:paraId="1C1C4EC6" w14:textId="77777777" w:rsidR="00FB2E14" w:rsidRPr="004E4D59" w:rsidRDefault="00FB2E14" w:rsidP="00FB2E14"/>
    <w:p w14:paraId="0506C5BE" w14:textId="77777777" w:rsidR="00FB2E14" w:rsidRPr="004E4D59" w:rsidRDefault="00FB2E14" w:rsidP="0058617A">
      <w:pPr>
        <w:keepNext/>
        <w:spacing w:after="120"/>
        <w:rPr>
          <w:color w:val="000000"/>
          <w:szCs w:val="24"/>
        </w:rPr>
      </w:pPr>
      <w:r w:rsidRPr="004E4D59">
        <w:rPr>
          <w:color w:val="000000"/>
          <w:szCs w:val="24"/>
        </w:rPr>
        <w:lastRenderedPageBreak/>
        <w:t>See examples below:</w:t>
      </w:r>
    </w:p>
    <w:p w14:paraId="0494EFB3" w14:textId="77777777" w:rsidR="00FB2E14" w:rsidRPr="004E4D59" w:rsidRDefault="00FB2E14" w:rsidP="008E248B">
      <w:pPr>
        <w:pStyle w:val="ExampleHeading"/>
      </w:pPr>
      <w:r w:rsidRPr="004E4D59">
        <w:t>New Order Entry – Backdoor – Dangerous Meds for Patient &gt;64 for Dipyridamole</w:t>
      </w:r>
    </w:p>
    <w:p w14:paraId="60BC52E8" w14:textId="77777777" w:rsidR="00FB2E14" w:rsidRPr="004E4D59" w:rsidRDefault="00FB2E14" w:rsidP="00004B7C">
      <w:pPr>
        <w:pStyle w:val="ScreenCapture"/>
        <w:keepNext/>
      </w:pPr>
      <w:r w:rsidRPr="004E4D59">
        <w:t xml:space="preserve">Select Action: Quit// NO   New Order  </w:t>
      </w:r>
    </w:p>
    <w:p w14:paraId="33C586EB" w14:textId="77777777" w:rsidR="00FB2E14" w:rsidRPr="004E4D59" w:rsidRDefault="00FB2E14" w:rsidP="00004B7C">
      <w:pPr>
        <w:pStyle w:val="ScreenCapture"/>
        <w:keepNext/>
      </w:pPr>
    </w:p>
    <w:p w14:paraId="3BD5A9C8" w14:textId="77777777" w:rsidR="00FB2E14" w:rsidRPr="004E4D59" w:rsidRDefault="00FB2E14" w:rsidP="00004B7C">
      <w:pPr>
        <w:pStyle w:val="ScreenCapture"/>
        <w:keepNext/>
      </w:pPr>
      <w:r w:rsidRPr="004E4D59">
        <w:t>Eligibility: NSC</w:t>
      </w:r>
    </w:p>
    <w:p w14:paraId="0EDF3148" w14:textId="53BDA168" w:rsidR="00FB2E14" w:rsidRPr="004E4D59" w:rsidRDefault="00FB2E14" w:rsidP="00004B7C">
      <w:pPr>
        <w:pStyle w:val="ScreenCapture"/>
        <w:keepNext/>
      </w:pPr>
      <w:r w:rsidRPr="004E4D59">
        <w:t>RX PATIENT STATUS: OPT NSC//</w:t>
      </w:r>
    </w:p>
    <w:p w14:paraId="23723F8B" w14:textId="77777777" w:rsidR="00FB2E14" w:rsidRPr="004E4D59" w:rsidRDefault="00FB2E14" w:rsidP="00EB433E">
      <w:pPr>
        <w:pStyle w:val="ScreenCapture"/>
      </w:pPr>
      <w:r w:rsidRPr="004E4D59">
        <w:t>DRUG: DIPYRIDAMOLE</w:t>
      </w:r>
    </w:p>
    <w:p w14:paraId="70FC8DA9" w14:textId="77777777" w:rsidR="00FB2E14" w:rsidRPr="004E4D59" w:rsidRDefault="00FB2E14" w:rsidP="00EB433E">
      <w:pPr>
        <w:pStyle w:val="ScreenCapture"/>
      </w:pPr>
      <w:r w:rsidRPr="004E4D59">
        <w:t xml:space="preserve">  Lookup: GENERIC NAME</w:t>
      </w:r>
    </w:p>
    <w:p w14:paraId="23D38841" w14:textId="54962545" w:rsidR="00FB2E14" w:rsidRPr="004E4D59" w:rsidRDefault="00FB2E14" w:rsidP="00EB433E">
      <w:pPr>
        <w:pStyle w:val="ScreenCapture"/>
      </w:pPr>
      <w:r w:rsidRPr="004E4D59">
        <w:t xml:space="preserve">     1   DIPYRIDAMOLE 25MG TAB           BL117</w:t>
      </w:r>
    </w:p>
    <w:p w14:paraId="051EE2D5" w14:textId="1F209D30" w:rsidR="00FB2E14" w:rsidRPr="004E4D59" w:rsidRDefault="00FB2E14" w:rsidP="00EB433E">
      <w:pPr>
        <w:pStyle w:val="ScreenCapture"/>
      </w:pPr>
      <w:r w:rsidRPr="004E4D59">
        <w:t xml:space="preserve">     2   DIPYRIDAMOLE 50MG TAB           BL117</w:t>
      </w:r>
    </w:p>
    <w:p w14:paraId="0CF0C838" w14:textId="413AFB1A" w:rsidR="00FB2E14" w:rsidRPr="004E4D59" w:rsidRDefault="00FB2E14" w:rsidP="00EB433E">
      <w:pPr>
        <w:pStyle w:val="ScreenCapture"/>
      </w:pPr>
      <w:r w:rsidRPr="004E4D59">
        <w:t xml:space="preserve">CHOOSE 1-2: 1  DIPYRIDAMOLE 25MG TAB         BL117 </w:t>
      </w:r>
    </w:p>
    <w:p w14:paraId="0C3DC0B9" w14:textId="2CE607E5" w:rsidR="00FB2E14" w:rsidRPr="004E4D59" w:rsidRDefault="00FB2E14" w:rsidP="00EB433E">
      <w:pPr>
        <w:pStyle w:val="ScreenCapture"/>
      </w:pPr>
    </w:p>
    <w:p w14:paraId="38172B69" w14:textId="77777777" w:rsidR="00FB2E14" w:rsidRPr="004E4D59" w:rsidRDefault="00FB2E14" w:rsidP="00EB433E">
      <w:pPr>
        <w:pStyle w:val="ScreenCapture"/>
      </w:pPr>
      <w:r w:rsidRPr="004E4D59">
        <w:t>***DANGEROUS MEDS FOR PATIENT &gt;64***</w:t>
      </w:r>
    </w:p>
    <w:p w14:paraId="6BE92971" w14:textId="77777777" w:rsidR="00FB2E14" w:rsidRPr="004E4D59" w:rsidRDefault="00FB2E14" w:rsidP="00EB433E">
      <w:pPr>
        <w:pStyle w:val="ScreenCapture"/>
      </w:pPr>
    </w:p>
    <w:p w14:paraId="6AE7CD22" w14:textId="77777777" w:rsidR="00FB2E14" w:rsidRPr="004E4D59" w:rsidRDefault="00FB2E14" w:rsidP="00EB433E">
      <w:pPr>
        <w:pStyle w:val="ScreenCapture"/>
      </w:pPr>
      <w:r w:rsidRPr="004E4D59">
        <w:t>Patient is 78.  Older patients can experience adverse reactions at high doses of Dipyridamole (e.g., headache, dizziness, syncope, GI intolerance.)  There is also questionable efficacy at lower doses.</w:t>
      </w:r>
    </w:p>
    <w:p w14:paraId="59B57F92" w14:textId="77777777" w:rsidR="00FB2E14" w:rsidRPr="004E4D59" w:rsidRDefault="00FB2E14" w:rsidP="00EB433E">
      <w:pPr>
        <w:pStyle w:val="ScreenCapture"/>
      </w:pPr>
    </w:p>
    <w:p w14:paraId="22EBE55F" w14:textId="77777777" w:rsidR="00FB2E14" w:rsidRPr="004E4D59" w:rsidRDefault="00FB2E14" w:rsidP="00EB433E">
      <w:pPr>
        <w:pStyle w:val="ScreenCapture"/>
      </w:pPr>
      <w:r w:rsidRPr="004E4D59">
        <w:t>VERB: TAKE</w:t>
      </w:r>
    </w:p>
    <w:p w14:paraId="4ECB457A" w14:textId="77777777" w:rsidR="00FB2E14" w:rsidRPr="004E4D59" w:rsidRDefault="00D9442D" w:rsidP="00EB433E">
      <w:pPr>
        <w:pStyle w:val="ScreenCapture"/>
      </w:pPr>
      <w:r w:rsidRPr="004E4D59">
        <w:t xml:space="preserve">There are 2 </w:t>
      </w:r>
      <w:r w:rsidR="00FB2E14" w:rsidRPr="004E4D59">
        <w:t>Available Dosage(s)</w:t>
      </w:r>
      <w:r w:rsidRPr="004E4D59">
        <w:t>:</w:t>
      </w:r>
    </w:p>
    <w:p w14:paraId="67353C99" w14:textId="77777777" w:rsidR="00FB2E14" w:rsidRPr="004E4D59" w:rsidRDefault="00FB2E14" w:rsidP="00EB433E">
      <w:pPr>
        <w:pStyle w:val="ScreenCapture"/>
      </w:pPr>
      <w:r w:rsidRPr="004E4D59">
        <w:t xml:space="preserve">       1. 25MG</w:t>
      </w:r>
    </w:p>
    <w:p w14:paraId="0062AD47" w14:textId="77777777" w:rsidR="00FB2E14" w:rsidRPr="004E4D59" w:rsidRDefault="00FB2E14" w:rsidP="00EB433E">
      <w:pPr>
        <w:pStyle w:val="ScreenCapture"/>
      </w:pPr>
      <w:r w:rsidRPr="004E4D59">
        <w:t xml:space="preserve">       2. 50MG</w:t>
      </w:r>
    </w:p>
    <w:p w14:paraId="649E1B49" w14:textId="77777777" w:rsidR="00FB2E14" w:rsidRPr="004E4D59" w:rsidRDefault="00FB2E14" w:rsidP="00EB433E">
      <w:pPr>
        <w:pStyle w:val="ScreenCapture"/>
      </w:pPr>
    </w:p>
    <w:p w14:paraId="2089BCF4" w14:textId="77777777" w:rsidR="00FB2E14" w:rsidRPr="004E4D59" w:rsidRDefault="00FB2E14" w:rsidP="00EB433E">
      <w:pPr>
        <w:pStyle w:val="ScreenCapture"/>
      </w:pPr>
      <w:r w:rsidRPr="004E4D59">
        <w:t>Select from list of Available Dosages</w:t>
      </w:r>
      <w:r w:rsidR="00D9442D" w:rsidRPr="004E4D59">
        <w:t>(1-2)</w:t>
      </w:r>
      <w:r w:rsidRPr="004E4D59">
        <w:t>, Enter Free Text Dose</w:t>
      </w:r>
    </w:p>
    <w:p w14:paraId="5F22A10C" w14:textId="77777777" w:rsidR="00FB2E14" w:rsidRPr="004E4D59" w:rsidRDefault="00FB2E14" w:rsidP="00EB433E">
      <w:pPr>
        <w:pStyle w:val="ScreenCapture"/>
      </w:pPr>
      <w:r w:rsidRPr="004E4D59">
        <w:t>or Enter a Question Mark (?) to view list: 1 25MG</w:t>
      </w:r>
    </w:p>
    <w:p w14:paraId="4E894358" w14:textId="77777777" w:rsidR="00FB2E14" w:rsidRPr="004E4D59" w:rsidRDefault="00FB2E14" w:rsidP="00EB433E">
      <w:pPr>
        <w:pStyle w:val="ScreenCapture"/>
      </w:pPr>
    </w:p>
    <w:p w14:paraId="02E955B9" w14:textId="77777777" w:rsidR="00FB2E14" w:rsidRPr="004E4D59" w:rsidRDefault="00FB2E14" w:rsidP="00EB433E">
      <w:pPr>
        <w:pStyle w:val="ScreenCapture"/>
      </w:pPr>
      <w:r w:rsidRPr="004E4D59">
        <w:t>You entered 25MG is this correct? Yes//   YES</w:t>
      </w:r>
    </w:p>
    <w:p w14:paraId="4C8A4A03" w14:textId="77777777" w:rsidR="00FB2E14" w:rsidRPr="004E4D59" w:rsidRDefault="00FB2E14" w:rsidP="00EB433E">
      <w:pPr>
        <w:pStyle w:val="ScreenCapture"/>
      </w:pPr>
      <w:r w:rsidRPr="004E4D59">
        <w:t>VERB: TAKE</w:t>
      </w:r>
    </w:p>
    <w:p w14:paraId="70462A95" w14:textId="77777777" w:rsidR="00FB2E14" w:rsidRPr="004E4D59" w:rsidRDefault="00FB2E14" w:rsidP="00EB433E">
      <w:pPr>
        <w:pStyle w:val="ScreenCapture"/>
      </w:pPr>
      <w:r w:rsidRPr="004E4D59">
        <w:t>DISPENSE UNITS PER DOSE(TABLET): 1// 1</w:t>
      </w:r>
    </w:p>
    <w:p w14:paraId="4EDC90A3" w14:textId="77777777" w:rsidR="00FB2E14" w:rsidRPr="004E4D59" w:rsidRDefault="00FB2E14" w:rsidP="00EB433E">
      <w:pPr>
        <w:pStyle w:val="ScreenCapture"/>
      </w:pPr>
      <w:r w:rsidRPr="004E4D59">
        <w:t>Dosage Ordered: 25MG</w:t>
      </w:r>
    </w:p>
    <w:p w14:paraId="7EA59673" w14:textId="77777777" w:rsidR="00FB2E14" w:rsidRPr="004E4D59" w:rsidRDefault="00FB2E14" w:rsidP="00EB433E">
      <w:pPr>
        <w:pStyle w:val="ScreenCapture"/>
      </w:pPr>
    </w:p>
    <w:p w14:paraId="3189C6CB" w14:textId="77777777" w:rsidR="00FB2E14" w:rsidRPr="004E4D59" w:rsidRDefault="00FB2E14" w:rsidP="00EB433E">
      <w:pPr>
        <w:pStyle w:val="ScreenCapture"/>
      </w:pPr>
      <w:r w:rsidRPr="004E4D59">
        <w:t>NOUN: TABLET</w:t>
      </w:r>
    </w:p>
    <w:p w14:paraId="0D9C2DE5" w14:textId="77777777" w:rsidR="00FB2E14" w:rsidRPr="004E4D59" w:rsidRDefault="00FB2E14" w:rsidP="00EB433E">
      <w:pPr>
        <w:pStyle w:val="ScreenCapture"/>
      </w:pPr>
      <w:r w:rsidRPr="004E4D59">
        <w:t>ROUTE: PO//</w:t>
      </w:r>
    </w:p>
    <w:p w14:paraId="3B995CFE" w14:textId="77777777" w:rsidR="00FB2E14" w:rsidRPr="004E4D59" w:rsidRDefault="00FB2E14" w:rsidP="00FB2E14"/>
    <w:p w14:paraId="05915BF6" w14:textId="77777777" w:rsidR="00FB2E14" w:rsidRPr="004E4D59" w:rsidRDefault="00FB2E14" w:rsidP="008E248B">
      <w:pPr>
        <w:pStyle w:val="ExampleHeading"/>
      </w:pPr>
      <w:bookmarkStart w:id="3962" w:name="Page_225"/>
      <w:bookmarkStart w:id="3963" w:name="Page_224"/>
      <w:bookmarkEnd w:id="3962"/>
      <w:bookmarkEnd w:id="3963"/>
      <w:r w:rsidRPr="004E4D59">
        <w:t>Finishing a Pending Order – Dangerous Meds for Patient &gt;64 for Amitriptyline</w:t>
      </w:r>
    </w:p>
    <w:p w14:paraId="34819E1F" w14:textId="77777777" w:rsidR="00FB2E14" w:rsidRPr="004E4D59" w:rsidRDefault="00FB2E14" w:rsidP="00EB433E">
      <w:pPr>
        <w:pStyle w:val="ScreenCapture"/>
      </w:pPr>
      <w:r w:rsidRPr="004E4D59">
        <w:t xml:space="preserve">Pending OP Orders (ROUTINE)   Mar 25, 2008@15:29:09          Page:    1 of    2 </w:t>
      </w:r>
    </w:p>
    <w:p w14:paraId="6B9BD61D" w14:textId="77777777" w:rsidR="00FB2E14" w:rsidRPr="004E4D59" w:rsidRDefault="00FB2E14" w:rsidP="00EB433E">
      <w:pPr>
        <w:pStyle w:val="ScreenCapture"/>
      </w:pPr>
      <w:r w:rsidRPr="004E4D59">
        <w:t xml:space="preserve">PSOPATIENT,NINE                                                         &lt;A&gt; </w:t>
      </w:r>
    </w:p>
    <w:p w14:paraId="547201FB" w14:textId="77777777" w:rsidR="00FB2E14" w:rsidRPr="004E4D59" w:rsidRDefault="00FB2E14" w:rsidP="00EB433E">
      <w:pPr>
        <w:pStyle w:val="ScreenCapture"/>
      </w:pPr>
      <w:r w:rsidRPr="004E4D59">
        <w:t xml:space="preserve">  PID: 000-00-0000                                 Ht(cm): 177.80 (10/14/2005)</w:t>
      </w:r>
    </w:p>
    <w:p w14:paraId="34C2E64E" w14:textId="0FC9B25D"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340A1C4C" w14:textId="47CC48EA" w:rsidR="00D9442D" w:rsidRPr="004E4D59" w:rsidRDefault="00D9442D" w:rsidP="00EB433E">
      <w:pPr>
        <w:pStyle w:val="ScreenCapture"/>
      </w:pPr>
      <w:r w:rsidRPr="004E4D59">
        <w:t xml:space="preserve">  SEX: MALE </w:t>
      </w:r>
    </w:p>
    <w:p w14:paraId="02EC60E9" w14:textId="77777777" w:rsidR="00D9442D" w:rsidRPr="004E4D59" w:rsidRDefault="00D9442D" w:rsidP="00EB433E">
      <w:pPr>
        <w:pStyle w:val="ScreenCapture"/>
      </w:pPr>
      <w:r w:rsidRPr="004E4D59">
        <w:t xml:space="preserve"> CrCL: &lt;Not Found&gt; (CREAT: Not Found)            BSA (m2): 1.77</w:t>
      </w:r>
    </w:p>
    <w:p w14:paraId="414E8131" w14:textId="0EBFE4EC" w:rsidR="00FB2E14" w:rsidRPr="004E4D59" w:rsidRDefault="00FB2E14" w:rsidP="00EB433E">
      <w:pPr>
        <w:pStyle w:val="ScreenCapture"/>
      </w:pPr>
    </w:p>
    <w:p w14:paraId="7BBF17A1" w14:textId="72BDE85B" w:rsidR="00FB2E14" w:rsidRPr="004E4D59" w:rsidRDefault="00FB2E14" w:rsidP="00EB433E">
      <w:pPr>
        <w:pStyle w:val="ScreenCapture"/>
      </w:pPr>
      <w:r w:rsidRPr="004E4D59">
        <w:t xml:space="preserve">*(1) Orderable Item: AMITRIPTYLINE TAB </w:t>
      </w:r>
    </w:p>
    <w:p w14:paraId="6CFA82BB" w14:textId="7A87D4DB" w:rsidR="002244C2" w:rsidRPr="004E4D59" w:rsidRDefault="00FB2E14" w:rsidP="00EB433E">
      <w:pPr>
        <w:pStyle w:val="ScreenCapture"/>
      </w:pPr>
      <w:r w:rsidRPr="004E4D59">
        <w:t xml:space="preserve"> (2)           Drug: AMITRIPTYLINE 25MG TAB </w:t>
      </w:r>
    </w:p>
    <w:p w14:paraId="61763AE4" w14:textId="47FDC1AE" w:rsidR="00FB2E14" w:rsidRPr="004E4D59" w:rsidRDefault="002244C2" w:rsidP="00EB433E">
      <w:pPr>
        <w:pStyle w:val="ScreenCapture"/>
      </w:pPr>
      <w:r w:rsidRPr="004E4D59">
        <w:rPr>
          <w:rFonts w:eastAsia="Courier New"/>
        </w:rPr>
        <w:t xml:space="preserve">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0FBE1985" w14:textId="6CFC0E3E" w:rsidR="00FB2E14" w:rsidRPr="004E4D59" w:rsidRDefault="00FB2E14" w:rsidP="00EB433E">
      <w:pPr>
        <w:pStyle w:val="ScreenCapture"/>
      </w:pPr>
      <w:r w:rsidRPr="004E4D59">
        <w:t xml:space="preserve"> (3)        *Dosage: 25 (MG) </w:t>
      </w:r>
    </w:p>
    <w:p w14:paraId="0AE5AAE2" w14:textId="005523CB" w:rsidR="00FB2E14" w:rsidRPr="004E4D59" w:rsidRDefault="00FB2E14" w:rsidP="00EB433E">
      <w:pPr>
        <w:pStyle w:val="ScreenCapture"/>
      </w:pPr>
      <w:r w:rsidRPr="004E4D59">
        <w:t xml:space="preserve">               Verb: TAKE </w:t>
      </w:r>
    </w:p>
    <w:p w14:paraId="27D94FFC" w14:textId="5D4AE0DC" w:rsidR="00FB2E14" w:rsidRPr="004E4D59" w:rsidRDefault="00FB2E14" w:rsidP="00EB433E">
      <w:pPr>
        <w:pStyle w:val="ScreenCapture"/>
      </w:pPr>
      <w:r w:rsidRPr="004E4D59">
        <w:t xml:space="preserve">     Dispense Units: 1 </w:t>
      </w:r>
    </w:p>
    <w:p w14:paraId="56DE2CA5" w14:textId="1CA14805" w:rsidR="00FB2E14" w:rsidRPr="004E4D59" w:rsidRDefault="00FB2E14" w:rsidP="00EB433E">
      <w:pPr>
        <w:pStyle w:val="ScreenCapture"/>
      </w:pPr>
      <w:r w:rsidRPr="004E4D59">
        <w:t xml:space="preserve">               Noun: TABLET </w:t>
      </w:r>
    </w:p>
    <w:p w14:paraId="24639554" w14:textId="72549F7C" w:rsidR="00FB2E14" w:rsidRPr="004E4D59" w:rsidRDefault="00FB2E14" w:rsidP="00EB433E">
      <w:pPr>
        <w:pStyle w:val="ScreenCapture"/>
      </w:pPr>
      <w:r w:rsidRPr="004E4D59">
        <w:t xml:space="preserve">             *Route: ORAL </w:t>
      </w:r>
    </w:p>
    <w:p w14:paraId="1B6473C3" w14:textId="337756AD" w:rsidR="00FB2E14" w:rsidRPr="004E4D59" w:rsidRDefault="00FB2E14" w:rsidP="00EB433E">
      <w:pPr>
        <w:pStyle w:val="ScreenCapture"/>
      </w:pPr>
      <w:r w:rsidRPr="004E4D59">
        <w:t xml:space="preserve">          *Schedule: QHS </w:t>
      </w:r>
    </w:p>
    <w:p w14:paraId="77B9B4D0" w14:textId="044503CB" w:rsidR="00FB2E14" w:rsidRPr="004E4D59" w:rsidRDefault="00FB2E14" w:rsidP="00EB433E">
      <w:pPr>
        <w:pStyle w:val="ScreenCapture"/>
      </w:pPr>
      <w:r w:rsidRPr="004E4D59">
        <w:t xml:space="preserve"> (4)   Pat Instruct: </w:t>
      </w:r>
    </w:p>
    <w:p w14:paraId="2A5A7983" w14:textId="66AF2729" w:rsidR="00FB2E14" w:rsidRPr="004E4D59" w:rsidRDefault="00FB2E14" w:rsidP="00EB433E">
      <w:pPr>
        <w:pStyle w:val="ScreenCapture"/>
      </w:pPr>
      <w:r w:rsidRPr="004E4D59">
        <w:t xml:space="preserve">  Provider Comments: </w:t>
      </w:r>
    </w:p>
    <w:p w14:paraId="6BF46A6F" w14:textId="687E345F" w:rsidR="00FB2E14" w:rsidRPr="004E4D59" w:rsidRDefault="00FB2E14" w:rsidP="00EB433E">
      <w:pPr>
        <w:pStyle w:val="ScreenCapture"/>
      </w:pPr>
      <w:r w:rsidRPr="004E4D59">
        <w:t xml:space="preserve">       Instructions: TAKE ONE TABLET PO QHS </w:t>
      </w:r>
    </w:p>
    <w:p w14:paraId="1AA407FB" w14:textId="4CAC109B" w:rsidR="00FB2E14" w:rsidRPr="004E4D59" w:rsidRDefault="00FB2E14" w:rsidP="00EB433E">
      <w:pPr>
        <w:pStyle w:val="ScreenCapture"/>
      </w:pPr>
      <w:r w:rsidRPr="004E4D59">
        <w:t xml:space="preserve">                SIG: TAKE ONE TABLET BY MOUTH AT BEDTIME </w:t>
      </w:r>
    </w:p>
    <w:p w14:paraId="21D2F224" w14:textId="0005D9F6" w:rsidR="00FB2E14" w:rsidRPr="004E4D59" w:rsidRDefault="00FB2E14" w:rsidP="00EB433E">
      <w:pPr>
        <w:pStyle w:val="ScreenCapture"/>
      </w:pPr>
      <w:r w:rsidRPr="004E4D59">
        <w:t xml:space="preserve"> (5) Patient Status: OPT NSC </w:t>
      </w:r>
    </w:p>
    <w:p w14:paraId="34A00D45" w14:textId="7B876910" w:rsidR="00FB2E14" w:rsidRPr="004E4D59" w:rsidRDefault="00FB2E14" w:rsidP="00EB433E">
      <w:pPr>
        <w:pStyle w:val="ScreenCapture"/>
      </w:pPr>
      <w:r w:rsidRPr="004E4D59">
        <w:t xml:space="preserve"> (6)     Issue Date: MAR 25,2008       (7) Fill Date: MAR 25,2008 </w:t>
      </w:r>
    </w:p>
    <w:p w14:paraId="7B29E0C3" w14:textId="14D67B95" w:rsidR="00FB2E14" w:rsidRPr="004E4D59" w:rsidRDefault="00FB2E14" w:rsidP="00EB433E">
      <w:pPr>
        <w:pStyle w:val="ScreenCapture"/>
      </w:pPr>
      <w:r w:rsidRPr="004E4D59">
        <w:t xml:space="preserve">+         Enter ?? for more actions </w:t>
      </w:r>
    </w:p>
    <w:p w14:paraId="10A08ABC" w14:textId="77777777" w:rsidR="00FB2E14" w:rsidRPr="004E4D59" w:rsidRDefault="00FB2E14" w:rsidP="00EB433E">
      <w:pPr>
        <w:pStyle w:val="ScreenCapture"/>
      </w:pPr>
      <w:r w:rsidRPr="004E4D59">
        <w:t>BY  Bypass                              DC  Discontinue</w:t>
      </w:r>
    </w:p>
    <w:p w14:paraId="79F7055E" w14:textId="77777777" w:rsidR="00FB2E14" w:rsidRPr="004E4D59" w:rsidRDefault="00FB2E14" w:rsidP="00EB433E">
      <w:pPr>
        <w:pStyle w:val="ScreenCapture"/>
      </w:pPr>
      <w:r w:rsidRPr="004E4D59">
        <w:t>ED  Edit                                FN  Finish</w:t>
      </w:r>
    </w:p>
    <w:p w14:paraId="1495D466" w14:textId="77777777" w:rsidR="00FB2E14" w:rsidRPr="004E4D59" w:rsidRDefault="00FB2E14" w:rsidP="00EB433E">
      <w:pPr>
        <w:pStyle w:val="ScreenCapture"/>
      </w:pPr>
      <w:r w:rsidRPr="004E4D59">
        <w:t xml:space="preserve">Select Item(s): Next Screen// FN   Finish  </w:t>
      </w:r>
    </w:p>
    <w:p w14:paraId="5301FA3C" w14:textId="77777777" w:rsidR="00FB2E14" w:rsidRPr="004E4D59" w:rsidRDefault="00FB2E14" w:rsidP="00EB433E">
      <w:pPr>
        <w:pStyle w:val="ScreenCapture"/>
      </w:pPr>
    </w:p>
    <w:p w14:paraId="0DE9BDF2" w14:textId="77777777" w:rsidR="00FB2E14" w:rsidRPr="004E4D59" w:rsidRDefault="00FB2E14" w:rsidP="00EB433E">
      <w:pPr>
        <w:pStyle w:val="ScreenCapture"/>
      </w:pPr>
    </w:p>
    <w:p w14:paraId="5B28A0D7" w14:textId="77777777" w:rsidR="00FB2E14" w:rsidRPr="004E4D59" w:rsidRDefault="00FB2E14" w:rsidP="00EB433E">
      <w:pPr>
        <w:pStyle w:val="ScreenCapture"/>
      </w:pPr>
      <w:r w:rsidRPr="004E4D59">
        <w:t>***DANGEROUS MEDS FOR PATIENT &gt;64***</w:t>
      </w:r>
    </w:p>
    <w:p w14:paraId="40AF2D39" w14:textId="77777777" w:rsidR="00FB2E14" w:rsidRPr="004E4D59" w:rsidRDefault="00FB2E14" w:rsidP="00EB433E">
      <w:pPr>
        <w:pStyle w:val="ScreenCapture"/>
      </w:pPr>
    </w:p>
    <w:p w14:paraId="1B66CABC" w14:textId="77777777" w:rsidR="00FB2E14" w:rsidRPr="004E4D59" w:rsidRDefault="00FB2E14" w:rsidP="00EB433E">
      <w:pPr>
        <w:pStyle w:val="ScreenCapture"/>
      </w:pPr>
      <w:r w:rsidRPr="004E4D59">
        <w:t>Patient is 78.  Amitriptyline can cause cognitive impairment and loss of balance in older patients.  Consider other antidepressant medications on formulary.</w:t>
      </w:r>
    </w:p>
    <w:p w14:paraId="517C5EC5" w14:textId="77777777" w:rsidR="00FB2E14" w:rsidRPr="004E4D59" w:rsidRDefault="00FB2E14" w:rsidP="00EB433E">
      <w:pPr>
        <w:pStyle w:val="ScreenCapture"/>
      </w:pPr>
    </w:p>
    <w:p w14:paraId="2B4C888E" w14:textId="565A1E76" w:rsidR="00FB2E14" w:rsidRPr="004E4D59" w:rsidRDefault="00FB2E14" w:rsidP="00EB433E">
      <w:pPr>
        <w:pStyle w:val="ScreenCapture"/>
      </w:pPr>
      <w:r w:rsidRPr="004E4D59">
        <w:t xml:space="preserve">Rx # </w:t>
      </w:r>
      <w:r w:rsidR="009B299A" w:rsidRPr="004E4D59">
        <w:t xml:space="preserve">XXXX              </w:t>
      </w:r>
      <w:r w:rsidR="00EA459C">
        <w:t>XX</w:t>
      </w:r>
      <w:r w:rsidR="00EA459C" w:rsidRPr="004E4D59">
        <w:t>/</w:t>
      </w:r>
      <w:r w:rsidR="00EA459C">
        <w:t>XX</w:t>
      </w:r>
      <w:r w:rsidR="00EA459C" w:rsidRPr="004E4D59">
        <w:t>/</w:t>
      </w:r>
      <w:r w:rsidR="00EA459C">
        <w:t>XX</w:t>
      </w:r>
    </w:p>
    <w:p w14:paraId="321F7306" w14:textId="5A4F84E2" w:rsidR="00FB2E14" w:rsidRPr="004E4D59" w:rsidRDefault="00FB2E14" w:rsidP="00EB433E">
      <w:pPr>
        <w:pStyle w:val="ScreenCapture"/>
      </w:pPr>
      <w:r w:rsidRPr="004E4D59">
        <w:t>PSOPATIENT,NINE                    #</w:t>
      </w:r>
      <w:r w:rsidR="00EA459C">
        <w:t>XX</w:t>
      </w:r>
    </w:p>
    <w:p w14:paraId="7B8C72EF" w14:textId="77777777" w:rsidR="00FB2E14" w:rsidRPr="004E4D59" w:rsidRDefault="00FB2E14" w:rsidP="00EB433E">
      <w:pPr>
        <w:pStyle w:val="ScreenCapture"/>
      </w:pPr>
      <w:r w:rsidRPr="004E4D59">
        <w:t>TAKE ONE TABLET BY MOUTH AT BEDTIME</w:t>
      </w:r>
    </w:p>
    <w:p w14:paraId="56223F26" w14:textId="77777777" w:rsidR="00FB2E14" w:rsidRPr="004E4D59" w:rsidRDefault="00FB2E14" w:rsidP="00EB433E">
      <w:pPr>
        <w:pStyle w:val="ScreenCapture"/>
      </w:pPr>
    </w:p>
    <w:p w14:paraId="7ADD6640" w14:textId="77777777" w:rsidR="00FB2E14" w:rsidRPr="004E4D59" w:rsidRDefault="00FB2E14" w:rsidP="00EB433E">
      <w:pPr>
        <w:pStyle w:val="ScreenCapture"/>
      </w:pPr>
      <w:r w:rsidRPr="004E4D59">
        <w:t>AMITRIPTYLINE 25MG TAB</w:t>
      </w:r>
    </w:p>
    <w:p w14:paraId="1AA8901A" w14:textId="77777777" w:rsidR="00FB2E14" w:rsidRPr="004E4D59" w:rsidRDefault="00FB2E14" w:rsidP="00EB433E">
      <w:pPr>
        <w:pStyle w:val="ScreenCapture"/>
      </w:pPr>
      <w:r w:rsidRPr="004E4D59">
        <w:t>PSOPROVIDER,TEN            PSOPHARMACIST,22</w:t>
      </w:r>
    </w:p>
    <w:p w14:paraId="4FACE9D2" w14:textId="77777777" w:rsidR="00FB2E14" w:rsidRPr="004E4D59" w:rsidRDefault="00FB2E14" w:rsidP="00EB433E">
      <w:pPr>
        <w:pStyle w:val="ScreenCapture"/>
      </w:pPr>
      <w:r w:rsidRPr="004E4D59">
        <w:t># of Refills: 3</w:t>
      </w:r>
    </w:p>
    <w:p w14:paraId="3792F5DB" w14:textId="77777777" w:rsidR="00FB2E14" w:rsidRPr="004E4D59" w:rsidRDefault="00FB2E14" w:rsidP="00EB433E">
      <w:pPr>
        <w:pStyle w:val="ScreenCapture"/>
      </w:pPr>
    </w:p>
    <w:p w14:paraId="1BEEA0DC" w14:textId="77777777" w:rsidR="00FB2E14" w:rsidRPr="004E4D59" w:rsidRDefault="00FB2E14" w:rsidP="00EB433E">
      <w:pPr>
        <w:pStyle w:val="ScreenCapture"/>
      </w:pPr>
    </w:p>
    <w:p w14:paraId="2C9DEAA5" w14:textId="77777777" w:rsidR="00FB2E14" w:rsidRPr="004E4D59" w:rsidRDefault="00FB2E14" w:rsidP="00EB433E">
      <w:pPr>
        <w:pStyle w:val="ScreenCapture"/>
      </w:pPr>
      <w:r w:rsidRPr="004E4D59">
        <w:t>Are you sure you want to Accept this Order? NO// YES</w:t>
      </w:r>
    </w:p>
    <w:p w14:paraId="413F83CC" w14:textId="77777777" w:rsidR="00FB2E14" w:rsidRPr="004E4D59" w:rsidRDefault="00FB2E14" w:rsidP="00EB433E">
      <w:pPr>
        <w:pStyle w:val="ScreenCapture"/>
      </w:pPr>
      <w:r w:rsidRPr="004E4D59">
        <w:t>WAS THE PATIENT COUNSELED: NO//</w:t>
      </w:r>
    </w:p>
    <w:p w14:paraId="3CB00A5E" w14:textId="77777777" w:rsidR="00FB2E14" w:rsidRPr="004E4D59" w:rsidRDefault="00FB2E14" w:rsidP="00EB433E">
      <w:pPr>
        <w:pStyle w:val="ScreenCapture"/>
      </w:pPr>
      <w:r w:rsidRPr="004E4D59">
        <w:t>.</w:t>
      </w:r>
    </w:p>
    <w:p w14:paraId="488A8925" w14:textId="77777777" w:rsidR="00FB2E14" w:rsidRPr="004E4D59" w:rsidRDefault="00FB2E14" w:rsidP="00EB433E">
      <w:pPr>
        <w:pStyle w:val="ScreenCapture"/>
      </w:pPr>
    </w:p>
    <w:p w14:paraId="05BC37D9" w14:textId="77777777" w:rsidR="00FB2E14" w:rsidRPr="004E4D59" w:rsidRDefault="00FB2E14" w:rsidP="00EB433E">
      <w:pPr>
        <w:pStyle w:val="ScreenCapture"/>
      </w:pPr>
      <w:r w:rsidRPr="004E4D59">
        <w:t xml:space="preserve">Renewing an Order – Dangerous Meds for Patient &gt;64  for Chlorpropamide </w:t>
      </w:r>
    </w:p>
    <w:p w14:paraId="20B7266C" w14:textId="77777777" w:rsidR="00FB2E14" w:rsidRPr="004E4D59" w:rsidRDefault="00FB2E14" w:rsidP="00EB433E">
      <w:pPr>
        <w:pStyle w:val="ScreenCapture"/>
      </w:pPr>
    </w:p>
    <w:p w14:paraId="2D49C59E" w14:textId="0250AFD3" w:rsidR="00FB2E14" w:rsidRPr="004E4D59" w:rsidRDefault="00FB2E14" w:rsidP="00EB433E">
      <w:pPr>
        <w:pStyle w:val="ScreenCapture"/>
      </w:pPr>
      <w:r w:rsidRPr="004E4D59">
        <w:t xml:space="preserve">                Rx #: </w:t>
      </w:r>
      <w:r w:rsidR="009B299A" w:rsidRPr="004E4D59">
        <w:t>XXXX</w:t>
      </w:r>
      <w:r w:rsidRPr="004E4D59">
        <w:t xml:space="preserve">$ </w:t>
      </w:r>
    </w:p>
    <w:p w14:paraId="022F03B6" w14:textId="2850399D" w:rsidR="00FB2E14" w:rsidRPr="004E4D59" w:rsidRDefault="00FB2E14" w:rsidP="00EB433E">
      <w:pPr>
        <w:pStyle w:val="ScreenCapture"/>
      </w:pPr>
      <w:r w:rsidRPr="004E4D59">
        <w:t xml:space="preserve"> (1) *Orderable Item: CHLORPROPAMIDE TAB </w:t>
      </w:r>
    </w:p>
    <w:p w14:paraId="60AE1144" w14:textId="28BF0EAF" w:rsidR="002244C2" w:rsidRPr="004E4D59" w:rsidRDefault="00FB2E14" w:rsidP="00EB433E">
      <w:pPr>
        <w:pStyle w:val="ScreenCapture"/>
      </w:pPr>
      <w:r w:rsidRPr="004E4D59">
        <w:t xml:space="preserve"> (2)            Drug: CHLORPROPAMIDE 25OMG TAB </w:t>
      </w:r>
    </w:p>
    <w:p w14:paraId="10D947BB" w14:textId="44A32777" w:rsidR="00FB2E14"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B2E14" w:rsidRPr="004E4D59">
        <w:t xml:space="preserve"> </w:t>
      </w:r>
    </w:p>
    <w:p w14:paraId="7AA19C3C" w14:textId="422DDC8B" w:rsidR="00FB2E14" w:rsidRPr="004E4D59" w:rsidRDefault="00FB2E14" w:rsidP="00EB433E">
      <w:pPr>
        <w:pStyle w:val="ScreenCapture"/>
      </w:pPr>
      <w:r w:rsidRPr="004E4D59">
        <w:t xml:space="preserve"> (3)         *Dosage: 250 (MG)</w:t>
      </w:r>
    </w:p>
    <w:p w14:paraId="24F398B1" w14:textId="6FD54BBB" w:rsidR="00FB2E14" w:rsidRPr="004E4D59" w:rsidRDefault="00FB2E14" w:rsidP="00EB433E">
      <w:pPr>
        <w:pStyle w:val="ScreenCapture"/>
      </w:pPr>
      <w:r w:rsidRPr="004E4D59">
        <w:t xml:space="preserve">                Verb: TAKE </w:t>
      </w:r>
    </w:p>
    <w:p w14:paraId="3035918C" w14:textId="64C74954" w:rsidR="00FB2E14" w:rsidRPr="004E4D59" w:rsidRDefault="00FB2E14" w:rsidP="00EB433E">
      <w:pPr>
        <w:pStyle w:val="ScreenCapture"/>
      </w:pPr>
      <w:r w:rsidRPr="004E4D59">
        <w:t xml:space="preserve">      Dispense Units: 1 </w:t>
      </w:r>
    </w:p>
    <w:p w14:paraId="121D7A22" w14:textId="4C551A38" w:rsidR="00FB2E14" w:rsidRPr="004E4D59" w:rsidRDefault="00FB2E14" w:rsidP="00EB433E">
      <w:pPr>
        <w:pStyle w:val="ScreenCapture"/>
      </w:pPr>
      <w:r w:rsidRPr="004E4D59">
        <w:t xml:space="preserve">                Noun: TABLET </w:t>
      </w:r>
    </w:p>
    <w:p w14:paraId="0FE32EC4" w14:textId="77DBB619" w:rsidR="00FB2E14" w:rsidRPr="004E4D59" w:rsidRDefault="00FB2E14" w:rsidP="00EB433E">
      <w:pPr>
        <w:pStyle w:val="ScreenCapture"/>
      </w:pPr>
      <w:r w:rsidRPr="004E4D59">
        <w:t xml:space="preserve">              *Route: ORAL </w:t>
      </w:r>
    </w:p>
    <w:p w14:paraId="1985C276" w14:textId="42E5E288" w:rsidR="00FB2E14" w:rsidRPr="004E4D59" w:rsidRDefault="00FB2E14" w:rsidP="00EB433E">
      <w:pPr>
        <w:pStyle w:val="ScreenCapture"/>
      </w:pPr>
      <w:r w:rsidRPr="004E4D59">
        <w:t xml:space="preserve">           *Schedule: BID </w:t>
      </w:r>
    </w:p>
    <w:p w14:paraId="3B81F79E" w14:textId="08304238" w:rsidR="00FB2E14" w:rsidRPr="004E4D59" w:rsidRDefault="00FB2E14" w:rsidP="00EB433E">
      <w:pPr>
        <w:pStyle w:val="ScreenCapture"/>
      </w:pPr>
      <w:r w:rsidRPr="004E4D59">
        <w:t xml:space="preserve"> (4)Pat Instructions: </w:t>
      </w:r>
    </w:p>
    <w:p w14:paraId="04053E92" w14:textId="3E690468" w:rsidR="00FB2E14" w:rsidRPr="004E4D59" w:rsidRDefault="00FB2E14" w:rsidP="00EB433E">
      <w:pPr>
        <w:pStyle w:val="ScreenCapture"/>
      </w:pPr>
      <w:r w:rsidRPr="004E4D59">
        <w:t xml:space="preserve">                 SIG: TAKE ONE TABLET BY MOUTH TWICE A DAY </w:t>
      </w:r>
    </w:p>
    <w:p w14:paraId="583E162B" w14:textId="5DDAEE1C" w:rsidR="00FB2E14" w:rsidRPr="004E4D59" w:rsidRDefault="00FB2E14" w:rsidP="00EB433E">
      <w:pPr>
        <w:pStyle w:val="ScreenCapture"/>
      </w:pPr>
      <w:r w:rsidRPr="004E4D59">
        <w:t xml:space="preserve"> (5)  Patient Status: OPT NSC  </w:t>
      </w:r>
    </w:p>
    <w:p w14:paraId="60E55320" w14:textId="32ED8A54" w:rsidR="00FB2E14" w:rsidRPr="004E4D59" w:rsidRDefault="00FB2E14" w:rsidP="00EB433E">
      <w:pPr>
        <w:pStyle w:val="ScreenCapture"/>
      </w:pPr>
      <w:r w:rsidRPr="004E4D59">
        <w:t xml:space="preserve"> (6)      Issue Date: 03/25/08              (7)  Fill Date: 03/25/08 </w:t>
      </w:r>
    </w:p>
    <w:p w14:paraId="58B2D4DB" w14:textId="5DE09068" w:rsidR="00FB2E14" w:rsidRPr="004E4D59" w:rsidRDefault="00FB2E14" w:rsidP="00EB433E">
      <w:pPr>
        <w:pStyle w:val="ScreenCapture"/>
      </w:pPr>
      <w:r w:rsidRPr="004E4D59">
        <w:t xml:space="preserve">      Last Fill Date: 03/25/08 (Mail)</w:t>
      </w:r>
    </w:p>
    <w:p w14:paraId="5F9CB46B" w14:textId="0B10C219" w:rsidR="00FB2E14" w:rsidRPr="004E4D59" w:rsidRDefault="00FB2E14" w:rsidP="00EB433E">
      <w:pPr>
        <w:pStyle w:val="ScreenCapture"/>
      </w:pPr>
      <w:r w:rsidRPr="004E4D59">
        <w:t xml:space="preserve">+         Enter ?? for more actions  </w:t>
      </w:r>
    </w:p>
    <w:p w14:paraId="19C24510" w14:textId="77777777" w:rsidR="00FB2E14" w:rsidRPr="004E4D59" w:rsidRDefault="00FB2E14" w:rsidP="00EB433E">
      <w:pPr>
        <w:pStyle w:val="ScreenCapture"/>
      </w:pPr>
      <w:r w:rsidRPr="004E4D59">
        <w:t>DC   Discontinue          PR   Partial              RL   Release</w:t>
      </w:r>
    </w:p>
    <w:p w14:paraId="4CE048A2" w14:textId="77777777" w:rsidR="00FB2E14" w:rsidRPr="004E4D59" w:rsidRDefault="00FB2E14" w:rsidP="00EB433E">
      <w:pPr>
        <w:pStyle w:val="ScreenCapture"/>
      </w:pPr>
      <w:r w:rsidRPr="004E4D59">
        <w:t>ED   Edit                 RF   Refill               RN   Renew</w:t>
      </w:r>
    </w:p>
    <w:p w14:paraId="534F562D" w14:textId="77777777" w:rsidR="00FB2E14" w:rsidRPr="004E4D59" w:rsidRDefault="00FB2E14" w:rsidP="00EB433E">
      <w:pPr>
        <w:pStyle w:val="ScreenCapture"/>
      </w:pPr>
      <w:r w:rsidRPr="004E4D59">
        <w:t xml:space="preserve">Select Action: Next Screen// RN   Renew  </w:t>
      </w:r>
    </w:p>
    <w:p w14:paraId="25A9E8B2" w14:textId="77777777" w:rsidR="00FB2E14" w:rsidRPr="004E4D59" w:rsidRDefault="00FB2E14" w:rsidP="00EB433E">
      <w:pPr>
        <w:pStyle w:val="ScreenCapture"/>
      </w:pPr>
    </w:p>
    <w:p w14:paraId="0250C12C" w14:textId="77777777" w:rsidR="00FB2E14" w:rsidRPr="004E4D59" w:rsidRDefault="00FB2E14" w:rsidP="00EB433E">
      <w:pPr>
        <w:pStyle w:val="ScreenCapture"/>
      </w:pPr>
      <w:r w:rsidRPr="004E4D59">
        <w:t>FILL DATE: (3/25/2008 - 3/26/2009): TODAY//  (MAR 25, 2008)</w:t>
      </w:r>
    </w:p>
    <w:p w14:paraId="6F0F538D" w14:textId="77777777" w:rsidR="00FB2E14" w:rsidRPr="004E4D59" w:rsidRDefault="00FB2E14" w:rsidP="00EB433E">
      <w:pPr>
        <w:pStyle w:val="ScreenCapture"/>
      </w:pPr>
      <w:r w:rsidRPr="004E4D59">
        <w:t>MAIL/WINDOW: WINDOW// WINDOW</w:t>
      </w:r>
    </w:p>
    <w:p w14:paraId="3A054CA0" w14:textId="77777777" w:rsidR="00FB2E14" w:rsidRPr="004E4D59" w:rsidRDefault="00FB2E14" w:rsidP="00EB433E">
      <w:pPr>
        <w:pStyle w:val="ScreenCapture"/>
      </w:pPr>
      <w:r w:rsidRPr="004E4D59">
        <w:t xml:space="preserve">METHOD OF PICK-UP: </w:t>
      </w:r>
    </w:p>
    <w:p w14:paraId="78595F07" w14:textId="77777777" w:rsidR="00FB2E14" w:rsidRPr="004E4D59" w:rsidRDefault="00FB2E14" w:rsidP="00EB433E">
      <w:pPr>
        <w:pStyle w:val="ScreenCapture"/>
      </w:pPr>
      <w:r w:rsidRPr="004E4D59">
        <w:t>Nature of Order: WRITTEN//        W</w:t>
      </w:r>
    </w:p>
    <w:p w14:paraId="179F85A2" w14:textId="77777777" w:rsidR="00FB2E14" w:rsidRPr="004E4D59" w:rsidRDefault="00FB2E14" w:rsidP="00EB433E">
      <w:pPr>
        <w:pStyle w:val="ScreenCapture"/>
      </w:pPr>
      <w:r w:rsidRPr="004E4D59">
        <w:t>WAS THE PATIENT COUNSELED: NO// NO</w:t>
      </w:r>
    </w:p>
    <w:p w14:paraId="5DD65584" w14:textId="77777777" w:rsidR="00FB2E14" w:rsidRPr="004E4D59" w:rsidRDefault="00FB2E14" w:rsidP="00EB433E">
      <w:pPr>
        <w:pStyle w:val="ScreenCapture"/>
      </w:pPr>
    </w:p>
    <w:p w14:paraId="029B959A" w14:textId="77777777" w:rsidR="00FB2E14" w:rsidRPr="004E4D59" w:rsidRDefault="00FB2E14" w:rsidP="00EB433E">
      <w:pPr>
        <w:pStyle w:val="ScreenCapture"/>
      </w:pPr>
      <w:r w:rsidRPr="004E4D59">
        <w:t>Do you want to enter a Progress Note? No//   NO</w:t>
      </w:r>
    </w:p>
    <w:p w14:paraId="25C6F6F6" w14:textId="77777777" w:rsidR="00FB2E14" w:rsidRPr="004E4D59" w:rsidRDefault="00FB2E14" w:rsidP="00EB433E">
      <w:pPr>
        <w:pStyle w:val="ScreenCapture"/>
      </w:pPr>
    </w:p>
    <w:p w14:paraId="5CFCEFD1" w14:textId="02A4A2FF" w:rsidR="00FB2E14" w:rsidRPr="004E4D59" w:rsidRDefault="00FB2E14" w:rsidP="00EB433E">
      <w:pPr>
        <w:pStyle w:val="ScreenCapture"/>
      </w:pPr>
      <w:r w:rsidRPr="004E4D59">
        <w:t xml:space="preserve">Now Renewing Rx # </w:t>
      </w:r>
      <w:r w:rsidR="00E80906" w:rsidRPr="004E4D59">
        <w:t xml:space="preserve">XXXX   </w:t>
      </w:r>
      <w:r w:rsidRPr="004E4D59">
        <w:t>Drug: CHLORPROPAMIDE 25OMG TAB</w:t>
      </w:r>
    </w:p>
    <w:p w14:paraId="6E891B76" w14:textId="77777777" w:rsidR="00FB2E14" w:rsidRPr="004E4D59" w:rsidRDefault="00FB2E14" w:rsidP="00EB433E">
      <w:pPr>
        <w:pStyle w:val="ScreenCapture"/>
      </w:pPr>
    </w:p>
    <w:p w14:paraId="1CEF6558" w14:textId="77777777" w:rsidR="00FB2E14" w:rsidRPr="004E4D59" w:rsidRDefault="00FB2E14" w:rsidP="00EB433E">
      <w:pPr>
        <w:pStyle w:val="ScreenCapture"/>
      </w:pPr>
    </w:p>
    <w:p w14:paraId="270FB4F7" w14:textId="77777777" w:rsidR="00FB2E14" w:rsidRPr="004E4D59" w:rsidRDefault="00FB2E14" w:rsidP="00EB433E">
      <w:pPr>
        <w:pStyle w:val="ScreenCapture"/>
      </w:pPr>
      <w:r w:rsidRPr="004E4D59">
        <w:t>***DANGEROUS MEDS FOR PATIENT &gt;64***</w:t>
      </w:r>
    </w:p>
    <w:p w14:paraId="209E32F6" w14:textId="77777777" w:rsidR="00FB2E14" w:rsidRPr="004E4D59" w:rsidRDefault="00FB2E14" w:rsidP="00EB433E">
      <w:pPr>
        <w:pStyle w:val="ScreenCapture"/>
      </w:pPr>
    </w:p>
    <w:p w14:paraId="7015C8ED" w14:textId="77777777" w:rsidR="00FB2E14" w:rsidRPr="004E4D59" w:rsidRDefault="00FB2E14" w:rsidP="00EB433E">
      <w:pPr>
        <w:pStyle w:val="ScreenCapture"/>
      </w:pPr>
      <w:r w:rsidRPr="004E4D59">
        <w:t>Patient is 78.  Older patients may experience hypoglycemia with Chlorpropamide due do its long duration and variable renal secretion. They may also be at increased risk for Chlorpropamide-induced SIADH.</w:t>
      </w:r>
    </w:p>
    <w:p w14:paraId="0ECA29D5" w14:textId="77777777" w:rsidR="00FB2E14" w:rsidRPr="004E4D59" w:rsidRDefault="00FB2E14" w:rsidP="00EB433E">
      <w:pPr>
        <w:pStyle w:val="ScreenCapture"/>
      </w:pPr>
    </w:p>
    <w:p w14:paraId="7CB37C0F" w14:textId="77777777" w:rsidR="00FB2E14" w:rsidRPr="004E4D59" w:rsidRDefault="00FB2E14" w:rsidP="00EB433E">
      <w:pPr>
        <w:pStyle w:val="ScreenCapture"/>
      </w:pPr>
    </w:p>
    <w:p w14:paraId="0CAB47AF" w14:textId="010DD1E7" w:rsidR="00FB2E14" w:rsidRPr="004E4D59" w:rsidRDefault="009B299A" w:rsidP="00EB433E">
      <w:pPr>
        <w:pStyle w:val="ScreenCapture"/>
      </w:pPr>
      <w:r w:rsidRPr="004E4D59">
        <w:t xml:space="preserve">XXXXA        </w:t>
      </w:r>
      <w:r w:rsidR="00FB2E14" w:rsidRPr="004E4D59">
        <w:t>CHLORPROPAMIDE 25OMG TAB          QTY: 60</w:t>
      </w:r>
    </w:p>
    <w:p w14:paraId="21E9BE59" w14:textId="77777777" w:rsidR="00FB2E14" w:rsidRPr="004E4D59" w:rsidRDefault="00FB2E14" w:rsidP="00EB433E">
      <w:pPr>
        <w:pStyle w:val="ScreenCapture"/>
      </w:pPr>
      <w:r w:rsidRPr="004E4D59">
        <w:t># OF REFILLS: 3  ISSUED: 03-25-08</w:t>
      </w:r>
    </w:p>
    <w:p w14:paraId="1F381189" w14:textId="77777777" w:rsidR="00FB2E14" w:rsidRPr="004E4D59" w:rsidRDefault="00FB2E14" w:rsidP="00EB433E">
      <w:pPr>
        <w:pStyle w:val="ScreenCapture"/>
      </w:pPr>
      <w:r w:rsidRPr="004E4D59">
        <w:t>SIG: TAKE ONE TABLET BY MOUTH TWICE A DAY</w:t>
      </w:r>
    </w:p>
    <w:p w14:paraId="450566E6" w14:textId="77777777" w:rsidR="00FB2E14" w:rsidRPr="004E4D59" w:rsidRDefault="00FB2E14" w:rsidP="00EB433E">
      <w:pPr>
        <w:pStyle w:val="ScreenCapture"/>
      </w:pPr>
      <w:r w:rsidRPr="004E4D59">
        <w:t>.</w:t>
      </w:r>
    </w:p>
    <w:p w14:paraId="7B494CE2" w14:textId="77777777" w:rsidR="00FB2E14" w:rsidRPr="004E4D59" w:rsidRDefault="00FB2E14" w:rsidP="00EB433E">
      <w:pPr>
        <w:pStyle w:val="ScreenCapture"/>
      </w:pPr>
    </w:p>
    <w:p w14:paraId="4617774F" w14:textId="1CF2E42B" w:rsidR="00FB2E14" w:rsidRPr="004E4D59" w:rsidRDefault="00FB2E14" w:rsidP="00EB433E">
      <w:pPr>
        <w:pStyle w:val="ScreenCapture"/>
      </w:pPr>
      <w:r w:rsidRPr="004E4D59">
        <w:t xml:space="preserve">Creating New Order from Edit – Glucophage Lab Results for Metformin </w:t>
      </w:r>
    </w:p>
    <w:p w14:paraId="0D48D942" w14:textId="77777777" w:rsidR="00FB2E14" w:rsidRPr="004E4D59" w:rsidRDefault="00FB2E14" w:rsidP="00EB433E">
      <w:pPr>
        <w:pStyle w:val="ScreenCapture"/>
      </w:pPr>
    </w:p>
    <w:p w14:paraId="3EC37E5C" w14:textId="2D280A1B" w:rsidR="00FB2E14" w:rsidRPr="004E4D59" w:rsidRDefault="00FB2E14" w:rsidP="00EB433E">
      <w:pPr>
        <w:pStyle w:val="ScreenCapture"/>
      </w:pPr>
      <w:r w:rsidRPr="004E4D59">
        <w:t xml:space="preserve">*(1) Orderable Item: METFORMIN TAB,ORAL </w:t>
      </w:r>
    </w:p>
    <w:p w14:paraId="6CD370E7" w14:textId="74188865" w:rsidR="002244C2" w:rsidRPr="004E4D59" w:rsidRDefault="00FB2E14" w:rsidP="00EB433E">
      <w:pPr>
        <w:pStyle w:val="ScreenCapture"/>
      </w:pPr>
      <w:r w:rsidRPr="004E4D59">
        <w:t xml:space="preserve"> (2)           Drug: METFORMIN 500MG TAB</w:t>
      </w:r>
    </w:p>
    <w:p w14:paraId="069F33D3" w14:textId="60FA20C8" w:rsidR="00FB2E14" w:rsidRPr="004E4D59" w:rsidRDefault="002244C2" w:rsidP="00EB433E">
      <w:pPr>
        <w:pStyle w:val="ScreenCapture"/>
      </w:pPr>
      <w:r w:rsidRPr="004E4D59">
        <w:rPr>
          <w:rFonts w:eastAsia="Courier New"/>
        </w:rPr>
        <w:t xml:space="preserve">                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r w:rsidR="00FB2E14" w:rsidRPr="004E4D59">
        <w:t xml:space="preserve"> </w:t>
      </w:r>
    </w:p>
    <w:p w14:paraId="2493DA54" w14:textId="76C878C9" w:rsidR="00FB2E14" w:rsidRPr="004E4D59" w:rsidRDefault="00FB2E14" w:rsidP="00EB433E">
      <w:pPr>
        <w:pStyle w:val="ScreenCapture"/>
      </w:pPr>
      <w:r w:rsidRPr="004E4D59">
        <w:t xml:space="preserve"> (3)        *Dosage: 500 (MG) </w:t>
      </w:r>
    </w:p>
    <w:p w14:paraId="572B9697" w14:textId="03CEB8F3" w:rsidR="00FB2E14" w:rsidRPr="004E4D59" w:rsidRDefault="00FB2E14" w:rsidP="00EB433E">
      <w:pPr>
        <w:pStyle w:val="ScreenCapture"/>
      </w:pPr>
      <w:r w:rsidRPr="004E4D59">
        <w:t xml:space="preserve">               Verb: TAKE </w:t>
      </w:r>
    </w:p>
    <w:p w14:paraId="3E3D0309" w14:textId="77777777" w:rsidR="00FB2E14" w:rsidRPr="004E4D59" w:rsidRDefault="00FB2E14" w:rsidP="00EB433E">
      <w:pPr>
        <w:pStyle w:val="ScreenCapture"/>
      </w:pPr>
      <w:r w:rsidRPr="004E4D59">
        <w:t>ED  Edit                                FN  Finish</w:t>
      </w:r>
    </w:p>
    <w:p w14:paraId="45AA447D" w14:textId="77777777" w:rsidR="00FB2E14" w:rsidRPr="004E4D59" w:rsidRDefault="00FB2E14" w:rsidP="00EB433E">
      <w:pPr>
        <w:pStyle w:val="ScreenCapture"/>
      </w:pPr>
      <w:r w:rsidRPr="004E4D59">
        <w:t xml:space="preserve">Select Item(s): Next Screen//    NEXT SCREEN  </w:t>
      </w:r>
    </w:p>
    <w:p w14:paraId="30124F8B" w14:textId="77777777" w:rsidR="00FB2E14" w:rsidRPr="004E4D59" w:rsidRDefault="00FB2E14" w:rsidP="00EB433E">
      <w:pPr>
        <w:pStyle w:val="ScreenCapture"/>
      </w:pPr>
    </w:p>
    <w:p w14:paraId="4982630F" w14:textId="77777777" w:rsidR="00FB2E14" w:rsidRPr="004E4D59" w:rsidRDefault="00FB2E14" w:rsidP="00EB433E">
      <w:pPr>
        <w:pStyle w:val="ScreenCapture"/>
      </w:pPr>
      <w:r w:rsidRPr="004E4D59">
        <w:t>BY  Bypass                              DC  Discontinue</w:t>
      </w:r>
    </w:p>
    <w:p w14:paraId="2A1F0EF1" w14:textId="77777777" w:rsidR="00FB2E14" w:rsidRPr="004E4D59" w:rsidRDefault="00FB2E14" w:rsidP="00004B7C">
      <w:pPr>
        <w:pStyle w:val="ScreenCapture"/>
        <w:keepNext/>
      </w:pPr>
      <w:r w:rsidRPr="004E4D59">
        <w:lastRenderedPageBreak/>
        <w:t xml:space="preserve">Pending OP Orders (ROUTINE)   Mar 25, 2008@15:33:47          Page:    2 of    3 </w:t>
      </w:r>
    </w:p>
    <w:p w14:paraId="048CFAE3" w14:textId="77777777" w:rsidR="00FB2E14" w:rsidRPr="004E4D59" w:rsidRDefault="00FB2E14" w:rsidP="00004B7C">
      <w:pPr>
        <w:pStyle w:val="ScreenCapture"/>
        <w:keepNext/>
      </w:pPr>
      <w:r w:rsidRPr="004E4D59">
        <w:t xml:space="preserve">PSOPATIENT,NINE                                                         &lt;A&gt; </w:t>
      </w:r>
    </w:p>
    <w:p w14:paraId="2F8186F2" w14:textId="77777777" w:rsidR="00FB2E14" w:rsidRPr="004E4D59" w:rsidRDefault="00FB2E14" w:rsidP="00004B7C">
      <w:pPr>
        <w:pStyle w:val="ScreenCapture"/>
        <w:keepNext/>
      </w:pPr>
      <w:r w:rsidRPr="004E4D59">
        <w:t xml:space="preserve">  PID: 000-00-0000                                 Ht(cm): 177.80 (10/14/2005)</w:t>
      </w:r>
    </w:p>
    <w:p w14:paraId="1722B966" w14:textId="0A3A466B"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2A2F3C79" w14:textId="2C99F48E" w:rsidR="00FB2E14" w:rsidRPr="004E4D59" w:rsidRDefault="00FB2E14" w:rsidP="00EB433E">
      <w:pPr>
        <w:pStyle w:val="ScreenCapture"/>
      </w:pPr>
      <w:r w:rsidRPr="004E4D59">
        <w:t xml:space="preserve">+  </w:t>
      </w:r>
    </w:p>
    <w:p w14:paraId="712FAD32" w14:textId="1DED1678" w:rsidR="00FB2E14" w:rsidRPr="004E4D59" w:rsidRDefault="00FB2E14" w:rsidP="00EB433E">
      <w:pPr>
        <w:pStyle w:val="ScreenCapture"/>
      </w:pPr>
      <w:r w:rsidRPr="004E4D59">
        <w:t xml:space="preserve">     Dispense Units: 1 </w:t>
      </w:r>
    </w:p>
    <w:p w14:paraId="4D143CB1" w14:textId="40BE6029" w:rsidR="00FB2E14" w:rsidRPr="004E4D59" w:rsidRDefault="00FB2E14" w:rsidP="00EB433E">
      <w:pPr>
        <w:pStyle w:val="ScreenCapture"/>
      </w:pPr>
      <w:r w:rsidRPr="004E4D59">
        <w:t xml:space="preserve">               Noun: TABLET</w:t>
      </w:r>
    </w:p>
    <w:p w14:paraId="1C6930F0" w14:textId="627BCD20" w:rsidR="00FB2E14" w:rsidRPr="004E4D59" w:rsidRDefault="00FB2E14" w:rsidP="00EB433E">
      <w:pPr>
        <w:pStyle w:val="ScreenCapture"/>
      </w:pPr>
      <w:r w:rsidRPr="004E4D59">
        <w:t xml:space="preserve">             *Route: ORAL  </w:t>
      </w:r>
    </w:p>
    <w:p w14:paraId="0A872A7A" w14:textId="4279225C" w:rsidR="00FB2E14" w:rsidRPr="004E4D59" w:rsidRDefault="00FB2E14" w:rsidP="00EB433E">
      <w:pPr>
        <w:pStyle w:val="ScreenCapture"/>
      </w:pPr>
      <w:r w:rsidRPr="004E4D59">
        <w:t xml:space="preserve">          *Schedule: Q12H  </w:t>
      </w:r>
    </w:p>
    <w:p w14:paraId="7E754223" w14:textId="2B83CE0A" w:rsidR="00FB2E14" w:rsidRPr="004E4D59" w:rsidRDefault="00FB2E14" w:rsidP="00EB433E">
      <w:pPr>
        <w:pStyle w:val="ScreenCapture"/>
      </w:pPr>
      <w:r w:rsidRPr="004E4D59">
        <w:t xml:space="preserve"> (4)   Pat Instruct:</w:t>
      </w:r>
    </w:p>
    <w:p w14:paraId="73774547" w14:textId="7A84244E" w:rsidR="00FB2E14" w:rsidRPr="004E4D59" w:rsidRDefault="00FB2E14" w:rsidP="00EB433E">
      <w:pPr>
        <w:pStyle w:val="ScreenCapture"/>
      </w:pPr>
      <w:r w:rsidRPr="004E4D59">
        <w:t xml:space="preserve">  Provider Comments:</w:t>
      </w:r>
    </w:p>
    <w:p w14:paraId="41A9ABB4" w14:textId="3A71B9E6" w:rsidR="00FB2E14" w:rsidRPr="004E4D59" w:rsidRDefault="00FB2E14" w:rsidP="00EB433E">
      <w:pPr>
        <w:pStyle w:val="ScreenCapture"/>
      </w:pPr>
      <w:r w:rsidRPr="004E4D59">
        <w:t xml:space="preserve">       Instructions: TAKE ONE TABLET PO Q12H </w:t>
      </w:r>
    </w:p>
    <w:p w14:paraId="252CFC6C" w14:textId="37F5863F" w:rsidR="00FB2E14" w:rsidRPr="004E4D59" w:rsidRDefault="00FB2E14" w:rsidP="00EB433E">
      <w:pPr>
        <w:pStyle w:val="ScreenCapture"/>
      </w:pPr>
      <w:r w:rsidRPr="004E4D59">
        <w:t xml:space="preserve">                SIG: TAKE ONE TABLET BY MOUTH EVERY 12 HOURS </w:t>
      </w:r>
    </w:p>
    <w:p w14:paraId="49DC8184" w14:textId="612BE29F" w:rsidR="00FB2E14" w:rsidRPr="004E4D59" w:rsidRDefault="00FB2E14" w:rsidP="00EB433E">
      <w:pPr>
        <w:pStyle w:val="ScreenCapture"/>
      </w:pPr>
      <w:r w:rsidRPr="004E4D59">
        <w:t xml:space="preserve"> (5) Patient Status: OPT NSC </w:t>
      </w:r>
    </w:p>
    <w:p w14:paraId="2B618D54" w14:textId="6BA1CF64" w:rsidR="00FB2E14" w:rsidRPr="004E4D59" w:rsidRDefault="00FB2E14" w:rsidP="00EB433E">
      <w:pPr>
        <w:pStyle w:val="ScreenCapture"/>
      </w:pPr>
      <w:r w:rsidRPr="004E4D59">
        <w:t xml:space="preserve"> (6)     Issue Date: MAR 25,2008       (7) Fill Date: MAR 25,2008</w:t>
      </w:r>
    </w:p>
    <w:p w14:paraId="5877AA54" w14:textId="1CF0DD63" w:rsidR="00FB2E14" w:rsidRPr="004E4D59" w:rsidRDefault="00FB2E14" w:rsidP="00EB433E">
      <w:pPr>
        <w:pStyle w:val="ScreenCapture"/>
      </w:pPr>
      <w:r w:rsidRPr="004E4D59">
        <w:t xml:space="preserve"> (8)    Days Supply: 30               (9)   QTY (TAB): 60 </w:t>
      </w:r>
    </w:p>
    <w:p w14:paraId="01CE380E" w14:textId="5F69D549" w:rsidR="00FB2E14" w:rsidRPr="004E4D59" w:rsidRDefault="00FB2E14" w:rsidP="00EB433E">
      <w:pPr>
        <w:pStyle w:val="ScreenCapture"/>
      </w:pPr>
      <w:r w:rsidRPr="004E4D59">
        <w:t xml:space="preserve">       Provider ordered 2 refills </w:t>
      </w:r>
    </w:p>
    <w:p w14:paraId="5F4914E6" w14:textId="7A2845CE" w:rsidR="00FB2E14" w:rsidRPr="004E4D59" w:rsidRDefault="00FB2E14" w:rsidP="00EB433E">
      <w:pPr>
        <w:pStyle w:val="ScreenCapture"/>
      </w:pPr>
      <w:r w:rsidRPr="004E4D59">
        <w:t xml:space="preserve">(10)   # of Refills: 2               (11)   Routing: MAIL </w:t>
      </w:r>
    </w:p>
    <w:p w14:paraId="11B3B505" w14:textId="760AEC70" w:rsidR="00FB2E14" w:rsidRPr="004E4D59" w:rsidRDefault="00FB2E14" w:rsidP="00EB433E">
      <w:pPr>
        <w:pStyle w:val="ScreenCapture"/>
      </w:pPr>
      <w:r w:rsidRPr="004E4D59">
        <w:t xml:space="preserve">(12)         Clinic: BARB'S CLINIC </w:t>
      </w:r>
    </w:p>
    <w:p w14:paraId="363435CB" w14:textId="1C1D8797" w:rsidR="00FB2E14" w:rsidRPr="004E4D59" w:rsidRDefault="00FB2E14" w:rsidP="00EB433E">
      <w:pPr>
        <w:pStyle w:val="ScreenCapture"/>
      </w:pPr>
      <w:r w:rsidRPr="004E4D59">
        <w:t>+         Enter ?? for more actions</w:t>
      </w:r>
    </w:p>
    <w:p w14:paraId="0C007056" w14:textId="77777777" w:rsidR="00FB2E14" w:rsidRPr="004E4D59" w:rsidRDefault="00FB2E14" w:rsidP="00EB433E">
      <w:pPr>
        <w:pStyle w:val="ScreenCapture"/>
      </w:pPr>
      <w:r w:rsidRPr="004E4D59">
        <w:t>ED  Edit                                FN  Finish</w:t>
      </w:r>
    </w:p>
    <w:p w14:paraId="07E24094" w14:textId="77777777" w:rsidR="00FB2E14" w:rsidRPr="004E4D59" w:rsidRDefault="00FB2E14" w:rsidP="00EB433E">
      <w:pPr>
        <w:pStyle w:val="ScreenCapture"/>
      </w:pPr>
      <w:r w:rsidRPr="004E4D59">
        <w:t xml:space="preserve">Select Item(s): Next Screen// ED   Edit  </w:t>
      </w:r>
    </w:p>
    <w:p w14:paraId="0DD41D20" w14:textId="77777777" w:rsidR="00FB2E14" w:rsidRPr="004E4D59" w:rsidRDefault="00FB2E14" w:rsidP="00EB433E">
      <w:pPr>
        <w:pStyle w:val="ScreenCapture"/>
      </w:pPr>
      <w:r w:rsidRPr="004E4D59">
        <w:t>* Indicates which fields will create an new Order</w:t>
      </w:r>
    </w:p>
    <w:p w14:paraId="1D6E0050" w14:textId="77777777" w:rsidR="00FB2E14" w:rsidRPr="004E4D59" w:rsidRDefault="00FB2E14" w:rsidP="00EB433E">
      <w:pPr>
        <w:pStyle w:val="ScreenCapture"/>
      </w:pPr>
      <w:r w:rsidRPr="004E4D59">
        <w:t>Select Field to Edit by number: (1-15): 3</w:t>
      </w:r>
    </w:p>
    <w:p w14:paraId="200EAC92" w14:textId="77777777" w:rsidR="00FB2E14" w:rsidRPr="004E4D59" w:rsidRDefault="00FB2E14" w:rsidP="00EB433E">
      <w:pPr>
        <w:pStyle w:val="ScreenCapture"/>
      </w:pPr>
    </w:p>
    <w:p w14:paraId="6DFF16A8" w14:textId="77777777" w:rsidR="00FB2E14" w:rsidRPr="004E4D59" w:rsidRDefault="00FB2E14" w:rsidP="00EB433E">
      <w:pPr>
        <w:pStyle w:val="ScreenCapture"/>
      </w:pPr>
      <w:r w:rsidRPr="004E4D59">
        <w:t xml:space="preserve">Press Return to : </w:t>
      </w:r>
    </w:p>
    <w:p w14:paraId="6E151F05" w14:textId="77777777" w:rsidR="00FB2E14" w:rsidRPr="004E4D59" w:rsidRDefault="00FB2E14" w:rsidP="00EB433E">
      <w:pPr>
        <w:pStyle w:val="ScreenCapture"/>
      </w:pPr>
    </w:p>
    <w:p w14:paraId="3B53E38D" w14:textId="77777777" w:rsidR="00FB2E14" w:rsidRPr="004E4D59" w:rsidRDefault="00D9442D" w:rsidP="00EB433E">
      <w:pPr>
        <w:pStyle w:val="ScreenCapture"/>
      </w:pPr>
      <w:r w:rsidRPr="004E4D59">
        <w:t xml:space="preserve">There are 2 </w:t>
      </w:r>
      <w:r w:rsidR="00FB2E14" w:rsidRPr="004E4D59">
        <w:t>Available Dosage(s)</w:t>
      </w:r>
      <w:r w:rsidRPr="004E4D59">
        <w:t>:</w:t>
      </w:r>
    </w:p>
    <w:p w14:paraId="1C4D5EE2" w14:textId="77777777" w:rsidR="00FB2E14" w:rsidRPr="004E4D59" w:rsidRDefault="00FB2E14" w:rsidP="00EB433E">
      <w:pPr>
        <w:pStyle w:val="ScreenCapture"/>
      </w:pPr>
      <w:r w:rsidRPr="004E4D59">
        <w:t xml:space="preserve">       1. 500MG</w:t>
      </w:r>
    </w:p>
    <w:p w14:paraId="5F3DC297" w14:textId="77777777" w:rsidR="00FB2E14" w:rsidRPr="004E4D59" w:rsidRDefault="00FB2E14" w:rsidP="00EB433E">
      <w:pPr>
        <w:pStyle w:val="ScreenCapture"/>
      </w:pPr>
      <w:r w:rsidRPr="004E4D59">
        <w:t xml:space="preserve">       2. 1000MG</w:t>
      </w:r>
    </w:p>
    <w:p w14:paraId="5F5F076D" w14:textId="77777777" w:rsidR="00FB2E14" w:rsidRPr="004E4D59" w:rsidRDefault="00FB2E14" w:rsidP="00EB433E">
      <w:pPr>
        <w:pStyle w:val="ScreenCapture"/>
      </w:pPr>
    </w:p>
    <w:p w14:paraId="5BACC201" w14:textId="77777777" w:rsidR="00FB2E14" w:rsidRPr="004E4D59" w:rsidRDefault="00FB2E14" w:rsidP="00EB433E">
      <w:pPr>
        <w:pStyle w:val="ScreenCapture"/>
      </w:pPr>
      <w:r w:rsidRPr="004E4D59">
        <w:t>Select from list of Available Dosages</w:t>
      </w:r>
      <w:r w:rsidR="00D9442D" w:rsidRPr="004E4D59">
        <w:t>(1-2)</w:t>
      </w:r>
      <w:r w:rsidRPr="004E4D59">
        <w:t>, Enter Free Text Dose</w:t>
      </w:r>
    </w:p>
    <w:p w14:paraId="0D9B7F4D" w14:textId="77777777" w:rsidR="00FB2E14" w:rsidRPr="004E4D59" w:rsidRDefault="00FB2E14" w:rsidP="00EB433E">
      <w:pPr>
        <w:pStyle w:val="ScreenCapture"/>
      </w:pPr>
      <w:r w:rsidRPr="004E4D59">
        <w:t>or Enter a Question Mark (?) to view list: 500MG// 2 1000MG</w:t>
      </w:r>
    </w:p>
    <w:p w14:paraId="216F65C5" w14:textId="77777777" w:rsidR="00FB2E14" w:rsidRPr="004E4D59" w:rsidRDefault="00FB2E14" w:rsidP="00EB433E">
      <w:pPr>
        <w:pStyle w:val="ScreenCapture"/>
      </w:pPr>
    </w:p>
    <w:p w14:paraId="49A00444" w14:textId="77777777" w:rsidR="00FB2E14" w:rsidRPr="004E4D59" w:rsidRDefault="00FB2E14" w:rsidP="00EB433E">
      <w:pPr>
        <w:pStyle w:val="ScreenCapture"/>
      </w:pPr>
      <w:r w:rsidRPr="004E4D59">
        <w:t>You entered 1000MG is this correct? Yes//   YES</w:t>
      </w:r>
    </w:p>
    <w:p w14:paraId="1AD08C68" w14:textId="77777777" w:rsidR="00FB2E14" w:rsidRPr="004E4D59" w:rsidRDefault="00FB2E14" w:rsidP="00EB433E">
      <w:pPr>
        <w:pStyle w:val="ScreenCapture"/>
      </w:pPr>
      <w:r w:rsidRPr="004E4D59">
        <w:t>VERB: TAKE// TAKE</w:t>
      </w:r>
    </w:p>
    <w:p w14:paraId="4DA7343E" w14:textId="77777777" w:rsidR="00FB2E14" w:rsidRPr="004E4D59" w:rsidRDefault="00FB2E14" w:rsidP="00EB433E">
      <w:pPr>
        <w:pStyle w:val="ScreenCapture"/>
      </w:pPr>
      <w:r w:rsidRPr="004E4D59">
        <w:t>DISPENSE UNITS PER DOSE(TABLETS): 2// 2</w:t>
      </w:r>
    </w:p>
    <w:p w14:paraId="228C0CC9" w14:textId="77777777" w:rsidR="00FB2E14" w:rsidRPr="004E4D59" w:rsidRDefault="00FB2E14" w:rsidP="00EB433E">
      <w:pPr>
        <w:pStyle w:val="ScreenCapture"/>
      </w:pPr>
      <w:r w:rsidRPr="004E4D59">
        <w:t>Dosage Ordered: 1000MG</w:t>
      </w:r>
    </w:p>
    <w:p w14:paraId="71D341D3" w14:textId="77777777" w:rsidR="00FB2E14" w:rsidRPr="004E4D59" w:rsidRDefault="00FB2E14" w:rsidP="00EB433E">
      <w:pPr>
        <w:pStyle w:val="ScreenCapture"/>
      </w:pPr>
    </w:p>
    <w:p w14:paraId="50912E71" w14:textId="77777777" w:rsidR="00FB2E14" w:rsidRPr="004E4D59" w:rsidRDefault="00FB2E14" w:rsidP="00EB433E">
      <w:pPr>
        <w:pStyle w:val="ScreenCapture"/>
      </w:pPr>
      <w:r w:rsidRPr="004E4D59">
        <w:t>NOUN: TABLETS// TABLETS</w:t>
      </w:r>
    </w:p>
    <w:p w14:paraId="6CAF8961" w14:textId="77777777" w:rsidR="00FB2E14" w:rsidRPr="004E4D59" w:rsidRDefault="00FB2E14" w:rsidP="00EB433E">
      <w:pPr>
        <w:pStyle w:val="ScreenCapture"/>
      </w:pPr>
      <w:r w:rsidRPr="004E4D59">
        <w:t xml:space="preserve">ROUTE: ORAL// ORAL </w:t>
      </w:r>
    </w:p>
    <w:p w14:paraId="25363065" w14:textId="77777777" w:rsidR="00D9442D" w:rsidRPr="004E4D59" w:rsidRDefault="00D9442D" w:rsidP="00EB433E">
      <w:pPr>
        <w:pStyle w:val="ScreenCapture"/>
      </w:pPr>
      <w:bookmarkStart w:id="3964" w:name="Page_227"/>
      <w:bookmarkStart w:id="3965" w:name="Page_226"/>
      <w:bookmarkEnd w:id="3964"/>
      <w:bookmarkEnd w:id="3965"/>
      <w:r w:rsidRPr="004E4D59">
        <w:t>Schedule: Q12H// QHS</w:t>
      </w:r>
    </w:p>
    <w:p w14:paraId="2AEB6ABC" w14:textId="77777777" w:rsidR="00D9442D" w:rsidRPr="004E4D59" w:rsidRDefault="00D9442D" w:rsidP="00EB433E">
      <w:pPr>
        <w:pStyle w:val="ScreenCapture"/>
      </w:pPr>
      <w:r w:rsidRPr="004E4D59">
        <w:t>Now searching ADMINISTRATION SCHEDULE (#51.1) file...</w:t>
      </w:r>
    </w:p>
    <w:p w14:paraId="246A722F" w14:textId="77777777" w:rsidR="00D9442D" w:rsidRPr="004E4D59" w:rsidRDefault="00D9442D" w:rsidP="00EB433E">
      <w:pPr>
        <w:pStyle w:val="ScreenCapture"/>
      </w:pPr>
      <w:r w:rsidRPr="004E4D59">
        <w:t xml:space="preserve">  QHS  QHS  AT BEDTIME</w:t>
      </w:r>
    </w:p>
    <w:p w14:paraId="22AB3E48" w14:textId="77777777" w:rsidR="00D9442D" w:rsidRPr="004E4D59" w:rsidRDefault="00D9442D" w:rsidP="00EB433E">
      <w:pPr>
        <w:pStyle w:val="ScreenCapture"/>
      </w:pPr>
      <w:r w:rsidRPr="004E4D59">
        <w:t xml:space="preserve">         ...OK? Yes//   (Yes)</w:t>
      </w:r>
    </w:p>
    <w:p w14:paraId="1E811564" w14:textId="77777777" w:rsidR="00D9442D" w:rsidRPr="004E4D59" w:rsidRDefault="00D9442D" w:rsidP="00EB433E">
      <w:pPr>
        <w:pStyle w:val="ScreenCapture"/>
      </w:pPr>
      <w:r w:rsidRPr="004E4D59">
        <w:t xml:space="preserve"> (AT BEDTIME)</w:t>
      </w:r>
    </w:p>
    <w:p w14:paraId="591E70DF" w14:textId="77777777" w:rsidR="00FB2E14" w:rsidRPr="004E4D59" w:rsidRDefault="00FB2E14" w:rsidP="00EB433E">
      <w:pPr>
        <w:pStyle w:val="ScreenCapture"/>
      </w:pPr>
    </w:p>
    <w:p w14:paraId="7FDD0927" w14:textId="77777777" w:rsidR="00FB2E14" w:rsidRPr="004E4D59" w:rsidRDefault="00FB2E14" w:rsidP="00EB433E">
      <w:pPr>
        <w:pStyle w:val="ScreenCapture"/>
      </w:pPr>
      <w:r w:rsidRPr="004E4D59">
        <w:t xml:space="preserve">LIMITED DURATION (IN DAYS, HOURS OR MINUTES): </w:t>
      </w:r>
    </w:p>
    <w:p w14:paraId="5DB51DD2" w14:textId="77777777" w:rsidR="00FB2E14" w:rsidRPr="004E4D59" w:rsidRDefault="00FB2E14" w:rsidP="00EB433E">
      <w:pPr>
        <w:pStyle w:val="ScreenCapture"/>
      </w:pPr>
      <w:r w:rsidRPr="004E4D59">
        <w:t xml:space="preserve">CONJUNCTION: </w:t>
      </w:r>
    </w:p>
    <w:p w14:paraId="0845D67C" w14:textId="77777777" w:rsidR="00FB2E14" w:rsidRPr="004E4D59" w:rsidRDefault="00FB2E14" w:rsidP="00EB433E">
      <w:pPr>
        <w:pStyle w:val="ScreenCapture"/>
      </w:pPr>
    </w:p>
    <w:p w14:paraId="7A421AAD" w14:textId="77777777" w:rsidR="00FB2E14" w:rsidRPr="004E4D59" w:rsidRDefault="00FB2E14" w:rsidP="00EB433E">
      <w:pPr>
        <w:pStyle w:val="ScreenCapture"/>
      </w:pPr>
      <w:r w:rsidRPr="004E4D59">
        <w:t xml:space="preserve">Pending OP Orders (ROUTINE)   Mar 25, 2008@15:34:08          Page:    1 of    3 </w:t>
      </w:r>
    </w:p>
    <w:p w14:paraId="55065190" w14:textId="77777777" w:rsidR="00FB2E14" w:rsidRPr="004E4D59" w:rsidRDefault="00FB2E14" w:rsidP="00EB433E">
      <w:pPr>
        <w:pStyle w:val="ScreenCapture"/>
      </w:pPr>
      <w:r w:rsidRPr="004E4D59">
        <w:t xml:space="preserve">PSOPATIENT,NINE                                                         &lt;A&gt; </w:t>
      </w:r>
    </w:p>
    <w:p w14:paraId="6E73DEBF" w14:textId="77777777" w:rsidR="00FB2E14" w:rsidRPr="004E4D59" w:rsidRDefault="00FB2E14" w:rsidP="00EB433E">
      <w:pPr>
        <w:pStyle w:val="ScreenCapture"/>
      </w:pPr>
      <w:r w:rsidRPr="004E4D59">
        <w:t xml:space="preserve">  PID: 000-00-0000                                 Ht(cm): 177.80 (10/14/2005)</w:t>
      </w:r>
    </w:p>
    <w:p w14:paraId="6E3532A1" w14:textId="78AC2385" w:rsidR="00FB2E14" w:rsidRPr="004E4D59" w:rsidRDefault="00FB2E14" w:rsidP="00EB433E">
      <w:pPr>
        <w:pStyle w:val="ScreenCapture"/>
      </w:pPr>
      <w:r w:rsidRPr="004E4D59">
        <w:t xml:space="preserve">  DOB: </w:t>
      </w:r>
      <w:r w:rsidR="009B299A" w:rsidRPr="004E4D59">
        <w:t>REDACTED</w:t>
      </w:r>
      <w:r w:rsidRPr="004E4D59">
        <w:t xml:space="preserve">                       </w:t>
      </w:r>
      <w:r w:rsidR="009B299A" w:rsidRPr="004E4D59">
        <w:t xml:space="preserve">       </w:t>
      </w:r>
      <w:r w:rsidRPr="004E4D59">
        <w:t xml:space="preserve">      Wt(kg): 136.36 (10/14/2005)</w:t>
      </w:r>
    </w:p>
    <w:p w14:paraId="09E44466" w14:textId="7EDB9C48" w:rsidR="00D9442D" w:rsidRPr="004E4D59" w:rsidRDefault="00D9442D" w:rsidP="00EB433E">
      <w:pPr>
        <w:pStyle w:val="ScreenCapture"/>
      </w:pPr>
      <w:r w:rsidRPr="004E4D59">
        <w:t xml:space="preserve">  SEX: MALE </w:t>
      </w:r>
    </w:p>
    <w:p w14:paraId="1520C4EA" w14:textId="77777777" w:rsidR="00D9442D" w:rsidRPr="004E4D59" w:rsidRDefault="00D9442D" w:rsidP="00EB433E">
      <w:pPr>
        <w:pStyle w:val="ScreenCapture"/>
      </w:pPr>
      <w:r w:rsidRPr="004E4D59">
        <w:t xml:space="preserve"> CrCL: &lt;Not Found&gt; (CREAT: Not Found)            BSA (m2): 1.77</w:t>
      </w:r>
    </w:p>
    <w:p w14:paraId="252EFFE7" w14:textId="33E76BEC" w:rsidR="00FB2E14" w:rsidRPr="004E4D59" w:rsidRDefault="00FB2E14" w:rsidP="00EB433E">
      <w:pPr>
        <w:pStyle w:val="ScreenCapture"/>
      </w:pPr>
    </w:p>
    <w:p w14:paraId="171C11EB" w14:textId="5023FBD3" w:rsidR="00FB2E14" w:rsidRPr="004E4D59" w:rsidRDefault="00FB2E14" w:rsidP="00EB433E">
      <w:pPr>
        <w:pStyle w:val="ScreenCapture"/>
      </w:pPr>
      <w:r w:rsidRPr="004E4D59">
        <w:t xml:space="preserve">CPRS Order Checks: </w:t>
      </w:r>
    </w:p>
    <w:p w14:paraId="2AE82569" w14:textId="77777777" w:rsidR="00FB2E14" w:rsidRPr="004E4D59" w:rsidRDefault="00FB2E14" w:rsidP="00EB433E">
      <w:pPr>
        <w:pStyle w:val="ScreenCapture"/>
      </w:pPr>
      <w:r w:rsidRPr="004E4D59">
        <w:t xml:space="preserve">      Duplicate drug class order: ORAL HYPOGLYCEMIC AGENTS,ORAL (CHLORPROPAMIDE </w:t>
      </w:r>
    </w:p>
    <w:p w14:paraId="26EFFA19" w14:textId="0F80A53F" w:rsidR="00FB2E14" w:rsidRPr="004E4D59" w:rsidRDefault="00FB2E14" w:rsidP="00EB433E">
      <w:pPr>
        <w:pStyle w:val="ScreenCapture"/>
      </w:pPr>
      <w:r w:rsidRPr="004E4D59">
        <w:t xml:space="preserve">      TAB  250MG TAKE ONE TABLET BY MOUTH TWICE A DAY  [PENDING]) </w:t>
      </w:r>
    </w:p>
    <w:p w14:paraId="5F5A5976" w14:textId="55502253" w:rsidR="00FB2E14" w:rsidRPr="004E4D59" w:rsidRDefault="00FB2E14" w:rsidP="00EB433E">
      <w:pPr>
        <w:pStyle w:val="ScreenCapture"/>
      </w:pPr>
      <w:r w:rsidRPr="004E4D59">
        <w:t xml:space="preserve">     Overriding Provider: PSOPROVIDER,TEN</w:t>
      </w:r>
    </w:p>
    <w:p w14:paraId="2826EF8A" w14:textId="4A076905" w:rsidR="00FB2E14" w:rsidRPr="004E4D59" w:rsidRDefault="00FB2E14" w:rsidP="00EB433E">
      <w:pPr>
        <w:pStyle w:val="ScreenCapture"/>
      </w:pPr>
      <w:r w:rsidRPr="004E4D59">
        <w:t xml:space="preserve">     Overriding Reason: testing </w:t>
      </w:r>
    </w:p>
    <w:p w14:paraId="78C05BA5" w14:textId="0C257534" w:rsidR="00FB2E14" w:rsidRPr="004E4D59" w:rsidRDefault="00FB2E14" w:rsidP="00EB433E">
      <w:pPr>
        <w:pStyle w:val="ScreenCapture"/>
      </w:pPr>
    </w:p>
    <w:p w14:paraId="0688B2F8" w14:textId="43A781A5" w:rsidR="00FB2E14" w:rsidRPr="004E4D59" w:rsidRDefault="00FB2E14" w:rsidP="00EB433E">
      <w:pPr>
        <w:pStyle w:val="ScreenCapture"/>
      </w:pPr>
      <w:r w:rsidRPr="004E4D59">
        <w:t xml:space="preserve">      Metformin - no serum creatinine within past 60 days. </w:t>
      </w:r>
    </w:p>
    <w:p w14:paraId="45468878" w14:textId="53931F9E" w:rsidR="00FB2E14" w:rsidRPr="004E4D59" w:rsidRDefault="00FB2E14" w:rsidP="00EB433E">
      <w:pPr>
        <w:pStyle w:val="ScreenCapture"/>
      </w:pPr>
      <w:r w:rsidRPr="004E4D59">
        <w:t xml:space="preserve">     Overriding Provider: PSOPROVIDER,TEN</w:t>
      </w:r>
    </w:p>
    <w:p w14:paraId="3DEE3C29" w14:textId="540E7C07" w:rsidR="00FB2E14" w:rsidRPr="004E4D59" w:rsidRDefault="00FB2E14" w:rsidP="00EB433E">
      <w:pPr>
        <w:pStyle w:val="ScreenCapture"/>
      </w:pPr>
      <w:r w:rsidRPr="004E4D59">
        <w:t xml:space="preserve">     Overriding Reason: testing </w:t>
      </w:r>
    </w:p>
    <w:p w14:paraId="7786BF31" w14:textId="140E12B3" w:rsidR="00FB2E14" w:rsidRPr="004E4D59" w:rsidRDefault="00FB2E14" w:rsidP="00EB433E">
      <w:pPr>
        <w:pStyle w:val="ScreenCapture"/>
      </w:pPr>
    </w:p>
    <w:p w14:paraId="0761B3E4" w14:textId="77A6C633" w:rsidR="00FB2E14" w:rsidRPr="004E4D59" w:rsidRDefault="00FB2E14" w:rsidP="00EB433E">
      <w:pPr>
        <w:pStyle w:val="ScreenCapture"/>
      </w:pPr>
      <w:r w:rsidRPr="004E4D59">
        <w:t xml:space="preserve">*(1) Orderable Item: METFORMIN TAB,ORAL </w:t>
      </w:r>
    </w:p>
    <w:p w14:paraId="4A3ED352" w14:textId="77777777" w:rsidR="002244C2" w:rsidRPr="004E4D59" w:rsidRDefault="00FB2E14" w:rsidP="00EB433E">
      <w:pPr>
        <w:pStyle w:val="ScreenCapture"/>
      </w:pPr>
      <w:r w:rsidRPr="004E4D59">
        <w:t xml:space="preserve"> (2)           Drug: METFORMIN 500MG TAB</w:t>
      </w:r>
    </w:p>
    <w:p w14:paraId="673DD20B" w14:textId="4E45D8BA" w:rsidR="00FB2E14" w:rsidRPr="004E4D59" w:rsidRDefault="002244C2" w:rsidP="00EB433E">
      <w:pPr>
        <w:pStyle w:val="ScreenCapture"/>
      </w:pPr>
      <w:r w:rsidRPr="004E4D59">
        <w:t xml:space="preserve">                </w:t>
      </w:r>
      <w:r w:rsidRPr="004E4D59">
        <w:rPr>
          <w:rFonts w:eastAsia="Courier New"/>
        </w:rPr>
        <w:t>NDC: 0005</w:t>
      </w:r>
      <w:r w:rsidRPr="004E4D59">
        <w:rPr>
          <w:rFonts w:eastAsia="Courier New"/>
          <w:spacing w:val="-1"/>
        </w:rPr>
        <w:t>6</w:t>
      </w:r>
      <w:r w:rsidRPr="004E4D59">
        <w:rPr>
          <w:rFonts w:eastAsia="Courier New"/>
        </w:rPr>
        <w:t>-017</w:t>
      </w:r>
      <w:r w:rsidRPr="004E4D59">
        <w:rPr>
          <w:rFonts w:eastAsia="Courier New"/>
          <w:spacing w:val="-1"/>
        </w:rPr>
        <w:t>6</w:t>
      </w:r>
      <w:r w:rsidRPr="004E4D59">
        <w:rPr>
          <w:rFonts w:eastAsia="Courier New"/>
        </w:rPr>
        <w:t>-75</w:t>
      </w:r>
    </w:p>
    <w:p w14:paraId="49AFE75B" w14:textId="32DFECFB" w:rsidR="00FB2E14" w:rsidRPr="004E4D59" w:rsidRDefault="00FB2E14" w:rsidP="00EB433E">
      <w:pPr>
        <w:pStyle w:val="ScreenCapture"/>
      </w:pPr>
      <w:r w:rsidRPr="004E4D59">
        <w:t xml:space="preserve"> (3)        *Dosage: 1000 (MG) </w:t>
      </w:r>
    </w:p>
    <w:p w14:paraId="7C4B7575" w14:textId="77777777" w:rsidR="00FB2E14" w:rsidRPr="004E4D59" w:rsidRDefault="00FB2E14" w:rsidP="00EB433E">
      <w:pPr>
        <w:pStyle w:val="ScreenCapture"/>
      </w:pPr>
      <w:r w:rsidRPr="004E4D59">
        <w:lastRenderedPageBreak/>
        <w:t xml:space="preserve">               Verb: TAKE  </w:t>
      </w:r>
    </w:p>
    <w:p w14:paraId="75E5FCD1" w14:textId="7F80990B" w:rsidR="00FB2E14" w:rsidRPr="004E4D59" w:rsidRDefault="00FB2E14" w:rsidP="00EB433E">
      <w:pPr>
        <w:pStyle w:val="ScreenCapture"/>
      </w:pPr>
    </w:p>
    <w:p w14:paraId="1320CCBF" w14:textId="037C2FE3" w:rsidR="00FB2E14" w:rsidRPr="004E4D59" w:rsidRDefault="00FB2E14" w:rsidP="00EB433E">
      <w:pPr>
        <w:pStyle w:val="ScreenCapture"/>
      </w:pPr>
      <w:r w:rsidRPr="004E4D59">
        <w:t xml:space="preserve">+         This change will create a new prescription! </w:t>
      </w:r>
    </w:p>
    <w:p w14:paraId="6C5B87BC" w14:textId="77777777" w:rsidR="00FB2E14" w:rsidRPr="004E4D59" w:rsidRDefault="00FB2E14" w:rsidP="00EB433E">
      <w:pPr>
        <w:pStyle w:val="ScreenCapture"/>
      </w:pPr>
      <w:r w:rsidRPr="004E4D59">
        <w:t>AC Accept                 ED Edit                   DC Discontinue</w:t>
      </w:r>
    </w:p>
    <w:p w14:paraId="0E733B06" w14:textId="77777777" w:rsidR="00FB2E14" w:rsidRPr="004E4D59" w:rsidRDefault="00FB2E14" w:rsidP="00EB433E">
      <w:pPr>
        <w:pStyle w:val="ScreenCapture"/>
      </w:pPr>
      <w:r w:rsidRPr="004E4D59">
        <w:t xml:space="preserve">Select Item(s): Next Screen// AC   Accept  </w:t>
      </w:r>
    </w:p>
    <w:p w14:paraId="75AC153E" w14:textId="77777777" w:rsidR="00FB2E14" w:rsidRPr="004E4D59" w:rsidRDefault="00FB2E14" w:rsidP="00EB433E">
      <w:pPr>
        <w:pStyle w:val="ScreenCapture"/>
      </w:pPr>
    </w:p>
    <w:p w14:paraId="65B7D0F9" w14:textId="77777777" w:rsidR="00FB2E14" w:rsidRPr="004E4D59" w:rsidRDefault="00FB2E14" w:rsidP="00EB433E">
      <w:pPr>
        <w:pStyle w:val="ScreenCapture"/>
      </w:pPr>
      <w:r w:rsidRPr="004E4D59">
        <w:t>***Metformin Lab Results***</w:t>
      </w:r>
    </w:p>
    <w:p w14:paraId="57D8DE8F" w14:textId="77777777" w:rsidR="00FB2E14" w:rsidRPr="004E4D59" w:rsidRDefault="00FB2E14" w:rsidP="00EB433E">
      <w:pPr>
        <w:pStyle w:val="ScreenCapture"/>
      </w:pPr>
    </w:p>
    <w:p w14:paraId="35DF08B0" w14:textId="77777777" w:rsidR="00FB2E14" w:rsidRPr="004E4D59" w:rsidRDefault="00FB2E14" w:rsidP="00EB433E">
      <w:pPr>
        <w:pStyle w:val="ScreenCapture"/>
      </w:pPr>
      <w:r w:rsidRPr="004E4D59">
        <w:t>Metformin - no serum creatinine within past 60 days.</w:t>
      </w:r>
      <w:r w:rsidR="00D8267F" w:rsidRPr="004E4D59">
        <w:t xml:space="preserve"> </w:t>
      </w:r>
      <w:r w:rsidRPr="004E4D59">
        <w:t xml:space="preserve"> </w:t>
      </w:r>
    </w:p>
    <w:p w14:paraId="485D21A0" w14:textId="77777777" w:rsidR="00FB2E14" w:rsidRPr="004E4D59" w:rsidRDefault="00FB2E14" w:rsidP="00EB433E">
      <w:pPr>
        <w:pStyle w:val="ScreenCapture"/>
      </w:pPr>
    </w:p>
    <w:p w14:paraId="37DFE139" w14:textId="77777777" w:rsidR="00FB2E14" w:rsidRPr="004E4D59" w:rsidRDefault="00FB2E14" w:rsidP="00EB433E">
      <w:pPr>
        <w:pStyle w:val="ScreenCapture"/>
      </w:pPr>
    </w:p>
    <w:p w14:paraId="22D02957" w14:textId="37A9C125" w:rsidR="00FB2E14" w:rsidRPr="004E4D59" w:rsidRDefault="00FB2E14" w:rsidP="00EB433E">
      <w:pPr>
        <w:pStyle w:val="ScreenCapture"/>
      </w:pPr>
      <w:r w:rsidRPr="004E4D59">
        <w:t xml:space="preserve">Rx # </w:t>
      </w:r>
      <w:r w:rsidR="009B299A" w:rsidRPr="004E4D59">
        <w:t xml:space="preserve">XXXX              </w:t>
      </w:r>
      <w:r w:rsidR="00EA459C">
        <w:t>XX</w:t>
      </w:r>
      <w:r w:rsidR="00EA459C" w:rsidRPr="004E4D59">
        <w:t>/</w:t>
      </w:r>
      <w:r w:rsidR="00EA459C">
        <w:t>XX</w:t>
      </w:r>
      <w:r w:rsidR="00EA459C" w:rsidRPr="004E4D59">
        <w:t>/</w:t>
      </w:r>
      <w:r w:rsidR="00EA459C">
        <w:t>XX</w:t>
      </w:r>
    </w:p>
    <w:p w14:paraId="26CEBC15" w14:textId="65C3A670" w:rsidR="00FB2E14" w:rsidRPr="004E4D59" w:rsidRDefault="00FB2E14" w:rsidP="00EB433E">
      <w:pPr>
        <w:pStyle w:val="ScreenCapture"/>
      </w:pPr>
      <w:r w:rsidRPr="004E4D59">
        <w:t>PSOPATIENT,NINE                    #</w:t>
      </w:r>
      <w:r w:rsidR="009B299A" w:rsidRPr="004E4D59">
        <w:t>XXXX</w:t>
      </w:r>
    </w:p>
    <w:p w14:paraId="6412446C" w14:textId="77777777" w:rsidR="00FB2E14" w:rsidRPr="004E4D59" w:rsidRDefault="00FB2E14" w:rsidP="00EB433E">
      <w:pPr>
        <w:pStyle w:val="ScreenCapture"/>
      </w:pPr>
      <w:r w:rsidRPr="004E4D59">
        <w:t>TAKE TWO TABLETS BY MOUTH AT BEDTIME</w:t>
      </w:r>
    </w:p>
    <w:p w14:paraId="2BD7D86C" w14:textId="77777777" w:rsidR="00FB2E14" w:rsidRPr="004E4D59" w:rsidRDefault="00FB2E14" w:rsidP="00EB433E">
      <w:pPr>
        <w:pStyle w:val="ScreenCapture"/>
      </w:pPr>
    </w:p>
    <w:p w14:paraId="12968460" w14:textId="77777777" w:rsidR="00FB2E14" w:rsidRPr="004E4D59" w:rsidRDefault="00FB2E14" w:rsidP="00EA459C">
      <w:pPr>
        <w:pStyle w:val="ScreenCapture"/>
        <w:keepNext/>
      </w:pPr>
      <w:r w:rsidRPr="004E4D59">
        <w:t>METFORMIN 500MG TAB</w:t>
      </w:r>
    </w:p>
    <w:p w14:paraId="336101E3" w14:textId="77777777" w:rsidR="00FB2E14" w:rsidRPr="004E4D59" w:rsidRDefault="00FB2E14" w:rsidP="00EA459C">
      <w:pPr>
        <w:pStyle w:val="ScreenCapture"/>
        <w:keepNext/>
      </w:pPr>
      <w:r w:rsidRPr="004E4D59">
        <w:t>PSOPROVIDER,TEN            PSOPHARMACIST,22</w:t>
      </w:r>
    </w:p>
    <w:p w14:paraId="2B921EFC" w14:textId="77777777" w:rsidR="00FB2E14" w:rsidRPr="004E4D59" w:rsidRDefault="00FB2E14" w:rsidP="00EA459C">
      <w:pPr>
        <w:pStyle w:val="ScreenCapture"/>
        <w:keepNext/>
      </w:pPr>
      <w:r w:rsidRPr="004E4D59">
        <w:t># of Refills: 2</w:t>
      </w:r>
    </w:p>
    <w:p w14:paraId="1FBB61E5" w14:textId="77777777" w:rsidR="00FB2E14" w:rsidRPr="004E4D59" w:rsidRDefault="00FB2E14" w:rsidP="00EA459C">
      <w:pPr>
        <w:pStyle w:val="ScreenCapture"/>
        <w:keepNext/>
      </w:pPr>
    </w:p>
    <w:p w14:paraId="72A75871" w14:textId="77777777" w:rsidR="00FB2E14" w:rsidRPr="004E4D59" w:rsidRDefault="00FB2E14" w:rsidP="00EA459C">
      <w:pPr>
        <w:pStyle w:val="ScreenCapture"/>
        <w:keepNext/>
      </w:pPr>
    </w:p>
    <w:p w14:paraId="18F8E77B" w14:textId="77777777" w:rsidR="00FB2E14" w:rsidRPr="004E4D59" w:rsidRDefault="00FB2E14" w:rsidP="00EA459C">
      <w:pPr>
        <w:pStyle w:val="ScreenCapture"/>
        <w:keepNext/>
      </w:pPr>
      <w:r w:rsidRPr="004E4D59">
        <w:t>Are you sure you want to Accept this Order? NO// YES</w:t>
      </w:r>
    </w:p>
    <w:p w14:paraId="1FD51A0D" w14:textId="77777777" w:rsidR="00FB2E14" w:rsidRPr="004E4D59" w:rsidRDefault="00FB2E14" w:rsidP="00EB433E">
      <w:pPr>
        <w:pStyle w:val="ScreenCapture"/>
      </w:pPr>
      <w:r w:rsidRPr="004E4D59">
        <w:t>Nature of Order: SERVICE CORRECTION//</w:t>
      </w:r>
    </w:p>
    <w:p w14:paraId="4D551952" w14:textId="77777777" w:rsidR="00FB2E14" w:rsidRPr="004E4D59" w:rsidRDefault="00FB2E14" w:rsidP="00FB2E14"/>
    <w:p w14:paraId="54B94C42" w14:textId="77777777" w:rsidR="00FB2E14" w:rsidRPr="004E4D59" w:rsidRDefault="00FB2E14" w:rsidP="008E248B">
      <w:pPr>
        <w:pStyle w:val="ExampleHeading"/>
      </w:pPr>
      <w:r w:rsidRPr="004E4D59">
        <w:t>Verifying an Order – Dangerous Meds for Patient &gt;64 for Dipyridamole</w:t>
      </w:r>
    </w:p>
    <w:p w14:paraId="63AF6846" w14:textId="77777777" w:rsidR="00FB2E14" w:rsidRPr="004E4D59" w:rsidRDefault="00FB2E14" w:rsidP="00EB433E">
      <w:pPr>
        <w:pStyle w:val="ScreenCapture"/>
      </w:pPr>
      <w:r w:rsidRPr="004E4D59">
        <w:t xml:space="preserve">OP Medications (NON-VERIFIED) Mar 25, 2008@15:39:03          Page:    1 of    2 </w:t>
      </w:r>
    </w:p>
    <w:p w14:paraId="5B403FA3" w14:textId="77777777" w:rsidR="00FB2E14" w:rsidRPr="004E4D59" w:rsidRDefault="00FB2E14" w:rsidP="00EB433E">
      <w:pPr>
        <w:pStyle w:val="ScreenCapture"/>
      </w:pPr>
      <w:r w:rsidRPr="004E4D59">
        <w:t xml:space="preserve">PSOPATIENT,NINE                                                         &lt;A&gt; </w:t>
      </w:r>
    </w:p>
    <w:p w14:paraId="4AD633DE" w14:textId="77777777" w:rsidR="00FB2E14" w:rsidRPr="004E4D59" w:rsidRDefault="00FB2E14" w:rsidP="00EB433E">
      <w:pPr>
        <w:pStyle w:val="ScreenCapture"/>
      </w:pPr>
      <w:r w:rsidRPr="004E4D59">
        <w:t xml:space="preserve">  PID: 000-00-0000                                 Ht(cm): 177.80 (10/14/2005)</w:t>
      </w:r>
    </w:p>
    <w:p w14:paraId="1690BBD2" w14:textId="1DD51133"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4982178B" w14:textId="12018455" w:rsidR="00D9442D" w:rsidRPr="004E4D59" w:rsidRDefault="00D9442D" w:rsidP="00EB433E">
      <w:pPr>
        <w:pStyle w:val="ScreenCapture"/>
      </w:pPr>
      <w:r w:rsidRPr="004E4D59">
        <w:t xml:space="preserve">  SEX: MALE </w:t>
      </w:r>
    </w:p>
    <w:p w14:paraId="1ECE0870" w14:textId="77777777" w:rsidR="00D9442D" w:rsidRPr="004E4D59" w:rsidRDefault="00D9442D" w:rsidP="00EB433E">
      <w:pPr>
        <w:pStyle w:val="ScreenCapture"/>
      </w:pPr>
      <w:r w:rsidRPr="004E4D59">
        <w:t xml:space="preserve"> CrCL: &lt;Not Found&gt; (CREAT: Not Found)            BSA (m2): 1.77</w:t>
      </w:r>
    </w:p>
    <w:p w14:paraId="61267B77" w14:textId="4AB8E8CA" w:rsidR="00FB2E14" w:rsidRPr="004E4D59" w:rsidRDefault="00FB2E14" w:rsidP="00EB433E">
      <w:pPr>
        <w:pStyle w:val="ScreenCapture"/>
      </w:pPr>
    </w:p>
    <w:p w14:paraId="1C5B68B6" w14:textId="5F3E6A33" w:rsidR="00FB2E14" w:rsidRPr="004E4D59" w:rsidRDefault="00FB2E14" w:rsidP="00EB433E">
      <w:pPr>
        <w:pStyle w:val="ScreenCapture"/>
      </w:pPr>
      <w:r w:rsidRPr="004E4D59">
        <w:t xml:space="preserve">                Rx #: </w:t>
      </w:r>
      <w:r w:rsidR="009B299A" w:rsidRPr="004E4D59">
        <w:t>XXXX</w:t>
      </w:r>
      <w:r w:rsidRPr="004E4D59">
        <w:t xml:space="preserve">$ </w:t>
      </w:r>
    </w:p>
    <w:p w14:paraId="79CCD7D8" w14:textId="1A07A29F" w:rsidR="00FB2E14" w:rsidRPr="004E4D59" w:rsidRDefault="00FB2E14" w:rsidP="00EB433E">
      <w:pPr>
        <w:pStyle w:val="ScreenCapture"/>
      </w:pPr>
      <w:r w:rsidRPr="004E4D59">
        <w:t xml:space="preserve"> (1) *Orderable Item: DIPYRIDAMOLE TAB </w:t>
      </w:r>
    </w:p>
    <w:p w14:paraId="42816F7B" w14:textId="01C46D90" w:rsidR="002244C2" w:rsidRPr="004E4D59" w:rsidRDefault="00FB2E14" w:rsidP="00EB433E">
      <w:pPr>
        <w:pStyle w:val="ScreenCapture"/>
      </w:pPr>
      <w:r w:rsidRPr="004E4D59">
        <w:t xml:space="preserve"> (2)            Drug: DIPYRIDAMOLE 25MG TAB</w:t>
      </w:r>
    </w:p>
    <w:p w14:paraId="7A9E9ED1" w14:textId="31F67AA4" w:rsidR="00FB2E14"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FB2E14" w:rsidRPr="004E4D59">
        <w:t xml:space="preserve"> </w:t>
      </w:r>
    </w:p>
    <w:p w14:paraId="323FAFAA" w14:textId="57CBA6FD" w:rsidR="00FB2E14" w:rsidRPr="004E4D59" w:rsidRDefault="00FB2E14" w:rsidP="00EB433E">
      <w:pPr>
        <w:pStyle w:val="ScreenCapture"/>
      </w:pPr>
      <w:r w:rsidRPr="004E4D59">
        <w:t xml:space="preserve"> (3)         *Dosage: 25 (MG)</w:t>
      </w:r>
    </w:p>
    <w:p w14:paraId="5042CA6C" w14:textId="3042C841" w:rsidR="00FB2E14" w:rsidRPr="004E4D59" w:rsidRDefault="00FB2E14" w:rsidP="00EB433E">
      <w:pPr>
        <w:pStyle w:val="ScreenCapture"/>
      </w:pPr>
      <w:r w:rsidRPr="004E4D59">
        <w:t xml:space="preserve">                Verb: TAKE </w:t>
      </w:r>
    </w:p>
    <w:p w14:paraId="2D5C7DE2" w14:textId="0D0944ED" w:rsidR="00FB2E14" w:rsidRPr="004E4D59" w:rsidRDefault="00FB2E14" w:rsidP="00EB433E">
      <w:pPr>
        <w:pStyle w:val="ScreenCapture"/>
      </w:pPr>
      <w:r w:rsidRPr="004E4D59">
        <w:t xml:space="preserve">      Dispense Units: 1 </w:t>
      </w:r>
    </w:p>
    <w:p w14:paraId="5056091D" w14:textId="50B66E96" w:rsidR="00FB2E14" w:rsidRPr="004E4D59" w:rsidRDefault="00FB2E14" w:rsidP="00EB433E">
      <w:pPr>
        <w:pStyle w:val="ScreenCapture"/>
      </w:pPr>
      <w:r w:rsidRPr="004E4D59">
        <w:t xml:space="preserve">                Noun: TABLET </w:t>
      </w:r>
    </w:p>
    <w:p w14:paraId="0FA8785A" w14:textId="37A5ED5F" w:rsidR="00FB2E14" w:rsidRPr="004E4D59" w:rsidRDefault="00FB2E14" w:rsidP="00EB433E">
      <w:pPr>
        <w:pStyle w:val="ScreenCapture"/>
      </w:pPr>
      <w:r w:rsidRPr="004E4D59">
        <w:t xml:space="preserve">              *Route: ORAL </w:t>
      </w:r>
    </w:p>
    <w:p w14:paraId="4D1DCDDD" w14:textId="739034F8" w:rsidR="00FB2E14" w:rsidRPr="004E4D59" w:rsidRDefault="00FB2E14" w:rsidP="00EB433E">
      <w:pPr>
        <w:pStyle w:val="ScreenCapture"/>
      </w:pPr>
      <w:r w:rsidRPr="004E4D59">
        <w:t xml:space="preserve">           *Schedule: QHS </w:t>
      </w:r>
    </w:p>
    <w:p w14:paraId="0B6F87D5" w14:textId="7E4CF7AA" w:rsidR="00FB2E14" w:rsidRPr="004E4D59" w:rsidRDefault="00FB2E14" w:rsidP="00EB433E">
      <w:pPr>
        <w:pStyle w:val="ScreenCapture"/>
      </w:pPr>
      <w:r w:rsidRPr="004E4D59">
        <w:t xml:space="preserve"> (4)Pat Instructions: </w:t>
      </w:r>
    </w:p>
    <w:p w14:paraId="50BAA31C" w14:textId="69C63269" w:rsidR="00FB2E14" w:rsidRPr="004E4D59" w:rsidRDefault="00FB2E14" w:rsidP="00EB433E">
      <w:pPr>
        <w:pStyle w:val="ScreenCapture"/>
      </w:pPr>
      <w:r w:rsidRPr="004E4D59">
        <w:t xml:space="preserve">                 SIG: TAKE ONE TABLET BY MOUTH AT BEDTIME </w:t>
      </w:r>
    </w:p>
    <w:p w14:paraId="231053DF" w14:textId="7388D782" w:rsidR="00FB2E14" w:rsidRPr="004E4D59" w:rsidRDefault="00FB2E14" w:rsidP="00EB433E">
      <w:pPr>
        <w:pStyle w:val="ScreenCapture"/>
      </w:pPr>
      <w:r w:rsidRPr="004E4D59">
        <w:t xml:space="preserve"> (5)  Patient Status: OPT NSC </w:t>
      </w:r>
    </w:p>
    <w:p w14:paraId="446E5EAA" w14:textId="06243B32" w:rsidR="00FB2E14" w:rsidRPr="004E4D59" w:rsidRDefault="00FB2E14" w:rsidP="00EB433E">
      <w:pPr>
        <w:pStyle w:val="ScreenCapture"/>
      </w:pPr>
      <w:r w:rsidRPr="004E4D59">
        <w:t xml:space="preserve"> (6)      Issue Date: 03/25/08              (7)  Fill Date: 03/25/08 </w:t>
      </w:r>
    </w:p>
    <w:p w14:paraId="593272A1" w14:textId="63C08F9C" w:rsidR="00FB2E14" w:rsidRPr="004E4D59" w:rsidRDefault="00FB2E14" w:rsidP="00EB433E">
      <w:pPr>
        <w:pStyle w:val="ScreenCapture"/>
      </w:pPr>
      <w:r w:rsidRPr="004E4D59">
        <w:t xml:space="preserve">      Last Fill Date: 03/25/08 (Mail)</w:t>
      </w:r>
    </w:p>
    <w:p w14:paraId="7F646047" w14:textId="6D523766" w:rsidR="00FB2E14" w:rsidRPr="004E4D59" w:rsidRDefault="00FB2E14" w:rsidP="00EB433E">
      <w:pPr>
        <w:pStyle w:val="ScreenCapture"/>
      </w:pPr>
      <w:r w:rsidRPr="004E4D59">
        <w:t xml:space="preserve">+         Enter ?? for more actions  </w:t>
      </w:r>
    </w:p>
    <w:p w14:paraId="48CE832C" w14:textId="77777777" w:rsidR="00FB2E14" w:rsidRPr="004E4D59" w:rsidRDefault="00FB2E14" w:rsidP="00EB433E">
      <w:pPr>
        <w:pStyle w:val="ScreenCapture"/>
      </w:pPr>
      <w:r w:rsidRPr="004E4D59">
        <w:t>DC   Discontinue          PR  (Partial)            RL  (Release)</w:t>
      </w:r>
    </w:p>
    <w:p w14:paraId="358B00BB" w14:textId="77777777" w:rsidR="00FB2E14" w:rsidRPr="004E4D59" w:rsidRDefault="00FB2E14" w:rsidP="00EB433E">
      <w:pPr>
        <w:pStyle w:val="ScreenCapture"/>
      </w:pPr>
      <w:r w:rsidRPr="004E4D59">
        <w:t>ED   Edit                 RF  (Refill)             RN  (Renew)</w:t>
      </w:r>
    </w:p>
    <w:p w14:paraId="30A7E64B" w14:textId="77777777" w:rsidR="00FB2E14" w:rsidRPr="004E4D59" w:rsidRDefault="00FB2E14" w:rsidP="00EB433E">
      <w:pPr>
        <w:pStyle w:val="ScreenCapture"/>
      </w:pPr>
      <w:r w:rsidRPr="004E4D59">
        <w:t xml:space="preserve">Select Action: Next Screen// VF   VF  </w:t>
      </w:r>
    </w:p>
    <w:p w14:paraId="343A955A" w14:textId="77777777" w:rsidR="00FB2E14" w:rsidRPr="004E4D59" w:rsidRDefault="00FB2E14" w:rsidP="00EB433E">
      <w:pPr>
        <w:pStyle w:val="ScreenCapture"/>
      </w:pPr>
    </w:p>
    <w:p w14:paraId="468069D3" w14:textId="787CFEA4" w:rsidR="00FB2E14" w:rsidRPr="004E4D59" w:rsidRDefault="00FB2E14" w:rsidP="00EB433E">
      <w:pPr>
        <w:pStyle w:val="ScreenCapture"/>
      </w:pPr>
      <w:r w:rsidRPr="004E4D59">
        <w:t xml:space="preserve">RX: </w:t>
      </w:r>
      <w:r w:rsidR="009B299A" w:rsidRPr="004E4D59">
        <w:t xml:space="preserve">XXXX            </w:t>
      </w:r>
      <w:r w:rsidRPr="004E4D59">
        <w:t xml:space="preserve">PATIENT: PSOPATIENT,NINE (000-00-0000) </w:t>
      </w:r>
    </w:p>
    <w:p w14:paraId="47688C1C" w14:textId="77777777" w:rsidR="00FB2E14" w:rsidRPr="004E4D59" w:rsidRDefault="00FB2E14" w:rsidP="00EB433E">
      <w:pPr>
        <w:pStyle w:val="ScreenCapture"/>
      </w:pPr>
      <w:r w:rsidRPr="004E4D59">
        <w:t>STATUS: Non-Verified   CO-PAY STATUS</w:t>
      </w:r>
    </w:p>
    <w:p w14:paraId="10D3DA74" w14:textId="77777777" w:rsidR="00FB2E14" w:rsidRPr="004E4D59" w:rsidRDefault="00FB2E14" w:rsidP="00EB433E">
      <w:pPr>
        <w:pStyle w:val="ScreenCapture"/>
      </w:pPr>
      <w:r w:rsidRPr="004E4D59">
        <w:t xml:space="preserve">      DRUG: DIPYRIDAMOLE 25MG TAB</w:t>
      </w:r>
    </w:p>
    <w:p w14:paraId="2A70442C" w14:textId="77777777" w:rsidR="00FB2E14" w:rsidRPr="004E4D59" w:rsidRDefault="00FB2E14" w:rsidP="00EB433E">
      <w:pPr>
        <w:pStyle w:val="ScreenCapture"/>
      </w:pPr>
      <w:r w:rsidRPr="004E4D59">
        <w:t xml:space="preserve">       QTY: 30     30 DAY SUPPLY</w:t>
      </w:r>
    </w:p>
    <w:p w14:paraId="2FF41005" w14:textId="77777777" w:rsidR="00FB2E14" w:rsidRPr="004E4D59" w:rsidRDefault="00FB2E14" w:rsidP="00EB433E">
      <w:pPr>
        <w:pStyle w:val="ScreenCapture"/>
      </w:pPr>
      <w:r w:rsidRPr="004E4D59">
        <w:t xml:space="preserve">       SIG: TAKE ONE TABLET BY MOUTH AT BEDTIME</w:t>
      </w:r>
    </w:p>
    <w:p w14:paraId="411766F5" w14:textId="77777777" w:rsidR="00FB2E14" w:rsidRPr="004E4D59" w:rsidRDefault="00FB2E14" w:rsidP="00EB433E">
      <w:pPr>
        <w:pStyle w:val="ScreenCapture"/>
      </w:pPr>
      <w:r w:rsidRPr="004E4D59">
        <w:t xml:space="preserve">    LATEST: 03/25/2008               # OF REFILLS: 3  REMAINING: 3</w:t>
      </w:r>
    </w:p>
    <w:p w14:paraId="39D5A85C" w14:textId="77777777" w:rsidR="00FB2E14" w:rsidRPr="004E4D59" w:rsidRDefault="00FB2E14" w:rsidP="00EB433E">
      <w:pPr>
        <w:pStyle w:val="ScreenCapture"/>
      </w:pPr>
      <w:r w:rsidRPr="004E4D59">
        <w:t xml:space="preserve">    ISSUED: 03/25/08                     PROVIDER: </w:t>
      </w:r>
    </w:p>
    <w:p w14:paraId="54A8A5B7" w14:textId="77777777" w:rsidR="00FB2E14" w:rsidRPr="004E4D59" w:rsidRDefault="00FB2E14" w:rsidP="00EB433E">
      <w:pPr>
        <w:pStyle w:val="ScreenCapture"/>
      </w:pPr>
      <w:r w:rsidRPr="004E4D59">
        <w:t xml:space="preserve">    LOGGED: 03/25/08                       CLINIC: BARB'S CLINIC</w:t>
      </w:r>
    </w:p>
    <w:p w14:paraId="64EA4494" w14:textId="560E1700" w:rsidR="00FB2E14" w:rsidRPr="004E4D59" w:rsidRDefault="00FB2E14" w:rsidP="00EB433E">
      <w:pPr>
        <w:pStyle w:val="ScreenCapture"/>
      </w:pPr>
      <w:r w:rsidRPr="004E4D59">
        <w:t xml:space="preserve">   EXPIRES: 03/26/09                     DIVISION: </w:t>
      </w:r>
      <w:r w:rsidR="00B91B68" w:rsidRPr="004E4D59">
        <w:t>XXXXX</w:t>
      </w:r>
      <w:r w:rsidRPr="004E4D59">
        <w:t xml:space="preserve"> (499)</w:t>
      </w:r>
    </w:p>
    <w:p w14:paraId="0A55DF93" w14:textId="77777777" w:rsidR="00FB2E14" w:rsidRPr="004E4D59" w:rsidRDefault="00FB2E14" w:rsidP="00EB433E">
      <w:pPr>
        <w:pStyle w:val="ScreenCapture"/>
      </w:pPr>
      <w:r w:rsidRPr="004E4D59">
        <w:t xml:space="preserve">       CAP: SAFETY                        ROUTING: MAIL</w:t>
      </w:r>
    </w:p>
    <w:p w14:paraId="1B6EBCE8" w14:textId="77777777" w:rsidR="00FB2E14" w:rsidRPr="004E4D59" w:rsidRDefault="00FB2E14" w:rsidP="00EB433E">
      <w:pPr>
        <w:pStyle w:val="ScreenCapture"/>
      </w:pPr>
      <w:r w:rsidRPr="004E4D59">
        <w:t xml:space="preserve">  ENTRY BY: PSOPROVIDER,TEN             VERIFIED BY: </w:t>
      </w:r>
    </w:p>
    <w:p w14:paraId="0251D418" w14:textId="77777777" w:rsidR="00FB2E14" w:rsidRPr="004E4D59" w:rsidRDefault="00FB2E14" w:rsidP="00EB433E">
      <w:pPr>
        <w:pStyle w:val="ScreenCapture"/>
      </w:pPr>
    </w:p>
    <w:p w14:paraId="18425EF5" w14:textId="77777777" w:rsidR="00FB2E14" w:rsidRPr="004E4D59" w:rsidRDefault="00FB2E14" w:rsidP="00EB433E">
      <w:pPr>
        <w:pStyle w:val="ScreenCapture"/>
      </w:pPr>
    </w:p>
    <w:p w14:paraId="4541A65C" w14:textId="77777777" w:rsidR="00FB2E14" w:rsidRPr="004E4D59" w:rsidRDefault="00FB2E14" w:rsidP="00EB433E">
      <w:pPr>
        <w:pStyle w:val="ScreenCapture"/>
      </w:pPr>
      <w:r w:rsidRPr="004E4D59">
        <w:t>ACTIVITY LOG:</w:t>
      </w:r>
    </w:p>
    <w:p w14:paraId="02980199" w14:textId="77777777" w:rsidR="00FB2E14" w:rsidRPr="004E4D59" w:rsidRDefault="00FB2E14" w:rsidP="00EB433E">
      <w:pPr>
        <w:pStyle w:val="ScreenCapture"/>
      </w:pPr>
      <w:r w:rsidRPr="004E4D59">
        <w:t>#  DATE       REASON     RX REF         INITIATOR OF ACTIVITY</w:t>
      </w:r>
    </w:p>
    <w:p w14:paraId="1C820CD2" w14:textId="77777777" w:rsidR="00FB2E14" w:rsidRPr="004E4D59" w:rsidRDefault="00FB2E14" w:rsidP="00EB433E">
      <w:pPr>
        <w:pStyle w:val="ScreenCapture"/>
      </w:pPr>
      <w:r w:rsidRPr="004E4D59">
        <w:t>===============================================================================</w:t>
      </w:r>
    </w:p>
    <w:p w14:paraId="44329DA5" w14:textId="77777777" w:rsidR="00FB2E14" w:rsidRPr="004E4D59" w:rsidRDefault="00FB2E14" w:rsidP="00EB433E">
      <w:pPr>
        <w:pStyle w:val="ScreenCapture"/>
      </w:pPr>
    </w:p>
    <w:p w14:paraId="64D6AD1D" w14:textId="6E41CACB" w:rsidR="00FB2E14" w:rsidRPr="004E4D59" w:rsidRDefault="00FB2E14" w:rsidP="00EB433E">
      <w:pPr>
        <w:pStyle w:val="ScreenCapture"/>
      </w:pPr>
      <w:r w:rsidRPr="004E4D59">
        <w:t>1  03/25/08   PATIENT INST.ORIGINAL</w:t>
      </w:r>
    </w:p>
    <w:p w14:paraId="1ABC1A23" w14:textId="77777777" w:rsidR="00FB2E14" w:rsidRPr="004E4D59" w:rsidRDefault="00FB2E14" w:rsidP="00EB433E">
      <w:pPr>
        <w:pStyle w:val="ScreenCapture"/>
      </w:pPr>
      <w:r w:rsidRPr="004E4D59">
        <w:t>COMMENTS: Patient Instructions Not Sent By Provider.</w:t>
      </w:r>
    </w:p>
    <w:p w14:paraId="3D437A12" w14:textId="77777777" w:rsidR="00FB2E14" w:rsidRPr="004E4D59" w:rsidRDefault="00FB2E14" w:rsidP="00EB433E">
      <w:pPr>
        <w:pStyle w:val="ScreenCapture"/>
      </w:pPr>
      <w:r w:rsidRPr="004E4D59">
        <w:lastRenderedPageBreak/>
        <w:t>PATIENT STATUS : OPT NSC                  COPIES : 1</w:t>
      </w:r>
    </w:p>
    <w:p w14:paraId="60AED7B5" w14:textId="77777777" w:rsidR="00FB2E14" w:rsidRPr="004E4D59" w:rsidRDefault="00FB2E14" w:rsidP="00EB433E">
      <w:pPr>
        <w:pStyle w:val="ScreenCapture"/>
      </w:pPr>
    </w:p>
    <w:p w14:paraId="2E962C6C" w14:textId="77777777" w:rsidR="00FB2E14" w:rsidRPr="004E4D59" w:rsidRDefault="00FB2E14" w:rsidP="00EB433E">
      <w:pPr>
        <w:pStyle w:val="ScreenCapture"/>
      </w:pPr>
      <w:r w:rsidRPr="004E4D59">
        <w:t xml:space="preserve">Press RETURN to Continue: </w:t>
      </w:r>
    </w:p>
    <w:p w14:paraId="5232F3C4" w14:textId="77777777" w:rsidR="00FB2E14" w:rsidRPr="004E4D59" w:rsidRDefault="00FB2E14" w:rsidP="00EB433E">
      <w:pPr>
        <w:pStyle w:val="ScreenCapture"/>
      </w:pPr>
    </w:p>
    <w:p w14:paraId="07BE7974" w14:textId="77777777" w:rsidR="00FB2E14" w:rsidRPr="004E4D59" w:rsidRDefault="00FB2E14" w:rsidP="00EB433E">
      <w:pPr>
        <w:pStyle w:val="ScreenCapture"/>
      </w:pPr>
      <w:r w:rsidRPr="004E4D59">
        <w:t>***DANGEROUS MEDS FOR PATIENT &gt;64***</w:t>
      </w:r>
    </w:p>
    <w:p w14:paraId="3146030D" w14:textId="77777777" w:rsidR="00FB2E14" w:rsidRPr="004E4D59" w:rsidRDefault="00FB2E14" w:rsidP="00EB433E">
      <w:pPr>
        <w:pStyle w:val="ScreenCapture"/>
      </w:pPr>
    </w:p>
    <w:p w14:paraId="65EFCE21" w14:textId="77777777" w:rsidR="00FB2E14" w:rsidRPr="004E4D59" w:rsidRDefault="00FB2E14" w:rsidP="00004B7C">
      <w:pPr>
        <w:pStyle w:val="ScreenCapture"/>
        <w:keepNext/>
      </w:pPr>
      <w:r w:rsidRPr="004E4D59">
        <w:t>Patient is 78.  Older patients can experience adverse reactions at high doses of Dipyridamole (e.g., headache, dizziness, syncope, GI intolerance.)  There is also questionable efficacy at lower doses.</w:t>
      </w:r>
    </w:p>
    <w:p w14:paraId="3BC3C1F9" w14:textId="77777777" w:rsidR="00FB2E14" w:rsidRPr="004E4D59" w:rsidRDefault="00FB2E14" w:rsidP="00004B7C">
      <w:pPr>
        <w:pStyle w:val="ScreenCapture"/>
        <w:keepNext/>
      </w:pPr>
    </w:p>
    <w:p w14:paraId="5FF53C34" w14:textId="77777777" w:rsidR="00FB2E14" w:rsidRPr="004E4D59" w:rsidRDefault="00FB2E14" w:rsidP="00004B7C">
      <w:pPr>
        <w:pStyle w:val="ScreenCapture"/>
        <w:keepNext/>
      </w:pPr>
    </w:p>
    <w:p w14:paraId="5E13936C" w14:textId="77777777" w:rsidR="00FB2E14" w:rsidRPr="004E4D59" w:rsidRDefault="00FB2E14" w:rsidP="00004B7C">
      <w:pPr>
        <w:pStyle w:val="ScreenCapture"/>
        <w:keepNext/>
      </w:pPr>
      <w:r w:rsidRPr="004E4D59">
        <w:t>EDIT: (Y/N/P): N// O</w:t>
      </w:r>
    </w:p>
    <w:p w14:paraId="300B6BBB" w14:textId="77777777" w:rsidR="00FB2E14" w:rsidRPr="004E4D59" w:rsidRDefault="00FB2E14" w:rsidP="00EB433E">
      <w:pPr>
        <w:pStyle w:val="ScreenCapture"/>
      </w:pPr>
      <w:r w:rsidRPr="004E4D59">
        <w:t>VERIFY FOR PSOPATIENT,NINE ? (Y/N/Delete/Quit): Y// ES</w:t>
      </w:r>
    </w:p>
    <w:p w14:paraId="4130A213" w14:textId="77777777" w:rsidR="00FB2E14" w:rsidRPr="004E4D59" w:rsidRDefault="00FB2E14" w:rsidP="00FB2E14"/>
    <w:p w14:paraId="01C69523" w14:textId="77777777" w:rsidR="00FB2E14" w:rsidRPr="004E4D59" w:rsidRDefault="00FB2E14" w:rsidP="008E248B">
      <w:pPr>
        <w:pStyle w:val="ExampleHeading"/>
      </w:pPr>
      <w:r w:rsidRPr="004E4D59">
        <w:t>Copying an Order – Aminoglycoside Ordered – Gentamicin</w:t>
      </w:r>
    </w:p>
    <w:p w14:paraId="3A541836" w14:textId="77777777" w:rsidR="00FB2E14" w:rsidRPr="004E4D59" w:rsidRDefault="00FB2E14" w:rsidP="00EA459C">
      <w:pPr>
        <w:pStyle w:val="ScreenCapture"/>
        <w:keepNext/>
      </w:pPr>
      <w:r w:rsidRPr="004E4D59">
        <w:t xml:space="preserve">Select Action: Next Screen// CO   CO  </w:t>
      </w:r>
    </w:p>
    <w:p w14:paraId="4731A7CF" w14:textId="77777777" w:rsidR="00FB2E14" w:rsidRPr="004E4D59" w:rsidRDefault="00FB2E14" w:rsidP="00EA459C">
      <w:pPr>
        <w:pStyle w:val="ScreenCapture"/>
        <w:keepNext/>
      </w:pPr>
    </w:p>
    <w:p w14:paraId="56FF9906" w14:textId="77777777" w:rsidR="00FB2E14" w:rsidRPr="004E4D59" w:rsidRDefault="00FB2E14" w:rsidP="00EA459C">
      <w:pPr>
        <w:pStyle w:val="ScreenCapture"/>
        <w:keepNext/>
      </w:pPr>
      <w:r w:rsidRPr="004E4D59">
        <w:t xml:space="preserve">OP Medications (ACTIVE)       Mar 25, 2008@15:46:18          Page:    1 of    2 </w:t>
      </w:r>
    </w:p>
    <w:p w14:paraId="269E5971" w14:textId="77777777" w:rsidR="00FB2E14" w:rsidRPr="004E4D59" w:rsidRDefault="00FB2E14" w:rsidP="00EA459C">
      <w:pPr>
        <w:pStyle w:val="ScreenCapture"/>
        <w:keepNext/>
      </w:pPr>
      <w:r w:rsidRPr="004E4D59">
        <w:t xml:space="preserve">PSOPATIENT,NINE                                                         &lt;A&gt; </w:t>
      </w:r>
    </w:p>
    <w:p w14:paraId="23DA0ADC" w14:textId="77777777" w:rsidR="00FB2E14" w:rsidRPr="004E4D59" w:rsidRDefault="00FB2E14" w:rsidP="00EA459C">
      <w:pPr>
        <w:pStyle w:val="ScreenCapture"/>
        <w:keepNext/>
      </w:pPr>
      <w:r w:rsidRPr="004E4D59">
        <w:t xml:space="preserve">  PID: 000-00-0000                                 Ht(cm): 177.80 (10/14/2005)</w:t>
      </w:r>
    </w:p>
    <w:p w14:paraId="7EDF6658" w14:textId="428958B8" w:rsidR="00FB2E14" w:rsidRPr="004E4D59" w:rsidRDefault="00FB2E14" w:rsidP="00EA459C">
      <w:pPr>
        <w:pStyle w:val="ScreenCapture"/>
        <w:keepNext/>
      </w:pPr>
      <w:r w:rsidRPr="004E4D59">
        <w:t xml:space="preserve">  DOB: </w:t>
      </w:r>
      <w:r w:rsidR="009B299A" w:rsidRPr="004E4D59">
        <w:t xml:space="preserve">REDACTED       </w:t>
      </w:r>
      <w:r w:rsidRPr="004E4D59">
        <w:t xml:space="preserve">                             Wt(kg): 136.36 (10/14/2005)</w:t>
      </w:r>
    </w:p>
    <w:p w14:paraId="5B6648A9" w14:textId="2A1D5DCB" w:rsidR="00D9442D" w:rsidRPr="004E4D59" w:rsidRDefault="00D9442D" w:rsidP="00EA459C">
      <w:pPr>
        <w:pStyle w:val="ScreenCapture"/>
        <w:keepNext/>
      </w:pPr>
      <w:r w:rsidRPr="004E4D59">
        <w:t xml:space="preserve">  SEX: MALE </w:t>
      </w:r>
    </w:p>
    <w:p w14:paraId="7DFE5D9F" w14:textId="77777777" w:rsidR="00D9442D" w:rsidRPr="004E4D59" w:rsidRDefault="00D9442D" w:rsidP="00EB433E">
      <w:pPr>
        <w:pStyle w:val="ScreenCapture"/>
      </w:pPr>
      <w:r w:rsidRPr="004E4D59">
        <w:t xml:space="preserve"> CrCL: &lt;Not Found&gt; (CREAT: Not Found)            BSA (m2): 1.77</w:t>
      </w:r>
    </w:p>
    <w:p w14:paraId="225AA1FD" w14:textId="36FF9973" w:rsidR="00FB2E14" w:rsidRPr="004E4D59" w:rsidRDefault="00FB2E14" w:rsidP="00EB433E">
      <w:pPr>
        <w:pStyle w:val="ScreenCapture"/>
      </w:pPr>
    </w:p>
    <w:p w14:paraId="0A0518E4" w14:textId="43A3EB25" w:rsidR="00FB2E14" w:rsidRPr="004E4D59" w:rsidRDefault="00FB2E14" w:rsidP="00EB433E">
      <w:pPr>
        <w:pStyle w:val="ScreenCapture"/>
      </w:pPr>
      <w:r w:rsidRPr="004E4D59">
        <w:t xml:space="preserve">                Rx #: </w:t>
      </w:r>
      <w:r w:rsidR="009B299A" w:rsidRPr="004E4D59">
        <w:t>XXXX</w:t>
      </w:r>
      <w:r w:rsidRPr="004E4D59">
        <w:t xml:space="preserve">$ </w:t>
      </w:r>
    </w:p>
    <w:p w14:paraId="00989C3A" w14:textId="56F632AC" w:rsidR="00FB2E14" w:rsidRPr="004E4D59" w:rsidRDefault="00FB2E14" w:rsidP="00EB433E">
      <w:pPr>
        <w:pStyle w:val="ScreenCapture"/>
      </w:pPr>
      <w:r w:rsidRPr="004E4D59">
        <w:t xml:space="preserve"> (1) *Orderable Item: GENTAMICIN INJ,SOLN </w:t>
      </w:r>
    </w:p>
    <w:p w14:paraId="79AE15CA" w14:textId="0B358E0B" w:rsidR="00FB2E14" w:rsidRPr="004E4D59" w:rsidRDefault="00FB2E14" w:rsidP="00EB433E">
      <w:pPr>
        <w:pStyle w:val="ScreenCapture"/>
      </w:pPr>
      <w:r w:rsidRPr="004E4D59">
        <w:t xml:space="preserve"> (2)            Drug: GENTAMICIN 40MG/ML 2ML VI </w:t>
      </w:r>
    </w:p>
    <w:p w14:paraId="2686D37B" w14:textId="77777777" w:rsidR="002244C2"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1D6BE6AF" w14:textId="209701AF" w:rsidR="00FB2E14" w:rsidRPr="004E4D59" w:rsidRDefault="00FB2E14" w:rsidP="00EB433E">
      <w:pPr>
        <w:pStyle w:val="ScreenCapture"/>
      </w:pPr>
      <w:r w:rsidRPr="004E4D59">
        <w:t xml:space="preserve">                Verb: INJECT</w:t>
      </w:r>
    </w:p>
    <w:p w14:paraId="4F7D889D" w14:textId="10406B50" w:rsidR="00FB2E14" w:rsidRPr="004E4D59" w:rsidRDefault="00FB2E14" w:rsidP="00EB433E">
      <w:pPr>
        <w:pStyle w:val="ScreenCapture"/>
      </w:pPr>
      <w:r w:rsidRPr="004E4D59">
        <w:t xml:space="preserve"> (3)         *Dosage: 80MG </w:t>
      </w:r>
    </w:p>
    <w:p w14:paraId="1DEEBBFD" w14:textId="1261923D" w:rsidR="00FB2E14" w:rsidRPr="004E4D59" w:rsidRDefault="00FB2E14" w:rsidP="00EB433E">
      <w:pPr>
        <w:pStyle w:val="ScreenCapture"/>
      </w:pPr>
      <w:r w:rsidRPr="004E4D59">
        <w:t xml:space="preserve">              *Route: INTRAMUSCULAR </w:t>
      </w:r>
    </w:p>
    <w:p w14:paraId="6AAEA14A" w14:textId="4433EE26" w:rsidR="00FB2E14" w:rsidRPr="004E4D59" w:rsidRDefault="00FB2E14" w:rsidP="00EB433E">
      <w:pPr>
        <w:pStyle w:val="ScreenCapture"/>
      </w:pPr>
      <w:r w:rsidRPr="004E4D59">
        <w:t xml:space="preserve">           *Schedule: Q8H </w:t>
      </w:r>
    </w:p>
    <w:p w14:paraId="486E7F8E" w14:textId="27B22099" w:rsidR="00FB2E14" w:rsidRPr="004E4D59" w:rsidRDefault="00FB2E14" w:rsidP="00EB433E">
      <w:pPr>
        <w:pStyle w:val="ScreenCapture"/>
      </w:pPr>
      <w:r w:rsidRPr="004E4D59">
        <w:t xml:space="preserve"> (4)Pat Instructions: </w:t>
      </w:r>
    </w:p>
    <w:p w14:paraId="52204519" w14:textId="500DA1CF" w:rsidR="00FB2E14" w:rsidRPr="004E4D59" w:rsidRDefault="00FB2E14" w:rsidP="00EB433E">
      <w:pPr>
        <w:pStyle w:val="ScreenCapture"/>
      </w:pPr>
      <w:r w:rsidRPr="004E4D59">
        <w:t xml:space="preserve">                 SIG: INJECT 80MG IM EVERY 8 HOURS</w:t>
      </w:r>
    </w:p>
    <w:p w14:paraId="3B07BA1B" w14:textId="77994DA5" w:rsidR="00FB2E14" w:rsidRPr="004E4D59" w:rsidRDefault="00FB2E14" w:rsidP="00EB433E">
      <w:pPr>
        <w:pStyle w:val="ScreenCapture"/>
      </w:pPr>
      <w:r w:rsidRPr="004E4D59">
        <w:t xml:space="preserve"> (5)  Patient Status: OPT NSC </w:t>
      </w:r>
    </w:p>
    <w:p w14:paraId="327B7879" w14:textId="4094AD9A" w:rsidR="00FB2E14" w:rsidRPr="004E4D59" w:rsidRDefault="00FB2E14" w:rsidP="00EB433E">
      <w:pPr>
        <w:pStyle w:val="ScreenCapture"/>
      </w:pPr>
      <w:r w:rsidRPr="004E4D59">
        <w:t xml:space="preserve"> (6)      Issue Date: 03/25/08              (7)  Fill Date: 03/25/08 </w:t>
      </w:r>
    </w:p>
    <w:p w14:paraId="45C98B8E" w14:textId="1DAE3E31" w:rsidR="00FB2E14" w:rsidRPr="004E4D59" w:rsidRDefault="00FB2E14" w:rsidP="00EB433E">
      <w:pPr>
        <w:pStyle w:val="ScreenCapture"/>
      </w:pPr>
      <w:r w:rsidRPr="004E4D59">
        <w:t xml:space="preserve">      Last Fill Date: 03/25/08 (Window) </w:t>
      </w:r>
    </w:p>
    <w:p w14:paraId="5FFB9901" w14:textId="1EC015FC" w:rsidR="00FB2E14" w:rsidRPr="004E4D59" w:rsidRDefault="00FB2E14" w:rsidP="00EB433E">
      <w:pPr>
        <w:pStyle w:val="ScreenCapture"/>
      </w:pPr>
      <w:r w:rsidRPr="004E4D59">
        <w:t xml:space="preserve">   Last Release Date:                       (8)      Lot #: </w:t>
      </w:r>
    </w:p>
    <w:p w14:paraId="5229B412" w14:textId="4A1834CB" w:rsidR="00FB2E14" w:rsidRPr="004E4D59" w:rsidRDefault="00FB2E14" w:rsidP="00EB433E">
      <w:pPr>
        <w:pStyle w:val="ScreenCapture"/>
      </w:pPr>
      <w:r w:rsidRPr="004E4D59">
        <w:t xml:space="preserve">             Expires: 04/24/08                          MFG:</w:t>
      </w:r>
    </w:p>
    <w:p w14:paraId="24EE0848" w14:textId="04DC9EAD" w:rsidR="00FB2E14" w:rsidRPr="004E4D59" w:rsidRDefault="00FB2E14" w:rsidP="00EB433E">
      <w:pPr>
        <w:pStyle w:val="ScreenCapture"/>
      </w:pPr>
      <w:r w:rsidRPr="004E4D59">
        <w:t xml:space="preserve">+         Enter ?? for more actions </w:t>
      </w:r>
    </w:p>
    <w:p w14:paraId="5AC081A7" w14:textId="77777777" w:rsidR="00FB2E14" w:rsidRPr="004E4D59" w:rsidRDefault="00FB2E14" w:rsidP="00EB433E">
      <w:pPr>
        <w:pStyle w:val="ScreenCapture"/>
      </w:pPr>
    </w:p>
    <w:p w14:paraId="263AD928" w14:textId="77777777" w:rsidR="00FB2E14" w:rsidRPr="004E4D59" w:rsidRDefault="00FB2E14" w:rsidP="00EB433E">
      <w:pPr>
        <w:pStyle w:val="ScreenCapture"/>
      </w:pPr>
    </w:p>
    <w:p w14:paraId="3AA9A62E" w14:textId="77777777" w:rsidR="00FB2E14" w:rsidRPr="004E4D59" w:rsidRDefault="00FB2E14" w:rsidP="00EB433E">
      <w:pPr>
        <w:pStyle w:val="ScreenCapture"/>
      </w:pPr>
      <w:r w:rsidRPr="004E4D59">
        <w:t>AC   Accept                             ED   Edit</w:t>
      </w:r>
    </w:p>
    <w:p w14:paraId="1958F39A" w14:textId="77777777" w:rsidR="00FB2E14" w:rsidRPr="004E4D59" w:rsidRDefault="00FB2E14" w:rsidP="00EB433E">
      <w:pPr>
        <w:pStyle w:val="ScreenCapture"/>
      </w:pPr>
    </w:p>
    <w:p w14:paraId="048619F7" w14:textId="77777777" w:rsidR="00FB2E14" w:rsidRPr="004E4D59" w:rsidRDefault="00FB2E14" w:rsidP="00EB433E">
      <w:pPr>
        <w:pStyle w:val="ScreenCapture"/>
      </w:pPr>
      <w:r w:rsidRPr="004E4D59">
        <w:t xml:space="preserve">New OP Order (COPY)           Mar 25, 2008@15:46:18          Page:    1 of    2 </w:t>
      </w:r>
    </w:p>
    <w:p w14:paraId="279EC2FE" w14:textId="77777777" w:rsidR="00FB2E14" w:rsidRPr="004E4D59" w:rsidRDefault="00FB2E14" w:rsidP="00EB433E">
      <w:pPr>
        <w:pStyle w:val="ScreenCapture"/>
      </w:pPr>
      <w:r w:rsidRPr="004E4D59">
        <w:t xml:space="preserve">PSOPATIENT,NINE                                                         &lt;A&gt; </w:t>
      </w:r>
    </w:p>
    <w:p w14:paraId="10AB4ED6" w14:textId="77777777" w:rsidR="00FB2E14" w:rsidRPr="004E4D59" w:rsidRDefault="00FB2E14" w:rsidP="00EB433E">
      <w:pPr>
        <w:pStyle w:val="ScreenCapture"/>
      </w:pPr>
      <w:r w:rsidRPr="004E4D59">
        <w:t xml:space="preserve">  PID: 000-00-0000                                 Ht(cm): 177.80 (10/14/2005)</w:t>
      </w:r>
    </w:p>
    <w:p w14:paraId="16FC22F0" w14:textId="0280BF57" w:rsidR="00FB2E14" w:rsidRPr="004E4D59" w:rsidRDefault="00FB2E14" w:rsidP="00EB433E">
      <w:pPr>
        <w:pStyle w:val="ScreenCapture"/>
      </w:pPr>
      <w:r w:rsidRPr="004E4D59">
        <w:t xml:space="preserve">  DOB: </w:t>
      </w:r>
      <w:r w:rsidR="009B299A" w:rsidRPr="004E4D59">
        <w:t xml:space="preserve">REDACTED       </w:t>
      </w:r>
      <w:r w:rsidRPr="004E4D59">
        <w:t xml:space="preserve">                             Wt(kg): 136.36 (10/14/2005)</w:t>
      </w:r>
    </w:p>
    <w:p w14:paraId="61D517B1" w14:textId="06AE91AB" w:rsidR="00FB2E14" w:rsidRPr="004E4D59" w:rsidRDefault="00FB2E14" w:rsidP="00EB433E">
      <w:pPr>
        <w:pStyle w:val="ScreenCapture"/>
      </w:pPr>
    </w:p>
    <w:p w14:paraId="46FADE95" w14:textId="3B7D9D8A" w:rsidR="00FB2E14" w:rsidRPr="004E4D59" w:rsidRDefault="00FB2E14" w:rsidP="00EB433E">
      <w:pPr>
        <w:pStyle w:val="ScreenCapture"/>
      </w:pPr>
      <w:r w:rsidRPr="004E4D59">
        <w:t xml:space="preserve">      Orderable Item: GENTAMICIN INJ,SOLN </w:t>
      </w:r>
    </w:p>
    <w:p w14:paraId="2139C895" w14:textId="4617A523" w:rsidR="00FB2E14" w:rsidRPr="004E4D59" w:rsidRDefault="00FB2E14" w:rsidP="00EB433E">
      <w:pPr>
        <w:pStyle w:val="ScreenCapture"/>
      </w:pPr>
      <w:r w:rsidRPr="004E4D59">
        <w:t xml:space="preserve"> (1)           Drug: GENTAMICIN 40MG/ML 2ML VI</w:t>
      </w:r>
    </w:p>
    <w:p w14:paraId="40D0B66C" w14:textId="5D1189B4" w:rsidR="00FB2E14" w:rsidRPr="004E4D59" w:rsidRDefault="00FB2E14" w:rsidP="00EB433E">
      <w:pPr>
        <w:pStyle w:val="ScreenCapture"/>
      </w:pPr>
      <w:r w:rsidRPr="004E4D59">
        <w:t xml:space="preserve"> (2) Patient Status: OPT NSC </w:t>
      </w:r>
    </w:p>
    <w:p w14:paraId="21F33337" w14:textId="548BB01B" w:rsidR="00FB2E14" w:rsidRPr="004E4D59" w:rsidRDefault="00FB2E14" w:rsidP="00EB433E">
      <w:pPr>
        <w:pStyle w:val="ScreenCapture"/>
      </w:pPr>
      <w:r w:rsidRPr="004E4D59">
        <w:t xml:space="preserve"> (3)     Issue Date: MAR 25,2008            (4) Fill Date: MAR 25,2008 </w:t>
      </w:r>
    </w:p>
    <w:p w14:paraId="0A0080A1" w14:textId="0E830CB8" w:rsidR="00FB2E14" w:rsidRPr="004E4D59" w:rsidRDefault="00FB2E14" w:rsidP="00EB433E">
      <w:pPr>
        <w:pStyle w:val="ScreenCapture"/>
      </w:pPr>
      <w:r w:rsidRPr="004E4D59">
        <w:t xml:space="preserve">                Verb: INJECT </w:t>
      </w:r>
    </w:p>
    <w:p w14:paraId="50534414" w14:textId="7CC0E0F5" w:rsidR="00FB2E14" w:rsidRPr="004E4D59" w:rsidRDefault="00FB2E14" w:rsidP="00EB433E">
      <w:pPr>
        <w:pStyle w:val="ScreenCapture"/>
      </w:pPr>
      <w:r w:rsidRPr="004E4D59">
        <w:t xml:space="preserve"> (5) Dosage Ordered: 80MG </w:t>
      </w:r>
    </w:p>
    <w:p w14:paraId="256797D2" w14:textId="235538C1" w:rsidR="00FB2E14" w:rsidRPr="004E4D59" w:rsidRDefault="00FB2E14" w:rsidP="00EB433E">
      <w:pPr>
        <w:pStyle w:val="ScreenCapture"/>
      </w:pPr>
      <w:r w:rsidRPr="004E4D59">
        <w:t xml:space="preserve">               Route: INTRAMUSCULAR</w:t>
      </w:r>
    </w:p>
    <w:p w14:paraId="123823FD" w14:textId="789B66BA" w:rsidR="00FB2E14" w:rsidRPr="004E4D59" w:rsidRDefault="00FB2E14" w:rsidP="00EB433E">
      <w:pPr>
        <w:pStyle w:val="ScreenCapture"/>
      </w:pPr>
      <w:r w:rsidRPr="004E4D59">
        <w:t xml:space="preserve">            Schedule: Q8H </w:t>
      </w:r>
    </w:p>
    <w:p w14:paraId="0EC96C71" w14:textId="55495053" w:rsidR="00FB2E14" w:rsidRPr="004E4D59" w:rsidRDefault="00FB2E14" w:rsidP="00EB433E">
      <w:pPr>
        <w:pStyle w:val="ScreenCapture"/>
      </w:pPr>
      <w:r w:rsidRPr="004E4D59">
        <w:t xml:space="preserve"> (6)Pat Instruction: </w:t>
      </w:r>
    </w:p>
    <w:p w14:paraId="6051E21F" w14:textId="49D34F2D" w:rsidR="00FB2E14" w:rsidRPr="004E4D59" w:rsidRDefault="00FB2E14" w:rsidP="00EB433E">
      <w:pPr>
        <w:pStyle w:val="ScreenCapture"/>
      </w:pPr>
      <w:r w:rsidRPr="004E4D59">
        <w:t xml:space="preserve">                 SIG: INJECT 80MG IM EVERY 8 HOURS </w:t>
      </w:r>
    </w:p>
    <w:p w14:paraId="405CAC82" w14:textId="1DE08822" w:rsidR="00FB2E14" w:rsidRPr="004E4D59" w:rsidRDefault="00FB2E14" w:rsidP="00EB433E">
      <w:pPr>
        <w:pStyle w:val="ScreenCapture"/>
      </w:pPr>
      <w:r w:rsidRPr="004E4D59">
        <w:t xml:space="preserve"> (7)    Days Supply: 10                    (8)   QTY (VI): 10 </w:t>
      </w:r>
    </w:p>
    <w:p w14:paraId="3E52CA9F" w14:textId="3ABDC94E" w:rsidR="00FB2E14" w:rsidRPr="004E4D59" w:rsidRDefault="00FB2E14" w:rsidP="00EB433E">
      <w:pPr>
        <w:pStyle w:val="ScreenCapture"/>
      </w:pPr>
      <w:r w:rsidRPr="004E4D59">
        <w:t xml:space="preserve"> (9)   # of Refills: 0                     (10)  Routing: WINDOW</w:t>
      </w:r>
    </w:p>
    <w:p w14:paraId="093415F9" w14:textId="2AD7AD2B" w:rsidR="00FB2E14" w:rsidRPr="004E4D59" w:rsidRDefault="00FB2E14" w:rsidP="00EB433E">
      <w:pPr>
        <w:pStyle w:val="ScreenCapture"/>
      </w:pPr>
      <w:r w:rsidRPr="004E4D59">
        <w:t xml:space="preserve"> (11)         Clinic: SHIRL-2 </w:t>
      </w:r>
    </w:p>
    <w:p w14:paraId="2E3BADA0" w14:textId="79396B56" w:rsidR="00FB2E14" w:rsidRPr="004E4D59" w:rsidRDefault="00FB2E14" w:rsidP="00EB433E">
      <w:pPr>
        <w:pStyle w:val="ScreenCapture"/>
      </w:pPr>
      <w:r w:rsidRPr="004E4D59">
        <w:t xml:space="preserve"> (12)       Provider: PSOPROVIDER,TEN                 (13)   Copies: 1 </w:t>
      </w:r>
    </w:p>
    <w:p w14:paraId="4280A77F" w14:textId="72170C22" w:rsidR="00FB2E14" w:rsidRPr="004E4D59" w:rsidRDefault="00FB2E14" w:rsidP="00EB433E">
      <w:pPr>
        <w:pStyle w:val="ScreenCapture"/>
      </w:pPr>
      <w:r w:rsidRPr="004E4D59">
        <w:t xml:space="preserve">+         Enter ?? for more actions </w:t>
      </w:r>
    </w:p>
    <w:p w14:paraId="5CA67AD7" w14:textId="77777777" w:rsidR="00FB2E14" w:rsidRPr="004E4D59" w:rsidRDefault="00FB2E14" w:rsidP="00EB433E">
      <w:pPr>
        <w:pStyle w:val="ScreenCapture"/>
      </w:pPr>
      <w:r w:rsidRPr="004E4D59">
        <w:t>AC   Accept                             ED   Edit</w:t>
      </w:r>
    </w:p>
    <w:p w14:paraId="79C383C9" w14:textId="77777777" w:rsidR="00FB2E14" w:rsidRPr="004E4D59" w:rsidRDefault="00FB2E14" w:rsidP="00EB433E">
      <w:pPr>
        <w:pStyle w:val="ScreenCapture"/>
      </w:pPr>
      <w:r w:rsidRPr="004E4D59">
        <w:t xml:space="preserve">Select Action: Next Screen// AC   Accept  </w:t>
      </w:r>
    </w:p>
    <w:p w14:paraId="5CA3B59F" w14:textId="77777777" w:rsidR="00FB2E14" w:rsidRPr="004E4D59" w:rsidRDefault="00FB2E14" w:rsidP="00EB433E">
      <w:pPr>
        <w:pStyle w:val="ScreenCapture"/>
      </w:pPr>
    </w:p>
    <w:p w14:paraId="0F7B7B7E" w14:textId="77777777" w:rsidR="00FB2E14" w:rsidRPr="004E4D59" w:rsidRDefault="00FB2E14" w:rsidP="00EB433E">
      <w:pPr>
        <w:pStyle w:val="ScreenCapture"/>
      </w:pPr>
    </w:p>
    <w:p w14:paraId="0F3D4560" w14:textId="77777777" w:rsidR="00FB2E14" w:rsidRPr="004E4D59" w:rsidRDefault="00FB2E14" w:rsidP="00EB433E">
      <w:pPr>
        <w:pStyle w:val="ScreenCapture"/>
      </w:pPr>
      <w:r w:rsidRPr="004E4D59">
        <w:t>***Aminoglycoside Ordered***</w:t>
      </w:r>
    </w:p>
    <w:p w14:paraId="3C9B3AFC" w14:textId="77777777" w:rsidR="00FB2E14" w:rsidRPr="004E4D59" w:rsidRDefault="00D8267F" w:rsidP="00004B7C">
      <w:pPr>
        <w:pStyle w:val="ScreenCapture"/>
        <w:keepNext/>
      </w:pPr>
      <w:r w:rsidRPr="004E4D59">
        <w:lastRenderedPageBreak/>
        <w:t xml:space="preserve"> </w:t>
      </w:r>
      <w:r w:rsidR="00FB2E14" w:rsidRPr="004E4D59">
        <w:t xml:space="preserve"> </w:t>
      </w:r>
    </w:p>
    <w:p w14:paraId="2A32977C" w14:textId="77777777" w:rsidR="00FB2E14" w:rsidRPr="004E4D59" w:rsidRDefault="00FB2E14" w:rsidP="00004B7C">
      <w:pPr>
        <w:pStyle w:val="ScreenCapture"/>
        <w:keepNext/>
      </w:pPr>
      <w:r w:rsidRPr="004E4D59">
        <w:t>Aminoglycoside - est. CrCl: &lt;Unavailable&gt; (&lt;Results Not Found&gt;)</w:t>
      </w:r>
      <w:r w:rsidR="00D8267F" w:rsidRPr="004E4D59">
        <w:t xml:space="preserve"> </w:t>
      </w:r>
      <w:r w:rsidRPr="004E4D59">
        <w:t xml:space="preserve"> [Est.</w:t>
      </w:r>
    </w:p>
    <w:p w14:paraId="71EA43E4" w14:textId="77777777" w:rsidR="00FB2E14" w:rsidRPr="004E4D59" w:rsidRDefault="00FB2E14" w:rsidP="00004B7C">
      <w:pPr>
        <w:pStyle w:val="ScreenCapture"/>
        <w:keepNext/>
      </w:pPr>
      <w:r w:rsidRPr="004E4D59">
        <w:t>CrCl based on modified Cockcroft-Gault equation using Adjusted Body</w:t>
      </w:r>
    </w:p>
    <w:p w14:paraId="433B657C" w14:textId="77777777" w:rsidR="00FB2E14" w:rsidRPr="004E4D59" w:rsidRDefault="00FB2E14" w:rsidP="00EB433E">
      <w:pPr>
        <w:pStyle w:val="ScreenCapture"/>
      </w:pPr>
      <w:r w:rsidRPr="004E4D59">
        <w:t>Weight (if ht &gt; 60 in)]</w:t>
      </w:r>
    </w:p>
    <w:p w14:paraId="58B11000" w14:textId="77777777" w:rsidR="00FB2E14" w:rsidRPr="004E4D59" w:rsidRDefault="00FB2E14" w:rsidP="00EB433E">
      <w:pPr>
        <w:pStyle w:val="ScreenCapture"/>
      </w:pPr>
    </w:p>
    <w:p w14:paraId="1BBFB48E" w14:textId="77777777" w:rsidR="00FB2E14" w:rsidRPr="004E4D59" w:rsidRDefault="00FB2E14" w:rsidP="00EB433E">
      <w:pPr>
        <w:pStyle w:val="ScreenCapture"/>
      </w:pPr>
      <w:r w:rsidRPr="004E4D59">
        <w:t>Nature of Order: WRITTEN//        W</w:t>
      </w:r>
    </w:p>
    <w:p w14:paraId="247E7C49" w14:textId="77777777" w:rsidR="00FB2E14" w:rsidRPr="004E4D59" w:rsidRDefault="00FB2E14" w:rsidP="00EB433E">
      <w:pPr>
        <w:pStyle w:val="ScreenCapture"/>
      </w:pPr>
      <w:r w:rsidRPr="004E4D59">
        <w:t>WAS THE PATIENT COUNSELED: NO// NO</w:t>
      </w:r>
    </w:p>
    <w:p w14:paraId="2372C80D" w14:textId="77777777" w:rsidR="00FB2E14" w:rsidRPr="004E4D59" w:rsidRDefault="00FB2E14" w:rsidP="00EB433E">
      <w:pPr>
        <w:pStyle w:val="ScreenCapture"/>
      </w:pPr>
    </w:p>
    <w:p w14:paraId="057151CD" w14:textId="77777777" w:rsidR="00FB2E14" w:rsidRPr="004E4D59" w:rsidRDefault="00FB2E14" w:rsidP="00EB433E">
      <w:pPr>
        <w:pStyle w:val="ScreenCapture"/>
      </w:pPr>
      <w:r w:rsidRPr="004E4D59">
        <w:t>Do you want to enter a Progress Note? No//   NO</w:t>
      </w:r>
    </w:p>
    <w:p w14:paraId="675BC5FD" w14:textId="77777777" w:rsidR="00FB2E14" w:rsidRPr="004E4D59" w:rsidRDefault="00FB2E14" w:rsidP="00EB433E">
      <w:pPr>
        <w:pStyle w:val="ScreenCapture"/>
      </w:pPr>
    </w:p>
    <w:p w14:paraId="46C774AB" w14:textId="066389A1" w:rsidR="00FB2E14" w:rsidRPr="004E4D59" w:rsidRDefault="00FB2E14" w:rsidP="00EB433E">
      <w:pPr>
        <w:pStyle w:val="ScreenCapture"/>
      </w:pPr>
      <w:r w:rsidRPr="004E4D59">
        <w:t xml:space="preserve">Rx # </w:t>
      </w:r>
      <w:r w:rsidR="009B299A" w:rsidRPr="004E4D59">
        <w:t xml:space="preserve">XXXX              </w:t>
      </w:r>
      <w:r w:rsidR="00EA459C">
        <w:t>XX</w:t>
      </w:r>
      <w:r w:rsidR="00EA459C" w:rsidRPr="004E4D59">
        <w:t>/</w:t>
      </w:r>
      <w:r w:rsidR="00EA459C">
        <w:t>XX</w:t>
      </w:r>
      <w:r w:rsidR="00EA459C" w:rsidRPr="004E4D59">
        <w:t>/</w:t>
      </w:r>
      <w:r w:rsidR="00EA459C">
        <w:t>XX</w:t>
      </w:r>
    </w:p>
    <w:p w14:paraId="6CD3A454" w14:textId="496884A0" w:rsidR="00FB2E14" w:rsidRPr="004E4D59" w:rsidRDefault="00FB2E14" w:rsidP="00EB433E">
      <w:pPr>
        <w:pStyle w:val="ScreenCapture"/>
      </w:pPr>
      <w:r w:rsidRPr="004E4D59">
        <w:t>PSOPATIENT,NINE                    #</w:t>
      </w:r>
      <w:r w:rsidR="009B299A" w:rsidRPr="004E4D59">
        <w:t>XX</w:t>
      </w:r>
    </w:p>
    <w:p w14:paraId="0E540D0D" w14:textId="77777777" w:rsidR="00FB2E14" w:rsidRPr="004E4D59" w:rsidRDefault="00FB2E14" w:rsidP="00EB433E">
      <w:pPr>
        <w:pStyle w:val="ScreenCapture"/>
      </w:pPr>
      <w:r w:rsidRPr="004E4D59">
        <w:t>INJECT 80MG IM EVERY 8 HOURS</w:t>
      </w:r>
    </w:p>
    <w:p w14:paraId="498559CE" w14:textId="77777777" w:rsidR="00FB2E14" w:rsidRPr="004E4D59" w:rsidRDefault="00FB2E14" w:rsidP="00EB433E">
      <w:pPr>
        <w:pStyle w:val="ScreenCapture"/>
      </w:pPr>
    </w:p>
    <w:p w14:paraId="1BD30283" w14:textId="77777777" w:rsidR="00FB2E14" w:rsidRPr="004E4D59" w:rsidRDefault="00FB2E14" w:rsidP="00EA459C">
      <w:pPr>
        <w:pStyle w:val="ScreenCapture"/>
        <w:keepNext/>
      </w:pPr>
      <w:r w:rsidRPr="004E4D59">
        <w:t>GENTAMICIN 40MG/ML 2ML VI</w:t>
      </w:r>
    </w:p>
    <w:p w14:paraId="09142ACB" w14:textId="77777777" w:rsidR="00FB2E14" w:rsidRPr="004E4D59" w:rsidRDefault="00FB2E14" w:rsidP="00EA459C">
      <w:pPr>
        <w:pStyle w:val="ScreenCapture"/>
        <w:keepNext/>
      </w:pPr>
      <w:r w:rsidRPr="004E4D59">
        <w:t>PSOPROVIDER,TEN            PSOPHARMACIST,22</w:t>
      </w:r>
    </w:p>
    <w:p w14:paraId="65BA60FF" w14:textId="77777777" w:rsidR="00FB2E14" w:rsidRPr="004E4D59" w:rsidRDefault="00FB2E14" w:rsidP="00EA459C">
      <w:pPr>
        <w:pStyle w:val="ScreenCapture"/>
        <w:keepNext/>
      </w:pPr>
      <w:r w:rsidRPr="004E4D59">
        <w:t># of Refills: 0</w:t>
      </w:r>
    </w:p>
    <w:p w14:paraId="3A27F9C4" w14:textId="77777777" w:rsidR="00FB2E14" w:rsidRPr="004E4D59" w:rsidRDefault="00FB2E14" w:rsidP="00EA459C">
      <w:pPr>
        <w:pStyle w:val="ScreenCapture"/>
        <w:keepNext/>
      </w:pPr>
    </w:p>
    <w:p w14:paraId="2AA5B9F5" w14:textId="77777777" w:rsidR="00FB2E14" w:rsidRPr="004E4D59" w:rsidRDefault="00FB2E14" w:rsidP="00EA459C">
      <w:pPr>
        <w:pStyle w:val="ScreenCapture"/>
        <w:keepNext/>
      </w:pPr>
    </w:p>
    <w:p w14:paraId="32DBB91B" w14:textId="77777777" w:rsidR="00FB2E14" w:rsidRPr="004E4D59" w:rsidRDefault="00FB2E14" w:rsidP="00EB433E">
      <w:pPr>
        <w:pStyle w:val="ScreenCapture"/>
      </w:pPr>
      <w:r w:rsidRPr="004E4D59">
        <w:t>Is this correct? YES//</w:t>
      </w:r>
    </w:p>
    <w:p w14:paraId="32591721" w14:textId="77777777" w:rsidR="00FB2E14" w:rsidRPr="004E4D59" w:rsidRDefault="00FB2E14" w:rsidP="00FB2E14"/>
    <w:p w14:paraId="1ED90A0F" w14:textId="77777777" w:rsidR="00FB2E14" w:rsidRPr="004E4D59" w:rsidRDefault="00FB2E14" w:rsidP="008E248B">
      <w:pPr>
        <w:pStyle w:val="ExampleHeading"/>
      </w:pPr>
      <w:r w:rsidRPr="004E4D59">
        <w:t>Reinstating a Discontinued Order – Glucophage Lab Results for Metformin</w:t>
      </w:r>
    </w:p>
    <w:p w14:paraId="0763965A" w14:textId="49B4BAA0" w:rsidR="00FB2E14" w:rsidRPr="004E4D59" w:rsidRDefault="00FB2E14" w:rsidP="00EB433E">
      <w:pPr>
        <w:pStyle w:val="ScreenCapture"/>
      </w:pPr>
      <w:r w:rsidRPr="004E4D59">
        <w:t xml:space="preserve">                Rx #: </w:t>
      </w:r>
      <w:r w:rsidR="009B299A" w:rsidRPr="004E4D59">
        <w:t>XXXX</w:t>
      </w:r>
      <w:r w:rsidRPr="004E4D59">
        <w:t xml:space="preserve">$ </w:t>
      </w:r>
    </w:p>
    <w:p w14:paraId="128BB751" w14:textId="1597326F" w:rsidR="00FB2E14" w:rsidRPr="004E4D59" w:rsidRDefault="00FB2E14" w:rsidP="00EB433E">
      <w:pPr>
        <w:pStyle w:val="ScreenCapture"/>
      </w:pPr>
      <w:r w:rsidRPr="004E4D59">
        <w:t xml:space="preserve"> (1) *Orderable Item: METFORMIN TAB,ORAL </w:t>
      </w:r>
    </w:p>
    <w:p w14:paraId="15044FE2" w14:textId="35199EB8" w:rsidR="002244C2" w:rsidRPr="004E4D59" w:rsidRDefault="00FB2E14" w:rsidP="00EB433E">
      <w:pPr>
        <w:pStyle w:val="ScreenCapture"/>
      </w:pPr>
      <w:r w:rsidRPr="004E4D59">
        <w:t xml:space="preserve"> (2)            Drug: METFORMIN 500MG TAB </w:t>
      </w:r>
    </w:p>
    <w:p w14:paraId="61794014" w14:textId="32EABC94" w:rsidR="00FB2E14"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039C3B33" w14:textId="0313A3F1" w:rsidR="00FB2E14" w:rsidRPr="004E4D59" w:rsidRDefault="00FB2E14" w:rsidP="00EB433E">
      <w:pPr>
        <w:pStyle w:val="ScreenCapture"/>
      </w:pPr>
      <w:r w:rsidRPr="004E4D59">
        <w:t xml:space="preserve"> (3)         *Dosage: 1000 (MG)</w:t>
      </w:r>
    </w:p>
    <w:p w14:paraId="1B97D7A4" w14:textId="6C36AF1D" w:rsidR="00FB2E14" w:rsidRPr="004E4D59" w:rsidRDefault="00FB2E14" w:rsidP="00EB433E">
      <w:pPr>
        <w:pStyle w:val="ScreenCapture"/>
      </w:pPr>
      <w:r w:rsidRPr="004E4D59">
        <w:t xml:space="preserve">                Verb: TAKE </w:t>
      </w:r>
    </w:p>
    <w:p w14:paraId="2B386654" w14:textId="08E8DB42" w:rsidR="00FB2E14" w:rsidRPr="004E4D59" w:rsidRDefault="00FB2E14" w:rsidP="00EB433E">
      <w:pPr>
        <w:pStyle w:val="ScreenCapture"/>
      </w:pPr>
      <w:r w:rsidRPr="004E4D59">
        <w:t xml:space="preserve">      Dispense Units: 2 </w:t>
      </w:r>
    </w:p>
    <w:p w14:paraId="2DBA5D63" w14:textId="68301FDB" w:rsidR="00FB2E14" w:rsidRPr="004E4D59" w:rsidRDefault="00FB2E14" w:rsidP="00EB433E">
      <w:pPr>
        <w:pStyle w:val="ScreenCapture"/>
      </w:pPr>
      <w:r w:rsidRPr="004E4D59">
        <w:t xml:space="preserve">                Noun: TABLETS </w:t>
      </w:r>
    </w:p>
    <w:p w14:paraId="619D73A2" w14:textId="19430D32" w:rsidR="00FB2E14" w:rsidRPr="004E4D59" w:rsidRDefault="00FB2E14" w:rsidP="00EB433E">
      <w:pPr>
        <w:pStyle w:val="ScreenCapture"/>
      </w:pPr>
      <w:r w:rsidRPr="004E4D59">
        <w:t xml:space="preserve">              *Route: ORAL </w:t>
      </w:r>
    </w:p>
    <w:p w14:paraId="7069F16E" w14:textId="3C5DFB93" w:rsidR="00FB2E14" w:rsidRPr="004E4D59" w:rsidRDefault="00FB2E14" w:rsidP="00EB433E">
      <w:pPr>
        <w:pStyle w:val="ScreenCapture"/>
      </w:pPr>
      <w:r w:rsidRPr="004E4D59">
        <w:t xml:space="preserve">           *Schedule: QHS </w:t>
      </w:r>
    </w:p>
    <w:p w14:paraId="2B5FF229" w14:textId="7C890A05" w:rsidR="00FB2E14" w:rsidRPr="004E4D59" w:rsidRDefault="00FB2E14" w:rsidP="00EB433E">
      <w:pPr>
        <w:pStyle w:val="ScreenCapture"/>
      </w:pPr>
      <w:r w:rsidRPr="004E4D59">
        <w:t xml:space="preserve"> (4)Pat Instructions: </w:t>
      </w:r>
    </w:p>
    <w:p w14:paraId="1AD9E9A3" w14:textId="305256EE" w:rsidR="00FB2E14" w:rsidRPr="004E4D59" w:rsidRDefault="00FB2E14" w:rsidP="00EB433E">
      <w:pPr>
        <w:pStyle w:val="ScreenCapture"/>
      </w:pPr>
      <w:r w:rsidRPr="004E4D59">
        <w:t xml:space="preserve">                 SIG: TAKE TWO TABLETS BY MOUTH AT BEDTIME</w:t>
      </w:r>
    </w:p>
    <w:p w14:paraId="34E4C46B" w14:textId="5C82D6C7" w:rsidR="00FB2E14" w:rsidRPr="004E4D59" w:rsidRDefault="00FB2E14" w:rsidP="00EB433E">
      <w:pPr>
        <w:pStyle w:val="ScreenCapture"/>
      </w:pPr>
      <w:r w:rsidRPr="004E4D59">
        <w:t xml:space="preserve"> (5)  Patient Status: OPT NSC </w:t>
      </w:r>
    </w:p>
    <w:p w14:paraId="47500B2C" w14:textId="12E9DBDB" w:rsidR="00FB2E14" w:rsidRPr="004E4D59" w:rsidRDefault="00FB2E14" w:rsidP="00EB433E">
      <w:pPr>
        <w:pStyle w:val="ScreenCapture"/>
      </w:pPr>
      <w:r w:rsidRPr="004E4D59">
        <w:t xml:space="preserve"> (6)      Issue Date: 03/25/08              (7)  Fill Date: 03/25/08 </w:t>
      </w:r>
    </w:p>
    <w:p w14:paraId="64C969B4" w14:textId="30A41995" w:rsidR="00FB2E14" w:rsidRPr="004E4D59" w:rsidRDefault="00FB2E14" w:rsidP="00EB433E">
      <w:pPr>
        <w:pStyle w:val="ScreenCapture"/>
      </w:pPr>
      <w:r w:rsidRPr="004E4D59">
        <w:t xml:space="preserve">      Last Fill Date: 03/25/08 (Mail)</w:t>
      </w:r>
    </w:p>
    <w:p w14:paraId="1DE90C9D" w14:textId="22762560" w:rsidR="00FB2E14" w:rsidRPr="004E4D59" w:rsidRDefault="00FB2E14" w:rsidP="00EB433E">
      <w:pPr>
        <w:pStyle w:val="ScreenCapture"/>
      </w:pPr>
      <w:r w:rsidRPr="004E4D59">
        <w:t xml:space="preserve">+         Enter ?? for more actions  </w:t>
      </w:r>
    </w:p>
    <w:p w14:paraId="10959DEF" w14:textId="77777777" w:rsidR="00FB2E14" w:rsidRPr="004E4D59" w:rsidRDefault="00FB2E14" w:rsidP="00EB433E">
      <w:pPr>
        <w:pStyle w:val="ScreenCapture"/>
      </w:pPr>
      <w:r w:rsidRPr="004E4D59">
        <w:t>DC   Discontinue          PR  (Partial)            RL   Release</w:t>
      </w:r>
    </w:p>
    <w:p w14:paraId="56D88475" w14:textId="77777777" w:rsidR="00FB2E14" w:rsidRPr="004E4D59" w:rsidRDefault="00FB2E14" w:rsidP="00EB433E">
      <w:pPr>
        <w:pStyle w:val="ScreenCapture"/>
      </w:pPr>
      <w:r w:rsidRPr="004E4D59">
        <w:t>ED  (Edit)               RF  (Refill)             RN   Renew</w:t>
      </w:r>
    </w:p>
    <w:p w14:paraId="4B5E63E8" w14:textId="77777777" w:rsidR="00FB2E14" w:rsidRPr="004E4D59" w:rsidRDefault="00FB2E14" w:rsidP="00EB433E">
      <w:pPr>
        <w:pStyle w:val="ScreenCapture"/>
      </w:pPr>
      <w:r w:rsidRPr="004E4D59">
        <w:t xml:space="preserve">Select Action: Next Screen// DC   Discontinue  </w:t>
      </w:r>
    </w:p>
    <w:p w14:paraId="7F2B883B" w14:textId="77777777" w:rsidR="00FB2E14" w:rsidRPr="004E4D59" w:rsidRDefault="00FB2E14" w:rsidP="00EB433E">
      <w:pPr>
        <w:pStyle w:val="ScreenCapture"/>
      </w:pPr>
      <w:r w:rsidRPr="004E4D59">
        <w:t>Are you sure you want to Reinstate? NO// YES</w:t>
      </w:r>
    </w:p>
    <w:p w14:paraId="44162E2D" w14:textId="77777777" w:rsidR="00FB2E14" w:rsidRPr="004E4D59" w:rsidRDefault="00FB2E14" w:rsidP="00EB433E">
      <w:pPr>
        <w:pStyle w:val="ScreenCapture"/>
      </w:pPr>
    </w:p>
    <w:p w14:paraId="21F6602C" w14:textId="77777777" w:rsidR="00FB2E14" w:rsidRPr="004E4D59" w:rsidRDefault="00FB2E14" w:rsidP="00EB433E">
      <w:pPr>
        <w:pStyle w:val="ScreenCapture"/>
      </w:pPr>
      <w:r w:rsidRPr="004E4D59">
        <w:t>Comments: TESTING</w:t>
      </w:r>
    </w:p>
    <w:p w14:paraId="03D43A13" w14:textId="77777777" w:rsidR="00FB2E14" w:rsidRPr="004E4D59" w:rsidRDefault="00FB2E14" w:rsidP="00EB433E">
      <w:pPr>
        <w:pStyle w:val="ScreenCapture"/>
      </w:pPr>
      <w:r w:rsidRPr="004E4D59">
        <w:t>Nature of Order: SERVICE CORRECTION//        S</w:t>
      </w:r>
    </w:p>
    <w:p w14:paraId="7FC4A651" w14:textId="77777777" w:rsidR="00FB2E14" w:rsidRPr="004E4D59" w:rsidRDefault="00FB2E14" w:rsidP="00EB433E">
      <w:pPr>
        <w:pStyle w:val="ScreenCapture"/>
      </w:pPr>
      <w:r w:rsidRPr="004E4D59">
        <w:t xml:space="preserve">================================================================================ </w:t>
      </w:r>
    </w:p>
    <w:p w14:paraId="362D7334" w14:textId="77777777" w:rsidR="00FB2E14" w:rsidRPr="004E4D59" w:rsidRDefault="00FB2E14" w:rsidP="00EB433E">
      <w:pPr>
        <w:pStyle w:val="ScreenCapture"/>
      </w:pPr>
      <w:r w:rsidRPr="004E4D59">
        <w:t>2614 METFORMIN 500MG TAB</w:t>
      </w:r>
    </w:p>
    <w:p w14:paraId="08A95C73" w14:textId="77777777" w:rsidR="00FB2E14" w:rsidRPr="004E4D59" w:rsidRDefault="00FB2E14" w:rsidP="00EB433E">
      <w:pPr>
        <w:pStyle w:val="ScreenCapture"/>
      </w:pPr>
    </w:p>
    <w:p w14:paraId="644C50FC" w14:textId="77777777" w:rsidR="00192FB8" w:rsidRPr="004E4D59" w:rsidRDefault="00192FB8" w:rsidP="00EB433E">
      <w:pPr>
        <w:pStyle w:val="ScreenCapture"/>
      </w:pPr>
      <w:r w:rsidRPr="004E4D59">
        <w:t>Now doing remote order checks. Please wait...</w:t>
      </w:r>
    </w:p>
    <w:p w14:paraId="5ECBD000" w14:textId="77777777" w:rsidR="00192FB8" w:rsidRPr="004E4D59" w:rsidRDefault="00192FB8" w:rsidP="00EB433E">
      <w:pPr>
        <w:pStyle w:val="ScreenCapture"/>
      </w:pPr>
    </w:p>
    <w:p w14:paraId="4BF784E3" w14:textId="77777777" w:rsidR="00192FB8" w:rsidRPr="004E4D59" w:rsidRDefault="00192FB8" w:rsidP="00004B7C">
      <w:pPr>
        <w:pStyle w:val="ScreenCapture"/>
      </w:pPr>
      <w:r w:rsidRPr="004E4D59">
        <w:t>Now doing allergy checks. Please wait...</w:t>
      </w:r>
    </w:p>
    <w:p w14:paraId="71B1E017" w14:textId="77777777" w:rsidR="00192FB8" w:rsidRPr="004E4D59" w:rsidRDefault="00192FB8" w:rsidP="00004B7C">
      <w:pPr>
        <w:pStyle w:val="ScreenCapture"/>
      </w:pPr>
    </w:p>
    <w:p w14:paraId="4FEEB436" w14:textId="77777777" w:rsidR="00192FB8" w:rsidRPr="004E4D59" w:rsidRDefault="00192FB8" w:rsidP="00004B7C">
      <w:pPr>
        <w:pStyle w:val="ScreenCapture"/>
      </w:pPr>
      <w:r w:rsidRPr="004E4D59">
        <w:t>Now processing Clinical Reminder Order Checks. Please wait ...</w:t>
      </w:r>
    </w:p>
    <w:p w14:paraId="13845E27" w14:textId="77777777" w:rsidR="00192FB8" w:rsidRPr="004E4D59" w:rsidRDefault="00192FB8" w:rsidP="00EB433E">
      <w:pPr>
        <w:pStyle w:val="ScreenCapture"/>
      </w:pPr>
    </w:p>
    <w:p w14:paraId="581CAC2C" w14:textId="77777777" w:rsidR="00192FB8" w:rsidRPr="004E4D59" w:rsidRDefault="00192FB8" w:rsidP="00EB433E">
      <w:pPr>
        <w:pStyle w:val="ScreenCapture"/>
      </w:pPr>
      <w:r w:rsidRPr="004E4D59">
        <w:t>Now Processing Enhanced Order Checks!  Please wait...</w:t>
      </w:r>
    </w:p>
    <w:p w14:paraId="5F06020D" w14:textId="77777777" w:rsidR="00FB2E14" w:rsidRPr="004E4D59" w:rsidRDefault="00FB2E14" w:rsidP="00EB433E">
      <w:pPr>
        <w:pStyle w:val="ScreenCapture"/>
      </w:pPr>
    </w:p>
    <w:p w14:paraId="0489A669" w14:textId="77777777" w:rsidR="00192FB8" w:rsidRPr="004E4D59" w:rsidRDefault="00192FB8" w:rsidP="00EB433E">
      <w:pPr>
        <w:pStyle w:val="ScreenCapture"/>
      </w:pPr>
    </w:p>
    <w:p w14:paraId="2FC1BD06" w14:textId="77777777" w:rsidR="00FB2E14" w:rsidRPr="004E4D59" w:rsidRDefault="00FB2E14" w:rsidP="00EB433E">
      <w:pPr>
        <w:pStyle w:val="ScreenCapture"/>
      </w:pPr>
      <w:r w:rsidRPr="004E4D59">
        <w:t>***Metformin Lab Results***</w:t>
      </w:r>
    </w:p>
    <w:p w14:paraId="367D4F78" w14:textId="77777777" w:rsidR="00FB2E14" w:rsidRPr="004E4D59" w:rsidRDefault="00FB2E14" w:rsidP="00EB433E">
      <w:pPr>
        <w:pStyle w:val="ScreenCapture"/>
      </w:pPr>
    </w:p>
    <w:p w14:paraId="005E8298" w14:textId="77777777" w:rsidR="00FB2E14" w:rsidRPr="004E4D59" w:rsidRDefault="00FB2E14" w:rsidP="00EB433E">
      <w:pPr>
        <w:pStyle w:val="ScreenCapture"/>
      </w:pPr>
      <w:r w:rsidRPr="004E4D59">
        <w:t xml:space="preserve">Metformin – Creatinine results: &lt;creatinine greater than 1.5 w/in past &lt;x&gt; days&gt; </w:t>
      </w:r>
    </w:p>
    <w:p w14:paraId="44C4A615" w14:textId="77777777" w:rsidR="00FB2E14" w:rsidRPr="004E4D59" w:rsidRDefault="00FB2E14" w:rsidP="00EB433E">
      <w:pPr>
        <w:pStyle w:val="ScreenCapture"/>
      </w:pPr>
    </w:p>
    <w:p w14:paraId="47245B8E" w14:textId="77777777" w:rsidR="00FB2E14" w:rsidRPr="004E4D59" w:rsidRDefault="00FB2E14" w:rsidP="00EB433E">
      <w:pPr>
        <w:pStyle w:val="ScreenCapture"/>
      </w:pPr>
    </w:p>
    <w:p w14:paraId="58D93C56" w14:textId="3568776C" w:rsidR="00FB2E14" w:rsidRPr="004E4D59" w:rsidRDefault="00FB2E14" w:rsidP="00004B7C">
      <w:pPr>
        <w:pStyle w:val="ScreenCapture"/>
        <w:keepNext/>
      </w:pPr>
      <w:r w:rsidRPr="004E4D59">
        <w:t>Prescription #</w:t>
      </w:r>
      <w:r w:rsidR="009B299A" w:rsidRPr="004E4D59">
        <w:t xml:space="preserve">XXXX </w:t>
      </w:r>
      <w:r w:rsidRPr="004E4D59">
        <w:t>REINSTATED!</w:t>
      </w:r>
    </w:p>
    <w:p w14:paraId="20ECA2B5" w14:textId="03BA4846" w:rsidR="00FB2E14" w:rsidRPr="004E4D59" w:rsidRDefault="00FB2E14" w:rsidP="00004B7C">
      <w:pPr>
        <w:pStyle w:val="ScreenCapture"/>
        <w:keepNext/>
      </w:pPr>
      <w:r w:rsidRPr="004E4D59">
        <w:t xml:space="preserve">   Prescription #</w:t>
      </w:r>
      <w:r w:rsidR="009B299A" w:rsidRPr="004E4D59">
        <w:t xml:space="preserve">XXXX </w:t>
      </w:r>
      <w:r w:rsidRPr="004E4D59">
        <w:t>Filled: MAR 25, 2008Printed: MAR 25, 2008Released:</w:t>
      </w:r>
    </w:p>
    <w:p w14:paraId="312AD013" w14:textId="77777777" w:rsidR="00FB2E14" w:rsidRPr="004E4D59" w:rsidRDefault="00FB2E14" w:rsidP="00004B7C">
      <w:pPr>
        <w:pStyle w:val="ScreenCapture"/>
        <w:keepNext/>
      </w:pPr>
      <w:r w:rsidRPr="004E4D59">
        <w:t xml:space="preserve">     Either print the label using the reprint option </w:t>
      </w:r>
    </w:p>
    <w:p w14:paraId="527D25F8" w14:textId="77777777" w:rsidR="00FB2E14" w:rsidRPr="004E4D59" w:rsidRDefault="00FB2E14" w:rsidP="00EB433E">
      <w:pPr>
        <w:pStyle w:val="ScreenCapture"/>
      </w:pPr>
      <w:r w:rsidRPr="004E4D59">
        <w:t xml:space="preserve">       or check later to see if the label has been printed.</w:t>
      </w:r>
    </w:p>
    <w:p w14:paraId="2626765C" w14:textId="77777777" w:rsidR="00FB2E14" w:rsidRPr="004E4D59" w:rsidRDefault="00FB2E14" w:rsidP="00C91FB8">
      <w:pPr>
        <w:rPr>
          <w:color w:val="000000"/>
        </w:rPr>
      </w:pPr>
    </w:p>
    <w:p w14:paraId="2C97640A" w14:textId="77777777" w:rsidR="00C91FB8" w:rsidRPr="004E4D59" w:rsidRDefault="00C91FB8" w:rsidP="00D038CC">
      <w:pPr>
        <w:pStyle w:val="Heading3"/>
      </w:pPr>
      <w:bookmarkStart w:id="3966" w:name="_Toc280701288"/>
      <w:bookmarkStart w:id="3967" w:name="_Toc299044459"/>
      <w:bookmarkStart w:id="3968" w:name="_Toc280853628"/>
      <w:bookmarkStart w:id="3969" w:name="_Toc303286198"/>
      <w:bookmarkStart w:id="3970" w:name="_Toc339962082"/>
      <w:bookmarkStart w:id="3971" w:name="_Toc339962596"/>
      <w:bookmarkStart w:id="3972" w:name="_Toc340138741"/>
      <w:bookmarkStart w:id="3973" w:name="_Toc340139012"/>
      <w:bookmarkStart w:id="3974" w:name="_Toc340139291"/>
      <w:bookmarkStart w:id="3975" w:name="_Toc340143905"/>
      <w:bookmarkStart w:id="3976" w:name="_Toc340144162"/>
      <w:bookmarkStart w:id="3977" w:name="_Toc61614517"/>
      <w:bookmarkStart w:id="3978" w:name="_Toc92786360"/>
      <w:bookmarkStart w:id="3979" w:name="_Toc153534699"/>
      <w:r w:rsidRPr="004E4D59">
        <w:t>Entering a New Order</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46E5AB73" w14:textId="77777777" w:rsidR="00C91FB8" w:rsidRPr="004E4D59" w:rsidRDefault="00C91FB8" w:rsidP="00C91FB8">
      <w:pPr>
        <w:rPr>
          <w:color w:val="000000"/>
          <w:sz w:val="16"/>
          <w:szCs w:val="16"/>
        </w:rPr>
      </w:pPr>
    </w:p>
    <w:p w14:paraId="73EF301E" w14:textId="77777777" w:rsidR="00C91FB8" w:rsidRPr="004E4D59" w:rsidRDefault="00C91FB8" w:rsidP="00C91FB8">
      <w:pPr>
        <w:rPr>
          <w:color w:val="000000"/>
          <w:szCs w:val="20"/>
        </w:rPr>
      </w:pPr>
      <w:r w:rsidRPr="004E4D59">
        <w:rPr>
          <w:color w:val="000000"/>
          <w:szCs w:val="20"/>
        </w:rPr>
        <w:t>Actions display in the action area of the screen. Actions with parentheses ( ) around them are invalid actions for that order. A double question mark (</w:t>
      </w:r>
      <w:r w:rsidRPr="004E4D59">
        <w:rPr>
          <w:rFonts w:ascii="Arial" w:hAnsi="Arial" w:cs="Arial"/>
          <w:b/>
          <w:color w:val="000000"/>
          <w:sz w:val="20"/>
          <w:szCs w:val="20"/>
        </w:rPr>
        <w:t>??</w:t>
      </w:r>
      <w:r w:rsidRPr="004E4D59">
        <w:rPr>
          <w:color w:val="000000"/>
          <w:szCs w:val="20"/>
        </w:rPr>
        <w:t>) displays all the actions available, including the Outpatient Pharmacy actions described in the section "Using List Manager”. If an invalid hidden action is selected, a message will display in the message window.</w:t>
      </w:r>
    </w:p>
    <w:p w14:paraId="3A15EAD5" w14:textId="77777777" w:rsidR="00C91FB8" w:rsidRPr="004E4D59" w:rsidRDefault="00C91FB8" w:rsidP="00C91FB8">
      <w:pPr>
        <w:rPr>
          <w:color w:val="000000"/>
          <w:sz w:val="16"/>
          <w:szCs w:val="16"/>
        </w:rPr>
      </w:pPr>
    </w:p>
    <w:p w14:paraId="75DEB1A3" w14:textId="77777777" w:rsidR="00C91FB8" w:rsidRPr="004E4D59" w:rsidRDefault="00C91FB8" w:rsidP="008E248B">
      <w:pPr>
        <w:pStyle w:val="ExampleHeading"/>
      </w:pPr>
      <w:r w:rsidRPr="004E4D59">
        <w:t>Example: Entering a New Order</w:t>
      </w:r>
    </w:p>
    <w:p w14:paraId="7B51A642" w14:textId="77777777" w:rsidR="00C91FB8" w:rsidRPr="004E4D59" w:rsidRDefault="00C91FB8" w:rsidP="00EA459C">
      <w:pPr>
        <w:pStyle w:val="ScreenCapture"/>
        <w:keepNext/>
      </w:pPr>
      <w:r w:rsidRPr="004E4D59">
        <w:t xml:space="preserve">Select Outpatient Pharmacy Manager Option: </w:t>
      </w:r>
      <w:r w:rsidRPr="004E4D59">
        <w:rPr>
          <w:b/>
        </w:rPr>
        <w:t>RX</w:t>
      </w:r>
      <w:r w:rsidRPr="004E4D59">
        <w:t xml:space="preserve"> (Prescriptions)</w:t>
      </w:r>
    </w:p>
    <w:p w14:paraId="06642F7C" w14:textId="77777777" w:rsidR="00C91FB8" w:rsidRPr="004E4D59" w:rsidRDefault="00C91FB8" w:rsidP="00EA459C">
      <w:pPr>
        <w:pStyle w:val="ScreenCapture"/>
        <w:keepNext/>
      </w:pPr>
    </w:p>
    <w:p w14:paraId="4C7E651D" w14:textId="77777777" w:rsidR="00C91FB8" w:rsidRPr="004E4D59" w:rsidRDefault="00C91FB8" w:rsidP="00EA459C">
      <w:pPr>
        <w:pStyle w:val="ScreenCapture"/>
        <w:keepNext/>
      </w:pPr>
      <w:r w:rsidRPr="004E4D59">
        <w:t xml:space="preserve">          Orders to be completed for all divisions: 14</w:t>
      </w:r>
    </w:p>
    <w:p w14:paraId="27F9E4CD" w14:textId="77777777" w:rsidR="00C91FB8" w:rsidRPr="004E4D59" w:rsidRDefault="00C91FB8" w:rsidP="00EA459C">
      <w:pPr>
        <w:pStyle w:val="ScreenCapture"/>
        <w:keepNext/>
      </w:pPr>
    </w:p>
    <w:p w14:paraId="38CB4917" w14:textId="77777777" w:rsidR="00C91FB8" w:rsidRPr="004E4D59" w:rsidRDefault="00C91FB8" w:rsidP="00EB433E">
      <w:pPr>
        <w:pStyle w:val="ScreenCapture"/>
        <w:rPr>
          <w:b/>
          <w:bCs/>
        </w:rPr>
      </w:pPr>
      <w:r w:rsidRPr="004E4D59">
        <w:t xml:space="preserve">Do you want an Order Summary? No// </w:t>
      </w:r>
      <w:r w:rsidRPr="004E4D59">
        <w:rPr>
          <w:b/>
          <w:bCs/>
        </w:rPr>
        <w:t>&lt;Enter&gt;</w:t>
      </w:r>
    </w:p>
    <w:p w14:paraId="69BFCF2B" w14:textId="77777777" w:rsidR="00C91FB8" w:rsidRPr="004E4D59" w:rsidRDefault="00C91FB8" w:rsidP="00C91FB8">
      <w:pPr>
        <w:rPr>
          <w:color w:val="000000"/>
          <w:szCs w:val="20"/>
        </w:rPr>
      </w:pPr>
    </w:p>
    <w:p w14:paraId="7E7BA053" w14:textId="77777777" w:rsidR="00C91FB8" w:rsidRPr="004E4D59" w:rsidRDefault="00C91FB8" w:rsidP="00C91FB8">
      <w:pPr>
        <w:rPr>
          <w:color w:val="000000"/>
          <w:szCs w:val="20"/>
        </w:rPr>
      </w:pPr>
      <w:r w:rsidRPr="004E4D59">
        <w:rPr>
          <w:color w:val="000000"/>
          <w:szCs w:val="20"/>
        </w:rPr>
        <w:t>A summary list of the number of pending orders can be displayed by Division or by each Clinic within the Division where the user is signed on. This is helpful when completing batch orders. In this example, an individual patient name is entered.</w:t>
      </w:r>
    </w:p>
    <w:p w14:paraId="67C28C15" w14:textId="77777777" w:rsidR="00C91FB8" w:rsidRPr="004E4D59" w:rsidRDefault="00C91FB8" w:rsidP="00C91FB8">
      <w:pPr>
        <w:rPr>
          <w:color w:val="000000"/>
          <w:szCs w:val="20"/>
        </w:rPr>
      </w:pPr>
    </w:p>
    <w:p w14:paraId="2D84EC41" w14:textId="77777777" w:rsidR="00C91FB8" w:rsidRPr="004E4D59" w:rsidRDefault="00C91FB8" w:rsidP="00EB433E">
      <w:pPr>
        <w:pStyle w:val="ScreenCapture"/>
      </w:pPr>
      <w:r w:rsidRPr="004E4D59">
        <w:t xml:space="preserve">          Patient Prescription Processing</w:t>
      </w:r>
    </w:p>
    <w:p w14:paraId="5F683F4C" w14:textId="77777777" w:rsidR="00C91FB8" w:rsidRPr="004E4D59" w:rsidRDefault="00C91FB8" w:rsidP="00EB433E">
      <w:pPr>
        <w:pStyle w:val="ScreenCapture"/>
      </w:pPr>
      <w:r w:rsidRPr="004E4D59">
        <w:t xml:space="preserve">          Barcode Rx Menu ...</w:t>
      </w:r>
    </w:p>
    <w:p w14:paraId="3D511D9A" w14:textId="77777777" w:rsidR="00C91FB8" w:rsidRPr="004E4D59" w:rsidRDefault="00C91FB8" w:rsidP="00EB433E">
      <w:pPr>
        <w:pStyle w:val="ScreenCapture"/>
      </w:pPr>
      <w:r w:rsidRPr="004E4D59">
        <w:t xml:space="preserve">          Complete Orders from OERR</w:t>
      </w:r>
    </w:p>
    <w:p w14:paraId="6BE9725C" w14:textId="77777777" w:rsidR="00C91FB8" w:rsidRPr="004E4D59" w:rsidRDefault="00C91FB8" w:rsidP="00EB433E">
      <w:pPr>
        <w:pStyle w:val="ScreenCapture"/>
      </w:pPr>
      <w:r w:rsidRPr="004E4D59">
        <w:t xml:space="preserve">          Discontinue Prescription(s)</w:t>
      </w:r>
    </w:p>
    <w:p w14:paraId="75D53652" w14:textId="77777777" w:rsidR="00C91FB8" w:rsidRPr="004E4D59" w:rsidRDefault="00C91FB8" w:rsidP="00EB433E">
      <w:pPr>
        <w:pStyle w:val="ScreenCapture"/>
      </w:pPr>
      <w:r w:rsidRPr="004E4D59">
        <w:t xml:space="preserve">          Edit Prescriptions</w:t>
      </w:r>
    </w:p>
    <w:p w14:paraId="0F91CE38" w14:textId="77777777" w:rsidR="00C91FB8" w:rsidRPr="004E4D59" w:rsidRDefault="00C91FB8" w:rsidP="00EB433E">
      <w:pPr>
        <w:pStyle w:val="ScreenCapture"/>
      </w:pPr>
      <w:r w:rsidRPr="004E4D59">
        <w:t xml:space="preserve">          List One Patient's Archived Rx's</w:t>
      </w:r>
    </w:p>
    <w:p w14:paraId="67A0F982" w14:textId="77777777" w:rsidR="00C91FB8" w:rsidRPr="004E4D59" w:rsidRDefault="00C91FB8" w:rsidP="00EB433E">
      <w:pPr>
        <w:pStyle w:val="ScreenCapture"/>
      </w:pPr>
      <w:r w:rsidRPr="004E4D59">
        <w:t xml:space="preserve">          Manual Print of Multi-Rx Forms</w:t>
      </w:r>
    </w:p>
    <w:p w14:paraId="2590CECA" w14:textId="77777777" w:rsidR="00C91FB8" w:rsidRPr="004E4D59" w:rsidRDefault="00C91FB8" w:rsidP="00EB433E">
      <w:pPr>
        <w:pStyle w:val="ScreenCapture"/>
      </w:pPr>
      <w:r w:rsidRPr="004E4D59">
        <w:t xml:space="preserve">          Reprint an Outpatient Rx Label</w:t>
      </w:r>
    </w:p>
    <w:p w14:paraId="3F59D7B3" w14:textId="77777777" w:rsidR="00C91FB8" w:rsidRPr="004E4D59" w:rsidRDefault="00C91FB8" w:rsidP="00EB433E">
      <w:pPr>
        <w:pStyle w:val="ScreenCapture"/>
      </w:pPr>
      <w:r w:rsidRPr="004E4D59">
        <w:t xml:space="preserve">          Signature Log Reprint</w:t>
      </w:r>
    </w:p>
    <w:p w14:paraId="74B4D055" w14:textId="77777777" w:rsidR="00C91FB8" w:rsidRPr="004E4D59" w:rsidRDefault="00C91FB8" w:rsidP="00EB433E">
      <w:pPr>
        <w:pStyle w:val="ScreenCapture"/>
      </w:pPr>
      <w:r w:rsidRPr="004E4D59">
        <w:t xml:space="preserve">          View Prescriptions</w:t>
      </w:r>
    </w:p>
    <w:p w14:paraId="57A932B5" w14:textId="77777777" w:rsidR="00C91FB8" w:rsidRPr="004E4D59" w:rsidRDefault="00C91FB8" w:rsidP="00EB433E">
      <w:pPr>
        <w:pStyle w:val="ScreenCapture"/>
      </w:pPr>
    </w:p>
    <w:p w14:paraId="110B1DE7" w14:textId="77777777" w:rsidR="00C91FB8" w:rsidRPr="004E4D59" w:rsidRDefault="00C91FB8" w:rsidP="00EB433E">
      <w:pPr>
        <w:pStyle w:val="ScreenCapture"/>
      </w:pPr>
      <w:r w:rsidRPr="004E4D59">
        <w:t xml:space="preserve">Select Rx (Prescriptions) Option: </w:t>
      </w:r>
      <w:r w:rsidRPr="004E4D59">
        <w:rPr>
          <w:b/>
        </w:rPr>
        <w:t>PAT</w:t>
      </w:r>
      <w:r w:rsidRPr="004E4D59">
        <w:t>ient Prescription Processing</w:t>
      </w:r>
    </w:p>
    <w:p w14:paraId="7286D9B7" w14:textId="178F15A5" w:rsidR="00C91FB8" w:rsidRPr="004E4D59" w:rsidRDefault="00C91FB8" w:rsidP="00EB433E">
      <w:pPr>
        <w:pStyle w:val="ScreenCapture"/>
      </w:pPr>
      <w:bookmarkStart w:id="3980" w:name="OLE_LINK148"/>
      <w:bookmarkStart w:id="3981" w:name="OLE_LINK149"/>
      <w:r w:rsidRPr="004E4D59">
        <w:t xml:space="preserve">Select PATIENT NAME: </w:t>
      </w:r>
      <w:bookmarkEnd w:id="3980"/>
      <w:bookmarkEnd w:id="3981"/>
      <w:r w:rsidRPr="004E4D59">
        <w:rPr>
          <w:b/>
        </w:rPr>
        <w:t>OPPATIENT16</w:t>
      </w:r>
      <w:r w:rsidRPr="004E4D59">
        <w:t xml:space="preserve">  OPPATIENT16,ONE        </w:t>
      </w:r>
      <w:r w:rsidR="00C23E2D">
        <w:t>XX</w:t>
      </w:r>
      <w:r w:rsidRPr="004E4D59">
        <w:t>-</w:t>
      </w:r>
      <w:r w:rsidR="00C23E2D">
        <w:t>XX</w:t>
      </w:r>
      <w:r w:rsidRPr="004E4D59">
        <w:t>-</w:t>
      </w:r>
      <w:r w:rsidR="00C23E2D">
        <w:t>XX</w:t>
      </w:r>
      <w:r w:rsidRPr="004E4D59">
        <w:t xml:space="preserve">    </w:t>
      </w:r>
      <w:r w:rsidR="00EA459C">
        <w:t>XXXXXXXXX</w:t>
      </w:r>
      <w:r w:rsidR="00EA459C" w:rsidRPr="004E4D59">
        <w:t xml:space="preserve"> </w:t>
      </w:r>
    </w:p>
    <w:p w14:paraId="3A5B4787" w14:textId="77777777" w:rsidR="00C91FB8" w:rsidRPr="004E4D59" w:rsidRDefault="00C91FB8" w:rsidP="00EB433E">
      <w:pPr>
        <w:pStyle w:val="ScreenCapture"/>
      </w:pPr>
      <w:r w:rsidRPr="004E4D59">
        <w:t xml:space="preserve"> YES     SC VETERAN</w:t>
      </w:r>
    </w:p>
    <w:p w14:paraId="5AD3DE3B" w14:textId="77777777" w:rsidR="00C91FB8" w:rsidRPr="004E4D59" w:rsidRDefault="00C91FB8" w:rsidP="00EB433E">
      <w:pPr>
        <w:pStyle w:val="ScreenCapture"/>
      </w:pPr>
      <w:r w:rsidRPr="004E4D59">
        <w:t xml:space="preserve">Patient is enrolled to receive ScripTalk ‘talking’ prescription labels. </w:t>
      </w:r>
    </w:p>
    <w:p w14:paraId="0D01759F" w14:textId="77777777" w:rsidR="00C91FB8" w:rsidRPr="004E4D59" w:rsidRDefault="00C91FB8" w:rsidP="00EB433E">
      <w:pPr>
        <w:pStyle w:val="ScreenCapture"/>
      </w:pPr>
    </w:p>
    <w:p w14:paraId="0C0A15BA" w14:textId="77777777" w:rsidR="00C91FB8" w:rsidRPr="004E4D59" w:rsidRDefault="00C91FB8" w:rsidP="00EB433E">
      <w:pPr>
        <w:pStyle w:val="ScreenCapture"/>
      </w:pPr>
      <w:r w:rsidRPr="004E4D59">
        <w:t>Eligibility: SC</w:t>
      </w:r>
    </w:p>
    <w:p w14:paraId="79F0468D" w14:textId="77777777" w:rsidR="00C91FB8" w:rsidRPr="004E4D59" w:rsidRDefault="00C91FB8" w:rsidP="00EB433E">
      <w:pPr>
        <w:pStyle w:val="ScreenCapture"/>
      </w:pPr>
      <w:r w:rsidRPr="004E4D59">
        <w:t xml:space="preserve">RX PATIENT STATUS: SERVICE CONNECTED//  </w:t>
      </w:r>
      <w:r w:rsidRPr="004E4D59">
        <w:rPr>
          <w:b/>
          <w:sz w:val="20"/>
        </w:rPr>
        <w:t>&lt;Enter&gt;</w:t>
      </w:r>
    </w:p>
    <w:p w14:paraId="11CF8217" w14:textId="77777777" w:rsidR="00C91FB8" w:rsidRPr="004E4D59" w:rsidRDefault="00C91FB8" w:rsidP="00C91FB8">
      <w:pPr>
        <w:rPr>
          <w:color w:val="000000"/>
          <w:szCs w:val="20"/>
        </w:rPr>
      </w:pPr>
    </w:p>
    <w:p w14:paraId="60BE715D" w14:textId="77777777" w:rsidR="00C91FB8" w:rsidRPr="004E4D59" w:rsidRDefault="00C91FB8" w:rsidP="00C91FB8">
      <w:pPr>
        <w:rPr>
          <w:color w:val="000000"/>
        </w:rPr>
      </w:pPr>
      <w:r w:rsidRPr="004E4D59">
        <w:rPr>
          <w:color w:val="000000"/>
        </w:rPr>
        <w:t>If RDI is active and a patient has prescriptions at another location, when the user selects the patient to enter a new order from Patient Prescription Processing</w:t>
      </w:r>
      <w:r w:rsidR="00192FB8" w:rsidRPr="004E4D59">
        <w:rPr>
          <w:color w:val="000000"/>
        </w:rPr>
        <w:t>, the following message appears:</w:t>
      </w:r>
    </w:p>
    <w:p w14:paraId="050FE1CB" w14:textId="77777777" w:rsidR="00C91FB8" w:rsidRPr="004E4D59" w:rsidRDefault="00C91FB8" w:rsidP="00C91FB8">
      <w:pPr>
        <w:rPr>
          <w:color w:val="000000"/>
        </w:rPr>
      </w:pPr>
    </w:p>
    <w:p w14:paraId="4D55D687" w14:textId="1BCD9041" w:rsidR="00C91FB8" w:rsidRPr="004E4D59" w:rsidRDefault="00C91FB8" w:rsidP="00EB433E">
      <w:pPr>
        <w:pStyle w:val="ScreenCapture"/>
      </w:pPr>
      <w:r w:rsidRPr="004E4D59">
        <w:t xml:space="preserve">          REMOTE PRESCRIPTIONS AVAILABLE!</w:t>
      </w:r>
    </w:p>
    <w:p w14:paraId="7113D234" w14:textId="1C735756" w:rsidR="00C91FB8" w:rsidRPr="004E4D59" w:rsidRDefault="00C91FB8" w:rsidP="00EB433E">
      <w:pPr>
        <w:pStyle w:val="ScreenCapture"/>
      </w:pPr>
      <w:r w:rsidRPr="004E4D59">
        <w:t xml:space="preserve">          Display Remote Data? N//</w:t>
      </w:r>
    </w:p>
    <w:p w14:paraId="20741AF1" w14:textId="77777777" w:rsidR="00C91FB8" w:rsidRPr="004E4D59" w:rsidRDefault="00C91FB8" w:rsidP="00C91FB8"/>
    <w:p w14:paraId="213A4161" w14:textId="77777777" w:rsidR="00C91FB8" w:rsidRPr="004E4D59" w:rsidRDefault="00C91FB8" w:rsidP="00C91FB8">
      <w:pPr>
        <w:rPr>
          <w:color w:val="000000"/>
          <w:szCs w:val="20"/>
        </w:rPr>
      </w:pPr>
      <w:r w:rsidRPr="004E4D59">
        <w:rPr>
          <w:color w:val="000000"/>
          <w:szCs w:val="20"/>
        </w:rPr>
        <w:t xml:space="preserve">If the user responds </w:t>
      </w:r>
      <w:r w:rsidRPr="004E4D59">
        <w:rPr>
          <w:rFonts w:ascii="Courier New" w:hAnsi="Courier New" w:cs="Courier New"/>
          <w:b/>
          <w:color w:val="000000"/>
          <w:szCs w:val="20"/>
        </w:rPr>
        <w:t>NO</w:t>
      </w:r>
      <w:r w:rsidRPr="004E4D59">
        <w:rPr>
          <w:color w:val="000000"/>
          <w:szCs w:val="20"/>
        </w:rPr>
        <w:t xml:space="preserve">, then the normal procedure occurs for entering prescriptions. If the user responds </w:t>
      </w:r>
      <w:r w:rsidRPr="004E4D59">
        <w:rPr>
          <w:rFonts w:ascii="Courier New" w:hAnsi="Courier New" w:cs="Courier New"/>
          <w:b/>
          <w:color w:val="000000"/>
          <w:szCs w:val="20"/>
        </w:rPr>
        <w:t>YES</w:t>
      </w:r>
      <w:r w:rsidRPr="004E4D59">
        <w:rPr>
          <w:color w:val="000000"/>
          <w:szCs w:val="20"/>
        </w:rPr>
        <w:t>, the “Remote Facilities Visited” screen appears. See the Displaying a Patient’s Remote Prescriptions section later in Entering a New Order for more details.</w:t>
      </w:r>
    </w:p>
    <w:p w14:paraId="52EAF80F" w14:textId="77777777" w:rsidR="00C91FB8" w:rsidRPr="004E4D59" w:rsidRDefault="00C91FB8" w:rsidP="00C91FB8">
      <w:pPr>
        <w:rPr>
          <w:color w:val="000000"/>
        </w:rPr>
      </w:pPr>
    </w:p>
    <w:p w14:paraId="1B3B3EC7" w14:textId="77777777" w:rsidR="00C91FB8" w:rsidRPr="004E4D59" w:rsidRDefault="00C91FB8" w:rsidP="00C91FB8">
      <w:pPr>
        <w:rPr>
          <w:color w:val="000000"/>
          <w:szCs w:val="20"/>
        </w:rPr>
      </w:pPr>
      <w:r w:rsidRPr="004E4D59">
        <w:rPr>
          <w:color w:val="000000"/>
          <w:szCs w:val="20"/>
        </w:rPr>
        <w:t>A detailed explanation of the different parts of the screen can be found under in Chapter 2: List Manager. The Patient Information screen is displayed on two screens; however, only the second screen is shown in this example.</w:t>
      </w:r>
    </w:p>
    <w:p w14:paraId="4AE41E47" w14:textId="77777777" w:rsidR="00C91FB8" w:rsidRPr="004E4D59" w:rsidRDefault="00C91FB8" w:rsidP="00C91FB8">
      <w:pPr>
        <w:rPr>
          <w:color w:val="000000"/>
          <w:szCs w:val="20"/>
        </w:rPr>
      </w:pPr>
    </w:p>
    <w:p w14:paraId="2C6A564C" w14:textId="77777777" w:rsidR="00C91FB8" w:rsidRPr="004E4D59" w:rsidRDefault="00C91FB8" w:rsidP="008E248B">
      <w:pPr>
        <w:pStyle w:val="ExampleHeading"/>
      </w:pPr>
      <w:r w:rsidRPr="004E4D59">
        <w:t>Example: Entering a New Order (continued)</w:t>
      </w:r>
    </w:p>
    <w:p w14:paraId="067D668C" w14:textId="77777777" w:rsidR="00C91FB8" w:rsidRPr="004E4D59" w:rsidRDefault="00C91FB8" w:rsidP="00EB433E">
      <w:pPr>
        <w:pStyle w:val="ScreenCapture"/>
        <w:rPr>
          <w:rFonts w:eastAsia="MS Mincho"/>
        </w:rPr>
      </w:pPr>
      <w:r w:rsidRPr="004E4D59">
        <w:rPr>
          <w:rFonts w:eastAsia="MS Mincho"/>
          <w:bCs/>
        </w:rPr>
        <w:t>Patient Information</w:t>
      </w:r>
      <w:r w:rsidRPr="004E4D59">
        <w:rPr>
          <w:rFonts w:eastAsia="MS Mincho"/>
        </w:rPr>
        <w:t xml:space="preserve">           May 22, 2006 10:44:38          Page:    2 of    2 </w:t>
      </w:r>
    </w:p>
    <w:p w14:paraId="13D3C089" w14:textId="77777777" w:rsidR="00C91FB8" w:rsidRPr="004E4D59" w:rsidRDefault="00C91FB8" w:rsidP="00EB433E">
      <w:pPr>
        <w:pStyle w:val="ScreenCapture"/>
        <w:rPr>
          <w:rFonts w:eastAsia="MS Mincho"/>
        </w:rPr>
      </w:pPr>
      <w:r w:rsidRPr="004E4D59">
        <w:rPr>
          <w:rFonts w:eastAsia="MS Mincho"/>
        </w:rPr>
        <w:t>OPPATIENT16,ONE</w:t>
      </w:r>
    </w:p>
    <w:p w14:paraId="3D8DF9AC" w14:textId="2659F354" w:rsidR="00C91FB8" w:rsidRPr="004E4D59" w:rsidRDefault="00C91FB8" w:rsidP="00EB433E">
      <w:pPr>
        <w:pStyle w:val="ScreenCapture"/>
        <w:rPr>
          <w:rFonts w:eastAsia="MS Mincho"/>
        </w:rPr>
      </w:pPr>
      <w:r w:rsidRPr="004E4D59">
        <w:rPr>
          <w:rFonts w:eastAsia="MS Mincho"/>
        </w:rPr>
        <w:t xml:space="preserve">  PID: 000-</w:t>
      </w:r>
      <w:r w:rsidR="00AC1DC5" w:rsidRPr="004E4D59">
        <w:rPr>
          <w:rFonts w:eastAsia="MS Mincho"/>
        </w:rPr>
        <w:t>00</w:t>
      </w:r>
      <w:r w:rsidRPr="004E4D59">
        <w:rPr>
          <w:rFonts w:eastAsia="MS Mincho"/>
        </w:rPr>
        <w:t>-</w:t>
      </w:r>
      <w:r w:rsidR="00AC1DC5" w:rsidRPr="004E4D59">
        <w:rPr>
          <w:rFonts w:eastAsia="MS Mincho"/>
        </w:rPr>
        <w:t xml:space="preserve">0000                                 </w:t>
      </w:r>
      <w:r w:rsidRPr="004E4D59">
        <w:rPr>
          <w:rFonts w:eastAsia="MS Mincho"/>
        </w:rPr>
        <w:t>Ht(cm): 177.80 (02/08/2004)</w:t>
      </w:r>
    </w:p>
    <w:p w14:paraId="0AB01447" w14:textId="0913915C" w:rsidR="00C91FB8" w:rsidRPr="004E4D59" w:rsidRDefault="00C91FB8" w:rsidP="00EB433E">
      <w:pPr>
        <w:pStyle w:val="ScreenCapture"/>
        <w:rPr>
          <w:rFonts w:eastAsia="MS Mincho"/>
        </w:rPr>
      </w:pPr>
      <w:r w:rsidRPr="004E4D59">
        <w:rPr>
          <w:rFonts w:eastAsia="MS Mincho"/>
        </w:rPr>
        <w:t xml:space="preserve">  DOB: </w:t>
      </w:r>
      <w:r w:rsidR="00AC1DC5" w:rsidRPr="004E4D59">
        <w:rPr>
          <w:rFonts w:eastAsia="MS Mincho"/>
        </w:rPr>
        <w:t xml:space="preserve">REDACTED       </w:t>
      </w:r>
      <w:r w:rsidRPr="004E4D59">
        <w:rPr>
          <w:rFonts w:eastAsia="MS Mincho"/>
        </w:rPr>
        <w:t xml:space="preserve">                             Wt(kg): 90.45 (02/08/2004) </w:t>
      </w:r>
    </w:p>
    <w:p w14:paraId="2006A4A3" w14:textId="77777777" w:rsidR="00C91FB8" w:rsidRPr="004E4D59" w:rsidRDefault="00C91FB8" w:rsidP="00EB433E">
      <w:pPr>
        <w:pStyle w:val="ScreenCapture"/>
        <w:rPr>
          <w:rFonts w:eastAsia="MS Mincho"/>
        </w:rPr>
      </w:pPr>
      <w:r w:rsidRPr="004E4D59">
        <w:rPr>
          <w:rFonts w:eastAsia="MS Mincho"/>
        </w:rPr>
        <w:t xml:space="preserve">  SEX: MALE</w:t>
      </w:r>
    </w:p>
    <w:p w14:paraId="39E6C793" w14:textId="4FBBD521" w:rsidR="00C91FB8" w:rsidRPr="004E4D59" w:rsidRDefault="00C91FB8" w:rsidP="00EB433E">
      <w:pPr>
        <w:pStyle w:val="ScreenCapture"/>
        <w:rPr>
          <w:rFonts w:eastAsia="MS Mincho"/>
        </w:rPr>
      </w:pPr>
      <w:r w:rsidRPr="004E4D59">
        <w:rPr>
          <w:rFonts w:eastAsia="MS Mincho"/>
        </w:rPr>
        <w:t xml:space="preserve">+  </w:t>
      </w:r>
    </w:p>
    <w:p w14:paraId="65831B61" w14:textId="77777777" w:rsidR="00C91FB8" w:rsidRPr="004E4D59" w:rsidRDefault="00C91FB8" w:rsidP="00EB433E">
      <w:pPr>
        <w:pStyle w:val="ScreenCapture"/>
        <w:rPr>
          <w:rFonts w:eastAsia="MS Mincho"/>
        </w:rPr>
      </w:pPr>
      <w:r w:rsidRPr="004E4D59">
        <w:rPr>
          <w:rFonts w:eastAsia="MS Mincho"/>
        </w:rPr>
        <w:t xml:space="preserve">Allergies: </w:t>
      </w:r>
    </w:p>
    <w:p w14:paraId="71BE554A" w14:textId="4EBC26C0" w:rsidR="00C91FB8" w:rsidRPr="004E4D59" w:rsidRDefault="00C91FB8" w:rsidP="00EB433E">
      <w:pPr>
        <w:pStyle w:val="ScreenCapture"/>
        <w:rPr>
          <w:rFonts w:eastAsia="MS Mincho"/>
        </w:rPr>
      </w:pPr>
      <w:r w:rsidRPr="004E4D59">
        <w:rPr>
          <w:rFonts w:eastAsia="MS Mincho"/>
        </w:rPr>
        <w:t xml:space="preserve">    Remote: ASPIRIN, NON-OPIOID ANALGESICS</w:t>
      </w:r>
    </w:p>
    <w:p w14:paraId="2DDAFE28" w14:textId="73EC30DF" w:rsidR="00C91FB8" w:rsidRPr="004E4D59" w:rsidRDefault="00C91FB8" w:rsidP="00EB433E">
      <w:pPr>
        <w:pStyle w:val="ScreenCapture"/>
        <w:rPr>
          <w:rFonts w:eastAsia="MS Mincho"/>
        </w:rPr>
      </w:pPr>
      <w:r w:rsidRPr="004E4D59">
        <w:rPr>
          <w:rFonts w:eastAsia="MS Mincho"/>
        </w:rPr>
        <w:t xml:space="preserve">Adverse Reactions: </w:t>
      </w:r>
    </w:p>
    <w:p w14:paraId="45550B30" w14:textId="77777777" w:rsidR="00C91FB8" w:rsidRPr="004E4D59" w:rsidRDefault="00C91FB8" w:rsidP="00EB433E">
      <w:pPr>
        <w:pStyle w:val="ScreenCapture"/>
        <w:rPr>
          <w:rFonts w:eastAsia="MS Mincho"/>
        </w:rPr>
      </w:pPr>
    </w:p>
    <w:p w14:paraId="6A9B154A" w14:textId="471BCBB4" w:rsidR="00C91FB8" w:rsidRPr="004E4D59" w:rsidRDefault="00C91FB8" w:rsidP="00EA459C">
      <w:pPr>
        <w:pStyle w:val="ScreenCapture"/>
        <w:keepNext/>
        <w:rPr>
          <w:rFonts w:eastAsia="MS Mincho"/>
        </w:rPr>
      </w:pPr>
      <w:r w:rsidRPr="004E4D59">
        <w:rPr>
          <w:rFonts w:eastAsia="MS Mincho"/>
        </w:rPr>
        <w:t xml:space="preserve">          Enter ?? for more actions </w:t>
      </w:r>
    </w:p>
    <w:p w14:paraId="5A8CA474" w14:textId="77777777" w:rsidR="00C91FB8" w:rsidRPr="004E4D59" w:rsidRDefault="00C91FB8" w:rsidP="00EA459C">
      <w:pPr>
        <w:pStyle w:val="ScreenCapture"/>
        <w:keepNext/>
        <w:rPr>
          <w:rFonts w:eastAsia="MS Mincho"/>
        </w:rPr>
      </w:pPr>
      <w:r w:rsidRPr="004E4D59">
        <w:rPr>
          <w:rFonts w:eastAsia="MS Mincho"/>
        </w:rPr>
        <w:t>EA  Enter/Edit Allergy/ADR Data         PU  Patient Record Update</w:t>
      </w:r>
    </w:p>
    <w:p w14:paraId="608DD78C" w14:textId="77777777" w:rsidR="00C91FB8" w:rsidRPr="004E4D59" w:rsidRDefault="00C91FB8" w:rsidP="00EA459C">
      <w:pPr>
        <w:pStyle w:val="ScreenCapture"/>
        <w:keepNext/>
        <w:rPr>
          <w:rFonts w:eastAsia="MS Mincho"/>
        </w:rPr>
      </w:pPr>
      <w:r w:rsidRPr="004E4D59">
        <w:rPr>
          <w:rFonts w:eastAsia="MS Mincho"/>
        </w:rPr>
        <w:t>DD  Detailed Allergy/ADR List           EX  Exit Patient List</w:t>
      </w:r>
    </w:p>
    <w:p w14:paraId="3C92F4CB" w14:textId="77777777" w:rsidR="00C91FB8" w:rsidRPr="004E4D59" w:rsidRDefault="00C91FB8" w:rsidP="00EB433E">
      <w:pPr>
        <w:pStyle w:val="ScreenCapture"/>
        <w:rPr>
          <w:rFonts w:eastAsia="MS Mincho"/>
        </w:rPr>
      </w:pPr>
      <w:r w:rsidRPr="004E4D59">
        <w:rPr>
          <w:rFonts w:eastAsia="MS Mincho"/>
        </w:rPr>
        <w:t xml:space="preserve">Select Action: Quit// </w:t>
      </w:r>
      <w:r w:rsidRPr="004E4D59">
        <w:rPr>
          <w:rFonts w:eastAsia="MS Mincho"/>
          <w:b/>
          <w:sz w:val="20"/>
        </w:rPr>
        <w:t>&lt;Enter&gt;</w:t>
      </w:r>
    </w:p>
    <w:p w14:paraId="6CC5EEE7" w14:textId="77777777" w:rsidR="00C91FB8" w:rsidRPr="004E4D59" w:rsidRDefault="00C91FB8" w:rsidP="00C91FB8">
      <w:pPr>
        <w:rPr>
          <w:color w:val="000000"/>
          <w:szCs w:val="28"/>
        </w:rPr>
      </w:pPr>
    </w:p>
    <w:p w14:paraId="006B07FC" w14:textId="77777777" w:rsidR="00C91FB8" w:rsidRPr="004E4D59" w:rsidRDefault="00C91FB8" w:rsidP="00C91FB8">
      <w:pPr>
        <w:rPr>
          <w:color w:val="000000"/>
          <w:szCs w:val="20"/>
        </w:rPr>
      </w:pPr>
      <w:r w:rsidRPr="004E4D59">
        <w:rPr>
          <w:color w:val="000000"/>
          <w:szCs w:val="28"/>
        </w:rPr>
        <w:t>Although the default option is “</w:t>
      </w:r>
      <w:r w:rsidRPr="004E4D59">
        <w:rPr>
          <w:b/>
        </w:rPr>
        <w:t>Quit</w:t>
      </w:r>
      <w:r w:rsidRPr="004E4D59">
        <w:rPr>
          <w:color w:val="000000"/>
          <w:szCs w:val="28"/>
        </w:rPr>
        <w:t xml:space="preserve">” at the “Select Action” prompt, pressing the </w:t>
      </w:r>
      <w:r w:rsidRPr="004E4D59">
        <w:rPr>
          <w:b/>
        </w:rPr>
        <w:t>Enter</w:t>
      </w:r>
      <w:r w:rsidRPr="004E4D59">
        <w:rPr>
          <w:color w:val="000000"/>
          <w:szCs w:val="28"/>
        </w:rPr>
        <w:t xml:space="preserve"> key here quits the Patient Information screen and displays the Medication Profile. </w:t>
      </w:r>
      <w:r w:rsidRPr="004E4D59">
        <w:rPr>
          <w:color w:val="000000"/>
          <w:szCs w:val="20"/>
        </w:rPr>
        <w:t>This Medication Profile includes any Non-VA Med orders documented via the CPRS GUI application.</w:t>
      </w:r>
    </w:p>
    <w:p w14:paraId="251E0FF6" w14:textId="77777777" w:rsidR="00C91FB8" w:rsidRPr="004E4D59" w:rsidRDefault="00C91FB8" w:rsidP="00C91FB8">
      <w:pPr>
        <w:rPr>
          <w:color w:val="000000"/>
          <w:sz w:val="20"/>
          <w:szCs w:val="20"/>
        </w:rPr>
      </w:pPr>
    </w:p>
    <w:p w14:paraId="0D5719CD" w14:textId="77777777" w:rsidR="00C91FB8" w:rsidRPr="004E4D59" w:rsidRDefault="00C91FB8" w:rsidP="00EB433E">
      <w:pPr>
        <w:pStyle w:val="ScreenCapture"/>
      </w:pPr>
      <w:bookmarkStart w:id="3982" w:name="OLE_LINK150"/>
      <w:bookmarkStart w:id="3983" w:name="OLE_LINK151"/>
      <w:r w:rsidRPr="004E4D59">
        <w:rPr>
          <w:bCs/>
        </w:rPr>
        <w:t>Medication Profile</w:t>
      </w:r>
      <w:r w:rsidRPr="004E4D59">
        <w:t xml:space="preserve">            May 22, 2006 10:44:56          Page:    1 of    1</w:t>
      </w:r>
    </w:p>
    <w:p w14:paraId="61858CBF" w14:textId="77777777" w:rsidR="00C91FB8" w:rsidRPr="004E4D59" w:rsidRDefault="00C91FB8" w:rsidP="00EB433E">
      <w:pPr>
        <w:pStyle w:val="ScreenCapture"/>
      </w:pPr>
      <w:r w:rsidRPr="004E4D59">
        <w:t>OPPATIENT16,ONE</w:t>
      </w:r>
    </w:p>
    <w:p w14:paraId="5B757794" w14:textId="26A29494" w:rsidR="00C91FB8" w:rsidRPr="004E4D59" w:rsidRDefault="00C91FB8" w:rsidP="00EB433E">
      <w:pPr>
        <w:pStyle w:val="ScreenCapture"/>
      </w:pPr>
      <w:r w:rsidRPr="004E4D59">
        <w:t xml:space="preserve">  PID: 000-</w:t>
      </w:r>
      <w:r w:rsidR="00E80906" w:rsidRPr="004E4D59">
        <w:t>00</w:t>
      </w:r>
      <w:r w:rsidRPr="004E4D59">
        <w:t>-</w:t>
      </w:r>
      <w:r w:rsidR="00E80906" w:rsidRPr="004E4D59">
        <w:t xml:space="preserve">0000                                 </w:t>
      </w:r>
      <w:r w:rsidRPr="004E4D59">
        <w:t>Ht(cm): 177.80 (02/08/2004)</w:t>
      </w:r>
    </w:p>
    <w:p w14:paraId="44795869" w14:textId="462AB7F9" w:rsidR="00C91FB8" w:rsidRPr="004E4D59" w:rsidRDefault="00C91FB8" w:rsidP="00EB433E">
      <w:pPr>
        <w:pStyle w:val="ScreenCapture"/>
      </w:pPr>
      <w:r w:rsidRPr="004E4D59">
        <w:t xml:space="preserve">  DOB: </w:t>
      </w:r>
      <w:r w:rsidR="009B299A" w:rsidRPr="004E4D59">
        <w:t xml:space="preserve">REDACTED       </w:t>
      </w:r>
      <w:r w:rsidRPr="004E4D59">
        <w:t xml:space="preserve">                             Wt(kg): 90.45 (02/08/2004)</w:t>
      </w:r>
    </w:p>
    <w:p w14:paraId="7E418058" w14:textId="6FE0ACDC" w:rsidR="00C91FB8" w:rsidRPr="004E4D59" w:rsidRDefault="00C91FB8" w:rsidP="00EB433E">
      <w:pPr>
        <w:pStyle w:val="ScreenCapture"/>
      </w:pPr>
      <w:r w:rsidRPr="004E4D59">
        <w:t xml:space="preserve">  AGE: </w:t>
      </w:r>
      <w:r w:rsidR="009B299A" w:rsidRPr="004E4D59">
        <w:t xml:space="preserve">XX                     </w:t>
      </w:r>
      <w:r w:rsidRPr="004E4D59">
        <w:t>Non-VA Meds on File Last entry on 01/13/03</w:t>
      </w:r>
    </w:p>
    <w:p w14:paraId="31E5A5C2" w14:textId="77777777" w:rsidR="00C91FB8" w:rsidRPr="004E4D59" w:rsidRDefault="00C91FB8" w:rsidP="00EB433E">
      <w:pPr>
        <w:pStyle w:val="ScreenCapture"/>
      </w:pPr>
      <w:r w:rsidRPr="004E4D59">
        <w:t xml:space="preserve"> CrCL: 102.4(est.) (CREAT:1.0mg/dL 10/30/12)     BSA (m2): 2.09 </w:t>
      </w:r>
    </w:p>
    <w:p w14:paraId="5214CBA2" w14:textId="77777777" w:rsidR="00C91FB8" w:rsidRPr="004E4D59" w:rsidRDefault="00C91FB8" w:rsidP="00EB433E">
      <w:pPr>
        <w:pStyle w:val="ScreenCapture"/>
      </w:pPr>
      <w:r w:rsidRPr="004E4D59">
        <w:t xml:space="preserve">                                                           ISSUE  LAST REF DAY</w:t>
      </w:r>
    </w:p>
    <w:p w14:paraId="02D4DC9F" w14:textId="77777777" w:rsidR="00C91FB8" w:rsidRPr="004E4D59" w:rsidRDefault="00C91FB8" w:rsidP="00EB433E">
      <w:pPr>
        <w:pStyle w:val="ScreenCapture"/>
      </w:pPr>
      <w:r w:rsidRPr="004E4D59">
        <w:t xml:space="preserve"> #  RX #         DRUG                              QTY ST  DATE  FILL REM SUP</w:t>
      </w:r>
    </w:p>
    <w:p w14:paraId="3B208047" w14:textId="2DA762D3" w:rsidR="00C91FB8" w:rsidRPr="004E4D59" w:rsidRDefault="00C91FB8" w:rsidP="00EB433E">
      <w:pPr>
        <w:pStyle w:val="ScreenCapture"/>
      </w:pPr>
    </w:p>
    <w:p w14:paraId="68E5E654" w14:textId="77777777" w:rsidR="00C91FB8" w:rsidRPr="004E4D59" w:rsidRDefault="00C91FB8" w:rsidP="00EB433E">
      <w:pPr>
        <w:pStyle w:val="ScreenCapture"/>
      </w:pPr>
      <w:r w:rsidRPr="004E4D59">
        <w:t>------------------------------------ACTIVE----------------------------------</w:t>
      </w:r>
    </w:p>
    <w:p w14:paraId="56C220BF" w14:textId="19547939" w:rsidR="00C91FB8" w:rsidRPr="004E4D59" w:rsidRDefault="00C91FB8" w:rsidP="00EB433E">
      <w:pPr>
        <w:pStyle w:val="ScreenCapture"/>
      </w:pPr>
      <w:r w:rsidRPr="004E4D59">
        <w:t xml:space="preserve"> 1 </w:t>
      </w:r>
      <w:r w:rsidR="009B299A" w:rsidRPr="004E4D59">
        <w:t xml:space="preserve">XXXXXX        </w:t>
      </w:r>
      <w:r w:rsidRPr="004E4D59">
        <w:t>ACETAMINOPHEN 500MG TAB            60 A&gt; 05-22 05-22   3  30</w:t>
      </w:r>
    </w:p>
    <w:p w14:paraId="706F1F5E" w14:textId="58BB3894" w:rsidR="00C91FB8" w:rsidRPr="004E4D59" w:rsidRDefault="00C91FB8" w:rsidP="00EB433E">
      <w:pPr>
        <w:pStyle w:val="ScreenCapture"/>
      </w:pPr>
      <w:r w:rsidRPr="004E4D59">
        <w:t xml:space="preserve"> 2 </w:t>
      </w:r>
      <w:r w:rsidR="009B299A" w:rsidRPr="004E4D59">
        <w:t>XXXXXX</w:t>
      </w:r>
      <w:r w:rsidRPr="004E4D59">
        <w:t>$       DIGOXIN (LANOXIN) 0.2MG CAP        60 A&gt; 05-07 05-07   5  30</w:t>
      </w:r>
    </w:p>
    <w:p w14:paraId="72134D22" w14:textId="77777777" w:rsidR="00C91FB8" w:rsidRPr="004E4D59" w:rsidRDefault="00C91FB8" w:rsidP="00EB433E">
      <w:pPr>
        <w:pStyle w:val="ScreenCapture"/>
      </w:pPr>
      <w:r w:rsidRPr="004E4D59">
        <w:t>------------------------------------PENDING------------------------------------</w:t>
      </w:r>
    </w:p>
    <w:p w14:paraId="69831872" w14:textId="77777777" w:rsidR="00C91FB8" w:rsidRPr="004E4D59" w:rsidRDefault="00C91FB8" w:rsidP="00EB433E">
      <w:pPr>
        <w:pStyle w:val="ScreenCapture"/>
      </w:pPr>
      <w:r w:rsidRPr="004E4D59">
        <w:t xml:space="preserve"> 3 AMPICILLIN 250MG CAP                   QTY: 40       ISDT: 05-29  REF:  0</w:t>
      </w:r>
    </w:p>
    <w:p w14:paraId="654DBA6F" w14:textId="77777777" w:rsidR="00C91FB8" w:rsidRPr="004E4D59" w:rsidRDefault="00C91FB8" w:rsidP="00EB433E">
      <w:pPr>
        <w:pStyle w:val="ScreenCapture"/>
      </w:pPr>
      <w:r w:rsidRPr="004E4D59">
        <w:t>------------------------NON-VA MEDS (Not dispensed by VA)-----------------------</w:t>
      </w:r>
    </w:p>
    <w:p w14:paraId="71F6192D" w14:textId="77777777" w:rsidR="00C91FB8" w:rsidRPr="004E4D59" w:rsidRDefault="00C91FB8" w:rsidP="00EB433E">
      <w:pPr>
        <w:pStyle w:val="ScreenCapture"/>
      </w:pPr>
      <w:r w:rsidRPr="004E4D59">
        <w:t>GINKGO EXT 1 TAB ONCE A DAY BY MOUTH                 Date Documented: 01/13/03</w:t>
      </w:r>
    </w:p>
    <w:p w14:paraId="0930BFEC" w14:textId="5CE409A1" w:rsidR="00C91FB8" w:rsidRPr="004E4D59" w:rsidRDefault="00C91FB8" w:rsidP="00EB433E">
      <w:pPr>
        <w:pStyle w:val="ScreenCapture"/>
      </w:pPr>
      <w:r w:rsidRPr="004E4D59">
        <w:t xml:space="preserve">IBUPROFEN 50MG TAB                     </w:t>
      </w:r>
      <w:r w:rsidR="009B299A" w:rsidRPr="004E4D59">
        <w:t xml:space="preserve">  </w:t>
      </w:r>
      <w:r w:rsidRPr="004E4D59">
        <w:t xml:space="preserve">            Date Documented: 12/10/02</w:t>
      </w:r>
    </w:p>
    <w:p w14:paraId="2E3F7BDB" w14:textId="77777777" w:rsidR="00C91FB8" w:rsidRPr="004E4D59" w:rsidRDefault="00C91FB8" w:rsidP="00EB433E">
      <w:pPr>
        <w:pStyle w:val="ScreenCapture"/>
      </w:pPr>
      <w:r w:rsidRPr="004E4D59">
        <w:t>TERFENADINE TAB 200 MILLIGRAMS</w:t>
      </w:r>
    </w:p>
    <w:p w14:paraId="547F4019" w14:textId="77777777" w:rsidR="00C91FB8" w:rsidRPr="004E4D59" w:rsidRDefault="00C91FB8" w:rsidP="00EB433E">
      <w:pPr>
        <w:pStyle w:val="ScreenCapture"/>
      </w:pPr>
      <w:r w:rsidRPr="004E4D59">
        <w:t xml:space="preserve">    MIX ½ CUP PDR &amp; 6 OZ WATER &amp; DRINK 1 MIXED CUP</w:t>
      </w:r>
    </w:p>
    <w:p w14:paraId="30CADA1F" w14:textId="335252F6" w:rsidR="00C91FB8" w:rsidRPr="004E4D59" w:rsidRDefault="00C91FB8" w:rsidP="00EB433E">
      <w:pPr>
        <w:pStyle w:val="ScreenCapture"/>
      </w:pPr>
      <w:r w:rsidRPr="004E4D59">
        <w:t xml:space="preserve">                                        </w:t>
      </w:r>
      <w:r w:rsidR="009B299A" w:rsidRPr="004E4D59">
        <w:t xml:space="preserve"> </w:t>
      </w:r>
      <w:r w:rsidRPr="004E4D59">
        <w:t xml:space="preserve">            Date Documented: 03/17/02</w:t>
      </w:r>
    </w:p>
    <w:p w14:paraId="711EA556" w14:textId="77777777" w:rsidR="00C91FB8" w:rsidRPr="004E4D59" w:rsidRDefault="00C91FB8" w:rsidP="00EB433E">
      <w:pPr>
        <w:pStyle w:val="ScreenCapture"/>
      </w:pPr>
    </w:p>
    <w:p w14:paraId="3FB9B86C" w14:textId="77777777" w:rsidR="00C91FB8" w:rsidRPr="004E4D59" w:rsidRDefault="00C91FB8" w:rsidP="00EB433E">
      <w:pPr>
        <w:pStyle w:val="ScreenCapture"/>
      </w:pPr>
    </w:p>
    <w:p w14:paraId="52E4DB87" w14:textId="77777777" w:rsidR="00C91FB8" w:rsidRPr="004E4D59" w:rsidRDefault="00C91FB8" w:rsidP="00EB433E">
      <w:pPr>
        <w:pStyle w:val="ScreenCapture"/>
      </w:pPr>
    </w:p>
    <w:p w14:paraId="30C6B125" w14:textId="098706BB" w:rsidR="00C91FB8" w:rsidRPr="004E4D59" w:rsidRDefault="00C91FB8" w:rsidP="00EB433E">
      <w:pPr>
        <w:pStyle w:val="ScreenCapture"/>
      </w:pPr>
      <w:r w:rsidRPr="004E4D59">
        <w:t xml:space="preserve">          Enter ?? for more actions </w:t>
      </w:r>
    </w:p>
    <w:p w14:paraId="5186AFE2" w14:textId="77777777" w:rsidR="00C91FB8" w:rsidRPr="004E4D59" w:rsidRDefault="00C91FB8" w:rsidP="00EB433E">
      <w:pPr>
        <w:pStyle w:val="ScreenCapture"/>
      </w:pPr>
      <w:r w:rsidRPr="004E4D59">
        <w:t>PU  Patient Record Update               NO  New Order</w:t>
      </w:r>
    </w:p>
    <w:p w14:paraId="371649F8" w14:textId="77777777" w:rsidR="00C91FB8" w:rsidRPr="004E4D59" w:rsidRDefault="00C91FB8" w:rsidP="00EB433E">
      <w:pPr>
        <w:pStyle w:val="ScreenCapture"/>
      </w:pPr>
      <w:r w:rsidRPr="004E4D59">
        <w:t>PI  Patient Information                 SO  Select Order</w:t>
      </w:r>
    </w:p>
    <w:p w14:paraId="6D2072E7" w14:textId="77777777" w:rsidR="00C91FB8" w:rsidRPr="004E4D59" w:rsidRDefault="00C91FB8" w:rsidP="00EB433E">
      <w:pPr>
        <w:pStyle w:val="ScreenCapture"/>
      </w:pPr>
      <w:r w:rsidRPr="004E4D59">
        <w:t>Select Action: Quit//</w:t>
      </w:r>
    </w:p>
    <w:bookmarkEnd w:id="3982"/>
    <w:bookmarkEnd w:id="3983"/>
    <w:p w14:paraId="10E4F085" w14:textId="77777777" w:rsidR="00C91FB8" w:rsidRPr="004E4D59" w:rsidRDefault="00C91FB8" w:rsidP="00C91FB8">
      <w:pPr>
        <w:rPr>
          <w:rFonts w:ascii="Courier New" w:hAnsi="Courier New"/>
          <w:b/>
          <w:color w:val="000000"/>
          <w:sz w:val="16"/>
          <w:szCs w:val="16"/>
        </w:rPr>
      </w:pPr>
      <w:r w:rsidRPr="004E4D59">
        <w:rPr>
          <w:rFonts w:ascii="Courier New" w:hAnsi="Courier New"/>
          <w:b/>
          <w:color w:val="000000"/>
          <w:sz w:val="16"/>
          <w:szCs w:val="16"/>
        </w:rPr>
        <w:t xml:space="preserve">        ---------------------------------example continues---------------------------------------</w:t>
      </w:r>
    </w:p>
    <w:p w14:paraId="39EBE7AC" w14:textId="77777777" w:rsidR="00C91FB8" w:rsidRPr="004E4D59" w:rsidRDefault="00C91FB8" w:rsidP="00C91FB8">
      <w:pPr>
        <w:rPr>
          <w:color w:val="000000"/>
          <w:szCs w:val="20"/>
        </w:rPr>
      </w:pPr>
    </w:p>
    <w:p w14:paraId="2A2384A8" w14:textId="77777777" w:rsidR="00C91FB8" w:rsidRPr="004E4D59" w:rsidRDefault="00C91FB8" w:rsidP="00C91FB8">
      <w:pPr>
        <w:rPr>
          <w:color w:val="000000"/>
          <w:szCs w:val="20"/>
        </w:rPr>
      </w:pPr>
      <w:r w:rsidRPr="004E4D59">
        <w:rPr>
          <w:color w:val="000000"/>
          <w:szCs w:val="20"/>
        </w:rPr>
        <w:t>If a double question mark (</w:t>
      </w:r>
      <w:r w:rsidRPr="004E4D59">
        <w:rPr>
          <w:rFonts w:ascii="Courier New" w:hAnsi="Courier New" w:cs="Courier New"/>
          <w:b/>
          <w:color w:val="000000"/>
          <w:szCs w:val="20"/>
        </w:rPr>
        <w:t>??</w:t>
      </w:r>
      <w:r w:rsidRPr="004E4D59">
        <w:rPr>
          <w:color w:val="000000"/>
          <w:szCs w:val="20"/>
        </w:rPr>
        <w:t>) had been entered at the above “Select Action” prompt, the following hidden actions w</w:t>
      </w:r>
      <w:r w:rsidR="00192FB8" w:rsidRPr="004E4D59">
        <w:rPr>
          <w:color w:val="000000"/>
          <w:szCs w:val="20"/>
        </w:rPr>
        <w:t>ould display in the action area:</w:t>
      </w:r>
    </w:p>
    <w:p w14:paraId="2FA4EC56" w14:textId="77777777" w:rsidR="00C91FB8" w:rsidRPr="004E4D59" w:rsidRDefault="00C91FB8" w:rsidP="00C91FB8">
      <w:pPr>
        <w:rPr>
          <w:color w:val="000000"/>
          <w:szCs w:val="20"/>
        </w:rPr>
      </w:pPr>
    </w:p>
    <w:p w14:paraId="650B67C5" w14:textId="77777777" w:rsidR="00C91FB8" w:rsidRPr="004E4D59" w:rsidRDefault="00C91FB8" w:rsidP="00EB433E">
      <w:pPr>
        <w:pStyle w:val="ScreenCapture"/>
      </w:pPr>
      <w:r w:rsidRPr="004E4D59">
        <w:t>The following actions are also available:</w:t>
      </w:r>
    </w:p>
    <w:p w14:paraId="0198EA2E" w14:textId="77777777" w:rsidR="00C91FB8" w:rsidRPr="004E4D59" w:rsidRDefault="00C91FB8" w:rsidP="00EB433E">
      <w:pPr>
        <w:pStyle w:val="ScreenCapture"/>
      </w:pPr>
      <w:r w:rsidRPr="004E4D59">
        <w:t>RP   Reprint (OP)         DN   Down a Line          LS   Last Screen</w:t>
      </w:r>
    </w:p>
    <w:p w14:paraId="625C929E" w14:textId="77777777" w:rsidR="00C91FB8" w:rsidRPr="004E4D59" w:rsidRDefault="00C91FB8" w:rsidP="00EB433E">
      <w:pPr>
        <w:pStyle w:val="ScreenCapture"/>
      </w:pPr>
      <w:r w:rsidRPr="004E4D59">
        <w:t>RN   Renew (OP)           RD   Re Display Screen    FS   First Screen</w:t>
      </w:r>
    </w:p>
    <w:p w14:paraId="1471A22D" w14:textId="77777777" w:rsidR="00C91FB8" w:rsidRPr="004E4D59" w:rsidRDefault="00C91FB8" w:rsidP="00EB433E">
      <w:pPr>
        <w:pStyle w:val="ScreenCapture"/>
      </w:pPr>
      <w:r w:rsidRPr="004E4D59">
        <w:t>DC   Discontinue (OP)     PT   Print List           GO   Go to Page</w:t>
      </w:r>
    </w:p>
    <w:p w14:paraId="66675111" w14:textId="77777777" w:rsidR="00C91FB8" w:rsidRPr="004E4D59" w:rsidRDefault="00C91FB8" w:rsidP="00EB433E">
      <w:pPr>
        <w:pStyle w:val="ScreenCapture"/>
      </w:pPr>
      <w:r w:rsidRPr="004E4D59">
        <w:t>RL   Release (OP)         PS   Print Screen         +    Next Screen</w:t>
      </w:r>
    </w:p>
    <w:p w14:paraId="249DE646" w14:textId="77777777" w:rsidR="00C91FB8" w:rsidRPr="004E4D59" w:rsidRDefault="00C91FB8" w:rsidP="00EB433E">
      <w:pPr>
        <w:pStyle w:val="ScreenCapture"/>
      </w:pPr>
      <w:r w:rsidRPr="004E4D59">
        <w:t>RF   Refill (OP)          &gt;    Shift View to Right  -    Previous Screen</w:t>
      </w:r>
    </w:p>
    <w:p w14:paraId="5897D0E3" w14:textId="77777777" w:rsidR="00C91FB8" w:rsidRPr="004E4D59" w:rsidRDefault="00C91FB8" w:rsidP="00EB433E">
      <w:pPr>
        <w:pStyle w:val="ScreenCapture"/>
      </w:pPr>
      <w:r w:rsidRPr="004E4D59">
        <w:t>PP   Pull Rx (OP)         &lt;    Shift View to Left   ADPL Auto Display(On/Off)</w:t>
      </w:r>
    </w:p>
    <w:p w14:paraId="53357CEA" w14:textId="77777777" w:rsidR="00C91FB8" w:rsidRPr="004E4D59" w:rsidRDefault="00C91FB8" w:rsidP="00EB433E">
      <w:pPr>
        <w:pStyle w:val="ScreenCapture"/>
      </w:pPr>
      <w:r w:rsidRPr="004E4D59">
        <w:t>IP   Inpat. Profile (OP)  SL   Search List          CK   Check Interactions</w:t>
      </w:r>
    </w:p>
    <w:p w14:paraId="4605FECA" w14:textId="77777777" w:rsidR="00C91FB8" w:rsidRPr="004E4D59" w:rsidRDefault="00C91FB8" w:rsidP="00EB433E">
      <w:pPr>
        <w:pStyle w:val="ScreenCapture"/>
      </w:pPr>
      <w:r w:rsidRPr="004E4D59">
        <w:t>RS   Reprint Sig Log      RDD  Fill/Rel Date Disply IN   Intervention Menu</w:t>
      </w:r>
    </w:p>
    <w:p w14:paraId="6F0C66CB" w14:textId="77777777" w:rsidR="00C91FB8" w:rsidRPr="004E4D59" w:rsidRDefault="00C91FB8" w:rsidP="00EB433E">
      <w:pPr>
        <w:pStyle w:val="ScreenCapture"/>
      </w:pPr>
      <w:r w:rsidRPr="004E4D59">
        <w:t>CM   Manual Queue to CMOP DR   Display Remote       UP   Up a Line</w:t>
      </w:r>
    </w:p>
    <w:p w14:paraId="49D06AAA" w14:textId="77777777" w:rsidR="00C91FB8" w:rsidRPr="004E4D59" w:rsidRDefault="00C91FB8" w:rsidP="00EB433E">
      <w:pPr>
        <w:pStyle w:val="ScreenCapture"/>
      </w:pPr>
      <w:r w:rsidRPr="004E4D59">
        <w:t>OTH  Other OP Actions     QU   Quit</w:t>
      </w:r>
    </w:p>
    <w:p w14:paraId="5B98CB68" w14:textId="77777777" w:rsidR="00C91FB8" w:rsidRPr="004E4D59" w:rsidRDefault="00C91FB8" w:rsidP="00EB433E">
      <w:pPr>
        <w:pStyle w:val="ScreenCapture"/>
      </w:pPr>
      <w:r w:rsidRPr="004E4D59">
        <w:t xml:space="preserve">Select Action: Quit// </w:t>
      </w:r>
    </w:p>
    <w:p w14:paraId="0FC031D8" w14:textId="77777777" w:rsidR="00C91FB8" w:rsidRPr="004E4D59" w:rsidRDefault="00C91FB8" w:rsidP="00C91FB8">
      <w:pPr>
        <w:spacing w:after="120"/>
        <w:rPr>
          <w:rFonts w:ascii="Courier New" w:hAnsi="Courier New"/>
          <w:b/>
          <w:color w:val="000000"/>
          <w:sz w:val="16"/>
          <w:szCs w:val="20"/>
        </w:rPr>
      </w:pPr>
      <w:r w:rsidRPr="004E4D59">
        <w:rPr>
          <w:rFonts w:ascii="Courier New" w:hAnsi="Courier New"/>
          <w:b/>
          <w:color w:val="000000"/>
          <w:sz w:val="16"/>
          <w:szCs w:val="20"/>
        </w:rPr>
        <w:t xml:space="preserve">        ---------------------------------example continues---------------------------------------</w:t>
      </w:r>
    </w:p>
    <w:p w14:paraId="5B44F5DF" w14:textId="77777777" w:rsidR="00C91FB8" w:rsidRPr="004E4D59" w:rsidRDefault="00C91FB8" w:rsidP="00E80906"/>
    <w:p w14:paraId="7F995402" w14:textId="77777777" w:rsidR="00C91FB8" w:rsidRPr="004E4D59" w:rsidRDefault="00C91FB8" w:rsidP="00C91FB8">
      <w:pPr>
        <w:rPr>
          <w:color w:val="000000"/>
          <w:szCs w:val="20"/>
        </w:rPr>
      </w:pPr>
      <w:r w:rsidRPr="004E4D59">
        <w:rPr>
          <w:color w:val="000000"/>
          <w:szCs w:val="20"/>
        </w:rPr>
        <w:t xml:space="preserve">Typing in the letters </w:t>
      </w:r>
      <w:r w:rsidRPr="004E4D59">
        <w:rPr>
          <w:rFonts w:ascii="Courier New" w:hAnsi="Courier New" w:cs="Courier New"/>
          <w:b/>
          <w:bCs/>
          <w:color w:val="000000"/>
          <w:sz w:val="20"/>
          <w:szCs w:val="20"/>
        </w:rPr>
        <w:t>NO</w:t>
      </w:r>
      <w:r w:rsidRPr="004E4D59">
        <w:rPr>
          <w:color w:val="000000"/>
          <w:sz w:val="20"/>
          <w:szCs w:val="20"/>
        </w:rPr>
        <w:t xml:space="preserve"> </w:t>
      </w:r>
      <w:r w:rsidRPr="004E4D59">
        <w:rPr>
          <w:color w:val="000000"/>
          <w:szCs w:val="20"/>
        </w:rPr>
        <w:t xml:space="preserve">creates a new order. </w:t>
      </w:r>
    </w:p>
    <w:p w14:paraId="3838D56D" w14:textId="77777777" w:rsidR="00C91FB8" w:rsidRPr="004E4D59" w:rsidRDefault="00C91FB8" w:rsidP="00C91FB8">
      <w:pPr>
        <w:rPr>
          <w:b/>
          <w:color w:val="000000"/>
          <w:sz w:val="20"/>
          <w:szCs w:val="20"/>
        </w:rPr>
      </w:pPr>
      <w:bookmarkStart w:id="3984" w:name="p216"/>
      <w:bookmarkEnd w:id="3984"/>
    </w:p>
    <w:p w14:paraId="77608472" w14:textId="77777777" w:rsidR="00C91FB8" w:rsidRPr="004E4D59" w:rsidRDefault="00C91FB8" w:rsidP="008E248B">
      <w:pPr>
        <w:pStyle w:val="ExampleHeading"/>
      </w:pPr>
      <w:r w:rsidRPr="004E4D59">
        <w:t>Example: Entering a New Order (continued)</w:t>
      </w:r>
    </w:p>
    <w:p w14:paraId="4CC5FF0D" w14:textId="77777777" w:rsidR="00DA098F" w:rsidRPr="004E4D59" w:rsidRDefault="00DA098F" w:rsidP="00EB433E">
      <w:pPr>
        <w:pStyle w:val="ScreenCapture"/>
      </w:pPr>
      <w:r w:rsidRPr="004E4D59">
        <w:t xml:space="preserve">Medication Profile            Mar 29, 2011@14:34:27          Page:    1 of    1 </w:t>
      </w:r>
    </w:p>
    <w:p w14:paraId="62D67674" w14:textId="77777777" w:rsidR="00DA098F" w:rsidRPr="004E4D59" w:rsidRDefault="00DA098F" w:rsidP="00EB433E">
      <w:pPr>
        <w:pStyle w:val="ScreenCapture"/>
      </w:pPr>
      <w:r w:rsidRPr="004E4D59">
        <w:t>(Patient information is displayed here.)</w:t>
      </w:r>
    </w:p>
    <w:p w14:paraId="588B2D16" w14:textId="77777777" w:rsidR="00DA098F" w:rsidRPr="004E4D59" w:rsidRDefault="00DA098F" w:rsidP="00EB433E">
      <w:pPr>
        <w:pStyle w:val="ScreenCapture"/>
      </w:pPr>
      <w:r w:rsidRPr="004E4D59">
        <w:t>:</w:t>
      </w:r>
    </w:p>
    <w:p w14:paraId="6E4D82E0" w14:textId="1C19F1C1" w:rsidR="00DA098F" w:rsidRPr="004E4D59" w:rsidRDefault="00DA098F" w:rsidP="00EB433E">
      <w:pPr>
        <w:pStyle w:val="ScreenCapture"/>
      </w:pPr>
      <w:r w:rsidRPr="004E4D59">
        <w:t xml:space="preserve">          Enter ?? for more actions </w:t>
      </w:r>
    </w:p>
    <w:p w14:paraId="2EA2BC12" w14:textId="77777777" w:rsidR="00DA098F" w:rsidRPr="004E4D59" w:rsidRDefault="00DA098F" w:rsidP="00EB433E">
      <w:pPr>
        <w:pStyle w:val="ScreenCapture"/>
      </w:pPr>
      <w:r w:rsidRPr="004E4D59">
        <w:t>PU  Patient Record Update               NO  New Order</w:t>
      </w:r>
    </w:p>
    <w:p w14:paraId="3415B935" w14:textId="77777777" w:rsidR="00DA098F" w:rsidRPr="004E4D59" w:rsidRDefault="00DA098F" w:rsidP="00EB433E">
      <w:pPr>
        <w:pStyle w:val="ScreenCapture"/>
      </w:pPr>
      <w:r w:rsidRPr="004E4D59">
        <w:t>PI  Patient Information                 SO  Select Order</w:t>
      </w:r>
    </w:p>
    <w:p w14:paraId="406F08B6" w14:textId="77777777" w:rsidR="00DA098F" w:rsidRPr="004E4D59" w:rsidRDefault="00DA098F" w:rsidP="00EB433E">
      <w:pPr>
        <w:pStyle w:val="ScreenCapture"/>
      </w:pPr>
      <w:r w:rsidRPr="004E4D59">
        <w:t xml:space="preserve">Select Action: Quit// NO   New Order  </w:t>
      </w:r>
    </w:p>
    <w:p w14:paraId="7EADFB84" w14:textId="77777777" w:rsidR="00DA098F" w:rsidRPr="004E4D59" w:rsidRDefault="00DA098F" w:rsidP="00EB433E">
      <w:pPr>
        <w:pStyle w:val="ScreenCapture"/>
      </w:pPr>
    </w:p>
    <w:p w14:paraId="7396E924" w14:textId="77777777" w:rsidR="00DA098F" w:rsidRPr="004E4D59" w:rsidRDefault="00DA098F" w:rsidP="00EB433E">
      <w:pPr>
        <w:pStyle w:val="ScreenCapture"/>
      </w:pPr>
      <w:r w:rsidRPr="004E4D59">
        <w:t xml:space="preserve">Eligibility: </w:t>
      </w:r>
    </w:p>
    <w:p w14:paraId="7F7B0362" w14:textId="056D3E6E" w:rsidR="00DA098F" w:rsidRPr="004E4D59" w:rsidRDefault="00DA098F" w:rsidP="00EB433E">
      <w:pPr>
        <w:pStyle w:val="ScreenCapture"/>
      </w:pPr>
      <w:r w:rsidRPr="004E4D59">
        <w:t xml:space="preserve">RX PATIENT STATUS: SC LESS THAN 50%// </w:t>
      </w:r>
    </w:p>
    <w:p w14:paraId="2D3DC9CD" w14:textId="77777777" w:rsidR="00DA098F" w:rsidRPr="004E4D59" w:rsidRDefault="00DA098F" w:rsidP="00EB433E">
      <w:pPr>
        <w:pStyle w:val="ScreenCapture"/>
      </w:pPr>
      <w:r w:rsidRPr="004E4D59">
        <w:t>DRUG: ACETAMINOPHEN</w:t>
      </w:r>
    </w:p>
    <w:p w14:paraId="36739969" w14:textId="77777777" w:rsidR="00DA098F" w:rsidRPr="004E4D59" w:rsidRDefault="00DA098F" w:rsidP="00EB433E">
      <w:pPr>
        <w:pStyle w:val="ScreenCapture"/>
      </w:pPr>
      <w:r w:rsidRPr="004E4D59">
        <w:t xml:space="preserve">  Lookup: GENERIC NAME</w:t>
      </w:r>
    </w:p>
    <w:p w14:paraId="0BD1261E" w14:textId="77777777" w:rsidR="00DA098F" w:rsidRPr="004E4D59" w:rsidRDefault="00DA098F" w:rsidP="00EB433E">
      <w:pPr>
        <w:pStyle w:val="ScreenCapture"/>
      </w:pPr>
      <w:r w:rsidRPr="004E4D59">
        <w:t xml:space="preserve">     1   ACETAMINOPHEN 160MG/5ML LIQUID           CN103        NATL FORM; 480 M</w:t>
      </w:r>
    </w:p>
    <w:p w14:paraId="71AFFF9F" w14:textId="4B00BCDB" w:rsidR="00DA098F" w:rsidRPr="004E4D59" w:rsidRDefault="00DA098F" w:rsidP="00EB433E">
      <w:pPr>
        <w:pStyle w:val="ScreenCapture"/>
      </w:pPr>
      <w:r w:rsidRPr="004E4D59">
        <w:t xml:space="preserve">L/BT (NDC) </w:t>
      </w:r>
    </w:p>
    <w:p w14:paraId="07EE75D8" w14:textId="77777777" w:rsidR="00DA098F" w:rsidRPr="004E4D59" w:rsidRDefault="00DA098F" w:rsidP="00EB433E">
      <w:pPr>
        <w:pStyle w:val="ScreenCapture"/>
      </w:pPr>
      <w:r w:rsidRPr="004E4D59">
        <w:t xml:space="preserve">     2   ACETAMINOPHEN 325MG TAB           CN103        NATL FORM; DU: INCREMEN</w:t>
      </w:r>
    </w:p>
    <w:p w14:paraId="622B9557" w14:textId="7659EE8E" w:rsidR="00DA098F" w:rsidRPr="004E4D59" w:rsidRDefault="00DA098F" w:rsidP="00EB433E">
      <w:pPr>
        <w:pStyle w:val="ScreenCapture"/>
      </w:pPr>
      <w:r w:rsidRPr="004E4D59">
        <w:t>TS OF 100 ONLY *** AUTOMED &amp; SCRIPTPRO ***</w:t>
      </w:r>
    </w:p>
    <w:p w14:paraId="3D0D1B73" w14:textId="77777777" w:rsidR="00DA098F" w:rsidRPr="004E4D59" w:rsidRDefault="00DA098F" w:rsidP="00EB433E">
      <w:pPr>
        <w:pStyle w:val="ScreenCapture"/>
      </w:pPr>
      <w:r w:rsidRPr="004E4D59">
        <w:t xml:space="preserve">     3   ACETAMINOPHEN 325MG/BUTALBITAL 50MG TAB          CN103     N/F       N</w:t>
      </w:r>
    </w:p>
    <w:p w14:paraId="3AE2D362" w14:textId="7321A4FC" w:rsidR="00DA098F" w:rsidRPr="004E4D59" w:rsidRDefault="00DA098F" w:rsidP="00EB433E">
      <w:pPr>
        <w:pStyle w:val="ScreenCapture"/>
      </w:pPr>
      <w:r w:rsidRPr="004E4D59">
        <w:t xml:space="preserve">ATL N/F </w:t>
      </w:r>
    </w:p>
    <w:p w14:paraId="2AD430D1" w14:textId="77777777" w:rsidR="00DA098F" w:rsidRPr="004E4D59" w:rsidRDefault="00DA098F" w:rsidP="00EB433E">
      <w:pPr>
        <w:pStyle w:val="ScreenCapture"/>
      </w:pPr>
      <w:r w:rsidRPr="004E4D59">
        <w:t xml:space="preserve">     4   ACETAMINOPHEN 500MG TAB           CN103        NATL FORM; DU: INCREMEN</w:t>
      </w:r>
    </w:p>
    <w:p w14:paraId="29619014" w14:textId="6CC34ADC" w:rsidR="00DA098F" w:rsidRPr="004E4D59" w:rsidRDefault="00DA098F" w:rsidP="00EB433E">
      <w:pPr>
        <w:pStyle w:val="ScreenCapture"/>
      </w:pPr>
      <w:r w:rsidRPr="004E4D59">
        <w:t>TS OF 100 ONLY*** AUTOMED &amp; SCRIPTPRO ***</w:t>
      </w:r>
    </w:p>
    <w:p w14:paraId="1EE1140D" w14:textId="2A5C26F9" w:rsidR="00DA098F" w:rsidRPr="004E4D59" w:rsidRDefault="00DA098F" w:rsidP="00EB433E">
      <w:pPr>
        <w:pStyle w:val="ScreenCapture"/>
      </w:pPr>
      <w:r w:rsidRPr="004E4D59">
        <w:t xml:space="preserve">     5   ACETAMINOPHEN 650MG RTL SUPP           CN103         NATL FORM (IEN) </w:t>
      </w:r>
    </w:p>
    <w:p w14:paraId="3BCB06D2" w14:textId="77777777" w:rsidR="00DA098F" w:rsidRPr="004E4D59" w:rsidRDefault="00DA098F" w:rsidP="00EB433E">
      <w:pPr>
        <w:pStyle w:val="ScreenCapture"/>
      </w:pPr>
      <w:r w:rsidRPr="004E4D59">
        <w:t xml:space="preserve">  </w:t>
      </w:r>
    </w:p>
    <w:p w14:paraId="76D186CB" w14:textId="2C4FD83A" w:rsidR="00DA098F" w:rsidRPr="004E4D59" w:rsidRDefault="00DA098F" w:rsidP="00EB433E">
      <w:pPr>
        <w:pStyle w:val="ScreenCapture"/>
      </w:pPr>
      <w:r w:rsidRPr="004E4D59">
        <w:t xml:space="preserve">CHOOSE 1-5: 5  ACETAMINOPHEN 650MG RTL SUPP     CN103         NATL FORM (IEN) </w:t>
      </w:r>
    </w:p>
    <w:p w14:paraId="5F2D1826" w14:textId="77777777" w:rsidR="00DA098F" w:rsidRPr="004E4D59" w:rsidRDefault="00DA098F" w:rsidP="00EB433E">
      <w:pPr>
        <w:pStyle w:val="ScreenCapture"/>
      </w:pPr>
    </w:p>
    <w:p w14:paraId="60045420" w14:textId="77777777" w:rsidR="00192FB8" w:rsidRPr="004E4D59" w:rsidRDefault="00192FB8" w:rsidP="00EB433E">
      <w:pPr>
        <w:pStyle w:val="ScreenCapture"/>
      </w:pPr>
      <w:r w:rsidRPr="004E4D59">
        <w:t>Now doing remote order checks. Please wait...</w:t>
      </w:r>
    </w:p>
    <w:p w14:paraId="211C462A" w14:textId="77777777" w:rsidR="00192FB8" w:rsidRPr="004E4D59" w:rsidRDefault="00192FB8" w:rsidP="00EB433E">
      <w:pPr>
        <w:pStyle w:val="ScreenCapture"/>
      </w:pPr>
    </w:p>
    <w:p w14:paraId="54BC7A5F" w14:textId="77777777" w:rsidR="00192FB8" w:rsidRPr="004E4D59" w:rsidRDefault="00192FB8" w:rsidP="00EB433E">
      <w:pPr>
        <w:pStyle w:val="ScreenCapture"/>
      </w:pPr>
      <w:r w:rsidRPr="004E4D59">
        <w:t>Now doing allergy checks.  Please wait...</w:t>
      </w:r>
    </w:p>
    <w:p w14:paraId="5DAF626E" w14:textId="77777777" w:rsidR="00192FB8" w:rsidRPr="004E4D59" w:rsidRDefault="00192FB8" w:rsidP="00EA459C">
      <w:pPr>
        <w:pStyle w:val="ScreenCapture"/>
      </w:pPr>
    </w:p>
    <w:p w14:paraId="2C600096" w14:textId="77777777" w:rsidR="00192FB8" w:rsidRPr="004E4D59" w:rsidRDefault="00192FB8" w:rsidP="00EA459C">
      <w:pPr>
        <w:pStyle w:val="ScreenCapture"/>
      </w:pPr>
      <w:r w:rsidRPr="004E4D59">
        <w:t>Now processing Clinical Reminder Order Checks. Please wait ...</w:t>
      </w:r>
    </w:p>
    <w:p w14:paraId="7A03402C" w14:textId="77777777" w:rsidR="00192FB8" w:rsidRPr="004E4D59" w:rsidRDefault="00192FB8" w:rsidP="00EB433E">
      <w:pPr>
        <w:pStyle w:val="ScreenCapture"/>
      </w:pPr>
    </w:p>
    <w:p w14:paraId="69C1D556" w14:textId="77777777" w:rsidR="00192FB8" w:rsidRPr="004E4D59" w:rsidRDefault="00192FB8" w:rsidP="00EB433E">
      <w:pPr>
        <w:pStyle w:val="ScreenCapture"/>
      </w:pPr>
      <w:r w:rsidRPr="004E4D59">
        <w:t>Now Processing Enhanced Order Checks!  Please wait...</w:t>
      </w:r>
    </w:p>
    <w:p w14:paraId="4C224019" w14:textId="77777777" w:rsidR="00DA098F" w:rsidRPr="004E4D59" w:rsidRDefault="00DA098F" w:rsidP="00EB433E">
      <w:pPr>
        <w:pStyle w:val="ScreenCapture"/>
      </w:pPr>
    </w:p>
    <w:p w14:paraId="5901E296" w14:textId="77777777" w:rsidR="00DA098F" w:rsidRPr="004E4D59" w:rsidRDefault="00DA098F" w:rsidP="00EB433E">
      <w:pPr>
        <w:pStyle w:val="ScreenCapture"/>
      </w:pPr>
      <w:r w:rsidRPr="004E4D59">
        <w:t>===============================================================================</w:t>
      </w:r>
    </w:p>
    <w:p w14:paraId="385E76B9" w14:textId="77777777" w:rsidR="00DA098F" w:rsidRPr="004E4D59" w:rsidRDefault="00DA098F" w:rsidP="00EB433E">
      <w:pPr>
        <w:pStyle w:val="ScreenCapture"/>
      </w:pPr>
      <w:r w:rsidRPr="004E4D59">
        <w:t>*** THERAPEUTIC DUPLICATION(S) *** ACETAMINOPHEN 650MG RTL SUPP with</w:t>
      </w:r>
    </w:p>
    <w:p w14:paraId="1AFD7612" w14:textId="77777777" w:rsidR="00DA098F" w:rsidRPr="004E4D59" w:rsidRDefault="00DA098F" w:rsidP="00EB433E">
      <w:pPr>
        <w:pStyle w:val="ScreenCapture"/>
      </w:pPr>
    </w:p>
    <w:p w14:paraId="08A7425F" w14:textId="1B1BC8BE" w:rsidR="00DA098F" w:rsidRPr="004E4D59" w:rsidRDefault="00DA098F" w:rsidP="00EB433E">
      <w:pPr>
        <w:pStyle w:val="ScreenCapture"/>
      </w:pPr>
      <w:r w:rsidRPr="004E4D59">
        <w:t xml:space="preserve">         Local RX#: </w:t>
      </w:r>
      <w:r w:rsidR="009B299A" w:rsidRPr="004E4D59">
        <w:t>XXXXXXXX</w:t>
      </w:r>
    </w:p>
    <w:p w14:paraId="13A9E1F9" w14:textId="77777777" w:rsidR="00DA098F" w:rsidRPr="004E4D59" w:rsidRDefault="00DA098F" w:rsidP="00EB433E">
      <w:pPr>
        <w:pStyle w:val="ScreenCapture"/>
      </w:pPr>
      <w:r w:rsidRPr="004E4D59">
        <w:t xml:space="preserve">              Drug: ACETAMINOPHEN 500MG TAB (Active)</w:t>
      </w:r>
    </w:p>
    <w:p w14:paraId="774ECE6B" w14:textId="77777777" w:rsidR="00DA098F" w:rsidRPr="004E4D59" w:rsidRDefault="00DA098F" w:rsidP="00EB433E">
      <w:pPr>
        <w:pStyle w:val="ScreenCapture"/>
      </w:pPr>
      <w:r w:rsidRPr="004E4D59">
        <w:t xml:space="preserve">               SIG: TAKE ONE TABLET BY MOUTH EVERY FOUR HOURS AS NEEDED</w:t>
      </w:r>
    </w:p>
    <w:p w14:paraId="2551CB38" w14:textId="77777777" w:rsidR="00DA098F" w:rsidRPr="004E4D59" w:rsidRDefault="00DA098F" w:rsidP="00EB433E">
      <w:pPr>
        <w:pStyle w:val="ScreenCapture"/>
      </w:pPr>
      <w:r w:rsidRPr="004E4D59">
        <w:t xml:space="preserve">               QTY: 180                            Days Supply: 30</w:t>
      </w:r>
    </w:p>
    <w:p w14:paraId="4DEDEFFF" w14:textId="77777777" w:rsidR="00DA098F" w:rsidRPr="004E4D59" w:rsidRDefault="00DA098F" w:rsidP="00EB433E">
      <w:pPr>
        <w:pStyle w:val="ScreenCapture"/>
      </w:pPr>
      <w:r w:rsidRPr="004E4D59">
        <w:t xml:space="preserve">     Processing Status: Not released locally (Window)</w:t>
      </w:r>
    </w:p>
    <w:p w14:paraId="3C1CDC82" w14:textId="77777777" w:rsidR="00DA098F" w:rsidRPr="004E4D59" w:rsidRDefault="00DA098F" w:rsidP="00EB433E">
      <w:pPr>
        <w:pStyle w:val="ScreenCapture"/>
      </w:pPr>
      <w:r w:rsidRPr="004E4D59">
        <w:t xml:space="preserve">    Last Filled On: 03/29/11</w:t>
      </w:r>
    </w:p>
    <w:p w14:paraId="3A443D05" w14:textId="77777777" w:rsidR="00DA098F" w:rsidRPr="004E4D59" w:rsidRDefault="00DA098F" w:rsidP="00EB433E">
      <w:pPr>
        <w:pStyle w:val="ScreenCapture"/>
      </w:pPr>
    </w:p>
    <w:p w14:paraId="66E5C1D4" w14:textId="77777777" w:rsidR="00DA098F" w:rsidRPr="004E4D59" w:rsidRDefault="00DA098F" w:rsidP="00EB433E">
      <w:pPr>
        <w:pStyle w:val="ScreenCapture"/>
      </w:pPr>
      <w:r w:rsidRPr="004E4D59">
        <w:t>Class(es) Involved in Therapeutic Duplication(s): Non-Narcotic</w:t>
      </w:r>
    </w:p>
    <w:p w14:paraId="1749DA21" w14:textId="77777777" w:rsidR="00DA098F" w:rsidRPr="004E4D59" w:rsidRDefault="00DA098F" w:rsidP="00EB433E">
      <w:pPr>
        <w:pStyle w:val="ScreenCapture"/>
      </w:pPr>
      <w:r w:rsidRPr="004E4D59">
        <w:t xml:space="preserve">Analgesic/Antipyretic, Non-Salicylate </w:t>
      </w:r>
    </w:p>
    <w:p w14:paraId="0741DDFD" w14:textId="77777777" w:rsidR="00DA098F" w:rsidRPr="004E4D59" w:rsidRDefault="00DA098F" w:rsidP="00EB433E">
      <w:pPr>
        <w:pStyle w:val="ScreenCapture"/>
      </w:pPr>
      <w:r w:rsidRPr="004E4D59">
        <w:t>===============================================================================</w:t>
      </w:r>
    </w:p>
    <w:p w14:paraId="04EDD6A8" w14:textId="77777777" w:rsidR="00DA098F" w:rsidRPr="004E4D59" w:rsidRDefault="00DA098F" w:rsidP="00EB433E">
      <w:pPr>
        <w:pStyle w:val="ScreenCapture"/>
      </w:pPr>
    </w:p>
    <w:p w14:paraId="335090CC" w14:textId="77777777" w:rsidR="00DA098F" w:rsidRPr="004E4D59" w:rsidRDefault="00DA098F" w:rsidP="00EB433E">
      <w:pPr>
        <w:pStyle w:val="ScreenCapture"/>
      </w:pPr>
      <w:r w:rsidRPr="004E4D59">
        <w:t xml:space="preserve">Press Return to continue: </w:t>
      </w:r>
    </w:p>
    <w:p w14:paraId="34CFAA91" w14:textId="13F0ED61" w:rsidR="00DA098F" w:rsidRPr="004E4D59" w:rsidRDefault="00DA098F" w:rsidP="00EB433E">
      <w:pPr>
        <w:pStyle w:val="ScreenCapture"/>
      </w:pPr>
      <w:r w:rsidRPr="004E4D59">
        <w:t>Discontinue Rx #</w:t>
      </w:r>
      <w:r w:rsidR="009B299A" w:rsidRPr="004E4D59">
        <w:t xml:space="preserve">XXXXXXX </w:t>
      </w:r>
      <w:r w:rsidRPr="004E4D59">
        <w:t>ACETAMINOPHEN 500MG TAB Y/N ?</w:t>
      </w:r>
    </w:p>
    <w:p w14:paraId="1DCF48F5" w14:textId="77777777" w:rsidR="00C91FB8" w:rsidRPr="004E4D59" w:rsidRDefault="00C91FB8" w:rsidP="00C91FB8">
      <w:pPr>
        <w:rPr>
          <w:color w:val="000000"/>
          <w:szCs w:val="20"/>
        </w:rPr>
      </w:pPr>
    </w:p>
    <w:p w14:paraId="342E8F09" w14:textId="77777777" w:rsidR="00C91FB8" w:rsidRPr="004E4D59" w:rsidRDefault="00C91FB8" w:rsidP="00C91FB8">
      <w:pPr>
        <w:rPr>
          <w:color w:val="000000"/>
          <w:szCs w:val="20"/>
        </w:rPr>
      </w:pPr>
      <w:bookmarkStart w:id="3985" w:name="OLE_LINK136"/>
      <w:bookmarkStart w:id="3986" w:name="OLE_LINK137"/>
      <w:r w:rsidRPr="004E4D59">
        <w:rPr>
          <w:color w:val="000000"/>
          <w:szCs w:val="20"/>
        </w:rPr>
        <w:t>The system checks the medication selected for any duplicate drugs or classes, interactions, or allergies that are noted in the patient’s local and remote record. This also includes any local Non-VA Meds. See the following example of local and remote order checking.</w:t>
      </w:r>
    </w:p>
    <w:p w14:paraId="7932104D" w14:textId="77777777" w:rsidR="00C91FB8" w:rsidRPr="004E4D59" w:rsidRDefault="00C91FB8" w:rsidP="00C91FB8">
      <w:pPr>
        <w:rPr>
          <w:b/>
          <w:color w:val="000000"/>
          <w:sz w:val="20"/>
          <w:szCs w:val="20"/>
        </w:rPr>
      </w:pPr>
    </w:p>
    <w:p w14:paraId="10A8577B" w14:textId="77777777" w:rsidR="00C91FB8" w:rsidRPr="004E4D59" w:rsidRDefault="00C91FB8" w:rsidP="008E248B">
      <w:pPr>
        <w:pStyle w:val="ExampleHeading"/>
      </w:pPr>
      <w:r w:rsidRPr="004E4D59">
        <w:t>Example: Entering a New Order (continued)</w:t>
      </w:r>
    </w:p>
    <w:p w14:paraId="2530C6C1" w14:textId="77777777" w:rsidR="00192FB8" w:rsidRPr="004E4D59" w:rsidRDefault="00192FB8" w:rsidP="00EB433E">
      <w:pPr>
        <w:pStyle w:val="ScreenCapture"/>
      </w:pPr>
      <w:r w:rsidRPr="004E4D59">
        <w:t>-------------------------------------------------------------------------------</w:t>
      </w:r>
    </w:p>
    <w:p w14:paraId="5B458F03" w14:textId="77777777" w:rsidR="00192FB8" w:rsidRPr="004E4D59" w:rsidRDefault="00192FB8" w:rsidP="00EB433E">
      <w:pPr>
        <w:pStyle w:val="ScreenCapture"/>
      </w:pPr>
      <w:r w:rsidRPr="004E4D59">
        <w:t>Duplicate Drug in Local Rx:</w:t>
      </w:r>
    </w:p>
    <w:p w14:paraId="168C4913" w14:textId="77777777" w:rsidR="00192FB8" w:rsidRPr="004E4D59" w:rsidRDefault="00192FB8" w:rsidP="00EB433E">
      <w:pPr>
        <w:pStyle w:val="ScreenCapture"/>
      </w:pPr>
    </w:p>
    <w:p w14:paraId="1EDC0F5B" w14:textId="318CD3CA" w:rsidR="00192FB8" w:rsidRPr="004E4D59" w:rsidRDefault="009B299A" w:rsidP="00EB433E">
      <w:pPr>
        <w:pStyle w:val="ScreenCapture"/>
      </w:pPr>
      <w:r w:rsidRPr="004E4D59">
        <w:t xml:space="preserve">                   </w:t>
      </w:r>
      <w:r w:rsidR="00192FB8" w:rsidRPr="004E4D59">
        <w:t xml:space="preserve"> Rx: </w:t>
      </w:r>
      <w:r w:rsidRPr="004E4D59">
        <w:t>XXXXXXX</w:t>
      </w:r>
    </w:p>
    <w:p w14:paraId="7B45EB66" w14:textId="34CAFE07" w:rsidR="00192FB8" w:rsidRPr="004E4D59" w:rsidRDefault="009B299A" w:rsidP="00EB433E">
      <w:pPr>
        <w:pStyle w:val="ScreenCapture"/>
      </w:pPr>
      <w:r w:rsidRPr="004E4D59">
        <w:t xml:space="preserve">                 </w:t>
      </w:r>
      <w:r w:rsidR="00192FB8" w:rsidRPr="004E4D59">
        <w:t xml:space="preserve"> Drug: ACETAMINOPHEN 325MG RTL SUPP</w:t>
      </w:r>
    </w:p>
    <w:p w14:paraId="4464A3FC" w14:textId="44F3A6F7" w:rsidR="00192FB8" w:rsidRPr="004E4D59" w:rsidRDefault="009B299A" w:rsidP="00EB433E">
      <w:pPr>
        <w:pStyle w:val="ScreenCapture"/>
      </w:pPr>
      <w:r w:rsidRPr="004E4D59">
        <w:t xml:space="preserve">                  </w:t>
      </w:r>
      <w:r w:rsidR="00192FB8" w:rsidRPr="004E4D59">
        <w:t xml:space="preserve"> SIG: UNWRAP AND INSERT 1 SUPPOSITORY IN RECTUM EVERY 4 </w:t>
      </w:r>
    </w:p>
    <w:p w14:paraId="63F3E52B" w14:textId="78943CE2" w:rsidR="00192FB8" w:rsidRPr="004E4D59" w:rsidRDefault="009B299A" w:rsidP="00EB433E">
      <w:pPr>
        <w:pStyle w:val="ScreenCapture"/>
      </w:pPr>
      <w:r w:rsidRPr="004E4D59">
        <w:t xml:space="preserve">                        </w:t>
      </w:r>
      <w:r w:rsidR="00192FB8" w:rsidRPr="004E4D59">
        <w:t>HOURS AS NEEDED</w:t>
      </w:r>
    </w:p>
    <w:p w14:paraId="1EAB8EAC" w14:textId="6DA4FB23" w:rsidR="00192FB8" w:rsidRPr="004E4D59" w:rsidRDefault="009B299A" w:rsidP="00EB433E">
      <w:pPr>
        <w:pStyle w:val="ScreenCapture"/>
      </w:pPr>
      <w:r w:rsidRPr="004E4D59">
        <w:t xml:space="preserve">      </w:t>
      </w:r>
      <w:r w:rsidR="00192FB8" w:rsidRPr="004E4D59">
        <w:t xml:space="preserve"> </w:t>
      </w:r>
      <w:r w:rsidRPr="004E4D59">
        <w:t xml:space="preserve">            </w:t>
      </w:r>
      <w:r w:rsidR="00192FB8" w:rsidRPr="004E4D59">
        <w:t>QTY: 30</w:t>
      </w:r>
      <w:r w:rsidRPr="004E4D59">
        <w:t xml:space="preserve">                    </w:t>
      </w:r>
      <w:r w:rsidR="00192FB8" w:rsidRPr="004E4D59">
        <w:t xml:space="preserve"> Refills remaining: 11</w:t>
      </w:r>
    </w:p>
    <w:p w14:paraId="368D0D1D" w14:textId="6C2052BE" w:rsidR="00192FB8" w:rsidRPr="004E4D59" w:rsidRDefault="009B299A" w:rsidP="00EB433E">
      <w:pPr>
        <w:pStyle w:val="ScreenCapture"/>
      </w:pPr>
      <w:r w:rsidRPr="004E4D59">
        <w:t xml:space="preserve">             </w:t>
      </w:r>
      <w:r w:rsidR="00192FB8" w:rsidRPr="004E4D59">
        <w:t xml:space="preserve"> Provider: PROVIDER,PRE</w:t>
      </w:r>
      <w:r w:rsidRPr="004E4D59">
        <w:t xml:space="preserve">                     </w:t>
      </w:r>
      <w:r w:rsidR="00192FB8" w:rsidRPr="004E4D59">
        <w:t xml:space="preserve"> Issued: 01/21/15</w:t>
      </w:r>
    </w:p>
    <w:p w14:paraId="5C3CE6F4" w14:textId="57FD5945" w:rsidR="00192FB8" w:rsidRPr="004E4D59" w:rsidRDefault="009B299A" w:rsidP="00EB433E">
      <w:pPr>
        <w:pStyle w:val="ScreenCapture"/>
      </w:pPr>
      <w:r w:rsidRPr="004E4D59">
        <w:t xml:space="preserve">               </w:t>
      </w:r>
      <w:r w:rsidR="00192FB8" w:rsidRPr="004E4D59">
        <w:t xml:space="preserve"> Status: Active</w:t>
      </w:r>
      <w:r w:rsidRPr="004E4D59">
        <w:t xml:space="preserve">                      </w:t>
      </w:r>
      <w:r w:rsidR="00192FB8" w:rsidRPr="004E4D59">
        <w:t xml:space="preserve"> Last filled: 01/21/15</w:t>
      </w:r>
    </w:p>
    <w:p w14:paraId="2774FB2E" w14:textId="4B10BCDB" w:rsidR="00192FB8" w:rsidRPr="004E4D59" w:rsidRDefault="009B299A" w:rsidP="00EB433E">
      <w:pPr>
        <w:pStyle w:val="ScreenCapture"/>
      </w:pPr>
      <w:r w:rsidRPr="004E4D59">
        <w:t xml:space="preserve">    </w:t>
      </w:r>
      <w:r w:rsidR="00192FB8" w:rsidRPr="004E4D59">
        <w:t xml:space="preserve"> Processing Status: Not released locally (Window)</w:t>
      </w:r>
    </w:p>
    <w:p w14:paraId="4DD4D3B3" w14:textId="378F50D4" w:rsidR="00192FB8" w:rsidRPr="004E4D59" w:rsidRDefault="009B299A" w:rsidP="00EB433E">
      <w:pPr>
        <w:pStyle w:val="ScreenCapture"/>
      </w:pPr>
      <w:r w:rsidRPr="004E4D59">
        <w:t xml:space="preserve">                                                    </w:t>
      </w:r>
      <w:r w:rsidR="00192FB8" w:rsidRPr="004E4D59">
        <w:t xml:space="preserve"> Days Supply: 30</w:t>
      </w:r>
    </w:p>
    <w:p w14:paraId="78CA5882" w14:textId="77777777" w:rsidR="00192FB8" w:rsidRPr="004E4D59" w:rsidRDefault="00192FB8" w:rsidP="00EB433E">
      <w:pPr>
        <w:pStyle w:val="ScreenCapture"/>
      </w:pPr>
      <w:r w:rsidRPr="004E4D59">
        <w:t>-------------------------------------------------------------------------------</w:t>
      </w:r>
    </w:p>
    <w:p w14:paraId="05B2754E" w14:textId="77777777" w:rsidR="00192FB8" w:rsidRPr="004E4D59" w:rsidRDefault="00192FB8" w:rsidP="00EB433E">
      <w:pPr>
        <w:pStyle w:val="ScreenCapture"/>
      </w:pPr>
    </w:p>
    <w:p w14:paraId="2A4AF167" w14:textId="365EA563" w:rsidR="00192FB8" w:rsidRPr="004E4D59" w:rsidRDefault="00192FB8" w:rsidP="00EB433E">
      <w:pPr>
        <w:pStyle w:val="ScreenCapture"/>
      </w:pPr>
      <w:r w:rsidRPr="004E4D59">
        <w:t xml:space="preserve">Discontinue RX </w:t>
      </w:r>
      <w:r w:rsidR="009B299A" w:rsidRPr="004E4D59">
        <w:t>#XXXXXXXX</w:t>
      </w:r>
      <w:r w:rsidRPr="004E4D59">
        <w:t xml:space="preserve"> ACETAMINOPHEN 325MG RTL SUPP Y/N? y  YES</w:t>
      </w:r>
    </w:p>
    <w:p w14:paraId="181BBB83" w14:textId="77777777" w:rsidR="00192FB8" w:rsidRPr="004E4D59" w:rsidRDefault="00192FB8" w:rsidP="00EB433E">
      <w:pPr>
        <w:pStyle w:val="ScreenCapture"/>
      </w:pPr>
    </w:p>
    <w:p w14:paraId="7AF541D1" w14:textId="67FBA419" w:rsidR="00192FB8" w:rsidRPr="004E4D59" w:rsidRDefault="00192FB8" w:rsidP="00004B7C">
      <w:pPr>
        <w:pStyle w:val="ScreenCapture"/>
        <w:keepNext/>
      </w:pPr>
      <w:r w:rsidRPr="004E4D59">
        <w:t>Rx #</w:t>
      </w:r>
      <w:r w:rsidR="009B299A" w:rsidRPr="004E4D59">
        <w:t xml:space="preserve">XXXXXXXX </w:t>
      </w:r>
      <w:r w:rsidRPr="004E4D59">
        <w:t>ACETAMINOPHEN 325MG RTL SUPP will be discontinued after the</w:t>
      </w:r>
    </w:p>
    <w:p w14:paraId="2DEAD5BB" w14:textId="77777777" w:rsidR="00192FB8" w:rsidRPr="004E4D59" w:rsidRDefault="00192FB8" w:rsidP="00EB433E">
      <w:pPr>
        <w:pStyle w:val="ScreenCapture"/>
      </w:pPr>
      <w:r w:rsidRPr="004E4D59">
        <w:t xml:space="preserve">acceptance of the new order.  </w:t>
      </w:r>
    </w:p>
    <w:p w14:paraId="25162281" w14:textId="77777777" w:rsidR="00192FB8" w:rsidRPr="004E4D59" w:rsidRDefault="00192FB8" w:rsidP="00EB433E">
      <w:pPr>
        <w:pStyle w:val="ScreenCapture"/>
      </w:pPr>
    </w:p>
    <w:p w14:paraId="5D3671D9" w14:textId="77777777" w:rsidR="00192FB8" w:rsidRPr="004E4D59" w:rsidRDefault="00192FB8" w:rsidP="00EB433E">
      <w:pPr>
        <w:pStyle w:val="ScreenCapture"/>
      </w:pPr>
      <w:r w:rsidRPr="004E4D59">
        <w:t>Now doing remote order checks. Please wait...</w:t>
      </w:r>
    </w:p>
    <w:p w14:paraId="0CBA7A83" w14:textId="77777777" w:rsidR="00192FB8" w:rsidRPr="004E4D59" w:rsidRDefault="00192FB8" w:rsidP="00EB433E">
      <w:pPr>
        <w:pStyle w:val="ScreenCapture"/>
      </w:pPr>
    </w:p>
    <w:p w14:paraId="68FA9D8C" w14:textId="77777777" w:rsidR="00192FB8" w:rsidRPr="004E4D59" w:rsidRDefault="00192FB8" w:rsidP="00EB433E">
      <w:pPr>
        <w:pStyle w:val="ScreenCapture"/>
      </w:pPr>
      <w:r w:rsidRPr="004E4D59">
        <w:t>Now doing allergy checks.  Please wait...</w:t>
      </w:r>
    </w:p>
    <w:p w14:paraId="717AF945" w14:textId="77777777" w:rsidR="00192FB8" w:rsidRPr="004E4D59" w:rsidRDefault="00192FB8" w:rsidP="00EB433E">
      <w:pPr>
        <w:pStyle w:val="ScreenCapture"/>
      </w:pPr>
    </w:p>
    <w:p w14:paraId="15B9BE1C" w14:textId="77777777" w:rsidR="00192FB8" w:rsidRPr="004E4D59" w:rsidRDefault="00192FB8" w:rsidP="00EB433E">
      <w:pPr>
        <w:pStyle w:val="ScreenCapture"/>
      </w:pPr>
      <w:r w:rsidRPr="004E4D59">
        <w:t>A Drug-Allergy Reaction exists for this medication and/or class!</w:t>
      </w:r>
    </w:p>
    <w:p w14:paraId="11BEFD55" w14:textId="77777777" w:rsidR="00192FB8" w:rsidRPr="004E4D59" w:rsidRDefault="00192FB8" w:rsidP="00EB433E">
      <w:pPr>
        <w:pStyle w:val="ScreenCapture"/>
      </w:pPr>
    </w:p>
    <w:p w14:paraId="67097274" w14:textId="36A0188C" w:rsidR="00192FB8" w:rsidRPr="004E4D59" w:rsidRDefault="009B299A" w:rsidP="00EB433E">
      <w:pPr>
        <w:pStyle w:val="ScreenCapture"/>
      </w:pPr>
      <w:r w:rsidRPr="004E4D59">
        <w:t xml:space="preserve">   </w:t>
      </w:r>
      <w:r w:rsidR="00192FB8" w:rsidRPr="004E4D59">
        <w:t xml:space="preserve"> Prospective Drug: ACETAMINOPHEN 325MG RTL SUPP</w:t>
      </w:r>
    </w:p>
    <w:p w14:paraId="7078BE67" w14:textId="53E5A8FF" w:rsidR="00192FB8" w:rsidRPr="004E4D59" w:rsidRDefault="009B299A" w:rsidP="00EB433E">
      <w:pPr>
        <w:pStyle w:val="ScreenCapture"/>
      </w:pPr>
      <w:r w:rsidRPr="004E4D59">
        <w:t xml:space="preserve">    </w:t>
      </w:r>
      <w:r w:rsidR="00192FB8" w:rsidRPr="004E4D59">
        <w:t xml:space="preserve"> Causative Agent: ACETAMINOPHEN (MARTINSBURG VAMC - 05/13/14) </w:t>
      </w:r>
    </w:p>
    <w:p w14:paraId="632D75B2" w14:textId="2C9114F5" w:rsidR="00192FB8" w:rsidRPr="004E4D59" w:rsidRDefault="009B299A" w:rsidP="00EB433E">
      <w:pPr>
        <w:pStyle w:val="ScreenCapture"/>
      </w:pPr>
      <w:r w:rsidRPr="004E4D59">
        <w:t xml:space="preserve"> </w:t>
      </w:r>
      <w:r w:rsidR="00192FB8" w:rsidRPr="004E4D59">
        <w:t>Historical/Observed: OBSERVED</w:t>
      </w:r>
    </w:p>
    <w:p w14:paraId="6209064D" w14:textId="4524CBCF" w:rsidR="00192FB8" w:rsidRPr="004E4D59" w:rsidRDefault="009B299A" w:rsidP="00EB433E">
      <w:pPr>
        <w:pStyle w:val="ScreenCapture"/>
      </w:pPr>
      <w:r w:rsidRPr="004E4D59">
        <w:t xml:space="preserve">           </w:t>
      </w:r>
      <w:r w:rsidR="00192FB8" w:rsidRPr="004E4D59">
        <w:t xml:space="preserve"> Severity: SEVERE</w:t>
      </w:r>
    </w:p>
    <w:p w14:paraId="0F43B39C" w14:textId="1A12B563" w:rsidR="00192FB8" w:rsidRPr="004E4D59" w:rsidRDefault="009B299A" w:rsidP="00EB433E">
      <w:pPr>
        <w:pStyle w:val="ScreenCapture"/>
      </w:pPr>
      <w:r w:rsidRPr="004E4D59">
        <w:t xml:space="preserve">        </w:t>
      </w:r>
      <w:r w:rsidR="00192FB8" w:rsidRPr="004E4D59">
        <w:t xml:space="preserve"> Ingredients: ACETAMINOPHEN </w:t>
      </w:r>
    </w:p>
    <w:p w14:paraId="334E0FE9" w14:textId="261B8764" w:rsidR="00192FB8" w:rsidRPr="004E4D59" w:rsidRDefault="009B299A" w:rsidP="00EB433E">
      <w:pPr>
        <w:pStyle w:val="ScreenCapture"/>
      </w:pPr>
      <w:r w:rsidRPr="004E4D59">
        <w:t xml:space="preserve">      </w:t>
      </w:r>
      <w:r w:rsidR="00192FB8" w:rsidRPr="004E4D59">
        <w:t xml:space="preserve">Signs/Symptoms: NAUSEA AND VOMITING </w:t>
      </w:r>
    </w:p>
    <w:p w14:paraId="54C525E0" w14:textId="77777777" w:rsidR="00192FB8" w:rsidRPr="004E4D59" w:rsidRDefault="00192FB8" w:rsidP="00EB433E">
      <w:pPr>
        <w:pStyle w:val="ScreenCapture"/>
      </w:pPr>
    </w:p>
    <w:p w14:paraId="2A4AE01D" w14:textId="673E0E7D" w:rsidR="00192FB8" w:rsidRPr="004E4D59" w:rsidRDefault="00004B7C" w:rsidP="00EB433E">
      <w:pPr>
        <w:pStyle w:val="ScreenCapture"/>
      </w:pPr>
      <w:r>
        <w:t xml:space="preserve">  </w:t>
      </w:r>
      <w:r w:rsidRPr="004E4D59">
        <w:t xml:space="preserve"> </w:t>
      </w:r>
      <w:r w:rsidR="00192FB8" w:rsidRPr="004E4D59">
        <w:t xml:space="preserve">Provider Override Reason: N/A - Order Check Not Evaluated by Provider </w:t>
      </w:r>
    </w:p>
    <w:p w14:paraId="158474EE" w14:textId="77777777" w:rsidR="00192FB8" w:rsidRPr="004E4D59" w:rsidRDefault="00192FB8" w:rsidP="00EB433E">
      <w:pPr>
        <w:pStyle w:val="ScreenCapture"/>
      </w:pPr>
    </w:p>
    <w:p w14:paraId="15869160" w14:textId="77777777" w:rsidR="00192FB8" w:rsidRPr="004E4D59" w:rsidRDefault="00192FB8" w:rsidP="00EB433E">
      <w:pPr>
        <w:pStyle w:val="ScreenCapture"/>
      </w:pPr>
      <w:r w:rsidRPr="004E4D59">
        <w:t xml:space="preserve">Do you want to Intervene? YES// </w:t>
      </w:r>
    </w:p>
    <w:p w14:paraId="6683CB37" w14:textId="77777777" w:rsidR="00192FB8" w:rsidRPr="004E4D59" w:rsidRDefault="00192FB8" w:rsidP="00EB433E">
      <w:pPr>
        <w:pStyle w:val="ScreenCapture"/>
      </w:pPr>
    </w:p>
    <w:p w14:paraId="6917F7C9" w14:textId="52BED06A" w:rsidR="00192FB8" w:rsidRPr="004E4D59" w:rsidRDefault="00192FB8" w:rsidP="00EB433E">
      <w:pPr>
        <w:pStyle w:val="ScreenCapture"/>
      </w:pPr>
      <w:r w:rsidRPr="004E4D59">
        <w:t>Enter your Current Signature Code</w:t>
      </w:r>
      <w:r w:rsidR="00004B7C" w:rsidRPr="004E4D59">
        <w:t>:</w:t>
      </w:r>
      <w:r w:rsidR="00004B7C">
        <w:t xml:space="preserve"> </w:t>
      </w:r>
      <w:r w:rsidR="00004B7C" w:rsidRPr="004E4D59">
        <w:t xml:space="preserve"> </w:t>
      </w:r>
      <w:r w:rsidRPr="004E4D59">
        <w:t>SIGNATURE VERIFIED</w:t>
      </w:r>
    </w:p>
    <w:p w14:paraId="5789CF0E" w14:textId="77777777" w:rsidR="00192FB8" w:rsidRPr="004E4D59" w:rsidRDefault="00192FB8" w:rsidP="00EB433E">
      <w:pPr>
        <w:pStyle w:val="ScreenCapture"/>
      </w:pPr>
    </w:p>
    <w:p w14:paraId="5CD941A6" w14:textId="77777777" w:rsidR="00192FB8" w:rsidRPr="004E4D59" w:rsidRDefault="00192FB8" w:rsidP="00EB433E">
      <w:pPr>
        <w:pStyle w:val="ScreenCapture"/>
      </w:pPr>
      <w:r w:rsidRPr="004E4D59">
        <w:t>Now creating Pharmacy Intervention</w:t>
      </w:r>
    </w:p>
    <w:p w14:paraId="15B856EC" w14:textId="7D4E47C6" w:rsidR="00192FB8" w:rsidRPr="004E4D59" w:rsidRDefault="00192FB8" w:rsidP="00EB433E">
      <w:pPr>
        <w:pStyle w:val="ScreenCapture"/>
      </w:pPr>
      <w:r w:rsidRPr="004E4D59">
        <w:t>for ACETAMINOPHEN 325MG RTL SUPP</w:t>
      </w:r>
    </w:p>
    <w:p w14:paraId="5BEB5880" w14:textId="77777777" w:rsidR="00192FB8" w:rsidRPr="004E4D59" w:rsidRDefault="00192FB8" w:rsidP="00EB433E">
      <w:pPr>
        <w:pStyle w:val="ScreenCapture"/>
      </w:pPr>
    </w:p>
    <w:p w14:paraId="6EAF0C40" w14:textId="77777777" w:rsidR="00192FB8" w:rsidRPr="004E4D59" w:rsidRDefault="00192FB8" w:rsidP="00EB433E">
      <w:pPr>
        <w:pStyle w:val="ScreenCapture"/>
      </w:pPr>
      <w:r w:rsidRPr="004E4D59">
        <w:t>PROVIDER: PROVIDER,TEST</w:t>
      </w:r>
    </w:p>
    <w:p w14:paraId="4C75E6B7" w14:textId="3F246BE5" w:rsidR="00192FB8" w:rsidRPr="004E4D59" w:rsidRDefault="00192FB8" w:rsidP="00EB433E">
      <w:pPr>
        <w:pStyle w:val="ScreenCapture"/>
      </w:pPr>
      <w:r w:rsidRPr="004E4D59">
        <w:t>RECOMMENDATION: 9 OTHER</w:t>
      </w:r>
    </w:p>
    <w:p w14:paraId="6220D0DF" w14:textId="77777777" w:rsidR="00192FB8" w:rsidRPr="004E4D59" w:rsidRDefault="00192FB8" w:rsidP="00EB433E">
      <w:pPr>
        <w:pStyle w:val="ScreenCapture"/>
      </w:pPr>
    </w:p>
    <w:p w14:paraId="1FF9E56A" w14:textId="77777777" w:rsidR="00192FB8" w:rsidRPr="004E4D59" w:rsidRDefault="00192FB8" w:rsidP="00EB433E">
      <w:pPr>
        <w:pStyle w:val="ScreenCapture"/>
      </w:pPr>
      <w:r w:rsidRPr="004E4D59">
        <w:t>See 'Pharmacy Intervention Menu' if you want to delete this</w:t>
      </w:r>
    </w:p>
    <w:p w14:paraId="50E2C449" w14:textId="77777777" w:rsidR="00192FB8" w:rsidRPr="004E4D59" w:rsidRDefault="00192FB8" w:rsidP="00EB433E">
      <w:pPr>
        <w:pStyle w:val="ScreenCapture"/>
      </w:pPr>
      <w:r w:rsidRPr="004E4D59">
        <w:t>intervention or for more options.</w:t>
      </w:r>
    </w:p>
    <w:p w14:paraId="269107E0" w14:textId="77777777" w:rsidR="00192FB8" w:rsidRPr="004E4D59" w:rsidRDefault="00192FB8" w:rsidP="00EB433E">
      <w:pPr>
        <w:pStyle w:val="ScreenCapture"/>
      </w:pPr>
    </w:p>
    <w:p w14:paraId="24E7F0AC" w14:textId="77777777" w:rsidR="00192FB8" w:rsidRPr="004E4D59" w:rsidRDefault="00192FB8" w:rsidP="00EB433E">
      <w:pPr>
        <w:pStyle w:val="ScreenCapture"/>
      </w:pPr>
      <w:r w:rsidRPr="004E4D59">
        <w:t>Would you like to edit this intervention ? N// O</w:t>
      </w:r>
    </w:p>
    <w:p w14:paraId="7108B738" w14:textId="77777777" w:rsidR="00192FB8" w:rsidRPr="004E4D59" w:rsidRDefault="00192FB8" w:rsidP="00EB433E">
      <w:pPr>
        <w:pStyle w:val="ScreenCapture"/>
      </w:pPr>
    </w:p>
    <w:p w14:paraId="7669DD25" w14:textId="77777777" w:rsidR="00192FB8" w:rsidRPr="004E4D59" w:rsidRDefault="00192FB8" w:rsidP="00EB433E">
      <w:pPr>
        <w:pStyle w:val="ScreenCapture"/>
      </w:pPr>
      <w:r w:rsidRPr="004E4D59">
        <w:t>Now processing Clinical Reminder Order Checks. Please wait ...</w:t>
      </w:r>
    </w:p>
    <w:p w14:paraId="5655D3BE" w14:textId="77777777" w:rsidR="00192FB8" w:rsidRPr="004E4D59" w:rsidRDefault="00192FB8" w:rsidP="00EB433E">
      <w:pPr>
        <w:pStyle w:val="ScreenCapture"/>
      </w:pPr>
    </w:p>
    <w:p w14:paraId="35A9113E" w14:textId="77777777" w:rsidR="00192FB8" w:rsidRPr="004E4D59" w:rsidRDefault="00192FB8" w:rsidP="00EB433E">
      <w:pPr>
        <w:pStyle w:val="ScreenCapture"/>
      </w:pPr>
      <w:r w:rsidRPr="004E4D59">
        <w:t>Now Processing Enhanced Order Checks!  Please wait...</w:t>
      </w:r>
    </w:p>
    <w:p w14:paraId="32073C9C" w14:textId="77777777" w:rsidR="00192FB8" w:rsidRPr="004E4D59" w:rsidRDefault="00192FB8" w:rsidP="00EB433E">
      <w:pPr>
        <w:pStyle w:val="ScreenCapture"/>
      </w:pPr>
    </w:p>
    <w:p w14:paraId="5AACF247" w14:textId="77777777" w:rsidR="00192FB8" w:rsidRPr="004E4D59" w:rsidRDefault="00192FB8" w:rsidP="00EB433E">
      <w:pPr>
        <w:pStyle w:val="ScreenCapture"/>
      </w:pPr>
      <w:r w:rsidRPr="004E4D59">
        <w:t>-------------------------------------------------------------------------------</w:t>
      </w:r>
    </w:p>
    <w:p w14:paraId="37D7842E" w14:textId="77777777" w:rsidR="00192FB8" w:rsidRPr="004E4D59" w:rsidRDefault="00192FB8" w:rsidP="00EB433E">
      <w:pPr>
        <w:pStyle w:val="ScreenCapture"/>
      </w:pPr>
      <w:r w:rsidRPr="004E4D59">
        <w:t>***Significant*** Drug Interaction with Prospective Drug:</w:t>
      </w:r>
    </w:p>
    <w:p w14:paraId="61F6B240" w14:textId="671F884E" w:rsidR="00192FB8" w:rsidRPr="004E4D59" w:rsidRDefault="009B299A" w:rsidP="00EB433E">
      <w:pPr>
        <w:pStyle w:val="ScreenCapture"/>
      </w:pPr>
      <w:r w:rsidRPr="004E4D59">
        <w:t xml:space="preserve">                   </w:t>
      </w:r>
      <w:r w:rsidR="00192FB8" w:rsidRPr="004E4D59">
        <w:t xml:space="preserve"> ACETAMINOPHEN 325MG RTL SUPP and</w:t>
      </w:r>
    </w:p>
    <w:p w14:paraId="50211D69" w14:textId="77777777" w:rsidR="00192FB8" w:rsidRPr="004E4D59" w:rsidRDefault="00192FB8" w:rsidP="00EB433E">
      <w:pPr>
        <w:pStyle w:val="ScreenCapture"/>
      </w:pPr>
    </w:p>
    <w:p w14:paraId="21722F05" w14:textId="5671585B" w:rsidR="00192FB8" w:rsidRPr="004E4D59" w:rsidRDefault="009B299A" w:rsidP="00EB433E">
      <w:pPr>
        <w:pStyle w:val="ScreenCapture"/>
      </w:pPr>
      <w:r w:rsidRPr="004E4D59">
        <w:t xml:space="preserve">        </w:t>
      </w:r>
      <w:r w:rsidR="00192FB8" w:rsidRPr="004E4D59">
        <w:t xml:space="preserve"> Local RX#: </w:t>
      </w:r>
      <w:r w:rsidRPr="004E4D59">
        <w:t>XXXXXXX</w:t>
      </w:r>
    </w:p>
    <w:p w14:paraId="34829F8B" w14:textId="76123F7A" w:rsidR="00192FB8" w:rsidRPr="004E4D59" w:rsidRDefault="009B299A" w:rsidP="00EB433E">
      <w:pPr>
        <w:pStyle w:val="ScreenCapture"/>
      </w:pPr>
      <w:r w:rsidRPr="004E4D59">
        <w:t xml:space="preserve">             </w:t>
      </w:r>
      <w:r w:rsidR="00192FB8" w:rsidRPr="004E4D59">
        <w:t xml:space="preserve"> Drug: ISONIAZID 100MG TAB (Active)</w:t>
      </w:r>
    </w:p>
    <w:p w14:paraId="122F7157" w14:textId="782E3CF4" w:rsidR="00192FB8" w:rsidRPr="004E4D59" w:rsidRDefault="009B299A" w:rsidP="00EB433E">
      <w:pPr>
        <w:pStyle w:val="ScreenCapture"/>
      </w:pPr>
      <w:r w:rsidRPr="004E4D59">
        <w:t xml:space="preserve">         </w:t>
      </w:r>
      <w:r w:rsidR="00192FB8" w:rsidRPr="004E4D59">
        <w:t xml:space="preserve"> </w:t>
      </w:r>
      <w:r w:rsidRPr="004E4D59">
        <w:t xml:space="preserve">     </w:t>
      </w:r>
      <w:r w:rsidR="00192FB8" w:rsidRPr="004E4D59">
        <w:t xml:space="preserve">SIG: TAKE ONE TABLET BY MOUTH EVERY MORNING AN HOUR </w:t>
      </w:r>
    </w:p>
    <w:p w14:paraId="411BC1EA" w14:textId="5679BF59" w:rsidR="00192FB8" w:rsidRPr="004E4D59" w:rsidRDefault="009B299A" w:rsidP="00EB433E">
      <w:pPr>
        <w:pStyle w:val="ScreenCapture"/>
      </w:pPr>
      <w:r w:rsidRPr="004E4D59">
        <w:t xml:space="preserve">                    </w:t>
      </w:r>
      <w:r w:rsidR="00192FB8" w:rsidRPr="004E4D59">
        <w:t xml:space="preserve">BEFORE BREAKFAST (ON AN EMPTY STOMACH, AN HOUR </w:t>
      </w:r>
    </w:p>
    <w:p w14:paraId="60EB0765" w14:textId="25BA807E" w:rsidR="00192FB8" w:rsidRPr="004E4D59" w:rsidRDefault="009B299A" w:rsidP="00EB433E">
      <w:pPr>
        <w:pStyle w:val="ScreenCapture"/>
      </w:pPr>
      <w:r w:rsidRPr="004E4D59">
        <w:t xml:space="preserve">                    </w:t>
      </w:r>
      <w:r w:rsidR="00192FB8" w:rsidRPr="004E4D59">
        <w:t xml:space="preserve">BEFORE OR TWO HOURS AFTER A MEAL; TAKE WITH FOOD </w:t>
      </w:r>
    </w:p>
    <w:p w14:paraId="3387A248" w14:textId="1826EB7D" w:rsidR="00192FB8" w:rsidRPr="004E4D59" w:rsidRDefault="009B299A" w:rsidP="00EB433E">
      <w:pPr>
        <w:pStyle w:val="ScreenCapture"/>
      </w:pPr>
      <w:r w:rsidRPr="004E4D59">
        <w:t xml:space="preserve">                    </w:t>
      </w:r>
      <w:r w:rsidR="00192FB8" w:rsidRPr="004E4D59">
        <w:t>IF IT UPSETS THE STOMACH)</w:t>
      </w:r>
    </w:p>
    <w:p w14:paraId="75696FE8" w14:textId="480A991C" w:rsidR="00192FB8" w:rsidRPr="004E4D59" w:rsidRDefault="009B299A" w:rsidP="00EB433E">
      <w:pPr>
        <w:pStyle w:val="ScreenCapture"/>
      </w:pPr>
      <w:r w:rsidRPr="004E4D59">
        <w:t xml:space="preserve">    </w:t>
      </w:r>
      <w:r w:rsidR="00192FB8" w:rsidRPr="004E4D59">
        <w:t xml:space="preserve"> Processing Status: Not released locally (Window)</w:t>
      </w:r>
    </w:p>
    <w:p w14:paraId="68F7099F" w14:textId="473FC439" w:rsidR="00192FB8" w:rsidRPr="004E4D59" w:rsidRDefault="009B299A" w:rsidP="00EB433E">
      <w:pPr>
        <w:pStyle w:val="ScreenCapture"/>
      </w:pPr>
      <w:r w:rsidRPr="004E4D59">
        <w:t xml:space="preserve">   </w:t>
      </w:r>
      <w:r w:rsidR="00192FB8" w:rsidRPr="004E4D59">
        <w:t xml:space="preserve"> Last Filled On: 01/21/15</w:t>
      </w:r>
    </w:p>
    <w:p w14:paraId="6838F9CB" w14:textId="77777777" w:rsidR="00192FB8" w:rsidRPr="004E4D59" w:rsidRDefault="00192FB8" w:rsidP="00EB433E">
      <w:pPr>
        <w:pStyle w:val="ScreenCapture"/>
      </w:pPr>
    </w:p>
    <w:p w14:paraId="6CD3C333" w14:textId="745791BA" w:rsidR="00192FB8" w:rsidRPr="004E4D59" w:rsidRDefault="009B299A" w:rsidP="00EB433E">
      <w:pPr>
        <w:pStyle w:val="ScreenCapture"/>
      </w:pPr>
      <w:r w:rsidRPr="004E4D59">
        <w:t xml:space="preserve"> </w:t>
      </w:r>
      <w:r w:rsidR="00192FB8" w:rsidRPr="004E4D59">
        <w:t xml:space="preserve"> *** Refer to MONOGRAPH for SIGNIFICANT INTERACTION CLINICAL EFFECTS</w:t>
      </w:r>
    </w:p>
    <w:p w14:paraId="12F46F4B" w14:textId="77777777" w:rsidR="00192FB8" w:rsidRPr="004E4D59" w:rsidRDefault="00192FB8" w:rsidP="00EB433E">
      <w:pPr>
        <w:pStyle w:val="ScreenCapture"/>
      </w:pPr>
    </w:p>
    <w:p w14:paraId="465E5C26" w14:textId="35CEF1FE" w:rsidR="00192FB8" w:rsidRPr="004E4D59" w:rsidRDefault="00192FB8" w:rsidP="00EB433E">
      <w:pPr>
        <w:pStyle w:val="ScreenCapture"/>
      </w:pPr>
      <w:r w:rsidRPr="004E4D59">
        <w:t>Display Interaction Monograph? No//</w:t>
      </w:r>
      <w:r w:rsidR="009B299A" w:rsidRPr="004E4D59">
        <w:t xml:space="preserve">  </w:t>
      </w:r>
      <w:r w:rsidRPr="004E4D59">
        <w:t xml:space="preserve"> NO</w:t>
      </w:r>
    </w:p>
    <w:p w14:paraId="2D01F7B8" w14:textId="77777777" w:rsidR="00192FB8" w:rsidRPr="004E4D59" w:rsidRDefault="00192FB8" w:rsidP="00EB433E">
      <w:pPr>
        <w:pStyle w:val="ScreenCapture"/>
      </w:pPr>
    </w:p>
    <w:p w14:paraId="3F89267C" w14:textId="77777777" w:rsidR="00192FB8" w:rsidRPr="004E4D59" w:rsidRDefault="00192FB8" w:rsidP="00EB433E">
      <w:pPr>
        <w:pStyle w:val="ScreenCapture"/>
      </w:pPr>
      <w:r w:rsidRPr="004E4D59">
        <w:t xml:space="preserve">       Do you want to Intervene? Y// N</w:t>
      </w:r>
    </w:p>
    <w:p w14:paraId="0B963852" w14:textId="77777777" w:rsidR="00192FB8" w:rsidRPr="004E4D59" w:rsidRDefault="00192FB8" w:rsidP="00EB433E">
      <w:pPr>
        <w:pStyle w:val="ScreenCapture"/>
      </w:pPr>
    </w:p>
    <w:p w14:paraId="1CFB4A07" w14:textId="77777777" w:rsidR="00192FB8" w:rsidRPr="004E4D59" w:rsidRDefault="00192FB8" w:rsidP="00EB433E">
      <w:pPr>
        <w:pStyle w:val="ScreenCapture"/>
      </w:pPr>
      <w:bookmarkStart w:id="3987" w:name="OLE_LINK85"/>
      <w:bookmarkStart w:id="3988" w:name="OLE_LINK86"/>
      <w:r w:rsidRPr="004E4D59">
        <w:t>===============================================================================</w:t>
      </w:r>
    </w:p>
    <w:p w14:paraId="6F53B6C5" w14:textId="77777777" w:rsidR="00192FB8" w:rsidRPr="004E4D59" w:rsidRDefault="00192FB8" w:rsidP="00EB433E">
      <w:pPr>
        <w:pStyle w:val="ScreenCapture"/>
      </w:pPr>
      <w:r w:rsidRPr="004E4D59">
        <w:t>*** THERAPEUTIC DUPLICATION(S) *** ACETAMINOPHEN 325MG TAB with</w:t>
      </w:r>
    </w:p>
    <w:p w14:paraId="7997A7A9" w14:textId="77777777" w:rsidR="00192FB8" w:rsidRPr="004E4D59" w:rsidRDefault="00192FB8" w:rsidP="00EB433E">
      <w:pPr>
        <w:pStyle w:val="ScreenCapture"/>
      </w:pPr>
    </w:p>
    <w:p w14:paraId="4A080797" w14:textId="734BF87F" w:rsidR="00192FB8" w:rsidRPr="004E4D59" w:rsidRDefault="00192FB8" w:rsidP="00EB433E">
      <w:pPr>
        <w:pStyle w:val="ScreenCapture"/>
      </w:pPr>
      <w:r w:rsidRPr="004E4D59">
        <w:t xml:space="preserve">         LOCATION: </w:t>
      </w:r>
      <w:r w:rsidR="00004B7C">
        <w:t>ANYTOWN</w:t>
      </w:r>
      <w:r w:rsidR="00004B7C" w:rsidRPr="004E4D59">
        <w:t xml:space="preserve"> </w:t>
      </w:r>
      <w:r w:rsidRPr="004E4D59">
        <w:t xml:space="preserve">VAMROC      Remote RX#: </w:t>
      </w:r>
      <w:r w:rsidR="009B299A" w:rsidRPr="004E4D59">
        <w:t>XXXXXXX</w:t>
      </w:r>
    </w:p>
    <w:p w14:paraId="3117F5D0" w14:textId="77777777" w:rsidR="00192FB8" w:rsidRPr="004E4D59" w:rsidRDefault="00192FB8" w:rsidP="00EB433E">
      <w:pPr>
        <w:pStyle w:val="ScreenCapture"/>
      </w:pPr>
      <w:r w:rsidRPr="004E4D59">
        <w:t xml:space="preserve">              Drug: ACETAMINOPHEN 500MG TAB (Active)</w:t>
      </w:r>
    </w:p>
    <w:p w14:paraId="7F3DEAC0" w14:textId="77777777" w:rsidR="00192FB8" w:rsidRPr="004E4D59" w:rsidRDefault="00192FB8" w:rsidP="00EB433E">
      <w:pPr>
        <w:pStyle w:val="ScreenCapture"/>
      </w:pPr>
      <w:r w:rsidRPr="004E4D59">
        <w:t xml:space="preserve">               SIG: TAKE ONE TABLET BY MOUTH EVERY DAY</w:t>
      </w:r>
    </w:p>
    <w:p w14:paraId="0563BED1" w14:textId="77777777" w:rsidR="00192FB8" w:rsidRPr="004E4D59" w:rsidRDefault="00192FB8" w:rsidP="00EB433E">
      <w:pPr>
        <w:pStyle w:val="ScreenCapture"/>
      </w:pPr>
      <w:r w:rsidRPr="004E4D59">
        <w:t xml:space="preserve">               QTY: 30                            Days Supply: 30</w:t>
      </w:r>
    </w:p>
    <w:p w14:paraId="5E9BFD2A" w14:textId="77777777" w:rsidR="00192FB8" w:rsidRPr="004E4D59" w:rsidRDefault="00192FB8" w:rsidP="00EB433E">
      <w:pPr>
        <w:pStyle w:val="ScreenCapture"/>
      </w:pPr>
      <w:r w:rsidRPr="004E4D59">
        <w:t xml:space="preserve">     Processing Status: Released locally on 09/21/05@11:34:13  (Window)</w:t>
      </w:r>
    </w:p>
    <w:p w14:paraId="214C18AA" w14:textId="77777777" w:rsidR="00192FB8" w:rsidRPr="004E4D59" w:rsidRDefault="00192FB8" w:rsidP="00EB433E">
      <w:pPr>
        <w:pStyle w:val="ScreenCapture"/>
      </w:pPr>
      <w:r w:rsidRPr="004E4D59">
        <w:t xml:space="preserve">    Last Filled On: 09/21/05</w:t>
      </w:r>
    </w:p>
    <w:p w14:paraId="7F5AF484" w14:textId="77777777" w:rsidR="00192FB8" w:rsidRPr="004E4D59" w:rsidRDefault="00192FB8" w:rsidP="00004B7C">
      <w:pPr>
        <w:pStyle w:val="ScreenCapture"/>
        <w:keepNext/>
      </w:pPr>
    </w:p>
    <w:p w14:paraId="5F636616" w14:textId="77777777" w:rsidR="00192FB8" w:rsidRPr="004E4D59" w:rsidRDefault="00192FB8" w:rsidP="00004B7C">
      <w:pPr>
        <w:pStyle w:val="ScreenCapture"/>
        <w:keepNext/>
      </w:pPr>
      <w:r w:rsidRPr="004E4D59">
        <w:t>Class(es) Involved in Therapeutic Duplication(s): Non-Narcotic</w:t>
      </w:r>
    </w:p>
    <w:p w14:paraId="035036D5" w14:textId="77777777" w:rsidR="00192FB8" w:rsidRPr="004E4D59" w:rsidRDefault="00192FB8" w:rsidP="00004B7C">
      <w:pPr>
        <w:pStyle w:val="ScreenCapture"/>
        <w:keepNext/>
      </w:pPr>
      <w:r w:rsidRPr="004E4D59">
        <w:t xml:space="preserve">Analgesic/Antipyretic, Non-Salicylate </w:t>
      </w:r>
    </w:p>
    <w:p w14:paraId="37543EE1" w14:textId="77777777" w:rsidR="00192FB8" w:rsidRPr="004E4D59" w:rsidRDefault="00192FB8" w:rsidP="00004B7C">
      <w:pPr>
        <w:pStyle w:val="ScreenCapture"/>
        <w:keepNext/>
      </w:pPr>
      <w:r w:rsidRPr="004E4D59">
        <w:t>===============================================================================</w:t>
      </w:r>
    </w:p>
    <w:bookmarkEnd w:id="3987"/>
    <w:bookmarkEnd w:id="3988"/>
    <w:p w14:paraId="35FD0BBE" w14:textId="77777777" w:rsidR="00192FB8" w:rsidRPr="004E4D59" w:rsidRDefault="00192FB8" w:rsidP="00EB433E">
      <w:pPr>
        <w:pStyle w:val="ScreenCapture"/>
      </w:pPr>
      <w:r w:rsidRPr="004E4D59">
        <w:t>Press Return to continue...&lt;Enter&gt;</w:t>
      </w:r>
    </w:p>
    <w:p w14:paraId="035D71A7" w14:textId="77777777" w:rsidR="00C91FB8" w:rsidRPr="004E4D59" w:rsidRDefault="00C91FB8" w:rsidP="00C91FB8">
      <w:pPr>
        <w:rPr>
          <w:color w:val="000000"/>
          <w:szCs w:val="24"/>
        </w:rPr>
      </w:pPr>
    </w:p>
    <w:p w14:paraId="32DDCDE3" w14:textId="77777777" w:rsidR="00C91FB8" w:rsidRPr="004E4D59" w:rsidRDefault="00583040" w:rsidP="00471B3B">
      <w:pPr>
        <w:ind w:left="810" w:hanging="810"/>
        <w:rPr>
          <w:color w:val="000000"/>
        </w:rPr>
      </w:pPr>
      <w:r w:rsidRPr="004E4D59">
        <w:rPr>
          <w:noProof/>
        </w:rPr>
        <w:drawing>
          <wp:inline distT="0" distB="0" distL="0" distR="0" wp14:anchorId="604C31CF" wp14:editId="261C514D">
            <wp:extent cx="502920" cy="411480"/>
            <wp:effectExtent l="0" t="0" r="0" b="0"/>
            <wp:docPr id="58" name="Picture 7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2"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4E4D59">
        <w:rPr>
          <w:color w:val="000000"/>
        </w:rPr>
        <w:t xml:space="preserve">If a patient does not have an allergy assessment, the user will have to create an intervention. If the patient already has a prescription for which an Intervention was created, the user will have the option to copy the existing Intervention. For more information about copying an existing Intervention, refer to the </w:t>
      </w:r>
      <w:r w:rsidR="4E77443C" w:rsidRPr="004E4D59">
        <w:rPr>
          <w:i/>
          <w:iCs/>
          <w:color w:val="000000"/>
        </w:rPr>
        <w:t>Complete Orders from OERR</w:t>
      </w:r>
      <w:r w:rsidR="4E77443C" w:rsidRPr="004E4D59">
        <w:rPr>
          <w:color w:val="000000"/>
        </w:rPr>
        <w:t xml:space="preserve"> section.</w:t>
      </w:r>
    </w:p>
    <w:p w14:paraId="02305C7A" w14:textId="77777777" w:rsidR="00192FB8" w:rsidRPr="004E4D59" w:rsidRDefault="00192FB8" w:rsidP="00471B3B">
      <w:pPr>
        <w:ind w:left="810" w:hanging="810"/>
        <w:rPr>
          <w:color w:val="000000"/>
        </w:rPr>
      </w:pPr>
    </w:p>
    <w:p w14:paraId="14587416" w14:textId="18016545" w:rsidR="00192FB8" w:rsidRPr="004E4D59" w:rsidRDefault="00192FB8" w:rsidP="00EB433E">
      <w:pPr>
        <w:pStyle w:val="ScreenCapture"/>
      </w:pPr>
      <w:r w:rsidRPr="004E4D59">
        <w:t>Select Action: Quit// NO</w:t>
      </w:r>
      <w:r w:rsidR="009B299A" w:rsidRPr="004E4D59">
        <w:t xml:space="preserve">  </w:t>
      </w:r>
      <w:r w:rsidRPr="004E4D59">
        <w:t xml:space="preserve"> New Order</w:t>
      </w:r>
      <w:r w:rsidR="009B299A" w:rsidRPr="004E4D59">
        <w:t xml:space="preserve"> </w:t>
      </w:r>
      <w:r w:rsidRPr="004E4D59">
        <w:t xml:space="preserve"> </w:t>
      </w:r>
    </w:p>
    <w:p w14:paraId="206A3994" w14:textId="77777777" w:rsidR="00192FB8" w:rsidRPr="004E4D59" w:rsidRDefault="00192FB8" w:rsidP="00EB433E">
      <w:pPr>
        <w:pStyle w:val="ScreenCapture"/>
      </w:pPr>
    </w:p>
    <w:p w14:paraId="262F951F" w14:textId="6F735DC6" w:rsidR="00192FB8" w:rsidRPr="004E4D59" w:rsidRDefault="00192FB8" w:rsidP="00EB433E">
      <w:pPr>
        <w:pStyle w:val="ScreenCapture"/>
      </w:pPr>
      <w:r w:rsidRPr="004E4D59">
        <w:t>Eligibility: SC LESS THAN 50%</w:t>
      </w:r>
      <w:r w:rsidR="009B299A" w:rsidRPr="004E4D59">
        <w:t xml:space="preserve">    </w:t>
      </w:r>
      <w:r w:rsidRPr="004E4D59">
        <w:t xml:space="preserve"> SC%: 10</w:t>
      </w:r>
    </w:p>
    <w:p w14:paraId="0A787C24" w14:textId="5D96FF46" w:rsidR="00192FB8" w:rsidRPr="004E4D59" w:rsidRDefault="00192FB8" w:rsidP="00EB433E">
      <w:pPr>
        <w:pStyle w:val="ScreenCapture"/>
      </w:pPr>
      <w:r w:rsidRPr="004E4D59">
        <w:t>RX PATIENT STATUS: OPT NSC//</w:t>
      </w:r>
      <w:r w:rsidR="009B299A" w:rsidRPr="004E4D59">
        <w:t xml:space="preserve">  </w:t>
      </w:r>
      <w:r w:rsidRPr="004E4D59">
        <w:t xml:space="preserve"> </w:t>
      </w:r>
    </w:p>
    <w:p w14:paraId="4B3F1531" w14:textId="775E7AD5" w:rsidR="00192FB8" w:rsidRPr="004E4D59" w:rsidRDefault="00192FB8" w:rsidP="00EB433E">
      <w:pPr>
        <w:pStyle w:val="ScreenCapture"/>
      </w:pPr>
      <w:r w:rsidRPr="004E4D59">
        <w:t>DRUG: ACETAMINOPHEN 325MG RTL SUPP</w:t>
      </w:r>
      <w:r w:rsidR="009B299A" w:rsidRPr="004E4D59">
        <w:t xml:space="preserve">          </w:t>
      </w:r>
      <w:r w:rsidRPr="004E4D59">
        <w:t xml:space="preserve"> CN103</w:t>
      </w:r>
      <w:r w:rsidR="009B299A" w:rsidRPr="004E4D59">
        <w:t xml:space="preserve">    </w:t>
      </w:r>
      <w:r w:rsidRPr="004E4D59">
        <w:t xml:space="preserve"> N/F </w:t>
      </w:r>
      <w:r w:rsidR="009B299A" w:rsidRPr="004E4D59">
        <w:t xml:space="preserve">      </w:t>
      </w:r>
      <w:r w:rsidRPr="004E4D59">
        <w:t>NON-FORMULAR</w:t>
      </w:r>
    </w:p>
    <w:p w14:paraId="4E1CE7C5" w14:textId="578B8ABD" w:rsidR="00192FB8" w:rsidRPr="004E4D59" w:rsidRDefault="00192FB8" w:rsidP="00EB433E">
      <w:pPr>
        <w:pStyle w:val="ScreenCapture"/>
      </w:pPr>
      <w:r w:rsidRPr="004E4D59">
        <w:t>Y ORDERS WILL BE DC'D IF NOT APPROVED WITHIN 72 HOURS</w:t>
      </w:r>
    </w:p>
    <w:p w14:paraId="45F44AC8" w14:textId="0605A4E7" w:rsidR="00192FB8" w:rsidRPr="004E4D59" w:rsidRDefault="009B299A" w:rsidP="00EB433E">
      <w:pPr>
        <w:pStyle w:val="ScreenCapture"/>
      </w:pPr>
      <w:r w:rsidRPr="004E4D59">
        <w:t xml:space="preserve">         </w:t>
      </w:r>
      <w:r w:rsidR="00192FB8" w:rsidRPr="004E4D59">
        <w:t>...OK? Yes//</w:t>
      </w:r>
      <w:r w:rsidRPr="004E4D59">
        <w:t xml:space="preserve">  </w:t>
      </w:r>
      <w:r w:rsidR="00192FB8" w:rsidRPr="004E4D59">
        <w:t xml:space="preserve"> (Yes)</w:t>
      </w:r>
    </w:p>
    <w:p w14:paraId="47E5A8CE" w14:textId="77777777" w:rsidR="00192FB8" w:rsidRPr="004E4D59" w:rsidRDefault="00192FB8" w:rsidP="00EB433E">
      <w:pPr>
        <w:pStyle w:val="ScreenCapture"/>
      </w:pPr>
    </w:p>
    <w:p w14:paraId="5089D1FC" w14:textId="2A1F56E6" w:rsidR="00192FB8" w:rsidRPr="004E4D59" w:rsidRDefault="00192FB8" w:rsidP="00EB433E">
      <w:pPr>
        <w:pStyle w:val="ScreenCapture"/>
      </w:pPr>
      <w:r w:rsidRPr="004E4D59">
        <w:t>Restriction/Guideline(s) exist.</w:t>
      </w:r>
      <w:r w:rsidR="009B299A" w:rsidRPr="004E4D59">
        <w:t xml:space="preserve"> </w:t>
      </w:r>
      <w:r w:rsidRPr="004E4D59">
        <w:t xml:space="preserve"> Display? :</w:t>
      </w:r>
      <w:r w:rsidR="009B299A" w:rsidRPr="004E4D59">
        <w:t xml:space="preserve"> </w:t>
      </w:r>
      <w:r w:rsidRPr="004E4D59">
        <w:t xml:space="preserve"> (N/D): No//</w:t>
      </w:r>
      <w:r w:rsidR="009B299A" w:rsidRPr="004E4D59">
        <w:t xml:space="preserve">  </w:t>
      </w:r>
      <w:r w:rsidRPr="004E4D59">
        <w:t xml:space="preserve"> NO</w:t>
      </w:r>
    </w:p>
    <w:p w14:paraId="524980A5" w14:textId="77777777" w:rsidR="00192FB8" w:rsidRPr="004E4D59" w:rsidRDefault="00192FB8" w:rsidP="00EB433E">
      <w:pPr>
        <w:pStyle w:val="ScreenCapture"/>
      </w:pPr>
    </w:p>
    <w:p w14:paraId="68D91A72" w14:textId="77777777" w:rsidR="00192FB8" w:rsidRPr="004E4D59" w:rsidRDefault="00192FB8" w:rsidP="00EB433E">
      <w:pPr>
        <w:pStyle w:val="ScreenCapture"/>
      </w:pPr>
    </w:p>
    <w:p w14:paraId="6BD885D1" w14:textId="77777777" w:rsidR="00192FB8" w:rsidRPr="004E4D59" w:rsidRDefault="00192FB8" w:rsidP="00EB433E">
      <w:pPr>
        <w:pStyle w:val="ScreenCapture"/>
      </w:pPr>
      <w:r w:rsidRPr="004E4D59">
        <w:t>Now doing remote order checks. Please wait...</w:t>
      </w:r>
    </w:p>
    <w:p w14:paraId="6C928D2C" w14:textId="77777777" w:rsidR="00192FB8" w:rsidRPr="004E4D59" w:rsidRDefault="00192FB8" w:rsidP="00EB433E">
      <w:pPr>
        <w:pStyle w:val="ScreenCapture"/>
      </w:pPr>
    </w:p>
    <w:p w14:paraId="4D3EC0B4" w14:textId="0F556EBA" w:rsidR="00192FB8" w:rsidRPr="004E4D59" w:rsidRDefault="00192FB8" w:rsidP="00EB433E">
      <w:pPr>
        <w:pStyle w:val="ScreenCapture"/>
      </w:pPr>
      <w:r w:rsidRPr="004E4D59">
        <w:t>Now doing allergy checks.</w:t>
      </w:r>
      <w:r w:rsidR="009B299A" w:rsidRPr="004E4D59">
        <w:t xml:space="preserve"> </w:t>
      </w:r>
      <w:r w:rsidRPr="004E4D59">
        <w:t xml:space="preserve"> Please wait...</w:t>
      </w:r>
    </w:p>
    <w:p w14:paraId="7B738CA2" w14:textId="77777777" w:rsidR="00192FB8" w:rsidRPr="004E4D59" w:rsidRDefault="00192FB8" w:rsidP="00EB433E">
      <w:pPr>
        <w:pStyle w:val="ScreenCapture"/>
      </w:pPr>
    </w:p>
    <w:p w14:paraId="1AE71B7D" w14:textId="77777777" w:rsidR="00192FB8" w:rsidRPr="004E4D59" w:rsidRDefault="00192FB8" w:rsidP="00EB433E">
      <w:pPr>
        <w:pStyle w:val="ScreenCapture"/>
      </w:pPr>
      <w:r w:rsidRPr="004E4D59">
        <w:t>There is no allergy assessment on file for this patient.</w:t>
      </w:r>
    </w:p>
    <w:p w14:paraId="2F164EF9" w14:textId="77777777" w:rsidR="00192FB8" w:rsidRPr="004E4D59" w:rsidRDefault="00192FB8" w:rsidP="00EB433E">
      <w:pPr>
        <w:pStyle w:val="ScreenCapture"/>
      </w:pPr>
      <w:r w:rsidRPr="004E4D59">
        <w:t>You will be prompted to intervene if you continue with this prescription</w:t>
      </w:r>
    </w:p>
    <w:p w14:paraId="05E061A7" w14:textId="77777777" w:rsidR="00192FB8" w:rsidRPr="004E4D59" w:rsidRDefault="00192FB8" w:rsidP="00EB433E">
      <w:pPr>
        <w:pStyle w:val="ScreenCapture"/>
      </w:pPr>
      <w:r w:rsidRPr="004E4D59">
        <w:t>Do you want to Continue?: N// YES</w:t>
      </w:r>
    </w:p>
    <w:p w14:paraId="0C0F0A2E" w14:textId="77777777" w:rsidR="00192FB8" w:rsidRPr="004E4D59" w:rsidRDefault="00192FB8" w:rsidP="00EB433E">
      <w:pPr>
        <w:pStyle w:val="ScreenCapture"/>
      </w:pPr>
    </w:p>
    <w:p w14:paraId="38063744" w14:textId="77777777" w:rsidR="00192FB8" w:rsidRPr="004E4D59" w:rsidRDefault="00192FB8" w:rsidP="00EB433E">
      <w:pPr>
        <w:pStyle w:val="ScreenCapture"/>
      </w:pPr>
      <w:r w:rsidRPr="004E4D59">
        <w:t>Now creating Pharmacy Intervention</w:t>
      </w:r>
    </w:p>
    <w:p w14:paraId="6182FA27" w14:textId="5B859FBF" w:rsidR="00192FB8" w:rsidRPr="004E4D59" w:rsidRDefault="00192FB8" w:rsidP="00EB433E">
      <w:pPr>
        <w:pStyle w:val="ScreenCapture"/>
      </w:pPr>
      <w:r w:rsidRPr="004E4D59">
        <w:t>for</w:t>
      </w:r>
      <w:r w:rsidR="009B299A" w:rsidRPr="004E4D59">
        <w:t xml:space="preserve"> </w:t>
      </w:r>
      <w:r w:rsidRPr="004E4D59">
        <w:t xml:space="preserve"> ACETAMINOPHEN 325MG RTL SUPP</w:t>
      </w:r>
    </w:p>
    <w:p w14:paraId="78C38AD3" w14:textId="77777777" w:rsidR="00192FB8" w:rsidRPr="004E4D59" w:rsidRDefault="00192FB8" w:rsidP="00EB433E">
      <w:pPr>
        <w:pStyle w:val="ScreenCapture"/>
      </w:pPr>
    </w:p>
    <w:p w14:paraId="00B1A6A2" w14:textId="77777777" w:rsidR="00192FB8" w:rsidRPr="004E4D59" w:rsidRDefault="00192FB8" w:rsidP="00EB433E">
      <w:pPr>
        <w:pStyle w:val="ScreenCapture"/>
      </w:pPr>
      <w:r w:rsidRPr="004E4D59">
        <w:t>PROVIDER: PROVIDER,TEST</w:t>
      </w:r>
    </w:p>
    <w:p w14:paraId="3A525092" w14:textId="304E5BD9" w:rsidR="00192FB8" w:rsidRPr="004E4D59" w:rsidRDefault="00192FB8" w:rsidP="00EB433E">
      <w:pPr>
        <w:pStyle w:val="ScreenCapture"/>
      </w:pPr>
      <w:r w:rsidRPr="004E4D59">
        <w:t>RECOMMENDATION: 9</w:t>
      </w:r>
      <w:r w:rsidR="009B299A" w:rsidRPr="004E4D59">
        <w:t xml:space="preserve"> </w:t>
      </w:r>
      <w:r w:rsidRPr="004E4D59">
        <w:t xml:space="preserve"> OTHER</w:t>
      </w:r>
    </w:p>
    <w:p w14:paraId="02E9C1F8" w14:textId="77777777" w:rsidR="00192FB8" w:rsidRPr="004E4D59" w:rsidRDefault="00192FB8" w:rsidP="00EB433E">
      <w:pPr>
        <w:pStyle w:val="ScreenCapture"/>
      </w:pPr>
    </w:p>
    <w:p w14:paraId="5CC2E643" w14:textId="77777777" w:rsidR="00192FB8" w:rsidRPr="004E4D59" w:rsidRDefault="00192FB8" w:rsidP="00EB433E">
      <w:pPr>
        <w:pStyle w:val="ScreenCapture"/>
      </w:pPr>
      <w:r w:rsidRPr="004E4D59">
        <w:t>See 'Pharmacy Intervention Menu' if you want to delete this</w:t>
      </w:r>
    </w:p>
    <w:p w14:paraId="3C0887C3" w14:textId="77777777" w:rsidR="00192FB8" w:rsidRPr="004E4D59" w:rsidRDefault="00192FB8" w:rsidP="00EB433E">
      <w:pPr>
        <w:pStyle w:val="ScreenCapture"/>
      </w:pPr>
      <w:r w:rsidRPr="004E4D59">
        <w:t>intervention or for more options.</w:t>
      </w:r>
    </w:p>
    <w:p w14:paraId="2E4D1224" w14:textId="77777777" w:rsidR="00192FB8" w:rsidRPr="004E4D59" w:rsidRDefault="00192FB8" w:rsidP="00EB433E">
      <w:pPr>
        <w:pStyle w:val="ScreenCapture"/>
      </w:pPr>
    </w:p>
    <w:p w14:paraId="5DBDC1CC" w14:textId="77777777" w:rsidR="00192FB8" w:rsidRPr="004E4D59" w:rsidRDefault="00192FB8" w:rsidP="00EB433E">
      <w:pPr>
        <w:pStyle w:val="ScreenCapture"/>
      </w:pPr>
      <w:r w:rsidRPr="004E4D59">
        <w:t>Would you like to edit this intervention ? N// O</w:t>
      </w:r>
    </w:p>
    <w:p w14:paraId="53C09D54" w14:textId="77777777" w:rsidR="00192FB8" w:rsidRPr="004E4D59" w:rsidRDefault="00192FB8" w:rsidP="00EB433E">
      <w:pPr>
        <w:pStyle w:val="ScreenCapture"/>
      </w:pPr>
    </w:p>
    <w:p w14:paraId="1F6080C6" w14:textId="77777777" w:rsidR="00192FB8" w:rsidRPr="004E4D59" w:rsidRDefault="00192FB8" w:rsidP="00EB433E">
      <w:pPr>
        <w:pStyle w:val="ScreenCapture"/>
      </w:pPr>
      <w:r w:rsidRPr="004E4D59">
        <w:t>Now processing Clinical Reminder Order Checks. Please wait ...</w:t>
      </w:r>
    </w:p>
    <w:p w14:paraId="5438FCED" w14:textId="77777777" w:rsidR="00192FB8" w:rsidRPr="004E4D59" w:rsidRDefault="00192FB8" w:rsidP="00EB433E">
      <w:pPr>
        <w:pStyle w:val="ScreenCapture"/>
      </w:pPr>
    </w:p>
    <w:p w14:paraId="294BF780" w14:textId="4926582B" w:rsidR="00192FB8" w:rsidRPr="004E4D59" w:rsidRDefault="00192FB8" w:rsidP="00EB433E">
      <w:pPr>
        <w:pStyle w:val="ScreenCapture"/>
      </w:pPr>
      <w:r w:rsidRPr="004E4D59">
        <w:t>Now Processing Enhanced Order Checks!</w:t>
      </w:r>
      <w:r w:rsidR="009B299A" w:rsidRPr="004E4D59">
        <w:t xml:space="preserve"> </w:t>
      </w:r>
      <w:r w:rsidRPr="004E4D59">
        <w:t xml:space="preserve"> Please wait...</w:t>
      </w:r>
    </w:p>
    <w:p w14:paraId="6262B673" w14:textId="77777777" w:rsidR="00192FB8" w:rsidRPr="004E4D59" w:rsidRDefault="00192FB8" w:rsidP="00EB433E">
      <w:pPr>
        <w:pStyle w:val="ScreenCapture"/>
      </w:pPr>
    </w:p>
    <w:p w14:paraId="7FFE4885" w14:textId="77777777" w:rsidR="00192FB8" w:rsidRPr="004E4D59" w:rsidRDefault="00192FB8" w:rsidP="00EB433E">
      <w:pPr>
        <w:pStyle w:val="ScreenCapture"/>
      </w:pPr>
      <w:r w:rsidRPr="004E4D59">
        <w:t>VERB: UNWRAP AND INSERT</w:t>
      </w:r>
    </w:p>
    <w:p w14:paraId="593101FD" w14:textId="77777777" w:rsidR="00192FB8" w:rsidRPr="004E4D59" w:rsidRDefault="00D9442D" w:rsidP="00EB433E">
      <w:pPr>
        <w:pStyle w:val="ScreenCapture"/>
      </w:pPr>
      <w:bookmarkStart w:id="3989" w:name="Page_234"/>
      <w:bookmarkEnd w:id="3989"/>
      <w:r w:rsidRPr="004E4D59">
        <w:t xml:space="preserve">There are 2 </w:t>
      </w:r>
      <w:r w:rsidR="00192FB8" w:rsidRPr="004E4D59">
        <w:t>Available Dosage(s)</w:t>
      </w:r>
      <w:r w:rsidRPr="004E4D59">
        <w:t>:</w:t>
      </w:r>
    </w:p>
    <w:p w14:paraId="48262180" w14:textId="17C811B7" w:rsidR="00192FB8" w:rsidRPr="004E4D59" w:rsidRDefault="009B299A" w:rsidP="00EB433E">
      <w:pPr>
        <w:pStyle w:val="ScreenCapture"/>
      </w:pPr>
      <w:r w:rsidRPr="004E4D59">
        <w:t xml:space="preserve">      </w:t>
      </w:r>
      <w:r w:rsidR="00192FB8" w:rsidRPr="004E4D59">
        <w:t xml:space="preserve"> 1. 1 SUPPOSITORY</w:t>
      </w:r>
    </w:p>
    <w:p w14:paraId="79DFF620" w14:textId="06A3F4D0" w:rsidR="00192FB8" w:rsidRPr="004E4D59" w:rsidRDefault="009B299A" w:rsidP="00EB433E">
      <w:pPr>
        <w:pStyle w:val="ScreenCapture"/>
      </w:pPr>
      <w:r w:rsidRPr="004E4D59">
        <w:t xml:space="preserve">      </w:t>
      </w:r>
      <w:r w:rsidR="00192FB8" w:rsidRPr="004E4D59">
        <w:t xml:space="preserve"> 2. 2 SUPPOSITORIES</w:t>
      </w:r>
    </w:p>
    <w:p w14:paraId="1FF22688" w14:textId="77777777" w:rsidR="00192FB8" w:rsidRPr="004E4D59" w:rsidRDefault="00192FB8" w:rsidP="00EB433E">
      <w:pPr>
        <w:pStyle w:val="ScreenCapture"/>
      </w:pPr>
    </w:p>
    <w:p w14:paraId="27BD0174" w14:textId="77777777" w:rsidR="00192FB8" w:rsidRPr="004E4D59" w:rsidRDefault="00192FB8" w:rsidP="00EB433E">
      <w:pPr>
        <w:pStyle w:val="ScreenCapture"/>
      </w:pPr>
      <w:r w:rsidRPr="004E4D59">
        <w:t>Select from list of Available Dosages</w:t>
      </w:r>
      <w:r w:rsidR="00D9442D" w:rsidRPr="004E4D59">
        <w:t>(1-2)</w:t>
      </w:r>
      <w:r w:rsidRPr="004E4D59">
        <w:t>, Enter Free Text Dose</w:t>
      </w:r>
    </w:p>
    <w:p w14:paraId="18ED9503" w14:textId="77777777" w:rsidR="00192FB8" w:rsidRPr="004E4D59" w:rsidRDefault="00192FB8" w:rsidP="00EB433E">
      <w:pPr>
        <w:pStyle w:val="ScreenCapture"/>
      </w:pPr>
      <w:r w:rsidRPr="004E4D59">
        <w:t>or Enter a Question Mark (?) to view list:</w:t>
      </w:r>
    </w:p>
    <w:p w14:paraId="6D7A4DB5" w14:textId="77777777" w:rsidR="00C91FB8" w:rsidRPr="004E4D59" w:rsidRDefault="00C91FB8" w:rsidP="00C91FB8">
      <w:pPr>
        <w:rPr>
          <w:color w:val="000000"/>
        </w:rPr>
      </w:pPr>
    </w:p>
    <w:p w14:paraId="08040CBF" w14:textId="77777777" w:rsidR="00C91FB8" w:rsidRPr="004E4D59" w:rsidRDefault="00583040" w:rsidP="00C91FB8">
      <w:pPr>
        <w:ind w:left="792" w:hanging="792"/>
        <w:rPr>
          <w:color w:val="000000"/>
        </w:rPr>
      </w:pPr>
      <w:r w:rsidRPr="004E4D59">
        <w:rPr>
          <w:noProof/>
        </w:rPr>
        <w:drawing>
          <wp:inline distT="0" distB="0" distL="0" distR="0" wp14:anchorId="6917A1CB" wp14:editId="2767B0F8">
            <wp:extent cx="502920" cy="411480"/>
            <wp:effectExtent l="0" t="0" r="0" b="0"/>
            <wp:docPr id="59" name="Picture 7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4E4D59">
        <w:rPr>
          <w:color w:val="000000"/>
        </w:rPr>
        <w:t xml:space="preserve">If the new order is for Clozapine, there are additional restrictions for filling a prescription. See “Chapter </w:t>
      </w:r>
      <w:r w:rsidR="5A822DFF" w:rsidRPr="004E4D59">
        <w:rPr>
          <w:color w:val="000000"/>
        </w:rPr>
        <w:t>9</w:t>
      </w:r>
      <w:r w:rsidR="4E77443C" w:rsidRPr="004E4D59">
        <w:rPr>
          <w:color w:val="000000"/>
        </w:rPr>
        <w:t>: Controlling the Dispensing of Clozapine” for more information.</w:t>
      </w:r>
    </w:p>
    <w:p w14:paraId="1E69B5C2" w14:textId="77777777" w:rsidR="00C91FB8" w:rsidRPr="004E4D59" w:rsidRDefault="00C91FB8" w:rsidP="00C91FB8">
      <w:pPr>
        <w:rPr>
          <w:color w:val="000000"/>
          <w:szCs w:val="20"/>
        </w:rPr>
      </w:pPr>
    </w:p>
    <w:p w14:paraId="586E9A0F" w14:textId="77777777" w:rsidR="00C91FB8" w:rsidRPr="004E4D59" w:rsidRDefault="00C91FB8" w:rsidP="00004B7C">
      <w:pPr>
        <w:pStyle w:val="ScreenCapture"/>
        <w:keepNext/>
      </w:pPr>
      <w:r w:rsidRPr="004E4D59">
        <w:t>A Drug-Allergy Reaction exists for this medication and/or class!</w:t>
      </w:r>
    </w:p>
    <w:p w14:paraId="26190F56" w14:textId="77777777" w:rsidR="00C91FB8" w:rsidRPr="004E4D59" w:rsidRDefault="00C91FB8" w:rsidP="00004B7C">
      <w:pPr>
        <w:pStyle w:val="ScreenCapture"/>
        <w:keepNext/>
      </w:pPr>
      <w:r w:rsidRPr="004E4D59">
        <w:t>Drug: ACETAMINOPHEN 325MG TAB</w:t>
      </w:r>
    </w:p>
    <w:p w14:paraId="2A6E2093" w14:textId="77777777" w:rsidR="00C91FB8" w:rsidRPr="004E4D59" w:rsidRDefault="00C91FB8" w:rsidP="00004B7C">
      <w:pPr>
        <w:pStyle w:val="ScreenCapture"/>
        <w:keepNext/>
        <w:rPr>
          <w:szCs w:val="24"/>
        </w:rPr>
      </w:pPr>
      <w:r w:rsidRPr="004E4D59">
        <w:rPr>
          <w:szCs w:val="24"/>
        </w:rPr>
        <w:t xml:space="preserve">Drug Class: </w:t>
      </w:r>
      <w:r w:rsidRPr="004E4D59">
        <w:t>CN103 NON-OPIOID ANALGESICS (REMOTE SITE(S))</w:t>
      </w:r>
    </w:p>
    <w:p w14:paraId="5DE46212" w14:textId="77777777" w:rsidR="00C91FB8" w:rsidRPr="004E4D59" w:rsidRDefault="00C91FB8" w:rsidP="00EB433E">
      <w:pPr>
        <w:pStyle w:val="ScreenCapture"/>
      </w:pPr>
      <w:r w:rsidRPr="004E4D59">
        <w:t xml:space="preserve">Do you want to Intervene? Y// </w:t>
      </w:r>
      <w:r w:rsidRPr="004E4D59">
        <w:rPr>
          <w:b/>
        </w:rPr>
        <w:t>NO</w:t>
      </w:r>
    </w:p>
    <w:bookmarkEnd w:id="3985"/>
    <w:bookmarkEnd w:id="3986"/>
    <w:p w14:paraId="1D932EFF" w14:textId="77777777" w:rsidR="00C91FB8" w:rsidRPr="004E4D59" w:rsidRDefault="00C91FB8" w:rsidP="00C91FB8">
      <w:pPr>
        <w:rPr>
          <w:color w:val="000000"/>
          <w:szCs w:val="20"/>
        </w:rPr>
      </w:pPr>
    </w:p>
    <w:p w14:paraId="327EBA0A" w14:textId="77777777" w:rsidR="00192FB8" w:rsidRPr="004E4D59" w:rsidRDefault="00192FB8" w:rsidP="00192FB8">
      <w:pPr>
        <w:rPr>
          <w:color w:val="000000"/>
          <w:szCs w:val="20"/>
        </w:rPr>
      </w:pPr>
      <w:r w:rsidRPr="004E4D59">
        <w:rPr>
          <w:color w:val="000000"/>
          <w:szCs w:val="20"/>
        </w:rPr>
        <w:t>If the drug or orderable item is edited, PROVIDER key users may be prompted for the appropriate ICD Diagnosis Codes. User response is optional.</w:t>
      </w:r>
    </w:p>
    <w:p w14:paraId="42B3DD76" w14:textId="77777777" w:rsidR="00192FB8" w:rsidRPr="004E4D59" w:rsidRDefault="00192FB8" w:rsidP="00192FB8">
      <w:pPr>
        <w:rPr>
          <w:color w:val="000000"/>
          <w:szCs w:val="20"/>
        </w:rPr>
      </w:pPr>
    </w:p>
    <w:p w14:paraId="0943CAD1" w14:textId="77777777" w:rsidR="00192FB8" w:rsidRPr="004E4D59" w:rsidRDefault="00192FB8" w:rsidP="00192FB8">
      <w:pPr>
        <w:rPr>
          <w:color w:val="000000"/>
          <w:szCs w:val="20"/>
        </w:rPr>
      </w:pPr>
      <w:r w:rsidRPr="004E4D59">
        <w:rPr>
          <w:color w:val="000000"/>
          <w:szCs w:val="20"/>
        </w:rPr>
        <w:t>If prompted for ICD Diagnosis Codes, the user can enter partial names and ICD Diagnosis Code numbers or a valid Diagnosis Code number or name.</w:t>
      </w:r>
    </w:p>
    <w:p w14:paraId="08C86A54" w14:textId="77777777" w:rsidR="00C91FB8" w:rsidRPr="004E4D59" w:rsidRDefault="00C91FB8" w:rsidP="00C91FB8">
      <w:pPr>
        <w:rPr>
          <w:color w:val="000000"/>
          <w:szCs w:val="20"/>
        </w:rPr>
      </w:pPr>
    </w:p>
    <w:p w14:paraId="0BA3C70D" w14:textId="77777777" w:rsidR="00C91FB8" w:rsidRPr="004E4D59" w:rsidRDefault="00C91FB8" w:rsidP="008E248B">
      <w:pPr>
        <w:pStyle w:val="ExampleHeading"/>
      </w:pPr>
      <w:r w:rsidRPr="004E4D59">
        <w:t>Example: Entering a New Order (continued)</w:t>
      </w:r>
    </w:p>
    <w:p w14:paraId="2517E97C" w14:textId="77777777" w:rsidR="00192FB8" w:rsidRPr="004E4D59" w:rsidRDefault="00192FB8" w:rsidP="00EB433E">
      <w:pPr>
        <w:pStyle w:val="ScreenCapture"/>
      </w:pPr>
      <w:bookmarkStart w:id="3990" w:name="OLE_LINK138"/>
      <w:bookmarkStart w:id="3991" w:name="OLE_LINK139"/>
      <w:r w:rsidRPr="004E4D59">
        <w:t>Select Primary ICD Code:</w:t>
      </w:r>
      <w:bookmarkEnd w:id="3990"/>
      <w:bookmarkEnd w:id="3991"/>
      <w:r w:rsidRPr="004E4D59">
        <w:t xml:space="preserve"> </w:t>
      </w:r>
      <w:r w:rsidRPr="004E4D59">
        <w:rPr>
          <w:b/>
        </w:rPr>
        <w:t>neuropathy</w:t>
      </w:r>
    </w:p>
    <w:p w14:paraId="2164F086" w14:textId="0E2704A3" w:rsidR="00192FB8" w:rsidRPr="004E4D59" w:rsidRDefault="00192FB8" w:rsidP="00EB433E">
      <w:pPr>
        <w:pStyle w:val="ScreenCapture"/>
      </w:pPr>
      <w:r w:rsidRPr="004E4D59">
        <w:t xml:space="preserve">     1   NEUROPATHY  337.1     AUT NEUROPATHY IN OTH DIS</w:t>
      </w:r>
    </w:p>
    <w:p w14:paraId="386BFA2E" w14:textId="09E99358" w:rsidR="00192FB8" w:rsidRPr="004E4D59" w:rsidRDefault="00192FB8" w:rsidP="00EB433E">
      <w:pPr>
        <w:pStyle w:val="ScreenCapture"/>
      </w:pPr>
      <w:r w:rsidRPr="004E4D59">
        <w:t xml:space="preserve">     2   NEUROPATHY  356.2     HERED SENSORY NEUROPATHY </w:t>
      </w:r>
    </w:p>
    <w:p w14:paraId="216984B7" w14:textId="60C65E4C" w:rsidR="00192FB8" w:rsidRPr="004E4D59" w:rsidRDefault="00192FB8" w:rsidP="00EB433E">
      <w:pPr>
        <w:pStyle w:val="ScreenCapture"/>
      </w:pPr>
      <w:r w:rsidRPr="004E4D59">
        <w:t xml:space="preserve">     3   NEUROPATHY  356.8     IDIO PERIPH NEURPTHY NEC </w:t>
      </w:r>
    </w:p>
    <w:p w14:paraId="68151753" w14:textId="351C86D1" w:rsidR="00192FB8" w:rsidRPr="004E4D59" w:rsidRDefault="00192FB8" w:rsidP="00EB433E">
      <w:pPr>
        <w:pStyle w:val="ScreenCapture"/>
      </w:pPr>
      <w:r w:rsidRPr="004E4D59">
        <w:t xml:space="preserve">     4   NEUROPATHY  356.9     IDIO PERIPH NEURPTHY NOS </w:t>
      </w:r>
    </w:p>
    <w:p w14:paraId="0C2CC9DC" w14:textId="226CC769" w:rsidR="00192FB8" w:rsidRPr="004E4D59" w:rsidRDefault="00192FB8" w:rsidP="00EB433E">
      <w:pPr>
        <w:pStyle w:val="ScreenCapture"/>
      </w:pPr>
      <w:r w:rsidRPr="004E4D59">
        <w:t xml:space="preserve">     5   NEUROPATHY  377.33     NUTRITION OPTC NEUROPATHY </w:t>
      </w:r>
    </w:p>
    <w:p w14:paraId="2D48B652" w14:textId="77777777" w:rsidR="00192FB8" w:rsidRPr="004E4D59" w:rsidRDefault="00192FB8" w:rsidP="00EB433E">
      <w:pPr>
        <w:pStyle w:val="ScreenCapture"/>
      </w:pPr>
      <w:r w:rsidRPr="004E4D59">
        <w:t xml:space="preserve">Press &lt;RETURN&gt; to see more, '^' to exit this list, OR </w:t>
      </w:r>
    </w:p>
    <w:p w14:paraId="59872082" w14:textId="422AC58F" w:rsidR="00192FB8" w:rsidRPr="004E4D59" w:rsidRDefault="00192FB8" w:rsidP="00EB433E">
      <w:pPr>
        <w:pStyle w:val="ScreenCapture"/>
      </w:pPr>
      <w:r w:rsidRPr="004E4D59">
        <w:t xml:space="preserve">CHOOSE 1-5: </w:t>
      </w:r>
      <w:r w:rsidRPr="004E4D59">
        <w:rPr>
          <w:b/>
        </w:rPr>
        <w:t>3</w:t>
      </w:r>
      <w:r w:rsidRPr="004E4D59">
        <w:t xml:space="preserve">  356.8     IDIO PERIPH NEURPTHY NEC </w:t>
      </w:r>
    </w:p>
    <w:p w14:paraId="2FF70853" w14:textId="77777777" w:rsidR="00192FB8" w:rsidRPr="004E4D59" w:rsidRDefault="00192FB8" w:rsidP="00EB433E">
      <w:pPr>
        <w:pStyle w:val="ScreenCapture"/>
      </w:pPr>
      <w:r w:rsidRPr="004E4D59">
        <w:t xml:space="preserve">Select Secondary ICD Code: </w:t>
      </w:r>
      <w:r w:rsidRPr="004E4D59">
        <w:rPr>
          <w:b/>
        </w:rPr>
        <w:t>diabetes</w:t>
      </w:r>
    </w:p>
    <w:p w14:paraId="33071D9D" w14:textId="77777777" w:rsidR="00192FB8" w:rsidRPr="004E4D59" w:rsidRDefault="00192FB8" w:rsidP="00EB433E">
      <w:pPr>
        <w:pStyle w:val="ScreenCapture"/>
      </w:pPr>
      <w:r w:rsidRPr="004E4D59">
        <w:t xml:space="preserve">     1   DIABETES  250.01     DIABETES MELLI W/0 COMP TYP I     COMPLICATION/CO MORBIDITY</w:t>
      </w:r>
    </w:p>
    <w:p w14:paraId="3307D21F" w14:textId="77777777" w:rsidR="00192FB8" w:rsidRPr="004E4D59" w:rsidRDefault="00192FB8" w:rsidP="00EB433E">
      <w:pPr>
        <w:pStyle w:val="ScreenCapture"/>
      </w:pPr>
      <w:r w:rsidRPr="004E4D59">
        <w:t xml:space="preserve">     2   DIABETES  250.11     DIABETES W KETOACIDOSIS TYPE I     COMPLICATION/CO MORBIDITY</w:t>
      </w:r>
    </w:p>
    <w:p w14:paraId="4E14D10B" w14:textId="77777777" w:rsidR="00192FB8" w:rsidRPr="004E4D59" w:rsidRDefault="00192FB8" w:rsidP="00EB433E">
      <w:pPr>
        <w:pStyle w:val="ScreenCapture"/>
      </w:pPr>
      <w:r w:rsidRPr="004E4D59">
        <w:t xml:space="preserve">     3   DIABETES  250.21     DIABETES W HYPEROSMOLAR TYPE I     COMPLICATION/CO MORBIDITY</w:t>
      </w:r>
    </w:p>
    <w:p w14:paraId="0FA46E69" w14:textId="77777777" w:rsidR="00192FB8" w:rsidRPr="004E4D59" w:rsidRDefault="00192FB8" w:rsidP="00EB433E">
      <w:pPr>
        <w:pStyle w:val="ScreenCapture"/>
      </w:pPr>
      <w:r w:rsidRPr="004E4D59">
        <w:t xml:space="preserve">     4   DIABETES  250.31     DIABETES W OTHER COMA TYPE I     COMPLICATION/CO MORBIDITY</w:t>
      </w:r>
    </w:p>
    <w:p w14:paraId="322C7CB3" w14:textId="77777777" w:rsidR="00192FB8" w:rsidRPr="004E4D59" w:rsidRDefault="00192FB8" w:rsidP="00EB433E">
      <w:pPr>
        <w:pStyle w:val="ScreenCapture"/>
      </w:pPr>
      <w:r w:rsidRPr="004E4D59">
        <w:t xml:space="preserve">Press &lt;RETURN&gt; to see more, '^' to exit this list, </w:t>
      </w:r>
    </w:p>
    <w:p w14:paraId="6FB8AE99" w14:textId="77777777" w:rsidR="00192FB8" w:rsidRPr="004E4D59" w:rsidRDefault="00192FB8" w:rsidP="00EB433E">
      <w:pPr>
        <w:pStyle w:val="ScreenCapture"/>
      </w:pPr>
      <w:r w:rsidRPr="004E4D59">
        <w:t xml:space="preserve">OR CHOOSE 1-4: </w:t>
      </w:r>
      <w:r w:rsidRPr="004E4D59">
        <w:rPr>
          <w:b/>
        </w:rPr>
        <w:t>1</w:t>
      </w:r>
      <w:r w:rsidRPr="004E4D59">
        <w:t xml:space="preserve">  250.01     DIABETES MELLI W/0 COMP TYP I     COMPLICATION/COMORBIDITY</w:t>
      </w:r>
    </w:p>
    <w:p w14:paraId="1B0F200A" w14:textId="77777777" w:rsidR="00192FB8" w:rsidRPr="004E4D59" w:rsidRDefault="00192FB8" w:rsidP="00EB433E">
      <w:pPr>
        <w:pStyle w:val="ScreenCapture"/>
      </w:pPr>
      <w:r w:rsidRPr="004E4D59">
        <w:t xml:space="preserve">Select Secondary ICD Code: </w:t>
      </w:r>
      <w:r w:rsidRPr="004E4D59">
        <w:rPr>
          <w:b/>
        </w:rPr>
        <w:t>&lt;Enter&gt;</w:t>
      </w:r>
    </w:p>
    <w:p w14:paraId="2E4CEE3C" w14:textId="77777777" w:rsidR="00192FB8" w:rsidRPr="004E4D59" w:rsidRDefault="00192FB8" w:rsidP="00EB433E">
      <w:pPr>
        <w:pStyle w:val="ScreenCapture"/>
      </w:pPr>
      <w:r w:rsidRPr="004E4D59">
        <w:t xml:space="preserve">VERB: </w:t>
      </w:r>
      <w:r w:rsidRPr="004E4D59">
        <w:rPr>
          <w:b/>
        </w:rPr>
        <w:t>&lt;Enter&gt;</w:t>
      </w:r>
      <w:r w:rsidRPr="004E4D59">
        <w:t xml:space="preserve"> TAKE</w:t>
      </w:r>
    </w:p>
    <w:p w14:paraId="585C3C07" w14:textId="77777777" w:rsidR="00C91FB8" w:rsidRPr="004E4D59" w:rsidRDefault="00C91FB8" w:rsidP="00C91FB8">
      <w:pPr>
        <w:rPr>
          <w:color w:val="000000"/>
          <w:szCs w:val="20"/>
        </w:rPr>
      </w:pPr>
    </w:p>
    <w:p w14:paraId="6577B647" w14:textId="77777777" w:rsidR="00C91FB8" w:rsidRPr="004E4D59" w:rsidRDefault="00C91FB8" w:rsidP="00C91FB8">
      <w:pPr>
        <w:rPr>
          <w:color w:val="000000"/>
          <w:szCs w:val="20"/>
        </w:rPr>
      </w:pPr>
      <w:bookmarkStart w:id="3992" w:name="OLE_LINK140"/>
      <w:bookmarkStart w:id="3993" w:name="OLE_LINK141"/>
      <w:r w:rsidRPr="004E4D59">
        <w:rPr>
          <w:color w:val="000000"/>
          <w:szCs w:val="20"/>
        </w:rPr>
        <w:t>The list of available possible dosages display after order checks is linked to the drug ordered. The user can choose from the list or use free text to enter the dosage. Confirmation of the selected (or entered) dosage is required to confirm that it is correct.</w:t>
      </w:r>
    </w:p>
    <w:p w14:paraId="3C98A48D" w14:textId="77777777" w:rsidR="00163129" w:rsidRPr="004E4D59" w:rsidRDefault="00163129" w:rsidP="00C91FB8">
      <w:pPr>
        <w:rPr>
          <w:color w:val="000000"/>
          <w:szCs w:val="20"/>
        </w:rPr>
      </w:pPr>
    </w:p>
    <w:p w14:paraId="46ED7822" w14:textId="77777777" w:rsidR="00163129" w:rsidRPr="004E4D59" w:rsidRDefault="00163129" w:rsidP="009A790E">
      <w:pPr>
        <w:pStyle w:val="BodyText"/>
      </w:pPr>
      <w:r w:rsidRPr="004E4D59">
        <w:t>With patch PSO*7*402, there were changes made to the display of the available dosage list to break only after the third dosage. Text changes were also made to existing prompts (with or without a page break) to inform a user of the number of dosages defined for the drug selected and that more dosages exist should a break occur.  Text changes were also made when no dosages are available.</w:t>
      </w:r>
    </w:p>
    <w:p w14:paraId="1F26920F" w14:textId="77777777" w:rsidR="00C91FB8" w:rsidRPr="004E4D59" w:rsidRDefault="00C91FB8" w:rsidP="00C91FB8">
      <w:pPr>
        <w:rPr>
          <w:color w:val="000000"/>
          <w:sz w:val="16"/>
          <w:szCs w:val="16"/>
        </w:rPr>
      </w:pPr>
    </w:p>
    <w:p w14:paraId="25BE1DE5" w14:textId="77777777" w:rsidR="00C91FB8" w:rsidRPr="004E4D59" w:rsidRDefault="00D9442D" w:rsidP="00EB433E">
      <w:pPr>
        <w:pStyle w:val="ScreenCapture"/>
      </w:pPr>
      <w:r w:rsidRPr="004E4D59">
        <w:t xml:space="preserve">There are 3 </w:t>
      </w:r>
      <w:r w:rsidR="00C91FB8" w:rsidRPr="004E4D59">
        <w:t>Available Dosage(s)</w:t>
      </w:r>
      <w:r w:rsidRPr="004E4D59">
        <w:t>:</w:t>
      </w:r>
    </w:p>
    <w:p w14:paraId="098DA8DF" w14:textId="77777777" w:rsidR="00C91FB8" w:rsidRPr="004E4D59" w:rsidRDefault="00C91FB8" w:rsidP="00EB433E">
      <w:pPr>
        <w:pStyle w:val="ScreenCapture"/>
      </w:pPr>
      <w:r w:rsidRPr="004E4D59">
        <w:t xml:space="preserve">       1. 250MG</w:t>
      </w:r>
    </w:p>
    <w:p w14:paraId="1A941BDA" w14:textId="77777777" w:rsidR="00C91FB8" w:rsidRPr="004E4D59" w:rsidRDefault="00C91FB8" w:rsidP="00EB433E">
      <w:pPr>
        <w:pStyle w:val="ScreenCapture"/>
      </w:pPr>
      <w:r w:rsidRPr="004E4D59">
        <w:t xml:space="preserve">       2. 500MG</w:t>
      </w:r>
    </w:p>
    <w:p w14:paraId="3EFD2D72" w14:textId="77777777" w:rsidR="00C91FB8" w:rsidRPr="004E4D59" w:rsidRDefault="00C91FB8" w:rsidP="00EB433E">
      <w:pPr>
        <w:pStyle w:val="ScreenCapture"/>
      </w:pPr>
      <w:r w:rsidRPr="004E4D59">
        <w:t xml:space="preserve">       3. 1000MG</w:t>
      </w:r>
    </w:p>
    <w:p w14:paraId="11C5518C" w14:textId="77777777" w:rsidR="00C91FB8" w:rsidRPr="004E4D59" w:rsidRDefault="00C91FB8" w:rsidP="00EB433E">
      <w:pPr>
        <w:pStyle w:val="ScreenCapture"/>
      </w:pPr>
      <w:r w:rsidRPr="004E4D59">
        <w:t>Select from list of Available Dosages</w:t>
      </w:r>
      <w:r w:rsidR="00D9442D" w:rsidRPr="004E4D59">
        <w:t xml:space="preserve"> (1-3)</w:t>
      </w:r>
      <w:r w:rsidRPr="004E4D59">
        <w:t>, Enter Free Text Dose</w:t>
      </w:r>
    </w:p>
    <w:p w14:paraId="59D6273F" w14:textId="77777777" w:rsidR="00C91FB8" w:rsidRPr="004E4D59" w:rsidRDefault="00C91FB8" w:rsidP="00EB433E">
      <w:pPr>
        <w:pStyle w:val="ScreenCapture"/>
      </w:pPr>
      <w:r w:rsidRPr="004E4D59">
        <w:t xml:space="preserve">or Enter a Question Mark (?) to view list: </w:t>
      </w:r>
      <w:r w:rsidRPr="004E4D59">
        <w:rPr>
          <w:b/>
        </w:rPr>
        <w:t>3</w:t>
      </w:r>
      <w:r w:rsidRPr="004E4D59">
        <w:t xml:space="preserve"> 500MG</w:t>
      </w:r>
    </w:p>
    <w:p w14:paraId="07AC8F5B" w14:textId="77777777" w:rsidR="00C91FB8" w:rsidRPr="004E4D59" w:rsidRDefault="00C91FB8" w:rsidP="00EB433E">
      <w:pPr>
        <w:pStyle w:val="ScreenCapture"/>
      </w:pPr>
      <w:r w:rsidRPr="004E4D59">
        <w:t xml:space="preserve">You entered 500MG is this correct? Yes// </w:t>
      </w:r>
      <w:r w:rsidRPr="004E4D59">
        <w:rPr>
          <w:b/>
          <w:sz w:val="20"/>
        </w:rPr>
        <w:t>&lt;Enter&gt;</w:t>
      </w:r>
      <w:r w:rsidRPr="004E4D59">
        <w:rPr>
          <w:sz w:val="20"/>
        </w:rPr>
        <w:t xml:space="preserve"> </w:t>
      </w:r>
      <w:r w:rsidRPr="004E4D59">
        <w:t>YES</w:t>
      </w:r>
    </w:p>
    <w:p w14:paraId="02044604" w14:textId="77777777" w:rsidR="00C91FB8" w:rsidRPr="004E4D59" w:rsidRDefault="00C91FB8" w:rsidP="00C91FB8">
      <w:pPr>
        <w:rPr>
          <w:color w:val="000000"/>
          <w:szCs w:val="20"/>
        </w:rPr>
      </w:pPr>
    </w:p>
    <w:p w14:paraId="78FEC484" w14:textId="77777777" w:rsidR="00163129" w:rsidRPr="004E4D59" w:rsidRDefault="00163129" w:rsidP="009A790E">
      <w:pPr>
        <w:pStyle w:val="BodyText"/>
      </w:pPr>
      <w:r w:rsidRPr="004E4D59">
        <w:t>Break only after 3 dosages with text changes</w:t>
      </w:r>
    </w:p>
    <w:p w14:paraId="60C5FD94" w14:textId="77777777" w:rsidR="00163129" w:rsidRPr="004E4D59" w:rsidRDefault="00163129" w:rsidP="00EA459C">
      <w:pPr>
        <w:pStyle w:val="ScreenCapture"/>
      </w:pPr>
      <w:r w:rsidRPr="004E4D59">
        <w:t>There are 5 Available Dosage(s):</w:t>
      </w:r>
    </w:p>
    <w:p w14:paraId="269E10D3" w14:textId="59FE9C6C" w:rsidR="00163129" w:rsidRPr="004E4D59" w:rsidRDefault="009B299A" w:rsidP="00EA459C">
      <w:pPr>
        <w:pStyle w:val="ScreenCapture"/>
      </w:pPr>
      <w:r w:rsidRPr="004E4D59">
        <w:t xml:space="preserve">      </w:t>
      </w:r>
      <w:r w:rsidR="00163129" w:rsidRPr="004E4D59">
        <w:t xml:space="preserve"> 1. 10MG</w:t>
      </w:r>
    </w:p>
    <w:p w14:paraId="18F8445F" w14:textId="77AE8033" w:rsidR="00163129" w:rsidRPr="004E4D59" w:rsidRDefault="009B299A" w:rsidP="00EA459C">
      <w:pPr>
        <w:pStyle w:val="ScreenCapture"/>
      </w:pPr>
      <w:r w:rsidRPr="004E4D59">
        <w:t xml:space="preserve">      </w:t>
      </w:r>
      <w:r w:rsidR="00163129" w:rsidRPr="004E4D59">
        <w:t xml:space="preserve"> 2. 20MG</w:t>
      </w:r>
    </w:p>
    <w:p w14:paraId="0763C290" w14:textId="5D6634DD" w:rsidR="00163129" w:rsidRPr="004E4D59" w:rsidRDefault="009B299A" w:rsidP="00EA459C">
      <w:pPr>
        <w:pStyle w:val="ScreenCapture"/>
      </w:pPr>
      <w:r w:rsidRPr="004E4D59">
        <w:t xml:space="preserve">      </w:t>
      </w:r>
      <w:r w:rsidR="00163129" w:rsidRPr="004E4D59">
        <w:t xml:space="preserve"> 3. 40MG</w:t>
      </w:r>
    </w:p>
    <w:p w14:paraId="192BBDD2" w14:textId="77777777" w:rsidR="00163129" w:rsidRPr="004E4D59" w:rsidRDefault="00163129" w:rsidP="00EA459C">
      <w:pPr>
        <w:pStyle w:val="ScreenCapture"/>
      </w:pPr>
      <w:r w:rsidRPr="004E4D59">
        <w:t xml:space="preserve">Enter RETURN to view additional dosages or ‘^’ to exit list of dosages: </w:t>
      </w:r>
    </w:p>
    <w:p w14:paraId="3E1DDAE9" w14:textId="77777777" w:rsidR="00163129" w:rsidRPr="004E4D59" w:rsidRDefault="00163129" w:rsidP="00EA459C">
      <w:pPr>
        <w:pStyle w:val="ScreenCapture"/>
      </w:pPr>
      <w:r w:rsidRPr="004E4D59">
        <w:t>-----------------------------&lt;Page Break&gt;------------------------------------</w:t>
      </w:r>
    </w:p>
    <w:p w14:paraId="1A63EA46" w14:textId="3E50E663" w:rsidR="00163129" w:rsidRPr="004E4D59" w:rsidRDefault="009B299A" w:rsidP="00EA459C">
      <w:pPr>
        <w:pStyle w:val="ScreenCapture"/>
      </w:pPr>
      <w:r w:rsidRPr="004E4D59">
        <w:t xml:space="preserve">      </w:t>
      </w:r>
      <w:r w:rsidR="00163129" w:rsidRPr="004E4D59">
        <w:t xml:space="preserve"> 4. 80MG</w:t>
      </w:r>
    </w:p>
    <w:p w14:paraId="061F39CD" w14:textId="5112C618" w:rsidR="00163129" w:rsidRPr="004E4D59" w:rsidRDefault="009B299A" w:rsidP="00EA459C">
      <w:pPr>
        <w:pStyle w:val="ScreenCapture"/>
      </w:pPr>
      <w:r w:rsidRPr="004E4D59">
        <w:t xml:space="preserve">      </w:t>
      </w:r>
      <w:r w:rsidR="00163129" w:rsidRPr="004E4D59">
        <w:t xml:space="preserve"> 5. 120MG</w:t>
      </w:r>
    </w:p>
    <w:p w14:paraId="76F9340D" w14:textId="77777777" w:rsidR="00163129" w:rsidRPr="004E4D59" w:rsidRDefault="00163129" w:rsidP="00EA459C">
      <w:pPr>
        <w:pStyle w:val="ScreenCapture"/>
      </w:pPr>
    </w:p>
    <w:p w14:paraId="514EDAF8" w14:textId="77777777" w:rsidR="00163129" w:rsidRPr="004E4D59" w:rsidRDefault="00163129" w:rsidP="00EA459C">
      <w:pPr>
        <w:pStyle w:val="ScreenCapture"/>
      </w:pPr>
      <w:r w:rsidRPr="004E4D59">
        <w:t>Select from list of Available Dosages (1-5), Enter Free Text Dose</w:t>
      </w:r>
    </w:p>
    <w:p w14:paraId="59334CDC" w14:textId="77777777" w:rsidR="00163129" w:rsidRPr="004E4D59" w:rsidRDefault="00163129" w:rsidP="00EA459C">
      <w:pPr>
        <w:pStyle w:val="ScreenCapture"/>
      </w:pPr>
      <w:r w:rsidRPr="004E4D59">
        <w:t>or Enter a Question Mark (?) to view list:</w:t>
      </w:r>
    </w:p>
    <w:p w14:paraId="20187BED" w14:textId="77777777" w:rsidR="00163129" w:rsidRPr="004E4D59" w:rsidRDefault="00163129" w:rsidP="007154DA">
      <w:pPr>
        <w:pStyle w:val="Screen"/>
        <w:shd w:val="clear" w:color="auto" w:fill="auto"/>
      </w:pPr>
    </w:p>
    <w:p w14:paraId="6656EB11" w14:textId="77777777" w:rsidR="00163129" w:rsidRPr="004E4D59" w:rsidRDefault="00163129" w:rsidP="00004B7C">
      <w:pPr>
        <w:pStyle w:val="Screen"/>
        <w:keepNext/>
        <w:shd w:val="clear" w:color="auto" w:fill="auto"/>
        <w:spacing w:after="120"/>
        <w:rPr>
          <w:rFonts w:ascii="Times New Roman" w:hAnsi="Times New Roman"/>
          <w:b/>
          <w:sz w:val="22"/>
          <w:szCs w:val="22"/>
          <w:u w:val="single"/>
        </w:rPr>
      </w:pPr>
      <w:r w:rsidRPr="004E4D59">
        <w:rPr>
          <w:rFonts w:ascii="Times New Roman" w:hAnsi="Times New Roman"/>
          <w:b/>
          <w:sz w:val="22"/>
          <w:szCs w:val="22"/>
          <w:u w:val="single"/>
        </w:rPr>
        <w:t>No Available Dosages</w:t>
      </w:r>
    </w:p>
    <w:p w14:paraId="1777EEBC" w14:textId="77777777" w:rsidR="00163129" w:rsidRPr="004E4D59" w:rsidRDefault="00163129" w:rsidP="00004B7C">
      <w:pPr>
        <w:pStyle w:val="ScreenCapture"/>
        <w:keepNext/>
      </w:pPr>
      <w:r w:rsidRPr="004E4D59">
        <w:t>There are NO Available Dosage(s).</w:t>
      </w:r>
    </w:p>
    <w:p w14:paraId="6F0E60A2" w14:textId="77777777" w:rsidR="00163129" w:rsidRPr="004E4D59" w:rsidRDefault="00163129" w:rsidP="00004B7C">
      <w:pPr>
        <w:pStyle w:val="ScreenCapture"/>
        <w:keepNext/>
      </w:pPr>
    </w:p>
    <w:p w14:paraId="159E2BDA" w14:textId="77777777" w:rsidR="00163129" w:rsidRPr="004E4D59" w:rsidRDefault="00163129" w:rsidP="00EA459C">
      <w:pPr>
        <w:pStyle w:val="ScreenCapture"/>
      </w:pPr>
      <w:r w:rsidRPr="004E4D59">
        <w:t xml:space="preserve">     Please Enter a Free Text Dose:</w:t>
      </w:r>
    </w:p>
    <w:p w14:paraId="70050D8E" w14:textId="77777777" w:rsidR="00163129" w:rsidRPr="004E4D59" w:rsidRDefault="00163129" w:rsidP="00C91FB8">
      <w:pPr>
        <w:rPr>
          <w:color w:val="000000"/>
          <w:szCs w:val="20"/>
        </w:rPr>
      </w:pPr>
    </w:p>
    <w:p w14:paraId="0CE5E5BE" w14:textId="77777777" w:rsidR="00C91FB8" w:rsidRPr="004E4D59" w:rsidRDefault="00C91FB8" w:rsidP="00C91FB8">
      <w:pPr>
        <w:rPr>
          <w:color w:val="000000"/>
          <w:szCs w:val="20"/>
        </w:rPr>
      </w:pPr>
      <w:r w:rsidRPr="004E4D59">
        <w:rPr>
          <w:color w:val="000000"/>
          <w:szCs w:val="20"/>
        </w:rPr>
        <w:t>For numeric dosages, the Dispense Units Per Dose value is calculated based on the strength of the dosage ordered divided by the strength of the medication ordered. For example, the 500 mg dosage ordered requires two 250 mg capsules. The Dosage Ordered is re-displayed after the Dispense Units to allow the entry to be verified.</w:t>
      </w:r>
    </w:p>
    <w:p w14:paraId="6AAB65E4" w14:textId="77777777" w:rsidR="00C91FB8" w:rsidRPr="004E4D59" w:rsidRDefault="00C91FB8" w:rsidP="00C91FB8">
      <w:pPr>
        <w:rPr>
          <w:color w:val="000000"/>
          <w:szCs w:val="20"/>
        </w:rPr>
      </w:pPr>
    </w:p>
    <w:p w14:paraId="4C70BAB0" w14:textId="77777777" w:rsidR="00C91FB8" w:rsidRPr="004E4D59" w:rsidRDefault="00C91FB8" w:rsidP="00004B7C">
      <w:pPr>
        <w:pStyle w:val="ScreenCapture"/>
        <w:keepNext/>
      </w:pPr>
      <w:r w:rsidRPr="004E4D59">
        <w:t xml:space="preserve">DISPENSE UNITS PER DOSE(CAPSULES): 2// </w:t>
      </w:r>
      <w:r w:rsidRPr="004E4D59">
        <w:rPr>
          <w:b/>
          <w:sz w:val="20"/>
        </w:rPr>
        <w:t>&lt;Enter&gt;</w:t>
      </w:r>
      <w:r w:rsidRPr="004E4D59">
        <w:rPr>
          <w:sz w:val="20"/>
        </w:rPr>
        <w:t xml:space="preserve"> </w:t>
      </w:r>
      <w:r w:rsidRPr="004E4D59">
        <w:t>2</w:t>
      </w:r>
    </w:p>
    <w:p w14:paraId="1BB6CA21" w14:textId="77777777" w:rsidR="00C91FB8" w:rsidRPr="004E4D59" w:rsidRDefault="00C91FB8" w:rsidP="00EB433E">
      <w:pPr>
        <w:pStyle w:val="ScreenCapture"/>
      </w:pPr>
      <w:r w:rsidRPr="004E4D59">
        <w:t>Dosage Ordered: 500MG</w:t>
      </w:r>
    </w:p>
    <w:bookmarkEnd w:id="3992"/>
    <w:bookmarkEnd w:id="3993"/>
    <w:p w14:paraId="4E7525CF" w14:textId="77777777" w:rsidR="00C91FB8" w:rsidRPr="004E4D59" w:rsidRDefault="00C91FB8" w:rsidP="00C91FB8">
      <w:pPr>
        <w:rPr>
          <w:color w:val="000000"/>
        </w:rPr>
      </w:pPr>
    </w:p>
    <w:p w14:paraId="7F385D86" w14:textId="579E5B8F" w:rsidR="00C91FB8" w:rsidRPr="004E4D59" w:rsidRDefault="00C91FB8" w:rsidP="00C91FB8">
      <w:pPr>
        <w:rPr>
          <w:color w:val="000000"/>
          <w:szCs w:val="20"/>
        </w:rPr>
      </w:pPr>
      <w:r w:rsidRPr="004E4D59">
        <w:rPr>
          <w:color w:val="000000"/>
          <w:szCs w:val="20"/>
        </w:rPr>
        <w:t xml:space="preserve">If a Route has not been associated with the Dispense Drug, the default Route of PO or Oral will be displayed. A different Route can be </w:t>
      </w:r>
      <w:r w:rsidR="00F66390" w:rsidRPr="004E4D59">
        <w:rPr>
          <w:color w:val="000000"/>
          <w:szCs w:val="20"/>
        </w:rPr>
        <w:t>entered,</w:t>
      </w:r>
      <w:r w:rsidRPr="004E4D59">
        <w:rPr>
          <w:color w:val="000000"/>
          <w:szCs w:val="20"/>
        </w:rPr>
        <w:t xml:space="preserve"> or it can be deleted at this point if needed. The Route is not required to complete a prescription. If the abbreviation entered is in the stored list of possible routes, the entry will be expanded in the Sig.</w:t>
      </w:r>
    </w:p>
    <w:p w14:paraId="3068CA07" w14:textId="77777777" w:rsidR="00C91FB8" w:rsidRPr="004E4D59" w:rsidRDefault="00C91FB8" w:rsidP="00C91FB8">
      <w:pPr>
        <w:rPr>
          <w:color w:val="000000"/>
          <w:szCs w:val="24"/>
        </w:rPr>
      </w:pPr>
    </w:p>
    <w:p w14:paraId="3F1B3B32" w14:textId="77777777" w:rsidR="00C91FB8" w:rsidRPr="004E4D59" w:rsidRDefault="00C91FB8" w:rsidP="008E248B">
      <w:pPr>
        <w:pStyle w:val="ExampleHeading"/>
      </w:pPr>
      <w:r w:rsidRPr="004E4D59">
        <w:t>Example: Entering a New Order (continued)</w:t>
      </w:r>
    </w:p>
    <w:p w14:paraId="12BAC00A" w14:textId="77777777" w:rsidR="00C91FB8" w:rsidRPr="004E4D59" w:rsidRDefault="00C91FB8" w:rsidP="00004B7C">
      <w:pPr>
        <w:pStyle w:val="ScreenCapture"/>
        <w:keepNext/>
      </w:pPr>
      <w:r w:rsidRPr="004E4D59">
        <w:t xml:space="preserve">ROUTE: PO// </w:t>
      </w:r>
      <w:r w:rsidRPr="004E4D59">
        <w:rPr>
          <w:b/>
        </w:rPr>
        <w:t>&lt;Enter&gt;</w:t>
      </w:r>
      <w:r w:rsidRPr="004E4D59">
        <w:t xml:space="preserve">   ORAL      PO  MOUTH</w:t>
      </w:r>
    </w:p>
    <w:p w14:paraId="2165EF11" w14:textId="77777777" w:rsidR="00C91FB8" w:rsidRPr="004E4D59" w:rsidRDefault="00C91FB8" w:rsidP="00004B7C">
      <w:pPr>
        <w:pStyle w:val="ScreenCapture"/>
        <w:keepNext/>
      </w:pPr>
      <w:r w:rsidRPr="004E4D59">
        <w:tab/>
        <w:t>or</w:t>
      </w:r>
    </w:p>
    <w:p w14:paraId="5E9111D3" w14:textId="77777777" w:rsidR="00C91FB8" w:rsidRPr="004E4D59" w:rsidRDefault="00C91FB8" w:rsidP="00EB433E">
      <w:pPr>
        <w:pStyle w:val="ScreenCapture"/>
      </w:pPr>
      <w:r w:rsidRPr="004E4D59">
        <w:t xml:space="preserve">ROUTE: PO// </w:t>
      </w:r>
      <w:r w:rsidRPr="004E4D59">
        <w:rPr>
          <w:b/>
          <w:bCs/>
        </w:rPr>
        <w:t>@</w:t>
      </w:r>
      <w:r w:rsidRPr="004E4D59">
        <w:t xml:space="preserve"> &lt;Enter to delete&gt;</w:t>
      </w:r>
    </w:p>
    <w:p w14:paraId="7E65C3C2" w14:textId="77777777" w:rsidR="00C91FB8" w:rsidRPr="004E4D59" w:rsidRDefault="00C91FB8" w:rsidP="00C91FB8">
      <w:pPr>
        <w:rPr>
          <w:color w:val="000000"/>
          <w:szCs w:val="24"/>
        </w:rPr>
      </w:pPr>
    </w:p>
    <w:p w14:paraId="2113F033" w14:textId="6FB6D5B5" w:rsidR="00C91FB8" w:rsidRPr="004E4D59" w:rsidRDefault="00C91FB8" w:rsidP="00C91FB8">
      <w:pPr>
        <w:rPr>
          <w:color w:val="000000"/>
          <w:szCs w:val="20"/>
        </w:rPr>
      </w:pPr>
      <w:r w:rsidRPr="004E4D59">
        <w:rPr>
          <w:color w:val="000000"/>
          <w:szCs w:val="20"/>
        </w:rPr>
        <w:t xml:space="preserve">A default schedule associated with the drug ordered is displayed. The default can be </w:t>
      </w:r>
      <w:r w:rsidR="00F66390" w:rsidRPr="004E4D59">
        <w:rPr>
          <w:color w:val="000000"/>
          <w:szCs w:val="20"/>
        </w:rPr>
        <w:t>accepted,</w:t>
      </w:r>
      <w:r w:rsidRPr="004E4D59">
        <w:rPr>
          <w:color w:val="000000"/>
          <w:szCs w:val="20"/>
        </w:rPr>
        <w:t xml:space="preserve"> or a different free text schedule can be entered. Free text entries cannot contain more than two spaces or be more than twenty characters long. Entries will be compared against a list of common abbreviations and expanded if the entry matches. Any entry not found in the list of common abbreviations will be displayed in the Sig as entered.</w:t>
      </w:r>
    </w:p>
    <w:p w14:paraId="14F29EC9" w14:textId="77777777" w:rsidR="00C91FB8" w:rsidRPr="004E4D59" w:rsidRDefault="00C91FB8" w:rsidP="00C91FB8">
      <w:pPr>
        <w:rPr>
          <w:color w:val="000000"/>
          <w:szCs w:val="24"/>
        </w:rPr>
      </w:pPr>
    </w:p>
    <w:p w14:paraId="3AC238B8" w14:textId="77777777" w:rsidR="00163129" w:rsidRPr="004E4D59" w:rsidRDefault="00163129" w:rsidP="006741F3">
      <w:pPr>
        <w:spacing w:after="120"/>
      </w:pPr>
      <w:bookmarkStart w:id="3994" w:name="Page_235"/>
      <w:bookmarkEnd w:id="3994"/>
      <w:r w:rsidRPr="004E4D59">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6741F3" w:rsidRPr="004E4D59">
        <w:t xml:space="preserve"> </w:t>
      </w:r>
      <w:r w:rsidRPr="004E4D59">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4806D16C" w14:textId="77777777" w:rsidR="00163129" w:rsidRPr="004E4D59" w:rsidRDefault="00163129" w:rsidP="00163129">
      <w:bookmarkStart w:id="3995" w:name="Page_237"/>
      <w:bookmarkStart w:id="3996" w:name="Page_236"/>
      <w:bookmarkEnd w:id="3995"/>
      <w:bookmarkEnd w:id="3996"/>
    </w:p>
    <w:p w14:paraId="489CE943" w14:textId="77777777" w:rsidR="00163129" w:rsidRPr="004E4D59" w:rsidRDefault="00163129" w:rsidP="00004B7C">
      <w:pPr>
        <w:pStyle w:val="ScreenCapture"/>
        <w:keepNext/>
      </w:pPr>
      <w:r w:rsidRPr="004E4D59">
        <w:t>Schedule: BID</w:t>
      </w:r>
    </w:p>
    <w:p w14:paraId="46AD7EB0" w14:textId="77777777" w:rsidR="00163129" w:rsidRPr="004E4D59" w:rsidRDefault="00163129" w:rsidP="00004B7C">
      <w:pPr>
        <w:pStyle w:val="ScreenCapture"/>
        <w:keepNext/>
      </w:pPr>
      <w:r w:rsidRPr="004E4D59">
        <w:t>Now searching ADMINISTRATION SCHEDULE (#51.1) file...</w:t>
      </w:r>
    </w:p>
    <w:p w14:paraId="08E20D7E" w14:textId="77777777" w:rsidR="00163129" w:rsidRPr="004E4D59" w:rsidRDefault="00163129" w:rsidP="00004B7C">
      <w:pPr>
        <w:pStyle w:val="ScreenCapture"/>
        <w:keepNext/>
      </w:pPr>
      <w:r w:rsidRPr="004E4D59">
        <w:t xml:space="preserve">  BID  BID  TWICE A DAY</w:t>
      </w:r>
    </w:p>
    <w:p w14:paraId="632C4F4C" w14:textId="77777777" w:rsidR="00163129" w:rsidRPr="004E4D59" w:rsidRDefault="00163129" w:rsidP="00EA459C">
      <w:pPr>
        <w:pStyle w:val="ScreenCapture"/>
      </w:pPr>
      <w:r w:rsidRPr="004E4D59">
        <w:t xml:space="preserve">         ...OK? Yes// N  (No)</w:t>
      </w:r>
    </w:p>
    <w:p w14:paraId="35EAFD1D" w14:textId="77777777" w:rsidR="00163129" w:rsidRPr="004E4D59" w:rsidRDefault="00163129" w:rsidP="00EA459C">
      <w:pPr>
        <w:pStyle w:val="ScreenCapture"/>
      </w:pPr>
    </w:p>
    <w:p w14:paraId="12FD0799" w14:textId="77777777" w:rsidR="00163129" w:rsidRPr="004E4D59" w:rsidRDefault="00163129" w:rsidP="00EA459C">
      <w:pPr>
        <w:pStyle w:val="ScreenCapture"/>
      </w:pPr>
      <w:r w:rsidRPr="004E4D59">
        <w:t xml:space="preserve">     1   BID EXCLUDE MDD    BID  </w:t>
      </w:r>
    </w:p>
    <w:p w14:paraId="101925B1" w14:textId="77777777" w:rsidR="00163129" w:rsidRPr="004E4D59" w:rsidRDefault="00163129" w:rsidP="00EA459C">
      <w:pPr>
        <w:pStyle w:val="ScreenCapture"/>
      </w:pPr>
      <w:r w:rsidRPr="004E4D59">
        <w:t xml:space="preserve">     2   BID PRN    BID  </w:t>
      </w:r>
    </w:p>
    <w:p w14:paraId="2FC7B81D" w14:textId="77777777" w:rsidR="00163129" w:rsidRPr="004E4D59" w:rsidRDefault="00163129" w:rsidP="00EA459C">
      <w:pPr>
        <w:pStyle w:val="ScreenCapture"/>
      </w:pPr>
      <w:r w:rsidRPr="004E4D59">
        <w:t xml:space="preserve">     3   BID-AM    BID  </w:t>
      </w:r>
    </w:p>
    <w:p w14:paraId="1BEF0EF3" w14:textId="77777777" w:rsidR="00163129" w:rsidRPr="004E4D59" w:rsidRDefault="00163129" w:rsidP="00EA459C">
      <w:pPr>
        <w:pStyle w:val="ScreenCapture"/>
      </w:pPr>
      <w:r w:rsidRPr="004E4D59">
        <w:t xml:space="preserve">     4   BID-NOON    BID  </w:t>
      </w:r>
    </w:p>
    <w:p w14:paraId="3D1D2EA9" w14:textId="77777777" w:rsidR="00163129" w:rsidRPr="004E4D59" w:rsidRDefault="00163129" w:rsidP="00EA459C">
      <w:pPr>
        <w:pStyle w:val="ScreenCapture"/>
      </w:pPr>
      <w:r w:rsidRPr="004E4D59">
        <w:t xml:space="preserve">     5   BID-W/MEAL    BID  </w:t>
      </w:r>
    </w:p>
    <w:p w14:paraId="2393CD95" w14:textId="77777777" w:rsidR="00163129" w:rsidRPr="004E4D59" w:rsidRDefault="00163129" w:rsidP="00EA459C">
      <w:pPr>
        <w:pStyle w:val="ScreenCapture"/>
      </w:pPr>
      <w:r w:rsidRPr="004E4D59">
        <w:t>Press &lt;Enter&gt; to see more, '^' to exit this list,  OR</w:t>
      </w:r>
    </w:p>
    <w:p w14:paraId="78428BD7" w14:textId="77777777" w:rsidR="00163129" w:rsidRPr="004E4D59" w:rsidRDefault="00163129" w:rsidP="00EA459C">
      <w:pPr>
        <w:pStyle w:val="ScreenCapture"/>
      </w:pPr>
      <w:r w:rsidRPr="004E4D59">
        <w:t xml:space="preserve">CHOOSE 1-5: </w:t>
      </w:r>
    </w:p>
    <w:p w14:paraId="2BFBB895" w14:textId="77777777" w:rsidR="00163129" w:rsidRPr="004E4D59" w:rsidRDefault="00163129" w:rsidP="00EA459C">
      <w:pPr>
        <w:pStyle w:val="ScreenCapture"/>
      </w:pPr>
      <w:r w:rsidRPr="004E4D59">
        <w:t xml:space="preserve">     6   BID2 PRN    BID  </w:t>
      </w:r>
    </w:p>
    <w:p w14:paraId="72E5012B" w14:textId="77777777" w:rsidR="00163129" w:rsidRPr="004E4D59" w:rsidRDefault="00163129" w:rsidP="00EA459C">
      <w:pPr>
        <w:pStyle w:val="ScreenCapture"/>
      </w:pPr>
      <w:r w:rsidRPr="004E4D59">
        <w:t xml:space="preserve">CHOOSE 1-6: </w:t>
      </w:r>
    </w:p>
    <w:p w14:paraId="566AD50B" w14:textId="77777777" w:rsidR="00163129" w:rsidRPr="004E4D59" w:rsidRDefault="00163129" w:rsidP="00EA459C">
      <w:pPr>
        <w:pStyle w:val="ScreenCapture"/>
      </w:pPr>
      <w:r w:rsidRPr="004E4D59">
        <w:t>Now searching MEDICATION INSTRUCTION (#51) file...</w:t>
      </w:r>
    </w:p>
    <w:p w14:paraId="5B7BDBBD" w14:textId="77777777" w:rsidR="00163129" w:rsidRPr="004E4D59" w:rsidRDefault="00163129" w:rsidP="00EA459C">
      <w:pPr>
        <w:pStyle w:val="ScreenCapture"/>
      </w:pPr>
      <w:r w:rsidRPr="004E4D59">
        <w:t xml:space="preserve">    BID  TWICE A DAY</w:t>
      </w:r>
    </w:p>
    <w:p w14:paraId="39A9CC35" w14:textId="77777777" w:rsidR="00163129" w:rsidRPr="004E4D59" w:rsidRDefault="00163129" w:rsidP="00EA459C">
      <w:pPr>
        <w:pStyle w:val="ScreenCapture"/>
      </w:pPr>
      <w:r w:rsidRPr="004E4D59">
        <w:t xml:space="preserve">         ...OK? Yes// N  (No)</w:t>
      </w:r>
    </w:p>
    <w:p w14:paraId="420BF255" w14:textId="77777777" w:rsidR="00163129" w:rsidRPr="004E4D59" w:rsidRDefault="00163129" w:rsidP="00EA459C">
      <w:pPr>
        <w:pStyle w:val="ScreenCapture"/>
        <w:keepNext/>
      </w:pPr>
      <w:r w:rsidRPr="004E4D59">
        <w:t>AP    BIDAP  TWICE A DAY IN MORNING AND EVENING</w:t>
      </w:r>
    </w:p>
    <w:p w14:paraId="5F5C81FD" w14:textId="77777777" w:rsidR="00163129" w:rsidRPr="004E4D59" w:rsidRDefault="00163129" w:rsidP="00EA459C">
      <w:pPr>
        <w:pStyle w:val="ScreenCapture"/>
        <w:keepNext/>
      </w:pPr>
      <w:r w:rsidRPr="004E4D59">
        <w:t xml:space="preserve">         ...OK? Yes// N  (No)</w:t>
      </w:r>
    </w:p>
    <w:p w14:paraId="7AF3C250" w14:textId="77777777" w:rsidR="00163129" w:rsidRPr="004E4D59" w:rsidRDefault="00163129" w:rsidP="00EA459C">
      <w:pPr>
        <w:pStyle w:val="ScreenCapture"/>
        <w:keepNext/>
      </w:pPr>
    </w:p>
    <w:p w14:paraId="74727D7B" w14:textId="77777777" w:rsidR="00163129" w:rsidRPr="004E4D59" w:rsidRDefault="00163129" w:rsidP="00EA459C">
      <w:pPr>
        <w:pStyle w:val="ScreenCapture"/>
      </w:pPr>
      <w:r w:rsidRPr="004E4D59">
        <w:t xml:space="preserve">  Free text 'BID' entered for schedule (TWICE A DAY)</w:t>
      </w:r>
    </w:p>
    <w:p w14:paraId="56577A01" w14:textId="77777777" w:rsidR="00C91FB8" w:rsidRPr="004E4D59" w:rsidRDefault="00C91FB8" w:rsidP="00C91FB8">
      <w:pPr>
        <w:rPr>
          <w:color w:val="000000"/>
          <w:szCs w:val="24"/>
        </w:rPr>
      </w:pPr>
    </w:p>
    <w:p w14:paraId="74F06468" w14:textId="77777777" w:rsidR="00C91FB8" w:rsidRPr="004E4D59" w:rsidRDefault="00C91FB8" w:rsidP="00C91FB8">
      <w:pPr>
        <w:rPr>
          <w:color w:val="000000"/>
          <w:szCs w:val="20"/>
        </w:rPr>
      </w:pPr>
      <w:r w:rsidRPr="004E4D59">
        <w:rPr>
          <w:color w:val="000000"/>
          <w:szCs w:val="20"/>
        </w:rPr>
        <w:t>The LIMITED DURATION field is used only when a medication should be taken for a limited period of time. Days are assumed for numeric entries. Follow the number with an “H” to specify hours or an “M” to specify minutes.</w:t>
      </w:r>
    </w:p>
    <w:p w14:paraId="4548E723" w14:textId="77777777" w:rsidR="00C91FB8" w:rsidRPr="004E4D59" w:rsidRDefault="00C91FB8" w:rsidP="00C91FB8">
      <w:pPr>
        <w:rPr>
          <w:color w:val="000000"/>
          <w:szCs w:val="20"/>
        </w:rPr>
      </w:pPr>
    </w:p>
    <w:p w14:paraId="18D7FF36" w14:textId="77777777" w:rsidR="00C91FB8" w:rsidRPr="004E4D59" w:rsidRDefault="00583040" w:rsidP="00C91FB8">
      <w:pPr>
        <w:rPr>
          <w:color w:val="000000"/>
          <w:szCs w:val="20"/>
        </w:rPr>
      </w:pPr>
      <w:r w:rsidRPr="004E4D59">
        <w:rPr>
          <w:noProof/>
        </w:rPr>
        <w:drawing>
          <wp:inline distT="0" distB="0" distL="0" distR="0" wp14:anchorId="7CF949D7" wp14:editId="4FFCE432">
            <wp:extent cx="464820" cy="373380"/>
            <wp:effectExtent l="0" t="0" r="0" b="0"/>
            <wp:docPr id="60" name="Picture 7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Do not use the LIMITED DURATION field for Days Supply.</w:t>
      </w:r>
    </w:p>
    <w:p w14:paraId="316677C3" w14:textId="77777777" w:rsidR="00C91FB8" w:rsidRPr="004E4D59" w:rsidRDefault="00C91FB8" w:rsidP="00C91FB8">
      <w:pPr>
        <w:rPr>
          <w:color w:val="000000"/>
          <w:szCs w:val="24"/>
        </w:rPr>
      </w:pPr>
    </w:p>
    <w:p w14:paraId="430D2FB5" w14:textId="77777777" w:rsidR="00C91FB8" w:rsidRPr="004E4D59" w:rsidRDefault="00C91FB8" w:rsidP="00C91FB8">
      <w:pPr>
        <w:rPr>
          <w:color w:val="000000"/>
          <w:szCs w:val="24"/>
        </w:rPr>
      </w:pPr>
      <w:r w:rsidRPr="004E4D59">
        <w:rPr>
          <w:color w:val="000000"/>
          <w:szCs w:val="24"/>
        </w:rPr>
        <w:t xml:space="preserve">LIMITED DURATION (IN DAYS, HOURS OR MINUTES): </w:t>
      </w:r>
      <w:r w:rsidRPr="004E4D59">
        <w:rPr>
          <w:b/>
          <w:color w:val="000000"/>
        </w:rPr>
        <w:t>10</w:t>
      </w:r>
      <w:r w:rsidRPr="004E4D59">
        <w:rPr>
          <w:color w:val="000000"/>
          <w:szCs w:val="24"/>
        </w:rPr>
        <w:t xml:space="preserve"> (DAYS)</w:t>
      </w:r>
    </w:p>
    <w:p w14:paraId="6BEC119C" w14:textId="77777777" w:rsidR="00C91FB8" w:rsidRPr="004E4D59" w:rsidRDefault="00C91FB8" w:rsidP="00C91FB8">
      <w:pPr>
        <w:rPr>
          <w:color w:val="000000"/>
          <w:szCs w:val="24"/>
        </w:rPr>
      </w:pPr>
    </w:p>
    <w:p w14:paraId="5A6C8C39" w14:textId="77777777" w:rsidR="00C91FB8" w:rsidRPr="004E4D59" w:rsidRDefault="00C91FB8" w:rsidP="00C91FB8">
      <w:pPr>
        <w:rPr>
          <w:color w:val="000000"/>
          <w:szCs w:val="20"/>
        </w:rPr>
      </w:pPr>
      <w:r w:rsidRPr="004E4D59">
        <w:rPr>
          <w:color w:val="000000"/>
          <w:szCs w:val="20"/>
        </w:rPr>
        <w:t>The CONJUNCTION field is used to join dosing sequences in complex orders. Entries are limited to AND, THEN, or EXCEPT. For concurrent doses, use AND; for example, “Take 1 tablet every morning AND take 2 tablets at bedtime”. For consecutive doses, use “THEN”; for example, “Take 2 tablets daily for one week THEN take 1 tablet for five days.” For any dosing sequence that is not routine, use “EXCEPT”; for example, “Take 1 tablet every day EXCEPT take no tablets Wednesday.” See Appendix B for additional examples.</w:t>
      </w:r>
    </w:p>
    <w:p w14:paraId="114C5EF8" w14:textId="77777777" w:rsidR="00C91FB8" w:rsidRPr="004E4D59" w:rsidRDefault="00C91FB8" w:rsidP="00C91FB8">
      <w:pPr>
        <w:rPr>
          <w:color w:val="000000"/>
          <w:sz w:val="20"/>
          <w:szCs w:val="24"/>
        </w:rPr>
      </w:pPr>
    </w:p>
    <w:p w14:paraId="39E41807" w14:textId="77777777" w:rsidR="00C91FB8" w:rsidRPr="004E4D59" w:rsidRDefault="00C91FB8" w:rsidP="00EB433E">
      <w:pPr>
        <w:pStyle w:val="ScreenCapture"/>
      </w:pPr>
      <w:r w:rsidRPr="004E4D59">
        <w:t xml:space="preserve">CONJUNCTION: </w:t>
      </w:r>
      <w:r w:rsidRPr="004E4D59">
        <w:rPr>
          <w:b/>
        </w:rPr>
        <w:t>&lt;Enter&gt;</w:t>
      </w:r>
    </w:p>
    <w:p w14:paraId="7E7A8667" w14:textId="77777777" w:rsidR="00C91FB8" w:rsidRPr="004E4D59" w:rsidRDefault="00C91FB8" w:rsidP="00C91FB8">
      <w:pPr>
        <w:rPr>
          <w:color w:val="000000"/>
          <w:szCs w:val="24"/>
        </w:rPr>
      </w:pPr>
    </w:p>
    <w:p w14:paraId="3D8310A8" w14:textId="77777777" w:rsidR="00C91FB8" w:rsidRPr="004E4D59" w:rsidRDefault="00C91FB8" w:rsidP="00C91FB8">
      <w:pPr>
        <w:rPr>
          <w:color w:val="000000"/>
          <w:szCs w:val="20"/>
        </w:rPr>
      </w:pPr>
      <w:r w:rsidRPr="004E4D59">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6822E4F4" w14:textId="77777777" w:rsidR="00C91FB8" w:rsidRPr="004E4D59" w:rsidRDefault="00C91FB8" w:rsidP="00C91FB8">
      <w:pPr>
        <w:rPr>
          <w:color w:val="000000"/>
          <w:sz w:val="20"/>
          <w:szCs w:val="24"/>
        </w:rPr>
      </w:pPr>
    </w:p>
    <w:p w14:paraId="1DB6625F" w14:textId="77777777" w:rsidR="00C91FB8" w:rsidRPr="004E4D59" w:rsidRDefault="00C91FB8" w:rsidP="00004B7C">
      <w:pPr>
        <w:pStyle w:val="ScreenCapture"/>
        <w:keepNext/>
      </w:pPr>
      <w:r w:rsidRPr="004E4D59">
        <w:t xml:space="preserve">PATIENT INSTRUCTIONS: </w:t>
      </w:r>
      <w:r w:rsidRPr="004E4D59">
        <w:rPr>
          <w:b/>
          <w:bCs/>
        </w:rPr>
        <w:t>WF</w:t>
      </w:r>
      <w:r w:rsidRPr="004E4D59">
        <w:tab/>
      </w:r>
      <w:r w:rsidRPr="004E4D59">
        <w:tab/>
      </w:r>
      <w:r w:rsidRPr="004E4D59">
        <w:tab/>
        <w:t>WITH FOOD</w:t>
      </w:r>
    </w:p>
    <w:p w14:paraId="78E8A868" w14:textId="77777777" w:rsidR="00C91FB8" w:rsidRPr="004E4D59" w:rsidRDefault="00C91FB8" w:rsidP="00004B7C">
      <w:pPr>
        <w:pStyle w:val="ScreenCapture"/>
        <w:keepNext/>
      </w:pPr>
    </w:p>
    <w:p w14:paraId="10918C14" w14:textId="77777777" w:rsidR="00C91FB8" w:rsidRPr="004E4D59" w:rsidRDefault="00C91FB8" w:rsidP="00004B7C">
      <w:pPr>
        <w:pStyle w:val="ScreenCapture"/>
        <w:keepNext/>
      </w:pPr>
      <w:r w:rsidRPr="004E4D59">
        <w:t>(TAKE TWO CAPSULES BY MOUTH FOUR TIMES A DAY FOR 10 DAYS WITH FOOD)</w:t>
      </w:r>
    </w:p>
    <w:p w14:paraId="3AB79D21" w14:textId="77777777" w:rsidR="00C91FB8" w:rsidRPr="004E4D59" w:rsidRDefault="00C91FB8" w:rsidP="00004B7C">
      <w:pPr>
        <w:pStyle w:val="ScreenCapture"/>
        <w:keepNext/>
      </w:pPr>
    </w:p>
    <w:p w14:paraId="3113C7DE" w14:textId="77777777" w:rsidR="00C91FB8" w:rsidRPr="004E4D59" w:rsidRDefault="00C91FB8" w:rsidP="00EB433E">
      <w:pPr>
        <w:pStyle w:val="ScreenCapture"/>
      </w:pPr>
      <w:r w:rsidRPr="004E4D59">
        <w:t xml:space="preserve">OTHER PATIENT INSTRUCTIONS: </w:t>
      </w:r>
      <w:r w:rsidRPr="004E4D59">
        <w:rPr>
          <w:b/>
          <w:bCs/>
        </w:rPr>
        <w:t>WF</w:t>
      </w:r>
      <w:r w:rsidRPr="004E4D59">
        <w:tab/>
      </w:r>
      <w:r w:rsidRPr="004E4D59">
        <w:tab/>
        <w:t>CON ALIMENTO</w:t>
      </w:r>
    </w:p>
    <w:p w14:paraId="5EE7510F" w14:textId="77777777" w:rsidR="00C91FB8" w:rsidRPr="004E4D59" w:rsidRDefault="00C91FB8" w:rsidP="00C91FB8">
      <w:pPr>
        <w:rPr>
          <w:color w:val="000000"/>
        </w:rPr>
      </w:pPr>
    </w:p>
    <w:p w14:paraId="6B1D9C3D" w14:textId="77777777" w:rsidR="00C91FB8" w:rsidRPr="004E4D59" w:rsidRDefault="00C91FB8" w:rsidP="00C91FB8">
      <w:pPr>
        <w:rPr>
          <w:color w:val="000000"/>
          <w:szCs w:val="20"/>
        </w:rPr>
      </w:pPr>
      <w:bookmarkStart w:id="3997" w:name="OLE_LINK42"/>
      <w:bookmarkStart w:id="3998" w:name="OLE_LINK43"/>
      <w:r w:rsidRPr="004E4D59">
        <w:rPr>
          <w:color w:val="000000"/>
          <w:szCs w:val="20"/>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4E4D59">
        <w:rPr>
          <w:i/>
          <w:color w:val="000000"/>
          <w:szCs w:val="20"/>
        </w:rPr>
        <w:t>Update Patient Record</w:t>
      </w:r>
      <w:r w:rsidRPr="004E4D59">
        <w:rPr>
          <w:color w:val="000000"/>
          <w:szCs w:val="20"/>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bookmarkEnd w:id="3997"/>
    <w:bookmarkEnd w:id="3998"/>
    <w:p w14:paraId="69FFD0A9" w14:textId="77777777" w:rsidR="00C91FB8" w:rsidRPr="004E4D59" w:rsidRDefault="00C91FB8" w:rsidP="00C91FB8">
      <w:pPr>
        <w:rPr>
          <w:color w:val="000000"/>
          <w:sz w:val="16"/>
          <w:szCs w:val="20"/>
        </w:rPr>
      </w:pPr>
    </w:p>
    <w:p w14:paraId="15F4D104" w14:textId="718FF288" w:rsidR="00C91FB8" w:rsidRDefault="00C91FB8" w:rsidP="00C91FB8">
      <w:pPr>
        <w:rPr>
          <w:color w:val="000000"/>
          <w:szCs w:val="20"/>
        </w:rPr>
      </w:pPr>
      <w:r w:rsidRPr="004E4D59">
        <w:rPr>
          <w:color w:val="000000"/>
          <w:szCs w:val="20"/>
        </w:rPr>
        <w:t>A default value for Days Supply based on patient status is displayed. A default quantity is calculated when possible. See Appendix B for more information on this calculation.</w:t>
      </w:r>
    </w:p>
    <w:p w14:paraId="3A582F23" w14:textId="64152290" w:rsidR="00D44D34" w:rsidRDefault="00D44D34" w:rsidP="00C91FB8">
      <w:pPr>
        <w:rPr>
          <w:color w:val="000000"/>
          <w:szCs w:val="20"/>
        </w:rPr>
      </w:pPr>
    </w:p>
    <w:p w14:paraId="56E26D0A" w14:textId="77777777" w:rsidR="00D44D34" w:rsidRPr="00423619" w:rsidRDefault="00D44D34" w:rsidP="00D44D34">
      <w:pPr>
        <w:pStyle w:val="ExampleHeading"/>
      </w:pPr>
      <w:bookmarkStart w:id="3999" w:name="P441_Entering_New_Order_Update"/>
      <w:bookmarkEnd w:id="3999"/>
      <w:r w:rsidRPr="00423619">
        <w:t>Example: Entering a New Order (continued)</w:t>
      </w:r>
    </w:p>
    <w:p w14:paraId="477E0B59" w14:textId="77777777" w:rsidR="00D44D34" w:rsidRPr="00B065E2" w:rsidRDefault="00D44D34" w:rsidP="00D44D34">
      <w:pPr>
        <w:pStyle w:val="ExampleHeading"/>
        <w:rPr>
          <w:b w:val="0"/>
          <w:bCs/>
          <w:sz w:val="24"/>
          <w:szCs w:val="24"/>
        </w:rPr>
      </w:pPr>
      <w:r w:rsidRPr="00B065E2">
        <w:rPr>
          <w:b w:val="0"/>
          <w:bCs/>
          <w:sz w:val="24"/>
          <w:szCs w:val="24"/>
        </w:rPr>
        <w:t>With patch PSO*7*441, the user will be prompted for Indication.  The list of indications listed is retrieved from the  Pharmacy Orderable item file (#50.7) field #14 MOST COMMON INDICATION FOR USE and field #13 INDICATION FOR USE subfile (#50.713).  Indication is not a required field in backdoor but is a required field in CPRS.  Once an indication is selected or free text entered, the user is prompted to copy the indication to the SIG.  Patch PSS*1*187 added the prompt for Copy INDICATION into the SIG? YES/NO.  The prompt is retrieved from the Pharmacy System file (#59.7) field #96 COPY INDICATION TO SIG.</w:t>
      </w:r>
    </w:p>
    <w:p w14:paraId="498632B1" w14:textId="77777777" w:rsidR="00D44D34" w:rsidRPr="00423619" w:rsidRDefault="00D44D34" w:rsidP="00D44D34">
      <w:pPr>
        <w:autoSpaceDE w:val="0"/>
        <w:autoSpaceDN w:val="0"/>
        <w:adjustRightInd w:val="0"/>
        <w:rPr>
          <w:rFonts w:ascii="Lucida Console" w:hAnsi="Lucida Console" w:cs="Lucida Console"/>
          <w:b/>
          <w:bCs/>
          <w:sz w:val="20"/>
          <w:szCs w:val="20"/>
        </w:rPr>
      </w:pPr>
    </w:p>
    <w:p w14:paraId="3C539694" w14:textId="77777777" w:rsidR="00D44D34" w:rsidRPr="00423619" w:rsidRDefault="00D44D34" w:rsidP="00D44D34">
      <w:pPr>
        <w:pStyle w:val="ScreenCapture"/>
        <w:keepNext/>
      </w:pPr>
      <w:r w:rsidRPr="00423619">
        <w:t xml:space="preserve">PATIENT INSTRUCTIONS: // </w:t>
      </w:r>
    </w:p>
    <w:p w14:paraId="6DC48348" w14:textId="77777777" w:rsidR="00D44D34" w:rsidRPr="00423619" w:rsidRDefault="00D44D34" w:rsidP="00D44D34">
      <w:pPr>
        <w:pStyle w:val="ScreenCapture"/>
        <w:keepNext/>
      </w:pPr>
    </w:p>
    <w:p w14:paraId="26ED40FE" w14:textId="77777777" w:rsidR="00D44D34" w:rsidRPr="00423619" w:rsidRDefault="00D44D34" w:rsidP="00D44D34">
      <w:pPr>
        <w:pStyle w:val="ScreenCapture"/>
        <w:keepNext/>
      </w:pPr>
      <w:r w:rsidRPr="00423619">
        <w:t>INDICATION:</w:t>
      </w:r>
    </w:p>
    <w:p w14:paraId="76E31009" w14:textId="77777777" w:rsidR="00D44D34" w:rsidRPr="00423619" w:rsidRDefault="00D44D34" w:rsidP="00D44D34">
      <w:pPr>
        <w:pStyle w:val="ScreenCapture"/>
        <w:keepNext/>
      </w:pPr>
    </w:p>
    <w:p w14:paraId="7FEB1935" w14:textId="77777777" w:rsidR="00D44D34" w:rsidRPr="00423619" w:rsidRDefault="00D44D34" w:rsidP="00D44D34">
      <w:pPr>
        <w:pStyle w:val="ScreenCapture"/>
        <w:keepNext/>
      </w:pPr>
      <w:r w:rsidRPr="00423619">
        <w:t xml:space="preserve">  1   TO LOWER CHOLESTEROL</w:t>
      </w:r>
    </w:p>
    <w:p w14:paraId="793314D7" w14:textId="77777777" w:rsidR="00D44D34" w:rsidRPr="00423619" w:rsidRDefault="00D44D34" w:rsidP="00D44D34">
      <w:pPr>
        <w:pStyle w:val="ScreenCapture"/>
        <w:keepNext/>
      </w:pPr>
      <w:r w:rsidRPr="00423619">
        <w:t xml:space="preserve">  2   FOR CHOLESTEROL</w:t>
      </w:r>
    </w:p>
    <w:p w14:paraId="37B36F6C" w14:textId="77777777" w:rsidR="00D44D34" w:rsidRPr="00423619" w:rsidRDefault="00D44D34" w:rsidP="00D44D34">
      <w:pPr>
        <w:pStyle w:val="ScreenCapture"/>
        <w:keepNext/>
      </w:pPr>
      <w:r w:rsidRPr="00423619">
        <w:t xml:space="preserve">  3   FOR CHOLESTEROL TREATMENT</w:t>
      </w:r>
    </w:p>
    <w:p w14:paraId="79C64AB0" w14:textId="77777777" w:rsidR="00D44D34" w:rsidRPr="00423619" w:rsidRDefault="00D44D34" w:rsidP="00D44D34">
      <w:pPr>
        <w:pStyle w:val="ScreenCapture"/>
        <w:keepNext/>
      </w:pPr>
      <w:r w:rsidRPr="00423619">
        <w:t xml:space="preserve">  99  Free Text entry</w:t>
      </w:r>
    </w:p>
    <w:p w14:paraId="472C3494" w14:textId="77777777" w:rsidR="00D44D34" w:rsidRPr="00423619" w:rsidRDefault="00D44D34" w:rsidP="00D44D34">
      <w:pPr>
        <w:pStyle w:val="ScreenCapture"/>
        <w:keepNext/>
      </w:pPr>
    </w:p>
    <w:p w14:paraId="05E9E850" w14:textId="77777777" w:rsidR="00D44D34" w:rsidRPr="00423619" w:rsidRDefault="00D44D34" w:rsidP="00D44D34">
      <w:pPr>
        <w:pStyle w:val="ScreenCapture"/>
        <w:keepNext/>
      </w:pPr>
      <w:r w:rsidRPr="00423619">
        <w:t>Select INDICATION from the list: 1 TO LOWER CHOLESTEROL</w:t>
      </w:r>
    </w:p>
    <w:p w14:paraId="7981F0AB" w14:textId="77777777" w:rsidR="00D44D34" w:rsidRPr="00423619" w:rsidRDefault="00D44D34" w:rsidP="00D44D34">
      <w:pPr>
        <w:pStyle w:val="ScreenCapture"/>
        <w:keepNext/>
      </w:pPr>
      <w:r w:rsidRPr="00423619">
        <w:t>TO LOWER CHOLESTEROL</w:t>
      </w:r>
    </w:p>
    <w:p w14:paraId="08FAC563" w14:textId="77777777" w:rsidR="00D44D34" w:rsidRPr="00423619" w:rsidRDefault="00D44D34" w:rsidP="00D44D34">
      <w:pPr>
        <w:pStyle w:val="ScreenCapture"/>
        <w:keepNext/>
      </w:pPr>
    </w:p>
    <w:p w14:paraId="177324C9" w14:textId="77777777" w:rsidR="00D44D34" w:rsidRPr="00423619" w:rsidRDefault="00D44D34" w:rsidP="00D44D34">
      <w:pPr>
        <w:pStyle w:val="ScreenCapture"/>
        <w:keepNext/>
      </w:pPr>
      <w:r w:rsidRPr="00423619">
        <w:t>Copy INDICATION into the Sig? YES//</w:t>
      </w:r>
    </w:p>
    <w:p w14:paraId="3756E0E0" w14:textId="77777777" w:rsidR="00D44D34" w:rsidRPr="00423619" w:rsidRDefault="00D44D34" w:rsidP="00D44D34">
      <w:pPr>
        <w:pStyle w:val="ScreenCapture"/>
        <w:keepNext/>
      </w:pPr>
    </w:p>
    <w:p w14:paraId="1AFDD183" w14:textId="77777777" w:rsidR="00D44D34" w:rsidRPr="00423619" w:rsidRDefault="00D44D34" w:rsidP="00D44D34">
      <w:pPr>
        <w:pStyle w:val="ScreenCapture"/>
        <w:keepNext/>
      </w:pPr>
    </w:p>
    <w:p w14:paraId="165B43CB" w14:textId="77777777" w:rsidR="00D44D34" w:rsidRPr="00423619" w:rsidRDefault="00D44D34" w:rsidP="00D44D34">
      <w:pPr>
        <w:pStyle w:val="ScreenCapture"/>
        <w:keepNext/>
      </w:pPr>
      <w:r w:rsidRPr="00423619">
        <w:t>(TAKE ONE TABLET BY MOUTH EVERY MORNING TO LOWER CHOLESTEROL)</w:t>
      </w:r>
    </w:p>
    <w:p w14:paraId="464474E0" w14:textId="77777777" w:rsidR="00D44D34" w:rsidRPr="00423619" w:rsidRDefault="00D44D34" w:rsidP="00D44D34">
      <w:pPr>
        <w:pStyle w:val="ScreenCapture"/>
        <w:keepNext/>
      </w:pPr>
    </w:p>
    <w:p w14:paraId="4B447CB5" w14:textId="77777777" w:rsidR="00D44D34" w:rsidRPr="00423619" w:rsidRDefault="00D44D34" w:rsidP="00D44D34">
      <w:pPr>
        <w:pStyle w:val="ScreenCapture"/>
        <w:keepNext/>
      </w:pPr>
    </w:p>
    <w:p w14:paraId="137D6F11" w14:textId="77777777" w:rsidR="00D44D34" w:rsidRPr="00423619" w:rsidRDefault="00D44D34" w:rsidP="00D44D34">
      <w:pPr>
        <w:pStyle w:val="ExampleHeading"/>
        <w:rPr>
          <w:b w:val="0"/>
          <w:bCs/>
        </w:rPr>
      </w:pPr>
    </w:p>
    <w:p w14:paraId="4E1A9D97" w14:textId="77777777" w:rsidR="00D44D34" w:rsidRPr="00B065E2" w:rsidRDefault="00D44D34" w:rsidP="00D44D34">
      <w:pPr>
        <w:pStyle w:val="ExampleHeading"/>
        <w:rPr>
          <w:b w:val="0"/>
          <w:bCs/>
          <w:sz w:val="24"/>
          <w:szCs w:val="24"/>
        </w:rPr>
      </w:pPr>
      <w:r w:rsidRPr="00B065E2">
        <w:rPr>
          <w:b w:val="0"/>
          <w:bCs/>
          <w:sz w:val="24"/>
          <w:szCs w:val="24"/>
        </w:rPr>
        <w:t xml:space="preserve">Patch PSO*7*441 added if Park is enabled, then Mail/Window Routing will list Park as an option.  </w:t>
      </w:r>
    </w:p>
    <w:p w14:paraId="6E1C8F75" w14:textId="77777777" w:rsidR="00D44D34" w:rsidRPr="00423619" w:rsidRDefault="00D44D34" w:rsidP="00D44D34">
      <w:pPr>
        <w:pStyle w:val="ScreenCapture"/>
      </w:pPr>
      <w:r w:rsidRPr="00423619">
        <w:t xml:space="preserve">     Select one the following:</w:t>
      </w:r>
    </w:p>
    <w:p w14:paraId="58B86108" w14:textId="77777777" w:rsidR="00D44D34" w:rsidRPr="00423619" w:rsidRDefault="00D44D34" w:rsidP="00D44D34">
      <w:pPr>
        <w:pStyle w:val="ScreenCapture"/>
      </w:pPr>
      <w:r w:rsidRPr="00423619">
        <w:t xml:space="preserve">          M     Mail</w:t>
      </w:r>
    </w:p>
    <w:p w14:paraId="346F4E8B" w14:textId="77777777" w:rsidR="00D44D34" w:rsidRPr="00423619" w:rsidRDefault="00D44D34" w:rsidP="00D44D34">
      <w:pPr>
        <w:pStyle w:val="ScreenCapture"/>
      </w:pPr>
      <w:r w:rsidRPr="00423619">
        <w:t xml:space="preserve">          W     WINDOW</w:t>
      </w:r>
    </w:p>
    <w:p w14:paraId="2D24EDC8" w14:textId="77777777" w:rsidR="00D44D34" w:rsidRPr="00423619" w:rsidRDefault="00D44D34" w:rsidP="00D44D34">
      <w:pPr>
        <w:pStyle w:val="ScreenCapture"/>
      </w:pPr>
      <w:r w:rsidRPr="00423619">
        <w:t xml:space="preserve">          P     PARK</w:t>
      </w:r>
    </w:p>
    <w:p w14:paraId="7CC2EFD6" w14:textId="77777777" w:rsidR="00D44D34" w:rsidRPr="00423619" w:rsidRDefault="00D44D34" w:rsidP="00D44D34">
      <w:pPr>
        <w:pStyle w:val="ScreenCapture"/>
      </w:pPr>
    </w:p>
    <w:p w14:paraId="19DBC7C8" w14:textId="22924009" w:rsidR="00D44D34" w:rsidRPr="00D44D34" w:rsidRDefault="00D44D34" w:rsidP="00D44D34">
      <w:pPr>
        <w:pStyle w:val="ScreenCapture"/>
      </w:pPr>
      <w:r w:rsidRPr="00423619">
        <w:t xml:space="preserve">MAIL/WINDOW/PARK: WINDOW// </w:t>
      </w:r>
      <w:r w:rsidRPr="00423619">
        <w:rPr>
          <w:b/>
        </w:rPr>
        <w:t>&lt;Enter&gt;</w:t>
      </w:r>
      <w:r w:rsidRPr="00423619">
        <w:t xml:space="preserve">  WINDOW</w:t>
      </w:r>
    </w:p>
    <w:p w14:paraId="6C035653" w14:textId="77777777" w:rsidR="00C91FB8" w:rsidRPr="004E4D59" w:rsidRDefault="00C91FB8" w:rsidP="00C91FB8">
      <w:pPr>
        <w:rPr>
          <w:color w:val="000000"/>
          <w:szCs w:val="20"/>
        </w:rPr>
      </w:pPr>
    </w:p>
    <w:p w14:paraId="5713A01E" w14:textId="77777777" w:rsidR="00C91FB8" w:rsidRPr="004E4D59" w:rsidRDefault="00C91FB8" w:rsidP="008E248B">
      <w:pPr>
        <w:pStyle w:val="ExampleHeading"/>
      </w:pPr>
      <w:r w:rsidRPr="004E4D59">
        <w:t>Example: Entering a New Order (continued)</w:t>
      </w:r>
    </w:p>
    <w:p w14:paraId="26F28361" w14:textId="77777777" w:rsidR="00C91FB8" w:rsidRPr="004E4D59" w:rsidRDefault="00C91FB8" w:rsidP="00EA459C">
      <w:pPr>
        <w:pStyle w:val="ScreenCapture"/>
        <w:keepNext/>
      </w:pPr>
      <w:r w:rsidRPr="004E4D59">
        <w:t xml:space="preserve">DAYS SUPPLY: (1-90): 30// </w:t>
      </w:r>
      <w:r w:rsidRPr="004E4D59">
        <w:rPr>
          <w:b/>
        </w:rPr>
        <w:t>10</w:t>
      </w:r>
      <w:r w:rsidRPr="004E4D59">
        <w:t xml:space="preserve"> </w:t>
      </w:r>
    </w:p>
    <w:p w14:paraId="40A6E9F8" w14:textId="77777777" w:rsidR="00C91FB8" w:rsidRPr="004E4D59" w:rsidRDefault="00C91FB8" w:rsidP="00EB433E">
      <w:pPr>
        <w:pStyle w:val="ScreenCapture"/>
      </w:pPr>
      <w:r w:rsidRPr="004E4D59">
        <w:t xml:space="preserve">QTY ( CAP ) : 80// </w:t>
      </w:r>
      <w:r w:rsidRPr="004E4D59">
        <w:rPr>
          <w:b/>
        </w:rPr>
        <w:t>&lt;Enter&gt;</w:t>
      </w:r>
      <w:r w:rsidRPr="004E4D59">
        <w:t xml:space="preserve"> 80 </w:t>
      </w:r>
    </w:p>
    <w:p w14:paraId="5E6A9EBE" w14:textId="77777777" w:rsidR="00C91FB8" w:rsidRPr="004E4D59" w:rsidRDefault="00C91FB8" w:rsidP="00C91FB8">
      <w:pPr>
        <w:rPr>
          <w:color w:val="000000"/>
          <w:szCs w:val="20"/>
        </w:rPr>
      </w:pPr>
    </w:p>
    <w:p w14:paraId="3B58BC16" w14:textId="77777777" w:rsidR="00C91FB8" w:rsidRPr="004E4D59" w:rsidRDefault="00C91FB8" w:rsidP="00C91FB8">
      <w:pPr>
        <w:rPr>
          <w:color w:val="000000"/>
          <w:szCs w:val="20"/>
        </w:rPr>
      </w:pPr>
      <w:r w:rsidRPr="004E4D59">
        <w:rPr>
          <w:color w:val="000000"/>
          <w:szCs w:val="20"/>
        </w:rPr>
        <w:t>Pharmacy Data Management (PDM) V. 1.0 patch PSS*1.0*61 added the NON REFILLABLE ("F") code to values for the DEA SPECIAL HDLG field of the DRUG file (#50). No refills will be allowed for any Outpatient Pharmacy prescription for a drug that contains an "F" in that field.</w:t>
      </w:r>
    </w:p>
    <w:p w14:paraId="56346265" w14:textId="77777777" w:rsidR="00C91FB8" w:rsidRPr="004E4D59" w:rsidRDefault="00C91FB8" w:rsidP="00C91FB8">
      <w:pPr>
        <w:rPr>
          <w:color w:val="000000"/>
          <w:szCs w:val="20"/>
        </w:rPr>
      </w:pPr>
    </w:p>
    <w:p w14:paraId="32AFA4B1" w14:textId="77777777" w:rsidR="00C91FB8" w:rsidRPr="004E4D59" w:rsidRDefault="00C91FB8" w:rsidP="00EB433E">
      <w:pPr>
        <w:pStyle w:val="ScreenCapture"/>
      </w:pPr>
      <w:r w:rsidRPr="004E4D59">
        <w:t xml:space="preserve">COPIES: 1// </w:t>
      </w:r>
      <w:r w:rsidRPr="004E4D59">
        <w:rPr>
          <w:b/>
        </w:rPr>
        <w:t>&lt;Enter&gt;</w:t>
      </w:r>
      <w:r w:rsidRPr="004E4D59">
        <w:t xml:space="preserve"> 1</w:t>
      </w:r>
    </w:p>
    <w:p w14:paraId="174DF8A3" w14:textId="77777777" w:rsidR="00C91FB8" w:rsidRPr="004E4D59" w:rsidRDefault="00C91FB8" w:rsidP="00EB433E">
      <w:pPr>
        <w:pStyle w:val="ScreenCapture"/>
      </w:pPr>
      <w:r w:rsidRPr="004E4D59">
        <w:t xml:space="preserve"># OF REFILLS: (0-11): 11// </w:t>
      </w:r>
      <w:r w:rsidRPr="004E4D59">
        <w:rPr>
          <w:b/>
        </w:rPr>
        <w:t>0</w:t>
      </w:r>
    </w:p>
    <w:p w14:paraId="254852FE" w14:textId="1B8D2058" w:rsidR="00C91FB8" w:rsidRPr="004E4D59" w:rsidRDefault="00C91FB8" w:rsidP="00EB433E">
      <w:pPr>
        <w:pStyle w:val="ScreenCapture"/>
      </w:pPr>
      <w:r w:rsidRPr="004E4D59">
        <w:t>PROVIDER:    OPPROVIDER4,TWO</w:t>
      </w:r>
    </w:p>
    <w:p w14:paraId="62A4A294" w14:textId="101E998D" w:rsidR="00C91FB8" w:rsidRPr="004E4D59" w:rsidRDefault="00C91FB8" w:rsidP="00EB433E">
      <w:pPr>
        <w:pStyle w:val="ScreenCapture"/>
      </w:pPr>
      <w:r w:rsidRPr="004E4D59">
        <w:t>CLINIC:    OUTPT NURSE GREEN TEAM</w:t>
      </w:r>
    </w:p>
    <w:p w14:paraId="60FDEC78" w14:textId="77777777" w:rsidR="00C91FB8" w:rsidRPr="004E4D59" w:rsidRDefault="00C91FB8" w:rsidP="00EB433E">
      <w:pPr>
        <w:pStyle w:val="ScreenCapture"/>
      </w:pPr>
      <w:r w:rsidRPr="004E4D59">
        <w:t xml:space="preserve">MAIL/WINDOW: WINDOW// </w:t>
      </w:r>
      <w:r w:rsidRPr="004E4D59">
        <w:rPr>
          <w:b/>
        </w:rPr>
        <w:t>&lt;Enter&gt;</w:t>
      </w:r>
      <w:r w:rsidRPr="004E4D59">
        <w:t xml:space="preserve">  WINDOW</w:t>
      </w:r>
    </w:p>
    <w:p w14:paraId="0865963B" w14:textId="77777777" w:rsidR="00C91FB8" w:rsidRPr="004E4D59" w:rsidRDefault="00C91FB8" w:rsidP="00EB433E">
      <w:pPr>
        <w:pStyle w:val="ScreenCapture"/>
      </w:pPr>
      <w:r w:rsidRPr="004E4D59">
        <w:t xml:space="preserve">METHOD OF PICK-UP: </w:t>
      </w:r>
      <w:r w:rsidRPr="004E4D59">
        <w:rPr>
          <w:b/>
          <w:sz w:val="20"/>
        </w:rPr>
        <w:t>&lt;Enter&gt;</w:t>
      </w:r>
    </w:p>
    <w:p w14:paraId="3C4118B8" w14:textId="77777777" w:rsidR="00C91FB8" w:rsidRPr="004E4D59" w:rsidRDefault="00C91FB8" w:rsidP="00EB433E">
      <w:pPr>
        <w:pStyle w:val="ScreenCapture"/>
      </w:pPr>
      <w:r w:rsidRPr="004E4D59">
        <w:t xml:space="preserve">REMARKS: </w:t>
      </w:r>
      <w:r w:rsidRPr="004E4D59">
        <w:rPr>
          <w:b/>
        </w:rPr>
        <w:t>&lt;Enter&gt;</w:t>
      </w:r>
    </w:p>
    <w:p w14:paraId="285E2908" w14:textId="77777777" w:rsidR="00C91FB8" w:rsidRPr="004E4D59" w:rsidRDefault="00C91FB8" w:rsidP="00EB433E">
      <w:pPr>
        <w:pStyle w:val="ScreenCapture"/>
      </w:pPr>
      <w:r w:rsidRPr="004E4D59">
        <w:t xml:space="preserve">ISSUE DATE: TODAY// </w:t>
      </w:r>
      <w:r w:rsidRPr="004E4D59">
        <w:rPr>
          <w:b/>
        </w:rPr>
        <w:t>&lt;Enter&gt;</w:t>
      </w:r>
      <w:r w:rsidRPr="004E4D59">
        <w:t xml:space="preserve">  (MAY 30, 2006)</w:t>
      </w:r>
    </w:p>
    <w:p w14:paraId="3F58D7BF" w14:textId="77777777" w:rsidR="00C91FB8" w:rsidRPr="004E4D59" w:rsidRDefault="00C91FB8" w:rsidP="00EB433E">
      <w:pPr>
        <w:pStyle w:val="ScreenCapture"/>
      </w:pPr>
      <w:r w:rsidRPr="004E4D59">
        <w:t>FILL DATE: (5/30/2006</w:t>
      </w:r>
      <w:r w:rsidR="00D8267F" w:rsidRPr="004E4D59">
        <w:t xml:space="preserve"> </w:t>
      </w:r>
      <w:r w:rsidRPr="004E4D59">
        <w:t xml:space="preserve">– 6/9/2006): TODAY//  </w:t>
      </w:r>
      <w:r w:rsidRPr="004E4D59">
        <w:rPr>
          <w:b/>
        </w:rPr>
        <w:t>&lt;Enter&gt;</w:t>
      </w:r>
      <w:r w:rsidRPr="004E4D59">
        <w:t xml:space="preserve"> (MAY 30, 2006)</w:t>
      </w:r>
    </w:p>
    <w:p w14:paraId="4E598AEF" w14:textId="77777777" w:rsidR="00C91FB8" w:rsidRPr="004E4D59" w:rsidRDefault="00C91FB8" w:rsidP="00EB433E">
      <w:pPr>
        <w:pStyle w:val="ScreenCapture"/>
      </w:pPr>
      <w:r w:rsidRPr="004E4D59">
        <w:t xml:space="preserve">Nature of Order: WRITTEN// </w:t>
      </w:r>
      <w:r w:rsidRPr="004E4D59">
        <w:rPr>
          <w:b/>
        </w:rPr>
        <w:t>??</w:t>
      </w:r>
    </w:p>
    <w:p w14:paraId="5C33D6C7" w14:textId="77777777" w:rsidR="00C91FB8" w:rsidRPr="004E4D59" w:rsidRDefault="00C91FB8" w:rsidP="00EB433E">
      <w:pPr>
        <w:pStyle w:val="ScreenCapture"/>
      </w:pPr>
    </w:p>
    <w:p w14:paraId="4BC375F8" w14:textId="77777777" w:rsidR="00C91FB8" w:rsidRPr="004E4D59" w:rsidRDefault="00C91FB8" w:rsidP="00EB433E">
      <w:pPr>
        <w:pStyle w:val="ScreenCapture"/>
      </w:pPr>
      <w:r w:rsidRPr="004E4D59">
        <w:t xml:space="preserve">                               Require        Print     Print on</w:t>
      </w:r>
    </w:p>
    <w:p w14:paraId="24919798" w14:textId="77777777" w:rsidR="00C91FB8" w:rsidRPr="004E4D59" w:rsidRDefault="00C91FB8" w:rsidP="00EB433E">
      <w:pPr>
        <w:pStyle w:val="ScreenCapture"/>
      </w:pPr>
      <w:r w:rsidRPr="004E4D59">
        <w:t xml:space="preserve">  Nature of Order Activity   E.Signature   Chart Copy   Summary</w:t>
      </w:r>
    </w:p>
    <w:p w14:paraId="0071564C" w14:textId="77777777" w:rsidR="00C91FB8" w:rsidRPr="004E4D59" w:rsidRDefault="00C91FB8" w:rsidP="00EB433E">
      <w:pPr>
        <w:pStyle w:val="ScreenCapture"/>
      </w:pPr>
      <w:r w:rsidRPr="004E4D59">
        <w:t xml:space="preserve">  ------------------------   -----------   ----------   --------</w:t>
      </w:r>
    </w:p>
    <w:p w14:paraId="17085E4E" w14:textId="77777777" w:rsidR="00C91FB8" w:rsidRPr="004E4D59" w:rsidRDefault="00C91FB8" w:rsidP="00EB433E">
      <w:pPr>
        <w:pStyle w:val="ScreenCapture"/>
      </w:pPr>
      <w:r w:rsidRPr="004E4D59">
        <w:t xml:space="preserve">  WRITTEN                                                  x</w:t>
      </w:r>
    </w:p>
    <w:p w14:paraId="37168EC2" w14:textId="77777777" w:rsidR="00C91FB8" w:rsidRPr="004E4D59" w:rsidRDefault="00C91FB8" w:rsidP="00EB433E">
      <w:pPr>
        <w:pStyle w:val="ScreenCapture"/>
      </w:pPr>
      <w:r w:rsidRPr="004E4D59">
        <w:t xml:space="preserve">  VERBAL                          x            x           x</w:t>
      </w:r>
    </w:p>
    <w:p w14:paraId="776F8532" w14:textId="77777777" w:rsidR="00C91FB8" w:rsidRPr="004E4D59" w:rsidRDefault="00C91FB8" w:rsidP="00EB433E">
      <w:pPr>
        <w:pStyle w:val="ScreenCapture"/>
      </w:pPr>
      <w:r w:rsidRPr="004E4D59">
        <w:t xml:space="preserve">  TELEPHONED                      x            x           x</w:t>
      </w:r>
    </w:p>
    <w:p w14:paraId="0C55DA16" w14:textId="375D5887" w:rsidR="00C91FB8" w:rsidRPr="004E4D59" w:rsidRDefault="00C91FB8" w:rsidP="00EB433E">
      <w:pPr>
        <w:pStyle w:val="ScreenCapture"/>
      </w:pPr>
      <w:r w:rsidRPr="004E4D59">
        <w:t xml:space="preserve">  SERVICE CORRECTION </w:t>
      </w:r>
    </w:p>
    <w:p w14:paraId="549C287A" w14:textId="77777777" w:rsidR="00C91FB8" w:rsidRPr="004E4D59" w:rsidRDefault="00C91FB8" w:rsidP="00EB433E">
      <w:pPr>
        <w:pStyle w:val="ScreenCapture"/>
      </w:pPr>
      <w:r w:rsidRPr="004E4D59">
        <w:t xml:space="preserve">  POLICY                                       x           x</w:t>
      </w:r>
    </w:p>
    <w:p w14:paraId="05C9A9CA" w14:textId="6FA2106F" w:rsidR="00C91FB8" w:rsidRPr="004E4D59" w:rsidRDefault="00C91FB8" w:rsidP="00EB433E">
      <w:pPr>
        <w:pStyle w:val="ScreenCapture"/>
      </w:pPr>
      <w:r w:rsidRPr="004E4D59">
        <w:t xml:space="preserve">  DUPLICATE </w:t>
      </w:r>
    </w:p>
    <w:p w14:paraId="24835937" w14:textId="77777777" w:rsidR="00C91FB8" w:rsidRPr="004E4D59" w:rsidRDefault="00C91FB8" w:rsidP="00EB433E">
      <w:pPr>
        <w:pStyle w:val="ScreenCapture"/>
      </w:pPr>
      <w:bookmarkStart w:id="4000" w:name="OLE_LINK119"/>
      <w:bookmarkStart w:id="4001" w:name="OLE_LINK120"/>
      <w:r w:rsidRPr="004E4D59">
        <w:t xml:space="preserve">  SERVICE REJECT                  x            x</w:t>
      </w:r>
    </w:p>
    <w:bookmarkEnd w:id="4000"/>
    <w:bookmarkEnd w:id="4001"/>
    <w:p w14:paraId="5E025A9C" w14:textId="77777777" w:rsidR="00C91FB8" w:rsidRPr="004E4D59" w:rsidRDefault="00C91FB8" w:rsidP="00EB433E">
      <w:pPr>
        <w:pStyle w:val="ScreenCapture"/>
      </w:pPr>
    </w:p>
    <w:p w14:paraId="1B5B0564" w14:textId="77777777" w:rsidR="00C91FB8" w:rsidRPr="004E4D59" w:rsidRDefault="00C91FB8" w:rsidP="00EB433E">
      <w:pPr>
        <w:pStyle w:val="ScreenCapture"/>
      </w:pPr>
      <w:r w:rsidRPr="004E4D59">
        <w:t xml:space="preserve">Nature of Order: WRITTEN//  </w:t>
      </w:r>
      <w:r w:rsidRPr="004E4D59">
        <w:rPr>
          <w:b/>
        </w:rPr>
        <w:t>&lt;Enter&gt;</w:t>
      </w:r>
      <w:r w:rsidRPr="004E4D59">
        <w:t xml:space="preserve"> W</w:t>
      </w:r>
    </w:p>
    <w:p w14:paraId="0DEA8454" w14:textId="77777777" w:rsidR="00C91FB8" w:rsidRPr="004E4D59" w:rsidRDefault="00C91FB8" w:rsidP="00EB433E">
      <w:pPr>
        <w:pStyle w:val="ScreenCapture"/>
      </w:pPr>
      <w:r w:rsidRPr="004E4D59">
        <w:t xml:space="preserve">WAS THE PATIENT COUNSELED: NO// </w:t>
      </w:r>
      <w:r w:rsidRPr="004E4D59">
        <w:rPr>
          <w:b/>
          <w:bCs/>
        </w:rPr>
        <w:t>Y</w:t>
      </w:r>
      <w:r w:rsidRPr="004E4D59">
        <w:t xml:space="preserve">  YES</w:t>
      </w:r>
    </w:p>
    <w:p w14:paraId="78E34A6D" w14:textId="77777777" w:rsidR="00C91FB8" w:rsidRPr="004E4D59" w:rsidRDefault="00C91FB8" w:rsidP="00EB433E">
      <w:pPr>
        <w:pStyle w:val="ScreenCapture"/>
      </w:pPr>
      <w:r w:rsidRPr="004E4D59">
        <w:t xml:space="preserve">WAS COUNSELING UNDERSTOOD: NO// </w:t>
      </w:r>
      <w:r w:rsidRPr="004E4D59">
        <w:rPr>
          <w:b/>
          <w:bCs/>
        </w:rPr>
        <w:t>Y</w:t>
      </w:r>
      <w:r w:rsidRPr="004E4D59">
        <w:t xml:space="preserve">  YES</w:t>
      </w:r>
    </w:p>
    <w:p w14:paraId="42AB357A" w14:textId="77777777" w:rsidR="00C91FB8" w:rsidRPr="004E4D59" w:rsidRDefault="00C91FB8" w:rsidP="00C91FB8">
      <w:pPr>
        <w:rPr>
          <w:color w:val="000000"/>
        </w:rPr>
      </w:pPr>
    </w:p>
    <w:p w14:paraId="3D2F6927" w14:textId="77777777" w:rsidR="00C91FB8" w:rsidRPr="004E4D59" w:rsidRDefault="00C91FB8" w:rsidP="00C91FB8">
      <w:pPr>
        <w:rPr>
          <w:color w:val="000000"/>
          <w:szCs w:val="20"/>
        </w:rPr>
      </w:pPr>
      <w:r w:rsidRPr="004E4D59">
        <w:rPr>
          <w:color w:val="000000"/>
          <w:szCs w:val="20"/>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5EE1E338" w14:textId="77777777" w:rsidR="00C91FB8" w:rsidRPr="004E4D59" w:rsidRDefault="00C91FB8" w:rsidP="00C91FB8">
      <w:pPr>
        <w:rPr>
          <w:color w:val="000000"/>
          <w:szCs w:val="20"/>
        </w:rPr>
      </w:pPr>
    </w:p>
    <w:p w14:paraId="1AD6C452" w14:textId="77777777" w:rsidR="00C91FB8" w:rsidRPr="004E4D59" w:rsidRDefault="00C91FB8" w:rsidP="008E248B">
      <w:pPr>
        <w:pStyle w:val="ExampleHeading"/>
      </w:pPr>
      <w:r w:rsidRPr="004E4D59">
        <w:t>Example: Entering a New Order (continued)</w:t>
      </w:r>
    </w:p>
    <w:p w14:paraId="3C36439F" w14:textId="77777777" w:rsidR="00C91FB8" w:rsidRPr="004E4D59" w:rsidRDefault="00C91FB8" w:rsidP="00EB433E">
      <w:pPr>
        <w:pStyle w:val="ScreenCapture"/>
        <w:rPr>
          <w:b/>
        </w:rPr>
      </w:pPr>
      <w:r w:rsidRPr="004E4D59">
        <w:t xml:space="preserve">Do you want to enter a Progress Note? No// </w:t>
      </w:r>
      <w:r w:rsidRPr="004E4D59">
        <w:rPr>
          <w:b/>
        </w:rPr>
        <w:t>&lt;Enter&gt;</w:t>
      </w:r>
    </w:p>
    <w:p w14:paraId="08CD0FB2" w14:textId="77777777" w:rsidR="00C91FB8" w:rsidRPr="004E4D59" w:rsidRDefault="00C91FB8" w:rsidP="00EB433E">
      <w:pPr>
        <w:pStyle w:val="ScreenCapture"/>
      </w:pPr>
    </w:p>
    <w:p w14:paraId="3DDFC67A" w14:textId="15803101" w:rsidR="00C91FB8" w:rsidRPr="004E4D59" w:rsidRDefault="00C91FB8" w:rsidP="00EB433E">
      <w:pPr>
        <w:pStyle w:val="ScreenCapture"/>
      </w:pPr>
      <w:r w:rsidRPr="004E4D59">
        <w:t xml:space="preserve">Rx # </w:t>
      </w:r>
      <w:r w:rsidR="009B299A" w:rsidRPr="004E4D59">
        <w:t xml:space="preserve">XXXXXX            </w:t>
      </w:r>
      <w:r w:rsidR="00EA459C">
        <w:t>XX</w:t>
      </w:r>
      <w:r w:rsidR="00EA459C" w:rsidRPr="004E4D59">
        <w:t>/</w:t>
      </w:r>
      <w:r w:rsidR="00EA459C">
        <w:t>XX</w:t>
      </w:r>
      <w:r w:rsidR="00EA459C" w:rsidRPr="004E4D59">
        <w:t>/</w:t>
      </w:r>
      <w:r w:rsidR="00EA459C">
        <w:t>XX</w:t>
      </w:r>
    </w:p>
    <w:p w14:paraId="4CCE139B" w14:textId="6406F120" w:rsidR="00C91FB8" w:rsidRPr="004E4D59" w:rsidRDefault="00C91FB8" w:rsidP="00EB433E">
      <w:pPr>
        <w:pStyle w:val="ScreenCapture"/>
      </w:pPr>
      <w:r w:rsidRPr="004E4D59">
        <w:t>OPPATIENT25,ONE                 #</w:t>
      </w:r>
      <w:r w:rsidR="00E80906" w:rsidRPr="004E4D59">
        <w:t>XX</w:t>
      </w:r>
    </w:p>
    <w:p w14:paraId="18D3009F" w14:textId="77777777" w:rsidR="00C91FB8" w:rsidRPr="004E4D59" w:rsidRDefault="00C91FB8" w:rsidP="00EB433E">
      <w:pPr>
        <w:pStyle w:val="ScreenCapture"/>
      </w:pPr>
      <w:r w:rsidRPr="004E4D59">
        <w:t>TAKE TWO CAPSULES BY MOUTH FOUR TIMES A DAY FOR 10 DAYS WITH FOOD</w:t>
      </w:r>
    </w:p>
    <w:p w14:paraId="71CB8908" w14:textId="77777777" w:rsidR="00C91FB8" w:rsidRPr="004E4D59" w:rsidRDefault="00C91FB8" w:rsidP="00EB433E">
      <w:pPr>
        <w:pStyle w:val="ScreenCapture"/>
      </w:pPr>
    </w:p>
    <w:p w14:paraId="2854FDBB" w14:textId="77777777" w:rsidR="00C91FB8" w:rsidRPr="004E4D59" w:rsidRDefault="00C91FB8" w:rsidP="00EB433E">
      <w:pPr>
        <w:pStyle w:val="ScreenCapture"/>
      </w:pPr>
      <w:r w:rsidRPr="004E4D59">
        <w:t>AMPICILLIN 250MG CAP</w:t>
      </w:r>
    </w:p>
    <w:p w14:paraId="5F96B24B" w14:textId="77777777" w:rsidR="00C91FB8" w:rsidRPr="004E4D59" w:rsidRDefault="00C91FB8" w:rsidP="00EB433E">
      <w:pPr>
        <w:pStyle w:val="ScreenCapture"/>
      </w:pPr>
      <w:r w:rsidRPr="004E4D59">
        <w:t>OPPROVIDER1,TWO           OPPHARMACIST4,THREE</w:t>
      </w:r>
    </w:p>
    <w:p w14:paraId="3342CC66" w14:textId="77777777" w:rsidR="00C91FB8" w:rsidRPr="004E4D59" w:rsidRDefault="00C91FB8" w:rsidP="00EB433E">
      <w:pPr>
        <w:pStyle w:val="ScreenCapture"/>
      </w:pPr>
      <w:r w:rsidRPr="004E4D59">
        <w:t># of Refills: 11</w:t>
      </w:r>
    </w:p>
    <w:p w14:paraId="24A84723" w14:textId="77777777" w:rsidR="00C91FB8" w:rsidRPr="004E4D59" w:rsidRDefault="00C91FB8" w:rsidP="00EB433E">
      <w:pPr>
        <w:pStyle w:val="ScreenCapture"/>
      </w:pPr>
    </w:p>
    <w:p w14:paraId="66BDDAA3" w14:textId="77777777" w:rsidR="00C91FB8" w:rsidRPr="004E4D59" w:rsidRDefault="00C91FB8" w:rsidP="00EB433E">
      <w:pPr>
        <w:pStyle w:val="ScreenCapture"/>
      </w:pPr>
      <w:r w:rsidRPr="004E4D59">
        <w:tab/>
        <w:t xml:space="preserve"> SC Percent: 40%</w:t>
      </w:r>
    </w:p>
    <w:p w14:paraId="1C797FA6" w14:textId="77777777" w:rsidR="00C91FB8" w:rsidRPr="004E4D59" w:rsidRDefault="00C91FB8" w:rsidP="00EB433E">
      <w:pPr>
        <w:pStyle w:val="ScreenCapture"/>
      </w:pPr>
      <w:r w:rsidRPr="004E4D59">
        <w:tab/>
        <w:t>Disabilities: NONE STATED</w:t>
      </w:r>
    </w:p>
    <w:p w14:paraId="7C22D460" w14:textId="77777777" w:rsidR="00C91FB8" w:rsidRPr="004E4D59" w:rsidRDefault="00C91FB8" w:rsidP="00EB433E">
      <w:pPr>
        <w:pStyle w:val="ScreenCapture"/>
      </w:pPr>
    </w:p>
    <w:p w14:paraId="5F3A553E" w14:textId="77777777" w:rsidR="00C91FB8" w:rsidRPr="004E4D59" w:rsidRDefault="00C91FB8" w:rsidP="00EB433E">
      <w:pPr>
        <w:pStyle w:val="ScreenCapture"/>
        <w:rPr>
          <w:b/>
          <w:u w:val="single"/>
        </w:rPr>
      </w:pPr>
      <w:r w:rsidRPr="004E4D59">
        <w:t xml:space="preserve">Was treatment for Service Connected condition? </w:t>
      </w:r>
      <w:r w:rsidRPr="004E4D59">
        <w:rPr>
          <w:b/>
        </w:rPr>
        <w:t>NO</w:t>
      </w:r>
    </w:p>
    <w:p w14:paraId="5BE51ACA" w14:textId="77777777" w:rsidR="00C91FB8" w:rsidRPr="004E4D59" w:rsidRDefault="00C91FB8" w:rsidP="00C91FB8">
      <w:pPr>
        <w:rPr>
          <w:color w:val="000000"/>
          <w:szCs w:val="20"/>
        </w:rPr>
      </w:pPr>
    </w:p>
    <w:p w14:paraId="7F41AD77" w14:textId="46213C04" w:rsidR="00C91FB8" w:rsidRPr="004E4D59" w:rsidRDefault="00C91FB8" w:rsidP="00C91FB8">
      <w:pPr>
        <w:rPr>
          <w:color w:val="000000"/>
          <w:szCs w:val="20"/>
        </w:rPr>
      </w:pPr>
      <w:r w:rsidRPr="004E4D59">
        <w:rPr>
          <w:color w:val="000000"/>
          <w:szCs w:val="20"/>
        </w:rPr>
        <w:t xml:space="preserve">To determine if the order should be charged copay, eligible copay exemptions for the order are displayed one at a time. The user is asked if the order is being prescribed for the first service-connected condition displayed. If yes is entered at this point, the fill is set for No Copay and no other exemption questions are asked. Otherwise, the next eligible exemption is </w:t>
      </w:r>
      <w:r w:rsidR="00F66390" w:rsidRPr="004E4D59">
        <w:rPr>
          <w:color w:val="000000"/>
          <w:szCs w:val="20"/>
        </w:rPr>
        <w:t>displayed,</w:t>
      </w:r>
      <w:r w:rsidRPr="004E4D59">
        <w:rPr>
          <w:color w:val="000000"/>
          <w:szCs w:val="20"/>
        </w:rPr>
        <w:t xml:space="preserve"> and the question repeated. In the following example, the patient has reported exposure to herbicides during Vietnam-era service.</w:t>
      </w:r>
    </w:p>
    <w:p w14:paraId="15A8B8A0" w14:textId="77777777" w:rsidR="00C91FB8" w:rsidRPr="004E4D59" w:rsidRDefault="00C91FB8" w:rsidP="00C91FB8">
      <w:pPr>
        <w:rPr>
          <w:color w:val="000000"/>
          <w:szCs w:val="20"/>
        </w:rPr>
      </w:pPr>
    </w:p>
    <w:p w14:paraId="04BF987D" w14:textId="77777777" w:rsidR="00C91FB8" w:rsidRPr="004E4D59" w:rsidRDefault="00C91FB8" w:rsidP="00004B7C">
      <w:pPr>
        <w:pStyle w:val="ScreenCapture"/>
        <w:keepNext/>
        <w:rPr>
          <w:b/>
          <w:bCs/>
          <w:u w:val="single"/>
        </w:rPr>
      </w:pPr>
      <w:r w:rsidRPr="004E4D59">
        <w:t xml:space="preserve">Was treatment related to Agent Orange exposure? </w:t>
      </w:r>
      <w:r w:rsidRPr="004E4D59">
        <w:rPr>
          <w:b/>
          <w:bCs/>
        </w:rPr>
        <w:t>NO</w:t>
      </w:r>
    </w:p>
    <w:p w14:paraId="45499607" w14:textId="77777777" w:rsidR="00C91FB8" w:rsidRPr="004E4D59" w:rsidRDefault="00C91FB8" w:rsidP="00004B7C">
      <w:pPr>
        <w:pStyle w:val="ScreenCapture"/>
        <w:keepNext/>
      </w:pPr>
      <w:r w:rsidRPr="004E4D59">
        <w:t xml:space="preserve">Is this correct? YES//  </w:t>
      </w:r>
      <w:r w:rsidRPr="004E4D59">
        <w:rPr>
          <w:b/>
        </w:rPr>
        <w:t>&lt;Enter&gt;</w:t>
      </w:r>
    </w:p>
    <w:p w14:paraId="330D613C" w14:textId="77777777" w:rsidR="00C91FB8" w:rsidRPr="004E4D59" w:rsidRDefault="00C91FB8" w:rsidP="00EB433E">
      <w:pPr>
        <w:pStyle w:val="ScreenCapture"/>
      </w:pPr>
      <w:r w:rsidRPr="004E4D59">
        <w:t>Another New Order for OPPATIENT25,ONE? YES//</w:t>
      </w:r>
    </w:p>
    <w:p w14:paraId="23581AB5" w14:textId="77777777" w:rsidR="00C91FB8" w:rsidRPr="004E4D59" w:rsidRDefault="00C91FB8" w:rsidP="00D038CC">
      <w:pPr>
        <w:pStyle w:val="Heading4"/>
      </w:pPr>
      <w:bookmarkStart w:id="4002" w:name="_Toc280701289"/>
      <w:bookmarkStart w:id="4003" w:name="_Toc299044460"/>
      <w:bookmarkStart w:id="4004" w:name="_Toc280853629"/>
      <w:bookmarkStart w:id="4005" w:name="_Toc92786361"/>
      <w:r w:rsidRPr="004E4D59">
        <w:t>Entering a new order with Local or Free-Text Dosage</w:t>
      </w:r>
      <w:bookmarkEnd w:id="4002"/>
      <w:bookmarkEnd w:id="4003"/>
      <w:bookmarkEnd w:id="4004"/>
      <w:bookmarkEnd w:id="4005"/>
    </w:p>
    <w:p w14:paraId="0605586A" w14:textId="77777777" w:rsidR="00C91FB8" w:rsidRPr="004E4D59" w:rsidRDefault="00C91FB8" w:rsidP="00C91FB8">
      <w:pPr>
        <w:rPr>
          <w:color w:val="000000"/>
          <w:szCs w:val="20"/>
        </w:rPr>
      </w:pPr>
    </w:p>
    <w:p w14:paraId="161D9900" w14:textId="3B1F6F73" w:rsidR="00C91FB8" w:rsidRPr="004E4D59" w:rsidRDefault="00C91FB8" w:rsidP="00C91FB8">
      <w:pPr>
        <w:rPr>
          <w:color w:val="000000"/>
          <w:szCs w:val="20"/>
        </w:rPr>
      </w:pPr>
      <w:r w:rsidRPr="004E4D59">
        <w:rPr>
          <w:color w:val="000000"/>
          <w:szCs w:val="20"/>
        </w:rPr>
        <w:t xml:space="preserve">The software checks the medication selected for any interactions or allergies noted in the patient’s record, which includes any Non-VA Meds. The next prompts shown will be the new fields used to build a Sig. The list of available possible dosages shown after order checks is linked to the drug ordered. One of the dosages listed may be chosen or a different, free text dosage may be entered. Confirmation of the dosage is </w:t>
      </w:r>
      <w:r w:rsidR="00F66390" w:rsidRPr="004E4D59">
        <w:rPr>
          <w:color w:val="000000"/>
          <w:szCs w:val="20"/>
        </w:rPr>
        <w:t>required,</w:t>
      </w:r>
      <w:r w:rsidRPr="004E4D59">
        <w:rPr>
          <w:color w:val="000000"/>
          <w:szCs w:val="20"/>
        </w:rPr>
        <w:t xml:space="preserve"> and the value entered is displayed again to allow the user to confirm that it is correct.</w:t>
      </w:r>
    </w:p>
    <w:p w14:paraId="08835B36" w14:textId="77777777" w:rsidR="00C91FB8" w:rsidRPr="004E4D59" w:rsidRDefault="00C91FB8" w:rsidP="00C91FB8">
      <w:pPr>
        <w:rPr>
          <w:color w:val="000000"/>
          <w:szCs w:val="20"/>
        </w:rPr>
      </w:pPr>
    </w:p>
    <w:p w14:paraId="324EE1A9" w14:textId="77777777" w:rsidR="00C91FB8" w:rsidRPr="004E4D59" w:rsidRDefault="00C91FB8" w:rsidP="00C91FB8">
      <w:pPr>
        <w:rPr>
          <w:color w:val="000000"/>
          <w:szCs w:val="20"/>
        </w:rPr>
      </w:pPr>
      <w:r w:rsidRPr="004E4D59">
        <w:rPr>
          <w:color w:val="000000"/>
          <w:szCs w:val="20"/>
        </w:rPr>
        <w:t>Medications with non-numeric dosages, such as ointments and creams, will display non-numeric possible default dosages. Because the dosage is non-numeric, values for dispense units per dose and quantity cannot be calculated.</w:t>
      </w:r>
    </w:p>
    <w:p w14:paraId="1733EF55" w14:textId="77777777" w:rsidR="00C91FB8" w:rsidRPr="004E4D59" w:rsidRDefault="00C91FB8" w:rsidP="00C91FB8">
      <w:pPr>
        <w:rPr>
          <w:color w:val="000000"/>
          <w:szCs w:val="20"/>
        </w:rPr>
      </w:pPr>
    </w:p>
    <w:p w14:paraId="3E7148AD" w14:textId="77777777" w:rsidR="00C91FB8" w:rsidRPr="004E4D59" w:rsidRDefault="00C91FB8" w:rsidP="008E248B">
      <w:pPr>
        <w:pStyle w:val="ExampleHeading"/>
      </w:pPr>
      <w:r w:rsidRPr="004E4D59">
        <w:t>Example: Entering a New Order with Local or Free-Text Dosage</w:t>
      </w:r>
    </w:p>
    <w:p w14:paraId="1AFDE28D" w14:textId="77777777" w:rsidR="00192FB8" w:rsidRPr="004E4D59" w:rsidRDefault="00192FB8" w:rsidP="00EB433E">
      <w:pPr>
        <w:pStyle w:val="ScreenCapture"/>
      </w:pPr>
      <w:r w:rsidRPr="004E4D59">
        <w:t>DRUG:    TYLENOL #3  ACETAMINOPHEN AND CODEINE 30MG         CN101</w:t>
      </w:r>
    </w:p>
    <w:p w14:paraId="18E8FC90" w14:textId="77777777" w:rsidR="00192FB8" w:rsidRPr="004E4D59" w:rsidRDefault="00192FB8" w:rsidP="00EB433E">
      <w:pPr>
        <w:pStyle w:val="ScreenCapture"/>
      </w:pPr>
      <w:r w:rsidRPr="004E4D59">
        <w:t xml:space="preserve">         ...OK? Yes//  (Yes)</w:t>
      </w:r>
    </w:p>
    <w:p w14:paraId="3D2DE2C6" w14:textId="77777777" w:rsidR="00192FB8" w:rsidRPr="004E4D59" w:rsidRDefault="00192FB8" w:rsidP="00EB433E">
      <w:pPr>
        <w:pStyle w:val="ScreenCapture"/>
      </w:pPr>
    </w:p>
    <w:p w14:paraId="2461A431" w14:textId="77777777" w:rsidR="00192FB8" w:rsidRPr="004E4D59" w:rsidRDefault="00192FB8" w:rsidP="00EB433E">
      <w:pPr>
        <w:pStyle w:val="ScreenCapture"/>
      </w:pPr>
      <w:r w:rsidRPr="004E4D59">
        <w:t>Now doing remote order checks. Please wait...</w:t>
      </w:r>
    </w:p>
    <w:p w14:paraId="50E4B29B" w14:textId="77777777" w:rsidR="00192FB8" w:rsidRPr="004E4D59" w:rsidRDefault="00192FB8" w:rsidP="00EB433E">
      <w:pPr>
        <w:pStyle w:val="ScreenCapture"/>
      </w:pPr>
    </w:p>
    <w:p w14:paraId="70A4D719" w14:textId="795D48A4" w:rsidR="00192FB8" w:rsidRPr="004E4D59" w:rsidRDefault="00192FB8" w:rsidP="00EB433E">
      <w:pPr>
        <w:pStyle w:val="ScreenCapture"/>
      </w:pPr>
      <w:r w:rsidRPr="004E4D59">
        <w:t>Now doing allergy checks.</w:t>
      </w:r>
      <w:r w:rsidR="009B299A" w:rsidRPr="004E4D59">
        <w:t xml:space="preserve"> </w:t>
      </w:r>
      <w:r w:rsidRPr="004E4D59">
        <w:t xml:space="preserve"> Please wait...</w:t>
      </w:r>
    </w:p>
    <w:p w14:paraId="7EDCBE68" w14:textId="77777777" w:rsidR="00192FB8" w:rsidRPr="004E4D59" w:rsidRDefault="00192FB8" w:rsidP="00EB433E">
      <w:pPr>
        <w:pStyle w:val="ScreenCapture"/>
      </w:pPr>
    </w:p>
    <w:p w14:paraId="7581A45F" w14:textId="77777777" w:rsidR="00192FB8" w:rsidRPr="004E4D59" w:rsidRDefault="00192FB8" w:rsidP="00EB433E">
      <w:pPr>
        <w:pStyle w:val="ScreenCapture"/>
      </w:pPr>
      <w:r w:rsidRPr="004E4D59">
        <w:t>Now processing Clinical Reminder Order Checks. Please wait ...</w:t>
      </w:r>
    </w:p>
    <w:p w14:paraId="098BD5D0" w14:textId="77777777" w:rsidR="00192FB8" w:rsidRPr="004E4D59" w:rsidRDefault="00192FB8" w:rsidP="00EB433E">
      <w:pPr>
        <w:pStyle w:val="ScreenCapture"/>
      </w:pPr>
    </w:p>
    <w:p w14:paraId="5496456F" w14:textId="0AB8B617" w:rsidR="00192FB8" w:rsidRPr="004E4D59" w:rsidRDefault="00192FB8" w:rsidP="00EB433E">
      <w:pPr>
        <w:pStyle w:val="ScreenCapture"/>
      </w:pPr>
      <w:r w:rsidRPr="004E4D59">
        <w:t>Now Processing Enhanced Order Checks!</w:t>
      </w:r>
      <w:r w:rsidR="009B299A" w:rsidRPr="004E4D59">
        <w:t xml:space="preserve"> </w:t>
      </w:r>
      <w:r w:rsidRPr="004E4D59">
        <w:t xml:space="preserve"> Please wait...</w:t>
      </w:r>
    </w:p>
    <w:p w14:paraId="23F287FF" w14:textId="77777777" w:rsidR="00192FB8" w:rsidRPr="004E4D59" w:rsidRDefault="00192FB8" w:rsidP="00EB433E">
      <w:pPr>
        <w:pStyle w:val="ScreenCapture"/>
      </w:pPr>
    </w:p>
    <w:p w14:paraId="2A57FEDB" w14:textId="77777777" w:rsidR="00192FB8" w:rsidRPr="004E4D59" w:rsidRDefault="00163129" w:rsidP="00EB433E">
      <w:pPr>
        <w:pStyle w:val="ScreenCapture"/>
      </w:pPr>
      <w:bookmarkStart w:id="4006" w:name="Page_238"/>
      <w:bookmarkEnd w:id="4006"/>
      <w:r w:rsidRPr="004E4D59">
        <w:t xml:space="preserve">There are 3 </w:t>
      </w:r>
      <w:r w:rsidR="00192FB8" w:rsidRPr="004E4D59">
        <w:t>Available Dosage(s)</w:t>
      </w:r>
      <w:r w:rsidRPr="004E4D59">
        <w:t>:</w:t>
      </w:r>
    </w:p>
    <w:p w14:paraId="0CD8DA66" w14:textId="77777777" w:rsidR="00192FB8" w:rsidRPr="004E4D59" w:rsidRDefault="00192FB8" w:rsidP="00EB433E">
      <w:pPr>
        <w:pStyle w:val="ScreenCapture"/>
      </w:pPr>
      <w:r w:rsidRPr="004E4D59">
        <w:t xml:space="preserve">       1. 1 TABLET</w:t>
      </w:r>
    </w:p>
    <w:p w14:paraId="763F2F6D" w14:textId="77777777" w:rsidR="00192FB8" w:rsidRPr="004E4D59" w:rsidRDefault="00192FB8" w:rsidP="00EB433E">
      <w:pPr>
        <w:pStyle w:val="ScreenCapture"/>
      </w:pPr>
      <w:r w:rsidRPr="004E4D59">
        <w:t xml:space="preserve">       2. 2 TABLET(S)</w:t>
      </w:r>
    </w:p>
    <w:p w14:paraId="710B6786" w14:textId="77777777" w:rsidR="00192FB8" w:rsidRPr="004E4D59" w:rsidRDefault="00192FB8" w:rsidP="00EB433E">
      <w:pPr>
        <w:pStyle w:val="ScreenCapture"/>
      </w:pPr>
      <w:r w:rsidRPr="004E4D59">
        <w:t xml:space="preserve">       3. 3 TABLET(S)</w:t>
      </w:r>
    </w:p>
    <w:p w14:paraId="5D8F747E" w14:textId="77777777" w:rsidR="00192FB8" w:rsidRPr="004E4D59" w:rsidRDefault="00192FB8" w:rsidP="00EB433E">
      <w:pPr>
        <w:pStyle w:val="ScreenCapture"/>
      </w:pPr>
    </w:p>
    <w:p w14:paraId="6374E681" w14:textId="77777777" w:rsidR="00192FB8" w:rsidRPr="004E4D59" w:rsidRDefault="00192FB8" w:rsidP="00004B7C">
      <w:pPr>
        <w:pStyle w:val="ScreenCapture"/>
        <w:keepNext/>
      </w:pPr>
      <w:r w:rsidRPr="004E4D59">
        <w:t>Select from list of Available Dosages</w:t>
      </w:r>
      <w:r w:rsidR="00163129" w:rsidRPr="004E4D59">
        <w:t xml:space="preserve"> (1-3)</w:t>
      </w:r>
      <w:r w:rsidRPr="004E4D59">
        <w:t>, Enter Free Text Dose</w:t>
      </w:r>
    </w:p>
    <w:p w14:paraId="16BBCFD0" w14:textId="77777777" w:rsidR="00192FB8" w:rsidRPr="004E4D59" w:rsidRDefault="00192FB8" w:rsidP="00004B7C">
      <w:pPr>
        <w:pStyle w:val="ScreenCapture"/>
        <w:keepNext/>
      </w:pPr>
      <w:r w:rsidRPr="004E4D59">
        <w:t xml:space="preserve">or Enter a Question Mark (?) to view list: </w:t>
      </w:r>
      <w:r w:rsidRPr="004E4D59">
        <w:rPr>
          <w:b/>
        </w:rPr>
        <w:t>2</w:t>
      </w:r>
      <w:r w:rsidRPr="004E4D59">
        <w:t xml:space="preserve"> 2 TABLET(S)</w:t>
      </w:r>
    </w:p>
    <w:p w14:paraId="3E201616" w14:textId="77777777" w:rsidR="00192FB8" w:rsidRPr="004E4D59" w:rsidRDefault="00192FB8" w:rsidP="00004B7C">
      <w:pPr>
        <w:pStyle w:val="ScreenCapture"/>
        <w:keepNext/>
      </w:pPr>
      <w:r w:rsidRPr="004E4D59">
        <w:t xml:space="preserve">You entered 2 TABLET(S) is this correct? Yes// </w:t>
      </w:r>
      <w:r w:rsidRPr="004E4D59">
        <w:rPr>
          <w:b/>
          <w:sz w:val="20"/>
        </w:rPr>
        <w:t>&lt;Enter&gt;</w:t>
      </w:r>
      <w:r w:rsidRPr="004E4D59">
        <w:rPr>
          <w:sz w:val="20"/>
        </w:rPr>
        <w:t xml:space="preserve"> </w:t>
      </w:r>
      <w:r w:rsidRPr="004E4D59">
        <w:t>YES</w:t>
      </w:r>
    </w:p>
    <w:p w14:paraId="6FFC1452" w14:textId="77777777" w:rsidR="00192FB8" w:rsidRPr="004E4D59" w:rsidRDefault="00192FB8" w:rsidP="00EB433E">
      <w:pPr>
        <w:pStyle w:val="ScreenCapture"/>
      </w:pPr>
      <w:r w:rsidRPr="004E4D59">
        <w:t xml:space="preserve">OTHER LANGUAGE DOSAGE: </w:t>
      </w:r>
      <w:r w:rsidRPr="004E4D59">
        <w:rPr>
          <w:b/>
          <w:bCs/>
        </w:rPr>
        <w:t>DOS TABLETA(S)</w:t>
      </w:r>
    </w:p>
    <w:p w14:paraId="34A46ED2" w14:textId="77777777" w:rsidR="00C91FB8" w:rsidRPr="004E4D59" w:rsidRDefault="00C91FB8" w:rsidP="00C91FB8">
      <w:pPr>
        <w:rPr>
          <w:color w:val="000000"/>
          <w:szCs w:val="20"/>
        </w:rPr>
      </w:pPr>
    </w:p>
    <w:p w14:paraId="233C50D2" w14:textId="59F4ED96" w:rsidR="00C91FB8" w:rsidRPr="004E4D59" w:rsidRDefault="00583040" w:rsidP="00471B3B">
      <w:pPr>
        <w:ind w:left="720" w:hanging="720"/>
        <w:rPr>
          <w:color w:val="000000"/>
          <w:szCs w:val="20"/>
        </w:rPr>
      </w:pPr>
      <w:r w:rsidRPr="004E4D59">
        <w:rPr>
          <w:noProof/>
        </w:rPr>
        <w:drawing>
          <wp:inline distT="0" distB="0" distL="0" distR="0" wp14:anchorId="4F5ED4EF" wp14:editId="33CB44A8">
            <wp:extent cx="464820" cy="373380"/>
            <wp:effectExtent l="0" t="0" r="0" b="0"/>
            <wp:docPr id="61" name="Picture 6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The OTHER LANGUAGE DOSAGE field is only prompted for if a local or free- text dosage is </w:t>
      </w:r>
      <w:r w:rsidR="7AF64F64" w:rsidRPr="004E4D59">
        <w:rPr>
          <w:color w:val="000000"/>
        </w:rPr>
        <w:t>entered,</w:t>
      </w:r>
      <w:r w:rsidR="4E77443C" w:rsidRPr="004E4D59">
        <w:rPr>
          <w:color w:val="000000"/>
        </w:rPr>
        <w:t xml:space="preserve"> and the patient has been identified as having another language preference.</w:t>
      </w:r>
    </w:p>
    <w:p w14:paraId="5BF55CA8" w14:textId="77777777" w:rsidR="00C91FB8" w:rsidRPr="004E4D59" w:rsidRDefault="00C91FB8" w:rsidP="00C91FB8">
      <w:pPr>
        <w:rPr>
          <w:color w:val="000000"/>
          <w:szCs w:val="20"/>
        </w:rPr>
      </w:pPr>
    </w:p>
    <w:p w14:paraId="6EF08719" w14:textId="77777777" w:rsidR="00C91FB8" w:rsidRPr="004E4D59" w:rsidRDefault="00C91FB8" w:rsidP="00C91FB8">
      <w:pPr>
        <w:rPr>
          <w:color w:val="000000"/>
          <w:szCs w:val="20"/>
        </w:rPr>
      </w:pPr>
      <w:r w:rsidRPr="004E4D59">
        <w:rPr>
          <w:color w:val="000000"/>
          <w:szCs w:val="20"/>
        </w:rPr>
        <w:t xml:space="preserve">For local or free-text dosages, the Dispense Units Per Dose and Dosage Ordered are not prompted for. </w:t>
      </w:r>
    </w:p>
    <w:p w14:paraId="1C7BC3C5" w14:textId="77777777" w:rsidR="00C91FB8" w:rsidRPr="004E4D59" w:rsidRDefault="00C91FB8" w:rsidP="00C91FB8">
      <w:pPr>
        <w:rPr>
          <w:color w:val="000000"/>
          <w:szCs w:val="20"/>
        </w:rPr>
      </w:pPr>
    </w:p>
    <w:p w14:paraId="53120F71" w14:textId="77777777" w:rsidR="00C91FB8" w:rsidRPr="004E4D59" w:rsidRDefault="00583040" w:rsidP="00471B3B">
      <w:pPr>
        <w:ind w:left="720" w:hanging="720"/>
        <w:rPr>
          <w:color w:val="000000"/>
          <w:szCs w:val="20"/>
        </w:rPr>
      </w:pPr>
      <w:r w:rsidRPr="004E4D59">
        <w:rPr>
          <w:noProof/>
        </w:rPr>
        <w:drawing>
          <wp:inline distT="0" distB="0" distL="0" distR="0" wp14:anchorId="38139563" wp14:editId="1815A97D">
            <wp:extent cx="464820" cy="373380"/>
            <wp:effectExtent l="0" t="0" r="0" b="0"/>
            <wp:docPr id="62" name="Picture 6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The optional field, OTHER LANGUAGE PREFERENCE in the PHARMACY PATIENT file, stores if a patient has another language preference. This field is accessed through the </w:t>
      </w:r>
      <w:r w:rsidR="4E77443C" w:rsidRPr="004E4D59">
        <w:rPr>
          <w:i/>
          <w:iCs/>
          <w:color w:val="000000"/>
        </w:rPr>
        <w:t xml:space="preserve">Update Patient Record </w:t>
      </w:r>
      <w:r w:rsidR="4E77443C" w:rsidRPr="004E4D59">
        <w:rPr>
          <w:color w:val="000000"/>
        </w:rPr>
        <w:t>option and the protocol Patient Record Update. If the other language preference is indicated for a patient, the user will be prompted to enter OTHER LANGUAGE DOSAGE.</w:t>
      </w:r>
    </w:p>
    <w:p w14:paraId="76E748B3" w14:textId="77777777" w:rsidR="00C91FB8" w:rsidRPr="004E4D59" w:rsidRDefault="00C91FB8" w:rsidP="00C91FB8">
      <w:pPr>
        <w:rPr>
          <w:color w:val="000000"/>
          <w:szCs w:val="20"/>
        </w:rPr>
      </w:pPr>
    </w:p>
    <w:p w14:paraId="21DCF563" w14:textId="0C4EB5D1" w:rsidR="00C91FB8" w:rsidRPr="004E4D59" w:rsidRDefault="00C91FB8" w:rsidP="00C91FB8">
      <w:pPr>
        <w:rPr>
          <w:color w:val="000000"/>
          <w:szCs w:val="20"/>
        </w:rPr>
      </w:pPr>
      <w:r w:rsidRPr="004E4D59">
        <w:rPr>
          <w:color w:val="000000"/>
          <w:szCs w:val="20"/>
        </w:rPr>
        <w:t xml:space="preserve">If a Route has not been associated with the Dispense Drug, the default Route of PO or Oral will be displayed. A different Route can be </w:t>
      </w:r>
      <w:r w:rsidR="00F66390" w:rsidRPr="004E4D59">
        <w:rPr>
          <w:color w:val="000000"/>
          <w:szCs w:val="20"/>
        </w:rPr>
        <w:t>entered,</w:t>
      </w:r>
      <w:r w:rsidRPr="004E4D59">
        <w:rPr>
          <w:color w:val="000000"/>
          <w:szCs w:val="20"/>
        </w:rPr>
        <w:t xml:space="preserve"> or it can be deleted at this point if needed. The Route is not required to complete a prescription. If the abbreviation entered is in the MEDICATION ROUTES file, the entry will be expanded in the Sig based on the OUTPATIENT EXPANSION field.</w:t>
      </w:r>
    </w:p>
    <w:p w14:paraId="34BEA245" w14:textId="77777777" w:rsidR="00C91FB8" w:rsidRPr="004E4D59" w:rsidRDefault="00C91FB8" w:rsidP="00C91FB8">
      <w:pPr>
        <w:rPr>
          <w:color w:val="000000"/>
          <w:szCs w:val="24"/>
        </w:rPr>
      </w:pPr>
    </w:p>
    <w:p w14:paraId="1063F99A" w14:textId="77777777" w:rsidR="00C91FB8" w:rsidRPr="004E4D59" w:rsidRDefault="00C91FB8" w:rsidP="008E248B">
      <w:pPr>
        <w:pStyle w:val="ExampleHeading"/>
      </w:pPr>
      <w:r w:rsidRPr="004E4D59">
        <w:t>Example: Entering a New Order with Local or Free-Text Dosage (continued)</w:t>
      </w:r>
    </w:p>
    <w:p w14:paraId="666B35D3" w14:textId="77777777" w:rsidR="00C91FB8" w:rsidRPr="004E4D59" w:rsidRDefault="00C91FB8" w:rsidP="00004B7C">
      <w:pPr>
        <w:pStyle w:val="ScreenCapture"/>
        <w:keepNext/>
      </w:pPr>
      <w:r w:rsidRPr="004E4D59">
        <w:t xml:space="preserve">ROUTE: PO// </w:t>
      </w:r>
      <w:r w:rsidRPr="004E4D59">
        <w:rPr>
          <w:b/>
        </w:rPr>
        <w:t>&lt;Enter&gt;</w:t>
      </w:r>
      <w:r w:rsidRPr="004E4D59">
        <w:t xml:space="preserve">   ORAL      PO  MOUTH</w:t>
      </w:r>
    </w:p>
    <w:p w14:paraId="39FCD84A" w14:textId="77777777" w:rsidR="00C91FB8" w:rsidRPr="004E4D59" w:rsidRDefault="00C91FB8" w:rsidP="00004B7C">
      <w:pPr>
        <w:pStyle w:val="ScreenCapture"/>
        <w:keepNext/>
      </w:pPr>
      <w:r w:rsidRPr="004E4D59">
        <w:tab/>
        <w:t>or</w:t>
      </w:r>
    </w:p>
    <w:p w14:paraId="3402534B" w14:textId="77777777" w:rsidR="00C91FB8" w:rsidRPr="004E4D59" w:rsidRDefault="00C91FB8" w:rsidP="00EB433E">
      <w:pPr>
        <w:pStyle w:val="ScreenCapture"/>
      </w:pPr>
      <w:r w:rsidRPr="004E4D59">
        <w:t>ROUTE: PO// @ &lt;Enter to delete&gt;</w:t>
      </w:r>
    </w:p>
    <w:p w14:paraId="584237DD" w14:textId="77777777" w:rsidR="00C91FB8" w:rsidRPr="004E4D59" w:rsidRDefault="00C91FB8" w:rsidP="00C91FB8">
      <w:pPr>
        <w:rPr>
          <w:color w:val="000000"/>
          <w:szCs w:val="20"/>
        </w:rPr>
      </w:pPr>
    </w:p>
    <w:p w14:paraId="7F660E65" w14:textId="0E0C8C76" w:rsidR="00C91FB8" w:rsidRPr="004E4D59" w:rsidRDefault="00C91FB8" w:rsidP="00C91FB8">
      <w:pPr>
        <w:rPr>
          <w:color w:val="000000"/>
          <w:szCs w:val="20"/>
        </w:rPr>
      </w:pPr>
      <w:r w:rsidRPr="004E4D59">
        <w:rPr>
          <w:color w:val="000000"/>
          <w:szCs w:val="20"/>
        </w:rPr>
        <w:t xml:space="preserve">A default schedule associated with the Orderable Item of the drug ordered is displayed at the “Schedule:” prompt. The default can be </w:t>
      </w:r>
      <w:r w:rsidR="00F66390" w:rsidRPr="004E4D59">
        <w:rPr>
          <w:color w:val="000000"/>
          <w:szCs w:val="20"/>
        </w:rPr>
        <w:t>accepted,</w:t>
      </w:r>
      <w:r w:rsidRPr="004E4D59">
        <w:rPr>
          <w:color w:val="000000"/>
          <w:szCs w:val="20"/>
        </w:rPr>
        <w:t xml:space="preserve"> or a different free text schedule can be entered. Free text entries cannot contain more than two spaces or be more than twenty characters long. Entries will be compared against a list of common abbreviations, first in the ADMINISTRATION SCHEDULE file and then in the MEDICATION INSTRUCTION </w:t>
      </w:r>
      <w:r w:rsidR="00F66390" w:rsidRPr="004E4D59">
        <w:rPr>
          <w:color w:val="000000"/>
          <w:szCs w:val="20"/>
        </w:rPr>
        <w:t>file and</w:t>
      </w:r>
      <w:r w:rsidRPr="004E4D59">
        <w:rPr>
          <w:color w:val="000000"/>
          <w:szCs w:val="20"/>
        </w:rPr>
        <w:t xml:space="preserve"> expanded if the entry matches. Any entry not found in the list of common abbreviations will be displayed in the Sig as entered.</w:t>
      </w:r>
    </w:p>
    <w:p w14:paraId="0943353A" w14:textId="77777777" w:rsidR="00C91FB8" w:rsidRPr="004E4D59" w:rsidRDefault="00C91FB8" w:rsidP="00C91FB8">
      <w:pPr>
        <w:rPr>
          <w:color w:val="000000"/>
          <w:szCs w:val="24"/>
        </w:rPr>
      </w:pPr>
    </w:p>
    <w:p w14:paraId="725DA159" w14:textId="33F9B919" w:rsidR="00163129" w:rsidRPr="004E4D59" w:rsidRDefault="00163129" w:rsidP="00163129">
      <w:bookmarkStart w:id="4007" w:name="Page_240"/>
      <w:bookmarkStart w:id="4008" w:name="Page_239"/>
      <w:bookmarkEnd w:id="4007"/>
      <w:bookmarkEnd w:id="4008"/>
      <w:r w:rsidRPr="004E4D59">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w:t>
      </w:r>
      <w:r w:rsidR="00F66390" w:rsidRPr="004E4D59">
        <w:t>file. The</w:t>
      </w:r>
      <w:r w:rsidRPr="004E4D59">
        <w:t xml:space="preserv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0D03C4C7" w14:textId="77777777" w:rsidR="00163129" w:rsidRPr="004E4D59" w:rsidRDefault="00163129" w:rsidP="00163129">
      <w:pPr>
        <w:rPr>
          <w:color w:val="000000"/>
          <w:szCs w:val="24"/>
        </w:rPr>
      </w:pPr>
    </w:p>
    <w:p w14:paraId="64A0BA11" w14:textId="77777777" w:rsidR="00163129" w:rsidRPr="004E4D59" w:rsidRDefault="00163129" w:rsidP="00EA459C">
      <w:pPr>
        <w:pStyle w:val="ScreenCapture"/>
      </w:pPr>
      <w:r w:rsidRPr="004E4D59">
        <w:t>Schedule: BID</w:t>
      </w:r>
    </w:p>
    <w:p w14:paraId="050F0BBA" w14:textId="77777777" w:rsidR="00163129" w:rsidRPr="004E4D59" w:rsidRDefault="00163129" w:rsidP="00EA459C">
      <w:pPr>
        <w:pStyle w:val="ScreenCapture"/>
      </w:pPr>
      <w:r w:rsidRPr="004E4D59">
        <w:t>Now searching ADMINISTRATION SCHEDULE (#51.1) file...</w:t>
      </w:r>
    </w:p>
    <w:p w14:paraId="2D41811D" w14:textId="77777777" w:rsidR="00163129" w:rsidRPr="004E4D59" w:rsidRDefault="00163129" w:rsidP="00EA459C">
      <w:pPr>
        <w:pStyle w:val="ScreenCapture"/>
      </w:pPr>
      <w:r w:rsidRPr="004E4D59">
        <w:t xml:space="preserve">  BID  BID  TWICE A DAY</w:t>
      </w:r>
    </w:p>
    <w:p w14:paraId="45030542" w14:textId="77777777" w:rsidR="00163129" w:rsidRPr="004E4D59" w:rsidRDefault="00163129" w:rsidP="00EA459C">
      <w:pPr>
        <w:pStyle w:val="ScreenCapture"/>
      </w:pPr>
      <w:r w:rsidRPr="004E4D59">
        <w:t xml:space="preserve">         ...OK? Yes// N  (No)</w:t>
      </w:r>
    </w:p>
    <w:p w14:paraId="1FED9902" w14:textId="77777777" w:rsidR="00163129" w:rsidRPr="004E4D59" w:rsidRDefault="00163129" w:rsidP="00EA459C">
      <w:pPr>
        <w:pStyle w:val="ScreenCapture"/>
      </w:pPr>
    </w:p>
    <w:p w14:paraId="7913A802" w14:textId="77777777" w:rsidR="00163129" w:rsidRPr="004E4D59" w:rsidRDefault="00163129" w:rsidP="00EA459C">
      <w:pPr>
        <w:pStyle w:val="ScreenCapture"/>
      </w:pPr>
      <w:r w:rsidRPr="004E4D59">
        <w:t xml:space="preserve">     1   BID EXCLUDE MDD    BID  </w:t>
      </w:r>
    </w:p>
    <w:p w14:paraId="02213D1B" w14:textId="77777777" w:rsidR="00163129" w:rsidRPr="004E4D59" w:rsidRDefault="00163129" w:rsidP="00EA459C">
      <w:pPr>
        <w:pStyle w:val="ScreenCapture"/>
      </w:pPr>
      <w:r w:rsidRPr="004E4D59">
        <w:t xml:space="preserve">     2   BID PRN    BID  </w:t>
      </w:r>
    </w:p>
    <w:p w14:paraId="5031E955" w14:textId="77777777" w:rsidR="00163129" w:rsidRPr="004E4D59" w:rsidRDefault="00163129" w:rsidP="00EA459C">
      <w:pPr>
        <w:pStyle w:val="ScreenCapture"/>
      </w:pPr>
      <w:r w:rsidRPr="004E4D59">
        <w:t xml:space="preserve">     3   BID-AM    BID  </w:t>
      </w:r>
    </w:p>
    <w:p w14:paraId="25D14863" w14:textId="77777777" w:rsidR="00163129" w:rsidRPr="004E4D59" w:rsidRDefault="00163129" w:rsidP="00EA459C">
      <w:pPr>
        <w:pStyle w:val="ScreenCapture"/>
      </w:pPr>
      <w:r w:rsidRPr="004E4D59">
        <w:t xml:space="preserve">     4   BID-NOON    BID  </w:t>
      </w:r>
    </w:p>
    <w:p w14:paraId="68D2B4A9" w14:textId="77777777" w:rsidR="00163129" w:rsidRPr="004E4D59" w:rsidRDefault="00163129" w:rsidP="00EA459C">
      <w:pPr>
        <w:pStyle w:val="ScreenCapture"/>
      </w:pPr>
      <w:r w:rsidRPr="004E4D59">
        <w:t xml:space="preserve">     5   BID-W/MEAL    BID  </w:t>
      </w:r>
    </w:p>
    <w:p w14:paraId="7669A829" w14:textId="77777777" w:rsidR="00163129" w:rsidRPr="004E4D59" w:rsidRDefault="00163129" w:rsidP="00EA459C">
      <w:pPr>
        <w:pStyle w:val="ScreenCapture"/>
      </w:pPr>
      <w:r w:rsidRPr="004E4D59">
        <w:t>Press &lt;Enter&gt; to see more, '^' to exit this list,  OR</w:t>
      </w:r>
    </w:p>
    <w:p w14:paraId="4E6514E5" w14:textId="77777777" w:rsidR="00163129" w:rsidRPr="004E4D59" w:rsidRDefault="00163129" w:rsidP="00EA459C">
      <w:pPr>
        <w:pStyle w:val="ScreenCapture"/>
      </w:pPr>
      <w:r w:rsidRPr="004E4D59">
        <w:t xml:space="preserve">CHOOSE 1-5: </w:t>
      </w:r>
    </w:p>
    <w:p w14:paraId="16DF7387" w14:textId="77777777" w:rsidR="00163129" w:rsidRPr="004E4D59" w:rsidRDefault="00163129" w:rsidP="00EA459C">
      <w:pPr>
        <w:pStyle w:val="ScreenCapture"/>
      </w:pPr>
      <w:r w:rsidRPr="004E4D59">
        <w:t xml:space="preserve">     6   BID2 PRN    BID  </w:t>
      </w:r>
    </w:p>
    <w:p w14:paraId="155FCFD2" w14:textId="77777777" w:rsidR="00163129" w:rsidRPr="004E4D59" w:rsidRDefault="00163129" w:rsidP="00EA459C">
      <w:pPr>
        <w:pStyle w:val="ScreenCapture"/>
      </w:pPr>
      <w:r w:rsidRPr="004E4D59">
        <w:t xml:space="preserve">CHOOSE 1-6: </w:t>
      </w:r>
    </w:p>
    <w:p w14:paraId="17B47399" w14:textId="77777777" w:rsidR="00163129" w:rsidRPr="004E4D59" w:rsidRDefault="00163129" w:rsidP="00EA459C">
      <w:pPr>
        <w:pStyle w:val="ScreenCapture"/>
      </w:pPr>
      <w:r w:rsidRPr="004E4D59">
        <w:t>Now searching MEDICATION INSTRUCTION (#51) file...</w:t>
      </w:r>
    </w:p>
    <w:p w14:paraId="00C372ED" w14:textId="77777777" w:rsidR="00163129" w:rsidRPr="004E4D59" w:rsidRDefault="00163129" w:rsidP="00EA459C">
      <w:pPr>
        <w:pStyle w:val="ScreenCapture"/>
      </w:pPr>
      <w:r w:rsidRPr="004E4D59">
        <w:t xml:space="preserve">    BID  TWICE A DAY</w:t>
      </w:r>
    </w:p>
    <w:p w14:paraId="651CA65E" w14:textId="77777777" w:rsidR="00163129" w:rsidRPr="004E4D59" w:rsidRDefault="00163129" w:rsidP="00EA459C">
      <w:pPr>
        <w:pStyle w:val="ScreenCapture"/>
      </w:pPr>
      <w:r w:rsidRPr="004E4D59">
        <w:t xml:space="preserve">         ...OK? Yes// N  (No)</w:t>
      </w:r>
    </w:p>
    <w:p w14:paraId="17274DCD" w14:textId="77777777" w:rsidR="00163129" w:rsidRPr="004E4D59" w:rsidRDefault="00163129" w:rsidP="00004B7C">
      <w:pPr>
        <w:pStyle w:val="ScreenCapture"/>
        <w:keepNext/>
      </w:pPr>
      <w:r w:rsidRPr="004E4D59">
        <w:t>AP    BIDAP  TWICE A DAY IN MORNING AND EVENING</w:t>
      </w:r>
    </w:p>
    <w:p w14:paraId="59E074C2" w14:textId="77777777" w:rsidR="00163129" w:rsidRPr="004E4D59" w:rsidRDefault="00163129" w:rsidP="00004B7C">
      <w:pPr>
        <w:pStyle w:val="ScreenCapture"/>
        <w:keepNext/>
      </w:pPr>
      <w:r w:rsidRPr="004E4D59">
        <w:t xml:space="preserve">         ...OK? Yes// N  (No)</w:t>
      </w:r>
    </w:p>
    <w:p w14:paraId="12EC14AA" w14:textId="77777777" w:rsidR="00163129" w:rsidRPr="004E4D59" w:rsidRDefault="00163129" w:rsidP="00004B7C">
      <w:pPr>
        <w:pStyle w:val="ScreenCapture"/>
        <w:keepNext/>
      </w:pPr>
    </w:p>
    <w:p w14:paraId="05E17D9A" w14:textId="77777777" w:rsidR="00163129" w:rsidRPr="004E4D59" w:rsidRDefault="00163129" w:rsidP="00EA459C">
      <w:pPr>
        <w:pStyle w:val="ScreenCapture"/>
      </w:pPr>
      <w:r w:rsidRPr="004E4D59">
        <w:t xml:space="preserve">  Free text 'BID' entered for schedule (TWICE A DAY)</w:t>
      </w:r>
    </w:p>
    <w:p w14:paraId="369C2721" w14:textId="77777777" w:rsidR="00C91FB8" w:rsidRPr="004E4D59" w:rsidRDefault="00C91FB8" w:rsidP="00C91FB8">
      <w:pPr>
        <w:rPr>
          <w:color w:val="000000"/>
          <w:szCs w:val="24"/>
        </w:rPr>
      </w:pPr>
    </w:p>
    <w:p w14:paraId="1F9600F2" w14:textId="77777777" w:rsidR="00C91FB8" w:rsidRPr="004E4D59" w:rsidRDefault="00C91FB8" w:rsidP="0058617A">
      <w:pPr>
        <w:spacing w:after="120"/>
        <w:rPr>
          <w:color w:val="000000"/>
          <w:szCs w:val="20"/>
        </w:rPr>
      </w:pPr>
      <w:r w:rsidRPr="004E4D59">
        <w:rPr>
          <w:color w:val="000000"/>
          <w:szCs w:val="20"/>
        </w:rPr>
        <w:t xml:space="preserve">The LIMITED DURATION field is used only when a medication should be taken for a limited period of time. Days are assumed for numeric entries. The user should follow the number with a “H” to specify hours or a “M” to specify minutes. </w:t>
      </w:r>
    </w:p>
    <w:p w14:paraId="4D1BB491" w14:textId="77777777" w:rsidR="00C91FB8" w:rsidRPr="004E4D59" w:rsidRDefault="00583040" w:rsidP="0058617A">
      <w:pPr>
        <w:spacing w:after="240"/>
        <w:rPr>
          <w:color w:val="000000"/>
          <w:szCs w:val="20"/>
        </w:rPr>
      </w:pPr>
      <w:r w:rsidRPr="004E4D59">
        <w:rPr>
          <w:noProof/>
        </w:rPr>
        <w:drawing>
          <wp:inline distT="0" distB="0" distL="0" distR="0" wp14:anchorId="3584584E" wp14:editId="1213ECB1">
            <wp:extent cx="464820" cy="373380"/>
            <wp:effectExtent l="0" t="0" r="0" b="0"/>
            <wp:docPr id="63" name="Picture 6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b/>
          <w:bCs/>
          <w:color w:val="000000"/>
        </w:rPr>
        <w:t>Note</w:t>
      </w:r>
      <w:r w:rsidR="4E77443C" w:rsidRPr="004E4D59">
        <w:rPr>
          <w:color w:val="000000"/>
        </w:rPr>
        <w:t>: Do not use this field for Days Supply.</w:t>
      </w:r>
    </w:p>
    <w:p w14:paraId="6363B097" w14:textId="77777777" w:rsidR="00C91FB8" w:rsidRPr="004E4D59" w:rsidRDefault="00C91FB8" w:rsidP="00EB433E">
      <w:pPr>
        <w:pStyle w:val="ScreenCapture"/>
      </w:pPr>
      <w:r w:rsidRPr="004E4D59">
        <w:t xml:space="preserve">LIMITED DURATION (IN DAYS, HOURS OR MINUTES): </w:t>
      </w:r>
      <w:r w:rsidRPr="004E4D59">
        <w:rPr>
          <w:b/>
        </w:rPr>
        <w:t>90</w:t>
      </w:r>
      <w:r w:rsidRPr="004E4D59">
        <w:t xml:space="preserve"> (DAYS)</w:t>
      </w:r>
    </w:p>
    <w:p w14:paraId="027A6FA5" w14:textId="77777777" w:rsidR="00C91FB8" w:rsidRPr="004E4D59" w:rsidRDefault="00C91FB8" w:rsidP="00C91FB8">
      <w:pPr>
        <w:rPr>
          <w:color w:val="000000"/>
          <w:szCs w:val="24"/>
        </w:rPr>
      </w:pPr>
    </w:p>
    <w:p w14:paraId="701965E2" w14:textId="77777777" w:rsidR="00EC081D" w:rsidRPr="004E4D59" w:rsidRDefault="00EC081D" w:rsidP="00EE3CAC">
      <w:r w:rsidRPr="004E4D59">
        <w:t xml:space="preserve">The CONJUCTION field is used to join dosing sequences in complex orders. Entries are limited to AND or </w:t>
      </w:r>
      <w:bookmarkStart w:id="4009" w:name="p236_remove_EXCEPT_ref"/>
      <w:r w:rsidRPr="004E4D59">
        <w:t>THEN</w:t>
      </w:r>
      <w:bookmarkEnd w:id="4009"/>
      <w:r w:rsidRPr="004E4D59">
        <w:t xml:space="preserve">. AND  is used for concurrent doses, such as “Take 1 tablet every morning AND take 2 tablets at bedtime.” THEN is used for consecutive doses, such as “Take 2 tablets daily for one week THEN take 1 tablet for five days.” See Chapter 2 in the </w:t>
      </w:r>
      <w:r w:rsidRPr="004E4D59">
        <w:rPr>
          <w:i/>
        </w:rPr>
        <w:t>User Manual - Supplemental</w:t>
      </w:r>
      <w:r w:rsidRPr="004E4D59">
        <w:t xml:space="preserve"> for examples.</w:t>
      </w:r>
    </w:p>
    <w:p w14:paraId="2BAD096B" w14:textId="77777777" w:rsidR="00C91FB8" w:rsidRPr="004E4D59" w:rsidRDefault="00C91FB8" w:rsidP="00C91FB8">
      <w:pPr>
        <w:rPr>
          <w:color w:val="000000"/>
          <w:szCs w:val="24"/>
        </w:rPr>
      </w:pPr>
    </w:p>
    <w:p w14:paraId="284F2577" w14:textId="77777777" w:rsidR="00C91FB8" w:rsidRPr="004E4D59" w:rsidRDefault="00C91FB8" w:rsidP="00EB433E">
      <w:pPr>
        <w:pStyle w:val="ScreenCapture"/>
      </w:pPr>
      <w:r w:rsidRPr="004E4D59">
        <w:t xml:space="preserve">CONJUNCTION: </w:t>
      </w:r>
      <w:r w:rsidRPr="004E4D59">
        <w:rPr>
          <w:b/>
        </w:rPr>
        <w:t>&lt;Enter&gt;</w:t>
      </w:r>
    </w:p>
    <w:p w14:paraId="7F5D06AA" w14:textId="77777777" w:rsidR="00C91FB8" w:rsidRPr="004E4D59" w:rsidRDefault="00C91FB8" w:rsidP="00C91FB8">
      <w:pPr>
        <w:rPr>
          <w:color w:val="000000"/>
          <w:szCs w:val="24"/>
        </w:rPr>
      </w:pPr>
    </w:p>
    <w:p w14:paraId="2ED5B00E" w14:textId="77777777" w:rsidR="00C91FB8" w:rsidRPr="004E4D59" w:rsidRDefault="00C91FB8" w:rsidP="00C91FB8">
      <w:pPr>
        <w:rPr>
          <w:color w:val="000000"/>
          <w:szCs w:val="20"/>
        </w:rPr>
      </w:pPr>
      <w:r w:rsidRPr="004E4D59">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56CFCC25" w14:textId="77777777" w:rsidR="00C91FB8" w:rsidRPr="004E4D59" w:rsidRDefault="00C91FB8" w:rsidP="00C91FB8">
      <w:pPr>
        <w:rPr>
          <w:color w:val="000000"/>
          <w:szCs w:val="24"/>
        </w:rPr>
      </w:pPr>
    </w:p>
    <w:p w14:paraId="7CD79715" w14:textId="77777777" w:rsidR="00C91FB8" w:rsidRPr="004E4D59" w:rsidRDefault="00C91FB8" w:rsidP="00004B7C">
      <w:pPr>
        <w:pStyle w:val="ScreenCapture"/>
        <w:keepNext/>
      </w:pPr>
      <w:r w:rsidRPr="004E4D59">
        <w:t xml:space="preserve">PATIENT INSTRUCTIONS: </w:t>
      </w:r>
      <w:r w:rsidRPr="004E4D59">
        <w:rPr>
          <w:b/>
          <w:bCs/>
        </w:rPr>
        <w:t>WF</w:t>
      </w:r>
      <w:r w:rsidRPr="004E4D59">
        <w:tab/>
      </w:r>
      <w:r w:rsidRPr="004E4D59">
        <w:tab/>
      </w:r>
      <w:r w:rsidRPr="004E4D59">
        <w:tab/>
        <w:t>WITH FOOD</w:t>
      </w:r>
    </w:p>
    <w:p w14:paraId="75CBF331" w14:textId="77777777" w:rsidR="00C91FB8" w:rsidRPr="004E4D59" w:rsidRDefault="00C91FB8" w:rsidP="00004B7C">
      <w:pPr>
        <w:pStyle w:val="ScreenCapture"/>
        <w:keepNext/>
      </w:pPr>
      <w:r w:rsidRPr="004E4D59">
        <w:t>(TAKE 2 TABLETS BY MOUTH FOUR TIMES A DAY FOR 90 DAYS WITH FOOD)</w:t>
      </w:r>
    </w:p>
    <w:p w14:paraId="2C3D94AA" w14:textId="77777777" w:rsidR="00C91FB8" w:rsidRPr="004E4D59" w:rsidRDefault="00C91FB8" w:rsidP="00EB433E">
      <w:pPr>
        <w:pStyle w:val="ScreenCapture"/>
      </w:pPr>
      <w:r w:rsidRPr="004E4D59">
        <w:t xml:space="preserve">OTHER PATIENT INSTRUCTIONS: </w:t>
      </w:r>
      <w:r w:rsidRPr="004E4D59">
        <w:rPr>
          <w:b/>
          <w:bCs/>
        </w:rPr>
        <w:t>WF</w:t>
      </w:r>
      <w:r w:rsidRPr="004E4D59">
        <w:tab/>
      </w:r>
      <w:r w:rsidRPr="004E4D59">
        <w:tab/>
        <w:t>CON ALIMENTO</w:t>
      </w:r>
    </w:p>
    <w:p w14:paraId="517D0CF5" w14:textId="77777777" w:rsidR="00C91FB8" w:rsidRPr="004E4D59" w:rsidRDefault="00C91FB8" w:rsidP="00C91FB8">
      <w:pPr>
        <w:rPr>
          <w:color w:val="000000"/>
        </w:rPr>
      </w:pPr>
    </w:p>
    <w:p w14:paraId="4566EC9E" w14:textId="77777777" w:rsidR="008426A7" w:rsidRPr="004E4D59" w:rsidRDefault="00C91FB8" w:rsidP="00BF147C">
      <w:r w:rsidRPr="004E4D59">
        <w:t xml:space="preserve">Patch PSS*1*47 adds two optional fields, OTHER LANGUAGE PREFERENCE and PMI LANGUAGE PREFERENCE in the PHARMACY PATIENT file that stores if a patient has another language preference and what language their PMI sheets should print at the CMOP. </w:t>
      </w:r>
    </w:p>
    <w:p w14:paraId="18904C88" w14:textId="77777777" w:rsidR="00BF147C" w:rsidRPr="004E4D59" w:rsidRDefault="00BF147C" w:rsidP="00BF147C"/>
    <w:p w14:paraId="72D4BCCB" w14:textId="77777777" w:rsidR="00C91FB8" w:rsidRPr="004E4D59" w:rsidRDefault="00583040" w:rsidP="008426A7">
      <w:pPr>
        <w:ind w:left="720" w:hanging="720"/>
        <w:rPr>
          <w:rFonts w:ascii="Century Schoolbook" w:hAnsi="Century Schoolbook" w:cs="Arial"/>
          <w:color w:val="000000"/>
          <w:szCs w:val="20"/>
        </w:rPr>
      </w:pPr>
      <w:r w:rsidRPr="004E4D59">
        <w:rPr>
          <w:noProof/>
        </w:rPr>
        <w:drawing>
          <wp:inline distT="0" distB="0" distL="0" distR="0" wp14:anchorId="77F09A50" wp14:editId="216BF255">
            <wp:extent cx="464820" cy="373380"/>
            <wp:effectExtent l="0" t="0" r="0" b="0"/>
            <wp:docPr id="64" name="Picture 6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4E4D59">
        <w:rPr>
          <w:color w:val="000000"/>
        </w:rPr>
        <w:t xml:space="preserve">These fields are accessed through the </w:t>
      </w:r>
      <w:r w:rsidR="4E77443C" w:rsidRPr="004E4D59">
        <w:rPr>
          <w:i/>
          <w:iCs/>
          <w:color w:val="000000"/>
        </w:rPr>
        <w:t>Update Patient Record</w:t>
      </w:r>
      <w:r w:rsidR="4E77443C" w:rsidRPr="004E4D59">
        <w:rPr>
          <w:color w:val="000000"/>
        </w:rPr>
        <w:t xml:space="preserve"> option and the protocol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665BAB35" w14:textId="77777777" w:rsidR="00C91FB8" w:rsidRPr="004E4D59" w:rsidRDefault="00C91FB8" w:rsidP="00C91FB8">
      <w:pPr>
        <w:ind w:left="720"/>
        <w:rPr>
          <w:color w:val="000000"/>
          <w:szCs w:val="24"/>
        </w:rPr>
      </w:pPr>
    </w:p>
    <w:p w14:paraId="65C40D02" w14:textId="77777777" w:rsidR="00C91FB8" w:rsidRPr="004E4D59" w:rsidRDefault="00C91FB8" w:rsidP="00C91FB8">
      <w:pPr>
        <w:rPr>
          <w:color w:val="000000"/>
          <w:szCs w:val="20"/>
        </w:rPr>
      </w:pPr>
      <w:r w:rsidRPr="004E4D59">
        <w:rPr>
          <w:color w:val="000000"/>
          <w:szCs w:val="20"/>
        </w:rPr>
        <w:t>A default value for Days Supply based on patient status is displayed. A default quantity is NOT calculated for local and free-text dosages. See Appendix B for more information on QUANTITY calculations.</w:t>
      </w:r>
    </w:p>
    <w:p w14:paraId="2D33F020" w14:textId="77777777" w:rsidR="00C91FB8" w:rsidRPr="004E4D59" w:rsidRDefault="00C91FB8" w:rsidP="00C91FB8">
      <w:pPr>
        <w:rPr>
          <w:color w:val="000000"/>
          <w:szCs w:val="24"/>
        </w:rPr>
      </w:pPr>
    </w:p>
    <w:p w14:paraId="3C8FD2C4" w14:textId="77777777" w:rsidR="00C91FB8" w:rsidRPr="004E4D59" w:rsidRDefault="00C91FB8" w:rsidP="008E248B">
      <w:pPr>
        <w:pStyle w:val="ExampleHeading"/>
      </w:pPr>
      <w:r w:rsidRPr="004E4D59">
        <w:t>Example: Entering a New Order with Local or Free-Text Dosage (continued)</w:t>
      </w:r>
    </w:p>
    <w:p w14:paraId="74958C8E" w14:textId="77777777" w:rsidR="00C91FB8" w:rsidRPr="004E4D59" w:rsidRDefault="00C91FB8" w:rsidP="00004B7C">
      <w:pPr>
        <w:pStyle w:val="ScreenCapture"/>
        <w:keepNext/>
      </w:pPr>
      <w:r w:rsidRPr="004E4D59">
        <w:t xml:space="preserve">DAYS SUPPLY: (1-90): 30// </w:t>
      </w:r>
      <w:r w:rsidRPr="004E4D59">
        <w:rPr>
          <w:b/>
        </w:rPr>
        <w:t>90</w:t>
      </w:r>
      <w:r w:rsidRPr="004E4D59">
        <w:t xml:space="preserve"> </w:t>
      </w:r>
    </w:p>
    <w:p w14:paraId="283E1E3F" w14:textId="77777777" w:rsidR="00C91FB8" w:rsidRPr="004E4D59" w:rsidRDefault="00C91FB8" w:rsidP="00EB433E">
      <w:pPr>
        <w:pStyle w:val="ScreenCapture"/>
      </w:pPr>
      <w:r w:rsidRPr="004E4D59">
        <w:t xml:space="preserve">QTY ( CAP ):   </w:t>
      </w:r>
      <w:r w:rsidRPr="004E4D59">
        <w:rPr>
          <w:b/>
          <w:bCs/>
        </w:rPr>
        <w:t>720</w:t>
      </w:r>
    </w:p>
    <w:p w14:paraId="14690C71" w14:textId="77777777" w:rsidR="00C91FB8" w:rsidRPr="004E4D59" w:rsidRDefault="00C91FB8" w:rsidP="00004B7C">
      <w:pPr>
        <w:keepNext/>
        <w:spacing w:before="120" w:after="120"/>
        <w:rPr>
          <w:color w:val="000000"/>
          <w:szCs w:val="20"/>
        </w:rPr>
      </w:pPr>
      <w:r w:rsidRPr="004E4D59">
        <w:rPr>
          <w:color w:val="000000"/>
          <w:szCs w:val="20"/>
        </w:rPr>
        <w:t>The remaining prompts have not changed.</w:t>
      </w:r>
    </w:p>
    <w:p w14:paraId="6283DB82" w14:textId="77777777" w:rsidR="00C91FB8" w:rsidRPr="004E4D59" w:rsidRDefault="00C91FB8" w:rsidP="00004B7C">
      <w:pPr>
        <w:pStyle w:val="ScreenCapture"/>
        <w:keepNext/>
      </w:pPr>
      <w:r w:rsidRPr="004E4D59">
        <w:t xml:space="preserve">COPIES: 1// </w:t>
      </w:r>
      <w:r w:rsidRPr="004E4D59">
        <w:rPr>
          <w:b/>
        </w:rPr>
        <w:t>&lt;Enter&gt;</w:t>
      </w:r>
      <w:r w:rsidRPr="004E4D59">
        <w:t xml:space="preserve"> 1</w:t>
      </w:r>
    </w:p>
    <w:p w14:paraId="7788EF4D" w14:textId="77777777" w:rsidR="00C91FB8" w:rsidRPr="004E4D59" w:rsidRDefault="00C91FB8" w:rsidP="00004B7C">
      <w:pPr>
        <w:pStyle w:val="ScreenCapture"/>
        <w:keepNext/>
      </w:pPr>
      <w:r w:rsidRPr="004E4D59">
        <w:t xml:space="preserve"># OF REFILLS: (0-1): 1// </w:t>
      </w:r>
      <w:r w:rsidRPr="004E4D59">
        <w:rPr>
          <w:b/>
        </w:rPr>
        <w:t>1</w:t>
      </w:r>
    </w:p>
    <w:p w14:paraId="5B515E73" w14:textId="6B2E433B" w:rsidR="00C91FB8" w:rsidRPr="004E4D59" w:rsidRDefault="00C91FB8" w:rsidP="00EB433E">
      <w:pPr>
        <w:pStyle w:val="ScreenCapture"/>
      </w:pPr>
      <w:r w:rsidRPr="004E4D59">
        <w:t>PROVIDER:    OPPROVIDER4,TWO</w:t>
      </w:r>
    </w:p>
    <w:p w14:paraId="5BA136D2" w14:textId="68D61515" w:rsidR="00C91FB8" w:rsidRPr="004E4D59" w:rsidRDefault="00C91FB8" w:rsidP="00EB433E">
      <w:pPr>
        <w:pStyle w:val="ScreenCapture"/>
      </w:pPr>
      <w:r w:rsidRPr="004E4D59">
        <w:t>CLINIC:    OUTPT NURSE GREEN TEAM</w:t>
      </w:r>
    </w:p>
    <w:p w14:paraId="52C0F659" w14:textId="77777777" w:rsidR="00C91FB8" w:rsidRPr="004E4D59" w:rsidRDefault="00C91FB8" w:rsidP="00EB433E">
      <w:pPr>
        <w:pStyle w:val="ScreenCapture"/>
      </w:pPr>
      <w:r w:rsidRPr="004E4D59">
        <w:t xml:space="preserve">MAIL/WINDOW: WINDOW// </w:t>
      </w:r>
      <w:r w:rsidRPr="004E4D59">
        <w:rPr>
          <w:b/>
        </w:rPr>
        <w:t>&lt;Enter&gt;</w:t>
      </w:r>
      <w:r w:rsidRPr="004E4D59">
        <w:t xml:space="preserve">  WINDOW</w:t>
      </w:r>
    </w:p>
    <w:p w14:paraId="4FB788ED" w14:textId="77777777" w:rsidR="00C91FB8" w:rsidRPr="004E4D59" w:rsidRDefault="00C91FB8" w:rsidP="00EB433E">
      <w:pPr>
        <w:pStyle w:val="ScreenCapture"/>
      </w:pPr>
      <w:r w:rsidRPr="004E4D59">
        <w:t xml:space="preserve">METHOD OF PICK-UP: </w:t>
      </w:r>
      <w:r w:rsidRPr="004E4D59">
        <w:rPr>
          <w:b/>
        </w:rPr>
        <w:t>&lt;Enter&gt;</w:t>
      </w:r>
    </w:p>
    <w:p w14:paraId="4F0CC8B5" w14:textId="77777777" w:rsidR="00C91FB8" w:rsidRPr="004E4D59" w:rsidRDefault="00C91FB8" w:rsidP="00EB433E">
      <w:pPr>
        <w:pStyle w:val="ScreenCapture"/>
      </w:pPr>
      <w:r w:rsidRPr="004E4D59">
        <w:t xml:space="preserve">REMARKS: </w:t>
      </w:r>
      <w:r w:rsidRPr="004E4D59">
        <w:rPr>
          <w:b/>
        </w:rPr>
        <w:t>&lt;Enter&gt;</w:t>
      </w:r>
    </w:p>
    <w:p w14:paraId="387CB513" w14:textId="77777777" w:rsidR="00C91FB8" w:rsidRPr="004E4D59" w:rsidRDefault="00C91FB8" w:rsidP="00EB433E">
      <w:pPr>
        <w:pStyle w:val="ScreenCapture"/>
      </w:pPr>
      <w:r w:rsidRPr="004E4D59">
        <w:t xml:space="preserve">ISSUE DATE: TODAY// </w:t>
      </w:r>
      <w:r w:rsidRPr="004E4D59">
        <w:rPr>
          <w:b/>
        </w:rPr>
        <w:t>&lt;Enter&gt;</w:t>
      </w:r>
      <w:r w:rsidRPr="004E4D59">
        <w:t xml:space="preserve">  (MAY 30, 2006)</w:t>
      </w:r>
    </w:p>
    <w:p w14:paraId="233B7445" w14:textId="77777777" w:rsidR="00C91FB8" w:rsidRPr="004E4D59" w:rsidRDefault="00C91FB8" w:rsidP="00EA459C">
      <w:pPr>
        <w:pStyle w:val="ScreenCapture"/>
        <w:keepNext/>
      </w:pPr>
      <w:r w:rsidRPr="004E4D59">
        <w:t>FILL DATE: (5/30/2006</w:t>
      </w:r>
      <w:r w:rsidR="00D8267F" w:rsidRPr="004E4D59">
        <w:t xml:space="preserve"> </w:t>
      </w:r>
      <w:r w:rsidRPr="004E4D59">
        <w:t xml:space="preserve">– 6/9/2006): TODAY//  </w:t>
      </w:r>
      <w:r w:rsidRPr="004E4D59">
        <w:rPr>
          <w:b/>
        </w:rPr>
        <w:t>&lt;Enter&gt;</w:t>
      </w:r>
      <w:r w:rsidRPr="004E4D59">
        <w:t xml:space="preserve"> (MAY 30, 2006)</w:t>
      </w:r>
    </w:p>
    <w:p w14:paraId="3AE830CA" w14:textId="77777777" w:rsidR="00C91FB8" w:rsidRPr="004E4D59" w:rsidRDefault="00C91FB8" w:rsidP="00EA459C">
      <w:pPr>
        <w:pStyle w:val="ScreenCapture"/>
        <w:keepNext/>
      </w:pPr>
      <w:r w:rsidRPr="004E4D59">
        <w:t xml:space="preserve">Nature of Order: WRITTEN//  </w:t>
      </w:r>
      <w:r w:rsidRPr="004E4D59">
        <w:rPr>
          <w:b/>
        </w:rPr>
        <w:t>&lt;Enter&gt;</w:t>
      </w:r>
      <w:r w:rsidRPr="004E4D59">
        <w:t xml:space="preserve"> W</w:t>
      </w:r>
    </w:p>
    <w:p w14:paraId="78A49849" w14:textId="77777777" w:rsidR="00C91FB8" w:rsidRPr="004E4D59" w:rsidRDefault="00C91FB8" w:rsidP="00EA459C">
      <w:pPr>
        <w:pStyle w:val="ScreenCapture"/>
        <w:keepNext/>
      </w:pPr>
      <w:r w:rsidRPr="004E4D59">
        <w:t xml:space="preserve">WAS THE PATIENT COUNSELED: NO// </w:t>
      </w:r>
      <w:r w:rsidRPr="004E4D59">
        <w:rPr>
          <w:b/>
          <w:bCs/>
        </w:rPr>
        <w:t>Y</w:t>
      </w:r>
      <w:r w:rsidRPr="004E4D59">
        <w:t xml:space="preserve">  YES</w:t>
      </w:r>
    </w:p>
    <w:p w14:paraId="5D731FBB" w14:textId="77777777" w:rsidR="00C91FB8" w:rsidRPr="004E4D59" w:rsidRDefault="00C91FB8" w:rsidP="00EB433E">
      <w:pPr>
        <w:pStyle w:val="ScreenCapture"/>
      </w:pPr>
      <w:r w:rsidRPr="004E4D59">
        <w:t xml:space="preserve">WAS COUNSELING UNDERSTOOD: NO// </w:t>
      </w:r>
      <w:r w:rsidRPr="004E4D59">
        <w:rPr>
          <w:b/>
          <w:bCs/>
        </w:rPr>
        <w:t>Y</w:t>
      </w:r>
      <w:r w:rsidRPr="004E4D59">
        <w:t xml:space="preserve">  YES</w:t>
      </w:r>
    </w:p>
    <w:p w14:paraId="2495227A" w14:textId="77777777" w:rsidR="00C91FB8" w:rsidRPr="004E4D59" w:rsidRDefault="00C91FB8" w:rsidP="00C91FB8">
      <w:pPr>
        <w:rPr>
          <w:color w:val="000000"/>
          <w:szCs w:val="24"/>
        </w:rPr>
      </w:pPr>
    </w:p>
    <w:p w14:paraId="0858581F" w14:textId="77777777" w:rsidR="00C91FB8" w:rsidRPr="004E4D59" w:rsidRDefault="00C91FB8" w:rsidP="00C91FB8">
      <w:pPr>
        <w:rPr>
          <w:color w:val="000000"/>
          <w:szCs w:val="20"/>
        </w:rPr>
      </w:pPr>
      <w:r w:rsidRPr="004E4D59">
        <w:rPr>
          <w:color w:val="000000"/>
          <w:szCs w:val="20"/>
        </w:rPr>
        <w:t>An option to add a progress note has been added. If “</w:t>
      </w:r>
      <w:r w:rsidRPr="004E4D59">
        <w:rPr>
          <w:rFonts w:ascii="Arial" w:hAnsi="Arial" w:cs="Arial"/>
          <w:b/>
          <w:color w:val="000000"/>
          <w:sz w:val="20"/>
          <w:szCs w:val="20"/>
        </w:rPr>
        <w:t>Yes</w:t>
      </w:r>
      <w:r w:rsidRPr="004E4D59">
        <w:rPr>
          <w:color w:val="000000"/>
          <w:szCs w:val="20"/>
        </w:rPr>
        <w:t>” is entered at this prompt, the progress note entry will begin after the order information has been displayed and confirmed. The order is redisplayed, along with information on any service-connected disabilities on record.</w:t>
      </w:r>
    </w:p>
    <w:p w14:paraId="403960C6" w14:textId="77777777" w:rsidR="00C91FB8" w:rsidRPr="004E4D59" w:rsidRDefault="00C91FB8" w:rsidP="00C91FB8">
      <w:pPr>
        <w:rPr>
          <w:color w:val="000000"/>
        </w:rPr>
      </w:pPr>
    </w:p>
    <w:p w14:paraId="744258A7" w14:textId="77777777" w:rsidR="00C91FB8" w:rsidRPr="004E4D59" w:rsidRDefault="00C91FB8" w:rsidP="008E248B">
      <w:pPr>
        <w:pStyle w:val="ExampleHeading"/>
      </w:pPr>
      <w:r w:rsidRPr="004E4D59">
        <w:t>Example: Entering a New Order with Local or Free-Text Dosage (continued)</w:t>
      </w:r>
    </w:p>
    <w:p w14:paraId="304FFEDF" w14:textId="77777777" w:rsidR="00C91FB8" w:rsidRPr="004E4D59" w:rsidRDefault="00C91FB8" w:rsidP="00EB433E">
      <w:pPr>
        <w:pStyle w:val="ScreenCapture"/>
        <w:rPr>
          <w:b/>
        </w:rPr>
      </w:pPr>
      <w:r w:rsidRPr="004E4D59">
        <w:t xml:space="preserve">Do you want to enter a Progress Note? No// </w:t>
      </w:r>
      <w:r w:rsidRPr="004E4D59">
        <w:rPr>
          <w:b/>
        </w:rPr>
        <w:t>&lt;Enter&gt;</w:t>
      </w:r>
    </w:p>
    <w:p w14:paraId="07F182C3" w14:textId="77777777" w:rsidR="00C91FB8" w:rsidRPr="004E4D59" w:rsidRDefault="00C91FB8" w:rsidP="00EB433E">
      <w:pPr>
        <w:pStyle w:val="ScreenCapture"/>
      </w:pPr>
    </w:p>
    <w:p w14:paraId="57322CD5" w14:textId="71E4B4B3" w:rsidR="00C91FB8" w:rsidRPr="004E4D59" w:rsidRDefault="00C91FB8" w:rsidP="00EB433E">
      <w:pPr>
        <w:pStyle w:val="ScreenCapture"/>
      </w:pPr>
      <w:r w:rsidRPr="004E4D59">
        <w:t xml:space="preserve">Rx # </w:t>
      </w:r>
      <w:r w:rsidR="009B299A" w:rsidRPr="004E4D59">
        <w:t xml:space="preserve">XXXXXX            </w:t>
      </w:r>
      <w:r w:rsidR="00EA459C">
        <w:t>XX</w:t>
      </w:r>
      <w:r w:rsidR="00EA459C" w:rsidRPr="004E4D59">
        <w:t>/</w:t>
      </w:r>
      <w:r w:rsidR="00EA459C">
        <w:t>XX</w:t>
      </w:r>
      <w:r w:rsidR="00EA459C" w:rsidRPr="004E4D59">
        <w:t>/</w:t>
      </w:r>
      <w:r w:rsidR="00EA459C">
        <w:t>XX</w:t>
      </w:r>
    </w:p>
    <w:p w14:paraId="3AEED7D9" w14:textId="6DF51FD9" w:rsidR="00C91FB8" w:rsidRPr="004E4D59" w:rsidRDefault="00C91FB8" w:rsidP="00EB433E">
      <w:pPr>
        <w:pStyle w:val="ScreenCapture"/>
      </w:pPr>
      <w:r w:rsidRPr="004E4D59">
        <w:t>OPPATIENT25,ONE                 #</w:t>
      </w:r>
      <w:r w:rsidR="00EA459C">
        <w:t>XX</w:t>
      </w:r>
    </w:p>
    <w:p w14:paraId="77DB6BF5" w14:textId="77777777" w:rsidR="00C91FB8" w:rsidRPr="004E4D59" w:rsidRDefault="00C91FB8" w:rsidP="00EB433E">
      <w:pPr>
        <w:pStyle w:val="ScreenCapture"/>
      </w:pPr>
      <w:r w:rsidRPr="004E4D59">
        <w:t>TAKE 2 TABLETS BY MOUTH FOUR TIMES A DAY FOR 90 DAYS WITH FOOD</w:t>
      </w:r>
    </w:p>
    <w:p w14:paraId="37C984D3" w14:textId="77777777" w:rsidR="00C91FB8" w:rsidRPr="004E4D59" w:rsidRDefault="00C91FB8" w:rsidP="00EB433E">
      <w:pPr>
        <w:pStyle w:val="ScreenCapture"/>
      </w:pPr>
    </w:p>
    <w:p w14:paraId="48F95F01" w14:textId="77777777" w:rsidR="00C91FB8" w:rsidRPr="004E4D59" w:rsidRDefault="00C91FB8" w:rsidP="00EB433E">
      <w:pPr>
        <w:pStyle w:val="ScreenCapture"/>
      </w:pPr>
      <w:r w:rsidRPr="004E4D59">
        <w:t>ACETAMINOPHEN AND CODEINE 30MG</w:t>
      </w:r>
    </w:p>
    <w:p w14:paraId="21BE86BA" w14:textId="77777777" w:rsidR="00C91FB8" w:rsidRPr="004E4D59" w:rsidRDefault="00C91FB8" w:rsidP="00EB433E">
      <w:pPr>
        <w:pStyle w:val="ScreenCapture"/>
      </w:pPr>
      <w:r w:rsidRPr="004E4D59">
        <w:t>OPPROVIDER1,TWO           OPPHARMACIST4,THREE</w:t>
      </w:r>
    </w:p>
    <w:p w14:paraId="25434D7C" w14:textId="77777777" w:rsidR="00C91FB8" w:rsidRPr="004E4D59" w:rsidRDefault="00C91FB8" w:rsidP="00EB433E">
      <w:pPr>
        <w:pStyle w:val="ScreenCapture"/>
      </w:pPr>
      <w:r w:rsidRPr="004E4D59">
        <w:t># of Refills: 1</w:t>
      </w:r>
    </w:p>
    <w:p w14:paraId="22006591" w14:textId="77777777" w:rsidR="00C91FB8" w:rsidRPr="004E4D59" w:rsidRDefault="00C91FB8" w:rsidP="00EB433E">
      <w:pPr>
        <w:pStyle w:val="ScreenCapture"/>
      </w:pPr>
    </w:p>
    <w:p w14:paraId="04452526" w14:textId="77777777" w:rsidR="00C91FB8" w:rsidRPr="004E4D59" w:rsidRDefault="00C91FB8" w:rsidP="00EB433E">
      <w:pPr>
        <w:pStyle w:val="ScreenCapture"/>
      </w:pPr>
    </w:p>
    <w:p w14:paraId="6BAEE27E" w14:textId="77777777" w:rsidR="00C91FB8" w:rsidRPr="004E4D59" w:rsidRDefault="00C91FB8" w:rsidP="00EB433E">
      <w:pPr>
        <w:pStyle w:val="ScreenCapture"/>
      </w:pPr>
      <w:r w:rsidRPr="004E4D59">
        <w:tab/>
        <w:t xml:space="preserve"> SC Percent: 40%</w:t>
      </w:r>
    </w:p>
    <w:p w14:paraId="2F33E4C0" w14:textId="77777777" w:rsidR="00C91FB8" w:rsidRPr="004E4D59" w:rsidRDefault="00C91FB8" w:rsidP="00EB433E">
      <w:pPr>
        <w:pStyle w:val="ScreenCapture"/>
      </w:pPr>
      <w:r w:rsidRPr="004E4D59">
        <w:tab/>
        <w:t>Disabilities: NONE STATED</w:t>
      </w:r>
    </w:p>
    <w:p w14:paraId="74DB5FA8" w14:textId="77777777" w:rsidR="00C91FB8" w:rsidRPr="004E4D59" w:rsidRDefault="00C91FB8" w:rsidP="00EB433E">
      <w:pPr>
        <w:pStyle w:val="ScreenCapture"/>
      </w:pPr>
    </w:p>
    <w:p w14:paraId="1EF19BEE" w14:textId="77777777" w:rsidR="00C91FB8" w:rsidRPr="004E4D59" w:rsidRDefault="00C91FB8" w:rsidP="00EB433E">
      <w:pPr>
        <w:pStyle w:val="ScreenCapture"/>
      </w:pPr>
      <w:r w:rsidRPr="004E4D59">
        <w:t xml:space="preserve">Was treatment for Service Connected condition? </w:t>
      </w:r>
      <w:r w:rsidRPr="004E4D59">
        <w:rPr>
          <w:b/>
        </w:rPr>
        <w:t>NO</w:t>
      </w:r>
    </w:p>
    <w:p w14:paraId="35F7C284" w14:textId="77777777" w:rsidR="00C91FB8" w:rsidRPr="004E4D59" w:rsidRDefault="00C91FB8" w:rsidP="00EB433E">
      <w:pPr>
        <w:pStyle w:val="ScreenCapture"/>
      </w:pPr>
    </w:p>
    <w:p w14:paraId="7CEE1F9C" w14:textId="77777777" w:rsidR="00C91FB8" w:rsidRPr="004E4D59" w:rsidRDefault="00C91FB8" w:rsidP="00EB433E">
      <w:pPr>
        <w:pStyle w:val="ScreenCapture"/>
      </w:pPr>
      <w:r w:rsidRPr="004E4D59">
        <w:t>Is this correct? YES//</w:t>
      </w:r>
    </w:p>
    <w:p w14:paraId="563FA5D2" w14:textId="77777777" w:rsidR="00C91FB8" w:rsidRPr="004E4D59" w:rsidRDefault="00C91FB8" w:rsidP="00EB433E">
      <w:pPr>
        <w:pStyle w:val="ScreenCapture"/>
      </w:pPr>
      <w:bookmarkStart w:id="4010" w:name="OLE_LINK20"/>
      <w:bookmarkStart w:id="4011" w:name="OLE_LINK21"/>
    </w:p>
    <w:bookmarkEnd w:id="4010"/>
    <w:bookmarkEnd w:id="4011"/>
    <w:p w14:paraId="62C956C2" w14:textId="77777777" w:rsidR="00C91FB8" w:rsidRPr="004E4D59" w:rsidRDefault="00C91FB8" w:rsidP="00EB433E">
      <w:pPr>
        <w:pStyle w:val="ScreenCapture"/>
      </w:pPr>
      <w:r w:rsidRPr="004E4D59">
        <w:t>Another New Order for OPPATIENT25,ONE? YES//</w:t>
      </w:r>
    </w:p>
    <w:p w14:paraId="611238C6" w14:textId="77777777" w:rsidR="00C91FB8" w:rsidRPr="004E4D59" w:rsidRDefault="00C91FB8" w:rsidP="00EB433E">
      <w:pPr>
        <w:pStyle w:val="ScreenCapture"/>
      </w:pPr>
    </w:p>
    <w:p w14:paraId="1318FE24" w14:textId="77777777" w:rsidR="00C91FB8" w:rsidRPr="004E4D59" w:rsidRDefault="00C91FB8" w:rsidP="00EB433E">
      <w:pPr>
        <w:pStyle w:val="ScreenCapture"/>
      </w:pPr>
    </w:p>
    <w:p w14:paraId="40DA685F" w14:textId="77777777" w:rsidR="00C91FB8" w:rsidRPr="004E4D59" w:rsidRDefault="00C91FB8" w:rsidP="00EB433E">
      <w:pPr>
        <w:pStyle w:val="ScreenCapture"/>
      </w:pPr>
      <w:r w:rsidRPr="004E4D59">
        <w:t>View of Rx</w:t>
      </w:r>
    </w:p>
    <w:p w14:paraId="15E2CE52" w14:textId="77777777" w:rsidR="00C91FB8" w:rsidRPr="004E4D59" w:rsidRDefault="00C91FB8" w:rsidP="00EB433E">
      <w:pPr>
        <w:pStyle w:val="ScreenCapture"/>
      </w:pPr>
    </w:p>
    <w:p w14:paraId="3911D00B" w14:textId="77777777" w:rsidR="00C91FB8" w:rsidRPr="004E4D59" w:rsidRDefault="00C91FB8" w:rsidP="00EB433E">
      <w:pPr>
        <w:pStyle w:val="ScreenCapture"/>
      </w:pPr>
      <w:r w:rsidRPr="004E4D59">
        <w:rPr>
          <w:bCs/>
        </w:rPr>
        <w:t>OP Medications (ACTIVE)</w:t>
      </w:r>
      <w:r w:rsidRPr="004E4D59">
        <w:t xml:space="preserve">       May 30, 2006 16:48:05          Page:    1 of    3</w:t>
      </w:r>
    </w:p>
    <w:p w14:paraId="7B670EEF" w14:textId="77777777" w:rsidR="00C91FB8" w:rsidRPr="004E4D59" w:rsidRDefault="00C91FB8" w:rsidP="00EB433E">
      <w:pPr>
        <w:pStyle w:val="ScreenCapture"/>
      </w:pPr>
      <w:r w:rsidRPr="004E4D59">
        <w:t xml:space="preserve">OPPATIENT29,ONE                                                      </w:t>
      </w:r>
      <w:r w:rsidRPr="004E4D59">
        <w:rPr>
          <w:color w:val="FFFFFF"/>
          <w:shd w:val="clear" w:color="auto" w:fill="000000"/>
        </w:rPr>
        <w:t>&lt;A&gt;</w:t>
      </w:r>
    </w:p>
    <w:p w14:paraId="3BB4D7F7" w14:textId="04337618" w:rsidR="00C91FB8" w:rsidRPr="004E4D59" w:rsidRDefault="00C91FB8" w:rsidP="00EB433E">
      <w:pPr>
        <w:pStyle w:val="ScreenCapture"/>
      </w:pPr>
      <w:r w:rsidRPr="004E4D59">
        <w:t xml:space="preserve">  PID: 000-</w:t>
      </w:r>
      <w:r w:rsidR="00982978" w:rsidRPr="004E4D59">
        <w:t>00</w:t>
      </w:r>
      <w:r w:rsidRPr="004E4D59">
        <w:t>-</w:t>
      </w:r>
      <w:r w:rsidR="00E80906" w:rsidRPr="004E4D59">
        <w:t xml:space="preserve">0000                                 </w:t>
      </w:r>
      <w:r w:rsidRPr="004E4D59">
        <w:t>Ht(cm): 175.26 (06/07/2000)</w:t>
      </w:r>
    </w:p>
    <w:p w14:paraId="23CE035C" w14:textId="45463954" w:rsidR="00C91FB8" w:rsidRPr="004E4D59" w:rsidRDefault="00C91FB8" w:rsidP="00EB433E">
      <w:pPr>
        <w:pStyle w:val="ScreenCapture"/>
      </w:pPr>
      <w:r w:rsidRPr="004E4D59">
        <w:t xml:space="preserve">  DOB: </w:t>
      </w:r>
      <w:r w:rsidR="00DD3A7F" w:rsidRPr="004E4D59">
        <w:t xml:space="preserve">REDACTED        </w:t>
      </w:r>
      <w:r w:rsidRPr="004E4D59">
        <w:t xml:space="preserve">                            Wt(kg): 79.09 (06/07/2000) f</w:t>
      </w:r>
    </w:p>
    <w:p w14:paraId="3163B817" w14:textId="321237B7" w:rsidR="00163129" w:rsidRPr="004E4D59" w:rsidRDefault="00163129" w:rsidP="00EB433E">
      <w:pPr>
        <w:pStyle w:val="ScreenCapture"/>
      </w:pPr>
      <w:bookmarkStart w:id="4012" w:name="Page_242"/>
      <w:bookmarkStart w:id="4013" w:name="Page_241"/>
      <w:bookmarkEnd w:id="4012"/>
      <w:bookmarkEnd w:id="4013"/>
      <w:r w:rsidRPr="004E4D59">
        <w:t xml:space="preserve">  SEX: MALE </w:t>
      </w:r>
    </w:p>
    <w:p w14:paraId="599A11C3" w14:textId="77777777" w:rsidR="00163129" w:rsidRPr="004E4D59" w:rsidRDefault="00163129" w:rsidP="00EB433E">
      <w:pPr>
        <w:pStyle w:val="ScreenCapture"/>
      </w:pPr>
      <w:r w:rsidRPr="004E4D59">
        <w:t xml:space="preserve"> CrCL: &lt;Not Found&gt; (CREAT: Not Found)            BSA (m2): 1.77</w:t>
      </w:r>
    </w:p>
    <w:p w14:paraId="06A843A7" w14:textId="4C9DE954" w:rsidR="00C91FB8" w:rsidRPr="004E4D59" w:rsidRDefault="00C91FB8" w:rsidP="00EB433E">
      <w:pPr>
        <w:pStyle w:val="ScreenCapture"/>
      </w:pPr>
    </w:p>
    <w:p w14:paraId="00382108" w14:textId="7FF0260B" w:rsidR="00C91FB8" w:rsidRPr="004E4D59" w:rsidRDefault="00C91FB8" w:rsidP="00EB433E">
      <w:pPr>
        <w:pStyle w:val="ScreenCapture"/>
      </w:pPr>
      <w:r w:rsidRPr="004E4D59">
        <w:t xml:space="preserve">                Rx #: </w:t>
      </w:r>
      <w:r w:rsidR="00DD3A7F" w:rsidRPr="004E4D59">
        <w:t xml:space="preserve">XXXXXX </w:t>
      </w:r>
    </w:p>
    <w:p w14:paraId="0457EEB3" w14:textId="10AD1E86" w:rsidR="00C91FB8" w:rsidRPr="004E4D59" w:rsidRDefault="00C91FB8" w:rsidP="00EB433E">
      <w:pPr>
        <w:pStyle w:val="ScreenCapture"/>
      </w:pPr>
      <w:r w:rsidRPr="004E4D59">
        <w:t xml:space="preserve"> (1) *Orderable Item: ACETAMINOPHEN TAB </w:t>
      </w:r>
    </w:p>
    <w:p w14:paraId="3C6D04BF" w14:textId="3AF06789" w:rsidR="002244C2" w:rsidRPr="004E4D59" w:rsidRDefault="00C91FB8" w:rsidP="00EB433E">
      <w:pPr>
        <w:pStyle w:val="ScreenCapture"/>
      </w:pPr>
      <w:r w:rsidRPr="004E4D59">
        <w:t xml:space="preserve"> (2)            Drug: ACETAMINOPHEN AND CODEINE 30MG</w:t>
      </w:r>
    </w:p>
    <w:p w14:paraId="3D5BF2AF" w14:textId="5C78AE3B" w:rsidR="00C91FB8"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0B79E85D" w14:textId="5ADC3295" w:rsidR="00C91FB8" w:rsidRPr="004E4D59" w:rsidRDefault="00C91FB8" w:rsidP="00EB433E">
      <w:pPr>
        <w:pStyle w:val="ScreenCapture"/>
      </w:pPr>
      <w:r w:rsidRPr="004E4D59">
        <w:t xml:space="preserve">                Verb: TAKE </w:t>
      </w:r>
    </w:p>
    <w:p w14:paraId="5ED3E185" w14:textId="4C8D6CB9" w:rsidR="00C91FB8" w:rsidRPr="004E4D59" w:rsidRDefault="00C91FB8" w:rsidP="00EB433E">
      <w:pPr>
        <w:pStyle w:val="ScreenCapture"/>
      </w:pPr>
      <w:r w:rsidRPr="004E4D59">
        <w:t xml:space="preserve"> (3)         *Dosage: 2 TABLET(S) </w:t>
      </w:r>
    </w:p>
    <w:p w14:paraId="017F8BD4" w14:textId="77777777" w:rsidR="00C91FB8" w:rsidRPr="004E4D59" w:rsidRDefault="00C91FB8" w:rsidP="00EB433E">
      <w:pPr>
        <w:pStyle w:val="ScreenCapture"/>
      </w:pPr>
      <w:r w:rsidRPr="004E4D59">
        <w:t xml:space="preserve">   Oth. Lang. Dosage: TRE TABLETA(S)</w:t>
      </w:r>
    </w:p>
    <w:p w14:paraId="1523F5B2" w14:textId="2206EAAF" w:rsidR="00C91FB8" w:rsidRPr="004E4D59" w:rsidRDefault="00C91FB8" w:rsidP="00EB433E">
      <w:pPr>
        <w:pStyle w:val="ScreenCapture"/>
      </w:pPr>
      <w:r w:rsidRPr="004E4D59">
        <w:t xml:space="preserve">              *Route: ORAL </w:t>
      </w:r>
    </w:p>
    <w:p w14:paraId="1F95718D" w14:textId="7E660A3F" w:rsidR="00C91FB8" w:rsidRPr="004E4D59" w:rsidRDefault="00C91FB8" w:rsidP="00EB433E">
      <w:pPr>
        <w:pStyle w:val="ScreenCapture"/>
      </w:pPr>
      <w:r w:rsidRPr="004E4D59">
        <w:t xml:space="preserve">           *Schedule: QID </w:t>
      </w:r>
    </w:p>
    <w:p w14:paraId="433202EE" w14:textId="74A47B9B" w:rsidR="00C91FB8" w:rsidRPr="004E4D59" w:rsidRDefault="00C91FB8" w:rsidP="00EB433E">
      <w:pPr>
        <w:pStyle w:val="ScreenCapture"/>
      </w:pPr>
      <w:r w:rsidRPr="004E4D59">
        <w:t xml:space="preserve">           *Duration: 10D (DAYS)</w:t>
      </w:r>
    </w:p>
    <w:p w14:paraId="70A73857" w14:textId="6526F160" w:rsidR="00C91FB8" w:rsidRPr="004E4D59" w:rsidRDefault="00C91FB8" w:rsidP="00004B7C">
      <w:pPr>
        <w:pStyle w:val="ScreenCapture"/>
        <w:keepNext/>
      </w:pPr>
      <w:r w:rsidRPr="004E4D59">
        <w:t xml:space="preserve"> (4)Pat Instructions: WITH FOOD </w:t>
      </w:r>
    </w:p>
    <w:p w14:paraId="5A295BE3" w14:textId="77777777" w:rsidR="00C91FB8" w:rsidRPr="004E4D59" w:rsidRDefault="00C91FB8" w:rsidP="00004B7C">
      <w:pPr>
        <w:pStyle w:val="ScreenCapture"/>
        <w:keepNext/>
      </w:pPr>
      <w:r w:rsidRPr="004E4D59">
        <w:t xml:space="preserve">  Other Pat. Instruc: CON ALIMENTO</w:t>
      </w:r>
    </w:p>
    <w:p w14:paraId="7FB6FE16" w14:textId="77777777" w:rsidR="00C91FB8" w:rsidRPr="004E4D59" w:rsidRDefault="00C91FB8" w:rsidP="00004B7C">
      <w:pPr>
        <w:pStyle w:val="ScreenCapture"/>
        <w:keepNext/>
      </w:pPr>
      <w:r w:rsidRPr="004E4D59">
        <w:t xml:space="preserve">                 SIG: TAKE 2 TABLET(S) BY MOUTH FOUR TIMES A DAY FOR 90 DAYS  </w:t>
      </w:r>
    </w:p>
    <w:p w14:paraId="2A3E7E0A" w14:textId="2BA40873" w:rsidR="00C91FB8" w:rsidRPr="004E4D59" w:rsidRDefault="00C91FB8" w:rsidP="00004B7C">
      <w:pPr>
        <w:pStyle w:val="ScreenCapture"/>
        <w:keepNext/>
      </w:pPr>
      <w:r w:rsidRPr="004E4D59">
        <w:t xml:space="preserve">                      WITH FOOD </w:t>
      </w:r>
    </w:p>
    <w:p w14:paraId="3A761CC6" w14:textId="4EE4FD77" w:rsidR="00C91FB8" w:rsidRPr="004E4D59" w:rsidRDefault="00C91FB8" w:rsidP="00EB433E">
      <w:pPr>
        <w:pStyle w:val="ScreenCapture"/>
      </w:pPr>
      <w:r w:rsidRPr="004E4D59">
        <w:t xml:space="preserve"> (5)  Patient Status: SERVICE CONNECTED </w:t>
      </w:r>
    </w:p>
    <w:p w14:paraId="603ABB48" w14:textId="27702BEA" w:rsidR="007016F5" w:rsidRPr="004E4D59" w:rsidRDefault="007016F5" w:rsidP="00D038CC">
      <w:pPr>
        <w:pStyle w:val="Heading4"/>
      </w:pPr>
      <w:bookmarkStart w:id="4014" w:name="_Toc280701290"/>
      <w:bookmarkStart w:id="4015" w:name="_Toc299044461"/>
      <w:bookmarkStart w:id="4016" w:name="_Toc280853630"/>
      <w:bookmarkStart w:id="4017" w:name="_Toc92786362"/>
      <w:r w:rsidRPr="004E4D59">
        <w:t>Entering a new order – ePharmacy (third party billable)</w:t>
      </w:r>
      <w:bookmarkEnd w:id="4014"/>
      <w:bookmarkEnd w:id="4015"/>
      <w:bookmarkEnd w:id="4016"/>
      <w:bookmarkEnd w:id="4017"/>
    </w:p>
    <w:p w14:paraId="482FB3D0" w14:textId="77777777" w:rsidR="007016F5" w:rsidRPr="004E4D59" w:rsidRDefault="007016F5" w:rsidP="001158A8">
      <w:pPr>
        <w:keepNext/>
        <w:rPr>
          <w:color w:val="000000"/>
          <w:szCs w:val="20"/>
        </w:rPr>
      </w:pPr>
    </w:p>
    <w:p w14:paraId="691219A9" w14:textId="77777777" w:rsidR="007016F5" w:rsidRPr="004E4D59" w:rsidRDefault="007016F5" w:rsidP="007016F5">
      <w:pPr>
        <w:rPr>
          <w:color w:val="000000"/>
          <w:szCs w:val="20"/>
        </w:rPr>
      </w:pPr>
      <w:r w:rsidRPr="004E4D59">
        <w:rPr>
          <w:color w:val="000000"/>
          <w:szCs w:val="20"/>
        </w:rPr>
        <w:t>For patients who have active third party insurance and have the appropriate eligibility requirements, the software will submit electronic claims to their insurance companies when prescriptions for billable drugs are ordered.</w:t>
      </w:r>
    </w:p>
    <w:p w14:paraId="766F6632" w14:textId="77777777" w:rsidR="007016F5" w:rsidRPr="004E4D59" w:rsidRDefault="007016F5" w:rsidP="007016F5">
      <w:pPr>
        <w:rPr>
          <w:color w:val="000000"/>
          <w:szCs w:val="20"/>
        </w:rPr>
      </w:pPr>
    </w:p>
    <w:p w14:paraId="2AB08B65" w14:textId="77777777" w:rsidR="007016F5" w:rsidRPr="004E4D59" w:rsidRDefault="007016F5" w:rsidP="007016F5">
      <w:pPr>
        <w:rPr>
          <w:color w:val="000000"/>
          <w:szCs w:val="20"/>
        </w:rPr>
      </w:pPr>
      <w:r w:rsidRPr="004E4D59">
        <w:rPr>
          <w:color w:val="000000"/>
          <w:szCs w:val="20"/>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occurs either during the Local Mail Label Print or during the CMOP transmission.</w:t>
      </w:r>
    </w:p>
    <w:p w14:paraId="51E065A7" w14:textId="77777777" w:rsidR="007016F5" w:rsidRPr="004E4D59" w:rsidRDefault="007016F5" w:rsidP="007016F5">
      <w:pPr>
        <w:rPr>
          <w:color w:val="000000"/>
          <w:szCs w:val="20"/>
        </w:rPr>
      </w:pPr>
    </w:p>
    <w:p w14:paraId="28A887D8" w14:textId="77777777" w:rsidR="007016F5" w:rsidRPr="004E4D59" w:rsidRDefault="007016F5" w:rsidP="007016F5">
      <w:pPr>
        <w:rPr>
          <w:color w:val="000000"/>
          <w:szCs w:val="20"/>
        </w:rPr>
      </w:pPr>
      <w:r w:rsidRPr="004E4D59">
        <w:rPr>
          <w:color w:val="000000"/>
          <w:szCs w:val="20"/>
        </w:rPr>
        <w:t>The following example shows the creation of a new WINDOW order starting with the "DRUG:" prompt.</w:t>
      </w:r>
    </w:p>
    <w:p w14:paraId="64702A94" w14:textId="77777777" w:rsidR="007016F5" w:rsidRPr="004E4D59" w:rsidRDefault="007016F5" w:rsidP="007016F5">
      <w:pPr>
        <w:rPr>
          <w:color w:val="000000"/>
          <w:szCs w:val="20"/>
        </w:rPr>
      </w:pPr>
    </w:p>
    <w:p w14:paraId="3E1E6A0D" w14:textId="77777777" w:rsidR="007016F5" w:rsidRPr="004E4D59" w:rsidRDefault="007016F5" w:rsidP="008E248B">
      <w:pPr>
        <w:pStyle w:val="ExampleHeading"/>
      </w:pPr>
      <w:r w:rsidRPr="004E4D59">
        <w:t>Example: Entering a New Order for ePharmacy Billing</w:t>
      </w:r>
    </w:p>
    <w:p w14:paraId="2FD738FC" w14:textId="77777777" w:rsidR="007016F5" w:rsidRPr="004E4D59" w:rsidRDefault="007016F5" w:rsidP="00EB433E">
      <w:pPr>
        <w:pStyle w:val="ScreenCapture"/>
      </w:pPr>
      <w:r w:rsidRPr="004E4D59">
        <w:t>DRUG: PREDNISONE</w:t>
      </w:r>
    </w:p>
    <w:p w14:paraId="6EB1E13A" w14:textId="77777777" w:rsidR="007016F5" w:rsidRPr="004E4D59" w:rsidRDefault="007016F5" w:rsidP="00EB433E">
      <w:pPr>
        <w:pStyle w:val="ScreenCapture"/>
      </w:pPr>
      <w:r w:rsidRPr="004E4D59">
        <w:t xml:space="preserve">  Lookup: GENERIC NAME</w:t>
      </w:r>
    </w:p>
    <w:p w14:paraId="391A6B6D" w14:textId="03DD6387" w:rsidR="007016F5" w:rsidRPr="004E4D59" w:rsidRDefault="007016F5" w:rsidP="00EB433E">
      <w:pPr>
        <w:pStyle w:val="ScreenCapture"/>
      </w:pPr>
      <w:r w:rsidRPr="004E4D59">
        <w:t xml:space="preserve">     1   PREDNISONE 1MG TAB           HS051 </w:t>
      </w:r>
    </w:p>
    <w:p w14:paraId="45980A17" w14:textId="232CAC5E" w:rsidR="007016F5" w:rsidRPr="004E4D59" w:rsidRDefault="007016F5" w:rsidP="00EB433E">
      <w:pPr>
        <w:pStyle w:val="ScreenCapture"/>
      </w:pPr>
      <w:r w:rsidRPr="004E4D59">
        <w:t xml:space="preserve">     2   PREDNISONE 20MG S.T.           HS051 </w:t>
      </w:r>
    </w:p>
    <w:p w14:paraId="74C7F7DB" w14:textId="00324278" w:rsidR="007016F5" w:rsidRPr="004E4D59" w:rsidRDefault="007016F5" w:rsidP="00EB433E">
      <w:pPr>
        <w:pStyle w:val="ScreenCapture"/>
      </w:pPr>
      <w:r w:rsidRPr="004E4D59">
        <w:t xml:space="preserve">     3   PREDNISONE 5MG TAB           HS051 </w:t>
      </w:r>
    </w:p>
    <w:p w14:paraId="367C9527" w14:textId="70D03FF3" w:rsidR="007016F5" w:rsidRPr="004E4D59" w:rsidRDefault="007016F5" w:rsidP="00EB433E">
      <w:pPr>
        <w:pStyle w:val="ScreenCapture"/>
      </w:pPr>
      <w:r w:rsidRPr="004E4D59">
        <w:t xml:space="preserve">CHOOSE 1-3: </w:t>
      </w:r>
      <w:r w:rsidRPr="004E4D59">
        <w:rPr>
          <w:b/>
        </w:rPr>
        <w:t>3</w:t>
      </w:r>
      <w:r w:rsidRPr="004E4D59">
        <w:t xml:space="preserve">  PREDNISONE 5MG TAB         HS051</w:t>
      </w:r>
    </w:p>
    <w:p w14:paraId="6472D81A" w14:textId="77777777" w:rsidR="000462AA" w:rsidRPr="004E4D59" w:rsidRDefault="000462AA" w:rsidP="00EB433E">
      <w:pPr>
        <w:pStyle w:val="ScreenCapture"/>
      </w:pPr>
    </w:p>
    <w:p w14:paraId="24D93C9B" w14:textId="77777777" w:rsidR="000462AA" w:rsidRPr="004E4D59" w:rsidRDefault="000462AA" w:rsidP="00EB433E">
      <w:pPr>
        <w:pStyle w:val="ScreenCapture"/>
      </w:pPr>
      <w:r w:rsidRPr="004E4D59">
        <w:t>Now doing remote order checks. Please wait...</w:t>
      </w:r>
    </w:p>
    <w:p w14:paraId="3CF6D402" w14:textId="77777777" w:rsidR="000462AA" w:rsidRPr="004E4D59" w:rsidRDefault="000462AA" w:rsidP="00EB433E">
      <w:pPr>
        <w:pStyle w:val="ScreenCapture"/>
      </w:pPr>
    </w:p>
    <w:p w14:paraId="6430386D" w14:textId="33C0D035" w:rsidR="000462AA" w:rsidRPr="004E4D59" w:rsidRDefault="000462AA" w:rsidP="00EB433E">
      <w:pPr>
        <w:pStyle w:val="ScreenCapture"/>
      </w:pPr>
      <w:r w:rsidRPr="004E4D59">
        <w:t>Now doing allergy checks.</w:t>
      </w:r>
      <w:r w:rsidR="009B299A" w:rsidRPr="004E4D59">
        <w:t xml:space="preserve"> </w:t>
      </w:r>
      <w:r w:rsidRPr="004E4D59">
        <w:t xml:space="preserve"> Please wait...</w:t>
      </w:r>
    </w:p>
    <w:p w14:paraId="28F1966D" w14:textId="77777777" w:rsidR="000462AA" w:rsidRPr="004E4D59" w:rsidRDefault="000462AA" w:rsidP="00EB433E">
      <w:pPr>
        <w:pStyle w:val="ScreenCapture"/>
      </w:pPr>
    </w:p>
    <w:p w14:paraId="57248B7E" w14:textId="77777777" w:rsidR="000462AA" w:rsidRPr="004E4D59" w:rsidRDefault="000462AA" w:rsidP="00EB433E">
      <w:pPr>
        <w:pStyle w:val="ScreenCapture"/>
      </w:pPr>
      <w:r w:rsidRPr="004E4D59">
        <w:t>Now processing Clinical Reminder Order Checks. Please wait ...</w:t>
      </w:r>
    </w:p>
    <w:p w14:paraId="30084DF2" w14:textId="77777777" w:rsidR="000462AA" w:rsidRPr="004E4D59" w:rsidRDefault="000462AA" w:rsidP="00EB433E">
      <w:pPr>
        <w:pStyle w:val="ScreenCapture"/>
      </w:pPr>
    </w:p>
    <w:p w14:paraId="49A30957" w14:textId="07004824" w:rsidR="000462AA" w:rsidRPr="004E4D59" w:rsidRDefault="000462AA" w:rsidP="00EB433E">
      <w:pPr>
        <w:pStyle w:val="ScreenCapture"/>
      </w:pPr>
      <w:r w:rsidRPr="004E4D59">
        <w:t>Now Processing Enhanced Order Checks!</w:t>
      </w:r>
      <w:r w:rsidR="009B299A" w:rsidRPr="004E4D59">
        <w:t xml:space="preserve"> </w:t>
      </w:r>
      <w:r w:rsidRPr="004E4D59">
        <w:t xml:space="preserve"> Please wait...</w:t>
      </w:r>
    </w:p>
    <w:p w14:paraId="0EAA32F0" w14:textId="77777777" w:rsidR="007016F5" w:rsidRPr="004E4D59" w:rsidRDefault="007016F5" w:rsidP="00EB433E">
      <w:pPr>
        <w:pStyle w:val="ScreenCapture"/>
      </w:pPr>
    </w:p>
    <w:p w14:paraId="3270DCFB" w14:textId="77777777" w:rsidR="007016F5" w:rsidRPr="004E4D59" w:rsidRDefault="007016F5" w:rsidP="00EB433E">
      <w:pPr>
        <w:pStyle w:val="ScreenCapture"/>
        <w:rPr>
          <w:b/>
        </w:rPr>
      </w:pPr>
      <w:r w:rsidRPr="004E4D59">
        <w:t xml:space="preserve">Previously entered ICD diagnosis codes: </w:t>
      </w:r>
      <w:r w:rsidRPr="004E4D59">
        <w:rPr>
          <w:b/>
        </w:rPr>
        <w:t>&lt;Enter&gt;</w:t>
      </w:r>
    </w:p>
    <w:p w14:paraId="2EDA6113" w14:textId="77777777" w:rsidR="007016F5" w:rsidRPr="004E4D59" w:rsidRDefault="007016F5" w:rsidP="00EB433E">
      <w:pPr>
        <w:pStyle w:val="ScreenCapture"/>
      </w:pPr>
    </w:p>
    <w:p w14:paraId="0ACAF238" w14:textId="77777777" w:rsidR="007016F5" w:rsidRPr="004E4D59" w:rsidRDefault="007016F5" w:rsidP="00EB433E">
      <w:pPr>
        <w:pStyle w:val="ScreenCapture"/>
      </w:pPr>
      <w:r w:rsidRPr="004E4D59">
        <w:t xml:space="preserve">Select Primary ICD Code: </w:t>
      </w:r>
      <w:r w:rsidRPr="004E4D59">
        <w:rPr>
          <w:b/>
        </w:rPr>
        <w:t>&lt;Enter&gt;</w:t>
      </w:r>
    </w:p>
    <w:p w14:paraId="26BAF96E" w14:textId="77777777" w:rsidR="007016F5" w:rsidRPr="004E4D59" w:rsidRDefault="007016F5" w:rsidP="00EB433E">
      <w:pPr>
        <w:pStyle w:val="ScreenCapture"/>
      </w:pPr>
      <w:r w:rsidRPr="004E4D59">
        <w:t>VERB: TAKE</w:t>
      </w:r>
    </w:p>
    <w:p w14:paraId="6DFFB571" w14:textId="77777777" w:rsidR="007016F5" w:rsidRPr="004E4D59" w:rsidRDefault="00163129" w:rsidP="00EB433E">
      <w:pPr>
        <w:pStyle w:val="ScreenCapture"/>
      </w:pPr>
      <w:r w:rsidRPr="004E4D59">
        <w:t xml:space="preserve">There are 2 </w:t>
      </w:r>
      <w:r w:rsidR="007016F5" w:rsidRPr="004E4D59">
        <w:t>Available Dosage(s)</w:t>
      </w:r>
      <w:r w:rsidRPr="004E4D59">
        <w:t>:</w:t>
      </w:r>
    </w:p>
    <w:p w14:paraId="05E0B102" w14:textId="77777777" w:rsidR="007016F5" w:rsidRPr="004E4D59" w:rsidRDefault="007016F5" w:rsidP="00EB433E">
      <w:pPr>
        <w:pStyle w:val="ScreenCapture"/>
      </w:pPr>
      <w:r w:rsidRPr="004E4D59">
        <w:t xml:space="preserve">       1. 20MG</w:t>
      </w:r>
    </w:p>
    <w:p w14:paraId="17F33E12" w14:textId="77777777" w:rsidR="007016F5" w:rsidRPr="004E4D59" w:rsidRDefault="007016F5" w:rsidP="00EB433E">
      <w:pPr>
        <w:pStyle w:val="ScreenCapture"/>
      </w:pPr>
      <w:r w:rsidRPr="004E4D59">
        <w:t xml:space="preserve">       2. 40MG</w:t>
      </w:r>
    </w:p>
    <w:p w14:paraId="69A0EFAF" w14:textId="77777777" w:rsidR="007016F5" w:rsidRPr="004E4D59" w:rsidRDefault="007016F5" w:rsidP="00EB433E">
      <w:pPr>
        <w:pStyle w:val="ScreenCapture"/>
      </w:pPr>
    </w:p>
    <w:p w14:paraId="5E1800C9" w14:textId="77777777" w:rsidR="007016F5" w:rsidRPr="004E4D59" w:rsidRDefault="007016F5" w:rsidP="00EB433E">
      <w:pPr>
        <w:pStyle w:val="ScreenCapture"/>
      </w:pPr>
      <w:r w:rsidRPr="004E4D59">
        <w:t>Select from list of Available Dosages</w:t>
      </w:r>
      <w:r w:rsidR="00163129" w:rsidRPr="004E4D59">
        <w:t xml:space="preserve"> (1-2)</w:t>
      </w:r>
      <w:r w:rsidRPr="004E4D59">
        <w:t>, Enter Free Text Dose</w:t>
      </w:r>
    </w:p>
    <w:p w14:paraId="59E314A8" w14:textId="77777777" w:rsidR="007016F5" w:rsidRPr="004E4D59" w:rsidRDefault="007016F5" w:rsidP="00EB433E">
      <w:pPr>
        <w:pStyle w:val="ScreenCapture"/>
      </w:pPr>
      <w:r w:rsidRPr="004E4D59">
        <w:t xml:space="preserve">or Enter a Question Mark (?) to view list: </w:t>
      </w:r>
      <w:r w:rsidRPr="004E4D59">
        <w:rPr>
          <w:b/>
        </w:rPr>
        <w:t>1</w:t>
      </w:r>
      <w:r w:rsidRPr="004E4D59">
        <w:t xml:space="preserve"> 20MG</w:t>
      </w:r>
    </w:p>
    <w:p w14:paraId="779C519C" w14:textId="77777777" w:rsidR="007016F5" w:rsidRPr="004E4D59" w:rsidRDefault="007016F5" w:rsidP="00EB433E">
      <w:pPr>
        <w:pStyle w:val="ScreenCapture"/>
      </w:pPr>
    </w:p>
    <w:p w14:paraId="42F3D30B" w14:textId="77777777" w:rsidR="007016F5" w:rsidRPr="004E4D59" w:rsidRDefault="007016F5" w:rsidP="00EB433E">
      <w:pPr>
        <w:pStyle w:val="ScreenCapture"/>
      </w:pPr>
      <w:r w:rsidRPr="004E4D59">
        <w:t xml:space="preserve">You entered 20MG is this correct? Yes//  </w:t>
      </w:r>
      <w:r w:rsidRPr="004E4D59">
        <w:rPr>
          <w:b/>
        </w:rPr>
        <w:t>&lt;Enter&gt;</w:t>
      </w:r>
      <w:r w:rsidRPr="004E4D59">
        <w:t xml:space="preserve"> YES</w:t>
      </w:r>
    </w:p>
    <w:p w14:paraId="1EF43320" w14:textId="77777777" w:rsidR="007016F5" w:rsidRPr="004E4D59" w:rsidRDefault="007016F5" w:rsidP="00EB433E">
      <w:pPr>
        <w:pStyle w:val="ScreenCapture"/>
      </w:pPr>
      <w:r w:rsidRPr="004E4D59">
        <w:t>VERB: TAKE</w:t>
      </w:r>
    </w:p>
    <w:p w14:paraId="195A1C35" w14:textId="77777777" w:rsidR="007016F5" w:rsidRPr="004E4D59" w:rsidRDefault="007016F5" w:rsidP="00EB433E">
      <w:pPr>
        <w:pStyle w:val="ScreenCapture"/>
      </w:pPr>
      <w:r w:rsidRPr="004E4D59">
        <w:t xml:space="preserve">DISPENSE UNITS PER DOSE(TABLET): 1// </w:t>
      </w:r>
      <w:r w:rsidRPr="004E4D59">
        <w:rPr>
          <w:b/>
        </w:rPr>
        <w:t xml:space="preserve">&lt;Enter&gt;  </w:t>
      </w:r>
      <w:r w:rsidRPr="004E4D59">
        <w:t>1</w:t>
      </w:r>
    </w:p>
    <w:p w14:paraId="30F8DEF8" w14:textId="77777777" w:rsidR="007016F5" w:rsidRPr="004E4D59" w:rsidRDefault="007016F5" w:rsidP="00EB433E">
      <w:pPr>
        <w:pStyle w:val="ScreenCapture"/>
      </w:pPr>
      <w:r w:rsidRPr="004E4D59">
        <w:t>Dosage Ordered: 20MG</w:t>
      </w:r>
    </w:p>
    <w:p w14:paraId="568E8F08" w14:textId="77777777" w:rsidR="007016F5" w:rsidRPr="004E4D59" w:rsidRDefault="007016F5" w:rsidP="00EB433E">
      <w:pPr>
        <w:pStyle w:val="ScreenCapture"/>
      </w:pPr>
    </w:p>
    <w:p w14:paraId="361215ED" w14:textId="77777777" w:rsidR="007016F5" w:rsidRPr="004E4D59" w:rsidRDefault="007016F5" w:rsidP="00EB433E">
      <w:pPr>
        <w:pStyle w:val="ScreenCapture"/>
      </w:pPr>
      <w:r w:rsidRPr="004E4D59">
        <w:t>NOUN: TABLET</w:t>
      </w:r>
    </w:p>
    <w:p w14:paraId="6EDFEDC7" w14:textId="77777777" w:rsidR="007016F5" w:rsidRPr="004E4D59" w:rsidRDefault="007016F5" w:rsidP="00EB433E">
      <w:pPr>
        <w:pStyle w:val="ScreenCapture"/>
      </w:pPr>
      <w:r w:rsidRPr="004E4D59">
        <w:t xml:space="preserve">ROUTE: PO// </w:t>
      </w:r>
      <w:r w:rsidRPr="004E4D59">
        <w:rPr>
          <w:b/>
        </w:rPr>
        <w:t>&lt;Enter&gt;</w:t>
      </w:r>
    </w:p>
    <w:p w14:paraId="1FB1CC7A" w14:textId="77777777" w:rsidR="007016F5" w:rsidRPr="004E4D59" w:rsidRDefault="007016F5" w:rsidP="00EB433E">
      <w:pPr>
        <w:pStyle w:val="ScreenCapture"/>
      </w:pPr>
      <w:r w:rsidRPr="004E4D59">
        <w:t xml:space="preserve">     1   PO  ORAL (BY MOUTH)      PO</w:t>
      </w:r>
    </w:p>
    <w:p w14:paraId="02FE2E6E" w14:textId="77777777" w:rsidR="007016F5" w:rsidRPr="004E4D59" w:rsidRDefault="007016F5" w:rsidP="00EB433E">
      <w:pPr>
        <w:pStyle w:val="ScreenCapture"/>
      </w:pPr>
      <w:r w:rsidRPr="004E4D59">
        <w:t xml:space="preserve">     2   PO  ORAL      PO</w:t>
      </w:r>
    </w:p>
    <w:p w14:paraId="6C47D7B9" w14:textId="77777777" w:rsidR="007016F5" w:rsidRPr="004E4D59" w:rsidRDefault="007016F5" w:rsidP="00EB433E">
      <w:pPr>
        <w:pStyle w:val="ScreenCapture"/>
      </w:pPr>
      <w:r w:rsidRPr="004E4D59">
        <w:t xml:space="preserve">CHOOSE 1-2: </w:t>
      </w:r>
      <w:r w:rsidRPr="004E4D59">
        <w:rPr>
          <w:b/>
        </w:rPr>
        <w:t>2</w:t>
      </w:r>
      <w:r w:rsidRPr="004E4D59">
        <w:t xml:space="preserve">  ORAL      PO  BY MOUTH</w:t>
      </w:r>
    </w:p>
    <w:p w14:paraId="1B2BC308" w14:textId="77777777" w:rsidR="00163129" w:rsidRPr="004E4D59" w:rsidRDefault="00163129" w:rsidP="00EB433E">
      <w:pPr>
        <w:pStyle w:val="ScreenCapture"/>
      </w:pPr>
      <w:r w:rsidRPr="004E4D59">
        <w:t xml:space="preserve">Schedule: </w:t>
      </w:r>
      <w:r w:rsidRPr="004E4D59">
        <w:rPr>
          <w:b/>
        </w:rPr>
        <w:t>TID</w:t>
      </w:r>
    </w:p>
    <w:p w14:paraId="78E5C6D2" w14:textId="77777777" w:rsidR="00163129" w:rsidRPr="004E4D59" w:rsidRDefault="00163129" w:rsidP="00EB433E">
      <w:pPr>
        <w:pStyle w:val="ScreenCapture"/>
      </w:pPr>
      <w:r w:rsidRPr="004E4D59">
        <w:t>Now searching ADMINISTRATION SCHEDULE (#51.1) file...</w:t>
      </w:r>
    </w:p>
    <w:p w14:paraId="220959FB" w14:textId="77777777" w:rsidR="00163129" w:rsidRPr="004E4D59" w:rsidRDefault="00163129" w:rsidP="00EB433E">
      <w:pPr>
        <w:pStyle w:val="ScreenCapture"/>
      </w:pPr>
      <w:r w:rsidRPr="004E4D59">
        <w:t xml:space="preserve">  TID  TID  THREE TIMES A DAY</w:t>
      </w:r>
    </w:p>
    <w:p w14:paraId="5BCDB70B" w14:textId="77777777" w:rsidR="00163129" w:rsidRPr="004E4D59" w:rsidRDefault="00163129" w:rsidP="00EB433E">
      <w:pPr>
        <w:pStyle w:val="ScreenCapture"/>
      </w:pPr>
      <w:r w:rsidRPr="004E4D59">
        <w:t xml:space="preserve">         ...OK? Yes//   (Yes)</w:t>
      </w:r>
    </w:p>
    <w:p w14:paraId="7DF3F80F" w14:textId="77777777" w:rsidR="00163129" w:rsidRPr="004E4D59" w:rsidRDefault="00163129" w:rsidP="00EB433E">
      <w:pPr>
        <w:pStyle w:val="ScreenCapture"/>
      </w:pPr>
      <w:r w:rsidRPr="004E4D59">
        <w:t xml:space="preserve"> (THREE TIMES A DAY)</w:t>
      </w:r>
    </w:p>
    <w:p w14:paraId="13805A34" w14:textId="77777777" w:rsidR="007016F5" w:rsidRPr="004E4D59" w:rsidRDefault="007016F5" w:rsidP="009D7CE9">
      <w:pPr>
        <w:pStyle w:val="ScreenCapture"/>
        <w:keepNext/>
      </w:pPr>
      <w:r w:rsidRPr="004E4D59">
        <w:t xml:space="preserve">LIMITED DURATION (IN DAYS, HOURS OR MINUTES): </w:t>
      </w:r>
      <w:r w:rsidRPr="004E4D59">
        <w:rPr>
          <w:b/>
        </w:rPr>
        <w:t>10</w:t>
      </w:r>
      <w:r w:rsidRPr="004E4D59">
        <w:t xml:space="preserve"> (DAYS)</w:t>
      </w:r>
    </w:p>
    <w:p w14:paraId="3E112F05" w14:textId="77777777" w:rsidR="007016F5" w:rsidRPr="004E4D59" w:rsidRDefault="007016F5" w:rsidP="009D7CE9">
      <w:pPr>
        <w:pStyle w:val="ScreenCapture"/>
        <w:keepNext/>
      </w:pPr>
      <w:r w:rsidRPr="004E4D59">
        <w:t xml:space="preserve">CONJUNCTION: </w:t>
      </w:r>
      <w:r w:rsidRPr="004E4D59">
        <w:rPr>
          <w:b/>
        </w:rPr>
        <w:t>&lt;Enter&gt;</w:t>
      </w:r>
    </w:p>
    <w:p w14:paraId="34459A26" w14:textId="77777777" w:rsidR="007016F5" w:rsidRPr="004E4D59" w:rsidRDefault="007016F5" w:rsidP="009D7CE9">
      <w:pPr>
        <w:pStyle w:val="ScreenCapture"/>
        <w:keepNext/>
      </w:pPr>
      <w:r w:rsidRPr="004E4D59">
        <w:t xml:space="preserve">PATIENT INSTRUCTIONS: </w:t>
      </w:r>
      <w:r w:rsidRPr="004E4D59">
        <w:rPr>
          <w:b/>
        </w:rPr>
        <w:t>WF</w:t>
      </w:r>
    </w:p>
    <w:p w14:paraId="6D377AA5" w14:textId="77777777" w:rsidR="007016F5" w:rsidRPr="004E4D59" w:rsidRDefault="007016F5" w:rsidP="00EB433E">
      <w:pPr>
        <w:pStyle w:val="ScreenCapture"/>
      </w:pPr>
      <w:r w:rsidRPr="004E4D59">
        <w:t>WITH FOOD</w:t>
      </w:r>
    </w:p>
    <w:p w14:paraId="1983CF75" w14:textId="743BAE9E" w:rsidR="007016F5" w:rsidRPr="004E4D59" w:rsidRDefault="007016F5" w:rsidP="009D7CE9">
      <w:pPr>
        <w:pStyle w:val="ScreenCapture"/>
        <w:keepNext/>
      </w:pPr>
      <w:r w:rsidRPr="004E4D59">
        <w:t>(TAKE ONE TABLET BY MOUTH THREE TIMES A DAY FOR 10 DAYS WITH FOOD)</w:t>
      </w:r>
    </w:p>
    <w:p w14:paraId="70BA726C" w14:textId="77777777" w:rsidR="007016F5" w:rsidRPr="004E4D59" w:rsidRDefault="007016F5" w:rsidP="009D7CE9">
      <w:pPr>
        <w:pStyle w:val="ScreenCapture"/>
        <w:keepNext/>
      </w:pPr>
    </w:p>
    <w:p w14:paraId="3BC49EE8" w14:textId="77777777" w:rsidR="007016F5" w:rsidRPr="004E4D59" w:rsidRDefault="007016F5" w:rsidP="009D7CE9">
      <w:pPr>
        <w:pStyle w:val="ScreenCapture"/>
        <w:keepNext/>
      </w:pPr>
      <w:r w:rsidRPr="004E4D59">
        <w:t xml:space="preserve">DAYS SUPPLY: (1-90): 30// </w:t>
      </w:r>
      <w:r w:rsidRPr="004E4D59">
        <w:rPr>
          <w:b/>
        </w:rPr>
        <w:t>&lt;Enter&gt;</w:t>
      </w:r>
    </w:p>
    <w:p w14:paraId="011105EC" w14:textId="77777777" w:rsidR="007016F5" w:rsidRPr="004E4D59" w:rsidRDefault="007016F5" w:rsidP="009D7CE9">
      <w:pPr>
        <w:pStyle w:val="ScreenCapture"/>
        <w:keepNext/>
      </w:pPr>
      <w:r w:rsidRPr="004E4D59">
        <w:t xml:space="preserve">QTY ( TAB ) : 30// </w:t>
      </w:r>
      <w:r w:rsidRPr="004E4D59">
        <w:rPr>
          <w:b/>
        </w:rPr>
        <w:t>&lt;Enter&gt;</w:t>
      </w:r>
      <w:r w:rsidRPr="004E4D59">
        <w:t xml:space="preserve"> 30  </w:t>
      </w:r>
    </w:p>
    <w:p w14:paraId="051CE7D5" w14:textId="77777777" w:rsidR="007016F5" w:rsidRPr="004E4D59" w:rsidRDefault="007016F5" w:rsidP="00EB433E">
      <w:pPr>
        <w:pStyle w:val="ScreenCapture"/>
      </w:pPr>
      <w:r w:rsidRPr="004E4D59">
        <w:t xml:space="preserve">COPIES: 1// </w:t>
      </w:r>
      <w:r w:rsidRPr="004E4D59">
        <w:rPr>
          <w:b/>
        </w:rPr>
        <w:t xml:space="preserve">&lt;Enter&gt; </w:t>
      </w:r>
      <w:r w:rsidRPr="004E4D59">
        <w:t>1</w:t>
      </w:r>
    </w:p>
    <w:p w14:paraId="40F69997" w14:textId="77777777" w:rsidR="007016F5" w:rsidRPr="004E4D59" w:rsidRDefault="007016F5" w:rsidP="00EB433E">
      <w:pPr>
        <w:pStyle w:val="ScreenCapture"/>
      </w:pPr>
      <w:r w:rsidRPr="004E4D59">
        <w:t xml:space="preserve"># OF REFILLS: (0-5): 5// </w:t>
      </w:r>
      <w:r w:rsidRPr="004E4D59">
        <w:rPr>
          <w:b/>
        </w:rPr>
        <w:t>&lt;Enter&gt;</w:t>
      </w:r>
    </w:p>
    <w:p w14:paraId="4F6F1891" w14:textId="30DC3A1C" w:rsidR="007016F5" w:rsidRPr="004E4D59" w:rsidRDefault="007016F5" w:rsidP="00EB433E">
      <w:pPr>
        <w:pStyle w:val="ScreenCapture"/>
      </w:pPr>
      <w:r w:rsidRPr="004E4D59">
        <w:t>PROVIDER:</w:t>
      </w:r>
      <w:r w:rsidRPr="004E4D59">
        <w:rPr>
          <w:color w:val="000000"/>
          <w:sz w:val="24"/>
          <w:szCs w:val="24"/>
        </w:rPr>
        <w:t xml:space="preserve"> </w:t>
      </w:r>
      <w:r w:rsidRPr="004E4D59">
        <w:t xml:space="preserve">OPPROVIDER4,TWO </w:t>
      </w:r>
    </w:p>
    <w:p w14:paraId="740E640A" w14:textId="77777777" w:rsidR="007016F5" w:rsidRPr="004E4D59" w:rsidRDefault="007016F5" w:rsidP="00EB433E">
      <w:pPr>
        <w:pStyle w:val="ScreenCapture"/>
      </w:pPr>
      <w:r w:rsidRPr="004E4D59">
        <w:t xml:space="preserve">CLINIC: </w:t>
      </w:r>
      <w:r w:rsidRPr="004E4D59">
        <w:rPr>
          <w:b/>
        </w:rPr>
        <w:t>&lt;Enter&gt;</w:t>
      </w:r>
    </w:p>
    <w:p w14:paraId="6720CD04" w14:textId="77777777" w:rsidR="007016F5" w:rsidRPr="004E4D59" w:rsidRDefault="007016F5" w:rsidP="00EB433E">
      <w:pPr>
        <w:pStyle w:val="ScreenCapture"/>
      </w:pPr>
      <w:r w:rsidRPr="004E4D59">
        <w:t xml:space="preserve">MAIL/WINDOW: WINDOW// </w:t>
      </w:r>
      <w:r w:rsidRPr="004E4D59">
        <w:rPr>
          <w:b/>
        </w:rPr>
        <w:t xml:space="preserve">&lt;Enter&gt; </w:t>
      </w:r>
      <w:r w:rsidRPr="004E4D59">
        <w:t>WINDOW</w:t>
      </w:r>
    </w:p>
    <w:p w14:paraId="7065F62E" w14:textId="77777777" w:rsidR="007016F5" w:rsidRPr="004E4D59" w:rsidRDefault="007016F5" w:rsidP="00EB433E">
      <w:pPr>
        <w:pStyle w:val="ScreenCapture"/>
      </w:pPr>
      <w:r w:rsidRPr="004E4D59">
        <w:t xml:space="preserve">METHOD OF PICK-UP: </w:t>
      </w:r>
      <w:r w:rsidRPr="004E4D59">
        <w:rPr>
          <w:b/>
        </w:rPr>
        <w:t xml:space="preserve">&lt;Enter&gt; </w:t>
      </w:r>
    </w:p>
    <w:p w14:paraId="12A239DA" w14:textId="77777777" w:rsidR="007016F5" w:rsidRPr="004E4D59" w:rsidRDefault="007016F5" w:rsidP="00EB433E">
      <w:pPr>
        <w:pStyle w:val="ScreenCapture"/>
      </w:pPr>
      <w:r w:rsidRPr="004E4D59">
        <w:t xml:space="preserve">REMARKS: </w:t>
      </w:r>
      <w:r w:rsidRPr="004E4D59">
        <w:rPr>
          <w:b/>
        </w:rPr>
        <w:t xml:space="preserve">&lt;Enter&gt; </w:t>
      </w:r>
    </w:p>
    <w:p w14:paraId="74920C7A" w14:textId="77777777" w:rsidR="007016F5" w:rsidRPr="004E4D59" w:rsidRDefault="007016F5" w:rsidP="00EB433E">
      <w:pPr>
        <w:pStyle w:val="ScreenCapture"/>
      </w:pPr>
      <w:r w:rsidRPr="004E4D59">
        <w:t xml:space="preserve">ISSUE DATE: TODAY//  </w:t>
      </w:r>
      <w:r w:rsidRPr="004E4D59">
        <w:rPr>
          <w:b/>
        </w:rPr>
        <w:t>&lt;Enter&gt;</w:t>
      </w:r>
      <w:r w:rsidRPr="004E4D59">
        <w:t xml:space="preserve"> (NOV 02, 2005)</w:t>
      </w:r>
    </w:p>
    <w:p w14:paraId="21F58B93" w14:textId="77777777" w:rsidR="007016F5" w:rsidRPr="004E4D59" w:rsidRDefault="007016F5" w:rsidP="00EB433E">
      <w:pPr>
        <w:pStyle w:val="ScreenCapture"/>
      </w:pPr>
      <w:r w:rsidRPr="004E4D59">
        <w:t xml:space="preserve">FILL DATE: (11/2/2005 - 11/3/2006): TODAY// </w:t>
      </w:r>
      <w:r w:rsidRPr="004E4D59">
        <w:rPr>
          <w:b/>
        </w:rPr>
        <w:t>&lt;Enter&gt;</w:t>
      </w:r>
      <w:r w:rsidRPr="004E4D59">
        <w:t xml:space="preserve"> (NOV 02, 2005)</w:t>
      </w:r>
    </w:p>
    <w:p w14:paraId="63F84591" w14:textId="77777777" w:rsidR="007016F5" w:rsidRPr="004E4D59" w:rsidRDefault="007016F5" w:rsidP="00EB433E">
      <w:pPr>
        <w:pStyle w:val="ScreenCapture"/>
      </w:pPr>
      <w:r w:rsidRPr="004E4D59">
        <w:t xml:space="preserve">Nature of Order: WRITTEN//   </w:t>
      </w:r>
      <w:r w:rsidRPr="004E4D59">
        <w:rPr>
          <w:b/>
        </w:rPr>
        <w:t>&lt;Enter&gt;</w:t>
      </w:r>
      <w:r w:rsidRPr="004E4D59">
        <w:t xml:space="preserve">     W</w:t>
      </w:r>
    </w:p>
    <w:p w14:paraId="4691AA3C" w14:textId="77777777" w:rsidR="007016F5" w:rsidRPr="004E4D59" w:rsidRDefault="007016F5" w:rsidP="00EB433E">
      <w:pPr>
        <w:pStyle w:val="ScreenCapture"/>
      </w:pPr>
      <w:r w:rsidRPr="004E4D59">
        <w:t xml:space="preserve">WAS THE PATIENT COUNSELED: NO// </w:t>
      </w:r>
      <w:r w:rsidRPr="004E4D59">
        <w:rPr>
          <w:b/>
        </w:rPr>
        <w:t>YES</w:t>
      </w:r>
    </w:p>
    <w:p w14:paraId="5D3CA27A" w14:textId="77777777" w:rsidR="007016F5" w:rsidRPr="004E4D59" w:rsidRDefault="007016F5" w:rsidP="00EB433E">
      <w:pPr>
        <w:pStyle w:val="ScreenCapture"/>
      </w:pPr>
      <w:r w:rsidRPr="004E4D59">
        <w:t xml:space="preserve">WAS COUNSELING UNDERSTOOD: NO// </w:t>
      </w:r>
      <w:r w:rsidRPr="004E4D59">
        <w:rPr>
          <w:b/>
        </w:rPr>
        <w:t>YES</w:t>
      </w:r>
    </w:p>
    <w:p w14:paraId="7A32049F" w14:textId="77777777" w:rsidR="007016F5" w:rsidRPr="004E4D59" w:rsidRDefault="007016F5" w:rsidP="00EB433E">
      <w:pPr>
        <w:pStyle w:val="ScreenCapture"/>
      </w:pPr>
    </w:p>
    <w:p w14:paraId="6BE853F3" w14:textId="77777777" w:rsidR="007016F5" w:rsidRPr="004E4D59" w:rsidRDefault="007016F5" w:rsidP="00EB433E">
      <w:pPr>
        <w:pStyle w:val="ScreenCapture"/>
      </w:pPr>
      <w:r w:rsidRPr="004E4D59">
        <w:t xml:space="preserve">Do you want to enter a Progress Note? No//  </w:t>
      </w:r>
      <w:r w:rsidRPr="004E4D59">
        <w:rPr>
          <w:b/>
        </w:rPr>
        <w:t>&lt;Enter&gt;</w:t>
      </w:r>
      <w:r w:rsidRPr="004E4D59">
        <w:t xml:space="preserve"> NO</w:t>
      </w:r>
    </w:p>
    <w:p w14:paraId="4AE98BC9" w14:textId="77777777" w:rsidR="007016F5" w:rsidRPr="004E4D59" w:rsidRDefault="007016F5" w:rsidP="00EB433E">
      <w:pPr>
        <w:pStyle w:val="ScreenCapture"/>
      </w:pPr>
    </w:p>
    <w:p w14:paraId="7CA47741" w14:textId="4205F253" w:rsidR="007016F5" w:rsidRPr="004E4D59" w:rsidRDefault="007016F5" w:rsidP="00EB433E">
      <w:pPr>
        <w:pStyle w:val="ScreenCapture"/>
      </w:pPr>
      <w:r w:rsidRPr="004E4D59">
        <w:t xml:space="preserve">Rx # </w:t>
      </w:r>
      <w:r w:rsidR="00DD3A7F" w:rsidRPr="004E4D59">
        <w:t>XXXXXXXXX</w:t>
      </w:r>
      <w:r w:rsidRPr="004E4D59">
        <w:t xml:space="preserve">         </w:t>
      </w:r>
      <w:r w:rsidR="009D7CE9">
        <w:t>XX</w:t>
      </w:r>
      <w:r w:rsidRPr="004E4D59">
        <w:t>/</w:t>
      </w:r>
      <w:r w:rsidR="009D7CE9">
        <w:t>XX</w:t>
      </w:r>
      <w:r w:rsidRPr="004E4D59">
        <w:t>/</w:t>
      </w:r>
      <w:r w:rsidR="009D7CE9">
        <w:t>XX</w:t>
      </w:r>
    </w:p>
    <w:p w14:paraId="4C8005A1" w14:textId="32B67FC5" w:rsidR="007016F5" w:rsidRPr="004E4D59" w:rsidRDefault="007016F5" w:rsidP="00EB433E">
      <w:pPr>
        <w:pStyle w:val="ScreenCapture"/>
      </w:pPr>
      <w:r w:rsidRPr="004E4D59">
        <w:t>OPPATIENT,FOUR                     #</w:t>
      </w:r>
      <w:r w:rsidR="00E80906" w:rsidRPr="004E4D59">
        <w:t>XX</w:t>
      </w:r>
    </w:p>
    <w:p w14:paraId="6664C5A1" w14:textId="77777777" w:rsidR="007016F5" w:rsidRPr="004E4D59" w:rsidRDefault="007016F5" w:rsidP="00EB433E">
      <w:pPr>
        <w:pStyle w:val="ScreenCapture"/>
      </w:pPr>
      <w:r w:rsidRPr="004E4D59">
        <w:t>TAKE ONE TABLET BY MOUTH THREE TIMES A DAY FOR 10 DAYS WITH FOOD</w:t>
      </w:r>
    </w:p>
    <w:p w14:paraId="42FEB104" w14:textId="77777777" w:rsidR="007016F5" w:rsidRPr="004E4D59" w:rsidRDefault="007016F5" w:rsidP="00EB433E">
      <w:pPr>
        <w:pStyle w:val="ScreenCapture"/>
      </w:pPr>
    </w:p>
    <w:p w14:paraId="3FD9C623" w14:textId="77777777" w:rsidR="007016F5" w:rsidRPr="004E4D59" w:rsidRDefault="007016F5" w:rsidP="00EB433E">
      <w:pPr>
        <w:pStyle w:val="ScreenCapture"/>
      </w:pPr>
      <w:r w:rsidRPr="004E4D59">
        <w:t>PREDNISONE 5MG TAB</w:t>
      </w:r>
    </w:p>
    <w:p w14:paraId="209304D5" w14:textId="77777777" w:rsidR="007016F5" w:rsidRPr="004E4D59" w:rsidRDefault="007016F5" w:rsidP="00EB433E">
      <w:pPr>
        <w:pStyle w:val="ScreenCapture"/>
      </w:pPr>
      <w:r w:rsidRPr="004E4D59">
        <w:t>OPPROVIDER4,TWO            OPPHARMACIST4,THREE</w:t>
      </w:r>
    </w:p>
    <w:p w14:paraId="432D2A3B" w14:textId="77777777" w:rsidR="007016F5" w:rsidRPr="004E4D59" w:rsidRDefault="007016F5" w:rsidP="00EB433E">
      <w:pPr>
        <w:pStyle w:val="ScreenCapture"/>
      </w:pPr>
      <w:r w:rsidRPr="004E4D59">
        <w:t># of Refills: 5</w:t>
      </w:r>
    </w:p>
    <w:p w14:paraId="36BA04E2" w14:textId="77777777" w:rsidR="007016F5" w:rsidRPr="004E4D59" w:rsidRDefault="007016F5" w:rsidP="00EB433E">
      <w:pPr>
        <w:pStyle w:val="ScreenCapture"/>
      </w:pPr>
    </w:p>
    <w:p w14:paraId="195A17B6" w14:textId="77777777" w:rsidR="007016F5" w:rsidRPr="004E4D59" w:rsidRDefault="007016F5" w:rsidP="00EB433E">
      <w:pPr>
        <w:pStyle w:val="ScreenCapture"/>
      </w:pPr>
    </w:p>
    <w:p w14:paraId="304C7124" w14:textId="77777777" w:rsidR="007016F5" w:rsidRPr="004E4D59" w:rsidRDefault="007016F5" w:rsidP="00EB433E">
      <w:pPr>
        <w:pStyle w:val="ScreenCapture"/>
      </w:pPr>
      <w:r w:rsidRPr="004E4D59">
        <w:t xml:space="preserve">Is this correct? YES// </w:t>
      </w:r>
      <w:r w:rsidRPr="004E4D59">
        <w:rPr>
          <w:b/>
        </w:rPr>
        <w:t>&lt;Enter&gt;</w:t>
      </w:r>
      <w:r w:rsidRPr="004E4D59">
        <w:t xml:space="preserve"> YES</w:t>
      </w:r>
    </w:p>
    <w:p w14:paraId="7F9D4B9D" w14:textId="77777777" w:rsidR="007016F5" w:rsidRPr="004E4D59" w:rsidRDefault="007016F5" w:rsidP="00EB433E">
      <w:pPr>
        <w:pStyle w:val="ScreenCapture"/>
      </w:pPr>
    </w:p>
    <w:p w14:paraId="506AC88F" w14:textId="1E507CF0" w:rsidR="007016F5" w:rsidRPr="004E4D59" w:rsidRDefault="00BD4F13" w:rsidP="00EB433E">
      <w:pPr>
        <w:pStyle w:val="ScreenCapture"/>
      </w:pPr>
      <w:bookmarkStart w:id="4018" w:name="pa239"/>
      <w:bookmarkEnd w:id="4018"/>
      <w:r w:rsidRPr="004E4D59">
        <w:t xml:space="preserve">Veteran </w:t>
      </w:r>
      <w:r w:rsidR="007016F5" w:rsidRPr="004E4D59">
        <w:t xml:space="preserve">Prescription </w:t>
      </w:r>
      <w:r w:rsidR="00DD3A7F" w:rsidRPr="004E4D59">
        <w:t>XXXXXXXXX</w:t>
      </w:r>
      <w:r w:rsidR="007016F5" w:rsidRPr="004E4D59">
        <w:t xml:space="preserve"> successfully submitted to ECME for claim generation.</w:t>
      </w:r>
    </w:p>
    <w:p w14:paraId="2B9CFFF9" w14:textId="77777777" w:rsidR="007016F5" w:rsidRPr="004E4D59" w:rsidRDefault="007016F5" w:rsidP="00EB433E">
      <w:pPr>
        <w:pStyle w:val="ScreenCapture"/>
      </w:pPr>
    </w:p>
    <w:p w14:paraId="4114CE1F" w14:textId="77777777" w:rsidR="007016F5" w:rsidRPr="004E4D59" w:rsidRDefault="007016F5" w:rsidP="00EB433E">
      <w:pPr>
        <w:pStyle w:val="ScreenCapture"/>
      </w:pPr>
      <w:r w:rsidRPr="004E4D59">
        <w:t xml:space="preserve">Claim Status: </w:t>
      </w:r>
    </w:p>
    <w:p w14:paraId="56344CDC" w14:textId="77777777" w:rsidR="007016F5" w:rsidRPr="004E4D59" w:rsidRDefault="007016F5" w:rsidP="00EB433E">
      <w:pPr>
        <w:pStyle w:val="ScreenCapture"/>
      </w:pPr>
      <w:r w:rsidRPr="004E4D59">
        <w:t>IN PROGRESS-Waiting to start</w:t>
      </w:r>
    </w:p>
    <w:p w14:paraId="2F756658" w14:textId="77777777" w:rsidR="007016F5" w:rsidRPr="004E4D59" w:rsidRDefault="007016F5" w:rsidP="00EB433E">
      <w:pPr>
        <w:pStyle w:val="ScreenCapture"/>
      </w:pPr>
      <w:r w:rsidRPr="004E4D59">
        <w:t>IN PROGRESS-Gathering claim info</w:t>
      </w:r>
    </w:p>
    <w:p w14:paraId="45E41051" w14:textId="77777777" w:rsidR="007016F5" w:rsidRPr="004E4D59" w:rsidRDefault="007016F5" w:rsidP="00EB433E">
      <w:pPr>
        <w:pStyle w:val="ScreenCapture"/>
      </w:pPr>
      <w:r w:rsidRPr="004E4D59">
        <w:t>IN PROGRESS-Packet being built</w:t>
      </w:r>
    </w:p>
    <w:p w14:paraId="5952BECD" w14:textId="77777777" w:rsidR="007016F5" w:rsidRPr="004E4D59" w:rsidRDefault="007016F5" w:rsidP="00EB433E">
      <w:pPr>
        <w:pStyle w:val="ScreenCapture"/>
      </w:pPr>
      <w:r w:rsidRPr="004E4D59">
        <w:t>IN PROGRESS-Waiting for transmit</w:t>
      </w:r>
    </w:p>
    <w:p w14:paraId="566EB455" w14:textId="77777777" w:rsidR="007016F5" w:rsidRPr="004E4D59" w:rsidRDefault="007016F5" w:rsidP="00EB433E">
      <w:pPr>
        <w:pStyle w:val="ScreenCapture"/>
      </w:pPr>
      <w:r w:rsidRPr="004E4D59">
        <w:t>IN PROGRESS-Transmitting</w:t>
      </w:r>
    </w:p>
    <w:p w14:paraId="7009165D" w14:textId="77777777" w:rsidR="007016F5" w:rsidRPr="004E4D59" w:rsidRDefault="007016F5" w:rsidP="00EB433E">
      <w:pPr>
        <w:pStyle w:val="ScreenCapture"/>
      </w:pPr>
      <w:r w:rsidRPr="004E4D59">
        <w:t>IN PROGRESS-Waiting to process response</w:t>
      </w:r>
    </w:p>
    <w:p w14:paraId="27ABE6CC" w14:textId="77777777" w:rsidR="007016F5" w:rsidRPr="004E4D59" w:rsidRDefault="007016F5" w:rsidP="00EB433E">
      <w:pPr>
        <w:pStyle w:val="ScreenCapture"/>
      </w:pPr>
      <w:r w:rsidRPr="004E4D59">
        <w:t>E PAYABLE</w:t>
      </w:r>
    </w:p>
    <w:p w14:paraId="08C1E113" w14:textId="77777777" w:rsidR="007016F5" w:rsidRPr="004E4D59" w:rsidRDefault="007016F5" w:rsidP="00EB433E">
      <w:pPr>
        <w:pStyle w:val="ScreenCapture"/>
      </w:pPr>
    </w:p>
    <w:p w14:paraId="10E45BE3" w14:textId="77777777" w:rsidR="007016F5" w:rsidRPr="004E4D59" w:rsidRDefault="007016F5" w:rsidP="00EB433E">
      <w:pPr>
        <w:pStyle w:val="ScreenCapture"/>
      </w:pPr>
      <w:r w:rsidRPr="004E4D59">
        <w:t xml:space="preserve">Another New Order for OPPATIENT,FOUR? YES// </w:t>
      </w:r>
      <w:r w:rsidRPr="004E4D59">
        <w:rPr>
          <w:b/>
        </w:rPr>
        <w:t>NO</w:t>
      </w:r>
    </w:p>
    <w:p w14:paraId="23A5DFF8" w14:textId="77777777" w:rsidR="007016F5" w:rsidRPr="004E4D59" w:rsidRDefault="007016F5" w:rsidP="00C91FB8">
      <w:pPr>
        <w:rPr>
          <w:color w:val="000000"/>
        </w:rPr>
      </w:pPr>
    </w:p>
    <w:p w14:paraId="2D8DF207" w14:textId="77777777" w:rsidR="007016F5" w:rsidRPr="004E4D59" w:rsidRDefault="007016F5" w:rsidP="008E248B">
      <w:pPr>
        <w:pStyle w:val="ExampleHeading"/>
        <w:rPr>
          <w:bCs/>
        </w:rPr>
      </w:pPr>
      <w:bookmarkStart w:id="4019" w:name="Page_244"/>
      <w:bookmarkStart w:id="4020" w:name="Page_243"/>
      <w:bookmarkEnd w:id="4019"/>
      <w:bookmarkEnd w:id="4020"/>
      <w:r w:rsidRPr="004E4D59">
        <w:t>View of RX:</w:t>
      </w:r>
    </w:p>
    <w:p w14:paraId="398AD494" w14:textId="77777777" w:rsidR="007016F5" w:rsidRPr="004E4D59" w:rsidRDefault="007016F5" w:rsidP="00EB433E">
      <w:pPr>
        <w:pStyle w:val="ScreenCapture"/>
      </w:pPr>
      <w:r w:rsidRPr="004E4D59">
        <w:t xml:space="preserve">Medication Profile            Nov 02, 2005@07:33:29          Page:    1 of    1 </w:t>
      </w:r>
    </w:p>
    <w:p w14:paraId="1E0A0A09" w14:textId="77777777" w:rsidR="007016F5" w:rsidRPr="004E4D59" w:rsidRDefault="007016F5" w:rsidP="00EB433E">
      <w:pPr>
        <w:pStyle w:val="ScreenCapture"/>
      </w:pPr>
      <w:r w:rsidRPr="004E4D59">
        <w:t>OPPATIENT,FOUR</w:t>
      </w:r>
    </w:p>
    <w:p w14:paraId="022FADB3" w14:textId="74D58682" w:rsidR="007016F5" w:rsidRPr="004E4D59" w:rsidRDefault="007016F5" w:rsidP="00EB433E">
      <w:pPr>
        <w:pStyle w:val="ScreenCapture"/>
      </w:pPr>
      <w:r w:rsidRPr="004E4D59">
        <w:t xml:space="preserve">  PID: 000-</w:t>
      </w:r>
      <w:r w:rsidR="00E80906" w:rsidRPr="004E4D59">
        <w:t>00</w:t>
      </w:r>
      <w:r w:rsidRPr="004E4D59">
        <w:t>-</w:t>
      </w:r>
      <w:r w:rsidR="00E80906" w:rsidRPr="004E4D59">
        <w:t xml:space="preserve">0000P                                </w:t>
      </w:r>
      <w:r w:rsidRPr="004E4D59">
        <w:t xml:space="preserve">Ht(cm): _______ (______) </w:t>
      </w:r>
    </w:p>
    <w:p w14:paraId="7A2768DE" w14:textId="3E9628D4" w:rsidR="007016F5" w:rsidRPr="004E4D59" w:rsidRDefault="007016F5" w:rsidP="00EB433E">
      <w:pPr>
        <w:pStyle w:val="ScreenCapture"/>
      </w:pPr>
      <w:r w:rsidRPr="004E4D59">
        <w:t xml:space="preserve">  DOB: </w:t>
      </w:r>
      <w:r w:rsidR="00DD3A7F" w:rsidRPr="004E4D59">
        <w:t xml:space="preserve">REDACTED        </w:t>
      </w:r>
      <w:r w:rsidRPr="004E4D59">
        <w:t xml:space="preserve">                            Wt(kg): _______ (______) </w:t>
      </w:r>
    </w:p>
    <w:p w14:paraId="54EEF95F" w14:textId="7332DAFC" w:rsidR="007016F5" w:rsidRPr="004E4D59" w:rsidRDefault="007016F5" w:rsidP="00EB433E">
      <w:pPr>
        <w:pStyle w:val="ScreenCapture"/>
      </w:pPr>
      <w:r w:rsidRPr="004E4D59">
        <w:t xml:space="preserve">  SEX: MALE </w:t>
      </w:r>
    </w:p>
    <w:p w14:paraId="6EE1917E" w14:textId="0107E305" w:rsidR="007016F5" w:rsidRPr="004E4D59" w:rsidRDefault="007016F5" w:rsidP="00EB433E">
      <w:pPr>
        <w:pStyle w:val="ScreenCapture"/>
      </w:pPr>
      <w:r w:rsidRPr="004E4D59">
        <w:t xml:space="preserve"> CrCL: &lt;Not Found&gt;</w:t>
      </w:r>
      <w:r w:rsidR="00163129" w:rsidRPr="004E4D59">
        <w:t xml:space="preserve"> </w:t>
      </w:r>
      <w:r w:rsidR="00163129" w:rsidRPr="004E4D59">
        <w:rPr>
          <w:rFonts w:cs="Courier New"/>
        </w:rPr>
        <w:t xml:space="preserve">(CREAT: Not Found)            </w:t>
      </w:r>
      <w:r w:rsidRPr="004E4D59">
        <w:t xml:space="preserve">BSA (m2): _______ </w:t>
      </w:r>
    </w:p>
    <w:p w14:paraId="5E9782C3" w14:textId="77777777" w:rsidR="007016F5" w:rsidRPr="004E4D59" w:rsidRDefault="007016F5" w:rsidP="00EB433E">
      <w:pPr>
        <w:pStyle w:val="ScreenCapture"/>
      </w:pPr>
      <w:r w:rsidRPr="004E4D59">
        <w:t xml:space="preserve">                                                          ISSUE  LAST REF DAY</w:t>
      </w:r>
    </w:p>
    <w:p w14:paraId="75805392" w14:textId="77777777" w:rsidR="007016F5" w:rsidRPr="004E4D59" w:rsidRDefault="007016F5" w:rsidP="00EB433E">
      <w:pPr>
        <w:pStyle w:val="ScreenCapture"/>
      </w:pPr>
      <w:r w:rsidRPr="004E4D59">
        <w:t xml:space="preserve"> #  RX #         DRUG                              QTY ST  DATE  FILL REM SUP</w:t>
      </w:r>
    </w:p>
    <w:p w14:paraId="5712F4FC" w14:textId="71A05EAC" w:rsidR="007016F5" w:rsidRPr="004E4D59" w:rsidRDefault="007016F5" w:rsidP="00EB433E">
      <w:pPr>
        <w:pStyle w:val="ScreenCapture"/>
      </w:pPr>
    </w:p>
    <w:p w14:paraId="0D4D4596" w14:textId="58D2E2E1" w:rsidR="007016F5" w:rsidRPr="004E4D59" w:rsidRDefault="007016F5" w:rsidP="00EB433E">
      <w:pPr>
        <w:pStyle w:val="ScreenCapture"/>
      </w:pPr>
      <w:r w:rsidRPr="004E4D59">
        <w:t>-------------------------------------ACTIVE------------------------------------</w:t>
      </w:r>
    </w:p>
    <w:p w14:paraId="68733D64" w14:textId="269CF8D5" w:rsidR="007016F5" w:rsidRPr="004E4D59" w:rsidRDefault="007016F5" w:rsidP="00EB433E">
      <w:pPr>
        <w:pStyle w:val="ScreenCapture"/>
      </w:pPr>
      <w:r w:rsidRPr="004E4D59">
        <w:t xml:space="preserve"> 1  </w:t>
      </w:r>
      <w:r w:rsidR="00DD3A7F" w:rsidRPr="004E4D59">
        <w:t>XXXXXXXXX</w:t>
      </w:r>
      <w:r w:rsidRPr="004E4D59">
        <w:t>e   PREDNISONE 5MG TAB                 30 A&gt; 11-02 11-02   5  30</w:t>
      </w:r>
    </w:p>
    <w:p w14:paraId="3FBF5A5C" w14:textId="0A460C4A" w:rsidR="00EE3CAC" w:rsidRPr="004E4D59" w:rsidRDefault="00AA4BEF" w:rsidP="00EE3CAC">
      <w:pPr>
        <w:ind w:left="1800"/>
        <w:rPr>
          <w:rFonts w:ascii="Arial" w:hAnsi="Arial" w:cs="Arial"/>
          <w:sz w:val="20"/>
          <w:szCs w:val="20"/>
        </w:rPr>
      </w:pPr>
      <w:r w:rsidRPr="004E4D59">
        <w:rPr>
          <w:rFonts w:ascii="Arial" w:hAnsi="Arial" w:cs="Arial"/>
          <w:color w:val="000000"/>
          <w:sz w:val="20"/>
          <w:szCs w:val="20"/>
        </w:rPr>
        <w:t xml:space="preserve">^ </w:t>
      </w:r>
      <w:r w:rsidR="00EE3CAC" w:rsidRPr="004E4D59">
        <w:rPr>
          <w:rFonts w:ascii="Arial" w:hAnsi="Arial" w:cs="Arial"/>
          <w:color w:val="000000"/>
          <w:sz w:val="20"/>
          <w:szCs w:val="20"/>
        </w:rPr>
        <w:t>Denotes ePharmacy Rx</w:t>
      </w:r>
    </w:p>
    <w:p w14:paraId="0677E391" w14:textId="01B75BCC" w:rsidR="007016F5" w:rsidRPr="004E4D59" w:rsidRDefault="007016F5" w:rsidP="00EB433E">
      <w:pPr>
        <w:pStyle w:val="ScreenCapture"/>
      </w:pPr>
    </w:p>
    <w:p w14:paraId="4061EB39" w14:textId="73BE7EE1" w:rsidR="007016F5" w:rsidRPr="004E4D59" w:rsidRDefault="007016F5" w:rsidP="00EB433E">
      <w:pPr>
        <w:pStyle w:val="ScreenCapture"/>
      </w:pPr>
    </w:p>
    <w:p w14:paraId="0789B05E" w14:textId="77777777" w:rsidR="007016F5" w:rsidRPr="004E4D59" w:rsidRDefault="007016F5" w:rsidP="009D7CE9">
      <w:pPr>
        <w:pStyle w:val="ScreenCapture"/>
        <w:keepNext/>
      </w:pPr>
    </w:p>
    <w:p w14:paraId="483FC4A3" w14:textId="305CCE31" w:rsidR="007016F5" w:rsidRPr="004E4D59" w:rsidRDefault="007016F5" w:rsidP="009D7CE9">
      <w:pPr>
        <w:pStyle w:val="ScreenCapture"/>
        <w:keepNext/>
      </w:pPr>
      <w:r w:rsidRPr="004E4D59">
        <w:t xml:space="preserve">          Enter ?? for more actions </w:t>
      </w:r>
    </w:p>
    <w:p w14:paraId="51678DC9" w14:textId="77777777" w:rsidR="007016F5" w:rsidRPr="004E4D59" w:rsidRDefault="007016F5" w:rsidP="009D7CE9">
      <w:pPr>
        <w:pStyle w:val="ScreenCapture"/>
        <w:keepNext/>
      </w:pPr>
      <w:r w:rsidRPr="004E4D59">
        <w:t>PU  Patient Record Update               NO  New Order</w:t>
      </w:r>
    </w:p>
    <w:p w14:paraId="0CB7396E" w14:textId="77777777" w:rsidR="007016F5" w:rsidRPr="004E4D59" w:rsidRDefault="007016F5" w:rsidP="009D7CE9">
      <w:pPr>
        <w:pStyle w:val="ScreenCapture"/>
        <w:keepNext/>
      </w:pPr>
      <w:r w:rsidRPr="004E4D59">
        <w:t>PI  Patient Information                 SO  Select Order</w:t>
      </w:r>
    </w:p>
    <w:p w14:paraId="6C22E988" w14:textId="77777777" w:rsidR="007016F5" w:rsidRPr="004E4D59" w:rsidRDefault="007016F5" w:rsidP="00EB433E">
      <w:pPr>
        <w:pStyle w:val="ScreenCapture"/>
      </w:pPr>
      <w:r w:rsidRPr="004E4D59">
        <w:t>Select Action: Quit//</w:t>
      </w:r>
    </w:p>
    <w:p w14:paraId="1265E591" w14:textId="77777777" w:rsidR="007016F5" w:rsidRPr="004E4D59" w:rsidRDefault="007016F5" w:rsidP="007016F5">
      <w:pPr>
        <w:rPr>
          <w:rFonts w:cs="Courier New"/>
          <w:color w:val="000000"/>
          <w:szCs w:val="18"/>
        </w:rPr>
      </w:pPr>
    </w:p>
    <w:p w14:paraId="6A24B986" w14:textId="77777777" w:rsidR="007016F5" w:rsidRPr="004E4D59" w:rsidRDefault="007016F5" w:rsidP="007016F5">
      <w:pPr>
        <w:rPr>
          <w:color w:val="000000"/>
          <w:szCs w:val="20"/>
        </w:rPr>
      </w:pPr>
      <w:r w:rsidRPr="004E4D59">
        <w:rPr>
          <w:color w:val="000000"/>
          <w:szCs w:val="20"/>
        </w:rPr>
        <w:t>If a new order is rejected due to a Drug Utilization Review (DUR), Refill Too Soon, or Reject Resolution Required, the prescription will be marked as “REJECTED”, and the user will have the opportunity to resolve the reject before continuing.</w:t>
      </w:r>
    </w:p>
    <w:p w14:paraId="1DEE3F52" w14:textId="77777777" w:rsidR="007016F5" w:rsidRPr="004E4D59" w:rsidRDefault="007016F5" w:rsidP="007016F5">
      <w:pPr>
        <w:rPr>
          <w:color w:val="000000"/>
          <w:szCs w:val="20"/>
        </w:rPr>
      </w:pPr>
    </w:p>
    <w:p w14:paraId="57FFE702" w14:textId="77777777" w:rsidR="007016F5" w:rsidRPr="004E4D59" w:rsidRDefault="007016F5" w:rsidP="007016F5">
      <w:pPr>
        <w:rPr>
          <w:color w:val="000000"/>
          <w:szCs w:val="20"/>
        </w:rPr>
      </w:pPr>
      <w:r w:rsidRPr="004E4D59">
        <w:rPr>
          <w:color w:val="000000"/>
          <w:szCs w:val="20"/>
        </w:rPr>
        <w:t>The following example shows a sample ECME transmission rejection, and how to resolve the rejection.</w:t>
      </w:r>
    </w:p>
    <w:p w14:paraId="0F4E16BD" w14:textId="77777777" w:rsidR="007016F5" w:rsidRPr="004E4D59" w:rsidRDefault="007016F5" w:rsidP="007016F5">
      <w:pPr>
        <w:rPr>
          <w:color w:val="000000"/>
          <w:szCs w:val="20"/>
        </w:rPr>
      </w:pPr>
    </w:p>
    <w:p w14:paraId="41CB106D" w14:textId="77777777" w:rsidR="007016F5" w:rsidRPr="004E4D59" w:rsidRDefault="007016F5" w:rsidP="008E248B">
      <w:pPr>
        <w:pStyle w:val="ExampleHeading"/>
      </w:pPr>
      <w:r w:rsidRPr="004E4D59">
        <w:t>Example: Handling a Rejected New Order for ePharmacy Billing</w:t>
      </w:r>
    </w:p>
    <w:p w14:paraId="2641EF2E" w14:textId="792E41B3" w:rsidR="007016F5" w:rsidRPr="004E4D59" w:rsidRDefault="00BD4F13" w:rsidP="00EB433E">
      <w:pPr>
        <w:pStyle w:val="ScreenCapture"/>
      </w:pPr>
      <w:r w:rsidRPr="004E4D59">
        <w:t xml:space="preserve">Veteran </w:t>
      </w:r>
      <w:r w:rsidR="007016F5" w:rsidRPr="004E4D59">
        <w:t xml:space="preserve">Prescription </w:t>
      </w:r>
      <w:r w:rsidR="00EA459C">
        <w:t>XXXXXX</w:t>
      </w:r>
      <w:r w:rsidR="00EA459C" w:rsidRPr="004E4D59">
        <w:t xml:space="preserve"> </w:t>
      </w:r>
      <w:r w:rsidR="007016F5" w:rsidRPr="004E4D59">
        <w:t>successfully submitted to ECME for claim generation.</w:t>
      </w:r>
    </w:p>
    <w:p w14:paraId="4A81796C" w14:textId="77777777" w:rsidR="007016F5" w:rsidRPr="004E4D59" w:rsidRDefault="007016F5" w:rsidP="00EB433E">
      <w:pPr>
        <w:pStyle w:val="ScreenCapture"/>
      </w:pPr>
    </w:p>
    <w:p w14:paraId="641C0989" w14:textId="77777777" w:rsidR="007016F5" w:rsidRPr="004E4D59" w:rsidRDefault="007016F5" w:rsidP="00EB433E">
      <w:pPr>
        <w:pStyle w:val="ScreenCapture"/>
      </w:pPr>
      <w:r w:rsidRPr="004E4D59">
        <w:t>Claim Status:</w:t>
      </w:r>
    </w:p>
    <w:p w14:paraId="22A6BCCA" w14:textId="77777777" w:rsidR="007016F5" w:rsidRPr="004E4D59" w:rsidRDefault="007016F5" w:rsidP="00EB433E">
      <w:pPr>
        <w:pStyle w:val="ScreenCapture"/>
      </w:pPr>
      <w:r w:rsidRPr="004E4D59">
        <w:t>IN PROGRESS-Waiting to start</w:t>
      </w:r>
    </w:p>
    <w:p w14:paraId="71A55A10" w14:textId="77777777" w:rsidR="007016F5" w:rsidRPr="004E4D59" w:rsidRDefault="007016F5" w:rsidP="00EB433E">
      <w:pPr>
        <w:pStyle w:val="ScreenCapture"/>
      </w:pPr>
      <w:r w:rsidRPr="004E4D59">
        <w:t>IN PROGRESS-Waiting for packet build</w:t>
      </w:r>
    </w:p>
    <w:p w14:paraId="6F7CF8FE" w14:textId="77777777" w:rsidR="007016F5" w:rsidRPr="004E4D59" w:rsidRDefault="007016F5" w:rsidP="00EB433E">
      <w:pPr>
        <w:pStyle w:val="ScreenCapture"/>
      </w:pPr>
      <w:r w:rsidRPr="004E4D59">
        <w:t>IN PROGRESS-Waiting for transmit</w:t>
      </w:r>
    </w:p>
    <w:p w14:paraId="286918BE" w14:textId="77777777" w:rsidR="007016F5" w:rsidRPr="004E4D59" w:rsidRDefault="007016F5" w:rsidP="00EB433E">
      <w:pPr>
        <w:pStyle w:val="ScreenCapture"/>
      </w:pPr>
      <w:r w:rsidRPr="004E4D59">
        <w:t>IN PROGRESS-Transmitting</w:t>
      </w:r>
    </w:p>
    <w:p w14:paraId="62E6FD39" w14:textId="77777777" w:rsidR="007016F5" w:rsidRPr="004E4D59" w:rsidRDefault="007016F5" w:rsidP="00EB433E">
      <w:pPr>
        <w:pStyle w:val="ScreenCapture"/>
      </w:pPr>
      <w:r w:rsidRPr="004E4D59">
        <w:t>E REJECTED</w:t>
      </w:r>
    </w:p>
    <w:p w14:paraId="528D697E" w14:textId="77777777" w:rsidR="007016F5" w:rsidRPr="004E4D59" w:rsidRDefault="007016F5" w:rsidP="00EB433E">
      <w:pPr>
        <w:pStyle w:val="ScreenCapture"/>
      </w:pPr>
    </w:p>
    <w:p w14:paraId="1614F54C" w14:textId="77777777" w:rsidR="007016F5" w:rsidRPr="004E4D59" w:rsidRDefault="007016F5" w:rsidP="00EB433E">
      <w:pPr>
        <w:pStyle w:val="ScreenCapture"/>
      </w:pPr>
      <w:r w:rsidRPr="004E4D59">
        <w:t xml:space="preserve">                *** </w:t>
      </w:r>
      <w:r w:rsidR="00BD4F13" w:rsidRPr="004E4D59">
        <w:t xml:space="preserve">VETERAN - </w:t>
      </w:r>
      <w:r w:rsidRPr="004E4D59">
        <w:t>REJECT RECEIVED FROM THIRD PARTY PAYER ***</w:t>
      </w:r>
    </w:p>
    <w:p w14:paraId="3D131503" w14:textId="77777777" w:rsidR="007016F5" w:rsidRPr="004E4D59" w:rsidRDefault="007016F5" w:rsidP="00EB433E">
      <w:pPr>
        <w:pStyle w:val="ScreenCapture"/>
      </w:pPr>
      <w:r w:rsidRPr="004E4D59">
        <w:t xml:space="preserve">   ----------------------------------------------------------------------</w:t>
      </w:r>
    </w:p>
    <w:p w14:paraId="2019FAF8" w14:textId="6F02B7D4" w:rsidR="007016F5" w:rsidRPr="004E4D59" w:rsidRDefault="007016F5" w:rsidP="00EB433E">
      <w:pPr>
        <w:pStyle w:val="ScreenCapture"/>
      </w:pPr>
      <w:r w:rsidRPr="004E4D59">
        <w:t xml:space="preserve">   Division :</w:t>
      </w:r>
      <w:r w:rsidR="00121075" w:rsidRPr="004E4D59">
        <w:t>ANYTOWN</w:t>
      </w:r>
      <w:r w:rsidRPr="004E4D59">
        <w:t xml:space="preserve">                        NPI#: </w:t>
      </w:r>
      <w:r w:rsidR="00DD3A7F" w:rsidRPr="004E4D59">
        <w:t>XXXXXXXXX</w:t>
      </w:r>
      <w:r w:rsidRPr="004E4D59">
        <w:t xml:space="preserve">     NCPDP: 4150001</w:t>
      </w:r>
    </w:p>
    <w:p w14:paraId="1FBDBEA2" w14:textId="64B3C689" w:rsidR="007016F5" w:rsidRPr="004E4D59" w:rsidRDefault="007016F5" w:rsidP="00EB433E">
      <w:pPr>
        <w:pStyle w:val="ScreenCapture"/>
      </w:pPr>
      <w:r w:rsidRPr="004E4D59">
        <w:t xml:space="preserve">   Patient  : OPPATIENT,FOUR(000-</w:t>
      </w:r>
      <w:r w:rsidR="00E80906" w:rsidRPr="004E4D59">
        <w:t>00</w:t>
      </w:r>
      <w:r w:rsidRPr="004E4D59">
        <w:t>-</w:t>
      </w:r>
      <w:r w:rsidR="00E80906" w:rsidRPr="004E4D59">
        <w:t>0000P</w:t>
      </w:r>
      <w:r w:rsidRPr="004E4D59">
        <w:t xml:space="preserve">)  Sex: M      DOB: </w:t>
      </w:r>
      <w:r w:rsidR="00DD3A7F" w:rsidRPr="004E4D59">
        <w:t>REDACTED</w:t>
      </w:r>
    </w:p>
    <w:p w14:paraId="4D470BB7" w14:textId="7E9B7146" w:rsidR="007016F5" w:rsidRPr="004E4D59" w:rsidRDefault="007016F5" w:rsidP="00EB433E">
      <w:pPr>
        <w:pStyle w:val="ScreenCapture"/>
      </w:pPr>
      <w:r w:rsidRPr="004E4D59">
        <w:t xml:space="preserve">   Prescription : </w:t>
      </w:r>
      <w:r w:rsidR="00EA459C">
        <w:t>XXXXXXXX</w:t>
      </w:r>
      <w:r w:rsidRPr="004E4D59">
        <w:t xml:space="preserve">/0 - TESTOSTERONE (ANDROD   ECME#: </w:t>
      </w:r>
      <w:r w:rsidR="00DD3A7F" w:rsidRPr="004E4D59">
        <w:t>XXXXXXXXXXXX</w:t>
      </w:r>
    </w:p>
    <w:p w14:paraId="39995488" w14:textId="77777777" w:rsidR="007016F5" w:rsidRPr="004E4D59" w:rsidRDefault="007016F5" w:rsidP="00EB433E">
      <w:pPr>
        <w:pStyle w:val="ScreenCapture"/>
      </w:pPr>
      <w:r w:rsidRPr="004E4D59">
        <w:t xml:space="preserve">   Reject Type  : 88 - DUR REJECT received on FEB 27, 2006@10:58:25</w:t>
      </w:r>
    </w:p>
    <w:p w14:paraId="4A4CB235" w14:textId="77777777" w:rsidR="007016F5" w:rsidRPr="004E4D59" w:rsidRDefault="007016F5" w:rsidP="00EB433E">
      <w:pPr>
        <w:pStyle w:val="ScreenCapture"/>
      </w:pPr>
      <w:r w:rsidRPr="004E4D59">
        <w:t xml:space="preserve">   Payer Message: DUR Reject Error</w:t>
      </w:r>
    </w:p>
    <w:p w14:paraId="7B5D7C0F" w14:textId="77777777" w:rsidR="007016F5" w:rsidRPr="004E4D59" w:rsidRDefault="007016F5" w:rsidP="00EB433E">
      <w:pPr>
        <w:pStyle w:val="ScreenCapture"/>
      </w:pPr>
      <w:r w:rsidRPr="004E4D59">
        <w:t xml:space="preserve">   Reason       : ER (OVERUSE PRECAUTION)</w:t>
      </w:r>
    </w:p>
    <w:p w14:paraId="4C6D3F5D" w14:textId="77777777" w:rsidR="007016F5" w:rsidRPr="004E4D59" w:rsidRDefault="007016F5" w:rsidP="00EB433E">
      <w:pPr>
        <w:pStyle w:val="ScreenCapture"/>
      </w:pPr>
      <w:r w:rsidRPr="004E4D59">
        <w:t xml:space="preserve">   DUR Text     : ANDRODERM    DIS 5MG/24HR</w:t>
      </w:r>
    </w:p>
    <w:p w14:paraId="1624ACA1" w14:textId="6EBFF6D4" w:rsidR="007016F5" w:rsidRPr="004E4D59" w:rsidRDefault="007016F5" w:rsidP="00EB433E">
      <w:pPr>
        <w:pStyle w:val="ScreenCapture"/>
      </w:pPr>
      <w:r w:rsidRPr="004E4D59">
        <w:t xml:space="preserve">   Insurance    : TEST INS                      Contact: 800 </w:t>
      </w:r>
      <w:r w:rsidR="00DD3A7F" w:rsidRPr="004E4D59">
        <w:t>000</w:t>
      </w:r>
      <w:r w:rsidRPr="004E4D59">
        <w:t>-</w:t>
      </w:r>
      <w:r w:rsidR="00DD3A7F" w:rsidRPr="004E4D59">
        <w:t>0000</w:t>
      </w:r>
    </w:p>
    <w:p w14:paraId="17FF47CD" w14:textId="77777777" w:rsidR="007016F5" w:rsidRPr="004E4D59" w:rsidRDefault="007016F5" w:rsidP="00EB433E">
      <w:pPr>
        <w:pStyle w:val="ScreenCapture"/>
      </w:pPr>
      <w:r w:rsidRPr="004E4D59">
        <w:t xml:space="preserve">   Group Name   : RXINS                      Group Number: 12454</w:t>
      </w:r>
    </w:p>
    <w:p w14:paraId="37723680" w14:textId="556D2684" w:rsidR="007016F5" w:rsidRPr="004E4D59" w:rsidRDefault="007016F5" w:rsidP="00EB433E">
      <w:pPr>
        <w:pStyle w:val="ScreenCapture"/>
      </w:pPr>
      <w:r w:rsidRPr="004E4D59">
        <w:t xml:space="preserve">   Cardholder ID: </w:t>
      </w:r>
      <w:r w:rsidR="00DD3A7F" w:rsidRPr="004E4D59">
        <w:t>XXXXXXXXX</w:t>
      </w:r>
      <w:r w:rsidRPr="004E4D59">
        <w:t>P</w:t>
      </w:r>
    </w:p>
    <w:p w14:paraId="33A19ABA" w14:textId="77777777" w:rsidR="007016F5" w:rsidRPr="004E4D59" w:rsidRDefault="007016F5" w:rsidP="00EB433E">
      <w:pPr>
        <w:pStyle w:val="ScreenCapture"/>
      </w:pPr>
      <w:r w:rsidRPr="004E4D59">
        <w:t xml:space="preserve">   -------------------------------------------------------------------------</w:t>
      </w:r>
    </w:p>
    <w:p w14:paraId="59B99D52" w14:textId="77777777" w:rsidR="007016F5" w:rsidRPr="004E4D59" w:rsidRDefault="007016F5" w:rsidP="00EB433E">
      <w:pPr>
        <w:pStyle w:val="ScreenCapture"/>
      </w:pPr>
      <w:r w:rsidRPr="004E4D59">
        <w:t xml:space="preserve">     Select one of the following:</w:t>
      </w:r>
    </w:p>
    <w:p w14:paraId="40D54521" w14:textId="77777777" w:rsidR="007016F5" w:rsidRPr="004E4D59" w:rsidRDefault="007016F5" w:rsidP="00EB433E">
      <w:pPr>
        <w:pStyle w:val="ScreenCapture"/>
      </w:pPr>
    </w:p>
    <w:p w14:paraId="50C9E3DF" w14:textId="77777777" w:rsidR="007016F5" w:rsidRPr="004E4D59" w:rsidRDefault="007016F5" w:rsidP="00EB433E">
      <w:pPr>
        <w:pStyle w:val="ScreenCapture"/>
      </w:pPr>
      <w:r w:rsidRPr="004E4D59">
        <w:t xml:space="preserve">          O        (O)VERRIDE - RESUBMIT WITH OVERRIDE CODES</w:t>
      </w:r>
    </w:p>
    <w:p w14:paraId="6C37B687" w14:textId="77777777" w:rsidR="007016F5" w:rsidRPr="004E4D59" w:rsidRDefault="007016F5" w:rsidP="00EB433E">
      <w:pPr>
        <w:pStyle w:val="ScreenCapture"/>
      </w:pPr>
      <w:r w:rsidRPr="004E4D59">
        <w:t xml:space="preserve">          I        (I)GNORE - FILL Rx WITHOUT CLAIM SUBMISSION</w:t>
      </w:r>
    </w:p>
    <w:p w14:paraId="3062550D" w14:textId="77777777" w:rsidR="007016F5" w:rsidRPr="004E4D59" w:rsidRDefault="007016F5" w:rsidP="00EB433E">
      <w:pPr>
        <w:pStyle w:val="ScreenCapture"/>
      </w:pPr>
      <w:r w:rsidRPr="004E4D59">
        <w:t xml:space="preserve">          Q        (Q)UIT - SEND TO WORKLIST (REQUIRES INTERVENTION)</w:t>
      </w:r>
    </w:p>
    <w:p w14:paraId="47659EE0" w14:textId="77777777" w:rsidR="007016F5" w:rsidRPr="004E4D59" w:rsidRDefault="007016F5" w:rsidP="00EB433E">
      <w:pPr>
        <w:pStyle w:val="ScreenCapture"/>
      </w:pPr>
    </w:p>
    <w:p w14:paraId="208CD856" w14:textId="77777777" w:rsidR="007016F5" w:rsidRPr="004E4D59" w:rsidRDefault="007016F5" w:rsidP="00EB433E">
      <w:pPr>
        <w:pStyle w:val="ScreenCapture"/>
      </w:pPr>
      <w:r w:rsidRPr="004E4D59">
        <w:t xml:space="preserve">(O)verride,(I)gnore,(Q)uit: Q// </w:t>
      </w:r>
      <w:r w:rsidRPr="004E4D59">
        <w:rPr>
          <w:b/>
        </w:rPr>
        <w:t>O</w:t>
      </w:r>
      <w:r w:rsidRPr="004E4D59">
        <w:t xml:space="preserve">  OVERRIDE</w:t>
      </w:r>
    </w:p>
    <w:p w14:paraId="5654105E" w14:textId="77777777" w:rsidR="007016F5" w:rsidRPr="004E4D59" w:rsidRDefault="007016F5" w:rsidP="007016F5">
      <w:pPr>
        <w:rPr>
          <w:color w:val="000000"/>
          <w:szCs w:val="24"/>
        </w:rPr>
      </w:pPr>
    </w:p>
    <w:p w14:paraId="7204B7AB" w14:textId="77777777" w:rsidR="007016F5" w:rsidRPr="004E4D59" w:rsidRDefault="007016F5" w:rsidP="007016F5">
      <w:pPr>
        <w:rPr>
          <w:color w:val="000000"/>
          <w:szCs w:val="20"/>
        </w:rPr>
      </w:pPr>
      <w:r w:rsidRPr="004E4D59">
        <w:rPr>
          <w:color w:val="000000"/>
          <w:szCs w:val="20"/>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4E4D59">
        <w:rPr>
          <w:b/>
          <w:color w:val="000000"/>
          <w:szCs w:val="20"/>
        </w:rPr>
        <w:t>?</w:t>
      </w:r>
      <w:r w:rsidRPr="004E4D59">
        <w:rPr>
          <w:color w:val="000000"/>
          <w:szCs w:val="20"/>
        </w:rPr>
        <w:t xml:space="preserve"> at the specified prompt.</w:t>
      </w:r>
    </w:p>
    <w:p w14:paraId="3A070CF0" w14:textId="77777777" w:rsidR="007016F5" w:rsidRPr="004E4D59" w:rsidRDefault="007016F5" w:rsidP="007016F5">
      <w:pPr>
        <w:rPr>
          <w:color w:val="000000"/>
          <w:szCs w:val="24"/>
        </w:rPr>
      </w:pPr>
    </w:p>
    <w:p w14:paraId="3B8829BB" w14:textId="77777777" w:rsidR="007016F5" w:rsidRPr="004E4D59" w:rsidRDefault="007016F5" w:rsidP="00EB433E">
      <w:pPr>
        <w:pStyle w:val="ScreenCapture"/>
      </w:pPr>
      <w:r w:rsidRPr="004E4D59">
        <w:t>Reason for Service Code  : ER - OVERUSE</w:t>
      </w:r>
    </w:p>
    <w:p w14:paraId="71B5BCE7" w14:textId="77777777" w:rsidR="007016F5" w:rsidRPr="004E4D59" w:rsidRDefault="007016F5" w:rsidP="00EB433E">
      <w:pPr>
        <w:pStyle w:val="ScreenCapture"/>
      </w:pPr>
      <w:r w:rsidRPr="004E4D59">
        <w:t xml:space="preserve">Professional Service Code: </w:t>
      </w:r>
      <w:r w:rsidRPr="004E4D59">
        <w:rPr>
          <w:b/>
        </w:rPr>
        <w:t>RT</w:t>
      </w:r>
      <w:r w:rsidRPr="004E4D59">
        <w:t xml:space="preserve">       RECOMMENDED LABORATORY TEST</w:t>
      </w:r>
    </w:p>
    <w:p w14:paraId="641CDF2E" w14:textId="77777777" w:rsidR="007016F5" w:rsidRPr="004E4D59" w:rsidRDefault="007016F5" w:rsidP="00EB433E">
      <w:pPr>
        <w:pStyle w:val="ScreenCapture"/>
      </w:pPr>
      <w:r w:rsidRPr="004E4D59">
        <w:t xml:space="preserve">Result of Service Code   : </w:t>
      </w:r>
      <w:r w:rsidRPr="004E4D59">
        <w:rPr>
          <w:b/>
        </w:rPr>
        <w:t>1G</w:t>
      </w:r>
      <w:r w:rsidRPr="004E4D59">
        <w:t xml:space="preserve">       FILLED, WITH PRESCRIBER APPROVAL</w:t>
      </w:r>
    </w:p>
    <w:p w14:paraId="42AACBE4" w14:textId="77777777" w:rsidR="007016F5" w:rsidRPr="004E4D59" w:rsidRDefault="007016F5" w:rsidP="00EB433E">
      <w:pPr>
        <w:pStyle w:val="ScreenCapture"/>
      </w:pPr>
    </w:p>
    <w:p w14:paraId="2D5CBE0D" w14:textId="77777777" w:rsidR="007016F5" w:rsidRPr="004E4D59" w:rsidRDefault="007016F5" w:rsidP="00EB433E">
      <w:pPr>
        <w:pStyle w:val="ScreenCapture"/>
      </w:pPr>
      <w:r w:rsidRPr="004E4D59">
        <w:t xml:space="preserve">     Reason for Service Code  : ER - OVERUSE</w:t>
      </w:r>
    </w:p>
    <w:p w14:paraId="59F3B27E" w14:textId="77777777" w:rsidR="007016F5" w:rsidRPr="004E4D59" w:rsidRDefault="007016F5" w:rsidP="00EB433E">
      <w:pPr>
        <w:pStyle w:val="ScreenCapture"/>
      </w:pPr>
      <w:r w:rsidRPr="004E4D59">
        <w:t xml:space="preserve">     Professional Service Code: RT - RECOMMENDED LABORATORY TEST</w:t>
      </w:r>
    </w:p>
    <w:p w14:paraId="75136755" w14:textId="77777777" w:rsidR="007016F5" w:rsidRPr="004E4D59" w:rsidRDefault="007016F5" w:rsidP="00EB433E">
      <w:pPr>
        <w:pStyle w:val="ScreenCapture"/>
      </w:pPr>
      <w:r w:rsidRPr="004E4D59">
        <w:t xml:space="preserve">     Result of Service Code   : 1G - FILLED, WITH PRESCRIBER APPROVAL</w:t>
      </w:r>
    </w:p>
    <w:p w14:paraId="047026BD" w14:textId="77777777" w:rsidR="007016F5" w:rsidRPr="004E4D59" w:rsidRDefault="007016F5" w:rsidP="00EB433E">
      <w:pPr>
        <w:pStyle w:val="ScreenCapture"/>
      </w:pPr>
    </w:p>
    <w:p w14:paraId="5D8AC1B4" w14:textId="77777777" w:rsidR="007016F5" w:rsidRPr="004E4D59" w:rsidRDefault="007016F5" w:rsidP="00EB433E">
      <w:pPr>
        <w:pStyle w:val="ScreenCapture"/>
      </w:pPr>
      <w:r w:rsidRPr="004E4D59">
        <w:t xml:space="preserve">     Confirm? ? YES// </w:t>
      </w:r>
      <w:r w:rsidRPr="004E4D59">
        <w:rPr>
          <w:b/>
        </w:rPr>
        <w:t>&lt;Enter&gt;</w:t>
      </w:r>
    </w:p>
    <w:p w14:paraId="2F35F434" w14:textId="77777777" w:rsidR="007016F5" w:rsidRPr="004E4D59" w:rsidRDefault="007016F5" w:rsidP="00EB433E">
      <w:pPr>
        <w:pStyle w:val="ScreenCapture"/>
      </w:pPr>
    </w:p>
    <w:p w14:paraId="43E63240" w14:textId="2C55975F" w:rsidR="007016F5" w:rsidRPr="004E4D59" w:rsidRDefault="00BD4F13" w:rsidP="00EB433E">
      <w:pPr>
        <w:pStyle w:val="ScreenCapture"/>
      </w:pPr>
      <w:r w:rsidRPr="004E4D59">
        <w:t xml:space="preserve">Veteran </w:t>
      </w:r>
      <w:r w:rsidR="007016F5" w:rsidRPr="004E4D59">
        <w:t xml:space="preserve">Prescription </w:t>
      </w:r>
      <w:r w:rsidR="00EA459C">
        <w:t>XXXXXXXX</w:t>
      </w:r>
      <w:r w:rsidR="00EA459C" w:rsidRPr="004E4D59">
        <w:t xml:space="preserve"> </w:t>
      </w:r>
      <w:r w:rsidR="007016F5" w:rsidRPr="004E4D59">
        <w:t>successfully submitted to ECME for claim generation.</w:t>
      </w:r>
    </w:p>
    <w:p w14:paraId="7122A667" w14:textId="77777777" w:rsidR="007016F5" w:rsidRPr="004E4D59" w:rsidRDefault="007016F5" w:rsidP="00EB433E">
      <w:pPr>
        <w:pStyle w:val="ScreenCapture"/>
      </w:pPr>
    </w:p>
    <w:p w14:paraId="59569F7F" w14:textId="77777777" w:rsidR="007016F5" w:rsidRPr="004E4D59" w:rsidRDefault="007016F5" w:rsidP="009D7CE9">
      <w:pPr>
        <w:pStyle w:val="ScreenCapture"/>
        <w:keepNext/>
      </w:pPr>
      <w:r w:rsidRPr="004E4D59">
        <w:t>Claim Status:</w:t>
      </w:r>
    </w:p>
    <w:p w14:paraId="6B31C27F" w14:textId="77777777" w:rsidR="007016F5" w:rsidRPr="004E4D59" w:rsidRDefault="007016F5" w:rsidP="009D7CE9">
      <w:pPr>
        <w:pStyle w:val="ScreenCapture"/>
        <w:keepNext/>
      </w:pPr>
      <w:r w:rsidRPr="004E4D59">
        <w:t>IN PROGRESS-Waiting to start</w:t>
      </w:r>
    </w:p>
    <w:p w14:paraId="6EFF6989" w14:textId="77777777" w:rsidR="007016F5" w:rsidRPr="004E4D59" w:rsidRDefault="007016F5" w:rsidP="009D7CE9">
      <w:pPr>
        <w:pStyle w:val="ScreenCapture"/>
        <w:keepNext/>
      </w:pPr>
      <w:r w:rsidRPr="004E4D59">
        <w:t>IN PROGRESS-Waiting for packet build</w:t>
      </w:r>
    </w:p>
    <w:p w14:paraId="5780A015" w14:textId="77777777" w:rsidR="007016F5" w:rsidRPr="004E4D59" w:rsidRDefault="007016F5" w:rsidP="009D7CE9">
      <w:pPr>
        <w:pStyle w:val="ScreenCapture"/>
        <w:keepNext/>
      </w:pPr>
      <w:r w:rsidRPr="004E4D59">
        <w:t>IN PROGRESS-Packet being built</w:t>
      </w:r>
    </w:p>
    <w:p w14:paraId="7C8A3472" w14:textId="77777777" w:rsidR="007016F5" w:rsidRPr="004E4D59" w:rsidRDefault="007016F5" w:rsidP="009D7CE9">
      <w:pPr>
        <w:pStyle w:val="ScreenCapture"/>
        <w:keepNext/>
      </w:pPr>
      <w:r w:rsidRPr="004E4D59">
        <w:t>IN PROGRESS-Waiting for transmit</w:t>
      </w:r>
    </w:p>
    <w:p w14:paraId="5D0AEC0E" w14:textId="77777777" w:rsidR="007016F5" w:rsidRPr="004E4D59" w:rsidRDefault="007016F5" w:rsidP="009D7CE9">
      <w:pPr>
        <w:pStyle w:val="ScreenCapture"/>
        <w:keepNext/>
      </w:pPr>
      <w:r w:rsidRPr="004E4D59">
        <w:t>IN PROGRESS-Transmitting</w:t>
      </w:r>
    </w:p>
    <w:p w14:paraId="070EABA2" w14:textId="77777777" w:rsidR="007016F5" w:rsidRPr="004E4D59" w:rsidRDefault="007016F5" w:rsidP="009D7CE9">
      <w:pPr>
        <w:pStyle w:val="ScreenCapture"/>
        <w:keepNext/>
      </w:pPr>
      <w:r w:rsidRPr="004E4D59">
        <w:t>IN PROGRESS-Waiting to process response</w:t>
      </w:r>
    </w:p>
    <w:p w14:paraId="58DB1175" w14:textId="77777777" w:rsidR="007016F5" w:rsidRPr="004E4D59" w:rsidRDefault="007016F5" w:rsidP="00EB433E">
      <w:pPr>
        <w:pStyle w:val="ScreenCapture"/>
      </w:pPr>
      <w:r w:rsidRPr="004E4D59">
        <w:t>E PAYABLE</w:t>
      </w:r>
    </w:p>
    <w:p w14:paraId="6739AAC4" w14:textId="77777777" w:rsidR="007016F5" w:rsidRPr="0037030B" w:rsidRDefault="007016F5" w:rsidP="007016F5">
      <w:pPr>
        <w:rPr>
          <w:color w:val="000000"/>
          <w:sz w:val="20"/>
          <w:szCs w:val="20"/>
        </w:rPr>
      </w:pPr>
    </w:p>
    <w:p w14:paraId="2A59054F" w14:textId="77777777" w:rsidR="007016F5" w:rsidRPr="004E4D59" w:rsidRDefault="007016F5" w:rsidP="007016F5">
      <w:pPr>
        <w:rPr>
          <w:color w:val="000000"/>
          <w:szCs w:val="20"/>
        </w:rPr>
      </w:pPr>
      <w:r w:rsidRPr="004E4D59">
        <w:rPr>
          <w:color w:val="000000"/>
          <w:szCs w:val="20"/>
        </w:rPr>
        <w:t>For Refill Too Soon rejects, the same choices apply.</w:t>
      </w:r>
    </w:p>
    <w:p w14:paraId="342D74F4" w14:textId="77777777" w:rsidR="007016F5" w:rsidRPr="0037030B" w:rsidRDefault="007016F5" w:rsidP="00C91FB8">
      <w:pPr>
        <w:rPr>
          <w:color w:val="000000"/>
          <w:sz w:val="20"/>
          <w:szCs w:val="20"/>
        </w:rPr>
      </w:pPr>
    </w:p>
    <w:p w14:paraId="4EEC7288" w14:textId="77777777" w:rsidR="007016F5" w:rsidRPr="004E4D59" w:rsidRDefault="007016F5" w:rsidP="008E248B">
      <w:pPr>
        <w:pStyle w:val="ExampleHeading"/>
      </w:pPr>
      <w:r w:rsidRPr="004E4D59">
        <w:t xml:space="preserve">Example: </w:t>
      </w:r>
      <w:bookmarkStart w:id="4021" w:name="Tricare_Reject"/>
      <w:r w:rsidRPr="004E4D59">
        <w:t>Handling a TRICARE Rejected New Order for ePharmacy Billing</w:t>
      </w:r>
      <w:bookmarkEnd w:id="4021"/>
    </w:p>
    <w:p w14:paraId="5FF2A698" w14:textId="77777777" w:rsidR="007016F5" w:rsidRPr="004E4D59" w:rsidRDefault="007016F5" w:rsidP="007016F5">
      <w:pPr>
        <w:rPr>
          <w:color w:val="000000"/>
        </w:rPr>
      </w:pPr>
      <w:r w:rsidRPr="004E4D59">
        <w:rPr>
          <w:color w:val="000000"/>
        </w:rPr>
        <w:t>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“Is this correct? YES//” prompt during finish. Where DUR or RTS are one of the reject codes, the user will be able to select from (D)iscontinue the prescription, submit (O)verride codes, or (Q)uit, which sends the rejection to the Third Party Payer Rejects</w:t>
      </w:r>
      <w:r w:rsidR="00D8267F" w:rsidRPr="004E4D59">
        <w:rPr>
          <w:color w:val="000000"/>
        </w:rPr>
        <w:t xml:space="preserve"> </w:t>
      </w:r>
      <w:r w:rsidRPr="004E4D59">
        <w:rPr>
          <w:color w:val="000000"/>
        </w:rPr>
        <w:t>– Worklist. A TRICARE rejection may not be (I)gnored.</w:t>
      </w:r>
    </w:p>
    <w:p w14:paraId="7AEDF13A" w14:textId="77777777" w:rsidR="007016F5" w:rsidRPr="0037030B" w:rsidRDefault="007016F5" w:rsidP="007016F5">
      <w:pPr>
        <w:rPr>
          <w:color w:val="000000"/>
          <w:sz w:val="20"/>
          <w:szCs w:val="20"/>
        </w:rPr>
      </w:pPr>
      <w:bookmarkStart w:id="4022" w:name="PSO482_246"/>
      <w:bookmarkEnd w:id="4022"/>
    </w:p>
    <w:p w14:paraId="154C4060" w14:textId="576B6766" w:rsidR="007016F5" w:rsidRPr="004E4D59" w:rsidRDefault="007016F5" w:rsidP="00EB433E">
      <w:pPr>
        <w:pStyle w:val="ScreenCapture"/>
      </w:pPr>
      <w:r w:rsidRPr="004E4D59">
        <w:rPr>
          <w:b/>
          <w:bCs/>
          <w:bdr w:val="single" w:sz="4" w:space="0" w:color="auto"/>
        </w:rPr>
        <w:t>TRICARE</w:t>
      </w:r>
      <w:r w:rsidRPr="004E4D59">
        <w:rPr>
          <w:color w:val="FF0000"/>
        </w:rPr>
        <w:t xml:space="preserve"> </w:t>
      </w:r>
      <w:r w:rsidRPr="004E4D59">
        <w:t xml:space="preserve">Prescription </w:t>
      </w:r>
      <w:r w:rsidR="00DD3A7F" w:rsidRPr="004E4D59">
        <w:t xml:space="preserve">XXXXXX </w:t>
      </w:r>
      <w:r w:rsidRPr="004E4D59">
        <w:t>submitted to ECME for claim generation.</w:t>
      </w:r>
    </w:p>
    <w:p w14:paraId="294E518F" w14:textId="77777777" w:rsidR="007016F5" w:rsidRPr="004E4D59" w:rsidRDefault="007016F5" w:rsidP="00EB433E">
      <w:pPr>
        <w:pStyle w:val="ScreenCapture"/>
      </w:pPr>
    </w:p>
    <w:p w14:paraId="3C9B94A5" w14:textId="77777777" w:rsidR="007016F5" w:rsidRPr="004E4D59" w:rsidRDefault="007016F5" w:rsidP="00EB433E">
      <w:pPr>
        <w:pStyle w:val="ScreenCapture"/>
      </w:pPr>
      <w:r w:rsidRPr="004E4D59">
        <w:t xml:space="preserve">Claim Status: </w:t>
      </w:r>
    </w:p>
    <w:p w14:paraId="37A25289" w14:textId="77777777" w:rsidR="007016F5" w:rsidRPr="004E4D59" w:rsidRDefault="007016F5" w:rsidP="00EB433E">
      <w:pPr>
        <w:pStyle w:val="ScreenCapture"/>
      </w:pPr>
      <w:r w:rsidRPr="004E4D59">
        <w:t>IN PROGRESS-Waiting to start</w:t>
      </w:r>
    </w:p>
    <w:p w14:paraId="69452E61" w14:textId="77777777" w:rsidR="007016F5" w:rsidRPr="004E4D59" w:rsidRDefault="007016F5" w:rsidP="00EB433E">
      <w:pPr>
        <w:pStyle w:val="ScreenCapture"/>
      </w:pPr>
      <w:r w:rsidRPr="004E4D59">
        <w:t>IN PROGRESS-Building the claim</w:t>
      </w:r>
    </w:p>
    <w:p w14:paraId="1E112C90" w14:textId="77777777" w:rsidR="007016F5" w:rsidRPr="004E4D59" w:rsidRDefault="007016F5" w:rsidP="00EB433E">
      <w:pPr>
        <w:pStyle w:val="ScreenCapture"/>
      </w:pPr>
      <w:r w:rsidRPr="004E4D59">
        <w:t>IN PROGRESS-Transmitting</w:t>
      </w:r>
    </w:p>
    <w:p w14:paraId="13E74451" w14:textId="77777777" w:rsidR="007016F5" w:rsidRPr="004E4D59" w:rsidRDefault="007016F5" w:rsidP="00EB433E">
      <w:pPr>
        <w:pStyle w:val="ScreenCapture"/>
      </w:pPr>
      <w:r w:rsidRPr="004E4D59">
        <w:t>IN PROGRESS-Processing response</w:t>
      </w:r>
    </w:p>
    <w:p w14:paraId="2A348D27" w14:textId="77777777" w:rsidR="007016F5" w:rsidRPr="004E4D59" w:rsidRDefault="007016F5" w:rsidP="00EB433E">
      <w:pPr>
        <w:pStyle w:val="ScreenCapture"/>
      </w:pPr>
      <w:r w:rsidRPr="004E4D59">
        <w:t>E REJECTED</w:t>
      </w:r>
    </w:p>
    <w:p w14:paraId="3D17CDB6" w14:textId="77777777" w:rsidR="007016F5" w:rsidRPr="004E4D59" w:rsidRDefault="007016F5" w:rsidP="00EB433E">
      <w:pPr>
        <w:pStyle w:val="ScreenCapture"/>
      </w:pPr>
      <w:r w:rsidRPr="004E4D59">
        <w:t xml:space="preserve">    79 - Refill Too Soon</w:t>
      </w:r>
    </w:p>
    <w:p w14:paraId="553B8FF7" w14:textId="77777777" w:rsidR="007016F5" w:rsidRPr="004E4D59" w:rsidRDefault="007016F5" w:rsidP="00EB433E">
      <w:pPr>
        <w:pStyle w:val="ScreenCapture"/>
      </w:pPr>
      <w:r w:rsidRPr="004E4D59">
        <w:t xml:space="preserve">    14 - M/I Eligibility Clarification Code</w:t>
      </w:r>
    </w:p>
    <w:p w14:paraId="690ED031" w14:textId="77777777" w:rsidR="007016F5" w:rsidRPr="004E4D59" w:rsidRDefault="007016F5" w:rsidP="00EB433E">
      <w:pPr>
        <w:pStyle w:val="ScreenCapture"/>
      </w:pPr>
    </w:p>
    <w:p w14:paraId="7855E35B" w14:textId="77777777" w:rsidR="007016F5" w:rsidRPr="004E4D59" w:rsidRDefault="007016F5" w:rsidP="00EB433E">
      <w:pPr>
        <w:pStyle w:val="ScreenCapture"/>
      </w:pPr>
    </w:p>
    <w:p w14:paraId="1200080E" w14:textId="77777777" w:rsidR="007016F5" w:rsidRPr="004E4D59" w:rsidRDefault="007016F5" w:rsidP="00EB433E">
      <w:pPr>
        <w:pStyle w:val="ScreenCapture"/>
      </w:pPr>
      <w:r w:rsidRPr="004E4D59">
        <w:t xml:space="preserve">                *** REJECT RECEIVED FOR </w:t>
      </w:r>
      <w:r w:rsidRPr="004E4D59">
        <w:rPr>
          <w:b/>
          <w:bCs/>
          <w:bdr w:val="single" w:sz="4" w:space="0" w:color="auto"/>
        </w:rPr>
        <w:t xml:space="preserve"> TRICARE </w:t>
      </w:r>
      <w:r w:rsidRPr="004E4D59">
        <w:t xml:space="preserve"> PATIENT ***</w:t>
      </w:r>
    </w:p>
    <w:p w14:paraId="2641CD71" w14:textId="77777777" w:rsidR="007016F5" w:rsidRPr="004E4D59" w:rsidRDefault="007016F5" w:rsidP="00EB433E">
      <w:pPr>
        <w:pStyle w:val="ScreenCapture"/>
      </w:pPr>
      <w:r w:rsidRPr="004E4D59">
        <w:t xml:space="preserve">   -------------------------------------------------------------------------</w:t>
      </w:r>
    </w:p>
    <w:p w14:paraId="45731F0C" w14:textId="4E6A9EE7" w:rsidR="007016F5" w:rsidRPr="004E4D59" w:rsidRDefault="007016F5" w:rsidP="00EB433E">
      <w:pPr>
        <w:pStyle w:val="ScreenCapture"/>
      </w:pPr>
      <w:r w:rsidRPr="004E4D59">
        <w:t xml:space="preserve">   Division :</w:t>
      </w:r>
      <w:r w:rsidR="00121075" w:rsidRPr="004E4D59">
        <w:t>ANYTOWN</w:t>
      </w:r>
      <w:r w:rsidRPr="004E4D59">
        <w:t xml:space="preserve"> ISC                               NPI#: </w:t>
      </w:r>
      <w:r w:rsidR="00DD3A7F" w:rsidRPr="004E4D59">
        <w:t>XXXXXXXXXX</w:t>
      </w:r>
    </w:p>
    <w:p w14:paraId="6C7AF5A2" w14:textId="0C28426C" w:rsidR="007016F5" w:rsidRPr="004E4D59" w:rsidRDefault="007016F5" w:rsidP="00EB433E">
      <w:pPr>
        <w:pStyle w:val="ScreenCapture"/>
      </w:pPr>
      <w:r w:rsidRPr="004E4D59">
        <w:t xml:space="preserve">   Patient  : OPTRICARE,ONE(</w:t>
      </w:r>
      <w:r w:rsidR="00DD3A7F" w:rsidRPr="004E4D59">
        <w:t>XXX</w:t>
      </w:r>
      <w:r w:rsidRPr="004E4D59">
        <w:t>-</w:t>
      </w:r>
      <w:r w:rsidR="00DD3A7F" w:rsidRPr="004E4D59">
        <w:t>XX</w:t>
      </w:r>
      <w:r w:rsidRPr="004E4D59">
        <w:t>-</w:t>
      </w:r>
      <w:r w:rsidR="00DD3A7F" w:rsidRPr="004E4D59">
        <w:t>XXXX</w:t>
      </w:r>
      <w:r w:rsidRPr="004E4D59">
        <w:t xml:space="preserve">)  Sex: M        DOB: </w:t>
      </w:r>
      <w:r w:rsidR="00DD3A7F" w:rsidRPr="004E4D59">
        <w:t>REDACTED</w:t>
      </w:r>
    </w:p>
    <w:p w14:paraId="442E45BB" w14:textId="3EE456AC" w:rsidR="007016F5" w:rsidRPr="004E4D59" w:rsidRDefault="007016F5" w:rsidP="00EB433E">
      <w:pPr>
        <w:pStyle w:val="ScreenCapture"/>
      </w:pPr>
      <w:r w:rsidRPr="004E4D59">
        <w:t xml:space="preserve">   Rx/Drug  : </w:t>
      </w:r>
      <w:r w:rsidR="00E80906" w:rsidRPr="004E4D59">
        <w:t>XXXXXX</w:t>
      </w:r>
      <w:r w:rsidRPr="004E4D59">
        <w:t xml:space="preserve">/0 - NAPROXEN 250MG S.T.          ECME#: </w:t>
      </w:r>
      <w:r w:rsidR="00DD3A7F" w:rsidRPr="004E4D59">
        <w:t>XXXXXXXXXXX</w:t>
      </w:r>
    </w:p>
    <w:p w14:paraId="3E35F6C4" w14:textId="735F023E" w:rsidR="007016F5" w:rsidRPr="004E4D59" w:rsidRDefault="007016F5" w:rsidP="00EB433E">
      <w:pPr>
        <w:pStyle w:val="ScreenCapture"/>
      </w:pPr>
      <w:r w:rsidRPr="004E4D59">
        <w:t xml:space="preserve">   Reject(s): REFILL TOO SOON (79), 14 - M/I Eligibility Clarification Code (14). </w:t>
      </w:r>
    </w:p>
    <w:p w14:paraId="3748A342" w14:textId="77777777" w:rsidR="007016F5" w:rsidRPr="004E4D59" w:rsidRDefault="007016F5" w:rsidP="00EB433E">
      <w:pPr>
        <w:pStyle w:val="ScreenCapture"/>
      </w:pPr>
      <w:r w:rsidRPr="004E4D59">
        <w:t xml:space="preserve">              Received on MAR 03, 2008@14:40:57.</w:t>
      </w:r>
    </w:p>
    <w:p w14:paraId="78ABDD96" w14:textId="77777777" w:rsidR="007016F5" w:rsidRPr="004E4D59" w:rsidRDefault="007016F5" w:rsidP="00EB433E">
      <w:pPr>
        <w:pStyle w:val="ScreenCapture"/>
      </w:pPr>
    </w:p>
    <w:p w14:paraId="7460AFB0" w14:textId="77777777" w:rsidR="007016F5" w:rsidRPr="004E4D59" w:rsidRDefault="007016F5" w:rsidP="00EB433E">
      <w:pPr>
        <w:pStyle w:val="ScreenCapture"/>
      </w:pPr>
      <w:r w:rsidRPr="004E4D59">
        <w:t xml:space="preserve">   Insurance    : TRICARE                         Contact: </w:t>
      </w:r>
    </w:p>
    <w:p w14:paraId="3C40D7DE" w14:textId="77777777" w:rsidR="007016F5" w:rsidRPr="004E4D59" w:rsidRDefault="007016F5" w:rsidP="00EB433E">
      <w:pPr>
        <w:pStyle w:val="ScreenCapture"/>
      </w:pPr>
      <w:r w:rsidRPr="004E4D59">
        <w:t xml:space="preserve">   Group Name   : TRICARE PRIME              Group Number: 123123</w:t>
      </w:r>
    </w:p>
    <w:p w14:paraId="1EA62CE7" w14:textId="50C3FD8D" w:rsidR="008F36C2" w:rsidRPr="004E4D59" w:rsidRDefault="007016F5" w:rsidP="00EB433E">
      <w:pPr>
        <w:pStyle w:val="ScreenCapture"/>
      </w:pPr>
      <w:r w:rsidRPr="004E4D59">
        <w:t xml:space="preserve">   Cardholder ID: SI</w:t>
      </w:r>
      <w:r w:rsidR="00DD3A7F" w:rsidRPr="004E4D59">
        <w:t>XXXXXXX</w:t>
      </w:r>
    </w:p>
    <w:p w14:paraId="681557CE" w14:textId="77777777" w:rsidR="008F36C2" w:rsidRPr="004E4D59" w:rsidRDefault="008F36C2" w:rsidP="00EB433E">
      <w:pPr>
        <w:pStyle w:val="ScreenCapture"/>
      </w:pPr>
      <w:r w:rsidRPr="004E4D59">
        <w:t xml:space="preserve">   Patient Billing Comment(s):</w:t>
      </w:r>
    </w:p>
    <w:p w14:paraId="15D67B64" w14:textId="77777777" w:rsidR="007016F5" w:rsidRPr="004E4D59" w:rsidRDefault="008F36C2" w:rsidP="00EB433E">
      <w:pPr>
        <w:pStyle w:val="ScreenCapture"/>
      </w:pPr>
      <w:r w:rsidRPr="004E4D59">
        <w:t xml:space="preserve">   MAR 01, 2008@12:22:42 – NON BILLABLE FILLS FOR DIABETIC SUPPLIES (USER,ONE)</w:t>
      </w:r>
    </w:p>
    <w:p w14:paraId="604860FA" w14:textId="77777777" w:rsidR="007016F5" w:rsidRPr="004E4D59" w:rsidRDefault="007016F5" w:rsidP="00EB433E">
      <w:pPr>
        <w:pStyle w:val="ScreenCapture"/>
      </w:pPr>
      <w:r w:rsidRPr="004E4D59">
        <w:t xml:space="preserve">   -------------------------------------------------------------------------</w:t>
      </w:r>
    </w:p>
    <w:p w14:paraId="53BD32C2" w14:textId="77777777" w:rsidR="007016F5" w:rsidRPr="004E4D59" w:rsidRDefault="007016F5" w:rsidP="00EB433E">
      <w:pPr>
        <w:pStyle w:val="ScreenCapture"/>
      </w:pPr>
    </w:p>
    <w:p w14:paraId="1C511173" w14:textId="77777777" w:rsidR="007016F5" w:rsidRPr="004E4D59" w:rsidRDefault="007016F5" w:rsidP="00EB433E">
      <w:pPr>
        <w:pStyle w:val="ScreenCapture"/>
      </w:pPr>
      <w:r w:rsidRPr="004E4D59">
        <w:t xml:space="preserve">     Select one of the following:</w:t>
      </w:r>
    </w:p>
    <w:p w14:paraId="6D171B80" w14:textId="77777777" w:rsidR="007016F5" w:rsidRPr="004E4D59" w:rsidRDefault="007016F5" w:rsidP="00EB433E">
      <w:pPr>
        <w:pStyle w:val="ScreenCapture"/>
      </w:pPr>
    </w:p>
    <w:p w14:paraId="2A86FC94" w14:textId="77777777" w:rsidR="007016F5" w:rsidRPr="004E4D59" w:rsidRDefault="007016F5" w:rsidP="00EB433E">
      <w:pPr>
        <w:pStyle w:val="ScreenCapture"/>
      </w:pPr>
      <w:r w:rsidRPr="004E4D59">
        <w:t xml:space="preserve">          O        (O)VERRIDE - RESUBMIT WITH OVERRIDE CODES</w:t>
      </w:r>
    </w:p>
    <w:p w14:paraId="17949601" w14:textId="77777777" w:rsidR="007016F5" w:rsidRPr="004E4D59" w:rsidRDefault="007016F5" w:rsidP="00EB433E">
      <w:pPr>
        <w:pStyle w:val="ScreenCapture"/>
      </w:pPr>
      <w:r w:rsidRPr="004E4D59">
        <w:t xml:space="preserve">          D        (D)iscontinue - DO NOT FILL PRESCRIPTION</w:t>
      </w:r>
    </w:p>
    <w:p w14:paraId="3A4B6ED8" w14:textId="77777777" w:rsidR="007016F5" w:rsidRPr="004E4D59" w:rsidRDefault="007016F5" w:rsidP="00EB433E">
      <w:pPr>
        <w:pStyle w:val="ScreenCapture"/>
      </w:pPr>
      <w:r w:rsidRPr="004E4D59">
        <w:t xml:space="preserve">          Q        (Q)UIT - SEND TO WORKLIST (REQUIRES INTERVENTION)</w:t>
      </w:r>
    </w:p>
    <w:p w14:paraId="7AE81D12" w14:textId="77777777" w:rsidR="007016F5" w:rsidRPr="004E4D59" w:rsidRDefault="007016F5" w:rsidP="00EB433E">
      <w:pPr>
        <w:pStyle w:val="ScreenCapture"/>
      </w:pPr>
    </w:p>
    <w:p w14:paraId="35B03C1E" w14:textId="77777777" w:rsidR="007016F5" w:rsidRPr="004E4D59" w:rsidRDefault="007016F5" w:rsidP="00EB433E">
      <w:pPr>
        <w:pStyle w:val="ScreenCapture"/>
      </w:pPr>
      <w:r w:rsidRPr="004E4D59">
        <w:t>(O)verride,(D)iscontinue,(Q)uit: Q//</w:t>
      </w:r>
    </w:p>
    <w:p w14:paraId="44FF190C" w14:textId="77777777" w:rsidR="007016F5" w:rsidRPr="004E4D59" w:rsidRDefault="007016F5" w:rsidP="007016F5">
      <w:pPr>
        <w:rPr>
          <w:b/>
          <w:bCs/>
          <w:color w:val="000000"/>
          <w:sz w:val="20"/>
          <w:szCs w:val="20"/>
        </w:rPr>
      </w:pPr>
    </w:p>
    <w:p w14:paraId="0970CC83" w14:textId="77777777" w:rsidR="007016F5" w:rsidRPr="004E4D59" w:rsidRDefault="007016F5" w:rsidP="008E248B">
      <w:pPr>
        <w:pStyle w:val="ExampleHeading"/>
      </w:pPr>
      <w:r w:rsidRPr="004E4D59">
        <w:t>Example: Handling a non-DUR/RTS or non-clinical TRICARE rejected New Order for ePharmacy Billing</w:t>
      </w:r>
    </w:p>
    <w:p w14:paraId="47626753" w14:textId="77777777" w:rsidR="007016F5" w:rsidRPr="004E4D59" w:rsidRDefault="007016F5" w:rsidP="008E248B">
      <w:r w:rsidRPr="004E4D59">
        <w:t>For TRICARE prescription rejections that have non-DUR/RTS or non-clinical rejects, the user will be able to select from (D)iscontinue the prescription or (Q)uit which sends it to the Third Party Payer Rejects</w:t>
      </w:r>
      <w:r w:rsidR="00D8267F" w:rsidRPr="004E4D59">
        <w:t xml:space="preserve"> </w:t>
      </w:r>
      <w:r w:rsidRPr="004E4D59">
        <w:t>– Worklist. TRICARE prescriptions with these type rejects cannot be filled until the rejection is resolved. Example:</w:t>
      </w:r>
    </w:p>
    <w:p w14:paraId="2522BBA9" w14:textId="77777777" w:rsidR="007016F5" w:rsidRPr="0037030B" w:rsidRDefault="007016F5" w:rsidP="007016F5">
      <w:pPr>
        <w:rPr>
          <w:color w:val="000000"/>
          <w:sz w:val="20"/>
          <w:szCs w:val="20"/>
        </w:rPr>
      </w:pPr>
    </w:p>
    <w:p w14:paraId="40861A70" w14:textId="09E2E56A" w:rsidR="007016F5" w:rsidRPr="004E4D59" w:rsidRDefault="007016F5" w:rsidP="009D7CE9">
      <w:pPr>
        <w:pStyle w:val="ScreenCapture"/>
        <w:keepNext/>
      </w:pPr>
      <w:r w:rsidRPr="004E4D59">
        <w:t xml:space="preserve">TRICARE Prescription </w:t>
      </w:r>
      <w:r w:rsidR="00E303C0" w:rsidRPr="004E4D59">
        <w:t xml:space="preserve">XXXXXX </w:t>
      </w:r>
      <w:r w:rsidRPr="004E4D59">
        <w:t>submitted to ECME for claim generation.</w:t>
      </w:r>
    </w:p>
    <w:p w14:paraId="73B0FE92" w14:textId="77777777" w:rsidR="007016F5" w:rsidRPr="004E4D59" w:rsidRDefault="007016F5" w:rsidP="009D7CE9">
      <w:pPr>
        <w:pStyle w:val="ScreenCapture"/>
        <w:keepNext/>
      </w:pPr>
    </w:p>
    <w:p w14:paraId="6823169B" w14:textId="77777777" w:rsidR="007016F5" w:rsidRPr="004E4D59" w:rsidRDefault="007016F5" w:rsidP="009D7CE9">
      <w:pPr>
        <w:pStyle w:val="ScreenCapture"/>
        <w:keepNext/>
      </w:pPr>
      <w:r w:rsidRPr="004E4D59">
        <w:t xml:space="preserve">Claim Status: </w:t>
      </w:r>
    </w:p>
    <w:p w14:paraId="252723FC" w14:textId="77777777" w:rsidR="007016F5" w:rsidRPr="004E4D59" w:rsidRDefault="007016F5" w:rsidP="009D7CE9">
      <w:pPr>
        <w:pStyle w:val="ScreenCapture"/>
        <w:keepNext/>
      </w:pPr>
      <w:r w:rsidRPr="004E4D59">
        <w:t>IN PROGRESS-Waiting to start</w:t>
      </w:r>
    </w:p>
    <w:p w14:paraId="699C2EB2" w14:textId="77777777" w:rsidR="007016F5" w:rsidRPr="004E4D59" w:rsidRDefault="007016F5" w:rsidP="009D7CE9">
      <w:pPr>
        <w:pStyle w:val="ScreenCapture"/>
        <w:keepNext/>
      </w:pPr>
      <w:r w:rsidRPr="004E4D59">
        <w:t>IN PROGRESS-Building the claim</w:t>
      </w:r>
    </w:p>
    <w:p w14:paraId="27B84CB0" w14:textId="77777777" w:rsidR="007016F5" w:rsidRPr="004E4D59" w:rsidRDefault="007016F5" w:rsidP="009D7CE9">
      <w:pPr>
        <w:pStyle w:val="ScreenCapture"/>
        <w:keepNext/>
      </w:pPr>
      <w:r w:rsidRPr="004E4D59">
        <w:t>IN PROGRESS-Building the HL7 packet</w:t>
      </w:r>
    </w:p>
    <w:p w14:paraId="6462D699" w14:textId="77777777" w:rsidR="007016F5" w:rsidRPr="004E4D59" w:rsidRDefault="007016F5" w:rsidP="00EB433E">
      <w:pPr>
        <w:pStyle w:val="ScreenCapture"/>
      </w:pPr>
      <w:r w:rsidRPr="004E4D59">
        <w:t>IN PROGRESS-Transmitting</w:t>
      </w:r>
    </w:p>
    <w:p w14:paraId="3ECFA38B" w14:textId="77777777" w:rsidR="007016F5" w:rsidRPr="004E4D59" w:rsidRDefault="007016F5" w:rsidP="009D7CE9">
      <w:pPr>
        <w:pStyle w:val="ScreenCapture"/>
        <w:keepNext/>
      </w:pPr>
      <w:r w:rsidRPr="004E4D59">
        <w:t>E REJECTED</w:t>
      </w:r>
    </w:p>
    <w:p w14:paraId="3EC1DDEB" w14:textId="77777777" w:rsidR="007016F5" w:rsidRPr="004E4D59" w:rsidRDefault="007016F5" w:rsidP="009D7CE9">
      <w:pPr>
        <w:pStyle w:val="ScreenCapture"/>
        <w:keepNext/>
      </w:pPr>
      <w:r w:rsidRPr="004E4D59">
        <w:t xml:space="preserve">    07 - M/I Cardholder ID Number</w:t>
      </w:r>
    </w:p>
    <w:p w14:paraId="2E6B52B8" w14:textId="77777777" w:rsidR="007016F5" w:rsidRPr="004E4D59" w:rsidRDefault="007016F5" w:rsidP="00EB433E">
      <w:pPr>
        <w:pStyle w:val="ScreenCapture"/>
      </w:pPr>
      <w:r w:rsidRPr="004E4D59">
        <w:t xml:space="preserve">    14 - M/I Eligibility Clarification Code</w:t>
      </w:r>
    </w:p>
    <w:p w14:paraId="66512838" w14:textId="77777777" w:rsidR="007016F5" w:rsidRPr="004E4D59" w:rsidRDefault="007016F5" w:rsidP="00EB433E">
      <w:pPr>
        <w:pStyle w:val="ScreenCapture"/>
      </w:pPr>
    </w:p>
    <w:p w14:paraId="5280E235" w14:textId="77777777" w:rsidR="007016F5" w:rsidRPr="004E4D59" w:rsidRDefault="007016F5" w:rsidP="00EB433E">
      <w:pPr>
        <w:pStyle w:val="ScreenCapture"/>
      </w:pPr>
    </w:p>
    <w:p w14:paraId="3572DA61" w14:textId="77777777" w:rsidR="007016F5" w:rsidRPr="004E4D59" w:rsidRDefault="007016F5" w:rsidP="00EB433E">
      <w:pPr>
        <w:pStyle w:val="ScreenCapture"/>
      </w:pPr>
      <w:r w:rsidRPr="004E4D59">
        <w:t xml:space="preserve">                *** REJECT RECEIVED FOR TRICARE PATIENT ***</w:t>
      </w:r>
    </w:p>
    <w:p w14:paraId="12308DE3" w14:textId="77777777" w:rsidR="007016F5" w:rsidRPr="004E4D59" w:rsidRDefault="007016F5" w:rsidP="00EB433E">
      <w:pPr>
        <w:pStyle w:val="ScreenCapture"/>
      </w:pPr>
      <w:r w:rsidRPr="004E4D59">
        <w:t xml:space="preserve">   -------------------------------------------------------------------------</w:t>
      </w:r>
    </w:p>
    <w:p w14:paraId="6BBFFE5A" w14:textId="6A9CE49C"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E80906" w:rsidRPr="004E4D59">
        <w:t>XXXXXXXXXX</w:t>
      </w:r>
    </w:p>
    <w:p w14:paraId="3F8DA813" w14:textId="4DF58C22" w:rsidR="007016F5" w:rsidRPr="004E4D59" w:rsidRDefault="007016F5" w:rsidP="00EB433E">
      <w:pPr>
        <w:pStyle w:val="ScreenCapture"/>
      </w:pPr>
      <w:r w:rsidRPr="004E4D59">
        <w:t xml:space="preserve">   Patient  : OPTRICARE,ONE(</w:t>
      </w:r>
      <w:r w:rsidR="00E80906" w:rsidRPr="004E4D59">
        <w:t>XXX</w:t>
      </w:r>
      <w:r w:rsidRPr="004E4D59">
        <w:t>-</w:t>
      </w:r>
      <w:r w:rsidR="00E80906" w:rsidRPr="004E4D59">
        <w:t>XX</w:t>
      </w:r>
      <w:r w:rsidRPr="004E4D59">
        <w:t>-</w:t>
      </w:r>
      <w:r w:rsidR="00E80906" w:rsidRPr="004E4D59">
        <w:t>XXXX</w:t>
      </w:r>
      <w:r w:rsidRPr="004E4D59">
        <w:t xml:space="preserve">)  Sex: M        DOB: </w:t>
      </w:r>
      <w:r w:rsidR="00E80906" w:rsidRPr="004E4D59">
        <w:t>REDACTED</w:t>
      </w:r>
    </w:p>
    <w:p w14:paraId="3875B19A" w14:textId="0D07FB56" w:rsidR="007016F5" w:rsidRPr="004E4D59" w:rsidRDefault="007016F5" w:rsidP="00EB433E">
      <w:pPr>
        <w:pStyle w:val="ScreenCapture"/>
      </w:pPr>
      <w:r w:rsidRPr="004E4D59">
        <w:t xml:space="preserve">   Rx/Drug  : </w:t>
      </w:r>
      <w:r w:rsidR="00E80906" w:rsidRPr="004E4D59">
        <w:t>XXXXXX</w:t>
      </w:r>
      <w:r w:rsidRPr="004E4D59">
        <w:t xml:space="preserve">/0 - SIMETHICONE 40MG TAB         ECME#: </w:t>
      </w:r>
      <w:r w:rsidR="00E80906" w:rsidRPr="004E4D59">
        <w:t>XXXXXXXXXXXX</w:t>
      </w:r>
    </w:p>
    <w:p w14:paraId="162B2C7A" w14:textId="77777777" w:rsidR="007016F5" w:rsidRPr="004E4D59" w:rsidRDefault="007016F5" w:rsidP="00EB433E">
      <w:pPr>
        <w:pStyle w:val="ScreenCapture"/>
      </w:pPr>
      <w:r w:rsidRPr="004E4D59">
        <w:t xml:space="preserve">   Reject(s): M/I Eligibility Clarification Code (14), M/I Cardholder ID </w:t>
      </w:r>
    </w:p>
    <w:p w14:paraId="1155FB65" w14:textId="77777777" w:rsidR="007016F5" w:rsidRPr="004E4D59" w:rsidRDefault="007016F5" w:rsidP="00EB433E">
      <w:pPr>
        <w:pStyle w:val="ScreenCapture"/>
      </w:pPr>
      <w:r w:rsidRPr="004E4D59">
        <w:t xml:space="preserve">              Number (07).  Received on MAR 03, 2008@14:43:42.</w:t>
      </w:r>
    </w:p>
    <w:p w14:paraId="2A9A1893" w14:textId="77777777" w:rsidR="007016F5" w:rsidRPr="004E4D59" w:rsidRDefault="007016F5" w:rsidP="00EB433E">
      <w:pPr>
        <w:pStyle w:val="ScreenCapture"/>
      </w:pPr>
    </w:p>
    <w:p w14:paraId="74AD92CB" w14:textId="77777777" w:rsidR="007016F5" w:rsidRPr="004E4D59" w:rsidRDefault="007016F5" w:rsidP="00EB433E">
      <w:pPr>
        <w:pStyle w:val="ScreenCapture"/>
      </w:pPr>
      <w:r w:rsidRPr="004E4D59">
        <w:t xml:space="preserve">   Insurance    : TRICARE                         Contact: </w:t>
      </w:r>
    </w:p>
    <w:p w14:paraId="41E57C51" w14:textId="77777777" w:rsidR="007016F5" w:rsidRPr="004E4D59" w:rsidRDefault="007016F5" w:rsidP="00EB433E">
      <w:pPr>
        <w:pStyle w:val="ScreenCapture"/>
      </w:pPr>
      <w:r w:rsidRPr="004E4D59">
        <w:t xml:space="preserve">   Group Name   : TRICARE PRIME              Group Number: 123123</w:t>
      </w:r>
    </w:p>
    <w:p w14:paraId="1BDF11F6" w14:textId="0641DADA" w:rsidR="008F36C2" w:rsidRPr="004E4D59" w:rsidRDefault="007016F5" w:rsidP="00EB433E">
      <w:pPr>
        <w:pStyle w:val="ScreenCapture"/>
      </w:pPr>
      <w:r w:rsidRPr="004E4D59">
        <w:t xml:space="preserve">   Cardholder ID: SI</w:t>
      </w:r>
      <w:r w:rsidR="00E80906" w:rsidRPr="004E4D59">
        <w:t>XXXXXXX</w:t>
      </w:r>
    </w:p>
    <w:p w14:paraId="57C0B85F" w14:textId="77777777" w:rsidR="008F36C2" w:rsidRPr="004E4D59" w:rsidRDefault="008F36C2" w:rsidP="00EB433E">
      <w:pPr>
        <w:pStyle w:val="ScreenCapture"/>
      </w:pPr>
      <w:r w:rsidRPr="004E4D59">
        <w:t xml:space="preserve">   Patient Billing Comment(s):</w:t>
      </w:r>
    </w:p>
    <w:p w14:paraId="176E0296" w14:textId="77777777" w:rsidR="007016F5" w:rsidRPr="004E4D59" w:rsidRDefault="008F36C2" w:rsidP="00EB433E">
      <w:pPr>
        <w:pStyle w:val="ScreenCapture"/>
      </w:pPr>
      <w:r w:rsidRPr="004E4D59">
        <w:t xml:space="preserve">   MAR 01, 2008@12:22:42 – NON BILLABLE FILLS FOR DIABETIC SUPPLIES (USER,ONE)</w:t>
      </w:r>
    </w:p>
    <w:p w14:paraId="7265E172" w14:textId="77777777" w:rsidR="007016F5" w:rsidRPr="004E4D59" w:rsidRDefault="007016F5" w:rsidP="00EB433E">
      <w:pPr>
        <w:pStyle w:val="ScreenCapture"/>
      </w:pPr>
      <w:bookmarkStart w:id="4023" w:name="PSO482_247"/>
      <w:bookmarkEnd w:id="4023"/>
      <w:r w:rsidRPr="004E4D59">
        <w:t xml:space="preserve">   -------------------------------------------------------------------------</w:t>
      </w:r>
    </w:p>
    <w:p w14:paraId="4986D204" w14:textId="77777777" w:rsidR="007016F5" w:rsidRPr="004E4D59" w:rsidRDefault="007016F5" w:rsidP="00EB433E">
      <w:pPr>
        <w:pStyle w:val="ScreenCapture"/>
      </w:pPr>
    </w:p>
    <w:p w14:paraId="5433CA2E" w14:textId="77777777" w:rsidR="007016F5" w:rsidRPr="004E4D59" w:rsidRDefault="007016F5" w:rsidP="00EB433E">
      <w:pPr>
        <w:pStyle w:val="ScreenCapture"/>
      </w:pPr>
      <w:r w:rsidRPr="004E4D59">
        <w:t xml:space="preserve">     Select one of the following:</w:t>
      </w:r>
    </w:p>
    <w:p w14:paraId="61E021AC" w14:textId="77777777" w:rsidR="007016F5" w:rsidRPr="004E4D59" w:rsidRDefault="007016F5" w:rsidP="00EB433E">
      <w:pPr>
        <w:pStyle w:val="ScreenCapture"/>
      </w:pPr>
    </w:p>
    <w:p w14:paraId="6E78B0F4" w14:textId="77777777" w:rsidR="007016F5" w:rsidRPr="004E4D59" w:rsidRDefault="007016F5" w:rsidP="00EB433E">
      <w:pPr>
        <w:pStyle w:val="ScreenCapture"/>
        <w:rPr>
          <w:bdr w:val="single" w:sz="4" w:space="0" w:color="auto"/>
        </w:rPr>
      </w:pPr>
      <w:r w:rsidRPr="004E4D59">
        <w:rPr>
          <w:color w:val="FF0000"/>
        </w:rPr>
        <w:t xml:space="preserve">          </w:t>
      </w:r>
      <w:r w:rsidRPr="004E4D59">
        <w:rPr>
          <w:bdr w:val="single" w:sz="4" w:space="0" w:color="auto"/>
        </w:rPr>
        <w:t>D        (D)iscontinue - DO NOT FILL PRESCRIPTION</w:t>
      </w:r>
    </w:p>
    <w:p w14:paraId="272968F1" w14:textId="77777777" w:rsidR="007016F5" w:rsidRPr="004E4D59" w:rsidRDefault="007016F5" w:rsidP="00EB433E">
      <w:pPr>
        <w:pStyle w:val="ScreenCapture"/>
      </w:pPr>
      <w:r w:rsidRPr="004E4D59">
        <w:t xml:space="preserve">          Q        (Q)UIT - SEND TO WORKLIST (REQUIRES INTERVENTION)</w:t>
      </w:r>
    </w:p>
    <w:p w14:paraId="7AABB964" w14:textId="77777777" w:rsidR="007016F5" w:rsidRPr="004E4D59" w:rsidRDefault="007016F5" w:rsidP="00EB433E">
      <w:pPr>
        <w:pStyle w:val="ScreenCapture"/>
      </w:pPr>
    </w:p>
    <w:p w14:paraId="28F43B59" w14:textId="77777777" w:rsidR="007016F5" w:rsidRPr="004E4D59" w:rsidRDefault="007016F5" w:rsidP="00EB433E">
      <w:pPr>
        <w:pStyle w:val="ScreenCapture"/>
      </w:pPr>
      <w:r w:rsidRPr="004E4D59">
        <w:t>(D)iscontinue,(Q)uit: Q//</w:t>
      </w:r>
    </w:p>
    <w:p w14:paraId="3C958F49" w14:textId="77777777" w:rsidR="007016F5" w:rsidRPr="004E4D59" w:rsidRDefault="007016F5" w:rsidP="00C91FB8">
      <w:pPr>
        <w:rPr>
          <w:color w:val="000000"/>
        </w:rPr>
      </w:pPr>
    </w:p>
    <w:p w14:paraId="50A6C813" w14:textId="77777777" w:rsidR="007016F5" w:rsidRPr="004E4D59" w:rsidRDefault="007016F5" w:rsidP="007016F5">
      <w:pPr>
        <w:rPr>
          <w:color w:val="000000"/>
          <w:szCs w:val="20"/>
        </w:rPr>
      </w:pPr>
      <w:r w:rsidRPr="004E4D59">
        <w:rPr>
          <w:color w:val="000000"/>
          <w:szCs w:val="20"/>
        </w:rPr>
        <w:t xml:space="preserve">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2956519A" w14:textId="77777777" w:rsidR="007016F5" w:rsidRPr="004E4D59" w:rsidRDefault="007016F5" w:rsidP="007016F5">
      <w:pPr>
        <w:rPr>
          <w:color w:val="000000"/>
          <w:szCs w:val="24"/>
        </w:rPr>
      </w:pPr>
    </w:p>
    <w:p w14:paraId="6F854C78" w14:textId="77777777" w:rsidR="007016F5" w:rsidRPr="004E4D59" w:rsidRDefault="007016F5" w:rsidP="00EB433E">
      <w:pPr>
        <w:pStyle w:val="ScreenCapture"/>
      </w:pPr>
      <w:r w:rsidRPr="004E4D59">
        <w:t>Is this correct? YES// ...</w:t>
      </w:r>
    </w:p>
    <w:p w14:paraId="67D39B64" w14:textId="77777777" w:rsidR="007016F5" w:rsidRPr="004E4D59" w:rsidRDefault="007016F5" w:rsidP="00EB433E">
      <w:pPr>
        <w:pStyle w:val="ScreenCapture"/>
      </w:pPr>
    </w:p>
    <w:p w14:paraId="3BFD38A6" w14:textId="77777777" w:rsidR="007016F5" w:rsidRPr="004E4D59" w:rsidRDefault="007016F5" w:rsidP="00EB433E">
      <w:pPr>
        <w:pStyle w:val="ScreenCapture"/>
      </w:pPr>
    </w:p>
    <w:p w14:paraId="7C7312AA" w14:textId="77777777" w:rsidR="007016F5" w:rsidRPr="004E4D59" w:rsidRDefault="007016F5" w:rsidP="00EB433E">
      <w:pPr>
        <w:pStyle w:val="ScreenCapture"/>
      </w:pPr>
    </w:p>
    <w:p w14:paraId="65A00635" w14:textId="77777777" w:rsidR="007016F5" w:rsidRPr="004E4D59" w:rsidRDefault="007016F5" w:rsidP="00EB433E">
      <w:pPr>
        <w:pStyle w:val="ScreenCapture"/>
      </w:pPr>
      <w:r w:rsidRPr="004E4D59">
        <w:t xml:space="preserve">                        *** TRICARE - NON-BILLABLE ***</w:t>
      </w:r>
    </w:p>
    <w:p w14:paraId="471B023C" w14:textId="77777777" w:rsidR="007016F5" w:rsidRPr="004E4D59" w:rsidRDefault="007016F5" w:rsidP="00EB433E">
      <w:pPr>
        <w:pStyle w:val="ScreenCapture"/>
      </w:pPr>
      <w:r w:rsidRPr="004E4D59">
        <w:t xml:space="preserve">   -------------------------------------------------------------------------</w:t>
      </w:r>
    </w:p>
    <w:p w14:paraId="72318F9C" w14:textId="1FFB315B"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p>
    <w:p w14:paraId="725F4F60" w14:textId="52C0FFF9" w:rsidR="007016F5" w:rsidRPr="004E4D59" w:rsidRDefault="007016F5" w:rsidP="00EB433E">
      <w:pPr>
        <w:pStyle w:val="ScreenCapture"/>
      </w:pPr>
      <w:r w:rsidRPr="004E4D59">
        <w:t xml:space="preserve">   Patient  : OPTRICARE,ONE(</w:t>
      </w:r>
      <w:r w:rsidR="004733D3" w:rsidRPr="004E4D59">
        <w:t>XXX</w:t>
      </w:r>
      <w:r w:rsidRPr="004E4D59">
        <w:t>-</w:t>
      </w:r>
      <w:r w:rsidR="004733D3" w:rsidRPr="004E4D59">
        <w:t>XX</w:t>
      </w:r>
      <w:r w:rsidRPr="004E4D59">
        <w:t>-</w:t>
      </w:r>
      <w:r w:rsidR="004733D3" w:rsidRPr="004E4D59">
        <w:t>XXXX</w:t>
      </w:r>
      <w:r w:rsidRPr="004E4D59">
        <w:t xml:space="preserve">)  Sex: M        DOB: </w:t>
      </w:r>
      <w:r w:rsidR="00825FBD" w:rsidRPr="004E4D59">
        <w:t>REDACTED</w:t>
      </w:r>
    </w:p>
    <w:p w14:paraId="4D7511E1" w14:textId="265882C6" w:rsidR="007016F5" w:rsidRPr="004E4D59" w:rsidRDefault="007016F5" w:rsidP="00EB433E">
      <w:pPr>
        <w:pStyle w:val="ScreenCapture"/>
      </w:pPr>
      <w:r w:rsidRPr="004E4D59">
        <w:t xml:space="preserve">   Rx/Drug  : </w:t>
      </w:r>
      <w:r w:rsidR="00825FBD" w:rsidRPr="004E4D59">
        <w:t>XXXXXX</w:t>
      </w:r>
      <w:r w:rsidRPr="004E4D59">
        <w:t xml:space="preserve">/0 - ABSORBABLE GELATIN S </w:t>
      </w:r>
    </w:p>
    <w:p w14:paraId="1F3BD642" w14:textId="77777777" w:rsidR="007016F5" w:rsidRPr="004E4D59" w:rsidRDefault="007016F5" w:rsidP="00EB433E">
      <w:pPr>
        <w:pStyle w:val="ScreenCapture"/>
      </w:pPr>
      <w:r w:rsidRPr="004E4D59">
        <w:t xml:space="preserve">   Date/Time: AUG 27, 2008@16:49:46</w:t>
      </w:r>
    </w:p>
    <w:p w14:paraId="55975C92" w14:textId="77777777" w:rsidR="00EB2183" w:rsidRPr="004E4D59" w:rsidRDefault="007016F5" w:rsidP="00EB433E">
      <w:pPr>
        <w:pStyle w:val="ScreenCapture"/>
      </w:pPr>
      <w:r w:rsidRPr="004E4D59">
        <w:t xml:space="preserve">   Reason   : Drug not billable.</w:t>
      </w:r>
      <w:r w:rsidR="00EB2183" w:rsidRPr="004E4D59">
        <w:t xml:space="preserve"> </w:t>
      </w:r>
    </w:p>
    <w:p w14:paraId="2AC72887" w14:textId="77777777" w:rsidR="00EB2183" w:rsidRPr="004E4D59" w:rsidRDefault="00EB2183" w:rsidP="00EB433E">
      <w:pPr>
        <w:pStyle w:val="ScreenCapture"/>
      </w:pPr>
      <w:r w:rsidRPr="004E4D59">
        <w:t xml:space="preserve">   Patient Billing Comment(s):</w:t>
      </w:r>
    </w:p>
    <w:p w14:paraId="356A9491" w14:textId="77777777" w:rsidR="007016F5" w:rsidRPr="004E4D59" w:rsidRDefault="00EB2183" w:rsidP="00EB433E">
      <w:pPr>
        <w:pStyle w:val="ScreenCapture"/>
      </w:pPr>
      <w:r w:rsidRPr="004E4D59">
        <w:t xml:space="preserve">   MAR 01, 2008@12:22:42 – NON BILLABLE FILLS FOR DIABETIC SUPPLIES (USER,ONE)</w:t>
      </w:r>
    </w:p>
    <w:p w14:paraId="54D24A21" w14:textId="77777777" w:rsidR="007016F5" w:rsidRPr="004E4D59" w:rsidRDefault="007016F5" w:rsidP="00EB433E">
      <w:pPr>
        <w:pStyle w:val="ScreenCapture"/>
      </w:pPr>
      <w:r w:rsidRPr="004E4D59">
        <w:t xml:space="preserve">   -------------------------------------------------------------------------</w:t>
      </w:r>
    </w:p>
    <w:p w14:paraId="2272AA75" w14:textId="77777777" w:rsidR="007016F5" w:rsidRPr="004E4D59" w:rsidRDefault="007016F5" w:rsidP="00EB433E">
      <w:pPr>
        <w:pStyle w:val="ScreenCapture"/>
      </w:pPr>
    </w:p>
    <w:p w14:paraId="24021582" w14:textId="77777777" w:rsidR="007016F5" w:rsidRPr="004E4D59" w:rsidRDefault="007016F5" w:rsidP="00EB433E">
      <w:pPr>
        <w:pStyle w:val="ScreenCapture"/>
      </w:pPr>
      <w:r w:rsidRPr="004E4D59">
        <w:t>This is a non-billable TRICARE prescription.  It cannot be filled or sent</w:t>
      </w:r>
    </w:p>
    <w:p w14:paraId="7EFFEF3E" w14:textId="77777777" w:rsidR="007016F5" w:rsidRPr="004E4D59" w:rsidRDefault="007016F5" w:rsidP="00EB433E">
      <w:pPr>
        <w:pStyle w:val="ScreenCapture"/>
      </w:pPr>
      <w:r w:rsidRPr="004E4D59">
        <w:t>to the reject worklist.  It must be discontinued.</w:t>
      </w:r>
    </w:p>
    <w:p w14:paraId="3B8A279E" w14:textId="77777777" w:rsidR="007016F5" w:rsidRPr="004E4D59" w:rsidRDefault="007016F5" w:rsidP="00EB433E">
      <w:pPr>
        <w:pStyle w:val="ScreenCapture"/>
      </w:pPr>
    </w:p>
    <w:p w14:paraId="3E1EA93F" w14:textId="77777777" w:rsidR="007016F5" w:rsidRPr="004E4D59" w:rsidRDefault="007016F5" w:rsidP="00EB433E">
      <w:pPr>
        <w:pStyle w:val="ScreenCapture"/>
      </w:pPr>
      <w:r w:rsidRPr="004E4D59">
        <w:t>Press &lt;RETURN&gt; to continue...</w:t>
      </w:r>
    </w:p>
    <w:p w14:paraId="394FAF5A" w14:textId="77777777" w:rsidR="007016F5" w:rsidRPr="004E4D59" w:rsidRDefault="007016F5" w:rsidP="00EB433E">
      <w:pPr>
        <w:pStyle w:val="ScreenCapture"/>
      </w:pPr>
      <w:r w:rsidRPr="004E4D59">
        <w:t>Nature of Order: SERVICE CORRECTION//        S</w:t>
      </w:r>
    </w:p>
    <w:p w14:paraId="4106E4E4" w14:textId="77777777" w:rsidR="007016F5" w:rsidRPr="004E4D59" w:rsidRDefault="007016F5" w:rsidP="00EB433E">
      <w:pPr>
        <w:pStyle w:val="ScreenCapture"/>
      </w:pPr>
    </w:p>
    <w:p w14:paraId="4087C676" w14:textId="2C9DA9D1" w:rsidR="007016F5" w:rsidRPr="004E4D59" w:rsidRDefault="007016F5" w:rsidP="00EB433E">
      <w:pPr>
        <w:pStyle w:val="ScreenCapture"/>
      </w:pPr>
      <w:r w:rsidRPr="004E4D59">
        <w:t>Requesting PROVIDER: OPHARM  OPPHARM,ONE       OO</w:t>
      </w:r>
    </w:p>
    <w:p w14:paraId="33D56938" w14:textId="77777777" w:rsidR="007016F5" w:rsidRPr="0037030B" w:rsidRDefault="007016F5" w:rsidP="0011547D">
      <w:pPr>
        <w:rPr>
          <w:sz w:val="20"/>
          <w:szCs w:val="20"/>
        </w:rPr>
      </w:pPr>
    </w:p>
    <w:p w14:paraId="1D3266B5" w14:textId="77777777" w:rsidR="007016F5" w:rsidRPr="004E4D59" w:rsidRDefault="007016F5" w:rsidP="0011547D">
      <w:r w:rsidRPr="004E4D59">
        <w:t>Labels will not print for discontinued TRICARE prescriptions, and reprint label will not be allowed for TRICARE rejected prescriptions.</w:t>
      </w:r>
    </w:p>
    <w:p w14:paraId="319AEDAB" w14:textId="77777777" w:rsidR="007016F5" w:rsidRPr="0037030B" w:rsidRDefault="007016F5" w:rsidP="0011547D">
      <w:pPr>
        <w:rPr>
          <w:sz w:val="20"/>
          <w:szCs w:val="20"/>
        </w:rPr>
      </w:pPr>
    </w:p>
    <w:p w14:paraId="1F9C90A4" w14:textId="77777777" w:rsidR="007016F5" w:rsidRPr="004E4D59" w:rsidRDefault="007016F5" w:rsidP="00EB433E">
      <w:pPr>
        <w:pStyle w:val="ScreenCapture"/>
      </w:pPr>
      <w:r w:rsidRPr="004E4D59">
        <w:t>Select Rx (Prescriptions) Option: REPrint an Outpatient Rx Label</w:t>
      </w:r>
    </w:p>
    <w:p w14:paraId="54659D0C" w14:textId="77777777" w:rsidR="007016F5" w:rsidRPr="004E4D59" w:rsidRDefault="007016F5" w:rsidP="00EB433E">
      <w:pPr>
        <w:pStyle w:val="ScreenCapture"/>
      </w:pPr>
    </w:p>
    <w:p w14:paraId="5946BB69" w14:textId="77777777" w:rsidR="007016F5" w:rsidRPr="004E4D59" w:rsidRDefault="007016F5" w:rsidP="00EB433E">
      <w:pPr>
        <w:pStyle w:val="ScreenCapture"/>
      </w:pPr>
    </w:p>
    <w:p w14:paraId="0990941F" w14:textId="77777777" w:rsidR="007016F5" w:rsidRPr="004E4D59" w:rsidRDefault="007016F5" w:rsidP="00EB433E">
      <w:pPr>
        <w:pStyle w:val="ScreenCapture"/>
      </w:pPr>
    </w:p>
    <w:p w14:paraId="0A8F2F19" w14:textId="37888022" w:rsidR="007016F5" w:rsidRPr="004E4D59" w:rsidRDefault="007016F5" w:rsidP="00EB433E">
      <w:pPr>
        <w:pStyle w:val="ScreenCapture"/>
      </w:pPr>
      <w:r w:rsidRPr="004E4D59">
        <w:t xml:space="preserve">Reprint Prescription Label: </w:t>
      </w:r>
      <w:r w:rsidR="00DD3A7F" w:rsidRPr="004E4D59">
        <w:t xml:space="preserve">XXXXXX       </w:t>
      </w:r>
      <w:r w:rsidRPr="004E4D59">
        <w:t xml:space="preserve">SIMETHICONE 40MG TAB  </w:t>
      </w:r>
    </w:p>
    <w:p w14:paraId="320E90A6" w14:textId="77777777" w:rsidR="007016F5" w:rsidRPr="004E4D59" w:rsidRDefault="007016F5" w:rsidP="00EB433E">
      <w:pPr>
        <w:pStyle w:val="ScreenCapture"/>
      </w:pPr>
      <w:r w:rsidRPr="004E4D59">
        <w:t xml:space="preserve">Number of Copies? : (1-99): 1// </w:t>
      </w:r>
    </w:p>
    <w:p w14:paraId="73CFFD7A" w14:textId="77777777" w:rsidR="007016F5" w:rsidRPr="004E4D59" w:rsidRDefault="007016F5" w:rsidP="00EB433E">
      <w:pPr>
        <w:pStyle w:val="ScreenCapture"/>
      </w:pPr>
      <w:r w:rsidRPr="004E4D59">
        <w:t>Print adhesive portion of label only? ? No//   NO</w:t>
      </w:r>
    </w:p>
    <w:p w14:paraId="0D3C34F9" w14:textId="77777777" w:rsidR="007016F5" w:rsidRPr="004E4D59" w:rsidRDefault="007016F5" w:rsidP="00EB433E">
      <w:pPr>
        <w:pStyle w:val="ScreenCapture"/>
      </w:pPr>
      <w:r w:rsidRPr="004E4D59">
        <w:t>Do you want to resend to Dispensing System Device? No//   NO</w:t>
      </w:r>
    </w:p>
    <w:p w14:paraId="59C8ED7A" w14:textId="77777777" w:rsidR="007016F5" w:rsidRPr="004E4D59" w:rsidRDefault="007016F5" w:rsidP="00EB433E">
      <w:pPr>
        <w:pStyle w:val="ScreenCapture"/>
      </w:pPr>
      <w:r w:rsidRPr="004E4D59">
        <w:t>Comments: REPRINT</w:t>
      </w:r>
    </w:p>
    <w:p w14:paraId="0C4B43EE" w14:textId="77777777" w:rsidR="007016F5" w:rsidRPr="004E4D59" w:rsidRDefault="007016F5" w:rsidP="00EB433E">
      <w:pPr>
        <w:pStyle w:val="ScreenCapture"/>
      </w:pPr>
    </w:p>
    <w:p w14:paraId="3E79B670" w14:textId="02A12D21" w:rsidR="007016F5" w:rsidRPr="004E4D59" w:rsidRDefault="007016F5" w:rsidP="00EB433E">
      <w:pPr>
        <w:pStyle w:val="ScreenCapture"/>
      </w:pPr>
      <w:r w:rsidRPr="004E4D59">
        <w:t xml:space="preserve">Rx # </w:t>
      </w:r>
      <w:r w:rsidR="00DD3A7F" w:rsidRPr="004E4D59">
        <w:t xml:space="preserve">XXXXXX            </w:t>
      </w:r>
      <w:r w:rsidR="00EA459C">
        <w:t>XX</w:t>
      </w:r>
      <w:r w:rsidR="00EA459C" w:rsidRPr="004E4D59">
        <w:t>/</w:t>
      </w:r>
      <w:r w:rsidR="00EA459C">
        <w:t>XX</w:t>
      </w:r>
      <w:r w:rsidR="00EA459C" w:rsidRPr="004E4D59">
        <w:t>/</w:t>
      </w:r>
      <w:r w:rsidR="00EA459C">
        <w:t>XX</w:t>
      </w:r>
    </w:p>
    <w:p w14:paraId="5E58AA45" w14:textId="781B1709" w:rsidR="007016F5" w:rsidRPr="004E4D59" w:rsidRDefault="007016F5" w:rsidP="00EB433E">
      <w:pPr>
        <w:pStyle w:val="ScreenCapture"/>
      </w:pPr>
      <w:r w:rsidRPr="004E4D59">
        <w:t>OPTRICARE,ONE                 #</w:t>
      </w:r>
      <w:r w:rsidR="00825FBD" w:rsidRPr="004E4D59">
        <w:t>XXX</w:t>
      </w:r>
    </w:p>
    <w:p w14:paraId="0A891321" w14:textId="77777777" w:rsidR="007016F5" w:rsidRPr="004E4D59" w:rsidRDefault="007016F5" w:rsidP="00EB433E">
      <w:pPr>
        <w:pStyle w:val="ScreenCapture"/>
      </w:pPr>
    </w:p>
    <w:p w14:paraId="47AF8858" w14:textId="77777777" w:rsidR="007016F5" w:rsidRPr="004E4D59" w:rsidRDefault="007016F5" w:rsidP="00EB433E">
      <w:pPr>
        <w:pStyle w:val="ScreenCapture"/>
      </w:pPr>
      <w:r w:rsidRPr="004E4D59">
        <w:t>ONE MOUTH TWICE A DAY</w:t>
      </w:r>
    </w:p>
    <w:p w14:paraId="340E6A04" w14:textId="77777777" w:rsidR="007016F5" w:rsidRPr="004E4D59" w:rsidRDefault="007016F5" w:rsidP="00EB433E">
      <w:pPr>
        <w:pStyle w:val="ScreenCapture"/>
      </w:pPr>
    </w:p>
    <w:p w14:paraId="2805F153" w14:textId="77777777" w:rsidR="007016F5" w:rsidRPr="004E4D59" w:rsidRDefault="007016F5" w:rsidP="00EB433E">
      <w:pPr>
        <w:pStyle w:val="ScreenCapture"/>
      </w:pPr>
      <w:r w:rsidRPr="004E4D59">
        <w:t>SIMETHICONE 40MG TAB</w:t>
      </w:r>
    </w:p>
    <w:p w14:paraId="0707B6C7" w14:textId="77777777" w:rsidR="007016F5" w:rsidRPr="004E4D59" w:rsidRDefault="007016F5" w:rsidP="00EB433E">
      <w:pPr>
        <w:pStyle w:val="ScreenCapture"/>
      </w:pPr>
      <w:r w:rsidRPr="004E4D59">
        <w:t>OPPHARM,ONE                 OPPHARM,ONE</w:t>
      </w:r>
    </w:p>
    <w:p w14:paraId="4DFB978E" w14:textId="77777777" w:rsidR="007016F5" w:rsidRPr="004E4D59" w:rsidRDefault="007016F5" w:rsidP="00EB433E">
      <w:pPr>
        <w:pStyle w:val="ScreenCapture"/>
      </w:pPr>
      <w:r w:rsidRPr="004E4D59">
        <w:t># of Refills: 3</w:t>
      </w:r>
    </w:p>
    <w:p w14:paraId="47F20351" w14:textId="77777777" w:rsidR="007016F5" w:rsidRPr="004E4D59" w:rsidRDefault="007016F5" w:rsidP="00EB433E">
      <w:pPr>
        <w:pStyle w:val="ScreenCapture"/>
      </w:pPr>
    </w:p>
    <w:p w14:paraId="2A762760" w14:textId="77777777" w:rsidR="007016F5" w:rsidRPr="004E4D59" w:rsidRDefault="007016F5" w:rsidP="00EA459C">
      <w:pPr>
        <w:pStyle w:val="ScreenCapture"/>
        <w:keepNext/>
      </w:pPr>
      <w:r w:rsidRPr="004E4D59">
        <w:t>Select LABEL DEVICE: NULL  Bit Bucket</w:t>
      </w:r>
    </w:p>
    <w:p w14:paraId="11D14566" w14:textId="77777777" w:rsidR="007016F5" w:rsidRPr="004E4D59" w:rsidRDefault="007016F5" w:rsidP="00EA459C">
      <w:pPr>
        <w:pStyle w:val="ScreenCapture"/>
        <w:keepNext/>
      </w:pPr>
    </w:p>
    <w:p w14:paraId="24602463" w14:textId="77777777" w:rsidR="007016F5" w:rsidRPr="004E4D59" w:rsidRDefault="007016F5" w:rsidP="00EA459C">
      <w:pPr>
        <w:pStyle w:val="ScreenCapture"/>
        <w:keepNext/>
      </w:pPr>
    </w:p>
    <w:p w14:paraId="1760A4A3" w14:textId="77777777" w:rsidR="007016F5" w:rsidRPr="004E4D59" w:rsidRDefault="007016F5" w:rsidP="00EA459C">
      <w:pPr>
        <w:pStyle w:val="ScreenCapture"/>
        <w:keepNext/>
      </w:pPr>
    </w:p>
    <w:p w14:paraId="7198BD4E" w14:textId="77777777" w:rsidR="007016F5" w:rsidRPr="004E4D59" w:rsidRDefault="007016F5" w:rsidP="00EA459C">
      <w:pPr>
        <w:pStyle w:val="ScreenCapture"/>
        <w:keepNext/>
      </w:pPr>
      <w:r w:rsidRPr="004E4D59">
        <w:t>No Label(s) printed.</w:t>
      </w:r>
    </w:p>
    <w:p w14:paraId="0BA34D1B" w14:textId="77777777" w:rsidR="007016F5" w:rsidRPr="004E4D59" w:rsidRDefault="007016F5" w:rsidP="00EA459C">
      <w:pPr>
        <w:pStyle w:val="ScreenCapture"/>
        <w:keepNext/>
      </w:pPr>
    </w:p>
    <w:p w14:paraId="12D1AA5A" w14:textId="77777777" w:rsidR="007016F5" w:rsidRPr="004E4D59" w:rsidRDefault="007016F5" w:rsidP="00EA459C">
      <w:pPr>
        <w:pStyle w:val="ScreenCapture"/>
        <w:keepNext/>
      </w:pPr>
    </w:p>
    <w:p w14:paraId="1080F240" w14:textId="77777777" w:rsidR="007016F5" w:rsidRPr="004E4D59" w:rsidRDefault="007016F5" w:rsidP="00EB433E">
      <w:pPr>
        <w:pStyle w:val="ScreenCapture"/>
      </w:pPr>
      <w:r w:rsidRPr="004E4D59">
        <w:t>Reprint Prescription Label:</w:t>
      </w:r>
    </w:p>
    <w:p w14:paraId="3DDA3387" w14:textId="77777777" w:rsidR="007016F5" w:rsidRPr="0037030B" w:rsidRDefault="007016F5" w:rsidP="008E248B">
      <w:pPr>
        <w:rPr>
          <w:sz w:val="20"/>
          <w:szCs w:val="20"/>
        </w:rPr>
      </w:pPr>
    </w:p>
    <w:p w14:paraId="76F7974F" w14:textId="77777777" w:rsidR="007016F5" w:rsidRPr="004E4D59" w:rsidRDefault="007016F5" w:rsidP="008E248B">
      <w:r w:rsidRPr="004E4D59">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1374A6AA" w14:textId="77777777" w:rsidR="007016F5" w:rsidRPr="0037030B" w:rsidRDefault="007016F5" w:rsidP="008E248B">
      <w:pPr>
        <w:rPr>
          <w:sz w:val="20"/>
          <w:szCs w:val="20"/>
        </w:rPr>
      </w:pPr>
    </w:p>
    <w:p w14:paraId="7D2A900F" w14:textId="424FA26A" w:rsidR="007016F5" w:rsidRPr="004E4D59" w:rsidRDefault="007016F5" w:rsidP="00EB433E">
      <w:pPr>
        <w:pStyle w:val="ScreenCapture"/>
      </w:pPr>
      <w:r w:rsidRPr="004E4D59">
        <w:t xml:space="preserve">TRICARE Prescription </w:t>
      </w:r>
      <w:r w:rsidR="00DD3A7F" w:rsidRPr="004E4D59">
        <w:t xml:space="preserve">XXXXXX </w:t>
      </w:r>
      <w:r w:rsidRPr="004E4D59">
        <w:t>submitted to ECME for claim generation.</w:t>
      </w:r>
    </w:p>
    <w:p w14:paraId="64E59A84" w14:textId="77777777" w:rsidR="007016F5" w:rsidRPr="004E4D59" w:rsidRDefault="007016F5" w:rsidP="00EB433E">
      <w:pPr>
        <w:pStyle w:val="ScreenCapture"/>
      </w:pPr>
    </w:p>
    <w:p w14:paraId="57659896" w14:textId="77777777" w:rsidR="007016F5" w:rsidRPr="004E4D59" w:rsidRDefault="007016F5" w:rsidP="00EB433E">
      <w:pPr>
        <w:pStyle w:val="ScreenCapture"/>
      </w:pPr>
      <w:r w:rsidRPr="004E4D59">
        <w:t xml:space="preserve">Claim Status: </w:t>
      </w:r>
    </w:p>
    <w:p w14:paraId="6F9B9C23" w14:textId="77777777" w:rsidR="007016F5" w:rsidRPr="004E4D59" w:rsidRDefault="007016F5" w:rsidP="00EB433E">
      <w:pPr>
        <w:pStyle w:val="ScreenCapture"/>
      </w:pPr>
      <w:r w:rsidRPr="004E4D59">
        <w:t>IN PROGRESS-Building the claim</w:t>
      </w:r>
    </w:p>
    <w:p w14:paraId="3FC1EF43" w14:textId="77777777" w:rsidR="007016F5" w:rsidRPr="004E4D59" w:rsidRDefault="007016F5" w:rsidP="00EB433E">
      <w:pPr>
        <w:pStyle w:val="ScreenCapture"/>
      </w:pPr>
      <w:r w:rsidRPr="004E4D59">
        <w:t>IN PROGRESS-Transmitting</w:t>
      </w:r>
    </w:p>
    <w:p w14:paraId="0E04C39F" w14:textId="77777777" w:rsidR="007016F5" w:rsidRPr="004E4D59" w:rsidRDefault="007016F5" w:rsidP="00EB433E">
      <w:pPr>
        <w:pStyle w:val="ScreenCapture"/>
      </w:pPr>
      <w:r w:rsidRPr="004E4D59">
        <w:t>IN PROGRESS-Parsing response</w:t>
      </w:r>
    </w:p>
    <w:p w14:paraId="67D15BEA" w14:textId="77777777" w:rsidR="007016F5" w:rsidRPr="004E4D59" w:rsidRDefault="007016F5" w:rsidP="00EB433E">
      <w:pPr>
        <w:pStyle w:val="ScreenCapture"/>
      </w:pPr>
    </w:p>
    <w:p w14:paraId="65BFFFD7" w14:textId="77777777" w:rsidR="007016F5" w:rsidRPr="004E4D59" w:rsidRDefault="007016F5" w:rsidP="00EB433E">
      <w:pPr>
        <w:pStyle w:val="ScreenCapture"/>
      </w:pPr>
    </w:p>
    <w:p w14:paraId="11C6C129" w14:textId="77777777" w:rsidR="007016F5" w:rsidRPr="004E4D59" w:rsidRDefault="007016F5" w:rsidP="00EB433E">
      <w:pPr>
        <w:pStyle w:val="ScreenCapture"/>
      </w:pPr>
      <w:r w:rsidRPr="004E4D59">
        <w:t xml:space="preserve">                  *** </w:t>
      </w:r>
      <w:r w:rsidRPr="004E4D59">
        <w:rPr>
          <w:b/>
          <w:bCs/>
          <w:bdr w:val="single" w:sz="4" w:space="0" w:color="auto"/>
        </w:rPr>
        <w:t>TRICARE - 'IN PROGRESS'</w:t>
      </w:r>
      <w:r w:rsidRPr="004E4D59">
        <w:t xml:space="preserve"> ECME status ***</w:t>
      </w:r>
    </w:p>
    <w:p w14:paraId="10ED0482" w14:textId="77777777" w:rsidR="007016F5" w:rsidRPr="004E4D59" w:rsidRDefault="007016F5" w:rsidP="00EB433E">
      <w:pPr>
        <w:pStyle w:val="ScreenCapture"/>
      </w:pPr>
      <w:r w:rsidRPr="004E4D59">
        <w:t xml:space="preserve">   -------------------------------------------------------------------------</w:t>
      </w:r>
    </w:p>
    <w:p w14:paraId="6FD2B50F" w14:textId="7C4CFFE2"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DD3A7F" w:rsidRPr="004E4D59">
        <w:t>XXXXXXXXX</w:t>
      </w:r>
    </w:p>
    <w:p w14:paraId="0178E562" w14:textId="37A5028B" w:rsidR="007016F5" w:rsidRPr="004E4D59" w:rsidRDefault="007016F5" w:rsidP="00EB433E">
      <w:pPr>
        <w:pStyle w:val="ScreenCapture"/>
      </w:pPr>
      <w:r w:rsidRPr="004E4D59">
        <w:t xml:space="preserve">   Patient  : OPTRICARE,ONE(</w:t>
      </w:r>
      <w:r w:rsidR="00DD3A7F" w:rsidRPr="004E4D59">
        <w:t>XXX</w:t>
      </w:r>
      <w:r w:rsidRPr="004E4D59">
        <w:t>-</w:t>
      </w:r>
      <w:r w:rsidR="00DD3A7F" w:rsidRPr="004E4D59">
        <w:t>XX</w:t>
      </w:r>
      <w:r w:rsidRPr="004E4D59">
        <w:t>-</w:t>
      </w:r>
      <w:r w:rsidR="00DD3A7F" w:rsidRPr="004E4D59">
        <w:t>XXXX</w:t>
      </w:r>
      <w:r w:rsidRPr="004E4D59">
        <w:t xml:space="preserve">)  Sex: M        DOB: </w:t>
      </w:r>
      <w:r w:rsidR="00DD3A7F" w:rsidRPr="004E4D59">
        <w:t>REDACTED</w:t>
      </w:r>
    </w:p>
    <w:p w14:paraId="1604877E" w14:textId="74CE3875" w:rsidR="007016F5" w:rsidRPr="004E4D59" w:rsidRDefault="007016F5" w:rsidP="00EB433E">
      <w:pPr>
        <w:pStyle w:val="ScreenCapture"/>
      </w:pPr>
      <w:r w:rsidRPr="004E4D59">
        <w:t xml:space="preserve">   Rx/Drug  : </w:t>
      </w:r>
      <w:r w:rsidR="00DD3A7F" w:rsidRPr="004E4D59">
        <w:t>XXXXXX</w:t>
      </w:r>
      <w:r w:rsidRPr="004E4D59">
        <w:t>/0 - ACETAZOLAMIDE 250MG</w:t>
      </w:r>
    </w:p>
    <w:p w14:paraId="46CEAAAA" w14:textId="77777777" w:rsidR="007016F5" w:rsidRPr="004E4D59" w:rsidRDefault="007016F5" w:rsidP="00EB433E">
      <w:pPr>
        <w:pStyle w:val="ScreenCapture"/>
      </w:pPr>
      <w:r w:rsidRPr="004E4D59">
        <w:t xml:space="preserve">   Date/Time: APR 20, 2008@20:11:17</w:t>
      </w:r>
    </w:p>
    <w:p w14:paraId="01762274" w14:textId="77777777" w:rsidR="007016F5" w:rsidRPr="004E4D59" w:rsidRDefault="007016F5" w:rsidP="00EB433E">
      <w:pPr>
        <w:pStyle w:val="ScreenCapture"/>
      </w:pPr>
      <w:r w:rsidRPr="004E4D59">
        <w:t xml:space="preserve">   Reason   : ECME Status is in an 'IN PROGRESS' state and cannot be filled</w:t>
      </w:r>
    </w:p>
    <w:p w14:paraId="2C145A1D" w14:textId="77777777" w:rsidR="007016F5" w:rsidRPr="004E4D59" w:rsidRDefault="007016F5" w:rsidP="00EB433E">
      <w:pPr>
        <w:pStyle w:val="ScreenCapture"/>
      </w:pPr>
      <w:r w:rsidRPr="004E4D59">
        <w:t xml:space="preserve">   -------------------------------------------------------------------------</w:t>
      </w:r>
    </w:p>
    <w:p w14:paraId="23D1D731" w14:textId="77777777" w:rsidR="007016F5" w:rsidRPr="004E4D59" w:rsidRDefault="007016F5" w:rsidP="00EB433E">
      <w:pPr>
        <w:pStyle w:val="ScreenCapture"/>
      </w:pPr>
    </w:p>
    <w:p w14:paraId="44392ACF" w14:textId="77777777" w:rsidR="007016F5" w:rsidRPr="004E4D59" w:rsidRDefault="007016F5" w:rsidP="00EB433E">
      <w:pPr>
        <w:pStyle w:val="ScreenCapture"/>
      </w:pPr>
      <w:r w:rsidRPr="004E4D59">
        <w:t>This prescription will be suspended.  After the third party claim is resolved,</w:t>
      </w:r>
    </w:p>
    <w:p w14:paraId="602C2BA4" w14:textId="77777777" w:rsidR="007016F5" w:rsidRPr="004E4D59" w:rsidRDefault="007016F5" w:rsidP="00EB433E">
      <w:pPr>
        <w:pStyle w:val="ScreenCapture"/>
      </w:pPr>
      <w:r w:rsidRPr="004E4D59">
        <w:t>it may be printed or pulled early from suspense.</w:t>
      </w:r>
    </w:p>
    <w:p w14:paraId="19930C0C" w14:textId="77777777" w:rsidR="007016F5" w:rsidRPr="004E4D59" w:rsidRDefault="007016F5" w:rsidP="00EB433E">
      <w:pPr>
        <w:pStyle w:val="ScreenCapture"/>
      </w:pPr>
    </w:p>
    <w:p w14:paraId="3941D731" w14:textId="77777777" w:rsidR="007016F5" w:rsidRPr="004E4D59" w:rsidRDefault="007016F5" w:rsidP="00EB433E">
      <w:pPr>
        <w:pStyle w:val="ScreenCapture"/>
      </w:pPr>
    </w:p>
    <w:p w14:paraId="2DE93A6F" w14:textId="77777777" w:rsidR="007016F5" w:rsidRPr="004E4D59" w:rsidRDefault="007016F5" w:rsidP="00EB433E">
      <w:pPr>
        <w:pStyle w:val="ScreenCapture"/>
      </w:pPr>
      <w:r w:rsidRPr="004E4D59">
        <w:t>Press &lt;RETURN&gt; to continue...</w:t>
      </w:r>
    </w:p>
    <w:p w14:paraId="677380AD" w14:textId="77777777" w:rsidR="007016F5" w:rsidRPr="0037030B" w:rsidRDefault="007016F5" w:rsidP="00C91FB8">
      <w:pPr>
        <w:rPr>
          <w:color w:val="000000"/>
          <w:sz w:val="20"/>
          <w:szCs w:val="20"/>
        </w:rPr>
      </w:pPr>
    </w:p>
    <w:p w14:paraId="551C4A35" w14:textId="77777777" w:rsidR="007016F5" w:rsidRPr="004E4D59" w:rsidRDefault="007016F5" w:rsidP="0011547D">
      <w:pPr>
        <w:rPr>
          <w:color w:val="000000"/>
          <w:szCs w:val="24"/>
        </w:rPr>
      </w:pPr>
      <w:bookmarkStart w:id="4024" w:name="Page_248"/>
      <w:bookmarkStart w:id="4025" w:name="Page_247"/>
      <w:bookmarkEnd w:id="4024"/>
      <w:bookmarkEnd w:id="4025"/>
      <w:r w:rsidRPr="004E4D59">
        <w:rPr>
          <w:color w:val="000000"/>
          <w:szCs w:val="24"/>
        </w:rPr>
        <w:t>A rejected TRICARE prescription may not have a partial fill ordered until the reject is resolved.</w:t>
      </w:r>
    </w:p>
    <w:p w14:paraId="3957B988" w14:textId="77777777" w:rsidR="007016F5" w:rsidRPr="0037030B" w:rsidRDefault="007016F5" w:rsidP="0011547D">
      <w:pPr>
        <w:rPr>
          <w:color w:val="000000"/>
          <w:sz w:val="20"/>
          <w:szCs w:val="20"/>
        </w:rPr>
      </w:pPr>
    </w:p>
    <w:p w14:paraId="75756DEB" w14:textId="77777777" w:rsidR="007016F5" w:rsidRPr="004E4D59" w:rsidRDefault="007016F5" w:rsidP="00EB433E">
      <w:pPr>
        <w:pStyle w:val="ScreenCapture"/>
      </w:pPr>
      <w:r w:rsidRPr="004E4D59">
        <w:t xml:space="preserve">OP Medications (SUSPENDED)    Apr 18, 2008@19:10:16          Page:    1 of    2 </w:t>
      </w:r>
    </w:p>
    <w:p w14:paraId="3506D692" w14:textId="77777777" w:rsidR="007016F5" w:rsidRPr="004E4D59" w:rsidRDefault="007016F5" w:rsidP="00EB433E">
      <w:pPr>
        <w:pStyle w:val="ScreenCapture"/>
      </w:pPr>
      <w:r w:rsidRPr="004E4D59">
        <w:t>OPTRICARE,ONE</w:t>
      </w:r>
    </w:p>
    <w:p w14:paraId="62625ECD" w14:textId="631FE550" w:rsidR="007016F5" w:rsidRPr="004E4D59" w:rsidRDefault="007016F5" w:rsidP="00EB433E">
      <w:pPr>
        <w:pStyle w:val="ScreenCapture"/>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72DBCE6A" w14:textId="59AD098C" w:rsidR="00361C12" w:rsidRPr="004E4D59" w:rsidRDefault="007016F5" w:rsidP="00EB433E">
      <w:pPr>
        <w:pStyle w:val="ScreenCapture"/>
      </w:pPr>
      <w:r w:rsidRPr="004E4D59">
        <w:t xml:space="preserve">  DOB: </w:t>
      </w:r>
      <w:r w:rsidR="00DD3A7F" w:rsidRPr="004E4D59">
        <w:t>REDACTED</w:t>
      </w:r>
      <w:r w:rsidRPr="004E4D59">
        <w:t xml:space="preserve">               </w:t>
      </w:r>
      <w:r w:rsidR="00DD3A7F" w:rsidRPr="004E4D59">
        <w:t xml:space="preserve">        </w:t>
      </w:r>
      <w:r w:rsidRPr="004E4D59">
        <w:t xml:space="preserve">             Wt(kg): _______ (______)</w:t>
      </w:r>
    </w:p>
    <w:p w14:paraId="758AA095" w14:textId="5E5437BE" w:rsidR="00361C12" w:rsidRPr="004E4D59" w:rsidRDefault="00361C12" w:rsidP="00EB433E">
      <w:pPr>
        <w:pStyle w:val="ScreenCapture"/>
      </w:pPr>
      <w:r w:rsidRPr="004E4D59">
        <w:t xml:space="preserve">  SEX: MALE </w:t>
      </w:r>
    </w:p>
    <w:p w14:paraId="623F5981" w14:textId="2E0575F9" w:rsidR="007016F5" w:rsidRPr="004E4D59" w:rsidRDefault="00361C12" w:rsidP="00EB433E">
      <w:pPr>
        <w:pStyle w:val="ScreenCapture"/>
      </w:pPr>
      <w:r w:rsidRPr="004E4D59">
        <w:t xml:space="preserve"> CrCL: &lt;Not Found&gt; (CREAT: Not Found)            BSA (m2): _______</w:t>
      </w:r>
      <w:r w:rsidR="007016F5" w:rsidRPr="004E4D59">
        <w:t xml:space="preserve"> </w:t>
      </w:r>
    </w:p>
    <w:p w14:paraId="3359A0ED" w14:textId="377CC561" w:rsidR="007016F5" w:rsidRPr="004E4D59" w:rsidRDefault="007016F5" w:rsidP="00EB433E">
      <w:pPr>
        <w:pStyle w:val="ScreenCapture"/>
      </w:pPr>
    </w:p>
    <w:p w14:paraId="107F6FA1" w14:textId="5FEB65D6" w:rsidR="007016F5" w:rsidRPr="004E4D59" w:rsidRDefault="007016F5" w:rsidP="00EB433E">
      <w:pPr>
        <w:pStyle w:val="ScreenCapture"/>
      </w:pPr>
      <w:r w:rsidRPr="004E4D59">
        <w:t xml:space="preserve">                Rx #: </w:t>
      </w:r>
      <w:r w:rsidR="00DD3A7F" w:rsidRPr="004E4D59">
        <w:t xml:space="preserve">XXXXXXe </w:t>
      </w:r>
    </w:p>
    <w:p w14:paraId="03EA2A91" w14:textId="62571E5E" w:rsidR="007016F5" w:rsidRPr="004E4D59" w:rsidRDefault="007016F5" w:rsidP="00EB433E">
      <w:pPr>
        <w:pStyle w:val="ScreenCapture"/>
      </w:pPr>
      <w:r w:rsidRPr="004E4D59">
        <w:t xml:space="preserve"> (1) *Orderable Item: ACETAZOLAMIDE PILL </w:t>
      </w:r>
    </w:p>
    <w:p w14:paraId="496F9D32" w14:textId="77777777" w:rsidR="002244C2" w:rsidRPr="004E4D59" w:rsidRDefault="007016F5" w:rsidP="00EB433E">
      <w:pPr>
        <w:pStyle w:val="ScreenCapture"/>
      </w:pPr>
      <w:r w:rsidRPr="004E4D59">
        <w:t xml:space="preserve"> (2)            Drug: ACETAZOLAMIDE 500MG SEQUELS </w:t>
      </w:r>
    </w:p>
    <w:p w14:paraId="59EE5A8F" w14:textId="5F1E8444" w:rsidR="007016F5"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7016F5" w:rsidRPr="004E4D59">
        <w:t xml:space="preserve"> </w:t>
      </w:r>
    </w:p>
    <w:p w14:paraId="28150029" w14:textId="30C51CF7" w:rsidR="007016F5" w:rsidRPr="004E4D59" w:rsidRDefault="007016F5" w:rsidP="00EB433E">
      <w:pPr>
        <w:pStyle w:val="ScreenCapture"/>
      </w:pPr>
      <w:r w:rsidRPr="004E4D59">
        <w:t xml:space="preserve">                Verb: TAKE  </w:t>
      </w:r>
    </w:p>
    <w:p w14:paraId="48B3E110" w14:textId="14F4F7AA" w:rsidR="007016F5" w:rsidRPr="004E4D59" w:rsidRDefault="007016F5" w:rsidP="00EB433E">
      <w:pPr>
        <w:pStyle w:val="ScreenCapture"/>
      </w:pPr>
      <w:r w:rsidRPr="004E4D59">
        <w:t xml:space="preserve"> (3)         *Dosage: 1 PILL</w:t>
      </w:r>
    </w:p>
    <w:p w14:paraId="37CDF72F" w14:textId="64AEBF92" w:rsidR="007016F5" w:rsidRPr="004E4D59" w:rsidRDefault="007016F5" w:rsidP="00EB433E">
      <w:pPr>
        <w:pStyle w:val="ScreenCapture"/>
      </w:pPr>
      <w:r w:rsidRPr="004E4D59">
        <w:t xml:space="preserve">              *Route: ORAL</w:t>
      </w:r>
    </w:p>
    <w:p w14:paraId="73908DC7" w14:textId="1EF83568" w:rsidR="007016F5" w:rsidRPr="004E4D59" w:rsidRDefault="007016F5" w:rsidP="00EB433E">
      <w:pPr>
        <w:pStyle w:val="ScreenCapture"/>
      </w:pPr>
      <w:r w:rsidRPr="004E4D59">
        <w:t xml:space="preserve">           *Schedule: BID </w:t>
      </w:r>
    </w:p>
    <w:p w14:paraId="0B9C04FB" w14:textId="3325A9CE" w:rsidR="007016F5" w:rsidRPr="004E4D59" w:rsidRDefault="007016F5" w:rsidP="00EB433E">
      <w:pPr>
        <w:pStyle w:val="ScreenCapture"/>
      </w:pPr>
      <w:r w:rsidRPr="004E4D59">
        <w:t xml:space="preserve"> (4)Pat Instructions:</w:t>
      </w:r>
    </w:p>
    <w:p w14:paraId="7B77C40E" w14:textId="4E51CBB4" w:rsidR="007016F5" w:rsidRPr="004E4D59" w:rsidRDefault="007016F5" w:rsidP="00EB433E">
      <w:pPr>
        <w:pStyle w:val="ScreenCapture"/>
      </w:pPr>
      <w:r w:rsidRPr="004E4D59">
        <w:t xml:space="preserve">                 SIG: TAKE 1 PILL BY MOUTH TWICE A DAY </w:t>
      </w:r>
    </w:p>
    <w:p w14:paraId="3CA95A1A" w14:textId="33009288" w:rsidR="007016F5" w:rsidRPr="004E4D59" w:rsidRDefault="007016F5" w:rsidP="00EB433E">
      <w:pPr>
        <w:pStyle w:val="ScreenCapture"/>
      </w:pPr>
      <w:r w:rsidRPr="004E4D59">
        <w:t xml:space="preserve"> (5)  Patient Status: OTHER FEDERAL </w:t>
      </w:r>
    </w:p>
    <w:p w14:paraId="47F26B97" w14:textId="38023297" w:rsidR="007016F5" w:rsidRPr="004E4D59" w:rsidRDefault="007016F5" w:rsidP="00EB433E">
      <w:pPr>
        <w:pStyle w:val="ScreenCapture"/>
      </w:pPr>
      <w:r w:rsidRPr="004E4D59">
        <w:t xml:space="preserve"> (6)      Issue Date: 04/18/08              (7)  Fill Date: 04/19/08</w:t>
      </w:r>
    </w:p>
    <w:p w14:paraId="3A165905" w14:textId="59BF2637" w:rsidR="007016F5" w:rsidRPr="004E4D59" w:rsidRDefault="007016F5" w:rsidP="00EB433E">
      <w:pPr>
        <w:pStyle w:val="ScreenCapture"/>
      </w:pPr>
      <w:r w:rsidRPr="004E4D59">
        <w:t xml:space="preserve">      Last Fill Date: 04/19/08 (Window) </w:t>
      </w:r>
    </w:p>
    <w:p w14:paraId="0661F481" w14:textId="06AB40A1" w:rsidR="007016F5" w:rsidRPr="004E4D59" w:rsidRDefault="007016F5" w:rsidP="00EB433E">
      <w:pPr>
        <w:pStyle w:val="ScreenCapture"/>
      </w:pPr>
      <w:r w:rsidRPr="004E4D59">
        <w:t xml:space="preserve">   Last Release Date:                       (8)      Lot #: </w:t>
      </w:r>
    </w:p>
    <w:p w14:paraId="76EDAA9D" w14:textId="72DB14F0" w:rsidR="007016F5" w:rsidRPr="004E4D59" w:rsidRDefault="007016F5" w:rsidP="00EB433E">
      <w:pPr>
        <w:pStyle w:val="ScreenCapture"/>
      </w:pPr>
      <w:r w:rsidRPr="004E4D59">
        <w:t xml:space="preserve">             Expires: 04/19/09                          MFG:</w:t>
      </w:r>
    </w:p>
    <w:p w14:paraId="311B54F4" w14:textId="46F00134" w:rsidR="00AC1DC5" w:rsidRPr="004E4D59" w:rsidRDefault="007016F5" w:rsidP="00EB433E">
      <w:pPr>
        <w:pStyle w:val="ScreenCapture"/>
      </w:pPr>
      <w:r w:rsidRPr="004E4D59">
        <w:t xml:space="preserve">+ </w:t>
      </w:r>
    </w:p>
    <w:p w14:paraId="0E4294C7" w14:textId="027A83B4" w:rsidR="007016F5" w:rsidRPr="004E4D59" w:rsidRDefault="007016F5" w:rsidP="00EA459C">
      <w:pPr>
        <w:pStyle w:val="ScreenCapture"/>
        <w:keepNext/>
      </w:pPr>
      <w:r w:rsidRPr="004E4D59">
        <w:t>DC   Discontinue          PR   Partial              RL   Release</w:t>
      </w:r>
    </w:p>
    <w:p w14:paraId="2B523C82" w14:textId="54E7783F" w:rsidR="007016F5" w:rsidRPr="004E4D59" w:rsidRDefault="007016F5" w:rsidP="00EA459C">
      <w:pPr>
        <w:pStyle w:val="ScreenCapture"/>
        <w:keepNext/>
      </w:pPr>
      <w:r w:rsidRPr="004E4D59">
        <w:t xml:space="preserve">ED   Edit                 RF  (Refill)   </w:t>
      </w:r>
      <w:r w:rsidR="00825FBD" w:rsidRPr="004E4D59">
        <w:t xml:space="preserve"> </w:t>
      </w:r>
      <w:r w:rsidRPr="004E4D59">
        <w:t xml:space="preserve">          RN   Renew</w:t>
      </w:r>
    </w:p>
    <w:p w14:paraId="0CE81322" w14:textId="77777777" w:rsidR="007016F5" w:rsidRPr="004E4D59" w:rsidRDefault="007016F5" w:rsidP="00EB433E">
      <w:pPr>
        <w:pStyle w:val="ScreenCapture"/>
      </w:pPr>
      <w:r w:rsidRPr="004E4D59">
        <w:t xml:space="preserve">Select Action: Next Screen// </w:t>
      </w:r>
      <w:r w:rsidRPr="004E4D59">
        <w:rPr>
          <w:b/>
          <w:bCs/>
          <w:bdr w:val="single" w:sz="4" w:space="0" w:color="auto"/>
        </w:rPr>
        <w:t>p</w:t>
      </w:r>
      <w:r w:rsidRPr="004E4D59">
        <w:t xml:space="preserve">   Partial  </w:t>
      </w:r>
    </w:p>
    <w:p w14:paraId="3E32B2E7" w14:textId="77777777" w:rsidR="007016F5" w:rsidRPr="004E4D59" w:rsidRDefault="007016F5" w:rsidP="00EB433E">
      <w:pPr>
        <w:pStyle w:val="ScreenCapture"/>
      </w:pPr>
    </w:p>
    <w:p w14:paraId="3A06208F" w14:textId="77777777" w:rsidR="007016F5" w:rsidRPr="004E4D59" w:rsidRDefault="007016F5" w:rsidP="00EB433E">
      <w:pPr>
        <w:pStyle w:val="ScreenCapture"/>
      </w:pPr>
    </w:p>
    <w:p w14:paraId="181BE338" w14:textId="77777777" w:rsidR="007016F5" w:rsidRPr="004E4D59" w:rsidRDefault="007016F5" w:rsidP="00EA459C">
      <w:pPr>
        <w:pStyle w:val="ScreenCapture"/>
        <w:keepNext/>
      </w:pPr>
      <w:r w:rsidRPr="004E4D59">
        <w:t xml:space="preserve">OP Medications (SUSPENDED)    Apr 18, 2008@19:10:16          Page:    1 of    2 </w:t>
      </w:r>
    </w:p>
    <w:p w14:paraId="00E8A9F3" w14:textId="77777777" w:rsidR="007016F5" w:rsidRPr="004E4D59" w:rsidRDefault="007016F5" w:rsidP="00EA459C">
      <w:pPr>
        <w:pStyle w:val="ScreenCapture"/>
        <w:keepNext/>
      </w:pPr>
      <w:r w:rsidRPr="004E4D59">
        <w:t>OPTRICARE,ONE</w:t>
      </w:r>
    </w:p>
    <w:p w14:paraId="78CC7124" w14:textId="7C5CEAED" w:rsidR="007016F5" w:rsidRPr="004E4D59" w:rsidRDefault="007016F5" w:rsidP="00EA459C">
      <w:pPr>
        <w:pStyle w:val="ScreenCapture"/>
        <w:keepNext/>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561D762D" w14:textId="13AD7F39" w:rsidR="00361C12" w:rsidRPr="004E4D59" w:rsidRDefault="007016F5" w:rsidP="00EA459C">
      <w:pPr>
        <w:pStyle w:val="ScreenCapture"/>
        <w:keepNext/>
      </w:pPr>
      <w:r w:rsidRPr="004E4D59">
        <w:t xml:space="preserve">  DOB: </w:t>
      </w:r>
      <w:r w:rsidR="00DD3A7F" w:rsidRPr="004E4D59">
        <w:t xml:space="preserve">REDACTED        </w:t>
      </w:r>
      <w:r w:rsidRPr="004E4D59">
        <w:t xml:space="preserve">                            Wt(kg): _______ (______)</w:t>
      </w:r>
    </w:p>
    <w:p w14:paraId="434B8AB8" w14:textId="01F665FB" w:rsidR="00361C12" w:rsidRPr="004E4D59" w:rsidRDefault="00361C12" w:rsidP="00EA459C">
      <w:pPr>
        <w:pStyle w:val="ScreenCapture"/>
        <w:keepNext/>
      </w:pPr>
      <w:r w:rsidRPr="004E4D59">
        <w:t xml:space="preserve">  SEX: MALE </w:t>
      </w:r>
    </w:p>
    <w:p w14:paraId="44157DAD" w14:textId="094420D6" w:rsidR="007016F5" w:rsidRPr="004E4D59" w:rsidRDefault="00361C12" w:rsidP="00EB433E">
      <w:pPr>
        <w:pStyle w:val="ScreenCapture"/>
      </w:pPr>
      <w:r w:rsidRPr="004E4D59">
        <w:t xml:space="preserve"> CrCL: &lt;Not Found&gt; (CREAT: Not Found)            BSA (m2): </w:t>
      </w:r>
    </w:p>
    <w:p w14:paraId="07831E9B" w14:textId="2551762B" w:rsidR="007016F5" w:rsidRPr="004E4D59" w:rsidRDefault="007016F5" w:rsidP="00EB433E">
      <w:pPr>
        <w:pStyle w:val="ScreenCapture"/>
      </w:pPr>
    </w:p>
    <w:p w14:paraId="4C39E218" w14:textId="64B31178" w:rsidR="007016F5" w:rsidRPr="004E4D59" w:rsidRDefault="007016F5" w:rsidP="00EB433E">
      <w:pPr>
        <w:pStyle w:val="ScreenCapture"/>
      </w:pPr>
      <w:r w:rsidRPr="004E4D59">
        <w:t xml:space="preserve">                Rx #: </w:t>
      </w:r>
      <w:r w:rsidR="00DD3A7F" w:rsidRPr="004E4D59">
        <w:t xml:space="preserve">XXXXXXe </w:t>
      </w:r>
    </w:p>
    <w:p w14:paraId="63A39EFD" w14:textId="3D41D494" w:rsidR="007016F5" w:rsidRPr="004E4D59" w:rsidRDefault="007016F5" w:rsidP="00EB433E">
      <w:pPr>
        <w:pStyle w:val="ScreenCapture"/>
      </w:pPr>
      <w:r w:rsidRPr="004E4D59">
        <w:t xml:space="preserve"> (1) *Orderable Item: ACETAZOLAMIDE PILL </w:t>
      </w:r>
    </w:p>
    <w:p w14:paraId="17173BCF" w14:textId="67B35A3F" w:rsidR="007016F5" w:rsidRPr="004E4D59" w:rsidRDefault="007016F5" w:rsidP="00EB433E">
      <w:pPr>
        <w:pStyle w:val="ScreenCapture"/>
      </w:pPr>
      <w:r w:rsidRPr="004E4D59">
        <w:t xml:space="preserve"> (2)            Drug: ACETAZOLAMIDE 500MG SEQUELS</w:t>
      </w:r>
    </w:p>
    <w:p w14:paraId="715E3D40" w14:textId="77777777" w:rsidR="002244C2"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4760C446" w14:textId="15AC7063" w:rsidR="007016F5" w:rsidRPr="004E4D59" w:rsidRDefault="007016F5" w:rsidP="00EB433E">
      <w:pPr>
        <w:pStyle w:val="ScreenCapture"/>
      </w:pPr>
      <w:r w:rsidRPr="004E4D59">
        <w:t xml:space="preserve">                Verb: TAKE </w:t>
      </w:r>
    </w:p>
    <w:p w14:paraId="66568D5D" w14:textId="4A0AA501" w:rsidR="007016F5" w:rsidRPr="004E4D59" w:rsidRDefault="007016F5" w:rsidP="00EB433E">
      <w:pPr>
        <w:pStyle w:val="ScreenCapture"/>
      </w:pPr>
      <w:r w:rsidRPr="004E4D59">
        <w:t xml:space="preserve"> (3)         *Dosage: 1 PILL</w:t>
      </w:r>
    </w:p>
    <w:p w14:paraId="217A241F" w14:textId="136033C0" w:rsidR="007016F5" w:rsidRPr="004E4D59" w:rsidRDefault="007016F5" w:rsidP="00EB433E">
      <w:pPr>
        <w:pStyle w:val="ScreenCapture"/>
      </w:pPr>
      <w:r w:rsidRPr="004E4D59">
        <w:t xml:space="preserve">              *Route: ORAL </w:t>
      </w:r>
    </w:p>
    <w:p w14:paraId="65C86BFC" w14:textId="6CADFF8D" w:rsidR="007016F5" w:rsidRPr="004E4D59" w:rsidRDefault="007016F5" w:rsidP="00EB433E">
      <w:pPr>
        <w:pStyle w:val="ScreenCapture"/>
      </w:pPr>
      <w:r w:rsidRPr="004E4D59">
        <w:t xml:space="preserve">           *Schedule: BID </w:t>
      </w:r>
    </w:p>
    <w:p w14:paraId="54E3A1A0" w14:textId="6A31A3E7" w:rsidR="007016F5" w:rsidRPr="004E4D59" w:rsidRDefault="007016F5" w:rsidP="00EB433E">
      <w:pPr>
        <w:pStyle w:val="ScreenCapture"/>
      </w:pPr>
      <w:r w:rsidRPr="004E4D59">
        <w:t xml:space="preserve"> (4)Pat Instructions: </w:t>
      </w:r>
    </w:p>
    <w:p w14:paraId="3BBC535D" w14:textId="7BA9DFF7" w:rsidR="007016F5" w:rsidRPr="004E4D59" w:rsidRDefault="007016F5" w:rsidP="00EB433E">
      <w:pPr>
        <w:pStyle w:val="ScreenCapture"/>
      </w:pPr>
      <w:r w:rsidRPr="004E4D59">
        <w:t xml:space="preserve">                 SIG: TAKE 1 PILL BY MOUTH TWICE A DAY </w:t>
      </w:r>
    </w:p>
    <w:p w14:paraId="42D6E144" w14:textId="5F8B3CD7" w:rsidR="007016F5" w:rsidRPr="004E4D59" w:rsidRDefault="007016F5" w:rsidP="00EB433E">
      <w:pPr>
        <w:pStyle w:val="ScreenCapture"/>
      </w:pPr>
      <w:r w:rsidRPr="004E4D59">
        <w:t xml:space="preserve"> (5)  Patient Status: OTHER FEDERAL </w:t>
      </w:r>
    </w:p>
    <w:p w14:paraId="488CB64F" w14:textId="470ADAAC" w:rsidR="007016F5" w:rsidRPr="004E4D59" w:rsidRDefault="007016F5" w:rsidP="00EB433E">
      <w:pPr>
        <w:pStyle w:val="ScreenCapture"/>
      </w:pPr>
      <w:r w:rsidRPr="004E4D59">
        <w:t xml:space="preserve"> (6)      Issue Date: 04/18/08              (7)  Fill Date: 04/19/08</w:t>
      </w:r>
    </w:p>
    <w:p w14:paraId="593ACEE9" w14:textId="59B3BDF5" w:rsidR="007016F5" w:rsidRPr="004E4D59" w:rsidRDefault="007016F5" w:rsidP="00EB433E">
      <w:pPr>
        <w:pStyle w:val="ScreenCapture"/>
      </w:pPr>
      <w:r w:rsidRPr="004E4D59">
        <w:t xml:space="preserve">      Last Fill Date: 04/19/08 (Window) </w:t>
      </w:r>
    </w:p>
    <w:p w14:paraId="4020B529" w14:textId="47D816BD" w:rsidR="007016F5" w:rsidRPr="004E4D59" w:rsidRDefault="007016F5" w:rsidP="00EB433E">
      <w:pPr>
        <w:pStyle w:val="ScreenCapture"/>
      </w:pPr>
      <w:r w:rsidRPr="004E4D59">
        <w:t xml:space="preserve">   Last Release Date:                       (8)      Lot #: </w:t>
      </w:r>
    </w:p>
    <w:p w14:paraId="41D2AAAE" w14:textId="47ED3510" w:rsidR="007016F5" w:rsidRPr="004E4D59" w:rsidRDefault="007016F5" w:rsidP="00EB433E">
      <w:pPr>
        <w:pStyle w:val="ScreenCapture"/>
      </w:pPr>
      <w:r w:rsidRPr="004E4D59">
        <w:t xml:space="preserve">             Expires: 04/19/09                          MFG:</w:t>
      </w:r>
    </w:p>
    <w:p w14:paraId="49EAA54F" w14:textId="72198FEF" w:rsidR="007016F5" w:rsidRPr="004E4D59" w:rsidRDefault="007016F5" w:rsidP="00EB433E">
      <w:pPr>
        <w:pStyle w:val="ScreenCapture"/>
      </w:pPr>
      <w:r w:rsidRPr="004E4D59">
        <w:t xml:space="preserve">+         </w:t>
      </w:r>
      <w:r w:rsidRPr="004E4D59">
        <w:rPr>
          <w:bdr w:val="single" w:sz="4" w:space="0" w:color="auto"/>
        </w:rPr>
        <w:t>Partial cannot be filled on TRICARE non-payable Rx</w:t>
      </w:r>
    </w:p>
    <w:p w14:paraId="49D4A835" w14:textId="77777777" w:rsidR="007016F5" w:rsidRPr="004E4D59" w:rsidRDefault="007016F5" w:rsidP="00EB433E">
      <w:pPr>
        <w:pStyle w:val="ScreenCapture"/>
      </w:pPr>
      <w:r w:rsidRPr="004E4D59">
        <w:t>DC   Discontinue          PR   Partial              RL   Release</w:t>
      </w:r>
    </w:p>
    <w:p w14:paraId="7E45D14B" w14:textId="547D749B" w:rsidR="007016F5" w:rsidRPr="004E4D59" w:rsidRDefault="007016F5" w:rsidP="00EB433E">
      <w:pPr>
        <w:pStyle w:val="ScreenCapture"/>
      </w:pPr>
      <w:r w:rsidRPr="004E4D59">
        <w:t xml:space="preserve">ED   Edit                 RF  (Refill)         </w:t>
      </w:r>
      <w:r w:rsidR="00DD3A7F" w:rsidRPr="004E4D59">
        <w:t xml:space="preserve"> </w:t>
      </w:r>
      <w:r w:rsidRPr="004E4D59">
        <w:t xml:space="preserve">    RN   Renew</w:t>
      </w:r>
    </w:p>
    <w:p w14:paraId="577B147E" w14:textId="77777777" w:rsidR="007016F5" w:rsidRPr="004E4D59" w:rsidRDefault="007016F5" w:rsidP="00EB433E">
      <w:pPr>
        <w:pStyle w:val="ScreenCapture"/>
      </w:pPr>
      <w:r w:rsidRPr="004E4D59">
        <w:t>Select Action: Next Screen//</w:t>
      </w:r>
    </w:p>
    <w:p w14:paraId="27CE157E" w14:textId="77777777" w:rsidR="007016F5" w:rsidRPr="0037030B" w:rsidRDefault="007016F5" w:rsidP="007016F5">
      <w:pPr>
        <w:rPr>
          <w:color w:val="000000"/>
          <w:sz w:val="20"/>
          <w:szCs w:val="20"/>
        </w:rPr>
      </w:pPr>
    </w:p>
    <w:p w14:paraId="281B55F2" w14:textId="77777777" w:rsidR="007016F5" w:rsidRPr="004E4D59" w:rsidRDefault="007016F5" w:rsidP="007016F5">
      <w:pPr>
        <w:rPr>
          <w:color w:val="000000"/>
          <w:szCs w:val="24"/>
        </w:rPr>
      </w:pPr>
      <w:r w:rsidRPr="004E4D59">
        <w:rPr>
          <w:color w:val="000000"/>
          <w:szCs w:val="24"/>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3BBCF038" w14:textId="77777777" w:rsidR="007016F5" w:rsidRPr="0037030B" w:rsidRDefault="007016F5" w:rsidP="007016F5">
      <w:pPr>
        <w:rPr>
          <w:color w:val="000000"/>
          <w:sz w:val="20"/>
          <w:szCs w:val="20"/>
        </w:rPr>
      </w:pPr>
    </w:p>
    <w:p w14:paraId="5A585CE0" w14:textId="44B206C8" w:rsidR="007016F5" w:rsidRPr="004E4D59" w:rsidRDefault="007016F5" w:rsidP="00EB433E">
      <w:pPr>
        <w:pStyle w:val="ScreenCapture"/>
      </w:pPr>
      <w:r w:rsidRPr="004E4D59">
        <w:t xml:space="preserve">TRICARE Prescription </w:t>
      </w:r>
      <w:r w:rsidR="00DD3A7F" w:rsidRPr="004E4D59">
        <w:t xml:space="preserve">XXXXXX </w:t>
      </w:r>
      <w:r w:rsidRPr="004E4D59">
        <w:t>submitted to ECME for claim generation.</w:t>
      </w:r>
    </w:p>
    <w:p w14:paraId="0AEFD0A0" w14:textId="77777777" w:rsidR="007016F5" w:rsidRPr="004E4D59" w:rsidRDefault="007016F5" w:rsidP="00EB433E">
      <w:pPr>
        <w:pStyle w:val="ScreenCapture"/>
      </w:pPr>
    </w:p>
    <w:p w14:paraId="2D233609" w14:textId="77777777" w:rsidR="007016F5" w:rsidRPr="004E4D59" w:rsidRDefault="007016F5" w:rsidP="00EB433E">
      <w:pPr>
        <w:pStyle w:val="ScreenCapture"/>
      </w:pPr>
      <w:r w:rsidRPr="004E4D59">
        <w:t xml:space="preserve">Claim Status: </w:t>
      </w:r>
    </w:p>
    <w:p w14:paraId="3ADCBBAE" w14:textId="77777777" w:rsidR="007016F5" w:rsidRPr="004E4D59" w:rsidRDefault="007016F5" w:rsidP="00EB433E">
      <w:pPr>
        <w:pStyle w:val="ScreenCapture"/>
      </w:pPr>
      <w:r w:rsidRPr="004E4D59">
        <w:t>IN PROGRESS-Building the claim</w:t>
      </w:r>
    </w:p>
    <w:p w14:paraId="4118D5D5" w14:textId="77777777" w:rsidR="007016F5" w:rsidRPr="004E4D59" w:rsidRDefault="007016F5" w:rsidP="00EB433E">
      <w:pPr>
        <w:pStyle w:val="ScreenCapture"/>
      </w:pPr>
      <w:r w:rsidRPr="004E4D59">
        <w:t>IN PROGRESS-Transmitting</w:t>
      </w:r>
    </w:p>
    <w:p w14:paraId="70D01B20" w14:textId="77777777" w:rsidR="007016F5" w:rsidRPr="004E4D59" w:rsidRDefault="007016F5" w:rsidP="00EB433E">
      <w:pPr>
        <w:pStyle w:val="ScreenCapture"/>
      </w:pPr>
      <w:r w:rsidRPr="004E4D59">
        <w:t>IN PROGRESS-Parsing response</w:t>
      </w:r>
    </w:p>
    <w:p w14:paraId="7AAD9727" w14:textId="77777777" w:rsidR="007016F5" w:rsidRPr="004E4D59" w:rsidRDefault="007016F5" w:rsidP="00EB433E">
      <w:pPr>
        <w:pStyle w:val="ScreenCapture"/>
      </w:pPr>
    </w:p>
    <w:p w14:paraId="708CAF2C" w14:textId="77777777" w:rsidR="007016F5" w:rsidRPr="004E4D59" w:rsidRDefault="007016F5" w:rsidP="00EB433E">
      <w:pPr>
        <w:pStyle w:val="ScreenCapture"/>
      </w:pPr>
    </w:p>
    <w:p w14:paraId="60291C80" w14:textId="77777777" w:rsidR="007016F5" w:rsidRPr="004E4D59" w:rsidRDefault="007016F5" w:rsidP="00EB433E">
      <w:pPr>
        <w:pStyle w:val="ScreenCapture"/>
      </w:pPr>
      <w:r w:rsidRPr="004E4D59">
        <w:t xml:space="preserve">                  *** TRICARE - 'IN PROGRESS' ECME status ***</w:t>
      </w:r>
    </w:p>
    <w:p w14:paraId="24373B89" w14:textId="77777777" w:rsidR="007016F5" w:rsidRPr="004E4D59" w:rsidRDefault="007016F5" w:rsidP="00EB433E">
      <w:pPr>
        <w:pStyle w:val="ScreenCapture"/>
      </w:pPr>
      <w:r w:rsidRPr="004E4D59">
        <w:t xml:space="preserve">   -------------------------------------------------------------------------</w:t>
      </w:r>
    </w:p>
    <w:p w14:paraId="75F3B2DC" w14:textId="31018A73"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DD3A7F" w:rsidRPr="004E4D59">
        <w:t>XXXXXXXXXX</w:t>
      </w:r>
    </w:p>
    <w:p w14:paraId="212195B0" w14:textId="0452E74C" w:rsidR="007016F5" w:rsidRPr="004E4D59" w:rsidRDefault="007016F5" w:rsidP="00EB433E">
      <w:pPr>
        <w:pStyle w:val="ScreenCapture"/>
      </w:pPr>
      <w:r w:rsidRPr="004E4D59">
        <w:t xml:space="preserve">   Patient  : OPTRICARE,ONE(</w:t>
      </w:r>
      <w:r w:rsidR="009D7CE9">
        <w:t>XXX</w:t>
      </w:r>
      <w:r w:rsidRPr="004E4D59">
        <w:t>-</w:t>
      </w:r>
      <w:r w:rsidR="009D7CE9">
        <w:t>XX</w:t>
      </w:r>
      <w:r w:rsidRPr="004E4D59">
        <w:t>-</w:t>
      </w:r>
      <w:r w:rsidR="009D7CE9">
        <w:t>XXXX</w:t>
      </w:r>
      <w:r w:rsidRPr="004E4D59">
        <w:t xml:space="preserve">)  Sex: M        DOB: </w:t>
      </w:r>
      <w:r w:rsidR="00DD3A7F" w:rsidRPr="004E4D59">
        <w:t>REDACTED</w:t>
      </w:r>
    </w:p>
    <w:p w14:paraId="20784CD8" w14:textId="36FDADB6" w:rsidR="007016F5" w:rsidRPr="004E4D59" w:rsidRDefault="007016F5" w:rsidP="00EB433E">
      <w:pPr>
        <w:pStyle w:val="ScreenCapture"/>
      </w:pPr>
      <w:r w:rsidRPr="004E4D59">
        <w:t xml:space="preserve">   Rx/Drug  : </w:t>
      </w:r>
      <w:r w:rsidR="00DD3A7F" w:rsidRPr="004E4D59">
        <w:t>XXXXXX</w:t>
      </w:r>
      <w:r w:rsidRPr="004E4D59">
        <w:t xml:space="preserve">/0 - ACETAZOLAMIDE 250MG </w:t>
      </w:r>
    </w:p>
    <w:p w14:paraId="4228AE05" w14:textId="77777777" w:rsidR="007016F5" w:rsidRPr="004E4D59" w:rsidRDefault="007016F5" w:rsidP="00EB433E">
      <w:pPr>
        <w:pStyle w:val="ScreenCapture"/>
      </w:pPr>
      <w:r w:rsidRPr="004E4D59">
        <w:t xml:space="preserve">   Date/Time: APR 20, 2008@20:11:17</w:t>
      </w:r>
    </w:p>
    <w:p w14:paraId="2DA8CE75" w14:textId="77777777" w:rsidR="007016F5" w:rsidRPr="004E4D59" w:rsidRDefault="007016F5" w:rsidP="00EB433E">
      <w:pPr>
        <w:pStyle w:val="ScreenCapture"/>
      </w:pPr>
      <w:r w:rsidRPr="004E4D59">
        <w:t xml:space="preserve">   Reason   : ECME Status is in an 'IN PROGRESS' state and cannot be filled</w:t>
      </w:r>
    </w:p>
    <w:p w14:paraId="400533C6" w14:textId="77777777" w:rsidR="007016F5" w:rsidRPr="004E4D59" w:rsidRDefault="007016F5" w:rsidP="00EB433E">
      <w:pPr>
        <w:pStyle w:val="ScreenCapture"/>
      </w:pPr>
      <w:r w:rsidRPr="004E4D59">
        <w:t xml:space="preserve">   -------------------------------------------------------------------------</w:t>
      </w:r>
    </w:p>
    <w:p w14:paraId="22A00188" w14:textId="77777777" w:rsidR="007016F5" w:rsidRPr="004E4D59" w:rsidRDefault="007016F5" w:rsidP="009D7CE9">
      <w:pPr>
        <w:pStyle w:val="ScreenCapture"/>
        <w:keepNext/>
      </w:pPr>
    </w:p>
    <w:p w14:paraId="6F6786A2" w14:textId="77777777" w:rsidR="007016F5" w:rsidRPr="004E4D59" w:rsidRDefault="007016F5" w:rsidP="009D7CE9">
      <w:pPr>
        <w:pStyle w:val="ScreenCapture"/>
        <w:keepNext/>
      </w:pPr>
      <w:r w:rsidRPr="004E4D59">
        <w:t>This prescription will be suspended.  After the third party claim is resolved,</w:t>
      </w:r>
    </w:p>
    <w:p w14:paraId="71A4F8F3" w14:textId="77777777" w:rsidR="007016F5" w:rsidRPr="004E4D59" w:rsidRDefault="007016F5" w:rsidP="009D7CE9">
      <w:pPr>
        <w:pStyle w:val="ScreenCapture"/>
        <w:keepNext/>
      </w:pPr>
      <w:r w:rsidRPr="004E4D59">
        <w:t>it may be printed or pulled early from suspense.</w:t>
      </w:r>
    </w:p>
    <w:p w14:paraId="60EF651B" w14:textId="77777777" w:rsidR="007016F5" w:rsidRPr="004E4D59" w:rsidRDefault="007016F5" w:rsidP="009D7CE9">
      <w:pPr>
        <w:pStyle w:val="ScreenCapture"/>
        <w:keepNext/>
      </w:pPr>
    </w:p>
    <w:p w14:paraId="5B06AD20" w14:textId="77777777" w:rsidR="007016F5" w:rsidRPr="004E4D59" w:rsidRDefault="007016F5" w:rsidP="009D7CE9">
      <w:pPr>
        <w:pStyle w:val="ScreenCapture"/>
        <w:keepNext/>
      </w:pPr>
    </w:p>
    <w:p w14:paraId="2A2C892E" w14:textId="77777777" w:rsidR="007016F5" w:rsidRPr="004E4D59" w:rsidRDefault="007016F5" w:rsidP="00EB433E">
      <w:pPr>
        <w:pStyle w:val="ScreenCapture"/>
      </w:pPr>
      <w:r w:rsidRPr="004E4D59">
        <w:t>Press &lt;RETURN&gt; to continue...</w:t>
      </w:r>
    </w:p>
    <w:p w14:paraId="09977A6A" w14:textId="77777777" w:rsidR="007016F5" w:rsidRPr="0037030B" w:rsidRDefault="007016F5" w:rsidP="00C91FB8">
      <w:pPr>
        <w:rPr>
          <w:color w:val="000000"/>
          <w:sz w:val="20"/>
          <w:szCs w:val="20"/>
        </w:rPr>
      </w:pPr>
    </w:p>
    <w:p w14:paraId="133FD9AD" w14:textId="77777777" w:rsidR="007016F5" w:rsidRPr="004E4D59" w:rsidRDefault="007016F5" w:rsidP="007016F5">
      <w:pPr>
        <w:rPr>
          <w:color w:val="000000"/>
          <w:szCs w:val="24"/>
        </w:rPr>
      </w:pPr>
      <w:r w:rsidRPr="004E4D59">
        <w:rPr>
          <w:color w:val="000000"/>
          <w:szCs w:val="24"/>
        </w:rPr>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8E78EC" w14:textId="77777777" w:rsidR="007016F5" w:rsidRPr="0037030B" w:rsidRDefault="007016F5" w:rsidP="007016F5">
      <w:pPr>
        <w:rPr>
          <w:color w:val="000000"/>
          <w:sz w:val="20"/>
          <w:szCs w:val="20"/>
        </w:rPr>
      </w:pPr>
    </w:p>
    <w:p w14:paraId="5BC1BC9D" w14:textId="77777777" w:rsidR="007016F5" w:rsidRPr="004E4D59" w:rsidRDefault="007016F5" w:rsidP="008E248B">
      <w:pPr>
        <w:pStyle w:val="ExampleHeading"/>
      </w:pPr>
      <w:r w:rsidRPr="004E4D59">
        <w:t>Example of message during finish:</w:t>
      </w:r>
    </w:p>
    <w:p w14:paraId="326DCCCB" w14:textId="77777777" w:rsidR="007016F5" w:rsidRPr="004E4D59" w:rsidRDefault="007016F5" w:rsidP="00EA459C">
      <w:pPr>
        <w:pStyle w:val="ScreenCapture"/>
        <w:keepNext/>
      </w:pPr>
      <w:r w:rsidRPr="004E4D59">
        <w:t>Do you want to enter a Progress Note? No//   NO</w:t>
      </w:r>
    </w:p>
    <w:p w14:paraId="395667F4" w14:textId="77777777" w:rsidR="007016F5" w:rsidRPr="004E4D59" w:rsidRDefault="007016F5" w:rsidP="00EA459C">
      <w:pPr>
        <w:pStyle w:val="ScreenCapture"/>
        <w:keepNext/>
      </w:pPr>
    </w:p>
    <w:p w14:paraId="42DEDE2C" w14:textId="7B8012B7" w:rsidR="007016F5" w:rsidRPr="004E4D59" w:rsidRDefault="007016F5" w:rsidP="00EA459C">
      <w:pPr>
        <w:pStyle w:val="ScreenCapture"/>
        <w:keepNext/>
      </w:pPr>
      <w:r w:rsidRPr="004E4D59">
        <w:t xml:space="preserve">Rx # </w:t>
      </w:r>
      <w:r w:rsidR="00DD3A7F" w:rsidRPr="004E4D59">
        <w:t xml:space="preserve">XXXXXX            </w:t>
      </w:r>
      <w:r w:rsidR="00EA459C">
        <w:t>XX</w:t>
      </w:r>
      <w:r w:rsidR="00EA459C" w:rsidRPr="004E4D59">
        <w:t>/</w:t>
      </w:r>
      <w:r w:rsidR="00EA459C">
        <w:t>XX</w:t>
      </w:r>
      <w:r w:rsidR="00EA459C" w:rsidRPr="004E4D59">
        <w:t>/</w:t>
      </w:r>
      <w:r w:rsidR="00EA459C">
        <w:t>XX</w:t>
      </w:r>
    </w:p>
    <w:p w14:paraId="7AFE125A" w14:textId="76CE9A77" w:rsidR="007016F5" w:rsidRPr="004E4D59" w:rsidRDefault="007016F5" w:rsidP="00EA459C">
      <w:pPr>
        <w:pStyle w:val="ScreenCapture"/>
        <w:keepNext/>
      </w:pPr>
      <w:r w:rsidRPr="004E4D59">
        <w:t>OPTRICARE,TEST                    #</w:t>
      </w:r>
      <w:r w:rsidR="00DD3A7F" w:rsidRPr="004E4D59">
        <w:t>XXX</w:t>
      </w:r>
    </w:p>
    <w:p w14:paraId="0012F4C5" w14:textId="77777777" w:rsidR="007016F5" w:rsidRPr="004E4D59" w:rsidRDefault="007016F5" w:rsidP="00EB433E">
      <w:pPr>
        <w:pStyle w:val="ScreenCapture"/>
      </w:pPr>
      <w:r w:rsidRPr="004E4D59">
        <w:t>ONE MOUTH TWICE A DAY</w:t>
      </w:r>
    </w:p>
    <w:p w14:paraId="7244D698" w14:textId="77777777" w:rsidR="007016F5" w:rsidRPr="004E4D59" w:rsidRDefault="007016F5" w:rsidP="00EB433E">
      <w:pPr>
        <w:pStyle w:val="ScreenCapture"/>
      </w:pPr>
    </w:p>
    <w:p w14:paraId="55E98BCA" w14:textId="77777777" w:rsidR="007016F5" w:rsidRPr="004E4D59" w:rsidRDefault="007016F5" w:rsidP="00EB433E">
      <w:pPr>
        <w:pStyle w:val="ScreenCapture"/>
      </w:pPr>
      <w:r w:rsidRPr="004E4D59">
        <w:t>DANTROLENE 25MG CAP</w:t>
      </w:r>
    </w:p>
    <w:p w14:paraId="7BA4B4B2" w14:textId="77777777" w:rsidR="007016F5" w:rsidRPr="004E4D59" w:rsidRDefault="007016F5" w:rsidP="00EB433E">
      <w:pPr>
        <w:pStyle w:val="ScreenCapture"/>
      </w:pPr>
      <w:r w:rsidRPr="004E4D59">
        <w:t>OPPROVIDER,ONE             OPPHAR,ONE</w:t>
      </w:r>
    </w:p>
    <w:p w14:paraId="78B51B94" w14:textId="77777777" w:rsidR="007016F5" w:rsidRPr="004E4D59" w:rsidRDefault="007016F5" w:rsidP="00EB433E">
      <w:pPr>
        <w:pStyle w:val="ScreenCapture"/>
      </w:pPr>
      <w:r w:rsidRPr="004E4D59">
        <w:t># of Refills: 3</w:t>
      </w:r>
    </w:p>
    <w:p w14:paraId="56EFF3FA" w14:textId="77777777" w:rsidR="007016F5" w:rsidRPr="004E4D59" w:rsidRDefault="007016F5" w:rsidP="00EB433E">
      <w:pPr>
        <w:pStyle w:val="ScreenCapture"/>
      </w:pPr>
    </w:p>
    <w:p w14:paraId="4E6F975C" w14:textId="77777777" w:rsidR="007016F5" w:rsidRPr="004E4D59" w:rsidRDefault="007016F5" w:rsidP="00EB433E">
      <w:pPr>
        <w:pStyle w:val="ScreenCapture"/>
      </w:pPr>
    </w:p>
    <w:p w14:paraId="2A0E8096" w14:textId="77777777" w:rsidR="007016F5" w:rsidRPr="004E4D59" w:rsidRDefault="007016F5" w:rsidP="00EB433E">
      <w:pPr>
        <w:pStyle w:val="ScreenCapture"/>
      </w:pPr>
      <w:r w:rsidRPr="004E4D59">
        <w:t>Is this correct? YES// ...</w:t>
      </w:r>
    </w:p>
    <w:p w14:paraId="0967BE02" w14:textId="77777777" w:rsidR="007016F5" w:rsidRPr="004E4D59" w:rsidRDefault="007016F5" w:rsidP="00EB433E">
      <w:pPr>
        <w:pStyle w:val="ScreenCapture"/>
      </w:pPr>
      <w:bookmarkStart w:id="4026" w:name="PSO482_250"/>
      <w:bookmarkEnd w:id="4026"/>
      <w:r w:rsidRPr="004E4D59">
        <w:t xml:space="preserve"> -Rx 101921 has been discontinued...</w:t>
      </w:r>
    </w:p>
    <w:p w14:paraId="6BF0F916" w14:textId="77777777" w:rsidR="007016F5" w:rsidRPr="004E4D59" w:rsidRDefault="007016F5" w:rsidP="00EB433E">
      <w:pPr>
        <w:pStyle w:val="ScreenCapture"/>
      </w:pPr>
    </w:p>
    <w:p w14:paraId="4A506CE9" w14:textId="77777777" w:rsidR="007016F5" w:rsidRPr="004E4D59" w:rsidRDefault="007016F5" w:rsidP="00EB433E">
      <w:pPr>
        <w:pStyle w:val="ScreenCapture"/>
      </w:pPr>
    </w:p>
    <w:p w14:paraId="0A6F0702" w14:textId="77777777" w:rsidR="007016F5" w:rsidRPr="004E4D59" w:rsidRDefault="007016F5" w:rsidP="00EB433E">
      <w:pPr>
        <w:pStyle w:val="ScreenCapture"/>
      </w:pPr>
    </w:p>
    <w:p w14:paraId="606C7B77" w14:textId="77777777" w:rsidR="007016F5" w:rsidRPr="004E4D59" w:rsidRDefault="007016F5" w:rsidP="00EB433E">
      <w:pPr>
        <w:pStyle w:val="ScreenCapture"/>
      </w:pPr>
      <w:r w:rsidRPr="004E4D59">
        <w:t>Inactive ECME TRICARE</w:t>
      </w:r>
    </w:p>
    <w:p w14:paraId="3CC976B9" w14:textId="77777777" w:rsidR="007016F5" w:rsidRPr="004E4D59" w:rsidRDefault="007016F5" w:rsidP="007016F5">
      <w:pPr>
        <w:rPr>
          <w:color w:val="000000"/>
          <w:szCs w:val="24"/>
        </w:rPr>
      </w:pPr>
    </w:p>
    <w:p w14:paraId="17DC5FAA" w14:textId="77777777" w:rsidR="007016F5" w:rsidRPr="004E4D59" w:rsidRDefault="007016F5" w:rsidP="008E248B">
      <w:pPr>
        <w:pStyle w:val="ExampleHeading"/>
      </w:pPr>
      <w:r w:rsidRPr="004E4D59">
        <w:t>Example of ECME Activity Log entry:</w:t>
      </w:r>
    </w:p>
    <w:p w14:paraId="7C4EC908" w14:textId="0D69D37A" w:rsidR="007016F5" w:rsidRPr="004E4D59" w:rsidRDefault="007016F5" w:rsidP="00EB433E">
      <w:pPr>
        <w:pStyle w:val="ScreenCapture"/>
      </w:pPr>
      <w:r w:rsidRPr="004E4D59">
        <w:t xml:space="preserve">ECME Log: </w:t>
      </w:r>
    </w:p>
    <w:p w14:paraId="758334A9" w14:textId="77777777" w:rsidR="007016F5" w:rsidRPr="004E4D59" w:rsidRDefault="007016F5" w:rsidP="00EB433E">
      <w:pPr>
        <w:pStyle w:val="ScreenCapture"/>
      </w:pPr>
      <w:r w:rsidRPr="004E4D59">
        <w:t>#   Date/Time           Rx Ref          Initiator Of Activity</w:t>
      </w:r>
    </w:p>
    <w:p w14:paraId="458821DE" w14:textId="77777777" w:rsidR="007016F5" w:rsidRPr="004E4D59" w:rsidRDefault="007016F5" w:rsidP="00EB433E">
      <w:pPr>
        <w:pStyle w:val="ScreenCapture"/>
      </w:pPr>
      <w:r w:rsidRPr="004E4D59">
        <w:t>===============================================================================</w:t>
      </w:r>
    </w:p>
    <w:p w14:paraId="12881FD6" w14:textId="2FE29AC8" w:rsidR="007016F5" w:rsidRPr="004E4D59" w:rsidRDefault="007016F5" w:rsidP="00EB433E">
      <w:pPr>
        <w:pStyle w:val="ScreenCapture"/>
      </w:pPr>
      <w:r w:rsidRPr="004E4D59">
        <w:t xml:space="preserve">1   8/27/08@11:07:45    ORIGINAL        OPPHARM,ONE </w:t>
      </w:r>
    </w:p>
    <w:p w14:paraId="0B3A1496" w14:textId="2358AB9F" w:rsidR="007016F5" w:rsidRPr="004E4D59" w:rsidRDefault="007016F5" w:rsidP="00EB433E">
      <w:pPr>
        <w:pStyle w:val="ScreenCapture"/>
      </w:pPr>
      <w:r w:rsidRPr="004E4D59">
        <w:t xml:space="preserve">Comments: TRICARE-Inactive ECME TRICARE </w:t>
      </w:r>
    </w:p>
    <w:p w14:paraId="4E3468AD" w14:textId="77777777" w:rsidR="007016F5" w:rsidRPr="004E4D59" w:rsidRDefault="007016F5" w:rsidP="00C91FB8">
      <w:pPr>
        <w:rPr>
          <w:color w:val="000000"/>
        </w:rPr>
      </w:pPr>
    </w:p>
    <w:p w14:paraId="4BA098CD" w14:textId="77777777" w:rsidR="007016F5" w:rsidRPr="004E4D59" w:rsidRDefault="007016F5" w:rsidP="008E248B">
      <w:pPr>
        <w:pStyle w:val="ExampleHeading"/>
      </w:pPr>
      <w:r w:rsidRPr="004E4D59">
        <w:t>Example: Handling a CHAMPVA Rejected New Order for ePharmacy Billing</w:t>
      </w:r>
    </w:p>
    <w:p w14:paraId="6B12D626" w14:textId="77777777" w:rsidR="007016F5" w:rsidRPr="004E4D59" w:rsidRDefault="007016F5" w:rsidP="007016F5">
      <w:pPr>
        <w:rPr>
          <w:color w:val="000000"/>
        </w:rPr>
      </w:pPr>
      <w:r w:rsidRPr="004E4D59">
        <w:rPr>
          <w:color w:val="000000"/>
        </w:rPr>
        <w:t>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4E4D59">
        <w:t>Is this correct? YES//</w:t>
      </w:r>
      <w:r w:rsidRPr="004E4D59">
        <w:rPr>
          <w:color w:val="000000"/>
        </w:rPr>
        <w:t>” prompt during finish. Where DUR or RTS are one of the reject codes, the user will be able to select from (D)iscontinue the prescription, submit (O)verride codes, or (Q)uit, which sends the rejection to the Third Party Payer Rejects</w:t>
      </w:r>
      <w:r w:rsidR="00D8267F" w:rsidRPr="004E4D59">
        <w:rPr>
          <w:color w:val="000000"/>
        </w:rPr>
        <w:t xml:space="preserve"> </w:t>
      </w:r>
      <w:r w:rsidRPr="004E4D59">
        <w:rPr>
          <w:color w:val="000000"/>
        </w:rPr>
        <w:t>– Worklist. A CHAMPVA rejection may not be (I)gnored unless the user holds the PSO TRICARE/CHAMPVA security key.</w:t>
      </w:r>
    </w:p>
    <w:p w14:paraId="4CAE5C4D" w14:textId="77777777" w:rsidR="007016F5" w:rsidRPr="004E4D59" w:rsidRDefault="007016F5" w:rsidP="007016F5">
      <w:pPr>
        <w:rPr>
          <w:color w:val="000000"/>
        </w:rPr>
      </w:pPr>
    </w:p>
    <w:p w14:paraId="5817D069" w14:textId="6F08C0FD" w:rsidR="007016F5" w:rsidRPr="004E4D59" w:rsidRDefault="007016F5" w:rsidP="00EB433E">
      <w:pPr>
        <w:pStyle w:val="ScreenCapture"/>
      </w:pPr>
      <w:r w:rsidRPr="004E4D59">
        <w:rPr>
          <w:b/>
          <w:bCs/>
          <w:bdr w:val="single" w:sz="4" w:space="0" w:color="auto"/>
        </w:rPr>
        <w:t xml:space="preserve">CHAMPVA </w:t>
      </w:r>
      <w:r w:rsidRPr="004E4D59">
        <w:t xml:space="preserve">Prescription </w:t>
      </w:r>
      <w:r w:rsidR="00825FBD" w:rsidRPr="004E4D59">
        <w:t>XXXXXX</w:t>
      </w:r>
      <w:r w:rsidR="00825FBD" w:rsidRPr="004E4D59" w:rsidDel="00825FBD">
        <w:t xml:space="preserve"> </w:t>
      </w:r>
      <w:r w:rsidRPr="004E4D59">
        <w:t>submitted to ECME for claim generation.</w:t>
      </w:r>
    </w:p>
    <w:p w14:paraId="24A32F34" w14:textId="77777777" w:rsidR="007016F5" w:rsidRPr="004E4D59" w:rsidRDefault="007016F5" w:rsidP="00EB433E">
      <w:pPr>
        <w:pStyle w:val="ScreenCapture"/>
      </w:pPr>
    </w:p>
    <w:p w14:paraId="23569650" w14:textId="77777777" w:rsidR="007016F5" w:rsidRPr="004E4D59" w:rsidRDefault="007016F5" w:rsidP="00EB433E">
      <w:pPr>
        <w:pStyle w:val="ScreenCapture"/>
      </w:pPr>
      <w:r w:rsidRPr="004E4D59">
        <w:t xml:space="preserve">Claim Status: </w:t>
      </w:r>
    </w:p>
    <w:p w14:paraId="4BD14C49" w14:textId="77777777" w:rsidR="007016F5" w:rsidRPr="004E4D59" w:rsidRDefault="007016F5" w:rsidP="00EB433E">
      <w:pPr>
        <w:pStyle w:val="ScreenCapture"/>
      </w:pPr>
      <w:r w:rsidRPr="004E4D59">
        <w:t>IN PROGRESS-Waiting to start</w:t>
      </w:r>
    </w:p>
    <w:p w14:paraId="37686277" w14:textId="77777777" w:rsidR="007016F5" w:rsidRPr="004E4D59" w:rsidRDefault="007016F5" w:rsidP="00EB433E">
      <w:pPr>
        <w:pStyle w:val="ScreenCapture"/>
      </w:pPr>
      <w:r w:rsidRPr="004E4D59">
        <w:t>IN PROGRESS-Building the claim</w:t>
      </w:r>
    </w:p>
    <w:p w14:paraId="3A962FD2" w14:textId="77777777" w:rsidR="007016F5" w:rsidRPr="004E4D59" w:rsidRDefault="007016F5" w:rsidP="00EB433E">
      <w:pPr>
        <w:pStyle w:val="ScreenCapture"/>
      </w:pPr>
      <w:r w:rsidRPr="004E4D59">
        <w:t>IN PROGRESS-Transmitting</w:t>
      </w:r>
    </w:p>
    <w:p w14:paraId="2EB554CC" w14:textId="77777777" w:rsidR="007016F5" w:rsidRPr="004E4D59" w:rsidRDefault="007016F5" w:rsidP="00EB433E">
      <w:pPr>
        <w:pStyle w:val="ScreenCapture"/>
      </w:pPr>
      <w:r w:rsidRPr="004E4D59">
        <w:t>IN PROGRESS-Processing response</w:t>
      </w:r>
    </w:p>
    <w:p w14:paraId="7D82D0DA" w14:textId="77777777" w:rsidR="007016F5" w:rsidRPr="004E4D59" w:rsidRDefault="007016F5" w:rsidP="00EB433E">
      <w:pPr>
        <w:pStyle w:val="ScreenCapture"/>
      </w:pPr>
      <w:r w:rsidRPr="004E4D59">
        <w:t>E REJECTED</w:t>
      </w:r>
    </w:p>
    <w:p w14:paraId="1E93249F" w14:textId="77777777" w:rsidR="007016F5" w:rsidRPr="004E4D59" w:rsidRDefault="007016F5" w:rsidP="00EB433E">
      <w:pPr>
        <w:pStyle w:val="ScreenCapture"/>
      </w:pPr>
      <w:r w:rsidRPr="004E4D59">
        <w:t xml:space="preserve">    79 - Refill Too Soon</w:t>
      </w:r>
    </w:p>
    <w:p w14:paraId="0DF0B11F" w14:textId="77777777" w:rsidR="007016F5" w:rsidRPr="004E4D59" w:rsidRDefault="007016F5" w:rsidP="00EB433E">
      <w:pPr>
        <w:pStyle w:val="ScreenCapture"/>
      </w:pPr>
      <w:r w:rsidRPr="004E4D59">
        <w:t xml:space="preserve">    14 - M/I Eligibility Clarification Code</w:t>
      </w:r>
    </w:p>
    <w:p w14:paraId="65C79F11" w14:textId="77777777" w:rsidR="007016F5" w:rsidRPr="004E4D59" w:rsidRDefault="007016F5" w:rsidP="00EB433E">
      <w:pPr>
        <w:pStyle w:val="ScreenCapture"/>
      </w:pPr>
    </w:p>
    <w:p w14:paraId="362E40D8" w14:textId="77777777" w:rsidR="007016F5" w:rsidRPr="004E4D59" w:rsidRDefault="007016F5" w:rsidP="00EB433E">
      <w:pPr>
        <w:pStyle w:val="ScreenCapture"/>
      </w:pPr>
    </w:p>
    <w:p w14:paraId="277A6700" w14:textId="77777777" w:rsidR="007016F5" w:rsidRPr="004E4D59" w:rsidRDefault="007016F5" w:rsidP="00EB433E">
      <w:pPr>
        <w:pStyle w:val="ScreenCapture"/>
      </w:pPr>
      <w:r w:rsidRPr="004E4D59">
        <w:t xml:space="preserve">                *** REJECT RECEIVED FOR</w:t>
      </w:r>
      <w:r w:rsidRPr="004E4D59">
        <w:rPr>
          <w:b/>
          <w:bCs/>
          <w:bdr w:val="single" w:sz="4" w:space="0" w:color="auto"/>
        </w:rPr>
        <w:t xml:space="preserve"> CHAMPVA </w:t>
      </w:r>
      <w:r w:rsidRPr="004E4D59">
        <w:t>PATIENT ***</w:t>
      </w:r>
    </w:p>
    <w:p w14:paraId="1DCE3E3F" w14:textId="77777777" w:rsidR="007016F5" w:rsidRPr="004E4D59" w:rsidRDefault="007016F5" w:rsidP="00EB433E">
      <w:pPr>
        <w:pStyle w:val="ScreenCapture"/>
      </w:pPr>
      <w:r w:rsidRPr="004E4D59">
        <w:t xml:space="preserve">   -------------------------------------------------------------------------</w:t>
      </w:r>
    </w:p>
    <w:p w14:paraId="0C36C929" w14:textId="7B5AFAF3"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825FBD" w:rsidRPr="004E4D59">
        <w:t>XXXXXXXXXX</w:t>
      </w:r>
      <w:r w:rsidRPr="004E4D59">
        <w:t xml:space="preserve">   NCPDP: 1234567</w:t>
      </w:r>
    </w:p>
    <w:p w14:paraId="2CCFEE4E" w14:textId="2C723F14" w:rsidR="007016F5" w:rsidRPr="004E4D59" w:rsidRDefault="007016F5" w:rsidP="00EB433E">
      <w:pPr>
        <w:pStyle w:val="ScreenCapture"/>
      </w:pPr>
      <w:r w:rsidRPr="004E4D59">
        <w:t xml:space="preserve">   Patient  : OPCHAMPVA,ONE(</w:t>
      </w:r>
      <w:r w:rsidR="00825FBD" w:rsidRPr="004E4D59">
        <w:t>XXX</w:t>
      </w:r>
      <w:r w:rsidRPr="004E4D59">
        <w:t>-</w:t>
      </w:r>
      <w:r w:rsidR="00825FBD" w:rsidRPr="004E4D59">
        <w:t>XX</w:t>
      </w:r>
      <w:r w:rsidRPr="004E4D59">
        <w:t>-</w:t>
      </w:r>
      <w:r w:rsidR="00825FBD" w:rsidRPr="004E4D59">
        <w:t>XXXX</w:t>
      </w:r>
      <w:r w:rsidRPr="004E4D59">
        <w:t xml:space="preserve">)  Sex: M        DOB: </w:t>
      </w:r>
      <w:r w:rsidR="00825FBD" w:rsidRPr="004E4D59">
        <w:t>REDACTED</w:t>
      </w:r>
    </w:p>
    <w:p w14:paraId="3FF5F9F5" w14:textId="085C13B3" w:rsidR="007016F5" w:rsidRPr="004E4D59" w:rsidRDefault="007016F5" w:rsidP="00EB433E">
      <w:pPr>
        <w:pStyle w:val="ScreenCapture"/>
      </w:pPr>
      <w:r w:rsidRPr="004E4D59">
        <w:t xml:space="preserve">   Rx/Drug  : </w:t>
      </w:r>
      <w:r w:rsidR="00825FBD" w:rsidRPr="004E4D59">
        <w:t>XXXXXX</w:t>
      </w:r>
      <w:r w:rsidRPr="004E4D59">
        <w:t xml:space="preserve">/0 - NAPROXEN 250MG S.T.          ECME#: </w:t>
      </w:r>
      <w:r w:rsidR="00825FBD" w:rsidRPr="004E4D59">
        <w:t>XXXXXXXXXXX</w:t>
      </w:r>
    </w:p>
    <w:p w14:paraId="5A82FAC1" w14:textId="1BBCB8BF" w:rsidR="007016F5" w:rsidRPr="004E4D59" w:rsidRDefault="007016F5" w:rsidP="00EB433E">
      <w:pPr>
        <w:pStyle w:val="ScreenCapture"/>
      </w:pPr>
      <w:r w:rsidRPr="004E4D59">
        <w:t xml:space="preserve">   Reject(s): REFILL TOO SOON (79), 14 - M/I Eligibility Clarification Code (14). </w:t>
      </w:r>
    </w:p>
    <w:p w14:paraId="6DDA9447" w14:textId="77777777" w:rsidR="007016F5" w:rsidRPr="004E4D59" w:rsidRDefault="007016F5" w:rsidP="00EB433E">
      <w:pPr>
        <w:pStyle w:val="ScreenCapture"/>
      </w:pPr>
      <w:r w:rsidRPr="004E4D59">
        <w:t xml:space="preserve">              Received on MAR 03, 2008@14:40:57.</w:t>
      </w:r>
    </w:p>
    <w:p w14:paraId="757763A6" w14:textId="77777777" w:rsidR="007016F5" w:rsidRPr="004E4D59" w:rsidRDefault="007016F5" w:rsidP="00EB433E">
      <w:pPr>
        <w:pStyle w:val="ScreenCapture"/>
      </w:pPr>
    </w:p>
    <w:p w14:paraId="0036BAE3" w14:textId="77777777" w:rsidR="007016F5" w:rsidRPr="004E4D59" w:rsidRDefault="007016F5" w:rsidP="00EB433E">
      <w:pPr>
        <w:pStyle w:val="ScreenCapture"/>
      </w:pPr>
      <w:r w:rsidRPr="004E4D59">
        <w:t xml:space="preserve">   Insurance    : CHAMPVA                         Contact: </w:t>
      </w:r>
    </w:p>
    <w:p w14:paraId="4EAC5960" w14:textId="77777777" w:rsidR="007016F5" w:rsidRPr="004E4D59" w:rsidRDefault="007016F5" w:rsidP="00EB433E">
      <w:pPr>
        <w:pStyle w:val="ScreenCapture"/>
      </w:pPr>
      <w:r w:rsidRPr="004E4D59">
        <w:t xml:space="preserve">   Group Name   : CHAMPVA PRIME              Group Number: 123123</w:t>
      </w:r>
    </w:p>
    <w:p w14:paraId="44ED9995" w14:textId="4F6C7FB6" w:rsidR="00EB2183" w:rsidRPr="004E4D59" w:rsidRDefault="007016F5" w:rsidP="00EB433E">
      <w:pPr>
        <w:pStyle w:val="ScreenCapture"/>
      </w:pPr>
      <w:r w:rsidRPr="004E4D59">
        <w:t xml:space="preserve">   Cardholder ID: SI</w:t>
      </w:r>
      <w:r w:rsidR="00825FBD" w:rsidRPr="004E4D59">
        <w:t>XXXXXXX</w:t>
      </w:r>
      <w:r w:rsidR="00825FBD" w:rsidRPr="004E4D59" w:rsidDel="00825FBD">
        <w:t xml:space="preserve"> </w:t>
      </w:r>
    </w:p>
    <w:p w14:paraId="6A29CBF5" w14:textId="77777777" w:rsidR="00EB2183" w:rsidRPr="004E4D59" w:rsidRDefault="00EB2183" w:rsidP="00EB433E">
      <w:pPr>
        <w:pStyle w:val="ScreenCapture"/>
      </w:pPr>
      <w:r w:rsidRPr="004E4D59">
        <w:t xml:space="preserve">   Patient Billing Comment(s):</w:t>
      </w:r>
    </w:p>
    <w:p w14:paraId="6082663F" w14:textId="77777777" w:rsidR="007016F5" w:rsidRPr="004E4D59" w:rsidRDefault="00EB2183" w:rsidP="00EB433E">
      <w:pPr>
        <w:pStyle w:val="ScreenCapture"/>
      </w:pPr>
      <w:r w:rsidRPr="004E4D59">
        <w:t xml:space="preserve">   MAR 01, 2008@12:22:42 – NON BILLABLE FILLS FOR DIABETIC SUPPLIES (USER,ONE)</w:t>
      </w:r>
    </w:p>
    <w:p w14:paraId="05995C7A" w14:textId="77777777" w:rsidR="007016F5" w:rsidRPr="004E4D59" w:rsidRDefault="007016F5" w:rsidP="00EB433E">
      <w:pPr>
        <w:pStyle w:val="ScreenCapture"/>
      </w:pPr>
      <w:r w:rsidRPr="004E4D59">
        <w:t xml:space="preserve">   -------------------------------------------------------------------------</w:t>
      </w:r>
    </w:p>
    <w:p w14:paraId="677D62C6" w14:textId="77777777" w:rsidR="007016F5" w:rsidRPr="004E4D59" w:rsidRDefault="007016F5" w:rsidP="00EB433E">
      <w:pPr>
        <w:pStyle w:val="ScreenCapture"/>
      </w:pPr>
    </w:p>
    <w:p w14:paraId="50433772" w14:textId="77777777" w:rsidR="007016F5" w:rsidRPr="004E4D59" w:rsidRDefault="007016F5" w:rsidP="00EA459C">
      <w:pPr>
        <w:pStyle w:val="ScreenCapture"/>
        <w:keepNext/>
      </w:pPr>
      <w:r w:rsidRPr="004E4D59">
        <w:t xml:space="preserve">     Select one of the following:</w:t>
      </w:r>
    </w:p>
    <w:p w14:paraId="3DB2F15F" w14:textId="77777777" w:rsidR="007016F5" w:rsidRPr="004E4D59" w:rsidRDefault="007016F5" w:rsidP="00EA459C">
      <w:pPr>
        <w:pStyle w:val="ScreenCapture"/>
        <w:keepNext/>
      </w:pPr>
    </w:p>
    <w:p w14:paraId="14E2A501" w14:textId="77777777" w:rsidR="007016F5" w:rsidRPr="004E4D59" w:rsidRDefault="007016F5" w:rsidP="00EA459C">
      <w:pPr>
        <w:pStyle w:val="ScreenCapture"/>
        <w:keepNext/>
      </w:pPr>
      <w:r w:rsidRPr="004E4D59">
        <w:t xml:space="preserve">          O        (O)VERRIDE - RESUBMIT WITH OVERRIDE CODES</w:t>
      </w:r>
    </w:p>
    <w:p w14:paraId="55E0C285" w14:textId="77777777" w:rsidR="007016F5" w:rsidRPr="004E4D59" w:rsidRDefault="007016F5" w:rsidP="00EA459C">
      <w:pPr>
        <w:pStyle w:val="ScreenCapture"/>
        <w:keepNext/>
      </w:pPr>
      <w:r w:rsidRPr="004E4D59">
        <w:t xml:space="preserve">          D        (D)iscontinue - DO NOT FILL PRESCRIPTION</w:t>
      </w:r>
    </w:p>
    <w:p w14:paraId="2A935A22" w14:textId="77777777" w:rsidR="007016F5" w:rsidRPr="004E4D59" w:rsidRDefault="007016F5" w:rsidP="00EA459C">
      <w:pPr>
        <w:pStyle w:val="ScreenCapture"/>
        <w:keepNext/>
      </w:pPr>
      <w:r w:rsidRPr="004E4D59">
        <w:t xml:space="preserve">          Q        (Q)UIT - SEND TO WORKLIST (REQUIRES INTERVENTION)</w:t>
      </w:r>
    </w:p>
    <w:p w14:paraId="71F5A0D1" w14:textId="77777777" w:rsidR="007016F5" w:rsidRPr="004E4D59" w:rsidRDefault="007016F5" w:rsidP="00EA459C">
      <w:pPr>
        <w:pStyle w:val="ScreenCapture"/>
        <w:keepNext/>
      </w:pPr>
    </w:p>
    <w:p w14:paraId="7727634A" w14:textId="77777777" w:rsidR="007016F5" w:rsidRPr="004E4D59" w:rsidRDefault="007016F5" w:rsidP="00EB433E">
      <w:pPr>
        <w:pStyle w:val="ScreenCapture"/>
      </w:pPr>
      <w:r w:rsidRPr="004E4D59">
        <w:t>(O)verride,(D)iscontinue,(Q)uit: Q//</w:t>
      </w:r>
    </w:p>
    <w:p w14:paraId="3D190758" w14:textId="77777777" w:rsidR="007016F5" w:rsidRPr="004E4D59" w:rsidRDefault="007016F5" w:rsidP="00C91FB8">
      <w:pPr>
        <w:rPr>
          <w:color w:val="000000"/>
        </w:rPr>
      </w:pPr>
    </w:p>
    <w:p w14:paraId="043B7F62" w14:textId="77777777" w:rsidR="007016F5" w:rsidRPr="004E4D59" w:rsidRDefault="007016F5" w:rsidP="008E248B">
      <w:pPr>
        <w:pStyle w:val="ExampleHeading"/>
      </w:pPr>
      <w:r w:rsidRPr="004E4D59">
        <w:t>Example: Handling a non-DUR/RTS or non-clinical CHAMPVA rejected New Order for ePharmacy Billing</w:t>
      </w:r>
    </w:p>
    <w:p w14:paraId="79927FDB" w14:textId="77777777" w:rsidR="007016F5" w:rsidRPr="004E4D59" w:rsidRDefault="007016F5" w:rsidP="008426A7">
      <w:r w:rsidRPr="004E4D59">
        <w:t>For CHAMPVA prescription rejections that have non-DUR/RTS or non-clinical rejects, the user will be able to select from (D)iscontinue the prescription or (Q)uit which sends it to the Third Party Payer Rejects</w:t>
      </w:r>
      <w:r w:rsidR="00D8267F" w:rsidRPr="004E4D59">
        <w:t xml:space="preserve"> </w:t>
      </w:r>
      <w:bookmarkStart w:id="4027" w:name="PSO482_251"/>
      <w:bookmarkEnd w:id="4027"/>
      <w:r w:rsidRPr="004E4D59">
        <w:t>– Worklist. CHAMPVA prescriptions with these type rejects cannot be filled until the rejection is resolved. Example:</w:t>
      </w:r>
    </w:p>
    <w:p w14:paraId="043FE9AD" w14:textId="77777777" w:rsidR="007016F5" w:rsidRPr="004E4D59" w:rsidRDefault="007016F5" w:rsidP="007016F5">
      <w:pPr>
        <w:rPr>
          <w:color w:val="000000"/>
          <w:szCs w:val="24"/>
        </w:rPr>
      </w:pPr>
    </w:p>
    <w:p w14:paraId="22F441BB" w14:textId="106C401D" w:rsidR="007016F5" w:rsidRPr="004E4D59" w:rsidRDefault="007016F5" w:rsidP="00EB433E">
      <w:pPr>
        <w:pStyle w:val="ScreenCapture"/>
      </w:pPr>
      <w:r w:rsidRPr="004E4D59">
        <w:t xml:space="preserve">CHAMPVA Prescription </w:t>
      </w:r>
      <w:r w:rsidR="00E303C0" w:rsidRPr="004E4D59">
        <w:t xml:space="preserve">XXXXXX </w:t>
      </w:r>
      <w:r w:rsidRPr="004E4D59">
        <w:t>submitted to ECME for claim generation.</w:t>
      </w:r>
    </w:p>
    <w:p w14:paraId="0F8A5909" w14:textId="77777777" w:rsidR="007016F5" w:rsidRPr="004E4D59" w:rsidRDefault="007016F5" w:rsidP="00EB433E">
      <w:pPr>
        <w:pStyle w:val="ScreenCapture"/>
      </w:pPr>
    </w:p>
    <w:p w14:paraId="4986674A" w14:textId="77777777" w:rsidR="007016F5" w:rsidRPr="004E4D59" w:rsidRDefault="007016F5" w:rsidP="00EB433E">
      <w:pPr>
        <w:pStyle w:val="ScreenCapture"/>
      </w:pPr>
      <w:r w:rsidRPr="004E4D59">
        <w:t xml:space="preserve">Claim Status: </w:t>
      </w:r>
    </w:p>
    <w:p w14:paraId="4435647D" w14:textId="77777777" w:rsidR="007016F5" w:rsidRPr="004E4D59" w:rsidRDefault="007016F5" w:rsidP="00EB433E">
      <w:pPr>
        <w:pStyle w:val="ScreenCapture"/>
      </w:pPr>
      <w:r w:rsidRPr="004E4D59">
        <w:t>IN PROGRESS-Waiting to start</w:t>
      </w:r>
    </w:p>
    <w:p w14:paraId="4F5CEABF" w14:textId="77777777" w:rsidR="007016F5" w:rsidRPr="004E4D59" w:rsidRDefault="007016F5" w:rsidP="00EB433E">
      <w:pPr>
        <w:pStyle w:val="ScreenCapture"/>
      </w:pPr>
      <w:r w:rsidRPr="004E4D59">
        <w:t>IN PROGRESS-Building the claim</w:t>
      </w:r>
    </w:p>
    <w:p w14:paraId="3AA68B56" w14:textId="77777777" w:rsidR="007016F5" w:rsidRPr="004E4D59" w:rsidRDefault="007016F5" w:rsidP="00EB433E">
      <w:pPr>
        <w:pStyle w:val="ScreenCapture"/>
      </w:pPr>
      <w:r w:rsidRPr="004E4D59">
        <w:t>IN PROGRESS-Building the HL7 packet</w:t>
      </w:r>
    </w:p>
    <w:p w14:paraId="223C35F0" w14:textId="77777777" w:rsidR="007016F5" w:rsidRPr="004E4D59" w:rsidRDefault="007016F5" w:rsidP="00EB433E">
      <w:pPr>
        <w:pStyle w:val="ScreenCapture"/>
      </w:pPr>
      <w:r w:rsidRPr="004E4D59">
        <w:t>IN PROGRESS-Transmitting</w:t>
      </w:r>
    </w:p>
    <w:p w14:paraId="7AEE0DE7" w14:textId="77777777" w:rsidR="007016F5" w:rsidRPr="004E4D59" w:rsidRDefault="007016F5" w:rsidP="00EB433E">
      <w:pPr>
        <w:pStyle w:val="ScreenCapture"/>
      </w:pPr>
      <w:r w:rsidRPr="004E4D59">
        <w:t>E REJECTED</w:t>
      </w:r>
    </w:p>
    <w:p w14:paraId="19984F55" w14:textId="77777777" w:rsidR="007016F5" w:rsidRPr="004E4D59" w:rsidRDefault="007016F5" w:rsidP="00EB433E">
      <w:pPr>
        <w:pStyle w:val="ScreenCapture"/>
      </w:pPr>
      <w:r w:rsidRPr="004E4D59">
        <w:t xml:space="preserve">    07 - M/I Cardholder ID Number</w:t>
      </w:r>
    </w:p>
    <w:p w14:paraId="03281F76" w14:textId="77777777" w:rsidR="007016F5" w:rsidRPr="004E4D59" w:rsidRDefault="007016F5" w:rsidP="00EB433E">
      <w:pPr>
        <w:pStyle w:val="ScreenCapture"/>
      </w:pPr>
      <w:r w:rsidRPr="004E4D59">
        <w:t xml:space="preserve">    14 - M/I Eligibility Clarification Code</w:t>
      </w:r>
    </w:p>
    <w:p w14:paraId="354BB275" w14:textId="77777777" w:rsidR="007016F5" w:rsidRPr="004E4D59" w:rsidRDefault="007016F5" w:rsidP="00EB433E">
      <w:pPr>
        <w:pStyle w:val="ScreenCapture"/>
      </w:pPr>
    </w:p>
    <w:p w14:paraId="3409FC03" w14:textId="77777777" w:rsidR="007016F5" w:rsidRPr="004E4D59" w:rsidRDefault="007016F5" w:rsidP="00EB433E">
      <w:pPr>
        <w:pStyle w:val="ScreenCapture"/>
      </w:pPr>
    </w:p>
    <w:p w14:paraId="7E15D0D5" w14:textId="77777777" w:rsidR="007016F5" w:rsidRPr="004E4D59" w:rsidRDefault="007016F5" w:rsidP="00EB433E">
      <w:pPr>
        <w:pStyle w:val="ScreenCapture"/>
      </w:pPr>
      <w:r w:rsidRPr="004E4D59">
        <w:t xml:space="preserve">                *** REJECT RECEIVED FOR CHAMPVA PATIENT ***</w:t>
      </w:r>
    </w:p>
    <w:p w14:paraId="25F9821A" w14:textId="77777777" w:rsidR="007016F5" w:rsidRPr="004E4D59" w:rsidRDefault="007016F5" w:rsidP="00EB433E">
      <w:pPr>
        <w:pStyle w:val="ScreenCapture"/>
      </w:pPr>
      <w:r w:rsidRPr="004E4D59">
        <w:t xml:space="preserve">   -------------------------------------------------------------------------</w:t>
      </w:r>
    </w:p>
    <w:p w14:paraId="7000E9B2" w14:textId="6C5A41DF" w:rsidR="007016F5" w:rsidRPr="004E4D59" w:rsidRDefault="007016F5" w:rsidP="00EB433E">
      <w:pPr>
        <w:pStyle w:val="ScreenCapture"/>
      </w:pPr>
      <w:r w:rsidRPr="004E4D59">
        <w:t xml:space="preserve">   Division :</w:t>
      </w:r>
      <w:r w:rsidR="009D7CE9">
        <w:t xml:space="preserve"> </w:t>
      </w:r>
      <w:r w:rsidR="00121075" w:rsidRPr="004E4D59">
        <w:t>ANYTOWN</w:t>
      </w:r>
      <w:r w:rsidRPr="004E4D59">
        <w:t xml:space="preserve"> ISC                              NPI#: </w:t>
      </w:r>
      <w:r w:rsidR="00825FBD" w:rsidRPr="004E4D59">
        <w:t>XXXXXXXXXX</w:t>
      </w:r>
    </w:p>
    <w:p w14:paraId="6E125217" w14:textId="7D03FC3F" w:rsidR="007016F5" w:rsidRPr="004E4D59" w:rsidRDefault="007016F5" w:rsidP="00EB433E">
      <w:pPr>
        <w:pStyle w:val="ScreenCapture"/>
      </w:pPr>
      <w:r w:rsidRPr="004E4D59">
        <w:t xml:space="preserve">   Patient  : OPCHAMPVA,ONE(</w:t>
      </w:r>
      <w:r w:rsidR="00E303C0" w:rsidRPr="004E4D59">
        <w:t>XXX</w:t>
      </w:r>
      <w:r w:rsidRPr="004E4D59">
        <w:t>-</w:t>
      </w:r>
      <w:r w:rsidR="00E303C0" w:rsidRPr="004E4D59">
        <w:t>XX</w:t>
      </w:r>
      <w:r w:rsidRPr="004E4D59">
        <w:t>-</w:t>
      </w:r>
      <w:r w:rsidR="00E303C0" w:rsidRPr="004E4D59">
        <w:t>XXXX</w:t>
      </w:r>
      <w:r w:rsidRPr="004E4D59">
        <w:t xml:space="preserve">)  Sex: M        DOB: </w:t>
      </w:r>
      <w:r w:rsidR="00825FBD" w:rsidRPr="004E4D59">
        <w:t>REDACTED</w:t>
      </w:r>
    </w:p>
    <w:p w14:paraId="4FE42315" w14:textId="60953648" w:rsidR="007016F5" w:rsidRPr="004E4D59" w:rsidRDefault="007016F5" w:rsidP="00EB433E">
      <w:pPr>
        <w:pStyle w:val="ScreenCapture"/>
      </w:pPr>
      <w:r w:rsidRPr="004E4D59">
        <w:t xml:space="preserve">   Rx/Drug  : </w:t>
      </w:r>
      <w:r w:rsidR="00825FBD" w:rsidRPr="004E4D59">
        <w:t>XXXXXX</w:t>
      </w:r>
      <w:r w:rsidRPr="004E4D59">
        <w:t xml:space="preserve">/0 - SIMETHICONE 40MG TAB         ECME#: </w:t>
      </w:r>
      <w:r w:rsidR="00825FBD" w:rsidRPr="004E4D59">
        <w:t>XXXXXXXXXXXXX</w:t>
      </w:r>
    </w:p>
    <w:p w14:paraId="7E22B7AA" w14:textId="77777777" w:rsidR="007016F5" w:rsidRPr="004E4D59" w:rsidRDefault="007016F5" w:rsidP="00EB433E">
      <w:pPr>
        <w:pStyle w:val="ScreenCapture"/>
      </w:pPr>
      <w:r w:rsidRPr="004E4D59">
        <w:t xml:space="preserve">   Reject(s): M/I Eligibility Clarification Code (14), M/I Cardholder ID </w:t>
      </w:r>
    </w:p>
    <w:p w14:paraId="14ECE933" w14:textId="77777777" w:rsidR="007016F5" w:rsidRPr="004E4D59" w:rsidRDefault="007016F5" w:rsidP="00EB433E">
      <w:pPr>
        <w:pStyle w:val="ScreenCapture"/>
      </w:pPr>
      <w:r w:rsidRPr="004E4D59">
        <w:t xml:space="preserve">              Number (07).  Received on MAR 03, 2008@14:43:42.</w:t>
      </w:r>
    </w:p>
    <w:p w14:paraId="5FBB077E" w14:textId="77777777" w:rsidR="007016F5" w:rsidRPr="004E4D59" w:rsidRDefault="007016F5" w:rsidP="00EB433E">
      <w:pPr>
        <w:pStyle w:val="ScreenCapture"/>
      </w:pPr>
    </w:p>
    <w:p w14:paraId="251B4EEE" w14:textId="77777777" w:rsidR="007016F5" w:rsidRPr="004E4D59" w:rsidRDefault="007016F5" w:rsidP="00EB433E">
      <w:pPr>
        <w:pStyle w:val="ScreenCapture"/>
      </w:pPr>
      <w:r w:rsidRPr="004E4D59">
        <w:t xml:space="preserve">   Insurance    : CHAMPVA                         Contact: </w:t>
      </w:r>
    </w:p>
    <w:p w14:paraId="23AFD85B" w14:textId="77777777" w:rsidR="007016F5" w:rsidRPr="004E4D59" w:rsidRDefault="007016F5" w:rsidP="00EB433E">
      <w:pPr>
        <w:pStyle w:val="ScreenCapture"/>
      </w:pPr>
      <w:r w:rsidRPr="004E4D59">
        <w:t xml:space="preserve">   Group Name   : CHAMPVA PRIME              Group Number: 123123</w:t>
      </w:r>
    </w:p>
    <w:p w14:paraId="2C0BD102" w14:textId="57504BCF" w:rsidR="00EB2183" w:rsidRPr="004E4D59" w:rsidRDefault="007016F5" w:rsidP="00EB433E">
      <w:pPr>
        <w:pStyle w:val="ScreenCapture"/>
      </w:pPr>
      <w:r w:rsidRPr="004E4D59">
        <w:t xml:space="preserve">   Cardholder ID: SI</w:t>
      </w:r>
      <w:r w:rsidR="00825FBD" w:rsidRPr="004E4D59">
        <w:t>XXXXXXX</w:t>
      </w:r>
      <w:r w:rsidR="00825FBD" w:rsidRPr="004E4D59" w:rsidDel="00825FBD">
        <w:t xml:space="preserve"> </w:t>
      </w:r>
    </w:p>
    <w:p w14:paraId="5C5E0B2C" w14:textId="77777777" w:rsidR="00EB2183" w:rsidRPr="004E4D59" w:rsidRDefault="00EB2183" w:rsidP="00EB433E">
      <w:pPr>
        <w:pStyle w:val="ScreenCapture"/>
      </w:pPr>
      <w:r w:rsidRPr="004E4D59">
        <w:t xml:space="preserve">   Patient Billing Comment(s):</w:t>
      </w:r>
    </w:p>
    <w:p w14:paraId="1EDF81D6" w14:textId="77777777" w:rsidR="007016F5" w:rsidRPr="004E4D59" w:rsidRDefault="00EB2183" w:rsidP="00EB433E">
      <w:pPr>
        <w:pStyle w:val="ScreenCapture"/>
      </w:pPr>
      <w:r w:rsidRPr="004E4D59">
        <w:t xml:space="preserve">   MAR 01, 2008@12:22:42 – NON BILLABLE FILLS FOR DIABETIC SUPPLIES (USER,ONE)</w:t>
      </w:r>
    </w:p>
    <w:p w14:paraId="7F84A2F7" w14:textId="77777777" w:rsidR="007016F5" w:rsidRPr="004E4D59" w:rsidRDefault="007016F5" w:rsidP="00EB433E">
      <w:pPr>
        <w:pStyle w:val="ScreenCapture"/>
      </w:pPr>
      <w:r w:rsidRPr="004E4D59">
        <w:t xml:space="preserve">   -------------------------------------------------------------------------</w:t>
      </w:r>
    </w:p>
    <w:p w14:paraId="1E6CCEBA" w14:textId="77777777" w:rsidR="007016F5" w:rsidRPr="004E4D59" w:rsidRDefault="007016F5" w:rsidP="00EB433E">
      <w:pPr>
        <w:pStyle w:val="ScreenCapture"/>
      </w:pPr>
    </w:p>
    <w:p w14:paraId="4F4365C0" w14:textId="77777777" w:rsidR="007016F5" w:rsidRPr="004E4D59" w:rsidRDefault="007016F5" w:rsidP="00EB433E">
      <w:pPr>
        <w:pStyle w:val="ScreenCapture"/>
      </w:pPr>
      <w:r w:rsidRPr="004E4D59">
        <w:t xml:space="preserve">     Select one of the following:</w:t>
      </w:r>
    </w:p>
    <w:p w14:paraId="67A348B8" w14:textId="77777777" w:rsidR="007016F5" w:rsidRPr="004E4D59" w:rsidRDefault="007016F5" w:rsidP="00EB433E">
      <w:pPr>
        <w:pStyle w:val="ScreenCapture"/>
      </w:pPr>
    </w:p>
    <w:p w14:paraId="7E29B01A" w14:textId="77777777" w:rsidR="007016F5" w:rsidRPr="004E4D59" w:rsidRDefault="007016F5" w:rsidP="00EB433E">
      <w:pPr>
        <w:pStyle w:val="ScreenCapture"/>
        <w:rPr>
          <w:bdr w:val="single" w:sz="4" w:space="0" w:color="auto"/>
        </w:rPr>
      </w:pPr>
      <w:r w:rsidRPr="004E4D59">
        <w:rPr>
          <w:color w:val="FF0000"/>
        </w:rPr>
        <w:t xml:space="preserve">          </w:t>
      </w:r>
      <w:r w:rsidRPr="004E4D59">
        <w:rPr>
          <w:bdr w:val="single" w:sz="4" w:space="0" w:color="auto"/>
        </w:rPr>
        <w:t>D        (D)iscontinue - DO NOT FILL PRESCRIPTION</w:t>
      </w:r>
    </w:p>
    <w:p w14:paraId="2055DFEA" w14:textId="77777777" w:rsidR="007016F5" w:rsidRPr="004E4D59" w:rsidRDefault="007016F5" w:rsidP="00EB433E">
      <w:pPr>
        <w:pStyle w:val="ScreenCapture"/>
      </w:pPr>
      <w:r w:rsidRPr="004E4D59">
        <w:t xml:space="preserve">          Q        (Q)UIT - SEND TO WORKLIST (REQUIRES INTERVENTION)</w:t>
      </w:r>
    </w:p>
    <w:p w14:paraId="197BE143" w14:textId="77777777" w:rsidR="007016F5" w:rsidRPr="004E4D59" w:rsidRDefault="007016F5" w:rsidP="00EB433E">
      <w:pPr>
        <w:pStyle w:val="ScreenCapture"/>
      </w:pPr>
    </w:p>
    <w:p w14:paraId="407D853B" w14:textId="77777777" w:rsidR="007016F5" w:rsidRPr="004E4D59" w:rsidRDefault="007016F5" w:rsidP="00EB433E">
      <w:pPr>
        <w:pStyle w:val="ScreenCapture"/>
      </w:pPr>
      <w:r w:rsidRPr="004E4D59">
        <w:t>(D)iscontinue,(Q)uit: Q//</w:t>
      </w:r>
    </w:p>
    <w:p w14:paraId="2A6D039F" w14:textId="77777777" w:rsidR="007016F5" w:rsidRPr="004E4D59" w:rsidRDefault="007016F5" w:rsidP="00C91FB8">
      <w:pPr>
        <w:rPr>
          <w:color w:val="000000"/>
        </w:rPr>
      </w:pPr>
    </w:p>
    <w:p w14:paraId="3330C6C6" w14:textId="77777777" w:rsidR="007016F5" w:rsidRPr="004E4D59" w:rsidRDefault="007016F5" w:rsidP="008426A7">
      <w:r w:rsidRPr="004E4D59">
        <w:t>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14675DD" w14:textId="77777777" w:rsidR="007016F5" w:rsidRPr="004E4D59" w:rsidRDefault="007016F5" w:rsidP="007016F5">
      <w:pPr>
        <w:rPr>
          <w:color w:val="000000"/>
          <w:szCs w:val="24"/>
        </w:rPr>
      </w:pPr>
    </w:p>
    <w:p w14:paraId="37249A9E" w14:textId="77777777" w:rsidR="007016F5" w:rsidRPr="004E4D59" w:rsidRDefault="007016F5" w:rsidP="009D7CE9">
      <w:pPr>
        <w:pStyle w:val="ScreenCapture"/>
        <w:keepNext/>
      </w:pPr>
      <w:r w:rsidRPr="004E4D59">
        <w:t>Is this correct? YES// ...</w:t>
      </w:r>
    </w:p>
    <w:p w14:paraId="124C78A4" w14:textId="77777777" w:rsidR="007016F5" w:rsidRPr="004E4D59" w:rsidRDefault="007016F5" w:rsidP="009D7CE9">
      <w:pPr>
        <w:pStyle w:val="ScreenCapture"/>
        <w:keepNext/>
      </w:pPr>
    </w:p>
    <w:p w14:paraId="1ABCEBDF" w14:textId="77777777" w:rsidR="007016F5" w:rsidRPr="004E4D59" w:rsidRDefault="007016F5" w:rsidP="009D7CE9">
      <w:pPr>
        <w:pStyle w:val="ScreenCapture"/>
        <w:keepNext/>
      </w:pPr>
    </w:p>
    <w:p w14:paraId="5CB177A4" w14:textId="77777777" w:rsidR="007016F5" w:rsidRPr="004E4D59" w:rsidRDefault="007016F5" w:rsidP="009D7CE9">
      <w:pPr>
        <w:pStyle w:val="ScreenCapture"/>
        <w:keepNext/>
      </w:pPr>
    </w:p>
    <w:p w14:paraId="1F47C02C" w14:textId="77777777" w:rsidR="007016F5" w:rsidRPr="004E4D59" w:rsidRDefault="007016F5" w:rsidP="009D7CE9">
      <w:pPr>
        <w:pStyle w:val="ScreenCapture"/>
        <w:keepNext/>
      </w:pPr>
      <w:r w:rsidRPr="004E4D59">
        <w:t xml:space="preserve">                        *** CHAMPVA - NON-BILLABLE ***</w:t>
      </w:r>
    </w:p>
    <w:p w14:paraId="1EA4198D" w14:textId="77777777" w:rsidR="007016F5" w:rsidRPr="004E4D59" w:rsidRDefault="007016F5" w:rsidP="009D7CE9">
      <w:pPr>
        <w:pStyle w:val="ScreenCapture"/>
        <w:keepNext/>
      </w:pPr>
      <w:r w:rsidRPr="004E4D59">
        <w:t xml:space="preserve">   -------------------------------------------------------------------------</w:t>
      </w:r>
    </w:p>
    <w:p w14:paraId="1874E73A" w14:textId="5D9E031E" w:rsidR="007016F5" w:rsidRPr="004E4D59" w:rsidRDefault="007016F5" w:rsidP="009D7CE9">
      <w:pPr>
        <w:pStyle w:val="ScreenCapture"/>
        <w:keepNext/>
      </w:pPr>
      <w:r w:rsidRPr="004E4D59">
        <w:t xml:space="preserve">   Division :</w:t>
      </w:r>
      <w:r w:rsidR="009D7CE9">
        <w:t xml:space="preserve"> </w:t>
      </w:r>
      <w:r w:rsidR="00121075" w:rsidRPr="004E4D59">
        <w:t>ANYTOWN</w:t>
      </w:r>
      <w:r w:rsidRPr="004E4D59">
        <w:t xml:space="preserve"> ISC                              NPI#: </w:t>
      </w:r>
    </w:p>
    <w:p w14:paraId="57D76DF7" w14:textId="3F15FE38" w:rsidR="007016F5" w:rsidRPr="004E4D59" w:rsidRDefault="007016F5" w:rsidP="00EB433E">
      <w:pPr>
        <w:pStyle w:val="ScreenCapture"/>
      </w:pPr>
      <w:r w:rsidRPr="004E4D59">
        <w:t xml:space="preserve">   Patient  : OPCHAMPVA,ONE(</w:t>
      </w:r>
      <w:r w:rsidR="00825FBD" w:rsidRPr="004E4D59">
        <w:t>XXX</w:t>
      </w:r>
      <w:r w:rsidRPr="004E4D59">
        <w:t>-</w:t>
      </w:r>
      <w:r w:rsidR="00825FBD" w:rsidRPr="004E4D59">
        <w:t>XX</w:t>
      </w:r>
      <w:r w:rsidRPr="004E4D59">
        <w:t>-</w:t>
      </w:r>
      <w:r w:rsidR="00825FBD" w:rsidRPr="004E4D59">
        <w:t>XXXX</w:t>
      </w:r>
      <w:r w:rsidRPr="004E4D59">
        <w:t xml:space="preserve">)  Sex: M        DOB: </w:t>
      </w:r>
      <w:r w:rsidR="00825FBD" w:rsidRPr="004E4D59">
        <w:t>REDACTED</w:t>
      </w:r>
    </w:p>
    <w:p w14:paraId="7EA28B05" w14:textId="6161FE61" w:rsidR="007016F5" w:rsidRPr="004E4D59" w:rsidRDefault="007016F5" w:rsidP="00EB433E">
      <w:pPr>
        <w:pStyle w:val="ScreenCapture"/>
      </w:pPr>
      <w:r w:rsidRPr="004E4D59">
        <w:t xml:space="preserve">   Rx/Drug  : </w:t>
      </w:r>
      <w:r w:rsidR="00825FBD" w:rsidRPr="004E4D59">
        <w:t>XXXXXX</w:t>
      </w:r>
      <w:r w:rsidRPr="004E4D59">
        <w:t>/0 - ABSORBABLE GELATIN S</w:t>
      </w:r>
    </w:p>
    <w:p w14:paraId="3CBC4D68" w14:textId="77777777" w:rsidR="007016F5" w:rsidRPr="004E4D59" w:rsidRDefault="007016F5" w:rsidP="00EB433E">
      <w:pPr>
        <w:pStyle w:val="ScreenCapture"/>
      </w:pPr>
      <w:r w:rsidRPr="004E4D59">
        <w:t xml:space="preserve">   Date/Time: AUG 27, 2008@16:49:46</w:t>
      </w:r>
    </w:p>
    <w:p w14:paraId="1EF25BBC" w14:textId="77777777" w:rsidR="007016F5" w:rsidRPr="004E4D59" w:rsidRDefault="007016F5" w:rsidP="00EB433E">
      <w:pPr>
        <w:pStyle w:val="ScreenCapture"/>
      </w:pPr>
      <w:r w:rsidRPr="004E4D59">
        <w:t xml:space="preserve">   Reason   : Drug not billable.</w:t>
      </w:r>
    </w:p>
    <w:p w14:paraId="52B603AD" w14:textId="77777777" w:rsidR="007016F5" w:rsidRPr="004E4D59" w:rsidRDefault="007016F5" w:rsidP="00EB433E">
      <w:pPr>
        <w:pStyle w:val="ScreenCapture"/>
      </w:pPr>
      <w:r w:rsidRPr="004E4D59">
        <w:t xml:space="preserve">   -------------------------------------------------------------------------</w:t>
      </w:r>
    </w:p>
    <w:p w14:paraId="2BB7EF85" w14:textId="77777777" w:rsidR="007016F5" w:rsidRPr="004E4D59" w:rsidRDefault="007016F5" w:rsidP="00EB433E">
      <w:pPr>
        <w:pStyle w:val="ScreenCapture"/>
      </w:pPr>
    </w:p>
    <w:p w14:paraId="4A6C9BD4" w14:textId="77777777" w:rsidR="007016F5" w:rsidRPr="004E4D59" w:rsidRDefault="007016F5" w:rsidP="00EB433E">
      <w:pPr>
        <w:pStyle w:val="ScreenCapture"/>
      </w:pPr>
      <w:r w:rsidRPr="004E4D59">
        <w:t>This is a non-billable CHAMPVA prescription.  It cannot be filled or sent</w:t>
      </w:r>
    </w:p>
    <w:p w14:paraId="43A2FE0A" w14:textId="77777777" w:rsidR="007016F5" w:rsidRPr="004E4D59" w:rsidRDefault="007016F5" w:rsidP="00EB433E">
      <w:pPr>
        <w:pStyle w:val="ScreenCapture"/>
      </w:pPr>
      <w:r w:rsidRPr="004E4D59">
        <w:t>to the reject worklist.  It must be discontinued.</w:t>
      </w:r>
    </w:p>
    <w:p w14:paraId="5EF8A04B" w14:textId="77777777" w:rsidR="007016F5" w:rsidRPr="004E4D59" w:rsidRDefault="007016F5" w:rsidP="00EB433E">
      <w:pPr>
        <w:pStyle w:val="ScreenCapture"/>
      </w:pPr>
    </w:p>
    <w:p w14:paraId="032A5536" w14:textId="77777777" w:rsidR="007016F5" w:rsidRPr="004E4D59" w:rsidRDefault="007016F5" w:rsidP="00EB433E">
      <w:pPr>
        <w:pStyle w:val="ScreenCapture"/>
      </w:pPr>
      <w:r w:rsidRPr="004E4D59">
        <w:t>Press &lt;RETURN&gt; to continue...</w:t>
      </w:r>
    </w:p>
    <w:p w14:paraId="0A13A4AE" w14:textId="77777777" w:rsidR="007016F5" w:rsidRPr="004E4D59" w:rsidRDefault="007016F5" w:rsidP="00EB433E">
      <w:pPr>
        <w:pStyle w:val="ScreenCapture"/>
      </w:pPr>
      <w:r w:rsidRPr="004E4D59">
        <w:t>Nature of Order: SERVICE CORRECTION//        S</w:t>
      </w:r>
    </w:p>
    <w:p w14:paraId="2EA15333" w14:textId="77777777" w:rsidR="007016F5" w:rsidRPr="004E4D59" w:rsidRDefault="007016F5" w:rsidP="00EB433E">
      <w:pPr>
        <w:pStyle w:val="ScreenCapture"/>
      </w:pPr>
    </w:p>
    <w:p w14:paraId="7E018788" w14:textId="022146C4" w:rsidR="007016F5" w:rsidRPr="004E4D59" w:rsidRDefault="007016F5" w:rsidP="00EB433E">
      <w:pPr>
        <w:pStyle w:val="ScreenCapture"/>
      </w:pPr>
      <w:r w:rsidRPr="004E4D59">
        <w:t xml:space="preserve">Requesting PROVIDER: OPHARM  OPPHARM,ONE       OO </w:t>
      </w:r>
    </w:p>
    <w:p w14:paraId="1BB97052" w14:textId="77777777" w:rsidR="007016F5" w:rsidRPr="004E4D59" w:rsidRDefault="007016F5" w:rsidP="007016F5"/>
    <w:p w14:paraId="3416B80E" w14:textId="77777777" w:rsidR="007016F5" w:rsidRPr="004E4D59" w:rsidRDefault="007016F5" w:rsidP="008426A7">
      <w:r w:rsidRPr="004E4D59">
        <w:t>Labels will not print for discontinued CHAMPVA prescriptions, and reprint label will not be allowed for CHAMPVA rejected prescriptions.</w:t>
      </w:r>
    </w:p>
    <w:p w14:paraId="669FC8C0" w14:textId="77777777" w:rsidR="007016F5" w:rsidRPr="004E4D59" w:rsidRDefault="007016F5" w:rsidP="007016F5">
      <w:pPr>
        <w:ind w:firstLine="60"/>
        <w:rPr>
          <w:color w:val="000000"/>
          <w:szCs w:val="24"/>
        </w:rPr>
      </w:pPr>
    </w:p>
    <w:p w14:paraId="1AE55B86" w14:textId="77777777" w:rsidR="007016F5" w:rsidRPr="004E4D59" w:rsidRDefault="007016F5" w:rsidP="00EB433E">
      <w:pPr>
        <w:pStyle w:val="ScreenCapture"/>
      </w:pPr>
      <w:r w:rsidRPr="004E4D59">
        <w:t>Select Rx (Prescriptions) Option: REPrint an Outpatient Rx Label</w:t>
      </w:r>
    </w:p>
    <w:p w14:paraId="6BF4DB20" w14:textId="77777777" w:rsidR="007016F5" w:rsidRPr="004E4D59" w:rsidRDefault="007016F5" w:rsidP="00EB433E">
      <w:pPr>
        <w:pStyle w:val="ScreenCapture"/>
      </w:pPr>
    </w:p>
    <w:p w14:paraId="2B87445A" w14:textId="77777777" w:rsidR="007016F5" w:rsidRPr="004E4D59" w:rsidRDefault="007016F5" w:rsidP="00EB433E">
      <w:pPr>
        <w:pStyle w:val="ScreenCapture"/>
      </w:pPr>
    </w:p>
    <w:p w14:paraId="1ED42A00" w14:textId="0768C541" w:rsidR="007016F5" w:rsidRPr="004E4D59" w:rsidRDefault="007016F5" w:rsidP="00EB433E">
      <w:pPr>
        <w:pStyle w:val="ScreenCapture"/>
      </w:pPr>
      <w:r w:rsidRPr="004E4D59">
        <w:t xml:space="preserve">Reprint Prescription Label: </w:t>
      </w:r>
      <w:r w:rsidR="00DD3A7F" w:rsidRPr="004E4D59">
        <w:t xml:space="preserve">XXXXXX       </w:t>
      </w:r>
      <w:r w:rsidRPr="004E4D59">
        <w:t xml:space="preserve">SIMETHICONE 40MG TAB </w:t>
      </w:r>
    </w:p>
    <w:p w14:paraId="4C5C0EF3" w14:textId="77777777" w:rsidR="007016F5" w:rsidRPr="004E4D59" w:rsidRDefault="007016F5" w:rsidP="00EB433E">
      <w:pPr>
        <w:pStyle w:val="ScreenCapture"/>
      </w:pPr>
      <w:r w:rsidRPr="004E4D59">
        <w:t xml:space="preserve">Number of Copies? : (1-99): 1// </w:t>
      </w:r>
    </w:p>
    <w:p w14:paraId="02B66F07" w14:textId="77777777" w:rsidR="007016F5" w:rsidRPr="004E4D59" w:rsidRDefault="007016F5" w:rsidP="00EB433E">
      <w:pPr>
        <w:pStyle w:val="ScreenCapture"/>
      </w:pPr>
      <w:r w:rsidRPr="004E4D59">
        <w:t>Print adhesive portion of label only? ? No//   NO</w:t>
      </w:r>
    </w:p>
    <w:p w14:paraId="2BCDFE7D" w14:textId="77777777" w:rsidR="007016F5" w:rsidRPr="004E4D59" w:rsidRDefault="007016F5" w:rsidP="00EB433E">
      <w:pPr>
        <w:pStyle w:val="ScreenCapture"/>
      </w:pPr>
      <w:r w:rsidRPr="004E4D59">
        <w:t>Do you want to resend to Dispensing System Device? No//   NO</w:t>
      </w:r>
    </w:p>
    <w:p w14:paraId="18A8DBEE" w14:textId="77777777" w:rsidR="007016F5" w:rsidRPr="004E4D59" w:rsidRDefault="007016F5" w:rsidP="00EB433E">
      <w:pPr>
        <w:pStyle w:val="ScreenCapture"/>
      </w:pPr>
      <w:r w:rsidRPr="004E4D59">
        <w:t>Comments: REPRINT</w:t>
      </w:r>
    </w:p>
    <w:p w14:paraId="2109EDC3" w14:textId="77777777" w:rsidR="007016F5" w:rsidRPr="004E4D59" w:rsidRDefault="007016F5" w:rsidP="00EB433E">
      <w:pPr>
        <w:pStyle w:val="ScreenCapture"/>
      </w:pPr>
    </w:p>
    <w:p w14:paraId="14F32371" w14:textId="11EA8086" w:rsidR="007016F5" w:rsidRPr="004E4D59" w:rsidRDefault="007016F5" w:rsidP="00EB433E">
      <w:pPr>
        <w:pStyle w:val="ScreenCapture"/>
      </w:pPr>
      <w:r w:rsidRPr="004E4D59">
        <w:t xml:space="preserve">Rx # </w:t>
      </w:r>
      <w:r w:rsidR="00DD3A7F" w:rsidRPr="004E4D59">
        <w:t xml:space="preserve">XXXXXX            </w:t>
      </w:r>
      <w:r w:rsidR="00EA459C">
        <w:t>XX</w:t>
      </w:r>
      <w:r w:rsidR="00EA459C" w:rsidRPr="004E4D59">
        <w:t>/</w:t>
      </w:r>
      <w:r w:rsidR="00EA459C">
        <w:t>XX</w:t>
      </w:r>
      <w:r w:rsidR="00EA459C" w:rsidRPr="004E4D59">
        <w:t>/</w:t>
      </w:r>
      <w:r w:rsidR="00EA459C">
        <w:t>XX</w:t>
      </w:r>
    </w:p>
    <w:p w14:paraId="4EA3521C" w14:textId="6D2C9877" w:rsidR="007016F5" w:rsidRPr="004E4D59" w:rsidRDefault="007016F5" w:rsidP="00EB433E">
      <w:pPr>
        <w:pStyle w:val="ScreenCapture"/>
      </w:pPr>
      <w:r w:rsidRPr="004E4D59">
        <w:t>OPCHAMPVA,ONE                 #</w:t>
      </w:r>
      <w:r w:rsidR="00DD3A7F" w:rsidRPr="004E4D59">
        <w:t>XXX</w:t>
      </w:r>
    </w:p>
    <w:p w14:paraId="6A91CE84" w14:textId="77777777" w:rsidR="007016F5" w:rsidRPr="004E4D59" w:rsidRDefault="007016F5" w:rsidP="00EB433E">
      <w:pPr>
        <w:pStyle w:val="ScreenCapture"/>
      </w:pPr>
    </w:p>
    <w:p w14:paraId="76AC8FB1" w14:textId="77777777" w:rsidR="007016F5" w:rsidRPr="004E4D59" w:rsidRDefault="007016F5" w:rsidP="00EB433E">
      <w:pPr>
        <w:pStyle w:val="ScreenCapture"/>
      </w:pPr>
      <w:r w:rsidRPr="004E4D59">
        <w:t>ONE MOUTH TWICE A DAY</w:t>
      </w:r>
    </w:p>
    <w:p w14:paraId="55116F29" w14:textId="77777777" w:rsidR="007016F5" w:rsidRPr="004E4D59" w:rsidRDefault="007016F5" w:rsidP="00EB433E">
      <w:pPr>
        <w:pStyle w:val="ScreenCapture"/>
      </w:pPr>
    </w:p>
    <w:p w14:paraId="18E26D76" w14:textId="77777777" w:rsidR="007016F5" w:rsidRPr="004E4D59" w:rsidRDefault="007016F5" w:rsidP="00EB433E">
      <w:pPr>
        <w:pStyle w:val="ScreenCapture"/>
      </w:pPr>
      <w:r w:rsidRPr="004E4D59">
        <w:t>SIMETHICONE 40MG TAB</w:t>
      </w:r>
    </w:p>
    <w:p w14:paraId="418DFB1E" w14:textId="77777777" w:rsidR="007016F5" w:rsidRPr="004E4D59" w:rsidRDefault="007016F5" w:rsidP="00EB433E">
      <w:pPr>
        <w:pStyle w:val="ScreenCapture"/>
      </w:pPr>
      <w:r w:rsidRPr="004E4D59">
        <w:t>OPPHARM,ONE                 OPPHARM,ONE</w:t>
      </w:r>
    </w:p>
    <w:p w14:paraId="7EE79106" w14:textId="77777777" w:rsidR="007016F5" w:rsidRPr="004E4D59" w:rsidRDefault="007016F5" w:rsidP="00EB433E">
      <w:pPr>
        <w:pStyle w:val="ScreenCapture"/>
      </w:pPr>
      <w:r w:rsidRPr="004E4D59">
        <w:t># of Refills: 3</w:t>
      </w:r>
    </w:p>
    <w:p w14:paraId="14B39F4C" w14:textId="77777777" w:rsidR="007016F5" w:rsidRPr="004E4D59" w:rsidRDefault="007016F5" w:rsidP="00EB433E">
      <w:pPr>
        <w:pStyle w:val="ScreenCapture"/>
      </w:pPr>
    </w:p>
    <w:p w14:paraId="49F2F3DC" w14:textId="77777777" w:rsidR="007016F5" w:rsidRPr="004E4D59" w:rsidRDefault="007016F5" w:rsidP="00EB433E">
      <w:pPr>
        <w:pStyle w:val="ScreenCapture"/>
      </w:pPr>
      <w:r w:rsidRPr="004E4D59">
        <w:t>Select LABEL DEVICE: NULL  Bit Bucket</w:t>
      </w:r>
    </w:p>
    <w:p w14:paraId="0882232E" w14:textId="77777777" w:rsidR="007016F5" w:rsidRPr="004E4D59" w:rsidRDefault="007016F5" w:rsidP="00EB433E">
      <w:pPr>
        <w:pStyle w:val="ScreenCapture"/>
      </w:pPr>
    </w:p>
    <w:p w14:paraId="038C508A" w14:textId="77777777" w:rsidR="007016F5" w:rsidRPr="004E4D59" w:rsidRDefault="007016F5" w:rsidP="00EB433E">
      <w:pPr>
        <w:pStyle w:val="ScreenCapture"/>
      </w:pPr>
    </w:p>
    <w:p w14:paraId="38FA73C8" w14:textId="77777777" w:rsidR="007016F5" w:rsidRPr="004E4D59" w:rsidRDefault="007016F5" w:rsidP="00EB433E">
      <w:pPr>
        <w:pStyle w:val="ScreenCapture"/>
      </w:pPr>
    </w:p>
    <w:p w14:paraId="7B389B97" w14:textId="77777777" w:rsidR="007016F5" w:rsidRPr="004E4D59" w:rsidRDefault="007016F5" w:rsidP="00EB433E">
      <w:pPr>
        <w:pStyle w:val="ScreenCapture"/>
      </w:pPr>
      <w:r w:rsidRPr="004E4D59">
        <w:t>No Label(s) printed.</w:t>
      </w:r>
    </w:p>
    <w:p w14:paraId="45B5EB30" w14:textId="77777777" w:rsidR="007016F5" w:rsidRPr="004E4D59" w:rsidRDefault="007016F5" w:rsidP="00EB433E">
      <w:pPr>
        <w:pStyle w:val="ScreenCapture"/>
      </w:pPr>
    </w:p>
    <w:p w14:paraId="6F0C69AD" w14:textId="77777777" w:rsidR="007016F5" w:rsidRPr="004E4D59" w:rsidRDefault="007016F5" w:rsidP="00EB433E">
      <w:pPr>
        <w:pStyle w:val="ScreenCapture"/>
      </w:pPr>
    </w:p>
    <w:p w14:paraId="4A3EF880" w14:textId="77777777" w:rsidR="007016F5" w:rsidRPr="004E4D59" w:rsidRDefault="007016F5" w:rsidP="00EB433E">
      <w:pPr>
        <w:pStyle w:val="ScreenCapture"/>
      </w:pPr>
      <w:r w:rsidRPr="004E4D59">
        <w:t>Reprint Prescription Label:</w:t>
      </w:r>
    </w:p>
    <w:p w14:paraId="6CD01AA4" w14:textId="77777777" w:rsidR="007016F5" w:rsidRPr="004E4D59" w:rsidRDefault="007016F5" w:rsidP="00C91FB8">
      <w:pPr>
        <w:rPr>
          <w:color w:val="000000"/>
        </w:rPr>
      </w:pPr>
    </w:p>
    <w:p w14:paraId="069B051C" w14:textId="77777777" w:rsidR="007016F5" w:rsidRPr="004E4D59" w:rsidRDefault="007016F5" w:rsidP="008426A7">
      <w:r w:rsidRPr="004E4D59">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041FBCA5" w14:textId="77777777" w:rsidR="007016F5" w:rsidRPr="004E4D59" w:rsidRDefault="007016F5" w:rsidP="007016F5">
      <w:pPr>
        <w:ind w:left="360"/>
        <w:rPr>
          <w:color w:val="000000"/>
          <w:szCs w:val="24"/>
        </w:rPr>
      </w:pPr>
    </w:p>
    <w:p w14:paraId="5094C5A1" w14:textId="62E1F53B" w:rsidR="007016F5" w:rsidRPr="004E4D59" w:rsidRDefault="007016F5" w:rsidP="009D7CE9">
      <w:pPr>
        <w:pStyle w:val="ScreenCapture"/>
        <w:keepNext/>
      </w:pPr>
      <w:r w:rsidRPr="004E4D59">
        <w:t xml:space="preserve">CHAMPVA Prescription </w:t>
      </w:r>
      <w:r w:rsidR="00DD3A7F" w:rsidRPr="004E4D59">
        <w:t xml:space="preserve">XXXXXX </w:t>
      </w:r>
      <w:r w:rsidRPr="004E4D59">
        <w:t>submitted to ECME for claim generation.</w:t>
      </w:r>
    </w:p>
    <w:p w14:paraId="766E9A76" w14:textId="77777777" w:rsidR="007016F5" w:rsidRPr="004E4D59" w:rsidRDefault="007016F5" w:rsidP="009D7CE9">
      <w:pPr>
        <w:pStyle w:val="ScreenCapture"/>
        <w:keepNext/>
      </w:pPr>
    </w:p>
    <w:p w14:paraId="0C288D11" w14:textId="77777777" w:rsidR="007016F5" w:rsidRPr="004E4D59" w:rsidRDefault="007016F5" w:rsidP="009D7CE9">
      <w:pPr>
        <w:pStyle w:val="ScreenCapture"/>
        <w:keepNext/>
      </w:pPr>
      <w:r w:rsidRPr="004E4D59">
        <w:t xml:space="preserve">Claim Status: </w:t>
      </w:r>
    </w:p>
    <w:p w14:paraId="0AB883BF" w14:textId="77777777" w:rsidR="007016F5" w:rsidRPr="004E4D59" w:rsidRDefault="007016F5" w:rsidP="009D7CE9">
      <w:pPr>
        <w:pStyle w:val="ScreenCapture"/>
        <w:keepNext/>
      </w:pPr>
      <w:r w:rsidRPr="004E4D59">
        <w:t>IN PROGRESS-Building the claim</w:t>
      </w:r>
    </w:p>
    <w:p w14:paraId="63A2DD33" w14:textId="77777777" w:rsidR="007016F5" w:rsidRPr="004E4D59" w:rsidRDefault="007016F5" w:rsidP="009D7CE9">
      <w:pPr>
        <w:pStyle w:val="ScreenCapture"/>
        <w:keepNext/>
      </w:pPr>
      <w:r w:rsidRPr="004E4D59">
        <w:t>IN PROGRESS-Transmitting</w:t>
      </w:r>
    </w:p>
    <w:p w14:paraId="7A0CCACF" w14:textId="77777777" w:rsidR="007016F5" w:rsidRPr="004E4D59" w:rsidRDefault="007016F5" w:rsidP="00EB433E">
      <w:pPr>
        <w:pStyle w:val="ScreenCapture"/>
      </w:pPr>
      <w:r w:rsidRPr="004E4D59">
        <w:t>IN PROGRESS-Parsing response</w:t>
      </w:r>
    </w:p>
    <w:p w14:paraId="57CD6CDF" w14:textId="77777777" w:rsidR="007016F5" w:rsidRPr="004E4D59" w:rsidRDefault="007016F5" w:rsidP="00EB433E">
      <w:pPr>
        <w:pStyle w:val="ScreenCapture"/>
      </w:pPr>
    </w:p>
    <w:p w14:paraId="7ED682A5" w14:textId="77777777" w:rsidR="007016F5" w:rsidRPr="004E4D59" w:rsidRDefault="007016F5" w:rsidP="00EB433E">
      <w:pPr>
        <w:pStyle w:val="ScreenCapture"/>
      </w:pPr>
    </w:p>
    <w:p w14:paraId="065EF9C4" w14:textId="77777777" w:rsidR="007016F5" w:rsidRPr="004E4D59" w:rsidRDefault="007016F5" w:rsidP="009D7CE9">
      <w:pPr>
        <w:pStyle w:val="ScreenCapture"/>
        <w:keepNext/>
      </w:pPr>
      <w:r w:rsidRPr="004E4D59">
        <w:t xml:space="preserve">                  *** </w:t>
      </w:r>
      <w:r w:rsidRPr="004E4D59">
        <w:rPr>
          <w:b/>
          <w:bCs/>
          <w:bdr w:val="single" w:sz="4" w:space="0" w:color="auto"/>
        </w:rPr>
        <w:t>CHAMPVA - 'IN PROGRESS'</w:t>
      </w:r>
      <w:r w:rsidRPr="004E4D59">
        <w:t xml:space="preserve"> ECME status ***</w:t>
      </w:r>
    </w:p>
    <w:p w14:paraId="04A09791" w14:textId="77777777" w:rsidR="007016F5" w:rsidRPr="004E4D59" w:rsidRDefault="007016F5" w:rsidP="009D7CE9">
      <w:pPr>
        <w:pStyle w:val="ScreenCapture"/>
        <w:keepNext/>
      </w:pPr>
      <w:r w:rsidRPr="004E4D59">
        <w:t xml:space="preserve">   -------------------------------------------------------------------------</w:t>
      </w:r>
    </w:p>
    <w:p w14:paraId="1FE35478" w14:textId="6C515A5C" w:rsidR="007016F5" w:rsidRPr="004E4D59" w:rsidRDefault="007016F5" w:rsidP="009D7CE9">
      <w:pPr>
        <w:pStyle w:val="ScreenCapture"/>
        <w:keepNext/>
      </w:pPr>
      <w:r w:rsidRPr="004E4D59">
        <w:t xml:space="preserve">   Division :</w:t>
      </w:r>
      <w:r w:rsidR="009D7CE9">
        <w:t xml:space="preserve"> </w:t>
      </w:r>
      <w:r w:rsidR="00121075" w:rsidRPr="004E4D59">
        <w:t>ANYTOWN</w:t>
      </w:r>
      <w:r w:rsidRPr="004E4D59">
        <w:t xml:space="preserve"> ISC                              NPI#: </w:t>
      </w:r>
      <w:r w:rsidR="00DD3A7F" w:rsidRPr="004E4D59">
        <w:t>XXXXXXXXXX</w:t>
      </w:r>
    </w:p>
    <w:p w14:paraId="6F2C3B4F" w14:textId="6E8DE586" w:rsidR="007016F5" w:rsidRPr="004E4D59" w:rsidRDefault="007016F5" w:rsidP="00EB433E">
      <w:pPr>
        <w:pStyle w:val="ScreenCapture"/>
      </w:pPr>
      <w:r w:rsidRPr="004E4D59">
        <w:t xml:space="preserve">   Patient  : OPCHAMPVA,ONE(</w:t>
      </w:r>
      <w:r w:rsidR="00EA459C">
        <w:t>XXX</w:t>
      </w:r>
      <w:r w:rsidRPr="004E4D59">
        <w:t>-</w:t>
      </w:r>
      <w:r w:rsidR="00EA459C">
        <w:t>XX</w:t>
      </w:r>
      <w:r w:rsidRPr="004E4D59">
        <w:t>-</w:t>
      </w:r>
      <w:r w:rsidR="00EA459C">
        <w:t>XXXX</w:t>
      </w:r>
      <w:r w:rsidRPr="004E4D59">
        <w:t xml:space="preserve">)  Sex: M        DOB: </w:t>
      </w:r>
      <w:r w:rsidR="00DD3A7F" w:rsidRPr="004E4D59">
        <w:t>REDACTED</w:t>
      </w:r>
    </w:p>
    <w:p w14:paraId="0EEC3CFD" w14:textId="3EB93335" w:rsidR="007016F5" w:rsidRPr="004E4D59" w:rsidRDefault="007016F5" w:rsidP="00EB433E">
      <w:pPr>
        <w:pStyle w:val="ScreenCapture"/>
      </w:pPr>
      <w:r w:rsidRPr="004E4D59">
        <w:t xml:space="preserve">   Rx/Drug  : </w:t>
      </w:r>
      <w:r w:rsidR="00DD3A7F" w:rsidRPr="004E4D59">
        <w:t>XXXXXX</w:t>
      </w:r>
      <w:r w:rsidRPr="004E4D59">
        <w:t xml:space="preserve">/0 - ACETAZOLAMIDE 250MG </w:t>
      </w:r>
    </w:p>
    <w:p w14:paraId="17EC6FFB" w14:textId="77777777" w:rsidR="007016F5" w:rsidRPr="004E4D59" w:rsidRDefault="007016F5" w:rsidP="00EB433E">
      <w:pPr>
        <w:pStyle w:val="ScreenCapture"/>
      </w:pPr>
      <w:r w:rsidRPr="004E4D59">
        <w:t xml:space="preserve">   Date/Time: APR 20, 2008@20:11:17</w:t>
      </w:r>
    </w:p>
    <w:p w14:paraId="6490C141" w14:textId="77777777" w:rsidR="007016F5" w:rsidRPr="004E4D59" w:rsidRDefault="007016F5" w:rsidP="00EB433E">
      <w:pPr>
        <w:pStyle w:val="ScreenCapture"/>
      </w:pPr>
      <w:r w:rsidRPr="004E4D59">
        <w:t xml:space="preserve">   Reason   : ECME Status is in an 'IN PROGRESS' state and cannot be filled</w:t>
      </w:r>
    </w:p>
    <w:p w14:paraId="2052C8FC" w14:textId="77777777" w:rsidR="007016F5" w:rsidRPr="004E4D59" w:rsidRDefault="007016F5" w:rsidP="00EB433E">
      <w:pPr>
        <w:pStyle w:val="ScreenCapture"/>
      </w:pPr>
      <w:r w:rsidRPr="004E4D59">
        <w:t xml:space="preserve">   -------------------------------------------------------------------------</w:t>
      </w:r>
    </w:p>
    <w:p w14:paraId="22F53461" w14:textId="77777777" w:rsidR="007016F5" w:rsidRPr="004E4D59" w:rsidRDefault="007016F5" w:rsidP="00EB433E">
      <w:pPr>
        <w:pStyle w:val="ScreenCapture"/>
      </w:pPr>
    </w:p>
    <w:p w14:paraId="33E735FF" w14:textId="77777777" w:rsidR="007016F5" w:rsidRPr="004E4D59" w:rsidRDefault="007016F5" w:rsidP="00EA459C">
      <w:pPr>
        <w:pStyle w:val="ScreenCapture"/>
        <w:keepNext/>
      </w:pPr>
      <w:r w:rsidRPr="004E4D59">
        <w:t>This prescription will be suspended.  After the third party claim is resolved,</w:t>
      </w:r>
    </w:p>
    <w:p w14:paraId="480F396C" w14:textId="77777777" w:rsidR="007016F5" w:rsidRPr="004E4D59" w:rsidRDefault="007016F5" w:rsidP="00EA459C">
      <w:pPr>
        <w:pStyle w:val="ScreenCapture"/>
        <w:keepNext/>
      </w:pPr>
      <w:r w:rsidRPr="004E4D59">
        <w:t>it may be printed or pulled early from suspense.</w:t>
      </w:r>
    </w:p>
    <w:p w14:paraId="0B1AD082" w14:textId="77777777" w:rsidR="007016F5" w:rsidRPr="004E4D59" w:rsidRDefault="007016F5" w:rsidP="00EA459C">
      <w:pPr>
        <w:pStyle w:val="ScreenCapture"/>
        <w:keepNext/>
      </w:pPr>
    </w:p>
    <w:p w14:paraId="1EBDD0C3" w14:textId="77777777" w:rsidR="007016F5" w:rsidRPr="004E4D59" w:rsidRDefault="007016F5" w:rsidP="00EA459C">
      <w:pPr>
        <w:pStyle w:val="ScreenCapture"/>
        <w:keepNext/>
      </w:pPr>
    </w:p>
    <w:p w14:paraId="72FE91E4" w14:textId="77777777" w:rsidR="007016F5" w:rsidRPr="004E4D59" w:rsidRDefault="007016F5" w:rsidP="00EB433E">
      <w:pPr>
        <w:pStyle w:val="ScreenCapture"/>
      </w:pPr>
      <w:r w:rsidRPr="004E4D59">
        <w:t>Press &lt;RETURN&gt; to continue...</w:t>
      </w:r>
    </w:p>
    <w:p w14:paraId="2B2FDBDA" w14:textId="77777777" w:rsidR="008426A7" w:rsidRPr="004E4D59" w:rsidRDefault="008426A7" w:rsidP="008426A7"/>
    <w:p w14:paraId="66121621" w14:textId="77777777" w:rsidR="004667FC" w:rsidRPr="004E4D59" w:rsidRDefault="004667FC" w:rsidP="008426A7">
      <w:r w:rsidRPr="004E4D59">
        <w:t>A rejected CHAMPVA prescription may not have a partial fill ordered until the reject is resolved.</w:t>
      </w:r>
    </w:p>
    <w:p w14:paraId="5EE7EB52" w14:textId="77777777" w:rsidR="004667FC" w:rsidRPr="004E4D59" w:rsidRDefault="004667FC" w:rsidP="008426A7"/>
    <w:p w14:paraId="023B81E2" w14:textId="77777777" w:rsidR="004667FC" w:rsidRPr="004E4D59" w:rsidRDefault="004667FC" w:rsidP="00EB433E">
      <w:pPr>
        <w:pStyle w:val="ScreenCapture"/>
      </w:pPr>
      <w:r w:rsidRPr="004E4D59">
        <w:t xml:space="preserve">OP Medications (SUSPENDED)    Apr 18, 2008@19:10:16          Page:    1 of    2 </w:t>
      </w:r>
    </w:p>
    <w:p w14:paraId="3FF26D74" w14:textId="77777777" w:rsidR="004667FC" w:rsidRPr="004E4D59" w:rsidRDefault="004667FC" w:rsidP="00EB433E">
      <w:pPr>
        <w:pStyle w:val="ScreenCapture"/>
      </w:pPr>
      <w:r w:rsidRPr="004E4D59">
        <w:t>OPCHAMPVA,ONE</w:t>
      </w:r>
    </w:p>
    <w:p w14:paraId="525DD761" w14:textId="73EC1471" w:rsidR="004667FC" w:rsidRPr="004E4D59" w:rsidRDefault="004667FC" w:rsidP="00EB433E">
      <w:pPr>
        <w:pStyle w:val="ScreenCapture"/>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751C85B8" w14:textId="1D31E8BF" w:rsidR="00361C12" w:rsidRPr="004E4D59" w:rsidRDefault="004667FC" w:rsidP="00EB433E">
      <w:pPr>
        <w:pStyle w:val="ScreenCapture"/>
      </w:pPr>
      <w:r w:rsidRPr="004E4D59">
        <w:t xml:space="preserve">  DOB: </w:t>
      </w:r>
      <w:r w:rsidR="00DD3A7F" w:rsidRPr="004E4D59">
        <w:t xml:space="preserve">REDACTED        </w:t>
      </w:r>
      <w:r w:rsidRPr="004E4D59">
        <w:t xml:space="preserve">                            Wt(kg): _______ (______)</w:t>
      </w:r>
    </w:p>
    <w:p w14:paraId="6242C9BF" w14:textId="1EBAA02F" w:rsidR="00361C12" w:rsidRPr="004E4D59" w:rsidRDefault="00361C12" w:rsidP="00EB433E">
      <w:pPr>
        <w:pStyle w:val="ScreenCapture"/>
      </w:pPr>
      <w:bookmarkStart w:id="4028" w:name="Page_253"/>
      <w:bookmarkStart w:id="4029" w:name="Page_251"/>
      <w:bookmarkEnd w:id="4028"/>
      <w:bookmarkEnd w:id="4029"/>
      <w:r w:rsidRPr="004E4D59">
        <w:t xml:space="preserve">  SEX: MALE </w:t>
      </w:r>
    </w:p>
    <w:p w14:paraId="37427F6D" w14:textId="0DA5F4C9" w:rsidR="004667FC" w:rsidRPr="004E4D59" w:rsidRDefault="00361C12" w:rsidP="00EB433E">
      <w:pPr>
        <w:pStyle w:val="ScreenCapture"/>
      </w:pPr>
      <w:r w:rsidRPr="004E4D59">
        <w:t xml:space="preserve"> CrCL: &lt;Not Found&gt; (CREAT: Not Found)            BSA (m2): </w:t>
      </w:r>
    </w:p>
    <w:p w14:paraId="0D1F46AD" w14:textId="6679B2A6" w:rsidR="004667FC" w:rsidRPr="004E4D59" w:rsidRDefault="004667FC" w:rsidP="00EB433E">
      <w:pPr>
        <w:pStyle w:val="ScreenCapture"/>
      </w:pPr>
    </w:p>
    <w:p w14:paraId="03E718AB" w14:textId="789FF8C6" w:rsidR="004667FC" w:rsidRPr="004E4D59" w:rsidRDefault="004667FC" w:rsidP="00EB433E">
      <w:pPr>
        <w:pStyle w:val="ScreenCapture"/>
      </w:pPr>
      <w:r w:rsidRPr="004E4D59">
        <w:t xml:space="preserve">                Rx #: </w:t>
      </w:r>
      <w:r w:rsidR="00DD3A7F" w:rsidRPr="004E4D59">
        <w:t xml:space="preserve">XXXXXXe </w:t>
      </w:r>
    </w:p>
    <w:p w14:paraId="53AA05FA" w14:textId="304DAF1A" w:rsidR="004667FC" w:rsidRPr="004E4D59" w:rsidRDefault="004667FC" w:rsidP="00EB433E">
      <w:pPr>
        <w:pStyle w:val="ScreenCapture"/>
      </w:pPr>
      <w:r w:rsidRPr="004E4D59">
        <w:t xml:space="preserve"> (1) *Orderable Item: ACETAZOLAMIDE PILL </w:t>
      </w:r>
    </w:p>
    <w:p w14:paraId="3CB427F4" w14:textId="2F43482C" w:rsidR="002244C2" w:rsidRPr="004E4D59" w:rsidRDefault="004667FC" w:rsidP="00EB433E">
      <w:pPr>
        <w:pStyle w:val="ScreenCapture"/>
      </w:pPr>
      <w:r w:rsidRPr="004E4D59">
        <w:t xml:space="preserve"> (2)            Drug: ACETAZOLAMIDE 500MG SEQUELS </w:t>
      </w:r>
    </w:p>
    <w:p w14:paraId="666D9733" w14:textId="43347DA7" w:rsidR="004667FC" w:rsidRPr="004E4D59" w:rsidRDefault="002244C2"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4667FC" w:rsidRPr="004E4D59">
        <w:t xml:space="preserve"> </w:t>
      </w:r>
    </w:p>
    <w:p w14:paraId="7F533CEE" w14:textId="0E32EDA2" w:rsidR="004667FC" w:rsidRPr="004E4D59" w:rsidRDefault="004667FC" w:rsidP="00EB433E">
      <w:pPr>
        <w:pStyle w:val="ScreenCapture"/>
      </w:pPr>
      <w:r w:rsidRPr="004E4D59">
        <w:t xml:space="preserve">                Verb: TAKE   (3)         *Dosage: 1 PILL</w:t>
      </w:r>
    </w:p>
    <w:p w14:paraId="375573AB" w14:textId="411643C7" w:rsidR="004667FC" w:rsidRPr="004E4D59" w:rsidRDefault="004667FC" w:rsidP="00EB433E">
      <w:pPr>
        <w:pStyle w:val="ScreenCapture"/>
      </w:pPr>
      <w:r w:rsidRPr="004E4D59">
        <w:t xml:space="preserve">              *Route: ORAL </w:t>
      </w:r>
    </w:p>
    <w:p w14:paraId="64432EAD" w14:textId="06C74D1F" w:rsidR="004667FC" w:rsidRPr="004E4D59" w:rsidRDefault="004667FC" w:rsidP="00EB433E">
      <w:pPr>
        <w:pStyle w:val="ScreenCapture"/>
      </w:pPr>
      <w:r w:rsidRPr="004E4D59">
        <w:t xml:space="preserve">           *Schedule: BID </w:t>
      </w:r>
    </w:p>
    <w:p w14:paraId="00628E99" w14:textId="26E65C14" w:rsidR="004667FC" w:rsidRPr="004E4D59" w:rsidRDefault="004667FC" w:rsidP="00EB433E">
      <w:pPr>
        <w:pStyle w:val="ScreenCapture"/>
      </w:pPr>
      <w:r w:rsidRPr="004E4D59">
        <w:t xml:space="preserve"> (4)Pat Instructions: </w:t>
      </w:r>
    </w:p>
    <w:p w14:paraId="60053EB3" w14:textId="6E673F7C" w:rsidR="004667FC" w:rsidRPr="004E4D59" w:rsidRDefault="004667FC" w:rsidP="00EB433E">
      <w:pPr>
        <w:pStyle w:val="ScreenCapture"/>
      </w:pPr>
      <w:r w:rsidRPr="004E4D59">
        <w:t xml:space="preserve">                 SIG: TAKE 1 PILL BY MOUTH TWICE A DAY</w:t>
      </w:r>
    </w:p>
    <w:p w14:paraId="44433EEE" w14:textId="0A72B85A" w:rsidR="004667FC" w:rsidRPr="004E4D59" w:rsidRDefault="004667FC" w:rsidP="00EB433E">
      <w:pPr>
        <w:pStyle w:val="ScreenCapture"/>
      </w:pPr>
      <w:r w:rsidRPr="004E4D59">
        <w:t xml:space="preserve"> (5)  Patient Status: OTHER FEDERAL </w:t>
      </w:r>
    </w:p>
    <w:p w14:paraId="62D219E2" w14:textId="6E170DCA" w:rsidR="004667FC" w:rsidRPr="004E4D59" w:rsidRDefault="004667FC" w:rsidP="00EB433E">
      <w:pPr>
        <w:pStyle w:val="ScreenCapture"/>
      </w:pPr>
      <w:r w:rsidRPr="004E4D59">
        <w:t xml:space="preserve"> (6)      Issue Date: 04/18/08              (7)  Fill Date: 04/19/08</w:t>
      </w:r>
    </w:p>
    <w:p w14:paraId="3137E2BF" w14:textId="65575927" w:rsidR="004667FC" w:rsidRPr="004E4D59" w:rsidRDefault="004667FC" w:rsidP="00EB433E">
      <w:pPr>
        <w:pStyle w:val="ScreenCapture"/>
      </w:pPr>
      <w:r w:rsidRPr="004E4D59">
        <w:t xml:space="preserve">      Last Fill Date: 04/19/08 (Window) </w:t>
      </w:r>
    </w:p>
    <w:p w14:paraId="48028597" w14:textId="25D8BFED" w:rsidR="004667FC" w:rsidRPr="004E4D59" w:rsidRDefault="004667FC" w:rsidP="00EB433E">
      <w:pPr>
        <w:pStyle w:val="ScreenCapture"/>
      </w:pPr>
      <w:r w:rsidRPr="004E4D59">
        <w:t xml:space="preserve">   Last Release Date:                       (8)      Lot #: </w:t>
      </w:r>
    </w:p>
    <w:p w14:paraId="23CBC148" w14:textId="0747B780" w:rsidR="004667FC" w:rsidRPr="004E4D59" w:rsidRDefault="004667FC" w:rsidP="00EB433E">
      <w:pPr>
        <w:pStyle w:val="ScreenCapture"/>
      </w:pPr>
      <w:r w:rsidRPr="004E4D59">
        <w:t xml:space="preserve">             Expires: 04/19/09                          MFG:</w:t>
      </w:r>
    </w:p>
    <w:p w14:paraId="5AC2AF50" w14:textId="2C17ABA2" w:rsidR="004667FC" w:rsidRPr="004E4D59" w:rsidRDefault="004667FC" w:rsidP="00EB433E">
      <w:pPr>
        <w:pStyle w:val="ScreenCapture"/>
      </w:pPr>
      <w:r w:rsidRPr="004E4D59">
        <w:t xml:space="preserve">+ </w:t>
      </w:r>
    </w:p>
    <w:p w14:paraId="79CC66D4" w14:textId="77777777" w:rsidR="004667FC" w:rsidRPr="004E4D59" w:rsidRDefault="004667FC" w:rsidP="00EB433E">
      <w:pPr>
        <w:pStyle w:val="ScreenCapture"/>
      </w:pPr>
      <w:r w:rsidRPr="004E4D59">
        <w:t>DC   Discontinue          PR   Partial              RL   Release</w:t>
      </w:r>
    </w:p>
    <w:p w14:paraId="3191B9E5" w14:textId="2C2EB767" w:rsidR="004667FC" w:rsidRPr="004E4D59" w:rsidRDefault="004667FC" w:rsidP="00EB433E">
      <w:pPr>
        <w:pStyle w:val="ScreenCapture"/>
      </w:pPr>
      <w:r w:rsidRPr="004E4D59">
        <w:t xml:space="preserve">ED   Edit                 RF  (Refill)        </w:t>
      </w:r>
      <w:r w:rsidR="00DD3A7F" w:rsidRPr="004E4D59">
        <w:t xml:space="preserve"> </w:t>
      </w:r>
      <w:r w:rsidRPr="004E4D59">
        <w:t xml:space="preserve">     RN   Renew</w:t>
      </w:r>
    </w:p>
    <w:p w14:paraId="3E9548CE" w14:textId="77777777" w:rsidR="004667FC" w:rsidRPr="004E4D59" w:rsidRDefault="004667FC" w:rsidP="00EB433E">
      <w:pPr>
        <w:pStyle w:val="ScreenCapture"/>
      </w:pPr>
      <w:r w:rsidRPr="004E4D59">
        <w:t xml:space="preserve">Select Action: Next Screen// </w:t>
      </w:r>
      <w:r w:rsidRPr="004E4D59">
        <w:rPr>
          <w:b/>
          <w:bCs/>
          <w:bdr w:val="single" w:sz="4" w:space="0" w:color="auto"/>
        </w:rPr>
        <w:t>p</w:t>
      </w:r>
      <w:r w:rsidRPr="004E4D59">
        <w:t xml:space="preserve">   Partial  </w:t>
      </w:r>
    </w:p>
    <w:p w14:paraId="0016CCAC" w14:textId="77777777" w:rsidR="004667FC" w:rsidRPr="004E4D59" w:rsidRDefault="004667FC" w:rsidP="00EB433E">
      <w:pPr>
        <w:pStyle w:val="ScreenCapture"/>
      </w:pPr>
    </w:p>
    <w:p w14:paraId="05B6A10E" w14:textId="77777777" w:rsidR="004667FC" w:rsidRPr="004E4D59" w:rsidRDefault="004667FC" w:rsidP="00EB433E">
      <w:pPr>
        <w:pStyle w:val="ScreenCapture"/>
      </w:pPr>
    </w:p>
    <w:p w14:paraId="4A4D3CE6" w14:textId="77777777" w:rsidR="004667FC" w:rsidRPr="004E4D59" w:rsidRDefault="004667FC" w:rsidP="00EB433E">
      <w:pPr>
        <w:pStyle w:val="ScreenCapture"/>
      </w:pPr>
      <w:r w:rsidRPr="004E4D59">
        <w:t xml:space="preserve">OP Medications (SUSPENDED)    Apr 18, 2008@19:10:16          Page:    1 of    2 </w:t>
      </w:r>
    </w:p>
    <w:p w14:paraId="10262E80" w14:textId="77777777" w:rsidR="004667FC" w:rsidRPr="004E4D59" w:rsidRDefault="004667FC" w:rsidP="00EB433E">
      <w:pPr>
        <w:pStyle w:val="ScreenCapture"/>
      </w:pPr>
      <w:r w:rsidRPr="004E4D59">
        <w:t>OPCHAMPVA,ONE</w:t>
      </w:r>
    </w:p>
    <w:p w14:paraId="23D297D4" w14:textId="4D6A2DF6" w:rsidR="004667FC" w:rsidRPr="004E4D59" w:rsidRDefault="004667FC" w:rsidP="00EB433E">
      <w:pPr>
        <w:pStyle w:val="ScreenCapture"/>
      </w:pPr>
      <w:r w:rsidRPr="004E4D59">
        <w:t xml:space="preserve">  PID: </w:t>
      </w:r>
      <w:r w:rsidR="00DD3A7F" w:rsidRPr="004E4D59">
        <w:t>XXX</w:t>
      </w:r>
      <w:r w:rsidRPr="004E4D59">
        <w:t>-</w:t>
      </w:r>
      <w:r w:rsidR="00DD3A7F" w:rsidRPr="004E4D59">
        <w:t>XX</w:t>
      </w:r>
      <w:r w:rsidRPr="004E4D59">
        <w:t>-</w:t>
      </w:r>
      <w:r w:rsidR="00DD3A7F" w:rsidRPr="004E4D59">
        <w:t xml:space="preserve">XXXX                                 </w:t>
      </w:r>
      <w:r w:rsidRPr="004E4D59">
        <w:t xml:space="preserve">Ht(cm): _______ (______) </w:t>
      </w:r>
    </w:p>
    <w:p w14:paraId="611763C0" w14:textId="7D7202CA" w:rsidR="004667FC" w:rsidRPr="004E4D59" w:rsidRDefault="004667FC" w:rsidP="00EB433E">
      <w:pPr>
        <w:pStyle w:val="ScreenCapture"/>
      </w:pPr>
      <w:r w:rsidRPr="004E4D59">
        <w:t xml:space="preserve">  DOB: </w:t>
      </w:r>
      <w:r w:rsidR="00DD3A7F" w:rsidRPr="004E4D59">
        <w:t xml:space="preserve">REDACTED        </w:t>
      </w:r>
      <w:r w:rsidRPr="004E4D59">
        <w:t xml:space="preserve">                            Wt(kg): _______ (______) </w:t>
      </w:r>
    </w:p>
    <w:p w14:paraId="595A9E61" w14:textId="435F6224" w:rsidR="004667FC" w:rsidRPr="004E4D59" w:rsidRDefault="004667FC" w:rsidP="00EB433E">
      <w:pPr>
        <w:pStyle w:val="ScreenCapture"/>
      </w:pPr>
    </w:p>
    <w:p w14:paraId="047AE315" w14:textId="19E20A14" w:rsidR="004667FC" w:rsidRPr="004E4D59" w:rsidRDefault="004667FC" w:rsidP="00EB433E">
      <w:pPr>
        <w:pStyle w:val="ScreenCapture"/>
      </w:pPr>
      <w:r w:rsidRPr="004E4D59">
        <w:t xml:space="preserve">                Rx #: </w:t>
      </w:r>
      <w:r w:rsidR="00DD3A7F" w:rsidRPr="004E4D59">
        <w:t xml:space="preserve">XXXXXXe </w:t>
      </w:r>
    </w:p>
    <w:p w14:paraId="7966490F" w14:textId="17114C39" w:rsidR="004667FC" w:rsidRPr="004E4D59" w:rsidRDefault="004667FC" w:rsidP="00EB433E">
      <w:pPr>
        <w:pStyle w:val="ScreenCapture"/>
      </w:pPr>
      <w:r w:rsidRPr="004E4D59">
        <w:t xml:space="preserve"> (1) *Orderable Item: ACETAZOLAMIDE PILL </w:t>
      </w:r>
    </w:p>
    <w:p w14:paraId="640DB9A3" w14:textId="77777777" w:rsidR="00024C06" w:rsidRPr="004E4D59" w:rsidRDefault="004667FC" w:rsidP="00EB433E">
      <w:pPr>
        <w:pStyle w:val="ScreenCapture"/>
      </w:pPr>
      <w:r w:rsidRPr="004E4D59">
        <w:t xml:space="preserve"> (2)            Drug: ACETAZOLAMIDE 500MG SEQUELS </w:t>
      </w:r>
    </w:p>
    <w:p w14:paraId="7D977F59" w14:textId="32AC80D6" w:rsidR="004667FC"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4667FC" w:rsidRPr="004E4D59">
        <w:t xml:space="preserve"> </w:t>
      </w:r>
    </w:p>
    <w:p w14:paraId="37FD7111" w14:textId="5C1F3FE8" w:rsidR="004667FC" w:rsidRPr="004E4D59" w:rsidRDefault="004667FC" w:rsidP="00EB433E">
      <w:pPr>
        <w:pStyle w:val="ScreenCapture"/>
      </w:pPr>
      <w:r w:rsidRPr="004E4D59">
        <w:t xml:space="preserve">                Verb: TAKE </w:t>
      </w:r>
    </w:p>
    <w:p w14:paraId="10E77D35" w14:textId="486F6E80" w:rsidR="004667FC" w:rsidRPr="004E4D59" w:rsidRDefault="004667FC" w:rsidP="00EB433E">
      <w:pPr>
        <w:pStyle w:val="ScreenCapture"/>
      </w:pPr>
      <w:r w:rsidRPr="004E4D59">
        <w:t xml:space="preserve"> (3)         *Dosage: 1 PILL</w:t>
      </w:r>
    </w:p>
    <w:p w14:paraId="1BBB208A" w14:textId="35E397F9" w:rsidR="004667FC" w:rsidRPr="004E4D59" w:rsidRDefault="004667FC" w:rsidP="00EB433E">
      <w:pPr>
        <w:pStyle w:val="ScreenCapture"/>
      </w:pPr>
      <w:r w:rsidRPr="004E4D59">
        <w:t xml:space="preserve">              *Route: ORAL </w:t>
      </w:r>
    </w:p>
    <w:p w14:paraId="74DC1024" w14:textId="6ECDF9DD" w:rsidR="004667FC" w:rsidRPr="004E4D59" w:rsidRDefault="004667FC" w:rsidP="00EB433E">
      <w:pPr>
        <w:pStyle w:val="ScreenCapture"/>
      </w:pPr>
      <w:r w:rsidRPr="004E4D59">
        <w:t xml:space="preserve">           *Schedule: BID </w:t>
      </w:r>
    </w:p>
    <w:p w14:paraId="39643641" w14:textId="6EF78732" w:rsidR="004667FC" w:rsidRPr="004E4D59" w:rsidRDefault="004667FC" w:rsidP="00EB433E">
      <w:pPr>
        <w:pStyle w:val="ScreenCapture"/>
      </w:pPr>
      <w:r w:rsidRPr="004E4D59">
        <w:t xml:space="preserve"> (4)Pat Instructions: </w:t>
      </w:r>
    </w:p>
    <w:p w14:paraId="54823B25" w14:textId="290A895E" w:rsidR="004667FC" w:rsidRPr="004E4D59" w:rsidRDefault="004667FC" w:rsidP="00EB433E">
      <w:pPr>
        <w:pStyle w:val="ScreenCapture"/>
      </w:pPr>
      <w:r w:rsidRPr="004E4D59">
        <w:t xml:space="preserve">                 SIG: TAKE 1 PILL BY MOUTH TWICE A DAY </w:t>
      </w:r>
    </w:p>
    <w:p w14:paraId="2323EAFC" w14:textId="1444ACE6" w:rsidR="004667FC" w:rsidRPr="004E4D59" w:rsidRDefault="004667FC" w:rsidP="00EB433E">
      <w:pPr>
        <w:pStyle w:val="ScreenCapture"/>
      </w:pPr>
      <w:r w:rsidRPr="004E4D59">
        <w:t xml:space="preserve"> (5)  Patient Status: OTHER FEDERAL </w:t>
      </w:r>
    </w:p>
    <w:p w14:paraId="33FA98A5" w14:textId="29A9AD8D" w:rsidR="004667FC" w:rsidRPr="004E4D59" w:rsidRDefault="004667FC" w:rsidP="00EB433E">
      <w:pPr>
        <w:pStyle w:val="ScreenCapture"/>
      </w:pPr>
      <w:r w:rsidRPr="004E4D59">
        <w:t xml:space="preserve"> (6)      Issue Date: 04/18/08              (7)  Fill Date: 04/19/08 </w:t>
      </w:r>
    </w:p>
    <w:p w14:paraId="2FBEB647" w14:textId="608B3829" w:rsidR="004667FC" w:rsidRPr="004E4D59" w:rsidRDefault="004667FC" w:rsidP="00EB433E">
      <w:pPr>
        <w:pStyle w:val="ScreenCapture"/>
      </w:pPr>
      <w:r w:rsidRPr="004E4D59">
        <w:t xml:space="preserve">      Last Fill Date: 04/19/08 (Window) </w:t>
      </w:r>
    </w:p>
    <w:p w14:paraId="42638E72" w14:textId="0D3F96A5" w:rsidR="004667FC" w:rsidRPr="004E4D59" w:rsidRDefault="004667FC" w:rsidP="00EB433E">
      <w:pPr>
        <w:pStyle w:val="ScreenCapture"/>
      </w:pPr>
      <w:r w:rsidRPr="004E4D59">
        <w:t xml:space="preserve">   Last Release Date:                       (8)      Lot #: </w:t>
      </w:r>
    </w:p>
    <w:p w14:paraId="005C7E4A" w14:textId="5B830065" w:rsidR="004667FC" w:rsidRPr="004E4D59" w:rsidRDefault="004667FC" w:rsidP="00EB433E">
      <w:pPr>
        <w:pStyle w:val="ScreenCapture"/>
      </w:pPr>
      <w:r w:rsidRPr="004E4D59">
        <w:t xml:space="preserve">             Expires: 04/19/09                          MFG:</w:t>
      </w:r>
    </w:p>
    <w:p w14:paraId="77658C4F" w14:textId="4BB31555" w:rsidR="004667FC" w:rsidRPr="004E4D59" w:rsidRDefault="004667FC" w:rsidP="009D7CE9">
      <w:pPr>
        <w:pStyle w:val="ScreenCapture"/>
        <w:keepNext/>
      </w:pPr>
      <w:r w:rsidRPr="004E4D59">
        <w:t xml:space="preserve">+         </w:t>
      </w:r>
      <w:r w:rsidRPr="004E4D59">
        <w:rPr>
          <w:bdr w:val="single" w:sz="4" w:space="0" w:color="auto"/>
        </w:rPr>
        <w:t>Partial cannot be filled on CHAMPVA non-payable Rx</w:t>
      </w:r>
    </w:p>
    <w:p w14:paraId="0DC4B215" w14:textId="77777777" w:rsidR="004667FC" w:rsidRPr="004E4D59" w:rsidRDefault="004667FC" w:rsidP="009D7CE9">
      <w:pPr>
        <w:pStyle w:val="ScreenCapture"/>
        <w:keepNext/>
      </w:pPr>
      <w:r w:rsidRPr="004E4D59">
        <w:t>DC   Discontinue          PR   Partial              RL   Release</w:t>
      </w:r>
    </w:p>
    <w:p w14:paraId="4DF08966" w14:textId="77777777" w:rsidR="004667FC" w:rsidRPr="004E4D59" w:rsidRDefault="004667FC" w:rsidP="009D7CE9">
      <w:pPr>
        <w:pStyle w:val="ScreenCapture"/>
        <w:keepNext/>
      </w:pPr>
      <w:r w:rsidRPr="004E4D59">
        <w:t>ED   Edit                 RF  (Refill)             RN   Renew</w:t>
      </w:r>
    </w:p>
    <w:p w14:paraId="1FD3E99F" w14:textId="77777777" w:rsidR="004667FC" w:rsidRPr="004E4D59" w:rsidRDefault="004667FC" w:rsidP="00EB433E">
      <w:pPr>
        <w:pStyle w:val="ScreenCapture"/>
      </w:pPr>
      <w:r w:rsidRPr="004E4D59">
        <w:t>Select Action: Next Screen//</w:t>
      </w:r>
    </w:p>
    <w:p w14:paraId="1FB62AE4" w14:textId="77777777" w:rsidR="004667FC" w:rsidRPr="004E4D59" w:rsidRDefault="004667FC" w:rsidP="004667FC">
      <w:pPr>
        <w:rPr>
          <w:color w:val="000000"/>
          <w:szCs w:val="20"/>
        </w:rPr>
      </w:pPr>
    </w:p>
    <w:p w14:paraId="2A983429" w14:textId="77777777" w:rsidR="004667FC" w:rsidRPr="004E4D59" w:rsidRDefault="004667FC" w:rsidP="004667FC">
      <w:pPr>
        <w:rPr>
          <w:color w:val="000000"/>
          <w:szCs w:val="24"/>
        </w:rPr>
      </w:pPr>
      <w:r w:rsidRPr="004E4D59">
        <w:rPr>
          <w:color w:val="000000"/>
          <w:szCs w:val="24"/>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2C15DFBD" w14:textId="77777777" w:rsidR="004667FC" w:rsidRPr="004E4D59" w:rsidRDefault="004667FC" w:rsidP="004667FC">
      <w:pPr>
        <w:rPr>
          <w:color w:val="000000"/>
          <w:szCs w:val="24"/>
        </w:rPr>
      </w:pPr>
    </w:p>
    <w:p w14:paraId="5E351D24" w14:textId="0FA95D23" w:rsidR="004667FC" w:rsidRPr="004E4D59" w:rsidRDefault="004667FC" w:rsidP="00EB433E">
      <w:pPr>
        <w:pStyle w:val="ScreenCapture"/>
      </w:pPr>
      <w:r w:rsidRPr="004E4D59">
        <w:t xml:space="preserve">CHAMPVA Prescription </w:t>
      </w:r>
      <w:r w:rsidR="00E303C0" w:rsidRPr="004E4D59">
        <w:t xml:space="preserve">XXXXXX </w:t>
      </w:r>
      <w:r w:rsidRPr="004E4D59">
        <w:t>submitted to ECME for claim generation.</w:t>
      </w:r>
    </w:p>
    <w:p w14:paraId="36ABD2DC" w14:textId="77777777" w:rsidR="004667FC" w:rsidRPr="004E4D59" w:rsidRDefault="004667FC" w:rsidP="00EB433E">
      <w:pPr>
        <w:pStyle w:val="ScreenCapture"/>
      </w:pPr>
    </w:p>
    <w:p w14:paraId="78C50129" w14:textId="77777777" w:rsidR="004667FC" w:rsidRPr="004E4D59" w:rsidRDefault="004667FC" w:rsidP="00EB433E">
      <w:pPr>
        <w:pStyle w:val="ScreenCapture"/>
      </w:pPr>
      <w:r w:rsidRPr="004E4D59">
        <w:t xml:space="preserve">Claim Status: </w:t>
      </w:r>
    </w:p>
    <w:p w14:paraId="38CA676C" w14:textId="77777777" w:rsidR="004667FC" w:rsidRPr="004E4D59" w:rsidRDefault="004667FC" w:rsidP="00EB433E">
      <w:pPr>
        <w:pStyle w:val="ScreenCapture"/>
      </w:pPr>
      <w:r w:rsidRPr="004E4D59">
        <w:t>IN PROGRESS-Building the claim</w:t>
      </w:r>
    </w:p>
    <w:p w14:paraId="47EE78DE" w14:textId="77777777" w:rsidR="004667FC" w:rsidRPr="004E4D59" w:rsidRDefault="004667FC" w:rsidP="00EB433E">
      <w:pPr>
        <w:pStyle w:val="ScreenCapture"/>
      </w:pPr>
      <w:r w:rsidRPr="004E4D59">
        <w:t>IN PROGRESS-Transmitting</w:t>
      </w:r>
    </w:p>
    <w:p w14:paraId="229FC64D" w14:textId="77777777" w:rsidR="004667FC" w:rsidRPr="004E4D59" w:rsidRDefault="004667FC" w:rsidP="00EB433E">
      <w:pPr>
        <w:pStyle w:val="ScreenCapture"/>
      </w:pPr>
      <w:r w:rsidRPr="004E4D59">
        <w:t>IN PROGRESS-Parsing response</w:t>
      </w:r>
    </w:p>
    <w:p w14:paraId="66872FCB" w14:textId="77777777" w:rsidR="004667FC" w:rsidRPr="004E4D59" w:rsidRDefault="004667FC" w:rsidP="00EB433E">
      <w:pPr>
        <w:pStyle w:val="ScreenCapture"/>
      </w:pPr>
    </w:p>
    <w:p w14:paraId="6B4164F2" w14:textId="77777777" w:rsidR="004667FC" w:rsidRPr="004E4D59" w:rsidRDefault="004667FC" w:rsidP="00EB433E">
      <w:pPr>
        <w:pStyle w:val="ScreenCapture"/>
      </w:pPr>
    </w:p>
    <w:p w14:paraId="46CA8ED3" w14:textId="77777777" w:rsidR="004667FC" w:rsidRPr="004E4D59" w:rsidRDefault="004667FC" w:rsidP="00EB433E">
      <w:pPr>
        <w:pStyle w:val="ScreenCapture"/>
      </w:pPr>
      <w:r w:rsidRPr="004E4D59">
        <w:t xml:space="preserve">                  *** CHAMPVA - 'IN PROGRESS' ECME status ***</w:t>
      </w:r>
    </w:p>
    <w:p w14:paraId="63D618AE" w14:textId="77777777" w:rsidR="004667FC" w:rsidRPr="004E4D59" w:rsidRDefault="004667FC" w:rsidP="00EB433E">
      <w:pPr>
        <w:pStyle w:val="ScreenCapture"/>
      </w:pPr>
      <w:r w:rsidRPr="004E4D59">
        <w:t xml:space="preserve">   -------------------------------------------------------------------------</w:t>
      </w:r>
    </w:p>
    <w:p w14:paraId="277DB7DC" w14:textId="54AB27E9" w:rsidR="004667FC" w:rsidRPr="004E4D59" w:rsidRDefault="004667FC" w:rsidP="00EB433E">
      <w:pPr>
        <w:pStyle w:val="ScreenCapture"/>
      </w:pPr>
      <w:r w:rsidRPr="004E4D59">
        <w:t xml:space="preserve">   Division :</w:t>
      </w:r>
      <w:r w:rsidR="009D7CE9">
        <w:t xml:space="preserve"> </w:t>
      </w:r>
      <w:r w:rsidR="00121075" w:rsidRPr="004E4D59">
        <w:t>ANYTOWN</w:t>
      </w:r>
      <w:r w:rsidRPr="004E4D59">
        <w:t xml:space="preserve"> ISC                              NPI#: </w:t>
      </w:r>
      <w:r w:rsidR="00DD3A7F" w:rsidRPr="004E4D59">
        <w:t>XXXXXXXXXX</w:t>
      </w:r>
    </w:p>
    <w:p w14:paraId="1D0334F0" w14:textId="446D41CC" w:rsidR="004667FC" w:rsidRPr="004E4D59" w:rsidRDefault="004667FC" w:rsidP="00EB433E">
      <w:pPr>
        <w:pStyle w:val="ScreenCapture"/>
      </w:pPr>
      <w:r w:rsidRPr="004E4D59">
        <w:t xml:space="preserve">   Patient  : OPCHAMPVA,ONE(</w:t>
      </w:r>
      <w:r w:rsidR="00D74A34">
        <w:t>XXX</w:t>
      </w:r>
      <w:r w:rsidRPr="004E4D59">
        <w:t>-</w:t>
      </w:r>
      <w:r w:rsidR="00D74A34">
        <w:t>XX</w:t>
      </w:r>
      <w:r w:rsidRPr="004E4D59">
        <w:t>-</w:t>
      </w:r>
      <w:r w:rsidR="00D74A34">
        <w:t>XXXX</w:t>
      </w:r>
      <w:r w:rsidRPr="004E4D59">
        <w:t xml:space="preserve">)  Sex: M        DOB: </w:t>
      </w:r>
      <w:r w:rsidR="00DD3A7F" w:rsidRPr="004E4D59">
        <w:t>REDACTED</w:t>
      </w:r>
    </w:p>
    <w:p w14:paraId="1F128FA4" w14:textId="37CC0904" w:rsidR="004667FC" w:rsidRPr="004E4D59" w:rsidRDefault="004667FC" w:rsidP="00EB433E">
      <w:pPr>
        <w:pStyle w:val="ScreenCapture"/>
      </w:pPr>
      <w:r w:rsidRPr="004E4D59">
        <w:t xml:space="preserve">   Rx/Drug  : </w:t>
      </w:r>
      <w:r w:rsidR="00130860" w:rsidRPr="004E4D59">
        <w:t>XXXXXX</w:t>
      </w:r>
      <w:r w:rsidRPr="004E4D59">
        <w:t xml:space="preserve">/0 - ACETAZOLAMIDE 250MG </w:t>
      </w:r>
    </w:p>
    <w:p w14:paraId="261D3FC0" w14:textId="77777777" w:rsidR="004667FC" w:rsidRPr="004E4D59" w:rsidRDefault="004667FC" w:rsidP="00EB433E">
      <w:pPr>
        <w:pStyle w:val="ScreenCapture"/>
      </w:pPr>
      <w:r w:rsidRPr="004E4D59">
        <w:t xml:space="preserve">   Date/Time: APR 20, 2008@20:11:17</w:t>
      </w:r>
    </w:p>
    <w:p w14:paraId="4B2372EE" w14:textId="77777777" w:rsidR="004667FC" w:rsidRPr="004E4D59" w:rsidRDefault="004667FC" w:rsidP="00EB433E">
      <w:pPr>
        <w:pStyle w:val="ScreenCapture"/>
      </w:pPr>
      <w:r w:rsidRPr="004E4D59">
        <w:t xml:space="preserve">   Reason   : ECME Status is in an 'IN PROGRESS' state and cannot be filled</w:t>
      </w:r>
    </w:p>
    <w:p w14:paraId="29FCE78F" w14:textId="77777777" w:rsidR="004667FC" w:rsidRPr="004E4D59" w:rsidRDefault="004667FC" w:rsidP="00EB433E">
      <w:pPr>
        <w:pStyle w:val="ScreenCapture"/>
      </w:pPr>
      <w:r w:rsidRPr="004E4D59">
        <w:t xml:space="preserve">   -------------------------------------------------------------------------</w:t>
      </w:r>
    </w:p>
    <w:p w14:paraId="664C1D48" w14:textId="77777777" w:rsidR="004667FC" w:rsidRPr="004E4D59" w:rsidRDefault="004667FC" w:rsidP="00EB433E">
      <w:pPr>
        <w:pStyle w:val="ScreenCapture"/>
      </w:pPr>
    </w:p>
    <w:p w14:paraId="110C462D" w14:textId="77777777" w:rsidR="004667FC" w:rsidRPr="004E4D59" w:rsidRDefault="004667FC" w:rsidP="00EB433E">
      <w:pPr>
        <w:pStyle w:val="ScreenCapture"/>
      </w:pPr>
      <w:r w:rsidRPr="004E4D59">
        <w:t>This prescription will be suspended.  After the third party claim is resolved,</w:t>
      </w:r>
    </w:p>
    <w:p w14:paraId="1EECD8DB" w14:textId="77777777" w:rsidR="004667FC" w:rsidRPr="004E4D59" w:rsidRDefault="004667FC" w:rsidP="00EB433E">
      <w:pPr>
        <w:pStyle w:val="ScreenCapture"/>
      </w:pPr>
      <w:r w:rsidRPr="004E4D59">
        <w:t>it may be printed or pulled early from suspense.</w:t>
      </w:r>
    </w:p>
    <w:p w14:paraId="7F481F59" w14:textId="77777777" w:rsidR="004667FC" w:rsidRPr="004E4D59" w:rsidRDefault="004667FC" w:rsidP="00EB433E">
      <w:pPr>
        <w:pStyle w:val="ScreenCapture"/>
      </w:pPr>
    </w:p>
    <w:p w14:paraId="0CE798B7" w14:textId="77777777" w:rsidR="004667FC" w:rsidRPr="004E4D59" w:rsidRDefault="004667FC" w:rsidP="00EB433E">
      <w:pPr>
        <w:pStyle w:val="ScreenCapture"/>
      </w:pPr>
    </w:p>
    <w:p w14:paraId="2BDA4FDE" w14:textId="77777777" w:rsidR="004667FC" w:rsidRPr="004E4D59" w:rsidRDefault="004667FC" w:rsidP="00EB433E">
      <w:pPr>
        <w:pStyle w:val="ScreenCapture"/>
      </w:pPr>
      <w:r w:rsidRPr="004E4D59">
        <w:t>Press &lt;RETURN&gt; to continue...</w:t>
      </w:r>
    </w:p>
    <w:p w14:paraId="7136B1A4" w14:textId="77777777" w:rsidR="007016F5" w:rsidRPr="004E4D59" w:rsidRDefault="007016F5" w:rsidP="00C91FB8">
      <w:pPr>
        <w:rPr>
          <w:color w:val="000000"/>
        </w:rPr>
      </w:pPr>
    </w:p>
    <w:p w14:paraId="5A49D10B" w14:textId="77777777" w:rsidR="004667FC" w:rsidRPr="004E4D59" w:rsidRDefault="004667FC" w:rsidP="004667FC">
      <w:pPr>
        <w:rPr>
          <w:color w:val="000000"/>
          <w:szCs w:val="24"/>
        </w:rPr>
      </w:pPr>
      <w:r w:rsidRPr="004E4D59">
        <w:rPr>
          <w:color w:val="000000"/>
          <w:szCs w:val="24"/>
        </w:rPr>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5CE5858F" w14:textId="77777777" w:rsidR="004667FC" w:rsidRPr="004E4D59" w:rsidRDefault="004667FC" w:rsidP="004667FC">
      <w:pPr>
        <w:rPr>
          <w:color w:val="000000"/>
          <w:szCs w:val="24"/>
        </w:rPr>
      </w:pPr>
    </w:p>
    <w:p w14:paraId="6C41B4BC" w14:textId="77777777" w:rsidR="004667FC" w:rsidRPr="004E4D59" w:rsidRDefault="004667FC" w:rsidP="008E248B">
      <w:pPr>
        <w:pStyle w:val="ExampleHeading"/>
      </w:pPr>
      <w:r w:rsidRPr="004E4D59">
        <w:t>Example of message during finish:</w:t>
      </w:r>
    </w:p>
    <w:p w14:paraId="2FBF7ED1" w14:textId="77777777" w:rsidR="004667FC" w:rsidRPr="004E4D59" w:rsidRDefault="004667FC" w:rsidP="00EB433E">
      <w:pPr>
        <w:pStyle w:val="ScreenCapture"/>
      </w:pPr>
      <w:r w:rsidRPr="004E4D59">
        <w:t>Do you want to enter a Progress Note? No//   NO</w:t>
      </w:r>
    </w:p>
    <w:p w14:paraId="6070EEC4" w14:textId="77777777" w:rsidR="004667FC" w:rsidRPr="004E4D59" w:rsidRDefault="004667FC" w:rsidP="00EB433E">
      <w:pPr>
        <w:pStyle w:val="ScreenCapture"/>
      </w:pPr>
    </w:p>
    <w:p w14:paraId="6784C30C" w14:textId="2E8216D0" w:rsidR="004667FC" w:rsidRPr="004E4D59" w:rsidRDefault="004667FC" w:rsidP="00EB433E">
      <w:pPr>
        <w:pStyle w:val="ScreenCapture"/>
      </w:pPr>
      <w:r w:rsidRPr="004E4D59">
        <w:t xml:space="preserve">Rx # </w:t>
      </w:r>
      <w:r w:rsidR="00DD3A7F" w:rsidRPr="004E4D59">
        <w:t xml:space="preserve">XXXXXX            </w:t>
      </w:r>
      <w:r w:rsidR="00D74A34">
        <w:t>XX</w:t>
      </w:r>
      <w:r w:rsidR="00D74A34" w:rsidRPr="004E4D59">
        <w:t>/</w:t>
      </w:r>
      <w:r w:rsidR="00D74A34">
        <w:t>XX</w:t>
      </w:r>
      <w:r w:rsidR="00D74A34" w:rsidRPr="004E4D59">
        <w:t>/</w:t>
      </w:r>
      <w:r w:rsidR="00D74A34">
        <w:t>XX</w:t>
      </w:r>
    </w:p>
    <w:p w14:paraId="6B3B8823" w14:textId="134D104E" w:rsidR="004667FC" w:rsidRPr="004E4D59" w:rsidRDefault="004667FC" w:rsidP="00EB433E">
      <w:pPr>
        <w:pStyle w:val="ScreenCapture"/>
      </w:pPr>
      <w:r w:rsidRPr="004E4D59">
        <w:t>OPCHAMPVA,TEST                    #</w:t>
      </w:r>
      <w:r w:rsidR="00DD3A7F" w:rsidRPr="004E4D59">
        <w:t>XXX</w:t>
      </w:r>
    </w:p>
    <w:p w14:paraId="65E28C51" w14:textId="77777777" w:rsidR="004667FC" w:rsidRPr="004E4D59" w:rsidRDefault="004667FC" w:rsidP="00EB433E">
      <w:pPr>
        <w:pStyle w:val="ScreenCapture"/>
      </w:pPr>
      <w:r w:rsidRPr="004E4D59">
        <w:t>ONE MOUTH TWICE A DAY</w:t>
      </w:r>
    </w:p>
    <w:p w14:paraId="3F2DE4F4" w14:textId="77777777" w:rsidR="004667FC" w:rsidRPr="004E4D59" w:rsidRDefault="004667FC" w:rsidP="00EB433E">
      <w:pPr>
        <w:pStyle w:val="ScreenCapture"/>
      </w:pPr>
    </w:p>
    <w:p w14:paraId="5EB54333" w14:textId="77777777" w:rsidR="004667FC" w:rsidRPr="004E4D59" w:rsidRDefault="004667FC" w:rsidP="00EB433E">
      <w:pPr>
        <w:pStyle w:val="ScreenCapture"/>
      </w:pPr>
      <w:r w:rsidRPr="004E4D59">
        <w:t>DANTROLENE 25MG CAP</w:t>
      </w:r>
    </w:p>
    <w:p w14:paraId="6ADFDE35" w14:textId="77777777" w:rsidR="004667FC" w:rsidRPr="004E4D59" w:rsidRDefault="004667FC" w:rsidP="00EB433E">
      <w:pPr>
        <w:pStyle w:val="ScreenCapture"/>
      </w:pPr>
      <w:r w:rsidRPr="004E4D59">
        <w:t>OPPROVIDER,ONE             OPPHAR,ONE</w:t>
      </w:r>
    </w:p>
    <w:p w14:paraId="295C7990" w14:textId="77777777" w:rsidR="004667FC" w:rsidRPr="004E4D59" w:rsidRDefault="004667FC" w:rsidP="00EB433E">
      <w:pPr>
        <w:pStyle w:val="ScreenCapture"/>
      </w:pPr>
      <w:r w:rsidRPr="004E4D59">
        <w:t># of Refills: 3</w:t>
      </w:r>
    </w:p>
    <w:p w14:paraId="5BB048C7" w14:textId="77777777" w:rsidR="004667FC" w:rsidRPr="004E4D59" w:rsidRDefault="004667FC" w:rsidP="00EB433E">
      <w:pPr>
        <w:pStyle w:val="ScreenCapture"/>
      </w:pPr>
    </w:p>
    <w:p w14:paraId="14E4CE5E" w14:textId="77777777" w:rsidR="004667FC" w:rsidRPr="004E4D59" w:rsidRDefault="004667FC" w:rsidP="00EB433E">
      <w:pPr>
        <w:pStyle w:val="ScreenCapture"/>
      </w:pPr>
    </w:p>
    <w:p w14:paraId="28CD97FC" w14:textId="77777777" w:rsidR="004667FC" w:rsidRPr="004E4D59" w:rsidRDefault="004667FC" w:rsidP="00EB433E">
      <w:pPr>
        <w:pStyle w:val="ScreenCapture"/>
      </w:pPr>
      <w:r w:rsidRPr="004E4D59">
        <w:t>Is this correct? YES// ...</w:t>
      </w:r>
    </w:p>
    <w:p w14:paraId="724C5BFC" w14:textId="0E7741C0" w:rsidR="004667FC" w:rsidRPr="004E4D59" w:rsidRDefault="004667FC" w:rsidP="00EB433E">
      <w:pPr>
        <w:pStyle w:val="ScreenCapture"/>
      </w:pPr>
      <w:r w:rsidRPr="004E4D59">
        <w:t xml:space="preserve"> -Rx </w:t>
      </w:r>
      <w:r w:rsidR="00DD3A7F" w:rsidRPr="004E4D59">
        <w:t xml:space="preserve">XXXXXX </w:t>
      </w:r>
      <w:r w:rsidRPr="004E4D59">
        <w:t>has been discontinued...</w:t>
      </w:r>
    </w:p>
    <w:p w14:paraId="7671D0A6" w14:textId="77777777" w:rsidR="004667FC" w:rsidRPr="004E4D59" w:rsidRDefault="004667FC" w:rsidP="00EB433E">
      <w:pPr>
        <w:pStyle w:val="ScreenCapture"/>
      </w:pPr>
    </w:p>
    <w:p w14:paraId="075E651F" w14:textId="77777777" w:rsidR="004667FC" w:rsidRPr="004E4D59" w:rsidRDefault="004667FC" w:rsidP="00EB433E">
      <w:pPr>
        <w:pStyle w:val="ScreenCapture"/>
      </w:pPr>
    </w:p>
    <w:p w14:paraId="4B5A10A1" w14:textId="77777777" w:rsidR="004667FC" w:rsidRPr="004E4D59" w:rsidRDefault="004667FC" w:rsidP="00EB433E">
      <w:pPr>
        <w:pStyle w:val="ScreenCapture"/>
      </w:pPr>
    </w:p>
    <w:p w14:paraId="593CDD6F" w14:textId="77777777" w:rsidR="004667FC" w:rsidRPr="004E4D59" w:rsidRDefault="004667FC" w:rsidP="00EB433E">
      <w:pPr>
        <w:pStyle w:val="ScreenCapture"/>
      </w:pPr>
    </w:p>
    <w:p w14:paraId="0F07C936" w14:textId="77777777" w:rsidR="004667FC" w:rsidRPr="004E4D59" w:rsidRDefault="004667FC" w:rsidP="00EB433E">
      <w:pPr>
        <w:pStyle w:val="ScreenCapture"/>
      </w:pPr>
      <w:r w:rsidRPr="004E4D59">
        <w:t>Inactive ECME CHAMPVA</w:t>
      </w:r>
    </w:p>
    <w:p w14:paraId="38BEE6F2" w14:textId="77777777" w:rsidR="004667FC" w:rsidRPr="004E4D59" w:rsidRDefault="004667FC" w:rsidP="004667FC">
      <w:pPr>
        <w:rPr>
          <w:color w:val="000000"/>
          <w:szCs w:val="24"/>
        </w:rPr>
      </w:pPr>
    </w:p>
    <w:p w14:paraId="0EAEB2F3" w14:textId="77777777" w:rsidR="004667FC" w:rsidRPr="004E4D59" w:rsidRDefault="004667FC" w:rsidP="008E248B">
      <w:pPr>
        <w:pStyle w:val="ExampleHeading"/>
      </w:pPr>
      <w:r w:rsidRPr="004E4D59">
        <w:t>Example of ECME Activity Log entry:</w:t>
      </w:r>
    </w:p>
    <w:p w14:paraId="5F13D05E" w14:textId="57F6778D" w:rsidR="004667FC" w:rsidRPr="004E4D59" w:rsidRDefault="004667FC" w:rsidP="009D7CE9">
      <w:pPr>
        <w:pStyle w:val="ScreenCapture"/>
        <w:keepNext/>
      </w:pPr>
      <w:r w:rsidRPr="004E4D59">
        <w:t xml:space="preserve">ECME Log:  </w:t>
      </w:r>
    </w:p>
    <w:p w14:paraId="162D99EA" w14:textId="77777777" w:rsidR="004667FC" w:rsidRPr="004E4D59" w:rsidRDefault="004667FC" w:rsidP="009D7CE9">
      <w:pPr>
        <w:pStyle w:val="ScreenCapture"/>
        <w:keepNext/>
      </w:pPr>
      <w:r w:rsidRPr="004E4D59">
        <w:t>#   Date/Time           Rx Ref          Initiator Of Activity</w:t>
      </w:r>
    </w:p>
    <w:p w14:paraId="6E7671D5" w14:textId="77777777" w:rsidR="004667FC" w:rsidRPr="004E4D59" w:rsidRDefault="004667FC" w:rsidP="009D7CE9">
      <w:pPr>
        <w:pStyle w:val="ScreenCapture"/>
        <w:keepNext/>
      </w:pPr>
      <w:r w:rsidRPr="004E4D59">
        <w:t>===============================================================================</w:t>
      </w:r>
    </w:p>
    <w:p w14:paraId="50F9F1B0" w14:textId="53049E98" w:rsidR="004667FC" w:rsidRPr="004E4D59" w:rsidRDefault="004667FC" w:rsidP="009D7CE9">
      <w:pPr>
        <w:pStyle w:val="ScreenCapture"/>
        <w:keepNext/>
      </w:pPr>
      <w:r w:rsidRPr="004E4D59">
        <w:t xml:space="preserve">1   8/27/08@11:07:45    ORIGINAL        OPPHARM,ONE </w:t>
      </w:r>
    </w:p>
    <w:p w14:paraId="1FB9C9C7" w14:textId="77777777" w:rsidR="004667FC" w:rsidRPr="004E4D59" w:rsidRDefault="004667FC" w:rsidP="00EB433E">
      <w:pPr>
        <w:pStyle w:val="ScreenCapture"/>
      </w:pPr>
      <w:r w:rsidRPr="004E4D59">
        <w:t>Comments: CHAMPVA -Inactive ECME CHAMPVA</w:t>
      </w:r>
    </w:p>
    <w:p w14:paraId="357E8CCB" w14:textId="77777777" w:rsidR="004667FC" w:rsidRPr="004E4D59" w:rsidRDefault="004667FC" w:rsidP="00D038CC">
      <w:pPr>
        <w:pStyle w:val="Heading4"/>
      </w:pPr>
      <w:bookmarkStart w:id="4030" w:name="_Toc280701291"/>
      <w:bookmarkStart w:id="4031" w:name="_Toc299044462"/>
      <w:bookmarkStart w:id="4032" w:name="_Toc280853631"/>
      <w:bookmarkStart w:id="4033" w:name="_Toc92786363"/>
      <w:r w:rsidRPr="004E4D59">
        <w:t>Displaying a Patient’s Remote Prescriptions</w:t>
      </w:r>
      <w:bookmarkEnd w:id="4030"/>
      <w:bookmarkEnd w:id="4031"/>
      <w:bookmarkEnd w:id="4032"/>
      <w:bookmarkEnd w:id="4033"/>
    </w:p>
    <w:p w14:paraId="52EC15BF" w14:textId="77777777" w:rsidR="004667FC" w:rsidRPr="004E4D59" w:rsidRDefault="004667FC" w:rsidP="00D74A34">
      <w:pPr>
        <w:keepNext/>
        <w:rPr>
          <w:color w:val="000000"/>
          <w:szCs w:val="24"/>
        </w:rPr>
      </w:pPr>
    </w:p>
    <w:p w14:paraId="460B1D99" w14:textId="77777777" w:rsidR="004667FC" w:rsidRPr="004E4D59" w:rsidRDefault="004667FC" w:rsidP="004667FC">
      <w:pPr>
        <w:rPr>
          <w:color w:val="000000"/>
          <w:szCs w:val="24"/>
        </w:rPr>
      </w:pPr>
      <w:r w:rsidRPr="004E4D59">
        <w:rPr>
          <w:color w:val="000000"/>
          <w:szCs w:val="24"/>
        </w:rPr>
        <w:t>If RDI is active and a patient has prescriptions at another location, when the user selects the patient to enter a new order from Patient Prescription Processing, the following message appears.</w:t>
      </w:r>
    </w:p>
    <w:p w14:paraId="337B4EEC" w14:textId="77777777" w:rsidR="004667FC" w:rsidRPr="004E4D59" w:rsidRDefault="004667FC" w:rsidP="004667FC">
      <w:pPr>
        <w:rPr>
          <w:color w:val="000000"/>
          <w:szCs w:val="24"/>
        </w:rPr>
      </w:pPr>
    </w:p>
    <w:p w14:paraId="1C8F937F" w14:textId="73450615" w:rsidR="004667FC" w:rsidRPr="004E4D59" w:rsidRDefault="004667FC" w:rsidP="009D7CE9">
      <w:pPr>
        <w:pStyle w:val="ScreenCapture"/>
        <w:keepNext/>
      </w:pPr>
      <w:r w:rsidRPr="004E4D59">
        <w:t xml:space="preserve">          REMOTE PRESCRIPTIONS AVAILABLE! </w:t>
      </w:r>
    </w:p>
    <w:p w14:paraId="4B1A27DB" w14:textId="5E89E420" w:rsidR="004667FC" w:rsidRPr="004E4D59" w:rsidRDefault="004667FC" w:rsidP="00EB433E">
      <w:pPr>
        <w:pStyle w:val="ScreenCapture"/>
      </w:pPr>
      <w:r w:rsidRPr="004E4D59">
        <w:t xml:space="preserve">          Display Remote Data? N// </w:t>
      </w:r>
    </w:p>
    <w:p w14:paraId="4577E9A7" w14:textId="77777777" w:rsidR="004667FC" w:rsidRPr="004E4D59" w:rsidRDefault="004667FC" w:rsidP="004667FC">
      <w:pPr>
        <w:rPr>
          <w:color w:val="000000"/>
          <w:szCs w:val="24"/>
        </w:rPr>
      </w:pPr>
    </w:p>
    <w:p w14:paraId="244B977E" w14:textId="77777777" w:rsidR="004667FC" w:rsidRPr="004E4D59" w:rsidRDefault="004667FC" w:rsidP="004667FC">
      <w:pPr>
        <w:rPr>
          <w:color w:val="000000"/>
          <w:szCs w:val="24"/>
        </w:rPr>
      </w:pPr>
      <w:r w:rsidRPr="004E4D59">
        <w:rPr>
          <w:color w:val="000000"/>
          <w:szCs w:val="24"/>
        </w:rPr>
        <w:t xml:space="preserve">If the user responds </w:t>
      </w:r>
      <w:r w:rsidRPr="004E4D59">
        <w:rPr>
          <w:rFonts w:ascii="Courier New" w:hAnsi="Courier New" w:cs="Courier New"/>
          <w:b/>
          <w:color w:val="000000"/>
          <w:sz w:val="20"/>
        </w:rPr>
        <w:t>NO</w:t>
      </w:r>
      <w:r w:rsidRPr="004E4D59">
        <w:rPr>
          <w:color w:val="000000"/>
          <w:szCs w:val="24"/>
        </w:rPr>
        <w:t xml:space="preserve">, then the normal procedure occurs for entering prescriptions. If the user responds </w:t>
      </w:r>
      <w:r w:rsidRPr="004E4D59">
        <w:rPr>
          <w:rFonts w:ascii="Courier New" w:hAnsi="Courier New" w:cs="Courier New"/>
          <w:b/>
          <w:color w:val="000000"/>
          <w:sz w:val="20"/>
        </w:rPr>
        <w:t>YES</w:t>
      </w:r>
      <w:r w:rsidRPr="004E4D59">
        <w:rPr>
          <w:color w:val="000000"/>
          <w:szCs w:val="24"/>
        </w:rPr>
        <w:t>, the “Remote Facilities Visited” screen appears as in the following example.</w:t>
      </w:r>
    </w:p>
    <w:p w14:paraId="02FF7EDD" w14:textId="77777777" w:rsidR="004667FC" w:rsidRPr="004E4D59" w:rsidRDefault="004667FC" w:rsidP="004667FC">
      <w:pPr>
        <w:rPr>
          <w:color w:val="000000"/>
          <w:szCs w:val="24"/>
        </w:rPr>
      </w:pPr>
    </w:p>
    <w:p w14:paraId="1EB29FB5" w14:textId="6B019509" w:rsidR="004667FC" w:rsidRPr="004E4D59" w:rsidRDefault="004667FC" w:rsidP="00EB433E">
      <w:pPr>
        <w:pStyle w:val="ScreenCapture"/>
      </w:pPr>
      <w:r w:rsidRPr="004E4D59">
        <w:t>Remote Facilities Visited     Dec 30, 2008@17:26:47          Page: 1 of 1</w:t>
      </w:r>
    </w:p>
    <w:p w14:paraId="45A597CE" w14:textId="13E4D933" w:rsidR="004667FC" w:rsidRPr="004E4D59" w:rsidRDefault="004667FC" w:rsidP="00EB433E">
      <w:pPr>
        <w:pStyle w:val="ScreenCapture"/>
      </w:pPr>
    </w:p>
    <w:p w14:paraId="7CBD9B64" w14:textId="10222C2F" w:rsidR="004667FC" w:rsidRPr="004E4D59" w:rsidRDefault="004667FC" w:rsidP="00EB433E">
      <w:pPr>
        <w:pStyle w:val="ScreenCapture"/>
      </w:pPr>
      <w:r w:rsidRPr="004E4D59">
        <w:t xml:space="preserve">Patient: PSOPATIENT,ONE           (000-00-0000)      DOB: </w:t>
      </w:r>
      <w:r w:rsidR="00DD3A7F" w:rsidRPr="004E4D59">
        <w:t>REDACTED</w:t>
      </w:r>
      <w:r w:rsidRPr="004E4D59">
        <w:t xml:space="preserve"> </w:t>
      </w:r>
    </w:p>
    <w:p w14:paraId="10FF3834" w14:textId="4D6D4564" w:rsidR="004667FC" w:rsidRPr="004E4D59" w:rsidRDefault="004667FC" w:rsidP="00EB433E">
      <w:pPr>
        <w:pStyle w:val="ScreenCapture"/>
      </w:pPr>
    </w:p>
    <w:p w14:paraId="2A1BD385" w14:textId="414AF616" w:rsidR="004667FC" w:rsidRPr="004E4D59" w:rsidRDefault="004667FC" w:rsidP="00EB433E">
      <w:pPr>
        <w:pStyle w:val="ScreenCapture"/>
      </w:pPr>
      <w:r w:rsidRPr="004E4D59">
        <w:t xml:space="preserve">  Station </w:t>
      </w:r>
    </w:p>
    <w:p w14:paraId="088E6ABD" w14:textId="0A05BADA" w:rsidR="004667FC" w:rsidRPr="004E4D59" w:rsidRDefault="004667FC" w:rsidP="00EB433E">
      <w:pPr>
        <w:pStyle w:val="ScreenCapture"/>
      </w:pPr>
      <w:r w:rsidRPr="004E4D59">
        <w:t xml:space="preserve">  HDR </w:t>
      </w:r>
      <w:r w:rsidR="004063D6" w:rsidRPr="004E4D59">
        <w:t>ANYTOWN</w:t>
      </w:r>
    </w:p>
    <w:p w14:paraId="0A0D4309" w14:textId="77777777" w:rsidR="0042380C" w:rsidRPr="004E4D59" w:rsidRDefault="0042380C" w:rsidP="00EB433E">
      <w:pPr>
        <w:pStyle w:val="ScreenCapture"/>
      </w:pPr>
    </w:p>
    <w:p w14:paraId="3295D4EB" w14:textId="77777777" w:rsidR="0042380C" w:rsidRPr="004E4D59" w:rsidRDefault="0042380C" w:rsidP="00EB433E">
      <w:pPr>
        <w:pStyle w:val="ScreenCapture"/>
      </w:pPr>
    </w:p>
    <w:p w14:paraId="1FBCC458" w14:textId="77777777" w:rsidR="0042380C" w:rsidRPr="004E4D59" w:rsidRDefault="0042380C" w:rsidP="00EB433E">
      <w:pPr>
        <w:pStyle w:val="ScreenCapture"/>
      </w:pPr>
    </w:p>
    <w:p w14:paraId="1D448397" w14:textId="27C5193F" w:rsidR="004667FC" w:rsidRPr="004E4D59" w:rsidRDefault="004667FC" w:rsidP="00EB433E">
      <w:pPr>
        <w:pStyle w:val="ScreenCapture"/>
      </w:pPr>
      <w:r w:rsidRPr="004E4D59">
        <w:t xml:space="preserve">          Enter ?? for more actions </w:t>
      </w:r>
    </w:p>
    <w:p w14:paraId="6878E88D" w14:textId="117545B2" w:rsidR="004667FC" w:rsidRPr="004E4D59" w:rsidRDefault="004667FC" w:rsidP="00EB433E">
      <w:pPr>
        <w:pStyle w:val="ScreenCapture"/>
      </w:pPr>
      <w:r w:rsidRPr="004E4D59">
        <w:t xml:space="preserve">DR  Display Remote Pharmacy Data        DB  Display Both Pharmacy Data </w:t>
      </w:r>
    </w:p>
    <w:p w14:paraId="017E6455" w14:textId="4F663EFB" w:rsidR="004667FC" w:rsidRPr="004E4D59" w:rsidRDefault="004667FC" w:rsidP="00EB433E">
      <w:pPr>
        <w:pStyle w:val="ScreenCapture"/>
      </w:pPr>
      <w:r w:rsidRPr="004E4D59">
        <w:t xml:space="preserve">Action:Quit//DR  </w:t>
      </w:r>
    </w:p>
    <w:p w14:paraId="68DBD510" w14:textId="77777777" w:rsidR="004667FC" w:rsidRPr="004E4D59" w:rsidRDefault="004667FC" w:rsidP="004667FC">
      <w:pPr>
        <w:rPr>
          <w:color w:val="000000"/>
          <w:szCs w:val="24"/>
        </w:rPr>
      </w:pPr>
    </w:p>
    <w:p w14:paraId="5489ABE4" w14:textId="77777777" w:rsidR="004667FC" w:rsidRPr="004E4D59" w:rsidRDefault="004667FC" w:rsidP="004667FC">
      <w:pPr>
        <w:rPr>
          <w:color w:val="000000"/>
          <w:szCs w:val="24"/>
        </w:rPr>
      </w:pPr>
      <w:r w:rsidRPr="004E4D59">
        <w:rPr>
          <w:color w:val="000000"/>
          <w:szCs w:val="24"/>
        </w:rPr>
        <w:t>To display the prescriptions at the remote pharmacy location, enter DR at the “Action” prompt. The “Medication Profile – Remote” screen appears as in the following example.</w:t>
      </w:r>
    </w:p>
    <w:p w14:paraId="40943068" w14:textId="77777777" w:rsidR="004667FC" w:rsidRPr="004E4D59" w:rsidRDefault="004667FC" w:rsidP="004667FC">
      <w:pPr>
        <w:rPr>
          <w:color w:val="000000"/>
          <w:szCs w:val="24"/>
        </w:rPr>
      </w:pPr>
    </w:p>
    <w:p w14:paraId="1011D2D0" w14:textId="2B162541" w:rsidR="004667FC" w:rsidRPr="004E4D59" w:rsidRDefault="004667FC" w:rsidP="00EB433E">
      <w:pPr>
        <w:pStyle w:val="ScreenCapture"/>
      </w:pPr>
      <w:r w:rsidRPr="004E4D59">
        <w:t>Medication Profile - Remote   Dec 30, 2008@17:29:43       Page: 1 of 2</w:t>
      </w:r>
    </w:p>
    <w:p w14:paraId="16D11E8D" w14:textId="7E9E8075" w:rsidR="004667FC" w:rsidRPr="004E4D59" w:rsidRDefault="004667FC" w:rsidP="00EB433E">
      <w:pPr>
        <w:pStyle w:val="ScreenCapture"/>
      </w:pPr>
    </w:p>
    <w:p w14:paraId="6F8DC868" w14:textId="18DE0461" w:rsidR="004667FC" w:rsidRPr="004E4D59" w:rsidRDefault="004667FC" w:rsidP="00EB433E">
      <w:pPr>
        <w:pStyle w:val="ScreenCapture"/>
      </w:pPr>
      <w:r w:rsidRPr="004E4D59">
        <w:t xml:space="preserve">Patient: PSOPATIENT,ONE            (000-00-0000)      DOB: </w:t>
      </w:r>
      <w:r w:rsidR="004063D6" w:rsidRPr="004E4D59">
        <w:t>REDACTED</w:t>
      </w:r>
      <w:r w:rsidRPr="004E4D59">
        <w:t xml:space="preserve"> </w:t>
      </w:r>
    </w:p>
    <w:p w14:paraId="2D4E3F09" w14:textId="21B312C0" w:rsidR="004667FC" w:rsidRPr="004E4D59" w:rsidRDefault="004667FC" w:rsidP="00EB433E">
      <w:pPr>
        <w:pStyle w:val="ScreenCapture"/>
      </w:pPr>
    </w:p>
    <w:p w14:paraId="2DD4FC7C" w14:textId="4316618D" w:rsidR="004667FC" w:rsidRPr="004E4D59" w:rsidRDefault="004667FC" w:rsidP="00EB433E">
      <w:pPr>
        <w:pStyle w:val="ScreenCapture"/>
      </w:pPr>
      <w:r w:rsidRPr="004E4D59">
        <w:t xml:space="preserve">  RX#         DRUG                              ST QTY ISSUED  LAST FILLED</w:t>
      </w:r>
    </w:p>
    <w:p w14:paraId="5EE6EE12" w14:textId="185AC625" w:rsidR="004667FC" w:rsidRPr="004E4D59" w:rsidRDefault="004667FC" w:rsidP="00EB433E">
      <w:pPr>
        <w:pStyle w:val="ScreenCapture"/>
      </w:pPr>
      <w:r w:rsidRPr="004E4D59">
        <w:t xml:space="preserve">HDR </w:t>
      </w:r>
      <w:r w:rsidR="004063D6" w:rsidRPr="004E4D59">
        <w:t xml:space="preserve">ANYTOWN </w:t>
      </w:r>
    </w:p>
    <w:p w14:paraId="5C481E40" w14:textId="6D70492A" w:rsidR="004667FC" w:rsidRPr="004E4D59" w:rsidRDefault="004063D6" w:rsidP="00EB433E">
      <w:pPr>
        <w:pStyle w:val="ScreenCapture"/>
      </w:pPr>
      <w:r w:rsidRPr="004E4D59">
        <w:t xml:space="preserve">XXXXXX        </w:t>
      </w:r>
      <w:r w:rsidR="004667FC" w:rsidRPr="004E4D59">
        <w:t xml:space="preserve">AMOXICILLIN TRIHYDRATE 250MG CAP   A  90 11/06/08  11/06/08 </w:t>
      </w:r>
    </w:p>
    <w:p w14:paraId="55BD64CD" w14:textId="13BC2F79" w:rsidR="004667FC" w:rsidRPr="004E4D59" w:rsidRDefault="004667FC" w:rsidP="00EB433E">
      <w:pPr>
        <w:pStyle w:val="ScreenCapture"/>
      </w:pPr>
      <w:r w:rsidRPr="004E4D59">
        <w:t xml:space="preserve">              SIG: TAKE ONE CAPSULE BY MOUTH THREE TIMES A DAY</w:t>
      </w:r>
    </w:p>
    <w:p w14:paraId="5DD0E75C" w14:textId="4FB20307" w:rsidR="004667FC" w:rsidRPr="004E4D59" w:rsidRDefault="004667FC" w:rsidP="00EB433E">
      <w:pPr>
        <w:pStyle w:val="ScreenCapture"/>
      </w:pPr>
      <w:r w:rsidRPr="004E4D59">
        <w:t xml:space="preserve">              PROVIDER: </w:t>
      </w:r>
      <w:r w:rsidR="009D7CE9">
        <w:t>REDACTED</w:t>
      </w:r>
      <w:r w:rsidRPr="004E4D59">
        <w:t xml:space="preserve"> </w:t>
      </w:r>
    </w:p>
    <w:p w14:paraId="32489AED" w14:textId="07B3B44A" w:rsidR="004667FC" w:rsidRPr="004E4D59" w:rsidRDefault="004063D6" w:rsidP="00EB433E">
      <w:pPr>
        <w:pStyle w:val="ScreenCapture"/>
      </w:pPr>
      <w:r w:rsidRPr="004E4D59">
        <w:t xml:space="preserve">XXXXXX        </w:t>
      </w:r>
      <w:r w:rsidR="004667FC" w:rsidRPr="004E4D59">
        <w:t xml:space="preserve">DILTIAZEM (INWOOD) 240MG CAP,SA    A  30 11/28/08  11/28/08 </w:t>
      </w:r>
    </w:p>
    <w:p w14:paraId="266C3C28" w14:textId="0EDB675B" w:rsidR="004667FC" w:rsidRPr="004E4D59" w:rsidRDefault="004667FC" w:rsidP="00EB433E">
      <w:pPr>
        <w:pStyle w:val="ScreenCapture"/>
      </w:pPr>
      <w:r w:rsidRPr="004E4D59">
        <w:t xml:space="preserve">              SIG: TAKE ONE CAPSULE BY MOUTH EVERY DAY</w:t>
      </w:r>
    </w:p>
    <w:p w14:paraId="214C9E01" w14:textId="7B2AF8BC" w:rsidR="004667FC" w:rsidRPr="004E4D59" w:rsidRDefault="004667FC" w:rsidP="00EB433E">
      <w:pPr>
        <w:pStyle w:val="ScreenCapture"/>
      </w:pPr>
      <w:r w:rsidRPr="004E4D59">
        <w:t xml:space="preserve">              PROVIDER: </w:t>
      </w:r>
      <w:r w:rsidR="009D7CE9">
        <w:t>REDACTED</w:t>
      </w:r>
      <w:r w:rsidRPr="004E4D59">
        <w:t xml:space="preserve"> </w:t>
      </w:r>
    </w:p>
    <w:p w14:paraId="13564D2E" w14:textId="1418413E" w:rsidR="004667FC" w:rsidRPr="004E4D59" w:rsidRDefault="004063D6" w:rsidP="00EB433E">
      <w:pPr>
        <w:pStyle w:val="ScreenCapture"/>
      </w:pPr>
      <w:r w:rsidRPr="004E4D59">
        <w:t xml:space="preserve">XXXXXX        </w:t>
      </w:r>
      <w:r w:rsidR="004667FC" w:rsidRPr="004E4D59">
        <w:t xml:space="preserve">LABETALOL HCL 200MG TAB            A  60 12/30/08  12/30/08 </w:t>
      </w:r>
    </w:p>
    <w:p w14:paraId="70DB95C1" w14:textId="43B1486D" w:rsidR="004667FC" w:rsidRPr="004E4D59" w:rsidRDefault="004667FC" w:rsidP="00EB433E">
      <w:pPr>
        <w:pStyle w:val="ScreenCapture"/>
      </w:pPr>
      <w:r w:rsidRPr="004E4D59">
        <w:t xml:space="preserve">              SIG: TAKE ONE TABLET BY MOUTH TWICE A DAY </w:t>
      </w:r>
    </w:p>
    <w:p w14:paraId="330D0839" w14:textId="3A95324B" w:rsidR="004667FC" w:rsidRPr="004E4D59" w:rsidRDefault="004667FC" w:rsidP="00EB433E">
      <w:pPr>
        <w:pStyle w:val="ScreenCapture"/>
      </w:pPr>
      <w:r w:rsidRPr="004E4D59">
        <w:t xml:space="preserve">              PROVIDER: </w:t>
      </w:r>
      <w:r w:rsidR="009D7CE9">
        <w:t>REDACTED</w:t>
      </w:r>
      <w:r w:rsidRPr="004E4D59">
        <w:t xml:space="preserve"> </w:t>
      </w:r>
    </w:p>
    <w:p w14:paraId="160136F8" w14:textId="018BB082" w:rsidR="004667FC" w:rsidRPr="004E4D59" w:rsidRDefault="004063D6" w:rsidP="00EB433E">
      <w:pPr>
        <w:pStyle w:val="ScreenCapture"/>
      </w:pPr>
      <w:r w:rsidRPr="004E4D59">
        <w:t xml:space="preserve">XXXXXX        </w:t>
      </w:r>
      <w:r w:rsidR="004667FC" w:rsidRPr="004E4D59">
        <w:t xml:space="preserve">SIMVASTATIN 20MG TAB               A  15 12/09/08  12/09/08 </w:t>
      </w:r>
    </w:p>
    <w:p w14:paraId="47A68DC7" w14:textId="56ADCD67" w:rsidR="004667FC" w:rsidRPr="004E4D59" w:rsidRDefault="004667FC" w:rsidP="00EB433E">
      <w:pPr>
        <w:pStyle w:val="ScreenCapture"/>
      </w:pPr>
      <w:r w:rsidRPr="004E4D59">
        <w:t xml:space="preserve">              SIG: TAKE ONE-HALF TABLET BY MOUTH EVERY EVENING TESTING</w:t>
      </w:r>
    </w:p>
    <w:p w14:paraId="5B99E249" w14:textId="16408169" w:rsidR="004667FC" w:rsidRPr="004E4D59" w:rsidRDefault="004667FC" w:rsidP="00EB433E">
      <w:pPr>
        <w:pStyle w:val="ScreenCapture"/>
      </w:pPr>
      <w:r w:rsidRPr="004E4D59">
        <w:t xml:space="preserve">                   FOR PATTESTING FOR PATIENT TESTING FOR PATTESTING </w:t>
      </w:r>
    </w:p>
    <w:p w14:paraId="398ADFF0" w14:textId="578FCF1D" w:rsidR="004667FC" w:rsidRPr="004E4D59" w:rsidRDefault="004667FC" w:rsidP="00EB433E">
      <w:pPr>
        <w:pStyle w:val="ScreenCapture"/>
      </w:pPr>
      <w:r w:rsidRPr="004E4D59">
        <w:t xml:space="preserve">                   FOR PATIENTENT INSTRUCTION ON SIG1 TESTING FOR </w:t>
      </w:r>
    </w:p>
    <w:p w14:paraId="1FBDD6BA" w14:textId="430971D0" w:rsidR="004667FC" w:rsidRPr="004E4D59" w:rsidRDefault="004667FC" w:rsidP="00EB433E">
      <w:pPr>
        <w:pStyle w:val="ScreenCapture"/>
      </w:pPr>
      <w:r w:rsidRPr="004E4D59">
        <w:t xml:space="preserve">                   PATIENT INSTRUCTION ON SIG1 TESTING FOR PATIENT</w:t>
      </w:r>
    </w:p>
    <w:p w14:paraId="50E35D8F" w14:textId="6E0D7B4F" w:rsidR="004667FC" w:rsidRPr="004E4D59" w:rsidRDefault="004667FC" w:rsidP="00EB433E">
      <w:pPr>
        <w:pStyle w:val="ScreenCapture"/>
      </w:pPr>
      <w:r w:rsidRPr="004E4D59">
        <w:t xml:space="preserve">                   REPLACE IENT WITH IENT TESTING FOR PATIENT </w:t>
      </w:r>
    </w:p>
    <w:p w14:paraId="3D89156F" w14:textId="109C491E" w:rsidR="004667FC" w:rsidRPr="004E4D59" w:rsidRDefault="004667FC" w:rsidP="00EB433E">
      <w:pPr>
        <w:pStyle w:val="ScreenCapture"/>
      </w:pPr>
      <w:r w:rsidRPr="004E4D59">
        <w:t xml:space="preserve">+         Enter ?? for more actions </w:t>
      </w:r>
    </w:p>
    <w:p w14:paraId="4F081F09" w14:textId="6DE3082B" w:rsidR="004667FC" w:rsidRPr="004E4D59" w:rsidRDefault="004667FC" w:rsidP="00EB433E">
      <w:pPr>
        <w:pStyle w:val="ScreenCapture"/>
      </w:pPr>
    </w:p>
    <w:p w14:paraId="059B82B3" w14:textId="39BD5135" w:rsidR="004667FC" w:rsidRPr="004E4D59" w:rsidRDefault="004667FC" w:rsidP="00EB433E">
      <w:pPr>
        <w:pStyle w:val="ScreenCapture"/>
      </w:pPr>
      <w:r w:rsidRPr="004E4D59">
        <w:rPr>
          <w:shd w:val="clear" w:color="auto" w:fill="D9D9D9"/>
        </w:rPr>
        <w:t>Select Action:</w:t>
      </w:r>
      <w:r w:rsidR="00F66390" w:rsidRPr="004E4D59">
        <w:rPr>
          <w:shd w:val="clear" w:color="auto" w:fill="D9D9D9"/>
        </w:rPr>
        <w:t xml:space="preserve"> </w:t>
      </w:r>
      <w:r w:rsidRPr="004E4D59">
        <w:rPr>
          <w:shd w:val="clear" w:color="auto" w:fill="D9D9D9"/>
        </w:rPr>
        <w:t>Next Screen//</w:t>
      </w:r>
      <w:r w:rsidRPr="004E4D59">
        <w:t xml:space="preserve"> </w:t>
      </w:r>
    </w:p>
    <w:p w14:paraId="39F1CC1E" w14:textId="77777777" w:rsidR="004667FC" w:rsidRPr="004E4D59" w:rsidRDefault="004667FC" w:rsidP="004667FC">
      <w:pPr>
        <w:rPr>
          <w:color w:val="000000"/>
          <w:szCs w:val="24"/>
        </w:rPr>
      </w:pPr>
    </w:p>
    <w:p w14:paraId="0C30727E" w14:textId="77777777" w:rsidR="004667FC" w:rsidRPr="004E4D59" w:rsidRDefault="004667FC" w:rsidP="008E248B">
      <w:pPr>
        <w:pStyle w:val="ExampleHeading"/>
      </w:pPr>
      <w:r w:rsidRPr="004E4D59">
        <w:t>Example: Handling a Reject Resolution Required rejected New Prescription for ePharmacy Billing</w:t>
      </w:r>
    </w:p>
    <w:p w14:paraId="39A50C36" w14:textId="77777777" w:rsidR="004667FC" w:rsidRPr="004E4D59" w:rsidRDefault="004667FC" w:rsidP="004667FC">
      <w:pPr>
        <w:rPr>
          <w:color w:val="000000"/>
          <w:szCs w:val="24"/>
        </w:rPr>
      </w:pPr>
      <w:r w:rsidRPr="004E4D59">
        <w:rPr>
          <w:color w:val="000000"/>
          <w:szCs w:val="24"/>
        </w:rPr>
        <w:t>For VETERAN prescriptions, a reject code can be specified in the Reject Resolution Required section of the ePharmacy Site Parameter screen to stop a prescription from being filled. The Reject Resolution Required reject codes will prevent a prescription from being filled during any claims processing under the following conditions:</w:t>
      </w:r>
    </w:p>
    <w:p w14:paraId="0BD2558D" w14:textId="77777777" w:rsidR="004667FC" w:rsidRPr="004E4D59" w:rsidRDefault="004667FC" w:rsidP="00F258BC">
      <w:pPr>
        <w:keepNext/>
        <w:numPr>
          <w:ilvl w:val="0"/>
          <w:numId w:val="68"/>
        </w:numPr>
        <w:spacing w:before="120"/>
        <w:rPr>
          <w:color w:val="000000"/>
          <w:szCs w:val="24"/>
        </w:rPr>
      </w:pPr>
      <w:r w:rsidRPr="004E4D59">
        <w:rPr>
          <w:color w:val="000000"/>
          <w:szCs w:val="24"/>
        </w:rPr>
        <w:t>VETERAN eligibility</w:t>
      </w:r>
    </w:p>
    <w:p w14:paraId="1F28C536" w14:textId="77777777" w:rsidR="004667FC" w:rsidRPr="004E4D59" w:rsidRDefault="004667FC" w:rsidP="00F258BC">
      <w:pPr>
        <w:numPr>
          <w:ilvl w:val="0"/>
          <w:numId w:val="68"/>
        </w:numPr>
        <w:rPr>
          <w:color w:val="000000"/>
          <w:szCs w:val="24"/>
        </w:rPr>
      </w:pPr>
      <w:r w:rsidRPr="004E4D59">
        <w:rPr>
          <w:color w:val="000000"/>
          <w:szCs w:val="24"/>
        </w:rPr>
        <w:t>The prescription is an original fill</w:t>
      </w:r>
    </w:p>
    <w:p w14:paraId="7A226AED" w14:textId="77777777" w:rsidR="004667FC" w:rsidRPr="004E4D59" w:rsidRDefault="004667FC" w:rsidP="00F258BC">
      <w:pPr>
        <w:numPr>
          <w:ilvl w:val="0"/>
          <w:numId w:val="68"/>
        </w:numPr>
        <w:rPr>
          <w:color w:val="000000"/>
          <w:szCs w:val="24"/>
        </w:rPr>
      </w:pPr>
      <w:r w:rsidRPr="004E4D59">
        <w:rPr>
          <w:color w:val="000000"/>
          <w:szCs w:val="24"/>
        </w:rPr>
        <w:t>The prescription is not released</w:t>
      </w:r>
    </w:p>
    <w:p w14:paraId="156CFCC9" w14:textId="77777777" w:rsidR="004667FC" w:rsidRPr="004E4D59" w:rsidRDefault="004667FC" w:rsidP="00F258BC">
      <w:pPr>
        <w:keepNext/>
        <w:numPr>
          <w:ilvl w:val="0"/>
          <w:numId w:val="68"/>
        </w:numPr>
        <w:rPr>
          <w:color w:val="000000"/>
          <w:szCs w:val="24"/>
        </w:rPr>
      </w:pPr>
      <w:r w:rsidRPr="004E4D59">
        <w:rPr>
          <w:color w:val="000000"/>
          <w:szCs w:val="24"/>
        </w:rPr>
        <w:t>The reject is on the Reject Resolution Required list for the division</w:t>
      </w:r>
    </w:p>
    <w:p w14:paraId="112A7A12" w14:textId="77777777" w:rsidR="004667FC" w:rsidRPr="004E4D59" w:rsidRDefault="004667FC" w:rsidP="00F258BC">
      <w:pPr>
        <w:numPr>
          <w:ilvl w:val="0"/>
          <w:numId w:val="68"/>
        </w:numPr>
        <w:rPr>
          <w:color w:val="000000"/>
          <w:szCs w:val="24"/>
        </w:rPr>
      </w:pPr>
      <w:r w:rsidRPr="004E4D59">
        <w:rPr>
          <w:color w:val="000000"/>
          <w:szCs w:val="24"/>
        </w:rPr>
        <w:t>The total gross amount of the prescription is at or above the specified threshold amount</w:t>
      </w:r>
    </w:p>
    <w:p w14:paraId="2599D038" w14:textId="77777777" w:rsidR="004667FC" w:rsidRPr="004E4D59" w:rsidRDefault="004667FC" w:rsidP="004667FC">
      <w:pPr>
        <w:rPr>
          <w:color w:val="000000"/>
          <w:szCs w:val="24"/>
        </w:rPr>
      </w:pPr>
    </w:p>
    <w:p w14:paraId="18D5B95B" w14:textId="77777777" w:rsidR="004667FC" w:rsidRPr="004E4D59" w:rsidRDefault="004667FC" w:rsidP="004667FC">
      <w:pPr>
        <w:rPr>
          <w:color w:val="000000"/>
          <w:szCs w:val="24"/>
        </w:rPr>
      </w:pPr>
      <w:r w:rsidRPr="004E4D59">
        <w:rPr>
          <w:color w:val="000000"/>
          <w:szCs w:val="24"/>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of rejects cannot be filled until the reject is resolved.</w:t>
      </w:r>
    </w:p>
    <w:p w14:paraId="5A3496B3" w14:textId="77777777" w:rsidR="004667FC" w:rsidRPr="004E4D59" w:rsidRDefault="004667FC" w:rsidP="004667FC">
      <w:pPr>
        <w:rPr>
          <w:color w:val="000000"/>
          <w:szCs w:val="24"/>
        </w:rPr>
      </w:pPr>
    </w:p>
    <w:p w14:paraId="2E86252C" w14:textId="77777777" w:rsidR="004667FC" w:rsidRPr="004E4D59" w:rsidRDefault="004667FC" w:rsidP="008E248B">
      <w:pPr>
        <w:pStyle w:val="ExampleHeading"/>
      </w:pPr>
      <w:r w:rsidRPr="004E4D59">
        <w:t>Example: Handling a Reject Resolution Required rejected New Order for ePharmacy Billing (continued)</w:t>
      </w:r>
    </w:p>
    <w:p w14:paraId="6B4CE226" w14:textId="77777777" w:rsidR="004667FC" w:rsidRPr="004E4D59" w:rsidRDefault="004667FC" w:rsidP="00C432C2">
      <w:pPr>
        <w:pStyle w:val="ScreenCapture"/>
        <w:keepNext/>
      </w:pPr>
      <w:r w:rsidRPr="004E4D59">
        <w:t xml:space="preserve">Claim Status: </w:t>
      </w:r>
    </w:p>
    <w:p w14:paraId="7F8CAB7C" w14:textId="77777777" w:rsidR="004667FC" w:rsidRPr="004E4D59" w:rsidRDefault="004667FC" w:rsidP="00EB433E">
      <w:pPr>
        <w:pStyle w:val="ScreenCapture"/>
      </w:pPr>
      <w:r w:rsidRPr="004E4D59">
        <w:t>IN PROGRESS-Waiting to start</w:t>
      </w:r>
    </w:p>
    <w:p w14:paraId="529BB29A" w14:textId="77777777" w:rsidR="004667FC" w:rsidRPr="004E4D59" w:rsidRDefault="004667FC" w:rsidP="00EB433E">
      <w:pPr>
        <w:pStyle w:val="ScreenCapture"/>
      </w:pPr>
      <w:r w:rsidRPr="004E4D59">
        <w:t>IN PROGRESS-Building the claim</w:t>
      </w:r>
    </w:p>
    <w:p w14:paraId="3A1F8FD8" w14:textId="77777777" w:rsidR="004667FC" w:rsidRPr="004E4D59" w:rsidRDefault="004667FC" w:rsidP="00EB433E">
      <w:pPr>
        <w:pStyle w:val="ScreenCapture"/>
      </w:pPr>
      <w:r w:rsidRPr="004E4D59">
        <w:t>IN PROGRESS-Building the HL7 packet</w:t>
      </w:r>
    </w:p>
    <w:p w14:paraId="67DE1966" w14:textId="77777777" w:rsidR="004667FC" w:rsidRPr="004E4D59" w:rsidRDefault="004667FC" w:rsidP="00EB433E">
      <w:pPr>
        <w:pStyle w:val="ScreenCapture"/>
      </w:pPr>
      <w:r w:rsidRPr="004E4D59">
        <w:t>IN PROGRESS-Transmitting</w:t>
      </w:r>
    </w:p>
    <w:p w14:paraId="4E814648" w14:textId="77777777" w:rsidR="004667FC" w:rsidRPr="004E4D59" w:rsidRDefault="004667FC" w:rsidP="00EB433E">
      <w:pPr>
        <w:pStyle w:val="ScreenCapture"/>
      </w:pPr>
      <w:r w:rsidRPr="004E4D59">
        <w:t>IN PROGRESS-Processing response</w:t>
      </w:r>
    </w:p>
    <w:p w14:paraId="50720508" w14:textId="77777777" w:rsidR="004667FC" w:rsidRPr="004E4D59" w:rsidRDefault="004667FC" w:rsidP="00EB433E">
      <w:pPr>
        <w:pStyle w:val="ScreenCapture"/>
      </w:pPr>
      <w:r w:rsidRPr="004E4D59">
        <w:t>E REJECTED</w:t>
      </w:r>
    </w:p>
    <w:p w14:paraId="4137EBAF" w14:textId="77777777" w:rsidR="004667FC" w:rsidRPr="004E4D59" w:rsidRDefault="004667FC" w:rsidP="00EB433E">
      <w:pPr>
        <w:pStyle w:val="ScreenCapture"/>
      </w:pPr>
    </w:p>
    <w:p w14:paraId="19596202" w14:textId="77777777" w:rsidR="004667FC" w:rsidRPr="004E4D59" w:rsidRDefault="004667FC" w:rsidP="00EB433E">
      <w:pPr>
        <w:pStyle w:val="ScreenCapture"/>
      </w:pPr>
    </w:p>
    <w:p w14:paraId="15119A81" w14:textId="77777777" w:rsidR="004667FC" w:rsidRPr="004E4D59" w:rsidRDefault="004667FC" w:rsidP="00EB433E">
      <w:pPr>
        <w:pStyle w:val="ScreenCapture"/>
      </w:pPr>
      <w:r w:rsidRPr="004E4D59">
        <w:t xml:space="preserve">                *** </w:t>
      </w:r>
      <w:bookmarkStart w:id="4034" w:name="pa250"/>
      <w:bookmarkEnd w:id="4034"/>
      <w:r w:rsidR="00BD4F13" w:rsidRPr="004E4D59">
        <w:t xml:space="preserve">VETERAN - </w:t>
      </w:r>
      <w:r w:rsidRPr="004E4D59">
        <w:t>REJECT RECEIVED FROM THIRD PARTY PAYER ***</w:t>
      </w:r>
    </w:p>
    <w:p w14:paraId="5F610E0B" w14:textId="77777777" w:rsidR="004667FC" w:rsidRPr="004E4D59" w:rsidRDefault="004667FC" w:rsidP="00EB433E">
      <w:pPr>
        <w:pStyle w:val="ScreenCapture"/>
      </w:pPr>
      <w:r w:rsidRPr="004E4D59">
        <w:t xml:space="preserve">   -------------------------------------------------------------------------</w:t>
      </w:r>
    </w:p>
    <w:p w14:paraId="2964AB44" w14:textId="08B7339A" w:rsidR="004667FC" w:rsidRPr="004E4D59" w:rsidRDefault="004667FC" w:rsidP="00EB433E">
      <w:pPr>
        <w:pStyle w:val="ScreenCapture"/>
      </w:pPr>
      <w:r w:rsidRPr="004E4D59">
        <w:t xml:space="preserve">   Division :</w:t>
      </w:r>
      <w:r w:rsidR="009D7CE9">
        <w:t xml:space="preserve"> </w:t>
      </w:r>
      <w:r w:rsidR="00121075" w:rsidRPr="004E4D59">
        <w:t>ANYTOWN</w:t>
      </w:r>
      <w:r w:rsidRPr="004E4D59">
        <w:t xml:space="preserve">                NPI: </w:t>
      </w:r>
      <w:r w:rsidR="004063D6" w:rsidRPr="004E4D59">
        <w:t>XXXXXXXXXX</w:t>
      </w:r>
      <w:r w:rsidRPr="004E4D59">
        <w:t xml:space="preserve">      NCPDP: 4150001</w:t>
      </w:r>
    </w:p>
    <w:p w14:paraId="160B1F6E" w14:textId="5EB418D0" w:rsidR="004667FC" w:rsidRPr="004E4D59" w:rsidRDefault="004667FC" w:rsidP="00EB433E">
      <w:pPr>
        <w:pStyle w:val="ScreenCapture"/>
      </w:pPr>
      <w:r w:rsidRPr="004E4D59">
        <w:t xml:space="preserve">   Patient  : OP,FOUR(000-</w:t>
      </w:r>
      <w:r w:rsidR="004063D6" w:rsidRPr="004E4D59">
        <w:t>00</w:t>
      </w:r>
      <w:r w:rsidRPr="004E4D59">
        <w:t>-</w:t>
      </w:r>
      <w:r w:rsidR="004063D6" w:rsidRPr="004E4D59">
        <w:t>0000P</w:t>
      </w:r>
      <w:r w:rsidRPr="004E4D59">
        <w:t xml:space="preserve">)  Sex: M      DOB: </w:t>
      </w:r>
      <w:r w:rsidR="004063D6" w:rsidRPr="004E4D59">
        <w:t>REDACTED</w:t>
      </w:r>
    </w:p>
    <w:p w14:paraId="43C17CA1" w14:textId="3E28BF6D" w:rsidR="004667FC" w:rsidRPr="004E4D59" w:rsidRDefault="004667FC" w:rsidP="00EB433E">
      <w:pPr>
        <w:pStyle w:val="ScreenCapture"/>
      </w:pPr>
      <w:r w:rsidRPr="004E4D59">
        <w:t xml:space="preserve">   Rx/Drug  : 99999999/0 – TESTOSTERONE (ANDROD       ECME#: </w:t>
      </w:r>
      <w:r w:rsidR="004063D6" w:rsidRPr="004E4D59">
        <w:t>XXXXXXXXXXXX</w:t>
      </w:r>
    </w:p>
    <w:p w14:paraId="70D6F2C5" w14:textId="77777777" w:rsidR="004667FC" w:rsidRPr="004E4D59" w:rsidRDefault="004667FC" w:rsidP="00EB433E">
      <w:pPr>
        <w:pStyle w:val="ScreenCapture"/>
      </w:pPr>
      <w:r w:rsidRPr="004E4D59">
        <w:t xml:space="preserve">   Reject(s): 76 – Plan Limitations Exceeded.  Received on JUN 07, 2013@11:26:05</w:t>
      </w:r>
    </w:p>
    <w:p w14:paraId="012C57F2" w14:textId="77777777" w:rsidR="004667FC" w:rsidRPr="004E4D59" w:rsidRDefault="004667FC" w:rsidP="00EB433E">
      <w:pPr>
        <w:pStyle w:val="ScreenCapture"/>
      </w:pPr>
    </w:p>
    <w:p w14:paraId="1D369371" w14:textId="77777777" w:rsidR="004667FC" w:rsidRPr="004E4D59" w:rsidRDefault="004667FC" w:rsidP="00EB433E">
      <w:pPr>
        <w:pStyle w:val="ScreenCapture"/>
      </w:pPr>
      <w:r w:rsidRPr="004E4D59">
        <w:t xml:space="preserve">   Payer Message: DAYS SUPPLY IS MORE THAN ALLOWED BY PLAN</w:t>
      </w:r>
    </w:p>
    <w:p w14:paraId="51C31631" w14:textId="77777777" w:rsidR="004667FC" w:rsidRPr="004E4D59" w:rsidRDefault="004667FC" w:rsidP="00EB433E">
      <w:pPr>
        <w:pStyle w:val="ScreenCapture"/>
      </w:pPr>
    </w:p>
    <w:p w14:paraId="4437275C" w14:textId="2BEC78CB" w:rsidR="004667FC" w:rsidRPr="004E4D59" w:rsidRDefault="004667FC" w:rsidP="00EB433E">
      <w:pPr>
        <w:pStyle w:val="ScreenCapture"/>
      </w:pPr>
      <w:r w:rsidRPr="004E4D59">
        <w:t xml:space="preserve">   Insurance    : TEST INS                          Contact: 800-</w:t>
      </w:r>
      <w:r w:rsidR="004063D6" w:rsidRPr="004E4D59">
        <w:t>XXX</w:t>
      </w:r>
      <w:r w:rsidRPr="004E4D59">
        <w:t>-</w:t>
      </w:r>
      <w:r w:rsidR="004063D6" w:rsidRPr="004E4D59">
        <w:t>XXXX</w:t>
      </w:r>
    </w:p>
    <w:p w14:paraId="12EDD695" w14:textId="77777777" w:rsidR="004667FC" w:rsidRPr="004E4D59" w:rsidRDefault="004667FC" w:rsidP="00EB433E">
      <w:pPr>
        <w:pStyle w:val="ScreenCapture"/>
      </w:pPr>
      <w:r w:rsidRPr="004E4D59">
        <w:t xml:space="preserve">   Group Name   : RXINS                          Group Number: 12454</w:t>
      </w:r>
    </w:p>
    <w:p w14:paraId="494DC3A8" w14:textId="29E2DC17" w:rsidR="004667FC" w:rsidRPr="004E4D59" w:rsidRDefault="004667FC" w:rsidP="00EB433E">
      <w:pPr>
        <w:pStyle w:val="ScreenCapture"/>
      </w:pPr>
      <w:r w:rsidRPr="004E4D59">
        <w:t xml:space="preserve">   Cardholder ID: </w:t>
      </w:r>
      <w:r w:rsidR="004063D6" w:rsidRPr="004E4D59">
        <w:t>XXXXXXXXX</w:t>
      </w:r>
      <w:r w:rsidRPr="004E4D59">
        <w:t>P</w:t>
      </w:r>
    </w:p>
    <w:p w14:paraId="4757E058" w14:textId="77777777" w:rsidR="004667FC" w:rsidRPr="004E4D59" w:rsidRDefault="004667FC" w:rsidP="00EB433E">
      <w:pPr>
        <w:pStyle w:val="ScreenCapture"/>
      </w:pPr>
    </w:p>
    <w:p w14:paraId="1146616B" w14:textId="77777777" w:rsidR="004667FC" w:rsidRPr="004E4D59" w:rsidRDefault="004667FC" w:rsidP="00EB433E">
      <w:pPr>
        <w:pStyle w:val="ScreenCapture"/>
      </w:pPr>
      <w:r w:rsidRPr="004E4D59">
        <w:t xml:space="preserve">   Reject Resolution Required</w:t>
      </w:r>
    </w:p>
    <w:p w14:paraId="54140A5B" w14:textId="77777777" w:rsidR="004667FC" w:rsidRPr="004E4D59" w:rsidRDefault="004667FC" w:rsidP="00EB433E">
      <w:pPr>
        <w:pStyle w:val="ScreenCapture"/>
      </w:pPr>
      <w:r w:rsidRPr="004E4D59">
        <w:t xml:space="preserve">   Gross Amount Due ($34.42) is greater than or equal to</w:t>
      </w:r>
    </w:p>
    <w:p w14:paraId="1FDE1FA6" w14:textId="77777777" w:rsidR="004667FC" w:rsidRPr="004E4D59" w:rsidRDefault="004667FC" w:rsidP="00EB433E">
      <w:pPr>
        <w:pStyle w:val="ScreenCapture"/>
      </w:pPr>
      <w:r w:rsidRPr="004E4D59">
        <w:t xml:space="preserve">   Threshold Dollar Amount ($0)</w:t>
      </w:r>
    </w:p>
    <w:p w14:paraId="2770EDEF" w14:textId="77777777" w:rsidR="004667FC" w:rsidRPr="004E4D59" w:rsidRDefault="004667FC" w:rsidP="00EB433E">
      <w:pPr>
        <w:pStyle w:val="ScreenCapture"/>
      </w:pPr>
      <w:r w:rsidRPr="004E4D59">
        <w:t xml:space="preserve">   Please select Quit to resolve this reject on the Reject Worklist.</w:t>
      </w:r>
    </w:p>
    <w:p w14:paraId="3264C05E" w14:textId="77777777" w:rsidR="004667FC" w:rsidRPr="004E4D59" w:rsidRDefault="004667FC" w:rsidP="00EB433E">
      <w:pPr>
        <w:pStyle w:val="ScreenCapture"/>
      </w:pPr>
      <w:r w:rsidRPr="004E4D59">
        <w:t xml:space="preserve">   -------------------------------------------------------------------------</w:t>
      </w:r>
    </w:p>
    <w:p w14:paraId="5E34A81E" w14:textId="77777777" w:rsidR="004667FC" w:rsidRPr="004E4D59" w:rsidRDefault="004667FC" w:rsidP="00EB433E">
      <w:pPr>
        <w:pStyle w:val="ScreenCapture"/>
      </w:pPr>
    </w:p>
    <w:p w14:paraId="25227C2A" w14:textId="77777777" w:rsidR="004667FC" w:rsidRPr="004E4D59" w:rsidRDefault="004667FC" w:rsidP="00EB433E">
      <w:pPr>
        <w:pStyle w:val="ScreenCapture"/>
      </w:pPr>
      <w:r w:rsidRPr="004E4D59">
        <w:t xml:space="preserve">     Select one of the following:</w:t>
      </w:r>
    </w:p>
    <w:p w14:paraId="37021500" w14:textId="77777777" w:rsidR="004667FC" w:rsidRPr="004E4D59" w:rsidRDefault="004667FC" w:rsidP="00EB433E">
      <w:pPr>
        <w:pStyle w:val="ScreenCapture"/>
      </w:pPr>
    </w:p>
    <w:p w14:paraId="65EC6E40" w14:textId="77777777" w:rsidR="004667FC" w:rsidRPr="004E4D59" w:rsidRDefault="004667FC" w:rsidP="00EB433E">
      <w:pPr>
        <w:pStyle w:val="ScreenCapture"/>
      </w:pPr>
      <w:r w:rsidRPr="004E4D59">
        <w:t xml:space="preserve">          I        (I)GNORE - FILL Rx WITHOUT CLAIM SUBMISSION</w:t>
      </w:r>
    </w:p>
    <w:p w14:paraId="3A4E7181" w14:textId="77777777" w:rsidR="004667FC" w:rsidRPr="004E4D59" w:rsidRDefault="004667FC" w:rsidP="00EB433E">
      <w:pPr>
        <w:pStyle w:val="ScreenCapture"/>
      </w:pPr>
      <w:r w:rsidRPr="004E4D59">
        <w:t xml:space="preserve">          Q        (Q)UIT - SEND TO WORKLIST (REQUIRES INTERVENTION)</w:t>
      </w:r>
    </w:p>
    <w:p w14:paraId="6E653D0C" w14:textId="77777777" w:rsidR="004667FC" w:rsidRPr="004E4D59" w:rsidRDefault="004667FC" w:rsidP="00EB433E">
      <w:pPr>
        <w:pStyle w:val="ScreenCapture"/>
      </w:pPr>
    </w:p>
    <w:p w14:paraId="3CE3F7BC" w14:textId="77777777" w:rsidR="004667FC" w:rsidRPr="004E4D59" w:rsidRDefault="004667FC" w:rsidP="00EB433E">
      <w:pPr>
        <w:pStyle w:val="ScreenCapture"/>
      </w:pPr>
      <w:r w:rsidRPr="004E4D59">
        <w:t xml:space="preserve">(I)gnore,(Q)uit: Q//  </w:t>
      </w:r>
    </w:p>
    <w:p w14:paraId="10A3C33D" w14:textId="77777777" w:rsidR="004667FC" w:rsidRPr="004E4D59" w:rsidRDefault="004667FC" w:rsidP="00C91FB8">
      <w:pPr>
        <w:rPr>
          <w:color w:val="000000"/>
        </w:rPr>
      </w:pPr>
    </w:p>
    <w:p w14:paraId="7585A9C3" w14:textId="77777777" w:rsidR="004667FC" w:rsidRPr="004E4D59" w:rsidRDefault="004667FC" w:rsidP="00D038CC">
      <w:pPr>
        <w:pStyle w:val="Heading3"/>
      </w:pPr>
      <w:bookmarkStart w:id="4035" w:name="_Toc280701292"/>
      <w:bookmarkStart w:id="4036" w:name="_Toc299044463"/>
      <w:bookmarkStart w:id="4037" w:name="_Toc280853632"/>
      <w:bookmarkStart w:id="4038" w:name="_Toc303286199"/>
      <w:bookmarkStart w:id="4039" w:name="_Toc339962083"/>
      <w:bookmarkStart w:id="4040" w:name="_Toc339962597"/>
      <w:bookmarkStart w:id="4041" w:name="_Toc340138742"/>
      <w:bookmarkStart w:id="4042" w:name="_Toc340139013"/>
      <w:bookmarkStart w:id="4043" w:name="_Toc340139292"/>
      <w:bookmarkStart w:id="4044" w:name="_Toc340143906"/>
      <w:bookmarkStart w:id="4045" w:name="_Toc340144163"/>
      <w:bookmarkStart w:id="4046" w:name="_Toc61614518"/>
      <w:bookmarkStart w:id="4047" w:name="_Toc92786364"/>
      <w:bookmarkStart w:id="4048" w:name="_Toc153534700"/>
      <w:r w:rsidRPr="004E4D59">
        <w:t>Editing an Order</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23CE9D4B" w14:textId="77777777" w:rsidR="004667FC" w:rsidRPr="004E4D59" w:rsidRDefault="004667FC" w:rsidP="0042380C">
      <w:pPr>
        <w:keepNext/>
        <w:rPr>
          <w:color w:val="000000"/>
          <w:szCs w:val="20"/>
        </w:rPr>
      </w:pPr>
    </w:p>
    <w:p w14:paraId="48751F09" w14:textId="77777777" w:rsidR="004667FC" w:rsidRPr="004E4D59" w:rsidRDefault="004667FC" w:rsidP="004667FC">
      <w:pPr>
        <w:rPr>
          <w:color w:val="000000"/>
          <w:szCs w:val="20"/>
        </w:rPr>
      </w:pPr>
      <w:r w:rsidRPr="004E4D59">
        <w:rPr>
          <w:color w:val="000000"/>
          <w:szCs w:val="20"/>
        </w:rPr>
        <w:t>An asterisk or star (*) is shown in front of each field that will create a new order if it is changed. The Sig field cannot be edited directly, but it will change if the fields that are used to build it are edited.</w:t>
      </w:r>
    </w:p>
    <w:p w14:paraId="50347F79" w14:textId="77777777" w:rsidR="004667FC" w:rsidRPr="004E4D59" w:rsidRDefault="004667FC" w:rsidP="004667FC">
      <w:pPr>
        <w:rPr>
          <w:color w:val="000000"/>
          <w:szCs w:val="20"/>
        </w:rPr>
      </w:pPr>
    </w:p>
    <w:p w14:paraId="090B31AF" w14:textId="301F502B" w:rsidR="004667FC" w:rsidRPr="004E4D59" w:rsidRDefault="004667FC" w:rsidP="004667FC">
      <w:pPr>
        <w:rPr>
          <w:color w:val="000000"/>
          <w:szCs w:val="20"/>
        </w:rPr>
      </w:pPr>
      <w:r w:rsidRPr="004E4D59">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 For more information, see the example Editing an ePharmacy Order.</w:t>
      </w:r>
    </w:p>
    <w:p w14:paraId="0D7DA932" w14:textId="77777777" w:rsidR="004667FC" w:rsidRPr="004E4D59" w:rsidRDefault="004667FC" w:rsidP="004667FC">
      <w:pPr>
        <w:rPr>
          <w:color w:val="000000"/>
          <w:szCs w:val="20"/>
        </w:rPr>
      </w:pPr>
      <w:bookmarkStart w:id="4049" w:name="OLE_LINK46"/>
      <w:bookmarkStart w:id="4050" w:name="OLE_LINK47"/>
    </w:p>
    <w:p w14:paraId="28D0937F" w14:textId="77777777" w:rsidR="004667FC" w:rsidRPr="004E4D59" w:rsidRDefault="00583040" w:rsidP="008426A7">
      <w:pPr>
        <w:ind w:left="720" w:hanging="720"/>
        <w:rPr>
          <w:color w:val="000000"/>
          <w:szCs w:val="20"/>
        </w:rPr>
      </w:pPr>
      <w:r w:rsidRPr="004E4D59">
        <w:rPr>
          <w:noProof/>
        </w:rPr>
        <w:drawing>
          <wp:inline distT="0" distB="0" distL="0" distR="0" wp14:anchorId="15810059" wp14:editId="453C6AEA">
            <wp:extent cx="464820" cy="373380"/>
            <wp:effectExtent l="0" t="0" r="0" b="0"/>
            <wp:docPr id="65" name="Picture 6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7E156B1" w:rsidRPr="004E4D59">
        <w:rPr>
          <w:color w:val="000000"/>
        </w:rPr>
        <w:t xml:space="preserve">Do not use the up-arrow (^) after editing one field to jump past the rest of the fields. Using just the up-arrow results in the changes just entered being deleted. The user must press </w:t>
      </w:r>
      <w:r w:rsidR="17E156B1" w:rsidRPr="004E4D59">
        <w:rPr>
          <w:rFonts w:ascii="Courier New" w:hAnsi="Courier New"/>
          <w:b/>
          <w:bCs/>
          <w:color w:val="000000"/>
        </w:rPr>
        <w:t>&lt;Enter&gt;</w:t>
      </w:r>
      <w:r w:rsidR="17E156B1" w:rsidRPr="004E4D59">
        <w:rPr>
          <w:color w:val="000000"/>
        </w:rPr>
        <w:t xml:space="preserve"> through </w:t>
      </w:r>
      <w:r w:rsidR="17E156B1" w:rsidRPr="004E4D59">
        <w:rPr>
          <w:i/>
          <w:iCs/>
          <w:color w:val="000000"/>
        </w:rPr>
        <w:t>all</w:t>
      </w:r>
      <w:r w:rsidR="17E156B1" w:rsidRPr="004E4D59">
        <w:rPr>
          <w:color w:val="000000"/>
        </w:rPr>
        <w:t xml:space="preserve"> the order fields when editing to save the changes.</w:t>
      </w:r>
    </w:p>
    <w:p w14:paraId="64B728AE" w14:textId="77777777" w:rsidR="004667FC" w:rsidRPr="004E4D59" w:rsidRDefault="004667FC" w:rsidP="004667FC">
      <w:pPr>
        <w:rPr>
          <w:color w:val="000000"/>
          <w:szCs w:val="20"/>
        </w:rPr>
      </w:pPr>
    </w:p>
    <w:p w14:paraId="61A0883B" w14:textId="77777777" w:rsidR="004667FC" w:rsidRPr="004E4D59" w:rsidRDefault="004667FC" w:rsidP="008E248B">
      <w:pPr>
        <w:pStyle w:val="ExampleHeading"/>
      </w:pPr>
      <w:bookmarkStart w:id="4051" w:name="Page_256"/>
      <w:bookmarkStart w:id="4052" w:name="Page_255"/>
      <w:bookmarkEnd w:id="4049"/>
      <w:bookmarkEnd w:id="4050"/>
      <w:bookmarkEnd w:id="4051"/>
      <w:bookmarkEnd w:id="4052"/>
      <w:r w:rsidRPr="004E4D59">
        <w:t>Example: Editing an Order</w:t>
      </w:r>
    </w:p>
    <w:p w14:paraId="66972449" w14:textId="77777777" w:rsidR="004667FC" w:rsidRPr="004E4D59" w:rsidRDefault="004667FC" w:rsidP="00EB433E">
      <w:pPr>
        <w:pStyle w:val="ScreenCapture"/>
      </w:pPr>
      <w:r w:rsidRPr="004E4D59">
        <w:rPr>
          <w:bCs/>
        </w:rPr>
        <w:t>OP Medications (ACTIVE)</w:t>
      </w:r>
      <w:r w:rsidRPr="004E4D59">
        <w:t xml:space="preserve">       May 30, 2006 16:48:05          Page:    1 of    3</w:t>
      </w:r>
    </w:p>
    <w:p w14:paraId="4F57F117"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7BC8E0C2" w14:textId="59F5FFD5"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646377C6" w14:textId="4D647B8D" w:rsidR="004667FC" w:rsidRPr="004E4D59" w:rsidRDefault="004667FC" w:rsidP="00EB433E">
      <w:pPr>
        <w:pStyle w:val="ScreenCapture"/>
      </w:pPr>
      <w:r w:rsidRPr="004E4D59">
        <w:t xml:space="preserve">  DOB: </w:t>
      </w:r>
      <w:r w:rsidR="004063D6" w:rsidRPr="004E4D59">
        <w:t xml:space="preserve">REDACTED        </w:t>
      </w:r>
      <w:r w:rsidRPr="004E4D59">
        <w:t xml:space="preserve">                            Wt(kg): 79.09 (06/07/2000) f</w:t>
      </w:r>
    </w:p>
    <w:p w14:paraId="56F6C62A" w14:textId="22E49CA7" w:rsidR="00361C12" w:rsidRPr="004E4D59" w:rsidRDefault="00361C12" w:rsidP="00EB433E">
      <w:pPr>
        <w:pStyle w:val="ScreenCapture"/>
      </w:pPr>
      <w:r w:rsidRPr="004E4D59">
        <w:t xml:space="preserve">  SEX: MALE </w:t>
      </w:r>
    </w:p>
    <w:p w14:paraId="541D0DED" w14:textId="77777777" w:rsidR="00361C12" w:rsidRPr="004E4D59" w:rsidRDefault="00361C12" w:rsidP="00EB433E">
      <w:pPr>
        <w:pStyle w:val="ScreenCapture"/>
      </w:pPr>
      <w:r w:rsidRPr="004E4D59">
        <w:t xml:space="preserve"> CrCL: &lt;Not Found&gt; (CREAT: Not Found)            BSA (m2): 2.09</w:t>
      </w:r>
    </w:p>
    <w:p w14:paraId="79AC20AD" w14:textId="49FD841B" w:rsidR="004667FC" w:rsidRPr="004E4D59" w:rsidRDefault="004667FC" w:rsidP="00EB433E">
      <w:pPr>
        <w:pStyle w:val="ScreenCapture"/>
      </w:pPr>
    </w:p>
    <w:p w14:paraId="5B6E760C" w14:textId="375A70A2" w:rsidR="004667FC" w:rsidRPr="004E4D59" w:rsidRDefault="004667FC" w:rsidP="00EB433E">
      <w:pPr>
        <w:pStyle w:val="ScreenCapture"/>
      </w:pPr>
      <w:r w:rsidRPr="004E4D59">
        <w:t xml:space="preserve">                Rx #: </w:t>
      </w:r>
      <w:r w:rsidR="004063D6" w:rsidRPr="004E4D59">
        <w:t xml:space="preserve">XXXXXX </w:t>
      </w:r>
    </w:p>
    <w:p w14:paraId="37B38519" w14:textId="46DDD656" w:rsidR="004667FC" w:rsidRPr="004E4D59" w:rsidRDefault="004667FC" w:rsidP="00EB433E">
      <w:pPr>
        <w:pStyle w:val="ScreenCapture"/>
      </w:pPr>
      <w:r w:rsidRPr="004E4D59">
        <w:t xml:space="preserve"> (1) *Orderable Item: AMPICILLIN CAP,ORAL ***(N/F)*** </w:t>
      </w:r>
    </w:p>
    <w:p w14:paraId="7D05E8A5" w14:textId="77777777" w:rsidR="00024C06" w:rsidRPr="004E4D59" w:rsidRDefault="004667FC" w:rsidP="00EB433E">
      <w:pPr>
        <w:pStyle w:val="ScreenCapture"/>
      </w:pPr>
      <w:r w:rsidRPr="004E4D59">
        <w:t xml:space="preserve"> (2)            Drug: AMPICILLIN 250MG CAP ***(N/F)***</w:t>
      </w:r>
    </w:p>
    <w:p w14:paraId="66BAF69A" w14:textId="37A81942" w:rsidR="004667FC"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4667FC" w:rsidRPr="004E4D59">
        <w:t xml:space="preserve"> </w:t>
      </w:r>
    </w:p>
    <w:p w14:paraId="2D936B1B" w14:textId="5C7FD0D5" w:rsidR="004667FC" w:rsidRPr="004E4D59" w:rsidRDefault="004667FC" w:rsidP="00EB433E">
      <w:pPr>
        <w:pStyle w:val="ScreenCapture"/>
      </w:pPr>
      <w:r w:rsidRPr="004E4D59">
        <w:t xml:space="preserve"> (3)         *Dosage: 500 (MG) </w:t>
      </w:r>
    </w:p>
    <w:p w14:paraId="0B80B9A3" w14:textId="2E7B5B37" w:rsidR="004667FC" w:rsidRPr="004E4D59" w:rsidRDefault="004667FC" w:rsidP="00EB433E">
      <w:pPr>
        <w:pStyle w:val="ScreenCapture"/>
      </w:pPr>
      <w:r w:rsidRPr="004E4D59">
        <w:t xml:space="preserve">                Verb: TAKE </w:t>
      </w:r>
    </w:p>
    <w:p w14:paraId="645E58FC" w14:textId="4D670CAB" w:rsidR="004667FC" w:rsidRPr="004E4D59" w:rsidRDefault="004667FC" w:rsidP="00EB433E">
      <w:pPr>
        <w:pStyle w:val="ScreenCapture"/>
      </w:pPr>
      <w:r w:rsidRPr="004E4D59">
        <w:t xml:space="preserve">      Dispense Units: 2 </w:t>
      </w:r>
    </w:p>
    <w:p w14:paraId="1288B349" w14:textId="055DE519" w:rsidR="004667FC" w:rsidRPr="004E4D59" w:rsidRDefault="004667FC" w:rsidP="00EB433E">
      <w:pPr>
        <w:pStyle w:val="ScreenCapture"/>
      </w:pPr>
      <w:r w:rsidRPr="004E4D59">
        <w:t xml:space="preserve">                Noun: CAPSULES </w:t>
      </w:r>
    </w:p>
    <w:p w14:paraId="2152B50A" w14:textId="7E2AB5E9" w:rsidR="004667FC" w:rsidRPr="004E4D59" w:rsidRDefault="004667FC" w:rsidP="00EB433E">
      <w:pPr>
        <w:pStyle w:val="ScreenCapture"/>
      </w:pPr>
      <w:r w:rsidRPr="004E4D59">
        <w:t xml:space="preserve">              *Route: ORAL</w:t>
      </w:r>
    </w:p>
    <w:p w14:paraId="7CF7F8FA" w14:textId="4791B6F0" w:rsidR="004667FC" w:rsidRPr="004E4D59" w:rsidRDefault="004667FC" w:rsidP="00EB433E">
      <w:pPr>
        <w:pStyle w:val="ScreenCapture"/>
      </w:pPr>
      <w:r w:rsidRPr="004E4D59">
        <w:t xml:space="preserve">           *Schedule: QID </w:t>
      </w:r>
    </w:p>
    <w:p w14:paraId="50177F70" w14:textId="70E9519D" w:rsidR="004667FC" w:rsidRPr="004E4D59" w:rsidRDefault="004667FC" w:rsidP="00EB433E">
      <w:pPr>
        <w:pStyle w:val="ScreenCapture"/>
      </w:pPr>
      <w:r w:rsidRPr="004E4D59">
        <w:t xml:space="preserve">           *Duration: 10D (DAYS)</w:t>
      </w:r>
    </w:p>
    <w:p w14:paraId="3080C5D4" w14:textId="41ECE208" w:rsidR="004667FC" w:rsidRPr="004E4D59" w:rsidRDefault="004667FC" w:rsidP="00EB433E">
      <w:pPr>
        <w:pStyle w:val="ScreenCapture"/>
      </w:pPr>
      <w:r w:rsidRPr="004E4D59">
        <w:t xml:space="preserve"> (4)Pat Instructions: with food </w:t>
      </w:r>
    </w:p>
    <w:p w14:paraId="57321D32" w14:textId="77777777" w:rsidR="004667FC" w:rsidRPr="004E4D59" w:rsidRDefault="004667FC" w:rsidP="00EB433E">
      <w:pPr>
        <w:pStyle w:val="ScreenCapture"/>
      </w:pPr>
      <w:r w:rsidRPr="004E4D59">
        <w:t xml:space="preserve">                 SIG: TAKE TWO CAPSULES BY MOUTH FOUR TIMES A DAY FOR 10 DAYS  </w:t>
      </w:r>
    </w:p>
    <w:p w14:paraId="3896F66F" w14:textId="424EBCAC" w:rsidR="004667FC" w:rsidRPr="004E4D59" w:rsidRDefault="004667FC" w:rsidP="00EB433E">
      <w:pPr>
        <w:pStyle w:val="ScreenCapture"/>
      </w:pPr>
      <w:r w:rsidRPr="004E4D59">
        <w:t xml:space="preserve">                      WITH FOOD </w:t>
      </w:r>
    </w:p>
    <w:p w14:paraId="1278D00D" w14:textId="47B2C6F1" w:rsidR="004667FC" w:rsidRPr="004E4D59" w:rsidRDefault="004667FC" w:rsidP="00EB433E">
      <w:pPr>
        <w:pStyle w:val="ScreenCapture"/>
      </w:pPr>
      <w:r w:rsidRPr="004E4D59">
        <w:t xml:space="preserve"> (5)  Patient Status: SERVICE CONNECTED</w:t>
      </w:r>
    </w:p>
    <w:p w14:paraId="3FD24064" w14:textId="61A8EE6B" w:rsidR="004667FC" w:rsidRPr="004E4D59" w:rsidRDefault="004667FC" w:rsidP="00EB433E">
      <w:pPr>
        <w:pStyle w:val="ScreenCapture"/>
      </w:pPr>
      <w:r w:rsidRPr="004E4D59">
        <w:t xml:space="preserve">+         Enter ?? for more actions </w:t>
      </w:r>
    </w:p>
    <w:p w14:paraId="7FFD029B" w14:textId="77777777" w:rsidR="004667FC" w:rsidRPr="004E4D59" w:rsidRDefault="004667FC" w:rsidP="00EB433E">
      <w:pPr>
        <w:pStyle w:val="ScreenCapture"/>
      </w:pPr>
      <w:r w:rsidRPr="004E4D59">
        <w:t>DC   Discontinue          PR   Partial              RL   Release</w:t>
      </w:r>
    </w:p>
    <w:p w14:paraId="285A030C" w14:textId="77777777" w:rsidR="004667FC" w:rsidRPr="004E4D59" w:rsidRDefault="004667FC" w:rsidP="00EB433E">
      <w:pPr>
        <w:pStyle w:val="ScreenCapture"/>
      </w:pPr>
      <w:r w:rsidRPr="004E4D59">
        <w:t>ED   Edit                 RF  (Refill)             RN   Renew</w:t>
      </w:r>
    </w:p>
    <w:p w14:paraId="2033BE40" w14:textId="77777777" w:rsidR="004667FC" w:rsidRPr="004E4D59" w:rsidRDefault="004667FC" w:rsidP="00EB433E">
      <w:pPr>
        <w:pStyle w:val="ScreenCapture"/>
      </w:pPr>
      <w:r w:rsidRPr="004E4D59">
        <w:t xml:space="preserve">Select Action: Next Screen// </w:t>
      </w:r>
      <w:r w:rsidRPr="004E4D59">
        <w:rPr>
          <w:b/>
        </w:rPr>
        <w:t>ED</w:t>
      </w:r>
      <w:r w:rsidRPr="004E4D59">
        <w:t xml:space="preserve">   Edit </w:t>
      </w:r>
    </w:p>
    <w:p w14:paraId="7C165D63" w14:textId="77777777" w:rsidR="004667FC" w:rsidRPr="004E4D59" w:rsidRDefault="004667FC" w:rsidP="00EB433E">
      <w:pPr>
        <w:pStyle w:val="ScreenCapture"/>
      </w:pPr>
      <w:r w:rsidRPr="004E4D59">
        <w:t xml:space="preserve">Select fields by number: (1-19): </w:t>
      </w:r>
      <w:r w:rsidRPr="004E4D59">
        <w:rPr>
          <w:b/>
        </w:rPr>
        <w:t>4</w:t>
      </w:r>
    </w:p>
    <w:p w14:paraId="01098B64" w14:textId="77777777" w:rsidR="004667FC" w:rsidRPr="004E4D59" w:rsidRDefault="004667FC" w:rsidP="00EB433E">
      <w:pPr>
        <w:pStyle w:val="ScreenCapture"/>
        <w:rPr>
          <w:b/>
        </w:rPr>
      </w:pPr>
      <w:r w:rsidRPr="004E4D59">
        <w:t xml:space="preserve">PATIENT INSTRUCTIONS: WITH FOOD// </w:t>
      </w:r>
      <w:r w:rsidRPr="004E4D59">
        <w:rPr>
          <w:b/>
        </w:rPr>
        <w:t>WITH FOOD AVOIDING DAIRY FOODS</w:t>
      </w:r>
    </w:p>
    <w:p w14:paraId="66352882" w14:textId="77777777" w:rsidR="004667FC" w:rsidRPr="004E4D59" w:rsidRDefault="004667FC" w:rsidP="00C91FB8">
      <w:pPr>
        <w:rPr>
          <w:color w:val="000000"/>
        </w:rPr>
      </w:pPr>
    </w:p>
    <w:p w14:paraId="205FF160" w14:textId="77777777" w:rsidR="004667FC" w:rsidRPr="004E4D59" w:rsidRDefault="004667FC" w:rsidP="004667FC">
      <w:pPr>
        <w:rPr>
          <w:color w:val="000000"/>
          <w:szCs w:val="20"/>
        </w:rPr>
      </w:pPr>
      <w:r w:rsidRPr="004E4D59">
        <w:rPr>
          <w:color w:val="000000"/>
          <w:szCs w:val="20"/>
        </w:rPr>
        <w:t>Changes to fields that are not starred (*), like Patient Instructions, will not create a new order. Note that the new Patient Instruction text appears at the end of the Sig.</w:t>
      </w:r>
    </w:p>
    <w:p w14:paraId="1BBBAF44" w14:textId="77777777" w:rsidR="004667FC" w:rsidRPr="004E4D59" w:rsidRDefault="004667FC" w:rsidP="004667FC">
      <w:pPr>
        <w:rPr>
          <w:color w:val="000000"/>
          <w:szCs w:val="20"/>
        </w:rPr>
      </w:pPr>
    </w:p>
    <w:p w14:paraId="0A3F90CF" w14:textId="77777777" w:rsidR="004667FC" w:rsidRPr="004E4D59" w:rsidRDefault="004667FC" w:rsidP="008E248B">
      <w:pPr>
        <w:pStyle w:val="ExampleHeading"/>
      </w:pPr>
      <w:r w:rsidRPr="004E4D59">
        <w:t>Example: Editing an Order (continued)</w:t>
      </w:r>
    </w:p>
    <w:p w14:paraId="43A30527" w14:textId="77777777" w:rsidR="004667FC" w:rsidRPr="004E4D59" w:rsidRDefault="004667FC" w:rsidP="00EB433E">
      <w:pPr>
        <w:pStyle w:val="ScreenCapture"/>
      </w:pPr>
      <w:r w:rsidRPr="004E4D59">
        <w:rPr>
          <w:bCs/>
        </w:rPr>
        <w:t>OP Medications (ACTIVE)</w:t>
      </w:r>
      <w:r w:rsidRPr="004E4D59">
        <w:t xml:space="preserve">       May 30, 2006 16:54:25          Page:    1 of    3</w:t>
      </w:r>
    </w:p>
    <w:p w14:paraId="60098C99"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6963A4D8" w14:textId="4654F99E"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2EB7D573" w14:textId="44F8FEB6" w:rsidR="00361C12" w:rsidRPr="004E4D59" w:rsidRDefault="004667FC" w:rsidP="00EB433E">
      <w:pPr>
        <w:pStyle w:val="ScreenCapture"/>
      </w:pPr>
      <w:r w:rsidRPr="004E4D59">
        <w:t xml:space="preserve">  DOB: </w:t>
      </w:r>
      <w:r w:rsidR="004063D6" w:rsidRPr="004E4D59">
        <w:t xml:space="preserve">REDACTED        </w:t>
      </w:r>
      <w:r w:rsidRPr="004E4D59">
        <w:t xml:space="preserve">                            Wt(kg): 79.09 (06/07/2000)</w:t>
      </w:r>
    </w:p>
    <w:p w14:paraId="5D847498" w14:textId="1F505D91" w:rsidR="00361C12" w:rsidRPr="004E4D59" w:rsidRDefault="00361C12" w:rsidP="00EB433E">
      <w:pPr>
        <w:pStyle w:val="ScreenCapture"/>
      </w:pPr>
      <w:r w:rsidRPr="004E4D59">
        <w:t xml:space="preserve">  SEX: MALE </w:t>
      </w:r>
    </w:p>
    <w:p w14:paraId="3D79C090" w14:textId="77777777" w:rsidR="00361C12" w:rsidRPr="004E4D59" w:rsidRDefault="00361C12" w:rsidP="00EB433E">
      <w:pPr>
        <w:pStyle w:val="ScreenCapture"/>
      </w:pPr>
      <w:r w:rsidRPr="004E4D59">
        <w:t xml:space="preserve"> CrCL: &lt;Not Found&gt; (CREAT: Not Found)            BSA (m2): 2.09</w:t>
      </w:r>
    </w:p>
    <w:p w14:paraId="02DD29E2" w14:textId="28CF7A34" w:rsidR="004667FC" w:rsidRPr="004E4D59" w:rsidRDefault="004667FC" w:rsidP="00EB433E">
      <w:pPr>
        <w:pStyle w:val="ScreenCapture"/>
      </w:pPr>
    </w:p>
    <w:p w14:paraId="799C8735" w14:textId="69224828" w:rsidR="004667FC" w:rsidRPr="004E4D59" w:rsidRDefault="004667FC" w:rsidP="00EB433E">
      <w:pPr>
        <w:pStyle w:val="ScreenCapture"/>
      </w:pPr>
      <w:r w:rsidRPr="004E4D59">
        <w:t xml:space="preserve">                Rx #: </w:t>
      </w:r>
      <w:r w:rsidR="004063D6" w:rsidRPr="004E4D59">
        <w:t xml:space="preserve">XXXXXX </w:t>
      </w:r>
    </w:p>
    <w:p w14:paraId="04FC00BC" w14:textId="6AFAD36E" w:rsidR="004667FC" w:rsidRPr="004E4D59" w:rsidRDefault="004667FC" w:rsidP="00EB433E">
      <w:pPr>
        <w:pStyle w:val="ScreenCapture"/>
      </w:pPr>
      <w:r w:rsidRPr="004E4D59">
        <w:t xml:space="preserve"> (1) *Orderable Item: AMPICILLIN CAP,ORAL ***(N/F)*** </w:t>
      </w:r>
    </w:p>
    <w:p w14:paraId="52B4D5E2" w14:textId="77777777" w:rsidR="00024C06" w:rsidRPr="004E4D59" w:rsidRDefault="004667FC" w:rsidP="00EB433E">
      <w:pPr>
        <w:pStyle w:val="ScreenCapture"/>
      </w:pPr>
      <w:r w:rsidRPr="004E4D59">
        <w:t xml:space="preserve"> (2)            Drug: AMPICILLIN 250MG CAP ***(N/F)*** </w:t>
      </w:r>
    </w:p>
    <w:p w14:paraId="7E7E11AB" w14:textId="2A3CB09A" w:rsidR="004667FC" w:rsidRPr="004E4D59" w:rsidRDefault="00024C06" w:rsidP="00EB433E">
      <w:pPr>
        <w:pStyle w:val="ScreenCapture"/>
      </w:pPr>
      <w:r w:rsidRPr="004E4D59">
        <w:t xml:space="preserve">                 </w:t>
      </w:r>
      <w:r w:rsidRPr="004E4D59">
        <w:rPr>
          <w:rFonts w:eastAsia="Courier New" w:cs="Courier New"/>
          <w:position w:val="1"/>
        </w:rPr>
        <w:t>NDC: 0005</w:t>
      </w:r>
      <w:r w:rsidRPr="004E4D59">
        <w:rPr>
          <w:rFonts w:eastAsia="Courier New" w:cs="Courier New"/>
          <w:spacing w:val="-1"/>
          <w:position w:val="1"/>
        </w:rPr>
        <w:t>6</w:t>
      </w:r>
      <w:r w:rsidRPr="004E4D59">
        <w:rPr>
          <w:rFonts w:eastAsia="Courier New" w:cs="Courier New"/>
          <w:position w:val="1"/>
        </w:rPr>
        <w:t>-017</w:t>
      </w:r>
      <w:r w:rsidRPr="004E4D59">
        <w:rPr>
          <w:rFonts w:eastAsia="Courier New" w:cs="Courier New"/>
          <w:spacing w:val="-1"/>
          <w:position w:val="1"/>
        </w:rPr>
        <w:t>6</w:t>
      </w:r>
      <w:r w:rsidRPr="004E4D59">
        <w:rPr>
          <w:rFonts w:eastAsia="Courier New" w:cs="Courier New"/>
          <w:position w:val="1"/>
        </w:rPr>
        <w:t>-75</w:t>
      </w:r>
      <w:r w:rsidR="004667FC" w:rsidRPr="004E4D59">
        <w:t xml:space="preserve"> </w:t>
      </w:r>
    </w:p>
    <w:p w14:paraId="4578D3C4" w14:textId="754FC761" w:rsidR="004667FC" w:rsidRPr="004E4D59" w:rsidRDefault="004667FC" w:rsidP="00EB433E">
      <w:pPr>
        <w:pStyle w:val="ScreenCapture"/>
      </w:pPr>
      <w:r w:rsidRPr="004E4D59">
        <w:t xml:space="preserve"> (3)         *Dosage: 500 (MG)</w:t>
      </w:r>
    </w:p>
    <w:p w14:paraId="4760EFC7" w14:textId="5D6A18E0" w:rsidR="004667FC" w:rsidRPr="004E4D59" w:rsidRDefault="004667FC" w:rsidP="00EB433E">
      <w:pPr>
        <w:pStyle w:val="ScreenCapture"/>
      </w:pPr>
      <w:r w:rsidRPr="004E4D59">
        <w:t xml:space="preserve">                Verb: TAKE</w:t>
      </w:r>
    </w:p>
    <w:p w14:paraId="6CDB7C82" w14:textId="78D4720D" w:rsidR="004667FC" w:rsidRPr="004E4D59" w:rsidRDefault="004667FC" w:rsidP="00EB433E">
      <w:pPr>
        <w:pStyle w:val="ScreenCapture"/>
      </w:pPr>
      <w:r w:rsidRPr="004E4D59">
        <w:t xml:space="preserve">      Dispense Units: 2 </w:t>
      </w:r>
    </w:p>
    <w:p w14:paraId="3B44718D" w14:textId="648DCBC4" w:rsidR="004667FC" w:rsidRPr="004E4D59" w:rsidRDefault="004667FC" w:rsidP="00EB433E">
      <w:pPr>
        <w:pStyle w:val="ScreenCapture"/>
      </w:pPr>
      <w:r w:rsidRPr="004E4D59">
        <w:t xml:space="preserve">                Noun: CAPSULES</w:t>
      </w:r>
    </w:p>
    <w:p w14:paraId="4BC4FE78" w14:textId="0FF6AD3B" w:rsidR="004667FC" w:rsidRPr="004E4D59" w:rsidRDefault="004667FC" w:rsidP="00EB433E">
      <w:pPr>
        <w:pStyle w:val="ScreenCapture"/>
      </w:pPr>
      <w:r w:rsidRPr="004E4D59">
        <w:t xml:space="preserve">              *Route: ORAL</w:t>
      </w:r>
    </w:p>
    <w:p w14:paraId="5F633009" w14:textId="056060B1" w:rsidR="004667FC" w:rsidRPr="004E4D59" w:rsidRDefault="004667FC" w:rsidP="00EB433E">
      <w:pPr>
        <w:pStyle w:val="ScreenCapture"/>
      </w:pPr>
      <w:r w:rsidRPr="004E4D59">
        <w:t xml:space="preserve">           *Schedule: QID </w:t>
      </w:r>
    </w:p>
    <w:p w14:paraId="7B36BF6E" w14:textId="3316E25C" w:rsidR="004667FC" w:rsidRPr="004E4D59" w:rsidRDefault="004667FC" w:rsidP="00EB433E">
      <w:pPr>
        <w:pStyle w:val="ScreenCapture"/>
      </w:pPr>
      <w:r w:rsidRPr="004E4D59">
        <w:t xml:space="preserve">           *Duration: 10D (DAYS) </w:t>
      </w:r>
    </w:p>
    <w:p w14:paraId="7E5AC9F4" w14:textId="36710E41" w:rsidR="004667FC" w:rsidRPr="004E4D59" w:rsidRDefault="004667FC" w:rsidP="00EB433E">
      <w:pPr>
        <w:pStyle w:val="ScreenCapture"/>
      </w:pPr>
      <w:r w:rsidRPr="004E4D59">
        <w:t xml:space="preserve"> (4)Pat Instructions: WITH FOOD AVOIDING DAIRY FOODS</w:t>
      </w:r>
    </w:p>
    <w:p w14:paraId="7C02A487" w14:textId="77777777" w:rsidR="004667FC" w:rsidRPr="004E4D59" w:rsidRDefault="004667FC" w:rsidP="009D7CE9">
      <w:pPr>
        <w:pStyle w:val="ScreenCapture"/>
        <w:keepNext/>
      </w:pPr>
      <w:r w:rsidRPr="004E4D59">
        <w:t xml:space="preserve">                 SIG: TAKE TWO CAPSULES BY MOUTH FOUR TIMES A DAY FOR 10 DAYS  </w:t>
      </w:r>
    </w:p>
    <w:p w14:paraId="0C6EB7DF" w14:textId="6DA302B1" w:rsidR="004667FC" w:rsidRPr="004E4D59" w:rsidRDefault="004667FC" w:rsidP="00EB433E">
      <w:pPr>
        <w:pStyle w:val="ScreenCapture"/>
      </w:pPr>
      <w:r w:rsidRPr="004E4D59">
        <w:t xml:space="preserve">                      WITH FOOD AVOIDING DAIRY FOODS</w:t>
      </w:r>
    </w:p>
    <w:p w14:paraId="0E909DFD" w14:textId="6B64396F" w:rsidR="004667FC" w:rsidRPr="004E4D59" w:rsidRDefault="004667FC" w:rsidP="00D74A34">
      <w:pPr>
        <w:pStyle w:val="ScreenCapture"/>
        <w:keepNext/>
      </w:pPr>
      <w:r w:rsidRPr="004E4D59">
        <w:t xml:space="preserve"> (5)  Patient Status: SERVICE CONNECTED</w:t>
      </w:r>
    </w:p>
    <w:p w14:paraId="5D099A52" w14:textId="3154EC30" w:rsidR="004667FC" w:rsidRPr="004E4D59" w:rsidRDefault="004667FC" w:rsidP="00D74A34">
      <w:pPr>
        <w:pStyle w:val="ScreenCapture"/>
        <w:keepNext/>
      </w:pPr>
      <w:r w:rsidRPr="004E4D59">
        <w:t xml:space="preserve">+         Enter ?? for more actions </w:t>
      </w:r>
    </w:p>
    <w:p w14:paraId="54722A75" w14:textId="77777777" w:rsidR="004667FC" w:rsidRPr="004E4D59" w:rsidRDefault="004667FC" w:rsidP="00D74A34">
      <w:pPr>
        <w:pStyle w:val="ScreenCapture"/>
        <w:keepNext/>
      </w:pPr>
      <w:r w:rsidRPr="004E4D59">
        <w:t>DC   Discontinue          PR   Partial              RL   Release</w:t>
      </w:r>
    </w:p>
    <w:p w14:paraId="3AD3AF35" w14:textId="42A47164" w:rsidR="004667FC" w:rsidRPr="004E4D59" w:rsidRDefault="004667FC" w:rsidP="00D74A34">
      <w:pPr>
        <w:pStyle w:val="ScreenCapture"/>
        <w:keepNext/>
      </w:pPr>
      <w:r w:rsidRPr="004E4D59">
        <w:t xml:space="preserve">ED   Edit                 RF  (Refill)            </w:t>
      </w:r>
      <w:r w:rsidR="004063D6" w:rsidRPr="004E4D59">
        <w:t xml:space="preserve"> </w:t>
      </w:r>
      <w:r w:rsidRPr="004E4D59">
        <w:t xml:space="preserve"> RN   Renew</w:t>
      </w:r>
    </w:p>
    <w:p w14:paraId="65F562E3" w14:textId="77777777" w:rsidR="004667FC" w:rsidRPr="004E4D59" w:rsidRDefault="004667FC" w:rsidP="00EB433E">
      <w:pPr>
        <w:pStyle w:val="ScreenCapture"/>
      </w:pPr>
      <w:r w:rsidRPr="004E4D59">
        <w:t>Select Action: Next Screen//</w:t>
      </w:r>
    </w:p>
    <w:p w14:paraId="11DF881E" w14:textId="77777777" w:rsidR="004667FC" w:rsidRPr="004E4D59" w:rsidRDefault="004667FC" w:rsidP="004667FC">
      <w:pPr>
        <w:rPr>
          <w:color w:val="000000"/>
          <w:szCs w:val="20"/>
        </w:rPr>
      </w:pPr>
    </w:p>
    <w:p w14:paraId="47759EB8" w14:textId="77777777" w:rsidR="004667FC" w:rsidRPr="004E4D59" w:rsidRDefault="004667FC" w:rsidP="004667FC">
      <w:pPr>
        <w:rPr>
          <w:color w:val="000000"/>
          <w:szCs w:val="20"/>
        </w:rPr>
      </w:pPr>
      <w:r w:rsidRPr="004E4D59">
        <w:rPr>
          <w:color w:val="000000"/>
          <w:szCs w:val="20"/>
        </w:rPr>
        <w:t>If a new order is created due to the editing of a field that affects copay, like Duration, the values previously entered display as defaults.</w:t>
      </w:r>
    </w:p>
    <w:p w14:paraId="0656DF0D" w14:textId="77777777" w:rsidR="004667FC" w:rsidRPr="004E4D59" w:rsidRDefault="004667FC" w:rsidP="004667FC">
      <w:pPr>
        <w:rPr>
          <w:color w:val="000000"/>
          <w:szCs w:val="20"/>
        </w:rPr>
      </w:pPr>
    </w:p>
    <w:p w14:paraId="4DB79FE8" w14:textId="786EADC3" w:rsidR="004667FC" w:rsidRPr="004E4D59" w:rsidRDefault="004667FC" w:rsidP="004667FC">
      <w:pPr>
        <w:rPr>
          <w:color w:val="000000"/>
          <w:szCs w:val="20"/>
        </w:rPr>
      </w:pPr>
      <w:r w:rsidRPr="004E4D59">
        <w:rPr>
          <w:color w:val="000000"/>
          <w:szCs w:val="20"/>
        </w:rPr>
        <w:t xml:space="preserve">If editing the PATIENT STATUS field of a prescription results in a change to the copay status of that prescription, the copay status of the prescription is automatically </w:t>
      </w:r>
      <w:r w:rsidR="00F66390" w:rsidRPr="004E4D59">
        <w:rPr>
          <w:color w:val="000000"/>
          <w:szCs w:val="20"/>
        </w:rPr>
        <w:t>updated,</w:t>
      </w:r>
      <w:r w:rsidRPr="004E4D59">
        <w:rPr>
          <w:color w:val="000000"/>
          <w:szCs w:val="20"/>
        </w:rPr>
        <w:t xml:space="preserve"> and an entry made in the prescription Copay activity log.</w:t>
      </w:r>
    </w:p>
    <w:p w14:paraId="187E6B3D" w14:textId="77777777" w:rsidR="004667FC" w:rsidRPr="004E4D59" w:rsidRDefault="004667FC" w:rsidP="004667FC">
      <w:pPr>
        <w:rPr>
          <w:color w:val="000000"/>
          <w:szCs w:val="20"/>
        </w:rPr>
      </w:pPr>
    </w:p>
    <w:p w14:paraId="44E4C279" w14:textId="21F5C089" w:rsidR="004667FC" w:rsidRPr="004E4D59" w:rsidRDefault="004667FC" w:rsidP="00C432C2">
      <w:pPr>
        <w:pStyle w:val="ScreenCapture"/>
        <w:keepNext/>
      </w:pPr>
      <w:r w:rsidRPr="004E4D59">
        <w:t xml:space="preserve">+         Enter ?? for more actions </w:t>
      </w:r>
    </w:p>
    <w:p w14:paraId="17058875" w14:textId="77777777" w:rsidR="004667FC" w:rsidRPr="004E4D59" w:rsidRDefault="004667FC" w:rsidP="00EB433E">
      <w:pPr>
        <w:pStyle w:val="ScreenCapture"/>
      </w:pPr>
      <w:r w:rsidRPr="004E4D59">
        <w:t>DC   Discontinue          PR   Partial              RL   Release</w:t>
      </w:r>
    </w:p>
    <w:p w14:paraId="4A50A494" w14:textId="77777777" w:rsidR="004667FC" w:rsidRPr="004E4D59" w:rsidRDefault="004667FC" w:rsidP="00EB433E">
      <w:pPr>
        <w:pStyle w:val="ScreenCapture"/>
      </w:pPr>
      <w:r w:rsidRPr="004E4D59">
        <w:t>ED   Edit                 RF   Refill               RN   Renew</w:t>
      </w:r>
    </w:p>
    <w:p w14:paraId="12C6A4D3" w14:textId="77777777" w:rsidR="004667FC" w:rsidRPr="004E4D59" w:rsidRDefault="004667FC" w:rsidP="00EB433E">
      <w:pPr>
        <w:pStyle w:val="ScreenCapture"/>
      </w:pPr>
      <w:r w:rsidRPr="004E4D59">
        <w:t xml:space="preserve">Select Action: Next Screen// </w:t>
      </w:r>
      <w:r w:rsidRPr="004E4D59">
        <w:rPr>
          <w:b/>
          <w:bCs/>
        </w:rPr>
        <w:t>E</w:t>
      </w:r>
      <w:r w:rsidRPr="004E4D59">
        <w:t xml:space="preserve">   Edit </w:t>
      </w:r>
    </w:p>
    <w:p w14:paraId="69ADEB12" w14:textId="77777777" w:rsidR="004667FC" w:rsidRPr="004E4D59" w:rsidRDefault="004667FC" w:rsidP="00EB433E">
      <w:pPr>
        <w:pStyle w:val="ScreenCapture"/>
      </w:pPr>
      <w:r w:rsidRPr="004E4D59">
        <w:t xml:space="preserve">Select fields by number: (1-18): </w:t>
      </w:r>
      <w:r w:rsidRPr="004E4D59">
        <w:rPr>
          <w:b/>
          <w:bCs/>
          <w:sz w:val="24"/>
        </w:rPr>
        <w:t>5</w:t>
      </w:r>
    </w:p>
    <w:p w14:paraId="50200920" w14:textId="77777777" w:rsidR="004667FC" w:rsidRPr="004E4D59" w:rsidRDefault="004667FC" w:rsidP="00EB433E">
      <w:pPr>
        <w:pStyle w:val="ScreenCapture"/>
      </w:pPr>
      <w:r w:rsidRPr="004E4D59">
        <w:t xml:space="preserve">PATIENT STATUS: OPT NSC// </w:t>
      </w:r>
      <w:r w:rsidRPr="004E4D59">
        <w:rPr>
          <w:b/>
          <w:bCs/>
        </w:rPr>
        <w:t>AUT</w:t>
      </w:r>
    </w:p>
    <w:p w14:paraId="780AE691" w14:textId="77777777" w:rsidR="004667FC" w:rsidRPr="004E4D59" w:rsidRDefault="004667FC" w:rsidP="00EB433E">
      <w:pPr>
        <w:pStyle w:val="ScreenCapture"/>
      </w:pPr>
      <w:r w:rsidRPr="004E4D59">
        <w:t xml:space="preserve">     1   AUTH ABS +96 </w:t>
      </w:r>
    </w:p>
    <w:p w14:paraId="553C2FA0" w14:textId="77777777" w:rsidR="004667FC" w:rsidRPr="004E4D59" w:rsidRDefault="004667FC" w:rsidP="00EB433E">
      <w:pPr>
        <w:pStyle w:val="ScreenCapture"/>
      </w:pPr>
      <w:r w:rsidRPr="004E4D59">
        <w:t xml:space="preserve">     2   AUTH ABS -96 </w:t>
      </w:r>
    </w:p>
    <w:p w14:paraId="00FBFD26" w14:textId="77777777" w:rsidR="004667FC" w:rsidRPr="004E4D59" w:rsidRDefault="004667FC" w:rsidP="00EB433E">
      <w:pPr>
        <w:pStyle w:val="ScreenCapture"/>
      </w:pPr>
      <w:r w:rsidRPr="004E4D59">
        <w:t>CHOOSE 1-2:</w:t>
      </w:r>
      <w:r w:rsidRPr="004E4D59">
        <w:rPr>
          <w:b/>
          <w:bCs/>
        </w:rPr>
        <w:t xml:space="preserve"> 2</w:t>
      </w:r>
      <w:r w:rsidRPr="004E4D59">
        <w:t xml:space="preserve">  AUTH ABS -96</w:t>
      </w:r>
    </w:p>
    <w:p w14:paraId="5E2B3D1F" w14:textId="77777777" w:rsidR="004667FC" w:rsidRPr="004E4D59" w:rsidRDefault="004667FC" w:rsidP="00EB433E">
      <w:pPr>
        <w:pStyle w:val="ScreenCapture"/>
      </w:pPr>
      <w:r w:rsidRPr="004E4D59">
        <w:t>11 refills are greater than 0 allowed for AUTH ABS -96 Rx Patient Status.</w:t>
      </w:r>
    </w:p>
    <w:p w14:paraId="3BD4AF72" w14:textId="77777777" w:rsidR="004667FC" w:rsidRPr="004E4D59" w:rsidRDefault="004667FC" w:rsidP="00EB433E">
      <w:pPr>
        <w:pStyle w:val="ScreenCapture"/>
      </w:pPr>
    </w:p>
    <w:p w14:paraId="695B7DE8" w14:textId="77777777" w:rsidR="004667FC" w:rsidRPr="004E4D59" w:rsidRDefault="004667FC" w:rsidP="00EB433E">
      <w:pPr>
        <w:pStyle w:val="ScreenCapture"/>
      </w:pPr>
    </w:p>
    <w:p w14:paraId="75FA10C8" w14:textId="77777777" w:rsidR="004667FC" w:rsidRPr="004E4D59" w:rsidRDefault="004667FC" w:rsidP="00EB433E">
      <w:pPr>
        <w:pStyle w:val="ScreenCapture"/>
      </w:pPr>
      <w:r w:rsidRPr="004E4D59">
        <w:t xml:space="preserve">The last fill has been released, do you want a reprint label? Y// </w:t>
      </w:r>
      <w:r w:rsidRPr="004E4D59">
        <w:rPr>
          <w:b/>
          <w:bCs/>
        </w:rPr>
        <w:t>NO</w:t>
      </w:r>
    </w:p>
    <w:p w14:paraId="1562D141" w14:textId="77777777" w:rsidR="004667FC" w:rsidRPr="004E4D59" w:rsidRDefault="004667FC" w:rsidP="00EB433E">
      <w:pPr>
        <w:pStyle w:val="ScreenCapture"/>
      </w:pPr>
    </w:p>
    <w:p w14:paraId="0B026330" w14:textId="77777777" w:rsidR="004667FC" w:rsidRPr="004E4D59" w:rsidRDefault="004667FC" w:rsidP="00EB433E">
      <w:pPr>
        <w:pStyle w:val="ScreenCapture"/>
      </w:pPr>
      <w:r w:rsidRPr="004E4D59">
        <w:t>Patient Status field for this Rx has been changed from a COPAYMENT ELIGIBLE</w:t>
      </w:r>
    </w:p>
    <w:p w14:paraId="75A3E13B" w14:textId="77777777" w:rsidR="004667FC" w:rsidRPr="004E4D59" w:rsidRDefault="004667FC" w:rsidP="00EB433E">
      <w:pPr>
        <w:pStyle w:val="ScreenCapture"/>
      </w:pPr>
      <w:r w:rsidRPr="004E4D59">
        <w:t>patient status to a COPAYMENT EXEMPT patient status. The copay status of this Rx will be automatically adjusted. If action needs to be taken to adjust charges you MUST use the Reset Copay Status/Cancel Charges option.</w:t>
      </w:r>
    </w:p>
    <w:p w14:paraId="2B048880" w14:textId="77777777" w:rsidR="004667FC" w:rsidRPr="004E4D59" w:rsidRDefault="004667FC" w:rsidP="00C91FB8">
      <w:pPr>
        <w:rPr>
          <w:color w:val="000000"/>
        </w:rPr>
      </w:pPr>
    </w:p>
    <w:p w14:paraId="67F557E9" w14:textId="77777777" w:rsidR="004667FC" w:rsidRPr="004E4D59" w:rsidRDefault="004667FC" w:rsidP="004667FC">
      <w:pPr>
        <w:rPr>
          <w:color w:val="000000"/>
          <w:szCs w:val="20"/>
        </w:rPr>
      </w:pPr>
      <w:r w:rsidRPr="004E4D59">
        <w:rPr>
          <w:color w:val="000000"/>
          <w:szCs w:val="20"/>
        </w:rPr>
        <w:t>If a starred field, like Dosage, is changed a new order will be created that will include a remark noting the original prescription number. Note that when the dosage is changed the dispense units per dose and quantity are recalculated.</w:t>
      </w:r>
    </w:p>
    <w:p w14:paraId="4A3A7570" w14:textId="77777777" w:rsidR="004667FC" w:rsidRPr="004E4D59" w:rsidRDefault="004667FC" w:rsidP="004667FC">
      <w:pPr>
        <w:rPr>
          <w:color w:val="000000"/>
          <w:sz w:val="16"/>
          <w:szCs w:val="20"/>
        </w:rPr>
      </w:pPr>
    </w:p>
    <w:p w14:paraId="3FB823D4" w14:textId="77777777" w:rsidR="004667FC" w:rsidRPr="004E4D59" w:rsidRDefault="004667FC" w:rsidP="008E248B">
      <w:pPr>
        <w:pStyle w:val="ExampleHeading"/>
      </w:pPr>
      <w:r w:rsidRPr="004E4D59">
        <w:t>Example: Editing an Order (continued)</w:t>
      </w:r>
    </w:p>
    <w:p w14:paraId="16434333" w14:textId="77777777" w:rsidR="004667FC" w:rsidRPr="004E4D59" w:rsidRDefault="004667FC" w:rsidP="00EB433E">
      <w:pPr>
        <w:pStyle w:val="ScreenCapture"/>
      </w:pPr>
      <w:r w:rsidRPr="004E4D59">
        <w:t>Select from list of Available Dosages</w:t>
      </w:r>
      <w:r w:rsidR="00361C12" w:rsidRPr="004E4D59">
        <w:t xml:space="preserve"> (1-2)</w:t>
      </w:r>
      <w:r w:rsidRPr="004E4D59">
        <w:t>, Enter Free Text Dose</w:t>
      </w:r>
    </w:p>
    <w:p w14:paraId="2D75C46F" w14:textId="77777777" w:rsidR="004667FC" w:rsidRPr="004E4D59" w:rsidRDefault="004667FC" w:rsidP="00EB433E">
      <w:pPr>
        <w:pStyle w:val="ScreenCapture"/>
      </w:pPr>
      <w:r w:rsidRPr="004E4D59">
        <w:t xml:space="preserve">or Enter a Question Mark (?) to view list: 500// </w:t>
      </w:r>
      <w:r w:rsidRPr="004E4D59">
        <w:rPr>
          <w:b/>
        </w:rPr>
        <w:t>750MG</w:t>
      </w:r>
      <w:r w:rsidRPr="004E4D59">
        <w:t xml:space="preserve"> 750MG</w:t>
      </w:r>
    </w:p>
    <w:p w14:paraId="19FDA60D" w14:textId="77777777" w:rsidR="004667FC" w:rsidRPr="004E4D59" w:rsidRDefault="004667FC" w:rsidP="00EB433E">
      <w:pPr>
        <w:pStyle w:val="ScreenCapture"/>
      </w:pPr>
    </w:p>
    <w:p w14:paraId="32D7FE64" w14:textId="77777777" w:rsidR="004667FC" w:rsidRPr="004E4D59" w:rsidRDefault="004667FC" w:rsidP="00EB433E">
      <w:pPr>
        <w:pStyle w:val="ScreenCapture"/>
        <w:rPr>
          <w:sz w:val="20"/>
        </w:rPr>
      </w:pPr>
      <w:r w:rsidRPr="004E4D59">
        <w:t xml:space="preserve">You entered 750MG is this correct? Yes// </w:t>
      </w:r>
      <w:r w:rsidRPr="004E4D59">
        <w:rPr>
          <w:b/>
          <w:sz w:val="20"/>
        </w:rPr>
        <w:t>&lt;Enter&gt;</w:t>
      </w:r>
      <w:r w:rsidRPr="004E4D59">
        <w:rPr>
          <w:sz w:val="20"/>
        </w:rPr>
        <w:t xml:space="preserve"> YES</w:t>
      </w:r>
    </w:p>
    <w:p w14:paraId="2347089D" w14:textId="77777777" w:rsidR="004667FC" w:rsidRPr="004E4D59" w:rsidRDefault="004667FC" w:rsidP="00EB433E">
      <w:pPr>
        <w:pStyle w:val="ScreenCapture"/>
      </w:pPr>
      <w:r w:rsidRPr="004E4D59">
        <w:t xml:space="preserve">VERB: TAKE//  </w:t>
      </w:r>
      <w:r w:rsidRPr="004E4D59">
        <w:rPr>
          <w:b/>
        </w:rPr>
        <w:t>&lt;Enter&gt;</w:t>
      </w:r>
      <w:r w:rsidRPr="004E4D59">
        <w:t xml:space="preserve"> TAKE</w:t>
      </w:r>
    </w:p>
    <w:p w14:paraId="7722310B" w14:textId="77777777" w:rsidR="004667FC" w:rsidRPr="004E4D59" w:rsidRDefault="004667FC" w:rsidP="00EB433E">
      <w:pPr>
        <w:pStyle w:val="ScreenCapture"/>
      </w:pPr>
      <w:r w:rsidRPr="004E4D59">
        <w:t xml:space="preserve">DISPENSE UNITS PER DOSE (CAPSULE(S)): 3//  </w:t>
      </w:r>
      <w:r w:rsidRPr="004E4D59">
        <w:rPr>
          <w:b/>
        </w:rPr>
        <w:t>&lt;Enter&gt;</w:t>
      </w:r>
      <w:r w:rsidRPr="004E4D59">
        <w:t xml:space="preserve"> 3</w:t>
      </w:r>
    </w:p>
    <w:p w14:paraId="75C0742B" w14:textId="77777777" w:rsidR="004667FC" w:rsidRPr="004E4D59" w:rsidRDefault="004667FC" w:rsidP="00EB433E">
      <w:pPr>
        <w:pStyle w:val="ScreenCapture"/>
      </w:pPr>
      <w:r w:rsidRPr="004E4D59">
        <w:t>Dosage Ordered: 750MG</w:t>
      </w:r>
    </w:p>
    <w:p w14:paraId="73359B84" w14:textId="77777777" w:rsidR="004667FC" w:rsidRPr="004E4D59" w:rsidRDefault="004667FC" w:rsidP="00EB433E">
      <w:pPr>
        <w:pStyle w:val="ScreenCapture"/>
      </w:pPr>
      <w:r w:rsidRPr="004E4D59">
        <w:t xml:space="preserve">NOUN: CAPSULE(S)// </w:t>
      </w:r>
      <w:r w:rsidRPr="004E4D59">
        <w:rPr>
          <w:b/>
        </w:rPr>
        <w:t>&lt;Enter&gt;</w:t>
      </w:r>
      <w:r w:rsidRPr="004E4D59">
        <w:t xml:space="preserve"> CAPSULE(S)</w:t>
      </w:r>
    </w:p>
    <w:p w14:paraId="6A9C0791" w14:textId="77777777" w:rsidR="004667FC" w:rsidRPr="004E4D59" w:rsidRDefault="004667FC" w:rsidP="00EB433E">
      <w:pPr>
        <w:pStyle w:val="ScreenCapture"/>
      </w:pPr>
      <w:r w:rsidRPr="004E4D59">
        <w:t xml:space="preserve">ROUTE: ORAL//  </w:t>
      </w:r>
      <w:r w:rsidRPr="004E4D59">
        <w:rPr>
          <w:b/>
        </w:rPr>
        <w:t>&lt;Enter&gt;</w:t>
      </w:r>
      <w:r w:rsidRPr="004E4D59">
        <w:t xml:space="preserve"> ORAL</w:t>
      </w:r>
    </w:p>
    <w:p w14:paraId="7EDB462D" w14:textId="77777777" w:rsidR="00361C12" w:rsidRPr="004E4D59" w:rsidRDefault="00361C12" w:rsidP="00EB433E">
      <w:pPr>
        <w:pStyle w:val="ScreenCapture"/>
      </w:pPr>
      <w:r w:rsidRPr="004E4D59">
        <w:t>Schedule: QID</w:t>
      </w:r>
    </w:p>
    <w:p w14:paraId="3D2019E5" w14:textId="77777777" w:rsidR="00361C12" w:rsidRPr="004E4D59" w:rsidRDefault="00361C12" w:rsidP="00EB433E">
      <w:pPr>
        <w:pStyle w:val="ScreenCapture"/>
      </w:pPr>
      <w:r w:rsidRPr="004E4D59">
        <w:t>Now searching ADMINISTRATION SCHEDULE (#51.1) file...</w:t>
      </w:r>
    </w:p>
    <w:p w14:paraId="138E2F40" w14:textId="77777777" w:rsidR="00361C12" w:rsidRPr="004E4D59" w:rsidRDefault="00361C12" w:rsidP="00EB433E">
      <w:pPr>
        <w:pStyle w:val="ScreenCapture"/>
      </w:pPr>
      <w:r w:rsidRPr="004E4D59">
        <w:t xml:space="preserve">  QID  QID  FOUR TIMES A DAY</w:t>
      </w:r>
    </w:p>
    <w:p w14:paraId="50B7618C" w14:textId="77777777" w:rsidR="00361C12" w:rsidRPr="004E4D59" w:rsidRDefault="00361C12" w:rsidP="00EB433E">
      <w:pPr>
        <w:pStyle w:val="ScreenCapture"/>
      </w:pPr>
      <w:r w:rsidRPr="004E4D59">
        <w:t xml:space="preserve">         ...OK? Yes//   (Yes)</w:t>
      </w:r>
    </w:p>
    <w:p w14:paraId="262613A6" w14:textId="77777777" w:rsidR="00361C12" w:rsidRPr="004E4D59" w:rsidRDefault="00361C12" w:rsidP="00EB433E">
      <w:pPr>
        <w:pStyle w:val="ScreenCapture"/>
      </w:pPr>
      <w:r w:rsidRPr="004E4D59">
        <w:t xml:space="preserve"> (FOUR TIMES A DAY)</w:t>
      </w:r>
    </w:p>
    <w:p w14:paraId="1DCC8E57" w14:textId="77777777" w:rsidR="004667FC" w:rsidRPr="004E4D59" w:rsidRDefault="004667FC" w:rsidP="00EB433E">
      <w:pPr>
        <w:pStyle w:val="ScreenCapture"/>
      </w:pPr>
      <w:r w:rsidRPr="004E4D59">
        <w:t xml:space="preserve">LIMITED DURATION (IN DAYS, HOURS OR MINUTES): 10D//  </w:t>
      </w:r>
      <w:r w:rsidRPr="004E4D59">
        <w:rPr>
          <w:b/>
        </w:rPr>
        <w:t>&lt;Enter&gt;</w:t>
      </w:r>
      <w:r w:rsidRPr="004E4D59">
        <w:t xml:space="preserve"> 10D (DAYS)</w:t>
      </w:r>
    </w:p>
    <w:p w14:paraId="4B7D5A93" w14:textId="77777777" w:rsidR="004667FC" w:rsidRPr="004E4D59" w:rsidRDefault="004667FC" w:rsidP="00EB433E">
      <w:pPr>
        <w:pStyle w:val="ScreenCapture"/>
      </w:pPr>
      <w:r w:rsidRPr="004E4D59">
        <w:t xml:space="preserve">CONJUNCTION: </w:t>
      </w:r>
      <w:r w:rsidRPr="004E4D59">
        <w:rPr>
          <w:b/>
        </w:rPr>
        <w:t>&lt;Enter&gt;</w:t>
      </w:r>
    </w:p>
    <w:p w14:paraId="2308915F" w14:textId="77777777" w:rsidR="004667FC" w:rsidRPr="004E4D59" w:rsidRDefault="004667FC" w:rsidP="00EB433E">
      <w:pPr>
        <w:pStyle w:val="ScreenCapture"/>
      </w:pPr>
    </w:p>
    <w:p w14:paraId="1ABDA66E" w14:textId="77777777" w:rsidR="004667FC" w:rsidRPr="004E4D59" w:rsidRDefault="004667FC" w:rsidP="009D7CE9">
      <w:pPr>
        <w:pStyle w:val="ScreenCapture"/>
        <w:keepNext/>
      </w:pPr>
      <w:r w:rsidRPr="004E4D59">
        <w:t>New OP Order (ROUTINE)        May 30, 2006 17:11:44          Page:    1 of    2</w:t>
      </w:r>
    </w:p>
    <w:p w14:paraId="78A69749" w14:textId="77777777" w:rsidR="004667FC" w:rsidRPr="004E4D59" w:rsidRDefault="004667FC" w:rsidP="009D7CE9">
      <w:pPr>
        <w:pStyle w:val="ScreenCapture"/>
        <w:keepNext/>
      </w:pPr>
      <w:r w:rsidRPr="004E4D59">
        <w:t xml:space="preserve">OPPATIENT29,ONE                                                      </w:t>
      </w:r>
      <w:r w:rsidRPr="004E4D59">
        <w:rPr>
          <w:color w:val="FFFFFF"/>
          <w:shd w:val="clear" w:color="auto" w:fill="000000"/>
        </w:rPr>
        <w:t>&lt;A&gt;</w:t>
      </w:r>
    </w:p>
    <w:p w14:paraId="2A06B6BE" w14:textId="55F28AAD" w:rsidR="004667FC" w:rsidRPr="004E4D59" w:rsidRDefault="004667FC" w:rsidP="009D7CE9">
      <w:pPr>
        <w:pStyle w:val="ScreenCapture"/>
        <w:keepNext/>
      </w:pPr>
      <w:r w:rsidRPr="004E4D59">
        <w:t xml:space="preserve">  PID: 000-</w:t>
      </w:r>
      <w:r w:rsidR="004063D6" w:rsidRPr="004E4D59">
        <w:t>00</w:t>
      </w:r>
      <w:r w:rsidRPr="004E4D59">
        <w:t>-</w:t>
      </w:r>
      <w:r w:rsidR="004063D6" w:rsidRPr="004E4D59">
        <w:t xml:space="preserve">0000                                 </w:t>
      </w:r>
      <w:r w:rsidRPr="004E4D59">
        <w:t>Ht(cm): 175.26 (06/07/2000)</w:t>
      </w:r>
    </w:p>
    <w:p w14:paraId="5E9D6E2A" w14:textId="54BEE564" w:rsidR="004667FC" w:rsidRPr="004E4D59" w:rsidRDefault="004667FC" w:rsidP="009D7CE9">
      <w:pPr>
        <w:pStyle w:val="ScreenCapture"/>
        <w:keepNext/>
      </w:pPr>
      <w:r w:rsidRPr="004E4D59">
        <w:t xml:space="preserve">  DOB: </w:t>
      </w:r>
      <w:r w:rsidR="004063D6" w:rsidRPr="004E4D59">
        <w:t>REDACTED</w:t>
      </w:r>
      <w:r w:rsidRPr="004E4D59">
        <w:t xml:space="preserve">             </w:t>
      </w:r>
      <w:r w:rsidR="004063D6" w:rsidRPr="004E4D59">
        <w:t xml:space="preserve">        </w:t>
      </w:r>
      <w:r w:rsidRPr="004E4D59">
        <w:t xml:space="preserve">               Wt(kg): 79.09 (06/07/2000)</w:t>
      </w:r>
    </w:p>
    <w:p w14:paraId="5898249D" w14:textId="68B8FBDF" w:rsidR="00361C12" w:rsidRPr="004E4D59" w:rsidRDefault="00361C12" w:rsidP="009D7CE9">
      <w:pPr>
        <w:pStyle w:val="ScreenCapture"/>
        <w:keepNext/>
      </w:pPr>
      <w:r w:rsidRPr="004E4D59">
        <w:t xml:space="preserve">  SEX: MALE </w:t>
      </w:r>
    </w:p>
    <w:p w14:paraId="5FC16F54" w14:textId="77777777" w:rsidR="00361C12" w:rsidRPr="004E4D59" w:rsidRDefault="00361C12" w:rsidP="00EB433E">
      <w:pPr>
        <w:pStyle w:val="ScreenCapture"/>
      </w:pPr>
      <w:r w:rsidRPr="004E4D59">
        <w:t xml:space="preserve"> CrCL: &lt;Not Found&gt; (CREAT: Not Found)            BSA (m2): 2.09</w:t>
      </w:r>
    </w:p>
    <w:p w14:paraId="1AD8D09F" w14:textId="0EE25EE1" w:rsidR="004667FC" w:rsidRPr="004E4D59" w:rsidRDefault="004667FC" w:rsidP="00EB433E">
      <w:pPr>
        <w:pStyle w:val="ScreenCapture"/>
      </w:pPr>
    </w:p>
    <w:p w14:paraId="0AC814D8" w14:textId="1D5E8D52" w:rsidR="004667FC" w:rsidRPr="004E4D59" w:rsidRDefault="004667FC" w:rsidP="009D7CE9">
      <w:pPr>
        <w:pStyle w:val="ScreenCapture"/>
        <w:keepNext/>
      </w:pPr>
      <w:r w:rsidRPr="004E4D59">
        <w:t xml:space="preserve">      Orderable Item: AMPICILLIN CAP,ORAL ***(N/F)***</w:t>
      </w:r>
    </w:p>
    <w:p w14:paraId="38D454F9" w14:textId="4F604360" w:rsidR="004667FC" w:rsidRPr="004E4D59" w:rsidRDefault="004667FC" w:rsidP="009D7CE9">
      <w:pPr>
        <w:pStyle w:val="ScreenCapture"/>
        <w:keepNext/>
      </w:pPr>
      <w:r w:rsidRPr="004E4D59">
        <w:t xml:space="preserve"> (1)           Drug: AMPICILLIN 250MG CAP ***(N/F)***</w:t>
      </w:r>
    </w:p>
    <w:p w14:paraId="44CC9844" w14:textId="634DBF21" w:rsidR="004667FC" w:rsidRPr="004E4D59" w:rsidRDefault="004667FC" w:rsidP="00EB433E">
      <w:pPr>
        <w:pStyle w:val="ScreenCapture"/>
      </w:pPr>
      <w:r w:rsidRPr="004E4D59">
        <w:t xml:space="preserve"> (2) Patient Status: SERVICE CONNECTED </w:t>
      </w:r>
    </w:p>
    <w:p w14:paraId="77FA514D" w14:textId="38AA3E6A" w:rsidR="004667FC" w:rsidRPr="004E4D59" w:rsidRDefault="004667FC" w:rsidP="00EB433E">
      <w:pPr>
        <w:pStyle w:val="ScreenCapture"/>
      </w:pPr>
      <w:r w:rsidRPr="004E4D59">
        <w:t xml:space="preserve"> (3)     Issue Date: MAY 30,2006            (4) Fill Date: MAY 30,2006 </w:t>
      </w:r>
    </w:p>
    <w:p w14:paraId="590DE6B1" w14:textId="58CBF53B" w:rsidR="004667FC" w:rsidRPr="004E4D59" w:rsidRDefault="004667FC" w:rsidP="00EB433E">
      <w:pPr>
        <w:pStyle w:val="ScreenCapture"/>
      </w:pPr>
      <w:r w:rsidRPr="004E4D59">
        <w:t xml:space="preserve"> (5) Dosage Ordered: 750 (MG) </w:t>
      </w:r>
    </w:p>
    <w:p w14:paraId="0557E78D" w14:textId="238BB9FE" w:rsidR="004667FC" w:rsidRPr="004E4D59" w:rsidRDefault="004667FC" w:rsidP="00EB433E">
      <w:pPr>
        <w:pStyle w:val="ScreenCapture"/>
      </w:pPr>
      <w:r w:rsidRPr="004E4D59">
        <w:t xml:space="preserve">                Verb: TAKE </w:t>
      </w:r>
    </w:p>
    <w:p w14:paraId="185AB822" w14:textId="426B0BC8" w:rsidR="004667FC" w:rsidRPr="004E4D59" w:rsidRDefault="004667FC" w:rsidP="00EB433E">
      <w:pPr>
        <w:pStyle w:val="ScreenCapture"/>
      </w:pPr>
      <w:r w:rsidRPr="004E4D59">
        <w:t xml:space="preserve">      </w:t>
      </w:r>
      <w:r w:rsidRPr="004E4D59">
        <w:rPr>
          <w:bdr w:val="single" w:sz="4" w:space="0" w:color="auto"/>
        </w:rPr>
        <w:t>Dispense Units: 3</w:t>
      </w:r>
      <w:r w:rsidRPr="004E4D59">
        <w:t xml:space="preserve"> </w:t>
      </w:r>
    </w:p>
    <w:p w14:paraId="6B56B4C2" w14:textId="634DB265" w:rsidR="004667FC" w:rsidRPr="004E4D59" w:rsidRDefault="004667FC" w:rsidP="00EB433E">
      <w:pPr>
        <w:pStyle w:val="ScreenCapture"/>
      </w:pPr>
      <w:r w:rsidRPr="004E4D59">
        <w:t xml:space="preserve">                Noun: CAPSULE(S)</w:t>
      </w:r>
    </w:p>
    <w:p w14:paraId="78617075" w14:textId="1FAFCE93" w:rsidR="004667FC" w:rsidRPr="004E4D59" w:rsidRDefault="004667FC" w:rsidP="00EB433E">
      <w:pPr>
        <w:pStyle w:val="ScreenCapture"/>
      </w:pPr>
      <w:r w:rsidRPr="004E4D59">
        <w:t xml:space="preserve">               Route: ORAL </w:t>
      </w:r>
    </w:p>
    <w:p w14:paraId="4D242D9E" w14:textId="3694ABDA" w:rsidR="004667FC" w:rsidRPr="004E4D59" w:rsidRDefault="004667FC" w:rsidP="00EB433E">
      <w:pPr>
        <w:pStyle w:val="ScreenCapture"/>
      </w:pPr>
      <w:r w:rsidRPr="004E4D59">
        <w:t xml:space="preserve">            Schedule: QID </w:t>
      </w:r>
    </w:p>
    <w:p w14:paraId="7FF6DCA3" w14:textId="65B6C82B" w:rsidR="004667FC" w:rsidRPr="004E4D59" w:rsidRDefault="004667FC" w:rsidP="00EB433E">
      <w:pPr>
        <w:pStyle w:val="ScreenCapture"/>
      </w:pPr>
      <w:r w:rsidRPr="004E4D59">
        <w:t xml:space="preserve">           *Duration: 10D (DAYS)</w:t>
      </w:r>
    </w:p>
    <w:p w14:paraId="3C7B5C0A" w14:textId="0091AADB" w:rsidR="004667FC" w:rsidRPr="004E4D59" w:rsidRDefault="004667FC" w:rsidP="00EB433E">
      <w:pPr>
        <w:pStyle w:val="ScreenCapture"/>
      </w:pPr>
      <w:r w:rsidRPr="004E4D59">
        <w:t xml:space="preserve"> (6)Pat Instruction: WITH FOOD AVOIDING DAIRY FOODS </w:t>
      </w:r>
    </w:p>
    <w:p w14:paraId="6386CB2A" w14:textId="6F54532C" w:rsidR="004667FC" w:rsidRPr="004E4D59" w:rsidRDefault="004667FC" w:rsidP="00EB433E">
      <w:pPr>
        <w:pStyle w:val="ScreenCapture"/>
      </w:pPr>
      <w:r w:rsidRPr="004E4D59">
        <w:t xml:space="preserve">                 SIG: TAKE THREE CAPSULES BY MOUTH FOUR TIMES A DAY FOR 10 </w:t>
      </w:r>
    </w:p>
    <w:p w14:paraId="452CFACD" w14:textId="1107A0FF" w:rsidR="004667FC" w:rsidRPr="004E4D59" w:rsidRDefault="004667FC" w:rsidP="00EB433E">
      <w:pPr>
        <w:pStyle w:val="ScreenCapture"/>
      </w:pPr>
      <w:r w:rsidRPr="004E4D59">
        <w:t xml:space="preserve">                      DAYS WITH FOOD AVOIDING DAIRY FOODS </w:t>
      </w:r>
    </w:p>
    <w:p w14:paraId="699E5D91" w14:textId="6AC213B5" w:rsidR="004667FC" w:rsidRPr="004E4D59" w:rsidRDefault="004667FC" w:rsidP="00EB433E">
      <w:pPr>
        <w:pStyle w:val="ScreenCapture"/>
      </w:pPr>
      <w:r w:rsidRPr="004E4D59">
        <w:t xml:space="preserve">+         This change will create a new prescription! </w:t>
      </w:r>
    </w:p>
    <w:p w14:paraId="7B786E5F" w14:textId="77777777" w:rsidR="004667FC" w:rsidRPr="004E4D59" w:rsidRDefault="004667FC" w:rsidP="00EB433E">
      <w:pPr>
        <w:pStyle w:val="ScreenCapture"/>
      </w:pPr>
      <w:r w:rsidRPr="004E4D59">
        <w:t>AC   Accept                             ED   Edit</w:t>
      </w:r>
    </w:p>
    <w:p w14:paraId="562F2587" w14:textId="77777777" w:rsidR="004667FC" w:rsidRPr="004E4D59" w:rsidRDefault="004667FC" w:rsidP="00EB433E">
      <w:pPr>
        <w:pStyle w:val="ScreenCapture"/>
      </w:pPr>
      <w:r w:rsidRPr="004E4D59">
        <w:t>Select Action: Next Screen//</w:t>
      </w:r>
    </w:p>
    <w:p w14:paraId="69BF7EFD" w14:textId="77777777" w:rsidR="004667FC" w:rsidRPr="004E4D59" w:rsidRDefault="004667FC" w:rsidP="00D74A34">
      <w:pPr>
        <w:pStyle w:val="ScreenCapture"/>
      </w:pPr>
    </w:p>
    <w:p w14:paraId="72778CAB" w14:textId="77777777" w:rsidR="004667FC" w:rsidRPr="004E4D59" w:rsidRDefault="004667FC" w:rsidP="00EB433E">
      <w:pPr>
        <w:pStyle w:val="ScreenCapture"/>
      </w:pPr>
      <w:r w:rsidRPr="004E4D59">
        <w:t>New OP Order (ROUTINE)        May 30, 2006 17:15:09          Page:    2 of    2</w:t>
      </w:r>
    </w:p>
    <w:p w14:paraId="6F5C7760"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495C966F" w14:textId="6B07200E"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00040435" w14:textId="0B65BAA4" w:rsidR="004667FC" w:rsidRPr="004E4D59" w:rsidRDefault="004667FC" w:rsidP="00EB433E">
      <w:pPr>
        <w:pStyle w:val="ScreenCapture"/>
      </w:pPr>
      <w:r w:rsidRPr="004E4D59">
        <w:t xml:space="preserve">  DOB: </w:t>
      </w:r>
      <w:r w:rsidR="004063D6" w:rsidRPr="004E4D59">
        <w:t xml:space="preserve">REDACTED        </w:t>
      </w:r>
      <w:r w:rsidRPr="004E4D59">
        <w:t xml:space="preserve">                            Wt(kg): 79.09 (06/07/2000)</w:t>
      </w:r>
    </w:p>
    <w:p w14:paraId="35221D9A" w14:textId="327AE8FC" w:rsidR="004667FC" w:rsidRPr="004E4D59" w:rsidRDefault="004667FC" w:rsidP="00EB433E">
      <w:pPr>
        <w:pStyle w:val="ScreenCapture"/>
      </w:pPr>
      <w:r w:rsidRPr="004E4D59">
        <w:t xml:space="preserve">+ </w:t>
      </w:r>
    </w:p>
    <w:p w14:paraId="78D66733" w14:textId="3048EA68" w:rsidR="004667FC" w:rsidRPr="004E4D59" w:rsidRDefault="004667FC" w:rsidP="00EB433E">
      <w:pPr>
        <w:pStyle w:val="ScreenCapture"/>
      </w:pPr>
      <w:r w:rsidRPr="004E4D59">
        <w:t xml:space="preserve"> (7)    Days Supply: 10                    (</w:t>
      </w:r>
      <w:r w:rsidRPr="004E4D59">
        <w:rPr>
          <w:bdr w:val="single" w:sz="4" w:space="0" w:color="auto"/>
        </w:rPr>
        <w:t xml:space="preserve">8)   QTY (CAP): 120 </w:t>
      </w:r>
    </w:p>
    <w:p w14:paraId="5441F76A" w14:textId="78556FF8" w:rsidR="004667FC" w:rsidRPr="004E4D59" w:rsidRDefault="004667FC" w:rsidP="00EB433E">
      <w:pPr>
        <w:pStyle w:val="ScreenCapture"/>
      </w:pPr>
      <w:r w:rsidRPr="004E4D59">
        <w:t xml:space="preserve"> (9)   # of Refills: 0                     (10)  Routing: WINDOW</w:t>
      </w:r>
    </w:p>
    <w:p w14:paraId="01BD84B0" w14:textId="4C610C1E" w:rsidR="004667FC" w:rsidRPr="004E4D59" w:rsidRDefault="004667FC" w:rsidP="00EB433E">
      <w:pPr>
        <w:pStyle w:val="ScreenCapture"/>
      </w:pPr>
      <w:r w:rsidRPr="004E4D59">
        <w:t xml:space="preserve"> (11)         Clinic: OUTPT NURSE GREEN TEAM </w:t>
      </w:r>
    </w:p>
    <w:p w14:paraId="5E980BFB" w14:textId="686416A5" w:rsidR="004667FC" w:rsidRPr="004E4D59" w:rsidRDefault="004667FC" w:rsidP="00EB433E">
      <w:pPr>
        <w:pStyle w:val="ScreenCapture"/>
      </w:pPr>
      <w:r w:rsidRPr="004E4D59">
        <w:t xml:space="preserve"> (12)       Provider: OPPROVIDER4,TWO       (13)   Copies: 1 </w:t>
      </w:r>
    </w:p>
    <w:p w14:paraId="0A10974C" w14:textId="58B5DB4D" w:rsidR="004667FC" w:rsidRPr="004E4D59" w:rsidRDefault="004667FC" w:rsidP="00EB433E">
      <w:pPr>
        <w:pStyle w:val="ScreenCapture"/>
      </w:pPr>
      <w:r w:rsidRPr="004E4D59">
        <w:t xml:space="preserve"> (14)        Remarks: New Order Created by editing Rx # </w:t>
      </w:r>
      <w:r w:rsidR="00FD14C3" w:rsidRPr="004E4D59">
        <w:t>XXXXXX</w:t>
      </w:r>
      <w:r w:rsidRPr="004E4D59">
        <w:t xml:space="preserve">. </w:t>
      </w:r>
    </w:p>
    <w:p w14:paraId="3988F36F" w14:textId="77777777" w:rsidR="004667FC" w:rsidRPr="004E4D59" w:rsidRDefault="004667FC" w:rsidP="00EB433E">
      <w:pPr>
        <w:pStyle w:val="ScreenCapture"/>
      </w:pPr>
      <w:r w:rsidRPr="004E4D59">
        <w:t xml:space="preserve">   Entry By: OPPROVIDER4,TWO                 Entry Date: MAY 30,2006 17:11:44</w:t>
      </w:r>
    </w:p>
    <w:p w14:paraId="55EFC556" w14:textId="77777777" w:rsidR="004667FC" w:rsidRPr="004E4D59" w:rsidRDefault="004667FC" w:rsidP="00EB433E">
      <w:pPr>
        <w:pStyle w:val="ScreenCapture"/>
      </w:pPr>
    </w:p>
    <w:p w14:paraId="6A72502D" w14:textId="77777777" w:rsidR="004667FC" w:rsidRPr="004E4D59" w:rsidRDefault="004667FC" w:rsidP="00EB433E">
      <w:pPr>
        <w:pStyle w:val="ScreenCapture"/>
      </w:pPr>
    </w:p>
    <w:p w14:paraId="3E7AC9AE" w14:textId="65E6F579" w:rsidR="004667FC" w:rsidRPr="004E4D59" w:rsidRDefault="004667FC" w:rsidP="00EB433E">
      <w:pPr>
        <w:pStyle w:val="ScreenCapture"/>
      </w:pPr>
      <w:r w:rsidRPr="004E4D59">
        <w:t xml:space="preserve">          This change will create a new prescription! </w:t>
      </w:r>
    </w:p>
    <w:p w14:paraId="0797F14E" w14:textId="77777777" w:rsidR="004667FC" w:rsidRPr="004E4D59" w:rsidRDefault="004667FC" w:rsidP="00EB433E">
      <w:pPr>
        <w:pStyle w:val="ScreenCapture"/>
      </w:pPr>
      <w:r w:rsidRPr="004E4D59">
        <w:t>AC   Accept                             ED   Edit</w:t>
      </w:r>
    </w:p>
    <w:p w14:paraId="6B10EFAF" w14:textId="77777777" w:rsidR="004667FC" w:rsidRPr="004E4D59" w:rsidRDefault="004667FC" w:rsidP="00EB433E">
      <w:pPr>
        <w:pStyle w:val="ScreenCapture"/>
      </w:pPr>
      <w:r w:rsidRPr="004E4D59">
        <w:t xml:space="preserve">Select Action: Edit// </w:t>
      </w:r>
      <w:r w:rsidRPr="004E4D59">
        <w:rPr>
          <w:b/>
          <w:bCs/>
        </w:rPr>
        <w:t>AC</w:t>
      </w:r>
    </w:p>
    <w:p w14:paraId="03C80F2E" w14:textId="77777777" w:rsidR="004667FC" w:rsidRPr="004E4D59" w:rsidRDefault="004667FC" w:rsidP="00C91FB8">
      <w:pPr>
        <w:rPr>
          <w:color w:val="000000"/>
        </w:rPr>
      </w:pPr>
    </w:p>
    <w:p w14:paraId="2CFAFBE7" w14:textId="77777777" w:rsidR="004667FC" w:rsidRPr="004E4D59" w:rsidRDefault="00583040" w:rsidP="00FF1AED">
      <w:pPr>
        <w:ind w:left="810" w:hanging="774"/>
        <w:rPr>
          <w:szCs w:val="24"/>
        </w:rPr>
      </w:pPr>
      <w:r w:rsidRPr="004E4D59">
        <w:rPr>
          <w:noProof/>
        </w:rPr>
        <w:drawing>
          <wp:inline distT="0" distB="0" distL="0" distR="0" wp14:anchorId="3CD6092E" wp14:editId="39DE6A26">
            <wp:extent cx="464820" cy="373380"/>
            <wp:effectExtent l="0" t="0" r="0" b="0"/>
            <wp:docPr id="66" name="Picture 6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A43A7E1" w:rsidRPr="004E4D59">
        <w:t xml:space="preserve"> </w:t>
      </w:r>
      <w:r w:rsidR="17E156B1" w:rsidRPr="004E4D59">
        <w:rPr>
          <w:color w:val="000000"/>
          <w:position w:val="-4"/>
        </w:rPr>
        <w:t xml:space="preserve">If the DAYS SUPPLY field is edited, the QTY field is recalculated. If the QTY </w:t>
      </w:r>
      <w:r w:rsidR="17E156B1" w:rsidRPr="004E4D59">
        <w:rPr>
          <w:rFonts w:eastAsia="MS Mincho"/>
        </w:rPr>
        <w:t>field is edited, the DAYS SUPPLY field value does not change, but a message is displayed warning the user of the change and recommending that the value be checked</w:t>
      </w:r>
      <w:r w:rsidR="17E156B1" w:rsidRPr="004E4D59">
        <w:rPr>
          <w:szCs w:val="24"/>
        </w:rPr>
        <w:t>.</w:t>
      </w:r>
    </w:p>
    <w:p w14:paraId="339E9C7E" w14:textId="77777777" w:rsidR="004667FC" w:rsidRPr="004E4D59" w:rsidRDefault="004667FC" w:rsidP="004667FC">
      <w:pPr>
        <w:rPr>
          <w:color w:val="000000"/>
          <w:szCs w:val="20"/>
        </w:rPr>
      </w:pPr>
    </w:p>
    <w:p w14:paraId="66E663DD" w14:textId="77777777" w:rsidR="004667FC" w:rsidRPr="004E4D59" w:rsidRDefault="004667FC" w:rsidP="008E248B">
      <w:pPr>
        <w:pStyle w:val="ExampleHeading"/>
      </w:pPr>
      <w:r w:rsidRPr="004E4D59">
        <w:t>Example: Editing an Order (continued)</w:t>
      </w:r>
    </w:p>
    <w:p w14:paraId="2F920A2D" w14:textId="77777777" w:rsidR="004667FC" w:rsidRPr="004E4D59" w:rsidRDefault="004667FC" w:rsidP="00EB433E">
      <w:pPr>
        <w:pStyle w:val="ScreenCapture"/>
      </w:pPr>
      <w:r w:rsidRPr="004E4D59">
        <w:rPr>
          <w:bCs/>
        </w:rPr>
        <w:t>New OP Order (ROUTINE)</w:t>
      </w:r>
      <w:r w:rsidRPr="004E4D59">
        <w:t xml:space="preserve">        May 31, 2006 12:57:06          Page:    2 of    2</w:t>
      </w:r>
    </w:p>
    <w:p w14:paraId="109D219D" w14:textId="77777777" w:rsidR="004667FC" w:rsidRPr="004E4D59" w:rsidRDefault="004667FC" w:rsidP="00EB433E">
      <w:pPr>
        <w:pStyle w:val="ScreenCapture"/>
      </w:pPr>
      <w:r w:rsidRPr="004E4D59">
        <w:t xml:space="preserve">OPPATIENT29,ONE                                                      </w:t>
      </w:r>
      <w:r w:rsidRPr="004E4D59">
        <w:rPr>
          <w:color w:val="FFFFFF"/>
          <w:shd w:val="clear" w:color="auto" w:fill="000000"/>
        </w:rPr>
        <w:t>&lt;A&gt;</w:t>
      </w:r>
    </w:p>
    <w:p w14:paraId="771F3F86" w14:textId="618DB796" w:rsidR="004667FC" w:rsidRPr="004E4D59" w:rsidRDefault="004667FC" w:rsidP="00EB433E">
      <w:pPr>
        <w:pStyle w:val="ScreenCapture"/>
      </w:pPr>
      <w:r w:rsidRPr="004E4D59">
        <w:t xml:space="preserve">  PID: 000-</w:t>
      </w:r>
      <w:r w:rsidR="004063D6" w:rsidRPr="004E4D59">
        <w:t>00</w:t>
      </w:r>
      <w:r w:rsidRPr="004E4D59">
        <w:t>-</w:t>
      </w:r>
      <w:r w:rsidR="004063D6" w:rsidRPr="004E4D59">
        <w:t xml:space="preserve">0000                                 </w:t>
      </w:r>
      <w:r w:rsidRPr="004E4D59">
        <w:t>Ht(cm): 175.26 (06/07/2000)</w:t>
      </w:r>
    </w:p>
    <w:p w14:paraId="04D5006E" w14:textId="14C8CEF6" w:rsidR="004667FC" w:rsidRPr="004E4D59" w:rsidRDefault="004667FC" w:rsidP="00EB433E">
      <w:pPr>
        <w:pStyle w:val="ScreenCapture"/>
      </w:pPr>
      <w:r w:rsidRPr="004E4D59">
        <w:t xml:space="preserve">  DOB: </w:t>
      </w:r>
      <w:r w:rsidR="004063D6" w:rsidRPr="004E4D59">
        <w:t xml:space="preserve">REDACTED        </w:t>
      </w:r>
      <w:r w:rsidRPr="004E4D59">
        <w:t xml:space="preserve">                            Wt(kg): 79.09 (06/07/2000)</w:t>
      </w:r>
    </w:p>
    <w:p w14:paraId="7A7E1C1A" w14:textId="62C5A329" w:rsidR="004667FC" w:rsidRPr="004E4D59" w:rsidRDefault="004667FC" w:rsidP="00EB433E">
      <w:pPr>
        <w:pStyle w:val="ScreenCapture"/>
      </w:pPr>
      <w:r w:rsidRPr="004E4D59">
        <w:t xml:space="preserve">+ </w:t>
      </w:r>
    </w:p>
    <w:p w14:paraId="53090EB9" w14:textId="53115953" w:rsidR="004667FC" w:rsidRPr="004E4D59" w:rsidRDefault="004667FC" w:rsidP="00EB433E">
      <w:pPr>
        <w:pStyle w:val="ScreenCapture"/>
      </w:pPr>
      <w:r w:rsidRPr="004E4D59">
        <w:t xml:space="preserve"> (7)    Days Supply: 30                    (8)   QTY (CAP): 120 </w:t>
      </w:r>
    </w:p>
    <w:p w14:paraId="1D86C406" w14:textId="5B9CA18A" w:rsidR="004667FC" w:rsidRPr="004E4D59" w:rsidRDefault="004667FC" w:rsidP="00EB433E">
      <w:pPr>
        <w:pStyle w:val="ScreenCapture"/>
      </w:pPr>
      <w:r w:rsidRPr="004E4D59">
        <w:t xml:space="preserve"> (9)   # of Refills: 0                     (10)  Routing: WINDOW</w:t>
      </w:r>
    </w:p>
    <w:p w14:paraId="561AD479" w14:textId="7F46E89B" w:rsidR="004667FC" w:rsidRPr="004E4D59" w:rsidRDefault="004667FC" w:rsidP="00EB433E">
      <w:pPr>
        <w:pStyle w:val="ScreenCapture"/>
      </w:pPr>
      <w:r w:rsidRPr="004E4D59">
        <w:t xml:space="preserve"> (11)         Clinic: OUTPT NURSE GREEN TEAM </w:t>
      </w:r>
    </w:p>
    <w:p w14:paraId="5E560BEF" w14:textId="5E5690F8" w:rsidR="004667FC" w:rsidRPr="004E4D59" w:rsidRDefault="004667FC" w:rsidP="00EB433E">
      <w:pPr>
        <w:pStyle w:val="ScreenCapture"/>
      </w:pPr>
      <w:r w:rsidRPr="004E4D59">
        <w:t xml:space="preserve"> (12)       Provider: </w:t>
      </w:r>
      <w:bookmarkStart w:id="4053" w:name="OLE_LINK126"/>
      <w:bookmarkStart w:id="4054" w:name="OLE_LINK127"/>
      <w:r w:rsidRPr="004E4D59">
        <w:t>OPPROVIDER4,TWO</w:t>
      </w:r>
      <w:bookmarkEnd w:id="4053"/>
      <w:bookmarkEnd w:id="4054"/>
      <w:r w:rsidRPr="004E4D59">
        <w:t xml:space="preserve">       (13)   Copies: 1 </w:t>
      </w:r>
    </w:p>
    <w:p w14:paraId="2614B1D5" w14:textId="76B86232" w:rsidR="004667FC" w:rsidRPr="004E4D59" w:rsidRDefault="004667FC" w:rsidP="00EB433E">
      <w:pPr>
        <w:pStyle w:val="ScreenCapture"/>
      </w:pPr>
      <w:r w:rsidRPr="004E4D59">
        <w:t xml:space="preserve"> (14)        Remarks: New Order Created by editing Rx #</w:t>
      </w:r>
      <w:r w:rsidR="00FD14C3" w:rsidRPr="004E4D59">
        <w:t>XXXXXX</w:t>
      </w:r>
      <w:r w:rsidRPr="004E4D59">
        <w:t xml:space="preserve">. </w:t>
      </w:r>
    </w:p>
    <w:p w14:paraId="02F70256" w14:textId="77777777" w:rsidR="004667FC" w:rsidRPr="004E4D59" w:rsidRDefault="004667FC" w:rsidP="00EB433E">
      <w:pPr>
        <w:pStyle w:val="ScreenCapture"/>
      </w:pPr>
      <w:r w:rsidRPr="004E4D59">
        <w:t xml:space="preserve">   Entry By: OPPROVIDER4,TWO                 Entry Date: MAY 31,2006 12:57:06</w:t>
      </w:r>
    </w:p>
    <w:p w14:paraId="59215B6E" w14:textId="77777777" w:rsidR="004667FC" w:rsidRPr="004E4D59" w:rsidRDefault="004667FC" w:rsidP="00EB433E">
      <w:pPr>
        <w:pStyle w:val="ScreenCapture"/>
      </w:pPr>
    </w:p>
    <w:p w14:paraId="6FBD8206" w14:textId="77777777" w:rsidR="004667FC" w:rsidRPr="004E4D59" w:rsidRDefault="004667FC" w:rsidP="00EB433E">
      <w:pPr>
        <w:pStyle w:val="ScreenCapture"/>
      </w:pPr>
    </w:p>
    <w:p w14:paraId="543202B6" w14:textId="77777777" w:rsidR="004667FC" w:rsidRPr="004E4D59" w:rsidRDefault="004667FC" w:rsidP="00EB433E">
      <w:pPr>
        <w:pStyle w:val="ScreenCapture"/>
      </w:pPr>
    </w:p>
    <w:p w14:paraId="1D9ED490" w14:textId="77777777" w:rsidR="004667FC" w:rsidRPr="004E4D59" w:rsidRDefault="004667FC" w:rsidP="00EB433E">
      <w:pPr>
        <w:pStyle w:val="ScreenCapture"/>
      </w:pPr>
    </w:p>
    <w:p w14:paraId="714D66FC" w14:textId="3A04744D" w:rsidR="004667FC" w:rsidRPr="004E4D59" w:rsidRDefault="004667FC" w:rsidP="009D7CE9">
      <w:pPr>
        <w:pStyle w:val="ScreenCapture"/>
        <w:keepNext/>
      </w:pPr>
      <w:r w:rsidRPr="004E4D59">
        <w:t xml:space="preserve">          Enter ?? for more actions </w:t>
      </w:r>
    </w:p>
    <w:p w14:paraId="4174C71C" w14:textId="77777777" w:rsidR="004667FC" w:rsidRPr="004E4D59" w:rsidRDefault="004667FC" w:rsidP="009D7CE9">
      <w:pPr>
        <w:pStyle w:val="ScreenCapture"/>
        <w:keepNext/>
      </w:pPr>
      <w:r w:rsidRPr="004E4D59">
        <w:t>AC   Accept                             ED   Edit</w:t>
      </w:r>
    </w:p>
    <w:p w14:paraId="380756DD" w14:textId="77777777" w:rsidR="004667FC" w:rsidRPr="004E4D59" w:rsidRDefault="004667FC" w:rsidP="009D7CE9">
      <w:pPr>
        <w:pStyle w:val="ScreenCapture"/>
        <w:keepNext/>
      </w:pPr>
      <w:r w:rsidRPr="004E4D59">
        <w:t xml:space="preserve">Select Action: Edit// </w:t>
      </w:r>
      <w:r w:rsidRPr="004E4D59">
        <w:rPr>
          <w:b/>
          <w:sz w:val="20"/>
        </w:rPr>
        <w:t>&lt;Enter&gt;</w:t>
      </w:r>
      <w:r w:rsidRPr="004E4D59">
        <w:t xml:space="preserve">  Edit </w:t>
      </w:r>
    </w:p>
    <w:p w14:paraId="0C9C2006" w14:textId="77777777" w:rsidR="004667FC" w:rsidRPr="004E4D59" w:rsidRDefault="004667FC" w:rsidP="009D7CE9">
      <w:pPr>
        <w:pStyle w:val="ScreenCapture"/>
        <w:keepNext/>
      </w:pPr>
      <w:r w:rsidRPr="004E4D59">
        <w:t xml:space="preserve">Select Field to Edit by number: (1-14): </w:t>
      </w:r>
      <w:r w:rsidRPr="004E4D59">
        <w:rPr>
          <w:b/>
          <w:bCs/>
        </w:rPr>
        <w:t>7</w:t>
      </w:r>
    </w:p>
    <w:p w14:paraId="5C854172" w14:textId="77777777" w:rsidR="004667FC" w:rsidRPr="004E4D59" w:rsidRDefault="004667FC" w:rsidP="00EB433E">
      <w:pPr>
        <w:pStyle w:val="ScreenCapture"/>
      </w:pPr>
      <w:r w:rsidRPr="004E4D59">
        <w:t xml:space="preserve">DAYS SUPPLY: (1-90): 10// </w:t>
      </w:r>
      <w:r w:rsidRPr="004E4D59">
        <w:rPr>
          <w:b/>
          <w:bCs/>
        </w:rPr>
        <w:t>7</w:t>
      </w:r>
    </w:p>
    <w:p w14:paraId="7F2CA640" w14:textId="77777777" w:rsidR="004667FC" w:rsidRPr="004E4D59" w:rsidRDefault="004667FC" w:rsidP="007E2B7E">
      <w:pPr>
        <w:rPr>
          <w:color w:val="000000"/>
          <w:szCs w:val="20"/>
        </w:rPr>
      </w:pPr>
    </w:p>
    <w:p w14:paraId="6EF2DE68" w14:textId="77777777" w:rsidR="004667FC" w:rsidRPr="004E4D59" w:rsidRDefault="004667FC" w:rsidP="007E2B7E">
      <w:pPr>
        <w:rPr>
          <w:color w:val="000000"/>
          <w:szCs w:val="20"/>
        </w:rPr>
      </w:pPr>
      <w:r w:rsidRPr="004E4D59">
        <w:rPr>
          <w:color w:val="000000"/>
          <w:szCs w:val="20"/>
        </w:rPr>
        <w:t>Once changes are entered the screen redisplays with the changes and the order can be accepted or edited again. If the order is accepted, the prescription is checked for drug/drug interactions and, if none exist, prompts follow for nature of order and whether the patient was counseled.</w:t>
      </w:r>
    </w:p>
    <w:p w14:paraId="764B310B" w14:textId="77777777" w:rsidR="004667FC" w:rsidRPr="004E4D59" w:rsidRDefault="004667FC" w:rsidP="007E2B7E">
      <w:pPr>
        <w:rPr>
          <w:color w:val="000000"/>
          <w:szCs w:val="20"/>
        </w:rPr>
      </w:pPr>
    </w:p>
    <w:p w14:paraId="3DA5572D" w14:textId="77777777" w:rsidR="004667FC" w:rsidRPr="004E4D59" w:rsidRDefault="004667FC" w:rsidP="00D74A34">
      <w:pPr>
        <w:pStyle w:val="ScreenCapture"/>
        <w:keepNext/>
      </w:pPr>
      <w:r w:rsidRPr="004E4D59">
        <w:t>Now doing drug interaction and allergy checks. Please wait…</w:t>
      </w:r>
    </w:p>
    <w:p w14:paraId="0B0E2DA5" w14:textId="77777777" w:rsidR="004667FC" w:rsidRPr="004E4D59" w:rsidRDefault="004667FC" w:rsidP="00D74A34">
      <w:pPr>
        <w:pStyle w:val="ScreenCapture"/>
        <w:keepNext/>
      </w:pPr>
    </w:p>
    <w:p w14:paraId="39F9D3AE" w14:textId="77777777" w:rsidR="004667FC" w:rsidRPr="004E4D59" w:rsidRDefault="004667FC" w:rsidP="00D74A34">
      <w:pPr>
        <w:pStyle w:val="ScreenCapture"/>
        <w:keepNext/>
      </w:pPr>
      <w:bookmarkStart w:id="4055" w:name="OLE_LINK121"/>
      <w:bookmarkStart w:id="4056" w:name="OLE_LINK122"/>
      <w:r w:rsidRPr="004E4D59">
        <w:t xml:space="preserve">Nature of Order: WRITTEN// </w:t>
      </w:r>
      <w:r w:rsidRPr="004E4D59">
        <w:rPr>
          <w:b/>
        </w:rPr>
        <w:t>??</w:t>
      </w:r>
    </w:p>
    <w:p w14:paraId="403A91A7" w14:textId="77777777" w:rsidR="004667FC" w:rsidRPr="004E4D59" w:rsidRDefault="004667FC" w:rsidP="00D74A34">
      <w:pPr>
        <w:pStyle w:val="ScreenCapture"/>
        <w:keepNext/>
      </w:pPr>
    </w:p>
    <w:p w14:paraId="21F28C89" w14:textId="77777777" w:rsidR="004667FC" w:rsidRPr="004E4D59" w:rsidRDefault="004667FC" w:rsidP="00D74A34">
      <w:pPr>
        <w:pStyle w:val="ScreenCapture"/>
        <w:keepNext/>
      </w:pPr>
      <w:r w:rsidRPr="004E4D59">
        <w:t xml:space="preserve">                               Require        Print     Print on</w:t>
      </w:r>
    </w:p>
    <w:p w14:paraId="71062794" w14:textId="77777777" w:rsidR="004667FC" w:rsidRPr="004E4D59" w:rsidRDefault="004667FC" w:rsidP="00D74A34">
      <w:pPr>
        <w:pStyle w:val="ScreenCapture"/>
        <w:keepNext/>
      </w:pPr>
      <w:r w:rsidRPr="004E4D59">
        <w:t xml:space="preserve">  Nature of Order Activity   E.Signature   Chart Copy   Summary</w:t>
      </w:r>
    </w:p>
    <w:p w14:paraId="1429415E" w14:textId="77777777" w:rsidR="004667FC" w:rsidRPr="004E4D59" w:rsidRDefault="004667FC" w:rsidP="00D74A34">
      <w:pPr>
        <w:pStyle w:val="ScreenCapture"/>
        <w:keepNext/>
      </w:pPr>
      <w:r w:rsidRPr="004E4D59">
        <w:t xml:space="preserve">  ------------------------   -----------   ----------   --------</w:t>
      </w:r>
    </w:p>
    <w:p w14:paraId="0DBD7C82" w14:textId="77777777" w:rsidR="004667FC" w:rsidRPr="004E4D59" w:rsidRDefault="004667FC" w:rsidP="00EB433E">
      <w:pPr>
        <w:pStyle w:val="ScreenCapture"/>
      </w:pPr>
      <w:r w:rsidRPr="004E4D59">
        <w:t xml:space="preserve">  WRITTEN                                                  x</w:t>
      </w:r>
    </w:p>
    <w:p w14:paraId="395E3409" w14:textId="77777777" w:rsidR="004667FC" w:rsidRPr="004E4D59" w:rsidRDefault="004667FC" w:rsidP="00EB433E">
      <w:pPr>
        <w:pStyle w:val="ScreenCapture"/>
      </w:pPr>
      <w:r w:rsidRPr="004E4D59">
        <w:t xml:space="preserve">  VERBAL                          x            x           x</w:t>
      </w:r>
    </w:p>
    <w:p w14:paraId="6DFF0892" w14:textId="77777777" w:rsidR="004667FC" w:rsidRPr="004E4D59" w:rsidRDefault="004667FC" w:rsidP="00EB433E">
      <w:pPr>
        <w:pStyle w:val="ScreenCapture"/>
      </w:pPr>
      <w:r w:rsidRPr="004E4D59">
        <w:t xml:space="preserve">  TELEPHONED                      x            x           x</w:t>
      </w:r>
    </w:p>
    <w:p w14:paraId="6BF8B7EE" w14:textId="57EE91A0" w:rsidR="004667FC" w:rsidRPr="004E4D59" w:rsidRDefault="004667FC" w:rsidP="00EB433E">
      <w:pPr>
        <w:pStyle w:val="ScreenCapture"/>
      </w:pPr>
      <w:r w:rsidRPr="004E4D59">
        <w:t xml:space="preserve">  SERVICE CORRECTION </w:t>
      </w:r>
    </w:p>
    <w:p w14:paraId="3FB51F12" w14:textId="77777777" w:rsidR="004667FC" w:rsidRPr="004E4D59" w:rsidRDefault="004667FC" w:rsidP="00EB433E">
      <w:pPr>
        <w:pStyle w:val="ScreenCapture"/>
      </w:pPr>
      <w:r w:rsidRPr="004E4D59">
        <w:t xml:space="preserve">  POLICY                                       x           x</w:t>
      </w:r>
    </w:p>
    <w:p w14:paraId="2275C7E3" w14:textId="7655974A" w:rsidR="004667FC" w:rsidRPr="004E4D59" w:rsidRDefault="004667FC" w:rsidP="00EB433E">
      <w:pPr>
        <w:pStyle w:val="ScreenCapture"/>
      </w:pPr>
      <w:r w:rsidRPr="004E4D59">
        <w:t xml:space="preserve">  DUPLICATE </w:t>
      </w:r>
    </w:p>
    <w:p w14:paraId="1B821AD8" w14:textId="4C99EEDD" w:rsidR="004667FC" w:rsidRPr="004E4D59" w:rsidRDefault="004667FC" w:rsidP="00EB433E">
      <w:pPr>
        <w:pStyle w:val="ScreenCapture"/>
      </w:pPr>
      <w:r w:rsidRPr="004E4D59">
        <w:t xml:space="preserve">  REJECTED </w:t>
      </w:r>
    </w:p>
    <w:p w14:paraId="694C9FF7" w14:textId="77777777" w:rsidR="004667FC" w:rsidRPr="004E4D59" w:rsidRDefault="004667FC" w:rsidP="00EB433E">
      <w:pPr>
        <w:pStyle w:val="ScreenCapture"/>
      </w:pPr>
      <w:r w:rsidRPr="004E4D59">
        <w:t xml:space="preserve">  SERVICE REJECT                  x            x</w:t>
      </w:r>
    </w:p>
    <w:bookmarkEnd w:id="4055"/>
    <w:bookmarkEnd w:id="4056"/>
    <w:p w14:paraId="3BA1BC38" w14:textId="77777777" w:rsidR="004667FC" w:rsidRPr="004E4D59" w:rsidRDefault="004667FC" w:rsidP="00EB433E">
      <w:pPr>
        <w:pStyle w:val="ScreenCapture"/>
      </w:pPr>
    </w:p>
    <w:p w14:paraId="46BE82FD" w14:textId="77777777" w:rsidR="004667FC" w:rsidRPr="004E4D59" w:rsidRDefault="004667FC" w:rsidP="00EB433E">
      <w:pPr>
        <w:pStyle w:val="ScreenCapture"/>
      </w:pPr>
      <w:r w:rsidRPr="004E4D59">
        <w:t xml:space="preserve">Nature of Order: WRITTEN// </w:t>
      </w:r>
      <w:r w:rsidRPr="004E4D59">
        <w:rPr>
          <w:b/>
        </w:rPr>
        <w:t>&lt;Enter&gt;</w:t>
      </w:r>
      <w:r w:rsidRPr="004E4D59">
        <w:t xml:space="preserve">  WRITTEN</w:t>
      </w:r>
    </w:p>
    <w:p w14:paraId="15B40B2A" w14:textId="77777777" w:rsidR="004667FC" w:rsidRPr="004E4D59" w:rsidRDefault="004667FC" w:rsidP="00EB433E">
      <w:pPr>
        <w:pStyle w:val="ScreenCapture"/>
      </w:pPr>
      <w:r w:rsidRPr="004E4D59">
        <w:t xml:space="preserve">WAS THE PATIENT COUNSELED: NO// </w:t>
      </w:r>
      <w:r w:rsidRPr="004E4D59">
        <w:rPr>
          <w:b/>
          <w:bCs/>
        </w:rPr>
        <w:t>Y</w:t>
      </w:r>
      <w:r w:rsidRPr="004E4D59">
        <w:t xml:space="preserve">  YES</w:t>
      </w:r>
    </w:p>
    <w:p w14:paraId="371D0946" w14:textId="77777777" w:rsidR="004667FC" w:rsidRPr="004E4D59" w:rsidRDefault="004667FC" w:rsidP="00EB433E">
      <w:pPr>
        <w:pStyle w:val="ScreenCapture"/>
      </w:pPr>
      <w:r w:rsidRPr="004E4D59">
        <w:t xml:space="preserve">WAS COUNSELING UNDERSTOOD: NO// </w:t>
      </w:r>
      <w:r w:rsidRPr="004E4D59">
        <w:rPr>
          <w:b/>
          <w:bCs/>
        </w:rPr>
        <w:t>Y</w:t>
      </w:r>
      <w:r w:rsidRPr="004E4D59">
        <w:t xml:space="preserve">  YES</w:t>
      </w:r>
    </w:p>
    <w:p w14:paraId="6FF9930D" w14:textId="77777777" w:rsidR="004667FC" w:rsidRPr="004E4D59" w:rsidRDefault="004667FC" w:rsidP="004667FC">
      <w:pPr>
        <w:rPr>
          <w:color w:val="000000"/>
          <w:szCs w:val="20"/>
        </w:rPr>
      </w:pPr>
    </w:p>
    <w:p w14:paraId="548B44A5" w14:textId="77777777" w:rsidR="004667FC" w:rsidRPr="004E4D59" w:rsidRDefault="004667FC" w:rsidP="004667FC">
      <w:pPr>
        <w:rPr>
          <w:color w:val="000000"/>
          <w:szCs w:val="20"/>
        </w:rPr>
      </w:pPr>
      <w:r w:rsidRPr="004E4D59">
        <w:rPr>
          <w:color w:val="000000"/>
          <w:szCs w:val="20"/>
        </w:rPr>
        <w:t>If the drug or orderable item is edited, PROVIDER key users may be pr</w:t>
      </w:r>
      <w:r w:rsidR="000462AA" w:rsidRPr="004E4D59">
        <w:rPr>
          <w:color w:val="000000"/>
          <w:szCs w:val="20"/>
        </w:rPr>
        <w:t>ompted for the appropriate ICD</w:t>
      </w:r>
      <w:r w:rsidRPr="004E4D59">
        <w:rPr>
          <w:color w:val="000000"/>
          <w:szCs w:val="20"/>
        </w:rPr>
        <w:t xml:space="preserve"> Diagnosis Codes. User response is optional.</w:t>
      </w:r>
    </w:p>
    <w:p w14:paraId="7DD54F92" w14:textId="77777777" w:rsidR="004667FC" w:rsidRPr="004E4D59" w:rsidRDefault="004667FC" w:rsidP="004667FC">
      <w:pPr>
        <w:rPr>
          <w:color w:val="000000"/>
          <w:szCs w:val="20"/>
        </w:rPr>
      </w:pPr>
    </w:p>
    <w:p w14:paraId="7B5A87E0" w14:textId="77777777" w:rsidR="004667FC" w:rsidRPr="004E4D59" w:rsidRDefault="004667FC" w:rsidP="004667FC">
      <w:pPr>
        <w:rPr>
          <w:color w:val="000000"/>
          <w:szCs w:val="20"/>
        </w:rPr>
      </w:pPr>
      <w:r w:rsidRPr="004E4D59">
        <w:rPr>
          <w:color w:val="000000"/>
          <w:szCs w:val="20"/>
        </w:rPr>
        <w:t xml:space="preserve">If prompted for ICD Diagnosis Codes, the user can enter partial names and ICD Diagnosis Code numbers or a valid Diagnosis Code number or name. </w:t>
      </w:r>
    </w:p>
    <w:p w14:paraId="5B1B95AF" w14:textId="77777777" w:rsidR="004667FC" w:rsidRPr="004E4D59" w:rsidRDefault="004667FC" w:rsidP="004667FC">
      <w:pPr>
        <w:rPr>
          <w:color w:val="000000"/>
          <w:szCs w:val="20"/>
        </w:rPr>
      </w:pPr>
    </w:p>
    <w:p w14:paraId="4C4A3769" w14:textId="77777777" w:rsidR="004667FC" w:rsidRPr="004E4D59" w:rsidRDefault="004667FC" w:rsidP="00EB433E">
      <w:pPr>
        <w:pStyle w:val="ScreenCapture"/>
      </w:pPr>
      <w:r w:rsidRPr="004E4D59">
        <w:t xml:space="preserve">Patient Information           Mar 23, 2004@10:14:45          Page:    1 of    2 </w:t>
      </w:r>
    </w:p>
    <w:p w14:paraId="563C9301" w14:textId="77777777" w:rsidR="004667FC" w:rsidRPr="004E4D59" w:rsidRDefault="004667FC" w:rsidP="00EB433E">
      <w:pPr>
        <w:pStyle w:val="ScreenCapture"/>
        <w:rPr>
          <w:rFonts w:eastAsia="MS Mincho"/>
        </w:rPr>
      </w:pPr>
      <w:r w:rsidRPr="004E4D59">
        <w:rPr>
          <w:rFonts w:eastAsia="MS Mincho"/>
        </w:rPr>
        <w:t>OPPATIENT29,ONE                                                      &lt;A&gt;</w:t>
      </w:r>
    </w:p>
    <w:p w14:paraId="6CE081B9" w14:textId="6EA51F3E" w:rsidR="004667FC" w:rsidRPr="004E4D59" w:rsidRDefault="004667FC" w:rsidP="00EB433E">
      <w:pPr>
        <w:pStyle w:val="ScreenCapture"/>
        <w:rPr>
          <w:rFonts w:eastAsia="MS Mincho"/>
        </w:rPr>
      </w:pPr>
      <w:r w:rsidRPr="004E4D59">
        <w:rPr>
          <w:rFonts w:eastAsia="MS Mincho"/>
        </w:rPr>
        <w:t xml:space="preserve">  PID: 000-</w:t>
      </w:r>
      <w:r w:rsidR="004063D6" w:rsidRPr="004E4D59">
        <w:rPr>
          <w:rFonts w:eastAsia="MS Mincho"/>
        </w:rPr>
        <w:t>00</w:t>
      </w:r>
      <w:r w:rsidRPr="004E4D59">
        <w:rPr>
          <w:rFonts w:eastAsia="MS Mincho"/>
        </w:rPr>
        <w:t>-</w:t>
      </w:r>
      <w:r w:rsidR="004063D6" w:rsidRPr="004E4D59">
        <w:rPr>
          <w:rFonts w:eastAsia="MS Mincho"/>
        </w:rPr>
        <w:t xml:space="preserve">0000                                 </w:t>
      </w:r>
      <w:r w:rsidRPr="004E4D59">
        <w:rPr>
          <w:rFonts w:eastAsia="MS Mincho"/>
        </w:rPr>
        <w:t>Ht(cm): 175.26 (06/07/2000)</w:t>
      </w:r>
    </w:p>
    <w:p w14:paraId="7BDD99C7" w14:textId="4FAC913F" w:rsidR="00361C12" w:rsidRPr="004E4D59" w:rsidRDefault="004667FC" w:rsidP="00EB433E">
      <w:pPr>
        <w:pStyle w:val="ScreenCapture"/>
        <w:rPr>
          <w:rFonts w:eastAsia="MS Mincho"/>
        </w:rPr>
      </w:pPr>
      <w:r w:rsidRPr="004E4D59">
        <w:rPr>
          <w:rFonts w:eastAsia="MS Mincho"/>
        </w:rPr>
        <w:t xml:space="preserve">  DOB: </w:t>
      </w:r>
      <w:r w:rsidR="004063D6" w:rsidRPr="004E4D59">
        <w:rPr>
          <w:rFonts w:eastAsia="MS Mincho"/>
        </w:rPr>
        <w:t xml:space="preserve">REDACTED        </w:t>
      </w:r>
      <w:r w:rsidRPr="004E4D59">
        <w:rPr>
          <w:rFonts w:eastAsia="MS Mincho"/>
        </w:rPr>
        <w:t xml:space="preserve">                            Wt(kg): 79.09 (06/07/2000)</w:t>
      </w:r>
    </w:p>
    <w:p w14:paraId="7F6165FE" w14:textId="2A4D0451" w:rsidR="00361C12" w:rsidRPr="004E4D59" w:rsidRDefault="00361C12" w:rsidP="00EB433E">
      <w:pPr>
        <w:pStyle w:val="ScreenCapture"/>
      </w:pPr>
      <w:r w:rsidRPr="004E4D59">
        <w:t xml:space="preserve">  SEX: MALE </w:t>
      </w:r>
    </w:p>
    <w:p w14:paraId="5692C778" w14:textId="77777777" w:rsidR="00361C12" w:rsidRPr="004E4D59" w:rsidRDefault="00361C12" w:rsidP="00EB433E">
      <w:pPr>
        <w:pStyle w:val="ScreenCapture"/>
        <w:rPr>
          <w:rFonts w:eastAsia="MS Mincho"/>
        </w:rPr>
      </w:pPr>
      <w:bookmarkStart w:id="4057" w:name="Page_260"/>
      <w:bookmarkStart w:id="4058" w:name="Page_258"/>
      <w:bookmarkEnd w:id="4057"/>
      <w:bookmarkEnd w:id="4058"/>
      <w:r w:rsidRPr="004E4D59">
        <w:t xml:space="preserve"> CrCL: &lt;Not Found&gt; (CREAT: Not Found)            BSA (m2): 2.09</w:t>
      </w:r>
    </w:p>
    <w:p w14:paraId="57FB2CB8" w14:textId="77777777" w:rsidR="004667FC" w:rsidRPr="004E4D59" w:rsidRDefault="004667FC" w:rsidP="00EB433E">
      <w:pPr>
        <w:pStyle w:val="ScreenCapture"/>
        <w:rPr>
          <w:rFonts w:eastAsia="MS Mincho"/>
        </w:rPr>
      </w:pPr>
      <w:r w:rsidRPr="004E4D59">
        <w:rPr>
          <w:rFonts w:eastAsia="MS Mincho"/>
        </w:rPr>
        <w:t xml:space="preserve"> </w:t>
      </w:r>
    </w:p>
    <w:p w14:paraId="59EF7EC9" w14:textId="486D6D3A" w:rsidR="004667FC" w:rsidRPr="004E4D59" w:rsidRDefault="004667FC" w:rsidP="00EB433E">
      <w:pPr>
        <w:pStyle w:val="ScreenCapture"/>
      </w:pPr>
      <w:r w:rsidRPr="004E4D59">
        <w:t xml:space="preserve">Eligibility: SC LESS THAN 50%     SC%: 10 </w:t>
      </w:r>
    </w:p>
    <w:p w14:paraId="53DFCD18" w14:textId="77777777" w:rsidR="004667FC" w:rsidRPr="004E4D59" w:rsidRDefault="004667FC" w:rsidP="00EB433E">
      <w:pPr>
        <w:pStyle w:val="ScreenCapture"/>
      </w:pPr>
      <w:r w:rsidRPr="004E4D59">
        <w:t xml:space="preserve">RX PATIENT STATUS: SC LESS THAN 50% </w:t>
      </w:r>
    </w:p>
    <w:p w14:paraId="4BCBF705" w14:textId="77777777" w:rsidR="004667FC" w:rsidRPr="004E4D59" w:rsidRDefault="004667FC" w:rsidP="00EB433E">
      <w:pPr>
        <w:pStyle w:val="ScreenCapture"/>
      </w:pPr>
    </w:p>
    <w:p w14:paraId="6AD06AD5" w14:textId="290414DA" w:rsidR="004667FC" w:rsidRPr="004E4D59" w:rsidRDefault="004667FC" w:rsidP="00EB433E">
      <w:pPr>
        <w:pStyle w:val="ScreenCapture"/>
      </w:pPr>
      <w:r w:rsidRPr="004E4D59">
        <w:t>Disabilities: BACK STRAIN-10% (SC), UPPER ARM CONDITION-0% (SC),</w:t>
      </w:r>
    </w:p>
    <w:p w14:paraId="589F5C6C" w14:textId="717EC752" w:rsidR="004667FC" w:rsidRPr="004E4D59" w:rsidRDefault="004667FC" w:rsidP="00EB433E">
      <w:pPr>
        <w:pStyle w:val="ScreenCapture"/>
      </w:pPr>
      <w:r w:rsidRPr="004E4D59">
        <w:t xml:space="preserve">              CONDITION OF THE SKELETAL SYSTEM-0% (SC), </w:t>
      </w:r>
    </w:p>
    <w:p w14:paraId="74A97C90" w14:textId="77777777" w:rsidR="004667FC" w:rsidRPr="004E4D59" w:rsidRDefault="004667FC" w:rsidP="00EB433E">
      <w:pPr>
        <w:pStyle w:val="ScreenCapture"/>
      </w:pPr>
    </w:p>
    <w:p w14:paraId="251C9EA5" w14:textId="37734E2B" w:rsidR="004667FC" w:rsidRPr="004E4D59" w:rsidRDefault="004667FC" w:rsidP="00EB433E">
      <w:pPr>
        <w:pStyle w:val="ScreenCapture"/>
      </w:pPr>
      <w:r w:rsidRPr="004E4D59">
        <w:t xml:space="preserve">123 ANY STREET                                    HOME PHONE: </w:t>
      </w:r>
    </w:p>
    <w:p w14:paraId="55FEDD02" w14:textId="774351F1" w:rsidR="004667FC" w:rsidRPr="004E4D59" w:rsidRDefault="00FB2903" w:rsidP="00EB433E">
      <w:pPr>
        <w:pStyle w:val="ScreenCapture"/>
      </w:pPr>
      <w:r w:rsidRPr="004E4D59">
        <w:t>ANYTOWN</w:t>
      </w:r>
      <w:r w:rsidR="00ED72E4" w:rsidRPr="004E4D59">
        <w:t xml:space="preserve">   </w:t>
      </w:r>
      <w:r w:rsidR="00BA21DE" w:rsidRPr="004E4D59">
        <w:t xml:space="preserve">                                        </w:t>
      </w:r>
      <w:r w:rsidR="004667FC" w:rsidRPr="004E4D59">
        <w:t>CELL PHONE:</w:t>
      </w:r>
    </w:p>
    <w:p w14:paraId="2D7170FE" w14:textId="2B18F544" w:rsidR="004667FC" w:rsidRPr="004E4D59" w:rsidRDefault="00ED72E4" w:rsidP="00EB433E">
      <w:pPr>
        <w:pStyle w:val="ScreenCapture"/>
      </w:pPr>
      <w:r w:rsidRPr="004E4D59">
        <w:t xml:space="preserve">NEW YORK  </w:t>
      </w:r>
      <w:r w:rsidR="004667FC" w:rsidRPr="004E4D59">
        <w:t xml:space="preserve">                                        WORK PHONE: </w:t>
      </w:r>
    </w:p>
    <w:p w14:paraId="74087CE3" w14:textId="210AB6A8" w:rsidR="004667FC" w:rsidRPr="004E4D59" w:rsidRDefault="004667FC" w:rsidP="00EB433E">
      <w:pPr>
        <w:pStyle w:val="ScreenCapture"/>
      </w:pPr>
      <w:r w:rsidRPr="004E4D59">
        <w:t>Prescription Mail Delivery: Regular Mail</w:t>
      </w:r>
    </w:p>
    <w:p w14:paraId="04AC0EA6" w14:textId="3CB471CE" w:rsidR="004667FC" w:rsidRPr="004E4D59" w:rsidRDefault="004667FC" w:rsidP="00EB433E">
      <w:pPr>
        <w:pStyle w:val="ScreenCapture"/>
      </w:pPr>
      <w:r w:rsidRPr="004E4D59">
        <w:t xml:space="preserve">Allergies </w:t>
      </w:r>
    </w:p>
    <w:p w14:paraId="57BAA549" w14:textId="0721F4AE" w:rsidR="004667FC" w:rsidRPr="004E4D59" w:rsidRDefault="004667FC" w:rsidP="00EB433E">
      <w:pPr>
        <w:pStyle w:val="ScreenCapture"/>
      </w:pPr>
      <w:r w:rsidRPr="004E4D59">
        <w:t xml:space="preserve">    Verified: THEOPHYLLINE, </w:t>
      </w:r>
    </w:p>
    <w:p w14:paraId="2E63B717" w14:textId="25DF6B3E" w:rsidR="004667FC" w:rsidRPr="004E4D59" w:rsidRDefault="004667FC" w:rsidP="00EB433E">
      <w:pPr>
        <w:pStyle w:val="ScreenCapture"/>
      </w:pPr>
      <w:r w:rsidRPr="004E4D59">
        <w:t xml:space="preserve">+         Enter ?? for more actions </w:t>
      </w:r>
    </w:p>
    <w:p w14:paraId="4273B177" w14:textId="77777777" w:rsidR="004667FC" w:rsidRPr="004E4D59" w:rsidRDefault="004667FC" w:rsidP="00EB433E">
      <w:pPr>
        <w:pStyle w:val="ScreenCapture"/>
      </w:pPr>
      <w:r w:rsidRPr="004E4D59">
        <w:t>EA  Enter/Edit Allergy/ADR Data         PU  Patient Record Update</w:t>
      </w:r>
    </w:p>
    <w:p w14:paraId="6B6C0057" w14:textId="77777777" w:rsidR="004667FC" w:rsidRPr="004E4D59" w:rsidRDefault="004667FC" w:rsidP="00EB433E">
      <w:pPr>
        <w:pStyle w:val="ScreenCapture"/>
      </w:pPr>
      <w:r w:rsidRPr="004E4D59">
        <w:t>DD  Detailed Allergy/ADR List           EX  Exit Patient List</w:t>
      </w:r>
    </w:p>
    <w:p w14:paraId="2955E8D7" w14:textId="77777777" w:rsidR="004667FC" w:rsidRPr="004E4D59" w:rsidRDefault="004667FC" w:rsidP="00EB433E">
      <w:pPr>
        <w:pStyle w:val="ScreenCapture"/>
      </w:pPr>
      <w:r w:rsidRPr="004E4D59">
        <w:t xml:space="preserve">Select Action: Next Screen// </w:t>
      </w:r>
      <w:r w:rsidRPr="004E4D59">
        <w:rPr>
          <w:b/>
        </w:rPr>
        <w:t>&lt;Enter&gt;</w:t>
      </w:r>
    </w:p>
    <w:p w14:paraId="5FD254D9" w14:textId="77777777" w:rsidR="004667FC" w:rsidRPr="004E4D59" w:rsidRDefault="004667FC" w:rsidP="00EB433E">
      <w:pPr>
        <w:pStyle w:val="ScreenCapture"/>
      </w:pPr>
      <w:r w:rsidRPr="004E4D59">
        <w:t xml:space="preserve">Select Primary ICD Code: </w:t>
      </w:r>
      <w:r w:rsidRPr="004E4D59">
        <w:rPr>
          <w:b/>
        </w:rPr>
        <w:t>neuropathy</w:t>
      </w:r>
    </w:p>
    <w:p w14:paraId="230DF362" w14:textId="27B18CAD" w:rsidR="004667FC" w:rsidRPr="004E4D59" w:rsidRDefault="004667FC" w:rsidP="00EB433E">
      <w:pPr>
        <w:pStyle w:val="ScreenCapture"/>
      </w:pPr>
      <w:r w:rsidRPr="004E4D59">
        <w:t xml:space="preserve">     1   NEUROPATHY  337.1     AUT NEUROPATHY IN OTH DIS</w:t>
      </w:r>
    </w:p>
    <w:p w14:paraId="693EB550" w14:textId="616E944C" w:rsidR="004667FC" w:rsidRPr="004E4D59" w:rsidRDefault="004667FC" w:rsidP="00EB433E">
      <w:pPr>
        <w:pStyle w:val="ScreenCapture"/>
      </w:pPr>
      <w:r w:rsidRPr="004E4D59">
        <w:t xml:space="preserve">     2   NEUROPATHY  356.2     HERED SENSORY NEUROPATHY </w:t>
      </w:r>
    </w:p>
    <w:p w14:paraId="25BEBF8A" w14:textId="6A3C2470" w:rsidR="004667FC" w:rsidRPr="004E4D59" w:rsidRDefault="004667FC" w:rsidP="00EB433E">
      <w:pPr>
        <w:pStyle w:val="ScreenCapture"/>
      </w:pPr>
      <w:r w:rsidRPr="004E4D59">
        <w:t xml:space="preserve">     3   NEUROPATHY  356.8     IDIO PERIPH NEURPTHY NEC </w:t>
      </w:r>
    </w:p>
    <w:p w14:paraId="21C6E62E" w14:textId="204ECE0E" w:rsidR="004667FC" w:rsidRPr="004E4D59" w:rsidRDefault="004667FC" w:rsidP="00EB433E">
      <w:pPr>
        <w:pStyle w:val="ScreenCapture"/>
      </w:pPr>
      <w:r w:rsidRPr="004E4D59">
        <w:t xml:space="preserve">     4   NEUROPATHY  356.9     IDIO PERIPH NEURPTHY NOS </w:t>
      </w:r>
    </w:p>
    <w:p w14:paraId="66792C67" w14:textId="0A43C21C" w:rsidR="004667FC" w:rsidRPr="004E4D59" w:rsidRDefault="004667FC" w:rsidP="00EB433E">
      <w:pPr>
        <w:pStyle w:val="ScreenCapture"/>
      </w:pPr>
      <w:r w:rsidRPr="004E4D59">
        <w:t xml:space="preserve">     5   NEUROPATHY  377.33     NUTRITION OPTC NEUROPATHY </w:t>
      </w:r>
    </w:p>
    <w:p w14:paraId="51A96660" w14:textId="67AB5683" w:rsidR="004667FC" w:rsidRPr="004E4D59" w:rsidRDefault="004667FC" w:rsidP="00EB433E">
      <w:pPr>
        <w:pStyle w:val="ScreenCapture"/>
      </w:pPr>
      <w:r w:rsidRPr="004E4D59">
        <w:t>Press &lt;RETURN&gt; to see more, '^' to exit this list, OR CHOOSE 1-5:</w:t>
      </w:r>
      <w:r w:rsidRPr="004E4D59">
        <w:rPr>
          <w:b/>
        </w:rPr>
        <w:t xml:space="preserve"> 3 </w:t>
      </w:r>
      <w:r w:rsidRPr="004E4D59">
        <w:t xml:space="preserve"> 356.8     IDIO PERIPH NEURPTHY NEC</w:t>
      </w:r>
    </w:p>
    <w:p w14:paraId="6AC94D7C" w14:textId="77777777" w:rsidR="004667FC" w:rsidRPr="004E4D59" w:rsidRDefault="004667FC" w:rsidP="00EB433E">
      <w:pPr>
        <w:pStyle w:val="ScreenCapture"/>
      </w:pPr>
      <w:r w:rsidRPr="004E4D59">
        <w:t xml:space="preserve">Select Secondary ICD Code: </w:t>
      </w:r>
      <w:r w:rsidRPr="004E4D59">
        <w:rPr>
          <w:b/>
        </w:rPr>
        <w:t>diabetes</w:t>
      </w:r>
    </w:p>
    <w:p w14:paraId="47AE7B5E" w14:textId="77777777" w:rsidR="004667FC" w:rsidRPr="004E4D59" w:rsidRDefault="004667FC" w:rsidP="00EB433E">
      <w:pPr>
        <w:pStyle w:val="ScreenCapture"/>
      </w:pPr>
      <w:r w:rsidRPr="004E4D59">
        <w:t xml:space="preserve">     1   DIABETES  250.01     DIABETES MELLI W/0 COMP TYP I     COMPLICATION/CO MORBIDITY</w:t>
      </w:r>
    </w:p>
    <w:p w14:paraId="0BBF9F97" w14:textId="77777777" w:rsidR="004667FC" w:rsidRPr="004E4D59" w:rsidRDefault="004667FC" w:rsidP="00EB433E">
      <w:pPr>
        <w:pStyle w:val="ScreenCapture"/>
      </w:pPr>
      <w:r w:rsidRPr="004E4D59">
        <w:t xml:space="preserve">     2   DIABETES  250.11     DIABETES W KETOACIDOSIS TYPE I     COMPLICATION/CO MORBIDITY</w:t>
      </w:r>
    </w:p>
    <w:p w14:paraId="515A208C" w14:textId="77777777" w:rsidR="004667FC" w:rsidRPr="004E4D59" w:rsidRDefault="004667FC" w:rsidP="00EB433E">
      <w:pPr>
        <w:pStyle w:val="ScreenCapture"/>
      </w:pPr>
      <w:r w:rsidRPr="004E4D59">
        <w:t xml:space="preserve">     3   DIABETES  250.21     DIABETES W HYPEROSMOLAR TYPE I     COMPLICATION/CO MORBIDITY</w:t>
      </w:r>
    </w:p>
    <w:p w14:paraId="099F79A6" w14:textId="77777777" w:rsidR="004667FC" w:rsidRPr="004E4D59" w:rsidRDefault="004667FC" w:rsidP="00EB433E">
      <w:pPr>
        <w:pStyle w:val="ScreenCapture"/>
      </w:pPr>
      <w:r w:rsidRPr="004E4D59">
        <w:t xml:space="preserve">     4   DIABETES  250.31     DIABETES W OTHER COMA TYPE I     COMPLICATION/CO MORBIDITY</w:t>
      </w:r>
    </w:p>
    <w:p w14:paraId="460A802A" w14:textId="77777777" w:rsidR="004667FC" w:rsidRPr="004E4D59" w:rsidRDefault="004667FC" w:rsidP="00EB433E">
      <w:pPr>
        <w:pStyle w:val="ScreenCapture"/>
      </w:pPr>
      <w:r w:rsidRPr="004E4D59">
        <w:t xml:space="preserve">     5   DIABETES  250.41     DIABETES W RENAL MANIFES TYP I     COMPLICATION/CO MORBIDITY</w:t>
      </w:r>
    </w:p>
    <w:p w14:paraId="1BE3A134" w14:textId="77777777" w:rsidR="004667FC" w:rsidRPr="004E4D59" w:rsidRDefault="004667FC" w:rsidP="00D74A34">
      <w:pPr>
        <w:pStyle w:val="ScreenCapture"/>
        <w:keepNext/>
      </w:pPr>
      <w:r w:rsidRPr="004E4D59">
        <w:t>Press &lt;RETURN&gt; to see more, '^' to exit this list, OR</w:t>
      </w:r>
    </w:p>
    <w:p w14:paraId="06AC087C" w14:textId="77777777" w:rsidR="004667FC" w:rsidRPr="004E4D59" w:rsidRDefault="004667FC" w:rsidP="00D74A34">
      <w:pPr>
        <w:pStyle w:val="ScreenCapture"/>
        <w:keepNext/>
      </w:pPr>
      <w:r w:rsidRPr="004E4D59">
        <w:t xml:space="preserve">CHOOSE 1-5: </w:t>
      </w:r>
      <w:r w:rsidRPr="004E4D59">
        <w:rPr>
          <w:b/>
        </w:rPr>
        <w:t>1</w:t>
      </w:r>
      <w:r w:rsidRPr="004E4D59">
        <w:t xml:space="preserve">  250.01     DIABETES MELLI W/0 COMP TYP I     COMPLICATION/COMORBIDITY</w:t>
      </w:r>
    </w:p>
    <w:p w14:paraId="10CE2031" w14:textId="77777777" w:rsidR="004667FC" w:rsidRPr="004E4D59" w:rsidRDefault="004667FC" w:rsidP="00D74A34">
      <w:pPr>
        <w:pStyle w:val="ScreenCapture"/>
        <w:keepNext/>
      </w:pPr>
    </w:p>
    <w:p w14:paraId="4EB5B28B" w14:textId="77777777" w:rsidR="004667FC" w:rsidRPr="004E4D59" w:rsidRDefault="004667FC" w:rsidP="00EB433E">
      <w:pPr>
        <w:pStyle w:val="ScreenCapture"/>
      </w:pPr>
      <w:r w:rsidRPr="004E4D59">
        <w:t xml:space="preserve">Select Secondary ICD Code: </w:t>
      </w:r>
    </w:p>
    <w:p w14:paraId="2B8F67EC" w14:textId="77777777" w:rsidR="004667FC" w:rsidRPr="004E4D59" w:rsidRDefault="004667FC" w:rsidP="004667FC">
      <w:pPr>
        <w:rPr>
          <w:color w:val="000000"/>
          <w:szCs w:val="24"/>
        </w:rPr>
      </w:pPr>
    </w:p>
    <w:p w14:paraId="37929204" w14:textId="77777777" w:rsidR="004667FC" w:rsidRPr="004E4D59" w:rsidRDefault="004667FC" w:rsidP="00D038CC">
      <w:pPr>
        <w:pStyle w:val="Heading3"/>
      </w:pPr>
      <w:bookmarkStart w:id="4059" w:name="_Toc280701293"/>
      <w:bookmarkStart w:id="4060" w:name="_Toc299044464"/>
      <w:bookmarkStart w:id="4061" w:name="_Toc280853633"/>
      <w:bookmarkStart w:id="4062" w:name="_Toc303286200"/>
      <w:bookmarkStart w:id="4063" w:name="_Toc339962084"/>
      <w:bookmarkStart w:id="4064" w:name="_Toc339962598"/>
      <w:bookmarkStart w:id="4065" w:name="_Toc340138743"/>
      <w:bookmarkStart w:id="4066" w:name="_Toc340139014"/>
      <w:bookmarkStart w:id="4067" w:name="_Toc340139293"/>
      <w:bookmarkStart w:id="4068" w:name="_Toc340143907"/>
      <w:bookmarkStart w:id="4069" w:name="_Toc340144164"/>
      <w:bookmarkStart w:id="4070" w:name="_Toc61614519"/>
      <w:bookmarkStart w:id="4071" w:name="_Toc92786365"/>
      <w:bookmarkStart w:id="4072" w:name="_Toc153534701"/>
      <w:r w:rsidRPr="004E4D59">
        <w:t>Editing an ePharmacy Order</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0CF86FA9" w14:textId="77777777" w:rsidR="004667FC" w:rsidRPr="004E4D59" w:rsidRDefault="004667FC" w:rsidP="004667FC">
      <w:pPr>
        <w:rPr>
          <w:color w:val="000000"/>
          <w:szCs w:val="20"/>
        </w:rPr>
      </w:pPr>
    </w:p>
    <w:p w14:paraId="31E04F75" w14:textId="479849B7" w:rsidR="004667FC" w:rsidRPr="004E4D59" w:rsidRDefault="004667FC" w:rsidP="004667FC">
      <w:pPr>
        <w:rPr>
          <w:color w:val="000000"/>
          <w:szCs w:val="20"/>
        </w:rPr>
      </w:pPr>
      <w:r w:rsidRPr="004E4D59">
        <w:rPr>
          <w:color w:val="000000"/>
          <w:szCs w:val="20"/>
        </w:rPr>
        <w:t xml:space="preserve">When editing fields preceded by an asterisk (*) in an ePharmacy order (or electronically third party billable prescription), upon acceptance of the edited order the original prescription will be </w:t>
      </w:r>
      <w:r w:rsidR="00F66390"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w:t>
      </w:r>
    </w:p>
    <w:p w14:paraId="055503AA" w14:textId="77777777" w:rsidR="004667FC" w:rsidRPr="004E4D59" w:rsidRDefault="004667FC" w:rsidP="004667FC">
      <w:pPr>
        <w:rPr>
          <w:color w:val="000000"/>
          <w:szCs w:val="20"/>
        </w:rPr>
      </w:pPr>
    </w:p>
    <w:p w14:paraId="297A412A" w14:textId="09CADD39" w:rsidR="004667FC" w:rsidRPr="004E4D59" w:rsidRDefault="004667FC" w:rsidP="004667FC">
      <w:pPr>
        <w:rPr>
          <w:color w:val="000000"/>
          <w:szCs w:val="20"/>
        </w:rPr>
      </w:pPr>
      <w:r w:rsidRPr="004E4D59">
        <w:rPr>
          <w:color w:val="000000"/>
          <w:szCs w:val="20"/>
        </w:rPr>
        <w:t xml:space="preserve">If the original claim was E Payable, and edits are made to any of these fields – Provider, Qty, Days Supply, Division, Fill Date, NDC, or DAW Code – then the original payable claim is </w:t>
      </w:r>
      <w:r w:rsidR="00F66390" w:rsidRPr="004E4D59">
        <w:rPr>
          <w:color w:val="000000"/>
          <w:szCs w:val="20"/>
        </w:rPr>
        <w:t>reversed,</w:t>
      </w:r>
      <w:r w:rsidRPr="004E4D59">
        <w:rPr>
          <w:color w:val="000000"/>
          <w:szCs w:val="20"/>
        </w:rPr>
        <w:t xml:space="preserve"> and a new claim is submitted to ECME. If the original claim was rejected, then a reversal is not necessary, and a new claim is submitted to ECME.</w:t>
      </w:r>
    </w:p>
    <w:p w14:paraId="5222A8C5" w14:textId="77777777" w:rsidR="004667FC" w:rsidRPr="004E4D59" w:rsidRDefault="004667FC" w:rsidP="004667FC">
      <w:pPr>
        <w:rPr>
          <w:color w:val="000000"/>
          <w:szCs w:val="20"/>
        </w:rPr>
      </w:pPr>
    </w:p>
    <w:p w14:paraId="16B17678" w14:textId="77777777" w:rsidR="004667FC" w:rsidRPr="004E4D59" w:rsidRDefault="004667FC" w:rsidP="00EB433E">
      <w:pPr>
        <w:pStyle w:val="ScreenCapture"/>
      </w:pPr>
      <w:r w:rsidRPr="004E4D59">
        <w:t xml:space="preserve">Medication Profile            Nov 03, 2005@12:33:29          Page:    1 of    1 </w:t>
      </w:r>
    </w:p>
    <w:p w14:paraId="311A9876" w14:textId="77777777" w:rsidR="004667FC" w:rsidRPr="004E4D59" w:rsidRDefault="004667FC" w:rsidP="00EB433E">
      <w:pPr>
        <w:pStyle w:val="ScreenCapture"/>
      </w:pPr>
      <w:r w:rsidRPr="004E4D59">
        <w:t xml:space="preserve">OPPATIENT,FOUR                                                       </w:t>
      </w:r>
      <w:r w:rsidRPr="004E4D59">
        <w:rPr>
          <w:color w:val="FFFFFF"/>
          <w:shd w:val="clear" w:color="auto" w:fill="000000"/>
        </w:rPr>
        <w:t>&lt;A&gt;</w:t>
      </w:r>
    </w:p>
    <w:p w14:paraId="6457A98D" w14:textId="5B9A044C" w:rsidR="004667FC" w:rsidRPr="004E4D59" w:rsidRDefault="004667FC" w:rsidP="00EB433E">
      <w:pPr>
        <w:pStyle w:val="ScreenCapture"/>
      </w:pPr>
      <w:r w:rsidRPr="004E4D59">
        <w:t xml:space="preserve">  PID: 000-0</w:t>
      </w:r>
      <w:r w:rsidR="003A6062" w:rsidRPr="004E4D59">
        <w:t>0</w:t>
      </w:r>
      <w:r w:rsidRPr="004E4D59">
        <w:t>-</w:t>
      </w:r>
      <w:r w:rsidR="003A6062" w:rsidRPr="004E4D59">
        <w:t xml:space="preserve">0000P                                </w:t>
      </w:r>
      <w:r w:rsidRPr="004E4D59">
        <w:t xml:space="preserve">Ht(cm): _______ (______) </w:t>
      </w:r>
    </w:p>
    <w:p w14:paraId="12107964" w14:textId="3EA3B98B" w:rsidR="004667FC" w:rsidRPr="004E4D59" w:rsidRDefault="004667FC" w:rsidP="00EB433E">
      <w:pPr>
        <w:pStyle w:val="ScreenCapture"/>
      </w:pPr>
      <w:r w:rsidRPr="004E4D59">
        <w:t xml:space="preserve">  DOB: </w:t>
      </w:r>
      <w:r w:rsidR="003A6062" w:rsidRPr="004E4D59">
        <w:t xml:space="preserve">REDACTED        </w:t>
      </w:r>
      <w:r w:rsidRPr="004E4D59">
        <w:t xml:space="preserve">                            Wt(kg): _______ (______) </w:t>
      </w:r>
    </w:p>
    <w:p w14:paraId="1D0DABC6" w14:textId="07DE735D" w:rsidR="004667FC" w:rsidRPr="004E4D59" w:rsidRDefault="004667FC" w:rsidP="00EB433E">
      <w:pPr>
        <w:pStyle w:val="ScreenCapture"/>
      </w:pPr>
      <w:r w:rsidRPr="004E4D59">
        <w:t xml:space="preserve">  SEX: MALE </w:t>
      </w:r>
    </w:p>
    <w:p w14:paraId="3083987B" w14:textId="77777777" w:rsidR="004667FC" w:rsidRPr="004E4D59" w:rsidRDefault="004667FC" w:rsidP="00EB433E">
      <w:pPr>
        <w:pStyle w:val="ScreenCapture"/>
      </w:pPr>
      <w:r w:rsidRPr="004E4D59">
        <w:t xml:space="preserve"> CrCL: &lt;Not Found&gt;</w:t>
      </w:r>
      <w:r w:rsidR="00361C12" w:rsidRPr="004E4D59">
        <w:t xml:space="preserve"> </w:t>
      </w:r>
      <w:r w:rsidR="00361C12" w:rsidRPr="004E4D59">
        <w:rPr>
          <w:rFonts w:cs="Courier New"/>
        </w:rPr>
        <w:t xml:space="preserve">(CREAT: Not Found)            </w:t>
      </w:r>
      <w:r w:rsidRPr="004E4D59">
        <w:t>BSA (m2): _______</w:t>
      </w:r>
    </w:p>
    <w:p w14:paraId="437D8073" w14:textId="77777777" w:rsidR="004667FC" w:rsidRPr="004E4D59" w:rsidRDefault="004667FC" w:rsidP="00EB433E">
      <w:pPr>
        <w:pStyle w:val="ScreenCapture"/>
      </w:pPr>
    </w:p>
    <w:p w14:paraId="40B5867B" w14:textId="77777777" w:rsidR="004667FC" w:rsidRPr="004E4D59" w:rsidRDefault="004667FC" w:rsidP="00EB433E">
      <w:pPr>
        <w:pStyle w:val="ScreenCapture"/>
      </w:pPr>
      <w:r w:rsidRPr="004E4D59">
        <w:t xml:space="preserve">                                                   ISSUE  LAST REF DAY</w:t>
      </w:r>
    </w:p>
    <w:p w14:paraId="0EF4FA33" w14:textId="77777777" w:rsidR="004667FC" w:rsidRPr="004E4D59" w:rsidRDefault="004667FC" w:rsidP="00EB433E">
      <w:pPr>
        <w:pStyle w:val="ScreenCapture"/>
      </w:pPr>
      <w:r w:rsidRPr="004E4D59">
        <w:t xml:space="preserve"> #  RX #         DRUG                              QTY ST  DATE  FILL REM SUP</w:t>
      </w:r>
    </w:p>
    <w:p w14:paraId="672F1E03" w14:textId="27673BEE" w:rsidR="004667FC" w:rsidRPr="004E4D59" w:rsidRDefault="004667FC" w:rsidP="00EB433E">
      <w:pPr>
        <w:pStyle w:val="ScreenCapture"/>
      </w:pPr>
    </w:p>
    <w:p w14:paraId="159F4EBB" w14:textId="77777777" w:rsidR="004667FC" w:rsidRPr="004E4D59" w:rsidRDefault="004667FC" w:rsidP="00EB433E">
      <w:pPr>
        <w:pStyle w:val="ScreenCapture"/>
      </w:pPr>
      <w:r w:rsidRPr="004E4D59">
        <w:t>-------------------------------------ACTIVE------------------------------------</w:t>
      </w:r>
    </w:p>
    <w:p w14:paraId="1B9C1628" w14:textId="7BFC60BE" w:rsidR="004667FC" w:rsidRPr="004E4D59" w:rsidRDefault="004667FC" w:rsidP="00EB433E">
      <w:pPr>
        <w:pStyle w:val="ScreenCapture"/>
      </w:pPr>
      <w:r w:rsidRPr="004E4D59">
        <w:t xml:space="preserve"> 1  </w:t>
      </w:r>
      <w:r w:rsidR="003A6062" w:rsidRPr="004E4D59">
        <w:t xml:space="preserve">XXXXXXXXXe   </w:t>
      </w:r>
      <w:r w:rsidRPr="004E4D59">
        <w:t>PREDNISONE 5MG TAB                 30 A&gt; 11-02 11-02   5  30</w:t>
      </w:r>
    </w:p>
    <w:p w14:paraId="4E0AB52D" w14:textId="77777777" w:rsidR="004667FC" w:rsidRPr="004E4D59" w:rsidRDefault="004667FC" w:rsidP="00EB433E">
      <w:pPr>
        <w:pStyle w:val="ScreenCapture"/>
      </w:pPr>
    </w:p>
    <w:p w14:paraId="0BD5657A" w14:textId="77777777" w:rsidR="004667FC" w:rsidRPr="004E4D59" w:rsidRDefault="004667FC" w:rsidP="00EB433E">
      <w:pPr>
        <w:pStyle w:val="ScreenCapture"/>
      </w:pPr>
    </w:p>
    <w:p w14:paraId="14A2C2E7" w14:textId="77777777" w:rsidR="004667FC" w:rsidRPr="004E4D59" w:rsidRDefault="004667FC" w:rsidP="00EB433E">
      <w:pPr>
        <w:pStyle w:val="ScreenCapture"/>
      </w:pPr>
    </w:p>
    <w:p w14:paraId="431BD9A1" w14:textId="77777777" w:rsidR="004667FC" w:rsidRPr="004E4D59" w:rsidRDefault="004667FC" w:rsidP="00EB433E">
      <w:pPr>
        <w:pStyle w:val="ScreenCapture"/>
      </w:pPr>
    </w:p>
    <w:p w14:paraId="1E78DACB" w14:textId="596E53D8" w:rsidR="004667FC" w:rsidRPr="004E4D59" w:rsidRDefault="004667FC" w:rsidP="00EB433E">
      <w:pPr>
        <w:pStyle w:val="ScreenCapture"/>
      </w:pPr>
      <w:r w:rsidRPr="004E4D59">
        <w:t xml:space="preserve">          Enter ?? for more actions </w:t>
      </w:r>
    </w:p>
    <w:p w14:paraId="1D6E6767" w14:textId="77777777" w:rsidR="004667FC" w:rsidRPr="004E4D59" w:rsidRDefault="004667FC" w:rsidP="00EB433E">
      <w:pPr>
        <w:pStyle w:val="ScreenCapture"/>
      </w:pPr>
      <w:r w:rsidRPr="004E4D59">
        <w:t>PU  Patient Record Update               NO  New Order</w:t>
      </w:r>
    </w:p>
    <w:p w14:paraId="2F81A31A" w14:textId="77777777" w:rsidR="004667FC" w:rsidRPr="004E4D59" w:rsidRDefault="004667FC" w:rsidP="00EB433E">
      <w:pPr>
        <w:pStyle w:val="ScreenCapture"/>
      </w:pPr>
      <w:r w:rsidRPr="004E4D59">
        <w:t>PI  Patient Information                 SO  Select Order</w:t>
      </w:r>
    </w:p>
    <w:p w14:paraId="1B5AD744" w14:textId="77777777" w:rsidR="004667FC" w:rsidRPr="004E4D59" w:rsidRDefault="004667FC" w:rsidP="00EB433E">
      <w:pPr>
        <w:pStyle w:val="ScreenCapture"/>
      </w:pPr>
      <w:r w:rsidRPr="004E4D59">
        <w:t xml:space="preserve">Select Action: Quit// </w:t>
      </w:r>
      <w:r w:rsidRPr="004E4D59">
        <w:rPr>
          <w:b/>
        </w:rPr>
        <w:t>1</w:t>
      </w:r>
    </w:p>
    <w:p w14:paraId="070115BC" w14:textId="77777777" w:rsidR="004667FC" w:rsidRPr="004E4D59" w:rsidRDefault="004667FC" w:rsidP="004667FC">
      <w:pPr>
        <w:rPr>
          <w:color w:val="000000"/>
          <w:szCs w:val="20"/>
        </w:rPr>
      </w:pPr>
    </w:p>
    <w:p w14:paraId="4FAB9274" w14:textId="4A517923" w:rsidR="004667FC" w:rsidRPr="004E4D59" w:rsidRDefault="004667FC" w:rsidP="004667FC">
      <w:pPr>
        <w:rPr>
          <w:color w:val="000000"/>
          <w:szCs w:val="20"/>
        </w:rPr>
      </w:pPr>
      <w:r w:rsidRPr="004E4D59">
        <w:rPr>
          <w:color w:val="000000"/>
          <w:szCs w:val="20"/>
        </w:rPr>
        <w:t xml:space="preserve">Press </w:t>
      </w:r>
      <w:r w:rsidRPr="004E4D59">
        <w:rPr>
          <w:rFonts w:ascii="Courier New" w:hAnsi="Courier New"/>
          <w:b/>
          <w:color w:val="000000"/>
          <w:sz w:val="20"/>
          <w:szCs w:val="20"/>
        </w:rPr>
        <w:t>&lt;Enter&gt;</w:t>
      </w:r>
      <w:r w:rsidRPr="004E4D59">
        <w:rPr>
          <w:color w:val="000000"/>
          <w:szCs w:val="20"/>
        </w:rPr>
        <w:t xml:space="preserve"> twice to scroll to page 3 of the Medication Profile. Notice that a new field displays on the profile: DAW Code. DAW stands for “Dispense as Written”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7D95C979" w14:textId="7932EDDB" w:rsidR="003618F1" w:rsidRPr="004E4D59" w:rsidRDefault="003618F1" w:rsidP="007C6BD8">
      <w:pPr>
        <w:pStyle w:val="Caption"/>
      </w:pPr>
      <w:bookmarkStart w:id="4073" w:name="_Toc151997400"/>
      <w:r w:rsidRPr="004E4D59">
        <w:t xml:space="preserve">Table </w:t>
      </w:r>
      <w:r>
        <w:fldChar w:fldCharType="begin"/>
      </w:r>
      <w:r>
        <w:instrText>SEQ Table \* ARABIC</w:instrText>
      </w:r>
      <w:r>
        <w:fldChar w:fldCharType="separate"/>
      </w:r>
      <w:r w:rsidR="00FB495C">
        <w:rPr>
          <w:noProof/>
        </w:rPr>
        <w:t>38</w:t>
      </w:r>
      <w:r>
        <w:fldChar w:fldCharType="end"/>
      </w:r>
      <w:r w:rsidRPr="004E4D59">
        <w:t>: NCPDP Codes</w:t>
      </w:r>
      <w:bookmarkEnd w:id="4073"/>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Caption w:val="NCPDP Codes"/>
        <w:tblDescription w:val="Code and description"/>
      </w:tblPr>
      <w:tblGrid>
        <w:gridCol w:w="1086"/>
        <w:gridCol w:w="8254"/>
      </w:tblGrid>
      <w:tr w:rsidR="004667FC" w:rsidRPr="004E4D59" w14:paraId="542EA56E" w14:textId="77777777" w:rsidTr="001B6E00">
        <w:trPr>
          <w:cantSplit/>
          <w:tblHeader/>
        </w:trPr>
        <w:tc>
          <w:tcPr>
            <w:tcW w:w="1087" w:type="dxa"/>
            <w:shd w:val="clear" w:color="auto" w:fill="D9D9D9" w:themeFill="background1" w:themeFillShade="D9"/>
            <w:vAlign w:val="center"/>
          </w:tcPr>
          <w:p w14:paraId="1C327489" w14:textId="77777777" w:rsidR="004667FC" w:rsidRPr="004E4D59" w:rsidRDefault="004667FC" w:rsidP="002D5B70">
            <w:pPr>
              <w:pStyle w:val="TableHeading0"/>
            </w:pPr>
            <w:r w:rsidRPr="004E4D59">
              <w:t>Code</w:t>
            </w:r>
          </w:p>
        </w:tc>
        <w:tc>
          <w:tcPr>
            <w:tcW w:w="8263" w:type="dxa"/>
            <w:shd w:val="clear" w:color="auto" w:fill="D9D9D9" w:themeFill="background1" w:themeFillShade="D9"/>
            <w:vAlign w:val="center"/>
          </w:tcPr>
          <w:p w14:paraId="56AD5F52" w14:textId="77777777" w:rsidR="004667FC" w:rsidRPr="004E4D59" w:rsidRDefault="004667FC" w:rsidP="002D5B70">
            <w:pPr>
              <w:pStyle w:val="TableHeading0"/>
            </w:pPr>
            <w:r w:rsidRPr="004E4D59">
              <w:t>Description</w:t>
            </w:r>
          </w:p>
        </w:tc>
      </w:tr>
      <w:tr w:rsidR="004667FC" w:rsidRPr="004E4D59" w14:paraId="1B324181" w14:textId="77777777" w:rsidTr="001B6E00">
        <w:trPr>
          <w:cantSplit/>
        </w:trPr>
        <w:tc>
          <w:tcPr>
            <w:tcW w:w="1087" w:type="dxa"/>
          </w:tcPr>
          <w:p w14:paraId="1C8D423B" w14:textId="77777777" w:rsidR="004667FC" w:rsidRPr="004E4D59" w:rsidRDefault="004667FC" w:rsidP="003A6062">
            <w:pPr>
              <w:pStyle w:val="TableText0"/>
              <w:keepNext/>
            </w:pPr>
            <w:r w:rsidRPr="004E4D59">
              <w:t>0</w:t>
            </w:r>
          </w:p>
        </w:tc>
        <w:tc>
          <w:tcPr>
            <w:tcW w:w="8263" w:type="dxa"/>
          </w:tcPr>
          <w:p w14:paraId="7232A008" w14:textId="77777777" w:rsidR="004667FC" w:rsidRPr="004E4D59" w:rsidRDefault="004667FC" w:rsidP="003A6062">
            <w:pPr>
              <w:pStyle w:val="TableText0"/>
              <w:keepNext/>
            </w:pPr>
            <w:r w:rsidRPr="004E4D59">
              <w:t>NO PRODUCT SELECTION INDICATED</w:t>
            </w:r>
          </w:p>
        </w:tc>
      </w:tr>
      <w:tr w:rsidR="004667FC" w:rsidRPr="004E4D59" w14:paraId="781D1BA5" w14:textId="77777777" w:rsidTr="001B6E00">
        <w:trPr>
          <w:cantSplit/>
        </w:trPr>
        <w:tc>
          <w:tcPr>
            <w:tcW w:w="1087" w:type="dxa"/>
          </w:tcPr>
          <w:p w14:paraId="7207A93C" w14:textId="77777777" w:rsidR="004667FC" w:rsidRPr="004E4D59" w:rsidRDefault="004667FC" w:rsidP="002D5B70">
            <w:pPr>
              <w:pStyle w:val="TableText0"/>
            </w:pPr>
            <w:r w:rsidRPr="004E4D59">
              <w:t>1</w:t>
            </w:r>
          </w:p>
        </w:tc>
        <w:tc>
          <w:tcPr>
            <w:tcW w:w="8263" w:type="dxa"/>
          </w:tcPr>
          <w:p w14:paraId="2AF4458E" w14:textId="77777777" w:rsidR="004667FC" w:rsidRPr="004E4D59" w:rsidRDefault="004667FC" w:rsidP="002D5B70">
            <w:pPr>
              <w:pStyle w:val="TableText0"/>
            </w:pPr>
            <w:r w:rsidRPr="004E4D59">
              <w:t>SUBSTITUTION NOT ALLOWED BY PRESCRIBER</w:t>
            </w:r>
          </w:p>
        </w:tc>
      </w:tr>
      <w:tr w:rsidR="004667FC" w:rsidRPr="004E4D59" w14:paraId="3F61E1D4" w14:textId="77777777" w:rsidTr="001B6E00">
        <w:trPr>
          <w:cantSplit/>
        </w:trPr>
        <w:tc>
          <w:tcPr>
            <w:tcW w:w="1087" w:type="dxa"/>
          </w:tcPr>
          <w:p w14:paraId="0FBA7896" w14:textId="77777777" w:rsidR="004667FC" w:rsidRPr="004E4D59" w:rsidRDefault="004667FC" w:rsidP="002D5B70">
            <w:pPr>
              <w:pStyle w:val="TableText0"/>
            </w:pPr>
            <w:r w:rsidRPr="004E4D59">
              <w:t>2</w:t>
            </w:r>
          </w:p>
        </w:tc>
        <w:tc>
          <w:tcPr>
            <w:tcW w:w="8263" w:type="dxa"/>
          </w:tcPr>
          <w:p w14:paraId="7FB0DED7" w14:textId="77777777" w:rsidR="004667FC" w:rsidRPr="004E4D59" w:rsidRDefault="004667FC" w:rsidP="002D5B70">
            <w:pPr>
              <w:pStyle w:val="TableText0"/>
            </w:pPr>
            <w:r w:rsidRPr="004E4D59">
              <w:t>SUBSTITUTION ALLOWED-PATIENT REQUESTED PRODUCT DISPENSED</w:t>
            </w:r>
          </w:p>
        </w:tc>
      </w:tr>
      <w:tr w:rsidR="004667FC" w:rsidRPr="004E4D59" w14:paraId="6F70D874" w14:textId="77777777" w:rsidTr="001B6E00">
        <w:trPr>
          <w:cantSplit/>
        </w:trPr>
        <w:tc>
          <w:tcPr>
            <w:tcW w:w="1087" w:type="dxa"/>
          </w:tcPr>
          <w:p w14:paraId="29216872" w14:textId="77777777" w:rsidR="004667FC" w:rsidRPr="004E4D59" w:rsidRDefault="004667FC" w:rsidP="002D5B70">
            <w:pPr>
              <w:pStyle w:val="TableText0"/>
            </w:pPr>
            <w:r w:rsidRPr="004E4D59">
              <w:t>3</w:t>
            </w:r>
          </w:p>
        </w:tc>
        <w:tc>
          <w:tcPr>
            <w:tcW w:w="8263" w:type="dxa"/>
          </w:tcPr>
          <w:p w14:paraId="01B09C82" w14:textId="77777777" w:rsidR="004667FC" w:rsidRPr="004E4D59" w:rsidRDefault="004667FC" w:rsidP="002D5B70">
            <w:pPr>
              <w:pStyle w:val="TableText0"/>
            </w:pPr>
            <w:r w:rsidRPr="004E4D59">
              <w:t>SUBSTITUTION ALLOWED-PHARMACIST SELECTED PRODUCT DISPENSED</w:t>
            </w:r>
          </w:p>
        </w:tc>
      </w:tr>
      <w:tr w:rsidR="004667FC" w:rsidRPr="004E4D59" w14:paraId="011E1334" w14:textId="77777777" w:rsidTr="001B6E00">
        <w:trPr>
          <w:cantSplit/>
        </w:trPr>
        <w:tc>
          <w:tcPr>
            <w:tcW w:w="1087" w:type="dxa"/>
          </w:tcPr>
          <w:p w14:paraId="572CC0F2" w14:textId="77777777" w:rsidR="004667FC" w:rsidRPr="004E4D59" w:rsidRDefault="004667FC" w:rsidP="002D5B70">
            <w:pPr>
              <w:pStyle w:val="TableText0"/>
            </w:pPr>
            <w:r w:rsidRPr="004E4D59">
              <w:t>4</w:t>
            </w:r>
          </w:p>
        </w:tc>
        <w:tc>
          <w:tcPr>
            <w:tcW w:w="8263" w:type="dxa"/>
          </w:tcPr>
          <w:p w14:paraId="6AF2D68F" w14:textId="77777777" w:rsidR="004667FC" w:rsidRPr="004E4D59" w:rsidRDefault="004667FC" w:rsidP="002D5B70">
            <w:pPr>
              <w:pStyle w:val="TableText0"/>
            </w:pPr>
            <w:r w:rsidRPr="004E4D59">
              <w:t>SUBSTITUTION ALLOWED-GENERIC DRUG NOT IN STOCK</w:t>
            </w:r>
          </w:p>
        </w:tc>
      </w:tr>
      <w:tr w:rsidR="004667FC" w:rsidRPr="004E4D59" w14:paraId="38B01C29" w14:textId="77777777" w:rsidTr="001B6E00">
        <w:trPr>
          <w:cantSplit/>
        </w:trPr>
        <w:tc>
          <w:tcPr>
            <w:tcW w:w="1087" w:type="dxa"/>
          </w:tcPr>
          <w:p w14:paraId="79D3710D" w14:textId="77777777" w:rsidR="004667FC" w:rsidRPr="004E4D59" w:rsidRDefault="004667FC" w:rsidP="002D5B70">
            <w:pPr>
              <w:pStyle w:val="TableText0"/>
            </w:pPr>
            <w:r w:rsidRPr="004E4D59">
              <w:t>5</w:t>
            </w:r>
          </w:p>
        </w:tc>
        <w:tc>
          <w:tcPr>
            <w:tcW w:w="8263" w:type="dxa"/>
          </w:tcPr>
          <w:p w14:paraId="3FA504A6" w14:textId="77777777" w:rsidR="004667FC" w:rsidRPr="004E4D59" w:rsidRDefault="004667FC" w:rsidP="002D5B70">
            <w:pPr>
              <w:pStyle w:val="TableText0"/>
            </w:pPr>
            <w:r w:rsidRPr="004E4D59">
              <w:t>SUBSTITUTION ALLOWED-BRAND DRUG DISPENSED AS A GENERIC</w:t>
            </w:r>
          </w:p>
        </w:tc>
      </w:tr>
      <w:tr w:rsidR="004667FC" w:rsidRPr="004E4D59" w14:paraId="429ED9A9" w14:textId="77777777" w:rsidTr="001B6E00">
        <w:trPr>
          <w:cantSplit/>
        </w:trPr>
        <w:tc>
          <w:tcPr>
            <w:tcW w:w="1087" w:type="dxa"/>
          </w:tcPr>
          <w:p w14:paraId="57353226" w14:textId="77777777" w:rsidR="004667FC" w:rsidRPr="004E4D59" w:rsidRDefault="004667FC" w:rsidP="002D5B70">
            <w:pPr>
              <w:pStyle w:val="TableText0"/>
            </w:pPr>
            <w:r w:rsidRPr="004E4D59">
              <w:t>6</w:t>
            </w:r>
          </w:p>
        </w:tc>
        <w:tc>
          <w:tcPr>
            <w:tcW w:w="8263" w:type="dxa"/>
          </w:tcPr>
          <w:p w14:paraId="2ED1D32B" w14:textId="77777777" w:rsidR="004667FC" w:rsidRPr="004E4D59" w:rsidRDefault="004667FC" w:rsidP="002D5B70">
            <w:pPr>
              <w:pStyle w:val="TableText0"/>
            </w:pPr>
            <w:r w:rsidRPr="004E4D59">
              <w:t>OVERRIDE</w:t>
            </w:r>
          </w:p>
        </w:tc>
      </w:tr>
      <w:tr w:rsidR="004667FC" w:rsidRPr="004E4D59" w14:paraId="6C4A74C9" w14:textId="77777777" w:rsidTr="001B6E00">
        <w:trPr>
          <w:cantSplit/>
        </w:trPr>
        <w:tc>
          <w:tcPr>
            <w:tcW w:w="1087" w:type="dxa"/>
          </w:tcPr>
          <w:p w14:paraId="6310F558" w14:textId="77777777" w:rsidR="004667FC" w:rsidRPr="004E4D59" w:rsidRDefault="004667FC" w:rsidP="002D5B70">
            <w:pPr>
              <w:pStyle w:val="TableText0"/>
            </w:pPr>
            <w:r w:rsidRPr="004E4D59">
              <w:t>7</w:t>
            </w:r>
          </w:p>
        </w:tc>
        <w:tc>
          <w:tcPr>
            <w:tcW w:w="8263" w:type="dxa"/>
          </w:tcPr>
          <w:p w14:paraId="1CA11FB7" w14:textId="77777777" w:rsidR="004667FC" w:rsidRPr="004E4D59" w:rsidRDefault="004667FC" w:rsidP="002D5B70">
            <w:pPr>
              <w:pStyle w:val="TableText0"/>
            </w:pPr>
            <w:r w:rsidRPr="004E4D59">
              <w:t>SUBSTITUTION NOT ALLOWED-BRAND DRUG MANDATED BY LAW</w:t>
            </w:r>
          </w:p>
        </w:tc>
      </w:tr>
      <w:tr w:rsidR="004667FC" w:rsidRPr="004E4D59" w14:paraId="2DD222B8" w14:textId="77777777" w:rsidTr="001B6E00">
        <w:trPr>
          <w:cantSplit/>
        </w:trPr>
        <w:tc>
          <w:tcPr>
            <w:tcW w:w="1087" w:type="dxa"/>
          </w:tcPr>
          <w:p w14:paraId="7F6F43E5" w14:textId="77777777" w:rsidR="004667FC" w:rsidRPr="004E4D59" w:rsidRDefault="004667FC" w:rsidP="002D5B70">
            <w:pPr>
              <w:pStyle w:val="TableText0"/>
            </w:pPr>
            <w:r w:rsidRPr="004E4D59">
              <w:t>8</w:t>
            </w:r>
          </w:p>
        </w:tc>
        <w:tc>
          <w:tcPr>
            <w:tcW w:w="8263" w:type="dxa"/>
          </w:tcPr>
          <w:p w14:paraId="6A8C9236" w14:textId="77777777" w:rsidR="004667FC" w:rsidRPr="004E4D59" w:rsidRDefault="004667FC" w:rsidP="002D5B70">
            <w:pPr>
              <w:pStyle w:val="TableText0"/>
            </w:pPr>
            <w:r w:rsidRPr="004E4D59">
              <w:t>SUBSTITUTION ALLOWED-GENERIC DRUG NOT AVAILABLE IN MARKETPLACE</w:t>
            </w:r>
          </w:p>
        </w:tc>
      </w:tr>
      <w:tr w:rsidR="004667FC" w:rsidRPr="004E4D59" w14:paraId="455DB736" w14:textId="77777777" w:rsidTr="001B6E00">
        <w:trPr>
          <w:cantSplit/>
        </w:trPr>
        <w:tc>
          <w:tcPr>
            <w:tcW w:w="1087" w:type="dxa"/>
          </w:tcPr>
          <w:p w14:paraId="718AC568" w14:textId="77777777" w:rsidR="004667FC" w:rsidRPr="004E4D59" w:rsidRDefault="004667FC" w:rsidP="002D5B70">
            <w:pPr>
              <w:pStyle w:val="TableText0"/>
            </w:pPr>
            <w:r w:rsidRPr="004E4D59">
              <w:t>9</w:t>
            </w:r>
          </w:p>
        </w:tc>
        <w:tc>
          <w:tcPr>
            <w:tcW w:w="8263" w:type="dxa"/>
          </w:tcPr>
          <w:p w14:paraId="73C41B71" w14:textId="77777777" w:rsidR="004667FC" w:rsidRPr="004E4D59" w:rsidRDefault="004667FC" w:rsidP="002D5B70">
            <w:pPr>
              <w:pStyle w:val="TableText0"/>
            </w:pPr>
            <w:r w:rsidRPr="004E4D59">
              <w:t>OTHER</w:t>
            </w:r>
          </w:p>
        </w:tc>
      </w:tr>
    </w:tbl>
    <w:p w14:paraId="374A6184" w14:textId="77777777" w:rsidR="004667FC" w:rsidRPr="004E4D59" w:rsidRDefault="004667FC" w:rsidP="00C91FB8">
      <w:pPr>
        <w:rPr>
          <w:color w:val="000000"/>
        </w:rPr>
      </w:pPr>
    </w:p>
    <w:p w14:paraId="3B8BE90F" w14:textId="77777777" w:rsidR="004667FC" w:rsidRPr="004E4D59" w:rsidRDefault="004667FC" w:rsidP="004667FC">
      <w:pPr>
        <w:rPr>
          <w:color w:val="000000"/>
          <w:szCs w:val="20"/>
        </w:rPr>
      </w:pPr>
      <w:r w:rsidRPr="004E4D59">
        <w:rPr>
          <w:color w:val="000000"/>
          <w:szCs w:val="20"/>
        </w:rPr>
        <w:t>The DAW Code default is 0 – No Product Selection Indicated, unless the DAW Code has been set for this drug at the DRUG file level.</w:t>
      </w:r>
    </w:p>
    <w:p w14:paraId="0178B1B4" w14:textId="77777777" w:rsidR="004667FC" w:rsidRPr="004E4D59" w:rsidRDefault="004667FC" w:rsidP="004667FC">
      <w:pPr>
        <w:rPr>
          <w:color w:val="000000"/>
          <w:szCs w:val="20"/>
        </w:rPr>
      </w:pPr>
    </w:p>
    <w:p w14:paraId="0E460449" w14:textId="77777777" w:rsidR="004667FC" w:rsidRPr="004E4D59" w:rsidRDefault="004667FC" w:rsidP="004667FC">
      <w:pPr>
        <w:rPr>
          <w:color w:val="000000"/>
          <w:szCs w:val="20"/>
        </w:rPr>
      </w:pPr>
      <w:r w:rsidRPr="004E4D59">
        <w:rPr>
          <w:color w:val="000000"/>
          <w:szCs w:val="20"/>
        </w:rPr>
        <w:t xml:space="preserve">Enter </w:t>
      </w:r>
      <w:r w:rsidRPr="004E4D59">
        <w:rPr>
          <w:b/>
          <w:color w:val="000000"/>
          <w:szCs w:val="20"/>
        </w:rPr>
        <w:t>21</w:t>
      </w:r>
      <w:r w:rsidRPr="004E4D59">
        <w:rPr>
          <w:color w:val="000000"/>
          <w:szCs w:val="20"/>
        </w:rPr>
        <w:t xml:space="preserve"> to edit the field.</w:t>
      </w:r>
    </w:p>
    <w:p w14:paraId="2F1F1959" w14:textId="77777777" w:rsidR="004667FC" w:rsidRPr="004E4D59" w:rsidRDefault="004667FC" w:rsidP="004667FC">
      <w:pPr>
        <w:rPr>
          <w:color w:val="000000"/>
          <w:szCs w:val="20"/>
        </w:rPr>
      </w:pPr>
    </w:p>
    <w:p w14:paraId="571C2C7B" w14:textId="77777777" w:rsidR="004667FC" w:rsidRPr="004E4D59" w:rsidRDefault="004667FC" w:rsidP="008E248B">
      <w:pPr>
        <w:pStyle w:val="ExampleHeading"/>
      </w:pPr>
      <w:r w:rsidRPr="004E4D59">
        <w:t>Example: Editing an ePharmacy Order (continued)</w:t>
      </w:r>
    </w:p>
    <w:p w14:paraId="6EE35544" w14:textId="77777777" w:rsidR="004667FC" w:rsidRPr="004E4D59" w:rsidRDefault="004667FC" w:rsidP="00EB433E">
      <w:pPr>
        <w:pStyle w:val="ScreenCapture"/>
      </w:pPr>
      <w:r w:rsidRPr="004E4D59">
        <w:t>OP Medications (ACTIVE)       Nov 03, 2005@12:51:52          Page:    3 of    3</w:t>
      </w:r>
    </w:p>
    <w:p w14:paraId="224B0D7D" w14:textId="77777777" w:rsidR="004667FC" w:rsidRPr="004E4D59" w:rsidRDefault="004667FC" w:rsidP="00EB433E">
      <w:pPr>
        <w:pStyle w:val="ScreenCapture"/>
      </w:pPr>
      <w:r w:rsidRPr="004E4D59">
        <w:t xml:space="preserve">OPPATIENT,FOUR                                                               </w:t>
      </w:r>
      <w:r w:rsidRPr="004E4D59">
        <w:rPr>
          <w:color w:val="FFFFFF"/>
          <w:shd w:val="clear" w:color="auto" w:fill="000000"/>
        </w:rPr>
        <w:t xml:space="preserve">&lt;A&gt; </w:t>
      </w:r>
    </w:p>
    <w:p w14:paraId="34512A96" w14:textId="6B85EA70"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0000P                                </w:t>
      </w:r>
      <w:r w:rsidRPr="004E4D59">
        <w:t xml:space="preserve">Ht(cm): _______ (______) </w:t>
      </w:r>
    </w:p>
    <w:p w14:paraId="28DB7C7C" w14:textId="0B7FBD08" w:rsidR="004667FC" w:rsidRPr="004E4D59" w:rsidRDefault="004667FC" w:rsidP="00EB433E">
      <w:pPr>
        <w:pStyle w:val="ScreenCapture"/>
      </w:pPr>
      <w:r w:rsidRPr="004E4D59">
        <w:t xml:space="preserve">  DOB: </w:t>
      </w:r>
      <w:r w:rsidR="00C57E04" w:rsidRPr="004E4D59">
        <w:t>REDACTED</w:t>
      </w:r>
      <w:r w:rsidRPr="004E4D59">
        <w:t xml:space="preserve">                     </w:t>
      </w:r>
      <w:r w:rsidR="00C57E04" w:rsidRPr="004E4D59">
        <w:t xml:space="preserve">        </w:t>
      </w:r>
      <w:r w:rsidRPr="004E4D59">
        <w:t xml:space="preserve">       Wt(kg): _______ (______) </w:t>
      </w:r>
    </w:p>
    <w:p w14:paraId="0743592C" w14:textId="77777777" w:rsidR="004667FC" w:rsidRPr="004E4D59" w:rsidRDefault="004667FC" w:rsidP="00EB433E">
      <w:pPr>
        <w:pStyle w:val="ScreenCapture"/>
      </w:pPr>
    </w:p>
    <w:p w14:paraId="3DC0A255" w14:textId="78C1341B" w:rsidR="004667FC" w:rsidRPr="004E4D59" w:rsidRDefault="004667FC" w:rsidP="00EB433E">
      <w:pPr>
        <w:pStyle w:val="ScreenCapture"/>
      </w:pPr>
      <w:r w:rsidRPr="004E4D59">
        <w:t xml:space="preserve">(19)      Counseling: YES                      Was Counseling Understood: YES </w:t>
      </w:r>
    </w:p>
    <w:p w14:paraId="22207D4F" w14:textId="34DD8EB4" w:rsidR="004667FC" w:rsidRPr="004E4D59" w:rsidRDefault="004667FC" w:rsidP="00EB433E">
      <w:pPr>
        <w:pStyle w:val="ScreenCapture"/>
      </w:pPr>
      <w:r w:rsidRPr="004E4D59">
        <w:t xml:space="preserve">(20)     Refill Data </w:t>
      </w:r>
    </w:p>
    <w:p w14:paraId="5373FECA" w14:textId="26F8E107" w:rsidR="004667FC" w:rsidRPr="004E4D59" w:rsidRDefault="004667FC" w:rsidP="00EB433E">
      <w:pPr>
        <w:pStyle w:val="ScreenCapture"/>
      </w:pPr>
      <w:r w:rsidRPr="004E4D59">
        <w:t xml:space="preserve">(21)        DAW Code: 0 - NO PRODUCT SELECTION INDICATED </w:t>
      </w:r>
    </w:p>
    <w:p w14:paraId="240262FA" w14:textId="77777777" w:rsidR="004667FC" w:rsidRPr="004E4D59" w:rsidRDefault="004667FC" w:rsidP="00EB433E">
      <w:pPr>
        <w:pStyle w:val="ScreenCapture"/>
      </w:pPr>
      <w:r w:rsidRPr="004E4D59">
        <w:t xml:space="preserve">   Entry By: OPPHARMACIST4,THREE                   Entry Date: 11/03/05 12:50:51</w:t>
      </w:r>
    </w:p>
    <w:p w14:paraId="0A9BD143" w14:textId="77777777" w:rsidR="004667FC" w:rsidRPr="004E4D59" w:rsidRDefault="004667FC" w:rsidP="00EB433E">
      <w:pPr>
        <w:pStyle w:val="ScreenCapture"/>
      </w:pPr>
    </w:p>
    <w:p w14:paraId="16B7B2E9" w14:textId="77777777" w:rsidR="004667FC" w:rsidRPr="004E4D59" w:rsidRDefault="004667FC" w:rsidP="00EB433E">
      <w:pPr>
        <w:pStyle w:val="ScreenCapture"/>
      </w:pPr>
    </w:p>
    <w:p w14:paraId="205757A2" w14:textId="77777777" w:rsidR="004667FC" w:rsidRPr="004E4D59" w:rsidRDefault="004667FC" w:rsidP="00EB433E">
      <w:pPr>
        <w:pStyle w:val="ScreenCapture"/>
      </w:pPr>
    </w:p>
    <w:p w14:paraId="51C9A42A" w14:textId="77777777" w:rsidR="004667FC" w:rsidRPr="004E4D59" w:rsidRDefault="004667FC" w:rsidP="00EB433E">
      <w:pPr>
        <w:pStyle w:val="ScreenCapture"/>
      </w:pPr>
    </w:p>
    <w:p w14:paraId="55E29756" w14:textId="107AF71D" w:rsidR="004667FC" w:rsidRPr="004E4D59" w:rsidRDefault="004667FC" w:rsidP="00EB433E">
      <w:pPr>
        <w:pStyle w:val="ScreenCapture"/>
      </w:pPr>
      <w:r w:rsidRPr="004E4D59">
        <w:t xml:space="preserve">+         Enter ?? for more actions </w:t>
      </w:r>
    </w:p>
    <w:p w14:paraId="70D4A351" w14:textId="77777777" w:rsidR="004667FC" w:rsidRPr="004E4D59" w:rsidRDefault="004667FC" w:rsidP="00EB433E">
      <w:pPr>
        <w:pStyle w:val="ScreenCapture"/>
      </w:pPr>
      <w:r w:rsidRPr="004E4D59">
        <w:t>DC   Discontinue          PR   Partial              RL   Release</w:t>
      </w:r>
    </w:p>
    <w:p w14:paraId="288A5BE7" w14:textId="77777777" w:rsidR="004667FC" w:rsidRPr="004E4D59" w:rsidRDefault="004667FC" w:rsidP="00EB433E">
      <w:pPr>
        <w:pStyle w:val="ScreenCapture"/>
      </w:pPr>
      <w:r w:rsidRPr="004E4D59">
        <w:t>ED   Edit                 RF   Refill               RN   Renew</w:t>
      </w:r>
    </w:p>
    <w:p w14:paraId="5EF481F6" w14:textId="77777777" w:rsidR="004667FC" w:rsidRPr="004E4D59" w:rsidRDefault="004667FC" w:rsidP="00EB433E">
      <w:pPr>
        <w:pStyle w:val="ScreenCapture"/>
        <w:rPr>
          <w:b/>
        </w:rPr>
      </w:pPr>
      <w:r w:rsidRPr="004E4D59">
        <w:t xml:space="preserve">Select Action: Next Screen// </w:t>
      </w:r>
      <w:r w:rsidRPr="004E4D59">
        <w:rPr>
          <w:b/>
        </w:rPr>
        <w:t>21</w:t>
      </w:r>
    </w:p>
    <w:p w14:paraId="652A9A6C" w14:textId="77777777" w:rsidR="004667FC" w:rsidRPr="004E4D59" w:rsidRDefault="004667FC" w:rsidP="00EB433E">
      <w:pPr>
        <w:pStyle w:val="ScreenCapture"/>
      </w:pPr>
    </w:p>
    <w:p w14:paraId="2E731C31" w14:textId="77777777" w:rsidR="004667FC" w:rsidRPr="004E4D59" w:rsidRDefault="004667FC" w:rsidP="00EB433E">
      <w:pPr>
        <w:pStyle w:val="ScreenCapture"/>
        <w:rPr>
          <w:b/>
        </w:rPr>
      </w:pPr>
      <w:r w:rsidRPr="004E4D59">
        <w:t xml:space="preserve">DAW CODE: 0// </w:t>
      </w:r>
      <w:r w:rsidRPr="004E4D59">
        <w:rPr>
          <w:b/>
        </w:rPr>
        <w:t>??</w:t>
      </w:r>
    </w:p>
    <w:p w14:paraId="110D606A" w14:textId="77777777" w:rsidR="004667FC" w:rsidRPr="004E4D59" w:rsidRDefault="004667FC" w:rsidP="00EB433E">
      <w:pPr>
        <w:pStyle w:val="ScreenCapture"/>
      </w:pPr>
    </w:p>
    <w:p w14:paraId="49388977" w14:textId="77777777" w:rsidR="004667FC" w:rsidRPr="004E4D59" w:rsidRDefault="004667FC" w:rsidP="00EB433E">
      <w:pPr>
        <w:pStyle w:val="ScreenCapture"/>
      </w:pPr>
      <w:r w:rsidRPr="004E4D59">
        <w:t>Answer with BPS NCPDP DAW CODE</w:t>
      </w:r>
    </w:p>
    <w:p w14:paraId="18FE7499" w14:textId="77777777" w:rsidR="004667FC" w:rsidRPr="004E4D59" w:rsidRDefault="004667FC" w:rsidP="00EB433E">
      <w:pPr>
        <w:pStyle w:val="ScreenCapture"/>
      </w:pPr>
      <w:r w:rsidRPr="004E4D59">
        <w:t xml:space="preserve">   Choose from:</w:t>
      </w:r>
    </w:p>
    <w:p w14:paraId="74CBC74D" w14:textId="77777777" w:rsidR="004667FC" w:rsidRPr="004E4D59" w:rsidRDefault="004667FC" w:rsidP="00EB433E">
      <w:pPr>
        <w:pStyle w:val="ScreenCapture"/>
      </w:pPr>
      <w:r w:rsidRPr="004E4D59">
        <w:t xml:space="preserve">   0        NO PRODUCT SELECTION INDICATED</w:t>
      </w:r>
    </w:p>
    <w:p w14:paraId="48A9DE3E" w14:textId="77777777" w:rsidR="004667FC" w:rsidRPr="004E4D59" w:rsidRDefault="004667FC" w:rsidP="00EB433E">
      <w:pPr>
        <w:pStyle w:val="ScreenCapture"/>
      </w:pPr>
      <w:r w:rsidRPr="004E4D59">
        <w:t xml:space="preserve">   1        SUBSTITUTION NOT ALLOWED BY PRESCRIBER</w:t>
      </w:r>
    </w:p>
    <w:p w14:paraId="37BFC15F" w14:textId="77777777" w:rsidR="004667FC" w:rsidRPr="004E4D59" w:rsidRDefault="004667FC" w:rsidP="00EB433E">
      <w:pPr>
        <w:pStyle w:val="ScreenCapture"/>
      </w:pPr>
      <w:r w:rsidRPr="004E4D59">
        <w:t xml:space="preserve">   2        SUBSTITUTION ALLOWED-PATIENT REQUESTED PRODUCT DISPENSED</w:t>
      </w:r>
    </w:p>
    <w:p w14:paraId="526A32FA" w14:textId="77777777" w:rsidR="004667FC" w:rsidRPr="004E4D59" w:rsidRDefault="004667FC" w:rsidP="00EB433E">
      <w:pPr>
        <w:pStyle w:val="ScreenCapture"/>
      </w:pPr>
      <w:r w:rsidRPr="004E4D59">
        <w:t xml:space="preserve">   3        SUBSTITUTION ALLOWED-PHARMACIST SELECTED PRODUCT DISPENSED</w:t>
      </w:r>
    </w:p>
    <w:p w14:paraId="4F327603" w14:textId="77777777" w:rsidR="004667FC" w:rsidRPr="004E4D59" w:rsidRDefault="004667FC" w:rsidP="00EB433E">
      <w:pPr>
        <w:pStyle w:val="ScreenCapture"/>
      </w:pPr>
      <w:r w:rsidRPr="004E4D59">
        <w:t xml:space="preserve">   4        SUBSTITUTION ALLOWED-GENERIC DRUG NOT IN STOCK</w:t>
      </w:r>
    </w:p>
    <w:p w14:paraId="5DE63F15" w14:textId="77777777" w:rsidR="004667FC" w:rsidRPr="004E4D59" w:rsidRDefault="004667FC" w:rsidP="00EB433E">
      <w:pPr>
        <w:pStyle w:val="ScreenCapture"/>
      </w:pPr>
      <w:r w:rsidRPr="004E4D59">
        <w:t xml:space="preserve">   5        SUBSTITUTION ALLOWED-BRAND DRUG DISPENSED AS A GENERIC</w:t>
      </w:r>
    </w:p>
    <w:p w14:paraId="650EFB58" w14:textId="77777777" w:rsidR="004667FC" w:rsidRPr="004E4D59" w:rsidRDefault="004667FC" w:rsidP="00EB433E">
      <w:pPr>
        <w:pStyle w:val="ScreenCapture"/>
      </w:pPr>
      <w:r w:rsidRPr="004E4D59">
        <w:t xml:space="preserve">   6        OVERRIDE</w:t>
      </w:r>
    </w:p>
    <w:p w14:paraId="0ACD3C55" w14:textId="77777777" w:rsidR="004667FC" w:rsidRPr="004E4D59" w:rsidRDefault="004667FC" w:rsidP="00EB433E">
      <w:pPr>
        <w:pStyle w:val="ScreenCapture"/>
      </w:pPr>
      <w:r w:rsidRPr="004E4D59">
        <w:t xml:space="preserve">   7        SUBSTITUTION NOT ALLOWED-BRAND DRUG MANDATED BY LAW</w:t>
      </w:r>
    </w:p>
    <w:p w14:paraId="7E9048CA" w14:textId="77777777" w:rsidR="004667FC" w:rsidRPr="004E4D59" w:rsidRDefault="004667FC" w:rsidP="00EB433E">
      <w:pPr>
        <w:pStyle w:val="ScreenCapture"/>
      </w:pPr>
      <w:r w:rsidRPr="004E4D59">
        <w:t xml:space="preserve">   8        SUBSTITUTION ALLOWED-GENERIC DRUG NOT AVAILABLE IN MARKETPLACE</w:t>
      </w:r>
    </w:p>
    <w:p w14:paraId="00456B44" w14:textId="77777777" w:rsidR="004667FC" w:rsidRPr="004E4D59" w:rsidRDefault="004667FC" w:rsidP="00EB433E">
      <w:pPr>
        <w:pStyle w:val="ScreenCapture"/>
      </w:pPr>
      <w:r w:rsidRPr="004E4D59">
        <w:t xml:space="preserve">   9        OTHER</w:t>
      </w:r>
    </w:p>
    <w:p w14:paraId="0230C92D" w14:textId="5866C86F" w:rsidR="004667FC" w:rsidRPr="004E4D59" w:rsidRDefault="004667FC" w:rsidP="00EB433E">
      <w:pPr>
        <w:pStyle w:val="ScreenCapture"/>
      </w:pPr>
    </w:p>
    <w:p w14:paraId="24A2830A" w14:textId="77777777" w:rsidR="004667FC" w:rsidRPr="004E4D59" w:rsidRDefault="004667FC" w:rsidP="00EB433E">
      <w:pPr>
        <w:pStyle w:val="ScreenCapture"/>
      </w:pPr>
    </w:p>
    <w:p w14:paraId="0A877FEA" w14:textId="5D7223C0" w:rsidR="004667FC" w:rsidRPr="004E4D59" w:rsidRDefault="004667FC" w:rsidP="009D7CE9">
      <w:pPr>
        <w:pStyle w:val="ScreenCapture"/>
        <w:keepNext/>
      </w:pPr>
      <w:r w:rsidRPr="004E4D59">
        <w:t>Dispensed As Written code. This information is used for electronic claim transmi</w:t>
      </w:r>
      <w:r w:rsidR="00F66390" w:rsidRPr="004E4D59">
        <w:t xml:space="preserve">ssion </w:t>
      </w:r>
      <w:r w:rsidRPr="004E4D59">
        <w:t>on to third party payers (insurance companies).</w:t>
      </w:r>
    </w:p>
    <w:p w14:paraId="0B42F83C" w14:textId="77777777" w:rsidR="004667FC" w:rsidRPr="004E4D59" w:rsidRDefault="004667FC" w:rsidP="009D7CE9">
      <w:pPr>
        <w:pStyle w:val="ScreenCapture"/>
        <w:keepNext/>
      </w:pPr>
    </w:p>
    <w:p w14:paraId="2339C4D1" w14:textId="77777777" w:rsidR="004667FC" w:rsidRPr="004E4D59" w:rsidRDefault="004667FC" w:rsidP="009D7CE9">
      <w:pPr>
        <w:pStyle w:val="ScreenCapture"/>
        <w:keepNext/>
      </w:pPr>
    </w:p>
    <w:p w14:paraId="7A404BCB" w14:textId="77777777" w:rsidR="004667FC" w:rsidRPr="004E4D59" w:rsidRDefault="004667FC" w:rsidP="009D7CE9">
      <w:pPr>
        <w:pStyle w:val="ScreenCapture"/>
        <w:keepNext/>
      </w:pPr>
      <w:r w:rsidRPr="004E4D59">
        <w:t xml:space="preserve">DAW CODE: 0// </w:t>
      </w:r>
      <w:r w:rsidRPr="004E4D59">
        <w:rPr>
          <w:b/>
        </w:rPr>
        <w:t>5</w:t>
      </w:r>
      <w:r w:rsidRPr="004E4D59">
        <w:t xml:space="preserve"> - SUBSTITUTION ALLOWED-BRAND DRUG DISPENSED AS A GENERIC</w:t>
      </w:r>
    </w:p>
    <w:p w14:paraId="0FA8A658" w14:textId="3E839693" w:rsidR="004667FC" w:rsidRPr="004E4D59" w:rsidRDefault="004667FC" w:rsidP="00EB433E">
      <w:pPr>
        <w:pStyle w:val="ScreenCapture"/>
      </w:pPr>
      <w:r w:rsidRPr="004E4D59">
        <w:t xml:space="preserve">Are You Sure You Want to Update Rx </w:t>
      </w:r>
      <w:r w:rsidR="00F54F38" w:rsidRPr="004E4D59">
        <w:t>XXXXXXXXX</w:t>
      </w:r>
      <w:r w:rsidRPr="004E4D59">
        <w:t xml:space="preserve">? Yes// </w:t>
      </w:r>
      <w:r w:rsidRPr="004E4D59">
        <w:rPr>
          <w:b/>
        </w:rPr>
        <w:t>&lt;Enter&gt;</w:t>
      </w:r>
    </w:p>
    <w:p w14:paraId="540235F0" w14:textId="77777777" w:rsidR="004667FC" w:rsidRPr="004E4D59" w:rsidRDefault="004667FC" w:rsidP="004667FC">
      <w:pPr>
        <w:rPr>
          <w:color w:val="000000"/>
          <w:szCs w:val="20"/>
        </w:rPr>
      </w:pPr>
    </w:p>
    <w:p w14:paraId="73DC2C53" w14:textId="77777777" w:rsidR="004667FC" w:rsidRPr="004E4D59" w:rsidRDefault="004667FC" w:rsidP="00D74A34">
      <w:pPr>
        <w:keepNext/>
        <w:rPr>
          <w:color w:val="000000"/>
          <w:szCs w:val="24"/>
        </w:rPr>
      </w:pPr>
      <w:r w:rsidRPr="004E4D59">
        <w:rPr>
          <w:color w:val="000000"/>
          <w:szCs w:val="24"/>
        </w:rPr>
        <w:t>The field is updated and displayed in the Medication Profile.</w:t>
      </w:r>
    </w:p>
    <w:p w14:paraId="609D5AD2" w14:textId="77777777" w:rsidR="004667FC" w:rsidRPr="004E4D59" w:rsidRDefault="004667FC" w:rsidP="00D74A34">
      <w:pPr>
        <w:keepNext/>
        <w:rPr>
          <w:color w:val="000000"/>
          <w:szCs w:val="20"/>
        </w:rPr>
      </w:pPr>
    </w:p>
    <w:p w14:paraId="0FB20F12" w14:textId="77777777" w:rsidR="004667FC" w:rsidRPr="004E4D59" w:rsidRDefault="004667FC" w:rsidP="00D74A34">
      <w:pPr>
        <w:pStyle w:val="ScreenCapture"/>
        <w:keepNext/>
      </w:pPr>
      <w:r w:rsidRPr="004E4D59">
        <w:t>OP Medications (ACTIVE)       Nov 03, 2005@12:51:52          Page:    1 of    3</w:t>
      </w:r>
    </w:p>
    <w:p w14:paraId="3CF8E4C7" w14:textId="77777777" w:rsidR="004667FC" w:rsidRPr="004E4D59" w:rsidRDefault="004667FC" w:rsidP="00D74A34">
      <w:pPr>
        <w:pStyle w:val="ScreenCapture"/>
        <w:keepNext/>
      </w:pPr>
      <w:r w:rsidRPr="004E4D59">
        <w:t xml:space="preserve">OPPATIENT,FOUR                                                               </w:t>
      </w:r>
      <w:r w:rsidRPr="004E4D59">
        <w:rPr>
          <w:color w:val="FFFFFF"/>
          <w:shd w:val="clear" w:color="auto" w:fill="000000"/>
        </w:rPr>
        <w:t xml:space="preserve">&lt;A&gt; </w:t>
      </w:r>
    </w:p>
    <w:p w14:paraId="336D8BD2" w14:textId="4A813053" w:rsidR="004667FC" w:rsidRPr="004E4D59" w:rsidRDefault="004667FC" w:rsidP="00D74A34">
      <w:pPr>
        <w:pStyle w:val="ScreenCapture"/>
        <w:keepNext/>
      </w:pPr>
      <w:r w:rsidRPr="004E4D59">
        <w:t xml:space="preserve">  PID: 000-</w:t>
      </w:r>
      <w:r w:rsidR="00C57E04" w:rsidRPr="004E4D59">
        <w:t>00</w:t>
      </w:r>
      <w:r w:rsidRPr="004E4D59">
        <w:t>-</w:t>
      </w:r>
      <w:r w:rsidR="00C57E04" w:rsidRPr="004E4D59">
        <w:t xml:space="preserve">0000P                                </w:t>
      </w:r>
      <w:r w:rsidRPr="004E4D59">
        <w:t xml:space="preserve">Ht(cm): _______ (______) </w:t>
      </w:r>
    </w:p>
    <w:p w14:paraId="0C99D5DA" w14:textId="5927ABFB" w:rsidR="004667FC" w:rsidRPr="004E4D59" w:rsidRDefault="004667FC" w:rsidP="00EB433E">
      <w:pPr>
        <w:pStyle w:val="ScreenCapture"/>
      </w:pPr>
      <w:r w:rsidRPr="004E4D59">
        <w:t xml:space="preserve">  DOB: </w:t>
      </w:r>
      <w:r w:rsidR="00C57E04" w:rsidRPr="004E4D59">
        <w:t xml:space="preserve">REDACTED        </w:t>
      </w:r>
      <w:r w:rsidRPr="004E4D59">
        <w:t xml:space="preserve">                            Wt(kg): _______ (______) </w:t>
      </w:r>
    </w:p>
    <w:p w14:paraId="04ADC884" w14:textId="77777777" w:rsidR="004667FC" w:rsidRPr="004E4D59" w:rsidRDefault="004667FC" w:rsidP="00EB433E">
      <w:pPr>
        <w:pStyle w:val="ScreenCapture"/>
        <w:rPr>
          <w:bdr w:val="single" w:sz="4" w:space="0" w:color="auto"/>
        </w:rPr>
      </w:pPr>
    </w:p>
    <w:p w14:paraId="19F22BE6" w14:textId="4E1EF928" w:rsidR="004667FC" w:rsidRPr="004E4D59" w:rsidRDefault="004667FC" w:rsidP="00EB433E">
      <w:pPr>
        <w:pStyle w:val="ScreenCapture"/>
      </w:pPr>
      <w:r w:rsidRPr="004E4D59">
        <w:t xml:space="preserve">(19)      Counseling: YES                      Was Counseling Understood: YES </w:t>
      </w:r>
    </w:p>
    <w:p w14:paraId="7A8AD604" w14:textId="15495E02" w:rsidR="004667FC" w:rsidRPr="004E4D59" w:rsidRDefault="004667FC" w:rsidP="00EB433E">
      <w:pPr>
        <w:pStyle w:val="ScreenCapture"/>
      </w:pPr>
      <w:r w:rsidRPr="004E4D59">
        <w:t xml:space="preserve">(20)     Refill Data </w:t>
      </w:r>
    </w:p>
    <w:p w14:paraId="3B4151E3" w14:textId="3AA82A79" w:rsidR="004667FC" w:rsidRPr="004E4D59" w:rsidRDefault="004667FC" w:rsidP="00EB433E">
      <w:pPr>
        <w:pStyle w:val="ScreenCapture"/>
      </w:pPr>
      <w:r w:rsidRPr="004E4D59">
        <w:t xml:space="preserve">(21)        DAW Code: 0 - NO PRODUCT SELECTION INDICATED </w:t>
      </w:r>
    </w:p>
    <w:p w14:paraId="53EF43CF" w14:textId="77777777" w:rsidR="004667FC" w:rsidRPr="004E4D59" w:rsidRDefault="004667FC" w:rsidP="00EB433E">
      <w:pPr>
        <w:pStyle w:val="ScreenCapture"/>
      </w:pPr>
      <w:r w:rsidRPr="004E4D59">
        <w:t xml:space="preserve">   Entry By: OPPHARMACIST4,THREE                   Entry Date: 11/03/05 12:50:51</w:t>
      </w:r>
    </w:p>
    <w:p w14:paraId="1D094DF1" w14:textId="77777777" w:rsidR="004667FC" w:rsidRPr="004E4D59" w:rsidRDefault="004667FC" w:rsidP="00EB433E">
      <w:pPr>
        <w:pStyle w:val="ScreenCapture"/>
      </w:pPr>
    </w:p>
    <w:p w14:paraId="08FFE60E" w14:textId="77777777" w:rsidR="004667FC" w:rsidRPr="004E4D59" w:rsidRDefault="004667FC" w:rsidP="00EB433E">
      <w:pPr>
        <w:pStyle w:val="ScreenCapture"/>
      </w:pPr>
    </w:p>
    <w:p w14:paraId="5C294FD8" w14:textId="77777777" w:rsidR="004667FC" w:rsidRPr="004E4D59" w:rsidRDefault="004667FC" w:rsidP="00EB433E">
      <w:pPr>
        <w:pStyle w:val="ScreenCapture"/>
      </w:pPr>
    </w:p>
    <w:p w14:paraId="37E90A7B" w14:textId="77777777" w:rsidR="004667FC" w:rsidRPr="004E4D59" w:rsidRDefault="004667FC" w:rsidP="00EB433E">
      <w:pPr>
        <w:pStyle w:val="ScreenCapture"/>
      </w:pPr>
    </w:p>
    <w:p w14:paraId="7ECBB36A" w14:textId="60724330" w:rsidR="004667FC" w:rsidRPr="004E4D59" w:rsidRDefault="004667FC" w:rsidP="00EB433E">
      <w:pPr>
        <w:pStyle w:val="ScreenCapture"/>
      </w:pPr>
      <w:r w:rsidRPr="004E4D59">
        <w:t xml:space="preserve">+         Enter ?? for more actions </w:t>
      </w:r>
    </w:p>
    <w:p w14:paraId="67AEE07F" w14:textId="77777777" w:rsidR="004667FC" w:rsidRPr="004E4D59" w:rsidRDefault="004667FC" w:rsidP="00EB433E">
      <w:pPr>
        <w:pStyle w:val="ScreenCapture"/>
      </w:pPr>
      <w:r w:rsidRPr="004E4D59">
        <w:t>DC   Discontinue          PR   Partial              RL   Release</w:t>
      </w:r>
    </w:p>
    <w:p w14:paraId="3AE743C6" w14:textId="77777777" w:rsidR="004667FC" w:rsidRPr="004E4D59" w:rsidRDefault="004667FC" w:rsidP="00EB433E">
      <w:pPr>
        <w:pStyle w:val="ScreenCapture"/>
      </w:pPr>
      <w:r w:rsidRPr="004E4D59">
        <w:t>ED   Edit                 RF   Refill               RN   Renew</w:t>
      </w:r>
    </w:p>
    <w:p w14:paraId="551FE263" w14:textId="77777777" w:rsidR="004667FC" w:rsidRPr="004E4D59" w:rsidRDefault="004667FC" w:rsidP="00EB433E">
      <w:pPr>
        <w:pStyle w:val="ScreenCapture"/>
      </w:pPr>
      <w:r w:rsidRPr="004E4D59">
        <w:t xml:space="preserve">Select Action: Quit// </w:t>
      </w:r>
    </w:p>
    <w:p w14:paraId="433CD98A" w14:textId="77777777" w:rsidR="004667FC" w:rsidRPr="004E4D59" w:rsidRDefault="004667FC" w:rsidP="00EB433E">
      <w:pPr>
        <w:pStyle w:val="ScreenCapture"/>
      </w:pPr>
    </w:p>
    <w:p w14:paraId="10725A5A" w14:textId="77777777" w:rsidR="004667FC" w:rsidRPr="004E4D59" w:rsidRDefault="004667FC" w:rsidP="00EB433E">
      <w:pPr>
        <w:pStyle w:val="ScreenCapture"/>
      </w:pPr>
      <w:r w:rsidRPr="004E4D59">
        <w:t>New OP Order (ROUTINE)        Nov 04, 2005@08:36:29          Page:    2 of    2</w:t>
      </w:r>
    </w:p>
    <w:p w14:paraId="0E00F2A9" w14:textId="77777777" w:rsidR="004667FC" w:rsidRPr="004E4D59" w:rsidRDefault="004667FC" w:rsidP="00EB433E">
      <w:pPr>
        <w:pStyle w:val="ScreenCapture"/>
      </w:pPr>
      <w:r w:rsidRPr="004E4D59">
        <w:t xml:space="preserve">OPPATIENT,FOUR                                                        </w:t>
      </w:r>
      <w:r w:rsidRPr="004E4D59">
        <w:rPr>
          <w:color w:val="FFFFFF"/>
          <w:shd w:val="clear" w:color="auto" w:fill="000000"/>
        </w:rPr>
        <w:t>&lt;A&gt;</w:t>
      </w:r>
    </w:p>
    <w:p w14:paraId="5569E734" w14:textId="5768C1C0"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0000P                                </w:t>
      </w:r>
      <w:r w:rsidRPr="004E4D59">
        <w:t xml:space="preserve">Ht(cm): _______ (______) </w:t>
      </w:r>
    </w:p>
    <w:p w14:paraId="5AD79D5E" w14:textId="68DDB7A4" w:rsidR="004667FC" w:rsidRPr="004E4D59" w:rsidRDefault="004667FC" w:rsidP="00EB433E">
      <w:pPr>
        <w:pStyle w:val="ScreenCapture"/>
      </w:pPr>
      <w:r w:rsidRPr="004E4D59">
        <w:t xml:space="preserve">  DOB: </w:t>
      </w:r>
      <w:r w:rsidR="00C57E04" w:rsidRPr="004E4D59">
        <w:t xml:space="preserve">REDACTED        </w:t>
      </w:r>
      <w:r w:rsidRPr="004E4D59">
        <w:t xml:space="preserve">                            Wt(kg): _______ (______) </w:t>
      </w:r>
    </w:p>
    <w:p w14:paraId="1CBCF312" w14:textId="654A5F2F" w:rsidR="004667FC" w:rsidRPr="004E4D59" w:rsidRDefault="004667FC" w:rsidP="00EB433E">
      <w:pPr>
        <w:pStyle w:val="ScreenCapture"/>
      </w:pPr>
      <w:r w:rsidRPr="004E4D59">
        <w:t xml:space="preserve">+ </w:t>
      </w:r>
    </w:p>
    <w:p w14:paraId="17C5BDCD" w14:textId="756F20E4" w:rsidR="004667FC" w:rsidRPr="004E4D59" w:rsidRDefault="004667FC" w:rsidP="00EB433E">
      <w:pPr>
        <w:pStyle w:val="ScreenCapture"/>
      </w:pPr>
      <w:r w:rsidRPr="004E4D59">
        <w:t xml:space="preserve"> (7)    Days Supply: 30                    (8)   QTY (TAB): 30 </w:t>
      </w:r>
    </w:p>
    <w:p w14:paraId="180F2729" w14:textId="35EBE322" w:rsidR="004667FC" w:rsidRPr="004E4D59" w:rsidRDefault="004667FC" w:rsidP="00EB433E">
      <w:pPr>
        <w:pStyle w:val="ScreenCapture"/>
      </w:pPr>
      <w:r w:rsidRPr="004E4D59">
        <w:t xml:space="preserve"> (9)   # of Refills: 5                     (10)  Routing: WINDOW</w:t>
      </w:r>
    </w:p>
    <w:p w14:paraId="185E0087" w14:textId="40FE4378" w:rsidR="004667FC" w:rsidRPr="004E4D59" w:rsidRDefault="004667FC" w:rsidP="00EB433E">
      <w:pPr>
        <w:pStyle w:val="ScreenCapture"/>
      </w:pPr>
      <w:r w:rsidRPr="004E4D59">
        <w:t xml:space="preserve"> (11)         Clinic: </w:t>
      </w:r>
    </w:p>
    <w:p w14:paraId="6946EA19" w14:textId="713DB1E8" w:rsidR="004667FC" w:rsidRPr="004E4D59" w:rsidRDefault="004667FC" w:rsidP="00EB433E">
      <w:pPr>
        <w:pStyle w:val="ScreenCapture"/>
      </w:pPr>
      <w:r w:rsidRPr="004E4D59">
        <w:t xml:space="preserve"> (12)       Provider: OPPROVIDER4,TWO                 (13)   Copies: 1</w:t>
      </w:r>
    </w:p>
    <w:p w14:paraId="608F9D9E" w14:textId="1CDB0711" w:rsidR="004667FC" w:rsidRPr="004E4D59" w:rsidRDefault="004667FC" w:rsidP="00EB433E">
      <w:pPr>
        <w:pStyle w:val="ScreenCapture"/>
      </w:pPr>
      <w:r w:rsidRPr="004E4D59">
        <w:t xml:space="preserve"> (14)        Remarks: New Order Created by editing Rx # </w:t>
      </w:r>
      <w:r w:rsidR="00C57E04" w:rsidRPr="004E4D59">
        <w:t>XXXXXXXXX</w:t>
      </w:r>
      <w:r w:rsidRPr="004E4D59">
        <w:t xml:space="preserve">. </w:t>
      </w:r>
    </w:p>
    <w:p w14:paraId="009E9CC1" w14:textId="77777777" w:rsidR="004667FC" w:rsidRPr="004E4D59" w:rsidRDefault="004667FC" w:rsidP="00EB433E">
      <w:pPr>
        <w:pStyle w:val="ScreenCapture"/>
      </w:pPr>
      <w:r w:rsidRPr="004E4D59">
        <w:t xml:space="preserve">   Entry By: OPPHARMACIST4,THREE                 Entry Date: NOV 4,2005 08:36:06</w:t>
      </w:r>
    </w:p>
    <w:p w14:paraId="5FF0503C" w14:textId="77777777" w:rsidR="004667FC" w:rsidRPr="004E4D59" w:rsidRDefault="004667FC" w:rsidP="00EB433E">
      <w:pPr>
        <w:pStyle w:val="ScreenCapture"/>
      </w:pPr>
    </w:p>
    <w:p w14:paraId="2142E983" w14:textId="77777777" w:rsidR="004667FC" w:rsidRPr="004E4D59" w:rsidRDefault="004667FC" w:rsidP="00EB433E">
      <w:pPr>
        <w:pStyle w:val="ScreenCapture"/>
      </w:pPr>
    </w:p>
    <w:p w14:paraId="1F05121F" w14:textId="77777777" w:rsidR="004667FC" w:rsidRPr="004E4D59" w:rsidRDefault="004667FC" w:rsidP="00EB433E">
      <w:pPr>
        <w:pStyle w:val="ScreenCapture"/>
      </w:pPr>
    </w:p>
    <w:p w14:paraId="2094E656" w14:textId="77777777" w:rsidR="004667FC" w:rsidRPr="004E4D59" w:rsidRDefault="004667FC" w:rsidP="00EB433E">
      <w:pPr>
        <w:pStyle w:val="ScreenCapture"/>
      </w:pPr>
    </w:p>
    <w:p w14:paraId="0B553821" w14:textId="434DC3EA" w:rsidR="004667FC" w:rsidRPr="004E4D59" w:rsidRDefault="004667FC" w:rsidP="00EB433E">
      <w:pPr>
        <w:pStyle w:val="ScreenCapture"/>
      </w:pPr>
      <w:r w:rsidRPr="004E4D59">
        <w:t xml:space="preserve">          This change will create a new prescription! </w:t>
      </w:r>
    </w:p>
    <w:p w14:paraId="5F56F705" w14:textId="77777777" w:rsidR="004667FC" w:rsidRPr="004E4D59" w:rsidRDefault="004667FC" w:rsidP="00EB433E">
      <w:pPr>
        <w:pStyle w:val="ScreenCapture"/>
      </w:pPr>
      <w:r w:rsidRPr="004E4D59">
        <w:t>AC   Accept                             ED   Edit</w:t>
      </w:r>
    </w:p>
    <w:p w14:paraId="264F5B07" w14:textId="77777777" w:rsidR="004667FC" w:rsidRPr="004E4D59" w:rsidRDefault="004667FC" w:rsidP="00EB433E">
      <w:pPr>
        <w:pStyle w:val="ScreenCapture"/>
      </w:pPr>
      <w:r w:rsidRPr="004E4D59">
        <w:t xml:space="preserve">Select Action: Edit// </w:t>
      </w:r>
      <w:r w:rsidRPr="004E4D59">
        <w:rPr>
          <w:b/>
        </w:rPr>
        <w:t>AC</w:t>
      </w:r>
      <w:r w:rsidRPr="004E4D59">
        <w:t xml:space="preserve">   Accept </w:t>
      </w:r>
    </w:p>
    <w:p w14:paraId="4D63D7B6" w14:textId="77777777" w:rsidR="004667FC" w:rsidRPr="004E4D59" w:rsidRDefault="004667FC" w:rsidP="00EB433E">
      <w:pPr>
        <w:pStyle w:val="ScreenCapture"/>
      </w:pPr>
      <w:r w:rsidRPr="004E4D59">
        <w:t xml:space="preserve">Nature of Order: SERVICE CORRECTION//   </w:t>
      </w:r>
      <w:r w:rsidRPr="004E4D59">
        <w:rPr>
          <w:b/>
        </w:rPr>
        <w:t>&lt;Enter&gt;</w:t>
      </w:r>
      <w:r w:rsidRPr="004E4D59">
        <w:t xml:space="preserve">     S</w:t>
      </w:r>
    </w:p>
    <w:p w14:paraId="0A57357D" w14:textId="77777777" w:rsidR="004667FC" w:rsidRPr="004E4D59" w:rsidRDefault="004667FC" w:rsidP="00EB433E">
      <w:pPr>
        <w:pStyle w:val="ScreenCapture"/>
      </w:pPr>
      <w:r w:rsidRPr="004E4D59">
        <w:t xml:space="preserve">WAS THE PATIENT COUNSELED: NO// </w:t>
      </w:r>
      <w:r w:rsidRPr="004E4D59">
        <w:rPr>
          <w:b/>
        </w:rPr>
        <w:t>YES</w:t>
      </w:r>
    </w:p>
    <w:p w14:paraId="4EABC41E" w14:textId="77777777" w:rsidR="004667FC" w:rsidRPr="004E4D59" w:rsidRDefault="004667FC" w:rsidP="00EB433E">
      <w:pPr>
        <w:pStyle w:val="ScreenCapture"/>
      </w:pPr>
      <w:r w:rsidRPr="004E4D59">
        <w:t xml:space="preserve">WAS COUNSELING UNDERSTOOD: NO// </w:t>
      </w:r>
      <w:r w:rsidRPr="004E4D59">
        <w:rPr>
          <w:b/>
        </w:rPr>
        <w:t>YES</w:t>
      </w:r>
    </w:p>
    <w:p w14:paraId="2E8F8638" w14:textId="77777777" w:rsidR="004667FC" w:rsidRPr="004E4D59" w:rsidRDefault="004667FC" w:rsidP="00EB433E">
      <w:pPr>
        <w:pStyle w:val="ScreenCapture"/>
      </w:pPr>
    </w:p>
    <w:p w14:paraId="531CEB95" w14:textId="77777777" w:rsidR="004667FC" w:rsidRPr="004E4D59" w:rsidRDefault="004667FC" w:rsidP="00EB433E">
      <w:pPr>
        <w:pStyle w:val="ScreenCapture"/>
      </w:pPr>
      <w:r w:rsidRPr="004E4D59">
        <w:t xml:space="preserve">Do you want to enter a Progress Note? No//  </w:t>
      </w:r>
      <w:r w:rsidRPr="004E4D59">
        <w:rPr>
          <w:b/>
        </w:rPr>
        <w:t>&lt;Enter&gt;</w:t>
      </w:r>
      <w:r w:rsidRPr="004E4D59">
        <w:t xml:space="preserve"> NO</w:t>
      </w:r>
    </w:p>
    <w:p w14:paraId="178699C9" w14:textId="77777777" w:rsidR="004667FC" w:rsidRPr="004E4D59" w:rsidRDefault="004667FC" w:rsidP="00EB433E">
      <w:pPr>
        <w:pStyle w:val="ScreenCapture"/>
      </w:pPr>
      <w:r w:rsidRPr="004E4D59">
        <w:t>---------------------------------example continues---------------------------------------</w:t>
      </w:r>
    </w:p>
    <w:p w14:paraId="21C661A7" w14:textId="6322E98F" w:rsidR="004667FC" w:rsidRPr="004E4D59" w:rsidRDefault="004667FC" w:rsidP="00EB433E">
      <w:pPr>
        <w:pStyle w:val="ScreenCapture"/>
      </w:pPr>
      <w:r w:rsidRPr="004E4D59">
        <w:t xml:space="preserve">Rx # </w:t>
      </w:r>
      <w:r w:rsidR="00C57E04" w:rsidRPr="004E4D59">
        <w:t>XXXXXXXXX</w:t>
      </w:r>
      <w:r w:rsidRPr="004E4D59">
        <w:t xml:space="preserve">         </w:t>
      </w:r>
      <w:r w:rsidR="009D7CE9">
        <w:t>XX</w:t>
      </w:r>
      <w:r w:rsidRPr="004E4D59">
        <w:t>/</w:t>
      </w:r>
      <w:r w:rsidR="009D7CE9">
        <w:t>XX</w:t>
      </w:r>
      <w:r w:rsidRPr="004E4D59">
        <w:t>/</w:t>
      </w:r>
      <w:r w:rsidR="009D7CE9">
        <w:t>XX</w:t>
      </w:r>
    </w:p>
    <w:p w14:paraId="529D0EE5" w14:textId="48A0352B" w:rsidR="004667FC" w:rsidRPr="004E4D59" w:rsidRDefault="004667FC" w:rsidP="00EB433E">
      <w:pPr>
        <w:pStyle w:val="ScreenCapture"/>
      </w:pPr>
      <w:r w:rsidRPr="004E4D59">
        <w:t>OPPATIENT,FOUR                     #</w:t>
      </w:r>
      <w:r w:rsidR="00C57E04" w:rsidRPr="004E4D59">
        <w:t>XX</w:t>
      </w:r>
    </w:p>
    <w:p w14:paraId="6E514F1D" w14:textId="7ED26E90" w:rsidR="004667FC" w:rsidRPr="004E4D59" w:rsidRDefault="004667FC" w:rsidP="00EB433E">
      <w:pPr>
        <w:pStyle w:val="ScreenCapture"/>
      </w:pPr>
      <w:r w:rsidRPr="004E4D59">
        <w:t>TAKE ONE TABLET BY MOUTH FOUR TIMES A DAY FOR 30 DAYS WITH FOOD</w:t>
      </w:r>
    </w:p>
    <w:p w14:paraId="40550944" w14:textId="77777777" w:rsidR="004667FC" w:rsidRPr="004E4D59" w:rsidRDefault="004667FC" w:rsidP="00EB433E">
      <w:pPr>
        <w:pStyle w:val="ScreenCapture"/>
      </w:pPr>
      <w:r w:rsidRPr="004E4D59">
        <w:t>AVOIDING DAIRY FOODS</w:t>
      </w:r>
    </w:p>
    <w:p w14:paraId="195147C1" w14:textId="77777777" w:rsidR="004667FC" w:rsidRPr="004E4D59" w:rsidRDefault="004667FC" w:rsidP="00EB433E">
      <w:pPr>
        <w:pStyle w:val="ScreenCapture"/>
      </w:pPr>
    </w:p>
    <w:p w14:paraId="5E3A669E" w14:textId="77777777" w:rsidR="004667FC" w:rsidRPr="004E4D59" w:rsidRDefault="004667FC" w:rsidP="00EB433E">
      <w:pPr>
        <w:pStyle w:val="ScreenCapture"/>
      </w:pPr>
      <w:r w:rsidRPr="004E4D59">
        <w:t>PREDNISONE 5MG TAB</w:t>
      </w:r>
    </w:p>
    <w:p w14:paraId="017F9B63" w14:textId="77777777" w:rsidR="004667FC" w:rsidRPr="004E4D59" w:rsidRDefault="004667FC" w:rsidP="00EB433E">
      <w:pPr>
        <w:pStyle w:val="ScreenCapture"/>
      </w:pPr>
      <w:r w:rsidRPr="004E4D59">
        <w:t>OPPROVIDER4,TWO            OPPHARMACIST4,THREE</w:t>
      </w:r>
    </w:p>
    <w:p w14:paraId="1778CC3B" w14:textId="77777777" w:rsidR="004667FC" w:rsidRPr="004E4D59" w:rsidRDefault="004667FC" w:rsidP="00EB433E">
      <w:pPr>
        <w:pStyle w:val="ScreenCapture"/>
      </w:pPr>
      <w:r w:rsidRPr="004E4D59">
        <w:t># of Refills: 5</w:t>
      </w:r>
    </w:p>
    <w:p w14:paraId="103FADCF" w14:textId="77777777" w:rsidR="004667FC" w:rsidRPr="004E4D59" w:rsidRDefault="004667FC" w:rsidP="00EB433E">
      <w:pPr>
        <w:pStyle w:val="ScreenCapture"/>
      </w:pPr>
    </w:p>
    <w:p w14:paraId="75FB89EB" w14:textId="77777777" w:rsidR="004667FC" w:rsidRPr="004E4D59" w:rsidRDefault="004667FC" w:rsidP="00EB433E">
      <w:pPr>
        <w:pStyle w:val="ScreenCapture"/>
      </w:pPr>
    </w:p>
    <w:p w14:paraId="4DE6E8E7" w14:textId="77777777" w:rsidR="004667FC" w:rsidRPr="004E4D59" w:rsidRDefault="004667FC" w:rsidP="00EB433E">
      <w:pPr>
        <w:pStyle w:val="ScreenCapture"/>
      </w:pPr>
      <w:r w:rsidRPr="004E4D59">
        <w:t xml:space="preserve">Is this correct? YES// </w:t>
      </w:r>
      <w:r w:rsidRPr="004E4D59">
        <w:rPr>
          <w:b/>
        </w:rPr>
        <w:t>&lt;Enter&gt;</w:t>
      </w:r>
      <w:r w:rsidRPr="004E4D59">
        <w:t xml:space="preserve"> YES...</w:t>
      </w:r>
    </w:p>
    <w:p w14:paraId="2E81D723" w14:textId="77777777" w:rsidR="004667FC" w:rsidRPr="004E4D59" w:rsidRDefault="004667FC" w:rsidP="00EB433E">
      <w:pPr>
        <w:pStyle w:val="ScreenCapture"/>
      </w:pPr>
      <w:r w:rsidRPr="004E4D59">
        <w:t>Claim has status E REJECTED. Not reversed.</w:t>
      </w:r>
    </w:p>
    <w:p w14:paraId="46271ECC" w14:textId="77777777" w:rsidR="004667FC" w:rsidRPr="004E4D59" w:rsidRDefault="004667FC" w:rsidP="00EB433E">
      <w:pPr>
        <w:pStyle w:val="ScreenCapture"/>
      </w:pPr>
    </w:p>
    <w:p w14:paraId="65D56414" w14:textId="4524809F" w:rsidR="004667FC" w:rsidRPr="004E4D59" w:rsidRDefault="00BD4F13" w:rsidP="00EB433E">
      <w:pPr>
        <w:pStyle w:val="ScreenCapture"/>
      </w:pPr>
      <w:bookmarkStart w:id="4074" w:name="pa257"/>
      <w:r w:rsidRPr="004E4D59">
        <w:t xml:space="preserve">Veteran </w:t>
      </w:r>
      <w:bookmarkEnd w:id="4074"/>
      <w:r w:rsidR="004667FC" w:rsidRPr="004E4D59">
        <w:t xml:space="preserve">Prescription </w:t>
      </w:r>
      <w:r w:rsidR="00AC1DC5" w:rsidRPr="004E4D59">
        <w:t>XXXXXXXXX</w:t>
      </w:r>
      <w:r w:rsidR="004667FC" w:rsidRPr="004E4D59">
        <w:t xml:space="preserve"> successfully submitted to ECME for claim generation.</w:t>
      </w:r>
    </w:p>
    <w:p w14:paraId="466D49A7" w14:textId="77777777" w:rsidR="004667FC" w:rsidRPr="004E4D59" w:rsidRDefault="004667FC" w:rsidP="00EB433E">
      <w:pPr>
        <w:pStyle w:val="ScreenCapture"/>
      </w:pPr>
    </w:p>
    <w:p w14:paraId="69AF6534" w14:textId="77777777" w:rsidR="004667FC" w:rsidRPr="004E4D59" w:rsidRDefault="004667FC" w:rsidP="00D74A34">
      <w:pPr>
        <w:pStyle w:val="ScreenCapture"/>
        <w:keepNext/>
      </w:pPr>
      <w:r w:rsidRPr="004E4D59">
        <w:t>Claim Status:</w:t>
      </w:r>
    </w:p>
    <w:p w14:paraId="08CA7E6B" w14:textId="77777777" w:rsidR="004667FC" w:rsidRPr="004E4D59" w:rsidRDefault="004667FC" w:rsidP="00D74A34">
      <w:pPr>
        <w:pStyle w:val="ScreenCapture"/>
        <w:keepNext/>
      </w:pPr>
      <w:r w:rsidRPr="004E4D59">
        <w:t>IN PROGRESS-Waiting to start</w:t>
      </w:r>
    </w:p>
    <w:p w14:paraId="5B609261" w14:textId="77777777" w:rsidR="004667FC" w:rsidRPr="004E4D59" w:rsidRDefault="004667FC" w:rsidP="00D74A34">
      <w:pPr>
        <w:pStyle w:val="ScreenCapture"/>
        <w:keepNext/>
      </w:pPr>
      <w:r w:rsidRPr="004E4D59">
        <w:t>IN PROGRESS-Waiting for packet build</w:t>
      </w:r>
    </w:p>
    <w:p w14:paraId="22DC8655" w14:textId="77777777" w:rsidR="004667FC" w:rsidRPr="004E4D59" w:rsidRDefault="004667FC" w:rsidP="00D74A34">
      <w:pPr>
        <w:pStyle w:val="ScreenCapture"/>
        <w:keepNext/>
      </w:pPr>
      <w:r w:rsidRPr="004E4D59">
        <w:t>IN PROGRESS-Packet being built</w:t>
      </w:r>
    </w:p>
    <w:p w14:paraId="011A1E5C" w14:textId="77777777" w:rsidR="004667FC" w:rsidRPr="004E4D59" w:rsidRDefault="004667FC" w:rsidP="00D74A34">
      <w:pPr>
        <w:pStyle w:val="ScreenCapture"/>
        <w:keepNext/>
      </w:pPr>
      <w:r w:rsidRPr="004E4D59">
        <w:t>IN PROGRESS-Waiting for transmit</w:t>
      </w:r>
    </w:p>
    <w:p w14:paraId="620B5ABB" w14:textId="77777777" w:rsidR="004667FC" w:rsidRPr="004E4D59" w:rsidRDefault="004667FC" w:rsidP="00D74A34">
      <w:pPr>
        <w:pStyle w:val="ScreenCapture"/>
        <w:keepNext/>
      </w:pPr>
      <w:r w:rsidRPr="004E4D59">
        <w:t>IN PROGRESS-Transmitting</w:t>
      </w:r>
    </w:p>
    <w:p w14:paraId="68A49152" w14:textId="77777777" w:rsidR="004667FC" w:rsidRPr="004E4D59" w:rsidRDefault="004667FC" w:rsidP="00EB433E">
      <w:pPr>
        <w:pStyle w:val="ScreenCapture"/>
      </w:pPr>
      <w:r w:rsidRPr="004E4D59">
        <w:t>E PAYABLE</w:t>
      </w:r>
    </w:p>
    <w:p w14:paraId="0C67F6D8" w14:textId="77777777" w:rsidR="004667FC" w:rsidRPr="004E4D59" w:rsidRDefault="004667FC" w:rsidP="00C91FB8">
      <w:pPr>
        <w:rPr>
          <w:color w:val="000000"/>
        </w:rPr>
      </w:pPr>
    </w:p>
    <w:p w14:paraId="0B758035" w14:textId="1961AFDE" w:rsidR="004667FC" w:rsidRPr="004E4D59" w:rsidRDefault="004667FC" w:rsidP="00781315">
      <w:pPr>
        <w:pStyle w:val="Heading3"/>
      </w:pPr>
      <w:bookmarkStart w:id="4075" w:name="_Toc280701294"/>
      <w:bookmarkStart w:id="4076" w:name="_Toc299044465"/>
      <w:bookmarkStart w:id="4077" w:name="_Toc280853634"/>
      <w:bookmarkStart w:id="4078" w:name="_Toc303286201"/>
      <w:bookmarkStart w:id="4079" w:name="_Toc339962085"/>
      <w:bookmarkStart w:id="4080" w:name="_Toc339962599"/>
      <w:bookmarkStart w:id="4081" w:name="_Toc340138744"/>
      <w:bookmarkStart w:id="4082" w:name="_Toc340139015"/>
      <w:bookmarkStart w:id="4083" w:name="_Toc340139294"/>
      <w:bookmarkStart w:id="4084" w:name="_Toc340143908"/>
      <w:bookmarkStart w:id="4085" w:name="_Toc340144165"/>
      <w:bookmarkStart w:id="4086" w:name="_Toc61614520"/>
      <w:bookmarkStart w:id="4087" w:name="_Toc92786366"/>
      <w:bookmarkStart w:id="4088" w:name="_Toc153534702"/>
      <w:r w:rsidRPr="004E4D59">
        <w:t>DAW/NDC Edit</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14:paraId="35C42C86" w14:textId="77777777" w:rsidR="004667FC" w:rsidRPr="004E4D59" w:rsidRDefault="004667FC" w:rsidP="00D74A34">
      <w:pPr>
        <w:keepNext/>
        <w:rPr>
          <w:color w:val="000000"/>
        </w:rPr>
      </w:pPr>
    </w:p>
    <w:p w14:paraId="41ECDE28" w14:textId="77777777" w:rsidR="004667FC" w:rsidRPr="004E4D59" w:rsidRDefault="004667FC" w:rsidP="004667FC">
      <w:pPr>
        <w:rPr>
          <w:color w:val="000000"/>
        </w:rPr>
      </w:pPr>
      <w:r w:rsidRPr="004E4D59">
        <w:rPr>
          <w:color w:val="000000"/>
        </w:rPr>
        <w:t>The Dispensed As Written</w:t>
      </w:r>
      <w:r w:rsidR="005F43EA" w:rsidRPr="004E4D59">
        <w:rPr>
          <w:color w:val="000000"/>
        </w:rPr>
        <w:t xml:space="preserve"> </w:t>
      </w:r>
      <w:r w:rsidRPr="004E4D59">
        <w:rPr>
          <w:color w:val="000000"/>
        </w:rPr>
        <w:t>(DAW)/National Drug Code (NDC) field for discontinued and expired orders can be edited.</w:t>
      </w:r>
    </w:p>
    <w:p w14:paraId="37137754" w14:textId="77777777" w:rsidR="004667FC" w:rsidRPr="004E4D59" w:rsidRDefault="004667FC" w:rsidP="004667FC">
      <w:pPr>
        <w:rPr>
          <w:color w:val="000000"/>
        </w:rPr>
      </w:pPr>
    </w:p>
    <w:p w14:paraId="00D5A058" w14:textId="77777777" w:rsidR="004667FC" w:rsidRPr="004E4D59" w:rsidRDefault="004667FC" w:rsidP="004667FC">
      <w:pPr>
        <w:rPr>
          <w:color w:val="000000"/>
        </w:rPr>
      </w:pPr>
      <w:r w:rsidRPr="004E4D59">
        <w:rPr>
          <w:color w:val="000000"/>
          <w:szCs w:val="24"/>
        </w:rPr>
        <w:t xml:space="preserve">For ePharmacy prescriptions, </w:t>
      </w:r>
      <w:r w:rsidRPr="004E4D59">
        <w:rPr>
          <w:color w:val="000000"/>
        </w:rPr>
        <w:t>the DAW/NDC field for discontinued and expired orders can be edited. The following statuses are editable.</w:t>
      </w:r>
    </w:p>
    <w:p w14:paraId="1E7506BE" w14:textId="77777777" w:rsidR="004667FC" w:rsidRPr="004E4D59" w:rsidRDefault="004667FC" w:rsidP="00F258BC">
      <w:pPr>
        <w:numPr>
          <w:ilvl w:val="0"/>
          <w:numId w:val="53"/>
        </w:numPr>
        <w:spacing w:before="120"/>
        <w:rPr>
          <w:color w:val="000000"/>
        </w:rPr>
      </w:pPr>
      <w:r w:rsidRPr="004E4D59">
        <w:rPr>
          <w:color w:val="000000"/>
        </w:rPr>
        <w:t>11 – EXPIRED</w:t>
      </w:r>
    </w:p>
    <w:p w14:paraId="0A907866" w14:textId="77777777" w:rsidR="004667FC" w:rsidRPr="004E4D59" w:rsidRDefault="004667FC" w:rsidP="00F258BC">
      <w:pPr>
        <w:numPr>
          <w:ilvl w:val="0"/>
          <w:numId w:val="53"/>
        </w:numPr>
        <w:rPr>
          <w:color w:val="000000"/>
        </w:rPr>
      </w:pPr>
      <w:r w:rsidRPr="004E4D59">
        <w:rPr>
          <w:color w:val="000000"/>
        </w:rPr>
        <w:t>12 – DISCONTINUED</w:t>
      </w:r>
    </w:p>
    <w:p w14:paraId="6367AA12" w14:textId="77777777" w:rsidR="004667FC" w:rsidRPr="004E4D59" w:rsidRDefault="004667FC" w:rsidP="00F258BC">
      <w:pPr>
        <w:numPr>
          <w:ilvl w:val="0"/>
          <w:numId w:val="53"/>
        </w:numPr>
        <w:rPr>
          <w:color w:val="000000"/>
        </w:rPr>
      </w:pPr>
      <w:r w:rsidRPr="004E4D59">
        <w:rPr>
          <w:color w:val="000000"/>
        </w:rPr>
        <w:t>14</w:t>
      </w:r>
      <w:r w:rsidR="00D8267F" w:rsidRPr="004E4D59">
        <w:rPr>
          <w:color w:val="000000"/>
        </w:rPr>
        <w:t xml:space="preserve"> </w:t>
      </w:r>
      <w:r w:rsidRPr="004E4D59">
        <w:rPr>
          <w:color w:val="000000"/>
        </w:rPr>
        <w:t>– DISCONTINUED BY PROVIDER</w:t>
      </w:r>
    </w:p>
    <w:p w14:paraId="1AF461E6" w14:textId="77777777" w:rsidR="004667FC" w:rsidRPr="004E4D59" w:rsidRDefault="004667FC" w:rsidP="00F258BC">
      <w:pPr>
        <w:numPr>
          <w:ilvl w:val="0"/>
          <w:numId w:val="53"/>
        </w:numPr>
        <w:rPr>
          <w:color w:val="000000"/>
          <w:szCs w:val="24"/>
        </w:rPr>
      </w:pPr>
      <w:r w:rsidRPr="004E4D59">
        <w:rPr>
          <w:color w:val="000000"/>
        </w:rPr>
        <w:t>15</w:t>
      </w:r>
      <w:r w:rsidR="00D8267F" w:rsidRPr="004E4D59">
        <w:rPr>
          <w:color w:val="000000"/>
        </w:rPr>
        <w:t xml:space="preserve"> </w:t>
      </w:r>
      <w:r w:rsidRPr="004E4D59">
        <w:rPr>
          <w:color w:val="000000"/>
        </w:rPr>
        <w:t>– DISCONTINUED (EDIT).</w:t>
      </w:r>
    </w:p>
    <w:p w14:paraId="2C5C7F2F" w14:textId="77777777" w:rsidR="004667FC" w:rsidRPr="004E4D59" w:rsidRDefault="004667FC" w:rsidP="004667FC">
      <w:pPr>
        <w:rPr>
          <w:color w:val="000000"/>
        </w:rPr>
      </w:pPr>
    </w:p>
    <w:p w14:paraId="7388049D" w14:textId="77777777" w:rsidR="004667FC" w:rsidRPr="004E4D59" w:rsidRDefault="004667FC" w:rsidP="004667FC">
      <w:pPr>
        <w:rPr>
          <w:szCs w:val="24"/>
        </w:rPr>
      </w:pPr>
      <w:r w:rsidRPr="004E4D59">
        <w:rPr>
          <w:szCs w:val="24"/>
        </w:rPr>
        <w:t>Status’s 14 and 15 above result from the prescription being discontinued from CPRS. For status 14</w:t>
      </w:r>
      <w:r w:rsidR="00D8267F" w:rsidRPr="004E4D59">
        <w:rPr>
          <w:szCs w:val="24"/>
        </w:rPr>
        <w:t xml:space="preserve"> </w:t>
      </w:r>
      <w:r w:rsidRPr="004E4D59">
        <w:rPr>
          <w:szCs w:val="24"/>
        </w:rPr>
        <w:t>– DISCONTINUED BY PROVIDER, the user can choose to discontinue the prescription in CPRS by selecting “Requesting Physician Cancelled” for the reason.</w:t>
      </w:r>
    </w:p>
    <w:p w14:paraId="4425F35F" w14:textId="77777777" w:rsidR="004667FC" w:rsidRPr="00F4498B" w:rsidRDefault="004667FC" w:rsidP="004667FC">
      <w:pPr>
        <w:rPr>
          <w:sz w:val="20"/>
          <w:szCs w:val="20"/>
        </w:rPr>
      </w:pPr>
    </w:p>
    <w:p w14:paraId="7EF6528F" w14:textId="77777777" w:rsidR="004667FC" w:rsidRPr="004E4D59" w:rsidRDefault="004667FC" w:rsidP="004667FC">
      <w:pPr>
        <w:rPr>
          <w:color w:val="000000"/>
        </w:rPr>
      </w:pPr>
      <w:r w:rsidRPr="004E4D59">
        <w:rPr>
          <w:szCs w:val="24"/>
        </w:rPr>
        <w:t>The following is an example of the activity log entry stored on the prescription for this type of discontinu</w:t>
      </w:r>
      <w:r w:rsidRPr="004E4D59">
        <w:rPr>
          <w:color w:val="000000"/>
          <w:szCs w:val="24"/>
        </w:rPr>
        <w:t>e:</w:t>
      </w:r>
    </w:p>
    <w:p w14:paraId="4ACA29FD" w14:textId="77777777" w:rsidR="004667FC" w:rsidRPr="004E4D59" w:rsidRDefault="004667FC" w:rsidP="004667FC">
      <w:pPr>
        <w:rPr>
          <w:color w:val="000000"/>
        </w:rPr>
      </w:pPr>
    </w:p>
    <w:p w14:paraId="48B9BA6F" w14:textId="53A4928B" w:rsidR="004667FC" w:rsidRPr="004E4D59" w:rsidRDefault="004667FC" w:rsidP="009D7CE9">
      <w:pPr>
        <w:pStyle w:val="ScreenCapture"/>
        <w:keepNext/>
      </w:pPr>
      <w:r w:rsidRPr="004E4D59">
        <w:t xml:space="preserve">1   06/20/08    DISCONTINUED   ORIGINAL       OPPHARM,ONE </w:t>
      </w:r>
    </w:p>
    <w:p w14:paraId="183200E7" w14:textId="52282184" w:rsidR="004667FC" w:rsidRPr="004E4D59" w:rsidRDefault="004667FC" w:rsidP="00EB433E">
      <w:pPr>
        <w:pStyle w:val="ScreenCapture"/>
      </w:pPr>
      <w:r w:rsidRPr="004E4D59">
        <w:t xml:space="preserve">Comments: Discontinued by OE/RR. </w:t>
      </w:r>
    </w:p>
    <w:p w14:paraId="515969D2" w14:textId="77777777" w:rsidR="004667FC" w:rsidRPr="00F4498B" w:rsidRDefault="004667FC" w:rsidP="00FF1AED">
      <w:pPr>
        <w:rPr>
          <w:sz w:val="20"/>
          <w:szCs w:val="20"/>
        </w:rPr>
      </w:pPr>
    </w:p>
    <w:p w14:paraId="6E3D7733" w14:textId="77777777" w:rsidR="004667FC" w:rsidRPr="004E4D59" w:rsidRDefault="004667FC" w:rsidP="004667FC">
      <w:pPr>
        <w:rPr>
          <w:color w:val="000000"/>
          <w:szCs w:val="24"/>
        </w:rPr>
      </w:pPr>
      <w:r w:rsidRPr="004E4D59">
        <w:rPr>
          <w:szCs w:val="24"/>
        </w:rPr>
        <w:t>For status 15</w:t>
      </w:r>
      <w:r w:rsidR="00D8267F" w:rsidRPr="004E4D59">
        <w:rPr>
          <w:szCs w:val="24"/>
        </w:rPr>
        <w:t xml:space="preserve"> </w:t>
      </w:r>
      <w:r w:rsidRPr="004E4D59">
        <w:rPr>
          <w:szCs w:val="24"/>
        </w:rPr>
        <w:t>– DISCONTINUED (EDIT), the user can edit a prescription in CPRS which discontinues the prescription being edited resulting in status 15 in the Outpatient Pharmacy package. The following is an example of the activity</w:t>
      </w:r>
      <w:r w:rsidRPr="004E4D59">
        <w:rPr>
          <w:color w:val="000000"/>
          <w:szCs w:val="24"/>
        </w:rPr>
        <w:t xml:space="preserve"> log entry on the prescription in OP:</w:t>
      </w:r>
    </w:p>
    <w:p w14:paraId="4712DE88" w14:textId="77777777" w:rsidR="004667FC" w:rsidRPr="004E4D59" w:rsidRDefault="004667FC" w:rsidP="004667FC">
      <w:pPr>
        <w:rPr>
          <w:color w:val="000000"/>
        </w:rPr>
      </w:pPr>
    </w:p>
    <w:p w14:paraId="39EFDCC0" w14:textId="0ED75C2E" w:rsidR="004667FC" w:rsidRPr="004E4D59" w:rsidRDefault="004667FC" w:rsidP="009D7CE9">
      <w:pPr>
        <w:pStyle w:val="ScreenCapture"/>
        <w:keepNext/>
      </w:pPr>
      <w:r w:rsidRPr="004E4D59">
        <w:t xml:space="preserve">2   06/05/08    DISCONTINUED   ORIGINAL       OPHARM,ONE </w:t>
      </w:r>
    </w:p>
    <w:p w14:paraId="41F48751" w14:textId="21D70D5B" w:rsidR="004667FC" w:rsidRPr="004E4D59" w:rsidRDefault="004667FC" w:rsidP="00EB433E">
      <w:pPr>
        <w:pStyle w:val="ScreenCapture"/>
      </w:pPr>
      <w:r w:rsidRPr="004E4D59">
        <w:t xml:space="preserve">Comments: Discontinued due to CPRS edit </w:t>
      </w:r>
    </w:p>
    <w:p w14:paraId="5CF818E6" w14:textId="77777777" w:rsidR="004667FC" w:rsidRPr="004E4D59" w:rsidRDefault="004667FC" w:rsidP="00C91FB8">
      <w:pPr>
        <w:rPr>
          <w:color w:val="000000"/>
        </w:rPr>
      </w:pPr>
    </w:p>
    <w:p w14:paraId="34E00DAA" w14:textId="77777777" w:rsidR="004667FC" w:rsidRPr="004E4D59" w:rsidRDefault="004667FC" w:rsidP="00781315">
      <w:pPr>
        <w:pStyle w:val="Heading3"/>
      </w:pPr>
      <w:bookmarkStart w:id="4089" w:name="_Toc280701295"/>
      <w:bookmarkStart w:id="4090" w:name="_Toc299044466"/>
      <w:bookmarkStart w:id="4091" w:name="_Toc280853635"/>
      <w:bookmarkStart w:id="4092" w:name="_Toc303286202"/>
      <w:bookmarkStart w:id="4093" w:name="_Toc339962086"/>
      <w:bookmarkStart w:id="4094" w:name="_Toc339962600"/>
      <w:bookmarkStart w:id="4095" w:name="_Toc340138745"/>
      <w:bookmarkStart w:id="4096" w:name="_Toc340139016"/>
      <w:bookmarkStart w:id="4097" w:name="_Toc340139295"/>
      <w:bookmarkStart w:id="4098" w:name="_Toc340143909"/>
      <w:bookmarkStart w:id="4099" w:name="_Toc340144166"/>
      <w:bookmarkStart w:id="4100" w:name="_Toc61614521"/>
      <w:bookmarkStart w:id="4101" w:name="_Toc92786367"/>
      <w:bookmarkStart w:id="4102" w:name="_Toc153534703"/>
      <w:r w:rsidRPr="004E4D59">
        <w:t>Using the Copy Action</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14:paraId="127911FF" w14:textId="77777777" w:rsidR="004667FC" w:rsidRPr="004E4D59" w:rsidRDefault="004667FC" w:rsidP="004667FC">
      <w:pPr>
        <w:rPr>
          <w:color w:val="000000"/>
          <w:sz w:val="20"/>
          <w:szCs w:val="20"/>
        </w:rPr>
      </w:pPr>
    </w:p>
    <w:p w14:paraId="49B411F1" w14:textId="77777777" w:rsidR="004667FC" w:rsidRPr="004E4D59" w:rsidRDefault="004667FC" w:rsidP="004667FC">
      <w:pPr>
        <w:rPr>
          <w:color w:val="000000"/>
          <w:szCs w:val="20"/>
        </w:rPr>
      </w:pPr>
      <w:r w:rsidRPr="004E4D59">
        <w:rPr>
          <w:color w:val="000000"/>
          <w:szCs w:val="20"/>
        </w:rPr>
        <w:t>If a double question mark (??) had been entered at the “Select Action:”</w:t>
      </w:r>
      <w:r w:rsidR="000462AA" w:rsidRPr="004E4D59">
        <w:rPr>
          <w:color w:val="000000"/>
          <w:szCs w:val="20"/>
        </w:rPr>
        <w:t xml:space="preserve"> </w:t>
      </w:r>
      <w:r w:rsidRPr="004E4D59">
        <w:rPr>
          <w:color w:val="000000"/>
          <w:szCs w:val="20"/>
        </w:rPr>
        <w:t>prompt, the following hidden actions would display in the action area.</w:t>
      </w:r>
    </w:p>
    <w:p w14:paraId="1C212E22" w14:textId="77777777" w:rsidR="004667FC" w:rsidRPr="004E4D59" w:rsidRDefault="004667FC" w:rsidP="004667FC">
      <w:pPr>
        <w:rPr>
          <w:color w:val="000000"/>
          <w:szCs w:val="20"/>
        </w:rPr>
      </w:pPr>
    </w:p>
    <w:p w14:paraId="3FF39130" w14:textId="77777777" w:rsidR="004667FC" w:rsidRPr="004E4D59" w:rsidRDefault="004667FC" w:rsidP="004667FC">
      <w:pPr>
        <w:rPr>
          <w:iCs/>
          <w:color w:val="000000"/>
          <w:szCs w:val="24"/>
        </w:rPr>
      </w:pPr>
      <w:r w:rsidRPr="004E4D59">
        <w:rPr>
          <w:iCs/>
          <w:color w:val="000000"/>
          <w:szCs w:val="24"/>
        </w:rPr>
        <w:t>The following actions are also available:</w:t>
      </w:r>
    </w:p>
    <w:p w14:paraId="7E15B92C" w14:textId="77777777" w:rsidR="004667FC" w:rsidRPr="004E4D59" w:rsidRDefault="004667FC" w:rsidP="004667FC">
      <w:pPr>
        <w:rPr>
          <w:iCs/>
          <w:color w:val="000000"/>
          <w:szCs w:val="24"/>
        </w:rPr>
      </w:pPr>
    </w:p>
    <w:p w14:paraId="226DCBEA" w14:textId="77777777" w:rsidR="00F42AF6" w:rsidRPr="004E4D59" w:rsidRDefault="00F42AF6" w:rsidP="00EB433E">
      <w:pPr>
        <w:pStyle w:val="ScreenCapture"/>
      </w:pPr>
      <w:r w:rsidRPr="004E4D59">
        <w:t>AL   Activity Logs (OP)   REJ  View REJECT           DN   Down a Line</w:t>
      </w:r>
    </w:p>
    <w:p w14:paraId="69349E75" w14:textId="77777777" w:rsidR="00F42AF6" w:rsidRPr="004E4D59" w:rsidRDefault="00F42AF6" w:rsidP="00EB433E">
      <w:pPr>
        <w:pStyle w:val="ScreenCapture"/>
      </w:pPr>
      <w:r w:rsidRPr="004E4D59">
        <w:t>VF   Verify (OP)          VER  View ePharmacy Rx     FS   First Screen</w:t>
      </w:r>
    </w:p>
    <w:p w14:paraId="22AFCF2A" w14:textId="77777777" w:rsidR="00F42AF6" w:rsidRPr="004E4D59" w:rsidRDefault="00F42AF6" w:rsidP="00EB433E">
      <w:pPr>
        <w:pStyle w:val="ScreenCapture"/>
      </w:pPr>
      <w:r w:rsidRPr="004E4D59">
        <w:t>CO   Copy (OP)            RES  Resubmit Claim        GO   Go to Page</w:t>
      </w:r>
    </w:p>
    <w:p w14:paraId="4DAB3DDF" w14:textId="77777777" w:rsidR="00F42AF6" w:rsidRPr="004E4D59" w:rsidRDefault="00F42AF6" w:rsidP="00EB433E">
      <w:pPr>
        <w:pStyle w:val="ScreenCapture"/>
      </w:pPr>
      <w:r w:rsidRPr="004E4D59">
        <w:t>TR   Convert Titration Rx REV  Reverse Claim         LS   Last Screen</w:t>
      </w:r>
    </w:p>
    <w:p w14:paraId="3D717605" w14:textId="77777777" w:rsidR="00F42AF6" w:rsidRPr="004E4D59" w:rsidRDefault="00F42AF6" w:rsidP="00EB433E">
      <w:pPr>
        <w:pStyle w:val="ScreenCapture"/>
      </w:pPr>
      <w:r w:rsidRPr="004E4D59">
        <w:t>TM   Titration Mark/UnmarkIN   Intervention Menu     PS   Print Screen</w:t>
      </w:r>
    </w:p>
    <w:p w14:paraId="44C967C5" w14:textId="77777777" w:rsidR="00F42AF6" w:rsidRPr="004E4D59" w:rsidRDefault="00F42AF6" w:rsidP="00EB433E">
      <w:pPr>
        <w:pStyle w:val="ScreenCapture"/>
      </w:pPr>
      <w:r w:rsidRPr="004E4D59">
        <w:t>RP   Reprint (OP)         DA   Display Drug AllergiesPT  Print List</w:t>
      </w:r>
    </w:p>
    <w:p w14:paraId="7D9ED51E" w14:textId="77777777" w:rsidR="00F42AF6" w:rsidRPr="004E4D59" w:rsidRDefault="00F42AF6" w:rsidP="00EB433E">
      <w:pPr>
        <w:pStyle w:val="ScreenCapture"/>
      </w:pPr>
      <w:r w:rsidRPr="004E4D59">
        <w:t>HD   Hold (OP)            DIN  Drug Restr/Guide (OP) QU   Quit</w:t>
      </w:r>
    </w:p>
    <w:p w14:paraId="5162D6F5" w14:textId="77777777" w:rsidR="00F42AF6" w:rsidRPr="004E4D59" w:rsidRDefault="00F42AF6" w:rsidP="00EB433E">
      <w:pPr>
        <w:pStyle w:val="ScreenCapture"/>
      </w:pPr>
      <w:r w:rsidRPr="004E4D59">
        <w:t>UH   Unhold (OP)          +    Next Screen           RD   Re Display Screen</w:t>
      </w:r>
    </w:p>
    <w:p w14:paraId="57DD66F8" w14:textId="77777777" w:rsidR="00F42AF6" w:rsidRPr="004E4D59" w:rsidRDefault="00F42AF6" w:rsidP="00EB433E">
      <w:pPr>
        <w:pStyle w:val="ScreenCapture"/>
      </w:pPr>
      <w:r w:rsidRPr="004E4D59">
        <w:t>PI   Patient Information  -    Previous Screen       SL   Search List</w:t>
      </w:r>
    </w:p>
    <w:p w14:paraId="63C41C7F" w14:textId="77777777" w:rsidR="00F42AF6" w:rsidRPr="004E4D59" w:rsidRDefault="00F42AF6" w:rsidP="00EB433E">
      <w:pPr>
        <w:pStyle w:val="ScreenCapture"/>
      </w:pPr>
      <w:r w:rsidRPr="004E4D59">
        <w:t>PP   Pull Rx (OP)         &lt;    Shift View to Left    UP   Up a Line</w:t>
      </w:r>
    </w:p>
    <w:p w14:paraId="75861D42" w14:textId="77777777" w:rsidR="00F42AF6" w:rsidRPr="004E4D59" w:rsidRDefault="00F42AF6" w:rsidP="00EB433E">
      <w:pPr>
        <w:pStyle w:val="ScreenCapture"/>
      </w:pPr>
      <w:r w:rsidRPr="004E4D59">
        <w:t>IP   Inpat. Profile (OP)  &gt;    Shift View to Right</w:t>
      </w:r>
    </w:p>
    <w:p w14:paraId="351D671C" w14:textId="77777777" w:rsidR="00F42AF6" w:rsidRPr="004E4D59" w:rsidRDefault="00F42AF6" w:rsidP="00EB433E">
      <w:pPr>
        <w:pStyle w:val="ScreenCapture"/>
      </w:pPr>
      <w:r w:rsidRPr="004E4D59">
        <w:t>OTH  Other OP Actions     ADPL Auto Display(On/Off)</w:t>
      </w:r>
    </w:p>
    <w:p w14:paraId="44097A02" w14:textId="77777777" w:rsidR="004667FC" w:rsidRPr="004E4D59" w:rsidRDefault="004667FC" w:rsidP="004667FC">
      <w:pPr>
        <w:rPr>
          <w:rFonts w:eastAsia="MS Mincho"/>
        </w:rPr>
      </w:pPr>
    </w:p>
    <w:p w14:paraId="6C8B44FA" w14:textId="130DB74A" w:rsidR="00492624" w:rsidRPr="004E4D59" w:rsidRDefault="00492624" w:rsidP="00492624">
      <w:pPr>
        <w:ind w:left="810" w:hanging="774"/>
        <w:rPr>
          <w:position w:val="-4"/>
        </w:rPr>
      </w:pPr>
      <w:r w:rsidRPr="004E4D59">
        <w:rPr>
          <w:noProof/>
        </w:rPr>
        <w:drawing>
          <wp:inline distT="0" distB="0" distL="0" distR="0" wp14:anchorId="61E014CF" wp14:editId="249B1729">
            <wp:extent cx="461010" cy="374015"/>
            <wp:effectExtent l="0" t="0" r="0" b="6985"/>
            <wp:docPr id="19" name="Picture 1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4E4D59">
        <w:t xml:space="preserve"> </w:t>
      </w:r>
      <w:r w:rsidR="749E2EE2" w:rsidRPr="004E4D59">
        <w:rPr>
          <w:position w:val="-4"/>
        </w:rPr>
        <w:t xml:space="preserve">If the order utilizes the </w:t>
      </w:r>
      <w:bookmarkStart w:id="4103" w:name="p477_246_Except_note"/>
      <w:r w:rsidR="749E2EE2" w:rsidRPr="004E4D59">
        <w:rPr>
          <w:position w:val="-4"/>
        </w:rPr>
        <w:t xml:space="preserve">EXCEPT </w:t>
      </w:r>
      <w:bookmarkEnd w:id="4103"/>
      <w:r w:rsidR="749E2EE2" w:rsidRPr="004E4D59">
        <w:rPr>
          <w:position w:val="-4"/>
        </w:rPr>
        <w:t>conjunction, copy will no longer be allowed. The message bar will display: Cannot COPY. Invalid ‘except’ conjunction!</w:t>
      </w:r>
    </w:p>
    <w:p w14:paraId="103D5925" w14:textId="77777777" w:rsidR="00492624" w:rsidRPr="004E4D59" w:rsidRDefault="00492624" w:rsidP="00492624">
      <w:pPr>
        <w:ind w:left="810" w:hanging="774"/>
        <w:rPr>
          <w:rFonts w:ascii="r_ansi" w:hAnsi="r_ansi"/>
          <w:sz w:val="20"/>
          <w:szCs w:val="20"/>
        </w:rPr>
      </w:pPr>
    </w:p>
    <w:p w14:paraId="3A9A7A97" w14:textId="77777777" w:rsidR="004667FC" w:rsidRPr="004E4D59" w:rsidRDefault="004667FC" w:rsidP="004667FC">
      <w:pPr>
        <w:rPr>
          <w:color w:val="000000"/>
          <w:szCs w:val="20"/>
        </w:rPr>
      </w:pPr>
      <w:r w:rsidRPr="004E4D59">
        <w:rPr>
          <w:color w:val="000000"/>
          <w:szCs w:val="20"/>
        </w:rPr>
        <w:t>Copy is a hidden action used to copy an order and edit any field.</w:t>
      </w:r>
    </w:p>
    <w:p w14:paraId="535DC0DB" w14:textId="77777777" w:rsidR="004667FC" w:rsidRPr="004E4D59" w:rsidRDefault="004667FC" w:rsidP="004667FC">
      <w:pPr>
        <w:rPr>
          <w:color w:val="000000"/>
          <w:szCs w:val="20"/>
        </w:rPr>
      </w:pPr>
    </w:p>
    <w:p w14:paraId="4EBC6EC5" w14:textId="77777777" w:rsidR="004667FC" w:rsidRPr="004E4D59" w:rsidRDefault="004667FC" w:rsidP="008E248B">
      <w:pPr>
        <w:pStyle w:val="ExampleHeading"/>
      </w:pPr>
      <w:bookmarkStart w:id="4104" w:name="Page_264"/>
      <w:bookmarkStart w:id="4105" w:name="Page_263"/>
      <w:bookmarkStart w:id="4106" w:name="OLE_LINK16"/>
      <w:bookmarkStart w:id="4107" w:name="OLE_LINK17"/>
      <w:bookmarkEnd w:id="4104"/>
      <w:bookmarkEnd w:id="4105"/>
      <w:r w:rsidRPr="004E4D59">
        <w:t>Example: Copying an Order</w:t>
      </w:r>
    </w:p>
    <w:bookmarkEnd w:id="4106"/>
    <w:bookmarkEnd w:id="4107"/>
    <w:p w14:paraId="2DF253E9" w14:textId="77777777" w:rsidR="004667FC" w:rsidRPr="004E4D59" w:rsidRDefault="004667FC" w:rsidP="00EB433E">
      <w:pPr>
        <w:pStyle w:val="ScreenCapture"/>
      </w:pPr>
      <w:r w:rsidRPr="004E4D59">
        <w:t>Medication Profile            Jun 04, 2006 15:49:09          Page:    1 of    1</w:t>
      </w:r>
    </w:p>
    <w:p w14:paraId="4489CB0A" w14:textId="77777777" w:rsidR="004667FC" w:rsidRPr="004E4D59" w:rsidRDefault="004667FC" w:rsidP="00EB433E">
      <w:pPr>
        <w:pStyle w:val="ScreenCapture"/>
      </w:pPr>
      <w:r w:rsidRPr="004E4D59">
        <w:t xml:space="preserve">OPPATIENT6,ONE                                                       </w:t>
      </w:r>
      <w:r w:rsidRPr="004E4D59">
        <w:rPr>
          <w:color w:val="FFFFFF"/>
          <w:shd w:val="clear" w:color="auto" w:fill="000000"/>
        </w:rPr>
        <w:t>&lt;A&gt;</w:t>
      </w:r>
    </w:p>
    <w:p w14:paraId="753F1DB7" w14:textId="25CE98CD"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1163E294" w14:textId="01C8A9DF" w:rsidR="004667F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3FF80D39" w14:textId="0A2988BC" w:rsidR="00A54ECC" w:rsidRPr="004E4D59" w:rsidRDefault="00A54ECC" w:rsidP="00EB433E">
      <w:pPr>
        <w:pStyle w:val="ScreenCapture"/>
      </w:pPr>
      <w:r w:rsidRPr="004E4D59">
        <w:t xml:space="preserve">  SEX: MALE </w:t>
      </w:r>
    </w:p>
    <w:p w14:paraId="2A202C29" w14:textId="77777777" w:rsidR="004667FC" w:rsidRPr="004E4D59" w:rsidRDefault="004667FC" w:rsidP="00EB433E">
      <w:pPr>
        <w:pStyle w:val="ScreenCapture"/>
      </w:pPr>
      <w:r w:rsidRPr="004E4D59">
        <w:t xml:space="preserve"> CrCL: 102.4(est.) (CREAT:1.0mg/dL 10/30/12)     BSA (m2): 1.91</w:t>
      </w:r>
    </w:p>
    <w:p w14:paraId="2F4ADC50" w14:textId="77777777" w:rsidR="004667FC" w:rsidRPr="004E4D59" w:rsidRDefault="004667FC" w:rsidP="00EB433E">
      <w:pPr>
        <w:pStyle w:val="ScreenCapture"/>
      </w:pPr>
      <w:r w:rsidRPr="004E4D59">
        <w:t xml:space="preserve">                                                            ISSUE  LAST REF DAY</w:t>
      </w:r>
    </w:p>
    <w:p w14:paraId="65F2C479" w14:textId="77777777" w:rsidR="004667FC" w:rsidRPr="004E4D59" w:rsidRDefault="004667FC" w:rsidP="00EB433E">
      <w:pPr>
        <w:pStyle w:val="ScreenCapture"/>
      </w:pPr>
      <w:r w:rsidRPr="004E4D59">
        <w:t xml:space="preserve"> #  RX #         DRUG                                QTY ST  DATE  FILL REM SUP</w:t>
      </w:r>
    </w:p>
    <w:p w14:paraId="2D6846E0" w14:textId="766F5B07" w:rsidR="004667FC" w:rsidRPr="004E4D59" w:rsidRDefault="004667FC" w:rsidP="00EB433E">
      <w:pPr>
        <w:pStyle w:val="ScreenCapture"/>
      </w:pPr>
    </w:p>
    <w:p w14:paraId="1473CEF4" w14:textId="77777777" w:rsidR="004667FC" w:rsidRPr="004E4D59" w:rsidRDefault="004667FC" w:rsidP="00EB433E">
      <w:pPr>
        <w:pStyle w:val="ScreenCapture"/>
      </w:pPr>
      <w:r w:rsidRPr="004E4D59">
        <w:t>-------------------------------------ACTIVE------------------------------------</w:t>
      </w:r>
    </w:p>
    <w:p w14:paraId="39D7165F" w14:textId="29041E5C" w:rsidR="004667FC" w:rsidRPr="004E4D59" w:rsidRDefault="004667FC" w:rsidP="00EB433E">
      <w:pPr>
        <w:pStyle w:val="ScreenCapture"/>
      </w:pPr>
      <w:r w:rsidRPr="004E4D59">
        <w:t xml:space="preserve"> 1 </w:t>
      </w:r>
      <w:r w:rsidR="00C57E04" w:rsidRPr="004E4D59">
        <w:t>XXXXXX</w:t>
      </w:r>
      <w:r w:rsidRPr="004E4D59">
        <w:t>$       AMPICILLIN 250MG CAP                 80 A  05-25 06-01   0  10</w:t>
      </w:r>
    </w:p>
    <w:p w14:paraId="0B82090A" w14:textId="1E0D7FAC" w:rsidR="004667FC" w:rsidRPr="004E4D59" w:rsidRDefault="004667FC" w:rsidP="00EB433E">
      <w:pPr>
        <w:pStyle w:val="ScreenCapture"/>
      </w:pPr>
      <w:r w:rsidRPr="004E4D59">
        <w:t xml:space="preserve"> 2 </w:t>
      </w:r>
      <w:r w:rsidR="00C57E04" w:rsidRPr="004E4D59">
        <w:t xml:space="preserve">XXXXXX        </w:t>
      </w:r>
      <w:r w:rsidRPr="004E4D59">
        <w:t>LISINOPRIL 10MG TAB                 150 A&gt; 05-17 05-17   2  30</w:t>
      </w:r>
    </w:p>
    <w:p w14:paraId="16A185E6" w14:textId="77777777" w:rsidR="004667FC" w:rsidRPr="004E4D59" w:rsidRDefault="004667FC" w:rsidP="00EB433E">
      <w:pPr>
        <w:pStyle w:val="ScreenCapture"/>
      </w:pPr>
    </w:p>
    <w:p w14:paraId="4D9A840C" w14:textId="689AAD67" w:rsidR="004667FC" w:rsidRPr="004E4D59" w:rsidRDefault="004667FC" w:rsidP="00EB433E">
      <w:pPr>
        <w:pStyle w:val="ScreenCapture"/>
      </w:pPr>
      <w:r w:rsidRPr="004E4D59">
        <w:t xml:space="preserve">          Enter ?? for more actions </w:t>
      </w:r>
    </w:p>
    <w:p w14:paraId="3BC8A2BE" w14:textId="77777777" w:rsidR="004667FC" w:rsidRPr="004E4D59" w:rsidRDefault="004667FC" w:rsidP="00EB433E">
      <w:pPr>
        <w:pStyle w:val="ScreenCapture"/>
      </w:pPr>
      <w:r w:rsidRPr="004E4D59">
        <w:t>PU  Patient Record Update               NO  New Order</w:t>
      </w:r>
    </w:p>
    <w:p w14:paraId="1B181975" w14:textId="77777777" w:rsidR="004667FC" w:rsidRPr="004E4D59" w:rsidRDefault="004667FC" w:rsidP="00EB433E">
      <w:pPr>
        <w:pStyle w:val="ScreenCapture"/>
      </w:pPr>
      <w:r w:rsidRPr="004E4D59">
        <w:t>PI  Patient Information                 SO  Select Order</w:t>
      </w:r>
    </w:p>
    <w:p w14:paraId="06956D75" w14:textId="77777777" w:rsidR="004667FC" w:rsidRPr="004E4D59" w:rsidRDefault="004667FC" w:rsidP="00EB433E">
      <w:pPr>
        <w:pStyle w:val="ScreenCapture"/>
        <w:rPr>
          <w:rFonts w:ascii="Arial" w:hAnsi="Arial" w:cs="Arial"/>
          <w:shd w:val="clear" w:color="auto" w:fill="FFFFFF"/>
        </w:rPr>
      </w:pPr>
      <w:r w:rsidRPr="004E4D59">
        <w:t xml:space="preserve">Select Action: Quit// SO   Select Order  </w:t>
      </w:r>
      <w:r w:rsidRPr="004E4D59">
        <w:rPr>
          <w:shd w:val="clear" w:color="auto" w:fill="FFFFFF"/>
        </w:rPr>
        <w:t>[</w:t>
      </w:r>
      <w:r w:rsidRPr="004E4D59">
        <w:rPr>
          <w:rFonts w:ascii="Arial" w:hAnsi="Arial" w:cs="Arial"/>
          <w:shd w:val="clear" w:color="auto" w:fill="FFFFFF"/>
        </w:rPr>
        <w:t>Or enter the order number here, e.g., 1]</w:t>
      </w:r>
    </w:p>
    <w:p w14:paraId="2D94CDB7" w14:textId="77777777" w:rsidR="004667FC" w:rsidRPr="004E4D59" w:rsidRDefault="004667FC" w:rsidP="00EB433E">
      <w:pPr>
        <w:pStyle w:val="ScreenCapture"/>
      </w:pPr>
      <w:r w:rsidRPr="004E4D59">
        <w:t xml:space="preserve">Select Orders by number: (1-2): </w:t>
      </w:r>
      <w:r w:rsidRPr="004E4D59">
        <w:rPr>
          <w:b/>
          <w:bCs/>
        </w:rPr>
        <w:t>1</w:t>
      </w:r>
    </w:p>
    <w:p w14:paraId="40A49F66" w14:textId="77777777" w:rsidR="004667FC" w:rsidRPr="004E4D59" w:rsidRDefault="004667FC" w:rsidP="00C91FB8">
      <w:pPr>
        <w:rPr>
          <w:color w:val="000000"/>
        </w:rPr>
      </w:pPr>
    </w:p>
    <w:p w14:paraId="0683F58F" w14:textId="77777777" w:rsidR="004667FC" w:rsidRPr="004E4D59" w:rsidRDefault="004667FC" w:rsidP="004667FC">
      <w:pPr>
        <w:rPr>
          <w:color w:val="000000"/>
          <w:szCs w:val="20"/>
        </w:rPr>
      </w:pPr>
      <w:r w:rsidRPr="004E4D59">
        <w:rPr>
          <w:color w:val="000000"/>
          <w:szCs w:val="20"/>
        </w:rPr>
        <w:t>Remember that actions in parentheses, like Refill in this example, are not available for the order.</w:t>
      </w:r>
    </w:p>
    <w:p w14:paraId="0F7018D6" w14:textId="77777777" w:rsidR="004667FC" w:rsidRPr="004E4D59" w:rsidRDefault="004667FC" w:rsidP="00C91FB8">
      <w:pPr>
        <w:rPr>
          <w:color w:val="000000"/>
        </w:rPr>
      </w:pPr>
    </w:p>
    <w:p w14:paraId="5A7591D2" w14:textId="77777777" w:rsidR="004667FC" w:rsidRPr="004E4D59" w:rsidRDefault="004667FC" w:rsidP="008E248B">
      <w:pPr>
        <w:pStyle w:val="ExampleHeading"/>
      </w:pPr>
      <w:r w:rsidRPr="004E4D59">
        <w:t>Example: Copying an Order (continued)</w:t>
      </w:r>
    </w:p>
    <w:p w14:paraId="6B681B73" w14:textId="77777777" w:rsidR="004667FC" w:rsidRPr="004E4D59" w:rsidRDefault="004667FC" w:rsidP="00EB433E">
      <w:pPr>
        <w:pStyle w:val="ScreenCapture"/>
      </w:pPr>
      <w:r w:rsidRPr="004E4D59">
        <w:t>OP Medications (ACTIVE)       Jun 04, 2006 15:50:49          Page:    1 of    3</w:t>
      </w:r>
    </w:p>
    <w:p w14:paraId="13F1F5C7" w14:textId="77777777" w:rsidR="004667FC" w:rsidRPr="004E4D59" w:rsidRDefault="004667FC" w:rsidP="00EB433E">
      <w:pPr>
        <w:pStyle w:val="ScreenCapture"/>
      </w:pPr>
      <w:r w:rsidRPr="004E4D59">
        <w:t xml:space="preserve">OPPATIENT6,ONE                                                        </w:t>
      </w:r>
      <w:r w:rsidRPr="004E4D59">
        <w:rPr>
          <w:color w:val="FFFFFF"/>
          <w:shd w:val="clear" w:color="auto" w:fill="000000"/>
        </w:rPr>
        <w:t>&lt;A&gt;</w:t>
      </w:r>
    </w:p>
    <w:p w14:paraId="446E9574" w14:textId="0193D77B"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61686BE3" w14:textId="1FBE27F5" w:rsidR="004667F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7DFFE11E" w14:textId="3C19D382" w:rsidR="00A54ECC" w:rsidRPr="004E4D59" w:rsidRDefault="00A54ECC" w:rsidP="00EB433E">
      <w:pPr>
        <w:pStyle w:val="ScreenCapture"/>
      </w:pPr>
      <w:r w:rsidRPr="004E4D59">
        <w:t xml:space="preserve">  SEX: MALE </w:t>
      </w:r>
    </w:p>
    <w:p w14:paraId="5C6C2D30" w14:textId="77777777" w:rsidR="00A54ECC" w:rsidRPr="004E4D59" w:rsidRDefault="00A54ECC" w:rsidP="00EB433E">
      <w:pPr>
        <w:pStyle w:val="ScreenCapture"/>
      </w:pPr>
      <w:r w:rsidRPr="004E4D59">
        <w:t xml:space="preserve"> CrCL: &lt;Not Found&gt; (CREAT: Not Found)            BSA (m2): 2.09</w:t>
      </w:r>
    </w:p>
    <w:p w14:paraId="3D0E7CDA" w14:textId="10FB2A34" w:rsidR="004667FC" w:rsidRPr="004E4D59" w:rsidRDefault="004667FC" w:rsidP="00EB433E">
      <w:pPr>
        <w:pStyle w:val="ScreenCapture"/>
      </w:pPr>
    </w:p>
    <w:p w14:paraId="6FD89F0B" w14:textId="45D40821" w:rsidR="004667FC" w:rsidRPr="004E4D59" w:rsidRDefault="004667FC" w:rsidP="00EB433E">
      <w:pPr>
        <w:pStyle w:val="ScreenCapture"/>
      </w:pPr>
      <w:r w:rsidRPr="004E4D59">
        <w:t xml:space="preserve">                Rx #: </w:t>
      </w:r>
      <w:r w:rsidR="00C57E04" w:rsidRPr="004E4D59">
        <w:t>XXXXXX</w:t>
      </w:r>
      <w:r w:rsidRPr="004E4D59">
        <w:t xml:space="preserve">$ </w:t>
      </w:r>
    </w:p>
    <w:p w14:paraId="645A5FC1" w14:textId="2273712C" w:rsidR="004667FC" w:rsidRPr="004E4D59" w:rsidRDefault="004667FC" w:rsidP="00EB433E">
      <w:pPr>
        <w:pStyle w:val="ScreenCapture"/>
      </w:pPr>
      <w:r w:rsidRPr="004E4D59">
        <w:t xml:space="preserve"> (1) *Orderable Item: AMPICILLIN CAP,ORAL ***(N/F)*** </w:t>
      </w:r>
    </w:p>
    <w:p w14:paraId="7A186B91" w14:textId="41C97CA7" w:rsidR="00024C06" w:rsidRPr="004E4D59" w:rsidRDefault="004667FC" w:rsidP="00EB433E">
      <w:pPr>
        <w:pStyle w:val="ScreenCapture"/>
      </w:pPr>
      <w:r w:rsidRPr="004E4D59">
        <w:t xml:space="preserve"> (2)            Drug: AMPICILLIN 250MG CAP ***(N/F)***</w:t>
      </w:r>
    </w:p>
    <w:p w14:paraId="15E38E91" w14:textId="0E8EC1F1" w:rsidR="004667FC"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55E111F0" w14:textId="759BD88E" w:rsidR="004667FC" w:rsidRPr="004E4D59" w:rsidRDefault="004667FC" w:rsidP="00EB433E">
      <w:pPr>
        <w:pStyle w:val="ScreenCapture"/>
      </w:pPr>
      <w:r w:rsidRPr="004E4D59">
        <w:t xml:space="preserve"> (3)         *Dosage: 500 (MG)</w:t>
      </w:r>
    </w:p>
    <w:p w14:paraId="367A060B" w14:textId="001DE8B7" w:rsidR="004667FC" w:rsidRPr="004E4D59" w:rsidRDefault="004667FC" w:rsidP="00EB433E">
      <w:pPr>
        <w:pStyle w:val="ScreenCapture"/>
      </w:pPr>
      <w:r w:rsidRPr="004E4D59">
        <w:t xml:space="preserve">                Verb: TAKE </w:t>
      </w:r>
    </w:p>
    <w:p w14:paraId="0246B662" w14:textId="167577D8" w:rsidR="004667FC" w:rsidRPr="004E4D59" w:rsidRDefault="004667FC" w:rsidP="00EB433E">
      <w:pPr>
        <w:pStyle w:val="ScreenCapture"/>
      </w:pPr>
      <w:r w:rsidRPr="004E4D59">
        <w:t xml:space="preserve">      Dispense Units: 2 </w:t>
      </w:r>
    </w:p>
    <w:p w14:paraId="6DCF6DAB" w14:textId="4097E4E6" w:rsidR="004667FC" w:rsidRPr="004E4D59" w:rsidRDefault="004667FC" w:rsidP="00EB433E">
      <w:pPr>
        <w:pStyle w:val="ScreenCapture"/>
      </w:pPr>
      <w:r w:rsidRPr="004E4D59">
        <w:t xml:space="preserve">                Noun: CAPSULES</w:t>
      </w:r>
    </w:p>
    <w:p w14:paraId="49AF2F6F" w14:textId="7248B506" w:rsidR="004667FC" w:rsidRPr="004E4D59" w:rsidRDefault="004667FC" w:rsidP="00EB433E">
      <w:pPr>
        <w:pStyle w:val="ScreenCapture"/>
      </w:pPr>
      <w:r w:rsidRPr="004E4D59">
        <w:t xml:space="preserve">              *Route: ORAL</w:t>
      </w:r>
    </w:p>
    <w:p w14:paraId="60BB9EE6" w14:textId="6A559B9E" w:rsidR="004667FC" w:rsidRPr="004E4D59" w:rsidRDefault="004667FC" w:rsidP="00EB433E">
      <w:pPr>
        <w:pStyle w:val="ScreenCapture"/>
      </w:pPr>
      <w:r w:rsidRPr="004E4D59">
        <w:t xml:space="preserve">           *Schedule: QID </w:t>
      </w:r>
    </w:p>
    <w:p w14:paraId="18CBB4C6" w14:textId="7E4C2680" w:rsidR="004667FC" w:rsidRPr="004E4D59" w:rsidRDefault="004667FC" w:rsidP="00EB433E">
      <w:pPr>
        <w:pStyle w:val="ScreenCapture"/>
      </w:pPr>
      <w:r w:rsidRPr="004E4D59">
        <w:t xml:space="preserve"> (4)Pat Instructions: Prov Comments</w:t>
      </w:r>
    </w:p>
    <w:p w14:paraId="59E2D3E3" w14:textId="4A6DE94C" w:rsidR="004667FC" w:rsidRPr="004E4D59" w:rsidRDefault="004667FC" w:rsidP="00EB433E">
      <w:pPr>
        <w:pStyle w:val="ScreenCapture"/>
      </w:pPr>
      <w:r w:rsidRPr="004E4D59">
        <w:t xml:space="preserve">   Provider Comments: Prov Comments</w:t>
      </w:r>
    </w:p>
    <w:p w14:paraId="6DE7A200" w14:textId="77777777" w:rsidR="004667FC" w:rsidRPr="004E4D59" w:rsidRDefault="004667FC" w:rsidP="00EB433E">
      <w:pPr>
        <w:pStyle w:val="ScreenCapture"/>
      </w:pPr>
      <w:r w:rsidRPr="004E4D59">
        <w:t xml:space="preserve">                 SIG: TAKE TWO CAPSULES BY MOUTH FOUR TIMES A DAY PROV COMMENTS</w:t>
      </w:r>
    </w:p>
    <w:p w14:paraId="6A3EC179" w14:textId="3A92A373" w:rsidR="004667FC" w:rsidRPr="004E4D59" w:rsidRDefault="004667FC" w:rsidP="00EB433E">
      <w:pPr>
        <w:pStyle w:val="ScreenCapture"/>
      </w:pPr>
      <w:r w:rsidRPr="004E4D59">
        <w:t xml:space="preserve"> (5)  Patient Status: OUTPT NON-SC </w:t>
      </w:r>
    </w:p>
    <w:p w14:paraId="04913952" w14:textId="50DDCC6D" w:rsidR="004667FC" w:rsidRPr="004E4D59" w:rsidRDefault="004667FC" w:rsidP="00EB433E">
      <w:pPr>
        <w:pStyle w:val="ScreenCapture"/>
      </w:pPr>
      <w:r w:rsidRPr="004E4D59">
        <w:t xml:space="preserve"> (6)      Issue Date: 05/25/01              (7)  Fill Date: 06/01/01</w:t>
      </w:r>
    </w:p>
    <w:p w14:paraId="5250A3A7" w14:textId="26953457" w:rsidR="004667FC" w:rsidRPr="004E4D59" w:rsidRDefault="004667FC" w:rsidP="0060174A">
      <w:pPr>
        <w:pStyle w:val="ScreenCapture"/>
        <w:keepNext/>
      </w:pPr>
      <w:r w:rsidRPr="004E4D59">
        <w:t xml:space="preserve">+         Enter ?? for more actions </w:t>
      </w:r>
    </w:p>
    <w:p w14:paraId="7AA32597" w14:textId="77777777" w:rsidR="004667FC" w:rsidRPr="004E4D59" w:rsidRDefault="004667FC" w:rsidP="0060174A">
      <w:pPr>
        <w:pStyle w:val="ScreenCapture"/>
        <w:keepNext/>
      </w:pPr>
      <w:r w:rsidRPr="004E4D59">
        <w:t>DC   Discontinue          PR   Partial              RL   Release</w:t>
      </w:r>
    </w:p>
    <w:p w14:paraId="5FE60F95" w14:textId="25E3C334" w:rsidR="004667FC" w:rsidRPr="004E4D59" w:rsidRDefault="004667FC" w:rsidP="0060174A">
      <w:pPr>
        <w:pStyle w:val="ScreenCapture"/>
        <w:keepNext/>
      </w:pPr>
      <w:r w:rsidRPr="004E4D59">
        <w:t xml:space="preserve">ED   Edit                 RF  (Refill)        </w:t>
      </w:r>
      <w:r w:rsidR="00C57E04" w:rsidRPr="004E4D59">
        <w:t xml:space="preserve"> </w:t>
      </w:r>
      <w:r w:rsidRPr="004E4D59">
        <w:t xml:space="preserve">     RN   Renew</w:t>
      </w:r>
    </w:p>
    <w:p w14:paraId="17F0BF8B" w14:textId="77777777" w:rsidR="004667FC" w:rsidRPr="004E4D59" w:rsidRDefault="004667FC" w:rsidP="00EB433E">
      <w:pPr>
        <w:pStyle w:val="ScreenCapture"/>
      </w:pPr>
      <w:r w:rsidRPr="004E4D59">
        <w:t>Select Action: Next Screen//</w:t>
      </w:r>
      <w:r w:rsidRPr="004E4D59">
        <w:rPr>
          <w:b/>
          <w:bCs/>
        </w:rPr>
        <w:t>CO</w:t>
      </w:r>
      <w:r w:rsidRPr="004E4D59">
        <w:tab/>
        <w:t>CO</w:t>
      </w:r>
    </w:p>
    <w:p w14:paraId="09F0E701" w14:textId="77777777" w:rsidR="004667FC" w:rsidRPr="004E4D59" w:rsidRDefault="004667FC" w:rsidP="004667FC">
      <w:pPr>
        <w:rPr>
          <w:color w:val="000000"/>
          <w:szCs w:val="20"/>
        </w:rPr>
      </w:pPr>
    </w:p>
    <w:p w14:paraId="79DACAFB" w14:textId="77777777" w:rsidR="004667FC" w:rsidRPr="004E4D59" w:rsidRDefault="004667FC" w:rsidP="0060174A">
      <w:pPr>
        <w:keepNext/>
        <w:rPr>
          <w:color w:val="000000"/>
          <w:szCs w:val="20"/>
        </w:rPr>
      </w:pPr>
      <w:r w:rsidRPr="004E4D59">
        <w:rPr>
          <w:color w:val="000000"/>
          <w:szCs w:val="20"/>
        </w:rPr>
        <w:t>Once “Copy” is entered, the heading on the screen changes to “New OP Order (COPY)” and the available actions are limited to “Edit” or “Accept”.</w:t>
      </w:r>
    </w:p>
    <w:p w14:paraId="59A9F32C" w14:textId="77777777" w:rsidR="004667FC" w:rsidRPr="004E4D59" w:rsidRDefault="004667FC" w:rsidP="0060174A">
      <w:pPr>
        <w:keepNext/>
        <w:rPr>
          <w:color w:val="000000"/>
          <w:szCs w:val="20"/>
        </w:rPr>
      </w:pPr>
    </w:p>
    <w:p w14:paraId="67E2BFB7" w14:textId="77777777" w:rsidR="004667FC" w:rsidRPr="004E4D59" w:rsidRDefault="004667FC" w:rsidP="0060174A">
      <w:pPr>
        <w:pStyle w:val="ScreenCapture"/>
        <w:keepNext/>
      </w:pPr>
      <w:r w:rsidRPr="004E4D59">
        <w:t>New OP Order (COPY)           Jun 04, 2006 15:51:32          Page:    1 of    2</w:t>
      </w:r>
    </w:p>
    <w:p w14:paraId="00E1BC6E" w14:textId="77777777" w:rsidR="004667FC" w:rsidRPr="004E4D59" w:rsidRDefault="004667FC" w:rsidP="0060174A">
      <w:pPr>
        <w:pStyle w:val="ScreenCapture"/>
        <w:keepNext/>
      </w:pPr>
      <w:r w:rsidRPr="004E4D59">
        <w:t xml:space="preserve">OPPATIENT6,ONE                                                        </w:t>
      </w:r>
      <w:r w:rsidRPr="004E4D59">
        <w:rPr>
          <w:color w:val="FFFFFF"/>
          <w:shd w:val="clear" w:color="auto" w:fill="000000"/>
        </w:rPr>
        <w:t>&lt;A&gt;</w:t>
      </w:r>
    </w:p>
    <w:p w14:paraId="6F067F7B" w14:textId="3A9D21BA" w:rsidR="004667FC" w:rsidRPr="004E4D59" w:rsidRDefault="004667FC" w:rsidP="0060174A">
      <w:pPr>
        <w:pStyle w:val="ScreenCapture"/>
        <w:keepNext/>
      </w:pPr>
      <w:r w:rsidRPr="004E4D59">
        <w:t xml:space="preserve">  PID: 000-</w:t>
      </w:r>
      <w:r w:rsidR="00C57E04" w:rsidRPr="004E4D59">
        <w:t>00</w:t>
      </w:r>
      <w:r w:rsidRPr="004E4D59">
        <w:t>-</w:t>
      </w:r>
      <w:r w:rsidR="00C57E04" w:rsidRPr="004E4D59">
        <w:t xml:space="preserve">0000                                 </w:t>
      </w:r>
      <w:r w:rsidRPr="004E4D59">
        <w:t>Ht(cm): 175.26 (08/10/2004)</w:t>
      </w:r>
    </w:p>
    <w:p w14:paraId="67558260" w14:textId="3923B49D" w:rsidR="004667FC" w:rsidRPr="004E4D59" w:rsidRDefault="004667FC" w:rsidP="0060174A">
      <w:pPr>
        <w:pStyle w:val="ScreenCapture"/>
        <w:keepNext/>
      </w:pPr>
      <w:r w:rsidRPr="004E4D59">
        <w:t xml:space="preserve">  DOB: </w:t>
      </w:r>
      <w:r w:rsidR="00C57E04" w:rsidRPr="004E4D59">
        <w:t xml:space="preserve">REDACTED       </w:t>
      </w:r>
      <w:r w:rsidRPr="004E4D59">
        <w:t xml:space="preserve">                             Wt(kg): 75.45 (08/10/2004)</w:t>
      </w:r>
    </w:p>
    <w:p w14:paraId="56778972" w14:textId="29D4AEEC" w:rsidR="00A54ECC" w:rsidRPr="004E4D59" w:rsidRDefault="00A54ECC" w:rsidP="0060174A">
      <w:pPr>
        <w:pStyle w:val="ScreenCapture"/>
        <w:keepNext/>
      </w:pPr>
      <w:r w:rsidRPr="004E4D59">
        <w:t xml:space="preserve">  SEX: MALE </w:t>
      </w:r>
    </w:p>
    <w:p w14:paraId="42E0BBD2" w14:textId="77777777" w:rsidR="00A54ECC" w:rsidRPr="004E4D59" w:rsidRDefault="00A54ECC" w:rsidP="00EB433E">
      <w:pPr>
        <w:pStyle w:val="ScreenCapture"/>
      </w:pPr>
      <w:r w:rsidRPr="004E4D59">
        <w:t xml:space="preserve"> CrCL: &lt;Not Found&gt; (CREAT: Not Found)            BSA (m2): 2.09</w:t>
      </w:r>
    </w:p>
    <w:p w14:paraId="42924639" w14:textId="49CF3D97" w:rsidR="004667FC" w:rsidRPr="004E4D59" w:rsidRDefault="004667FC" w:rsidP="00EB433E">
      <w:pPr>
        <w:pStyle w:val="ScreenCapture"/>
      </w:pPr>
    </w:p>
    <w:p w14:paraId="009CD7DF" w14:textId="0962565B" w:rsidR="004667FC" w:rsidRPr="004E4D59" w:rsidRDefault="004667FC" w:rsidP="00EB433E">
      <w:pPr>
        <w:pStyle w:val="ScreenCapture"/>
      </w:pPr>
      <w:r w:rsidRPr="004E4D59">
        <w:t xml:space="preserve">      Orderable Item: AMPICILLIN CAP,ORAL ***(N/F)***</w:t>
      </w:r>
    </w:p>
    <w:p w14:paraId="1C122D5A" w14:textId="1C97A8FE" w:rsidR="004667FC" w:rsidRPr="004E4D59" w:rsidRDefault="004667FC" w:rsidP="00EB433E">
      <w:pPr>
        <w:pStyle w:val="ScreenCapture"/>
      </w:pPr>
      <w:r w:rsidRPr="004E4D59">
        <w:t xml:space="preserve"> (1)           Drug: AMPICILLIN 250MG CAP ***(N/F)***</w:t>
      </w:r>
    </w:p>
    <w:p w14:paraId="0062970A" w14:textId="3965328F" w:rsidR="004667FC" w:rsidRPr="004E4D59" w:rsidRDefault="004667FC" w:rsidP="00EB433E">
      <w:pPr>
        <w:pStyle w:val="ScreenCapture"/>
      </w:pPr>
      <w:r w:rsidRPr="004E4D59">
        <w:t xml:space="preserve"> (2) Patient Status: OUTPT NON-SC </w:t>
      </w:r>
    </w:p>
    <w:p w14:paraId="6149023B" w14:textId="5FC59154" w:rsidR="004667FC" w:rsidRPr="004E4D59" w:rsidRDefault="004667FC" w:rsidP="00EB433E">
      <w:pPr>
        <w:pStyle w:val="ScreenCapture"/>
      </w:pPr>
      <w:r w:rsidRPr="004E4D59">
        <w:t xml:space="preserve"> (3)     Issue Date: JUN 4,2006            (4) Fill Date: JUN 4,2006 </w:t>
      </w:r>
    </w:p>
    <w:p w14:paraId="48E77E58" w14:textId="412BACFB" w:rsidR="004667FC" w:rsidRPr="004E4D59" w:rsidRDefault="004667FC" w:rsidP="00EB433E">
      <w:pPr>
        <w:pStyle w:val="ScreenCapture"/>
      </w:pPr>
      <w:r w:rsidRPr="004E4D59">
        <w:t xml:space="preserve"> (5) Dosage Ordered: 500 (MG) </w:t>
      </w:r>
    </w:p>
    <w:p w14:paraId="73E6CB89" w14:textId="0DEED384" w:rsidR="004667FC" w:rsidRPr="004E4D59" w:rsidRDefault="004667FC" w:rsidP="00EB433E">
      <w:pPr>
        <w:pStyle w:val="ScreenCapture"/>
      </w:pPr>
      <w:r w:rsidRPr="004E4D59">
        <w:t xml:space="preserve">                Verb: TAKE </w:t>
      </w:r>
    </w:p>
    <w:p w14:paraId="781B313D" w14:textId="1E35311E" w:rsidR="004667FC" w:rsidRPr="004E4D59" w:rsidRDefault="004667FC" w:rsidP="00EB433E">
      <w:pPr>
        <w:pStyle w:val="ScreenCapture"/>
      </w:pPr>
      <w:r w:rsidRPr="004E4D59">
        <w:t xml:space="preserve">      Dispense Units: 2 </w:t>
      </w:r>
    </w:p>
    <w:p w14:paraId="463CF5B5" w14:textId="11AF5D2F" w:rsidR="004667FC" w:rsidRPr="004E4D59" w:rsidRDefault="004667FC" w:rsidP="00EB433E">
      <w:pPr>
        <w:pStyle w:val="ScreenCapture"/>
      </w:pPr>
      <w:r w:rsidRPr="004E4D59">
        <w:t xml:space="preserve">                Noun: CAPSULES</w:t>
      </w:r>
    </w:p>
    <w:p w14:paraId="2BAB0708" w14:textId="79AA0E48" w:rsidR="004667FC" w:rsidRPr="004E4D59" w:rsidRDefault="004667FC" w:rsidP="00EB433E">
      <w:pPr>
        <w:pStyle w:val="ScreenCapture"/>
      </w:pPr>
      <w:r w:rsidRPr="004E4D59">
        <w:t xml:space="preserve">               Route: ORAL</w:t>
      </w:r>
    </w:p>
    <w:p w14:paraId="5B39956C" w14:textId="0BF2DDD1" w:rsidR="004667FC" w:rsidRPr="004E4D59" w:rsidRDefault="004667FC" w:rsidP="00EB433E">
      <w:pPr>
        <w:pStyle w:val="ScreenCapture"/>
      </w:pPr>
      <w:r w:rsidRPr="004E4D59">
        <w:t xml:space="preserve">            Schedule: QID </w:t>
      </w:r>
    </w:p>
    <w:p w14:paraId="4B263011" w14:textId="5F447190" w:rsidR="004667FC" w:rsidRPr="004E4D59" w:rsidRDefault="004667FC" w:rsidP="00EB433E">
      <w:pPr>
        <w:pStyle w:val="ScreenCapture"/>
      </w:pPr>
      <w:r w:rsidRPr="004E4D59">
        <w:t xml:space="preserve"> (6)Pat Instruction: Prov Comments</w:t>
      </w:r>
    </w:p>
    <w:p w14:paraId="130EE23B" w14:textId="1FB30D11" w:rsidR="004667FC" w:rsidRPr="004E4D59" w:rsidRDefault="004667FC" w:rsidP="00EB433E">
      <w:pPr>
        <w:pStyle w:val="ScreenCapture"/>
      </w:pPr>
      <w:r w:rsidRPr="004E4D59">
        <w:t xml:space="preserve">                 SIG: TAKE TWO CAPSULES BY MOUTH FOUR TIMES A DAY PROV </w:t>
      </w:r>
    </w:p>
    <w:p w14:paraId="3D09B40C" w14:textId="3308FAAD" w:rsidR="004667FC" w:rsidRPr="004E4D59" w:rsidRDefault="004667FC" w:rsidP="00EB433E">
      <w:pPr>
        <w:pStyle w:val="ScreenCapture"/>
      </w:pPr>
      <w:r w:rsidRPr="004E4D59">
        <w:t xml:space="preserve">                      COMMENTS </w:t>
      </w:r>
    </w:p>
    <w:p w14:paraId="384CF631" w14:textId="33FD68BF" w:rsidR="004667FC" w:rsidRPr="004E4D59" w:rsidRDefault="004667FC" w:rsidP="00EB433E">
      <w:pPr>
        <w:pStyle w:val="ScreenCapture"/>
      </w:pPr>
      <w:r w:rsidRPr="004E4D59">
        <w:t xml:space="preserve"> (7)    Days Supply: 10                    (8)   QTY (CAP): 80</w:t>
      </w:r>
    </w:p>
    <w:p w14:paraId="7B8D9ABA" w14:textId="7A858CD8" w:rsidR="004667FC" w:rsidRPr="004E4D59" w:rsidRDefault="004667FC" w:rsidP="00EB433E">
      <w:pPr>
        <w:pStyle w:val="ScreenCapture"/>
      </w:pPr>
      <w:r w:rsidRPr="004E4D59">
        <w:t xml:space="preserve">+         Enter ?? for more actions </w:t>
      </w:r>
    </w:p>
    <w:p w14:paraId="0275C51D" w14:textId="77777777" w:rsidR="004667FC" w:rsidRPr="004E4D59" w:rsidRDefault="004667FC" w:rsidP="00EB433E">
      <w:pPr>
        <w:pStyle w:val="ScreenCapture"/>
      </w:pPr>
      <w:r w:rsidRPr="004E4D59">
        <w:t>AC   Accept                             ED   Edit</w:t>
      </w:r>
    </w:p>
    <w:p w14:paraId="7B17A09B" w14:textId="77777777" w:rsidR="004667FC" w:rsidRPr="004E4D59" w:rsidRDefault="004667FC" w:rsidP="00EB433E">
      <w:pPr>
        <w:pStyle w:val="ScreenCapture"/>
      </w:pPr>
      <w:r w:rsidRPr="004E4D59">
        <w:t xml:space="preserve">Select Action: Next Screen// </w:t>
      </w:r>
      <w:r w:rsidRPr="004E4D59">
        <w:rPr>
          <w:b/>
          <w:bCs/>
        </w:rPr>
        <w:t>AC</w:t>
      </w:r>
      <w:r w:rsidRPr="004E4D59">
        <w:t xml:space="preserve">   Accept </w:t>
      </w:r>
    </w:p>
    <w:p w14:paraId="5479478E" w14:textId="77777777" w:rsidR="004667FC" w:rsidRPr="004E4D59" w:rsidRDefault="004667FC" w:rsidP="00EF6F24"/>
    <w:p w14:paraId="4BBAFD0F" w14:textId="08CE8E14" w:rsidR="004667FC" w:rsidRPr="004E4D59" w:rsidRDefault="004667FC" w:rsidP="004667FC">
      <w:pPr>
        <w:rPr>
          <w:color w:val="000000"/>
          <w:szCs w:val="20"/>
        </w:rPr>
      </w:pPr>
      <w:r w:rsidRPr="004E4D59">
        <w:rPr>
          <w:color w:val="000000"/>
          <w:szCs w:val="20"/>
        </w:rPr>
        <w:t xml:space="preserve">Once the copied order is accepted, the previous order information </w:t>
      </w:r>
      <w:r w:rsidR="00F66390" w:rsidRPr="004E4D59">
        <w:rPr>
          <w:color w:val="000000"/>
          <w:szCs w:val="20"/>
        </w:rPr>
        <w:t>displays,</w:t>
      </w:r>
      <w:r w:rsidRPr="004E4D59">
        <w:rPr>
          <w:color w:val="000000"/>
          <w:szCs w:val="20"/>
        </w:rPr>
        <w:t xml:space="preserve"> and the user is asked whether to discontinue the original order.</w:t>
      </w:r>
    </w:p>
    <w:p w14:paraId="5F8B068F" w14:textId="77777777" w:rsidR="004667FC" w:rsidRPr="004E4D59" w:rsidRDefault="004667FC" w:rsidP="00C91FB8">
      <w:pPr>
        <w:rPr>
          <w:color w:val="000000"/>
        </w:rPr>
      </w:pPr>
    </w:p>
    <w:p w14:paraId="73877B2E" w14:textId="77777777" w:rsidR="004667FC" w:rsidRPr="004E4D59" w:rsidRDefault="004667FC" w:rsidP="004667FC">
      <w:pPr>
        <w:rPr>
          <w:color w:val="000000"/>
          <w:szCs w:val="20"/>
        </w:rPr>
      </w:pPr>
      <w:r w:rsidRPr="004E4D59">
        <w:rPr>
          <w:color w:val="000000"/>
          <w:szCs w:val="20"/>
        </w:rPr>
        <w:t>If the orderable item or drug is edited, PROVIDER key users may be prompted for the appropriate ICD Diagnosis Codes. User response is optional.</w:t>
      </w:r>
    </w:p>
    <w:p w14:paraId="2F8D8EBF" w14:textId="77777777" w:rsidR="004667FC" w:rsidRPr="004E4D59" w:rsidRDefault="004667FC" w:rsidP="004667FC">
      <w:pPr>
        <w:rPr>
          <w:color w:val="000000"/>
          <w:szCs w:val="20"/>
        </w:rPr>
      </w:pPr>
    </w:p>
    <w:p w14:paraId="64A9F2C0" w14:textId="77777777" w:rsidR="004667FC" w:rsidRPr="004E4D59" w:rsidRDefault="004667FC" w:rsidP="004667FC">
      <w:pPr>
        <w:rPr>
          <w:color w:val="000000"/>
          <w:szCs w:val="20"/>
        </w:rPr>
      </w:pPr>
      <w:r w:rsidRPr="004E4D59">
        <w:rPr>
          <w:color w:val="000000"/>
          <w:szCs w:val="20"/>
        </w:rPr>
        <w:t>If prompted for ICD Diagnosis Codes, the user can enter partial names and ICD Diagnosis Code numbers or a valid Diagnosis Code number or name.</w:t>
      </w:r>
    </w:p>
    <w:p w14:paraId="66D2A6E2" w14:textId="77777777" w:rsidR="004667FC" w:rsidRPr="004E4D59" w:rsidRDefault="004667FC" w:rsidP="004667FC">
      <w:pPr>
        <w:rPr>
          <w:bCs/>
          <w:color w:val="000000"/>
          <w:szCs w:val="20"/>
        </w:rPr>
      </w:pPr>
    </w:p>
    <w:p w14:paraId="3A5924F6" w14:textId="77777777" w:rsidR="004667FC" w:rsidRPr="004E4D59" w:rsidRDefault="004667FC" w:rsidP="00EB433E">
      <w:pPr>
        <w:pStyle w:val="ScreenCapture"/>
      </w:pPr>
      <w:r w:rsidRPr="004E4D59">
        <w:t xml:space="preserve">Patient Information           Mar 23, 2004@10:14:45          Page:    1 of    2 </w:t>
      </w:r>
    </w:p>
    <w:p w14:paraId="08EBCAAF" w14:textId="77777777" w:rsidR="004667FC" w:rsidRPr="004E4D59" w:rsidRDefault="004667FC" w:rsidP="00EB433E">
      <w:pPr>
        <w:pStyle w:val="ScreenCapture"/>
      </w:pPr>
      <w:r w:rsidRPr="004E4D59">
        <w:t>OPPATIENT6,ONE                                                        &lt;A&gt;</w:t>
      </w:r>
    </w:p>
    <w:p w14:paraId="58CB62D4" w14:textId="5F6C4890"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0D9B5542" w14:textId="5828AA75" w:rsidR="00A54EC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1B226A38" w14:textId="2B2024CB" w:rsidR="00A54ECC" w:rsidRPr="004E4D59" w:rsidRDefault="00A54ECC" w:rsidP="00EB433E">
      <w:pPr>
        <w:pStyle w:val="ScreenCapture"/>
      </w:pPr>
      <w:r w:rsidRPr="004E4D59">
        <w:t xml:space="preserve">  SEX: MALE </w:t>
      </w:r>
    </w:p>
    <w:p w14:paraId="1251A463" w14:textId="77777777" w:rsidR="004667FC" w:rsidRPr="004E4D59" w:rsidRDefault="00A54ECC" w:rsidP="00EB433E">
      <w:pPr>
        <w:pStyle w:val="ScreenCapture"/>
      </w:pPr>
      <w:r w:rsidRPr="004E4D59">
        <w:t xml:space="preserve"> CrCL: &lt;Not Found&gt; (CREAT: Not Found)            BSA (m2): 2.09</w:t>
      </w:r>
      <w:r w:rsidR="004667FC" w:rsidRPr="004E4D59">
        <w:t xml:space="preserve"> </w:t>
      </w:r>
    </w:p>
    <w:p w14:paraId="611C2CB9" w14:textId="7F343F90" w:rsidR="004667FC" w:rsidRPr="004E4D59" w:rsidRDefault="004667FC" w:rsidP="00EB433E">
      <w:pPr>
        <w:pStyle w:val="ScreenCapture"/>
      </w:pPr>
    </w:p>
    <w:p w14:paraId="10ECAF58" w14:textId="127770B3" w:rsidR="004667FC" w:rsidRPr="004E4D59" w:rsidRDefault="004667FC" w:rsidP="00EB433E">
      <w:pPr>
        <w:pStyle w:val="ScreenCapture"/>
      </w:pPr>
      <w:r w:rsidRPr="004E4D59">
        <w:t xml:space="preserve">Eligibility: SC LESS THAN 50%     SC%: 10  </w:t>
      </w:r>
    </w:p>
    <w:p w14:paraId="630F794A" w14:textId="77777777" w:rsidR="004667FC" w:rsidRPr="004E4D59" w:rsidRDefault="004667FC" w:rsidP="00EB433E">
      <w:pPr>
        <w:pStyle w:val="ScreenCapture"/>
      </w:pPr>
      <w:r w:rsidRPr="004E4D59">
        <w:t xml:space="preserve">RX PATIENT STATUS: SC LESS THAN 50% </w:t>
      </w:r>
    </w:p>
    <w:p w14:paraId="63AD002B" w14:textId="77777777" w:rsidR="004667FC" w:rsidRPr="004E4D59" w:rsidRDefault="004667FC" w:rsidP="00EB433E">
      <w:pPr>
        <w:pStyle w:val="ScreenCapture"/>
      </w:pPr>
    </w:p>
    <w:p w14:paraId="7EEC6E39" w14:textId="0B2B4066" w:rsidR="004667FC" w:rsidRPr="004E4D59" w:rsidRDefault="004667FC" w:rsidP="00EB433E">
      <w:pPr>
        <w:pStyle w:val="ScreenCapture"/>
      </w:pPr>
      <w:r w:rsidRPr="004E4D59">
        <w:t>Disabilities: BACK STRAIN-10% (SC), UPPER ARM CONDITION-0% (SC),</w:t>
      </w:r>
    </w:p>
    <w:p w14:paraId="4F4D8388" w14:textId="5AE0BE98" w:rsidR="004667FC" w:rsidRPr="004E4D59" w:rsidRDefault="004667FC" w:rsidP="00EB433E">
      <w:pPr>
        <w:pStyle w:val="ScreenCapture"/>
      </w:pPr>
      <w:r w:rsidRPr="004E4D59">
        <w:t xml:space="preserve">              CONDITION OF THE SKELETAL SYSTEM-0% (SC), </w:t>
      </w:r>
    </w:p>
    <w:p w14:paraId="6BBBD7F0" w14:textId="76D7AA5A" w:rsidR="004667FC" w:rsidRPr="004E4D59" w:rsidRDefault="004667FC" w:rsidP="00EB433E">
      <w:pPr>
        <w:pStyle w:val="ScreenCapture"/>
      </w:pPr>
      <w:r w:rsidRPr="004E4D59">
        <w:t>123 ANY STREET                                    HOME PHONE:</w:t>
      </w:r>
    </w:p>
    <w:p w14:paraId="205802BB" w14:textId="4AAF353B" w:rsidR="004667FC" w:rsidRPr="004E4D59" w:rsidRDefault="00FB2903" w:rsidP="00EB433E">
      <w:pPr>
        <w:pStyle w:val="ScreenCapture"/>
      </w:pPr>
      <w:r w:rsidRPr="004E4D59">
        <w:t>ANYTOWN</w:t>
      </w:r>
      <w:r w:rsidR="00ED72E4" w:rsidRPr="004E4D59">
        <w:t xml:space="preserve">   </w:t>
      </w:r>
      <w:r w:rsidR="00BA21DE" w:rsidRPr="004E4D59">
        <w:t xml:space="preserve">                                        </w:t>
      </w:r>
      <w:r w:rsidR="004667FC" w:rsidRPr="004E4D59">
        <w:t>CELL PHONE:</w:t>
      </w:r>
    </w:p>
    <w:p w14:paraId="6B6D932D" w14:textId="3E9A000F" w:rsidR="004667FC" w:rsidRPr="004E4D59" w:rsidRDefault="00ED72E4" w:rsidP="00EB433E">
      <w:pPr>
        <w:pStyle w:val="ScreenCapture"/>
      </w:pPr>
      <w:r w:rsidRPr="004E4D59">
        <w:t xml:space="preserve">NEW YORK  </w:t>
      </w:r>
      <w:r w:rsidR="00BA21DE" w:rsidRPr="004E4D59">
        <w:t xml:space="preserve">                                       </w:t>
      </w:r>
      <w:r w:rsidR="004667FC" w:rsidRPr="004E4D59">
        <w:t xml:space="preserve">WORK PHONE: </w:t>
      </w:r>
    </w:p>
    <w:p w14:paraId="65B41DFB" w14:textId="7AFCADA6" w:rsidR="004667FC" w:rsidRPr="004E4D59" w:rsidRDefault="004667FC" w:rsidP="00EB433E">
      <w:pPr>
        <w:pStyle w:val="ScreenCapture"/>
      </w:pPr>
      <w:r w:rsidRPr="004E4D59">
        <w:t>Prescription Mail Delivery: Regular Mail</w:t>
      </w:r>
    </w:p>
    <w:p w14:paraId="49EF111B" w14:textId="2F33FB61" w:rsidR="004667FC" w:rsidRPr="004E4D59" w:rsidRDefault="004667FC" w:rsidP="00EB433E">
      <w:pPr>
        <w:pStyle w:val="ScreenCapture"/>
      </w:pPr>
      <w:r w:rsidRPr="004E4D59">
        <w:t xml:space="preserve">Allergies  </w:t>
      </w:r>
    </w:p>
    <w:p w14:paraId="73701A5D" w14:textId="34E779AF" w:rsidR="004667FC" w:rsidRPr="004E4D59" w:rsidRDefault="004667FC" w:rsidP="00EB433E">
      <w:pPr>
        <w:pStyle w:val="ScreenCapture"/>
      </w:pPr>
      <w:r w:rsidRPr="004E4D59">
        <w:t xml:space="preserve">    Verified: THEOPHYLLINE, </w:t>
      </w:r>
    </w:p>
    <w:p w14:paraId="2EB04EA8" w14:textId="116A450B" w:rsidR="004667FC" w:rsidRPr="004E4D59" w:rsidRDefault="004667FC" w:rsidP="00EB433E">
      <w:pPr>
        <w:pStyle w:val="ScreenCapture"/>
      </w:pPr>
      <w:r w:rsidRPr="004E4D59">
        <w:t>+         Enter ?? for more actions</w:t>
      </w:r>
    </w:p>
    <w:p w14:paraId="3CC65A06" w14:textId="77777777" w:rsidR="004667FC" w:rsidRPr="004E4D59" w:rsidRDefault="004667FC" w:rsidP="00EB433E">
      <w:pPr>
        <w:pStyle w:val="ScreenCapture"/>
      </w:pPr>
      <w:r w:rsidRPr="004E4D59">
        <w:t>EA  Enter/Edit Allergy/ADR Data         PU  Patient Record Update</w:t>
      </w:r>
    </w:p>
    <w:p w14:paraId="20786D9A" w14:textId="77777777" w:rsidR="004667FC" w:rsidRPr="004E4D59" w:rsidRDefault="004667FC" w:rsidP="00EB433E">
      <w:pPr>
        <w:pStyle w:val="ScreenCapture"/>
      </w:pPr>
      <w:r w:rsidRPr="004E4D59">
        <w:t>DD  Detailed Allergy/ADR List           EX  Exit Patient List</w:t>
      </w:r>
    </w:p>
    <w:p w14:paraId="4711631E" w14:textId="77777777" w:rsidR="004667FC" w:rsidRPr="004E4D59" w:rsidRDefault="004667FC" w:rsidP="00EB433E">
      <w:pPr>
        <w:pStyle w:val="ScreenCapture"/>
      </w:pPr>
      <w:r w:rsidRPr="004E4D59">
        <w:t xml:space="preserve">Select Action: Next Screen// </w:t>
      </w:r>
      <w:r w:rsidRPr="004E4D59">
        <w:rPr>
          <w:b/>
        </w:rPr>
        <w:t>&lt;Enter&gt;</w:t>
      </w:r>
    </w:p>
    <w:p w14:paraId="01145C41" w14:textId="77777777" w:rsidR="004667FC" w:rsidRPr="004E4D59" w:rsidRDefault="000462AA" w:rsidP="00EB433E">
      <w:pPr>
        <w:pStyle w:val="ScreenCapture"/>
      </w:pPr>
      <w:r w:rsidRPr="004E4D59">
        <w:t>Select Primary ICD</w:t>
      </w:r>
      <w:r w:rsidR="004667FC" w:rsidRPr="004E4D59">
        <w:t xml:space="preserve"> Code: </w:t>
      </w:r>
      <w:r w:rsidR="004667FC" w:rsidRPr="004E4D59">
        <w:rPr>
          <w:b/>
        </w:rPr>
        <w:t>neuropathy</w:t>
      </w:r>
    </w:p>
    <w:p w14:paraId="0523E1BD" w14:textId="783F72AE" w:rsidR="004667FC" w:rsidRPr="004E4D59" w:rsidRDefault="004667FC" w:rsidP="00EB433E">
      <w:pPr>
        <w:pStyle w:val="ScreenCapture"/>
      </w:pPr>
      <w:r w:rsidRPr="004E4D59">
        <w:t xml:space="preserve">     1   NEUROPATHY  337.1     AUT NEUROPATHY IN OTH DIS</w:t>
      </w:r>
    </w:p>
    <w:p w14:paraId="4C97C503" w14:textId="351F7120" w:rsidR="004667FC" w:rsidRPr="004E4D59" w:rsidRDefault="004667FC" w:rsidP="00EB433E">
      <w:pPr>
        <w:pStyle w:val="ScreenCapture"/>
      </w:pPr>
      <w:r w:rsidRPr="004E4D59">
        <w:t xml:space="preserve">     2   NEUROPATHY  356.2     HERED SENSORY NEUROPATHY </w:t>
      </w:r>
    </w:p>
    <w:p w14:paraId="756DCFA6" w14:textId="1243B278" w:rsidR="004667FC" w:rsidRPr="004E4D59" w:rsidRDefault="004667FC" w:rsidP="00EB433E">
      <w:pPr>
        <w:pStyle w:val="ScreenCapture"/>
      </w:pPr>
      <w:r w:rsidRPr="004E4D59">
        <w:t xml:space="preserve">     3   NEUROPATHY  356.8     IDIO PERIPH NEURPTHY NEC </w:t>
      </w:r>
    </w:p>
    <w:p w14:paraId="10C3FFCE" w14:textId="4A2250E7" w:rsidR="004667FC" w:rsidRPr="004E4D59" w:rsidRDefault="004667FC" w:rsidP="00EB433E">
      <w:pPr>
        <w:pStyle w:val="ScreenCapture"/>
      </w:pPr>
      <w:r w:rsidRPr="004E4D59">
        <w:t xml:space="preserve">     4   NEUROPATHY  356.9     IDIO PERIPH NEURPTHY NOS </w:t>
      </w:r>
    </w:p>
    <w:p w14:paraId="4A3935E9" w14:textId="2186874F" w:rsidR="004667FC" w:rsidRPr="004E4D59" w:rsidRDefault="004667FC" w:rsidP="00EB433E">
      <w:pPr>
        <w:pStyle w:val="ScreenCapture"/>
      </w:pPr>
      <w:r w:rsidRPr="004E4D59">
        <w:t xml:space="preserve">     5   NEUROPATHY  377.33     NUTRITION OPTC NEUROPATHY </w:t>
      </w:r>
    </w:p>
    <w:p w14:paraId="0FD60EB4" w14:textId="4101AFED" w:rsidR="004667FC" w:rsidRPr="004E4D59" w:rsidRDefault="004667FC" w:rsidP="00EB433E">
      <w:pPr>
        <w:pStyle w:val="ScreenCapture"/>
      </w:pPr>
      <w:r w:rsidRPr="004E4D59">
        <w:t xml:space="preserve">Press &lt;RETURN&gt; to see more, '^' to exit this list, OR CHOOSE 1-5: </w:t>
      </w:r>
      <w:r w:rsidRPr="004E4D59">
        <w:rPr>
          <w:b/>
        </w:rPr>
        <w:t>3</w:t>
      </w:r>
      <w:r w:rsidRPr="004E4D59">
        <w:t xml:space="preserve">  356.8     IDIO PERIPH NEURPTHY NEC </w:t>
      </w:r>
    </w:p>
    <w:p w14:paraId="21FEC7D0" w14:textId="77777777" w:rsidR="004667FC" w:rsidRPr="004E4D59" w:rsidRDefault="004667FC" w:rsidP="00EB433E">
      <w:pPr>
        <w:pStyle w:val="ScreenCapture"/>
      </w:pPr>
      <w:r w:rsidRPr="004E4D59">
        <w:t xml:space="preserve">Select Secondary ICD Code: </w:t>
      </w:r>
      <w:r w:rsidRPr="004E4D59">
        <w:rPr>
          <w:b/>
        </w:rPr>
        <w:t>diabetes</w:t>
      </w:r>
    </w:p>
    <w:p w14:paraId="464447C9" w14:textId="77777777" w:rsidR="004667FC" w:rsidRPr="004E4D59" w:rsidRDefault="004667FC" w:rsidP="00EB433E">
      <w:pPr>
        <w:pStyle w:val="ScreenCapture"/>
      </w:pPr>
      <w:r w:rsidRPr="004E4D59">
        <w:t xml:space="preserve">     1   DIABETES  250.01     DIABETES MELLI W/0 COMP TYP I     COMPLICATION/CO MORBIDITY</w:t>
      </w:r>
    </w:p>
    <w:p w14:paraId="4482BFF6" w14:textId="77777777" w:rsidR="004667FC" w:rsidRPr="004E4D59" w:rsidRDefault="004667FC" w:rsidP="00EB433E">
      <w:pPr>
        <w:pStyle w:val="ScreenCapture"/>
      </w:pPr>
      <w:r w:rsidRPr="004E4D59">
        <w:t xml:space="preserve">     2   DIABETES  250.11     DIABETES W KETOACIDOSIS TYPE I     COMPLICATION/CO MORBIDITY</w:t>
      </w:r>
    </w:p>
    <w:p w14:paraId="670B2751" w14:textId="77777777" w:rsidR="004667FC" w:rsidRPr="004E4D59" w:rsidRDefault="004667FC" w:rsidP="00EB433E">
      <w:pPr>
        <w:pStyle w:val="ScreenCapture"/>
      </w:pPr>
      <w:r w:rsidRPr="004E4D59">
        <w:t xml:space="preserve">     3   DIABETES  250.21     DIABETES W HYPEROSMOLAR TYPE I     COMPLICATION/CO MORBIDITY</w:t>
      </w:r>
    </w:p>
    <w:p w14:paraId="31F03E4B" w14:textId="77777777" w:rsidR="004667FC" w:rsidRPr="004E4D59" w:rsidRDefault="004667FC" w:rsidP="00D74A34">
      <w:pPr>
        <w:pStyle w:val="ScreenCapture"/>
        <w:keepNext/>
      </w:pPr>
      <w:r w:rsidRPr="004E4D59">
        <w:t xml:space="preserve">     4   DIABETES  250.31     DIABETES W OTHER COMA TYPE I     COMPLICATION/CO MORBIDITY</w:t>
      </w:r>
    </w:p>
    <w:p w14:paraId="6892A45A" w14:textId="77777777" w:rsidR="004667FC" w:rsidRPr="004E4D59" w:rsidRDefault="004667FC" w:rsidP="00D74A34">
      <w:pPr>
        <w:pStyle w:val="ScreenCapture"/>
        <w:keepNext/>
      </w:pPr>
      <w:r w:rsidRPr="004E4D59">
        <w:t xml:space="preserve">     5   DIABETES  250.41     DIABETES W RENAL MANIFES TYP I     COMPLICATION/CO MORBIDITY</w:t>
      </w:r>
    </w:p>
    <w:p w14:paraId="5CB7FA1E" w14:textId="77777777" w:rsidR="004667FC" w:rsidRPr="004E4D59" w:rsidRDefault="004667FC" w:rsidP="00D74A34">
      <w:pPr>
        <w:pStyle w:val="ScreenCapture"/>
        <w:keepNext/>
      </w:pPr>
      <w:r w:rsidRPr="004E4D59">
        <w:t>Press &lt;RETURN&gt; to see more, '^' to exit this list, OR</w:t>
      </w:r>
    </w:p>
    <w:p w14:paraId="1903408B" w14:textId="77777777" w:rsidR="004667FC" w:rsidRPr="004E4D59" w:rsidRDefault="004667FC" w:rsidP="00D74A34">
      <w:pPr>
        <w:pStyle w:val="ScreenCapture"/>
        <w:keepNext/>
      </w:pPr>
      <w:r w:rsidRPr="004E4D59">
        <w:t xml:space="preserve">CHOOSE 1-5: </w:t>
      </w:r>
      <w:r w:rsidRPr="004E4D59">
        <w:rPr>
          <w:b/>
        </w:rPr>
        <w:t>1</w:t>
      </w:r>
      <w:r w:rsidRPr="004E4D59">
        <w:t xml:space="preserve">  250.01     DIABETES MELLI W/0 COMP TYP I     COMPLICATION/COMORBIDITY</w:t>
      </w:r>
    </w:p>
    <w:p w14:paraId="2CCFE0B3" w14:textId="77777777" w:rsidR="004667FC" w:rsidRPr="004E4D59" w:rsidRDefault="004667FC" w:rsidP="00EB433E">
      <w:pPr>
        <w:pStyle w:val="ScreenCapture"/>
      </w:pPr>
      <w:r w:rsidRPr="004E4D59">
        <w:t>Select Secondary ICD Code:</w:t>
      </w:r>
    </w:p>
    <w:p w14:paraId="3DEC0274" w14:textId="77777777" w:rsidR="004667FC" w:rsidRPr="004E4D59" w:rsidRDefault="004667FC" w:rsidP="004667FC">
      <w:pPr>
        <w:rPr>
          <w:color w:val="000000"/>
          <w:szCs w:val="24"/>
        </w:rPr>
      </w:pPr>
    </w:p>
    <w:p w14:paraId="2226E44C" w14:textId="77777777" w:rsidR="004667FC" w:rsidRPr="004E4D59" w:rsidRDefault="004667FC" w:rsidP="004667FC">
      <w:pPr>
        <w:rPr>
          <w:color w:val="000000"/>
          <w:szCs w:val="20"/>
        </w:rPr>
      </w:pPr>
      <w:r w:rsidRPr="004E4D59">
        <w:rPr>
          <w:color w:val="000000"/>
          <w:szCs w:val="20"/>
        </w:rPr>
        <w:t xml:space="preserve">ICD Diagnosis Codes from copied, edited, or renewed prescriptions will carry forward as default answers. </w:t>
      </w:r>
    </w:p>
    <w:p w14:paraId="49110E60" w14:textId="77777777" w:rsidR="004667FC" w:rsidRPr="004E4D59" w:rsidRDefault="004667FC" w:rsidP="00C91FB8">
      <w:pPr>
        <w:rPr>
          <w:color w:val="000000"/>
        </w:rPr>
      </w:pPr>
    </w:p>
    <w:p w14:paraId="2E615FC1" w14:textId="77777777" w:rsidR="004667FC" w:rsidRPr="004E4D59" w:rsidRDefault="004667FC" w:rsidP="008E248B">
      <w:pPr>
        <w:pStyle w:val="ExampleHeading"/>
      </w:pPr>
      <w:r w:rsidRPr="004E4D59">
        <w:t>Example: Copying an Order (continued)</w:t>
      </w:r>
    </w:p>
    <w:p w14:paraId="68A331A6" w14:textId="77777777" w:rsidR="004667FC" w:rsidRPr="004E4D59" w:rsidRDefault="004667FC" w:rsidP="00EB433E">
      <w:pPr>
        <w:pStyle w:val="ScreenCapture"/>
      </w:pPr>
      <w:r w:rsidRPr="004E4D59">
        <w:t>-------------------------------------------------------------------------------</w:t>
      </w:r>
    </w:p>
    <w:p w14:paraId="57B49288" w14:textId="0B3054DE" w:rsidR="004667FC" w:rsidRPr="004E4D59" w:rsidRDefault="004667FC" w:rsidP="00EB433E">
      <w:pPr>
        <w:pStyle w:val="ScreenCapture"/>
      </w:pPr>
      <w:r w:rsidRPr="004E4D59">
        <w:t xml:space="preserve">DUPLICATE DRUG AMPICILLIN 250MG CAP in Prescription: </w:t>
      </w:r>
      <w:r w:rsidR="00E303C0" w:rsidRPr="004E4D59">
        <w:t>XXXXXX</w:t>
      </w:r>
    </w:p>
    <w:p w14:paraId="45665475" w14:textId="77777777" w:rsidR="004667FC" w:rsidRPr="004E4D59" w:rsidRDefault="004667FC" w:rsidP="00EB433E">
      <w:pPr>
        <w:pStyle w:val="ScreenCapture"/>
      </w:pPr>
    </w:p>
    <w:p w14:paraId="01C2D94F" w14:textId="77777777" w:rsidR="004667FC" w:rsidRPr="004E4D59" w:rsidRDefault="004667FC" w:rsidP="00EB433E">
      <w:pPr>
        <w:pStyle w:val="ScreenCapture"/>
      </w:pPr>
      <w:r w:rsidRPr="004E4D59">
        <w:t xml:space="preserve">                Status: Active                          Issued: 05/25/01</w:t>
      </w:r>
    </w:p>
    <w:p w14:paraId="2B176625" w14:textId="77777777" w:rsidR="004667FC" w:rsidRPr="004E4D59" w:rsidRDefault="004667FC" w:rsidP="00EB433E">
      <w:pPr>
        <w:pStyle w:val="ScreenCapture"/>
      </w:pPr>
      <w:r w:rsidRPr="004E4D59">
        <w:t xml:space="preserve">     Processing Status: Released locally on 06/01/01@11:34:13 (Mail)</w:t>
      </w:r>
    </w:p>
    <w:p w14:paraId="3BB666FF" w14:textId="77777777" w:rsidR="004667FC" w:rsidRPr="004E4D59" w:rsidRDefault="004667FC" w:rsidP="00EB433E">
      <w:pPr>
        <w:pStyle w:val="ScreenCapture"/>
      </w:pPr>
      <w:r w:rsidRPr="004E4D59">
        <w:t xml:space="preserve">                   SIG: TAKE TWO CAPSULES BY MOUTH FOUR TIMES A DAY PROV</w:t>
      </w:r>
    </w:p>
    <w:p w14:paraId="5F9A0F0A" w14:textId="77777777" w:rsidR="004667FC" w:rsidRPr="004E4D59" w:rsidRDefault="004667FC" w:rsidP="00EB433E">
      <w:pPr>
        <w:pStyle w:val="ScreenCapture"/>
      </w:pPr>
      <w:r w:rsidRPr="004E4D59">
        <w:t xml:space="preserve">                        COMMENTS</w:t>
      </w:r>
    </w:p>
    <w:p w14:paraId="343FDAA2" w14:textId="77777777" w:rsidR="004667FC" w:rsidRPr="004E4D59" w:rsidRDefault="004667FC" w:rsidP="00EB433E">
      <w:pPr>
        <w:pStyle w:val="ScreenCapture"/>
      </w:pPr>
      <w:r w:rsidRPr="004E4D59">
        <w:t xml:space="preserve">                   QTY: 80                        # of refills: 0</w:t>
      </w:r>
    </w:p>
    <w:p w14:paraId="10B35731" w14:textId="77777777" w:rsidR="004667FC" w:rsidRPr="004E4D59" w:rsidRDefault="004667FC" w:rsidP="00EB433E">
      <w:pPr>
        <w:pStyle w:val="ScreenCapture"/>
      </w:pPr>
      <w:r w:rsidRPr="004E4D59">
        <w:t xml:space="preserve">              Provider: OPPROVIDER4,TWO      Refills remaining: 0</w:t>
      </w:r>
    </w:p>
    <w:p w14:paraId="4B249A36" w14:textId="77777777" w:rsidR="004667FC" w:rsidRPr="004E4D59" w:rsidRDefault="004667FC" w:rsidP="00EB433E">
      <w:pPr>
        <w:pStyle w:val="ScreenCapture"/>
      </w:pPr>
      <w:r w:rsidRPr="004E4D59">
        <w:t xml:space="preserve">                                                Last filled on: 06/01/01</w:t>
      </w:r>
    </w:p>
    <w:p w14:paraId="563CF849" w14:textId="77777777" w:rsidR="004667FC" w:rsidRPr="004E4D59" w:rsidRDefault="004667FC" w:rsidP="00EB433E">
      <w:pPr>
        <w:pStyle w:val="ScreenCapture"/>
      </w:pPr>
      <w:r w:rsidRPr="004E4D59">
        <w:t xml:space="preserve">                                                   Days Supply: 10</w:t>
      </w:r>
    </w:p>
    <w:p w14:paraId="7C0DED38" w14:textId="77777777" w:rsidR="004667FC" w:rsidRPr="004E4D59" w:rsidRDefault="004667FC" w:rsidP="00EB433E">
      <w:pPr>
        <w:pStyle w:val="ScreenCapture"/>
      </w:pPr>
      <w:r w:rsidRPr="004E4D59">
        <w:t>-------------------------------------------------------------------------------</w:t>
      </w:r>
    </w:p>
    <w:p w14:paraId="3D528258" w14:textId="63B575A3" w:rsidR="000462AA" w:rsidRPr="004E4D59" w:rsidRDefault="000462AA" w:rsidP="00EB433E">
      <w:pPr>
        <w:pStyle w:val="ScreenCapture"/>
      </w:pPr>
      <w:r w:rsidRPr="004E4D59">
        <w:t xml:space="preserve">Discontinue RX # </w:t>
      </w:r>
      <w:r w:rsidR="00C57E04" w:rsidRPr="004E4D59">
        <w:t xml:space="preserve">XXXXXX </w:t>
      </w:r>
      <w:r w:rsidRPr="004E4D59">
        <w:t>AMPICILLIN 250MG CAP</w:t>
      </w:r>
      <w:r w:rsidR="009B299A" w:rsidRPr="004E4D59">
        <w:t xml:space="preserve">    </w:t>
      </w:r>
      <w:r w:rsidRPr="004E4D59">
        <w:t xml:space="preserve"> Y/N? YES</w:t>
      </w:r>
    </w:p>
    <w:p w14:paraId="215F2D55" w14:textId="77777777" w:rsidR="000462AA" w:rsidRPr="004E4D59" w:rsidRDefault="000462AA" w:rsidP="00EB433E">
      <w:pPr>
        <w:pStyle w:val="ScreenCapture"/>
      </w:pPr>
    </w:p>
    <w:p w14:paraId="5B5AD4AB" w14:textId="436EC80E" w:rsidR="000462AA" w:rsidRPr="004E4D59" w:rsidRDefault="000462AA" w:rsidP="00EB433E">
      <w:pPr>
        <w:pStyle w:val="ScreenCapture"/>
      </w:pPr>
      <w:r w:rsidRPr="004E4D59">
        <w:t>Rx #</w:t>
      </w:r>
      <w:r w:rsidR="00C57E04" w:rsidRPr="004E4D59">
        <w:t xml:space="preserve">XXXXXX </w:t>
      </w:r>
      <w:r w:rsidRPr="004E4D59">
        <w:t>AMPICILLIN 250MG CAP will be discontinued</w:t>
      </w:r>
    </w:p>
    <w:p w14:paraId="469D8634" w14:textId="0BFD92C3" w:rsidR="000462AA" w:rsidRPr="004E4D59" w:rsidRDefault="000462AA" w:rsidP="00EB433E">
      <w:pPr>
        <w:pStyle w:val="ScreenCapture"/>
      </w:pPr>
      <w:r w:rsidRPr="004E4D59">
        <w:t>after the acceptance of the new order.</w:t>
      </w:r>
      <w:r w:rsidR="009B299A" w:rsidRPr="004E4D59">
        <w:t xml:space="preserve"> </w:t>
      </w:r>
      <w:r w:rsidRPr="004E4D59">
        <w:t xml:space="preserve"> </w:t>
      </w:r>
    </w:p>
    <w:p w14:paraId="243249D1" w14:textId="77777777" w:rsidR="000462AA" w:rsidRPr="004E4D59" w:rsidRDefault="000462AA" w:rsidP="00EB433E">
      <w:pPr>
        <w:pStyle w:val="ScreenCapture"/>
      </w:pPr>
    </w:p>
    <w:p w14:paraId="384690FF" w14:textId="77777777" w:rsidR="000462AA" w:rsidRPr="004E4D59" w:rsidRDefault="000462AA" w:rsidP="00EB433E">
      <w:pPr>
        <w:pStyle w:val="ScreenCapture"/>
      </w:pPr>
      <w:r w:rsidRPr="004E4D59">
        <w:t>Now doing remote order checks. Please wait...</w:t>
      </w:r>
    </w:p>
    <w:p w14:paraId="063557B7" w14:textId="77777777" w:rsidR="000462AA" w:rsidRPr="004E4D59" w:rsidRDefault="000462AA" w:rsidP="00EB433E">
      <w:pPr>
        <w:pStyle w:val="ScreenCapture"/>
      </w:pPr>
    </w:p>
    <w:p w14:paraId="4772A920" w14:textId="19F3F5DE" w:rsidR="000462AA" w:rsidRPr="004E4D59" w:rsidRDefault="000462AA" w:rsidP="00EB433E">
      <w:pPr>
        <w:pStyle w:val="ScreenCapture"/>
      </w:pPr>
      <w:r w:rsidRPr="004E4D59">
        <w:t>Now doing allergy checks.</w:t>
      </w:r>
      <w:r w:rsidR="009B299A" w:rsidRPr="004E4D59">
        <w:t xml:space="preserve"> </w:t>
      </w:r>
      <w:r w:rsidRPr="004E4D59">
        <w:t xml:space="preserve"> Please wait...</w:t>
      </w:r>
    </w:p>
    <w:p w14:paraId="14CEF975" w14:textId="77777777" w:rsidR="000462AA" w:rsidRPr="004E4D59" w:rsidRDefault="000462AA" w:rsidP="00EB433E">
      <w:pPr>
        <w:pStyle w:val="ScreenCapture"/>
      </w:pPr>
    </w:p>
    <w:p w14:paraId="6344C642" w14:textId="77777777" w:rsidR="000462AA" w:rsidRPr="004E4D59" w:rsidRDefault="000462AA" w:rsidP="00EB433E">
      <w:pPr>
        <w:pStyle w:val="ScreenCapture"/>
      </w:pPr>
      <w:r w:rsidRPr="004E4D59">
        <w:t>Now processing Clinical Reminder Order Checks. Please wait ...</w:t>
      </w:r>
    </w:p>
    <w:p w14:paraId="6076BA20" w14:textId="77777777" w:rsidR="000462AA" w:rsidRPr="004E4D59" w:rsidRDefault="000462AA" w:rsidP="00EB433E">
      <w:pPr>
        <w:pStyle w:val="ScreenCapture"/>
      </w:pPr>
    </w:p>
    <w:p w14:paraId="45CF49E5" w14:textId="3F2C13E0" w:rsidR="000462AA" w:rsidRPr="004E4D59" w:rsidRDefault="000462AA" w:rsidP="00EB433E">
      <w:pPr>
        <w:pStyle w:val="ScreenCapture"/>
      </w:pPr>
      <w:r w:rsidRPr="004E4D59">
        <w:t>Now Processing Enhanced Order Checks!</w:t>
      </w:r>
      <w:r w:rsidR="009B299A" w:rsidRPr="004E4D59">
        <w:t xml:space="preserve"> </w:t>
      </w:r>
      <w:r w:rsidRPr="004E4D59">
        <w:t xml:space="preserve"> Please wait...</w:t>
      </w:r>
    </w:p>
    <w:p w14:paraId="3C52C217" w14:textId="77777777" w:rsidR="004667FC" w:rsidRPr="004E4D59" w:rsidRDefault="004667FC" w:rsidP="00EB433E">
      <w:pPr>
        <w:pStyle w:val="ScreenCapture"/>
      </w:pPr>
    </w:p>
    <w:p w14:paraId="4DECB569" w14:textId="77777777" w:rsidR="004667FC" w:rsidRPr="004E4D59" w:rsidRDefault="004667FC" w:rsidP="00EB433E">
      <w:pPr>
        <w:pStyle w:val="ScreenCapture"/>
        <w:rPr>
          <w:sz w:val="20"/>
        </w:rPr>
      </w:pPr>
      <w:r w:rsidRPr="004E4D59">
        <w:t xml:space="preserve">Nature of Order: WRITTEN// </w:t>
      </w:r>
      <w:r w:rsidRPr="004E4D59">
        <w:rPr>
          <w:b/>
          <w:bCs/>
        </w:rPr>
        <w:t>&lt;Enter&gt;</w:t>
      </w:r>
      <w:r w:rsidRPr="004E4D59">
        <w:rPr>
          <w:sz w:val="20"/>
        </w:rPr>
        <w:t xml:space="preserve">       W</w:t>
      </w:r>
    </w:p>
    <w:p w14:paraId="0CF85ACF" w14:textId="77777777" w:rsidR="004667FC" w:rsidRPr="004E4D59" w:rsidRDefault="004667FC" w:rsidP="00EB433E">
      <w:pPr>
        <w:pStyle w:val="ScreenCapture"/>
      </w:pPr>
      <w:r w:rsidRPr="004E4D59">
        <w:t xml:space="preserve">WAS THE PATIENT COUNSELED: NO// </w:t>
      </w:r>
      <w:r w:rsidRPr="004E4D59">
        <w:rPr>
          <w:b/>
          <w:bCs/>
        </w:rPr>
        <w:t>&lt;Enter&gt;</w:t>
      </w:r>
      <w:r w:rsidRPr="004E4D59">
        <w:t xml:space="preserve"> NO</w:t>
      </w:r>
    </w:p>
    <w:p w14:paraId="2EC06CA0" w14:textId="77777777" w:rsidR="004667FC" w:rsidRPr="004E4D59" w:rsidRDefault="004667FC" w:rsidP="00EB433E">
      <w:pPr>
        <w:pStyle w:val="ScreenCapture"/>
      </w:pPr>
    </w:p>
    <w:p w14:paraId="2713FD29" w14:textId="77777777" w:rsidR="004667FC" w:rsidRPr="004E4D59" w:rsidRDefault="004667FC" w:rsidP="00EB433E">
      <w:pPr>
        <w:pStyle w:val="ScreenCapture"/>
      </w:pPr>
      <w:r w:rsidRPr="004E4D59">
        <w:t xml:space="preserve">Do you want to enter a Progress Note? No// </w:t>
      </w:r>
      <w:r w:rsidRPr="004E4D59">
        <w:rPr>
          <w:b/>
          <w:bCs/>
        </w:rPr>
        <w:t>&lt;Enter&gt;</w:t>
      </w:r>
      <w:r w:rsidRPr="004E4D59">
        <w:t xml:space="preserve">  NO</w:t>
      </w:r>
    </w:p>
    <w:p w14:paraId="44E3C8DD" w14:textId="77777777" w:rsidR="004667FC" w:rsidRPr="004E4D59" w:rsidRDefault="004667FC" w:rsidP="00EB433E">
      <w:pPr>
        <w:pStyle w:val="ScreenCapture"/>
      </w:pPr>
    </w:p>
    <w:p w14:paraId="719D9E40" w14:textId="77777777" w:rsidR="004667FC" w:rsidRPr="004E4D59" w:rsidRDefault="004667FC" w:rsidP="00EB433E">
      <w:pPr>
        <w:pStyle w:val="ScreenCapture"/>
      </w:pPr>
      <w:r w:rsidRPr="004E4D59">
        <w:t>The new order information is displayed and, if it is verified as correct, the old order is discontinued.</w:t>
      </w:r>
    </w:p>
    <w:p w14:paraId="46CCE088" w14:textId="77777777" w:rsidR="004667FC" w:rsidRPr="004E4D59" w:rsidRDefault="004667FC" w:rsidP="00EB433E">
      <w:pPr>
        <w:pStyle w:val="ScreenCapture"/>
      </w:pPr>
    </w:p>
    <w:p w14:paraId="3CCE8ECF" w14:textId="4D6702AB" w:rsidR="004667FC" w:rsidRPr="004E4D59" w:rsidRDefault="004667FC" w:rsidP="00EB433E">
      <w:pPr>
        <w:pStyle w:val="ScreenCapture"/>
      </w:pPr>
      <w:r w:rsidRPr="004E4D59">
        <w:t xml:space="preserve">Rx # </w:t>
      </w:r>
      <w:r w:rsidR="00C57E04" w:rsidRPr="004E4D59">
        <w:t xml:space="preserve">XXXXXX            </w:t>
      </w:r>
      <w:r w:rsidR="00D74A34">
        <w:t>XX</w:t>
      </w:r>
      <w:r w:rsidR="00D74A34" w:rsidRPr="004E4D59">
        <w:t>/</w:t>
      </w:r>
      <w:r w:rsidR="00D74A34">
        <w:t>XX</w:t>
      </w:r>
      <w:r w:rsidR="00D74A34" w:rsidRPr="004E4D59">
        <w:t>/</w:t>
      </w:r>
      <w:r w:rsidR="00D74A34">
        <w:t>XX</w:t>
      </w:r>
    </w:p>
    <w:p w14:paraId="5B496706" w14:textId="5B75F19D" w:rsidR="004667FC" w:rsidRPr="004E4D59" w:rsidRDefault="004667FC" w:rsidP="00EB433E">
      <w:pPr>
        <w:pStyle w:val="ScreenCapture"/>
      </w:pPr>
      <w:r w:rsidRPr="004E4D59">
        <w:t>OPPATIENT6,ONE                #</w:t>
      </w:r>
      <w:r w:rsidR="00C57E04" w:rsidRPr="004E4D59">
        <w:t>XX</w:t>
      </w:r>
    </w:p>
    <w:p w14:paraId="2A024A7E" w14:textId="77777777" w:rsidR="004667FC" w:rsidRPr="004E4D59" w:rsidRDefault="004667FC" w:rsidP="00EB433E">
      <w:pPr>
        <w:pStyle w:val="ScreenCapture"/>
      </w:pPr>
      <w:r w:rsidRPr="004E4D59">
        <w:t>TAKE TWO CAPSULES BY MOUTH FOUR TIMES A DAY PROV COMMENTS</w:t>
      </w:r>
    </w:p>
    <w:p w14:paraId="34F07A2C" w14:textId="77777777" w:rsidR="004667FC" w:rsidRPr="004E4D59" w:rsidRDefault="004667FC" w:rsidP="00EB433E">
      <w:pPr>
        <w:pStyle w:val="ScreenCapture"/>
      </w:pPr>
    </w:p>
    <w:p w14:paraId="088BBEE2" w14:textId="77777777" w:rsidR="004667FC" w:rsidRPr="004E4D59" w:rsidRDefault="004667FC" w:rsidP="00EB433E">
      <w:pPr>
        <w:pStyle w:val="ScreenCapture"/>
      </w:pPr>
      <w:r w:rsidRPr="004E4D59">
        <w:t>AMPICILLIN 250MG CAP</w:t>
      </w:r>
    </w:p>
    <w:p w14:paraId="74268FDB" w14:textId="77777777" w:rsidR="004667FC" w:rsidRPr="004E4D59" w:rsidRDefault="004667FC" w:rsidP="00EB433E">
      <w:pPr>
        <w:pStyle w:val="ScreenCapture"/>
      </w:pPr>
      <w:r w:rsidRPr="004E4D59">
        <w:t>OPPROVIDER4,TWO           OPPHARMACIST4,THREE</w:t>
      </w:r>
    </w:p>
    <w:p w14:paraId="0669C7C3" w14:textId="77777777" w:rsidR="004667FC" w:rsidRPr="004E4D59" w:rsidRDefault="004667FC" w:rsidP="00EB433E">
      <w:pPr>
        <w:pStyle w:val="ScreenCapture"/>
      </w:pPr>
      <w:r w:rsidRPr="004E4D59">
        <w:t># of Refills: 0</w:t>
      </w:r>
    </w:p>
    <w:p w14:paraId="2321396A" w14:textId="77777777" w:rsidR="004667FC" w:rsidRPr="004E4D59" w:rsidRDefault="004667FC" w:rsidP="00EB433E">
      <w:pPr>
        <w:pStyle w:val="ScreenCapture"/>
      </w:pPr>
    </w:p>
    <w:p w14:paraId="4CA46C7A" w14:textId="77777777" w:rsidR="004667FC" w:rsidRPr="004E4D59" w:rsidRDefault="004667FC" w:rsidP="00EB433E">
      <w:pPr>
        <w:pStyle w:val="ScreenCapture"/>
      </w:pPr>
      <w:r w:rsidRPr="004E4D59">
        <w:t xml:space="preserve">Is this correct? YES// </w:t>
      </w:r>
      <w:r w:rsidRPr="004E4D59">
        <w:rPr>
          <w:b/>
        </w:rPr>
        <w:t>&lt;Enter&gt;</w:t>
      </w:r>
      <w:r w:rsidRPr="004E4D59">
        <w:t>...</w:t>
      </w:r>
    </w:p>
    <w:p w14:paraId="5AE25D69" w14:textId="56C2E88E" w:rsidR="004667FC" w:rsidRPr="004E4D59" w:rsidRDefault="004667FC" w:rsidP="00EB433E">
      <w:pPr>
        <w:pStyle w:val="ScreenCapture"/>
      </w:pPr>
      <w:r w:rsidRPr="004E4D59">
        <w:t xml:space="preserve"> -Rx </w:t>
      </w:r>
      <w:r w:rsidR="00F54F38" w:rsidRPr="004E4D59">
        <w:t xml:space="preserve">XXXXXX </w:t>
      </w:r>
      <w:r w:rsidRPr="004E4D59">
        <w:t>has been discontinued...</w:t>
      </w:r>
    </w:p>
    <w:p w14:paraId="39265DDC" w14:textId="77777777" w:rsidR="004667FC" w:rsidRPr="004E4D59" w:rsidRDefault="004667FC" w:rsidP="00EB433E">
      <w:pPr>
        <w:pStyle w:val="ScreenCapture"/>
      </w:pPr>
    </w:p>
    <w:p w14:paraId="0FEB9D29" w14:textId="77777777" w:rsidR="004667FC" w:rsidRPr="004E4D59" w:rsidRDefault="004667FC" w:rsidP="00EB433E">
      <w:pPr>
        <w:pStyle w:val="ScreenCapture"/>
      </w:pPr>
    </w:p>
    <w:p w14:paraId="5CF8F85F" w14:textId="77777777" w:rsidR="004667FC" w:rsidRPr="004E4D59" w:rsidRDefault="004667FC" w:rsidP="00EB433E">
      <w:pPr>
        <w:pStyle w:val="ScreenCapture"/>
      </w:pPr>
      <w:r w:rsidRPr="004E4D59">
        <w:t xml:space="preserve">       SC Percent: 10%</w:t>
      </w:r>
    </w:p>
    <w:p w14:paraId="565D437B" w14:textId="77777777" w:rsidR="004667FC" w:rsidRPr="004E4D59" w:rsidRDefault="004667FC" w:rsidP="00EB433E">
      <w:pPr>
        <w:pStyle w:val="ScreenCapture"/>
      </w:pPr>
      <w:r w:rsidRPr="004E4D59">
        <w:t xml:space="preserve">     Disabilities:</w:t>
      </w:r>
    </w:p>
    <w:p w14:paraId="52F29FE5" w14:textId="77777777" w:rsidR="004667FC" w:rsidRPr="004E4D59" w:rsidRDefault="004667FC" w:rsidP="0060174A">
      <w:pPr>
        <w:pStyle w:val="ScreenCapture"/>
        <w:keepNext/>
      </w:pPr>
      <w:r w:rsidRPr="004E4D59">
        <w:t>PROSTATE GLAND CONDITION                       10% - SERVICE CONNECTED</w:t>
      </w:r>
    </w:p>
    <w:p w14:paraId="40ED08B5" w14:textId="77777777" w:rsidR="004667FC" w:rsidRPr="004E4D59" w:rsidRDefault="004667FC" w:rsidP="0060174A">
      <w:pPr>
        <w:pStyle w:val="ScreenCapture"/>
        <w:keepNext/>
      </w:pPr>
      <w:r w:rsidRPr="004E4D59">
        <w:t>INGUINAL HERNIA                                 0% - SERVICE CONNECTED</w:t>
      </w:r>
    </w:p>
    <w:p w14:paraId="6073CC89" w14:textId="77777777" w:rsidR="004667FC" w:rsidRPr="004E4D59" w:rsidRDefault="004667FC" w:rsidP="0060174A">
      <w:pPr>
        <w:pStyle w:val="ScreenCapture"/>
        <w:keepNext/>
      </w:pPr>
    </w:p>
    <w:p w14:paraId="557A9A3B" w14:textId="77777777" w:rsidR="004667FC" w:rsidRPr="004E4D59" w:rsidRDefault="004667FC" w:rsidP="0060174A">
      <w:pPr>
        <w:pStyle w:val="ScreenCapture"/>
        <w:keepNext/>
      </w:pPr>
      <w:r w:rsidRPr="004E4D59">
        <w:t xml:space="preserve">Was treatment for Service Connected condition? NO// </w:t>
      </w:r>
      <w:r w:rsidRPr="004E4D59">
        <w:rPr>
          <w:b/>
        </w:rPr>
        <w:t>&lt;Enter&gt;</w:t>
      </w:r>
    </w:p>
    <w:p w14:paraId="5B7BA9F1" w14:textId="77777777" w:rsidR="004667FC" w:rsidRPr="004E4D59" w:rsidRDefault="004667FC" w:rsidP="0060174A">
      <w:pPr>
        <w:pStyle w:val="ScreenCapture"/>
        <w:keepNext/>
      </w:pPr>
    </w:p>
    <w:p w14:paraId="32335A98" w14:textId="77777777" w:rsidR="004667FC" w:rsidRPr="004E4D59" w:rsidRDefault="004667FC" w:rsidP="00EB433E">
      <w:pPr>
        <w:pStyle w:val="ScreenCapture"/>
      </w:pPr>
      <w:r w:rsidRPr="004E4D59">
        <w:t xml:space="preserve">Is this correct? YES// </w:t>
      </w:r>
      <w:r w:rsidRPr="004E4D59">
        <w:rPr>
          <w:b/>
        </w:rPr>
        <w:t>&lt;Enter&gt;</w:t>
      </w:r>
      <w:r w:rsidRPr="004E4D59">
        <w:t>...</w:t>
      </w:r>
    </w:p>
    <w:p w14:paraId="77273D1A" w14:textId="77777777" w:rsidR="004667FC" w:rsidRPr="00F4498B" w:rsidRDefault="004667FC" w:rsidP="00C91FB8">
      <w:pPr>
        <w:rPr>
          <w:color w:val="000000"/>
          <w:sz w:val="20"/>
          <w:szCs w:val="20"/>
        </w:rPr>
      </w:pPr>
    </w:p>
    <w:p w14:paraId="375FFE04" w14:textId="77777777" w:rsidR="004667FC" w:rsidRPr="004E4D59" w:rsidRDefault="004667FC" w:rsidP="004667FC">
      <w:pPr>
        <w:rPr>
          <w:color w:val="000000"/>
          <w:szCs w:val="20"/>
        </w:rPr>
      </w:pPr>
      <w:r w:rsidRPr="004E4D59">
        <w:rPr>
          <w:color w:val="000000"/>
          <w:szCs w:val="20"/>
        </w:rPr>
        <w:t>The Medication Profile screen is redisplayed at this point. The dollar sign next to the first prescription number means a copay charge is associated with that order.</w:t>
      </w:r>
    </w:p>
    <w:p w14:paraId="78A0A4C2" w14:textId="77777777" w:rsidR="004667FC" w:rsidRPr="00F4498B" w:rsidRDefault="004667FC" w:rsidP="00C91FB8">
      <w:pPr>
        <w:rPr>
          <w:color w:val="000000"/>
          <w:sz w:val="20"/>
          <w:szCs w:val="20"/>
        </w:rPr>
      </w:pPr>
    </w:p>
    <w:p w14:paraId="45DDA75A" w14:textId="77777777" w:rsidR="004667FC" w:rsidRPr="004E4D59" w:rsidRDefault="004667FC" w:rsidP="008E248B">
      <w:pPr>
        <w:pStyle w:val="ExampleHeading"/>
      </w:pPr>
      <w:bookmarkStart w:id="4108" w:name="Page_267"/>
      <w:bookmarkStart w:id="4109" w:name="Page_265"/>
      <w:bookmarkEnd w:id="4108"/>
      <w:bookmarkEnd w:id="4109"/>
      <w:r w:rsidRPr="004E4D59">
        <w:t>Example: Copying an Order (continued)</w:t>
      </w:r>
    </w:p>
    <w:p w14:paraId="636A11B8" w14:textId="77777777" w:rsidR="004667FC" w:rsidRPr="004E4D59" w:rsidRDefault="004667FC" w:rsidP="00EB433E">
      <w:pPr>
        <w:pStyle w:val="ScreenCapture"/>
      </w:pPr>
      <w:r w:rsidRPr="004E4D59">
        <w:t>Medication Profile            Jun 04, 2006 16:03:55          Page:    1 of    1</w:t>
      </w:r>
    </w:p>
    <w:p w14:paraId="77369A81" w14:textId="77777777" w:rsidR="004667FC" w:rsidRPr="004E4D59" w:rsidRDefault="004667FC" w:rsidP="00EB433E">
      <w:pPr>
        <w:pStyle w:val="ScreenCapture"/>
      </w:pPr>
      <w:r w:rsidRPr="004E4D59">
        <w:t xml:space="preserve">OPPATIENT6,ONE                                                        </w:t>
      </w:r>
      <w:r w:rsidRPr="004E4D59">
        <w:rPr>
          <w:color w:val="FFFFFF"/>
          <w:shd w:val="clear" w:color="auto" w:fill="000000"/>
        </w:rPr>
        <w:t>&lt;A&gt;</w:t>
      </w:r>
    </w:p>
    <w:p w14:paraId="04D23ED4" w14:textId="23185384" w:rsidR="004667FC" w:rsidRPr="004E4D59" w:rsidRDefault="004667FC" w:rsidP="00EB433E">
      <w:pPr>
        <w:pStyle w:val="ScreenCapture"/>
      </w:pPr>
      <w:r w:rsidRPr="004E4D59">
        <w:t xml:space="preserve">  PID: 000-</w:t>
      </w:r>
      <w:r w:rsidR="00C57E04" w:rsidRPr="004E4D59">
        <w:t>00</w:t>
      </w:r>
      <w:r w:rsidRPr="004E4D59">
        <w:t>-</w:t>
      </w:r>
      <w:r w:rsidR="00C57E04" w:rsidRPr="004E4D59">
        <w:t xml:space="preserve">0000                                 </w:t>
      </w:r>
      <w:r w:rsidRPr="004E4D59">
        <w:t>Ht(cm): 175.26 (08/10/2004)</w:t>
      </w:r>
    </w:p>
    <w:p w14:paraId="10C0F727" w14:textId="7748A293" w:rsidR="004667FC" w:rsidRPr="004E4D59" w:rsidRDefault="004667FC" w:rsidP="00EB433E">
      <w:pPr>
        <w:pStyle w:val="ScreenCapture"/>
      </w:pPr>
      <w:r w:rsidRPr="004E4D59">
        <w:t xml:space="preserve">  DOB: </w:t>
      </w:r>
      <w:r w:rsidR="00C57E04" w:rsidRPr="004E4D59">
        <w:t xml:space="preserve">REDACTED       </w:t>
      </w:r>
      <w:r w:rsidRPr="004E4D59">
        <w:t xml:space="preserve">                             Wt(kg): 75.45 (08/10/2004)</w:t>
      </w:r>
    </w:p>
    <w:p w14:paraId="55D6461E" w14:textId="3891E760" w:rsidR="00361C12" w:rsidRPr="004E4D59" w:rsidRDefault="00361C12" w:rsidP="00EB433E">
      <w:pPr>
        <w:pStyle w:val="ScreenCapture"/>
      </w:pPr>
      <w:r w:rsidRPr="004E4D59">
        <w:t xml:space="preserve">  SEX: MALE </w:t>
      </w:r>
    </w:p>
    <w:p w14:paraId="184CDA85" w14:textId="77777777" w:rsidR="004667FC" w:rsidRPr="004E4D59" w:rsidRDefault="004667FC" w:rsidP="00EB433E">
      <w:pPr>
        <w:pStyle w:val="ScreenCapture"/>
        <w:rPr>
          <w:rFonts w:eastAsia="MS Mincho"/>
        </w:rPr>
      </w:pPr>
      <w:r w:rsidRPr="004E4D59">
        <w:rPr>
          <w:rFonts w:eastAsia="MS Mincho"/>
        </w:rPr>
        <w:t xml:space="preserve"> CrCL: &lt;Not Found&gt;</w:t>
      </w:r>
      <w:r w:rsidR="00A54ECC" w:rsidRPr="004E4D59">
        <w:rPr>
          <w:rFonts w:eastAsia="MS Mincho"/>
        </w:rPr>
        <w:t xml:space="preserve"> </w:t>
      </w:r>
      <w:r w:rsidR="00A54ECC" w:rsidRPr="004E4D59">
        <w:rPr>
          <w:rFonts w:cs="Courier New"/>
        </w:rPr>
        <w:t xml:space="preserve">(CREAT: Not Found)            </w:t>
      </w:r>
      <w:r w:rsidRPr="004E4D59">
        <w:rPr>
          <w:rFonts w:eastAsia="MS Mincho"/>
        </w:rPr>
        <w:t xml:space="preserve">BSA (m2): 1.91  </w:t>
      </w:r>
    </w:p>
    <w:p w14:paraId="5767F030" w14:textId="77777777" w:rsidR="004667FC" w:rsidRPr="004E4D59" w:rsidRDefault="004667FC" w:rsidP="00EB433E">
      <w:pPr>
        <w:pStyle w:val="ScreenCapture"/>
      </w:pPr>
    </w:p>
    <w:p w14:paraId="49765367" w14:textId="77777777" w:rsidR="004667FC" w:rsidRPr="004E4D59" w:rsidRDefault="004667FC" w:rsidP="00EB433E">
      <w:pPr>
        <w:pStyle w:val="ScreenCapture"/>
      </w:pPr>
      <w:r w:rsidRPr="004E4D59">
        <w:t xml:space="preserve">                                                            ISSUE  LAST REF DAY</w:t>
      </w:r>
    </w:p>
    <w:p w14:paraId="5B6A7AD2" w14:textId="77777777" w:rsidR="004667FC" w:rsidRPr="004E4D59" w:rsidRDefault="004667FC" w:rsidP="00EB433E">
      <w:pPr>
        <w:pStyle w:val="ScreenCapture"/>
      </w:pPr>
      <w:r w:rsidRPr="004E4D59">
        <w:t xml:space="preserve"> #  RX #         DRUG                                QTY ST  DATE  FILL REM SUP</w:t>
      </w:r>
    </w:p>
    <w:p w14:paraId="1EF6B36A" w14:textId="5A1E488B" w:rsidR="004667FC" w:rsidRPr="004E4D59" w:rsidRDefault="004667FC" w:rsidP="00EB433E">
      <w:pPr>
        <w:pStyle w:val="ScreenCapture"/>
      </w:pPr>
    </w:p>
    <w:p w14:paraId="794DBD46" w14:textId="571659E7" w:rsidR="004667FC" w:rsidRPr="004E4D59" w:rsidRDefault="004667FC" w:rsidP="00EB433E">
      <w:pPr>
        <w:pStyle w:val="ScreenCapture"/>
      </w:pPr>
      <w:r w:rsidRPr="004E4D59">
        <w:t>-------------------------------------ACTIVE------------------------------------</w:t>
      </w:r>
    </w:p>
    <w:p w14:paraId="3663297B" w14:textId="50661F06" w:rsidR="004667FC" w:rsidRPr="004E4D59" w:rsidRDefault="004667FC" w:rsidP="00EB433E">
      <w:pPr>
        <w:pStyle w:val="ScreenCapture"/>
      </w:pPr>
      <w:r w:rsidRPr="004E4D59">
        <w:t xml:space="preserve"> 1 </w:t>
      </w:r>
      <w:r w:rsidR="00C57E04" w:rsidRPr="004E4D59">
        <w:t>XXXXXX</w:t>
      </w:r>
      <w:r w:rsidRPr="004E4D59">
        <w:rPr>
          <w:b/>
          <w:bCs/>
          <w:color w:val="0000FF"/>
        </w:rPr>
        <w:t>$</w:t>
      </w:r>
      <w:r w:rsidRPr="004E4D59">
        <w:t xml:space="preserve">       AMPICILLIN 250MG CAP                 80 A  06-04 06-04   0  10</w:t>
      </w:r>
    </w:p>
    <w:p w14:paraId="153B21B0" w14:textId="78C0F827" w:rsidR="004667FC" w:rsidRPr="004E4D59" w:rsidRDefault="004667FC" w:rsidP="00EB433E">
      <w:pPr>
        <w:pStyle w:val="ScreenCapture"/>
      </w:pPr>
      <w:r w:rsidRPr="004E4D59">
        <w:t xml:space="preserve"> 2 </w:t>
      </w:r>
      <w:r w:rsidR="00C57E04" w:rsidRPr="004E4D59">
        <w:t xml:space="preserve">XXXXXX        </w:t>
      </w:r>
      <w:r w:rsidRPr="004E4D59">
        <w:t>LISINOPRIL 10MG TAB                 150 A&gt; 05-17 05-17   2  30</w:t>
      </w:r>
    </w:p>
    <w:p w14:paraId="188813CA" w14:textId="77777777" w:rsidR="004667FC" w:rsidRPr="004E4D59" w:rsidRDefault="004667FC" w:rsidP="00EB433E">
      <w:pPr>
        <w:pStyle w:val="ScreenCapture"/>
      </w:pPr>
    </w:p>
    <w:p w14:paraId="376BDE5C" w14:textId="77777777" w:rsidR="004667FC" w:rsidRPr="004E4D59" w:rsidRDefault="004667FC" w:rsidP="00EB433E">
      <w:pPr>
        <w:pStyle w:val="ScreenCapture"/>
      </w:pPr>
    </w:p>
    <w:p w14:paraId="403E4F2E" w14:textId="77777777" w:rsidR="004667FC" w:rsidRPr="004E4D59" w:rsidRDefault="004667FC" w:rsidP="00EB433E">
      <w:pPr>
        <w:pStyle w:val="ScreenCapture"/>
      </w:pPr>
    </w:p>
    <w:p w14:paraId="317076CC" w14:textId="77777777" w:rsidR="004667FC" w:rsidRPr="004E4D59" w:rsidRDefault="004667FC" w:rsidP="00EB433E">
      <w:pPr>
        <w:pStyle w:val="ScreenCapture"/>
      </w:pPr>
    </w:p>
    <w:p w14:paraId="428A36D8" w14:textId="56D1E657" w:rsidR="004667FC" w:rsidRPr="004E4D59" w:rsidRDefault="004667FC" w:rsidP="00EB433E">
      <w:pPr>
        <w:pStyle w:val="ScreenCapture"/>
      </w:pPr>
      <w:r w:rsidRPr="004E4D59">
        <w:t xml:space="preserve">          Enter ?? for more actions </w:t>
      </w:r>
    </w:p>
    <w:p w14:paraId="4B66C1ED" w14:textId="77777777" w:rsidR="004667FC" w:rsidRPr="004E4D59" w:rsidRDefault="004667FC" w:rsidP="00EB433E">
      <w:pPr>
        <w:pStyle w:val="ScreenCapture"/>
      </w:pPr>
      <w:r w:rsidRPr="004E4D59">
        <w:t>PU  Patient Record Update               NO  New Order</w:t>
      </w:r>
    </w:p>
    <w:p w14:paraId="402A898C" w14:textId="77777777" w:rsidR="004667FC" w:rsidRPr="004E4D59" w:rsidRDefault="004667FC" w:rsidP="00EB433E">
      <w:pPr>
        <w:pStyle w:val="ScreenCapture"/>
      </w:pPr>
      <w:r w:rsidRPr="004E4D59">
        <w:t>PI  Patient Information                 SO  Select Order</w:t>
      </w:r>
    </w:p>
    <w:p w14:paraId="3AEBA1A4" w14:textId="77777777" w:rsidR="004667FC" w:rsidRPr="004E4D59" w:rsidRDefault="004667FC" w:rsidP="00EB433E">
      <w:pPr>
        <w:pStyle w:val="ScreenCapture"/>
      </w:pPr>
      <w:r w:rsidRPr="004E4D59">
        <w:t xml:space="preserve">Select Action: Quit// </w:t>
      </w:r>
      <w:r w:rsidRPr="004E4D59">
        <w:rPr>
          <w:b/>
          <w:bCs/>
        </w:rPr>
        <w:t>&lt;Enter&gt;</w:t>
      </w:r>
    </w:p>
    <w:p w14:paraId="7CA4EBFD" w14:textId="77777777" w:rsidR="004667FC" w:rsidRPr="004E4D59" w:rsidRDefault="004667FC" w:rsidP="00EB433E">
      <w:pPr>
        <w:pStyle w:val="ScreenCapture"/>
      </w:pPr>
    </w:p>
    <w:p w14:paraId="5DFE39D3" w14:textId="77777777" w:rsidR="004667FC" w:rsidRPr="004E4D59" w:rsidRDefault="004667FC" w:rsidP="00EB433E">
      <w:pPr>
        <w:pStyle w:val="ScreenCapture"/>
      </w:pPr>
      <w:r w:rsidRPr="004E4D59">
        <w:t xml:space="preserve">Label Printer: </w:t>
      </w:r>
      <w:r w:rsidRPr="004E4D59">
        <w:rPr>
          <w:b/>
          <w:bCs/>
        </w:rPr>
        <w:t>TELNET</w:t>
      </w:r>
    </w:p>
    <w:p w14:paraId="7CFD49A9" w14:textId="77777777" w:rsidR="004667FC" w:rsidRPr="004E4D59" w:rsidRDefault="004667FC" w:rsidP="00EB433E">
      <w:pPr>
        <w:pStyle w:val="ScreenCapture"/>
      </w:pPr>
      <w:r w:rsidRPr="004E4D59">
        <w:t xml:space="preserve">LABEL: QUEUE/CHANGE PRINTER/HOLD/SUSPEND or '^' to bypass Q// </w:t>
      </w:r>
      <w:r w:rsidRPr="004E4D59">
        <w:rPr>
          <w:b/>
        </w:rPr>
        <w:t>&lt;Enter&gt;</w:t>
      </w:r>
    </w:p>
    <w:p w14:paraId="1BFFDBD2" w14:textId="77777777" w:rsidR="004667FC" w:rsidRPr="004E4D59" w:rsidRDefault="004667FC" w:rsidP="00EB433E">
      <w:pPr>
        <w:pStyle w:val="ScreenCapture"/>
      </w:pPr>
    </w:p>
    <w:p w14:paraId="41A0D1D8" w14:textId="77777777" w:rsidR="004667FC" w:rsidRPr="004E4D59" w:rsidRDefault="004667FC" w:rsidP="00EB433E">
      <w:pPr>
        <w:pStyle w:val="ScreenCapture"/>
      </w:pPr>
      <w:r w:rsidRPr="004E4D59">
        <w:t>LABEL(S) QUEUED TO PRINT</w:t>
      </w:r>
    </w:p>
    <w:p w14:paraId="519F1B0B" w14:textId="77777777" w:rsidR="004667FC" w:rsidRPr="004E4D59" w:rsidRDefault="004667FC" w:rsidP="00EB433E">
      <w:pPr>
        <w:pStyle w:val="ScreenCapture"/>
      </w:pPr>
    </w:p>
    <w:p w14:paraId="5FDD4B16" w14:textId="77777777" w:rsidR="004667FC" w:rsidRPr="004E4D59" w:rsidRDefault="004667FC" w:rsidP="00EB433E">
      <w:pPr>
        <w:pStyle w:val="ScreenCapture"/>
      </w:pPr>
    </w:p>
    <w:p w14:paraId="47967FE1" w14:textId="77777777" w:rsidR="004667FC" w:rsidRPr="004E4D59" w:rsidRDefault="004667FC" w:rsidP="00EB433E">
      <w:pPr>
        <w:pStyle w:val="ScreenCapture"/>
      </w:pPr>
      <w:r w:rsidRPr="004E4D59">
        <w:t xml:space="preserve">Select PATIENT NAME: </w:t>
      </w:r>
      <w:r w:rsidRPr="004E4D59">
        <w:rPr>
          <w:b/>
        </w:rPr>
        <w:t>&lt;Enter&gt;</w:t>
      </w:r>
    </w:p>
    <w:p w14:paraId="73B4C25C" w14:textId="77777777" w:rsidR="004667FC" w:rsidRPr="004E4D59" w:rsidRDefault="004667FC" w:rsidP="004667FC">
      <w:pPr>
        <w:rPr>
          <w:color w:val="000000"/>
          <w:sz w:val="20"/>
          <w:szCs w:val="24"/>
        </w:rPr>
      </w:pPr>
    </w:p>
    <w:p w14:paraId="78914BA3" w14:textId="77777777" w:rsidR="004667FC" w:rsidRPr="004E4D59" w:rsidRDefault="004667FC" w:rsidP="004667FC">
      <w:pPr>
        <w:rPr>
          <w:color w:val="000000"/>
          <w:szCs w:val="20"/>
        </w:rPr>
      </w:pPr>
      <w:r w:rsidRPr="004E4D59">
        <w:rPr>
          <w:color w:val="000000"/>
          <w:szCs w:val="20"/>
        </w:rPr>
        <w:t>The label displays the copay status of the prescription except for a partial fill.</w:t>
      </w:r>
    </w:p>
    <w:p w14:paraId="790FB51B" w14:textId="77777777" w:rsidR="004667FC" w:rsidRPr="00F4498B" w:rsidRDefault="004667FC" w:rsidP="00C91FB8">
      <w:pPr>
        <w:rPr>
          <w:color w:val="000000"/>
          <w:sz w:val="20"/>
          <w:szCs w:val="20"/>
        </w:rPr>
      </w:pPr>
    </w:p>
    <w:p w14:paraId="6AA3C79D" w14:textId="77777777" w:rsidR="00603ED8" w:rsidRPr="004E4D59" w:rsidRDefault="00603ED8" w:rsidP="00781315">
      <w:pPr>
        <w:pStyle w:val="Heading3"/>
      </w:pPr>
      <w:bookmarkStart w:id="4110" w:name="_Toc280701296"/>
      <w:bookmarkStart w:id="4111" w:name="_Toc299044467"/>
      <w:bookmarkStart w:id="4112" w:name="_Toc280853636"/>
      <w:bookmarkStart w:id="4113" w:name="_Toc303286203"/>
      <w:bookmarkStart w:id="4114" w:name="_Toc339962087"/>
      <w:bookmarkStart w:id="4115" w:name="_Toc339962601"/>
      <w:bookmarkStart w:id="4116" w:name="_Toc340138746"/>
      <w:bookmarkStart w:id="4117" w:name="_Toc340139017"/>
      <w:bookmarkStart w:id="4118" w:name="_Toc340139296"/>
      <w:bookmarkStart w:id="4119" w:name="_Toc340143910"/>
      <w:bookmarkStart w:id="4120" w:name="_Toc340144167"/>
      <w:bookmarkStart w:id="4121" w:name="_Toc61614522"/>
      <w:bookmarkStart w:id="4122" w:name="_Toc92786368"/>
      <w:bookmarkStart w:id="4123" w:name="_Toc153534704"/>
      <w:r w:rsidRPr="004E4D59">
        <w:t>Copying an ePharmacy Order</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282DC726" w14:textId="77777777" w:rsidR="00603ED8" w:rsidRPr="00F4498B" w:rsidRDefault="00603ED8" w:rsidP="0011547D">
      <w:pPr>
        <w:keepNext/>
        <w:rPr>
          <w:color w:val="000000"/>
          <w:sz w:val="20"/>
          <w:szCs w:val="20"/>
        </w:rPr>
      </w:pPr>
    </w:p>
    <w:p w14:paraId="7F3DD2F8" w14:textId="17F7819D" w:rsidR="00603ED8" w:rsidRPr="004E4D59" w:rsidRDefault="00603ED8" w:rsidP="00603ED8">
      <w:pPr>
        <w:rPr>
          <w:color w:val="000000"/>
          <w:szCs w:val="20"/>
        </w:rPr>
      </w:pPr>
      <w:r w:rsidRPr="004E4D59">
        <w:rPr>
          <w:color w:val="000000"/>
          <w:szCs w:val="20"/>
        </w:rPr>
        <w:t xml:space="preserve">When copying an ePharmacy order, upon acceptance of the copied order the original prescription will be </w:t>
      </w:r>
      <w:r w:rsidR="00F66390"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w:t>
      </w:r>
    </w:p>
    <w:p w14:paraId="01D36FF4" w14:textId="77777777" w:rsidR="00603ED8" w:rsidRPr="004E4D59" w:rsidRDefault="00603ED8" w:rsidP="00603ED8">
      <w:pPr>
        <w:rPr>
          <w:color w:val="000000"/>
          <w:szCs w:val="20"/>
        </w:rPr>
      </w:pPr>
    </w:p>
    <w:p w14:paraId="277AA0DC" w14:textId="77777777" w:rsidR="00603ED8" w:rsidRPr="004E4D59" w:rsidRDefault="00603ED8" w:rsidP="008E248B">
      <w:pPr>
        <w:pStyle w:val="ExampleHeading"/>
      </w:pPr>
      <w:r w:rsidRPr="004E4D59">
        <w:t>Example: Copying an ePharmacy Order</w:t>
      </w:r>
    </w:p>
    <w:p w14:paraId="2679DAC3" w14:textId="77777777" w:rsidR="00603ED8" w:rsidRPr="004E4D59" w:rsidRDefault="00603ED8" w:rsidP="00EB433E">
      <w:pPr>
        <w:pStyle w:val="ScreenCapture"/>
      </w:pPr>
      <w:r w:rsidRPr="004E4D59">
        <w:t>Patient Information           Nov 04, 2005@09:19:26          Page:    1 of    1</w:t>
      </w:r>
    </w:p>
    <w:p w14:paraId="2BCA3638"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078ED1D9" w14:textId="4CA499C8" w:rsidR="00603ED8" w:rsidRPr="004E4D59" w:rsidRDefault="00603ED8" w:rsidP="00EB433E">
      <w:pPr>
        <w:pStyle w:val="ScreenCapture"/>
      </w:pPr>
      <w:r w:rsidRPr="004E4D59">
        <w:t xml:space="preserve">  PID: 000-0</w:t>
      </w:r>
      <w:r w:rsidR="004D6DC4" w:rsidRPr="004E4D59">
        <w:t>0</w:t>
      </w:r>
      <w:r w:rsidRPr="004E4D59">
        <w:t>-</w:t>
      </w:r>
      <w:r w:rsidR="004D6DC4" w:rsidRPr="004E4D59">
        <w:t>0001</w:t>
      </w:r>
      <w:r w:rsidRPr="004E4D59">
        <w:t xml:space="preserve">P                                Ht(cm): _______ (______) </w:t>
      </w:r>
    </w:p>
    <w:p w14:paraId="0D151A99" w14:textId="1DFCDB3E" w:rsidR="00603ED8" w:rsidRPr="004E4D59" w:rsidRDefault="00603ED8" w:rsidP="00EB433E">
      <w:pPr>
        <w:pStyle w:val="ScreenCapture"/>
      </w:pPr>
      <w:r w:rsidRPr="004E4D59">
        <w:t xml:space="preserve">  DOB: </w:t>
      </w:r>
      <w:r w:rsidR="00C57E04" w:rsidRPr="004E4D59">
        <w:t xml:space="preserve">REDACTED        </w:t>
      </w:r>
      <w:r w:rsidRPr="004E4D59">
        <w:t xml:space="preserve">                            Wt(kg): _______ (______) </w:t>
      </w:r>
    </w:p>
    <w:p w14:paraId="7DAA0BDC" w14:textId="77777777" w:rsidR="00603ED8" w:rsidRPr="004E4D59" w:rsidRDefault="00603ED8" w:rsidP="00EB433E">
      <w:pPr>
        <w:pStyle w:val="ScreenCapture"/>
      </w:pPr>
      <w:r w:rsidRPr="004E4D59">
        <w:t xml:space="preserve">  SEX: MALE</w:t>
      </w:r>
    </w:p>
    <w:p w14:paraId="7F960488" w14:textId="77777777" w:rsidR="00A54ECC" w:rsidRPr="004E4D59" w:rsidRDefault="00A54ECC" w:rsidP="00EB433E">
      <w:pPr>
        <w:pStyle w:val="ScreenCapture"/>
      </w:pPr>
      <w:r w:rsidRPr="004E4D59">
        <w:t xml:space="preserve"> CrCL: &lt;Not Found&gt; (CREAT: Not Found)            BSA (m2): _______</w:t>
      </w:r>
    </w:p>
    <w:p w14:paraId="3938E14C" w14:textId="6B613B5B" w:rsidR="00603ED8" w:rsidRPr="004E4D59" w:rsidRDefault="00603ED8" w:rsidP="00EB433E">
      <w:pPr>
        <w:pStyle w:val="ScreenCapture"/>
      </w:pPr>
    </w:p>
    <w:p w14:paraId="5627FF3E" w14:textId="6CC5485D" w:rsidR="00603ED8" w:rsidRPr="004E4D59" w:rsidRDefault="00603ED8" w:rsidP="00EB433E">
      <w:pPr>
        <w:pStyle w:val="ScreenCapture"/>
      </w:pPr>
      <w:r w:rsidRPr="004E4D59">
        <w:t xml:space="preserve">Eligibility: NSC, VA PENSION </w:t>
      </w:r>
    </w:p>
    <w:p w14:paraId="5777D72C" w14:textId="047D0DDE" w:rsidR="00603ED8" w:rsidRPr="004E4D59" w:rsidRDefault="00603ED8" w:rsidP="00EB433E">
      <w:pPr>
        <w:pStyle w:val="ScreenCapture"/>
      </w:pPr>
      <w:r w:rsidRPr="004E4D59">
        <w:t xml:space="preserve">RX PATIENT STATUS: PENSION NSC </w:t>
      </w:r>
    </w:p>
    <w:p w14:paraId="2B86912C" w14:textId="0C2F1317" w:rsidR="00603ED8" w:rsidRPr="004E4D59" w:rsidRDefault="00603ED8" w:rsidP="00EB433E">
      <w:pPr>
        <w:pStyle w:val="ScreenCapture"/>
      </w:pPr>
    </w:p>
    <w:p w14:paraId="647C04D2" w14:textId="6776022E" w:rsidR="00603ED8" w:rsidRPr="004E4D59" w:rsidRDefault="00603ED8" w:rsidP="00EB433E">
      <w:pPr>
        <w:pStyle w:val="ScreenCapture"/>
      </w:pPr>
      <w:r w:rsidRPr="004E4D59">
        <w:t xml:space="preserve">Disabilities: </w:t>
      </w:r>
    </w:p>
    <w:p w14:paraId="04D1E334" w14:textId="04FC04BE" w:rsidR="00603ED8" w:rsidRPr="004E4D59" w:rsidRDefault="00603ED8" w:rsidP="00EB433E">
      <w:pPr>
        <w:pStyle w:val="ScreenCapture"/>
      </w:pPr>
    </w:p>
    <w:p w14:paraId="0305FF7C" w14:textId="534EA704" w:rsidR="00603ED8" w:rsidRPr="004E4D59" w:rsidRDefault="00603ED8" w:rsidP="00EB433E">
      <w:pPr>
        <w:pStyle w:val="ScreenCapture"/>
      </w:pPr>
      <w:r w:rsidRPr="004E4D59">
        <w:t xml:space="preserve">123 ANY STREET                                    HOME PHONE: </w:t>
      </w:r>
    </w:p>
    <w:p w14:paraId="1826F75D" w14:textId="0577C232" w:rsidR="00603ED8" w:rsidRPr="004E4D59" w:rsidRDefault="004D6DC4" w:rsidP="00EB433E">
      <w:pPr>
        <w:pStyle w:val="ScreenCapture"/>
      </w:pPr>
      <w:r w:rsidRPr="004E4D59">
        <w:t xml:space="preserve">ANYTOWN   </w:t>
      </w:r>
      <w:r w:rsidR="00603ED8" w:rsidRPr="004E4D59">
        <w:t xml:space="preserve">                                        CELL PHONE:</w:t>
      </w:r>
    </w:p>
    <w:p w14:paraId="29EC70EC" w14:textId="3DFBCD56" w:rsidR="00603ED8" w:rsidRPr="004E4D59" w:rsidRDefault="00603ED8" w:rsidP="00EB433E">
      <w:pPr>
        <w:pStyle w:val="ScreenCapture"/>
      </w:pPr>
      <w:r w:rsidRPr="004E4D59">
        <w:t>ALABAMA                                           WORK PHONE:</w:t>
      </w:r>
    </w:p>
    <w:p w14:paraId="6EB4D8CF" w14:textId="38F09EF4" w:rsidR="00603ED8" w:rsidRPr="004E4D59" w:rsidRDefault="00603ED8" w:rsidP="00EB433E">
      <w:pPr>
        <w:pStyle w:val="ScreenCapture"/>
      </w:pPr>
      <w:r w:rsidRPr="004E4D59">
        <w:t>Prescription Mail Delivery: Regular Mail</w:t>
      </w:r>
    </w:p>
    <w:p w14:paraId="4386D8EF" w14:textId="77777777" w:rsidR="003C1F5C" w:rsidRPr="004E4D59" w:rsidRDefault="003C1F5C" w:rsidP="00EB433E">
      <w:pPr>
        <w:pStyle w:val="ScreenCapture"/>
      </w:pPr>
    </w:p>
    <w:p w14:paraId="6ECF4C48" w14:textId="77777777" w:rsidR="003C1F5C" w:rsidRPr="004E4D59" w:rsidRDefault="003C1F5C" w:rsidP="00EB433E">
      <w:pPr>
        <w:pStyle w:val="ScreenCapture"/>
      </w:pPr>
    </w:p>
    <w:p w14:paraId="0D12C166" w14:textId="38C51E2D" w:rsidR="00603ED8" w:rsidRPr="004E4D59" w:rsidRDefault="00603ED8" w:rsidP="00EB433E">
      <w:pPr>
        <w:pStyle w:val="ScreenCapture"/>
      </w:pPr>
      <w:r w:rsidRPr="004E4D59">
        <w:t xml:space="preserve">Allergies: </w:t>
      </w:r>
    </w:p>
    <w:p w14:paraId="239230E9" w14:textId="21AE5A26" w:rsidR="00603ED8" w:rsidRPr="004E4D59" w:rsidRDefault="00603ED8" w:rsidP="00EB433E">
      <w:pPr>
        <w:pStyle w:val="ScreenCapture"/>
      </w:pPr>
    </w:p>
    <w:p w14:paraId="3A6B1FBB" w14:textId="7D236AED" w:rsidR="00603ED8" w:rsidRPr="004E4D59" w:rsidRDefault="00603ED8" w:rsidP="00EB433E">
      <w:pPr>
        <w:pStyle w:val="ScreenCapture"/>
      </w:pPr>
      <w:r w:rsidRPr="004E4D59">
        <w:t xml:space="preserve">Adverse Reactions: </w:t>
      </w:r>
    </w:p>
    <w:p w14:paraId="3AAD0E8B" w14:textId="77777777" w:rsidR="00603ED8" w:rsidRPr="004E4D59" w:rsidRDefault="00603ED8" w:rsidP="00EB433E">
      <w:pPr>
        <w:pStyle w:val="ScreenCapture"/>
      </w:pPr>
    </w:p>
    <w:p w14:paraId="1C13BA86" w14:textId="0873A2BB" w:rsidR="00603ED8" w:rsidRPr="004E4D59" w:rsidRDefault="00603ED8" w:rsidP="00EB433E">
      <w:pPr>
        <w:pStyle w:val="ScreenCapture"/>
      </w:pPr>
      <w:r w:rsidRPr="004E4D59">
        <w:t xml:space="preserve">          Enter ?? for more actions</w:t>
      </w:r>
    </w:p>
    <w:p w14:paraId="3BE759DB" w14:textId="77777777" w:rsidR="00603ED8" w:rsidRPr="004E4D59" w:rsidRDefault="00603ED8" w:rsidP="00EB433E">
      <w:pPr>
        <w:pStyle w:val="ScreenCapture"/>
      </w:pPr>
      <w:r w:rsidRPr="004E4D59">
        <w:t>EA  Enter/Edit Allergy/ADR Data         PU  Patient Record Update</w:t>
      </w:r>
    </w:p>
    <w:p w14:paraId="356F02B9" w14:textId="77777777" w:rsidR="00603ED8" w:rsidRPr="004E4D59" w:rsidRDefault="00603ED8" w:rsidP="00EB433E">
      <w:pPr>
        <w:pStyle w:val="ScreenCapture"/>
      </w:pPr>
      <w:r w:rsidRPr="004E4D59">
        <w:t>DD  Detailed Allergy/ADR List           EX  Exit Patient List</w:t>
      </w:r>
    </w:p>
    <w:p w14:paraId="7EC836B7" w14:textId="77777777" w:rsidR="00603ED8" w:rsidRPr="004E4D59" w:rsidRDefault="00603ED8" w:rsidP="00EB433E">
      <w:pPr>
        <w:pStyle w:val="ScreenCapture"/>
      </w:pPr>
      <w:r w:rsidRPr="004E4D59">
        <w:t xml:space="preserve">Select Action: Quit// </w:t>
      </w:r>
      <w:r w:rsidRPr="004E4D59">
        <w:rPr>
          <w:b/>
        </w:rPr>
        <w:t>&lt;Enter&gt;</w:t>
      </w:r>
      <w:r w:rsidRPr="004E4D59">
        <w:t xml:space="preserve">   QUIT </w:t>
      </w:r>
    </w:p>
    <w:p w14:paraId="61E7FD92" w14:textId="77777777" w:rsidR="00603ED8" w:rsidRPr="004E4D59" w:rsidRDefault="00603ED8" w:rsidP="00EB433E">
      <w:pPr>
        <w:pStyle w:val="ScreenCapture"/>
      </w:pPr>
    </w:p>
    <w:p w14:paraId="1BF7A3E1" w14:textId="77777777" w:rsidR="00603ED8" w:rsidRPr="004E4D59" w:rsidRDefault="00603ED8" w:rsidP="00EB433E">
      <w:pPr>
        <w:pStyle w:val="ScreenCapture"/>
      </w:pPr>
      <w:r w:rsidRPr="004E4D59">
        <w:t>Medication Profile             Nov 04, 2005@09:23:47         Page:    1 of    1</w:t>
      </w:r>
    </w:p>
    <w:p w14:paraId="0656C06A"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49205589" w14:textId="666B362A" w:rsidR="00603ED8" w:rsidRPr="004E4D59" w:rsidRDefault="00603ED8" w:rsidP="00EB433E">
      <w:pPr>
        <w:pStyle w:val="ScreenCapture"/>
      </w:pPr>
      <w:r w:rsidRPr="004E4D59">
        <w:t xml:space="preserve">  PID: 000-</w:t>
      </w:r>
      <w:r w:rsidR="00C57E04" w:rsidRPr="004E4D59">
        <w:t>00</w:t>
      </w:r>
      <w:r w:rsidRPr="004E4D59">
        <w:t>-</w:t>
      </w:r>
      <w:r w:rsidR="00C57E04" w:rsidRPr="004E4D59">
        <w:t xml:space="preserve">0000P                                </w:t>
      </w:r>
      <w:r w:rsidRPr="004E4D59">
        <w:t xml:space="preserve">Ht(cm): _______ (______) </w:t>
      </w:r>
    </w:p>
    <w:p w14:paraId="787E36FE" w14:textId="3A09D767" w:rsidR="00603ED8" w:rsidRPr="004E4D59" w:rsidRDefault="00603ED8" w:rsidP="00EB433E">
      <w:pPr>
        <w:pStyle w:val="ScreenCapture"/>
      </w:pPr>
      <w:r w:rsidRPr="004E4D59">
        <w:t xml:space="preserve">  DOB: </w:t>
      </w:r>
      <w:r w:rsidR="00C57E04" w:rsidRPr="004E4D59">
        <w:t xml:space="preserve">REDACTED        </w:t>
      </w:r>
      <w:r w:rsidRPr="004E4D59">
        <w:t xml:space="preserve">                            Wt(kg): _______ (______) </w:t>
      </w:r>
    </w:p>
    <w:p w14:paraId="1D10A064" w14:textId="269964B5" w:rsidR="00603ED8" w:rsidRPr="004E4D59" w:rsidRDefault="00603ED8" w:rsidP="00EB433E">
      <w:pPr>
        <w:pStyle w:val="ScreenCapture"/>
      </w:pPr>
      <w:r w:rsidRPr="004E4D59">
        <w:t xml:space="preserve">  SEX: MALE </w:t>
      </w:r>
    </w:p>
    <w:p w14:paraId="21E5E862" w14:textId="77777777" w:rsidR="00603ED8" w:rsidRPr="004E4D59" w:rsidRDefault="00603ED8" w:rsidP="00EB433E">
      <w:pPr>
        <w:pStyle w:val="ScreenCapture"/>
      </w:pPr>
      <w:r w:rsidRPr="004E4D59">
        <w:t xml:space="preserve"> CrCL: &lt;Not Found&gt;</w:t>
      </w:r>
      <w:r w:rsidR="00A54ECC" w:rsidRPr="004E4D59">
        <w:t xml:space="preserve"> </w:t>
      </w:r>
      <w:r w:rsidR="00A54ECC" w:rsidRPr="004E4D59">
        <w:rPr>
          <w:rFonts w:cs="Courier New"/>
        </w:rPr>
        <w:t xml:space="preserve">(CREAT: Not Found)            </w:t>
      </w:r>
      <w:r w:rsidRPr="004E4D59">
        <w:t>BSA (m2): _______</w:t>
      </w:r>
    </w:p>
    <w:p w14:paraId="0C10B918" w14:textId="77777777" w:rsidR="00603ED8" w:rsidRPr="004E4D59" w:rsidRDefault="00603ED8" w:rsidP="00EB433E">
      <w:pPr>
        <w:pStyle w:val="ScreenCapture"/>
      </w:pPr>
      <w:r w:rsidRPr="004E4D59">
        <w:t xml:space="preserve">                                                             ISSUE  LAST REF DAY</w:t>
      </w:r>
    </w:p>
    <w:p w14:paraId="789977C0" w14:textId="77777777" w:rsidR="00603ED8" w:rsidRPr="004E4D59" w:rsidRDefault="00603ED8" w:rsidP="00EB433E">
      <w:pPr>
        <w:pStyle w:val="ScreenCapture"/>
      </w:pPr>
      <w:r w:rsidRPr="004E4D59">
        <w:t xml:space="preserve"> #  RX #         DRUG                                 QTY ST  DATE  FILL REM SUP</w:t>
      </w:r>
    </w:p>
    <w:p w14:paraId="3293FD22" w14:textId="102D7A0B" w:rsidR="00603ED8" w:rsidRPr="004E4D59" w:rsidRDefault="00603ED8" w:rsidP="00EB433E">
      <w:pPr>
        <w:pStyle w:val="ScreenCapture"/>
      </w:pPr>
    </w:p>
    <w:p w14:paraId="7262C8E8" w14:textId="77777777" w:rsidR="00603ED8" w:rsidRPr="004E4D59" w:rsidRDefault="00603ED8" w:rsidP="00EB433E">
      <w:pPr>
        <w:pStyle w:val="ScreenCapture"/>
      </w:pPr>
      <w:r w:rsidRPr="004E4D59">
        <w:t>-------------------------------------ACTIVE-------------------------------------</w:t>
      </w:r>
    </w:p>
    <w:p w14:paraId="52C25807" w14:textId="3BAFA21B" w:rsidR="00603ED8" w:rsidRPr="004E4D59" w:rsidRDefault="00603ED8" w:rsidP="00EB433E">
      <w:pPr>
        <w:pStyle w:val="ScreenCapture"/>
      </w:pPr>
      <w:r w:rsidRPr="004E4D59">
        <w:t xml:space="preserve"> 1 </w:t>
      </w:r>
      <w:r w:rsidR="00C57E04" w:rsidRPr="004E4D59">
        <w:t xml:space="preserve">XXXXXXXXXe    </w:t>
      </w:r>
      <w:r w:rsidRPr="004E4D59">
        <w:t>PREDNISONE 5MG TAB                    30 A&gt; 11-04 11-04   5  30</w:t>
      </w:r>
    </w:p>
    <w:p w14:paraId="04B7E62E" w14:textId="77777777" w:rsidR="00603ED8" w:rsidRPr="004E4D59" w:rsidRDefault="00603ED8" w:rsidP="00EB433E">
      <w:pPr>
        <w:pStyle w:val="ScreenCapture"/>
      </w:pPr>
    </w:p>
    <w:p w14:paraId="1E0619D3" w14:textId="77777777" w:rsidR="00603ED8" w:rsidRPr="004E4D59" w:rsidRDefault="00603ED8" w:rsidP="00EB433E">
      <w:pPr>
        <w:pStyle w:val="ScreenCapture"/>
      </w:pPr>
    </w:p>
    <w:p w14:paraId="6B198672" w14:textId="77777777" w:rsidR="00603ED8" w:rsidRPr="004E4D59" w:rsidRDefault="00603ED8" w:rsidP="00EB433E">
      <w:pPr>
        <w:pStyle w:val="ScreenCapture"/>
      </w:pPr>
    </w:p>
    <w:p w14:paraId="4D47B89A" w14:textId="77777777" w:rsidR="00603ED8" w:rsidRPr="004E4D59" w:rsidRDefault="00603ED8" w:rsidP="00EB433E">
      <w:pPr>
        <w:pStyle w:val="ScreenCapture"/>
      </w:pPr>
    </w:p>
    <w:p w14:paraId="5381C915" w14:textId="77777777" w:rsidR="00603ED8" w:rsidRPr="004E4D59" w:rsidRDefault="00603ED8" w:rsidP="00EB433E">
      <w:pPr>
        <w:pStyle w:val="ScreenCapture"/>
      </w:pPr>
    </w:p>
    <w:p w14:paraId="350BFC01" w14:textId="77777777" w:rsidR="00603ED8" w:rsidRPr="004E4D59" w:rsidRDefault="00603ED8" w:rsidP="00EB433E">
      <w:pPr>
        <w:pStyle w:val="ScreenCapture"/>
      </w:pPr>
      <w:r w:rsidRPr="004E4D59">
        <w:t>PU  Patient Record Update               NO  New Order</w:t>
      </w:r>
    </w:p>
    <w:p w14:paraId="27CF6FE2" w14:textId="77777777" w:rsidR="00603ED8" w:rsidRPr="004E4D59" w:rsidRDefault="00603ED8" w:rsidP="00EB433E">
      <w:pPr>
        <w:pStyle w:val="ScreenCapture"/>
      </w:pPr>
      <w:r w:rsidRPr="004E4D59">
        <w:t>PI  Patient Information                 SO  Select Order</w:t>
      </w:r>
    </w:p>
    <w:p w14:paraId="5C03E972" w14:textId="77777777" w:rsidR="00603ED8" w:rsidRPr="004E4D59" w:rsidRDefault="00603ED8" w:rsidP="00EB433E">
      <w:pPr>
        <w:pStyle w:val="ScreenCapture"/>
      </w:pPr>
      <w:r w:rsidRPr="004E4D59">
        <w:t xml:space="preserve">Select Action: Quit// </w:t>
      </w:r>
      <w:r w:rsidRPr="004E4D59">
        <w:rPr>
          <w:b/>
        </w:rPr>
        <w:t>1</w:t>
      </w:r>
    </w:p>
    <w:p w14:paraId="1D1FAB09" w14:textId="77777777" w:rsidR="00603ED8" w:rsidRPr="004E4D59" w:rsidRDefault="00603ED8" w:rsidP="00603ED8">
      <w:pPr>
        <w:rPr>
          <w:color w:val="000000"/>
          <w:szCs w:val="20"/>
        </w:rPr>
      </w:pPr>
    </w:p>
    <w:p w14:paraId="62F12BF8" w14:textId="77777777" w:rsidR="00603ED8" w:rsidRPr="004E4D59" w:rsidRDefault="00603ED8" w:rsidP="00603ED8">
      <w:pPr>
        <w:rPr>
          <w:color w:val="000000"/>
          <w:szCs w:val="20"/>
        </w:rPr>
      </w:pPr>
      <w:r w:rsidRPr="004E4D59">
        <w:rPr>
          <w:color w:val="000000"/>
          <w:szCs w:val="20"/>
        </w:rPr>
        <w:t>Once “Copy” is entered, the heading on the screen changes to “New OP Order (COPY)” and the available actions are limited to “Edit” or “Accept”.</w:t>
      </w:r>
    </w:p>
    <w:p w14:paraId="5930AFAB" w14:textId="77777777" w:rsidR="00603ED8" w:rsidRPr="004E4D59" w:rsidRDefault="00603ED8" w:rsidP="00603ED8">
      <w:pPr>
        <w:rPr>
          <w:color w:val="000000"/>
          <w:sz w:val="20"/>
          <w:szCs w:val="20"/>
        </w:rPr>
      </w:pPr>
    </w:p>
    <w:p w14:paraId="3BD02683" w14:textId="77777777" w:rsidR="00603ED8" w:rsidRPr="004E4D59" w:rsidRDefault="00603ED8" w:rsidP="00EB433E">
      <w:pPr>
        <w:pStyle w:val="ScreenCapture"/>
      </w:pPr>
      <w:r w:rsidRPr="004E4D59">
        <w:t>New OP Order (COPY)           Nov 04, 2005@09:24:17          Page:    1 of    2</w:t>
      </w:r>
    </w:p>
    <w:p w14:paraId="3B623EF1"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431564BD" w14:textId="583FCF8B"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26C6818D" w14:textId="2309F39F"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2864BE5D" w14:textId="6D77BBB0" w:rsidR="00603ED8" w:rsidRPr="004E4D59" w:rsidRDefault="00603ED8" w:rsidP="00EB433E">
      <w:pPr>
        <w:pStyle w:val="ScreenCapture"/>
      </w:pPr>
    </w:p>
    <w:p w14:paraId="3BE7BBD8" w14:textId="4FD3D25C" w:rsidR="00603ED8" w:rsidRPr="004E4D59" w:rsidRDefault="00603ED8" w:rsidP="00EB433E">
      <w:pPr>
        <w:pStyle w:val="ScreenCapture"/>
      </w:pPr>
      <w:r w:rsidRPr="004E4D59">
        <w:t xml:space="preserve">      Orderable Item: PREDNISONE TAB</w:t>
      </w:r>
    </w:p>
    <w:p w14:paraId="441E20F0" w14:textId="2A0D93BA" w:rsidR="00603ED8" w:rsidRPr="004E4D59" w:rsidRDefault="00603ED8" w:rsidP="00EB433E">
      <w:pPr>
        <w:pStyle w:val="ScreenCapture"/>
      </w:pPr>
      <w:r w:rsidRPr="004E4D59">
        <w:t xml:space="preserve"> (1)      CMOP Drug: PREDNISONE 5MG TAB</w:t>
      </w:r>
    </w:p>
    <w:p w14:paraId="52E27E5D" w14:textId="0C39E4B9" w:rsidR="00603ED8" w:rsidRPr="004E4D59" w:rsidRDefault="00603ED8" w:rsidP="00EB433E">
      <w:pPr>
        <w:pStyle w:val="ScreenCapture"/>
      </w:pPr>
      <w:r w:rsidRPr="004E4D59">
        <w:t xml:space="preserve"> (2) Patient Status: OPT NSC</w:t>
      </w:r>
    </w:p>
    <w:p w14:paraId="56169432" w14:textId="3B67CF80" w:rsidR="00603ED8" w:rsidRPr="004E4D59" w:rsidRDefault="00603ED8" w:rsidP="00EB433E">
      <w:pPr>
        <w:pStyle w:val="ScreenCapture"/>
      </w:pPr>
      <w:r w:rsidRPr="004E4D59">
        <w:t xml:space="preserve"> (3)     Issue Date: NOV 4,2005            (4) Fill Date: NOV 4,2005 </w:t>
      </w:r>
    </w:p>
    <w:p w14:paraId="3B4016E9" w14:textId="46EC1A3D" w:rsidR="00603ED8" w:rsidRPr="004E4D59" w:rsidRDefault="00603ED8" w:rsidP="00EB433E">
      <w:pPr>
        <w:pStyle w:val="ScreenCapture"/>
      </w:pPr>
      <w:r w:rsidRPr="004E4D59">
        <w:t xml:space="preserve"> (5) Dosage Ordered: 20 (MG)</w:t>
      </w:r>
    </w:p>
    <w:p w14:paraId="24BBACD5" w14:textId="6755B029" w:rsidR="00603ED8" w:rsidRPr="004E4D59" w:rsidRDefault="00603ED8" w:rsidP="00EB433E">
      <w:pPr>
        <w:pStyle w:val="ScreenCapture"/>
      </w:pPr>
      <w:r w:rsidRPr="004E4D59">
        <w:t xml:space="preserve">                Verb: TAKE </w:t>
      </w:r>
    </w:p>
    <w:p w14:paraId="4EE22618" w14:textId="3ABBCA53" w:rsidR="00603ED8" w:rsidRPr="004E4D59" w:rsidRDefault="00603ED8" w:rsidP="00EB433E">
      <w:pPr>
        <w:pStyle w:val="ScreenCapture"/>
      </w:pPr>
      <w:r w:rsidRPr="004E4D59">
        <w:t xml:space="preserve">      Dispense Units: 1 </w:t>
      </w:r>
    </w:p>
    <w:p w14:paraId="54DC41D5" w14:textId="270DF132" w:rsidR="00603ED8" w:rsidRPr="004E4D59" w:rsidRDefault="00603ED8" w:rsidP="00EB433E">
      <w:pPr>
        <w:pStyle w:val="ScreenCapture"/>
      </w:pPr>
      <w:r w:rsidRPr="004E4D59">
        <w:t xml:space="preserve">                Noun: TABLET</w:t>
      </w:r>
    </w:p>
    <w:p w14:paraId="20D65D6D" w14:textId="514DAFD0" w:rsidR="00603ED8" w:rsidRPr="004E4D59" w:rsidRDefault="00603ED8" w:rsidP="00EB433E">
      <w:pPr>
        <w:pStyle w:val="ScreenCapture"/>
      </w:pPr>
      <w:r w:rsidRPr="004E4D59">
        <w:t xml:space="preserve">               Route: ORAL </w:t>
      </w:r>
    </w:p>
    <w:p w14:paraId="5ACAD84B" w14:textId="2C5E9A5A" w:rsidR="00603ED8" w:rsidRPr="004E4D59" w:rsidRDefault="00603ED8" w:rsidP="00EB433E">
      <w:pPr>
        <w:pStyle w:val="ScreenCapture"/>
      </w:pPr>
      <w:r w:rsidRPr="004E4D59">
        <w:t xml:space="preserve">            Schedule: QID </w:t>
      </w:r>
    </w:p>
    <w:p w14:paraId="32D889D7" w14:textId="7E68733B" w:rsidR="00603ED8" w:rsidRPr="004E4D59" w:rsidRDefault="00603ED8" w:rsidP="00EB433E">
      <w:pPr>
        <w:pStyle w:val="ScreenCapture"/>
      </w:pPr>
      <w:r w:rsidRPr="004E4D59">
        <w:t xml:space="preserve">           *Duration: 30 (DAYS)</w:t>
      </w:r>
    </w:p>
    <w:p w14:paraId="382CD9B8" w14:textId="0819A04A" w:rsidR="00603ED8" w:rsidRPr="004E4D59" w:rsidRDefault="00603ED8" w:rsidP="00EB433E">
      <w:pPr>
        <w:pStyle w:val="ScreenCapture"/>
      </w:pPr>
      <w:r w:rsidRPr="004E4D59">
        <w:t xml:space="preserve"> (6)Pat Instruction: WITH FOOD AVOIDING DAIRY FOODS </w:t>
      </w:r>
    </w:p>
    <w:p w14:paraId="2BA92ECD" w14:textId="5A26E21D" w:rsidR="00603ED8" w:rsidRPr="004E4D59" w:rsidRDefault="00603ED8" w:rsidP="00EB433E">
      <w:pPr>
        <w:pStyle w:val="ScreenCapture"/>
      </w:pPr>
      <w:r w:rsidRPr="004E4D59">
        <w:t xml:space="preserve">                 SIG: TAKE ONE TABLET BY MOUTH FOUR TIMES A DAY FOR 30 </w:t>
      </w:r>
    </w:p>
    <w:p w14:paraId="147548D7" w14:textId="20BD6B52" w:rsidR="00603ED8" w:rsidRPr="004E4D59" w:rsidRDefault="00603ED8" w:rsidP="00EB433E">
      <w:pPr>
        <w:pStyle w:val="ScreenCapture"/>
      </w:pPr>
      <w:r w:rsidRPr="004E4D59">
        <w:t xml:space="preserve">                      DAYS WITH FOOD AVOIDING DAIRY FOODS</w:t>
      </w:r>
    </w:p>
    <w:p w14:paraId="727815D4" w14:textId="0F113919" w:rsidR="00603ED8" w:rsidRPr="004E4D59" w:rsidRDefault="00603ED8" w:rsidP="00EB433E">
      <w:pPr>
        <w:pStyle w:val="ScreenCapture"/>
      </w:pPr>
      <w:r w:rsidRPr="004E4D59">
        <w:t xml:space="preserve">+         Enter ?? for more actions </w:t>
      </w:r>
    </w:p>
    <w:p w14:paraId="03EA48ED" w14:textId="77777777" w:rsidR="00603ED8" w:rsidRPr="004E4D59" w:rsidRDefault="00603ED8" w:rsidP="00EB433E">
      <w:pPr>
        <w:pStyle w:val="ScreenCapture"/>
      </w:pPr>
      <w:r w:rsidRPr="004E4D59">
        <w:t>AC   Accept                             ED   Edit</w:t>
      </w:r>
    </w:p>
    <w:p w14:paraId="4DFC5695" w14:textId="77777777" w:rsidR="00603ED8" w:rsidRPr="004E4D59" w:rsidRDefault="00603ED8" w:rsidP="00EB433E">
      <w:pPr>
        <w:pStyle w:val="ScreenCapture"/>
      </w:pPr>
      <w:r w:rsidRPr="004E4D59">
        <w:t xml:space="preserve">Select Action: Next Screen// </w:t>
      </w:r>
      <w:r w:rsidRPr="004E4D59">
        <w:rPr>
          <w:b/>
        </w:rPr>
        <w:t>AC</w:t>
      </w:r>
      <w:r w:rsidRPr="004E4D59">
        <w:t xml:space="preserve">   Accept </w:t>
      </w:r>
    </w:p>
    <w:p w14:paraId="64926B97" w14:textId="77777777" w:rsidR="00A54ECC" w:rsidRPr="004E4D59" w:rsidRDefault="00A54ECC" w:rsidP="00EB433E">
      <w:pPr>
        <w:pStyle w:val="ScreenCapture"/>
      </w:pPr>
    </w:p>
    <w:p w14:paraId="60367B69" w14:textId="77777777" w:rsidR="00603ED8" w:rsidRPr="004E4D59" w:rsidRDefault="00603ED8" w:rsidP="00EB433E">
      <w:pPr>
        <w:pStyle w:val="ScreenCapture"/>
      </w:pPr>
      <w:r w:rsidRPr="004E4D59">
        <w:t>Medication Profile            Nov 04, 2005@09:24:04          Page:    1 of    1</w:t>
      </w:r>
    </w:p>
    <w:p w14:paraId="25295924"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3E4D866E" w14:textId="6C1C25F1"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3F2B0752" w14:textId="0EE87ECC"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70C4BB10" w14:textId="08550F7C" w:rsidR="00603ED8" w:rsidRPr="004E4D59" w:rsidRDefault="00603ED8" w:rsidP="00EB433E">
      <w:pPr>
        <w:pStyle w:val="ScreenCapture"/>
      </w:pPr>
      <w:r w:rsidRPr="004E4D59">
        <w:t xml:space="preserve">  SEX: MALE </w:t>
      </w:r>
    </w:p>
    <w:p w14:paraId="464952B1" w14:textId="77777777" w:rsidR="00603ED8" w:rsidRPr="004E4D59" w:rsidRDefault="00603ED8" w:rsidP="00EB433E">
      <w:pPr>
        <w:pStyle w:val="ScreenCapture"/>
      </w:pPr>
      <w:r w:rsidRPr="004E4D59">
        <w:t xml:space="preserve"> CrCL: &lt;Not Found&gt;</w:t>
      </w:r>
      <w:r w:rsidR="00A54ECC" w:rsidRPr="004E4D59">
        <w:t xml:space="preserve"> </w:t>
      </w:r>
      <w:r w:rsidR="00A54ECC" w:rsidRPr="004E4D59">
        <w:rPr>
          <w:rFonts w:cs="Courier New"/>
        </w:rPr>
        <w:t xml:space="preserve">(CREAT: Not Found)            </w:t>
      </w:r>
      <w:r w:rsidRPr="004E4D59">
        <w:t>BSA (m2): _______</w:t>
      </w:r>
    </w:p>
    <w:p w14:paraId="05F63023" w14:textId="77777777" w:rsidR="00603ED8" w:rsidRPr="004E4D59" w:rsidRDefault="00603ED8" w:rsidP="0060174A">
      <w:pPr>
        <w:pStyle w:val="ScreenCapture"/>
        <w:keepNext/>
      </w:pPr>
      <w:r w:rsidRPr="004E4D59">
        <w:t xml:space="preserve">                                                             ISSUE  LAST REF DAY</w:t>
      </w:r>
    </w:p>
    <w:p w14:paraId="50A16E67" w14:textId="77777777" w:rsidR="00603ED8" w:rsidRPr="004E4D59" w:rsidRDefault="00603ED8" w:rsidP="00EB433E">
      <w:pPr>
        <w:pStyle w:val="ScreenCapture"/>
      </w:pPr>
      <w:r w:rsidRPr="004E4D59">
        <w:t xml:space="preserve"> #  RX #         DRUG                                 QTY ST  DATE  FILL REM SUP</w:t>
      </w:r>
    </w:p>
    <w:p w14:paraId="5C154E64" w14:textId="445435BA" w:rsidR="00603ED8" w:rsidRPr="004E4D59" w:rsidRDefault="00603ED8" w:rsidP="00EB433E">
      <w:pPr>
        <w:pStyle w:val="ScreenCapture"/>
      </w:pPr>
    </w:p>
    <w:p w14:paraId="386D3E86" w14:textId="77777777" w:rsidR="00603ED8" w:rsidRPr="004E4D59" w:rsidRDefault="00603ED8" w:rsidP="00EB433E">
      <w:pPr>
        <w:pStyle w:val="ScreenCapture"/>
      </w:pPr>
      <w:r w:rsidRPr="004E4D59">
        <w:t>-------------------------------------ACTIVE-------------------------------------</w:t>
      </w:r>
    </w:p>
    <w:p w14:paraId="52047F9B" w14:textId="77777777" w:rsidR="00603ED8" w:rsidRPr="004E4D59" w:rsidRDefault="00603ED8" w:rsidP="00EB433E">
      <w:pPr>
        <w:pStyle w:val="ScreenCapture"/>
      </w:pPr>
      <w:r w:rsidRPr="004E4D59">
        <w:t xml:space="preserve"> OP Medications (ACTIVE)       Nov 04, 2005@09:24:17          Page:    1 of    3</w:t>
      </w:r>
    </w:p>
    <w:p w14:paraId="11A050DA" w14:textId="77777777" w:rsidR="00603ED8" w:rsidRPr="004E4D59" w:rsidRDefault="00603ED8" w:rsidP="00EB433E">
      <w:pPr>
        <w:pStyle w:val="ScreenCapture"/>
      </w:pPr>
      <w:r w:rsidRPr="004E4D59">
        <w:t xml:space="preserve">OPPATIENT,FOUR                                                        </w:t>
      </w:r>
      <w:r w:rsidRPr="004E4D59">
        <w:rPr>
          <w:color w:val="FFFFFF"/>
          <w:shd w:val="clear" w:color="auto" w:fill="000000"/>
        </w:rPr>
        <w:t>&lt;A&gt;</w:t>
      </w:r>
    </w:p>
    <w:p w14:paraId="4E4A721E" w14:textId="235FE5F7"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1908C836" w14:textId="4BD7DD59"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00F574E5" w14:textId="6D9E01E6" w:rsidR="00603ED8" w:rsidRPr="004E4D59" w:rsidRDefault="00603ED8" w:rsidP="00EB433E">
      <w:pPr>
        <w:pStyle w:val="ScreenCapture"/>
      </w:pPr>
    </w:p>
    <w:p w14:paraId="63922E49" w14:textId="33536E02" w:rsidR="00603ED8" w:rsidRPr="004E4D59" w:rsidRDefault="00603ED8" w:rsidP="00D74A34">
      <w:pPr>
        <w:pStyle w:val="ScreenCapture"/>
        <w:keepNext/>
      </w:pPr>
      <w:r w:rsidRPr="004E4D59">
        <w:t xml:space="preserve">                Rx #: </w:t>
      </w:r>
      <w:r w:rsidR="00713958" w:rsidRPr="004E4D59">
        <w:t>XXXXXXXXX</w:t>
      </w:r>
      <w:r w:rsidRPr="004E4D59">
        <w:t xml:space="preserve">e </w:t>
      </w:r>
    </w:p>
    <w:p w14:paraId="7A069017" w14:textId="6DC1D295" w:rsidR="00603ED8" w:rsidRPr="004E4D59" w:rsidRDefault="00603ED8" w:rsidP="00EB433E">
      <w:pPr>
        <w:pStyle w:val="ScreenCapture"/>
      </w:pPr>
      <w:r w:rsidRPr="004E4D59">
        <w:t xml:space="preserve"> (1) *Orderable Item: PREDNISONE TAB</w:t>
      </w:r>
    </w:p>
    <w:p w14:paraId="68D2CB66" w14:textId="77777777" w:rsidR="00024C06" w:rsidRPr="004E4D59" w:rsidRDefault="00603ED8" w:rsidP="00EB433E">
      <w:pPr>
        <w:pStyle w:val="ScreenCapture"/>
      </w:pPr>
      <w:r w:rsidRPr="004E4D59">
        <w:t xml:space="preserve"> (2)       CMOP Drug: PREDNISONE 5MG TAB</w:t>
      </w:r>
    </w:p>
    <w:p w14:paraId="79D1EA6F" w14:textId="268E0C6C" w:rsidR="00603ED8"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03ED8" w:rsidRPr="004E4D59">
        <w:t xml:space="preserve"> </w:t>
      </w:r>
    </w:p>
    <w:p w14:paraId="051B9120" w14:textId="327F629A" w:rsidR="00603ED8" w:rsidRPr="004E4D59" w:rsidRDefault="00603ED8" w:rsidP="00EB433E">
      <w:pPr>
        <w:pStyle w:val="ScreenCapture"/>
      </w:pPr>
      <w:r w:rsidRPr="004E4D59">
        <w:t xml:space="preserve"> (3)         *Dosage: 20 (MG)</w:t>
      </w:r>
    </w:p>
    <w:p w14:paraId="0D9B2237" w14:textId="3C119B44" w:rsidR="00603ED8" w:rsidRPr="004E4D59" w:rsidRDefault="00603ED8" w:rsidP="00EB433E">
      <w:pPr>
        <w:pStyle w:val="ScreenCapture"/>
      </w:pPr>
      <w:r w:rsidRPr="004E4D59">
        <w:t xml:space="preserve">                Verb: TAKE </w:t>
      </w:r>
    </w:p>
    <w:p w14:paraId="137C4431" w14:textId="360F0A81" w:rsidR="00603ED8" w:rsidRPr="004E4D59" w:rsidRDefault="00603ED8" w:rsidP="00EB433E">
      <w:pPr>
        <w:pStyle w:val="ScreenCapture"/>
      </w:pPr>
      <w:r w:rsidRPr="004E4D59">
        <w:t xml:space="preserve">      Dispense Units: 1 </w:t>
      </w:r>
    </w:p>
    <w:p w14:paraId="2150C5B9" w14:textId="1F73B648" w:rsidR="00603ED8" w:rsidRPr="004E4D59" w:rsidRDefault="00603ED8" w:rsidP="00EB433E">
      <w:pPr>
        <w:pStyle w:val="ScreenCapture"/>
      </w:pPr>
      <w:r w:rsidRPr="004E4D59">
        <w:t xml:space="preserve">                Noun: TABLET </w:t>
      </w:r>
    </w:p>
    <w:p w14:paraId="32BE0D58" w14:textId="2ABCCC80" w:rsidR="00603ED8" w:rsidRPr="004E4D59" w:rsidRDefault="00603ED8" w:rsidP="00EB433E">
      <w:pPr>
        <w:pStyle w:val="ScreenCapture"/>
      </w:pPr>
      <w:r w:rsidRPr="004E4D59">
        <w:t xml:space="preserve">              *Route: ORAL </w:t>
      </w:r>
    </w:p>
    <w:p w14:paraId="4012B938" w14:textId="0E319ABC" w:rsidR="00603ED8" w:rsidRPr="004E4D59" w:rsidRDefault="00603ED8" w:rsidP="00EB433E">
      <w:pPr>
        <w:pStyle w:val="ScreenCapture"/>
      </w:pPr>
      <w:r w:rsidRPr="004E4D59">
        <w:t xml:space="preserve">           *Schedule: QID </w:t>
      </w:r>
    </w:p>
    <w:p w14:paraId="2958616D" w14:textId="65959201" w:rsidR="00603ED8" w:rsidRPr="004E4D59" w:rsidRDefault="00603ED8" w:rsidP="00EB433E">
      <w:pPr>
        <w:pStyle w:val="ScreenCapture"/>
      </w:pPr>
      <w:r w:rsidRPr="004E4D59">
        <w:t xml:space="preserve">           *Duration: 30 (DAYS) </w:t>
      </w:r>
    </w:p>
    <w:p w14:paraId="3E9E6266" w14:textId="2009E93A" w:rsidR="00603ED8" w:rsidRPr="004E4D59" w:rsidRDefault="00603ED8" w:rsidP="00EB433E">
      <w:pPr>
        <w:pStyle w:val="ScreenCapture"/>
      </w:pPr>
      <w:r w:rsidRPr="004E4D59">
        <w:t xml:space="preserve"> (4)Pat Instructions: WITH FOOD AVOIDING DAIRY FOODS </w:t>
      </w:r>
    </w:p>
    <w:p w14:paraId="5D31A7B0" w14:textId="7432B3ED" w:rsidR="00603ED8" w:rsidRPr="004E4D59" w:rsidRDefault="00603ED8" w:rsidP="00EB433E">
      <w:pPr>
        <w:pStyle w:val="ScreenCapture"/>
      </w:pPr>
      <w:r w:rsidRPr="004E4D59">
        <w:t xml:space="preserve">                 SIG: TAKE ONE TABLET BY MOUTH FOUR TIMES A DAY FOR 30 DAYS </w:t>
      </w:r>
    </w:p>
    <w:p w14:paraId="54FAF376" w14:textId="37452220" w:rsidR="00603ED8" w:rsidRPr="004E4D59" w:rsidRDefault="00603ED8" w:rsidP="00EB433E">
      <w:pPr>
        <w:pStyle w:val="ScreenCapture"/>
      </w:pPr>
      <w:r w:rsidRPr="004E4D59">
        <w:t xml:space="preserve">                      WITH FOOD AVOIDING DAIRY FOODS </w:t>
      </w:r>
    </w:p>
    <w:p w14:paraId="3A5ADE9E" w14:textId="723AE71C" w:rsidR="00603ED8" w:rsidRPr="004E4D59" w:rsidRDefault="00603ED8" w:rsidP="00EB433E">
      <w:pPr>
        <w:pStyle w:val="ScreenCapture"/>
      </w:pPr>
      <w:r w:rsidRPr="004E4D59">
        <w:t xml:space="preserve"> (5)  Patient Status: OPT NSC </w:t>
      </w:r>
    </w:p>
    <w:p w14:paraId="4B1B2AB1" w14:textId="77777777" w:rsidR="00603ED8" w:rsidRPr="004E4D59" w:rsidRDefault="00603ED8" w:rsidP="00EB433E">
      <w:pPr>
        <w:pStyle w:val="ScreenCapture"/>
      </w:pPr>
    </w:p>
    <w:p w14:paraId="6C41933A" w14:textId="02268DEC" w:rsidR="00603ED8" w:rsidRPr="004E4D59" w:rsidRDefault="00603ED8" w:rsidP="00EB433E">
      <w:pPr>
        <w:pStyle w:val="ScreenCapture"/>
      </w:pPr>
      <w:r w:rsidRPr="004E4D59">
        <w:t xml:space="preserve">          Enter ?? for more actions </w:t>
      </w:r>
    </w:p>
    <w:p w14:paraId="2ABA0A7D" w14:textId="77777777" w:rsidR="00603ED8" w:rsidRPr="004E4D59" w:rsidRDefault="00603ED8" w:rsidP="00EB433E">
      <w:pPr>
        <w:pStyle w:val="ScreenCapture"/>
      </w:pPr>
      <w:r w:rsidRPr="004E4D59">
        <w:t>DC   Discontinue          PR   Partial              RL   Release</w:t>
      </w:r>
    </w:p>
    <w:p w14:paraId="3E311EF9" w14:textId="77777777" w:rsidR="00603ED8" w:rsidRPr="004E4D59" w:rsidRDefault="00603ED8" w:rsidP="00EB433E">
      <w:pPr>
        <w:pStyle w:val="ScreenCapture"/>
      </w:pPr>
      <w:r w:rsidRPr="004E4D59">
        <w:t>ED   Edit                 RF   Refill               RN   Renew</w:t>
      </w:r>
    </w:p>
    <w:p w14:paraId="7D7E0DD2" w14:textId="77777777" w:rsidR="00603ED8" w:rsidRPr="004E4D59" w:rsidRDefault="00603ED8" w:rsidP="00EB433E">
      <w:pPr>
        <w:pStyle w:val="ScreenCapture"/>
      </w:pPr>
      <w:r w:rsidRPr="004E4D59">
        <w:t xml:space="preserve">Select Action: Next Screen// </w:t>
      </w:r>
      <w:r w:rsidRPr="004E4D59">
        <w:rPr>
          <w:b/>
        </w:rPr>
        <w:t>CO</w:t>
      </w:r>
      <w:r w:rsidRPr="004E4D59">
        <w:t xml:space="preserve">   CO </w:t>
      </w:r>
    </w:p>
    <w:p w14:paraId="67E5298C" w14:textId="77777777" w:rsidR="00603ED8" w:rsidRPr="004E4D59" w:rsidRDefault="00603ED8" w:rsidP="00EB433E">
      <w:pPr>
        <w:pStyle w:val="ScreenCapture"/>
      </w:pPr>
      <w:r w:rsidRPr="004E4D59">
        <w:t>-------------------------------------------------------------------------------</w:t>
      </w:r>
    </w:p>
    <w:p w14:paraId="5D77CE3A" w14:textId="22B011EE" w:rsidR="00603ED8" w:rsidRPr="004E4D59" w:rsidRDefault="00603ED8" w:rsidP="00EB433E">
      <w:pPr>
        <w:pStyle w:val="ScreenCapture"/>
      </w:pPr>
      <w:r w:rsidRPr="004E4D59">
        <w:t xml:space="preserve">DUPLICATE DRUG PREDNISONE 5MG TAB in Prescription: </w:t>
      </w:r>
      <w:r w:rsidR="00713958" w:rsidRPr="004E4D59">
        <w:t>XXXXXXXXX</w:t>
      </w:r>
    </w:p>
    <w:p w14:paraId="582F7643" w14:textId="77777777" w:rsidR="00603ED8" w:rsidRPr="004E4D59" w:rsidRDefault="00603ED8" w:rsidP="00EB433E">
      <w:pPr>
        <w:pStyle w:val="ScreenCapture"/>
      </w:pPr>
    </w:p>
    <w:p w14:paraId="2FD8D776" w14:textId="77777777" w:rsidR="00603ED8" w:rsidRPr="004E4D59" w:rsidRDefault="00603ED8" w:rsidP="00EB433E">
      <w:pPr>
        <w:pStyle w:val="ScreenCapture"/>
      </w:pPr>
      <w:r w:rsidRPr="004E4D59">
        <w:t xml:space="preserve">                Status: Active                          Issued: 11/04/05</w:t>
      </w:r>
    </w:p>
    <w:p w14:paraId="2CCE8BA8" w14:textId="77777777" w:rsidR="00603ED8" w:rsidRPr="004E4D59" w:rsidRDefault="00603ED8" w:rsidP="00EB433E">
      <w:pPr>
        <w:pStyle w:val="ScreenCapture"/>
      </w:pPr>
      <w:r w:rsidRPr="004E4D59">
        <w:t xml:space="preserve">     Processing Status: Released locally on 11/04/05@11:34:13 (Mail)</w:t>
      </w:r>
    </w:p>
    <w:p w14:paraId="0AD071F1" w14:textId="5FF1332B" w:rsidR="00603ED8" w:rsidRPr="004E4D59" w:rsidRDefault="00603ED8" w:rsidP="00EB433E">
      <w:pPr>
        <w:pStyle w:val="ScreenCapture"/>
      </w:pPr>
      <w:r w:rsidRPr="004E4D59">
        <w:t xml:space="preserve">                   SIG: TAKE ONE TABLET BY MOUTH FOUR TIMES A DAY FOR 30</w:t>
      </w:r>
    </w:p>
    <w:p w14:paraId="79AFF015" w14:textId="77777777" w:rsidR="00603ED8" w:rsidRPr="004E4D59" w:rsidRDefault="00603ED8" w:rsidP="00EB433E">
      <w:pPr>
        <w:pStyle w:val="ScreenCapture"/>
      </w:pPr>
      <w:r w:rsidRPr="004E4D59">
        <w:t xml:space="preserve">                        DAYS WITH FOOD AVOIDING DAIRY FOODS</w:t>
      </w:r>
    </w:p>
    <w:p w14:paraId="6D9A450B" w14:textId="77777777" w:rsidR="00603ED8" w:rsidRPr="004E4D59" w:rsidRDefault="00603ED8" w:rsidP="00EB433E">
      <w:pPr>
        <w:pStyle w:val="ScreenCapture"/>
      </w:pPr>
      <w:r w:rsidRPr="004E4D59">
        <w:t xml:space="preserve">                   QTY: 30                        # of refills: 5</w:t>
      </w:r>
    </w:p>
    <w:p w14:paraId="5257BB18" w14:textId="77777777" w:rsidR="00603ED8" w:rsidRPr="004E4D59" w:rsidRDefault="00603ED8" w:rsidP="00EB433E">
      <w:pPr>
        <w:pStyle w:val="ScreenCapture"/>
      </w:pPr>
      <w:r w:rsidRPr="004E4D59">
        <w:t xml:space="preserve">              Provider: OPPROVIDER4,TWO        Refills remaining: 5</w:t>
      </w:r>
    </w:p>
    <w:p w14:paraId="0AB16A8E" w14:textId="77777777" w:rsidR="00603ED8" w:rsidRPr="004E4D59" w:rsidRDefault="00603ED8" w:rsidP="00EB433E">
      <w:pPr>
        <w:pStyle w:val="ScreenCapture"/>
      </w:pPr>
      <w:r w:rsidRPr="004E4D59">
        <w:t xml:space="preserve">                                                Last filled on: 11/04/05</w:t>
      </w:r>
    </w:p>
    <w:p w14:paraId="53516D1A" w14:textId="77777777" w:rsidR="00603ED8" w:rsidRPr="004E4D59" w:rsidRDefault="00603ED8" w:rsidP="00EB433E">
      <w:pPr>
        <w:pStyle w:val="ScreenCapture"/>
      </w:pPr>
      <w:r w:rsidRPr="004E4D59">
        <w:t xml:space="preserve">                                                   Days Supply: 30</w:t>
      </w:r>
    </w:p>
    <w:p w14:paraId="75D35C07" w14:textId="77777777" w:rsidR="00603ED8" w:rsidRPr="004E4D59" w:rsidRDefault="00603ED8" w:rsidP="00EB433E">
      <w:pPr>
        <w:pStyle w:val="ScreenCapture"/>
      </w:pPr>
      <w:r w:rsidRPr="004E4D59">
        <w:t>-------------------------------------------------------------------------------</w:t>
      </w:r>
    </w:p>
    <w:p w14:paraId="487E73BA" w14:textId="77777777" w:rsidR="00603ED8" w:rsidRPr="004E4D59" w:rsidRDefault="00603ED8" w:rsidP="00EB433E">
      <w:pPr>
        <w:pStyle w:val="ScreenCapture"/>
      </w:pPr>
    </w:p>
    <w:p w14:paraId="362A71B9" w14:textId="6235C687" w:rsidR="000462AA" w:rsidRPr="004E4D59" w:rsidRDefault="000462AA" w:rsidP="00EB433E">
      <w:pPr>
        <w:pStyle w:val="ScreenCapture"/>
      </w:pPr>
      <w:r w:rsidRPr="004E4D59">
        <w:t xml:space="preserve">Discontinue RX # </w:t>
      </w:r>
      <w:r w:rsidR="00713958" w:rsidRPr="004E4D59">
        <w:t xml:space="preserve">XXXXXXXXX </w:t>
      </w:r>
      <w:r w:rsidRPr="004E4D59">
        <w:t>PREDNISONE 5MG TAB</w:t>
      </w:r>
      <w:r w:rsidR="009B299A" w:rsidRPr="004E4D59">
        <w:t xml:space="preserve">    </w:t>
      </w:r>
      <w:r w:rsidRPr="004E4D59">
        <w:t xml:space="preserve"> Y/N? YES</w:t>
      </w:r>
    </w:p>
    <w:p w14:paraId="1559A72B" w14:textId="77777777" w:rsidR="000462AA" w:rsidRPr="004E4D59" w:rsidRDefault="000462AA" w:rsidP="00EB433E">
      <w:pPr>
        <w:pStyle w:val="ScreenCapture"/>
      </w:pPr>
    </w:p>
    <w:p w14:paraId="2B6ED1BF" w14:textId="20994670" w:rsidR="000462AA" w:rsidRPr="004E4D59" w:rsidRDefault="000462AA" w:rsidP="00EB433E">
      <w:pPr>
        <w:pStyle w:val="ScreenCapture"/>
      </w:pPr>
      <w:r w:rsidRPr="004E4D59">
        <w:t>Rx #</w:t>
      </w:r>
      <w:r w:rsidR="00713958" w:rsidRPr="004E4D59">
        <w:t xml:space="preserve">XXXXXXXXX </w:t>
      </w:r>
      <w:r w:rsidRPr="004E4D59">
        <w:t>PREDNISONE 5MG TAB</w:t>
      </w:r>
      <w:r w:rsidR="009B299A" w:rsidRPr="004E4D59">
        <w:t xml:space="preserve">    </w:t>
      </w:r>
      <w:r w:rsidRPr="004E4D59">
        <w:t xml:space="preserve"> will be discontinued</w:t>
      </w:r>
    </w:p>
    <w:p w14:paraId="55715DE8" w14:textId="33300C42" w:rsidR="000462AA" w:rsidRPr="004E4D59" w:rsidRDefault="000462AA" w:rsidP="00EB433E">
      <w:pPr>
        <w:pStyle w:val="ScreenCapture"/>
      </w:pPr>
      <w:r w:rsidRPr="004E4D59">
        <w:t>after the acceptance of the new order.</w:t>
      </w:r>
      <w:r w:rsidR="009B299A" w:rsidRPr="004E4D59">
        <w:t xml:space="preserve"> </w:t>
      </w:r>
      <w:r w:rsidRPr="004E4D59">
        <w:t xml:space="preserve"> </w:t>
      </w:r>
    </w:p>
    <w:p w14:paraId="792C7F18" w14:textId="77777777" w:rsidR="000462AA" w:rsidRPr="004E4D59" w:rsidRDefault="000462AA" w:rsidP="00EB433E">
      <w:pPr>
        <w:pStyle w:val="ScreenCapture"/>
      </w:pPr>
    </w:p>
    <w:p w14:paraId="3B14B88D" w14:textId="77777777" w:rsidR="000462AA" w:rsidRPr="004E4D59" w:rsidRDefault="000462AA" w:rsidP="00EB433E">
      <w:pPr>
        <w:pStyle w:val="ScreenCapture"/>
      </w:pPr>
      <w:r w:rsidRPr="004E4D59">
        <w:t>Now doing remote order checks. Please wait...</w:t>
      </w:r>
    </w:p>
    <w:p w14:paraId="24F8C461" w14:textId="77777777" w:rsidR="000462AA" w:rsidRPr="004E4D59" w:rsidRDefault="000462AA" w:rsidP="00EB433E">
      <w:pPr>
        <w:pStyle w:val="ScreenCapture"/>
      </w:pPr>
    </w:p>
    <w:p w14:paraId="769277D4" w14:textId="55530416" w:rsidR="000462AA" w:rsidRPr="004E4D59" w:rsidRDefault="000462AA" w:rsidP="00EB433E">
      <w:pPr>
        <w:pStyle w:val="ScreenCapture"/>
      </w:pPr>
      <w:r w:rsidRPr="004E4D59">
        <w:t>Now doing allergy checks.</w:t>
      </w:r>
      <w:r w:rsidR="009B299A" w:rsidRPr="004E4D59">
        <w:t xml:space="preserve"> </w:t>
      </w:r>
      <w:r w:rsidRPr="004E4D59">
        <w:t xml:space="preserve"> Please wait...</w:t>
      </w:r>
    </w:p>
    <w:p w14:paraId="6C0C01DD" w14:textId="77777777" w:rsidR="000462AA" w:rsidRPr="004E4D59" w:rsidRDefault="000462AA" w:rsidP="00EB433E">
      <w:pPr>
        <w:pStyle w:val="ScreenCapture"/>
      </w:pPr>
    </w:p>
    <w:p w14:paraId="23B0733F" w14:textId="77777777" w:rsidR="000462AA" w:rsidRPr="004E4D59" w:rsidRDefault="000462AA" w:rsidP="00EB433E">
      <w:pPr>
        <w:pStyle w:val="ScreenCapture"/>
      </w:pPr>
      <w:r w:rsidRPr="004E4D59">
        <w:t>Now processing Clinical Reminder Order Checks. Please wait ...</w:t>
      </w:r>
    </w:p>
    <w:p w14:paraId="43420A62" w14:textId="77777777" w:rsidR="000462AA" w:rsidRPr="004E4D59" w:rsidRDefault="000462AA" w:rsidP="00EB433E">
      <w:pPr>
        <w:pStyle w:val="ScreenCapture"/>
      </w:pPr>
    </w:p>
    <w:p w14:paraId="57952AEA" w14:textId="6CD09E1A" w:rsidR="000462AA" w:rsidRPr="004E4D59" w:rsidRDefault="000462AA" w:rsidP="00EB433E">
      <w:pPr>
        <w:pStyle w:val="ScreenCapture"/>
      </w:pPr>
      <w:r w:rsidRPr="004E4D59">
        <w:t>Now Processing Enhanced Order Checks!</w:t>
      </w:r>
      <w:r w:rsidR="009B299A" w:rsidRPr="004E4D59">
        <w:t xml:space="preserve"> </w:t>
      </w:r>
      <w:r w:rsidRPr="004E4D59">
        <w:t xml:space="preserve"> Please wait...</w:t>
      </w:r>
    </w:p>
    <w:p w14:paraId="109C40A2" w14:textId="77777777" w:rsidR="000462AA" w:rsidRPr="004E4D59" w:rsidRDefault="000462AA" w:rsidP="00EB433E">
      <w:pPr>
        <w:pStyle w:val="ScreenCapture"/>
      </w:pPr>
    </w:p>
    <w:p w14:paraId="5568305C" w14:textId="1B2FB44C" w:rsidR="000462AA" w:rsidRPr="004E4D59" w:rsidRDefault="000462AA" w:rsidP="00EB433E">
      <w:pPr>
        <w:pStyle w:val="ScreenCapture"/>
      </w:pPr>
      <w:r w:rsidRPr="004E4D59">
        <w:t>Nature of Order: WRITTEN//</w:t>
      </w:r>
      <w:r w:rsidR="009B299A" w:rsidRPr="004E4D59">
        <w:t xml:space="preserve">       </w:t>
      </w:r>
      <w:r w:rsidRPr="004E4D59">
        <w:t xml:space="preserve"> W</w:t>
      </w:r>
    </w:p>
    <w:p w14:paraId="19142B64" w14:textId="77777777" w:rsidR="000462AA" w:rsidRPr="004E4D59" w:rsidRDefault="000462AA" w:rsidP="00EB433E">
      <w:pPr>
        <w:pStyle w:val="ScreenCapture"/>
      </w:pPr>
      <w:r w:rsidRPr="004E4D59">
        <w:t>WAS THE PATIENT COUNSELED: NO// NO</w:t>
      </w:r>
    </w:p>
    <w:p w14:paraId="35D1595F" w14:textId="77777777" w:rsidR="000462AA" w:rsidRPr="004E4D59" w:rsidRDefault="000462AA" w:rsidP="00EB433E">
      <w:pPr>
        <w:pStyle w:val="ScreenCapture"/>
      </w:pPr>
    </w:p>
    <w:p w14:paraId="3B5E5446" w14:textId="61D7F512" w:rsidR="000462AA" w:rsidRPr="004E4D59" w:rsidRDefault="000462AA" w:rsidP="00EB433E">
      <w:pPr>
        <w:pStyle w:val="ScreenCapture"/>
      </w:pPr>
      <w:r w:rsidRPr="004E4D59">
        <w:t>Do you want to enter a Progress Note? No//</w:t>
      </w:r>
      <w:r w:rsidR="009B299A" w:rsidRPr="004E4D59">
        <w:t xml:space="preserve">  </w:t>
      </w:r>
      <w:r w:rsidRPr="004E4D59">
        <w:t xml:space="preserve"> NO</w:t>
      </w:r>
    </w:p>
    <w:p w14:paraId="2CD3D533" w14:textId="77777777" w:rsidR="00603ED8" w:rsidRPr="004E4D59" w:rsidRDefault="00603ED8" w:rsidP="00EB433E">
      <w:pPr>
        <w:pStyle w:val="ScreenCapture"/>
      </w:pPr>
    </w:p>
    <w:p w14:paraId="55A6E236" w14:textId="03DE2D4C" w:rsidR="00603ED8" w:rsidRPr="004E4D59" w:rsidRDefault="00603ED8" w:rsidP="00EB433E">
      <w:pPr>
        <w:pStyle w:val="ScreenCapture"/>
      </w:pPr>
      <w:r w:rsidRPr="004E4D59">
        <w:t xml:space="preserve">Rx # </w:t>
      </w:r>
      <w:r w:rsidR="00713958" w:rsidRPr="004E4D59">
        <w:t>XXXXXXXXX</w:t>
      </w:r>
      <w:r w:rsidRPr="004E4D59">
        <w:t xml:space="preserve">         </w:t>
      </w:r>
      <w:r w:rsidR="00D74A34">
        <w:t>XX</w:t>
      </w:r>
      <w:r w:rsidR="00D74A34" w:rsidRPr="004E4D59">
        <w:t>/</w:t>
      </w:r>
      <w:r w:rsidR="00D74A34">
        <w:t>XX</w:t>
      </w:r>
      <w:r w:rsidR="00D74A34" w:rsidRPr="004E4D59">
        <w:t>/</w:t>
      </w:r>
      <w:r w:rsidR="00D74A34">
        <w:t>XX</w:t>
      </w:r>
    </w:p>
    <w:p w14:paraId="7E4125E7" w14:textId="4BCE75DA" w:rsidR="00603ED8" w:rsidRPr="004E4D59" w:rsidRDefault="00603ED8" w:rsidP="00EB433E">
      <w:pPr>
        <w:pStyle w:val="ScreenCapture"/>
      </w:pPr>
      <w:r w:rsidRPr="004E4D59">
        <w:t>OPPATIENT,FOUR                     #</w:t>
      </w:r>
      <w:r w:rsidR="00713958" w:rsidRPr="004E4D59">
        <w:t>XX</w:t>
      </w:r>
    </w:p>
    <w:p w14:paraId="24580B87" w14:textId="1C989A58" w:rsidR="00603ED8" w:rsidRPr="004E4D59" w:rsidRDefault="00603ED8" w:rsidP="00EB433E">
      <w:pPr>
        <w:pStyle w:val="ScreenCapture"/>
      </w:pPr>
      <w:r w:rsidRPr="004E4D59">
        <w:t>TAKE ONE TABLET BY MOUTH FOUR TIMES A DAY FOR 30 DAYS WITH FOOD</w:t>
      </w:r>
    </w:p>
    <w:p w14:paraId="60BEF037" w14:textId="77777777" w:rsidR="00603ED8" w:rsidRPr="004E4D59" w:rsidRDefault="00603ED8" w:rsidP="00EB433E">
      <w:pPr>
        <w:pStyle w:val="ScreenCapture"/>
      </w:pPr>
      <w:r w:rsidRPr="004E4D59">
        <w:t>AVOIDING DAIRY FOODS</w:t>
      </w:r>
    </w:p>
    <w:p w14:paraId="18125456" w14:textId="77777777" w:rsidR="00603ED8" w:rsidRPr="004E4D59" w:rsidRDefault="00603ED8" w:rsidP="00EB433E">
      <w:pPr>
        <w:pStyle w:val="ScreenCapture"/>
      </w:pPr>
    </w:p>
    <w:p w14:paraId="123A1F5E" w14:textId="77777777" w:rsidR="00603ED8" w:rsidRPr="004E4D59" w:rsidRDefault="00603ED8" w:rsidP="00EB433E">
      <w:pPr>
        <w:pStyle w:val="ScreenCapture"/>
      </w:pPr>
      <w:r w:rsidRPr="004E4D59">
        <w:t>PREDNISONE 5MG TAB</w:t>
      </w:r>
    </w:p>
    <w:p w14:paraId="5AD20E7F" w14:textId="77777777" w:rsidR="00603ED8" w:rsidRPr="004E4D59" w:rsidRDefault="00603ED8" w:rsidP="00EB433E">
      <w:pPr>
        <w:pStyle w:val="ScreenCapture"/>
      </w:pPr>
      <w:r w:rsidRPr="004E4D59">
        <w:t>OPPROVIDER4,TWO            OPPHARMACIST4,THREE</w:t>
      </w:r>
    </w:p>
    <w:p w14:paraId="47830490" w14:textId="77777777" w:rsidR="00603ED8" w:rsidRPr="004E4D59" w:rsidRDefault="00603ED8" w:rsidP="00EB433E">
      <w:pPr>
        <w:pStyle w:val="ScreenCapture"/>
      </w:pPr>
      <w:r w:rsidRPr="004E4D59">
        <w:t># of Refills: 5</w:t>
      </w:r>
    </w:p>
    <w:p w14:paraId="0852EDC5" w14:textId="77777777" w:rsidR="00603ED8" w:rsidRPr="004E4D59" w:rsidRDefault="00603ED8" w:rsidP="00EB433E">
      <w:pPr>
        <w:pStyle w:val="ScreenCapture"/>
      </w:pPr>
    </w:p>
    <w:p w14:paraId="70784FCB" w14:textId="77777777" w:rsidR="00603ED8" w:rsidRPr="004E4D59" w:rsidRDefault="00603ED8" w:rsidP="00EB433E">
      <w:pPr>
        <w:pStyle w:val="ScreenCapture"/>
      </w:pPr>
    </w:p>
    <w:p w14:paraId="529A058C" w14:textId="77777777" w:rsidR="00603ED8" w:rsidRPr="004E4D59" w:rsidRDefault="00603ED8" w:rsidP="00EB433E">
      <w:pPr>
        <w:pStyle w:val="ScreenCapture"/>
      </w:pPr>
      <w:r w:rsidRPr="004E4D59">
        <w:t xml:space="preserve">Is this correct? YES// </w:t>
      </w:r>
      <w:r w:rsidRPr="004E4D59">
        <w:rPr>
          <w:b/>
        </w:rPr>
        <w:t>YES</w:t>
      </w:r>
      <w:r w:rsidRPr="004E4D59">
        <w:t>...</w:t>
      </w:r>
    </w:p>
    <w:p w14:paraId="79D3ADCA" w14:textId="4A8BF6AC" w:rsidR="00603ED8" w:rsidRPr="004E4D59" w:rsidRDefault="00603ED8" w:rsidP="00EB433E">
      <w:pPr>
        <w:pStyle w:val="ScreenCapture"/>
      </w:pPr>
      <w:r w:rsidRPr="004E4D59">
        <w:t xml:space="preserve">Reversing prescription </w:t>
      </w:r>
      <w:r w:rsidR="00713958" w:rsidRPr="004E4D59">
        <w:t>XXXXXXXXX</w:t>
      </w:r>
      <w:r w:rsidRPr="004E4D59">
        <w:t>.</w:t>
      </w:r>
    </w:p>
    <w:p w14:paraId="48BF07BB" w14:textId="77777777" w:rsidR="00603ED8" w:rsidRPr="004E4D59" w:rsidRDefault="00603ED8" w:rsidP="00EB433E">
      <w:pPr>
        <w:pStyle w:val="ScreenCapture"/>
      </w:pPr>
    </w:p>
    <w:p w14:paraId="639879C2" w14:textId="77777777" w:rsidR="00603ED8" w:rsidRPr="004E4D59" w:rsidRDefault="00603ED8" w:rsidP="00EB433E">
      <w:pPr>
        <w:pStyle w:val="ScreenCapture"/>
      </w:pPr>
      <w:r w:rsidRPr="004E4D59">
        <w:t>Claim Status:</w:t>
      </w:r>
    </w:p>
    <w:p w14:paraId="6B83E5BC" w14:textId="77777777" w:rsidR="00603ED8" w:rsidRPr="004E4D59" w:rsidRDefault="00603ED8" w:rsidP="00EB433E">
      <w:pPr>
        <w:pStyle w:val="ScreenCapture"/>
      </w:pPr>
      <w:r w:rsidRPr="004E4D59">
        <w:t>Reversing and Rebilling a previously submitted claim...</w:t>
      </w:r>
    </w:p>
    <w:p w14:paraId="3E114A78" w14:textId="77777777" w:rsidR="00603ED8" w:rsidRPr="004E4D59" w:rsidRDefault="00603ED8" w:rsidP="00EB433E">
      <w:pPr>
        <w:pStyle w:val="ScreenCapture"/>
      </w:pPr>
      <w:r w:rsidRPr="004E4D59">
        <w:t>Reversing...</w:t>
      </w:r>
    </w:p>
    <w:p w14:paraId="3862AA19" w14:textId="77777777" w:rsidR="00603ED8" w:rsidRPr="004E4D59" w:rsidRDefault="00603ED8" w:rsidP="00EB433E">
      <w:pPr>
        <w:pStyle w:val="ScreenCapture"/>
      </w:pPr>
      <w:r w:rsidRPr="004E4D59">
        <w:t>IN PROGRESS-Waiting for transmit</w:t>
      </w:r>
    </w:p>
    <w:p w14:paraId="3C244604" w14:textId="77777777" w:rsidR="00603ED8" w:rsidRPr="004E4D59" w:rsidRDefault="00603ED8" w:rsidP="00EB433E">
      <w:pPr>
        <w:pStyle w:val="ScreenCapture"/>
      </w:pPr>
      <w:r w:rsidRPr="004E4D59">
        <w:t>IN PROGRESS-Transmitting</w:t>
      </w:r>
    </w:p>
    <w:p w14:paraId="569EE57D" w14:textId="77777777" w:rsidR="00603ED8" w:rsidRPr="004E4D59" w:rsidRDefault="00603ED8" w:rsidP="00EB433E">
      <w:pPr>
        <w:pStyle w:val="ScreenCapture"/>
      </w:pPr>
      <w:r w:rsidRPr="004E4D59">
        <w:t>IN PROGRESS-Waiting to process response</w:t>
      </w:r>
    </w:p>
    <w:p w14:paraId="28D6C4AD" w14:textId="77777777" w:rsidR="00603ED8" w:rsidRPr="004E4D59" w:rsidRDefault="00603ED8" w:rsidP="00EB433E">
      <w:pPr>
        <w:pStyle w:val="ScreenCapture"/>
      </w:pPr>
      <w:r w:rsidRPr="004E4D59">
        <w:t>E REVERSAL ACCEPTED</w:t>
      </w:r>
    </w:p>
    <w:p w14:paraId="5243F9A3" w14:textId="77777777" w:rsidR="00603ED8" w:rsidRPr="004E4D59" w:rsidRDefault="00603ED8" w:rsidP="00EB433E">
      <w:pPr>
        <w:pStyle w:val="ScreenCapture"/>
      </w:pPr>
    </w:p>
    <w:p w14:paraId="14CCC56C" w14:textId="76831373" w:rsidR="00603ED8" w:rsidRPr="004E4D59" w:rsidRDefault="00603ED8" w:rsidP="00EB433E">
      <w:pPr>
        <w:pStyle w:val="ScreenCapture"/>
      </w:pPr>
      <w:r w:rsidRPr="004E4D59">
        <w:t xml:space="preserve"> -Rx </w:t>
      </w:r>
      <w:r w:rsidR="00713958" w:rsidRPr="004E4D59">
        <w:t>XXXXXXXXX</w:t>
      </w:r>
      <w:r w:rsidRPr="004E4D59">
        <w:t xml:space="preserve"> has been discontinued...</w:t>
      </w:r>
    </w:p>
    <w:p w14:paraId="0EBE8698" w14:textId="77777777" w:rsidR="00603ED8" w:rsidRPr="004E4D59" w:rsidRDefault="00603ED8" w:rsidP="00EB433E">
      <w:pPr>
        <w:pStyle w:val="ScreenCapture"/>
      </w:pPr>
    </w:p>
    <w:p w14:paraId="3E3E3E33" w14:textId="1D8E235B" w:rsidR="00603ED8" w:rsidRPr="004E4D59" w:rsidRDefault="00F42AF6" w:rsidP="00EB433E">
      <w:pPr>
        <w:pStyle w:val="ScreenCapture"/>
      </w:pPr>
      <w:bookmarkStart w:id="4124" w:name="pa264"/>
      <w:bookmarkEnd w:id="4124"/>
      <w:r w:rsidRPr="004E4D59">
        <w:t xml:space="preserve">Veteran </w:t>
      </w:r>
      <w:r w:rsidR="00603ED8" w:rsidRPr="004E4D59">
        <w:t xml:space="preserve">Prescription </w:t>
      </w:r>
      <w:r w:rsidR="00713958" w:rsidRPr="004E4D59">
        <w:t>XXXXXXXXX</w:t>
      </w:r>
      <w:r w:rsidR="00603ED8" w:rsidRPr="004E4D59">
        <w:t xml:space="preserve"> successfully submitted to ECME for claim generation.</w:t>
      </w:r>
    </w:p>
    <w:p w14:paraId="74E50137" w14:textId="77777777" w:rsidR="00603ED8" w:rsidRPr="004E4D59" w:rsidRDefault="00603ED8" w:rsidP="00EB433E">
      <w:pPr>
        <w:pStyle w:val="ScreenCapture"/>
      </w:pPr>
    </w:p>
    <w:p w14:paraId="106CA141" w14:textId="77777777" w:rsidR="00603ED8" w:rsidRPr="004E4D59" w:rsidRDefault="00603ED8" w:rsidP="00D74A34">
      <w:pPr>
        <w:pStyle w:val="ScreenCapture"/>
        <w:keepNext/>
      </w:pPr>
      <w:r w:rsidRPr="004E4D59">
        <w:t>Claim Status:</w:t>
      </w:r>
    </w:p>
    <w:p w14:paraId="32730146" w14:textId="77777777" w:rsidR="00603ED8" w:rsidRPr="004E4D59" w:rsidRDefault="00603ED8" w:rsidP="00D74A34">
      <w:pPr>
        <w:pStyle w:val="ScreenCapture"/>
        <w:keepNext/>
      </w:pPr>
      <w:r w:rsidRPr="004E4D59">
        <w:t>IN PROGRESS-Waiting to start</w:t>
      </w:r>
    </w:p>
    <w:p w14:paraId="010498ED" w14:textId="77777777" w:rsidR="00603ED8" w:rsidRPr="004E4D59" w:rsidRDefault="00603ED8" w:rsidP="00D74A34">
      <w:pPr>
        <w:pStyle w:val="ScreenCapture"/>
        <w:keepNext/>
      </w:pPr>
      <w:r w:rsidRPr="004E4D59">
        <w:t>IN PROGRESS-Waiting for packet build</w:t>
      </w:r>
    </w:p>
    <w:p w14:paraId="286B5BF2" w14:textId="77777777" w:rsidR="00603ED8" w:rsidRPr="004E4D59" w:rsidRDefault="00603ED8" w:rsidP="00D74A34">
      <w:pPr>
        <w:pStyle w:val="ScreenCapture"/>
        <w:keepNext/>
      </w:pPr>
      <w:r w:rsidRPr="004E4D59">
        <w:t>IN PROGRESS-Waiting for transmit</w:t>
      </w:r>
    </w:p>
    <w:p w14:paraId="39B30DF6" w14:textId="77777777" w:rsidR="00603ED8" w:rsidRPr="004E4D59" w:rsidRDefault="00603ED8" w:rsidP="00D74A34">
      <w:pPr>
        <w:pStyle w:val="ScreenCapture"/>
        <w:keepNext/>
      </w:pPr>
      <w:r w:rsidRPr="004E4D59">
        <w:t>IN PROGRESS-Transmitting</w:t>
      </w:r>
    </w:p>
    <w:p w14:paraId="252B5A71" w14:textId="77777777" w:rsidR="00603ED8" w:rsidRPr="004E4D59" w:rsidRDefault="00603ED8" w:rsidP="00EB433E">
      <w:pPr>
        <w:pStyle w:val="ScreenCapture"/>
      </w:pPr>
      <w:r w:rsidRPr="004E4D59">
        <w:t>E PAYABLE</w:t>
      </w:r>
    </w:p>
    <w:p w14:paraId="0B396889" w14:textId="77777777" w:rsidR="005F43EA" w:rsidRPr="004E4D59" w:rsidRDefault="005F43EA" w:rsidP="00603ED8">
      <w:pPr>
        <w:rPr>
          <w:color w:val="000000"/>
          <w:szCs w:val="24"/>
        </w:rPr>
      </w:pPr>
    </w:p>
    <w:p w14:paraId="346C0E30" w14:textId="77777777" w:rsidR="00603ED8" w:rsidRPr="004E4D59" w:rsidRDefault="00603ED8" w:rsidP="008E248B">
      <w:pPr>
        <w:pStyle w:val="ExampleHeading"/>
        <w:rPr>
          <w:szCs w:val="20"/>
        </w:rPr>
      </w:pPr>
      <w:bookmarkStart w:id="4125" w:name="Page_270"/>
      <w:bookmarkStart w:id="4126" w:name="Page_268"/>
      <w:bookmarkEnd w:id="4125"/>
      <w:bookmarkEnd w:id="4126"/>
      <w:r w:rsidRPr="004E4D59">
        <w:t>View of RX:</w:t>
      </w:r>
    </w:p>
    <w:p w14:paraId="306906AE" w14:textId="77777777" w:rsidR="00603ED8" w:rsidRPr="004E4D59" w:rsidRDefault="00603ED8" w:rsidP="00EB433E">
      <w:pPr>
        <w:pStyle w:val="ScreenCapture"/>
      </w:pPr>
      <w:r w:rsidRPr="004E4D59">
        <w:t>Medication Profile            Nov 04, 2005@09:25:14          Page:    1 of    1</w:t>
      </w:r>
    </w:p>
    <w:p w14:paraId="48320060" w14:textId="77777777" w:rsidR="00603ED8" w:rsidRPr="004E4D59" w:rsidRDefault="00603ED8" w:rsidP="00EB433E">
      <w:pPr>
        <w:pStyle w:val="ScreenCapture"/>
      </w:pPr>
      <w:r w:rsidRPr="004E4D59">
        <w:t>OPPATIENT,FOUR</w:t>
      </w:r>
    </w:p>
    <w:p w14:paraId="4145416F" w14:textId="21E66467" w:rsidR="00603ED8" w:rsidRPr="004E4D59" w:rsidRDefault="00603ED8" w:rsidP="00EB433E">
      <w:pPr>
        <w:pStyle w:val="ScreenCapture"/>
      </w:pPr>
      <w:r w:rsidRPr="004E4D59">
        <w:t xml:space="preserve">  PID: 000-</w:t>
      </w:r>
      <w:r w:rsidR="00713958" w:rsidRPr="004E4D59">
        <w:t>00</w:t>
      </w:r>
      <w:r w:rsidRPr="004E4D59">
        <w:t>-</w:t>
      </w:r>
      <w:r w:rsidR="00713958" w:rsidRPr="004E4D59">
        <w:t xml:space="preserve">0000P                                </w:t>
      </w:r>
      <w:r w:rsidRPr="004E4D59">
        <w:t xml:space="preserve">Ht(cm): _______ (______) </w:t>
      </w:r>
    </w:p>
    <w:p w14:paraId="18EC2202" w14:textId="1EA693AB" w:rsidR="00603ED8" w:rsidRPr="004E4D59" w:rsidRDefault="00603ED8" w:rsidP="00EB433E">
      <w:pPr>
        <w:pStyle w:val="ScreenCapture"/>
      </w:pPr>
      <w:r w:rsidRPr="004E4D59">
        <w:t xml:space="preserve">  DOB: </w:t>
      </w:r>
      <w:r w:rsidR="00713958" w:rsidRPr="004E4D59">
        <w:t xml:space="preserve">REDACTED        </w:t>
      </w:r>
      <w:r w:rsidRPr="004E4D59">
        <w:t xml:space="preserve">                            Wt(kg): _______ (______) </w:t>
      </w:r>
    </w:p>
    <w:p w14:paraId="35E162AC" w14:textId="63C8CDB0" w:rsidR="00603ED8" w:rsidRPr="004E4D59" w:rsidRDefault="00603ED8" w:rsidP="00EB433E">
      <w:pPr>
        <w:pStyle w:val="ScreenCapture"/>
      </w:pPr>
      <w:r w:rsidRPr="004E4D59">
        <w:t xml:space="preserve">  SEX: MALE </w:t>
      </w:r>
    </w:p>
    <w:p w14:paraId="22931FF3" w14:textId="2987C403" w:rsidR="00603ED8" w:rsidRPr="004E4D59" w:rsidRDefault="00603ED8" w:rsidP="00EB433E">
      <w:pPr>
        <w:pStyle w:val="ScreenCapture"/>
      </w:pPr>
      <w:r w:rsidRPr="004E4D59">
        <w:t xml:space="preserve"> CrCL: &lt;Not Found&gt;</w:t>
      </w:r>
      <w:r w:rsidR="00A54ECC" w:rsidRPr="004E4D59">
        <w:t xml:space="preserve"> </w:t>
      </w:r>
      <w:r w:rsidR="00A54ECC" w:rsidRPr="004E4D59">
        <w:rPr>
          <w:rFonts w:cs="Courier New"/>
        </w:rPr>
        <w:t xml:space="preserve">(CREAT: Not Found)            </w:t>
      </w:r>
      <w:r w:rsidRPr="004E4D59">
        <w:t xml:space="preserve">BSA (m2): _______ </w:t>
      </w:r>
    </w:p>
    <w:p w14:paraId="013D815A" w14:textId="77777777" w:rsidR="00603ED8" w:rsidRPr="004E4D59" w:rsidRDefault="00603ED8" w:rsidP="00EB433E">
      <w:pPr>
        <w:pStyle w:val="ScreenCapture"/>
      </w:pPr>
      <w:r w:rsidRPr="004E4D59">
        <w:t xml:space="preserve">                                                             ISSUE  LAST REF DAY</w:t>
      </w:r>
    </w:p>
    <w:p w14:paraId="2F980588" w14:textId="77777777" w:rsidR="00603ED8" w:rsidRPr="004E4D59" w:rsidRDefault="00603ED8" w:rsidP="00EB433E">
      <w:pPr>
        <w:pStyle w:val="ScreenCapture"/>
      </w:pPr>
      <w:r w:rsidRPr="004E4D59">
        <w:t xml:space="preserve"> #  RX #         DRUG                                 QTY ST  DATE  FILL REM SUP</w:t>
      </w:r>
    </w:p>
    <w:p w14:paraId="7618EFD8" w14:textId="4A2C66C1" w:rsidR="00603ED8" w:rsidRPr="004E4D59" w:rsidRDefault="00603ED8" w:rsidP="00EB433E">
      <w:pPr>
        <w:pStyle w:val="ScreenCapture"/>
      </w:pPr>
    </w:p>
    <w:p w14:paraId="35B63B13" w14:textId="77777777" w:rsidR="00603ED8" w:rsidRPr="004E4D59" w:rsidRDefault="00603ED8" w:rsidP="00EB433E">
      <w:pPr>
        <w:pStyle w:val="ScreenCapture"/>
      </w:pPr>
      <w:r w:rsidRPr="004E4D59">
        <w:t>-------------------------------------ACTIVE-------------------------------------</w:t>
      </w:r>
    </w:p>
    <w:p w14:paraId="2B05250A" w14:textId="58777038" w:rsidR="00603ED8" w:rsidRPr="004E4D59" w:rsidRDefault="00603ED8" w:rsidP="00EB433E">
      <w:pPr>
        <w:pStyle w:val="ScreenCapture"/>
      </w:pPr>
      <w:r w:rsidRPr="004E4D59">
        <w:t xml:space="preserve"> 1 </w:t>
      </w:r>
      <w:r w:rsidR="00713958" w:rsidRPr="004E4D59">
        <w:t>XXXXXXXXX</w:t>
      </w:r>
      <w:r w:rsidRPr="004E4D59">
        <w:t>e    PREDNISONE 5MG TAB                    30 A&gt; 11-04 11-04   5  30</w:t>
      </w:r>
    </w:p>
    <w:p w14:paraId="7F6AC200" w14:textId="77777777" w:rsidR="00603ED8" w:rsidRPr="004E4D59" w:rsidRDefault="00603ED8" w:rsidP="00EB433E">
      <w:pPr>
        <w:pStyle w:val="ScreenCapture"/>
      </w:pPr>
    </w:p>
    <w:p w14:paraId="785B1D4E" w14:textId="77777777" w:rsidR="00603ED8" w:rsidRPr="004E4D59" w:rsidRDefault="00603ED8" w:rsidP="00EB433E">
      <w:pPr>
        <w:pStyle w:val="ScreenCapture"/>
      </w:pPr>
    </w:p>
    <w:p w14:paraId="5A8030EC" w14:textId="77777777" w:rsidR="00603ED8" w:rsidRPr="004E4D59" w:rsidRDefault="00603ED8" w:rsidP="00EB433E">
      <w:pPr>
        <w:pStyle w:val="ScreenCapture"/>
      </w:pPr>
    </w:p>
    <w:p w14:paraId="02E1A3AE" w14:textId="77777777" w:rsidR="00603ED8" w:rsidRPr="004E4D59" w:rsidRDefault="00603ED8" w:rsidP="00EB433E">
      <w:pPr>
        <w:pStyle w:val="ScreenCapture"/>
      </w:pPr>
    </w:p>
    <w:p w14:paraId="25510ACD" w14:textId="246EE1F7" w:rsidR="00603ED8" w:rsidRPr="004E4D59" w:rsidRDefault="00603ED8" w:rsidP="00EB433E">
      <w:pPr>
        <w:pStyle w:val="ScreenCapture"/>
      </w:pPr>
      <w:r w:rsidRPr="004E4D59">
        <w:t xml:space="preserve">          Enter ?? for more actions </w:t>
      </w:r>
    </w:p>
    <w:p w14:paraId="311823FB" w14:textId="77777777" w:rsidR="00603ED8" w:rsidRPr="004E4D59" w:rsidRDefault="00603ED8" w:rsidP="00EB433E">
      <w:pPr>
        <w:pStyle w:val="ScreenCapture"/>
      </w:pPr>
      <w:r w:rsidRPr="004E4D59">
        <w:t>PU  Patient Record Update               NO  New Order</w:t>
      </w:r>
    </w:p>
    <w:p w14:paraId="062925EF" w14:textId="77777777" w:rsidR="00603ED8" w:rsidRPr="004E4D59" w:rsidRDefault="00603ED8" w:rsidP="00EB433E">
      <w:pPr>
        <w:pStyle w:val="ScreenCapture"/>
      </w:pPr>
      <w:r w:rsidRPr="004E4D59">
        <w:t>PI  Patient Information                 SO  Select Order</w:t>
      </w:r>
    </w:p>
    <w:p w14:paraId="73A0FBD1" w14:textId="77777777" w:rsidR="00F42AF6" w:rsidRPr="004E4D59" w:rsidRDefault="00603ED8" w:rsidP="00EB433E">
      <w:pPr>
        <w:pStyle w:val="ScreenCapture"/>
      </w:pPr>
      <w:r w:rsidRPr="004E4D59">
        <w:t>Select Action: Quit//</w:t>
      </w:r>
      <w:bookmarkStart w:id="4127" w:name="Hold_UnHold"/>
      <w:bookmarkStart w:id="4128" w:name="_Toc339962088"/>
      <w:bookmarkStart w:id="4129" w:name="_Toc339962602"/>
      <w:bookmarkStart w:id="4130" w:name="_Toc340138747"/>
      <w:bookmarkStart w:id="4131" w:name="_Toc340139018"/>
      <w:bookmarkStart w:id="4132" w:name="_Toc340139297"/>
      <w:bookmarkStart w:id="4133" w:name="_Toc340143911"/>
      <w:bookmarkStart w:id="4134" w:name="_Toc340144168"/>
      <w:bookmarkEnd w:id="4127"/>
    </w:p>
    <w:p w14:paraId="73AFFBE4" w14:textId="77777777" w:rsidR="00F42AF6" w:rsidRPr="004E4D59" w:rsidRDefault="00F42AF6" w:rsidP="00781315">
      <w:pPr>
        <w:pStyle w:val="Heading3"/>
      </w:pPr>
      <w:bookmarkStart w:id="4135" w:name="_Toc61614523"/>
      <w:bookmarkStart w:id="4136" w:name="_Toc92786369"/>
      <w:bookmarkStart w:id="4137" w:name="_Toc153534705"/>
      <w:r w:rsidRPr="004E4D59">
        <w:t xml:space="preserve">Reversing an ePharmacy </w:t>
      </w:r>
      <w:r w:rsidR="00AB4BE6" w:rsidRPr="004E4D59">
        <w:t>Claim</w:t>
      </w:r>
      <w:bookmarkEnd w:id="4135"/>
      <w:bookmarkEnd w:id="4136"/>
      <w:bookmarkEnd w:id="4137"/>
    </w:p>
    <w:p w14:paraId="415F4F9E" w14:textId="77777777" w:rsidR="00F42AF6" w:rsidRPr="004E4D59" w:rsidRDefault="00F42AF6" w:rsidP="00F42AF6">
      <w:pPr>
        <w:keepNext/>
        <w:rPr>
          <w:color w:val="000000"/>
          <w:szCs w:val="20"/>
        </w:rPr>
      </w:pPr>
    </w:p>
    <w:p w14:paraId="007E3FA3" w14:textId="77777777" w:rsidR="00F42AF6" w:rsidRPr="004E4D59" w:rsidRDefault="00F42AF6" w:rsidP="00F42AF6">
      <w:pPr>
        <w:rPr>
          <w:color w:val="000000"/>
          <w:szCs w:val="20"/>
        </w:rPr>
      </w:pPr>
      <w:r w:rsidRPr="004E4D59">
        <w:rPr>
          <w:color w:val="000000"/>
          <w:szCs w:val="20"/>
        </w:rPr>
        <w:t xml:space="preserve">Reverse Claim is another hidden action, used to reverse a claim.  </w:t>
      </w:r>
      <w:r w:rsidR="00AB4BE6" w:rsidRPr="004E4D59">
        <w:t xml:space="preserve">Claims are almost always reversed by the ePharmacy Site Manager and not by untrained Pharmacy staff members.  </w:t>
      </w:r>
      <w:r w:rsidRPr="004E4D59">
        <w:rPr>
          <w:color w:val="000000"/>
          <w:szCs w:val="20"/>
        </w:rPr>
        <w:t>If the prescription has a primary and secondary claim, neither claim may be reversed with this action.  In that case, contact an OPECC to resolve the issue.</w:t>
      </w:r>
    </w:p>
    <w:p w14:paraId="53E21F37" w14:textId="77777777" w:rsidR="00D74A34" w:rsidRPr="00D74A34" w:rsidRDefault="00D74A34" w:rsidP="00D74A34">
      <w:pPr>
        <w:rPr>
          <w:sz w:val="16"/>
          <w:szCs w:val="16"/>
        </w:rPr>
      </w:pPr>
    </w:p>
    <w:p w14:paraId="065BFE86" w14:textId="4B8BF927" w:rsidR="00F42AF6" w:rsidRPr="004E4D59" w:rsidRDefault="00F42AF6" w:rsidP="00EB433E">
      <w:pPr>
        <w:pStyle w:val="ScreenCapture"/>
      </w:pPr>
      <w:r w:rsidRPr="004E4D59">
        <w:t>The action will prompt for a fill number with a default value of the most recent fill.</w:t>
      </w:r>
    </w:p>
    <w:p w14:paraId="124017E7" w14:textId="77777777" w:rsidR="00F42AF6" w:rsidRPr="00D74A34" w:rsidRDefault="00F42AF6" w:rsidP="00F42AF6">
      <w:pPr>
        <w:pStyle w:val="ExampleHeading"/>
        <w:rPr>
          <w:sz w:val="16"/>
          <w:szCs w:val="16"/>
        </w:rPr>
      </w:pPr>
    </w:p>
    <w:p w14:paraId="3FE1A0E3" w14:textId="77777777" w:rsidR="00F42AF6" w:rsidRPr="004E4D59" w:rsidRDefault="00F42AF6" w:rsidP="00F42AF6">
      <w:pPr>
        <w:pStyle w:val="ExampleHeading"/>
      </w:pPr>
      <w:r w:rsidRPr="004E4D59">
        <w:t xml:space="preserve">Example: Reversing an ePharmacy </w:t>
      </w:r>
      <w:r w:rsidR="00F03C83" w:rsidRPr="004E4D59">
        <w:t>Claim</w:t>
      </w:r>
    </w:p>
    <w:p w14:paraId="4DE6063A" w14:textId="77777777" w:rsidR="00F42AF6" w:rsidRPr="004E4D59" w:rsidRDefault="00F42AF6" w:rsidP="00EB433E">
      <w:pPr>
        <w:pStyle w:val="ScreenCapture"/>
      </w:pPr>
      <w:r w:rsidRPr="004E4D59">
        <w:t xml:space="preserve">Select Action: Next Screen// REV   Reverse Claim  </w:t>
      </w:r>
    </w:p>
    <w:p w14:paraId="0C89C25B" w14:textId="77777777" w:rsidR="00F42AF6" w:rsidRPr="004E4D59" w:rsidRDefault="00F42AF6" w:rsidP="00EB433E">
      <w:pPr>
        <w:pStyle w:val="ScreenCapture"/>
      </w:pPr>
      <w:r w:rsidRPr="004E4D59">
        <w:t>Enter the line numbers for the Payable claim(s) to be Reversed.</w:t>
      </w:r>
    </w:p>
    <w:p w14:paraId="1BF1C406" w14:textId="77777777" w:rsidR="00F42AF6" w:rsidRPr="004E4D59" w:rsidRDefault="00F42AF6" w:rsidP="00EB433E">
      <w:pPr>
        <w:pStyle w:val="ScreenCapture"/>
      </w:pPr>
    </w:p>
    <w:p w14:paraId="24F9DF0A" w14:textId="77777777" w:rsidR="00F42AF6" w:rsidRPr="004E4D59" w:rsidRDefault="00F42AF6" w:rsidP="00EB433E">
      <w:pPr>
        <w:pStyle w:val="ScreenCapture"/>
      </w:pPr>
      <w:r w:rsidRPr="004E4D59">
        <w:t>You've chosen to REVERSE the following prescription for OPPATIENT,ONE</w:t>
      </w:r>
    </w:p>
    <w:p w14:paraId="20EE59B4" w14:textId="4E14401F" w:rsidR="00F42AF6" w:rsidRPr="004E4D59" w:rsidRDefault="00F42AF6" w:rsidP="00EB433E">
      <w:pPr>
        <w:pStyle w:val="ScreenCapture"/>
      </w:pPr>
      <w:r w:rsidRPr="004E4D59">
        <w:t xml:space="preserve">  2.62  COLCHICINE 0.6MG  </w:t>
      </w:r>
      <w:r w:rsidR="00713958" w:rsidRPr="004E4D59">
        <w:t>XXXXXXXXXX</w:t>
      </w:r>
      <w:r w:rsidR="00713958" w:rsidRPr="004E4D59" w:rsidDel="00713958">
        <w:t xml:space="preserve"> </w:t>
      </w:r>
      <w:r w:rsidRPr="004E4D59">
        <w:t xml:space="preserve"> 05/06 2720684     0/</w:t>
      </w:r>
      <w:r w:rsidR="00713958" w:rsidRPr="004E4D59">
        <w:t xml:space="preserve"> XXXXXXXXXX</w:t>
      </w:r>
      <w:r w:rsidRPr="004E4D59">
        <w:t xml:space="preserve"> W RT AC/N</w:t>
      </w:r>
    </w:p>
    <w:p w14:paraId="72F40469" w14:textId="77777777" w:rsidR="00F42AF6" w:rsidRPr="004E4D59" w:rsidRDefault="00F42AF6" w:rsidP="00EB433E">
      <w:pPr>
        <w:pStyle w:val="ScreenCapture"/>
      </w:pPr>
      <w:r w:rsidRPr="004E4D59">
        <w:t>Enter REQUIRED REVERSAL REASON: ?</w:t>
      </w:r>
    </w:p>
    <w:p w14:paraId="165A2EED" w14:textId="77777777" w:rsidR="00F42AF6" w:rsidRPr="004E4D59" w:rsidRDefault="00F42AF6" w:rsidP="00EB433E">
      <w:pPr>
        <w:pStyle w:val="ScreenCapture"/>
      </w:pPr>
    </w:p>
    <w:p w14:paraId="1CC6FA77" w14:textId="77777777" w:rsidR="00F42AF6" w:rsidRPr="004E4D59" w:rsidRDefault="00F42AF6" w:rsidP="0060174A">
      <w:pPr>
        <w:pStyle w:val="ScreenCapture"/>
        <w:keepNext/>
      </w:pPr>
      <w:r w:rsidRPr="004E4D59">
        <w:t>This response must have no more than 60 characters</w:t>
      </w:r>
    </w:p>
    <w:p w14:paraId="18835BD5" w14:textId="77777777" w:rsidR="00F42AF6" w:rsidRPr="004E4D59" w:rsidRDefault="00F42AF6" w:rsidP="00EB433E">
      <w:pPr>
        <w:pStyle w:val="ScreenCapture"/>
      </w:pPr>
      <w:r w:rsidRPr="004E4D59">
        <w:t>and must not contain embedded up arrow.</w:t>
      </w:r>
    </w:p>
    <w:p w14:paraId="0266C17D" w14:textId="77777777" w:rsidR="00F42AF6" w:rsidRPr="004E4D59" w:rsidRDefault="00F42AF6" w:rsidP="00EB433E">
      <w:pPr>
        <w:pStyle w:val="ScreenCapture"/>
      </w:pPr>
    </w:p>
    <w:p w14:paraId="3B199A59" w14:textId="77777777" w:rsidR="00F42AF6" w:rsidRPr="004E4D59" w:rsidRDefault="00F42AF6" w:rsidP="0060174A">
      <w:pPr>
        <w:pStyle w:val="ScreenCapture"/>
        <w:keepNext/>
      </w:pPr>
      <w:r w:rsidRPr="004E4D59">
        <w:t>Enter REQUIRED REVERSAL REASON: TESTING</w:t>
      </w:r>
    </w:p>
    <w:p w14:paraId="60431C2D" w14:textId="77777777" w:rsidR="00F42AF6" w:rsidRPr="004E4D59" w:rsidRDefault="00F42AF6" w:rsidP="00EB433E">
      <w:pPr>
        <w:pStyle w:val="ScreenCapture"/>
      </w:pPr>
      <w:r w:rsidRPr="004E4D59">
        <w:t>Are you sure?(Y/N)? YES</w:t>
      </w:r>
    </w:p>
    <w:p w14:paraId="099CE502" w14:textId="77777777" w:rsidR="00F42AF6" w:rsidRPr="004E4D59" w:rsidRDefault="00F42AF6" w:rsidP="00EB433E">
      <w:pPr>
        <w:pStyle w:val="ScreenCapture"/>
      </w:pPr>
    </w:p>
    <w:p w14:paraId="630A3E76" w14:textId="77777777" w:rsidR="00F42AF6" w:rsidRPr="004E4D59" w:rsidRDefault="00F42AF6" w:rsidP="00EB433E">
      <w:pPr>
        <w:pStyle w:val="ScreenCapture"/>
      </w:pPr>
      <w:r w:rsidRPr="004E4D59">
        <w:t>Processing Primary claim...</w:t>
      </w:r>
    </w:p>
    <w:p w14:paraId="1B0B32AD" w14:textId="77777777" w:rsidR="00F42AF6" w:rsidRPr="004E4D59" w:rsidRDefault="00F42AF6" w:rsidP="00EB433E">
      <w:pPr>
        <w:pStyle w:val="ScreenCapture"/>
      </w:pPr>
    </w:p>
    <w:p w14:paraId="17A3C95A" w14:textId="77777777" w:rsidR="00F42AF6" w:rsidRPr="004E4D59" w:rsidRDefault="00F42AF6" w:rsidP="00EB433E">
      <w:pPr>
        <w:pStyle w:val="ScreenCapture"/>
      </w:pPr>
      <w:r w:rsidRPr="004E4D59">
        <w:t xml:space="preserve">Claim Status: </w:t>
      </w:r>
    </w:p>
    <w:p w14:paraId="01704582" w14:textId="77777777" w:rsidR="00F42AF6" w:rsidRPr="004E4D59" w:rsidRDefault="00F42AF6" w:rsidP="00EB433E">
      <w:pPr>
        <w:pStyle w:val="ScreenCapture"/>
      </w:pPr>
      <w:r w:rsidRPr="004E4D59">
        <w:t>Reversing...</w:t>
      </w:r>
    </w:p>
    <w:p w14:paraId="4B274E76" w14:textId="77777777" w:rsidR="00F42AF6" w:rsidRPr="004E4D59" w:rsidRDefault="00F42AF6" w:rsidP="00EB433E">
      <w:pPr>
        <w:pStyle w:val="ScreenCapture"/>
      </w:pPr>
      <w:r w:rsidRPr="004E4D59">
        <w:t>IN PROGRESS-Building the claim</w:t>
      </w:r>
    </w:p>
    <w:p w14:paraId="3DF9F496" w14:textId="77777777" w:rsidR="00F42AF6" w:rsidRPr="004E4D59" w:rsidRDefault="00F42AF6" w:rsidP="0060174A">
      <w:pPr>
        <w:pStyle w:val="ScreenCapture"/>
        <w:keepNext/>
      </w:pPr>
      <w:r w:rsidRPr="004E4D59">
        <w:t>IN PROGRESS-Transmitting</w:t>
      </w:r>
    </w:p>
    <w:p w14:paraId="3928FD21" w14:textId="77777777" w:rsidR="00F42AF6" w:rsidRPr="004E4D59" w:rsidRDefault="00F42AF6" w:rsidP="0060174A">
      <w:pPr>
        <w:pStyle w:val="ScreenCapture"/>
        <w:keepNext/>
      </w:pPr>
      <w:r w:rsidRPr="004E4D59">
        <w:t>E REVERSAL ACCEPTED</w:t>
      </w:r>
    </w:p>
    <w:p w14:paraId="74839E45" w14:textId="77777777" w:rsidR="00F42AF6" w:rsidRPr="004E4D59" w:rsidRDefault="00F42AF6" w:rsidP="0060174A">
      <w:pPr>
        <w:pStyle w:val="ScreenCapture"/>
        <w:keepNext/>
      </w:pPr>
    </w:p>
    <w:p w14:paraId="785BC19D" w14:textId="77777777" w:rsidR="00F42AF6" w:rsidRPr="004E4D59" w:rsidRDefault="00F42AF6" w:rsidP="0060174A">
      <w:pPr>
        <w:pStyle w:val="ScreenCapture"/>
        <w:keepNext/>
      </w:pPr>
    </w:p>
    <w:p w14:paraId="731F8A4F" w14:textId="77777777" w:rsidR="00F42AF6" w:rsidRPr="004E4D59" w:rsidRDefault="00F42AF6" w:rsidP="0060174A">
      <w:pPr>
        <w:pStyle w:val="ScreenCapture"/>
        <w:keepNext/>
      </w:pPr>
      <w:r w:rsidRPr="004E4D59">
        <w:t>Reversal Accepted</w:t>
      </w:r>
    </w:p>
    <w:p w14:paraId="1C09F6A8" w14:textId="77777777" w:rsidR="00F42AF6" w:rsidRPr="004E4D59" w:rsidRDefault="00F42AF6" w:rsidP="00EB433E">
      <w:pPr>
        <w:pStyle w:val="ScreenCapture"/>
      </w:pPr>
      <w:r w:rsidRPr="004E4D59">
        <w:t>1 claim reversal submitted.</w:t>
      </w:r>
    </w:p>
    <w:p w14:paraId="45484B8B" w14:textId="77777777" w:rsidR="009F61B3" w:rsidRPr="004E4D59" w:rsidRDefault="009F61B3" w:rsidP="009F61B3"/>
    <w:p w14:paraId="0186FC66" w14:textId="4CDF9121" w:rsidR="009F61B3" w:rsidRPr="004E4D59" w:rsidRDefault="009F61B3" w:rsidP="00781315">
      <w:pPr>
        <w:pStyle w:val="Heading3"/>
      </w:pPr>
      <w:bookmarkStart w:id="4138" w:name="PSO_7_519_OneVAPharProcess"/>
      <w:bookmarkStart w:id="4139" w:name="_Toc468948415"/>
      <w:bookmarkStart w:id="4140" w:name="_Toc483220679"/>
      <w:bookmarkStart w:id="4141" w:name="_Toc61614524"/>
      <w:bookmarkStart w:id="4142" w:name="_Toc92786370"/>
      <w:bookmarkStart w:id="4143" w:name="_Toc153534706"/>
      <w:bookmarkEnd w:id="4138"/>
      <w:r w:rsidRPr="004E4D59">
        <w:t>OneVA Pharmacy Processing wi</w:t>
      </w:r>
      <w:bookmarkStart w:id="4144" w:name="PharmProcesswPatient"/>
      <w:bookmarkEnd w:id="4144"/>
      <w:r w:rsidRPr="004E4D59">
        <w:t xml:space="preserve">thin </w:t>
      </w:r>
      <w:bookmarkStart w:id="4145" w:name="PSO_643"/>
      <w:r w:rsidRPr="004E4D59">
        <w:t>Patient Prescription Processing</w:t>
      </w:r>
      <w:bookmarkEnd w:id="4139"/>
      <w:bookmarkEnd w:id="4140"/>
      <w:bookmarkEnd w:id="4141"/>
      <w:bookmarkEnd w:id="4142"/>
      <w:bookmarkEnd w:id="4143"/>
      <w:bookmarkEnd w:id="4145"/>
    </w:p>
    <w:p w14:paraId="75E0C67D" w14:textId="2A5F2F10" w:rsidR="008360E1" w:rsidRDefault="008360E1" w:rsidP="008360E1">
      <w:pPr>
        <w:ind w:left="720" w:hanging="720"/>
      </w:pPr>
      <w:r>
        <w:rPr>
          <w:noProof/>
        </w:rPr>
        <w:drawing>
          <wp:inline distT="0" distB="0" distL="0" distR="0" wp14:anchorId="7959580F" wp14:editId="6CD45430">
            <wp:extent cx="462280" cy="383540"/>
            <wp:effectExtent l="0" t="0" r="0" b="0"/>
            <wp:docPr id="1363" name="Picture 1363"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1363"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rPr>
          <w:b/>
          <w:bCs/>
        </w:rPr>
        <w:t>Note:</w:t>
      </w:r>
      <w:r>
        <w:t xml:space="preserve">  For information regarding OneVA Pharmacy processing go to the VA Software Document Library (VDL), select the Clinical section then choose the “Pharm: Outpatient Pharmacy” page. Locate the “User Manual – OneVA Pharmacy” document.</w:t>
      </w:r>
    </w:p>
    <w:p w14:paraId="4B2BA33E" w14:textId="77777777" w:rsidR="008360E1" w:rsidRDefault="008360E1" w:rsidP="008360E1"/>
    <w:p w14:paraId="642268D9" w14:textId="77777777" w:rsidR="008360E1" w:rsidRDefault="008360E1" w:rsidP="008360E1">
      <w:pPr>
        <w:ind w:left="720"/>
      </w:pPr>
      <w:r>
        <w:t>OneVA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accept the default of ‘YES’ to the ‘Would you like to query prescriptions from other OneVA Pharmacy locations?’ prompt. When the user responds ‘YES’ to the OneVA Pharmacy prompt, the system displays the OneVA Pharmacy Query Message.</w:t>
      </w:r>
    </w:p>
    <w:p w14:paraId="171D392E" w14:textId="39EEB06A" w:rsidR="008360E1" w:rsidRDefault="008360E1" w:rsidP="008360E1">
      <w:pPr>
        <w:pStyle w:val="BodyText"/>
        <w:ind w:left="720" w:hanging="720"/>
        <w:rPr>
          <w:szCs w:val="24"/>
        </w:rPr>
      </w:pPr>
      <w:r>
        <w:rPr>
          <w:noProof/>
        </w:rPr>
        <w:drawing>
          <wp:inline distT="0" distB="0" distL="0" distR="0" wp14:anchorId="73943B52" wp14:editId="28AE9C8A">
            <wp:extent cx="462280" cy="383540"/>
            <wp:effectExtent l="0" t="0" r="0" b="0"/>
            <wp:docPr id="1362" name="Picture 1362"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t>The OneVA Pharmacy’s feature to query the HDR/CDS Repository will not execute if the patient has only one entry in the ‘TREATING FACILITY LIST file (#391.91)’.</w:t>
      </w:r>
      <w:r>
        <w:rPr>
          <w:rStyle w:val="BodyChar"/>
        </w:rPr>
        <w:t xml:space="preserve"> </w:t>
      </w:r>
    </w:p>
    <w:p w14:paraId="57276636" w14:textId="048687EF" w:rsidR="008360E1" w:rsidRDefault="008360E1" w:rsidP="008360E1">
      <w:pPr>
        <w:pStyle w:val="BodyText"/>
        <w:ind w:left="720" w:hanging="720"/>
      </w:pPr>
      <w:r>
        <w:rPr>
          <w:noProof/>
        </w:rPr>
        <w:drawing>
          <wp:inline distT="0" distB="0" distL="0" distR="0" wp14:anchorId="18B4AD01" wp14:editId="0AF2D6C6">
            <wp:extent cx="462280" cy="383540"/>
            <wp:effectExtent l="0" t="0" r="0" b="0"/>
            <wp:docPr id="1361" name="Picture 1361"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1361"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t xml:space="preserve">The system identifies and queries the HDR/CDS Repository for all the prescriptions that are active, suspended, on hold, expired (within 120 days), or discontinued (within 120 days). </w:t>
      </w:r>
    </w:p>
    <w:p w14:paraId="1D8910EB" w14:textId="7D44B47B" w:rsidR="008360E1" w:rsidRDefault="008360E1" w:rsidP="008360E1">
      <w:pPr>
        <w:pStyle w:val="BodyText"/>
        <w:ind w:left="720" w:hanging="720"/>
      </w:pPr>
      <w:r>
        <w:rPr>
          <w:noProof/>
        </w:rPr>
        <w:drawing>
          <wp:inline distT="0" distB="0" distL="0" distR="0" wp14:anchorId="665DCEB6" wp14:editId="21261730">
            <wp:extent cx="462280" cy="383540"/>
            <wp:effectExtent l="0" t="0" r="0" b="0"/>
            <wp:docPr id="1360" name="Picture 1360"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1360"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t>If the query connection to the HDR/CDS Repository fails, a message will display stating "The system is down or not responding (Connection Failed).Could not query prescriptions at other VA Pharmacy locations. Press RETURN to continue." The user should press return to continue and contact local support if this problem persists.</w:t>
      </w:r>
      <w:bookmarkStart w:id="4146" w:name="PSO_532"/>
      <w:bookmarkEnd w:id="4146"/>
    </w:p>
    <w:p w14:paraId="2E5ABF0B" w14:textId="07C45F8F" w:rsidR="008360E1" w:rsidRDefault="008360E1" w:rsidP="008360E1">
      <w:pPr>
        <w:pStyle w:val="BodyText"/>
        <w:ind w:left="720" w:hanging="720"/>
      </w:pPr>
      <w:r>
        <w:rPr>
          <w:noProof/>
        </w:rPr>
        <w:drawing>
          <wp:inline distT="0" distB="0" distL="0" distR="0" wp14:anchorId="37D003AB" wp14:editId="4D545B30">
            <wp:extent cx="462280" cy="383540"/>
            <wp:effectExtent l="0" t="0" r="0" b="0"/>
            <wp:docPr id="1359" name="Picture 1359"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1359"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6A5FE142" w14:textId="7C0307E3" w:rsidR="008360E1" w:rsidRDefault="008360E1" w:rsidP="008360E1">
      <w:pPr>
        <w:pStyle w:val="BodyText"/>
        <w:ind w:left="720" w:hanging="720"/>
      </w:pPr>
      <w:r>
        <w:rPr>
          <w:noProof/>
        </w:rPr>
        <w:drawing>
          <wp:inline distT="0" distB="0" distL="0" distR="0" wp14:anchorId="42299202" wp14:editId="383B169B">
            <wp:extent cx="462280" cy="383540"/>
            <wp:effectExtent l="0" t="0" r="0" b="0"/>
            <wp:docPr id="1358" name="Picture 1358"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t>If the patient does not have any prescription records from other VA Pharmacy locations, matching the search criteria, a message will display stating the “Patient found with no prescription records matching search criteria.”</w:t>
      </w:r>
    </w:p>
    <w:p w14:paraId="7B51A020" w14:textId="77777777" w:rsidR="008360E1" w:rsidRDefault="008360E1" w:rsidP="008360E1">
      <w:pPr>
        <w:pStyle w:val="BodyText"/>
        <w:spacing w:before="0" w:after="0"/>
        <w:ind w:left="720"/>
      </w:pPr>
      <w:bookmarkStart w:id="4147" w:name="_Hlk92374967"/>
      <w:r>
        <w:t>The OneVA Pharmacy patch PSO*7*643 provides Pharmacists the ability to send OneVA Rx refill or partial fill requests to the OPAI supported external automated dispensing robot. The user is not prompted with whether or not to send the refill/partial fill to the OPAI. Whether or not the OneVA Rx refill/partial fill is sent to the OPAI is determined by the EXTERNAL INTERFACE Field (#5) parameter setting in the OUTPATIENT SITE File (#59). Additional parameters in the OUTPATIENT SITE File (#59) and DRUG File (#50) determine which external automated dispensing robot(s) the refill/partial fill is routed to if more than one dispensing robot is associated with an Outpatient site.</w:t>
      </w:r>
    </w:p>
    <w:bookmarkEnd w:id="4147"/>
    <w:p w14:paraId="0578F532" w14:textId="77777777" w:rsidR="008360E1" w:rsidRDefault="008360E1" w:rsidP="008360E1">
      <w:pPr>
        <w:pStyle w:val="BodyText"/>
        <w:spacing w:before="0" w:after="0"/>
        <w:ind w:hanging="720"/>
      </w:pPr>
    </w:p>
    <w:p w14:paraId="0C634586" w14:textId="0A1AAF2B" w:rsidR="008360E1" w:rsidRDefault="008360E1" w:rsidP="008360E1">
      <w:pPr>
        <w:pStyle w:val="BodyText"/>
        <w:spacing w:before="0" w:after="0"/>
        <w:ind w:left="720" w:hanging="720"/>
      </w:pPr>
      <w:r>
        <w:rPr>
          <w:noProof/>
        </w:rPr>
        <w:drawing>
          <wp:inline distT="0" distB="0" distL="0" distR="0" wp14:anchorId="4FD33D3A" wp14:editId="4DDF0DCD">
            <wp:extent cx="462280" cy="383540"/>
            <wp:effectExtent l="0" t="0" r="0" b="0"/>
            <wp:docPr id="1357" name="Picture 1357" descr="pencil note ic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7" name="Picture 1357" descr="pencil note icon">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t>The initial ability to send OneVA refill/partial fill to the OPAI excludes the release functionality regardless of whether or not the parameter ‘FILE RELEASE DATE/TIME Field (#105.1)’ in the OUTPATIENT SITE File (#59) is set to ‘Yes’.  Specific release functions for a dispensing site versus a host site will be provided in a future release.</w:t>
      </w:r>
    </w:p>
    <w:p w14:paraId="3281D930" w14:textId="77777777" w:rsidR="009F61B3" w:rsidRPr="004E4D59" w:rsidRDefault="009F61B3" w:rsidP="009F61B3">
      <w:pPr>
        <w:pStyle w:val="Boldunderline"/>
        <w:keepNext/>
      </w:pPr>
      <w:r w:rsidRPr="004E4D59">
        <w:t>Example: OneVA Pharmacy Processing</w:t>
      </w:r>
    </w:p>
    <w:p w14:paraId="3A75C77A" w14:textId="27B726C1" w:rsidR="009F61B3" w:rsidRPr="004E4D59" w:rsidRDefault="009F61B3" w:rsidP="00EB433E">
      <w:pPr>
        <w:pStyle w:val="ScreenCapture"/>
      </w:pPr>
      <w:r w:rsidRPr="004E4D59">
        <w:t xml:space="preserve">Select PATIENT NAME:    PSOPATIENT,SIX          </w:t>
      </w:r>
      <w:r w:rsidR="00D74A34">
        <w:t>XX</w:t>
      </w:r>
      <w:r w:rsidR="00D74A34" w:rsidRPr="004E4D59">
        <w:t>/</w:t>
      </w:r>
      <w:r w:rsidR="00D74A34">
        <w:t>XX</w:t>
      </w:r>
      <w:r w:rsidR="00D74A34" w:rsidRPr="004E4D59">
        <w:t>/</w:t>
      </w:r>
      <w:r w:rsidR="00D74A34">
        <w:t>XX</w:t>
      </w:r>
      <w:r w:rsidRPr="004E4D59">
        <w:t xml:space="preserve">    </w:t>
      </w:r>
      <w:r w:rsidR="00D74A34">
        <w:t>XXXXXXXXX</w:t>
      </w:r>
      <w:r w:rsidR="00D74A34" w:rsidRPr="004E4D59">
        <w:t xml:space="preserve">     </w:t>
      </w:r>
      <w:r w:rsidRPr="004E4D59">
        <w:t xml:space="preserve">NO </w:t>
      </w:r>
    </w:p>
    <w:p w14:paraId="53726045" w14:textId="79ECD32E" w:rsidR="009F61B3" w:rsidRPr="004E4D59" w:rsidRDefault="009F61B3" w:rsidP="00EB433E">
      <w:pPr>
        <w:pStyle w:val="ScreenCapture"/>
      </w:pPr>
      <w:r w:rsidRPr="004E4D59">
        <w:t xml:space="preserve">NSC VETERAN </w:t>
      </w:r>
    </w:p>
    <w:p w14:paraId="65E425CF" w14:textId="77777777" w:rsidR="009F61B3" w:rsidRPr="004E4D59" w:rsidRDefault="009F61B3" w:rsidP="00EB433E">
      <w:pPr>
        <w:pStyle w:val="ScreenCapture"/>
      </w:pPr>
    </w:p>
    <w:p w14:paraId="7C8B61DE" w14:textId="77777777" w:rsidR="009F61B3" w:rsidRPr="004E4D59" w:rsidRDefault="009F61B3" w:rsidP="00EB433E">
      <w:pPr>
        <w:pStyle w:val="ScreenCapture"/>
      </w:pPr>
      <w:r w:rsidRPr="004E4D59">
        <w:t>No Patient Warnings on file for PSOPATIENT,SIX.</w:t>
      </w:r>
    </w:p>
    <w:p w14:paraId="0A368287" w14:textId="77777777" w:rsidR="009F61B3" w:rsidRPr="004E4D59" w:rsidRDefault="009F61B3" w:rsidP="00EB433E">
      <w:pPr>
        <w:pStyle w:val="ScreenCapture"/>
      </w:pPr>
    </w:p>
    <w:p w14:paraId="683A38B3" w14:textId="77777777" w:rsidR="009F61B3" w:rsidRPr="004E4D59" w:rsidRDefault="009F61B3" w:rsidP="00EB433E">
      <w:pPr>
        <w:pStyle w:val="ScreenCapture"/>
      </w:pPr>
      <w:r w:rsidRPr="004E4D59">
        <w:t>Press RETURN to continue...</w:t>
      </w:r>
    </w:p>
    <w:p w14:paraId="1C9E2C0E" w14:textId="77777777" w:rsidR="009F61B3" w:rsidRPr="004E4D59" w:rsidRDefault="009F61B3" w:rsidP="00EB433E">
      <w:pPr>
        <w:pStyle w:val="ScreenCapture"/>
      </w:pPr>
    </w:p>
    <w:p w14:paraId="7B0CE6AE" w14:textId="5B70FD30" w:rsidR="009F61B3" w:rsidRPr="004E4D59" w:rsidRDefault="009F61B3" w:rsidP="00EB433E">
      <w:pPr>
        <w:pStyle w:val="ScreenCapture"/>
      </w:pPr>
      <w:r w:rsidRPr="004E4D59">
        <w:t xml:space="preserve">          PSOPATIENT,SIX (</w:t>
      </w:r>
      <w:r w:rsidR="00713958" w:rsidRPr="004E4D59">
        <w:t>XXX</w:t>
      </w:r>
      <w:r w:rsidRPr="004E4D59">
        <w:t>-</w:t>
      </w:r>
      <w:r w:rsidR="00713958" w:rsidRPr="004E4D59">
        <w:t>XX</w:t>
      </w:r>
      <w:r w:rsidRPr="004E4D59">
        <w:t>-</w:t>
      </w:r>
      <w:r w:rsidR="00713958" w:rsidRPr="004E4D59">
        <w:t>XXXX</w:t>
      </w:r>
      <w:r w:rsidRPr="004E4D59">
        <w:t>)</w:t>
      </w:r>
    </w:p>
    <w:p w14:paraId="38FA99FF" w14:textId="77777777" w:rsidR="009F61B3" w:rsidRPr="004E4D59" w:rsidRDefault="009F61B3" w:rsidP="00EB433E">
      <w:pPr>
        <w:pStyle w:val="ScreenCapture"/>
      </w:pPr>
      <w:r w:rsidRPr="004E4D59">
        <w:t xml:space="preserve">     No Allergy Assessment!</w:t>
      </w:r>
    </w:p>
    <w:p w14:paraId="00F29DFD" w14:textId="77777777" w:rsidR="009F61B3" w:rsidRPr="004E4D59" w:rsidRDefault="009F61B3" w:rsidP="00EB433E">
      <w:pPr>
        <w:pStyle w:val="ScreenCapture"/>
      </w:pPr>
    </w:p>
    <w:p w14:paraId="76A397EC" w14:textId="77777777" w:rsidR="009F61B3" w:rsidRPr="004E4D59" w:rsidRDefault="009F61B3" w:rsidP="00EB433E">
      <w:pPr>
        <w:pStyle w:val="ScreenCapture"/>
      </w:pPr>
      <w:r w:rsidRPr="004E4D59">
        <w:t xml:space="preserve">Press Return to continue: </w:t>
      </w:r>
    </w:p>
    <w:p w14:paraId="7D082E98" w14:textId="77777777" w:rsidR="009F61B3" w:rsidRPr="004E4D59" w:rsidRDefault="009F61B3" w:rsidP="00EB433E">
      <w:pPr>
        <w:pStyle w:val="ScreenCapture"/>
      </w:pPr>
    </w:p>
    <w:p w14:paraId="3DF07E52" w14:textId="77777777" w:rsidR="009F61B3" w:rsidRPr="004E4D59" w:rsidRDefault="009F61B3" w:rsidP="00EB433E">
      <w:pPr>
        <w:pStyle w:val="ScreenCapture"/>
      </w:pPr>
      <w:r w:rsidRPr="004E4D59">
        <w:t>Would you like to query prescriptions from other OneVA Pharmacy</w:t>
      </w:r>
    </w:p>
    <w:p w14:paraId="4E2AE86E" w14:textId="77777777" w:rsidR="009F61B3" w:rsidRPr="004E4D59" w:rsidRDefault="009F61B3" w:rsidP="00EB433E">
      <w:pPr>
        <w:pStyle w:val="ScreenCapture"/>
      </w:pPr>
      <w:r w:rsidRPr="004E4D59">
        <w:t>locations? //</w:t>
      </w:r>
      <w:r w:rsidR="00CA0F21" w:rsidRPr="004E4D59">
        <w:t>NO</w:t>
      </w:r>
    </w:p>
    <w:p w14:paraId="5F23993A" w14:textId="77777777" w:rsidR="009F61B3" w:rsidRPr="004E4D59" w:rsidRDefault="009F61B3" w:rsidP="00EB433E">
      <w:pPr>
        <w:pStyle w:val="ScreenCapture"/>
      </w:pPr>
    </w:p>
    <w:p w14:paraId="73BA3B08" w14:textId="77777777" w:rsidR="009F61B3" w:rsidRPr="004E4D59" w:rsidRDefault="009F61B3" w:rsidP="00EB433E">
      <w:pPr>
        <w:pStyle w:val="ScreenCapture"/>
      </w:pPr>
      <w:r w:rsidRPr="004E4D59">
        <w:t>Please wait. Checking for prescriptions at other VA Pharmacy locations. This may</w:t>
      </w:r>
    </w:p>
    <w:p w14:paraId="4A779080" w14:textId="77777777" w:rsidR="009F61B3" w:rsidRPr="004E4D59" w:rsidRDefault="009F61B3" w:rsidP="00EB433E">
      <w:pPr>
        <w:pStyle w:val="ScreenCapture"/>
      </w:pPr>
      <w:r w:rsidRPr="004E4D59">
        <w:t xml:space="preserve"> take a moment...</w:t>
      </w:r>
    </w:p>
    <w:p w14:paraId="67EF5C3C" w14:textId="77777777" w:rsidR="009F61B3" w:rsidRPr="004E4D59" w:rsidRDefault="009F61B3" w:rsidP="00EB433E">
      <w:pPr>
        <w:pStyle w:val="ScreenCapture"/>
      </w:pPr>
    </w:p>
    <w:p w14:paraId="64B24C8D" w14:textId="77777777" w:rsidR="009F61B3" w:rsidRPr="004E4D59" w:rsidRDefault="009F61B3" w:rsidP="00EB433E">
      <w:pPr>
        <w:pStyle w:val="ScreenCapture"/>
      </w:pPr>
    </w:p>
    <w:p w14:paraId="272FA680" w14:textId="77777777" w:rsidR="009F61B3" w:rsidRPr="004E4D59" w:rsidRDefault="009F61B3" w:rsidP="00EB433E">
      <w:pPr>
        <w:pStyle w:val="ScreenCapture"/>
      </w:pPr>
      <w:r w:rsidRPr="004E4D59">
        <w:t>REMOTE PRESCRIPTIONS AVAILABLE!</w:t>
      </w:r>
    </w:p>
    <w:p w14:paraId="6A1337D7" w14:textId="77777777" w:rsidR="009F61B3" w:rsidRPr="004E4D59" w:rsidRDefault="009F61B3" w:rsidP="00EB433E">
      <w:pPr>
        <w:pStyle w:val="ScreenCapture"/>
      </w:pPr>
      <w:r w:rsidRPr="004E4D59">
        <w:t>Display Remote Data? N// O</w:t>
      </w:r>
    </w:p>
    <w:p w14:paraId="7E522DE9" w14:textId="77777777" w:rsidR="009F61B3" w:rsidRPr="004E4D59" w:rsidRDefault="009F61B3" w:rsidP="00EB433E">
      <w:pPr>
        <w:pStyle w:val="ScreenCapture"/>
      </w:pPr>
    </w:p>
    <w:p w14:paraId="31B838AF" w14:textId="77777777" w:rsidR="009F61B3" w:rsidRPr="004E4D59" w:rsidRDefault="009F61B3" w:rsidP="00EB433E">
      <w:pPr>
        <w:pStyle w:val="ScreenCapture"/>
      </w:pPr>
      <w:r w:rsidRPr="004E4D59">
        <w:t xml:space="preserve">Eligibility: </w:t>
      </w:r>
    </w:p>
    <w:p w14:paraId="036360ED" w14:textId="77777777" w:rsidR="009F61B3" w:rsidRPr="004E4D59" w:rsidRDefault="009F61B3" w:rsidP="00EB433E">
      <w:pPr>
        <w:pStyle w:val="ScreenCapture"/>
      </w:pPr>
      <w:r w:rsidRPr="004E4D59">
        <w:t xml:space="preserve">RX PATIENT STATUS: OUTPT NON-SC//  </w:t>
      </w:r>
    </w:p>
    <w:p w14:paraId="168A254A" w14:textId="77777777" w:rsidR="009F61B3" w:rsidRPr="004E4D59" w:rsidRDefault="009F61B3" w:rsidP="00EB433E">
      <w:pPr>
        <w:pStyle w:val="ScreenCapture"/>
      </w:pPr>
    </w:p>
    <w:p w14:paraId="4CC53C68" w14:textId="77777777" w:rsidR="009F61B3" w:rsidRPr="004E4D59" w:rsidRDefault="009F61B3" w:rsidP="00EB433E">
      <w:pPr>
        <w:pStyle w:val="ScreenCapture"/>
      </w:pPr>
      <w:r w:rsidRPr="004E4D59">
        <w:t>OneVA Pharmacy Refill Example</w:t>
      </w:r>
    </w:p>
    <w:p w14:paraId="45AB4848" w14:textId="77777777" w:rsidR="009F61B3" w:rsidRPr="004E4D59" w:rsidRDefault="009F61B3" w:rsidP="00EB433E">
      <w:pPr>
        <w:pStyle w:val="ScreenCapture"/>
      </w:pPr>
    </w:p>
    <w:p w14:paraId="5700DE94" w14:textId="77777777" w:rsidR="009F61B3" w:rsidRPr="004E4D59" w:rsidRDefault="009F61B3" w:rsidP="00EB433E">
      <w:pPr>
        <w:pStyle w:val="ScreenCapture"/>
      </w:pPr>
      <w:r w:rsidRPr="004E4D59">
        <w:t xml:space="preserve">Medication Profile            Jul 27, 2016@10:11:28          Page:    1 of    1 </w:t>
      </w:r>
    </w:p>
    <w:p w14:paraId="5767A73C" w14:textId="77777777" w:rsidR="009F61B3" w:rsidRPr="004E4D59" w:rsidRDefault="009F61B3" w:rsidP="00EB433E">
      <w:pPr>
        <w:pStyle w:val="ScreenCapture"/>
      </w:pPr>
      <w:r w:rsidRPr="004E4D59">
        <w:t xml:space="preserve">PSOPATIENT,SIX                                 &lt;NO ALLERGY ASSESSMENT&gt; </w:t>
      </w:r>
    </w:p>
    <w:p w14:paraId="3E878FF9" w14:textId="56B3A9EB" w:rsidR="009F61B3" w:rsidRPr="004E4D59" w:rsidRDefault="009F61B3" w:rsidP="00EB433E">
      <w:pPr>
        <w:pStyle w:val="ScreenCapture"/>
      </w:pPr>
      <w:r w:rsidRPr="004E4D59">
        <w:t xml:space="preserve">  PID: </w:t>
      </w:r>
      <w:r w:rsidR="004D6DC4" w:rsidRPr="004E4D59">
        <w:t>000-00-</w:t>
      </w:r>
      <w:r w:rsidR="00713958" w:rsidRPr="004E4D59">
        <w:t xml:space="preserve">0000                                 </w:t>
      </w:r>
      <w:r w:rsidRPr="004E4D59">
        <w:t xml:space="preserve">Ht(cm): _______ (______) </w:t>
      </w:r>
    </w:p>
    <w:p w14:paraId="71AB21DD" w14:textId="458A6DBE" w:rsidR="009F61B3" w:rsidRPr="004E4D59" w:rsidRDefault="009F61B3" w:rsidP="00EB433E">
      <w:pPr>
        <w:pStyle w:val="ScreenCapture"/>
      </w:pPr>
      <w:r w:rsidRPr="004E4D59">
        <w:t xml:space="preserve">  DOB: </w:t>
      </w:r>
      <w:r w:rsidR="00713958" w:rsidRPr="004E4D59">
        <w:t xml:space="preserve">REDACTED        </w:t>
      </w:r>
      <w:r w:rsidRPr="004E4D59">
        <w:t xml:space="preserve">                            Wt(kg): _______ (______) </w:t>
      </w:r>
    </w:p>
    <w:p w14:paraId="4D3F1664" w14:textId="6AA0F5E7" w:rsidR="009F61B3" w:rsidRPr="004E4D59" w:rsidRDefault="009F61B3" w:rsidP="00EB433E">
      <w:pPr>
        <w:pStyle w:val="ScreenCapture"/>
      </w:pPr>
      <w:r w:rsidRPr="004E4D59">
        <w:t xml:space="preserve">  SEX: FEFEMALE </w:t>
      </w:r>
    </w:p>
    <w:p w14:paraId="084AE4F4" w14:textId="77777777" w:rsidR="009F61B3" w:rsidRPr="004E4D59" w:rsidRDefault="009F61B3" w:rsidP="00EB433E">
      <w:pPr>
        <w:pStyle w:val="ScreenCapture"/>
      </w:pPr>
      <w:bookmarkStart w:id="4148" w:name="Page_272"/>
      <w:bookmarkStart w:id="4149" w:name="Page_271"/>
      <w:bookmarkEnd w:id="4148"/>
      <w:bookmarkEnd w:id="4149"/>
      <w:r w:rsidRPr="004E4D59">
        <w:t xml:space="preserve"> CrCL: &lt;Not Found&gt;</w:t>
      </w:r>
      <w:r w:rsidR="00A54ECC" w:rsidRPr="004E4D59">
        <w:rPr>
          <w:rFonts w:cs="Courier New"/>
        </w:rPr>
        <w:t xml:space="preserve"> (CREAT: Not Found)            </w:t>
      </w:r>
      <w:r w:rsidRPr="004E4D59">
        <w:t xml:space="preserve">BSA (m2): _______ </w:t>
      </w:r>
    </w:p>
    <w:p w14:paraId="3C3E2A53" w14:textId="77777777" w:rsidR="009F61B3" w:rsidRPr="004E4D59" w:rsidRDefault="009F61B3" w:rsidP="00EB433E">
      <w:pPr>
        <w:pStyle w:val="ScreenCapture"/>
      </w:pPr>
      <w:r w:rsidRPr="004E4D59">
        <w:t xml:space="preserve">                                                             ISSUE  LAST REF DAY</w:t>
      </w:r>
    </w:p>
    <w:p w14:paraId="37EA8925" w14:textId="77777777" w:rsidR="009F61B3" w:rsidRPr="004E4D59" w:rsidRDefault="009F61B3" w:rsidP="00EB433E">
      <w:pPr>
        <w:pStyle w:val="ScreenCapture"/>
      </w:pPr>
      <w:r w:rsidRPr="004E4D59">
        <w:t xml:space="preserve"> #  RX #         DRUG                                 QTY ST  DATE  FILL REM SUP</w:t>
      </w:r>
    </w:p>
    <w:p w14:paraId="3B9C25DC" w14:textId="002527B0" w:rsidR="009F61B3" w:rsidRPr="004E4D59" w:rsidRDefault="009F61B3" w:rsidP="00EB433E">
      <w:pPr>
        <w:pStyle w:val="ScreenCapture"/>
      </w:pPr>
    </w:p>
    <w:p w14:paraId="70654575" w14:textId="6B6D1F47" w:rsidR="009F61B3" w:rsidRPr="004E4D59" w:rsidRDefault="009F61B3" w:rsidP="00EB433E">
      <w:pPr>
        <w:pStyle w:val="ScreenCapture"/>
      </w:pPr>
      <w:r w:rsidRPr="004E4D59">
        <w:t xml:space="preserve">&lt;No local prescriptions found.&gt; </w:t>
      </w:r>
    </w:p>
    <w:p w14:paraId="78267FDA" w14:textId="77777777" w:rsidR="009F61B3" w:rsidRPr="004E4D59" w:rsidRDefault="009F61B3" w:rsidP="00EB433E">
      <w:pPr>
        <w:pStyle w:val="ScreenCapture"/>
      </w:pPr>
      <w:r w:rsidRPr="004E4D59">
        <w:t>-------------------------DAYTSHR TEST LAB (984) ACTIVE--------------------------</w:t>
      </w:r>
    </w:p>
    <w:p w14:paraId="7803D331" w14:textId="3C067DA1" w:rsidR="009F61B3" w:rsidRPr="004E4D59" w:rsidRDefault="009F61B3" w:rsidP="00EB433E">
      <w:pPr>
        <w:pStyle w:val="ScreenCapture"/>
      </w:pPr>
      <w:r w:rsidRPr="004E4D59">
        <w:t xml:space="preserve"> 1 </w:t>
      </w:r>
      <w:r w:rsidR="00713958" w:rsidRPr="004E4D59">
        <w:t xml:space="preserve">XXXXXXX       </w:t>
      </w:r>
      <w:r w:rsidRPr="004E4D59">
        <w:t>CETIRIZINE HCL 10MG TAB               30 A  05-21 07-07   7  30</w:t>
      </w:r>
    </w:p>
    <w:p w14:paraId="45C9E886" w14:textId="600E53BE" w:rsidR="009F61B3" w:rsidRPr="004E4D59" w:rsidRDefault="009F61B3" w:rsidP="00EB433E">
      <w:pPr>
        <w:pStyle w:val="ScreenCapture"/>
      </w:pPr>
      <w:r w:rsidRPr="004E4D59">
        <w:t xml:space="preserve"> 2 </w:t>
      </w:r>
      <w:r w:rsidR="00713958" w:rsidRPr="004E4D59">
        <w:t>XXXXXXX</w:t>
      </w:r>
      <w:r w:rsidR="00713958" w:rsidRPr="004E4D59" w:rsidDel="00713958">
        <w:t xml:space="preserve"> </w:t>
      </w:r>
      <w:r w:rsidRPr="004E4D59">
        <w:t xml:space="preserve">      HYDRALAZINE HCL 25MG TAB              60 A  05-11 05-11   5  60</w:t>
      </w:r>
    </w:p>
    <w:p w14:paraId="6DEA41E8" w14:textId="20AF7A17" w:rsidR="009F61B3" w:rsidRPr="004E4D59" w:rsidRDefault="009F61B3" w:rsidP="00EB433E">
      <w:pPr>
        <w:pStyle w:val="ScreenCapture"/>
      </w:pPr>
      <w:r w:rsidRPr="004E4D59">
        <w:t xml:space="preserve"> 3 </w:t>
      </w:r>
      <w:r w:rsidR="00713958" w:rsidRPr="004E4D59">
        <w:t>XXXXXXX</w:t>
      </w:r>
      <w:r w:rsidR="00713958" w:rsidRPr="004E4D59" w:rsidDel="00713958">
        <w:t xml:space="preserve"> </w:t>
      </w:r>
      <w:r w:rsidRPr="004E4D59">
        <w:t xml:space="preserve">      IBUPROFEN 800MG TAB                   60 A  05-31 05-31  11  30</w:t>
      </w:r>
    </w:p>
    <w:p w14:paraId="4EEF4A55" w14:textId="77777777" w:rsidR="009F61B3" w:rsidRPr="004E4D59" w:rsidRDefault="009F61B3" w:rsidP="00EB433E">
      <w:pPr>
        <w:pStyle w:val="ScreenCapture"/>
      </w:pPr>
    </w:p>
    <w:p w14:paraId="4D036BD4" w14:textId="77777777" w:rsidR="009F61B3" w:rsidRPr="004E4D59" w:rsidRDefault="009F61B3" w:rsidP="00EB433E">
      <w:pPr>
        <w:pStyle w:val="ScreenCapture"/>
      </w:pPr>
    </w:p>
    <w:p w14:paraId="174C92C3" w14:textId="77777777" w:rsidR="009F61B3" w:rsidRPr="004E4D59" w:rsidRDefault="009F61B3" w:rsidP="00EB433E">
      <w:pPr>
        <w:pStyle w:val="ScreenCapture"/>
      </w:pPr>
    </w:p>
    <w:p w14:paraId="6FA70825" w14:textId="77777777" w:rsidR="009F61B3" w:rsidRPr="004E4D59" w:rsidRDefault="009F61B3" w:rsidP="00EB433E">
      <w:pPr>
        <w:pStyle w:val="ScreenCapture"/>
      </w:pPr>
    </w:p>
    <w:p w14:paraId="75F07451" w14:textId="77777777" w:rsidR="009F61B3" w:rsidRPr="004E4D59" w:rsidRDefault="009F61B3" w:rsidP="00EB433E">
      <w:pPr>
        <w:pStyle w:val="ScreenCapture"/>
      </w:pPr>
    </w:p>
    <w:p w14:paraId="24AB3174" w14:textId="01842624" w:rsidR="009F61B3" w:rsidRPr="004E4D59" w:rsidRDefault="009F61B3" w:rsidP="00EB433E">
      <w:pPr>
        <w:pStyle w:val="ScreenCapture"/>
      </w:pPr>
      <w:r w:rsidRPr="004E4D59">
        <w:t xml:space="preserve">          Enter ?? for more actions </w:t>
      </w:r>
    </w:p>
    <w:p w14:paraId="5694E384" w14:textId="77777777" w:rsidR="009F61B3" w:rsidRPr="004E4D59" w:rsidRDefault="009F61B3" w:rsidP="00EB433E">
      <w:pPr>
        <w:pStyle w:val="ScreenCapture"/>
      </w:pPr>
      <w:r w:rsidRPr="004E4D59">
        <w:t>PU  Patient Record Update               NO  New Order</w:t>
      </w:r>
    </w:p>
    <w:p w14:paraId="28E91785" w14:textId="77777777" w:rsidR="009F61B3" w:rsidRPr="004E4D59" w:rsidRDefault="009F61B3" w:rsidP="00EB433E">
      <w:pPr>
        <w:pStyle w:val="ScreenCapture"/>
      </w:pPr>
      <w:r w:rsidRPr="004E4D59">
        <w:t>PI  Patient Information                 SO  Select Order</w:t>
      </w:r>
    </w:p>
    <w:p w14:paraId="1138179F" w14:textId="77777777" w:rsidR="009F61B3" w:rsidRPr="004E4D59" w:rsidRDefault="009F61B3" w:rsidP="00EB433E">
      <w:pPr>
        <w:pStyle w:val="ScreenCapture"/>
      </w:pPr>
      <w:r w:rsidRPr="004E4D59">
        <w:t xml:space="preserve">Select Action: Quit// </w:t>
      </w:r>
    </w:p>
    <w:p w14:paraId="2FEEDB1F" w14:textId="77777777" w:rsidR="009F61B3" w:rsidRPr="004E4D59" w:rsidRDefault="009F61B3" w:rsidP="00EB433E">
      <w:pPr>
        <w:pStyle w:val="ScreenCapture"/>
      </w:pPr>
    </w:p>
    <w:p w14:paraId="7958FC1D" w14:textId="77777777" w:rsidR="009F61B3" w:rsidRPr="004E4D59" w:rsidRDefault="009F61B3" w:rsidP="00EB433E">
      <w:pPr>
        <w:pStyle w:val="ScreenCapture"/>
      </w:pPr>
    </w:p>
    <w:p w14:paraId="65CCEC27" w14:textId="77777777" w:rsidR="009F61B3" w:rsidRPr="004E4D59" w:rsidRDefault="009F61B3" w:rsidP="00EB433E">
      <w:pPr>
        <w:pStyle w:val="ScreenCapture"/>
      </w:pPr>
      <w:r w:rsidRPr="004E4D59">
        <w:t xml:space="preserve">Select Action: Quit// SO   Select Order  </w:t>
      </w:r>
    </w:p>
    <w:p w14:paraId="018C8BAF" w14:textId="77777777" w:rsidR="009F61B3" w:rsidRPr="004E4D59" w:rsidRDefault="009F61B3" w:rsidP="00EB433E">
      <w:pPr>
        <w:pStyle w:val="ScreenCapture"/>
      </w:pPr>
      <w:r w:rsidRPr="004E4D59">
        <w:t>Select Orders by number:  (1-3): 3</w:t>
      </w:r>
    </w:p>
    <w:p w14:paraId="07D76130" w14:textId="77777777" w:rsidR="009F61B3" w:rsidRPr="004E4D59" w:rsidRDefault="009F61B3" w:rsidP="00EB433E">
      <w:pPr>
        <w:pStyle w:val="ScreenCapture"/>
      </w:pPr>
    </w:p>
    <w:p w14:paraId="6CB83325" w14:textId="77777777" w:rsidR="009F61B3" w:rsidRPr="004E4D59" w:rsidRDefault="009F61B3" w:rsidP="00EB433E">
      <w:pPr>
        <w:pStyle w:val="ScreenCapture"/>
      </w:pPr>
    </w:p>
    <w:p w14:paraId="718F0D6F" w14:textId="77777777" w:rsidR="009F61B3" w:rsidRPr="004E4D59" w:rsidRDefault="009F61B3" w:rsidP="0060174A">
      <w:pPr>
        <w:pStyle w:val="ScreenCapture"/>
        <w:keepNext/>
      </w:pPr>
      <w:r w:rsidRPr="004E4D59">
        <w:t xml:space="preserve">REMOTE OP Medications (ACTIVE)Jul 27, 2016@10:12:37          Page:    1 of    1 </w:t>
      </w:r>
    </w:p>
    <w:p w14:paraId="18034EA4" w14:textId="77777777" w:rsidR="009F61B3" w:rsidRPr="004E4D59" w:rsidRDefault="009F61B3" w:rsidP="0060174A">
      <w:pPr>
        <w:pStyle w:val="ScreenCapture"/>
        <w:keepNext/>
      </w:pPr>
      <w:r w:rsidRPr="004E4D59">
        <w:t xml:space="preserve">PSOPATIENT,SIX                                 &lt;NO ALLERGY ASSESSMENT&gt; </w:t>
      </w:r>
    </w:p>
    <w:p w14:paraId="51ECB208" w14:textId="67DB3586" w:rsidR="009F61B3" w:rsidRPr="004E4D59" w:rsidRDefault="009F61B3" w:rsidP="0060174A">
      <w:pPr>
        <w:pStyle w:val="ScreenCapture"/>
        <w:keepNext/>
      </w:pPr>
      <w:r w:rsidRPr="004E4D59">
        <w:t xml:space="preserve">  PID: </w:t>
      </w:r>
      <w:r w:rsidR="004D6DC4" w:rsidRPr="004E4D59">
        <w:t>000-00-</w:t>
      </w:r>
      <w:r w:rsidR="00713958" w:rsidRPr="004E4D59">
        <w:t xml:space="preserve">0000                                 </w:t>
      </w:r>
      <w:r w:rsidRPr="004E4D59">
        <w:t xml:space="preserve">Ht(cm): _______ (______) </w:t>
      </w:r>
    </w:p>
    <w:p w14:paraId="0076CF8D" w14:textId="5FA13D3B" w:rsidR="009F61B3" w:rsidRPr="004E4D59" w:rsidRDefault="009F61B3" w:rsidP="0060174A">
      <w:pPr>
        <w:pStyle w:val="ScreenCapture"/>
        <w:keepNext/>
      </w:pPr>
      <w:r w:rsidRPr="004E4D59">
        <w:t xml:space="preserve">  DOB: </w:t>
      </w:r>
      <w:r w:rsidR="00713958" w:rsidRPr="004E4D59">
        <w:t xml:space="preserve">REDACTED        </w:t>
      </w:r>
      <w:r w:rsidRPr="004E4D59">
        <w:t xml:space="preserve">                            Wt(kg): _______ (______) </w:t>
      </w:r>
    </w:p>
    <w:p w14:paraId="69050440" w14:textId="47B6DB52" w:rsidR="009F61B3" w:rsidRPr="004E4D59" w:rsidRDefault="009F61B3" w:rsidP="0060174A">
      <w:pPr>
        <w:pStyle w:val="ScreenCapture"/>
        <w:keepNext/>
      </w:pPr>
      <w:r w:rsidRPr="004E4D59">
        <w:t xml:space="preserve">  SEX: FEFEMALE </w:t>
      </w:r>
    </w:p>
    <w:p w14:paraId="0080F5A7" w14:textId="77777777" w:rsidR="009F61B3" w:rsidRPr="004E4D59" w:rsidRDefault="009F61B3" w:rsidP="00EB433E">
      <w:pPr>
        <w:pStyle w:val="ScreenCapture"/>
      </w:pPr>
      <w:r w:rsidRPr="004E4D59">
        <w:t xml:space="preserve"> CrCL: &lt;Not Found&gt;                               BSA (m2): _______ </w:t>
      </w:r>
    </w:p>
    <w:p w14:paraId="6E5CC3E8" w14:textId="127F6BD0" w:rsidR="009F61B3" w:rsidRPr="004E4D59" w:rsidRDefault="009F61B3" w:rsidP="00EB433E">
      <w:pPr>
        <w:pStyle w:val="ScreenCapture"/>
      </w:pPr>
    </w:p>
    <w:p w14:paraId="77D49CFB" w14:textId="3D57C6E1" w:rsidR="009F61B3" w:rsidRPr="004E4D59" w:rsidRDefault="009F61B3" w:rsidP="0060174A">
      <w:pPr>
        <w:pStyle w:val="ScreenCapture"/>
        <w:keepNext/>
      </w:pPr>
      <w:r w:rsidRPr="004E4D59">
        <w:t xml:space="preserve">         Site #: 984(DAYTSHR TEST LAB)</w:t>
      </w:r>
    </w:p>
    <w:p w14:paraId="32973EBF" w14:textId="4D08BF4A" w:rsidR="009F61B3" w:rsidRPr="004E4D59" w:rsidRDefault="009F61B3" w:rsidP="0060174A">
      <w:pPr>
        <w:pStyle w:val="ScreenCapture"/>
        <w:keepNext/>
      </w:pPr>
      <w:r w:rsidRPr="004E4D59">
        <w:t xml:space="preserve">           Rx #: </w:t>
      </w:r>
      <w:r w:rsidR="00713958" w:rsidRPr="004E4D59">
        <w:t>XXXXXXX</w:t>
      </w:r>
      <w:r w:rsidR="00713958" w:rsidRPr="004E4D59" w:rsidDel="00713958">
        <w:t xml:space="preserve"> </w:t>
      </w:r>
    </w:p>
    <w:p w14:paraId="6F4EFF13" w14:textId="2AFAD39E" w:rsidR="009F61B3" w:rsidRPr="004E4D59" w:rsidRDefault="009F61B3" w:rsidP="0060174A">
      <w:pPr>
        <w:pStyle w:val="ScreenCapture"/>
        <w:keepNext/>
      </w:pPr>
      <w:r w:rsidRPr="004E4D59">
        <w:t xml:space="preserve">      Drug Name: IBUPROFEN 800MG TAB </w:t>
      </w:r>
    </w:p>
    <w:p w14:paraId="449C6600" w14:textId="0F9C38FB" w:rsidR="009F61B3" w:rsidRPr="004E4D59" w:rsidRDefault="009F61B3" w:rsidP="00EB433E">
      <w:pPr>
        <w:pStyle w:val="ScreenCapture"/>
      </w:pPr>
      <w:r w:rsidRPr="004E4D59">
        <w:t xml:space="preserve">    Days Supply: 30 </w:t>
      </w:r>
    </w:p>
    <w:p w14:paraId="3F01EFA2" w14:textId="7742BD90" w:rsidR="009F61B3" w:rsidRPr="004E4D59" w:rsidRDefault="009F61B3" w:rsidP="00EB433E">
      <w:pPr>
        <w:pStyle w:val="ScreenCapture"/>
      </w:pPr>
      <w:r w:rsidRPr="004E4D59">
        <w:t xml:space="preserve">       Quantity: 60 </w:t>
      </w:r>
    </w:p>
    <w:p w14:paraId="4852E754" w14:textId="566F28FC" w:rsidR="009F61B3" w:rsidRPr="004E4D59" w:rsidRDefault="009F61B3" w:rsidP="00EB433E">
      <w:pPr>
        <w:pStyle w:val="ScreenCapture"/>
      </w:pPr>
      <w:r w:rsidRPr="004E4D59">
        <w:t xml:space="preserve">        Refills: 11 </w:t>
      </w:r>
    </w:p>
    <w:p w14:paraId="2F815450" w14:textId="3CA4502B" w:rsidR="009F61B3" w:rsidRPr="004E4D59" w:rsidRDefault="009F61B3" w:rsidP="00EB433E">
      <w:pPr>
        <w:pStyle w:val="ScreenCapture"/>
      </w:pPr>
      <w:r w:rsidRPr="004E4D59">
        <w:t>Expiration Date: 06/01/17</w:t>
      </w:r>
    </w:p>
    <w:p w14:paraId="0F8C4FE4" w14:textId="06A462E2" w:rsidR="009F61B3" w:rsidRPr="004E4D59" w:rsidRDefault="009F61B3" w:rsidP="00EB433E">
      <w:pPr>
        <w:pStyle w:val="ScreenCapture"/>
      </w:pPr>
      <w:r w:rsidRPr="004E4D59">
        <w:t xml:space="preserve">     Issue Date: 05/31/16</w:t>
      </w:r>
    </w:p>
    <w:p w14:paraId="14E1949B" w14:textId="6B7222BC" w:rsidR="009F61B3" w:rsidRPr="004E4D59" w:rsidRDefault="009F61B3" w:rsidP="00EB433E">
      <w:pPr>
        <w:pStyle w:val="ScreenCapture"/>
      </w:pPr>
      <w:r w:rsidRPr="004E4D59">
        <w:t xml:space="preserve">      Stop Date: 06/01/17</w:t>
      </w:r>
    </w:p>
    <w:p w14:paraId="2D0EA952" w14:textId="14AB6DB3" w:rsidR="009F61B3" w:rsidRPr="004E4D59" w:rsidRDefault="009F61B3" w:rsidP="00EB433E">
      <w:pPr>
        <w:pStyle w:val="ScreenCapture"/>
      </w:pPr>
      <w:r w:rsidRPr="004E4D59">
        <w:t xml:space="preserve"> Last Fill Date: 05/31/16</w:t>
      </w:r>
    </w:p>
    <w:p w14:paraId="26826C4F" w14:textId="27AE6E96" w:rsidR="009F61B3" w:rsidRPr="004E4D59" w:rsidRDefault="009F61B3" w:rsidP="00D74A34">
      <w:pPr>
        <w:pStyle w:val="ScreenCapture"/>
        <w:keepNext/>
      </w:pPr>
      <w:r w:rsidRPr="004E4D59">
        <w:t xml:space="preserve">            Sig: TAKE ONE TABLET BY MOUTH TWICE A DAY AS NEEDED --TAKE WITH</w:t>
      </w:r>
    </w:p>
    <w:p w14:paraId="7481CB0B" w14:textId="4B7E030D" w:rsidR="009F61B3" w:rsidRPr="004E4D59" w:rsidRDefault="009F61B3" w:rsidP="00EB433E">
      <w:pPr>
        <w:pStyle w:val="ScreenCapture"/>
      </w:pPr>
      <w:r w:rsidRPr="004E4D59">
        <w:t xml:space="preserve">               FOOD IF GI UPSET OCCURS/DO NOT CRUSH OR CHEW-- </w:t>
      </w:r>
    </w:p>
    <w:p w14:paraId="3257559D" w14:textId="77777777" w:rsidR="009F61B3" w:rsidRPr="004E4D59" w:rsidRDefault="009F61B3" w:rsidP="00EB433E">
      <w:pPr>
        <w:pStyle w:val="ScreenCapture"/>
      </w:pPr>
    </w:p>
    <w:p w14:paraId="5B7C422C" w14:textId="3C47D673" w:rsidR="009F61B3" w:rsidRPr="004E4D59" w:rsidRDefault="009F61B3" w:rsidP="00EB433E">
      <w:pPr>
        <w:pStyle w:val="ScreenCapture"/>
      </w:pPr>
      <w:r w:rsidRPr="004E4D59">
        <w:t xml:space="preserve">          Enter ?? for more actions </w:t>
      </w:r>
    </w:p>
    <w:p w14:paraId="49037F88" w14:textId="77777777" w:rsidR="009F61B3" w:rsidRPr="004E4D59" w:rsidRDefault="009F61B3" w:rsidP="00EB433E">
      <w:pPr>
        <w:pStyle w:val="ScreenCapture"/>
      </w:pPr>
      <w:r w:rsidRPr="004E4D59">
        <w:t>RF   Refill Rx from Another VA Pharmacy PR   Partial</w:t>
      </w:r>
    </w:p>
    <w:p w14:paraId="0BE2C5CA" w14:textId="77777777" w:rsidR="009F61B3" w:rsidRPr="004E4D59" w:rsidRDefault="009F61B3" w:rsidP="00EB433E">
      <w:pPr>
        <w:pStyle w:val="ScreenCapture"/>
      </w:pPr>
    </w:p>
    <w:p w14:paraId="179E7D02" w14:textId="77777777" w:rsidR="009F61B3" w:rsidRPr="004E4D59" w:rsidRDefault="009F61B3" w:rsidP="00EB433E">
      <w:pPr>
        <w:pStyle w:val="ScreenCapture"/>
      </w:pPr>
    </w:p>
    <w:p w14:paraId="362E77BD" w14:textId="39EA55AB" w:rsidR="009F61B3" w:rsidRPr="004E4D59" w:rsidRDefault="009F61B3" w:rsidP="00EB433E">
      <w:pPr>
        <w:pStyle w:val="ScreenCapture"/>
      </w:pPr>
      <w:r w:rsidRPr="004E4D59">
        <w:t>Select Action:</w:t>
      </w:r>
      <w:r w:rsidR="00684CFF" w:rsidRPr="004E4D59">
        <w:t xml:space="preserve"> </w:t>
      </w:r>
      <w:r w:rsidRPr="004E4D59">
        <w:t xml:space="preserve">Quit// RF   Refill Rx from Another VA Pharmacy  </w:t>
      </w:r>
    </w:p>
    <w:p w14:paraId="2FB46879" w14:textId="77777777" w:rsidR="009F61B3" w:rsidRPr="004E4D59" w:rsidRDefault="009F61B3" w:rsidP="00EB433E">
      <w:pPr>
        <w:pStyle w:val="ScreenCapture"/>
      </w:pPr>
    </w:p>
    <w:p w14:paraId="3718C97E" w14:textId="77777777" w:rsidR="009F61B3" w:rsidRPr="004E4D59" w:rsidRDefault="009F61B3" w:rsidP="00EB433E">
      <w:pPr>
        <w:pStyle w:val="ScreenCapture"/>
      </w:pPr>
      <w:r w:rsidRPr="004E4D59">
        <w:t>Remote site drug name: IBUPROFEN 800MG TAB</w:t>
      </w:r>
    </w:p>
    <w:p w14:paraId="4CF6B0F4" w14:textId="77777777" w:rsidR="009F61B3" w:rsidRPr="004E4D59" w:rsidRDefault="009F61B3" w:rsidP="00EB433E">
      <w:pPr>
        <w:pStyle w:val="ScreenCapture"/>
      </w:pPr>
      <w:r w:rsidRPr="004E4D59">
        <w:t>Matching Drug Found for Dispensing: IBUPROFEN 800MG TAB</w:t>
      </w:r>
    </w:p>
    <w:p w14:paraId="2EEF53BD" w14:textId="77777777" w:rsidR="009F61B3" w:rsidRPr="004E4D59" w:rsidRDefault="009F61B3" w:rsidP="00EB433E">
      <w:pPr>
        <w:pStyle w:val="ScreenCapture"/>
      </w:pPr>
      <w:r w:rsidRPr="004E4D59">
        <w:t>Would you like to use the system matched drug for this</w:t>
      </w:r>
    </w:p>
    <w:p w14:paraId="2E6C3DFF" w14:textId="77777777" w:rsidR="009F61B3" w:rsidRPr="004E4D59" w:rsidRDefault="009F61B3" w:rsidP="00EB433E">
      <w:pPr>
        <w:pStyle w:val="ScreenCapture"/>
      </w:pPr>
      <w:r w:rsidRPr="004E4D59">
        <w:t xml:space="preserve">refill/partial fill? NO// </w:t>
      </w:r>
    </w:p>
    <w:p w14:paraId="09932C4B" w14:textId="77777777" w:rsidR="009F61B3" w:rsidRPr="004E4D59" w:rsidRDefault="009F61B3" w:rsidP="00EB433E">
      <w:pPr>
        <w:pStyle w:val="ScreenCapture"/>
      </w:pPr>
    </w:p>
    <w:p w14:paraId="6E16E5C0" w14:textId="77777777" w:rsidR="009F61B3" w:rsidRPr="004E4D59" w:rsidRDefault="009F61B3" w:rsidP="00EB433E">
      <w:pPr>
        <w:pStyle w:val="ScreenCapture"/>
      </w:pPr>
      <w:r w:rsidRPr="004E4D59">
        <w:t>refill/partial fill? NO// YES</w:t>
      </w:r>
    </w:p>
    <w:p w14:paraId="7F78F2E7" w14:textId="77777777" w:rsidR="009F61B3" w:rsidRPr="004E4D59" w:rsidRDefault="009F61B3" w:rsidP="00EB433E">
      <w:pPr>
        <w:pStyle w:val="ScreenCapture"/>
      </w:pPr>
    </w:p>
    <w:p w14:paraId="5E0B875F" w14:textId="77777777" w:rsidR="009F61B3" w:rsidRPr="004E4D59" w:rsidRDefault="009F61B3" w:rsidP="00EB433E">
      <w:pPr>
        <w:pStyle w:val="ScreenCapture"/>
      </w:pPr>
      <w:r w:rsidRPr="004E4D59">
        <w:t>Processing refill request. Please be patient as it may take a moment</w:t>
      </w:r>
    </w:p>
    <w:p w14:paraId="7B55204C" w14:textId="77777777" w:rsidR="009F61B3" w:rsidRPr="004E4D59" w:rsidRDefault="009F61B3" w:rsidP="00EB433E">
      <w:pPr>
        <w:pStyle w:val="ScreenCapture"/>
      </w:pPr>
      <w:r w:rsidRPr="004E4D59">
        <w:t>for the host site to respond and generate your label data...</w:t>
      </w:r>
    </w:p>
    <w:p w14:paraId="0BC50D2E" w14:textId="77777777" w:rsidR="009F61B3" w:rsidRPr="004E4D59" w:rsidRDefault="009F61B3" w:rsidP="00EB433E">
      <w:pPr>
        <w:pStyle w:val="ScreenCapture"/>
      </w:pPr>
    </w:p>
    <w:p w14:paraId="21976412" w14:textId="77777777" w:rsidR="009F61B3" w:rsidRPr="004E4D59" w:rsidRDefault="009F61B3" w:rsidP="00EB433E">
      <w:pPr>
        <w:pStyle w:val="ScreenCapture"/>
      </w:pPr>
      <w:r w:rsidRPr="004E4D59">
        <w:t>MESSAGE SENT TO TARGET VISTA; TIMED OUT AWAITING REPLY</w:t>
      </w:r>
    </w:p>
    <w:p w14:paraId="47E6CF85" w14:textId="77777777" w:rsidR="009F61B3" w:rsidRPr="004E4D59" w:rsidRDefault="009F61B3" w:rsidP="00EB433E">
      <w:pPr>
        <w:pStyle w:val="ScreenCapture"/>
      </w:pPr>
      <w:r w:rsidRPr="004E4D59">
        <w:t xml:space="preserve">Press RETURN to continue:  </w:t>
      </w:r>
    </w:p>
    <w:p w14:paraId="7CB3F801" w14:textId="77777777" w:rsidR="009F61B3" w:rsidRPr="004E4D59" w:rsidRDefault="009F61B3" w:rsidP="00EB433E">
      <w:pPr>
        <w:pStyle w:val="ScreenCapture"/>
      </w:pPr>
    </w:p>
    <w:p w14:paraId="1F3E44A3" w14:textId="77777777" w:rsidR="009F61B3" w:rsidRPr="004E4D59" w:rsidRDefault="009F61B3" w:rsidP="00EB433E">
      <w:pPr>
        <w:pStyle w:val="ScreenCapture"/>
      </w:pPr>
      <w:r w:rsidRPr="004E4D59">
        <w:t>Processing refill request. Please be patient as it may take a moment</w:t>
      </w:r>
    </w:p>
    <w:p w14:paraId="32DBE7E0" w14:textId="77777777" w:rsidR="009F61B3" w:rsidRPr="004E4D59" w:rsidRDefault="009F61B3" w:rsidP="00EB433E">
      <w:pPr>
        <w:pStyle w:val="ScreenCapture"/>
      </w:pPr>
      <w:r w:rsidRPr="004E4D59">
        <w:t>for the host site to respond and generate your label data...</w:t>
      </w:r>
    </w:p>
    <w:p w14:paraId="395B3ADE" w14:textId="77777777" w:rsidR="009F61B3" w:rsidRPr="004E4D59" w:rsidRDefault="009F61B3" w:rsidP="00EB433E">
      <w:pPr>
        <w:pStyle w:val="ScreenCapture"/>
      </w:pPr>
    </w:p>
    <w:p w14:paraId="7BEE1CDA" w14:textId="77777777" w:rsidR="009F61B3" w:rsidRPr="004E4D59" w:rsidRDefault="009F61B3" w:rsidP="00EB433E">
      <w:pPr>
        <w:pStyle w:val="ScreenCapture"/>
      </w:pPr>
      <w:r w:rsidRPr="004E4D59">
        <w:t xml:space="preserve">Select LABEL DEVICE: </w:t>
      </w:r>
    </w:p>
    <w:p w14:paraId="78D5DEF6" w14:textId="77777777" w:rsidR="009F61B3" w:rsidRPr="004E4D59" w:rsidRDefault="009F61B3" w:rsidP="00EB433E">
      <w:pPr>
        <w:pStyle w:val="ScreenCapture"/>
      </w:pPr>
    </w:p>
    <w:p w14:paraId="3FD788AA" w14:textId="77777777" w:rsidR="009F61B3" w:rsidRPr="004E4D59" w:rsidRDefault="009F61B3" w:rsidP="00EB433E">
      <w:pPr>
        <w:pStyle w:val="ScreenCapture"/>
      </w:pPr>
    </w:p>
    <w:p w14:paraId="4AA2C0FE" w14:textId="77777777" w:rsidR="009F61B3" w:rsidRPr="004E4D59" w:rsidRDefault="009F61B3" w:rsidP="00EB433E">
      <w:pPr>
        <w:pStyle w:val="ScreenCapture"/>
      </w:pPr>
    </w:p>
    <w:p w14:paraId="60D2A4F1" w14:textId="77777777" w:rsidR="009F61B3" w:rsidRPr="004E4D59" w:rsidRDefault="009F61B3" w:rsidP="00EB433E">
      <w:pPr>
        <w:pStyle w:val="ScreenCapture"/>
      </w:pPr>
      <w:r w:rsidRPr="004E4D59">
        <w:t>Select LABEL DEVICE: 0  DEC Windows</w:t>
      </w:r>
    </w:p>
    <w:p w14:paraId="0C0E9522" w14:textId="77777777" w:rsidR="009F61B3" w:rsidRPr="004E4D59" w:rsidRDefault="009F61B3" w:rsidP="00EB433E">
      <w:pPr>
        <w:pStyle w:val="ScreenCapture"/>
      </w:pPr>
    </w:p>
    <w:p w14:paraId="267BFC31" w14:textId="278A9B1E" w:rsidR="009F61B3" w:rsidRPr="004E4D59" w:rsidRDefault="009F61B3" w:rsidP="00EB433E">
      <w:pPr>
        <w:pStyle w:val="ScreenCapture"/>
      </w:pPr>
      <w:r w:rsidRPr="004E4D59">
        <w:t xml:space="preserve">   VAMC </w:t>
      </w:r>
      <w:r w:rsidR="00121075" w:rsidRPr="004E4D59">
        <w:t>ANYTOWN</w:t>
      </w:r>
      <w:r w:rsidRPr="004E4D59">
        <w:t xml:space="preserve">, OH  </w:t>
      </w:r>
      <w:r w:rsidR="00713958" w:rsidRPr="004E4D59">
        <w:t>XXXXX</w:t>
      </w:r>
      <w:r w:rsidRPr="004E4D59">
        <w:t>-</w:t>
      </w:r>
      <w:r w:rsidR="00713958" w:rsidRPr="004E4D59">
        <w:t xml:space="preserve">XXXX                        </w:t>
      </w:r>
      <w:r w:rsidRPr="004E4D59">
        <w:t xml:space="preserve">VAMC </w:t>
      </w:r>
      <w:r w:rsidR="00121075" w:rsidRPr="004E4D59">
        <w:t>ANYTOWN</w:t>
      </w:r>
      <w:r w:rsidRPr="004E4D59">
        <w:t xml:space="preserve">, OH  </w:t>
      </w:r>
      <w:r w:rsidR="00713958" w:rsidRPr="004E4D59">
        <w:t>XXXXX</w:t>
      </w:r>
      <w:r w:rsidRPr="004E4D59">
        <w:t>-</w:t>
      </w:r>
      <w:r w:rsidR="00713958" w:rsidRPr="004E4D59">
        <w:t>XXXX</w:t>
      </w:r>
    </w:p>
    <w:p w14:paraId="7D86982C" w14:textId="77777777" w:rsidR="009F61B3" w:rsidRPr="004E4D59" w:rsidRDefault="009F61B3" w:rsidP="00EB433E">
      <w:pPr>
        <w:pStyle w:val="ScreenCapture"/>
      </w:pPr>
      <w:r w:rsidRPr="004E4D59">
        <w:t>5                     (REPRINT)</w:t>
      </w:r>
    </w:p>
    <w:p w14:paraId="2F88CEEA" w14:textId="6B79D4B1" w:rsidR="009F61B3" w:rsidRPr="004E4D59" w:rsidRDefault="009F61B3" w:rsidP="00EB433E">
      <w:pPr>
        <w:pStyle w:val="ScreenCapture"/>
      </w:pPr>
      <w:r w:rsidRPr="004E4D59">
        <w:t xml:space="preserve">   984  </w:t>
      </w:r>
      <w:r w:rsidR="00713958" w:rsidRPr="004E4D59">
        <w:t>XXX</w:t>
      </w:r>
      <w:r w:rsidRPr="004E4D59">
        <w:t>-</w:t>
      </w:r>
      <w:r w:rsidR="00713958" w:rsidRPr="004E4D59">
        <w:t>XXX</w:t>
      </w:r>
      <w:r w:rsidRPr="004E4D59">
        <w:t>-</w:t>
      </w:r>
      <w:r w:rsidR="00713958" w:rsidRPr="004E4D59">
        <w:t xml:space="preserve">XXX   </w:t>
      </w:r>
      <w:r w:rsidRPr="004E4D59">
        <w:t>(</w:t>
      </w:r>
      <w:r w:rsidR="0060174A">
        <w:t>XXXXX</w:t>
      </w:r>
      <w:r w:rsidRPr="004E4D59">
        <w:t xml:space="preserve">/ )                      984  </w:t>
      </w:r>
      <w:r w:rsidR="00713958" w:rsidRPr="004E4D59">
        <w:t>XXX</w:t>
      </w:r>
      <w:r w:rsidRPr="004E4D59">
        <w:t>-</w:t>
      </w:r>
      <w:r w:rsidR="00713958" w:rsidRPr="004E4D59">
        <w:t>XXX</w:t>
      </w:r>
      <w:r w:rsidRPr="004E4D59">
        <w:t>-</w:t>
      </w:r>
      <w:r w:rsidR="00713958" w:rsidRPr="004E4D59">
        <w:t xml:space="preserve">XXXX   </w:t>
      </w:r>
      <w:r w:rsidRPr="004E4D59">
        <w:t>(</w:t>
      </w:r>
      <w:r w:rsidR="0060174A">
        <w:t>XXXXX</w:t>
      </w:r>
    </w:p>
    <w:p w14:paraId="2E76B576" w14:textId="3BE17513" w:rsidR="009F61B3" w:rsidRPr="004E4D59" w:rsidRDefault="009F61B3" w:rsidP="00EB433E">
      <w:pPr>
        <w:pStyle w:val="ScreenCapture"/>
      </w:pPr>
      <w:r w:rsidRPr="004E4D59">
        <w:t>/ )                   984 (</w:t>
      </w:r>
      <w:r w:rsidR="0060174A">
        <w:t>XXXXX</w:t>
      </w:r>
      <w:r w:rsidRPr="004E4D59">
        <w:t>/ ) JUL 27,2016@10:14:57</w:t>
      </w:r>
    </w:p>
    <w:p w14:paraId="1B1C2A2A" w14:textId="6721E55C" w:rsidR="009F61B3" w:rsidRPr="004E4D59" w:rsidRDefault="009F61B3" w:rsidP="00EB433E">
      <w:pPr>
        <w:pStyle w:val="ScreenCapture"/>
      </w:pPr>
      <w:r w:rsidRPr="004E4D59">
        <w:t xml:space="preserve">Rx# </w:t>
      </w:r>
      <w:r w:rsidR="00713958" w:rsidRPr="004E4D59">
        <w:t xml:space="preserve">XXXXXXXX  </w:t>
      </w:r>
      <w:r w:rsidRPr="004E4D59">
        <w:t xml:space="preserve">JUL 27,2016  Fill 2 of 12                Rx# </w:t>
      </w:r>
      <w:r w:rsidR="00713958" w:rsidRPr="004E4D59">
        <w:t xml:space="preserve">XXXXXXX  </w:t>
      </w:r>
      <w:r w:rsidRPr="004E4D59">
        <w:t xml:space="preserve">JUL 27,2016  </w:t>
      </w:r>
    </w:p>
    <w:p w14:paraId="228A4CE0" w14:textId="1A68EFD6" w:rsidR="009F61B3" w:rsidRPr="004E4D59" w:rsidRDefault="009F61B3" w:rsidP="00EB433E">
      <w:pPr>
        <w:pStyle w:val="ScreenCapture"/>
      </w:pPr>
      <w:r w:rsidRPr="004E4D59">
        <w:t xml:space="preserve">Fill 2 of 12          Rx# </w:t>
      </w:r>
      <w:r w:rsidR="00713958" w:rsidRPr="004E4D59">
        <w:t xml:space="preserve">XXXXXXXX  </w:t>
      </w:r>
      <w:r w:rsidRPr="004E4D59">
        <w:t>JUL 27,2016  Fill 2 of 12</w:t>
      </w:r>
    </w:p>
    <w:p w14:paraId="2EB3E905" w14:textId="76A77D50" w:rsidR="009F61B3" w:rsidRPr="004E4D59" w:rsidRDefault="009F61B3" w:rsidP="00EB433E">
      <w:pPr>
        <w:pStyle w:val="ScreenCapture"/>
      </w:pPr>
      <w:r w:rsidRPr="004E4D59">
        <w:t xml:space="preserve">PSOPATIENT,SIX                                        PSOPATIENT,SIX </w:t>
      </w:r>
    </w:p>
    <w:p w14:paraId="46FF2EC5" w14:textId="46C5B06B" w:rsidR="009F61B3" w:rsidRPr="004E4D59" w:rsidRDefault="009F61B3" w:rsidP="00EB433E">
      <w:pPr>
        <w:pStyle w:val="ScreenCapture"/>
      </w:pPr>
      <w:r w:rsidRPr="004E4D59">
        <w:t xml:space="preserve">                      PSOPATIENT,SIX</w:t>
      </w:r>
    </w:p>
    <w:p w14:paraId="46B2201F" w14:textId="77777777" w:rsidR="009F61B3" w:rsidRPr="004E4D59" w:rsidRDefault="009F61B3" w:rsidP="00EB433E">
      <w:pPr>
        <w:pStyle w:val="ScreenCapture"/>
      </w:pPr>
      <w:r w:rsidRPr="004E4D59">
        <w:t>TAKE ONE TABLET BY MOUTH TWICE A DAY AS NEEDED        TAKE ONE TABLET BY MOUTH T</w:t>
      </w:r>
    </w:p>
    <w:p w14:paraId="3A8715F6" w14:textId="77777777" w:rsidR="009F61B3" w:rsidRPr="004E4D59" w:rsidRDefault="009F61B3" w:rsidP="00EB433E">
      <w:pPr>
        <w:pStyle w:val="ScreenCapture"/>
      </w:pPr>
      <w:r w:rsidRPr="004E4D59">
        <w:t xml:space="preserve">WICE A DAY AS NEEDED  TAKE ONE TABLET BY MOUTH TWICE A DAY AS NEEDED </w:t>
      </w:r>
    </w:p>
    <w:p w14:paraId="6B6249E5" w14:textId="77777777" w:rsidR="009F61B3" w:rsidRPr="004E4D59" w:rsidRDefault="009F61B3" w:rsidP="00EB433E">
      <w:pPr>
        <w:pStyle w:val="ScreenCapture"/>
      </w:pPr>
      <w:r w:rsidRPr="004E4D59">
        <w:t>--TAKE WITH FOOD IF GI UPSET OCCURS/DO NOT            --TAKE WITH FOOD IF GI UPS</w:t>
      </w:r>
    </w:p>
    <w:p w14:paraId="34B9B3A1" w14:textId="77777777" w:rsidR="009F61B3" w:rsidRPr="004E4D59" w:rsidRDefault="009F61B3" w:rsidP="00EB433E">
      <w:pPr>
        <w:pStyle w:val="ScreenCapture"/>
      </w:pPr>
      <w:r w:rsidRPr="004E4D59">
        <w:t xml:space="preserve">ET OCCURS/DO NOT      --TAKE WITH FOOD IF GI UPSET OCCURS/DO NOT </w:t>
      </w:r>
    </w:p>
    <w:p w14:paraId="532CEE72" w14:textId="478917D0" w:rsidR="009F61B3" w:rsidRPr="004E4D59" w:rsidRDefault="009F61B3" w:rsidP="00EB433E">
      <w:pPr>
        <w:pStyle w:val="ScreenCapture"/>
      </w:pPr>
      <w:r w:rsidRPr="004E4D59">
        <w:t>CRUSH OR CHEW--                                       CRUSH OR CHEW--</w:t>
      </w:r>
    </w:p>
    <w:p w14:paraId="7DC465C6" w14:textId="77777777" w:rsidR="009F61B3" w:rsidRPr="004E4D59" w:rsidRDefault="009F61B3" w:rsidP="00EB433E">
      <w:pPr>
        <w:pStyle w:val="ScreenCapture"/>
      </w:pPr>
      <w:r w:rsidRPr="004E4D59">
        <w:t xml:space="preserve">                      CRUSH OR CHEW--</w:t>
      </w:r>
    </w:p>
    <w:p w14:paraId="72815F61" w14:textId="14FA0388" w:rsidR="009F61B3" w:rsidRPr="004E4D59" w:rsidRDefault="00713958" w:rsidP="00EB433E">
      <w:pPr>
        <w:pStyle w:val="ScreenCapture"/>
      </w:pPr>
      <w:r w:rsidRPr="004E4D59">
        <w:t>REDACTED</w:t>
      </w:r>
      <w:r w:rsidR="009F61B3" w:rsidRPr="004E4D59">
        <w:t xml:space="preserve">                                        </w:t>
      </w:r>
      <w:r w:rsidRPr="004E4D59">
        <w:t>REDACTED</w:t>
      </w:r>
      <w:r w:rsidR="009F61B3" w:rsidRPr="004E4D59">
        <w:t xml:space="preserve"> </w:t>
      </w:r>
    </w:p>
    <w:p w14:paraId="6834EF37" w14:textId="56662630" w:rsidR="009F61B3" w:rsidRPr="004E4D59" w:rsidRDefault="009F61B3" w:rsidP="00EB433E">
      <w:pPr>
        <w:pStyle w:val="ScreenCapture"/>
      </w:pPr>
      <w:r w:rsidRPr="004E4D59">
        <w:t xml:space="preserve">                      </w:t>
      </w:r>
      <w:r w:rsidR="00713958" w:rsidRPr="004E4D59">
        <w:t>REDACTED</w:t>
      </w:r>
    </w:p>
    <w:p w14:paraId="51CA0F3C" w14:textId="09540098" w:rsidR="009F61B3" w:rsidRPr="004E4D59" w:rsidRDefault="009F61B3" w:rsidP="00EB433E">
      <w:pPr>
        <w:pStyle w:val="ScreenCapture"/>
      </w:pPr>
      <w:r w:rsidRPr="004E4D59">
        <w:t xml:space="preserve">Qty: 60  TAB                                          Qty: 60  TAB </w:t>
      </w:r>
    </w:p>
    <w:p w14:paraId="4FB74D1C" w14:textId="77777777" w:rsidR="009F61B3" w:rsidRPr="004E4D59" w:rsidRDefault="009F61B3" w:rsidP="00EB433E">
      <w:pPr>
        <w:pStyle w:val="ScreenCapture"/>
      </w:pPr>
      <w:r w:rsidRPr="004E4D59">
        <w:t xml:space="preserve">                      Qty: 60  TAB </w:t>
      </w:r>
    </w:p>
    <w:p w14:paraId="4615FC9E" w14:textId="38559D87" w:rsidR="009F61B3" w:rsidRPr="004E4D59" w:rsidRDefault="009F61B3" w:rsidP="00EB433E">
      <w:pPr>
        <w:pStyle w:val="ScreenCapture"/>
      </w:pPr>
      <w:r w:rsidRPr="004E4D59">
        <w:t>IBUPROFEN 800MG TAB                                   IBUPROFEN 800MG TAB</w:t>
      </w:r>
    </w:p>
    <w:p w14:paraId="5489243F" w14:textId="77777777" w:rsidR="009F61B3" w:rsidRPr="004E4D59" w:rsidRDefault="009F61B3" w:rsidP="00EB433E">
      <w:pPr>
        <w:pStyle w:val="ScreenCapture"/>
      </w:pPr>
      <w:r w:rsidRPr="004E4D59">
        <w:t xml:space="preserve">                      IBUPROFEN 800MG TAB</w:t>
      </w:r>
    </w:p>
    <w:p w14:paraId="2C405F7A" w14:textId="77777777" w:rsidR="009F61B3" w:rsidRPr="004E4D59" w:rsidRDefault="009F61B3" w:rsidP="00EB433E">
      <w:pPr>
        <w:pStyle w:val="ScreenCapture"/>
      </w:pPr>
      <w:r w:rsidRPr="004E4D59">
        <w:t xml:space="preserve">                                                      10 Refills remain prior to</w:t>
      </w:r>
    </w:p>
    <w:p w14:paraId="3C9B95F3" w14:textId="77777777" w:rsidR="009F61B3" w:rsidRPr="004E4D59" w:rsidRDefault="009F61B3" w:rsidP="00EB433E">
      <w:pPr>
        <w:pStyle w:val="ScreenCapture"/>
      </w:pPr>
      <w:r w:rsidRPr="004E4D59">
        <w:t xml:space="preserve"> JUN 1,2017           Mfg ________ Lot# ________</w:t>
      </w:r>
    </w:p>
    <w:p w14:paraId="37D461D2" w14:textId="77777777" w:rsidR="009F61B3" w:rsidRPr="004E4D59" w:rsidRDefault="009F61B3" w:rsidP="00EB433E">
      <w:pPr>
        <w:pStyle w:val="ScreenCapture"/>
      </w:pPr>
      <w:r w:rsidRPr="004E4D59">
        <w:t xml:space="preserve">PO BOX 415                                            COPAY     Days Supply: 30 </w:t>
      </w:r>
    </w:p>
    <w:p w14:paraId="69B98742" w14:textId="77777777" w:rsidR="009F61B3" w:rsidRPr="004E4D59" w:rsidRDefault="009F61B3" w:rsidP="00EB433E">
      <w:pPr>
        <w:pStyle w:val="ScreenCapture"/>
      </w:pPr>
      <w:r w:rsidRPr="004E4D59">
        <w:t xml:space="preserve">                      Tech__________RPh_________</w:t>
      </w:r>
    </w:p>
    <w:p w14:paraId="0D86E43E" w14:textId="05296BA2" w:rsidR="009F61B3" w:rsidRPr="004E4D59" w:rsidRDefault="00121075" w:rsidP="00EB433E">
      <w:pPr>
        <w:pStyle w:val="ScreenCapture"/>
      </w:pPr>
      <w:r w:rsidRPr="004E4D59">
        <w:t>ANYTOWN</w:t>
      </w:r>
      <w:r w:rsidR="009F61B3" w:rsidRPr="004E4D59">
        <w:t xml:space="preserve">, OH  </w:t>
      </w:r>
      <w:r w:rsidR="00713958" w:rsidRPr="004E4D59">
        <w:t>XXXXX</w:t>
      </w:r>
      <w:r w:rsidR="009F61B3" w:rsidRPr="004E4D59">
        <w:t>-</w:t>
      </w:r>
      <w:r w:rsidR="00713958" w:rsidRPr="004E4D59">
        <w:t>XXXX</w:t>
      </w:r>
    </w:p>
    <w:p w14:paraId="0AEEDC45" w14:textId="77777777" w:rsidR="009F61B3" w:rsidRPr="004E4D59" w:rsidRDefault="009F61B3" w:rsidP="00EB433E">
      <w:pPr>
        <w:pStyle w:val="ScreenCapture"/>
      </w:pPr>
    </w:p>
    <w:p w14:paraId="0884E9F5" w14:textId="77777777" w:rsidR="009F61B3" w:rsidRPr="004E4D59" w:rsidRDefault="009F61B3" w:rsidP="00EB433E">
      <w:pPr>
        <w:pStyle w:val="ScreenCapture"/>
      </w:pPr>
    </w:p>
    <w:p w14:paraId="6E1019E4" w14:textId="77777777" w:rsidR="009F61B3" w:rsidRPr="004E4D59" w:rsidRDefault="009F61B3" w:rsidP="00EB433E">
      <w:pPr>
        <w:pStyle w:val="ScreenCapture"/>
      </w:pPr>
    </w:p>
    <w:p w14:paraId="7ABE4160" w14:textId="6BD13AF4" w:rsidR="009F61B3" w:rsidRPr="004E4D59" w:rsidRDefault="009F61B3" w:rsidP="00EB433E">
      <w:pPr>
        <w:pStyle w:val="ScreenCapture"/>
      </w:pPr>
      <w:r w:rsidRPr="004E4D59">
        <w:t xml:space="preserve">ADDRESS SERVICE REQUESTED </w:t>
      </w:r>
    </w:p>
    <w:p w14:paraId="6FDF0253" w14:textId="77777777" w:rsidR="009F61B3" w:rsidRPr="004E4D59" w:rsidRDefault="009F61B3" w:rsidP="00EB433E">
      <w:pPr>
        <w:pStyle w:val="ScreenCapture"/>
      </w:pPr>
      <w:r w:rsidRPr="004E4D59">
        <w:t xml:space="preserve">                      Read FDA Med Guide</w:t>
      </w:r>
    </w:p>
    <w:p w14:paraId="59690D22" w14:textId="4345E78F" w:rsidR="009F61B3" w:rsidRPr="004E4D59" w:rsidRDefault="009F61B3" w:rsidP="00EB433E">
      <w:pPr>
        <w:pStyle w:val="ScreenCapture"/>
      </w:pPr>
    </w:p>
    <w:p w14:paraId="2E29A93E" w14:textId="67E12499" w:rsidR="009F61B3" w:rsidRPr="004E4D59" w:rsidRDefault="009F61B3" w:rsidP="00EB433E">
      <w:pPr>
        <w:pStyle w:val="ScreenCapture"/>
      </w:pPr>
      <w:r w:rsidRPr="004E4D59">
        <w:t xml:space="preserve">***DO NOT MAIL***                                     , </w:t>
      </w:r>
    </w:p>
    <w:p w14:paraId="0F4E8BD7" w14:textId="77777777" w:rsidR="009F61B3" w:rsidRPr="004E4D59" w:rsidRDefault="009F61B3" w:rsidP="00EB433E">
      <w:pPr>
        <w:pStyle w:val="ScreenCapture"/>
      </w:pPr>
      <w:r w:rsidRPr="004E4D59">
        <w:t xml:space="preserve">                      Routing: WINDOW</w:t>
      </w:r>
    </w:p>
    <w:p w14:paraId="53576230" w14:textId="0EE26DDB" w:rsidR="009F61B3" w:rsidRPr="004E4D59" w:rsidRDefault="009F61B3" w:rsidP="00EB433E">
      <w:pPr>
        <w:pStyle w:val="ScreenCapture"/>
      </w:pPr>
    </w:p>
    <w:p w14:paraId="5A5EB649" w14:textId="77777777" w:rsidR="009F61B3" w:rsidRPr="004E4D59" w:rsidRDefault="009F61B3" w:rsidP="00EB433E">
      <w:pPr>
        <w:pStyle w:val="ScreenCapture"/>
      </w:pPr>
      <w:r w:rsidRPr="004E4D59">
        <w:t xml:space="preserve">                      Days supply: 30 Cap: SAFETY</w:t>
      </w:r>
    </w:p>
    <w:p w14:paraId="7E83E91B" w14:textId="1F9D12A6" w:rsidR="009F61B3" w:rsidRPr="004E4D59" w:rsidRDefault="009F61B3" w:rsidP="00EB433E">
      <w:pPr>
        <w:pStyle w:val="ScreenCapture"/>
      </w:pPr>
    </w:p>
    <w:p w14:paraId="2592A1CD" w14:textId="77777777" w:rsidR="009F61B3" w:rsidRPr="004E4D59" w:rsidRDefault="009F61B3" w:rsidP="00EB433E">
      <w:pPr>
        <w:pStyle w:val="ScreenCapture"/>
      </w:pPr>
      <w:r w:rsidRPr="004E4D59">
        <w:t xml:space="preserve">                      Isd: MAY 31,2016 Exp: JUN 1,2017</w:t>
      </w:r>
    </w:p>
    <w:p w14:paraId="05560C05" w14:textId="77777777" w:rsidR="009F61B3" w:rsidRPr="004E4D59" w:rsidRDefault="009F61B3" w:rsidP="00EB433E">
      <w:pPr>
        <w:pStyle w:val="ScreenCapture"/>
      </w:pPr>
      <w:r w:rsidRPr="004E4D59">
        <w:t>PSOPATIENT,SIX                                        *Indicate address change o</w:t>
      </w:r>
    </w:p>
    <w:p w14:paraId="5117C76D" w14:textId="77777777" w:rsidR="009F61B3" w:rsidRPr="004E4D59" w:rsidRDefault="009F61B3" w:rsidP="00EB433E">
      <w:pPr>
        <w:pStyle w:val="ScreenCapture"/>
      </w:pPr>
      <w:r w:rsidRPr="004E4D59">
        <w:t>n back of this form   Last Fill: 05/31/2016</w:t>
      </w:r>
    </w:p>
    <w:p w14:paraId="184A6F80" w14:textId="63C4C5BA" w:rsidR="009F61B3" w:rsidRPr="004E4D59" w:rsidRDefault="009F61B3" w:rsidP="00EB433E">
      <w:pPr>
        <w:pStyle w:val="ScreenCapture"/>
      </w:pPr>
      <w:r w:rsidRPr="004E4D59">
        <w:t xml:space="preserve">                                                      [ ] Permanent </w:t>
      </w:r>
    </w:p>
    <w:p w14:paraId="7AA43F3D" w14:textId="77777777" w:rsidR="009F61B3" w:rsidRPr="004E4D59" w:rsidRDefault="009F61B3" w:rsidP="00EB433E">
      <w:pPr>
        <w:pStyle w:val="ScreenCapture"/>
      </w:pPr>
      <w:r w:rsidRPr="004E4D59">
        <w:t xml:space="preserve">                      Pat. Stat ONSC Clinic: CINCI</w:t>
      </w:r>
    </w:p>
    <w:p w14:paraId="0A1AFAC7" w14:textId="77777777" w:rsidR="009F61B3" w:rsidRPr="004E4D59" w:rsidRDefault="009F61B3" w:rsidP="00EB433E">
      <w:pPr>
        <w:pStyle w:val="ScreenCapture"/>
      </w:pPr>
      <w:r w:rsidRPr="004E4D59">
        <w:t xml:space="preserve">                                                      [ ] Temporary until __/__/</w:t>
      </w:r>
    </w:p>
    <w:p w14:paraId="48136242" w14:textId="77777777" w:rsidR="009F61B3" w:rsidRPr="004E4D59" w:rsidRDefault="009F61B3" w:rsidP="00EB433E">
      <w:pPr>
        <w:pStyle w:val="ScreenCapture"/>
      </w:pPr>
      <w:r w:rsidRPr="004E4D59">
        <w:t>__                    DRUG WARNING 8,10,19</w:t>
      </w:r>
    </w:p>
    <w:p w14:paraId="2AAD6022" w14:textId="77777777" w:rsidR="009F61B3" w:rsidRPr="004E4D59" w:rsidRDefault="009F61B3" w:rsidP="00EB433E">
      <w:pPr>
        <w:pStyle w:val="ScreenCapture"/>
      </w:pPr>
    </w:p>
    <w:p w14:paraId="584DD03E" w14:textId="77777777" w:rsidR="009F61B3" w:rsidRPr="004E4D59" w:rsidRDefault="009F61B3" w:rsidP="00EB433E">
      <w:pPr>
        <w:pStyle w:val="ScreenCapture"/>
      </w:pPr>
      <w:r w:rsidRPr="004E4D59">
        <w:t xml:space="preserve">                                                      Signature_________________</w:t>
      </w:r>
    </w:p>
    <w:p w14:paraId="3C3AB6D6" w14:textId="682E6706" w:rsidR="009F61B3" w:rsidRPr="004E4D59" w:rsidRDefault="009F61B3" w:rsidP="00EB433E">
      <w:pPr>
        <w:pStyle w:val="ScreenCapture"/>
      </w:pPr>
    </w:p>
    <w:p w14:paraId="33850131" w14:textId="5733471E" w:rsidR="009F61B3" w:rsidRPr="004E4D59" w:rsidRDefault="009F61B3" w:rsidP="00EB433E">
      <w:pPr>
        <w:pStyle w:val="ScreenCapture"/>
      </w:pPr>
      <w:r w:rsidRPr="004E4D59">
        <w:t xml:space="preserve">                                                      PSOPATIENT,SIX </w:t>
      </w:r>
    </w:p>
    <w:p w14:paraId="108B794A" w14:textId="2112D79B" w:rsidR="009F61B3" w:rsidRPr="004E4D59" w:rsidRDefault="009F61B3" w:rsidP="00EB433E">
      <w:pPr>
        <w:pStyle w:val="ScreenCapture"/>
      </w:pPr>
      <w:r w:rsidRPr="004E4D59">
        <w:t xml:space="preserve">                      PSOPATIENT,SIX</w:t>
      </w:r>
    </w:p>
    <w:p w14:paraId="51B8C01B" w14:textId="6AE62029" w:rsidR="009F61B3" w:rsidRPr="004E4D59" w:rsidRDefault="009F61B3" w:rsidP="00EB433E">
      <w:pPr>
        <w:pStyle w:val="ScreenCapture"/>
      </w:pPr>
      <w:r w:rsidRPr="004E4D59">
        <w:t xml:space="preserve">                                                      Rx# </w:t>
      </w:r>
      <w:r w:rsidR="00713958" w:rsidRPr="004E4D59">
        <w:t xml:space="preserve">XXXXXXX </w:t>
      </w:r>
    </w:p>
    <w:p w14:paraId="37AEBCCD" w14:textId="169834CD" w:rsidR="009F61B3" w:rsidRPr="004E4D59" w:rsidRDefault="009F61B3" w:rsidP="00EB433E">
      <w:pPr>
        <w:pStyle w:val="ScreenCapture"/>
      </w:pPr>
    </w:p>
    <w:p w14:paraId="458DDB04" w14:textId="4EA421CC" w:rsidR="009F61B3" w:rsidRPr="004E4D59" w:rsidRDefault="009F61B3" w:rsidP="00EB433E">
      <w:pPr>
        <w:pStyle w:val="ScreenCapture"/>
      </w:pPr>
      <w:r w:rsidRPr="004E4D59">
        <w:t xml:space="preserve">                                                      IBUPROFEN 800MG TAB</w:t>
      </w:r>
    </w:p>
    <w:p w14:paraId="6E17FA6C" w14:textId="77777777" w:rsidR="009F61B3" w:rsidRPr="004E4D59" w:rsidRDefault="009F61B3" w:rsidP="00EB433E">
      <w:pPr>
        <w:pStyle w:val="ScreenCapture"/>
      </w:pPr>
      <w:r w:rsidRPr="004E4D59">
        <w:t xml:space="preserve">                      Verified Allergies</w:t>
      </w:r>
    </w:p>
    <w:p w14:paraId="28EEF680" w14:textId="7824EC26" w:rsidR="009F61B3" w:rsidRPr="004E4D59" w:rsidRDefault="009F61B3" w:rsidP="00EB433E">
      <w:pPr>
        <w:pStyle w:val="ScreenCapture"/>
      </w:pPr>
      <w:r w:rsidRPr="004E4D59">
        <w:t xml:space="preserve">                                                      DRUG WARNING: </w:t>
      </w:r>
    </w:p>
    <w:p w14:paraId="72734A50" w14:textId="77777777" w:rsidR="009F61B3" w:rsidRPr="004E4D59" w:rsidRDefault="009F61B3" w:rsidP="00EB433E">
      <w:pPr>
        <w:pStyle w:val="ScreenCapture"/>
      </w:pPr>
      <w:r w:rsidRPr="004E4D59">
        <w:t xml:space="preserve">                      ------------------</w:t>
      </w:r>
    </w:p>
    <w:p w14:paraId="4BF6D9A5" w14:textId="77777777" w:rsidR="009F61B3" w:rsidRPr="004E4D59" w:rsidRDefault="009F61B3" w:rsidP="00EB433E">
      <w:pPr>
        <w:pStyle w:val="ScreenCapture"/>
      </w:pPr>
      <w:r w:rsidRPr="004E4D59">
        <w:t xml:space="preserve">                                                      DO NOT DRINK ALCOHOLIC BEV</w:t>
      </w:r>
    </w:p>
    <w:p w14:paraId="58086F13" w14:textId="196CB058" w:rsidR="009F61B3" w:rsidRPr="004E4D59" w:rsidRDefault="009F61B3" w:rsidP="00EB433E">
      <w:pPr>
        <w:pStyle w:val="ScreenCapture"/>
      </w:pPr>
      <w:r w:rsidRPr="004E4D59">
        <w:t>ERAGES</w:t>
      </w:r>
    </w:p>
    <w:p w14:paraId="569A0777" w14:textId="0F8107D7" w:rsidR="009F61B3" w:rsidRPr="004E4D59" w:rsidRDefault="009F61B3" w:rsidP="00EB433E">
      <w:pPr>
        <w:pStyle w:val="ScreenCapture"/>
      </w:pPr>
      <w:r w:rsidRPr="004E4D59">
        <w:t xml:space="preserve">                                                      when taking this medicatio</w:t>
      </w:r>
      <w:r w:rsidR="00684CFF" w:rsidRPr="004E4D59">
        <w:t>n.</w:t>
      </w:r>
    </w:p>
    <w:p w14:paraId="6E1D38B8" w14:textId="21FCFC9E" w:rsidR="009F61B3" w:rsidRPr="004E4D59" w:rsidRDefault="00684CFF" w:rsidP="00EB433E">
      <w:pPr>
        <w:pStyle w:val="ScreenCapture"/>
      </w:pPr>
      <w:r w:rsidRPr="004E4D59">
        <w:t xml:space="preserve">  </w:t>
      </w:r>
      <w:r w:rsidR="009F61B3" w:rsidRPr="004E4D59">
        <w:t xml:space="preserve">                   Non-Verified Allergies</w:t>
      </w:r>
    </w:p>
    <w:p w14:paraId="7215D889" w14:textId="6B3620E0" w:rsidR="009F61B3" w:rsidRPr="004E4D59" w:rsidRDefault="009F61B3" w:rsidP="00EB433E">
      <w:pPr>
        <w:pStyle w:val="ScreenCapture"/>
      </w:pPr>
      <w:r w:rsidRPr="004E4D59">
        <w:t xml:space="preserve">                                                      TAKE WITH FOOD OR MILK. </w:t>
      </w:r>
    </w:p>
    <w:p w14:paraId="4B20FCF9" w14:textId="77777777" w:rsidR="009F61B3" w:rsidRPr="004E4D59" w:rsidRDefault="009F61B3" w:rsidP="00EB433E">
      <w:pPr>
        <w:pStyle w:val="ScreenCapture"/>
      </w:pPr>
      <w:r w:rsidRPr="004E4D59">
        <w:t xml:space="preserve">                      ----------------------</w:t>
      </w:r>
    </w:p>
    <w:p w14:paraId="4C81B09F" w14:textId="6885AC76" w:rsidR="009F61B3" w:rsidRPr="004E4D59" w:rsidRDefault="009F61B3" w:rsidP="00EB433E">
      <w:pPr>
        <w:pStyle w:val="ScreenCapture"/>
      </w:pPr>
      <w:r w:rsidRPr="004E4D59">
        <w:t xml:space="preserve">                                                      This is the same medication you </w:t>
      </w:r>
    </w:p>
    <w:p w14:paraId="0B0D216E" w14:textId="20406E79" w:rsidR="009F61B3" w:rsidRPr="004E4D59" w:rsidRDefault="009F61B3" w:rsidP="00EB433E">
      <w:pPr>
        <w:pStyle w:val="ScreenCapture"/>
      </w:pPr>
      <w:r w:rsidRPr="004E4D59">
        <w:t xml:space="preserve">                                                      have been getting.  Color,</w:t>
      </w:r>
      <w:r w:rsidR="00684CFF" w:rsidRPr="004E4D59">
        <w:t xml:space="preserve"> </w:t>
      </w:r>
      <w:r w:rsidRPr="004E4D59">
        <w:t xml:space="preserve"> size                 Verified Adverse Reactions</w:t>
      </w:r>
    </w:p>
    <w:p w14:paraId="478B944A" w14:textId="62DAC98F" w:rsidR="009F61B3" w:rsidRPr="004E4D59" w:rsidRDefault="009F61B3" w:rsidP="00EB433E">
      <w:pPr>
        <w:pStyle w:val="ScreenCapture"/>
      </w:pPr>
      <w:r w:rsidRPr="004E4D59">
        <w:t xml:space="preserve">                                                      or shape may appear different.                  --------------------------</w:t>
      </w:r>
    </w:p>
    <w:p w14:paraId="61489826" w14:textId="77777777" w:rsidR="00121075" w:rsidRPr="004E4D59" w:rsidRDefault="00121075" w:rsidP="00EB433E">
      <w:pPr>
        <w:pStyle w:val="ScreenCapture"/>
      </w:pPr>
    </w:p>
    <w:p w14:paraId="13DB0132" w14:textId="77777777" w:rsidR="00121075" w:rsidRPr="004E4D59" w:rsidRDefault="00121075" w:rsidP="00EB433E">
      <w:pPr>
        <w:pStyle w:val="ScreenCapture"/>
      </w:pPr>
    </w:p>
    <w:p w14:paraId="7555680D" w14:textId="77777777" w:rsidR="00121075" w:rsidRPr="004E4D59" w:rsidRDefault="00121075" w:rsidP="00EB433E">
      <w:pPr>
        <w:pStyle w:val="ScreenCapture"/>
      </w:pPr>
    </w:p>
    <w:p w14:paraId="7ED38731" w14:textId="53C98739" w:rsidR="009F61B3" w:rsidRPr="004E4D59" w:rsidRDefault="009F61B3" w:rsidP="00EB433E">
      <w:pPr>
        <w:pStyle w:val="ScreenCapture"/>
      </w:pPr>
      <w:r w:rsidRPr="004E4D59">
        <w:t xml:space="preserve">                      Non-Verified Adverse Reactions</w:t>
      </w:r>
    </w:p>
    <w:p w14:paraId="13F661A8" w14:textId="7D93B4E2" w:rsidR="009F61B3" w:rsidRPr="004E4D59" w:rsidRDefault="009F61B3" w:rsidP="00EB433E">
      <w:pPr>
        <w:pStyle w:val="ScreenCapture"/>
      </w:pPr>
    </w:p>
    <w:p w14:paraId="6E0D316F" w14:textId="77777777" w:rsidR="009F61B3" w:rsidRPr="004E4D59" w:rsidRDefault="009F61B3" w:rsidP="00EB433E">
      <w:pPr>
        <w:pStyle w:val="ScreenCapture"/>
      </w:pPr>
      <w:r w:rsidRPr="004E4D59">
        <w:t xml:space="preserve">                      ------------------------------</w:t>
      </w:r>
    </w:p>
    <w:p w14:paraId="0B2E7380" w14:textId="77777777" w:rsidR="009F61B3" w:rsidRPr="004E4D59" w:rsidRDefault="009F61B3" w:rsidP="00EB433E">
      <w:pPr>
        <w:pStyle w:val="ScreenCapture"/>
      </w:pPr>
    </w:p>
    <w:p w14:paraId="1011B8DD" w14:textId="77777777" w:rsidR="009F61B3" w:rsidRPr="004E4D59" w:rsidRDefault="009F61B3" w:rsidP="00EB433E">
      <w:pPr>
        <w:pStyle w:val="ScreenCapture"/>
      </w:pPr>
      <w:r w:rsidRPr="004E4D59">
        <w:t xml:space="preserve">                                                      PSOPATIENT,SIX   JUL 27,20</w:t>
      </w:r>
    </w:p>
    <w:p w14:paraId="12EDB514" w14:textId="77777777" w:rsidR="009F61B3" w:rsidRPr="004E4D59" w:rsidRDefault="009F61B3" w:rsidP="00EB433E">
      <w:pPr>
        <w:pStyle w:val="ScreenCapture"/>
      </w:pPr>
      <w:r w:rsidRPr="004E4D59">
        <w:t>16</w:t>
      </w:r>
    </w:p>
    <w:p w14:paraId="44487BFC" w14:textId="77777777" w:rsidR="009F61B3" w:rsidRPr="004E4D59" w:rsidRDefault="009F61B3" w:rsidP="00EB433E">
      <w:pPr>
        <w:pStyle w:val="ScreenCapture"/>
      </w:pPr>
    </w:p>
    <w:p w14:paraId="2BC94379" w14:textId="77777777" w:rsidR="009F61B3" w:rsidRPr="004E4D59" w:rsidRDefault="009F61B3" w:rsidP="00EB433E">
      <w:pPr>
        <w:pStyle w:val="ScreenCapture"/>
      </w:pPr>
    </w:p>
    <w:p w14:paraId="632E3306" w14:textId="77777777" w:rsidR="009F61B3" w:rsidRPr="004E4D59" w:rsidRDefault="009F61B3" w:rsidP="00EB433E">
      <w:pPr>
        <w:pStyle w:val="ScreenCapture"/>
      </w:pPr>
    </w:p>
    <w:p w14:paraId="7E68649D" w14:textId="53552D99" w:rsidR="009F61B3" w:rsidRPr="004E4D59" w:rsidRDefault="009F61B3" w:rsidP="00EB433E">
      <w:pPr>
        <w:pStyle w:val="ScreenCapture"/>
      </w:pPr>
      <w:r w:rsidRPr="004E4D59">
        <w:t>Pharmacy Service (</w:t>
      </w:r>
      <w:r w:rsidR="0060174A">
        <w:t>XXX</w:t>
      </w:r>
      <w:r w:rsidRPr="004E4D59">
        <w:t>)</w:t>
      </w:r>
    </w:p>
    <w:p w14:paraId="05E8C969" w14:textId="5AA4C12D" w:rsidR="009F61B3" w:rsidRPr="004E4D59" w:rsidRDefault="00121075" w:rsidP="00EB433E">
      <w:pPr>
        <w:pStyle w:val="ScreenCapture"/>
      </w:pPr>
      <w:r w:rsidRPr="004E4D59">
        <w:t>ANYTOWN</w:t>
      </w:r>
      <w:r w:rsidR="009F61B3" w:rsidRPr="004E4D59">
        <w:t xml:space="preserve">  </w:t>
      </w:r>
    </w:p>
    <w:p w14:paraId="4E8363B0" w14:textId="20BC0FE4" w:rsidR="009F61B3" w:rsidRPr="004E4D59" w:rsidRDefault="009F61B3" w:rsidP="00EB433E">
      <w:pPr>
        <w:pStyle w:val="ScreenCapture"/>
      </w:pPr>
      <w:r w:rsidRPr="004E4D59">
        <w:t>P.O. BOX 415</w:t>
      </w:r>
    </w:p>
    <w:p w14:paraId="219426AA" w14:textId="523AEE88" w:rsidR="009F61B3" w:rsidRPr="004E4D59" w:rsidRDefault="00121075" w:rsidP="00EB433E">
      <w:pPr>
        <w:pStyle w:val="ScreenCapture"/>
      </w:pPr>
      <w:r w:rsidRPr="004E4D59">
        <w:t>ANYTOWN</w:t>
      </w:r>
      <w:r w:rsidR="009F61B3" w:rsidRPr="004E4D59">
        <w:t xml:space="preserve">, OH  </w:t>
      </w:r>
      <w:r w:rsidR="00713958" w:rsidRPr="004E4D59">
        <w:t>XXXXX</w:t>
      </w:r>
      <w:r w:rsidR="009F61B3" w:rsidRPr="004E4D59">
        <w:t>-</w:t>
      </w:r>
      <w:r w:rsidR="00713958" w:rsidRPr="004E4D59">
        <w:t>XXXX</w:t>
      </w:r>
    </w:p>
    <w:p w14:paraId="1254BA3C" w14:textId="77777777" w:rsidR="00121075" w:rsidRPr="004E4D59" w:rsidRDefault="00121075" w:rsidP="00EB433E">
      <w:pPr>
        <w:pStyle w:val="ScreenCapture"/>
      </w:pPr>
    </w:p>
    <w:p w14:paraId="625E82DE" w14:textId="77777777" w:rsidR="00121075" w:rsidRPr="004E4D59" w:rsidRDefault="00121075" w:rsidP="00EB433E">
      <w:pPr>
        <w:pStyle w:val="ScreenCapture"/>
      </w:pPr>
    </w:p>
    <w:p w14:paraId="55401109" w14:textId="77777777" w:rsidR="00121075" w:rsidRPr="004E4D59" w:rsidRDefault="00121075" w:rsidP="00EB433E">
      <w:pPr>
        <w:pStyle w:val="ScreenCapture"/>
      </w:pPr>
    </w:p>
    <w:p w14:paraId="77972D78" w14:textId="77777777" w:rsidR="00121075" w:rsidRPr="004E4D59" w:rsidRDefault="00121075" w:rsidP="00EB433E">
      <w:pPr>
        <w:pStyle w:val="ScreenCapture"/>
      </w:pPr>
    </w:p>
    <w:p w14:paraId="2E650A2C" w14:textId="1CAE1000" w:rsidR="009F61B3" w:rsidRPr="004E4D59" w:rsidRDefault="009F61B3" w:rsidP="00EB433E">
      <w:pPr>
        <w:pStyle w:val="ScreenCapture"/>
      </w:pPr>
      <w:r w:rsidRPr="004E4D59">
        <w:t>Use the label above to mail the computer</w:t>
      </w:r>
    </w:p>
    <w:p w14:paraId="75440BBA" w14:textId="5CA899D7" w:rsidR="009F61B3" w:rsidRPr="004E4D59" w:rsidRDefault="009F61B3" w:rsidP="00EB433E">
      <w:pPr>
        <w:pStyle w:val="ScreenCapture"/>
      </w:pPr>
      <w:r w:rsidRPr="004E4D59">
        <w:t xml:space="preserve">copies back to us. Apply enough postage </w:t>
      </w:r>
    </w:p>
    <w:p w14:paraId="4E82E54A" w14:textId="0E555211" w:rsidR="009F61B3" w:rsidRPr="004E4D59" w:rsidRDefault="009F61B3" w:rsidP="00EB433E">
      <w:pPr>
        <w:pStyle w:val="ScreenCapture"/>
      </w:pPr>
      <w:r w:rsidRPr="004E4D59">
        <w:t xml:space="preserve">to your envelope to ensure delivery. </w:t>
      </w:r>
    </w:p>
    <w:p w14:paraId="0EA33881" w14:textId="77777777" w:rsidR="009F61B3" w:rsidRPr="004E4D59" w:rsidRDefault="009F61B3" w:rsidP="00EB433E">
      <w:pPr>
        <w:pStyle w:val="ScreenCapture"/>
      </w:pPr>
    </w:p>
    <w:p w14:paraId="26BB6091" w14:textId="77777777" w:rsidR="009F61B3" w:rsidRPr="004E4D59" w:rsidRDefault="009F61B3" w:rsidP="00EB433E">
      <w:pPr>
        <w:pStyle w:val="ScreenCapture"/>
      </w:pPr>
      <w:r w:rsidRPr="004E4D59">
        <w:t>The VA Notice of Privacy Practices, IB 10-163, which outlines your privacy</w:t>
      </w:r>
    </w:p>
    <w:p w14:paraId="7D745AE3" w14:textId="29BFE2C3" w:rsidR="009F61B3" w:rsidRPr="004E4D59" w:rsidRDefault="00684CFF" w:rsidP="00EB433E">
      <w:pPr>
        <w:pStyle w:val="ScreenCapture"/>
      </w:pPr>
      <w:r w:rsidRPr="004E4D59">
        <w:t>rights</w:t>
      </w:r>
      <w:r w:rsidR="009F61B3" w:rsidRPr="004E4D59">
        <w:t xml:space="preserve"> is available online at http://www1.va.gov/Health/ or you may obtain</w:t>
      </w:r>
    </w:p>
    <w:p w14:paraId="73CFA9DA" w14:textId="77777777" w:rsidR="009F61B3" w:rsidRPr="004E4D59" w:rsidRDefault="009F61B3" w:rsidP="00EB433E">
      <w:pPr>
        <w:pStyle w:val="ScreenCapture"/>
      </w:pPr>
      <w:r w:rsidRPr="004E4D59">
        <w:t>a copy by writing the VHA Privacy Office (19F2), 810 Vermont Avenue NW,</w:t>
      </w:r>
    </w:p>
    <w:p w14:paraId="00B405E9" w14:textId="77777777" w:rsidR="009F61B3" w:rsidRPr="004E4D59" w:rsidRDefault="009F61B3" w:rsidP="00EB433E">
      <w:pPr>
        <w:pStyle w:val="ScreenCapture"/>
      </w:pPr>
      <w:r w:rsidRPr="004E4D59">
        <w:t>Washington, DC 20420.</w:t>
      </w:r>
    </w:p>
    <w:p w14:paraId="15537CE9" w14:textId="77777777" w:rsidR="009F61B3" w:rsidRPr="004E4D59" w:rsidRDefault="009F61B3" w:rsidP="00EB433E">
      <w:pPr>
        <w:pStyle w:val="ScreenCapture"/>
      </w:pPr>
    </w:p>
    <w:p w14:paraId="3EEBB224" w14:textId="39DDA8DB" w:rsidR="009F61B3" w:rsidRPr="004E4D59" w:rsidRDefault="009F61B3" w:rsidP="00EB433E">
      <w:pPr>
        <w:pStyle w:val="ScreenCapture"/>
      </w:pPr>
      <w:r w:rsidRPr="004E4D59">
        <w:t xml:space="preserve">Rx # </w:t>
      </w:r>
      <w:r w:rsidR="00713958" w:rsidRPr="004E4D59">
        <w:t xml:space="preserve">XXXXXXX </w:t>
      </w:r>
      <w:r w:rsidRPr="004E4D59">
        <w:t>refilled.</w:t>
      </w:r>
    </w:p>
    <w:p w14:paraId="731DD698" w14:textId="77777777" w:rsidR="009F61B3" w:rsidRPr="004E4D59" w:rsidRDefault="009F61B3" w:rsidP="00EB433E">
      <w:pPr>
        <w:pStyle w:val="ScreenCapture"/>
      </w:pPr>
      <w:r w:rsidRPr="004E4D59">
        <w:t>Press RETURN to continue:</w:t>
      </w:r>
    </w:p>
    <w:p w14:paraId="5ABE80B3" w14:textId="77777777" w:rsidR="009F61B3" w:rsidRPr="004E4D59" w:rsidRDefault="009F61B3" w:rsidP="00EB433E">
      <w:pPr>
        <w:pStyle w:val="ScreenCapture"/>
      </w:pPr>
    </w:p>
    <w:p w14:paraId="595C3A0D" w14:textId="77777777" w:rsidR="009F61B3" w:rsidRPr="004E4D59" w:rsidRDefault="009F61B3" w:rsidP="00EB433E">
      <w:pPr>
        <w:pStyle w:val="ScreenCapture"/>
      </w:pPr>
      <w:r w:rsidRPr="004E4D59">
        <w:t>Updating prescription order list...</w:t>
      </w:r>
    </w:p>
    <w:p w14:paraId="422BFB8F" w14:textId="77777777" w:rsidR="009F61B3" w:rsidRPr="004E4D59" w:rsidRDefault="009F61B3" w:rsidP="00EB433E">
      <w:pPr>
        <w:pStyle w:val="ScreenCapture"/>
      </w:pPr>
    </w:p>
    <w:p w14:paraId="2C5E79F0" w14:textId="77777777" w:rsidR="009F61B3" w:rsidRPr="004E4D59" w:rsidRDefault="009F61B3" w:rsidP="00EB433E">
      <w:pPr>
        <w:pStyle w:val="ScreenCapture"/>
      </w:pPr>
      <w:r w:rsidRPr="004E4D59">
        <w:t>OneVA Pharmacy Partial Example</w:t>
      </w:r>
    </w:p>
    <w:p w14:paraId="3F78AFA0" w14:textId="77777777" w:rsidR="009F61B3" w:rsidRPr="004E4D59" w:rsidRDefault="009F61B3" w:rsidP="00EB433E">
      <w:pPr>
        <w:pStyle w:val="ScreenCapture"/>
      </w:pPr>
    </w:p>
    <w:p w14:paraId="13F652E3" w14:textId="77777777" w:rsidR="009F61B3" w:rsidRPr="004E4D59" w:rsidRDefault="009F61B3" w:rsidP="0060174A">
      <w:pPr>
        <w:pStyle w:val="ScreenCapture"/>
        <w:keepNext/>
      </w:pPr>
      <w:r w:rsidRPr="004E4D59">
        <w:t xml:space="preserve">Medication Profile            Jul 27, 2016@10:26:23          Page:    1 of    1 </w:t>
      </w:r>
    </w:p>
    <w:p w14:paraId="6BD6860F" w14:textId="77777777" w:rsidR="009F61B3" w:rsidRPr="004E4D59" w:rsidRDefault="009F61B3" w:rsidP="0060174A">
      <w:pPr>
        <w:pStyle w:val="ScreenCapture"/>
        <w:keepNext/>
      </w:pPr>
      <w:r w:rsidRPr="004E4D59">
        <w:t xml:space="preserve">PSOPATIENT,SIX                                 &lt;NO ALLERGY ASSESSMENT&gt; </w:t>
      </w:r>
    </w:p>
    <w:p w14:paraId="1FE1E51D" w14:textId="4384D31F" w:rsidR="009F61B3" w:rsidRPr="004E4D59" w:rsidRDefault="009F61B3" w:rsidP="0060174A">
      <w:pPr>
        <w:pStyle w:val="ScreenCapture"/>
        <w:keepNext/>
      </w:pPr>
      <w:r w:rsidRPr="004E4D59">
        <w:t xml:space="preserve">  PID: </w:t>
      </w:r>
      <w:r w:rsidR="00121075" w:rsidRPr="004E4D59">
        <w:t>000-00-</w:t>
      </w:r>
      <w:r w:rsidR="00713958" w:rsidRPr="004E4D59">
        <w:t xml:space="preserve">0000                                 </w:t>
      </w:r>
      <w:r w:rsidRPr="004E4D59">
        <w:t>Ht(cm): _______ (______)</w:t>
      </w:r>
    </w:p>
    <w:p w14:paraId="381F4029" w14:textId="08D80AD0" w:rsidR="009F61B3" w:rsidRPr="004E4D59" w:rsidRDefault="009F61B3" w:rsidP="0060174A">
      <w:pPr>
        <w:pStyle w:val="ScreenCapture"/>
        <w:keepNext/>
      </w:pPr>
      <w:r w:rsidRPr="004E4D59">
        <w:t xml:space="preserve">  DOB: </w:t>
      </w:r>
      <w:r w:rsidR="00713958" w:rsidRPr="004E4D59">
        <w:t xml:space="preserve">REDACTED        </w:t>
      </w:r>
      <w:r w:rsidRPr="004E4D59">
        <w:t xml:space="preserve">                            Wt(kg): _______ (______)</w:t>
      </w:r>
    </w:p>
    <w:p w14:paraId="21ED2855" w14:textId="6276812F" w:rsidR="009F61B3" w:rsidRPr="004E4D59" w:rsidRDefault="009F61B3" w:rsidP="0060174A">
      <w:pPr>
        <w:pStyle w:val="ScreenCapture"/>
        <w:keepNext/>
      </w:pPr>
      <w:r w:rsidRPr="004E4D59">
        <w:t xml:space="preserve">  SEX: FEFEMALE </w:t>
      </w:r>
    </w:p>
    <w:p w14:paraId="22310AA4" w14:textId="77777777" w:rsidR="009F61B3" w:rsidRPr="004E4D59" w:rsidRDefault="009F61B3" w:rsidP="00EB433E">
      <w:pPr>
        <w:pStyle w:val="ScreenCapture"/>
      </w:pPr>
      <w:bookmarkStart w:id="4150" w:name="Page_273"/>
      <w:bookmarkEnd w:id="4150"/>
      <w:r w:rsidRPr="004E4D59">
        <w:t xml:space="preserve"> CrCL: &lt;Not Found&gt;</w:t>
      </w:r>
      <w:r w:rsidR="00A54ECC" w:rsidRPr="004E4D59">
        <w:rPr>
          <w:rFonts w:cs="Courier New"/>
        </w:rPr>
        <w:t xml:space="preserve"> (CREAT: Not Found)            </w:t>
      </w:r>
      <w:r w:rsidRPr="004E4D59">
        <w:t xml:space="preserve">BSA (m2): _______ </w:t>
      </w:r>
    </w:p>
    <w:p w14:paraId="4E71ED2D" w14:textId="77777777" w:rsidR="009F61B3" w:rsidRPr="004E4D59" w:rsidRDefault="009F61B3" w:rsidP="00EB433E">
      <w:pPr>
        <w:pStyle w:val="ScreenCapture"/>
      </w:pPr>
      <w:r w:rsidRPr="004E4D59">
        <w:t xml:space="preserve">                                                             ISSUE  LAST REF DAY</w:t>
      </w:r>
    </w:p>
    <w:p w14:paraId="03A4A8A6" w14:textId="77777777" w:rsidR="009F61B3" w:rsidRPr="004E4D59" w:rsidRDefault="009F61B3" w:rsidP="00EB433E">
      <w:pPr>
        <w:pStyle w:val="ScreenCapture"/>
      </w:pPr>
      <w:r w:rsidRPr="004E4D59">
        <w:t xml:space="preserve"> #  RX #         DRUG                                 QTY ST  DATE  FILL REM SUP</w:t>
      </w:r>
    </w:p>
    <w:p w14:paraId="5EE69EDA" w14:textId="7466D330" w:rsidR="009F61B3" w:rsidRPr="004E4D59" w:rsidRDefault="009F61B3" w:rsidP="00EB433E">
      <w:pPr>
        <w:pStyle w:val="ScreenCapture"/>
      </w:pPr>
    </w:p>
    <w:p w14:paraId="5068F406" w14:textId="27C0DA24" w:rsidR="009F61B3" w:rsidRPr="004E4D59" w:rsidRDefault="009F61B3" w:rsidP="00EB433E">
      <w:pPr>
        <w:pStyle w:val="ScreenCapture"/>
      </w:pPr>
      <w:r w:rsidRPr="004E4D59">
        <w:t xml:space="preserve">&lt;No local prescriptions found.&gt; </w:t>
      </w:r>
    </w:p>
    <w:p w14:paraId="65667A6C" w14:textId="77777777" w:rsidR="009F61B3" w:rsidRPr="004E4D59" w:rsidRDefault="009F61B3" w:rsidP="00EB433E">
      <w:pPr>
        <w:pStyle w:val="ScreenCapture"/>
      </w:pPr>
      <w:r w:rsidRPr="004E4D59">
        <w:t>-------------------------DAYTSHR TEST LAB (984) ACTIVE--------------------------</w:t>
      </w:r>
    </w:p>
    <w:p w14:paraId="27735ED2" w14:textId="2C7D5ABD" w:rsidR="009F61B3" w:rsidRPr="004E4D59" w:rsidRDefault="009F61B3" w:rsidP="00EB433E">
      <w:pPr>
        <w:pStyle w:val="ScreenCapture"/>
      </w:pPr>
      <w:r w:rsidRPr="004E4D59">
        <w:t xml:space="preserve"> 1 </w:t>
      </w:r>
      <w:r w:rsidR="00713958" w:rsidRPr="004E4D59">
        <w:t xml:space="preserve">XXXXXXX       </w:t>
      </w:r>
      <w:r w:rsidRPr="004E4D59">
        <w:t>CETIRIZINE HCL 10MG TAB               30 A  05-21 07-07   7  30</w:t>
      </w:r>
    </w:p>
    <w:p w14:paraId="1009731C" w14:textId="600EDF52" w:rsidR="009F61B3" w:rsidRPr="004E4D59" w:rsidRDefault="009F61B3" w:rsidP="00EB433E">
      <w:pPr>
        <w:pStyle w:val="ScreenCapture"/>
      </w:pPr>
      <w:r w:rsidRPr="004E4D59">
        <w:t xml:space="preserve"> 2 </w:t>
      </w:r>
      <w:r w:rsidR="00713958" w:rsidRPr="004E4D59">
        <w:t xml:space="preserve">XXXXXXX       </w:t>
      </w:r>
      <w:r w:rsidRPr="004E4D59">
        <w:t>HYDRALAZINE HCL 25MG TAB              60 A  05-11 05-11   5  60</w:t>
      </w:r>
    </w:p>
    <w:p w14:paraId="5591C453" w14:textId="359A44C0" w:rsidR="009F61B3" w:rsidRPr="004E4D59" w:rsidRDefault="009F61B3" w:rsidP="00EB433E">
      <w:pPr>
        <w:pStyle w:val="ScreenCapture"/>
      </w:pPr>
      <w:r w:rsidRPr="004E4D59">
        <w:t xml:space="preserve"> 3 </w:t>
      </w:r>
      <w:r w:rsidR="00713958" w:rsidRPr="004E4D59">
        <w:t xml:space="preserve">XXXXXXX       </w:t>
      </w:r>
      <w:r w:rsidRPr="004E4D59">
        <w:t>IBUPROFEN 800MG TAB                   60 A  05-31 07-27  10  30</w:t>
      </w:r>
    </w:p>
    <w:p w14:paraId="5425851C" w14:textId="77777777" w:rsidR="009F61B3" w:rsidRPr="004E4D59" w:rsidRDefault="009F61B3" w:rsidP="00EB433E">
      <w:pPr>
        <w:pStyle w:val="ScreenCapture"/>
      </w:pPr>
    </w:p>
    <w:p w14:paraId="3E705EA9" w14:textId="77777777" w:rsidR="009F61B3" w:rsidRPr="004E4D59" w:rsidRDefault="009F61B3" w:rsidP="00EB433E">
      <w:pPr>
        <w:pStyle w:val="ScreenCapture"/>
      </w:pPr>
    </w:p>
    <w:p w14:paraId="77EC4AEA" w14:textId="77777777" w:rsidR="009F61B3" w:rsidRPr="004E4D59" w:rsidRDefault="009F61B3" w:rsidP="00EB433E">
      <w:pPr>
        <w:pStyle w:val="ScreenCapture"/>
      </w:pPr>
    </w:p>
    <w:p w14:paraId="3F02E4D3" w14:textId="77777777" w:rsidR="009F61B3" w:rsidRPr="004E4D59" w:rsidRDefault="009F61B3" w:rsidP="00EB433E">
      <w:pPr>
        <w:pStyle w:val="ScreenCapture"/>
      </w:pPr>
    </w:p>
    <w:p w14:paraId="6D114931" w14:textId="77777777" w:rsidR="009F61B3" w:rsidRPr="004E4D59" w:rsidRDefault="009F61B3" w:rsidP="00EB433E">
      <w:pPr>
        <w:pStyle w:val="ScreenCapture"/>
      </w:pPr>
    </w:p>
    <w:p w14:paraId="4B31D523" w14:textId="1E140ED0" w:rsidR="009F61B3" w:rsidRPr="004E4D59" w:rsidRDefault="009F61B3" w:rsidP="00EB433E">
      <w:pPr>
        <w:pStyle w:val="ScreenCapture"/>
      </w:pPr>
      <w:r w:rsidRPr="004E4D59">
        <w:t xml:space="preserve">          Enter ?? for more actions </w:t>
      </w:r>
    </w:p>
    <w:p w14:paraId="51CA6EC3" w14:textId="77777777" w:rsidR="009F61B3" w:rsidRPr="004E4D59" w:rsidRDefault="009F61B3" w:rsidP="00EB433E">
      <w:pPr>
        <w:pStyle w:val="ScreenCapture"/>
      </w:pPr>
      <w:r w:rsidRPr="004E4D59">
        <w:t>PU  Patient Record Update               NO  New Order</w:t>
      </w:r>
    </w:p>
    <w:p w14:paraId="5E0820E1" w14:textId="77777777" w:rsidR="009F61B3" w:rsidRPr="004E4D59" w:rsidRDefault="009F61B3" w:rsidP="00EB433E">
      <w:pPr>
        <w:pStyle w:val="ScreenCapture"/>
      </w:pPr>
      <w:r w:rsidRPr="004E4D59">
        <w:t>PI  Patient Information                 SO  Select Order</w:t>
      </w:r>
    </w:p>
    <w:p w14:paraId="78E2431B" w14:textId="77777777" w:rsidR="009F61B3" w:rsidRPr="004E4D59" w:rsidRDefault="009F61B3" w:rsidP="00EB433E">
      <w:pPr>
        <w:pStyle w:val="ScreenCapture"/>
      </w:pPr>
      <w:r w:rsidRPr="004E4D59">
        <w:t xml:space="preserve">Select Action: Quit// </w:t>
      </w:r>
    </w:p>
    <w:p w14:paraId="1B356E2E" w14:textId="77777777" w:rsidR="009F61B3" w:rsidRPr="004E4D59" w:rsidRDefault="009F61B3" w:rsidP="00EB433E">
      <w:pPr>
        <w:pStyle w:val="ScreenCapture"/>
      </w:pPr>
    </w:p>
    <w:p w14:paraId="6BD0887D" w14:textId="77777777" w:rsidR="009F61B3" w:rsidRPr="004E4D59" w:rsidRDefault="009F61B3" w:rsidP="00EB433E">
      <w:pPr>
        <w:pStyle w:val="ScreenCapture"/>
      </w:pPr>
    </w:p>
    <w:p w14:paraId="3A1122F0" w14:textId="77777777" w:rsidR="009F61B3" w:rsidRPr="004E4D59" w:rsidRDefault="009F61B3" w:rsidP="00EB433E">
      <w:pPr>
        <w:pStyle w:val="ScreenCapture"/>
      </w:pPr>
    </w:p>
    <w:p w14:paraId="3E763105" w14:textId="77777777" w:rsidR="009F61B3" w:rsidRPr="004E4D59" w:rsidRDefault="009F61B3" w:rsidP="00EB433E">
      <w:pPr>
        <w:pStyle w:val="ScreenCapture"/>
      </w:pPr>
      <w:r w:rsidRPr="004E4D59">
        <w:t xml:space="preserve">Select Action:Quit// PR   Partial  </w:t>
      </w:r>
    </w:p>
    <w:p w14:paraId="574372DE" w14:textId="77777777" w:rsidR="009F61B3" w:rsidRPr="004E4D59" w:rsidRDefault="009F61B3" w:rsidP="00EB433E">
      <w:pPr>
        <w:pStyle w:val="ScreenCapture"/>
      </w:pPr>
    </w:p>
    <w:p w14:paraId="519A979F" w14:textId="77777777" w:rsidR="009F61B3" w:rsidRPr="004E4D59" w:rsidRDefault="009F61B3" w:rsidP="00EB433E">
      <w:pPr>
        <w:pStyle w:val="ScreenCapture"/>
      </w:pPr>
      <w:r w:rsidRPr="004E4D59">
        <w:t>Remote site drug name: CETIRIZINE HCL 10MG TAB</w:t>
      </w:r>
    </w:p>
    <w:p w14:paraId="32B79AF6" w14:textId="77777777" w:rsidR="009F61B3" w:rsidRPr="004E4D59" w:rsidRDefault="009F61B3" w:rsidP="00EB433E">
      <w:pPr>
        <w:pStyle w:val="ScreenCapture"/>
      </w:pPr>
      <w:r w:rsidRPr="004E4D59">
        <w:t>Matching Drug Found for Dispensing: CETIRIZINE HCL 10MG TAB</w:t>
      </w:r>
    </w:p>
    <w:p w14:paraId="48C08DEF" w14:textId="77777777" w:rsidR="009F61B3" w:rsidRPr="004E4D59" w:rsidRDefault="009F61B3" w:rsidP="00EB433E">
      <w:pPr>
        <w:pStyle w:val="ScreenCapture"/>
      </w:pPr>
      <w:r w:rsidRPr="004E4D59">
        <w:t>Would you like to use the system matched drug for this</w:t>
      </w:r>
    </w:p>
    <w:p w14:paraId="1E11D701" w14:textId="77777777" w:rsidR="009F61B3" w:rsidRPr="004E4D59" w:rsidRDefault="009F61B3" w:rsidP="00EB433E">
      <w:pPr>
        <w:pStyle w:val="ScreenCapture"/>
      </w:pPr>
      <w:r w:rsidRPr="004E4D59">
        <w:t>refill/partial fill? NO// YES</w:t>
      </w:r>
    </w:p>
    <w:p w14:paraId="2D71F84A" w14:textId="77777777" w:rsidR="009F61B3" w:rsidRPr="004E4D59" w:rsidRDefault="009F61B3" w:rsidP="00EB433E">
      <w:pPr>
        <w:pStyle w:val="ScreenCapture"/>
      </w:pPr>
      <w:r w:rsidRPr="004E4D59">
        <w:t>Enter Quantity:  10</w:t>
      </w:r>
    </w:p>
    <w:p w14:paraId="084EE7D5" w14:textId="77777777" w:rsidR="009F61B3" w:rsidRPr="004E4D59" w:rsidRDefault="009F61B3" w:rsidP="00EB433E">
      <w:pPr>
        <w:pStyle w:val="ScreenCapture"/>
      </w:pPr>
      <w:r w:rsidRPr="004E4D59">
        <w:t>DAYS SUPPLY:  10</w:t>
      </w:r>
    </w:p>
    <w:p w14:paraId="56208BA7" w14:textId="77777777" w:rsidR="009F61B3" w:rsidRPr="004E4D59" w:rsidRDefault="009F61B3" w:rsidP="00EB433E">
      <w:pPr>
        <w:pStyle w:val="ScreenCapture"/>
      </w:pPr>
      <w:r w:rsidRPr="004E4D59">
        <w:t>Select PHARMACIST Name: COPE,THOMAS J//        TJC     192     BAY PINES TEST LA</w:t>
      </w:r>
    </w:p>
    <w:p w14:paraId="399A6521" w14:textId="77777777" w:rsidR="009F61B3" w:rsidRPr="004E4D59" w:rsidRDefault="009F61B3" w:rsidP="00EB433E">
      <w:pPr>
        <w:pStyle w:val="ScreenCapture"/>
      </w:pPr>
      <w:r w:rsidRPr="004E4D59">
        <w:t>B</w:t>
      </w:r>
    </w:p>
    <w:p w14:paraId="73266632" w14:textId="77777777" w:rsidR="009F61B3" w:rsidRPr="004E4D59" w:rsidRDefault="009F61B3" w:rsidP="00EB433E">
      <w:pPr>
        <w:pStyle w:val="ScreenCapture"/>
      </w:pPr>
      <w:r w:rsidRPr="004E4D59">
        <w:t xml:space="preserve">REMARKS: last refill lost </w:t>
      </w:r>
    </w:p>
    <w:p w14:paraId="232B89BF" w14:textId="77777777" w:rsidR="009F61B3" w:rsidRPr="004E4D59" w:rsidRDefault="009F61B3" w:rsidP="00EB433E">
      <w:pPr>
        <w:pStyle w:val="ScreenCapture"/>
      </w:pPr>
    </w:p>
    <w:p w14:paraId="58502858" w14:textId="77777777" w:rsidR="009F61B3" w:rsidRPr="004E4D59" w:rsidRDefault="009F61B3" w:rsidP="00EB433E">
      <w:pPr>
        <w:pStyle w:val="ScreenCapture"/>
      </w:pPr>
      <w:r w:rsidRPr="004E4D59">
        <w:t>Processing partial fill request. Please be patient as it may take a moment</w:t>
      </w:r>
    </w:p>
    <w:p w14:paraId="1628AE82" w14:textId="77777777" w:rsidR="009F61B3" w:rsidRPr="004E4D59" w:rsidRDefault="009F61B3" w:rsidP="00EB433E">
      <w:pPr>
        <w:pStyle w:val="ScreenCapture"/>
      </w:pPr>
      <w:r w:rsidRPr="004E4D59">
        <w:t>for the host site to respond and generate your label data...</w:t>
      </w:r>
    </w:p>
    <w:p w14:paraId="31BB7257" w14:textId="77777777" w:rsidR="009F61B3" w:rsidRPr="004E4D59" w:rsidRDefault="009F61B3" w:rsidP="00EB433E">
      <w:pPr>
        <w:pStyle w:val="ScreenCapture"/>
      </w:pPr>
    </w:p>
    <w:p w14:paraId="7F1E4786" w14:textId="77777777" w:rsidR="009F61B3" w:rsidRPr="004E4D59" w:rsidRDefault="009F61B3" w:rsidP="00EB433E">
      <w:pPr>
        <w:pStyle w:val="ScreenCapture"/>
      </w:pPr>
    </w:p>
    <w:p w14:paraId="47AACA4D" w14:textId="77777777" w:rsidR="009F61B3" w:rsidRPr="004E4D59" w:rsidRDefault="009F61B3" w:rsidP="00EB433E">
      <w:pPr>
        <w:pStyle w:val="ScreenCapture"/>
      </w:pPr>
      <w:r w:rsidRPr="004E4D59">
        <w:t>Select LABEL DEVICE:</w:t>
      </w:r>
    </w:p>
    <w:p w14:paraId="7E1FD817" w14:textId="77777777" w:rsidR="009F61B3" w:rsidRPr="004E4D59" w:rsidRDefault="009F61B3" w:rsidP="00EB433E">
      <w:pPr>
        <w:pStyle w:val="ScreenCapture"/>
      </w:pPr>
    </w:p>
    <w:p w14:paraId="26B1EEAE" w14:textId="77777777" w:rsidR="009F61B3" w:rsidRPr="004E4D59" w:rsidRDefault="009F61B3" w:rsidP="00EB433E">
      <w:pPr>
        <w:pStyle w:val="ScreenCapture"/>
      </w:pPr>
      <w:r w:rsidRPr="004E4D59">
        <w:t>Select LABEL DEVICE: 0  DEC Windows</w:t>
      </w:r>
    </w:p>
    <w:p w14:paraId="131E5AA9" w14:textId="77777777" w:rsidR="009F61B3" w:rsidRPr="004E4D59" w:rsidRDefault="009F61B3" w:rsidP="00EB433E">
      <w:pPr>
        <w:pStyle w:val="ScreenCapture"/>
      </w:pPr>
    </w:p>
    <w:p w14:paraId="0E88C9E2" w14:textId="0DEDB159" w:rsidR="009F61B3" w:rsidRPr="004E4D59" w:rsidRDefault="009F61B3" w:rsidP="00EB433E">
      <w:pPr>
        <w:pStyle w:val="ScreenCapture"/>
      </w:pPr>
      <w:r w:rsidRPr="004E4D59">
        <w:t xml:space="preserve">   VAMC</w:t>
      </w:r>
      <w:r w:rsidR="00121075" w:rsidRPr="004E4D59">
        <w:t>ANYTOWN</w:t>
      </w:r>
      <w:r w:rsidRPr="004E4D59">
        <w:t xml:space="preserve">, OH  </w:t>
      </w:r>
      <w:r w:rsidR="00713958" w:rsidRPr="004E4D59">
        <w:t>XXXXX</w:t>
      </w:r>
      <w:r w:rsidRPr="004E4D59">
        <w:t>-</w:t>
      </w:r>
      <w:r w:rsidR="00713958" w:rsidRPr="004E4D59">
        <w:t xml:space="preserve">XXXX                        </w:t>
      </w:r>
      <w:r w:rsidRPr="004E4D59">
        <w:t>VAMC</w:t>
      </w:r>
      <w:r w:rsidR="00121075" w:rsidRPr="004E4D59">
        <w:t>ANYTOWN</w:t>
      </w:r>
      <w:r w:rsidRPr="004E4D59">
        <w:t xml:space="preserve">, OH  </w:t>
      </w:r>
      <w:r w:rsidR="00713958" w:rsidRPr="004E4D59">
        <w:t>XXXXX</w:t>
      </w:r>
      <w:r w:rsidRPr="004E4D59">
        <w:t>-</w:t>
      </w:r>
      <w:r w:rsidR="00713958" w:rsidRPr="004E4D59">
        <w:t>XXXX</w:t>
      </w:r>
    </w:p>
    <w:p w14:paraId="30B59754" w14:textId="77777777" w:rsidR="009F61B3" w:rsidRPr="004E4D59" w:rsidRDefault="009F61B3" w:rsidP="00EB433E">
      <w:pPr>
        <w:pStyle w:val="ScreenCapture"/>
      </w:pPr>
      <w:r w:rsidRPr="004E4D59">
        <w:t>5                     (REPRINT)(PARTIAL)</w:t>
      </w:r>
    </w:p>
    <w:p w14:paraId="417B3C25" w14:textId="29218805" w:rsidR="009F61B3" w:rsidRPr="004E4D59" w:rsidRDefault="009F61B3" w:rsidP="00EB433E">
      <w:pPr>
        <w:pStyle w:val="ScreenCapture"/>
      </w:pPr>
      <w:r w:rsidRPr="004E4D59">
        <w:t xml:space="preserve">   984  </w:t>
      </w:r>
      <w:r w:rsidR="00713958" w:rsidRPr="004E4D59">
        <w:t>XXX</w:t>
      </w:r>
      <w:r w:rsidRPr="004E4D59">
        <w:t>-</w:t>
      </w:r>
      <w:r w:rsidR="00713958" w:rsidRPr="004E4D59">
        <w:t>XXX</w:t>
      </w:r>
      <w:r w:rsidRPr="004E4D59">
        <w:t>-</w:t>
      </w:r>
      <w:r w:rsidR="00713958" w:rsidRPr="004E4D59">
        <w:t xml:space="preserve">XXXX   </w:t>
      </w:r>
      <w:r w:rsidRPr="004E4D59">
        <w:t>(</w:t>
      </w:r>
      <w:r w:rsidR="0060174A">
        <w:t>XXXXX</w:t>
      </w:r>
      <w:r w:rsidRPr="004E4D59">
        <w:t xml:space="preserve">/ )                      984  </w:t>
      </w:r>
      <w:r w:rsidR="00713958" w:rsidRPr="004E4D59">
        <w:t>XXX</w:t>
      </w:r>
      <w:r w:rsidRPr="004E4D59">
        <w:t>-</w:t>
      </w:r>
      <w:r w:rsidR="00713958" w:rsidRPr="004E4D59">
        <w:t>XXX</w:t>
      </w:r>
      <w:r w:rsidRPr="004E4D59">
        <w:t>-</w:t>
      </w:r>
      <w:r w:rsidR="00713958" w:rsidRPr="004E4D59">
        <w:t xml:space="preserve">XXXX   </w:t>
      </w:r>
      <w:r w:rsidRPr="004E4D59">
        <w:t>(</w:t>
      </w:r>
      <w:r w:rsidR="0060174A">
        <w:t>XXXXX</w:t>
      </w:r>
    </w:p>
    <w:p w14:paraId="2FBF2DFC" w14:textId="066BFDB0" w:rsidR="009F61B3" w:rsidRPr="004E4D59" w:rsidRDefault="009F61B3" w:rsidP="00EB433E">
      <w:pPr>
        <w:pStyle w:val="ScreenCapture"/>
      </w:pPr>
      <w:r w:rsidRPr="004E4D59">
        <w:t>/ )                   984 (</w:t>
      </w:r>
      <w:r w:rsidR="0060174A">
        <w:t>XXXXX</w:t>
      </w:r>
      <w:r w:rsidRPr="004E4D59">
        <w:t>/ ) JUL 27,2016@10:29:20</w:t>
      </w:r>
    </w:p>
    <w:p w14:paraId="5453EE84" w14:textId="14A8473E" w:rsidR="009F61B3" w:rsidRPr="004E4D59" w:rsidRDefault="009F61B3" w:rsidP="00EB433E">
      <w:pPr>
        <w:pStyle w:val="ScreenCapture"/>
      </w:pPr>
      <w:r w:rsidRPr="004E4D59">
        <w:t xml:space="preserve">Rx# </w:t>
      </w:r>
      <w:r w:rsidR="00EB1630" w:rsidRPr="004E4D59">
        <w:t xml:space="preserve">XXXXXXX  </w:t>
      </w:r>
      <w:r w:rsidRPr="004E4D59">
        <w:t xml:space="preserve">JUL 27,2016  Fill 2 of 9                 Rx# </w:t>
      </w:r>
      <w:r w:rsidR="00713958" w:rsidRPr="004E4D59">
        <w:t xml:space="preserve">XXXXXXX  </w:t>
      </w:r>
      <w:r w:rsidRPr="004E4D59">
        <w:t xml:space="preserve">JUL 27,2016  </w:t>
      </w:r>
    </w:p>
    <w:p w14:paraId="32F23338" w14:textId="16C1E147" w:rsidR="009F61B3" w:rsidRPr="004E4D59" w:rsidRDefault="009F61B3" w:rsidP="00EB433E">
      <w:pPr>
        <w:pStyle w:val="ScreenCapture"/>
      </w:pPr>
      <w:r w:rsidRPr="004E4D59">
        <w:t xml:space="preserve">Fill 2 of 9           Rx# </w:t>
      </w:r>
      <w:r w:rsidR="00EB1630" w:rsidRPr="004E4D59">
        <w:t xml:space="preserve">XXXXXXX  </w:t>
      </w:r>
      <w:r w:rsidRPr="004E4D59">
        <w:t>JUL 27,2016  Fill 2 of 9</w:t>
      </w:r>
    </w:p>
    <w:p w14:paraId="10A3A916" w14:textId="4D7E6273" w:rsidR="009F61B3" w:rsidRPr="004E4D59" w:rsidRDefault="009F61B3" w:rsidP="00EB433E">
      <w:pPr>
        <w:pStyle w:val="ScreenCapture"/>
      </w:pPr>
      <w:r w:rsidRPr="004E4D59">
        <w:t xml:space="preserve">PSOPATIENT,SIX </w:t>
      </w:r>
    </w:p>
    <w:p w14:paraId="719A7E3E" w14:textId="0493AA4D" w:rsidR="009F61B3" w:rsidRPr="004E4D59" w:rsidRDefault="009F61B3" w:rsidP="00EB433E">
      <w:pPr>
        <w:pStyle w:val="ScreenCapture"/>
      </w:pPr>
      <w:r w:rsidRPr="004E4D59">
        <w:t xml:space="preserve">                      PSOPATIENT,SIX </w:t>
      </w:r>
    </w:p>
    <w:p w14:paraId="4EE9F4C7" w14:textId="77777777" w:rsidR="009F61B3" w:rsidRPr="004E4D59" w:rsidRDefault="009F61B3" w:rsidP="00EB433E">
      <w:pPr>
        <w:pStyle w:val="ScreenCapture"/>
      </w:pPr>
      <w:r w:rsidRPr="004E4D59">
        <w:t>TAKE ONE TABLET BY MOUTH DAILY                        TAKE ONE TABLET BY MOUTH D</w:t>
      </w:r>
    </w:p>
    <w:p w14:paraId="006051A2" w14:textId="77777777" w:rsidR="009F61B3" w:rsidRPr="004E4D59" w:rsidRDefault="009F61B3" w:rsidP="00EB433E">
      <w:pPr>
        <w:pStyle w:val="ScreenCapture"/>
      </w:pPr>
      <w:r w:rsidRPr="004E4D59">
        <w:t>AILY                  TAKE ONE TABLET BY MOUTH DAILY</w:t>
      </w:r>
    </w:p>
    <w:p w14:paraId="0A287771" w14:textId="77777777" w:rsidR="009F61B3" w:rsidRPr="004E4D59" w:rsidRDefault="009F61B3" w:rsidP="00EB433E">
      <w:pPr>
        <w:pStyle w:val="ScreenCapture"/>
      </w:pPr>
    </w:p>
    <w:p w14:paraId="4D7AD762" w14:textId="77777777" w:rsidR="009F61B3" w:rsidRPr="004E4D59" w:rsidRDefault="009F61B3" w:rsidP="00EB433E">
      <w:pPr>
        <w:pStyle w:val="ScreenCapture"/>
      </w:pPr>
    </w:p>
    <w:p w14:paraId="7CA5AEB1" w14:textId="7DCBB7B0" w:rsidR="009F61B3" w:rsidRPr="004E4D59" w:rsidRDefault="00EB1630" w:rsidP="00EB433E">
      <w:pPr>
        <w:pStyle w:val="ScreenCapture"/>
      </w:pPr>
      <w:r w:rsidRPr="004E4D59">
        <w:t>REDACTED</w:t>
      </w:r>
      <w:r w:rsidR="009F61B3" w:rsidRPr="004E4D59">
        <w:t xml:space="preserve">                                        </w:t>
      </w:r>
      <w:r w:rsidRPr="004E4D59">
        <w:t>REDACTED</w:t>
      </w:r>
      <w:r w:rsidR="009F61B3" w:rsidRPr="004E4D59">
        <w:t xml:space="preserve"> </w:t>
      </w:r>
    </w:p>
    <w:p w14:paraId="7B2BC6FD" w14:textId="0B52DB4B" w:rsidR="009F61B3" w:rsidRPr="004E4D59" w:rsidRDefault="009F61B3" w:rsidP="00EB433E">
      <w:pPr>
        <w:pStyle w:val="ScreenCapture"/>
      </w:pPr>
      <w:r w:rsidRPr="004E4D59">
        <w:t xml:space="preserve">                      </w:t>
      </w:r>
      <w:r w:rsidR="00EB1630" w:rsidRPr="004E4D59">
        <w:t>REDACTED</w:t>
      </w:r>
    </w:p>
    <w:p w14:paraId="597DE081" w14:textId="0B4EAE4F" w:rsidR="009F61B3" w:rsidRPr="004E4D59" w:rsidRDefault="009F61B3" w:rsidP="00EB433E">
      <w:pPr>
        <w:pStyle w:val="ScreenCapture"/>
      </w:pPr>
      <w:r w:rsidRPr="004E4D59">
        <w:t xml:space="preserve">Qty: 10  TAB                                          Qty: 10  TAB </w:t>
      </w:r>
    </w:p>
    <w:p w14:paraId="4D1A93CC" w14:textId="77777777" w:rsidR="009F61B3" w:rsidRPr="004E4D59" w:rsidRDefault="009F61B3" w:rsidP="00EB433E">
      <w:pPr>
        <w:pStyle w:val="ScreenCapture"/>
      </w:pPr>
      <w:r w:rsidRPr="004E4D59">
        <w:t xml:space="preserve">                      Qty: 10  TAB </w:t>
      </w:r>
    </w:p>
    <w:p w14:paraId="0FA4D846" w14:textId="625CDD02" w:rsidR="009F61B3" w:rsidRPr="004E4D59" w:rsidRDefault="009F61B3" w:rsidP="00EB433E">
      <w:pPr>
        <w:pStyle w:val="ScreenCapture"/>
      </w:pPr>
      <w:r w:rsidRPr="004E4D59">
        <w:t xml:space="preserve">CETIRIZINE HCL 10MG TAB                               CETIRIZINE HCL 10MG TAB </w:t>
      </w:r>
    </w:p>
    <w:p w14:paraId="42099CC4" w14:textId="77777777" w:rsidR="009F61B3" w:rsidRPr="004E4D59" w:rsidRDefault="009F61B3" w:rsidP="00EB433E">
      <w:pPr>
        <w:pStyle w:val="ScreenCapture"/>
      </w:pPr>
      <w:r w:rsidRPr="004E4D59">
        <w:t xml:space="preserve">                      CETIRIZINE HCL 10MG TAB</w:t>
      </w:r>
    </w:p>
    <w:p w14:paraId="05CFF2E8" w14:textId="77777777" w:rsidR="009F61B3" w:rsidRPr="004E4D59" w:rsidRDefault="009F61B3" w:rsidP="00EB433E">
      <w:pPr>
        <w:pStyle w:val="ScreenCapture"/>
      </w:pPr>
      <w:r w:rsidRPr="004E4D59">
        <w:t xml:space="preserve">                                                      7 Refills remain prior to </w:t>
      </w:r>
    </w:p>
    <w:p w14:paraId="15A670BF" w14:textId="77777777" w:rsidR="009F61B3" w:rsidRPr="004E4D59" w:rsidRDefault="009F61B3" w:rsidP="00EB433E">
      <w:pPr>
        <w:pStyle w:val="ScreenCapture"/>
      </w:pPr>
      <w:r w:rsidRPr="004E4D59">
        <w:t>MAY 22,2017           Mfg ________ Lot# ________</w:t>
      </w:r>
    </w:p>
    <w:p w14:paraId="2D400749" w14:textId="6AC3FDF5" w:rsidR="009F61B3" w:rsidRPr="004E4D59" w:rsidRDefault="009F61B3" w:rsidP="00EB433E">
      <w:pPr>
        <w:pStyle w:val="ScreenCapture"/>
      </w:pPr>
      <w:r w:rsidRPr="004E4D59">
        <w:t xml:space="preserve">PO BOX 415                                            Days Supply: 10 </w:t>
      </w:r>
    </w:p>
    <w:p w14:paraId="0C644255" w14:textId="77777777" w:rsidR="009F61B3" w:rsidRPr="004E4D59" w:rsidRDefault="009F61B3" w:rsidP="00EB433E">
      <w:pPr>
        <w:pStyle w:val="ScreenCapture"/>
      </w:pPr>
      <w:r w:rsidRPr="004E4D59">
        <w:t xml:space="preserve">                      Tech__________RPh_________</w:t>
      </w:r>
    </w:p>
    <w:p w14:paraId="7D515CF0" w14:textId="7617E3CA" w:rsidR="009F61B3" w:rsidRPr="004E4D59" w:rsidRDefault="003C1F5C" w:rsidP="00EB433E">
      <w:pPr>
        <w:pStyle w:val="ScreenCapture"/>
      </w:pPr>
      <w:r w:rsidRPr="004E4D59">
        <w:t>ANYTOWN</w:t>
      </w:r>
      <w:r w:rsidR="009F61B3" w:rsidRPr="004E4D59">
        <w:t xml:space="preserve">, OH  </w:t>
      </w:r>
      <w:r w:rsidR="00EB1630" w:rsidRPr="004E4D59">
        <w:t>XXXXX</w:t>
      </w:r>
      <w:r w:rsidR="009F61B3" w:rsidRPr="004E4D59">
        <w:t>-</w:t>
      </w:r>
      <w:r w:rsidR="00EB1630" w:rsidRPr="004E4D59">
        <w:t>XXXX</w:t>
      </w:r>
    </w:p>
    <w:p w14:paraId="35676DE1" w14:textId="77777777" w:rsidR="009F61B3" w:rsidRPr="004E4D59" w:rsidRDefault="009F61B3" w:rsidP="00EB433E">
      <w:pPr>
        <w:pStyle w:val="ScreenCapture"/>
      </w:pPr>
    </w:p>
    <w:p w14:paraId="5BEF32F8" w14:textId="77777777" w:rsidR="009F61B3" w:rsidRPr="004E4D59" w:rsidRDefault="009F61B3" w:rsidP="00EB433E">
      <w:pPr>
        <w:pStyle w:val="ScreenCapture"/>
      </w:pPr>
    </w:p>
    <w:p w14:paraId="028332F5" w14:textId="77777777" w:rsidR="009F61B3" w:rsidRPr="004E4D59" w:rsidRDefault="009F61B3" w:rsidP="00EB433E">
      <w:pPr>
        <w:pStyle w:val="ScreenCapture"/>
      </w:pPr>
    </w:p>
    <w:p w14:paraId="7E4692D4" w14:textId="77777777" w:rsidR="009F61B3" w:rsidRPr="004E4D59" w:rsidRDefault="009F61B3" w:rsidP="00EB433E">
      <w:pPr>
        <w:pStyle w:val="ScreenCapture"/>
      </w:pPr>
      <w:r w:rsidRPr="004E4D59">
        <w:t>ADDRESS SERVICE REQUESTED</w:t>
      </w:r>
    </w:p>
    <w:p w14:paraId="747BC733" w14:textId="3D43BD5A" w:rsidR="009F61B3" w:rsidRPr="004E4D59" w:rsidRDefault="009F61B3" w:rsidP="00EB433E">
      <w:pPr>
        <w:pStyle w:val="ScreenCapture"/>
      </w:pPr>
    </w:p>
    <w:p w14:paraId="4B95EDEE" w14:textId="267DA586" w:rsidR="009F61B3" w:rsidRPr="004E4D59" w:rsidRDefault="009F61B3" w:rsidP="00EB433E">
      <w:pPr>
        <w:pStyle w:val="ScreenCapture"/>
      </w:pPr>
      <w:r w:rsidRPr="004E4D59">
        <w:t xml:space="preserve">***DO NOT MAIL***                                     , </w:t>
      </w:r>
    </w:p>
    <w:p w14:paraId="51D5ADC9" w14:textId="77777777" w:rsidR="009F61B3" w:rsidRPr="004E4D59" w:rsidRDefault="009F61B3" w:rsidP="00EB433E">
      <w:pPr>
        <w:pStyle w:val="ScreenCapture"/>
      </w:pPr>
      <w:r w:rsidRPr="004E4D59">
        <w:t xml:space="preserve">                      Routing: WINDOW</w:t>
      </w:r>
    </w:p>
    <w:p w14:paraId="0D78C832" w14:textId="6ABE6D8D" w:rsidR="009F61B3" w:rsidRPr="004E4D59" w:rsidRDefault="009F61B3" w:rsidP="00EB433E">
      <w:pPr>
        <w:pStyle w:val="ScreenCapture"/>
      </w:pPr>
    </w:p>
    <w:p w14:paraId="6DA4E746" w14:textId="77777777" w:rsidR="009F61B3" w:rsidRPr="004E4D59" w:rsidRDefault="009F61B3" w:rsidP="00EB433E">
      <w:pPr>
        <w:pStyle w:val="ScreenCapture"/>
      </w:pPr>
      <w:r w:rsidRPr="004E4D59">
        <w:t xml:space="preserve">                      Days supply: 10 Cap: SAFETY</w:t>
      </w:r>
    </w:p>
    <w:p w14:paraId="6A4962B6" w14:textId="60745A70" w:rsidR="009F61B3" w:rsidRPr="004E4D59" w:rsidRDefault="009F61B3" w:rsidP="00EB433E">
      <w:pPr>
        <w:pStyle w:val="ScreenCapture"/>
      </w:pPr>
    </w:p>
    <w:p w14:paraId="1C5CCABE" w14:textId="77777777" w:rsidR="009F61B3" w:rsidRPr="004E4D59" w:rsidRDefault="009F61B3" w:rsidP="00EB433E">
      <w:pPr>
        <w:pStyle w:val="ScreenCapture"/>
      </w:pPr>
      <w:r w:rsidRPr="004E4D59">
        <w:t xml:space="preserve">                      Isd: MAY 21,2016 Exp: MAY 22,2017</w:t>
      </w:r>
    </w:p>
    <w:p w14:paraId="2EDAA0B5" w14:textId="77777777" w:rsidR="009F61B3" w:rsidRPr="004E4D59" w:rsidRDefault="009F61B3" w:rsidP="00EB433E">
      <w:pPr>
        <w:pStyle w:val="ScreenCapture"/>
      </w:pPr>
      <w:r w:rsidRPr="004E4D59">
        <w:t>PSOPATIENT,SIX                                        *Indicate address change o</w:t>
      </w:r>
    </w:p>
    <w:p w14:paraId="145416C0" w14:textId="77777777" w:rsidR="009F61B3" w:rsidRPr="004E4D59" w:rsidRDefault="009F61B3" w:rsidP="00EB433E">
      <w:pPr>
        <w:pStyle w:val="ScreenCapture"/>
      </w:pPr>
      <w:r w:rsidRPr="004E4D59">
        <w:t>n back of this form   Last Fill: 05/23/2016</w:t>
      </w:r>
    </w:p>
    <w:p w14:paraId="78F972CD" w14:textId="32749703" w:rsidR="009F61B3" w:rsidRPr="004E4D59" w:rsidRDefault="009F61B3" w:rsidP="00EB433E">
      <w:pPr>
        <w:pStyle w:val="ScreenCapture"/>
      </w:pPr>
      <w:r w:rsidRPr="004E4D59">
        <w:t xml:space="preserve">                                                      [ ] Permanent </w:t>
      </w:r>
    </w:p>
    <w:p w14:paraId="14B62560" w14:textId="77777777" w:rsidR="009F61B3" w:rsidRPr="004E4D59" w:rsidRDefault="009F61B3" w:rsidP="00EB433E">
      <w:pPr>
        <w:pStyle w:val="ScreenCapture"/>
      </w:pPr>
      <w:r w:rsidRPr="004E4D59">
        <w:t xml:space="preserve">                      Pat. Stat ONSC Clinic: CINCI</w:t>
      </w:r>
    </w:p>
    <w:p w14:paraId="2AC493F1" w14:textId="77777777" w:rsidR="009F61B3" w:rsidRPr="004E4D59" w:rsidRDefault="009F61B3" w:rsidP="00EB433E">
      <w:pPr>
        <w:pStyle w:val="ScreenCapture"/>
      </w:pPr>
      <w:r w:rsidRPr="004E4D59">
        <w:t xml:space="preserve">                                                      [ ] Temporary until __/__/</w:t>
      </w:r>
    </w:p>
    <w:p w14:paraId="526C43A4" w14:textId="77777777" w:rsidR="009F61B3" w:rsidRPr="004E4D59" w:rsidRDefault="009F61B3" w:rsidP="00EB433E">
      <w:pPr>
        <w:pStyle w:val="ScreenCapture"/>
      </w:pPr>
      <w:r w:rsidRPr="004E4D59">
        <w:t>__                    DRUG WARNING 1,8</w:t>
      </w:r>
    </w:p>
    <w:p w14:paraId="1E6BC22C" w14:textId="77777777" w:rsidR="009F61B3" w:rsidRPr="004E4D59" w:rsidRDefault="009F61B3" w:rsidP="00EB433E">
      <w:pPr>
        <w:pStyle w:val="ScreenCapture"/>
      </w:pPr>
    </w:p>
    <w:p w14:paraId="2704D26D" w14:textId="77777777" w:rsidR="009F61B3" w:rsidRPr="004E4D59" w:rsidRDefault="009F61B3" w:rsidP="00EB433E">
      <w:pPr>
        <w:pStyle w:val="ScreenCapture"/>
      </w:pPr>
      <w:r w:rsidRPr="004E4D59">
        <w:t xml:space="preserve">                                                      Signature_________________</w:t>
      </w:r>
    </w:p>
    <w:p w14:paraId="7F095B2A" w14:textId="77777777" w:rsidR="009F61B3" w:rsidRPr="004E4D59" w:rsidRDefault="009F61B3" w:rsidP="00EB433E">
      <w:pPr>
        <w:pStyle w:val="ScreenCapture"/>
      </w:pPr>
      <w:r w:rsidRPr="004E4D59">
        <w:t>________________</w:t>
      </w:r>
    </w:p>
    <w:p w14:paraId="24FB439C" w14:textId="4296E8FA" w:rsidR="009F61B3" w:rsidRPr="004E4D59" w:rsidRDefault="009F61B3" w:rsidP="00EB433E">
      <w:pPr>
        <w:pStyle w:val="ScreenCapture"/>
      </w:pPr>
      <w:r w:rsidRPr="004E4D59">
        <w:t xml:space="preserve">                                                      PSOPATIENT,SIX </w:t>
      </w:r>
    </w:p>
    <w:p w14:paraId="565D7A22" w14:textId="0D8AAD9A" w:rsidR="009F61B3" w:rsidRPr="004E4D59" w:rsidRDefault="009F61B3" w:rsidP="00EB433E">
      <w:pPr>
        <w:pStyle w:val="ScreenCapture"/>
      </w:pPr>
      <w:r w:rsidRPr="004E4D59">
        <w:t xml:space="preserve">                      PSOPATIENT,SIX</w:t>
      </w:r>
    </w:p>
    <w:p w14:paraId="5B23489C" w14:textId="1C32B21B" w:rsidR="009F61B3" w:rsidRPr="004E4D59" w:rsidRDefault="009F61B3" w:rsidP="00EB433E">
      <w:pPr>
        <w:pStyle w:val="ScreenCapture"/>
      </w:pPr>
      <w:r w:rsidRPr="004E4D59">
        <w:t xml:space="preserve">                                                      Rx# </w:t>
      </w:r>
      <w:r w:rsidR="00EB1630" w:rsidRPr="004E4D59">
        <w:t xml:space="preserve">XXXXXXX </w:t>
      </w:r>
    </w:p>
    <w:p w14:paraId="73A575D7" w14:textId="3DD21FE9" w:rsidR="009F61B3" w:rsidRPr="004E4D59" w:rsidRDefault="009F61B3" w:rsidP="00EB433E">
      <w:pPr>
        <w:pStyle w:val="ScreenCapture"/>
      </w:pPr>
    </w:p>
    <w:p w14:paraId="2DA6ABE6" w14:textId="5121FEB7" w:rsidR="009F61B3" w:rsidRPr="004E4D59" w:rsidRDefault="009F61B3" w:rsidP="00EB433E">
      <w:pPr>
        <w:pStyle w:val="ScreenCapture"/>
      </w:pPr>
      <w:r w:rsidRPr="004E4D59">
        <w:t xml:space="preserve">                                                      CETIRIZINE HCL 10MG TAB </w:t>
      </w:r>
    </w:p>
    <w:p w14:paraId="6E1D5485" w14:textId="77777777" w:rsidR="009F61B3" w:rsidRPr="004E4D59" w:rsidRDefault="009F61B3" w:rsidP="00EB433E">
      <w:pPr>
        <w:pStyle w:val="ScreenCapture"/>
      </w:pPr>
      <w:r w:rsidRPr="004E4D59">
        <w:t xml:space="preserve">                      Verified Allergies</w:t>
      </w:r>
    </w:p>
    <w:p w14:paraId="76405478" w14:textId="18E06E65" w:rsidR="009F61B3" w:rsidRPr="004E4D59" w:rsidRDefault="009F61B3" w:rsidP="00EB433E">
      <w:pPr>
        <w:pStyle w:val="ScreenCapture"/>
      </w:pPr>
      <w:r w:rsidRPr="004E4D59">
        <w:t xml:space="preserve">                                                      DRUG WARNING: </w:t>
      </w:r>
    </w:p>
    <w:p w14:paraId="1CF57E00" w14:textId="77777777" w:rsidR="009F61B3" w:rsidRPr="004E4D59" w:rsidRDefault="009F61B3" w:rsidP="00EB433E">
      <w:pPr>
        <w:pStyle w:val="ScreenCapture"/>
      </w:pPr>
      <w:r w:rsidRPr="004E4D59">
        <w:t xml:space="preserve">                      ------------------</w:t>
      </w:r>
    </w:p>
    <w:p w14:paraId="10EF89F7" w14:textId="1FE46AC3" w:rsidR="009F61B3" w:rsidRPr="004E4D59" w:rsidRDefault="009F61B3" w:rsidP="00EB433E">
      <w:pPr>
        <w:pStyle w:val="ScreenCapture"/>
      </w:pPr>
      <w:r w:rsidRPr="004E4D59">
        <w:t xml:space="preserve">                                                       -MAY CAUSE DROWSINESS- </w:t>
      </w:r>
    </w:p>
    <w:p w14:paraId="508C728A" w14:textId="411F14F9" w:rsidR="009F61B3" w:rsidRPr="004E4D59" w:rsidRDefault="009F61B3" w:rsidP="00EB433E">
      <w:pPr>
        <w:pStyle w:val="ScreenCapture"/>
      </w:pPr>
    </w:p>
    <w:p w14:paraId="3712FF9C" w14:textId="77777777" w:rsidR="009F61B3" w:rsidRPr="004E4D59" w:rsidRDefault="009F61B3" w:rsidP="00EB433E">
      <w:pPr>
        <w:pStyle w:val="ScreenCapture"/>
      </w:pPr>
      <w:r w:rsidRPr="004E4D59">
        <w:t xml:space="preserve">                                                      Alcohol may intensify this</w:t>
      </w:r>
    </w:p>
    <w:p w14:paraId="6EE4D797" w14:textId="77777777" w:rsidR="009F61B3" w:rsidRPr="004E4D59" w:rsidRDefault="009F61B3" w:rsidP="00EB433E">
      <w:pPr>
        <w:pStyle w:val="ScreenCapture"/>
      </w:pPr>
      <w:r w:rsidRPr="004E4D59">
        <w:t xml:space="preserve"> effect.              Non-Verified Allergies</w:t>
      </w:r>
    </w:p>
    <w:p w14:paraId="5C2FA67A" w14:textId="35AA6BDF" w:rsidR="009F61B3" w:rsidRPr="004E4D59" w:rsidRDefault="009F61B3" w:rsidP="00EB433E">
      <w:pPr>
        <w:pStyle w:val="ScreenCapture"/>
      </w:pPr>
      <w:r w:rsidRPr="004E4D59">
        <w:t xml:space="preserve">                                                      USE CARE when driving or </w:t>
      </w:r>
    </w:p>
    <w:p w14:paraId="2B128272" w14:textId="77777777" w:rsidR="009F61B3" w:rsidRPr="004E4D59" w:rsidRDefault="009F61B3" w:rsidP="00EB433E">
      <w:pPr>
        <w:pStyle w:val="ScreenCapture"/>
      </w:pPr>
      <w:r w:rsidRPr="004E4D59">
        <w:t xml:space="preserve">                      ----------------------</w:t>
      </w:r>
    </w:p>
    <w:p w14:paraId="5AD0CF63" w14:textId="19C1AA2E" w:rsidR="009F61B3" w:rsidRPr="004E4D59" w:rsidRDefault="009F61B3" w:rsidP="00EB433E">
      <w:pPr>
        <w:pStyle w:val="ScreenCapture"/>
      </w:pPr>
      <w:r w:rsidRPr="004E4D59">
        <w:t xml:space="preserve">                                                      when operating dangerous machinery.</w:t>
      </w:r>
    </w:p>
    <w:p w14:paraId="17B0E5E1" w14:textId="2491A2F6" w:rsidR="009F61B3" w:rsidRPr="004E4D59" w:rsidRDefault="009F61B3" w:rsidP="00EB433E">
      <w:pPr>
        <w:pStyle w:val="ScreenCapture"/>
      </w:pPr>
      <w:r w:rsidRPr="004E4D59">
        <w:t xml:space="preserve">                                                      DO NOT DRINK ALCOHOLIC BEV</w:t>
      </w:r>
      <w:r w:rsidR="00684CFF" w:rsidRPr="004E4D59">
        <w:t>ERAGES.</w:t>
      </w:r>
    </w:p>
    <w:p w14:paraId="786FB397" w14:textId="25805FAB" w:rsidR="009F61B3" w:rsidRPr="004E4D59" w:rsidRDefault="00684CFF" w:rsidP="00EB433E">
      <w:pPr>
        <w:pStyle w:val="ScreenCapture"/>
      </w:pPr>
      <w:r w:rsidRPr="004E4D59">
        <w:t xml:space="preserve">      </w:t>
      </w:r>
      <w:r w:rsidR="009F61B3" w:rsidRPr="004E4D59">
        <w:t xml:space="preserve">                Verified Adverse Reactions</w:t>
      </w:r>
    </w:p>
    <w:p w14:paraId="7049934D" w14:textId="61741EF5" w:rsidR="009F61B3" w:rsidRPr="004E4D59" w:rsidRDefault="009F61B3" w:rsidP="00EB433E">
      <w:pPr>
        <w:pStyle w:val="ScreenCapture"/>
      </w:pPr>
      <w:r w:rsidRPr="004E4D59">
        <w:t xml:space="preserve">                                                      when taking this </w:t>
      </w:r>
      <w:r w:rsidR="00684CFF" w:rsidRPr="004E4D59">
        <w:t>medication.</w:t>
      </w:r>
    </w:p>
    <w:p w14:paraId="51A4DD18" w14:textId="57191735" w:rsidR="009F61B3" w:rsidRPr="004E4D59" w:rsidRDefault="00684CFF" w:rsidP="00EB433E">
      <w:pPr>
        <w:pStyle w:val="ScreenCapture"/>
      </w:pPr>
      <w:r w:rsidRPr="004E4D59">
        <w:t xml:space="preserve">  </w:t>
      </w:r>
      <w:r w:rsidR="009F61B3" w:rsidRPr="004E4D59">
        <w:t xml:space="preserve">                    --------------------------</w:t>
      </w:r>
    </w:p>
    <w:p w14:paraId="78C2FAE5" w14:textId="77777777" w:rsidR="003C1F5C" w:rsidRPr="004E4D59" w:rsidRDefault="003C1F5C" w:rsidP="00EB433E">
      <w:pPr>
        <w:pStyle w:val="ScreenCapture"/>
      </w:pPr>
    </w:p>
    <w:p w14:paraId="49DB385F" w14:textId="77777777" w:rsidR="003C1F5C" w:rsidRPr="004E4D59" w:rsidRDefault="003C1F5C" w:rsidP="00EB433E">
      <w:pPr>
        <w:pStyle w:val="ScreenCapture"/>
      </w:pPr>
    </w:p>
    <w:p w14:paraId="162DCA0F" w14:textId="77777777" w:rsidR="003C1F5C" w:rsidRPr="004E4D59" w:rsidRDefault="003C1F5C" w:rsidP="00EB433E">
      <w:pPr>
        <w:pStyle w:val="ScreenCapture"/>
      </w:pPr>
    </w:p>
    <w:p w14:paraId="2C1128C0" w14:textId="7A0E6B0D" w:rsidR="009F61B3" w:rsidRPr="004E4D59" w:rsidRDefault="009F61B3" w:rsidP="00EB433E">
      <w:pPr>
        <w:pStyle w:val="ScreenCapture"/>
      </w:pPr>
      <w:r w:rsidRPr="004E4D59">
        <w:t xml:space="preserve">                      Non-Verified Adverse Reactions</w:t>
      </w:r>
    </w:p>
    <w:p w14:paraId="2955141C" w14:textId="641EED3C" w:rsidR="009F61B3" w:rsidRPr="004E4D59" w:rsidRDefault="009F61B3" w:rsidP="00EB433E">
      <w:pPr>
        <w:pStyle w:val="ScreenCapture"/>
      </w:pPr>
    </w:p>
    <w:p w14:paraId="3FF13F27" w14:textId="77777777" w:rsidR="009F61B3" w:rsidRPr="004E4D59" w:rsidRDefault="009F61B3" w:rsidP="00EB433E">
      <w:pPr>
        <w:pStyle w:val="ScreenCapture"/>
      </w:pPr>
      <w:r w:rsidRPr="004E4D59">
        <w:t xml:space="preserve">                      ------------------------------</w:t>
      </w:r>
    </w:p>
    <w:p w14:paraId="251091DD" w14:textId="77777777" w:rsidR="009F61B3" w:rsidRPr="004E4D59" w:rsidRDefault="009F61B3" w:rsidP="00EB433E">
      <w:pPr>
        <w:pStyle w:val="ScreenCapture"/>
      </w:pPr>
    </w:p>
    <w:p w14:paraId="4CCCA609" w14:textId="789C2364" w:rsidR="009F61B3" w:rsidRPr="004E4D59" w:rsidRDefault="009F61B3" w:rsidP="00EB433E">
      <w:pPr>
        <w:pStyle w:val="ScreenCapture"/>
      </w:pPr>
      <w:r w:rsidRPr="004E4D59">
        <w:t xml:space="preserve">                                                      PSOPATIENT,SIX   JUL 27,2016</w:t>
      </w:r>
    </w:p>
    <w:p w14:paraId="620A8C1F" w14:textId="77777777" w:rsidR="009F61B3" w:rsidRPr="004E4D59" w:rsidRDefault="009F61B3" w:rsidP="00EB433E">
      <w:pPr>
        <w:pStyle w:val="ScreenCapture"/>
      </w:pPr>
    </w:p>
    <w:p w14:paraId="49AE6DD5" w14:textId="2B363F99" w:rsidR="009F61B3" w:rsidRPr="004E4D59" w:rsidRDefault="009F61B3" w:rsidP="00EB433E">
      <w:pPr>
        <w:pStyle w:val="ScreenCapture"/>
      </w:pPr>
    </w:p>
    <w:p w14:paraId="43B865C9" w14:textId="5B32978A" w:rsidR="009F61B3" w:rsidRPr="004E4D59" w:rsidRDefault="009F61B3" w:rsidP="00EB433E">
      <w:pPr>
        <w:pStyle w:val="ScreenCapture"/>
      </w:pPr>
    </w:p>
    <w:p w14:paraId="1425AEF5" w14:textId="77F0028E" w:rsidR="009F61B3" w:rsidRPr="004E4D59" w:rsidRDefault="009F61B3" w:rsidP="00EB433E">
      <w:pPr>
        <w:pStyle w:val="ScreenCapture"/>
      </w:pPr>
      <w:r w:rsidRPr="004E4D59">
        <w:t>Pharmacy Service (</w:t>
      </w:r>
      <w:r w:rsidR="0060174A">
        <w:t>XXX</w:t>
      </w:r>
      <w:r w:rsidRPr="004E4D59">
        <w:t xml:space="preserve">) </w:t>
      </w:r>
    </w:p>
    <w:p w14:paraId="04B5A5CE" w14:textId="1B729D84" w:rsidR="009F61B3" w:rsidRPr="004E4D59" w:rsidRDefault="00121075" w:rsidP="00EB433E">
      <w:pPr>
        <w:pStyle w:val="ScreenCapture"/>
      </w:pPr>
      <w:r w:rsidRPr="004E4D59">
        <w:t>ANYTOWN</w:t>
      </w:r>
      <w:r w:rsidR="009F61B3" w:rsidRPr="004E4D59">
        <w:t xml:space="preserve">  </w:t>
      </w:r>
    </w:p>
    <w:p w14:paraId="47A6772C" w14:textId="2FEF25BE" w:rsidR="009F61B3" w:rsidRPr="004E4D59" w:rsidRDefault="009F61B3" w:rsidP="00EB433E">
      <w:pPr>
        <w:pStyle w:val="ScreenCapture"/>
      </w:pPr>
      <w:r w:rsidRPr="004E4D59">
        <w:t>P.O. BOX 415</w:t>
      </w:r>
    </w:p>
    <w:p w14:paraId="5836BAAF" w14:textId="4F81DBDE" w:rsidR="009F61B3" w:rsidRPr="004E4D59" w:rsidRDefault="003C1F5C" w:rsidP="00EB433E">
      <w:pPr>
        <w:pStyle w:val="ScreenCapture"/>
      </w:pPr>
      <w:r w:rsidRPr="004E4D59">
        <w:t>ANYTOWN</w:t>
      </w:r>
      <w:r w:rsidR="009F61B3" w:rsidRPr="004E4D59">
        <w:t xml:space="preserve">, OH  </w:t>
      </w:r>
      <w:r w:rsidR="00EB1630" w:rsidRPr="004E4D59">
        <w:t>XXXXX</w:t>
      </w:r>
      <w:r w:rsidR="009F61B3" w:rsidRPr="004E4D59">
        <w:t>-</w:t>
      </w:r>
      <w:r w:rsidR="00EB1630" w:rsidRPr="004E4D59">
        <w:t>XXXX</w:t>
      </w:r>
    </w:p>
    <w:p w14:paraId="46A4B466" w14:textId="6587F2E5" w:rsidR="009F61B3" w:rsidRPr="004E4D59" w:rsidRDefault="009F61B3" w:rsidP="00EB433E">
      <w:pPr>
        <w:pStyle w:val="ScreenCapture"/>
      </w:pPr>
    </w:p>
    <w:p w14:paraId="37A98B51" w14:textId="2B7E369A" w:rsidR="009F61B3" w:rsidRPr="004E4D59" w:rsidRDefault="009F61B3" w:rsidP="00EB433E">
      <w:pPr>
        <w:pStyle w:val="ScreenCapture"/>
      </w:pPr>
    </w:p>
    <w:p w14:paraId="7E52693B" w14:textId="24016BA4" w:rsidR="009F61B3" w:rsidRPr="004E4D59" w:rsidRDefault="009F61B3" w:rsidP="00EB433E">
      <w:pPr>
        <w:pStyle w:val="ScreenCapture"/>
      </w:pPr>
    </w:p>
    <w:p w14:paraId="3A9BEF39" w14:textId="658B472C" w:rsidR="009F61B3" w:rsidRPr="004E4D59" w:rsidRDefault="009F61B3" w:rsidP="00EB433E">
      <w:pPr>
        <w:pStyle w:val="ScreenCapture"/>
      </w:pPr>
    </w:p>
    <w:p w14:paraId="7004811F" w14:textId="61B6DFA4" w:rsidR="009F61B3" w:rsidRPr="004E4D59" w:rsidRDefault="009F61B3" w:rsidP="00EB433E">
      <w:pPr>
        <w:pStyle w:val="ScreenCapture"/>
      </w:pPr>
      <w:r w:rsidRPr="004E4D59">
        <w:t xml:space="preserve">Use the label above to mail the computer </w:t>
      </w:r>
    </w:p>
    <w:p w14:paraId="77DA7F2A" w14:textId="4E1CE5EA" w:rsidR="009F61B3" w:rsidRPr="004E4D59" w:rsidRDefault="009F61B3" w:rsidP="00EB433E">
      <w:pPr>
        <w:pStyle w:val="ScreenCapture"/>
      </w:pPr>
      <w:r w:rsidRPr="004E4D59">
        <w:t xml:space="preserve">copies back to us. Apply enough postage </w:t>
      </w:r>
    </w:p>
    <w:p w14:paraId="144D66AC" w14:textId="1C8DEB75" w:rsidR="009F61B3" w:rsidRPr="004E4D59" w:rsidRDefault="009F61B3" w:rsidP="00EB433E">
      <w:pPr>
        <w:pStyle w:val="ScreenCapture"/>
      </w:pPr>
      <w:r w:rsidRPr="004E4D59">
        <w:t xml:space="preserve">to your envelope to ensure delivery. </w:t>
      </w:r>
    </w:p>
    <w:p w14:paraId="78688410" w14:textId="77777777" w:rsidR="009F61B3" w:rsidRPr="004E4D59" w:rsidRDefault="009F61B3" w:rsidP="00EB433E">
      <w:pPr>
        <w:pStyle w:val="ScreenCapture"/>
      </w:pPr>
    </w:p>
    <w:p w14:paraId="5C9F40C3" w14:textId="77777777" w:rsidR="009F61B3" w:rsidRPr="004E4D59" w:rsidRDefault="009F61B3" w:rsidP="00EB433E">
      <w:pPr>
        <w:pStyle w:val="ScreenCapture"/>
      </w:pPr>
      <w:r w:rsidRPr="004E4D59">
        <w:t>The VA Notice of Privacy Practices, IB 10-163, which outlines your privacy</w:t>
      </w:r>
    </w:p>
    <w:p w14:paraId="648468DB" w14:textId="328F49CE" w:rsidR="009F61B3" w:rsidRPr="004E4D59" w:rsidRDefault="00684CFF" w:rsidP="00EB433E">
      <w:pPr>
        <w:pStyle w:val="ScreenCapture"/>
      </w:pPr>
      <w:r w:rsidRPr="004E4D59">
        <w:t>rights</w:t>
      </w:r>
      <w:r w:rsidR="009F61B3" w:rsidRPr="004E4D59">
        <w:t xml:space="preserve"> is available online at http://www1.va.gov/Health/ or you may obtain</w:t>
      </w:r>
    </w:p>
    <w:p w14:paraId="46B7889A" w14:textId="77777777" w:rsidR="009F61B3" w:rsidRPr="004E4D59" w:rsidRDefault="009F61B3" w:rsidP="00EB433E">
      <w:pPr>
        <w:pStyle w:val="ScreenCapture"/>
      </w:pPr>
      <w:r w:rsidRPr="004E4D59">
        <w:t>a copy by writing the VHA Privacy Office (19F2), 810 Vermont Avenue NW,</w:t>
      </w:r>
    </w:p>
    <w:p w14:paraId="0A005D22" w14:textId="77777777" w:rsidR="009F61B3" w:rsidRPr="004E4D59" w:rsidRDefault="009F61B3" w:rsidP="00EB433E">
      <w:pPr>
        <w:pStyle w:val="ScreenCapture"/>
      </w:pPr>
      <w:r w:rsidRPr="004E4D59">
        <w:t>Washington, DC 20420.</w:t>
      </w:r>
    </w:p>
    <w:p w14:paraId="4B018504" w14:textId="77777777" w:rsidR="009F61B3" w:rsidRPr="004E4D59" w:rsidRDefault="009F61B3" w:rsidP="00EB433E">
      <w:pPr>
        <w:pStyle w:val="ScreenCapture"/>
      </w:pPr>
    </w:p>
    <w:p w14:paraId="1458D5FA" w14:textId="43DCAD90" w:rsidR="009F61B3" w:rsidRPr="004E4D59" w:rsidRDefault="009F61B3" w:rsidP="00EB433E">
      <w:pPr>
        <w:pStyle w:val="ScreenCapture"/>
      </w:pPr>
      <w:r w:rsidRPr="004E4D59">
        <w:t>Partial complete for RX #</w:t>
      </w:r>
      <w:r w:rsidR="00EB1630" w:rsidRPr="004E4D59">
        <w:t>XXXXXXX</w:t>
      </w:r>
      <w:r w:rsidRPr="004E4D59">
        <w:t>.</w:t>
      </w:r>
    </w:p>
    <w:p w14:paraId="2F15A466" w14:textId="77777777" w:rsidR="009F61B3" w:rsidRPr="004E4D59" w:rsidRDefault="009F61B3" w:rsidP="00EB433E">
      <w:pPr>
        <w:pStyle w:val="ScreenCapture"/>
      </w:pPr>
      <w:r w:rsidRPr="004E4D59">
        <w:t>Press RETURN to continue:</w:t>
      </w:r>
    </w:p>
    <w:p w14:paraId="6C50A8F4" w14:textId="77777777" w:rsidR="009F61B3" w:rsidRPr="004E4D59" w:rsidRDefault="009F61B3" w:rsidP="00EB433E">
      <w:pPr>
        <w:pStyle w:val="ScreenCapture"/>
      </w:pPr>
      <w:bookmarkStart w:id="4151" w:name="Page_277"/>
      <w:bookmarkStart w:id="4152" w:name="Page_275"/>
      <w:bookmarkEnd w:id="4151"/>
      <w:bookmarkEnd w:id="4152"/>
    </w:p>
    <w:p w14:paraId="6D6E98EA" w14:textId="77777777" w:rsidR="009F61B3" w:rsidRPr="004E4D59" w:rsidRDefault="009F61B3" w:rsidP="00EB433E">
      <w:pPr>
        <w:pStyle w:val="ScreenCapture"/>
      </w:pPr>
      <w:r w:rsidRPr="004E4D59">
        <w:t>Updating prescription order list...</w:t>
      </w:r>
    </w:p>
    <w:p w14:paraId="46ED4803" w14:textId="77777777" w:rsidR="009F61B3" w:rsidRPr="004E4D59" w:rsidRDefault="009F61B3" w:rsidP="00EB433E">
      <w:pPr>
        <w:pStyle w:val="ScreenCapture"/>
      </w:pPr>
    </w:p>
    <w:p w14:paraId="17F07070" w14:textId="77777777" w:rsidR="009F61B3" w:rsidRPr="004E4D59" w:rsidRDefault="009F61B3" w:rsidP="0060174A">
      <w:pPr>
        <w:pStyle w:val="ScreenCapture"/>
        <w:keepNext/>
      </w:pPr>
      <w:r w:rsidRPr="004E4D59">
        <w:t xml:space="preserve">Medication Profile            Jul 27, 2016@10:31:11          Page:    1 of    1 </w:t>
      </w:r>
    </w:p>
    <w:p w14:paraId="7E1627E4" w14:textId="77777777" w:rsidR="009F61B3" w:rsidRPr="004E4D59" w:rsidRDefault="009F61B3" w:rsidP="0060174A">
      <w:pPr>
        <w:pStyle w:val="ScreenCapture"/>
        <w:keepNext/>
      </w:pPr>
      <w:r w:rsidRPr="004E4D59">
        <w:t xml:space="preserve">PSOPATIENT,SIX                                 &lt;NO ALLERGY ASSESSMENT&gt; </w:t>
      </w:r>
    </w:p>
    <w:p w14:paraId="3305404D" w14:textId="59B776E8" w:rsidR="009F61B3" w:rsidRPr="004E4D59" w:rsidRDefault="009F61B3" w:rsidP="0060174A">
      <w:pPr>
        <w:pStyle w:val="ScreenCapture"/>
        <w:keepNext/>
      </w:pPr>
      <w:r w:rsidRPr="004E4D59">
        <w:t xml:space="preserve">  PID: </w:t>
      </w:r>
      <w:r w:rsidR="003C1F5C" w:rsidRPr="004E4D59">
        <w:t>000-00-</w:t>
      </w:r>
      <w:r w:rsidR="00EB1630" w:rsidRPr="004E4D59">
        <w:t xml:space="preserve">0000                                 </w:t>
      </w:r>
      <w:r w:rsidRPr="004E4D59">
        <w:t xml:space="preserve">Ht(cm): _______ (______) </w:t>
      </w:r>
    </w:p>
    <w:p w14:paraId="6B80A828" w14:textId="6E59973E" w:rsidR="009F61B3" w:rsidRPr="004E4D59" w:rsidRDefault="009F61B3" w:rsidP="0060174A">
      <w:pPr>
        <w:pStyle w:val="ScreenCapture"/>
        <w:keepNext/>
      </w:pPr>
      <w:r w:rsidRPr="004E4D59">
        <w:t xml:space="preserve">  DOB: </w:t>
      </w:r>
      <w:r w:rsidR="00EB1630" w:rsidRPr="004E4D59">
        <w:t xml:space="preserve">REDACTED        </w:t>
      </w:r>
      <w:r w:rsidRPr="004E4D59">
        <w:t xml:space="preserve">                            Wt(kg): _______ (______) </w:t>
      </w:r>
    </w:p>
    <w:p w14:paraId="41BFECBC" w14:textId="7E0C141D" w:rsidR="009F61B3" w:rsidRPr="004E4D59" w:rsidRDefault="009F61B3" w:rsidP="0060174A">
      <w:pPr>
        <w:pStyle w:val="ScreenCapture"/>
        <w:keepNext/>
      </w:pPr>
      <w:r w:rsidRPr="004E4D59">
        <w:t xml:space="preserve">  SEX: FEFEMALE </w:t>
      </w:r>
    </w:p>
    <w:p w14:paraId="7AE9B8D7" w14:textId="77777777" w:rsidR="009F61B3" w:rsidRPr="004E4D59" w:rsidRDefault="009F61B3" w:rsidP="00EB433E">
      <w:pPr>
        <w:pStyle w:val="ScreenCapture"/>
      </w:pPr>
      <w:r w:rsidRPr="004E4D59">
        <w:t xml:space="preserve"> CrCL: &lt;Not Found&gt;</w:t>
      </w:r>
      <w:r w:rsidR="008D761B" w:rsidRPr="004E4D59">
        <w:rPr>
          <w:rFonts w:cs="Courier New"/>
        </w:rPr>
        <w:t xml:space="preserve"> (CREAT: Not Found)            </w:t>
      </w:r>
      <w:r w:rsidRPr="004E4D59">
        <w:t xml:space="preserve">BSA (m2): _______ </w:t>
      </w:r>
    </w:p>
    <w:p w14:paraId="73651A6C" w14:textId="77777777" w:rsidR="009F61B3" w:rsidRPr="004E4D59" w:rsidRDefault="009F61B3" w:rsidP="00EB433E">
      <w:pPr>
        <w:pStyle w:val="ScreenCapture"/>
      </w:pPr>
      <w:r w:rsidRPr="004E4D59">
        <w:t xml:space="preserve">                                                             ISSUE  LAST REF DAY</w:t>
      </w:r>
    </w:p>
    <w:p w14:paraId="08B38711" w14:textId="77777777" w:rsidR="009F61B3" w:rsidRPr="004E4D59" w:rsidRDefault="009F61B3" w:rsidP="00EB433E">
      <w:pPr>
        <w:pStyle w:val="ScreenCapture"/>
      </w:pPr>
      <w:r w:rsidRPr="004E4D59">
        <w:t xml:space="preserve"> #  RX #         DRUG                                 QTY ST  DATE  FILL REM SUP</w:t>
      </w:r>
    </w:p>
    <w:p w14:paraId="6A5144F4" w14:textId="0F0202F8" w:rsidR="009F61B3" w:rsidRPr="004E4D59" w:rsidRDefault="009F61B3" w:rsidP="00EB433E">
      <w:pPr>
        <w:pStyle w:val="ScreenCapture"/>
      </w:pPr>
    </w:p>
    <w:p w14:paraId="4ACF442B" w14:textId="25D9452D" w:rsidR="009F61B3" w:rsidRPr="004E4D59" w:rsidRDefault="009F61B3" w:rsidP="00EB433E">
      <w:pPr>
        <w:pStyle w:val="ScreenCapture"/>
      </w:pPr>
      <w:r w:rsidRPr="004E4D59">
        <w:t xml:space="preserve">&lt;No local prescriptions found.&gt; </w:t>
      </w:r>
    </w:p>
    <w:p w14:paraId="0C77054F" w14:textId="77777777" w:rsidR="009F61B3" w:rsidRPr="004E4D59" w:rsidRDefault="009F61B3" w:rsidP="00EB433E">
      <w:pPr>
        <w:pStyle w:val="ScreenCapture"/>
      </w:pPr>
      <w:r w:rsidRPr="004E4D59">
        <w:t>-------------------------DAYTSHR TEST LAB (984) ACTIVE--------------------------</w:t>
      </w:r>
    </w:p>
    <w:p w14:paraId="4D135973" w14:textId="306CA0A3" w:rsidR="009F61B3" w:rsidRPr="004E4D59" w:rsidRDefault="009F61B3" w:rsidP="00EB433E">
      <w:pPr>
        <w:pStyle w:val="ScreenCapture"/>
      </w:pPr>
      <w:r w:rsidRPr="004E4D59">
        <w:t xml:space="preserve"> 1 </w:t>
      </w:r>
      <w:r w:rsidR="00EB1630" w:rsidRPr="004E4D59">
        <w:t>XXXXXXX</w:t>
      </w:r>
      <w:r w:rsidRPr="004E4D59">
        <w:t xml:space="preserve">       CETIRIZINE HCL 10MG TAB               30 A  05-21 07-07   7  30</w:t>
      </w:r>
    </w:p>
    <w:p w14:paraId="7A5B81FE" w14:textId="525B49AE" w:rsidR="009F61B3" w:rsidRPr="004E4D59" w:rsidRDefault="009F61B3" w:rsidP="00EB433E">
      <w:pPr>
        <w:pStyle w:val="ScreenCapture"/>
      </w:pPr>
      <w:r w:rsidRPr="004E4D59">
        <w:t xml:space="preserve"> 2 </w:t>
      </w:r>
      <w:r w:rsidR="00EB1630" w:rsidRPr="004E4D59">
        <w:t>XXXXXXX</w:t>
      </w:r>
      <w:r w:rsidR="00EB1630" w:rsidRPr="004E4D59" w:rsidDel="00EB1630">
        <w:t xml:space="preserve"> </w:t>
      </w:r>
      <w:r w:rsidRPr="004E4D59">
        <w:t xml:space="preserve">      HYDRALAZINE HCL 25MG TAB              60 A  05-11 05-11   5  60</w:t>
      </w:r>
    </w:p>
    <w:p w14:paraId="2396D8B9" w14:textId="13268875" w:rsidR="009F61B3" w:rsidRPr="004E4D59" w:rsidRDefault="009F61B3" w:rsidP="00EB433E">
      <w:pPr>
        <w:pStyle w:val="ScreenCapture"/>
      </w:pPr>
      <w:r w:rsidRPr="004E4D59">
        <w:t xml:space="preserve"> 3 </w:t>
      </w:r>
      <w:r w:rsidR="00EB1630" w:rsidRPr="004E4D59">
        <w:t>XXXXXXX</w:t>
      </w:r>
      <w:r w:rsidR="00EB1630" w:rsidRPr="004E4D59" w:rsidDel="00EB1630">
        <w:t xml:space="preserve"> </w:t>
      </w:r>
      <w:r w:rsidRPr="004E4D59">
        <w:t xml:space="preserve">      IBUPROFEN 800MG TAB                   60 A  05-31 07-27  10  30</w:t>
      </w:r>
    </w:p>
    <w:p w14:paraId="6D04F6F6" w14:textId="77777777" w:rsidR="009F61B3" w:rsidRPr="004E4D59" w:rsidRDefault="009F61B3" w:rsidP="00EB433E">
      <w:pPr>
        <w:pStyle w:val="ScreenCapture"/>
      </w:pPr>
    </w:p>
    <w:p w14:paraId="302F3AC0" w14:textId="77777777" w:rsidR="009F61B3" w:rsidRPr="004E4D59" w:rsidRDefault="009F61B3" w:rsidP="00EB433E">
      <w:pPr>
        <w:pStyle w:val="ScreenCapture"/>
      </w:pPr>
    </w:p>
    <w:p w14:paraId="1EED9C50" w14:textId="77777777" w:rsidR="009F61B3" w:rsidRPr="004E4D59" w:rsidRDefault="009F61B3" w:rsidP="00EB433E">
      <w:pPr>
        <w:pStyle w:val="ScreenCapture"/>
      </w:pPr>
    </w:p>
    <w:p w14:paraId="1C926442" w14:textId="77777777" w:rsidR="009F61B3" w:rsidRPr="004E4D59" w:rsidRDefault="009F61B3" w:rsidP="00EB433E">
      <w:pPr>
        <w:pStyle w:val="ScreenCapture"/>
      </w:pPr>
    </w:p>
    <w:p w14:paraId="371CFE7C" w14:textId="2CECAEFE" w:rsidR="009F61B3" w:rsidRPr="004E4D59" w:rsidRDefault="009F61B3" w:rsidP="00EB433E">
      <w:pPr>
        <w:pStyle w:val="ScreenCapture"/>
      </w:pPr>
      <w:r w:rsidRPr="004E4D59">
        <w:t xml:space="preserve">          Enter ?? for more actions </w:t>
      </w:r>
    </w:p>
    <w:p w14:paraId="6E5BB1F6" w14:textId="77777777" w:rsidR="009F61B3" w:rsidRPr="004E4D59" w:rsidRDefault="009F61B3" w:rsidP="00EB433E">
      <w:pPr>
        <w:pStyle w:val="ScreenCapture"/>
      </w:pPr>
      <w:r w:rsidRPr="004E4D59">
        <w:t>PU  Patient Record Update               NO  New Order</w:t>
      </w:r>
    </w:p>
    <w:p w14:paraId="4EC71F2E" w14:textId="77777777" w:rsidR="009F61B3" w:rsidRPr="004E4D59" w:rsidRDefault="009F61B3" w:rsidP="00EB433E">
      <w:pPr>
        <w:pStyle w:val="ScreenCapture"/>
      </w:pPr>
      <w:r w:rsidRPr="004E4D59">
        <w:t>PI  Patient Information                 SO  Select Order</w:t>
      </w:r>
    </w:p>
    <w:p w14:paraId="48040871" w14:textId="77777777" w:rsidR="009F61B3" w:rsidRPr="004E4D59" w:rsidRDefault="009F61B3" w:rsidP="00EB433E">
      <w:pPr>
        <w:pStyle w:val="ScreenCapture"/>
      </w:pPr>
      <w:r w:rsidRPr="004E4D59">
        <w:t xml:space="preserve">Select Action: Quit// </w:t>
      </w:r>
    </w:p>
    <w:p w14:paraId="5DC4C3FF" w14:textId="77777777" w:rsidR="009F61B3" w:rsidRPr="004E4D59" w:rsidRDefault="009F61B3" w:rsidP="00EB433E">
      <w:pPr>
        <w:pStyle w:val="ScreenCapture"/>
      </w:pPr>
      <w:r w:rsidRPr="004E4D59">
        <w:t xml:space="preserve">Medication Profile            Jul 28, 2016@05:20:23          Page:    1 of    3 </w:t>
      </w:r>
    </w:p>
    <w:p w14:paraId="609FEB85" w14:textId="77777777" w:rsidR="009F61B3" w:rsidRPr="004E4D59" w:rsidRDefault="009F61B3" w:rsidP="00EB433E">
      <w:pPr>
        <w:pStyle w:val="ScreenCapture"/>
      </w:pPr>
      <w:r w:rsidRPr="004E4D59">
        <w:t xml:space="preserve">PSOPATIENT,SIX                                 &lt;NO ALLERGY ASSESSMENT&gt; </w:t>
      </w:r>
    </w:p>
    <w:p w14:paraId="721B3E01" w14:textId="484DA7BA" w:rsidR="009F61B3" w:rsidRPr="004E4D59" w:rsidRDefault="009F61B3" w:rsidP="00EB433E">
      <w:pPr>
        <w:pStyle w:val="ScreenCapture"/>
      </w:pPr>
      <w:r w:rsidRPr="004E4D59">
        <w:t xml:space="preserve">  PID: </w:t>
      </w:r>
      <w:r w:rsidR="003C1F5C" w:rsidRPr="004E4D59">
        <w:t>000-00-000</w:t>
      </w:r>
      <w:r w:rsidR="00EB1630" w:rsidRPr="004E4D59">
        <w:t>0</w:t>
      </w:r>
      <w:r w:rsidR="003C1F5C" w:rsidRPr="004E4D59">
        <w:t xml:space="preserve"> </w:t>
      </w:r>
      <w:r w:rsidRPr="004E4D59">
        <w:t xml:space="preserve">                                Ht(cm): _______ (______) </w:t>
      </w:r>
    </w:p>
    <w:p w14:paraId="1A26B3C3" w14:textId="35E04A7B" w:rsidR="009F61B3" w:rsidRPr="004E4D59" w:rsidRDefault="009F61B3" w:rsidP="00EB433E">
      <w:pPr>
        <w:pStyle w:val="ScreenCapture"/>
      </w:pPr>
      <w:r w:rsidRPr="004E4D59">
        <w:t xml:space="preserve">  DOB: </w:t>
      </w:r>
      <w:r w:rsidR="00EB1630" w:rsidRPr="004E4D59">
        <w:t xml:space="preserve">REDACTED        </w:t>
      </w:r>
      <w:r w:rsidRPr="004E4D59">
        <w:t xml:space="preserve">                            Wt(kg): _______ (______) </w:t>
      </w:r>
    </w:p>
    <w:p w14:paraId="59CAFC02" w14:textId="789631A3" w:rsidR="009F61B3" w:rsidRPr="004E4D59" w:rsidRDefault="009F61B3" w:rsidP="00EB433E">
      <w:pPr>
        <w:pStyle w:val="ScreenCapture"/>
      </w:pPr>
      <w:r w:rsidRPr="004E4D59">
        <w:t xml:space="preserve">  SEX: FEMALE </w:t>
      </w:r>
    </w:p>
    <w:p w14:paraId="5B32AD18" w14:textId="77777777" w:rsidR="009F61B3" w:rsidRPr="004E4D59" w:rsidRDefault="009F61B3" w:rsidP="00EB433E">
      <w:pPr>
        <w:pStyle w:val="ScreenCapture"/>
      </w:pPr>
      <w:r w:rsidRPr="004E4D59">
        <w:t xml:space="preserve"> CrCL: &lt;Not Found&gt;</w:t>
      </w:r>
      <w:r w:rsidR="008D761B" w:rsidRPr="004E4D59">
        <w:rPr>
          <w:rFonts w:cs="Courier New"/>
        </w:rPr>
        <w:t xml:space="preserve"> (CREAT: Not Found)            </w:t>
      </w:r>
      <w:r w:rsidRPr="004E4D59">
        <w:t xml:space="preserve">BSA (m2): _______ </w:t>
      </w:r>
    </w:p>
    <w:p w14:paraId="42275FCA" w14:textId="77777777" w:rsidR="009F61B3" w:rsidRPr="004E4D59" w:rsidRDefault="009F61B3" w:rsidP="00EB433E">
      <w:pPr>
        <w:pStyle w:val="ScreenCapture"/>
      </w:pPr>
      <w:r w:rsidRPr="004E4D59">
        <w:t xml:space="preserve">                                                             ISSUE  LAST REF DAY</w:t>
      </w:r>
    </w:p>
    <w:p w14:paraId="7B929BB3" w14:textId="77777777" w:rsidR="009F61B3" w:rsidRPr="004E4D59" w:rsidRDefault="009F61B3" w:rsidP="00EB433E">
      <w:pPr>
        <w:pStyle w:val="ScreenCapture"/>
      </w:pPr>
      <w:r w:rsidRPr="004E4D59">
        <w:t xml:space="preserve"> #  RX #         DRUG                                 QTY ST  DATE  FILL REM SUP</w:t>
      </w:r>
    </w:p>
    <w:p w14:paraId="426C21A1" w14:textId="217787AA" w:rsidR="009F61B3" w:rsidRPr="004E4D59" w:rsidRDefault="009F61B3" w:rsidP="00EB433E">
      <w:pPr>
        <w:pStyle w:val="ScreenCapture"/>
      </w:pPr>
    </w:p>
    <w:p w14:paraId="49530437" w14:textId="77777777" w:rsidR="009F61B3" w:rsidRPr="004E4D59" w:rsidRDefault="009F61B3" w:rsidP="00EB433E">
      <w:pPr>
        <w:pStyle w:val="ScreenCapture"/>
      </w:pPr>
      <w:r w:rsidRPr="004E4D59">
        <w:t>-------------------------------------ACTIVE-------------------------------------</w:t>
      </w:r>
    </w:p>
    <w:p w14:paraId="10D58CF2" w14:textId="34FB3C11" w:rsidR="009F61B3" w:rsidRPr="004E4D59" w:rsidRDefault="009F61B3" w:rsidP="00EB433E">
      <w:pPr>
        <w:pStyle w:val="ScreenCapture"/>
      </w:pPr>
      <w:r w:rsidRPr="004E4D59">
        <w:t xml:space="preserve"> 1 </w:t>
      </w:r>
      <w:r w:rsidR="00EB1630" w:rsidRPr="004E4D59">
        <w:t>XXXXXXXX</w:t>
      </w:r>
      <w:r w:rsidR="00EB1630" w:rsidRPr="004E4D59" w:rsidDel="00EB1630">
        <w:t xml:space="preserve"> </w:t>
      </w:r>
      <w:r w:rsidRPr="004E4D59">
        <w:t xml:space="preserve">     FLUTICAS 100/SALMETEROL 50 INHL DISK 60  E&gt; 06-01 02-02  11  45</w:t>
      </w:r>
    </w:p>
    <w:p w14:paraId="6B8CE705" w14:textId="253C29C6" w:rsidR="009F61B3" w:rsidRPr="004E4D59" w:rsidRDefault="009F61B3" w:rsidP="00EB433E">
      <w:pPr>
        <w:pStyle w:val="ScreenCapture"/>
      </w:pPr>
      <w:r w:rsidRPr="004E4D59">
        <w:t xml:space="preserve">                                                   Qty: 2 </w:t>
      </w:r>
    </w:p>
    <w:p w14:paraId="1787931F" w14:textId="101B635B" w:rsidR="009F61B3" w:rsidRPr="004E4D59" w:rsidRDefault="009F61B3" w:rsidP="00EB433E">
      <w:pPr>
        <w:pStyle w:val="ScreenCapture"/>
      </w:pPr>
      <w:r w:rsidRPr="004E4D59">
        <w:t xml:space="preserve"> 2 </w:t>
      </w:r>
      <w:r w:rsidR="00EB1630" w:rsidRPr="004E4D59">
        <w:t>XXXXXXXX</w:t>
      </w:r>
      <w:r w:rsidR="00EB1630" w:rsidRPr="004E4D59" w:rsidDel="00EB1630">
        <w:t xml:space="preserve"> </w:t>
      </w:r>
      <w:r w:rsidRPr="004E4D59">
        <w:t xml:space="preserve">     NIACIN 250MG TAB                     270 S&gt; 06-08 08-27   2  90</w:t>
      </w:r>
    </w:p>
    <w:p w14:paraId="4723B9BE" w14:textId="05BF460C" w:rsidR="009F61B3" w:rsidRPr="004E4D59" w:rsidRDefault="009F61B3" w:rsidP="00EB433E">
      <w:pPr>
        <w:pStyle w:val="ScreenCapture"/>
      </w:pPr>
      <w:r w:rsidRPr="004E4D59">
        <w:t xml:space="preserve"> 3 </w:t>
      </w:r>
      <w:r w:rsidR="00EB1630" w:rsidRPr="004E4D59">
        <w:t>XXXXXXXX</w:t>
      </w:r>
      <w:r w:rsidR="00EB1630" w:rsidRPr="004E4D59" w:rsidDel="00EB1630">
        <w:t xml:space="preserve"> </w:t>
      </w:r>
      <w:r w:rsidRPr="004E4D59">
        <w:t xml:space="preserve">     RAMIPRIL 5MG CAP                      30 A&gt; 05-31 05-31   8  30</w:t>
      </w:r>
    </w:p>
    <w:p w14:paraId="409991AE" w14:textId="77777777" w:rsidR="009F61B3" w:rsidRPr="004E4D59" w:rsidRDefault="009F61B3" w:rsidP="00EB433E">
      <w:pPr>
        <w:pStyle w:val="ScreenCapture"/>
      </w:pPr>
      <w:r w:rsidRPr="004E4D59">
        <w:t>----------------------------------DISCONTINUED----------------------------------</w:t>
      </w:r>
    </w:p>
    <w:p w14:paraId="5E768A04" w14:textId="15EEDF60" w:rsidR="009F61B3" w:rsidRPr="004E4D59" w:rsidRDefault="009F61B3" w:rsidP="00EB433E">
      <w:pPr>
        <w:pStyle w:val="ScreenCapture"/>
      </w:pPr>
      <w:r w:rsidRPr="004E4D59">
        <w:t xml:space="preserve"> 4 </w:t>
      </w:r>
      <w:r w:rsidR="00EB1630" w:rsidRPr="004E4D59">
        <w:t>XXXXXXXX</w:t>
      </w:r>
      <w:r w:rsidR="00EB1630" w:rsidRPr="004E4D59" w:rsidDel="00EB1630">
        <w:t xml:space="preserve"> </w:t>
      </w:r>
      <w:r w:rsidRPr="004E4D59">
        <w:t xml:space="preserve">     HYDROCHLOROTHIAZIDE 25MG TAB          60 DC&gt;02-01 02-02   5  60</w:t>
      </w:r>
    </w:p>
    <w:p w14:paraId="04999213" w14:textId="77777777" w:rsidR="009F61B3" w:rsidRPr="004E4D59" w:rsidRDefault="009F61B3" w:rsidP="00EB433E">
      <w:pPr>
        <w:pStyle w:val="ScreenCapture"/>
      </w:pPr>
      <w:r w:rsidRPr="004E4D59">
        <w:t>--------------------------------------HOLD--------------------------------------</w:t>
      </w:r>
    </w:p>
    <w:p w14:paraId="1285957B" w14:textId="07FC3561" w:rsidR="009F61B3" w:rsidRPr="004E4D59" w:rsidRDefault="009F61B3" w:rsidP="00EB433E">
      <w:pPr>
        <w:pStyle w:val="ScreenCapture"/>
      </w:pPr>
      <w:r w:rsidRPr="004E4D59">
        <w:t xml:space="preserve"> 5 </w:t>
      </w:r>
      <w:r w:rsidR="00EB1630" w:rsidRPr="004E4D59">
        <w:t>XXXXXXXX</w:t>
      </w:r>
      <w:r w:rsidR="00EB1630" w:rsidRPr="004E4D59" w:rsidDel="00EB1630">
        <w:t xml:space="preserve"> </w:t>
      </w:r>
      <w:r w:rsidRPr="004E4D59">
        <w:t xml:space="preserve">     LISINOPRIL 2.5MG TAB                  90 H&gt; 03-10   -     3  90</w:t>
      </w:r>
    </w:p>
    <w:p w14:paraId="29C45A77" w14:textId="19343D8E" w:rsidR="009F61B3" w:rsidRPr="004E4D59" w:rsidRDefault="009F61B3" w:rsidP="00EB433E">
      <w:pPr>
        <w:pStyle w:val="ScreenCapture"/>
      </w:pPr>
      <w:r w:rsidRPr="004E4D59">
        <w:t>------------------------------</w:t>
      </w:r>
      <w:r w:rsidR="00121075" w:rsidRPr="004E4D59">
        <w:t>ANYTOWN</w:t>
      </w:r>
      <w:r w:rsidRPr="004E4D59">
        <w:t xml:space="preserve"> (552) ACTIVE-------------------------------</w:t>
      </w:r>
    </w:p>
    <w:p w14:paraId="6CCF4558" w14:textId="175B37C7" w:rsidR="009F61B3" w:rsidRPr="004E4D59" w:rsidRDefault="009F61B3" w:rsidP="00EB433E">
      <w:pPr>
        <w:pStyle w:val="ScreenCapture"/>
      </w:pPr>
      <w:r w:rsidRPr="004E4D59">
        <w:t xml:space="preserve">+         Enter ?? for more actions </w:t>
      </w:r>
    </w:p>
    <w:p w14:paraId="66A4310F" w14:textId="77777777" w:rsidR="009F61B3" w:rsidRPr="004E4D59" w:rsidRDefault="009F61B3" w:rsidP="00EB433E">
      <w:pPr>
        <w:pStyle w:val="ScreenCapture"/>
      </w:pPr>
      <w:r w:rsidRPr="004E4D59">
        <w:t>PU  Patient Record Update               NO  New Order</w:t>
      </w:r>
    </w:p>
    <w:p w14:paraId="43FB0276" w14:textId="77777777" w:rsidR="009F61B3" w:rsidRPr="004E4D59" w:rsidRDefault="009F61B3" w:rsidP="00EB433E">
      <w:pPr>
        <w:pStyle w:val="ScreenCapture"/>
      </w:pPr>
      <w:r w:rsidRPr="004E4D59">
        <w:t>PI  Patient Information                 SO  Select Order</w:t>
      </w:r>
    </w:p>
    <w:p w14:paraId="2D4E69DB" w14:textId="77777777" w:rsidR="00F42AF6" w:rsidRPr="004E4D59" w:rsidRDefault="00F42AF6" w:rsidP="00781315">
      <w:pPr>
        <w:pStyle w:val="Heading3"/>
      </w:pPr>
      <w:bookmarkStart w:id="4153" w:name="_Holding_and_Unholding"/>
      <w:bookmarkStart w:id="4154" w:name="_Toc61614525"/>
      <w:bookmarkStart w:id="4155" w:name="_Toc92786371"/>
      <w:bookmarkStart w:id="4156" w:name="_Toc153534707"/>
      <w:bookmarkEnd w:id="4153"/>
      <w:r w:rsidRPr="004E4D59">
        <w:t>Holding and Unholding a Prescription</w:t>
      </w:r>
      <w:bookmarkEnd w:id="4154"/>
      <w:bookmarkEnd w:id="4155"/>
      <w:bookmarkEnd w:id="4156"/>
    </w:p>
    <w:p w14:paraId="343FC456" w14:textId="77777777" w:rsidR="00F42AF6" w:rsidRPr="004E4D59" w:rsidRDefault="00F42AF6" w:rsidP="00F42AF6">
      <w:pPr>
        <w:keepNext/>
      </w:pPr>
    </w:p>
    <w:p w14:paraId="0D5BDF8D" w14:textId="77777777" w:rsidR="00F42AF6" w:rsidRPr="004E4D59" w:rsidRDefault="00F42AF6" w:rsidP="00F42AF6">
      <w:pPr>
        <w:rPr>
          <w:color w:val="000000"/>
          <w:szCs w:val="20"/>
        </w:rPr>
      </w:pPr>
      <w:r w:rsidRPr="004E4D59">
        <w:rPr>
          <w:szCs w:val="20"/>
        </w:rPr>
        <w:t>If a double question mark (??) is entered at the “Select Action” prompt, the hidden actions on the following page will display in the action area.</w:t>
      </w:r>
    </w:p>
    <w:p w14:paraId="189BE291" w14:textId="77777777" w:rsidR="00F42AF6" w:rsidRPr="004E4D59" w:rsidRDefault="00F42AF6" w:rsidP="00F42AF6">
      <w:pPr>
        <w:rPr>
          <w:rFonts w:eastAsia="MS Mincho"/>
          <w:szCs w:val="20"/>
        </w:rPr>
      </w:pPr>
    </w:p>
    <w:p w14:paraId="2F4F8CF3" w14:textId="77777777" w:rsidR="00F42AF6" w:rsidRPr="004E4D59" w:rsidRDefault="00F42AF6" w:rsidP="00EB433E">
      <w:pPr>
        <w:pStyle w:val="ScreenCapture"/>
      </w:pPr>
      <w:r w:rsidRPr="004E4D59">
        <w:t>The following actions are also available:</w:t>
      </w:r>
    </w:p>
    <w:p w14:paraId="19DF0991" w14:textId="77777777" w:rsidR="00F42AF6" w:rsidRPr="004E4D59" w:rsidRDefault="00F42AF6" w:rsidP="00EB433E">
      <w:pPr>
        <w:pStyle w:val="ScreenCapture"/>
        <w:rPr>
          <w:rFonts w:eastAsia="MS Mincho"/>
        </w:rPr>
      </w:pPr>
      <w:r w:rsidRPr="004E4D59">
        <w:rPr>
          <w:rFonts w:eastAsia="MS Mincho"/>
        </w:rPr>
        <w:t>AL   Activity Logs (OP)   REJ  View REJECT           DN   Down a Line</w:t>
      </w:r>
    </w:p>
    <w:p w14:paraId="1C7EB780" w14:textId="77777777" w:rsidR="00F42AF6" w:rsidRPr="004E4D59" w:rsidRDefault="00F42AF6" w:rsidP="00EB433E">
      <w:pPr>
        <w:pStyle w:val="ScreenCapture"/>
        <w:rPr>
          <w:rFonts w:eastAsia="MS Mincho"/>
        </w:rPr>
      </w:pPr>
      <w:r w:rsidRPr="004E4D59">
        <w:rPr>
          <w:rFonts w:eastAsia="MS Mincho"/>
        </w:rPr>
        <w:t>VF   Verify (OP)          VER  View ePharmacy Rx     FS   First Screen</w:t>
      </w:r>
    </w:p>
    <w:p w14:paraId="44526957" w14:textId="77777777" w:rsidR="00F42AF6" w:rsidRPr="004E4D59" w:rsidRDefault="00F42AF6" w:rsidP="00EB433E">
      <w:pPr>
        <w:pStyle w:val="ScreenCapture"/>
        <w:rPr>
          <w:rFonts w:eastAsia="MS Mincho"/>
        </w:rPr>
      </w:pPr>
      <w:r w:rsidRPr="004E4D59">
        <w:rPr>
          <w:rFonts w:eastAsia="MS Mincho"/>
        </w:rPr>
        <w:t>CO   Copy (OP)            RES  Resubmit Claim        GO   Go to Page</w:t>
      </w:r>
    </w:p>
    <w:p w14:paraId="289FFF28" w14:textId="77777777" w:rsidR="00F42AF6" w:rsidRPr="004E4D59" w:rsidRDefault="00F42AF6" w:rsidP="00EB433E">
      <w:pPr>
        <w:pStyle w:val="ScreenCapture"/>
        <w:rPr>
          <w:rFonts w:eastAsia="MS Mincho"/>
        </w:rPr>
      </w:pPr>
      <w:r w:rsidRPr="004E4D59">
        <w:rPr>
          <w:rFonts w:eastAsia="MS Mincho"/>
        </w:rPr>
        <w:t>TR   Convert Titration Rx REV  Reverse Claim         LS   Last Screen</w:t>
      </w:r>
    </w:p>
    <w:p w14:paraId="1D0C5F20" w14:textId="77777777" w:rsidR="00F42AF6" w:rsidRPr="004E4D59" w:rsidRDefault="00F42AF6" w:rsidP="00EB433E">
      <w:pPr>
        <w:pStyle w:val="ScreenCapture"/>
        <w:rPr>
          <w:rFonts w:eastAsia="MS Mincho"/>
        </w:rPr>
      </w:pPr>
      <w:r w:rsidRPr="004E4D59">
        <w:rPr>
          <w:rFonts w:eastAsia="MS Mincho"/>
        </w:rPr>
        <w:t>TM   Titration Mark/UnmarkIN   Intervention Menu     PS   Print Screen</w:t>
      </w:r>
    </w:p>
    <w:p w14:paraId="7EAA0DF0" w14:textId="77777777" w:rsidR="00F42AF6" w:rsidRPr="004E4D59" w:rsidRDefault="00F42AF6" w:rsidP="00EB433E">
      <w:pPr>
        <w:pStyle w:val="ScreenCapture"/>
        <w:rPr>
          <w:rFonts w:eastAsia="MS Mincho"/>
        </w:rPr>
      </w:pPr>
      <w:r w:rsidRPr="004E4D59">
        <w:rPr>
          <w:rFonts w:eastAsia="MS Mincho"/>
        </w:rPr>
        <w:t>RP   Reprint (OP)         DA   Display Drug AllergiesPT  Print List</w:t>
      </w:r>
    </w:p>
    <w:p w14:paraId="5CE59CAF" w14:textId="77777777" w:rsidR="00F42AF6" w:rsidRPr="004E4D59" w:rsidRDefault="00F42AF6" w:rsidP="00EB433E">
      <w:pPr>
        <w:pStyle w:val="ScreenCapture"/>
        <w:rPr>
          <w:rFonts w:eastAsia="MS Mincho"/>
        </w:rPr>
      </w:pPr>
      <w:r w:rsidRPr="004E4D59">
        <w:rPr>
          <w:rFonts w:eastAsia="MS Mincho"/>
        </w:rPr>
        <w:t>HD   Hold (OP)            DIN  Drug Restr/Guide (OP) QU   Quit</w:t>
      </w:r>
    </w:p>
    <w:p w14:paraId="6FB8C003" w14:textId="77777777" w:rsidR="00F42AF6" w:rsidRPr="004E4D59" w:rsidRDefault="00F42AF6" w:rsidP="00EB433E">
      <w:pPr>
        <w:pStyle w:val="ScreenCapture"/>
        <w:rPr>
          <w:rFonts w:eastAsia="MS Mincho"/>
        </w:rPr>
      </w:pPr>
      <w:r w:rsidRPr="004E4D59">
        <w:rPr>
          <w:rFonts w:eastAsia="MS Mincho"/>
        </w:rPr>
        <w:t>UH   Unhold (OP)          +    Next Screen           RD   Re Display Screen</w:t>
      </w:r>
    </w:p>
    <w:p w14:paraId="1DAB1626" w14:textId="77777777" w:rsidR="00F42AF6" w:rsidRPr="004E4D59" w:rsidRDefault="00F42AF6" w:rsidP="00EB433E">
      <w:pPr>
        <w:pStyle w:val="ScreenCapture"/>
        <w:rPr>
          <w:rFonts w:eastAsia="MS Mincho"/>
        </w:rPr>
      </w:pPr>
      <w:r w:rsidRPr="004E4D59">
        <w:rPr>
          <w:rFonts w:eastAsia="MS Mincho"/>
        </w:rPr>
        <w:t>PI   Patient Information  -    Previous Screen       SL   Search List</w:t>
      </w:r>
    </w:p>
    <w:p w14:paraId="477D6860" w14:textId="77777777" w:rsidR="00F42AF6" w:rsidRPr="004E4D59" w:rsidRDefault="00F42AF6" w:rsidP="00EB433E">
      <w:pPr>
        <w:pStyle w:val="ScreenCapture"/>
        <w:rPr>
          <w:rFonts w:eastAsia="MS Mincho"/>
        </w:rPr>
      </w:pPr>
      <w:r w:rsidRPr="004E4D59">
        <w:rPr>
          <w:rFonts w:eastAsia="MS Mincho"/>
        </w:rPr>
        <w:t>PP   Pull Rx (OP)         &lt;    Shift View to Left    UP   Up a Line</w:t>
      </w:r>
    </w:p>
    <w:p w14:paraId="311A0A09" w14:textId="77777777" w:rsidR="00F42AF6" w:rsidRPr="004E4D59" w:rsidRDefault="00F42AF6" w:rsidP="00EB433E">
      <w:pPr>
        <w:pStyle w:val="ScreenCapture"/>
        <w:rPr>
          <w:rFonts w:eastAsia="MS Mincho"/>
        </w:rPr>
      </w:pPr>
      <w:r w:rsidRPr="004E4D59">
        <w:rPr>
          <w:rFonts w:eastAsia="MS Mincho"/>
        </w:rPr>
        <w:t>IP   Inpat. Profile (OP)  &gt;    Shift View to Right</w:t>
      </w:r>
    </w:p>
    <w:p w14:paraId="4EFFC8F8" w14:textId="77777777" w:rsidR="00F42AF6" w:rsidRPr="004E4D59" w:rsidRDefault="00F42AF6" w:rsidP="00EB433E">
      <w:pPr>
        <w:pStyle w:val="ScreenCapture"/>
        <w:rPr>
          <w:rFonts w:eastAsia="MS Mincho"/>
        </w:rPr>
      </w:pPr>
      <w:r w:rsidRPr="004E4D59">
        <w:t>OTH  Other OP Actions     ADPL Auto Display(On/Off)</w:t>
      </w:r>
    </w:p>
    <w:p w14:paraId="45CDB9CB" w14:textId="77777777" w:rsidR="00F42AF6" w:rsidRPr="004E4D59" w:rsidRDefault="00F42AF6" w:rsidP="00F42AF6">
      <w:pPr>
        <w:rPr>
          <w:rFonts w:eastAsia="MS Mincho"/>
        </w:rPr>
      </w:pPr>
    </w:p>
    <w:bookmarkEnd w:id="4128"/>
    <w:bookmarkEnd w:id="4129"/>
    <w:bookmarkEnd w:id="4130"/>
    <w:bookmarkEnd w:id="4131"/>
    <w:bookmarkEnd w:id="4132"/>
    <w:bookmarkEnd w:id="4133"/>
    <w:bookmarkEnd w:id="4134"/>
    <w:p w14:paraId="005D8993" w14:textId="77777777" w:rsidR="00603ED8" w:rsidRPr="004E4D59" w:rsidRDefault="00603ED8" w:rsidP="00603ED8">
      <w:pPr>
        <w:rPr>
          <w:szCs w:val="20"/>
        </w:rPr>
      </w:pPr>
      <w:r w:rsidRPr="004E4D59">
        <w:rPr>
          <w:szCs w:val="20"/>
        </w:rPr>
        <w:t>Use the Hold (HD) action to put a prescription on hold. Use the Unhold (UH) action to remove a prescription from hold.</w:t>
      </w:r>
    </w:p>
    <w:p w14:paraId="1F73844D" w14:textId="77777777" w:rsidR="00603ED8" w:rsidRPr="004E4D59" w:rsidRDefault="00603ED8" w:rsidP="00603ED8">
      <w:pPr>
        <w:rPr>
          <w:szCs w:val="20"/>
        </w:rPr>
      </w:pPr>
    </w:p>
    <w:p w14:paraId="2DA744C8" w14:textId="77777777" w:rsidR="00603ED8" w:rsidRPr="004E4D59" w:rsidRDefault="00603ED8" w:rsidP="00603ED8">
      <w:pPr>
        <w:rPr>
          <w:szCs w:val="20"/>
        </w:rPr>
      </w:pPr>
      <w:r w:rsidRPr="004E4D59">
        <w:rPr>
          <w:szCs w:val="20"/>
        </w:rPr>
        <w:t>Only key holders of the PSORPH security key or the PSO TECH ADV security key can hold or unhold a prescription.</w:t>
      </w:r>
    </w:p>
    <w:p w14:paraId="05068779" w14:textId="77777777" w:rsidR="00603ED8" w:rsidRPr="004E4D59" w:rsidRDefault="00603ED8" w:rsidP="00603ED8">
      <w:pPr>
        <w:rPr>
          <w:szCs w:val="20"/>
        </w:rPr>
      </w:pPr>
    </w:p>
    <w:p w14:paraId="6687E620" w14:textId="77777777" w:rsidR="00603ED8" w:rsidRPr="004E4D59" w:rsidRDefault="00603ED8" w:rsidP="00603ED8">
      <w:pPr>
        <w:rPr>
          <w:szCs w:val="20"/>
        </w:rPr>
      </w:pPr>
      <w:r w:rsidRPr="004E4D59">
        <w:rPr>
          <w:szCs w:val="20"/>
        </w:rPr>
        <w:t>PSORPH security key holders are allowed to put a prescription on hold using the following HOLD reasons:</w:t>
      </w:r>
    </w:p>
    <w:p w14:paraId="06944A2C" w14:textId="77777777" w:rsidR="00603ED8" w:rsidRPr="004E4D59" w:rsidRDefault="00603ED8" w:rsidP="00603ED8">
      <w:pPr>
        <w:overflowPunct w:val="0"/>
        <w:textAlignment w:val="baseline"/>
      </w:pPr>
    </w:p>
    <w:p w14:paraId="01EE26B8" w14:textId="77777777" w:rsidR="00603ED8" w:rsidRPr="004E4D59" w:rsidRDefault="00603ED8" w:rsidP="00D74A34">
      <w:pPr>
        <w:pStyle w:val="ScreenCapture"/>
        <w:keepNext/>
      </w:pPr>
      <w:r w:rsidRPr="004E4D59">
        <w:t>1 INSUFFICIENT QTY IN STOCK</w:t>
      </w:r>
    </w:p>
    <w:p w14:paraId="2850252E" w14:textId="77777777" w:rsidR="00603ED8" w:rsidRPr="004E4D59" w:rsidRDefault="00603ED8" w:rsidP="00D74A34">
      <w:pPr>
        <w:pStyle w:val="ScreenCapture"/>
        <w:keepNext/>
      </w:pPr>
      <w:r w:rsidRPr="004E4D59">
        <w:t>2 DRUG-DRUG INTERACTION</w:t>
      </w:r>
    </w:p>
    <w:p w14:paraId="25AF225E" w14:textId="77777777" w:rsidR="00603ED8" w:rsidRPr="004E4D59" w:rsidRDefault="00603ED8" w:rsidP="00EB433E">
      <w:pPr>
        <w:pStyle w:val="ScreenCapture"/>
      </w:pPr>
      <w:r w:rsidRPr="004E4D59">
        <w:t>4 PROVIDER TO BE CONTACTED</w:t>
      </w:r>
    </w:p>
    <w:p w14:paraId="4AC633A9" w14:textId="77777777" w:rsidR="00603ED8" w:rsidRPr="004E4D59" w:rsidRDefault="00603ED8" w:rsidP="00EB433E">
      <w:pPr>
        <w:pStyle w:val="ScreenCapture"/>
      </w:pPr>
      <w:r w:rsidRPr="004E4D59">
        <w:t>6 ADVERSE DRUG REACTION</w:t>
      </w:r>
    </w:p>
    <w:p w14:paraId="30B8A71F" w14:textId="77777777" w:rsidR="00603ED8" w:rsidRPr="004E4D59" w:rsidRDefault="00603ED8" w:rsidP="00EB433E">
      <w:pPr>
        <w:pStyle w:val="ScreenCapture"/>
      </w:pPr>
      <w:r w:rsidRPr="004E4D59">
        <w:t>7 BAD ADDRESS</w:t>
      </w:r>
    </w:p>
    <w:p w14:paraId="36F02A1A" w14:textId="77777777" w:rsidR="00603ED8" w:rsidRPr="004E4D59" w:rsidRDefault="00603ED8" w:rsidP="00D74A34">
      <w:pPr>
        <w:pStyle w:val="ScreenCapture"/>
        <w:keepNext/>
      </w:pPr>
      <w:r w:rsidRPr="004E4D59">
        <w:t>8 PER PATIENT REQUEST</w:t>
      </w:r>
    </w:p>
    <w:p w14:paraId="368BF91E" w14:textId="77777777" w:rsidR="00603ED8" w:rsidRPr="004E4D59" w:rsidRDefault="00603ED8" w:rsidP="00D74A34">
      <w:pPr>
        <w:pStyle w:val="ScreenCapture"/>
        <w:keepNext/>
      </w:pPr>
      <w:r w:rsidRPr="004E4D59">
        <w:t>9 CONSULT/PRIOR APPROVAL NEEDED</w:t>
      </w:r>
    </w:p>
    <w:p w14:paraId="32E0CD4A" w14:textId="77777777" w:rsidR="00603ED8" w:rsidRPr="004E4D59" w:rsidRDefault="00603ED8" w:rsidP="00D74A34">
      <w:pPr>
        <w:pStyle w:val="ScreenCapture"/>
        <w:keepNext/>
      </w:pPr>
      <w:r w:rsidRPr="004E4D59">
        <w:t>98 OTHER/TECH (NON-CLINICAL)</w:t>
      </w:r>
    </w:p>
    <w:p w14:paraId="75305E1B" w14:textId="77777777" w:rsidR="00603ED8" w:rsidRPr="004E4D59" w:rsidRDefault="00603ED8" w:rsidP="00EB433E">
      <w:pPr>
        <w:pStyle w:val="ScreenCapture"/>
      </w:pPr>
      <w:r w:rsidRPr="004E4D59">
        <w:t>99 OTHER/RPH (CLINICAL)</w:t>
      </w:r>
    </w:p>
    <w:p w14:paraId="5B9723EC" w14:textId="77777777" w:rsidR="00603ED8" w:rsidRPr="004E4D59" w:rsidRDefault="00603ED8" w:rsidP="00603ED8"/>
    <w:p w14:paraId="504A0726" w14:textId="77777777" w:rsidR="00603ED8" w:rsidRPr="004E4D59" w:rsidRDefault="00583040" w:rsidP="00603ED8">
      <w:pPr>
        <w:rPr>
          <w:szCs w:val="20"/>
        </w:rPr>
      </w:pPr>
      <w:r w:rsidRPr="004E4D59">
        <w:rPr>
          <w:noProof/>
        </w:rPr>
        <w:drawing>
          <wp:inline distT="0" distB="0" distL="0" distR="0" wp14:anchorId="64375F85" wp14:editId="012154FB">
            <wp:extent cx="464820" cy="373380"/>
            <wp:effectExtent l="0" t="0" r="0" b="0"/>
            <wp:docPr id="73" name="Picture 7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b/>
          <w:bCs/>
        </w:rPr>
        <w:t>Note:</w:t>
      </w:r>
      <w:r w:rsidR="704CCFED" w:rsidRPr="004E4D59">
        <w:t xml:space="preserve"> HOLD reasons 98 and 99 require the user to enter a HOLD comment.</w:t>
      </w:r>
    </w:p>
    <w:p w14:paraId="430124A8" w14:textId="77777777" w:rsidR="00603ED8" w:rsidRPr="004E4D59" w:rsidRDefault="00603ED8" w:rsidP="00603ED8">
      <w:pPr>
        <w:rPr>
          <w:szCs w:val="20"/>
        </w:rPr>
      </w:pPr>
    </w:p>
    <w:p w14:paraId="1DE8116F" w14:textId="77777777" w:rsidR="00603ED8" w:rsidRPr="004E4D59" w:rsidRDefault="00603ED8" w:rsidP="00603ED8">
      <w:pPr>
        <w:rPr>
          <w:szCs w:val="20"/>
        </w:rPr>
      </w:pPr>
      <w:r w:rsidRPr="004E4D59">
        <w:rPr>
          <w:szCs w:val="20"/>
        </w:rPr>
        <w:t>PSO TECH ADV security key holders are allowed to put a prescription on hold using the following HOLD reasons:</w:t>
      </w:r>
    </w:p>
    <w:p w14:paraId="6AF17EFA" w14:textId="77777777" w:rsidR="00603ED8" w:rsidRPr="004E4D59" w:rsidRDefault="00603ED8" w:rsidP="00D74A34"/>
    <w:p w14:paraId="4DA12ABD" w14:textId="77777777" w:rsidR="00603ED8" w:rsidRPr="004E4D59" w:rsidRDefault="00603ED8" w:rsidP="00EB433E">
      <w:pPr>
        <w:pStyle w:val="ScreenCapture"/>
      </w:pPr>
      <w:r w:rsidRPr="004E4D59">
        <w:t>1 INSUFFICIENT QTY IN STOCK</w:t>
      </w:r>
    </w:p>
    <w:p w14:paraId="3AF1807C" w14:textId="77777777" w:rsidR="00603ED8" w:rsidRPr="004E4D59" w:rsidRDefault="00603ED8" w:rsidP="00EB433E">
      <w:pPr>
        <w:pStyle w:val="ScreenCapture"/>
      </w:pPr>
      <w:r w:rsidRPr="004E4D59">
        <w:t>7 BAD ADDRESS</w:t>
      </w:r>
    </w:p>
    <w:p w14:paraId="5DDAD722" w14:textId="77777777" w:rsidR="00603ED8" w:rsidRPr="004E4D59" w:rsidRDefault="00603ED8" w:rsidP="00EB433E">
      <w:pPr>
        <w:pStyle w:val="ScreenCapture"/>
      </w:pPr>
      <w:r w:rsidRPr="004E4D59">
        <w:t>8 PER PATIENT REQUEST</w:t>
      </w:r>
    </w:p>
    <w:p w14:paraId="2F7C1522" w14:textId="77777777" w:rsidR="00603ED8" w:rsidRPr="004E4D59" w:rsidRDefault="00603ED8" w:rsidP="00EB433E">
      <w:pPr>
        <w:pStyle w:val="ScreenCapture"/>
      </w:pPr>
      <w:r w:rsidRPr="004E4D59">
        <w:t>98 OTHER/TECH (NON-CLINICAL)</w:t>
      </w:r>
    </w:p>
    <w:p w14:paraId="464394C4" w14:textId="77777777" w:rsidR="00603ED8" w:rsidRPr="004E4D59" w:rsidRDefault="00603ED8" w:rsidP="00603ED8"/>
    <w:p w14:paraId="29AEEDC2" w14:textId="77777777" w:rsidR="00603ED8" w:rsidRPr="004E4D59" w:rsidRDefault="00583040" w:rsidP="00603ED8">
      <w:pPr>
        <w:rPr>
          <w:szCs w:val="20"/>
        </w:rPr>
      </w:pPr>
      <w:r w:rsidRPr="004E4D59">
        <w:rPr>
          <w:noProof/>
        </w:rPr>
        <w:drawing>
          <wp:inline distT="0" distB="0" distL="0" distR="0" wp14:anchorId="49B77C1E" wp14:editId="76C5DD0C">
            <wp:extent cx="464820" cy="373380"/>
            <wp:effectExtent l="0" t="0" r="0" b="0"/>
            <wp:docPr id="74" name="Picture 7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b/>
          <w:bCs/>
        </w:rPr>
        <w:t>Note:</w:t>
      </w:r>
      <w:r w:rsidR="704CCFED" w:rsidRPr="004E4D59">
        <w:t xml:space="preserve"> HOLD reason 98 requires the user to enter a HOLD comment.</w:t>
      </w:r>
    </w:p>
    <w:p w14:paraId="36E3FB0D" w14:textId="77777777" w:rsidR="00603ED8" w:rsidRPr="004E4D59" w:rsidRDefault="00603ED8" w:rsidP="00603ED8">
      <w:pPr>
        <w:rPr>
          <w:szCs w:val="20"/>
        </w:rPr>
      </w:pPr>
    </w:p>
    <w:p w14:paraId="6322F7D0" w14:textId="77777777" w:rsidR="00603ED8" w:rsidRPr="004E4D59" w:rsidRDefault="00603ED8" w:rsidP="00603ED8">
      <w:pPr>
        <w:rPr>
          <w:szCs w:val="20"/>
        </w:rPr>
      </w:pPr>
      <w:r w:rsidRPr="004E4D59">
        <w:rPr>
          <w:szCs w:val="20"/>
        </w:rPr>
        <w:t>While PSORPH security key holders are allowed to remove a prescription from HOLD under any HOLD reason, PSO TECH ADV security key holders are only allowed to remove a prescription from hold under the above HOLD reasons (reasons 1,7, 8, and 98).</w:t>
      </w:r>
    </w:p>
    <w:p w14:paraId="4F89DB73" w14:textId="77777777" w:rsidR="00603ED8" w:rsidRPr="004E4D59" w:rsidRDefault="00603ED8" w:rsidP="00603ED8">
      <w:pPr>
        <w:rPr>
          <w:szCs w:val="20"/>
        </w:rPr>
      </w:pPr>
    </w:p>
    <w:p w14:paraId="76B4B266" w14:textId="77777777" w:rsidR="00603ED8" w:rsidRPr="004E4D59" w:rsidRDefault="00603ED8" w:rsidP="008E248B">
      <w:pPr>
        <w:pStyle w:val="ExampleHeading"/>
      </w:pPr>
      <w:r w:rsidRPr="004E4D59">
        <w:t>Example: HOLD with PSORPH Security Key or PSO TECH ADV Security Key</w:t>
      </w:r>
    </w:p>
    <w:p w14:paraId="0D2CFB47" w14:textId="77777777" w:rsidR="00603ED8" w:rsidRPr="004E4D59" w:rsidRDefault="00603ED8" w:rsidP="00EB433E">
      <w:pPr>
        <w:pStyle w:val="ScreenCapture"/>
      </w:pPr>
      <w:r w:rsidRPr="004E4D59">
        <w:rPr>
          <w:b/>
          <w:bCs/>
        </w:rPr>
        <w:t>OP Medications (SUSPENDED)</w:t>
      </w:r>
      <w:r w:rsidRPr="004E4D59">
        <w:t xml:space="preserve">    May 11, 2012@10:12:56          Page:    1 of    3</w:t>
      </w:r>
    </w:p>
    <w:p w14:paraId="11B08EF7" w14:textId="77777777" w:rsidR="00603ED8" w:rsidRPr="004E4D59" w:rsidRDefault="00603ED8" w:rsidP="00EB433E">
      <w:pPr>
        <w:pStyle w:val="ScreenCapture"/>
      </w:pPr>
      <w:r w:rsidRPr="004E4D59">
        <w:t>PAGPATNM,M                                                         &lt;A&gt;</w:t>
      </w:r>
    </w:p>
    <w:p w14:paraId="3D6947BD" w14:textId="29795C9D" w:rsidR="00603ED8" w:rsidRPr="004E4D59" w:rsidRDefault="00603ED8" w:rsidP="00EB433E">
      <w:pPr>
        <w:pStyle w:val="ScreenCapture"/>
      </w:pPr>
      <w:r w:rsidRPr="004E4D59">
        <w:t xml:space="preserve">  PID: </w:t>
      </w:r>
      <w:r w:rsidR="00EB1630" w:rsidRPr="004E4D59">
        <w:t>XXX</w:t>
      </w:r>
      <w:r w:rsidRPr="004E4D59">
        <w:t>-</w:t>
      </w:r>
      <w:r w:rsidR="00EB1630" w:rsidRPr="004E4D59">
        <w:t>XX</w:t>
      </w:r>
      <w:r w:rsidRPr="004E4D59">
        <w:t>-</w:t>
      </w:r>
      <w:r w:rsidR="00EB1630" w:rsidRPr="004E4D59">
        <w:t xml:space="preserve">XXXX                                 </w:t>
      </w:r>
      <w:r w:rsidRPr="004E4D59">
        <w:t xml:space="preserve">Ht(cm): _______ (______)  </w:t>
      </w:r>
    </w:p>
    <w:p w14:paraId="0AF1E55F" w14:textId="2FE2B280" w:rsidR="008D761B" w:rsidRPr="004E4D59" w:rsidRDefault="00603ED8" w:rsidP="00EB433E">
      <w:pPr>
        <w:pStyle w:val="ScreenCapture"/>
      </w:pPr>
      <w:r w:rsidRPr="004E4D59">
        <w:t xml:space="preserve">  DOB: </w:t>
      </w:r>
      <w:r w:rsidR="00EB1630" w:rsidRPr="004E4D59">
        <w:t xml:space="preserve">REDACTED  </w:t>
      </w:r>
      <w:r w:rsidRPr="004E4D59">
        <w:t xml:space="preserve">                                  Wt(kg): _______ (______)</w:t>
      </w:r>
    </w:p>
    <w:p w14:paraId="7CF91A77" w14:textId="26E6AC92" w:rsidR="008D761B" w:rsidRPr="004E4D59" w:rsidRDefault="008D761B" w:rsidP="00EB433E">
      <w:pPr>
        <w:pStyle w:val="ScreenCapture"/>
      </w:pPr>
      <w:r w:rsidRPr="004E4D59">
        <w:t xml:space="preserve">  SEX: MALE </w:t>
      </w:r>
    </w:p>
    <w:p w14:paraId="7B7946D4" w14:textId="77777777" w:rsidR="00603ED8" w:rsidRPr="004E4D59" w:rsidRDefault="008D761B" w:rsidP="00EB433E">
      <w:pPr>
        <w:pStyle w:val="ScreenCapture"/>
      </w:pPr>
      <w:r w:rsidRPr="004E4D59">
        <w:t xml:space="preserve"> CrCL: &lt;Not Found&gt; (CREAT: Not Found)            BSA (m2): _______</w:t>
      </w:r>
      <w:r w:rsidR="00603ED8" w:rsidRPr="004E4D59">
        <w:t xml:space="preserve">  </w:t>
      </w:r>
    </w:p>
    <w:p w14:paraId="769F401A" w14:textId="1F977723" w:rsidR="00603ED8" w:rsidRPr="004E4D59" w:rsidRDefault="00603ED8" w:rsidP="00EB433E">
      <w:pPr>
        <w:pStyle w:val="ScreenCapture"/>
      </w:pPr>
    </w:p>
    <w:p w14:paraId="566B26D8" w14:textId="495BF49A" w:rsidR="00603ED8" w:rsidRPr="004E4D59" w:rsidRDefault="00603ED8" w:rsidP="00EB433E">
      <w:pPr>
        <w:pStyle w:val="ScreenCapture"/>
      </w:pPr>
      <w:r w:rsidRPr="004E4D59">
        <w:t xml:space="preserve">                Rx #: </w:t>
      </w:r>
      <w:r w:rsidR="00EB1630" w:rsidRPr="004E4D59">
        <w:t>XXXXXXXX</w:t>
      </w:r>
      <w:r w:rsidR="00EB1630" w:rsidRPr="004E4D59" w:rsidDel="00EB1630">
        <w:t xml:space="preserve"> </w:t>
      </w:r>
    </w:p>
    <w:p w14:paraId="67BE20FB" w14:textId="050FF9AF" w:rsidR="00603ED8" w:rsidRPr="004E4D59" w:rsidRDefault="00603ED8" w:rsidP="00EB433E">
      <w:pPr>
        <w:pStyle w:val="ScreenCapture"/>
      </w:pPr>
      <w:r w:rsidRPr="004E4D59">
        <w:t xml:space="preserve"> (1) *Orderable Item: FLUOXETINE CAP,ORAL</w:t>
      </w:r>
    </w:p>
    <w:p w14:paraId="04042856" w14:textId="77777777" w:rsidR="00024C06" w:rsidRPr="004E4D59" w:rsidRDefault="00603ED8" w:rsidP="00EB433E">
      <w:pPr>
        <w:pStyle w:val="ScreenCapture"/>
      </w:pPr>
      <w:r w:rsidRPr="004E4D59">
        <w:t xml:space="preserve"> (2)       CMOP Drug: EFFEXOR </w:t>
      </w:r>
    </w:p>
    <w:p w14:paraId="2E8C14FB" w14:textId="4F0547D3" w:rsidR="00603ED8" w:rsidRPr="004E4D59" w:rsidRDefault="00024C06" w:rsidP="00EB433E">
      <w:pPr>
        <w:pStyle w:val="ScreenCapture"/>
      </w:pPr>
      <w:r w:rsidRPr="004E4D59">
        <w:t xml:space="preserve">                 </w:t>
      </w:r>
      <w:r w:rsidRPr="004E4D59">
        <w:rPr>
          <w:rFonts w:eastAsia="Courier New" w:cs="Courier New"/>
          <w:position w:val="1"/>
        </w:rPr>
        <w:t>NDC: 0005</w:t>
      </w:r>
      <w:r w:rsidRPr="004E4D59">
        <w:rPr>
          <w:rFonts w:eastAsia="Courier New" w:cs="Courier New"/>
          <w:spacing w:val="-1"/>
          <w:position w:val="1"/>
        </w:rPr>
        <w:t>6</w:t>
      </w:r>
      <w:r w:rsidRPr="004E4D59">
        <w:rPr>
          <w:rFonts w:eastAsia="Courier New" w:cs="Courier New"/>
          <w:position w:val="1"/>
        </w:rPr>
        <w:t>-017</w:t>
      </w:r>
      <w:r w:rsidRPr="004E4D59">
        <w:rPr>
          <w:rFonts w:eastAsia="Courier New" w:cs="Courier New"/>
          <w:spacing w:val="-1"/>
          <w:position w:val="1"/>
        </w:rPr>
        <w:t>6</w:t>
      </w:r>
      <w:r w:rsidRPr="004E4D59">
        <w:rPr>
          <w:rFonts w:eastAsia="Courier New" w:cs="Courier New"/>
          <w:position w:val="1"/>
        </w:rPr>
        <w:t>-75</w:t>
      </w:r>
      <w:r w:rsidR="00603ED8" w:rsidRPr="004E4D59">
        <w:t xml:space="preserve"> </w:t>
      </w:r>
    </w:p>
    <w:p w14:paraId="4F0D9B54" w14:textId="18A139D4" w:rsidR="00603ED8" w:rsidRPr="004E4D59" w:rsidRDefault="00603ED8" w:rsidP="00EB433E">
      <w:pPr>
        <w:pStyle w:val="ScreenCapture"/>
      </w:pPr>
      <w:r w:rsidRPr="004E4D59">
        <w:t xml:space="preserve"> (3)         *Dosage: 10 (MG)</w:t>
      </w:r>
    </w:p>
    <w:p w14:paraId="580CBD8E" w14:textId="750A720F" w:rsidR="00603ED8" w:rsidRPr="004E4D59" w:rsidRDefault="00603ED8" w:rsidP="00EB433E">
      <w:pPr>
        <w:pStyle w:val="ScreenCapture"/>
      </w:pPr>
      <w:r w:rsidRPr="004E4D59">
        <w:t xml:space="preserve">                Verb: TAKE </w:t>
      </w:r>
    </w:p>
    <w:p w14:paraId="7BD0DAD5" w14:textId="2CC69C8A" w:rsidR="00603ED8" w:rsidRPr="004E4D59" w:rsidRDefault="00603ED8" w:rsidP="00EB433E">
      <w:pPr>
        <w:pStyle w:val="ScreenCapture"/>
      </w:pPr>
      <w:r w:rsidRPr="004E4D59">
        <w:t xml:space="preserve">      Dispense Units: 1 </w:t>
      </w:r>
    </w:p>
    <w:p w14:paraId="16680CF3" w14:textId="2D7392E8" w:rsidR="00603ED8" w:rsidRPr="004E4D59" w:rsidRDefault="00603ED8" w:rsidP="00EB433E">
      <w:pPr>
        <w:pStyle w:val="ScreenCapture"/>
      </w:pPr>
      <w:r w:rsidRPr="004E4D59">
        <w:t xml:space="preserve">                Noun: CAPSULE</w:t>
      </w:r>
    </w:p>
    <w:p w14:paraId="30C58B96" w14:textId="5A7033F8" w:rsidR="00603ED8" w:rsidRPr="004E4D59" w:rsidRDefault="00603ED8" w:rsidP="00EB433E">
      <w:pPr>
        <w:pStyle w:val="ScreenCapture"/>
      </w:pPr>
      <w:r w:rsidRPr="004E4D59">
        <w:t xml:space="preserve">              *Route: ORAL</w:t>
      </w:r>
    </w:p>
    <w:p w14:paraId="2588D402" w14:textId="1D86A922" w:rsidR="00603ED8" w:rsidRPr="004E4D59" w:rsidRDefault="00603ED8" w:rsidP="00EB433E">
      <w:pPr>
        <w:pStyle w:val="ScreenCapture"/>
      </w:pPr>
      <w:r w:rsidRPr="004E4D59">
        <w:t xml:space="preserve">           *Schedule: QAM </w:t>
      </w:r>
    </w:p>
    <w:p w14:paraId="0D3A1464" w14:textId="4533C777" w:rsidR="00603ED8" w:rsidRPr="004E4D59" w:rsidRDefault="00603ED8" w:rsidP="00EB433E">
      <w:pPr>
        <w:pStyle w:val="ScreenCapture"/>
      </w:pPr>
      <w:r w:rsidRPr="004E4D59">
        <w:t xml:space="preserve"> (4)Pat Instructions: </w:t>
      </w:r>
    </w:p>
    <w:p w14:paraId="082CF4A2" w14:textId="52E8FB80" w:rsidR="00603ED8" w:rsidRPr="004E4D59" w:rsidRDefault="00603ED8" w:rsidP="00EB433E">
      <w:pPr>
        <w:pStyle w:val="ScreenCapture"/>
      </w:pPr>
      <w:r w:rsidRPr="004E4D59">
        <w:t xml:space="preserve">                 SIG: TAKE ONE CAPSULE MOUTH EVERY MORNING </w:t>
      </w:r>
    </w:p>
    <w:p w14:paraId="3FB19616" w14:textId="5E17A5B4" w:rsidR="00603ED8" w:rsidRPr="004E4D59" w:rsidRDefault="00603ED8" w:rsidP="00EB433E">
      <w:pPr>
        <w:pStyle w:val="ScreenCapture"/>
      </w:pPr>
      <w:r w:rsidRPr="004E4D59">
        <w:t xml:space="preserve"> (5)  Patient Status: OPT NSC </w:t>
      </w:r>
    </w:p>
    <w:p w14:paraId="1AD79C6A" w14:textId="09A4EE87" w:rsidR="00603ED8" w:rsidRPr="004E4D59" w:rsidRDefault="00603ED8" w:rsidP="00EB433E">
      <w:pPr>
        <w:pStyle w:val="ScreenCapture"/>
      </w:pPr>
      <w:r w:rsidRPr="004E4D59">
        <w:t xml:space="preserve"> (6)      Issue Date: 02/14/12              (7)  Fill Date: 05/09/12</w:t>
      </w:r>
    </w:p>
    <w:p w14:paraId="5C9860DA" w14:textId="0F935FCE" w:rsidR="00603ED8" w:rsidRPr="004E4D59" w:rsidRDefault="00603ED8" w:rsidP="00EB433E">
      <w:pPr>
        <w:pStyle w:val="ScreenCapture"/>
      </w:pPr>
      <w:r w:rsidRPr="004E4D59">
        <w:t xml:space="preserve">      Last Fill Date: 05/29/12 (Mail)</w:t>
      </w:r>
    </w:p>
    <w:p w14:paraId="5CC87CEF" w14:textId="23CF2DAA" w:rsidR="00603ED8" w:rsidRPr="004E4D59" w:rsidRDefault="00603ED8" w:rsidP="00EB433E">
      <w:pPr>
        <w:pStyle w:val="ScreenCapture"/>
      </w:pPr>
      <w:r w:rsidRPr="004E4D59">
        <w:t xml:space="preserve">+         Enter ?? for more actions  </w:t>
      </w:r>
    </w:p>
    <w:p w14:paraId="126DD2B1" w14:textId="77777777" w:rsidR="00603ED8" w:rsidRPr="004E4D59" w:rsidRDefault="00603ED8" w:rsidP="0060174A">
      <w:pPr>
        <w:pStyle w:val="ScreenCapture"/>
        <w:keepNext/>
      </w:pPr>
      <w:r w:rsidRPr="004E4D59">
        <w:t>DC   Discontinue          PR   Partial              RL   Release</w:t>
      </w:r>
    </w:p>
    <w:p w14:paraId="1A387910" w14:textId="435FE184" w:rsidR="00603ED8" w:rsidRPr="004E4D59" w:rsidRDefault="00603ED8" w:rsidP="0060174A">
      <w:pPr>
        <w:pStyle w:val="ScreenCapture"/>
        <w:keepNext/>
      </w:pPr>
      <w:r w:rsidRPr="004E4D59">
        <w:t xml:space="preserve">ED   Edit                 RF  (Refill)        </w:t>
      </w:r>
      <w:r w:rsidR="00EB1630" w:rsidRPr="004E4D59">
        <w:t xml:space="preserve"> </w:t>
      </w:r>
      <w:r w:rsidRPr="004E4D59">
        <w:t xml:space="preserve">     RN   Renew</w:t>
      </w:r>
    </w:p>
    <w:p w14:paraId="03892D76" w14:textId="77777777" w:rsidR="00603ED8" w:rsidRPr="004E4D59" w:rsidRDefault="00603ED8" w:rsidP="0060174A">
      <w:pPr>
        <w:pStyle w:val="ScreenCapture"/>
        <w:keepNext/>
      </w:pPr>
      <w:r w:rsidRPr="004E4D59">
        <w:t xml:space="preserve">Select Action: Next Screen// HD   HD </w:t>
      </w:r>
    </w:p>
    <w:p w14:paraId="40A1C8C1" w14:textId="77777777" w:rsidR="00603ED8" w:rsidRPr="004E4D59" w:rsidRDefault="00603ED8" w:rsidP="00EB433E">
      <w:pPr>
        <w:pStyle w:val="ScreenCapture"/>
      </w:pPr>
      <w:r w:rsidRPr="004E4D59">
        <w:t>Nature of Order: WRITTEN//        W</w:t>
      </w:r>
    </w:p>
    <w:p w14:paraId="199F797E" w14:textId="77777777" w:rsidR="00603ED8" w:rsidRPr="004E4D59" w:rsidRDefault="00603ED8" w:rsidP="00EB433E">
      <w:pPr>
        <w:pStyle w:val="ScreenCapture"/>
      </w:pPr>
    </w:p>
    <w:p w14:paraId="1604A766" w14:textId="77777777" w:rsidR="00603ED8" w:rsidRPr="004E4D59" w:rsidRDefault="00603ED8" w:rsidP="00EB433E">
      <w:pPr>
        <w:pStyle w:val="ScreenCapture"/>
      </w:pPr>
      <w:r w:rsidRPr="004E4D59">
        <w:t>If the user has the PSORPH security key, the following HOLD reasons are available:</w:t>
      </w:r>
    </w:p>
    <w:p w14:paraId="4B96B89D" w14:textId="77777777" w:rsidR="00603ED8" w:rsidRPr="004E4D59" w:rsidRDefault="00603ED8" w:rsidP="00EB433E">
      <w:pPr>
        <w:pStyle w:val="ScreenCapture"/>
      </w:pPr>
    </w:p>
    <w:p w14:paraId="70354097" w14:textId="77777777" w:rsidR="00603ED8" w:rsidRPr="004E4D59" w:rsidRDefault="00603ED8" w:rsidP="00EB433E">
      <w:pPr>
        <w:pStyle w:val="ScreenCapture"/>
      </w:pPr>
      <w:r w:rsidRPr="004E4D59">
        <w:t>HOLD REASON: ?</w:t>
      </w:r>
    </w:p>
    <w:p w14:paraId="45FBCDBA" w14:textId="77777777" w:rsidR="00603ED8" w:rsidRPr="004E4D59" w:rsidRDefault="00603ED8" w:rsidP="00EB433E">
      <w:pPr>
        <w:pStyle w:val="ScreenCapture"/>
      </w:pPr>
    </w:p>
    <w:p w14:paraId="68102F8F" w14:textId="77777777" w:rsidR="00603ED8" w:rsidRPr="004E4D59" w:rsidRDefault="00603ED8" w:rsidP="00EB433E">
      <w:pPr>
        <w:pStyle w:val="ScreenCapture"/>
      </w:pPr>
      <w:r w:rsidRPr="004E4D59">
        <w:t>Enter reason medication is placed in a 'Hold' status.</w:t>
      </w:r>
    </w:p>
    <w:p w14:paraId="4FFD7CBB" w14:textId="77777777" w:rsidR="00603ED8" w:rsidRPr="004E4D59" w:rsidRDefault="00603ED8" w:rsidP="00D74A34">
      <w:pPr>
        <w:pStyle w:val="ScreenCapture"/>
        <w:keepNext/>
      </w:pPr>
      <w:r w:rsidRPr="004E4D59">
        <w:t>Choose from:</w:t>
      </w:r>
    </w:p>
    <w:p w14:paraId="4AA6EE78" w14:textId="77777777" w:rsidR="00603ED8" w:rsidRPr="004E4D59" w:rsidRDefault="00603ED8" w:rsidP="00D74A34">
      <w:pPr>
        <w:pStyle w:val="ScreenCapture"/>
        <w:keepNext/>
      </w:pPr>
      <w:r w:rsidRPr="004E4D59">
        <w:t>1        INSUFFICIENT QTY IN STOCK</w:t>
      </w:r>
    </w:p>
    <w:p w14:paraId="011757F3" w14:textId="77777777" w:rsidR="00603ED8" w:rsidRPr="004E4D59" w:rsidRDefault="00603ED8" w:rsidP="00EB433E">
      <w:pPr>
        <w:pStyle w:val="ScreenCapture"/>
      </w:pPr>
      <w:r w:rsidRPr="004E4D59">
        <w:t>2        DRUG-DRUG INTERACTION</w:t>
      </w:r>
    </w:p>
    <w:p w14:paraId="7795BD65" w14:textId="77777777" w:rsidR="00603ED8" w:rsidRPr="004E4D59" w:rsidRDefault="00603ED8" w:rsidP="00EB433E">
      <w:pPr>
        <w:pStyle w:val="ScreenCapture"/>
      </w:pPr>
      <w:r w:rsidRPr="004E4D59">
        <w:t>4        PROVIDER TO BE CONTACTED</w:t>
      </w:r>
    </w:p>
    <w:p w14:paraId="468FCDC5" w14:textId="77777777" w:rsidR="00603ED8" w:rsidRPr="004E4D59" w:rsidRDefault="00603ED8" w:rsidP="00EB433E">
      <w:pPr>
        <w:pStyle w:val="ScreenCapture"/>
      </w:pPr>
      <w:r w:rsidRPr="004E4D59">
        <w:t>6        ADVERSE DRUG REACTION</w:t>
      </w:r>
    </w:p>
    <w:p w14:paraId="15D5CA2C" w14:textId="77777777" w:rsidR="00603ED8" w:rsidRPr="004E4D59" w:rsidRDefault="00603ED8" w:rsidP="00EB433E">
      <w:pPr>
        <w:pStyle w:val="ScreenCapture"/>
      </w:pPr>
      <w:r w:rsidRPr="004E4D59">
        <w:t>7        BAD ADDRESS</w:t>
      </w:r>
    </w:p>
    <w:p w14:paraId="45B9B806" w14:textId="77777777" w:rsidR="00603ED8" w:rsidRPr="004E4D59" w:rsidRDefault="00603ED8" w:rsidP="00EB433E">
      <w:pPr>
        <w:pStyle w:val="ScreenCapture"/>
      </w:pPr>
      <w:r w:rsidRPr="004E4D59">
        <w:t>8        PER PATIENT REQUEST</w:t>
      </w:r>
    </w:p>
    <w:p w14:paraId="00D5A74F" w14:textId="77777777" w:rsidR="00603ED8" w:rsidRPr="004E4D59" w:rsidRDefault="00603ED8" w:rsidP="00EB433E">
      <w:pPr>
        <w:pStyle w:val="ScreenCapture"/>
      </w:pPr>
      <w:r w:rsidRPr="004E4D59">
        <w:t>9        CONSULT/PRIOR APPROVAL NEEDED</w:t>
      </w:r>
    </w:p>
    <w:p w14:paraId="1F802F1C" w14:textId="77777777" w:rsidR="00603ED8" w:rsidRPr="004E4D59" w:rsidRDefault="00603ED8" w:rsidP="00EB433E">
      <w:pPr>
        <w:pStyle w:val="ScreenCapture"/>
      </w:pPr>
      <w:r w:rsidRPr="004E4D59">
        <w:t>98       OTHER/TECH (NON-CLINICAL)</w:t>
      </w:r>
    </w:p>
    <w:p w14:paraId="139BFB80" w14:textId="77777777" w:rsidR="00603ED8" w:rsidRPr="004E4D59" w:rsidRDefault="00603ED8" w:rsidP="00EB433E">
      <w:pPr>
        <w:pStyle w:val="ScreenCapture"/>
      </w:pPr>
      <w:r w:rsidRPr="004E4D59">
        <w:t>99       OTHER/RPH (CLINICAL)</w:t>
      </w:r>
    </w:p>
    <w:p w14:paraId="620C1090" w14:textId="77777777" w:rsidR="00603ED8" w:rsidRPr="004E4D59" w:rsidRDefault="00603ED8" w:rsidP="00EB433E">
      <w:pPr>
        <w:pStyle w:val="ScreenCapture"/>
      </w:pPr>
    </w:p>
    <w:p w14:paraId="03E44935" w14:textId="77777777" w:rsidR="00603ED8" w:rsidRPr="004E4D59" w:rsidRDefault="00603ED8" w:rsidP="00EB433E">
      <w:pPr>
        <w:pStyle w:val="ScreenCapture"/>
      </w:pPr>
      <w:r w:rsidRPr="004E4D59">
        <w:t>If the user has the PSO TECH ADV security key, the following HOLD reasons are available:</w:t>
      </w:r>
    </w:p>
    <w:p w14:paraId="67D92CCD" w14:textId="77777777" w:rsidR="00603ED8" w:rsidRPr="004E4D59" w:rsidRDefault="00603ED8" w:rsidP="00EB433E">
      <w:pPr>
        <w:pStyle w:val="ScreenCapture"/>
      </w:pPr>
    </w:p>
    <w:p w14:paraId="1198974E" w14:textId="77777777" w:rsidR="00603ED8" w:rsidRPr="004E4D59" w:rsidRDefault="00603ED8" w:rsidP="00EB433E">
      <w:pPr>
        <w:pStyle w:val="ScreenCapture"/>
      </w:pPr>
      <w:r w:rsidRPr="004E4D59">
        <w:t>HOLD REASON: ?</w:t>
      </w:r>
    </w:p>
    <w:p w14:paraId="25F15538" w14:textId="77777777" w:rsidR="00603ED8" w:rsidRPr="004E4D59" w:rsidRDefault="00603ED8" w:rsidP="00EB433E">
      <w:pPr>
        <w:pStyle w:val="ScreenCapture"/>
      </w:pPr>
    </w:p>
    <w:p w14:paraId="365EFC91" w14:textId="77777777" w:rsidR="00603ED8" w:rsidRPr="004E4D59" w:rsidRDefault="00603ED8" w:rsidP="00EB433E">
      <w:pPr>
        <w:pStyle w:val="ScreenCapture"/>
      </w:pPr>
      <w:r w:rsidRPr="004E4D59">
        <w:t>Enter reason medication is placed in a 'Hold' status.</w:t>
      </w:r>
    </w:p>
    <w:p w14:paraId="750C1B7E" w14:textId="77777777" w:rsidR="00603ED8" w:rsidRPr="004E4D59" w:rsidRDefault="00603ED8" w:rsidP="00EB433E">
      <w:pPr>
        <w:pStyle w:val="ScreenCapture"/>
      </w:pPr>
      <w:r w:rsidRPr="004E4D59">
        <w:t>Choose from:</w:t>
      </w:r>
    </w:p>
    <w:p w14:paraId="6C87A24A" w14:textId="77777777" w:rsidR="00603ED8" w:rsidRPr="004E4D59" w:rsidRDefault="00603ED8" w:rsidP="00EB433E">
      <w:pPr>
        <w:pStyle w:val="ScreenCapture"/>
      </w:pPr>
      <w:r w:rsidRPr="004E4D59">
        <w:t>1        INSUFFICIENT QTY IN STOCK</w:t>
      </w:r>
    </w:p>
    <w:p w14:paraId="2A69D1EB" w14:textId="77777777" w:rsidR="00603ED8" w:rsidRPr="004E4D59" w:rsidRDefault="00603ED8" w:rsidP="00EB433E">
      <w:pPr>
        <w:pStyle w:val="ScreenCapture"/>
      </w:pPr>
      <w:r w:rsidRPr="004E4D59">
        <w:t>7        BAD ADDRESS</w:t>
      </w:r>
    </w:p>
    <w:p w14:paraId="38A6E08A" w14:textId="77777777" w:rsidR="00603ED8" w:rsidRPr="004E4D59" w:rsidRDefault="00603ED8" w:rsidP="00EB433E">
      <w:pPr>
        <w:pStyle w:val="ScreenCapture"/>
      </w:pPr>
      <w:r w:rsidRPr="004E4D59">
        <w:t>8        PER PATIENT REQUEST</w:t>
      </w:r>
    </w:p>
    <w:p w14:paraId="7500E280" w14:textId="77777777" w:rsidR="00603ED8" w:rsidRPr="004E4D59" w:rsidRDefault="00603ED8" w:rsidP="00EB433E">
      <w:pPr>
        <w:pStyle w:val="ScreenCapture"/>
      </w:pPr>
      <w:r w:rsidRPr="004E4D59">
        <w:t>98       OTHER/TECH (NON-CLINICAL)</w:t>
      </w:r>
    </w:p>
    <w:p w14:paraId="3DFE3692" w14:textId="77777777" w:rsidR="00603ED8" w:rsidRPr="004E4D59" w:rsidRDefault="00603ED8" w:rsidP="00603ED8">
      <w:pPr>
        <w:rPr>
          <w:color w:val="000000"/>
        </w:rPr>
      </w:pPr>
    </w:p>
    <w:p w14:paraId="5C80526F" w14:textId="77777777" w:rsidR="00603ED8" w:rsidRPr="004E4D59" w:rsidRDefault="00603ED8" w:rsidP="00603ED8">
      <w:pPr>
        <w:rPr>
          <w:color w:val="000000"/>
          <w:szCs w:val="24"/>
        </w:rPr>
      </w:pPr>
      <w:r w:rsidRPr="004E4D59">
        <w:rPr>
          <w:color w:val="000000"/>
          <w:szCs w:val="24"/>
        </w:rPr>
        <w:t>The same conditions apply for Unholding a prescription. Users with the PSORPH security key can unhold for the following reason:</w:t>
      </w:r>
    </w:p>
    <w:p w14:paraId="41E74C88" w14:textId="77777777" w:rsidR="00603ED8" w:rsidRPr="004E4D59" w:rsidRDefault="00603ED8" w:rsidP="00603ED8">
      <w:pPr>
        <w:rPr>
          <w:color w:val="000000"/>
          <w:szCs w:val="24"/>
        </w:rPr>
      </w:pPr>
    </w:p>
    <w:p w14:paraId="616FDFEF" w14:textId="77777777" w:rsidR="00603ED8" w:rsidRPr="004E4D59" w:rsidRDefault="00603ED8" w:rsidP="00EB433E">
      <w:pPr>
        <w:pStyle w:val="ScreenCapture"/>
      </w:pPr>
      <w:r w:rsidRPr="004E4D59">
        <w:t>1        INSUFFICIENT QTY IN STOCK</w:t>
      </w:r>
    </w:p>
    <w:p w14:paraId="1BEECE8F" w14:textId="77777777" w:rsidR="00603ED8" w:rsidRPr="004E4D59" w:rsidRDefault="00603ED8" w:rsidP="00EB433E">
      <w:pPr>
        <w:pStyle w:val="ScreenCapture"/>
      </w:pPr>
      <w:r w:rsidRPr="004E4D59">
        <w:t>2        DRUG-DRUG INTERACTION</w:t>
      </w:r>
    </w:p>
    <w:p w14:paraId="33770BA8" w14:textId="77777777" w:rsidR="00603ED8" w:rsidRPr="004E4D59" w:rsidRDefault="00603ED8" w:rsidP="00EB433E">
      <w:pPr>
        <w:pStyle w:val="ScreenCapture"/>
      </w:pPr>
      <w:r w:rsidRPr="004E4D59">
        <w:t>4        PROVIDER TO BE CONTACTED</w:t>
      </w:r>
    </w:p>
    <w:p w14:paraId="7906FF59" w14:textId="77777777" w:rsidR="00603ED8" w:rsidRPr="004E4D59" w:rsidRDefault="00603ED8" w:rsidP="00EB433E">
      <w:pPr>
        <w:pStyle w:val="ScreenCapture"/>
      </w:pPr>
      <w:r w:rsidRPr="004E4D59">
        <w:t>6        ADVERSE DRUG REACTION</w:t>
      </w:r>
    </w:p>
    <w:p w14:paraId="1C7EF8F0" w14:textId="77777777" w:rsidR="00603ED8" w:rsidRPr="004E4D59" w:rsidRDefault="00603ED8" w:rsidP="00EB433E">
      <w:pPr>
        <w:pStyle w:val="ScreenCapture"/>
      </w:pPr>
      <w:r w:rsidRPr="004E4D59">
        <w:t>7        BAD ADDRESS</w:t>
      </w:r>
    </w:p>
    <w:p w14:paraId="4E20CF8D" w14:textId="77777777" w:rsidR="00603ED8" w:rsidRPr="004E4D59" w:rsidRDefault="00603ED8" w:rsidP="00EB433E">
      <w:pPr>
        <w:pStyle w:val="ScreenCapture"/>
      </w:pPr>
      <w:r w:rsidRPr="004E4D59">
        <w:t>8        PER PATIENT REQUEST</w:t>
      </w:r>
    </w:p>
    <w:p w14:paraId="5BC72F2F" w14:textId="77777777" w:rsidR="00603ED8" w:rsidRPr="004E4D59" w:rsidRDefault="00603ED8" w:rsidP="00EB433E">
      <w:pPr>
        <w:pStyle w:val="ScreenCapture"/>
      </w:pPr>
      <w:r w:rsidRPr="004E4D59">
        <w:t>9        CONSULT/PRIOR APPROVAL NEEDED</w:t>
      </w:r>
    </w:p>
    <w:p w14:paraId="036A0B8C" w14:textId="77777777" w:rsidR="00603ED8" w:rsidRPr="004E4D59" w:rsidRDefault="00603ED8" w:rsidP="00EB433E">
      <w:pPr>
        <w:pStyle w:val="ScreenCapture"/>
      </w:pPr>
      <w:r w:rsidRPr="004E4D59">
        <w:t>98       OTHER/TECH (NON-CLINICAL)</w:t>
      </w:r>
    </w:p>
    <w:p w14:paraId="1649BBCD" w14:textId="77777777" w:rsidR="00603ED8" w:rsidRPr="004E4D59" w:rsidRDefault="00603ED8" w:rsidP="00EB433E">
      <w:pPr>
        <w:pStyle w:val="ScreenCapture"/>
      </w:pPr>
      <w:r w:rsidRPr="004E4D59">
        <w:t>99       OTHER/RPH (CLINICAL)</w:t>
      </w:r>
    </w:p>
    <w:p w14:paraId="25B654F5" w14:textId="77777777" w:rsidR="00603ED8" w:rsidRPr="004E4D59" w:rsidRDefault="00603ED8" w:rsidP="00603ED8">
      <w:pPr>
        <w:rPr>
          <w:color w:val="000000"/>
          <w:szCs w:val="24"/>
        </w:rPr>
      </w:pPr>
    </w:p>
    <w:p w14:paraId="5EE5F84B" w14:textId="77777777" w:rsidR="00603ED8" w:rsidRPr="004E4D59" w:rsidRDefault="00603ED8" w:rsidP="00603ED8">
      <w:pPr>
        <w:rPr>
          <w:color w:val="000000"/>
          <w:szCs w:val="24"/>
        </w:rPr>
      </w:pPr>
      <w:r w:rsidRPr="004E4D59">
        <w:rPr>
          <w:color w:val="000000"/>
          <w:szCs w:val="24"/>
        </w:rPr>
        <w:t>Users with only the PSO TECH ADV security key can unhold for the following reasons:</w:t>
      </w:r>
    </w:p>
    <w:p w14:paraId="3773456A" w14:textId="77777777" w:rsidR="00603ED8" w:rsidRPr="004E4D59" w:rsidRDefault="00603ED8" w:rsidP="00603ED8">
      <w:pPr>
        <w:rPr>
          <w:color w:val="000000"/>
          <w:szCs w:val="24"/>
        </w:rPr>
      </w:pPr>
    </w:p>
    <w:p w14:paraId="5C3ACA20" w14:textId="77777777" w:rsidR="00603ED8" w:rsidRPr="004E4D59" w:rsidRDefault="00603ED8" w:rsidP="00EB433E">
      <w:pPr>
        <w:pStyle w:val="ScreenCapture"/>
      </w:pPr>
      <w:r w:rsidRPr="004E4D59">
        <w:t>1        INSUFFICIENT QTY IN STOCK</w:t>
      </w:r>
    </w:p>
    <w:p w14:paraId="56690690" w14:textId="77777777" w:rsidR="00603ED8" w:rsidRPr="004E4D59" w:rsidRDefault="00603ED8" w:rsidP="00EB433E">
      <w:pPr>
        <w:pStyle w:val="ScreenCapture"/>
      </w:pPr>
      <w:r w:rsidRPr="004E4D59">
        <w:t>7        BAD ADDRESS</w:t>
      </w:r>
    </w:p>
    <w:p w14:paraId="162DB375" w14:textId="77777777" w:rsidR="00603ED8" w:rsidRPr="004E4D59" w:rsidRDefault="00603ED8" w:rsidP="00EB433E">
      <w:pPr>
        <w:pStyle w:val="ScreenCapture"/>
      </w:pPr>
      <w:r w:rsidRPr="004E4D59">
        <w:t>8        PER PATIENT REQUEST</w:t>
      </w:r>
    </w:p>
    <w:p w14:paraId="724A4D9E" w14:textId="77777777" w:rsidR="00603ED8" w:rsidRPr="004E4D59" w:rsidRDefault="00603ED8" w:rsidP="00EB433E">
      <w:pPr>
        <w:pStyle w:val="ScreenCapture"/>
      </w:pPr>
      <w:r w:rsidRPr="004E4D59">
        <w:t>98       OTHER/TECH (NON-CLINICAL)</w:t>
      </w:r>
    </w:p>
    <w:p w14:paraId="2790967E" w14:textId="77777777" w:rsidR="00603ED8" w:rsidRPr="004E4D59" w:rsidRDefault="00603ED8" w:rsidP="00603ED8">
      <w:pPr>
        <w:rPr>
          <w:szCs w:val="20"/>
        </w:rPr>
      </w:pPr>
    </w:p>
    <w:p w14:paraId="70EA2F6B" w14:textId="77777777" w:rsidR="00603ED8" w:rsidRPr="004E4D59" w:rsidRDefault="00603ED8" w:rsidP="00603ED8">
      <w:pPr>
        <w:rPr>
          <w:szCs w:val="20"/>
        </w:rPr>
      </w:pPr>
      <w:r w:rsidRPr="004E4D59">
        <w:rPr>
          <w:szCs w:val="20"/>
        </w:rPr>
        <w:t>Note: If a user does not have a PSORPH security key and tries to unhold a prescription, the message “</w:t>
      </w:r>
      <w:r w:rsidRPr="004E4D59">
        <w:rPr>
          <w:rFonts w:ascii="Courier New" w:hAnsi="Courier New" w:cs="Courier New"/>
          <w:b/>
          <w:bCs/>
          <w:sz w:val="20"/>
          <w:szCs w:val="20"/>
        </w:rPr>
        <w:t>The HOLD can only be removed by a pharmacist”</w:t>
      </w:r>
      <w:r w:rsidRPr="004E4D59">
        <w:rPr>
          <w:rFonts w:ascii="Courier New" w:hAnsi="Courier New" w:cs="Courier New"/>
          <w:b/>
          <w:bCs/>
          <w:color w:val="00B050"/>
          <w:sz w:val="20"/>
          <w:szCs w:val="20"/>
        </w:rPr>
        <w:t xml:space="preserve"> </w:t>
      </w:r>
      <w:r w:rsidRPr="004E4D59">
        <w:rPr>
          <w:bCs/>
        </w:rPr>
        <w:t>is displayed.</w:t>
      </w:r>
    </w:p>
    <w:p w14:paraId="632A1F4B" w14:textId="77777777" w:rsidR="00603ED8" w:rsidRPr="004E4D59" w:rsidRDefault="00603ED8" w:rsidP="00603ED8">
      <w:pPr>
        <w:rPr>
          <w:szCs w:val="20"/>
        </w:rPr>
      </w:pPr>
    </w:p>
    <w:p w14:paraId="61FF7129" w14:textId="77777777" w:rsidR="00603ED8" w:rsidRPr="004E4D59" w:rsidRDefault="00603ED8" w:rsidP="00603ED8">
      <w:pPr>
        <w:rPr>
          <w:szCs w:val="20"/>
        </w:rPr>
      </w:pPr>
      <w:r w:rsidRPr="004E4D59">
        <w:rPr>
          <w:szCs w:val="20"/>
        </w:rPr>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1FA527D5" w14:textId="77777777" w:rsidR="00603ED8" w:rsidRPr="004E4D59" w:rsidRDefault="00603ED8" w:rsidP="00827805"/>
    <w:p w14:paraId="1DF5EC79" w14:textId="77777777" w:rsidR="00603ED8" w:rsidRPr="004E4D59" w:rsidRDefault="00603ED8" w:rsidP="008E248B">
      <w:pPr>
        <w:pStyle w:val="ExampleHeading"/>
        <w:rPr>
          <w:rFonts w:eastAsia="MS Mincho"/>
        </w:rPr>
      </w:pPr>
      <w:r w:rsidRPr="004E4D59">
        <w:rPr>
          <w:rFonts w:eastAsia="MS Mincho"/>
        </w:rPr>
        <w:t>Example: Activity Log with HOLD/UNHOLD Comments</w:t>
      </w:r>
    </w:p>
    <w:p w14:paraId="7E7DAC7A" w14:textId="4C3CC727" w:rsidR="00603ED8" w:rsidRPr="004E4D59" w:rsidRDefault="00603ED8" w:rsidP="00EB433E">
      <w:pPr>
        <w:pStyle w:val="ScreenCapture"/>
      </w:pPr>
      <w:r w:rsidRPr="004E4D59">
        <w:t xml:space="preserve">Activity Log: </w:t>
      </w:r>
    </w:p>
    <w:p w14:paraId="364ED24F" w14:textId="77777777" w:rsidR="00603ED8" w:rsidRPr="004E4D59" w:rsidRDefault="00603ED8" w:rsidP="00EB433E">
      <w:pPr>
        <w:pStyle w:val="ScreenCapture"/>
      </w:pPr>
      <w:r w:rsidRPr="004E4D59">
        <w:t xml:space="preserve">      #   Date        Reason         Rx Ref         Initiator Of Activity</w:t>
      </w:r>
    </w:p>
    <w:p w14:paraId="08E702A2" w14:textId="6007A207" w:rsidR="00603ED8" w:rsidRPr="004E4D59" w:rsidRDefault="00603ED8" w:rsidP="00EB433E">
      <w:pPr>
        <w:pStyle w:val="ScreenCapture"/>
      </w:pPr>
      <w:r w:rsidRPr="004E4D59">
        <w:t xml:space="preserve">      ... </w:t>
      </w:r>
    </w:p>
    <w:p w14:paraId="215CC3D7" w14:textId="68094892" w:rsidR="00603ED8" w:rsidRPr="004E4D59" w:rsidRDefault="00603ED8" w:rsidP="00EB433E">
      <w:pPr>
        <w:pStyle w:val="ScreenCapture"/>
      </w:pPr>
      <w:r w:rsidRPr="004E4D59">
        <w:t xml:space="preserve">      8   05/10/12    HOLD           REFILL 1       USER,PHARMACY </w:t>
      </w:r>
    </w:p>
    <w:p w14:paraId="7ED1D16A" w14:textId="77777777" w:rsidR="00603ED8" w:rsidRPr="004E4D59" w:rsidRDefault="00603ED8" w:rsidP="00EB433E">
      <w:pPr>
        <w:pStyle w:val="ScreenCapture"/>
      </w:pPr>
      <w:r w:rsidRPr="004E4D59">
        <w:t xml:space="preserve">      Comments: Rx placed on HOLD (Reason: BAD ADDRESS) and removed from </w:t>
      </w:r>
    </w:p>
    <w:p w14:paraId="525BC632" w14:textId="77777777" w:rsidR="00603ED8" w:rsidRPr="004E4D59" w:rsidRDefault="00603ED8" w:rsidP="00EB433E">
      <w:pPr>
        <w:pStyle w:val="ScreenCapture"/>
      </w:pPr>
      <w:r w:rsidRPr="004E4D59">
        <w:t xml:space="preserve">               SUSPENSE - HOLD COMMENTS ENTERED BY THE USER MANUALLY.  </w:t>
      </w:r>
    </w:p>
    <w:p w14:paraId="25CF3B37" w14:textId="4731F4F0" w:rsidR="00603ED8" w:rsidRPr="004E4D59" w:rsidRDefault="00603ED8" w:rsidP="00D74A34">
      <w:pPr>
        <w:pStyle w:val="ScreenCapture"/>
        <w:keepNext/>
      </w:pPr>
      <w:r w:rsidRPr="004E4D59">
        <w:t xml:space="preserve">      ...  </w:t>
      </w:r>
    </w:p>
    <w:p w14:paraId="1A1F78A9" w14:textId="0BA87C30" w:rsidR="00603ED8" w:rsidRPr="004E4D59" w:rsidRDefault="00603ED8" w:rsidP="00D74A34">
      <w:pPr>
        <w:pStyle w:val="ScreenCapture"/>
        <w:keepNext/>
      </w:pPr>
      <w:r w:rsidRPr="004E4D59">
        <w:t xml:space="preserve">      9   05/10/12    UNHOLD         REFILL 1       USER,PHARMACY </w:t>
      </w:r>
    </w:p>
    <w:p w14:paraId="4464B067" w14:textId="77777777" w:rsidR="00603ED8" w:rsidRPr="004E4D59" w:rsidRDefault="00603ED8" w:rsidP="00D74A34">
      <w:pPr>
        <w:pStyle w:val="ScreenCapture"/>
        <w:keepNext/>
      </w:pPr>
      <w:r w:rsidRPr="004E4D59">
        <w:t xml:space="preserve">      Comments: Rx Removed from HOLD - UNHOLD COMMENTS ENTERED BY THE USER</w:t>
      </w:r>
    </w:p>
    <w:p w14:paraId="65D0446B" w14:textId="77777777" w:rsidR="00603ED8" w:rsidRPr="004E4D59" w:rsidRDefault="00603ED8" w:rsidP="00EB433E">
      <w:pPr>
        <w:pStyle w:val="ScreenCapture"/>
      </w:pPr>
      <w:r w:rsidRPr="004E4D59">
        <w:t xml:space="preserve">                WHEN REMOVING THE RX FROM HOLD.</w:t>
      </w:r>
    </w:p>
    <w:p w14:paraId="01DDB762" w14:textId="77777777" w:rsidR="00603ED8" w:rsidRPr="004E4D59" w:rsidRDefault="00603ED8" w:rsidP="00603ED8">
      <w:pPr>
        <w:rPr>
          <w:color w:val="000000"/>
        </w:rPr>
      </w:pPr>
    </w:p>
    <w:p w14:paraId="31D0DD67" w14:textId="77777777" w:rsidR="00603ED8" w:rsidRPr="004E4D59" w:rsidRDefault="00603ED8" w:rsidP="00781315">
      <w:pPr>
        <w:pStyle w:val="Heading3"/>
      </w:pPr>
      <w:bookmarkStart w:id="4157" w:name="_Toc280701297"/>
      <w:bookmarkStart w:id="4158" w:name="_Toc299044468"/>
      <w:bookmarkStart w:id="4159" w:name="_Toc280853637"/>
      <w:bookmarkStart w:id="4160" w:name="_Toc303286204"/>
      <w:bookmarkStart w:id="4161" w:name="_Toc339962089"/>
      <w:bookmarkStart w:id="4162" w:name="_Toc339962603"/>
      <w:bookmarkStart w:id="4163" w:name="_Toc340138748"/>
      <w:bookmarkStart w:id="4164" w:name="_Toc340139019"/>
      <w:bookmarkStart w:id="4165" w:name="_Toc340139298"/>
      <w:bookmarkStart w:id="4166" w:name="_Toc340143912"/>
      <w:bookmarkStart w:id="4167" w:name="_Toc340144169"/>
      <w:bookmarkStart w:id="4168" w:name="_Toc61614526"/>
      <w:bookmarkStart w:id="4169" w:name="_Toc92786372"/>
      <w:bookmarkStart w:id="4170" w:name="_Toc153534708"/>
      <w:r w:rsidRPr="004E4D59">
        <w:t>Renewing a Prescription</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14:paraId="34CA981B" w14:textId="77777777" w:rsidR="00603ED8" w:rsidRPr="004E4D59" w:rsidRDefault="00603ED8" w:rsidP="00D74A34">
      <w:pPr>
        <w:keepNext/>
        <w:rPr>
          <w:color w:val="000000"/>
          <w:szCs w:val="20"/>
        </w:rPr>
      </w:pPr>
    </w:p>
    <w:p w14:paraId="5B3A0C90" w14:textId="77777777" w:rsidR="00603ED8" w:rsidRPr="004E4D59" w:rsidRDefault="00603ED8" w:rsidP="00603ED8">
      <w:pPr>
        <w:rPr>
          <w:color w:val="000000"/>
          <w:szCs w:val="20"/>
        </w:rPr>
      </w:pPr>
      <w:r w:rsidRPr="004E4D59">
        <w:rPr>
          <w:color w:val="000000"/>
          <w:szCs w:val="20"/>
        </w:rPr>
        <w:t>This action allows the pharmacy manager, pharmacist, or pharmacy technician to process renewals for existing orders.</w:t>
      </w:r>
    </w:p>
    <w:p w14:paraId="5D00D876" w14:textId="77777777" w:rsidR="00603ED8" w:rsidRPr="004E4D59" w:rsidRDefault="00603ED8" w:rsidP="00603ED8">
      <w:pPr>
        <w:rPr>
          <w:color w:val="000000"/>
          <w:szCs w:val="20"/>
        </w:rPr>
      </w:pPr>
    </w:p>
    <w:p w14:paraId="047D1324" w14:textId="77777777" w:rsidR="00603ED8" w:rsidRPr="004E4D59" w:rsidRDefault="00603ED8" w:rsidP="008E248B">
      <w:pPr>
        <w:pStyle w:val="ExampleHeading"/>
      </w:pPr>
      <w:bookmarkStart w:id="4171" w:name="Page_280"/>
      <w:bookmarkStart w:id="4172" w:name="Page_279"/>
      <w:bookmarkEnd w:id="4171"/>
      <w:bookmarkEnd w:id="4172"/>
      <w:r w:rsidRPr="004E4D59">
        <w:t>Example: Renewing a Prescription</w:t>
      </w:r>
    </w:p>
    <w:p w14:paraId="4D54119C" w14:textId="77777777" w:rsidR="00603ED8" w:rsidRPr="004E4D59" w:rsidRDefault="00603ED8" w:rsidP="00D7570F">
      <w:pPr>
        <w:keepNext/>
        <w:keepLines/>
        <w:spacing w:after="120"/>
        <w:rPr>
          <w:i/>
          <w:color w:val="000000"/>
          <w:szCs w:val="20"/>
        </w:rPr>
      </w:pPr>
      <w:r w:rsidRPr="004E4D59">
        <w:rPr>
          <w:i/>
          <w:color w:val="000000"/>
          <w:szCs w:val="20"/>
        </w:rPr>
        <w:t>[This example begins after an order is selected from the Medication Profile screen.]</w:t>
      </w:r>
    </w:p>
    <w:p w14:paraId="2D347D17" w14:textId="77777777" w:rsidR="00603ED8" w:rsidRPr="004E4D59" w:rsidRDefault="00603ED8" w:rsidP="00EB433E">
      <w:pPr>
        <w:pStyle w:val="ScreenCapture"/>
      </w:pPr>
      <w:r w:rsidRPr="004E4D59">
        <w:t>OP Medications (ACTIVE)       Jun 04, 2006 16:14:40          Page:    1 of    3</w:t>
      </w:r>
    </w:p>
    <w:p w14:paraId="51AFB904" w14:textId="77777777" w:rsidR="00603ED8" w:rsidRPr="004E4D59" w:rsidRDefault="00603ED8" w:rsidP="00EB433E">
      <w:pPr>
        <w:pStyle w:val="ScreenCapture"/>
      </w:pPr>
      <w:r w:rsidRPr="004E4D59">
        <w:t xml:space="preserve">OPPATIENT29,ONE                                                        </w:t>
      </w:r>
      <w:r w:rsidRPr="004E4D59">
        <w:rPr>
          <w:color w:val="FFFFFF"/>
          <w:shd w:val="clear" w:color="auto" w:fill="000000"/>
        </w:rPr>
        <w:t>&lt;A&gt;</w:t>
      </w:r>
    </w:p>
    <w:p w14:paraId="5D59AA3D" w14:textId="546C2150" w:rsidR="00603ED8" w:rsidRPr="004E4D59" w:rsidRDefault="00603ED8" w:rsidP="00EB433E">
      <w:pPr>
        <w:pStyle w:val="ScreenCapture"/>
      </w:pPr>
      <w:r w:rsidRPr="004E4D59">
        <w:t xml:space="preserve">  PID: 000-</w:t>
      </w:r>
      <w:r w:rsidR="00EB1630" w:rsidRPr="004E4D59">
        <w:t>00</w:t>
      </w:r>
      <w:r w:rsidRPr="004E4D59">
        <w:t>-</w:t>
      </w:r>
      <w:r w:rsidR="00EB1630" w:rsidRPr="004E4D59">
        <w:t xml:space="preserve">0000                                 </w:t>
      </w:r>
      <w:r w:rsidRPr="004E4D59">
        <w:t>Ht(cm): 175.26 (06/07/2000)</w:t>
      </w:r>
    </w:p>
    <w:p w14:paraId="53E4D38E" w14:textId="5346D3C0" w:rsidR="008D761B" w:rsidRPr="004E4D59" w:rsidRDefault="00603ED8" w:rsidP="00EB433E">
      <w:pPr>
        <w:pStyle w:val="ScreenCapture"/>
      </w:pPr>
      <w:r w:rsidRPr="004E4D59">
        <w:t xml:space="preserve">  DOB: </w:t>
      </w:r>
      <w:r w:rsidR="00EB1630" w:rsidRPr="004E4D59">
        <w:t xml:space="preserve">REDACTED        </w:t>
      </w:r>
      <w:r w:rsidRPr="004E4D59">
        <w:t xml:space="preserve">                            Wt(kg): 79.09 (06/07/2000)</w:t>
      </w:r>
    </w:p>
    <w:p w14:paraId="0C94CFEC" w14:textId="5F3656D9" w:rsidR="008D761B" w:rsidRPr="004E4D59" w:rsidRDefault="008D761B" w:rsidP="00EB433E">
      <w:pPr>
        <w:pStyle w:val="ScreenCapture"/>
      </w:pPr>
      <w:r w:rsidRPr="004E4D59">
        <w:t xml:space="preserve">  SEX: MALE </w:t>
      </w:r>
    </w:p>
    <w:p w14:paraId="43F94256" w14:textId="77777777" w:rsidR="008D761B" w:rsidRPr="004E4D59" w:rsidRDefault="008D761B" w:rsidP="00EB433E">
      <w:pPr>
        <w:pStyle w:val="ScreenCapture"/>
      </w:pPr>
      <w:r w:rsidRPr="004E4D59">
        <w:t xml:space="preserve"> CrCL: &lt;Not Found&gt; (CREAT: Not Found)            BSA (m2): 2.09</w:t>
      </w:r>
    </w:p>
    <w:p w14:paraId="4C72C086" w14:textId="52B0F810" w:rsidR="00603ED8" w:rsidRPr="004E4D59" w:rsidRDefault="00603ED8" w:rsidP="00EB433E">
      <w:pPr>
        <w:pStyle w:val="ScreenCapture"/>
      </w:pPr>
    </w:p>
    <w:p w14:paraId="6950A201" w14:textId="42AEA477" w:rsidR="00603ED8" w:rsidRPr="004E4D59" w:rsidRDefault="00603ED8" w:rsidP="00EB433E">
      <w:pPr>
        <w:pStyle w:val="ScreenCapture"/>
      </w:pPr>
      <w:r w:rsidRPr="004E4D59">
        <w:t xml:space="preserve">                Rx #: </w:t>
      </w:r>
      <w:r w:rsidR="00EB1630" w:rsidRPr="004E4D59">
        <w:t xml:space="preserve">XXXXXX </w:t>
      </w:r>
    </w:p>
    <w:p w14:paraId="5563EB96" w14:textId="4DEC60A9" w:rsidR="00603ED8" w:rsidRPr="004E4D59" w:rsidRDefault="00603ED8" w:rsidP="00EB433E">
      <w:pPr>
        <w:pStyle w:val="ScreenCapture"/>
      </w:pPr>
      <w:r w:rsidRPr="004E4D59">
        <w:t xml:space="preserve"> (1) *Orderable Item: AMPICILLIN CAP,ORAL ***(N/F)***</w:t>
      </w:r>
    </w:p>
    <w:p w14:paraId="7551B08E" w14:textId="77777777" w:rsidR="00024C06" w:rsidRPr="004E4D59" w:rsidRDefault="00603ED8" w:rsidP="00EB433E">
      <w:pPr>
        <w:pStyle w:val="ScreenCapture"/>
      </w:pPr>
      <w:r w:rsidRPr="004E4D59">
        <w:t xml:space="preserve"> (2)            Drug: AMPICILLIN 250MG CAP ***(N/F)*** </w:t>
      </w:r>
    </w:p>
    <w:p w14:paraId="59EF3A56" w14:textId="34026809" w:rsidR="00603ED8"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499DCDBB" w14:textId="196A715A" w:rsidR="00603ED8" w:rsidRPr="004E4D59" w:rsidRDefault="00603ED8" w:rsidP="00EB433E">
      <w:pPr>
        <w:pStyle w:val="ScreenCapture"/>
      </w:pPr>
      <w:r w:rsidRPr="004E4D59">
        <w:t xml:space="preserve"> (3)         *Dosage: 500 (MG) </w:t>
      </w:r>
    </w:p>
    <w:p w14:paraId="45EA6CA1" w14:textId="238B44BE" w:rsidR="00603ED8" w:rsidRPr="004E4D59" w:rsidRDefault="00603ED8" w:rsidP="00EB433E">
      <w:pPr>
        <w:pStyle w:val="ScreenCapture"/>
      </w:pPr>
      <w:r w:rsidRPr="004E4D59">
        <w:t xml:space="preserve">                Verb: TAKE</w:t>
      </w:r>
    </w:p>
    <w:p w14:paraId="4D563354" w14:textId="2392EBE4" w:rsidR="00603ED8" w:rsidRPr="004E4D59" w:rsidRDefault="00603ED8" w:rsidP="00EB433E">
      <w:pPr>
        <w:pStyle w:val="ScreenCapture"/>
      </w:pPr>
      <w:r w:rsidRPr="004E4D59">
        <w:t xml:space="preserve">      Dispense Units: 2 </w:t>
      </w:r>
    </w:p>
    <w:p w14:paraId="7EFC0B5B" w14:textId="0BECD762" w:rsidR="00603ED8" w:rsidRPr="004E4D59" w:rsidRDefault="00603ED8" w:rsidP="00EB433E">
      <w:pPr>
        <w:pStyle w:val="ScreenCapture"/>
      </w:pPr>
      <w:r w:rsidRPr="004E4D59">
        <w:t xml:space="preserve">                Noun: CAPSULES </w:t>
      </w:r>
    </w:p>
    <w:p w14:paraId="264CAD34" w14:textId="56704C4A" w:rsidR="00603ED8" w:rsidRPr="004E4D59" w:rsidRDefault="00603ED8" w:rsidP="00EB433E">
      <w:pPr>
        <w:pStyle w:val="ScreenCapture"/>
      </w:pPr>
      <w:r w:rsidRPr="004E4D59">
        <w:t xml:space="preserve">              *Route: ORAL</w:t>
      </w:r>
    </w:p>
    <w:p w14:paraId="669D6334" w14:textId="2D2B9125" w:rsidR="00603ED8" w:rsidRPr="004E4D59" w:rsidRDefault="00603ED8" w:rsidP="00EB433E">
      <w:pPr>
        <w:pStyle w:val="ScreenCapture"/>
      </w:pPr>
      <w:r w:rsidRPr="004E4D59">
        <w:t xml:space="preserve">           *Schedule: QID </w:t>
      </w:r>
    </w:p>
    <w:p w14:paraId="3EF3AE63" w14:textId="296091BE" w:rsidR="00603ED8" w:rsidRPr="004E4D59" w:rsidRDefault="00603ED8" w:rsidP="00EB433E">
      <w:pPr>
        <w:pStyle w:val="ScreenCapture"/>
      </w:pPr>
      <w:r w:rsidRPr="004E4D59">
        <w:t xml:space="preserve">           *Duration: 10D (DAYS)</w:t>
      </w:r>
    </w:p>
    <w:p w14:paraId="2575E668" w14:textId="78C3E350" w:rsidR="00603ED8" w:rsidRPr="004E4D59" w:rsidRDefault="00603ED8" w:rsidP="00EB433E">
      <w:pPr>
        <w:pStyle w:val="ScreenCapture"/>
      </w:pPr>
      <w:r w:rsidRPr="004E4D59">
        <w:t xml:space="preserve"> (4)Pat Instructions: with food </w:t>
      </w:r>
    </w:p>
    <w:p w14:paraId="3714E079" w14:textId="77777777" w:rsidR="00603ED8" w:rsidRPr="004E4D59" w:rsidRDefault="00603ED8" w:rsidP="00EB433E">
      <w:pPr>
        <w:pStyle w:val="ScreenCapture"/>
      </w:pPr>
      <w:r w:rsidRPr="004E4D59">
        <w:t xml:space="preserve">                 SIG: TAKE TWO CAPSULES BY MOUTH FOUR TIMES A DAY FOR 10 DAYS  </w:t>
      </w:r>
    </w:p>
    <w:p w14:paraId="36F460BE" w14:textId="6306DD73" w:rsidR="00603ED8" w:rsidRPr="004E4D59" w:rsidRDefault="00603ED8" w:rsidP="00EB433E">
      <w:pPr>
        <w:pStyle w:val="ScreenCapture"/>
      </w:pPr>
      <w:r w:rsidRPr="004E4D59">
        <w:t xml:space="preserve">                      WITH FOOD </w:t>
      </w:r>
    </w:p>
    <w:p w14:paraId="58302A3F" w14:textId="73B6021F" w:rsidR="00603ED8" w:rsidRPr="004E4D59" w:rsidRDefault="00603ED8" w:rsidP="00EB433E">
      <w:pPr>
        <w:pStyle w:val="ScreenCapture"/>
      </w:pPr>
      <w:r w:rsidRPr="004E4D59">
        <w:t xml:space="preserve"> (5)  Patient Status: SERVICE CONNECTED</w:t>
      </w:r>
    </w:p>
    <w:p w14:paraId="4AD188D4" w14:textId="474FFF6D" w:rsidR="00603ED8" w:rsidRPr="004E4D59" w:rsidRDefault="00603ED8" w:rsidP="00EB433E">
      <w:pPr>
        <w:pStyle w:val="ScreenCapture"/>
      </w:pPr>
      <w:r w:rsidRPr="004E4D59">
        <w:t xml:space="preserve">+         Enter ?? for more actions </w:t>
      </w:r>
    </w:p>
    <w:p w14:paraId="637B13F7" w14:textId="77777777" w:rsidR="00603ED8" w:rsidRPr="004E4D59" w:rsidRDefault="00603ED8" w:rsidP="00EB433E">
      <w:pPr>
        <w:pStyle w:val="ScreenCapture"/>
      </w:pPr>
      <w:r w:rsidRPr="004E4D59">
        <w:t>DC   Discontinue          PR   Partial              RL   Release</w:t>
      </w:r>
    </w:p>
    <w:p w14:paraId="03B9DA9A" w14:textId="77777777" w:rsidR="00603ED8" w:rsidRPr="004E4D59" w:rsidRDefault="00603ED8" w:rsidP="00EB433E">
      <w:pPr>
        <w:pStyle w:val="ScreenCapture"/>
      </w:pPr>
      <w:r w:rsidRPr="004E4D59">
        <w:t>ED   Edit                 RF  (Refill)             RN   Renew</w:t>
      </w:r>
    </w:p>
    <w:p w14:paraId="0C0400B1" w14:textId="77777777" w:rsidR="00603ED8" w:rsidRPr="004E4D59" w:rsidRDefault="00603ED8" w:rsidP="00EB433E">
      <w:pPr>
        <w:pStyle w:val="ScreenCapture"/>
      </w:pPr>
      <w:r w:rsidRPr="004E4D59">
        <w:t xml:space="preserve">Select Action: Next Screen// </w:t>
      </w:r>
      <w:r w:rsidRPr="004E4D59">
        <w:rPr>
          <w:b/>
          <w:bCs/>
        </w:rPr>
        <w:t>RN</w:t>
      </w:r>
      <w:r w:rsidRPr="004E4D59">
        <w:t xml:space="preserve">   Renew </w:t>
      </w:r>
    </w:p>
    <w:p w14:paraId="109B495D" w14:textId="77777777" w:rsidR="00603ED8" w:rsidRPr="004E4D59" w:rsidRDefault="00603ED8" w:rsidP="00EB433E">
      <w:pPr>
        <w:pStyle w:val="ScreenCapture"/>
      </w:pPr>
      <w:r w:rsidRPr="004E4D59">
        <w:t xml:space="preserve">FILL DATE: (6/4/2006 - 7/4/2006): TODAY// </w:t>
      </w:r>
      <w:r w:rsidRPr="004E4D59">
        <w:rPr>
          <w:b/>
        </w:rPr>
        <w:t>&lt;Enter&gt;</w:t>
      </w:r>
      <w:r w:rsidRPr="004E4D59">
        <w:t xml:space="preserve"> (JUN 04, 2006)</w:t>
      </w:r>
    </w:p>
    <w:p w14:paraId="305A3E11" w14:textId="77777777" w:rsidR="00603ED8" w:rsidRPr="004E4D59" w:rsidRDefault="00603ED8" w:rsidP="00EB433E">
      <w:pPr>
        <w:pStyle w:val="ScreenCapture"/>
      </w:pPr>
      <w:r w:rsidRPr="004E4D59">
        <w:t xml:space="preserve">MAIL/WINDOW: WINDOW// </w:t>
      </w:r>
      <w:r w:rsidRPr="004E4D59">
        <w:rPr>
          <w:b/>
        </w:rPr>
        <w:t>&lt;Enter&gt;</w:t>
      </w:r>
      <w:r w:rsidRPr="004E4D59">
        <w:t xml:space="preserve">  WINDOW</w:t>
      </w:r>
    </w:p>
    <w:p w14:paraId="110BDE62" w14:textId="40E836B5" w:rsidR="00603ED8" w:rsidRPr="004E4D59" w:rsidRDefault="00603ED8" w:rsidP="00EB433E">
      <w:pPr>
        <w:pStyle w:val="ScreenCapture"/>
      </w:pPr>
      <w:r w:rsidRPr="004E4D59">
        <w:t xml:space="preserve">METHOD OF PICK-UP:   </w:t>
      </w:r>
      <w:r w:rsidRPr="004E4D59">
        <w:rPr>
          <w:b/>
        </w:rPr>
        <w:t>&lt;Enter&gt;</w:t>
      </w:r>
      <w:r w:rsidRPr="004E4D59">
        <w:t xml:space="preserve"> </w:t>
      </w:r>
    </w:p>
    <w:p w14:paraId="0F5EFEAA" w14:textId="77777777" w:rsidR="00603ED8" w:rsidRPr="004E4D59" w:rsidRDefault="00603ED8" w:rsidP="00EB433E">
      <w:pPr>
        <w:pStyle w:val="ScreenCapture"/>
      </w:pPr>
      <w:r w:rsidRPr="004E4D59">
        <w:t xml:space="preserve">Nature of Order: WRITTEN// </w:t>
      </w:r>
      <w:r w:rsidRPr="004E4D59">
        <w:rPr>
          <w:b/>
        </w:rPr>
        <w:t>&lt;Enter&gt;</w:t>
      </w:r>
      <w:r w:rsidRPr="004E4D59">
        <w:t xml:space="preserve">       W</w:t>
      </w:r>
    </w:p>
    <w:p w14:paraId="4A5C87EA" w14:textId="77777777" w:rsidR="00603ED8" w:rsidRPr="004E4D59" w:rsidRDefault="00603ED8" w:rsidP="00EB433E">
      <w:pPr>
        <w:pStyle w:val="ScreenCapture"/>
      </w:pPr>
      <w:r w:rsidRPr="004E4D59">
        <w:t xml:space="preserve">WAS THE PATIENT COUNSELED: NO// </w:t>
      </w:r>
      <w:r w:rsidRPr="004E4D59">
        <w:rPr>
          <w:b/>
        </w:rPr>
        <w:t>&lt;Enter&gt;</w:t>
      </w:r>
      <w:r w:rsidRPr="004E4D59">
        <w:t xml:space="preserve"> NO</w:t>
      </w:r>
    </w:p>
    <w:p w14:paraId="5AD6F2C6" w14:textId="77777777" w:rsidR="00603ED8" w:rsidRPr="004E4D59" w:rsidRDefault="00603ED8" w:rsidP="00EB433E">
      <w:pPr>
        <w:pStyle w:val="ScreenCapture"/>
      </w:pPr>
    </w:p>
    <w:p w14:paraId="032C7CCF" w14:textId="77777777" w:rsidR="00603ED8" w:rsidRPr="004E4D59" w:rsidRDefault="00603ED8" w:rsidP="00EB433E">
      <w:pPr>
        <w:pStyle w:val="ScreenCapture"/>
      </w:pPr>
      <w:r w:rsidRPr="004E4D59">
        <w:t xml:space="preserve">Do you want to enter a Progress Note? No// </w:t>
      </w:r>
      <w:r w:rsidRPr="004E4D59">
        <w:rPr>
          <w:b/>
        </w:rPr>
        <w:t>&lt;Enter&gt;</w:t>
      </w:r>
      <w:r w:rsidRPr="004E4D59">
        <w:t xml:space="preserve">  NO</w:t>
      </w:r>
    </w:p>
    <w:p w14:paraId="5CBCD3BC" w14:textId="77777777" w:rsidR="00603ED8" w:rsidRPr="004E4D59" w:rsidRDefault="00603ED8" w:rsidP="00EB433E">
      <w:pPr>
        <w:pStyle w:val="ScreenCapture"/>
      </w:pPr>
    </w:p>
    <w:p w14:paraId="5313B887" w14:textId="2787908D" w:rsidR="00603ED8" w:rsidRPr="004E4D59" w:rsidRDefault="00603ED8" w:rsidP="00EB433E">
      <w:pPr>
        <w:pStyle w:val="ScreenCapture"/>
      </w:pPr>
      <w:r w:rsidRPr="004E4D59">
        <w:t xml:space="preserve">Now Renewing Rx # </w:t>
      </w:r>
      <w:r w:rsidR="00EB1630" w:rsidRPr="004E4D59">
        <w:t xml:space="preserve">XXXXXX   </w:t>
      </w:r>
      <w:r w:rsidRPr="004E4D59">
        <w:t>Drug: AMPICILLIN 250MG CAP</w:t>
      </w:r>
    </w:p>
    <w:p w14:paraId="369AECBC" w14:textId="77777777" w:rsidR="00603ED8" w:rsidRPr="004E4D59" w:rsidRDefault="00603ED8" w:rsidP="00EB433E">
      <w:pPr>
        <w:pStyle w:val="ScreenCapture"/>
      </w:pPr>
    </w:p>
    <w:p w14:paraId="7078AC08" w14:textId="77777777" w:rsidR="00E97D82" w:rsidRPr="004E4D59" w:rsidRDefault="00E97D82" w:rsidP="00EB433E">
      <w:pPr>
        <w:pStyle w:val="ScreenCapture"/>
      </w:pPr>
      <w:r w:rsidRPr="004E4D59">
        <w:t>Now doing remote order checks. Please wait...</w:t>
      </w:r>
    </w:p>
    <w:p w14:paraId="606C9089" w14:textId="77777777" w:rsidR="00E97D82" w:rsidRPr="004E4D59" w:rsidRDefault="00E97D82" w:rsidP="00EB433E">
      <w:pPr>
        <w:pStyle w:val="ScreenCapture"/>
      </w:pPr>
    </w:p>
    <w:p w14:paraId="3FF1CBAF" w14:textId="16C1400D" w:rsidR="00E97D82" w:rsidRPr="004E4D59" w:rsidRDefault="00E97D82" w:rsidP="00EB433E">
      <w:pPr>
        <w:pStyle w:val="ScreenCapture"/>
      </w:pPr>
      <w:r w:rsidRPr="004E4D59">
        <w:t>Now doing allergy checks.</w:t>
      </w:r>
      <w:r w:rsidR="009B299A" w:rsidRPr="004E4D59">
        <w:t xml:space="preserve"> </w:t>
      </w:r>
      <w:r w:rsidRPr="004E4D59">
        <w:t xml:space="preserve"> Please wait...</w:t>
      </w:r>
    </w:p>
    <w:p w14:paraId="3A1FD257" w14:textId="77777777" w:rsidR="00E97D82" w:rsidRPr="004E4D59" w:rsidRDefault="00E97D82" w:rsidP="00EB433E">
      <w:pPr>
        <w:pStyle w:val="ScreenCapture"/>
      </w:pPr>
    </w:p>
    <w:p w14:paraId="71D51E4E" w14:textId="77777777" w:rsidR="00E97D82" w:rsidRPr="004E4D59" w:rsidRDefault="00E97D82" w:rsidP="00EB433E">
      <w:pPr>
        <w:pStyle w:val="ScreenCapture"/>
      </w:pPr>
      <w:r w:rsidRPr="004E4D59">
        <w:t>Now processing Clinical Reminder Order Checks. Please wait ...</w:t>
      </w:r>
    </w:p>
    <w:p w14:paraId="17F89A36" w14:textId="77777777" w:rsidR="00E97D82" w:rsidRPr="004E4D59" w:rsidRDefault="00E97D82" w:rsidP="00EB433E">
      <w:pPr>
        <w:pStyle w:val="ScreenCapture"/>
      </w:pPr>
    </w:p>
    <w:p w14:paraId="3740D778" w14:textId="0EC2E980" w:rsidR="00E97D82" w:rsidRPr="004E4D59" w:rsidRDefault="00E97D82" w:rsidP="00EB433E">
      <w:pPr>
        <w:pStyle w:val="ScreenCapture"/>
      </w:pPr>
      <w:r w:rsidRPr="004E4D59">
        <w:t>Now Processing Enhanced Order Checks!</w:t>
      </w:r>
      <w:r w:rsidR="009B299A" w:rsidRPr="004E4D59">
        <w:t xml:space="preserve"> </w:t>
      </w:r>
      <w:r w:rsidRPr="004E4D59">
        <w:t xml:space="preserve"> Please wait...</w:t>
      </w:r>
    </w:p>
    <w:p w14:paraId="4D96E5DE" w14:textId="77777777" w:rsidR="00603ED8" w:rsidRPr="004E4D59" w:rsidRDefault="00603ED8" w:rsidP="00EB433E">
      <w:pPr>
        <w:pStyle w:val="ScreenCapture"/>
      </w:pPr>
    </w:p>
    <w:p w14:paraId="30FD563B" w14:textId="77777777" w:rsidR="00603ED8" w:rsidRPr="004E4D59" w:rsidRDefault="00603ED8" w:rsidP="00EB433E">
      <w:pPr>
        <w:pStyle w:val="ScreenCapture"/>
      </w:pPr>
    </w:p>
    <w:p w14:paraId="01E1F472" w14:textId="66847E82" w:rsidR="00603ED8" w:rsidRPr="004E4D59" w:rsidRDefault="00EB1630" w:rsidP="0060174A">
      <w:pPr>
        <w:pStyle w:val="ScreenCapture"/>
        <w:keepNext/>
      </w:pPr>
      <w:r w:rsidRPr="004E4D59">
        <w:t xml:space="preserve">XXXXXXA      </w:t>
      </w:r>
      <w:r w:rsidR="00603ED8" w:rsidRPr="004E4D59">
        <w:t>AMPICILLIN 250MG CAP              QTY: 80</w:t>
      </w:r>
    </w:p>
    <w:p w14:paraId="546B792D" w14:textId="77777777" w:rsidR="00603ED8" w:rsidRPr="004E4D59" w:rsidRDefault="00603ED8" w:rsidP="0060174A">
      <w:pPr>
        <w:pStyle w:val="ScreenCapture"/>
        <w:keepNext/>
      </w:pPr>
      <w:r w:rsidRPr="004E4D59">
        <w:t># OF REFILLS: 0  ISSUED: 06-04-01</w:t>
      </w:r>
    </w:p>
    <w:p w14:paraId="3A14A34B" w14:textId="77777777" w:rsidR="00603ED8" w:rsidRPr="004E4D59" w:rsidRDefault="00603ED8" w:rsidP="0060174A">
      <w:pPr>
        <w:pStyle w:val="ScreenCapture"/>
        <w:keepNext/>
      </w:pPr>
      <w:r w:rsidRPr="004E4D59">
        <w:t>SIG: TAKE TWO CAPSULES BY MOUTH FOUR TIMES A DAY FOR 10 DAYS WITH FOOD</w:t>
      </w:r>
    </w:p>
    <w:p w14:paraId="44C94CF6" w14:textId="77777777" w:rsidR="00603ED8" w:rsidRPr="004E4D59" w:rsidRDefault="00603ED8" w:rsidP="0060174A">
      <w:pPr>
        <w:pStyle w:val="ScreenCapture"/>
        <w:keepNext/>
      </w:pPr>
      <w:r w:rsidRPr="004E4D59">
        <w:t>FILLED: 06-20-01</w:t>
      </w:r>
    </w:p>
    <w:p w14:paraId="799A559A" w14:textId="77777777" w:rsidR="00603ED8" w:rsidRPr="004E4D59" w:rsidRDefault="00603ED8" w:rsidP="0060174A">
      <w:pPr>
        <w:pStyle w:val="ScreenCapture"/>
        <w:keepNext/>
      </w:pPr>
      <w:r w:rsidRPr="004E4D59">
        <w:t>ROUTING: WINDOW     PHYS: OPPROVIDER4,TWO</w:t>
      </w:r>
    </w:p>
    <w:p w14:paraId="30D2E5CA" w14:textId="77777777" w:rsidR="00603ED8" w:rsidRPr="004E4D59" w:rsidRDefault="00603ED8" w:rsidP="0060174A">
      <w:pPr>
        <w:pStyle w:val="ScreenCapture"/>
        <w:keepNext/>
      </w:pPr>
    </w:p>
    <w:p w14:paraId="25C63F24" w14:textId="77777777" w:rsidR="00603ED8" w:rsidRPr="004E4D59" w:rsidRDefault="00603ED8" w:rsidP="00EB433E">
      <w:pPr>
        <w:pStyle w:val="ScreenCapture"/>
      </w:pPr>
      <w:r w:rsidRPr="004E4D59">
        <w:t xml:space="preserve">Edit renewed Rx ? Y// </w:t>
      </w:r>
      <w:r w:rsidRPr="004E4D59">
        <w:rPr>
          <w:b/>
        </w:rPr>
        <w:t>&lt;Enter&gt;</w:t>
      </w:r>
      <w:r w:rsidRPr="004E4D59">
        <w:t xml:space="preserve"> ES</w:t>
      </w:r>
    </w:p>
    <w:p w14:paraId="417109DE" w14:textId="77777777" w:rsidR="00603ED8" w:rsidRPr="004E4D59" w:rsidRDefault="00603ED8" w:rsidP="00603ED8">
      <w:pPr>
        <w:rPr>
          <w:color w:val="000000"/>
        </w:rPr>
      </w:pPr>
    </w:p>
    <w:p w14:paraId="28944F8F" w14:textId="77777777" w:rsidR="00603ED8" w:rsidRPr="004E4D59" w:rsidRDefault="00603ED8" w:rsidP="008E248B">
      <w:pPr>
        <w:pStyle w:val="ExampleHeading"/>
      </w:pPr>
      <w:r w:rsidRPr="004E4D59">
        <w:t>Example: Renewing a Prescription (continued)</w:t>
      </w:r>
    </w:p>
    <w:p w14:paraId="5CBCE67B" w14:textId="77777777" w:rsidR="00603ED8" w:rsidRPr="004E4D59" w:rsidRDefault="00E97D82" w:rsidP="00D74A34">
      <w:pPr>
        <w:keepNext/>
        <w:rPr>
          <w:i/>
          <w:color w:val="000000"/>
          <w:szCs w:val="20"/>
        </w:rPr>
      </w:pPr>
      <w:r w:rsidRPr="004E4D59">
        <w:rPr>
          <w:i/>
          <w:color w:val="000000"/>
          <w:szCs w:val="20"/>
        </w:rPr>
        <w:t>[</w:t>
      </w:r>
      <w:r w:rsidR="00603ED8" w:rsidRPr="004E4D59">
        <w:rPr>
          <w:i/>
          <w:color w:val="000000"/>
          <w:szCs w:val="20"/>
        </w:rPr>
        <w:t>To save space, only the second Prescription Renew scree</w:t>
      </w:r>
      <w:r w:rsidRPr="004E4D59">
        <w:rPr>
          <w:i/>
          <w:color w:val="000000"/>
          <w:szCs w:val="20"/>
        </w:rPr>
        <w:t>n is displayed in this example.]</w:t>
      </w:r>
    </w:p>
    <w:p w14:paraId="55E2EC1A" w14:textId="77777777" w:rsidR="00603ED8" w:rsidRPr="004E4D59" w:rsidRDefault="00603ED8" w:rsidP="00D74A34">
      <w:pPr>
        <w:keepNext/>
        <w:rPr>
          <w:iCs/>
          <w:color w:val="000000"/>
          <w:szCs w:val="20"/>
        </w:rPr>
      </w:pPr>
    </w:p>
    <w:p w14:paraId="7D887F1A" w14:textId="77777777" w:rsidR="00603ED8" w:rsidRPr="004E4D59" w:rsidRDefault="00603ED8" w:rsidP="00EB433E">
      <w:pPr>
        <w:pStyle w:val="ScreenCapture"/>
      </w:pPr>
      <w:r w:rsidRPr="004E4D59">
        <w:t>Prescription Renew            Jun 04, 2006 16:18:17          Page:    2 of    2</w:t>
      </w:r>
    </w:p>
    <w:p w14:paraId="78810A98" w14:textId="77777777" w:rsidR="00603ED8" w:rsidRPr="004E4D59" w:rsidRDefault="00603ED8" w:rsidP="00EB433E">
      <w:pPr>
        <w:pStyle w:val="ScreenCapture"/>
      </w:pPr>
      <w:r w:rsidRPr="004E4D59">
        <w:t xml:space="preserve">OPPATIENT29,ONE                                                      </w:t>
      </w:r>
      <w:r w:rsidRPr="004E4D59">
        <w:rPr>
          <w:color w:val="FFFFFF"/>
          <w:shd w:val="clear" w:color="auto" w:fill="000000"/>
        </w:rPr>
        <w:t>&lt;A&gt;</w:t>
      </w:r>
    </w:p>
    <w:p w14:paraId="098056B1" w14:textId="14FA5B85" w:rsidR="00603ED8" w:rsidRPr="004E4D59" w:rsidRDefault="00603ED8" w:rsidP="00EB433E">
      <w:pPr>
        <w:pStyle w:val="ScreenCapture"/>
      </w:pPr>
      <w:r w:rsidRPr="004E4D59">
        <w:t xml:space="preserve">  PID: 000-</w:t>
      </w:r>
      <w:r w:rsidR="00EB1630" w:rsidRPr="004E4D59">
        <w:t>00</w:t>
      </w:r>
      <w:r w:rsidRPr="004E4D59">
        <w:t>-</w:t>
      </w:r>
      <w:r w:rsidR="00EB1630" w:rsidRPr="004E4D59">
        <w:t xml:space="preserve">0000                                 </w:t>
      </w:r>
      <w:r w:rsidRPr="004E4D59">
        <w:t>Ht(cm): 175.26 (06/07/2000)</w:t>
      </w:r>
    </w:p>
    <w:p w14:paraId="1B8A8651" w14:textId="6395C792" w:rsidR="00603ED8" w:rsidRPr="004E4D59" w:rsidRDefault="00603ED8" w:rsidP="00EB433E">
      <w:pPr>
        <w:pStyle w:val="ScreenCapture"/>
      </w:pPr>
      <w:r w:rsidRPr="004E4D59">
        <w:t xml:space="preserve">  DOB: </w:t>
      </w:r>
      <w:r w:rsidR="00EB1630" w:rsidRPr="004E4D59">
        <w:t xml:space="preserve">REDACTED        </w:t>
      </w:r>
      <w:r w:rsidRPr="004E4D59">
        <w:t xml:space="preserve">                            Wt(kg): 79.09 (06/07/2000)</w:t>
      </w:r>
    </w:p>
    <w:p w14:paraId="2C4F85E1" w14:textId="7B6BFF3F" w:rsidR="00603ED8" w:rsidRPr="004E4D59" w:rsidRDefault="00603ED8" w:rsidP="00EB433E">
      <w:pPr>
        <w:pStyle w:val="ScreenCapture"/>
      </w:pPr>
      <w:r w:rsidRPr="004E4D59">
        <w:t xml:space="preserve">+ </w:t>
      </w:r>
    </w:p>
    <w:p w14:paraId="01CFC1EA" w14:textId="77777777" w:rsidR="00603ED8" w:rsidRPr="004E4D59" w:rsidRDefault="00603ED8" w:rsidP="00EB433E">
      <w:pPr>
        <w:pStyle w:val="ScreenCapture"/>
      </w:pPr>
      <w:r w:rsidRPr="004E4D59">
        <w:t xml:space="preserve">                 SIG: TAKE TWO CAPSULES BY MOUTH FOUR TIMES A DAY FOR 10 DAYS  </w:t>
      </w:r>
    </w:p>
    <w:p w14:paraId="1A4ED1D3" w14:textId="792C06AC" w:rsidR="00603ED8" w:rsidRPr="004E4D59" w:rsidRDefault="00603ED8" w:rsidP="00EB433E">
      <w:pPr>
        <w:pStyle w:val="ScreenCapture"/>
      </w:pPr>
      <w:r w:rsidRPr="004E4D59">
        <w:t xml:space="preserve">                      WITH FOOD</w:t>
      </w:r>
    </w:p>
    <w:p w14:paraId="5CD45EC0" w14:textId="0672BF24" w:rsidR="00603ED8" w:rsidRPr="004E4D59" w:rsidRDefault="00603ED8" w:rsidP="00EB433E">
      <w:pPr>
        <w:pStyle w:val="ScreenCapture"/>
      </w:pPr>
      <w:r w:rsidRPr="004E4D59">
        <w:t xml:space="preserve">         Days Supply: 30 </w:t>
      </w:r>
    </w:p>
    <w:p w14:paraId="5A43C716" w14:textId="59324394" w:rsidR="00603ED8" w:rsidRPr="004E4D59" w:rsidRDefault="00603ED8" w:rsidP="00EB433E">
      <w:pPr>
        <w:pStyle w:val="ScreenCapture"/>
      </w:pPr>
      <w:r w:rsidRPr="004E4D59">
        <w:t xml:space="preserve">                 QTY (CAP): 80 </w:t>
      </w:r>
    </w:p>
    <w:p w14:paraId="753980F0" w14:textId="7B1B6A9E" w:rsidR="00603ED8" w:rsidRPr="004E4D59" w:rsidRDefault="00603ED8" w:rsidP="00EB433E">
      <w:pPr>
        <w:pStyle w:val="ScreenCapture"/>
      </w:pPr>
      <w:r w:rsidRPr="004E4D59">
        <w:t xml:space="preserve"> (3)   # of Refills: 0 </w:t>
      </w:r>
    </w:p>
    <w:p w14:paraId="3A14713F" w14:textId="65D6257C" w:rsidR="00603ED8" w:rsidRPr="004E4D59" w:rsidRDefault="00603ED8" w:rsidP="00EB433E">
      <w:pPr>
        <w:pStyle w:val="ScreenCapture"/>
      </w:pPr>
      <w:r w:rsidRPr="004E4D59">
        <w:t xml:space="preserve"> (4)        Routing: WINDOW </w:t>
      </w:r>
    </w:p>
    <w:p w14:paraId="3D4953AE" w14:textId="4C58FA52" w:rsidR="00603ED8" w:rsidRPr="004E4D59" w:rsidRDefault="00603ED8" w:rsidP="00EB433E">
      <w:pPr>
        <w:pStyle w:val="ScreenCapture"/>
      </w:pPr>
      <w:r w:rsidRPr="004E4D59">
        <w:t xml:space="preserve"> (5)         Clinic: OUTPT NURSE GREEN TEAM</w:t>
      </w:r>
    </w:p>
    <w:p w14:paraId="411C133A" w14:textId="3D4D49E0" w:rsidR="00603ED8" w:rsidRPr="004E4D59" w:rsidRDefault="00603ED8" w:rsidP="00EB433E">
      <w:pPr>
        <w:pStyle w:val="ScreenCapture"/>
      </w:pPr>
      <w:r w:rsidRPr="004E4D59">
        <w:t xml:space="preserve"> (6)       Provider: OPPROVIDER4,TWO</w:t>
      </w:r>
    </w:p>
    <w:p w14:paraId="6D1A69D1" w14:textId="0416061B" w:rsidR="00603ED8" w:rsidRPr="004E4D59" w:rsidRDefault="00603ED8" w:rsidP="00EB433E">
      <w:pPr>
        <w:pStyle w:val="ScreenCapture"/>
      </w:pPr>
      <w:r w:rsidRPr="004E4D59">
        <w:t xml:space="preserve"> (7)         Copies: 1 </w:t>
      </w:r>
    </w:p>
    <w:p w14:paraId="295A5749" w14:textId="5BF4FA05" w:rsidR="00603ED8" w:rsidRPr="004E4D59" w:rsidRDefault="00603ED8" w:rsidP="00EB433E">
      <w:pPr>
        <w:pStyle w:val="ScreenCapture"/>
      </w:pPr>
      <w:r w:rsidRPr="004E4D59">
        <w:t xml:space="preserve"> (8)        Remarks: RENEWED FROM RX # </w:t>
      </w:r>
      <w:r w:rsidR="00EB1630" w:rsidRPr="004E4D59">
        <w:t xml:space="preserve">XXXXXX </w:t>
      </w:r>
    </w:p>
    <w:p w14:paraId="09D355C7" w14:textId="77777777" w:rsidR="00603ED8" w:rsidRPr="004E4D59" w:rsidRDefault="00603ED8" w:rsidP="00EB433E">
      <w:pPr>
        <w:pStyle w:val="ScreenCapture"/>
      </w:pPr>
      <w:r w:rsidRPr="004E4D59">
        <w:t xml:space="preserve">   Entry By: OPPROVIDER4,TWO                    Entry Date: JUN 4,2006 16:16:27</w:t>
      </w:r>
    </w:p>
    <w:p w14:paraId="0B8E66FF" w14:textId="77777777" w:rsidR="00603ED8" w:rsidRPr="004E4D59" w:rsidRDefault="00603ED8" w:rsidP="00EB433E">
      <w:pPr>
        <w:pStyle w:val="ScreenCapture"/>
      </w:pPr>
    </w:p>
    <w:p w14:paraId="711204D9" w14:textId="50CF5719" w:rsidR="00603ED8" w:rsidRPr="004E4D59" w:rsidRDefault="00603ED8" w:rsidP="00EB433E">
      <w:pPr>
        <w:pStyle w:val="ScreenCapture"/>
      </w:pPr>
      <w:r w:rsidRPr="004E4D59">
        <w:t xml:space="preserve">          Enter ?? for more actions </w:t>
      </w:r>
    </w:p>
    <w:p w14:paraId="5B50EC38" w14:textId="77777777" w:rsidR="00603ED8" w:rsidRPr="004E4D59" w:rsidRDefault="00603ED8" w:rsidP="00EB433E">
      <w:pPr>
        <w:pStyle w:val="ScreenCapture"/>
      </w:pPr>
      <w:r w:rsidRPr="004E4D59">
        <w:t>AC   Accept                             DC   Discontinue</w:t>
      </w:r>
    </w:p>
    <w:p w14:paraId="4A83160E" w14:textId="77777777" w:rsidR="00603ED8" w:rsidRPr="004E4D59" w:rsidRDefault="00603ED8" w:rsidP="00EB433E">
      <w:pPr>
        <w:pStyle w:val="ScreenCapture"/>
      </w:pPr>
      <w:r w:rsidRPr="004E4D59">
        <w:t>BY   Bypass                             ED   Edit</w:t>
      </w:r>
    </w:p>
    <w:p w14:paraId="21F1FEA4" w14:textId="77777777" w:rsidR="00603ED8" w:rsidRPr="004E4D59" w:rsidRDefault="00603ED8" w:rsidP="00EB433E">
      <w:pPr>
        <w:pStyle w:val="ScreenCapture"/>
        <w:rPr>
          <w:shd w:val="clear" w:color="auto" w:fill="FFFFFF"/>
        </w:rPr>
      </w:pPr>
      <w:r w:rsidRPr="004E4D59">
        <w:t xml:space="preserve">Select Item(s): Quit// ED   Edit  </w:t>
      </w:r>
      <w:r w:rsidRPr="004E4D59">
        <w:rPr>
          <w:rFonts w:ascii="Arial" w:hAnsi="Arial" w:cs="Arial"/>
          <w:shd w:val="clear" w:color="auto" w:fill="FFFFFF"/>
        </w:rPr>
        <w:t>[Or enter the field(s), e.g., 1,5,7</w:t>
      </w:r>
      <w:r w:rsidRPr="004E4D59">
        <w:rPr>
          <w:shd w:val="clear" w:color="auto" w:fill="FFFFFF"/>
        </w:rPr>
        <w:t>]</w:t>
      </w:r>
    </w:p>
    <w:p w14:paraId="5BC28E1A" w14:textId="77777777" w:rsidR="00603ED8" w:rsidRPr="004E4D59" w:rsidRDefault="00603ED8" w:rsidP="00EB433E">
      <w:pPr>
        <w:pStyle w:val="ScreenCapture"/>
      </w:pPr>
    </w:p>
    <w:p w14:paraId="51D261F2" w14:textId="77777777" w:rsidR="00603ED8" w:rsidRPr="004E4D59" w:rsidRDefault="00603ED8" w:rsidP="00EB433E">
      <w:pPr>
        <w:pStyle w:val="ScreenCapture"/>
      </w:pPr>
      <w:r w:rsidRPr="004E4D59">
        <w:t xml:space="preserve">Select Field to Edit by number: (1-8): </w:t>
      </w:r>
      <w:r w:rsidRPr="004E4D59">
        <w:rPr>
          <w:b/>
          <w:bCs/>
        </w:rPr>
        <w:t>5</w:t>
      </w:r>
    </w:p>
    <w:p w14:paraId="0F046D57" w14:textId="77777777" w:rsidR="00603ED8" w:rsidRPr="004E4D59" w:rsidRDefault="00603ED8" w:rsidP="00EB433E">
      <w:pPr>
        <w:pStyle w:val="ScreenCapture"/>
      </w:pPr>
      <w:r w:rsidRPr="004E4D59">
        <w:t>CLINIC: OUTPT NURSE GREEN TEAM //</w:t>
      </w:r>
      <w:r w:rsidRPr="004E4D59">
        <w:rPr>
          <w:b/>
          <w:bCs/>
        </w:rPr>
        <w:t>OUT</w:t>
      </w:r>
    </w:p>
    <w:p w14:paraId="37E34FB7" w14:textId="6368EA13" w:rsidR="00603ED8" w:rsidRPr="004E4D59" w:rsidRDefault="00603ED8" w:rsidP="00EB433E">
      <w:pPr>
        <w:pStyle w:val="ScreenCapture"/>
      </w:pPr>
      <w:r w:rsidRPr="004E4D59">
        <w:t xml:space="preserve">     1   OUTPT NURSE BLUE TEAM </w:t>
      </w:r>
    </w:p>
    <w:p w14:paraId="2675E04C" w14:textId="4AE8C78C" w:rsidR="00603ED8" w:rsidRPr="004E4D59" w:rsidRDefault="00603ED8" w:rsidP="00EB433E">
      <w:pPr>
        <w:pStyle w:val="ScreenCapture"/>
      </w:pPr>
      <w:r w:rsidRPr="004E4D59">
        <w:t xml:space="preserve">     2   OUTPT NURSE GREEN TEAM </w:t>
      </w:r>
    </w:p>
    <w:p w14:paraId="132A7BA9" w14:textId="77777777" w:rsidR="00603ED8" w:rsidRPr="004E4D59" w:rsidRDefault="00603ED8" w:rsidP="00EB433E">
      <w:pPr>
        <w:pStyle w:val="ScreenCapture"/>
      </w:pPr>
      <w:r w:rsidRPr="004E4D59">
        <w:t xml:space="preserve">     3   OUTPT NURSE YELLOW TEAM</w:t>
      </w:r>
    </w:p>
    <w:p w14:paraId="5FD6B0C6" w14:textId="5F3C2E3C" w:rsidR="00603ED8" w:rsidRPr="004E4D59" w:rsidRDefault="00603ED8" w:rsidP="00EB433E">
      <w:pPr>
        <w:pStyle w:val="ScreenCapture"/>
      </w:pPr>
      <w:r w:rsidRPr="004E4D59">
        <w:t xml:space="preserve">CHOOSE 1-3: </w:t>
      </w:r>
      <w:r w:rsidRPr="004E4D59">
        <w:rPr>
          <w:b/>
          <w:bCs/>
        </w:rPr>
        <w:t>1</w:t>
      </w:r>
      <w:r w:rsidRPr="004E4D59">
        <w:t xml:space="preserve">  OUTPT NURSE BLUE TEAM </w:t>
      </w:r>
    </w:p>
    <w:p w14:paraId="4A48867A" w14:textId="77777777" w:rsidR="00603ED8" w:rsidRPr="004E4D59" w:rsidRDefault="00603ED8" w:rsidP="00603ED8">
      <w:pPr>
        <w:rPr>
          <w:color w:val="000000"/>
          <w:szCs w:val="20"/>
        </w:rPr>
      </w:pPr>
    </w:p>
    <w:p w14:paraId="5B5BDB66" w14:textId="77777777" w:rsidR="00603ED8" w:rsidRPr="004E4D59" w:rsidRDefault="00603ED8" w:rsidP="00603ED8">
      <w:pPr>
        <w:keepNext/>
        <w:keepLines/>
        <w:rPr>
          <w:color w:val="000000"/>
          <w:szCs w:val="20"/>
        </w:rPr>
      </w:pPr>
      <w:r w:rsidRPr="004E4D59">
        <w:rPr>
          <w:color w:val="000000"/>
          <w:szCs w:val="20"/>
        </w:rPr>
        <w:t>The user may renew more than one order on the same patient by typing the desired order numbers separated by a comma (for Example:. 1,3,5).</w:t>
      </w:r>
    </w:p>
    <w:p w14:paraId="6DFCB32A" w14:textId="77777777" w:rsidR="00603ED8" w:rsidRPr="004E4D59" w:rsidRDefault="00603ED8" w:rsidP="00603ED8">
      <w:pPr>
        <w:rPr>
          <w:color w:val="000000"/>
          <w:szCs w:val="20"/>
        </w:rPr>
      </w:pPr>
    </w:p>
    <w:p w14:paraId="12724DAB" w14:textId="77777777" w:rsidR="00603ED8" w:rsidRPr="0060174A" w:rsidRDefault="00603ED8" w:rsidP="0060174A">
      <w:pPr>
        <w:pStyle w:val="ScreenCapture"/>
      </w:pPr>
      <w:r w:rsidRPr="0060174A">
        <w:t>Prescription Renew            Jun 04, 2006 16:24:32          Page:    2 of    2</w:t>
      </w:r>
    </w:p>
    <w:p w14:paraId="461A52E4" w14:textId="77777777" w:rsidR="00603ED8" w:rsidRPr="0060174A" w:rsidRDefault="00603ED8" w:rsidP="0060174A">
      <w:pPr>
        <w:pStyle w:val="ScreenCapture"/>
      </w:pPr>
      <w:r w:rsidRPr="0060174A">
        <w:t>OPPATIENT29,ONE                                                      &lt;A&gt;</w:t>
      </w:r>
    </w:p>
    <w:p w14:paraId="7AEAD063" w14:textId="0D8B119B" w:rsidR="00603ED8" w:rsidRPr="0060174A" w:rsidRDefault="00603ED8" w:rsidP="0060174A">
      <w:pPr>
        <w:pStyle w:val="ScreenCapture"/>
      </w:pPr>
      <w:r w:rsidRPr="0060174A">
        <w:t xml:space="preserve">  PID: 000-</w:t>
      </w:r>
      <w:r w:rsidR="00EB1630" w:rsidRPr="0060174A">
        <w:t>00</w:t>
      </w:r>
      <w:r w:rsidRPr="0060174A">
        <w:t>-</w:t>
      </w:r>
      <w:r w:rsidR="00EB1630" w:rsidRPr="0060174A">
        <w:t xml:space="preserve">0000                                 </w:t>
      </w:r>
      <w:r w:rsidRPr="0060174A">
        <w:t>Ht(cm): 175.26 (06/07/2000)</w:t>
      </w:r>
    </w:p>
    <w:p w14:paraId="1D4964D2" w14:textId="2B2F287F" w:rsidR="00603ED8" w:rsidRPr="0060174A" w:rsidRDefault="00603ED8" w:rsidP="0060174A">
      <w:pPr>
        <w:pStyle w:val="ScreenCapture"/>
      </w:pPr>
      <w:r w:rsidRPr="0060174A">
        <w:t xml:space="preserve">  DOB: </w:t>
      </w:r>
      <w:r w:rsidR="00EB1630" w:rsidRPr="0060174A">
        <w:t xml:space="preserve">REDACTED        </w:t>
      </w:r>
      <w:r w:rsidRPr="0060174A">
        <w:t xml:space="preserve">                            Wt(kg): 79.09 (06/07/2000)</w:t>
      </w:r>
    </w:p>
    <w:p w14:paraId="23AD93B3" w14:textId="4C1395BD" w:rsidR="00603ED8" w:rsidRPr="0060174A" w:rsidRDefault="00603ED8" w:rsidP="0060174A">
      <w:pPr>
        <w:pStyle w:val="ScreenCapture"/>
      </w:pPr>
      <w:r w:rsidRPr="0060174A">
        <w:t xml:space="preserve">+ </w:t>
      </w:r>
    </w:p>
    <w:p w14:paraId="5507F179" w14:textId="77777777" w:rsidR="00603ED8" w:rsidRPr="0060174A" w:rsidRDefault="00603ED8" w:rsidP="0060174A">
      <w:pPr>
        <w:pStyle w:val="ScreenCapture"/>
      </w:pPr>
      <w:r w:rsidRPr="0060174A">
        <w:t xml:space="preserve">                 SIG: TAKE TWO CAPSULES BY MOUTH FOUR TIMES A DAY FOR 10 DAYS  </w:t>
      </w:r>
    </w:p>
    <w:p w14:paraId="2CC798AF" w14:textId="26643F31" w:rsidR="00603ED8" w:rsidRPr="0060174A" w:rsidRDefault="00603ED8" w:rsidP="0060174A">
      <w:pPr>
        <w:pStyle w:val="ScreenCapture"/>
      </w:pPr>
      <w:r w:rsidRPr="0060174A">
        <w:t xml:space="preserve">                      WITH FOOD</w:t>
      </w:r>
    </w:p>
    <w:p w14:paraId="0039305E" w14:textId="02F3EE6A" w:rsidR="00603ED8" w:rsidRPr="0060174A" w:rsidRDefault="00603ED8" w:rsidP="0060174A">
      <w:pPr>
        <w:pStyle w:val="ScreenCapture"/>
      </w:pPr>
      <w:r w:rsidRPr="0060174A">
        <w:t xml:space="preserve">         Days Supply: 30 </w:t>
      </w:r>
    </w:p>
    <w:p w14:paraId="2D0141DE" w14:textId="13C3E543" w:rsidR="00603ED8" w:rsidRPr="0060174A" w:rsidRDefault="00603ED8" w:rsidP="0060174A">
      <w:pPr>
        <w:pStyle w:val="ScreenCapture"/>
      </w:pPr>
      <w:r w:rsidRPr="0060174A">
        <w:t xml:space="preserve">                 QTY (CAP): 80 </w:t>
      </w:r>
    </w:p>
    <w:p w14:paraId="2448B293" w14:textId="2E626D0C" w:rsidR="00603ED8" w:rsidRPr="0060174A" w:rsidRDefault="00603ED8" w:rsidP="0060174A">
      <w:pPr>
        <w:pStyle w:val="ScreenCapture"/>
      </w:pPr>
      <w:r w:rsidRPr="0060174A">
        <w:t xml:space="preserve"> (3)   # of Refills: 0 </w:t>
      </w:r>
    </w:p>
    <w:p w14:paraId="13F779DC" w14:textId="10FE32EA" w:rsidR="00603ED8" w:rsidRPr="0060174A" w:rsidRDefault="00603ED8" w:rsidP="0060174A">
      <w:pPr>
        <w:pStyle w:val="ScreenCapture"/>
      </w:pPr>
      <w:r w:rsidRPr="0060174A">
        <w:t xml:space="preserve"> (4)        Routing: WINDOW </w:t>
      </w:r>
    </w:p>
    <w:p w14:paraId="180AB934" w14:textId="16629D29" w:rsidR="00603ED8" w:rsidRPr="0060174A" w:rsidRDefault="00603ED8" w:rsidP="0060174A">
      <w:pPr>
        <w:pStyle w:val="ScreenCapture"/>
      </w:pPr>
      <w:r w:rsidRPr="0060174A">
        <w:t xml:space="preserve"> (5)         Clinic: OUTPT NURSE BLUE TEAM</w:t>
      </w:r>
    </w:p>
    <w:p w14:paraId="6E6FAFEB" w14:textId="0980945B" w:rsidR="00603ED8" w:rsidRPr="0060174A" w:rsidRDefault="00603ED8" w:rsidP="0060174A">
      <w:pPr>
        <w:pStyle w:val="ScreenCapture"/>
      </w:pPr>
      <w:r w:rsidRPr="0060174A">
        <w:t xml:space="preserve"> (6)       Provider: OPPROVIDER4,TWO </w:t>
      </w:r>
    </w:p>
    <w:p w14:paraId="4DBCB4C5" w14:textId="2C278603" w:rsidR="00603ED8" w:rsidRPr="0060174A" w:rsidRDefault="00603ED8" w:rsidP="0060174A">
      <w:pPr>
        <w:pStyle w:val="ScreenCapture"/>
      </w:pPr>
      <w:r w:rsidRPr="0060174A">
        <w:t xml:space="preserve"> (7)         Copies: 1 </w:t>
      </w:r>
    </w:p>
    <w:p w14:paraId="5B6FC0B5" w14:textId="4B316B06" w:rsidR="00603ED8" w:rsidRPr="0060174A" w:rsidRDefault="00603ED8" w:rsidP="0060174A">
      <w:pPr>
        <w:pStyle w:val="ScreenCapture"/>
      </w:pPr>
      <w:r w:rsidRPr="0060174A">
        <w:t xml:space="preserve"> (8)        Remarks: RENEWED FROM RX # </w:t>
      </w:r>
      <w:r w:rsidR="00EB1630" w:rsidRPr="0060174A">
        <w:t xml:space="preserve">XXXXXX </w:t>
      </w:r>
    </w:p>
    <w:p w14:paraId="6940C31B" w14:textId="77777777" w:rsidR="00603ED8" w:rsidRPr="0060174A" w:rsidRDefault="00603ED8" w:rsidP="0060174A">
      <w:pPr>
        <w:pStyle w:val="ScreenCapture"/>
      </w:pPr>
      <w:r w:rsidRPr="0060174A">
        <w:t xml:space="preserve">   Entry By: OPPROVIDER4,TWO                    Entry Date: JUN 4,2006 16:23:56</w:t>
      </w:r>
    </w:p>
    <w:p w14:paraId="7489DD77" w14:textId="77777777" w:rsidR="00603ED8" w:rsidRPr="0060174A" w:rsidRDefault="00603ED8" w:rsidP="0060174A">
      <w:pPr>
        <w:pStyle w:val="ScreenCapture"/>
      </w:pPr>
    </w:p>
    <w:p w14:paraId="68020554" w14:textId="77777777" w:rsidR="00603ED8" w:rsidRPr="0060174A" w:rsidRDefault="00603ED8" w:rsidP="0060174A">
      <w:pPr>
        <w:pStyle w:val="ScreenCapture"/>
      </w:pPr>
    </w:p>
    <w:p w14:paraId="30936552" w14:textId="034CE6DA" w:rsidR="00603ED8" w:rsidRPr="0060174A" w:rsidRDefault="00603ED8" w:rsidP="0060174A">
      <w:pPr>
        <w:pStyle w:val="ScreenCapture"/>
        <w:keepNext/>
      </w:pPr>
      <w:r w:rsidRPr="0060174A">
        <w:t xml:space="preserve">          Enter ?? for more actions </w:t>
      </w:r>
    </w:p>
    <w:p w14:paraId="21A2D3A8" w14:textId="77777777" w:rsidR="00603ED8" w:rsidRPr="0060174A" w:rsidRDefault="00603ED8" w:rsidP="0060174A">
      <w:pPr>
        <w:pStyle w:val="ScreenCapture"/>
        <w:keepNext/>
      </w:pPr>
      <w:r w:rsidRPr="0060174A">
        <w:t>AC   Accept                             DC   Discontinue</w:t>
      </w:r>
    </w:p>
    <w:p w14:paraId="7E9E97D6" w14:textId="77777777" w:rsidR="00603ED8" w:rsidRPr="0060174A" w:rsidRDefault="00603ED8" w:rsidP="0060174A">
      <w:pPr>
        <w:pStyle w:val="ScreenCapture"/>
        <w:keepNext/>
      </w:pPr>
      <w:r w:rsidRPr="0060174A">
        <w:t>BY   Bypass                             ED   Edit</w:t>
      </w:r>
    </w:p>
    <w:p w14:paraId="2533FBB5" w14:textId="77777777" w:rsidR="00603ED8" w:rsidRPr="0060174A" w:rsidRDefault="00603ED8" w:rsidP="0060174A">
      <w:pPr>
        <w:pStyle w:val="ScreenCapture"/>
        <w:keepNext/>
      </w:pPr>
      <w:r w:rsidRPr="0060174A">
        <w:t xml:space="preserve">Select Item(s): Quit// AC  Accept </w:t>
      </w:r>
    </w:p>
    <w:p w14:paraId="564C181C" w14:textId="77777777" w:rsidR="00603ED8" w:rsidRPr="0060174A" w:rsidRDefault="00603ED8" w:rsidP="0060174A">
      <w:pPr>
        <w:pStyle w:val="ScreenCapture"/>
        <w:keepNext/>
      </w:pPr>
    </w:p>
    <w:p w14:paraId="4045BD58" w14:textId="41E3ABAF" w:rsidR="00603ED8" w:rsidRPr="0060174A" w:rsidRDefault="00603ED8" w:rsidP="0060174A">
      <w:pPr>
        <w:pStyle w:val="ScreenCapture"/>
      </w:pPr>
      <w:r w:rsidRPr="0060174A">
        <w:t xml:space="preserve">RX# </w:t>
      </w:r>
      <w:r w:rsidR="00F54F38" w:rsidRPr="0060174A">
        <w:t>XXXXXX</w:t>
      </w:r>
      <w:r w:rsidRPr="0060174A">
        <w:t>A has been suspended until 06-20-01.</w:t>
      </w:r>
    </w:p>
    <w:p w14:paraId="4E7DA445" w14:textId="77777777" w:rsidR="00603ED8" w:rsidRPr="004E4D59" w:rsidRDefault="00603ED8" w:rsidP="00603ED8">
      <w:pPr>
        <w:rPr>
          <w:color w:val="000000"/>
        </w:rPr>
      </w:pPr>
    </w:p>
    <w:p w14:paraId="4513D9F6" w14:textId="77777777" w:rsidR="00603ED8" w:rsidRPr="004E4D59" w:rsidRDefault="00583040" w:rsidP="00603ED8">
      <w:pPr>
        <w:rPr>
          <w:color w:val="000000"/>
          <w:szCs w:val="20"/>
        </w:rPr>
      </w:pPr>
      <w:r w:rsidRPr="004E4D59">
        <w:rPr>
          <w:noProof/>
        </w:rPr>
        <w:drawing>
          <wp:inline distT="0" distB="0" distL="0" distR="0" wp14:anchorId="6255B379" wp14:editId="1FBE1A96">
            <wp:extent cx="464820" cy="373380"/>
            <wp:effectExtent l="0" t="0" r="0" b="0"/>
            <wp:docPr id="75" name="Picture 7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t>Original provider comments are not carried over to any renewals in Outpatient Pharmacy.</w:t>
      </w:r>
    </w:p>
    <w:p w14:paraId="259D859D" w14:textId="77777777" w:rsidR="00603ED8" w:rsidRPr="004E4D59" w:rsidRDefault="00603ED8" w:rsidP="00603ED8">
      <w:pPr>
        <w:overflowPunct w:val="0"/>
        <w:autoSpaceDE w:val="0"/>
        <w:autoSpaceDN w:val="0"/>
        <w:adjustRightInd w:val="0"/>
        <w:textAlignment w:val="baseline"/>
      </w:pPr>
    </w:p>
    <w:p w14:paraId="271BAA4F" w14:textId="77777777" w:rsidR="00603ED8" w:rsidRPr="004E4D59" w:rsidRDefault="00603ED8" w:rsidP="00781315">
      <w:pPr>
        <w:pStyle w:val="Heading3"/>
      </w:pPr>
      <w:bookmarkStart w:id="4173" w:name="_Toc280701298"/>
      <w:bookmarkStart w:id="4174" w:name="_Toc299044469"/>
      <w:bookmarkStart w:id="4175" w:name="_Toc280853638"/>
      <w:bookmarkStart w:id="4176" w:name="_Toc303286205"/>
      <w:bookmarkStart w:id="4177" w:name="_Toc339962090"/>
      <w:bookmarkStart w:id="4178" w:name="_Toc339962604"/>
      <w:bookmarkStart w:id="4179" w:name="_Toc340138749"/>
      <w:bookmarkStart w:id="4180" w:name="_Toc340139020"/>
      <w:bookmarkStart w:id="4181" w:name="_Toc340139299"/>
      <w:bookmarkStart w:id="4182" w:name="_Toc340143913"/>
      <w:bookmarkStart w:id="4183" w:name="_Toc340144170"/>
      <w:bookmarkStart w:id="4184" w:name="_Toc61614527"/>
      <w:bookmarkStart w:id="4185" w:name="_Toc92786373"/>
      <w:bookmarkStart w:id="4186" w:name="_Toc153534709"/>
      <w:r w:rsidRPr="004E4D59">
        <w:t>Renewing an ePharmacy Order</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14:paraId="6B615D1B" w14:textId="77777777" w:rsidR="00603ED8" w:rsidRPr="004E4D59" w:rsidRDefault="00603ED8" w:rsidP="00603ED8">
      <w:pPr>
        <w:rPr>
          <w:color w:val="000000"/>
          <w:szCs w:val="20"/>
        </w:rPr>
      </w:pPr>
    </w:p>
    <w:p w14:paraId="113DCECC" w14:textId="066C1100" w:rsidR="00603ED8" w:rsidRPr="004E4D59" w:rsidRDefault="00603ED8" w:rsidP="00603ED8">
      <w:pPr>
        <w:rPr>
          <w:color w:val="000000"/>
          <w:szCs w:val="20"/>
        </w:rPr>
      </w:pPr>
      <w:r w:rsidRPr="004E4D59">
        <w:rPr>
          <w:color w:val="000000"/>
          <w:szCs w:val="20"/>
        </w:rPr>
        <w:t xml:space="preserve">When renewing an ePharmacy order, upon acceptance of the renewed order the original prescription will be </w:t>
      </w:r>
      <w:r w:rsidR="00684CFF" w:rsidRPr="004E4D59">
        <w:rPr>
          <w:color w:val="000000"/>
          <w:szCs w:val="20"/>
        </w:rPr>
        <w:t>discontinued,</w:t>
      </w:r>
      <w:r w:rsidRPr="004E4D59">
        <w:rPr>
          <w:color w:val="000000"/>
          <w:szCs w:val="20"/>
        </w:rPr>
        <w:t xml:space="preserve"> and a new order created. If the latest fill of the original order has not been released and is E Payable, the claim for that fill will be reversed. A new claim is submitted for the new prescription.</w:t>
      </w:r>
    </w:p>
    <w:p w14:paraId="0B331080" w14:textId="77777777" w:rsidR="00603ED8" w:rsidRPr="004E4D59" w:rsidRDefault="00603ED8" w:rsidP="00603ED8">
      <w:pPr>
        <w:rPr>
          <w:color w:val="000000"/>
          <w:szCs w:val="20"/>
        </w:rPr>
      </w:pPr>
    </w:p>
    <w:p w14:paraId="410CAE4E" w14:textId="77777777" w:rsidR="00603ED8" w:rsidRPr="004E4D59" w:rsidRDefault="00603ED8" w:rsidP="00603ED8">
      <w:pPr>
        <w:keepNext/>
        <w:keepLines/>
        <w:rPr>
          <w:i/>
          <w:color w:val="000000"/>
          <w:szCs w:val="20"/>
        </w:rPr>
      </w:pPr>
      <w:r w:rsidRPr="004E4D59">
        <w:rPr>
          <w:i/>
          <w:color w:val="000000"/>
          <w:szCs w:val="20"/>
        </w:rPr>
        <w:t>[This example begins after an order is selected from the Medication Profile screen.]</w:t>
      </w:r>
    </w:p>
    <w:p w14:paraId="1E87BBD5" w14:textId="77777777" w:rsidR="00603ED8" w:rsidRPr="004E4D59" w:rsidRDefault="00603ED8" w:rsidP="00603ED8">
      <w:pPr>
        <w:rPr>
          <w:color w:val="000000"/>
          <w:sz w:val="20"/>
          <w:szCs w:val="20"/>
        </w:rPr>
      </w:pPr>
    </w:p>
    <w:p w14:paraId="583D9785" w14:textId="77777777" w:rsidR="00603ED8" w:rsidRPr="004E4D59" w:rsidRDefault="00603ED8" w:rsidP="00EB433E">
      <w:pPr>
        <w:pStyle w:val="ScreenCapture"/>
      </w:pPr>
      <w:r w:rsidRPr="004E4D59">
        <w:t>OP Medications (ACTIVE)       Nov 04, 2005@11:48:14          Page:    1 of    3</w:t>
      </w:r>
    </w:p>
    <w:p w14:paraId="4DEAAB8C" w14:textId="77777777" w:rsidR="00603ED8" w:rsidRPr="004E4D59" w:rsidRDefault="00603ED8" w:rsidP="00EB433E">
      <w:pPr>
        <w:pStyle w:val="ScreenCapture"/>
      </w:pPr>
      <w:r w:rsidRPr="004E4D59">
        <w:t>OPPATIENT,FOUR</w:t>
      </w:r>
    </w:p>
    <w:p w14:paraId="3EC3F8B8" w14:textId="282A0053" w:rsidR="00603ED8" w:rsidRPr="004E4D59" w:rsidRDefault="00603ED8" w:rsidP="00EB433E">
      <w:pPr>
        <w:pStyle w:val="ScreenCapture"/>
      </w:pPr>
      <w:r w:rsidRPr="004E4D59">
        <w:t xml:space="preserve">  PID: 000-</w:t>
      </w:r>
      <w:r w:rsidR="00EB1630" w:rsidRPr="004E4D59">
        <w:t>00</w:t>
      </w:r>
      <w:r w:rsidRPr="004E4D59">
        <w:t>-</w:t>
      </w:r>
      <w:r w:rsidR="00EB1630" w:rsidRPr="004E4D59">
        <w:t xml:space="preserve">0000P                                </w:t>
      </w:r>
      <w:r w:rsidRPr="004E4D59">
        <w:t xml:space="preserve">Ht(cm): _______ (______) </w:t>
      </w:r>
    </w:p>
    <w:p w14:paraId="7F298308" w14:textId="6E5B30F6" w:rsidR="00603ED8" w:rsidRPr="004E4D59" w:rsidRDefault="00603ED8" w:rsidP="00EB433E">
      <w:pPr>
        <w:pStyle w:val="ScreenCapture"/>
      </w:pPr>
      <w:r w:rsidRPr="004E4D59">
        <w:t xml:space="preserve">  DOB: </w:t>
      </w:r>
      <w:r w:rsidR="00EB1630" w:rsidRPr="004E4D59">
        <w:t xml:space="preserve">REDACTED        </w:t>
      </w:r>
      <w:r w:rsidRPr="004E4D59">
        <w:t xml:space="preserve">                            Wt(kg): _______ (______) </w:t>
      </w:r>
    </w:p>
    <w:p w14:paraId="7694C217" w14:textId="556922F7" w:rsidR="00603ED8" w:rsidRPr="004E4D59" w:rsidRDefault="00603ED8" w:rsidP="00EB433E">
      <w:pPr>
        <w:pStyle w:val="ScreenCapture"/>
      </w:pPr>
    </w:p>
    <w:p w14:paraId="43E6D3AF" w14:textId="3B725224" w:rsidR="00603ED8" w:rsidRPr="004E4D59" w:rsidRDefault="00603ED8" w:rsidP="00EB433E">
      <w:pPr>
        <w:pStyle w:val="ScreenCapture"/>
      </w:pPr>
      <w:r w:rsidRPr="004E4D59">
        <w:t xml:space="preserve">               Rx #: </w:t>
      </w:r>
      <w:r w:rsidR="00EB1630" w:rsidRPr="004E4D59">
        <w:t>XXXXXXXX</w:t>
      </w:r>
      <w:r w:rsidRPr="004E4D59">
        <w:t xml:space="preserve">$e </w:t>
      </w:r>
    </w:p>
    <w:p w14:paraId="0953A6A3" w14:textId="6ED0836B" w:rsidR="00603ED8" w:rsidRPr="004E4D59" w:rsidRDefault="00603ED8" w:rsidP="00EB433E">
      <w:pPr>
        <w:pStyle w:val="ScreenCapture"/>
      </w:pPr>
      <w:r w:rsidRPr="004E4D59">
        <w:t xml:space="preserve"> (1) *Orderable Item: SIMETHICONE TAB,CHEWABLE </w:t>
      </w:r>
    </w:p>
    <w:p w14:paraId="692C6852" w14:textId="504E93B6" w:rsidR="00024C06" w:rsidRPr="004E4D59" w:rsidRDefault="00603ED8" w:rsidP="00EB433E">
      <w:pPr>
        <w:pStyle w:val="ScreenCapture"/>
      </w:pPr>
      <w:r w:rsidRPr="004E4D59">
        <w:t xml:space="preserve"> (2)            Drug: SIMETHICONE 40MG TAB </w:t>
      </w:r>
    </w:p>
    <w:p w14:paraId="67AAF8F7" w14:textId="7185800F" w:rsidR="00603ED8"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r w:rsidR="00603ED8" w:rsidRPr="004E4D59">
        <w:t xml:space="preserve"> </w:t>
      </w:r>
    </w:p>
    <w:p w14:paraId="251DFA24" w14:textId="298EC293" w:rsidR="00603ED8" w:rsidRPr="004E4D59" w:rsidRDefault="00603ED8" w:rsidP="00EB433E">
      <w:pPr>
        <w:pStyle w:val="ScreenCapture"/>
      </w:pPr>
      <w:r w:rsidRPr="004E4D59">
        <w:t xml:space="preserve"> (3)         *Dosage: 40 (MG)</w:t>
      </w:r>
    </w:p>
    <w:p w14:paraId="0A120BD3" w14:textId="02E0EB01" w:rsidR="00603ED8" w:rsidRPr="004E4D59" w:rsidRDefault="00603ED8" w:rsidP="00EB433E">
      <w:pPr>
        <w:pStyle w:val="ScreenCapture"/>
      </w:pPr>
      <w:r w:rsidRPr="004E4D59">
        <w:t xml:space="preserve">                Verb: CHEW </w:t>
      </w:r>
    </w:p>
    <w:p w14:paraId="715C61D6" w14:textId="09A4486E" w:rsidR="00603ED8" w:rsidRPr="004E4D59" w:rsidRDefault="00603ED8" w:rsidP="00EB433E">
      <w:pPr>
        <w:pStyle w:val="ScreenCapture"/>
      </w:pPr>
      <w:r w:rsidRPr="004E4D59">
        <w:t xml:space="preserve">      Dispense Units: 1 </w:t>
      </w:r>
    </w:p>
    <w:p w14:paraId="002233D3" w14:textId="53837D8D" w:rsidR="00603ED8" w:rsidRPr="004E4D59" w:rsidRDefault="00603ED8" w:rsidP="00EB433E">
      <w:pPr>
        <w:pStyle w:val="ScreenCapture"/>
      </w:pPr>
      <w:r w:rsidRPr="004E4D59">
        <w:t xml:space="preserve">                Noun: TABLET </w:t>
      </w:r>
    </w:p>
    <w:p w14:paraId="3B2ADA7A" w14:textId="7E7B46E0" w:rsidR="00603ED8" w:rsidRPr="004E4D59" w:rsidRDefault="00603ED8" w:rsidP="00EB433E">
      <w:pPr>
        <w:pStyle w:val="ScreenCapture"/>
      </w:pPr>
      <w:r w:rsidRPr="004E4D59">
        <w:t xml:space="preserve">              *Route: ORAL</w:t>
      </w:r>
    </w:p>
    <w:p w14:paraId="760C5655" w14:textId="5A5B08EF" w:rsidR="00603ED8" w:rsidRPr="004E4D59" w:rsidRDefault="00603ED8" w:rsidP="00EB433E">
      <w:pPr>
        <w:pStyle w:val="ScreenCapture"/>
      </w:pPr>
      <w:r w:rsidRPr="004E4D59">
        <w:t xml:space="preserve">           *Schedule: TID </w:t>
      </w:r>
    </w:p>
    <w:p w14:paraId="5258E534" w14:textId="47A7E4E2" w:rsidR="00603ED8" w:rsidRPr="004E4D59" w:rsidRDefault="00603ED8" w:rsidP="00EB433E">
      <w:pPr>
        <w:pStyle w:val="ScreenCapture"/>
      </w:pPr>
      <w:r w:rsidRPr="004E4D59">
        <w:t xml:space="preserve"> (4)Pat Instructions: </w:t>
      </w:r>
    </w:p>
    <w:p w14:paraId="375DCC24" w14:textId="5BBD2929" w:rsidR="00603ED8" w:rsidRPr="004E4D59" w:rsidRDefault="00603ED8" w:rsidP="00EB433E">
      <w:pPr>
        <w:pStyle w:val="ScreenCapture"/>
      </w:pPr>
      <w:r w:rsidRPr="004E4D59">
        <w:t xml:space="preserve">                 SIG: CHEW ONE TABLET BY MOUTH THREE TIMES A DAY </w:t>
      </w:r>
    </w:p>
    <w:p w14:paraId="246D4929" w14:textId="360793C8" w:rsidR="00603ED8" w:rsidRPr="004E4D59" w:rsidRDefault="00603ED8" w:rsidP="00EB433E">
      <w:pPr>
        <w:pStyle w:val="ScreenCapture"/>
      </w:pPr>
      <w:r w:rsidRPr="004E4D59">
        <w:t xml:space="preserve"> (5)  Patient Status: OPT NSC  </w:t>
      </w:r>
    </w:p>
    <w:p w14:paraId="0F9C79B2" w14:textId="0D8C5390" w:rsidR="00603ED8" w:rsidRPr="004E4D59" w:rsidRDefault="00603ED8" w:rsidP="00EB433E">
      <w:pPr>
        <w:pStyle w:val="ScreenCapture"/>
      </w:pPr>
      <w:r w:rsidRPr="004E4D59">
        <w:t xml:space="preserve"> (6)      Issue Date: 08/11/05              (7)  Fill Date: 08/11/05</w:t>
      </w:r>
    </w:p>
    <w:p w14:paraId="00F5664D" w14:textId="77777777" w:rsidR="00603ED8" w:rsidRPr="004E4D59" w:rsidRDefault="00603ED8" w:rsidP="00EB433E">
      <w:pPr>
        <w:pStyle w:val="ScreenCapture"/>
      </w:pPr>
      <w:r w:rsidRPr="004E4D59">
        <w:t xml:space="preserve">      Last Fill Date: 08/11/05 (Window)  </w:t>
      </w:r>
    </w:p>
    <w:p w14:paraId="61625A22" w14:textId="5B6E6AE4" w:rsidR="00603ED8" w:rsidRPr="004E4D59" w:rsidRDefault="00603ED8" w:rsidP="00EB433E">
      <w:pPr>
        <w:pStyle w:val="ScreenCapture"/>
      </w:pPr>
      <w:r w:rsidRPr="004E4D59">
        <w:t xml:space="preserve">+         Enter ?? for more actions </w:t>
      </w:r>
    </w:p>
    <w:p w14:paraId="1528B31B" w14:textId="77777777" w:rsidR="00603ED8" w:rsidRPr="004E4D59" w:rsidRDefault="00603ED8" w:rsidP="00EB433E">
      <w:pPr>
        <w:pStyle w:val="ScreenCapture"/>
      </w:pPr>
      <w:r w:rsidRPr="004E4D59">
        <w:t>DC   Discontinue          PR   Partial              RL   Release</w:t>
      </w:r>
    </w:p>
    <w:p w14:paraId="556BCF33" w14:textId="77777777" w:rsidR="00603ED8" w:rsidRPr="004E4D59" w:rsidRDefault="00603ED8" w:rsidP="00EB433E">
      <w:pPr>
        <w:pStyle w:val="ScreenCapture"/>
      </w:pPr>
      <w:r w:rsidRPr="004E4D59">
        <w:t>ED   Edit                 RF   Refill               RN   Renew</w:t>
      </w:r>
    </w:p>
    <w:p w14:paraId="23F8C0CE" w14:textId="77777777" w:rsidR="00603ED8" w:rsidRPr="004E4D59" w:rsidRDefault="00603ED8" w:rsidP="00EB433E">
      <w:pPr>
        <w:pStyle w:val="ScreenCapture"/>
      </w:pPr>
      <w:r w:rsidRPr="004E4D59">
        <w:t xml:space="preserve">Select Action: Next Screen//  </w:t>
      </w:r>
      <w:r w:rsidRPr="004E4D59">
        <w:rPr>
          <w:b/>
        </w:rPr>
        <w:t>RN</w:t>
      </w:r>
      <w:r w:rsidRPr="004E4D59">
        <w:t xml:space="preserve">   Renew </w:t>
      </w:r>
    </w:p>
    <w:p w14:paraId="19095A2F" w14:textId="77777777" w:rsidR="00603ED8" w:rsidRPr="004E4D59" w:rsidRDefault="00603ED8" w:rsidP="00EB433E">
      <w:pPr>
        <w:pStyle w:val="ScreenCapture"/>
      </w:pPr>
      <w:r w:rsidRPr="004E4D59">
        <w:t xml:space="preserve">FILL DATE: (11/4/2005 - 11/5/2006): TODAY// </w:t>
      </w:r>
      <w:r w:rsidRPr="004E4D59">
        <w:rPr>
          <w:b/>
        </w:rPr>
        <w:t>&lt;Enter&gt;</w:t>
      </w:r>
      <w:r w:rsidRPr="004E4D59">
        <w:t xml:space="preserve"> (NOV 04, 2005)</w:t>
      </w:r>
    </w:p>
    <w:p w14:paraId="16D56B28" w14:textId="77777777" w:rsidR="00603ED8" w:rsidRPr="004E4D59" w:rsidRDefault="00603ED8" w:rsidP="00EB433E">
      <w:pPr>
        <w:pStyle w:val="ScreenCapture"/>
      </w:pPr>
      <w:r w:rsidRPr="004E4D59">
        <w:t xml:space="preserve">MAIL/WINDOW: WINDOW// </w:t>
      </w:r>
      <w:r w:rsidRPr="004E4D59">
        <w:rPr>
          <w:b/>
        </w:rPr>
        <w:t>&lt;Enter&gt;</w:t>
      </w:r>
      <w:r w:rsidRPr="004E4D59">
        <w:t xml:space="preserve"> WINDOW</w:t>
      </w:r>
    </w:p>
    <w:p w14:paraId="147CAC35" w14:textId="77777777" w:rsidR="00603ED8" w:rsidRPr="004E4D59" w:rsidRDefault="00603ED8" w:rsidP="00EB433E">
      <w:pPr>
        <w:pStyle w:val="ScreenCapture"/>
      </w:pPr>
      <w:r w:rsidRPr="004E4D59">
        <w:t xml:space="preserve">METHOD OF PICK-UP: </w:t>
      </w:r>
      <w:r w:rsidRPr="004E4D59">
        <w:rPr>
          <w:b/>
        </w:rPr>
        <w:t>&lt;Enter&gt;</w:t>
      </w:r>
    </w:p>
    <w:p w14:paraId="0DE73C75" w14:textId="77777777" w:rsidR="00603ED8" w:rsidRPr="004E4D59" w:rsidRDefault="00603ED8" w:rsidP="00EB433E">
      <w:pPr>
        <w:pStyle w:val="ScreenCapture"/>
      </w:pPr>
      <w:r w:rsidRPr="004E4D59">
        <w:t xml:space="preserve">Nature of Order: WRITTEN//    </w:t>
      </w:r>
      <w:r w:rsidRPr="004E4D59">
        <w:rPr>
          <w:b/>
        </w:rPr>
        <w:t>&lt;Enter&gt;</w:t>
      </w:r>
      <w:r w:rsidRPr="004E4D59">
        <w:t xml:space="preserve">    W</w:t>
      </w:r>
    </w:p>
    <w:p w14:paraId="7B0707C0" w14:textId="77777777" w:rsidR="00603ED8" w:rsidRPr="004E4D59" w:rsidRDefault="00603ED8" w:rsidP="00EB433E">
      <w:pPr>
        <w:pStyle w:val="ScreenCapture"/>
      </w:pPr>
      <w:r w:rsidRPr="004E4D59">
        <w:t>WAS THE PATIENT COUNSELED: NO//</w:t>
      </w:r>
      <w:r w:rsidRPr="004E4D59">
        <w:rPr>
          <w:b/>
        </w:rPr>
        <w:t>&lt;Enter&gt;</w:t>
      </w:r>
      <w:r w:rsidRPr="004E4D59">
        <w:t xml:space="preserve"> NO</w:t>
      </w:r>
    </w:p>
    <w:p w14:paraId="57C15A3E" w14:textId="77777777" w:rsidR="00603ED8" w:rsidRPr="004E4D59" w:rsidRDefault="00603ED8" w:rsidP="00EB433E">
      <w:pPr>
        <w:pStyle w:val="ScreenCapture"/>
      </w:pPr>
    </w:p>
    <w:p w14:paraId="2FAFE25A" w14:textId="2BC603D3" w:rsidR="00603ED8" w:rsidRPr="004E4D59" w:rsidRDefault="00603ED8" w:rsidP="00EB433E">
      <w:pPr>
        <w:pStyle w:val="ScreenCapture"/>
      </w:pPr>
      <w:r w:rsidRPr="004E4D59">
        <w:t xml:space="preserve">Now Renewing Rx # </w:t>
      </w:r>
      <w:r w:rsidR="00EB1630" w:rsidRPr="004E4D59">
        <w:t>XXXXXXXXX</w:t>
      </w:r>
      <w:r w:rsidRPr="004E4D59">
        <w:t xml:space="preserve">   Drug: SIMETHICONE 40MG TAB</w:t>
      </w:r>
    </w:p>
    <w:p w14:paraId="098B6AC5" w14:textId="77777777" w:rsidR="00603ED8" w:rsidRPr="004E4D59" w:rsidRDefault="00603ED8" w:rsidP="00EB433E">
      <w:pPr>
        <w:pStyle w:val="ScreenCapture"/>
      </w:pPr>
    </w:p>
    <w:p w14:paraId="448BB366" w14:textId="77777777" w:rsidR="00E97D82" w:rsidRPr="004E4D59" w:rsidRDefault="00E97D82" w:rsidP="00EB433E">
      <w:pPr>
        <w:pStyle w:val="ScreenCapture"/>
      </w:pPr>
      <w:r w:rsidRPr="004E4D59">
        <w:t>Now doing remote order checks. Please wait...</w:t>
      </w:r>
    </w:p>
    <w:p w14:paraId="3E6E33DC" w14:textId="77777777" w:rsidR="00E97D82" w:rsidRPr="004E4D59" w:rsidRDefault="00E97D82" w:rsidP="00EB433E">
      <w:pPr>
        <w:pStyle w:val="ScreenCapture"/>
      </w:pPr>
    </w:p>
    <w:p w14:paraId="24C856AA" w14:textId="668D79D6" w:rsidR="00E97D82" w:rsidRPr="004E4D59" w:rsidRDefault="00E97D82" w:rsidP="00EB433E">
      <w:pPr>
        <w:pStyle w:val="ScreenCapture"/>
      </w:pPr>
      <w:r w:rsidRPr="004E4D59">
        <w:t>Now doing allergy checks.</w:t>
      </w:r>
      <w:r w:rsidR="009B299A" w:rsidRPr="004E4D59">
        <w:t xml:space="preserve"> </w:t>
      </w:r>
      <w:r w:rsidRPr="004E4D59">
        <w:t xml:space="preserve"> Please wait...</w:t>
      </w:r>
    </w:p>
    <w:p w14:paraId="34B18622" w14:textId="77777777" w:rsidR="00E97D82" w:rsidRPr="004E4D59" w:rsidRDefault="00E97D82" w:rsidP="00EB433E">
      <w:pPr>
        <w:pStyle w:val="ScreenCapture"/>
      </w:pPr>
    </w:p>
    <w:p w14:paraId="1973A00B" w14:textId="77777777" w:rsidR="00E97D82" w:rsidRPr="004E4D59" w:rsidRDefault="00E97D82" w:rsidP="00EB433E">
      <w:pPr>
        <w:pStyle w:val="ScreenCapture"/>
      </w:pPr>
      <w:r w:rsidRPr="004E4D59">
        <w:t>Now processing Clinical Reminder Order Checks. Please wait ...</w:t>
      </w:r>
    </w:p>
    <w:p w14:paraId="03CF89BC" w14:textId="77777777" w:rsidR="00E97D82" w:rsidRPr="004E4D59" w:rsidRDefault="00E97D82" w:rsidP="00EB433E">
      <w:pPr>
        <w:pStyle w:val="ScreenCapture"/>
      </w:pPr>
    </w:p>
    <w:p w14:paraId="4BE3AC91" w14:textId="5C87EBD2" w:rsidR="00E97D82" w:rsidRPr="004E4D59" w:rsidRDefault="00E97D82" w:rsidP="00EB433E">
      <w:pPr>
        <w:pStyle w:val="ScreenCapture"/>
      </w:pPr>
      <w:r w:rsidRPr="004E4D59">
        <w:t>Now Processing Enhanced Order Checks!</w:t>
      </w:r>
      <w:r w:rsidR="009B299A" w:rsidRPr="004E4D59">
        <w:t xml:space="preserve"> </w:t>
      </w:r>
      <w:r w:rsidRPr="004E4D59">
        <w:t xml:space="preserve"> Please wait...</w:t>
      </w:r>
    </w:p>
    <w:p w14:paraId="78600426" w14:textId="77777777" w:rsidR="00603ED8" w:rsidRPr="004E4D59" w:rsidRDefault="00603ED8" w:rsidP="00EB433E">
      <w:pPr>
        <w:pStyle w:val="ScreenCapture"/>
      </w:pPr>
    </w:p>
    <w:p w14:paraId="168C1EF7" w14:textId="77777777" w:rsidR="00603ED8" w:rsidRPr="004E4D59" w:rsidRDefault="00603ED8" w:rsidP="00EB433E">
      <w:pPr>
        <w:pStyle w:val="ScreenCapture"/>
      </w:pPr>
    </w:p>
    <w:p w14:paraId="188CB8A2" w14:textId="656EB266" w:rsidR="00603ED8" w:rsidRPr="004E4D59" w:rsidRDefault="00EB1630" w:rsidP="0060174A">
      <w:pPr>
        <w:pStyle w:val="ScreenCapture"/>
        <w:keepNext/>
      </w:pPr>
      <w:r w:rsidRPr="004E4D59">
        <w:t>XXXXXXXXX</w:t>
      </w:r>
      <w:r w:rsidR="00603ED8" w:rsidRPr="004E4D59">
        <w:t>A   SIMETHICONE 40MG TAB              QTY: 90</w:t>
      </w:r>
    </w:p>
    <w:p w14:paraId="6993DC97" w14:textId="77777777" w:rsidR="00603ED8" w:rsidRPr="004E4D59" w:rsidRDefault="00603ED8" w:rsidP="0060174A">
      <w:pPr>
        <w:pStyle w:val="ScreenCapture"/>
        <w:keepNext/>
      </w:pPr>
      <w:r w:rsidRPr="004E4D59">
        <w:t># OF REFILLS: 5  ISSUED: 11-04-05</w:t>
      </w:r>
    </w:p>
    <w:p w14:paraId="68828078" w14:textId="6FDAFDC6" w:rsidR="00603ED8" w:rsidRPr="004E4D59" w:rsidRDefault="00603ED8" w:rsidP="0060174A">
      <w:pPr>
        <w:pStyle w:val="ScreenCapture"/>
        <w:keepNext/>
      </w:pPr>
      <w:r w:rsidRPr="004E4D59">
        <w:t>SIG: CHEW ONE TABLET BY MOUTH THREE TIMES A DAY</w:t>
      </w:r>
    </w:p>
    <w:p w14:paraId="71875FD8" w14:textId="77777777" w:rsidR="00603ED8" w:rsidRPr="004E4D59" w:rsidRDefault="00603ED8" w:rsidP="0060174A">
      <w:pPr>
        <w:pStyle w:val="ScreenCapture"/>
        <w:keepNext/>
      </w:pPr>
      <w:r w:rsidRPr="004E4D59">
        <w:t>FILLED: 11-04-05</w:t>
      </w:r>
    </w:p>
    <w:p w14:paraId="7174E304" w14:textId="77777777" w:rsidR="00603ED8" w:rsidRPr="004E4D59" w:rsidRDefault="00603ED8" w:rsidP="0060174A">
      <w:pPr>
        <w:pStyle w:val="ScreenCapture"/>
        <w:keepNext/>
      </w:pPr>
      <w:r w:rsidRPr="004E4D59">
        <w:t>ROUTING: WINDOW     PHYS: OPPROVIDER4,TWO</w:t>
      </w:r>
    </w:p>
    <w:p w14:paraId="2C3612E8" w14:textId="77777777" w:rsidR="00603ED8" w:rsidRPr="004E4D59" w:rsidRDefault="00603ED8" w:rsidP="0060174A">
      <w:pPr>
        <w:pStyle w:val="ScreenCapture"/>
        <w:keepNext/>
      </w:pPr>
    </w:p>
    <w:p w14:paraId="31800AE6" w14:textId="77777777" w:rsidR="00603ED8" w:rsidRPr="004E4D59" w:rsidRDefault="00603ED8" w:rsidP="00EB433E">
      <w:pPr>
        <w:pStyle w:val="ScreenCapture"/>
      </w:pPr>
      <w:r w:rsidRPr="004E4D59">
        <w:t xml:space="preserve">Edit renewed Rx ? Y// </w:t>
      </w:r>
      <w:r w:rsidRPr="004E4D59">
        <w:rPr>
          <w:b/>
        </w:rPr>
        <w:t>&lt;Enter&gt;</w:t>
      </w:r>
      <w:r w:rsidRPr="004E4D59">
        <w:t xml:space="preserve"> ES</w:t>
      </w:r>
    </w:p>
    <w:p w14:paraId="182EF160" w14:textId="77777777" w:rsidR="00603ED8" w:rsidRPr="004E4D59" w:rsidRDefault="00603ED8" w:rsidP="005F43EA">
      <w:pPr>
        <w:rPr>
          <w:rStyle w:val="HTMLVariable"/>
        </w:rPr>
      </w:pPr>
    </w:p>
    <w:p w14:paraId="5BEE9EDB" w14:textId="77777777" w:rsidR="00603ED8" w:rsidRPr="004E4D59" w:rsidRDefault="00603ED8" w:rsidP="008E248B">
      <w:pPr>
        <w:pStyle w:val="ExampleHeading"/>
      </w:pPr>
      <w:r w:rsidRPr="004E4D59">
        <w:t>Example: Renewing an ePharmacy Order (continued)</w:t>
      </w:r>
    </w:p>
    <w:p w14:paraId="6C510D20" w14:textId="77777777" w:rsidR="00603ED8" w:rsidRPr="004E4D59" w:rsidRDefault="00E97D82" w:rsidP="00D74A34">
      <w:pPr>
        <w:keepNext/>
        <w:rPr>
          <w:i/>
          <w:color w:val="000000"/>
          <w:szCs w:val="20"/>
        </w:rPr>
      </w:pPr>
      <w:r w:rsidRPr="004E4D59">
        <w:rPr>
          <w:i/>
          <w:color w:val="000000"/>
          <w:szCs w:val="20"/>
        </w:rPr>
        <w:t>[</w:t>
      </w:r>
      <w:r w:rsidR="00603ED8" w:rsidRPr="004E4D59">
        <w:rPr>
          <w:i/>
          <w:color w:val="000000"/>
          <w:szCs w:val="20"/>
        </w:rPr>
        <w:t>To save space, only the second Prescription Renew scree</w:t>
      </w:r>
      <w:r w:rsidRPr="004E4D59">
        <w:rPr>
          <w:i/>
          <w:color w:val="000000"/>
          <w:szCs w:val="20"/>
        </w:rPr>
        <w:t>n is displayed in this example.]</w:t>
      </w:r>
    </w:p>
    <w:p w14:paraId="7C716F18" w14:textId="77777777" w:rsidR="00603ED8" w:rsidRPr="004E4D59" w:rsidRDefault="00603ED8" w:rsidP="00D74A34">
      <w:pPr>
        <w:keepNext/>
        <w:rPr>
          <w:color w:val="000000"/>
          <w:szCs w:val="20"/>
        </w:rPr>
      </w:pPr>
    </w:p>
    <w:p w14:paraId="26BFF045" w14:textId="77777777" w:rsidR="00603ED8" w:rsidRPr="004E4D59" w:rsidRDefault="00603ED8" w:rsidP="00D74A34">
      <w:pPr>
        <w:pStyle w:val="ScreenCapture"/>
        <w:keepNext/>
      </w:pPr>
      <w:r w:rsidRPr="004E4D59">
        <w:t>Prescription Renew            Jun 04, 2006 16:18:17          Page:    2 of    2</w:t>
      </w:r>
    </w:p>
    <w:p w14:paraId="2C7146FB" w14:textId="77777777" w:rsidR="00603ED8" w:rsidRPr="004E4D59" w:rsidRDefault="00603ED8" w:rsidP="00D74A34">
      <w:pPr>
        <w:pStyle w:val="ScreenCapture"/>
        <w:keepNext/>
      </w:pPr>
      <w:r w:rsidRPr="004E4D59">
        <w:t>OPPATIENT,FOUR</w:t>
      </w:r>
    </w:p>
    <w:p w14:paraId="10BCE2B4" w14:textId="51CF04ED" w:rsidR="00603ED8" w:rsidRPr="004E4D59" w:rsidRDefault="00603ED8" w:rsidP="00D74A34">
      <w:pPr>
        <w:pStyle w:val="ScreenCapture"/>
        <w:keepNext/>
      </w:pPr>
      <w:r w:rsidRPr="004E4D59">
        <w:t xml:space="preserve">  PID: 000-</w:t>
      </w:r>
      <w:r w:rsidR="00EB1630" w:rsidRPr="004E4D59">
        <w:t>00</w:t>
      </w:r>
      <w:r w:rsidRPr="004E4D59">
        <w:t>-</w:t>
      </w:r>
      <w:r w:rsidR="00EB1630" w:rsidRPr="004E4D59">
        <w:t xml:space="preserve">0000P                                </w:t>
      </w:r>
      <w:r w:rsidRPr="004E4D59">
        <w:t xml:space="preserve">Ht(cm): _______ (______) </w:t>
      </w:r>
    </w:p>
    <w:p w14:paraId="3951CCDD" w14:textId="0DFCCCB2" w:rsidR="00603ED8" w:rsidRPr="004E4D59" w:rsidRDefault="00603ED8" w:rsidP="00EB433E">
      <w:pPr>
        <w:pStyle w:val="ScreenCapture"/>
      </w:pPr>
      <w:r w:rsidRPr="004E4D59">
        <w:t xml:space="preserve">  DOB: </w:t>
      </w:r>
      <w:r w:rsidR="00EB1630" w:rsidRPr="004E4D59">
        <w:t xml:space="preserve">REDACTED        </w:t>
      </w:r>
      <w:r w:rsidRPr="004E4D59">
        <w:t xml:space="preserve">                            Wt(kg): _______ (______) </w:t>
      </w:r>
    </w:p>
    <w:p w14:paraId="122CF9FA" w14:textId="143E3FDA" w:rsidR="00603ED8" w:rsidRPr="004E4D59" w:rsidRDefault="00603ED8" w:rsidP="00EB433E">
      <w:pPr>
        <w:pStyle w:val="ScreenCapture"/>
      </w:pPr>
      <w:r w:rsidRPr="004E4D59">
        <w:t xml:space="preserve">+ </w:t>
      </w:r>
    </w:p>
    <w:p w14:paraId="627EAE6E" w14:textId="3AB97FDC" w:rsidR="00603ED8" w:rsidRPr="004E4D59" w:rsidRDefault="00603ED8" w:rsidP="00EB433E">
      <w:pPr>
        <w:pStyle w:val="ScreenCapture"/>
      </w:pPr>
      <w:r w:rsidRPr="004E4D59">
        <w:t xml:space="preserve">         Days Supply: 30 </w:t>
      </w:r>
    </w:p>
    <w:p w14:paraId="30F69E29" w14:textId="11E6CA6D" w:rsidR="00603ED8" w:rsidRPr="004E4D59" w:rsidRDefault="00603ED8" w:rsidP="00EB433E">
      <w:pPr>
        <w:pStyle w:val="ScreenCapture"/>
      </w:pPr>
      <w:r w:rsidRPr="004E4D59">
        <w:t xml:space="preserve">                 QTY (  ): 90</w:t>
      </w:r>
    </w:p>
    <w:p w14:paraId="001E4977" w14:textId="44C45339" w:rsidR="00603ED8" w:rsidRPr="004E4D59" w:rsidRDefault="00603ED8" w:rsidP="00EB433E">
      <w:pPr>
        <w:pStyle w:val="ScreenCapture"/>
      </w:pPr>
      <w:r w:rsidRPr="004E4D59">
        <w:t xml:space="preserve"> (3)   # of Refills: 5 </w:t>
      </w:r>
    </w:p>
    <w:p w14:paraId="24F5010C" w14:textId="50CF88EA" w:rsidR="00603ED8" w:rsidRPr="004E4D59" w:rsidRDefault="00603ED8" w:rsidP="00EB433E">
      <w:pPr>
        <w:pStyle w:val="ScreenCapture"/>
      </w:pPr>
      <w:r w:rsidRPr="004E4D59">
        <w:t xml:space="preserve"> (4)        Routing: WINDOW </w:t>
      </w:r>
    </w:p>
    <w:p w14:paraId="6635E048" w14:textId="35D53E9B" w:rsidR="00603ED8" w:rsidRPr="004E4D59" w:rsidRDefault="00603ED8" w:rsidP="00EB433E">
      <w:pPr>
        <w:pStyle w:val="ScreenCapture"/>
      </w:pPr>
      <w:r w:rsidRPr="004E4D59">
        <w:t xml:space="preserve"> (5)         Clinic: </w:t>
      </w:r>
    </w:p>
    <w:p w14:paraId="3BEA17DA" w14:textId="2E7EB907" w:rsidR="00603ED8" w:rsidRPr="004E4D59" w:rsidRDefault="00603ED8" w:rsidP="00EB433E">
      <w:pPr>
        <w:pStyle w:val="ScreenCapture"/>
      </w:pPr>
      <w:r w:rsidRPr="004E4D59">
        <w:t xml:space="preserve"> (6)       Provider: OPPROVIDER4,TWO</w:t>
      </w:r>
    </w:p>
    <w:p w14:paraId="1EA1DD0A" w14:textId="1E36C2A0" w:rsidR="00603ED8" w:rsidRPr="004E4D59" w:rsidRDefault="00603ED8" w:rsidP="00EB433E">
      <w:pPr>
        <w:pStyle w:val="ScreenCapture"/>
      </w:pPr>
      <w:r w:rsidRPr="004E4D59">
        <w:t xml:space="preserve"> (7)         Copies: 1 </w:t>
      </w:r>
    </w:p>
    <w:p w14:paraId="42A9901D" w14:textId="36457EEA" w:rsidR="00603ED8" w:rsidRPr="004E4D59" w:rsidRDefault="00603ED8" w:rsidP="00EB433E">
      <w:pPr>
        <w:pStyle w:val="ScreenCapture"/>
      </w:pPr>
      <w:r w:rsidRPr="004E4D59">
        <w:t xml:space="preserve"> (8)        Remarks: RENEWED FROM RX # </w:t>
      </w:r>
      <w:r w:rsidR="00EB1630" w:rsidRPr="004E4D59">
        <w:t>XXXXXXXX</w:t>
      </w:r>
      <w:r w:rsidR="00EB1630" w:rsidRPr="004E4D59" w:rsidDel="00EB1630">
        <w:t xml:space="preserve"> </w:t>
      </w:r>
    </w:p>
    <w:p w14:paraId="7E0A8D4F" w14:textId="77777777" w:rsidR="00603ED8" w:rsidRPr="004E4D59" w:rsidRDefault="00603ED8" w:rsidP="00EB433E">
      <w:pPr>
        <w:pStyle w:val="ScreenCapture"/>
      </w:pPr>
      <w:r w:rsidRPr="004E4D59">
        <w:t xml:space="preserve">   Entry By: OPPHARMACIST4,THREE                   Entry Date: NOV 4,2005 11:56:31</w:t>
      </w:r>
    </w:p>
    <w:p w14:paraId="75DC1BAA" w14:textId="77777777" w:rsidR="00603ED8" w:rsidRPr="004E4D59" w:rsidRDefault="00603ED8" w:rsidP="00EB433E">
      <w:pPr>
        <w:pStyle w:val="ScreenCapture"/>
      </w:pPr>
    </w:p>
    <w:p w14:paraId="181E2E4A" w14:textId="4817533B" w:rsidR="00603ED8" w:rsidRPr="004E4D59" w:rsidRDefault="00603ED8" w:rsidP="00EB433E">
      <w:pPr>
        <w:pStyle w:val="ScreenCapture"/>
      </w:pPr>
      <w:r w:rsidRPr="004E4D59">
        <w:t xml:space="preserve">          Enter ?? for more actions </w:t>
      </w:r>
    </w:p>
    <w:p w14:paraId="58E28527" w14:textId="77777777" w:rsidR="00603ED8" w:rsidRPr="004E4D59" w:rsidRDefault="00603ED8" w:rsidP="00EB433E">
      <w:pPr>
        <w:pStyle w:val="ScreenCapture"/>
      </w:pPr>
      <w:r w:rsidRPr="004E4D59">
        <w:t>AC   Accept                             DC   Discontinue</w:t>
      </w:r>
    </w:p>
    <w:p w14:paraId="051B12D2" w14:textId="77777777" w:rsidR="00603ED8" w:rsidRPr="004E4D59" w:rsidRDefault="00603ED8" w:rsidP="00EB433E">
      <w:pPr>
        <w:pStyle w:val="ScreenCapture"/>
      </w:pPr>
      <w:r w:rsidRPr="004E4D59">
        <w:t>BY   Bypass                             ED   Edit</w:t>
      </w:r>
    </w:p>
    <w:p w14:paraId="7AADBA1B" w14:textId="77777777" w:rsidR="00603ED8" w:rsidRPr="004E4D59" w:rsidRDefault="00603ED8" w:rsidP="00EB433E">
      <w:pPr>
        <w:pStyle w:val="ScreenCapture"/>
      </w:pPr>
      <w:r w:rsidRPr="004E4D59">
        <w:t xml:space="preserve">Select Item(s): Quit// </w:t>
      </w:r>
      <w:r w:rsidRPr="004E4D59">
        <w:rPr>
          <w:b/>
        </w:rPr>
        <w:t>5</w:t>
      </w:r>
    </w:p>
    <w:p w14:paraId="75C9AA5F" w14:textId="77777777" w:rsidR="00603ED8" w:rsidRPr="004E4D59" w:rsidRDefault="00603ED8" w:rsidP="00EB433E">
      <w:pPr>
        <w:pStyle w:val="ScreenCapture"/>
      </w:pPr>
    </w:p>
    <w:p w14:paraId="5499F56C" w14:textId="77777777" w:rsidR="00603ED8" w:rsidRPr="004E4D59" w:rsidRDefault="00603ED8" w:rsidP="00EB433E">
      <w:pPr>
        <w:pStyle w:val="ScreenCapture"/>
      </w:pPr>
      <w:r w:rsidRPr="004E4D59">
        <w:t xml:space="preserve">CLINIC: </w:t>
      </w:r>
      <w:r w:rsidRPr="004E4D59">
        <w:rPr>
          <w:b/>
        </w:rPr>
        <w:t>3EN</w:t>
      </w:r>
    </w:p>
    <w:p w14:paraId="31691444" w14:textId="77777777" w:rsidR="00603ED8" w:rsidRPr="004E4D59" w:rsidRDefault="00603ED8" w:rsidP="00EB433E">
      <w:pPr>
        <w:pStyle w:val="ScreenCapture"/>
      </w:pPr>
    </w:p>
    <w:p w14:paraId="273B3AFD" w14:textId="77777777" w:rsidR="00603ED8" w:rsidRPr="004E4D59" w:rsidRDefault="00603ED8" w:rsidP="00EB433E">
      <w:pPr>
        <w:pStyle w:val="ScreenCapture"/>
      </w:pPr>
      <w:r w:rsidRPr="004E4D59">
        <w:t>Prescription Renew            Jun 04, 2006 16:24:32          Page:    2 of    2</w:t>
      </w:r>
    </w:p>
    <w:p w14:paraId="2652BDED" w14:textId="77777777" w:rsidR="00603ED8" w:rsidRPr="004E4D59" w:rsidRDefault="00603ED8" w:rsidP="00EB433E">
      <w:pPr>
        <w:pStyle w:val="ScreenCapture"/>
      </w:pPr>
      <w:r w:rsidRPr="004E4D59">
        <w:t>OPPATIENT,FOUR</w:t>
      </w:r>
    </w:p>
    <w:p w14:paraId="4F4CE18C" w14:textId="0212E719" w:rsidR="00603ED8" w:rsidRPr="004E4D59" w:rsidRDefault="00603ED8" w:rsidP="00EB433E">
      <w:pPr>
        <w:pStyle w:val="ScreenCapture"/>
      </w:pPr>
      <w:r w:rsidRPr="004E4D59">
        <w:t xml:space="preserve">  PID: 000-</w:t>
      </w:r>
      <w:r w:rsidR="0086298B" w:rsidRPr="004E4D59">
        <w:t>00</w:t>
      </w:r>
      <w:r w:rsidRPr="004E4D59">
        <w:t>-</w:t>
      </w:r>
      <w:r w:rsidR="0086298B" w:rsidRPr="004E4D59">
        <w:t xml:space="preserve">0000P                                </w:t>
      </w:r>
      <w:r w:rsidRPr="004E4D59">
        <w:t xml:space="preserve">Ht(cm): _______ (______) </w:t>
      </w:r>
    </w:p>
    <w:p w14:paraId="53759764" w14:textId="2A385FCF" w:rsidR="00603ED8" w:rsidRPr="004E4D59" w:rsidRDefault="00603ED8" w:rsidP="00EB433E">
      <w:pPr>
        <w:pStyle w:val="ScreenCapture"/>
      </w:pPr>
      <w:r w:rsidRPr="004E4D59">
        <w:t xml:space="preserve">  DOB: </w:t>
      </w:r>
      <w:r w:rsidR="0086298B" w:rsidRPr="004E4D59">
        <w:t xml:space="preserve">REDACTED        </w:t>
      </w:r>
      <w:r w:rsidRPr="004E4D59">
        <w:t xml:space="preserve">                            Wt(kg): _______ (______) </w:t>
      </w:r>
    </w:p>
    <w:p w14:paraId="613DC7DE" w14:textId="0674324E" w:rsidR="00603ED8" w:rsidRPr="004E4D59" w:rsidRDefault="00603ED8" w:rsidP="00EB433E">
      <w:pPr>
        <w:pStyle w:val="ScreenCapture"/>
      </w:pPr>
      <w:r w:rsidRPr="004E4D59">
        <w:t xml:space="preserve">+ </w:t>
      </w:r>
    </w:p>
    <w:p w14:paraId="1A29891C" w14:textId="11F53198" w:rsidR="00603ED8" w:rsidRPr="004E4D59" w:rsidRDefault="00603ED8" w:rsidP="00EB433E">
      <w:pPr>
        <w:pStyle w:val="ScreenCapture"/>
      </w:pPr>
      <w:r w:rsidRPr="004E4D59">
        <w:t xml:space="preserve">         Days Supply: 30  </w:t>
      </w:r>
    </w:p>
    <w:p w14:paraId="467DBB82" w14:textId="6B830053" w:rsidR="00603ED8" w:rsidRPr="004E4D59" w:rsidRDefault="00603ED8" w:rsidP="00EB433E">
      <w:pPr>
        <w:pStyle w:val="ScreenCapture"/>
      </w:pPr>
      <w:r w:rsidRPr="004E4D59">
        <w:t xml:space="preserve">                 QTY (  ): 90</w:t>
      </w:r>
    </w:p>
    <w:p w14:paraId="608F36E0" w14:textId="067C49CC" w:rsidR="00603ED8" w:rsidRPr="004E4D59" w:rsidRDefault="00603ED8" w:rsidP="00EB433E">
      <w:pPr>
        <w:pStyle w:val="ScreenCapture"/>
      </w:pPr>
      <w:r w:rsidRPr="004E4D59">
        <w:t xml:space="preserve"> (3)   # of Refills: 5 </w:t>
      </w:r>
    </w:p>
    <w:p w14:paraId="7139289B" w14:textId="6927C5B6" w:rsidR="00603ED8" w:rsidRPr="004E4D59" w:rsidRDefault="00603ED8" w:rsidP="00EB433E">
      <w:pPr>
        <w:pStyle w:val="ScreenCapture"/>
      </w:pPr>
      <w:r w:rsidRPr="004E4D59">
        <w:t xml:space="preserve"> (4)        Routing: WINDOW </w:t>
      </w:r>
    </w:p>
    <w:p w14:paraId="38D7BE77" w14:textId="35D8D692" w:rsidR="00603ED8" w:rsidRPr="004E4D59" w:rsidRDefault="00603ED8" w:rsidP="00EB433E">
      <w:pPr>
        <w:pStyle w:val="ScreenCapture"/>
      </w:pPr>
      <w:r w:rsidRPr="004E4D59">
        <w:t xml:space="preserve"> (5)         Clinic: 3EN </w:t>
      </w:r>
    </w:p>
    <w:p w14:paraId="47B2B452" w14:textId="02B9854D" w:rsidR="00603ED8" w:rsidRPr="004E4D59" w:rsidRDefault="00603ED8" w:rsidP="00EB433E">
      <w:pPr>
        <w:pStyle w:val="ScreenCapture"/>
      </w:pPr>
      <w:r w:rsidRPr="004E4D59">
        <w:t xml:space="preserve"> (6)       Provider: OPPROVIDER4,TWO</w:t>
      </w:r>
    </w:p>
    <w:p w14:paraId="2DBC8681" w14:textId="5AAC77C1" w:rsidR="00603ED8" w:rsidRPr="004E4D59" w:rsidRDefault="00603ED8" w:rsidP="00EB433E">
      <w:pPr>
        <w:pStyle w:val="ScreenCapture"/>
      </w:pPr>
      <w:r w:rsidRPr="004E4D59">
        <w:t xml:space="preserve"> (7)         Copies: 1 </w:t>
      </w:r>
    </w:p>
    <w:p w14:paraId="3480DF1A" w14:textId="4FC044BE" w:rsidR="00603ED8" w:rsidRPr="004E4D59" w:rsidRDefault="00603ED8" w:rsidP="00EB433E">
      <w:pPr>
        <w:pStyle w:val="ScreenCapture"/>
      </w:pPr>
      <w:r w:rsidRPr="004E4D59">
        <w:t xml:space="preserve"> (8)        Remarks: RENEWED FROM RX # </w:t>
      </w:r>
      <w:r w:rsidR="0086298B" w:rsidRPr="004E4D59">
        <w:t>XXXXXXXXX</w:t>
      </w:r>
      <w:r w:rsidR="0086298B" w:rsidRPr="004E4D59" w:rsidDel="0086298B">
        <w:t xml:space="preserve"> </w:t>
      </w:r>
    </w:p>
    <w:p w14:paraId="4EFBB2EC" w14:textId="77777777" w:rsidR="00603ED8" w:rsidRPr="004E4D59" w:rsidRDefault="00603ED8" w:rsidP="00EB433E">
      <w:pPr>
        <w:pStyle w:val="ScreenCapture"/>
      </w:pPr>
      <w:r w:rsidRPr="004E4D59">
        <w:t xml:space="preserve">   Entry By: OPPHARMACIST4,THREE                 Entry Date: NOV 4,2005 11:56:31</w:t>
      </w:r>
    </w:p>
    <w:p w14:paraId="290BF6B4" w14:textId="77777777" w:rsidR="00603ED8" w:rsidRPr="00452FA8" w:rsidRDefault="00603ED8" w:rsidP="00452FA8">
      <w:pPr>
        <w:pStyle w:val="ScreenCapture"/>
      </w:pPr>
    </w:p>
    <w:p w14:paraId="4B04319B" w14:textId="3848DD09" w:rsidR="00603ED8" w:rsidRPr="00452FA8" w:rsidRDefault="00603ED8" w:rsidP="00452FA8">
      <w:pPr>
        <w:pStyle w:val="ScreenCapture"/>
      </w:pPr>
      <w:r w:rsidRPr="00452FA8">
        <w:t xml:space="preserve">          Enter ?? for more actions </w:t>
      </w:r>
    </w:p>
    <w:p w14:paraId="7AEFD575" w14:textId="77777777" w:rsidR="00603ED8" w:rsidRPr="004E4D59" w:rsidRDefault="00603ED8" w:rsidP="00452FA8">
      <w:pPr>
        <w:pStyle w:val="ScreenCapture"/>
      </w:pPr>
      <w:r w:rsidRPr="00452FA8">
        <w:t>AC</w:t>
      </w:r>
      <w:r w:rsidRPr="004E4D59">
        <w:t xml:space="preserve">   Accept                             DC   Discontinue</w:t>
      </w:r>
    </w:p>
    <w:p w14:paraId="5DDCD4A6" w14:textId="77777777" w:rsidR="00603ED8" w:rsidRPr="004E4D59" w:rsidRDefault="00603ED8" w:rsidP="00EB433E">
      <w:pPr>
        <w:pStyle w:val="ScreenCapture"/>
      </w:pPr>
      <w:r w:rsidRPr="004E4D59">
        <w:t>BY   Bypass                             ED   Edit</w:t>
      </w:r>
    </w:p>
    <w:p w14:paraId="7BD6DAEA" w14:textId="77777777" w:rsidR="00603ED8" w:rsidRPr="004E4D59" w:rsidRDefault="00603ED8" w:rsidP="00EB433E">
      <w:pPr>
        <w:pStyle w:val="ScreenCapture"/>
      </w:pPr>
      <w:r w:rsidRPr="004E4D59">
        <w:t xml:space="preserve">Select Item(s): Quit// </w:t>
      </w:r>
      <w:r w:rsidRPr="004E4D59">
        <w:rPr>
          <w:b/>
        </w:rPr>
        <w:t>AC</w:t>
      </w:r>
      <w:r w:rsidRPr="004E4D59">
        <w:t xml:space="preserve">  Accept </w:t>
      </w:r>
    </w:p>
    <w:p w14:paraId="7C993173" w14:textId="77777777" w:rsidR="00603ED8" w:rsidRPr="004E4D59" w:rsidRDefault="00603ED8" w:rsidP="00EB433E">
      <w:pPr>
        <w:pStyle w:val="ScreenCapture"/>
      </w:pPr>
      <w:r w:rsidRPr="004E4D59">
        <w:t xml:space="preserve">       SC Percent: 40%</w:t>
      </w:r>
    </w:p>
    <w:p w14:paraId="1C0AFF17" w14:textId="77777777" w:rsidR="00603ED8" w:rsidRPr="004E4D59" w:rsidRDefault="00603ED8" w:rsidP="00EB433E">
      <w:pPr>
        <w:pStyle w:val="ScreenCapture"/>
      </w:pPr>
      <w:r w:rsidRPr="004E4D59">
        <w:t xml:space="preserve">     Disabilities: NONE STATED</w:t>
      </w:r>
    </w:p>
    <w:p w14:paraId="6CE8E800" w14:textId="77777777" w:rsidR="00603ED8" w:rsidRPr="004E4D59" w:rsidRDefault="00603ED8" w:rsidP="00EB433E">
      <w:pPr>
        <w:pStyle w:val="ScreenCapture"/>
      </w:pPr>
    </w:p>
    <w:p w14:paraId="3E192F40" w14:textId="77777777" w:rsidR="00603ED8" w:rsidRPr="004E4D59" w:rsidRDefault="00603ED8" w:rsidP="00EB433E">
      <w:pPr>
        <w:pStyle w:val="ScreenCapture"/>
        <w:rPr>
          <w:b/>
        </w:rPr>
      </w:pPr>
      <w:r w:rsidRPr="004E4D59">
        <w:t xml:space="preserve">Was treatment for Service Connected condition? NO// </w:t>
      </w:r>
      <w:r w:rsidRPr="004E4D59">
        <w:rPr>
          <w:b/>
        </w:rPr>
        <w:t>&lt;Enter&gt;</w:t>
      </w:r>
    </w:p>
    <w:p w14:paraId="5238C4E0" w14:textId="1E1A14E0" w:rsidR="00603ED8" w:rsidRPr="004E4D59" w:rsidRDefault="00603ED8" w:rsidP="00EB433E">
      <w:pPr>
        <w:pStyle w:val="ScreenCapture"/>
      </w:pPr>
      <w:r w:rsidRPr="004E4D59">
        <w:t xml:space="preserve">Reversing prescription </w:t>
      </w:r>
      <w:r w:rsidR="0086298B" w:rsidRPr="004E4D59">
        <w:t>XXXXXXXXX</w:t>
      </w:r>
      <w:r w:rsidRPr="004E4D59">
        <w:t>.</w:t>
      </w:r>
    </w:p>
    <w:p w14:paraId="66E5A7AE" w14:textId="77777777" w:rsidR="00603ED8" w:rsidRPr="004E4D59" w:rsidRDefault="00603ED8" w:rsidP="00EB433E">
      <w:pPr>
        <w:pStyle w:val="ScreenCapture"/>
      </w:pPr>
    </w:p>
    <w:p w14:paraId="135EA40B" w14:textId="77777777" w:rsidR="00603ED8" w:rsidRPr="004E4D59" w:rsidRDefault="00603ED8" w:rsidP="00EB433E">
      <w:pPr>
        <w:pStyle w:val="ScreenCapture"/>
      </w:pPr>
      <w:r w:rsidRPr="004E4D59">
        <w:t>Claim Status:</w:t>
      </w:r>
    </w:p>
    <w:p w14:paraId="30C7E7B4" w14:textId="77777777" w:rsidR="00603ED8" w:rsidRPr="004E4D59" w:rsidRDefault="00603ED8" w:rsidP="00EB433E">
      <w:pPr>
        <w:pStyle w:val="ScreenCapture"/>
      </w:pPr>
      <w:r w:rsidRPr="004E4D59">
        <w:t>Reversing and Rebilling a previously submitted claim...</w:t>
      </w:r>
    </w:p>
    <w:p w14:paraId="0010B697" w14:textId="77777777" w:rsidR="00603ED8" w:rsidRPr="004E4D59" w:rsidRDefault="00603ED8" w:rsidP="00EB433E">
      <w:pPr>
        <w:pStyle w:val="ScreenCapture"/>
      </w:pPr>
      <w:r w:rsidRPr="004E4D59">
        <w:t>Reversing...</w:t>
      </w:r>
    </w:p>
    <w:p w14:paraId="1C397C4D" w14:textId="77777777" w:rsidR="00603ED8" w:rsidRPr="004E4D59" w:rsidRDefault="00603ED8" w:rsidP="00EB433E">
      <w:pPr>
        <w:pStyle w:val="ScreenCapture"/>
      </w:pPr>
      <w:r w:rsidRPr="004E4D59">
        <w:t>IN PROGRESS-Waiting for transmit</w:t>
      </w:r>
    </w:p>
    <w:p w14:paraId="6462475A" w14:textId="77777777" w:rsidR="00603ED8" w:rsidRPr="004E4D59" w:rsidRDefault="00603ED8" w:rsidP="00EB433E">
      <w:pPr>
        <w:pStyle w:val="ScreenCapture"/>
      </w:pPr>
      <w:r w:rsidRPr="004E4D59">
        <w:t>IN PROGRESS-Transmitting</w:t>
      </w:r>
    </w:p>
    <w:p w14:paraId="295823B5" w14:textId="77777777" w:rsidR="00603ED8" w:rsidRPr="004E4D59" w:rsidRDefault="00603ED8" w:rsidP="00EB433E">
      <w:pPr>
        <w:pStyle w:val="ScreenCapture"/>
      </w:pPr>
      <w:r w:rsidRPr="004E4D59">
        <w:t>IN PROGRESS-Waiting to process response</w:t>
      </w:r>
    </w:p>
    <w:p w14:paraId="355EB2B1" w14:textId="77777777" w:rsidR="00603ED8" w:rsidRPr="004E4D59" w:rsidRDefault="00603ED8" w:rsidP="00EB433E">
      <w:pPr>
        <w:pStyle w:val="ScreenCapture"/>
      </w:pPr>
      <w:r w:rsidRPr="004E4D59">
        <w:t>E REVERSAL ACCEPTED</w:t>
      </w:r>
    </w:p>
    <w:p w14:paraId="0CFA0546" w14:textId="77777777" w:rsidR="00603ED8" w:rsidRPr="004E4D59" w:rsidRDefault="00603ED8" w:rsidP="00EB433E">
      <w:pPr>
        <w:pStyle w:val="ScreenCapture"/>
      </w:pPr>
    </w:p>
    <w:p w14:paraId="6EA90127" w14:textId="699FA5C5" w:rsidR="00603ED8" w:rsidRPr="004E4D59" w:rsidRDefault="00603ED8" w:rsidP="00EB433E">
      <w:pPr>
        <w:pStyle w:val="ScreenCapture"/>
      </w:pPr>
      <w:r w:rsidRPr="004E4D59">
        <w:t xml:space="preserve"> -Rx </w:t>
      </w:r>
      <w:r w:rsidR="0086298B" w:rsidRPr="004E4D59">
        <w:t>XXXXXXXXX</w:t>
      </w:r>
      <w:r w:rsidRPr="004E4D59">
        <w:t xml:space="preserve"> has been discontinued...</w:t>
      </w:r>
    </w:p>
    <w:p w14:paraId="649E343F" w14:textId="77777777" w:rsidR="00603ED8" w:rsidRPr="004E4D59" w:rsidRDefault="00603ED8" w:rsidP="00EB433E">
      <w:pPr>
        <w:pStyle w:val="ScreenCapture"/>
      </w:pPr>
    </w:p>
    <w:p w14:paraId="24473120" w14:textId="2EF19BD6" w:rsidR="00603ED8" w:rsidRPr="004E4D59" w:rsidRDefault="00F42AF6" w:rsidP="00EB433E">
      <w:pPr>
        <w:pStyle w:val="ScreenCapture"/>
      </w:pPr>
      <w:bookmarkStart w:id="4187" w:name="pa271"/>
      <w:r w:rsidRPr="004E4D59">
        <w:t xml:space="preserve">Veteran </w:t>
      </w:r>
      <w:bookmarkEnd w:id="4187"/>
      <w:r w:rsidR="00603ED8" w:rsidRPr="004E4D59">
        <w:t xml:space="preserve">Prescription </w:t>
      </w:r>
      <w:r w:rsidR="0086298B" w:rsidRPr="004E4D59">
        <w:t>XXXXXXXXXX</w:t>
      </w:r>
      <w:r w:rsidR="00603ED8" w:rsidRPr="004E4D59">
        <w:t>A successfully submitted to ECME for claim generation.</w:t>
      </w:r>
    </w:p>
    <w:p w14:paraId="5A34631A" w14:textId="77777777" w:rsidR="00603ED8" w:rsidRPr="004E4D59" w:rsidRDefault="00603ED8" w:rsidP="00EB433E">
      <w:pPr>
        <w:pStyle w:val="ScreenCapture"/>
      </w:pPr>
    </w:p>
    <w:p w14:paraId="26CACB6A" w14:textId="77777777" w:rsidR="00603ED8" w:rsidRPr="004E4D59" w:rsidRDefault="00603ED8" w:rsidP="00EB433E">
      <w:pPr>
        <w:pStyle w:val="ScreenCapture"/>
      </w:pPr>
      <w:r w:rsidRPr="004E4D59">
        <w:t>Claim Status:</w:t>
      </w:r>
    </w:p>
    <w:p w14:paraId="4CEA7BB9" w14:textId="77777777" w:rsidR="00603ED8" w:rsidRPr="004E4D59" w:rsidRDefault="00603ED8" w:rsidP="00EB433E">
      <w:pPr>
        <w:pStyle w:val="ScreenCapture"/>
      </w:pPr>
      <w:r w:rsidRPr="004E4D59">
        <w:t>IN PROGRESS-Waiting to start</w:t>
      </w:r>
    </w:p>
    <w:p w14:paraId="5A99365B" w14:textId="77777777" w:rsidR="00603ED8" w:rsidRPr="004E4D59" w:rsidRDefault="00603ED8" w:rsidP="00EB433E">
      <w:pPr>
        <w:pStyle w:val="ScreenCapture"/>
      </w:pPr>
      <w:r w:rsidRPr="004E4D59">
        <w:t>IN PROGRESS-Waiting for packet build</w:t>
      </w:r>
    </w:p>
    <w:p w14:paraId="42C72C35" w14:textId="77777777" w:rsidR="00603ED8" w:rsidRPr="004E4D59" w:rsidRDefault="00603ED8" w:rsidP="00EB433E">
      <w:pPr>
        <w:pStyle w:val="ScreenCapture"/>
      </w:pPr>
      <w:r w:rsidRPr="004E4D59">
        <w:t>IN PROGRESS-Packet being built</w:t>
      </w:r>
    </w:p>
    <w:p w14:paraId="6DF7BD5A" w14:textId="77777777" w:rsidR="00603ED8" w:rsidRPr="004E4D59" w:rsidRDefault="00603ED8" w:rsidP="00452FA8">
      <w:pPr>
        <w:pStyle w:val="ScreenCapture"/>
        <w:keepNext/>
      </w:pPr>
      <w:r w:rsidRPr="004E4D59">
        <w:t>IN PROGRESS-Waiting for transmit</w:t>
      </w:r>
    </w:p>
    <w:p w14:paraId="54280634" w14:textId="77777777" w:rsidR="00603ED8" w:rsidRPr="004E4D59" w:rsidRDefault="00603ED8" w:rsidP="00452FA8">
      <w:pPr>
        <w:pStyle w:val="ScreenCapture"/>
        <w:keepNext/>
      </w:pPr>
      <w:r w:rsidRPr="004E4D59">
        <w:t>IN PROGRESS-Transmitting</w:t>
      </w:r>
    </w:p>
    <w:p w14:paraId="1E82D0EF" w14:textId="77777777" w:rsidR="00603ED8" w:rsidRPr="004E4D59" w:rsidRDefault="00603ED8" w:rsidP="00452FA8">
      <w:pPr>
        <w:pStyle w:val="ScreenCapture"/>
        <w:keepNext/>
      </w:pPr>
      <w:r w:rsidRPr="004E4D59">
        <w:t>IN PROGRESS-Receiving response</w:t>
      </w:r>
    </w:p>
    <w:p w14:paraId="1B9624B6" w14:textId="77777777" w:rsidR="00603ED8" w:rsidRPr="004E4D59" w:rsidRDefault="00603ED8" w:rsidP="00EB433E">
      <w:pPr>
        <w:pStyle w:val="ScreenCapture"/>
      </w:pPr>
      <w:r w:rsidRPr="004E4D59">
        <w:t>E PAYABLE</w:t>
      </w:r>
    </w:p>
    <w:p w14:paraId="6A0B2352" w14:textId="77777777" w:rsidR="00EF6F24" w:rsidRPr="004E4D59" w:rsidRDefault="00EF6F24" w:rsidP="00603ED8"/>
    <w:p w14:paraId="4856EC63" w14:textId="77777777" w:rsidR="00603ED8" w:rsidRPr="004E4D59" w:rsidRDefault="00583040" w:rsidP="00682F5D">
      <w:pPr>
        <w:ind w:left="720" w:hanging="720"/>
        <w:rPr>
          <w:bCs/>
          <w:szCs w:val="20"/>
        </w:rPr>
      </w:pPr>
      <w:r w:rsidRPr="004E4D59">
        <w:rPr>
          <w:noProof/>
        </w:rPr>
        <w:drawing>
          <wp:inline distT="0" distB="0" distL="0" distR="0" wp14:anchorId="18442515" wp14:editId="5B0EA9DB">
            <wp:extent cx="464820" cy="373380"/>
            <wp:effectExtent l="0" t="0" r="0" b="0"/>
            <wp:docPr id="76" name="Picture 7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t>Original provider comments are not carried over to any renewals in Outpatient Pharmacy.</w:t>
      </w:r>
    </w:p>
    <w:p w14:paraId="49B76582" w14:textId="257B035A" w:rsidR="00603ED8" w:rsidRPr="004E4D59" w:rsidRDefault="00603ED8" w:rsidP="00781315">
      <w:pPr>
        <w:pStyle w:val="Heading3"/>
      </w:pPr>
      <w:bookmarkStart w:id="4188" w:name="_Toc280701299"/>
      <w:bookmarkStart w:id="4189" w:name="_Toc299044470"/>
      <w:bookmarkStart w:id="4190" w:name="_Toc280853639"/>
      <w:bookmarkStart w:id="4191" w:name="_Toc303286206"/>
      <w:bookmarkStart w:id="4192" w:name="_Toc339962091"/>
      <w:bookmarkStart w:id="4193" w:name="_Toc339962605"/>
      <w:bookmarkStart w:id="4194" w:name="_Toc340138750"/>
      <w:bookmarkStart w:id="4195" w:name="_Toc340139021"/>
      <w:bookmarkStart w:id="4196" w:name="_Toc340139300"/>
      <w:bookmarkStart w:id="4197" w:name="_Toc340143914"/>
      <w:bookmarkStart w:id="4198" w:name="_Toc340144171"/>
      <w:bookmarkStart w:id="4199" w:name="_Toc61614528"/>
      <w:bookmarkStart w:id="4200" w:name="_Toc92786374"/>
      <w:bookmarkStart w:id="4201" w:name="_Toc153534710"/>
      <w:r w:rsidRPr="004E4D59">
        <w:t>Flagging and Unflagging Pending Order</w:t>
      </w:r>
      <w:bookmarkEnd w:id="4188"/>
      <w:bookmarkEnd w:id="4189"/>
      <w:bookmarkEnd w:id="4190"/>
      <w:bookmarkEnd w:id="4191"/>
      <w:r w:rsidRPr="004E4D59">
        <w:t>s</w:t>
      </w:r>
      <w:bookmarkEnd w:id="4192"/>
      <w:bookmarkEnd w:id="4193"/>
      <w:bookmarkEnd w:id="4194"/>
      <w:bookmarkEnd w:id="4195"/>
      <w:bookmarkEnd w:id="4196"/>
      <w:bookmarkEnd w:id="4197"/>
      <w:bookmarkEnd w:id="4198"/>
      <w:bookmarkEnd w:id="4199"/>
      <w:bookmarkEnd w:id="4200"/>
      <w:bookmarkEnd w:id="4201"/>
    </w:p>
    <w:p w14:paraId="1BBE1A60" w14:textId="77777777" w:rsidR="00603ED8" w:rsidRPr="004E4D59" w:rsidRDefault="00603ED8" w:rsidP="001D61BC">
      <w:pPr>
        <w:keepNext/>
        <w:keepLines/>
        <w:rPr>
          <w:color w:val="000000"/>
        </w:rPr>
      </w:pPr>
    </w:p>
    <w:p w14:paraId="670688CC" w14:textId="77777777" w:rsidR="00603ED8" w:rsidRPr="004E4D59" w:rsidRDefault="00603ED8" w:rsidP="00EF6F24">
      <w:r w:rsidRPr="004E4D59">
        <w:rPr>
          <w:color w:val="000000"/>
        </w:rPr>
        <w:t xml:space="preserve">Flagging a pending order allows you to prevent an order from processing and attach a note known as a flag to the pending order. </w:t>
      </w:r>
      <w:r w:rsidRPr="004E4D59">
        <w:t>Flag/Unflag functionality is only available for Pending new orders and Pending renewals; only holders of the PSORPH security key can flag or unflag an order.</w:t>
      </w:r>
    </w:p>
    <w:p w14:paraId="00BAF598" w14:textId="77777777" w:rsidR="00603ED8" w:rsidRPr="00BF2599" w:rsidRDefault="00603ED8" w:rsidP="00603ED8">
      <w:pPr>
        <w:rPr>
          <w:color w:val="000000"/>
          <w:sz w:val="20"/>
          <w:szCs w:val="20"/>
        </w:rPr>
      </w:pPr>
    </w:p>
    <w:p w14:paraId="1F6C88E2" w14:textId="77777777" w:rsidR="00603ED8" w:rsidRPr="004E4D59" w:rsidRDefault="00603ED8" w:rsidP="00603ED8">
      <w:pPr>
        <w:rPr>
          <w:color w:val="000000"/>
        </w:rPr>
      </w:pPr>
      <w:r w:rsidRPr="004E4D59">
        <w:rPr>
          <w:color w:val="000000"/>
        </w:rPr>
        <w:t xml:space="preserve">The following provides examples of how to flag and unflag a pending order from a medication profile within </w:t>
      </w:r>
      <w:r w:rsidRPr="004E4D59">
        <w:rPr>
          <w:i/>
          <w:color w:val="000000"/>
        </w:rPr>
        <w:t>Patient Prescription Processing</w:t>
      </w:r>
      <w:r w:rsidRPr="004E4D59">
        <w:rPr>
          <w:color w:val="000000"/>
        </w:rPr>
        <w:t>.</w:t>
      </w:r>
    </w:p>
    <w:p w14:paraId="21CC1694" w14:textId="77777777" w:rsidR="00603ED8" w:rsidRPr="00BF2599" w:rsidRDefault="00603ED8" w:rsidP="00603ED8">
      <w:pPr>
        <w:rPr>
          <w:color w:val="000000"/>
          <w:sz w:val="20"/>
          <w:szCs w:val="20"/>
        </w:rPr>
      </w:pPr>
    </w:p>
    <w:p w14:paraId="2D8AEDE4" w14:textId="77777777" w:rsidR="00603ED8" w:rsidRPr="004E4D59" w:rsidRDefault="00603ED8" w:rsidP="00603ED8">
      <w:pPr>
        <w:rPr>
          <w:color w:val="000000"/>
        </w:rPr>
      </w:pPr>
      <w:r w:rsidRPr="004E4D59">
        <w:rPr>
          <w:color w:val="000000"/>
        </w:rPr>
        <w:t>If a pending order is flagged, the row number is highlighted on the Medication Profile screen (shown in the following example). Select the order to view the flag or to flag the new pending order.</w:t>
      </w:r>
    </w:p>
    <w:p w14:paraId="45D515E9" w14:textId="77777777" w:rsidR="00603ED8" w:rsidRPr="004E4D59" w:rsidRDefault="00603ED8" w:rsidP="00603ED8">
      <w:pPr>
        <w:rPr>
          <w:color w:val="000000"/>
          <w:szCs w:val="20"/>
        </w:rPr>
      </w:pPr>
    </w:p>
    <w:p w14:paraId="1AB6782E" w14:textId="77777777" w:rsidR="00603ED8" w:rsidRPr="004E4D59" w:rsidRDefault="00603ED8" w:rsidP="008E248B">
      <w:pPr>
        <w:pStyle w:val="ExampleHeading"/>
      </w:pPr>
      <w:bookmarkStart w:id="4202" w:name="Page_284"/>
      <w:bookmarkStart w:id="4203" w:name="Page_283"/>
      <w:bookmarkEnd w:id="4202"/>
      <w:bookmarkEnd w:id="4203"/>
      <w:r w:rsidRPr="004E4D59">
        <w:t>Example: A Flagged Pending Order</w:t>
      </w:r>
    </w:p>
    <w:p w14:paraId="652D477D" w14:textId="77777777" w:rsidR="00603ED8" w:rsidRPr="004E4D59" w:rsidRDefault="00603ED8" w:rsidP="00EB433E">
      <w:pPr>
        <w:pStyle w:val="ScreenCapture"/>
      </w:pPr>
      <w:r w:rsidRPr="004E4D59">
        <w:t xml:space="preserve">Medication Profile            Mar 13, 2008@16:31:24          Page:    1 of    1 </w:t>
      </w:r>
    </w:p>
    <w:p w14:paraId="151C6AE4" w14:textId="77777777" w:rsidR="00603ED8" w:rsidRPr="004E4D59" w:rsidRDefault="00603ED8" w:rsidP="00EB433E">
      <w:pPr>
        <w:pStyle w:val="ScreenCapture"/>
      </w:pPr>
      <w:r w:rsidRPr="004E4D59">
        <w:t xml:space="preserve">OPPATIENT16,ONE                                  </w:t>
      </w:r>
      <w:r w:rsidRPr="004E4D59">
        <w:rPr>
          <w:color w:val="FFFFFF"/>
          <w:shd w:val="solid" w:color="auto" w:fill="0C0C0C"/>
        </w:rPr>
        <w:t>&lt;NO ALLERGY ASSESSMENT&gt;</w:t>
      </w:r>
      <w:r w:rsidRPr="004E4D59">
        <w:t xml:space="preserve"> </w:t>
      </w:r>
    </w:p>
    <w:p w14:paraId="7E3D768E" w14:textId="02677B1C" w:rsidR="00603ED8" w:rsidRPr="004E4D59" w:rsidRDefault="00603ED8" w:rsidP="00EB433E">
      <w:pPr>
        <w:pStyle w:val="ScreenCapture"/>
      </w:pPr>
      <w:r w:rsidRPr="004E4D59">
        <w:rPr>
          <w:iCs/>
        </w:rPr>
        <w:t xml:space="preserve">  </w:t>
      </w:r>
      <w:r w:rsidRPr="004E4D59">
        <w:t>PID: 000-</w:t>
      </w:r>
      <w:r w:rsidR="0086298B" w:rsidRPr="004E4D59">
        <w:t>00</w:t>
      </w:r>
      <w:r w:rsidRPr="004E4D59">
        <w:t>-</w:t>
      </w:r>
      <w:r w:rsidR="0086298B" w:rsidRPr="004E4D59">
        <w:t xml:space="preserve">0000                                 </w:t>
      </w:r>
      <w:r w:rsidRPr="004E4D59">
        <w:t>Ht(cm): 177.80 (02/08/2007)</w:t>
      </w:r>
    </w:p>
    <w:p w14:paraId="16FA1B9A" w14:textId="02244129" w:rsidR="00603ED8" w:rsidRPr="004E4D59" w:rsidRDefault="00603ED8" w:rsidP="00EB433E">
      <w:pPr>
        <w:pStyle w:val="ScreenCapture"/>
      </w:pPr>
      <w:r w:rsidRPr="004E4D59">
        <w:t xml:space="preserve">  DOB: </w:t>
      </w:r>
      <w:r w:rsidR="0086298B" w:rsidRPr="004E4D59">
        <w:t xml:space="preserve">REDACTED       </w:t>
      </w:r>
      <w:r w:rsidRPr="004E4D59">
        <w:t xml:space="preserve">                             Wt(kg): 90.45 (02/08/2007)</w:t>
      </w:r>
    </w:p>
    <w:p w14:paraId="140199B9" w14:textId="43E4809C" w:rsidR="00603ED8" w:rsidRPr="004E4D59" w:rsidRDefault="00603ED8" w:rsidP="00EB433E">
      <w:pPr>
        <w:pStyle w:val="ScreenCapture"/>
      </w:pPr>
      <w:r w:rsidRPr="004E4D59">
        <w:t xml:space="preserve">  SEX: MALE </w:t>
      </w:r>
    </w:p>
    <w:p w14:paraId="1C72F938" w14:textId="77777777" w:rsidR="00603ED8" w:rsidRPr="004E4D59" w:rsidRDefault="00603ED8" w:rsidP="00EB433E">
      <w:pPr>
        <w:pStyle w:val="ScreenCapture"/>
      </w:pPr>
      <w:r w:rsidRPr="004E4D59">
        <w:t xml:space="preserve"> CrCL: &lt;Not Found&gt;</w:t>
      </w:r>
      <w:r w:rsidR="008D761B" w:rsidRPr="004E4D59">
        <w:t xml:space="preserve"> </w:t>
      </w:r>
      <w:r w:rsidR="008D761B" w:rsidRPr="004E4D59">
        <w:rPr>
          <w:rFonts w:cs="Courier New"/>
        </w:rPr>
        <w:t xml:space="preserve">(CREAT: Not Found)            </w:t>
      </w:r>
      <w:r w:rsidRPr="004E4D59">
        <w:t>BSA (m2): 2.08</w:t>
      </w:r>
    </w:p>
    <w:p w14:paraId="01CF96DD" w14:textId="77777777" w:rsidR="00603ED8" w:rsidRPr="004E4D59" w:rsidRDefault="00603ED8" w:rsidP="00EB433E">
      <w:pPr>
        <w:pStyle w:val="ScreenCapture"/>
      </w:pPr>
      <w:r w:rsidRPr="004E4D59">
        <w:t xml:space="preserve">                                                            ISSUE  LAST REF DAY</w:t>
      </w:r>
    </w:p>
    <w:p w14:paraId="13DB54A2" w14:textId="77777777" w:rsidR="00603ED8" w:rsidRPr="004E4D59" w:rsidRDefault="00603ED8" w:rsidP="00EB433E">
      <w:pPr>
        <w:pStyle w:val="ScreenCapture"/>
      </w:pPr>
      <w:r w:rsidRPr="004E4D59">
        <w:t xml:space="preserve"> #  RX #         DRUG                                QTY ST  DATE  FILL REM SUP</w:t>
      </w:r>
    </w:p>
    <w:p w14:paraId="604A951B" w14:textId="38F1DCC5" w:rsidR="00603ED8" w:rsidRPr="004E4D59" w:rsidRDefault="00603ED8" w:rsidP="00EB433E">
      <w:pPr>
        <w:pStyle w:val="ScreenCapture"/>
      </w:pPr>
    </w:p>
    <w:p w14:paraId="28471DE1" w14:textId="77777777" w:rsidR="00603ED8" w:rsidRPr="004E4D59" w:rsidRDefault="00603ED8" w:rsidP="00EB433E">
      <w:pPr>
        <w:pStyle w:val="ScreenCapture"/>
      </w:pPr>
      <w:r w:rsidRPr="004E4D59">
        <w:t>------------------------------------ACTIVE-------------------------------------</w:t>
      </w:r>
    </w:p>
    <w:p w14:paraId="4B51F7E3" w14:textId="3026BBCA" w:rsidR="00603ED8" w:rsidRPr="004E4D59" w:rsidRDefault="00603ED8" w:rsidP="00EB433E">
      <w:pPr>
        <w:pStyle w:val="ScreenCapture"/>
      </w:pPr>
      <w:r w:rsidRPr="004E4D59">
        <w:t xml:space="preserve"> 1 </w:t>
      </w:r>
      <w:r w:rsidR="0086298B" w:rsidRPr="004E4D59">
        <w:t>XXXXXXXXXX</w:t>
      </w:r>
      <w:r w:rsidRPr="004E4D59">
        <w:t xml:space="preserve">    PENICILLAMINE 250MG TAB               31 A  02-29 02-29  5  31</w:t>
      </w:r>
    </w:p>
    <w:p w14:paraId="229F8D51" w14:textId="77777777" w:rsidR="00603ED8" w:rsidRPr="004E4D59" w:rsidRDefault="00603ED8" w:rsidP="00EB433E">
      <w:pPr>
        <w:pStyle w:val="ScreenCapture"/>
      </w:pPr>
      <w:r w:rsidRPr="004E4D59">
        <w:t>------------------------------------PENDING------------------------------------</w:t>
      </w:r>
    </w:p>
    <w:p w14:paraId="5DFD2BB3" w14:textId="77777777" w:rsidR="00603ED8" w:rsidRPr="004E4D59" w:rsidRDefault="00603ED8" w:rsidP="00452FA8">
      <w:pPr>
        <w:pStyle w:val="ScreenCapture"/>
      </w:pPr>
      <w:r w:rsidRPr="004E4D59">
        <w:rPr>
          <w:color w:val="FFFFFF"/>
          <w:shd w:val="solid" w:color="auto" w:fill="0C0C0C"/>
        </w:rPr>
        <w:t xml:space="preserve"> 2</w:t>
      </w:r>
      <w:r w:rsidRPr="004E4D59">
        <w:t xml:space="preserve"> ACETAMINOPHEN 500MG TAB                QTY: 60          ISDT: 03-13  REF:  3 </w:t>
      </w:r>
    </w:p>
    <w:p w14:paraId="5482529C" w14:textId="31AF383A" w:rsidR="00603ED8" w:rsidRPr="00452FA8" w:rsidRDefault="00603ED8" w:rsidP="00452FA8">
      <w:pPr>
        <w:pStyle w:val="ScreenCapture"/>
      </w:pPr>
      <w:r w:rsidRPr="00452FA8">
        <w:t xml:space="preserve">          Enter ?? for more actions </w:t>
      </w:r>
    </w:p>
    <w:p w14:paraId="26A809AF" w14:textId="77777777" w:rsidR="00603ED8" w:rsidRPr="004E4D59" w:rsidRDefault="00603ED8" w:rsidP="00452FA8">
      <w:pPr>
        <w:pStyle w:val="ScreenCapture"/>
      </w:pPr>
      <w:r w:rsidRPr="004E4D59">
        <w:t>PU  Patient Record Update               NO  New Order</w:t>
      </w:r>
    </w:p>
    <w:p w14:paraId="17883E57" w14:textId="77777777" w:rsidR="00603ED8" w:rsidRPr="004E4D59" w:rsidRDefault="00603ED8" w:rsidP="00EB433E">
      <w:pPr>
        <w:pStyle w:val="ScreenCapture"/>
      </w:pPr>
      <w:r w:rsidRPr="004E4D59">
        <w:t>PI  Patient Information                 SO  Select Order</w:t>
      </w:r>
    </w:p>
    <w:p w14:paraId="60CC592F" w14:textId="77777777" w:rsidR="00603ED8" w:rsidRPr="004E4D59" w:rsidRDefault="00603ED8" w:rsidP="00EB433E">
      <w:pPr>
        <w:pStyle w:val="ScreenCapture"/>
      </w:pPr>
      <w:r w:rsidRPr="004E4D59">
        <w:t xml:space="preserve">Select Action: Quit// </w:t>
      </w:r>
      <w:r w:rsidRPr="004E4D59">
        <w:rPr>
          <w:b/>
        </w:rPr>
        <w:t xml:space="preserve">SO </w:t>
      </w:r>
      <w:r w:rsidRPr="004E4D59">
        <w:t>Select Order</w:t>
      </w:r>
    </w:p>
    <w:p w14:paraId="1A864827" w14:textId="77777777" w:rsidR="00603ED8" w:rsidRPr="004E4D59" w:rsidRDefault="00603ED8" w:rsidP="00EB433E">
      <w:pPr>
        <w:pStyle w:val="ScreenCapture"/>
      </w:pPr>
      <w:r w:rsidRPr="004E4D59">
        <w:t xml:space="preserve">Select Orders by number: (1-2): </w:t>
      </w:r>
      <w:r w:rsidRPr="004E4D59">
        <w:rPr>
          <w:b/>
        </w:rPr>
        <w:t>2</w:t>
      </w:r>
    </w:p>
    <w:p w14:paraId="2C8ABF1C" w14:textId="77777777" w:rsidR="00603ED8" w:rsidRPr="004E4D59" w:rsidRDefault="00603ED8" w:rsidP="00603ED8">
      <w:pPr>
        <w:rPr>
          <w:color w:val="000000"/>
          <w:szCs w:val="20"/>
        </w:rPr>
      </w:pPr>
    </w:p>
    <w:p w14:paraId="61D25ED3" w14:textId="77777777" w:rsidR="00603ED8" w:rsidRPr="004E4D59" w:rsidRDefault="00603ED8" w:rsidP="00603ED8">
      <w:pPr>
        <w:rPr>
          <w:color w:val="000000"/>
          <w:szCs w:val="20"/>
        </w:rPr>
      </w:pPr>
      <w:r w:rsidRPr="004E4D59">
        <w:rPr>
          <w:color w:val="000000"/>
          <w:szCs w:val="20"/>
        </w:rPr>
        <w:t xml:space="preserve">From the Pending OP Orders screen, you can flag and unflag an order, as well as view the flagged reason. To flag the order, enter </w:t>
      </w:r>
      <w:r w:rsidRPr="004E4D59">
        <w:rPr>
          <w:b/>
          <w:color w:val="000000"/>
          <w:szCs w:val="20"/>
        </w:rPr>
        <w:t>FL</w:t>
      </w:r>
      <w:r w:rsidRPr="004E4D59">
        <w:rPr>
          <w:color w:val="000000"/>
          <w:szCs w:val="20"/>
        </w:rPr>
        <w:t xml:space="preserve"> and then enter a “REASON FOR FLAG”, alert the proper individual that the flag has been added by pressing </w:t>
      </w:r>
      <w:r w:rsidRPr="004E4D59">
        <w:rPr>
          <w:rFonts w:ascii="Courier New" w:hAnsi="Courier New"/>
          <w:b/>
          <w:color w:val="000000"/>
          <w:szCs w:val="20"/>
        </w:rPr>
        <w:t>&lt;Enter&gt;</w:t>
      </w:r>
      <w:r w:rsidRPr="004E4D59">
        <w:rPr>
          <w:color w:val="000000"/>
          <w:szCs w:val="20"/>
        </w:rPr>
        <w:t xml:space="preserve"> to select the default name or entering a different user name and pressing </w:t>
      </w:r>
      <w:r w:rsidRPr="004E4D59">
        <w:rPr>
          <w:rFonts w:ascii="Courier New" w:hAnsi="Courier New"/>
          <w:b/>
          <w:color w:val="000000"/>
          <w:szCs w:val="20"/>
        </w:rPr>
        <w:t>&lt;Enter&gt;</w:t>
      </w:r>
      <w:r w:rsidRPr="004E4D59">
        <w:rPr>
          <w:color w:val="000000"/>
          <w:szCs w:val="20"/>
        </w:rPr>
        <w:t>, and the flagging process is complete.</w:t>
      </w:r>
    </w:p>
    <w:p w14:paraId="5E8CB3B2" w14:textId="77777777" w:rsidR="00603ED8" w:rsidRPr="004E4D59" w:rsidRDefault="00603ED8" w:rsidP="00603ED8">
      <w:pPr>
        <w:ind w:left="1051" w:hanging="1051"/>
        <w:rPr>
          <w:rFonts w:ascii="Times New Roman Bold" w:hAnsi="Times New Roman Bold"/>
          <w:b/>
          <w:bCs/>
          <w:color w:val="000000"/>
          <w:sz w:val="20"/>
          <w:szCs w:val="24"/>
        </w:rPr>
      </w:pPr>
    </w:p>
    <w:p w14:paraId="56D694D8" w14:textId="77777777" w:rsidR="00603ED8" w:rsidRPr="004E4D59" w:rsidRDefault="00603ED8" w:rsidP="008E248B">
      <w:pPr>
        <w:pStyle w:val="ExampleHeading"/>
      </w:pPr>
      <w:r w:rsidRPr="004E4D59">
        <w:t>Example: Flagging an Order</w:t>
      </w:r>
    </w:p>
    <w:p w14:paraId="011912DE" w14:textId="77777777" w:rsidR="00603ED8" w:rsidRPr="004E4D59" w:rsidRDefault="00603ED8" w:rsidP="00452FA8">
      <w:pPr>
        <w:pStyle w:val="ScreenCapture"/>
        <w:keepNext/>
      </w:pPr>
      <w:r w:rsidRPr="004E4D59">
        <w:t>REASON FOR FLAG: DOUBLE CHECK WITH PATIENT FOR HEART CONDITION BEFORE DISPENSING.</w:t>
      </w:r>
    </w:p>
    <w:p w14:paraId="39F56D72" w14:textId="58FEFA11" w:rsidR="00603ED8" w:rsidRPr="004E4D59" w:rsidRDefault="00603ED8" w:rsidP="00452FA8">
      <w:pPr>
        <w:pStyle w:val="ScreenCapture"/>
        <w:keepNext/>
      </w:pPr>
      <w:r w:rsidRPr="004E4D59">
        <w:t xml:space="preserve">Send alert to: PSOUSER,ONE//        </w:t>
      </w:r>
      <w:r w:rsidR="005641BF" w:rsidRPr="004E4D59">
        <w:t>ANYTOWN</w:t>
      </w:r>
      <w:r w:rsidRPr="004E4D59">
        <w:t xml:space="preserve">     ALABAMA     OP          PHARMACIST</w:t>
      </w:r>
    </w:p>
    <w:p w14:paraId="17747AFF" w14:textId="77777777" w:rsidR="00603ED8" w:rsidRPr="004E4D59" w:rsidRDefault="00603ED8" w:rsidP="00EB433E">
      <w:pPr>
        <w:pStyle w:val="ScreenCapture"/>
      </w:pPr>
      <w:r w:rsidRPr="004E4D59">
        <w:t xml:space="preserve">          ... order flagged.</w:t>
      </w:r>
    </w:p>
    <w:p w14:paraId="6A9F39A3" w14:textId="77777777" w:rsidR="00603ED8" w:rsidRPr="004E4D59" w:rsidRDefault="00603ED8" w:rsidP="00603ED8">
      <w:pPr>
        <w:rPr>
          <w:color w:val="000000"/>
          <w:szCs w:val="20"/>
        </w:rPr>
      </w:pPr>
    </w:p>
    <w:p w14:paraId="79731A79" w14:textId="77777777" w:rsidR="00603ED8" w:rsidRPr="004E4D59" w:rsidRDefault="00603ED8" w:rsidP="00603ED8">
      <w:pPr>
        <w:rPr>
          <w:color w:val="000000"/>
          <w:szCs w:val="20"/>
        </w:rPr>
      </w:pPr>
      <w:r w:rsidRPr="004E4D59">
        <w:rPr>
          <w:color w:val="000000"/>
          <w:szCs w:val="20"/>
        </w:rPr>
        <w:t>When an order is flagged, “FL-” is placed in front of “Pending OP Orders” in the upper left corner, and the flagged reason is listed below the patient identifying information.</w:t>
      </w:r>
    </w:p>
    <w:p w14:paraId="4FCB8240" w14:textId="77777777" w:rsidR="00603ED8" w:rsidRPr="004E4D59" w:rsidRDefault="00603ED8" w:rsidP="00EF6F24"/>
    <w:p w14:paraId="4D50B97A" w14:textId="77777777" w:rsidR="00603ED8" w:rsidRPr="004E4D59" w:rsidRDefault="00603ED8" w:rsidP="008E248B">
      <w:pPr>
        <w:pStyle w:val="ExampleHeading"/>
      </w:pPr>
      <w:r w:rsidRPr="004E4D59">
        <w:t>Example: A Flagged New Pending Order</w:t>
      </w:r>
    </w:p>
    <w:p w14:paraId="2CE84A33" w14:textId="77777777" w:rsidR="00603ED8" w:rsidRPr="004E4D59" w:rsidRDefault="00603ED8" w:rsidP="00EB433E">
      <w:pPr>
        <w:pStyle w:val="ScreenCapture"/>
      </w:pPr>
      <w:r w:rsidRPr="004E4D59">
        <w:t>FL-Pending OP Orders (ROUTINE)March 13, 2008 16:31:33          Page:    1 of   2</w:t>
      </w:r>
    </w:p>
    <w:p w14:paraId="667347F0" w14:textId="77777777" w:rsidR="00603ED8" w:rsidRPr="004E4D59" w:rsidRDefault="00603ED8" w:rsidP="00EB433E">
      <w:pPr>
        <w:pStyle w:val="ScreenCapture"/>
      </w:pPr>
      <w:r w:rsidRPr="004E4D59">
        <w:t xml:space="preserve">OPPATIENT16,ONE                                   </w:t>
      </w:r>
      <w:r w:rsidRPr="004E4D59">
        <w:rPr>
          <w:color w:val="FFFFFF"/>
          <w:shd w:val="clear" w:color="auto" w:fill="000000"/>
        </w:rPr>
        <w:t>&lt;NO ALLERGY ASSESSMENT&gt;</w:t>
      </w:r>
    </w:p>
    <w:p w14:paraId="6F9BB1FA" w14:textId="5D20880A" w:rsidR="00603ED8" w:rsidRPr="004E4D59" w:rsidRDefault="00603ED8" w:rsidP="00EB433E">
      <w:pPr>
        <w:pStyle w:val="ScreenCapture"/>
      </w:pPr>
      <w:r w:rsidRPr="004E4D59">
        <w:t xml:space="preserve">  PID: 000-</w:t>
      </w:r>
      <w:r w:rsidR="0086298B" w:rsidRPr="004E4D59">
        <w:t>00</w:t>
      </w:r>
      <w:r w:rsidRPr="004E4D59">
        <w:t>-</w:t>
      </w:r>
      <w:r w:rsidR="0086298B" w:rsidRPr="004E4D59">
        <w:t xml:space="preserve">0000                                 </w:t>
      </w:r>
      <w:r w:rsidRPr="004E4D59">
        <w:t>Ht(cm): 177.80 (02/08/2007)</w:t>
      </w:r>
    </w:p>
    <w:p w14:paraId="4307C453" w14:textId="440FC42B" w:rsidR="00603ED8" w:rsidRPr="004E4D59" w:rsidRDefault="00603ED8" w:rsidP="00EB433E">
      <w:pPr>
        <w:pStyle w:val="ScreenCapture"/>
      </w:pPr>
      <w:r w:rsidRPr="004E4D59">
        <w:t xml:space="preserve">  DOB: </w:t>
      </w:r>
      <w:r w:rsidR="0086298B" w:rsidRPr="004E4D59">
        <w:t xml:space="preserve">REDACTED       </w:t>
      </w:r>
      <w:r w:rsidRPr="004E4D59">
        <w:t xml:space="preserve">                             Wt(kg): 90.45 (02/08/2007)</w:t>
      </w:r>
    </w:p>
    <w:p w14:paraId="1C036B69" w14:textId="2BE58BFA" w:rsidR="008D761B" w:rsidRPr="004E4D59" w:rsidRDefault="008D761B" w:rsidP="00EB433E">
      <w:pPr>
        <w:pStyle w:val="ScreenCapture"/>
      </w:pPr>
      <w:r w:rsidRPr="004E4D59">
        <w:t xml:space="preserve">  SEX: MALE </w:t>
      </w:r>
    </w:p>
    <w:p w14:paraId="4A3C6B05" w14:textId="77777777" w:rsidR="008D761B" w:rsidRPr="004E4D59" w:rsidRDefault="008D761B" w:rsidP="00EB433E">
      <w:pPr>
        <w:pStyle w:val="ScreenCapture"/>
      </w:pPr>
      <w:r w:rsidRPr="004E4D59">
        <w:t xml:space="preserve"> CrCL: &lt;Not Found&gt; (CREAT: Not Found)            BSA (m2): 2.09</w:t>
      </w:r>
    </w:p>
    <w:p w14:paraId="0AE26A6C" w14:textId="5A723C50" w:rsidR="00603ED8" w:rsidRPr="004E4D59" w:rsidRDefault="00603ED8" w:rsidP="00EB433E">
      <w:pPr>
        <w:pStyle w:val="ScreenCapture"/>
      </w:pPr>
    </w:p>
    <w:p w14:paraId="2B196F47" w14:textId="77777777" w:rsidR="00603ED8" w:rsidRPr="004E4D59" w:rsidRDefault="00603ED8" w:rsidP="00EB433E">
      <w:pPr>
        <w:pStyle w:val="ScreenCapture"/>
      </w:pPr>
      <w:r w:rsidRPr="004E4D59">
        <w:rPr>
          <w:color w:val="FFFFFF"/>
          <w:shd w:val="solid" w:color="auto" w:fill="000000"/>
        </w:rPr>
        <w:t>Flagged</w:t>
      </w:r>
      <w:r w:rsidRPr="004E4D59">
        <w:t xml:space="preserve"> by OPPHARM,TWO on 03/13/08@23:14:  DOUBLE CHECK WITH PATIENT FOR HEART CONDITION BEFORE DISPENSING. </w:t>
      </w:r>
    </w:p>
    <w:p w14:paraId="09CEB98F" w14:textId="77777777" w:rsidR="00603ED8" w:rsidRPr="004E4D59" w:rsidRDefault="00603ED8" w:rsidP="00EB433E">
      <w:pPr>
        <w:pStyle w:val="ScreenCapture"/>
      </w:pPr>
    </w:p>
    <w:p w14:paraId="5AB1505B" w14:textId="77777777" w:rsidR="00603ED8" w:rsidRPr="004E4D59" w:rsidRDefault="00603ED8" w:rsidP="00EB433E">
      <w:pPr>
        <w:pStyle w:val="ScreenCapture"/>
        <w:rPr>
          <w:i/>
        </w:rPr>
      </w:pPr>
      <w:r w:rsidRPr="004E4D59">
        <w:t xml:space="preserve">*(1) Orderable Item: ACETAMINOPHEN TAB           </w:t>
      </w:r>
      <w:r w:rsidRPr="004E4D59">
        <w:rPr>
          <w:i/>
          <w:shd w:val="clear" w:color="auto" w:fill="FFFFFF"/>
        </w:rPr>
        <w:t>* Editing starred fields will</w:t>
      </w:r>
    </w:p>
    <w:p w14:paraId="5F648FBE" w14:textId="6B809DCE" w:rsidR="00603ED8" w:rsidRPr="004E4D59" w:rsidRDefault="00603ED8" w:rsidP="00EB433E">
      <w:pPr>
        <w:pStyle w:val="ScreenCapture"/>
        <w:rPr>
          <w:shd w:val="clear" w:color="auto" w:fill="FFFFFF"/>
        </w:rPr>
      </w:pPr>
      <w:r w:rsidRPr="004E4D59">
        <w:t xml:space="preserve"> (2)      CMOP Drug: ACETAMINOPHEN 500MG TAB     </w:t>
      </w:r>
      <w:r w:rsidRPr="004E4D59">
        <w:rPr>
          <w:shd w:val="clear" w:color="auto" w:fill="FFFFFF"/>
        </w:rPr>
        <w:t xml:space="preserve">  create a new order </w:t>
      </w:r>
    </w:p>
    <w:p w14:paraId="2FEB6050" w14:textId="4032D262" w:rsidR="00603ED8" w:rsidRPr="004E4D59" w:rsidRDefault="00603ED8" w:rsidP="00EB433E">
      <w:pPr>
        <w:pStyle w:val="ScreenCapture"/>
      </w:pPr>
      <w:r w:rsidRPr="004E4D59">
        <w:t xml:space="preserve">       Drug Message: NATL FORM</w:t>
      </w:r>
    </w:p>
    <w:p w14:paraId="73DAB34D" w14:textId="78BDDED4" w:rsidR="00603ED8" w:rsidRPr="004E4D59" w:rsidRDefault="00603ED8" w:rsidP="00EB433E">
      <w:pPr>
        <w:pStyle w:val="ScreenCapture"/>
      </w:pPr>
      <w:r w:rsidRPr="004E4D59">
        <w:t xml:space="preserve"> (3)        *Dosage: 500 (MG) </w:t>
      </w:r>
    </w:p>
    <w:p w14:paraId="281D93CD" w14:textId="4B3486E8" w:rsidR="00603ED8" w:rsidRPr="004E4D59" w:rsidRDefault="00603ED8" w:rsidP="00EB433E">
      <w:pPr>
        <w:pStyle w:val="ScreenCapture"/>
      </w:pPr>
      <w:r w:rsidRPr="004E4D59">
        <w:t xml:space="preserve">               Verb: TAKE</w:t>
      </w:r>
    </w:p>
    <w:p w14:paraId="11BBD8A5" w14:textId="4BC5056F" w:rsidR="00603ED8" w:rsidRPr="004E4D59" w:rsidRDefault="00603ED8" w:rsidP="00EB433E">
      <w:pPr>
        <w:pStyle w:val="ScreenCapture"/>
      </w:pPr>
      <w:r w:rsidRPr="004E4D59">
        <w:t xml:space="preserve">     Dispense Units: 1 </w:t>
      </w:r>
    </w:p>
    <w:p w14:paraId="6E72FC1E" w14:textId="5A1F9161" w:rsidR="00603ED8" w:rsidRPr="004E4D59" w:rsidRDefault="00603ED8" w:rsidP="00EB433E">
      <w:pPr>
        <w:pStyle w:val="ScreenCapture"/>
      </w:pPr>
      <w:r w:rsidRPr="004E4D59">
        <w:t xml:space="preserve">             *Route: ORAL</w:t>
      </w:r>
    </w:p>
    <w:p w14:paraId="4C3F045B" w14:textId="08192AE8" w:rsidR="00603ED8" w:rsidRPr="004E4D59" w:rsidRDefault="00603ED8" w:rsidP="00EB433E">
      <w:pPr>
        <w:pStyle w:val="ScreenCapture"/>
      </w:pPr>
      <w:r w:rsidRPr="004E4D59">
        <w:t xml:space="preserve">          *Schedule: BID </w:t>
      </w:r>
    </w:p>
    <w:p w14:paraId="289701D5" w14:textId="606E5494" w:rsidR="00603ED8" w:rsidRPr="004E4D59" w:rsidRDefault="00603ED8" w:rsidP="00EB433E">
      <w:pPr>
        <w:pStyle w:val="ScreenCapture"/>
      </w:pPr>
      <w:r w:rsidRPr="004E4D59">
        <w:t xml:space="preserve"> (4)   Pat Instruct: </w:t>
      </w:r>
    </w:p>
    <w:p w14:paraId="442E1C00" w14:textId="3971447F" w:rsidR="00603ED8" w:rsidRPr="004E4D59" w:rsidRDefault="00603ED8" w:rsidP="00EB433E">
      <w:pPr>
        <w:pStyle w:val="ScreenCapture"/>
      </w:pPr>
      <w:r w:rsidRPr="004E4D59">
        <w:t xml:space="preserve">  Provider Comments: ProvComments </w:t>
      </w:r>
    </w:p>
    <w:p w14:paraId="37F4FAC0" w14:textId="4BA1BBFE" w:rsidR="00603ED8" w:rsidRPr="004E4D59" w:rsidRDefault="00603ED8" w:rsidP="00EB433E">
      <w:pPr>
        <w:pStyle w:val="ScreenCapture"/>
      </w:pPr>
      <w:r w:rsidRPr="004E4D59">
        <w:t xml:space="preserve">                SIG: TAKE ONE TABLET BY MOUTH TWICE A DAY</w:t>
      </w:r>
    </w:p>
    <w:p w14:paraId="4C446DEB" w14:textId="623A4873" w:rsidR="00603ED8" w:rsidRPr="004E4D59" w:rsidRDefault="00603ED8" w:rsidP="00EB433E">
      <w:pPr>
        <w:pStyle w:val="ScreenCapture"/>
      </w:pPr>
      <w:r w:rsidRPr="004E4D59">
        <w:t xml:space="preserve"> (5) Patient Status: SERVICE CONNECTED </w:t>
      </w:r>
    </w:p>
    <w:p w14:paraId="7839A5DC" w14:textId="7ADBD6D9" w:rsidR="00603ED8" w:rsidRPr="004E4D59" w:rsidRDefault="00603ED8" w:rsidP="00EB433E">
      <w:pPr>
        <w:pStyle w:val="ScreenCapture"/>
      </w:pPr>
      <w:r w:rsidRPr="004E4D59">
        <w:t xml:space="preserve"> (6)     Issue Date: MAR 13,2008      (7) Fill Date: MAR 13,2008</w:t>
      </w:r>
    </w:p>
    <w:p w14:paraId="569CF2CA" w14:textId="51DA8854" w:rsidR="00603ED8" w:rsidRPr="004E4D59" w:rsidRDefault="00603ED8" w:rsidP="00EB433E">
      <w:pPr>
        <w:pStyle w:val="ScreenCapture"/>
      </w:pPr>
      <w:r w:rsidRPr="004E4D59">
        <w:t xml:space="preserve"> (8)    Days Supply: 30               (9)   QTY (TAB): 60</w:t>
      </w:r>
    </w:p>
    <w:p w14:paraId="5E1B119D" w14:textId="70FA3E4A" w:rsidR="00603ED8" w:rsidRPr="004E4D59" w:rsidRDefault="00603ED8" w:rsidP="00EB433E">
      <w:pPr>
        <w:pStyle w:val="ScreenCapture"/>
      </w:pPr>
      <w:r w:rsidRPr="004E4D59">
        <w:t xml:space="preserve">+         Enter ?? for more actions </w:t>
      </w:r>
    </w:p>
    <w:p w14:paraId="4F7F92E5" w14:textId="77777777" w:rsidR="00603ED8" w:rsidRPr="004E4D59" w:rsidRDefault="00603ED8" w:rsidP="00EB433E">
      <w:pPr>
        <w:pStyle w:val="ScreenCapture"/>
      </w:pPr>
      <w:r w:rsidRPr="004E4D59">
        <w:t>BY  Bypass                DC  Discontinue</w:t>
      </w:r>
      <w:r w:rsidRPr="004E4D59">
        <w:tab/>
        <w:t xml:space="preserve">   FL  Flag/Unflag</w:t>
      </w:r>
    </w:p>
    <w:p w14:paraId="6C333361" w14:textId="77777777" w:rsidR="00603ED8" w:rsidRPr="004E4D59" w:rsidRDefault="00603ED8" w:rsidP="00EB433E">
      <w:pPr>
        <w:pStyle w:val="ScreenCapture"/>
      </w:pPr>
      <w:r w:rsidRPr="004E4D59">
        <w:t>ED  Edit                  FN  Finish</w:t>
      </w:r>
    </w:p>
    <w:p w14:paraId="0347086D" w14:textId="77777777" w:rsidR="00603ED8" w:rsidRPr="004E4D59" w:rsidRDefault="00603ED8" w:rsidP="00EB433E">
      <w:pPr>
        <w:pStyle w:val="ScreenCapture"/>
      </w:pPr>
      <w:r w:rsidRPr="004E4D59">
        <w:t xml:space="preserve">Select Item(s): Next Screen// </w:t>
      </w:r>
      <w:r w:rsidRPr="004E4D59">
        <w:rPr>
          <w:b/>
        </w:rPr>
        <w:t>FL</w:t>
      </w:r>
      <w:r w:rsidRPr="004E4D59">
        <w:t xml:space="preserve"> Flag/Unflag </w:t>
      </w:r>
    </w:p>
    <w:p w14:paraId="571AFE8F" w14:textId="77777777" w:rsidR="00603ED8" w:rsidRPr="004E4D59" w:rsidRDefault="00603ED8" w:rsidP="00603ED8"/>
    <w:p w14:paraId="41A4A04C" w14:textId="77777777" w:rsidR="00603ED8" w:rsidRPr="004E4D59" w:rsidRDefault="00603ED8" w:rsidP="008E248B">
      <w:pPr>
        <w:pStyle w:val="ExampleHeading"/>
      </w:pPr>
      <w:r w:rsidRPr="004E4D59">
        <w:t>Example: A Flagged Renewal</w:t>
      </w:r>
    </w:p>
    <w:p w14:paraId="63A6671D" w14:textId="77777777" w:rsidR="00603ED8" w:rsidRPr="004E4D59" w:rsidRDefault="00603ED8" w:rsidP="00EB433E">
      <w:pPr>
        <w:pStyle w:val="ScreenCapture"/>
      </w:pPr>
      <w:r w:rsidRPr="004E4D59">
        <w:rPr>
          <w:b/>
          <w:bCs/>
        </w:rPr>
        <w:t>FL-Prescription Renew</w:t>
      </w:r>
      <w:r w:rsidR="00D8267F" w:rsidRPr="004E4D59">
        <w:t xml:space="preserve">        </w:t>
      </w:r>
      <w:r w:rsidRPr="004E4D59">
        <w:t xml:space="preserve"> Jun 12, 2012@14:00:51</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w:t>
      </w:r>
    </w:p>
    <w:p w14:paraId="01CEA5C5" w14:textId="77777777" w:rsidR="00603ED8" w:rsidRPr="004E4D59" w:rsidRDefault="00603ED8" w:rsidP="00EB433E">
      <w:pPr>
        <w:pStyle w:val="ScreenCapture"/>
      </w:pPr>
      <w:r w:rsidRPr="004E4D59">
        <w:t>PAGPATNM,M</w:t>
      </w:r>
      <w:r w:rsidR="00D8267F" w:rsidRPr="004E4D59">
        <w:t xml:space="preserve">                                                        </w:t>
      </w:r>
      <w:r w:rsidRPr="004E4D59">
        <w:t xml:space="preserve"> &lt;A&gt;</w:t>
      </w:r>
    </w:p>
    <w:p w14:paraId="6FBA2F0F" w14:textId="59A656A8" w:rsidR="00603ED8" w:rsidRPr="004E4D59" w:rsidRDefault="00D8267F" w:rsidP="00EB433E">
      <w:pPr>
        <w:pStyle w:val="ScreenCapture"/>
      </w:pPr>
      <w:r w:rsidRPr="004E4D59">
        <w:t xml:space="preserve">  </w:t>
      </w:r>
      <w:r w:rsidR="00603ED8" w:rsidRPr="004E4D59">
        <w:t xml:space="preserve">PID: </w:t>
      </w:r>
      <w:r w:rsidR="0086298B" w:rsidRPr="004E4D59">
        <w:t>000</w:t>
      </w:r>
      <w:r w:rsidR="00603ED8" w:rsidRPr="004E4D59">
        <w:t>-00-</w:t>
      </w:r>
      <w:r w:rsidR="0086298B" w:rsidRPr="004E4D59">
        <w:t xml:space="preserve">0000                                 </w:t>
      </w:r>
      <w:r w:rsidR="00603ED8" w:rsidRPr="004E4D59">
        <w:t>Ht(cm): _______ (______)</w:t>
      </w:r>
      <w:r w:rsidRPr="004E4D59">
        <w:t xml:space="preserve"> </w:t>
      </w:r>
    </w:p>
    <w:p w14:paraId="54AC5101" w14:textId="5D57429F" w:rsidR="008D761B" w:rsidRPr="004E4D59" w:rsidRDefault="00D8267F" w:rsidP="00EB433E">
      <w:pPr>
        <w:pStyle w:val="ScreenCapture"/>
      </w:pPr>
      <w:r w:rsidRPr="004E4D59">
        <w:t xml:space="preserve">  </w:t>
      </w:r>
      <w:r w:rsidR="00603ED8" w:rsidRPr="004E4D59">
        <w:t xml:space="preserve">DOB: </w:t>
      </w:r>
      <w:r w:rsidR="0086298B" w:rsidRPr="004E4D59">
        <w:t xml:space="preserve">REDACTED  </w:t>
      </w:r>
      <w:r w:rsidR="00603ED8" w:rsidRPr="004E4D59">
        <w:t xml:space="preserve"> </w:t>
      </w:r>
      <w:r w:rsidRPr="004E4D59">
        <w:t xml:space="preserve">                            </w:t>
      </w:r>
      <w:r w:rsidR="00603ED8" w:rsidRPr="004E4D59">
        <w:t xml:space="preserve">     Wt(kg): _______ (______)</w:t>
      </w:r>
    </w:p>
    <w:p w14:paraId="71AC7C2F" w14:textId="77A3B48F" w:rsidR="008D761B" w:rsidRPr="004E4D59" w:rsidRDefault="008D761B" w:rsidP="00EB433E">
      <w:pPr>
        <w:pStyle w:val="ScreenCapture"/>
      </w:pPr>
      <w:r w:rsidRPr="004E4D59">
        <w:t xml:space="preserve">  SEX: MALE </w:t>
      </w:r>
    </w:p>
    <w:p w14:paraId="01251BB4" w14:textId="77777777" w:rsidR="00603ED8" w:rsidRPr="004E4D59" w:rsidRDefault="008D761B" w:rsidP="00EB433E">
      <w:pPr>
        <w:pStyle w:val="ScreenCapture"/>
      </w:pPr>
      <w:r w:rsidRPr="004E4D59">
        <w:t xml:space="preserve"> CrCL: &lt;Not Found&gt; (CREAT: Not Found)            BSA (m2): _______</w:t>
      </w:r>
      <w:r w:rsidR="00D8267F" w:rsidRPr="004E4D59">
        <w:t xml:space="preserve">  </w:t>
      </w:r>
    </w:p>
    <w:p w14:paraId="07A468FD" w14:textId="03AFA921" w:rsidR="00603ED8" w:rsidRPr="004E4D59" w:rsidRDefault="00603ED8" w:rsidP="00EB433E">
      <w:pPr>
        <w:pStyle w:val="ScreenCapture"/>
      </w:pPr>
    </w:p>
    <w:p w14:paraId="495C65E9" w14:textId="39F04AB2" w:rsidR="00603ED8" w:rsidRPr="004E4D59" w:rsidRDefault="00603ED8" w:rsidP="00EB433E">
      <w:pPr>
        <w:pStyle w:val="ScreenCapture"/>
      </w:pPr>
      <w:r w:rsidRPr="004E4D59">
        <w:rPr>
          <w:color w:val="FFFFFF"/>
          <w:shd w:val="solid" w:color="auto" w:fill="000000"/>
        </w:rPr>
        <w:t>Flagged</w:t>
      </w:r>
      <w:r w:rsidRPr="004E4D59">
        <w:t xml:space="preserve"> by PHARMACY,USER on 6/12/12@14:00: test</w:t>
      </w:r>
      <w:r w:rsidR="00D8267F" w:rsidRPr="004E4D59">
        <w:t xml:space="preserve"> </w:t>
      </w:r>
    </w:p>
    <w:p w14:paraId="78BE833B" w14:textId="403C1CA0" w:rsidR="00603ED8" w:rsidRPr="004E4D59" w:rsidRDefault="00603ED8" w:rsidP="00EB433E">
      <w:pPr>
        <w:pStyle w:val="ScreenCapture"/>
      </w:pPr>
    </w:p>
    <w:p w14:paraId="3FBD6006" w14:textId="5E52DA3E" w:rsidR="00603ED8" w:rsidRPr="004E4D59" w:rsidRDefault="00D8267F" w:rsidP="00EB433E">
      <w:pPr>
        <w:pStyle w:val="ScreenCapture"/>
      </w:pPr>
      <w:r w:rsidRPr="004E4D59">
        <w:t xml:space="preserve">                 </w:t>
      </w:r>
      <w:r w:rsidR="00603ED8" w:rsidRPr="004E4D59">
        <w:t xml:space="preserve">Rx#: </w:t>
      </w:r>
      <w:r w:rsidR="0086298B" w:rsidRPr="004E4D59">
        <w:t>XXXXXXXXX</w:t>
      </w:r>
      <w:r w:rsidR="00603ED8" w:rsidRPr="004E4D59">
        <w:t>A</w:t>
      </w:r>
      <w:r w:rsidRPr="004E4D59">
        <w:t xml:space="preserve"> </w:t>
      </w:r>
    </w:p>
    <w:p w14:paraId="5F19AE1B" w14:textId="57502D8C" w:rsidR="00603ED8" w:rsidRPr="004E4D59" w:rsidRDefault="00D8267F" w:rsidP="00EB433E">
      <w:pPr>
        <w:pStyle w:val="ScreenCapture"/>
      </w:pPr>
      <w:r w:rsidRPr="004E4D59">
        <w:t xml:space="preserve">      </w:t>
      </w:r>
      <w:r w:rsidR="00603ED8" w:rsidRPr="004E4D59">
        <w:t>Orderable Item: ACETAMINOPHEN TAB</w:t>
      </w:r>
      <w:r w:rsidRPr="004E4D59">
        <w:t xml:space="preserve"> </w:t>
      </w:r>
    </w:p>
    <w:p w14:paraId="7739192C" w14:textId="75E07D84" w:rsidR="00603ED8" w:rsidRPr="004E4D59" w:rsidRDefault="00D8267F" w:rsidP="00EB433E">
      <w:pPr>
        <w:pStyle w:val="ScreenCapture"/>
      </w:pPr>
      <w:r w:rsidRPr="004E4D59">
        <w:t xml:space="preserve">           </w:t>
      </w:r>
      <w:r w:rsidR="00603ED8" w:rsidRPr="004E4D59">
        <w:t>CMOP Drug: THIORIDAZINE 30MG/ML CONC.</w:t>
      </w:r>
    </w:p>
    <w:p w14:paraId="6487A53E" w14:textId="53CB01A0" w:rsidR="00603ED8" w:rsidRPr="004E4D59" w:rsidRDefault="00D8267F" w:rsidP="00EB433E">
      <w:pPr>
        <w:pStyle w:val="ScreenCapture"/>
      </w:pPr>
      <w:r w:rsidRPr="004E4D59">
        <w:t xml:space="preserve">      </w:t>
      </w:r>
      <w:r w:rsidR="00603ED8" w:rsidRPr="004E4D59">
        <w:t>Patient Status: OPT NSC</w:t>
      </w:r>
      <w:r w:rsidRPr="004E4D59">
        <w:t xml:space="preserve"> </w:t>
      </w:r>
    </w:p>
    <w:p w14:paraId="42DB29E5" w14:textId="22DF371C" w:rsidR="00603ED8" w:rsidRPr="004E4D59" w:rsidRDefault="00603ED8" w:rsidP="00EB433E">
      <w:pPr>
        <w:pStyle w:val="ScreenCapture"/>
      </w:pPr>
      <w:r w:rsidRPr="004E4D59">
        <w:t xml:space="preserve"> (1)</w:t>
      </w:r>
      <w:r w:rsidR="00D8267F" w:rsidRPr="004E4D59">
        <w:t xml:space="preserve">    </w:t>
      </w:r>
      <w:r w:rsidRPr="004E4D59">
        <w:t xml:space="preserve"> Issue Date: JUN 12,2012</w:t>
      </w:r>
    </w:p>
    <w:p w14:paraId="6CE2FF05" w14:textId="685203B6" w:rsidR="00603ED8" w:rsidRPr="004E4D59" w:rsidRDefault="00603ED8" w:rsidP="00EB433E">
      <w:pPr>
        <w:pStyle w:val="ScreenCapture"/>
      </w:pPr>
      <w:r w:rsidRPr="004E4D59">
        <w:t xml:space="preserve"> (2)</w:t>
      </w:r>
      <w:r w:rsidR="00D8267F" w:rsidRPr="004E4D59">
        <w:t xml:space="preserve">     </w:t>
      </w:r>
      <w:r w:rsidRPr="004E4D59">
        <w:t xml:space="preserve"> Fill Date: JUN 12,2012</w:t>
      </w:r>
    </w:p>
    <w:p w14:paraId="5B5E51EF" w14:textId="62EF6439" w:rsidR="00603ED8" w:rsidRPr="004E4D59" w:rsidRDefault="00D8267F" w:rsidP="00EB433E">
      <w:pPr>
        <w:pStyle w:val="ScreenCapture"/>
      </w:pPr>
      <w:r w:rsidRPr="004E4D59">
        <w:t xml:space="preserve">              </w:t>
      </w:r>
      <w:r w:rsidR="00603ED8" w:rsidRPr="004E4D59">
        <w:t>Dosage: 20 (MG)</w:t>
      </w:r>
    </w:p>
    <w:p w14:paraId="4C7A260D" w14:textId="6A86E34D" w:rsidR="00603ED8" w:rsidRPr="004E4D59" w:rsidRDefault="00D8267F" w:rsidP="00EB433E">
      <w:pPr>
        <w:pStyle w:val="ScreenCapture"/>
      </w:pPr>
      <w:r w:rsidRPr="004E4D59">
        <w:t xml:space="preserve">                </w:t>
      </w:r>
      <w:r w:rsidR="00603ED8" w:rsidRPr="004E4D59">
        <w:t>Verb: TAKE</w:t>
      </w:r>
      <w:r w:rsidRPr="004E4D59">
        <w:t xml:space="preserve"> </w:t>
      </w:r>
    </w:p>
    <w:p w14:paraId="05128D9A" w14:textId="793B144E" w:rsidR="00603ED8" w:rsidRPr="004E4D59" w:rsidRDefault="00D8267F" w:rsidP="00EB433E">
      <w:pPr>
        <w:pStyle w:val="ScreenCapture"/>
      </w:pPr>
      <w:r w:rsidRPr="004E4D59">
        <w:t xml:space="preserve">      </w:t>
      </w:r>
      <w:r w:rsidR="00603ED8" w:rsidRPr="004E4D59">
        <w:t>Dispense Units: 2</w:t>
      </w:r>
      <w:r w:rsidRPr="004E4D59">
        <w:t xml:space="preserve"> </w:t>
      </w:r>
    </w:p>
    <w:p w14:paraId="33CF0E5C" w14:textId="375CABE4" w:rsidR="00603ED8" w:rsidRPr="004E4D59" w:rsidRDefault="00D8267F" w:rsidP="00EB433E">
      <w:pPr>
        <w:pStyle w:val="ScreenCapture"/>
      </w:pPr>
      <w:r w:rsidRPr="004E4D59">
        <w:t xml:space="preserve">                </w:t>
      </w:r>
      <w:r w:rsidR="00603ED8" w:rsidRPr="004E4D59">
        <w:t>Noun: TABLETS</w:t>
      </w:r>
    </w:p>
    <w:p w14:paraId="2966A8DA" w14:textId="43E926E6" w:rsidR="00603ED8" w:rsidRPr="004E4D59" w:rsidRDefault="00D8267F" w:rsidP="00EB433E">
      <w:pPr>
        <w:pStyle w:val="ScreenCapture"/>
      </w:pPr>
      <w:r w:rsidRPr="004E4D59">
        <w:t xml:space="preserve">               </w:t>
      </w:r>
      <w:r w:rsidR="00603ED8" w:rsidRPr="004E4D59">
        <w:t>Route: ORAL (BY MOUTH)</w:t>
      </w:r>
    </w:p>
    <w:p w14:paraId="62688D55" w14:textId="5C9F3635" w:rsidR="00603ED8" w:rsidRPr="004E4D59" w:rsidRDefault="00D8267F" w:rsidP="00EB433E">
      <w:pPr>
        <w:pStyle w:val="ScreenCapture"/>
      </w:pPr>
      <w:r w:rsidRPr="004E4D59">
        <w:t xml:space="preserve">            </w:t>
      </w:r>
      <w:r w:rsidR="00603ED8" w:rsidRPr="004E4D59">
        <w:t>Schedule: BID-PRN</w:t>
      </w:r>
      <w:r w:rsidRPr="004E4D59">
        <w:t xml:space="preserve"> </w:t>
      </w:r>
    </w:p>
    <w:p w14:paraId="6002E36C" w14:textId="4EA2F509" w:rsidR="00603ED8" w:rsidRPr="00452FA8" w:rsidRDefault="00603ED8" w:rsidP="0060174A">
      <w:pPr>
        <w:pStyle w:val="ScreenCapture"/>
        <w:keepNext/>
      </w:pPr>
      <w:r w:rsidRPr="00452FA8">
        <w:t>+</w:t>
      </w:r>
      <w:r w:rsidR="00D8267F" w:rsidRPr="00452FA8">
        <w:t xml:space="preserve">        </w:t>
      </w:r>
      <w:r w:rsidRPr="00452FA8">
        <w:t xml:space="preserve"> Enter ?? for more actions</w:t>
      </w:r>
      <w:r w:rsidR="00D8267F" w:rsidRPr="00452FA8">
        <w:t xml:space="preserve">  </w:t>
      </w:r>
    </w:p>
    <w:p w14:paraId="69DB9580" w14:textId="77777777" w:rsidR="00603ED8" w:rsidRPr="004E4D59" w:rsidRDefault="00603ED8" w:rsidP="0060174A">
      <w:pPr>
        <w:pStyle w:val="ScreenCapture"/>
        <w:keepNext/>
      </w:pPr>
      <w:r w:rsidRPr="004E4D59">
        <w:t>AC</w:t>
      </w:r>
      <w:r w:rsidR="00D8267F" w:rsidRPr="004E4D59">
        <w:t xml:space="preserve">  </w:t>
      </w:r>
      <w:r w:rsidRPr="004E4D59">
        <w:t xml:space="preserve"> Accept</w:t>
      </w:r>
      <w:r w:rsidR="00D8267F" w:rsidRPr="004E4D59">
        <w:t xml:space="preserve">              </w:t>
      </w:r>
      <w:r w:rsidRPr="004E4D59">
        <w:t xml:space="preserve"> DC</w:t>
      </w:r>
      <w:r w:rsidR="00D8267F" w:rsidRPr="004E4D59">
        <w:t xml:space="preserve">  </w:t>
      </w:r>
      <w:r w:rsidRPr="004E4D59">
        <w:t xml:space="preserve"> Discontinue</w:t>
      </w:r>
      <w:r w:rsidR="00D8267F" w:rsidRPr="004E4D59">
        <w:t xml:space="preserve">         </w:t>
      </w:r>
      <w:r w:rsidRPr="004E4D59">
        <w:t xml:space="preserve"> FL</w:t>
      </w:r>
      <w:r w:rsidR="00D8267F" w:rsidRPr="004E4D59">
        <w:t xml:space="preserve">  </w:t>
      </w:r>
      <w:r w:rsidRPr="004E4D59">
        <w:t xml:space="preserve"> Flag/Unflag</w:t>
      </w:r>
    </w:p>
    <w:p w14:paraId="28034597" w14:textId="77777777" w:rsidR="00603ED8" w:rsidRPr="004E4D59" w:rsidRDefault="00603ED8" w:rsidP="0060174A">
      <w:pPr>
        <w:pStyle w:val="ScreenCapture"/>
        <w:keepNext/>
      </w:pPr>
      <w:r w:rsidRPr="004E4D59">
        <w:t>BY</w:t>
      </w:r>
      <w:r w:rsidR="00D8267F" w:rsidRPr="004E4D59">
        <w:t xml:space="preserve">  </w:t>
      </w:r>
      <w:r w:rsidRPr="004E4D59">
        <w:t xml:space="preserve"> Bypass</w:t>
      </w:r>
      <w:r w:rsidR="00D8267F" w:rsidRPr="004E4D59">
        <w:t xml:space="preserve">              </w:t>
      </w:r>
      <w:r w:rsidRPr="004E4D59">
        <w:t xml:space="preserve"> ED</w:t>
      </w:r>
      <w:r w:rsidR="00D8267F" w:rsidRPr="004E4D59">
        <w:t xml:space="preserve">  </w:t>
      </w:r>
      <w:r w:rsidRPr="004E4D59">
        <w:t xml:space="preserve"> Edit</w:t>
      </w:r>
    </w:p>
    <w:p w14:paraId="20916F86" w14:textId="77777777" w:rsidR="00603ED8" w:rsidRPr="004E4D59" w:rsidRDefault="00603ED8" w:rsidP="00EB433E">
      <w:pPr>
        <w:pStyle w:val="ScreenCapture"/>
      </w:pPr>
      <w:r w:rsidRPr="004E4D59">
        <w:t>Select Item(s): Next Screen//</w:t>
      </w:r>
    </w:p>
    <w:p w14:paraId="06702DF7" w14:textId="77777777" w:rsidR="00603ED8" w:rsidRPr="004E4D59" w:rsidRDefault="00603ED8" w:rsidP="00603ED8">
      <w:pPr>
        <w:rPr>
          <w:color w:val="000000"/>
          <w:szCs w:val="20"/>
        </w:rPr>
      </w:pPr>
    </w:p>
    <w:p w14:paraId="18A01EBF" w14:textId="77777777" w:rsidR="00603ED8" w:rsidRPr="004E4D59" w:rsidRDefault="00603ED8" w:rsidP="00452FA8">
      <w:pPr>
        <w:keepNext/>
        <w:rPr>
          <w:color w:val="000000"/>
          <w:szCs w:val="20"/>
        </w:rPr>
      </w:pPr>
      <w:r w:rsidRPr="004E4D59">
        <w:rPr>
          <w:color w:val="000000"/>
          <w:szCs w:val="20"/>
        </w:rPr>
        <w:t xml:space="preserve">To unflag an order, enter </w:t>
      </w:r>
      <w:r w:rsidRPr="004E4D59">
        <w:rPr>
          <w:b/>
          <w:color w:val="000000"/>
          <w:szCs w:val="20"/>
        </w:rPr>
        <w:t>FL</w:t>
      </w:r>
      <w:r w:rsidRPr="004E4D59">
        <w:rPr>
          <w:color w:val="000000"/>
          <w:szCs w:val="20"/>
        </w:rPr>
        <w:t xml:space="preserve"> at the “Select Item(s)” prompt, and then enter your “COMMENTS”. When you press </w:t>
      </w:r>
      <w:r w:rsidRPr="004E4D59">
        <w:rPr>
          <w:rFonts w:ascii="Courier New" w:hAnsi="Courier New"/>
          <w:b/>
          <w:color w:val="000000"/>
          <w:szCs w:val="20"/>
        </w:rPr>
        <w:t>&lt;Enter&gt;</w:t>
      </w:r>
      <w:r w:rsidRPr="004E4D59">
        <w:rPr>
          <w:color w:val="000000"/>
          <w:szCs w:val="20"/>
        </w:rPr>
        <w:t>, the order is no longer flagged.</w:t>
      </w:r>
    </w:p>
    <w:p w14:paraId="51C839D6" w14:textId="77777777" w:rsidR="00603ED8" w:rsidRPr="004E4D59" w:rsidRDefault="00603ED8" w:rsidP="00452FA8">
      <w:pPr>
        <w:keepNext/>
        <w:rPr>
          <w:color w:val="000000"/>
          <w:szCs w:val="20"/>
        </w:rPr>
      </w:pPr>
    </w:p>
    <w:p w14:paraId="095FA648" w14:textId="77777777" w:rsidR="00603ED8" w:rsidRPr="004E4D59" w:rsidRDefault="00603ED8" w:rsidP="008E248B">
      <w:pPr>
        <w:pStyle w:val="ExampleHeading"/>
      </w:pPr>
      <w:r w:rsidRPr="004E4D59">
        <w:t>Example: Unflagging an Order</w:t>
      </w:r>
    </w:p>
    <w:p w14:paraId="357ABBF9" w14:textId="77777777" w:rsidR="00603ED8" w:rsidRPr="004E4D59" w:rsidRDefault="00603ED8" w:rsidP="00452FA8">
      <w:pPr>
        <w:pStyle w:val="ScreenCapture"/>
        <w:keepNext/>
        <w:rPr>
          <w:rFonts w:eastAsia="MS Mincho"/>
        </w:rPr>
      </w:pPr>
      <w:r w:rsidRPr="004E4D59">
        <w:rPr>
          <w:rFonts w:eastAsia="MS Mincho"/>
        </w:rPr>
        <w:t>FLAGGED: 03/13 23:14 by OPPHARM,TWO</w:t>
      </w:r>
    </w:p>
    <w:p w14:paraId="408A128E" w14:textId="77777777" w:rsidR="00603ED8" w:rsidRPr="004E4D59" w:rsidRDefault="00603ED8" w:rsidP="00452FA8">
      <w:pPr>
        <w:pStyle w:val="ScreenCapture"/>
        <w:keepNext/>
        <w:rPr>
          <w:rFonts w:eastAsia="MS Mincho"/>
        </w:rPr>
      </w:pPr>
      <w:r w:rsidRPr="004E4D59">
        <w:rPr>
          <w:rFonts w:eastAsia="MS Mincho"/>
        </w:rPr>
        <w:t xml:space="preserve">          DOUBLE CHECK WITH PATIENT FOR HEART CONDITION BEFORE DISPENSING.</w:t>
      </w:r>
    </w:p>
    <w:p w14:paraId="0BF695ED" w14:textId="7124A91A" w:rsidR="00603ED8" w:rsidRPr="004E4D59" w:rsidRDefault="00603ED8" w:rsidP="00452FA8">
      <w:pPr>
        <w:pStyle w:val="ScreenCapture"/>
        <w:keepNext/>
        <w:rPr>
          <w:rFonts w:eastAsia="MS Mincho"/>
        </w:rPr>
      </w:pPr>
      <w:r w:rsidRPr="004E4D59">
        <w:rPr>
          <w:rFonts w:eastAsia="MS Mincho"/>
        </w:rPr>
        <w:t xml:space="preserve">COMMENTS: CHECKED WITH PATIENT. NO HEART CONDITION. </w:t>
      </w:r>
    </w:p>
    <w:p w14:paraId="0DE24B64" w14:textId="77777777" w:rsidR="00603ED8" w:rsidRPr="004E4D59" w:rsidRDefault="00603ED8" w:rsidP="00EB433E">
      <w:pPr>
        <w:pStyle w:val="ScreenCapture"/>
        <w:rPr>
          <w:rFonts w:eastAsia="MS Mincho"/>
        </w:rPr>
      </w:pPr>
      <w:r w:rsidRPr="004E4D59">
        <w:rPr>
          <w:rFonts w:eastAsia="MS Mincho"/>
        </w:rPr>
        <w:t xml:space="preserve">          ... order unflagged.</w:t>
      </w:r>
    </w:p>
    <w:p w14:paraId="3D72E7D6" w14:textId="77777777" w:rsidR="00603ED8" w:rsidRPr="004E4D59" w:rsidRDefault="00603ED8" w:rsidP="00603ED8">
      <w:pPr>
        <w:rPr>
          <w:color w:val="000000"/>
          <w:szCs w:val="20"/>
        </w:rPr>
      </w:pPr>
    </w:p>
    <w:p w14:paraId="7C34D288" w14:textId="77777777" w:rsidR="00603ED8" w:rsidRPr="004E4D59" w:rsidRDefault="00603ED8" w:rsidP="00603ED8">
      <w:pPr>
        <w:rPr>
          <w:color w:val="000000"/>
          <w:szCs w:val="20"/>
        </w:rPr>
      </w:pPr>
      <w:r w:rsidRPr="004E4D59">
        <w:rPr>
          <w:color w:val="000000"/>
          <w:szCs w:val="20"/>
        </w:rPr>
        <w:t>At that point, the flag from the Medication Profile is removed, but the flagged/unflagged reason remains on the Pending OP Orders screen unless you reflag the order.</w:t>
      </w:r>
    </w:p>
    <w:p w14:paraId="117DAACA" w14:textId="77777777" w:rsidR="00603ED8" w:rsidRPr="004E4D59" w:rsidRDefault="00603ED8" w:rsidP="00603ED8">
      <w:pPr>
        <w:rPr>
          <w:color w:val="000000"/>
          <w:szCs w:val="20"/>
        </w:rPr>
      </w:pPr>
    </w:p>
    <w:p w14:paraId="1D0DB2C5" w14:textId="77777777" w:rsidR="00603ED8" w:rsidRPr="004E4D59" w:rsidRDefault="00583040" w:rsidP="00BF147C">
      <w:pPr>
        <w:ind w:left="720" w:hanging="720"/>
        <w:rPr>
          <w:color w:val="000000"/>
          <w:szCs w:val="20"/>
        </w:rPr>
      </w:pPr>
      <w:r w:rsidRPr="004E4D59">
        <w:rPr>
          <w:noProof/>
        </w:rPr>
        <w:drawing>
          <wp:inline distT="0" distB="0" distL="0" distR="0" wp14:anchorId="448F8050" wp14:editId="5C972DB1">
            <wp:extent cx="464820" cy="373380"/>
            <wp:effectExtent l="0" t="0" r="0" b="0"/>
            <wp:docPr id="77" name="Picture 7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b/>
          <w:bCs/>
          <w:color w:val="000000"/>
        </w:rPr>
        <w:t>Note</w:t>
      </w:r>
      <w:r w:rsidR="704CCFED" w:rsidRPr="004E4D59">
        <w:rPr>
          <w:color w:val="000000"/>
        </w:rPr>
        <w:t>: If a user does not have the PSORPH security key, they cannot unflag an order and will receive the following message when selecting the Accept (AC) action:</w:t>
      </w:r>
    </w:p>
    <w:p w14:paraId="318FE990" w14:textId="77777777" w:rsidR="00603ED8" w:rsidRPr="004E4D59" w:rsidRDefault="00603ED8" w:rsidP="00603ED8">
      <w:pPr>
        <w:rPr>
          <w:color w:val="000000"/>
          <w:szCs w:val="20"/>
        </w:rPr>
      </w:pPr>
    </w:p>
    <w:p w14:paraId="7900036A" w14:textId="6CD236B5" w:rsidR="00603ED8" w:rsidRPr="004E4D59" w:rsidRDefault="00603ED8" w:rsidP="00EB433E">
      <w:pPr>
        <w:pStyle w:val="ScreenCapture"/>
        <w:rPr>
          <w:rFonts w:eastAsia="MS Mincho"/>
        </w:rPr>
      </w:pPr>
      <w:r w:rsidRPr="004E4D59">
        <w:rPr>
          <w:rFonts w:eastAsia="MS Mincho"/>
        </w:rPr>
        <w:t xml:space="preserve">+         Enter ?? for more actions </w:t>
      </w:r>
    </w:p>
    <w:p w14:paraId="108FEC00" w14:textId="77777777" w:rsidR="00603ED8" w:rsidRPr="004E4D59" w:rsidRDefault="00603ED8" w:rsidP="00EB433E">
      <w:pPr>
        <w:pStyle w:val="ScreenCapture"/>
        <w:rPr>
          <w:rFonts w:eastAsia="MS Mincho"/>
        </w:rPr>
      </w:pPr>
      <w:r w:rsidRPr="004E4D59">
        <w:rPr>
          <w:rFonts w:eastAsia="MS Mincho"/>
        </w:rPr>
        <w:t>AC   Accept               DC  (Discontinue)        FL  (Flag/Unflag)</w:t>
      </w:r>
    </w:p>
    <w:p w14:paraId="7C5D8474" w14:textId="77777777" w:rsidR="00603ED8" w:rsidRPr="004E4D59" w:rsidRDefault="00603ED8" w:rsidP="00EB433E">
      <w:pPr>
        <w:pStyle w:val="ScreenCapture"/>
        <w:rPr>
          <w:rFonts w:eastAsia="MS Mincho"/>
        </w:rPr>
      </w:pPr>
      <w:r w:rsidRPr="004E4D59">
        <w:rPr>
          <w:rFonts w:eastAsia="MS Mincho"/>
        </w:rPr>
        <w:t>BY   Bypass               ED  (Edit)</w:t>
      </w:r>
    </w:p>
    <w:p w14:paraId="2AAF48C8" w14:textId="77777777" w:rsidR="00603ED8" w:rsidRPr="004E4D59" w:rsidRDefault="00603ED8" w:rsidP="00EB433E">
      <w:pPr>
        <w:pStyle w:val="ScreenCapture"/>
        <w:rPr>
          <w:rFonts w:eastAsia="MS Mincho"/>
        </w:rPr>
      </w:pPr>
      <w:r w:rsidRPr="004E4D59">
        <w:rPr>
          <w:rFonts w:eastAsia="MS Mincho"/>
        </w:rPr>
        <w:t xml:space="preserve">Select Item(s): Next Screen// AC   Accept  </w:t>
      </w:r>
    </w:p>
    <w:p w14:paraId="2187F733" w14:textId="77777777" w:rsidR="00603ED8" w:rsidRPr="004E4D59" w:rsidRDefault="00603ED8" w:rsidP="00EB433E">
      <w:pPr>
        <w:pStyle w:val="ScreenCapture"/>
        <w:rPr>
          <w:rFonts w:eastAsia="MS Mincho"/>
        </w:rPr>
      </w:pPr>
    </w:p>
    <w:p w14:paraId="7823317F" w14:textId="77777777" w:rsidR="00603ED8" w:rsidRPr="004E4D59" w:rsidRDefault="00603ED8" w:rsidP="00EB433E">
      <w:pPr>
        <w:pStyle w:val="ScreenCapture"/>
        <w:rPr>
          <w:rFonts w:eastAsia="MS Mincho"/>
        </w:rPr>
      </w:pPr>
      <w:r w:rsidRPr="004E4D59">
        <w:rPr>
          <w:rFonts w:eastAsia="MS Mincho"/>
        </w:rPr>
        <w:t>Order must be unflagged by a pharmacist before it can be finished.</w:t>
      </w:r>
    </w:p>
    <w:p w14:paraId="792ECA65" w14:textId="77777777" w:rsidR="00603ED8" w:rsidRPr="004E4D59" w:rsidRDefault="00603ED8" w:rsidP="00EB433E">
      <w:pPr>
        <w:pStyle w:val="ScreenCapture"/>
        <w:rPr>
          <w:rFonts w:eastAsia="MS Mincho"/>
        </w:rPr>
      </w:pPr>
    </w:p>
    <w:p w14:paraId="13178F3D" w14:textId="77777777" w:rsidR="00603ED8" w:rsidRPr="004E4D59" w:rsidRDefault="00603ED8" w:rsidP="00EB433E">
      <w:pPr>
        <w:pStyle w:val="ScreenCapture"/>
        <w:rPr>
          <w:rFonts w:eastAsia="MS Mincho"/>
        </w:rPr>
      </w:pPr>
      <w:r w:rsidRPr="004E4D59">
        <w:rPr>
          <w:rFonts w:eastAsia="MS Mincho"/>
        </w:rPr>
        <w:t>Enter RETURN to continue:</w:t>
      </w:r>
    </w:p>
    <w:p w14:paraId="09DEC518" w14:textId="77777777" w:rsidR="00603ED8" w:rsidRPr="004E4D59" w:rsidRDefault="00603ED8" w:rsidP="00603ED8">
      <w:pPr>
        <w:rPr>
          <w:color w:val="000000"/>
          <w:szCs w:val="24"/>
        </w:rPr>
      </w:pPr>
    </w:p>
    <w:p w14:paraId="423BEA75" w14:textId="77777777" w:rsidR="00603ED8" w:rsidRPr="004E4D59" w:rsidRDefault="00603ED8" w:rsidP="008E248B">
      <w:pPr>
        <w:pStyle w:val="ExampleHeading"/>
      </w:pPr>
      <w:r w:rsidRPr="004E4D59">
        <w:t>Example: An Unflagged Order</w:t>
      </w:r>
    </w:p>
    <w:p w14:paraId="0F9E61F3" w14:textId="77777777" w:rsidR="00603ED8" w:rsidRPr="004E4D59" w:rsidRDefault="00603ED8" w:rsidP="00EB433E">
      <w:pPr>
        <w:pStyle w:val="ScreenCapture"/>
        <w:rPr>
          <w:rFonts w:eastAsia="MS Mincho"/>
        </w:rPr>
      </w:pPr>
      <w:r w:rsidRPr="004E4D59">
        <w:rPr>
          <w:rFonts w:eastAsia="MS Mincho"/>
        </w:rPr>
        <w:t xml:space="preserve">Pending OP Orders (ROUTINE)   March 14, 2008 09:16:33          Page:    1 of   2 </w:t>
      </w:r>
    </w:p>
    <w:p w14:paraId="4A2059C7" w14:textId="77777777" w:rsidR="00603ED8" w:rsidRPr="004E4D59" w:rsidRDefault="00603ED8" w:rsidP="00EB433E">
      <w:pPr>
        <w:pStyle w:val="ScreenCapture"/>
        <w:rPr>
          <w:rFonts w:eastAsia="MS Mincho"/>
        </w:rPr>
      </w:pPr>
      <w:r w:rsidRPr="004E4D59">
        <w:rPr>
          <w:rFonts w:eastAsia="MS Mincho"/>
        </w:rPr>
        <w:t xml:space="preserve">OPPATIENT16,ONE                                   </w:t>
      </w:r>
      <w:r w:rsidRPr="004E4D59">
        <w:rPr>
          <w:rFonts w:eastAsia="MS Mincho"/>
          <w:color w:val="FFFFFF"/>
          <w:shd w:val="clear" w:color="auto" w:fill="000000"/>
        </w:rPr>
        <w:t>&lt;NO ALLERGY ASSESSMENT&gt;</w:t>
      </w:r>
    </w:p>
    <w:p w14:paraId="56211177" w14:textId="2B8B65F3" w:rsidR="00603ED8" w:rsidRPr="004E4D59" w:rsidRDefault="00603ED8" w:rsidP="00EB433E">
      <w:pPr>
        <w:pStyle w:val="ScreenCapture"/>
        <w:rPr>
          <w:rFonts w:eastAsia="MS Mincho"/>
        </w:rPr>
      </w:pPr>
      <w:r w:rsidRPr="004E4D59">
        <w:rPr>
          <w:rFonts w:eastAsia="MS Mincho"/>
        </w:rPr>
        <w:t xml:space="preserve">  PID: 000-</w:t>
      </w:r>
      <w:r w:rsidR="00682F5D" w:rsidRPr="004E4D59">
        <w:rPr>
          <w:rFonts w:eastAsia="MS Mincho"/>
        </w:rPr>
        <w:t>00</w:t>
      </w:r>
      <w:r w:rsidRPr="004E4D59">
        <w:rPr>
          <w:rFonts w:eastAsia="MS Mincho"/>
        </w:rPr>
        <w:t>-</w:t>
      </w:r>
      <w:r w:rsidR="00682F5D" w:rsidRPr="004E4D59">
        <w:rPr>
          <w:rFonts w:eastAsia="MS Mincho"/>
        </w:rPr>
        <w:t>000</w:t>
      </w:r>
      <w:r w:rsidR="0086298B" w:rsidRPr="004E4D59">
        <w:rPr>
          <w:rFonts w:eastAsia="MS Mincho"/>
        </w:rPr>
        <w:t>0</w:t>
      </w:r>
      <w:r w:rsidRPr="004E4D59">
        <w:rPr>
          <w:rFonts w:eastAsia="MS Mincho"/>
        </w:rPr>
        <w:t xml:space="preserve">                                 Ht(cm): 177.80 (02/08/2007)</w:t>
      </w:r>
    </w:p>
    <w:p w14:paraId="4DA7EAD4" w14:textId="1DD2E48F" w:rsidR="008D761B" w:rsidRPr="004E4D59" w:rsidRDefault="00603ED8" w:rsidP="00EB433E">
      <w:pPr>
        <w:pStyle w:val="ScreenCapture"/>
        <w:rPr>
          <w:rFonts w:eastAsia="MS Mincho"/>
        </w:rPr>
      </w:pPr>
      <w:r w:rsidRPr="004E4D59">
        <w:rPr>
          <w:rFonts w:eastAsia="MS Mincho"/>
        </w:rPr>
        <w:t xml:space="preserve">  DOB: </w:t>
      </w:r>
      <w:r w:rsidR="0086298B" w:rsidRPr="004E4D59">
        <w:rPr>
          <w:rFonts w:eastAsia="MS Mincho"/>
        </w:rPr>
        <w:t xml:space="preserve">REDACTED       </w:t>
      </w:r>
      <w:r w:rsidRPr="004E4D59">
        <w:rPr>
          <w:rFonts w:eastAsia="MS Mincho"/>
        </w:rPr>
        <w:t xml:space="preserve">                             Wt(kg): 90.45 (02/08/2007)</w:t>
      </w:r>
    </w:p>
    <w:p w14:paraId="3DE8B6BC" w14:textId="3E970E27" w:rsidR="008D761B" w:rsidRPr="004E4D59" w:rsidRDefault="008D761B" w:rsidP="00EB433E">
      <w:pPr>
        <w:pStyle w:val="ScreenCapture"/>
      </w:pPr>
      <w:r w:rsidRPr="004E4D59">
        <w:t xml:space="preserve">  SEX: MALE </w:t>
      </w:r>
    </w:p>
    <w:p w14:paraId="23B71D78" w14:textId="77777777" w:rsidR="00603ED8" w:rsidRPr="004E4D59" w:rsidRDefault="008D761B" w:rsidP="00EB433E">
      <w:pPr>
        <w:pStyle w:val="ScreenCapture"/>
        <w:rPr>
          <w:rFonts w:eastAsia="MS Mincho"/>
        </w:rPr>
      </w:pPr>
      <w:r w:rsidRPr="004E4D59">
        <w:t xml:space="preserve"> CrCL: &lt;Not Found&gt; (CREAT: Not Found)            BSA (m2): 2.09</w:t>
      </w:r>
      <w:r w:rsidR="00603ED8" w:rsidRPr="004E4D59">
        <w:rPr>
          <w:rFonts w:eastAsia="MS Mincho"/>
        </w:rPr>
        <w:t xml:space="preserve"> </w:t>
      </w:r>
    </w:p>
    <w:p w14:paraId="42F24FE6" w14:textId="51A43860" w:rsidR="00603ED8" w:rsidRPr="004E4D59" w:rsidRDefault="00603ED8" w:rsidP="00EB433E">
      <w:pPr>
        <w:pStyle w:val="ScreenCapture"/>
        <w:rPr>
          <w:rFonts w:eastAsia="MS Mincho"/>
        </w:rPr>
      </w:pPr>
    </w:p>
    <w:p w14:paraId="64EFF315" w14:textId="77777777" w:rsidR="00603ED8" w:rsidRPr="004E4D59" w:rsidRDefault="00603ED8" w:rsidP="00EB433E">
      <w:pPr>
        <w:pStyle w:val="ScreenCapture"/>
        <w:rPr>
          <w:rFonts w:eastAsia="MS Mincho"/>
        </w:rPr>
      </w:pPr>
      <w:r w:rsidRPr="004E4D59">
        <w:rPr>
          <w:rFonts w:eastAsia="MS Mincho"/>
          <w:color w:val="FFFFFF"/>
          <w:shd w:val="solid" w:color="auto" w:fill="000000"/>
        </w:rPr>
        <w:t>Flagged</w:t>
      </w:r>
      <w:r w:rsidRPr="004E4D59">
        <w:rPr>
          <w:rFonts w:eastAsia="MS Mincho"/>
        </w:rPr>
        <w:t xml:space="preserve"> by OPPHARM,TWO on 03/13/08@23:14:  DOUBLE CHECK WITH PATIENT FOR HEART CONDITION BEFORE DISPENSING.  </w:t>
      </w:r>
    </w:p>
    <w:p w14:paraId="644D663C" w14:textId="77777777" w:rsidR="00603ED8" w:rsidRPr="004E4D59" w:rsidRDefault="00603ED8" w:rsidP="00EB433E">
      <w:pPr>
        <w:pStyle w:val="ScreenCapture"/>
        <w:rPr>
          <w:rFonts w:eastAsia="MS Mincho"/>
        </w:rPr>
      </w:pPr>
      <w:r w:rsidRPr="004E4D59">
        <w:rPr>
          <w:rFonts w:eastAsia="MS Mincho"/>
          <w:color w:val="FFFFFF"/>
          <w:shd w:val="clear" w:color="auto" w:fill="000000"/>
        </w:rPr>
        <w:t>Unflagged</w:t>
      </w:r>
      <w:r w:rsidRPr="004E4D59">
        <w:rPr>
          <w:rFonts w:eastAsia="MS Mincho"/>
        </w:rPr>
        <w:t xml:space="preserve"> by OPPHARM,TWO on 03/14/08@09:26:  CHECKED WITH PATIENT. NO HEART CONDITION.</w:t>
      </w:r>
    </w:p>
    <w:p w14:paraId="0858046F" w14:textId="77777777" w:rsidR="00603ED8" w:rsidRPr="004E4D59" w:rsidRDefault="00603ED8" w:rsidP="00EB433E">
      <w:pPr>
        <w:pStyle w:val="ScreenCapture"/>
        <w:rPr>
          <w:rFonts w:eastAsia="MS Mincho"/>
        </w:rPr>
      </w:pPr>
    </w:p>
    <w:p w14:paraId="33AEDABC" w14:textId="77777777" w:rsidR="00603ED8" w:rsidRPr="004E4D59" w:rsidRDefault="00603ED8" w:rsidP="00EB433E">
      <w:pPr>
        <w:pStyle w:val="ScreenCapture"/>
        <w:rPr>
          <w:rFonts w:eastAsia="MS Mincho"/>
        </w:rPr>
      </w:pPr>
      <w:r w:rsidRPr="004E4D59">
        <w:rPr>
          <w:rFonts w:eastAsia="MS Mincho"/>
        </w:rPr>
        <w:t xml:space="preserve">*(1) Orderable Item: ACETAMINOPHEN TAB           </w:t>
      </w:r>
      <w:r w:rsidRPr="004E4D59">
        <w:rPr>
          <w:rFonts w:eastAsia="MS Mincho"/>
          <w:i/>
          <w:shd w:val="clear" w:color="auto" w:fill="FFFFFF"/>
        </w:rPr>
        <w:t>* Editing starred fields will</w:t>
      </w:r>
      <w:r w:rsidRPr="004E4D59">
        <w:rPr>
          <w:rFonts w:eastAsia="MS Mincho"/>
          <w:i/>
        </w:rPr>
        <w:t xml:space="preserve"> </w:t>
      </w:r>
    </w:p>
    <w:p w14:paraId="560A31EA" w14:textId="5789BC62" w:rsidR="00603ED8" w:rsidRPr="004E4D59" w:rsidRDefault="00603ED8" w:rsidP="00EB433E">
      <w:pPr>
        <w:pStyle w:val="ScreenCapture"/>
        <w:rPr>
          <w:rFonts w:eastAsia="MS Mincho"/>
          <w:i/>
          <w:shd w:val="clear" w:color="auto" w:fill="FFFFFF"/>
        </w:rPr>
      </w:pPr>
      <w:r w:rsidRPr="004E4D59">
        <w:rPr>
          <w:rFonts w:eastAsia="MS Mincho"/>
        </w:rPr>
        <w:t xml:space="preserve"> (2)      CMOP Drug: ACETAMINOPHEN 500MG TAB     </w:t>
      </w:r>
      <w:r w:rsidRPr="004E4D59">
        <w:rPr>
          <w:rFonts w:eastAsia="MS Mincho"/>
          <w:shd w:val="clear" w:color="auto" w:fill="FFFFFF"/>
        </w:rPr>
        <w:t xml:space="preserve">  </w:t>
      </w:r>
      <w:r w:rsidRPr="004E4D59">
        <w:rPr>
          <w:rFonts w:eastAsia="MS Mincho"/>
          <w:i/>
          <w:shd w:val="clear" w:color="auto" w:fill="FFFFFF"/>
        </w:rPr>
        <w:t xml:space="preserve">create a new order </w:t>
      </w:r>
    </w:p>
    <w:p w14:paraId="6029D31E" w14:textId="5A0CD48A" w:rsidR="00603ED8" w:rsidRPr="004E4D59" w:rsidRDefault="00603ED8" w:rsidP="00EB433E">
      <w:pPr>
        <w:pStyle w:val="ScreenCapture"/>
        <w:rPr>
          <w:rFonts w:eastAsia="MS Mincho"/>
        </w:rPr>
      </w:pPr>
      <w:r w:rsidRPr="004E4D59">
        <w:rPr>
          <w:rFonts w:eastAsia="MS Mincho"/>
        </w:rPr>
        <w:t xml:space="preserve">       Drug Message: NATL FORM</w:t>
      </w:r>
    </w:p>
    <w:p w14:paraId="3F95226E" w14:textId="3942A346" w:rsidR="00603ED8" w:rsidRPr="004E4D59" w:rsidRDefault="00603ED8" w:rsidP="00EB433E">
      <w:pPr>
        <w:pStyle w:val="ScreenCapture"/>
        <w:rPr>
          <w:rFonts w:eastAsia="MS Mincho"/>
        </w:rPr>
      </w:pPr>
      <w:r w:rsidRPr="004E4D59">
        <w:rPr>
          <w:rFonts w:eastAsia="MS Mincho"/>
        </w:rPr>
        <w:t xml:space="preserve"> (3)        *Dosage: 500 (MG) </w:t>
      </w:r>
    </w:p>
    <w:p w14:paraId="5756AB74" w14:textId="165D4ECC" w:rsidR="00603ED8" w:rsidRPr="004E4D59" w:rsidRDefault="00603ED8" w:rsidP="00EB433E">
      <w:pPr>
        <w:pStyle w:val="ScreenCapture"/>
        <w:rPr>
          <w:rFonts w:eastAsia="MS Mincho"/>
        </w:rPr>
      </w:pPr>
      <w:r w:rsidRPr="004E4D59">
        <w:rPr>
          <w:rFonts w:eastAsia="MS Mincho"/>
        </w:rPr>
        <w:t xml:space="preserve">               Verb: TAKE</w:t>
      </w:r>
    </w:p>
    <w:p w14:paraId="32FC64A6" w14:textId="03817991" w:rsidR="00603ED8" w:rsidRPr="004E4D59" w:rsidRDefault="00603ED8" w:rsidP="00EB433E">
      <w:pPr>
        <w:pStyle w:val="ScreenCapture"/>
        <w:rPr>
          <w:rFonts w:eastAsia="MS Mincho"/>
        </w:rPr>
      </w:pPr>
      <w:r w:rsidRPr="004E4D59">
        <w:rPr>
          <w:rFonts w:eastAsia="MS Mincho"/>
        </w:rPr>
        <w:t xml:space="preserve">     Dispense Units: 1 </w:t>
      </w:r>
    </w:p>
    <w:p w14:paraId="17ADF02D" w14:textId="0A9853AB" w:rsidR="00603ED8" w:rsidRPr="004E4D59" w:rsidRDefault="00603ED8" w:rsidP="00EB433E">
      <w:pPr>
        <w:pStyle w:val="ScreenCapture"/>
        <w:rPr>
          <w:rFonts w:eastAsia="MS Mincho"/>
        </w:rPr>
      </w:pPr>
      <w:r w:rsidRPr="004E4D59">
        <w:rPr>
          <w:rFonts w:eastAsia="MS Mincho"/>
        </w:rPr>
        <w:t xml:space="preserve">             *Route: ORAL</w:t>
      </w:r>
    </w:p>
    <w:p w14:paraId="06E3A6D9" w14:textId="10CE714F" w:rsidR="00603ED8" w:rsidRPr="004E4D59" w:rsidRDefault="00603ED8" w:rsidP="00EB433E">
      <w:pPr>
        <w:pStyle w:val="ScreenCapture"/>
        <w:rPr>
          <w:rFonts w:eastAsia="MS Mincho"/>
        </w:rPr>
      </w:pPr>
      <w:r w:rsidRPr="004E4D59">
        <w:rPr>
          <w:rFonts w:eastAsia="MS Mincho"/>
        </w:rPr>
        <w:t xml:space="preserve">          *Schedule: BID </w:t>
      </w:r>
    </w:p>
    <w:p w14:paraId="668484A8" w14:textId="19214F73" w:rsidR="00603ED8" w:rsidRPr="004E4D59" w:rsidRDefault="00603ED8" w:rsidP="00EB433E">
      <w:pPr>
        <w:pStyle w:val="ScreenCapture"/>
        <w:rPr>
          <w:rFonts w:eastAsia="MS Mincho"/>
        </w:rPr>
      </w:pPr>
      <w:r w:rsidRPr="004E4D59">
        <w:rPr>
          <w:rFonts w:eastAsia="MS Mincho"/>
        </w:rPr>
        <w:t xml:space="preserve"> (4)   Pat Instruct: </w:t>
      </w:r>
    </w:p>
    <w:p w14:paraId="04E21938" w14:textId="7FA53356" w:rsidR="00603ED8" w:rsidRPr="004E4D59" w:rsidRDefault="00603ED8" w:rsidP="00EB433E">
      <w:pPr>
        <w:pStyle w:val="ScreenCapture"/>
        <w:rPr>
          <w:rFonts w:eastAsia="MS Mincho"/>
        </w:rPr>
      </w:pPr>
      <w:r w:rsidRPr="004E4D59">
        <w:rPr>
          <w:rFonts w:eastAsia="MS Mincho"/>
        </w:rPr>
        <w:t xml:space="preserve">  Provider Comments: ProvComments </w:t>
      </w:r>
    </w:p>
    <w:p w14:paraId="70EE3A4E" w14:textId="2DF1A2DB" w:rsidR="00603ED8" w:rsidRPr="004E4D59" w:rsidRDefault="00603ED8" w:rsidP="00EB433E">
      <w:pPr>
        <w:pStyle w:val="ScreenCapture"/>
        <w:rPr>
          <w:rFonts w:eastAsia="MS Mincho"/>
        </w:rPr>
      </w:pPr>
      <w:r w:rsidRPr="004E4D59">
        <w:rPr>
          <w:rFonts w:eastAsia="MS Mincho"/>
        </w:rPr>
        <w:t xml:space="preserve">                SIG: TAKE ONE TABLET BY MOUTH TWICE A DAY </w:t>
      </w:r>
    </w:p>
    <w:p w14:paraId="7E3FAEAE" w14:textId="2A016841" w:rsidR="00603ED8" w:rsidRPr="004E4D59" w:rsidRDefault="00603ED8" w:rsidP="00EB433E">
      <w:pPr>
        <w:pStyle w:val="ScreenCapture"/>
        <w:rPr>
          <w:rFonts w:eastAsia="MS Mincho"/>
        </w:rPr>
      </w:pPr>
      <w:r w:rsidRPr="004E4D59">
        <w:rPr>
          <w:rFonts w:eastAsia="MS Mincho"/>
        </w:rPr>
        <w:t xml:space="preserve"> (5) Patient Status: SERVICE CONNECTED </w:t>
      </w:r>
    </w:p>
    <w:p w14:paraId="6C1D3C39" w14:textId="33757BCC" w:rsidR="00603ED8" w:rsidRPr="004E4D59" w:rsidRDefault="00603ED8" w:rsidP="00EB433E">
      <w:pPr>
        <w:pStyle w:val="ScreenCapture"/>
        <w:rPr>
          <w:rFonts w:eastAsia="MS Mincho"/>
        </w:rPr>
      </w:pPr>
      <w:r w:rsidRPr="004E4D59">
        <w:rPr>
          <w:rFonts w:eastAsia="MS Mincho"/>
        </w:rPr>
        <w:t xml:space="preserve"> (6)     Issue Date: MAR 13,2008       (7) Fill Date: MAR 13,2008</w:t>
      </w:r>
    </w:p>
    <w:p w14:paraId="389C5004" w14:textId="13093E0A" w:rsidR="00603ED8" w:rsidRPr="004E4D59" w:rsidRDefault="00603ED8" w:rsidP="00EB433E">
      <w:pPr>
        <w:pStyle w:val="ScreenCapture"/>
        <w:rPr>
          <w:rFonts w:eastAsia="MS Mincho"/>
        </w:rPr>
      </w:pPr>
      <w:r w:rsidRPr="004E4D59">
        <w:rPr>
          <w:rFonts w:eastAsia="MS Mincho"/>
        </w:rPr>
        <w:t xml:space="preserve"> (8)    Days Supply: 30               (9)   QTY (TAB): 60 </w:t>
      </w:r>
    </w:p>
    <w:p w14:paraId="5FB6864A" w14:textId="649DB07D" w:rsidR="00603ED8" w:rsidRPr="004E4D59" w:rsidRDefault="00603ED8" w:rsidP="00EB433E">
      <w:pPr>
        <w:pStyle w:val="ScreenCapture"/>
        <w:rPr>
          <w:rFonts w:eastAsia="MS Mincho"/>
        </w:rPr>
      </w:pPr>
      <w:r w:rsidRPr="004E4D59">
        <w:rPr>
          <w:rFonts w:eastAsia="MS Mincho"/>
        </w:rPr>
        <w:t xml:space="preserve">+         Enter ?? for more actions  </w:t>
      </w:r>
    </w:p>
    <w:p w14:paraId="784AA0BE" w14:textId="77777777" w:rsidR="00603ED8" w:rsidRPr="004E4D59" w:rsidRDefault="00603ED8" w:rsidP="00EB433E">
      <w:pPr>
        <w:pStyle w:val="ScreenCapture"/>
        <w:rPr>
          <w:rFonts w:eastAsia="MS Mincho"/>
        </w:rPr>
      </w:pPr>
      <w:r w:rsidRPr="004E4D59">
        <w:rPr>
          <w:rFonts w:eastAsia="MS Mincho"/>
        </w:rPr>
        <w:t>BY  Bypass                DC  Discontinue</w:t>
      </w:r>
      <w:r w:rsidRPr="004E4D59">
        <w:rPr>
          <w:rFonts w:eastAsia="MS Mincho"/>
        </w:rPr>
        <w:tab/>
        <w:t xml:space="preserve">    FL  Flag/Unflag</w:t>
      </w:r>
    </w:p>
    <w:p w14:paraId="62058D63" w14:textId="77777777" w:rsidR="00603ED8" w:rsidRPr="004E4D59" w:rsidRDefault="00603ED8" w:rsidP="00EB433E">
      <w:pPr>
        <w:pStyle w:val="ScreenCapture"/>
        <w:rPr>
          <w:rFonts w:eastAsia="MS Mincho"/>
        </w:rPr>
      </w:pPr>
      <w:r w:rsidRPr="004E4D59">
        <w:rPr>
          <w:rFonts w:eastAsia="MS Mincho"/>
        </w:rPr>
        <w:t>ED  Edit                  FN  Finish</w:t>
      </w:r>
    </w:p>
    <w:p w14:paraId="0A0DEC41" w14:textId="241391A5" w:rsidR="00603ED8" w:rsidRPr="004E4D59" w:rsidRDefault="00603ED8" w:rsidP="00EB433E">
      <w:pPr>
        <w:pStyle w:val="ScreenCapture"/>
        <w:rPr>
          <w:rFonts w:eastAsia="MS Mincho"/>
        </w:rPr>
      </w:pPr>
      <w:r w:rsidRPr="004E4D59">
        <w:rPr>
          <w:rFonts w:eastAsia="MS Mincho"/>
        </w:rPr>
        <w:t>Select Item(s): Next Screen//</w:t>
      </w:r>
    </w:p>
    <w:p w14:paraId="532D328F" w14:textId="77777777" w:rsidR="00603ED8" w:rsidRPr="004E4D59" w:rsidRDefault="00603ED8" w:rsidP="00603ED8">
      <w:pPr>
        <w:rPr>
          <w:color w:val="000000"/>
        </w:rPr>
      </w:pPr>
    </w:p>
    <w:p w14:paraId="07F97397" w14:textId="77777777" w:rsidR="00603ED8" w:rsidRPr="004E4D59" w:rsidRDefault="00603ED8" w:rsidP="008E248B">
      <w:pPr>
        <w:pStyle w:val="ExampleHeading"/>
      </w:pPr>
      <w:r w:rsidRPr="004E4D59">
        <w:t>Example: An Unflagged Renewal</w:t>
      </w:r>
    </w:p>
    <w:p w14:paraId="07D420F4" w14:textId="77777777" w:rsidR="00603ED8" w:rsidRPr="004E4D59" w:rsidRDefault="00603ED8" w:rsidP="00452FA8">
      <w:pPr>
        <w:pStyle w:val="ScreenCapture"/>
        <w:keepNext/>
        <w:rPr>
          <w:rFonts w:eastAsia="MS Mincho"/>
        </w:rPr>
      </w:pPr>
      <w:r w:rsidRPr="004E4D59">
        <w:rPr>
          <w:rFonts w:eastAsia="MS Mincho"/>
          <w:b/>
          <w:bCs/>
        </w:rPr>
        <w:t>Prescription Renew</w:t>
      </w:r>
      <w:r w:rsidR="00D8267F" w:rsidRPr="004E4D59">
        <w:rPr>
          <w:rFonts w:eastAsia="MS Mincho"/>
        </w:rPr>
        <w:t xml:space="preserve">           </w:t>
      </w:r>
      <w:r w:rsidRPr="004E4D59">
        <w:rPr>
          <w:rFonts w:eastAsia="MS Mincho"/>
        </w:rPr>
        <w:t xml:space="preserve"> Jun 12, 2012@14:02:18</w:t>
      </w:r>
      <w:r w:rsidR="00D8267F" w:rsidRPr="004E4D59">
        <w:rPr>
          <w:rFonts w:eastAsia="MS Mincho"/>
        </w:rPr>
        <w:t xml:space="preserve">         </w:t>
      </w:r>
      <w:r w:rsidRPr="004E4D59">
        <w:rPr>
          <w:rFonts w:eastAsia="MS Mincho"/>
        </w:rPr>
        <w:t xml:space="preserve"> Page:</w:t>
      </w:r>
      <w:r w:rsidR="00D8267F" w:rsidRPr="004E4D59">
        <w:rPr>
          <w:rFonts w:eastAsia="MS Mincho"/>
        </w:rPr>
        <w:t xml:space="preserve">   </w:t>
      </w:r>
      <w:r w:rsidRPr="004E4D59">
        <w:rPr>
          <w:rFonts w:eastAsia="MS Mincho"/>
        </w:rPr>
        <w:t xml:space="preserve"> 1 of</w:t>
      </w:r>
      <w:r w:rsidR="00D8267F" w:rsidRPr="004E4D59">
        <w:rPr>
          <w:rFonts w:eastAsia="MS Mincho"/>
        </w:rPr>
        <w:t xml:space="preserve">   </w:t>
      </w:r>
      <w:r w:rsidRPr="004E4D59">
        <w:rPr>
          <w:rFonts w:eastAsia="MS Mincho"/>
        </w:rPr>
        <w:t xml:space="preserve"> 2 </w:t>
      </w:r>
    </w:p>
    <w:p w14:paraId="7000F3D9" w14:textId="77777777" w:rsidR="00603ED8" w:rsidRPr="004E4D59" w:rsidRDefault="00603ED8" w:rsidP="00452FA8">
      <w:pPr>
        <w:pStyle w:val="ScreenCapture"/>
        <w:keepNext/>
        <w:rPr>
          <w:rFonts w:eastAsia="MS Mincho"/>
        </w:rPr>
      </w:pPr>
      <w:r w:rsidRPr="004E4D59">
        <w:rPr>
          <w:rFonts w:eastAsia="MS Mincho"/>
        </w:rPr>
        <w:t>PAGPATNM,M</w:t>
      </w:r>
      <w:r w:rsidR="00D8267F" w:rsidRPr="004E4D59">
        <w:rPr>
          <w:rFonts w:eastAsia="MS Mincho"/>
        </w:rPr>
        <w:t xml:space="preserve">                                                        </w:t>
      </w:r>
      <w:r w:rsidRPr="004E4D59">
        <w:rPr>
          <w:rFonts w:eastAsia="MS Mincho"/>
        </w:rPr>
        <w:t xml:space="preserve"> &lt;A&gt; </w:t>
      </w:r>
    </w:p>
    <w:p w14:paraId="6F97C969" w14:textId="7FC3DB0B" w:rsidR="00603ED8" w:rsidRPr="004E4D59" w:rsidRDefault="00D8267F" w:rsidP="00452FA8">
      <w:pPr>
        <w:pStyle w:val="ScreenCapture"/>
        <w:keepNext/>
        <w:rPr>
          <w:rFonts w:eastAsia="MS Mincho"/>
        </w:rPr>
      </w:pPr>
      <w:r w:rsidRPr="004E4D59">
        <w:rPr>
          <w:rFonts w:eastAsia="MS Mincho"/>
        </w:rPr>
        <w:t xml:space="preserve">  </w:t>
      </w:r>
      <w:r w:rsidR="00603ED8" w:rsidRPr="004E4D59">
        <w:rPr>
          <w:rFonts w:eastAsia="MS Mincho"/>
        </w:rPr>
        <w:t xml:space="preserve">PID: </w:t>
      </w:r>
      <w:r w:rsidR="0086298B" w:rsidRPr="004E4D59">
        <w:rPr>
          <w:rFonts w:eastAsia="MS Mincho"/>
        </w:rPr>
        <w:t>000</w:t>
      </w:r>
      <w:r w:rsidR="00603ED8" w:rsidRPr="004E4D59">
        <w:rPr>
          <w:rFonts w:eastAsia="MS Mincho"/>
        </w:rPr>
        <w:t>-00-</w:t>
      </w:r>
      <w:r w:rsidR="0086298B" w:rsidRPr="004E4D59">
        <w:rPr>
          <w:rFonts w:eastAsia="MS Mincho"/>
        </w:rPr>
        <w:t xml:space="preserve">0000                                 </w:t>
      </w:r>
      <w:r w:rsidR="00603ED8" w:rsidRPr="004E4D59">
        <w:rPr>
          <w:rFonts w:eastAsia="MS Mincho"/>
        </w:rPr>
        <w:t>Ht(cm): _______ (______)</w:t>
      </w:r>
      <w:r w:rsidRPr="004E4D59">
        <w:rPr>
          <w:rFonts w:eastAsia="MS Mincho"/>
        </w:rPr>
        <w:t xml:space="preserve"> </w:t>
      </w:r>
    </w:p>
    <w:p w14:paraId="2D16AB78" w14:textId="17B72F35" w:rsidR="008D761B"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 xml:space="preserve">DOB: </w:t>
      </w:r>
      <w:r w:rsidR="0086298B" w:rsidRPr="004E4D59">
        <w:rPr>
          <w:rFonts w:eastAsia="MS Mincho"/>
        </w:rPr>
        <w:t xml:space="preserve">REDACTED  </w:t>
      </w:r>
      <w:r w:rsidR="00603ED8" w:rsidRPr="004E4D59">
        <w:rPr>
          <w:rFonts w:eastAsia="MS Mincho"/>
        </w:rPr>
        <w:t xml:space="preserve"> </w:t>
      </w:r>
      <w:r w:rsidRPr="004E4D59">
        <w:rPr>
          <w:rFonts w:eastAsia="MS Mincho"/>
        </w:rPr>
        <w:t xml:space="preserve">                            </w:t>
      </w:r>
      <w:r w:rsidR="00603ED8" w:rsidRPr="004E4D59">
        <w:rPr>
          <w:rFonts w:eastAsia="MS Mincho"/>
        </w:rPr>
        <w:t xml:space="preserve">     Wt(kg): _______ (______)</w:t>
      </w:r>
    </w:p>
    <w:p w14:paraId="59BCEAD7" w14:textId="699AC19E" w:rsidR="008D761B" w:rsidRPr="004E4D59" w:rsidRDefault="008D761B" w:rsidP="00EB433E">
      <w:pPr>
        <w:pStyle w:val="ScreenCapture"/>
      </w:pPr>
      <w:r w:rsidRPr="004E4D59">
        <w:t xml:space="preserve">  SEX: MALE </w:t>
      </w:r>
    </w:p>
    <w:p w14:paraId="3F8A288D" w14:textId="0961A0EA" w:rsidR="00603ED8" w:rsidRPr="004E4D59" w:rsidRDefault="008D761B" w:rsidP="00EB433E">
      <w:pPr>
        <w:pStyle w:val="ScreenCapture"/>
        <w:rPr>
          <w:rFonts w:eastAsia="MS Mincho"/>
        </w:rPr>
      </w:pPr>
      <w:r w:rsidRPr="004E4D59">
        <w:t xml:space="preserve"> CrCL: &lt;Not Found&gt; (CREAT: Not Found)            BSA (m2): _______</w:t>
      </w:r>
      <w:r w:rsidR="00D8267F" w:rsidRPr="004E4D59">
        <w:rPr>
          <w:rFonts w:eastAsia="MS Mincho"/>
        </w:rPr>
        <w:t xml:space="preserve"> </w:t>
      </w:r>
    </w:p>
    <w:p w14:paraId="32427906" w14:textId="0166F38C" w:rsidR="00603ED8" w:rsidRPr="004E4D59" w:rsidRDefault="00603ED8" w:rsidP="00EB433E">
      <w:pPr>
        <w:pStyle w:val="ScreenCapture"/>
        <w:rPr>
          <w:rFonts w:eastAsia="MS Mincho"/>
        </w:rPr>
      </w:pPr>
    </w:p>
    <w:p w14:paraId="3B299FD1" w14:textId="4B6BBB48" w:rsidR="00603ED8" w:rsidRPr="004E4D59" w:rsidRDefault="00603ED8" w:rsidP="00EB433E">
      <w:pPr>
        <w:pStyle w:val="ScreenCapture"/>
        <w:rPr>
          <w:rFonts w:eastAsia="MS Mincho"/>
        </w:rPr>
      </w:pPr>
      <w:r w:rsidRPr="004E4D59">
        <w:rPr>
          <w:rFonts w:eastAsia="MS Mincho"/>
          <w:color w:val="FFFFFF"/>
          <w:shd w:val="solid" w:color="auto" w:fill="000000"/>
        </w:rPr>
        <w:t>Flagged</w:t>
      </w:r>
      <w:r w:rsidRPr="004E4D59">
        <w:rPr>
          <w:rFonts w:eastAsia="MS Mincho"/>
        </w:rPr>
        <w:t xml:space="preserve"> by PHARMACY,USER on 6/12/12@14:00: test </w:t>
      </w:r>
    </w:p>
    <w:p w14:paraId="46E4D716" w14:textId="601AA242" w:rsidR="00603ED8" w:rsidRPr="004E4D59" w:rsidRDefault="00603ED8" w:rsidP="00EB433E">
      <w:pPr>
        <w:pStyle w:val="ScreenCapture"/>
        <w:rPr>
          <w:rFonts w:eastAsia="MS Mincho"/>
        </w:rPr>
      </w:pPr>
      <w:r w:rsidRPr="004E4D59">
        <w:rPr>
          <w:rFonts w:eastAsia="MS Mincho"/>
          <w:color w:val="FFFFFF"/>
          <w:shd w:val="clear" w:color="auto" w:fill="000000"/>
        </w:rPr>
        <w:t>Unflagged</w:t>
      </w:r>
      <w:r w:rsidRPr="004E4D59">
        <w:rPr>
          <w:rFonts w:eastAsia="MS Mincho"/>
        </w:rPr>
        <w:t xml:space="preserve"> by PHARMACY,USER on 6/12/12@14:02: testing unflag</w:t>
      </w:r>
      <w:r w:rsidR="00D8267F" w:rsidRPr="004E4D59">
        <w:rPr>
          <w:rFonts w:eastAsia="MS Mincho"/>
        </w:rPr>
        <w:t xml:space="preserve"> </w:t>
      </w:r>
    </w:p>
    <w:p w14:paraId="541C4FBE" w14:textId="659A00B9" w:rsidR="00603ED8" w:rsidRPr="004E4D59" w:rsidRDefault="00603ED8" w:rsidP="00EB433E">
      <w:pPr>
        <w:pStyle w:val="ScreenCapture"/>
        <w:rPr>
          <w:rFonts w:eastAsia="MS Mincho"/>
        </w:rPr>
      </w:pPr>
    </w:p>
    <w:p w14:paraId="5D2C0350" w14:textId="7102C188"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 xml:space="preserve">Rx#: </w:t>
      </w:r>
      <w:r w:rsidR="0086298B" w:rsidRPr="004E4D59">
        <w:t>XXXXXXXXX</w:t>
      </w:r>
      <w:r w:rsidR="00603ED8" w:rsidRPr="004E4D59">
        <w:rPr>
          <w:rFonts w:eastAsia="MS Mincho"/>
        </w:rPr>
        <w:t>A</w:t>
      </w:r>
      <w:r w:rsidRPr="004E4D59">
        <w:rPr>
          <w:rFonts w:eastAsia="MS Mincho"/>
        </w:rPr>
        <w:t xml:space="preserve"> </w:t>
      </w:r>
    </w:p>
    <w:p w14:paraId="7C88055A" w14:textId="7CFFD0A8"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Orderable Item: ACETAMINOPHEN TAB</w:t>
      </w:r>
      <w:r w:rsidRPr="004E4D59">
        <w:rPr>
          <w:rFonts w:eastAsia="MS Mincho"/>
        </w:rPr>
        <w:t xml:space="preserve"> </w:t>
      </w:r>
    </w:p>
    <w:p w14:paraId="0942401D" w14:textId="08D9C64C"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CMOP Drug: THIORIDAZINE 30MG/ML CONC.</w:t>
      </w:r>
    </w:p>
    <w:p w14:paraId="4DA25A19" w14:textId="47065937"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Patient Status: OPT NSC</w:t>
      </w:r>
      <w:r w:rsidRPr="004E4D59">
        <w:rPr>
          <w:rFonts w:eastAsia="MS Mincho"/>
        </w:rPr>
        <w:t xml:space="preserve"> </w:t>
      </w:r>
    </w:p>
    <w:p w14:paraId="68674872" w14:textId="546E3425" w:rsidR="00603ED8" w:rsidRPr="004E4D59" w:rsidRDefault="00603ED8" w:rsidP="00EB433E">
      <w:pPr>
        <w:pStyle w:val="ScreenCapture"/>
        <w:rPr>
          <w:rFonts w:eastAsia="MS Mincho"/>
        </w:rPr>
      </w:pPr>
      <w:r w:rsidRPr="004E4D59">
        <w:rPr>
          <w:rFonts w:eastAsia="MS Mincho"/>
        </w:rPr>
        <w:t xml:space="preserve"> (1)</w:t>
      </w:r>
      <w:r w:rsidR="00D8267F" w:rsidRPr="004E4D59">
        <w:rPr>
          <w:rFonts w:eastAsia="MS Mincho"/>
        </w:rPr>
        <w:t xml:space="preserve">    </w:t>
      </w:r>
      <w:r w:rsidRPr="004E4D59">
        <w:rPr>
          <w:rFonts w:eastAsia="MS Mincho"/>
        </w:rPr>
        <w:t xml:space="preserve"> Issue Date: JUN 12,2012</w:t>
      </w:r>
    </w:p>
    <w:p w14:paraId="5D5335AC" w14:textId="22D35D37" w:rsidR="00603ED8" w:rsidRPr="004E4D59" w:rsidRDefault="00603ED8" w:rsidP="00EB433E">
      <w:pPr>
        <w:pStyle w:val="ScreenCapture"/>
        <w:rPr>
          <w:rFonts w:eastAsia="MS Mincho"/>
        </w:rPr>
      </w:pPr>
      <w:r w:rsidRPr="004E4D59">
        <w:rPr>
          <w:rFonts w:eastAsia="MS Mincho"/>
        </w:rPr>
        <w:t xml:space="preserve"> (2)</w:t>
      </w:r>
      <w:r w:rsidR="00D8267F" w:rsidRPr="004E4D59">
        <w:rPr>
          <w:rFonts w:eastAsia="MS Mincho"/>
        </w:rPr>
        <w:t xml:space="preserve">     </w:t>
      </w:r>
      <w:r w:rsidRPr="004E4D59">
        <w:rPr>
          <w:rFonts w:eastAsia="MS Mincho"/>
        </w:rPr>
        <w:t xml:space="preserve"> Fill Date: JUN 12,2012</w:t>
      </w:r>
    </w:p>
    <w:p w14:paraId="5C3EF5C7" w14:textId="1F089D14"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Dosage: 20 (MG)</w:t>
      </w:r>
    </w:p>
    <w:p w14:paraId="7667BB84" w14:textId="6DBE382F"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Verb: TAKE</w:t>
      </w:r>
      <w:r w:rsidRPr="004E4D59">
        <w:rPr>
          <w:rFonts w:eastAsia="MS Mincho"/>
        </w:rPr>
        <w:t xml:space="preserve"> </w:t>
      </w:r>
    </w:p>
    <w:p w14:paraId="0491AA32" w14:textId="357E5ABC"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Dispense Units: 2</w:t>
      </w:r>
      <w:r w:rsidRPr="004E4D59">
        <w:rPr>
          <w:rFonts w:eastAsia="MS Mincho"/>
        </w:rPr>
        <w:t xml:space="preserve"> </w:t>
      </w:r>
    </w:p>
    <w:p w14:paraId="633B01B9" w14:textId="77777777" w:rsidR="00603ED8" w:rsidRPr="004E4D59" w:rsidRDefault="00603ED8" w:rsidP="00EB433E">
      <w:pPr>
        <w:pStyle w:val="ScreenCapture"/>
        <w:rPr>
          <w:rFonts w:eastAsia="MS Mincho"/>
        </w:rPr>
      </w:pPr>
    </w:p>
    <w:p w14:paraId="69BE13EF" w14:textId="132C215D"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Noun: TABLETS</w:t>
      </w:r>
      <w:r w:rsidRPr="004E4D59">
        <w:rPr>
          <w:rFonts w:eastAsia="MS Mincho"/>
        </w:rPr>
        <w:t xml:space="preserve"> </w:t>
      </w:r>
    </w:p>
    <w:p w14:paraId="3C0FB016" w14:textId="15F931C7" w:rsidR="00603ED8" w:rsidRPr="004E4D59" w:rsidRDefault="00D8267F" w:rsidP="00EB433E">
      <w:pPr>
        <w:pStyle w:val="ScreenCapture"/>
        <w:rPr>
          <w:rFonts w:eastAsia="MS Mincho"/>
        </w:rPr>
      </w:pPr>
      <w:r w:rsidRPr="004E4D59">
        <w:rPr>
          <w:rFonts w:eastAsia="MS Mincho"/>
        </w:rPr>
        <w:t xml:space="preserve">               </w:t>
      </w:r>
      <w:r w:rsidR="00603ED8" w:rsidRPr="004E4D59">
        <w:rPr>
          <w:rFonts w:eastAsia="MS Mincho"/>
        </w:rPr>
        <w:t xml:space="preserve">Route: ORAL (BY MOUTH) </w:t>
      </w:r>
    </w:p>
    <w:p w14:paraId="2F6DCAFD" w14:textId="22110AED" w:rsidR="00CC1149" w:rsidRPr="004E4D59" w:rsidRDefault="00603ED8" w:rsidP="00EB433E">
      <w:pPr>
        <w:pStyle w:val="ScreenCapture"/>
        <w:rPr>
          <w:rFonts w:eastAsia="MS Mincho"/>
        </w:rPr>
      </w:pPr>
      <w:r w:rsidRPr="004E4D59">
        <w:rPr>
          <w:rFonts w:eastAsia="MS Mincho"/>
        </w:rPr>
        <w:t xml:space="preserve">+         Enter ?? for more actions </w:t>
      </w:r>
    </w:p>
    <w:p w14:paraId="40E303EC" w14:textId="418F3EEC" w:rsidR="00603ED8" w:rsidRPr="004E4D59" w:rsidRDefault="00603ED8" w:rsidP="00EB433E">
      <w:pPr>
        <w:pStyle w:val="ScreenCapture"/>
        <w:rPr>
          <w:rFonts w:eastAsia="MS Mincho"/>
        </w:rPr>
      </w:pPr>
      <w:r w:rsidRPr="004E4D59">
        <w:rPr>
          <w:rFonts w:eastAsia="MS Mincho"/>
        </w:rPr>
        <w:t>AC</w:t>
      </w:r>
      <w:r w:rsidR="00D8267F" w:rsidRPr="004E4D59">
        <w:rPr>
          <w:rFonts w:eastAsia="MS Mincho"/>
        </w:rPr>
        <w:t xml:space="preserve">  </w:t>
      </w:r>
      <w:r w:rsidRPr="004E4D59">
        <w:rPr>
          <w:rFonts w:eastAsia="MS Mincho"/>
        </w:rPr>
        <w:t xml:space="preserve"> Accept</w:t>
      </w:r>
      <w:r w:rsidR="00D8267F" w:rsidRPr="004E4D59">
        <w:rPr>
          <w:rFonts w:eastAsia="MS Mincho"/>
        </w:rPr>
        <w:t xml:space="preserve">              </w:t>
      </w:r>
      <w:r w:rsidRPr="004E4D59">
        <w:rPr>
          <w:rFonts w:eastAsia="MS Mincho"/>
        </w:rPr>
        <w:t xml:space="preserve"> DC</w:t>
      </w:r>
      <w:r w:rsidR="00D8267F" w:rsidRPr="004E4D59">
        <w:rPr>
          <w:rFonts w:eastAsia="MS Mincho"/>
        </w:rPr>
        <w:t xml:space="preserve">  </w:t>
      </w:r>
      <w:r w:rsidRPr="004E4D59">
        <w:rPr>
          <w:rFonts w:eastAsia="MS Mincho"/>
        </w:rPr>
        <w:t xml:space="preserve"> Discontinue</w:t>
      </w:r>
      <w:r w:rsidR="00D8267F" w:rsidRPr="004E4D59">
        <w:rPr>
          <w:rFonts w:eastAsia="MS Mincho"/>
        </w:rPr>
        <w:t xml:space="preserve">         </w:t>
      </w:r>
      <w:r w:rsidRPr="004E4D59">
        <w:rPr>
          <w:rFonts w:eastAsia="MS Mincho"/>
        </w:rPr>
        <w:t xml:space="preserve"> FL</w:t>
      </w:r>
      <w:r w:rsidR="00D8267F" w:rsidRPr="004E4D59">
        <w:rPr>
          <w:rFonts w:eastAsia="MS Mincho"/>
        </w:rPr>
        <w:t xml:space="preserve">  </w:t>
      </w:r>
      <w:r w:rsidRPr="004E4D59">
        <w:rPr>
          <w:rFonts w:eastAsia="MS Mincho"/>
        </w:rPr>
        <w:t xml:space="preserve"> Flag/Unflag</w:t>
      </w:r>
    </w:p>
    <w:p w14:paraId="601A5CF5" w14:textId="77777777" w:rsidR="00603ED8" w:rsidRPr="004E4D59" w:rsidRDefault="00603ED8" w:rsidP="00EB433E">
      <w:pPr>
        <w:pStyle w:val="ScreenCapture"/>
        <w:rPr>
          <w:rFonts w:eastAsia="MS Mincho"/>
        </w:rPr>
      </w:pPr>
      <w:r w:rsidRPr="004E4D59">
        <w:rPr>
          <w:rFonts w:eastAsia="MS Mincho"/>
        </w:rPr>
        <w:t>BY</w:t>
      </w:r>
      <w:r w:rsidR="00D8267F" w:rsidRPr="004E4D59">
        <w:rPr>
          <w:rFonts w:eastAsia="MS Mincho"/>
        </w:rPr>
        <w:t xml:space="preserve">  </w:t>
      </w:r>
      <w:r w:rsidRPr="004E4D59">
        <w:rPr>
          <w:rFonts w:eastAsia="MS Mincho"/>
        </w:rPr>
        <w:t xml:space="preserve"> Bypass</w:t>
      </w:r>
      <w:r w:rsidR="00D8267F" w:rsidRPr="004E4D59">
        <w:rPr>
          <w:rFonts w:eastAsia="MS Mincho"/>
        </w:rPr>
        <w:t xml:space="preserve"> </w:t>
      </w:r>
      <w:r w:rsidRPr="004E4D59">
        <w:rPr>
          <w:rFonts w:eastAsia="MS Mincho"/>
        </w:rPr>
        <w:t xml:space="preserve"> </w:t>
      </w:r>
      <w:r w:rsidR="00D8267F" w:rsidRPr="004E4D59">
        <w:rPr>
          <w:rFonts w:eastAsia="MS Mincho"/>
        </w:rPr>
        <w:t xml:space="preserve">             </w:t>
      </w:r>
      <w:r w:rsidRPr="004E4D59">
        <w:rPr>
          <w:rFonts w:eastAsia="MS Mincho"/>
        </w:rPr>
        <w:t>ED</w:t>
      </w:r>
      <w:r w:rsidR="00D8267F" w:rsidRPr="004E4D59">
        <w:rPr>
          <w:rFonts w:eastAsia="MS Mincho"/>
        </w:rPr>
        <w:t xml:space="preserve">  </w:t>
      </w:r>
      <w:r w:rsidRPr="004E4D59">
        <w:rPr>
          <w:rFonts w:eastAsia="MS Mincho"/>
        </w:rPr>
        <w:t xml:space="preserve"> Edit</w:t>
      </w:r>
    </w:p>
    <w:p w14:paraId="6E6D163E" w14:textId="77777777" w:rsidR="00603ED8" w:rsidRPr="004E4D59" w:rsidRDefault="00603ED8" w:rsidP="00EB433E">
      <w:pPr>
        <w:pStyle w:val="ScreenCapture"/>
        <w:rPr>
          <w:rFonts w:eastAsia="MS Mincho"/>
        </w:rPr>
      </w:pPr>
      <w:r w:rsidRPr="004E4D59">
        <w:rPr>
          <w:rFonts w:eastAsia="MS Mincho"/>
        </w:rPr>
        <w:t>Select Item(s): Next Screen// Prescription Renew</w:t>
      </w:r>
      <w:r w:rsidR="00D8267F" w:rsidRPr="004E4D59">
        <w:rPr>
          <w:rFonts w:eastAsia="MS Mincho"/>
        </w:rPr>
        <w:t xml:space="preserve">           </w:t>
      </w:r>
      <w:r w:rsidRPr="004E4D59">
        <w:rPr>
          <w:rFonts w:eastAsia="MS Mincho"/>
        </w:rPr>
        <w:t xml:space="preserve"> Jun 12, 2012@14:02:1</w:t>
      </w:r>
    </w:p>
    <w:p w14:paraId="69FB304C" w14:textId="77777777" w:rsidR="00603ED8" w:rsidRPr="004E4D59" w:rsidRDefault="00603ED8" w:rsidP="00EB433E">
      <w:pPr>
        <w:pStyle w:val="ScreenCapture"/>
        <w:rPr>
          <w:rFonts w:eastAsia="MS Mincho"/>
        </w:rPr>
      </w:pPr>
      <w:r w:rsidRPr="004E4D59">
        <w:rPr>
          <w:rFonts w:eastAsia="MS Mincho"/>
        </w:rPr>
        <w:t>8</w:t>
      </w:r>
      <w:r w:rsidR="00D8267F" w:rsidRPr="004E4D59">
        <w:rPr>
          <w:rFonts w:eastAsia="MS Mincho"/>
        </w:rPr>
        <w:t xml:space="preserve">         </w:t>
      </w:r>
      <w:r w:rsidRPr="004E4D59">
        <w:rPr>
          <w:rFonts w:eastAsia="MS Mincho"/>
        </w:rPr>
        <w:t xml:space="preserve"> Page:</w:t>
      </w:r>
      <w:r w:rsidR="00D8267F" w:rsidRPr="004E4D59">
        <w:rPr>
          <w:rFonts w:eastAsia="MS Mincho"/>
        </w:rPr>
        <w:t xml:space="preserve">   </w:t>
      </w:r>
      <w:r w:rsidRPr="004E4D59">
        <w:rPr>
          <w:rFonts w:eastAsia="MS Mincho"/>
        </w:rPr>
        <w:t xml:space="preserve"> 1 of</w:t>
      </w:r>
      <w:r w:rsidR="00D8267F" w:rsidRPr="004E4D59">
        <w:rPr>
          <w:rFonts w:eastAsia="MS Mincho"/>
        </w:rPr>
        <w:t xml:space="preserve">   </w:t>
      </w:r>
      <w:r w:rsidRPr="004E4D59">
        <w:rPr>
          <w:rFonts w:eastAsia="MS Mincho"/>
        </w:rPr>
        <w:t xml:space="preserve"> 2</w:t>
      </w:r>
    </w:p>
    <w:p w14:paraId="6478C37A" w14:textId="77777777" w:rsidR="00603ED8" w:rsidRPr="004E4D59" w:rsidRDefault="00603ED8" w:rsidP="00603ED8">
      <w:pPr>
        <w:rPr>
          <w:color w:val="000000"/>
          <w:szCs w:val="20"/>
        </w:rPr>
      </w:pPr>
    </w:p>
    <w:p w14:paraId="07F0006E" w14:textId="77777777" w:rsidR="00603ED8" w:rsidRPr="004E4D59" w:rsidRDefault="00603ED8" w:rsidP="00603ED8">
      <w:pPr>
        <w:rPr>
          <w:color w:val="000000"/>
          <w:szCs w:val="20"/>
        </w:rPr>
      </w:pPr>
      <w:r w:rsidRPr="004E4D59">
        <w:rPr>
          <w:color w:val="000000"/>
          <w:szCs w:val="20"/>
        </w:rPr>
        <w:t>After pending orders have been unflagged, they can be processed.</w:t>
      </w:r>
    </w:p>
    <w:p w14:paraId="1D4D3F06" w14:textId="77777777" w:rsidR="00E97D82" w:rsidRPr="004E4D59" w:rsidRDefault="00E97D82" w:rsidP="00603ED8">
      <w:pPr>
        <w:rPr>
          <w:color w:val="000000"/>
          <w:szCs w:val="20"/>
        </w:rPr>
      </w:pPr>
    </w:p>
    <w:p w14:paraId="37779276" w14:textId="77777777" w:rsidR="00603ED8" w:rsidRPr="004E4D59" w:rsidRDefault="00583040" w:rsidP="00EF6F24">
      <w:pPr>
        <w:ind w:left="720" w:hanging="720"/>
        <w:rPr>
          <w:color w:val="000000"/>
          <w:szCs w:val="20"/>
        </w:rPr>
      </w:pPr>
      <w:r w:rsidRPr="004E4D59">
        <w:rPr>
          <w:noProof/>
        </w:rPr>
        <w:drawing>
          <wp:inline distT="0" distB="0" distL="0" distR="0" wp14:anchorId="69B746FE" wp14:editId="2EC0D829">
            <wp:extent cx="464820" cy="373380"/>
            <wp:effectExtent l="0" t="0" r="0" b="0"/>
            <wp:docPr id="78" name="Picture 7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color w:val="000000"/>
        </w:rPr>
        <w:t>If you attempt to process a flagged order and are a user with a PSORPH security key, you are prompted “</w:t>
      </w:r>
      <w:r w:rsidR="704CCFED" w:rsidRPr="004E4D59">
        <w:rPr>
          <w:rFonts w:ascii="Courier New" w:hAnsi="Courier New" w:cs="Courier New"/>
          <w:color w:val="000000"/>
          <w:sz w:val="20"/>
          <w:szCs w:val="20"/>
        </w:rPr>
        <w:t>Unflag Order? NO//</w:t>
      </w:r>
      <w:r w:rsidR="704CCFED" w:rsidRPr="004E4D59">
        <w:rPr>
          <w:color w:val="000000"/>
        </w:rPr>
        <w:t xml:space="preserve">”. If you respond </w:t>
      </w:r>
      <w:r w:rsidR="704CCFED" w:rsidRPr="004E4D59">
        <w:rPr>
          <w:rFonts w:ascii="Courier New" w:hAnsi="Courier New" w:cs="Courier New"/>
          <w:b/>
          <w:bCs/>
          <w:color w:val="000000"/>
          <w:sz w:val="20"/>
          <w:szCs w:val="20"/>
        </w:rPr>
        <w:t>YES</w:t>
      </w:r>
      <w:r w:rsidR="704CCFED" w:rsidRPr="004E4D59">
        <w:rPr>
          <w:color w:val="000000"/>
        </w:rPr>
        <w:t xml:space="preserve">, enter comments to unflag the order and continue with processing. If you respond </w:t>
      </w:r>
      <w:r w:rsidR="704CCFED" w:rsidRPr="004E4D59">
        <w:rPr>
          <w:rFonts w:ascii="Courier New" w:hAnsi="Courier New" w:cs="Courier New"/>
          <w:b/>
          <w:bCs/>
          <w:color w:val="000000"/>
          <w:sz w:val="20"/>
          <w:szCs w:val="20"/>
        </w:rPr>
        <w:t>NO</w:t>
      </w:r>
      <w:r w:rsidR="704CCFED" w:rsidRPr="004E4D59">
        <w:rPr>
          <w:color w:val="000000"/>
        </w:rPr>
        <w:t>, you cannot process the order because it is still flagged. Users with only the PSO TECH ADV security key cannot unflag an order and will receive the following message when selecting the Accept (AC) action:</w:t>
      </w:r>
    </w:p>
    <w:p w14:paraId="013A8513" w14:textId="77777777" w:rsidR="00603ED8" w:rsidRPr="004E4D59" w:rsidRDefault="00603ED8" w:rsidP="00603ED8">
      <w:pPr>
        <w:rPr>
          <w:color w:val="000000"/>
          <w:szCs w:val="20"/>
        </w:rPr>
      </w:pPr>
    </w:p>
    <w:p w14:paraId="3D0FD2F7" w14:textId="7EFCA2F4" w:rsidR="00603ED8" w:rsidRPr="004E4D59" w:rsidRDefault="00603ED8" w:rsidP="00EB433E">
      <w:pPr>
        <w:pStyle w:val="ScreenCapture"/>
        <w:rPr>
          <w:rFonts w:eastAsia="MS Mincho"/>
        </w:rPr>
      </w:pPr>
      <w:r w:rsidRPr="004E4D59">
        <w:rPr>
          <w:rFonts w:eastAsia="MS Mincho"/>
        </w:rPr>
        <w:t xml:space="preserve">+         Enter ?? for more actions </w:t>
      </w:r>
    </w:p>
    <w:p w14:paraId="231D15E4" w14:textId="77777777" w:rsidR="00603ED8" w:rsidRPr="004E4D59" w:rsidRDefault="00603ED8" w:rsidP="00EB433E">
      <w:pPr>
        <w:pStyle w:val="ScreenCapture"/>
        <w:rPr>
          <w:rFonts w:eastAsia="MS Mincho"/>
        </w:rPr>
      </w:pPr>
      <w:r w:rsidRPr="004E4D59">
        <w:rPr>
          <w:rFonts w:eastAsia="MS Mincho"/>
        </w:rPr>
        <w:t>AC   Accept               DC  (Discontinue)        FL  (Flag/Unflag)</w:t>
      </w:r>
    </w:p>
    <w:p w14:paraId="2DDD87B3" w14:textId="77777777" w:rsidR="00603ED8" w:rsidRPr="004E4D59" w:rsidRDefault="00603ED8" w:rsidP="00EB433E">
      <w:pPr>
        <w:pStyle w:val="ScreenCapture"/>
        <w:rPr>
          <w:rFonts w:eastAsia="MS Mincho"/>
        </w:rPr>
      </w:pPr>
      <w:r w:rsidRPr="004E4D59">
        <w:rPr>
          <w:rFonts w:eastAsia="MS Mincho"/>
        </w:rPr>
        <w:t>BY   Bypass               ED  (Edit)</w:t>
      </w:r>
    </w:p>
    <w:p w14:paraId="26AB9686" w14:textId="77777777" w:rsidR="00603ED8" w:rsidRPr="004E4D59" w:rsidRDefault="00603ED8" w:rsidP="00EB433E">
      <w:pPr>
        <w:pStyle w:val="ScreenCapture"/>
        <w:rPr>
          <w:rFonts w:eastAsia="MS Mincho"/>
        </w:rPr>
      </w:pPr>
      <w:r w:rsidRPr="004E4D59">
        <w:rPr>
          <w:rFonts w:eastAsia="MS Mincho"/>
        </w:rPr>
        <w:t xml:space="preserve">Select Item(s): Next Screen// AC   Accept  </w:t>
      </w:r>
    </w:p>
    <w:p w14:paraId="1FBA6ADF" w14:textId="77777777" w:rsidR="00603ED8" w:rsidRPr="004E4D59" w:rsidRDefault="00603ED8" w:rsidP="00EB433E">
      <w:pPr>
        <w:pStyle w:val="ScreenCapture"/>
        <w:rPr>
          <w:rFonts w:eastAsia="MS Mincho"/>
        </w:rPr>
      </w:pPr>
    </w:p>
    <w:p w14:paraId="4DA2BED5" w14:textId="77777777" w:rsidR="00603ED8" w:rsidRPr="004E4D59" w:rsidRDefault="00603ED8" w:rsidP="00EB433E">
      <w:pPr>
        <w:pStyle w:val="ScreenCapture"/>
        <w:rPr>
          <w:rFonts w:eastAsia="MS Mincho"/>
        </w:rPr>
      </w:pPr>
      <w:r w:rsidRPr="004E4D59">
        <w:rPr>
          <w:rFonts w:eastAsia="MS Mincho"/>
        </w:rPr>
        <w:t>Order must be unflagged by a pharmacist before it can be finished.</w:t>
      </w:r>
    </w:p>
    <w:p w14:paraId="777FD8B4" w14:textId="77777777" w:rsidR="00603ED8" w:rsidRPr="004E4D59" w:rsidRDefault="00603ED8" w:rsidP="00EB433E">
      <w:pPr>
        <w:pStyle w:val="ScreenCapture"/>
        <w:rPr>
          <w:rFonts w:eastAsia="MS Mincho"/>
        </w:rPr>
      </w:pPr>
    </w:p>
    <w:p w14:paraId="7EA95DBC" w14:textId="77777777" w:rsidR="00603ED8" w:rsidRPr="004E4D59" w:rsidRDefault="00603ED8" w:rsidP="00EB433E">
      <w:pPr>
        <w:pStyle w:val="ScreenCapture"/>
        <w:rPr>
          <w:rFonts w:eastAsia="MS Mincho"/>
        </w:rPr>
      </w:pPr>
      <w:r w:rsidRPr="004E4D59">
        <w:rPr>
          <w:rFonts w:eastAsia="MS Mincho"/>
        </w:rPr>
        <w:t>Enter RETURN to continue:</w:t>
      </w:r>
    </w:p>
    <w:p w14:paraId="525DBB4C" w14:textId="77777777" w:rsidR="00FE0EA5" w:rsidRDefault="00FE0EA5" w:rsidP="00FE0EA5">
      <w:bookmarkStart w:id="4204" w:name="_Barcode_Rx_Menu"/>
      <w:bookmarkStart w:id="4205" w:name="P441_Section_Update_Indication_field"/>
      <w:bookmarkStart w:id="4206" w:name="_Toc108006342"/>
      <w:bookmarkStart w:id="4207" w:name="_Toc358019090"/>
      <w:bookmarkStart w:id="4208" w:name="_Toc61614529"/>
      <w:bookmarkStart w:id="4209" w:name="_Toc92786375"/>
      <w:bookmarkStart w:id="4210" w:name="_Toc328716009"/>
      <w:bookmarkEnd w:id="4204"/>
      <w:bookmarkEnd w:id="4205"/>
    </w:p>
    <w:p w14:paraId="44AF4B85" w14:textId="322F0EF6" w:rsidR="00720670" w:rsidRPr="00B37BC5" w:rsidRDefault="00720670" w:rsidP="00781315">
      <w:pPr>
        <w:pStyle w:val="Heading3"/>
      </w:pPr>
      <w:bookmarkStart w:id="4211" w:name="_Toc153534711"/>
      <w:r w:rsidRPr="00B37BC5">
        <w:t>Update an Indication on an Active Order</w:t>
      </w:r>
      <w:bookmarkEnd w:id="4206"/>
      <w:bookmarkEnd w:id="4211"/>
    </w:p>
    <w:p w14:paraId="13F10B34" w14:textId="77777777" w:rsidR="00720670" w:rsidRPr="001B1A4E" w:rsidRDefault="00720670" w:rsidP="00720670">
      <w:pPr>
        <w:rPr>
          <w:b/>
        </w:rPr>
      </w:pPr>
      <w:r w:rsidRPr="001B1A4E">
        <w:rPr>
          <w:szCs w:val="20"/>
        </w:rPr>
        <w:t>When updating an Indica</w:t>
      </w:r>
      <w:r>
        <w:rPr>
          <w:szCs w:val="20"/>
        </w:rPr>
        <w:t>ti</w:t>
      </w:r>
      <w:r w:rsidRPr="001B1A4E">
        <w:rPr>
          <w:szCs w:val="20"/>
        </w:rPr>
        <w:t>on on an Active Order, t</w:t>
      </w:r>
      <w:r w:rsidRPr="001B1A4E">
        <w:t>he Indication field can be edited using the PATIENT INSTRUCTION item 4 in the screen below.</w:t>
      </w:r>
    </w:p>
    <w:p w14:paraId="21479439" w14:textId="77777777" w:rsidR="00720670" w:rsidRPr="001B1A4E" w:rsidRDefault="00720670" w:rsidP="00720670">
      <w:pPr>
        <w:pStyle w:val="ExampleHeading"/>
      </w:pPr>
    </w:p>
    <w:p w14:paraId="7F8A8A54" w14:textId="037304F4" w:rsidR="00720670" w:rsidRPr="001B1A4E" w:rsidRDefault="00720670" w:rsidP="00720670">
      <w:pPr>
        <w:pStyle w:val="ExampleHeading"/>
      </w:pPr>
      <w:r w:rsidRPr="001B1A4E">
        <w:t>Example: Updating an Indication on an Active Order</w:t>
      </w:r>
    </w:p>
    <w:p w14:paraId="00E9AC49" w14:textId="77777777" w:rsidR="00720670" w:rsidRPr="001B1A4E" w:rsidRDefault="00720670" w:rsidP="00720670">
      <w:pPr>
        <w:pStyle w:val="ScreenCapture"/>
        <w:rPr>
          <w:rFonts w:eastAsia="MS Mincho"/>
        </w:rPr>
      </w:pPr>
      <w:r w:rsidRPr="001B1A4E">
        <w:rPr>
          <w:rFonts w:eastAsia="MS Mincho"/>
        </w:rPr>
        <w:t xml:space="preserve">OP Medications (ACTIVE)       Feb 04, 2022@08:16:27          Page:    1 of    3 </w:t>
      </w:r>
    </w:p>
    <w:p w14:paraId="1F831210" w14:textId="77777777" w:rsidR="00720670" w:rsidRPr="001B1A4E" w:rsidRDefault="00720670" w:rsidP="00720670">
      <w:pPr>
        <w:pStyle w:val="ScreenCapture"/>
        <w:rPr>
          <w:rFonts w:eastAsia="MS Mincho"/>
        </w:rPr>
      </w:pPr>
      <w:r w:rsidRPr="001B1A4E">
        <w:rPr>
          <w:rFonts w:eastAsia="MS Mincho"/>
        </w:rPr>
        <w:t xml:space="preserve">CPRSPATIENT,ONE                                                    &lt;A&gt; </w:t>
      </w:r>
    </w:p>
    <w:p w14:paraId="0258A35E" w14:textId="77777777" w:rsidR="00720670" w:rsidRPr="001B1A4E" w:rsidRDefault="00720670" w:rsidP="00720670">
      <w:pPr>
        <w:pStyle w:val="ScreenCapture"/>
        <w:rPr>
          <w:rFonts w:eastAsia="MS Mincho"/>
        </w:rPr>
      </w:pPr>
      <w:r w:rsidRPr="001B1A4E">
        <w:rPr>
          <w:rFonts w:eastAsia="MS Mincho"/>
        </w:rPr>
        <w:t xml:space="preserve">  PID: 666-06-1001                                 Ht(cm): _______ (______)   </w:t>
      </w:r>
    </w:p>
    <w:p w14:paraId="1D800AEE" w14:textId="77777777" w:rsidR="00720670" w:rsidRPr="001B1A4E" w:rsidRDefault="00720670" w:rsidP="00720670">
      <w:pPr>
        <w:pStyle w:val="ScreenCapture"/>
        <w:rPr>
          <w:rFonts w:eastAsia="MS Mincho"/>
        </w:rPr>
      </w:pPr>
      <w:r w:rsidRPr="001B1A4E">
        <w:rPr>
          <w:rFonts w:eastAsia="MS Mincho"/>
        </w:rPr>
        <w:t xml:space="preserve">  DOB: APR 15,1953 (68)                            Wt(kg): _______ (______)   </w:t>
      </w:r>
    </w:p>
    <w:p w14:paraId="54300A04" w14:textId="77777777" w:rsidR="00720670" w:rsidRPr="001B1A4E" w:rsidRDefault="00720670" w:rsidP="00720670">
      <w:pPr>
        <w:pStyle w:val="ScreenCapture"/>
        <w:rPr>
          <w:rFonts w:eastAsia="MS Mincho"/>
        </w:rPr>
      </w:pPr>
      <w:r w:rsidRPr="001B1A4E">
        <w:rPr>
          <w:rFonts w:eastAsia="MS Mincho"/>
        </w:rPr>
        <w:t xml:space="preserve">  SEX: MALE                     Non-VA Meds on File    Last entry on 02/02/22</w:t>
      </w:r>
    </w:p>
    <w:p w14:paraId="51FD2178" w14:textId="77777777" w:rsidR="00720670" w:rsidRPr="001B1A4E" w:rsidRDefault="00720670" w:rsidP="00720670">
      <w:pPr>
        <w:pStyle w:val="ScreenCapture"/>
        <w:rPr>
          <w:rFonts w:eastAsia="MS Mincho"/>
        </w:rPr>
      </w:pPr>
      <w:r w:rsidRPr="001B1A4E">
        <w:rPr>
          <w:rFonts w:eastAsia="MS Mincho"/>
        </w:rPr>
        <w:t xml:space="preserve">  CrCL: &lt;Not Found&gt; (CREAT: Not Found)           BSA (m2): _______ </w:t>
      </w:r>
    </w:p>
    <w:p w14:paraId="76F9CADD" w14:textId="77777777" w:rsidR="00720670" w:rsidRPr="001B1A4E" w:rsidRDefault="00720670" w:rsidP="00720670">
      <w:pPr>
        <w:pStyle w:val="ScreenCapture"/>
        <w:rPr>
          <w:rFonts w:eastAsia="MS Mincho"/>
        </w:rPr>
      </w:pPr>
      <w:r w:rsidRPr="001B1A4E">
        <w:rPr>
          <w:rFonts w:eastAsia="MS Mincho"/>
        </w:rPr>
        <w:t xml:space="preserve">+                                                                               </w:t>
      </w:r>
    </w:p>
    <w:p w14:paraId="67E86B0E" w14:textId="77777777" w:rsidR="00720670" w:rsidRPr="001B1A4E" w:rsidRDefault="00720670" w:rsidP="00720670">
      <w:pPr>
        <w:pStyle w:val="ScreenCapture"/>
        <w:rPr>
          <w:rFonts w:eastAsia="MS Mincho"/>
        </w:rPr>
      </w:pPr>
      <w:r w:rsidRPr="001B1A4E">
        <w:rPr>
          <w:rFonts w:eastAsia="MS Mincho"/>
        </w:rPr>
        <w:t xml:space="preserve">                Verb: TAKE                                                      </w:t>
      </w:r>
    </w:p>
    <w:p w14:paraId="5A5FF225" w14:textId="77777777" w:rsidR="00720670" w:rsidRPr="001B1A4E" w:rsidRDefault="00720670" w:rsidP="00720670">
      <w:pPr>
        <w:pStyle w:val="ScreenCapture"/>
        <w:rPr>
          <w:rFonts w:eastAsia="MS Mincho"/>
        </w:rPr>
      </w:pPr>
      <w:r w:rsidRPr="001B1A4E">
        <w:rPr>
          <w:rFonts w:eastAsia="MS Mincho"/>
        </w:rPr>
        <w:t xml:space="preserve">      Dispense Units: 1                                                         </w:t>
      </w:r>
    </w:p>
    <w:p w14:paraId="2DD94B29" w14:textId="77777777" w:rsidR="00720670" w:rsidRPr="001B1A4E" w:rsidRDefault="00720670" w:rsidP="00720670">
      <w:pPr>
        <w:pStyle w:val="ScreenCapture"/>
        <w:rPr>
          <w:rFonts w:eastAsia="MS Mincho"/>
        </w:rPr>
      </w:pPr>
      <w:r w:rsidRPr="001B1A4E">
        <w:rPr>
          <w:rFonts w:eastAsia="MS Mincho"/>
        </w:rPr>
        <w:t xml:space="preserve">                Noun: TABLET                                                    </w:t>
      </w:r>
    </w:p>
    <w:p w14:paraId="042535F2" w14:textId="77777777" w:rsidR="00720670" w:rsidRPr="001B1A4E" w:rsidRDefault="00720670" w:rsidP="00720670">
      <w:pPr>
        <w:pStyle w:val="ScreenCapture"/>
        <w:rPr>
          <w:rFonts w:eastAsia="MS Mincho"/>
        </w:rPr>
      </w:pPr>
      <w:r w:rsidRPr="001B1A4E">
        <w:rPr>
          <w:rFonts w:eastAsia="MS Mincho"/>
        </w:rPr>
        <w:t xml:space="preserve">              *Route: ORAL (BY MOUTH)                                           </w:t>
      </w:r>
    </w:p>
    <w:p w14:paraId="2293346C" w14:textId="77777777" w:rsidR="00720670" w:rsidRPr="001B1A4E" w:rsidRDefault="00720670" w:rsidP="00720670">
      <w:pPr>
        <w:pStyle w:val="ScreenCapture"/>
        <w:rPr>
          <w:rFonts w:eastAsia="MS Mincho"/>
        </w:rPr>
      </w:pPr>
      <w:r w:rsidRPr="001B1A4E">
        <w:rPr>
          <w:rFonts w:eastAsia="MS Mincho"/>
        </w:rPr>
        <w:t xml:space="preserve">           *Schedule: QPM                                                       </w:t>
      </w:r>
    </w:p>
    <w:p w14:paraId="044ECCDC" w14:textId="77777777" w:rsidR="00720670" w:rsidRPr="001B1A4E" w:rsidRDefault="00720670" w:rsidP="00720670">
      <w:pPr>
        <w:pStyle w:val="ScreenCapture"/>
        <w:rPr>
          <w:rFonts w:eastAsia="MS Mincho"/>
        </w:rPr>
      </w:pPr>
      <w:r w:rsidRPr="001B1A4E">
        <w:rPr>
          <w:rFonts w:eastAsia="MS Mincho"/>
        </w:rPr>
        <w:t xml:space="preserve"> (4)Pat Instructions: </w:t>
      </w:r>
    </w:p>
    <w:p w14:paraId="5E15BB2F" w14:textId="77777777" w:rsidR="00720670" w:rsidRPr="001B1A4E" w:rsidRDefault="00720670" w:rsidP="00720670">
      <w:pPr>
        <w:pStyle w:val="ScreenCapture"/>
        <w:rPr>
          <w:rFonts w:eastAsia="MS Mincho"/>
          <w:b/>
          <w:bCs/>
        </w:rPr>
      </w:pPr>
      <w:r w:rsidRPr="001B1A4E">
        <w:rPr>
          <w:rFonts w:eastAsia="MS Mincho"/>
        </w:rPr>
        <w:t xml:space="preserve">         </w:t>
      </w:r>
      <w:r w:rsidRPr="001B1A4E">
        <w:rPr>
          <w:rFonts w:eastAsia="MS Mincho"/>
          <w:b/>
          <w:bCs/>
        </w:rPr>
        <w:t xml:space="preserve">Indications: TO REDUCE CHOLESTEROL                                     </w:t>
      </w:r>
    </w:p>
    <w:p w14:paraId="02BADAD0" w14:textId="269968D8" w:rsidR="00720670" w:rsidRPr="001B1A4E" w:rsidRDefault="00720670" w:rsidP="00720670">
      <w:pPr>
        <w:pStyle w:val="ScreenCapture"/>
        <w:rPr>
          <w:rFonts w:eastAsia="MS Mincho"/>
          <w:b/>
          <w:bCs/>
        </w:rPr>
      </w:pPr>
      <w:r w:rsidRPr="001B1A4E">
        <w:rPr>
          <w:rFonts w:eastAsia="MS Mincho"/>
        </w:rPr>
        <w:t xml:space="preserve">                 </w:t>
      </w:r>
      <w:r w:rsidRPr="001B1A4E">
        <w:rPr>
          <w:rFonts w:eastAsia="MS Mincho"/>
          <w:b/>
          <w:bCs/>
        </w:rPr>
        <w:t xml:space="preserve">SIG: TAKE ONE TABLET BY MOUTH EVERY EVENING TO REDUCE CHOLESTEROL  </w:t>
      </w:r>
    </w:p>
    <w:p w14:paraId="5568FDC8" w14:textId="77777777" w:rsidR="00720670" w:rsidRPr="001B1A4E" w:rsidRDefault="00720670" w:rsidP="00720670">
      <w:pPr>
        <w:pStyle w:val="ScreenCapture"/>
        <w:rPr>
          <w:rFonts w:eastAsia="MS Mincho"/>
        </w:rPr>
      </w:pPr>
      <w:r w:rsidRPr="001B1A4E">
        <w:rPr>
          <w:rFonts w:eastAsia="MS Mincho"/>
        </w:rPr>
        <w:t xml:space="preserve"> (5)  Patient Status: SC                                                        </w:t>
      </w:r>
    </w:p>
    <w:p w14:paraId="37DCBF8B" w14:textId="77777777" w:rsidR="00720670" w:rsidRPr="001B1A4E" w:rsidRDefault="00720670" w:rsidP="00720670">
      <w:pPr>
        <w:pStyle w:val="ScreenCapture"/>
        <w:rPr>
          <w:rFonts w:eastAsia="MS Mincho"/>
        </w:rPr>
      </w:pPr>
      <w:r w:rsidRPr="001B1A4E">
        <w:rPr>
          <w:rFonts w:eastAsia="MS Mincho"/>
        </w:rPr>
        <w:t xml:space="preserve"> (6)      Issue Date: 02/02/22               (7)  Fill Date: 02/04/22           </w:t>
      </w:r>
    </w:p>
    <w:p w14:paraId="2AAD18D4" w14:textId="77777777" w:rsidR="00720670" w:rsidRPr="001B1A4E" w:rsidRDefault="00720670" w:rsidP="00720670">
      <w:pPr>
        <w:pStyle w:val="ScreenCapture"/>
        <w:rPr>
          <w:rFonts w:eastAsia="MS Mincho"/>
        </w:rPr>
      </w:pPr>
      <w:r w:rsidRPr="001B1A4E">
        <w:rPr>
          <w:rFonts w:eastAsia="MS Mincho"/>
        </w:rPr>
        <w:t xml:space="preserve">      Last Fill Date: 02/04/22 (Mail)                                           </w:t>
      </w:r>
    </w:p>
    <w:p w14:paraId="4D9E54FB" w14:textId="77777777" w:rsidR="00720670" w:rsidRPr="001B1A4E" w:rsidRDefault="00720670" w:rsidP="00720670">
      <w:pPr>
        <w:pStyle w:val="ScreenCapture"/>
        <w:rPr>
          <w:rFonts w:eastAsia="MS Mincho"/>
        </w:rPr>
      </w:pPr>
      <w:r w:rsidRPr="001B1A4E">
        <w:rPr>
          <w:rFonts w:eastAsia="MS Mincho"/>
        </w:rPr>
        <w:t xml:space="preserve">+         Enter ?? for more actions                                             </w:t>
      </w:r>
    </w:p>
    <w:p w14:paraId="4E2F0477" w14:textId="77777777" w:rsidR="00720670" w:rsidRPr="001B1A4E" w:rsidRDefault="00720670" w:rsidP="00720670">
      <w:pPr>
        <w:pStyle w:val="ScreenCapture"/>
        <w:rPr>
          <w:rFonts w:eastAsia="MS Mincho"/>
        </w:rPr>
      </w:pPr>
      <w:r w:rsidRPr="001B1A4E">
        <w:rPr>
          <w:rFonts w:eastAsia="MS Mincho"/>
        </w:rPr>
        <w:t>DC   Discontinue          PR   Partial              RL   Release</w:t>
      </w:r>
    </w:p>
    <w:p w14:paraId="7CCB168E" w14:textId="77777777" w:rsidR="00720670" w:rsidRPr="001B1A4E" w:rsidRDefault="00720670" w:rsidP="00720670">
      <w:pPr>
        <w:pStyle w:val="ScreenCapture"/>
        <w:rPr>
          <w:rFonts w:eastAsia="MS Mincho"/>
        </w:rPr>
      </w:pPr>
      <w:r w:rsidRPr="001B1A4E">
        <w:rPr>
          <w:rFonts w:eastAsia="MS Mincho"/>
        </w:rPr>
        <w:t>ED   Edit                 RF   Refill               RN   Renew</w:t>
      </w:r>
    </w:p>
    <w:p w14:paraId="162D30D0" w14:textId="77777777" w:rsidR="00720670" w:rsidRPr="001B1A4E" w:rsidRDefault="00720670" w:rsidP="00720670">
      <w:pPr>
        <w:pStyle w:val="ScreenCapture"/>
        <w:rPr>
          <w:rFonts w:eastAsia="MS Mincho"/>
          <w:b/>
          <w:bCs/>
        </w:rPr>
      </w:pPr>
      <w:r w:rsidRPr="001B1A4E">
        <w:rPr>
          <w:rFonts w:eastAsia="MS Mincho"/>
          <w:b/>
          <w:bCs/>
        </w:rPr>
        <w:t xml:space="preserve">Select Action: Next Screen// 4         </w:t>
      </w:r>
    </w:p>
    <w:p w14:paraId="5EB64C57" w14:textId="77777777" w:rsidR="00720670" w:rsidRPr="001B1A4E" w:rsidRDefault="00720670" w:rsidP="00720670">
      <w:pPr>
        <w:pStyle w:val="ScreenCapture"/>
        <w:rPr>
          <w:rFonts w:eastAsia="MS Mincho"/>
        </w:rPr>
      </w:pPr>
    </w:p>
    <w:p w14:paraId="129B88F7" w14:textId="77777777" w:rsidR="00720670" w:rsidRPr="001B1A4E" w:rsidRDefault="00720670" w:rsidP="00720670">
      <w:pPr>
        <w:pStyle w:val="ScreenCapture"/>
        <w:rPr>
          <w:rFonts w:eastAsia="MS Mincho"/>
        </w:rPr>
      </w:pPr>
      <w:r w:rsidRPr="001B1A4E">
        <w:rPr>
          <w:rFonts w:eastAsia="MS Mincho"/>
        </w:rPr>
        <w:t xml:space="preserve">PATIENT INSTRUCTIONS: </w:t>
      </w:r>
    </w:p>
    <w:p w14:paraId="73E219A9" w14:textId="77777777" w:rsidR="00720670" w:rsidRPr="001B1A4E" w:rsidRDefault="00720670" w:rsidP="00720670">
      <w:pPr>
        <w:pStyle w:val="ScreenCapture"/>
        <w:rPr>
          <w:rFonts w:eastAsia="MS Mincho"/>
        </w:rPr>
      </w:pPr>
    </w:p>
    <w:p w14:paraId="43FF4F7F" w14:textId="77777777" w:rsidR="00720670" w:rsidRPr="001B1A4E" w:rsidRDefault="00720670" w:rsidP="00720670">
      <w:pPr>
        <w:pStyle w:val="ScreenCapture"/>
        <w:rPr>
          <w:rFonts w:eastAsia="MS Mincho"/>
          <w:b/>
          <w:bCs/>
        </w:rPr>
      </w:pPr>
      <w:r w:rsidRPr="001B1A4E">
        <w:rPr>
          <w:rFonts w:eastAsia="MS Mincho"/>
          <w:b/>
          <w:bCs/>
        </w:rPr>
        <w:t>INDICATION:</w:t>
      </w:r>
    </w:p>
    <w:p w14:paraId="34999294" w14:textId="77777777" w:rsidR="00720670" w:rsidRPr="001B1A4E" w:rsidRDefault="00720670" w:rsidP="00720670">
      <w:pPr>
        <w:pStyle w:val="ScreenCapture"/>
        <w:rPr>
          <w:rFonts w:eastAsia="MS Mincho"/>
          <w:b/>
          <w:bCs/>
        </w:rPr>
      </w:pPr>
    </w:p>
    <w:p w14:paraId="029910A2" w14:textId="77777777" w:rsidR="00720670" w:rsidRPr="001B1A4E" w:rsidRDefault="00720670" w:rsidP="00720670">
      <w:pPr>
        <w:pStyle w:val="ScreenCapture"/>
        <w:rPr>
          <w:rFonts w:eastAsia="MS Mincho"/>
          <w:b/>
          <w:bCs/>
        </w:rPr>
      </w:pPr>
      <w:r w:rsidRPr="001B1A4E">
        <w:rPr>
          <w:rFonts w:eastAsia="MS Mincho"/>
          <w:b/>
          <w:bCs/>
        </w:rPr>
        <w:t xml:space="preserve">  1   REDUCE CHOLESTEROL</w:t>
      </w:r>
    </w:p>
    <w:p w14:paraId="451FDAA9" w14:textId="77777777" w:rsidR="00720670" w:rsidRPr="001B1A4E" w:rsidRDefault="00720670" w:rsidP="00720670">
      <w:pPr>
        <w:pStyle w:val="ScreenCapture"/>
        <w:rPr>
          <w:rFonts w:eastAsia="MS Mincho"/>
          <w:b/>
          <w:bCs/>
        </w:rPr>
      </w:pPr>
      <w:r w:rsidRPr="001B1A4E">
        <w:rPr>
          <w:rFonts w:eastAsia="MS Mincho"/>
          <w:b/>
          <w:bCs/>
        </w:rPr>
        <w:t xml:space="preserve">  2   TO TREAT HIGH CHOLESTEROL</w:t>
      </w:r>
    </w:p>
    <w:p w14:paraId="72146DFE" w14:textId="77777777" w:rsidR="00720670" w:rsidRPr="001B1A4E" w:rsidRDefault="00720670" w:rsidP="00720670">
      <w:pPr>
        <w:pStyle w:val="ScreenCapture"/>
        <w:rPr>
          <w:rFonts w:eastAsia="MS Mincho"/>
          <w:b/>
          <w:bCs/>
        </w:rPr>
      </w:pPr>
      <w:r w:rsidRPr="001B1A4E">
        <w:rPr>
          <w:rFonts w:eastAsia="MS Mincho"/>
          <w:b/>
          <w:bCs/>
        </w:rPr>
        <w:t xml:space="preserve">  99  Free Text entry</w:t>
      </w:r>
    </w:p>
    <w:p w14:paraId="14CCAFFF" w14:textId="77777777" w:rsidR="00720670" w:rsidRPr="001B1A4E" w:rsidRDefault="00720670" w:rsidP="00720670">
      <w:pPr>
        <w:pStyle w:val="ScreenCapture"/>
        <w:rPr>
          <w:rFonts w:eastAsia="MS Mincho"/>
          <w:b/>
          <w:bCs/>
        </w:rPr>
      </w:pPr>
    </w:p>
    <w:p w14:paraId="0B8893E5" w14:textId="77777777" w:rsidR="00720670" w:rsidRPr="001B1A4E" w:rsidRDefault="00720670" w:rsidP="00720670">
      <w:pPr>
        <w:pStyle w:val="ScreenCapture"/>
        <w:rPr>
          <w:rFonts w:eastAsia="MS Mincho"/>
        </w:rPr>
      </w:pPr>
      <w:r w:rsidRPr="001B1A4E">
        <w:rPr>
          <w:rFonts w:eastAsia="MS Mincho"/>
        </w:rPr>
        <w:t>Select INDICATION from the list: 99// 2  TO TREAT HIGH CHOLESTEROL</w:t>
      </w:r>
    </w:p>
    <w:p w14:paraId="119E6BE5" w14:textId="77777777" w:rsidR="00720670" w:rsidRPr="001B1A4E" w:rsidRDefault="00720670" w:rsidP="00720670">
      <w:pPr>
        <w:pStyle w:val="ScreenCapture"/>
        <w:rPr>
          <w:rFonts w:eastAsia="MS Mincho"/>
        </w:rPr>
      </w:pPr>
      <w:r w:rsidRPr="001B1A4E">
        <w:rPr>
          <w:rFonts w:eastAsia="MS Mincho"/>
        </w:rPr>
        <w:t>TO TREAT HIGH CHOLESTEROL</w:t>
      </w:r>
    </w:p>
    <w:p w14:paraId="059DF069" w14:textId="77777777" w:rsidR="00720670" w:rsidRPr="001B1A4E" w:rsidRDefault="00720670" w:rsidP="00720670">
      <w:pPr>
        <w:pStyle w:val="ScreenCapture"/>
        <w:rPr>
          <w:rFonts w:eastAsia="MS Mincho"/>
        </w:rPr>
      </w:pPr>
    </w:p>
    <w:p w14:paraId="171C92CF" w14:textId="77777777" w:rsidR="00720670" w:rsidRPr="001B1A4E" w:rsidRDefault="00720670" w:rsidP="00720670">
      <w:pPr>
        <w:pStyle w:val="ScreenCapture"/>
        <w:rPr>
          <w:rFonts w:eastAsia="MS Mincho"/>
        </w:rPr>
      </w:pPr>
      <w:r w:rsidRPr="001B1A4E">
        <w:rPr>
          <w:rFonts w:eastAsia="MS Mincho"/>
        </w:rPr>
        <w:t xml:space="preserve">Copy INDICATION into the Sig? YES// </w:t>
      </w:r>
    </w:p>
    <w:p w14:paraId="3E38DE8C" w14:textId="77777777" w:rsidR="00720670" w:rsidRPr="001B1A4E" w:rsidRDefault="00720670" w:rsidP="00720670">
      <w:pPr>
        <w:pStyle w:val="ScreenCapture"/>
        <w:rPr>
          <w:rFonts w:eastAsia="MS Mincho"/>
        </w:rPr>
      </w:pPr>
      <w:r w:rsidRPr="001B1A4E">
        <w:rPr>
          <w:rFonts w:eastAsia="MS Mincho"/>
        </w:rPr>
        <w:t xml:space="preserve">Are You Sure You Want to Update Rx 502569? Yes// OP Medications (ACTIVE)       Feb 04, 2022@08:18:59          Page:    1 of    3 </w:t>
      </w:r>
    </w:p>
    <w:p w14:paraId="26BE886A" w14:textId="77777777" w:rsidR="00720670" w:rsidRPr="001B1A4E" w:rsidRDefault="00720670" w:rsidP="00720670">
      <w:pPr>
        <w:pStyle w:val="ScreenCapture"/>
        <w:rPr>
          <w:rFonts w:eastAsia="MS Mincho"/>
        </w:rPr>
      </w:pPr>
    </w:p>
    <w:p w14:paraId="7683FF08" w14:textId="77777777" w:rsidR="00720670" w:rsidRPr="001B1A4E" w:rsidRDefault="00720670" w:rsidP="00720670">
      <w:pPr>
        <w:pStyle w:val="ScreenCapture"/>
        <w:rPr>
          <w:rFonts w:eastAsia="MS Mincho"/>
        </w:rPr>
      </w:pPr>
      <w:r w:rsidRPr="001B1A4E">
        <w:rPr>
          <w:rFonts w:eastAsia="MS Mincho"/>
        </w:rPr>
        <w:t xml:space="preserve">CPRSPATIENT,ONE                                                    &lt;A&gt; </w:t>
      </w:r>
    </w:p>
    <w:p w14:paraId="40DBBC69" w14:textId="77777777" w:rsidR="00720670" w:rsidRPr="001B1A4E" w:rsidRDefault="00720670" w:rsidP="00720670">
      <w:pPr>
        <w:pStyle w:val="ScreenCapture"/>
        <w:rPr>
          <w:rFonts w:eastAsia="MS Mincho"/>
        </w:rPr>
      </w:pPr>
      <w:r w:rsidRPr="001B1A4E">
        <w:rPr>
          <w:rFonts w:eastAsia="MS Mincho"/>
        </w:rPr>
        <w:t xml:space="preserve">  PID: 666-06-1001                                 Ht(cm): _______ (______)   </w:t>
      </w:r>
    </w:p>
    <w:p w14:paraId="48D7CE34" w14:textId="77777777" w:rsidR="00720670" w:rsidRPr="001B1A4E" w:rsidRDefault="00720670" w:rsidP="00720670">
      <w:pPr>
        <w:pStyle w:val="ScreenCapture"/>
        <w:rPr>
          <w:rFonts w:eastAsia="MS Mincho"/>
        </w:rPr>
      </w:pPr>
      <w:r w:rsidRPr="001B1A4E">
        <w:rPr>
          <w:rFonts w:eastAsia="MS Mincho"/>
        </w:rPr>
        <w:t xml:space="preserve">  DOB: APR 15,1953 (68)                            Wt(kg): _______ (______)   </w:t>
      </w:r>
    </w:p>
    <w:p w14:paraId="1A0E745D" w14:textId="77777777" w:rsidR="00720670" w:rsidRPr="001B1A4E" w:rsidRDefault="00720670" w:rsidP="00720670">
      <w:pPr>
        <w:pStyle w:val="ScreenCapture"/>
        <w:rPr>
          <w:rFonts w:eastAsia="MS Mincho"/>
        </w:rPr>
      </w:pPr>
      <w:r w:rsidRPr="001B1A4E">
        <w:rPr>
          <w:rFonts w:eastAsia="MS Mincho"/>
        </w:rPr>
        <w:t xml:space="preserve">  SEX: MALE                     Non-VA Meds on File    Last entry on 02/02/22</w:t>
      </w:r>
    </w:p>
    <w:p w14:paraId="3792D499" w14:textId="77777777" w:rsidR="00720670" w:rsidRPr="001B1A4E" w:rsidRDefault="00720670" w:rsidP="00720670">
      <w:pPr>
        <w:pStyle w:val="ScreenCapture"/>
        <w:rPr>
          <w:rFonts w:eastAsia="MS Mincho"/>
        </w:rPr>
      </w:pPr>
      <w:r w:rsidRPr="001B1A4E">
        <w:rPr>
          <w:rFonts w:eastAsia="MS Mincho"/>
        </w:rPr>
        <w:t xml:space="preserve">  CrCL: &lt;Not Found&gt; (CREAT: Not Found)           BSA (m2): _______ </w:t>
      </w:r>
    </w:p>
    <w:p w14:paraId="16F2CFFF" w14:textId="77777777" w:rsidR="00720670" w:rsidRPr="001B1A4E" w:rsidRDefault="00720670" w:rsidP="00720670">
      <w:pPr>
        <w:pStyle w:val="ScreenCapture"/>
        <w:rPr>
          <w:rFonts w:eastAsia="MS Mincho"/>
        </w:rPr>
      </w:pPr>
      <w:r w:rsidRPr="001B1A4E">
        <w:rPr>
          <w:rFonts w:eastAsia="MS Mincho"/>
        </w:rPr>
        <w:t xml:space="preserve">+                                                                               </w:t>
      </w:r>
    </w:p>
    <w:p w14:paraId="7C221804" w14:textId="77777777" w:rsidR="00720670" w:rsidRPr="001B1A4E" w:rsidRDefault="00720670" w:rsidP="00720670">
      <w:pPr>
        <w:pStyle w:val="ScreenCapture"/>
        <w:rPr>
          <w:rFonts w:eastAsia="MS Mincho"/>
        </w:rPr>
      </w:pPr>
      <w:r w:rsidRPr="001B1A4E">
        <w:rPr>
          <w:rFonts w:eastAsia="MS Mincho"/>
        </w:rPr>
        <w:t xml:space="preserve">                Verb: TAKE                                                      </w:t>
      </w:r>
    </w:p>
    <w:p w14:paraId="43003C00" w14:textId="77777777" w:rsidR="00720670" w:rsidRPr="001B1A4E" w:rsidRDefault="00720670" w:rsidP="00720670">
      <w:pPr>
        <w:pStyle w:val="ScreenCapture"/>
        <w:rPr>
          <w:rFonts w:eastAsia="MS Mincho"/>
        </w:rPr>
      </w:pPr>
      <w:r w:rsidRPr="001B1A4E">
        <w:rPr>
          <w:rFonts w:eastAsia="MS Mincho"/>
        </w:rPr>
        <w:t xml:space="preserve">      Dispense Units: 1                                                         </w:t>
      </w:r>
    </w:p>
    <w:p w14:paraId="7B0AB13A" w14:textId="77777777" w:rsidR="00720670" w:rsidRPr="001B1A4E" w:rsidRDefault="00720670" w:rsidP="00720670">
      <w:pPr>
        <w:pStyle w:val="ScreenCapture"/>
        <w:rPr>
          <w:rFonts w:eastAsia="MS Mincho"/>
        </w:rPr>
      </w:pPr>
      <w:r w:rsidRPr="001B1A4E">
        <w:rPr>
          <w:rFonts w:eastAsia="MS Mincho"/>
        </w:rPr>
        <w:t xml:space="preserve">                Noun: TABLET                                                    </w:t>
      </w:r>
    </w:p>
    <w:p w14:paraId="643DE71E" w14:textId="77777777" w:rsidR="00720670" w:rsidRPr="001B1A4E" w:rsidRDefault="00720670" w:rsidP="00720670">
      <w:pPr>
        <w:pStyle w:val="ScreenCapture"/>
        <w:rPr>
          <w:rFonts w:eastAsia="MS Mincho"/>
        </w:rPr>
      </w:pPr>
      <w:r w:rsidRPr="001B1A4E">
        <w:rPr>
          <w:rFonts w:eastAsia="MS Mincho"/>
        </w:rPr>
        <w:t xml:space="preserve">              *Route: ORAL (BY MOUTH)                                           </w:t>
      </w:r>
    </w:p>
    <w:p w14:paraId="35D85D37" w14:textId="77777777" w:rsidR="00720670" w:rsidRPr="001B1A4E" w:rsidRDefault="00720670" w:rsidP="00720670">
      <w:pPr>
        <w:pStyle w:val="ScreenCapture"/>
        <w:rPr>
          <w:rFonts w:eastAsia="MS Mincho"/>
        </w:rPr>
      </w:pPr>
      <w:r w:rsidRPr="001B1A4E">
        <w:rPr>
          <w:rFonts w:eastAsia="MS Mincho"/>
        </w:rPr>
        <w:t xml:space="preserve">           *Schedule: QPM                                                       </w:t>
      </w:r>
    </w:p>
    <w:p w14:paraId="487CCF5C" w14:textId="77777777" w:rsidR="00720670" w:rsidRPr="001B1A4E" w:rsidRDefault="00720670" w:rsidP="00720670">
      <w:pPr>
        <w:pStyle w:val="ScreenCapture"/>
        <w:rPr>
          <w:rFonts w:eastAsia="MS Mincho"/>
        </w:rPr>
      </w:pPr>
      <w:r w:rsidRPr="001B1A4E">
        <w:rPr>
          <w:rFonts w:eastAsia="MS Mincho"/>
        </w:rPr>
        <w:t xml:space="preserve"> (4)Pat Instructions: </w:t>
      </w:r>
    </w:p>
    <w:p w14:paraId="772BE817" w14:textId="77777777" w:rsidR="00720670" w:rsidRPr="001B1A4E" w:rsidRDefault="00720670" w:rsidP="00720670">
      <w:pPr>
        <w:pStyle w:val="ScreenCapture"/>
        <w:rPr>
          <w:rFonts w:eastAsia="MS Mincho"/>
          <w:b/>
          <w:bCs/>
        </w:rPr>
      </w:pPr>
      <w:r w:rsidRPr="001B1A4E">
        <w:rPr>
          <w:rFonts w:eastAsia="MS Mincho"/>
        </w:rPr>
        <w:t xml:space="preserve">         </w:t>
      </w:r>
      <w:r w:rsidRPr="001B1A4E">
        <w:rPr>
          <w:rFonts w:eastAsia="MS Mincho"/>
          <w:b/>
          <w:bCs/>
        </w:rPr>
        <w:t xml:space="preserve">Indications: TO TREAT HIGH CHOLESTEROL                                 </w:t>
      </w:r>
    </w:p>
    <w:p w14:paraId="6A73BB3B" w14:textId="2098BD37" w:rsidR="00720670" w:rsidRPr="001B1A4E" w:rsidRDefault="00720670" w:rsidP="00720670">
      <w:pPr>
        <w:pStyle w:val="ScreenCapture"/>
        <w:rPr>
          <w:rFonts w:eastAsia="MS Mincho"/>
          <w:b/>
          <w:bCs/>
        </w:rPr>
      </w:pPr>
      <w:r w:rsidRPr="001B1A4E">
        <w:rPr>
          <w:rFonts w:eastAsia="MS Mincho"/>
        </w:rPr>
        <w:t xml:space="preserve">                 </w:t>
      </w:r>
      <w:r w:rsidRPr="001B1A4E">
        <w:rPr>
          <w:rFonts w:eastAsia="MS Mincho"/>
          <w:b/>
          <w:bCs/>
        </w:rPr>
        <w:t>SIG: TAKE ONE TABLET BY MOUTH EVERY EVENING TO TREAT HIGH CHOLESTEROL</w:t>
      </w:r>
    </w:p>
    <w:p w14:paraId="74E2B074" w14:textId="77777777" w:rsidR="00720670" w:rsidRPr="001B1A4E" w:rsidRDefault="00720670" w:rsidP="00720670">
      <w:pPr>
        <w:pStyle w:val="ScreenCapture"/>
        <w:rPr>
          <w:rFonts w:eastAsia="MS Mincho"/>
        </w:rPr>
      </w:pPr>
      <w:r w:rsidRPr="001B1A4E">
        <w:rPr>
          <w:rFonts w:eastAsia="MS Mincho"/>
        </w:rPr>
        <w:t xml:space="preserve"> (5)  Patient Status: SC                                                        </w:t>
      </w:r>
    </w:p>
    <w:p w14:paraId="3798532B" w14:textId="77777777" w:rsidR="00720670" w:rsidRPr="001B1A4E" w:rsidRDefault="00720670" w:rsidP="00720670">
      <w:pPr>
        <w:pStyle w:val="ScreenCapture"/>
        <w:rPr>
          <w:rFonts w:eastAsia="MS Mincho"/>
        </w:rPr>
      </w:pPr>
      <w:r w:rsidRPr="001B1A4E">
        <w:rPr>
          <w:rFonts w:eastAsia="MS Mincho"/>
        </w:rPr>
        <w:t xml:space="preserve"> (6)      Issue Date: 02/02/22               (7)  Fill Date: 02/04/22           </w:t>
      </w:r>
    </w:p>
    <w:p w14:paraId="69BB6A5E" w14:textId="77777777" w:rsidR="00720670" w:rsidRPr="001B1A4E" w:rsidRDefault="00720670" w:rsidP="00720670">
      <w:pPr>
        <w:pStyle w:val="ScreenCapture"/>
        <w:rPr>
          <w:rFonts w:eastAsia="MS Mincho"/>
        </w:rPr>
      </w:pPr>
      <w:r w:rsidRPr="001B1A4E">
        <w:rPr>
          <w:rFonts w:eastAsia="MS Mincho"/>
        </w:rPr>
        <w:t xml:space="preserve">      Last Fill Date: 02/04/22 (Mail)                                           </w:t>
      </w:r>
    </w:p>
    <w:p w14:paraId="55EC7881" w14:textId="77777777" w:rsidR="00720670" w:rsidRPr="001B1A4E" w:rsidRDefault="00720670" w:rsidP="00720670">
      <w:pPr>
        <w:pStyle w:val="ScreenCapture"/>
        <w:rPr>
          <w:rFonts w:eastAsia="MS Mincho"/>
        </w:rPr>
      </w:pPr>
      <w:r w:rsidRPr="001B1A4E">
        <w:rPr>
          <w:rFonts w:eastAsia="MS Mincho"/>
        </w:rPr>
        <w:t xml:space="preserve">+         Enter ?? for more actions                                             </w:t>
      </w:r>
    </w:p>
    <w:p w14:paraId="6BD7DD54" w14:textId="77777777" w:rsidR="00720670" w:rsidRPr="001B1A4E" w:rsidRDefault="00720670" w:rsidP="00720670">
      <w:pPr>
        <w:pStyle w:val="ScreenCapture"/>
        <w:rPr>
          <w:rFonts w:eastAsia="MS Mincho"/>
        </w:rPr>
      </w:pPr>
      <w:r w:rsidRPr="001B1A4E">
        <w:rPr>
          <w:rFonts w:eastAsia="MS Mincho"/>
        </w:rPr>
        <w:t>DC   Discontinue          PR   Partial              RL   Release</w:t>
      </w:r>
    </w:p>
    <w:p w14:paraId="5352D201" w14:textId="77777777" w:rsidR="00720670" w:rsidRPr="001B1A4E" w:rsidRDefault="00720670" w:rsidP="00720670">
      <w:pPr>
        <w:pStyle w:val="ScreenCapture"/>
        <w:rPr>
          <w:rFonts w:eastAsia="MS Mincho"/>
        </w:rPr>
      </w:pPr>
      <w:r w:rsidRPr="001B1A4E">
        <w:rPr>
          <w:rFonts w:eastAsia="MS Mincho"/>
        </w:rPr>
        <w:t>ED   Edit                 RF   Refill               RN   Renew</w:t>
      </w:r>
    </w:p>
    <w:p w14:paraId="146F569B" w14:textId="6E91B292" w:rsidR="004335AB" w:rsidRPr="00720670" w:rsidRDefault="00720670" w:rsidP="00720670">
      <w:pPr>
        <w:pStyle w:val="ScreenCapture"/>
        <w:rPr>
          <w:rFonts w:eastAsia="MS Mincho"/>
        </w:rPr>
      </w:pPr>
      <w:r w:rsidRPr="001B1A4E">
        <w:rPr>
          <w:rFonts w:eastAsia="MS Mincho"/>
        </w:rPr>
        <w:t>Select Action: Next Screen//</w:t>
      </w:r>
    </w:p>
    <w:p w14:paraId="32EE5DF1" w14:textId="77777777" w:rsidR="00DB578C" w:rsidRDefault="00DB578C" w:rsidP="00FE0EA5">
      <w:bookmarkStart w:id="4212" w:name="_Toc108006343"/>
    </w:p>
    <w:p w14:paraId="67C7B0BB" w14:textId="6E61A470" w:rsidR="00B84D13" w:rsidRPr="001B1A4E" w:rsidRDefault="00B84D13" w:rsidP="00781315">
      <w:pPr>
        <w:pStyle w:val="Heading3"/>
      </w:pPr>
      <w:bookmarkStart w:id="4213" w:name="P441_Section_Park_Unpark_Prescription"/>
      <w:bookmarkStart w:id="4214" w:name="_Toc153534712"/>
      <w:bookmarkEnd w:id="4213"/>
      <w:r w:rsidRPr="001B1A4E">
        <w:t>Park and UnPark a Prescription</w:t>
      </w:r>
      <w:bookmarkEnd w:id="4212"/>
      <w:bookmarkEnd w:id="4214"/>
    </w:p>
    <w:p w14:paraId="72D3F083" w14:textId="77777777" w:rsidR="00B84D13" w:rsidRPr="001B1A4E" w:rsidRDefault="00B84D13" w:rsidP="00B84D13">
      <w:pPr>
        <w:keepNext/>
      </w:pPr>
    </w:p>
    <w:p w14:paraId="47BED816" w14:textId="77777777" w:rsidR="00B84D13" w:rsidRPr="001B1A4E" w:rsidRDefault="00B84D13" w:rsidP="00B84D13">
      <w:pPr>
        <w:rPr>
          <w:szCs w:val="20"/>
        </w:rPr>
      </w:pPr>
      <w:r w:rsidRPr="001B1A4E">
        <w:rPr>
          <w:szCs w:val="20"/>
        </w:rPr>
        <w:t>The Park function must be enabled at the System or Division level in order for a prescription to be Park or UnPark.</w:t>
      </w:r>
    </w:p>
    <w:p w14:paraId="7F749FA0" w14:textId="77777777" w:rsidR="00B84D13" w:rsidRPr="001B1A4E" w:rsidRDefault="00B84D13" w:rsidP="00B84D13">
      <w:pPr>
        <w:rPr>
          <w:szCs w:val="20"/>
        </w:rPr>
      </w:pPr>
    </w:p>
    <w:p w14:paraId="381CC2F3" w14:textId="77777777" w:rsidR="00B84D13" w:rsidRPr="001B1A4E" w:rsidRDefault="00B84D13" w:rsidP="00B84D13">
      <w:pPr>
        <w:rPr>
          <w:szCs w:val="20"/>
        </w:rPr>
      </w:pPr>
      <w:r w:rsidRPr="001B1A4E">
        <w:rPr>
          <w:szCs w:val="20"/>
        </w:rPr>
        <w:t>If a double question mark (??) is entered at the “Select Action” prompt, the hidden actions on the following page will display in the action area.</w:t>
      </w:r>
    </w:p>
    <w:p w14:paraId="426FA7A3" w14:textId="77777777" w:rsidR="00B84D13" w:rsidRPr="001B1A4E" w:rsidRDefault="00B84D13" w:rsidP="00B84D13">
      <w:pPr>
        <w:rPr>
          <w:rFonts w:eastAsia="MS Mincho"/>
          <w:szCs w:val="20"/>
        </w:rPr>
      </w:pPr>
    </w:p>
    <w:p w14:paraId="507EFD5E" w14:textId="77777777" w:rsidR="00B84D13" w:rsidRPr="001B1A4E" w:rsidRDefault="00B84D13" w:rsidP="00084F91">
      <w:pPr>
        <w:pStyle w:val="ScreenCapture"/>
        <w:keepNext/>
      </w:pPr>
      <w:bookmarkStart w:id="4215" w:name="P441_Example_Hidden_Actions"/>
      <w:bookmarkEnd w:id="4215"/>
      <w:r w:rsidRPr="001B1A4E">
        <w:t>The following actions are also available:</w:t>
      </w:r>
    </w:p>
    <w:p w14:paraId="32CAE13B" w14:textId="77777777" w:rsidR="00B84D13" w:rsidRPr="001B1A4E" w:rsidRDefault="00B84D13" w:rsidP="00B84D13">
      <w:pPr>
        <w:pStyle w:val="ScreenCapture"/>
      </w:pPr>
      <w:r w:rsidRPr="001B1A4E">
        <w:t>AL   Activity Logs (OP)   OTH  Other OP Actions     &gt;    Shift View to Right</w:t>
      </w:r>
    </w:p>
    <w:p w14:paraId="2C2F655C" w14:textId="77777777" w:rsidR="00B84D13" w:rsidRPr="001B1A4E" w:rsidRDefault="00B84D13" w:rsidP="00B84D13">
      <w:pPr>
        <w:pStyle w:val="ScreenCapture"/>
      </w:pPr>
      <w:r w:rsidRPr="001B1A4E">
        <w:t>VF   Verify (OP)          REJ  View REJECT          ADPL Auto Display(On/Off)</w:t>
      </w:r>
    </w:p>
    <w:p w14:paraId="3150347E" w14:textId="77777777" w:rsidR="00B84D13" w:rsidRPr="001B1A4E" w:rsidRDefault="00B84D13" w:rsidP="00B84D13">
      <w:pPr>
        <w:pStyle w:val="ScreenCapture"/>
      </w:pPr>
      <w:r w:rsidRPr="001B1A4E">
        <w:t>CO   Copy (OP)            VER  View ePharmacy Rx    DN   Down a Line</w:t>
      </w:r>
    </w:p>
    <w:p w14:paraId="6CFA96D8" w14:textId="77777777" w:rsidR="00B84D13" w:rsidRPr="001B1A4E" w:rsidRDefault="00B84D13" w:rsidP="00B84D13">
      <w:pPr>
        <w:pStyle w:val="ScreenCapture"/>
      </w:pPr>
      <w:r w:rsidRPr="001B1A4E">
        <w:t>TR   Convert Titration Rx RES  Resubmit Claim       FS   First Screen</w:t>
      </w:r>
    </w:p>
    <w:p w14:paraId="6479CAD6" w14:textId="77777777" w:rsidR="00B84D13" w:rsidRPr="001B1A4E" w:rsidRDefault="00B84D13" w:rsidP="00B84D13">
      <w:pPr>
        <w:pStyle w:val="ScreenCapture"/>
      </w:pPr>
      <w:r w:rsidRPr="001B1A4E">
        <w:t>TM   Titration Mark/UnmarkREV  Reverse Claim        GO   Go to Page</w:t>
      </w:r>
    </w:p>
    <w:p w14:paraId="2F676303" w14:textId="77777777" w:rsidR="00B84D13" w:rsidRPr="001B1A4E" w:rsidRDefault="00B84D13" w:rsidP="00B84D13">
      <w:pPr>
        <w:pStyle w:val="ScreenCapture"/>
      </w:pPr>
      <w:r w:rsidRPr="001B1A4E">
        <w:t>RP   Reprint (OP)         IN   Intervention Menu    LS   Last Screen</w:t>
      </w:r>
    </w:p>
    <w:p w14:paraId="2C4E39D1" w14:textId="77777777" w:rsidR="00B84D13" w:rsidRPr="001B1A4E" w:rsidRDefault="00B84D13" w:rsidP="00B84D13">
      <w:pPr>
        <w:pStyle w:val="ScreenCapture"/>
      </w:pPr>
      <w:r w:rsidRPr="001B1A4E">
        <w:t>HD   Hold (OP)            DA   Display Drug AllergiesPL  Preg/Lact Display</w:t>
      </w:r>
    </w:p>
    <w:p w14:paraId="500CC497" w14:textId="77777777" w:rsidR="00B84D13" w:rsidRPr="001B1A4E" w:rsidRDefault="00B84D13" w:rsidP="00B84D13">
      <w:pPr>
        <w:pStyle w:val="ScreenCapture"/>
      </w:pPr>
      <w:r w:rsidRPr="001B1A4E">
        <w:t>UH   Unhold (OP)          DIN  Drug Restr/Guide (OP)PS   Print Screen</w:t>
      </w:r>
    </w:p>
    <w:p w14:paraId="14DEC181" w14:textId="77777777" w:rsidR="00B84D13" w:rsidRPr="001B1A4E" w:rsidRDefault="00B84D13" w:rsidP="00B84D13">
      <w:pPr>
        <w:pStyle w:val="ScreenCapture"/>
      </w:pPr>
      <w:r w:rsidRPr="001B1A4E">
        <w:rPr>
          <w:b/>
          <w:bCs/>
        </w:rPr>
        <w:t>PK   Park (OP)</w:t>
      </w:r>
      <w:r w:rsidRPr="001B1A4E">
        <w:t xml:space="preserve">            EP   Print eRx            PT   Print List</w:t>
      </w:r>
    </w:p>
    <w:p w14:paraId="40B233E0" w14:textId="77777777" w:rsidR="00B84D13" w:rsidRPr="001B1A4E" w:rsidRDefault="00B84D13" w:rsidP="00B84D13">
      <w:pPr>
        <w:pStyle w:val="ScreenCapture"/>
      </w:pPr>
      <w:r w:rsidRPr="001B1A4E">
        <w:rPr>
          <w:b/>
          <w:bCs/>
        </w:rPr>
        <w:t>UPK  Unpark (OP)</w:t>
      </w:r>
      <w:r w:rsidRPr="001B1A4E">
        <w:t xml:space="preserve">          ECS  Edit Claim Submitted QU   Quit</w:t>
      </w:r>
    </w:p>
    <w:p w14:paraId="0F7CF331" w14:textId="77777777" w:rsidR="00B84D13" w:rsidRPr="001B1A4E" w:rsidRDefault="00B84D13" w:rsidP="00B84D13">
      <w:pPr>
        <w:pStyle w:val="ScreenCapture"/>
      </w:pPr>
      <w:r w:rsidRPr="001B1A4E">
        <w:t>PI   Patient Information  JE   Jump to eRx          RD   Re Display Screen</w:t>
      </w:r>
    </w:p>
    <w:p w14:paraId="478A57F9" w14:textId="77777777" w:rsidR="00B84D13" w:rsidRPr="001B1A4E" w:rsidRDefault="00B84D13" w:rsidP="00B84D13">
      <w:pPr>
        <w:pStyle w:val="ScreenCapture"/>
      </w:pPr>
      <w:r w:rsidRPr="001B1A4E">
        <w:t>PP   Pull Rx (OP)         +    Next Screen          SL   Search List</w:t>
      </w:r>
    </w:p>
    <w:p w14:paraId="215DB5A3" w14:textId="77777777" w:rsidR="00B84D13" w:rsidRPr="001B1A4E" w:rsidRDefault="00B84D13" w:rsidP="00B84D13">
      <w:pPr>
        <w:pStyle w:val="ScreenCapture"/>
      </w:pPr>
      <w:r w:rsidRPr="001B1A4E">
        <w:t>IP   Inpat. Profile (OP)  -    Previous Screen      UP   Up a Line</w:t>
      </w:r>
    </w:p>
    <w:p w14:paraId="230E0150" w14:textId="77777777" w:rsidR="00B84D13" w:rsidRPr="001B1A4E" w:rsidRDefault="00B84D13" w:rsidP="00B84D13">
      <w:pPr>
        <w:pStyle w:val="ScreenCapture"/>
      </w:pPr>
      <w:r w:rsidRPr="001B1A4E">
        <w:t>BY   Bypass 3/4 Day Supply&lt;    Shift View to Left</w:t>
      </w:r>
    </w:p>
    <w:p w14:paraId="6B551E65" w14:textId="77777777" w:rsidR="00B84D13" w:rsidRPr="001B1A4E" w:rsidRDefault="00B84D13" w:rsidP="00B84D13">
      <w:pPr>
        <w:pStyle w:val="ScreenCapture"/>
      </w:pPr>
    </w:p>
    <w:p w14:paraId="3B7BFBB5" w14:textId="77777777" w:rsidR="00B84D13" w:rsidRPr="001B1A4E" w:rsidRDefault="00B84D13" w:rsidP="00B84D13">
      <w:pPr>
        <w:pStyle w:val="ScreenCapture"/>
      </w:pPr>
      <w:r w:rsidRPr="001B1A4E">
        <w:t xml:space="preserve">Type &lt;Enter&gt; to continue or '^' to exit: </w:t>
      </w:r>
    </w:p>
    <w:p w14:paraId="1E7421B4" w14:textId="77777777" w:rsidR="00B84D13" w:rsidRPr="001B1A4E" w:rsidRDefault="00B84D13" w:rsidP="00B84D13">
      <w:pPr>
        <w:pStyle w:val="ScreenCapture"/>
      </w:pPr>
    </w:p>
    <w:p w14:paraId="683DACC9" w14:textId="77777777" w:rsidR="00B84D13" w:rsidRPr="001B1A4E" w:rsidRDefault="00B84D13" w:rsidP="00B84D13">
      <w:pPr>
        <w:rPr>
          <w:szCs w:val="20"/>
        </w:rPr>
      </w:pPr>
    </w:p>
    <w:p w14:paraId="211A9647" w14:textId="77777777" w:rsidR="00B84D13" w:rsidRPr="001B1A4E" w:rsidRDefault="00B84D13" w:rsidP="00B84D13">
      <w:pPr>
        <w:rPr>
          <w:szCs w:val="20"/>
        </w:rPr>
      </w:pPr>
      <w:r w:rsidRPr="001B1A4E">
        <w:rPr>
          <w:szCs w:val="20"/>
        </w:rPr>
        <w:t>Use the Park (PK) action to put a prescription that is part of the patient’s current expected medication regimen on hold until the filled is requested. Use the Unpark (UPK) action to remove a prescription from hold and fill the prescription.</w:t>
      </w:r>
    </w:p>
    <w:p w14:paraId="1403F3EB" w14:textId="77777777" w:rsidR="00B84D13" w:rsidRPr="001B1A4E" w:rsidRDefault="00B84D13" w:rsidP="00B84D13">
      <w:pPr>
        <w:pStyle w:val="TableText0"/>
      </w:pPr>
    </w:p>
    <w:p w14:paraId="07451E56" w14:textId="1235EC03" w:rsidR="00B84D13" w:rsidRPr="001B1A4E" w:rsidRDefault="00B84D13" w:rsidP="00F73CE4">
      <w:pPr>
        <w:ind w:left="720" w:hanging="720"/>
        <w:rPr>
          <w:color w:val="000000"/>
          <w:szCs w:val="20"/>
        </w:rPr>
      </w:pPr>
      <w:r w:rsidRPr="001B1A4E">
        <w:rPr>
          <w:noProof/>
        </w:rPr>
        <w:drawing>
          <wp:inline distT="0" distB="0" distL="0" distR="0" wp14:anchorId="50AA0AC9" wp14:editId="37317636">
            <wp:extent cx="461010" cy="374015"/>
            <wp:effectExtent l="0" t="0" r="0" b="6985"/>
            <wp:docPr id="228" name="Picture 22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1B1A4E">
        <w:t xml:space="preserve"> </w:t>
      </w:r>
      <w:r w:rsidRPr="001B1A4E">
        <w:rPr>
          <w:color w:val="000000"/>
          <w:szCs w:val="20"/>
        </w:rPr>
        <w:t>Park is only valid for drugs that are not marked as ‘D’ in the DEA Special Handling field in the drug file.</w:t>
      </w:r>
    </w:p>
    <w:p w14:paraId="01A97109" w14:textId="77777777" w:rsidR="00B84D13" w:rsidRPr="001B1A4E" w:rsidRDefault="00B84D13" w:rsidP="00B84D13">
      <w:pPr>
        <w:ind w:left="810" w:hanging="774"/>
        <w:rPr>
          <w:noProof/>
        </w:rPr>
      </w:pPr>
    </w:p>
    <w:p w14:paraId="23AE850A" w14:textId="0C0C81BF" w:rsidR="00F73CE4" w:rsidRPr="001B1A4E" w:rsidRDefault="00B84D13" w:rsidP="00B84D13">
      <w:pPr>
        <w:ind w:left="810" w:hanging="774"/>
        <w:rPr>
          <w:position w:val="-4"/>
        </w:rPr>
      </w:pPr>
      <w:r w:rsidRPr="001B1A4E">
        <w:rPr>
          <w:noProof/>
        </w:rPr>
        <w:drawing>
          <wp:inline distT="0" distB="0" distL="0" distR="0" wp14:anchorId="32BC7638" wp14:editId="7F90BCDF">
            <wp:extent cx="461010" cy="374015"/>
            <wp:effectExtent l="0" t="0" r="0" b="6985"/>
            <wp:docPr id="1344" name="Picture 134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134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1B1A4E">
        <w:t xml:space="preserve"> </w:t>
      </w:r>
      <w:r w:rsidR="00D279A3" w:rsidRPr="00D279A3">
        <w:rPr>
          <w:position w:val="-4"/>
        </w:rPr>
        <w:t xml:space="preserve">If a </w:t>
      </w:r>
      <w:bookmarkStart w:id="4216" w:name="parked_note"/>
      <w:r w:rsidR="00D279A3" w:rsidRPr="00D279A3">
        <w:rPr>
          <w:position w:val="-4"/>
        </w:rPr>
        <w:t>Parked prescription</w:t>
      </w:r>
      <w:bookmarkEnd w:id="4216"/>
      <w:r w:rsidR="00D279A3" w:rsidRPr="00D279A3">
        <w:rPr>
          <w:position w:val="-4"/>
        </w:rPr>
        <w:t xml:space="preserve"> original fill or the refill is not released (i.e., the label not printed, or it is not processed by CMOP) the refill options through backdoor, CPRS, Audiocare, MyHealtheVet, and Customer Relationship Manager (CRM) etc., are processed and the prescription status is set to Suspended. Otherwise, the current logic in refilling the prescription is followed.</w:t>
      </w:r>
    </w:p>
    <w:p w14:paraId="31139707" w14:textId="77777777" w:rsidR="00B84D13" w:rsidRPr="001B1A4E" w:rsidRDefault="00B84D13" w:rsidP="00B84D13">
      <w:pPr>
        <w:pStyle w:val="TableText0"/>
      </w:pPr>
    </w:p>
    <w:p w14:paraId="5795B791" w14:textId="77777777" w:rsidR="00B84D13" w:rsidRPr="001B1A4E" w:rsidRDefault="00B84D13" w:rsidP="00B84D13">
      <w:pPr>
        <w:rPr>
          <w:szCs w:val="20"/>
        </w:rPr>
      </w:pPr>
      <w:r w:rsidRPr="001B1A4E">
        <w:rPr>
          <w:szCs w:val="20"/>
        </w:rPr>
        <w:t>Only key holders of the PSORPH security key or the PSO TECH ADV security key can Park or Unpark a prescription.</w:t>
      </w:r>
    </w:p>
    <w:p w14:paraId="25B00F38" w14:textId="77777777" w:rsidR="00B84D13" w:rsidRPr="001B1A4E" w:rsidRDefault="00B84D13" w:rsidP="00B84D13">
      <w:pPr>
        <w:pStyle w:val="TableText0"/>
      </w:pPr>
    </w:p>
    <w:p w14:paraId="6E448D24" w14:textId="77777777" w:rsidR="00B84D13" w:rsidRPr="001B1A4E" w:rsidRDefault="00B84D13" w:rsidP="00B84D13">
      <w:pPr>
        <w:rPr>
          <w:color w:val="000000"/>
        </w:rPr>
      </w:pPr>
      <w:r w:rsidRPr="001B1A4E">
        <w:rPr>
          <w:szCs w:val="20"/>
        </w:rPr>
        <w:t xml:space="preserve">Each time a user Park or Unpark a prescription, an entry is created in the Activity Log. </w:t>
      </w:r>
    </w:p>
    <w:p w14:paraId="56E787F3" w14:textId="77777777" w:rsidR="00B84D13" w:rsidRPr="001B1A4E" w:rsidRDefault="00B84D13" w:rsidP="00B84D13">
      <w:pPr>
        <w:pStyle w:val="ExampleHeading"/>
      </w:pPr>
    </w:p>
    <w:p w14:paraId="0B576872" w14:textId="77777777" w:rsidR="00B84D13" w:rsidRPr="001B1A4E" w:rsidRDefault="00B84D13" w:rsidP="00B84D13">
      <w:pPr>
        <w:pStyle w:val="ExampleHeading"/>
      </w:pPr>
      <w:r w:rsidRPr="001B1A4E">
        <w:t>Example: PARK Message on the Status Line with PSO TECH ADV or PSORPH Security Key</w:t>
      </w:r>
    </w:p>
    <w:p w14:paraId="334E97DC" w14:textId="77777777" w:rsidR="00B84D13" w:rsidRPr="001B1A4E" w:rsidRDefault="00B84D13" w:rsidP="00B84D13">
      <w:pPr>
        <w:pStyle w:val="ScreenCapture"/>
      </w:pPr>
    </w:p>
    <w:p w14:paraId="6924A078" w14:textId="77777777" w:rsidR="00B84D13" w:rsidRPr="001B1A4E" w:rsidRDefault="00B84D13" w:rsidP="00B84D13">
      <w:pPr>
        <w:pStyle w:val="ScreenCapture"/>
      </w:pPr>
      <w:r w:rsidRPr="001B1A4E">
        <w:t xml:space="preserve">OP Medications (ACTIVE)       Feb 04, 2022@07:46:24          Page:    1 of    3 </w:t>
      </w:r>
    </w:p>
    <w:p w14:paraId="3D2D1BB9" w14:textId="77777777" w:rsidR="00B84D13" w:rsidRPr="001B1A4E" w:rsidRDefault="00B84D13" w:rsidP="00B84D13">
      <w:pPr>
        <w:pStyle w:val="ScreenCapture"/>
      </w:pPr>
      <w:r w:rsidRPr="001B1A4E">
        <w:t xml:space="preserve">CPRSPATIENT,ONE                                                    &lt;A&gt; </w:t>
      </w:r>
    </w:p>
    <w:p w14:paraId="068D52EA" w14:textId="77777777" w:rsidR="00B84D13" w:rsidRPr="001B1A4E" w:rsidRDefault="00B84D13" w:rsidP="00B84D13">
      <w:pPr>
        <w:pStyle w:val="ScreenCapture"/>
      </w:pPr>
      <w:r w:rsidRPr="001B1A4E">
        <w:t xml:space="preserve">  PID: 666-06-1001                                 Ht(cm): _______ (______)   </w:t>
      </w:r>
    </w:p>
    <w:p w14:paraId="76B29227" w14:textId="77777777" w:rsidR="00B84D13" w:rsidRPr="001B1A4E" w:rsidRDefault="00B84D13" w:rsidP="00B84D13">
      <w:pPr>
        <w:pStyle w:val="ScreenCapture"/>
      </w:pPr>
      <w:r w:rsidRPr="001B1A4E">
        <w:t xml:space="preserve">  DOB: APR 15,1953 (68)                            Wt(kg): _______ (______)   </w:t>
      </w:r>
    </w:p>
    <w:p w14:paraId="3B9DD662" w14:textId="77777777" w:rsidR="00B84D13" w:rsidRPr="001B1A4E" w:rsidRDefault="00B84D13" w:rsidP="00B84D13">
      <w:pPr>
        <w:pStyle w:val="ScreenCapture"/>
      </w:pPr>
      <w:r w:rsidRPr="001B1A4E">
        <w:t xml:space="preserve">  SEX: MALE                     Non-VA Meds on File    Last entry on 02/02/22</w:t>
      </w:r>
    </w:p>
    <w:p w14:paraId="31363CF4" w14:textId="77777777" w:rsidR="00B84D13" w:rsidRPr="001B1A4E" w:rsidRDefault="00B84D13" w:rsidP="00B84D13">
      <w:pPr>
        <w:pStyle w:val="ScreenCapture"/>
      </w:pPr>
      <w:r w:rsidRPr="001B1A4E">
        <w:t xml:space="preserve">  CrCL: &lt;Not Found&gt; (CREAT: Not Found)           BSA (m2): _______ </w:t>
      </w:r>
    </w:p>
    <w:p w14:paraId="08CD1DD5" w14:textId="77777777" w:rsidR="00B84D13" w:rsidRPr="001B1A4E" w:rsidRDefault="00B84D13" w:rsidP="00B84D13">
      <w:pPr>
        <w:pStyle w:val="ScreenCapture"/>
      </w:pPr>
      <w:r w:rsidRPr="001B1A4E">
        <w:t xml:space="preserve">                                                                                </w:t>
      </w:r>
    </w:p>
    <w:p w14:paraId="3FFE28E7" w14:textId="77777777" w:rsidR="00B84D13" w:rsidRPr="001B1A4E" w:rsidRDefault="00B84D13" w:rsidP="00B84D13">
      <w:pPr>
        <w:pStyle w:val="ScreenCapture"/>
      </w:pPr>
      <w:r w:rsidRPr="001B1A4E">
        <w:t xml:space="preserve">                Rx #: 502245                                                    </w:t>
      </w:r>
    </w:p>
    <w:p w14:paraId="14740C6C" w14:textId="77777777" w:rsidR="00B84D13" w:rsidRPr="001B1A4E" w:rsidRDefault="00B84D13" w:rsidP="00B84D13">
      <w:pPr>
        <w:pStyle w:val="ScreenCapture"/>
      </w:pPr>
      <w:r w:rsidRPr="001B1A4E">
        <w:t xml:space="preserve"> (1) *Orderable Item: SIMVASTATIN TAB                                           </w:t>
      </w:r>
    </w:p>
    <w:p w14:paraId="430D514B" w14:textId="77777777" w:rsidR="00B84D13" w:rsidRPr="001B1A4E" w:rsidRDefault="00B84D13" w:rsidP="00B84D13">
      <w:pPr>
        <w:pStyle w:val="ScreenCapture"/>
      </w:pPr>
      <w:r w:rsidRPr="001B1A4E">
        <w:t xml:space="preserve"> (2)       CMOP Drug: SIMVASTATIN 80MG TAB                                      </w:t>
      </w:r>
    </w:p>
    <w:p w14:paraId="70F47DB7" w14:textId="77777777" w:rsidR="00B84D13" w:rsidRPr="001B1A4E" w:rsidRDefault="00B84D13" w:rsidP="00B84D13">
      <w:pPr>
        <w:pStyle w:val="ScreenCapture"/>
      </w:pPr>
      <w:r w:rsidRPr="001B1A4E">
        <w:t xml:space="preserve">                 NDC: 00006-0543-54                                             </w:t>
      </w:r>
    </w:p>
    <w:p w14:paraId="6E87BCA7" w14:textId="77777777" w:rsidR="00B84D13" w:rsidRPr="001B1A4E" w:rsidRDefault="00B84D13" w:rsidP="00B84D13">
      <w:pPr>
        <w:pStyle w:val="ScreenCapture"/>
      </w:pPr>
      <w:r w:rsidRPr="001B1A4E">
        <w:t xml:space="preserve"> (3)         *Dosage: 80 (MG)                                                   </w:t>
      </w:r>
    </w:p>
    <w:p w14:paraId="685D5784" w14:textId="77777777" w:rsidR="00B84D13" w:rsidRPr="001B1A4E" w:rsidRDefault="00B84D13" w:rsidP="00B84D13">
      <w:pPr>
        <w:pStyle w:val="ScreenCapture"/>
      </w:pPr>
      <w:r w:rsidRPr="001B1A4E">
        <w:t xml:space="preserve">                Verb: TAKE                                                      </w:t>
      </w:r>
    </w:p>
    <w:p w14:paraId="5FF33EBD" w14:textId="77777777" w:rsidR="00B84D13" w:rsidRPr="001B1A4E" w:rsidRDefault="00B84D13" w:rsidP="00B84D13">
      <w:pPr>
        <w:pStyle w:val="ScreenCapture"/>
      </w:pPr>
      <w:r w:rsidRPr="001B1A4E">
        <w:t xml:space="preserve">      Dispense Units: 1                                                         </w:t>
      </w:r>
    </w:p>
    <w:p w14:paraId="11BAC60F" w14:textId="77777777" w:rsidR="00B84D13" w:rsidRPr="001B1A4E" w:rsidRDefault="00B84D13" w:rsidP="00B84D13">
      <w:pPr>
        <w:pStyle w:val="ScreenCapture"/>
      </w:pPr>
      <w:r w:rsidRPr="001B1A4E">
        <w:t xml:space="preserve">                Noun: TABLET                                                    </w:t>
      </w:r>
    </w:p>
    <w:p w14:paraId="454CE86B" w14:textId="77777777" w:rsidR="00B84D13" w:rsidRPr="001B1A4E" w:rsidRDefault="00B84D13" w:rsidP="00B84D13">
      <w:pPr>
        <w:pStyle w:val="ScreenCapture"/>
      </w:pPr>
      <w:r w:rsidRPr="001B1A4E">
        <w:t xml:space="preserve">              *Route: ORAL (BY MOUTH)                                           </w:t>
      </w:r>
    </w:p>
    <w:p w14:paraId="327D28D7" w14:textId="77777777" w:rsidR="00B84D13" w:rsidRPr="001B1A4E" w:rsidRDefault="00B84D13" w:rsidP="00B84D13">
      <w:pPr>
        <w:pStyle w:val="ScreenCapture"/>
      </w:pPr>
      <w:r w:rsidRPr="001B1A4E">
        <w:t xml:space="preserve">           *Schedule: QPM                                                       </w:t>
      </w:r>
    </w:p>
    <w:p w14:paraId="06947D07" w14:textId="77777777" w:rsidR="00B84D13" w:rsidRPr="001B1A4E" w:rsidRDefault="00B84D13" w:rsidP="00B84D13">
      <w:pPr>
        <w:pStyle w:val="ScreenCapture"/>
      </w:pPr>
      <w:r w:rsidRPr="001B1A4E">
        <w:t xml:space="preserve"> (4)Pat Instructions: PSO PAT INSTRUCTION                                       </w:t>
      </w:r>
    </w:p>
    <w:p w14:paraId="098D1C82" w14:textId="77777777" w:rsidR="00B84D13" w:rsidRPr="001B1A4E" w:rsidRDefault="00B84D13" w:rsidP="00B84D13">
      <w:pPr>
        <w:pStyle w:val="ScreenCapture"/>
      </w:pPr>
      <w:r w:rsidRPr="001B1A4E">
        <w:t xml:space="preserve">         Indications: PSO PSO FOR CHLOLESTROL                                   </w:t>
      </w:r>
    </w:p>
    <w:p w14:paraId="058B6C17" w14:textId="77777777" w:rsidR="00B84D13" w:rsidRPr="001B1A4E" w:rsidRDefault="00B84D13" w:rsidP="00B84D13">
      <w:pPr>
        <w:pStyle w:val="ScreenCapture"/>
      </w:pPr>
      <w:r w:rsidRPr="001B1A4E">
        <w:t xml:space="preserve">+         Enter ?? for more actions                                             </w:t>
      </w:r>
    </w:p>
    <w:p w14:paraId="50BE5F0F" w14:textId="77777777" w:rsidR="00B84D13" w:rsidRPr="001B1A4E" w:rsidRDefault="00B84D13" w:rsidP="00B84D13">
      <w:pPr>
        <w:pStyle w:val="ScreenCapture"/>
      </w:pPr>
      <w:r w:rsidRPr="001B1A4E">
        <w:t>DC   (Discontinue)        PR   Partial              RL   Release</w:t>
      </w:r>
    </w:p>
    <w:p w14:paraId="32519ED6" w14:textId="77777777" w:rsidR="00B84D13" w:rsidRPr="001B1A4E" w:rsidRDefault="00B84D13" w:rsidP="00B84D13">
      <w:pPr>
        <w:pStyle w:val="ScreenCapture"/>
      </w:pPr>
      <w:r w:rsidRPr="001B1A4E">
        <w:t>ED   (Edit)               RF   Refill               RN   Renew</w:t>
      </w:r>
    </w:p>
    <w:p w14:paraId="00475029" w14:textId="77777777" w:rsidR="00B84D13" w:rsidRPr="001B1A4E" w:rsidRDefault="00B84D13" w:rsidP="00B84D13">
      <w:pPr>
        <w:pStyle w:val="ScreenCapture"/>
        <w:rPr>
          <w:b/>
          <w:bCs/>
        </w:rPr>
      </w:pPr>
      <w:r w:rsidRPr="001B1A4E">
        <w:rPr>
          <w:b/>
          <w:bCs/>
        </w:rPr>
        <w:t xml:space="preserve">Select Action: Next Screen// PK   PK  </w:t>
      </w:r>
    </w:p>
    <w:p w14:paraId="4ADAF542" w14:textId="77777777" w:rsidR="00B84D13" w:rsidRPr="001B1A4E" w:rsidRDefault="00B84D13" w:rsidP="00B84D13">
      <w:pPr>
        <w:pStyle w:val="ScreenCapture"/>
      </w:pPr>
    </w:p>
    <w:p w14:paraId="4CFFBFF1" w14:textId="77777777" w:rsidR="00B84D13" w:rsidRPr="001B1A4E" w:rsidRDefault="00B84D13" w:rsidP="00B84D13">
      <w:pPr>
        <w:pStyle w:val="ScreenCapture"/>
      </w:pPr>
      <w:r w:rsidRPr="001B1A4E">
        <w:t>----------------------</w:t>
      </w:r>
    </w:p>
    <w:p w14:paraId="0A73560C" w14:textId="77777777" w:rsidR="00B84D13" w:rsidRPr="001B1A4E" w:rsidRDefault="00B84D13" w:rsidP="00B84D13">
      <w:pPr>
        <w:pStyle w:val="ScreenCapture"/>
      </w:pPr>
    </w:p>
    <w:p w14:paraId="05B8C781" w14:textId="77777777" w:rsidR="00B84D13" w:rsidRPr="001B1A4E" w:rsidRDefault="00B84D13" w:rsidP="00B84D13">
      <w:pPr>
        <w:pStyle w:val="ScreenCapture"/>
      </w:pPr>
    </w:p>
    <w:p w14:paraId="1CCA5BBC" w14:textId="77777777" w:rsidR="00B84D13" w:rsidRPr="001B1A4E" w:rsidRDefault="00B84D13" w:rsidP="00B84D13">
      <w:pPr>
        <w:pStyle w:val="ScreenCapture"/>
      </w:pPr>
      <w:r w:rsidRPr="001B1A4E">
        <w:t xml:space="preserve">Medication Profile            Feb 04, 2022@07:52:12          Page:    1 of    3 </w:t>
      </w:r>
    </w:p>
    <w:p w14:paraId="1A2DF3CC" w14:textId="77777777" w:rsidR="00B84D13" w:rsidRPr="001B1A4E" w:rsidRDefault="00B84D13" w:rsidP="00B84D13">
      <w:pPr>
        <w:pStyle w:val="ScreenCapture"/>
      </w:pPr>
      <w:r w:rsidRPr="001B1A4E">
        <w:t xml:space="preserve">CPRSPATIENT,ONE                                                    &lt;A&gt; </w:t>
      </w:r>
    </w:p>
    <w:p w14:paraId="6FEE8AEF" w14:textId="77777777" w:rsidR="00B84D13" w:rsidRPr="001B1A4E" w:rsidRDefault="00B84D13" w:rsidP="00B84D13">
      <w:pPr>
        <w:pStyle w:val="ScreenCapture"/>
      </w:pPr>
      <w:r w:rsidRPr="001B1A4E">
        <w:t xml:space="preserve">  PID: 666-06-1001                                 Ht(cm): _______ (______)   </w:t>
      </w:r>
    </w:p>
    <w:p w14:paraId="2D54EB03" w14:textId="77777777" w:rsidR="00B84D13" w:rsidRPr="001B1A4E" w:rsidRDefault="00B84D13" w:rsidP="00B84D13">
      <w:pPr>
        <w:pStyle w:val="ScreenCapture"/>
      </w:pPr>
      <w:r w:rsidRPr="001B1A4E">
        <w:t xml:space="preserve">  DOB: APR 15,1953 (68)                            Wt(kg): _______ (______)   </w:t>
      </w:r>
    </w:p>
    <w:p w14:paraId="2DC8930E" w14:textId="77777777" w:rsidR="00B84D13" w:rsidRPr="001B1A4E" w:rsidRDefault="00B84D13" w:rsidP="00B84D13">
      <w:pPr>
        <w:pStyle w:val="ScreenCapture"/>
      </w:pPr>
      <w:r w:rsidRPr="001B1A4E">
        <w:t xml:space="preserve">  SEX: MALE                     Non-VA Meds on File    Last entry on 02/02/22</w:t>
      </w:r>
    </w:p>
    <w:p w14:paraId="02BE4613" w14:textId="77777777" w:rsidR="00B84D13" w:rsidRPr="001B1A4E" w:rsidRDefault="00B84D13" w:rsidP="00B84D13">
      <w:pPr>
        <w:pStyle w:val="ScreenCapture"/>
      </w:pPr>
      <w:r w:rsidRPr="001B1A4E">
        <w:t xml:space="preserve">  CrCL: &lt;Not Found&gt; (CREAT: Not Found)           BSA (m2): _______ </w:t>
      </w:r>
    </w:p>
    <w:p w14:paraId="5892ED0A" w14:textId="77777777" w:rsidR="00B84D13" w:rsidRPr="001B1A4E" w:rsidRDefault="00B84D13" w:rsidP="00B84D13">
      <w:pPr>
        <w:pStyle w:val="ScreenCapture"/>
      </w:pPr>
      <w:r w:rsidRPr="001B1A4E">
        <w:t xml:space="preserve">                                                             ISSUE  LAST REF DAY</w:t>
      </w:r>
    </w:p>
    <w:p w14:paraId="179C83EF" w14:textId="77777777" w:rsidR="00B84D13" w:rsidRPr="001B1A4E" w:rsidRDefault="00B84D13" w:rsidP="00B84D13">
      <w:pPr>
        <w:pStyle w:val="ScreenCapture"/>
      </w:pPr>
      <w:r w:rsidRPr="001B1A4E">
        <w:t xml:space="preserve"> #  RX #         DRUG                                 QTY ST  DATE  FILL REM SUP</w:t>
      </w:r>
    </w:p>
    <w:p w14:paraId="6A7E367F" w14:textId="77777777" w:rsidR="00B84D13" w:rsidRPr="001B1A4E" w:rsidRDefault="00B84D13" w:rsidP="00B84D13">
      <w:pPr>
        <w:pStyle w:val="ScreenCapture"/>
      </w:pPr>
      <w:r w:rsidRPr="001B1A4E">
        <w:t xml:space="preserve">                                                                                </w:t>
      </w:r>
    </w:p>
    <w:p w14:paraId="06FD9BB4" w14:textId="77777777" w:rsidR="00B84D13" w:rsidRPr="001B1A4E" w:rsidRDefault="00B84D13" w:rsidP="00B84D13">
      <w:pPr>
        <w:pStyle w:val="ScreenCapture"/>
      </w:pPr>
      <w:r w:rsidRPr="001B1A4E">
        <w:t>-------------------------------------ACTIVE-------------------------------------</w:t>
      </w:r>
    </w:p>
    <w:p w14:paraId="4A4AFBA4" w14:textId="77777777" w:rsidR="00B84D13" w:rsidRPr="001B1A4E" w:rsidRDefault="00B84D13" w:rsidP="00B84D13">
      <w:pPr>
        <w:pStyle w:val="ScreenCapture"/>
      </w:pPr>
      <w:r w:rsidRPr="001B1A4E">
        <w:t xml:space="preserve"> 1 502174        DANTROLENE NA 25MG CAP                30 S&gt; 02-18 02-17   1  30</w:t>
      </w:r>
    </w:p>
    <w:p w14:paraId="39A4A5B5" w14:textId="77777777" w:rsidR="00B84D13" w:rsidRPr="001B1A4E" w:rsidRDefault="00B84D13" w:rsidP="00B84D13">
      <w:pPr>
        <w:pStyle w:val="ScreenCapture"/>
      </w:pPr>
      <w:r w:rsidRPr="001B1A4E">
        <w:t xml:space="preserve"> 2 502175        FLUPHENAZINE HCL 1MG TAB              30 A&gt; 03-31 03-31   3  30</w:t>
      </w:r>
    </w:p>
    <w:p w14:paraId="7C75F681" w14:textId="77777777" w:rsidR="00B84D13" w:rsidRPr="001B1A4E" w:rsidRDefault="00B84D13" w:rsidP="00B84D13">
      <w:pPr>
        <w:pStyle w:val="ScreenCapture"/>
      </w:pPr>
      <w:r w:rsidRPr="001B1A4E">
        <w:t xml:space="preserve"> 3 502476        LORATADINE 10MG TAB                  117 AP&gt;12-27   -     3  30</w:t>
      </w:r>
    </w:p>
    <w:p w14:paraId="547EA654" w14:textId="77777777" w:rsidR="00B84D13" w:rsidRPr="001B1A4E" w:rsidRDefault="00B84D13" w:rsidP="00B84D13">
      <w:pPr>
        <w:pStyle w:val="ScreenCapture"/>
      </w:pPr>
      <w:r w:rsidRPr="001B1A4E">
        <w:t xml:space="preserve"> 4 502382        NIACIN 50MG TAB                       90 AP&gt;04-13   -     3  90</w:t>
      </w:r>
    </w:p>
    <w:p w14:paraId="19BFBAE9" w14:textId="77777777" w:rsidR="00B84D13" w:rsidRPr="001B1A4E" w:rsidRDefault="00B84D13" w:rsidP="00B84D13">
      <w:pPr>
        <w:pStyle w:val="ScreenCapture"/>
      </w:pPr>
      <w:r w:rsidRPr="001B1A4E">
        <w:t xml:space="preserve"> 5 502245        SIMVASTATIN 80MG TAB                  30 AP&gt;05-21   -     2  30</w:t>
      </w:r>
    </w:p>
    <w:p w14:paraId="6B7240AD" w14:textId="77777777" w:rsidR="00B84D13" w:rsidRPr="001B1A4E" w:rsidRDefault="00B84D13" w:rsidP="00B84D13">
      <w:pPr>
        <w:pStyle w:val="ScreenCapture"/>
      </w:pPr>
      <w:r w:rsidRPr="001B1A4E">
        <w:t xml:space="preserve"> 6 502246        WARFARIN (C0UMADIN) NA 1MG TAB        30 AP 05-25   -     5  30</w:t>
      </w:r>
    </w:p>
    <w:p w14:paraId="19282A5B" w14:textId="77777777" w:rsidR="00B84D13" w:rsidRPr="001B1A4E" w:rsidRDefault="00B84D13" w:rsidP="00B84D13">
      <w:pPr>
        <w:pStyle w:val="ScreenCapture"/>
      </w:pPr>
      <w:r w:rsidRPr="001B1A4E">
        <w:t>----------------------------------DISCONTINUED----------------------------------</w:t>
      </w:r>
    </w:p>
    <w:p w14:paraId="34EDA220" w14:textId="77777777" w:rsidR="00B84D13" w:rsidRPr="001B1A4E" w:rsidRDefault="00B84D13" w:rsidP="00B84D13">
      <w:pPr>
        <w:pStyle w:val="ScreenCapture"/>
      </w:pPr>
      <w:r w:rsidRPr="001B1A4E">
        <w:t xml:space="preserve"> 7 502147        SIMVASTATIN 5MG TAB                   30 DA&gt;10-09 10-09   3  30</w:t>
      </w:r>
    </w:p>
    <w:p w14:paraId="1B7180E4" w14:textId="77777777" w:rsidR="00B84D13" w:rsidRPr="001B1A4E" w:rsidRDefault="00B84D13" w:rsidP="00B84D13">
      <w:pPr>
        <w:pStyle w:val="ScreenCapture"/>
      </w:pPr>
      <w:r w:rsidRPr="001B1A4E">
        <w:t>------------------------------------PENDING-------------------------------------</w:t>
      </w:r>
    </w:p>
    <w:p w14:paraId="6C6A6771" w14:textId="77777777" w:rsidR="00B84D13" w:rsidRPr="001B1A4E" w:rsidRDefault="00B84D13" w:rsidP="00B84D13">
      <w:pPr>
        <w:pStyle w:val="ScreenCapture"/>
      </w:pPr>
      <w:r w:rsidRPr="001B1A4E">
        <w:t xml:space="preserve">+         </w:t>
      </w:r>
      <w:r w:rsidRPr="001B1A4E">
        <w:rPr>
          <w:b/>
          <w:bCs/>
        </w:rPr>
        <w:t>RX# 502245 placed in Active/Parked status.</w:t>
      </w:r>
      <w:r w:rsidRPr="001B1A4E">
        <w:t xml:space="preserve">      </w:t>
      </w:r>
    </w:p>
    <w:p w14:paraId="490F583B" w14:textId="77777777" w:rsidR="00B84D13" w:rsidRPr="001B1A4E" w:rsidRDefault="00B84D13" w:rsidP="00B84D13">
      <w:pPr>
        <w:pStyle w:val="ScreenCapture"/>
      </w:pPr>
      <w:r w:rsidRPr="001B1A4E">
        <w:t>PU  Patient Record Update               NO  New Order</w:t>
      </w:r>
    </w:p>
    <w:p w14:paraId="6CB8A4C6" w14:textId="77777777" w:rsidR="00B84D13" w:rsidRPr="001B1A4E" w:rsidRDefault="00B84D13" w:rsidP="00B84D13">
      <w:pPr>
        <w:pStyle w:val="ScreenCapture"/>
      </w:pPr>
      <w:r w:rsidRPr="001B1A4E">
        <w:t>PI  Patient Information                 SO  Select Order</w:t>
      </w:r>
    </w:p>
    <w:p w14:paraId="02963BDD" w14:textId="77777777" w:rsidR="00B84D13" w:rsidRPr="001B1A4E" w:rsidRDefault="00B84D13" w:rsidP="00B84D13">
      <w:pPr>
        <w:pStyle w:val="ScreenCapture"/>
      </w:pPr>
      <w:r w:rsidRPr="001B1A4E">
        <w:t xml:space="preserve">Select Action: Next Screen// </w:t>
      </w:r>
    </w:p>
    <w:p w14:paraId="5883518B" w14:textId="77777777" w:rsidR="00B84D13" w:rsidRPr="001B1A4E" w:rsidRDefault="00B84D13" w:rsidP="00B84D13">
      <w:pPr>
        <w:pStyle w:val="ScreenCapture"/>
      </w:pPr>
    </w:p>
    <w:p w14:paraId="40DC2D8C" w14:textId="77777777" w:rsidR="00B84D13" w:rsidRPr="001B1A4E" w:rsidRDefault="00B84D13" w:rsidP="00B84D13">
      <w:pPr>
        <w:pStyle w:val="ScreenCapture"/>
      </w:pPr>
      <w:r w:rsidRPr="001B1A4E">
        <w:t>----------------------------</w:t>
      </w:r>
    </w:p>
    <w:p w14:paraId="59CC1B7D" w14:textId="77777777" w:rsidR="00B84D13" w:rsidRPr="001B1A4E" w:rsidRDefault="00B84D13" w:rsidP="00B84D13">
      <w:pPr>
        <w:pStyle w:val="ScreenCapture"/>
      </w:pPr>
    </w:p>
    <w:p w14:paraId="06477D21" w14:textId="77777777" w:rsidR="00B84D13" w:rsidRPr="001B1A4E" w:rsidRDefault="00B84D13" w:rsidP="00FE0EA5"/>
    <w:p w14:paraId="7F9811FB" w14:textId="77777777" w:rsidR="00B84D13" w:rsidRPr="001B1A4E" w:rsidRDefault="00B84D13" w:rsidP="00B84D13">
      <w:pPr>
        <w:pStyle w:val="ExampleHeading"/>
      </w:pPr>
      <w:r w:rsidRPr="001B1A4E">
        <w:rPr>
          <w:bCs/>
        </w:rPr>
        <w:t xml:space="preserve">Example: UNPARK Message </w:t>
      </w:r>
      <w:r w:rsidRPr="001B1A4E">
        <w:t>on the Status Line with PSO TECH ADV or PSORPH Security Key</w:t>
      </w:r>
    </w:p>
    <w:p w14:paraId="07F6D6D4" w14:textId="77777777" w:rsidR="00B84D13" w:rsidRPr="001B1A4E" w:rsidRDefault="00B84D13" w:rsidP="00B84D13">
      <w:pPr>
        <w:pStyle w:val="ScreenCapture"/>
      </w:pPr>
      <w:r w:rsidRPr="001B1A4E">
        <w:t xml:space="preserve">OP Medications (ACTIVE/PARKED)Feb 04, 2022@07:52:12          Page:    1 of    3 </w:t>
      </w:r>
    </w:p>
    <w:p w14:paraId="239C343F" w14:textId="77777777" w:rsidR="00B84D13" w:rsidRPr="001B1A4E" w:rsidRDefault="00B84D13" w:rsidP="00B84D13">
      <w:pPr>
        <w:pStyle w:val="ScreenCapture"/>
      </w:pPr>
      <w:r w:rsidRPr="001B1A4E">
        <w:t xml:space="preserve">CPRSPATIENT,ONE                                                    &lt;A&gt; </w:t>
      </w:r>
    </w:p>
    <w:p w14:paraId="3A8D1553" w14:textId="77777777" w:rsidR="00B84D13" w:rsidRPr="001B1A4E" w:rsidRDefault="00B84D13" w:rsidP="00B84D13">
      <w:pPr>
        <w:pStyle w:val="ScreenCapture"/>
      </w:pPr>
      <w:r w:rsidRPr="001B1A4E">
        <w:t xml:space="preserve">  PID: 666-06-1001                                 Ht(cm): _______ (______)   </w:t>
      </w:r>
    </w:p>
    <w:p w14:paraId="5177F315" w14:textId="77777777" w:rsidR="00B84D13" w:rsidRPr="001B1A4E" w:rsidRDefault="00B84D13" w:rsidP="00B84D13">
      <w:pPr>
        <w:pStyle w:val="ScreenCapture"/>
      </w:pPr>
      <w:r w:rsidRPr="001B1A4E">
        <w:t xml:space="preserve">  DOB: APR 15,1953 (68)                            Wt(kg): _______ (______)   </w:t>
      </w:r>
    </w:p>
    <w:p w14:paraId="01B555FB" w14:textId="77777777" w:rsidR="00B84D13" w:rsidRPr="001B1A4E" w:rsidRDefault="00B84D13" w:rsidP="00B84D13">
      <w:pPr>
        <w:pStyle w:val="ScreenCapture"/>
      </w:pPr>
      <w:r w:rsidRPr="001B1A4E">
        <w:t xml:space="preserve">  SEX: MALE                     Non-VA Meds on File    Last entry on 02/02/22</w:t>
      </w:r>
    </w:p>
    <w:p w14:paraId="24B0407F" w14:textId="77777777" w:rsidR="00B84D13" w:rsidRPr="001B1A4E" w:rsidRDefault="00B84D13" w:rsidP="00B84D13">
      <w:pPr>
        <w:pStyle w:val="ScreenCapture"/>
      </w:pPr>
      <w:r w:rsidRPr="001B1A4E">
        <w:t xml:space="preserve">  CrCL: &lt;Not Found&gt; (CREAT: Not Found)           BSA (m2): _______ </w:t>
      </w:r>
    </w:p>
    <w:p w14:paraId="18A71877" w14:textId="77777777" w:rsidR="00B84D13" w:rsidRPr="001B1A4E" w:rsidRDefault="00B84D13" w:rsidP="00B84D13">
      <w:pPr>
        <w:pStyle w:val="ScreenCapture"/>
      </w:pPr>
      <w:r w:rsidRPr="001B1A4E">
        <w:t xml:space="preserve">                                                                                </w:t>
      </w:r>
    </w:p>
    <w:p w14:paraId="5D624CEB" w14:textId="77777777" w:rsidR="00B84D13" w:rsidRPr="001B1A4E" w:rsidRDefault="00B84D13" w:rsidP="00B84D13">
      <w:pPr>
        <w:pStyle w:val="ScreenCapture"/>
      </w:pPr>
      <w:r w:rsidRPr="001B1A4E">
        <w:t xml:space="preserve">                Rx #: 502245                                                    </w:t>
      </w:r>
    </w:p>
    <w:p w14:paraId="1F2DBC59" w14:textId="77777777" w:rsidR="00B84D13" w:rsidRPr="001B1A4E" w:rsidRDefault="00B84D13" w:rsidP="00B84D13">
      <w:pPr>
        <w:pStyle w:val="ScreenCapture"/>
      </w:pPr>
      <w:r w:rsidRPr="001B1A4E">
        <w:t xml:space="preserve"> (1) *Orderable Item: SIMVASTATIN TAB                                           </w:t>
      </w:r>
    </w:p>
    <w:p w14:paraId="389F682A" w14:textId="77777777" w:rsidR="00B84D13" w:rsidRPr="001B1A4E" w:rsidRDefault="00B84D13" w:rsidP="00B84D13">
      <w:pPr>
        <w:pStyle w:val="ScreenCapture"/>
      </w:pPr>
      <w:r w:rsidRPr="001B1A4E">
        <w:t xml:space="preserve"> (2)       CMOP Drug: SIMVASTATIN 80MG TAB                                      </w:t>
      </w:r>
    </w:p>
    <w:p w14:paraId="566BF82F" w14:textId="77777777" w:rsidR="00B84D13" w:rsidRPr="001B1A4E" w:rsidRDefault="00B84D13" w:rsidP="00B84D13">
      <w:pPr>
        <w:pStyle w:val="ScreenCapture"/>
      </w:pPr>
      <w:r w:rsidRPr="001B1A4E">
        <w:t xml:space="preserve">                 NDC: 00006-0543-54                                             </w:t>
      </w:r>
    </w:p>
    <w:p w14:paraId="071D169E" w14:textId="77777777" w:rsidR="00B84D13" w:rsidRPr="001B1A4E" w:rsidRDefault="00B84D13" w:rsidP="00B84D13">
      <w:pPr>
        <w:pStyle w:val="ScreenCapture"/>
      </w:pPr>
      <w:r w:rsidRPr="001B1A4E">
        <w:t xml:space="preserve"> (3)         *Dosage: 80 (MG)                                                   </w:t>
      </w:r>
    </w:p>
    <w:p w14:paraId="01F96253" w14:textId="77777777" w:rsidR="00B84D13" w:rsidRPr="001B1A4E" w:rsidRDefault="00B84D13" w:rsidP="00B84D13">
      <w:pPr>
        <w:pStyle w:val="ScreenCapture"/>
      </w:pPr>
      <w:r w:rsidRPr="001B1A4E">
        <w:t xml:space="preserve">                Verb: TAKE                                                      </w:t>
      </w:r>
    </w:p>
    <w:p w14:paraId="573DC319" w14:textId="77777777" w:rsidR="00B84D13" w:rsidRPr="001B1A4E" w:rsidRDefault="00B84D13" w:rsidP="00B84D13">
      <w:pPr>
        <w:pStyle w:val="ScreenCapture"/>
      </w:pPr>
      <w:r w:rsidRPr="001B1A4E">
        <w:t xml:space="preserve">      Dispense Units: 1                                                         </w:t>
      </w:r>
    </w:p>
    <w:p w14:paraId="777271B8" w14:textId="77777777" w:rsidR="00B84D13" w:rsidRPr="001B1A4E" w:rsidRDefault="00B84D13" w:rsidP="00B84D13">
      <w:pPr>
        <w:pStyle w:val="ScreenCapture"/>
      </w:pPr>
      <w:r w:rsidRPr="001B1A4E">
        <w:t xml:space="preserve">                Noun: TABLET                                                    </w:t>
      </w:r>
    </w:p>
    <w:p w14:paraId="7C81964D" w14:textId="77777777" w:rsidR="00B84D13" w:rsidRPr="001B1A4E" w:rsidRDefault="00B84D13" w:rsidP="00B84D13">
      <w:pPr>
        <w:pStyle w:val="ScreenCapture"/>
      </w:pPr>
      <w:r w:rsidRPr="001B1A4E">
        <w:t xml:space="preserve">              *Route: ORAL (BY MOUTH)                                           </w:t>
      </w:r>
    </w:p>
    <w:p w14:paraId="12700EEC" w14:textId="77777777" w:rsidR="00B84D13" w:rsidRPr="001B1A4E" w:rsidRDefault="00B84D13" w:rsidP="00B84D13">
      <w:pPr>
        <w:pStyle w:val="ScreenCapture"/>
      </w:pPr>
      <w:r w:rsidRPr="001B1A4E">
        <w:t xml:space="preserve">           *Schedule: QPM                                                       </w:t>
      </w:r>
    </w:p>
    <w:p w14:paraId="6FF92C74" w14:textId="77777777" w:rsidR="00B84D13" w:rsidRPr="001B1A4E" w:rsidRDefault="00B84D13" w:rsidP="00B84D13">
      <w:pPr>
        <w:pStyle w:val="ScreenCapture"/>
      </w:pPr>
      <w:r w:rsidRPr="001B1A4E">
        <w:t xml:space="preserve"> (4)Pat Instructions: PSO PAT INSTRUCTION                                       </w:t>
      </w:r>
    </w:p>
    <w:p w14:paraId="452B4B3C" w14:textId="77777777" w:rsidR="00B84D13" w:rsidRPr="001B1A4E" w:rsidRDefault="00B84D13" w:rsidP="00B84D13">
      <w:pPr>
        <w:pStyle w:val="ScreenCapture"/>
      </w:pPr>
      <w:r w:rsidRPr="001B1A4E">
        <w:t xml:space="preserve">         Indications: PSO PSO FOR CHLOLESTROL                                   </w:t>
      </w:r>
    </w:p>
    <w:p w14:paraId="28F2289F" w14:textId="77777777" w:rsidR="00B84D13" w:rsidRPr="001B1A4E" w:rsidRDefault="00B84D13" w:rsidP="00B84D13">
      <w:pPr>
        <w:pStyle w:val="ScreenCapture"/>
      </w:pPr>
      <w:r w:rsidRPr="001B1A4E">
        <w:t xml:space="preserve">+         Enter ?? for more actions                                             </w:t>
      </w:r>
    </w:p>
    <w:p w14:paraId="6D0D1DD9" w14:textId="77777777" w:rsidR="00B84D13" w:rsidRPr="001B1A4E" w:rsidRDefault="00B84D13" w:rsidP="00B84D13">
      <w:pPr>
        <w:pStyle w:val="ScreenCapture"/>
      </w:pPr>
      <w:r w:rsidRPr="001B1A4E">
        <w:t>DC   (Discontinue)        PR   Partial              RL   Release</w:t>
      </w:r>
    </w:p>
    <w:p w14:paraId="2B3EEF9D" w14:textId="77777777" w:rsidR="00B84D13" w:rsidRPr="001B1A4E" w:rsidRDefault="00B84D13" w:rsidP="00B84D13">
      <w:pPr>
        <w:pStyle w:val="ScreenCapture"/>
      </w:pPr>
      <w:r w:rsidRPr="001B1A4E">
        <w:t>ED   (Edit)               RF   Refill               RN   Renew</w:t>
      </w:r>
    </w:p>
    <w:p w14:paraId="287B3586" w14:textId="77777777" w:rsidR="00B84D13" w:rsidRPr="001B1A4E" w:rsidRDefault="00B84D13" w:rsidP="00B84D13">
      <w:pPr>
        <w:pStyle w:val="ScreenCapture"/>
        <w:rPr>
          <w:b/>
          <w:bCs/>
        </w:rPr>
      </w:pPr>
      <w:r w:rsidRPr="001B1A4E">
        <w:rPr>
          <w:b/>
          <w:bCs/>
        </w:rPr>
        <w:t xml:space="preserve">Select Action: Next Screen// UPK   UPK  </w:t>
      </w:r>
    </w:p>
    <w:p w14:paraId="19C12734" w14:textId="77777777" w:rsidR="00B84D13" w:rsidRPr="001B1A4E" w:rsidRDefault="00B84D13" w:rsidP="00B84D13">
      <w:pPr>
        <w:pStyle w:val="ScreenCapture"/>
      </w:pPr>
      <w:r w:rsidRPr="001B1A4E">
        <w:t>FILL DATE: FEB 4,2022//   (FEB 04, 2022)</w:t>
      </w:r>
    </w:p>
    <w:p w14:paraId="2209C158" w14:textId="77777777" w:rsidR="00B84D13" w:rsidRPr="001B1A4E" w:rsidRDefault="00B84D13" w:rsidP="00B84D13">
      <w:pPr>
        <w:pStyle w:val="ScreenCapture"/>
      </w:pPr>
    </w:p>
    <w:p w14:paraId="6B4B236F" w14:textId="77777777" w:rsidR="00B84D13" w:rsidRPr="001B1A4E" w:rsidRDefault="00B84D13" w:rsidP="00B84D13">
      <w:pPr>
        <w:pStyle w:val="ScreenCapture"/>
      </w:pPr>
      <w:r w:rsidRPr="001B1A4E">
        <w:t xml:space="preserve">     Select one of the following:</w:t>
      </w:r>
    </w:p>
    <w:p w14:paraId="3C9B4AB1" w14:textId="77777777" w:rsidR="00B84D13" w:rsidRPr="001B1A4E" w:rsidRDefault="00B84D13" w:rsidP="00B84D13">
      <w:pPr>
        <w:pStyle w:val="ScreenCapture"/>
      </w:pPr>
    </w:p>
    <w:p w14:paraId="2C8D3B66" w14:textId="77777777" w:rsidR="00B84D13" w:rsidRPr="001B1A4E" w:rsidRDefault="00B84D13" w:rsidP="00B84D13">
      <w:pPr>
        <w:pStyle w:val="ScreenCapture"/>
      </w:pPr>
      <w:r w:rsidRPr="001B1A4E">
        <w:t xml:space="preserve">          M         MAIL</w:t>
      </w:r>
    </w:p>
    <w:p w14:paraId="412C7C64" w14:textId="77777777" w:rsidR="00B84D13" w:rsidRPr="001B1A4E" w:rsidRDefault="00B84D13" w:rsidP="00B84D13">
      <w:pPr>
        <w:pStyle w:val="ScreenCapture"/>
      </w:pPr>
      <w:r w:rsidRPr="001B1A4E">
        <w:t xml:space="preserve">          W         WINDOW</w:t>
      </w:r>
    </w:p>
    <w:p w14:paraId="62ACD4FA" w14:textId="77777777" w:rsidR="00B84D13" w:rsidRPr="001B1A4E" w:rsidRDefault="00B84D13" w:rsidP="00B84D13">
      <w:pPr>
        <w:pStyle w:val="ScreenCapture"/>
      </w:pPr>
    </w:p>
    <w:p w14:paraId="1B73740F" w14:textId="77777777" w:rsidR="00B84D13" w:rsidRPr="001B1A4E" w:rsidRDefault="00B84D13" w:rsidP="00B84D13">
      <w:pPr>
        <w:pStyle w:val="ScreenCapture"/>
      </w:pPr>
      <w:r w:rsidRPr="001B1A4E">
        <w:t xml:space="preserve">MAIL/WINDOW: MAIL// </w:t>
      </w:r>
    </w:p>
    <w:p w14:paraId="373812E1" w14:textId="77777777" w:rsidR="00B84D13" w:rsidRPr="001B1A4E" w:rsidRDefault="00B84D13" w:rsidP="00B84D13">
      <w:pPr>
        <w:pStyle w:val="ScreenCapture"/>
      </w:pPr>
    </w:p>
    <w:p w14:paraId="7D391AC0" w14:textId="77777777" w:rsidR="00B84D13" w:rsidRPr="001B1A4E" w:rsidRDefault="00B84D13" w:rsidP="00B84D13">
      <w:pPr>
        <w:pStyle w:val="ScreenCapture"/>
      </w:pPr>
    </w:p>
    <w:p w14:paraId="12C42FDD" w14:textId="77777777" w:rsidR="00B84D13" w:rsidRPr="001B1A4E" w:rsidRDefault="00B84D13" w:rsidP="00B84D13">
      <w:pPr>
        <w:pStyle w:val="ScreenCapture"/>
      </w:pPr>
      <w:r w:rsidRPr="001B1A4E">
        <w:t xml:space="preserve">Medication Profile            Feb 04, 2022@07:55:57          Page:    1 of    3 </w:t>
      </w:r>
    </w:p>
    <w:p w14:paraId="0B6CEB5C" w14:textId="77777777" w:rsidR="00B84D13" w:rsidRPr="001B1A4E" w:rsidRDefault="00B84D13" w:rsidP="00B84D13">
      <w:pPr>
        <w:pStyle w:val="ScreenCapture"/>
      </w:pPr>
      <w:r w:rsidRPr="001B1A4E">
        <w:t xml:space="preserve">CPRSPATIENT,ONE                                                    &lt;A&gt; </w:t>
      </w:r>
    </w:p>
    <w:p w14:paraId="6C8DD321" w14:textId="77777777" w:rsidR="00B84D13" w:rsidRPr="001B1A4E" w:rsidRDefault="00B84D13" w:rsidP="00B84D13">
      <w:pPr>
        <w:pStyle w:val="ScreenCapture"/>
      </w:pPr>
      <w:r w:rsidRPr="001B1A4E">
        <w:t xml:space="preserve">  PID: 666-06-1001                                 Ht(cm): _______ (______)   </w:t>
      </w:r>
    </w:p>
    <w:p w14:paraId="17E9875C" w14:textId="77777777" w:rsidR="00B84D13" w:rsidRPr="001B1A4E" w:rsidRDefault="00B84D13" w:rsidP="00B84D13">
      <w:pPr>
        <w:pStyle w:val="ScreenCapture"/>
      </w:pPr>
      <w:r w:rsidRPr="001B1A4E">
        <w:t xml:space="preserve">  DOB: APR 15,1953 (68)                            Wt(kg): _______ (______)   </w:t>
      </w:r>
    </w:p>
    <w:p w14:paraId="74FA9D53" w14:textId="77777777" w:rsidR="00B84D13" w:rsidRPr="001B1A4E" w:rsidRDefault="00B84D13" w:rsidP="00B84D13">
      <w:pPr>
        <w:pStyle w:val="ScreenCapture"/>
      </w:pPr>
      <w:r w:rsidRPr="001B1A4E">
        <w:t xml:space="preserve">  SEX: MALE                     Non-VA Meds on File    Last entry on 02/02/22</w:t>
      </w:r>
    </w:p>
    <w:p w14:paraId="4D726F3D" w14:textId="77777777" w:rsidR="00B84D13" w:rsidRPr="001B1A4E" w:rsidRDefault="00B84D13" w:rsidP="00B84D13">
      <w:pPr>
        <w:pStyle w:val="ScreenCapture"/>
      </w:pPr>
      <w:r w:rsidRPr="001B1A4E">
        <w:t xml:space="preserve">  CrCL: &lt;Not Found&gt; (CREAT: Not Found)           BSA (m2): _______ </w:t>
      </w:r>
    </w:p>
    <w:p w14:paraId="3A225B31" w14:textId="77777777" w:rsidR="00B84D13" w:rsidRPr="001B1A4E" w:rsidRDefault="00B84D13" w:rsidP="00B84D13">
      <w:pPr>
        <w:pStyle w:val="ScreenCapture"/>
      </w:pPr>
      <w:r w:rsidRPr="001B1A4E">
        <w:t xml:space="preserve">                                                             ISSUE  LAST REF DAY</w:t>
      </w:r>
    </w:p>
    <w:p w14:paraId="53112D15" w14:textId="77777777" w:rsidR="00B84D13" w:rsidRPr="001B1A4E" w:rsidRDefault="00B84D13" w:rsidP="00B84D13">
      <w:pPr>
        <w:pStyle w:val="ScreenCapture"/>
      </w:pPr>
      <w:r w:rsidRPr="001B1A4E">
        <w:t xml:space="preserve"> #  RX #         DRUG                                 QTY ST  DATE  FILL REM SUP</w:t>
      </w:r>
    </w:p>
    <w:p w14:paraId="54FB6701" w14:textId="77777777" w:rsidR="00B84D13" w:rsidRPr="001B1A4E" w:rsidRDefault="00B84D13" w:rsidP="00B84D13">
      <w:pPr>
        <w:pStyle w:val="ScreenCapture"/>
      </w:pPr>
      <w:r w:rsidRPr="001B1A4E">
        <w:t xml:space="preserve">                                                                                </w:t>
      </w:r>
    </w:p>
    <w:p w14:paraId="4BAB6C2D" w14:textId="77777777" w:rsidR="00B84D13" w:rsidRPr="001B1A4E" w:rsidRDefault="00B84D13" w:rsidP="00B84D13">
      <w:pPr>
        <w:pStyle w:val="ScreenCapture"/>
      </w:pPr>
      <w:r w:rsidRPr="001B1A4E">
        <w:t>-------------------------------------ACTIVE-------------------------------------</w:t>
      </w:r>
    </w:p>
    <w:p w14:paraId="0A61D9E3" w14:textId="77777777" w:rsidR="00B84D13" w:rsidRPr="001B1A4E" w:rsidRDefault="00B84D13" w:rsidP="00B84D13">
      <w:pPr>
        <w:pStyle w:val="ScreenCapture"/>
      </w:pPr>
      <w:r w:rsidRPr="001B1A4E">
        <w:t xml:space="preserve"> 1 502174        DANTROLENE NA 25MG CAP                30 S&gt; 02-18 02-17   1  30</w:t>
      </w:r>
    </w:p>
    <w:p w14:paraId="66F07D47" w14:textId="77777777" w:rsidR="00B84D13" w:rsidRPr="001B1A4E" w:rsidRDefault="00B84D13" w:rsidP="00B84D13">
      <w:pPr>
        <w:pStyle w:val="ScreenCapture"/>
      </w:pPr>
      <w:r w:rsidRPr="001B1A4E">
        <w:t xml:space="preserve"> 2 502175        FLUPHENAZINE HCL 1MG TAB              30 A&gt; 03-31 03-31   3  30</w:t>
      </w:r>
    </w:p>
    <w:p w14:paraId="33030641" w14:textId="77777777" w:rsidR="00B84D13" w:rsidRPr="001B1A4E" w:rsidRDefault="00B84D13" w:rsidP="00B84D13">
      <w:pPr>
        <w:pStyle w:val="ScreenCapture"/>
      </w:pPr>
      <w:r w:rsidRPr="001B1A4E">
        <w:t xml:space="preserve"> 3 502476        LORATADINE 10MG TAB                  117 AP&gt;12-27   -     3  30</w:t>
      </w:r>
    </w:p>
    <w:p w14:paraId="1613AFF3" w14:textId="77777777" w:rsidR="00B84D13" w:rsidRPr="001B1A4E" w:rsidRDefault="00B84D13" w:rsidP="00B84D13">
      <w:pPr>
        <w:pStyle w:val="ScreenCapture"/>
      </w:pPr>
      <w:r w:rsidRPr="001B1A4E">
        <w:t xml:space="preserve"> 4 502382        NIACIN 50MG TAB                       90 AP&gt;04-13   -     3  90</w:t>
      </w:r>
    </w:p>
    <w:p w14:paraId="0C51C9EF" w14:textId="77777777" w:rsidR="00B84D13" w:rsidRPr="001B1A4E" w:rsidRDefault="00B84D13" w:rsidP="00B84D13">
      <w:pPr>
        <w:pStyle w:val="ScreenCapture"/>
      </w:pPr>
      <w:r w:rsidRPr="001B1A4E">
        <w:t xml:space="preserve"> 5 502245        SIMVASTATIN 80MG TAB                  30 A&gt; 05-21 02-04   2  30</w:t>
      </w:r>
    </w:p>
    <w:p w14:paraId="38BC8255" w14:textId="77777777" w:rsidR="00B84D13" w:rsidRPr="001B1A4E" w:rsidRDefault="00B84D13" w:rsidP="00B84D13">
      <w:pPr>
        <w:pStyle w:val="ScreenCapture"/>
      </w:pPr>
      <w:r w:rsidRPr="001B1A4E">
        <w:t xml:space="preserve"> 6 502246        WARFARIN (C0UMADIN) NA 1MG TAB        30 AP 05-25   -     5  30</w:t>
      </w:r>
    </w:p>
    <w:p w14:paraId="32E0CCAC" w14:textId="77777777" w:rsidR="00B84D13" w:rsidRPr="001B1A4E" w:rsidRDefault="00B84D13" w:rsidP="00B84D13">
      <w:pPr>
        <w:pStyle w:val="ScreenCapture"/>
      </w:pPr>
      <w:r w:rsidRPr="001B1A4E">
        <w:t>----------------------------------DISCONTINUED----------------------------------</w:t>
      </w:r>
    </w:p>
    <w:p w14:paraId="7518BB7F" w14:textId="77777777" w:rsidR="00B84D13" w:rsidRPr="001B1A4E" w:rsidRDefault="00B84D13" w:rsidP="00B84D13">
      <w:pPr>
        <w:pStyle w:val="ScreenCapture"/>
      </w:pPr>
      <w:r w:rsidRPr="001B1A4E">
        <w:t xml:space="preserve"> 7 502147        SIMVASTATIN 5MG TAB                   30 DA&gt;10-09 10-09   3  30</w:t>
      </w:r>
    </w:p>
    <w:p w14:paraId="50DDEF3F" w14:textId="77777777" w:rsidR="00B84D13" w:rsidRPr="001B1A4E" w:rsidRDefault="00B84D13" w:rsidP="00B84D13">
      <w:pPr>
        <w:pStyle w:val="ScreenCapture"/>
      </w:pPr>
      <w:r w:rsidRPr="001B1A4E">
        <w:t>------------------------------------PENDING-------------------------------------</w:t>
      </w:r>
    </w:p>
    <w:p w14:paraId="6D302451" w14:textId="77777777" w:rsidR="00B84D13" w:rsidRPr="001B1A4E" w:rsidRDefault="00B84D13" w:rsidP="00B84D13">
      <w:pPr>
        <w:pStyle w:val="ScreenCapture"/>
        <w:rPr>
          <w:b/>
          <w:bCs/>
        </w:rPr>
      </w:pPr>
      <w:r w:rsidRPr="001B1A4E">
        <w:rPr>
          <w:b/>
          <w:bCs/>
        </w:rPr>
        <w:t xml:space="preserve">+         RX# 502245 removed from Park status.                                  </w:t>
      </w:r>
    </w:p>
    <w:p w14:paraId="6AEE2EDC" w14:textId="77777777" w:rsidR="00B84D13" w:rsidRPr="001B1A4E" w:rsidRDefault="00B84D13" w:rsidP="00B84D13">
      <w:pPr>
        <w:pStyle w:val="ScreenCapture"/>
      </w:pPr>
      <w:r w:rsidRPr="001B1A4E">
        <w:t>PU  Patient Record Update               NO  New Order</w:t>
      </w:r>
    </w:p>
    <w:p w14:paraId="4E889C71" w14:textId="77777777" w:rsidR="00B84D13" w:rsidRPr="001B1A4E" w:rsidRDefault="00B84D13" w:rsidP="00B84D13">
      <w:pPr>
        <w:pStyle w:val="ScreenCapture"/>
      </w:pPr>
      <w:r w:rsidRPr="001B1A4E">
        <w:t>PI  Patient Information                 SO  Select Order</w:t>
      </w:r>
    </w:p>
    <w:p w14:paraId="69E671E4" w14:textId="77777777" w:rsidR="00B84D13" w:rsidRPr="001B1A4E" w:rsidRDefault="00B84D13" w:rsidP="00B84D13">
      <w:pPr>
        <w:pStyle w:val="ScreenCapture"/>
      </w:pPr>
      <w:r w:rsidRPr="001B1A4E">
        <w:t>Select Action: Next Screen//</w:t>
      </w:r>
    </w:p>
    <w:p w14:paraId="48AC25AC" w14:textId="77777777" w:rsidR="00B84D13" w:rsidRPr="001B1A4E" w:rsidRDefault="00B84D13" w:rsidP="00B84D13">
      <w:pPr>
        <w:pStyle w:val="ScreenCapture"/>
      </w:pPr>
    </w:p>
    <w:p w14:paraId="0F2E1C44" w14:textId="77777777" w:rsidR="00B84D13" w:rsidRPr="001B1A4E" w:rsidRDefault="00B84D13" w:rsidP="00FE0EA5"/>
    <w:p w14:paraId="76FF1BF1" w14:textId="77777777" w:rsidR="00B84D13" w:rsidRPr="001B1A4E" w:rsidRDefault="00B84D13" w:rsidP="00B84D13">
      <w:pPr>
        <w:rPr>
          <w:color w:val="000000"/>
          <w:szCs w:val="20"/>
        </w:rPr>
      </w:pPr>
      <w:r w:rsidRPr="001B1A4E">
        <w:rPr>
          <w:color w:val="000000"/>
          <w:szCs w:val="20"/>
        </w:rPr>
        <w:t xml:space="preserve">A prescription can be marked as Park using the Label prompt </w:t>
      </w:r>
    </w:p>
    <w:p w14:paraId="33DFD214" w14:textId="77777777" w:rsidR="00B84D13" w:rsidRPr="001B1A4E" w:rsidRDefault="00B84D13" w:rsidP="00B84D13">
      <w:pPr>
        <w:rPr>
          <w:color w:val="000000"/>
          <w:szCs w:val="20"/>
        </w:rPr>
      </w:pPr>
    </w:p>
    <w:p w14:paraId="2C8B27E7" w14:textId="77777777" w:rsidR="00B84D13" w:rsidRPr="001B1A4E" w:rsidRDefault="00B84D13" w:rsidP="00B84D13">
      <w:pPr>
        <w:pStyle w:val="ExampleHeading"/>
        <w:rPr>
          <w:bCs/>
        </w:rPr>
      </w:pPr>
      <w:r w:rsidRPr="001B1A4E">
        <w:rPr>
          <w:bCs/>
        </w:rPr>
        <w:t>Example: PARK a Prescription using the Label Prompt</w:t>
      </w:r>
    </w:p>
    <w:p w14:paraId="51BD8513" w14:textId="77777777" w:rsidR="00B84D13" w:rsidRPr="001B1A4E" w:rsidRDefault="00B84D13" w:rsidP="00B84D13">
      <w:pPr>
        <w:pStyle w:val="ScreenCapture"/>
      </w:pPr>
      <w:r w:rsidRPr="001B1A4E">
        <w:t>Label Printer: TELNET</w:t>
      </w:r>
    </w:p>
    <w:p w14:paraId="6EA7102D" w14:textId="77777777" w:rsidR="00B84D13" w:rsidRPr="001B1A4E" w:rsidRDefault="00B84D13" w:rsidP="00B84D13">
      <w:pPr>
        <w:pStyle w:val="ScreenCapture"/>
      </w:pPr>
      <w:r w:rsidRPr="001B1A4E">
        <w:t>LABEL: QUEUE/CHANGE PRINTER/HOLD/SUSPEND/PARK(PK) or '^' to bypass Q// ?</w:t>
      </w:r>
    </w:p>
    <w:p w14:paraId="1A248C3B" w14:textId="77777777" w:rsidR="00B84D13" w:rsidRPr="001B1A4E" w:rsidRDefault="00B84D13" w:rsidP="00B84D13">
      <w:pPr>
        <w:pStyle w:val="ScreenCapture"/>
      </w:pPr>
    </w:p>
    <w:p w14:paraId="07246CE8" w14:textId="77777777" w:rsidR="00B84D13" w:rsidRPr="001B1A4E" w:rsidRDefault="00B84D13" w:rsidP="00B84D13">
      <w:pPr>
        <w:pStyle w:val="ScreenCapture"/>
      </w:pPr>
      <w:r w:rsidRPr="001B1A4E">
        <w:t>Enter 'Q' to queue labels to print</w:t>
      </w:r>
    </w:p>
    <w:p w14:paraId="1B72BFF9" w14:textId="77777777" w:rsidR="00B84D13" w:rsidRPr="001B1A4E" w:rsidRDefault="00B84D13" w:rsidP="00B84D13">
      <w:pPr>
        <w:pStyle w:val="ScreenCapture"/>
      </w:pPr>
      <w:r w:rsidRPr="001B1A4E">
        <w:t>Enter 'H' to hold label until Rx can be filled</w:t>
      </w:r>
    </w:p>
    <w:p w14:paraId="1C3B7612" w14:textId="77777777" w:rsidR="00B84D13" w:rsidRPr="001B1A4E" w:rsidRDefault="00B84D13" w:rsidP="00B84D13">
      <w:pPr>
        <w:pStyle w:val="ScreenCapture"/>
      </w:pPr>
      <w:r w:rsidRPr="001B1A4E">
        <w:t>Enter 'PR' for Rx profile</w:t>
      </w:r>
    </w:p>
    <w:p w14:paraId="302D5660" w14:textId="77777777" w:rsidR="00B84D13" w:rsidRPr="001B1A4E" w:rsidRDefault="00B84D13" w:rsidP="00B84D13">
      <w:pPr>
        <w:pStyle w:val="ScreenCapture"/>
      </w:pPr>
      <w:r w:rsidRPr="001B1A4E">
        <w:t>Enter 'S' to suspend labels to print later</w:t>
      </w:r>
    </w:p>
    <w:p w14:paraId="56575F70" w14:textId="77777777" w:rsidR="00B84D13" w:rsidRPr="001B1A4E" w:rsidRDefault="00B84D13" w:rsidP="00B84D13">
      <w:pPr>
        <w:pStyle w:val="ScreenCapture"/>
        <w:rPr>
          <w:b/>
          <w:bCs/>
        </w:rPr>
      </w:pPr>
      <w:r w:rsidRPr="001B1A4E">
        <w:rPr>
          <w:b/>
          <w:bCs/>
        </w:rPr>
        <w:t>Enter 'PK' to Park prescription(s)</w:t>
      </w:r>
    </w:p>
    <w:p w14:paraId="70F53F39" w14:textId="77777777" w:rsidR="00B84D13" w:rsidRPr="001B1A4E" w:rsidRDefault="00B84D13" w:rsidP="00B84D13">
      <w:pPr>
        <w:pStyle w:val="ScreenCapture"/>
      </w:pPr>
      <w:r w:rsidRPr="001B1A4E">
        <w:t>Enter 'C' to select another label printer</w:t>
      </w:r>
    </w:p>
    <w:p w14:paraId="0B87715C" w14:textId="77777777" w:rsidR="00B84D13" w:rsidRPr="001B1A4E" w:rsidRDefault="00B84D13" w:rsidP="00B84D13">
      <w:pPr>
        <w:pStyle w:val="ScreenCapture"/>
      </w:pPr>
      <w:r w:rsidRPr="001B1A4E">
        <w:t>Enter '^' to bypass label functions</w:t>
      </w:r>
    </w:p>
    <w:p w14:paraId="66148F71" w14:textId="77777777" w:rsidR="00B84D13" w:rsidRPr="001B1A4E" w:rsidRDefault="00B84D13" w:rsidP="00B84D13">
      <w:pPr>
        <w:pStyle w:val="ScreenCapture"/>
      </w:pPr>
    </w:p>
    <w:p w14:paraId="3DCFC4A8" w14:textId="77777777" w:rsidR="00B84D13" w:rsidRPr="001B1A4E" w:rsidRDefault="00B84D13" w:rsidP="00B84D13">
      <w:pPr>
        <w:pStyle w:val="ScreenCapture"/>
      </w:pPr>
      <w:r w:rsidRPr="001B1A4E">
        <w:t xml:space="preserve">     Select one of the following:</w:t>
      </w:r>
    </w:p>
    <w:p w14:paraId="66B83C5E" w14:textId="77777777" w:rsidR="00B84D13" w:rsidRPr="001B1A4E" w:rsidRDefault="00B84D13" w:rsidP="00B84D13">
      <w:pPr>
        <w:pStyle w:val="ScreenCapture"/>
      </w:pPr>
    </w:p>
    <w:p w14:paraId="44F0CC19" w14:textId="77777777" w:rsidR="00B84D13" w:rsidRPr="001B1A4E" w:rsidRDefault="00B84D13" w:rsidP="00B84D13">
      <w:pPr>
        <w:pStyle w:val="ScreenCapture"/>
      </w:pPr>
      <w:r w:rsidRPr="001B1A4E">
        <w:t xml:space="preserve">          PR        PROFILE</w:t>
      </w:r>
    </w:p>
    <w:p w14:paraId="64D2AEC6" w14:textId="77777777" w:rsidR="00B84D13" w:rsidRPr="001B1A4E" w:rsidRDefault="00B84D13" w:rsidP="00B84D13">
      <w:pPr>
        <w:pStyle w:val="ScreenCapture"/>
      </w:pPr>
      <w:r w:rsidRPr="001B1A4E">
        <w:t xml:space="preserve">          Q         QUEUE</w:t>
      </w:r>
    </w:p>
    <w:p w14:paraId="0187DE04" w14:textId="77777777" w:rsidR="00B84D13" w:rsidRPr="001B1A4E" w:rsidRDefault="00B84D13" w:rsidP="00B84D13">
      <w:pPr>
        <w:pStyle w:val="ScreenCapture"/>
      </w:pPr>
      <w:r w:rsidRPr="001B1A4E">
        <w:t xml:space="preserve">          C         CHANGE PRINTER</w:t>
      </w:r>
    </w:p>
    <w:p w14:paraId="545CEB23" w14:textId="77777777" w:rsidR="00B84D13" w:rsidRPr="001B1A4E" w:rsidRDefault="00B84D13" w:rsidP="00B84D13">
      <w:pPr>
        <w:pStyle w:val="ScreenCapture"/>
      </w:pPr>
      <w:r w:rsidRPr="001B1A4E">
        <w:t xml:space="preserve">          H         HOLD</w:t>
      </w:r>
    </w:p>
    <w:p w14:paraId="0BB57396" w14:textId="77777777" w:rsidR="00B84D13" w:rsidRPr="001B1A4E" w:rsidRDefault="00B84D13" w:rsidP="00B84D13">
      <w:pPr>
        <w:pStyle w:val="ScreenCapture"/>
      </w:pPr>
      <w:r w:rsidRPr="001B1A4E">
        <w:t xml:space="preserve">          S         SUSPENSE</w:t>
      </w:r>
    </w:p>
    <w:p w14:paraId="4B200693" w14:textId="77777777" w:rsidR="00B84D13" w:rsidRPr="001B1A4E" w:rsidRDefault="00B84D13" w:rsidP="00B84D13">
      <w:pPr>
        <w:pStyle w:val="ScreenCapture"/>
        <w:rPr>
          <w:b/>
          <w:bCs/>
        </w:rPr>
      </w:pPr>
      <w:r w:rsidRPr="001B1A4E">
        <w:t xml:space="preserve">          </w:t>
      </w:r>
      <w:r w:rsidRPr="001B1A4E">
        <w:rPr>
          <w:b/>
          <w:bCs/>
        </w:rPr>
        <w:t>PK        PARK</w:t>
      </w:r>
    </w:p>
    <w:p w14:paraId="26A92160" w14:textId="77777777" w:rsidR="00B84D13" w:rsidRPr="001B1A4E" w:rsidRDefault="00B84D13" w:rsidP="00B84D13">
      <w:pPr>
        <w:pStyle w:val="ScreenCapture"/>
      </w:pPr>
    </w:p>
    <w:p w14:paraId="41722FE6" w14:textId="77777777" w:rsidR="00B84D13" w:rsidRPr="001B1A4E" w:rsidRDefault="00B84D13" w:rsidP="00B84D13">
      <w:pPr>
        <w:pStyle w:val="ScreenCapture"/>
      </w:pPr>
      <w:r w:rsidRPr="001B1A4E">
        <w:t>Label Printer: TELNET</w:t>
      </w:r>
    </w:p>
    <w:p w14:paraId="54A46418" w14:textId="77777777" w:rsidR="00B84D13" w:rsidRPr="001B1A4E" w:rsidRDefault="00B84D13" w:rsidP="00B84D13">
      <w:pPr>
        <w:pStyle w:val="ScreenCapture"/>
      </w:pPr>
      <w:r w:rsidRPr="001B1A4E">
        <w:t>LABEL: QUEUE/CHANGE PRINTER/HOLD/SUSPEND/PARK(PK) or '^' to bypass Q//</w:t>
      </w:r>
    </w:p>
    <w:p w14:paraId="41A0C8E1" w14:textId="77777777" w:rsidR="00B84D13" w:rsidRPr="001B1A4E" w:rsidRDefault="00B84D13" w:rsidP="00B84D13">
      <w:pPr>
        <w:pStyle w:val="ScreenCapture"/>
      </w:pPr>
    </w:p>
    <w:p w14:paraId="5047499C" w14:textId="77777777" w:rsidR="00B84D13" w:rsidRPr="001B1A4E" w:rsidRDefault="00B84D13" w:rsidP="00B84D13">
      <w:pPr>
        <w:ind w:left="810" w:hanging="774"/>
        <w:rPr>
          <w:noProof/>
        </w:rPr>
      </w:pPr>
    </w:p>
    <w:p w14:paraId="59DFD8C3" w14:textId="77777777" w:rsidR="00B84D13" w:rsidRPr="001B1A4E" w:rsidRDefault="00B84D13" w:rsidP="00B84D13">
      <w:pPr>
        <w:rPr>
          <w:color w:val="000000"/>
          <w:szCs w:val="20"/>
        </w:rPr>
      </w:pPr>
      <w:r w:rsidRPr="001B1A4E">
        <w:rPr>
          <w:color w:val="000000"/>
          <w:szCs w:val="20"/>
        </w:rPr>
        <w:t>A prescription can be marked as Park using the Pickup Routing prompt.</w:t>
      </w:r>
    </w:p>
    <w:p w14:paraId="7B8B8AAD" w14:textId="77777777" w:rsidR="00B84D13" w:rsidRPr="001B1A4E" w:rsidRDefault="00B84D13" w:rsidP="00B84D13">
      <w:pPr>
        <w:rPr>
          <w:color w:val="000000"/>
          <w:szCs w:val="20"/>
        </w:rPr>
      </w:pPr>
    </w:p>
    <w:p w14:paraId="335406E2" w14:textId="77777777" w:rsidR="00B84D13" w:rsidRPr="001B1A4E" w:rsidRDefault="00B84D13" w:rsidP="00B84D13">
      <w:pPr>
        <w:pStyle w:val="ExampleHeading"/>
        <w:rPr>
          <w:bCs/>
        </w:rPr>
      </w:pPr>
      <w:r w:rsidRPr="001B1A4E">
        <w:rPr>
          <w:bCs/>
        </w:rPr>
        <w:t>Example: PARK a Prescription using the Pickup Routing prompt</w:t>
      </w:r>
    </w:p>
    <w:p w14:paraId="3998E5A4" w14:textId="77777777" w:rsidR="00B84D13" w:rsidRPr="001B1A4E" w:rsidRDefault="00B84D13" w:rsidP="00B84D13">
      <w:pPr>
        <w:pStyle w:val="ScreenCapture"/>
      </w:pPr>
      <w:r w:rsidRPr="001B1A4E">
        <w:t xml:space="preserve">     Select one the following:</w:t>
      </w:r>
    </w:p>
    <w:p w14:paraId="39AEA0BE" w14:textId="77777777" w:rsidR="00B84D13" w:rsidRPr="001B1A4E" w:rsidRDefault="00B84D13" w:rsidP="00B84D13">
      <w:pPr>
        <w:pStyle w:val="ScreenCapture"/>
      </w:pPr>
      <w:r w:rsidRPr="001B1A4E">
        <w:t xml:space="preserve">          M     Mail</w:t>
      </w:r>
    </w:p>
    <w:p w14:paraId="7B595C88" w14:textId="77777777" w:rsidR="00B84D13" w:rsidRPr="001B1A4E" w:rsidRDefault="00B84D13" w:rsidP="00B84D13">
      <w:pPr>
        <w:pStyle w:val="ScreenCapture"/>
      </w:pPr>
      <w:r w:rsidRPr="001B1A4E">
        <w:t xml:space="preserve">          W     WINDOW</w:t>
      </w:r>
    </w:p>
    <w:p w14:paraId="2E3FC07F" w14:textId="77777777" w:rsidR="00B84D13" w:rsidRPr="001B1A4E" w:rsidRDefault="00B84D13" w:rsidP="00B84D13">
      <w:pPr>
        <w:pStyle w:val="ScreenCapture"/>
      </w:pPr>
      <w:r w:rsidRPr="001B1A4E">
        <w:t xml:space="preserve">          P     PARK</w:t>
      </w:r>
    </w:p>
    <w:p w14:paraId="5EC8A1F9" w14:textId="77777777" w:rsidR="00B84D13" w:rsidRPr="001B1A4E" w:rsidRDefault="00B84D13" w:rsidP="00B84D13">
      <w:pPr>
        <w:pStyle w:val="ScreenCapture"/>
      </w:pPr>
    </w:p>
    <w:p w14:paraId="51FAC57E" w14:textId="77777777" w:rsidR="00B84D13" w:rsidRPr="001B1A4E" w:rsidRDefault="00B84D13" w:rsidP="00B84D13">
      <w:pPr>
        <w:pStyle w:val="ScreenCapture"/>
      </w:pPr>
      <w:r w:rsidRPr="001B1A4E">
        <w:rPr>
          <w:b/>
          <w:bCs/>
        </w:rPr>
        <w:t>MAIL/WINDOW/PARK:</w:t>
      </w:r>
      <w:r w:rsidRPr="001B1A4E">
        <w:t xml:space="preserve"> WINDOW// </w:t>
      </w:r>
      <w:r w:rsidRPr="001B1A4E">
        <w:rPr>
          <w:b/>
        </w:rPr>
        <w:t>&lt;Enter&gt;</w:t>
      </w:r>
      <w:r w:rsidRPr="001B1A4E">
        <w:t xml:space="preserve">  P</w:t>
      </w:r>
    </w:p>
    <w:p w14:paraId="1C774C2A" w14:textId="77777777" w:rsidR="00B84D13" w:rsidRPr="001B1A4E" w:rsidRDefault="00B84D13" w:rsidP="00B84D13">
      <w:pPr>
        <w:pStyle w:val="ScreenCapture"/>
      </w:pPr>
      <w:r w:rsidRPr="001B1A4E">
        <w:t>PARK</w:t>
      </w:r>
    </w:p>
    <w:p w14:paraId="27B1B57C" w14:textId="77777777" w:rsidR="00B84D13" w:rsidRPr="001B1A4E" w:rsidRDefault="00B84D13" w:rsidP="00B84D13">
      <w:pPr>
        <w:pStyle w:val="ScreenCapture"/>
      </w:pPr>
      <w:r w:rsidRPr="001B1A4E">
        <w:t xml:space="preserve">Are You Sure You Want To Update RX </w:t>
      </w:r>
      <w:r w:rsidRPr="001B1A4E">
        <w:rPr>
          <w:b/>
          <w:bCs/>
        </w:rPr>
        <w:t>502245? Yes//</w:t>
      </w:r>
    </w:p>
    <w:p w14:paraId="678C21CC" w14:textId="77777777" w:rsidR="00B84D13" w:rsidRPr="001B1A4E" w:rsidRDefault="00B84D13" w:rsidP="00B84D13">
      <w:pPr>
        <w:ind w:left="810" w:hanging="774"/>
        <w:rPr>
          <w:noProof/>
        </w:rPr>
      </w:pPr>
    </w:p>
    <w:p w14:paraId="05F98174" w14:textId="77777777" w:rsidR="00B84D13" w:rsidRPr="001B1A4E" w:rsidRDefault="00B84D13" w:rsidP="00B84D13">
      <w:pPr>
        <w:pStyle w:val="ExampleHeading"/>
      </w:pPr>
      <w:r w:rsidRPr="001B1A4E">
        <w:t xml:space="preserve">Example: Activity Log  Entry for Park </w:t>
      </w:r>
    </w:p>
    <w:p w14:paraId="4FE7F9A9" w14:textId="77777777" w:rsidR="00B84D13" w:rsidRPr="001B1A4E" w:rsidRDefault="00B84D13" w:rsidP="00B84D13">
      <w:pPr>
        <w:pStyle w:val="ScreenCapture"/>
      </w:pPr>
    </w:p>
    <w:p w14:paraId="11619CEB" w14:textId="77777777" w:rsidR="00B84D13" w:rsidRPr="001B1A4E" w:rsidRDefault="00B84D13" w:rsidP="00B84D13">
      <w:pPr>
        <w:pStyle w:val="ScreenCapture"/>
      </w:pPr>
      <w:r w:rsidRPr="001B1A4E">
        <w:t xml:space="preserve">Activity Log:                                                                   </w:t>
      </w:r>
    </w:p>
    <w:p w14:paraId="68CD92A6" w14:textId="77777777" w:rsidR="00B84D13" w:rsidRPr="001B1A4E" w:rsidRDefault="00B84D13" w:rsidP="00B84D13">
      <w:pPr>
        <w:pStyle w:val="ScreenCapture"/>
      </w:pPr>
      <w:r w:rsidRPr="001B1A4E">
        <w:t xml:space="preserve">#   Date/Time            Reason         Rx Ref         Initiator Of Activity    </w:t>
      </w:r>
    </w:p>
    <w:p w14:paraId="317FDBBF" w14:textId="77777777" w:rsidR="00B84D13" w:rsidRPr="001B1A4E" w:rsidRDefault="00B84D13" w:rsidP="00B84D13">
      <w:pPr>
        <w:pStyle w:val="ScreenCapture"/>
      </w:pPr>
      <w:r w:rsidRPr="001B1A4E">
        <w:t xml:space="preserve">=============================================================================== </w:t>
      </w:r>
    </w:p>
    <w:p w14:paraId="111E0861" w14:textId="77777777" w:rsidR="00B84D13" w:rsidRPr="001B1A4E" w:rsidRDefault="00B84D13" w:rsidP="00B84D13">
      <w:pPr>
        <w:pStyle w:val="ScreenCapture"/>
      </w:pPr>
      <w:r w:rsidRPr="001B1A4E">
        <w:t xml:space="preserve">1   2/4/22@09:21:26      EDIT           ORIGINAL       PHARMACYUSER,ONE            </w:t>
      </w:r>
    </w:p>
    <w:p w14:paraId="48342A7C" w14:textId="77777777" w:rsidR="00B84D13" w:rsidRPr="001B1A4E" w:rsidRDefault="00B84D13" w:rsidP="00B84D13">
      <w:pPr>
        <w:pStyle w:val="ScreenCapture"/>
      </w:pPr>
      <w:r w:rsidRPr="001B1A4E">
        <w:t xml:space="preserve">Comments: Rx placed in Parked status (02-04-22)(W)                              </w:t>
      </w:r>
    </w:p>
    <w:p w14:paraId="144EA832" w14:textId="5C63D6A8" w:rsidR="00B84D13" w:rsidRPr="001B1A4E" w:rsidRDefault="00B84D13" w:rsidP="00B84D13">
      <w:pPr>
        <w:pStyle w:val="ScreenCapture"/>
      </w:pPr>
      <w:r w:rsidRPr="001B1A4E">
        <w:t>2   2/4/22@09:21:26      EDIT           ORIGINAL       PHARMACYUSER,ONE</w:t>
      </w:r>
      <w:r>
        <w:br/>
      </w:r>
      <w:r w:rsidR="005466CB" w:rsidRPr="001B1A4E">
        <w:t xml:space="preserve">Comments: MAIL/WINDOW/PARKED (W),FILL DATE (02-04-22), </w:t>
      </w:r>
      <w:r w:rsidRPr="001B1A4E">
        <w:t xml:space="preserve">            </w:t>
      </w:r>
    </w:p>
    <w:p w14:paraId="427DE850" w14:textId="49E1FDBD" w:rsidR="00EF1E94" w:rsidRPr="004E4D59" w:rsidRDefault="00EF1E94" w:rsidP="00781315">
      <w:pPr>
        <w:pStyle w:val="Heading2"/>
      </w:pPr>
      <w:bookmarkStart w:id="4217" w:name="_Toc153534713"/>
      <w:r w:rsidRPr="004E4D59">
        <w:t>Barcode Rx Menu</w:t>
      </w:r>
      <w:bookmarkEnd w:id="4207"/>
      <w:bookmarkEnd w:id="4208"/>
      <w:bookmarkEnd w:id="4209"/>
      <w:bookmarkEnd w:id="4217"/>
    </w:p>
    <w:p w14:paraId="73461801" w14:textId="77777777" w:rsidR="00EF1E94" w:rsidRPr="004E4D59" w:rsidRDefault="00EF1E94" w:rsidP="007D02E1">
      <w:pPr>
        <w:pStyle w:val="Manual-optionname"/>
        <w:rPr>
          <w:lang w:val="en-US"/>
        </w:rPr>
      </w:pPr>
      <w:r w:rsidRPr="004E4D59">
        <w:rPr>
          <w:lang w:val="en-US"/>
        </w:rPr>
        <w:t>[PSO BARCODE MENU]</w:t>
      </w:r>
    </w:p>
    <w:bookmarkEnd w:id="4210"/>
    <w:p w14:paraId="6313E17C" w14:textId="77777777" w:rsidR="00603ED8" w:rsidRPr="004E4D59" w:rsidRDefault="00603ED8" w:rsidP="007D02E1">
      <w:pPr>
        <w:keepNext/>
        <w:rPr>
          <w:color w:val="000000"/>
          <w:szCs w:val="20"/>
        </w:rPr>
      </w:pPr>
    </w:p>
    <w:p w14:paraId="6CFB4ED0" w14:textId="398EE5A3" w:rsidR="00A030B5" w:rsidRPr="004E4D59" w:rsidRDefault="00A030B5" w:rsidP="00A030B5">
      <w:pPr>
        <w:ind w:left="810" w:hanging="774"/>
        <w:rPr>
          <w:position w:val="-4"/>
        </w:rPr>
      </w:pPr>
      <w:r w:rsidRPr="004E4D59">
        <w:rPr>
          <w:noProof/>
        </w:rPr>
        <w:drawing>
          <wp:inline distT="0" distB="0" distL="0" distR="0" wp14:anchorId="2A828A2B" wp14:editId="6EAAAD3F">
            <wp:extent cx="461010" cy="374015"/>
            <wp:effectExtent l="0" t="0" r="0" b="6985"/>
            <wp:docPr id="253" name="Picture 25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0AEB3DD" w:rsidRPr="004E4D59">
        <w:t xml:space="preserve"> </w:t>
      </w:r>
      <w:r w:rsidR="00AEB3DD" w:rsidRPr="004E4D59">
        <w:rPr>
          <w:position w:val="-4"/>
        </w:rPr>
        <w:t xml:space="preserve">If the order utilizes the </w:t>
      </w:r>
      <w:bookmarkStart w:id="4218" w:name="p477_266_Except_note"/>
      <w:r w:rsidR="00AEB3DD" w:rsidRPr="004E4D59">
        <w:rPr>
          <w:position w:val="-4"/>
        </w:rPr>
        <w:t xml:space="preserve">EXCEPT </w:t>
      </w:r>
      <w:bookmarkEnd w:id="4218"/>
      <w:r w:rsidR="00AEB3DD" w:rsidRPr="004E4D59">
        <w:rPr>
          <w:position w:val="-4"/>
        </w:rPr>
        <w:t>conjunction, renew will no longer be allowed. The message bar will display: Cannot be Reinstated – dosage contains an invalid Except conjunction.</w:t>
      </w:r>
    </w:p>
    <w:p w14:paraId="3A0C66BF" w14:textId="77777777" w:rsidR="00A030B5" w:rsidRPr="004E4D59" w:rsidRDefault="00A030B5" w:rsidP="00A030B5">
      <w:pPr>
        <w:ind w:left="810" w:hanging="774"/>
        <w:rPr>
          <w:rFonts w:ascii="r_ansi" w:hAnsi="r_ansi"/>
          <w:sz w:val="20"/>
          <w:szCs w:val="20"/>
        </w:rPr>
      </w:pPr>
    </w:p>
    <w:p w14:paraId="0CBE4D75" w14:textId="27B3964F" w:rsidR="00603ED8" w:rsidRPr="004E4D59" w:rsidRDefault="00603ED8" w:rsidP="007D02E1">
      <w:pPr>
        <w:rPr>
          <w:color w:val="000000"/>
          <w:szCs w:val="20"/>
        </w:rPr>
      </w:pPr>
      <w:r w:rsidRPr="004E4D59">
        <w:rPr>
          <w:color w:val="000000"/>
          <w:szCs w:val="20"/>
        </w:rPr>
        <w:t xml:space="preserve">Use this menu to batch barcode refills and renewals of </w:t>
      </w:r>
      <w:r w:rsidR="00684CFF" w:rsidRPr="004E4D59">
        <w:rPr>
          <w:color w:val="000000"/>
          <w:szCs w:val="20"/>
        </w:rPr>
        <w:t>prescriptions and</w:t>
      </w:r>
      <w:r w:rsidRPr="004E4D59">
        <w:rPr>
          <w:color w:val="000000"/>
          <w:szCs w:val="20"/>
        </w:rPr>
        <w:t xml:space="preserve"> check the quality of the barcode print. The menu contains the following options:</w:t>
      </w:r>
    </w:p>
    <w:p w14:paraId="2F9A20FA" w14:textId="77777777" w:rsidR="00BA2B80" w:rsidRPr="004E4D59" w:rsidRDefault="00BA2B80" w:rsidP="007D02E1">
      <w:pPr>
        <w:rPr>
          <w:color w:val="000000"/>
          <w:szCs w:val="20"/>
        </w:rPr>
      </w:pPr>
    </w:p>
    <w:p w14:paraId="46CECDB0" w14:textId="4AA67DC7" w:rsidR="008378E1" w:rsidRPr="004E4D59" w:rsidRDefault="008378E1" w:rsidP="00F258BC">
      <w:pPr>
        <w:keepNext/>
        <w:numPr>
          <w:ilvl w:val="0"/>
          <w:numId w:val="42"/>
        </w:numPr>
        <w:rPr>
          <w:i/>
          <w:color w:val="000000"/>
          <w:szCs w:val="20"/>
        </w:rPr>
      </w:pPr>
      <w:r w:rsidRPr="004E4D59">
        <w:rPr>
          <w:i/>
          <w:color w:val="000000"/>
          <w:szCs w:val="20"/>
        </w:rPr>
        <w:t>Process Telephone Refills</w:t>
      </w:r>
    </w:p>
    <w:p w14:paraId="7BAE3B32" w14:textId="1200E145" w:rsidR="00603ED8" w:rsidRPr="004E4D59" w:rsidRDefault="00603ED8" w:rsidP="00F258BC">
      <w:pPr>
        <w:numPr>
          <w:ilvl w:val="0"/>
          <w:numId w:val="42"/>
        </w:numPr>
        <w:rPr>
          <w:i/>
          <w:color w:val="000000"/>
          <w:szCs w:val="20"/>
        </w:rPr>
      </w:pPr>
      <w:r w:rsidRPr="004E4D59">
        <w:rPr>
          <w:i/>
          <w:color w:val="000000"/>
          <w:szCs w:val="20"/>
        </w:rPr>
        <w:t>Barcode Batch Prescription Entry</w:t>
      </w:r>
    </w:p>
    <w:p w14:paraId="6621E81F" w14:textId="77777777" w:rsidR="00603ED8" w:rsidRPr="004E4D59" w:rsidRDefault="00603ED8" w:rsidP="00F258BC">
      <w:pPr>
        <w:keepNext/>
        <w:numPr>
          <w:ilvl w:val="0"/>
          <w:numId w:val="42"/>
        </w:numPr>
        <w:rPr>
          <w:i/>
          <w:color w:val="000000"/>
          <w:szCs w:val="20"/>
        </w:rPr>
      </w:pPr>
      <w:r w:rsidRPr="004E4D59">
        <w:rPr>
          <w:i/>
          <w:color w:val="000000"/>
          <w:szCs w:val="20"/>
        </w:rPr>
        <w:t>Check Quality of Barcode</w:t>
      </w:r>
    </w:p>
    <w:p w14:paraId="3DD2C9F3" w14:textId="77777777" w:rsidR="00603ED8" w:rsidRPr="004E4D59" w:rsidRDefault="00603ED8" w:rsidP="00F258BC">
      <w:pPr>
        <w:numPr>
          <w:ilvl w:val="0"/>
          <w:numId w:val="42"/>
        </w:numPr>
        <w:rPr>
          <w:i/>
          <w:color w:val="000000"/>
          <w:szCs w:val="20"/>
        </w:rPr>
      </w:pPr>
      <w:r w:rsidRPr="004E4D59">
        <w:rPr>
          <w:i/>
          <w:color w:val="000000"/>
          <w:szCs w:val="20"/>
        </w:rPr>
        <w:t>Process Internet Refills</w:t>
      </w:r>
    </w:p>
    <w:p w14:paraId="5A9A3D34" w14:textId="77777777" w:rsidR="00603ED8" w:rsidRPr="004E4D59" w:rsidRDefault="00603ED8" w:rsidP="00603ED8">
      <w:pPr>
        <w:rPr>
          <w:color w:val="000000"/>
          <w:szCs w:val="20"/>
        </w:rPr>
      </w:pPr>
    </w:p>
    <w:p w14:paraId="26BB278F" w14:textId="455BEB05" w:rsidR="008378E1" w:rsidRPr="004E4D59" w:rsidRDefault="008378E1" w:rsidP="00781315">
      <w:pPr>
        <w:pStyle w:val="Heading3"/>
      </w:pPr>
      <w:bookmarkStart w:id="4219" w:name="_Toc92786376"/>
      <w:bookmarkStart w:id="4220" w:name="_Toc153534714"/>
      <w:bookmarkStart w:id="4221" w:name="P344_PSO_BARCODE_Menu"/>
      <w:bookmarkStart w:id="4222" w:name="_Toc328716010"/>
      <w:bookmarkStart w:id="4223" w:name="_Toc61614530"/>
      <w:r w:rsidRPr="004E4D59">
        <w:t>Process Telephone Refills</w:t>
      </w:r>
      <w:bookmarkEnd w:id="4219"/>
      <w:bookmarkEnd w:id="4220"/>
    </w:p>
    <w:p w14:paraId="438FA543" w14:textId="67C14B40" w:rsidR="008E22B7" w:rsidRPr="004E4D59" w:rsidRDefault="008378E1" w:rsidP="00BD4376">
      <w:pPr>
        <w:pStyle w:val="Manual-optionname"/>
        <w:rPr>
          <w:lang w:val="en-US"/>
        </w:rPr>
      </w:pPr>
      <w:r w:rsidRPr="004E4D59">
        <w:rPr>
          <w:lang w:val="en-US"/>
        </w:rPr>
        <w:t>[PSO PROCESS TELEPHONE REFILLS]</w:t>
      </w:r>
    </w:p>
    <w:bookmarkEnd w:id="4221"/>
    <w:p w14:paraId="7D70CB82" w14:textId="77777777" w:rsidR="00B52DAE" w:rsidRPr="004E4D59" w:rsidRDefault="00B52DAE" w:rsidP="003C7445">
      <w:pPr>
        <w:keepNext/>
      </w:pPr>
    </w:p>
    <w:p w14:paraId="05DE84E0" w14:textId="24C7F492" w:rsidR="00571839" w:rsidRPr="004E4D59" w:rsidRDefault="00571839" w:rsidP="00571839">
      <w:bookmarkStart w:id="4224" w:name="_Hlk75165751"/>
      <w:r w:rsidRPr="004E4D59">
        <w:t xml:space="preserve">Process telephone refills and renewals originating from the AudioCARE third-party system. </w:t>
      </w:r>
    </w:p>
    <w:p w14:paraId="25FE41A8" w14:textId="77777777" w:rsidR="00BA2B80" w:rsidRPr="004E4D59" w:rsidRDefault="00BA2B80" w:rsidP="00571839"/>
    <w:p w14:paraId="449C3FBF" w14:textId="11C77745" w:rsidR="00571839" w:rsidRPr="004E4D59" w:rsidRDefault="00571839" w:rsidP="00571839">
      <w:r w:rsidRPr="004E4D59">
        <w:t>Patch PSO*7*</w:t>
      </w:r>
      <w:r w:rsidR="009B32EB" w:rsidRPr="004E4D59">
        <w:t>6</w:t>
      </w:r>
      <w:r w:rsidRPr="004E4D59">
        <w:t xml:space="preserve">53 replaced the class III option </w:t>
      </w:r>
      <w:r w:rsidR="00E82E2E" w:rsidRPr="004E4D59">
        <w:t xml:space="preserve">Process Telephone Refills [A3A PHONE REFILLS] </w:t>
      </w:r>
      <w:r w:rsidRPr="004E4D59">
        <w:t>with the class I option</w:t>
      </w:r>
      <w:bookmarkEnd w:id="4224"/>
      <w:r w:rsidR="00E82E2E" w:rsidRPr="004E4D59">
        <w:t xml:space="preserve"> Process Telephone Refills [PSO PROCESS TELEPHONE REFILLS</w:t>
      </w:r>
      <w:r w:rsidR="00BB55E3" w:rsidRPr="004E4D59">
        <w:t>].</w:t>
      </w:r>
    </w:p>
    <w:p w14:paraId="394648F8" w14:textId="77777777" w:rsidR="00571839" w:rsidRPr="004E4D59" w:rsidRDefault="00571839" w:rsidP="00571839"/>
    <w:p w14:paraId="586A2FFA" w14:textId="77777777" w:rsidR="00571839" w:rsidRPr="004E4D59" w:rsidRDefault="00571839" w:rsidP="00571839">
      <w:pPr>
        <w:pStyle w:val="ExampleHeading"/>
        <w:rPr>
          <w:bCs/>
        </w:rPr>
      </w:pPr>
      <w:r w:rsidRPr="004E4D59">
        <w:t>Example: Process Telephone Refills</w:t>
      </w:r>
    </w:p>
    <w:p w14:paraId="7CBF7A82" w14:textId="77777777" w:rsidR="00571839" w:rsidRPr="004E4D59" w:rsidRDefault="00571839" w:rsidP="00571839">
      <w:pPr>
        <w:pStyle w:val="Screen"/>
      </w:pPr>
      <w:r w:rsidRPr="004E4D59">
        <w:t>Outpatient Pharmacy software - Version 7.0</w:t>
      </w:r>
    </w:p>
    <w:p w14:paraId="58CBD49F" w14:textId="77777777" w:rsidR="00571839" w:rsidRPr="004E4D59" w:rsidRDefault="00571839" w:rsidP="00571839">
      <w:pPr>
        <w:pStyle w:val="Screen"/>
      </w:pPr>
    </w:p>
    <w:p w14:paraId="1EA8BA4B" w14:textId="7989FBCB" w:rsidR="00571839" w:rsidRPr="004E4D59" w:rsidRDefault="00571839" w:rsidP="00571839">
      <w:pPr>
        <w:pStyle w:val="Screen"/>
      </w:pPr>
      <w:r w:rsidRPr="004E4D59">
        <w:t xml:space="preserve">Division: </w:t>
      </w:r>
      <w:r w:rsidR="0060174A">
        <w:t>XXX</w:t>
      </w:r>
      <w:r w:rsidR="0060174A" w:rsidRPr="004E4D59">
        <w:t xml:space="preserve">  </w:t>
      </w:r>
      <w:r w:rsidRPr="004E4D59">
        <w:t xml:space="preserve">ALABAMA TEST CLINIC  </w:t>
      </w:r>
      <w:r w:rsidR="0060174A">
        <w:t>XXX</w:t>
      </w:r>
    </w:p>
    <w:p w14:paraId="49FFA39D" w14:textId="77777777" w:rsidR="00571839" w:rsidRPr="004E4D59" w:rsidRDefault="00571839" w:rsidP="00571839">
      <w:pPr>
        <w:pStyle w:val="Screen"/>
      </w:pPr>
    </w:p>
    <w:p w14:paraId="6F34AC1A" w14:textId="77777777" w:rsidR="00571839" w:rsidRPr="004E4D59" w:rsidRDefault="00571839" w:rsidP="00571839">
      <w:pPr>
        <w:pStyle w:val="Screen"/>
      </w:pPr>
      <w:r w:rsidRPr="004E4D59">
        <w:t xml:space="preserve">          You are logged on under the ALABAMA TEST CLINIC division.</w:t>
      </w:r>
    </w:p>
    <w:p w14:paraId="52BB5B21" w14:textId="77777777" w:rsidR="00571839" w:rsidRPr="004E4D59" w:rsidRDefault="00571839" w:rsidP="00571839">
      <w:pPr>
        <w:pStyle w:val="Screen"/>
      </w:pPr>
    </w:p>
    <w:p w14:paraId="78A3DA3A" w14:textId="77777777" w:rsidR="00571839" w:rsidRPr="004E4D59" w:rsidRDefault="00571839" w:rsidP="00571839">
      <w:pPr>
        <w:pStyle w:val="Screen"/>
      </w:pPr>
      <w:r w:rsidRPr="004E4D59">
        <w:t>Select LABEL PRINTER: HOME//   Linux Telnet /SSh</w:t>
      </w:r>
    </w:p>
    <w:p w14:paraId="40F7C9B9" w14:textId="77777777" w:rsidR="00571839" w:rsidRPr="004E4D59" w:rsidRDefault="00571839" w:rsidP="00571839">
      <w:pPr>
        <w:pStyle w:val="Screen"/>
      </w:pPr>
    </w:p>
    <w:p w14:paraId="7D029259" w14:textId="77777777" w:rsidR="00571839" w:rsidRPr="004E4D59" w:rsidRDefault="00571839" w:rsidP="00571839">
      <w:pPr>
        <w:pStyle w:val="Screen"/>
      </w:pPr>
      <w:r w:rsidRPr="004E4D59">
        <w:t xml:space="preserve">OK to assume label alignment is correct? YES// </w:t>
      </w:r>
    </w:p>
    <w:p w14:paraId="66B55FDC" w14:textId="77777777" w:rsidR="00571839" w:rsidRPr="004E4D59" w:rsidRDefault="00571839" w:rsidP="00571839">
      <w:pPr>
        <w:pStyle w:val="Screen"/>
      </w:pPr>
    </w:p>
    <w:p w14:paraId="572B5AC1" w14:textId="2C374518" w:rsidR="00571839" w:rsidRPr="004E4D59" w:rsidRDefault="00571839" w:rsidP="00571839">
      <w:pPr>
        <w:pStyle w:val="Screen"/>
      </w:pPr>
      <w:r w:rsidRPr="004E4D59">
        <w:t>Bingo Board Display: OUTPATIENT//</w:t>
      </w:r>
    </w:p>
    <w:p w14:paraId="3545842B" w14:textId="77777777" w:rsidR="00571839" w:rsidRPr="004E4D59" w:rsidRDefault="00571839" w:rsidP="00571839">
      <w:pPr>
        <w:pStyle w:val="Screen"/>
      </w:pPr>
    </w:p>
    <w:p w14:paraId="46EC283B" w14:textId="77777777" w:rsidR="00571839" w:rsidRPr="004E4D59" w:rsidRDefault="00571839" w:rsidP="00571839">
      <w:pPr>
        <w:pStyle w:val="Screen"/>
      </w:pPr>
    </w:p>
    <w:p w14:paraId="6CD04BA1" w14:textId="77777777" w:rsidR="00571839" w:rsidRPr="004E4D59" w:rsidRDefault="00571839" w:rsidP="00571839">
      <w:pPr>
        <w:pStyle w:val="Screen"/>
      </w:pPr>
      <w:r w:rsidRPr="004E4D59">
        <w:t xml:space="preserve">                    Division: ALABAMA TEST CLINIC</w:t>
      </w:r>
    </w:p>
    <w:p w14:paraId="0DF2446C" w14:textId="77777777" w:rsidR="00571839" w:rsidRPr="004E4D59" w:rsidRDefault="00571839" w:rsidP="00571839">
      <w:pPr>
        <w:pStyle w:val="Screen"/>
      </w:pPr>
    </w:p>
    <w:p w14:paraId="22378A20" w14:textId="77777777" w:rsidR="00571839" w:rsidRPr="004E4D59" w:rsidRDefault="00571839" w:rsidP="00571839">
      <w:pPr>
        <w:pStyle w:val="Screen"/>
      </w:pPr>
    </w:p>
    <w:p w14:paraId="47BAAB84" w14:textId="77777777" w:rsidR="00571839" w:rsidRPr="004E4D59" w:rsidRDefault="00571839" w:rsidP="00571839">
      <w:pPr>
        <w:pStyle w:val="Screen"/>
      </w:pPr>
      <w:r w:rsidRPr="004E4D59">
        <w:t>Please answer the following for this session of prescriptions</w:t>
      </w:r>
    </w:p>
    <w:p w14:paraId="5F52C224" w14:textId="77777777" w:rsidR="00571839" w:rsidRPr="004E4D59" w:rsidRDefault="00571839" w:rsidP="00571839">
      <w:pPr>
        <w:pStyle w:val="Screen"/>
      </w:pPr>
    </w:p>
    <w:p w14:paraId="04EEBB18" w14:textId="77777777" w:rsidR="00571839" w:rsidRPr="004E4D59" w:rsidRDefault="00571839" w:rsidP="00571839">
      <w:pPr>
        <w:pStyle w:val="Screen"/>
      </w:pPr>
      <w:r w:rsidRPr="004E4D59">
        <w:t>FILL DATE:  (DEC 17, 2020-DEC 31, 2699): TODAY//   (JUN 15, 2021)</w:t>
      </w:r>
    </w:p>
    <w:p w14:paraId="558C3D4B" w14:textId="77777777" w:rsidR="00571839" w:rsidRPr="004E4D59" w:rsidRDefault="00571839" w:rsidP="00571839">
      <w:pPr>
        <w:pStyle w:val="Screen"/>
      </w:pPr>
      <w:r w:rsidRPr="004E4D59">
        <w:t>MAIL/WINDOW: MAIL// WINDOW</w:t>
      </w:r>
    </w:p>
    <w:p w14:paraId="00183B38" w14:textId="77777777" w:rsidR="00571839" w:rsidRPr="004E4D59" w:rsidRDefault="00571839" w:rsidP="00571839">
      <w:pPr>
        <w:pStyle w:val="Screen"/>
      </w:pPr>
      <w:r w:rsidRPr="004E4D59">
        <w:t xml:space="preserve">METHOD OF PICK-UP: </w:t>
      </w:r>
    </w:p>
    <w:p w14:paraId="3CA48612" w14:textId="77777777" w:rsidR="00571839" w:rsidRPr="004E4D59" w:rsidRDefault="00571839" w:rsidP="00571839">
      <w:pPr>
        <w:pStyle w:val="Screen"/>
      </w:pPr>
      <w:r w:rsidRPr="004E4D59">
        <w:t>Will these refills be Queued or Suspended ? S// QUEUED</w:t>
      </w:r>
    </w:p>
    <w:p w14:paraId="0EB83942" w14:textId="77777777" w:rsidR="00571839" w:rsidRPr="004E4D59" w:rsidRDefault="00571839" w:rsidP="00571839">
      <w:pPr>
        <w:pStyle w:val="Screen"/>
      </w:pPr>
      <w:r w:rsidRPr="004E4D59">
        <w:t xml:space="preserve">Allow refills for Inpatient ? NO// </w:t>
      </w:r>
    </w:p>
    <w:p w14:paraId="4C795C7D" w14:textId="77777777" w:rsidR="00571839" w:rsidRPr="004E4D59" w:rsidRDefault="00571839" w:rsidP="00571839">
      <w:pPr>
        <w:pStyle w:val="Screen"/>
      </w:pPr>
      <w:r w:rsidRPr="004E4D59">
        <w:t xml:space="preserve">Allow refills for CNH ? NO// </w:t>
      </w:r>
    </w:p>
    <w:p w14:paraId="66DDF422" w14:textId="77777777" w:rsidR="00571839" w:rsidRPr="004E4D59" w:rsidRDefault="00571839" w:rsidP="00571839">
      <w:pPr>
        <w:pStyle w:val="Screen"/>
      </w:pPr>
    </w:p>
    <w:p w14:paraId="6BEBBC8D" w14:textId="77777777" w:rsidR="00571839" w:rsidRPr="004E4D59" w:rsidRDefault="00571839" w:rsidP="00571839">
      <w:pPr>
        <w:pStyle w:val="Screen"/>
      </w:pPr>
      <w:r w:rsidRPr="004E4D59">
        <w:t xml:space="preserve">Process telephone refill requests at this time? YES// </w:t>
      </w:r>
    </w:p>
    <w:p w14:paraId="4DAD6542" w14:textId="77777777" w:rsidR="00571839" w:rsidRPr="004E4D59" w:rsidRDefault="00571839" w:rsidP="00571839">
      <w:pPr>
        <w:pStyle w:val="Screen"/>
      </w:pPr>
    </w:p>
    <w:p w14:paraId="10126E85" w14:textId="77777777" w:rsidR="00571839" w:rsidRPr="004E4D59" w:rsidRDefault="00571839" w:rsidP="00571839">
      <w:pPr>
        <w:pStyle w:val="Screen"/>
      </w:pPr>
      <w:r w:rsidRPr="004E4D59">
        <w:t>Process telephone refills for all divisions? NO// YES</w:t>
      </w:r>
    </w:p>
    <w:p w14:paraId="19F33469" w14:textId="77777777" w:rsidR="00571839" w:rsidRPr="004E4D59" w:rsidRDefault="00571839" w:rsidP="003C7445"/>
    <w:p w14:paraId="0B5836AE" w14:textId="2C7A1D80" w:rsidR="00571839" w:rsidRPr="004E4D59" w:rsidRDefault="00571839" w:rsidP="00F258BC">
      <w:pPr>
        <w:pStyle w:val="ListParagraph"/>
        <w:numPr>
          <w:ilvl w:val="0"/>
          <w:numId w:val="99"/>
        </w:numPr>
        <w:spacing w:after="120"/>
        <w:contextualSpacing w:val="0"/>
      </w:pPr>
      <w:r w:rsidRPr="004E4D59">
        <w:rPr>
          <w:szCs w:val="24"/>
        </w:rPr>
        <w:t xml:space="preserve">A new Class I option, </w:t>
      </w:r>
      <w:r w:rsidR="00E82E2E" w:rsidRPr="004E4D59">
        <w:rPr>
          <w:szCs w:val="24"/>
        </w:rPr>
        <w:t>Process Telephone Refills [PSO PROCESS TELEPHONE REFILLS]</w:t>
      </w:r>
      <w:r w:rsidRPr="004E4D59">
        <w:rPr>
          <w:b/>
          <w:bCs/>
          <w:szCs w:val="24"/>
        </w:rPr>
        <w:t xml:space="preserve">, </w:t>
      </w:r>
      <w:r w:rsidRPr="004E4D59">
        <w:rPr>
          <w:szCs w:val="24"/>
        </w:rPr>
        <w:t xml:space="preserve">available from the Barcode RX Menu [PSO BARCODE MENU], copies all prescription refill and renewal requests contained in the Class III global (^VEXHRX) into the new Fileman-compatible Class I PHARMACY TELEPHONE REFILLS file </w:t>
      </w:r>
      <w:r w:rsidR="006B47F9" w:rsidRPr="004E4D59">
        <w:rPr>
          <w:szCs w:val="24"/>
        </w:rPr>
        <w:t>(</w:t>
      </w:r>
      <w:r w:rsidRPr="004E4D59">
        <w:rPr>
          <w:szCs w:val="24"/>
        </w:rPr>
        <w:t>#52.444</w:t>
      </w:r>
      <w:r w:rsidR="006B47F9" w:rsidRPr="004E4D59">
        <w:rPr>
          <w:szCs w:val="24"/>
        </w:rPr>
        <w:t>)</w:t>
      </w:r>
      <w:r w:rsidRPr="004E4D59">
        <w:rPr>
          <w:szCs w:val="24"/>
        </w:rPr>
        <w:t>. Only refill/renewal prescription requests that do not yet have a processed date are copied from ^VEXHRX.</w:t>
      </w:r>
    </w:p>
    <w:p w14:paraId="523656D3" w14:textId="0AA16FE9" w:rsidR="00571839" w:rsidRPr="004E4D59" w:rsidRDefault="00571839" w:rsidP="00F258BC">
      <w:pPr>
        <w:pStyle w:val="ListParagraph"/>
        <w:numPr>
          <w:ilvl w:val="0"/>
          <w:numId w:val="99"/>
        </w:numPr>
        <w:spacing w:after="120"/>
        <w:contextualSpacing w:val="0"/>
      </w:pPr>
      <w:r w:rsidRPr="004E4D59">
        <w:rPr>
          <w:szCs w:val="24"/>
        </w:rPr>
        <w:t xml:space="preserve">The new option will process the refill and renewal prescriptions just copied into the new PHARMACY TELEPHONE REFILLS file </w:t>
      </w:r>
      <w:r w:rsidR="006B47F9" w:rsidRPr="004E4D59">
        <w:rPr>
          <w:szCs w:val="24"/>
        </w:rPr>
        <w:t>(</w:t>
      </w:r>
      <w:r w:rsidRPr="004E4D59">
        <w:rPr>
          <w:szCs w:val="24"/>
        </w:rPr>
        <w:t>#52.444</w:t>
      </w:r>
      <w:r w:rsidR="006B47F9" w:rsidRPr="004E4D59">
        <w:rPr>
          <w:szCs w:val="24"/>
        </w:rPr>
        <w:t>)</w:t>
      </w:r>
      <w:r w:rsidRPr="004E4D59">
        <w:rPr>
          <w:szCs w:val="24"/>
        </w:rPr>
        <w:t>.</w:t>
      </w:r>
    </w:p>
    <w:p w14:paraId="09ADBD8A" w14:textId="77777777" w:rsidR="00571839" w:rsidRPr="004E4D59" w:rsidRDefault="00571839" w:rsidP="00F258BC">
      <w:pPr>
        <w:pStyle w:val="ListParagraph"/>
        <w:numPr>
          <w:ilvl w:val="1"/>
          <w:numId w:val="99"/>
        </w:numPr>
        <w:spacing w:after="160" w:line="252" w:lineRule="auto"/>
      </w:pPr>
      <w:r w:rsidRPr="004E4D59">
        <w:rPr>
          <w:szCs w:val="24"/>
        </w:rPr>
        <w:t>User prompts are identical to the current Class III Option, A3A PHONE REFILLS.</w:t>
      </w:r>
    </w:p>
    <w:p w14:paraId="694D0549" w14:textId="77777777" w:rsidR="00571839" w:rsidRPr="004E4D59" w:rsidRDefault="00571839" w:rsidP="00F258BC">
      <w:pPr>
        <w:pStyle w:val="ListParagraph"/>
        <w:numPr>
          <w:ilvl w:val="1"/>
          <w:numId w:val="99"/>
        </w:numPr>
        <w:spacing w:after="160" w:line="252" w:lineRule="auto"/>
      </w:pPr>
      <w:r w:rsidRPr="004E4D59">
        <w:rPr>
          <w:szCs w:val="24"/>
        </w:rPr>
        <w:t>Prescriptions are to be updated in PHARMACY TELEPHONE REFILLS file (#52.444) the same as they are in the current Class III global array, ^VEXHRX.</w:t>
      </w:r>
    </w:p>
    <w:p w14:paraId="4AD0BD87" w14:textId="6E4F0101" w:rsidR="00571839" w:rsidRPr="004E4D59" w:rsidRDefault="00571839" w:rsidP="00F258BC">
      <w:pPr>
        <w:pStyle w:val="ListParagraph"/>
        <w:numPr>
          <w:ilvl w:val="1"/>
          <w:numId w:val="99"/>
        </w:numPr>
        <w:spacing w:after="160" w:line="252" w:lineRule="auto"/>
      </w:pPr>
      <w:r w:rsidRPr="004E4D59">
        <w:rPr>
          <w:szCs w:val="24"/>
        </w:rPr>
        <w:t>On-screen messages are displayed indicating the status of each refill and renewal request.</w:t>
      </w:r>
    </w:p>
    <w:p w14:paraId="4503AF1F" w14:textId="77777777" w:rsidR="00571839" w:rsidRPr="004E4D59" w:rsidRDefault="00571839" w:rsidP="00F258BC">
      <w:pPr>
        <w:pStyle w:val="ListParagraph"/>
        <w:numPr>
          <w:ilvl w:val="0"/>
          <w:numId w:val="99"/>
        </w:numPr>
        <w:spacing w:after="120"/>
        <w:contextualSpacing w:val="0"/>
      </w:pPr>
      <w:r w:rsidRPr="004E4D59">
        <w:rPr>
          <w:szCs w:val="24"/>
        </w:rPr>
        <w:t>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AudioCARE system.</w:t>
      </w:r>
    </w:p>
    <w:p w14:paraId="39621240" w14:textId="77777777" w:rsidR="00571839" w:rsidRPr="004E4D59" w:rsidRDefault="00571839" w:rsidP="00F258BC">
      <w:pPr>
        <w:pStyle w:val="ListParagraph"/>
        <w:numPr>
          <w:ilvl w:val="0"/>
          <w:numId w:val="99"/>
        </w:numPr>
        <w:spacing w:after="120"/>
        <w:contextualSpacing w:val="0"/>
      </w:pPr>
      <w:r w:rsidRPr="004E4D59">
        <w:rPr>
          <w:szCs w:val="24"/>
        </w:rPr>
        <w:t>When processing is complete, the new option will send Mailman messages to the G.AUTORENEWAL mail group with counts of Refills Processed and Refills Not Processed, Renewals sent to provider and Renewals not sent to provider.</w:t>
      </w:r>
    </w:p>
    <w:p w14:paraId="026300DD" w14:textId="77777777" w:rsidR="00571839" w:rsidRPr="004E4D59" w:rsidRDefault="00571839" w:rsidP="00F258BC">
      <w:pPr>
        <w:pStyle w:val="ListParagraph"/>
        <w:numPr>
          <w:ilvl w:val="0"/>
          <w:numId w:val="99"/>
        </w:numPr>
        <w:spacing w:after="120"/>
        <w:contextualSpacing w:val="0"/>
      </w:pPr>
      <w:r w:rsidRPr="004E4D59">
        <w:rPr>
          <w:szCs w:val="24"/>
        </w:rPr>
        <w:t>The Class III global array (^VEXHRX) shall be updated from PHARMACY TELEPHONE REFILLS (#52.444) that contains the results of the order processing.</w:t>
      </w:r>
    </w:p>
    <w:p w14:paraId="203F5DC2" w14:textId="3DC19640" w:rsidR="006B47F9" w:rsidRPr="004E4D59" w:rsidRDefault="006B47F9" w:rsidP="00F258BC">
      <w:pPr>
        <w:pStyle w:val="ListParagraph"/>
        <w:numPr>
          <w:ilvl w:val="0"/>
          <w:numId w:val="99"/>
        </w:numPr>
        <w:spacing w:after="120"/>
        <w:contextualSpacing w:val="0"/>
      </w:pPr>
      <w:r w:rsidRPr="004E4D59">
        <w:rPr>
          <w:szCs w:val="24"/>
        </w:rPr>
        <w:t>The new PROC TEL REFILLS ALL DIVISIONS field (#4.2) in the OUTPATIENT SITE file (#59) acts as a parameter to store the default selection for the "Process Telephone Refills for all divisions" prompt, which can be set at the site level to default to either "YES" or "NO." If this field does not contain a value, then a default will not exist at the prompt and the end-user will need to enter a value each time the prompt is issued.  To enter a default value at the PROC TEL REFILLS ALL DIVISIONS field (#59,4.2), the end-user will need to use the Site Parameter Enter/Edit [PSO SITE PARAMETERS] option.</w:t>
      </w:r>
    </w:p>
    <w:p w14:paraId="39FC9D1D" w14:textId="77777777" w:rsidR="006B47F9" w:rsidRPr="004E4D59" w:rsidRDefault="006B47F9" w:rsidP="00F258BC">
      <w:pPr>
        <w:pStyle w:val="ListParagraph"/>
        <w:numPr>
          <w:ilvl w:val="0"/>
          <w:numId w:val="99"/>
        </w:numPr>
        <w:spacing w:after="160" w:line="252" w:lineRule="auto"/>
      </w:pPr>
      <w:r w:rsidRPr="004E4D59">
        <w:rPr>
          <w:szCs w:val="24"/>
        </w:rPr>
        <w:t>The software that supports the following 2 prompts was enhanced to retrieve the stored values and implement as the default response:</w:t>
      </w:r>
    </w:p>
    <w:p w14:paraId="2B243FDF" w14:textId="77777777" w:rsidR="006B47F9" w:rsidRPr="004E4D59" w:rsidRDefault="006B47F9" w:rsidP="006B47F9">
      <w:pPr>
        <w:spacing w:after="160" w:line="252" w:lineRule="auto"/>
        <w:ind w:firstLine="720"/>
      </w:pPr>
      <w:r w:rsidRPr="004E4D59">
        <w:rPr>
          <w:szCs w:val="24"/>
        </w:rPr>
        <w:t>"Allow refills for CNH ?"</w:t>
      </w:r>
    </w:p>
    <w:p w14:paraId="28B31BCA" w14:textId="77777777" w:rsidR="006B47F9" w:rsidRPr="004E4D59" w:rsidRDefault="006B47F9" w:rsidP="006B47F9">
      <w:pPr>
        <w:spacing w:after="160" w:line="252" w:lineRule="auto"/>
        <w:ind w:firstLine="720"/>
      </w:pPr>
      <w:r w:rsidRPr="004E4D59">
        <w:rPr>
          <w:szCs w:val="24"/>
        </w:rPr>
        <w:t>"Allow refills for Inpatient ? "</w:t>
      </w:r>
    </w:p>
    <w:p w14:paraId="7A3DDCAF" w14:textId="7A9C2D4A" w:rsidR="006B47F9" w:rsidRPr="004E4D59" w:rsidRDefault="006B47F9" w:rsidP="006B47F9">
      <w:pPr>
        <w:spacing w:after="160" w:line="252" w:lineRule="auto"/>
        <w:ind w:left="720"/>
      </w:pPr>
      <w:r w:rsidRPr="004E4D59">
        <w:rPr>
          <w:szCs w:val="24"/>
        </w:rPr>
        <w:t>These prompts are implemented when processing refills for Community Nursing Home (CNH) and Inpatient facilities when using any of the following Outpatient Pharmacy options: Process Internet Refills [PSO INTERNET REFILLS], Barcode Batch</w:t>
      </w:r>
      <w:r w:rsidRPr="004E4D59">
        <w:t xml:space="preserve"> </w:t>
      </w:r>
      <w:r w:rsidRPr="004E4D59">
        <w:rPr>
          <w:szCs w:val="24"/>
        </w:rPr>
        <w:t>Prescription Entry [PSO BATCH BARCODE], and Process Telephone Refills [PSO PROCESS TELEPHONE REFILLS]. The existing PROCESS AUTO REFILLS FOR CNH field (#2035) and PROCESS AUTO REFILLS FOR INPAT field (#2030) in the 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p w14:paraId="2B24C912" w14:textId="67E66884" w:rsidR="00571839" w:rsidRPr="004E4D59" w:rsidRDefault="00571839" w:rsidP="00F258BC">
      <w:pPr>
        <w:pStyle w:val="ListParagraph"/>
        <w:numPr>
          <w:ilvl w:val="0"/>
          <w:numId w:val="99"/>
        </w:numPr>
        <w:spacing w:after="120"/>
        <w:contextualSpacing w:val="0"/>
      </w:pPr>
      <w:r w:rsidRPr="004E4D59">
        <w:rPr>
          <w:szCs w:val="24"/>
        </w:rPr>
        <w:t xml:space="preserve">The Class I PHARMACY TELEPHONE REFILLS file </w:t>
      </w:r>
      <w:r w:rsidR="00CB2366" w:rsidRPr="004E4D59">
        <w:rPr>
          <w:szCs w:val="24"/>
        </w:rPr>
        <w:t>(</w:t>
      </w:r>
      <w:r w:rsidRPr="004E4D59">
        <w:rPr>
          <w:szCs w:val="24"/>
        </w:rPr>
        <w:t>#52.444</w:t>
      </w:r>
      <w:r w:rsidR="00CB2366" w:rsidRPr="004E4D59">
        <w:rPr>
          <w:szCs w:val="24"/>
        </w:rPr>
        <w:t>)</w:t>
      </w:r>
      <w:r w:rsidRPr="004E4D59">
        <w:rPr>
          <w:szCs w:val="24"/>
        </w:rPr>
        <w:t xml:space="preserve"> is purged of all requests that have a processed date.</w:t>
      </w:r>
    </w:p>
    <w:p w14:paraId="6525AEB1" w14:textId="77777777" w:rsidR="00E06097" w:rsidRPr="004E4D59" w:rsidRDefault="00E06097" w:rsidP="00F258BC">
      <w:pPr>
        <w:pStyle w:val="ListParagraph"/>
        <w:numPr>
          <w:ilvl w:val="1"/>
          <w:numId w:val="99"/>
        </w:numPr>
        <w:spacing w:after="160" w:line="252" w:lineRule="auto"/>
      </w:pPr>
      <w:r w:rsidRPr="004E4D59">
        <w:rPr>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3C2F51AA" w14:textId="2BBF4E25" w:rsidR="00571839" w:rsidRPr="004E4D59" w:rsidRDefault="00571839" w:rsidP="00F258BC">
      <w:pPr>
        <w:pStyle w:val="ListParagraph"/>
        <w:keepNext/>
        <w:numPr>
          <w:ilvl w:val="1"/>
          <w:numId w:val="99"/>
        </w:numPr>
        <w:spacing w:after="160" w:line="252" w:lineRule="auto"/>
      </w:pPr>
      <w:r w:rsidRPr="004E4D59">
        <w:rPr>
          <w:szCs w:val="24"/>
        </w:rPr>
        <w:t>A mailman message is sent to members of the AUTORENEWAL mail group upon completion of the purge.</w:t>
      </w:r>
    </w:p>
    <w:p w14:paraId="7E5CCD2E" w14:textId="77777777" w:rsidR="00571839" w:rsidRPr="004E4D59" w:rsidRDefault="00571839" w:rsidP="00F258BC">
      <w:pPr>
        <w:pStyle w:val="ListParagraph"/>
        <w:numPr>
          <w:ilvl w:val="1"/>
          <w:numId w:val="99"/>
        </w:numPr>
        <w:spacing w:after="160" w:line="252" w:lineRule="auto"/>
      </w:pPr>
      <w:r w:rsidRPr="004E4D59">
        <w:rPr>
          <w:szCs w:val="24"/>
        </w:rPr>
        <w:t>Prescriptions with no processed date remain in the file.</w:t>
      </w:r>
    </w:p>
    <w:p w14:paraId="6A2ACA21" w14:textId="5F65CE09" w:rsidR="00603ED8" w:rsidRPr="004E4D59" w:rsidRDefault="00603ED8" w:rsidP="00781315">
      <w:pPr>
        <w:pStyle w:val="Heading3"/>
      </w:pPr>
      <w:bookmarkStart w:id="4225" w:name="_Toc92786377"/>
      <w:bookmarkStart w:id="4226" w:name="_Toc153534715"/>
      <w:r w:rsidRPr="004E4D59">
        <w:t>Barcode Batch Prescription Entry</w:t>
      </w:r>
      <w:bookmarkEnd w:id="4222"/>
      <w:bookmarkEnd w:id="4223"/>
      <w:bookmarkEnd w:id="4225"/>
      <w:bookmarkEnd w:id="4226"/>
    </w:p>
    <w:p w14:paraId="069956D1" w14:textId="77777777" w:rsidR="00603ED8" w:rsidRPr="004E4D59" w:rsidRDefault="00603ED8" w:rsidP="007D02E1">
      <w:pPr>
        <w:pStyle w:val="Manual-optionname"/>
        <w:rPr>
          <w:lang w:val="en-US"/>
        </w:rPr>
      </w:pPr>
      <w:r w:rsidRPr="004E4D59">
        <w:rPr>
          <w:lang w:val="en-US"/>
        </w:rPr>
        <w:t>[PSO BATCH BARCODE]</w:t>
      </w:r>
    </w:p>
    <w:p w14:paraId="43A448F2" w14:textId="77777777" w:rsidR="00603ED8" w:rsidRPr="004E4D59" w:rsidRDefault="00603ED8" w:rsidP="007D02E1">
      <w:pPr>
        <w:keepNext/>
        <w:rPr>
          <w:color w:val="000000"/>
          <w:szCs w:val="20"/>
        </w:rPr>
      </w:pPr>
    </w:p>
    <w:p w14:paraId="108F4E86" w14:textId="77777777" w:rsidR="00603ED8" w:rsidRPr="004E4D59" w:rsidRDefault="00603ED8" w:rsidP="00603ED8">
      <w:pPr>
        <w:rPr>
          <w:color w:val="000000"/>
          <w:szCs w:val="20"/>
        </w:rPr>
      </w:pPr>
      <w:r w:rsidRPr="004E4D59">
        <w:rPr>
          <w:color w:val="000000"/>
          <w:szCs w:val="20"/>
        </w:rPr>
        <w:t>Enter refills or renewals by batch entry using barcodes with this option.</w:t>
      </w:r>
    </w:p>
    <w:p w14:paraId="64C41FA7" w14:textId="77777777" w:rsidR="00603ED8" w:rsidRPr="004E4D59" w:rsidRDefault="00603ED8" w:rsidP="00603ED8">
      <w:pPr>
        <w:rPr>
          <w:color w:val="000000"/>
          <w:szCs w:val="20"/>
        </w:rPr>
      </w:pPr>
    </w:p>
    <w:p w14:paraId="52FF339E" w14:textId="77777777" w:rsidR="00603ED8" w:rsidRPr="004E4D59" w:rsidRDefault="00603ED8" w:rsidP="00CC4B19">
      <w:pPr>
        <w:pStyle w:val="ExampleHeading"/>
      </w:pPr>
      <w:r w:rsidRPr="004E4D59">
        <w:t>Example: Barcode Batch Prescription Entry -- Refills</w:t>
      </w:r>
    </w:p>
    <w:p w14:paraId="236C0818" w14:textId="77777777" w:rsidR="00603ED8" w:rsidRPr="004E4D59" w:rsidRDefault="00603ED8" w:rsidP="00C432C2">
      <w:pPr>
        <w:pStyle w:val="ScreenCapture"/>
        <w:keepNext/>
        <w:rPr>
          <w:rFonts w:eastAsia="MS Mincho"/>
        </w:rPr>
      </w:pPr>
      <w:r w:rsidRPr="004E4D59">
        <w:rPr>
          <w:rFonts w:eastAsia="MS Mincho"/>
        </w:rPr>
        <w:t xml:space="preserve">Select Barcode Rx Menu Option: </w:t>
      </w:r>
      <w:r w:rsidRPr="004E4D59">
        <w:rPr>
          <w:rFonts w:eastAsia="MS Mincho"/>
          <w:b/>
        </w:rPr>
        <w:t>Barcode</w:t>
      </w:r>
      <w:r w:rsidRPr="004E4D59">
        <w:rPr>
          <w:rFonts w:eastAsia="MS Mincho"/>
        </w:rPr>
        <w:t xml:space="preserve"> Batch Prescription Entry</w:t>
      </w:r>
    </w:p>
    <w:p w14:paraId="027F5671" w14:textId="77777777" w:rsidR="00603ED8" w:rsidRPr="004E4D59" w:rsidRDefault="00603ED8" w:rsidP="00EB433E">
      <w:pPr>
        <w:pStyle w:val="ScreenCapture"/>
        <w:rPr>
          <w:rFonts w:eastAsia="MS Mincho"/>
        </w:rPr>
      </w:pPr>
    </w:p>
    <w:p w14:paraId="6A23D8BB" w14:textId="77777777" w:rsidR="00603ED8" w:rsidRPr="004E4D59" w:rsidRDefault="00603ED8" w:rsidP="00EB433E">
      <w:pPr>
        <w:pStyle w:val="ScreenCapture"/>
        <w:rPr>
          <w:rFonts w:eastAsia="MS Mincho"/>
        </w:rPr>
      </w:pPr>
      <w:r w:rsidRPr="004E4D59">
        <w:rPr>
          <w:rFonts w:eastAsia="MS Mincho"/>
        </w:rPr>
        <w:t xml:space="preserve">     Select one of the following:</w:t>
      </w:r>
    </w:p>
    <w:p w14:paraId="7C3E7A2A" w14:textId="77777777" w:rsidR="00603ED8" w:rsidRPr="004E4D59" w:rsidRDefault="00603ED8" w:rsidP="00EB433E">
      <w:pPr>
        <w:pStyle w:val="ScreenCapture"/>
        <w:rPr>
          <w:rFonts w:eastAsia="MS Mincho"/>
        </w:rPr>
      </w:pPr>
    </w:p>
    <w:p w14:paraId="03E1943F" w14:textId="77777777" w:rsidR="00603ED8" w:rsidRPr="004E4D59" w:rsidRDefault="00603ED8" w:rsidP="00EB433E">
      <w:pPr>
        <w:pStyle w:val="ScreenCapture"/>
        <w:rPr>
          <w:rFonts w:eastAsia="MS Mincho"/>
        </w:rPr>
      </w:pPr>
      <w:r w:rsidRPr="004E4D59">
        <w:rPr>
          <w:rFonts w:eastAsia="MS Mincho"/>
        </w:rPr>
        <w:t xml:space="preserve">          1         REFILLS</w:t>
      </w:r>
    </w:p>
    <w:p w14:paraId="0000F973" w14:textId="77777777" w:rsidR="00603ED8" w:rsidRPr="004E4D59" w:rsidRDefault="00603ED8" w:rsidP="00EB433E">
      <w:pPr>
        <w:pStyle w:val="ScreenCapture"/>
        <w:rPr>
          <w:rFonts w:eastAsia="MS Mincho"/>
        </w:rPr>
      </w:pPr>
      <w:r w:rsidRPr="004E4D59">
        <w:rPr>
          <w:rFonts w:eastAsia="MS Mincho"/>
        </w:rPr>
        <w:t xml:space="preserve">          2         RENEWS</w:t>
      </w:r>
    </w:p>
    <w:p w14:paraId="406E6BF9" w14:textId="77777777" w:rsidR="00603ED8" w:rsidRPr="004E4D59" w:rsidRDefault="00603ED8" w:rsidP="00EB433E">
      <w:pPr>
        <w:pStyle w:val="ScreenCapture"/>
        <w:rPr>
          <w:rFonts w:eastAsia="MS Mincho"/>
        </w:rPr>
      </w:pPr>
    </w:p>
    <w:p w14:paraId="6730F5F7" w14:textId="77777777" w:rsidR="00603ED8" w:rsidRPr="004E4D59" w:rsidRDefault="00603ED8" w:rsidP="00EB433E">
      <w:pPr>
        <w:pStyle w:val="ScreenCapture"/>
        <w:rPr>
          <w:rFonts w:eastAsia="MS Mincho"/>
        </w:rPr>
      </w:pPr>
      <w:r w:rsidRPr="004E4D59">
        <w:rPr>
          <w:rFonts w:eastAsia="MS Mincho"/>
        </w:rPr>
        <w:t xml:space="preserve">Batch Barcode for: REFILLS// </w:t>
      </w:r>
      <w:r w:rsidRPr="004E4D59">
        <w:rPr>
          <w:rFonts w:eastAsia="MS Mincho"/>
          <w:b/>
        </w:rPr>
        <w:t>1</w:t>
      </w:r>
      <w:r w:rsidRPr="004E4D59">
        <w:rPr>
          <w:rFonts w:eastAsia="MS Mincho"/>
        </w:rPr>
        <w:t xml:space="preserve">  REFILLS</w:t>
      </w:r>
    </w:p>
    <w:p w14:paraId="5C58E982" w14:textId="77777777" w:rsidR="00603ED8" w:rsidRPr="004E4D59" w:rsidRDefault="00603ED8" w:rsidP="00EB433E">
      <w:pPr>
        <w:pStyle w:val="ScreenCapture"/>
        <w:rPr>
          <w:rFonts w:eastAsia="MS Mincho"/>
        </w:rPr>
      </w:pPr>
      <w:r w:rsidRPr="004E4D59">
        <w:rPr>
          <w:rFonts w:eastAsia="MS Mincho"/>
        </w:rPr>
        <w:t>Please answer the following for this session of prescriptions</w:t>
      </w:r>
    </w:p>
    <w:p w14:paraId="5A0305D4" w14:textId="77777777" w:rsidR="00603ED8" w:rsidRPr="004E4D59" w:rsidRDefault="00603ED8" w:rsidP="00EB433E">
      <w:pPr>
        <w:pStyle w:val="ScreenCapture"/>
        <w:rPr>
          <w:rFonts w:eastAsia="MS Mincho"/>
        </w:rPr>
      </w:pPr>
    </w:p>
    <w:p w14:paraId="41037B8B" w14:textId="77777777" w:rsidR="00603ED8" w:rsidRPr="004E4D59" w:rsidRDefault="00603ED8" w:rsidP="00EB433E">
      <w:pPr>
        <w:pStyle w:val="ScreenCapture"/>
        <w:rPr>
          <w:rFonts w:eastAsia="MS Mincho"/>
        </w:rPr>
      </w:pPr>
      <w:r w:rsidRPr="004E4D59">
        <w:rPr>
          <w:rFonts w:eastAsia="MS Mincho"/>
        </w:rPr>
        <w:t xml:space="preserve">FILL DATE: (2/14/2007 - 12/31/2699): TODAY// </w:t>
      </w:r>
      <w:r w:rsidRPr="004E4D59">
        <w:rPr>
          <w:rFonts w:eastAsia="MS Mincho"/>
          <w:b/>
        </w:rPr>
        <w:t>&lt;Enter&gt;</w:t>
      </w:r>
      <w:r w:rsidRPr="004E4D59">
        <w:rPr>
          <w:rFonts w:eastAsia="MS Mincho"/>
        </w:rPr>
        <w:t xml:space="preserve"> (AUG 13, 2007)</w:t>
      </w:r>
    </w:p>
    <w:p w14:paraId="3DA7620E" w14:textId="77777777" w:rsidR="00603ED8" w:rsidRPr="004E4D59" w:rsidRDefault="00603ED8" w:rsidP="00EB433E">
      <w:pPr>
        <w:pStyle w:val="ScreenCapture"/>
        <w:rPr>
          <w:rFonts w:eastAsia="MS Mincho"/>
        </w:rPr>
      </w:pPr>
      <w:r w:rsidRPr="004E4D59">
        <w:rPr>
          <w:rFonts w:eastAsia="MS Mincho"/>
        </w:rPr>
        <w:t xml:space="preserve">MAIL/WINDOW: MAIL// </w:t>
      </w:r>
      <w:r w:rsidRPr="004E4D59">
        <w:rPr>
          <w:rFonts w:eastAsia="MS Mincho"/>
          <w:b/>
        </w:rPr>
        <w:t xml:space="preserve">&lt;Enter&gt; </w:t>
      </w:r>
      <w:r w:rsidRPr="004E4D59">
        <w:rPr>
          <w:rFonts w:eastAsia="MS Mincho"/>
        </w:rPr>
        <w:t>MAIL</w:t>
      </w:r>
    </w:p>
    <w:p w14:paraId="596995C4" w14:textId="77777777" w:rsidR="00603ED8" w:rsidRPr="004E4D59" w:rsidRDefault="00603ED8" w:rsidP="00EB433E">
      <w:pPr>
        <w:pStyle w:val="ScreenCapture"/>
        <w:rPr>
          <w:rFonts w:eastAsia="MS Mincho"/>
        </w:rPr>
      </w:pPr>
      <w:r w:rsidRPr="004E4D59">
        <w:rPr>
          <w:rFonts w:eastAsia="MS Mincho"/>
        </w:rPr>
        <w:t xml:space="preserve">Will these refills be Queued or Suspended ? S// </w:t>
      </w:r>
      <w:r w:rsidRPr="004E4D59">
        <w:rPr>
          <w:rFonts w:eastAsia="MS Mincho"/>
          <w:b/>
        </w:rPr>
        <w:t xml:space="preserve">&lt;Enter&gt; </w:t>
      </w:r>
      <w:r w:rsidRPr="004E4D59">
        <w:rPr>
          <w:rFonts w:eastAsia="MS Mincho"/>
        </w:rPr>
        <w:t>USPENDED</w:t>
      </w:r>
    </w:p>
    <w:p w14:paraId="42A36282" w14:textId="77777777" w:rsidR="00603ED8" w:rsidRPr="004E4D59" w:rsidRDefault="00603ED8" w:rsidP="00EB433E">
      <w:pPr>
        <w:pStyle w:val="ScreenCapture"/>
        <w:rPr>
          <w:rFonts w:eastAsia="MS Mincho"/>
        </w:rPr>
      </w:pPr>
      <w:r w:rsidRPr="004E4D59">
        <w:rPr>
          <w:rFonts w:eastAsia="MS Mincho"/>
        </w:rPr>
        <w:t xml:space="preserve">Allow refills for inpatient ? N// </w:t>
      </w:r>
      <w:r w:rsidRPr="004E4D59">
        <w:rPr>
          <w:rFonts w:eastAsia="MS Mincho"/>
          <w:b/>
        </w:rPr>
        <w:t xml:space="preserve">&lt;Enter&gt; </w:t>
      </w:r>
      <w:r w:rsidRPr="004E4D59">
        <w:rPr>
          <w:rFonts w:eastAsia="MS Mincho"/>
        </w:rPr>
        <w:t>O</w:t>
      </w:r>
    </w:p>
    <w:p w14:paraId="1106FB0F" w14:textId="77777777" w:rsidR="00603ED8" w:rsidRPr="004E4D59" w:rsidRDefault="00603ED8" w:rsidP="00EB433E">
      <w:pPr>
        <w:pStyle w:val="ScreenCapture"/>
        <w:rPr>
          <w:rFonts w:eastAsia="MS Mincho"/>
        </w:rPr>
      </w:pPr>
      <w:r w:rsidRPr="004E4D59">
        <w:rPr>
          <w:rFonts w:eastAsia="MS Mincho"/>
        </w:rPr>
        <w:t xml:space="preserve">Allow refills for CNH ? N// </w:t>
      </w:r>
      <w:r w:rsidRPr="004E4D59">
        <w:rPr>
          <w:rFonts w:eastAsia="MS Mincho"/>
          <w:b/>
        </w:rPr>
        <w:t xml:space="preserve">&lt;Enter&gt; </w:t>
      </w:r>
      <w:r w:rsidRPr="004E4D59">
        <w:rPr>
          <w:rFonts w:eastAsia="MS Mincho"/>
        </w:rPr>
        <w:t>O</w:t>
      </w:r>
    </w:p>
    <w:p w14:paraId="53DA1C28" w14:textId="77777777" w:rsidR="00603ED8" w:rsidRPr="004E4D59" w:rsidRDefault="00603ED8" w:rsidP="00EB433E">
      <w:pPr>
        <w:pStyle w:val="ScreenCapture"/>
        <w:rPr>
          <w:rFonts w:eastAsia="MS Mincho"/>
          <w:shd w:val="clear" w:color="auto" w:fill="FFFFFF"/>
        </w:rPr>
      </w:pPr>
      <w:r w:rsidRPr="004E4D59">
        <w:rPr>
          <w:rFonts w:eastAsia="MS Mincho"/>
        </w:rPr>
        <w:t xml:space="preserve">WAND BARCODE: </w:t>
      </w:r>
      <w:r w:rsidRPr="004E4D59">
        <w:rPr>
          <w:rFonts w:eastAsia="MS Mincho"/>
          <w:b/>
          <w:i/>
          <w:shd w:val="clear" w:color="auto" w:fill="FFFFFF"/>
        </w:rPr>
        <w:t>[Scan barcode]</w:t>
      </w:r>
    </w:p>
    <w:p w14:paraId="7176FCBA" w14:textId="77777777" w:rsidR="00603ED8" w:rsidRPr="004E4D59" w:rsidRDefault="00603ED8" w:rsidP="00603ED8">
      <w:pPr>
        <w:rPr>
          <w:color w:val="000000"/>
          <w:szCs w:val="20"/>
        </w:rPr>
      </w:pPr>
    </w:p>
    <w:p w14:paraId="7CCA4F5F" w14:textId="77777777" w:rsidR="00221FC7" w:rsidRPr="004E4D59" w:rsidRDefault="00221FC7" w:rsidP="00221FC7">
      <w:bookmarkStart w:id="4227" w:name="P318_259"/>
      <w:bookmarkEnd w:id="4227"/>
      <w:r w:rsidRPr="004E4D59">
        <w:t>When using the Barcode Batch Prescription Entry option [PSO BATCH BARCODE], if the prescription has been marked as a Titration/Maintenance Rx, and the user attempts to renew or refill the prescription, the following message will display:</w:t>
      </w:r>
    </w:p>
    <w:p w14:paraId="7853ED9D" w14:textId="77777777" w:rsidR="00221FC7" w:rsidRPr="0031512D" w:rsidRDefault="00221FC7" w:rsidP="00221FC7">
      <w:pPr>
        <w:rPr>
          <w:sz w:val="20"/>
          <w:szCs w:val="20"/>
        </w:rPr>
      </w:pPr>
      <w:r w:rsidRPr="004E4D59">
        <w:t xml:space="preserve"> </w:t>
      </w:r>
    </w:p>
    <w:p w14:paraId="46CF94D9" w14:textId="77777777" w:rsidR="00221FC7" w:rsidRPr="004E4D59" w:rsidRDefault="00221FC7" w:rsidP="00BC54DE">
      <w:pPr>
        <w:keepNext/>
      </w:pPr>
      <w:r w:rsidRPr="004E4D59">
        <w:t>For a renewal:</w:t>
      </w:r>
    </w:p>
    <w:p w14:paraId="248E2991" w14:textId="77777777" w:rsidR="00221FC7" w:rsidRPr="004E4D59" w:rsidRDefault="00221FC7" w:rsidP="00EB433E">
      <w:pPr>
        <w:pStyle w:val="ScreenCapture"/>
      </w:pPr>
      <w:r w:rsidRPr="004E4D59">
        <w:t xml:space="preserve">   "Rx# XXXXXX is marked as Titration Rx and cannot be renewed."</w:t>
      </w:r>
    </w:p>
    <w:p w14:paraId="7CDD6641" w14:textId="77777777" w:rsidR="00221FC7" w:rsidRPr="004E4D59" w:rsidRDefault="00221FC7" w:rsidP="00221FC7"/>
    <w:p w14:paraId="54A8CFDC" w14:textId="4CC97F42" w:rsidR="00221FC7" w:rsidRPr="004E4D59" w:rsidRDefault="00221FC7" w:rsidP="00BC54DE">
      <w:pPr>
        <w:keepNext/>
      </w:pPr>
      <w:r w:rsidRPr="004E4D59">
        <w:t>For a refill:</w:t>
      </w:r>
    </w:p>
    <w:p w14:paraId="6B3B1BB0" w14:textId="77777777" w:rsidR="00221FC7" w:rsidRPr="004E4D59" w:rsidRDefault="00221FC7" w:rsidP="00EB433E">
      <w:pPr>
        <w:pStyle w:val="ScreenCapture"/>
        <w:rPr>
          <w:color w:val="000000"/>
          <w:szCs w:val="20"/>
        </w:rPr>
      </w:pPr>
      <w:r w:rsidRPr="004E4D59">
        <w:t xml:space="preserve">   "Rx# XXXXXX is marked as Titration Rx and cannot be refilled."</w:t>
      </w:r>
    </w:p>
    <w:p w14:paraId="55A216F0" w14:textId="77777777" w:rsidR="00221FC7" w:rsidRPr="004E4D59" w:rsidRDefault="00221FC7" w:rsidP="00577473">
      <w:pPr>
        <w:pStyle w:val="BodyTex"/>
        <w:rPr>
          <w:lang w:val="en-US"/>
        </w:rPr>
      </w:pPr>
      <w:bookmarkStart w:id="4228" w:name="_Toc328716011"/>
    </w:p>
    <w:p w14:paraId="4656D386" w14:textId="13A0C792" w:rsidR="00603ED8" w:rsidRPr="004E4D59" w:rsidRDefault="00603ED8" w:rsidP="00781315">
      <w:pPr>
        <w:pStyle w:val="Heading3"/>
      </w:pPr>
      <w:bookmarkStart w:id="4229" w:name="_Toc61614531"/>
      <w:bookmarkStart w:id="4230" w:name="_Toc92786378"/>
      <w:bookmarkStart w:id="4231" w:name="_Toc153534716"/>
      <w:r w:rsidRPr="004E4D59">
        <w:t>Check Quality of Barcode</w:t>
      </w:r>
      <w:bookmarkEnd w:id="4228"/>
      <w:bookmarkEnd w:id="4229"/>
      <w:bookmarkEnd w:id="4230"/>
      <w:bookmarkEnd w:id="4231"/>
    </w:p>
    <w:p w14:paraId="0BFD8975" w14:textId="77777777" w:rsidR="00603ED8" w:rsidRPr="004E4D59" w:rsidRDefault="00603ED8" w:rsidP="007D02E1">
      <w:pPr>
        <w:pStyle w:val="Manual-optionname"/>
        <w:rPr>
          <w:lang w:val="en-US"/>
        </w:rPr>
      </w:pPr>
      <w:r w:rsidRPr="004E4D59">
        <w:rPr>
          <w:lang w:val="en-US"/>
        </w:rPr>
        <w:t>[PSO BARCODE CHECK]</w:t>
      </w:r>
    </w:p>
    <w:p w14:paraId="188F15D0" w14:textId="77777777" w:rsidR="00603ED8" w:rsidRPr="0031512D" w:rsidRDefault="00603ED8" w:rsidP="007D02E1">
      <w:pPr>
        <w:keepNext/>
        <w:rPr>
          <w:color w:val="000000"/>
          <w:sz w:val="20"/>
          <w:szCs w:val="20"/>
        </w:rPr>
      </w:pPr>
    </w:p>
    <w:p w14:paraId="44448AE7" w14:textId="77777777" w:rsidR="00603ED8" w:rsidRPr="004E4D59" w:rsidRDefault="00603ED8" w:rsidP="00603ED8">
      <w:pPr>
        <w:rPr>
          <w:color w:val="000000"/>
          <w:szCs w:val="20"/>
        </w:rPr>
      </w:pPr>
      <w:r w:rsidRPr="004E4D59">
        <w:rPr>
          <w:color w:val="000000"/>
          <w:szCs w:val="20"/>
        </w:rPr>
        <w:t>No action is taken on the prescription by using this option. Use this option to check the quality of printed barcodes or use it to practice using the barcode reader. After the barcode is scanned, the barcode number will echo back on the screen and screen will return to the "Read Barcode" prompt. No action is taken on the prescription by using this option.</w:t>
      </w:r>
    </w:p>
    <w:p w14:paraId="14919E8E" w14:textId="77777777" w:rsidR="00603ED8" w:rsidRPr="004E4D59" w:rsidRDefault="00603ED8" w:rsidP="00382B2A"/>
    <w:p w14:paraId="317C70DF" w14:textId="77777777" w:rsidR="00603ED8" w:rsidRPr="004E4D59" w:rsidRDefault="00603ED8" w:rsidP="00452FA8">
      <w:pPr>
        <w:keepNext/>
        <w:rPr>
          <w:color w:val="000000"/>
          <w:szCs w:val="20"/>
        </w:rPr>
      </w:pPr>
      <w:r w:rsidRPr="004E4D59">
        <w:rPr>
          <w:color w:val="000000"/>
          <w:szCs w:val="20"/>
        </w:rPr>
        <w:t>The following are some common causes for failure of the barcode reader and how they can be corrected.</w:t>
      </w:r>
    </w:p>
    <w:p w14:paraId="0E02F933" w14:textId="77777777" w:rsidR="00603ED8" w:rsidRPr="004E4D59" w:rsidRDefault="00603ED8" w:rsidP="00B755DC">
      <w:pPr>
        <w:keepNext/>
        <w:numPr>
          <w:ilvl w:val="0"/>
          <w:numId w:val="17"/>
        </w:numPr>
        <w:spacing w:before="120"/>
        <w:rPr>
          <w:color w:val="000000"/>
          <w:szCs w:val="20"/>
        </w:rPr>
      </w:pPr>
      <w:r w:rsidRPr="004E4D59">
        <w:rPr>
          <w:color w:val="000000"/>
          <w:szCs w:val="20"/>
        </w:rPr>
        <w:t>Barcode too faint (change printer ribbon)</w:t>
      </w:r>
    </w:p>
    <w:p w14:paraId="231ED95E" w14:textId="77777777" w:rsidR="00603ED8" w:rsidRPr="004E4D59" w:rsidRDefault="00603ED8" w:rsidP="00B755DC">
      <w:pPr>
        <w:keepNext/>
        <w:numPr>
          <w:ilvl w:val="0"/>
          <w:numId w:val="17"/>
        </w:numPr>
        <w:rPr>
          <w:color w:val="000000"/>
          <w:szCs w:val="20"/>
        </w:rPr>
      </w:pPr>
      <w:r w:rsidRPr="004E4D59">
        <w:rPr>
          <w:color w:val="000000"/>
          <w:szCs w:val="20"/>
        </w:rPr>
        <w:t>Improper scanning (move the wand at a steady rate)</w:t>
      </w:r>
    </w:p>
    <w:p w14:paraId="7185BBB2" w14:textId="77777777" w:rsidR="00603ED8" w:rsidRPr="004E4D59" w:rsidRDefault="00603ED8" w:rsidP="00B755DC">
      <w:pPr>
        <w:numPr>
          <w:ilvl w:val="0"/>
          <w:numId w:val="17"/>
        </w:numPr>
        <w:rPr>
          <w:color w:val="000000"/>
          <w:szCs w:val="20"/>
        </w:rPr>
      </w:pPr>
      <w:r w:rsidRPr="004E4D59">
        <w:rPr>
          <w:color w:val="000000"/>
          <w:szCs w:val="20"/>
        </w:rPr>
        <w:t>Defective barcode reader (replace the reader)</w:t>
      </w:r>
    </w:p>
    <w:p w14:paraId="327E7F9F" w14:textId="77777777" w:rsidR="00603ED8" w:rsidRPr="0031512D" w:rsidRDefault="00603ED8" w:rsidP="00603ED8">
      <w:pPr>
        <w:rPr>
          <w:color w:val="000000"/>
          <w:sz w:val="20"/>
          <w:szCs w:val="20"/>
        </w:rPr>
      </w:pPr>
    </w:p>
    <w:p w14:paraId="39F2B63A" w14:textId="1A14DE9E" w:rsidR="00603ED8" w:rsidRPr="004E4D59" w:rsidRDefault="00603ED8" w:rsidP="00781315">
      <w:pPr>
        <w:pStyle w:val="Heading3"/>
      </w:pPr>
      <w:bookmarkStart w:id="4232" w:name="_Toc328716012"/>
      <w:bookmarkStart w:id="4233" w:name="_Toc61614532"/>
      <w:bookmarkStart w:id="4234" w:name="_Toc92786379"/>
      <w:bookmarkStart w:id="4235" w:name="_Toc153534717"/>
      <w:r w:rsidRPr="004E4D59">
        <w:t>Process Internet Refills</w:t>
      </w:r>
      <w:bookmarkEnd w:id="4232"/>
      <w:bookmarkEnd w:id="4233"/>
      <w:bookmarkEnd w:id="4234"/>
      <w:bookmarkEnd w:id="4235"/>
    </w:p>
    <w:p w14:paraId="2F45A324" w14:textId="77777777" w:rsidR="00603ED8" w:rsidRPr="004E4D59" w:rsidRDefault="00603ED8" w:rsidP="00BF147C">
      <w:pPr>
        <w:pStyle w:val="Manual-optionname"/>
        <w:rPr>
          <w:lang w:val="en-US"/>
        </w:rPr>
      </w:pPr>
      <w:r w:rsidRPr="004E4D59">
        <w:rPr>
          <w:lang w:val="en-US"/>
        </w:rPr>
        <w:t>[PSO INTERNET REFILLS]</w:t>
      </w:r>
    </w:p>
    <w:p w14:paraId="1D906E47" w14:textId="77777777" w:rsidR="00603ED8" w:rsidRPr="0031512D" w:rsidRDefault="00603ED8" w:rsidP="00603ED8">
      <w:pPr>
        <w:keepNext/>
        <w:rPr>
          <w:color w:val="000000"/>
          <w:sz w:val="20"/>
          <w:szCs w:val="20"/>
        </w:rPr>
      </w:pPr>
    </w:p>
    <w:p w14:paraId="48E3573C" w14:textId="77777777" w:rsidR="00603ED8" w:rsidRPr="004E4D59" w:rsidRDefault="00603ED8" w:rsidP="00BF147C">
      <w:pPr>
        <w:rPr>
          <w:color w:val="000000"/>
          <w:szCs w:val="20"/>
        </w:rPr>
      </w:pPr>
      <w:r w:rsidRPr="004E4D59">
        <w:rPr>
          <w:color w:val="000000"/>
          <w:szCs w:val="20"/>
        </w:rPr>
        <w:t>This option allows the pharmacist to process prescription orders entered on the Internet through My Health</w:t>
      </w:r>
      <w:r w:rsidRPr="004E4D59">
        <w:rPr>
          <w:i/>
          <w:color w:val="000000"/>
          <w:szCs w:val="20"/>
          <w:u w:val="single"/>
        </w:rPr>
        <w:t>e</w:t>
      </w:r>
      <w:r w:rsidRPr="004E4D59">
        <w:rPr>
          <w:color w:val="000000"/>
          <w:szCs w:val="20"/>
        </w:rPr>
        <w:t xml:space="preserve">Vet. The system will prompt the user for the information as shown in the following example. The user enters the appropriate response for each prompt by pressing </w:t>
      </w:r>
      <w:r w:rsidRPr="004E4D59">
        <w:rPr>
          <w:b/>
          <w:color w:val="000000"/>
          <w:szCs w:val="20"/>
        </w:rPr>
        <w:t>Enter</w:t>
      </w:r>
      <w:r w:rsidRPr="004E4D59">
        <w:rPr>
          <w:color w:val="000000"/>
          <w:szCs w:val="20"/>
        </w:rPr>
        <w:t xml:space="preserve"> on the keyboard to accept the default setting for a prompt. The user must type the appropriate word or letter to enter a response contrary to the default.</w:t>
      </w:r>
    </w:p>
    <w:p w14:paraId="54967089" w14:textId="77777777" w:rsidR="00603ED8" w:rsidRPr="0031512D" w:rsidRDefault="00603ED8" w:rsidP="00603ED8">
      <w:pPr>
        <w:rPr>
          <w:color w:val="000000"/>
          <w:sz w:val="20"/>
          <w:szCs w:val="20"/>
        </w:rPr>
      </w:pPr>
    </w:p>
    <w:p w14:paraId="2A682C82" w14:textId="77777777" w:rsidR="00603ED8" w:rsidRPr="004E4D59" w:rsidRDefault="00583040" w:rsidP="00EF6F24">
      <w:pPr>
        <w:ind w:left="720" w:hanging="720"/>
        <w:rPr>
          <w:color w:val="000000"/>
          <w:szCs w:val="24"/>
        </w:rPr>
      </w:pPr>
      <w:r w:rsidRPr="004E4D59">
        <w:rPr>
          <w:noProof/>
        </w:rPr>
        <w:drawing>
          <wp:inline distT="0" distB="0" distL="0" distR="0" wp14:anchorId="17CE6075" wp14:editId="24C53C01">
            <wp:extent cx="464820" cy="373380"/>
            <wp:effectExtent l="0" t="0" r="0" b="0"/>
            <wp:docPr id="79" name="Picture 7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4E4D59">
        <w:rPr>
          <w:color w:val="000000"/>
          <w:position w:val="-4"/>
        </w:rPr>
        <w:t xml:space="preserve">The recommended usage of this option is three times a day to ensure the requested refills are processed in a timely manner. Or, the </w:t>
      </w:r>
      <w:r w:rsidR="704CCFED" w:rsidRPr="004E4D59">
        <w:rPr>
          <w:i/>
          <w:iCs/>
          <w:color w:val="000000"/>
          <w:position w:val="-4"/>
        </w:rPr>
        <w:t>Automate Internet Refill</w:t>
      </w:r>
      <w:r w:rsidR="704CCFED" w:rsidRPr="004E4D59">
        <w:rPr>
          <w:color w:val="000000"/>
          <w:position w:val="-4"/>
        </w:rPr>
        <w:t xml:space="preserve"> option, located on the Maintenance (Outpatient Pharmacy) menu, may be set up to schedule a background job for automatically processing Internet refills.</w:t>
      </w:r>
    </w:p>
    <w:p w14:paraId="798050EA" w14:textId="77777777" w:rsidR="00603ED8" w:rsidRPr="004E4D59" w:rsidRDefault="00603ED8" w:rsidP="00603ED8">
      <w:pPr>
        <w:rPr>
          <w:color w:val="000000"/>
          <w:szCs w:val="24"/>
        </w:rPr>
      </w:pPr>
    </w:p>
    <w:p w14:paraId="4AAD0B1B" w14:textId="77777777" w:rsidR="00603ED8" w:rsidRPr="004E4D59" w:rsidRDefault="00603ED8" w:rsidP="00CC4B19">
      <w:pPr>
        <w:pStyle w:val="ExampleHeading"/>
      </w:pPr>
      <w:r w:rsidRPr="004E4D59">
        <w:t>Example: Process Internet Refills Screen</w:t>
      </w:r>
    </w:p>
    <w:p w14:paraId="6B8FEC70" w14:textId="77777777" w:rsidR="00603ED8" w:rsidRPr="004E4D59" w:rsidRDefault="00603ED8" w:rsidP="00EB433E">
      <w:pPr>
        <w:pStyle w:val="ScreenCapture"/>
      </w:pPr>
      <w:r w:rsidRPr="004E4D59">
        <w:t xml:space="preserve">Select Barcode Rx Menu Option: </w:t>
      </w:r>
      <w:r w:rsidRPr="004E4D59">
        <w:rPr>
          <w:b/>
        </w:rPr>
        <w:t>Process</w:t>
      </w:r>
      <w:r w:rsidRPr="004E4D59">
        <w:t xml:space="preserve"> Internet Refills</w:t>
      </w:r>
    </w:p>
    <w:p w14:paraId="0B6E7888" w14:textId="77777777" w:rsidR="00603ED8" w:rsidRPr="004E4D59" w:rsidRDefault="00603ED8" w:rsidP="00EB433E">
      <w:pPr>
        <w:pStyle w:val="ScreenCapture"/>
      </w:pPr>
    </w:p>
    <w:p w14:paraId="2812A5FE" w14:textId="77777777" w:rsidR="00603ED8" w:rsidRPr="004E4D59" w:rsidRDefault="00603ED8" w:rsidP="00EB433E">
      <w:pPr>
        <w:pStyle w:val="ScreenCapture"/>
      </w:pPr>
    </w:p>
    <w:p w14:paraId="6E76B7AB" w14:textId="0635B468" w:rsidR="00603ED8" w:rsidRPr="004E4D59" w:rsidRDefault="00603ED8" w:rsidP="00EB433E">
      <w:pPr>
        <w:pStyle w:val="ScreenCapture"/>
      </w:pPr>
      <w:r w:rsidRPr="004E4D59">
        <w:t xml:space="preserve">                    Division:</w:t>
      </w:r>
      <w:r w:rsidR="00834432" w:rsidRPr="004E4D59">
        <w:t xml:space="preserve"> </w:t>
      </w:r>
      <w:r w:rsidR="00121075" w:rsidRPr="004E4D59">
        <w:t>ANYTOWN</w:t>
      </w:r>
    </w:p>
    <w:p w14:paraId="5B711660" w14:textId="77777777" w:rsidR="00603ED8" w:rsidRPr="004E4D59" w:rsidRDefault="00603ED8" w:rsidP="00EB433E">
      <w:pPr>
        <w:pStyle w:val="ScreenCapture"/>
      </w:pPr>
    </w:p>
    <w:p w14:paraId="1C745970" w14:textId="77777777" w:rsidR="00603ED8" w:rsidRPr="004E4D59" w:rsidRDefault="00603ED8" w:rsidP="00EB433E">
      <w:pPr>
        <w:pStyle w:val="ScreenCapture"/>
      </w:pPr>
    </w:p>
    <w:p w14:paraId="3697DB21" w14:textId="77777777" w:rsidR="00603ED8" w:rsidRPr="004E4D59" w:rsidRDefault="00603ED8" w:rsidP="00EB433E">
      <w:pPr>
        <w:pStyle w:val="ScreenCapture"/>
      </w:pPr>
      <w:r w:rsidRPr="004E4D59">
        <w:t>Please answer the following for this session of prescriptions</w:t>
      </w:r>
    </w:p>
    <w:p w14:paraId="7ABE58BA" w14:textId="77777777" w:rsidR="00603ED8" w:rsidRPr="004E4D59" w:rsidRDefault="00603ED8" w:rsidP="00EB433E">
      <w:pPr>
        <w:pStyle w:val="ScreenCapture"/>
      </w:pPr>
    </w:p>
    <w:p w14:paraId="735ECC4E" w14:textId="77777777" w:rsidR="00603ED8" w:rsidRPr="004E4D59" w:rsidRDefault="00603ED8" w:rsidP="00EB433E">
      <w:pPr>
        <w:pStyle w:val="ScreenCapture"/>
      </w:pPr>
      <w:r w:rsidRPr="004E4D59">
        <w:t>FILL DATE: (1/28/2005 - 12/31/2699): TODAY//</w:t>
      </w:r>
      <w:r w:rsidR="00D8267F" w:rsidRPr="004E4D59">
        <w:t xml:space="preserve"> </w:t>
      </w:r>
      <w:r w:rsidRPr="004E4D59">
        <w:rPr>
          <w:b/>
        </w:rPr>
        <w:t>&lt;Enter&gt;</w:t>
      </w:r>
      <w:r w:rsidRPr="004E4D59">
        <w:t xml:space="preserve"> (AUG 11, 2005)</w:t>
      </w:r>
    </w:p>
    <w:p w14:paraId="16D0CC8B" w14:textId="77777777" w:rsidR="00603ED8" w:rsidRPr="004E4D59" w:rsidRDefault="00603ED8" w:rsidP="00EB433E">
      <w:pPr>
        <w:pStyle w:val="ScreenCapture"/>
      </w:pPr>
      <w:r w:rsidRPr="004E4D59">
        <w:t xml:space="preserve">MAIL/WINDOW: MAIL// </w:t>
      </w:r>
      <w:r w:rsidRPr="004E4D59">
        <w:rPr>
          <w:b/>
        </w:rPr>
        <w:t>&lt;Enter&gt;</w:t>
      </w:r>
      <w:r w:rsidRPr="004E4D59">
        <w:t xml:space="preserve"> MAIL</w:t>
      </w:r>
    </w:p>
    <w:p w14:paraId="63439BE1" w14:textId="2DAD1E2E" w:rsidR="00603ED8" w:rsidRPr="004E4D59" w:rsidRDefault="00603ED8" w:rsidP="00EB433E">
      <w:pPr>
        <w:pStyle w:val="ScreenCapture"/>
      </w:pPr>
      <w:r w:rsidRPr="004E4D59">
        <w:t xml:space="preserve">Will these refills be Queued or Suspended? Q// </w:t>
      </w:r>
      <w:r w:rsidRPr="004E4D59">
        <w:rPr>
          <w:b/>
          <w:shd w:val="pct10" w:color="auto" w:fill="auto"/>
        </w:rPr>
        <w:t xml:space="preserve">S </w:t>
      </w:r>
      <w:r w:rsidRPr="004E4D59">
        <w:rPr>
          <w:b/>
        </w:rPr>
        <w:t>&lt;Enter&gt;</w:t>
      </w:r>
      <w:r w:rsidRPr="004E4D59">
        <w:t xml:space="preserve"> </w:t>
      </w:r>
      <w:r w:rsidRPr="004E4D59">
        <w:rPr>
          <w:b/>
          <w:shd w:val="pct10" w:color="auto" w:fill="auto"/>
        </w:rPr>
        <w:t>USPENDED</w:t>
      </w:r>
      <w:r w:rsidRPr="004E4D59">
        <w:t xml:space="preserve"> </w:t>
      </w:r>
    </w:p>
    <w:p w14:paraId="33BFE719" w14:textId="77777777" w:rsidR="00603ED8" w:rsidRPr="004E4D59" w:rsidRDefault="00603ED8" w:rsidP="00EB433E">
      <w:pPr>
        <w:pStyle w:val="ScreenCapture"/>
      </w:pPr>
      <w:bookmarkStart w:id="4236" w:name="OLE_LINK111"/>
      <w:bookmarkStart w:id="4237" w:name="OLE_LINK112"/>
      <w:r w:rsidRPr="004E4D59">
        <w:t xml:space="preserve">Allow refills for inpatient ? N// </w:t>
      </w:r>
      <w:r w:rsidRPr="004E4D59">
        <w:rPr>
          <w:b/>
        </w:rPr>
        <w:t xml:space="preserve">&lt;Enter&gt; </w:t>
      </w:r>
      <w:r w:rsidRPr="004E4D59">
        <w:t>O</w:t>
      </w:r>
    </w:p>
    <w:p w14:paraId="6411742F" w14:textId="77777777" w:rsidR="00603ED8" w:rsidRPr="004E4D59" w:rsidRDefault="00603ED8" w:rsidP="00EB433E">
      <w:pPr>
        <w:pStyle w:val="ScreenCapture"/>
      </w:pPr>
      <w:r w:rsidRPr="004E4D59">
        <w:t>Allow refills for CNH ? N//</w:t>
      </w:r>
      <w:r w:rsidRPr="004E4D59">
        <w:rPr>
          <w:b/>
        </w:rPr>
        <w:t xml:space="preserve">&lt;Enter&gt; </w:t>
      </w:r>
      <w:r w:rsidRPr="004E4D59">
        <w:t>O</w:t>
      </w:r>
    </w:p>
    <w:bookmarkEnd w:id="4236"/>
    <w:bookmarkEnd w:id="4237"/>
    <w:p w14:paraId="0CA32191" w14:textId="77777777" w:rsidR="00603ED8" w:rsidRPr="004E4D59" w:rsidRDefault="00603ED8" w:rsidP="00EB433E">
      <w:pPr>
        <w:pStyle w:val="ScreenCapture"/>
      </w:pPr>
      <w:r w:rsidRPr="004E4D59">
        <w:t xml:space="preserve">Allow early refills? N// </w:t>
      </w:r>
      <w:r w:rsidRPr="004E4D59">
        <w:rPr>
          <w:b/>
        </w:rPr>
        <w:t>&lt;Enter&gt;</w:t>
      </w:r>
      <w:r w:rsidRPr="004E4D59">
        <w:t xml:space="preserve"> O</w:t>
      </w:r>
    </w:p>
    <w:p w14:paraId="694B8021" w14:textId="048C3575" w:rsidR="00603ED8" w:rsidRPr="004E4D59" w:rsidRDefault="00603ED8" w:rsidP="00EB433E">
      <w:pPr>
        <w:pStyle w:val="ScreenCapture"/>
      </w:pPr>
    </w:p>
    <w:p w14:paraId="107F64A2" w14:textId="77777777" w:rsidR="00603ED8" w:rsidRPr="004E4D59" w:rsidRDefault="00603ED8" w:rsidP="00EB433E">
      <w:pPr>
        <w:pStyle w:val="ScreenCapture"/>
      </w:pPr>
      <w:r w:rsidRPr="004E4D59">
        <w:t xml:space="preserve">Process internet refill requests at this time? YES// </w:t>
      </w:r>
      <w:r w:rsidRPr="004E4D59">
        <w:rPr>
          <w:b/>
        </w:rPr>
        <w:t>&lt;Enter&gt;</w:t>
      </w:r>
      <w:r w:rsidRPr="004E4D59">
        <w:t xml:space="preserve"> YES</w:t>
      </w:r>
    </w:p>
    <w:p w14:paraId="02444AE2" w14:textId="77777777" w:rsidR="00603ED8" w:rsidRPr="004E4D59" w:rsidRDefault="00603ED8" w:rsidP="00EB433E">
      <w:pPr>
        <w:pStyle w:val="ScreenCapture"/>
      </w:pPr>
      <w:r w:rsidRPr="004E4D59">
        <w:t>Process internet refills for all divisions?</w:t>
      </w:r>
      <w:r w:rsidR="00D8267F" w:rsidRPr="004E4D59">
        <w:t xml:space="preserve">  </w:t>
      </w:r>
      <w:r w:rsidRPr="004E4D59">
        <w:t xml:space="preserve">NO// </w:t>
      </w:r>
      <w:r w:rsidRPr="004E4D59">
        <w:rPr>
          <w:b/>
        </w:rPr>
        <w:t>&lt;Enter&gt;</w:t>
      </w:r>
      <w:r w:rsidRPr="004E4D59">
        <w:t xml:space="preserve"> O</w:t>
      </w:r>
    </w:p>
    <w:p w14:paraId="10F98424" w14:textId="77777777" w:rsidR="00603ED8" w:rsidRPr="0031512D" w:rsidRDefault="00603ED8" w:rsidP="00603ED8">
      <w:pPr>
        <w:rPr>
          <w:color w:val="000000"/>
          <w:sz w:val="20"/>
          <w:szCs w:val="20"/>
        </w:rPr>
      </w:pPr>
    </w:p>
    <w:p w14:paraId="4F4F09DC" w14:textId="77777777" w:rsidR="00603ED8" w:rsidRPr="004E4D59" w:rsidRDefault="00603ED8" w:rsidP="00603ED8">
      <w:pPr>
        <w:rPr>
          <w:color w:val="000000"/>
          <w:szCs w:val="20"/>
        </w:rPr>
      </w:pPr>
      <w:r w:rsidRPr="004E4D59">
        <w:rPr>
          <w:color w:val="000000"/>
          <w:szCs w:val="20"/>
        </w:rPr>
        <w:t>Users can process refills for their division or all divisions within a site. However, sites can set parameters in the PHARMACY SYSTEM file for the INTERDIVISIONAL PROCESSING and DIVISION PROMPT ASKED fields that control responses to user input on the Process Internet Refills screen. Note that site control parameters override any entries made by the user in the Process Internet Refills screen.</w:t>
      </w:r>
    </w:p>
    <w:p w14:paraId="263A10EB" w14:textId="77777777" w:rsidR="00603ED8" w:rsidRPr="004E4D59" w:rsidRDefault="00603ED8" w:rsidP="00603ED8">
      <w:pPr>
        <w:rPr>
          <w:color w:val="000000"/>
          <w:sz w:val="16"/>
          <w:szCs w:val="16"/>
        </w:rPr>
      </w:pPr>
    </w:p>
    <w:p w14:paraId="1CA7D29A" w14:textId="77777777" w:rsidR="00603ED8" w:rsidRPr="004E4D59" w:rsidRDefault="00603ED8" w:rsidP="00603ED8">
      <w:pPr>
        <w:rPr>
          <w:color w:val="000000"/>
          <w:szCs w:val="20"/>
        </w:rPr>
      </w:pPr>
      <w:r w:rsidRPr="004E4D59">
        <w:rPr>
          <w:color w:val="000000"/>
          <w:szCs w:val="20"/>
        </w:rPr>
        <w:t xml:space="preserve">If the INTERDIVISIONAL PROCESSING parameter is set to </w:t>
      </w:r>
      <w:r w:rsidRPr="004E4D59">
        <w:rPr>
          <w:b/>
          <w:color w:val="000000"/>
          <w:szCs w:val="20"/>
        </w:rPr>
        <w:t>No</w:t>
      </w:r>
      <w:r w:rsidRPr="004E4D59">
        <w:rPr>
          <w:color w:val="000000"/>
          <w:szCs w:val="20"/>
        </w:rPr>
        <w:t>, only the refills for the user’s division will be filled, regardless of the user’s input at the “Process internet refills for all divisions?” prompt.</w:t>
      </w:r>
    </w:p>
    <w:p w14:paraId="6D471F81" w14:textId="77777777" w:rsidR="00603ED8" w:rsidRPr="004E4D59" w:rsidRDefault="00603ED8" w:rsidP="00603ED8">
      <w:pPr>
        <w:rPr>
          <w:color w:val="000000"/>
          <w:sz w:val="16"/>
          <w:szCs w:val="16"/>
        </w:rPr>
      </w:pPr>
    </w:p>
    <w:p w14:paraId="5C909597" w14:textId="77777777" w:rsidR="00603ED8" w:rsidRPr="004E4D59" w:rsidRDefault="00603ED8" w:rsidP="00603ED8">
      <w:pPr>
        <w:rPr>
          <w:color w:val="000000"/>
          <w:szCs w:val="20"/>
        </w:rPr>
      </w:pPr>
      <w:r w:rsidRPr="004E4D59">
        <w:rPr>
          <w:color w:val="000000"/>
          <w:szCs w:val="20"/>
        </w:rPr>
        <w:t xml:space="preserve">If the INTERDIVISIONAL PROCESSING parameter is set to </w:t>
      </w:r>
      <w:r w:rsidRPr="004E4D59">
        <w:rPr>
          <w:b/>
          <w:color w:val="000000"/>
          <w:szCs w:val="20"/>
        </w:rPr>
        <w:t>Yes</w:t>
      </w:r>
      <w:r w:rsidRPr="004E4D59">
        <w:rPr>
          <w:color w:val="000000"/>
          <w:szCs w:val="20"/>
        </w:rPr>
        <w:t xml:space="preserve"> and</w:t>
      </w:r>
      <w:r w:rsidRPr="004E4D59">
        <w:rPr>
          <w:b/>
          <w:color w:val="000000"/>
          <w:szCs w:val="20"/>
        </w:rPr>
        <w:t xml:space="preserve"> </w:t>
      </w:r>
      <w:r w:rsidRPr="004E4D59">
        <w:rPr>
          <w:color w:val="000000"/>
          <w:szCs w:val="20"/>
        </w:rPr>
        <w:t>the DIVISION PROMPT ASKED parameter</w:t>
      </w:r>
      <w:r w:rsidRPr="004E4D59">
        <w:rPr>
          <w:b/>
          <w:color w:val="000000"/>
          <w:szCs w:val="20"/>
        </w:rPr>
        <w:t xml:space="preserve"> </w:t>
      </w:r>
      <w:r w:rsidRPr="004E4D59">
        <w:rPr>
          <w:color w:val="000000"/>
          <w:szCs w:val="20"/>
        </w:rPr>
        <w:t xml:space="preserve">is set to </w:t>
      </w:r>
      <w:r w:rsidRPr="004E4D59">
        <w:rPr>
          <w:b/>
          <w:color w:val="000000"/>
          <w:szCs w:val="20"/>
        </w:rPr>
        <w:t>No</w:t>
      </w:r>
      <w:r w:rsidRPr="004E4D59">
        <w:rPr>
          <w:color w:val="000000"/>
          <w:szCs w:val="20"/>
        </w:rPr>
        <w:t>, then</w:t>
      </w:r>
      <w:r w:rsidRPr="004E4D59">
        <w:rPr>
          <w:b/>
          <w:color w:val="000000"/>
          <w:szCs w:val="20"/>
        </w:rPr>
        <w:t xml:space="preserve"> </w:t>
      </w:r>
      <w:r w:rsidRPr="004E4D59">
        <w:rPr>
          <w:color w:val="000000"/>
          <w:szCs w:val="20"/>
        </w:rPr>
        <w:t>the refill orders are processed for all divisions without any additional user input.</w:t>
      </w:r>
    </w:p>
    <w:p w14:paraId="31C7BA44" w14:textId="77777777" w:rsidR="00603ED8" w:rsidRPr="0031512D" w:rsidRDefault="00603ED8" w:rsidP="00603ED8">
      <w:pPr>
        <w:rPr>
          <w:color w:val="000000"/>
          <w:sz w:val="20"/>
          <w:szCs w:val="20"/>
        </w:rPr>
      </w:pPr>
    </w:p>
    <w:p w14:paraId="56419892" w14:textId="77777777" w:rsidR="00737DC8" w:rsidRPr="004E4D59" w:rsidRDefault="00737DC8" w:rsidP="00737DC8">
      <w:pPr>
        <w:rPr>
          <w:color w:val="000000"/>
          <w:szCs w:val="20"/>
        </w:rPr>
      </w:pPr>
      <w:r w:rsidRPr="004E4D59">
        <w:rPr>
          <w:color w:val="000000"/>
          <w:szCs w:val="20"/>
        </w:rPr>
        <w:t xml:space="preserve">If the INTERDIVISIONAL PROCESSING parameter is set to </w:t>
      </w:r>
      <w:r w:rsidRPr="004E4D59">
        <w:rPr>
          <w:b/>
          <w:color w:val="000000"/>
          <w:szCs w:val="20"/>
        </w:rPr>
        <w:t>Yes</w:t>
      </w:r>
      <w:r w:rsidRPr="004E4D59">
        <w:rPr>
          <w:color w:val="000000"/>
          <w:szCs w:val="20"/>
        </w:rPr>
        <w:t xml:space="preserve"> and</w:t>
      </w:r>
      <w:r w:rsidRPr="004E4D59">
        <w:rPr>
          <w:b/>
          <w:color w:val="000000"/>
          <w:szCs w:val="20"/>
        </w:rPr>
        <w:t xml:space="preserve"> </w:t>
      </w:r>
      <w:r w:rsidRPr="004E4D59">
        <w:rPr>
          <w:color w:val="000000"/>
          <w:szCs w:val="20"/>
        </w:rPr>
        <w:t>the</w:t>
      </w:r>
      <w:r w:rsidRPr="004E4D59">
        <w:rPr>
          <w:b/>
          <w:color w:val="000000"/>
          <w:szCs w:val="20"/>
        </w:rPr>
        <w:t xml:space="preserve"> </w:t>
      </w:r>
      <w:r w:rsidRPr="004E4D59">
        <w:rPr>
          <w:color w:val="000000"/>
          <w:szCs w:val="20"/>
        </w:rPr>
        <w:t>DIVISION PROMPT ASKED parameter</w:t>
      </w:r>
      <w:r w:rsidRPr="004E4D59">
        <w:rPr>
          <w:b/>
          <w:color w:val="000000"/>
          <w:szCs w:val="20"/>
        </w:rPr>
        <w:t xml:space="preserve"> </w:t>
      </w:r>
      <w:r w:rsidRPr="004E4D59">
        <w:rPr>
          <w:color w:val="000000"/>
          <w:szCs w:val="20"/>
        </w:rPr>
        <w:t xml:space="preserve">is set to </w:t>
      </w:r>
      <w:r w:rsidRPr="004E4D59">
        <w:rPr>
          <w:b/>
          <w:color w:val="000000"/>
          <w:szCs w:val="20"/>
        </w:rPr>
        <w:t>Yes</w:t>
      </w:r>
      <w:r w:rsidRPr="004E4D59">
        <w:rPr>
          <w:color w:val="000000"/>
          <w:szCs w:val="20"/>
        </w:rPr>
        <w:t>, refills for the user’s division will be processed without any additional input. If unprocessed refills outside the user’s division exist, the “Continue?” prompt displays, allowing the user to confirm each refill, as shown in the following example.</w:t>
      </w:r>
    </w:p>
    <w:p w14:paraId="2D86F906" w14:textId="77777777" w:rsidR="00737DC8" w:rsidRPr="004E4D59" w:rsidRDefault="00737DC8" w:rsidP="00737DC8">
      <w:pPr>
        <w:rPr>
          <w:rFonts w:ascii="Times New Roman Bold" w:hAnsi="Times New Roman Bold"/>
          <w:b/>
          <w:color w:val="000000"/>
          <w:sz w:val="20"/>
          <w:szCs w:val="24"/>
        </w:rPr>
      </w:pPr>
    </w:p>
    <w:p w14:paraId="2E0C28CF" w14:textId="77777777" w:rsidR="00737DC8" w:rsidRPr="004E4D59" w:rsidRDefault="00737DC8" w:rsidP="00CC4B19">
      <w:pPr>
        <w:pStyle w:val="ExampleHeading"/>
      </w:pPr>
      <w:r w:rsidRPr="004E4D59">
        <w:t>Example: Process Internet Refills for all Divisions?</w:t>
      </w:r>
    </w:p>
    <w:p w14:paraId="23864792" w14:textId="77777777" w:rsidR="00737DC8" w:rsidRPr="004E4D59" w:rsidRDefault="00737DC8" w:rsidP="00EB433E">
      <w:pPr>
        <w:pStyle w:val="ScreenCapture"/>
        <w:rPr>
          <w:szCs w:val="24"/>
        </w:rPr>
      </w:pPr>
      <w:r w:rsidRPr="004E4D59">
        <w:t>Process internet refills for all divisions?</w:t>
      </w:r>
      <w:r w:rsidR="00D8267F" w:rsidRPr="004E4D59">
        <w:t xml:space="preserve">  </w:t>
      </w:r>
      <w:r w:rsidRPr="004E4D59">
        <w:t xml:space="preserve">NO// </w:t>
      </w:r>
      <w:r w:rsidRPr="004E4D59">
        <w:rPr>
          <w:b/>
          <w:bCs/>
        </w:rPr>
        <w:t>Y</w:t>
      </w:r>
      <w:r w:rsidRPr="004E4D59">
        <w:rPr>
          <w:b/>
        </w:rPr>
        <w:t xml:space="preserve"> </w:t>
      </w:r>
      <w:r w:rsidRPr="004E4D59">
        <w:t>YES</w:t>
      </w:r>
    </w:p>
    <w:p w14:paraId="7174729E" w14:textId="77777777" w:rsidR="00737DC8" w:rsidRPr="004E4D59" w:rsidRDefault="00737DC8" w:rsidP="00EB433E">
      <w:pPr>
        <w:pStyle w:val="ScreenCapture"/>
      </w:pPr>
    </w:p>
    <w:p w14:paraId="1B5E1BA6" w14:textId="11EB7258" w:rsidR="00737DC8" w:rsidRPr="004E4D59" w:rsidRDefault="00737DC8" w:rsidP="00EB433E">
      <w:pPr>
        <w:pStyle w:val="ScreenCapture"/>
      </w:pPr>
      <w:r w:rsidRPr="004E4D59">
        <w:t xml:space="preserve">Now refilling Rx# </w:t>
      </w:r>
      <w:r w:rsidR="00F54F38" w:rsidRPr="004E4D59">
        <w:t>XXXXXXXXX</w:t>
      </w:r>
      <w:r w:rsidRPr="004E4D59">
        <w:t xml:space="preserve">       Drug: CAPTOPRIL  100MG TABS</w:t>
      </w:r>
    </w:p>
    <w:p w14:paraId="045779B6" w14:textId="77777777" w:rsidR="00737DC8" w:rsidRPr="004E4D59" w:rsidRDefault="00737DC8" w:rsidP="00EB433E">
      <w:pPr>
        <w:pStyle w:val="ScreenCapture"/>
      </w:pPr>
    </w:p>
    <w:p w14:paraId="2AE4FCC2" w14:textId="77777777" w:rsidR="00737DC8" w:rsidRPr="004E4D59" w:rsidRDefault="00737DC8" w:rsidP="00EB433E">
      <w:pPr>
        <w:pStyle w:val="ScreenCapture"/>
      </w:pPr>
      <w:r w:rsidRPr="004E4D59">
        <w:t xml:space="preserve">Qty: 60             Sig: TAKE ONE TABLET BY MOUTH TWICE A DAY </w:t>
      </w:r>
    </w:p>
    <w:p w14:paraId="2DC15673" w14:textId="75E11A7C" w:rsidR="00737DC8" w:rsidRPr="004E4D59" w:rsidRDefault="00737DC8" w:rsidP="00EB433E">
      <w:pPr>
        <w:pStyle w:val="ScreenCapture"/>
      </w:pPr>
    </w:p>
    <w:p w14:paraId="6D1E478D" w14:textId="108E4D39" w:rsidR="00737DC8" w:rsidRPr="004E4D59" w:rsidRDefault="00737DC8" w:rsidP="00EB433E">
      <w:pPr>
        <w:pStyle w:val="ScreenCapture"/>
      </w:pPr>
      <w:r w:rsidRPr="004E4D59">
        <w:t xml:space="preserve">      Rx # </w:t>
      </w:r>
      <w:r w:rsidR="0086298B" w:rsidRPr="004E4D59">
        <w:t>XXXXXXXXX</w:t>
      </w:r>
      <w:r w:rsidR="0086298B" w:rsidRPr="004E4D59" w:rsidDel="0086298B">
        <w:t xml:space="preserve"> </w:t>
      </w:r>
      <w:r w:rsidRPr="004E4D59">
        <w:t>is for (</w:t>
      </w:r>
      <w:r w:rsidR="00FB2903" w:rsidRPr="004E4D59">
        <w:t>ANYTOWN</w:t>
      </w:r>
      <w:r w:rsidRPr="004E4D59">
        <w:t>) division.</w:t>
      </w:r>
    </w:p>
    <w:p w14:paraId="3DABDAE4" w14:textId="4342D48E" w:rsidR="00737DC8" w:rsidRPr="004E4D59" w:rsidRDefault="00737DC8" w:rsidP="00EB433E">
      <w:pPr>
        <w:pStyle w:val="ScreenCapture"/>
        <w:rPr>
          <w:szCs w:val="24"/>
        </w:rPr>
      </w:pPr>
      <w:r w:rsidRPr="004E4D59">
        <w:t xml:space="preserve">Continue? N// </w:t>
      </w:r>
      <w:r w:rsidRPr="004E4D59">
        <w:rPr>
          <w:b/>
        </w:rPr>
        <w:t>Y</w:t>
      </w:r>
      <w:r w:rsidRPr="004E4D59">
        <w:t xml:space="preserve"> YES</w:t>
      </w:r>
    </w:p>
    <w:p w14:paraId="04F9419C" w14:textId="24A7A1F1" w:rsidR="00737DC8" w:rsidRPr="004E4D59" w:rsidRDefault="00737DC8" w:rsidP="00737DC8">
      <w:pPr>
        <w:rPr>
          <w:color w:val="000000"/>
          <w:szCs w:val="20"/>
        </w:rPr>
      </w:pPr>
    </w:p>
    <w:p w14:paraId="4DFC6434" w14:textId="0341322A" w:rsidR="00382B2A" w:rsidRPr="004E4D59" w:rsidRDefault="00382B2A" w:rsidP="00737DC8">
      <w:pPr>
        <w:rPr>
          <w:color w:val="000000"/>
          <w:szCs w:val="20"/>
        </w:rPr>
      </w:pPr>
      <w:r w:rsidRPr="004E4D59">
        <w:rPr>
          <w:noProof/>
        </w:rPr>
        <w:drawing>
          <wp:inline distT="0" distB="0" distL="0" distR="0" wp14:anchorId="772E22BC" wp14:editId="3D9BBE6A">
            <wp:extent cx="419100" cy="335280"/>
            <wp:effectExtent l="0" t="0" r="0" b="0"/>
            <wp:docPr id="1520" name="Picture 1520"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Pr="004E4D59">
        <w:rPr>
          <w:b/>
          <w:bCs/>
          <w:color w:val="000000"/>
          <w:szCs w:val="20"/>
        </w:rPr>
        <w:t>Note</w:t>
      </w:r>
      <w:r w:rsidRPr="004E4D59">
        <w:rPr>
          <w:color w:val="000000"/>
          <w:szCs w:val="20"/>
        </w:rPr>
        <w:t>: In the above screen capture, this refill is outside the user’s division.</w:t>
      </w:r>
    </w:p>
    <w:p w14:paraId="696CF6BE" w14:textId="77777777" w:rsidR="00382B2A" w:rsidRPr="0031512D" w:rsidRDefault="00382B2A" w:rsidP="00737DC8">
      <w:pPr>
        <w:rPr>
          <w:color w:val="000000"/>
          <w:sz w:val="20"/>
          <w:szCs w:val="20"/>
        </w:rPr>
      </w:pPr>
    </w:p>
    <w:p w14:paraId="6956BCE9" w14:textId="77777777" w:rsidR="00737DC8" w:rsidRPr="004E4D59" w:rsidRDefault="00737DC8" w:rsidP="00737DC8">
      <w:pPr>
        <w:rPr>
          <w:rFonts w:eastAsia="MS Mincho"/>
          <w:color w:val="000000"/>
          <w:szCs w:val="20"/>
        </w:rPr>
      </w:pPr>
      <w:r w:rsidRPr="004E4D59">
        <w:rPr>
          <w:rFonts w:eastAsia="MS Mincho"/>
          <w:color w:val="000000"/>
          <w:szCs w:val="20"/>
        </w:rPr>
        <w:t>If the user enters Yes at the “</w:t>
      </w:r>
      <w:r w:rsidRPr="004E4D59">
        <w:rPr>
          <w:rFonts w:eastAsia="MS Mincho"/>
        </w:rPr>
        <w:t>Continue</w:t>
      </w:r>
      <w:r w:rsidRPr="004E4D59">
        <w:rPr>
          <w:rFonts w:ascii="Courier New" w:eastAsia="MS Mincho" w:hAnsi="Courier New" w:cs="Courier New"/>
          <w:color w:val="000000"/>
          <w:sz w:val="20"/>
          <w:szCs w:val="20"/>
        </w:rPr>
        <w:t>?</w:t>
      </w:r>
      <w:r w:rsidRPr="004E4D59">
        <w:rPr>
          <w:rFonts w:eastAsia="MS Mincho"/>
          <w:color w:val="000000"/>
          <w:szCs w:val="20"/>
        </w:rPr>
        <w:t>” prompt, the refill will be processed.</w:t>
      </w:r>
    </w:p>
    <w:p w14:paraId="3F9A1C2C" w14:textId="77777777" w:rsidR="00737DC8" w:rsidRPr="004E4D59" w:rsidRDefault="00737DC8" w:rsidP="00737DC8">
      <w:pPr>
        <w:rPr>
          <w:rFonts w:eastAsia="MS Mincho" w:cs="Courier New"/>
          <w:color w:val="000000"/>
          <w:sz w:val="16"/>
          <w:szCs w:val="16"/>
        </w:rPr>
      </w:pPr>
    </w:p>
    <w:p w14:paraId="1637A28C" w14:textId="77777777" w:rsidR="00737DC8" w:rsidRPr="004E4D59" w:rsidRDefault="00737DC8" w:rsidP="00737DC8">
      <w:pPr>
        <w:rPr>
          <w:rFonts w:eastAsia="MS Mincho"/>
          <w:color w:val="000000"/>
          <w:szCs w:val="20"/>
        </w:rPr>
      </w:pPr>
      <w:r w:rsidRPr="004E4D59">
        <w:rPr>
          <w:rFonts w:eastAsia="MS Mincho"/>
          <w:color w:val="000000"/>
          <w:szCs w:val="20"/>
        </w:rPr>
        <w:t>If the user enters No at the “</w:t>
      </w:r>
      <w:r w:rsidRPr="004E4D59">
        <w:rPr>
          <w:rFonts w:eastAsia="MS Mincho"/>
        </w:rPr>
        <w:t>Continue</w:t>
      </w:r>
      <w:r w:rsidRPr="004E4D59">
        <w:rPr>
          <w:rFonts w:ascii="Courier New" w:eastAsia="MS Mincho" w:hAnsi="Courier New" w:cs="Courier New"/>
          <w:color w:val="000000"/>
          <w:sz w:val="20"/>
          <w:szCs w:val="20"/>
        </w:rPr>
        <w:t>?</w:t>
      </w:r>
      <w:r w:rsidRPr="004E4D59">
        <w:rPr>
          <w:rFonts w:eastAsia="MS Mincho"/>
          <w:color w:val="000000"/>
          <w:szCs w:val="20"/>
        </w:rPr>
        <w:t>”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6F63912D" w14:textId="77777777" w:rsidR="00737DC8" w:rsidRPr="0031512D" w:rsidRDefault="00737DC8" w:rsidP="00737DC8">
      <w:pPr>
        <w:rPr>
          <w:color w:val="000000"/>
          <w:sz w:val="20"/>
          <w:szCs w:val="20"/>
        </w:rPr>
      </w:pPr>
    </w:p>
    <w:p w14:paraId="01816D70" w14:textId="5128DE83" w:rsidR="00382B2A" w:rsidRPr="004E4D59"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4E4D59">
        <w:rPr>
          <w:color w:val="000000"/>
          <w:szCs w:val="20"/>
        </w:rPr>
        <w:t>Refills processed successfully are flagged as FILLED in the RESULTS field of the PRESCRIPTION REFILL REQUEST file.</w:t>
      </w:r>
    </w:p>
    <w:p w14:paraId="3314EF66" w14:textId="6431EBDC" w:rsidR="00382B2A" w:rsidRPr="004E4D59"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4E4D59">
        <w:rPr>
          <w:color w:val="000000"/>
          <w:szCs w:val="20"/>
        </w:rPr>
        <w:t>Refills not processed due to conditions such as: Rx Expired, Discontinued, On Hold, or Deleted, are flagged as NOT FILLED in the RESULTS field of PRESCRIPTION REFILL REQUEST file.</w:t>
      </w:r>
    </w:p>
    <w:p w14:paraId="6A323EFF" w14:textId="77777777" w:rsidR="00382B2A" w:rsidRPr="004E4D59" w:rsidRDefault="00382B2A" w:rsidP="00382B2A"/>
    <w:p w14:paraId="59E771EA" w14:textId="77777777" w:rsidR="00AF3AEE" w:rsidRPr="00714B20" w:rsidRDefault="00AF3AEE" w:rsidP="00AF3AEE">
      <w:pPr>
        <w:pStyle w:val="Heading3"/>
      </w:pPr>
      <w:bookmarkStart w:id="4238" w:name="_Toc96678169"/>
      <w:bookmarkStart w:id="4239" w:name="_Toc149892932"/>
      <w:bookmarkStart w:id="4240" w:name="_Toc153534718"/>
      <w:bookmarkStart w:id="4241" w:name="PSO_VSS_REFILL"/>
      <w:bookmarkStart w:id="4242" w:name="_Toc280701304"/>
      <w:bookmarkStart w:id="4243" w:name="_Toc299044475"/>
      <w:bookmarkStart w:id="4244" w:name="_Toc280853644"/>
      <w:bookmarkStart w:id="4245" w:name="_Toc303286211"/>
      <w:bookmarkStart w:id="4246" w:name="_Toc339962096"/>
      <w:bookmarkStart w:id="4247" w:name="_Toc339962610"/>
      <w:bookmarkStart w:id="4248" w:name="_Toc340138755"/>
      <w:bookmarkStart w:id="4249" w:name="_Toc340139026"/>
      <w:bookmarkStart w:id="4250" w:name="_Toc340139305"/>
      <w:bookmarkStart w:id="4251" w:name="_Toc340143919"/>
      <w:bookmarkStart w:id="4252" w:name="_Toc340144176"/>
      <w:bookmarkStart w:id="4253" w:name="_Toc61614533"/>
      <w:bookmarkStart w:id="4254" w:name="_Toc92786380"/>
      <w:r>
        <w:t>PSO VCC REFILL</w:t>
      </w:r>
      <w:bookmarkEnd w:id="4238"/>
      <w:bookmarkEnd w:id="4239"/>
      <w:bookmarkEnd w:id="4240"/>
    </w:p>
    <w:bookmarkEnd w:id="4241"/>
    <w:p w14:paraId="1F0A16DF" w14:textId="77777777" w:rsidR="00AF3AEE" w:rsidRPr="00714B20" w:rsidRDefault="00AF3AEE" w:rsidP="00AF3AEE">
      <w:pPr>
        <w:keepNext/>
        <w:rPr>
          <w:b/>
        </w:rPr>
      </w:pPr>
      <w:r w:rsidRPr="00714B20">
        <w:rPr>
          <w:b/>
        </w:rPr>
        <w:t xml:space="preserve">[PSO </w:t>
      </w:r>
      <w:r>
        <w:rPr>
          <w:b/>
        </w:rPr>
        <w:t>VCC REFILL</w:t>
      </w:r>
      <w:r w:rsidRPr="00714B20">
        <w:rPr>
          <w:b/>
        </w:rPr>
        <w:t>]</w:t>
      </w:r>
    </w:p>
    <w:p w14:paraId="611C1BF6" w14:textId="77777777" w:rsidR="00AF3AEE" w:rsidRDefault="00AF3AEE" w:rsidP="00AF3AEE">
      <w:pPr>
        <w:spacing w:before="120" w:after="240"/>
        <w:ind w:left="720" w:hanging="720"/>
      </w:pPr>
      <w:r w:rsidRPr="00714B20">
        <w:rPr>
          <w:noProof/>
        </w:rPr>
        <w:drawing>
          <wp:inline distT="0" distB="0" distL="0" distR="0" wp14:anchorId="035B1DE4" wp14:editId="1AE4D05C">
            <wp:extent cx="475488" cy="385761"/>
            <wp:effectExtent l="0" t="0" r="1270" b="0"/>
            <wp:docPr id="224" name="Picture 22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488" cy="385761"/>
                    </a:xfrm>
                    <a:prstGeom prst="rect">
                      <a:avLst/>
                    </a:prstGeom>
                    <a:noFill/>
                    <a:ln>
                      <a:noFill/>
                    </a:ln>
                  </pic:spPr>
                </pic:pic>
              </a:graphicData>
            </a:graphic>
          </wp:inline>
        </w:drawing>
      </w:r>
      <w:r>
        <w:t xml:space="preserve">The purpose of this menu option is to register remote procedure calls (RPCs) that are used in the refill process performed via the Department of Veterans Affairs (VA) Health Connect (HC) Customer Relationship Management (CRM) </w:t>
      </w:r>
      <w:r w:rsidRPr="007269C9">
        <w:t xml:space="preserve">and VistA Scheduling Enhancements (VSE) for Clinical Staff (CS) </w:t>
      </w:r>
      <w:r>
        <w:t xml:space="preserve">applications. </w:t>
      </w:r>
    </w:p>
    <w:p w14:paraId="0E6999FE" w14:textId="77777777" w:rsidR="00AF3AEE" w:rsidRDefault="00AF3AEE" w:rsidP="00AF3AEE">
      <w:pPr>
        <w:spacing w:before="120" w:after="240"/>
        <w:ind w:left="720"/>
      </w:pPr>
      <w:r>
        <w:t>The VAHC-CRM application is to support the Veterans Contact Center (VCC). The VAHC-CRM application runs on a platform outside of VistA but utilizes the appropriate VistA pharmacy for the actual processing of refills requested by patients. Below is an example of what will display in the activity log for a prescription that has been refilled via the VAHC-CRM.</w:t>
      </w:r>
    </w:p>
    <w:p w14:paraId="04454ECA" w14:textId="77777777" w:rsidR="00AF3AEE" w:rsidRPr="003736CC" w:rsidRDefault="00AF3AEE" w:rsidP="00AF3AEE">
      <w:pPr>
        <w:autoSpaceDE w:val="0"/>
        <w:autoSpaceDN w:val="0"/>
        <w:adjustRightInd w:val="0"/>
        <w:rPr>
          <w:rFonts w:ascii="r_ansi" w:hAnsi="r_ansi" w:cs="r_ansi"/>
          <w:sz w:val="18"/>
          <w:szCs w:val="18"/>
          <w:u w:val="single"/>
        </w:rPr>
      </w:pPr>
      <w:r w:rsidRPr="003736CC">
        <w:rPr>
          <w:rFonts w:ascii="r_ansi" w:hAnsi="r_ansi" w:cs="r_ansi"/>
          <w:b/>
          <w:bCs/>
          <w:sz w:val="18"/>
          <w:szCs w:val="18"/>
          <w:u w:val="single"/>
        </w:rPr>
        <w:t>Rx Activity Log</w:t>
      </w:r>
      <w:r w:rsidRPr="003736CC">
        <w:rPr>
          <w:rFonts w:ascii="r_ansi" w:hAnsi="r_ansi" w:cs="r_ansi"/>
          <w:sz w:val="18"/>
          <w:szCs w:val="18"/>
          <w:u w:val="single"/>
        </w:rPr>
        <w:t xml:space="preserve">               Mar 02, 2022@14:29:13          Page:    1 of    1 </w:t>
      </w:r>
    </w:p>
    <w:p w14:paraId="71EC409F" w14:textId="77777777" w:rsidR="00AF3AEE" w:rsidRPr="003736CC" w:rsidRDefault="00AF3AEE" w:rsidP="00AF3AEE">
      <w:pPr>
        <w:autoSpaceDE w:val="0"/>
        <w:autoSpaceDN w:val="0"/>
        <w:adjustRightInd w:val="0"/>
        <w:rPr>
          <w:rFonts w:ascii="r_ansi" w:hAnsi="r_ansi" w:cs="r_ansi"/>
          <w:sz w:val="18"/>
          <w:szCs w:val="18"/>
        </w:rPr>
      </w:pPr>
      <w:r>
        <w:rPr>
          <w:rFonts w:ascii="r_ansi" w:hAnsi="r_ansi" w:cs="r_ansi"/>
          <w:sz w:val="18"/>
          <w:szCs w:val="18"/>
        </w:rPr>
        <w:t xml:space="preserve">PSOPATIENT,ONE    </w:t>
      </w:r>
      <w:r w:rsidRPr="003736CC">
        <w:rPr>
          <w:rFonts w:ascii="r_ansi" w:hAnsi="r_ansi" w:cs="r_ansi"/>
          <w:sz w:val="18"/>
          <w:szCs w:val="18"/>
        </w:rPr>
        <w:t xml:space="preserve">                                                 &lt;A&gt; </w:t>
      </w:r>
    </w:p>
    <w:p w14:paraId="0F77F82B"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PID: 666-98-1240                                 Ht(cm): _______ (______)   </w:t>
      </w:r>
    </w:p>
    <w:p w14:paraId="08784C63"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DOB: DEC 1,1952 (69)                             Wt(kg): _______ (______)   </w:t>
      </w:r>
    </w:p>
    <w:p w14:paraId="0A171F60" w14:textId="77777777" w:rsidR="00AF3AEE" w:rsidRPr="003736CC" w:rsidRDefault="00AF3AEE" w:rsidP="00AF3AEE">
      <w:pPr>
        <w:autoSpaceDE w:val="0"/>
        <w:autoSpaceDN w:val="0"/>
        <w:adjustRightInd w:val="0"/>
        <w:rPr>
          <w:rFonts w:ascii="r_ansi" w:hAnsi="r_ansi" w:cs="r_ansi"/>
          <w:sz w:val="18"/>
          <w:szCs w:val="18"/>
          <w:u w:val="single"/>
        </w:rPr>
      </w:pPr>
      <w:r w:rsidRPr="003736CC">
        <w:rPr>
          <w:rFonts w:ascii="r_ansi" w:hAnsi="r_ansi" w:cs="r_ansi"/>
          <w:sz w:val="18"/>
          <w:szCs w:val="18"/>
          <w:u w:val="single"/>
        </w:rPr>
        <w:t xml:space="preserve">                                                                                </w:t>
      </w:r>
    </w:p>
    <w:p w14:paraId="341B5C33"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Rx #: 10951420   Original Fill Released:                                        </w:t>
      </w:r>
    </w:p>
    <w:p w14:paraId="18ACDE75"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Routing: Window      Finished by: </w:t>
      </w:r>
      <w:r>
        <w:rPr>
          <w:rFonts w:ascii="r_ansi" w:hAnsi="r_ansi" w:cs="r_ansi"/>
          <w:sz w:val="18"/>
          <w:szCs w:val="18"/>
        </w:rPr>
        <w:t>PSOPHARMACIST,ONE</w:t>
      </w:r>
      <w:r w:rsidRPr="003736CC">
        <w:rPr>
          <w:rFonts w:ascii="r_ansi" w:hAnsi="r_ansi" w:cs="r_ansi"/>
          <w:sz w:val="18"/>
          <w:szCs w:val="18"/>
        </w:rPr>
        <w:t xml:space="preserve">                             </w:t>
      </w:r>
    </w:p>
    <w:p w14:paraId="3ADEDE62"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w:t>
      </w:r>
    </w:p>
    <w:p w14:paraId="13063211"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Activity Log:                                                                   </w:t>
      </w:r>
    </w:p>
    <w:p w14:paraId="6FBB6F32"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Date/Time            Reason         Rx Ref         Initiator Of Activity    </w:t>
      </w:r>
    </w:p>
    <w:p w14:paraId="04A5B3C6"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w:t>
      </w:r>
    </w:p>
    <w:p w14:paraId="63EE67E7"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1   2/9/22@16:39:24      PROCESSED      ORIGINAL       </w:t>
      </w:r>
      <w:r>
        <w:rPr>
          <w:rFonts w:ascii="r_ansi" w:hAnsi="r_ansi" w:cs="r_ansi"/>
          <w:sz w:val="18"/>
          <w:szCs w:val="18"/>
        </w:rPr>
        <w:t>VAHCCRMUSER,ONE</w:t>
      </w:r>
      <w:r w:rsidRPr="003736CC">
        <w:rPr>
          <w:rFonts w:ascii="r_ansi" w:hAnsi="r_ansi" w:cs="r_ansi"/>
          <w:sz w:val="18"/>
          <w:szCs w:val="18"/>
        </w:rPr>
        <w:t xml:space="preserve">        </w:t>
      </w:r>
    </w:p>
    <w:p w14:paraId="4C14F2DE"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Comments: Label never queued to print by User                                   </w:t>
      </w:r>
    </w:p>
    <w:p w14:paraId="5AB60258"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2   2/28/22@09:14:52     SUSPENSE       REFILL 1       PSOVCC,APPLICATION PROXY </w:t>
      </w:r>
    </w:p>
    <w:p w14:paraId="1384BFB1"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Comments: RX Placed on Suspense until 03-01-22  VCC Auto Refill                 </w:t>
      </w:r>
    </w:p>
    <w:p w14:paraId="66BA94FB" w14:textId="77777777" w:rsidR="00AF3AEE" w:rsidRPr="003736CC" w:rsidRDefault="00AF3AEE" w:rsidP="00AF3AEE">
      <w:pPr>
        <w:autoSpaceDE w:val="0"/>
        <w:autoSpaceDN w:val="0"/>
        <w:adjustRightInd w:val="0"/>
        <w:rPr>
          <w:rFonts w:ascii="r_ansi" w:hAnsi="r_ansi" w:cs="r_ansi"/>
          <w:sz w:val="18"/>
          <w:szCs w:val="18"/>
        </w:rPr>
      </w:pPr>
    </w:p>
    <w:p w14:paraId="1EF25D6B"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Enter ?? for more actions                                             </w:t>
      </w:r>
    </w:p>
    <w:p w14:paraId="52F68B7D" w14:textId="77777777" w:rsidR="00AF3AEE" w:rsidRPr="003736CC" w:rsidRDefault="00AF3AEE" w:rsidP="00AF3AEE">
      <w:pPr>
        <w:autoSpaceDE w:val="0"/>
        <w:autoSpaceDN w:val="0"/>
        <w:adjustRightInd w:val="0"/>
        <w:rPr>
          <w:rFonts w:ascii="r_ansi" w:hAnsi="r_ansi" w:cs="r_ansi"/>
          <w:sz w:val="18"/>
          <w:szCs w:val="18"/>
        </w:rPr>
      </w:pPr>
    </w:p>
    <w:p w14:paraId="57522E66" w14:textId="77777777" w:rsidR="00AF3AEE" w:rsidRDefault="00AF3AEE" w:rsidP="00AF3AEE">
      <w:pPr>
        <w:autoSpaceDE w:val="0"/>
        <w:autoSpaceDN w:val="0"/>
        <w:adjustRightInd w:val="0"/>
        <w:spacing w:after="240"/>
        <w:rPr>
          <w:rFonts w:ascii="r_ansi" w:hAnsi="r_ansi" w:cs="r_ansi"/>
          <w:sz w:val="18"/>
          <w:szCs w:val="18"/>
        </w:rPr>
      </w:pPr>
      <w:r w:rsidRPr="003736CC">
        <w:rPr>
          <w:rFonts w:ascii="r_ansi" w:hAnsi="r_ansi" w:cs="r_ansi"/>
          <w:sz w:val="18"/>
          <w:szCs w:val="18"/>
        </w:rPr>
        <w:t xml:space="preserve">Select Action:Quit// </w:t>
      </w:r>
    </w:p>
    <w:p w14:paraId="06CADFCA" w14:textId="77777777" w:rsidR="00AF3AEE" w:rsidRDefault="00AF3AEE" w:rsidP="00AF3AEE">
      <w:pPr>
        <w:pStyle w:val="BodyText"/>
        <w:spacing w:after="240"/>
      </w:pPr>
      <w:r>
        <w:t>The purposed of the VSE-CS application is to support clinical staff in any scheduling related duties. The VSE-CS application runs on a platform outside of VistA, but utilizes the appropriate VistA pharmacy for the actual processing of refills requested by patients. Below is an example of what will display in the activity log for a prescription that has been refilled via the VSE-CS.</w:t>
      </w:r>
    </w:p>
    <w:p w14:paraId="2FF80EF7" w14:textId="77777777" w:rsidR="00AF3AEE" w:rsidRPr="003736CC" w:rsidRDefault="00AF3AEE" w:rsidP="00AF3AEE">
      <w:pPr>
        <w:autoSpaceDE w:val="0"/>
        <w:autoSpaceDN w:val="0"/>
        <w:adjustRightInd w:val="0"/>
        <w:rPr>
          <w:rFonts w:ascii="r_ansi" w:hAnsi="r_ansi" w:cs="r_ansi"/>
          <w:sz w:val="18"/>
          <w:szCs w:val="18"/>
          <w:u w:val="single"/>
        </w:rPr>
      </w:pPr>
      <w:r w:rsidRPr="003736CC">
        <w:rPr>
          <w:rFonts w:ascii="r_ansi" w:hAnsi="r_ansi" w:cs="r_ansi"/>
          <w:b/>
          <w:bCs/>
          <w:sz w:val="18"/>
          <w:szCs w:val="18"/>
          <w:u w:val="single"/>
        </w:rPr>
        <w:t>Rx Activity Log</w:t>
      </w:r>
      <w:r w:rsidRPr="003736CC">
        <w:rPr>
          <w:rFonts w:ascii="r_ansi" w:hAnsi="r_ansi" w:cs="r_ansi"/>
          <w:sz w:val="18"/>
          <w:szCs w:val="18"/>
          <w:u w:val="single"/>
        </w:rPr>
        <w:t xml:space="preserve">               Mar 02, 2022@14:29:13          Page:    1 of    1 </w:t>
      </w:r>
    </w:p>
    <w:p w14:paraId="5A62F79D" w14:textId="77777777" w:rsidR="00AF3AEE" w:rsidRPr="003736CC" w:rsidRDefault="00AF3AEE" w:rsidP="00AF3AEE">
      <w:pPr>
        <w:autoSpaceDE w:val="0"/>
        <w:autoSpaceDN w:val="0"/>
        <w:adjustRightInd w:val="0"/>
        <w:rPr>
          <w:rFonts w:ascii="r_ansi" w:hAnsi="r_ansi" w:cs="r_ansi"/>
          <w:sz w:val="18"/>
          <w:szCs w:val="18"/>
        </w:rPr>
      </w:pPr>
      <w:r>
        <w:rPr>
          <w:rFonts w:ascii="r_ansi" w:hAnsi="r_ansi" w:cs="r_ansi"/>
          <w:sz w:val="18"/>
          <w:szCs w:val="18"/>
        </w:rPr>
        <w:t xml:space="preserve">PSOPATIENT,ONE    </w:t>
      </w:r>
      <w:r w:rsidRPr="003736CC">
        <w:rPr>
          <w:rFonts w:ascii="r_ansi" w:hAnsi="r_ansi" w:cs="r_ansi"/>
          <w:sz w:val="18"/>
          <w:szCs w:val="18"/>
        </w:rPr>
        <w:t xml:space="preserve">                                                 &lt;A&gt; </w:t>
      </w:r>
    </w:p>
    <w:p w14:paraId="21C232BB"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PID: 666-98-1240                                 Ht(cm): _______ (______)   </w:t>
      </w:r>
    </w:p>
    <w:p w14:paraId="3220EA9B"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DOB: DEC 1,1952 (69)                             Wt(kg): _______ (______)   </w:t>
      </w:r>
    </w:p>
    <w:p w14:paraId="33D4F867" w14:textId="77777777" w:rsidR="00AF3AEE" w:rsidRPr="003736CC" w:rsidRDefault="00AF3AEE" w:rsidP="00AF3AEE">
      <w:pPr>
        <w:autoSpaceDE w:val="0"/>
        <w:autoSpaceDN w:val="0"/>
        <w:adjustRightInd w:val="0"/>
        <w:rPr>
          <w:rFonts w:ascii="r_ansi" w:hAnsi="r_ansi" w:cs="r_ansi"/>
          <w:sz w:val="18"/>
          <w:szCs w:val="18"/>
          <w:u w:val="single"/>
        </w:rPr>
      </w:pPr>
      <w:r w:rsidRPr="003736CC">
        <w:rPr>
          <w:rFonts w:ascii="r_ansi" w:hAnsi="r_ansi" w:cs="r_ansi"/>
          <w:sz w:val="18"/>
          <w:szCs w:val="18"/>
          <w:u w:val="single"/>
        </w:rPr>
        <w:t xml:space="preserve">                                                                                </w:t>
      </w:r>
    </w:p>
    <w:p w14:paraId="0C4A54D3"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Rx #: 10951420   Original Fill Released:                                        </w:t>
      </w:r>
    </w:p>
    <w:p w14:paraId="1AA4C81E"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Routing: Window      Finished by: </w:t>
      </w:r>
      <w:r>
        <w:rPr>
          <w:rFonts w:ascii="r_ansi" w:hAnsi="r_ansi" w:cs="r_ansi"/>
          <w:sz w:val="18"/>
          <w:szCs w:val="18"/>
        </w:rPr>
        <w:t>PSOPHARMACIST,ONE</w:t>
      </w:r>
      <w:r w:rsidRPr="003736CC">
        <w:rPr>
          <w:rFonts w:ascii="r_ansi" w:hAnsi="r_ansi" w:cs="r_ansi"/>
          <w:sz w:val="18"/>
          <w:szCs w:val="18"/>
        </w:rPr>
        <w:t xml:space="preserve">                             </w:t>
      </w:r>
    </w:p>
    <w:p w14:paraId="3E9DF9D8"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w:t>
      </w:r>
    </w:p>
    <w:p w14:paraId="4D86B03B"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Activity Log:                                                                   </w:t>
      </w:r>
    </w:p>
    <w:p w14:paraId="43239C54"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Date/Time            Reason         Rx Ref         Initiator Of Activity    </w:t>
      </w:r>
    </w:p>
    <w:p w14:paraId="483114A3"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 </w:t>
      </w:r>
    </w:p>
    <w:p w14:paraId="1DF18E0E"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1   2/9/22@16:39:24      PROCESSED      ORIGINAL       </w:t>
      </w:r>
      <w:r>
        <w:rPr>
          <w:rFonts w:ascii="r_ansi" w:hAnsi="r_ansi" w:cs="r_ansi"/>
          <w:sz w:val="18"/>
          <w:szCs w:val="18"/>
        </w:rPr>
        <w:t>VSEUSER,ONE</w:t>
      </w:r>
      <w:r w:rsidRPr="003736CC">
        <w:rPr>
          <w:rFonts w:ascii="r_ansi" w:hAnsi="r_ansi" w:cs="r_ansi"/>
          <w:sz w:val="18"/>
          <w:szCs w:val="18"/>
        </w:rPr>
        <w:t xml:space="preserve">        </w:t>
      </w:r>
    </w:p>
    <w:p w14:paraId="56E36495"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Comments: Label never queued to print by User                                   </w:t>
      </w:r>
    </w:p>
    <w:p w14:paraId="6C969C7D" w14:textId="77777777" w:rsidR="00AF3AEE" w:rsidRPr="003736CC" w:rsidRDefault="00AF3AEE" w:rsidP="00AF3AEE">
      <w:pPr>
        <w:autoSpaceDE w:val="0"/>
        <w:autoSpaceDN w:val="0"/>
        <w:adjustRightInd w:val="0"/>
        <w:rPr>
          <w:rFonts w:ascii="r_ansi" w:hAnsi="r_ansi" w:cs="r_ansi"/>
          <w:sz w:val="18"/>
          <w:szCs w:val="18"/>
        </w:rPr>
      </w:pPr>
      <w:r w:rsidRPr="003736CC">
        <w:rPr>
          <w:rFonts w:ascii="r_ansi" w:hAnsi="r_ansi" w:cs="r_ansi"/>
          <w:sz w:val="18"/>
          <w:szCs w:val="18"/>
        </w:rPr>
        <w:t xml:space="preserve">2   2/28/22@09:14:52     SUSPENSE       REFILL 1       </w:t>
      </w:r>
      <w:r>
        <w:rPr>
          <w:rFonts w:ascii="r_ansi" w:hAnsi="r_ansi" w:cs="r_ansi"/>
          <w:sz w:val="18"/>
          <w:szCs w:val="18"/>
        </w:rPr>
        <w:t>VSEUSER,ONE</w:t>
      </w:r>
      <w:r w:rsidRPr="003736CC">
        <w:rPr>
          <w:rFonts w:ascii="r_ansi" w:hAnsi="r_ansi" w:cs="r_ansi"/>
          <w:sz w:val="18"/>
          <w:szCs w:val="18"/>
        </w:rPr>
        <w:t xml:space="preserve">        </w:t>
      </w:r>
    </w:p>
    <w:p w14:paraId="04DE296A" w14:textId="13708962" w:rsidR="00AF3AEE" w:rsidRPr="00E85755" w:rsidRDefault="00AF3AEE" w:rsidP="00E85755">
      <w:pPr>
        <w:rPr>
          <w:rFonts w:ascii="r_ansi" w:hAnsi="r_ansi"/>
          <w:sz w:val="18"/>
          <w:szCs w:val="16"/>
        </w:rPr>
      </w:pPr>
      <w:r w:rsidRPr="00E85755">
        <w:rPr>
          <w:rFonts w:ascii="r_ansi" w:hAnsi="r_ansi"/>
          <w:sz w:val="18"/>
          <w:szCs w:val="16"/>
        </w:rPr>
        <w:t xml:space="preserve">Comments: RX Placed on Suspense until 03-01-22  VSE                 </w:t>
      </w:r>
    </w:p>
    <w:p w14:paraId="5F53212F" w14:textId="77777777" w:rsidR="00AF3AEE" w:rsidRPr="00AF3AEE" w:rsidRDefault="00AF3AEE" w:rsidP="00AF3AEE">
      <w:pPr>
        <w:rPr>
          <w:lang w:val="x-none" w:eastAsia="x-none"/>
        </w:rPr>
      </w:pPr>
    </w:p>
    <w:p w14:paraId="72CC2A98" w14:textId="165CE587" w:rsidR="00737DC8" w:rsidRPr="004E4D59" w:rsidRDefault="00737DC8" w:rsidP="00E85755">
      <w:pPr>
        <w:pStyle w:val="Heading2"/>
      </w:pPr>
      <w:bookmarkStart w:id="4255" w:name="_Toc153534719"/>
      <w:r w:rsidRPr="004E4D59">
        <w:t>Complete Orders from OERR</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p w14:paraId="1D8AEBE7" w14:textId="77777777" w:rsidR="00737DC8" w:rsidRPr="004E4D59" w:rsidRDefault="00737DC8" w:rsidP="007D02E1">
      <w:pPr>
        <w:pStyle w:val="Manual-optionname"/>
        <w:rPr>
          <w:lang w:val="en-US"/>
        </w:rPr>
      </w:pPr>
      <w:r w:rsidRPr="004E4D59">
        <w:rPr>
          <w:lang w:val="en-US"/>
        </w:rPr>
        <w:t>[PSO LMOE FINISH]</w:t>
      </w:r>
    </w:p>
    <w:p w14:paraId="7588B8EF" w14:textId="77777777" w:rsidR="00737DC8" w:rsidRPr="004E4D59" w:rsidRDefault="00737DC8" w:rsidP="007D02E1">
      <w:pPr>
        <w:keepNext/>
        <w:rPr>
          <w:color w:val="000000"/>
          <w:szCs w:val="20"/>
        </w:rPr>
      </w:pPr>
    </w:p>
    <w:p w14:paraId="192B959F" w14:textId="1B4FA981" w:rsidR="00737DC8" w:rsidRPr="004E4D59" w:rsidRDefault="00737DC8" w:rsidP="00737DC8">
      <w:pPr>
        <w:rPr>
          <w:color w:val="000000"/>
          <w:szCs w:val="20"/>
        </w:rPr>
      </w:pPr>
      <w:r w:rsidRPr="004E4D59">
        <w:rPr>
          <w:color w:val="000000"/>
          <w:szCs w:val="20"/>
        </w:rPr>
        <w:t xml:space="preserve">When a clinician has created an order for a patient, the pharmacist needs to finish and verify the order. This option is used to finish orders entered into the patient record via Order Entry Results Reporting (OERR) V. 3.0. This option uses the List Manager features. </w:t>
      </w:r>
      <w:r w:rsidRPr="004E4D59">
        <w:rPr>
          <w:color w:val="000000"/>
        </w:rPr>
        <w:t xml:space="preserve">PSO*7*391 added a new sort selection, 'CS' to </w:t>
      </w:r>
      <w:r w:rsidRPr="004E4D59">
        <w:t xml:space="preserve">the </w:t>
      </w:r>
      <w:r w:rsidRPr="004E4D59">
        <w:rPr>
          <w:szCs w:val="20"/>
        </w:rPr>
        <w:t>Complete Orders from OERR, enabling users to select digitally signed pending CS orders separately.</w:t>
      </w:r>
      <w:r w:rsidR="00ED4FA1" w:rsidRPr="004E4D59">
        <w:rPr>
          <w:szCs w:val="20"/>
        </w:rPr>
        <w:t xml:space="preserve"> </w:t>
      </w:r>
      <w:bookmarkStart w:id="4256" w:name="PSO_LMOE_FINISH"/>
      <w:bookmarkEnd w:id="4256"/>
      <w:r w:rsidR="00ED4FA1" w:rsidRPr="004E4D59">
        <w:t xml:space="preserve">Patient demographics and clinical alerts display in the header area when this option is selected. Refer to </w:t>
      </w:r>
      <w:hyperlink w:anchor="PT_DEMOS_CLIN_ALERT" w:history="1">
        <w:r w:rsidR="00ED4FA1" w:rsidRPr="004E4D59">
          <w:rPr>
            <w:rStyle w:val="Hyperlink"/>
          </w:rPr>
          <w:t>Patient Demographics and Clinical Alerts</w:t>
        </w:r>
      </w:hyperlink>
      <w:r w:rsidR="00ED4FA1" w:rsidRPr="004E4D59">
        <w:t xml:space="preserve"> for more information.</w:t>
      </w:r>
    </w:p>
    <w:p w14:paraId="3817C4B6" w14:textId="77777777" w:rsidR="00737DC8" w:rsidRPr="004E4D59" w:rsidRDefault="00737DC8" w:rsidP="00737DC8">
      <w:pPr>
        <w:rPr>
          <w:color w:val="000000"/>
          <w:sz w:val="20"/>
          <w:szCs w:val="20"/>
        </w:rPr>
      </w:pPr>
    </w:p>
    <w:p w14:paraId="02E24CB1" w14:textId="77777777" w:rsidR="00737DC8" w:rsidRPr="004E4D59" w:rsidRDefault="00737DC8" w:rsidP="00737DC8">
      <w:pPr>
        <w:rPr>
          <w:color w:val="000000"/>
          <w:szCs w:val="20"/>
        </w:rPr>
      </w:pPr>
      <w:r w:rsidRPr="004E4D59">
        <w:rPr>
          <w:color w:val="000000"/>
          <w:szCs w:val="20"/>
        </w:rPr>
        <w:t xml:space="preserve">The user may select orders by patient, route, priority, clinic, flag, or controlled substances. If Clinic is selected, the user may then choose to select by Clinic or Clinic Sort Group. In any sort, orders are completed on a first-in/first-out basis by patient. Clinic Sort Groups can be added or edited in the </w:t>
      </w:r>
      <w:r w:rsidRPr="004E4D59">
        <w:rPr>
          <w:i/>
          <w:color w:val="000000"/>
          <w:szCs w:val="20"/>
        </w:rPr>
        <w:t>Enter/Edit Clinic Sort Groups</w:t>
      </w:r>
      <w:r w:rsidRPr="004E4D59">
        <w:rPr>
          <w:color w:val="000000"/>
          <w:szCs w:val="20"/>
        </w:rPr>
        <w:t xml:space="preserve"> option, found under the </w:t>
      </w:r>
      <w:r w:rsidRPr="004E4D59">
        <w:rPr>
          <w:i/>
          <w:color w:val="000000"/>
          <w:szCs w:val="20"/>
        </w:rPr>
        <w:t>Maintenance (Outpatient Pharmacy)</w:t>
      </w:r>
      <w:r w:rsidRPr="004E4D59">
        <w:rPr>
          <w:color w:val="000000"/>
          <w:szCs w:val="20"/>
        </w:rPr>
        <w:t xml:space="preserve"> menu option. Orders entered before implementation of patch PSO*7*46 (Pharmacy Ordering Enhancements (POE)) must have the fields used to build the Sig filled in before processing can be completed.</w:t>
      </w:r>
    </w:p>
    <w:p w14:paraId="3EA4DC39" w14:textId="77777777" w:rsidR="00737DC8" w:rsidRPr="004E4D59" w:rsidRDefault="00737DC8" w:rsidP="00737DC8">
      <w:pPr>
        <w:rPr>
          <w:color w:val="000000"/>
          <w:szCs w:val="20"/>
        </w:rPr>
      </w:pPr>
    </w:p>
    <w:p w14:paraId="55A139D8" w14:textId="77777777" w:rsidR="00737DC8" w:rsidRPr="004E4D59" w:rsidRDefault="00583040" w:rsidP="00737DC8">
      <w:r w:rsidRPr="004E4D59">
        <w:rPr>
          <w:noProof/>
        </w:rPr>
        <w:drawing>
          <wp:inline distT="0" distB="0" distL="0" distR="0" wp14:anchorId="7B2AA7B6" wp14:editId="571A29D2">
            <wp:extent cx="419100" cy="335280"/>
            <wp:effectExtent l="0" t="0" r="0" b="0"/>
            <wp:docPr id="80" name="Picture 80"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6FF32CCD" w:rsidRPr="004E4D59">
        <w:t>Enter “</w:t>
      </w:r>
      <w:r w:rsidR="6FF32CCD" w:rsidRPr="004E4D59">
        <w:rPr>
          <w:b/>
          <w:bCs/>
        </w:rPr>
        <w:t>E</w:t>
      </w:r>
      <w:r w:rsidR="6FF32CCD" w:rsidRPr="004E4D59">
        <w:t>” at the “Select By:” prompt to stop processing orders.</w:t>
      </w:r>
    </w:p>
    <w:p w14:paraId="2534FAB9" w14:textId="77777777" w:rsidR="00737DC8" w:rsidRPr="004E4D59" w:rsidRDefault="00737DC8" w:rsidP="00737DC8">
      <w:pPr>
        <w:rPr>
          <w:rFonts w:eastAsia="Batang"/>
        </w:rPr>
      </w:pPr>
    </w:p>
    <w:p w14:paraId="7C834A38" w14:textId="77777777" w:rsidR="00737DC8" w:rsidRPr="004E4D59" w:rsidRDefault="00737DC8" w:rsidP="00737DC8">
      <w:pPr>
        <w:rPr>
          <w:color w:val="000000"/>
          <w:szCs w:val="20"/>
        </w:rPr>
      </w:pPr>
      <w:bookmarkStart w:id="4257" w:name="OLE_LINK48"/>
      <w:bookmarkStart w:id="4258" w:name="OLE_LINK50"/>
      <w:r w:rsidRPr="004E4D59">
        <w:rPr>
          <w:rFonts w:eastAsia="Batang"/>
          <w:szCs w:val="20"/>
          <w:lang w:eastAsia="ko-KR"/>
        </w:rPr>
        <w:t>If a temporary address has no end date, the following text is now displayed: “</w:t>
      </w:r>
      <w:r w:rsidRPr="004E4D59">
        <w:rPr>
          <w:rFonts w:ascii="Courier New" w:eastAsia="Batang" w:hAnsi="Courier New" w:cs="Courier New"/>
          <w:sz w:val="20"/>
          <w:szCs w:val="20"/>
          <w:lang w:eastAsia="ko-KR"/>
        </w:rPr>
        <w:t>(</w:t>
      </w:r>
      <w:r w:rsidRPr="004E4D59">
        <w:rPr>
          <w:rFonts w:eastAsia="Batang"/>
        </w:rPr>
        <w:t>Temp address from XXX 99,9999 till (no end date))</w:t>
      </w:r>
      <w:r w:rsidRPr="004E4D59">
        <w:rPr>
          <w:rFonts w:eastAsia="Batang"/>
          <w:szCs w:val="20"/>
          <w:lang w:eastAsia="ko-KR"/>
        </w:rPr>
        <w:t>”.</w:t>
      </w:r>
    </w:p>
    <w:bookmarkEnd w:id="4257"/>
    <w:bookmarkEnd w:id="4258"/>
    <w:p w14:paraId="53C33D54" w14:textId="77777777" w:rsidR="00737DC8" w:rsidRPr="004E4D59" w:rsidRDefault="00737DC8" w:rsidP="00737DC8">
      <w:pPr>
        <w:rPr>
          <w:color w:val="000000"/>
          <w:sz w:val="20"/>
          <w:szCs w:val="24"/>
        </w:rPr>
      </w:pPr>
    </w:p>
    <w:p w14:paraId="0414AA71" w14:textId="77777777" w:rsidR="00737DC8" w:rsidRPr="004E4D59" w:rsidRDefault="00737DC8" w:rsidP="00737DC8">
      <w:pPr>
        <w:rPr>
          <w:color w:val="000000"/>
          <w:szCs w:val="20"/>
        </w:rPr>
      </w:pPr>
      <w:r w:rsidRPr="004E4D59">
        <w:rPr>
          <w:color w:val="000000"/>
          <w:szCs w:val="20"/>
        </w:rPr>
        <w:t>For ePharmacy orders, after an order is finished, the billing data is sent to ECME, which sends a message back to Outpatient Pharmacy displaying the status of the claim. For an example, see “Finishing an ePharmacy Order” in this section.</w:t>
      </w:r>
    </w:p>
    <w:p w14:paraId="27DB6C3F" w14:textId="77777777" w:rsidR="00737DC8" w:rsidRPr="004E4D59" w:rsidRDefault="00737DC8" w:rsidP="00603ED8">
      <w:pPr>
        <w:rPr>
          <w:color w:val="000000"/>
        </w:rPr>
      </w:pPr>
    </w:p>
    <w:p w14:paraId="27D47365" w14:textId="77777777" w:rsidR="00737DC8" w:rsidRPr="004E4D59" w:rsidRDefault="00737DC8" w:rsidP="00CC4B19">
      <w:pPr>
        <w:pStyle w:val="ExampleHeading"/>
      </w:pPr>
      <w:r w:rsidRPr="004E4D59">
        <w:t>Example: Finishing an Order from OERR</w:t>
      </w:r>
    </w:p>
    <w:p w14:paraId="1C5BC09C" w14:textId="77777777" w:rsidR="00737DC8" w:rsidRPr="004E4D59" w:rsidRDefault="00737DC8" w:rsidP="00EB433E">
      <w:pPr>
        <w:pStyle w:val="ScreenCapture"/>
      </w:pPr>
      <w:r w:rsidRPr="004E4D59">
        <w:t xml:space="preserve">Select Outpatient Pharmacy Manager Option: </w:t>
      </w:r>
      <w:r w:rsidRPr="004E4D59">
        <w:rPr>
          <w:b/>
        </w:rPr>
        <w:t>RX</w:t>
      </w:r>
      <w:r w:rsidRPr="004E4D59">
        <w:t xml:space="preserve"> (Prescriptions)</w:t>
      </w:r>
    </w:p>
    <w:p w14:paraId="06F8EF20" w14:textId="77777777" w:rsidR="00737DC8" w:rsidRPr="004E4D59" w:rsidRDefault="00737DC8" w:rsidP="00EB433E">
      <w:pPr>
        <w:pStyle w:val="ScreenCapture"/>
      </w:pPr>
    </w:p>
    <w:p w14:paraId="16FA58EC" w14:textId="77777777" w:rsidR="00737DC8" w:rsidRPr="004E4D59" w:rsidRDefault="00737DC8" w:rsidP="00EB433E">
      <w:pPr>
        <w:pStyle w:val="ScreenCapture"/>
      </w:pPr>
      <w:r w:rsidRPr="004E4D59">
        <w:t xml:space="preserve">          Orders to be completed for all divisions: 16</w:t>
      </w:r>
    </w:p>
    <w:p w14:paraId="1D32155A" w14:textId="77777777" w:rsidR="00737DC8" w:rsidRPr="004E4D59" w:rsidRDefault="00737DC8" w:rsidP="00EB433E">
      <w:pPr>
        <w:pStyle w:val="ScreenCapture"/>
      </w:pPr>
    </w:p>
    <w:p w14:paraId="2569D957" w14:textId="77777777" w:rsidR="00737DC8" w:rsidRPr="004E4D59" w:rsidRDefault="00737DC8" w:rsidP="00EB433E">
      <w:pPr>
        <w:pStyle w:val="ScreenCapture"/>
      </w:pPr>
      <w:r w:rsidRPr="004E4D59">
        <w:t xml:space="preserve">Do you want an Order Summary? No//   </w:t>
      </w:r>
      <w:r w:rsidRPr="004E4D59">
        <w:rPr>
          <w:b/>
          <w:sz w:val="20"/>
        </w:rPr>
        <w:t>&lt;Enter&gt;</w:t>
      </w:r>
      <w:r w:rsidRPr="004E4D59">
        <w:t xml:space="preserve"> NO</w:t>
      </w:r>
    </w:p>
    <w:p w14:paraId="68C3A88F" w14:textId="77777777" w:rsidR="00737DC8" w:rsidRPr="004E4D59" w:rsidRDefault="00737DC8" w:rsidP="00EB433E">
      <w:pPr>
        <w:pStyle w:val="ScreenCapture"/>
      </w:pPr>
    </w:p>
    <w:p w14:paraId="35265A81" w14:textId="77777777" w:rsidR="00737DC8" w:rsidRPr="004E4D59" w:rsidRDefault="00737DC8" w:rsidP="00EB433E">
      <w:pPr>
        <w:pStyle w:val="ScreenCapture"/>
        <w:rPr>
          <w:rFonts w:eastAsia="MS Mincho"/>
        </w:rPr>
      </w:pPr>
      <w:r w:rsidRPr="004E4D59">
        <w:rPr>
          <w:rFonts w:eastAsia="MS Mincho"/>
        </w:rPr>
        <w:t xml:space="preserve">          Patient Prescription Processing</w:t>
      </w:r>
    </w:p>
    <w:p w14:paraId="1B6AD790" w14:textId="77777777" w:rsidR="00737DC8" w:rsidRPr="004E4D59" w:rsidRDefault="00737DC8" w:rsidP="00EB433E">
      <w:pPr>
        <w:pStyle w:val="ScreenCapture"/>
        <w:rPr>
          <w:rFonts w:eastAsia="MS Mincho"/>
        </w:rPr>
      </w:pPr>
      <w:r w:rsidRPr="004E4D59">
        <w:rPr>
          <w:rFonts w:eastAsia="MS Mincho"/>
        </w:rPr>
        <w:t xml:space="preserve">          Barcode Rx Menu ...</w:t>
      </w:r>
    </w:p>
    <w:p w14:paraId="6CDC7AD6" w14:textId="77777777" w:rsidR="00737DC8" w:rsidRPr="004E4D59" w:rsidRDefault="00737DC8" w:rsidP="00EB433E">
      <w:pPr>
        <w:pStyle w:val="ScreenCapture"/>
        <w:rPr>
          <w:rFonts w:eastAsia="MS Mincho"/>
        </w:rPr>
      </w:pPr>
      <w:r w:rsidRPr="004E4D59">
        <w:rPr>
          <w:rFonts w:eastAsia="MS Mincho"/>
        </w:rPr>
        <w:t xml:space="preserve">          Complete Orders from OERR</w:t>
      </w:r>
    </w:p>
    <w:p w14:paraId="6161678A" w14:textId="77777777" w:rsidR="00737DC8" w:rsidRPr="004E4D59" w:rsidRDefault="00737DC8" w:rsidP="00EB433E">
      <w:pPr>
        <w:pStyle w:val="ScreenCapture"/>
        <w:rPr>
          <w:rFonts w:eastAsia="MS Mincho"/>
        </w:rPr>
      </w:pPr>
      <w:r w:rsidRPr="004E4D59">
        <w:rPr>
          <w:rFonts w:eastAsia="MS Mincho"/>
        </w:rPr>
        <w:t xml:space="preserve">          Discontinue Prescription(s)</w:t>
      </w:r>
    </w:p>
    <w:p w14:paraId="70CE0673" w14:textId="77777777" w:rsidR="00737DC8" w:rsidRPr="004E4D59" w:rsidRDefault="00737DC8" w:rsidP="00EB433E">
      <w:pPr>
        <w:pStyle w:val="ScreenCapture"/>
        <w:rPr>
          <w:rFonts w:eastAsia="MS Mincho"/>
        </w:rPr>
      </w:pPr>
      <w:r w:rsidRPr="004E4D59">
        <w:rPr>
          <w:rFonts w:eastAsia="MS Mincho"/>
        </w:rPr>
        <w:t xml:space="preserve">          Edit Prescriptions</w:t>
      </w:r>
    </w:p>
    <w:p w14:paraId="2ADA6A81" w14:textId="77777777" w:rsidR="00737DC8" w:rsidRPr="004E4D59" w:rsidRDefault="00737DC8" w:rsidP="00EB433E">
      <w:pPr>
        <w:pStyle w:val="ScreenCapture"/>
        <w:rPr>
          <w:rFonts w:eastAsia="MS Mincho"/>
        </w:rPr>
      </w:pPr>
      <w:r w:rsidRPr="004E4D59">
        <w:rPr>
          <w:rFonts w:eastAsia="MS Mincho"/>
        </w:rPr>
        <w:t xml:space="preserve">          ePharmacy Menu...</w:t>
      </w:r>
    </w:p>
    <w:p w14:paraId="1834B31A" w14:textId="77777777" w:rsidR="00737DC8" w:rsidRPr="004E4D59" w:rsidRDefault="00737DC8" w:rsidP="00EB433E">
      <w:pPr>
        <w:pStyle w:val="ScreenCapture"/>
        <w:rPr>
          <w:rFonts w:eastAsia="MS Mincho"/>
        </w:rPr>
      </w:pPr>
      <w:r w:rsidRPr="004E4D59">
        <w:rPr>
          <w:rFonts w:eastAsia="MS Mincho"/>
        </w:rPr>
        <w:t xml:space="preserve">   List One Patient's Archived Rx's</w:t>
      </w:r>
    </w:p>
    <w:p w14:paraId="38C7B6ED" w14:textId="77777777" w:rsidR="00737DC8" w:rsidRPr="004E4D59" w:rsidRDefault="00737DC8" w:rsidP="00EB433E">
      <w:pPr>
        <w:pStyle w:val="ScreenCapture"/>
        <w:rPr>
          <w:rFonts w:eastAsia="MS Mincho"/>
        </w:rPr>
      </w:pPr>
      <w:r w:rsidRPr="004E4D59">
        <w:rPr>
          <w:rFonts w:eastAsia="MS Mincho"/>
        </w:rPr>
        <w:t xml:space="preserve">   Manual Print of Multi-Rx Forms</w:t>
      </w:r>
    </w:p>
    <w:p w14:paraId="60C16AB4" w14:textId="77777777" w:rsidR="00737DC8" w:rsidRPr="004E4D59" w:rsidRDefault="00737DC8" w:rsidP="00EB433E">
      <w:pPr>
        <w:pStyle w:val="ScreenCapture"/>
        <w:rPr>
          <w:rFonts w:eastAsia="MS Mincho"/>
        </w:rPr>
      </w:pPr>
      <w:r w:rsidRPr="004E4D59">
        <w:rPr>
          <w:rFonts w:eastAsia="MS Mincho"/>
        </w:rPr>
        <w:t xml:space="preserve">          Reprint an Outpatient Rx Label</w:t>
      </w:r>
    </w:p>
    <w:p w14:paraId="7727559A" w14:textId="3E354079" w:rsidR="00737DC8" w:rsidRPr="004E4D59" w:rsidRDefault="00737DC8" w:rsidP="00EB433E">
      <w:pPr>
        <w:pStyle w:val="ScreenCapture"/>
        <w:rPr>
          <w:rFonts w:eastAsia="MS Mincho"/>
        </w:rPr>
      </w:pPr>
      <w:r w:rsidRPr="004E4D59">
        <w:rPr>
          <w:rFonts w:eastAsia="MS Mincho"/>
        </w:rPr>
        <w:tab/>
        <w:t xml:space="preserve">   Signature Log Reprint</w:t>
      </w:r>
    </w:p>
    <w:p w14:paraId="3B0BE976" w14:textId="77777777" w:rsidR="00737DC8" w:rsidRPr="004E4D59" w:rsidRDefault="00737DC8" w:rsidP="00EB433E">
      <w:pPr>
        <w:pStyle w:val="ScreenCapture"/>
        <w:rPr>
          <w:rFonts w:eastAsia="MS Mincho"/>
        </w:rPr>
      </w:pPr>
      <w:r w:rsidRPr="004E4D59">
        <w:rPr>
          <w:rFonts w:eastAsia="MS Mincho"/>
        </w:rPr>
        <w:t xml:space="preserve">   View Prescriptions</w:t>
      </w:r>
    </w:p>
    <w:p w14:paraId="530818BA" w14:textId="77777777" w:rsidR="00737DC8" w:rsidRPr="004E4D59" w:rsidRDefault="00737DC8" w:rsidP="00EB433E">
      <w:pPr>
        <w:pStyle w:val="ScreenCapture"/>
        <w:rPr>
          <w:rFonts w:eastAsia="MS Mincho"/>
        </w:rPr>
      </w:pPr>
    </w:p>
    <w:p w14:paraId="78A96EA2" w14:textId="77777777" w:rsidR="00737DC8" w:rsidRPr="004E4D59" w:rsidRDefault="00737DC8" w:rsidP="00EB433E">
      <w:pPr>
        <w:pStyle w:val="ScreenCapture"/>
        <w:rPr>
          <w:rFonts w:eastAsia="MS Mincho"/>
        </w:rPr>
      </w:pPr>
      <w:r w:rsidRPr="004E4D59">
        <w:rPr>
          <w:rFonts w:eastAsia="MS Mincho"/>
        </w:rPr>
        <w:t xml:space="preserve">Select Rx (Prescriptions) Option: </w:t>
      </w:r>
      <w:r w:rsidRPr="004E4D59">
        <w:rPr>
          <w:rFonts w:eastAsia="MS Mincho"/>
          <w:b/>
        </w:rPr>
        <w:t>Comp</w:t>
      </w:r>
      <w:r w:rsidRPr="004E4D59">
        <w:rPr>
          <w:rFonts w:eastAsia="MS Mincho"/>
        </w:rPr>
        <w:t>lete Orders from OERR</w:t>
      </w:r>
    </w:p>
    <w:p w14:paraId="17063F9B" w14:textId="77777777" w:rsidR="00737DC8" w:rsidRPr="004E4D59" w:rsidRDefault="00737DC8" w:rsidP="00EB433E">
      <w:pPr>
        <w:pStyle w:val="ScreenCapture"/>
        <w:rPr>
          <w:rFonts w:eastAsia="MS Mincho"/>
        </w:rPr>
      </w:pPr>
    </w:p>
    <w:p w14:paraId="65C2CF6F" w14:textId="77777777" w:rsidR="00737DC8" w:rsidRPr="004E4D59" w:rsidRDefault="00737DC8" w:rsidP="00EB433E">
      <w:pPr>
        <w:pStyle w:val="ScreenCapture"/>
        <w:rPr>
          <w:rFonts w:eastAsia="MS Mincho"/>
        </w:rPr>
      </w:pPr>
      <w:r w:rsidRPr="004E4D59">
        <w:rPr>
          <w:rFonts w:eastAsia="MS Mincho"/>
        </w:rPr>
        <w:t>There are multiple Institutions associated with this Outpatient Site for</w:t>
      </w:r>
    </w:p>
    <w:p w14:paraId="7D9CC304" w14:textId="77777777" w:rsidR="00737DC8" w:rsidRPr="004E4D59" w:rsidRDefault="00737DC8" w:rsidP="00EB433E">
      <w:pPr>
        <w:pStyle w:val="ScreenCapture"/>
        <w:rPr>
          <w:rFonts w:eastAsia="MS Mincho"/>
        </w:rPr>
      </w:pPr>
      <w:r w:rsidRPr="004E4D59">
        <w:rPr>
          <w:rFonts w:eastAsia="MS Mincho"/>
        </w:rPr>
        <w:t>finishing orders entered through CPRS. Select the Institution for which to</w:t>
      </w:r>
    </w:p>
    <w:p w14:paraId="01F26DAA" w14:textId="77777777" w:rsidR="00737DC8" w:rsidRPr="004E4D59" w:rsidRDefault="00737DC8" w:rsidP="00EB433E">
      <w:pPr>
        <w:pStyle w:val="ScreenCapture"/>
        <w:rPr>
          <w:rFonts w:eastAsia="MS Mincho"/>
        </w:rPr>
      </w:pPr>
      <w:r w:rsidRPr="004E4D59">
        <w:rPr>
          <w:rFonts w:eastAsia="MS Mincho"/>
        </w:rPr>
        <w:t>finish orders from.  Enter '?' to see all choices.</w:t>
      </w:r>
    </w:p>
    <w:p w14:paraId="4C65B3F3" w14:textId="77777777" w:rsidR="00737DC8" w:rsidRPr="004E4D59" w:rsidRDefault="00737DC8" w:rsidP="00EB433E">
      <w:pPr>
        <w:pStyle w:val="ScreenCapture"/>
        <w:rPr>
          <w:rFonts w:eastAsia="MS Mincho"/>
        </w:rPr>
      </w:pPr>
    </w:p>
    <w:p w14:paraId="74B55D06" w14:textId="6923E9BB" w:rsidR="00737DC8" w:rsidRPr="004E4D59" w:rsidRDefault="00737DC8" w:rsidP="00EB433E">
      <w:pPr>
        <w:pStyle w:val="ScreenCapture"/>
        <w:rPr>
          <w:rFonts w:eastAsia="MS Mincho"/>
        </w:rPr>
      </w:pPr>
      <w:r w:rsidRPr="004E4D59">
        <w:rPr>
          <w:rFonts w:eastAsia="MS Mincho"/>
        </w:rPr>
        <w:t>Select CPRS ORDERING INSTITUTION:</w:t>
      </w:r>
      <w:r w:rsidR="00121075" w:rsidRPr="004E4D59">
        <w:rPr>
          <w:rFonts w:eastAsia="MS Mincho"/>
        </w:rPr>
        <w:t>ANYTOWN</w:t>
      </w:r>
      <w:r w:rsidRPr="004E4D59">
        <w:rPr>
          <w:rFonts w:eastAsia="MS Mincho"/>
        </w:rPr>
        <w:t xml:space="preserve">// </w:t>
      </w:r>
      <w:r w:rsidRPr="004E4D59">
        <w:rPr>
          <w:rFonts w:eastAsia="MS Mincho"/>
          <w:b/>
          <w:bCs/>
        </w:rPr>
        <w:t>&lt;Enter&gt;</w:t>
      </w:r>
      <w:r w:rsidRPr="004E4D59">
        <w:rPr>
          <w:rFonts w:eastAsia="MS Mincho"/>
        </w:rPr>
        <w:t xml:space="preserve">    NY  VAMC  </w:t>
      </w:r>
      <w:r w:rsidR="00BC54DE">
        <w:rPr>
          <w:rFonts w:eastAsia="MS Mincho"/>
        </w:rPr>
        <w:t>XXX</w:t>
      </w:r>
      <w:r w:rsidR="00BC54DE" w:rsidRPr="004E4D59">
        <w:rPr>
          <w:rFonts w:eastAsia="MS Mincho"/>
        </w:rPr>
        <w:t xml:space="preserve"> </w:t>
      </w:r>
    </w:p>
    <w:p w14:paraId="6CBEA7A9" w14:textId="77777777" w:rsidR="00737DC8" w:rsidRPr="004E4D59" w:rsidRDefault="00737DC8" w:rsidP="00EB433E">
      <w:pPr>
        <w:pStyle w:val="ScreenCapture"/>
        <w:rPr>
          <w:rFonts w:eastAsia="MS Mincho"/>
        </w:rPr>
      </w:pPr>
    </w:p>
    <w:p w14:paraId="69330197" w14:textId="55569FFE" w:rsidR="00737DC8" w:rsidRPr="004E4D59" w:rsidRDefault="00737DC8" w:rsidP="00EB433E">
      <w:pPr>
        <w:pStyle w:val="ScreenCapture"/>
        <w:rPr>
          <w:rFonts w:eastAsia="MS Mincho"/>
        </w:rPr>
      </w:pPr>
      <w:r w:rsidRPr="004E4D59">
        <w:rPr>
          <w:rFonts w:eastAsia="MS Mincho"/>
        </w:rPr>
        <w:t>You have selected</w:t>
      </w:r>
      <w:r w:rsidR="00834432" w:rsidRPr="004E4D59">
        <w:rPr>
          <w:rFonts w:eastAsia="MS Mincho"/>
        </w:rPr>
        <w:t xml:space="preserve"> </w:t>
      </w:r>
      <w:r w:rsidR="00121075" w:rsidRPr="004E4D59">
        <w:rPr>
          <w:rFonts w:eastAsia="MS Mincho"/>
        </w:rPr>
        <w:t>ANYTOWN</w:t>
      </w:r>
      <w:r w:rsidRPr="004E4D59">
        <w:rPr>
          <w:rFonts w:eastAsia="MS Mincho"/>
        </w:rPr>
        <w:t>.</w:t>
      </w:r>
    </w:p>
    <w:p w14:paraId="64D10027" w14:textId="77777777" w:rsidR="00737DC8" w:rsidRPr="004E4D59" w:rsidRDefault="00737DC8" w:rsidP="00EB433E">
      <w:pPr>
        <w:pStyle w:val="ScreenCapture"/>
        <w:rPr>
          <w:rFonts w:eastAsia="MS Mincho"/>
        </w:rPr>
      </w:pPr>
      <w:r w:rsidRPr="004E4D59">
        <w:rPr>
          <w:rFonts w:eastAsia="MS Mincho"/>
        </w:rPr>
        <w:t>After completing these orders, you may re-enter this option and select again.</w:t>
      </w:r>
    </w:p>
    <w:p w14:paraId="40FFD380" w14:textId="77777777" w:rsidR="00737DC8" w:rsidRPr="004E4D59" w:rsidRDefault="00737DC8" w:rsidP="00EB433E">
      <w:pPr>
        <w:pStyle w:val="ScreenCapture"/>
        <w:rPr>
          <w:rFonts w:eastAsia="MS Mincho"/>
        </w:rPr>
      </w:pPr>
    </w:p>
    <w:p w14:paraId="3161AE97" w14:textId="7744C589" w:rsidR="00737DC8" w:rsidRPr="004E4D59" w:rsidRDefault="00737DC8" w:rsidP="00EB433E">
      <w:pPr>
        <w:pStyle w:val="ScreenCapture"/>
        <w:rPr>
          <w:rFonts w:eastAsia="MS Mincho"/>
        </w:rPr>
      </w:pPr>
      <w:r w:rsidRPr="004E4D59">
        <w:rPr>
          <w:rFonts w:eastAsia="MS Mincho"/>
        </w:rPr>
        <w:t xml:space="preserve">      </w:t>
      </w:r>
      <w:r w:rsidRPr="004E4D59">
        <w:rPr>
          <w:rFonts w:eastAsia="MS Mincho"/>
          <w:shd w:val="clear" w:color="auto" w:fill="000000"/>
        </w:rPr>
        <w:t>&lt;There are 3 flagged orders for</w:t>
      </w:r>
      <w:r w:rsidR="00834432" w:rsidRPr="004E4D59">
        <w:rPr>
          <w:rFonts w:eastAsia="MS Mincho"/>
          <w:shd w:val="clear" w:color="auto" w:fill="000000"/>
        </w:rPr>
        <w:t xml:space="preserve"> </w:t>
      </w:r>
      <w:r w:rsidR="00121075" w:rsidRPr="004E4D59">
        <w:rPr>
          <w:rFonts w:eastAsia="MS Mincho"/>
          <w:shd w:val="clear" w:color="auto" w:fill="000000"/>
        </w:rPr>
        <w:t>ANYTOWN</w:t>
      </w:r>
      <w:r w:rsidRPr="004E4D59">
        <w:rPr>
          <w:rFonts w:eastAsia="MS Mincho"/>
          <w:shd w:val="clear" w:color="auto" w:fill="000000"/>
        </w:rPr>
        <w:t>&gt;</w:t>
      </w:r>
    </w:p>
    <w:p w14:paraId="0B73AF93" w14:textId="77777777" w:rsidR="00737DC8" w:rsidRPr="004E4D59" w:rsidRDefault="00737DC8" w:rsidP="00EB433E">
      <w:pPr>
        <w:pStyle w:val="ScreenCapture"/>
        <w:rPr>
          <w:rFonts w:eastAsia="MS Mincho"/>
        </w:rPr>
      </w:pPr>
      <w:r w:rsidRPr="004E4D59">
        <w:rPr>
          <w:rFonts w:eastAsia="MS Mincho"/>
        </w:rPr>
        <w:tab/>
      </w:r>
    </w:p>
    <w:p w14:paraId="70235046" w14:textId="77777777" w:rsidR="00737DC8" w:rsidRPr="004E4D59" w:rsidRDefault="00737DC8" w:rsidP="00EB433E">
      <w:pPr>
        <w:pStyle w:val="ScreenCapture"/>
        <w:rPr>
          <w:rFonts w:eastAsia="MS Mincho"/>
        </w:rPr>
      </w:pPr>
      <w:r w:rsidRPr="004E4D59">
        <w:rPr>
          <w:rFonts w:eastAsia="MS Mincho"/>
        </w:rPr>
        <w:t xml:space="preserve">Select By: (PA/RT/PR/CL/FL/CS/E): PATIENT// </w:t>
      </w:r>
      <w:r w:rsidRPr="004E4D59">
        <w:rPr>
          <w:rFonts w:eastAsia="MS Mincho"/>
          <w:b/>
          <w:bCs/>
        </w:rPr>
        <w:t>&lt;Enter&gt;</w:t>
      </w:r>
    </w:p>
    <w:p w14:paraId="15CB7E46" w14:textId="77777777" w:rsidR="00737DC8" w:rsidRPr="004E4D59" w:rsidRDefault="00737DC8" w:rsidP="00EB433E">
      <w:pPr>
        <w:pStyle w:val="ScreenCapture"/>
        <w:rPr>
          <w:rFonts w:eastAsia="MS Mincho"/>
        </w:rPr>
      </w:pPr>
    </w:p>
    <w:p w14:paraId="3AB80C30" w14:textId="77777777" w:rsidR="00737DC8" w:rsidRPr="004E4D59" w:rsidRDefault="00737DC8" w:rsidP="00BC54DE">
      <w:pPr>
        <w:pStyle w:val="ScreenCapture"/>
        <w:keepNext/>
      </w:pPr>
      <w:r w:rsidRPr="004E4D59">
        <w:t xml:space="preserve">All Patients or Single Patient: (A/S/E): SINGLE// </w:t>
      </w:r>
      <w:r w:rsidRPr="004E4D59">
        <w:rPr>
          <w:b/>
          <w:bCs/>
        </w:rPr>
        <w:t>&lt;Enter&gt;</w:t>
      </w:r>
    </w:p>
    <w:p w14:paraId="41B84F3A" w14:textId="0C402FD1" w:rsidR="00737DC8" w:rsidRPr="004E4D59" w:rsidRDefault="00737DC8" w:rsidP="00BC54DE">
      <w:pPr>
        <w:pStyle w:val="ScreenCapture"/>
        <w:keepNext/>
      </w:pPr>
      <w:r w:rsidRPr="004E4D59">
        <w:t xml:space="preserve">Select Patient: </w:t>
      </w:r>
      <w:r w:rsidRPr="004E4D59">
        <w:rPr>
          <w:b/>
        </w:rPr>
        <w:t>OPPATIENT16,ONE</w:t>
      </w:r>
      <w:r w:rsidRPr="004E4D59">
        <w:t xml:space="preserve">  OPPATIENT16,ONE       </w:t>
      </w:r>
      <w:r w:rsidR="00BC54DE">
        <w:t>XX</w:t>
      </w:r>
      <w:r w:rsidRPr="004E4D59">
        <w:t>-</w:t>
      </w:r>
      <w:r w:rsidR="00BC54DE">
        <w:t>XX</w:t>
      </w:r>
      <w:r w:rsidRPr="004E4D59">
        <w:t>-</w:t>
      </w:r>
      <w:r w:rsidR="00BC54DE">
        <w:t>XX</w:t>
      </w:r>
      <w:r w:rsidR="00BC54DE" w:rsidRPr="004E4D59">
        <w:t xml:space="preserve">    </w:t>
      </w:r>
      <w:r w:rsidR="00F54F38" w:rsidRPr="004E4D59">
        <w:t>XXXXXXXXX</w:t>
      </w:r>
      <w:r w:rsidRPr="004E4D59">
        <w:t xml:space="preserve"> </w:t>
      </w:r>
    </w:p>
    <w:p w14:paraId="56C429FA" w14:textId="7886DE37" w:rsidR="00737DC8" w:rsidRPr="004E4D59" w:rsidRDefault="00737DC8" w:rsidP="00BC54DE">
      <w:pPr>
        <w:pStyle w:val="ScreenCapture"/>
        <w:keepNext/>
      </w:pPr>
      <w:r w:rsidRPr="004E4D59">
        <w:t xml:space="preserve">  YES     SC VETERAN</w:t>
      </w:r>
    </w:p>
    <w:p w14:paraId="3E8B47B8" w14:textId="77777777" w:rsidR="00737DC8" w:rsidRPr="004E4D59" w:rsidRDefault="00737DC8" w:rsidP="00BC54DE">
      <w:pPr>
        <w:pStyle w:val="ScreenCapture"/>
        <w:keepNext/>
      </w:pPr>
      <w:r w:rsidRPr="004E4D59">
        <w:t xml:space="preserve">WARNING : ** This patient has been flagged with a Bad Address Indicator. </w:t>
      </w:r>
    </w:p>
    <w:p w14:paraId="004B26E7" w14:textId="77777777" w:rsidR="00737DC8" w:rsidRPr="004E4D59" w:rsidRDefault="00737DC8" w:rsidP="00BC54DE">
      <w:pPr>
        <w:pStyle w:val="ScreenCapture"/>
        <w:keepNext/>
      </w:pPr>
    </w:p>
    <w:p w14:paraId="5E202337" w14:textId="77777777" w:rsidR="00737DC8" w:rsidRPr="004E4D59" w:rsidRDefault="00737DC8" w:rsidP="00EB433E">
      <w:pPr>
        <w:pStyle w:val="ScreenCapture"/>
      </w:pPr>
      <w:r w:rsidRPr="004E4D59">
        <w:t xml:space="preserve">Do you want to see Medication Profile? Yes// </w:t>
      </w:r>
      <w:r w:rsidRPr="004E4D59">
        <w:rPr>
          <w:b/>
        </w:rPr>
        <w:t>&lt;Enter&gt;</w:t>
      </w:r>
    </w:p>
    <w:p w14:paraId="11F3D0C6" w14:textId="77777777" w:rsidR="00737DC8" w:rsidRPr="004E4D59" w:rsidRDefault="00737DC8" w:rsidP="00737DC8"/>
    <w:p w14:paraId="519CEAFC" w14:textId="77777777" w:rsidR="00737DC8" w:rsidRPr="004E4D59" w:rsidRDefault="00583040" w:rsidP="001E7AC8">
      <w:pPr>
        <w:ind w:left="720" w:hanging="720"/>
        <w:rPr>
          <w:color w:val="000000"/>
          <w:position w:val="-4"/>
          <w:szCs w:val="20"/>
        </w:rPr>
      </w:pPr>
      <w:r w:rsidRPr="004E4D59">
        <w:rPr>
          <w:noProof/>
        </w:rPr>
        <w:drawing>
          <wp:inline distT="0" distB="0" distL="0" distR="0" wp14:anchorId="3DB00AEB" wp14:editId="21C3334F">
            <wp:extent cx="464820" cy="373380"/>
            <wp:effectExtent l="0" t="0" r="0" b="0"/>
            <wp:docPr id="81" name="Picture 5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position w:val="-4"/>
        </w:rPr>
        <w:t>The user may enter a question mark at the “Select Patient” prompt to get a list of patients with pending orders. A single patient may be selected for processing, or pending orders for all patients may be processed in sequence by the time of each order’s entry into the system.</w:t>
      </w:r>
    </w:p>
    <w:p w14:paraId="0BEFA216" w14:textId="77777777" w:rsidR="00737DC8" w:rsidRPr="004E4D59" w:rsidRDefault="00737DC8" w:rsidP="00737DC8">
      <w:pPr>
        <w:rPr>
          <w:color w:val="000000"/>
          <w:szCs w:val="20"/>
        </w:rPr>
      </w:pPr>
    </w:p>
    <w:p w14:paraId="0329E5FC" w14:textId="77777777" w:rsidR="00737DC8" w:rsidRPr="004E4D59" w:rsidRDefault="00583040" w:rsidP="001E7AC8">
      <w:pPr>
        <w:tabs>
          <w:tab w:val="left" w:pos="720"/>
        </w:tabs>
        <w:ind w:left="720" w:hanging="720"/>
        <w:rPr>
          <w:color w:val="000000"/>
          <w:szCs w:val="20"/>
        </w:rPr>
      </w:pPr>
      <w:r w:rsidRPr="004E4D59">
        <w:rPr>
          <w:noProof/>
        </w:rPr>
        <w:drawing>
          <wp:inline distT="0" distB="0" distL="0" distR="0" wp14:anchorId="7AD60E59" wp14:editId="58942541">
            <wp:extent cx="464820" cy="373380"/>
            <wp:effectExtent l="0" t="0" r="0" b="0"/>
            <wp:docPr id="82" name="Picture 5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2"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 xml:space="preserve">Flagged orders will not be processed. They are not a part of any pending orders. To process flagged orders, you should enter </w:t>
      </w:r>
      <w:r w:rsidR="6FF32CCD" w:rsidRPr="004E4D59">
        <w:rPr>
          <w:b/>
          <w:bCs/>
          <w:color w:val="000000"/>
        </w:rPr>
        <w:t>FL</w:t>
      </w:r>
      <w:r w:rsidR="6FF32CCD" w:rsidRPr="004E4D59">
        <w:rPr>
          <w:color w:val="000000"/>
        </w:rPr>
        <w:t xml:space="preserve"> at the “Select By” prompt. This ensures you will view all patients with flagged pending orders, allowing you to address their flagged orders; however, if</w:t>
      </w:r>
      <w:r w:rsidR="7C856F53" w:rsidRPr="004E4D59">
        <w:rPr>
          <w:color w:val="000000"/>
        </w:rPr>
        <w:t xml:space="preserve"> </w:t>
      </w:r>
      <w:r w:rsidR="6FF32CCD" w:rsidRPr="004E4D59">
        <w:rPr>
          <w:color w:val="000000"/>
        </w:rPr>
        <w:t>you know which patients have flagged orders, you can access the flagged orders through the</w:t>
      </w:r>
      <w:r w:rsidR="7C856F53" w:rsidRPr="004E4D59">
        <w:rPr>
          <w:color w:val="000000"/>
        </w:rPr>
        <w:t xml:space="preserve"> </w:t>
      </w:r>
      <w:r w:rsidR="6FF32CCD" w:rsidRPr="004E4D59">
        <w:rPr>
          <w:color w:val="000000"/>
        </w:rPr>
        <w:t>Medication Profile.</w:t>
      </w:r>
    </w:p>
    <w:p w14:paraId="7968ACAA" w14:textId="77777777" w:rsidR="00737DC8" w:rsidRPr="004E4D59" w:rsidRDefault="00737DC8" w:rsidP="00737DC8">
      <w:pPr>
        <w:tabs>
          <w:tab w:val="left" w:pos="720"/>
        </w:tabs>
        <w:rPr>
          <w:color w:val="000000"/>
          <w:szCs w:val="20"/>
        </w:rPr>
      </w:pPr>
    </w:p>
    <w:p w14:paraId="3FB4F7D6" w14:textId="77777777" w:rsidR="00737DC8" w:rsidRPr="004E4D59" w:rsidRDefault="00583040" w:rsidP="001E7AC8">
      <w:pPr>
        <w:tabs>
          <w:tab w:val="left" w:pos="720"/>
        </w:tabs>
        <w:ind w:left="720" w:hanging="720"/>
        <w:rPr>
          <w:color w:val="000000"/>
          <w:szCs w:val="20"/>
        </w:rPr>
      </w:pPr>
      <w:r w:rsidRPr="004E4D59">
        <w:rPr>
          <w:noProof/>
        </w:rPr>
        <w:drawing>
          <wp:inline distT="0" distB="0" distL="0" distR="0" wp14:anchorId="45489EB2" wp14:editId="46661A5C">
            <wp:extent cx="464820" cy="373380"/>
            <wp:effectExtent l="0" t="0" r="0" b="0"/>
            <wp:docPr id="83" name="Picture 5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 xml:space="preserve">If the user answers </w:t>
      </w:r>
      <w:r w:rsidR="6FF32CCD" w:rsidRPr="004E4D59">
        <w:rPr>
          <w:b/>
          <w:bCs/>
          <w:color w:val="000000"/>
        </w:rPr>
        <w:t>YES</w:t>
      </w:r>
      <w:r w:rsidR="6FF32CCD" w:rsidRPr="004E4D59">
        <w:rPr>
          <w:color w:val="000000"/>
        </w:rPr>
        <w:t xml:space="preserve"> to “Do you want to see Medication Profile?” and the patient has remote prescription(s), the following prompt appears.</w:t>
      </w:r>
    </w:p>
    <w:p w14:paraId="1C94A3E3" w14:textId="77777777" w:rsidR="00737DC8" w:rsidRPr="004E4D59" w:rsidRDefault="00737DC8" w:rsidP="00737DC8">
      <w:pPr>
        <w:tabs>
          <w:tab w:val="left" w:pos="720"/>
        </w:tabs>
        <w:rPr>
          <w:color w:val="000000"/>
          <w:szCs w:val="20"/>
        </w:rPr>
      </w:pPr>
    </w:p>
    <w:p w14:paraId="0D5FF876" w14:textId="5CA550FD" w:rsidR="00737DC8" w:rsidRPr="004E4D59" w:rsidRDefault="00737DC8" w:rsidP="00C432C2">
      <w:pPr>
        <w:pStyle w:val="ScreenCapture"/>
        <w:keepNext/>
      </w:pPr>
      <w:r w:rsidRPr="004E4D59">
        <w:t xml:space="preserve">          REMOTE PRESCRIPTIONS AVAILABLE!</w:t>
      </w:r>
    </w:p>
    <w:p w14:paraId="35CB74CD" w14:textId="39BC6268" w:rsidR="00737DC8" w:rsidRPr="004E4D59" w:rsidRDefault="00737DC8" w:rsidP="00EB433E">
      <w:pPr>
        <w:pStyle w:val="ScreenCapture"/>
      </w:pPr>
      <w:r w:rsidRPr="004E4D59">
        <w:t xml:space="preserve">          Display Remote Data? N// </w:t>
      </w:r>
    </w:p>
    <w:p w14:paraId="594C9D36" w14:textId="77777777" w:rsidR="00737DC8" w:rsidRPr="004E4D59" w:rsidRDefault="00737DC8" w:rsidP="00737DC8"/>
    <w:p w14:paraId="6B37F80E" w14:textId="77777777" w:rsidR="00737DC8" w:rsidRPr="004E4D59" w:rsidRDefault="00737DC8" w:rsidP="00737DC8">
      <w:pPr>
        <w:tabs>
          <w:tab w:val="left" w:pos="720"/>
        </w:tabs>
        <w:ind w:left="720"/>
        <w:rPr>
          <w:color w:val="000000"/>
          <w:szCs w:val="20"/>
        </w:rPr>
      </w:pPr>
      <w:r w:rsidRPr="004E4D59">
        <w:rPr>
          <w:color w:val="000000"/>
          <w:szCs w:val="20"/>
        </w:rPr>
        <w:t xml:space="preserve">If the user answers </w:t>
      </w:r>
      <w:r w:rsidRPr="004E4D59">
        <w:rPr>
          <w:b/>
          <w:color w:val="000000"/>
          <w:szCs w:val="20"/>
        </w:rPr>
        <w:t>YES</w:t>
      </w:r>
      <w:r w:rsidRPr="004E4D59">
        <w:rPr>
          <w:color w:val="000000"/>
          <w:szCs w:val="20"/>
        </w:rPr>
        <w:t xml:space="preserve"> to “Display Remote Data?” then the “Remote Facilities Visited” screen appears, allowing the user to see what facilities the patient has prescriptions at and what those prescriptions are.</w:t>
      </w:r>
    </w:p>
    <w:p w14:paraId="5D343050" w14:textId="77777777" w:rsidR="00737DC8" w:rsidRPr="004E4D59" w:rsidRDefault="00737DC8" w:rsidP="00737DC8">
      <w:pPr>
        <w:rPr>
          <w:color w:val="000000"/>
          <w:szCs w:val="20"/>
        </w:rPr>
      </w:pPr>
    </w:p>
    <w:p w14:paraId="362E5763" w14:textId="77777777" w:rsidR="00737DC8" w:rsidRPr="004E4D59" w:rsidRDefault="00737DC8" w:rsidP="00737DC8">
      <w:pPr>
        <w:rPr>
          <w:color w:val="000000"/>
          <w:szCs w:val="20"/>
        </w:rPr>
      </w:pPr>
      <w:r w:rsidRPr="004E4D59">
        <w:rPr>
          <w:color w:val="000000"/>
          <w:szCs w:val="20"/>
        </w:rPr>
        <w:t>After the user answers the medication profile prompt, a warning displays if no allergy assessment has been made. The patient’s eligibility and RX patient status also displays.</w:t>
      </w:r>
    </w:p>
    <w:p w14:paraId="2ADB4124" w14:textId="77777777" w:rsidR="00737DC8" w:rsidRPr="004E4D59" w:rsidRDefault="00737DC8" w:rsidP="00737DC8">
      <w:pPr>
        <w:rPr>
          <w:color w:val="000000"/>
          <w:szCs w:val="20"/>
        </w:rPr>
      </w:pPr>
    </w:p>
    <w:p w14:paraId="385EC331" w14:textId="146C8236" w:rsidR="00737DC8" w:rsidRPr="004E4D59" w:rsidRDefault="00737DC8" w:rsidP="00EB433E">
      <w:pPr>
        <w:pStyle w:val="ScreenCapture"/>
      </w:pPr>
      <w:r w:rsidRPr="004E4D59">
        <w:t xml:space="preserve">  OPPATIENT16,ONE       </w:t>
      </w:r>
      <w:r w:rsidR="00BC54DE">
        <w:t>XX</w:t>
      </w:r>
      <w:r w:rsidRPr="004E4D59">
        <w:t>-</w:t>
      </w:r>
      <w:r w:rsidR="00BC54DE">
        <w:t>XX</w:t>
      </w:r>
      <w:r w:rsidRPr="004E4D59">
        <w:t>-</w:t>
      </w:r>
      <w:r w:rsidR="00BC54DE">
        <w:t>XX</w:t>
      </w:r>
      <w:r w:rsidRPr="004E4D59">
        <w:t xml:space="preserve">    </w:t>
      </w:r>
      <w:r w:rsidR="00BC54DE">
        <w:t>XXX</w:t>
      </w:r>
      <w:r w:rsidRPr="004E4D59">
        <w:t>-</w:t>
      </w:r>
      <w:r w:rsidR="00BC54DE">
        <w:t>XX</w:t>
      </w:r>
      <w:r w:rsidRPr="004E4D59">
        <w:t>-</w:t>
      </w:r>
      <w:r w:rsidR="00BC54DE">
        <w:t>XXXX</w:t>
      </w:r>
      <w:r w:rsidR="00BC54DE" w:rsidRPr="004E4D59">
        <w:t xml:space="preserve"> </w:t>
      </w:r>
    </w:p>
    <w:p w14:paraId="267302B9" w14:textId="6907E0A9" w:rsidR="00737DC8" w:rsidRPr="004E4D59" w:rsidRDefault="00737DC8" w:rsidP="00EB433E">
      <w:pPr>
        <w:pStyle w:val="ScreenCapture"/>
      </w:pPr>
      <w:r w:rsidRPr="004E4D59">
        <w:t xml:space="preserve">  YES     SC VETERAN </w:t>
      </w:r>
    </w:p>
    <w:p w14:paraId="253C3778" w14:textId="77777777" w:rsidR="00737DC8" w:rsidRPr="004E4D59" w:rsidRDefault="00737DC8" w:rsidP="00EB433E">
      <w:pPr>
        <w:pStyle w:val="ScreenCapture"/>
      </w:pPr>
      <w:r w:rsidRPr="004E4D59">
        <w:t xml:space="preserve">     No Allergy Assessment!</w:t>
      </w:r>
    </w:p>
    <w:p w14:paraId="1228BC48" w14:textId="77777777" w:rsidR="00737DC8" w:rsidRPr="004E4D59" w:rsidRDefault="00737DC8" w:rsidP="00EB433E">
      <w:pPr>
        <w:pStyle w:val="ScreenCapture"/>
      </w:pPr>
    </w:p>
    <w:p w14:paraId="3FCBC6C9" w14:textId="77777777" w:rsidR="00737DC8" w:rsidRPr="004E4D59" w:rsidRDefault="00737DC8" w:rsidP="00EB433E">
      <w:pPr>
        <w:pStyle w:val="ScreenCapture"/>
      </w:pPr>
      <w:r w:rsidRPr="004E4D59">
        <w:t xml:space="preserve">Press Return to continue: </w:t>
      </w:r>
      <w:r w:rsidRPr="004E4D59">
        <w:rPr>
          <w:b/>
        </w:rPr>
        <w:t>&lt;Enter&gt;</w:t>
      </w:r>
    </w:p>
    <w:p w14:paraId="0795E271" w14:textId="77777777" w:rsidR="00737DC8" w:rsidRPr="004E4D59" w:rsidRDefault="00737DC8" w:rsidP="00EB433E">
      <w:pPr>
        <w:pStyle w:val="ScreenCapture"/>
      </w:pPr>
      <w:r w:rsidRPr="004E4D59">
        <w:t xml:space="preserve">Eligibility: SC  </w:t>
      </w:r>
    </w:p>
    <w:p w14:paraId="1C1CBF3A" w14:textId="77777777" w:rsidR="00737DC8" w:rsidRPr="004E4D59" w:rsidRDefault="00737DC8" w:rsidP="00EB433E">
      <w:pPr>
        <w:pStyle w:val="ScreenCapture"/>
      </w:pPr>
      <w:r w:rsidRPr="004E4D59">
        <w:t xml:space="preserve">RX PATIENT STATUS: SERVICE CONNECTED// </w:t>
      </w:r>
      <w:r w:rsidRPr="004E4D59">
        <w:rPr>
          <w:b/>
        </w:rPr>
        <w:t>&lt;Enter&gt;</w:t>
      </w:r>
    </w:p>
    <w:p w14:paraId="15E0D410" w14:textId="77777777" w:rsidR="00737DC8" w:rsidRPr="004E4D59" w:rsidRDefault="00737DC8" w:rsidP="00737DC8">
      <w:pPr>
        <w:rPr>
          <w:bCs/>
          <w:color w:val="000000"/>
          <w:szCs w:val="20"/>
        </w:rPr>
      </w:pPr>
    </w:p>
    <w:p w14:paraId="6D3421EE" w14:textId="77777777" w:rsidR="00737DC8" w:rsidRPr="004E4D59" w:rsidRDefault="00E97D82" w:rsidP="00737DC8">
      <w:pPr>
        <w:rPr>
          <w:bCs/>
          <w:i/>
          <w:color w:val="000000"/>
          <w:szCs w:val="20"/>
        </w:rPr>
      </w:pPr>
      <w:r w:rsidRPr="004E4D59">
        <w:rPr>
          <w:bCs/>
          <w:i/>
          <w:color w:val="000000"/>
          <w:szCs w:val="20"/>
        </w:rPr>
        <w:t>[</w:t>
      </w:r>
      <w:r w:rsidR="00737DC8" w:rsidRPr="004E4D59">
        <w:rPr>
          <w:bCs/>
          <w:i/>
          <w:color w:val="000000"/>
          <w:szCs w:val="20"/>
        </w:rPr>
        <w:t>The Patient Information and Medication Profile screens display next, but</w:t>
      </w:r>
      <w:r w:rsidRPr="004E4D59">
        <w:rPr>
          <w:bCs/>
          <w:i/>
          <w:color w:val="000000"/>
          <w:szCs w:val="20"/>
        </w:rPr>
        <w:t xml:space="preserve"> are not shown in this example.]</w:t>
      </w:r>
    </w:p>
    <w:p w14:paraId="0406A98A" w14:textId="77777777" w:rsidR="00737DC8" w:rsidRPr="004E4D59" w:rsidRDefault="00737DC8" w:rsidP="00737DC8">
      <w:pPr>
        <w:rPr>
          <w:rFonts w:ascii="Courier New" w:hAnsi="Courier New"/>
          <w:b/>
          <w:bCs/>
          <w:iCs/>
          <w:color w:val="000000"/>
          <w:sz w:val="16"/>
          <w:szCs w:val="24"/>
        </w:rPr>
      </w:pPr>
    </w:p>
    <w:p w14:paraId="0EA2D333" w14:textId="77777777" w:rsidR="00737DC8" w:rsidRPr="004E4D59" w:rsidRDefault="00737DC8" w:rsidP="00EB433E">
      <w:pPr>
        <w:pStyle w:val="ScreenCapture"/>
      </w:pPr>
      <w:r w:rsidRPr="004E4D59">
        <w:t>Pending OP Orders (ROUTINE)   March 13, 2008 16:31:33          Page:    1 of   2</w:t>
      </w:r>
    </w:p>
    <w:p w14:paraId="178D0A9F" w14:textId="77777777" w:rsidR="00737DC8" w:rsidRPr="004E4D59" w:rsidRDefault="00737DC8" w:rsidP="00EB433E">
      <w:pPr>
        <w:pStyle w:val="ScreenCapture"/>
      </w:pPr>
      <w:r w:rsidRPr="004E4D59">
        <w:t xml:space="preserve">OPPATIENT16,ONE                                   </w:t>
      </w:r>
      <w:r w:rsidRPr="004E4D59">
        <w:rPr>
          <w:color w:val="FFFFFF"/>
          <w:shd w:val="clear" w:color="auto" w:fill="000000"/>
        </w:rPr>
        <w:t>&lt;NO ALLERGY ASSESSMENT&gt;</w:t>
      </w:r>
    </w:p>
    <w:p w14:paraId="18DD26FE" w14:textId="0BA0F7EB" w:rsidR="00737DC8" w:rsidRPr="004E4D59" w:rsidRDefault="00737DC8" w:rsidP="00EB433E">
      <w:pPr>
        <w:pStyle w:val="ScreenCapture"/>
      </w:pPr>
      <w:r w:rsidRPr="004E4D59">
        <w:t xml:space="preserve">  PID: 000-</w:t>
      </w:r>
      <w:r w:rsidR="00F54F38" w:rsidRPr="004E4D59">
        <w:t>OO</w:t>
      </w:r>
      <w:r w:rsidRPr="004E4D59">
        <w:t>-</w:t>
      </w:r>
      <w:r w:rsidR="00F54F38" w:rsidRPr="004E4D59">
        <w:t xml:space="preserve">OOOO                                 </w:t>
      </w:r>
      <w:r w:rsidRPr="004E4D59">
        <w:t>Ht(cm): 177.80 (02/08/2008)</w:t>
      </w:r>
    </w:p>
    <w:p w14:paraId="772D9EB5" w14:textId="3953AF24" w:rsidR="00737DC8" w:rsidRPr="004E4D59" w:rsidRDefault="00737DC8" w:rsidP="00EB433E">
      <w:pPr>
        <w:pStyle w:val="ScreenCapture"/>
      </w:pPr>
      <w:r w:rsidRPr="004E4D59">
        <w:t xml:space="preserve">  DOB: </w:t>
      </w:r>
      <w:r w:rsidR="00F54F38" w:rsidRPr="004E4D59">
        <w:t xml:space="preserve">REDACTED       </w:t>
      </w:r>
      <w:r w:rsidRPr="004E4D59">
        <w:t xml:space="preserve">                             Wt(kg): 90.45 (02/08/2008)</w:t>
      </w:r>
    </w:p>
    <w:p w14:paraId="2C2E8E0D" w14:textId="5A72B777" w:rsidR="008D761B" w:rsidRPr="004E4D59" w:rsidRDefault="008D761B" w:rsidP="00EB433E">
      <w:pPr>
        <w:pStyle w:val="ScreenCapture"/>
      </w:pPr>
      <w:bookmarkStart w:id="4259" w:name="Page_291"/>
      <w:bookmarkStart w:id="4260" w:name="Page_290"/>
      <w:bookmarkEnd w:id="4259"/>
      <w:bookmarkEnd w:id="4260"/>
      <w:r w:rsidRPr="004E4D59">
        <w:t xml:space="preserve">  SEX: MALE </w:t>
      </w:r>
    </w:p>
    <w:p w14:paraId="110C4BC9" w14:textId="77777777" w:rsidR="008D761B" w:rsidRPr="004E4D59" w:rsidRDefault="008D761B" w:rsidP="00EB433E">
      <w:pPr>
        <w:pStyle w:val="ScreenCapture"/>
      </w:pPr>
      <w:r w:rsidRPr="004E4D59">
        <w:t xml:space="preserve"> CrCL: &lt;Not Found&gt; (CREAT: Not Found)            BSA (m2): 2.09</w:t>
      </w:r>
    </w:p>
    <w:p w14:paraId="1FC4274D" w14:textId="0B17FED6" w:rsidR="00737DC8" w:rsidRPr="004E4D59" w:rsidRDefault="00737DC8" w:rsidP="00EB433E">
      <w:pPr>
        <w:pStyle w:val="ScreenCapture"/>
      </w:pPr>
    </w:p>
    <w:p w14:paraId="4324812D" w14:textId="77777777" w:rsidR="00737DC8" w:rsidRPr="004E4D59" w:rsidRDefault="00737DC8" w:rsidP="00EB433E">
      <w:pPr>
        <w:pStyle w:val="ScreenCapture"/>
        <w:rPr>
          <w:i/>
        </w:rPr>
      </w:pPr>
      <w:r w:rsidRPr="004E4D59">
        <w:t xml:space="preserve">*(1) Orderable Item: ACETAMINOPHEN TAB           </w:t>
      </w:r>
      <w:r w:rsidRPr="004E4D59">
        <w:rPr>
          <w:i/>
          <w:sz w:val="20"/>
          <w:shd w:val="clear" w:color="auto" w:fill="FFFFFF"/>
        </w:rPr>
        <w:t>* Editing starred fields will</w:t>
      </w:r>
    </w:p>
    <w:p w14:paraId="6A7C6AC5" w14:textId="3297FD0F" w:rsidR="00737DC8" w:rsidRPr="004E4D59" w:rsidRDefault="00737DC8" w:rsidP="00EB433E">
      <w:pPr>
        <w:pStyle w:val="ScreenCapture"/>
        <w:rPr>
          <w:sz w:val="20"/>
          <w:shd w:val="clear" w:color="auto" w:fill="FFFFFF"/>
        </w:rPr>
      </w:pPr>
      <w:r w:rsidRPr="004E4D59">
        <w:t xml:space="preserve"> (2)      CMOP Drug: ACETAMINOPHEN 500MG TAB     </w:t>
      </w:r>
      <w:r w:rsidRPr="004E4D59">
        <w:rPr>
          <w:shd w:val="clear" w:color="auto" w:fill="FFFFFF"/>
        </w:rPr>
        <w:t xml:space="preserve">  </w:t>
      </w:r>
      <w:r w:rsidRPr="004E4D59">
        <w:rPr>
          <w:sz w:val="20"/>
          <w:shd w:val="clear" w:color="auto" w:fill="FFFFFF"/>
        </w:rPr>
        <w:t xml:space="preserve">create a new order </w:t>
      </w:r>
    </w:p>
    <w:p w14:paraId="4218F616" w14:textId="0BD3ED76" w:rsidR="00737DC8" w:rsidRPr="004E4D59" w:rsidRDefault="00737DC8" w:rsidP="00EB433E">
      <w:pPr>
        <w:pStyle w:val="ScreenCapture"/>
      </w:pPr>
      <w:r w:rsidRPr="004E4D59">
        <w:t xml:space="preserve">       Drug Message: NATL FORM</w:t>
      </w:r>
    </w:p>
    <w:p w14:paraId="52A580C2" w14:textId="5C498681" w:rsidR="00737DC8" w:rsidRPr="004E4D59" w:rsidRDefault="00737DC8" w:rsidP="00EB433E">
      <w:pPr>
        <w:pStyle w:val="ScreenCapture"/>
      </w:pPr>
      <w:r w:rsidRPr="004E4D59">
        <w:t xml:space="preserve"> (3)        *Dosage: 500 (MG) </w:t>
      </w:r>
    </w:p>
    <w:p w14:paraId="3249795B" w14:textId="5C3D1926" w:rsidR="00737DC8" w:rsidRPr="004E4D59" w:rsidRDefault="00737DC8" w:rsidP="00EB433E">
      <w:pPr>
        <w:pStyle w:val="ScreenCapture"/>
      </w:pPr>
      <w:r w:rsidRPr="004E4D59">
        <w:t xml:space="preserve">               Verb: TAKE</w:t>
      </w:r>
    </w:p>
    <w:p w14:paraId="47C15A98" w14:textId="6549C7F4" w:rsidR="00737DC8" w:rsidRPr="004E4D59" w:rsidRDefault="00737DC8" w:rsidP="00EB433E">
      <w:pPr>
        <w:pStyle w:val="ScreenCapture"/>
      </w:pPr>
      <w:r w:rsidRPr="004E4D59">
        <w:t xml:space="preserve">     Dispense Units: 1 </w:t>
      </w:r>
    </w:p>
    <w:p w14:paraId="5FBD5E72" w14:textId="5F61F214" w:rsidR="00737DC8" w:rsidRPr="004E4D59" w:rsidRDefault="00737DC8" w:rsidP="00EB433E">
      <w:pPr>
        <w:pStyle w:val="ScreenCapture"/>
      </w:pPr>
      <w:r w:rsidRPr="004E4D59">
        <w:t xml:space="preserve">             *Route: ORAL</w:t>
      </w:r>
    </w:p>
    <w:p w14:paraId="7EDD2476" w14:textId="4B90D0E4" w:rsidR="00737DC8" w:rsidRPr="004E4D59" w:rsidRDefault="00737DC8" w:rsidP="00EB433E">
      <w:pPr>
        <w:pStyle w:val="ScreenCapture"/>
      </w:pPr>
      <w:r w:rsidRPr="004E4D59">
        <w:t xml:space="preserve">          *Schedule: BID </w:t>
      </w:r>
    </w:p>
    <w:p w14:paraId="04CCB609" w14:textId="5A88C86F" w:rsidR="00737DC8" w:rsidRPr="004E4D59" w:rsidRDefault="00737DC8" w:rsidP="00EB433E">
      <w:pPr>
        <w:pStyle w:val="ScreenCapture"/>
      </w:pPr>
      <w:r w:rsidRPr="004E4D59">
        <w:t xml:space="preserve"> (4)   Pat Instruct: </w:t>
      </w:r>
    </w:p>
    <w:p w14:paraId="3C7031CA" w14:textId="733D5326" w:rsidR="00737DC8" w:rsidRPr="004E4D59" w:rsidRDefault="00737DC8" w:rsidP="00EB433E">
      <w:pPr>
        <w:pStyle w:val="ScreenCapture"/>
      </w:pPr>
      <w:r w:rsidRPr="004E4D59">
        <w:t xml:space="preserve">  Provider Comments: ProvComments </w:t>
      </w:r>
    </w:p>
    <w:p w14:paraId="3732E6E7" w14:textId="15F66CD9" w:rsidR="00737DC8" w:rsidRPr="004E4D59" w:rsidRDefault="00737DC8" w:rsidP="00EB433E">
      <w:pPr>
        <w:pStyle w:val="ScreenCapture"/>
      </w:pPr>
      <w:r w:rsidRPr="004E4D59">
        <w:t xml:space="preserve">                SIG: TAKE ONE TABLET BY MOUTH TWICE A DAY</w:t>
      </w:r>
    </w:p>
    <w:p w14:paraId="36D10190" w14:textId="12ABDA95" w:rsidR="00737DC8" w:rsidRPr="004E4D59" w:rsidRDefault="00737DC8" w:rsidP="00EB433E">
      <w:pPr>
        <w:pStyle w:val="ScreenCapture"/>
      </w:pPr>
      <w:r w:rsidRPr="004E4D59">
        <w:t xml:space="preserve"> (5) Patient Status: SERVICE CONNECTED </w:t>
      </w:r>
    </w:p>
    <w:p w14:paraId="0B35BC65" w14:textId="6D581462" w:rsidR="00737DC8" w:rsidRPr="004E4D59" w:rsidRDefault="00737DC8" w:rsidP="00EB433E">
      <w:pPr>
        <w:pStyle w:val="ScreenCapture"/>
      </w:pPr>
      <w:r w:rsidRPr="004E4D59">
        <w:t xml:space="preserve"> (6)     Issue Date: MAR 13,2008      (7) Fill Date: MAR 13,2008</w:t>
      </w:r>
    </w:p>
    <w:p w14:paraId="27892252" w14:textId="4DD1195D" w:rsidR="00737DC8" w:rsidRPr="004E4D59" w:rsidRDefault="00737DC8" w:rsidP="00EB433E">
      <w:pPr>
        <w:pStyle w:val="ScreenCapture"/>
      </w:pPr>
      <w:r w:rsidRPr="004E4D59">
        <w:t xml:space="preserve"> (8)    Days Supply: 30               (9)   QTY (TAB): 60</w:t>
      </w:r>
    </w:p>
    <w:p w14:paraId="52F65D09" w14:textId="65ED50AE" w:rsidR="00737DC8" w:rsidRPr="004E4D59" w:rsidRDefault="00737DC8" w:rsidP="00BC54DE">
      <w:pPr>
        <w:pStyle w:val="ScreenCapture"/>
        <w:keepNext/>
      </w:pPr>
      <w:r w:rsidRPr="004E4D59">
        <w:t xml:space="preserve">+         Enter ?? for more actions </w:t>
      </w:r>
    </w:p>
    <w:p w14:paraId="505BF36B" w14:textId="77777777" w:rsidR="00737DC8" w:rsidRPr="004E4D59" w:rsidRDefault="00737DC8" w:rsidP="00BC54DE">
      <w:pPr>
        <w:pStyle w:val="ScreenCapture"/>
        <w:keepNext/>
      </w:pPr>
      <w:r w:rsidRPr="004E4D59">
        <w:t>BY  Bypass                DC  Discontinue</w:t>
      </w:r>
      <w:r w:rsidRPr="004E4D59">
        <w:tab/>
        <w:t xml:space="preserve">   FL  Flag/Unflag</w:t>
      </w:r>
    </w:p>
    <w:p w14:paraId="72961ED8" w14:textId="77777777" w:rsidR="00737DC8" w:rsidRPr="004E4D59" w:rsidRDefault="00737DC8" w:rsidP="00BC54DE">
      <w:pPr>
        <w:pStyle w:val="ScreenCapture"/>
        <w:keepNext/>
      </w:pPr>
      <w:r w:rsidRPr="004E4D59">
        <w:t>ED  Edit                  FN  Finish</w:t>
      </w:r>
    </w:p>
    <w:p w14:paraId="042A2F8C" w14:textId="77777777" w:rsidR="00737DC8" w:rsidRPr="004E4D59" w:rsidRDefault="00737DC8" w:rsidP="00EB433E">
      <w:pPr>
        <w:pStyle w:val="ScreenCapture"/>
      </w:pPr>
      <w:r w:rsidRPr="004E4D59">
        <w:t xml:space="preserve">Select Item(s): Next Screen//// </w:t>
      </w:r>
      <w:r w:rsidRPr="004E4D59">
        <w:rPr>
          <w:b/>
        </w:rPr>
        <w:t>FN</w:t>
      </w:r>
      <w:r w:rsidRPr="004E4D59">
        <w:t xml:space="preserve"> Finish </w:t>
      </w:r>
    </w:p>
    <w:p w14:paraId="616EB0B3" w14:textId="77777777" w:rsidR="00737DC8" w:rsidRPr="004E4D59" w:rsidRDefault="00737DC8" w:rsidP="00737DC8">
      <w:pPr>
        <w:rPr>
          <w:color w:val="000000"/>
          <w:szCs w:val="20"/>
        </w:rPr>
      </w:pPr>
    </w:p>
    <w:p w14:paraId="6E7DAE9F" w14:textId="77777777" w:rsidR="00737DC8" w:rsidRPr="004E4D59" w:rsidRDefault="00737DC8" w:rsidP="00737DC8">
      <w:pPr>
        <w:rPr>
          <w:color w:val="000000"/>
          <w:szCs w:val="20"/>
        </w:rPr>
      </w:pPr>
      <w:r w:rsidRPr="004E4D59">
        <w:rPr>
          <w:color w:val="000000"/>
          <w:szCs w:val="20"/>
        </w:rPr>
        <w:t>After “Finish” is selected, the user is prompted to fill in any information missing from fields needed to complete the order.</w:t>
      </w:r>
    </w:p>
    <w:p w14:paraId="4A16A557" w14:textId="77777777" w:rsidR="00737DC8" w:rsidRPr="004E4D59" w:rsidRDefault="00583040" w:rsidP="000C7F3B">
      <w:pPr>
        <w:spacing w:before="120"/>
        <w:ind w:left="720" w:hanging="720"/>
        <w:rPr>
          <w:color w:val="000000"/>
          <w:szCs w:val="20"/>
        </w:rPr>
      </w:pPr>
      <w:r w:rsidRPr="004E4D59">
        <w:rPr>
          <w:noProof/>
        </w:rPr>
        <w:drawing>
          <wp:inline distT="0" distB="0" distL="0" distR="0" wp14:anchorId="3C827D0F" wp14:editId="560E1CE7">
            <wp:extent cx="464820" cy="373380"/>
            <wp:effectExtent l="0" t="0" r="0" b="0"/>
            <wp:docPr id="84" name="Picture 8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 xml:space="preserve">If you attempt to process a flagged order, you are prompted “Unflag Order? NO//”. If you respond </w:t>
      </w:r>
      <w:r w:rsidR="6FF32CCD" w:rsidRPr="004E4D59">
        <w:rPr>
          <w:b/>
          <w:bCs/>
          <w:color w:val="000000"/>
        </w:rPr>
        <w:t>YES</w:t>
      </w:r>
      <w:r w:rsidR="6FF32CCD" w:rsidRPr="004E4D59">
        <w:rPr>
          <w:color w:val="000000"/>
        </w:rPr>
        <w:t xml:space="preserve">, enter comments to unflag the order and continue with processing. If you respond </w:t>
      </w:r>
      <w:r w:rsidR="6FF32CCD" w:rsidRPr="004E4D59">
        <w:rPr>
          <w:b/>
          <w:bCs/>
          <w:color w:val="000000"/>
        </w:rPr>
        <w:t>NO</w:t>
      </w:r>
      <w:r w:rsidR="6FF32CCD" w:rsidRPr="004E4D59">
        <w:rPr>
          <w:color w:val="000000"/>
        </w:rPr>
        <w:t>, you cannot process the order because it is still flagged.</w:t>
      </w:r>
    </w:p>
    <w:p w14:paraId="4AEC7E48" w14:textId="77777777" w:rsidR="00737DC8" w:rsidRPr="004E4D59" w:rsidRDefault="00583040" w:rsidP="000C7F3B">
      <w:pPr>
        <w:spacing w:before="120"/>
        <w:ind w:left="720" w:hanging="720"/>
        <w:rPr>
          <w:color w:val="000000"/>
          <w:szCs w:val="20"/>
        </w:rPr>
      </w:pPr>
      <w:r w:rsidRPr="004E4D59">
        <w:rPr>
          <w:noProof/>
        </w:rPr>
        <w:drawing>
          <wp:inline distT="0" distB="0" distL="0" distR="0" wp14:anchorId="4757F5F4" wp14:editId="7677AFD1">
            <wp:extent cx="464820" cy="373380"/>
            <wp:effectExtent l="0" t="0" r="0" b="0"/>
            <wp:docPr id="85" name="Picture 49"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9"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6DB5778E" w14:textId="77777777" w:rsidR="00737DC8" w:rsidRPr="004E4D59" w:rsidRDefault="00737DC8" w:rsidP="00737DC8">
      <w:pPr>
        <w:rPr>
          <w:color w:val="000000"/>
          <w:szCs w:val="20"/>
        </w:rPr>
      </w:pPr>
    </w:p>
    <w:p w14:paraId="65B875E6" w14:textId="77777777" w:rsidR="00737DC8" w:rsidRPr="004E4D59" w:rsidRDefault="00737DC8" w:rsidP="00EB433E">
      <w:pPr>
        <w:pStyle w:val="ScreenCapture"/>
      </w:pPr>
      <w:r w:rsidRPr="004E4D59">
        <w:t>The following Drug are available for selection:</w:t>
      </w:r>
    </w:p>
    <w:p w14:paraId="708FE75F" w14:textId="77777777" w:rsidR="00737DC8" w:rsidRPr="004E4D59" w:rsidRDefault="00737DC8" w:rsidP="00EB433E">
      <w:pPr>
        <w:pStyle w:val="ScreenCapture"/>
      </w:pPr>
    </w:p>
    <w:p w14:paraId="5BAC1A27" w14:textId="77777777" w:rsidR="00737DC8" w:rsidRPr="004E4D59" w:rsidRDefault="00737DC8" w:rsidP="00EB433E">
      <w:pPr>
        <w:pStyle w:val="ScreenCapture"/>
      </w:pPr>
      <w:r w:rsidRPr="004E4D59">
        <w:t>1. ACETAMINOPHEN 325MG</w:t>
      </w:r>
    </w:p>
    <w:p w14:paraId="747420B5" w14:textId="77777777" w:rsidR="00737DC8" w:rsidRPr="004E4D59" w:rsidRDefault="00737DC8" w:rsidP="00EB433E">
      <w:pPr>
        <w:pStyle w:val="ScreenCapture"/>
      </w:pPr>
      <w:r w:rsidRPr="004E4D59">
        <w:t>2. ACETAMINOPHEN EXTRA STR 500MG</w:t>
      </w:r>
    </w:p>
    <w:p w14:paraId="2617B817" w14:textId="77777777" w:rsidR="00737DC8" w:rsidRPr="004E4D59" w:rsidRDefault="00737DC8" w:rsidP="00603ED8">
      <w:pPr>
        <w:rPr>
          <w:color w:val="000000"/>
        </w:rPr>
      </w:pPr>
    </w:p>
    <w:p w14:paraId="76FE1967" w14:textId="77777777" w:rsidR="00737DC8" w:rsidRPr="004E4D59" w:rsidRDefault="00583040" w:rsidP="001E7AC8">
      <w:pPr>
        <w:ind w:left="720" w:hanging="720"/>
        <w:rPr>
          <w:color w:val="000000"/>
          <w:szCs w:val="20"/>
        </w:rPr>
      </w:pPr>
      <w:r w:rsidRPr="004E4D59">
        <w:rPr>
          <w:noProof/>
        </w:rPr>
        <w:drawing>
          <wp:inline distT="0" distB="0" distL="0" distR="0" wp14:anchorId="115498A2" wp14:editId="68A0E653">
            <wp:extent cx="464820" cy="373380"/>
            <wp:effectExtent l="0" t="0" r="0" b="0"/>
            <wp:docPr id="86" name="Picture 48"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8"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4E4D59">
        <w:rPr>
          <w:color w:val="000000"/>
        </w:rPr>
        <w:t>If the drug list is empty, the user should select a new orderable item or the order can be discontinued.</w:t>
      </w:r>
    </w:p>
    <w:p w14:paraId="0D217676" w14:textId="77777777" w:rsidR="00737DC8" w:rsidRPr="004E4D59" w:rsidRDefault="00737DC8" w:rsidP="001E7AC8"/>
    <w:p w14:paraId="57CA5206" w14:textId="77777777" w:rsidR="00737DC8" w:rsidRPr="004E4D59" w:rsidRDefault="00737DC8" w:rsidP="00EB433E">
      <w:pPr>
        <w:pStyle w:val="ScreenCapture"/>
        <w:rPr>
          <w:b/>
          <w:u w:val="single"/>
        </w:rPr>
      </w:pPr>
      <w:r w:rsidRPr="004E4D59">
        <w:t xml:space="preserve">Select Drug by number: (1-2): </w:t>
      </w:r>
      <w:r w:rsidRPr="004E4D59">
        <w:rPr>
          <w:b/>
        </w:rPr>
        <w:t>1</w:t>
      </w:r>
    </w:p>
    <w:p w14:paraId="07B9A320" w14:textId="77777777" w:rsidR="00737DC8" w:rsidRPr="004E4D59" w:rsidRDefault="00737DC8" w:rsidP="00603ED8">
      <w:pPr>
        <w:rPr>
          <w:color w:val="000000"/>
        </w:rPr>
      </w:pPr>
    </w:p>
    <w:p w14:paraId="77B3A829" w14:textId="77777777" w:rsidR="00737DC8" w:rsidRPr="004E4D59" w:rsidRDefault="00737DC8" w:rsidP="00737DC8">
      <w:pPr>
        <w:rPr>
          <w:color w:val="000000"/>
          <w:szCs w:val="20"/>
        </w:rPr>
      </w:pPr>
      <w:r w:rsidRPr="004E4D59">
        <w:rPr>
          <w:color w:val="000000"/>
          <w:szCs w:val="20"/>
        </w:rPr>
        <w:t>Drug interaction and allergy checks are now performed. If the patient does not have an allergy assessment, a warning is displayed. If the user continues with the order, the user will have to create an intervention.</w:t>
      </w:r>
    </w:p>
    <w:p w14:paraId="42472D2C" w14:textId="77777777" w:rsidR="00737DC8" w:rsidRPr="004E4D59" w:rsidRDefault="00737DC8" w:rsidP="00737DC8">
      <w:pPr>
        <w:rPr>
          <w:color w:val="000000"/>
          <w:szCs w:val="20"/>
        </w:rPr>
      </w:pPr>
    </w:p>
    <w:p w14:paraId="3F9CC9A0" w14:textId="77777777" w:rsidR="00737DC8" w:rsidRPr="004E4D59" w:rsidRDefault="00737DC8" w:rsidP="00EB433E">
      <w:pPr>
        <w:pStyle w:val="ScreenCapture"/>
      </w:pPr>
      <w:r w:rsidRPr="004E4D59">
        <w:t>Now doing drug interaction and allergy checks. Please wait...</w:t>
      </w:r>
    </w:p>
    <w:p w14:paraId="7CEFD464" w14:textId="77777777" w:rsidR="00737DC8" w:rsidRPr="004E4D59" w:rsidRDefault="00737DC8" w:rsidP="00EB433E">
      <w:pPr>
        <w:pStyle w:val="ScreenCapture"/>
      </w:pPr>
    </w:p>
    <w:p w14:paraId="17B3F54B" w14:textId="77777777" w:rsidR="00737DC8" w:rsidRPr="004E4D59" w:rsidRDefault="00737DC8" w:rsidP="00EB433E">
      <w:pPr>
        <w:pStyle w:val="ScreenCapture"/>
      </w:pPr>
      <w:r w:rsidRPr="004E4D59">
        <w:t>There is no allergy assessment on file for this patient.</w:t>
      </w:r>
    </w:p>
    <w:p w14:paraId="6DD6068D" w14:textId="77777777" w:rsidR="00737DC8" w:rsidRPr="004E4D59" w:rsidRDefault="00737DC8" w:rsidP="00EB433E">
      <w:pPr>
        <w:pStyle w:val="ScreenCapture"/>
      </w:pPr>
      <w:r w:rsidRPr="004E4D59">
        <w:t xml:space="preserve">You will be </w:t>
      </w:r>
      <w:bookmarkStart w:id="4261" w:name="OLE_LINK83"/>
      <w:r w:rsidRPr="004E4D59">
        <w:t xml:space="preserve">prompted to intervene </w:t>
      </w:r>
      <w:bookmarkEnd w:id="4261"/>
      <w:r w:rsidRPr="004E4D59">
        <w:t>if you continue with this prescription</w:t>
      </w:r>
    </w:p>
    <w:p w14:paraId="46C633ED" w14:textId="77777777" w:rsidR="00737DC8" w:rsidRPr="004E4D59" w:rsidRDefault="00737DC8" w:rsidP="00EB433E">
      <w:pPr>
        <w:pStyle w:val="ScreenCapture"/>
      </w:pPr>
      <w:r w:rsidRPr="004E4D59">
        <w:t xml:space="preserve">Do you want to Continue?: N// </w:t>
      </w:r>
      <w:r w:rsidRPr="004E4D59">
        <w:rPr>
          <w:b/>
        </w:rPr>
        <w:t>YES</w:t>
      </w:r>
    </w:p>
    <w:p w14:paraId="3CC2E9BC" w14:textId="77777777" w:rsidR="00737DC8" w:rsidRPr="004E4D59" w:rsidRDefault="00737DC8" w:rsidP="00737DC8"/>
    <w:p w14:paraId="1C8D9496" w14:textId="77777777" w:rsidR="00737DC8" w:rsidRPr="004E4D59" w:rsidRDefault="00737DC8" w:rsidP="00737DC8">
      <w:r w:rsidRPr="004E4D59">
        <w:t xml:space="preserve">To continue with the order, respond </w:t>
      </w:r>
      <w:r w:rsidRPr="004E4D59">
        <w:rPr>
          <w:b/>
        </w:rPr>
        <w:t>YES</w:t>
      </w:r>
      <w:r w:rsidRPr="004E4D59">
        <w:t xml:space="preserve">. To cancel the order, respond </w:t>
      </w:r>
      <w:r w:rsidRPr="004E4D59">
        <w:rPr>
          <w:b/>
        </w:rPr>
        <w:t>NO</w:t>
      </w:r>
      <w:r w:rsidRPr="004E4D59">
        <w:t>.</w:t>
      </w:r>
    </w:p>
    <w:p w14:paraId="7E89F64F" w14:textId="77777777" w:rsidR="00737DC8" w:rsidRPr="004E4D59" w:rsidRDefault="00737DC8" w:rsidP="00737DC8">
      <w:pPr>
        <w:rPr>
          <w:color w:val="000000"/>
          <w:szCs w:val="20"/>
        </w:rPr>
      </w:pPr>
      <w:bookmarkStart w:id="4262" w:name="create_intervention"/>
      <w:bookmarkEnd w:id="4262"/>
    </w:p>
    <w:p w14:paraId="0DBB4145" w14:textId="77777777" w:rsidR="00737DC8" w:rsidRPr="004E4D59" w:rsidRDefault="00737DC8" w:rsidP="00737DC8">
      <w:pPr>
        <w:rPr>
          <w:color w:val="000000"/>
          <w:szCs w:val="20"/>
        </w:rPr>
      </w:pPr>
      <w:r w:rsidRPr="004E4D59">
        <w:rPr>
          <w:color w:val="000000"/>
          <w:szCs w:val="20"/>
        </w:rPr>
        <w:t>If the user continues with the order, and the patient does not have an allergy assessment, and does not already have a prescription for which an Intervention was created, the user will have to create an intervention.</w:t>
      </w:r>
    </w:p>
    <w:p w14:paraId="63C39E40" w14:textId="77777777" w:rsidR="00737DC8" w:rsidRPr="004E4D59" w:rsidRDefault="00737DC8" w:rsidP="00737DC8">
      <w:pPr>
        <w:rPr>
          <w:color w:val="000000"/>
          <w:szCs w:val="20"/>
        </w:rPr>
      </w:pPr>
    </w:p>
    <w:p w14:paraId="629AE134" w14:textId="77777777" w:rsidR="00737DC8" w:rsidRPr="004E4D59" w:rsidRDefault="00737DC8" w:rsidP="00737DC8">
      <w:pPr>
        <w:rPr>
          <w:color w:val="000000"/>
          <w:szCs w:val="20"/>
        </w:rPr>
      </w:pPr>
      <w:r w:rsidRPr="004E4D59">
        <w:rPr>
          <w:color w:val="000000"/>
          <w:szCs w:val="20"/>
        </w:rPr>
        <w:t>To create a new intervention, respond to the prompts as they are presented.</w:t>
      </w:r>
    </w:p>
    <w:p w14:paraId="6ABE6D91" w14:textId="77777777" w:rsidR="00737DC8" w:rsidRPr="004E4D59" w:rsidRDefault="00737DC8" w:rsidP="00737DC8">
      <w:pPr>
        <w:rPr>
          <w:color w:val="000000"/>
          <w:szCs w:val="20"/>
        </w:rPr>
      </w:pPr>
    </w:p>
    <w:p w14:paraId="267E402D" w14:textId="77777777" w:rsidR="00737DC8" w:rsidRPr="004E4D59" w:rsidRDefault="00737DC8" w:rsidP="00BC54DE">
      <w:pPr>
        <w:pStyle w:val="ScreenCapture"/>
        <w:keepNext/>
      </w:pPr>
      <w:r w:rsidRPr="004E4D59">
        <w:t>Now creating Pharmacy Intervention</w:t>
      </w:r>
    </w:p>
    <w:p w14:paraId="5470B26C" w14:textId="77777777" w:rsidR="00737DC8" w:rsidRPr="004E4D59" w:rsidRDefault="00737DC8" w:rsidP="00BC54DE">
      <w:pPr>
        <w:pStyle w:val="ScreenCapture"/>
        <w:keepNext/>
      </w:pPr>
      <w:r w:rsidRPr="004E4D59">
        <w:t>for  ACETAMINOPHEN 325MG</w:t>
      </w:r>
    </w:p>
    <w:p w14:paraId="0279BC4B" w14:textId="77777777" w:rsidR="00737DC8" w:rsidRPr="004E4D59" w:rsidRDefault="00737DC8" w:rsidP="00BC54DE">
      <w:pPr>
        <w:pStyle w:val="ScreenCapture"/>
        <w:keepNext/>
      </w:pPr>
    </w:p>
    <w:p w14:paraId="133941AC" w14:textId="77777777" w:rsidR="00737DC8" w:rsidRPr="004E4D59" w:rsidRDefault="00737DC8" w:rsidP="00BC54DE">
      <w:pPr>
        <w:pStyle w:val="ScreenCapture"/>
        <w:keepNext/>
      </w:pPr>
      <w:r w:rsidRPr="004E4D59">
        <w:t>PROVIDER: OPPROVIDER4,TWO</w:t>
      </w:r>
    </w:p>
    <w:p w14:paraId="16990E59" w14:textId="77777777" w:rsidR="00737DC8" w:rsidRPr="004E4D59" w:rsidRDefault="00737DC8" w:rsidP="00EB433E">
      <w:pPr>
        <w:pStyle w:val="ScreenCapture"/>
      </w:pPr>
      <w:r w:rsidRPr="004E4D59">
        <w:t xml:space="preserve">RECOMMENDATION: </w:t>
      </w:r>
      <w:r w:rsidRPr="004E4D59">
        <w:rPr>
          <w:b/>
        </w:rPr>
        <w:t>?</w:t>
      </w:r>
    </w:p>
    <w:p w14:paraId="08C832EB" w14:textId="77777777" w:rsidR="00737DC8" w:rsidRPr="004E4D59" w:rsidRDefault="00737DC8" w:rsidP="00EB433E">
      <w:pPr>
        <w:pStyle w:val="ScreenCapture"/>
      </w:pPr>
      <w:r w:rsidRPr="004E4D59">
        <w:t xml:space="preserve">    Answer with APSP INTERVENTION RECOMMENDATION, or NUMBER</w:t>
      </w:r>
    </w:p>
    <w:p w14:paraId="035618E6" w14:textId="77777777" w:rsidR="00737DC8" w:rsidRPr="004E4D59" w:rsidRDefault="00737DC8" w:rsidP="00EB433E">
      <w:pPr>
        <w:pStyle w:val="ScreenCapture"/>
      </w:pPr>
      <w:r w:rsidRPr="004E4D59">
        <w:t xml:space="preserve">   Choose from:</w:t>
      </w:r>
    </w:p>
    <w:p w14:paraId="1905D386" w14:textId="77777777" w:rsidR="00737DC8" w:rsidRPr="004E4D59" w:rsidRDefault="00737DC8" w:rsidP="00EB433E">
      <w:pPr>
        <w:pStyle w:val="ScreenCapture"/>
      </w:pPr>
      <w:r w:rsidRPr="004E4D59">
        <w:t xml:space="preserve">   1            CHANGE DRUG</w:t>
      </w:r>
    </w:p>
    <w:p w14:paraId="0F90765A" w14:textId="77777777" w:rsidR="00737DC8" w:rsidRPr="004E4D59" w:rsidRDefault="00737DC8" w:rsidP="00EB433E">
      <w:pPr>
        <w:pStyle w:val="ScreenCapture"/>
      </w:pPr>
      <w:r w:rsidRPr="004E4D59">
        <w:t xml:space="preserve">   2            CHANGE FORM OR ROUTE OF ADMINISTRATION</w:t>
      </w:r>
    </w:p>
    <w:p w14:paraId="341916CA" w14:textId="77777777" w:rsidR="00737DC8" w:rsidRPr="004E4D59" w:rsidRDefault="00737DC8" w:rsidP="00EB433E">
      <w:pPr>
        <w:pStyle w:val="ScreenCapture"/>
      </w:pPr>
      <w:r w:rsidRPr="004E4D59">
        <w:t xml:space="preserve">   3            ORDER LAB TEST</w:t>
      </w:r>
    </w:p>
    <w:p w14:paraId="418C10C9" w14:textId="77777777" w:rsidR="00737DC8" w:rsidRPr="004E4D59" w:rsidRDefault="00737DC8" w:rsidP="00EB433E">
      <w:pPr>
        <w:pStyle w:val="ScreenCapture"/>
      </w:pPr>
      <w:r w:rsidRPr="004E4D59">
        <w:t xml:space="preserve">   4            ORDER SERUM DRUG LEVEL</w:t>
      </w:r>
    </w:p>
    <w:p w14:paraId="356CBAD9" w14:textId="77777777" w:rsidR="00737DC8" w:rsidRPr="004E4D59" w:rsidRDefault="00737DC8" w:rsidP="00EB433E">
      <w:pPr>
        <w:pStyle w:val="ScreenCapture"/>
      </w:pPr>
      <w:r w:rsidRPr="004E4D59">
        <w:t xml:space="preserve">   5            CHANGE DOSE</w:t>
      </w:r>
    </w:p>
    <w:p w14:paraId="2748E9C8" w14:textId="77777777" w:rsidR="00737DC8" w:rsidRPr="004E4D59" w:rsidRDefault="00737DC8" w:rsidP="00EB433E">
      <w:pPr>
        <w:pStyle w:val="ScreenCapture"/>
      </w:pPr>
      <w:r w:rsidRPr="004E4D59">
        <w:t xml:space="preserve">   6            START OR DISCONTINUE A DRUG</w:t>
      </w:r>
    </w:p>
    <w:p w14:paraId="333D540E" w14:textId="77777777" w:rsidR="00737DC8" w:rsidRPr="004E4D59" w:rsidRDefault="00737DC8" w:rsidP="00EB433E">
      <w:pPr>
        <w:pStyle w:val="ScreenCapture"/>
      </w:pPr>
      <w:r w:rsidRPr="004E4D59">
        <w:t xml:space="preserve">   7            CHANGE DOSING INTERVAL</w:t>
      </w:r>
    </w:p>
    <w:p w14:paraId="52CE71FB" w14:textId="77777777" w:rsidR="00737DC8" w:rsidRPr="004E4D59" w:rsidRDefault="00737DC8" w:rsidP="00EB433E">
      <w:pPr>
        <w:pStyle w:val="ScreenCapture"/>
      </w:pPr>
      <w:r w:rsidRPr="004E4D59">
        <w:t xml:space="preserve">   8            NO CHANGE</w:t>
      </w:r>
    </w:p>
    <w:p w14:paraId="54F77C4E" w14:textId="77777777" w:rsidR="00737DC8" w:rsidRPr="004E4D59" w:rsidRDefault="00737DC8" w:rsidP="00EB433E">
      <w:pPr>
        <w:pStyle w:val="ScreenCapture"/>
      </w:pPr>
      <w:r w:rsidRPr="004E4D59">
        <w:t xml:space="preserve">   9            OTHER</w:t>
      </w:r>
    </w:p>
    <w:p w14:paraId="3568992C" w14:textId="7DF543B1" w:rsidR="00737DC8" w:rsidRPr="004E4D59" w:rsidRDefault="00737DC8" w:rsidP="00EB433E">
      <w:pPr>
        <w:pStyle w:val="ScreenCapture"/>
      </w:pPr>
    </w:p>
    <w:p w14:paraId="08C908DA" w14:textId="77777777" w:rsidR="00737DC8" w:rsidRPr="004E4D59" w:rsidRDefault="00737DC8" w:rsidP="00BC54DE">
      <w:pPr>
        <w:pStyle w:val="ScreenCapture"/>
        <w:keepNext/>
      </w:pPr>
      <w:r w:rsidRPr="004E4D59">
        <w:t xml:space="preserve">RECOMMENDATION: </w:t>
      </w:r>
      <w:r w:rsidRPr="004E4D59">
        <w:rPr>
          <w:b/>
        </w:rPr>
        <w:t xml:space="preserve">2 </w:t>
      </w:r>
      <w:r w:rsidRPr="004E4D59">
        <w:t xml:space="preserve"> CHANGE FORM OR ROUTE OF ADMINISTRATION</w:t>
      </w:r>
    </w:p>
    <w:p w14:paraId="23653AD6" w14:textId="77777777" w:rsidR="00737DC8" w:rsidRPr="004E4D59" w:rsidRDefault="00737DC8" w:rsidP="00BC54DE">
      <w:pPr>
        <w:pStyle w:val="ScreenCapture"/>
        <w:keepNext/>
      </w:pPr>
    </w:p>
    <w:p w14:paraId="7D8EDA96" w14:textId="77777777" w:rsidR="00737DC8" w:rsidRPr="004E4D59" w:rsidRDefault="00737DC8" w:rsidP="00BC54DE">
      <w:pPr>
        <w:pStyle w:val="ScreenCapture"/>
        <w:keepNext/>
      </w:pPr>
      <w:r w:rsidRPr="004E4D59">
        <w:t>See 'Pharmacy Intervention Menu' if you want to delete this</w:t>
      </w:r>
    </w:p>
    <w:p w14:paraId="6C64AB32" w14:textId="77777777" w:rsidR="00737DC8" w:rsidRPr="004E4D59" w:rsidRDefault="00737DC8" w:rsidP="00BC54DE">
      <w:pPr>
        <w:pStyle w:val="ScreenCapture"/>
        <w:keepNext/>
      </w:pPr>
      <w:r w:rsidRPr="004E4D59">
        <w:t>intervention or for more options.</w:t>
      </w:r>
    </w:p>
    <w:p w14:paraId="6D087CFF" w14:textId="77777777" w:rsidR="00737DC8" w:rsidRPr="004E4D59" w:rsidRDefault="00737DC8" w:rsidP="00BC54DE">
      <w:pPr>
        <w:pStyle w:val="ScreenCapture"/>
        <w:keepNext/>
      </w:pPr>
    </w:p>
    <w:p w14:paraId="79B028C3" w14:textId="77777777" w:rsidR="00737DC8" w:rsidRPr="004E4D59" w:rsidRDefault="00737DC8" w:rsidP="00EB433E">
      <w:pPr>
        <w:pStyle w:val="ScreenCapture"/>
      </w:pPr>
      <w:r w:rsidRPr="004E4D59">
        <w:t>Would you like to edit this intervention ? N//</w:t>
      </w:r>
    </w:p>
    <w:p w14:paraId="7618B0DB" w14:textId="77777777" w:rsidR="00737DC8" w:rsidRPr="004E4D59" w:rsidRDefault="00737DC8" w:rsidP="00737DC8">
      <w:pPr>
        <w:rPr>
          <w:color w:val="000000"/>
          <w:szCs w:val="20"/>
        </w:rPr>
      </w:pPr>
    </w:p>
    <w:p w14:paraId="2C45B0AE" w14:textId="77777777" w:rsidR="00737DC8" w:rsidRPr="004E4D59" w:rsidRDefault="00737DC8" w:rsidP="00737DC8">
      <w:pPr>
        <w:rPr>
          <w:color w:val="000000"/>
        </w:rPr>
      </w:pPr>
      <w:r w:rsidRPr="004E4D59">
        <w:rPr>
          <w:color w:val="000000"/>
        </w:rPr>
        <w:t>If the patient does not have an allergy assessment, but already has a prescription for which an Intervention was created, the user will have the option to copy the existing Intervention.</w:t>
      </w:r>
    </w:p>
    <w:p w14:paraId="0897C514" w14:textId="77777777" w:rsidR="00737DC8" w:rsidRPr="004E4D59" w:rsidRDefault="00737DC8" w:rsidP="00737DC8">
      <w:pPr>
        <w:rPr>
          <w:color w:val="000000"/>
          <w:szCs w:val="24"/>
        </w:rPr>
      </w:pPr>
    </w:p>
    <w:p w14:paraId="417036C7" w14:textId="77777777" w:rsidR="00737DC8" w:rsidRPr="004E4D59" w:rsidRDefault="00737DC8" w:rsidP="00BC54DE">
      <w:pPr>
        <w:pStyle w:val="ScreenCapture"/>
        <w:keepNext/>
      </w:pPr>
      <w:r w:rsidRPr="004E4D59">
        <w:t>Now doing drug interaction and allergy checks. Please wait...</w:t>
      </w:r>
    </w:p>
    <w:p w14:paraId="08F25813" w14:textId="77777777" w:rsidR="00737DC8" w:rsidRPr="004E4D59" w:rsidRDefault="00737DC8" w:rsidP="00BC54DE">
      <w:pPr>
        <w:pStyle w:val="ScreenCapture"/>
        <w:keepNext/>
      </w:pPr>
    </w:p>
    <w:p w14:paraId="542973F8" w14:textId="77777777" w:rsidR="00737DC8" w:rsidRPr="004E4D59" w:rsidRDefault="00737DC8" w:rsidP="00EB433E">
      <w:pPr>
        <w:pStyle w:val="ScreenCapture"/>
      </w:pPr>
      <w:r w:rsidRPr="004E4D59">
        <w:t>No Allergy Assessment - Do you want to duplicate Intervention?: Yes//</w:t>
      </w:r>
    </w:p>
    <w:p w14:paraId="5552CB3B" w14:textId="77777777" w:rsidR="007E2B7E" w:rsidRPr="004E4D59" w:rsidRDefault="007E2B7E" w:rsidP="007E2B7E">
      <w:pPr>
        <w:rPr>
          <w:color w:val="000000"/>
        </w:rPr>
      </w:pPr>
    </w:p>
    <w:p w14:paraId="644B83FA" w14:textId="5D25CDD6" w:rsidR="00737DC8" w:rsidRPr="004E4D59" w:rsidRDefault="00737DC8" w:rsidP="007E2B7E">
      <w:pPr>
        <w:rPr>
          <w:color w:val="000000"/>
        </w:rPr>
      </w:pPr>
      <w:r w:rsidRPr="004E4D59">
        <w:rPr>
          <w:color w:val="000000"/>
        </w:rPr>
        <w:t xml:space="preserve">To duplicate the intervention, respond YES. The Intervention is </w:t>
      </w:r>
      <w:r w:rsidR="00684CFF" w:rsidRPr="004E4D59">
        <w:rPr>
          <w:color w:val="000000"/>
        </w:rPr>
        <w:t>displayed,</w:t>
      </w:r>
      <w:r w:rsidRPr="004E4D59">
        <w:rPr>
          <w:color w:val="000000"/>
        </w:rPr>
        <w:t xml:space="preserve"> and the user is prompted to edit the Intervention.</w:t>
      </w:r>
    </w:p>
    <w:p w14:paraId="4012FD17" w14:textId="77777777" w:rsidR="007E2B7E" w:rsidRPr="004E4D59" w:rsidRDefault="007E2B7E" w:rsidP="007E2B7E">
      <w:pPr>
        <w:rPr>
          <w:color w:val="000000"/>
        </w:rPr>
      </w:pPr>
    </w:p>
    <w:p w14:paraId="33842B15" w14:textId="77777777" w:rsidR="00737DC8" w:rsidRPr="004E4D59" w:rsidRDefault="00737DC8" w:rsidP="00EB433E">
      <w:pPr>
        <w:pStyle w:val="ScreenCapture"/>
      </w:pPr>
      <w:r w:rsidRPr="004E4D59">
        <w:t>No Allergy Assessment - Do you want to duplicate Intervention?: Yes//   YES</w:t>
      </w:r>
    </w:p>
    <w:p w14:paraId="7075824B" w14:textId="77777777" w:rsidR="00737DC8" w:rsidRPr="004E4D59" w:rsidRDefault="00737DC8" w:rsidP="00EB433E">
      <w:pPr>
        <w:pStyle w:val="ScreenCapture"/>
      </w:pPr>
    </w:p>
    <w:p w14:paraId="671463E4" w14:textId="77777777" w:rsidR="00737DC8" w:rsidRPr="004E4D59" w:rsidRDefault="00737DC8" w:rsidP="00EB433E">
      <w:pPr>
        <w:pStyle w:val="ScreenCapture"/>
      </w:pPr>
      <w:r w:rsidRPr="004E4D59">
        <w:t>INTERVENTION DATE: JUL 20, 2009         PATIENT: OPPATIENT16,ONE</w:t>
      </w:r>
    </w:p>
    <w:p w14:paraId="14490A5B" w14:textId="77777777" w:rsidR="00737DC8" w:rsidRPr="004E4D59" w:rsidRDefault="00737DC8" w:rsidP="00EB433E">
      <w:pPr>
        <w:pStyle w:val="ScreenCapture"/>
      </w:pPr>
      <w:r w:rsidRPr="004E4D59">
        <w:t xml:space="preserve">  PROVIDER: </w:t>
      </w:r>
      <w:r w:rsidRPr="004E4D59">
        <w:rPr>
          <w:b/>
        </w:rPr>
        <w:t>OPPROVIDER4,TWO</w:t>
      </w:r>
      <w:r w:rsidRPr="004E4D59">
        <w:t xml:space="preserve">             PHARMACIST: OPPHARMACIST4,THREE</w:t>
      </w:r>
    </w:p>
    <w:p w14:paraId="511F0772" w14:textId="77777777" w:rsidR="00737DC8" w:rsidRPr="004E4D59" w:rsidRDefault="00737DC8" w:rsidP="00EB433E">
      <w:pPr>
        <w:pStyle w:val="ScreenCapture"/>
      </w:pPr>
      <w:r w:rsidRPr="004E4D59">
        <w:t xml:space="preserve">  DRUG:  325MG             INSTITUTED BY: PHARMACY</w:t>
      </w:r>
    </w:p>
    <w:p w14:paraId="2E6D77B5" w14:textId="77777777" w:rsidR="00737DC8" w:rsidRPr="004E4D59" w:rsidRDefault="00737DC8" w:rsidP="00EB433E">
      <w:pPr>
        <w:pStyle w:val="ScreenCapture"/>
      </w:pPr>
      <w:r w:rsidRPr="004E4D59">
        <w:t xml:space="preserve">  INTERVENTION: ALLERGY                 RECOMMENDATION: NO CHANGE</w:t>
      </w:r>
    </w:p>
    <w:p w14:paraId="389625AF" w14:textId="3BC1F550" w:rsidR="00737DC8" w:rsidRPr="004E4D59" w:rsidRDefault="00737DC8" w:rsidP="00EB433E">
      <w:pPr>
        <w:pStyle w:val="ScreenCapture"/>
      </w:pPr>
      <w:r w:rsidRPr="004E4D59">
        <w:t xml:space="preserve">  ORIGINATING PACKAGE: OUTPATIENT       DIVISION:</w:t>
      </w:r>
      <w:r w:rsidR="00121075" w:rsidRPr="004E4D59">
        <w:t>ANYTOWN</w:t>
      </w:r>
    </w:p>
    <w:p w14:paraId="733076A0" w14:textId="77777777" w:rsidR="00737DC8" w:rsidRPr="004E4D59" w:rsidRDefault="00737DC8" w:rsidP="00EB433E">
      <w:pPr>
        <w:pStyle w:val="ScreenCapture"/>
      </w:pPr>
    </w:p>
    <w:p w14:paraId="2543BFFA" w14:textId="77777777" w:rsidR="00737DC8" w:rsidRPr="004E4D59" w:rsidRDefault="00737DC8" w:rsidP="00EB433E">
      <w:pPr>
        <w:pStyle w:val="ScreenCapture"/>
      </w:pPr>
    </w:p>
    <w:p w14:paraId="3328AA5F" w14:textId="77777777" w:rsidR="00737DC8" w:rsidRPr="004E4D59" w:rsidRDefault="00737DC8" w:rsidP="00EB433E">
      <w:pPr>
        <w:pStyle w:val="ScreenCapture"/>
      </w:pPr>
      <w:r w:rsidRPr="004E4D59">
        <w:t>Would you like to edit this intervention ? N//</w:t>
      </w:r>
    </w:p>
    <w:p w14:paraId="3A1CBC1A" w14:textId="77777777" w:rsidR="00737DC8" w:rsidRPr="004E4D59" w:rsidRDefault="00737DC8" w:rsidP="007E2B7E">
      <w:pPr>
        <w:rPr>
          <w:color w:val="000000"/>
          <w:szCs w:val="20"/>
        </w:rPr>
      </w:pPr>
    </w:p>
    <w:p w14:paraId="7B69171F" w14:textId="77777777" w:rsidR="00737DC8" w:rsidRPr="004E4D59" w:rsidRDefault="00737DC8" w:rsidP="007E2B7E">
      <w:pPr>
        <w:rPr>
          <w:color w:val="000000"/>
          <w:szCs w:val="20"/>
        </w:rPr>
      </w:pPr>
      <w:r w:rsidRPr="004E4D59">
        <w:rPr>
          <w:color w:val="000000"/>
          <w:szCs w:val="20"/>
        </w:rPr>
        <w:t>To accept the existing intervention as is, respond NO. The edit the intervention, respond YES. Edit as any other intervention.</w:t>
      </w:r>
    </w:p>
    <w:p w14:paraId="09A8ECC3" w14:textId="77777777" w:rsidR="00737DC8" w:rsidRPr="004E4D59" w:rsidRDefault="00737DC8" w:rsidP="007E2B7E">
      <w:pPr>
        <w:rPr>
          <w:color w:val="000000"/>
          <w:szCs w:val="20"/>
        </w:rPr>
      </w:pPr>
    </w:p>
    <w:p w14:paraId="308FA8EB" w14:textId="77777777" w:rsidR="00737DC8" w:rsidRPr="004E4D59" w:rsidRDefault="00737DC8" w:rsidP="00BC54DE">
      <w:pPr>
        <w:keepNext/>
        <w:rPr>
          <w:color w:val="000000"/>
          <w:szCs w:val="20"/>
        </w:rPr>
      </w:pPr>
      <w:r w:rsidRPr="004E4D59">
        <w:rPr>
          <w:color w:val="000000"/>
          <w:szCs w:val="20"/>
        </w:rPr>
        <w:t>To create a new intervention, respond NO.</w:t>
      </w:r>
    </w:p>
    <w:p w14:paraId="124FFC11" w14:textId="77777777" w:rsidR="00737DC8" w:rsidRPr="004E4D59" w:rsidRDefault="00737DC8" w:rsidP="00BC54DE">
      <w:pPr>
        <w:keepNext/>
        <w:rPr>
          <w:color w:val="000000"/>
          <w:szCs w:val="20"/>
        </w:rPr>
      </w:pPr>
    </w:p>
    <w:p w14:paraId="2185D099" w14:textId="77777777" w:rsidR="00737DC8" w:rsidRPr="004E4D59" w:rsidRDefault="00737DC8" w:rsidP="00BC54DE">
      <w:pPr>
        <w:pStyle w:val="ScreenCapture"/>
        <w:keepNext/>
      </w:pPr>
      <w:r w:rsidRPr="004E4D59">
        <w:t>No Allergy Assessment - Do you want to duplicate Intervention?: Yes// n  NO</w:t>
      </w:r>
    </w:p>
    <w:p w14:paraId="25A04ECE" w14:textId="77777777" w:rsidR="00737DC8" w:rsidRPr="004E4D59" w:rsidRDefault="00737DC8" w:rsidP="00BC54DE">
      <w:pPr>
        <w:pStyle w:val="ScreenCapture"/>
        <w:keepNext/>
      </w:pPr>
    </w:p>
    <w:p w14:paraId="11FC0AC8" w14:textId="77777777" w:rsidR="00737DC8" w:rsidRPr="004E4D59" w:rsidRDefault="00737DC8" w:rsidP="00BC54DE">
      <w:pPr>
        <w:pStyle w:val="ScreenCapture"/>
        <w:keepNext/>
      </w:pPr>
      <w:r w:rsidRPr="004E4D59">
        <w:t>Now creating Pharmacy Intervention</w:t>
      </w:r>
    </w:p>
    <w:p w14:paraId="0D365B3F" w14:textId="77777777" w:rsidR="00737DC8" w:rsidRPr="004E4D59" w:rsidRDefault="00737DC8" w:rsidP="00EB433E">
      <w:pPr>
        <w:pStyle w:val="ScreenCapture"/>
      </w:pPr>
      <w:r w:rsidRPr="004E4D59">
        <w:t>for   325MG</w:t>
      </w:r>
    </w:p>
    <w:p w14:paraId="79574963" w14:textId="77777777" w:rsidR="00737DC8" w:rsidRPr="004E4D59" w:rsidRDefault="00737DC8" w:rsidP="00603ED8">
      <w:pPr>
        <w:rPr>
          <w:color w:val="000000"/>
        </w:rPr>
      </w:pPr>
    </w:p>
    <w:p w14:paraId="24A76270" w14:textId="77777777" w:rsidR="00F849D3" w:rsidRPr="004E4D59" w:rsidRDefault="00F849D3" w:rsidP="00F849D3">
      <w:pPr>
        <w:rPr>
          <w:color w:val="000000"/>
          <w:szCs w:val="20"/>
        </w:rPr>
      </w:pPr>
      <w:r w:rsidRPr="004E4D59">
        <w:rPr>
          <w:color w:val="000000"/>
          <w:szCs w:val="20"/>
        </w:rPr>
        <w:t>If the user chooses to copy Provider Comments into the Patient Instructions, they will display on the end of both the Patient Instructions and the Sig.</w:t>
      </w:r>
    </w:p>
    <w:p w14:paraId="447825C0" w14:textId="77777777" w:rsidR="00F849D3" w:rsidRPr="004E4D59" w:rsidRDefault="00F849D3" w:rsidP="00F849D3">
      <w:pPr>
        <w:rPr>
          <w:color w:val="000000"/>
          <w:szCs w:val="20"/>
        </w:rPr>
      </w:pPr>
    </w:p>
    <w:p w14:paraId="504D0007" w14:textId="77777777" w:rsidR="00F849D3" w:rsidRPr="004E4D59" w:rsidRDefault="00583040" w:rsidP="004161E1">
      <w:pPr>
        <w:ind w:left="720" w:hanging="720"/>
        <w:rPr>
          <w:color w:val="000000"/>
          <w:szCs w:val="20"/>
        </w:rPr>
      </w:pPr>
      <w:r w:rsidRPr="004E4D59">
        <w:rPr>
          <w:noProof/>
        </w:rPr>
        <w:drawing>
          <wp:inline distT="0" distB="0" distL="0" distR="0" wp14:anchorId="6E97B78B" wp14:editId="7FB0F2AA">
            <wp:extent cx="464820" cy="373380"/>
            <wp:effectExtent l="0" t="0" r="0" b="0"/>
            <wp:docPr id="87" name="Picture 47"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7"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4E4D59">
        <w:rPr>
          <w:color w:val="000000"/>
        </w:rPr>
        <w:t>If the patient has been identified as having another language preference, the Provider Comments will not be appended to the other language Sig.</w:t>
      </w:r>
    </w:p>
    <w:p w14:paraId="3506FF1C" w14:textId="77777777" w:rsidR="00F849D3" w:rsidRPr="004E4D59" w:rsidRDefault="00F849D3" w:rsidP="00F849D3">
      <w:pPr>
        <w:rPr>
          <w:color w:val="000000"/>
          <w:szCs w:val="24"/>
        </w:rPr>
      </w:pPr>
    </w:p>
    <w:p w14:paraId="6875A498" w14:textId="77777777" w:rsidR="00F849D3" w:rsidRPr="004E4D59" w:rsidRDefault="00F849D3" w:rsidP="00CC4B19">
      <w:pPr>
        <w:pStyle w:val="ExampleHeading"/>
      </w:pPr>
      <w:r w:rsidRPr="004E4D59">
        <w:t>Example: Finishing an Order from OERR (continued)</w:t>
      </w:r>
    </w:p>
    <w:p w14:paraId="043849BE" w14:textId="77777777" w:rsidR="00F849D3" w:rsidRPr="004E4D59" w:rsidRDefault="00F849D3" w:rsidP="00EB433E">
      <w:pPr>
        <w:pStyle w:val="ScreenCapture"/>
      </w:pPr>
      <w:r w:rsidRPr="004E4D59">
        <w:t>Provider Comments:</w:t>
      </w:r>
    </w:p>
    <w:p w14:paraId="7E71AE6C" w14:textId="77777777" w:rsidR="00F849D3" w:rsidRPr="004E4D59" w:rsidRDefault="00F849D3" w:rsidP="00EB433E">
      <w:pPr>
        <w:pStyle w:val="ScreenCapture"/>
      </w:pPr>
      <w:r w:rsidRPr="004E4D59">
        <w:t>WITH A FULL MEAL</w:t>
      </w:r>
    </w:p>
    <w:p w14:paraId="6A3D7279" w14:textId="77777777" w:rsidR="00F849D3" w:rsidRPr="004E4D59" w:rsidRDefault="00F849D3" w:rsidP="00EB433E">
      <w:pPr>
        <w:pStyle w:val="ScreenCapture"/>
      </w:pPr>
      <w:r w:rsidRPr="004E4D59">
        <w:t xml:space="preserve">Copy Provider Comments into the Patient Instructions? No//  </w:t>
      </w:r>
      <w:r w:rsidRPr="004E4D59">
        <w:rPr>
          <w:b/>
        </w:rPr>
        <w:t>Y</w:t>
      </w:r>
      <w:r w:rsidRPr="004E4D59">
        <w:t xml:space="preserve">   YES</w:t>
      </w:r>
    </w:p>
    <w:p w14:paraId="525D74EE" w14:textId="77777777" w:rsidR="00F849D3" w:rsidRPr="004E4D59" w:rsidRDefault="00F849D3" w:rsidP="00EB433E">
      <w:pPr>
        <w:pStyle w:val="ScreenCapture"/>
      </w:pPr>
    </w:p>
    <w:p w14:paraId="665BBAA8" w14:textId="77777777" w:rsidR="00F849D3" w:rsidRPr="004E4D59" w:rsidRDefault="00F849D3" w:rsidP="00EB433E">
      <w:pPr>
        <w:pStyle w:val="ScreenCapture"/>
      </w:pPr>
      <w:r w:rsidRPr="004E4D59">
        <w:t>(TAKE ONE TABLET BY MOUTH TWICE A DAY WITH A FULL MEAL)</w:t>
      </w:r>
    </w:p>
    <w:p w14:paraId="6814A3F5" w14:textId="77777777" w:rsidR="00F849D3" w:rsidRPr="004E4D59" w:rsidRDefault="00F849D3" w:rsidP="00EB433E">
      <w:pPr>
        <w:pStyle w:val="ScreenCapture"/>
      </w:pPr>
    </w:p>
    <w:p w14:paraId="7AE2E18A" w14:textId="21CC0372" w:rsidR="00F849D3" w:rsidRPr="004E4D59" w:rsidRDefault="00F849D3" w:rsidP="00EB433E">
      <w:pPr>
        <w:pStyle w:val="ScreenCapture"/>
      </w:pPr>
      <w:r w:rsidRPr="004E4D59">
        <w:t xml:space="preserve">Rx # </w:t>
      </w:r>
      <w:r w:rsidR="0086298B" w:rsidRPr="004E4D59">
        <w:t xml:space="preserve">XXXXXX            </w:t>
      </w:r>
      <w:r w:rsidR="00452FA8">
        <w:t>XX</w:t>
      </w:r>
      <w:r w:rsidR="00452FA8" w:rsidRPr="004E4D59">
        <w:t>/</w:t>
      </w:r>
      <w:r w:rsidR="00452FA8">
        <w:t>XX</w:t>
      </w:r>
      <w:r w:rsidR="00452FA8" w:rsidRPr="004E4D59">
        <w:t>/</w:t>
      </w:r>
      <w:r w:rsidR="00452FA8">
        <w:t>XX</w:t>
      </w:r>
    </w:p>
    <w:p w14:paraId="6CF36EC8" w14:textId="4AE1559D" w:rsidR="00F849D3" w:rsidRPr="004E4D59" w:rsidRDefault="00F849D3" w:rsidP="00EB433E">
      <w:pPr>
        <w:pStyle w:val="ScreenCapture"/>
      </w:pPr>
      <w:r w:rsidRPr="004E4D59">
        <w:t>OPPATIENT16,ONE               #</w:t>
      </w:r>
      <w:r w:rsidR="0086298B" w:rsidRPr="004E4D59">
        <w:t>XX</w:t>
      </w:r>
    </w:p>
    <w:p w14:paraId="51EDCE0A" w14:textId="77777777" w:rsidR="00F849D3" w:rsidRPr="004E4D59" w:rsidRDefault="00F849D3" w:rsidP="00EB433E">
      <w:pPr>
        <w:pStyle w:val="ScreenCapture"/>
      </w:pPr>
      <w:r w:rsidRPr="004E4D59">
        <w:t>TAKE ONE TABLET BY MOUTH TWICE A DAY WITH A FULL MEAL</w:t>
      </w:r>
    </w:p>
    <w:p w14:paraId="2B063851" w14:textId="77777777" w:rsidR="00F849D3" w:rsidRPr="004E4D59" w:rsidRDefault="00F849D3" w:rsidP="00EB433E">
      <w:pPr>
        <w:pStyle w:val="ScreenCapture"/>
      </w:pPr>
    </w:p>
    <w:p w14:paraId="28AB375F" w14:textId="77777777" w:rsidR="00F849D3" w:rsidRPr="004E4D59" w:rsidRDefault="00F849D3" w:rsidP="00EB433E">
      <w:pPr>
        <w:pStyle w:val="ScreenCapture"/>
      </w:pPr>
      <w:r w:rsidRPr="004E4D59">
        <w:t>ACETAMINOPHEN 325MG TAB</w:t>
      </w:r>
    </w:p>
    <w:p w14:paraId="4B77F6FA" w14:textId="77777777" w:rsidR="00F849D3" w:rsidRPr="004E4D59" w:rsidRDefault="00F849D3" w:rsidP="00EB433E">
      <w:pPr>
        <w:pStyle w:val="ScreenCapture"/>
      </w:pPr>
      <w:r w:rsidRPr="004E4D59">
        <w:t>OPPROVIDER4,TWO           OPPHARMACIST4,THREE</w:t>
      </w:r>
    </w:p>
    <w:p w14:paraId="544AA8E4" w14:textId="77777777" w:rsidR="00F849D3" w:rsidRPr="004E4D59" w:rsidRDefault="00F849D3" w:rsidP="00EB433E">
      <w:pPr>
        <w:pStyle w:val="ScreenCapture"/>
      </w:pPr>
      <w:r w:rsidRPr="004E4D59">
        <w:t># of Refills: 3</w:t>
      </w:r>
    </w:p>
    <w:p w14:paraId="4F3E0506" w14:textId="77777777" w:rsidR="00F849D3" w:rsidRPr="004E4D59" w:rsidRDefault="00F849D3" w:rsidP="00EB433E">
      <w:pPr>
        <w:pStyle w:val="ScreenCapture"/>
      </w:pPr>
    </w:p>
    <w:p w14:paraId="19539AFD" w14:textId="77777777" w:rsidR="00F849D3" w:rsidRPr="004E4D59" w:rsidRDefault="00F849D3" w:rsidP="00EB433E">
      <w:pPr>
        <w:pStyle w:val="ScreenCapture"/>
      </w:pPr>
      <w:r w:rsidRPr="004E4D59">
        <w:t xml:space="preserve">Are you sure you want to Accept this Order? NO// </w:t>
      </w:r>
      <w:r w:rsidRPr="004E4D59">
        <w:rPr>
          <w:b/>
        </w:rPr>
        <w:t>Y</w:t>
      </w:r>
      <w:r w:rsidRPr="004E4D59">
        <w:t xml:space="preserve">  YES</w:t>
      </w:r>
    </w:p>
    <w:p w14:paraId="376D8D4A" w14:textId="77777777" w:rsidR="00F849D3" w:rsidRPr="004E4D59" w:rsidRDefault="00F849D3" w:rsidP="002C50DD">
      <w:pPr>
        <w:rPr>
          <w:color w:val="000000"/>
          <w:szCs w:val="20"/>
        </w:rPr>
      </w:pPr>
    </w:p>
    <w:p w14:paraId="00D21E43" w14:textId="77777777" w:rsidR="00F849D3" w:rsidRPr="004E4D59" w:rsidRDefault="00F849D3" w:rsidP="00C432C2">
      <w:pPr>
        <w:keepNext/>
        <w:spacing w:after="120"/>
        <w:rPr>
          <w:color w:val="000000"/>
          <w:szCs w:val="20"/>
        </w:rPr>
      </w:pPr>
      <w:r w:rsidRPr="004E4D59">
        <w:rPr>
          <w:color w:val="000000"/>
          <w:szCs w:val="20"/>
        </w:rPr>
        <w:t>After an order is accepted, the user will be prompted to enter the missing information.</w:t>
      </w:r>
    </w:p>
    <w:p w14:paraId="79969ADB" w14:textId="77777777" w:rsidR="00F849D3" w:rsidRPr="004E4D59" w:rsidRDefault="00F849D3" w:rsidP="00C432C2">
      <w:pPr>
        <w:pStyle w:val="ScreenCapture"/>
        <w:keepNext/>
      </w:pPr>
      <w:r w:rsidRPr="004E4D59">
        <w:t>METHOD OF PICK-UP:</w:t>
      </w:r>
    </w:p>
    <w:p w14:paraId="21BFB0B2" w14:textId="77777777" w:rsidR="00F849D3" w:rsidRPr="004E4D59" w:rsidRDefault="00F849D3" w:rsidP="00EB433E">
      <w:pPr>
        <w:pStyle w:val="ScreenCapture"/>
      </w:pPr>
      <w:r w:rsidRPr="004E4D59">
        <w:t xml:space="preserve">WAS THE PATIENT COUNSELED: NO// </w:t>
      </w:r>
      <w:r w:rsidRPr="004E4D59">
        <w:rPr>
          <w:b/>
        </w:rPr>
        <w:t>Y</w:t>
      </w:r>
      <w:r w:rsidRPr="004E4D59">
        <w:t xml:space="preserve">  YES</w:t>
      </w:r>
    </w:p>
    <w:p w14:paraId="51EA5289" w14:textId="77777777" w:rsidR="00F849D3" w:rsidRPr="004E4D59" w:rsidRDefault="00F849D3" w:rsidP="00EB433E">
      <w:pPr>
        <w:pStyle w:val="ScreenCapture"/>
      </w:pPr>
      <w:r w:rsidRPr="004E4D59">
        <w:t xml:space="preserve">WAS COUNSELING UNDERSTOOD: NO// </w:t>
      </w:r>
      <w:r w:rsidRPr="004E4D59">
        <w:rPr>
          <w:b/>
        </w:rPr>
        <w:t>Y</w:t>
      </w:r>
      <w:r w:rsidRPr="004E4D59">
        <w:t xml:space="preserve">  YES</w:t>
      </w:r>
    </w:p>
    <w:p w14:paraId="256D429D" w14:textId="77777777" w:rsidR="00F849D3" w:rsidRPr="004E4D59" w:rsidRDefault="00F849D3" w:rsidP="00EB433E">
      <w:pPr>
        <w:pStyle w:val="ScreenCapture"/>
      </w:pPr>
    </w:p>
    <w:p w14:paraId="6BA149A3" w14:textId="77777777" w:rsidR="00F849D3" w:rsidRPr="004E4D59" w:rsidRDefault="00F849D3" w:rsidP="00EB433E">
      <w:pPr>
        <w:pStyle w:val="ScreenCapture"/>
      </w:pPr>
      <w:r w:rsidRPr="004E4D59">
        <w:t xml:space="preserve">Do you want to enter a Progress Note? No// </w:t>
      </w:r>
      <w:r w:rsidRPr="004E4D59">
        <w:rPr>
          <w:b/>
          <w:bCs/>
        </w:rPr>
        <w:t>&lt;Enter&gt;</w:t>
      </w:r>
      <w:r w:rsidRPr="004E4D59">
        <w:t xml:space="preserve">  NO</w:t>
      </w:r>
    </w:p>
    <w:p w14:paraId="2592F2CB" w14:textId="77777777" w:rsidR="00F849D3" w:rsidRPr="004E4D59" w:rsidRDefault="00F849D3" w:rsidP="00EB433E">
      <w:pPr>
        <w:pStyle w:val="ScreenCapture"/>
      </w:pPr>
    </w:p>
    <w:p w14:paraId="117923E6" w14:textId="77777777" w:rsidR="00F849D3" w:rsidRPr="004E4D59" w:rsidRDefault="00F849D3" w:rsidP="00EB433E">
      <w:pPr>
        <w:pStyle w:val="ScreenCapture"/>
      </w:pPr>
      <w:r w:rsidRPr="004E4D59">
        <w:t xml:space="preserve">       SC Percent: 20%</w:t>
      </w:r>
    </w:p>
    <w:p w14:paraId="6F62F356" w14:textId="77777777" w:rsidR="00F849D3" w:rsidRPr="004E4D59" w:rsidRDefault="00F849D3" w:rsidP="00EB433E">
      <w:pPr>
        <w:pStyle w:val="ScreenCapture"/>
      </w:pPr>
      <w:r w:rsidRPr="004E4D59">
        <w:t xml:space="preserve">     Disabilities:</w:t>
      </w:r>
    </w:p>
    <w:p w14:paraId="421E20B4" w14:textId="77777777" w:rsidR="00F849D3" w:rsidRPr="004E4D59" w:rsidRDefault="00F849D3" w:rsidP="00EB433E">
      <w:pPr>
        <w:pStyle w:val="ScreenCapture"/>
      </w:pPr>
      <w:r w:rsidRPr="004E4D59">
        <w:t>KNEE CONDITION                                    10% - SERVICE CONNECTED</w:t>
      </w:r>
    </w:p>
    <w:p w14:paraId="18D979FA" w14:textId="77777777" w:rsidR="00F849D3" w:rsidRPr="004E4D59" w:rsidRDefault="00F849D3" w:rsidP="00EB433E">
      <w:pPr>
        <w:pStyle w:val="ScreenCapture"/>
      </w:pPr>
      <w:r w:rsidRPr="004E4D59">
        <w:t>TRAUMATIC ARTHRITIS                               10% - SERVICE CONNECTED</w:t>
      </w:r>
    </w:p>
    <w:p w14:paraId="6A292477" w14:textId="77777777" w:rsidR="00F849D3" w:rsidRPr="004E4D59" w:rsidRDefault="00F849D3" w:rsidP="00EB433E">
      <w:pPr>
        <w:pStyle w:val="ScreenCapture"/>
      </w:pPr>
      <w:r w:rsidRPr="004E4D59">
        <w:t>SEPTUM, NASAL, DEVIATION OF                        0% - SERVICE CONNECTED</w:t>
      </w:r>
    </w:p>
    <w:p w14:paraId="4768CF5C" w14:textId="77777777" w:rsidR="00F849D3" w:rsidRPr="004E4D59" w:rsidRDefault="00F849D3" w:rsidP="00EB433E">
      <w:pPr>
        <w:pStyle w:val="ScreenCapture"/>
      </w:pPr>
      <w:r w:rsidRPr="004E4D59">
        <w:t>RESIDUALS OF FOOT INJURY                           0% - SERVICE CONNECTED</w:t>
      </w:r>
    </w:p>
    <w:p w14:paraId="1AE7C601" w14:textId="77777777" w:rsidR="00F849D3" w:rsidRPr="004E4D59" w:rsidRDefault="00F849D3" w:rsidP="00EB433E">
      <w:pPr>
        <w:pStyle w:val="ScreenCapture"/>
      </w:pPr>
    </w:p>
    <w:p w14:paraId="48A3D613" w14:textId="77777777" w:rsidR="00F849D3" w:rsidRPr="004E4D59" w:rsidRDefault="00F849D3" w:rsidP="00EB433E">
      <w:pPr>
        <w:pStyle w:val="ScreenCapture"/>
      </w:pPr>
      <w:r w:rsidRPr="004E4D59">
        <w:t>This Rx has been flagged as: SC</w:t>
      </w:r>
    </w:p>
    <w:p w14:paraId="50587C34" w14:textId="77777777" w:rsidR="00F849D3" w:rsidRPr="004E4D59" w:rsidRDefault="00F849D3" w:rsidP="00EB433E">
      <w:pPr>
        <w:pStyle w:val="ScreenCapture"/>
      </w:pPr>
      <w:r w:rsidRPr="004E4D59">
        <w:t xml:space="preserve">Was treatment for Service Connected condition? YES// </w:t>
      </w:r>
      <w:r w:rsidRPr="004E4D59">
        <w:rPr>
          <w:b/>
          <w:bCs/>
        </w:rPr>
        <w:t>&lt;Enter&gt;</w:t>
      </w:r>
    </w:p>
    <w:p w14:paraId="6DA1C6E8" w14:textId="77777777" w:rsidR="00F849D3" w:rsidRPr="004E4D59" w:rsidRDefault="00F849D3" w:rsidP="00EB433E">
      <w:pPr>
        <w:pStyle w:val="ScreenCapture"/>
      </w:pPr>
      <w:r w:rsidRPr="004E4D59">
        <w:t>Press Return to Continue:</w:t>
      </w:r>
    </w:p>
    <w:p w14:paraId="7258A152" w14:textId="77777777" w:rsidR="00F849D3" w:rsidRPr="004E4D59" w:rsidRDefault="00F849D3" w:rsidP="00603ED8">
      <w:pPr>
        <w:rPr>
          <w:color w:val="000000"/>
        </w:rPr>
      </w:pPr>
    </w:p>
    <w:p w14:paraId="4D31CE7C" w14:textId="4C7E40A3" w:rsidR="00F849D3" w:rsidRPr="004E4D59" w:rsidRDefault="00F849D3" w:rsidP="00781315">
      <w:pPr>
        <w:pStyle w:val="Heading3"/>
      </w:pPr>
      <w:bookmarkStart w:id="4263" w:name="_Toc280701305"/>
      <w:bookmarkStart w:id="4264" w:name="_Toc299044476"/>
      <w:bookmarkStart w:id="4265" w:name="_Toc280853645"/>
      <w:bookmarkStart w:id="4266" w:name="_Toc303286212"/>
      <w:bookmarkStart w:id="4267" w:name="_Toc339962097"/>
      <w:bookmarkStart w:id="4268" w:name="_Toc339962611"/>
      <w:bookmarkStart w:id="4269" w:name="_Toc340138756"/>
      <w:bookmarkStart w:id="4270" w:name="_Toc340139027"/>
      <w:bookmarkStart w:id="4271" w:name="_Toc340139306"/>
      <w:bookmarkStart w:id="4272" w:name="_Toc340143920"/>
      <w:bookmarkStart w:id="4273" w:name="_Toc340144177"/>
      <w:bookmarkStart w:id="4274" w:name="_Toc61614534"/>
      <w:bookmarkStart w:id="4275" w:name="_Toc92786381"/>
      <w:bookmarkStart w:id="4276" w:name="_Toc153534720"/>
      <w:r w:rsidRPr="004E4D59">
        <w:t>Flagging and Unflagging Pending Order</w:t>
      </w:r>
      <w:bookmarkEnd w:id="4263"/>
      <w:bookmarkEnd w:id="4264"/>
      <w:bookmarkEnd w:id="4265"/>
      <w:bookmarkEnd w:id="4266"/>
      <w:r w:rsidRPr="004E4D59">
        <w:t>s</w:t>
      </w:r>
      <w:bookmarkEnd w:id="4267"/>
      <w:bookmarkEnd w:id="4268"/>
      <w:bookmarkEnd w:id="4269"/>
      <w:bookmarkEnd w:id="4270"/>
      <w:bookmarkEnd w:id="4271"/>
      <w:bookmarkEnd w:id="4272"/>
      <w:bookmarkEnd w:id="4273"/>
      <w:bookmarkEnd w:id="4274"/>
      <w:bookmarkEnd w:id="4275"/>
      <w:bookmarkEnd w:id="4276"/>
    </w:p>
    <w:p w14:paraId="32D98D3E" w14:textId="77777777" w:rsidR="00F849D3" w:rsidRPr="004E4D59" w:rsidRDefault="00F849D3" w:rsidP="00F849D3">
      <w:r w:rsidRPr="004E4D59">
        <w:rPr>
          <w:color w:val="000000"/>
        </w:rPr>
        <w:t xml:space="preserve">Flagging a pending order allows you to prevent an order from being processed and attach a note known as a flag to the pending order. </w:t>
      </w:r>
      <w:r w:rsidRPr="004E4D59">
        <w:t>Flag/Unflag functionality is only available for Pending new orders and Pending renewals; only holders of the PSORPH security key can flag or unflag an order.</w:t>
      </w:r>
    </w:p>
    <w:p w14:paraId="5F0C4CBA" w14:textId="77777777" w:rsidR="00F849D3" w:rsidRPr="004E4D59" w:rsidRDefault="00F849D3" w:rsidP="00F849D3">
      <w:pPr>
        <w:rPr>
          <w:color w:val="000000"/>
        </w:rPr>
      </w:pPr>
    </w:p>
    <w:p w14:paraId="75E8672A" w14:textId="77777777" w:rsidR="00F849D3" w:rsidRPr="004E4D59" w:rsidRDefault="00F849D3" w:rsidP="00F849D3">
      <w:pPr>
        <w:rPr>
          <w:color w:val="000000"/>
        </w:rPr>
      </w:pPr>
      <w:r w:rsidRPr="004E4D59">
        <w:rPr>
          <w:color w:val="000000"/>
        </w:rPr>
        <w:t xml:space="preserve">Flagged orders will not be processed. When you have flagged orders to process from the </w:t>
      </w:r>
      <w:r w:rsidRPr="004E4D59">
        <w:rPr>
          <w:i/>
          <w:color w:val="000000"/>
        </w:rPr>
        <w:t xml:space="preserve">Complete Orders from OERR </w:t>
      </w:r>
      <w:r w:rsidRPr="004E4D59">
        <w:rPr>
          <w:color w:val="000000"/>
        </w:rPr>
        <w:t xml:space="preserve">option, you should enter </w:t>
      </w:r>
      <w:r w:rsidRPr="004E4D59">
        <w:rPr>
          <w:b/>
          <w:color w:val="000000"/>
        </w:rPr>
        <w:t>FL</w:t>
      </w:r>
      <w:r w:rsidRPr="004E4D59">
        <w:rPr>
          <w:color w:val="000000"/>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FCAB02A" w14:textId="77777777" w:rsidR="00F849D3" w:rsidRPr="004E4D59" w:rsidRDefault="00F849D3" w:rsidP="00F849D3">
      <w:pPr>
        <w:rPr>
          <w:color w:val="000000"/>
        </w:rPr>
      </w:pPr>
    </w:p>
    <w:p w14:paraId="4DD5297A" w14:textId="77777777" w:rsidR="00F849D3" w:rsidRPr="004E4D59" w:rsidRDefault="00F849D3" w:rsidP="00F849D3">
      <w:pPr>
        <w:rPr>
          <w:color w:val="000000"/>
        </w:rPr>
      </w:pPr>
      <w:r w:rsidRPr="004E4D59">
        <w:rPr>
          <w:color w:val="000000"/>
        </w:rPr>
        <w:t xml:space="preserve">The following provides examples of how to flag and unflag pending orders from a medication profile within the </w:t>
      </w:r>
      <w:r w:rsidRPr="004E4D59">
        <w:rPr>
          <w:i/>
          <w:color w:val="000000"/>
        </w:rPr>
        <w:t xml:space="preserve">Complete Orders from OERR </w:t>
      </w:r>
      <w:r w:rsidRPr="004E4D59">
        <w:rPr>
          <w:color w:val="000000"/>
        </w:rPr>
        <w:t>option.</w:t>
      </w:r>
    </w:p>
    <w:p w14:paraId="05A50EA8" w14:textId="77777777" w:rsidR="00F849D3" w:rsidRPr="004E4D59" w:rsidRDefault="00F849D3" w:rsidP="00F849D3">
      <w:pPr>
        <w:rPr>
          <w:color w:val="000000"/>
          <w:szCs w:val="20"/>
        </w:rPr>
      </w:pPr>
    </w:p>
    <w:p w14:paraId="282FF4A3" w14:textId="77777777" w:rsidR="00F849D3" w:rsidRPr="004E4D59" w:rsidRDefault="00F849D3" w:rsidP="00CC4B19">
      <w:pPr>
        <w:pStyle w:val="ExampleHeading"/>
      </w:pPr>
      <w:r w:rsidRPr="004E4D59">
        <w:t>Example: Finishing an Order from OERR</w:t>
      </w:r>
    </w:p>
    <w:p w14:paraId="52C8CE21" w14:textId="77777777" w:rsidR="00F849D3" w:rsidRPr="004E4D59" w:rsidRDefault="00F849D3" w:rsidP="00BC54DE">
      <w:pPr>
        <w:pStyle w:val="ScreenCapture"/>
        <w:keepNext/>
      </w:pPr>
      <w:r w:rsidRPr="004E4D59">
        <w:t xml:space="preserve">Select Outpatient Pharmacy Manager Option: </w:t>
      </w:r>
      <w:r w:rsidRPr="004E4D59">
        <w:rPr>
          <w:b/>
        </w:rPr>
        <w:t>RX</w:t>
      </w:r>
      <w:r w:rsidRPr="004E4D59">
        <w:t xml:space="preserve"> (Prescriptions)</w:t>
      </w:r>
    </w:p>
    <w:p w14:paraId="7C98BBAD" w14:textId="77777777" w:rsidR="00F849D3" w:rsidRPr="004E4D59" w:rsidRDefault="00F849D3" w:rsidP="00BC54DE">
      <w:pPr>
        <w:pStyle w:val="ScreenCapture"/>
        <w:keepNext/>
      </w:pPr>
    </w:p>
    <w:p w14:paraId="0A64C713" w14:textId="77777777" w:rsidR="00F849D3" w:rsidRPr="004E4D59" w:rsidRDefault="00F849D3" w:rsidP="00BC54DE">
      <w:pPr>
        <w:pStyle w:val="ScreenCapture"/>
        <w:keepNext/>
      </w:pPr>
      <w:r w:rsidRPr="004E4D59">
        <w:t xml:space="preserve">          Orders to be completed for all divisions: 16</w:t>
      </w:r>
    </w:p>
    <w:p w14:paraId="5735D4AE" w14:textId="77777777" w:rsidR="00F849D3" w:rsidRPr="004E4D59" w:rsidRDefault="00F849D3" w:rsidP="00BC54DE">
      <w:pPr>
        <w:pStyle w:val="ScreenCapture"/>
        <w:keepNext/>
      </w:pPr>
    </w:p>
    <w:p w14:paraId="472CFA91" w14:textId="77777777" w:rsidR="00F849D3" w:rsidRPr="004E4D59" w:rsidRDefault="00F849D3" w:rsidP="00EB433E">
      <w:pPr>
        <w:pStyle w:val="ScreenCapture"/>
      </w:pPr>
      <w:r w:rsidRPr="004E4D59">
        <w:t xml:space="preserve">Do you want an Order Summary? No//   </w:t>
      </w:r>
      <w:r w:rsidRPr="004E4D59">
        <w:rPr>
          <w:b/>
          <w:color w:val="000000"/>
        </w:rPr>
        <w:t>&lt;Enter&gt;</w:t>
      </w:r>
      <w:r w:rsidRPr="004E4D59">
        <w:t xml:space="preserve"> NO</w:t>
      </w:r>
    </w:p>
    <w:p w14:paraId="239560F9" w14:textId="77777777" w:rsidR="00F849D3" w:rsidRPr="004E4D59" w:rsidRDefault="00F849D3" w:rsidP="00EB433E">
      <w:pPr>
        <w:pStyle w:val="ScreenCapture"/>
      </w:pPr>
    </w:p>
    <w:p w14:paraId="34B5F132" w14:textId="77777777" w:rsidR="00F849D3" w:rsidRPr="004E4D59" w:rsidRDefault="00F849D3" w:rsidP="00EB433E">
      <w:pPr>
        <w:pStyle w:val="ScreenCapture"/>
        <w:rPr>
          <w:rFonts w:eastAsia="MS Mincho"/>
        </w:rPr>
      </w:pPr>
      <w:r w:rsidRPr="004E4D59">
        <w:rPr>
          <w:rFonts w:eastAsia="MS Mincho"/>
        </w:rPr>
        <w:t xml:space="preserve">          Patient Prescription Processing</w:t>
      </w:r>
    </w:p>
    <w:p w14:paraId="42F2E29B" w14:textId="77777777" w:rsidR="00F849D3" w:rsidRPr="004E4D59" w:rsidRDefault="00F849D3" w:rsidP="00EB433E">
      <w:pPr>
        <w:pStyle w:val="ScreenCapture"/>
        <w:rPr>
          <w:rFonts w:eastAsia="MS Mincho"/>
        </w:rPr>
      </w:pPr>
      <w:r w:rsidRPr="004E4D59">
        <w:rPr>
          <w:rFonts w:eastAsia="MS Mincho"/>
        </w:rPr>
        <w:t xml:space="preserve">          Barcode Rx Menu ...</w:t>
      </w:r>
    </w:p>
    <w:p w14:paraId="7AEC2D2C" w14:textId="77777777" w:rsidR="00F849D3" w:rsidRPr="004E4D59" w:rsidRDefault="00F849D3" w:rsidP="00EB433E">
      <w:pPr>
        <w:pStyle w:val="ScreenCapture"/>
        <w:rPr>
          <w:rFonts w:eastAsia="MS Mincho"/>
        </w:rPr>
      </w:pPr>
      <w:r w:rsidRPr="004E4D59">
        <w:rPr>
          <w:rFonts w:eastAsia="MS Mincho"/>
        </w:rPr>
        <w:t xml:space="preserve">          Complete Orders from OERR</w:t>
      </w:r>
    </w:p>
    <w:p w14:paraId="518DDB28" w14:textId="77777777" w:rsidR="00F849D3" w:rsidRPr="004E4D59" w:rsidRDefault="00F849D3" w:rsidP="00EB433E">
      <w:pPr>
        <w:pStyle w:val="ScreenCapture"/>
        <w:rPr>
          <w:rFonts w:eastAsia="MS Mincho"/>
        </w:rPr>
      </w:pPr>
      <w:r w:rsidRPr="004E4D59">
        <w:rPr>
          <w:rFonts w:eastAsia="MS Mincho"/>
        </w:rPr>
        <w:t xml:space="preserve">          Discontinue Prescription(s)</w:t>
      </w:r>
    </w:p>
    <w:p w14:paraId="4A1D7635" w14:textId="77777777" w:rsidR="00F849D3" w:rsidRPr="004E4D59" w:rsidRDefault="00F849D3" w:rsidP="00EB433E">
      <w:pPr>
        <w:pStyle w:val="ScreenCapture"/>
        <w:rPr>
          <w:rFonts w:eastAsia="MS Mincho"/>
        </w:rPr>
      </w:pPr>
      <w:r w:rsidRPr="004E4D59">
        <w:rPr>
          <w:rFonts w:eastAsia="MS Mincho"/>
        </w:rPr>
        <w:t xml:space="preserve">          Edit Prescriptions</w:t>
      </w:r>
    </w:p>
    <w:p w14:paraId="674C9F93" w14:textId="419E434C" w:rsidR="00F849D3" w:rsidRPr="004E4D59" w:rsidRDefault="00F849D3" w:rsidP="00EB433E">
      <w:pPr>
        <w:pStyle w:val="ScreenCapture"/>
        <w:rPr>
          <w:rFonts w:eastAsia="MS Mincho"/>
        </w:rPr>
      </w:pPr>
      <w:r w:rsidRPr="004E4D59">
        <w:rPr>
          <w:rFonts w:eastAsia="MS Mincho"/>
        </w:rPr>
        <w:tab/>
        <w:t xml:space="preserve">   ePharmacy Menu... </w:t>
      </w:r>
    </w:p>
    <w:p w14:paraId="0192BFD2" w14:textId="77777777" w:rsidR="00F849D3" w:rsidRPr="004E4D59" w:rsidRDefault="00F849D3" w:rsidP="00EB433E">
      <w:pPr>
        <w:pStyle w:val="ScreenCapture"/>
        <w:rPr>
          <w:rFonts w:eastAsia="MS Mincho"/>
        </w:rPr>
      </w:pPr>
      <w:r w:rsidRPr="004E4D59">
        <w:rPr>
          <w:rFonts w:eastAsia="MS Mincho"/>
        </w:rPr>
        <w:tab/>
        <w:t xml:space="preserve">   List One Patient's Archived Rx's</w:t>
      </w:r>
    </w:p>
    <w:p w14:paraId="75D5809A" w14:textId="77777777" w:rsidR="00F849D3" w:rsidRPr="004E4D59" w:rsidRDefault="00F849D3" w:rsidP="00EB433E">
      <w:pPr>
        <w:pStyle w:val="ScreenCapture"/>
        <w:rPr>
          <w:rFonts w:eastAsia="MS Mincho"/>
        </w:rPr>
      </w:pPr>
      <w:r w:rsidRPr="004E4D59">
        <w:rPr>
          <w:rFonts w:eastAsia="MS Mincho"/>
        </w:rPr>
        <w:t xml:space="preserve">   Manual Print of Multi-Rx Forms</w:t>
      </w:r>
    </w:p>
    <w:p w14:paraId="1AB37F52" w14:textId="77777777" w:rsidR="00F849D3" w:rsidRPr="004E4D59" w:rsidRDefault="00F849D3" w:rsidP="00EB433E">
      <w:pPr>
        <w:pStyle w:val="ScreenCapture"/>
        <w:rPr>
          <w:rFonts w:eastAsia="MS Mincho"/>
        </w:rPr>
      </w:pPr>
      <w:r w:rsidRPr="004E4D59">
        <w:rPr>
          <w:rFonts w:eastAsia="MS Mincho"/>
        </w:rPr>
        <w:t xml:space="preserve">          Reprint an Outpatient Rx Label</w:t>
      </w:r>
    </w:p>
    <w:p w14:paraId="7328370A" w14:textId="036D224E" w:rsidR="00F849D3" w:rsidRPr="004E4D59" w:rsidRDefault="00F849D3" w:rsidP="00EB433E">
      <w:pPr>
        <w:pStyle w:val="ScreenCapture"/>
        <w:rPr>
          <w:rFonts w:eastAsia="MS Mincho"/>
        </w:rPr>
      </w:pPr>
      <w:r w:rsidRPr="004E4D59">
        <w:rPr>
          <w:rFonts w:eastAsia="MS Mincho"/>
        </w:rPr>
        <w:tab/>
        <w:t xml:space="preserve">   Signature Log Reprint </w:t>
      </w:r>
    </w:p>
    <w:p w14:paraId="68D47B0F" w14:textId="77777777" w:rsidR="00F849D3" w:rsidRPr="004E4D59" w:rsidRDefault="00F849D3" w:rsidP="00EB433E">
      <w:pPr>
        <w:pStyle w:val="ScreenCapture"/>
        <w:rPr>
          <w:rFonts w:eastAsia="MS Mincho"/>
        </w:rPr>
      </w:pPr>
      <w:r w:rsidRPr="004E4D59">
        <w:rPr>
          <w:rFonts w:eastAsia="MS Mincho"/>
        </w:rPr>
        <w:t xml:space="preserve">   View Prescriptions</w:t>
      </w:r>
    </w:p>
    <w:p w14:paraId="3A81D52D" w14:textId="77777777" w:rsidR="00F849D3" w:rsidRPr="004E4D59" w:rsidRDefault="00F849D3" w:rsidP="00EB433E">
      <w:pPr>
        <w:pStyle w:val="ScreenCapture"/>
        <w:rPr>
          <w:rFonts w:eastAsia="MS Mincho"/>
        </w:rPr>
      </w:pPr>
    </w:p>
    <w:p w14:paraId="21DBFA50" w14:textId="77777777" w:rsidR="00F849D3" w:rsidRPr="004E4D59" w:rsidRDefault="00F849D3" w:rsidP="00EB433E">
      <w:pPr>
        <w:pStyle w:val="ScreenCapture"/>
        <w:rPr>
          <w:rFonts w:eastAsia="MS Mincho"/>
        </w:rPr>
      </w:pPr>
      <w:r w:rsidRPr="004E4D59">
        <w:rPr>
          <w:rFonts w:eastAsia="MS Mincho"/>
        </w:rPr>
        <w:t xml:space="preserve">Select Rx (Prescriptions) Option: </w:t>
      </w:r>
      <w:r w:rsidRPr="004E4D59">
        <w:rPr>
          <w:rFonts w:eastAsia="MS Mincho"/>
          <w:b/>
        </w:rPr>
        <w:t>COMP</w:t>
      </w:r>
      <w:r w:rsidRPr="004E4D59">
        <w:rPr>
          <w:rFonts w:eastAsia="MS Mincho"/>
        </w:rPr>
        <w:t>lete Orders from OERR</w:t>
      </w:r>
    </w:p>
    <w:p w14:paraId="0F1E962C" w14:textId="77777777" w:rsidR="00F849D3" w:rsidRPr="004E4D59" w:rsidRDefault="00F849D3" w:rsidP="00EB433E">
      <w:pPr>
        <w:pStyle w:val="ScreenCapture"/>
        <w:rPr>
          <w:rFonts w:eastAsia="MS Mincho"/>
        </w:rPr>
      </w:pPr>
    </w:p>
    <w:p w14:paraId="2373D7EC" w14:textId="77777777" w:rsidR="00F849D3" w:rsidRPr="004E4D59" w:rsidRDefault="00F849D3" w:rsidP="00EB433E">
      <w:pPr>
        <w:pStyle w:val="ScreenCapture"/>
        <w:rPr>
          <w:rFonts w:eastAsia="MS Mincho"/>
        </w:rPr>
      </w:pPr>
      <w:r w:rsidRPr="004E4D59">
        <w:rPr>
          <w:rFonts w:eastAsia="MS Mincho"/>
        </w:rPr>
        <w:t>There are multiple Institutions associated with this Outpatient Site for</w:t>
      </w:r>
    </w:p>
    <w:p w14:paraId="2E2F4C95" w14:textId="77777777" w:rsidR="00F849D3" w:rsidRPr="004E4D59" w:rsidRDefault="00F849D3" w:rsidP="00EB433E">
      <w:pPr>
        <w:pStyle w:val="ScreenCapture"/>
        <w:rPr>
          <w:rFonts w:eastAsia="MS Mincho"/>
        </w:rPr>
      </w:pPr>
      <w:r w:rsidRPr="004E4D59">
        <w:rPr>
          <w:rFonts w:eastAsia="MS Mincho"/>
        </w:rPr>
        <w:t>finishing orders entered through CPRS. Select the Institution for which to</w:t>
      </w:r>
    </w:p>
    <w:p w14:paraId="6799AD6B" w14:textId="77777777" w:rsidR="00F849D3" w:rsidRPr="004E4D59" w:rsidRDefault="00F849D3" w:rsidP="00EB433E">
      <w:pPr>
        <w:pStyle w:val="ScreenCapture"/>
        <w:rPr>
          <w:rFonts w:eastAsia="MS Mincho"/>
        </w:rPr>
      </w:pPr>
      <w:r w:rsidRPr="004E4D59">
        <w:rPr>
          <w:rFonts w:eastAsia="MS Mincho"/>
        </w:rPr>
        <w:t>finish orders from.  Enter '?' to see all choices.</w:t>
      </w:r>
    </w:p>
    <w:p w14:paraId="0D9ED20B" w14:textId="77777777" w:rsidR="00F849D3" w:rsidRPr="004E4D59" w:rsidRDefault="00F849D3" w:rsidP="00EB433E">
      <w:pPr>
        <w:pStyle w:val="ScreenCapture"/>
        <w:rPr>
          <w:rFonts w:eastAsia="MS Mincho"/>
        </w:rPr>
      </w:pPr>
    </w:p>
    <w:p w14:paraId="20ECA041" w14:textId="2AACFE3D" w:rsidR="00F849D3" w:rsidRPr="004E4D59" w:rsidRDefault="00F849D3" w:rsidP="00EB433E">
      <w:pPr>
        <w:pStyle w:val="ScreenCapture"/>
        <w:rPr>
          <w:rFonts w:eastAsia="MS Mincho"/>
        </w:rPr>
      </w:pPr>
      <w:r w:rsidRPr="004E4D59">
        <w:rPr>
          <w:rFonts w:eastAsia="MS Mincho"/>
        </w:rPr>
        <w:t>Select CPRS ORDERING INSTITUTION:</w:t>
      </w:r>
      <w:r w:rsidR="00121075" w:rsidRPr="004E4D59">
        <w:rPr>
          <w:rFonts w:eastAsia="MS Mincho"/>
        </w:rPr>
        <w:t>ANYTOWN</w:t>
      </w:r>
      <w:r w:rsidRPr="004E4D59">
        <w:rPr>
          <w:rFonts w:eastAsia="MS Mincho"/>
        </w:rPr>
        <w:t xml:space="preserve">//   </w:t>
      </w:r>
      <w:r w:rsidRPr="004E4D59">
        <w:rPr>
          <w:rFonts w:eastAsia="MS Mincho"/>
          <w:b/>
          <w:bCs/>
        </w:rPr>
        <w:t>&lt;Enter&gt;</w:t>
      </w:r>
      <w:r w:rsidRPr="004E4D59">
        <w:rPr>
          <w:rFonts w:eastAsia="MS Mincho"/>
        </w:rPr>
        <w:t xml:space="preserve">   NY  VAMC  </w:t>
      </w:r>
      <w:r w:rsidR="00BC54DE">
        <w:rPr>
          <w:rFonts w:eastAsia="MS Mincho"/>
        </w:rPr>
        <w:t>XXX</w:t>
      </w:r>
    </w:p>
    <w:p w14:paraId="30CC9031" w14:textId="77777777" w:rsidR="00F849D3" w:rsidRPr="004E4D59" w:rsidRDefault="00F849D3" w:rsidP="00EB433E">
      <w:pPr>
        <w:pStyle w:val="ScreenCapture"/>
        <w:rPr>
          <w:rFonts w:eastAsia="MS Mincho"/>
        </w:rPr>
      </w:pPr>
    </w:p>
    <w:p w14:paraId="32C47295" w14:textId="245B190C" w:rsidR="00F849D3" w:rsidRPr="004E4D59" w:rsidRDefault="00F849D3" w:rsidP="00EB433E">
      <w:pPr>
        <w:pStyle w:val="ScreenCapture"/>
        <w:rPr>
          <w:rFonts w:eastAsia="MS Mincho"/>
        </w:rPr>
      </w:pPr>
      <w:r w:rsidRPr="004E4D59">
        <w:rPr>
          <w:rFonts w:eastAsia="MS Mincho"/>
        </w:rPr>
        <w:t>You have selected</w:t>
      </w:r>
      <w:r w:rsidR="00834432" w:rsidRPr="004E4D59">
        <w:rPr>
          <w:rFonts w:eastAsia="MS Mincho"/>
        </w:rPr>
        <w:t xml:space="preserve"> </w:t>
      </w:r>
      <w:r w:rsidR="00121075" w:rsidRPr="004E4D59">
        <w:rPr>
          <w:rFonts w:eastAsia="MS Mincho"/>
        </w:rPr>
        <w:t>ANYTOWN</w:t>
      </w:r>
      <w:r w:rsidRPr="004E4D59">
        <w:rPr>
          <w:rFonts w:eastAsia="MS Mincho"/>
        </w:rPr>
        <w:t>.</w:t>
      </w:r>
    </w:p>
    <w:p w14:paraId="356C7C3F" w14:textId="77777777" w:rsidR="00F849D3" w:rsidRPr="004E4D59" w:rsidRDefault="00F849D3" w:rsidP="00EB433E">
      <w:pPr>
        <w:pStyle w:val="ScreenCapture"/>
        <w:rPr>
          <w:rFonts w:eastAsia="MS Mincho"/>
        </w:rPr>
      </w:pPr>
      <w:r w:rsidRPr="004E4D59">
        <w:rPr>
          <w:rFonts w:eastAsia="MS Mincho"/>
        </w:rPr>
        <w:t>After completing these orders, you may re-enter this option and select again.</w:t>
      </w:r>
    </w:p>
    <w:p w14:paraId="1DE7469E" w14:textId="77777777" w:rsidR="00F849D3" w:rsidRPr="004E4D59" w:rsidRDefault="00F849D3" w:rsidP="00EB433E">
      <w:pPr>
        <w:pStyle w:val="ScreenCapture"/>
        <w:rPr>
          <w:rFonts w:eastAsia="MS Mincho"/>
        </w:rPr>
      </w:pPr>
    </w:p>
    <w:p w14:paraId="4C8CEB0C" w14:textId="55DCBA00" w:rsidR="00F849D3" w:rsidRPr="004E4D59" w:rsidRDefault="00F849D3" w:rsidP="00EB433E">
      <w:pPr>
        <w:pStyle w:val="ScreenCapture"/>
        <w:rPr>
          <w:rFonts w:eastAsia="MS Mincho"/>
        </w:rPr>
      </w:pPr>
      <w:r w:rsidRPr="004E4D59">
        <w:rPr>
          <w:rFonts w:eastAsia="MS Mincho"/>
        </w:rPr>
        <w:t xml:space="preserve">      </w:t>
      </w:r>
      <w:r w:rsidRPr="004E4D59">
        <w:rPr>
          <w:rFonts w:eastAsia="MS Mincho"/>
          <w:shd w:val="clear" w:color="auto" w:fill="000000"/>
        </w:rPr>
        <w:t>&lt;There are 3 flagged orders for</w:t>
      </w:r>
      <w:r w:rsidR="00834432" w:rsidRPr="004E4D59">
        <w:rPr>
          <w:rFonts w:eastAsia="MS Mincho"/>
          <w:shd w:val="clear" w:color="auto" w:fill="000000"/>
        </w:rPr>
        <w:t xml:space="preserve"> </w:t>
      </w:r>
      <w:r w:rsidR="00121075" w:rsidRPr="004E4D59">
        <w:rPr>
          <w:rFonts w:eastAsia="MS Mincho"/>
          <w:shd w:val="clear" w:color="auto" w:fill="000000"/>
        </w:rPr>
        <w:t>ANYTOWN</w:t>
      </w:r>
      <w:r w:rsidRPr="004E4D59">
        <w:rPr>
          <w:rFonts w:eastAsia="MS Mincho"/>
          <w:shd w:val="clear" w:color="auto" w:fill="000000"/>
        </w:rPr>
        <w:t>&gt;</w:t>
      </w:r>
    </w:p>
    <w:p w14:paraId="5522086B" w14:textId="77777777" w:rsidR="00F849D3" w:rsidRPr="004E4D59" w:rsidRDefault="00F849D3" w:rsidP="00EB433E">
      <w:pPr>
        <w:pStyle w:val="ScreenCapture"/>
        <w:rPr>
          <w:rFonts w:eastAsia="MS Mincho"/>
        </w:rPr>
      </w:pPr>
    </w:p>
    <w:p w14:paraId="15A9E1A4" w14:textId="77777777" w:rsidR="00F849D3" w:rsidRPr="004E4D59" w:rsidRDefault="00F849D3" w:rsidP="00EB433E">
      <w:pPr>
        <w:pStyle w:val="ScreenCapture"/>
        <w:rPr>
          <w:rFonts w:eastAsia="MS Mincho"/>
          <w:b/>
          <w:bCs/>
        </w:rPr>
      </w:pPr>
      <w:r w:rsidRPr="004E4D59">
        <w:rPr>
          <w:rFonts w:eastAsia="MS Mincho"/>
        </w:rPr>
        <w:t xml:space="preserve">Select By: (PA/RT/PR/CL/FL/CS/E): PATIENT// </w:t>
      </w:r>
      <w:r w:rsidRPr="004E4D59">
        <w:rPr>
          <w:rFonts w:eastAsia="MS Mincho"/>
          <w:b/>
        </w:rPr>
        <w:t>FL</w:t>
      </w:r>
      <w:r w:rsidRPr="004E4D59">
        <w:rPr>
          <w:rFonts w:eastAsia="MS Mincho"/>
        </w:rPr>
        <w:t xml:space="preserve"> </w:t>
      </w:r>
      <w:r w:rsidRPr="004E4D59">
        <w:rPr>
          <w:rFonts w:eastAsia="MS Mincho"/>
          <w:b/>
          <w:bCs/>
        </w:rPr>
        <w:t>&lt;Enter&gt;</w:t>
      </w:r>
    </w:p>
    <w:p w14:paraId="31421237" w14:textId="77777777" w:rsidR="00F849D3" w:rsidRPr="004E4D59" w:rsidRDefault="00F849D3" w:rsidP="00EB433E">
      <w:pPr>
        <w:pStyle w:val="ScreenCapture"/>
        <w:rPr>
          <w:rFonts w:eastAsia="MS Mincho"/>
        </w:rPr>
      </w:pPr>
    </w:p>
    <w:p w14:paraId="4EC1A651" w14:textId="77777777" w:rsidR="00F849D3" w:rsidRPr="004E4D59" w:rsidRDefault="00F849D3" w:rsidP="00EB433E">
      <w:pPr>
        <w:pStyle w:val="ScreenCapture"/>
      </w:pPr>
      <w:r w:rsidRPr="004E4D59">
        <w:rPr>
          <w:rFonts w:eastAsia="MS Mincho"/>
        </w:rPr>
        <w:t xml:space="preserve">Do you want to see Medication Profile? Yes// </w:t>
      </w:r>
      <w:r w:rsidRPr="004E4D59">
        <w:rPr>
          <w:rFonts w:eastAsia="MS Mincho"/>
          <w:b/>
        </w:rPr>
        <w:t>&lt;Enter&gt;</w:t>
      </w:r>
    </w:p>
    <w:p w14:paraId="76163F33" w14:textId="77777777" w:rsidR="00F849D3" w:rsidRPr="004E4D59" w:rsidRDefault="00F849D3" w:rsidP="005F43EA"/>
    <w:p w14:paraId="4E837632" w14:textId="77777777" w:rsidR="00F849D3" w:rsidRPr="004E4D59" w:rsidRDefault="00F849D3" w:rsidP="00F849D3">
      <w:pPr>
        <w:rPr>
          <w:color w:val="000000"/>
          <w:szCs w:val="20"/>
        </w:rPr>
      </w:pPr>
      <w:r w:rsidRPr="004E4D59">
        <w:rPr>
          <w:color w:val="000000"/>
          <w:szCs w:val="20"/>
        </w:rPr>
        <w:t>After answering the “Medication Profile” prompt, a warning displays if no allergy assessment has been made. The patient’s eligibility and RX patient status also displays.</w:t>
      </w:r>
    </w:p>
    <w:p w14:paraId="245A40F2" w14:textId="77777777" w:rsidR="00F849D3" w:rsidRPr="004E4D59" w:rsidRDefault="00F849D3" w:rsidP="00F849D3">
      <w:pPr>
        <w:rPr>
          <w:color w:val="000000"/>
          <w:szCs w:val="20"/>
        </w:rPr>
      </w:pPr>
    </w:p>
    <w:p w14:paraId="357A4328" w14:textId="49A22B1F" w:rsidR="00F849D3" w:rsidRPr="004E4D59" w:rsidRDefault="00F849D3" w:rsidP="00EB433E">
      <w:pPr>
        <w:pStyle w:val="ScreenCapture"/>
      </w:pPr>
      <w:r w:rsidRPr="004E4D59">
        <w:t xml:space="preserve">  OPPATIENT16,ONE        </w:t>
      </w:r>
      <w:r w:rsidR="00452FA8">
        <w:t>XX-XX-XX</w:t>
      </w:r>
      <w:r w:rsidRPr="004E4D59">
        <w:t xml:space="preserve">    </w:t>
      </w:r>
      <w:r w:rsidR="00221BFD" w:rsidRPr="004E4D59">
        <w:t>XXXXXXXXX</w:t>
      </w:r>
      <w:r w:rsidRPr="004E4D59">
        <w:t xml:space="preserve"> </w:t>
      </w:r>
    </w:p>
    <w:p w14:paraId="2E6F14B2" w14:textId="671281AB" w:rsidR="00F849D3" w:rsidRPr="004E4D59" w:rsidRDefault="00F849D3" w:rsidP="00EB433E">
      <w:pPr>
        <w:pStyle w:val="ScreenCapture"/>
      </w:pPr>
      <w:r w:rsidRPr="004E4D59">
        <w:t xml:space="preserve">  YES     SC VETERAN </w:t>
      </w:r>
    </w:p>
    <w:p w14:paraId="7679CF38" w14:textId="77777777" w:rsidR="00F849D3" w:rsidRPr="004E4D59" w:rsidRDefault="00F849D3" w:rsidP="00EB433E">
      <w:pPr>
        <w:pStyle w:val="ScreenCapture"/>
      </w:pPr>
      <w:r w:rsidRPr="004E4D59">
        <w:t xml:space="preserve">     No Allergy Assessment!</w:t>
      </w:r>
    </w:p>
    <w:p w14:paraId="3A0FA063" w14:textId="77777777" w:rsidR="00F849D3" w:rsidRPr="004E4D59" w:rsidRDefault="00F849D3" w:rsidP="00EB433E">
      <w:pPr>
        <w:pStyle w:val="ScreenCapture"/>
      </w:pPr>
    </w:p>
    <w:p w14:paraId="0488D85A" w14:textId="77777777" w:rsidR="00F849D3" w:rsidRPr="004E4D59" w:rsidRDefault="00F849D3" w:rsidP="00EB433E">
      <w:pPr>
        <w:pStyle w:val="ScreenCapture"/>
      </w:pPr>
      <w:r w:rsidRPr="004E4D59">
        <w:t xml:space="preserve">Press Return to continue: </w:t>
      </w:r>
      <w:r w:rsidRPr="004E4D59">
        <w:rPr>
          <w:b/>
        </w:rPr>
        <w:t>&lt;Enter&gt;</w:t>
      </w:r>
    </w:p>
    <w:p w14:paraId="10E094C5" w14:textId="77777777" w:rsidR="00F849D3" w:rsidRPr="004E4D59" w:rsidRDefault="00F849D3" w:rsidP="00EB433E">
      <w:pPr>
        <w:pStyle w:val="ScreenCapture"/>
      </w:pPr>
      <w:r w:rsidRPr="004E4D59">
        <w:t xml:space="preserve">Eligibility: SC  </w:t>
      </w:r>
    </w:p>
    <w:p w14:paraId="12B7F328" w14:textId="77777777" w:rsidR="00F849D3" w:rsidRPr="004E4D59" w:rsidRDefault="00F849D3" w:rsidP="00EB433E">
      <w:pPr>
        <w:pStyle w:val="ScreenCapture"/>
        <w:rPr>
          <w:b/>
        </w:rPr>
      </w:pPr>
      <w:r w:rsidRPr="004E4D59">
        <w:t xml:space="preserve">RX PATIENT STATUS: SERVICE CONNECTED// </w:t>
      </w:r>
      <w:r w:rsidRPr="004E4D59">
        <w:rPr>
          <w:b/>
        </w:rPr>
        <w:t>&lt;Enter&gt;</w:t>
      </w:r>
    </w:p>
    <w:p w14:paraId="35F7F1BD" w14:textId="77777777" w:rsidR="00F849D3" w:rsidRPr="004E4D59" w:rsidRDefault="00F849D3" w:rsidP="00F849D3">
      <w:pPr>
        <w:rPr>
          <w:color w:val="000000"/>
          <w:szCs w:val="20"/>
        </w:rPr>
      </w:pPr>
    </w:p>
    <w:p w14:paraId="0401BFF2" w14:textId="77777777" w:rsidR="00F849D3" w:rsidRPr="004E4D59" w:rsidRDefault="00F849D3" w:rsidP="00F849D3">
      <w:pPr>
        <w:rPr>
          <w:color w:val="000000"/>
          <w:szCs w:val="20"/>
        </w:rPr>
      </w:pPr>
      <w:r w:rsidRPr="004E4D59">
        <w:rPr>
          <w:color w:val="000000"/>
          <w:szCs w:val="20"/>
        </w:rPr>
        <w:t>If a pending order is flagged, the row number is highlighted on the Medication Profile screen (shown in the following example). Select the order to view the flag or to flag the new pending order.</w:t>
      </w:r>
    </w:p>
    <w:p w14:paraId="522D6A0D" w14:textId="77777777" w:rsidR="00F849D3" w:rsidRPr="004E4D59" w:rsidRDefault="00F849D3" w:rsidP="00F849D3">
      <w:pPr>
        <w:rPr>
          <w:color w:val="000000"/>
          <w:szCs w:val="20"/>
        </w:rPr>
      </w:pPr>
    </w:p>
    <w:p w14:paraId="334A44F9" w14:textId="77777777" w:rsidR="00F849D3" w:rsidRPr="004E4D59" w:rsidRDefault="00F849D3" w:rsidP="00CC4B19">
      <w:pPr>
        <w:pStyle w:val="ExampleHeading"/>
      </w:pPr>
      <w:bookmarkStart w:id="4277" w:name="Page_295"/>
      <w:bookmarkStart w:id="4278" w:name="Page_294"/>
      <w:bookmarkEnd w:id="4277"/>
      <w:bookmarkEnd w:id="4278"/>
      <w:r w:rsidRPr="004E4D59">
        <w:t>Example: A Flagged Pending Order</w:t>
      </w:r>
    </w:p>
    <w:p w14:paraId="4344CC8A" w14:textId="77777777" w:rsidR="00F849D3" w:rsidRPr="004E4D59" w:rsidRDefault="00F849D3" w:rsidP="00EB433E">
      <w:pPr>
        <w:pStyle w:val="ScreenCapture"/>
      </w:pPr>
      <w:r w:rsidRPr="004E4D59">
        <w:t xml:space="preserve">Medication Profile            Mar 13, 2008@16:31:24          Page:    1 of    1 </w:t>
      </w:r>
    </w:p>
    <w:p w14:paraId="416799EF" w14:textId="77777777" w:rsidR="00F849D3" w:rsidRPr="004E4D59" w:rsidRDefault="00F849D3" w:rsidP="00EB433E">
      <w:pPr>
        <w:pStyle w:val="ScreenCapture"/>
      </w:pPr>
      <w:r w:rsidRPr="004E4D59">
        <w:t xml:space="preserve">OPPATIENT16,ONE                                  </w:t>
      </w:r>
      <w:r w:rsidRPr="004E4D59">
        <w:rPr>
          <w:color w:val="FFFFFF"/>
          <w:shd w:val="solid" w:color="auto" w:fill="0C0C0C"/>
        </w:rPr>
        <w:t>&lt;NO ALLERGY ASSESSMENT&gt;</w:t>
      </w:r>
      <w:r w:rsidRPr="004E4D59">
        <w:t xml:space="preserve"> </w:t>
      </w:r>
    </w:p>
    <w:p w14:paraId="3E892A75" w14:textId="08F93296" w:rsidR="00F849D3" w:rsidRPr="004E4D59" w:rsidRDefault="00F849D3" w:rsidP="00EB433E">
      <w:pPr>
        <w:pStyle w:val="ScreenCapture"/>
      </w:pPr>
      <w:r w:rsidRPr="004E4D59">
        <w:rPr>
          <w:iCs/>
        </w:rPr>
        <w:t xml:space="preserve">  </w:t>
      </w:r>
      <w:r w:rsidRPr="004E4D59">
        <w:t>PID: 000-</w:t>
      </w:r>
      <w:r w:rsidR="0086298B" w:rsidRPr="004E4D59">
        <w:t>00</w:t>
      </w:r>
      <w:r w:rsidRPr="004E4D59">
        <w:t>-</w:t>
      </w:r>
      <w:r w:rsidR="0086298B" w:rsidRPr="004E4D59">
        <w:t xml:space="preserve">0000                                 </w:t>
      </w:r>
      <w:r w:rsidRPr="004E4D59">
        <w:t>Ht(cm): 177.80 (02/08/2007)</w:t>
      </w:r>
    </w:p>
    <w:p w14:paraId="2F2EB308" w14:textId="5B16689A" w:rsidR="00F849D3" w:rsidRPr="004E4D59" w:rsidRDefault="00F849D3" w:rsidP="00EB433E">
      <w:pPr>
        <w:pStyle w:val="ScreenCapture"/>
      </w:pPr>
      <w:r w:rsidRPr="004E4D59">
        <w:t xml:space="preserve">  DOB: </w:t>
      </w:r>
      <w:r w:rsidR="0086298B" w:rsidRPr="004E4D59">
        <w:t xml:space="preserve">REDACTED       </w:t>
      </w:r>
      <w:r w:rsidRPr="004E4D59">
        <w:t xml:space="preserve">                             Wt(kg): 90.45 (02/08/2007)</w:t>
      </w:r>
    </w:p>
    <w:p w14:paraId="2D96FC4B" w14:textId="05B7BA0F" w:rsidR="00F849D3" w:rsidRPr="004E4D59" w:rsidRDefault="00F849D3" w:rsidP="00EB433E">
      <w:pPr>
        <w:pStyle w:val="ScreenCapture"/>
      </w:pPr>
      <w:r w:rsidRPr="004E4D59">
        <w:t xml:space="preserve">  SEX: MALE </w:t>
      </w:r>
    </w:p>
    <w:p w14:paraId="1459A08A" w14:textId="77777777" w:rsidR="00F849D3" w:rsidRPr="004E4D59" w:rsidRDefault="00F849D3" w:rsidP="00EB433E">
      <w:pPr>
        <w:pStyle w:val="ScreenCapture"/>
      </w:pPr>
      <w:r w:rsidRPr="004E4D59">
        <w:t xml:space="preserve"> CrCL: &lt;Not Found&gt;</w:t>
      </w:r>
      <w:r w:rsidR="008D761B" w:rsidRPr="004E4D59">
        <w:t xml:space="preserve"> </w:t>
      </w:r>
      <w:r w:rsidR="008D761B" w:rsidRPr="004E4D59">
        <w:rPr>
          <w:rFonts w:cs="Courier New"/>
        </w:rPr>
        <w:t xml:space="preserve">(CREAT: Not Found)            </w:t>
      </w:r>
      <w:r w:rsidRPr="004E4D59">
        <w:t>BSA (m2): 2.08</w:t>
      </w:r>
    </w:p>
    <w:p w14:paraId="4D709910" w14:textId="77777777" w:rsidR="00F849D3" w:rsidRPr="004E4D59" w:rsidRDefault="00F849D3" w:rsidP="00EB433E">
      <w:pPr>
        <w:pStyle w:val="ScreenCapture"/>
      </w:pPr>
      <w:r w:rsidRPr="004E4D59">
        <w:t xml:space="preserve">                                                            ISSUE  LAST REF DAY</w:t>
      </w:r>
    </w:p>
    <w:p w14:paraId="73ACC6DD" w14:textId="77777777" w:rsidR="00F849D3" w:rsidRPr="004E4D59" w:rsidRDefault="00F849D3" w:rsidP="00EB433E">
      <w:pPr>
        <w:pStyle w:val="ScreenCapture"/>
      </w:pPr>
      <w:r w:rsidRPr="004E4D59">
        <w:t xml:space="preserve"> #  RX #         DRUG                                QTY ST  DATE  FILL REM SUP</w:t>
      </w:r>
    </w:p>
    <w:p w14:paraId="4655F423" w14:textId="0CC9CD7A" w:rsidR="00F849D3" w:rsidRPr="004E4D59" w:rsidRDefault="00F849D3" w:rsidP="00EB433E">
      <w:pPr>
        <w:pStyle w:val="ScreenCapture"/>
      </w:pPr>
    </w:p>
    <w:p w14:paraId="6A83B343" w14:textId="77777777" w:rsidR="00F849D3" w:rsidRPr="004E4D59" w:rsidRDefault="00F849D3" w:rsidP="00EB433E">
      <w:pPr>
        <w:pStyle w:val="ScreenCapture"/>
      </w:pPr>
      <w:r w:rsidRPr="004E4D59">
        <w:t>------------------------------------ACTIVE-------------------------------------</w:t>
      </w:r>
    </w:p>
    <w:p w14:paraId="5980F54B" w14:textId="74698A51" w:rsidR="00F849D3" w:rsidRPr="004E4D59" w:rsidRDefault="00F849D3" w:rsidP="00EB433E">
      <w:pPr>
        <w:pStyle w:val="ScreenCapture"/>
      </w:pPr>
      <w:r w:rsidRPr="004E4D59">
        <w:t xml:space="preserve"> 1 </w:t>
      </w:r>
      <w:r w:rsidR="0086298B" w:rsidRPr="004E4D59">
        <w:t>XXXXXXXXX</w:t>
      </w:r>
      <w:r w:rsidR="0086298B" w:rsidRPr="004E4D59" w:rsidDel="0086298B">
        <w:t xml:space="preserve"> </w:t>
      </w:r>
      <w:r w:rsidRPr="004E4D59">
        <w:t xml:space="preserve">    PENICILLAMINE 250MG TAB               31 A  02-29 02-29  5  31</w:t>
      </w:r>
    </w:p>
    <w:p w14:paraId="434F23ED" w14:textId="77777777" w:rsidR="00F849D3" w:rsidRPr="004E4D59" w:rsidRDefault="00F849D3" w:rsidP="00452FA8">
      <w:pPr>
        <w:pStyle w:val="ScreenCapture"/>
        <w:keepNext/>
      </w:pPr>
      <w:r w:rsidRPr="004E4D59">
        <w:t>------------------------------------PENDING------------------------------------</w:t>
      </w:r>
    </w:p>
    <w:p w14:paraId="4E22013B" w14:textId="77777777" w:rsidR="00F849D3" w:rsidRPr="004E4D59" w:rsidRDefault="00F849D3" w:rsidP="00EB433E">
      <w:pPr>
        <w:pStyle w:val="ScreenCapture"/>
      </w:pPr>
      <w:r w:rsidRPr="004E4D59">
        <w:rPr>
          <w:color w:val="FFFFFF"/>
          <w:shd w:val="solid" w:color="auto" w:fill="0C0C0C"/>
        </w:rPr>
        <w:t xml:space="preserve"> 2</w:t>
      </w:r>
      <w:r w:rsidRPr="004E4D59">
        <w:t xml:space="preserve"> ACETAMINOPHEN 500MG TAB                QTY: 60          ISDT: 03-13  REF:  3 </w:t>
      </w:r>
    </w:p>
    <w:p w14:paraId="09960EE0" w14:textId="34DC6B35" w:rsidR="00F849D3" w:rsidRPr="00BC54DE" w:rsidRDefault="00F849D3" w:rsidP="00BC54DE">
      <w:pPr>
        <w:pStyle w:val="ScreenCapture"/>
        <w:keepNext/>
      </w:pPr>
      <w:r w:rsidRPr="00BC54DE">
        <w:t xml:space="preserve">          Enter ?? for more actions </w:t>
      </w:r>
    </w:p>
    <w:p w14:paraId="5CC56411" w14:textId="77777777" w:rsidR="00F849D3" w:rsidRPr="00BC54DE" w:rsidRDefault="00F849D3" w:rsidP="00BC54DE">
      <w:pPr>
        <w:pStyle w:val="ScreenCapture"/>
        <w:keepNext/>
      </w:pPr>
      <w:r w:rsidRPr="00BC54DE">
        <w:t>PU  Patient Record Update               NO  New Order</w:t>
      </w:r>
    </w:p>
    <w:p w14:paraId="1B9CBEF6" w14:textId="77777777" w:rsidR="00F849D3" w:rsidRPr="00BC54DE" w:rsidRDefault="00F849D3" w:rsidP="00BC54DE">
      <w:pPr>
        <w:pStyle w:val="ScreenCapture"/>
        <w:keepNext/>
      </w:pPr>
      <w:r w:rsidRPr="00BC54DE">
        <w:t>PI  Patient Information                 SO  Select Order</w:t>
      </w:r>
    </w:p>
    <w:p w14:paraId="6756B496" w14:textId="77777777" w:rsidR="00F849D3" w:rsidRPr="00BC54DE" w:rsidRDefault="00F849D3" w:rsidP="00BC54DE">
      <w:pPr>
        <w:pStyle w:val="ScreenCapture"/>
        <w:keepNext/>
      </w:pPr>
      <w:r w:rsidRPr="00BC54DE">
        <w:t>Select Action: Quit// SO Select Order</w:t>
      </w:r>
    </w:p>
    <w:p w14:paraId="045ADACD" w14:textId="77777777" w:rsidR="00F849D3" w:rsidRPr="00BC54DE" w:rsidRDefault="00F849D3" w:rsidP="00BC54DE">
      <w:pPr>
        <w:pStyle w:val="ScreenCapture"/>
      </w:pPr>
      <w:r w:rsidRPr="00BC54DE">
        <w:t>Select Orders by number: (1-2): 2</w:t>
      </w:r>
    </w:p>
    <w:p w14:paraId="2C88AB10" w14:textId="77777777" w:rsidR="00F849D3" w:rsidRPr="004E4D59" w:rsidRDefault="00F849D3" w:rsidP="00F849D3">
      <w:pPr>
        <w:rPr>
          <w:color w:val="000000"/>
          <w:szCs w:val="20"/>
        </w:rPr>
      </w:pPr>
    </w:p>
    <w:p w14:paraId="12174E52" w14:textId="77777777" w:rsidR="00F849D3" w:rsidRPr="004E4D59" w:rsidRDefault="00F849D3" w:rsidP="00F849D3">
      <w:pPr>
        <w:rPr>
          <w:color w:val="000000"/>
          <w:szCs w:val="20"/>
        </w:rPr>
      </w:pPr>
      <w:r w:rsidRPr="004E4D59">
        <w:rPr>
          <w:color w:val="000000"/>
          <w:szCs w:val="20"/>
        </w:rPr>
        <w:t xml:space="preserve">From the Pending OP Orders screen, you can flag and unflag an order, as well as view the flagged reason. To flag the order, enter </w:t>
      </w:r>
      <w:r w:rsidRPr="004E4D59">
        <w:rPr>
          <w:rFonts w:ascii="Courier New" w:hAnsi="Courier New" w:cs="Courier New"/>
          <w:b/>
          <w:color w:val="000000"/>
          <w:sz w:val="20"/>
          <w:szCs w:val="20"/>
        </w:rPr>
        <w:t>FL</w:t>
      </w:r>
      <w:r w:rsidRPr="004E4D59">
        <w:rPr>
          <w:color w:val="000000"/>
          <w:szCs w:val="20"/>
        </w:rPr>
        <w:t xml:space="preserve"> and then enter a “REASON FOR FLAG”, alert the proper individual that the flag has been added, and the flagging process is complete.</w:t>
      </w:r>
    </w:p>
    <w:p w14:paraId="23245A89" w14:textId="77777777" w:rsidR="00F849D3" w:rsidRPr="004E4D59" w:rsidRDefault="00F849D3" w:rsidP="00F849D3">
      <w:pPr>
        <w:ind w:left="1051" w:hanging="1051"/>
        <w:rPr>
          <w:rFonts w:ascii="Times New Roman Bold" w:hAnsi="Times New Roman Bold"/>
          <w:b/>
          <w:bCs/>
          <w:color w:val="000000"/>
          <w:sz w:val="20"/>
          <w:szCs w:val="24"/>
        </w:rPr>
      </w:pPr>
    </w:p>
    <w:p w14:paraId="44B1FCD5" w14:textId="77777777" w:rsidR="00F849D3" w:rsidRPr="004E4D59" w:rsidRDefault="00F849D3" w:rsidP="00CC4B19">
      <w:pPr>
        <w:pStyle w:val="ExampleHeading"/>
      </w:pPr>
      <w:r w:rsidRPr="004E4D59">
        <w:t>Example: Flagging an Order</w:t>
      </w:r>
    </w:p>
    <w:p w14:paraId="7B3D40A8" w14:textId="77777777" w:rsidR="00F849D3" w:rsidRPr="004E4D59" w:rsidRDefault="00F849D3" w:rsidP="00BC54DE">
      <w:pPr>
        <w:pStyle w:val="ScreenCapture"/>
        <w:keepNext/>
      </w:pPr>
      <w:r w:rsidRPr="004E4D59">
        <w:t>REASON FOR FLAG: DOUBLE CHECK WITH PATIENT FOR HEART CONDITION BEFORE DISPENSING.</w:t>
      </w:r>
    </w:p>
    <w:p w14:paraId="77E65F98" w14:textId="0FEC4076" w:rsidR="00F849D3" w:rsidRPr="004E4D59" w:rsidRDefault="00F849D3" w:rsidP="00BC54DE">
      <w:pPr>
        <w:pStyle w:val="ScreenCapture"/>
        <w:keepNext/>
      </w:pPr>
      <w:r w:rsidRPr="004E4D59">
        <w:t xml:space="preserve">Send alert to: PSOUSER,ONE//        </w:t>
      </w:r>
      <w:r w:rsidR="005641BF" w:rsidRPr="004E4D59">
        <w:t>ANYTOWN</w:t>
      </w:r>
      <w:r w:rsidRPr="004E4D59">
        <w:t xml:space="preserve">     ALABAMA     OP          PHARMACIST</w:t>
      </w:r>
    </w:p>
    <w:p w14:paraId="5BEE4014" w14:textId="77777777" w:rsidR="00F849D3" w:rsidRPr="004E4D59" w:rsidRDefault="00F849D3" w:rsidP="00EB433E">
      <w:pPr>
        <w:pStyle w:val="ScreenCapture"/>
      </w:pPr>
      <w:r w:rsidRPr="004E4D59">
        <w:t xml:space="preserve">          ... order flagged.</w:t>
      </w:r>
    </w:p>
    <w:p w14:paraId="5E1D34D4" w14:textId="77777777" w:rsidR="00F849D3" w:rsidRPr="004E4D59" w:rsidRDefault="00F849D3" w:rsidP="00603ED8">
      <w:pPr>
        <w:rPr>
          <w:color w:val="000000"/>
        </w:rPr>
      </w:pPr>
    </w:p>
    <w:p w14:paraId="218082A2" w14:textId="77777777" w:rsidR="00F849D3" w:rsidRPr="004E4D59" w:rsidRDefault="00F849D3" w:rsidP="00F849D3">
      <w:pPr>
        <w:rPr>
          <w:color w:val="000000"/>
          <w:szCs w:val="20"/>
        </w:rPr>
      </w:pPr>
      <w:r w:rsidRPr="004E4D59">
        <w:rPr>
          <w:color w:val="000000"/>
          <w:szCs w:val="20"/>
        </w:rPr>
        <w:t>When an order is flagged, “</w:t>
      </w:r>
      <w:r w:rsidRPr="004E4D59">
        <w:rPr>
          <w:rFonts w:ascii="Courier New" w:hAnsi="Courier New" w:cs="Courier New"/>
          <w:b/>
          <w:color w:val="000000"/>
          <w:sz w:val="20"/>
          <w:szCs w:val="20"/>
        </w:rPr>
        <w:t>FL-</w:t>
      </w:r>
      <w:r w:rsidRPr="004E4D59">
        <w:rPr>
          <w:color w:val="000000"/>
          <w:szCs w:val="20"/>
        </w:rPr>
        <w:t>” is placed in front of “</w:t>
      </w:r>
      <w:r w:rsidRPr="004E4D59">
        <w:t>Pending OP Orders</w:t>
      </w:r>
      <w:r w:rsidRPr="004E4D59">
        <w:rPr>
          <w:color w:val="000000"/>
          <w:szCs w:val="20"/>
        </w:rPr>
        <w:t>” in the upper-left corner, and the flagged reason is listed below the patient identifying information.</w:t>
      </w:r>
    </w:p>
    <w:p w14:paraId="5A203D9E" w14:textId="77777777" w:rsidR="00F849D3" w:rsidRPr="004E4D59" w:rsidRDefault="00F849D3" w:rsidP="00CC4B19"/>
    <w:p w14:paraId="21E8BC27" w14:textId="77777777" w:rsidR="00F849D3" w:rsidRPr="004E4D59" w:rsidRDefault="00F849D3" w:rsidP="00CC4B19">
      <w:pPr>
        <w:pStyle w:val="ExampleHeading"/>
      </w:pPr>
      <w:r w:rsidRPr="004E4D59">
        <w:t>Example: A Flagged Order</w:t>
      </w:r>
    </w:p>
    <w:p w14:paraId="7886F144" w14:textId="77777777" w:rsidR="00F849D3" w:rsidRPr="004E4D59" w:rsidRDefault="00F849D3" w:rsidP="00EB433E">
      <w:pPr>
        <w:pStyle w:val="ScreenCapture"/>
      </w:pPr>
      <w:r w:rsidRPr="004E4D59">
        <w:t>FL-Pending OP Orders (ROUTINE)March 13, 2008 16:31:33          Page:    1 of   2</w:t>
      </w:r>
    </w:p>
    <w:p w14:paraId="6BE2BA62" w14:textId="77777777" w:rsidR="00F849D3" w:rsidRPr="004E4D59" w:rsidRDefault="00F849D3" w:rsidP="00EB433E">
      <w:pPr>
        <w:pStyle w:val="ScreenCapture"/>
      </w:pPr>
      <w:r w:rsidRPr="004E4D59">
        <w:t xml:space="preserve">OPPATIENT16,ONE                                   </w:t>
      </w:r>
      <w:r w:rsidRPr="004E4D59">
        <w:rPr>
          <w:color w:val="FFFFFF"/>
          <w:shd w:val="clear" w:color="auto" w:fill="000000"/>
        </w:rPr>
        <w:t>&lt;NO ALLERGY ASSESSMENT&gt;</w:t>
      </w:r>
    </w:p>
    <w:p w14:paraId="74152507" w14:textId="24E94A92" w:rsidR="00F849D3" w:rsidRPr="004E4D59" w:rsidRDefault="00F849D3" w:rsidP="00EB433E">
      <w:pPr>
        <w:pStyle w:val="ScreenCapture"/>
      </w:pPr>
      <w:r w:rsidRPr="004E4D59">
        <w:t xml:space="preserve">  PID: 000-</w:t>
      </w:r>
      <w:r w:rsidR="0086298B" w:rsidRPr="004E4D59">
        <w:t>00</w:t>
      </w:r>
      <w:r w:rsidRPr="004E4D59">
        <w:t>-</w:t>
      </w:r>
      <w:r w:rsidR="0086298B" w:rsidRPr="004E4D59">
        <w:t xml:space="preserve">0000                                 </w:t>
      </w:r>
      <w:r w:rsidRPr="004E4D59">
        <w:t>Ht(cm): 177.80 (02/08/2007)</w:t>
      </w:r>
    </w:p>
    <w:p w14:paraId="6A3A7F3E" w14:textId="24DE95B0" w:rsidR="00F849D3" w:rsidRPr="004E4D59" w:rsidRDefault="00F849D3" w:rsidP="00EB433E">
      <w:pPr>
        <w:pStyle w:val="ScreenCapture"/>
      </w:pPr>
      <w:r w:rsidRPr="004E4D59">
        <w:t xml:space="preserve">  DOB: </w:t>
      </w:r>
      <w:r w:rsidR="0086298B" w:rsidRPr="004E4D59">
        <w:t xml:space="preserve">REDACTED       </w:t>
      </w:r>
      <w:r w:rsidRPr="004E4D59">
        <w:t xml:space="preserve">                             Wt(kg): 90.45 (02/08/2007)</w:t>
      </w:r>
    </w:p>
    <w:p w14:paraId="6130578C" w14:textId="0A2141D4" w:rsidR="008D761B" w:rsidRPr="004E4D59" w:rsidRDefault="008D761B" w:rsidP="00EB433E">
      <w:pPr>
        <w:pStyle w:val="ScreenCapture"/>
      </w:pPr>
      <w:r w:rsidRPr="004E4D59">
        <w:t xml:space="preserve">  SEX: MALE </w:t>
      </w:r>
    </w:p>
    <w:p w14:paraId="169B7087" w14:textId="77777777" w:rsidR="008D761B" w:rsidRPr="004E4D59" w:rsidRDefault="008D761B" w:rsidP="00EB433E">
      <w:pPr>
        <w:pStyle w:val="ScreenCapture"/>
      </w:pPr>
      <w:r w:rsidRPr="004E4D59">
        <w:t xml:space="preserve"> CrCL: &lt;Not Found&gt; (CREAT: Not Found)            BSA (m2): 2.09</w:t>
      </w:r>
    </w:p>
    <w:p w14:paraId="64389646" w14:textId="4E31C771" w:rsidR="00F849D3" w:rsidRPr="004E4D59" w:rsidRDefault="00F849D3" w:rsidP="00EB433E">
      <w:pPr>
        <w:pStyle w:val="ScreenCapture"/>
      </w:pPr>
    </w:p>
    <w:p w14:paraId="69E9F436" w14:textId="77777777" w:rsidR="00F849D3" w:rsidRPr="004E4D59" w:rsidRDefault="00F849D3" w:rsidP="00EB433E">
      <w:pPr>
        <w:pStyle w:val="ScreenCapture"/>
      </w:pPr>
      <w:r w:rsidRPr="004E4D59">
        <w:rPr>
          <w:color w:val="FFFFFF"/>
          <w:shd w:val="solid" w:color="auto" w:fill="000000"/>
        </w:rPr>
        <w:t>Flagged</w:t>
      </w:r>
      <w:r w:rsidRPr="004E4D59">
        <w:t xml:space="preserve"> by OPPHARM,TWO on 03/13/08@23:14:  DOUBLE CHECK WITH PATIENT FOR HEART CONDITION BEFORE DISPENSING. </w:t>
      </w:r>
    </w:p>
    <w:p w14:paraId="4F4AB453" w14:textId="77777777" w:rsidR="00F849D3" w:rsidRPr="004E4D59" w:rsidRDefault="00F849D3" w:rsidP="00EB433E">
      <w:pPr>
        <w:pStyle w:val="ScreenCapture"/>
      </w:pPr>
    </w:p>
    <w:p w14:paraId="7FF4C5E4" w14:textId="77777777" w:rsidR="00F849D3" w:rsidRPr="004E4D59" w:rsidRDefault="00F849D3" w:rsidP="00EB433E">
      <w:pPr>
        <w:pStyle w:val="ScreenCapture"/>
        <w:rPr>
          <w:i/>
        </w:rPr>
      </w:pPr>
      <w:r w:rsidRPr="004E4D59">
        <w:t xml:space="preserve">*(1) Orderable Item: ACETAMINOPHEN TAB           </w:t>
      </w:r>
      <w:r w:rsidRPr="004E4D59">
        <w:rPr>
          <w:i/>
          <w:shd w:val="clear" w:color="auto" w:fill="FFFFFF"/>
        </w:rPr>
        <w:t>* Editing starred fields will</w:t>
      </w:r>
    </w:p>
    <w:p w14:paraId="6C58B1B0" w14:textId="767AA0D6" w:rsidR="00F849D3" w:rsidRPr="004E4D59" w:rsidRDefault="00F849D3" w:rsidP="00EB433E">
      <w:pPr>
        <w:pStyle w:val="ScreenCapture"/>
        <w:rPr>
          <w:shd w:val="clear" w:color="auto" w:fill="FFFFFF"/>
        </w:rPr>
      </w:pPr>
      <w:r w:rsidRPr="004E4D59">
        <w:t xml:space="preserve"> (2)      CMOP Drug: ACETAMINOPHEN 500MG TAB     </w:t>
      </w:r>
      <w:r w:rsidRPr="004E4D59">
        <w:rPr>
          <w:shd w:val="clear" w:color="auto" w:fill="FFFFFF"/>
        </w:rPr>
        <w:t xml:space="preserve">  create a new order </w:t>
      </w:r>
    </w:p>
    <w:p w14:paraId="21A5A281" w14:textId="2EC071D7" w:rsidR="00F849D3" w:rsidRPr="004E4D59" w:rsidRDefault="00F849D3" w:rsidP="00EB433E">
      <w:pPr>
        <w:pStyle w:val="ScreenCapture"/>
      </w:pPr>
      <w:r w:rsidRPr="004E4D59">
        <w:t xml:space="preserve">       Drug Message: NATL FORM</w:t>
      </w:r>
    </w:p>
    <w:p w14:paraId="6A57E230" w14:textId="27DC1C66" w:rsidR="00F849D3" w:rsidRPr="004E4D59" w:rsidRDefault="00F849D3" w:rsidP="00EB433E">
      <w:pPr>
        <w:pStyle w:val="ScreenCapture"/>
      </w:pPr>
      <w:r w:rsidRPr="004E4D59">
        <w:t xml:space="preserve"> (3)        *Dosage: 500 (MG) </w:t>
      </w:r>
    </w:p>
    <w:p w14:paraId="488D3589" w14:textId="66BD2858" w:rsidR="00F849D3" w:rsidRPr="004E4D59" w:rsidRDefault="00F849D3" w:rsidP="00EB433E">
      <w:pPr>
        <w:pStyle w:val="ScreenCapture"/>
      </w:pPr>
      <w:r w:rsidRPr="004E4D59">
        <w:t xml:space="preserve">               Verb: TAKE</w:t>
      </w:r>
    </w:p>
    <w:p w14:paraId="6C4BAA66" w14:textId="16D7812F" w:rsidR="00F849D3" w:rsidRPr="004E4D59" w:rsidRDefault="00F849D3" w:rsidP="00EB433E">
      <w:pPr>
        <w:pStyle w:val="ScreenCapture"/>
      </w:pPr>
      <w:r w:rsidRPr="004E4D59">
        <w:t xml:space="preserve">     Dispense Units: 1 </w:t>
      </w:r>
    </w:p>
    <w:p w14:paraId="2DD4FEE5" w14:textId="7C2B6B0A" w:rsidR="00F849D3" w:rsidRPr="004E4D59" w:rsidRDefault="00F849D3" w:rsidP="00EB433E">
      <w:pPr>
        <w:pStyle w:val="ScreenCapture"/>
      </w:pPr>
      <w:r w:rsidRPr="004E4D59">
        <w:t xml:space="preserve">             *Route: ORAL</w:t>
      </w:r>
    </w:p>
    <w:p w14:paraId="5F436A23" w14:textId="28B6466A" w:rsidR="00F849D3" w:rsidRPr="004E4D59" w:rsidRDefault="00F849D3" w:rsidP="00EB433E">
      <w:pPr>
        <w:pStyle w:val="ScreenCapture"/>
      </w:pPr>
      <w:r w:rsidRPr="004E4D59">
        <w:t xml:space="preserve">          *Schedule: BID </w:t>
      </w:r>
    </w:p>
    <w:p w14:paraId="384B9D7A" w14:textId="6483AF8E" w:rsidR="00F849D3" w:rsidRPr="004E4D59" w:rsidRDefault="00F849D3" w:rsidP="00EB433E">
      <w:pPr>
        <w:pStyle w:val="ScreenCapture"/>
      </w:pPr>
      <w:r w:rsidRPr="004E4D59">
        <w:t xml:space="preserve"> (4)   Pat Instruct: </w:t>
      </w:r>
    </w:p>
    <w:p w14:paraId="47E52637" w14:textId="2AF2BF5E" w:rsidR="00F849D3" w:rsidRPr="004E4D59" w:rsidRDefault="00F849D3" w:rsidP="00EB433E">
      <w:pPr>
        <w:pStyle w:val="ScreenCapture"/>
      </w:pPr>
      <w:r w:rsidRPr="004E4D59">
        <w:t xml:space="preserve">  Provider Comments: ProvComments </w:t>
      </w:r>
    </w:p>
    <w:p w14:paraId="3CF7DE1A" w14:textId="7D90410F" w:rsidR="00F849D3" w:rsidRPr="004E4D59" w:rsidRDefault="00F849D3" w:rsidP="00EB433E">
      <w:pPr>
        <w:pStyle w:val="ScreenCapture"/>
      </w:pPr>
      <w:r w:rsidRPr="004E4D59">
        <w:t xml:space="preserve">                SIG: TAKE ONE TABLET BY MOUTH TWICE A DAY</w:t>
      </w:r>
    </w:p>
    <w:p w14:paraId="0C106849" w14:textId="3DA43863" w:rsidR="00F849D3" w:rsidRPr="004E4D59" w:rsidRDefault="00F849D3" w:rsidP="00EB433E">
      <w:pPr>
        <w:pStyle w:val="ScreenCapture"/>
      </w:pPr>
      <w:r w:rsidRPr="004E4D59">
        <w:t xml:space="preserve"> (5) Patient Status: SERVICE CONNECTED </w:t>
      </w:r>
    </w:p>
    <w:p w14:paraId="6C7D6E04" w14:textId="0651AFEB" w:rsidR="00F849D3" w:rsidRPr="004E4D59" w:rsidRDefault="00F849D3" w:rsidP="00EB433E">
      <w:pPr>
        <w:pStyle w:val="ScreenCapture"/>
      </w:pPr>
      <w:r w:rsidRPr="004E4D59">
        <w:t xml:space="preserve"> (6)     Issue Date: MAR 13,2008       (7) Fill Date: MAR 13,2008</w:t>
      </w:r>
    </w:p>
    <w:p w14:paraId="22F283D2" w14:textId="4638DC36" w:rsidR="00F849D3" w:rsidRPr="004E4D59" w:rsidRDefault="00F849D3" w:rsidP="00EB433E">
      <w:pPr>
        <w:pStyle w:val="ScreenCapture"/>
      </w:pPr>
      <w:r w:rsidRPr="004E4D59">
        <w:t xml:space="preserve"> (8)    Days Supply: 30               (9)   QTY (TAB): 60</w:t>
      </w:r>
    </w:p>
    <w:p w14:paraId="4CB7C636" w14:textId="6014137E" w:rsidR="00F849D3" w:rsidRPr="004E4D59" w:rsidRDefault="00F849D3" w:rsidP="00EB433E">
      <w:pPr>
        <w:pStyle w:val="ScreenCapture"/>
      </w:pPr>
      <w:r w:rsidRPr="004E4D59">
        <w:t xml:space="preserve">+         Enter ?? for more actions </w:t>
      </w:r>
    </w:p>
    <w:p w14:paraId="413BE4ED" w14:textId="77777777" w:rsidR="00F849D3" w:rsidRPr="004E4D59" w:rsidRDefault="00F849D3" w:rsidP="00EB433E">
      <w:pPr>
        <w:pStyle w:val="ScreenCapture"/>
      </w:pPr>
      <w:r w:rsidRPr="004E4D59">
        <w:t>BY  Bypass                DC  Discontinue</w:t>
      </w:r>
      <w:r w:rsidRPr="004E4D59">
        <w:tab/>
        <w:t xml:space="preserve">   FL  Flag/Unflag</w:t>
      </w:r>
    </w:p>
    <w:p w14:paraId="31CA33BC" w14:textId="77777777" w:rsidR="00F849D3" w:rsidRPr="004E4D59" w:rsidRDefault="00F849D3" w:rsidP="00EB433E">
      <w:pPr>
        <w:pStyle w:val="ScreenCapture"/>
      </w:pPr>
      <w:r w:rsidRPr="004E4D59">
        <w:t>ED  Edit                  FN  Finish</w:t>
      </w:r>
    </w:p>
    <w:p w14:paraId="352F92C2" w14:textId="77777777" w:rsidR="00F849D3" w:rsidRPr="004E4D59" w:rsidRDefault="00F849D3" w:rsidP="00EB433E">
      <w:pPr>
        <w:pStyle w:val="ScreenCapture"/>
      </w:pPr>
      <w:r w:rsidRPr="004E4D59">
        <w:t xml:space="preserve">Select Item(s): Next Screen// </w:t>
      </w:r>
      <w:r w:rsidRPr="004E4D59">
        <w:rPr>
          <w:b/>
        </w:rPr>
        <w:t>FL</w:t>
      </w:r>
      <w:r w:rsidRPr="004E4D59">
        <w:t xml:space="preserve"> Flag/Unflag </w:t>
      </w:r>
    </w:p>
    <w:p w14:paraId="7D1DDFAF" w14:textId="77777777" w:rsidR="00F849D3" w:rsidRPr="004E4D59" w:rsidRDefault="00F849D3" w:rsidP="00F849D3"/>
    <w:p w14:paraId="7E1B3A27" w14:textId="77777777" w:rsidR="00F849D3" w:rsidRPr="004E4D59" w:rsidRDefault="00F849D3" w:rsidP="00F849D3">
      <w:pPr>
        <w:rPr>
          <w:color w:val="000000"/>
          <w:szCs w:val="20"/>
        </w:rPr>
      </w:pPr>
      <w:r w:rsidRPr="004E4D59">
        <w:rPr>
          <w:color w:val="000000"/>
          <w:szCs w:val="20"/>
        </w:rPr>
        <w:t xml:space="preserve">To unflag an order, enter </w:t>
      </w:r>
      <w:r w:rsidRPr="004E4D59">
        <w:rPr>
          <w:b/>
          <w:color w:val="000000"/>
          <w:szCs w:val="20"/>
        </w:rPr>
        <w:t>FL</w:t>
      </w:r>
      <w:r w:rsidRPr="004E4D59">
        <w:rPr>
          <w:color w:val="000000"/>
          <w:szCs w:val="20"/>
        </w:rPr>
        <w:t xml:space="preserve"> at the “Select Item(s)” prompt, and then enter your “COMMENTS”. When you press </w:t>
      </w:r>
      <w:r w:rsidRPr="004E4D59">
        <w:rPr>
          <w:b/>
          <w:color w:val="000000"/>
          <w:szCs w:val="20"/>
        </w:rPr>
        <w:t>&lt;Enter&gt;</w:t>
      </w:r>
      <w:r w:rsidRPr="004E4D59">
        <w:rPr>
          <w:color w:val="000000"/>
          <w:szCs w:val="20"/>
        </w:rPr>
        <w:t>, the order is no longer flagged.</w:t>
      </w:r>
    </w:p>
    <w:p w14:paraId="7592D47D" w14:textId="77777777" w:rsidR="00F849D3" w:rsidRPr="004E4D59" w:rsidRDefault="00F849D3" w:rsidP="00F849D3">
      <w:pPr>
        <w:rPr>
          <w:color w:val="000000"/>
          <w:szCs w:val="20"/>
        </w:rPr>
      </w:pPr>
    </w:p>
    <w:p w14:paraId="1CEEB606" w14:textId="77777777" w:rsidR="00F849D3" w:rsidRPr="004E4D59" w:rsidRDefault="00F849D3" w:rsidP="00CC4B19">
      <w:pPr>
        <w:pStyle w:val="ExampleHeading"/>
      </w:pPr>
      <w:r w:rsidRPr="004E4D59">
        <w:t>Example: Unflagging an Order</w:t>
      </w:r>
    </w:p>
    <w:p w14:paraId="0CC9CC57" w14:textId="77777777" w:rsidR="00F849D3" w:rsidRPr="004E4D59" w:rsidRDefault="00F849D3" w:rsidP="00452FA8">
      <w:pPr>
        <w:pStyle w:val="ScreenCapture"/>
        <w:keepNext/>
      </w:pPr>
      <w:r w:rsidRPr="004E4D59">
        <w:t>FLAGGED: 03/13 23:14 by OPPHARM,TWO</w:t>
      </w:r>
    </w:p>
    <w:p w14:paraId="34B0D603" w14:textId="77777777" w:rsidR="00F849D3" w:rsidRPr="004E4D59" w:rsidRDefault="00F849D3" w:rsidP="00452FA8">
      <w:pPr>
        <w:pStyle w:val="ScreenCapture"/>
        <w:keepNext/>
      </w:pPr>
      <w:r w:rsidRPr="004E4D59">
        <w:t xml:space="preserve">          DOUBLE CHECK WITH PATIENT FOR HEART CONDITION BEFORE DISPENSING.</w:t>
      </w:r>
    </w:p>
    <w:p w14:paraId="7F0EF199" w14:textId="7D3CA754" w:rsidR="00F849D3" w:rsidRPr="004E4D59" w:rsidRDefault="00F849D3" w:rsidP="00452FA8">
      <w:pPr>
        <w:pStyle w:val="ScreenCapture"/>
        <w:keepNext/>
      </w:pPr>
      <w:r w:rsidRPr="004E4D59">
        <w:t xml:space="preserve">COMMENTS: CHECKED WITH PATIENT. NO HEART CONDITION. </w:t>
      </w:r>
    </w:p>
    <w:p w14:paraId="7B5789D7" w14:textId="77777777" w:rsidR="00F849D3" w:rsidRPr="004E4D59" w:rsidRDefault="00F849D3" w:rsidP="00EB433E">
      <w:pPr>
        <w:pStyle w:val="ScreenCapture"/>
      </w:pPr>
      <w:r w:rsidRPr="004E4D59">
        <w:t xml:space="preserve">          ... order unflagged.</w:t>
      </w:r>
    </w:p>
    <w:p w14:paraId="685008B2" w14:textId="77777777" w:rsidR="00F849D3" w:rsidRPr="004E4D59" w:rsidRDefault="00F849D3" w:rsidP="00603ED8">
      <w:pPr>
        <w:rPr>
          <w:color w:val="000000"/>
        </w:rPr>
      </w:pPr>
    </w:p>
    <w:p w14:paraId="616A7DC9" w14:textId="77777777" w:rsidR="00F849D3" w:rsidRPr="004E4D59" w:rsidRDefault="00F849D3" w:rsidP="00F849D3">
      <w:pPr>
        <w:rPr>
          <w:color w:val="000000"/>
          <w:szCs w:val="20"/>
        </w:rPr>
      </w:pPr>
      <w:r w:rsidRPr="004E4D59">
        <w:rPr>
          <w:color w:val="000000"/>
          <w:szCs w:val="20"/>
        </w:rPr>
        <w:t>At that point, the flag from the Medication Profile is removed, but the flagged/unflagged reason remains on the Pending OP Orders screen unless you reflag the order.</w:t>
      </w:r>
    </w:p>
    <w:p w14:paraId="4D688227" w14:textId="77777777" w:rsidR="00F849D3" w:rsidRPr="004E4D59" w:rsidRDefault="00F849D3" w:rsidP="00F849D3">
      <w:pPr>
        <w:rPr>
          <w:color w:val="000000"/>
          <w:szCs w:val="24"/>
        </w:rPr>
      </w:pPr>
    </w:p>
    <w:p w14:paraId="3D55EEDB" w14:textId="77777777" w:rsidR="00F849D3" w:rsidRPr="004E4D59" w:rsidRDefault="00F849D3" w:rsidP="00CC4B19">
      <w:pPr>
        <w:pStyle w:val="ExampleHeading"/>
      </w:pPr>
      <w:r w:rsidRPr="004E4D59">
        <w:t>Example: An Unflagged Order</w:t>
      </w:r>
    </w:p>
    <w:p w14:paraId="24B9157C" w14:textId="77777777" w:rsidR="00F849D3" w:rsidRPr="004E4D59" w:rsidRDefault="00F849D3" w:rsidP="00EB433E">
      <w:pPr>
        <w:pStyle w:val="ScreenCapture"/>
      </w:pPr>
      <w:r w:rsidRPr="004E4D59">
        <w:t>Pending OP Orders (ROUTINE)   March 14, 2008 09:16:33          Page:    1 of   2</w:t>
      </w:r>
    </w:p>
    <w:p w14:paraId="6B7A0C49" w14:textId="77777777" w:rsidR="00F849D3" w:rsidRPr="004E4D59" w:rsidRDefault="00F849D3" w:rsidP="00EB433E">
      <w:pPr>
        <w:pStyle w:val="ScreenCapture"/>
      </w:pPr>
      <w:r w:rsidRPr="004E4D59">
        <w:t xml:space="preserve">OPPATIENT16,ONE                                   </w:t>
      </w:r>
      <w:r w:rsidRPr="004E4D59">
        <w:rPr>
          <w:color w:val="FFFFFF"/>
          <w:shd w:val="clear" w:color="auto" w:fill="000000"/>
        </w:rPr>
        <w:t>&lt;NO ALLERGY ASSESSMENT&gt;</w:t>
      </w:r>
    </w:p>
    <w:p w14:paraId="44364F58" w14:textId="15EB0088" w:rsidR="00F849D3" w:rsidRPr="004E4D59" w:rsidRDefault="00F849D3" w:rsidP="00EB433E">
      <w:pPr>
        <w:pStyle w:val="ScreenCapture"/>
      </w:pPr>
      <w:r w:rsidRPr="004E4D59">
        <w:t xml:space="preserve">  PID: 000-</w:t>
      </w:r>
      <w:r w:rsidR="00382B2A" w:rsidRPr="004E4D59">
        <w:t>00</w:t>
      </w:r>
      <w:r w:rsidRPr="004E4D59">
        <w:t>-</w:t>
      </w:r>
      <w:r w:rsidR="0086298B" w:rsidRPr="004E4D59">
        <w:t xml:space="preserve">0000                                 </w:t>
      </w:r>
      <w:r w:rsidRPr="004E4D59">
        <w:t>Ht(cm): 177.80 (02/08/2007)</w:t>
      </w:r>
    </w:p>
    <w:p w14:paraId="728EC280" w14:textId="738025F6" w:rsidR="00F849D3" w:rsidRPr="004E4D59" w:rsidRDefault="00F849D3" w:rsidP="00EB433E">
      <w:pPr>
        <w:pStyle w:val="ScreenCapture"/>
      </w:pPr>
      <w:r w:rsidRPr="004E4D59">
        <w:t xml:space="preserve">  DOB: </w:t>
      </w:r>
      <w:r w:rsidR="0086298B" w:rsidRPr="004E4D59">
        <w:t xml:space="preserve">REDACTED       </w:t>
      </w:r>
      <w:r w:rsidRPr="004E4D59">
        <w:t xml:space="preserve">                             Wt(kg): 90.45 (02/08/2007)</w:t>
      </w:r>
    </w:p>
    <w:p w14:paraId="69C8990A" w14:textId="163D564A" w:rsidR="008D761B" w:rsidRPr="004E4D59" w:rsidRDefault="008D761B" w:rsidP="00EB433E">
      <w:pPr>
        <w:pStyle w:val="ScreenCapture"/>
      </w:pPr>
      <w:r w:rsidRPr="004E4D59">
        <w:t xml:space="preserve">  SEX: MALE </w:t>
      </w:r>
    </w:p>
    <w:p w14:paraId="4FA40E3E" w14:textId="77777777" w:rsidR="008D761B" w:rsidRPr="004E4D59" w:rsidRDefault="008D761B" w:rsidP="00EB433E">
      <w:pPr>
        <w:pStyle w:val="ScreenCapture"/>
      </w:pPr>
      <w:r w:rsidRPr="004E4D59">
        <w:t xml:space="preserve"> CrCL: &lt;Not Found&gt; (CREAT: Not Found)            BSA (m2): 2.09</w:t>
      </w:r>
    </w:p>
    <w:p w14:paraId="63C332CB" w14:textId="1AEC4A90" w:rsidR="00F849D3" w:rsidRPr="004E4D59" w:rsidRDefault="00F849D3" w:rsidP="00EB433E">
      <w:pPr>
        <w:pStyle w:val="ScreenCapture"/>
      </w:pPr>
    </w:p>
    <w:p w14:paraId="52808085" w14:textId="77777777" w:rsidR="00F849D3" w:rsidRPr="004E4D59" w:rsidRDefault="00F849D3" w:rsidP="00EB433E">
      <w:pPr>
        <w:pStyle w:val="ScreenCapture"/>
      </w:pPr>
      <w:r w:rsidRPr="004E4D59">
        <w:rPr>
          <w:color w:val="FFFFFF"/>
          <w:shd w:val="solid" w:color="auto" w:fill="000000"/>
        </w:rPr>
        <w:t>Flagged</w:t>
      </w:r>
      <w:r w:rsidRPr="004E4D59">
        <w:t xml:space="preserve"> by OPPHARM,TWO on 03/13/08@23:14:  DOUBLE CHECK WITH PATIENT FOR HEART CONDITION BEFORE DISPENSING. </w:t>
      </w:r>
    </w:p>
    <w:p w14:paraId="26CF41F0" w14:textId="77777777" w:rsidR="00F849D3" w:rsidRPr="004E4D59" w:rsidRDefault="00F849D3" w:rsidP="00EB433E">
      <w:pPr>
        <w:pStyle w:val="ScreenCapture"/>
      </w:pPr>
      <w:r w:rsidRPr="004E4D59">
        <w:rPr>
          <w:color w:val="FFFFFF"/>
          <w:shd w:val="clear" w:color="auto" w:fill="000000"/>
        </w:rPr>
        <w:t>Unflagged</w:t>
      </w:r>
      <w:r w:rsidRPr="004E4D59">
        <w:t xml:space="preserve"> by OPPHARM,TWO on 03/14/08@09:26:  CHECKED WITH PATIENT. NO HEART CONDITION.</w:t>
      </w:r>
    </w:p>
    <w:p w14:paraId="782162EF" w14:textId="77777777" w:rsidR="00F849D3" w:rsidRPr="004E4D59" w:rsidRDefault="00F849D3" w:rsidP="00EB433E">
      <w:pPr>
        <w:pStyle w:val="ScreenCapture"/>
      </w:pPr>
    </w:p>
    <w:p w14:paraId="33DD675B" w14:textId="77777777" w:rsidR="00F849D3" w:rsidRPr="004E4D59" w:rsidRDefault="00F849D3" w:rsidP="00EB433E">
      <w:pPr>
        <w:pStyle w:val="ScreenCapture"/>
        <w:rPr>
          <w:i/>
        </w:rPr>
      </w:pPr>
      <w:r w:rsidRPr="004E4D59">
        <w:t xml:space="preserve">*(1) Orderable Item: ACETAMINOPHEN TAB           </w:t>
      </w:r>
      <w:r w:rsidRPr="004E4D59">
        <w:rPr>
          <w:i/>
          <w:shd w:val="clear" w:color="auto" w:fill="FFFFFF"/>
        </w:rPr>
        <w:t>* Editing starred fields will</w:t>
      </w:r>
    </w:p>
    <w:p w14:paraId="4FD2E3B3" w14:textId="4F14D16A" w:rsidR="00F849D3" w:rsidRPr="004E4D59" w:rsidRDefault="00F849D3" w:rsidP="00EB433E">
      <w:pPr>
        <w:pStyle w:val="ScreenCapture"/>
        <w:rPr>
          <w:shd w:val="clear" w:color="auto" w:fill="FFFFFF"/>
        </w:rPr>
      </w:pPr>
      <w:r w:rsidRPr="004E4D59">
        <w:t xml:space="preserve"> (2)      CMOP Drug: ACETAMINOPHEN 500MG TAB     </w:t>
      </w:r>
      <w:r w:rsidRPr="004E4D59">
        <w:rPr>
          <w:shd w:val="clear" w:color="auto" w:fill="FFFFFF"/>
        </w:rPr>
        <w:t xml:space="preserve">  create a new order </w:t>
      </w:r>
    </w:p>
    <w:p w14:paraId="68763B77" w14:textId="588E9BF4" w:rsidR="00F849D3" w:rsidRPr="004E4D59" w:rsidRDefault="00F849D3" w:rsidP="00EB433E">
      <w:pPr>
        <w:pStyle w:val="ScreenCapture"/>
      </w:pPr>
      <w:r w:rsidRPr="004E4D59">
        <w:t xml:space="preserve">       Drug Message: NATL FORM</w:t>
      </w:r>
    </w:p>
    <w:p w14:paraId="1AD44496" w14:textId="7201C671" w:rsidR="00F849D3" w:rsidRPr="004E4D59" w:rsidRDefault="00F849D3" w:rsidP="00EB433E">
      <w:pPr>
        <w:pStyle w:val="ScreenCapture"/>
      </w:pPr>
      <w:r w:rsidRPr="004E4D59">
        <w:t xml:space="preserve"> (3)        *Dosage: 500 (MG) </w:t>
      </w:r>
    </w:p>
    <w:p w14:paraId="5C57E7BC" w14:textId="5CA9AB9A" w:rsidR="00F849D3" w:rsidRPr="004E4D59" w:rsidRDefault="00F849D3" w:rsidP="00EB433E">
      <w:pPr>
        <w:pStyle w:val="ScreenCapture"/>
      </w:pPr>
      <w:r w:rsidRPr="004E4D59">
        <w:t xml:space="preserve">               Verb: TAKE</w:t>
      </w:r>
    </w:p>
    <w:p w14:paraId="33620ECF" w14:textId="5B94E0FB" w:rsidR="00F849D3" w:rsidRPr="004E4D59" w:rsidRDefault="00F849D3" w:rsidP="00EB433E">
      <w:pPr>
        <w:pStyle w:val="ScreenCapture"/>
      </w:pPr>
      <w:r w:rsidRPr="004E4D59">
        <w:t xml:space="preserve">     Dispense Units: 1 </w:t>
      </w:r>
    </w:p>
    <w:p w14:paraId="53DEEA2C" w14:textId="6AB614D2" w:rsidR="00F849D3" w:rsidRPr="004E4D59" w:rsidRDefault="00F849D3" w:rsidP="00EB433E">
      <w:pPr>
        <w:pStyle w:val="ScreenCapture"/>
      </w:pPr>
      <w:r w:rsidRPr="004E4D59">
        <w:t xml:space="preserve">             *Route: ORAL</w:t>
      </w:r>
    </w:p>
    <w:p w14:paraId="29CA850F" w14:textId="6649AC9B" w:rsidR="00F849D3" w:rsidRPr="004E4D59" w:rsidRDefault="00F849D3" w:rsidP="00EB433E">
      <w:pPr>
        <w:pStyle w:val="ScreenCapture"/>
      </w:pPr>
      <w:r w:rsidRPr="004E4D59">
        <w:t xml:space="preserve">          *Schedule: BID </w:t>
      </w:r>
    </w:p>
    <w:p w14:paraId="595F5994" w14:textId="7987EF12" w:rsidR="00F849D3" w:rsidRPr="004E4D59" w:rsidRDefault="00F849D3" w:rsidP="00EB433E">
      <w:pPr>
        <w:pStyle w:val="ScreenCapture"/>
      </w:pPr>
      <w:r w:rsidRPr="004E4D59">
        <w:t xml:space="preserve"> (4)   Pat Instruct: </w:t>
      </w:r>
    </w:p>
    <w:p w14:paraId="39FC6765" w14:textId="25CC9B21" w:rsidR="00F849D3" w:rsidRPr="004E4D59" w:rsidRDefault="00F849D3" w:rsidP="00EB433E">
      <w:pPr>
        <w:pStyle w:val="ScreenCapture"/>
      </w:pPr>
      <w:r w:rsidRPr="004E4D59">
        <w:t xml:space="preserve">  Provider Comments: ProvComments </w:t>
      </w:r>
    </w:p>
    <w:p w14:paraId="2317655C" w14:textId="236CCFF2" w:rsidR="00F849D3" w:rsidRPr="004E4D59" w:rsidRDefault="00F849D3" w:rsidP="00EB433E">
      <w:pPr>
        <w:pStyle w:val="ScreenCapture"/>
      </w:pPr>
      <w:r w:rsidRPr="004E4D59">
        <w:t xml:space="preserve">                SIG: TAKE ONE TABLET BY MOUTH TWICE A DAY</w:t>
      </w:r>
    </w:p>
    <w:p w14:paraId="539841D4" w14:textId="35681881" w:rsidR="00F849D3" w:rsidRPr="004E4D59" w:rsidRDefault="00F849D3" w:rsidP="00EB433E">
      <w:pPr>
        <w:pStyle w:val="ScreenCapture"/>
      </w:pPr>
      <w:r w:rsidRPr="004E4D59">
        <w:t xml:space="preserve"> (5) Patient Status: SERVICE CONNECTED </w:t>
      </w:r>
    </w:p>
    <w:p w14:paraId="13223FD4" w14:textId="3A5A937A" w:rsidR="00F849D3" w:rsidRPr="004E4D59" w:rsidRDefault="00F849D3" w:rsidP="00EB433E">
      <w:pPr>
        <w:pStyle w:val="ScreenCapture"/>
      </w:pPr>
      <w:r w:rsidRPr="004E4D59">
        <w:t xml:space="preserve"> (6)     Issue Date: MAR 13,2008       (7) Fill Date: MAR 13,2008</w:t>
      </w:r>
    </w:p>
    <w:p w14:paraId="23F76B61" w14:textId="7580ECB2" w:rsidR="00F849D3" w:rsidRPr="004E4D59" w:rsidRDefault="00F849D3" w:rsidP="00EB433E">
      <w:pPr>
        <w:pStyle w:val="ScreenCapture"/>
      </w:pPr>
      <w:r w:rsidRPr="004E4D59">
        <w:t xml:space="preserve"> (8)    Days Supply: 30               (9)   QTY (TAB): 60 </w:t>
      </w:r>
    </w:p>
    <w:p w14:paraId="65DF2707" w14:textId="6E054EB7" w:rsidR="00F849D3" w:rsidRPr="004E4D59" w:rsidRDefault="00F849D3" w:rsidP="00EB433E">
      <w:pPr>
        <w:pStyle w:val="ScreenCapture"/>
      </w:pPr>
      <w:r w:rsidRPr="004E4D59">
        <w:t xml:space="preserve">+         Enter ?? for more actions </w:t>
      </w:r>
    </w:p>
    <w:p w14:paraId="3CE919A0" w14:textId="77777777" w:rsidR="00F849D3" w:rsidRPr="004E4D59" w:rsidRDefault="00F849D3" w:rsidP="00EB433E">
      <w:pPr>
        <w:pStyle w:val="ScreenCapture"/>
      </w:pPr>
      <w:r w:rsidRPr="004E4D59">
        <w:t>BY  Bypass                DC  Discontinue</w:t>
      </w:r>
      <w:r w:rsidRPr="004E4D59">
        <w:tab/>
        <w:t xml:space="preserve">   FL  Flag/Unflag</w:t>
      </w:r>
    </w:p>
    <w:p w14:paraId="5588E00C" w14:textId="77777777" w:rsidR="00F849D3" w:rsidRPr="004E4D59" w:rsidRDefault="00F849D3" w:rsidP="00EB433E">
      <w:pPr>
        <w:pStyle w:val="ScreenCapture"/>
      </w:pPr>
      <w:r w:rsidRPr="004E4D59">
        <w:t>ED  Edit                  FN  Finish</w:t>
      </w:r>
    </w:p>
    <w:p w14:paraId="7F080CCA" w14:textId="4A241B8A" w:rsidR="00F849D3" w:rsidRPr="004E4D59" w:rsidRDefault="00F849D3" w:rsidP="00EB433E">
      <w:pPr>
        <w:pStyle w:val="ScreenCapture"/>
      </w:pPr>
      <w:r w:rsidRPr="004E4D59">
        <w:t>Select Item(s): Next Screen//</w:t>
      </w:r>
    </w:p>
    <w:p w14:paraId="72DF98D1" w14:textId="77777777" w:rsidR="00F849D3" w:rsidRPr="004E4D59" w:rsidRDefault="00F849D3" w:rsidP="00F849D3">
      <w:pPr>
        <w:rPr>
          <w:color w:val="000000"/>
          <w:szCs w:val="20"/>
        </w:rPr>
      </w:pPr>
    </w:p>
    <w:p w14:paraId="06F67873" w14:textId="77777777" w:rsidR="00F849D3" w:rsidRPr="004E4D59" w:rsidRDefault="00F849D3" w:rsidP="00F849D3">
      <w:pPr>
        <w:rPr>
          <w:color w:val="000000"/>
          <w:szCs w:val="20"/>
        </w:rPr>
      </w:pPr>
      <w:r w:rsidRPr="004E4D59">
        <w:rPr>
          <w:color w:val="000000"/>
          <w:szCs w:val="20"/>
        </w:rPr>
        <w:t>After pending orders have been unflagged, they can be processed.</w:t>
      </w:r>
    </w:p>
    <w:p w14:paraId="38778442" w14:textId="77777777" w:rsidR="004161E1" w:rsidRPr="004E4D59" w:rsidRDefault="004161E1" w:rsidP="00F849D3"/>
    <w:p w14:paraId="5C199F75" w14:textId="77777777" w:rsidR="00F849D3" w:rsidRPr="004E4D59" w:rsidRDefault="00583040" w:rsidP="004161E1">
      <w:pPr>
        <w:ind w:left="720" w:hanging="720"/>
        <w:rPr>
          <w:color w:val="000000"/>
          <w:szCs w:val="20"/>
        </w:rPr>
      </w:pPr>
      <w:r w:rsidRPr="004E4D59">
        <w:rPr>
          <w:noProof/>
        </w:rPr>
        <w:drawing>
          <wp:inline distT="0" distB="0" distL="0" distR="0" wp14:anchorId="5B546116" wp14:editId="425A4EE8">
            <wp:extent cx="464820" cy="373380"/>
            <wp:effectExtent l="0" t="0" r="0" b="0"/>
            <wp:docPr id="88" name="Picture 8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4E4D59">
        <w:rPr>
          <w:color w:val="000000"/>
        </w:rPr>
        <w:t xml:space="preserve">If you attempt to process a flagged order, you are prompted “Unflag Order? NO//”. If you respond </w:t>
      </w:r>
      <w:r w:rsidR="6380478B" w:rsidRPr="004E4D59">
        <w:rPr>
          <w:b/>
          <w:bCs/>
        </w:rPr>
        <w:t>YES</w:t>
      </w:r>
      <w:r w:rsidR="6380478B" w:rsidRPr="004E4D59">
        <w:rPr>
          <w:color w:val="000000"/>
        </w:rPr>
        <w:t xml:space="preserve">, enter comments to unflag the order and continue with processing. If you respond </w:t>
      </w:r>
      <w:r w:rsidR="6380478B" w:rsidRPr="004E4D59">
        <w:rPr>
          <w:b/>
          <w:bCs/>
        </w:rPr>
        <w:t>NO</w:t>
      </w:r>
      <w:r w:rsidR="6380478B" w:rsidRPr="004E4D59">
        <w:rPr>
          <w:color w:val="000000"/>
        </w:rPr>
        <w:t>, you cannot process the order because it is still flagged.</w:t>
      </w:r>
    </w:p>
    <w:p w14:paraId="5E073048" w14:textId="77777777" w:rsidR="00F849D3" w:rsidRPr="004E4D59" w:rsidRDefault="00F849D3" w:rsidP="00F849D3">
      <w:pPr>
        <w:rPr>
          <w:color w:val="000000"/>
          <w:szCs w:val="20"/>
        </w:rPr>
      </w:pPr>
    </w:p>
    <w:p w14:paraId="54D41FC2" w14:textId="77777777" w:rsidR="00F849D3" w:rsidRPr="004E4D59" w:rsidRDefault="00F849D3" w:rsidP="00781315">
      <w:pPr>
        <w:pStyle w:val="Heading3"/>
      </w:pPr>
      <w:bookmarkStart w:id="4279" w:name="_Toc280701306"/>
      <w:bookmarkStart w:id="4280" w:name="_Toc299044477"/>
      <w:bookmarkStart w:id="4281" w:name="_Toc280853646"/>
      <w:bookmarkStart w:id="4282" w:name="_Toc303286213"/>
      <w:bookmarkStart w:id="4283" w:name="_Toc339962098"/>
      <w:bookmarkStart w:id="4284" w:name="_Toc339962612"/>
      <w:bookmarkStart w:id="4285" w:name="_Toc340138757"/>
      <w:bookmarkStart w:id="4286" w:name="_Toc340139028"/>
      <w:bookmarkStart w:id="4287" w:name="_Toc340139307"/>
      <w:bookmarkStart w:id="4288" w:name="_Toc340143921"/>
      <w:bookmarkStart w:id="4289" w:name="_Toc340144178"/>
      <w:bookmarkStart w:id="4290" w:name="_Toc61614535"/>
      <w:bookmarkStart w:id="4291" w:name="_Toc92786382"/>
      <w:bookmarkStart w:id="4292" w:name="_Toc153534721"/>
      <w:r w:rsidRPr="004E4D59">
        <w:t>Changes to Finishing Pending Orders Process - Digitally Signed Orders Only</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p>
    <w:p w14:paraId="68D33B01" w14:textId="77777777" w:rsidR="00F849D3" w:rsidRPr="004E4D59" w:rsidRDefault="00F849D3" w:rsidP="00F849D3">
      <w:pPr>
        <w:rPr>
          <w:color w:val="000000"/>
          <w:szCs w:val="20"/>
        </w:rPr>
      </w:pPr>
    </w:p>
    <w:p w14:paraId="0A8B73ED" w14:textId="77777777" w:rsidR="00F849D3" w:rsidRPr="004E4D59" w:rsidRDefault="00F849D3" w:rsidP="00F849D3">
      <w:pPr>
        <w:rPr>
          <w:color w:val="000000"/>
          <w:szCs w:val="20"/>
        </w:rPr>
      </w:pPr>
      <w:r w:rsidRPr="004E4D59">
        <w:rPr>
          <w:color w:val="000000"/>
          <w:szCs w:val="20"/>
        </w:rPr>
        <w:t>Digitally signed orders will be identifiable by the “Digitally Signed Order’ message in reverse video on the message bar.</w:t>
      </w:r>
    </w:p>
    <w:p w14:paraId="22EB076B" w14:textId="77777777" w:rsidR="00F849D3" w:rsidRPr="004E4D59" w:rsidRDefault="00F849D3" w:rsidP="00F849D3">
      <w:pPr>
        <w:rPr>
          <w:szCs w:val="24"/>
        </w:rPr>
      </w:pPr>
    </w:p>
    <w:p w14:paraId="2D884FD1" w14:textId="77777777" w:rsidR="00F849D3" w:rsidRPr="004E4D59" w:rsidRDefault="00583040" w:rsidP="004161E1">
      <w:pPr>
        <w:ind w:left="720" w:hanging="720"/>
        <w:rPr>
          <w:color w:val="000000"/>
          <w:szCs w:val="20"/>
        </w:rPr>
      </w:pPr>
      <w:r w:rsidRPr="004E4D59">
        <w:rPr>
          <w:noProof/>
        </w:rPr>
        <w:drawing>
          <wp:inline distT="0" distB="0" distL="0" distR="0" wp14:anchorId="34D87D64" wp14:editId="1D91EA88">
            <wp:extent cx="464820" cy="373380"/>
            <wp:effectExtent l="0" t="0" r="0" b="0"/>
            <wp:docPr id="89" name="Picture 4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descr="pencil note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4E4D59">
        <w:rPr>
          <w:color w:val="000000"/>
          <w:position w:val="-4"/>
        </w:rPr>
        <w:t>If the terminal in use is set up as a VT-100, there may be problems with this</w:t>
      </w:r>
      <w:r w:rsidR="6380478B" w:rsidRPr="004E4D59">
        <w:rPr>
          <w:color w:val="000000"/>
        </w:rPr>
        <w:t xml:space="preserve"> message display and the “Processing Digitally Signed Order” message. Updating the VistA terminal session to use VT-320 will avoid this problem.</w:t>
      </w:r>
    </w:p>
    <w:p w14:paraId="616AC463" w14:textId="77777777" w:rsidR="00F849D3" w:rsidRPr="004E4D59" w:rsidRDefault="00F849D3" w:rsidP="00F849D3">
      <w:pPr>
        <w:rPr>
          <w:color w:val="000000"/>
          <w:szCs w:val="20"/>
        </w:rPr>
      </w:pPr>
    </w:p>
    <w:p w14:paraId="57FD0466" w14:textId="405B5EF7" w:rsidR="00F849D3" w:rsidRPr="004E4D59" w:rsidRDefault="00F849D3" w:rsidP="00F849D3">
      <w:pPr>
        <w:rPr>
          <w:color w:val="000000"/>
          <w:szCs w:val="20"/>
        </w:rPr>
      </w:pPr>
      <w:r w:rsidRPr="004E4D59">
        <w:rPr>
          <w:color w:val="000000"/>
          <w:szCs w:val="20"/>
        </w:rPr>
        <w:t xml:space="preserve">The provider’s </w:t>
      </w:r>
      <w:r w:rsidR="009A782E" w:rsidRPr="004E4D59">
        <w:rPr>
          <w:color w:val="000000"/>
          <w:szCs w:val="20"/>
        </w:rPr>
        <w:t>PIV/</w:t>
      </w:r>
      <w:r w:rsidRPr="004E4D59">
        <w:rPr>
          <w:color w:val="000000"/>
          <w:szCs w:val="20"/>
        </w:rPr>
        <w:t>PKI certificate is revalidated when accessing a digitally signed order. If the validation check is unsuccessful, an error code is sent to the pharmacist and an entry is made in the Rx Activity Log. The error code type results in either the order being automatically rejected/</w:t>
      </w:r>
      <w:r w:rsidR="00684CFF" w:rsidRPr="004E4D59">
        <w:rPr>
          <w:color w:val="000000"/>
          <w:szCs w:val="20"/>
        </w:rPr>
        <w:t>discontinued,</w:t>
      </w:r>
      <w:r w:rsidRPr="004E4D59">
        <w:rPr>
          <w:color w:val="000000"/>
          <w:szCs w:val="20"/>
        </w:rPr>
        <w:t xml:space="preserve"> or the pharmacist being given the choice to finish, bypass, or discontinue</w:t>
      </w:r>
      <w:r w:rsidRPr="004E4D59">
        <w:rPr>
          <w:color w:val="333399"/>
          <w:szCs w:val="20"/>
        </w:rPr>
        <w:t xml:space="preserve"> </w:t>
      </w:r>
      <w:r w:rsidRPr="004E4D59">
        <w:rPr>
          <w:color w:val="000000"/>
          <w:szCs w:val="20"/>
        </w:rPr>
        <w:t>the order. Digitally signed prescriptions that have been discontinued cannot be reinstated. The Speed Discontinuation functionality no longer deletes unverified prescriptions.</w:t>
      </w:r>
    </w:p>
    <w:p w14:paraId="209E8F41" w14:textId="77777777" w:rsidR="00F849D3" w:rsidRPr="004E4D59" w:rsidRDefault="00F849D3" w:rsidP="000C7F3B"/>
    <w:p w14:paraId="7DEA6E0D" w14:textId="77777777" w:rsidR="00F849D3" w:rsidRPr="004E4D59" w:rsidRDefault="00F849D3" w:rsidP="00781315">
      <w:pPr>
        <w:pStyle w:val="Heading3"/>
        <w:rPr>
          <w:rFonts w:eastAsia="MS Mincho"/>
        </w:rPr>
      </w:pPr>
      <w:bookmarkStart w:id="4293" w:name="_Toc280701307"/>
      <w:bookmarkStart w:id="4294" w:name="_Toc299044478"/>
      <w:bookmarkStart w:id="4295" w:name="_Toc280853647"/>
      <w:bookmarkStart w:id="4296" w:name="_Toc303286214"/>
      <w:bookmarkStart w:id="4297" w:name="_Toc339962099"/>
      <w:bookmarkStart w:id="4298" w:name="_Toc339962613"/>
      <w:bookmarkStart w:id="4299" w:name="_Toc340138758"/>
      <w:bookmarkStart w:id="4300" w:name="_Toc340139029"/>
      <w:bookmarkStart w:id="4301" w:name="_Toc340139308"/>
      <w:bookmarkStart w:id="4302" w:name="_Toc340143922"/>
      <w:bookmarkStart w:id="4303" w:name="_Toc340144179"/>
      <w:bookmarkStart w:id="4304" w:name="_Toc61614536"/>
      <w:bookmarkStart w:id="4305" w:name="_Toc92786383"/>
      <w:bookmarkStart w:id="4306" w:name="_Toc153534722"/>
      <w:r w:rsidRPr="004E4D59">
        <w:rPr>
          <w:rFonts w:eastAsia="MS Mincho"/>
        </w:rPr>
        <w:t>Finishing an Order from OERR with Multiple Institutions</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p>
    <w:p w14:paraId="258CE6D4" w14:textId="77777777" w:rsidR="00F849D3" w:rsidRPr="004E4D59" w:rsidRDefault="00F849D3" w:rsidP="00BC54DE">
      <w:pPr>
        <w:keepNext/>
        <w:rPr>
          <w:color w:val="000000"/>
          <w:szCs w:val="20"/>
        </w:rPr>
      </w:pPr>
    </w:p>
    <w:p w14:paraId="29802178" w14:textId="77777777" w:rsidR="00F849D3" w:rsidRPr="004E4D59" w:rsidRDefault="00F849D3" w:rsidP="00F849D3">
      <w:pPr>
        <w:rPr>
          <w:color w:val="000000"/>
          <w:szCs w:val="20"/>
        </w:rPr>
      </w:pPr>
      <w:r w:rsidRPr="004E4D59">
        <w:rPr>
          <w:color w:val="000000"/>
          <w:szCs w:val="20"/>
        </w:rPr>
        <w:t xml:space="preserve">Multiple Institution entries can be added using the </w:t>
      </w:r>
      <w:r w:rsidRPr="004E4D59">
        <w:rPr>
          <w:i/>
          <w:color w:val="000000"/>
          <w:szCs w:val="20"/>
        </w:rPr>
        <w:t>Site Parameter Enter/Edit</w:t>
      </w:r>
      <w:r w:rsidRPr="004E4D59">
        <w:rPr>
          <w:color w:val="000000"/>
          <w:szCs w:val="20"/>
        </w:rPr>
        <w:t xml:space="preserve"> option. If a site has multiple entries in the CPRS ORDERING INSTITUTION field, the user is prompted for an Institution when entering the </w:t>
      </w:r>
      <w:r w:rsidRPr="004E4D59">
        <w:rPr>
          <w:i/>
          <w:color w:val="000000"/>
          <w:szCs w:val="20"/>
        </w:rPr>
        <w:t>Complete Orders from OERR</w:t>
      </w:r>
      <w:r w:rsidRPr="004E4D59">
        <w:rPr>
          <w:color w:val="000000"/>
          <w:szCs w:val="20"/>
        </w:rPr>
        <w:t xml:space="preserve"> option. After an Institution is selected, the Pending Orders shown for completion will be those Pending Orders from clinics that are associated with the Institution selected.</w:t>
      </w:r>
    </w:p>
    <w:p w14:paraId="3390B2E4" w14:textId="77777777" w:rsidR="00F849D3" w:rsidRPr="004E4D59" w:rsidRDefault="00F849D3" w:rsidP="00F849D3">
      <w:pPr>
        <w:rPr>
          <w:color w:val="000000"/>
          <w:szCs w:val="20"/>
        </w:rPr>
      </w:pPr>
    </w:p>
    <w:p w14:paraId="512B9471" w14:textId="77777777" w:rsidR="00F849D3" w:rsidRPr="004E4D59" w:rsidRDefault="00F849D3" w:rsidP="00221BFD">
      <w:pPr>
        <w:pStyle w:val="ExampleHeading"/>
      </w:pPr>
      <w:r w:rsidRPr="004E4D59">
        <w:t>Example: Finishing an Order from OERR with Multiple Institutions</w:t>
      </w:r>
    </w:p>
    <w:p w14:paraId="0FEA950F" w14:textId="77777777" w:rsidR="00F849D3" w:rsidRPr="004E4D59" w:rsidRDefault="00F849D3" w:rsidP="00EB433E">
      <w:pPr>
        <w:pStyle w:val="ScreenCapture"/>
      </w:pPr>
      <w:r w:rsidRPr="004E4D59">
        <w:t xml:space="preserve">Select Outpatient Pharmacy Manager Option: </w:t>
      </w:r>
      <w:r w:rsidRPr="004E4D59">
        <w:rPr>
          <w:b/>
        </w:rPr>
        <w:t>RX</w:t>
      </w:r>
      <w:r w:rsidRPr="004E4D59">
        <w:t xml:space="preserve"> (Prescriptions)</w:t>
      </w:r>
    </w:p>
    <w:p w14:paraId="35652A68" w14:textId="77777777" w:rsidR="00F849D3" w:rsidRPr="004E4D59" w:rsidRDefault="00F849D3" w:rsidP="00EB433E">
      <w:pPr>
        <w:pStyle w:val="ScreenCapture"/>
      </w:pPr>
    </w:p>
    <w:p w14:paraId="051895FA" w14:textId="77777777" w:rsidR="00F849D3" w:rsidRPr="004E4D59" w:rsidRDefault="00F849D3" w:rsidP="00EB433E">
      <w:pPr>
        <w:pStyle w:val="ScreenCapture"/>
      </w:pPr>
      <w:r w:rsidRPr="004E4D59">
        <w:t xml:space="preserve">          Orders to be completed for all divisions: 21</w:t>
      </w:r>
    </w:p>
    <w:p w14:paraId="1B3E4228" w14:textId="77777777" w:rsidR="00F849D3" w:rsidRPr="004E4D59" w:rsidRDefault="00F849D3" w:rsidP="00EB433E">
      <w:pPr>
        <w:pStyle w:val="ScreenCapture"/>
      </w:pPr>
    </w:p>
    <w:p w14:paraId="3E7CC40F" w14:textId="77777777" w:rsidR="00F849D3" w:rsidRPr="004E4D59" w:rsidRDefault="00F849D3" w:rsidP="00EB433E">
      <w:pPr>
        <w:pStyle w:val="ScreenCapture"/>
      </w:pPr>
      <w:r w:rsidRPr="004E4D59">
        <w:t xml:space="preserve">Do you want an Order Summary:? No// </w:t>
      </w:r>
      <w:r w:rsidRPr="004E4D59">
        <w:rPr>
          <w:b/>
          <w:bCs/>
        </w:rPr>
        <w:t>&lt;Enter&gt;</w:t>
      </w:r>
      <w:r w:rsidRPr="004E4D59">
        <w:t xml:space="preserve">  NO</w:t>
      </w:r>
    </w:p>
    <w:p w14:paraId="537A50E2" w14:textId="77777777" w:rsidR="00F849D3" w:rsidRPr="004E4D59" w:rsidRDefault="00F849D3" w:rsidP="00EB433E">
      <w:pPr>
        <w:pStyle w:val="ScreenCapture"/>
      </w:pPr>
    </w:p>
    <w:p w14:paraId="167DDB5A" w14:textId="77777777" w:rsidR="00F849D3" w:rsidRPr="004E4D59" w:rsidRDefault="00F849D3" w:rsidP="00EB433E">
      <w:pPr>
        <w:pStyle w:val="ScreenCapture"/>
      </w:pPr>
      <w:r w:rsidRPr="004E4D59">
        <w:t xml:space="preserve">Select Rx (Prescriptions) Option: </w:t>
      </w:r>
      <w:r w:rsidRPr="004E4D59">
        <w:rPr>
          <w:b/>
        </w:rPr>
        <w:t>CO</w:t>
      </w:r>
      <w:r w:rsidRPr="004E4D59">
        <w:t>mplete Orders from OERR</w:t>
      </w:r>
    </w:p>
    <w:p w14:paraId="7554B8B9" w14:textId="77777777" w:rsidR="00F849D3" w:rsidRPr="004E4D59" w:rsidRDefault="00F849D3" w:rsidP="00EB433E">
      <w:pPr>
        <w:pStyle w:val="ScreenCapture"/>
      </w:pPr>
    </w:p>
    <w:p w14:paraId="4E3F97C7" w14:textId="77777777" w:rsidR="00F849D3" w:rsidRPr="004E4D59" w:rsidRDefault="00F849D3" w:rsidP="00EB433E">
      <w:pPr>
        <w:pStyle w:val="ScreenCapture"/>
      </w:pPr>
      <w:r w:rsidRPr="004E4D59">
        <w:t>There are multiple Institutions associated with this Outpatient Site for finishing orders entered through CPRS. Select the Institution from which to finish orders. Enter '?' to see all choices.</w:t>
      </w:r>
    </w:p>
    <w:p w14:paraId="78AE8FD2" w14:textId="77777777" w:rsidR="00F849D3" w:rsidRPr="004E4D59" w:rsidRDefault="00F849D3" w:rsidP="00452FA8">
      <w:pPr>
        <w:pStyle w:val="ScreenCapture"/>
      </w:pPr>
    </w:p>
    <w:p w14:paraId="5BD06605" w14:textId="6D5D309B" w:rsidR="00F849D3" w:rsidRPr="004E4D59" w:rsidRDefault="00F849D3" w:rsidP="00EB433E">
      <w:pPr>
        <w:pStyle w:val="ScreenCapture"/>
      </w:pPr>
      <w:r w:rsidRPr="004E4D59">
        <w:t xml:space="preserve">Select CPRS ORDERING INSTITUTION: </w:t>
      </w:r>
      <w:r w:rsidR="006D4434" w:rsidRPr="004E4D59">
        <w:t>ANYTOWN</w:t>
      </w:r>
      <w:r w:rsidRPr="004E4D59">
        <w:t xml:space="preserve">, AL.// </w:t>
      </w:r>
      <w:r w:rsidRPr="004E4D59">
        <w:rPr>
          <w:b/>
        </w:rPr>
        <w:t>&lt;Enter&gt;</w:t>
      </w:r>
      <w:r w:rsidRPr="004E4D59">
        <w:t xml:space="preserve"> </w:t>
      </w:r>
      <w:r w:rsidR="006D4434" w:rsidRPr="004E4D59">
        <w:t>ANYTOWN</w:t>
      </w:r>
      <w:r w:rsidRPr="004E4D59">
        <w:t>, AL.</w:t>
      </w:r>
      <w:r w:rsidR="00BC54DE">
        <w:t>XXX</w:t>
      </w:r>
    </w:p>
    <w:p w14:paraId="64E6BC09" w14:textId="77777777" w:rsidR="00F849D3" w:rsidRPr="004E4D59" w:rsidRDefault="00F849D3" w:rsidP="00EB433E">
      <w:pPr>
        <w:pStyle w:val="ScreenCapture"/>
      </w:pPr>
    </w:p>
    <w:p w14:paraId="02C88688" w14:textId="6F8D794D" w:rsidR="00F849D3" w:rsidRPr="004E4D59" w:rsidRDefault="00F849D3" w:rsidP="00EB433E">
      <w:pPr>
        <w:pStyle w:val="ScreenCapture"/>
      </w:pPr>
      <w:r w:rsidRPr="004E4D59">
        <w:t xml:space="preserve">You have selected </w:t>
      </w:r>
      <w:r w:rsidR="006D4434" w:rsidRPr="004E4D59">
        <w:t>ANYTOWN</w:t>
      </w:r>
      <w:r w:rsidRPr="004E4D59">
        <w:t>, AL..</w:t>
      </w:r>
    </w:p>
    <w:p w14:paraId="61DDBA0A" w14:textId="77777777" w:rsidR="00F849D3" w:rsidRPr="004E4D59" w:rsidRDefault="00F849D3" w:rsidP="00EB433E">
      <w:pPr>
        <w:pStyle w:val="ScreenCapture"/>
      </w:pPr>
      <w:r w:rsidRPr="004E4D59">
        <w:t>After completing these orders, you may re-enter this option and select again.</w:t>
      </w:r>
    </w:p>
    <w:p w14:paraId="1236F90A" w14:textId="77777777" w:rsidR="00F849D3" w:rsidRPr="004E4D59" w:rsidRDefault="00F849D3" w:rsidP="00EB433E">
      <w:pPr>
        <w:pStyle w:val="ScreenCapture"/>
      </w:pPr>
    </w:p>
    <w:p w14:paraId="61FCB239" w14:textId="77777777" w:rsidR="00F849D3" w:rsidRPr="004E4D59" w:rsidRDefault="00F849D3" w:rsidP="00EB433E">
      <w:pPr>
        <w:pStyle w:val="ScreenCapture"/>
      </w:pPr>
      <w:r w:rsidRPr="004E4D59">
        <w:t xml:space="preserve">Select By: (PA/RT/PR/CL/FL/E): PATIENT// </w:t>
      </w:r>
      <w:r w:rsidRPr="004E4D59">
        <w:rPr>
          <w:b/>
        </w:rPr>
        <w:t>PA</w:t>
      </w:r>
    </w:p>
    <w:p w14:paraId="364E1A63" w14:textId="77777777" w:rsidR="00F849D3" w:rsidRPr="004E4D59" w:rsidRDefault="00F849D3" w:rsidP="000C7F3B">
      <w:pPr>
        <w:rPr>
          <w:sz w:val="12"/>
          <w:szCs w:val="12"/>
        </w:rPr>
      </w:pPr>
    </w:p>
    <w:p w14:paraId="6D570E18" w14:textId="77777777" w:rsidR="00F849D3" w:rsidRPr="004E4D59" w:rsidRDefault="00F849D3" w:rsidP="00F849D3">
      <w:pPr>
        <w:keepNext/>
        <w:keepLines/>
        <w:rPr>
          <w:i/>
          <w:color w:val="000000"/>
          <w:szCs w:val="20"/>
        </w:rPr>
      </w:pPr>
      <w:r w:rsidRPr="004E4D59">
        <w:rPr>
          <w:i/>
          <w:color w:val="000000"/>
          <w:szCs w:val="20"/>
        </w:rPr>
        <w:t>[See the previous example for completion of this option.]</w:t>
      </w:r>
    </w:p>
    <w:p w14:paraId="3FC4AF85" w14:textId="5C4665D7" w:rsidR="00F849D3" w:rsidRDefault="00F849D3" w:rsidP="00F849D3">
      <w:pPr>
        <w:rPr>
          <w:rFonts w:ascii="Times New Roman Bold" w:eastAsia="MS Mincho" w:hAnsi="Times New Roman Bold"/>
          <w:b/>
          <w:color w:val="000000"/>
          <w:sz w:val="20"/>
          <w:szCs w:val="24"/>
        </w:rPr>
      </w:pPr>
    </w:p>
    <w:p w14:paraId="76397E0D" w14:textId="77777777" w:rsidR="005F7D75" w:rsidRPr="00B37BC5" w:rsidRDefault="005F7D75" w:rsidP="00781315">
      <w:pPr>
        <w:pStyle w:val="Heading3"/>
      </w:pPr>
      <w:bookmarkStart w:id="4307" w:name="P441_Section_Finishing_Pending_Order"/>
      <w:bookmarkStart w:id="4308" w:name="_Toc108006353"/>
      <w:bookmarkStart w:id="4309" w:name="_Toc153534723"/>
      <w:bookmarkEnd w:id="4307"/>
      <w:r w:rsidRPr="00B37BC5">
        <w:t>Finishing a Pending Order with Indications</w:t>
      </w:r>
      <w:bookmarkEnd w:id="4308"/>
      <w:bookmarkEnd w:id="4309"/>
    </w:p>
    <w:p w14:paraId="16A5B302" w14:textId="77777777" w:rsidR="005F7D75" w:rsidRPr="001B1A4E" w:rsidRDefault="005F7D75" w:rsidP="005F7D75">
      <w:r w:rsidRPr="001B1A4E">
        <w:rPr>
          <w:color w:val="000000"/>
          <w:szCs w:val="20"/>
        </w:rPr>
        <w:t xml:space="preserve">On finishing a pending order, the indiction field is prompted along with Copy Indications into the SIG. The user can edit the indication and can add it to the SIG when prompted.  Patch PSS*1*187 added a </w:t>
      </w:r>
      <w:r w:rsidRPr="001B1A4E">
        <w:t>new field, COPY INDICATION TO SIG (#96) to PHARMACY SYSTEM File (#59.7) that allows the site to select the default for this prompt to be Y/N.</w:t>
      </w:r>
    </w:p>
    <w:p w14:paraId="6DD117FC" w14:textId="77777777" w:rsidR="005F7D75" w:rsidRPr="001B1A4E" w:rsidRDefault="005F7D75" w:rsidP="005F7D75">
      <w:pPr>
        <w:rPr>
          <w:b/>
        </w:rPr>
      </w:pPr>
      <w:r w:rsidRPr="001B1A4E">
        <w:t>The Indication field can also be edited using the PATIENT INSTRUCTION item 4 in the screen below.</w:t>
      </w:r>
    </w:p>
    <w:p w14:paraId="09920A99" w14:textId="77777777" w:rsidR="005F7D75" w:rsidRPr="001E1E16" w:rsidRDefault="005F7D75" w:rsidP="005F7D75">
      <w:pPr>
        <w:rPr>
          <w:color w:val="000000"/>
          <w:sz w:val="20"/>
          <w:szCs w:val="20"/>
        </w:rPr>
      </w:pPr>
    </w:p>
    <w:p w14:paraId="42AD405C" w14:textId="77777777" w:rsidR="005F7D75" w:rsidRPr="001B1A4E" w:rsidRDefault="005F7D75" w:rsidP="005F7D75">
      <w:pPr>
        <w:pStyle w:val="ExampleHeading"/>
      </w:pPr>
      <w:r w:rsidRPr="001B1A4E">
        <w:t xml:space="preserve">Example: Finishing a Pending Order with Indications </w:t>
      </w:r>
    </w:p>
    <w:p w14:paraId="0B8AECC8" w14:textId="77777777" w:rsidR="005F7D75" w:rsidRPr="001B1A4E" w:rsidRDefault="005F7D75" w:rsidP="005F7D75">
      <w:pPr>
        <w:pStyle w:val="ScreenCapture"/>
        <w:keepNext/>
      </w:pPr>
      <w:r w:rsidRPr="001B1A4E">
        <w:t xml:space="preserve">*(1) Orderable Item: SIMVASTATIN TAB                                            </w:t>
      </w:r>
    </w:p>
    <w:p w14:paraId="6BAA6296" w14:textId="77777777" w:rsidR="005F7D75" w:rsidRPr="001B1A4E" w:rsidRDefault="005F7D75" w:rsidP="005F7D75">
      <w:pPr>
        <w:pStyle w:val="ScreenCapture"/>
        <w:keepNext/>
      </w:pPr>
      <w:r w:rsidRPr="001B1A4E">
        <w:t xml:space="preserve"> (2)      CMOP Drug: SIMVASTATIN 5MG TAB                                        </w:t>
      </w:r>
    </w:p>
    <w:p w14:paraId="0294FB99" w14:textId="77777777" w:rsidR="005F7D75" w:rsidRPr="001B1A4E" w:rsidRDefault="005F7D75" w:rsidP="005F7D75">
      <w:pPr>
        <w:pStyle w:val="ScreenCapture"/>
        <w:keepNext/>
      </w:pPr>
      <w:r w:rsidRPr="001B1A4E">
        <w:t xml:space="preserve"> (3)        *Dosage: 5 (MG)                                                     </w:t>
      </w:r>
    </w:p>
    <w:p w14:paraId="2884CDA9" w14:textId="77777777" w:rsidR="005F7D75" w:rsidRPr="001B1A4E" w:rsidRDefault="005F7D75" w:rsidP="005F7D75">
      <w:pPr>
        <w:pStyle w:val="ScreenCapture"/>
        <w:keepNext/>
      </w:pPr>
      <w:r w:rsidRPr="001B1A4E">
        <w:t xml:space="preserve">               Verb: TAKE                                                       </w:t>
      </w:r>
    </w:p>
    <w:p w14:paraId="09D2A544" w14:textId="77777777" w:rsidR="005F7D75" w:rsidRPr="001B1A4E" w:rsidRDefault="005F7D75" w:rsidP="005F7D75">
      <w:pPr>
        <w:pStyle w:val="ScreenCapture"/>
        <w:keepNext/>
      </w:pPr>
      <w:r w:rsidRPr="001B1A4E">
        <w:t xml:space="preserve">     Dispense Units: 1                                                          </w:t>
      </w:r>
    </w:p>
    <w:p w14:paraId="711AD626" w14:textId="77777777" w:rsidR="005F7D75" w:rsidRPr="001B1A4E" w:rsidRDefault="005F7D75" w:rsidP="005F7D75">
      <w:pPr>
        <w:pStyle w:val="ScreenCapture"/>
        <w:keepNext/>
      </w:pPr>
      <w:r w:rsidRPr="001B1A4E">
        <w:t xml:space="preserve">               Noun: TABLET                                                     </w:t>
      </w:r>
    </w:p>
    <w:p w14:paraId="2D9675B4" w14:textId="77777777" w:rsidR="005F7D75" w:rsidRPr="001B1A4E" w:rsidRDefault="005F7D75" w:rsidP="005F7D75">
      <w:pPr>
        <w:pStyle w:val="ScreenCapture"/>
        <w:keepNext/>
      </w:pPr>
      <w:r w:rsidRPr="001B1A4E">
        <w:t xml:space="preserve">             *Route: ORAL (BY MOUTH)                                            </w:t>
      </w:r>
    </w:p>
    <w:p w14:paraId="002E44A6" w14:textId="77777777" w:rsidR="005F7D75" w:rsidRPr="001B1A4E" w:rsidRDefault="005F7D75" w:rsidP="005F7D75">
      <w:pPr>
        <w:pStyle w:val="ScreenCapture"/>
        <w:keepNext/>
      </w:pPr>
      <w:r w:rsidRPr="001B1A4E">
        <w:t xml:space="preserve">          *Schedule: QPM                                                        </w:t>
      </w:r>
    </w:p>
    <w:p w14:paraId="0A0C4802" w14:textId="77777777" w:rsidR="005F7D75" w:rsidRPr="001B1A4E" w:rsidRDefault="005F7D75" w:rsidP="005F7D75">
      <w:pPr>
        <w:pStyle w:val="ScreenCapture"/>
        <w:keepNext/>
      </w:pPr>
      <w:r w:rsidRPr="001B1A4E">
        <w:t xml:space="preserve"> (4)   Pat Instruct: FOR CHOLESTEROL                                            </w:t>
      </w:r>
    </w:p>
    <w:p w14:paraId="143334F2" w14:textId="77777777" w:rsidR="005F7D75" w:rsidRPr="001B1A4E" w:rsidRDefault="005F7D75" w:rsidP="005F7D75">
      <w:pPr>
        <w:pStyle w:val="ScreenCapture"/>
        <w:keepNext/>
      </w:pPr>
      <w:r w:rsidRPr="001B1A4E">
        <w:t xml:space="preserve">  Provider Comments:                                                            </w:t>
      </w:r>
    </w:p>
    <w:p w14:paraId="0B82DCF5" w14:textId="77777777" w:rsidR="005F7D75" w:rsidRPr="001B1A4E" w:rsidRDefault="005F7D75" w:rsidP="005F7D75">
      <w:pPr>
        <w:pStyle w:val="ScreenCapture"/>
        <w:keepNext/>
      </w:pPr>
      <w:r w:rsidRPr="001B1A4E">
        <w:t xml:space="preserve">        Indications: TO REDUCE CHOLESTEROL                                      </w:t>
      </w:r>
    </w:p>
    <w:p w14:paraId="36635E50" w14:textId="77777777" w:rsidR="005F7D75" w:rsidRPr="001B1A4E" w:rsidRDefault="005F7D75" w:rsidP="005F7D75">
      <w:pPr>
        <w:pStyle w:val="ScreenCapture"/>
        <w:keepNext/>
      </w:pPr>
      <w:r w:rsidRPr="001B1A4E">
        <w:t xml:space="preserve">       Instructions: TAKE ONE TABLET PO QPM                                     </w:t>
      </w:r>
    </w:p>
    <w:p w14:paraId="1D25E0D8" w14:textId="77777777" w:rsidR="005F7D75" w:rsidRPr="001B1A4E" w:rsidRDefault="005F7D75" w:rsidP="005F7D75">
      <w:pPr>
        <w:pStyle w:val="ScreenCapture"/>
        <w:keepNext/>
      </w:pPr>
      <w:r w:rsidRPr="001B1A4E">
        <w:t xml:space="preserve">+         Enter ?? for more actions                                             </w:t>
      </w:r>
    </w:p>
    <w:p w14:paraId="512F7C0F" w14:textId="77777777" w:rsidR="005F7D75" w:rsidRPr="001B1A4E" w:rsidRDefault="005F7D75" w:rsidP="005F7D75">
      <w:pPr>
        <w:pStyle w:val="ScreenCapture"/>
        <w:keepNext/>
      </w:pPr>
      <w:r w:rsidRPr="001B1A4E">
        <w:t>BY  Bypass                DC  Discontinue           FL  Flag/Unflag</w:t>
      </w:r>
    </w:p>
    <w:p w14:paraId="25B73121" w14:textId="77777777" w:rsidR="005F7D75" w:rsidRPr="001B1A4E" w:rsidRDefault="005F7D75" w:rsidP="005F7D75">
      <w:pPr>
        <w:pStyle w:val="ScreenCapture"/>
        <w:keepNext/>
      </w:pPr>
      <w:r w:rsidRPr="001B1A4E">
        <w:t>ED  Edit                  FN  Finish</w:t>
      </w:r>
    </w:p>
    <w:p w14:paraId="7FE4851E" w14:textId="77777777" w:rsidR="005F7D75" w:rsidRPr="001B1A4E" w:rsidRDefault="005F7D75" w:rsidP="005F7D75">
      <w:pPr>
        <w:pStyle w:val="ScreenCapture"/>
        <w:keepNext/>
      </w:pPr>
      <w:r w:rsidRPr="001B1A4E">
        <w:t xml:space="preserve">Select Item(s): Next Screen// </w:t>
      </w:r>
    </w:p>
    <w:p w14:paraId="7CD3D0B2" w14:textId="77777777" w:rsidR="005F7D75" w:rsidRPr="001B1A4E" w:rsidRDefault="005F7D75" w:rsidP="005F7D75">
      <w:pPr>
        <w:pStyle w:val="ScreenCapture"/>
        <w:keepNext/>
      </w:pPr>
    </w:p>
    <w:p w14:paraId="64FA4628" w14:textId="77777777" w:rsidR="005F7D75" w:rsidRPr="001B1A4E" w:rsidRDefault="005F7D75" w:rsidP="005F7D75">
      <w:pPr>
        <w:pStyle w:val="ScreenCapture"/>
        <w:keepNext/>
      </w:pPr>
      <w:r w:rsidRPr="001B1A4E">
        <w:t>On finishing, here are new prompts:</w:t>
      </w:r>
    </w:p>
    <w:p w14:paraId="7062525B" w14:textId="77777777" w:rsidR="005F7D75" w:rsidRPr="001B1A4E" w:rsidRDefault="005F7D75" w:rsidP="005F7D75">
      <w:pPr>
        <w:pStyle w:val="ScreenCapture"/>
        <w:keepNext/>
      </w:pPr>
    </w:p>
    <w:p w14:paraId="06FE677F" w14:textId="77777777" w:rsidR="005F7D75" w:rsidRPr="001B1A4E" w:rsidRDefault="005F7D75" w:rsidP="005F7D75">
      <w:pPr>
        <w:pStyle w:val="ScreenCapture"/>
        <w:keepNext/>
      </w:pPr>
      <w:r w:rsidRPr="001B1A4E">
        <w:t xml:space="preserve">Select Item(s): Next Screen// FN   Finish  </w:t>
      </w:r>
    </w:p>
    <w:p w14:paraId="68D51F1E" w14:textId="77777777" w:rsidR="005F7D75" w:rsidRPr="001B1A4E" w:rsidRDefault="005F7D75" w:rsidP="005F7D75">
      <w:pPr>
        <w:pStyle w:val="ScreenCapture"/>
        <w:keepNext/>
      </w:pPr>
    </w:p>
    <w:p w14:paraId="5317B3A4" w14:textId="77777777" w:rsidR="005F7D75" w:rsidRPr="001B1A4E" w:rsidRDefault="005F7D75" w:rsidP="005F7D75">
      <w:pPr>
        <w:pStyle w:val="ScreenCapture"/>
        <w:keepNext/>
      </w:pPr>
      <w:r w:rsidRPr="001B1A4E">
        <w:t>Indication: TO REDUCE CHOLESTEROL</w:t>
      </w:r>
    </w:p>
    <w:p w14:paraId="4F536A14" w14:textId="77777777" w:rsidR="005F7D75" w:rsidRPr="001B1A4E" w:rsidRDefault="005F7D75" w:rsidP="005F7D75">
      <w:pPr>
        <w:pStyle w:val="ScreenCapture"/>
        <w:keepNext/>
      </w:pPr>
      <w:r w:rsidRPr="001B1A4E">
        <w:t xml:space="preserve">Copy Indication into the Sig? YES// </w:t>
      </w:r>
    </w:p>
    <w:p w14:paraId="4E195064" w14:textId="77777777" w:rsidR="005F7D75" w:rsidRPr="001B1A4E" w:rsidRDefault="005F7D75" w:rsidP="005F7D75">
      <w:pPr>
        <w:pStyle w:val="ScreenCapture"/>
        <w:keepNext/>
      </w:pPr>
    </w:p>
    <w:p w14:paraId="3C2DDEF9" w14:textId="77777777" w:rsidR="005F7D75" w:rsidRPr="001B1A4E" w:rsidRDefault="005F7D75" w:rsidP="005F7D75">
      <w:pPr>
        <w:pStyle w:val="ScreenCapture"/>
        <w:keepNext/>
      </w:pPr>
      <w:r w:rsidRPr="001B1A4E">
        <w:t xml:space="preserve">(TAKE ONE TABLET BY MOUTH EVERY EVENING FOR CHOLESTEROL TO REDUCE </w:t>
      </w:r>
    </w:p>
    <w:p w14:paraId="46CFDDB5" w14:textId="77777777" w:rsidR="005F7D75" w:rsidRPr="001B1A4E" w:rsidRDefault="005F7D75" w:rsidP="005F7D75">
      <w:pPr>
        <w:pStyle w:val="ScreenCapture"/>
        <w:keepNext/>
      </w:pPr>
      <w:r w:rsidRPr="001B1A4E">
        <w:t>CHOLESTEROL)</w:t>
      </w:r>
    </w:p>
    <w:p w14:paraId="2F794E22" w14:textId="77777777" w:rsidR="005F7D75" w:rsidRPr="001B1A4E" w:rsidRDefault="005F7D75" w:rsidP="005F7D75">
      <w:pPr>
        <w:pStyle w:val="ScreenCapture"/>
        <w:keepNext/>
      </w:pPr>
    </w:p>
    <w:p w14:paraId="5BB73EF9" w14:textId="77777777" w:rsidR="005F7D75" w:rsidRPr="001B1A4E" w:rsidRDefault="005F7D75" w:rsidP="005F7D75">
      <w:pPr>
        <w:pStyle w:val="ScreenCapture"/>
        <w:keepNext/>
      </w:pPr>
      <w:r w:rsidRPr="001B1A4E">
        <w:t xml:space="preserve">Select Item(s): Next Screen// 4     </w:t>
      </w:r>
    </w:p>
    <w:p w14:paraId="1FF7C162" w14:textId="77777777" w:rsidR="005F7D75" w:rsidRPr="001B1A4E" w:rsidRDefault="005F7D75" w:rsidP="005F7D75">
      <w:pPr>
        <w:pStyle w:val="ScreenCapture"/>
        <w:keepNext/>
      </w:pPr>
      <w:r w:rsidRPr="001B1A4E">
        <w:t>PATIENT INSTRUCTIONS: FOR CHOLESTEROL// FOR CHOLESTEROL</w:t>
      </w:r>
    </w:p>
    <w:p w14:paraId="7EC287CB" w14:textId="77777777" w:rsidR="005F7D75" w:rsidRPr="001B1A4E" w:rsidRDefault="005F7D75" w:rsidP="005F7D75">
      <w:pPr>
        <w:pStyle w:val="ScreenCapture"/>
        <w:keepNext/>
      </w:pPr>
      <w:r w:rsidRPr="001B1A4E">
        <w:t>FOR CHOLESTEROL</w:t>
      </w:r>
    </w:p>
    <w:p w14:paraId="07E0639F" w14:textId="77777777" w:rsidR="005F7D75" w:rsidRPr="001B1A4E" w:rsidRDefault="005F7D75" w:rsidP="005F7D75">
      <w:pPr>
        <w:pStyle w:val="ScreenCapture"/>
        <w:keepNext/>
      </w:pPr>
    </w:p>
    <w:p w14:paraId="465A7B64" w14:textId="77777777" w:rsidR="005F7D75" w:rsidRPr="001B1A4E" w:rsidRDefault="005F7D75" w:rsidP="005F7D75">
      <w:pPr>
        <w:pStyle w:val="ScreenCapture"/>
        <w:keepNext/>
      </w:pPr>
      <w:r w:rsidRPr="001B1A4E">
        <w:t>INDICATION:</w:t>
      </w:r>
    </w:p>
    <w:p w14:paraId="183C80C0" w14:textId="77777777" w:rsidR="005F7D75" w:rsidRPr="001B1A4E" w:rsidRDefault="005F7D75" w:rsidP="005F7D75">
      <w:pPr>
        <w:pStyle w:val="ScreenCapture"/>
        <w:keepNext/>
      </w:pPr>
    </w:p>
    <w:p w14:paraId="6423FBEC" w14:textId="77777777" w:rsidR="005F7D75" w:rsidRPr="001B1A4E" w:rsidRDefault="005F7D75" w:rsidP="005F7D75">
      <w:pPr>
        <w:pStyle w:val="ScreenCapture"/>
        <w:keepNext/>
      </w:pPr>
      <w:r w:rsidRPr="001B1A4E">
        <w:t xml:space="preserve">  1   FOR CHOLESTEROL</w:t>
      </w:r>
    </w:p>
    <w:p w14:paraId="53847316" w14:textId="77777777" w:rsidR="005F7D75" w:rsidRPr="001B1A4E" w:rsidRDefault="005F7D75" w:rsidP="005F7D75">
      <w:pPr>
        <w:pStyle w:val="ScreenCapture"/>
        <w:keepNext/>
      </w:pPr>
      <w:r w:rsidRPr="001B1A4E">
        <w:t xml:space="preserve">  2   TO TREAT HIGH CHOLESTEROL</w:t>
      </w:r>
    </w:p>
    <w:p w14:paraId="1B3FF17B" w14:textId="77777777" w:rsidR="005F7D75" w:rsidRPr="001B1A4E" w:rsidRDefault="005F7D75" w:rsidP="005F7D75">
      <w:pPr>
        <w:pStyle w:val="ScreenCapture"/>
        <w:keepNext/>
      </w:pPr>
      <w:r w:rsidRPr="001B1A4E">
        <w:t xml:space="preserve">  99  Free Text entry</w:t>
      </w:r>
    </w:p>
    <w:p w14:paraId="7F1FB107" w14:textId="77777777" w:rsidR="005F7D75" w:rsidRPr="001B1A4E" w:rsidRDefault="005F7D75" w:rsidP="005F7D75">
      <w:pPr>
        <w:pStyle w:val="ScreenCapture"/>
        <w:keepNext/>
      </w:pPr>
    </w:p>
    <w:p w14:paraId="7DD76654" w14:textId="77777777" w:rsidR="005F7D75" w:rsidRPr="001B1A4E" w:rsidRDefault="005F7D75" w:rsidP="005F7D75">
      <w:pPr>
        <w:pStyle w:val="ScreenCapture"/>
        <w:keepNext/>
      </w:pPr>
      <w:r w:rsidRPr="001B1A4E">
        <w:t>Select INDICATION from the list: 99// 2  TO TREAT HIGH CHOLESTEROL</w:t>
      </w:r>
    </w:p>
    <w:p w14:paraId="4B7DB068" w14:textId="77777777" w:rsidR="005F7D75" w:rsidRPr="001B1A4E" w:rsidRDefault="005F7D75" w:rsidP="005F7D75">
      <w:pPr>
        <w:pStyle w:val="ScreenCapture"/>
        <w:keepNext/>
      </w:pPr>
      <w:r w:rsidRPr="001B1A4E">
        <w:t>TO TREAT HIGH CHOLESTEROL</w:t>
      </w:r>
    </w:p>
    <w:p w14:paraId="2FE5646B" w14:textId="77777777" w:rsidR="005F7D75" w:rsidRPr="001B1A4E" w:rsidRDefault="005F7D75" w:rsidP="005F7D75">
      <w:pPr>
        <w:pStyle w:val="ScreenCapture"/>
        <w:keepNext/>
      </w:pPr>
    </w:p>
    <w:p w14:paraId="0E4A2029" w14:textId="77777777" w:rsidR="005F7D75" w:rsidRPr="00BA6729" w:rsidRDefault="005F7D75" w:rsidP="005F7D75">
      <w:pPr>
        <w:pStyle w:val="ScreenCapture"/>
        <w:keepNext/>
      </w:pPr>
      <w:r w:rsidRPr="001B1A4E">
        <w:t>Copy INDICATION into the Sig? YES//</w:t>
      </w:r>
      <w:r w:rsidRPr="00BA6729">
        <w:t xml:space="preserve"> </w:t>
      </w:r>
    </w:p>
    <w:p w14:paraId="4CC07CB7" w14:textId="77777777" w:rsidR="005F7D75" w:rsidRPr="00BA6729" w:rsidRDefault="005F7D75" w:rsidP="005F7D75">
      <w:pPr>
        <w:pStyle w:val="ScreenCapture"/>
        <w:keepNext/>
      </w:pPr>
    </w:p>
    <w:p w14:paraId="0F7D5EB0" w14:textId="77777777" w:rsidR="005F7D75" w:rsidRPr="00BA6729" w:rsidRDefault="005F7D75" w:rsidP="005F7D75">
      <w:pPr>
        <w:pStyle w:val="ScreenCapture"/>
        <w:keepNext/>
      </w:pPr>
    </w:p>
    <w:p w14:paraId="13BDDFA5" w14:textId="77777777" w:rsidR="005F7D75" w:rsidRPr="004E4D59" w:rsidRDefault="005F7D75" w:rsidP="00F849D3">
      <w:pPr>
        <w:rPr>
          <w:rFonts w:ascii="Times New Roman Bold" w:eastAsia="MS Mincho" w:hAnsi="Times New Roman Bold"/>
          <w:b/>
          <w:color w:val="000000"/>
          <w:sz w:val="20"/>
          <w:szCs w:val="24"/>
        </w:rPr>
      </w:pPr>
    </w:p>
    <w:p w14:paraId="778E6472" w14:textId="6EEB8956" w:rsidR="00F849D3" w:rsidRPr="004E4D59" w:rsidRDefault="00F849D3" w:rsidP="00781315">
      <w:pPr>
        <w:pStyle w:val="Heading3"/>
      </w:pPr>
      <w:bookmarkStart w:id="4310" w:name="_Toc280701308"/>
      <w:bookmarkStart w:id="4311" w:name="_Toc299044479"/>
      <w:bookmarkStart w:id="4312" w:name="_Toc280853648"/>
      <w:bookmarkStart w:id="4313" w:name="_Toc303286215"/>
      <w:bookmarkStart w:id="4314" w:name="_Toc339962100"/>
      <w:bookmarkStart w:id="4315" w:name="_Toc339962614"/>
      <w:bookmarkStart w:id="4316" w:name="_Toc340138759"/>
      <w:bookmarkStart w:id="4317" w:name="_Toc340139030"/>
      <w:bookmarkStart w:id="4318" w:name="_Toc340139309"/>
      <w:bookmarkStart w:id="4319" w:name="_Toc340143923"/>
      <w:bookmarkStart w:id="4320" w:name="_Toc340144180"/>
      <w:bookmarkStart w:id="4321" w:name="_Toc61614537"/>
      <w:bookmarkStart w:id="4322" w:name="_Toc92786384"/>
      <w:bookmarkStart w:id="4323" w:name="_Toc153534724"/>
      <w:r w:rsidRPr="004E4D59">
        <w:t>Finishing an ePharmacy Order</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2CB04F2B" w14:textId="77777777" w:rsidR="00F849D3" w:rsidRPr="001E1E16" w:rsidRDefault="00F849D3" w:rsidP="00BC54DE">
      <w:pPr>
        <w:keepNext/>
        <w:rPr>
          <w:color w:val="000000"/>
          <w:sz w:val="20"/>
          <w:szCs w:val="20"/>
        </w:rPr>
      </w:pPr>
    </w:p>
    <w:p w14:paraId="02D9F1E0" w14:textId="77777777" w:rsidR="00F849D3" w:rsidRPr="004E4D59" w:rsidRDefault="00F849D3" w:rsidP="00F849D3">
      <w:pPr>
        <w:rPr>
          <w:color w:val="000000"/>
          <w:szCs w:val="20"/>
        </w:rPr>
      </w:pPr>
      <w:bookmarkStart w:id="4324" w:name="OLE_LINK44"/>
      <w:bookmarkStart w:id="4325" w:name="OLE_LINK45"/>
      <w:r w:rsidRPr="004E4D59">
        <w:rPr>
          <w:color w:val="000000"/>
          <w:szCs w:val="20"/>
        </w:rPr>
        <w:t>After the user reviews the ePharmacy order and chooses to accept the order, the billing data is sent to ECME, which sends a message back to Outpatient Pharmacy displaying the status of the claim. The ECME section of the Activity Log is also updated.</w:t>
      </w:r>
    </w:p>
    <w:p w14:paraId="7E20DC43" w14:textId="77777777" w:rsidR="00F849D3" w:rsidRPr="004E4D59" w:rsidRDefault="00F849D3" w:rsidP="00F849D3">
      <w:pPr>
        <w:rPr>
          <w:color w:val="000000"/>
          <w:szCs w:val="20"/>
        </w:rPr>
      </w:pPr>
    </w:p>
    <w:p w14:paraId="4DAEF7E5" w14:textId="21738446" w:rsidR="00F849D3" w:rsidRPr="004E4D59" w:rsidRDefault="00F42AF6" w:rsidP="00EB433E">
      <w:pPr>
        <w:pStyle w:val="ScreenCapture"/>
      </w:pPr>
      <w:bookmarkStart w:id="4326" w:name="pa285"/>
      <w:r w:rsidRPr="004E4D59">
        <w:t xml:space="preserve">Veteran </w:t>
      </w:r>
      <w:bookmarkEnd w:id="4326"/>
      <w:r w:rsidR="00F849D3" w:rsidRPr="004E4D59">
        <w:t xml:space="preserve">Prescription </w:t>
      </w:r>
      <w:r w:rsidR="00E303C0" w:rsidRPr="004E4D59">
        <w:t>XXXXXXXXX</w:t>
      </w:r>
      <w:r w:rsidR="00F849D3" w:rsidRPr="004E4D59">
        <w:t xml:space="preserve"> successfully submitted to ECME for claim generation.</w:t>
      </w:r>
    </w:p>
    <w:p w14:paraId="4C68D8D8" w14:textId="77777777" w:rsidR="00F849D3" w:rsidRPr="004E4D59" w:rsidRDefault="00F849D3" w:rsidP="00EB433E">
      <w:pPr>
        <w:pStyle w:val="ScreenCapture"/>
      </w:pPr>
    </w:p>
    <w:p w14:paraId="6D53A956" w14:textId="77777777" w:rsidR="00F849D3" w:rsidRPr="004E4D59" w:rsidRDefault="00F849D3" w:rsidP="00EB433E">
      <w:pPr>
        <w:pStyle w:val="ScreenCapture"/>
      </w:pPr>
      <w:r w:rsidRPr="004E4D59">
        <w:t xml:space="preserve">Claim Status: </w:t>
      </w:r>
    </w:p>
    <w:p w14:paraId="3D944466" w14:textId="77777777" w:rsidR="00F849D3" w:rsidRPr="004E4D59" w:rsidRDefault="00F849D3" w:rsidP="00EB433E">
      <w:pPr>
        <w:pStyle w:val="ScreenCapture"/>
      </w:pPr>
      <w:r w:rsidRPr="004E4D59">
        <w:t>IN PROGRESS-Waiting to start</w:t>
      </w:r>
    </w:p>
    <w:p w14:paraId="7C10D624" w14:textId="77777777" w:rsidR="00F849D3" w:rsidRPr="004E4D59" w:rsidRDefault="00F849D3" w:rsidP="00EB433E">
      <w:pPr>
        <w:pStyle w:val="ScreenCapture"/>
      </w:pPr>
      <w:r w:rsidRPr="004E4D59">
        <w:t>IN PROGRESS-Gathering claim info</w:t>
      </w:r>
    </w:p>
    <w:p w14:paraId="2CF42228" w14:textId="77777777" w:rsidR="00F849D3" w:rsidRPr="004E4D59" w:rsidRDefault="00F849D3" w:rsidP="00EB433E">
      <w:pPr>
        <w:pStyle w:val="ScreenCapture"/>
      </w:pPr>
      <w:r w:rsidRPr="004E4D59">
        <w:t>IN PROGRESS-Packet being built</w:t>
      </w:r>
    </w:p>
    <w:p w14:paraId="2CCF34C5" w14:textId="77777777" w:rsidR="00F849D3" w:rsidRPr="004E4D59" w:rsidRDefault="00F849D3" w:rsidP="00EB433E">
      <w:pPr>
        <w:pStyle w:val="ScreenCapture"/>
      </w:pPr>
      <w:r w:rsidRPr="004E4D59">
        <w:t>IN PROGRESS-Waiting for transmit</w:t>
      </w:r>
    </w:p>
    <w:p w14:paraId="2428340C" w14:textId="77777777" w:rsidR="00F849D3" w:rsidRPr="004E4D59" w:rsidRDefault="00F849D3" w:rsidP="00EB433E">
      <w:pPr>
        <w:pStyle w:val="ScreenCapture"/>
      </w:pPr>
      <w:r w:rsidRPr="004E4D59">
        <w:t>IN PROGRESS-Transmitting</w:t>
      </w:r>
    </w:p>
    <w:p w14:paraId="356178F7" w14:textId="77777777" w:rsidR="00F849D3" w:rsidRPr="004E4D59" w:rsidRDefault="00F849D3" w:rsidP="00EB433E">
      <w:pPr>
        <w:pStyle w:val="ScreenCapture"/>
      </w:pPr>
      <w:r w:rsidRPr="004E4D59">
        <w:t>E PAYABLE</w:t>
      </w:r>
    </w:p>
    <w:p w14:paraId="776A75F1" w14:textId="77777777" w:rsidR="00F849D3" w:rsidRPr="004E4D59" w:rsidRDefault="00F849D3" w:rsidP="00EB433E">
      <w:pPr>
        <w:pStyle w:val="ScreenCapture"/>
      </w:pPr>
    </w:p>
    <w:p w14:paraId="4A3B9310" w14:textId="77777777" w:rsidR="00F849D3" w:rsidRPr="004E4D59" w:rsidRDefault="00F849D3" w:rsidP="00EB433E">
      <w:pPr>
        <w:pStyle w:val="ScreenCapture"/>
      </w:pPr>
      <w:r w:rsidRPr="004E4D59">
        <w:t xml:space="preserve">Another New Order for OPPATIENT,FOUR? YES// </w:t>
      </w:r>
      <w:bookmarkEnd w:id="4324"/>
      <w:bookmarkEnd w:id="4325"/>
    </w:p>
    <w:p w14:paraId="6A85B808" w14:textId="77777777" w:rsidR="00F849D3" w:rsidRPr="004E4D59" w:rsidRDefault="00F849D3" w:rsidP="00F849D3">
      <w:pPr>
        <w:rPr>
          <w:rFonts w:ascii="Times New Roman Bold" w:eastAsia="MS Mincho" w:hAnsi="Times New Roman Bold"/>
          <w:b/>
          <w:color w:val="000000"/>
          <w:szCs w:val="24"/>
        </w:rPr>
      </w:pPr>
    </w:p>
    <w:p w14:paraId="26F20857" w14:textId="66621642" w:rsidR="00F849D3" w:rsidRDefault="00F849D3" w:rsidP="00781315">
      <w:pPr>
        <w:pStyle w:val="Heading3"/>
        <w:rPr>
          <w:rFonts w:eastAsia="MS Mincho"/>
        </w:rPr>
      </w:pPr>
      <w:bookmarkStart w:id="4327" w:name="_Toc280701309"/>
      <w:bookmarkStart w:id="4328" w:name="_Toc299044480"/>
      <w:bookmarkStart w:id="4329" w:name="_Toc280853649"/>
      <w:bookmarkStart w:id="4330" w:name="_Toc303286216"/>
      <w:bookmarkStart w:id="4331" w:name="_Toc339962101"/>
      <w:bookmarkStart w:id="4332" w:name="_Toc339962615"/>
      <w:bookmarkStart w:id="4333" w:name="_Toc340138760"/>
      <w:bookmarkStart w:id="4334" w:name="_Toc340139031"/>
      <w:bookmarkStart w:id="4335" w:name="_Toc340139310"/>
      <w:bookmarkStart w:id="4336" w:name="_Toc340143924"/>
      <w:bookmarkStart w:id="4337" w:name="_Toc340144181"/>
      <w:bookmarkStart w:id="4338" w:name="_Toc61614538"/>
      <w:bookmarkStart w:id="4339" w:name="_Toc92786385"/>
      <w:bookmarkStart w:id="4340" w:name="_Toc153534725"/>
      <w:r w:rsidRPr="004E4D59">
        <w:rPr>
          <w:rFonts w:eastAsia="MS Mincho"/>
        </w:rPr>
        <w:t>Activity Log</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5BFCD9A3" w14:textId="77777777" w:rsidR="00BC54DE" w:rsidRPr="00BC54DE" w:rsidRDefault="00BC54DE" w:rsidP="00BC54DE">
      <w:pPr>
        <w:keepNext/>
        <w:rPr>
          <w:rFonts w:eastAsia="MS Mincho"/>
          <w:lang w:eastAsia="x-none"/>
        </w:rPr>
      </w:pPr>
    </w:p>
    <w:p w14:paraId="2E36A7A1" w14:textId="77777777" w:rsidR="00F849D3" w:rsidRPr="004E4D59" w:rsidRDefault="00F849D3" w:rsidP="00F849D3">
      <w:pPr>
        <w:rPr>
          <w:color w:val="000000"/>
          <w:szCs w:val="20"/>
        </w:rPr>
      </w:pPr>
      <w:r w:rsidRPr="004E4D59">
        <w:rPr>
          <w:color w:val="000000"/>
          <w:szCs w:val="20"/>
        </w:rPr>
        <w:t>Multiple Activity Logs exist for a completed or finished order. Any single activity log or all activity logs can be viewed.</w:t>
      </w:r>
    </w:p>
    <w:p w14:paraId="01C9A3E8" w14:textId="77777777" w:rsidR="00F849D3" w:rsidRPr="004E4D59" w:rsidRDefault="00F849D3" w:rsidP="00F849D3">
      <w:pPr>
        <w:rPr>
          <w:color w:val="000000"/>
          <w:szCs w:val="20"/>
        </w:rPr>
      </w:pPr>
    </w:p>
    <w:p w14:paraId="2FA1BBA5" w14:textId="77777777" w:rsidR="00F849D3" w:rsidRPr="004E4D59" w:rsidRDefault="00F849D3" w:rsidP="00F849D3">
      <w:pPr>
        <w:rPr>
          <w:color w:val="000000"/>
          <w:szCs w:val="20"/>
        </w:rPr>
      </w:pPr>
      <w:r w:rsidRPr="004E4D59">
        <w:rPr>
          <w:color w:val="000000"/>
          <w:szCs w:val="20"/>
        </w:rPr>
        <w:t>Use the hidden action (AL) to view the activity log once a completed or finished order is selected.</w:t>
      </w:r>
    </w:p>
    <w:p w14:paraId="6AA883E8" w14:textId="77777777" w:rsidR="00F849D3" w:rsidRPr="004E4D59" w:rsidRDefault="00F849D3" w:rsidP="00F849D3">
      <w:pPr>
        <w:rPr>
          <w:rFonts w:ascii="Courier New" w:hAnsi="Courier New"/>
          <w:b/>
          <w:bCs/>
          <w:iCs/>
          <w:color w:val="000000"/>
          <w:sz w:val="16"/>
          <w:szCs w:val="24"/>
        </w:rPr>
      </w:pPr>
    </w:p>
    <w:p w14:paraId="5DD93964" w14:textId="77777777" w:rsidR="00F849D3" w:rsidRPr="004E4D59" w:rsidRDefault="00F849D3" w:rsidP="00CC4B19">
      <w:pPr>
        <w:pStyle w:val="ExampleHeading"/>
        <w:rPr>
          <w:rFonts w:eastAsia="MS Mincho"/>
        </w:rPr>
      </w:pPr>
      <w:bookmarkStart w:id="4341" w:name="Page_298"/>
      <w:bookmarkStart w:id="4342" w:name="Page_297"/>
      <w:bookmarkEnd w:id="4341"/>
      <w:bookmarkEnd w:id="4342"/>
      <w:r w:rsidRPr="004E4D59">
        <w:rPr>
          <w:rFonts w:eastAsia="MS Mincho"/>
        </w:rPr>
        <w:t>Example: Activity Log</w:t>
      </w:r>
    </w:p>
    <w:p w14:paraId="717B908F" w14:textId="77777777" w:rsidR="00F849D3" w:rsidRPr="004E4D59" w:rsidRDefault="00F849D3" w:rsidP="00EB433E">
      <w:pPr>
        <w:pStyle w:val="ScreenCapture"/>
      </w:pPr>
      <w:r w:rsidRPr="004E4D59">
        <w:t>OP Medications (ACTIVE)       Jun 08, 2006 11:01:29          Page:    1 of    3</w:t>
      </w:r>
    </w:p>
    <w:p w14:paraId="2C65B8FC" w14:textId="77777777" w:rsidR="00F849D3" w:rsidRPr="004E4D59" w:rsidRDefault="00F849D3" w:rsidP="00EB433E">
      <w:pPr>
        <w:pStyle w:val="ScreenCapture"/>
      </w:pPr>
      <w:r w:rsidRPr="004E4D59">
        <w:t xml:space="preserve">OPPATIENT29,ONE                                                      </w:t>
      </w:r>
      <w:r w:rsidRPr="004E4D59">
        <w:rPr>
          <w:color w:val="FFFFFF"/>
          <w:shd w:val="clear" w:color="auto" w:fill="000000"/>
        </w:rPr>
        <w:t>&lt;A&gt;</w:t>
      </w:r>
    </w:p>
    <w:p w14:paraId="557658EA" w14:textId="356C9F40" w:rsidR="00F849D3" w:rsidRPr="004E4D59" w:rsidRDefault="00F849D3" w:rsidP="00EB433E">
      <w:pPr>
        <w:pStyle w:val="ScreenCapture"/>
      </w:pPr>
      <w:r w:rsidRPr="004E4D59">
        <w:t xml:space="preserve">  PID: 000-</w:t>
      </w:r>
      <w:r w:rsidR="00382B2A" w:rsidRPr="004E4D59">
        <w:t>00</w:t>
      </w:r>
      <w:r w:rsidRPr="004E4D59">
        <w:t>-</w:t>
      </w:r>
      <w:r w:rsidR="0086298B" w:rsidRPr="004E4D59">
        <w:t xml:space="preserve">0000                                 </w:t>
      </w:r>
      <w:r w:rsidRPr="004E4D59">
        <w:t>Ht(cm): 175.26 (06/07/2000)</w:t>
      </w:r>
    </w:p>
    <w:p w14:paraId="383DD9C8" w14:textId="23261B84" w:rsidR="00F849D3" w:rsidRPr="004E4D59" w:rsidRDefault="00F849D3" w:rsidP="00EB433E">
      <w:pPr>
        <w:pStyle w:val="ScreenCapture"/>
      </w:pPr>
      <w:r w:rsidRPr="004E4D59">
        <w:t xml:space="preserve">  DOB: </w:t>
      </w:r>
      <w:r w:rsidR="0086298B" w:rsidRPr="004E4D59">
        <w:t xml:space="preserve">REDACTED        </w:t>
      </w:r>
      <w:r w:rsidRPr="004E4D59">
        <w:t xml:space="preserve">                            Wt(kg): 79.09 (06/07/2000)</w:t>
      </w:r>
    </w:p>
    <w:p w14:paraId="37D8A027" w14:textId="07FA5273" w:rsidR="001E2CEA" w:rsidRPr="004E4D59" w:rsidRDefault="001E2CEA" w:rsidP="00EB433E">
      <w:pPr>
        <w:pStyle w:val="ScreenCapture"/>
      </w:pPr>
      <w:r w:rsidRPr="004E4D59">
        <w:t xml:space="preserve">  SEX: MALE </w:t>
      </w:r>
    </w:p>
    <w:p w14:paraId="0C84D17C" w14:textId="77777777" w:rsidR="001E2CEA" w:rsidRPr="004E4D59" w:rsidRDefault="001E2CEA" w:rsidP="00EB433E">
      <w:pPr>
        <w:pStyle w:val="ScreenCapture"/>
      </w:pPr>
      <w:r w:rsidRPr="004E4D59">
        <w:t xml:space="preserve"> CrCL: &lt;Not Found&gt; (CREAT: Not Found)            BSA (m2): 2.09</w:t>
      </w:r>
    </w:p>
    <w:p w14:paraId="5E65494D" w14:textId="7A768FBF" w:rsidR="00F849D3" w:rsidRPr="004E4D59" w:rsidRDefault="00F849D3" w:rsidP="00EB433E">
      <w:pPr>
        <w:pStyle w:val="ScreenCapture"/>
      </w:pPr>
    </w:p>
    <w:p w14:paraId="6EBA0535" w14:textId="2939C1CC" w:rsidR="00F849D3" w:rsidRPr="004E4D59" w:rsidRDefault="00F849D3" w:rsidP="00EB433E">
      <w:pPr>
        <w:pStyle w:val="ScreenCapture"/>
      </w:pPr>
      <w:r w:rsidRPr="004E4D59">
        <w:t xml:space="preserve">                Rx #: </w:t>
      </w:r>
      <w:r w:rsidR="0086298B" w:rsidRPr="004E4D59">
        <w:t>XXXXXX</w:t>
      </w:r>
    </w:p>
    <w:p w14:paraId="7166B438" w14:textId="45E1C0BA" w:rsidR="00F849D3" w:rsidRPr="004E4D59" w:rsidRDefault="00F849D3" w:rsidP="00EB433E">
      <w:pPr>
        <w:pStyle w:val="ScreenCapture"/>
      </w:pPr>
      <w:r w:rsidRPr="004E4D59">
        <w:t xml:space="preserve"> (1) *Orderable Item: AMPICILLIN CAP,ORAL ***(N/F)*** </w:t>
      </w:r>
    </w:p>
    <w:p w14:paraId="0C1CACD3" w14:textId="77777777" w:rsidR="00024C06" w:rsidRPr="004E4D59" w:rsidRDefault="00F849D3" w:rsidP="00EB433E">
      <w:pPr>
        <w:pStyle w:val="ScreenCapture"/>
      </w:pPr>
      <w:r w:rsidRPr="004E4D59">
        <w:t xml:space="preserve"> (2)            Drug: AMPICILLIN 250MG CAP ***(N/F)*** </w:t>
      </w:r>
    </w:p>
    <w:p w14:paraId="431EE475" w14:textId="5781678F" w:rsidR="00F849D3" w:rsidRPr="004E4D59" w:rsidRDefault="00024C06" w:rsidP="00EB433E">
      <w:pPr>
        <w:pStyle w:val="ScreenCapture"/>
      </w:pPr>
      <w:r w:rsidRPr="004E4D59">
        <w:t xml:space="preserve">                 </w:t>
      </w:r>
      <w:r w:rsidRPr="004E4D59">
        <w:rPr>
          <w:rFonts w:eastAsia="Courier New" w:cs="Courier New"/>
        </w:rPr>
        <w:t>NDC: 0005</w:t>
      </w:r>
      <w:r w:rsidRPr="004E4D59">
        <w:rPr>
          <w:rFonts w:eastAsia="Courier New" w:cs="Courier New"/>
          <w:spacing w:val="-1"/>
        </w:rPr>
        <w:t>6</w:t>
      </w:r>
      <w:r w:rsidRPr="004E4D59">
        <w:rPr>
          <w:rFonts w:eastAsia="Courier New" w:cs="Courier New"/>
        </w:rPr>
        <w:t>-017</w:t>
      </w:r>
      <w:r w:rsidRPr="004E4D59">
        <w:rPr>
          <w:rFonts w:eastAsia="Courier New" w:cs="Courier New"/>
          <w:spacing w:val="-1"/>
        </w:rPr>
        <w:t>6</w:t>
      </w:r>
      <w:r w:rsidRPr="004E4D59">
        <w:rPr>
          <w:rFonts w:eastAsia="Courier New" w:cs="Courier New"/>
        </w:rPr>
        <w:t>-75</w:t>
      </w:r>
    </w:p>
    <w:p w14:paraId="132F3320" w14:textId="428DB2D0" w:rsidR="00F849D3" w:rsidRPr="004E4D59" w:rsidRDefault="00F849D3" w:rsidP="00EB433E">
      <w:pPr>
        <w:pStyle w:val="ScreenCapture"/>
      </w:pPr>
      <w:r w:rsidRPr="004E4D59">
        <w:t xml:space="preserve"> (3)         *Dosage: 750 (MG) </w:t>
      </w:r>
    </w:p>
    <w:p w14:paraId="14C90534" w14:textId="5111A2D0" w:rsidR="00F849D3" w:rsidRPr="004E4D59" w:rsidRDefault="00F849D3" w:rsidP="00EB433E">
      <w:pPr>
        <w:pStyle w:val="ScreenCapture"/>
      </w:pPr>
      <w:r w:rsidRPr="004E4D59">
        <w:t xml:space="preserve">                Verb: TAKE</w:t>
      </w:r>
    </w:p>
    <w:p w14:paraId="7ED966AA" w14:textId="785E7E8B" w:rsidR="00F849D3" w:rsidRPr="004E4D59" w:rsidRDefault="00F849D3" w:rsidP="00EB433E">
      <w:pPr>
        <w:pStyle w:val="ScreenCapture"/>
      </w:pPr>
      <w:r w:rsidRPr="004E4D59">
        <w:t xml:space="preserve">      Dispense Units: 3 </w:t>
      </w:r>
    </w:p>
    <w:p w14:paraId="75449299" w14:textId="3388F2BF" w:rsidR="00F849D3" w:rsidRPr="004E4D59" w:rsidRDefault="00F849D3" w:rsidP="00EB433E">
      <w:pPr>
        <w:pStyle w:val="ScreenCapture"/>
      </w:pPr>
      <w:r w:rsidRPr="004E4D59">
        <w:t xml:space="preserve">                Noun: CAPSULE(S)</w:t>
      </w:r>
    </w:p>
    <w:p w14:paraId="62B8E7BF" w14:textId="5C299CCC" w:rsidR="00F849D3" w:rsidRPr="004E4D59" w:rsidRDefault="00F849D3" w:rsidP="00EB433E">
      <w:pPr>
        <w:pStyle w:val="ScreenCapture"/>
      </w:pPr>
      <w:r w:rsidRPr="004E4D59">
        <w:t xml:space="preserve">              *Route: ORAL</w:t>
      </w:r>
    </w:p>
    <w:p w14:paraId="6A9F8771" w14:textId="43711327" w:rsidR="00F849D3" w:rsidRPr="004E4D59" w:rsidRDefault="00F849D3" w:rsidP="00EB433E">
      <w:pPr>
        <w:pStyle w:val="ScreenCapture"/>
      </w:pPr>
      <w:r w:rsidRPr="004E4D59">
        <w:t xml:space="preserve">           *Schedule: QID </w:t>
      </w:r>
    </w:p>
    <w:p w14:paraId="051BD9F7" w14:textId="5CCD1439" w:rsidR="00F849D3" w:rsidRPr="004E4D59" w:rsidRDefault="00F849D3" w:rsidP="00EB433E">
      <w:pPr>
        <w:pStyle w:val="ScreenCapture"/>
      </w:pPr>
      <w:r w:rsidRPr="004E4D59">
        <w:t xml:space="preserve">           *Duration: 10D (DAYS)</w:t>
      </w:r>
    </w:p>
    <w:p w14:paraId="18857907" w14:textId="00F10144" w:rsidR="00F849D3" w:rsidRPr="004E4D59" w:rsidRDefault="00F849D3" w:rsidP="00EB433E">
      <w:pPr>
        <w:pStyle w:val="ScreenCapture"/>
      </w:pPr>
      <w:r w:rsidRPr="004E4D59">
        <w:t xml:space="preserve"> (4)Pat Instructions: WITH FOOD AVOIDING DAIRY FOODS </w:t>
      </w:r>
    </w:p>
    <w:p w14:paraId="5380C008" w14:textId="77777777" w:rsidR="00F849D3" w:rsidRPr="004E4D59" w:rsidRDefault="00F849D3" w:rsidP="00EB433E">
      <w:pPr>
        <w:pStyle w:val="ScreenCapture"/>
      </w:pPr>
      <w:r w:rsidRPr="004E4D59">
        <w:t xml:space="preserve">                 SIG: TAKE THREE CAPSULES BY MOUTH FOUR TIMES A DAY FOR 10 DAYS</w:t>
      </w:r>
    </w:p>
    <w:p w14:paraId="0D53DF7B" w14:textId="63F89F39" w:rsidR="00F849D3" w:rsidRPr="004E4D59" w:rsidRDefault="00F849D3" w:rsidP="00EB433E">
      <w:pPr>
        <w:pStyle w:val="ScreenCapture"/>
      </w:pPr>
      <w:r w:rsidRPr="004E4D59">
        <w:t xml:space="preserve">                      WITH FOOD AVOIDING DAIRY FOODS</w:t>
      </w:r>
    </w:p>
    <w:p w14:paraId="65B12CBA" w14:textId="47F5C978" w:rsidR="00F849D3" w:rsidRPr="004E4D59" w:rsidRDefault="00F849D3" w:rsidP="00EB433E">
      <w:pPr>
        <w:pStyle w:val="ScreenCapture"/>
      </w:pPr>
      <w:r w:rsidRPr="004E4D59">
        <w:t xml:space="preserve"> (5)  Patient Status: SERVICE CONNECTED</w:t>
      </w:r>
    </w:p>
    <w:p w14:paraId="590DBA81" w14:textId="7562C516" w:rsidR="00F849D3" w:rsidRPr="004E4D59" w:rsidRDefault="00F849D3" w:rsidP="00EB433E">
      <w:pPr>
        <w:pStyle w:val="ScreenCapture"/>
      </w:pPr>
      <w:r w:rsidRPr="004E4D59">
        <w:t xml:space="preserve">+         Enter ?? for more actions </w:t>
      </w:r>
    </w:p>
    <w:p w14:paraId="7EB8C605" w14:textId="77777777" w:rsidR="00F849D3" w:rsidRPr="004E4D59" w:rsidRDefault="00F849D3" w:rsidP="00EB433E">
      <w:pPr>
        <w:pStyle w:val="ScreenCapture"/>
      </w:pPr>
      <w:r w:rsidRPr="004E4D59">
        <w:t>DC   Discontinue          PR   Partial              RL   Release</w:t>
      </w:r>
    </w:p>
    <w:p w14:paraId="1191A1E2" w14:textId="5D4BA3F6" w:rsidR="00F849D3" w:rsidRPr="004E4D59" w:rsidRDefault="00F849D3" w:rsidP="00EB433E">
      <w:pPr>
        <w:pStyle w:val="ScreenCapture"/>
      </w:pPr>
      <w:r w:rsidRPr="004E4D59">
        <w:t xml:space="preserve">ED   Edit                 RF  (Refill)   </w:t>
      </w:r>
      <w:r w:rsidR="0086298B" w:rsidRPr="004E4D59">
        <w:t xml:space="preserve"> </w:t>
      </w:r>
      <w:r w:rsidRPr="004E4D59">
        <w:t xml:space="preserve">          RN   Renew</w:t>
      </w:r>
    </w:p>
    <w:p w14:paraId="1AFC1C84" w14:textId="77777777" w:rsidR="00F849D3" w:rsidRPr="004E4D59" w:rsidRDefault="00F849D3" w:rsidP="00EB433E">
      <w:pPr>
        <w:pStyle w:val="ScreenCapture"/>
        <w:rPr>
          <w:b/>
          <w:u w:val="single"/>
        </w:rPr>
      </w:pPr>
      <w:r w:rsidRPr="004E4D59">
        <w:t xml:space="preserve">Select Action: Next Screen// </w:t>
      </w:r>
      <w:r w:rsidRPr="004E4D59">
        <w:rPr>
          <w:b/>
        </w:rPr>
        <w:t>AL</w:t>
      </w:r>
    </w:p>
    <w:p w14:paraId="54DEBD62" w14:textId="77777777" w:rsidR="00F849D3" w:rsidRPr="004E4D59" w:rsidRDefault="00F849D3" w:rsidP="00EB433E">
      <w:pPr>
        <w:pStyle w:val="ScreenCapture"/>
      </w:pPr>
      <w:r w:rsidRPr="004E4D59">
        <w:t>Select Activity Log by  number</w:t>
      </w:r>
    </w:p>
    <w:p w14:paraId="001432BF" w14:textId="77777777" w:rsidR="00F849D3" w:rsidRPr="004E4D59" w:rsidRDefault="00F849D3" w:rsidP="00EB433E">
      <w:pPr>
        <w:pStyle w:val="ScreenCapture"/>
      </w:pPr>
      <w:r w:rsidRPr="004E4D59">
        <w:t>1. Refill      2. Partial      3. Activity     4. Labels</w:t>
      </w:r>
    </w:p>
    <w:p w14:paraId="21EB6A35" w14:textId="77777777" w:rsidR="00F849D3" w:rsidRPr="004E4D59" w:rsidRDefault="00F849D3" w:rsidP="00EB433E">
      <w:pPr>
        <w:pStyle w:val="ScreenCapture"/>
      </w:pPr>
      <w:r w:rsidRPr="004E4D59">
        <w:t xml:space="preserve">5. Copay       6. ECME         7. All Logs: (1-7): 7// </w:t>
      </w:r>
      <w:r w:rsidRPr="004E4D59">
        <w:rPr>
          <w:b/>
        </w:rPr>
        <w:t>&lt;Enter&gt;</w:t>
      </w:r>
    </w:p>
    <w:p w14:paraId="5F563C29" w14:textId="77777777" w:rsidR="00F849D3" w:rsidRPr="004E4D59" w:rsidRDefault="00F849D3" w:rsidP="00F849D3">
      <w:pPr>
        <w:rPr>
          <w:rFonts w:eastAsia="MS Mincho"/>
          <w:szCs w:val="20"/>
        </w:rPr>
      </w:pPr>
    </w:p>
    <w:p w14:paraId="0A4ECE42" w14:textId="77777777" w:rsidR="00F849D3" w:rsidRPr="004E4D59" w:rsidRDefault="00F849D3" w:rsidP="00F849D3">
      <w:pPr>
        <w:rPr>
          <w:color w:val="000000"/>
          <w:szCs w:val="20"/>
        </w:rPr>
      </w:pPr>
      <w:r w:rsidRPr="004E4D59">
        <w:rPr>
          <w:color w:val="000000"/>
          <w:szCs w:val="20"/>
        </w:rPr>
        <w:t>The prompt for the selection of the Activity Log depends on what type of prescription is selected. For example, if the prescription is an ePharmacy prescription, ECME displays as item #6. If the prescription is a CMOP prescription, CMOP displays as item #6.</w:t>
      </w:r>
    </w:p>
    <w:p w14:paraId="0C4B79E5" w14:textId="77777777" w:rsidR="00F849D3" w:rsidRPr="004E4D59" w:rsidRDefault="00F849D3" w:rsidP="00603ED8">
      <w:pPr>
        <w:rPr>
          <w:color w:val="000000"/>
        </w:rPr>
      </w:pPr>
    </w:p>
    <w:p w14:paraId="468FF758" w14:textId="77777777" w:rsidR="00F849D3" w:rsidRPr="004E4D59" w:rsidRDefault="00F849D3" w:rsidP="00CC4B19">
      <w:pPr>
        <w:pStyle w:val="ExampleHeading"/>
        <w:rPr>
          <w:rFonts w:eastAsia="MS Mincho"/>
        </w:rPr>
      </w:pPr>
      <w:r w:rsidRPr="004E4D59">
        <w:rPr>
          <w:rFonts w:eastAsia="MS Mincho"/>
        </w:rPr>
        <w:t>Example: Activity Log (continued)</w:t>
      </w:r>
    </w:p>
    <w:p w14:paraId="1C10CACE" w14:textId="77777777" w:rsidR="00F849D3" w:rsidRPr="004E4D59" w:rsidRDefault="00F849D3" w:rsidP="00EB433E">
      <w:pPr>
        <w:pStyle w:val="ScreenCapture"/>
      </w:pPr>
      <w:r w:rsidRPr="004E4D59">
        <w:t>Rx Activity Log          Jun 08, 2006 11:02:51       Page:    1 of    2</w:t>
      </w:r>
    </w:p>
    <w:p w14:paraId="4B410086" w14:textId="77777777" w:rsidR="00F849D3" w:rsidRPr="004E4D59" w:rsidRDefault="00F849D3" w:rsidP="00EB433E">
      <w:pPr>
        <w:pStyle w:val="ScreenCapture"/>
      </w:pPr>
      <w:r w:rsidRPr="004E4D59">
        <w:t>OPPATIENT29,ONE</w:t>
      </w:r>
    </w:p>
    <w:p w14:paraId="17BDFDA8" w14:textId="69C62571" w:rsidR="00F849D3" w:rsidRPr="004E4D59" w:rsidRDefault="00F849D3" w:rsidP="00EB433E">
      <w:pPr>
        <w:pStyle w:val="ScreenCapture"/>
      </w:pPr>
      <w:r w:rsidRPr="004E4D59">
        <w:t xml:space="preserve">  PID: 000-</w:t>
      </w:r>
      <w:r w:rsidR="00382B2A" w:rsidRPr="004E4D59">
        <w:t>00</w:t>
      </w:r>
      <w:r w:rsidRPr="004E4D59">
        <w:t>-</w:t>
      </w:r>
      <w:r w:rsidR="0086298B" w:rsidRPr="004E4D59">
        <w:t xml:space="preserve">0000                                 </w:t>
      </w:r>
      <w:r w:rsidRPr="004E4D59">
        <w:t>Ht(cm): 175.26 (06/07/2000)</w:t>
      </w:r>
    </w:p>
    <w:p w14:paraId="6EB8DBDD" w14:textId="719758FB" w:rsidR="00F849D3" w:rsidRPr="004E4D59" w:rsidRDefault="00F849D3" w:rsidP="00EB433E">
      <w:pPr>
        <w:pStyle w:val="ScreenCapture"/>
      </w:pPr>
      <w:r w:rsidRPr="004E4D59">
        <w:t xml:space="preserve">  DOB: </w:t>
      </w:r>
      <w:r w:rsidR="0086298B" w:rsidRPr="004E4D59">
        <w:t xml:space="preserve">REDACTED        </w:t>
      </w:r>
      <w:r w:rsidRPr="004E4D59">
        <w:t xml:space="preserve">                            Wt(kg): 79.09 (06/07/2000)</w:t>
      </w:r>
    </w:p>
    <w:p w14:paraId="44D79237" w14:textId="692FE642" w:rsidR="00F849D3" w:rsidRPr="004E4D59" w:rsidRDefault="00F849D3" w:rsidP="00EB433E">
      <w:pPr>
        <w:pStyle w:val="ScreenCapture"/>
      </w:pPr>
    </w:p>
    <w:p w14:paraId="1D11153C" w14:textId="563D9BD4" w:rsidR="00F849D3" w:rsidRPr="004E4D59" w:rsidRDefault="00F849D3" w:rsidP="00EB433E">
      <w:pPr>
        <w:pStyle w:val="ScreenCapture"/>
      </w:pPr>
      <w:r w:rsidRPr="004E4D59">
        <w:t xml:space="preserve">Rx #: </w:t>
      </w:r>
      <w:r w:rsidR="00D54705" w:rsidRPr="004E4D59">
        <w:t xml:space="preserve">XXXXXX   </w:t>
      </w:r>
      <w:r w:rsidRPr="004E4D59">
        <w:t xml:space="preserve">Original Fill Released: 5/25/01 </w:t>
      </w:r>
    </w:p>
    <w:p w14:paraId="33685CB0" w14:textId="00338644" w:rsidR="00F849D3" w:rsidRPr="004E4D59" w:rsidRDefault="00F849D3" w:rsidP="00EB433E">
      <w:pPr>
        <w:pStyle w:val="ScreenCapture"/>
      </w:pPr>
      <w:r w:rsidRPr="004E4D59">
        <w:t xml:space="preserve">Routing: Window      Finished by: OPPROVIDER,ONE </w:t>
      </w:r>
    </w:p>
    <w:p w14:paraId="45B8A720" w14:textId="6DA1692F" w:rsidR="00F849D3" w:rsidRPr="004E4D59" w:rsidRDefault="00F849D3" w:rsidP="00EB433E">
      <w:pPr>
        <w:pStyle w:val="ScreenCapture"/>
      </w:pPr>
    </w:p>
    <w:p w14:paraId="57F052A3" w14:textId="64F2121C" w:rsidR="00F849D3" w:rsidRPr="004E4D59" w:rsidRDefault="00F849D3" w:rsidP="00EB433E">
      <w:pPr>
        <w:pStyle w:val="ScreenCapture"/>
      </w:pPr>
      <w:r w:rsidRPr="004E4D59">
        <w:t xml:space="preserve">Refill Log:  </w:t>
      </w:r>
    </w:p>
    <w:p w14:paraId="399F1327" w14:textId="4EEE9A9E" w:rsidR="00F849D3" w:rsidRPr="004E4D59" w:rsidRDefault="00F849D3" w:rsidP="00EB433E">
      <w:pPr>
        <w:pStyle w:val="ScreenCapture"/>
      </w:pPr>
      <w:r w:rsidRPr="004E4D59">
        <w:t xml:space="preserve">#  Log Date   Refill Date  Qty          Routing  Lot #       Pharmacist </w:t>
      </w:r>
    </w:p>
    <w:p w14:paraId="26AE9423" w14:textId="77777777" w:rsidR="00F849D3" w:rsidRPr="004E4D59" w:rsidRDefault="00F849D3" w:rsidP="00EB433E">
      <w:pPr>
        <w:pStyle w:val="ScreenCapture"/>
      </w:pPr>
      <w:r w:rsidRPr="004E4D59">
        <w:t>=======================================================================</w:t>
      </w:r>
    </w:p>
    <w:p w14:paraId="1275DBCF" w14:textId="51BEE32A" w:rsidR="00F849D3" w:rsidRPr="004E4D59" w:rsidRDefault="00F849D3" w:rsidP="00EB433E">
      <w:pPr>
        <w:pStyle w:val="ScreenCapture"/>
      </w:pPr>
      <w:r w:rsidRPr="004E4D59">
        <w:t>There are NO Refills For this  Prescription</w:t>
      </w:r>
    </w:p>
    <w:p w14:paraId="4E7E468D" w14:textId="32AE6ED3" w:rsidR="00F849D3" w:rsidRPr="004E4D59" w:rsidRDefault="00F849D3" w:rsidP="00EB433E">
      <w:pPr>
        <w:pStyle w:val="ScreenCapture"/>
      </w:pPr>
    </w:p>
    <w:p w14:paraId="5D656B75" w14:textId="40E3694C" w:rsidR="00F849D3" w:rsidRPr="004E4D59" w:rsidRDefault="00F849D3" w:rsidP="00EB433E">
      <w:pPr>
        <w:pStyle w:val="ScreenCapture"/>
      </w:pPr>
      <w:r w:rsidRPr="004E4D59">
        <w:t xml:space="preserve">Partial Fills: </w:t>
      </w:r>
    </w:p>
    <w:p w14:paraId="16D85859" w14:textId="4B59DEA3" w:rsidR="00F849D3" w:rsidRPr="004E4D59" w:rsidRDefault="00F849D3" w:rsidP="00EB433E">
      <w:pPr>
        <w:pStyle w:val="ScreenCapture"/>
      </w:pPr>
      <w:r w:rsidRPr="004E4D59">
        <w:t xml:space="preserve">#   Log Date   Date     Qty         Routing    Lot #        Pharmacist </w:t>
      </w:r>
    </w:p>
    <w:p w14:paraId="04C216F1" w14:textId="77777777" w:rsidR="00F849D3" w:rsidRPr="004E4D59" w:rsidRDefault="00F849D3" w:rsidP="00EB433E">
      <w:pPr>
        <w:pStyle w:val="ScreenCapture"/>
      </w:pPr>
      <w:r w:rsidRPr="004E4D59">
        <w:t>=======================================================================</w:t>
      </w:r>
    </w:p>
    <w:p w14:paraId="24F6CF67" w14:textId="69610DC3" w:rsidR="00F849D3" w:rsidRPr="004E4D59" w:rsidRDefault="00F849D3" w:rsidP="00EB433E">
      <w:pPr>
        <w:pStyle w:val="ScreenCapture"/>
      </w:pPr>
      <w:r w:rsidRPr="004E4D59">
        <w:t xml:space="preserve">There are NO Partials for this Prescription </w:t>
      </w:r>
    </w:p>
    <w:p w14:paraId="2B7F7092" w14:textId="68DE5CCE" w:rsidR="00F849D3" w:rsidRPr="004E4D59" w:rsidRDefault="00F849D3" w:rsidP="00EB433E">
      <w:pPr>
        <w:pStyle w:val="ScreenCapture"/>
      </w:pPr>
    </w:p>
    <w:p w14:paraId="530E55D3" w14:textId="07231ECB" w:rsidR="00F849D3" w:rsidRPr="004E4D59" w:rsidRDefault="00F849D3" w:rsidP="00EB433E">
      <w:pPr>
        <w:pStyle w:val="ScreenCapture"/>
      </w:pPr>
      <w:r w:rsidRPr="004E4D59">
        <w:t xml:space="preserve">Activity Log:  </w:t>
      </w:r>
    </w:p>
    <w:p w14:paraId="67FF4FC0" w14:textId="77777777" w:rsidR="00F849D3" w:rsidRPr="004E4D59" w:rsidRDefault="00F849D3" w:rsidP="00EB433E">
      <w:pPr>
        <w:pStyle w:val="ScreenCapture"/>
      </w:pPr>
      <w:r w:rsidRPr="004E4D59">
        <w:t xml:space="preserve">#   Date        Reason         Rx Ref         Initiator Of Activity </w:t>
      </w:r>
    </w:p>
    <w:p w14:paraId="48A35942" w14:textId="77777777" w:rsidR="00F849D3" w:rsidRPr="004E4D59" w:rsidRDefault="00F849D3" w:rsidP="00EB433E">
      <w:pPr>
        <w:pStyle w:val="ScreenCapture"/>
      </w:pPr>
      <w:r w:rsidRPr="004E4D59">
        <w:t>=======================================================================</w:t>
      </w:r>
    </w:p>
    <w:p w14:paraId="3DA41105" w14:textId="2EF1A3BC" w:rsidR="00F849D3" w:rsidRPr="004E4D59" w:rsidRDefault="00F849D3" w:rsidP="00EB433E">
      <w:pPr>
        <w:pStyle w:val="ScreenCapture"/>
      </w:pPr>
      <w:r w:rsidRPr="004E4D59">
        <w:t xml:space="preserve">1   05/25/01                   ORIGINAL </w:t>
      </w:r>
    </w:p>
    <w:p w14:paraId="5A2DB0B3" w14:textId="150654D8" w:rsidR="00F849D3" w:rsidRPr="004E4D59" w:rsidRDefault="00F849D3" w:rsidP="00EB433E">
      <w:pPr>
        <w:pStyle w:val="ScreenCapture"/>
      </w:pPr>
      <w:r w:rsidRPr="004E4D59">
        <w:t>Comments: Patient Instructions Not Sent By Provider.</w:t>
      </w:r>
    </w:p>
    <w:p w14:paraId="25E0B299" w14:textId="52DA75A1" w:rsidR="00F849D3" w:rsidRPr="004E4D59" w:rsidRDefault="00F849D3" w:rsidP="00EB433E">
      <w:pPr>
        <w:pStyle w:val="ScreenCapture"/>
      </w:pPr>
      <w:r w:rsidRPr="004E4D59">
        <w:t>2   05/25/01    PROCESSED      ORIGINAL       OPPROVIDER,ONE</w:t>
      </w:r>
    </w:p>
    <w:p w14:paraId="38305CD1" w14:textId="5EC98B51" w:rsidR="00F849D3" w:rsidRPr="004E4D59" w:rsidRDefault="00F849D3" w:rsidP="00EB433E">
      <w:pPr>
        <w:pStyle w:val="ScreenCapture"/>
      </w:pPr>
      <w:r w:rsidRPr="004E4D59">
        <w:t xml:space="preserve">Comments: Label never queued to print by User </w:t>
      </w:r>
    </w:p>
    <w:p w14:paraId="32659179" w14:textId="359B47F8" w:rsidR="00F849D3" w:rsidRPr="004E4D59" w:rsidRDefault="00F849D3" w:rsidP="00EB433E">
      <w:pPr>
        <w:pStyle w:val="ScreenCapture"/>
      </w:pPr>
    </w:p>
    <w:p w14:paraId="7D8A96BC" w14:textId="5DB0B2D5" w:rsidR="00F849D3" w:rsidRPr="004E4D59" w:rsidRDefault="00F849D3" w:rsidP="00452FA8">
      <w:pPr>
        <w:pStyle w:val="ScreenCapture"/>
        <w:keepNext/>
      </w:pPr>
      <w:r w:rsidRPr="004E4D59">
        <w:t xml:space="preserve">Label Log: </w:t>
      </w:r>
    </w:p>
    <w:p w14:paraId="48C5AAF3" w14:textId="45AB74E8" w:rsidR="00F849D3" w:rsidRPr="004E4D59" w:rsidRDefault="00F849D3" w:rsidP="00452FA8">
      <w:pPr>
        <w:pStyle w:val="ScreenCapture"/>
        <w:keepNext/>
      </w:pPr>
      <w:r w:rsidRPr="004E4D59">
        <w:t xml:space="preserve">#   Date        Rx Ref                    Printed By </w:t>
      </w:r>
    </w:p>
    <w:p w14:paraId="623C0178" w14:textId="77777777" w:rsidR="00F849D3" w:rsidRPr="004E4D59" w:rsidRDefault="00F849D3" w:rsidP="00452FA8">
      <w:pPr>
        <w:pStyle w:val="ScreenCapture"/>
        <w:keepNext/>
      </w:pPr>
      <w:r w:rsidRPr="004E4D59">
        <w:t>=======================================================================</w:t>
      </w:r>
    </w:p>
    <w:p w14:paraId="33114697" w14:textId="77777777" w:rsidR="00F849D3" w:rsidRPr="004E4D59" w:rsidRDefault="00F849D3" w:rsidP="00452FA8">
      <w:pPr>
        <w:pStyle w:val="ScreenCapture"/>
        <w:keepNext/>
      </w:pPr>
      <w:r w:rsidRPr="004E4D59">
        <w:t xml:space="preserve">1   09/25/06   </w:t>
      </w:r>
      <w:bookmarkStart w:id="4343" w:name="OLE_LINK9"/>
      <w:bookmarkStart w:id="4344" w:name="OLE_LINK10"/>
      <w:r w:rsidRPr="004E4D59">
        <w:t xml:space="preserve"> ORIGINAL                   OPPROVIDER,ONE</w:t>
      </w:r>
      <w:bookmarkEnd w:id="4343"/>
      <w:bookmarkEnd w:id="4344"/>
    </w:p>
    <w:p w14:paraId="38CDDB35" w14:textId="77777777" w:rsidR="00F849D3" w:rsidRPr="004E4D59" w:rsidRDefault="00F849D3" w:rsidP="00EB433E">
      <w:pPr>
        <w:pStyle w:val="ScreenCapture"/>
      </w:pPr>
      <w:r w:rsidRPr="004E4D59">
        <w:t>Comments: ScripTalk label printed</w:t>
      </w:r>
    </w:p>
    <w:p w14:paraId="4C5F5D9D" w14:textId="77777777" w:rsidR="00F849D3" w:rsidRPr="004E4D59" w:rsidRDefault="00F849D3" w:rsidP="00EB433E">
      <w:pPr>
        <w:pStyle w:val="ScreenCapture"/>
      </w:pPr>
      <w:r w:rsidRPr="004E4D59">
        <w:t>2   09/25/06    ORIGINAL                   OPPROVIDER,ONE</w:t>
      </w:r>
    </w:p>
    <w:p w14:paraId="01973651" w14:textId="77777777" w:rsidR="00F849D3" w:rsidRPr="004E4D59" w:rsidRDefault="00F849D3" w:rsidP="00EB433E">
      <w:pPr>
        <w:pStyle w:val="ScreenCapture"/>
      </w:pPr>
      <w:r w:rsidRPr="004E4D59">
        <w:t>Comments: ROUTING=WINDOW (BAD ADDRESS)</w:t>
      </w:r>
    </w:p>
    <w:p w14:paraId="210B7295" w14:textId="77777777" w:rsidR="00F849D3" w:rsidRPr="004E4D59" w:rsidRDefault="00F849D3" w:rsidP="00EB433E">
      <w:pPr>
        <w:pStyle w:val="ScreenCapture"/>
      </w:pPr>
    </w:p>
    <w:p w14:paraId="4F377799" w14:textId="3C656C6C" w:rsidR="00F849D3" w:rsidRPr="004E4D59" w:rsidRDefault="00F849D3" w:rsidP="00EB433E">
      <w:pPr>
        <w:pStyle w:val="ScreenCapture"/>
      </w:pPr>
      <w:r w:rsidRPr="004E4D59">
        <w:t xml:space="preserve">Copay Activity Log: </w:t>
      </w:r>
    </w:p>
    <w:p w14:paraId="1DF41A23" w14:textId="77777777" w:rsidR="00F849D3" w:rsidRPr="004E4D59" w:rsidRDefault="00F849D3" w:rsidP="00EB433E">
      <w:pPr>
        <w:pStyle w:val="ScreenCapture"/>
      </w:pPr>
      <w:r w:rsidRPr="004E4D59">
        <w:t xml:space="preserve">#   Date        Reason         Rx Ref         Initiator Of Activity </w:t>
      </w:r>
    </w:p>
    <w:p w14:paraId="389B81F0" w14:textId="77777777" w:rsidR="00F849D3" w:rsidRPr="004E4D59" w:rsidRDefault="00F849D3" w:rsidP="00EB433E">
      <w:pPr>
        <w:pStyle w:val="ScreenCapture"/>
      </w:pPr>
      <w:r w:rsidRPr="004E4D59">
        <w:t>=======================================================================</w:t>
      </w:r>
    </w:p>
    <w:p w14:paraId="40D4AA21" w14:textId="77777777" w:rsidR="00F849D3" w:rsidRPr="004E4D59" w:rsidRDefault="00F849D3" w:rsidP="00EB433E">
      <w:pPr>
        <w:pStyle w:val="ScreenCapture"/>
      </w:pPr>
      <w:r w:rsidRPr="004E4D59">
        <w:t>There’s NO Copay activity to report</w:t>
      </w:r>
    </w:p>
    <w:p w14:paraId="398F9AF1" w14:textId="2124B59C" w:rsidR="00F849D3" w:rsidRPr="004E4D59" w:rsidRDefault="00F849D3" w:rsidP="00EB433E">
      <w:pPr>
        <w:pStyle w:val="ScreenCapture"/>
      </w:pPr>
    </w:p>
    <w:p w14:paraId="5537D90E" w14:textId="1857E436" w:rsidR="00F849D3" w:rsidRPr="004E4D59" w:rsidRDefault="00F849D3" w:rsidP="00EB433E">
      <w:pPr>
        <w:pStyle w:val="ScreenCapture"/>
      </w:pPr>
      <w:r w:rsidRPr="004E4D59">
        <w:t xml:space="preserve">ECME Log: </w:t>
      </w:r>
    </w:p>
    <w:p w14:paraId="5A8ECF31" w14:textId="7EDAAA7B" w:rsidR="00F849D3" w:rsidRPr="004E4D59" w:rsidRDefault="00F849D3" w:rsidP="00EB433E">
      <w:pPr>
        <w:pStyle w:val="ScreenCapture"/>
      </w:pPr>
      <w:r w:rsidRPr="004E4D59">
        <w:t xml:space="preserve">#   Date/Time           Rx Ref          Initiator Of Activity </w:t>
      </w:r>
    </w:p>
    <w:p w14:paraId="33AF743A" w14:textId="77777777" w:rsidR="00F849D3" w:rsidRPr="004E4D59" w:rsidRDefault="00F849D3" w:rsidP="00EB433E">
      <w:pPr>
        <w:pStyle w:val="ScreenCapture"/>
      </w:pPr>
      <w:r w:rsidRPr="004E4D59">
        <w:t>===============================================================================</w:t>
      </w:r>
    </w:p>
    <w:p w14:paraId="6D0A9E59" w14:textId="19FD3365" w:rsidR="00F849D3" w:rsidRPr="004E4D59" w:rsidRDefault="00F849D3" w:rsidP="00EB433E">
      <w:pPr>
        <w:pStyle w:val="ScreenCapture"/>
      </w:pPr>
      <w:r w:rsidRPr="004E4D59">
        <w:t xml:space="preserve">1   11/30/05@18:38:29   ORIGINAL        OPPHARMACIST,ONE  </w:t>
      </w:r>
    </w:p>
    <w:p w14:paraId="4B69AEE6" w14:textId="77777777" w:rsidR="00F849D3" w:rsidRPr="004E4D59" w:rsidRDefault="00F849D3" w:rsidP="00EB433E">
      <w:pPr>
        <w:pStyle w:val="ScreenCapture"/>
      </w:pPr>
      <w:r w:rsidRPr="004E4D59">
        <w:t>Comments: No claim submission made. Billing Determination was: DRUG NOT BILLABLE</w:t>
      </w:r>
      <w:r w:rsidRPr="004E4D59">
        <w:rPr>
          <w:szCs w:val="24"/>
        </w:rPr>
        <w:t>.</w:t>
      </w:r>
    </w:p>
    <w:p w14:paraId="30677D0E" w14:textId="21A95A19" w:rsidR="00F849D3" w:rsidRPr="004E4D59" w:rsidRDefault="00F849D3" w:rsidP="00EB433E">
      <w:pPr>
        <w:pStyle w:val="ScreenCapture"/>
      </w:pPr>
    </w:p>
    <w:p w14:paraId="0D355137" w14:textId="77777777" w:rsidR="00F849D3" w:rsidRPr="004E4D59" w:rsidRDefault="00F849D3" w:rsidP="00EB433E">
      <w:pPr>
        <w:pStyle w:val="ScreenCapture"/>
        <w:rPr>
          <w:shd w:val="clear" w:color="auto" w:fill="FFFFFF"/>
        </w:rPr>
      </w:pPr>
      <w:r w:rsidRPr="004E4D59">
        <w:rPr>
          <w:shd w:val="clear" w:color="auto" w:fill="FFFFFF"/>
        </w:rPr>
        <w:t>[This shows an extended view of what is seen on the screen.]</w:t>
      </w:r>
    </w:p>
    <w:p w14:paraId="51795743" w14:textId="77777777" w:rsidR="00F849D3" w:rsidRPr="004E4D59" w:rsidRDefault="00F849D3" w:rsidP="00EB433E">
      <w:pPr>
        <w:pStyle w:val="ScreenCapture"/>
      </w:pPr>
    </w:p>
    <w:p w14:paraId="37158C98" w14:textId="78F23198" w:rsidR="00F849D3" w:rsidRPr="004E4D59" w:rsidRDefault="00F849D3" w:rsidP="00EB433E">
      <w:pPr>
        <w:pStyle w:val="ScreenCapture"/>
      </w:pPr>
      <w:r w:rsidRPr="004E4D59">
        <w:t xml:space="preserve">          Enter ?? for more actions </w:t>
      </w:r>
    </w:p>
    <w:p w14:paraId="50BF623C" w14:textId="77777777" w:rsidR="00F849D3" w:rsidRPr="004E4D59" w:rsidRDefault="00F849D3" w:rsidP="00EB433E">
      <w:pPr>
        <w:pStyle w:val="ScreenCapture"/>
      </w:pPr>
    </w:p>
    <w:p w14:paraId="5928686B" w14:textId="77777777" w:rsidR="00F849D3" w:rsidRPr="004E4D59" w:rsidRDefault="00F849D3" w:rsidP="00EB433E">
      <w:pPr>
        <w:pStyle w:val="ScreenCapture"/>
      </w:pPr>
      <w:r w:rsidRPr="004E4D59">
        <w:t xml:space="preserve">Select Action:Quit// </w:t>
      </w:r>
      <w:r w:rsidRPr="004E4D59">
        <w:rPr>
          <w:b/>
        </w:rPr>
        <w:t>&lt;Enter&gt;</w:t>
      </w:r>
    </w:p>
    <w:p w14:paraId="7E3ABBCA" w14:textId="77777777" w:rsidR="00F849D3" w:rsidRPr="004E4D59" w:rsidRDefault="00F849D3" w:rsidP="00603ED8">
      <w:pPr>
        <w:rPr>
          <w:color w:val="000000"/>
        </w:rPr>
      </w:pPr>
    </w:p>
    <w:p w14:paraId="2E433C4E" w14:textId="77777777" w:rsidR="00F849D3" w:rsidRPr="004E4D59" w:rsidRDefault="00F849D3" w:rsidP="00F849D3">
      <w:pPr>
        <w:rPr>
          <w:color w:val="000000"/>
          <w:szCs w:val="20"/>
        </w:rPr>
      </w:pPr>
      <w:r w:rsidRPr="004E4D59">
        <w:rPr>
          <w:color w:val="000000"/>
          <w:szCs w:val="20"/>
        </w:rPr>
        <w:t>The Activity Logs will appear the same as the OP logs with the exception of the addition of a CMOP Event Log. Here is an example of a sample CMOP Event Log:</w:t>
      </w:r>
    </w:p>
    <w:p w14:paraId="646D42FE" w14:textId="77777777" w:rsidR="00F849D3" w:rsidRPr="004E4D59" w:rsidRDefault="00F849D3" w:rsidP="00F849D3">
      <w:pPr>
        <w:rPr>
          <w:color w:val="000000"/>
          <w:szCs w:val="20"/>
        </w:rPr>
      </w:pPr>
    </w:p>
    <w:p w14:paraId="4EAFEF20" w14:textId="77777777" w:rsidR="00F849D3" w:rsidRPr="004E4D59" w:rsidRDefault="00F849D3" w:rsidP="00CC4B19">
      <w:pPr>
        <w:pStyle w:val="ExampleHeading"/>
        <w:rPr>
          <w:rFonts w:eastAsia="MS Mincho"/>
        </w:rPr>
      </w:pPr>
      <w:r w:rsidRPr="004E4D59">
        <w:rPr>
          <w:rFonts w:eastAsia="MS Mincho"/>
        </w:rPr>
        <w:t>Example: Activity Log (continued)</w:t>
      </w:r>
    </w:p>
    <w:p w14:paraId="4E758B32" w14:textId="77777777" w:rsidR="00F849D3" w:rsidRPr="004E4D59" w:rsidRDefault="00F849D3" w:rsidP="00EB433E">
      <w:pPr>
        <w:pStyle w:val="ScreenCapture"/>
      </w:pPr>
      <w:r w:rsidRPr="004E4D59">
        <w:t>Rx Activity Log             Jul 06, 1996 09:54:24          Page:    2 of    2</w:t>
      </w:r>
    </w:p>
    <w:p w14:paraId="0E69DE93" w14:textId="7E657D1D" w:rsidR="00F849D3" w:rsidRPr="004E4D59" w:rsidRDefault="00F849D3" w:rsidP="00EB433E">
      <w:pPr>
        <w:pStyle w:val="ScreenCapture"/>
      </w:pPr>
      <w:r w:rsidRPr="004E4D59">
        <w:t xml:space="preserve">OPPATIENT2,ONE </w:t>
      </w:r>
    </w:p>
    <w:p w14:paraId="0E8C65FA" w14:textId="73006112" w:rsidR="00F849D3" w:rsidRPr="004E4D59" w:rsidRDefault="00F849D3" w:rsidP="00EB433E">
      <w:pPr>
        <w:pStyle w:val="ScreenCapture"/>
      </w:pPr>
      <w:r w:rsidRPr="004E4D59">
        <w:t xml:space="preserve">  PID: 000-</w:t>
      </w:r>
      <w:r w:rsidR="00382B2A" w:rsidRPr="004E4D59">
        <w:t>00</w:t>
      </w:r>
      <w:r w:rsidRPr="004E4D59">
        <w:t>-</w:t>
      </w:r>
      <w:r w:rsidR="00D54705" w:rsidRPr="004E4D59">
        <w:t xml:space="preserve">0000                                </w:t>
      </w:r>
      <w:r w:rsidRPr="004E4D59">
        <w:t>Ht(cm):  188.40 (12/02/00)</w:t>
      </w:r>
    </w:p>
    <w:p w14:paraId="3B30E09E" w14:textId="7098D9DC" w:rsidR="00F849D3" w:rsidRPr="004E4D59" w:rsidRDefault="00F849D3" w:rsidP="00EB433E">
      <w:pPr>
        <w:pStyle w:val="ScreenCapture"/>
      </w:pPr>
      <w:r w:rsidRPr="004E4D59">
        <w:t xml:space="preserve">  DOB: </w:t>
      </w:r>
      <w:r w:rsidR="00D54705" w:rsidRPr="004E4D59">
        <w:t xml:space="preserve">REDACTED        </w:t>
      </w:r>
      <w:r w:rsidRPr="004E4D59">
        <w:t xml:space="preserve">                           Wt(kg):  109.10 (12/02/00)</w:t>
      </w:r>
    </w:p>
    <w:p w14:paraId="5D25DB19" w14:textId="78B99FE4" w:rsidR="00F849D3" w:rsidRPr="004E4D59" w:rsidRDefault="00F849D3" w:rsidP="00EB433E">
      <w:pPr>
        <w:pStyle w:val="ScreenCapture"/>
      </w:pPr>
    </w:p>
    <w:p w14:paraId="105335C9" w14:textId="77777777" w:rsidR="00F849D3" w:rsidRPr="004E4D59" w:rsidRDefault="00F849D3" w:rsidP="00EB433E">
      <w:pPr>
        <w:pStyle w:val="ScreenCapture"/>
      </w:pPr>
      <w:r w:rsidRPr="004E4D59">
        <w:t>CMOP Event Log:</w:t>
      </w:r>
    </w:p>
    <w:p w14:paraId="6343227B" w14:textId="77777777" w:rsidR="00F849D3" w:rsidRPr="004E4D59" w:rsidRDefault="00F849D3" w:rsidP="00EB433E">
      <w:pPr>
        <w:pStyle w:val="ScreenCapture"/>
      </w:pPr>
      <w:r w:rsidRPr="004E4D59">
        <w:t>Date/Time             Rx Ref    TRN-Order      Stat             Comments</w:t>
      </w:r>
    </w:p>
    <w:p w14:paraId="218EA6F2" w14:textId="77777777" w:rsidR="00F849D3" w:rsidRPr="004E4D59" w:rsidRDefault="00F849D3" w:rsidP="00EB433E">
      <w:pPr>
        <w:pStyle w:val="ScreenCapture"/>
      </w:pPr>
      <w:r w:rsidRPr="004E4D59">
        <w:t>==============================================================================</w:t>
      </w:r>
    </w:p>
    <w:p w14:paraId="78A758B8" w14:textId="77777777" w:rsidR="00F849D3" w:rsidRPr="004E4D59" w:rsidRDefault="00F849D3" w:rsidP="00EB433E">
      <w:pPr>
        <w:pStyle w:val="ScreenCapture"/>
      </w:pPr>
      <w:r w:rsidRPr="004E4D59">
        <w:t>09/17/00@1526         Ref 1     267-4            DISP    NDC: 1234TEST5678</w:t>
      </w:r>
    </w:p>
    <w:p w14:paraId="47037DA2" w14:textId="77777777" w:rsidR="00F849D3" w:rsidRPr="004E4D59" w:rsidRDefault="00F849D3" w:rsidP="00EB433E">
      <w:pPr>
        <w:pStyle w:val="ScreenCapture"/>
      </w:pPr>
    </w:p>
    <w:p w14:paraId="6BF7942E" w14:textId="77777777" w:rsidR="00F849D3" w:rsidRPr="004E4D59" w:rsidRDefault="00F849D3" w:rsidP="00EB433E">
      <w:pPr>
        <w:pStyle w:val="ScreenCapture"/>
      </w:pPr>
      <w:r w:rsidRPr="004E4D59">
        <w:t>CMOP Lot#/Expiration Date Log:</w:t>
      </w:r>
    </w:p>
    <w:p w14:paraId="13FC8ADF" w14:textId="77777777" w:rsidR="00F849D3" w:rsidRPr="004E4D59" w:rsidRDefault="00F849D3" w:rsidP="00EB433E">
      <w:pPr>
        <w:pStyle w:val="ScreenCapture"/>
      </w:pPr>
      <w:r w:rsidRPr="004E4D59">
        <w:t>Rx Ref               Lot #               Expiration Date</w:t>
      </w:r>
    </w:p>
    <w:p w14:paraId="5A683EB0" w14:textId="77777777" w:rsidR="00F849D3" w:rsidRPr="004E4D59" w:rsidRDefault="00F849D3" w:rsidP="00EB433E">
      <w:pPr>
        <w:pStyle w:val="ScreenCapture"/>
      </w:pPr>
      <w:r w:rsidRPr="004E4D59">
        <w:t>==============================================================================</w:t>
      </w:r>
    </w:p>
    <w:p w14:paraId="6C39D02F" w14:textId="77777777" w:rsidR="00F849D3" w:rsidRPr="004E4D59" w:rsidRDefault="00F849D3" w:rsidP="00EB433E">
      <w:pPr>
        <w:pStyle w:val="ScreenCapture"/>
      </w:pPr>
      <w:r w:rsidRPr="004E4D59">
        <w:t>Ref 1                1234TST              07/07/00</w:t>
      </w:r>
    </w:p>
    <w:p w14:paraId="00F48AA6" w14:textId="77777777" w:rsidR="00F849D3" w:rsidRPr="004E4D59" w:rsidRDefault="00F849D3" w:rsidP="00EB433E">
      <w:pPr>
        <w:pStyle w:val="ScreenCapture"/>
      </w:pPr>
    </w:p>
    <w:p w14:paraId="4077A140" w14:textId="32D89185" w:rsidR="00F849D3" w:rsidRPr="004E4D59" w:rsidRDefault="00F849D3" w:rsidP="00EB433E">
      <w:pPr>
        <w:pStyle w:val="ScreenCapture"/>
      </w:pPr>
      <w:r w:rsidRPr="004E4D59">
        <w:t xml:space="preserve">          Enter ?? for more actions </w:t>
      </w:r>
    </w:p>
    <w:p w14:paraId="4871EEC4" w14:textId="77777777" w:rsidR="00F849D3" w:rsidRPr="004E4D59" w:rsidRDefault="00F849D3" w:rsidP="00EB433E">
      <w:pPr>
        <w:pStyle w:val="ScreenCapture"/>
      </w:pPr>
    </w:p>
    <w:p w14:paraId="55E1A454" w14:textId="77777777" w:rsidR="00F849D3" w:rsidRPr="004E4D59" w:rsidRDefault="00F849D3" w:rsidP="00EB433E">
      <w:pPr>
        <w:pStyle w:val="ScreenCapture"/>
      </w:pPr>
      <w:r w:rsidRPr="004E4D59">
        <w:t xml:space="preserve">Select Action:Quit// </w:t>
      </w:r>
      <w:r w:rsidRPr="004E4D59">
        <w:rPr>
          <w:b/>
        </w:rPr>
        <w:t>&lt;Enter&gt;</w:t>
      </w:r>
    </w:p>
    <w:p w14:paraId="4C69FD29" w14:textId="77777777" w:rsidR="00F849D3" w:rsidRPr="004E4D59" w:rsidRDefault="00F849D3" w:rsidP="00F849D3">
      <w:pPr>
        <w:rPr>
          <w:rFonts w:eastAsia="MS Mincho"/>
          <w:szCs w:val="20"/>
        </w:rPr>
      </w:pPr>
    </w:p>
    <w:p w14:paraId="1921F526" w14:textId="77777777" w:rsidR="00F849D3" w:rsidRPr="004E4D59" w:rsidRDefault="00F849D3" w:rsidP="00F849D3">
      <w:pPr>
        <w:rPr>
          <w:color w:val="000000"/>
          <w:szCs w:val="20"/>
        </w:rPr>
      </w:pPr>
      <w:r w:rsidRPr="004E4D59">
        <w:rPr>
          <w:color w:val="000000"/>
          <w:szCs w:val="20"/>
        </w:rPr>
        <w:t>If this were an ePharmacy prescription, the prompt would display as follows:</w:t>
      </w:r>
    </w:p>
    <w:p w14:paraId="46C671D2" w14:textId="77777777" w:rsidR="00F849D3" w:rsidRPr="004E4D59" w:rsidRDefault="00F849D3" w:rsidP="00F849D3">
      <w:pPr>
        <w:rPr>
          <w:color w:val="000000"/>
          <w:szCs w:val="20"/>
        </w:rPr>
      </w:pPr>
    </w:p>
    <w:p w14:paraId="460955E9" w14:textId="77777777" w:rsidR="00F849D3" w:rsidRPr="004E4D59" w:rsidRDefault="00F849D3" w:rsidP="00EB433E">
      <w:pPr>
        <w:pStyle w:val="ScreenCapture"/>
      </w:pPr>
      <w:r w:rsidRPr="004E4D59">
        <w:t>Select Activity Log by number</w:t>
      </w:r>
    </w:p>
    <w:p w14:paraId="6F31B691" w14:textId="77777777" w:rsidR="00F849D3" w:rsidRPr="004E4D59" w:rsidRDefault="00F849D3" w:rsidP="00EB433E">
      <w:pPr>
        <w:pStyle w:val="ScreenCapture"/>
      </w:pPr>
      <w:r w:rsidRPr="004E4D59">
        <w:t>1. Refill      2. Partial      3. Activity     4. Labels</w:t>
      </w:r>
    </w:p>
    <w:p w14:paraId="6135BA3B" w14:textId="77777777" w:rsidR="00F849D3" w:rsidRPr="004E4D59" w:rsidRDefault="00F849D3" w:rsidP="00EB433E">
      <w:pPr>
        <w:pStyle w:val="ScreenCapture"/>
      </w:pPr>
      <w:r w:rsidRPr="004E4D59">
        <w:t xml:space="preserve">5. Copay       6. ECME         7. All Logs: (1-7): 7/// </w:t>
      </w:r>
      <w:r w:rsidRPr="004E4D59">
        <w:rPr>
          <w:b/>
        </w:rPr>
        <w:t>6</w:t>
      </w:r>
    </w:p>
    <w:p w14:paraId="65365674" w14:textId="77777777" w:rsidR="00F849D3" w:rsidRPr="004E4D59" w:rsidRDefault="00F849D3" w:rsidP="00F849D3">
      <w:pPr>
        <w:rPr>
          <w:color w:val="000000"/>
          <w:szCs w:val="20"/>
        </w:rPr>
      </w:pPr>
    </w:p>
    <w:p w14:paraId="709F84FE" w14:textId="77777777" w:rsidR="00F849D3" w:rsidRPr="004E4D59" w:rsidRDefault="00F849D3" w:rsidP="00C432C2">
      <w:pPr>
        <w:keepNext/>
        <w:spacing w:after="120"/>
        <w:rPr>
          <w:color w:val="000000"/>
          <w:szCs w:val="20"/>
        </w:rPr>
      </w:pPr>
      <w:r w:rsidRPr="004E4D59">
        <w:rPr>
          <w:color w:val="000000"/>
          <w:szCs w:val="20"/>
        </w:rPr>
        <w:t>For an ePharmacy prescription, the ECME Event Log displays before the CMOP Event Log.</w:t>
      </w:r>
    </w:p>
    <w:p w14:paraId="3BCD6FF3" w14:textId="77777777" w:rsidR="00F849D3" w:rsidRPr="004E4D59" w:rsidRDefault="00F849D3" w:rsidP="00CC4B19">
      <w:pPr>
        <w:pStyle w:val="ExampleHeading"/>
        <w:rPr>
          <w:rFonts w:eastAsia="MS Mincho"/>
        </w:rPr>
      </w:pPr>
      <w:r w:rsidRPr="004E4D59">
        <w:rPr>
          <w:rFonts w:eastAsia="MS Mincho"/>
        </w:rPr>
        <w:t>Example: ECME Event Log of an ePharmacy prescription</w:t>
      </w:r>
    </w:p>
    <w:p w14:paraId="534CA32E" w14:textId="77777777" w:rsidR="00F849D3" w:rsidRPr="004E4D59" w:rsidRDefault="00F849D3" w:rsidP="00BC54DE">
      <w:pPr>
        <w:pStyle w:val="ScreenCapture"/>
        <w:keepNext/>
      </w:pPr>
      <w:r w:rsidRPr="004E4D59">
        <w:t>Rx Activity Log               Nov 07, 2005@12:23:37          Page:    1 of    1</w:t>
      </w:r>
    </w:p>
    <w:p w14:paraId="3E1CF6C0" w14:textId="77777777" w:rsidR="00F849D3" w:rsidRPr="004E4D59" w:rsidRDefault="00F849D3" w:rsidP="00BC54DE">
      <w:pPr>
        <w:pStyle w:val="ScreenCapture"/>
        <w:keepNext/>
      </w:pPr>
      <w:r w:rsidRPr="004E4D59">
        <w:t>OPPATIENT,FOUR</w:t>
      </w:r>
    </w:p>
    <w:p w14:paraId="7832F1D2" w14:textId="0AF8500B" w:rsidR="00F849D3" w:rsidRPr="004E4D59" w:rsidRDefault="00F849D3" w:rsidP="00BC54DE">
      <w:pPr>
        <w:pStyle w:val="ScreenCapture"/>
        <w:keepNext/>
      </w:pPr>
      <w:r w:rsidRPr="004E4D59">
        <w:t xml:space="preserve">  PID: 000-0</w:t>
      </w:r>
      <w:r w:rsidR="007A1DCA" w:rsidRPr="004E4D59">
        <w:t>0</w:t>
      </w:r>
      <w:r w:rsidRPr="004E4D59">
        <w:t>-</w:t>
      </w:r>
      <w:r w:rsidR="007A1DCA" w:rsidRPr="004E4D59">
        <w:t>0001</w:t>
      </w:r>
      <w:r w:rsidRPr="004E4D59">
        <w:t xml:space="preserve">P                                Ht(cm): _______ (______) </w:t>
      </w:r>
    </w:p>
    <w:p w14:paraId="55740FD5" w14:textId="32EAC389" w:rsidR="00F849D3" w:rsidRPr="004E4D59" w:rsidRDefault="00F849D3" w:rsidP="00EB433E">
      <w:pPr>
        <w:pStyle w:val="ScreenCapture"/>
      </w:pPr>
      <w:r w:rsidRPr="004E4D59">
        <w:t xml:space="preserve">  DOB: </w:t>
      </w:r>
      <w:r w:rsidR="00D54705" w:rsidRPr="004E4D59">
        <w:t xml:space="preserve">REDACTED        </w:t>
      </w:r>
      <w:r w:rsidRPr="004E4D59">
        <w:t xml:space="preserve">                            Wt(kg): _______ (______) </w:t>
      </w:r>
    </w:p>
    <w:p w14:paraId="609032AC" w14:textId="32D99E60" w:rsidR="00F849D3" w:rsidRPr="004E4D59" w:rsidRDefault="00F849D3" w:rsidP="00EB433E">
      <w:pPr>
        <w:pStyle w:val="ScreenCapture"/>
      </w:pPr>
    </w:p>
    <w:p w14:paraId="16F4D797" w14:textId="735C26EC" w:rsidR="00F849D3" w:rsidRPr="004E4D59" w:rsidRDefault="00F849D3" w:rsidP="00EB433E">
      <w:pPr>
        <w:pStyle w:val="ScreenCapture"/>
      </w:pPr>
      <w:r w:rsidRPr="004E4D59">
        <w:t xml:space="preserve">Rx #: </w:t>
      </w:r>
      <w:r w:rsidR="00221BFD" w:rsidRPr="004E4D59">
        <w:t>XXXXXXXXX</w:t>
      </w:r>
      <w:r w:rsidRPr="004E4D59">
        <w:t xml:space="preserve">   Original Fill Released: </w:t>
      </w:r>
    </w:p>
    <w:p w14:paraId="49FF6CEF" w14:textId="531E4B47" w:rsidR="00F849D3" w:rsidRPr="004E4D59" w:rsidRDefault="00F849D3" w:rsidP="00EB433E">
      <w:pPr>
        <w:pStyle w:val="ScreenCapture"/>
      </w:pPr>
      <w:r w:rsidRPr="004E4D59">
        <w:t>Routing: Window      Finished by: OPPHARMACIST4,THREE</w:t>
      </w:r>
    </w:p>
    <w:p w14:paraId="6702E5B0" w14:textId="619DA9C1" w:rsidR="00F849D3" w:rsidRPr="004E4D59" w:rsidRDefault="00F849D3" w:rsidP="00EB433E">
      <w:pPr>
        <w:pStyle w:val="ScreenCapture"/>
      </w:pPr>
    </w:p>
    <w:p w14:paraId="75327B1C" w14:textId="5A6A7AD6" w:rsidR="00F849D3" w:rsidRPr="004E4D59" w:rsidRDefault="00F849D3" w:rsidP="00EB433E">
      <w:pPr>
        <w:pStyle w:val="ScreenCapture"/>
      </w:pPr>
      <w:r w:rsidRPr="004E4D59">
        <w:t xml:space="preserve">ECME Log:  </w:t>
      </w:r>
    </w:p>
    <w:p w14:paraId="2CA9C9C6" w14:textId="07EFBBA9" w:rsidR="00F849D3" w:rsidRPr="004E4D59" w:rsidRDefault="00F849D3" w:rsidP="00EB433E">
      <w:pPr>
        <w:pStyle w:val="ScreenCapture"/>
      </w:pPr>
      <w:r w:rsidRPr="004E4D59">
        <w:t xml:space="preserve">#   Date        Rx Ref         Initiator Of Activity </w:t>
      </w:r>
    </w:p>
    <w:p w14:paraId="08AE7A4A" w14:textId="77777777" w:rsidR="00F849D3" w:rsidRPr="004E4D59" w:rsidRDefault="00F849D3" w:rsidP="00EB433E">
      <w:pPr>
        <w:pStyle w:val="ScreenCapture"/>
      </w:pPr>
      <w:r w:rsidRPr="004E4D59">
        <w:t>===============================================================================</w:t>
      </w:r>
    </w:p>
    <w:p w14:paraId="289615B1" w14:textId="41F7558F" w:rsidR="00F849D3" w:rsidRPr="004E4D59" w:rsidRDefault="00F849D3" w:rsidP="00EB433E">
      <w:pPr>
        <w:pStyle w:val="ScreenCapture"/>
      </w:pPr>
      <w:r w:rsidRPr="004E4D59">
        <w:t xml:space="preserve">1   11/07/05    ORIGINAL       OPPHARMACIST4,THREE </w:t>
      </w:r>
    </w:p>
    <w:p w14:paraId="20CAF29B" w14:textId="489A256B" w:rsidR="00F849D3" w:rsidRPr="004E4D59" w:rsidRDefault="00F849D3" w:rsidP="00EB433E">
      <w:pPr>
        <w:pStyle w:val="ScreenCapture"/>
      </w:pPr>
      <w:r w:rsidRPr="004E4D59">
        <w:t xml:space="preserve">Comments: ECME:REJECT WORKLIST-DUR OVERRIDE CODES(DD/M0/1B)-E </w:t>
      </w:r>
    </w:p>
    <w:p w14:paraId="24C9ECD7" w14:textId="314E28DE" w:rsidR="00F849D3" w:rsidRPr="004E4D59" w:rsidRDefault="00F849D3" w:rsidP="00EB433E">
      <w:pPr>
        <w:pStyle w:val="ScreenCapture"/>
      </w:pPr>
      <w:r w:rsidRPr="004E4D59">
        <w:t xml:space="preserve"> PAYABLE-pOPP INSURANCE </w:t>
      </w:r>
    </w:p>
    <w:p w14:paraId="718FC759" w14:textId="5C9A44DF" w:rsidR="00F849D3" w:rsidRPr="004E4D59" w:rsidRDefault="00F849D3" w:rsidP="00EB433E">
      <w:pPr>
        <w:pStyle w:val="ScreenCapture"/>
      </w:pPr>
    </w:p>
    <w:p w14:paraId="33DF99F8" w14:textId="25511866" w:rsidR="00F849D3" w:rsidRPr="004E4D59" w:rsidRDefault="00F849D3" w:rsidP="00BC54DE">
      <w:pPr>
        <w:pStyle w:val="ScreenCapture"/>
        <w:keepNext/>
      </w:pPr>
      <w:r w:rsidRPr="004E4D59">
        <w:t xml:space="preserve">ECME REJECT Log: </w:t>
      </w:r>
    </w:p>
    <w:p w14:paraId="242283A8" w14:textId="77777777" w:rsidR="00F849D3" w:rsidRPr="004E4D59" w:rsidRDefault="00F849D3" w:rsidP="00BC54DE">
      <w:pPr>
        <w:pStyle w:val="ScreenCapture"/>
        <w:keepNext/>
      </w:pPr>
      <w:r w:rsidRPr="004E4D59">
        <w:t xml:space="preserve">#   Date/Time Rcvd      Rx Ref    Reject Type     STATUS     Date/Time Resolved  </w:t>
      </w:r>
    </w:p>
    <w:p w14:paraId="5B217F39" w14:textId="77777777" w:rsidR="00F849D3" w:rsidRPr="004E4D59" w:rsidRDefault="00F849D3" w:rsidP="00BC54DE">
      <w:pPr>
        <w:pStyle w:val="ScreenCapture"/>
        <w:keepNext/>
      </w:pPr>
      <w:r w:rsidRPr="004E4D59">
        <w:t>===============================================================================</w:t>
      </w:r>
    </w:p>
    <w:p w14:paraId="2F1A9A94" w14:textId="3321BE6C" w:rsidR="00F849D3" w:rsidRPr="004E4D59" w:rsidRDefault="00F849D3" w:rsidP="00BC54DE">
      <w:pPr>
        <w:pStyle w:val="ScreenCapture"/>
        <w:keepNext/>
      </w:pPr>
      <w:r w:rsidRPr="004E4D59">
        <w:t xml:space="preserve">          Enter ?? for more actions </w:t>
      </w:r>
    </w:p>
    <w:p w14:paraId="2AA8F6AF" w14:textId="77777777" w:rsidR="00F849D3" w:rsidRPr="004E4D59" w:rsidRDefault="00F849D3" w:rsidP="00BC54DE">
      <w:pPr>
        <w:pStyle w:val="ScreenCapture"/>
        <w:keepNext/>
      </w:pPr>
    </w:p>
    <w:p w14:paraId="2F0C6607" w14:textId="77777777" w:rsidR="00F849D3" w:rsidRPr="004E4D59" w:rsidRDefault="00F849D3" w:rsidP="00EB433E">
      <w:pPr>
        <w:pStyle w:val="ScreenCapture"/>
      </w:pPr>
      <w:r w:rsidRPr="004E4D59">
        <w:t xml:space="preserve">Select Action:Quit// </w:t>
      </w:r>
      <w:r w:rsidRPr="004E4D59">
        <w:rPr>
          <w:b/>
        </w:rPr>
        <w:t>&lt;Enter&gt;</w:t>
      </w:r>
    </w:p>
    <w:p w14:paraId="09B2D4D7" w14:textId="77777777" w:rsidR="00F849D3" w:rsidRPr="004E4D59" w:rsidRDefault="00F849D3" w:rsidP="00603ED8">
      <w:pPr>
        <w:rPr>
          <w:color w:val="000000"/>
        </w:rPr>
      </w:pPr>
    </w:p>
    <w:p w14:paraId="2C9BFBB9" w14:textId="77777777" w:rsidR="00F849D3" w:rsidRPr="004E4D59" w:rsidRDefault="00F849D3" w:rsidP="00F849D3">
      <w:pPr>
        <w:rPr>
          <w:color w:val="000000"/>
          <w:szCs w:val="20"/>
        </w:rPr>
      </w:pPr>
      <w:r w:rsidRPr="004E4D59">
        <w:rPr>
          <w:color w:val="000000"/>
          <w:szCs w:val="20"/>
        </w:rPr>
        <w:t xml:space="preserve">The Domain Name Server (DNS) information of the </w:t>
      </w:r>
      <w:r w:rsidRPr="004E4D59">
        <w:rPr>
          <w:color w:val="000000"/>
        </w:rPr>
        <w:t>automated dispensing device</w:t>
      </w:r>
      <w:r w:rsidRPr="004E4D59">
        <w:rPr>
          <w:color w:val="000000"/>
          <w:szCs w:val="20"/>
        </w:rPr>
        <w:t xml:space="preserve"> is appended to the Comment field of the activity log. This is usually an IP address or the DNS name.</w:t>
      </w:r>
    </w:p>
    <w:p w14:paraId="7714A3D9" w14:textId="77777777" w:rsidR="00F849D3" w:rsidRPr="004E4D59" w:rsidRDefault="00F849D3" w:rsidP="00F849D3">
      <w:pPr>
        <w:rPr>
          <w:color w:val="000000"/>
          <w:szCs w:val="20"/>
        </w:rPr>
      </w:pPr>
    </w:p>
    <w:p w14:paraId="6DDEAC26" w14:textId="77777777" w:rsidR="00F849D3" w:rsidRPr="004E4D59" w:rsidRDefault="00F849D3" w:rsidP="00F849D3">
      <w:r w:rsidRPr="004E4D59">
        <w:t xml:space="preserve">The activity log has an entry indicating that the Rx has been sent to the external interface. With patch PSO*7*354, this activity entry is enhanced to indicate the routing automated dispensing device. The Domain Name Server (DNS) information of the </w:t>
      </w:r>
      <w:r w:rsidRPr="004E4D59">
        <w:rPr>
          <w:color w:val="000000"/>
        </w:rPr>
        <w:t>automated dispensing device</w:t>
      </w:r>
      <w:r w:rsidRPr="004E4D59">
        <w:t xml:space="preserve"> is appended to the Comment field of the activity log. This is usually an IP address or the DNS name.</w:t>
      </w:r>
    </w:p>
    <w:p w14:paraId="127F1270" w14:textId="77777777" w:rsidR="00F849D3" w:rsidRPr="004E4D59" w:rsidRDefault="00F849D3" w:rsidP="00F849D3"/>
    <w:p w14:paraId="2FF30411" w14:textId="6116F220" w:rsidR="00F849D3" w:rsidRPr="004E4D59" w:rsidRDefault="00F849D3" w:rsidP="00F849D3">
      <w:pPr>
        <w:rPr>
          <w:szCs w:val="20"/>
        </w:rPr>
      </w:pPr>
      <w:r w:rsidRPr="004E4D59">
        <w:rPr>
          <w:szCs w:val="20"/>
        </w:rPr>
        <w:t>The activity log was also updated to display the mail tracking information available in the RXD</w:t>
      </w:r>
      <w:r w:rsidR="00693331">
        <w:rPr>
          <w:szCs w:val="20"/>
        </w:rPr>
        <w:noBreakHyphen/>
      </w:r>
      <w:r w:rsidRPr="004E4D59">
        <w:rPr>
          <w:szCs w:val="20"/>
        </w:rPr>
        <w:t>13 segment of the HL7 message received by VistA from the external dispensing interface.</w:t>
      </w:r>
    </w:p>
    <w:p w14:paraId="18EFCE8E" w14:textId="77777777" w:rsidR="00F849D3" w:rsidRPr="004E4D59" w:rsidRDefault="00F849D3" w:rsidP="00F849D3">
      <w:pPr>
        <w:rPr>
          <w:szCs w:val="20"/>
        </w:rPr>
      </w:pPr>
    </w:p>
    <w:p w14:paraId="42D3D0E9" w14:textId="77777777" w:rsidR="00F849D3" w:rsidRPr="004E4D59" w:rsidRDefault="00F849D3" w:rsidP="00CC4B19">
      <w:pPr>
        <w:pStyle w:val="ExampleHeading"/>
        <w:rPr>
          <w:rFonts w:eastAsia="MS Mincho"/>
        </w:rPr>
      </w:pPr>
      <w:r w:rsidRPr="004E4D59">
        <w:rPr>
          <w:rFonts w:eastAsia="MS Mincho"/>
        </w:rPr>
        <w:t>Example: Activity Log with multiple dispensing devices</w:t>
      </w:r>
    </w:p>
    <w:p w14:paraId="530264BE" w14:textId="77777777" w:rsidR="00F849D3" w:rsidRPr="004E4D59" w:rsidRDefault="00F849D3" w:rsidP="00EB433E">
      <w:pPr>
        <w:pStyle w:val="ScreenCapture"/>
      </w:pPr>
      <w:r w:rsidRPr="004E4D59">
        <w:rPr>
          <w:b/>
          <w:bCs/>
        </w:rPr>
        <w:t>Rx Activity Log</w:t>
      </w:r>
      <w:r w:rsidRPr="004E4D59">
        <w:t xml:space="preserve">               May 23, 2011@12:30:12          Page:    2 of    3</w:t>
      </w:r>
    </w:p>
    <w:p w14:paraId="1DDFAEA8" w14:textId="77777777" w:rsidR="00F849D3" w:rsidRPr="004E4D59" w:rsidRDefault="00F849D3" w:rsidP="00EB433E">
      <w:pPr>
        <w:pStyle w:val="ScreenCapture"/>
      </w:pPr>
      <w:r w:rsidRPr="004E4D59">
        <w:t>OUTPATIENT,SIX                                                  &lt;A&gt;</w:t>
      </w:r>
    </w:p>
    <w:p w14:paraId="293C3082" w14:textId="1174068A" w:rsidR="00F849D3" w:rsidRPr="004E4D59" w:rsidRDefault="00F849D3" w:rsidP="00EB433E">
      <w:pPr>
        <w:pStyle w:val="ScreenCapture"/>
      </w:pPr>
      <w:r w:rsidRPr="004E4D59">
        <w:t xml:space="preserve">  PID: </w:t>
      </w:r>
      <w:r w:rsidR="007A1DCA" w:rsidRPr="004E4D59">
        <w:t>000-00-</w:t>
      </w:r>
      <w:r w:rsidR="00D54705" w:rsidRPr="004E4D59">
        <w:t xml:space="preserve">0000                                 </w:t>
      </w:r>
      <w:r w:rsidRPr="004E4D59">
        <w:t xml:space="preserve">Ht(cm): _______ (______) </w:t>
      </w:r>
    </w:p>
    <w:p w14:paraId="051DBE07" w14:textId="2B2B92C2" w:rsidR="00F849D3" w:rsidRPr="004E4D59" w:rsidRDefault="00F849D3" w:rsidP="00EB433E">
      <w:pPr>
        <w:pStyle w:val="ScreenCapture"/>
      </w:pPr>
      <w:r w:rsidRPr="004E4D59">
        <w:t xml:space="preserve">  DOB: </w:t>
      </w:r>
      <w:r w:rsidR="00D54705" w:rsidRPr="004E4D59">
        <w:t xml:space="preserve">REDACTED        </w:t>
      </w:r>
      <w:r w:rsidRPr="004E4D59">
        <w:t xml:space="preserve">                            Wt(kg): _______ (______) </w:t>
      </w:r>
    </w:p>
    <w:p w14:paraId="610FBB01" w14:textId="655D855D" w:rsidR="00F849D3" w:rsidRPr="004E4D59" w:rsidRDefault="00F849D3" w:rsidP="00EB433E">
      <w:pPr>
        <w:pStyle w:val="ScreenCapture"/>
      </w:pPr>
      <w:r w:rsidRPr="004E4D59">
        <w:t xml:space="preserve">+ </w:t>
      </w:r>
    </w:p>
    <w:p w14:paraId="3385F280" w14:textId="494CC09C" w:rsidR="00F849D3" w:rsidRPr="004E4D59" w:rsidRDefault="00F849D3" w:rsidP="00EB433E">
      <w:pPr>
        <w:pStyle w:val="ScreenCapture"/>
      </w:pPr>
      <w:r w:rsidRPr="004E4D59">
        <w:t>1   05/04/11    REPRINT        ORIGINAL       OPPHARMACIST4,FOUR</w:t>
      </w:r>
    </w:p>
    <w:p w14:paraId="34B4E9E0" w14:textId="7E742D07" w:rsidR="00F849D3" w:rsidRPr="004E4D59" w:rsidRDefault="00F849D3" w:rsidP="00EB433E">
      <w:pPr>
        <w:pStyle w:val="ScreenCapture"/>
      </w:pPr>
      <w:r w:rsidRPr="004E4D59">
        <w:t xml:space="preserve">Comments: TESTING MULTIDEVICES (1 COPIES) </w:t>
      </w:r>
    </w:p>
    <w:p w14:paraId="1B7CF3E5" w14:textId="4EC2E6F1" w:rsidR="00F849D3" w:rsidRPr="004E4D59" w:rsidRDefault="00F849D3" w:rsidP="00EB433E">
      <w:pPr>
        <w:pStyle w:val="ScreenCapture"/>
      </w:pPr>
      <w:r w:rsidRPr="004E4D59">
        <w:t>2   05/04/11    X-INTERFACE    ORIGINAL       OPPHARMACIST4,FOUR</w:t>
      </w:r>
    </w:p>
    <w:p w14:paraId="23A5508A" w14:textId="49F05F27" w:rsidR="00F849D3" w:rsidRPr="004E4D59" w:rsidRDefault="00F849D3" w:rsidP="00EB433E">
      <w:pPr>
        <w:pStyle w:val="ScreenCapture"/>
      </w:pPr>
      <w:r w:rsidRPr="004E4D59">
        <w:t xml:space="preserve">Comments: Prescription (Reprint) sent to external interface. </w:t>
      </w:r>
    </w:p>
    <w:p w14:paraId="180F8864" w14:textId="257F2D84" w:rsidR="00F849D3" w:rsidRPr="004E4D59" w:rsidRDefault="00F849D3" w:rsidP="00EB433E">
      <w:pPr>
        <w:pStyle w:val="ScreenCapture"/>
      </w:pPr>
      <w:r w:rsidRPr="004E4D59">
        <w:t xml:space="preserve">3   05/04/11    X-INTERFACE    ORIGINAL       POSTMASTER </w:t>
      </w:r>
    </w:p>
    <w:p w14:paraId="26F01808" w14:textId="41A9DFEA" w:rsidR="00F849D3" w:rsidRPr="004E4D59" w:rsidRDefault="00F849D3" w:rsidP="00EB433E">
      <w:pPr>
        <w:pStyle w:val="ScreenCapture"/>
      </w:pPr>
      <w:r w:rsidRPr="004E4D59">
        <w:t xml:space="preserve">Comments: HL7 ID - </w:t>
      </w:r>
      <w:r w:rsidR="00E303C0" w:rsidRPr="004E4D59">
        <w:t>XXXXXXXX</w:t>
      </w:r>
      <w:r w:rsidRPr="004E4D59">
        <w:t xml:space="preserve"> MESSAGE TRANSMITTED TO 10.4.131.13 </w:t>
      </w:r>
    </w:p>
    <w:p w14:paraId="63D6AB1E" w14:textId="33D44861" w:rsidR="00F849D3" w:rsidRPr="004E4D59" w:rsidRDefault="00F849D3" w:rsidP="00EB433E">
      <w:pPr>
        <w:pStyle w:val="ScreenCapture"/>
      </w:pPr>
      <w:r w:rsidRPr="004E4D59">
        <w:t xml:space="preserve">4   05/04/11    X-INTERFACE    ORIGINAL       POSTMASTER </w:t>
      </w:r>
    </w:p>
    <w:p w14:paraId="3D6F914A" w14:textId="2CFFD9C4" w:rsidR="00F849D3" w:rsidRPr="004E4D59" w:rsidRDefault="00F849D3" w:rsidP="00EB433E">
      <w:pPr>
        <w:pStyle w:val="ScreenCapture"/>
      </w:pPr>
      <w:r w:rsidRPr="004E4D59">
        <w:t xml:space="preserve">Comments: HL7 ID - </w:t>
      </w:r>
      <w:r w:rsidR="00E303C0" w:rsidRPr="004E4D59">
        <w:t>XXXXXXXX</w:t>
      </w:r>
      <w:r w:rsidRPr="004E4D59">
        <w:t xml:space="preserve"> MESSAGE TRANSMITTED TO 10.4.142.22</w:t>
      </w:r>
    </w:p>
    <w:p w14:paraId="7C25933B" w14:textId="77777777" w:rsidR="00F849D3" w:rsidRPr="004E4D59" w:rsidRDefault="00F849D3" w:rsidP="00EB433E">
      <w:pPr>
        <w:pStyle w:val="ScreenCapture"/>
      </w:pPr>
      <w:r w:rsidRPr="004E4D59">
        <w:t>Comments: External Interface Dispensing is Complete.  Filled By:</w:t>
      </w:r>
      <w:r w:rsidR="00D8267F" w:rsidRPr="004E4D59">
        <w:t xml:space="preserve"> </w:t>
      </w:r>
      <w:r w:rsidRPr="004E4D59">
        <w:t>OPTECH,ONE</w:t>
      </w:r>
    </w:p>
    <w:p w14:paraId="488E25FC" w14:textId="77777777" w:rsidR="00F849D3" w:rsidRPr="004E4D59" w:rsidRDefault="00D8267F" w:rsidP="00EB433E">
      <w:pPr>
        <w:pStyle w:val="ScreenCapture"/>
      </w:pPr>
      <w:r w:rsidRPr="004E4D59">
        <w:t xml:space="preserve">          </w:t>
      </w:r>
      <w:r w:rsidR="00F849D3" w:rsidRPr="004E4D59">
        <w:t>Checking Pharmacist: OPPHARMACIST4,FOUR</w:t>
      </w:r>
    </w:p>
    <w:p w14:paraId="10540F97" w14:textId="2B1E9D2D" w:rsidR="00F849D3" w:rsidRPr="004E4D59" w:rsidRDefault="00D8267F" w:rsidP="00EB433E">
      <w:pPr>
        <w:pStyle w:val="ScreenCapture"/>
      </w:pPr>
      <w:r w:rsidRPr="004E4D59">
        <w:t xml:space="preserve">          </w:t>
      </w:r>
      <w:r w:rsidR="00F849D3" w:rsidRPr="004E4D59">
        <w:t>Mail Tracking Info.: USPS #</w:t>
      </w:r>
      <w:r w:rsidR="00BC54DE">
        <w:t>XXXXXXXXX</w:t>
      </w:r>
      <w:r w:rsidR="00BC54DE" w:rsidRPr="004E4D59">
        <w:t xml:space="preserve"> </w:t>
      </w:r>
      <w:r w:rsidR="00F849D3" w:rsidRPr="004E4D59">
        <w:t xml:space="preserve">received at 05/04/11@15:32:23 </w:t>
      </w:r>
    </w:p>
    <w:p w14:paraId="03E6BB92" w14:textId="4FD23B71" w:rsidR="00F849D3" w:rsidRPr="004E4D59" w:rsidRDefault="00F849D3" w:rsidP="00EB433E">
      <w:pPr>
        <w:pStyle w:val="ScreenCapture"/>
      </w:pPr>
    </w:p>
    <w:p w14:paraId="45B68DDB" w14:textId="71E9805C" w:rsidR="00F849D3" w:rsidRPr="004E4D59" w:rsidRDefault="00F849D3" w:rsidP="00EB433E">
      <w:pPr>
        <w:pStyle w:val="ScreenCapture"/>
      </w:pPr>
      <w:r w:rsidRPr="004E4D59">
        <w:t xml:space="preserve">Label Log: </w:t>
      </w:r>
    </w:p>
    <w:p w14:paraId="076CDEC8" w14:textId="25EE426F" w:rsidR="00F849D3" w:rsidRPr="004E4D59" w:rsidRDefault="00F849D3" w:rsidP="00EB433E">
      <w:pPr>
        <w:pStyle w:val="ScreenCapture"/>
      </w:pPr>
      <w:r w:rsidRPr="004E4D59">
        <w:t xml:space="preserve">#   Date        Rx Ref                    Printed By </w:t>
      </w:r>
    </w:p>
    <w:p w14:paraId="76AB586C" w14:textId="77777777" w:rsidR="00F849D3" w:rsidRPr="004E4D59" w:rsidRDefault="00F849D3" w:rsidP="00EB433E">
      <w:pPr>
        <w:pStyle w:val="ScreenCapture"/>
      </w:pPr>
      <w:r w:rsidRPr="004E4D59">
        <w:t>===============================================================================</w:t>
      </w:r>
    </w:p>
    <w:p w14:paraId="266C2929" w14:textId="40775D4A" w:rsidR="00F849D3" w:rsidRPr="004E4D59" w:rsidRDefault="00F849D3" w:rsidP="00EB433E">
      <w:pPr>
        <w:pStyle w:val="ScreenCapture"/>
      </w:pPr>
      <w:r w:rsidRPr="004E4D59">
        <w:t>1   05/02/11    ORIGINAL                  OPPHARMACIST4,FIVE</w:t>
      </w:r>
    </w:p>
    <w:p w14:paraId="1E73E289" w14:textId="6E521229" w:rsidR="00F849D3" w:rsidRPr="004E4D59" w:rsidRDefault="00F849D3" w:rsidP="00EB433E">
      <w:pPr>
        <w:pStyle w:val="ScreenCapture"/>
      </w:pPr>
      <w:r w:rsidRPr="004E4D59">
        <w:t xml:space="preserve">Comments: From RX number </w:t>
      </w:r>
      <w:r w:rsidR="00D54705" w:rsidRPr="004E4D59">
        <w:t>XXXXXXXXX</w:t>
      </w:r>
      <w:r w:rsidR="00D54705" w:rsidRPr="004E4D59" w:rsidDel="00D54705">
        <w:t xml:space="preserve"> </w:t>
      </w:r>
    </w:p>
    <w:p w14:paraId="5EC67709" w14:textId="1DE20227" w:rsidR="00F849D3" w:rsidRPr="004E4D59" w:rsidRDefault="00F849D3" w:rsidP="00EB433E">
      <w:pPr>
        <w:pStyle w:val="ScreenCapture"/>
      </w:pPr>
      <w:r w:rsidRPr="004E4D59">
        <w:t>2   05/04/11    ORIGINAL                  OPPHARMACIST4,FOUR</w:t>
      </w:r>
    </w:p>
    <w:p w14:paraId="7ED1893B" w14:textId="5D8FA68E" w:rsidR="00F849D3" w:rsidRPr="004E4D59" w:rsidRDefault="00F849D3" w:rsidP="00EB433E">
      <w:pPr>
        <w:pStyle w:val="ScreenCapture"/>
      </w:pPr>
      <w:r w:rsidRPr="004E4D59">
        <w:t xml:space="preserve">Comments: From RX number </w:t>
      </w:r>
      <w:r w:rsidR="00D54705" w:rsidRPr="004E4D59">
        <w:t>XXXXXXXXX</w:t>
      </w:r>
      <w:r w:rsidR="00D54705" w:rsidRPr="004E4D59" w:rsidDel="00D54705">
        <w:t xml:space="preserve"> </w:t>
      </w:r>
      <w:r w:rsidRPr="004E4D59">
        <w:t>(Reprint)</w:t>
      </w:r>
    </w:p>
    <w:p w14:paraId="478A8B07" w14:textId="7B51AEAA" w:rsidR="00F849D3" w:rsidRPr="004E4D59" w:rsidRDefault="00F849D3" w:rsidP="00EB433E">
      <w:pPr>
        <w:pStyle w:val="ScreenCapture"/>
      </w:pPr>
      <w:r w:rsidRPr="004E4D59">
        <w:t xml:space="preserve">+         Enter ?? for more actions </w:t>
      </w:r>
    </w:p>
    <w:p w14:paraId="29046948" w14:textId="77777777" w:rsidR="00F849D3" w:rsidRPr="004E4D59" w:rsidRDefault="00F849D3" w:rsidP="00EB433E">
      <w:pPr>
        <w:pStyle w:val="ScreenCapture"/>
      </w:pPr>
      <w:r w:rsidRPr="004E4D59">
        <w:t>Select Action:Next Screen//</w:t>
      </w:r>
    </w:p>
    <w:p w14:paraId="2947AB8D" w14:textId="77777777" w:rsidR="00F849D3" w:rsidRPr="004E4D59" w:rsidRDefault="00F849D3" w:rsidP="00F849D3">
      <w:pPr>
        <w:rPr>
          <w:color w:val="000000"/>
          <w:szCs w:val="24"/>
        </w:rPr>
      </w:pPr>
    </w:p>
    <w:p w14:paraId="3D8D0322" w14:textId="77777777" w:rsidR="00F849D3" w:rsidRPr="004E4D59" w:rsidRDefault="00F849D3" w:rsidP="00F849D3">
      <w:pPr>
        <w:rPr>
          <w:szCs w:val="20"/>
        </w:rPr>
      </w:pPr>
      <w:r w:rsidRPr="004E4D59">
        <w:rPr>
          <w:szCs w:val="20"/>
        </w:rPr>
        <w:t>For HOLD/UNHOLD of prescriptions, the activity log entries include HOLD COMMENTS and the HOLD REASON when a prescription is placed on HOLD and UNHOLD COMMENTS when the prescription is removed from HOLD.</w:t>
      </w:r>
    </w:p>
    <w:p w14:paraId="65BE110E" w14:textId="77777777" w:rsidR="00F849D3" w:rsidRPr="004E4D59" w:rsidRDefault="00F849D3" w:rsidP="00F849D3">
      <w:pPr>
        <w:rPr>
          <w:color w:val="000000"/>
          <w:szCs w:val="20"/>
        </w:rPr>
      </w:pPr>
    </w:p>
    <w:p w14:paraId="47A140E5" w14:textId="77777777" w:rsidR="00F849D3" w:rsidRPr="004E4D59" w:rsidRDefault="00F849D3" w:rsidP="00CC4B19">
      <w:pPr>
        <w:pStyle w:val="ExampleHeading"/>
        <w:rPr>
          <w:rFonts w:eastAsia="MS Mincho"/>
        </w:rPr>
      </w:pPr>
      <w:r w:rsidRPr="004E4D59">
        <w:rPr>
          <w:rFonts w:eastAsia="MS Mincho"/>
        </w:rPr>
        <w:t>Example: Activity Log with HOLD/UNHOLD Comments</w:t>
      </w:r>
    </w:p>
    <w:p w14:paraId="10435FDF" w14:textId="1D9D0604" w:rsidR="00F849D3" w:rsidRPr="004E4D59" w:rsidRDefault="00F849D3" w:rsidP="00452FA8">
      <w:pPr>
        <w:pStyle w:val="ScreenCapture"/>
        <w:keepNext/>
      </w:pPr>
      <w:r w:rsidRPr="004E4D59">
        <w:t xml:space="preserve">Activity Log: </w:t>
      </w:r>
    </w:p>
    <w:p w14:paraId="03C196DA" w14:textId="77777777" w:rsidR="00F849D3" w:rsidRPr="004E4D59" w:rsidRDefault="00F849D3" w:rsidP="00452FA8">
      <w:pPr>
        <w:pStyle w:val="ScreenCapture"/>
        <w:keepNext/>
      </w:pPr>
      <w:r w:rsidRPr="004E4D59">
        <w:t xml:space="preserve">      #   Date        Reason         Rx Ref         Initiator Of Activity</w:t>
      </w:r>
    </w:p>
    <w:p w14:paraId="34C4DC73" w14:textId="2BFC7F0D" w:rsidR="00F849D3" w:rsidRPr="004E4D59" w:rsidRDefault="00F849D3" w:rsidP="00452FA8">
      <w:pPr>
        <w:pStyle w:val="ScreenCapture"/>
        <w:keepNext/>
      </w:pPr>
      <w:r w:rsidRPr="004E4D59">
        <w:t xml:space="preserve">      ... </w:t>
      </w:r>
    </w:p>
    <w:p w14:paraId="7F49E48A" w14:textId="10A2E706" w:rsidR="00F849D3" w:rsidRPr="004E4D59" w:rsidRDefault="00F849D3" w:rsidP="00452FA8">
      <w:pPr>
        <w:pStyle w:val="ScreenCapture"/>
        <w:keepNext/>
      </w:pPr>
      <w:r w:rsidRPr="004E4D59">
        <w:t xml:space="preserve">      8   05/10/12    HOLD           REFILL 1       USER,PHARMACY </w:t>
      </w:r>
    </w:p>
    <w:p w14:paraId="50D18E3F" w14:textId="77777777" w:rsidR="00F849D3" w:rsidRPr="004E4D59" w:rsidRDefault="00F849D3" w:rsidP="00452FA8">
      <w:pPr>
        <w:pStyle w:val="ScreenCapture"/>
        <w:keepNext/>
      </w:pPr>
      <w:r w:rsidRPr="004E4D59">
        <w:t xml:space="preserve">      Comments: Rx placed on HOLD (Reason: BAD ADDRESS) and removed from </w:t>
      </w:r>
    </w:p>
    <w:p w14:paraId="124AFA81" w14:textId="77777777" w:rsidR="00F849D3" w:rsidRPr="004E4D59" w:rsidRDefault="00F849D3" w:rsidP="00EB433E">
      <w:pPr>
        <w:pStyle w:val="ScreenCapture"/>
      </w:pPr>
      <w:r w:rsidRPr="004E4D59">
        <w:t xml:space="preserve">               SUSPENSE - HOLD COMMENTS ENTERED BY THE USER MANUALLY.  </w:t>
      </w:r>
    </w:p>
    <w:p w14:paraId="6178E4C1" w14:textId="548587BA" w:rsidR="00F849D3" w:rsidRPr="004E4D59" w:rsidRDefault="00F849D3" w:rsidP="00EB433E">
      <w:pPr>
        <w:pStyle w:val="ScreenCapture"/>
      </w:pPr>
      <w:r w:rsidRPr="004E4D59">
        <w:t xml:space="preserve">      ... </w:t>
      </w:r>
    </w:p>
    <w:p w14:paraId="75EC9B4C" w14:textId="21B4CD67" w:rsidR="00F849D3" w:rsidRPr="004E4D59" w:rsidRDefault="00F849D3" w:rsidP="00452FA8">
      <w:pPr>
        <w:pStyle w:val="ScreenCapture"/>
        <w:keepNext/>
      </w:pPr>
      <w:r w:rsidRPr="004E4D59">
        <w:t xml:space="preserve">      9   05/10/12    UNHOLD         REFILL 1       USER,PHARMACY </w:t>
      </w:r>
    </w:p>
    <w:p w14:paraId="110EB4FD" w14:textId="77777777" w:rsidR="00F849D3" w:rsidRPr="004E4D59" w:rsidRDefault="00F849D3" w:rsidP="00452FA8">
      <w:pPr>
        <w:pStyle w:val="ScreenCapture"/>
        <w:keepNext/>
      </w:pPr>
      <w:r w:rsidRPr="004E4D59">
        <w:t xml:space="preserve">      Comments: Rx Removed from HOLD - UNHOLD COMMENTS ENTERED BY THE USER</w:t>
      </w:r>
    </w:p>
    <w:p w14:paraId="7C42037B" w14:textId="77777777" w:rsidR="00F849D3" w:rsidRPr="004E4D59" w:rsidRDefault="00F849D3" w:rsidP="00EB433E">
      <w:pPr>
        <w:pStyle w:val="ScreenCapture"/>
      </w:pPr>
      <w:r w:rsidRPr="004E4D59">
        <w:t xml:space="preserve">                WHEN REMOVING THE RX FROM HOLD.</w:t>
      </w:r>
    </w:p>
    <w:p w14:paraId="0B8C8105" w14:textId="77777777" w:rsidR="000D4978" w:rsidRPr="004E4D59" w:rsidRDefault="000D4978" w:rsidP="000D4978">
      <w:pPr>
        <w:autoSpaceDE w:val="0"/>
        <w:autoSpaceDN w:val="0"/>
        <w:adjustRightInd w:val="0"/>
      </w:pPr>
    </w:p>
    <w:p w14:paraId="283E4FB2" w14:textId="77777777" w:rsidR="000D4978" w:rsidRPr="004E4D59" w:rsidRDefault="000D4978" w:rsidP="000D4978">
      <w:pPr>
        <w:autoSpaceDE w:val="0"/>
        <w:autoSpaceDN w:val="0"/>
        <w:adjustRightInd w:val="0"/>
      </w:pPr>
      <w:bookmarkStart w:id="4345" w:name="P318_273"/>
      <w:bookmarkEnd w:id="4345"/>
      <w:r w:rsidRPr="004E4D59">
        <w:t>The activity logs for both Titration and Maintenance Rx's will record  the corresponding Titration and Maintenance Rx # if they exist.</w:t>
      </w:r>
    </w:p>
    <w:p w14:paraId="79841FF3" w14:textId="77777777" w:rsidR="000D4978" w:rsidRPr="004E4D59" w:rsidRDefault="000D4978" w:rsidP="000D4978">
      <w:pPr>
        <w:autoSpaceDE w:val="0"/>
        <w:autoSpaceDN w:val="0"/>
        <w:adjustRightInd w:val="0"/>
      </w:pPr>
    </w:p>
    <w:p w14:paraId="5CCAA7A2" w14:textId="77777777" w:rsidR="000D4978" w:rsidRPr="004E4D59" w:rsidRDefault="000D4978" w:rsidP="007A1DCA">
      <w:pPr>
        <w:pStyle w:val="Manual-ExampleHeading"/>
        <w:keepNext/>
        <w:spacing w:after="120"/>
        <w:rPr>
          <w:rFonts w:ascii="Times New Roman" w:hAnsi="Times New Roman"/>
          <w:sz w:val="22"/>
        </w:rPr>
      </w:pPr>
      <w:r w:rsidRPr="004E4D59">
        <w:rPr>
          <w:rFonts w:eastAsia="MS Mincho"/>
        </w:rPr>
        <w:t xml:space="preserve">Example: Activity Log with </w:t>
      </w:r>
      <w:r w:rsidRPr="004E4D59">
        <w:rPr>
          <w:rFonts w:ascii="Times New Roman" w:hAnsi="Times New Roman"/>
          <w:sz w:val="22"/>
        </w:rPr>
        <w:t>activity logs for both Titration and Maintenance Rx's</w:t>
      </w:r>
    </w:p>
    <w:p w14:paraId="658DE384" w14:textId="77777777" w:rsidR="000D4978" w:rsidRPr="004E4D59" w:rsidRDefault="000D4978" w:rsidP="00EB433E">
      <w:pPr>
        <w:pStyle w:val="ScreenCapture"/>
      </w:pPr>
      <w:r w:rsidRPr="004E4D59">
        <w:t>Titration Rx:</w:t>
      </w:r>
    </w:p>
    <w:p w14:paraId="0F5E2DDA" w14:textId="77777777" w:rsidR="000D4978" w:rsidRPr="004E4D59" w:rsidRDefault="000D4978" w:rsidP="00EB433E">
      <w:pPr>
        <w:pStyle w:val="ScreenCapture"/>
      </w:pPr>
      <w:r w:rsidRPr="004E4D59">
        <w:t>------------</w:t>
      </w:r>
    </w:p>
    <w:p w14:paraId="2B11B114" w14:textId="77777777" w:rsidR="000D4978" w:rsidRPr="004E4D59" w:rsidRDefault="000D4978" w:rsidP="00EB433E">
      <w:pPr>
        <w:pStyle w:val="ScreenCapture"/>
      </w:pPr>
      <w:r w:rsidRPr="004E4D59">
        <w:t xml:space="preserve">#   Date        Reason         Rx Ref         Initiator of Activity  </w:t>
      </w:r>
    </w:p>
    <w:p w14:paraId="60C31E89" w14:textId="77777777" w:rsidR="000D4978" w:rsidRPr="004E4D59" w:rsidRDefault="000D4978" w:rsidP="00EB433E">
      <w:pPr>
        <w:pStyle w:val="ScreenCapture"/>
      </w:pPr>
      <w:r w:rsidRPr="004E4D59">
        <w:t xml:space="preserve">====================================================================== </w:t>
      </w:r>
    </w:p>
    <w:p w14:paraId="3877588B" w14:textId="77777777" w:rsidR="000D4978" w:rsidRPr="004E4D59" w:rsidRDefault="000D4978" w:rsidP="00EB433E">
      <w:pPr>
        <w:pStyle w:val="ScreenCapture"/>
      </w:pPr>
      <w:r w:rsidRPr="004E4D59">
        <w:t>1   09/29/08    EDIT           ORIGINAL       OPUSER,ONE</w:t>
      </w:r>
    </w:p>
    <w:p w14:paraId="558CA01D" w14:textId="6AF57292" w:rsidR="000D4978" w:rsidRPr="004E4D59" w:rsidRDefault="000D4978" w:rsidP="00EB433E">
      <w:pPr>
        <w:pStyle w:val="ScreenCapture"/>
      </w:pPr>
      <w:r w:rsidRPr="004E4D59">
        <w:t xml:space="preserve">Comments: Maintenance Dose Rx: </w:t>
      </w:r>
      <w:r w:rsidR="00221BFD" w:rsidRPr="004E4D59">
        <w:t>XXXXXXXXX</w:t>
      </w:r>
    </w:p>
    <w:p w14:paraId="0EE76DA7" w14:textId="77777777" w:rsidR="000D4978" w:rsidRPr="004E4D59" w:rsidRDefault="000D4978" w:rsidP="00EB433E">
      <w:pPr>
        <w:pStyle w:val="ScreenCapture"/>
      </w:pPr>
      <w:r w:rsidRPr="004E4D59">
        <w:t xml:space="preserve"> </w:t>
      </w:r>
    </w:p>
    <w:p w14:paraId="5F664F78" w14:textId="77777777" w:rsidR="000D4978" w:rsidRPr="004E4D59" w:rsidRDefault="000D4978" w:rsidP="00EB433E">
      <w:pPr>
        <w:pStyle w:val="ScreenCapture"/>
      </w:pPr>
      <w:r w:rsidRPr="004E4D59">
        <w:t xml:space="preserve"> </w:t>
      </w:r>
    </w:p>
    <w:p w14:paraId="7303AA73" w14:textId="77777777" w:rsidR="000D4978" w:rsidRPr="004E4D59" w:rsidRDefault="000D4978" w:rsidP="00EB433E">
      <w:pPr>
        <w:pStyle w:val="ScreenCapture"/>
      </w:pPr>
      <w:r w:rsidRPr="004E4D59">
        <w:t>Maintenance Rx:</w:t>
      </w:r>
    </w:p>
    <w:p w14:paraId="6EAEE148" w14:textId="77777777" w:rsidR="000D4978" w:rsidRPr="004E4D59" w:rsidRDefault="000D4978" w:rsidP="00EB433E">
      <w:pPr>
        <w:pStyle w:val="ScreenCapture"/>
      </w:pPr>
      <w:r w:rsidRPr="004E4D59">
        <w:t>--------------</w:t>
      </w:r>
    </w:p>
    <w:p w14:paraId="46056963" w14:textId="77777777" w:rsidR="000D4978" w:rsidRPr="004E4D59" w:rsidRDefault="000D4978" w:rsidP="00EB433E">
      <w:pPr>
        <w:pStyle w:val="ScreenCapture"/>
      </w:pPr>
      <w:r w:rsidRPr="004E4D59">
        <w:t xml:space="preserve">#   Date        Reason         Rx Ref         Initiator of Activity  </w:t>
      </w:r>
    </w:p>
    <w:p w14:paraId="58A8D9E6" w14:textId="77777777" w:rsidR="000D4978" w:rsidRPr="004E4D59" w:rsidRDefault="000D4978" w:rsidP="00EB433E">
      <w:pPr>
        <w:pStyle w:val="ScreenCapture"/>
      </w:pPr>
      <w:r w:rsidRPr="004E4D59">
        <w:t xml:space="preserve">====================================================================== </w:t>
      </w:r>
    </w:p>
    <w:p w14:paraId="60BC2BB6" w14:textId="77777777" w:rsidR="000D4978" w:rsidRPr="004E4D59" w:rsidRDefault="000D4978" w:rsidP="00EB433E">
      <w:pPr>
        <w:pStyle w:val="ScreenCapture"/>
      </w:pPr>
      <w:r w:rsidRPr="004E4D59">
        <w:t>1   09/29/08    EDIT           ORIGINAL       OPUSER,TWO</w:t>
      </w:r>
    </w:p>
    <w:p w14:paraId="2DE5D92F" w14:textId="653934D6" w:rsidR="000D4978" w:rsidRPr="004E4D59" w:rsidRDefault="000D4978" w:rsidP="00EB433E">
      <w:pPr>
        <w:pStyle w:val="ScreenCapture"/>
      </w:pPr>
      <w:r w:rsidRPr="004E4D59">
        <w:t xml:space="preserve">Comments: Titration Dose Rx: </w:t>
      </w:r>
      <w:r w:rsidR="00D54705" w:rsidRPr="004E4D59">
        <w:t>XXXXXXXXX</w:t>
      </w:r>
    </w:p>
    <w:p w14:paraId="65C9A169" w14:textId="6A4042FB" w:rsidR="00AE454C" w:rsidRPr="004E4D59" w:rsidRDefault="00AE454C" w:rsidP="00781315">
      <w:pPr>
        <w:pStyle w:val="Heading2"/>
      </w:pPr>
      <w:bookmarkStart w:id="4346" w:name="_Toc61614539"/>
      <w:bookmarkStart w:id="4347" w:name="_Toc92786386"/>
      <w:bookmarkStart w:id="4348" w:name="_Toc153534726"/>
      <w:r w:rsidRPr="004E4D59">
        <w:t>Discontinue Prescription(s)</w:t>
      </w:r>
      <w:bookmarkEnd w:id="4346"/>
      <w:bookmarkEnd w:id="4347"/>
      <w:bookmarkEnd w:id="4348"/>
      <w:r w:rsidRPr="004E4D59">
        <w:t xml:space="preserve"> </w:t>
      </w:r>
    </w:p>
    <w:p w14:paraId="034221F9" w14:textId="77777777" w:rsidR="00AE454C" w:rsidRPr="004E4D59" w:rsidRDefault="00AE454C" w:rsidP="007D02E1">
      <w:pPr>
        <w:pStyle w:val="Manual-optionname"/>
        <w:rPr>
          <w:lang w:val="en-US"/>
        </w:rPr>
      </w:pPr>
      <w:r w:rsidRPr="004E4D59">
        <w:rPr>
          <w:lang w:val="en-US"/>
        </w:rPr>
        <w:t>[PSO C]</w:t>
      </w:r>
    </w:p>
    <w:p w14:paraId="1B1E055B" w14:textId="77777777" w:rsidR="00AE454C" w:rsidRPr="004E4D59" w:rsidRDefault="00AE454C" w:rsidP="007D02E1">
      <w:pPr>
        <w:keepNext/>
        <w:rPr>
          <w:color w:val="000000"/>
          <w:szCs w:val="20"/>
        </w:rPr>
      </w:pPr>
    </w:p>
    <w:p w14:paraId="213A1815" w14:textId="1C51D47B" w:rsidR="00C7604A" w:rsidRPr="004E4D59" w:rsidRDefault="00C7604A" w:rsidP="00C7604A">
      <w:pPr>
        <w:ind w:left="810" w:hanging="774"/>
        <w:rPr>
          <w:position w:val="-4"/>
        </w:rPr>
      </w:pPr>
      <w:r w:rsidRPr="004E4D59">
        <w:rPr>
          <w:noProof/>
        </w:rPr>
        <w:drawing>
          <wp:inline distT="0" distB="0" distL="0" distR="0" wp14:anchorId="16CBBDB9" wp14:editId="01DF2B7E">
            <wp:extent cx="461010" cy="374015"/>
            <wp:effectExtent l="0" t="0" r="0" b="6985"/>
            <wp:docPr id="254" name="Picture 25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9389401" w:rsidRPr="004E4D59">
        <w:t xml:space="preserve"> </w:t>
      </w:r>
      <w:r w:rsidR="09389401" w:rsidRPr="004E4D59">
        <w:rPr>
          <w:position w:val="-4"/>
        </w:rPr>
        <w:t xml:space="preserve">If the order utilizes the </w:t>
      </w:r>
      <w:bookmarkStart w:id="4349" w:name="p477_282_Except_note"/>
      <w:r w:rsidR="09389401" w:rsidRPr="004E4D59">
        <w:rPr>
          <w:position w:val="-4"/>
        </w:rPr>
        <w:t xml:space="preserve">EXCEPT </w:t>
      </w:r>
      <w:bookmarkEnd w:id="4349"/>
      <w:r w:rsidR="09389401" w:rsidRPr="004E4D59">
        <w:rPr>
          <w:position w:val="-4"/>
        </w:rPr>
        <w:t>conjunction, discontinue will no longer be allowed. The message bar will display: Cannot be Reinstated – dosage contains an invalid Except conjunction</w:t>
      </w:r>
    </w:p>
    <w:p w14:paraId="0A512E8E" w14:textId="77777777" w:rsidR="00C7604A" w:rsidRPr="004E4D59" w:rsidRDefault="00C7604A" w:rsidP="00C7604A">
      <w:pPr>
        <w:ind w:left="810" w:hanging="774"/>
        <w:rPr>
          <w:rFonts w:ascii="r_ansi" w:hAnsi="r_ansi"/>
          <w:sz w:val="20"/>
          <w:szCs w:val="20"/>
        </w:rPr>
      </w:pPr>
    </w:p>
    <w:p w14:paraId="69C03ADE" w14:textId="77777777" w:rsidR="00AE454C" w:rsidRPr="004E4D59" w:rsidRDefault="00AE454C" w:rsidP="00AE454C">
      <w:pPr>
        <w:rPr>
          <w:color w:val="000000"/>
          <w:szCs w:val="20"/>
        </w:rPr>
      </w:pPr>
      <w:r w:rsidRPr="004E4D59">
        <w:rPr>
          <w:color w:val="000000"/>
          <w:szCs w:val="20"/>
        </w:rPr>
        <w:t xml:space="preserve">The </w:t>
      </w:r>
      <w:r w:rsidRPr="004E4D59">
        <w:rPr>
          <w:i/>
          <w:color w:val="000000"/>
          <w:szCs w:val="20"/>
        </w:rPr>
        <w:t>Discontinue Prescription(s)</w:t>
      </w:r>
      <w:r w:rsidRPr="004E4D59">
        <w:rPr>
          <w:color w:val="000000"/>
          <w:szCs w:val="20"/>
        </w:rPr>
        <w:t xml:space="preserve"> option is used to either discontinue a prescription without deleting its record from the files, or reinstate a prescription discontinued by pharmacy.</w:t>
      </w:r>
    </w:p>
    <w:p w14:paraId="0E9F3A15" w14:textId="77777777" w:rsidR="00AE454C" w:rsidRPr="004E4D59" w:rsidRDefault="00AE454C" w:rsidP="00AE454C">
      <w:pPr>
        <w:rPr>
          <w:color w:val="000000"/>
          <w:szCs w:val="20"/>
        </w:rPr>
      </w:pPr>
    </w:p>
    <w:p w14:paraId="0D83EC88" w14:textId="77777777" w:rsidR="00AE454C" w:rsidRPr="004E4D59" w:rsidRDefault="00AE454C" w:rsidP="00CC4B19">
      <w:pPr>
        <w:pStyle w:val="ExampleHeading"/>
        <w:rPr>
          <w:rFonts w:eastAsia="MS Mincho"/>
        </w:rPr>
      </w:pPr>
      <w:r w:rsidRPr="004E4D59">
        <w:rPr>
          <w:rFonts w:eastAsia="MS Mincho"/>
        </w:rPr>
        <w:t>Example: Discontinuing a prescription</w:t>
      </w:r>
    </w:p>
    <w:p w14:paraId="1915DA07" w14:textId="77777777" w:rsidR="00AE454C" w:rsidRPr="004E4D59" w:rsidRDefault="00AE454C" w:rsidP="00EB433E">
      <w:pPr>
        <w:pStyle w:val="ScreenCapture"/>
      </w:pPr>
      <w:r w:rsidRPr="004E4D59">
        <w:t xml:space="preserve">Select Rx (Prescriptions) Option: </w:t>
      </w:r>
      <w:r w:rsidRPr="004E4D59">
        <w:rPr>
          <w:b/>
        </w:rPr>
        <w:t>DISCONTINUE</w:t>
      </w:r>
      <w:r w:rsidRPr="004E4D59">
        <w:t xml:space="preserve"> Prescription(s)</w:t>
      </w:r>
    </w:p>
    <w:p w14:paraId="7659EFFE" w14:textId="77777777" w:rsidR="00AE454C" w:rsidRPr="004E4D59" w:rsidRDefault="00AE454C" w:rsidP="00EB433E">
      <w:pPr>
        <w:pStyle w:val="ScreenCapture"/>
      </w:pPr>
    </w:p>
    <w:p w14:paraId="7358DEFA" w14:textId="77777777" w:rsidR="00AE454C" w:rsidRPr="004E4D59" w:rsidRDefault="00AE454C" w:rsidP="00EB433E">
      <w:pPr>
        <w:pStyle w:val="ScreenCapture"/>
      </w:pPr>
      <w:r w:rsidRPr="004E4D59">
        <w:t xml:space="preserve">Discontinue/Reinstate by Rx# or patient name: (R/P): </w:t>
      </w:r>
      <w:r w:rsidRPr="004E4D59">
        <w:rPr>
          <w:b/>
        </w:rPr>
        <w:t xml:space="preserve">PATIENT </w:t>
      </w:r>
      <w:r w:rsidRPr="004E4D59">
        <w:t>NAME</w:t>
      </w:r>
    </w:p>
    <w:p w14:paraId="336F18D4" w14:textId="77777777" w:rsidR="00AE454C" w:rsidRPr="004E4D59" w:rsidRDefault="00AE454C" w:rsidP="00EB433E">
      <w:pPr>
        <w:pStyle w:val="ScreenCapture"/>
      </w:pPr>
    </w:p>
    <w:p w14:paraId="4818482B" w14:textId="77777777" w:rsidR="00AE454C" w:rsidRPr="004E4D59" w:rsidRDefault="00AE454C" w:rsidP="00EB433E">
      <w:pPr>
        <w:pStyle w:val="ScreenCapture"/>
      </w:pPr>
      <w:r w:rsidRPr="004E4D59">
        <w:t xml:space="preserve">Are you entering the patient name or barcode: (P/B): </w:t>
      </w:r>
      <w:r w:rsidRPr="004E4D59">
        <w:rPr>
          <w:b/>
        </w:rPr>
        <w:t>Patient</w:t>
      </w:r>
      <w:r w:rsidRPr="004E4D59">
        <w:t xml:space="preserve"> Name</w:t>
      </w:r>
    </w:p>
    <w:p w14:paraId="66957A94" w14:textId="77777777" w:rsidR="00AE454C" w:rsidRPr="004E4D59" w:rsidRDefault="00AE454C" w:rsidP="00EB433E">
      <w:pPr>
        <w:pStyle w:val="ScreenCapture"/>
      </w:pPr>
    </w:p>
    <w:p w14:paraId="0F8C5B42" w14:textId="742C8DF4" w:rsidR="00AE454C" w:rsidRPr="004E4D59" w:rsidRDefault="00AE454C" w:rsidP="00EB433E">
      <w:pPr>
        <w:pStyle w:val="ScreenCapture"/>
      </w:pPr>
      <w:r w:rsidRPr="004E4D59">
        <w:t xml:space="preserve">Select PATIENT NAME: </w:t>
      </w:r>
      <w:r w:rsidRPr="004E4D59">
        <w:rPr>
          <w:b/>
          <w:bCs/>
          <w:iCs/>
        </w:rPr>
        <w:t>OPPATIENT16,ONE</w:t>
      </w:r>
      <w:r w:rsidRPr="004E4D59">
        <w:t xml:space="preserve">  </w:t>
      </w:r>
      <w:r w:rsidRPr="004E4D59">
        <w:rPr>
          <w:bCs/>
          <w:iCs/>
        </w:rPr>
        <w:t>OPPATIENT16,ONE</w:t>
      </w:r>
      <w:r w:rsidRPr="004E4D59">
        <w:t xml:space="preserve">        </w:t>
      </w:r>
      <w:r w:rsidR="00452FA8">
        <w:t>X</w:t>
      </w:r>
      <w:r w:rsidRPr="004E4D59">
        <w:t>-</w:t>
      </w:r>
      <w:r w:rsidR="00452FA8">
        <w:t>X</w:t>
      </w:r>
      <w:r w:rsidRPr="004E4D59">
        <w:t>-</w:t>
      </w:r>
      <w:r w:rsidR="00452FA8">
        <w:t>XX</w:t>
      </w:r>
      <w:r w:rsidR="00452FA8" w:rsidRPr="004E4D59">
        <w:t xml:space="preserve">    </w:t>
      </w:r>
      <w:r w:rsidR="00D54705" w:rsidRPr="004E4D59">
        <w:t>XXXXXXXXX</w:t>
      </w:r>
    </w:p>
    <w:p w14:paraId="16959E23" w14:textId="2961B93F" w:rsidR="00AE454C" w:rsidRPr="004E4D59" w:rsidRDefault="00AE454C" w:rsidP="00EB433E">
      <w:pPr>
        <w:pStyle w:val="ScreenCapture"/>
      </w:pPr>
      <w:r w:rsidRPr="004E4D59">
        <w:t xml:space="preserve">     YES     SC VETERAN </w:t>
      </w:r>
    </w:p>
    <w:p w14:paraId="04E0702C" w14:textId="77777777" w:rsidR="00AE454C" w:rsidRPr="004E4D59" w:rsidRDefault="00AE454C" w:rsidP="00EB433E">
      <w:pPr>
        <w:pStyle w:val="ScreenCapture"/>
      </w:pPr>
    </w:p>
    <w:p w14:paraId="313BF817" w14:textId="77777777" w:rsidR="00AE454C" w:rsidRPr="004E4D59" w:rsidRDefault="00AE454C" w:rsidP="00EB433E">
      <w:pPr>
        <w:pStyle w:val="ScreenCapture"/>
      </w:pPr>
      <w:r w:rsidRPr="004E4D59">
        <w:t xml:space="preserve">                                                             ISSUE  LAST REF DAY</w:t>
      </w:r>
    </w:p>
    <w:p w14:paraId="64A9555B" w14:textId="77777777" w:rsidR="00AE454C" w:rsidRPr="004E4D59" w:rsidRDefault="00AE454C" w:rsidP="00EB433E">
      <w:pPr>
        <w:pStyle w:val="ScreenCapture"/>
      </w:pPr>
      <w:r w:rsidRPr="004E4D59">
        <w:t xml:space="preserve">    RX #         DRUG                                 QTY ST  DATE  FILL REM SUP</w:t>
      </w:r>
    </w:p>
    <w:p w14:paraId="4F3C7D71" w14:textId="77777777" w:rsidR="00AE454C" w:rsidRPr="004E4D59" w:rsidRDefault="00AE454C" w:rsidP="00EB433E">
      <w:pPr>
        <w:pStyle w:val="ScreenCapture"/>
      </w:pPr>
      <w:r w:rsidRPr="004E4D59">
        <w:t>--------------------------------------------------------------------------------</w:t>
      </w:r>
    </w:p>
    <w:p w14:paraId="5EA53BC7" w14:textId="77777777" w:rsidR="00AE454C" w:rsidRPr="004E4D59" w:rsidRDefault="00AE454C" w:rsidP="00EB433E">
      <w:pPr>
        <w:pStyle w:val="ScreenCapture"/>
      </w:pPr>
      <w:r w:rsidRPr="004E4D59">
        <w:t>-------------------------------------ACTIVE-------------------------------------</w:t>
      </w:r>
    </w:p>
    <w:p w14:paraId="03F3386F" w14:textId="250C7730" w:rsidR="00AE454C" w:rsidRPr="004E4D59" w:rsidRDefault="00AE454C" w:rsidP="00EB433E">
      <w:pPr>
        <w:pStyle w:val="ScreenCapture"/>
      </w:pPr>
      <w:r w:rsidRPr="004E4D59">
        <w:t xml:space="preserve"> 1 </w:t>
      </w:r>
      <w:r w:rsidR="00D54705" w:rsidRPr="004E4D59">
        <w:t>XXXXXXXXX</w:t>
      </w:r>
      <w:r w:rsidR="00D54705" w:rsidRPr="004E4D59" w:rsidDel="00D54705">
        <w:t xml:space="preserve"> </w:t>
      </w:r>
      <w:r w:rsidRPr="004E4D59">
        <w:t xml:space="preserve">    AMPICILLIN 500MG CAP                  10 A  05-11 05-11   5  30</w:t>
      </w:r>
    </w:p>
    <w:p w14:paraId="24C8A675" w14:textId="6A4522FC" w:rsidR="00AE454C" w:rsidRPr="004E4D59" w:rsidRDefault="00AE454C" w:rsidP="00EB433E">
      <w:pPr>
        <w:pStyle w:val="ScreenCapture"/>
      </w:pPr>
      <w:r w:rsidRPr="004E4D59">
        <w:t xml:space="preserve"> 2 </w:t>
      </w:r>
      <w:r w:rsidR="00D54705" w:rsidRPr="004E4D59">
        <w:t>XXXXXXXXX</w:t>
      </w:r>
      <w:r w:rsidR="00D54705" w:rsidRPr="004E4D59" w:rsidDel="00D54705">
        <w:t xml:space="preserve"> </w:t>
      </w:r>
      <w:r w:rsidRPr="004E4D59">
        <w:t xml:space="preserve">    PREDNISONE 5MG TAB                    30 A  05-30 05-30   3  10</w:t>
      </w:r>
    </w:p>
    <w:p w14:paraId="40A6AFD2" w14:textId="795C0060" w:rsidR="00AE454C" w:rsidRPr="004E4D59" w:rsidRDefault="00AE454C" w:rsidP="00EB433E">
      <w:pPr>
        <w:pStyle w:val="ScreenCapture"/>
      </w:pPr>
      <w:r w:rsidRPr="004E4D59">
        <w:t xml:space="preserve"> 3 </w:t>
      </w:r>
      <w:r w:rsidR="00D54705" w:rsidRPr="004E4D59">
        <w:t>XXXXXXXXX</w:t>
      </w:r>
      <w:r w:rsidRPr="004E4D59">
        <w:t>$    TRIPROLIDINE &amp; PSEUDOEPHEDRINE        10 A  05-01 05-01   5  31</w:t>
      </w:r>
    </w:p>
    <w:p w14:paraId="55B3D28B" w14:textId="77777777" w:rsidR="00AE454C" w:rsidRPr="004E4D59" w:rsidRDefault="00AE454C" w:rsidP="00452FA8">
      <w:pPr>
        <w:pStyle w:val="ScreenCapture"/>
        <w:keepNext/>
      </w:pPr>
      <w:r w:rsidRPr="004E4D59">
        <w:t>----------------------------------DISCONTINUED----------------------------------</w:t>
      </w:r>
    </w:p>
    <w:p w14:paraId="6EA114BB" w14:textId="5987531E" w:rsidR="00AE454C" w:rsidRPr="004E4D59" w:rsidRDefault="00AE454C" w:rsidP="00452FA8">
      <w:pPr>
        <w:pStyle w:val="ScreenCapture"/>
        <w:keepNext/>
      </w:pPr>
      <w:r w:rsidRPr="004E4D59">
        <w:t xml:space="preserve"> 4 </w:t>
      </w:r>
      <w:r w:rsidR="00D54705" w:rsidRPr="004E4D59">
        <w:t>XXXXXXXXX</w:t>
      </w:r>
      <w:r w:rsidRPr="004E4D59">
        <w:t>$    AMPICILLIN 10GM INJ. M.D.V.           30 DC 05-07 05-07   5  30</w:t>
      </w:r>
    </w:p>
    <w:p w14:paraId="34A53BE7" w14:textId="378C83A2" w:rsidR="00AE454C" w:rsidRPr="004E4D59" w:rsidRDefault="00AE454C" w:rsidP="00EB433E">
      <w:pPr>
        <w:pStyle w:val="ScreenCapture"/>
      </w:pPr>
      <w:r w:rsidRPr="004E4D59">
        <w:t xml:space="preserve"> 5 </w:t>
      </w:r>
      <w:r w:rsidR="00D54705" w:rsidRPr="004E4D59">
        <w:t>XXXXXXXXX</w:t>
      </w:r>
      <w:r w:rsidR="00D54705" w:rsidRPr="004E4D59" w:rsidDel="00D54705">
        <w:t xml:space="preserve"> </w:t>
      </w:r>
      <w:r w:rsidRPr="004E4D59">
        <w:t xml:space="preserve">    PREDNISONE 1MG TAB                    30 DE 05-07 05-07   3  10</w:t>
      </w:r>
    </w:p>
    <w:p w14:paraId="41F7CB09" w14:textId="77777777" w:rsidR="00AE454C" w:rsidRPr="004E4D59" w:rsidRDefault="00AE454C" w:rsidP="00EB433E">
      <w:pPr>
        <w:pStyle w:val="ScreenCapture"/>
      </w:pPr>
      <w:r w:rsidRPr="004E4D59">
        <w:t xml:space="preserve">Press RETURN to continue: </w:t>
      </w:r>
      <w:r w:rsidRPr="004E4D59">
        <w:rPr>
          <w:b/>
        </w:rPr>
        <w:t>&lt;Enter&gt;</w:t>
      </w:r>
    </w:p>
    <w:p w14:paraId="5A34E1FF" w14:textId="77777777" w:rsidR="00AE454C" w:rsidRPr="004E4D59" w:rsidRDefault="00AE454C" w:rsidP="00EB433E">
      <w:pPr>
        <w:pStyle w:val="ScreenCapture"/>
      </w:pPr>
    </w:p>
    <w:p w14:paraId="39CEE9A6" w14:textId="77777777" w:rsidR="00AE454C" w:rsidRPr="004E4D59" w:rsidRDefault="00AE454C" w:rsidP="00EB433E">
      <w:pPr>
        <w:pStyle w:val="ScreenCapture"/>
      </w:pPr>
      <w:r w:rsidRPr="004E4D59">
        <w:t xml:space="preserve">Discontinue all or specific Rx#'s?: (A/S): </w:t>
      </w:r>
      <w:r w:rsidRPr="004E4D59">
        <w:rPr>
          <w:b/>
        </w:rPr>
        <w:t>SPECIFIC</w:t>
      </w:r>
      <w:r w:rsidRPr="004E4D59">
        <w:t xml:space="preserve"> Rx's</w:t>
      </w:r>
    </w:p>
    <w:p w14:paraId="51E6625D" w14:textId="77777777" w:rsidR="00AE454C" w:rsidRPr="004E4D59" w:rsidRDefault="00AE454C" w:rsidP="00EB433E">
      <w:pPr>
        <w:pStyle w:val="ScreenCapture"/>
      </w:pPr>
    </w:p>
    <w:p w14:paraId="0E587A8E" w14:textId="77777777" w:rsidR="00AE454C" w:rsidRPr="004E4D59" w:rsidRDefault="00AE454C" w:rsidP="00EB433E">
      <w:pPr>
        <w:pStyle w:val="ScreenCapture"/>
      </w:pPr>
      <w:r w:rsidRPr="004E4D59">
        <w:t xml:space="preserve">ENTER THE LINE #: (1-5): </w:t>
      </w:r>
      <w:r w:rsidRPr="004E4D59">
        <w:rPr>
          <w:b/>
        </w:rPr>
        <w:t>2</w:t>
      </w:r>
    </w:p>
    <w:p w14:paraId="73625B38" w14:textId="77777777" w:rsidR="00AE454C" w:rsidRPr="004E4D59" w:rsidRDefault="00AE454C" w:rsidP="00EB433E">
      <w:pPr>
        <w:pStyle w:val="ScreenCapture"/>
      </w:pPr>
    </w:p>
    <w:p w14:paraId="1F52780B" w14:textId="77777777" w:rsidR="00AE454C" w:rsidRPr="004E4D59" w:rsidRDefault="00AE454C" w:rsidP="00EB433E">
      <w:pPr>
        <w:pStyle w:val="ScreenCapture"/>
      </w:pPr>
      <w:r w:rsidRPr="004E4D59">
        <w:t>Comments:  RESTRICTED/NF MED</w:t>
      </w:r>
    </w:p>
    <w:p w14:paraId="39D40BD9" w14:textId="77777777" w:rsidR="00AE454C" w:rsidRPr="004E4D59" w:rsidRDefault="00AE454C" w:rsidP="00EB433E">
      <w:pPr>
        <w:pStyle w:val="ScreenCapture"/>
      </w:pPr>
      <w:r w:rsidRPr="004E4D59">
        <w:t>Nature of Order: SERVICE CORRECTION//</w:t>
      </w:r>
      <w:r w:rsidRPr="004E4D59">
        <w:rPr>
          <w:b/>
        </w:rPr>
        <w:t xml:space="preserve"> ??</w:t>
      </w:r>
    </w:p>
    <w:p w14:paraId="16D7531C" w14:textId="77777777" w:rsidR="00AE454C" w:rsidRPr="004E4D59" w:rsidRDefault="00AE454C" w:rsidP="00EB433E">
      <w:pPr>
        <w:pStyle w:val="ScreenCapture"/>
      </w:pPr>
    </w:p>
    <w:p w14:paraId="5D9C1364" w14:textId="77777777" w:rsidR="00AE454C" w:rsidRPr="004E4D59" w:rsidRDefault="00AE454C" w:rsidP="00EB433E">
      <w:pPr>
        <w:pStyle w:val="ScreenCapture"/>
      </w:pPr>
      <w:r w:rsidRPr="004E4D59">
        <w:t xml:space="preserve">                               Require        Print     Print on</w:t>
      </w:r>
    </w:p>
    <w:p w14:paraId="47A0C256" w14:textId="77777777" w:rsidR="00AE454C" w:rsidRPr="004E4D59" w:rsidRDefault="00AE454C" w:rsidP="00EB433E">
      <w:pPr>
        <w:pStyle w:val="ScreenCapture"/>
      </w:pPr>
      <w:r w:rsidRPr="004E4D59">
        <w:t xml:space="preserve">  Nature of Order Activity   E.Signature   Chart Copy   Summary</w:t>
      </w:r>
    </w:p>
    <w:p w14:paraId="7D4C435E" w14:textId="77777777" w:rsidR="00AE454C" w:rsidRPr="004E4D59" w:rsidRDefault="00AE454C" w:rsidP="00EB433E">
      <w:pPr>
        <w:pStyle w:val="ScreenCapture"/>
      </w:pPr>
      <w:r w:rsidRPr="004E4D59">
        <w:t xml:space="preserve">  ------------------------   -----------   ----------   --------</w:t>
      </w:r>
    </w:p>
    <w:p w14:paraId="71C15D17" w14:textId="77777777" w:rsidR="00AE454C" w:rsidRPr="004E4D59" w:rsidRDefault="00AE454C" w:rsidP="00EB433E">
      <w:pPr>
        <w:pStyle w:val="ScreenCapture"/>
      </w:pPr>
      <w:r w:rsidRPr="004E4D59">
        <w:t xml:space="preserve">  WRITTEN                                                  x</w:t>
      </w:r>
    </w:p>
    <w:p w14:paraId="221D2395" w14:textId="77777777" w:rsidR="00AE454C" w:rsidRPr="004E4D59" w:rsidRDefault="00AE454C" w:rsidP="00EB433E">
      <w:pPr>
        <w:pStyle w:val="ScreenCapture"/>
      </w:pPr>
      <w:r w:rsidRPr="004E4D59">
        <w:t xml:space="preserve">  VERBAL                          x            x           x</w:t>
      </w:r>
    </w:p>
    <w:p w14:paraId="52EAD814" w14:textId="77777777" w:rsidR="00AE454C" w:rsidRPr="004E4D59" w:rsidRDefault="00AE454C" w:rsidP="00EB433E">
      <w:pPr>
        <w:pStyle w:val="ScreenCapture"/>
      </w:pPr>
      <w:r w:rsidRPr="004E4D59">
        <w:t xml:space="preserve">  TELEPHONED                      x            x           x</w:t>
      </w:r>
    </w:p>
    <w:p w14:paraId="16706603" w14:textId="6E674F0A" w:rsidR="00AE454C" w:rsidRPr="004E4D59" w:rsidRDefault="00AE454C" w:rsidP="00EB433E">
      <w:pPr>
        <w:pStyle w:val="ScreenCapture"/>
      </w:pPr>
      <w:r w:rsidRPr="004E4D59">
        <w:t xml:space="preserve">  SERVICE CORRECTION </w:t>
      </w:r>
    </w:p>
    <w:p w14:paraId="71064665" w14:textId="77777777" w:rsidR="00AE454C" w:rsidRPr="004E4D59" w:rsidRDefault="00AE454C" w:rsidP="00EB433E">
      <w:pPr>
        <w:pStyle w:val="ScreenCapture"/>
      </w:pPr>
      <w:r w:rsidRPr="004E4D59">
        <w:t xml:space="preserve">  POLICY                                       x           x</w:t>
      </w:r>
    </w:p>
    <w:p w14:paraId="18C79192" w14:textId="0C502FEB" w:rsidR="00AE454C" w:rsidRPr="004E4D59" w:rsidRDefault="00AE454C" w:rsidP="00EB433E">
      <w:pPr>
        <w:pStyle w:val="ScreenCapture"/>
      </w:pPr>
      <w:r w:rsidRPr="004E4D59">
        <w:t xml:space="preserve">  DUPLICATE </w:t>
      </w:r>
    </w:p>
    <w:p w14:paraId="3B2851B3" w14:textId="24A2C09C" w:rsidR="00AE454C" w:rsidRPr="004E4D59" w:rsidRDefault="00AE454C" w:rsidP="00EB433E">
      <w:pPr>
        <w:pStyle w:val="ScreenCapture"/>
      </w:pPr>
      <w:r w:rsidRPr="004E4D59">
        <w:t xml:space="preserve">  SERVICE REJECT                  x            x</w:t>
      </w:r>
    </w:p>
    <w:p w14:paraId="14D31AB2" w14:textId="77777777" w:rsidR="00AE454C" w:rsidRPr="004E4D59" w:rsidRDefault="00AE454C" w:rsidP="00EB433E">
      <w:pPr>
        <w:pStyle w:val="ScreenCapture"/>
      </w:pPr>
    </w:p>
    <w:p w14:paraId="01B3C9E7" w14:textId="77777777" w:rsidR="00AE454C" w:rsidRPr="004E4D59" w:rsidRDefault="00AE454C" w:rsidP="00EB433E">
      <w:pPr>
        <w:pStyle w:val="ScreenCapture"/>
      </w:pPr>
      <w:r w:rsidRPr="004E4D59">
        <w:t xml:space="preserve">Nature of Order: SERVICE CORRECTION// </w:t>
      </w:r>
      <w:r w:rsidRPr="004E4D59">
        <w:rPr>
          <w:b/>
        </w:rPr>
        <w:t xml:space="preserve">SERVICE REJECT    </w:t>
      </w:r>
      <w:r w:rsidRPr="004E4D59">
        <w:t>R</w:t>
      </w:r>
    </w:p>
    <w:p w14:paraId="69554EF9" w14:textId="77777777" w:rsidR="00AE454C" w:rsidRPr="004E4D59" w:rsidRDefault="00AE454C" w:rsidP="00EB433E">
      <w:pPr>
        <w:pStyle w:val="ScreenCapture"/>
      </w:pPr>
    </w:p>
    <w:p w14:paraId="08C39F2C" w14:textId="7B4AF274" w:rsidR="00AE454C" w:rsidRPr="004E4D59" w:rsidRDefault="00AE454C" w:rsidP="00EB433E">
      <w:pPr>
        <w:pStyle w:val="ScreenCapture"/>
      </w:pPr>
      <w:r w:rsidRPr="004E4D59">
        <w:t xml:space="preserve">Requesting PROVIDER: OPPROVIDER30,TWO //  </w:t>
      </w:r>
      <w:r w:rsidRPr="004E4D59">
        <w:rPr>
          <w:b/>
        </w:rPr>
        <w:t>&lt;Enter&gt;</w:t>
      </w:r>
      <w:r w:rsidRPr="004E4D59">
        <w:t xml:space="preserve">      TO </w:t>
      </w:r>
    </w:p>
    <w:p w14:paraId="53BE1700" w14:textId="12C3E396" w:rsidR="00AE454C" w:rsidRPr="004E4D59" w:rsidRDefault="00D54705" w:rsidP="00EB433E">
      <w:pPr>
        <w:pStyle w:val="ScreenCapture"/>
      </w:pPr>
      <w:r w:rsidRPr="004E4D59">
        <w:t>XXXXXXXXX</w:t>
      </w:r>
      <w:r w:rsidRPr="004E4D59" w:rsidDel="00D54705">
        <w:t xml:space="preserve"> </w:t>
      </w:r>
      <w:r w:rsidR="00AE454C" w:rsidRPr="004E4D59">
        <w:t xml:space="preserve"> PREDNISONE 5MG TAB                       </w:t>
      </w:r>
      <w:r w:rsidR="00AE454C" w:rsidRPr="004E4D59">
        <w:rPr>
          <w:bCs/>
          <w:iCs/>
        </w:rPr>
        <w:t>OPPATIENT16,ONE</w:t>
      </w:r>
    </w:p>
    <w:p w14:paraId="3E8547CC" w14:textId="77777777" w:rsidR="00AE454C" w:rsidRPr="004E4D59" w:rsidRDefault="00AE454C" w:rsidP="00EB433E">
      <w:pPr>
        <w:pStyle w:val="ScreenCapture"/>
      </w:pPr>
      <w:r w:rsidRPr="004E4D59">
        <w:t xml:space="preserve">                         Rx to be Discontinued</w:t>
      </w:r>
    </w:p>
    <w:p w14:paraId="1A202D0F" w14:textId="77777777" w:rsidR="00AE454C" w:rsidRPr="004E4D59" w:rsidRDefault="00AE454C" w:rsidP="00EB433E">
      <w:pPr>
        <w:pStyle w:val="ScreenCapture"/>
      </w:pPr>
    </w:p>
    <w:p w14:paraId="5F6D6B05" w14:textId="77777777" w:rsidR="00AE454C" w:rsidRPr="004E4D59" w:rsidRDefault="00AE454C" w:rsidP="00EB433E">
      <w:pPr>
        <w:pStyle w:val="ScreenCapture"/>
        <w:rPr>
          <w:b/>
        </w:rPr>
      </w:pPr>
      <w:r w:rsidRPr="004E4D59">
        <w:t xml:space="preserve">Press Return to Continue: </w:t>
      </w:r>
      <w:r w:rsidRPr="004E4D59">
        <w:rPr>
          <w:b/>
        </w:rPr>
        <w:t>&lt;Enter&gt;</w:t>
      </w:r>
    </w:p>
    <w:p w14:paraId="03AF7F1A" w14:textId="77777777" w:rsidR="00AE454C" w:rsidRPr="004E4D59" w:rsidRDefault="00AE454C" w:rsidP="00EB433E">
      <w:pPr>
        <w:pStyle w:val="ScreenCapture"/>
      </w:pPr>
    </w:p>
    <w:p w14:paraId="7EABCB94" w14:textId="77777777" w:rsidR="00AE454C" w:rsidRPr="004E4D59" w:rsidRDefault="00AE454C" w:rsidP="00EB433E">
      <w:pPr>
        <w:pStyle w:val="ScreenCapture"/>
        <w:rPr>
          <w:b/>
        </w:rPr>
      </w:pPr>
      <w:r w:rsidRPr="004E4D59">
        <w:t xml:space="preserve">OK to Discontinue? N// </w:t>
      </w:r>
      <w:r w:rsidRPr="004E4D59">
        <w:rPr>
          <w:b/>
        </w:rPr>
        <w:t>YES</w:t>
      </w:r>
    </w:p>
    <w:p w14:paraId="1FADE361" w14:textId="77777777" w:rsidR="00AE454C" w:rsidRPr="004E4D59" w:rsidRDefault="00AE454C" w:rsidP="00603ED8">
      <w:pPr>
        <w:rPr>
          <w:color w:val="000000"/>
        </w:rPr>
      </w:pPr>
    </w:p>
    <w:p w14:paraId="6CF8C864" w14:textId="77777777" w:rsidR="00AE454C" w:rsidRPr="004E4D59" w:rsidRDefault="00AE454C" w:rsidP="00AE454C">
      <w:pPr>
        <w:rPr>
          <w:color w:val="000000"/>
          <w:szCs w:val="20"/>
        </w:rPr>
      </w:pPr>
      <w:r w:rsidRPr="004E4D59">
        <w:rPr>
          <w:color w:val="000000"/>
          <w:szCs w:val="20"/>
        </w:rPr>
        <w:t>When a prescription is discontinued, the software checks for any unresolved ECME rejections for that prescription. If a DUR REJECT, REJECT RESOLUTION REQUIRED, or REFILL TOO SOON REJECT is found, it will be marked resolved with the reason PRESCRIPTION DISCONTINUED.</w:t>
      </w:r>
    </w:p>
    <w:p w14:paraId="1F2CA176" w14:textId="77777777" w:rsidR="00AE454C" w:rsidRPr="004E4D59" w:rsidRDefault="00AE454C" w:rsidP="00AE454C">
      <w:pPr>
        <w:rPr>
          <w:color w:val="000000"/>
          <w:szCs w:val="20"/>
        </w:rPr>
      </w:pPr>
    </w:p>
    <w:p w14:paraId="0E3AEC89" w14:textId="77777777" w:rsidR="00AE454C" w:rsidRPr="004E4D59" w:rsidRDefault="00AE454C" w:rsidP="00AE454C">
      <w:pPr>
        <w:rPr>
          <w:color w:val="000000"/>
          <w:szCs w:val="20"/>
        </w:rPr>
      </w:pPr>
      <w:r w:rsidRPr="004E4D59">
        <w:rPr>
          <w:color w:val="000000"/>
          <w:szCs w:val="20"/>
        </w:rPr>
        <w:t>When an ePharmacy prescription is discontinued, the software checks for any unreleased fills with a PAYABLE claim. If found, a reversal request is sent to ECME, which forwards it on to the third party payer.</w:t>
      </w:r>
    </w:p>
    <w:p w14:paraId="0590EDE2" w14:textId="77777777" w:rsidR="00AE454C" w:rsidRPr="004E4D59" w:rsidRDefault="00AE454C" w:rsidP="00AE454C">
      <w:pPr>
        <w:rPr>
          <w:color w:val="000000"/>
          <w:szCs w:val="24"/>
        </w:rPr>
      </w:pPr>
    </w:p>
    <w:p w14:paraId="2402ADBA" w14:textId="77777777" w:rsidR="00AE454C" w:rsidRPr="004E4D59" w:rsidRDefault="00AE454C" w:rsidP="00AE454C">
      <w:pPr>
        <w:rPr>
          <w:color w:val="000000"/>
        </w:rPr>
      </w:pPr>
      <w:r w:rsidRPr="004E4D59">
        <w:rPr>
          <w:color w:val="000000"/>
        </w:rPr>
        <w:t xml:space="preserve">When a pending renewal order is discontinued, Outpatient Pharmacy verifies if there is an active prescription for the same drug. If an active prescription is found, you are prompted with “There is an active Rx for this pending order, Discontinue both (Y/N)?” If you respond </w:t>
      </w:r>
      <w:r w:rsidRPr="004E4D59">
        <w:rPr>
          <w:b/>
          <w:color w:val="000000"/>
        </w:rPr>
        <w:t>YES</w:t>
      </w:r>
      <w:r w:rsidRPr="004E4D59">
        <w:rPr>
          <w:color w:val="000000"/>
        </w:rPr>
        <w:t xml:space="preserve">, both the pending order and the active order are discontinued. If you respond </w:t>
      </w:r>
      <w:r w:rsidRPr="004E4D59">
        <w:rPr>
          <w:b/>
          <w:color w:val="000000"/>
        </w:rPr>
        <w:t>NO</w:t>
      </w:r>
      <w:r w:rsidRPr="004E4D59">
        <w:rPr>
          <w:color w:val="000000"/>
        </w:rPr>
        <w:t>, only the pending order is discontinued and the active order is not discontinued.</w:t>
      </w:r>
    </w:p>
    <w:p w14:paraId="15CF7C02" w14:textId="53A13DA4" w:rsidR="00AE454C" w:rsidRPr="004E4D59" w:rsidRDefault="00AE454C" w:rsidP="00781315">
      <w:pPr>
        <w:pStyle w:val="Heading2"/>
      </w:pPr>
      <w:bookmarkStart w:id="4350" w:name="_Toc32836992"/>
      <w:bookmarkStart w:id="4351" w:name="_Toc38424645"/>
      <w:bookmarkStart w:id="4352" w:name="_Toc50535338"/>
      <w:bookmarkStart w:id="4353" w:name="_Toc146340863"/>
      <w:bookmarkStart w:id="4354" w:name="_Toc280701311"/>
      <w:bookmarkStart w:id="4355" w:name="_Toc299044482"/>
      <w:bookmarkStart w:id="4356" w:name="_Toc280853651"/>
      <w:bookmarkStart w:id="4357" w:name="_Toc303286218"/>
      <w:bookmarkStart w:id="4358" w:name="_Toc339962103"/>
      <w:bookmarkStart w:id="4359" w:name="_Toc339962617"/>
      <w:bookmarkStart w:id="4360" w:name="_Toc340138762"/>
      <w:bookmarkStart w:id="4361" w:name="_Toc340139033"/>
      <w:bookmarkStart w:id="4362" w:name="_Toc340139312"/>
      <w:bookmarkStart w:id="4363" w:name="_Toc340143926"/>
      <w:bookmarkStart w:id="4364" w:name="_Toc340144183"/>
      <w:bookmarkStart w:id="4365" w:name="_Toc61614540"/>
      <w:bookmarkStart w:id="4366" w:name="_Toc92786387"/>
      <w:bookmarkStart w:id="4367" w:name="_Toc153534727"/>
      <w:r w:rsidRPr="004E4D59">
        <w:t>Edit Prescriptions</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14:paraId="53D51E7C" w14:textId="77777777" w:rsidR="00AE454C" w:rsidRPr="004E4D59" w:rsidRDefault="00AE454C" w:rsidP="007D02E1">
      <w:pPr>
        <w:pStyle w:val="Manual-optionname"/>
        <w:rPr>
          <w:lang w:val="en-US"/>
        </w:rPr>
      </w:pPr>
      <w:r w:rsidRPr="004E4D59">
        <w:rPr>
          <w:lang w:val="en-US"/>
        </w:rPr>
        <w:t>[PSO RXEDIT]</w:t>
      </w:r>
    </w:p>
    <w:p w14:paraId="31FF5902" w14:textId="77777777" w:rsidR="00AE454C" w:rsidRPr="004E4D59" w:rsidRDefault="00AE454C" w:rsidP="007D02E1">
      <w:pPr>
        <w:keepNext/>
        <w:tabs>
          <w:tab w:val="left" w:pos="1080"/>
        </w:tabs>
        <w:rPr>
          <w:rFonts w:eastAsia="MS Mincho"/>
          <w:color w:val="000000"/>
        </w:rPr>
      </w:pPr>
    </w:p>
    <w:p w14:paraId="2C067306" w14:textId="77777777" w:rsidR="00AE454C" w:rsidRPr="004E4D59" w:rsidRDefault="00AE454C" w:rsidP="00AE454C">
      <w:pPr>
        <w:rPr>
          <w:color w:val="000000"/>
          <w:szCs w:val="20"/>
        </w:rPr>
      </w:pPr>
      <w:r w:rsidRPr="004E4D59">
        <w:rPr>
          <w:color w:val="000000"/>
          <w:szCs w:val="20"/>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w:t>
      </w:r>
      <w:r w:rsidRPr="004E4D59">
        <w:rPr>
          <w:color w:val="000000"/>
          <w:szCs w:val="24"/>
        </w:rPr>
        <w:t xml:space="preserve">See the section “Editing an Order” for </w:t>
      </w:r>
      <w:r w:rsidRPr="004E4D59">
        <w:rPr>
          <w:color w:val="000000"/>
          <w:szCs w:val="20"/>
        </w:rPr>
        <w:t>an example.</w:t>
      </w:r>
    </w:p>
    <w:p w14:paraId="0E778A18" w14:textId="77777777" w:rsidR="00AE454C" w:rsidRPr="004E4D59" w:rsidRDefault="00AE454C" w:rsidP="00AE454C">
      <w:pPr>
        <w:rPr>
          <w:color w:val="000000"/>
          <w:szCs w:val="20"/>
        </w:rPr>
      </w:pPr>
    </w:p>
    <w:p w14:paraId="1AF97730" w14:textId="77777777" w:rsidR="00AE454C" w:rsidRPr="004E4D59" w:rsidRDefault="00AE454C" w:rsidP="00AE454C">
      <w:pPr>
        <w:rPr>
          <w:color w:val="000000"/>
          <w:szCs w:val="20"/>
        </w:rPr>
      </w:pPr>
      <w:r w:rsidRPr="004E4D59">
        <w:rPr>
          <w:color w:val="000000"/>
          <w:szCs w:val="20"/>
        </w:rPr>
        <w:t xml:space="preserve">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 </w:t>
      </w:r>
      <w:r w:rsidRPr="004E4D59">
        <w:rPr>
          <w:color w:val="000000"/>
          <w:szCs w:val="24"/>
        </w:rPr>
        <w:t xml:space="preserve">See “Editing an ePharmacy Order” for </w:t>
      </w:r>
      <w:r w:rsidRPr="004E4D59">
        <w:rPr>
          <w:color w:val="000000"/>
          <w:szCs w:val="20"/>
        </w:rPr>
        <w:t>an example of editing ePharmacy orders.</w:t>
      </w:r>
    </w:p>
    <w:p w14:paraId="6F5E3650" w14:textId="77777777" w:rsidR="001626F5" w:rsidRPr="004E4D59" w:rsidRDefault="001626F5" w:rsidP="00AE454C">
      <w:pPr>
        <w:rPr>
          <w:color w:val="000000"/>
          <w:szCs w:val="20"/>
        </w:rPr>
      </w:pPr>
    </w:p>
    <w:p w14:paraId="0C569F04" w14:textId="77777777" w:rsidR="001626F5" w:rsidRPr="004E4D59" w:rsidRDefault="001626F5" w:rsidP="007A1DCA">
      <w:pPr>
        <w:pStyle w:val="BodyText"/>
        <w:keepNext/>
        <w:spacing w:before="0" w:after="0"/>
      </w:pPr>
      <w:bookmarkStart w:id="4368" w:name="PAGE290"/>
      <w:r w:rsidRPr="004E4D59">
        <w:t xml:space="preserve">MAXIMUM </w:t>
      </w:r>
      <w:bookmarkEnd w:id="4368"/>
      <w:r w:rsidRPr="004E4D59">
        <w:t>DAYS SUPPLY</w:t>
      </w:r>
    </w:p>
    <w:p w14:paraId="721F0AFB" w14:textId="77777777" w:rsidR="001626F5" w:rsidRPr="004E4D59" w:rsidRDefault="001626F5" w:rsidP="007A1DCA">
      <w:pPr>
        <w:keepNext/>
      </w:pPr>
    </w:p>
    <w:p w14:paraId="2BF537AB" w14:textId="6839622F" w:rsidR="001626F5" w:rsidRPr="004E4D59" w:rsidRDefault="001626F5" w:rsidP="001626F5">
      <w:r w:rsidRPr="004E4D59">
        <w:t>Maximum Days Supply has been added to both the VA PRODUCT File (50.68) and the Drug File (#50.0).</w:t>
      </w:r>
      <w:r w:rsidR="009B299A" w:rsidRPr="004E4D59">
        <w:t xml:space="preserve"> </w:t>
      </w:r>
      <w:r w:rsidRPr="004E4D59">
        <w:t xml:space="preserve"> This field allows the user to increase the Max Days supply allowed for a drug to greater than 90 up to 365.</w:t>
      </w:r>
      <w:r w:rsidR="009B299A" w:rsidRPr="004E4D59">
        <w:t xml:space="preserve"> </w:t>
      </w:r>
      <w:r w:rsidRPr="004E4D59">
        <w:t xml:space="preserve"> Controlled substances will remain at 1-90 days supply.</w:t>
      </w:r>
    </w:p>
    <w:p w14:paraId="796577F4" w14:textId="77777777" w:rsidR="001626F5" w:rsidRPr="004E4D59" w:rsidRDefault="001626F5" w:rsidP="001626F5"/>
    <w:p w14:paraId="44B7CDDE" w14:textId="77777777" w:rsidR="001626F5" w:rsidRPr="004E4D59" w:rsidRDefault="001626F5" w:rsidP="001626F5">
      <w:r w:rsidRPr="004E4D59">
        <w:t>With the addition of Max Days Supply, Days Supply can now be entered from 1-365 for a drug.</w:t>
      </w:r>
    </w:p>
    <w:p w14:paraId="5A618BCC" w14:textId="77777777" w:rsidR="001626F5" w:rsidRPr="004E4D59" w:rsidRDefault="001626F5" w:rsidP="001626F5"/>
    <w:p w14:paraId="6B3CFC41" w14:textId="21F4045E" w:rsidR="001626F5" w:rsidRPr="004E4D59" w:rsidRDefault="001626F5" w:rsidP="001626F5">
      <w:r w:rsidRPr="004E4D59">
        <w:t xml:space="preserve">Important Note: When the MAXIMUM DAYS SUPPLY is populated in both the VA PRODUCT File (50.68) and the Drug File (#50), the lower of the two values takes priority. </w:t>
      </w:r>
    </w:p>
    <w:p w14:paraId="1DA64014" w14:textId="77777777" w:rsidR="001626F5" w:rsidRPr="004E4D59" w:rsidRDefault="001626F5" w:rsidP="001626F5">
      <w:pPr>
        <w:autoSpaceDE w:val="0"/>
        <w:autoSpaceDN w:val="0"/>
        <w:adjustRightInd w:val="0"/>
        <w:rPr>
          <w:b/>
        </w:rPr>
      </w:pPr>
    </w:p>
    <w:p w14:paraId="0DF4F97D" w14:textId="42185988" w:rsidR="001626F5" w:rsidRPr="004E4D59" w:rsidRDefault="001626F5" w:rsidP="001626F5">
      <w:pPr>
        <w:autoSpaceDE w:val="0"/>
        <w:autoSpaceDN w:val="0"/>
        <w:adjustRightInd w:val="0"/>
        <w:rPr>
          <w:b/>
          <w:u w:val="single"/>
        </w:rPr>
      </w:pPr>
      <w:r w:rsidRPr="004E4D59">
        <w:rPr>
          <w:b/>
          <w:u w:val="single"/>
        </w:rPr>
        <w:t>Example: DAYS SUPPLY: (1-90): 90//</w:t>
      </w:r>
      <w:r w:rsidRPr="004E4D59">
        <w:rPr>
          <w:b/>
        </w:rPr>
        <w:t xml:space="preserve"> (Active Order)</w:t>
      </w:r>
    </w:p>
    <w:p w14:paraId="0A13E90F" w14:textId="77777777" w:rsidR="001626F5" w:rsidRPr="004E4D59" w:rsidRDefault="001626F5" w:rsidP="001626F5">
      <w:pPr>
        <w:autoSpaceDE w:val="0"/>
        <w:autoSpaceDN w:val="0"/>
        <w:adjustRightInd w:val="0"/>
        <w:rPr>
          <w:b/>
        </w:rPr>
      </w:pPr>
    </w:p>
    <w:p w14:paraId="38E0A437" w14:textId="77777777" w:rsidR="001626F5" w:rsidRPr="004E4D59" w:rsidRDefault="001626F5" w:rsidP="001626F5">
      <w:pPr>
        <w:autoSpaceDE w:val="0"/>
        <w:autoSpaceDN w:val="0"/>
        <w:adjustRightInd w:val="0"/>
      </w:pPr>
      <w:r w:rsidRPr="004E4D59">
        <w:t>The MAXIMUM DAYS SUPPLY in the Drug File (#50) and the MAXIMUM DAYS SUPPLY in the VA PRODUCT File (#50.68) are NOT set.</w:t>
      </w:r>
    </w:p>
    <w:p w14:paraId="1D089B90" w14:textId="77777777" w:rsidR="001626F5" w:rsidRPr="004E4D59" w:rsidRDefault="001626F5" w:rsidP="001626F5">
      <w:pPr>
        <w:autoSpaceDE w:val="0"/>
        <w:autoSpaceDN w:val="0"/>
        <w:adjustRightInd w:val="0"/>
      </w:pPr>
    </w:p>
    <w:p w14:paraId="6E44A506" w14:textId="77777777" w:rsidR="001626F5" w:rsidRPr="004E4D59" w:rsidRDefault="001626F5" w:rsidP="001626F5">
      <w:pPr>
        <w:autoSpaceDE w:val="0"/>
        <w:autoSpaceDN w:val="0"/>
        <w:adjustRightInd w:val="0"/>
      </w:pPr>
      <w:r w:rsidRPr="004E4D59">
        <w:t>The MAXIMUM DAYS SUPPLY for the Drug File (#50) is a NULL value.</w:t>
      </w:r>
    </w:p>
    <w:p w14:paraId="5A7BBC7B" w14:textId="77777777" w:rsidR="001626F5" w:rsidRPr="004E4D59" w:rsidRDefault="001626F5" w:rsidP="001626F5">
      <w:pPr>
        <w:autoSpaceDE w:val="0"/>
        <w:autoSpaceDN w:val="0"/>
        <w:adjustRightInd w:val="0"/>
      </w:pPr>
      <w:r w:rsidRPr="004E4D59">
        <w:t>The MAXIMUM DAYS SUPPLY for the VA PRODUCT File (#50.68) is a NULL value.</w:t>
      </w:r>
    </w:p>
    <w:p w14:paraId="57FAAAB3" w14:textId="77777777" w:rsidR="001626F5" w:rsidRPr="004E4D59" w:rsidRDefault="001626F5" w:rsidP="001626F5">
      <w:pPr>
        <w:autoSpaceDE w:val="0"/>
        <w:autoSpaceDN w:val="0"/>
        <w:adjustRightInd w:val="0"/>
      </w:pPr>
      <w:r w:rsidRPr="004E4D59">
        <w:t>The DAYS SUPPLY for this prescription can be set to a maximum of 90.</w:t>
      </w:r>
    </w:p>
    <w:p w14:paraId="46738412" w14:textId="77777777" w:rsidR="001626F5" w:rsidRPr="004E4D59" w:rsidRDefault="001626F5" w:rsidP="001626F5">
      <w:pPr>
        <w:rPr>
          <w:rFonts w:ascii="r_ansi" w:hAnsi="r_ansi" w:cs="r_ansi"/>
          <w:bCs/>
          <w:sz w:val="20"/>
          <w:szCs w:val="20"/>
        </w:rPr>
      </w:pPr>
    </w:p>
    <w:p w14:paraId="54C98E3C" w14:textId="77777777" w:rsidR="001626F5" w:rsidRPr="004E4D59" w:rsidRDefault="001626F5" w:rsidP="00EB433E">
      <w:pPr>
        <w:pStyle w:val="ScreenCapture"/>
      </w:pPr>
      <w:r w:rsidRPr="004E4D59">
        <w:t xml:space="preserve">OP Medications (ACTIVE)       May 26, 2016@10:33:19          Page:    1 of    3 </w:t>
      </w:r>
    </w:p>
    <w:p w14:paraId="53627F51" w14:textId="77777777" w:rsidR="001626F5" w:rsidRPr="004E4D59" w:rsidRDefault="001626F5" w:rsidP="00EB433E">
      <w:pPr>
        <w:pStyle w:val="ScreenCapture"/>
      </w:pPr>
      <w:r w:rsidRPr="004E4D59">
        <w:t xml:space="preserve">TEST,PATIENT                                      &lt;NO ALLERGY ASSESSMENT&gt; </w:t>
      </w:r>
    </w:p>
    <w:p w14:paraId="04BB395F" w14:textId="295851C8" w:rsidR="001626F5" w:rsidRPr="004E4D59" w:rsidRDefault="001626F5" w:rsidP="00EB433E">
      <w:pPr>
        <w:pStyle w:val="ScreenCapture"/>
      </w:pPr>
      <w:r w:rsidRPr="004E4D59">
        <w:t xml:space="preserve">  PID: 000-00-0000                                 Ht(cm): _______ (______) </w:t>
      </w:r>
    </w:p>
    <w:p w14:paraId="1D94970E" w14:textId="7C789A2F" w:rsidR="001626F5" w:rsidRPr="004E4D59" w:rsidRDefault="001626F5" w:rsidP="00EB433E">
      <w:pPr>
        <w:pStyle w:val="ScreenCapture"/>
      </w:pPr>
      <w:r w:rsidRPr="004E4D59">
        <w:t xml:space="preserve">  DOB: </w:t>
      </w:r>
      <w:r w:rsidR="00D54705" w:rsidRPr="004E4D59">
        <w:t xml:space="preserve">REDACTED       </w:t>
      </w:r>
      <w:r w:rsidRPr="004E4D59">
        <w:t xml:space="preserve">                             Wt(kg): _______ (______) </w:t>
      </w:r>
    </w:p>
    <w:p w14:paraId="6873A7A2" w14:textId="39BFF99B" w:rsidR="001626F5" w:rsidRPr="004E4D59" w:rsidRDefault="001626F5" w:rsidP="00EB433E">
      <w:pPr>
        <w:pStyle w:val="ScreenCapture"/>
      </w:pPr>
      <w:r w:rsidRPr="004E4D59">
        <w:t xml:space="preserve">  SEX: MALE </w:t>
      </w:r>
    </w:p>
    <w:p w14:paraId="37F2F0DB" w14:textId="77777777" w:rsidR="001626F5" w:rsidRPr="004E4D59" w:rsidRDefault="001626F5" w:rsidP="00EB433E">
      <w:pPr>
        <w:pStyle w:val="ScreenCapture"/>
      </w:pPr>
      <w:bookmarkStart w:id="4369" w:name="Page_303"/>
      <w:bookmarkStart w:id="4370" w:name="Page_302"/>
      <w:bookmarkEnd w:id="4369"/>
      <w:bookmarkEnd w:id="4370"/>
      <w:r w:rsidRPr="004E4D59">
        <w:t xml:space="preserve"> CrCL: &lt;Not Found&gt;</w:t>
      </w:r>
      <w:r w:rsidR="001E2CEA" w:rsidRPr="004E4D59">
        <w:rPr>
          <w:rFonts w:cs="Courier New"/>
        </w:rPr>
        <w:t xml:space="preserve">(CREAT: Not Found)             </w:t>
      </w:r>
      <w:r w:rsidRPr="004E4D59">
        <w:t xml:space="preserve">BSA (m2): _______ </w:t>
      </w:r>
    </w:p>
    <w:p w14:paraId="7E0ED6D3" w14:textId="77777777" w:rsidR="001626F5" w:rsidRPr="004E4D59" w:rsidRDefault="001626F5" w:rsidP="00EB433E">
      <w:pPr>
        <w:pStyle w:val="ScreenCapture"/>
      </w:pPr>
      <w:r w:rsidRPr="004E4D59">
        <w:t>--------------------------------------------------------------------------------</w:t>
      </w:r>
    </w:p>
    <w:p w14:paraId="1A54519E" w14:textId="2B144FB8" w:rsidR="001626F5" w:rsidRPr="004E4D59" w:rsidRDefault="001626F5" w:rsidP="00EB433E">
      <w:pPr>
        <w:pStyle w:val="ScreenCapture"/>
      </w:pPr>
      <w:r w:rsidRPr="004E4D59">
        <w:t xml:space="preserve">                Rx #: </w:t>
      </w:r>
      <w:r w:rsidR="00D54705" w:rsidRPr="004E4D59">
        <w:t>XXXXXXXXX</w:t>
      </w:r>
      <w:r w:rsidRPr="004E4D59">
        <w:t xml:space="preserve">$ </w:t>
      </w:r>
    </w:p>
    <w:p w14:paraId="2FCBE2B5" w14:textId="45431FD5" w:rsidR="001626F5" w:rsidRPr="004E4D59" w:rsidRDefault="001626F5" w:rsidP="00EB433E">
      <w:pPr>
        <w:pStyle w:val="ScreenCapture"/>
      </w:pPr>
      <w:r w:rsidRPr="004E4D59">
        <w:t xml:space="preserve"> (1) *Orderable Item: ASPIRIN TAB</w:t>
      </w:r>
    </w:p>
    <w:p w14:paraId="3BC4F818" w14:textId="53EAF4C3" w:rsidR="001626F5" w:rsidRPr="004E4D59" w:rsidRDefault="001626F5" w:rsidP="00EB433E">
      <w:pPr>
        <w:pStyle w:val="ScreenCapture"/>
      </w:pPr>
      <w:r w:rsidRPr="004E4D59">
        <w:t xml:space="preserve"> (2)            Drug: ASPIRIN BUFFERED 325MG TAB</w:t>
      </w:r>
    </w:p>
    <w:p w14:paraId="0E6E8F5B" w14:textId="42438E42" w:rsidR="001626F5" w:rsidRPr="004E4D59" w:rsidRDefault="001626F5" w:rsidP="00EB433E">
      <w:pPr>
        <w:pStyle w:val="ScreenCapture"/>
      </w:pPr>
      <w:r w:rsidRPr="004E4D59">
        <w:t xml:space="preserve">                 NDC: 00182-0196-10 </w:t>
      </w:r>
    </w:p>
    <w:p w14:paraId="427E5958" w14:textId="03E1D5D4" w:rsidR="001626F5" w:rsidRPr="004E4D59" w:rsidRDefault="001626F5" w:rsidP="00EB433E">
      <w:pPr>
        <w:pStyle w:val="ScreenCapture"/>
      </w:pPr>
      <w:r w:rsidRPr="004E4D59">
        <w:t xml:space="preserve"> (3)         *Dosage: 325 (MG)</w:t>
      </w:r>
    </w:p>
    <w:p w14:paraId="04366328" w14:textId="796DD2C3" w:rsidR="001626F5" w:rsidRPr="004E4D59" w:rsidRDefault="001626F5" w:rsidP="00EB433E">
      <w:pPr>
        <w:pStyle w:val="ScreenCapture"/>
      </w:pPr>
      <w:r w:rsidRPr="004E4D59">
        <w:t xml:space="preserve">                Verb: TAKE </w:t>
      </w:r>
    </w:p>
    <w:p w14:paraId="3586B55F" w14:textId="053B8897" w:rsidR="001626F5" w:rsidRPr="004E4D59" w:rsidRDefault="001626F5" w:rsidP="00EB433E">
      <w:pPr>
        <w:pStyle w:val="ScreenCapture"/>
      </w:pPr>
      <w:r w:rsidRPr="004E4D59">
        <w:t xml:space="preserve">      Dispense Units: 1 </w:t>
      </w:r>
    </w:p>
    <w:p w14:paraId="0BE8CE10" w14:textId="4BFB0EA6" w:rsidR="001626F5" w:rsidRPr="004E4D59" w:rsidRDefault="001626F5" w:rsidP="00EB433E">
      <w:pPr>
        <w:pStyle w:val="ScreenCapture"/>
      </w:pPr>
      <w:r w:rsidRPr="004E4D59">
        <w:t xml:space="preserve">                Noun: TABLET  </w:t>
      </w:r>
    </w:p>
    <w:p w14:paraId="7D35F966" w14:textId="1A137D2B" w:rsidR="001626F5" w:rsidRPr="004E4D59" w:rsidRDefault="001626F5" w:rsidP="00EB433E">
      <w:pPr>
        <w:pStyle w:val="ScreenCapture"/>
      </w:pPr>
      <w:r w:rsidRPr="004E4D59">
        <w:t xml:space="preserve">              *Route: ORAL (BY MOUTH</w:t>
      </w:r>
      <w:r w:rsidR="007A1DCA" w:rsidRPr="004E4D59">
        <w:t>)</w:t>
      </w:r>
    </w:p>
    <w:p w14:paraId="1AADCA19" w14:textId="78B5A698" w:rsidR="001626F5" w:rsidRPr="004E4D59" w:rsidRDefault="001626F5" w:rsidP="00EB433E">
      <w:pPr>
        <w:pStyle w:val="ScreenCapture"/>
      </w:pPr>
      <w:r w:rsidRPr="004E4D59">
        <w:t xml:space="preserve">           *Schedule: PRN</w:t>
      </w:r>
    </w:p>
    <w:p w14:paraId="182EE74B" w14:textId="3A5A88A2" w:rsidR="001626F5" w:rsidRPr="004E4D59" w:rsidRDefault="001626F5" w:rsidP="00EB433E">
      <w:pPr>
        <w:pStyle w:val="ScreenCapture"/>
      </w:pPr>
      <w:r w:rsidRPr="004E4D59">
        <w:t xml:space="preserve"> (4)Pat Instructions: </w:t>
      </w:r>
    </w:p>
    <w:p w14:paraId="5A6BE34A" w14:textId="01D0A5C6" w:rsidR="001626F5" w:rsidRPr="004E4D59" w:rsidRDefault="001626F5" w:rsidP="00EB433E">
      <w:pPr>
        <w:pStyle w:val="ScreenCapture"/>
      </w:pPr>
      <w:r w:rsidRPr="004E4D59">
        <w:t xml:space="preserve">                 SIG: TAKE ONE TABLET BY MOUTH AS NEEDED</w:t>
      </w:r>
    </w:p>
    <w:p w14:paraId="77FB6CD0" w14:textId="3E3892A8" w:rsidR="001626F5" w:rsidRPr="004E4D59" w:rsidRDefault="001626F5" w:rsidP="00EB433E">
      <w:pPr>
        <w:pStyle w:val="ScreenCapture"/>
      </w:pPr>
      <w:r w:rsidRPr="004E4D59">
        <w:t xml:space="preserve">(5)  Patient Status: OPT NSC </w:t>
      </w:r>
    </w:p>
    <w:p w14:paraId="038A6D17" w14:textId="556E5542" w:rsidR="001626F5" w:rsidRPr="004E4D59" w:rsidRDefault="001626F5" w:rsidP="00EB433E">
      <w:pPr>
        <w:pStyle w:val="ScreenCapture"/>
      </w:pPr>
      <w:r w:rsidRPr="004E4D59">
        <w:t xml:space="preserve"> (6)      Issue Date: 05/26/16               (7)  Fill Date: 05/26/16</w:t>
      </w:r>
    </w:p>
    <w:p w14:paraId="7087B2D7" w14:textId="71613B03" w:rsidR="001626F5" w:rsidRPr="004E4D59" w:rsidRDefault="001626F5" w:rsidP="00EB433E">
      <w:pPr>
        <w:pStyle w:val="ScreenCapture"/>
      </w:pPr>
      <w:r w:rsidRPr="004E4D59">
        <w:t xml:space="preserve">      Last Fill Date: 05/26/16 (Window) </w:t>
      </w:r>
    </w:p>
    <w:p w14:paraId="20E4D7BF" w14:textId="06C6BBDB" w:rsidR="001626F5" w:rsidRPr="004E4D59" w:rsidRDefault="001626F5" w:rsidP="00EB433E">
      <w:pPr>
        <w:pStyle w:val="ScreenCapture"/>
      </w:pPr>
      <w:r w:rsidRPr="004E4D59">
        <w:t xml:space="preserve">   Last Release Date:                        (8)      Lot #:</w:t>
      </w:r>
    </w:p>
    <w:p w14:paraId="063574C2" w14:textId="1121637A" w:rsidR="001626F5" w:rsidRPr="004E4D59" w:rsidRDefault="001626F5" w:rsidP="00EB433E">
      <w:pPr>
        <w:pStyle w:val="ScreenCapture"/>
      </w:pPr>
      <w:r w:rsidRPr="004E4D59">
        <w:t xml:space="preserve">             Expires: 05/27/17                          MFG:</w:t>
      </w:r>
    </w:p>
    <w:p w14:paraId="4BCCFD0F" w14:textId="04625FFC" w:rsidR="001626F5" w:rsidRPr="004E4D59" w:rsidRDefault="001626F5" w:rsidP="00EB433E">
      <w:pPr>
        <w:pStyle w:val="ScreenCapture"/>
      </w:pPr>
      <w:r w:rsidRPr="004E4D59">
        <w:t xml:space="preserve">(9)      Days Supply: 90                    (10)  QTY (CAP): 90 </w:t>
      </w:r>
    </w:p>
    <w:p w14:paraId="12150656" w14:textId="4D08F17B" w:rsidR="001626F5" w:rsidRPr="004E4D59" w:rsidRDefault="001626F5" w:rsidP="00EB433E">
      <w:pPr>
        <w:pStyle w:val="ScreenCapture"/>
      </w:pPr>
      <w:r w:rsidRPr="004E4D59">
        <w:t xml:space="preserve">(11)    # of Refills: 3                           Remaining: 3  </w:t>
      </w:r>
    </w:p>
    <w:p w14:paraId="4BA0DB92" w14:textId="3719BC80" w:rsidR="001626F5" w:rsidRPr="004E4D59" w:rsidRDefault="001626F5" w:rsidP="00EB433E">
      <w:pPr>
        <w:pStyle w:val="ScreenCapture"/>
      </w:pPr>
      <w:r w:rsidRPr="004E4D59">
        <w:t xml:space="preserve">(12)        Provider: XXXX,XXXXX </w:t>
      </w:r>
    </w:p>
    <w:p w14:paraId="75145111" w14:textId="7F96220C" w:rsidR="001626F5" w:rsidRPr="004E4D59" w:rsidRDefault="001626F5" w:rsidP="00EB433E">
      <w:pPr>
        <w:pStyle w:val="ScreenCapture"/>
      </w:pPr>
      <w:r w:rsidRPr="004E4D59">
        <w:t>(13)         Routing: WINDOW                  (14)     Copies: 1</w:t>
      </w:r>
    </w:p>
    <w:p w14:paraId="277701FF" w14:textId="3B290DFD" w:rsidR="001626F5" w:rsidRPr="004E4D59" w:rsidRDefault="001626F5" w:rsidP="00EB433E">
      <w:pPr>
        <w:pStyle w:val="ScreenCapture"/>
      </w:pPr>
      <w:r w:rsidRPr="004E4D59">
        <w:t xml:space="preserve">    Method of Pickup: </w:t>
      </w:r>
    </w:p>
    <w:p w14:paraId="1B946131" w14:textId="08B0E31B" w:rsidR="001626F5" w:rsidRPr="004E4D59" w:rsidRDefault="001626F5" w:rsidP="00EB433E">
      <w:pPr>
        <w:pStyle w:val="ScreenCapture"/>
      </w:pPr>
      <w:r w:rsidRPr="004E4D59">
        <w:t xml:space="preserve">(15)          Clinic: Not on File </w:t>
      </w:r>
    </w:p>
    <w:p w14:paraId="26614834" w14:textId="6C4EC93E" w:rsidR="001626F5" w:rsidRPr="004E4D59" w:rsidRDefault="001626F5" w:rsidP="00EB433E">
      <w:pPr>
        <w:pStyle w:val="ScreenCapture"/>
      </w:pPr>
      <w:r w:rsidRPr="004E4D59">
        <w:t>(16)        Division:</w:t>
      </w:r>
      <w:r w:rsidR="00834432" w:rsidRPr="004E4D59">
        <w:t xml:space="preserve"> </w:t>
      </w:r>
      <w:r w:rsidR="00121075" w:rsidRPr="004E4D59">
        <w:t>ANYTOWN</w:t>
      </w:r>
      <w:r w:rsidRPr="004E4D59">
        <w:t xml:space="preserve"> (</w:t>
      </w:r>
      <w:r w:rsidR="00BC54DE">
        <w:t>XXXX</w:t>
      </w:r>
      <w:r w:rsidRPr="004E4D59">
        <w:t>)</w:t>
      </w:r>
    </w:p>
    <w:p w14:paraId="7D1BBD97" w14:textId="77777777" w:rsidR="001626F5" w:rsidRPr="004E4D59" w:rsidRDefault="001626F5" w:rsidP="00452FA8">
      <w:pPr>
        <w:pStyle w:val="ScreenCapture"/>
        <w:keepNext/>
      </w:pPr>
      <w:r w:rsidRPr="004E4D59">
        <w:t>+---------Enter ?? For more actions---------------------------------------------</w:t>
      </w:r>
    </w:p>
    <w:p w14:paraId="2C454DBB" w14:textId="77777777" w:rsidR="001626F5" w:rsidRPr="004E4D59" w:rsidRDefault="001626F5" w:rsidP="00452FA8">
      <w:pPr>
        <w:pStyle w:val="ScreenCapture"/>
        <w:keepNext/>
      </w:pPr>
      <w:r w:rsidRPr="004E4D59">
        <w:t>DC   Discontinue          PR   Partial              RL   Release</w:t>
      </w:r>
    </w:p>
    <w:p w14:paraId="79C3CCC8" w14:textId="77777777" w:rsidR="001626F5" w:rsidRPr="004E4D59" w:rsidRDefault="001626F5" w:rsidP="00452FA8">
      <w:pPr>
        <w:pStyle w:val="ScreenCapture"/>
        <w:keepNext/>
      </w:pPr>
      <w:r w:rsidRPr="004E4D59">
        <w:t>ED   Edit                 RF   Refill               RN   Renew</w:t>
      </w:r>
    </w:p>
    <w:p w14:paraId="67940A4B" w14:textId="310A740F" w:rsidR="001626F5" w:rsidRPr="004E4D59" w:rsidRDefault="001626F5" w:rsidP="00452FA8">
      <w:pPr>
        <w:pStyle w:val="ScreenCapture"/>
        <w:keepNext/>
      </w:pPr>
      <w:r w:rsidRPr="004E4D59">
        <w:t xml:space="preserve">Select Action: Next Screen// 9 </w:t>
      </w:r>
    </w:p>
    <w:p w14:paraId="355BBFFB" w14:textId="77777777" w:rsidR="001626F5" w:rsidRPr="004E4D59" w:rsidRDefault="001626F5" w:rsidP="00EB433E">
      <w:pPr>
        <w:pStyle w:val="ScreenCapture"/>
      </w:pPr>
      <w:r w:rsidRPr="004E4D59">
        <w:t>DAYS SUPPLY:  (1-90): 90//</w:t>
      </w:r>
    </w:p>
    <w:p w14:paraId="19362B17" w14:textId="77777777" w:rsidR="001626F5" w:rsidRPr="004E4D59" w:rsidRDefault="001626F5" w:rsidP="001626F5">
      <w:pPr>
        <w:rPr>
          <w:rFonts w:ascii="r_ansi" w:hAnsi="r_ansi" w:cs="r_ansi"/>
          <w:bCs/>
          <w:sz w:val="20"/>
          <w:szCs w:val="20"/>
        </w:rPr>
      </w:pPr>
    </w:p>
    <w:p w14:paraId="4E1FDBAF" w14:textId="5FC03697" w:rsidR="001626F5" w:rsidRPr="004E4D59" w:rsidRDefault="001626F5" w:rsidP="007A1DCA">
      <w:pPr>
        <w:keepNext/>
        <w:autoSpaceDE w:val="0"/>
        <w:autoSpaceDN w:val="0"/>
        <w:adjustRightInd w:val="0"/>
        <w:rPr>
          <w:b/>
          <w:u w:val="single"/>
        </w:rPr>
      </w:pPr>
      <w:r w:rsidRPr="004E4D59">
        <w:rPr>
          <w:b/>
          <w:u w:val="single"/>
        </w:rPr>
        <w:t>Example: DAYS SUPPLY: (1-265): 90//</w:t>
      </w:r>
      <w:r w:rsidRPr="004E4D59">
        <w:rPr>
          <w:b/>
        </w:rPr>
        <w:t xml:space="preserve"> (Active Order)</w:t>
      </w:r>
    </w:p>
    <w:p w14:paraId="373BA99B" w14:textId="77777777" w:rsidR="001626F5" w:rsidRPr="004E4D59" w:rsidRDefault="001626F5" w:rsidP="007A1DCA">
      <w:pPr>
        <w:keepNext/>
        <w:rPr>
          <w:b/>
          <w:u w:val="single"/>
        </w:rPr>
      </w:pPr>
    </w:p>
    <w:p w14:paraId="06E681C5" w14:textId="77777777" w:rsidR="001626F5" w:rsidRPr="004E4D59" w:rsidRDefault="001626F5" w:rsidP="001626F5">
      <w:pPr>
        <w:autoSpaceDE w:val="0"/>
        <w:autoSpaceDN w:val="0"/>
        <w:adjustRightInd w:val="0"/>
      </w:pPr>
      <w:r w:rsidRPr="004E4D59">
        <w:t>MAXIMUM DAYS SUPPLY in the Drug File (#50) is greater than the MAXIMUM DAYS SUPPLY in the VA PRODUCT File (#50.68).</w:t>
      </w:r>
    </w:p>
    <w:p w14:paraId="540D099A" w14:textId="77777777" w:rsidR="001626F5" w:rsidRPr="004E4D59" w:rsidRDefault="001626F5" w:rsidP="001626F5">
      <w:pPr>
        <w:autoSpaceDE w:val="0"/>
        <w:autoSpaceDN w:val="0"/>
        <w:adjustRightInd w:val="0"/>
      </w:pPr>
    </w:p>
    <w:p w14:paraId="13364B24" w14:textId="77777777" w:rsidR="001626F5" w:rsidRPr="004E4D59" w:rsidRDefault="001626F5" w:rsidP="001626F5">
      <w:pPr>
        <w:autoSpaceDE w:val="0"/>
        <w:autoSpaceDN w:val="0"/>
        <w:adjustRightInd w:val="0"/>
      </w:pPr>
      <w:r w:rsidRPr="004E4D59">
        <w:t>The MAXIMUM DAYS SUPPLY for the Drug File (#50) is 365.</w:t>
      </w:r>
    </w:p>
    <w:p w14:paraId="24ED50AA" w14:textId="7913326C" w:rsidR="001626F5" w:rsidRPr="004E4D59" w:rsidRDefault="001626F5" w:rsidP="001626F5">
      <w:pPr>
        <w:autoSpaceDE w:val="0"/>
        <w:autoSpaceDN w:val="0"/>
        <w:adjustRightInd w:val="0"/>
      </w:pPr>
      <w:r w:rsidRPr="004E4D59">
        <w:t xml:space="preserve">The MAXIMUM DAYS SUPPLY for the VA PRODUCT File (#50.68) is null. </w:t>
      </w:r>
    </w:p>
    <w:p w14:paraId="3F3C4028" w14:textId="77777777" w:rsidR="001626F5" w:rsidRPr="004E4D59" w:rsidRDefault="001626F5" w:rsidP="001626F5">
      <w:pPr>
        <w:autoSpaceDE w:val="0"/>
        <w:autoSpaceDN w:val="0"/>
        <w:adjustRightInd w:val="0"/>
      </w:pPr>
    </w:p>
    <w:p w14:paraId="0576136E" w14:textId="77777777" w:rsidR="001626F5" w:rsidRPr="004E4D59" w:rsidRDefault="001626F5" w:rsidP="001626F5">
      <w:pPr>
        <w:autoSpaceDE w:val="0"/>
        <w:autoSpaceDN w:val="0"/>
        <w:adjustRightInd w:val="0"/>
      </w:pPr>
      <w:r w:rsidRPr="004E4D59">
        <w:t>After an update from the Pharmacy Product System for a maximum days supply of 265 the following would occur:</w:t>
      </w:r>
    </w:p>
    <w:p w14:paraId="1DD40EB9" w14:textId="77777777" w:rsidR="001626F5" w:rsidRPr="004E4D59" w:rsidRDefault="001626F5" w:rsidP="001626F5">
      <w:pPr>
        <w:autoSpaceDE w:val="0"/>
        <w:autoSpaceDN w:val="0"/>
        <w:adjustRightInd w:val="0"/>
      </w:pPr>
    </w:p>
    <w:p w14:paraId="6B4585AD" w14:textId="77777777" w:rsidR="001626F5" w:rsidRPr="004E4D59" w:rsidRDefault="001626F5" w:rsidP="001626F5">
      <w:pPr>
        <w:autoSpaceDE w:val="0"/>
        <w:autoSpaceDN w:val="0"/>
        <w:adjustRightInd w:val="0"/>
      </w:pPr>
      <w:r w:rsidRPr="004E4D59">
        <w:t>The MAXIMUM DAYS SUPPLY for the Drug File (#50) is 365.</w:t>
      </w:r>
    </w:p>
    <w:p w14:paraId="65264012" w14:textId="77777777" w:rsidR="001626F5" w:rsidRPr="004E4D59" w:rsidRDefault="001626F5" w:rsidP="001626F5">
      <w:pPr>
        <w:autoSpaceDE w:val="0"/>
        <w:autoSpaceDN w:val="0"/>
        <w:adjustRightInd w:val="0"/>
      </w:pPr>
      <w:r w:rsidRPr="004E4D59">
        <w:t xml:space="preserve">The MAXIMUM DAYS SUPPLY for the VA PRODUCT File (#50.68) is 265.  </w:t>
      </w:r>
    </w:p>
    <w:p w14:paraId="0774E70E" w14:textId="77777777" w:rsidR="001626F5" w:rsidRPr="004E4D59" w:rsidRDefault="001626F5" w:rsidP="001626F5">
      <w:pPr>
        <w:autoSpaceDE w:val="0"/>
        <w:autoSpaceDN w:val="0"/>
        <w:adjustRightInd w:val="0"/>
      </w:pPr>
    </w:p>
    <w:p w14:paraId="2AD0C8DF" w14:textId="77777777" w:rsidR="001626F5" w:rsidRPr="004E4D59" w:rsidRDefault="001626F5" w:rsidP="001626F5">
      <w:pPr>
        <w:autoSpaceDE w:val="0"/>
        <w:autoSpaceDN w:val="0"/>
        <w:adjustRightInd w:val="0"/>
      </w:pPr>
      <w:r w:rsidRPr="004E4D59">
        <w:t>In this scenario, the value in the VA PRODUCT File (#50.68) takes priority since it is the lower of the two values.</w:t>
      </w:r>
    </w:p>
    <w:p w14:paraId="26B6E31D" w14:textId="77777777" w:rsidR="001626F5" w:rsidRPr="004E4D59" w:rsidRDefault="001626F5" w:rsidP="001626F5">
      <w:pPr>
        <w:autoSpaceDE w:val="0"/>
        <w:autoSpaceDN w:val="0"/>
        <w:adjustRightInd w:val="0"/>
      </w:pPr>
    </w:p>
    <w:p w14:paraId="513389AE" w14:textId="77777777" w:rsidR="001626F5" w:rsidRPr="004E4D59" w:rsidRDefault="001626F5" w:rsidP="001626F5">
      <w:pPr>
        <w:autoSpaceDE w:val="0"/>
        <w:autoSpaceDN w:val="0"/>
        <w:adjustRightInd w:val="0"/>
      </w:pPr>
      <w:r w:rsidRPr="004E4D59">
        <w:t>The DAYS SUPPLY for this prescription can be set to a maximum of 265.</w:t>
      </w:r>
    </w:p>
    <w:p w14:paraId="4135B040" w14:textId="77777777" w:rsidR="001626F5" w:rsidRPr="004E4D59" w:rsidRDefault="001626F5" w:rsidP="001626F5">
      <w:pPr>
        <w:autoSpaceDE w:val="0"/>
        <w:autoSpaceDN w:val="0"/>
        <w:adjustRightInd w:val="0"/>
      </w:pPr>
    </w:p>
    <w:p w14:paraId="6F8A04B4" w14:textId="77777777" w:rsidR="001626F5" w:rsidRPr="004E4D59" w:rsidRDefault="001626F5" w:rsidP="00EB433E">
      <w:pPr>
        <w:pStyle w:val="ScreenCapture"/>
      </w:pPr>
      <w:r w:rsidRPr="004E4D59">
        <w:t xml:space="preserve">OP Medications (ACTIVE)       May 25, 2016@17:18:47          Page:    1 of    3 </w:t>
      </w:r>
    </w:p>
    <w:p w14:paraId="1CE358FD" w14:textId="77777777" w:rsidR="001626F5" w:rsidRPr="004E4D59" w:rsidRDefault="001626F5" w:rsidP="00EB433E">
      <w:pPr>
        <w:pStyle w:val="ScreenCapture"/>
      </w:pPr>
      <w:r w:rsidRPr="004E4D59">
        <w:t xml:space="preserve">TEST,PATIENT                                      &lt;NO ALLERGY ASSESSMENT&gt; </w:t>
      </w:r>
    </w:p>
    <w:p w14:paraId="58D9B574" w14:textId="01F178FF" w:rsidR="001626F5" w:rsidRPr="004E4D59" w:rsidRDefault="001626F5" w:rsidP="00EB433E">
      <w:pPr>
        <w:pStyle w:val="ScreenCapture"/>
      </w:pPr>
      <w:r w:rsidRPr="004E4D59">
        <w:t xml:space="preserve">  PID: 000-00-0000                                 Ht(cm): _______ (______) </w:t>
      </w:r>
    </w:p>
    <w:p w14:paraId="33131149" w14:textId="7082444E" w:rsidR="001626F5" w:rsidRPr="004E4D59" w:rsidRDefault="001626F5" w:rsidP="00EB433E">
      <w:pPr>
        <w:pStyle w:val="ScreenCapture"/>
      </w:pPr>
      <w:r w:rsidRPr="004E4D59">
        <w:t xml:space="preserve">  DOB: </w:t>
      </w:r>
      <w:r w:rsidR="00D54705" w:rsidRPr="004E4D59">
        <w:t xml:space="preserve">REDACTED       </w:t>
      </w:r>
      <w:r w:rsidRPr="004E4D59">
        <w:t xml:space="preserve">                             Wt(kg): _______ (______) </w:t>
      </w:r>
    </w:p>
    <w:p w14:paraId="7D8AF7CE" w14:textId="508353E7" w:rsidR="001626F5" w:rsidRPr="004E4D59" w:rsidRDefault="001626F5" w:rsidP="00EB433E">
      <w:pPr>
        <w:pStyle w:val="ScreenCapture"/>
      </w:pPr>
      <w:r w:rsidRPr="004E4D59">
        <w:t xml:space="preserve">  SEX: MALE </w:t>
      </w:r>
    </w:p>
    <w:p w14:paraId="57519551" w14:textId="77777777" w:rsidR="001626F5" w:rsidRPr="004E4D59" w:rsidRDefault="001626F5" w:rsidP="00EB433E">
      <w:pPr>
        <w:pStyle w:val="ScreenCapture"/>
      </w:pPr>
      <w:r w:rsidRPr="004E4D59">
        <w:t xml:space="preserve"> CrCL: &lt;Not Found&gt;</w:t>
      </w:r>
      <w:r w:rsidR="001E2CEA" w:rsidRPr="004E4D59">
        <w:t xml:space="preserve"> </w:t>
      </w:r>
      <w:r w:rsidR="001E2CEA" w:rsidRPr="004E4D59">
        <w:rPr>
          <w:rFonts w:cs="Courier New"/>
        </w:rPr>
        <w:t xml:space="preserve">(CREAT: Not Found)            </w:t>
      </w:r>
      <w:r w:rsidRPr="004E4D59">
        <w:t xml:space="preserve">BSA (m2): _______ </w:t>
      </w:r>
    </w:p>
    <w:p w14:paraId="6FDA2B73" w14:textId="77777777" w:rsidR="001626F5" w:rsidRPr="004E4D59" w:rsidRDefault="001626F5" w:rsidP="00EB433E">
      <w:pPr>
        <w:pStyle w:val="ScreenCapture"/>
      </w:pPr>
      <w:r w:rsidRPr="004E4D59">
        <w:t>--------------------------------------------------------------------------------</w:t>
      </w:r>
    </w:p>
    <w:p w14:paraId="1FC1D19E" w14:textId="5936B097" w:rsidR="001626F5" w:rsidRPr="004E4D59" w:rsidRDefault="001626F5" w:rsidP="00EB433E">
      <w:pPr>
        <w:pStyle w:val="ScreenCapture"/>
      </w:pPr>
      <w:r w:rsidRPr="004E4D59">
        <w:t xml:space="preserve">                Rx #: </w:t>
      </w:r>
      <w:r w:rsidR="00D54705" w:rsidRPr="004E4D59">
        <w:t>XXXXXXXXX</w:t>
      </w:r>
      <w:r w:rsidRPr="004E4D59">
        <w:t xml:space="preserve">$ </w:t>
      </w:r>
    </w:p>
    <w:p w14:paraId="6993512B" w14:textId="64F7652E" w:rsidR="001626F5" w:rsidRPr="004E4D59" w:rsidRDefault="001626F5" w:rsidP="00EB433E">
      <w:pPr>
        <w:pStyle w:val="ScreenCapture"/>
      </w:pPr>
      <w:r w:rsidRPr="004E4D59">
        <w:t xml:space="preserve"> (1) *Orderable Item: ASPIRIN TAB</w:t>
      </w:r>
    </w:p>
    <w:p w14:paraId="539DD65B" w14:textId="6E109DFD" w:rsidR="001626F5" w:rsidRPr="004E4D59" w:rsidRDefault="001626F5" w:rsidP="00EB433E">
      <w:pPr>
        <w:pStyle w:val="ScreenCapture"/>
      </w:pPr>
      <w:r w:rsidRPr="004E4D59">
        <w:t xml:space="preserve"> (2)            Drug: ASPIRIN BUFFERED 325MG TAB</w:t>
      </w:r>
    </w:p>
    <w:p w14:paraId="693544F0" w14:textId="536F6260" w:rsidR="001626F5" w:rsidRPr="004E4D59" w:rsidRDefault="001626F5" w:rsidP="00EB433E">
      <w:pPr>
        <w:pStyle w:val="ScreenCapture"/>
      </w:pPr>
      <w:r w:rsidRPr="004E4D59">
        <w:t xml:space="preserve">                 NDC: 00182-0196-10 </w:t>
      </w:r>
    </w:p>
    <w:p w14:paraId="3BA289E6" w14:textId="731DE852" w:rsidR="001626F5" w:rsidRPr="004E4D59" w:rsidRDefault="001626F5" w:rsidP="00EB433E">
      <w:pPr>
        <w:pStyle w:val="ScreenCapture"/>
      </w:pPr>
      <w:r w:rsidRPr="004E4D59">
        <w:t xml:space="preserve"> (3)         *Dosage: 325 (MG)</w:t>
      </w:r>
    </w:p>
    <w:p w14:paraId="659106CF" w14:textId="7B6058B4" w:rsidR="001626F5" w:rsidRPr="004E4D59" w:rsidRDefault="001626F5" w:rsidP="00EB433E">
      <w:pPr>
        <w:pStyle w:val="ScreenCapture"/>
      </w:pPr>
      <w:r w:rsidRPr="004E4D59">
        <w:t xml:space="preserve">                Verb: TAKE</w:t>
      </w:r>
    </w:p>
    <w:p w14:paraId="07BF0D44" w14:textId="0BF4CBBB" w:rsidR="001626F5" w:rsidRPr="004E4D59" w:rsidRDefault="001626F5" w:rsidP="00EB433E">
      <w:pPr>
        <w:pStyle w:val="ScreenCapture"/>
      </w:pPr>
      <w:r w:rsidRPr="004E4D59">
        <w:t xml:space="preserve">      Dispense Units: 1 </w:t>
      </w:r>
    </w:p>
    <w:p w14:paraId="476CA9EB" w14:textId="7966E4B1" w:rsidR="001626F5" w:rsidRPr="004E4D59" w:rsidRDefault="001626F5" w:rsidP="00EB433E">
      <w:pPr>
        <w:pStyle w:val="ScreenCapture"/>
      </w:pPr>
      <w:r w:rsidRPr="004E4D59">
        <w:t xml:space="preserve">                Noun: TABLET  </w:t>
      </w:r>
    </w:p>
    <w:p w14:paraId="2EBF6966" w14:textId="0866FAA6" w:rsidR="001626F5" w:rsidRPr="004E4D59" w:rsidRDefault="001626F5" w:rsidP="00EB433E">
      <w:pPr>
        <w:pStyle w:val="ScreenCapture"/>
      </w:pPr>
      <w:r w:rsidRPr="004E4D59">
        <w:t xml:space="preserve">              *Route: ORAL (BY MOUTH)</w:t>
      </w:r>
    </w:p>
    <w:p w14:paraId="003B3D68" w14:textId="49388D04" w:rsidR="001626F5" w:rsidRPr="004E4D59" w:rsidRDefault="001626F5" w:rsidP="00EB433E">
      <w:pPr>
        <w:pStyle w:val="ScreenCapture"/>
      </w:pPr>
      <w:r w:rsidRPr="004E4D59">
        <w:t xml:space="preserve">           *Schedule: PRN</w:t>
      </w:r>
    </w:p>
    <w:p w14:paraId="7BAF7FF7" w14:textId="5D0B5C3F" w:rsidR="001626F5" w:rsidRPr="004E4D59" w:rsidRDefault="001626F5" w:rsidP="00EB433E">
      <w:pPr>
        <w:pStyle w:val="ScreenCapture"/>
      </w:pPr>
      <w:r w:rsidRPr="004E4D59">
        <w:t xml:space="preserve"> (4)Pat Instructions: </w:t>
      </w:r>
    </w:p>
    <w:p w14:paraId="16CD27FC" w14:textId="77777777" w:rsidR="001626F5" w:rsidRPr="004E4D59" w:rsidRDefault="001626F5" w:rsidP="00EB433E">
      <w:pPr>
        <w:pStyle w:val="ScreenCapture"/>
      </w:pPr>
      <w:r w:rsidRPr="004E4D59">
        <w:t xml:space="preserve">                 SIG: TAKE ONE TABLET BY MOUTH AS NEEDED  </w:t>
      </w:r>
    </w:p>
    <w:p w14:paraId="5783BD25" w14:textId="17DEC56A" w:rsidR="001626F5" w:rsidRPr="004E4D59" w:rsidRDefault="001626F5" w:rsidP="00EB433E">
      <w:pPr>
        <w:pStyle w:val="ScreenCapture"/>
      </w:pPr>
      <w:r w:rsidRPr="004E4D59">
        <w:t xml:space="preserve">(5)  Patient Status: OPT NSC </w:t>
      </w:r>
    </w:p>
    <w:p w14:paraId="73FC2308" w14:textId="3B2E9F59" w:rsidR="001626F5" w:rsidRPr="004E4D59" w:rsidRDefault="001626F5" w:rsidP="00EB433E">
      <w:pPr>
        <w:pStyle w:val="ScreenCapture"/>
      </w:pPr>
      <w:r w:rsidRPr="004E4D59">
        <w:t xml:space="preserve"> (6)      Issue Date: 05/25/16               (7)  Fill Date: 05/25/16</w:t>
      </w:r>
    </w:p>
    <w:p w14:paraId="2AD8EE02" w14:textId="584835E5" w:rsidR="001626F5" w:rsidRPr="004E4D59" w:rsidRDefault="001626F5" w:rsidP="00EB433E">
      <w:pPr>
        <w:pStyle w:val="ScreenCapture"/>
      </w:pPr>
      <w:r w:rsidRPr="004E4D59">
        <w:t xml:space="preserve">      Last Fill Date: 05/25/16 (Window) </w:t>
      </w:r>
    </w:p>
    <w:p w14:paraId="5F2F7F31" w14:textId="43FAE038" w:rsidR="001626F5" w:rsidRPr="004E4D59" w:rsidRDefault="001626F5" w:rsidP="00EB433E">
      <w:pPr>
        <w:pStyle w:val="ScreenCapture"/>
      </w:pPr>
      <w:r w:rsidRPr="004E4D59">
        <w:t xml:space="preserve">   Last Release Date:                        (8)      Lot #:</w:t>
      </w:r>
    </w:p>
    <w:p w14:paraId="3C2F6B0B" w14:textId="0A789592" w:rsidR="001626F5" w:rsidRPr="004E4D59" w:rsidRDefault="001626F5" w:rsidP="00EB433E">
      <w:pPr>
        <w:pStyle w:val="ScreenCapture"/>
      </w:pPr>
      <w:r w:rsidRPr="004E4D59">
        <w:t xml:space="preserve">             Expires: 05/26/17                          MFG:</w:t>
      </w:r>
    </w:p>
    <w:p w14:paraId="022A6296" w14:textId="701136DF" w:rsidR="001626F5" w:rsidRPr="004E4D59" w:rsidRDefault="001626F5" w:rsidP="00EB433E">
      <w:pPr>
        <w:pStyle w:val="ScreenCapture"/>
      </w:pPr>
      <w:r w:rsidRPr="004E4D59">
        <w:t xml:space="preserve">(9)      Days Supply: 90                    (10)  QTY (CAP): 90 </w:t>
      </w:r>
    </w:p>
    <w:p w14:paraId="2F14C2F3" w14:textId="6293323B" w:rsidR="001626F5" w:rsidRPr="004E4D59" w:rsidRDefault="001626F5" w:rsidP="00EB433E">
      <w:pPr>
        <w:pStyle w:val="ScreenCapture"/>
      </w:pPr>
      <w:r w:rsidRPr="004E4D59">
        <w:t xml:space="preserve">(11)    # of Refills: 3                           Remaining: 3 </w:t>
      </w:r>
    </w:p>
    <w:p w14:paraId="4A87AF6F" w14:textId="4F0EB19E" w:rsidR="001626F5" w:rsidRPr="004E4D59" w:rsidRDefault="001626F5" w:rsidP="00EB433E">
      <w:pPr>
        <w:pStyle w:val="ScreenCapture"/>
      </w:pPr>
      <w:r w:rsidRPr="004E4D59">
        <w:t xml:space="preserve">(12)        Provider: XXXX,XXXXX </w:t>
      </w:r>
    </w:p>
    <w:p w14:paraId="526206EC" w14:textId="289EB556" w:rsidR="001626F5" w:rsidRPr="004E4D59" w:rsidRDefault="001626F5" w:rsidP="00EB433E">
      <w:pPr>
        <w:pStyle w:val="ScreenCapture"/>
      </w:pPr>
      <w:r w:rsidRPr="004E4D59">
        <w:t>(13)         Routing: WINDOW                  (14)     Copies: 1</w:t>
      </w:r>
    </w:p>
    <w:p w14:paraId="15B05E29" w14:textId="22216B5F" w:rsidR="001626F5" w:rsidRPr="004E4D59" w:rsidRDefault="001626F5" w:rsidP="00EB433E">
      <w:pPr>
        <w:pStyle w:val="ScreenCapture"/>
      </w:pPr>
      <w:r w:rsidRPr="004E4D59">
        <w:t xml:space="preserve">    Method of Pickup: </w:t>
      </w:r>
    </w:p>
    <w:p w14:paraId="2A18F6E1" w14:textId="5F920333" w:rsidR="001626F5" w:rsidRPr="004E4D59" w:rsidRDefault="001626F5" w:rsidP="00EB433E">
      <w:pPr>
        <w:pStyle w:val="ScreenCapture"/>
      </w:pPr>
      <w:r w:rsidRPr="004E4D59">
        <w:t xml:space="preserve">(15)          Clinic: Not on File </w:t>
      </w:r>
    </w:p>
    <w:p w14:paraId="1AC3E11E" w14:textId="258B3641" w:rsidR="001626F5" w:rsidRPr="004E4D59" w:rsidRDefault="001626F5" w:rsidP="00EB433E">
      <w:pPr>
        <w:pStyle w:val="ScreenCapture"/>
      </w:pPr>
      <w:r w:rsidRPr="004E4D59">
        <w:t>(16)        Division:</w:t>
      </w:r>
      <w:r w:rsidR="00834432" w:rsidRPr="004E4D59">
        <w:t xml:space="preserve"> </w:t>
      </w:r>
      <w:r w:rsidR="00121075" w:rsidRPr="004E4D59">
        <w:t>ANYTOWN</w:t>
      </w:r>
      <w:r w:rsidRPr="004E4D59">
        <w:t xml:space="preserve"> (</w:t>
      </w:r>
      <w:r w:rsidR="00BC54DE">
        <w:t>XXX</w:t>
      </w:r>
      <w:r w:rsidRPr="004E4D59">
        <w:t>)</w:t>
      </w:r>
    </w:p>
    <w:p w14:paraId="67A00B65" w14:textId="77777777" w:rsidR="001626F5" w:rsidRPr="004E4D59" w:rsidRDefault="001626F5" w:rsidP="00452FA8">
      <w:pPr>
        <w:pStyle w:val="ScreenCapture"/>
        <w:keepNext/>
      </w:pPr>
      <w:r w:rsidRPr="004E4D59">
        <w:t>+---------Enter ?? for more actions---------------------------------------------</w:t>
      </w:r>
    </w:p>
    <w:p w14:paraId="01E2172F" w14:textId="77777777" w:rsidR="001626F5" w:rsidRPr="004E4D59" w:rsidRDefault="001626F5" w:rsidP="00452FA8">
      <w:pPr>
        <w:pStyle w:val="ScreenCapture"/>
        <w:keepNext/>
      </w:pPr>
      <w:r w:rsidRPr="004E4D59">
        <w:t>DC   Discontinue          PR   Partial              RL   Release</w:t>
      </w:r>
    </w:p>
    <w:p w14:paraId="59A0125B" w14:textId="77777777" w:rsidR="001626F5" w:rsidRPr="004E4D59" w:rsidRDefault="001626F5" w:rsidP="00452FA8">
      <w:pPr>
        <w:pStyle w:val="ScreenCapture"/>
        <w:keepNext/>
      </w:pPr>
      <w:r w:rsidRPr="004E4D59">
        <w:t>ED   Edit                 RF   Refill               RN   Renew</w:t>
      </w:r>
    </w:p>
    <w:p w14:paraId="6CED144F" w14:textId="7720DF2B" w:rsidR="001626F5" w:rsidRPr="004E4D59" w:rsidRDefault="001626F5" w:rsidP="00452FA8">
      <w:pPr>
        <w:pStyle w:val="ScreenCapture"/>
        <w:keepNext/>
      </w:pPr>
      <w:r w:rsidRPr="004E4D59">
        <w:t xml:space="preserve">Select Action: Next Screen// 9 </w:t>
      </w:r>
    </w:p>
    <w:p w14:paraId="5E311714" w14:textId="77777777" w:rsidR="001626F5" w:rsidRPr="004E4D59" w:rsidRDefault="001626F5" w:rsidP="00EB433E">
      <w:pPr>
        <w:pStyle w:val="ScreenCapture"/>
      </w:pPr>
      <w:r w:rsidRPr="004E4D59">
        <w:t>DAYS SUPPLY:  (1-265): 90//</w:t>
      </w:r>
    </w:p>
    <w:p w14:paraId="28911ED3" w14:textId="77777777" w:rsidR="001626F5" w:rsidRPr="004E4D59" w:rsidRDefault="001626F5" w:rsidP="001626F5">
      <w:pPr>
        <w:autoSpaceDE w:val="0"/>
        <w:autoSpaceDN w:val="0"/>
        <w:adjustRightInd w:val="0"/>
        <w:rPr>
          <w:b/>
          <w:u w:val="single"/>
        </w:rPr>
      </w:pPr>
    </w:p>
    <w:p w14:paraId="62583FC5" w14:textId="580AAF43" w:rsidR="001626F5" w:rsidRPr="004E4D59" w:rsidRDefault="001626F5" w:rsidP="007A1DCA">
      <w:pPr>
        <w:keepNext/>
        <w:autoSpaceDE w:val="0"/>
        <w:autoSpaceDN w:val="0"/>
        <w:adjustRightInd w:val="0"/>
        <w:rPr>
          <w:b/>
          <w:u w:val="single"/>
        </w:rPr>
      </w:pPr>
      <w:r w:rsidRPr="004E4D59">
        <w:rPr>
          <w:b/>
          <w:u w:val="single"/>
        </w:rPr>
        <w:t>Example: DAYS SUPPLY: (1-250): 90//</w:t>
      </w:r>
      <w:r w:rsidRPr="004E4D59">
        <w:rPr>
          <w:b/>
        </w:rPr>
        <w:t xml:space="preserve"> (Active Order)</w:t>
      </w:r>
    </w:p>
    <w:p w14:paraId="6E934E77" w14:textId="77777777" w:rsidR="001626F5" w:rsidRPr="004E4D59" w:rsidRDefault="001626F5" w:rsidP="007A1DCA">
      <w:pPr>
        <w:keepNext/>
        <w:autoSpaceDE w:val="0"/>
        <w:autoSpaceDN w:val="0"/>
        <w:adjustRightInd w:val="0"/>
        <w:rPr>
          <w:b/>
          <w:u w:val="single"/>
        </w:rPr>
      </w:pPr>
    </w:p>
    <w:p w14:paraId="24362CA2" w14:textId="77777777" w:rsidR="001626F5" w:rsidRPr="004E4D59" w:rsidRDefault="001626F5" w:rsidP="001626F5">
      <w:pPr>
        <w:autoSpaceDE w:val="0"/>
        <w:autoSpaceDN w:val="0"/>
        <w:adjustRightInd w:val="0"/>
      </w:pPr>
      <w:r w:rsidRPr="004E4D59">
        <w:t>MAXIMUM DAYS SUPPLY in the VA PRODUCT File (#50.68) is greater than the MAXIMUM DAYS SUPPLY in the Drug File (#50).</w:t>
      </w:r>
    </w:p>
    <w:p w14:paraId="4D5B1100" w14:textId="77777777" w:rsidR="001626F5" w:rsidRPr="004E4D59" w:rsidRDefault="001626F5" w:rsidP="001626F5">
      <w:pPr>
        <w:autoSpaceDE w:val="0"/>
        <w:autoSpaceDN w:val="0"/>
        <w:adjustRightInd w:val="0"/>
      </w:pPr>
    </w:p>
    <w:p w14:paraId="39A81826" w14:textId="77777777" w:rsidR="001626F5" w:rsidRPr="004E4D59" w:rsidRDefault="001626F5" w:rsidP="001626F5">
      <w:pPr>
        <w:autoSpaceDE w:val="0"/>
        <w:autoSpaceDN w:val="0"/>
        <w:adjustRightInd w:val="0"/>
      </w:pPr>
      <w:r w:rsidRPr="004E4D59">
        <w:t>The MAXIMUM DAYS SUPPLY for the Drug File (#50) is 250.</w:t>
      </w:r>
    </w:p>
    <w:p w14:paraId="00B339E8" w14:textId="77777777" w:rsidR="001626F5" w:rsidRPr="004E4D59" w:rsidRDefault="001626F5" w:rsidP="001626F5">
      <w:pPr>
        <w:autoSpaceDE w:val="0"/>
        <w:autoSpaceDN w:val="0"/>
        <w:adjustRightInd w:val="0"/>
      </w:pPr>
      <w:r w:rsidRPr="004E4D59">
        <w:t>The MAXIMUM DAYS SUPPLY for the VA PRODUCT File (#50.68) is 365.</w:t>
      </w:r>
    </w:p>
    <w:p w14:paraId="76C1336C" w14:textId="77777777" w:rsidR="001626F5" w:rsidRPr="004E4D59" w:rsidRDefault="001626F5" w:rsidP="001626F5">
      <w:pPr>
        <w:autoSpaceDE w:val="0"/>
        <w:autoSpaceDN w:val="0"/>
        <w:adjustRightInd w:val="0"/>
      </w:pPr>
      <w:r w:rsidRPr="004E4D59">
        <w:t>In this scenario, the value in the Drug File (#50) takes priority since it is the lower of the two values.</w:t>
      </w:r>
    </w:p>
    <w:p w14:paraId="6CDEB4A3" w14:textId="77777777" w:rsidR="001626F5" w:rsidRPr="004E4D59" w:rsidRDefault="001626F5" w:rsidP="001626F5">
      <w:pPr>
        <w:autoSpaceDE w:val="0"/>
        <w:autoSpaceDN w:val="0"/>
        <w:adjustRightInd w:val="0"/>
      </w:pPr>
    </w:p>
    <w:p w14:paraId="36C4C714" w14:textId="77777777" w:rsidR="001626F5" w:rsidRPr="004E4D59" w:rsidRDefault="001626F5" w:rsidP="001626F5">
      <w:pPr>
        <w:autoSpaceDE w:val="0"/>
        <w:autoSpaceDN w:val="0"/>
        <w:adjustRightInd w:val="0"/>
      </w:pPr>
      <w:r w:rsidRPr="004E4D59">
        <w:t>The DAYS SUPPLY for this prescription can be set to a maximum of 250.</w:t>
      </w:r>
    </w:p>
    <w:p w14:paraId="36161977" w14:textId="77777777" w:rsidR="001626F5" w:rsidRPr="004E4D59" w:rsidRDefault="001626F5" w:rsidP="001626F5">
      <w:pPr>
        <w:autoSpaceDE w:val="0"/>
        <w:autoSpaceDN w:val="0"/>
        <w:adjustRightInd w:val="0"/>
        <w:rPr>
          <w:rFonts w:ascii="r_ansi" w:hAnsi="r_ansi" w:cs="r_ansi"/>
          <w:bCs/>
          <w:sz w:val="18"/>
          <w:szCs w:val="18"/>
        </w:rPr>
      </w:pPr>
    </w:p>
    <w:p w14:paraId="71F51899" w14:textId="77777777" w:rsidR="001626F5" w:rsidRPr="004E4D59" w:rsidRDefault="001626F5" w:rsidP="00EB433E">
      <w:pPr>
        <w:pStyle w:val="ScreenCapture"/>
      </w:pPr>
      <w:r w:rsidRPr="004E4D59">
        <w:t xml:space="preserve">OP Medications (ACTIVE)       May 25, 2016@16:37:28          Page:    1 of    3 </w:t>
      </w:r>
    </w:p>
    <w:p w14:paraId="62BD8B55" w14:textId="77777777" w:rsidR="001626F5" w:rsidRPr="004E4D59" w:rsidRDefault="001626F5" w:rsidP="00EB433E">
      <w:pPr>
        <w:pStyle w:val="ScreenCapture"/>
      </w:pPr>
      <w:r w:rsidRPr="004E4D59">
        <w:t xml:space="preserve">TEST,PATIENT                                      &lt;NO ALLERGY ASSESSMENT&gt; </w:t>
      </w:r>
    </w:p>
    <w:p w14:paraId="1C972F7F" w14:textId="77D76665" w:rsidR="001626F5" w:rsidRPr="004E4D59" w:rsidRDefault="001626F5" w:rsidP="00EB433E">
      <w:pPr>
        <w:pStyle w:val="ScreenCapture"/>
      </w:pPr>
      <w:r w:rsidRPr="004E4D59">
        <w:t xml:space="preserve">  PID: 000-00-0000                                 Ht(cm): _______ (______) </w:t>
      </w:r>
    </w:p>
    <w:p w14:paraId="6F05D906" w14:textId="431E75A6" w:rsidR="001626F5" w:rsidRPr="004E4D59" w:rsidRDefault="001626F5" w:rsidP="00EB433E">
      <w:pPr>
        <w:pStyle w:val="ScreenCapture"/>
      </w:pPr>
      <w:r w:rsidRPr="004E4D59">
        <w:t xml:space="preserve">  DOB: </w:t>
      </w:r>
      <w:r w:rsidR="00D54705" w:rsidRPr="004E4D59">
        <w:t xml:space="preserve">REDACTED       </w:t>
      </w:r>
      <w:r w:rsidRPr="004E4D59">
        <w:t xml:space="preserve">                             Wt(kg): _______ (______) </w:t>
      </w:r>
    </w:p>
    <w:p w14:paraId="4E63BCBB" w14:textId="0294330E" w:rsidR="001626F5" w:rsidRPr="004E4D59" w:rsidRDefault="001626F5" w:rsidP="00EB433E">
      <w:pPr>
        <w:pStyle w:val="ScreenCapture"/>
      </w:pPr>
      <w:r w:rsidRPr="004E4D59">
        <w:t xml:space="preserve">  SEX: MALE </w:t>
      </w:r>
    </w:p>
    <w:p w14:paraId="634C2E05" w14:textId="77777777" w:rsidR="001626F5" w:rsidRPr="004E4D59" w:rsidRDefault="001626F5" w:rsidP="00EB433E">
      <w:pPr>
        <w:pStyle w:val="ScreenCapture"/>
      </w:pPr>
      <w:r w:rsidRPr="004E4D59">
        <w:t xml:space="preserve"> CrCL: &lt;Not Found&gt;</w:t>
      </w:r>
      <w:r w:rsidR="001E2CEA" w:rsidRPr="004E4D59">
        <w:rPr>
          <w:rFonts w:cs="Courier New"/>
        </w:rPr>
        <w:t xml:space="preserve"> (CREAT: Not Found)            </w:t>
      </w:r>
      <w:r w:rsidRPr="004E4D59">
        <w:t xml:space="preserve">BSA (m2): _______ </w:t>
      </w:r>
    </w:p>
    <w:p w14:paraId="7C8E58B8" w14:textId="77777777" w:rsidR="001626F5" w:rsidRPr="004E4D59" w:rsidRDefault="001626F5" w:rsidP="00EB433E">
      <w:pPr>
        <w:pStyle w:val="ScreenCapture"/>
      </w:pPr>
      <w:r w:rsidRPr="004E4D59">
        <w:t>--------------------------------------------------------------------------------</w:t>
      </w:r>
    </w:p>
    <w:p w14:paraId="7BEE820D" w14:textId="0A775A16" w:rsidR="001626F5" w:rsidRPr="004E4D59" w:rsidRDefault="001626F5" w:rsidP="00EB433E">
      <w:pPr>
        <w:pStyle w:val="ScreenCapture"/>
      </w:pPr>
      <w:r w:rsidRPr="004E4D59">
        <w:t xml:space="preserve">                Rx #: </w:t>
      </w:r>
      <w:r w:rsidR="00D54705" w:rsidRPr="004E4D59">
        <w:t>XXXXXXXXX</w:t>
      </w:r>
      <w:r w:rsidRPr="004E4D59">
        <w:t xml:space="preserve">$ </w:t>
      </w:r>
    </w:p>
    <w:p w14:paraId="08002CA1" w14:textId="0198D1B8" w:rsidR="001626F5" w:rsidRPr="004E4D59" w:rsidRDefault="001626F5" w:rsidP="00EB433E">
      <w:pPr>
        <w:pStyle w:val="ScreenCapture"/>
      </w:pPr>
      <w:r w:rsidRPr="004E4D59">
        <w:t xml:space="preserve"> (1) *Orderable Item: ASPIRIN TAB</w:t>
      </w:r>
    </w:p>
    <w:p w14:paraId="09BCD25E" w14:textId="269E8234" w:rsidR="001626F5" w:rsidRPr="004E4D59" w:rsidRDefault="001626F5" w:rsidP="00EB433E">
      <w:pPr>
        <w:pStyle w:val="ScreenCapture"/>
      </w:pPr>
      <w:r w:rsidRPr="004E4D59">
        <w:t xml:space="preserve"> (2)            Drug: ASPIRIN BUFFERED 325MG TAB</w:t>
      </w:r>
    </w:p>
    <w:p w14:paraId="2BDF0444" w14:textId="2823F831" w:rsidR="001626F5" w:rsidRPr="004E4D59" w:rsidRDefault="001626F5" w:rsidP="00EB433E">
      <w:pPr>
        <w:pStyle w:val="ScreenCapture"/>
      </w:pPr>
      <w:r w:rsidRPr="004E4D59">
        <w:t xml:space="preserve">                 NDC: 00182-0196-10 </w:t>
      </w:r>
    </w:p>
    <w:p w14:paraId="25B36D50" w14:textId="06F53377" w:rsidR="001626F5" w:rsidRPr="004E4D59" w:rsidRDefault="001626F5" w:rsidP="00EB433E">
      <w:pPr>
        <w:pStyle w:val="ScreenCapture"/>
      </w:pPr>
      <w:r w:rsidRPr="004E4D59">
        <w:t xml:space="preserve"> (3)         *Dosage: 325 (MG)</w:t>
      </w:r>
    </w:p>
    <w:p w14:paraId="6F7549E9" w14:textId="3BBD645E" w:rsidR="001626F5" w:rsidRPr="004E4D59" w:rsidRDefault="001626F5" w:rsidP="00EB433E">
      <w:pPr>
        <w:pStyle w:val="ScreenCapture"/>
      </w:pPr>
      <w:r w:rsidRPr="004E4D59">
        <w:t xml:space="preserve">                Verb: TAKE</w:t>
      </w:r>
    </w:p>
    <w:p w14:paraId="01A1642A" w14:textId="74574461" w:rsidR="001626F5" w:rsidRPr="004E4D59" w:rsidRDefault="001626F5" w:rsidP="00EB433E">
      <w:pPr>
        <w:pStyle w:val="ScreenCapture"/>
      </w:pPr>
      <w:r w:rsidRPr="004E4D59">
        <w:t xml:space="preserve">      Dispense Units: 1 </w:t>
      </w:r>
    </w:p>
    <w:p w14:paraId="278C3DC1" w14:textId="52E72038" w:rsidR="001626F5" w:rsidRPr="004E4D59" w:rsidRDefault="001626F5" w:rsidP="00EB433E">
      <w:pPr>
        <w:pStyle w:val="ScreenCapture"/>
      </w:pPr>
      <w:r w:rsidRPr="004E4D59">
        <w:t xml:space="preserve">                Noun: TABLET </w:t>
      </w:r>
    </w:p>
    <w:p w14:paraId="4A29EC2E" w14:textId="6DAFD078" w:rsidR="001626F5" w:rsidRPr="004E4D59" w:rsidRDefault="001626F5" w:rsidP="00EB433E">
      <w:pPr>
        <w:pStyle w:val="ScreenCapture"/>
      </w:pPr>
      <w:r w:rsidRPr="004E4D59">
        <w:t xml:space="preserve">              *Route: ORAL (BY MOUTH)</w:t>
      </w:r>
    </w:p>
    <w:p w14:paraId="45568899" w14:textId="07CBDC3D" w:rsidR="001626F5" w:rsidRPr="004E4D59" w:rsidRDefault="001626F5" w:rsidP="00EB433E">
      <w:pPr>
        <w:pStyle w:val="ScreenCapture"/>
      </w:pPr>
      <w:r w:rsidRPr="004E4D59">
        <w:t xml:space="preserve">           *Schedule: PRN </w:t>
      </w:r>
    </w:p>
    <w:p w14:paraId="23C33CAF" w14:textId="74D8F19E" w:rsidR="001626F5" w:rsidRPr="004E4D59" w:rsidRDefault="001626F5" w:rsidP="00EB433E">
      <w:pPr>
        <w:pStyle w:val="ScreenCapture"/>
      </w:pPr>
      <w:r w:rsidRPr="004E4D59">
        <w:t xml:space="preserve"> (4)Pat Instructions: </w:t>
      </w:r>
    </w:p>
    <w:p w14:paraId="13FBDD05" w14:textId="77777777" w:rsidR="001626F5" w:rsidRPr="004E4D59" w:rsidRDefault="001626F5" w:rsidP="00EB433E">
      <w:pPr>
        <w:pStyle w:val="ScreenCapture"/>
      </w:pPr>
      <w:r w:rsidRPr="004E4D59">
        <w:t xml:space="preserve">                 SIG: TAKE ONE TABLET BY MOUTH AS NEEDED </w:t>
      </w:r>
    </w:p>
    <w:p w14:paraId="405ABB52" w14:textId="2D46E7C3" w:rsidR="001626F5" w:rsidRPr="004E4D59" w:rsidRDefault="00BC54DE" w:rsidP="00EB433E">
      <w:pPr>
        <w:pStyle w:val="ScreenCapture"/>
      </w:pPr>
      <w:r>
        <w:t xml:space="preserve"> </w:t>
      </w:r>
      <w:r w:rsidR="001626F5" w:rsidRPr="004E4D59">
        <w:t xml:space="preserve">(5)  Patient Status: OPT NSC </w:t>
      </w:r>
    </w:p>
    <w:p w14:paraId="73D0FC99" w14:textId="31A48AF8" w:rsidR="001626F5" w:rsidRPr="004E4D59" w:rsidRDefault="001626F5" w:rsidP="00EB433E">
      <w:pPr>
        <w:pStyle w:val="ScreenCapture"/>
      </w:pPr>
      <w:r w:rsidRPr="004E4D59">
        <w:t xml:space="preserve"> (6)      Issue Date: 05/25/16               (7)  Fill Date: 05/25/16</w:t>
      </w:r>
    </w:p>
    <w:p w14:paraId="3377622F" w14:textId="41BA253F" w:rsidR="001626F5" w:rsidRPr="004E4D59" w:rsidRDefault="001626F5" w:rsidP="00EB433E">
      <w:pPr>
        <w:pStyle w:val="ScreenCapture"/>
      </w:pPr>
      <w:r w:rsidRPr="004E4D59">
        <w:t xml:space="preserve">      Last Fill Date: 05/25/16 (Window) </w:t>
      </w:r>
    </w:p>
    <w:p w14:paraId="05FE6E6F" w14:textId="71FDE754" w:rsidR="001626F5" w:rsidRPr="004E4D59" w:rsidRDefault="001626F5" w:rsidP="00EB433E">
      <w:pPr>
        <w:pStyle w:val="ScreenCapture"/>
      </w:pPr>
      <w:r w:rsidRPr="004E4D59">
        <w:t xml:space="preserve">   Last Release Date:                        (8)      Lot #:</w:t>
      </w:r>
    </w:p>
    <w:p w14:paraId="0CDF4523" w14:textId="34A0882A" w:rsidR="001626F5" w:rsidRPr="004E4D59" w:rsidRDefault="001626F5" w:rsidP="00EB433E">
      <w:pPr>
        <w:pStyle w:val="ScreenCapture"/>
      </w:pPr>
      <w:r w:rsidRPr="004E4D59">
        <w:t xml:space="preserve">             Expires: 05/26/17                          MFG:</w:t>
      </w:r>
    </w:p>
    <w:p w14:paraId="6C6BF4A7" w14:textId="0789C99D" w:rsidR="001626F5" w:rsidRPr="004E4D59" w:rsidRDefault="001626F5" w:rsidP="00EB433E">
      <w:pPr>
        <w:pStyle w:val="ScreenCapture"/>
      </w:pPr>
      <w:r w:rsidRPr="004E4D59">
        <w:t xml:space="preserve">(9)      Days Supply: 90                    (10)  QTY (CAP): 90 </w:t>
      </w:r>
    </w:p>
    <w:p w14:paraId="04959991" w14:textId="7DC4F221" w:rsidR="001626F5" w:rsidRPr="004E4D59" w:rsidRDefault="001626F5" w:rsidP="00EB433E">
      <w:pPr>
        <w:pStyle w:val="ScreenCapture"/>
      </w:pPr>
      <w:r w:rsidRPr="004E4D59">
        <w:t xml:space="preserve">(11)    # of Refills: 3                           Remaining: 3 </w:t>
      </w:r>
    </w:p>
    <w:p w14:paraId="7A30FC8E" w14:textId="0D947679" w:rsidR="001626F5" w:rsidRPr="004E4D59" w:rsidRDefault="001626F5" w:rsidP="00EB433E">
      <w:pPr>
        <w:pStyle w:val="ScreenCapture"/>
      </w:pPr>
      <w:r w:rsidRPr="004E4D59">
        <w:t xml:space="preserve">(12)        Provider: XXXX,XXXXX </w:t>
      </w:r>
    </w:p>
    <w:p w14:paraId="4455CC38" w14:textId="138EF14C" w:rsidR="001626F5" w:rsidRPr="004E4D59" w:rsidRDefault="001626F5" w:rsidP="00EB433E">
      <w:pPr>
        <w:pStyle w:val="ScreenCapture"/>
      </w:pPr>
      <w:r w:rsidRPr="004E4D59">
        <w:t xml:space="preserve">(13)         Routing: WINDOW                  (14)     Copies: 1 </w:t>
      </w:r>
    </w:p>
    <w:p w14:paraId="2A886B45" w14:textId="31427DAC" w:rsidR="001626F5" w:rsidRPr="004E4D59" w:rsidRDefault="001626F5" w:rsidP="00EB433E">
      <w:pPr>
        <w:pStyle w:val="ScreenCapture"/>
      </w:pPr>
      <w:r w:rsidRPr="004E4D59">
        <w:t xml:space="preserve">    Method of Pickup: </w:t>
      </w:r>
    </w:p>
    <w:p w14:paraId="4E87F142" w14:textId="5738DF85" w:rsidR="001626F5" w:rsidRPr="004E4D59" w:rsidRDefault="001626F5" w:rsidP="00EB433E">
      <w:pPr>
        <w:pStyle w:val="ScreenCapture"/>
      </w:pPr>
      <w:r w:rsidRPr="004E4D59">
        <w:t xml:space="preserve">(15)          Clinic: Not on File </w:t>
      </w:r>
    </w:p>
    <w:p w14:paraId="503F5DD9" w14:textId="68AD1049" w:rsidR="001626F5" w:rsidRPr="004E4D59" w:rsidRDefault="001626F5" w:rsidP="00EB433E">
      <w:pPr>
        <w:pStyle w:val="ScreenCapture"/>
      </w:pPr>
      <w:r w:rsidRPr="004E4D59">
        <w:t>(16)        Division:</w:t>
      </w:r>
      <w:r w:rsidR="00834432" w:rsidRPr="004E4D59">
        <w:t xml:space="preserve"> </w:t>
      </w:r>
      <w:r w:rsidR="00121075" w:rsidRPr="004E4D59">
        <w:t>ANYTOWN</w:t>
      </w:r>
      <w:r w:rsidRPr="004E4D59">
        <w:t xml:space="preserve"> (</w:t>
      </w:r>
      <w:r w:rsidR="00BC54DE">
        <w:t>XXX</w:t>
      </w:r>
      <w:r w:rsidRPr="004E4D59">
        <w:t>)</w:t>
      </w:r>
    </w:p>
    <w:p w14:paraId="2A0024C0" w14:textId="77777777" w:rsidR="001626F5" w:rsidRPr="004E4D59" w:rsidRDefault="001626F5" w:rsidP="00EB433E">
      <w:pPr>
        <w:pStyle w:val="ScreenCapture"/>
      </w:pPr>
      <w:r w:rsidRPr="004E4D59">
        <w:t>+---------Enter ?? for more actions---------------------------------------------</w:t>
      </w:r>
    </w:p>
    <w:p w14:paraId="628EA833" w14:textId="77777777" w:rsidR="001626F5" w:rsidRPr="004E4D59" w:rsidRDefault="001626F5" w:rsidP="00EB433E">
      <w:pPr>
        <w:pStyle w:val="ScreenCapture"/>
      </w:pPr>
      <w:r w:rsidRPr="004E4D59">
        <w:t>DC   Discontinue          PR   Partial              RL   Release</w:t>
      </w:r>
    </w:p>
    <w:p w14:paraId="15D78D30" w14:textId="77777777" w:rsidR="001626F5" w:rsidRPr="004E4D59" w:rsidRDefault="001626F5" w:rsidP="00EB433E">
      <w:pPr>
        <w:pStyle w:val="ScreenCapture"/>
      </w:pPr>
      <w:r w:rsidRPr="004E4D59">
        <w:t>ED   Edit                 RF   Refill               RN   Renew</w:t>
      </w:r>
    </w:p>
    <w:p w14:paraId="09502A0E" w14:textId="2C433B36" w:rsidR="001626F5" w:rsidRPr="004E4D59" w:rsidRDefault="001626F5" w:rsidP="00EB433E">
      <w:pPr>
        <w:pStyle w:val="ScreenCapture"/>
      </w:pPr>
      <w:r w:rsidRPr="004E4D59">
        <w:t>Select Action: Next Screen// 9</w:t>
      </w:r>
    </w:p>
    <w:p w14:paraId="636A16BA" w14:textId="75AE3313" w:rsidR="001626F5" w:rsidRPr="004E4D59" w:rsidRDefault="001626F5" w:rsidP="00EB433E">
      <w:pPr>
        <w:pStyle w:val="ScreenCapture"/>
      </w:pPr>
      <w:r w:rsidRPr="004E4D59">
        <w:t xml:space="preserve">DAYS SUPPLY:  (1-250): 90// </w:t>
      </w:r>
    </w:p>
    <w:p w14:paraId="52456205" w14:textId="77777777" w:rsidR="001626F5" w:rsidRPr="004E4D59" w:rsidRDefault="001626F5" w:rsidP="001626F5">
      <w:pPr>
        <w:autoSpaceDE w:val="0"/>
        <w:autoSpaceDN w:val="0"/>
        <w:adjustRightInd w:val="0"/>
        <w:rPr>
          <w:b/>
        </w:rPr>
      </w:pPr>
    </w:p>
    <w:p w14:paraId="4ACE2AAA" w14:textId="2D3EAAEC" w:rsidR="001626F5" w:rsidRPr="004E4D59" w:rsidRDefault="001626F5" w:rsidP="001626F5">
      <w:pPr>
        <w:autoSpaceDE w:val="0"/>
        <w:autoSpaceDN w:val="0"/>
        <w:adjustRightInd w:val="0"/>
        <w:rPr>
          <w:b/>
          <w:u w:val="single"/>
        </w:rPr>
      </w:pPr>
      <w:r w:rsidRPr="004E4D59">
        <w:rPr>
          <w:b/>
          <w:u w:val="single"/>
        </w:rPr>
        <w:t>Example: DAYS SUPPLY: (1-365): 90//</w:t>
      </w:r>
      <w:r w:rsidRPr="004E4D59">
        <w:rPr>
          <w:b/>
        </w:rPr>
        <w:t xml:space="preserve"> (Pending Order)</w:t>
      </w:r>
    </w:p>
    <w:p w14:paraId="62479538" w14:textId="77777777" w:rsidR="001626F5" w:rsidRPr="004E4D59" w:rsidRDefault="001626F5" w:rsidP="001626F5">
      <w:pPr>
        <w:autoSpaceDE w:val="0"/>
        <w:autoSpaceDN w:val="0"/>
        <w:adjustRightInd w:val="0"/>
        <w:rPr>
          <w:b/>
          <w:u w:val="single"/>
        </w:rPr>
      </w:pPr>
    </w:p>
    <w:p w14:paraId="6F3480E6" w14:textId="77777777" w:rsidR="001626F5" w:rsidRPr="004E4D59" w:rsidRDefault="001626F5" w:rsidP="001626F5">
      <w:pPr>
        <w:autoSpaceDE w:val="0"/>
        <w:autoSpaceDN w:val="0"/>
        <w:adjustRightInd w:val="0"/>
      </w:pPr>
      <w:r w:rsidRPr="004E4D59">
        <w:t>MAXIMUM DAYS SUPPLY in the Drug File (#50) is greater than the MAXIMUM DAYS SUPPLY in the VA PRODUCT File (#50.68)</w:t>
      </w:r>
    </w:p>
    <w:p w14:paraId="4C41E58D" w14:textId="77777777" w:rsidR="001626F5" w:rsidRPr="004E4D59" w:rsidRDefault="001626F5" w:rsidP="001626F5">
      <w:pPr>
        <w:autoSpaceDE w:val="0"/>
        <w:autoSpaceDN w:val="0"/>
        <w:adjustRightInd w:val="0"/>
      </w:pPr>
    </w:p>
    <w:p w14:paraId="17101E94" w14:textId="77777777" w:rsidR="001626F5" w:rsidRPr="004E4D59" w:rsidRDefault="001626F5" w:rsidP="00452FA8">
      <w:pPr>
        <w:keepNext/>
        <w:autoSpaceDE w:val="0"/>
        <w:autoSpaceDN w:val="0"/>
        <w:adjustRightInd w:val="0"/>
      </w:pPr>
      <w:r w:rsidRPr="004E4D59">
        <w:t>The MAXIMUM DAYS SUPPLY for the Drug File (#50) is 365.</w:t>
      </w:r>
    </w:p>
    <w:p w14:paraId="6071CAC3" w14:textId="77777777" w:rsidR="001626F5" w:rsidRPr="004E4D59" w:rsidRDefault="001626F5" w:rsidP="00452FA8">
      <w:pPr>
        <w:keepNext/>
        <w:autoSpaceDE w:val="0"/>
        <w:autoSpaceDN w:val="0"/>
        <w:adjustRightInd w:val="0"/>
      </w:pPr>
      <w:r w:rsidRPr="004E4D59">
        <w:t>The MAXIMUM DAYS SUPPLY for the VA PRODUCT File (#50.68) is a NULL value.</w:t>
      </w:r>
    </w:p>
    <w:p w14:paraId="087C811F" w14:textId="77777777" w:rsidR="001626F5" w:rsidRPr="004E4D59" w:rsidRDefault="001626F5" w:rsidP="001626F5">
      <w:pPr>
        <w:autoSpaceDE w:val="0"/>
        <w:autoSpaceDN w:val="0"/>
        <w:adjustRightInd w:val="0"/>
      </w:pPr>
      <w:r w:rsidRPr="004E4D59">
        <w:t>In this scenario, the value in the Drug File (#50) takes priority since it is the only value.</w:t>
      </w:r>
    </w:p>
    <w:p w14:paraId="2B72336B" w14:textId="77777777" w:rsidR="001626F5" w:rsidRPr="004E4D59" w:rsidRDefault="001626F5" w:rsidP="001626F5">
      <w:pPr>
        <w:autoSpaceDE w:val="0"/>
        <w:autoSpaceDN w:val="0"/>
        <w:adjustRightInd w:val="0"/>
      </w:pPr>
    </w:p>
    <w:p w14:paraId="572B4957" w14:textId="77777777" w:rsidR="001626F5" w:rsidRPr="004E4D59" w:rsidRDefault="001626F5" w:rsidP="00BC54DE">
      <w:pPr>
        <w:keepNext/>
        <w:autoSpaceDE w:val="0"/>
        <w:autoSpaceDN w:val="0"/>
        <w:adjustRightInd w:val="0"/>
      </w:pPr>
      <w:r w:rsidRPr="004E4D59">
        <w:t>The DAYS SUPPLY for this prescription can be set to a maximum of 365.</w:t>
      </w:r>
    </w:p>
    <w:p w14:paraId="32A974A9" w14:textId="77777777" w:rsidR="001626F5" w:rsidRPr="004E4D59" w:rsidRDefault="001626F5" w:rsidP="00BC54DE">
      <w:pPr>
        <w:keepNext/>
        <w:autoSpaceDE w:val="0"/>
        <w:autoSpaceDN w:val="0"/>
        <w:adjustRightInd w:val="0"/>
        <w:rPr>
          <w:rFonts w:ascii="r_ansi" w:hAnsi="r_ansi" w:cs="r_ansi"/>
          <w:bCs/>
          <w:sz w:val="18"/>
          <w:szCs w:val="18"/>
        </w:rPr>
      </w:pPr>
    </w:p>
    <w:p w14:paraId="0CD72490" w14:textId="77777777" w:rsidR="001626F5" w:rsidRPr="004E4D59" w:rsidRDefault="001626F5" w:rsidP="00BC54DE">
      <w:pPr>
        <w:pStyle w:val="ScreenCapture"/>
        <w:keepNext/>
      </w:pPr>
      <w:r w:rsidRPr="004E4D59">
        <w:t xml:space="preserve">Pending OP Orders (ROUTINE)   May 31, 2016@11:00:04          Page:    1 of    2 </w:t>
      </w:r>
    </w:p>
    <w:p w14:paraId="34A266E1" w14:textId="77777777" w:rsidR="001626F5" w:rsidRPr="004E4D59" w:rsidRDefault="001626F5" w:rsidP="00BC54DE">
      <w:pPr>
        <w:pStyle w:val="ScreenCapture"/>
        <w:keepNext/>
      </w:pPr>
      <w:r w:rsidRPr="004E4D59">
        <w:t xml:space="preserve">TEST,PATIENT                                      &lt;NO ALLERGY ASSESSMENT&gt; </w:t>
      </w:r>
    </w:p>
    <w:p w14:paraId="555192EA" w14:textId="27B7CA79" w:rsidR="001626F5" w:rsidRPr="004E4D59" w:rsidRDefault="001626F5" w:rsidP="00BC54DE">
      <w:pPr>
        <w:pStyle w:val="ScreenCapture"/>
        <w:keepNext/>
      </w:pPr>
      <w:r w:rsidRPr="004E4D59">
        <w:t xml:space="preserve">  PID: 000-00-0000                                 Ht(cm): _______ (______) </w:t>
      </w:r>
    </w:p>
    <w:p w14:paraId="357DF84B" w14:textId="1FC7A1BD" w:rsidR="001626F5" w:rsidRPr="004E4D59" w:rsidRDefault="001626F5" w:rsidP="00BC54DE">
      <w:pPr>
        <w:pStyle w:val="ScreenCapture"/>
        <w:keepNext/>
      </w:pPr>
      <w:r w:rsidRPr="004E4D59">
        <w:t xml:space="preserve">  DOB: </w:t>
      </w:r>
      <w:r w:rsidR="00982978" w:rsidRPr="004E4D59">
        <w:rPr>
          <w:bCs/>
        </w:rPr>
        <w:t xml:space="preserve">REDACTED       </w:t>
      </w:r>
      <w:r w:rsidRPr="004E4D59">
        <w:t xml:space="preserve">                             Wt(kg): _______ (______) </w:t>
      </w:r>
    </w:p>
    <w:p w14:paraId="3CAB348E" w14:textId="77777777" w:rsidR="001626F5" w:rsidRPr="004E4D59" w:rsidRDefault="001626F5" w:rsidP="00BC54DE">
      <w:pPr>
        <w:pStyle w:val="ScreenCapture"/>
        <w:keepNext/>
      </w:pPr>
      <w:r w:rsidRPr="004E4D59">
        <w:t>--------------------------------------------------------------------------------</w:t>
      </w:r>
    </w:p>
    <w:p w14:paraId="0F0C073A" w14:textId="47EBB9AD" w:rsidR="001626F5" w:rsidRPr="004E4D59" w:rsidRDefault="001626F5" w:rsidP="00BC54DE">
      <w:pPr>
        <w:pStyle w:val="ScreenCapture"/>
        <w:keepNext/>
      </w:pPr>
      <w:r w:rsidRPr="004E4D59">
        <w:t xml:space="preserve">*(1) Orderable Item: ASPIRIN TAB </w:t>
      </w:r>
    </w:p>
    <w:p w14:paraId="5B7DF52A" w14:textId="5F6DF1E9" w:rsidR="001626F5" w:rsidRPr="004E4D59" w:rsidRDefault="001626F5" w:rsidP="00EB433E">
      <w:pPr>
        <w:pStyle w:val="ScreenCapture"/>
      </w:pPr>
      <w:r w:rsidRPr="004E4D59">
        <w:t xml:space="preserve"> (2)           Drug: ASPIRIN BUFFERED 325MG TAB</w:t>
      </w:r>
    </w:p>
    <w:p w14:paraId="0A3335D6" w14:textId="455885A0" w:rsidR="001626F5" w:rsidRPr="004E4D59" w:rsidRDefault="001626F5" w:rsidP="00EB433E">
      <w:pPr>
        <w:pStyle w:val="ScreenCapture"/>
      </w:pPr>
      <w:r w:rsidRPr="004E4D59">
        <w:t xml:space="preserve">       Drug Message: INTEN </w:t>
      </w:r>
    </w:p>
    <w:p w14:paraId="69A50398" w14:textId="570BDBFC" w:rsidR="001626F5" w:rsidRPr="004E4D59" w:rsidRDefault="001626F5" w:rsidP="00EB433E">
      <w:pPr>
        <w:pStyle w:val="ScreenCapture"/>
      </w:pPr>
      <w:r w:rsidRPr="004E4D59">
        <w:t xml:space="preserve"> (3)        *Dosage: 325 (MG)</w:t>
      </w:r>
    </w:p>
    <w:p w14:paraId="7A87C88A" w14:textId="700B3525" w:rsidR="001626F5" w:rsidRPr="004E4D59" w:rsidRDefault="001626F5" w:rsidP="00EB433E">
      <w:pPr>
        <w:pStyle w:val="ScreenCapture"/>
      </w:pPr>
      <w:r w:rsidRPr="004E4D59">
        <w:t xml:space="preserve">               Verb: TAKE</w:t>
      </w:r>
    </w:p>
    <w:p w14:paraId="46254CAB" w14:textId="7B914656" w:rsidR="001626F5" w:rsidRPr="004E4D59" w:rsidRDefault="001626F5" w:rsidP="00EB433E">
      <w:pPr>
        <w:pStyle w:val="ScreenCapture"/>
      </w:pPr>
      <w:r w:rsidRPr="004E4D59">
        <w:t xml:space="preserve">     Dispense Units: 1 </w:t>
      </w:r>
    </w:p>
    <w:p w14:paraId="1FFB23C0" w14:textId="0F44580B" w:rsidR="001626F5" w:rsidRPr="004E4D59" w:rsidRDefault="001626F5" w:rsidP="00EB433E">
      <w:pPr>
        <w:pStyle w:val="ScreenCapture"/>
      </w:pPr>
      <w:r w:rsidRPr="004E4D59">
        <w:t xml:space="preserve">               Noun: TABLET </w:t>
      </w:r>
    </w:p>
    <w:p w14:paraId="0097383F" w14:textId="7499BBAB" w:rsidR="001626F5" w:rsidRPr="004E4D59" w:rsidRDefault="001626F5" w:rsidP="00EB433E">
      <w:pPr>
        <w:pStyle w:val="ScreenCapture"/>
      </w:pPr>
      <w:r w:rsidRPr="004E4D59">
        <w:t xml:space="preserve">             *Route: ORAL (BY MOUTH)</w:t>
      </w:r>
    </w:p>
    <w:p w14:paraId="445584E8" w14:textId="4BF248C8" w:rsidR="001626F5" w:rsidRPr="004E4D59" w:rsidRDefault="001626F5" w:rsidP="00EB433E">
      <w:pPr>
        <w:pStyle w:val="ScreenCapture"/>
      </w:pPr>
      <w:r w:rsidRPr="004E4D59">
        <w:t xml:space="preserve">          *Schedule:  PRN</w:t>
      </w:r>
    </w:p>
    <w:p w14:paraId="1FD87EB8" w14:textId="75B60371" w:rsidR="001626F5" w:rsidRPr="004E4D59" w:rsidRDefault="001626F5" w:rsidP="00EB433E">
      <w:pPr>
        <w:pStyle w:val="ScreenCapture"/>
      </w:pPr>
      <w:r w:rsidRPr="004E4D59">
        <w:t xml:space="preserve"> (4)   Pat Instruct:</w:t>
      </w:r>
    </w:p>
    <w:p w14:paraId="4F820DE4" w14:textId="62AEEAAD" w:rsidR="001626F5" w:rsidRPr="004E4D59" w:rsidRDefault="001626F5" w:rsidP="00EB433E">
      <w:pPr>
        <w:pStyle w:val="ScreenCapture"/>
      </w:pPr>
      <w:r w:rsidRPr="004E4D59">
        <w:t xml:space="preserve">  Provider Comments:</w:t>
      </w:r>
    </w:p>
    <w:p w14:paraId="4B5BD4BF" w14:textId="393F056E" w:rsidR="001626F5" w:rsidRPr="004E4D59" w:rsidRDefault="001626F5" w:rsidP="00EB433E">
      <w:pPr>
        <w:pStyle w:val="ScreenCapture"/>
      </w:pPr>
      <w:r w:rsidRPr="004E4D59">
        <w:t xml:space="preserve">       Instructions: TAKE ONE TABLET PO PRN </w:t>
      </w:r>
    </w:p>
    <w:p w14:paraId="1CFD72F7" w14:textId="300040DB" w:rsidR="001626F5" w:rsidRPr="004E4D59" w:rsidRDefault="001626F5" w:rsidP="00EB433E">
      <w:pPr>
        <w:pStyle w:val="ScreenCapture"/>
      </w:pPr>
      <w:r w:rsidRPr="004E4D59">
        <w:t xml:space="preserve">                SIG: TAKE ONE TABLET BY MOUTH AS NEEDED</w:t>
      </w:r>
    </w:p>
    <w:p w14:paraId="42301D76" w14:textId="77777777" w:rsidR="001626F5" w:rsidRPr="004E4D59" w:rsidRDefault="001626F5" w:rsidP="00EB433E">
      <w:pPr>
        <w:pStyle w:val="ScreenCapture"/>
      </w:pPr>
      <w:r w:rsidRPr="004E4D59">
        <w:t xml:space="preserve"> (5) Patient Status: OPT NSC</w:t>
      </w:r>
    </w:p>
    <w:p w14:paraId="4AE70664" w14:textId="5F278330" w:rsidR="001626F5" w:rsidRPr="004E4D59" w:rsidRDefault="001626F5" w:rsidP="00EB433E">
      <w:pPr>
        <w:pStyle w:val="ScreenCapture"/>
      </w:pPr>
      <w:r w:rsidRPr="004E4D59">
        <w:t xml:space="preserve"> (6)     Issue Date: MAY 31,2016        (7) Fill Date: MAY 31,2016</w:t>
      </w:r>
    </w:p>
    <w:p w14:paraId="1BED11F5" w14:textId="023482B7" w:rsidR="001626F5" w:rsidRPr="004E4D59" w:rsidRDefault="001626F5" w:rsidP="00EB433E">
      <w:pPr>
        <w:pStyle w:val="ScreenCapture"/>
      </w:pPr>
      <w:r w:rsidRPr="004E4D59">
        <w:t xml:space="preserve"> (8)    Days Supply: 90                (9)   QTY (CAP): 90 </w:t>
      </w:r>
    </w:p>
    <w:p w14:paraId="70D69F7F" w14:textId="13F03FCF" w:rsidR="001626F5" w:rsidRPr="004E4D59" w:rsidRDefault="001626F5" w:rsidP="00EB433E">
      <w:pPr>
        <w:pStyle w:val="ScreenCapture"/>
      </w:pPr>
      <w:r w:rsidRPr="004E4D59">
        <w:t xml:space="preserve">       Provider ordered 3 refills </w:t>
      </w:r>
    </w:p>
    <w:p w14:paraId="74B1AD84" w14:textId="64A1424A" w:rsidR="001626F5" w:rsidRPr="004E4D59" w:rsidRDefault="001626F5" w:rsidP="00EB433E">
      <w:pPr>
        <w:pStyle w:val="ScreenCapture"/>
      </w:pPr>
      <w:r w:rsidRPr="004E4D59">
        <w:t xml:space="preserve">(10)   # of Refills: 3                (11)   Routing: WINDOW </w:t>
      </w:r>
    </w:p>
    <w:p w14:paraId="5F5A8DD3" w14:textId="08A55486" w:rsidR="001626F5" w:rsidRPr="004E4D59" w:rsidRDefault="001626F5" w:rsidP="00EB433E">
      <w:pPr>
        <w:pStyle w:val="ScreenCapture"/>
      </w:pPr>
      <w:r w:rsidRPr="004E4D59">
        <w:t xml:space="preserve">(12)         Clinic: 242 </w:t>
      </w:r>
    </w:p>
    <w:p w14:paraId="2FFFAEA5" w14:textId="6D0E3817" w:rsidR="001626F5" w:rsidRPr="004E4D59" w:rsidRDefault="001626F5" w:rsidP="00EB433E">
      <w:pPr>
        <w:pStyle w:val="ScreenCapture"/>
      </w:pPr>
      <w:r w:rsidRPr="004E4D59">
        <w:t>(13)       Provider: XXXXX,XXXX</w:t>
      </w:r>
    </w:p>
    <w:p w14:paraId="7EDBC55B" w14:textId="49A83ED1" w:rsidR="001626F5" w:rsidRPr="004E4D59" w:rsidRDefault="001626F5" w:rsidP="00EB433E">
      <w:pPr>
        <w:pStyle w:val="ScreenCapture"/>
      </w:pPr>
      <w:r w:rsidRPr="004E4D59">
        <w:t xml:space="preserve">(14)         Copies: 1 </w:t>
      </w:r>
    </w:p>
    <w:p w14:paraId="502F36F5" w14:textId="567EC339" w:rsidR="001626F5" w:rsidRPr="004E4D59" w:rsidRDefault="001626F5" w:rsidP="00EB433E">
      <w:pPr>
        <w:pStyle w:val="ScreenCapture"/>
      </w:pPr>
      <w:r w:rsidRPr="004E4D59">
        <w:t xml:space="preserve">(15)        Remarks: </w:t>
      </w:r>
    </w:p>
    <w:p w14:paraId="3E5C3B6E" w14:textId="1BDE344B" w:rsidR="001626F5" w:rsidRPr="004E4D59" w:rsidRDefault="001626F5" w:rsidP="00EB433E">
      <w:pPr>
        <w:pStyle w:val="ScreenCapture"/>
      </w:pPr>
      <w:r w:rsidRPr="004E4D59">
        <w:t xml:space="preserve">   Entry By: XXXXX,XXXX                         Entry Date: 05/31/16 10:56:42 </w:t>
      </w:r>
    </w:p>
    <w:p w14:paraId="7360D069" w14:textId="77777777" w:rsidR="001626F5" w:rsidRPr="004E4D59" w:rsidRDefault="001626F5" w:rsidP="00EB433E">
      <w:pPr>
        <w:pStyle w:val="ScreenCapture"/>
      </w:pPr>
    </w:p>
    <w:p w14:paraId="64284A19" w14:textId="77777777" w:rsidR="001626F5" w:rsidRPr="004E4D59" w:rsidRDefault="001626F5" w:rsidP="00EB433E">
      <w:pPr>
        <w:pStyle w:val="ScreenCapture"/>
      </w:pPr>
    </w:p>
    <w:p w14:paraId="78AF87F5" w14:textId="77777777" w:rsidR="001626F5" w:rsidRPr="004E4D59" w:rsidRDefault="001626F5" w:rsidP="00EB433E">
      <w:pPr>
        <w:pStyle w:val="ScreenCapture"/>
      </w:pPr>
      <w:r w:rsidRPr="004E4D59">
        <w:t>----------Enter ?? for more actions---------------------------------------------</w:t>
      </w:r>
    </w:p>
    <w:p w14:paraId="00FFAAE8" w14:textId="77777777" w:rsidR="001626F5" w:rsidRPr="004E4D59" w:rsidRDefault="001626F5" w:rsidP="00EB433E">
      <w:pPr>
        <w:pStyle w:val="ScreenCapture"/>
      </w:pPr>
      <w:r w:rsidRPr="004E4D59">
        <w:t>BY  Bypass                DC  Discontinue           FL  Flag/Unflag</w:t>
      </w:r>
    </w:p>
    <w:p w14:paraId="6B4C4525" w14:textId="77777777" w:rsidR="001626F5" w:rsidRPr="004E4D59" w:rsidRDefault="001626F5" w:rsidP="00EB433E">
      <w:pPr>
        <w:pStyle w:val="ScreenCapture"/>
      </w:pPr>
      <w:r w:rsidRPr="004E4D59">
        <w:t>ED  Edit                  FN  Finish</w:t>
      </w:r>
    </w:p>
    <w:p w14:paraId="6805857D" w14:textId="48948C6B" w:rsidR="001626F5" w:rsidRPr="004E4D59" w:rsidRDefault="001626F5" w:rsidP="00EB433E">
      <w:pPr>
        <w:pStyle w:val="ScreenCapture"/>
      </w:pPr>
      <w:r w:rsidRPr="004E4D59">
        <w:t>Select Item(s): Quit// 8</w:t>
      </w:r>
    </w:p>
    <w:p w14:paraId="36DF0B1D" w14:textId="77777777" w:rsidR="001626F5" w:rsidRPr="004E4D59" w:rsidRDefault="001626F5" w:rsidP="00EB433E">
      <w:pPr>
        <w:pStyle w:val="ScreenCapture"/>
      </w:pPr>
      <w:r w:rsidRPr="004E4D59">
        <w:t>DAYS SUPPLY:  (1-365): 90//</w:t>
      </w:r>
    </w:p>
    <w:p w14:paraId="2B421D8B" w14:textId="693D99E9" w:rsidR="00F76EE9" w:rsidRPr="004E4D59" w:rsidRDefault="00F76EE9" w:rsidP="007C6BD8">
      <w:pPr>
        <w:pStyle w:val="Caption"/>
        <w:rPr>
          <w:rFonts w:ascii="r_ansi" w:hAnsi="r_ansi" w:cs="r_ansi"/>
          <w:sz w:val="18"/>
          <w:szCs w:val="18"/>
        </w:rPr>
      </w:pPr>
      <w:bookmarkStart w:id="4371" w:name="_Toc151997401"/>
      <w:r w:rsidRPr="004E4D59">
        <w:t xml:space="preserve">Table </w:t>
      </w:r>
      <w:r>
        <w:fldChar w:fldCharType="begin"/>
      </w:r>
      <w:r>
        <w:instrText>SEQ Table \* ARABIC</w:instrText>
      </w:r>
      <w:r>
        <w:fldChar w:fldCharType="separate"/>
      </w:r>
      <w:r w:rsidR="00FB495C">
        <w:rPr>
          <w:noProof/>
        </w:rPr>
        <w:t>39</w:t>
      </w:r>
      <w:r>
        <w:fldChar w:fldCharType="end"/>
      </w:r>
      <w:r w:rsidRPr="004E4D59">
        <w:t>: MAXIMUM DAYS SUPPLY</w:t>
      </w:r>
      <w:r w:rsidR="00D156BB" w:rsidRPr="004E4D59">
        <w:br/>
      </w:r>
      <w:r w:rsidRPr="004E4D59">
        <w:t>VA Product File (#50.68) vs Local Drug File (#50)</w:t>
      </w:r>
      <w:bookmarkEnd w:id="4371"/>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Caption w:val="Naximum days supply"/>
        <w:tblDescription w:val="Days supply, va product file, local drug file, and outpatient pharmacy days supply prompt"/>
      </w:tblPr>
      <w:tblGrid>
        <w:gridCol w:w="1579"/>
        <w:gridCol w:w="1994"/>
        <w:gridCol w:w="1879"/>
        <w:gridCol w:w="3888"/>
      </w:tblGrid>
      <w:tr w:rsidR="001626F5" w:rsidRPr="004E4D59" w14:paraId="5F17EE4A" w14:textId="77777777" w:rsidTr="001B6E00">
        <w:trPr>
          <w:cantSplit/>
          <w:tblHeader/>
        </w:trPr>
        <w:tc>
          <w:tcPr>
            <w:tcW w:w="1570" w:type="dxa"/>
            <w:shd w:val="clear" w:color="auto" w:fill="D9D9D9" w:themeFill="background1" w:themeFillShade="D9"/>
            <w:vAlign w:val="center"/>
          </w:tcPr>
          <w:p w14:paraId="456726D3" w14:textId="77777777" w:rsidR="001626F5" w:rsidRPr="004E4D59" w:rsidRDefault="001626F5" w:rsidP="00D156BB">
            <w:pPr>
              <w:pStyle w:val="TableHeading0"/>
            </w:pPr>
            <w:bookmarkStart w:id="4372" w:name="MAX_DAY_SUPPLY_TABLE"/>
            <w:bookmarkEnd w:id="4372"/>
            <w:r w:rsidRPr="004E4D59">
              <w:t>Days Supply</w:t>
            </w:r>
          </w:p>
        </w:tc>
        <w:tc>
          <w:tcPr>
            <w:tcW w:w="1983" w:type="dxa"/>
            <w:shd w:val="clear" w:color="auto" w:fill="D9D9D9" w:themeFill="background1" w:themeFillShade="D9"/>
            <w:vAlign w:val="center"/>
          </w:tcPr>
          <w:p w14:paraId="21493735" w14:textId="77777777" w:rsidR="001626F5" w:rsidRPr="004E4D59" w:rsidRDefault="001626F5" w:rsidP="00D156BB">
            <w:pPr>
              <w:pStyle w:val="TableHeading0"/>
            </w:pPr>
            <w:r w:rsidRPr="004E4D59">
              <w:t xml:space="preserve">VA Product File </w:t>
            </w:r>
          </w:p>
        </w:tc>
        <w:tc>
          <w:tcPr>
            <w:tcW w:w="1869" w:type="dxa"/>
            <w:shd w:val="clear" w:color="auto" w:fill="D9D9D9" w:themeFill="background1" w:themeFillShade="D9"/>
            <w:vAlign w:val="center"/>
          </w:tcPr>
          <w:p w14:paraId="10D7BBD5" w14:textId="77777777" w:rsidR="001626F5" w:rsidRPr="004E4D59" w:rsidRDefault="001626F5" w:rsidP="00D156BB">
            <w:pPr>
              <w:pStyle w:val="TableHeading0"/>
            </w:pPr>
            <w:r w:rsidRPr="004E4D59">
              <w:t>Local Drug File</w:t>
            </w:r>
          </w:p>
        </w:tc>
        <w:tc>
          <w:tcPr>
            <w:tcW w:w="3866" w:type="dxa"/>
            <w:shd w:val="clear" w:color="auto" w:fill="D9D9D9" w:themeFill="background1" w:themeFillShade="D9"/>
            <w:vAlign w:val="center"/>
          </w:tcPr>
          <w:p w14:paraId="1CB822B3" w14:textId="1F588861" w:rsidR="001626F5" w:rsidRPr="004E4D59" w:rsidRDefault="001626F5" w:rsidP="00D156BB">
            <w:pPr>
              <w:pStyle w:val="TableHeading0"/>
            </w:pPr>
            <w:r w:rsidRPr="004E4D59">
              <w:t>Outpatient Pharmacy</w:t>
            </w:r>
            <w:r w:rsidR="00D156BB" w:rsidRPr="004E4D59">
              <w:br/>
            </w:r>
            <w:r w:rsidRPr="004E4D59">
              <w:t>‘Days Supply’ Prompt</w:t>
            </w:r>
          </w:p>
        </w:tc>
      </w:tr>
      <w:tr w:rsidR="001626F5" w:rsidRPr="004E4D59" w14:paraId="51839F37" w14:textId="77777777" w:rsidTr="001B6E00">
        <w:trPr>
          <w:cantSplit/>
        </w:trPr>
        <w:tc>
          <w:tcPr>
            <w:tcW w:w="1570" w:type="dxa"/>
          </w:tcPr>
          <w:p w14:paraId="341D6EBD" w14:textId="77777777" w:rsidR="001626F5" w:rsidRPr="004E4D59" w:rsidRDefault="001626F5" w:rsidP="00D156BB">
            <w:pPr>
              <w:pStyle w:val="TableText0"/>
            </w:pPr>
            <w:r w:rsidRPr="004E4D59">
              <w:t>60</w:t>
            </w:r>
          </w:p>
        </w:tc>
        <w:tc>
          <w:tcPr>
            <w:tcW w:w="1983" w:type="dxa"/>
          </w:tcPr>
          <w:p w14:paraId="682E2B0A" w14:textId="77777777" w:rsidR="001626F5" w:rsidRPr="004E4D59" w:rsidRDefault="001626F5" w:rsidP="00D156BB">
            <w:pPr>
              <w:pStyle w:val="TableText0"/>
            </w:pPr>
            <w:r w:rsidRPr="004E4D59">
              <w:t>NULL</w:t>
            </w:r>
          </w:p>
        </w:tc>
        <w:tc>
          <w:tcPr>
            <w:tcW w:w="1869" w:type="dxa"/>
          </w:tcPr>
          <w:p w14:paraId="4E360B6E" w14:textId="77777777" w:rsidR="001626F5" w:rsidRPr="004E4D59" w:rsidRDefault="001626F5" w:rsidP="00D156BB">
            <w:pPr>
              <w:pStyle w:val="TableText0"/>
            </w:pPr>
            <w:r w:rsidRPr="004E4D59">
              <w:t>NULL</w:t>
            </w:r>
          </w:p>
        </w:tc>
        <w:tc>
          <w:tcPr>
            <w:tcW w:w="3866" w:type="dxa"/>
          </w:tcPr>
          <w:p w14:paraId="0A614AEA" w14:textId="77777777" w:rsidR="001626F5" w:rsidRPr="004E4D59" w:rsidRDefault="001626F5" w:rsidP="00D156BB">
            <w:pPr>
              <w:pStyle w:val="TableText0"/>
            </w:pPr>
            <w:r w:rsidRPr="004E4D59">
              <w:t>Days Supply (1-90): 60//</w:t>
            </w:r>
          </w:p>
        </w:tc>
      </w:tr>
      <w:tr w:rsidR="001626F5" w:rsidRPr="004E4D59" w14:paraId="3808CBE1" w14:textId="77777777" w:rsidTr="001B6E00">
        <w:trPr>
          <w:cantSplit/>
        </w:trPr>
        <w:tc>
          <w:tcPr>
            <w:tcW w:w="1570" w:type="dxa"/>
          </w:tcPr>
          <w:p w14:paraId="417FE143" w14:textId="77777777" w:rsidR="001626F5" w:rsidRPr="004E4D59" w:rsidRDefault="001626F5" w:rsidP="00D156BB">
            <w:pPr>
              <w:pStyle w:val="TableText0"/>
            </w:pPr>
            <w:r w:rsidRPr="004E4D59">
              <w:t>60</w:t>
            </w:r>
          </w:p>
        </w:tc>
        <w:tc>
          <w:tcPr>
            <w:tcW w:w="1983" w:type="dxa"/>
          </w:tcPr>
          <w:p w14:paraId="61F1B0D6" w14:textId="77777777" w:rsidR="001626F5" w:rsidRPr="004E4D59" w:rsidRDefault="001626F5" w:rsidP="00D156BB">
            <w:pPr>
              <w:pStyle w:val="TableText0"/>
            </w:pPr>
            <w:r w:rsidRPr="004E4D59">
              <w:t>NULL</w:t>
            </w:r>
          </w:p>
        </w:tc>
        <w:tc>
          <w:tcPr>
            <w:tcW w:w="1869" w:type="dxa"/>
          </w:tcPr>
          <w:p w14:paraId="1019F85B" w14:textId="77777777" w:rsidR="001626F5" w:rsidRPr="004E4D59" w:rsidRDefault="001626F5" w:rsidP="00D156BB">
            <w:pPr>
              <w:pStyle w:val="TableText0"/>
            </w:pPr>
            <w:r w:rsidRPr="004E4D59">
              <w:t>365</w:t>
            </w:r>
          </w:p>
        </w:tc>
        <w:tc>
          <w:tcPr>
            <w:tcW w:w="3866" w:type="dxa"/>
          </w:tcPr>
          <w:p w14:paraId="4F598324" w14:textId="77777777" w:rsidR="001626F5" w:rsidRPr="004E4D59" w:rsidRDefault="001626F5" w:rsidP="00D156BB">
            <w:pPr>
              <w:pStyle w:val="TableText0"/>
            </w:pPr>
            <w:r w:rsidRPr="004E4D59">
              <w:t>Days Supply (1-365): 60//</w:t>
            </w:r>
          </w:p>
        </w:tc>
      </w:tr>
      <w:tr w:rsidR="001626F5" w:rsidRPr="004E4D59" w14:paraId="65D58E2C" w14:textId="77777777" w:rsidTr="001B6E00">
        <w:trPr>
          <w:cantSplit/>
        </w:trPr>
        <w:tc>
          <w:tcPr>
            <w:tcW w:w="1570" w:type="dxa"/>
          </w:tcPr>
          <w:p w14:paraId="44823B5F" w14:textId="77777777" w:rsidR="001626F5" w:rsidRPr="004E4D59" w:rsidRDefault="001626F5" w:rsidP="00D156BB">
            <w:pPr>
              <w:pStyle w:val="TableText0"/>
            </w:pPr>
            <w:r w:rsidRPr="004E4D59">
              <w:t>60</w:t>
            </w:r>
          </w:p>
        </w:tc>
        <w:tc>
          <w:tcPr>
            <w:tcW w:w="1983" w:type="dxa"/>
          </w:tcPr>
          <w:p w14:paraId="532C9409" w14:textId="77777777" w:rsidR="001626F5" w:rsidRPr="004E4D59" w:rsidRDefault="001626F5" w:rsidP="00D156BB">
            <w:pPr>
              <w:pStyle w:val="TableText0"/>
            </w:pPr>
            <w:r w:rsidRPr="004E4D59">
              <w:t>365</w:t>
            </w:r>
          </w:p>
        </w:tc>
        <w:tc>
          <w:tcPr>
            <w:tcW w:w="1869" w:type="dxa"/>
          </w:tcPr>
          <w:p w14:paraId="70380604" w14:textId="77777777" w:rsidR="001626F5" w:rsidRPr="004E4D59" w:rsidRDefault="001626F5" w:rsidP="00D156BB">
            <w:pPr>
              <w:pStyle w:val="TableText0"/>
            </w:pPr>
            <w:r w:rsidRPr="004E4D59">
              <w:t>365</w:t>
            </w:r>
          </w:p>
        </w:tc>
        <w:tc>
          <w:tcPr>
            <w:tcW w:w="3866" w:type="dxa"/>
          </w:tcPr>
          <w:p w14:paraId="304BC51C" w14:textId="77777777" w:rsidR="001626F5" w:rsidRPr="004E4D59" w:rsidRDefault="001626F5" w:rsidP="00D156BB">
            <w:pPr>
              <w:pStyle w:val="TableText0"/>
            </w:pPr>
            <w:r w:rsidRPr="004E4D59">
              <w:t>Days Supply (1-365): 60//</w:t>
            </w:r>
          </w:p>
        </w:tc>
      </w:tr>
      <w:tr w:rsidR="001626F5" w:rsidRPr="004E4D59" w14:paraId="7F5EC54E" w14:textId="77777777" w:rsidTr="001B6E00">
        <w:trPr>
          <w:cantSplit/>
        </w:trPr>
        <w:tc>
          <w:tcPr>
            <w:tcW w:w="1570" w:type="dxa"/>
          </w:tcPr>
          <w:p w14:paraId="4CBC275E" w14:textId="77777777" w:rsidR="001626F5" w:rsidRPr="004E4D59" w:rsidRDefault="001626F5" w:rsidP="00D156BB">
            <w:pPr>
              <w:pStyle w:val="TableText0"/>
            </w:pPr>
            <w:bookmarkStart w:id="4373" w:name="PSO482_307"/>
            <w:bookmarkEnd w:id="4373"/>
            <w:r w:rsidRPr="004E4D59">
              <w:t>60</w:t>
            </w:r>
          </w:p>
        </w:tc>
        <w:tc>
          <w:tcPr>
            <w:tcW w:w="1983" w:type="dxa"/>
          </w:tcPr>
          <w:p w14:paraId="693F24E0" w14:textId="77777777" w:rsidR="001626F5" w:rsidRPr="004E4D59" w:rsidRDefault="001626F5" w:rsidP="00D156BB">
            <w:pPr>
              <w:pStyle w:val="TableText0"/>
            </w:pPr>
            <w:r w:rsidRPr="004E4D59">
              <w:t>300</w:t>
            </w:r>
          </w:p>
        </w:tc>
        <w:tc>
          <w:tcPr>
            <w:tcW w:w="1869" w:type="dxa"/>
          </w:tcPr>
          <w:p w14:paraId="36769C83" w14:textId="77777777" w:rsidR="001626F5" w:rsidRPr="004E4D59" w:rsidRDefault="001626F5" w:rsidP="00D156BB">
            <w:pPr>
              <w:pStyle w:val="TableText0"/>
            </w:pPr>
            <w:r w:rsidRPr="004E4D59">
              <w:t>265</w:t>
            </w:r>
          </w:p>
        </w:tc>
        <w:tc>
          <w:tcPr>
            <w:tcW w:w="3866" w:type="dxa"/>
          </w:tcPr>
          <w:p w14:paraId="7F5F2015" w14:textId="77777777" w:rsidR="001626F5" w:rsidRPr="004E4D59" w:rsidRDefault="001626F5" w:rsidP="00D156BB">
            <w:pPr>
              <w:pStyle w:val="TableText0"/>
            </w:pPr>
            <w:r w:rsidRPr="004E4D59">
              <w:t>Days Supply (1-265): 60//</w:t>
            </w:r>
          </w:p>
        </w:tc>
      </w:tr>
      <w:tr w:rsidR="001626F5" w:rsidRPr="004E4D59" w14:paraId="63EE6CF1" w14:textId="77777777" w:rsidTr="001B6E00">
        <w:trPr>
          <w:cantSplit/>
        </w:trPr>
        <w:tc>
          <w:tcPr>
            <w:tcW w:w="1570" w:type="dxa"/>
          </w:tcPr>
          <w:p w14:paraId="71C42EF4" w14:textId="77777777" w:rsidR="001626F5" w:rsidRPr="004E4D59" w:rsidRDefault="001626F5" w:rsidP="00D156BB">
            <w:pPr>
              <w:pStyle w:val="TableText0"/>
            </w:pPr>
            <w:r w:rsidRPr="004E4D59">
              <w:t>60</w:t>
            </w:r>
          </w:p>
        </w:tc>
        <w:tc>
          <w:tcPr>
            <w:tcW w:w="1983" w:type="dxa"/>
          </w:tcPr>
          <w:p w14:paraId="0E4A3CF5" w14:textId="77777777" w:rsidR="001626F5" w:rsidRPr="004E4D59" w:rsidRDefault="001626F5" w:rsidP="00D156BB">
            <w:pPr>
              <w:pStyle w:val="TableText0"/>
            </w:pPr>
            <w:r w:rsidRPr="004E4D59">
              <w:t>300</w:t>
            </w:r>
          </w:p>
        </w:tc>
        <w:tc>
          <w:tcPr>
            <w:tcW w:w="1869" w:type="dxa"/>
          </w:tcPr>
          <w:p w14:paraId="51112F49" w14:textId="77777777" w:rsidR="001626F5" w:rsidRPr="004E4D59" w:rsidRDefault="001626F5" w:rsidP="00D156BB">
            <w:pPr>
              <w:pStyle w:val="TableText0"/>
            </w:pPr>
            <w:r w:rsidRPr="004E4D59">
              <w:t>365</w:t>
            </w:r>
          </w:p>
        </w:tc>
        <w:tc>
          <w:tcPr>
            <w:tcW w:w="3866" w:type="dxa"/>
          </w:tcPr>
          <w:p w14:paraId="1B4FEAC6" w14:textId="77777777" w:rsidR="001626F5" w:rsidRPr="004E4D59" w:rsidRDefault="001626F5" w:rsidP="00D156BB">
            <w:pPr>
              <w:pStyle w:val="TableText0"/>
            </w:pPr>
            <w:r w:rsidRPr="004E4D59">
              <w:t>******************</w:t>
            </w:r>
          </w:p>
        </w:tc>
      </w:tr>
      <w:tr w:rsidR="001626F5" w:rsidRPr="004E4D59" w14:paraId="1AC8C1E1" w14:textId="77777777" w:rsidTr="001B6E00">
        <w:trPr>
          <w:cantSplit/>
        </w:trPr>
        <w:tc>
          <w:tcPr>
            <w:tcW w:w="1570" w:type="dxa"/>
          </w:tcPr>
          <w:p w14:paraId="4CD65089" w14:textId="77777777" w:rsidR="001626F5" w:rsidRPr="004E4D59" w:rsidRDefault="001626F5" w:rsidP="00D156BB">
            <w:pPr>
              <w:pStyle w:val="TableText0"/>
            </w:pPr>
            <w:r w:rsidRPr="004E4D59">
              <w:t>60</w:t>
            </w:r>
          </w:p>
        </w:tc>
        <w:tc>
          <w:tcPr>
            <w:tcW w:w="1983" w:type="dxa"/>
          </w:tcPr>
          <w:p w14:paraId="54DC82B1" w14:textId="77777777" w:rsidR="001626F5" w:rsidRPr="004E4D59" w:rsidRDefault="001626F5" w:rsidP="00D156BB">
            <w:pPr>
              <w:pStyle w:val="TableText0"/>
            </w:pPr>
            <w:r w:rsidRPr="004E4D59">
              <w:t>150</w:t>
            </w:r>
          </w:p>
        </w:tc>
        <w:tc>
          <w:tcPr>
            <w:tcW w:w="1869" w:type="dxa"/>
          </w:tcPr>
          <w:p w14:paraId="2A8EA1DC" w14:textId="77777777" w:rsidR="001626F5" w:rsidRPr="004E4D59" w:rsidRDefault="001626F5" w:rsidP="00D156BB">
            <w:pPr>
              <w:pStyle w:val="TableText0"/>
            </w:pPr>
            <w:r w:rsidRPr="004E4D59">
              <w:t>NULL</w:t>
            </w:r>
          </w:p>
        </w:tc>
        <w:tc>
          <w:tcPr>
            <w:tcW w:w="3866" w:type="dxa"/>
          </w:tcPr>
          <w:p w14:paraId="3CE43B6E" w14:textId="77777777" w:rsidR="001626F5" w:rsidRPr="004E4D59" w:rsidRDefault="001626F5" w:rsidP="00D156BB">
            <w:pPr>
              <w:pStyle w:val="TableText0"/>
            </w:pPr>
            <w:r w:rsidRPr="004E4D59">
              <w:t>Days Supply (1-150): 60//</w:t>
            </w:r>
          </w:p>
        </w:tc>
      </w:tr>
    </w:tbl>
    <w:p w14:paraId="22C2A331" w14:textId="77777777" w:rsidR="001626F5" w:rsidRPr="004E4D59" w:rsidRDefault="001626F5" w:rsidP="001626F5"/>
    <w:p w14:paraId="1FFB4919" w14:textId="77777777" w:rsidR="001626F5" w:rsidRPr="004E4D59" w:rsidRDefault="001626F5" w:rsidP="001626F5">
      <w:r w:rsidRPr="004E4D59">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063003B3" w14:textId="77777777" w:rsidR="001626F5" w:rsidRPr="004E4D59" w:rsidRDefault="001626F5" w:rsidP="001626F5"/>
    <w:p w14:paraId="7B0AA5AB" w14:textId="77777777" w:rsidR="001626F5" w:rsidRPr="004E4D59" w:rsidRDefault="001626F5" w:rsidP="001626F5">
      <w:r w:rsidRPr="004E4D59">
        <w:t>**The default of 60 is set by the days supply established in the Rx Patient Status file (#53).</w:t>
      </w:r>
    </w:p>
    <w:p w14:paraId="62828170" w14:textId="77777777" w:rsidR="001626F5" w:rsidRPr="004E4D59" w:rsidRDefault="001626F5" w:rsidP="001626F5"/>
    <w:p w14:paraId="22BFE921" w14:textId="426C6EB2" w:rsidR="001626F5" w:rsidRPr="004E4D59" w:rsidRDefault="00CA2C1D" w:rsidP="00CA2C1D">
      <w:pPr>
        <w:spacing w:after="120"/>
        <w:ind w:left="720" w:hanging="720"/>
      </w:pPr>
      <w:r w:rsidRPr="004E4D59">
        <w:rPr>
          <w:noProof/>
          <w:position w:val="-4"/>
        </w:rPr>
        <w:drawing>
          <wp:inline distT="0" distB="0" distL="0" distR="0" wp14:anchorId="2E481D2E" wp14:editId="69942A35">
            <wp:extent cx="472440" cy="365760"/>
            <wp:effectExtent l="0" t="0" r="0" b="0"/>
            <wp:docPr id="1506" name="Picture 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5" descr="pencil note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4E4D59">
        <w:t xml:space="preserve">When entering a MAXIMUM DAYS SUPPLY value using the </w:t>
      </w:r>
      <w:r w:rsidR="61A938E1" w:rsidRPr="004E4D59">
        <w:rPr>
          <w:i/>
          <w:iCs/>
        </w:rPr>
        <w:t>Drug Enter/Edit</w:t>
      </w:r>
      <w:r w:rsidR="61A938E1" w:rsidRPr="004E4D59">
        <w:t xml:space="preserve"> [PSS </w:t>
      </w:r>
      <w:r w:rsidR="001626F5" w:rsidRPr="004E4D59">
        <w:t xml:space="preserve">DRUG ENTER/EDIT], and the value is greater than the VA Product File value, the following message displays to the user: </w:t>
      </w:r>
    </w:p>
    <w:p w14:paraId="5E50E20C" w14:textId="0DCF4C61" w:rsidR="001626F5" w:rsidRPr="004E4D59" w:rsidRDefault="001626F5" w:rsidP="00CA2C1D">
      <w:pPr>
        <w:ind w:left="720"/>
        <w:rPr>
          <w:bCs/>
          <w:i/>
        </w:rPr>
      </w:pPr>
      <w:r w:rsidRPr="004E4D59">
        <w:rPr>
          <w:i/>
        </w:rPr>
        <w:t>“</w:t>
      </w:r>
      <w:r w:rsidRPr="004E4D59">
        <w:rPr>
          <w:bCs/>
          <w:i/>
        </w:rPr>
        <w:t>Cannot be greater than NDF Maximum Days Supply: &lt;value&gt;”</w:t>
      </w:r>
    </w:p>
    <w:p w14:paraId="5FFCCB83" w14:textId="77777777" w:rsidR="001626F5" w:rsidRPr="004E4D59" w:rsidRDefault="001626F5" w:rsidP="001626F5"/>
    <w:p w14:paraId="5FAB05FD" w14:textId="0DCD748D" w:rsidR="00DB5F0B" w:rsidRPr="004E4D59" w:rsidRDefault="00583040" w:rsidP="00CA2C1D">
      <w:pPr>
        <w:ind w:left="720" w:hanging="720"/>
      </w:pPr>
      <w:r w:rsidRPr="004E4D59">
        <w:rPr>
          <w:noProof/>
          <w:position w:val="-4"/>
        </w:rPr>
        <w:drawing>
          <wp:inline distT="0" distB="0" distL="0" distR="0" wp14:anchorId="165AF1A7" wp14:editId="74241E40">
            <wp:extent cx="472440" cy="365760"/>
            <wp:effectExtent l="0" t="0" r="0" b="0"/>
            <wp:docPr id="91" name="Picture 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descr="pencil note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4E4D59">
        <w:t xml:space="preserve">The MAXIMUM DAYS SUPPLY value in the Local Drug File (#50) should not exceed </w:t>
      </w:r>
      <w:r w:rsidR="001626F5" w:rsidRPr="004E4D59">
        <w:t>the MAXIMUM DAYS SUPPLY value in the VA Product File (#50.68).</w:t>
      </w:r>
    </w:p>
    <w:p w14:paraId="7FC0D3B0" w14:textId="49B439F9" w:rsidR="00AE454C" w:rsidRPr="004E4D59" w:rsidRDefault="00AE454C" w:rsidP="00781315">
      <w:pPr>
        <w:pStyle w:val="Heading2"/>
      </w:pPr>
      <w:bookmarkStart w:id="4374" w:name="_Toc280701312"/>
      <w:bookmarkStart w:id="4375" w:name="_Toc299044483"/>
      <w:bookmarkStart w:id="4376" w:name="_Toc280853652"/>
      <w:bookmarkStart w:id="4377" w:name="_Toc303286219"/>
      <w:bookmarkStart w:id="4378" w:name="_Toc339962104"/>
      <w:bookmarkStart w:id="4379" w:name="_Toc339962618"/>
      <w:bookmarkStart w:id="4380" w:name="_Toc340138763"/>
      <w:bookmarkStart w:id="4381" w:name="_Toc340139034"/>
      <w:bookmarkStart w:id="4382" w:name="_Toc340139313"/>
      <w:bookmarkStart w:id="4383" w:name="_Toc340143927"/>
      <w:bookmarkStart w:id="4384" w:name="_Toc340144184"/>
      <w:bookmarkStart w:id="4385" w:name="_Toc92786388"/>
      <w:bookmarkStart w:id="4386" w:name="_Toc153534728"/>
      <w:bookmarkStart w:id="4387" w:name="p350"/>
      <w:r w:rsidRPr="004E4D59">
        <w:t>ePharmacy Menu</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2385F78F" w14:textId="77777777" w:rsidR="00AE454C" w:rsidRPr="004E4D59" w:rsidRDefault="00AE454C" w:rsidP="007D02E1">
      <w:pPr>
        <w:pStyle w:val="Manual-optionname"/>
        <w:rPr>
          <w:lang w:val="en-US"/>
        </w:rPr>
      </w:pPr>
      <w:r w:rsidRPr="004E4D59">
        <w:rPr>
          <w:lang w:val="en-US"/>
        </w:rPr>
        <w:t>[PSO EPHARMACY MENU]</w:t>
      </w:r>
    </w:p>
    <w:bookmarkEnd w:id="4387"/>
    <w:p w14:paraId="6576DCB9" w14:textId="77777777" w:rsidR="00AE454C" w:rsidRPr="004E4D59" w:rsidRDefault="00AE454C" w:rsidP="007D02E1">
      <w:pPr>
        <w:keepNext/>
        <w:rPr>
          <w:color w:val="000000"/>
          <w:szCs w:val="24"/>
        </w:rPr>
      </w:pPr>
    </w:p>
    <w:p w14:paraId="1BFE92C1" w14:textId="2B262484" w:rsidR="00AE454C" w:rsidRPr="004E4D59" w:rsidRDefault="00583040" w:rsidP="004161E1">
      <w:pPr>
        <w:tabs>
          <w:tab w:val="left" w:pos="990"/>
        </w:tabs>
        <w:ind w:left="990" w:hanging="990"/>
        <w:rPr>
          <w:color w:val="000000"/>
        </w:rPr>
      </w:pPr>
      <w:r w:rsidRPr="004E4D59">
        <w:rPr>
          <w:noProof/>
          <w:color w:val="000000"/>
        </w:rPr>
        <w:drawing>
          <wp:inline distT="0" distB="0" distL="0" distR="0" wp14:anchorId="15A551DB" wp14:editId="411343C2">
            <wp:extent cx="518160" cy="198120"/>
            <wp:effectExtent l="0" t="0" r="0" b="0"/>
            <wp:docPr id="92" name="Picture 92"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key requirement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4E4D59">
        <w:rPr>
          <w:color w:val="000000"/>
        </w:rPr>
        <w:tab/>
      </w:r>
      <w:r w:rsidR="49039FC1" w:rsidRPr="004E4D59">
        <w:rPr>
          <w:color w:val="000000"/>
        </w:rPr>
        <w:t xml:space="preserve">The following menu items are locked with the PSORPH key: ePharmacy Medication Profile Division Preferences, </w:t>
      </w:r>
      <w:r w:rsidR="49039FC1" w:rsidRPr="004E4D59">
        <w:t>Third Party Payer Rejects – View/Process and Third Party Payer Rejects</w:t>
      </w:r>
      <w:r w:rsidR="74ED421D" w:rsidRPr="004E4D59">
        <w:t xml:space="preserve"> </w:t>
      </w:r>
      <w:r w:rsidR="49039FC1" w:rsidRPr="004E4D59">
        <w:t xml:space="preserve">– Worklist. The following menu item is locked with the </w:t>
      </w:r>
      <w:hyperlink w:anchor="_New_or_Modified" w:history="1">
        <w:r w:rsidR="49039FC1" w:rsidRPr="004E4D59">
          <w:rPr>
            <w:rStyle w:val="Hyperlink"/>
          </w:rPr>
          <w:t>PSO TRICARE/CHAMPVA MGR key</w:t>
        </w:r>
      </w:hyperlink>
      <w:r w:rsidR="49039FC1" w:rsidRPr="004E4D59">
        <w:t xml:space="preserve">: TRICARE CHAMPVA Override Report. The following menu item </w:t>
      </w:r>
      <w:r w:rsidR="1647BC44" w:rsidRPr="004E4D59">
        <w:t>are</w:t>
      </w:r>
      <w:r w:rsidR="49039FC1" w:rsidRPr="004E4D59">
        <w:t xml:space="preserve"> locked with the PSO EPHARMACY SITE MANAGER key: ePharmacy Site Parameters</w:t>
      </w:r>
      <w:r w:rsidR="1647BC44" w:rsidRPr="004E4D59">
        <w:t>, ePharmacy Patient Comment</w:t>
      </w:r>
      <w:r w:rsidR="49039FC1" w:rsidRPr="004E4D59">
        <w:t>.</w:t>
      </w:r>
    </w:p>
    <w:p w14:paraId="1050BF06" w14:textId="77777777" w:rsidR="00AE454C" w:rsidRPr="004E4D59" w:rsidRDefault="00AE454C" w:rsidP="00AE454C">
      <w:pPr>
        <w:rPr>
          <w:color w:val="000000"/>
        </w:rPr>
      </w:pPr>
    </w:p>
    <w:p w14:paraId="04BCF28B" w14:textId="77777777" w:rsidR="00AE454C" w:rsidRPr="004E4D59" w:rsidRDefault="00AE454C" w:rsidP="007D02E1">
      <w:pPr>
        <w:keepNext/>
        <w:rPr>
          <w:color w:val="000000"/>
        </w:rPr>
      </w:pPr>
      <w:r w:rsidRPr="004E4D59">
        <w:rPr>
          <w:color w:val="000000"/>
          <w:szCs w:val="24"/>
        </w:rPr>
        <w:t>The following menu items allow the user to perform ePharmacy specific functions:</w:t>
      </w:r>
    </w:p>
    <w:p w14:paraId="5FB17C29" w14:textId="77777777" w:rsidR="00AE454C" w:rsidRPr="004E4D59" w:rsidRDefault="00AE454C" w:rsidP="00F258BC">
      <w:pPr>
        <w:keepNext/>
        <w:numPr>
          <w:ilvl w:val="0"/>
          <w:numId w:val="46"/>
        </w:numPr>
        <w:spacing w:before="120"/>
        <w:rPr>
          <w:i/>
          <w:szCs w:val="20"/>
        </w:rPr>
      </w:pPr>
      <w:r w:rsidRPr="004E4D59">
        <w:rPr>
          <w:i/>
          <w:szCs w:val="20"/>
        </w:rPr>
        <w:t>Ignored Rejects Report</w:t>
      </w:r>
    </w:p>
    <w:p w14:paraId="36F51D8B" w14:textId="77777777" w:rsidR="00AE454C" w:rsidRPr="004E4D59" w:rsidRDefault="00AE454C" w:rsidP="00F258BC">
      <w:pPr>
        <w:numPr>
          <w:ilvl w:val="0"/>
          <w:numId w:val="46"/>
        </w:numPr>
        <w:rPr>
          <w:i/>
          <w:szCs w:val="20"/>
        </w:rPr>
      </w:pPr>
      <w:r w:rsidRPr="004E4D59">
        <w:rPr>
          <w:i/>
          <w:szCs w:val="20"/>
        </w:rPr>
        <w:t>ePharmacy Medication Profile (View Only)</w:t>
      </w:r>
    </w:p>
    <w:p w14:paraId="747B1F81" w14:textId="77777777" w:rsidR="00AE454C" w:rsidRPr="004E4D59" w:rsidRDefault="00AE454C" w:rsidP="00F258BC">
      <w:pPr>
        <w:numPr>
          <w:ilvl w:val="0"/>
          <w:numId w:val="46"/>
        </w:numPr>
        <w:rPr>
          <w:i/>
          <w:color w:val="000000"/>
          <w:szCs w:val="20"/>
        </w:rPr>
      </w:pPr>
      <w:r w:rsidRPr="004E4D59">
        <w:rPr>
          <w:i/>
          <w:color w:val="000000"/>
          <w:szCs w:val="20"/>
        </w:rPr>
        <w:t>NDC Validation</w:t>
      </w:r>
    </w:p>
    <w:p w14:paraId="3274990A" w14:textId="77777777" w:rsidR="00AE454C" w:rsidRPr="004E4D59" w:rsidRDefault="00AE454C" w:rsidP="00F258BC">
      <w:pPr>
        <w:numPr>
          <w:ilvl w:val="0"/>
          <w:numId w:val="46"/>
        </w:numPr>
        <w:rPr>
          <w:i/>
          <w:szCs w:val="20"/>
        </w:rPr>
      </w:pPr>
      <w:r w:rsidRPr="004E4D59">
        <w:rPr>
          <w:i/>
          <w:szCs w:val="20"/>
        </w:rPr>
        <w:t>ePharmacy Medication Profile Division Preferences</w:t>
      </w:r>
    </w:p>
    <w:p w14:paraId="3E1FF42B" w14:textId="77777777" w:rsidR="00AE454C" w:rsidRPr="004E4D59" w:rsidRDefault="00AE454C" w:rsidP="00F258BC">
      <w:pPr>
        <w:numPr>
          <w:ilvl w:val="0"/>
          <w:numId w:val="46"/>
        </w:numPr>
        <w:rPr>
          <w:i/>
          <w:color w:val="000000"/>
          <w:szCs w:val="20"/>
        </w:rPr>
      </w:pPr>
      <w:r w:rsidRPr="004E4D59">
        <w:rPr>
          <w:i/>
          <w:color w:val="000000"/>
          <w:szCs w:val="20"/>
        </w:rPr>
        <w:t>ePharmacy Site Parameters</w:t>
      </w:r>
    </w:p>
    <w:p w14:paraId="6AE6DFCC" w14:textId="77777777" w:rsidR="00AE454C" w:rsidRPr="004E4D59" w:rsidRDefault="00AE454C" w:rsidP="00F258BC">
      <w:pPr>
        <w:numPr>
          <w:ilvl w:val="0"/>
          <w:numId w:val="46"/>
        </w:numPr>
        <w:rPr>
          <w:i/>
          <w:color w:val="000000"/>
          <w:szCs w:val="20"/>
        </w:rPr>
      </w:pPr>
      <w:r w:rsidRPr="004E4D59">
        <w:rPr>
          <w:i/>
          <w:color w:val="000000"/>
          <w:szCs w:val="20"/>
        </w:rPr>
        <w:t>Third Party Payer Rejects – View/Process</w:t>
      </w:r>
    </w:p>
    <w:p w14:paraId="36248E92" w14:textId="77777777" w:rsidR="00AE454C" w:rsidRPr="004E4D59" w:rsidRDefault="00AE454C" w:rsidP="00F258BC">
      <w:pPr>
        <w:numPr>
          <w:ilvl w:val="0"/>
          <w:numId w:val="46"/>
        </w:numPr>
        <w:rPr>
          <w:i/>
          <w:color w:val="000000"/>
          <w:szCs w:val="20"/>
        </w:rPr>
      </w:pPr>
      <w:r w:rsidRPr="004E4D59">
        <w:rPr>
          <w:i/>
          <w:color w:val="000000"/>
          <w:szCs w:val="20"/>
        </w:rPr>
        <w:t>Third Party Payer Rejects – Worklist</w:t>
      </w:r>
    </w:p>
    <w:p w14:paraId="337E3B73" w14:textId="6028C89F" w:rsidR="00860269" w:rsidRPr="004E4D59" w:rsidRDefault="00AE454C" w:rsidP="00F258BC">
      <w:pPr>
        <w:numPr>
          <w:ilvl w:val="0"/>
          <w:numId w:val="46"/>
        </w:numPr>
        <w:rPr>
          <w:i/>
          <w:szCs w:val="20"/>
        </w:rPr>
      </w:pPr>
      <w:r w:rsidRPr="004E4D59">
        <w:rPr>
          <w:i/>
          <w:szCs w:val="20"/>
        </w:rPr>
        <w:t>TRICARE CHAMPVA Override Report</w:t>
      </w:r>
      <w:r w:rsidR="00860269" w:rsidRPr="004E4D59">
        <w:rPr>
          <w:i/>
        </w:rPr>
        <w:t xml:space="preserve"> </w:t>
      </w:r>
    </w:p>
    <w:p w14:paraId="0CBB7E67" w14:textId="77777777" w:rsidR="00860269" w:rsidRPr="004E4D59" w:rsidRDefault="00860269" w:rsidP="00F258BC">
      <w:pPr>
        <w:numPr>
          <w:ilvl w:val="0"/>
          <w:numId w:val="46"/>
        </w:numPr>
        <w:rPr>
          <w:i/>
          <w:szCs w:val="20"/>
        </w:rPr>
      </w:pPr>
      <w:r w:rsidRPr="004E4D59">
        <w:rPr>
          <w:i/>
          <w:szCs w:val="20"/>
        </w:rPr>
        <w:t>Pharmacy Productivity/Revenue Report</w:t>
      </w:r>
    </w:p>
    <w:p w14:paraId="0FECDDCF" w14:textId="77777777" w:rsidR="00860269" w:rsidRPr="004E4D59" w:rsidRDefault="00860269" w:rsidP="00F258BC">
      <w:pPr>
        <w:numPr>
          <w:ilvl w:val="0"/>
          <w:numId w:val="46"/>
        </w:numPr>
        <w:rPr>
          <w:i/>
          <w:szCs w:val="20"/>
        </w:rPr>
      </w:pPr>
      <w:r w:rsidRPr="004E4D59">
        <w:rPr>
          <w:i/>
          <w:szCs w:val="20"/>
        </w:rPr>
        <w:t>ePharmacy Patient Comment</w:t>
      </w:r>
    </w:p>
    <w:p w14:paraId="39EE41DB" w14:textId="48D28A4E" w:rsidR="00AE454C" w:rsidRPr="004E4D59" w:rsidRDefault="00AE454C" w:rsidP="00F258BC">
      <w:pPr>
        <w:numPr>
          <w:ilvl w:val="0"/>
          <w:numId w:val="46"/>
        </w:numPr>
        <w:rPr>
          <w:i/>
        </w:rPr>
      </w:pPr>
      <w:r w:rsidRPr="004E4D59">
        <w:rPr>
          <w:i/>
          <w:szCs w:val="20"/>
        </w:rPr>
        <w:t>View ePharmacy Rx</w:t>
      </w:r>
      <w:bookmarkStart w:id="4388" w:name="pa290"/>
    </w:p>
    <w:p w14:paraId="50109D6A" w14:textId="4C282BA7" w:rsidR="003A700B" w:rsidRPr="004E4D59" w:rsidRDefault="003A700B" w:rsidP="00F258BC">
      <w:pPr>
        <w:numPr>
          <w:ilvl w:val="0"/>
          <w:numId w:val="46"/>
        </w:numPr>
        <w:rPr>
          <w:i/>
        </w:rPr>
      </w:pPr>
      <w:r w:rsidRPr="004E4D59">
        <w:rPr>
          <w:i/>
          <w:szCs w:val="20"/>
        </w:rPr>
        <w:t>Bypass 3/4 Day Supply</w:t>
      </w:r>
    </w:p>
    <w:bookmarkEnd w:id="4388"/>
    <w:p w14:paraId="04615211" w14:textId="77777777" w:rsidR="00AE454C" w:rsidRPr="004E4D59" w:rsidRDefault="00AE454C" w:rsidP="00AE454C">
      <w:pPr>
        <w:rPr>
          <w:color w:val="000000"/>
          <w:szCs w:val="24"/>
        </w:rPr>
      </w:pPr>
    </w:p>
    <w:p w14:paraId="2496120C" w14:textId="57B7AF92" w:rsidR="00AE454C" w:rsidRPr="004E4D59" w:rsidRDefault="00AE454C" w:rsidP="00AE454C">
      <w:pPr>
        <w:rPr>
          <w:color w:val="000000"/>
          <w:szCs w:val="20"/>
        </w:rPr>
      </w:pPr>
      <w:r w:rsidRPr="004E4D59">
        <w:rPr>
          <w:color w:val="000000"/>
          <w:szCs w:val="20"/>
        </w:rPr>
        <w:t>DURs</w:t>
      </w:r>
      <w:r w:rsidR="00EB6EB0" w:rsidRPr="004E4D59">
        <w:rPr>
          <w:color w:val="000000"/>
          <w:szCs w:val="20"/>
        </w:rPr>
        <w:t xml:space="preserve"> </w:t>
      </w:r>
      <w:r w:rsidRPr="004E4D59">
        <w:rPr>
          <w:color w:val="000000"/>
          <w:szCs w:val="20"/>
        </w:rPr>
        <w:t xml:space="preserve">can occur when a third party determines there are safety issues involved with an Rx claim submission, and they can be due to high dose, drug interaction, and excessive utilization. The third party payer returns an NCPDP rejection code of </w:t>
      </w:r>
      <w:r w:rsidR="00CB2366" w:rsidRPr="004E4D59">
        <w:rPr>
          <w:color w:val="000000"/>
          <w:szCs w:val="20"/>
        </w:rPr>
        <w:t>88</w:t>
      </w:r>
      <w:r w:rsidR="00CB2366" w:rsidRPr="004E4D59">
        <w:rPr>
          <w:color w:val="000000"/>
        </w:rPr>
        <w:t xml:space="preserve"> </w:t>
      </w:r>
      <w:bookmarkStart w:id="4389" w:name="p356"/>
      <w:r w:rsidR="00CB2366" w:rsidRPr="004E4D59">
        <w:rPr>
          <w:color w:val="000000"/>
          <w:szCs w:val="20"/>
        </w:rPr>
        <w:t>or 943</w:t>
      </w:r>
      <w:bookmarkEnd w:id="4389"/>
      <w:r w:rsidR="00CB2366" w:rsidRPr="004E4D59">
        <w:rPr>
          <w:color w:val="000000"/>
          <w:szCs w:val="20"/>
        </w:rPr>
        <w:t xml:space="preserve"> </w:t>
      </w:r>
      <w:r w:rsidRPr="004E4D59">
        <w:rPr>
          <w:color w:val="000000"/>
          <w:szCs w:val="20"/>
        </w:rPr>
        <w:t>to indicate a DUR.</w:t>
      </w:r>
    </w:p>
    <w:p w14:paraId="2C3F0EDB" w14:textId="77777777" w:rsidR="00AE454C" w:rsidRPr="004E4D59" w:rsidRDefault="00AE454C" w:rsidP="00AE454C">
      <w:pPr>
        <w:rPr>
          <w:color w:val="000000"/>
          <w:szCs w:val="20"/>
        </w:rPr>
      </w:pPr>
    </w:p>
    <w:p w14:paraId="0A29BFC1" w14:textId="4115A236" w:rsidR="00AE454C" w:rsidRPr="004E4D59" w:rsidRDefault="00AE454C" w:rsidP="00AE454C">
      <w:pPr>
        <w:rPr>
          <w:color w:val="000000"/>
          <w:szCs w:val="20"/>
        </w:rPr>
      </w:pPr>
      <w:r w:rsidRPr="004E4D59">
        <w:rPr>
          <w:color w:val="000000"/>
          <w:szCs w:val="20"/>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7EADFA91" w14:textId="77777777" w:rsidR="00AE454C" w:rsidRPr="004E4D59" w:rsidRDefault="00AE454C" w:rsidP="00AE454C">
      <w:pPr>
        <w:rPr>
          <w:color w:val="000000"/>
          <w:szCs w:val="20"/>
        </w:rPr>
      </w:pPr>
    </w:p>
    <w:p w14:paraId="73729A5D" w14:textId="77777777" w:rsidR="00AE454C" w:rsidRPr="004E4D59" w:rsidRDefault="00AE454C" w:rsidP="00AE454C">
      <w:pPr>
        <w:rPr>
          <w:color w:val="000000"/>
          <w:szCs w:val="20"/>
        </w:rPr>
      </w:pPr>
      <w:r w:rsidRPr="004E4D59">
        <w:rPr>
          <w:color w:val="000000"/>
          <w:szCs w:val="20"/>
        </w:rPr>
        <w:t xml:space="preserve">Prescriptions rejected as DUR and Refill Too Soon are moved to the REFILL TOO SOON/DUR REJECTS (Third Party) section of the Medication Profile. </w:t>
      </w:r>
      <w:bookmarkStart w:id="4390" w:name="OLE_LINK71"/>
      <w:bookmarkStart w:id="4391" w:name="OLE_LINK72"/>
      <w:r w:rsidRPr="004E4D59">
        <w:rPr>
          <w:color w:val="000000"/>
          <w:szCs w:val="20"/>
        </w:rPr>
        <w:t>Prescriptions rejected as Reject Resolution Required, TRICARE, and CHAMPVA are displayed in the OTHER REJECTS PENDING RESOLUTION section of the Medication Profile. The user must resolve a rejected prescription before other actions such as release, label print, renew, and refill, among others, can be performed on it.</w:t>
      </w:r>
      <w:bookmarkEnd w:id="4390"/>
      <w:bookmarkEnd w:id="4391"/>
      <w:r w:rsidRPr="004E4D59">
        <w:rPr>
          <w:color w:val="000000"/>
          <w:szCs w:val="20"/>
        </w:rPr>
        <w:t xml:space="preserve"> Actions may still be taken on these prescriptions through CPRS.</w:t>
      </w:r>
    </w:p>
    <w:p w14:paraId="0E98CE36" w14:textId="77777777" w:rsidR="00AE454C" w:rsidRPr="004E4D59" w:rsidRDefault="00AE454C" w:rsidP="00AE454C">
      <w:pPr>
        <w:rPr>
          <w:color w:val="000000"/>
          <w:szCs w:val="20"/>
        </w:rPr>
      </w:pPr>
    </w:p>
    <w:p w14:paraId="172B9ACD" w14:textId="75FCCC0D" w:rsidR="00AE454C" w:rsidRPr="004E4D59" w:rsidRDefault="00AE454C" w:rsidP="00781315">
      <w:pPr>
        <w:pStyle w:val="Heading3"/>
      </w:pPr>
      <w:bookmarkStart w:id="4392" w:name="_Toc280701313"/>
      <w:bookmarkStart w:id="4393" w:name="_Toc299044484"/>
      <w:bookmarkStart w:id="4394" w:name="_Toc280853653"/>
      <w:bookmarkStart w:id="4395" w:name="_Toc303286220"/>
      <w:bookmarkStart w:id="4396" w:name="_Toc339962105"/>
      <w:bookmarkStart w:id="4397" w:name="_Toc339962619"/>
      <w:bookmarkStart w:id="4398" w:name="_Toc340138764"/>
      <w:bookmarkStart w:id="4399" w:name="_Toc340139035"/>
      <w:bookmarkStart w:id="4400" w:name="_Toc340139314"/>
      <w:bookmarkStart w:id="4401" w:name="_Toc340143928"/>
      <w:bookmarkStart w:id="4402" w:name="_Toc340144185"/>
      <w:bookmarkStart w:id="4403" w:name="_Toc61614541"/>
      <w:bookmarkStart w:id="4404" w:name="_Toc92786389"/>
      <w:bookmarkStart w:id="4405" w:name="_Toc153534729"/>
      <w:r w:rsidRPr="004E4D59">
        <w:t>Ignored Rejects Report</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7EDE7240" w14:textId="77777777" w:rsidR="00AE454C" w:rsidRPr="004E4D59" w:rsidRDefault="00AE454C" w:rsidP="007D02E1">
      <w:pPr>
        <w:pStyle w:val="Manual-optionname"/>
        <w:rPr>
          <w:lang w:val="en-US"/>
        </w:rPr>
      </w:pPr>
      <w:r w:rsidRPr="004E4D59">
        <w:rPr>
          <w:lang w:val="en-US"/>
        </w:rPr>
        <w:t>[PSO IGNORED REJECTS REPORT]</w:t>
      </w:r>
    </w:p>
    <w:p w14:paraId="36D201E7" w14:textId="77777777" w:rsidR="00AE454C" w:rsidRPr="004E4D59" w:rsidRDefault="00AE454C" w:rsidP="007D02E1">
      <w:pPr>
        <w:keepNext/>
        <w:rPr>
          <w:color w:val="000000"/>
          <w:szCs w:val="24"/>
        </w:rPr>
      </w:pPr>
    </w:p>
    <w:p w14:paraId="319FD01D" w14:textId="77777777" w:rsidR="00AE454C" w:rsidRPr="004E4D59" w:rsidRDefault="00AE454C" w:rsidP="00AE454C">
      <w:pPr>
        <w:rPr>
          <w:color w:val="000000"/>
          <w:szCs w:val="20"/>
        </w:rPr>
      </w:pPr>
      <w:r w:rsidRPr="004E4D59">
        <w:rPr>
          <w:color w:val="000000"/>
          <w:szCs w:val="20"/>
        </w:rPr>
        <w:t>This option gives the user the ability to run a report for third-party rejects that have been ignored and consequently closed by the pharmacy users.</w:t>
      </w:r>
    </w:p>
    <w:p w14:paraId="5AFFB02A" w14:textId="77777777" w:rsidR="00AE454C" w:rsidRPr="004E4D59" w:rsidRDefault="00AE454C" w:rsidP="00AE454C">
      <w:pPr>
        <w:rPr>
          <w:color w:val="000000"/>
          <w:szCs w:val="20"/>
        </w:rPr>
      </w:pPr>
    </w:p>
    <w:p w14:paraId="1E162DFA" w14:textId="77777777" w:rsidR="00AE454C" w:rsidRPr="004E4D59" w:rsidRDefault="00AE454C" w:rsidP="007D02E1">
      <w:pPr>
        <w:keepNext/>
        <w:tabs>
          <w:tab w:val="num" w:pos="1080"/>
        </w:tabs>
        <w:rPr>
          <w:color w:val="000000"/>
          <w:szCs w:val="20"/>
        </w:rPr>
      </w:pPr>
      <w:r w:rsidRPr="004E4D59">
        <w:rPr>
          <w:color w:val="000000"/>
          <w:szCs w:val="20"/>
        </w:rPr>
        <w:t>The user can select one of the following parameters to filter the data in the report:</w:t>
      </w:r>
    </w:p>
    <w:p w14:paraId="53EE86D1" w14:textId="77777777" w:rsidR="00AE454C" w:rsidRPr="004E4D59" w:rsidRDefault="00AE454C" w:rsidP="00F258BC">
      <w:pPr>
        <w:keepNext/>
        <w:numPr>
          <w:ilvl w:val="0"/>
          <w:numId w:val="47"/>
        </w:numPr>
        <w:tabs>
          <w:tab w:val="num" w:pos="1080"/>
        </w:tabs>
        <w:spacing w:before="120"/>
        <w:rPr>
          <w:color w:val="000000"/>
          <w:szCs w:val="20"/>
        </w:rPr>
      </w:pPr>
      <w:r w:rsidRPr="004E4D59">
        <w:rPr>
          <w:b/>
          <w:color w:val="000000"/>
          <w:szCs w:val="20"/>
        </w:rPr>
        <w:t>DIVISION</w:t>
      </w:r>
      <w:r w:rsidRPr="004E4D59">
        <w:rPr>
          <w:color w:val="000000"/>
          <w:szCs w:val="20"/>
        </w:rPr>
        <w:t>: Allows the user to select one, some or all divisions.</w:t>
      </w:r>
    </w:p>
    <w:p w14:paraId="00B6E635" w14:textId="77777777" w:rsidR="00AE454C" w:rsidRPr="004E4D59" w:rsidRDefault="00AE454C" w:rsidP="00F258BC">
      <w:pPr>
        <w:numPr>
          <w:ilvl w:val="0"/>
          <w:numId w:val="47"/>
        </w:numPr>
        <w:tabs>
          <w:tab w:val="num" w:pos="1080"/>
        </w:tabs>
        <w:spacing w:before="120"/>
        <w:rPr>
          <w:color w:val="000000"/>
          <w:szCs w:val="20"/>
        </w:rPr>
      </w:pPr>
      <w:r w:rsidRPr="004E4D59">
        <w:rPr>
          <w:b/>
          <w:color w:val="000000"/>
          <w:szCs w:val="20"/>
        </w:rPr>
        <w:t>DATE RANGE</w:t>
      </w:r>
      <w:r w:rsidRPr="004E4D59">
        <w:rPr>
          <w:color w:val="000000"/>
          <w:szCs w:val="20"/>
        </w:rPr>
        <w:t>: Allows the user to select a date range.</w:t>
      </w:r>
    </w:p>
    <w:p w14:paraId="03AA3069" w14:textId="77777777" w:rsidR="00AE454C" w:rsidRPr="004E4D59" w:rsidRDefault="00AE454C" w:rsidP="00F258BC">
      <w:pPr>
        <w:numPr>
          <w:ilvl w:val="0"/>
          <w:numId w:val="47"/>
        </w:numPr>
        <w:spacing w:before="120"/>
        <w:rPr>
          <w:color w:val="000000"/>
          <w:szCs w:val="20"/>
        </w:rPr>
      </w:pPr>
      <w:r w:rsidRPr="004E4D59">
        <w:rPr>
          <w:b/>
          <w:color w:val="000000"/>
          <w:szCs w:val="20"/>
        </w:rPr>
        <w:t>SORT BY</w:t>
      </w:r>
      <w:r w:rsidRPr="004E4D59">
        <w:rPr>
          <w:color w:val="000000"/>
          <w:szCs w:val="20"/>
        </w:rPr>
        <w:t>: Allows the user to choose different fields to sort the report by. Any combination can be selected:</w:t>
      </w:r>
    </w:p>
    <w:p w14:paraId="330FE59E" w14:textId="77777777" w:rsidR="00AE454C" w:rsidRPr="004E4D59" w:rsidRDefault="00AE454C" w:rsidP="00F258BC">
      <w:pPr>
        <w:keepNext/>
        <w:numPr>
          <w:ilvl w:val="1"/>
          <w:numId w:val="47"/>
        </w:numPr>
        <w:tabs>
          <w:tab w:val="clear" w:pos="1440"/>
          <w:tab w:val="num" w:pos="1260"/>
        </w:tabs>
        <w:spacing w:before="120"/>
        <w:ind w:left="1267"/>
        <w:rPr>
          <w:color w:val="000000"/>
          <w:szCs w:val="20"/>
        </w:rPr>
      </w:pPr>
      <w:r w:rsidRPr="004E4D59">
        <w:rPr>
          <w:b/>
          <w:color w:val="000000"/>
          <w:szCs w:val="20"/>
        </w:rPr>
        <w:t>PATIENT</w:t>
      </w:r>
      <w:r w:rsidRPr="004E4D59">
        <w:rPr>
          <w:color w:val="000000"/>
          <w:szCs w:val="20"/>
        </w:rPr>
        <w:t>: Allows the user to select a single, multiple or all patients</w:t>
      </w:r>
    </w:p>
    <w:p w14:paraId="03E8A997" w14:textId="77777777" w:rsidR="00AE454C" w:rsidRPr="004E4D59" w:rsidRDefault="00AE454C" w:rsidP="00F258BC">
      <w:pPr>
        <w:keepNext/>
        <w:numPr>
          <w:ilvl w:val="1"/>
          <w:numId w:val="47"/>
        </w:numPr>
        <w:tabs>
          <w:tab w:val="clear" w:pos="1440"/>
          <w:tab w:val="num" w:pos="1260"/>
        </w:tabs>
        <w:ind w:left="1267"/>
        <w:rPr>
          <w:color w:val="000000"/>
          <w:szCs w:val="20"/>
        </w:rPr>
      </w:pPr>
      <w:r w:rsidRPr="004E4D59">
        <w:rPr>
          <w:b/>
          <w:color w:val="000000"/>
          <w:szCs w:val="20"/>
        </w:rPr>
        <w:t>DRUG:</w:t>
      </w:r>
      <w:r w:rsidRPr="004E4D59">
        <w:rPr>
          <w:color w:val="000000"/>
          <w:szCs w:val="20"/>
        </w:rPr>
        <w:t xml:space="preserve"> Allows the user to select a single, multiple or all drugs.</w:t>
      </w:r>
    </w:p>
    <w:p w14:paraId="0FBEA91D" w14:textId="77777777" w:rsidR="00AE454C" w:rsidRPr="004E4D59" w:rsidRDefault="00AE454C" w:rsidP="00F258BC">
      <w:pPr>
        <w:numPr>
          <w:ilvl w:val="1"/>
          <w:numId w:val="47"/>
        </w:numPr>
        <w:tabs>
          <w:tab w:val="clear" w:pos="1440"/>
          <w:tab w:val="num" w:pos="1260"/>
        </w:tabs>
        <w:ind w:left="1260"/>
        <w:rPr>
          <w:color w:val="000000"/>
          <w:szCs w:val="20"/>
        </w:rPr>
      </w:pPr>
      <w:r w:rsidRPr="004E4D59">
        <w:rPr>
          <w:b/>
          <w:color w:val="000000"/>
          <w:szCs w:val="20"/>
        </w:rPr>
        <w:t>USER:</w:t>
      </w:r>
      <w:r w:rsidRPr="004E4D59">
        <w:rPr>
          <w:color w:val="000000"/>
          <w:szCs w:val="20"/>
        </w:rPr>
        <w:t xml:space="preserve"> Allows the user to select a single, multiple or all users that have ignored third party rejects.</w:t>
      </w:r>
    </w:p>
    <w:p w14:paraId="206A6F8D" w14:textId="77777777" w:rsidR="00F42AF6" w:rsidRPr="004E4D59" w:rsidRDefault="00F42AF6" w:rsidP="00F42AF6">
      <w:pPr>
        <w:rPr>
          <w:color w:val="000000"/>
        </w:rPr>
      </w:pPr>
    </w:p>
    <w:p w14:paraId="2E464449" w14:textId="77777777" w:rsidR="00F42AF6" w:rsidRPr="004E4D59" w:rsidRDefault="00F42AF6" w:rsidP="00F42AF6">
      <w:pPr>
        <w:rPr>
          <w:color w:val="000000"/>
        </w:rPr>
      </w:pPr>
      <w:r w:rsidRPr="004E4D59">
        <w:rPr>
          <w:color w:val="000000"/>
        </w:rPr>
        <w:t>Even though the report displays the Billed Amount, that amount cannot be used to determine potential revenue.  The Billed Amount shows what was billed to the third-party payer.</w:t>
      </w:r>
    </w:p>
    <w:p w14:paraId="58B66E5C" w14:textId="77777777" w:rsidR="00AE454C" w:rsidRPr="004E4D59" w:rsidRDefault="00AE454C" w:rsidP="00603ED8">
      <w:pPr>
        <w:rPr>
          <w:color w:val="000000"/>
        </w:rPr>
      </w:pPr>
    </w:p>
    <w:p w14:paraId="69B4ACB4" w14:textId="77777777" w:rsidR="00AE454C" w:rsidRPr="004E4D59" w:rsidRDefault="00AE454C" w:rsidP="00CC4B19">
      <w:pPr>
        <w:pStyle w:val="ExampleHeading"/>
        <w:rPr>
          <w:rFonts w:eastAsia="MS Mincho"/>
        </w:rPr>
      </w:pPr>
      <w:r w:rsidRPr="004E4D59">
        <w:rPr>
          <w:rFonts w:eastAsia="MS Mincho"/>
        </w:rPr>
        <w:t>Example: Ignored Rejects Report</w:t>
      </w:r>
    </w:p>
    <w:p w14:paraId="53525F7D" w14:textId="77777777" w:rsidR="00AE454C" w:rsidRPr="004E4D59" w:rsidRDefault="00AE454C" w:rsidP="00EB433E">
      <w:pPr>
        <w:pStyle w:val="ScreenCapture"/>
        <w:rPr>
          <w:b/>
        </w:rPr>
      </w:pPr>
      <w:r w:rsidRPr="004E4D59">
        <w:t xml:space="preserve">Select ePharmacy Menu Option: </w:t>
      </w:r>
      <w:r w:rsidRPr="004E4D59">
        <w:rPr>
          <w:b/>
        </w:rPr>
        <w:t xml:space="preserve">IR  </w:t>
      </w:r>
      <w:r w:rsidRPr="004E4D59">
        <w:t>Ignored Rejects Report</w:t>
      </w:r>
    </w:p>
    <w:p w14:paraId="1A26200B" w14:textId="77777777" w:rsidR="00AE454C" w:rsidRPr="004E4D59" w:rsidRDefault="00AE454C" w:rsidP="00EB433E">
      <w:pPr>
        <w:pStyle w:val="ScreenCapture"/>
      </w:pPr>
    </w:p>
    <w:p w14:paraId="43A81379" w14:textId="77777777" w:rsidR="00AE454C" w:rsidRPr="004E4D59" w:rsidRDefault="00AE454C" w:rsidP="00EB433E">
      <w:pPr>
        <w:pStyle w:val="ScreenCapture"/>
      </w:pPr>
      <w:r w:rsidRPr="004E4D59">
        <w:t>You may select a single or multiple DIVISIONS,</w:t>
      </w:r>
    </w:p>
    <w:p w14:paraId="21FFDBC1" w14:textId="77777777" w:rsidR="00AE454C" w:rsidRPr="004E4D59" w:rsidRDefault="00AE454C" w:rsidP="00EB433E">
      <w:pPr>
        <w:pStyle w:val="ScreenCapture"/>
      </w:pPr>
      <w:r w:rsidRPr="004E4D59">
        <w:t>or enter ^ALL to select all DIVISIONS.</w:t>
      </w:r>
    </w:p>
    <w:p w14:paraId="6F9E49EF" w14:textId="77777777" w:rsidR="00AE454C" w:rsidRPr="004E4D59" w:rsidRDefault="00AE454C" w:rsidP="00EB433E">
      <w:pPr>
        <w:pStyle w:val="ScreenCapture"/>
      </w:pPr>
    </w:p>
    <w:p w14:paraId="26875953" w14:textId="77777777" w:rsidR="00AE454C" w:rsidRPr="004E4D59" w:rsidRDefault="00AE454C" w:rsidP="00EB433E">
      <w:pPr>
        <w:pStyle w:val="ScreenCapture"/>
      </w:pPr>
      <w:r w:rsidRPr="004E4D59">
        <w:t xml:space="preserve">DIVISION: </w:t>
      </w:r>
      <w:r w:rsidRPr="004E4D59">
        <w:rPr>
          <w:b/>
        </w:rPr>
        <w:t>^ALL</w:t>
      </w:r>
    </w:p>
    <w:p w14:paraId="317A969A" w14:textId="77777777" w:rsidR="00AE454C" w:rsidRPr="004E4D59" w:rsidRDefault="00AE454C" w:rsidP="00EB433E">
      <w:pPr>
        <w:pStyle w:val="ScreenCapture"/>
      </w:pPr>
    </w:p>
    <w:p w14:paraId="46F0566E" w14:textId="77777777" w:rsidR="00AE454C" w:rsidRPr="004E4D59" w:rsidRDefault="00AE454C" w:rsidP="00EB433E">
      <w:pPr>
        <w:pStyle w:val="ScreenCapture"/>
      </w:pPr>
      <w:r w:rsidRPr="004E4D59">
        <w:t xml:space="preserve">BEGIN REJECT DATE: </w:t>
      </w:r>
      <w:r w:rsidRPr="004E4D59">
        <w:rPr>
          <w:b/>
        </w:rPr>
        <w:t>030606</w:t>
      </w:r>
      <w:r w:rsidRPr="004E4D59">
        <w:t xml:space="preserve"> (MAR 06, 2006)</w:t>
      </w:r>
    </w:p>
    <w:p w14:paraId="0D30948D" w14:textId="77777777" w:rsidR="00AE454C" w:rsidRPr="004E4D59" w:rsidRDefault="00AE454C" w:rsidP="00EB433E">
      <w:pPr>
        <w:pStyle w:val="ScreenCapture"/>
      </w:pPr>
    </w:p>
    <w:p w14:paraId="1BBFAFDB" w14:textId="77777777" w:rsidR="00AE454C" w:rsidRPr="004E4D59" w:rsidRDefault="00AE454C" w:rsidP="00EB433E">
      <w:pPr>
        <w:pStyle w:val="ScreenCapture"/>
      </w:pPr>
      <w:r w:rsidRPr="004E4D59">
        <w:t xml:space="preserve">  END REJECT DATE: </w:t>
      </w:r>
      <w:r w:rsidRPr="004E4D59">
        <w:rPr>
          <w:b/>
        </w:rPr>
        <w:t>061407</w:t>
      </w:r>
      <w:r w:rsidRPr="004E4D59">
        <w:t xml:space="preserve"> (JUN 14, 2007)</w:t>
      </w:r>
    </w:p>
    <w:p w14:paraId="23CA14BD" w14:textId="77777777" w:rsidR="00AE454C" w:rsidRPr="004E4D59" w:rsidRDefault="00AE454C" w:rsidP="00EB433E">
      <w:pPr>
        <w:pStyle w:val="ScreenCapture"/>
      </w:pPr>
    </w:p>
    <w:p w14:paraId="1A8A68A2" w14:textId="77777777" w:rsidR="00AE454C" w:rsidRPr="004E4D59" w:rsidRDefault="00AE454C" w:rsidP="00EB433E">
      <w:pPr>
        <w:pStyle w:val="ScreenCapture"/>
      </w:pPr>
      <w:r w:rsidRPr="004E4D59">
        <w:t xml:space="preserve">    Enter the SORT field(s) for this Report:</w:t>
      </w:r>
    </w:p>
    <w:p w14:paraId="4ADCDDC0" w14:textId="77777777" w:rsidR="00AE454C" w:rsidRPr="004E4D59" w:rsidRDefault="00AE454C" w:rsidP="00EB433E">
      <w:pPr>
        <w:pStyle w:val="ScreenCapture"/>
      </w:pPr>
      <w:r w:rsidRPr="004E4D59">
        <w:t xml:space="preserve"> </w:t>
      </w:r>
    </w:p>
    <w:p w14:paraId="1633F2DB" w14:textId="77777777" w:rsidR="00AE454C" w:rsidRPr="004E4D59" w:rsidRDefault="00AE454C" w:rsidP="00EB433E">
      <w:pPr>
        <w:pStyle w:val="ScreenCapture"/>
      </w:pPr>
      <w:r w:rsidRPr="004E4D59">
        <w:t xml:space="preserve">       1 - PATIENT</w:t>
      </w:r>
    </w:p>
    <w:p w14:paraId="61F888CF" w14:textId="77777777" w:rsidR="00AE454C" w:rsidRPr="004E4D59" w:rsidRDefault="00AE454C" w:rsidP="00EB433E">
      <w:pPr>
        <w:pStyle w:val="ScreenCapture"/>
      </w:pPr>
      <w:r w:rsidRPr="004E4D59">
        <w:t xml:space="preserve">       2 - DRUG</w:t>
      </w:r>
    </w:p>
    <w:p w14:paraId="16A55175" w14:textId="77777777" w:rsidR="00AE454C" w:rsidRPr="004E4D59" w:rsidRDefault="00AE454C" w:rsidP="00EB433E">
      <w:pPr>
        <w:pStyle w:val="ScreenCapture"/>
      </w:pPr>
      <w:r w:rsidRPr="004E4D59">
        <w:t xml:space="preserve">       3 - USER</w:t>
      </w:r>
    </w:p>
    <w:p w14:paraId="5F32AA54" w14:textId="77777777" w:rsidR="00AE454C" w:rsidRPr="004E4D59" w:rsidRDefault="00AE454C" w:rsidP="00EB433E">
      <w:pPr>
        <w:pStyle w:val="ScreenCapture"/>
      </w:pPr>
      <w:r w:rsidRPr="004E4D59">
        <w:t xml:space="preserve"> </w:t>
      </w:r>
    </w:p>
    <w:p w14:paraId="35BD3487" w14:textId="77777777" w:rsidR="00AE454C" w:rsidRPr="004E4D59" w:rsidRDefault="00AE454C" w:rsidP="00EB433E">
      <w:pPr>
        <w:pStyle w:val="ScreenCapture"/>
      </w:pPr>
      <w:r w:rsidRPr="004E4D59">
        <w:t xml:space="preserve">    Or any combination of the above, separated by comma,</w:t>
      </w:r>
    </w:p>
    <w:p w14:paraId="3694FAFB" w14:textId="77777777" w:rsidR="00AE454C" w:rsidRPr="004E4D59" w:rsidRDefault="00AE454C" w:rsidP="00EB433E">
      <w:pPr>
        <w:pStyle w:val="ScreenCapture"/>
      </w:pPr>
      <w:r w:rsidRPr="004E4D59">
        <w:t xml:space="preserve">    as in these examples:</w:t>
      </w:r>
    </w:p>
    <w:p w14:paraId="0C6D4428" w14:textId="77777777" w:rsidR="00AE454C" w:rsidRPr="004E4D59" w:rsidRDefault="00AE454C" w:rsidP="00EB433E">
      <w:pPr>
        <w:pStyle w:val="ScreenCapture"/>
      </w:pPr>
      <w:r w:rsidRPr="004E4D59">
        <w:t xml:space="preserve"> </w:t>
      </w:r>
    </w:p>
    <w:p w14:paraId="56DC6542" w14:textId="77777777" w:rsidR="00AE454C" w:rsidRPr="004E4D59" w:rsidRDefault="00AE454C" w:rsidP="00EB433E">
      <w:pPr>
        <w:pStyle w:val="ScreenCapture"/>
      </w:pPr>
      <w:r w:rsidRPr="004E4D59">
        <w:t xml:space="preserve">       2,1  - BY PATIENT, THEN DRUG</w:t>
      </w:r>
    </w:p>
    <w:p w14:paraId="60256DB1" w14:textId="77777777" w:rsidR="00AE454C" w:rsidRPr="004E4D59" w:rsidRDefault="00AE454C" w:rsidP="00EB433E">
      <w:pPr>
        <w:pStyle w:val="ScreenCapture"/>
      </w:pPr>
      <w:r w:rsidRPr="004E4D59">
        <w:t xml:space="preserve">      3,1,2 - BY USER, THEN BY PATIENT, THEN BY DRUG</w:t>
      </w:r>
    </w:p>
    <w:p w14:paraId="16EDFB8A" w14:textId="77777777" w:rsidR="00AE454C" w:rsidRPr="004E4D59" w:rsidRDefault="00AE454C" w:rsidP="00EB433E">
      <w:pPr>
        <w:pStyle w:val="ScreenCapture"/>
      </w:pPr>
      <w:r w:rsidRPr="004E4D59">
        <w:t xml:space="preserve"> </w:t>
      </w:r>
    </w:p>
    <w:p w14:paraId="42D7A79D" w14:textId="77777777" w:rsidR="00AE454C" w:rsidRPr="004E4D59" w:rsidRDefault="00AE454C" w:rsidP="00EB433E">
      <w:pPr>
        <w:pStyle w:val="ScreenCapture"/>
      </w:pPr>
      <w:r w:rsidRPr="004E4D59">
        <w:t>SORT BY: PATIENT//</w:t>
      </w:r>
      <w:r w:rsidRPr="004E4D59">
        <w:rPr>
          <w:b/>
        </w:rPr>
        <w:t xml:space="preserve"> 1,2</w:t>
      </w:r>
    </w:p>
    <w:p w14:paraId="6645FAA3" w14:textId="77777777" w:rsidR="00AE454C" w:rsidRPr="004E4D59" w:rsidRDefault="00AE454C" w:rsidP="00EB433E">
      <w:pPr>
        <w:pStyle w:val="ScreenCapture"/>
      </w:pPr>
    </w:p>
    <w:p w14:paraId="25AD3FCB" w14:textId="77777777" w:rsidR="00AE454C" w:rsidRPr="004E4D59" w:rsidRDefault="00AE454C" w:rsidP="00EB433E">
      <w:pPr>
        <w:pStyle w:val="ScreenCapture"/>
      </w:pPr>
      <w:r w:rsidRPr="004E4D59">
        <w:t xml:space="preserve">     SORT BY PATIENT</w:t>
      </w:r>
    </w:p>
    <w:p w14:paraId="02751CE6" w14:textId="77777777" w:rsidR="00AE454C" w:rsidRPr="004E4D59" w:rsidRDefault="00AE454C" w:rsidP="00EB433E">
      <w:pPr>
        <w:pStyle w:val="ScreenCapture"/>
      </w:pPr>
      <w:r w:rsidRPr="004E4D59">
        <w:t xml:space="preserve">          THEN BY DRUG</w:t>
      </w:r>
    </w:p>
    <w:p w14:paraId="61E26856" w14:textId="77777777" w:rsidR="00AE454C" w:rsidRPr="004E4D59" w:rsidRDefault="00AE454C" w:rsidP="00EB433E">
      <w:pPr>
        <w:pStyle w:val="ScreenCapture"/>
      </w:pPr>
    </w:p>
    <w:p w14:paraId="45C9A1B5" w14:textId="77777777" w:rsidR="00AE454C" w:rsidRPr="004E4D59" w:rsidRDefault="00AE454C" w:rsidP="00EB433E">
      <w:pPr>
        <w:pStyle w:val="ScreenCapture"/>
      </w:pPr>
      <w:r w:rsidRPr="004E4D59">
        <w:t>You may select a single or multiple PATIENTS,</w:t>
      </w:r>
    </w:p>
    <w:p w14:paraId="634D6DE6" w14:textId="77777777" w:rsidR="00AE454C" w:rsidRPr="004E4D59" w:rsidRDefault="00AE454C" w:rsidP="00EB433E">
      <w:pPr>
        <w:pStyle w:val="ScreenCapture"/>
      </w:pPr>
      <w:r w:rsidRPr="004E4D59">
        <w:t>or enter ^ALL to select all PATIENTS.</w:t>
      </w:r>
    </w:p>
    <w:p w14:paraId="2C7E05E5" w14:textId="77777777" w:rsidR="00AE454C" w:rsidRPr="004E4D59" w:rsidRDefault="00AE454C" w:rsidP="00EB433E">
      <w:pPr>
        <w:pStyle w:val="ScreenCapture"/>
      </w:pPr>
    </w:p>
    <w:p w14:paraId="79B4E6E6" w14:textId="77777777" w:rsidR="00AE454C" w:rsidRPr="004E4D59" w:rsidRDefault="00AE454C" w:rsidP="00EB433E">
      <w:pPr>
        <w:pStyle w:val="ScreenCapture"/>
      </w:pPr>
      <w:r w:rsidRPr="004E4D59">
        <w:t xml:space="preserve">PATIENT: </w:t>
      </w:r>
      <w:r w:rsidRPr="004E4D59">
        <w:rPr>
          <w:b/>
        </w:rPr>
        <w:t>^ALL</w:t>
      </w:r>
    </w:p>
    <w:p w14:paraId="2C0AF50D" w14:textId="77777777" w:rsidR="00AE454C" w:rsidRPr="004E4D59" w:rsidRDefault="00AE454C" w:rsidP="00EB433E">
      <w:pPr>
        <w:pStyle w:val="ScreenCapture"/>
      </w:pPr>
    </w:p>
    <w:p w14:paraId="3B67B1FD" w14:textId="77777777" w:rsidR="00AE454C" w:rsidRPr="004E4D59" w:rsidRDefault="00AE454C" w:rsidP="00EB433E">
      <w:pPr>
        <w:pStyle w:val="ScreenCapture"/>
      </w:pPr>
      <w:r w:rsidRPr="004E4D59">
        <w:t>You may select a single or multiple DRUGS,</w:t>
      </w:r>
    </w:p>
    <w:p w14:paraId="14240E94" w14:textId="77777777" w:rsidR="00AE454C" w:rsidRPr="004E4D59" w:rsidRDefault="00AE454C" w:rsidP="00EB433E">
      <w:pPr>
        <w:pStyle w:val="ScreenCapture"/>
      </w:pPr>
      <w:r w:rsidRPr="004E4D59">
        <w:t>or enter ^ALL to select all DRUGS.</w:t>
      </w:r>
    </w:p>
    <w:p w14:paraId="46500B2C" w14:textId="77777777" w:rsidR="00AE454C" w:rsidRPr="004E4D59" w:rsidRDefault="00AE454C" w:rsidP="00EB433E">
      <w:pPr>
        <w:pStyle w:val="ScreenCapture"/>
      </w:pPr>
    </w:p>
    <w:p w14:paraId="07C974CC" w14:textId="77777777" w:rsidR="00AE454C" w:rsidRPr="004E4D59" w:rsidRDefault="00AE454C" w:rsidP="00EB433E">
      <w:pPr>
        <w:pStyle w:val="ScreenCapture"/>
      </w:pPr>
      <w:r w:rsidRPr="004E4D59">
        <w:t xml:space="preserve">DRUG: </w:t>
      </w:r>
      <w:r w:rsidRPr="004E4D59">
        <w:rPr>
          <w:b/>
        </w:rPr>
        <w:t>^ALL</w:t>
      </w:r>
    </w:p>
    <w:p w14:paraId="56927978" w14:textId="77777777" w:rsidR="00AE454C" w:rsidRPr="004E4D59" w:rsidRDefault="00AE454C" w:rsidP="00EB433E">
      <w:pPr>
        <w:pStyle w:val="ScreenCapture"/>
      </w:pPr>
    </w:p>
    <w:p w14:paraId="4C4AD5BF" w14:textId="77777777" w:rsidR="00AE454C" w:rsidRPr="004E4D59" w:rsidRDefault="00AE454C" w:rsidP="00EB433E">
      <w:pPr>
        <w:pStyle w:val="ScreenCapture"/>
        <w:rPr>
          <w:shd w:val="clear" w:color="auto" w:fill="FFFFFF"/>
        </w:rPr>
      </w:pPr>
      <w:r w:rsidRPr="004E4D59">
        <w:t xml:space="preserve">DEVICE: HOME// </w:t>
      </w:r>
      <w:r w:rsidRPr="004E4D59">
        <w:rPr>
          <w:shd w:val="clear" w:color="auto" w:fill="FFFFFF"/>
        </w:rPr>
        <w:t>[Select Printer Device]</w:t>
      </w:r>
    </w:p>
    <w:p w14:paraId="6DF6E277" w14:textId="77777777" w:rsidR="00AE454C" w:rsidRPr="004E4D59" w:rsidRDefault="00AE454C" w:rsidP="00EB433E">
      <w:pPr>
        <w:pStyle w:val="ScreenCapture"/>
      </w:pPr>
      <w:r w:rsidRPr="004E4D59">
        <w:t>Ignored Rejects Report                                                Page:   1</w:t>
      </w:r>
    </w:p>
    <w:p w14:paraId="335AE684" w14:textId="66AD326E" w:rsidR="00AE454C" w:rsidRPr="004E4D59" w:rsidRDefault="00AE454C" w:rsidP="00EB433E">
      <w:pPr>
        <w:pStyle w:val="ScreenCapture"/>
      </w:pPr>
      <w:r w:rsidRPr="004E4D59">
        <w:t>Sorted by PATIENT, DRUG                         Division:</w:t>
      </w:r>
      <w:r w:rsidR="00834432" w:rsidRPr="004E4D59">
        <w:t xml:space="preserve"> </w:t>
      </w:r>
      <w:r w:rsidR="00121075" w:rsidRPr="004E4D59">
        <w:t>ANYTOWN</w:t>
      </w:r>
    </w:p>
    <w:p w14:paraId="414A3663" w14:textId="77777777" w:rsidR="00AE454C" w:rsidRPr="004E4D59" w:rsidRDefault="00AE454C" w:rsidP="00EB433E">
      <w:pPr>
        <w:pStyle w:val="ScreenCapture"/>
      </w:pPr>
      <w:r w:rsidRPr="004E4D59">
        <w:t>Date Range: 03/06/2007 - 06/14/2007             Run Date: Jun 15, 2007@15:26:35</w:t>
      </w:r>
    </w:p>
    <w:p w14:paraId="57154509" w14:textId="77777777" w:rsidR="007E3598" w:rsidRPr="004E4D59" w:rsidRDefault="007E3598" w:rsidP="00EB433E">
      <w:pPr>
        <w:pStyle w:val="ScreenCapture"/>
      </w:pPr>
    </w:p>
    <w:p w14:paraId="660658A3" w14:textId="77777777" w:rsidR="007E3598" w:rsidRPr="004E4D59" w:rsidRDefault="007E3598" w:rsidP="00EB433E">
      <w:pPr>
        <w:pStyle w:val="ScreenCapture"/>
      </w:pPr>
      <w:r w:rsidRPr="004E4D59">
        <w:t xml:space="preserve">                   Note: Billed amount is what was billed and</w:t>
      </w:r>
    </w:p>
    <w:p w14:paraId="1C835469" w14:textId="77777777" w:rsidR="007E3598" w:rsidRPr="004E4D59" w:rsidRDefault="007E3598" w:rsidP="00EB433E">
      <w:pPr>
        <w:pStyle w:val="ScreenCapture"/>
      </w:pPr>
      <w:r w:rsidRPr="004E4D59">
        <w:t xml:space="preserve">                 cannot be used to determine potential revenue.</w:t>
      </w:r>
    </w:p>
    <w:p w14:paraId="754A08E6" w14:textId="77777777" w:rsidR="00AE454C" w:rsidRPr="004E4D59" w:rsidRDefault="00AE454C" w:rsidP="00EB433E">
      <w:pPr>
        <w:pStyle w:val="ScreenCapture"/>
      </w:pPr>
      <w:r w:rsidRPr="004E4D59">
        <w:t>-------------------------------------------------------------------------------</w:t>
      </w:r>
    </w:p>
    <w:p w14:paraId="344447B5" w14:textId="77777777" w:rsidR="00AE454C" w:rsidRPr="004E4D59" w:rsidRDefault="00AE454C" w:rsidP="00EB433E">
      <w:pPr>
        <w:pStyle w:val="ScreenCapture"/>
      </w:pPr>
      <w:r w:rsidRPr="004E4D59">
        <w:t xml:space="preserve">Rx#            DRUG                 PATIENT             IGNORE DT IGNORED BY </w:t>
      </w:r>
    </w:p>
    <w:p w14:paraId="3A7FB0D0" w14:textId="77777777" w:rsidR="00AE454C" w:rsidRPr="004E4D59" w:rsidRDefault="00AE454C" w:rsidP="00EB433E">
      <w:pPr>
        <w:pStyle w:val="ScreenCapture"/>
      </w:pPr>
      <w:r w:rsidRPr="004E4D59">
        <w:t>-------------------------------------------------------------------------------</w:t>
      </w:r>
    </w:p>
    <w:p w14:paraId="4FAEEF08" w14:textId="4DD48C67" w:rsidR="00AE454C" w:rsidRPr="004E4D59" w:rsidRDefault="00221BFD" w:rsidP="00EB433E">
      <w:pPr>
        <w:pStyle w:val="ScreenCapture"/>
      </w:pPr>
      <w:r w:rsidRPr="004E4D59">
        <w:t>XXXXXXX</w:t>
      </w:r>
      <w:r w:rsidR="00AE454C" w:rsidRPr="004E4D59">
        <w:t>A       SODIUM CHLORIDE 0.9% OPPATIENT,ONE(</w:t>
      </w:r>
      <w:r w:rsidR="00452FA8">
        <w:t>XXXX</w:t>
      </w:r>
      <w:r w:rsidR="00AE454C" w:rsidRPr="004E4D59">
        <w:t>)  04/18/07  OPUSER,ONE</w:t>
      </w:r>
    </w:p>
    <w:p w14:paraId="0514ED16" w14:textId="77777777" w:rsidR="008171F9" w:rsidRPr="004E4D59" w:rsidRDefault="008171F9" w:rsidP="00EB433E">
      <w:pPr>
        <w:pStyle w:val="ScreenCapture"/>
      </w:pPr>
      <w:bookmarkStart w:id="4406" w:name="p512_313"/>
      <w:bookmarkEnd w:id="4406"/>
      <w:r w:rsidRPr="004E4D59">
        <w:t>Insurance:   OPIinsurance One</w:t>
      </w:r>
      <w:bookmarkStart w:id="4407" w:name="p512_309"/>
      <w:bookmarkEnd w:id="4407"/>
    </w:p>
    <w:p w14:paraId="0ED81D0B" w14:textId="77777777" w:rsidR="008171F9" w:rsidRPr="004E4D59" w:rsidRDefault="008171F9" w:rsidP="00EB433E">
      <w:pPr>
        <w:pStyle w:val="ScreenCapture"/>
      </w:pPr>
      <w:r w:rsidRPr="004E4D59">
        <w:t>Reject:      79:Refill Too Soon</w:t>
      </w:r>
    </w:p>
    <w:p w14:paraId="13DEDD61" w14:textId="77777777" w:rsidR="008171F9" w:rsidRPr="004E4D59" w:rsidRDefault="008171F9" w:rsidP="00EB433E">
      <w:pPr>
        <w:pStyle w:val="ScreenCapture"/>
      </w:pPr>
      <w:r w:rsidRPr="004E4D59">
        <w:t>Billed Amount: $14.19</w:t>
      </w:r>
    </w:p>
    <w:p w14:paraId="67DF966C" w14:textId="77777777" w:rsidR="00AE454C" w:rsidRPr="004E4D59" w:rsidRDefault="00AE454C" w:rsidP="00EB433E">
      <w:pPr>
        <w:pStyle w:val="ScreenCapture"/>
      </w:pPr>
      <w:r w:rsidRPr="004E4D59">
        <w:t xml:space="preserve">     Comments: PATIENT WAS RUNNING OUT OF DRUG.</w:t>
      </w:r>
    </w:p>
    <w:p w14:paraId="079A9251" w14:textId="77777777" w:rsidR="00AE454C" w:rsidRPr="004E4D59" w:rsidRDefault="00AE454C" w:rsidP="00EB433E">
      <w:pPr>
        <w:pStyle w:val="ScreenCapture"/>
      </w:pPr>
      <w:r w:rsidRPr="004E4D59">
        <w:t xml:space="preserve">Payer Message: NEXT RFL 041907,DAYS TO RFL 1,LAST FILL 112706 VIA MAIL,REFILL </w:t>
      </w:r>
    </w:p>
    <w:p w14:paraId="4FEBE22D" w14:textId="77777777" w:rsidR="00AE454C" w:rsidRPr="004E4D59" w:rsidRDefault="00AE454C" w:rsidP="00EB433E">
      <w:pPr>
        <w:pStyle w:val="ScreenCapture"/>
      </w:pPr>
      <w:r w:rsidRPr="004E4D59">
        <w:t xml:space="preserve">               TOO SOON.</w:t>
      </w:r>
    </w:p>
    <w:p w14:paraId="2750AD65" w14:textId="6E1B3092" w:rsidR="00AE454C" w:rsidRPr="004E4D59" w:rsidRDefault="00221BFD" w:rsidP="00EB433E">
      <w:pPr>
        <w:pStyle w:val="ScreenCapture"/>
      </w:pPr>
      <w:r w:rsidRPr="004E4D59">
        <w:t>XXXXXXX</w:t>
      </w:r>
      <w:r w:rsidR="00AE454C" w:rsidRPr="004E4D59">
        <w:t xml:space="preserve">        ALENDRONATE 70MG/75M OPPATIENT,TWO(</w:t>
      </w:r>
      <w:r w:rsidR="00452FA8">
        <w:t>XXXX</w:t>
      </w:r>
      <w:r w:rsidR="00AE454C" w:rsidRPr="004E4D59">
        <w:t>)  05/20/07  OPUSER,ONE</w:t>
      </w:r>
    </w:p>
    <w:p w14:paraId="5D18B562" w14:textId="77777777" w:rsidR="006C7B20" w:rsidRPr="004E4D59" w:rsidRDefault="006C7B20" w:rsidP="00EB433E">
      <w:pPr>
        <w:pStyle w:val="ScreenCapture"/>
      </w:pPr>
      <w:r w:rsidRPr="004E4D59">
        <w:t>Insurance:   OPIinsurance Two</w:t>
      </w:r>
    </w:p>
    <w:p w14:paraId="17F36B90" w14:textId="77777777" w:rsidR="006C7B20" w:rsidRPr="004E4D59" w:rsidRDefault="006C7B20" w:rsidP="00EB433E">
      <w:pPr>
        <w:pStyle w:val="ScreenCapture"/>
      </w:pPr>
      <w:r w:rsidRPr="004E4D59">
        <w:t>Reject:      88:DUR Reject Error</w:t>
      </w:r>
    </w:p>
    <w:p w14:paraId="7072298F" w14:textId="77777777" w:rsidR="006C7B20" w:rsidRPr="004E4D59" w:rsidRDefault="006C7B20" w:rsidP="00EB433E">
      <w:pPr>
        <w:pStyle w:val="ScreenCapture"/>
      </w:pPr>
      <w:r w:rsidRPr="004E4D59">
        <w:t>Billed Amount: $21.99</w:t>
      </w:r>
    </w:p>
    <w:p w14:paraId="66B14044" w14:textId="77777777" w:rsidR="00AE454C" w:rsidRPr="004E4D59" w:rsidRDefault="00AE454C" w:rsidP="00EB433E">
      <w:pPr>
        <w:pStyle w:val="ScreenCapture"/>
      </w:pPr>
      <w:r w:rsidRPr="004E4D59">
        <w:t xml:space="preserve">     Comments: NEXT POSSIBLE FILL WAS TOO FAR OUT.</w:t>
      </w:r>
    </w:p>
    <w:p w14:paraId="38FB7181" w14:textId="77777777" w:rsidR="00AE454C" w:rsidRPr="004E4D59" w:rsidRDefault="00AE454C" w:rsidP="00EB433E">
      <w:pPr>
        <w:pStyle w:val="ScreenCapture"/>
      </w:pPr>
      <w:r w:rsidRPr="004E4D59">
        <w:t>Payer Message: PLAN LIMIT EXCEEDED. NEXT POSSIBLE FILL: 05/29/2007</w:t>
      </w:r>
    </w:p>
    <w:p w14:paraId="213E44EC" w14:textId="77777777" w:rsidR="00AE454C" w:rsidRPr="004E4D59" w:rsidRDefault="00AE454C" w:rsidP="00EB433E">
      <w:pPr>
        <w:pStyle w:val="ScreenCapture"/>
      </w:pPr>
    </w:p>
    <w:p w14:paraId="6CE6CA27" w14:textId="77777777" w:rsidR="00AE454C" w:rsidRPr="004E4D59" w:rsidRDefault="00AE454C" w:rsidP="00EB433E">
      <w:pPr>
        <w:pStyle w:val="ScreenCapture"/>
      </w:pPr>
      <w:r w:rsidRPr="004E4D59">
        <w:t>TOTAL: 2 Patients.</w:t>
      </w:r>
    </w:p>
    <w:p w14:paraId="560F8F0E" w14:textId="77777777" w:rsidR="00AE454C" w:rsidRPr="004E4D59" w:rsidRDefault="00AE454C" w:rsidP="00AE454C">
      <w:pPr>
        <w:overflowPunct w:val="0"/>
        <w:autoSpaceDE w:val="0"/>
        <w:autoSpaceDN w:val="0"/>
        <w:adjustRightInd w:val="0"/>
        <w:textAlignment w:val="baseline"/>
      </w:pPr>
    </w:p>
    <w:p w14:paraId="2DEFF31D" w14:textId="7E2D1823" w:rsidR="00AE454C" w:rsidRPr="004E4D59" w:rsidRDefault="00AE454C" w:rsidP="00781315">
      <w:pPr>
        <w:pStyle w:val="Heading3"/>
      </w:pPr>
      <w:bookmarkStart w:id="4408" w:name="_Toc198028082"/>
      <w:bookmarkStart w:id="4409" w:name="_Toc280701314"/>
      <w:bookmarkStart w:id="4410" w:name="_Toc299044485"/>
      <w:bookmarkStart w:id="4411" w:name="_Toc280853654"/>
      <w:bookmarkStart w:id="4412" w:name="_Toc303286221"/>
      <w:bookmarkStart w:id="4413" w:name="_Toc339962106"/>
      <w:bookmarkStart w:id="4414" w:name="_Toc339962620"/>
      <w:bookmarkStart w:id="4415" w:name="_Toc340138765"/>
      <w:bookmarkStart w:id="4416" w:name="_Toc340139036"/>
      <w:bookmarkStart w:id="4417" w:name="_Toc340139315"/>
      <w:bookmarkStart w:id="4418" w:name="_Toc340143929"/>
      <w:bookmarkStart w:id="4419" w:name="_Toc340144186"/>
      <w:bookmarkStart w:id="4420" w:name="_Toc61614542"/>
      <w:bookmarkStart w:id="4421" w:name="_Toc92786390"/>
      <w:bookmarkStart w:id="4422" w:name="_Toc153534730"/>
      <w:r w:rsidRPr="004E4D59">
        <w:t>ePharmacy Medication Profile (View Only)</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14:paraId="694E7002" w14:textId="77777777" w:rsidR="00AE454C" w:rsidRPr="004E4D59" w:rsidRDefault="00AE454C" w:rsidP="007D02E1">
      <w:pPr>
        <w:pStyle w:val="Manual-optionname"/>
        <w:rPr>
          <w:lang w:val="en-US"/>
        </w:rPr>
      </w:pPr>
      <w:r w:rsidRPr="004E4D59">
        <w:rPr>
          <w:lang w:val="en-US"/>
        </w:rPr>
        <w:t>[PSO PMP]</w:t>
      </w:r>
    </w:p>
    <w:p w14:paraId="012BD9B7" w14:textId="77777777" w:rsidR="00AE454C" w:rsidRPr="004E4D59" w:rsidRDefault="00AE454C" w:rsidP="007D02E1">
      <w:pPr>
        <w:keepNext/>
        <w:rPr>
          <w:color w:val="000000"/>
          <w:szCs w:val="24"/>
        </w:rPr>
      </w:pPr>
    </w:p>
    <w:p w14:paraId="0A4C04EB" w14:textId="77777777" w:rsidR="00AE454C" w:rsidRPr="004E4D59" w:rsidRDefault="00AE454C" w:rsidP="00AE454C">
      <w:pPr>
        <w:rPr>
          <w:color w:val="000000"/>
          <w:szCs w:val="20"/>
        </w:rPr>
      </w:pPr>
      <w:r w:rsidRPr="004E4D59">
        <w:rPr>
          <w:color w:val="000000"/>
          <w:szCs w:val="20"/>
        </w:rPr>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21657122" w14:textId="77777777" w:rsidR="00AE454C" w:rsidRPr="004E4D59" w:rsidRDefault="00AE454C" w:rsidP="00AE454C">
      <w:pPr>
        <w:ind w:right="-540"/>
        <w:rPr>
          <w:color w:val="000000"/>
          <w:szCs w:val="24"/>
        </w:rPr>
      </w:pPr>
    </w:p>
    <w:p w14:paraId="4BB1E873" w14:textId="77777777" w:rsidR="00AE454C" w:rsidRPr="004E4D59" w:rsidRDefault="00AE454C" w:rsidP="00CC4B19">
      <w:pPr>
        <w:pStyle w:val="ExampleHeading"/>
      </w:pPr>
      <w:bookmarkStart w:id="4423" w:name="Page_310"/>
      <w:bookmarkStart w:id="4424" w:name="Page_308"/>
      <w:bookmarkEnd w:id="4423"/>
      <w:bookmarkEnd w:id="4424"/>
      <w:r w:rsidRPr="004E4D59">
        <w:t>Example 1: Medication Profile with default view</w:t>
      </w:r>
    </w:p>
    <w:p w14:paraId="032F63BA" w14:textId="77777777" w:rsidR="00AE454C" w:rsidRPr="004E4D59" w:rsidRDefault="00AE454C" w:rsidP="00EB433E">
      <w:pPr>
        <w:pStyle w:val="ScreenCapture"/>
      </w:pPr>
      <w:r w:rsidRPr="004E4D59">
        <w:t xml:space="preserve">Patient Medication Profile    Jun 04, 2007@19:22:16          Page:    1 of    1 </w:t>
      </w:r>
    </w:p>
    <w:p w14:paraId="4C118D91" w14:textId="77777777" w:rsidR="00AE454C" w:rsidRPr="004E4D59" w:rsidRDefault="00AE454C" w:rsidP="00EB433E">
      <w:pPr>
        <w:pStyle w:val="ScreenCapture"/>
      </w:pPr>
      <w:r w:rsidRPr="004E4D59">
        <w:t xml:space="preserve">OPPATIENT,ONE                                                      &lt;A&gt; </w:t>
      </w:r>
    </w:p>
    <w:p w14:paraId="5870D9F4" w14:textId="1721CD6A" w:rsidR="00AE454C" w:rsidRPr="004E4D59" w:rsidRDefault="00AE454C" w:rsidP="00EB433E">
      <w:pPr>
        <w:pStyle w:val="ScreenCapture"/>
      </w:pPr>
      <w:r w:rsidRPr="004E4D59">
        <w:t xml:space="preserve">  PID: 000-</w:t>
      </w:r>
      <w:r w:rsidR="00221BFD" w:rsidRPr="004E4D59">
        <w:t>00</w:t>
      </w:r>
      <w:r w:rsidRPr="004E4D59">
        <w:t>-</w:t>
      </w:r>
      <w:r w:rsidR="00221BFD" w:rsidRPr="004E4D59">
        <w:t xml:space="preserve">0000                             </w:t>
      </w:r>
      <w:r w:rsidRPr="004E4D59">
        <w:t>HEIGHT(cm): 175.26 (11/21/2006)</w:t>
      </w:r>
    </w:p>
    <w:p w14:paraId="7C665428" w14:textId="06D20938" w:rsidR="00AE454C" w:rsidRPr="004E4D59" w:rsidRDefault="00AE454C" w:rsidP="00EB433E">
      <w:pPr>
        <w:pStyle w:val="ScreenCapture"/>
      </w:pPr>
      <w:r w:rsidRPr="004E4D59">
        <w:t xml:space="preserve">  DOB: </w:t>
      </w:r>
      <w:r w:rsidR="00221BFD" w:rsidRPr="004E4D59">
        <w:t xml:space="preserve">REDACTED        </w:t>
      </w:r>
      <w:r w:rsidRPr="004E4D59">
        <w:t xml:space="preserve">                        WEIGHT(kg): 108.18 (08/09/2007)</w:t>
      </w:r>
    </w:p>
    <w:p w14:paraId="7CB77FA8" w14:textId="77777777" w:rsidR="00AE454C" w:rsidRPr="004E4D59" w:rsidRDefault="00AE454C" w:rsidP="00EB433E">
      <w:pPr>
        <w:pStyle w:val="ScreenCapture"/>
      </w:pPr>
      <w:r w:rsidRPr="004E4D59">
        <w:t xml:space="preserve">  SEX: MALE                             EXP/CANCEL CUTOFF: 120 DAY</w:t>
      </w:r>
    </w:p>
    <w:p w14:paraId="26A95D6C" w14:textId="77777777" w:rsidR="00AE454C" w:rsidRPr="004E4D59" w:rsidRDefault="00AE454C" w:rsidP="00EB433E">
      <w:pPr>
        <w:pStyle w:val="ScreenCapture"/>
      </w:pPr>
      <w:r w:rsidRPr="004E4D59">
        <w:t xml:space="preserve"> CrCL: &lt;Not Found&gt;</w:t>
      </w:r>
      <w:r w:rsidR="001E2CEA" w:rsidRPr="004E4D59">
        <w:t xml:space="preserve"> </w:t>
      </w:r>
      <w:r w:rsidR="001E2CEA" w:rsidRPr="004E4D59">
        <w:rPr>
          <w:rFonts w:cs="Courier New"/>
        </w:rPr>
        <w:t xml:space="preserve">(CREAT: Not Found)            </w:t>
      </w:r>
      <w:r w:rsidRPr="004E4D59">
        <w:t>BSA (m2): 2.23</w:t>
      </w:r>
    </w:p>
    <w:p w14:paraId="4A71C8C8" w14:textId="77777777" w:rsidR="00AE454C" w:rsidRPr="004E4D59" w:rsidRDefault="00AE454C" w:rsidP="00EB433E">
      <w:pPr>
        <w:pStyle w:val="ScreenCapture"/>
      </w:pPr>
      <w:r w:rsidRPr="004E4D59">
        <w:t xml:space="preserve">                                                           ISSUE    LAST     REF  DAY</w:t>
      </w:r>
    </w:p>
    <w:p w14:paraId="0A30849D" w14:textId="77777777" w:rsidR="00AE454C" w:rsidRPr="004E4D59" w:rsidRDefault="00AE454C" w:rsidP="00EB433E">
      <w:pPr>
        <w:pStyle w:val="ScreenCapture"/>
      </w:pPr>
      <w:r w:rsidRPr="004E4D59">
        <w:t xml:space="preserve">  # Rx#           DRUG [^]                         QTY ST  DATE     FILL     REM  SUP </w:t>
      </w:r>
    </w:p>
    <w:p w14:paraId="025C3A5B" w14:textId="34A88327" w:rsidR="00AE454C" w:rsidRPr="004E4D59" w:rsidRDefault="00AE454C" w:rsidP="00EB433E">
      <w:pPr>
        <w:pStyle w:val="ScreenCapture"/>
      </w:pPr>
      <w:r w:rsidRPr="004E4D59">
        <w:t xml:space="preserve">  1 </w:t>
      </w:r>
      <w:r w:rsidR="00221BFD" w:rsidRPr="004E4D59">
        <w:t>XXXXXXXXX</w:t>
      </w:r>
      <w:r w:rsidRPr="004E4D59">
        <w:t>e    ALBUTEROL INHALER                  1 A   04-21-07 04-21-07  11    7</w:t>
      </w:r>
    </w:p>
    <w:p w14:paraId="273754D4" w14:textId="3FBC46E9" w:rsidR="00AE454C" w:rsidRPr="004E4D59" w:rsidRDefault="00AE454C" w:rsidP="00EB433E">
      <w:pPr>
        <w:pStyle w:val="ScreenCapture"/>
      </w:pPr>
      <w:r w:rsidRPr="004E4D59">
        <w:t xml:space="preserve">  2 </w:t>
      </w:r>
      <w:r w:rsidR="00221BFD" w:rsidRPr="004E4D59">
        <w:t xml:space="preserve">XXXXXXe       </w:t>
      </w:r>
      <w:r w:rsidRPr="004E4D59">
        <w:t>ALPRAZOLAM 0.25MG TABS            30 DC  06-14-07 06-14-07  11   30</w:t>
      </w:r>
    </w:p>
    <w:p w14:paraId="10BE2376" w14:textId="34F92705" w:rsidR="00AE454C" w:rsidRPr="004E4D59" w:rsidRDefault="00AE454C" w:rsidP="00EB433E">
      <w:pPr>
        <w:pStyle w:val="ScreenCapture"/>
      </w:pPr>
      <w:r w:rsidRPr="004E4D59">
        <w:t xml:space="preserve">  3 </w:t>
      </w:r>
      <w:r w:rsidR="00221BFD" w:rsidRPr="004E4D59">
        <w:t>XXXXXXXXX</w:t>
      </w:r>
      <w:r w:rsidRPr="004E4D59">
        <w:t>e    AMITRIPTYLINE 10MG TAB            60 A   04-21-07 04-21-07  11   30</w:t>
      </w:r>
    </w:p>
    <w:p w14:paraId="69631332" w14:textId="555AC481" w:rsidR="00AE454C" w:rsidRPr="004E4D59" w:rsidRDefault="00AE454C" w:rsidP="00EB433E">
      <w:pPr>
        <w:pStyle w:val="ScreenCapture"/>
      </w:pPr>
      <w:r w:rsidRPr="004E4D59">
        <w:t xml:space="preserve">  4 </w:t>
      </w:r>
      <w:r w:rsidR="00221BFD" w:rsidRPr="004E4D59">
        <w:t>XXXXXXXXX</w:t>
      </w:r>
      <w:r w:rsidRPr="004E4D59">
        <w:t>e    CABERGOLINE 0.5MG TAB              7 E   05-18-05 05-18-05   6    7</w:t>
      </w:r>
    </w:p>
    <w:p w14:paraId="18E4613F" w14:textId="163172F7" w:rsidR="00AE454C" w:rsidRPr="004E4D59" w:rsidRDefault="00AE454C" w:rsidP="00EB433E">
      <w:pPr>
        <w:pStyle w:val="ScreenCapture"/>
      </w:pPr>
      <w:r w:rsidRPr="004E4D59">
        <w:t xml:space="preserve">  5 </w:t>
      </w:r>
      <w:r w:rsidR="00221BFD" w:rsidRPr="004E4D59">
        <w:t>XXXXXXXXX</w:t>
      </w:r>
      <w:r w:rsidRPr="004E4D59">
        <w:t xml:space="preserve">     DESIPRAMINE 25MG                  90 S   02-23-07 02-11-07  11   90</w:t>
      </w:r>
    </w:p>
    <w:p w14:paraId="0C737FF0" w14:textId="02142901" w:rsidR="00AE454C" w:rsidRPr="004E4D59" w:rsidRDefault="00AE454C" w:rsidP="00EB433E">
      <w:pPr>
        <w:pStyle w:val="ScreenCapture"/>
      </w:pPr>
      <w:r w:rsidRPr="004E4D59">
        <w:t xml:space="preserve">  6 </w:t>
      </w:r>
      <w:r w:rsidR="00221BFD" w:rsidRPr="004E4D59">
        <w:t>XXXXXXXXX</w:t>
      </w:r>
      <w:r w:rsidRPr="004E4D59">
        <w:t>$e   DIGOXIN 0.05MG/ML ELIX (60CC)     30 A   02-01-07 02-20-07  10   90</w:t>
      </w:r>
    </w:p>
    <w:p w14:paraId="45FFC9B1" w14:textId="5A75B279" w:rsidR="00AE454C" w:rsidRPr="004E4D59" w:rsidRDefault="00AE454C" w:rsidP="00EB433E">
      <w:pPr>
        <w:pStyle w:val="ScreenCapture"/>
      </w:pPr>
      <w:r w:rsidRPr="004E4D59">
        <w:t xml:space="preserve">  7 </w:t>
      </w:r>
      <w:r w:rsidR="00221BFD" w:rsidRPr="004E4D59">
        <w:t>XXXXXXXXX</w:t>
      </w:r>
      <w:r w:rsidRPr="004E4D59">
        <w:t xml:space="preserve">     METAPROTERENOL 5% SOLUTION 10ML   15 DC  06-02-07 06-03-07  11   15</w:t>
      </w:r>
    </w:p>
    <w:p w14:paraId="00E96B4A" w14:textId="704CC51E" w:rsidR="00AE454C" w:rsidRPr="004E4D59" w:rsidRDefault="00AE454C" w:rsidP="00EB433E">
      <w:pPr>
        <w:pStyle w:val="ScreenCapture"/>
      </w:pPr>
      <w:r w:rsidRPr="004E4D59">
        <w:t xml:space="preserve">  8 </w:t>
      </w:r>
      <w:r w:rsidR="00221BFD" w:rsidRPr="004E4D59">
        <w:t>XXXXXXXXX</w:t>
      </w:r>
      <w:r w:rsidRPr="004E4D59">
        <w:t xml:space="preserve">     METAPROTERENOL 5% SOLUTION 10ML   10 DC  06-02-07 06-03-07  11   10</w:t>
      </w:r>
    </w:p>
    <w:p w14:paraId="15C59D26" w14:textId="5A09B4B7" w:rsidR="00AE454C" w:rsidRPr="004E4D59" w:rsidRDefault="00AE454C" w:rsidP="00EB433E">
      <w:pPr>
        <w:pStyle w:val="ScreenCapture"/>
      </w:pPr>
      <w:r w:rsidRPr="004E4D59">
        <w:t xml:space="preserve">  9 </w:t>
      </w:r>
      <w:r w:rsidR="00221BFD" w:rsidRPr="004E4D59">
        <w:t>XXXXXXXXX</w:t>
      </w:r>
      <w:r w:rsidRPr="004E4D59">
        <w:t>e    METAPROTERENOL 5% SOLUTION 10ML   15 A&gt;  06-02-07 06-23-07  11   15</w:t>
      </w:r>
    </w:p>
    <w:p w14:paraId="592A752C" w14:textId="4166A9A5" w:rsidR="00AE454C" w:rsidRPr="004E4D59" w:rsidRDefault="00AE454C" w:rsidP="00EB433E">
      <w:pPr>
        <w:pStyle w:val="ScreenCapture"/>
      </w:pPr>
      <w:r w:rsidRPr="004E4D59">
        <w:t xml:space="preserve"> 10 </w:t>
      </w:r>
      <w:r w:rsidR="00221BFD" w:rsidRPr="004E4D59">
        <w:t>XXXXXXXXX</w:t>
      </w:r>
      <w:r w:rsidRPr="004E4D59">
        <w:t>e    NICOTINE 10MG/ML SOLN NASAL SPRAY  1 A&gt;  06-02-07 06-23-07  11   15</w:t>
      </w:r>
    </w:p>
    <w:p w14:paraId="4CDE116E" w14:textId="1A86FEA1" w:rsidR="00AE454C" w:rsidRPr="004E4D59" w:rsidRDefault="00AE454C" w:rsidP="00EB433E">
      <w:pPr>
        <w:pStyle w:val="ScreenCapture"/>
      </w:pPr>
      <w:r w:rsidRPr="004E4D59">
        <w:t xml:space="preserve"> 11 </w:t>
      </w:r>
      <w:r w:rsidR="00221BFD" w:rsidRPr="004E4D59">
        <w:t>XXXXXXXXX</w:t>
      </w:r>
      <w:r w:rsidRPr="004E4D59">
        <w:t xml:space="preserve">     SIMVASTATIN 20MG TAB               5 DC  05-28-05 04-27-07   3   30</w:t>
      </w:r>
    </w:p>
    <w:p w14:paraId="7E4F9574" w14:textId="47E3183E" w:rsidR="00AE454C" w:rsidRPr="004E4D59" w:rsidRDefault="00AE454C" w:rsidP="00EB433E">
      <w:pPr>
        <w:pStyle w:val="ScreenCapture"/>
      </w:pPr>
      <w:r w:rsidRPr="004E4D59">
        <w:t xml:space="preserve"> 12 </w:t>
      </w:r>
      <w:r w:rsidR="00221BFD" w:rsidRPr="004E4D59">
        <w:t>XXXXXXXXX</w:t>
      </w:r>
      <w:r w:rsidRPr="004E4D59">
        <w:t>A    SODIUM CHLORIDE 0.9% NASAL SOLN(O  1 A   05-10-07 05-10-07  11   30</w:t>
      </w:r>
    </w:p>
    <w:p w14:paraId="4E2583F1" w14:textId="6E25CD60" w:rsidR="00AE454C" w:rsidRPr="004E4D59" w:rsidRDefault="00AE454C" w:rsidP="00EB433E">
      <w:pPr>
        <w:pStyle w:val="ScreenCapture"/>
      </w:pPr>
      <w:r w:rsidRPr="004E4D59">
        <w:t xml:space="preserve"> 13 </w:t>
      </w:r>
      <w:r w:rsidR="00221BFD" w:rsidRPr="004E4D59">
        <w:t>XXXXXXXXX</w:t>
      </w:r>
      <w:r w:rsidRPr="004E4D59">
        <w:t>e    VALSARTAN 80MG TAB                 5 S   06-28-07 05-31-07  11   30</w:t>
      </w:r>
    </w:p>
    <w:p w14:paraId="104397AF" w14:textId="77777777" w:rsidR="00AE454C" w:rsidRPr="004E4D59" w:rsidRDefault="00AE454C" w:rsidP="00EB433E">
      <w:pPr>
        <w:pStyle w:val="ScreenCapture"/>
      </w:pPr>
      <w:r w:rsidRPr="004E4D59">
        <w:t>PENDING (2 order)</w:t>
      </w:r>
    </w:p>
    <w:p w14:paraId="0C1ED3F8" w14:textId="77777777" w:rsidR="00AE454C" w:rsidRPr="004E4D59" w:rsidRDefault="00AE454C" w:rsidP="00EB433E">
      <w:pPr>
        <w:pStyle w:val="ScreenCapture"/>
      </w:pPr>
      <w:r w:rsidRPr="004E4D59">
        <w:t xml:space="preserve"> 14 ALBUTEROL INHALER                                  RF  06-03-07            2   30</w:t>
      </w:r>
    </w:p>
    <w:p w14:paraId="15B677D6" w14:textId="77777777" w:rsidR="00AE454C" w:rsidRPr="004E4D59" w:rsidRDefault="00AE454C" w:rsidP="00EB433E">
      <w:pPr>
        <w:pStyle w:val="ScreenCapture"/>
      </w:pPr>
      <w:r w:rsidRPr="004E4D59">
        <w:t xml:space="preserve"> 15 AMITRIPTYLINE 10MG TAB                             RN  06-02-07            3   10</w:t>
      </w:r>
    </w:p>
    <w:p w14:paraId="141FFCB3" w14:textId="77777777" w:rsidR="00AE454C" w:rsidRPr="004E4D59" w:rsidRDefault="00AE454C" w:rsidP="00EB433E">
      <w:pPr>
        <w:pStyle w:val="ScreenCapture"/>
      </w:pPr>
      <w:r w:rsidRPr="004E4D59">
        <w:t>Non-VA MEDS (Not dispensed by VA) (1 order)</w:t>
      </w:r>
    </w:p>
    <w:p w14:paraId="2A2E1C18" w14:textId="77777777" w:rsidR="00AE454C" w:rsidRPr="004E4D59" w:rsidRDefault="00AE454C" w:rsidP="00EB433E">
      <w:pPr>
        <w:pStyle w:val="ScreenCapture"/>
      </w:pPr>
      <w:r w:rsidRPr="004E4D59">
        <w:t xml:space="preserve"> 16 TAMOXIFEN CITRATE 10MG TABS                   Date Documented: 06/04/07</w:t>
      </w:r>
    </w:p>
    <w:p w14:paraId="45F89FFB" w14:textId="77777777" w:rsidR="00AE454C" w:rsidRPr="004E4D59" w:rsidRDefault="00AE454C" w:rsidP="00EB433E">
      <w:pPr>
        <w:pStyle w:val="ScreenCapture"/>
      </w:pPr>
    </w:p>
    <w:p w14:paraId="6E1E4329" w14:textId="2303FC04" w:rsidR="00AE454C" w:rsidRPr="004E4D59" w:rsidRDefault="00AE454C" w:rsidP="00EB433E">
      <w:pPr>
        <w:pStyle w:val="ScreenCapture"/>
      </w:pPr>
      <w:r w:rsidRPr="004E4D59">
        <w:t xml:space="preserve">          Enter ?? for more actions </w:t>
      </w:r>
    </w:p>
    <w:p w14:paraId="1A037A14" w14:textId="77777777" w:rsidR="00AE454C" w:rsidRPr="004E4D59" w:rsidRDefault="00AE454C" w:rsidP="00EB433E">
      <w:pPr>
        <w:pStyle w:val="ScreenCapture"/>
      </w:pPr>
      <w:r w:rsidRPr="004E4D59">
        <w:t>CV  Change View           PI  Patient Information   SIG Show/Hide SIG</w:t>
      </w:r>
    </w:p>
    <w:p w14:paraId="126F0040" w14:textId="77777777" w:rsidR="00AE454C" w:rsidRPr="004E4D59" w:rsidRDefault="00AE454C" w:rsidP="00EB433E">
      <w:pPr>
        <w:pStyle w:val="ScreenCapture"/>
      </w:pPr>
      <w:r w:rsidRPr="004E4D59">
        <w:t>GS  Group by Status       PU  Patient Record Update</w:t>
      </w:r>
    </w:p>
    <w:p w14:paraId="47694674" w14:textId="77777777" w:rsidR="00AE454C" w:rsidRPr="004E4D59" w:rsidRDefault="00AE454C" w:rsidP="00EB433E">
      <w:pPr>
        <w:pStyle w:val="ScreenCapture"/>
      </w:pPr>
      <w:r w:rsidRPr="004E4D59">
        <w:t xml:space="preserve">Select: Quit// </w:t>
      </w:r>
    </w:p>
    <w:p w14:paraId="2CC0BA9D" w14:textId="77777777" w:rsidR="00AE454C" w:rsidRPr="004E4D59" w:rsidRDefault="00AE454C" w:rsidP="00AE454C">
      <w:pPr>
        <w:rPr>
          <w:color w:val="000000"/>
          <w:szCs w:val="20"/>
        </w:rPr>
      </w:pPr>
    </w:p>
    <w:p w14:paraId="78C3F724" w14:textId="77777777" w:rsidR="00AE454C" w:rsidRPr="004E4D59" w:rsidRDefault="00AE454C" w:rsidP="00BC54DE">
      <w:pPr>
        <w:keepNext/>
        <w:rPr>
          <w:color w:val="000000"/>
          <w:szCs w:val="20"/>
        </w:rPr>
      </w:pPr>
      <w:r w:rsidRPr="004E4D59">
        <w:rPr>
          <w:color w:val="000000"/>
          <w:szCs w:val="20"/>
        </w:rPr>
        <w:t>The following options are available as Hidden Menu actions on this screen.</w:t>
      </w:r>
    </w:p>
    <w:p w14:paraId="10ED25AE" w14:textId="77777777" w:rsidR="00AE454C" w:rsidRPr="004E4D59" w:rsidRDefault="00AE454C" w:rsidP="00BC54DE">
      <w:pPr>
        <w:keepNext/>
        <w:rPr>
          <w:color w:val="000000"/>
          <w:szCs w:val="20"/>
        </w:rPr>
      </w:pPr>
    </w:p>
    <w:p w14:paraId="74CB3297" w14:textId="77777777" w:rsidR="00AE454C" w:rsidRPr="004E4D59" w:rsidRDefault="00AE454C" w:rsidP="00BC54DE">
      <w:pPr>
        <w:pStyle w:val="ScreenCapture"/>
        <w:keepNext/>
      </w:pPr>
      <w:r w:rsidRPr="004E4D59">
        <w:t>DR</w:t>
      </w:r>
      <w:r w:rsidRPr="004E4D59">
        <w:tab/>
        <w:t>- Sort by Drug</w:t>
      </w:r>
      <w:r w:rsidRPr="004E4D59">
        <w:tab/>
      </w:r>
      <w:r w:rsidRPr="004E4D59">
        <w:tab/>
      </w:r>
      <w:r w:rsidRPr="004E4D59">
        <w:tab/>
        <w:t>LF</w:t>
      </w:r>
      <w:r w:rsidRPr="004E4D59">
        <w:tab/>
        <w:t>- Sort by Last Fill</w:t>
      </w:r>
    </w:p>
    <w:p w14:paraId="3260B568" w14:textId="77777777" w:rsidR="00AE454C" w:rsidRPr="004E4D59" w:rsidRDefault="00AE454C" w:rsidP="00BC54DE">
      <w:pPr>
        <w:pStyle w:val="ScreenCapture"/>
        <w:keepNext/>
      </w:pPr>
      <w:r w:rsidRPr="004E4D59">
        <w:t>RX</w:t>
      </w:r>
      <w:r w:rsidRPr="004E4D59">
        <w:tab/>
        <w:t>- Sort by Prescription</w:t>
      </w:r>
      <w:r w:rsidRPr="004E4D59">
        <w:tab/>
      </w:r>
      <w:r w:rsidRPr="004E4D59">
        <w:tab/>
        <w:t>ID</w:t>
      </w:r>
      <w:r w:rsidRPr="004E4D59">
        <w:tab/>
        <w:t>- Sort by Issue Date</w:t>
      </w:r>
    </w:p>
    <w:p w14:paraId="431C15A5" w14:textId="77777777" w:rsidR="00AE454C" w:rsidRPr="004E4D59" w:rsidRDefault="00AE454C" w:rsidP="00EB433E">
      <w:pPr>
        <w:pStyle w:val="ScreenCapture"/>
      </w:pPr>
      <w:r w:rsidRPr="004E4D59">
        <w:t>RDD</w:t>
      </w:r>
      <w:r w:rsidRPr="004E4D59">
        <w:tab/>
        <w:t>- Switch between LAST FILL and LAST RELD (release date)</w:t>
      </w:r>
    </w:p>
    <w:p w14:paraId="277743FE" w14:textId="77777777" w:rsidR="00AE454C" w:rsidRPr="004E4D59" w:rsidRDefault="00AE454C" w:rsidP="00AE454C">
      <w:pPr>
        <w:rPr>
          <w:color w:val="000000"/>
          <w:szCs w:val="20"/>
        </w:rPr>
      </w:pPr>
    </w:p>
    <w:p w14:paraId="25783414" w14:textId="77777777" w:rsidR="00AE454C" w:rsidRPr="004E4D59" w:rsidRDefault="00AE454C" w:rsidP="00AE454C">
      <w:pPr>
        <w:rPr>
          <w:color w:val="000000"/>
          <w:szCs w:val="20"/>
        </w:rPr>
      </w:pPr>
      <w:r w:rsidRPr="004E4D59">
        <w:rPr>
          <w:color w:val="000000"/>
          <w:szCs w:val="20"/>
        </w:rPr>
        <w:t xml:space="preserve">After selecting a prescription on this screen, the </w:t>
      </w:r>
      <w:r w:rsidRPr="004E4D59">
        <w:rPr>
          <w:i/>
          <w:color w:val="000000"/>
          <w:szCs w:val="20"/>
        </w:rPr>
        <w:t>REJ</w:t>
      </w:r>
      <w:r w:rsidRPr="004E4D59">
        <w:rPr>
          <w:color w:val="000000"/>
          <w:szCs w:val="20"/>
        </w:rPr>
        <w:t xml:space="preserve"> option is available on the “RX View” screen’s hidden menu. This action displays third party reject information for the prescriptions with third party rejects.</w:t>
      </w:r>
    </w:p>
    <w:p w14:paraId="0F729DB7" w14:textId="77777777" w:rsidR="00AE454C" w:rsidRPr="004E4D59" w:rsidRDefault="00AE454C" w:rsidP="00AE454C">
      <w:pPr>
        <w:rPr>
          <w:color w:val="000000"/>
          <w:szCs w:val="20"/>
        </w:rPr>
      </w:pPr>
    </w:p>
    <w:p w14:paraId="3B191CAB" w14:textId="77777777" w:rsidR="00AE454C" w:rsidRPr="004E4D59" w:rsidRDefault="00AE454C" w:rsidP="00AE454C">
      <w:pPr>
        <w:rPr>
          <w:color w:val="000000"/>
          <w:szCs w:val="20"/>
        </w:rPr>
      </w:pPr>
      <w:r w:rsidRPr="004E4D59">
        <w:rPr>
          <w:color w:val="000000"/>
          <w:szCs w:val="20"/>
        </w:rPr>
        <w:t xml:space="preserve">The </w:t>
      </w:r>
      <w:r w:rsidRPr="004E4D59">
        <w:rPr>
          <w:i/>
          <w:color w:val="000000"/>
          <w:szCs w:val="20"/>
        </w:rPr>
        <w:t>CV (Change View)</w:t>
      </w:r>
      <w:r w:rsidRPr="004E4D59">
        <w:rPr>
          <w:color w:val="000000"/>
          <w:szCs w:val="20"/>
        </w:rPr>
        <w:t xml:space="preserve"> option allows the user to change some characteristics of the screen above. The user can also save and/or delete preferences, which will be used every time the user runs the</w:t>
      </w:r>
      <w:r w:rsidRPr="004E4D59">
        <w:rPr>
          <w:i/>
          <w:color w:val="000000"/>
          <w:szCs w:val="20"/>
        </w:rPr>
        <w:t xml:space="preserve"> Medication Profile</w:t>
      </w:r>
      <w:r w:rsidRPr="004E4D59">
        <w:rPr>
          <w:color w:val="000000"/>
          <w:szCs w:val="20"/>
        </w:rPr>
        <w:t xml:space="preserve"> option or invokes it from the Reject Worklist. The users can have one set of preferences for each Division defined.</w:t>
      </w:r>
    </w:p>
    <w:p w14:paraId="4D6DA5E2" w14:textId="77777777" w:rsidR="005F43EA" w:rsidRPr="004E4D59" w:rsidRDefault="005F43EA" w:rsidP="00AE454C">
      <w:pPr>
        <w:rPr>
          <w:b/>
          <w:color w:val="000000"/>
          <w:sz w:val="18"/>
          <w:szCs w:val="18"/>
          <w:u w:val="single"/>
        </w:rPr>
      </w:pPr>
    </w:p>
    <w:p w14:paraId="0281C02C" w14:textId="77777777" w:rsidR="00AE454C" w:rsidRPr="004E4D59" w:rsidRDefault="00AE454C" w:rsidP="00CC4B19">
      <w:pPr>
        <w:pStyle w:val="ExampleHeading"/>
      </w:pPr>
      <w:r w:rsidRPr="004E4D59">
        <w:t>Example 2: Change View action</w:t>
      </w:r>
    </w:p>
    <w:p w14:paraId="46B60F22" w14:textId="77777777" w:rsidR="00AE454C" w:rsidRPr="004E4D59" w:rsidRDefault="00AE454C" w:rsidP="00AE454C">
      <w:pPr>
        <w:rPr>
          <w:color w:val="000000"/>
          <w:szCs w:val="20"/>
        </w:rPr>
      </w:pPr>
      <w:r w:rsidRPr="004E4D59">
        <w:rPr>
          <w:color w:val="000000"/>
          <w:szCs w:val="20"/>
        </w:rPr>
        <w:t>Enter CV at the “Select:” prompt to change the view preferences.</w:t>
      </w:r>
    </w:p>
    <w:p w14:paraId="516F5934" w14:textId="77777777" w:rsidR="00AE454C" w:rsidRPr="004E4D59" w:rsidRDefault="00AE454C" w:rsidP="00AE454C">
      <w:pPr>
        <w:overflowPunct w:val="0"/>
        <w:autoSpaceDE w:val="0"/>
        <w:autoSpaceDN w:val="0"/>
        <w:adjustRightInd w:val="0"/>
        <w:textAlignment w:val="baseline"/>
      </w:pPr>
    </w:p>
    <w:p w14:paraId="37BE062B" w14:textId="23D109FF" w:rsidR="00AE454C" w:rsidRPr="004E4D59" w:rsidRDefault="00AE454C" w:rsidP="00EB433E">
      <w:pPr>
        <w:pStyle w:val="ScreenCapture"/>
      </w:pPr>
      <w:r w:rsidRPr="004E4D59">
        <w:t xml:space="preserve">     OPPROVIDER,ONE's current default view (</w:t>
      </w:r>
      <w:r w:rsidR="00FB2903" w:rsidRPr="004E4D59">
        <w:t>ANYTOWN</w:t>
      </w:r>
      <w:r w:rsidRPr="004E4D59">
        <w:t>):</w:t>
      </w:r>
    </w:p>
    <w:p w14:paraId="0FFF7724" w14:textId="77777777" w:rsidR="00AE454C" w:rsidRPr="004E4D59" w:rsidRDefault="00AE454C" w:rsidP="00EB433E">
      <w:pPr>
        <w:pStyle w:val="ScreenCapture"/>
      </w:pPr>
      <w:r w:rsidRPr="004E4D59">
        <w:t xml:space="preserve">     ---------------------------------------</w:t>
      </w:r>
    </w:p>
    <w:p w14:paraId="568A598C" w14:textId="77777777" w:rsidR="00AE454C" w:rsidRPr="004E4D59" w:rsidRDefault="00AE454C" w:rsidP="00EB433E">
      <w:pPr>
        <w:pStyle w:val="ScreenCapture"/>
      </w:pPr>
      <w:r w:rsidRPr="004E4D59">
        <w:t xml:space="preserve">     EXP/CANCEL CUTOFF  : 120 DAYS</w:t>
      </w:r>
    </w:p>
    <w:p w14:paraId="149A35EA" w14:textId="77777777" w:rsidR="00AE454C" w:rsidRPr="004E4D59" w:rsidRDefault="00AE454C" w:rsidP="00EB433E">
      <w:pPr>
        <w:pStyle w:val="ScreenCapture"/>
      </w:pPr>
      <w:r w:rsidRPr="004E4D59">
        <w:t xml:space="preserve">     SORT BY            : DRUG NAME</w:t>
      </w:r>
    </w:p>
    <w:p w14:paraId="7B13149E" w14:textId="77777777" w:rsidR="00AE454C" w:rsidRPr="004E4D59" w:rsidRDefault="00AE454C" w:rsidP="00EB433E">
      <w:pPr>
        <w:pStyle w:val="ScreenCapture"/>
      </w:pPr>
      <w:r w:rsidRPr="004E4D59">
        <w:t xml:space="preserve">     SORT ORDER         : ASCENDING</w:t>
      </w:r>
    </w:p>
    <w:p w14:paraId="260ADD99" w14:textId="77777777" w:rsidR="00AE454C" w:rsidRPr="004E4D59" w:rsidRDefault="00AE454C" w:rsidP="00EB433E">
      <w:pPr>
        <w:pStyle w:val="ScreenCapture"/>
      </w:pPr>
      <w:r w:rsidRPr="004E4D59">
        <w:t xml:space="preserve">     DISPLAY SIG        : NO</w:t>
      </w:r>
    </w:p>
    <w:p w14:paraId="09E3F527" w14:textId="77777777" w:rsidR="00AE454C" w:rsidRPr="004E4D59" w:rsidRDefault="00AE454C" w:rsidP="00EB433E">
      <w:pPr>
        <w:pStyle w:val="ScreenCapture"/>
      </w:pPr>
      <w:r w:rsidRPr="004E4D59">
        <w:t xml:space="preserve">     GROUP BY STATUS    : YES</w:t>
      </w:r>
    </w:p>
    <w:p w14:paraId="09407FFC" w14:textId="77777777" w:rsidR="00AE454C" w:rsidRPr="004E4D59" w:rsidRDefault="00AE454C" w:rsidP="00EB433E">
      <w:pPr>
        <w:pStyle w:val="ScreenCapture"/>
      </w:pPr>
      <w:r w:rsidRPr="004E4D59">
        <w:t xml:space="preserve">     DISPLAY ORDER COUNT: YES</w:t>
      </w:r>
    </w:p>
    <w:p w14:paraId="0A7A9D79" w14:textId="77777777" w:rsidR="00AE454C" w:rsidRPr="004E4D59" w:rsidRDefault="00AE454C" w:rsidP="00EB433E">
      <w:pPr>
        <w:pStyle w:val="ScreenCapture"/>
      </w:pPr>
    </w:p>
    <w:p w14:paraId="1CF7E3E8" w14:textId="77777777" w:rsidR="00AE454C" w:rsidRPr="004E4D59" w:rsidRDefault="00AE454C" w:rsidP="00EB433E">
      <w:pPr>
        <w:pStyle w:val="ScreenCapture"/>
      </w:pPr>
      <w:r w:rsidRPr="004E4D59">
        <w:t xml:space="preserve">     Delete this default view? NO//</w:t>
      </w:r>
      <w:r w:rsidRPr="004E4D59">
        <w:rPr>
          <w:b/>
        </w:rPr>
        <w:t xml:space="preserve"> &lt;Enter&gt;</w:t>
      </w:r>
    </w:p>
    <w:p w14:paraId="6CEEF08E" w14:textId="77777777" w:rsidR="00AE454C" w:rsidRPr="004E4D59" w:rsidRDefault="00AE454C" w:rsidP="00EB433E">
      <w:pPr>
        <w:pStyle w:val="ScreenCapture"/>
      </w:pPr>
    </w:p>
    <w:p w14:paraId="258F570C" w14:textId="77777777" w:rsidR="00AE454C" w:rsidRPr="004E4D59" w:rsidRDefault="00AE454C" w:rsidP="00EB433E">
      <w:pPr>
        <w:pStyle w:val="ScreenCapture"/>
      </w:pPr>
      <w:r w:rsidRPr="004E4D59">
        <w:t xml:space="preserve">EXP/CANCEL CUTOFF: 120// </w:t>
      </w:r>
      <w:r w:rsidRPr="004E4D59">
        <w:rPr>
          <w:b/>
        </w:rPr>
        <w:t>120 DAYS</w:t>
      </w:r>
    </w:p>
    <w:p w14:paraId="070B2AB9" w14:textId="77777777" w:rsidR="00AE454C" w:rsidRPr="004E4D59" w:rsidRDefault="00AE454C" w:rsidP="00EB433E">
      <w:pPr>
        <w:pStyle w:val="ScreenCapture"/>
      </w:pPr>
      <w:r w:rsidRPr="004E4D59">
        <w:t xml:space="preserve">SORT BY: DR// </w:t>
      </w:r>
      <w:r w:rsidRPr="004E4D59">
        <w:rPr>
          <w:b/>
        </w:rPr>
        <w:t>DRUG NAME</w:t>
      </w:r>
    </w:p>
    <w:p w14:paraId="5272B9FF" w14:textId="77777777" w:rsidR="00AE454C" w:rsidRPr="004E4D59" w:rsidRDefault="00AE454C" w:rsidP="00EB433E">
      <w:pPr>
        <w:pStyle w:val="ScreenCapture"/>
      </w:pPr>
      <w:r w:rsidRPr="004E4D59">
        <w:t xml:space="preserve">SORT ORDER: ASCENDING// </w:t>
      </w:r>
      <w:r w:rsidRPr="004E4D59">
        <w:rPr>
          <w:b/>
        </w:rPr>
        <w:t xml:space="preserve">ASCENDING  </w:t>
      </w:r>
    </w:p>
    <w:p w14:paraId="16564DB9" w14:textId="77777777" w:rsidR="00AE454C" w:rsidRPr="004E4D59" w:rsidRDefault="00AE454C" w:rsidP="00EB433E">
      <w:pPr>
        <w:pStyle w:val="ScreenCapture"/>
      </w:pPr>
      <w:r w:rsidRPr="004E4D59">
        <w:t xml:space="preserve">DISPLAY SIG: OFF// </w:t>
      </w:r>
      <w:r w:rsidRPr="004E4D59">
        <w:rPr>
          <w:b/>
        </w:rPr>
        <w:t>OFF</w:t>
      </w:r>
    </w:p>
    <w:p w14:paraId="07F05CC5" w14:textId="77777777" w:rsidR="00AE454C" w:rsidRPr="004E4D59" w:rsidRDefault="00AE454C" w:rsidP="00EB433E">
      <w:pPr>
        <w:pStyle w:val="ScreenCapture"/>
      </w:pPr>
      <w:r w:rsidRPr="004E4D59">
        <w:t xml:space="preserve">GROUP BY STATUS: OFF// </w:t>
      </w:r>
      <w:r w:rsidRPr="004E4D59">
        <w:rPr>
          <w:b/>
        </w:rPr>
        <w:t>ON</w:t>
      </w:r>
      <w:r w:rsidRPr="004E4D59">
        <w:t xml:space="preserve"> </w:t>
      </w:r>
    </w:p>
    <w:p w14:paraId="2B23ABA3" w14:textId="77777777" w:rsidR="00AE454C" w:rsidRPr="004E4D59" w:rsidRDefault="00AE454C" w:rsidP="00EB433E">
      <w:pPr>
        <w:pStyle w:val="ScreenCapture"/>
      </w:pPr>
      <w:r w:rsidRPr="004E4D59">
        <w:t xml:space="preserve">DISPLAY ORDER COUNT: ON// </w:t>
      </w:r>
      <w:r w:rsidRPr="004E4D59">
        <w:rPr>
          <w:b/>
        </w:rPr>
        <w:t>OFF</w:t>
      </w:r>
    </w:p>
    <w:p w14:paraId="127C5D4A" w14:textId="77777777" w:rsidR="00AE454C" w:rsidRPr="004E4D59" w:rsidRDefault="00AE454C" w:rsidP="00EB433E">
      <w:pPr>
        <w:pStyle w:val="ScreenCapture"/>
      </w:pPr>
    </w:p>
    <w:p w14:paraId="4813A7E4" w14:textId="77777777" w:rsidR="00AE454C" w:rsidRPr="004E4D59" w:rsidRDefault="00AE454C" w:rsidP="00EB433E">
      <w:pPr>
        <w:pStyle w:val="ScreenCapture"/>
      </w:pPr>
      <w:r w:rsidRPr="004E4D59">
        <w:t xml:space="preserve">Save as your default View? NO// </w:t>
      </w:r>
      <w:r w:rsidRPr="004E4D59">
        <w:rPr>
          <w:b/>
        </w:rPr>
        <w:t>YES</w:t>
      </w:r>
    </w:p>
    <w:p w14:paraId="351C9EA9" w14:textId="77777777" w:rsidR="00AE454C" w:rsidRPr="004E4D59" w:rsidRDefault="00AE454C" w:rsidP="00EB433E">
      <w:pPr>
        <w:pStyle w:val="ScreenCapture"/>
      </w:pPr>
    </w:p>
    <w:p w14:paraId="25FF8227" w14:textId="77777777" w:rsidR="00AE454C" w:rsidRPr="004E4D59" w:rsidRDefault="00AE454C" w:rsidP="00EB433E">
      <w:pPr>
        <w:pStyle w:val="ScreenCapture"/>
      </w:pPr>
      <w:r w:rsidRPr="004E4D59">
        <w:t>Saving...OK!</w:t>
      </w:r>
    </w:p>
    <w:p w14:paraId="5630D3F4" w14:textId="77777777" w:rsidR="00AE454C" w:rsidRPr="004E4D59" w:rsidRDefault="00AE454C" w:rsidP="00AE454C">
      <w:pPr>
        <w:ind w:right="-540"/>
        <w:rPr>
          <w:color w:val="000000"/>
          <w:szCs w:val="24"/>
        </w:rPr>
      </w:pPr>
    </w:p>
    <w:p w14:paraId="2A4023EA" w14:textId="77777777" w:rsidR="00AE454C" w:rsidRPr="004E4D59" w:rsidRDefault="00AE454C" w:rsidP="00CC4B19">
      <w:pPr>
        <w:pStyle w:val="ExampleHeading"/>
      </w:pPr>
      <w:r w:rsidRPr="004E4D59">
        <w:t>Example 3: Display SIG action</w:t>
      </w:r>
    </w:p>
    <w:p w14:paraId="79AE8D8A" w14:textId="77777777" w:rsidR="00AE454C" w:rsidRPr="004E4D59" w:rsidRDefault="00AE454C" w:rsidP="00D156BB">
      <w:pPr>
        <w:keepNext/>
        <w:rPr>
          <w:color w:val="000000"/>
          <w:szCs w:val="20"/>
        </w:rPr>
      </w:pPr>
      <w:r w:rsidRPr="004E4D59">
        <w:rPr>
          <w:color w:val="000000"/>
          <w:szCs w:val="20"/>
        </w:rPr>
        <w:t>Enter SIG at the “Select:” prompt to toggle the Sig display on or off.</w:t>
      </w:r>
    </w:p>
    <w:p w14:paraId="3878D68D" w14:textId="77777777" w:rsidR="00AE454C" w:rsidRPr="004E4D59" w:rsidRDefault="00AE454C" w:rsidP="00D156BB">
      <w:pPr>
        <w:keepNext/>
        <w:ind w:right="-540"/>
        <w:rPr>
          <w:color w:val="000000"/>
          <w:szCs w:val="24"/>
        </w:rPr>
      </w:pPr>
    </w:p>
    <w:p w14:paraId="0ECBBCF6" w14:textId="77777777" w:rsidR="00AE454C" w:rsidRPr="004E4D59" w:rsidRDefault="00AE454C" w:rsidP="00EB433E">
      <w:pPr>
        <w:pStyle w:val="ScreenCapture"/>
      </w:pPr>
      <w:r w:rsidRPr="004E4D59">
        <w:t xml:space="preserve">Patient Medication Profile    Jun 04, 2007@19:22:16          Page:    1 of    1 </w:t>
      </w:r>
    </w:p>
    <w:p w14:paraId="391CE5C3" w14:textId="589F80E9" w:rsidR="00AE454C" w:rsidRPr="004E4D59" w:rsidRDefault="00AE454C" w:rsidP="00EB433E">
      <w:pPr>
        <w:pStyle w:val="ScreenCapture"/>
      </w:pPr>
      <w:r w:rsidRPr="004E4D59">
        <w:t xml:space="preserve">  PID: 000-</w:t>
      </w:r>
      <w:r w:rsidR="00221BFD" w:rsidRPr="004E4D59">
        <w:t>00</w:t>
      </w:r>
      <w:r w:rsidRPr="004E4D59">
        <w:t>-</w:t>
      </w:r>
      <w:r w:rsidR="00221BFD" w:rsidRPr="004E4D59">
        <w:t xml:space="preserve">0000                             </w:t>
      </w:r>
      <w:r w:rsidRPr="004E4D59">
        <w:t>HEIGHT(cm): 175.26 (11/21/2006)</w:t>
      </w:r>
    </w:p>
    <w:p w14:paraId="24A72CC1" w14:textId="7A21489A" w:rsidR="00AE454C" w:rsidRPr="004E4D59" w:rsidRDefault="00AE454C" w:rsidP="00EB433E">
      <w:pPr>
        <w:pStyle w:val="ScreenCapture"/>
      </w:pPr>
      <w:r w:rsidRPr="004E4D59">
        <w:t xml:space="preserve">  DOB: </w:t>
      </w:r>
      <w:r w:rsidR="00221BFD" w:rsidRPr="004E4D59">
        <w:t xml:space="preserve">REDACTED        </w:t>
      </w:r>
      <w:r w:rsidRPr="004E4D59">
        <w:t xml:space="preserve">                        WEIGHT(kg): 108.18 (08/09/2007)</w:t>
      </w:r>
    </w:p>
    <w:p w14:paraId="3C6CA375" w14:textId="77777777" w:rsidR="00AE454C" w:rsidRPr="004E4D59" w:rsidRDefault="00AE454C" w:rsidP="00EB433E">
      <w:pPr>
        <w:pStyle w:val="ScreenCapture"/>
      </w:pPr>
      <w:r w:rsidRPr="004E4D59">
        <w:t xml:space="preserve">  SEX: MALE                             EXP/CANCEL CUTOFF: 120 DAY</w:t>
      </w:r>
    </w:p>
    <w:p w14:paraId="2EC793F3" w14:textId="77777777" w:rsidR="00AE454C" w:rsidRPr="004E4D59" w:rsidRDefault="00AE454C" w:rsidP="00EB433E">
      <w:pPr>
        <w:pStyle w:val="ScreenCapture"/>
      </w:pPr>
      <w:r w:rsidRPr="004E4D59">
        <w:t xml:space="preserve"> CrCL: &lt;Not Found&gt;</w:t>
      </w:r>
      <w:r w:rsidR="001E2CEA" w:rsidRPr="004E4D59">
        <w:t xml:space="preserve"> </w:t>
      </w:r>
      <w:r w:rsidR="001E2CEA" w:rsidRPr="004E4D59">
        <w:rPr>
          <w:rFonts w:cs="Courier New"/>
        </w:rPr>
        <w:t xml:space="preserve">(CREAT: Not Found)            </w:t>
      </w:r>
      <w:r w:rsidRPr="004E4D59">
        <w:t>BSA (m2): 2.23</w:t>
      </w:r>
    </w:p>
    <w:p w14:paraId="39839FF4" w14:textId="77777777" w:rsidR="00AE454C" w:rsidRPr="004E4D59" w:rsidRDefault="00AE454C" w:rsidP="00EB433E">
      <w:pPr>
        <w:pStyle w:val="ScreenCapture"/>
      </w:pPr>
      <w:r w:rsidRPr="004E4D59">
        <w:t xml:space="preserve">                                                          ISSUE    LAST     DAY</w:t>
      </w:r>
    </w:p>
    <w:p w14:paraId="099C22D8" w14:textId="77777777" w:rsidR="00AE454C" w:rsidRPr="004E4D59" w:rsidRDefault="00AE454C" w:rsidP="00EB433E">
      <w:pPr>
        <w:pStyle w:val="ScreenCapture"/>
      </w:pPr>
      <w:r w:rsidRPr="004E4D59">
        <w:t xml:space="preserve">  # Rx#           DRUG [^]                         QTY ST DATE     FILL     SUP </w:t>
      </w:r>
    </w:p>
    <w:p w14:paraId="45F16BB8" w14:textId="69EB339B" w:rsidR="00AE454C" w:rsidRPr="004E4D59" w:rsidRDefault="00AE454C" w:rsidP="00EB433E">
      <w:pPr>
        <w:pStyle w:val="ScreenCapture"/>
      </w:pPr>
      <w:r w:rsidRPr="004E4D59">
        <w:t xml:space="preserve">  1 </w:t>
      </w:r>
      <w:r w:rsidR="00221BFD" w:rsidRPr="004E4D59">
        <w:t>XXXXXXXXX</w:t>
      </w:r>
      <w:r w:rsidRPr="004E4D59">
        <w:t>e    ALBUTEROL INHALER                  1 A  04-21-07 04-21-07   7</w:t>
      </w:r>
    </w:p>
    <w:p w14:paraId="59BE54F9" w14:textId="77777777" w:rsidR="00AE454C" w:rsidRPr="004E4D59" w:rsidRDefault="00AE454C" w:rsidP="00EB433E">
      <w:pPr>
        <w:pStyle w:val="ScreenCapture"/>
      </w:pPr>
      <w:r w:rsidRPr="004E4D59">
        <w:t xml:space="preserve">    SIG: TAKE ONE TABLET BY MOUTH TWICE A DAY</w:t>
      </w:r>
    </w:p>
    <w:p w14:paraId="75CEBA35" w14:textId="7F279E4B" w:rsidR="00AE454C" w:rsidRPr="004E4D59" w:rsidRDefault="00AE454C" w:rsidP="00EB433E">
      <w:pPr>
        <w:pStyle w:val="ScreenCapture"/>
      </w:pPr>
      <w:r w:rsidRPr="004E4D59">
        <w:t xml:space="preserve">  2 </w:t>
      </w:r>
      <w:r w:rsidR="00221BFD" w:rsidRPr="004E4D59">
        <w:t xml:space="preserve">XXXXXXe       </w:t>
      </w:r>
      <w:r w:rsidRPr="004E4D59">
        <w:t>ALPRAZOLAM 0.25MG TABS            30 DC 06-14-07 06-14-07  30</w:t>
      </w:r>
    </w:p>
    <w:p w14:paraId="16CA76B9" w14:textId="4E6D9180" w:rsidR="00AE454C" w:rsidRPr="004E4D59" w:rsidRDefault="00AE454C" w:rsidP="00EB433E">
      <w:pPr>
        <w:pStyle w:val="ScreenCapture"/>
      </w:pPr>
      <w:r w:rsidRPr="004E4D59">
        <w:t xml:space="preserve">    SIG: TAKE 2 CAPSULES BY MOUTH TAKE </w:t>
      </w:r>
    </w:p>
    <w:p w14:paraId="7039473C" w14:textId="2DF08D0C" w:rsidR="00AE454C" w:rsidRPr="004E4D59" w:rsidRDefault="00AE454C" w:rsidP="00EB433E">
      <w:pPr>
        <w:pStyle w:val="ScreenCapture"/>
      </w:pPr>
      <w:r w:rsidRPr="004E4D59">
        <w:t xml:space="preserve">  3 </w:t>
      </w:r>
      <w:r w:rsidR="00221BFD" w:rsidRPr="004E4D59">
        <w:t>XXXXXXXXX</w:t>
      </w:r>
      <w:r w:rsidRPr="004E4D59">
        <w:t>e    AMITRIPTYLINE 10MG TAB            60 A  04-21-07 04-21-07  30</w:t>
      </w:r>
    </w:p>
    <w:p w14:paraId="606EB332" w14:textId="5C73C2D3" w:rsidR="00AE454C" w:rsidRPr="004E4D59" w:rsidRDefault="00AE454C" w:rsidP="00EB433E">
      <w:pPr>
        <w:pStyle w:val="ScreenCapture"/>
      </w:pPr>
      <w:r w:rsidRPr="004E4D59">
        <w:t xml:space="preserve">    SIG: TAKE TWO BY MOUTH EVERY DAY </w:t>
      </w:r>
    </w:p>
    <w:p w14:paraId="11DD5C4F" w14:textId="005FCB1F" w:rsidR="00AE454C" w:rsidRPr="004E4D59" w:rsidRDefault="00AE454C" w:rsidP="00EB433E">
      <w:pPr>
        <w:pStyle w:val="ScreenCapture"/>
      </w:pPr>
      <w:r w:rsidRPr="004E4D59">
        <w:t xml:space="preserve">  4 </w:t>
      </w:r>
      <w:r w:rsidR="00221BFD" w:rsidRPr="004E4D59">
        <w:t>XXXXXXXXX</w:t>
      </w:r>
      <w:r w:rsidRPr="004E4D59">
        <w:t>e    CEFOPERAZONE                       7 E  05-18-05 05-18-05   7</w:t>
      </w:r>
    </w:p>
    <w:p w14:paraId="742AFFB0" w14:textId="77777777" w:rsidR="00AE454C" w:rsidRPr="004E4D59" w:rsidRDefault="00AE454C" w:rsidP="00EB433E">
      <w:pPr>
        <w:pStyle w:val="ScreenCapture"/>
      </w:pPr>
      <w:r w:rsidRPr="004E4D59">
        <w:t xml:space="preserve">    SIG: TAKE 1 TABLESPOONFUL BY MOUTH Q4-6H AS NEEDED</w:t>
      </w:r>
    </w:p>
    <w:p w14:paraId="309FFD99" w14:textId="76001BDB" w:rsidR="00AE454C" w:rsidRPr="004E4D59" w:rsidRDefault="00AE454C" w:rsidP="00EB433E">
      <w:pPr>
        <w:pStyle w:val="ScreenCapture"/>
      </w:pPr>
      <w:r w:rsidRPr="004E4D59">
        <w:t xml:space="preserve">  5 </w:t>
      </w:r>
      <w:r w:rsidR="00221BFD" w:rsidRPr="004E4D59">
        <w:t>XXXXXXXXX</w:t>
      </w:r>
      <w:r w:rsidRPr="004E4D59">
        <w:t xml:space="preserve">     DESIPRAMINE 25MG                  90 S  02-23-07 02-11-07  90</w:t>
      </w:r>
    </w:p>
    <w:p w14:paraId="04D09766" w14:textId="77777777" w:rsidR="00AE454C" w:rsidRPr="004E4D59" w:rsidRDefault="00AE454C" w:rsidP="00EB433E">
      <w:pPr>
        <w:pStyle w:val="ScreenCapture"/>
      </w:pPr>
      <w:r w:rsidRPr="004E4D59">
        <w:t xml:space="preserve">    SIG: TAKE ONE TABLET BY MOUTH TWICE A DAY</w:t>
      </w:r>
    </w:p>
    <w:p w14:paraId="514CDC1A" w14:textId="7D399838" w:rsidR="00AE454C" w:rsidRPr="004E4D59" w:rsidRDefault="00AE454C" w:rsidP="00EB433E">
      <w:pPr>
        <w:pStyle w:val="ScreenCapture"/>
      </w:pPr>
      <w:r w:rsidRPr="004E4D59">
        <w:t xml:space="preserve">  6 </w:t>
      </w:r>
      <w:r w:rsidR="00221BFD" w:rsidRPr="004E4D59">
        <w:t>XXXXXXXXX</w:t>
      </w:r>
      <w:r w:rsidRPr="004E4D59">
        <w:t>$e   DIGOXIN 0.05MG/ML ELIX (60CC)     30 A  02-01-07 02-20-07  90</w:t>
      </w:r>
    </w:p>
    <w:p w14:paraId="0CA4A631" w14:textId="259187B8" w:rsidR="00AE454C" w:rsidRPr="004E4D59" w:rsidRDefault="00AE454C" w:rsidP="00EB433E">
      <w:pPr>
        <w:pStyle w:val="ScreenCapture"/>
      </w:pPr>
      <w:r w:rsidRPr="004E4D59">
        <w:t xml:space="preserve">    SIG: 300 LB BY MOUTH EVERY FOUR HOURS</w:t>
      </w:r>
    </w:p>
    <w:p w14:paraId="238869FD" w14:textId="5B105C8F" w:rsidR="00AE454C" w:rsidRPr="004E4D59" w:rsidRDefault="00AE454C" w:rsidP="00EB433E">
      <w:pPr>
        <w:pStyle w:val="ScreenCapture"/>
      </w:pPr>
      <w:r w:rsidRPr="004E4D59">
        <w:t xml:space="preserve">  7 </w:t>
      </w:r>
      <w:r w:rsidR="00221BFD" w:rsidRPr="004E4D59">
        <w:t>XXXXXXXXX</w:t>
      </w:r>
      <w:r w:rsidRPr="004E4D59">
        <w:t xml:space="preserve">     METAPROTERENOL 5% SOLUTION 10ML   15 DC 06-02-07 06-03-07  15</w:t>
      </w:r>
    </w:p>
    <w:p w14:paraId="4356CDA0" w14:textId="77777777" w:rsidR="00AE454C" w:rsidRPr="004E4D59" w:rsidRDefault="00AE454C" w:rsidP="00EB433E">
      <w:pPr>
        <w:pStyle w:val="ScreenCapture"/>
      </w:pPr>
      <w:r w:rsidRPr="004E4D59">
        <w:t xml:space="preserve">    SIG: TAKE 1 TABLESPOONFUL BY MOUTH Q4-6H AS NEEDED</w:t>
      </w:r>
    </w:p>
    <w:p w14:paraId="741B4E3C" w14:textId="1DBBB510" w:rsidR="00AE454C" w:rsidRPr="004E4D59" w:rsidRDefault="00AE454C" w:rsidP="00EB433E">
      <w:pPr>
        <w:pStyle w:val="ScreenCapture"/>
      </w:pPr>
      <w:r w:rsidRPr="004E4D59">
        <w:t xml:space="preserve">  8 </w:t>
      </w:r>
      <w:r w:rsidR="00221BFD" w:rsidRPr="004E4D59">
        <w:t>XXXXXXXXX</w:t>
      </w:r>
      <w:r w:rsidRPr="004E4D59">
        <w:t xml:space="preserve">     METAPROTERENOL 5% SOLUTION 10ML   10 DC 06-02-07 06-03-07  10</w:t>
      </w:r>
    </w:p>
    <w:p w14:paraId="56954F34" w14:textId="77777777" w:rsidR="00AE454C" w:rsidRPr="004E4D59" w:rsidRDefault="00AE454C" w:rsidP="00EB433E">
      <w:pPr>
        <w:pStyle w:val="ScreenCapture"/>
      </w:pPr>
      <w:r w:rsidRPr="004E4D59">
        <w:t xml:space="preserve">    SIG: TAKE 2 TABLESPOONFUL BY MOUTH Q4-6H AS NEEDED</w:t>
      </w:r>
    </w:p>
    <w:p w14:paraId="390C5E06" w14:textId="451DFBDB" w:rsidR="00AE454C" w:rsidRPr="004E4D59" w:rsidRDefault="00AE454C" w:rsidP="00EB433E">
      <w:pPr>
        <w:pStyle w:val="ScreenCapture"/>
      </w:pPr>
      <w:r w:rsidRPr="004E4D59">
        <w:t xml:space="preserve">  9 </w:t>
      </w:r>
      <w:r w:rsidR="00221BFD" w:rsidRPr="004E4D59">
        <w:t>XXXXXXXXX</w:t>
      </w:r>
      <w:r w:rsidRPr="004E4D59">
        <w:t>e    METAPROTERENOL 5% SOLUTION 10ML   15 A  06-02-07 06-23-07  15</w:t>
      </w:r>
    </w:p>
    <w:p w14:paraId="2A7FE7BE" w14:textId="77777777" w:rsidR="00AE454C" w:rsidRPr="004E4D59" w:rsidRDefault="00AE454C" w:rsidP="00EB433E">
      <w:pPr>
        <w:pStyle w:val="ScreenCapture"/>
      </w:pPr>
      <w:r w:rsidRPr="004E4D59">
        <w:t xml:space="preserve">    SIG: TAKE 3 TABLESPOONFUL BY MOUTH Q4-6H AS NEEDED</w:t>
      </w:r>
    </w:p>
    <w:p w14:paraId="07EA3C84" w14:textId="600604FF" w:rsidR="00AE454C" w:rsidRPr="004E4D59" w:rsidRDefault="00AE454C" w:rsidP="00EB433E">
      <w:pPr>
        <w:pStyle w:val="ScreenCapture"/>
      </w:pPr>
      <w:r w:rsidRPr="004E4D59">
        <w:t xml:space="preserve">          Enter ?? for more actions </w:t>
      </w:r>
    </w:p>
    <w:p w14:paraId="40205B49" w14:textId="77777777" w:rsidR="00AE454C" w:rsidRPr="004E4D59" w:rsidRDefault="00AE454C" w:rsidP="00EB433E">
      <w:pPr>
        <w:pStyle w:val="ScreenCapture"/>
      </w:pPr>
      <w:r w:rsidRPr="004E4D59">
        <w:t>CV  Change View           PI  Patient Information   SIG Show/Hide SIG</w:t>
      </w:r>
    </w:p>
    <w:p w14:paraId="345AD65D" w14:textId="77777777" w:rsidR="00AE454C" w:rsidRPr="004E4D59" w:rsidRDefault="00AE454C" w:rsidP="00EB433E">
      <w:pPr>
        <w:pStyle w:val="ScreenCapture"/>
      </w:pPr>
      <w:r w:rsidRPr="004E4D59">
        <w:t>GS  Group by Status       PU  Patient Record Update</w:t>
      </w:r>
    </w:p>
    <w:p w14:paraId="1BDE7545" w14:textId="77777777" w:rsidR="00AE454C" w:rsidRPr="004E4D59" w:rsidRDefault="00AE454C" w:rsidP="00EB433E">
      <w:pPr>
        <w:pStyle w:val="ScreenCapture"/>
      </w:pPr>
      <w:r w:rsidRPr="004E4D59">
        <w:t xml:space="preserve">Select: Quit// </w:t>
      </w:r>
    </w:p>
    <w:p w14:paraId="6C715D7E" w14:textId="77777777" w:rsidR="001E2B0E" w:rsidRPr="004E4D59" w:rsidRDefault="001E2B0E" w:rsidP="00AE454C">
      <w:pPr>
        <w:overflowPunct w:val="0"/>
        <w:autoSpaceDE w:val="0"/>
        <w:autoSpaceDN w:val="0"/>
        <w:adjustRightInd w:val="0"/>
        <w:textAlignment w:val="baseline"/>
      </w:pPr>
      <w:bookmarkStart w:id="4425" w:name="_NDC_Validation"/>
      <w:bookmarkEnd w:id="4425"/>
    </w:p>
    <w:p w14:paraId="48AAD249" w14:textId="61FA9D80" w:rsidR="00AE454C" w:rsidRPr="004E4D59" w:rsidRDefault="00AE454C" w:rsidP="00781315">
      <w:pPr>
        <w:pStyle w:val="Heading3"/>
      </w:pPr>
      <w:bookmarkStart w:id="4426" w:name="_Toc61614543"/>
      <w:bookmarkStart w:id="4427" w:name="_Toc92786391"/>
      <w:bookmarkStart w:id="4428" w:name="_Toc153534731"/>
      <w:r w:rsidRPr="004E4D59">
        <w:t>NDC Validation</w:t>
      </w:r>
      <w:bookmarkEnd w:id="4426"/>
      <w:bookmarkEnd w:id="4427"/>
      <w:bookmarkEnd w:id="4428"/>
    </w:p>
    <w:p w14:paraId="5C52200C" w14:textId="77777777" w:rsidR="00AE454C" w:rsidRPr="004E4D59" w:rsidRDefault="00AE454C" w:rsidP="00AE454C">
      <w:pPr>
        <w:rPr>
          <w:color w:val="000000"/>
          <w:szCs w:val="24"/>
        </w:rPr>
      </w:pPr>
    </w:p>
    <w:p w14:paraId="55A44AEB" w14:textId="049BE0B7" w:rsidR="00AE454C" w:rsidRPr="004E4D59" w:rsidRDefault="00AE454C" w:rsidP="00AE454C">
      <w:pPr>
        <w:rPr>
          <w:color w:val="000000"/>
        </w:rPr>
      </w:pPr>
      <w:r w:rsidRPr="004E4D59">
        <w:rPr>
          <w:szCs w:val="24"/>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 When the system matches</w:t>
      </w:r>
      <w:r w:rsidRPr="004E4D59">
        <w:rPr>
          <w:color w:val="000000"/>
          <w:szCs w:val="24"/>
        </w:rPr>
        <w:t xml:space="preserve">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w:t>
      </w:r>
      <w:r w:rsidR="00834432" w:rsidRPr="004E4D59">
        <w:rPr>
          <w:color w:val="000000"/>
          <w:szCs w:val="24"/>
        </w:rPr>
        <w:t>an</w:t>
      </w:r>
      <w:r w:rsidRPr="004E4D59">
        <w:rPr>
          <w:color w:val="000000"/>
          <w:szCs w:val="24"/>
        </w:rPr>
        <w:t xml:space="preserve"> RTS/DUR rejection</w:t>
      </w:r>
      <w:r w:rsidRPr="004E4D59">
        <w:t xml:space="preserve"> or a Reject Resolution Required rejection</w:t>
      </w:r>
      <w:r w:rsidRPr="004E4D59">
        <w:rPr>
          <w:color w:val="000000"/>
          <w:szCs w:val="24"/>
        </w:rPr>
        <w:t>, the system will immediately send the item to the Reject Worklist.</w:t>
      </w:r>
    </w:p>
    <w:p w14:paraId="1ADAFC0E" w14:textId="77777777" w:rsidR="00AE454C" w:rsidRPr="004E4D59" w:rsidRDefault="00AE454C" w:rsidP="00AE454C">
      <w:pPr>
        <w:rPr>
          <w:color w:val="000000"/>
          <w:szCs w:val="24"/>
        </w:rPr>
      </w:pPr>
    </w:p>
    <w:p w14:paraId="5E046107" w14:textId="7B10133B" w:rsidR="00AE454C" w:rsidRPr="004E4D59" w:rsidRDefault="00AE454C" w:rsidP="00AE454C">
      <w:pPr>
        <w:rPr>
          <w:color w:val="000000"/>
        </w:rPr>
      </w:pPr>
      <w:r w:rsidRPr="004E4D59">
        <w:rPr>
          <w:color w:val="000000"/>
          <w:szCs w:val="24"/>
        </w:rPr>
        <w:t xml:space="preserve">In a case where the NDC entered is not defined for the drug </w:t>
      </w:r>
      <w:r w:rsidRPr="004E4D59">
        <w:rPr>
          <w:szCs w:val="24"/>
        </w:rPr>
        <w:t>in the Drug File</w:t>
      </w:r>
      <w:r w:rsidRPr="004E4D59">
        <w:rPr>
          <w:color w:val="000000"/>
          <w:szCs w:val="24"/>
        </w:rPr>
        <w:t>,</w:t>
      </w:r>
      <w:r w:rsidRPr="004E4D59">
        <w:rPr>
          <w:color w:val="000000"/>
        </w:rPr>
        <w:t xml:space="preserve"> the system prompts the technician that a mismatch has </w:t>
      </w:r>
      <w:r w:rsidR="00684CFF" w:rsidRPr="004E4D59">
        <w:rPr>
          <w:color w:val="000000"/>
        </w:rPr>
        <w:t>occurred,</w:t>
      </w:r>
      <w:r w:rsidRPr="004E4D59">
        <w:rPr>
          <w:color w:val="000000"/>
        </w:rPr>
        <w:t xml:space="preserve">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90B2F5E" w14:textId="77777777" w:rsidR="00AE454C" w:rsidRPr="004E4D59" w:rsidRDefault="00AE454C" w:rsidP="00AE454C">
      <w:pPr>
        <w:rPr>
          <w:color w:val="000000"/>
        </w:rPr>
      </w:pPr>
    </w:p>
    <w:p w14:paraId="6D252394" w14:textId="0A562EA4" w:rsidR="00AE454C" w:rsidRPr="004E4D59" w:rsidRDefault="00AE454C" w:rsidP="00AE454C">
      <w:pPr>
        <w:rPr>
          <w:color w:val="000000"/>
        </w:rPr>
      </w:pPr>
      <w:r w:rsidRPr="004E4D59">
        <w:rPr>
          <w:color w:val="000000"/>
        </w:rPr>
        <w:t xml:space="preserve">The releasing pharmacist will receive a notation that NDC has been validated by technician when processing. If the NDC change has prompted a claim reversal and produced </w:t>
      </w:r>
      <w:r w:rsidR="00834432" w:rsidRPr="004E4D59">
        <w:rPr>
          <w:color w:val="000000"/>
        </w:rPr>
        <w:t>an</w:t>
      </w:r>
      <w:r w:rsidRPr="004E4D59">
        <w:rPr>
          <w:color w:val="000000"/>
        </w:rPr>
        <w:t xml:space="preserve"> RTS/DUR rejection</w:t>
      </w:r>
      <w:r w:rsidRPr="004E4D59">
        <w:t xml:space="preserve"> or a Reject Resolution Required rejection, which gives screens for reject processing</w:t>
      </w:r>
      <w:r w:rsidRPr="004E4D59">
        <w:rPr>
          <w:color w:val="000000"/>
        </w:rPr>
        <w:t>, the pharmacist will be presented with a Reject Processing screen at release.</w:t>
      </w:r>
    </w:p>
    <w:p w14:paraId="44D2DD53" w14:textId="77777777" w:rsidR="00AE454C" w:rsidRPr="004E4D59" w:rsidRDefault="00AE454C" w:rsidP="00AE454C">
      <w:pPr>
        <w:rPr>
          <w:color w:val="000000"/>
        </w:rPr>
      </w:pPr>
    </w:p>
    <w:p w14:paraId="68819D08" w14:textId="77777777" w:rsidR="00AE454C" w:rsidRPr="004E4D59" w:rsidRDefault="00AE454C" w:rsidP="00CC4B19">
      <w:pPr>
        <w:pStyle w:val="ExampleHeading"/>
      </w:pPr>
      <w:r w:rsidRPr="004E4D59">
        <w:t>Example: Matched NDC:</w:t>
      </w:r>
    </w:p>
    <w:p w14:paraId="4F721A9D" w14:textId="77777777" w:rsidR="00AE454C" w:rsidRPr="004E4D59" w:rsidRDefault="00AE454C" w:rsidP="00EB433E">
      <w:pPr>
        <w:pStyle w:val="ScreenCapture"/>
      </w:pPr>
      <w:r w:rsidRPr="004E4D59">
        <w:t>Select ePharmacy Menu Option: NV</w:t>
      </w:r>
      <w:r w:rsidR="00D8267F" w:rsidRPr="004E4D59">
        <w:t xml:space="preserve"> </w:t>
      </w:r>
      <w:r w:rsidRPr="004E4D59">
        <w:t xml:space="preserve"> NDC Validation</w:t>
      </w:r>
    </w:p>
    <w:p w14:paraId="6773E9A6" w14:textId="77777777" w:rsidR="00AE454C" w:rsidRPr="004E4D59" w:rsidRDefault="00AE454C" w:rsidP="00EB433E">
      <w:pPr>
        <w:pStyle w:val="ScreenCapture"/>
      </w:pPr>
    </w:p>
    <w:p w14:paraId="64D785BB" w14:textId="2AD6A9E3" w:rsidR="00AE454C" w:rsidRPr="004E4D59" w:rsidRDefault="00AE454C" w:rsidP="00EB433E">
      <w:pPr>
        <w:pStyle w:val="ScreenCapture"/>
      </w:pPr>
      <w:r w:rsidRPr="004E4D59">
        <w:t xml:space="preserve">Prescription: </w:t>
      </w:r>
      <w:r w:rsidR="00E303C0" w:rsidRPr="004E4D59">
        <w:t xml:space="preserve">XXXXXX       </w:t>
      </w:r>
      <w:r w:rsidRPr="004E4D59">
        <w:t>DIPYRIDAMOLE 25MG TAB</w:t>
      </w:r>
      <w:r w:rsidR="00D8267F" w:rsidRPr="004E4D59">
        <w:t xml:space="preserve"> </w:t>
      </w:r>
      <w:r w:rsidRPr="004E4D59">
        <w:t xml:space="preserve"> </w:t>
      </w:r>
    </w:p>
    <w:p w14:paraId="3B323D83" w14:textId="71DBBEAB" w:rsidR="00AE454C" w:rsidRPr="004E4D59" w:rsidRDefault="00AE454C" w:rsidP="00EB433E">
      <w:pPr>
        <w:pStyle w:val="ScreenCapture"/>
      </w:pPr>
      <w:r w:rsidRPr="004E4D59">
        <w:t xml:space="preserve">Rx: </w:t>
      </w:r>
      <w:r w:rsidR="00221BFD" w:rsidRPr="004E4D59">
        <w:t xml:space="preserve">XXXXXX          </w:t>
      </w:r>
      <w:r w:rsidRPr="004E4D59">
        <w:t>Fill: 0</w:t>
      </w:r>
      <w:r w:rsidR="00D8267F" w:rsidRPr="004E4D59">
        <w:t xml:space="preserve">            </w:t>
      </w:r>
      <w:r w:rsidRPr="004E4D59">
        <w:t xml:space="preserve"> Patient: OPPATIENT,ONE</w:t>
      </w:r>
    </w:p>
    <w:p w14:paraId="116E979F" w14:textId="05E97CB4" w:rsidR="00AE454C" w:rsidRPr="004E4D59" w:rsidRDefault="00AE454C" w:rsidP="00EB433E">
      <w:pPr>
        <w:pStyle w:val="ScreenCapture"/>
      </w:pPr>
      <w:r w:rsidRPr="004E4D59">
        <w:t>Drug: DIPYRIDAMOLE 25MG TAB</w:t>
      </w:r>
      <w:r w:rsidR="00D8267F" w:rsidRPr="004E4D59">
        <w:t xml:space="preserve">            </w:t>
      </w:r>
      <w:r w:rsidRPr="004E4D59">
        <w:t xml:space="preserve"> NDC: 00597-0017-10</w:t>
      </w:r>
      <w:r w:rsidR="00D8267F" w:rsidRPr="004E4D59">
        <w:t xml:space="preserve"> </w:t>
      </w:r>
    </w:p>
    <w:p w14:paraId="5ABB57BF" w14:textId="77777777" w:rsidR="00AE454C" w:rsidRPr="004E4D59" w:rsidRDefault="00AE454C" w:rsidP="00EB433E">
      <w:pPr>
        <w:pStyle w:val="ScreenCapture"/>
      </w:pPr>
      <w:r w:rsidRPr="004E4D59">
        <w:t>Prescription label NDC: 00597-0017-10</w:t>
      </w:r>
    </w:p>
    <w:p w14:paraId="602221F0" w14:textId="77777777" w:rsidR="00AE454C" w:rsidRPr="004E4D59" w:rsidRDefault="00AE454C" w:rsidP="00EB433E">
      <w:pPr>
        <w:pStyle w:val="ScreenCapture"/>
      </w:pPr>
      <w:r w:rsidRPr="004E4D59">
        <w:t>Stock NDC: 00597001710</w:t>
      </w:r>
    </w:p>
    <w:p w14:paraId="187CCF14" w14:textId="77777777" w:rsidR="00AE454C" w:rsidRPr="004E4D59" w:rsidRDefault="00AE454C" w:rsidP="00EB433E">
      <w:pPr>
        <w:pStyle w:val="ScreenCapture"/>
      </w:pPr>
    </w:p>
    <w:p w14:paraId="0720F268" w14:textId="77777777" w:rsidR="00AE454C" w:rsidRPr="004E4D59" w:rsidRDefault="00AE454C" w:rsidP="00EB433E">
      <w:pPr>
        <w:pStyle w:val="ScreenCapture"/>
      </w:pPr>
      <w:r w:rsidRPr="004E4D59">
        <w:t>NDC match confirmed</w:t>
      </w:r>
    </w:p>
    <w:p w14:paraId="160045D8" w14:textId="77777777" w:rsidR="00AE454C" w:rsidRPr="004E4D59" w:rsidRDefault="00AE454C" w:rsidP="00EB433E">
      <w:pPr>
        <w:pStyle w:val="ScreenCapture"/>
      </w:pPr>
    </w:p>
    <w:p w14:paraId="23841C94" w14:textId="77777777" w:rsidR="00AE454C" w:rsidRPr="004E4D59" w:rsidRDefault="00AE454C" w:rsidP="00EB433E">
      <w:pPr>
        <w:pStyle w:val="ScreenCapture"/>
      </w:pPr>
      <w:r w:rsidRPr="004E4D59">
        <w:t>Prescription:</w:t>
      </w:r>
    </w:p>
    <w:p w14:paraId="1E491A95" w14:textId="77777777" w:rsidR="00AE454C" w:rsidRPr="004E4D59" w:rsidRDefault="00AE454C" w:rsidP="00AE454C">
      <w:pPr>
        <w:rPr>
          <w:b/>
          <w:szCs w:val="16"/>
        </w:rPr>
      </w:pPr>
    </w:p>
    <w:p w14:paraId="758D7E2C" w14:textId="77777777" w:rsidR="00AE454C" w:rsidRPr="004E4D59" w:rsidRDefault="00AE454C" w:rsidP="00CC4B19">
      <w:pPr>
        <w:pStyle w:val="ExampleHeading"/>
      </w:pPr>
      <w:r w:rsidRPr="004E4D59">
        <w:t>Example: Non-matched NDC:</w:t>
      </w:r>
    </w:p>
    <w:p w14:paraId="502E5917" w14:textId="7AA1AFCA" w:rsidR="00AE454C" w:rsidRPr="004E4D59" w:rsidRDefault="00AE454C" w:rsidP="00EB433E">
      <w:pPr>
        <w:pStyle w:val="ScreenCapture"/>
      </w:pPr>
      <w:r w:rsidRPr="004E4D59">
        <w:t>Prescription:</w:t>
      </w:r>
      <w:r w:rsidR="00D8267F" w:rsidRPr="004E4D59">
        <w:t xml:space="preserve">   </w:t>
      </w:r>
      <w:r w:rsidRPr="004E4D59">
        <w:t xml:space="preserve"> </w:t>
      </w:r>
      <w:r w:rsidR="00221BFD" w:rsidRPr="004E4D59">
        <w:t xml:space="preserve">XXXXXX     </w:t>
      </w:r>
      <w:r w:rsidRPr="004E4D59">
        <w:t>BIPERIDEN 2MG TAB</w:t>
      </w:r>
      <w:r w:rsidR="00D8267F" w:rsidRPr="004E4D59">
        <w:t xml:space="preserve"> </w:t>
      </w:r>
      <w:r w:rsidRPr="004E4D59">
        <w:t xml:space="preserve"> </w:t>
      </w:r>
    </w:p>
    <w:p w14:paraId="1D1CB1FB" w14:textId="33ED934C" w:rsidR="00AE454C" w:rsidRPr="004E4D59" w:rsidRDefault="00AE454C" w:rsidP="00EB433E">
      <w:pPr>
        <w:pStyle w:val="ScreenCapture"/>
      </w:pPr>
      <w:r w:rsidRPr="004E4D59">
        <w:t xml:space="preserve">Rx: </w:t>
      </w:r>
      <w:r w:rsidR="00221BFD" w:rsidRPr="004E4D59">
        <w:t xml:space="preserve">XXXXXX          </w:t>
      </w:r>
      <w:r w:rsidRPr="004E4D59">
        <w:t>Fill: 0</w:t>
      </w:r>
      <w:r w:rsidR="00D8267F" w:rsidRPr="004E4D59">
        <w:t xml:space="preserve">            </w:t>
      </w:r>
      <w:r w:rsidRPr="004E4D59">
        <w:t xml:space="preserve"> Patient: OPPATIENT,ONE</w:t>
      </w:r>
    </w:p>
    <w:p w14:paraId="70E4AFDD" w14:textId="09FCD5A1" w:rsidR="00AE454C" w:rsidRPr="004E4D59" w:rsidRDefault="00AE454C" w:rsidP="00EB433E">
      <w:pPr>
        <w:pStyle w:val="ScreenCapture"/>
      </w:pPr>
      <w:r w:rsidRPr="004E4D59">
        <w:t>Drug: BIPERIDEN 2MG TAB</w:t>
      </w:r>
      <w:r w:rsidR="00D8267F" w:rsidRPr="004E4D59">
        <w:t xml:space="preserve">                </w:t>
      </w:r>
      <w:r w:rsidRPr="004E4D59">
        <w:t xml:space="preserve"> NDC: 00044-0120-05</w:t>
      </w:r>
      <w:r w:rsidR="00D8267F" w:rsidRPr="004E4D59">
        <w:t xml:space="preserve"> </w:t>
      </w:r>
    </w:p>
    <w:p w14:paraId="103BAEA5" w14:textId="77777777" w:rsidR="00AE454C" w:rsidRPr="004E4D59" w:rsidRDefault="00AE454C" w:rsidP="00EB433E">
      <w:pPr>
        <w:pStyle w:val="ScreenCapture"/>
      </w:pPr>
      <w:r w:rsidRPr="004E4D59">
        <w:t>Prescription label NDC: 00044-0120-05</w:t>
      </w:r>
    </w:p>
    <w:p w14:paraId="5CA79F12" w14:textId="77777777" w:rsidR="00AE454C" w:rsidRPr="004E4D59" w:rsidRDefault="00AE454C" w:rsidP="00EB433E">
      <w:pPr>
        <w:pStyle w:val="ScreenCapture"/>
      </w:pPr>
      <w:r w:rsidRPr="004E4D59">
        <w:t>Stock NDC: 00044012006</w:t>
      </w:r>
    </w:p>
    <w:p w14:paraId="258E590C" w14:textId="77777777" w:rsidR="00AE454C" w:rsidRPr="004E4D59" w:rsidRDefault="00AE454C" w:rsidP="00EB433E">
      <w:pPr>
        <w:pStyle w:val="ScreenCapture"/>
      </w:pPr>
      <w:r w:rsidRPr="004E4D59">
        <w:t>Due to a change in NDC, a claims reversal and resubmission will be performed.</w:t>
      </w:r>
    </w:p>
    <w:p w14:paraId="60FADD3A" w14:textId="77777777" w:rsidR="00AE454C" w:rsidRPr="004E4D59" w:rsidRDefault="00AE454C" w:rsidP="00EB433E">
      <w:pPr>
        <w:pStyle w:val="ScreenCapture"/>
      </w:pPr>
    </w:p>
    <w:p w14:paraId="1305D8EF" w14:textId="3C38A3D9" w:rsidR="00AE454C" w:rsidRPr="004E4D59" w:rsidRDefault="007E3598" w:rsidP="00EB433E">
      <w:pPr>
        <w:pStyle w:val="ScreenCapture"/>
      </w:pPr>
      <w:bookmarkStart w:id="4429" w:name="pa295"/>
      <w:r w:rsidRPr="004E4D59">
        <w:t xml:space="preserve">Veteran </w:t>
      </w:r>
      <w:bookmarkEnd w:id="4429"/>
      <w:r w:rsidR="00AE454C" w:rsidRPr="004E4D59">
        <w:t xml:space="preserve">Prescription </w:t>
      </w:r>
      <w:r w:rsidR="00221BFD" w:rsidRPr="004E4D59">
        <w:t xml:space="preserve">XXXXXX </w:t>
      </w:r>
      <w:r w:rsidR="00AE454C" w:rsidRPr="004E4D59">
        <w:t>successfully submitted to ECME for claim generation.</w:t>
      </w:r>
    </w:p>
    <w:p w14:paraId="625FFAA6" w14:textId="77777777" w:rsidR="00AE454C" w:rsidRPr="004E4D59" w:rsidRDefault="00AE454C" w:rsidP="00EB433E">
      <w:pPr>
        <w:pStyle w:val="ScreenCapture"/>
      </w:pPr>
    </w:p>
    <w:p w14:paraId="171FAA7E" w14:textId="77777777" w:rsidR="00AE454C" w:rsidRPr="004E4D59" w:rsidRDefault="00AE454C" w:rsidP="00EB433E">
      <w:pPr>
        <w:pStyle w:val="ScreenCapture"/>
      </w:pPr>
      <w:r w:rsidRPr="004E4D59">
        <w:t xml:space="preserve">Claim Status: </w:t>
      </w:r>
    </w:p>
    <w:p w14:paraId="34DC64BD" w14:textId="77777777" w:rsidR="00AE454C" w:rsidRPr="004E4D59" w:rsidRDefault="00AE454C" w:rsidP="00EB433E">
      <w:pPr>
        <w:pStyle w:val="ScreenCapture"/>
      </w:pPr>
      <w:r w:rsidRPr="004E4D59">
        <w:t>IN PROGRESS-Building the claim</w:t>
      </w:r>
    </w:p>
    <w:p w14:paraId="06116CA6" w14:textId="77777777" w:rsidR="00AE454C" w:rsidRPr="004E4D59" w:rsidRDefault="00AE454C" w:rsidP="00EB433E">
      <w:pPr>
        <w:pStyle w:val="ScreenCapture"/>
      </w:pPr>
      <w:r w:rsidRPr="004E4D59">
        <w:t>IN PROGRESS-Transmitting</w:t>
      </w:r>
    </w:p>
    <w:p w14:paraId="6581C271" w14:textId="77777777" w:rsidR="00AE454C" w:rsidRPr="004E4D59" w:rsidRDefault="00AE454C" w:rsidP="00EB433E">
      <w:pPr>
        <w:pStyle w:val="ScreenCapture"/>
      </w:pPr>
      <w:r w:rsidRPr="004E4D59">
        <w:t>E PAYABLE</w:t>
      </w:r>
    </w:p>
    <w:p w14:paraId="3E0D5459" w14:textId="77777777" w:rsidR="00AE454C" w:rsidRPr="004E4D59" w:rsidRDefault="00AE454C" w:rsidP="00EB433E">
      <w:pPr>
        <w:pStyle w:val="ScreenCapture"/>
      </w:pPr>
    </w:p>
    <w:p w14:paraId="2069B85F" w14:textId="77777777" w:rsidR="00AE454C" w:rsidRPr="004E4D59" w:rsidRDefault="00AE454C" w:rsidP="00EB433E">
      <w:pPr>
        <w:pStyle w:val="ScreenCapture"/>
      </w:pPr>
      <w:r w:rsidRPr="004E4D59">
        <w:t>Prescription:</w:t>
      </w:r>
    </w:p>
    <w:p w14:paraId="12D2C66B" w14:textId="77777777" w:rsidR="00AE454C" w:rsidRPr="004E4D59" w:rsidRDefault="00AE454C" w:rsidP="00603ED8">
      <w:pPr>
        <w:rPr>
          <w:color w:val="000000"/>
        </w:rPr>
      </w:pPr>
    </w:p>
    <w:p w14:paraId="3B12A94C" w14:textId="439C3B09" w:rsidR="00AE454C" w:rsidRPr="004E4D59" w:rsidRDefault="00AE454C" w:rsidP="00781315">
      <w:pPr>
        <w:pStyle w:val="Heading3"/>
      </w:pPr>
      <w:bookmarkStart w:id="4430" w:name="_Toc280701316"/>
      <w:bookmarkStart w:id="4431" w:name="_Toc299044487"/>
      <w:bookmarkStart w:id="4432" w:name="_Toc280853656"/>
      <w:bookmarkStart w:id="4433" w:name="_Toc303286223"/>
      <w:bookmarkStart w:id="4434" w:name="_Toc339962108"/>
      <w:bookmarkStart w:id="4435" w:name="_Toc339962622"/>
      <w:bookmarkStart w:id="4436" w:name="_Toc340138767"/>
      <w:bookmarkStart w:id="4437" w:name="_Toc340139038"/>
      <w:bookmarkStart w:id="4438" w:name="_Toc340139317"/>
      <w:bookmarkStart w:id="4439" w:name="_Toc340143931"/>
      <w:bookmarkStart w:id="4440" w:name="_Toc340144188"/>
      <w:bookmarkStart w:id="4441" w:name="_Toc61614544"/>
      <w:bookmarkStart w:id="4442" w:name="_Toc92786392"/>
      <w:bookmarkStart w:id="4443" w:name="_Toc153534732"/>
      <w:r w:rsidRPr="004E4D59">
        <w:t>ePharmacy Medication Profile Division Preferences</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r w:rsidRPr="004E4D59">
        <w:t xml:space="preserve"> </w:t>
      </w:r>
    </w:p>
    <w:p w14:paraId="55F5ABD0" w14:textId="77777777" w:rsidR="00AE454C" w:rsidRPr="004E4D59" w:rsidRDefault="00AE454C" w:rsidP="007D02E1">
      <w:pPr>
        <w:pStyle w:val="Manual-optionname"/>
        <w:rPr>
          <w:lang w:val="en-US"/>
        </w:rPr>
      </w:pPr>
      <w:r w:rsidRPr="004E4D59">
        <w:rPr>
          <w:lang w:val="en-US"/>
        </w:rPr>
        <w:t>[PSO PMP SITE PREFERENCES]</w:t>
      </w:r>
    </w:p>
    <w:p w14:paraId="4CCD3748" w14:textId="77777777" w:rsidR="00AE454C" w:rsidRPr="004E4D59" w:rsidRDefault="00AE454C" w:rsidP="007D02E1">
      <w:pPr>
        <w:keepNext/>
        <w:rPr>
          <w:color w:val="000000"/>
          <w:szCs w:val="24"/>
        </w:rPr>
      </w:pPr>
    </w:p>
    <w:p w14:paraId="77CEB47F" w14:textId="77777777" w:rsidR="00AE454C" w:rsidRPr="004E4D59" w:rsidRDefault="00AE454C" w:rsidP="00AE454C">
      <w:pPr>
        <w:rPr>
          <w:color w:val="000000"/>
          <w:szCs w:val="20"/>
        </w:rPr>
      </w:pPr>
      <w:r w:rsidRPr="004E4D59">
        <w:rPr>
          <w:color w:val="000000"/>
          <w:szCs w:val="20"/>
        </w:rPr>
        <w:t xml:space="preserve">This option allows the user to specify certain settings that will control how the </w:t>
      </w:r>
      <w:r w:rsidRPr="004E4D59">
        <w:rPr>
          <w:i/>
          <w:color w:val="000000"/>
          <w:szCs w:val="20"/>
        </w:rPr>
        <w:t>ePharmacy Medication Profile</w:t>
      </w:r>
      <w:r w:rsidRPr="004E4D59">
        <w:rPr>
          <w:color w:val="000000"/>
          <w:szCs w:val="20"/>
        </w:rPr>
        <w:t xml:space="preserve"> option works for that user. Below is the list of settings that can be specified through this option:</w:t>
      </w:r>
    </w:p>
    <w:p w14:paraId="4FEF6931" w14:textId="77777777" w:rsidR="00AE454C" w:rsidRPr="004E4D59" w:rsidRDefault="00AE454C" w:rsidP="00F258BC">
      <w:pPr>
        <w:numPr>
          <w:ilvl w:val="0"/>
          <w:numId w:val="48"/>
        </w:numPr>
        <w:spacing w:before="120"/>
        <w:rPr>
          <w:color w:val="000000"/>
          <w:szCs w:val="20"/>
        </w:rPr>
      </w:pPr>
      <w:r w:rsidRPr="004E4D59">
        <w:rPr>
          <w:b/>
          <w:color w:val="000000"/>
          <w:szCs w:val="20"/>
        </w:rPr>
        <w:t>EXP/CANCEL CUTOFF:</w:t>
      </w:r>
      <w:r w:rsidRPr="004E4D59">
        <w:rPr>
          <w:color w:val="000000"/>
          <w:szCs w:val="20"/>
        </w:rPr>
        <w:t xml:space="preserve"> Indicates the maximum number of days for an expired and/or discontinued prescription to be cut from the profile.</w:t>
      </w:r>
    </w:p>
    <w:p w14:paraId="2EA35CC9" w14:textId="77777777" w:rsidR="00AE454C" w:rsidRPr="004E4D59" w:rsidRDefault="00AE454C" w:rsidP="00F258BC">
      <w:pPr>
        <w:numPr>
          <w:ilvl w:val="0"/>
          <w:numId w:val="48"/>
        </w:numPr>
        <w:spacing w:before="120"/>
        <w:rPr>
          <w:color w:val="000000"/>
          <w:szCs w:val="20"/>
        </w:rPr>
      </w:pPr>
      <w:r w:rsidRPr="004E4D59">
        <w:rPr>
          <w:b/>
          <w:color w:val="000000"/>
          <w:szCs w:val="20"/>
        </w:rPr>
        <w:t xml:space="preserve">SORT BY: </w:t>
      </w:r>
      <w:r w:rsidRPr="004E4D59">
        <w:rPr>
          <w:color w:val="000000"/>
          <w:szCs w:val="20"/>
        </w:rPr>
        <w:t>Indicates the default sorting column. The options are: Rx#, Drug Name, Issue Date or Last Fill Date.</w:t>
      </w:r>
    </w:p>
    <w:p w14:paraId="4C2B58A5" w14:textId="77777777" w:rsidR="00AE454C" w:rsidRPr="004E4D59" w:rsidRDefault="00AE454C" w:rsidP="00F258BC">
      <w:pPr>
        <w:numPr>
          <w:ilvl w:val="0"/>
          <w:numId w:val="48"/>
        </w:numPr>
        <w:spacing w:before="120"/>
        <w:rPr>
          <w:color w:val="000000"/>
          <w:szCs w:val="20"/>
        </w:rPr>
      </w:pPr>
      <w:r w:rsidRPr="004E4D59">
        <w:rPr>
          <w:b/>
          <w:color w:val="000000"/>
          <w:szCs w:val="20"/>
        </w:rPr>
        <w:t>SORT ORDER:</w:t>
      </w:r>
      <w:r w:rsidRPr="004E4D59">
        <w:rPr>
          <w:color w:val="000000"/>
          <w:szCs w:val="20"/>
        </w:rPr>
        <w:t xml:space="preserve"> Indicates the order in which the column above will be sorted: Ascending or Descending.</w:t>
      </w:r>
    </w:p>
    <w:p w14:paraId="35F492AD" w14:textId="77777777" w:rsidR="00AE454C" w:rsidRPr="004E4D59" w:rsidRDefault="00AE454C" w:rsidP="00F258BC">
      <w:pPr>
        <w:numPr>
          <w:ilvl w:val="0"/>
          <w:numId w:val="48"/>
        </w:numPr>
        <w:spacing w:before="120"/>
        <w:rPr>
          <w:color w:val="000000"/>
          <w:szCs w:val="20"/>
        </w:rPr>
      </w:pPr>
      <w:r w:rsidRPr="004E4D59">
        <w:rPr>
          <w:b/>
          <w:color w:val="000000"/>
          <w:szCs w:val="20"/>
        </w:rPr>
        <w:t>DISPLAY SIG:</w:t>
      </w:r>
      <w:r w:rsidRPr="004E4D59">
        <w:rPr>
          <w:color w:val="000000"/>
          <w:szCs w:val="20"/>
        </w:rPr>
        <w:t xml:space="preserve"> Indicates whether the SIG should be displayed under each prescription or if it should be hidden.</w:t>
      </w:r>
    </w:p>
    <w:p w14:paraId="02ABBD6F" w14:textId="1C968603" w:rsidR="00AE454C" w:rsidRPr="004E4D59" w:rsidRDefault="00AE454C" w:rsidP="00F258BC">
      <w:pPr>
        <w:numPr>
          <w:ilvl w:val="0"/>
          <w:numId w:val="48"/>
        </w:numPr>
        <w:spacing w:before="120"/>
        <w:rPr>
          <w:color w:val="000000"/>
          <w:szCs w:val="20"/>
        </w:rPr>
      </w:pPr>
      <w:r w:rsidRPr="004E4D59">
        <w:rPr>
          <w:b/>
          <w:color w:val="000000"/>
          <w:szCs w:val="20"/>
        </w:rPr>
        <w:t xml:space="preserve">GROUP BY STATUS: </w:t>
      </w:r>
      <w:r w:rsidRPr="004E4D59">
        <w:rPr>
          <w:color w:val="000000"/>
          <w:szCs w:val="20"/>
        </w:rPr>
        <w:t xml:space="preserve">Indicates whether the list should be grouped by status (Active, Discontinued, Hold, </w:t>
      </w:r>
      <w:r w:rsidR="00684CFF" w:rsidRPr="004E4D59">
        <w:rPr>
          <w:color w:val="000000"/>
          <w:szCs w:val="20"/>
        </w:rPr>
        <w:t>etc.</w:t>
      </w:r>
      <w:r w:rsidRPr="004E4D59">
        <w:rPr>
          <w:color w:val="000000"/>
          <w:szCs w:val="20"/>
        </w:rPr>
        <w:t>…) or not.</w:t>
      </w:r>
    </w:p>
    <w:p w14:paraId="118F02D9" w14:textId="77777777" w:rsidR="00AE454C" w:rsidRPr="004E4D59" w:rsidRDefault="00AE454C" w:rsidP="00F258BC">
      <w:pPr>
        <w:numPr>
          <w:ilvl w:val="0"/>
          <w:numId w:val="48"/>
        </w:numPr>
        <w:spacing w:before="120"/>
        <w:rPr>
          <w:color w:val="000000"/>
          <w:szCs w:val="20"/>
        </w:rPr>
      </w:pPr>
      <w:r w:rsidRPr="004E4D59">
        <w:rPr>
          <w:b/>
          <w:color w:val="000000"/>
          <w:szCs w:val="20"/>
        </w:rPr>
        <w:t>DISPLAY ORDER COUNT:</w:t>
      </w:r>
      <w:r w:rsidRPr="004E4D59">
        <w:rPr>
          <w:color w:val="000000"/>
          <w:szCs w:val="20"/>
        </w:rPr>
        <w:t xml:space="preserve"> Indicates whether the number of orders under each group should be displayed beside the group name. Example </w:t>
      </w:r>
      <w:r w:rsidRPr="004E4D59">
        <w:rPr>
          <w:color w:val="000000" w:themeColor="text1"/>
          <w:szCs w:val="20"/>
        </w:rPr>
        <w:t>______</w:t>
      </w:r>
      <w:r w:rsidRPr="004E4D59">
        <w:rPr>
          <w:color w:val="000000"/>
          <w:szCs w:val="20"/>
        </w:rPr>
        <w:t>ACTIVE (3 orders)_____</w:t>
      </w:r>
    </w:p>
    <w:p w14:paraId="366D092A" w14:textId="77777777" w:rsidR="00AE454C" w:rsidRPr="004E4D59" w:rsidRDefault="00AE454C" w:rsidP="00AE454C">
      <w:pPr>
        <w:ind w:right="-540"/>
        <w:rPr>
          <w:color w:val="000000"/>
          <w:szCs w:val="24"/>
        </w:rPr>
      </w:pPr>
    </w:p>
    <w:p w14:paraId="100561EF" w14:textId="77777777" w:rsidR="00AE454C" w:rsidRPr="004E4D59" w:rsidRDefault="00AE454C" w:rsidP="00EB433E">
      <w:pPr>
        <w:pStyle w:val="ScreenCapture"/>
      </w:pPr>
      <w:r w:rsidRPr="004E4D59">
        <w:t xml:space="preserve">Select ePharmacy Menu Option: </w:t>
      </w:r>
      <w:r w:rsidRPr="004E4D59">
        <w:rPr>
          <w:b/>
        </w:rPr>
        <w:t xml:space="preserve">PF </w:t>
      </w:r>
      <w:r w:rsidRPr="004E4D59">
        <w:t xml:space="preserve"> ePharmacy Medication Profile Division Preferences</w:t>
      </w:r>
    </w:p>
    <w:p w14:paraId="398AC0DA" w14:textId="77777777" w:rsidR="00AE454C" w:rsidRPr="004E4D59" w:rsidRDefault="00AE454C" w:rsidP="00EB433E">
      <w:pPr>
        <w:pStyle w:val="ScreenCapture"/>
      </w:pPr>
    </w:p>
    <w:p w14:paraId="1B15396C" w14:textId="2B815190" w:rsidR="00AE454C" w:rsidRPr="004E4D59" w:rsidRDefault="00AE454C" w:rsidP="00EB433E">
      <w:pPr>
        <w:pStyle w:val="ScreenCapture"/>
      </w:pPr>
      <w:r w:rsidRPr="004E4D59">
        <w:t xml:space="preserve">    </w:t>
      </w:r>
      <w:r w:rsidR="00121075" w:rsidRPr="004E4D59">
        <w:t>ANYTOWN</w:t>
      </w:r>
      <w:r w:rsidRPr="004E4D59">
        <w:t xml:space="preserve"> ISC's current default view:</w:t>
      </w:r>
    </w:p>
    <w:p w14:paraId="1848AFFD" w14:textId="77777777" w:rsidR="00AE454C" w:rsidRPr="004E4D59" w:rsidRDefault="00AE454C" w:rsidP="00EB433E">
      <w:pPr>
        <w:pStyle w:val="ScreenCapture"/>
      </w:pPr>
      <w:r w:rsidRPr="004E4D59">
        <w:t xml:space="preserve">     ---------------------------------</w:t>
      </w:r>
    </w:p>
    <w:p w14:paraId="4EBD0D59" w14:textId="77777777" w:rsidR="00AE454C" w:rsidRPr="004E4D59" w:rsidRDefault="00AE454C" w:rsidP="00EB433E">
      <w:pPr>
        <w:pStyle w:val="ScreenCapture"/>
      </w:pPr>
      <w:r w:rsidRPr="004E4D59">
        <w:t xml:space="preserve">     EXP/CANCEL CUTOFF  : 200 DAYS</w:t>
      </w:r>
    </w:p>
    <w:p w14:paraId="45B5E3DA" w14:textId="77777777" w:rsidR="00AE454C" w:rsidRPr="004E4D59" w:rsidRDefault="00AE454C" w:rsidP="00EB433E">
      <w:pPr>
        <w:pStyle w:val="ScreenCapture"/>
      </w:pPr>
      <w:r w:rsidRPr="004E4D59">
        <w:t xml:space="preserve">     SORT BY            : Rx#</w:t>
      </w:r>
    </w:p>
    <w:p w14:paraId="6DF2F7D6" w14:textId="77777777" w:rsidR="00AE454C" w:rsidRPr="004E4D59" w:rsidRDefault="00AE454C" w:rsidP="00EB433E">
      <w:pPr>
        <w:pStyle w:val="ScreenCapture"/>
      </w:pPr>
      <w:r w:rsidRPr="004E4D59">
        <w:t xml:space="preserve">     SORT ORDER         : ASCENDING</w:t>
      </w:r>
    </w:p>
    <w:p w14:paraId="1D1ABE30" w14:textId="77777777" w:rsidR="00AE454C" w:rsidRPr="004E4D59" w:rsidRDefault="00AE454C" w:rsidP="00EB433E">
      <w:pPr>
        <w:pStyle w:val="ScreenCapture"/>
      </w:pPr>
      <w:r w:rsidRPr="004E4D59">
        <w:t xml:space="preserve">     DISPLAY SIG        : ON</w:t>
      </w:r>
    </w:p>
    <w:p w14:paraId="25FEEB37" w14:textId="77777777" w:rsidR="00AE454C" w:rsidRPr="004E4D59" w:rsidRDefault="00AE454C" w:rsidP="00EB433E">
      <w:pPr>
        <w:pStyle w:val="ScreenCapture"/>
      </w:pPr>
      <w:r w:rsidRPr="004E4D59">
        <w:t xml:space="preserve">     GROUP BY STATUS    : OFF</w:t>
      </w:r>
    </w:p>
    <w:p w14:paraId="3F92642A" w14:textId="77777777" w:rsidR="00AE454C" w:rsidRPr="004E4D59" w:rsidRDefault="00AE454C" w:rsidP="00EB433E">
      <w:pPr>
        <w:pStyle w:val="ScreenCapture"/>
      </w:pPr>
      <w:r w:rsidRPr="004E4D59">
        <w:t xml:space="preserve">     DISPLAY ORDER COUNT: OFF</w:t>
      </w:r>
    </w:p>
    <w:p w14:paraId="6E196829" w14:textId="77777777" w:rsidR="00AE454C" w:rsidRPr="004E4D59" w:rsidRDefault="00AE454C" w:rsidP="00EB433E">
      <w:pPr>
        <w:pStyle w:val="ScreenCapture"/>
      </w:pPr>
    </w:p>
    <w:p w14:paraId="5FBDE2FB" w14:textId="77777777" w:rsidR="00AE454C" w:rsidRPr="004E4D59" w:rsidRDefault="00AE454C" w:rsidP="00EB433E">
      <w:pPr>
        <w:pStyle w:val="ScreenCapture"/>
      </w:pPr>
      <w:r w:rsidRPr="004E4D59">
        <w:t xml:space="preserve">     Delete this default view? NO// </w:t>
      </w:r>
      <w:r w:rsidRPr="004E4D59">
        <w:rPr>
          <w:b/>
        </w:rPr>
        <w:t>&lt;Enter&gt;</w:t>
      </w:r>
    </w:p>
    <w:p w14:paraId="12B99B37" w14:textId="77777777" w:rsidR="00AE454C" w:rsidRPr="004E4D59" w:rsidRDefault="00AE454C" w:rsidP="00EB433E">
      <w:pPr>
        <w:pStyle w:val="ScreenCapture"/>
      </w:pPr>
    </w:p>
    <w:p w14:paraId="75845343" w14:textId="77777777" w:rsidR="00AE454C" w:rsidRPr="004E4D59" w:rsidRDefault="00AE454C" w:rsidP="00EB433E">
      <w:pPr>
        <w:pStyle w:val="ScreenCapture"/>
      </w:pPr>
      <w:r w:rsidRPr="004E4D59">
        <w:t xml:space="preserve">EXP/CANCEL CUTOFF: 200// </w:t>
      </w:r>
      <w:r w:rsidRPr="004E4D59">
        <w:rPr>
          <w:b/>
        </w:rPr>
        <w:t>&lt;Enter&gt;</w:t>
      </w:r>
      <w:r w:rsidRPr="004E4D59">
        <w:t xml:space="preserve"> DAYS</w:t>
      </w:r>
    </w:p>
    <w:p w14:paraId="707B19B6" w14:textId="77777777" w:rsidR="00AE454C" w:rsidRPr="004E4D59" w:rsidRDefault="00AE454C" w:rsidP="00EB433E">
      <w:pPr>
        <w:pStyle w:val="ScreenCapture"/>
      </w:pPr>
      <w:r w:rsidRPr="004E4D59">
        <w:t xml:space="preserve">SORT BY: RX//  </w:t>
      </w:r>
      <w:r w:rsidRPr="004E4D59">
        <w:rPr>
          <w:b/>
        </w:rPr>
        <w:t>&lt;Enter&gt;</w:t>
      </w:r>
      <w:r w:rsidRPr="004E4D59">
        <w:t xml:space="preserve"> Rx#</w:t>
      </w:r>
    </w:p>
    <w:p w14:paraId="3D965C5E" w14:textId="77777777" w:rsidR="00AE454C" w:rsidRPr="004E4D59" w:rsidRDefault="00AE454C" w:rsidP="00EB433E">
      <w:pPr>
        <w:pStyle w:val="ScreenCapture"/>
        <w:rPr>
          <w:b/>
        </w:rPr>
      </w:pPr>
      <w:r w:rsidRPr="004E4D59">
        <w:t xml:space="preserve">SORT ORDER: ASCENDING// </w:t>
      </w:r>
      <w:r w:rsidRPr="004E4D59">
        <w:rPr>
          <w:b/>
        </w:rPr>
        <w:t>^EXP</w:t>
      </w:r>
    </w:p>
    <w:p w14:paraId="4C6268BA" w14:textId="77777777" w:rsidR="00AE454C" w:rsidRPr="004E4D59" w:rsidRDefault="00AE454C" w:rsidP="00EB433E">
      <w:pPr>
        <w:pStyle w:val="ScreenCapture"/>
      </w:pPr>
      <w:r w:rsidRPr="004E4D59">
        <w:t xml:space="preserve">EXP/CANCEL CUTOFF: 200// </w:t>
      </w:r>
      <w:r w:rsidRPr="004E4D59">
        <w:rPr>
          <w:b/>
        </w:rPr>
        <w:t>120</w:t>
      </w:r>
      <w:r w:rsidRPr="004E4D59">
        <w:t xml:space="preserve"> DAYS</w:t>
      </w:r>
    </w:p>
    <w:p w14:paraId="76587498" w14:textId="77777777" w:rsidR="00AE454C" w:rsidRPr="004E4D59" w:rsidRDefault="00AE454C" w:rsidP="00EB433E">
      <w:pPr>
        <w:pStyle w:val="ScreenCapture"/>
      </w:pPr>
      <w:r w:rsidRPr="004E4D59">
        <w:t xml:space="preserve">SORT BY: RX//  </w:t>
      </w:r>
      <w:r w:rsidRPr="004E4D59">
        <w:rPr>
          <w:b/>
        </w:rPr>
        <w:t>&lt;Enter&gt;</w:t>
      </w:r>
      <w:r w:rsidRPr="004E4D59">
        <w:t xml:space="preserve"> Rx#</w:t>
      </w:r>
    </w:p>
    <w:p w14:paraId="3A7DE0EF" w14:textId="77777777" w:rsidR="00AE454C" w:rsidRPr="004E4D59" w:rsidRDefault="00AE454C" w:rsidP="00EB433E">
      <w:pPr>
        <w:pStyle w:val="ScreenCapture"/>
      </w:pPr>
      <w:r w:rsidRPr="004E4D59">
        <w:t xml:space="preserve">SORT ORDER: ASCENDING// </w:t>
      </w:r>
      <w:r w:rsidRPr="004E4D59">
        <w:rPr>
          <w:b/>
        </w:rPr>
        <w:t>&lt;Enter&gt;</w:t>
      </w:r>
    </w:p>
    <w:p w14:paraId="0A2AF217" w14:textId="77777777" w:rsidR="00AE454C" w:rsidRPr="004E4D59" w:rsidRDefault="00AE454C" w:rsidP="00EB433E">
      <w:pPr>
        <w:pStyle w:val="ScreenCapture"/>
      </w:pPr>
      <w:r w:rsidRPr="004E4D59">
        <w:t xml:space="preserve">DISPLAY SIG: ON// </w:t>
      </w:r>
      <w:r w:rsidRPr="004E4D59">
        <w:rPr>
          <w:b/>
        </w:rPr>
        <w:t>&lt;Enter&gt;</w:t>
      </w:r>
    </w:p>
    <w:p w14:paraId="2C9617DA" w14:textId="77777777" w:rsidR="00AE454C" w:rsidRPr="004E4D59" w:rsidRDefault="00AE454C" w:rsidP="00EB433E">
      <w:pPr>
        <w:pStyle w:val="ScreenCapture"/>
      </w:pPr>
      <w:r w:rsidRPr="004E4D59">
        <w:t xml:space="preserve">GROUP BY STATUS: OFF// </w:t>
      </w:r>
      <w:r w:rsidRPr="004E4D59">
        <w:rPr>
          <w:b/>
        </w:rPr>
        <w:t>&lt;Enter&gt;</w:t>
      </w:r>
    </w:p>
    <w:p w14:paraId="151DC237" w14:textId="77777777" w:rsidR="00AE454C" w:rsidRPr="004E4D59" w:rsidRDefault="00AE454C" w:rsidP="00EB433E">
      <w:pPr>
        <w:pStyle w:val="ScreenCapture"/>
      </w:pPr>
      <w:r w:rsidRPr="004E4D59">
        <w:t>DISPLAY ORDER COUNT: OFF//</w:t>
      </w:r>
      <w:r w:rsidRPr="004E4D59">
        <w:rPr>
          <w:b/>
        </w:rPr>
        <w:t>&lt;Enter&gt;</w:t>
      </w:r>
      <w:r w:rsidRPr="004E4D59">
        <w:t xml:space="preserve"> </w:t>
      </w:r>
    </w:p>
    <w:p w14:paraId="31B07E6A" w14:textId="77777777" w:rsidR="00AE454C" w:rsidRPr="004E4D59" w:rsidRDefault="00AE454C" w:rsidP="00EB433E">
      <w:pPr>
        <w:pStyle w:val="ScreenCapture"/>
      </w:pPr>
    </w:p>
    <w:p w14:paraId="5AEE7874" w14:textId="77777777" w:rsidR="00AE454C" w:rsidRPr="004E4D59" w:rsidRDefault="00AE454C" w:rsidP="00EB433E">
      <w:pPr>
        <w:pStyle w:val="ScreenCapture"/>
      </w:pPr>
      <w:r w:rsidRPr="004E4D59">
        <w:t>Saving...OK!</w:t>
      </w:r>
    </w:p>
    <w:p w14:paraId="098FF314" w14:textId="77777777" w:rsidR="00AE454C" w:rsidRPr="004E4D59" w:rsidRDefault="00AE454C" w:rsidP="00AE454C">
      <w:pPr>
        <w:overflowPunct w:val="0"/>
        <w:autoSpaceDE w:val="0"/>
        <w:autoSpaceDN w:val="0"/>
        <w:adjustRightInd w:val="0"/>
        <w:textAlignment w:val="baseline"/>
      </w:pPr>
    </w:p>
    <w:p w14:paraId="726D002F" w14:textId="77777777" w:rsidR="00AE454C" w:rsidRPr="004E4D59" w:rsidRDefault="00583040" w:rsidP="006C6A1C">
      <w:pPr>
        <w:overflowPunct w:val="0"/>
        <w:autoSpaceDE w:val="0"/>
        <w:autoSpaceDN w:val="0"/>
        <w:adjustRightInd w:val="0"/>
        <w:ind w:left="720" w:hanging="720"/>
        <w:textAlignment w:val="baseline"/>
        <w:rPr>
          <w:color w:val="000000"/>
          <w:szCs w:val="20"/>
        </w:rPr>
      </w:pPr>
      <w:r w:rsidRPr="004E4D59">
        <w:rPr>
          <w:noProof/>
        </w:rPr>
        <w:drawing>
          <wp:inline distT="0" distB="0" distL="0" distR="0" wp14:anchorId="37D22ABA" wp14:editId="244B3232">
            <wp:extent cx="464820" cy="373380"/>
            <wp:effectExtent l="0" t="0" r="0" b="0"/>
            <wp:docPr id="93" name="Picture 4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9039FC1" w:rsidRPr="004E4D59">
        <w:rPr>
          <w:color w:val="000000"/>
        </w:rPr>
        <w:t>If there is a set of preferences already on file for the division the user is logged under, the option to delete such preferences is presented to the user as seen above.</w:t>
      </w:r>
    </w:p>
    <w:p w14:paraId="5AACF492" w14:textId="77777777" w:rsidR="00AE454C" w:rsidRPr="004E4D59" w:rsidRDefault="00AE454C" w:rsidP="00603ED8">
      <w:pPr>
        <w:rPr>
          <w:color w:val="000000"/>
        </w:rPr>
      </w:pPr>
    </w:p>
    <w:p w14:paraId="382F7BA7" w14:textId="5B918EED" w:rsidR="00AE454C" w:rsidRPr="004E4D59" w:rsidRDefault="00AE454C" w:rsidP="00781315">
      <w:pPr>
        <w:pStyle w:val="Heading3"/>
      </w:pPr>
      <w:bookmarkStart w:id="4444" w:name="ePharmSiteParam"/>
      <w:bookmarkStart w:id="4445" w:name="_Toc61614545"/>
      <w:bookmarkStart w:id="4446" w:name="_Toc92786393"/>
      <w:bookmarkStart w:id="4447" w:name="_Toc153534733"/>
      <w:bookmarkEnd w:id="4444"/>
      <w:r w:rsidRPr="004E4D59">
        <w:t>ePharmacy Site Parameters</w:t>
      </w:r>
      <w:bookmarkEnd w:id="4445"/>
      <w:bookmarkEnd w:id="4446"/>
      <w:bookmarkEnd w:id="4447"/>
    </w:p>
    <w:p w14:paraId="10A77DC1" w14:textId="77777777" w:rsidR="007D02E1" w:rsidRPr="004E4D59" w:rsidRDefault="007D02E1" w:rsidP="00AE454C"/>
    <w:p w14:paraId="048FFE8D" w14:textId="0349AEA3" w:rsidR="00AE454C" w:rsidRPr="004E4D59" w:rsidRDefault="00AE454C" w:rsidP="00AE454C">
      <w:r w:rsidRPr="004E4D59">
        <w:t xml:space="preserve">The ePharmacy Site Parameters file (#52.86) stores the ePharmacy Site parameters by division.  The </w:t>
      </w:r>
      <w:r w:rsidR="00684CFF" w:rsidRPr="004E4D59">
        <w:t>ePharmacy Site Parameters</w:t>
      </w:r>
      <w:r w:rsidRPr="004E4D59">
        <w:t xml:space="preserve"> [PSO ePHARM SITE PARAMETERS] option can be accessed from the ePharmacy Menu [PSO EPHARMACY MENU]. </w:t>
      </w:r>
    </w:p>
    <w:p w14:paraId="23252BDC" w14:textId="77777777" w:rsidR="00F92045" w:rsidRPr="004E4D59" w:rsidRDefault="00F92045" w:rsidP="00AE454C">
      <w:pPr>
        <w:rPr>
          <w:color w:val="000000"/>
          <w:szCs w:val="24"/>
        </w:rPr>
      </w:pPr>
    </w:p>
    <w:p w14:paraId="64105915" w14:textId="77777777" w:rsidR="00AE454C" w:rsidRPr="004E4D59" w:rsidRDefault="00583040" w:rsidP="006C6A1C">
      <w:pPr>
        <w:tabs>
          <w:tab w:val="left" w:pos="1080"/>
        </w:tabs>
      </w:pPr>
      <w:r w:rsidRPr="004E4D59">
        <w:rPr>
          <w:noProof/>
        </w:rPr>
        <w:drawing>
          <wp:inline distT="0" distB="0" distL="0" distR="0" wp14:anchorId="5485D4CC" wp14:editId="305A2B4B">
            <wp:extent cx="541020" cy="182880"/>
            <wp:effectExtent l="0" t="0" r="0" b="0"/>
            <wp:docPr id="94" name="Picture 159" descr="key requir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59" descr="key requirment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AE454C" w:rsidRPr="004E4D59">
        <w:tab/>
      </w:r>
      <w:r w:rsidR="49039FC1" w:rsidRPr="004E4D59">
        <w:t>This option requires the PSO EPHARMACY SITE MANAGER security key.</w:t>
      </w:r>
    </w:p>
    <w:p w14:paraId="62366360" w14:textId="77777777" w:rsidR="00AE454C" w:rsidRPr="004E4D59" w:rsidRDefault="00AE454C" w:rsidP="00AE454C">
      <w:pPr>
        <w:rPr>
          <w:color w:val="000000"/>
          <w:szCs w:val="24"/>
        </w:rPr>
      </w:pPr>
    </w:p>
    <w:p w14:paraId="5B8F5787" w14:textId="77777777" w:rsidR="00AE454C" w:rsidRPr="004E4D59" w:rsidRDefault="00AE454C" w:rsidP="00AE454C">
      <w:r w:rsidRPr="004E4D59">
        <w:rPr>
          <w:color w:val="000000"/>
          <w:szCs w:val="24"/>
        </w:rPr>
        <w:t xml:space="preserve">The following site parameters are definable </w:t>
      </w:r>
      <w:r w:rsidRPr="004E4D59">
        <w:t>in the General Parameters section:</w:t>
      </w:r>
    </w:p>
    <w:p w14:paraId="251DC756" w14:textId="77777777" w:rsidR="00AE454C" w:rsidRPr="004E4D59" w:rsidRDefault="00AE454C" w:rsidP="00F258BC">
      <w:pPr>
        <w:pStyle w:val="BodyTextBullet1"/>
      </w:pPr>
      <w:r w:rsidRPr="004E4D59">
        <w:t>REJECT WORKLIST DAYS: This is the number of days an unresolved reject can remain on the Third Party Payer Rejects</w:t>
      </w:r>
      <w:r w:rsidR="00D8267F" w:rsidRPr="004E4D59">
        <w:t xml:space="preserve"> </w:t>
      </w:r>
      <w:r w:rsidRPr="004E4D59">
        <w:t>– Worklist without being included in the nightly reject worklist alert mail message.</w:t>
      </w:r>
    </w:p>
    <w:p w14:paraId="0274FA4C" w14:textId="77777777" w:rsidR="009049E2" w:rsidRPr="004E4D59" w:rsidRDefault="00024C06" w:rsidP="00F258BC">
      <w:pPr>
        <w:pStyle w:val="BodyTextBullet1"/>
      </w:pPr>
      <w:r w:rsidRPr="004E4D59">
        <w:t>E</w:t>
      </w:r>
      <w:r w:rsidRPr="004E4D59">
        <w:rPr>
          <w:spacing w:val="-1"/>
        </w:rPr>
        <w:t>PHAR</w:t>
      </w:r>
      <w:r w:rsidRPr="004E4D59">
        <w:t>MA</w:t>
      </w:r>
      <w:r w:rsidRPr="004E4D59">
        <w:rPr>
          <w:spacing w:val="-1"/>
        </w:rPr>
        <w:t>C</w:t>
      </w:r>
      <w:r w:rsidRPr="004E4D59">
        <w:t>Y</w:t>
      </w:r>
      <w:r w:rsidRPr="004E4D59">
        <w:rPr>
          <w:spacing w:val="-1"/>
        </w:rPr>
        <w:t xml:space="preserve"> R</w:t>
      </w:r>
      <w:r w:rsidRPr="004E4D59">
        <w:t>E</w:t>
      </w:r>
      <w:r w:rsidRPr="004E4D59">
        <w:rPr>
          <w:spacing w:val="-1"/>
        </w:rPr>
        <w:t>S</w:t>
      </w:r>
      <w:r w:rsidRPr="004E4D59">
        <w:t>P</w:t>
      </w:r>
      <w:r w:rsidRPr="004E4D59">
        <w:rPr>
          <w:spacing w:val="-1"/>
        </w:rPr>
        <w:t>ON</w:t>
      </w:r>
      <w:r w:rsidRPr="004E4D59">
        <w:rPr>
          <w:spacing w:val="2"/>
        </w:rPr>
        <w:t>S</w:t>
      </w:r>
      <w:r w:rsidRPr="004E4D59">
        <w:t xml:space="preserve">E </w:t>
      </w:r>
      <w:r w:rsidRPr="004E4D59">
        <w:rPr>
          <w:spacing w:val="-1"/>
        </w:rPr>
        <w:t>PAU</w:t>
      </w:r>
      <w:r w:rsidRPr="004E4D59">
        <w:t>SE:</w:t>
      </w:r>
      <w:r w:rsidRPr="004E4D59">
        <w:rPr>
          <w:spacing w:val="1"/>
        </w:rPr>
        <w:t xml:space="preserve"> </w:t>
      </w:r>
      <w:r w:rsidRPr="004E4D59">
        <w:rPr>
          <w:spacing w:val="2"/>
        </w:rPr>
        <w:t>T</w:t>
      </w:r>
      <w:r w:rsidRPr="004E4D59">
        <w:rPr>
          <w:spacing w:val="-2"/>
        </w:rPr>
        <w:t>h</w:t>
      </w:r>
      <w:r w:rsidRPr="004E4D59">
        <w:rPr>
          <w:spacing w:val="1"/>
        </w:rPr>
        <w:t>i</w:t>
      </w:r>
      <w:r w:rsidRPr="004E4D59">
        <w:t>s</w:t>
      </w:r>
      <w:r w:rsidRPr="004E4D59">
        <w:rPr>
          <w:spacing w:val="-2"/>
        </w:rPr>
        <w:t xml:space="preserve"> </w:t>
      </w:r>
      <w:r w:rsidRPr="004E4D59">
        <w:t>de</w:t>
      </w:r>
      <w:r w:rsidRPr="004E4D59">
        <w:rPr>
          <w:spacing w:val="-1"/>
        </w:rPr>
        <w:t>f</w:t>
      </w:r>
      <w:r w:rsidRPr="004E4D59">
        <w:rPr>
          <w:spacing w:val="1"/>
        </w:rPr>
        <w:t>i</w:t>
      </w:r>
      <w:r w:rsidRPr="004E4D59">
        <w:t>n</w:t>
      </w:r>
      <w:r w:rsidRPr="004E4D59">
        <w:rPr>
          <w:spacing w:val="-1"/>
        </w:rPr>
        <w:t>e</w:t>
      </w:r>
      <w:r w:rsidRPr="004E4D59">
        <w:t>s</w:t>
      </w:r>
      <w:r w:rsidRPr="004E4D59">
        <w:rPr>
          <w:spacing w:val="1"/>
        </w:rPr>
        <w:t xml:space="preserve"> t</w:t>
      </w:r>
      <w:r w:rsidRPr="004E4D59">
        <w:rPr>
          <w:spacing w:val="-2"/>
        </w:rPr>
        <w:t>h</w:t>
      </w:r>
      <w:r w:rsidRPr="004E4D59">
        <w:t>e</w:t>
      </w:r>
      <w:r w:rsidRPr="004E4D59">
        <w:rPr>
          <w:spacing w:val="-2"/>
        </w:rPr>
        <w:t xml:space="preserve"> </w:t>
      </w:r>
      <w:r w:rsidRPr="004E4D59">
        <w:rPr>
          <w:spacing w:val="1"/>
        </w:rPr>
        <w:t>l</w:t>
      </w:r>
      <w:r w:rsidRPr="004E4D59">
        <w:t>en</w:t>
      </w:r>
      <w:r w:rsidRPr="004E4D59">
        <w:rPr>
          <w:spacing w:val="-2"/>
        </w:rPr>
        <w:t>g</w:t>
      </w:r>
      <w:r w:rsidRPr="004E4D59">
        <w:rPr>
          <w:spacing w:val="1"/>
        </w:rPr>
        <w:t>t</w:t>
      </w:r>
      <w:r w:rsidRPr="004E4D59">
        <w:t xml:space="preserve">h </w:t>
      </w:r>
      <w:r w:rsidRPr="004E4D59">
        <w:rPr>
          <w:spacing w:val="-2"/>
        </w:rPr>
        <w:t>o</w:t>
      </w:r>
      <w:r w:rsidRPr="004E4D59">
        <w:t>f</w:t>
      </w:r>
      <w:r w:rsidRPr="004E4D59">
        <w:rPr>
          <w:spacing w:val="1"/>
        </w:rPr>
        <w:t xml:space="preserve"> </w:t>
      </w:r>
      <w:r w:rsidRPr="004E4D59">
        <w:t>an</w:t>
      </w:r>
      <w:r w:rsidRPr="004E4D59">
        <w:rPr>
          <w:spacing w:val="1"/>
        </w:rPr>
        <w:t xml:space="preserve"> </w:t>
      </w:r>
      <w:r w:rsidRPr="004E4D59">
        <w:rPr>
          <w:spacing w:val="-2"/>
        </w:rPr>
        <w:t>o</w:t>
      </w:r>
      <w:r w:rsidRPr="004E4D59">
        <w:t>p</w:t>
      </w:r>
      <w:r w:rsidRPr="004E4D59">
        <w:rPr>
          <w:spacing w:val="-1"/>
        </w:rPr>
        <w:t>t</w:t>
      </w:r>
      <w:r w:rsidRPr="004E4D59">
        <w:rPr>
          <w:spacing w:val="1"/>
        </w:rPr>
        <w:t>i</w:t>
      </w:r>
      <w:r w:rsidRPr="004E4D59">
        <w:t>on</w:t>
      </w:r>
      <w:r w:rsidRPr="004E4D59">
        <w:rPr>
          <w:spacing w:val="-2"/>
        </w:rPr>
        <w:t>a</w:t>
      </w:r>
      <w:r w:rsidRPr="004E4D59">
        <w:t>l</w:t>
      </w:r>
      <w:r w:rsidRPr="004E4D59">
        <w:rPr>
          <w:spacing w:val="1"/>
        </w:rPr>
        <w:t xml:space="preserve"> </w:t>
      </w:r>
      <w:r w:rsidRPr="004E4D59">
        <w:t>p</w:t>
      </w:r>
      <w:r w:rsidRPr="004E4D59">
        <w:rPr>
          <w:spacing w:val="-2"/>
        </w:rPr>
        <w:t>a</w:t>
      </w:r>
      <w:r w:rsidRPr="004E4D59">
        <w:t>use</w:t>
      </w:r>
      <w:r w:rsidRPr="004E4D59">
        <w:rPr>
          <w:spacing w:val="-1"/>
        </w:rPr>
        <w:t xml:space="preserve"> </w:t>
      </w:r>
      <w:r w:rsidRPr="004E4D59">
        <w:t>a</w:t>
      </w:r>
      <w:r w:rsidRPr="004E4D59">
        <w:rPr>
          <w:spacing w:val="1"/>
        </w:rPr>
        <w:t>f</w:t>
      </w:r>
      <w:r w:rsidRPr="004E4D59">
        <w:rPr>
          <w:spacing w:val="-1"/>
        </w:rPr>
        <w:t>t</w:t>
      </w:r>
      <w:r w:rsidRPr="004E4D59">
        <w:t>er</w:t>
      </w:r>
      <w:r w:rsidRPr="004E4D59">
        <w:rPr>
          <w:spacing w:val="-1"/>
        </w:rPr>
        <w:t xml:space="preserve"> </w:t>
      </w:r>
      <w:r w:rsidRPr="004E4D59">
        <w:rPr>
          <w:spacing w:val="1"/>
        </w:rPr>
        <w:t>t</w:t>
      </w:r>
      <w:r w:rsidRPr="004E4D59">
        <w:t>he d</w:t>
      </w:r>
      <w:r w:rsidRPr="004E4D59">
        <w:rPr>
          <w:spacing w:val="1"/>
        </w:rPr>
        <w:t>i</w:t>
      </w:r>
      <w:r w:rsidRPr="004E4D59">
        <w:t>s</w:t>
      </w:r>
      <w:r w:rsidRPr="004E4D59">
        <w:rPr>
          <w:spacing w:val="-2"/>
        </w:rPr>
        <w:t>p</w:t>
      </w:r>
      <w:r w:rsidRPr="004E4D59">
        <w:rPr>
          <w:spacing w:val="1"/>
        </w:rPr>
        <w:t>l</w:t>
      </w:r>
      <w:r w:rsidRPr="004E4D59">
        <w:t>ay</w:t>
      </w:r>
      <w:r w:rsidRPr="004E4D59">
        <w:rPr>
          <w:spacing w:val="-2"/>
        </w:rPr>
        <w:t xml:space="preserve"> </w:t>
      </w:r>
      <w:r w:rsidRPr="004E4D59">
        <w:t>of</w:t>
      </w:r>
      <w:r w:rsidRPr="004E4D59">
        <w:rPr>
          <w:spacing w:val="54"/>
        </w:rPr>
        <w:t xml:space="preserve"> </w:t>
      </w:r>
      <w:r w:rsidRPr="004E4D59">
        <w:rPr>
          <w:spacing w:val="1"/>
        </w:rPr>
        <w:t>t</w:t>
      </w:r>
      <w:r w:rsidRPr="004E4D59">
        <w:t xml:space="preserve">he </w:t>
      </w:r>
      <w:r w:rsidRPr="004E4D59">
        <w:rPr>
          <w:spacing w:val="-2"/>
        </w:rPr>
        <w:t>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tr</w:t>
      </w:r>
      <w:r w:rsidRPr="004E4D59">
        <w:t>an</w:t>
      </w:r>
      <w:r w:rsidRPr="004E4D59">
        <w:rPr>
          <w:spacing w:val="1"/>
        </w:rPr>
        <w:t>s</w:t>
      </w:r>
      <w:r w:rsidRPr="004E4D59">
        <w:rPr>
          <w:spacing w:val="-4"/>
        </w:rPr>
        <w:t>m</w:t>
      </w:r>
      <w:r w:rsidRPr="004E4D59">
        <w:rPr>
          <w:spacing w:val="1"/>
        </w:rPr>
        <w:t>i</w:t>
      </w:r>
      <w:r w:rsidRPr="004E4D59">
        <w:t>s</w:t>
      </w:r>
      <w:r w:rsidRPr="004E4D59">
        <w:rPr>
          <w:spacing w:val="-1"/>
        </w:rPr>
        <w:t>s</w:t>
      </w:r>
      <w:r w:rsidRPr="004E4D59">
        <w:rPr>
          <w:spacing w:val="1"/>
        </w:rPr>
        <w:t>i</w:t>
      </w:r>
      <w:r w:rsidRPr="004E4D59">
        <w:t xml:space="preserve">on </w:t>
      </w:r>
      <w:r w:rsidRPr="004E4D59">
        <w:rPr>
          <w:spacing w:val="-4"/>
        </w:rPr>
        <w:t>m</w:t>
      </w:r>
      <w:r w:rsidRPr="004E4D59">
        <w:t>e</w:t>
      </w:r>
      <w:r w:rsidRPr="004E4D59">
        <w:rPr>
          <w:spacing w:val="1"/>
        </w:rPr>
        <w:t>s</w:t>
      </w:r>
      <w:r w:rsidRPr="004E4D59">
        <w:t>s</w:t>
      </w:r>
      <w:r w:rsidRPr="004E4D59">
        <w:rPr>
          <w:spacing w:val="1"/>
        </w:rPr>
        <w:t>a</w:t>
      </w:r>
      <w:r w:rsidRPr="004E4D59">
        <w:rPr>
          <w:spacing w:val="-2"/>
        </w:rPr>
        <w:t>g</w:t>
      </w:r>
      <w:r w:rsidRPr="004E4D59">
        <w:t>es</w:t>
      </w:r>
      <w:r w:rsidRPr="004E4D59">
        <w:rPr>
          <w:spacing w:val="3"/>
        </w:rPr>
        <w:t xml:space="preserve"> </w:t>
      </w:r>
      <w:r w:rsidRPr="004E4D59">
        <w:rPr>
          <w:spacing w:val="-2"/>
        </w:rPr>
        <w:t>f</w:t>
      </w:r>
      <w:r w:rsidRPr="004E4D59">
        <w:t>or</w:t>
      </w:r>
      <w:r w:rsidRPr="004E4D59">
        <w:rPr>
          <w:spacing w:val="-2"/>
        </w:rPr>
        <w:t xml:space="preserve"> </w:t>
      </w:r>
      <w:r w:rsidRPr="004E4D59">
        <w:rPr>
          <w:spacing w:val="1"/>
        </w:rPr>
        <w:t>r</w:t>
      </w:r>
      <w:r w:rsidRPr="004E4D59">
        <w:rPr>
          <w:spacing w:val="-2"/>
        </w:rPr>
        <w:t>e</w:t>
      </w:r>
      <w:r w:rsidRPr="004E4D59">
        <w:rPr>
          <w:spacing w:val="1"/>
        </w:rPr>
        <w:t>j</w:t>
      </w:r>
      <w:r w:rsidRPr="004E4D59">
        <w:t>e</w:t>
      </w:r>
      <w:r w:rsidRPr="004E4D59">
        <w:rPr>
          <w:spacing w:val="-2"/>
        </w:rPr>
        <w:t>c</w:t>
      </w:r>
      <w:r w:rsidRPr="004E4D59">
        <w:rPr>
          <w:spacing w:val="1"/>
        </w:rPr>
        <w:t>t</w:t>
      </w:r>
      <w:r w:rsidRPr="004E4D59">
        <w:t>s</w:t>
      </w:r>
      <w:r w:rsidRPr="004E4D59">
        <w:rPr>
          <w:spacing w:val="-2"/>
        </w:rPr>
        <w:t xml:space="preserve"> </w:t>
      </w:r>
      <w:r w:rsidRPr="004E4D59">
        <w:rPr>
          <w:spacing w:val="1"/>
        </w:rPr>
        <w:t>r</w:t>
      </w:r>
      <w:r w:rsidRPr="004E4D59">
        <w:t>e</w:t>
      </w:r>
      <w:r w:rsidRPr="004E4D59">
        <w:rPr>
          <w:spacing w:val="1"/>
        </w:rPr>
        <w:t>s</w:t>
      </w:r>
      <w:r w:rsidRPr="004E4D59">
        <w:rPr>
          <w:spacing w:val="-2"/>
        </w:rPr>
        <w:t>o</w:t>
      </w:r>
      <w:r w:rsidRPr="004E4D59">
        <w:rPr>
          <w:spacing w:val="1"/>
        </w:rPr>
        <w:t>l</w:t>
      </w:r>
      <w:r w:rsidRPr="004E4D59">
        <w:rPr>
          <w:spacing w:val="-2"/>
        </w:rPr>
        <w:t>v</w:t>
      </w:r>
      <w:r w:rsidRPr="004E4D59">
        <w:t xml:space="preserve">ed </w:t>
      </w:r>
      <w:r w:rsidRPr="004E4D59">
        <w:rPr>
          <w:spacing w:val="1"/>
        </w:rPr>
        <w:t>f</w:t>
      </w:r>
      <w:r w:rsidRPr="004E4D59">
        <w:rPr>
          <w:spacing w:val="-2"/>
        </w:rPr>
        <w:t>r</w:t>
      </w:r>
      <w:r w:rsidRPr="004E4D59">
        <w:t>om</w:t>
      </w:r>
      <w:r w:rsidRPr="004E4D59">
        <w:rPr>
          <w:spacing w:val="-4"/>
        </w:rPr>
        <w:t xml:space="preserve"> </w:t>
      </w:r>
      <w:r w:rsidRPr="004E4D59">
        <w:rPr>
          <w:spacing w:val="1"/>
        </w:rPr>
        <w:t>t</w:t>
      </w:r>
      <w:r w:rsidRPr="004E4D59">
        <w:t>he R</w:t>
      </w:r>
      <w:r w:rsidRPr="004E4D59">
        <w:rPr>
          <w:spacing w:val="-3"/>
        </w:rPr>
        <w:t>e</w:t>
      </w:r>
      <w:r w:rsidRPr="004E4D59">
        <w:rPr>
          <w:spacing w:val="3"/>
        </w:rPr>
        <w:t>j</w:t>
      </w:r>
      <w:r w:rsidRPr="004E4D59">
        <w:rPr>
          <w:spacing w:val="-2"/>
        </w:rPr>
        <w:t>e</w:t>
      </w:r>
      <w:r w:rsidRPr="004E4D59">
        <w:t>ct</w:t>
      </w:r>
      <w:r w:rsidRPr="004E4D59">
        <w:rPr>
          <w:spacing w:val="-1"/>
        </w:rPr>
        <w:t xml:space="preserve"> </w:t>
      </w:r>
      <w:r w:rsidRPr="004E4D59">
        <w:rPr>
          <w:spacing w:val="1"/>
        </w:rPr>
        <w:t>W</w:t>
      </w:r>
      <w:r w:rsidRPr="004E4D59">
        <w:t>o</w:t>
      </w:r>
      <w:r w:rsidRPr="004E4D59">
        <w:rPr>
          <w:spacing w:val="1"/>
        </w:rPr>
        <w:t>r</w:t>
      </w:r>
      <w:r w:rsidRPr="004E4D59">
        <w:rPr>
          <w:spacing w:val="-2"/>
        </w:rPr>
        <w:t>k</w:t>
      </w:r>
      <w:r w:rsidRPr="004E4D59">
        <w:rPr>
          <w:spacing w:val="1"/>
        </w:rPr>
        <w:t>li</w:t>
      </w:r>
      <w:r w:rsidRPr="004E4D59">
        <w:rPr>
          <w:spacing w:val="-2"/>
        </w:rPr>
        <w:t>s</w:t>
      </w:r>
      <w:r w:rsidRPr="004E4D59">
        <w:rPr>
          <w:spacing w:val="1"/>
        </w:rPr>
        <w:t>t</w:t>
      </w:r>
      <w:r w:rsidRPr="004E4D59">
        <w:t>.</w:t>
      </w:r>
      <w:r w:rsidRPr="004E4D59">
        <w:rPr>
          <w:spacing w:val="54"/>
        </w:rPr>
        <w:t xml:space="preserve"> </w:t>
      </w:r>
      <w:r w:rsidRPr="004E4D59">
        <w:rPr>
          <w:spacing w:val="2"/>
        </w:rPr>
        <w:t>T</w:t>
      </w:r>
      <w:r w:rsidRPr="004E4D59">
        <w:t>he pau</w:t>
      </w:r>
      <w:r w:rsidRPr="004E4D59">
        <w:rPr>
          <w:spacing w:val="1"/>
        </w:rPr>
        <w:t>s</w:t>
      </w:r>
      <w:r w:rsidRPr="004E4D59">
        <w:t>e</w:t>
      </w:r>
      <w:r w:rsidRPr="004E4D59">
        <w:rPr>
          <w:spacing w:val="-2"/>
        </w:rPr>
        <w:t xml:space="preserve"> </w:t>
      </w:r>
      <w:r w:rsidRPr="004E4D59">
        <w:t xml:space="preserve">can </w:t>
      </w:r>
      <w:r w:rsidRPr="004E4D59">
        <w:rPr>
          <w:spacing w:val="-2"/>
        </w:rPr>
        <w:t>b</w:t>
      </w:r>
      <w:r w:rsidRPr="004E4D59">
        <w:t xml:space="preserve">e </w:t>
      </w:r>
      <w:r w:rsidRPr="004E4D59">
        <w:rPr>
          <w:spacing w:val="1"/>
        </w:rPr>
        <w:t>s</w:t>
      </w:r>
      <w:r w:rsidRPr="004E4D59">
        <w:rPr>
          <w:spacing w:val="-2"/>
        </w:rPr>
        <w:t>e</w:t>
      </w:r>
      <w:r w:rsidRPr="004E4D59">
        <w:t>t</w:t>
      </w:r>
      <w:r w:rsidRPr="004E4D59">
        <w:rPr>
          <w:spacing w:val="-1"/>
        </w:rPr>
        <w:t xml:space="preserve"> </w:t>
      </w:r>
      <w:r w:rsidRPr="004E4D59">
        <w:rPr>
          <w:spacing w:val="1"/>
        </w:rPr>
        <w:t>t</w:t>
      </w:r>
      <w:r w:rsidRPr="004E4D59">
        <w:t xml:space="preserve">o a </w:t>
      </w:r>
      <w:r w:rsidRPr="004E4D59">
        <w:rPr>
          <w:spacing w:val="-2"/>
        </w:rPr>
        <w:t>v</w:t>
      </w:r>
      <w:r w:rsidRPr="004E4D59">
        <w:t>a</w:t>
      </w:r>
      <w:r w:rsidRPr="004E4D59">
        <w:rPr>
          <w:spacing w:val="1"/>
        </w:rPr>
        <w:t>l</w:t>
      </w:r>
      <w:r w:rsidRPr="004E4D59">
        <w:rPr>
          <w:spacing w:val="-2"/>
        </w:rPr>
        <w:t>u</w:t>
      </w:r>
      <w:r w:rsidRPr="004E4D59">
        <w:t xml:space="preserve">e </w:t>
      </w:r>
      <w:r w:rsidRPr="004E4D59">
        <w:rPr>
          <w:spacing w:val="1"/>
        </w:rPr>
        <w:t>fr</w:t>
      </w:r>
      <w:r w:rsidRPr="004E4D59">
        <w:t>om</w:t>
      </w:r>
      <w:r w:rsidRPr="004E4D59">
        <w:rPr>
          <w:spacing w:val="-4"/>
        </w:rPr>
        <w:t xml:space="preserve"> </w:t>
      </w:r>
      <w:r w:rsidRPr="004E4D59">
        <w:rPr>
          <w:spacing w:val="-2"/>
        </w:rPr>
        <w:t>z</w:t>
      </w:r>
      <w:r w:rsidRPr="004E4D59">
        <w:t>e</w:t>
      </w:r>
      <w:r w:rsidRPr="004E4D59">
        <w:rPr>
          <w:spacing w:val="1"/>
        </w:rPr>
        <w:t>r</w:t>
      </w:r>
      <w:r w:rsidRPr="004E4D59">
        <w:t xml:space="preserve">o </w:t>
      </w:r>
      <w:r w:rsidRPr="004E4D59">
        <w:rPr>
          <w:spacing w:val="1"/>
        </w:rPr>
        <w:t>(</w:t>
      </w:r>
      <w:r w:rsidRPr="004E4D59">
        <w:t>0)</w:t>
      </w:r>
      <w:r w:rsidRPr="004E4D59">
        <w:rPr>
          <w:spacing w:val="-2"/>
        </w:rPr>
        <w:t xml:space="preserve"> </w:t>
      </w:r>
      <w:r w:rsidRPr="004E4D59">
        <w:rPr>
          <w:spacing w:val="1"/>
        </w:rPr>
        <w:t>t</w:t>
      </w:r>
      <w:r w:rsidRPr="004E4D59">
        <w:t>o</w:t>
      </w:r>
      <w:r w:rsidRPr="004E4D59">
        <w:rPr>
          <w:spacing w:val="-2"/>
        </w:rPr>
        <w:t xml:space="preserve"> </w:t>
      </w:r>
      <w:r w:rsidRPr="004E4D59">
        <w:rPr>
          <w:spacing w:val="1"/>
        </w:rPr>
        <w:t>t</w:t>
      </w:r>
      <w:r w:rsidRPr="004E4D59">
        <w:t>h</w:t>
      </w:r>
      <w:r w:rsidRPr="004E4D59">
        <w:rPr>
          <w:spacing w:val="-2"/>
        </w:rPr>
        <w:t>r</w:t>
      </w:r>
      <w:r w:rsidRPr="004E4D59">
        <w:t>ee</w:t>
      </w:r>
      <w:r w:rsidRPr="004E4D59">
        <w:rPr>
          <w:spacing w:val="-2"/>
        </w:rPr>
        <w:t xml:space="preserve"> </w:t>
      </w:r>
      <w:r w:rsidRPr="004E4D59">
        <w:rPr>
          <w:spacing w:val="1"/>
        </w:rPr>
        <w:t>(</w:t>
      </w:r>
      <w:r w:rsidRPr="004E4D59">
        <w:t>3)</w:t>
      </w:r>
      <w:r w:rsidRPr="004E4D59">
        <w:rPr>
          <w:spacing w:val="-2"/>
        </w:rPr>
        <w:t xml:space="preserve"> </w:t>
      </w:r>
      <w:r w:rsidRPr="004E4D59">
        <w:t>s</w:t>
      </w:r>
      <w:r w:rsidRPr="004E4D59">
        <w:rPr>
          <w:spacing w:val="-2"/>
        </w:rPr>
        <w:t>e</w:t>
      </w:r>
      <w:r w:rsidRPr="004E4D59">
        <w:t>conds</w:t>
      </w:r>
      <w:r w:rsidRPr="004E4D59">
        <w:rPr>
          <w:spacing w:val="1"/>
        </w:rPr>
        <w:t xml:space="preserve"> </w:t>
      </w:r>
      <w:r w:rsidRPr="004E4D59">
        <w:rPr>
          <w:spacing w:val="-3"/>
        </w:rPr>
        <w:t>w</w:t>
      </w:r>
      <w:r w:rsidRPr="004E4D59">
        <w:rPr>
          <w:spacing w:val="1"/>
        </w:rPr>
        <w:t>it</w:t>
      </w:r>
      <w:r w:rsidRPr="004E4D59">
        <w:t>h</w:t>
      </w:r>
      <w:r w:rsidRPr="004E4D59">
        <w:rPr>
          <w:spacing w:val="-2"/>
        </w:rPr>
        <w:t xml:space="preserve"> </w:t>
      </w:r>
      <w:r w:rsidRPr="004E4D59">
        <w:t>a d</w:t>
      </w:r>
      <w:r w:rsidRPr="004E4D59">
        <w:rPr>
          <w:spacing w:val="-2"/>
        </w:rPr>
        <w:t>e</w:t>
      </w:r>
      <w:r w:rsidRPr="004E4D59">
        <w:rPr>
          <w:spacing w:val="1"/>
        </w:rPr>
        <w:t>f</w:t>
      </w:r>
      <w:r w:rsidRPr="004E4D59">
        <w:t>a</w:t>
      </w:r>
      <w:r w:rsidRPr="004E4D59">
        <w:rPr>
          <w:spacing w:val="-2"/>
        </w:rPr>
        <w:t>u</w:t>
      </w:r>
      <w:r w:rsidRPr="004E4D59">
        <w:rPr>
          <w:spacing w:val="1"/>
        </w:rPr>
        <w:t>l</w:t>
      </w:r>
      <w:r w:rsidRPr="004E4D59">
        <w:t>t</w:t>
      </w:r>
      <w:r w:rsidRPr="004E4D59">
        <w:rPr>
          <w:spacing w:val="1"/>
        </w:rPr>
        <w:t xml:space="preserve"> </w:t>
      </w:r>
      <w:r w:rsidRPr="004E4D59">
        <w:rPr>
          <w:spacing w:val="-2"/>
        </w:rPr>
        <w:t>o</w:t>
      </w:r>
      <w:r w:rsidRPr="004E4D59">
        <w:t>f</w:t>
      </w:r>
      <w:r w:rsidRPr="004E4D59">
        <w:rPr>
          <w:spacing w:val="-2"/>
        </w:rPr>
        <w:t xml:space="preserve"> </w:t>
      </w:r>
      <w:r w:rsidRPr="004E4D59">
        <w:rPr>
          <w:spacing w:val="1"/>
        </w:rPr>
        <w:t>t</w:t>
      </w:r>
      <w:r w:rsidRPr="004E4D59">
        <w:rPr>
          <w:spacing w:val="-1"/>
        </w:rPr>
        <w:t>w</w:t>
      </w:r>
      <w:r w:rsidRPr="004E4D59">
        <w:t>o</w:t>
      </w:r>
      <w:r w:rsidRPr="004E4D59">
        <w:rPr>
          <w:spacing w:val="-2"/>
        </w:rPr>
        <w:t xml:space="preserve"> </w:t>
      </w:r>
      <w:r w:rsidRPr="004E4D59">
        <w:rPr>
          <w:spacing w:val="1"/>
        </w:rPr>
        <w:t>(</w:t>
      </w:r>
      <w:r w:rsidRPr="004E4D59">
        <w:rPr>
          <w:spacing w:val="5"/>
        </w:rPr>
        <w:t>2</w:t>
      </w:r>
      <w:r w:rsidRPr="004E4D59">
        <w:t>)</w:t>
      </w:r>
      <w:r w:rsidRPr="004E4D59">
        <w:rPr>
          <w:spacing w:val="-2"/>
        </w:rPr>
        <w:t xml:space="preserve"> </w:t>
      </w:r>
      <w:r w:rsidRPr="004E4D59">
        <w:t>s</w:t>
      </w:r>
      <w:r w:rsidRPr="004E4D59">
        <w:rPr>
          <w:spacing w:val="1"/>
        </w:rPr>
        <w:t>e</w:t>
      </w:r>
      <w:r w:rsidRPr="004E4D59">
        <w:t>co</w:t>
      </w:r>
      <w:r w:rsidRPr="004E4D59">
        <w:rPr>
          <w:spacing w:val="-2"/>
        </w:rPr>
        <w:t>n</w:t>
      </w:r>
      <w:r w:rsidRPr="004E4D59">
        <w:t>d</w:t>
      </w:r>
      <w:r w:rsidRPr="004E4D59">
        <w:rPr>
          <w:spacing w:val="1"/>
        </w:rPr>
        <w:t>s</w:t>
      </w:r>
      <w:r w:rsidRPr="004E4D59">
        <w:t xml:space="preserve">. </w:t>
      </w:r>
      <w:r w:rsidRPr="004E4D59">
        <w:rPr>
          <w:spacing w:val="2"/>
        </w:rPr>
        <w:t>T</w:t>
      </w:r>
      <w:r w:rsidRPr="004E4D59">
        <w:t>he</w:t>
      </w:r>
      <w:r w:rsidRPr="004E4D59">
        <w:rPr>
          <w:spacing w:val="-2"/>
        </w:rPr>
        <w:t xml:space="preserve"> </w:t>
      </w:r>
      <w:r w:rsidRPr="004E4D59">
        <w:t>d</w:t>
      </w:r>
      <w:r w:rsidRPr="004E4D59">
        <w:rPr>
          <w:spacing w:val="-2"/>
        </w:rPr>
        <w:t>e</w:t>
      </w:r>
      <w:r w:rsidRPr="004E4D59">
        <w:rPr>
          <w:spacing w:val="1"/>
        </w:rPr>
        <w:t>l</w:t>
      </w:r>
      <w:r w:rsidRPr="004E4D59">
        <w:t>ay</w:t>
      </w:r>
      <w:r w:rsidRPr="004E4D59">
        <w:rPr>
          <w:spacing w:val="-2"/>
        </w:rPr>
        <w:t xml:space="preserve"> </w:t>
      </w:r>
      <w:r w:rsidRPr="004E4D59">
        <w:t>appe</w:t>
      </w:r>
      <w:r w:rsidRPr="004E4D59">
        <w:rPr>
          <w:spacing w:val="-2"/>
        </w:rPr>
        <w:t>a</w:t>
      </w:r>
      <w:r w:rsidRPr="004E4D59">
        <w:rPr>
          <w:spacing w:val="1"/>
        </w:rPr>
        <w:t>r</w:t>
      </w:r>
      <w:r w:rsidRPr="004E4D59">
        <w:t>s</w:t>
      </w:r>
      <w:r w:rsidRPr="004E4D59">
        <w:rPr>
          <w:spacing w:val="-2"/>
        </w:rPr>
        <w:t xml:space="preserve"> </w:t>
      </w:r>
      <w:r w:rsidRPr="004E4D59">
        <w:t>at</w:t>
      </w:r>
      <w:r w:rsidRPr="004E4D59">
        <w:rPr>
          <w:spacing w:val="-1"/>
        </w:rPr>
        <w:t xml:space="preserve"> </w:t>
      </w:r>
      <w:r w:rsidRPr="004E4D59">
        <w:rPr>
          <w:spacing w:val="1"/>
        </w:rPr>
        <w:t>t</w:t>
      </w:r>
      <w:r w:rsidRPr="004E4D59">
        <w:t>he</w:t>
      </w:r>
      <w:r w:rsidRPr="004E4D59">
        <w:rPr>
          <w:spacing w:val="-2"/>
        </w:rPr>
        <w:t xml:space="preserve"> </w:t>
      </w:r>
      <w:r w:rsidRPr="004E4D59">
        <w:t>e</w:t>
      </w:r>
      <w:r w:rsidRPr="004E4D59">
        <w:rPr>
          <w:spacing w:val="-2"/>
        </w:rPr>
        <w:t>n</w:t>
      </w:r>
      <w:r w:rsidRPr="004E4D59">
        <w:t>d of</w:t>
      </w:r>
      <w:r w:rsidRPr="004E4D59">
        <w:rPr>
          <w:spacing w:val="1"/>
        </w:rPr>
        <w:t xml:space="preserve"> </w:t>
      </w:r>
      <w:r w:rsidRPr="004E4D59">
        <w:rPr>
          <w:spacing w:val="-2"/>
        </w:rPr>
        <w:t>c</w:t>
      </w:r>
      <w:r w:rsidRPr="004E4D59">
        <w:rPr>
          <w:spacing w:val="1"/>
        </w:rPr>
        <w:t>l</w:t>
      </w:r>
      <w:r w:rsidRPr="004E4D59">
        <w:rPr>
          <w:spacing w:val="-2"/>
        </w:rPr>
        <w:t>a</w:t>
      </w:r>
      <w:r w:rsidRPr="004E4D59">
        <w:rPr>
          <w:spacing w:val="1"/>
        </w:rPr>
        <w:t>i</w:t>
      </w:r>
      <w:r w:rsidRPr="004E4D59">
        <w:rPr>
          <w:spacing w:val="-4"/>
        </w:rPr>
        <w:t>m</w:t>
      </w:r>
      <w:r w:rsidRPr="004E4D59">
        <w:t xml:space="preserve">s </w:t>
      </w:r>
      <w:r w:rsidRPr="004E4D59">
        <w:rPr>
          <w:spacing w:val="1"/>
        </w:rPr>
        <w:t>tr</w:t>
      </w:r>
      <w:r w:rsidRPr="004E4D59">
        <w:t>a</w:t>
      </w:r>
      <w:r w:rsidRPr="004E4D59">
        <w:rPr>
          <w:spacing w:val="-2"/>
        </w:rPr>
        <w:t>n</w:t>
      </w:r>
      <w:r w:rsidRPr="004E4D59">
        <w:t>s</w:t>
      </w:r>
      <w:r w:rsidRPr="004E4D59">
        <w:rPr>
          <w:spacing w:val="-3"/>
        </w:rPr>
        <w:t>m</w:t>
      </w:r>
      <w:r w:rsidRPr="004E4D59">
        <w:rPr>
          <w:spacing w:val="1"/>
        </w:rPr>
        <w:t>i</w:t>
      </w:r>
      <w:r w:rsidRPr="004E4D59">
        <w:t>s</w:t>
      </w:r>
      <w:r w:rsidRPr="004E4D59">
        <w:rPr>
          <w:spacing w:val="1"/>
        </w:rPr>
        <w:t>si</w:t>
      </w:r>
      <w:r w:rsidRPr="004E4D59">
        <w:t xml:space="preserve">on </w:t>
      </w:r>
      <w:r w:rsidRPr="004E4D59">
        <w:rPr>
          <w:spacing w:val="-4"/>
        </w:rPr>
        <w:t>m</w:t>
      </w:r>
      <w:r w:rsidRPr="004E4D59">
        <w:t>e</w:t>
      </w:r>
      <w:r w:rsidRPr="004E4D59">
        <w:rPr>
          <w:spacing w:val="1"/>
        </w:rPr>
        <w:t>s</w:t>
      </w:r>
      <w:r w:rsidRPr="004E4D59">
        <w:t>s</w:t>
      </w:r>
      <w:r w:rsidRPr="004E4D59">
        <w:rPr>
          <w:spacing w:val="1"/>
        </w:rPr>
        <w:t>a</w:t>
      </w:r>
      <w:r w:rsidRPr="004E4D59">
        <w:rPr>
          <w:spacing w:val="-2"/>
        </w:rPr>
        <w:t>g</w:t>
      </w:r>
      <w:r w:rsidRPr="004E4D59">
        <w:rPr>
          <w:spacing w:val="1"/>
        </w:rPr>
        <w:t>i</w:t>
      </w:r>
      <w:r w:rsidRPr="004E4D59">
        <w:t>ng</w:t>
      </w:r>
      <w:r w:rsidRPr="004E4D59">
        <w:rPr>
          <w:spacing w:val="-2"/>
        </w:rPr>
        <w:t xml:space="preserve"> </w:t>
      </w:r>
      <w:r w:rsidRPr="004E4D59">
        <w:t>and w</w:t>
      </w:r>
      <w:r w:rsidRPr="004E4D59">
        <w:rPr>
          <w:spacing w:val="-2"/>
        </w:rPr>
        <w:t>i</w:t>
      </w:r>
      <w:r w:rsidRPr="004E4D59">
        <w:rPr>
          <w:spacing w:val="1"/>
        </w:rPr>
        <w:t>l</w:t>
      </w:r>
      <w:r w:rsidRPr="004E4D59">
        <w:t>l</w:t>
      </w:r>
      <w:r w:rsidRPr="004E4D59">
        <w:rPr>
          <w:spacing w:val="-1"/>
        </w:rPr>
        <w:t xml:space="preserve"> </w:t>
      </w:r>
      <w:r w:rsidRPr="004E4D59">
        <w:t>a</w:t>
      </w:r>
      <w:r w:rsidRPr="004E4D59">
        <w:rPr>
          <w:spacing w:val="-1"/>
        </w:rPr>
        <w:t>l</w:t>
      </w:r>
      <w:r w:rsidRPr="004E4D59">
        <w:rPr>
          <w:spacing w:val="1"/>
        </w:rPr>
        <w:t>l</w:t>
      </w:r>
      <w:r w:rsidRPr="004E4D59">
        <w:t>ow</w:t>
      </w:r>
      <w:r w:rsidRPr="004E4D59">
        <w:rPr>
          <w:spacing w:val="-1"/>
        </w:rPr>
        <w:t xml:space="preserve"> t</w:t>
      </w:r>
      <w:r w:rsidRPr="004E4D59">
        <w:t>he</w:t>
      </w:r>
      <w:r w:rsidRPr="004E4D59">
        <w:rPr>
          <w:spacing w:val="-2"/>
        </w:rPr>
        <w:t xml:space="preserve"> </w:t>
      </w:r>
      <w:r w:rsidRPr="004E4D59">
        <w:t>pha</w:t>
      </w:r>
      <w:r w:rsidRPr="004E4D59">
        <w:rPr>
          <w:spacing w:val="1"/>
        </w:rPr>
        <w:t>r</w:t>
      </w:r>
      <w:r w:rsidRPr="004E4D59">
        <w:rPr>
          <w:spacing w:val="-4"/>
        </w:rPr>
        <w:t>m</w:t>
      </w:r>
      <w:r w:rsidRPr="004E4D59">
        <w:t>ac</w:t>
      </w:r>
      <w:r w:rsidRPr="004E4D59">
        <w:rPr>
          <w:spacing w:val="1"/>
        </w:rPr>
        <w:t>i</w:t>
      </w:r>
      <w:r w:rsidRPr="004E4D59">
        <w:rPr>
          <w:spacing w:val="-2"/>
        </w:rPr>
        <w:t>s</w:t>
      </w:r>
      <w:r w:rsidRPr="004E4D59">
        <w:t>t</w:t>
      </w:r>
      <w:r w:rsidRPr="004E4D59">
        <w:rPr>
          <w:spacing w:val="1"/>
        </w:rPr>
        <w:t xml:space="preserve"> </w:t>
      </w:r>
      <w:r w:rsidRPr="004E4D59">
        <w:rPr>
          <w:spacing w:val="-1"/>
        </w:rPr>
        <w:t>t</w:t>
      </w:r>
      <w:r w:rsidRPr="004E4D59">
        <w:t xml:space="preserve">o </w:t>
      </w:r>
      <w:r w:rsidRPr="004E4D59">
        <w:rPr>
          <w:spacing w:val="1"/>
        </w:rPr>
        <w:t>r</w:t>
      </w:r>
      <w:r w:rsidRPr="004E4D59">
        <w:t>ead</w:t>
      </w:r>
      <w:r w:rsidRPr="004E4D59">
        <w:rPr>
          <w:spacing w:val="-2"/>
        </w:rPr>
        <w:t xml:space="preserve"> </w:t>
      </w:r>
      <w:r w:rsidRPr="004E4D59">
        <w:rPr>
          <w:spacing w:val="1"/>
        </w:rPr>
        <w:t>t</w:t>
      </w:r>
      <w:r w:rsidRPr="004E4D59">
        <w:t>he</w:t>
      </w:r>
      <w:r w:rsidRPr="004E4D59">
        <w:rPr>
          <w:spacing w:val="-2"/>
        </w:rPr>
        <w:t xml:space="preserve"> </w:t>
      </w:r>
      <w:r w:rsidRPr="004E4D59">
        <w:rPr>
          <w:spacing w:val="1"/>
        </w:rPr>
        <w:t>t</w:t>
      </w:r>
      <w:r w:rsidRPr="004E4D59">
        <w:rPr>
          <w:spacing w:val="-2"/>
        </w:rPr>
        <w:t>r</w:t>
      </w:r>
      <w:r w:rsidRPr="004E4D59">
        <w:t>an</w:t>
      </w:r>
      <w:r w:rsidRPr="004E4D59">
        <w:rPr>
          <w:spacing w:val="1"/>
        </w:rPr>
        <w:t>s</w:t>
      </w:r>
      <w:r w:rsidRPr="004E4D59">
        <w:rPr>
          <w:spacing w:val="-4"/>
        </w:rPr>
        <w:t>m</w:t>
      </w:r>
      <w:r w:rsidRPr="004E4D59">
        <w:rPr>
          <w:spacing w:val="1"/>
        </w:rPr>
        <w:t>i</w:t>
      </w:r>
      <w:r w:rsidRPr="004E4D59">
        <w:t>s</w:t>
      </w:r>
      <w:r w:rsidRPr="004E4D59">
        <w:rPr>
          <w:spacing w:val="-1"/>
        </w:rPr>
        <w:t>s</w:t>
      </w:r>
      <w:r w:rsidRPr="004E4D59">
        <w:rPr>
          <w:spacing w:val="1"/>
        </w:rPr>
        <w:t>i</w:t>
      </w:r>
      <w:r w:rsidRPr="004E4D59">
        <w:t xml:space="preserve">on </w:t>
      </w:r>
      <w:r w:rsidRPr="004E4D59">
        <w:rPr>
          <w:spacing w:val="-4"/>
        </w:rPr>
        <w:t>m</w:t>
      </w:r>
      <w:r w:rsidRPr="004E4D59">
        <w:t>e</w:t>
      </w:r>
      <w:r w:rsidRPr="004E4D59">
        <w:rPr>
          <w:spacing w:val="1"/>
        </w:rPr>
        <w:t>s</w:t>
      </w:r>
      <w:r w:rsidRPr="004E4D59">
        <w:rPr>
          <w:spacing w:val="-2"/>
        </w:rPr>
        <w:t>s</w:t>
      </w:r>
      <w:r w:rsidRPr="004E4D59">
        <w:t>a</w:t>
      </w:r>
      <w:r w:rsidRPr="004E4D59">
        <w:rPr>
          <w:spacing w:val="-2"/>
        </w:rPr>
        <w:t>g</w:t>
      </w:r>
      <w:r w:rsidRPr="004E4D59">
        <w:t>es</w:t>
      </w:r>
      <w:r w:rsidRPr="004E4D59">
        <w:rPr>
          <w:spacing w:val="1"/>
        </w:rPr>
        <w:t xml:space="preserve"> </w:t>
      </w:r>
      <w:r w:rsidRPr="004E4D59">
        <w:t>be</w:t>
      </w:r>
      <w:r w:rsidRPr="004E4D59">
        <w:rPr>
          <w:spacing w:val="1"/>
        </w:rPr>
        <w:t>f</w:t>
      </w:r>
      <w:r w:rsidRPr="004E4D59">
        <w:rPr>
          <w:spacing w:val="-2"/>
        </w:rPr>
        <w:t>o</w:t>
      </w:r>
      <w:r w:rsidRPr="004E4D59">
        <w:rPr>
          <w:spacing w:val="1"/>
        </w:rPr>
        <w:t>r</w:t>
      </w:r>
      <w:r w:rsidRPr="004E4D59">
        <w:t xml:space="preserve">e </w:t>
      </w:r>
      <w:r w:rsidRPr="004E4D59">
        <w:rPr>
          <w:spacing w:val="-2"/>
        </w:rPr>
        <w:t>d</w:t>
      </w:r>
      <w:r w:rsidRPr="004E4D59">
        <w:rPr>
          <w:spacing w:val="1"/>
        </w:rPr>
        <w:t>i</w:t>
      </w:r>
      <w:r w:rsidRPr="004E4D59">
        <w:t>s</w:t>
      </w:r>
      <w:r w:rsidRPr="004E4D59">
        <w:rPr>
          <w:spacing w:val="-2"/>
        </w:rPr>
        <w:t>p</w:t>
      </w:r>
      <w:r w:rsidRPr="004E4D59">
        <w:rPr>
          <w:spacing w:val="1"/>
        </w:rPr>
        <w:t>l</w:t>
      </w:r>
      <w:r w:rsidRPr="004E4D59">
        <w:t>a</w:t>
      </w:r>
      <w:r w:rsidRPr="004E4D59">
        <w:rPr>
          <w:spacing w:val="-2"/>
        </w:rPr>
        <w:t>y</w:t>
      </w:r>
      <w:r w:rsidRPr="004E4D59">
        <w:rPr>
          <w:spacing w:val="1"/>
        </w:rPr>
        <w:t>i</w:t>
      </w:r>
      <w:r w:rsidRPr="004E4D59">
        <w:t>ng</w:t>
      </w:r>
      <w:r w:rsidRPr="004E4D59">
        <w:rPr>
          <w:spacing w:val="1"/>
        </w:rPr>
        <w:t xml:space="preserve"> t</w:t>
      </w:r>
      <w:r w:rsidRPr="004E4D59">
        <w:t>he</w:t>
      </w:r>
      <w:r w:rsidRPr="004E4D59">
        <w:rPr>
          <w:spacing w:val="-2"/>
        </w:rPr>
        <w:t xml:space="preserve"> </w:t>
      </w:r>
      <w:r w:rsidRPr="004E4D59">
        <w:t>next</w:t>
      </w:r>
      <w:r w:rsidRPr="004E4D59">
        <w:rPr>
          <w:spacing w:val="-1"/>
        </w:rPr>
        <w:t xml:space="preserve"> </w:t>
      </w:r>
      <w:r w:rsidRPr="004E4D59">
        <w:t>s</w:t>
      </w:r>
      <w:r w:rsidRPr="004E4D59">
        <w:rPr>
          <w:spacing w:val="1"/>
        </w:rPr>
        <w:t>c</w:t>
      </w:r>
      <w:r w:rsidRPr="004E4D59">
        <w:rPr>
          <w:spacing w:val="-2"/>
        </w:rPr>
        <w:t>r</w:t>
      </w:r>
      <w:r w:rsidRPr="004E4D59">
        <w:t>een</w:t>
      </w:r>
      <w:r w:rsidR="009049E2" w:rsidRPr="004E4D59">
        <w:t>.</w:t>
      </w:r>
    </w:p>
    <w:p w14:paraId="5CB2F718" w14:textId="2423331F" w:rsidR="00024C06" w:rsidRPr="004E4D59" w:rsidRDefault="009049E2" w:rsidP="00F258BC">
      <w:pPr>
        <w:pStyle w:val="BodyTextBullet1"/>
        <w:keepLines/>
      </w:pPr>
      <w:r w:rsidRPr="004E4D59">
        <w:t xml:space="preserve">IGNORE THRESHOLD: This is the threshold value that is compared to the gross amount due for a rejected claim. If the gross amount due is greater than or equal to the IGNORE THRESHOLD, the EPHARMACY SITE MANAGER security key is required to ignore the reject.  The value can </w:t>
      </w:r>
      <w:bookmarkStart w:id="4448" w:name="PSO482_314"/>
      <w:bookmarkEnd w:id="4448"/>
      <w:r w:rsidRPr="004E4D59">
        <w:t>be blank which will turn off the feature.  If the value is set to 0, then no rejects can be ignored unless the user has the security key.</w:t>
      </w:r>
    </w:p>
    <w:p w14:paraId="58BE4A7B" w14:textId="77777777" w:rsidR="00024C06" w:rsidRPr="004E4D59" w:rsidRDefault="00024C06" w:rsidP="00D156BB"/>
    <w:p w14:paraId="173C3DB5" w14:textId="77777777" w:rsidR="00AE454C" w:rsidRPr="004E4D59" w:rsidRDefault="00AE454C" w:rsidP="00AE454C">
      <w:r w:rsidRPr="004E4D59">
        <w:t>In the Transfer Reject Parameters section, the user may enter as many reject codes as they desire along with the manner in which each will be allowed to be placed on the Third Party Payer Rejects</w:t>
      </w:r>
      <w:r w:rsidR="00D8267F" w:rsidRPr="004E4D59">
        <w:t xml:space="preserve"> </w:t>
      </w:r>
      <w:r w:rsidRPr="004E4D59">
        <w:t>– Worklist. This is what appears in the Transfer Reject Parameters section:</w:t>
      </w:r>
    </w:p>
    <w:p w14:paraId="7D18073E" w14:textId="77777777" w:rsidR="00AE454C" w:rsidRPr="004E4D59" w:rsidRDefault="00AE454C" w:rsidP="00F258BC">
      <w:pPr>
        <w:pStyle w:val="BodyTextBullet1"/>
      </w:pPr>
      <w:r w:rsidRPr="004E4D59">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1DDAC219" w14:textId="77777777" w:rsidR="00AE454C" w:rsidRPr="004E4D59" w:rsidRDefault="00AE454C" w:rsidP="00F258BC">
      <w:pPr>
        <w:pStyle w:val="BodyTextBullet1"/>
      </w:pPr>
      <w:r w:rsidRPr="004E4D59">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6C54F433" w14:textId="77777777" w:rsidR="00AE454C" w:rsidRPr="004E4D59" w:rsidRDefault="00AE454C" w:rsidP="00D156BB"/>
    <w:p w14:paraId="12292E6F" w14:textId="77777777" w:rsidR="00AE454C" w:rsidRPr="004E4D59" w:rsidRDefault="00AE454C" w:rsidP="00AE454C">
      <w:r w:rsidRPr="004E4D59">
        <w:t>In the Reject Resolution Required Parameters section, the user may enter as many reject codes as they desire along with the manner in which each will be allowed to be placed on the Third Party Payer Rejects</w:t>
      </w:r>
      <w:r w:rsidR="00D8267F" w:rsidRPr="004E4D59">
        <w:t xml:space="preserve"> </w:t>
      </w:r>
      <w:r w:rsidRPr="004E4D59">
        <w:t>– Worklist. This is what appears in the Reject Resolution Required Parameters section:</w:t>
      </w:r>
    </w:p>
    <w:p w14:paraId="50E70D00" w14:textId="77777777" w:rsidR="00AE454C" w:rsidRPr="004E4D59" w:rsidRDefault="00AE454C" w:rsidP="00F258BC">
      <w:pPr>
        <w:pStyle w:val="BodyTextBullet1"/>
      </w:pPr>
      <w:r w:rsidRPr="004E4D59">
        <w:t>REJECT RESOLUTION REQUIRED CODE: A valid third party claim reject code should be entered. A listing of these codes is provided when double question marks (??) are entered for this prompt. Valid codes are contained within the BPS NCPDP REJECT CODES file (#9002313.93).</w:t>
      </w:r>
    </w:p>
    <w:p w14:paraId="4AEA8713" w14:textId="77777777" w:rsidR="00AE454C" w:rsidRPr="004E4D59" w:rsidRDefault="00AE454C" w:rsidP="00F258BC">
      <w:pPr>
        <w:pStyle w:val="BodyTextBullet1"/>
      </w:pPr>
      <w:r w:rsidRPr="004E4D59">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224CC815" w14:textId="77777777" w:rsidR="00AE454C" w:rsidRPr="001E1E16" w:rsidRDefault="00AE454C" w:rsidP="00AE454C">
      <w:pPr>
        <w:rPr>
          <w:szCs w:val="24"/>
        </w:rPr>
      </w:pPr>
    </w:p>
    <w:p w14:paraId="76A4A1D8" w14:textId="77777777" w:rsidR="00AE454C" w:rsidRPr="001E1E16" w:rsidRDefault="00AE454C" w:rsidP="00AE454C">
      <w:pPr>
        <w:pStyle w:val="CommentText"/>
        <w:rPr>
          <w:sz w:val="24"/>
          <w:szCs w:val="24"/>
          <w:lang w:val="en-US"/>
        </w:rPr>
      </w:pPr>
      <w:r w:rsidRPr="001E1E16">
        <w:rPr>
          <w:sz w:val="24"/>
          <w:szCs w:val="24"/>
          <w:lang w:val="en-US"/>
        </w:rPr>
        <w:t xml:space="preserve">If a reject code is specified as a reject resolution required code, and that reject code is received from a third party payer, the system will evaluate the prescription for Reject </w:t>
      </w:r>
      <w:r w:rsidR="00F92045" w:rsidRPr="001E1E16">
        <w:rPr>
          <w:sz w:val="24"/>
          <w:szCs w:val="24"/>
          <w:lang w:val="en-US"/>
        </w:rPr>
        <w:t>Resolution</w:t>
      </w:r>
      <w:r w:rsidRPr="001E1E16">
        <w:rPr>
          <w:sz w:val="24"/>
          <w:szCs w:val="24"/>
          <w:lang w:val="en-US"/>
        </w:rPr>
        <w:t xml:space="preserve">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24E1E1F8" w14:textId="77777777" w:rsidR="00AE454C" w:rsidRPr="004E4D59" w:rsidRDefault="00AE454C" w:rsidP="00603ED8">
      <w:pPr>
        <w:rPr>
          <w:color w:val="000000"/>
        </w:rPr>
      </w:pPr>
    </w:p>
    <w:p w14:paraId="08A69C5F" w14:textId="77777777" w:rsidR="00AE454C" w:rsidRPr="004E4D59" w:rsidRDefault="00AE454C" w:rsidP="006C6A1C">
      <w:r w:rsidRPr="004E4D59">
        <w:t>The short format displays the status in an abbreviated form. The following is an explanation of the Site Parameter actions:</w:t>
      </w:r>
    </w:p>
    <w:p w14:paraId="0E68785B" w14:textId="3D1B979E" w:rsidR="00DC456E" w:rsidRPr="004E4D59" w:rsidRDefault="00DC456E" w:rsidP="007C6BD8">
      <w:pPr>
        <w:pStyle w:val="Caption"/>
      </w:pPr>
      <w:bookmarkStart w:id="4449" w:name="_Toc151997402"/>
      <w:r w:rsidRPr="004E4D59">
        <w:t xml:space="preserve">Table </w:t>
      </w:r>
      <w:r>
        <w:fldChar w:fldCharType="begin"/>
      </w:r>
      <w:r>
        <w:instrText>SEQ Table \* ARABIC</w:instrText>
      </w:r>
      <w:r>
        <w:fldChar w:fldCharType="separate"/>
      </w:r>
      <w:r w:rsidR="00FB495C">
        <w:rPr>
          <w:noProof/>
        </w:rPr>
        <w:t>40</w:t>
      </w:r>
      <w:r>
        <w:fldChar w:fldCharType="end"/>
      </w:r>
      <w:r w:rsidRPr="004E4D59">
        <w:t>: Site Parameters Actions</w:t>
      </w:r>
      <w:bookmarkEnd w:id="4449"/>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Caption w:val="Site Parameter Actions"/>
        <w:tblDescription w:val="Action and description "/>
      </w:tblPr>
      <w:tblGrid>
        <w:gridCol w:w="1976"/>
        <w:gridCol w:w="7364"/>
      </w:tblGrid>
      <w:tr w:rsidR="00AE454C" w:rsidRPr="004E4D59" w14:paraId="22E04E9F" w14:textId="77777777" w:rsidTr="001B6E00">
        <w:trPr>
          <w:cantSplit/>
          <w:tblHeader/>
        </w:trPr>
        <w:tc>
          <w:tcPr>
            <w:tcW w:w="1058" w:type="pct"/>
            <w:shd w:val="clear" w:color="auto" w:fill="D9D9D9" w:themeFill="background1" w:themeFillShade="D9"/>
            <w:vAlign w:val="center"/>
          </w:tcPr>
          <w:p w14:paraId="2449A0E2" w14:textId="77777777" w:rsidR="00AE454C" w:rsidRPr="004E4D59" w:rsidRDefault="00AE454C" w:rsidP="00D156BB">
            <w:pPr>
              <w:pStyle w:val="TableHeading0"/>
            </w:pPr>
            <w:r w:rsidRPr="004E4D59">
              <w:t>Action</w:t>
            </w:r>
          </w:p>
        </w:tc>
        <w:tc>
          <w:tcPr>
            <w:tcW w:w="3942" w:type="pct"/>
            <w:shd w:val="clear" w:color="auto" w:fill="D9D9D9" w:themeFill="background1" w:themeFillShade="D9"/>
            <w:vAlign w:val="center"/>
          </w:tcPr>
          <w:p w14:paraId="37ADD565" w14:textId="77777777" w:rsidR="00AE454C" w:rsidRPr="004E4D59" w:rsidRDefault="00AE454C" w:rsidP="00D156BB">
            <w:pPr>
              <w:pStyle w:val="TableHeading0"/>
            </w:pPr>
            <w:r w:rsidRPr="004E4D59">
              <w:t>Description</w:t>
            </w:r>
          </w:p>
        </w:tc>
      </w:tr>
      <w:tr w:rsidR="00AE454C" w:rsidRPr="004E4D59" w14:paraId="3466F6E8" w14:textId="77777777" w:rsidTr="001B6E00">
        <w:trPr>
          <w:cantSplit/>
        </w:trPr>
        <w:tc>
          <w:tcPr>
            <w:tcW w:w="1058" w:type="pct"/>
          </w:tcPr>
          <w:p w14:paraId="1234F5D1" w14:textId="77777777" w:rsidR="00AE454C" w:rsidRPr="004E4D59" w:rsidRDefault="00AE454C" w:rsidP="00D156BB">
            <w:pPr>
              <w:pStyle w:val="TableText0"/>
            </w:pPr>
            <w:r w:rsidRPr="004E4D59">
              <w:t>Edit All Parameters [EA]</w:t>
            </w:r>
          </w:p>
        </w:tc>
        <w:tc>
          <w:tcPr>
            <w:tcW w:w="3942" w:type="pct"/>
          </w:tcPr>
          <w:p w14:paraId="14C7146B" w14:textId="77777777" w:rsidR="00AE454C" w:rsidRPr="004E4D59" w:rsidRDefault="00AE454C" w:rsidP="00D156BB">
            <w:pPr>
              <w:pStyle w:val="TableText0"/>
            </w:pPr>
            <w:r w:rsidRPr="004E4D59">
              <w:t>Edit all parameters on the screen. This action is a compilation of Edit General Parameters [EG], Edit Transfer Reject Code [ET], and Edit Rej. Resolution Required Code [ER].</w:t>
            </w:r>
          </w:p>
        </w:tc>
      </w:tr>
      <w:tr w:rsidR="00AE454C" w:rsidRPr="004E4D59" w14:paraId="2A414BDE" w14:textId="77777777" w:rsidTr="001B6E00">
        <w:trPr>
          <w:cantSplit/>
        </w:trPr>
        <w:tc>
          <w:tcPr>
            <w:tcW w:w="1058" w:type="pct"/>
          </w:tcPr>
          <w:p w14:paraId="6D1AF84C" w14:textId="77777777" w:rsidR="00AE454C" w:rsidRPr="004E4D59" w:rsidRDefault="00AE454C" w:rsidP="00D156BB">
            <w:pPr>
              <w:pStyle w:val="TableText0"/>
            </w:pPr>
            <w:r w:rsidRPr="004E4D59">
              <w:t>Edit General Parameters [EG]</w:t>
            </w:r>
          </w:p>
        </w:tc>
        <w:tc>
          <w:tcPr>
            <w:tcW w:w="3942" w:type="pct"/>
          </w:tcPr>
          <w:p w14:paraId="3EB46988" w14:textId="77777777" w:rsidR="00AE454C" w:rsidRPr="004E4D59" w:rsidRDefault="00AE454C" w:rsidP="00D156BB">
            <w:pPr>
              <w:pStyle w:val="TableText0"/>
            </w:pPr>
            <w:r w:rsidRPr="004E4D59">
              <w:t>Edit the General Parameters section of the screen. Add, edit, or delete data.</w:t>
            </w:r>
          </w:p>
        </w:tc>
      </w:tr>
      <w:tr w:rsidR="00AE454C" w:rsidRPr="004E4D59" w14:paraId="037D1DAF" w14:textId="77777777" w:rsidTr="001B6E00">
        <w:trPr>
          <w:cantSplit/>
        </w:trPr>
        <w:tc>
          <w:tcPr>
            <w:tcW w:w="1058" w:type="pct"/>
          </w:tcPr>
          <w:p w14:paraId="260845BD" w14:textId="77777777" w:rsidR="00AE454C" w:rsidRPr="004E4D59" w:rsidRDefault="00AE454C" w:rsidP="00D156BB">
            <w:pPr>
              <w:pStyle w:val="TableText0"/>
            </w:pPr>
            <w:bookmarkStart w:id="4450" w:name="PSO482_315"/>
            <w:bookmarkEnd w:id="4450"/>
            <w:r w:rsidRPr="004E4D59">
              <w:t>Edit Transfer Reject Code [ET]</w:t>
            </w:r>
          </w:p>
        </w:tc>
        <w:tc>
          <w:tcPr>
            <w:tcW w:w="3942" w:type="pct"/>
          </w:tcPr>
          <w:p w14:paraId="26681F15" w14:textId="7041244A" w:rsidR="00AE454C" w:rsidRPr="004E4D59" w:rsidRDefault="00AE454C" w:rsidP="00D156BB">
            <w:pPr>
              <w:pStyle w:val="TableText0"/>
            </w:pPr>
            <w:r w:rsidRPr="004E4D59">
              <w:t xml:space="preserve">Edit the Transfer Reject Code section of the screen. Add, </w:t>
            </w:r>
            <w:r w:rsidR="00834432" w:rsidRPr="004E4D59">
              <w:t>edit,</w:t>
            </w:r>
            <w:r w:rsidRPr="004E4D59">
              <w:t xml:space="preserve"> or delete reject codes and the associated auto-send parameter.</w:t>
            </w:r>
          </w:p>
        </w:tc>
      </w:tr>
      <w:tr w:rsidR="00AE454C" w:rsidRPr="004E4D59" w14:paraId="59177489" w14:textId="77777777" w:rsidTr="001B6E00">
        <w:trPr>
          <w:cantSplit/>
        </w:trPr>
        <w:tc>
          <w:tcPr>
            <w:tcW w:w="1058" w:type="pct"/>
          </w:tcPr>
          <w:p w14:paraId="71E866C3" w14:textId="77777777" w:rsidR="00AE454C" w:rsidRPr="004E4D59" w:rsidRDefault="00AE454C" w:rsidP="00D156BB">
            <w:pPr>
              <w:pStyle w:val="TableText0"/>
            </w:pPr>
            <w:r w:rsidRPr="004E4D59">
              <w:t>Edit Rej. Resolution Required Code [ER]</w:t>
            </w:r>
          </w:p>
        </w:tc>
        <w:tc>
          <w:tcPr>
            <w:tcW w:w="3942" w:type="pct"/>
          </w:tcPr>
          <w:p w14:paraId="7BBB3CC6" w14:textId="3B5AB6DF" w:rsidR="00AE454C" w:rsidRPr="004E4D59" w:rsidRDefault="00AE454C" w:rsidP="00D156BB">
            <w:pPr>
              <w:pStyle w:val="TableText0"/>
            </w:pPr>
            <w:r w:rsidRPr="004E4D59">
              <w:t xml:space="preserve">Edit the Edit Rej. Resolution Required Code section of the screen. Add, </w:t>
            </w:r>
            <w:r w:rsidR="00D1400D" w:rsidRPr="004E4D59">
              <w:t>edit,</w:t>
            </w:r>
            <w:r w:rsidRPr="004E4D59">
              <w:t xml:space="preserve"> or delete reject codes and the associated threshold parameter.</w:t>
            </w:r>
          </w:p>
        </w:tc>
      </w:tr>
      <w:tr w:rsidR="00AE454C" w:rsidRPr="004E4D59" w14:paraId="557A8492" w14:textId="77777777" w:rsidTr="001B6E00">
        <w:trPr>
          <w:cantSplit/>
        </w:trPr>
        <w:tc>
          <w:tcPr>
            <w:tcW w:w="1058" w:type="pct"/>
          </w:tcPr>
          <w:p w14:paraId="73DE884E" w14:textId="77777777" w:rsidR="00AE454C" w:rsidRPr="004E4D59" w:rsidRDefault="00AE454C" w:rsidP="00D156BB">
            <w:pPr>
              <w:pStyle w:val="TableText0"/>
            </w:pPr>
            <w:r w:rsidRPr="004E4D59">
              <w:t>Copy Parameters [CP]</w:t>
            </w:r>
          </w:p>
        </w:tc>
        <w:tc>
          <w:tcPr>
            <w:tcW w:w="3942" w:type="pct"/>
          </w:tcPr>
          <w:p w14:paraId="3B1FFEB0" w14:textId="77777777" w:rsidR="00AE454C" w:rsidRPr="004E4D59" w:rsidRDefault="00AE454C" w:rsidP="00D156BB">
            <w:pPr>
              <w:pStyle w:val="TableText0"/>
            </w:pPr>
            <w:r w:rsidRPr="004E4D59">
              <w:t>The parameters for the division displayed on the screen will be copied to one or more selected divisions. All parameters for the destination divisions are overwritten when the copy action is used.</w:t>
            </w:r>
          </w:p>
        </w:tc>
      </w:tr>
      <w:tr w:rsidR="00AE454C" w:rsidRPr="004E4D59" w14:paraId="2D7E3F77" w14:textId="77777777" w:rsidTr="001B6E00">
        <w:trPr>
          <w:cantSplit/>
        </w:trPr>
        <w:tc>
          <w:tcPr>
            <w:tcW w:w="1058" w:type="pct"/>
          </w:tcPr>
          <w:p w14:paraId="583CBEB0" w14:textId="77777777" w:rsidR="00AE454C" w:rsidRPr="004E4D59" w:rsidRDefault="00AE454C" w:rsidP="00D156BB">
            <w:pPr>
              <w:pStyle w:val="TableText0"/>
            </w:pPr>
            <w:r w:rsidRPr="004E4D59">
              <w:t>Display Site Parameters [DP]</w:t>
            </w:r>
          </w:p>
        </w:tc>
        <w:tc>
          <w:tcPr>
            <w:tcW w:w="3942" w:type="pct"/>
          </w:tcPr>
          <w:p w14:paraId="2D6C4420" w14:textId="77777777" w:rsidR="00AE454C" w:rsidRPr="004E4D59" w:rsidRDefault="00AE454C" w:rsidP="00D156BB">
            <w:pPr>
              <w:pStyle w:val="TableText0"/>
            </w:pPr>
            <w:r w:rsidRPr="004E4D59">
              <w:t>Select multiple divisions to display parameters</w:t>
            </w:r>
          </w:p>
        </w:tc>
      </w:tr>
      <w:tr w:rsidR="00AE454C" w:rsidRPr="004E4D59" w14:paraId="482E3C90" w14:textId="77777777" w:rsidTr="001B6E00">
        <w:trPr>
          <w:cantSplit/>
        </w:trPr>
        <w:tc>
          <w:tcPr>
            <w:tcW w:w="1058" w:type="pct"/>
          </w:tcPr>
          <w:p w14:paraId="5F5588C7" w14:textId="77777777" w:rsidR="00AE454C" w:rsidRPr="004E4D59" w:rsidRDefault="00AE454C" w:rsidP="00D156BB">
            <w:pPr>
              <w:pStyle w:val="TableText0"/>
            </w:pPr>
            <w:r w:rsidRPr="004E4D59">
              <w:t>Change Division [CD]</w:t>
            </w:r>
          </w:p>
        </w:tc>
        <w:tc>
          <w:tcPr>
            <w:tcW w:w="3942" w:type="pct"/>
          </w:tcPr>
          <w:p w14:paraId="6F6D1E3F" w14:textId="77777777" w:rsidR="00AE454C" w:rsidRPr="004E4D59" w:rsidRDefault="00AE454C" w:rsidP="00D156BB">
            <w:pPr>
              <w:pStyle w:val="TableText0"/>
            </w:pPr>
            <w:r w:rsidRPr="004E4D59">
              <w:t>Select a division to display on the screen</w:t>
            </w:r>
          </w:p>
        </w:tc>
      </w:tr>
      <w:tr w:rsidR="00AE454C" w:rsidRPr="004E4D59" w14:paraId="2DD3692A" w14:textId="77777777" w:rsidTr="001B6E00">
        <w:trPr>
          <w:cantSplit/>
        </w:trPr>
        <w:tc>
          <w:tcPr>
            <w:tcW w:w="1058" w:type="pct"/>
          </w:tcPr>
          <w:p w14:paraId="30D64CE3" w14:textId="77777777" w:rsidR="00AE454C" w:rsidRPr="004E4D59" w:rsidRDefault="00AE454C" w:rsidP="00D156BB">
            <w:pPr>
              <w:pStyle w:val="TableText0"/>
            </w:pPr>
            <w:r w:rsidRPr="004E4D59">
              <w:t>Exit [EX]</w:t>
            </w:r>
          </w:p>
        </w:tc>
        <w:tc>
          <w:tcPr>
            <w:tcW w:w="3942" w:type="pct"/>
          </w:tcPr>
          <w:p w14:paraId="28505B83" w14:textId="77777777" w:rsidR="00AE454C" w:rsidRPr="004E4D59" w:rsidRDefault="00AE454C" w:rsidP="00D156BB">
            <w:pPr>
              <w:pStyle w:val="TableText0"/>
            </w:pPr>
            <w:r w:rsidRPr="004E4D59">
              <w:t>Exit the ePharmacy Site Parameters option</w:t>
            </w:r>
          </w:p>
        </w:tc>
      </w:tr>
    </w:tbl>
    <w:p w14:paraId="2276290E" w14:textId="77777777" w:rsidR="00AE454C" w:rsidRPr="004E4D59" w:rsidRDefault="00AE454C" w:rsidP="00AE454C"/>
    <w:p w14:paraId="2A11CBCA" w14:textId="77777777" w:rsidR="005457BC" w:rsidRPr="004E4D59" w:rsidRDefault="005457BC" w:rsidP="005457BC">
      <w:pPr>
        <w:pStyle w:val="ExampleHeading"/>
        <w:rPr>
          <w:rFonts w:eastAsia="MS Mincho"/>
        </w:rPr>
      </w:pPr>
      <w:r w:rsidRPr="004E4D59">
        <w:rPr>
          <w:rFonts w:eastAsia="MS Mincho"/>
        </w:rPr>
        <w:t>Example: ePharmacy Site Parameter Screen</w:t>
      </w:r>
    </w:p>
    <w:p w14:paraId="07C3C5B9" w14:textId="1323017C" w:rsidR="005457BC" w:rsidRPr="004E4D59" w:rsidRDefault="005457BC" w:rsidP="00EB433E">
      <w:pPr>
        <w:pStyle w:val="ScreenCapture"/>
      </w:pPr>
      <w:r w:rsidRPr="004E4D59">
        <w:t>ePharmacy Site Parameters</w:t>
      </w:r>
      <w:r w:rsidR="00D156BB" w:rsidRPr="004E4D59">
        <w:t xml:space="preserve">    </w:t>
      </w:r>
      <w:r w:rsidRPr="004E4D59">
        <w:t xml:space="preserve"> Jun 19, 2015@15:28:44</w:t>
      </w:r>
      <w:r w:rsidR="00D156BB" w:rsidRPr="004E4D59">
        <w:t xml:space="preserve">         </w:t>
      </w:r>
      <w:r w:rsidRPr="004E4D59">
        <w:t xml:space="preserve"> Page:</w:t>
      </w:r>
      <w:r w:rsidR="00D156BB" w:rsidRPr="004E4D59">
        <w:t xml:space="preserve">   </w:t>
      </w:r>
      <w:r w:rsidRPr="004E4D59">
        <w:t xml:space="preserve"> 1 of</w:t>
      </w:r>
      <w:r w:rsidR="00D156BB" w:rsidRPr="004E4D59">
        <w:t xml:space="preserve">   </w:t>
      </w:r>
      <w:r w:rsidRPr="004E4D59">
        <w:t xml:space="preserve"> 2 </w:t>
      </w:r>
    </w:p>
    <w:p w14:paraId="7C850CAA" w14:textId="175FE18B" w:rsidR="005457BC" w:rsidRPr="004E4D59" w:rsidRDefault="005457BC" w:rsidP="00EB433E">
      <w:pPr>
        <w:pStyle w:val="ScreenCapture"/>
      </w:pPr>
      <w:r w:rsidRPr="004E4D59">
        <w:t xml:space="preserve">Pharmacy Division: </w:t>
      </w:r>
      <w:r w:rsidR="00BC54DE">
        <w:t>ANYTOWN</w:t>
      </w:r>
      <w:r w:rsidR="00BC54DE" w:rsidRPr="004E4D59">
        <w:t xml:space="preserve"> </w:t>
      </w:r>
      <w:r w:rsidRPr="004E4D59">
        <w:t>VAM&amp;ROC</w:t>
      </w:r>
    </w:p>
    <w:p w14:paraId="1743DA62" w14:textId="12038897" w:rsidR="005457BC" w:rsidRPr="004E4D59" w:rsidRDefault="005457BC" w:rsidP="00EB433E">
      <w:pPr>
        <w:pStyle w:val="ScreenCapture"/>
      </w:pPr>
    </w:p>
    <w:p w14:paraId="211DA890" w14:textId="545C3F6D" w:rsidR="005457BC" w:rsidRPr="004E4D59" w:rsidRDefault="005457BC" w:rsidP="00EB433E">
      <w:pPr>
        <w:pStyle w:val="ScreenCapture"/>
      </w:pPr>
      <w:r w:rsidRPr="004E4D59">
        <w:t xml:space="preserve">Pharmacy Division: </w:t>
      </w:r>
      <w:r w:rsidR="00BC54DE">
        <w:t>ANYTOWN</w:t>
      </w:r>
      <w:r w:rsidR="00BC54DE" w:rsidRPr="004E4D59">
        <w:t xml:space="preserve"> </w:t>
      </w:r>
      <w:r w:rsidRPr="004E4D59">
        <w:t>VAM&amp;ROC</w:t>
      </w:r>
    </w:p>
    <w:p w14:paraId="09D85051" w14:textId="3037E8F0" w:rsidR="005457BC" w:rsidRPr="004E4D59" w:rsidRDefault="00D156BB" w:rsidP="00EB433E">
      <w:pPr>
        <w:pStyle w:val="ScreenCapture"/>
      </w:pPr>
      <w:r w:rsidRPr="004E4D59">
        <w:t xml:space="preserve">  </w:t>
      </w:r>
      <w:r w:rsidR="005457BC" w:rsidRPr="004E4D59">
        <w:t>General Parameters</w:t>
      </w:r>
      <w:r w:rsidRPr="004E4D59">
        <w:t xml:space="preserve"> </w:t>
      </w:r>
    </w:p>
    <w:p w14:paraId="4A8DE926" w14:textId="72EAAE91" w:rsidR="005457BC" w:rsidRPr="004E4D59" w:rsidRDefault="00D156BB" w:rsidP="00EB433E">
      <w:pPr>
        <w:pStyle w:val="ScreenCapture"/>
      </w:pPr>
      <w:r w:rsidRPr="004E4D59">
        <w:t xml:space="preserve">  </w:t>
      </w:r>
      <w:r w:rsidR="005457BC" w:rsidRPr="004E4D59">
        <w:t>Reject Worklist Days: 1</w:t>
      </w:r>
    </w:p>
    <w:p w14:paraId="413639B6" w14:textId="6410CCBD" w:rsidR="00D32936" w:rsidRPr="004E4D59" w:rsidRDefault="00D156BB" w:rsidP="00EB433E">
      <w:pPr>
        <w:pStyle w:val="ScreenCapture"/>
      </w:pPr>
      <w:r w:rsidRPr="004E4D59">
        <w:t xml:space="preserve">  </w:t>
      </w:r>
      <w:r w:rsidR="005457BC" w:rsidRPr="004E4D59">
        <w:t>ePharmacy Response Pause: 0</w:t>
      </w:r>
      <w:r w:rsidRPr="004E4D59">
        <w:t xml:space="preserve"> </w:t>
      </w:r>
    </w:p>
    <w:p w14:paraId="5850CBF7" w14:textId="700351C3" w:rsidR="005457BC" w:rsidRPr="004E4D59" w:rsidRDefault="00D32936" w:rsidP="00EB433E">
      <w:pPr>
        <w:pStyle w:val="ScreenCapture"/>
      </w:pPr>
      <w:r w:rsidRPr="004E4D59">
        <w:t xml:space="preserve">  Ignore Threshold: 1</w:t>
      </w:r>
      <w:r w:rsidR="00D156BB" w:rsidRPr="004E4D59">
        <w:t xml:space="preserve">  </w:t>
      </w:r>
    </w:p>
    <w:p w14:paraId="2EAD9C32" w14:textId="77777777" w:rsidR="005457BC" w:rsidRPr="004E4D59" w:rsidRDefault="005457BC" w:rsidP="00EB433E">
      <w:pPr>
        <w:pStyle w:val="ScreenCapture"/>
      </w:pPr>
    </w:p>
    <w:p w14:paraId="554DFF5B" w14:textId="4A64A465" w:rsidR="005457BC" w:rsidRPr="004E4D59" w:rsidRDefault="00D156BB" w:rsidP="00EB433E">
      <w:pPr>
        <w:pStyle w:val="ScreenCapture"/>
      </w:pPr>
      <w:r w:rsidRPr="004E4D59">
        <w:t xml:space="preserve"> </w:t>
      </w:r>
      <w:r w:rsidR="005457BC" w:rsidRPr="004E4D59">
        <w:t xml:space="preserve"> Transfer Reject Codes</w:t>
      </w:r>
    </w:p>
    <w:p w14:paraId="2C4A340E" w14:textId="7B646D08" w:rsidR="005457BC" w:rsidRPr="004E4D59" w:rsidRDefault="00D156BB" w:rsidP="00EB433E">
      <w:pPr>
        <w:pStyle w:val="ScreenCapture"/>
      </w:pPr>
      <w:r w:rsidRPr="004E4D59">
        <w:t xml:space="preserve">  </w:t>
      </w:r>
      <w:r w:rsidR="005457BC" w:rsidRPr="004E4D59">
        <w:t>Code</w:t>
      </w:r>
      <w:r w:rsidRPr="004E4D59">
        <w:t xml:space="preserve"> </w:t>
      </w:r>
      <w:r w:rsidR="005457BC" w:rsidRPr="004E4D59">
        <w:t xml:space="preserve"> Description</w:t>
      </w:r>
      <w:r w:rsidRPr="004E4D59">
        <w:t xml:space="preserve">                                                  </w:t>
      </w:r>
      <w:r w:rsidR="005457BC" w:rsidRPr="004E4D59">
        <w:t xml:space="preserve"> Auto-Send </w:t>
      </w:r>
    </w:p>
    <w:p w14:paraId="35BBC970" w14:textId="25B76D5B" w:rsidR="005457BC" w:rsidRPr="004E4D59" w:rsidRDefault="00D156BB" w:rsidP="00EB433E">
      <w:pPr>
        <w:pStyle w:val="ScreenCapture"/>
      </w:pPr>
      <w:r w:rsidRPr="004E4D59">
        <w:t xml:space="preserve">  </w:t>
      </w:r>
      <w:r w:rsidR="005457BC" w:rsidRPr="004E4D59">
        <w:t>----</w:t>
      </w:r>
      <w:r w:rsidRPr="004E4D59">
        <w:t xml:space="preserve"> </w:t>
      </w:r>
      <w:r w:rsidR="005457BC" w:rsidRPr="004E4D59">
        <w:t xml:space="preserve"> ------------------------------------------------------------</w:t>
      </w:r>
      <w:r w:rsidRPr="004E4D59">
        <w:t xml:space="preserve"> </w:t>
      </w:r>
      <w:r w:rsidR="005457BC" w:rsidRPr="004E4D59">
        <w:t xml:space="preserve"> --------- </w:t>
      </w:r>
    </w:p>
    <w:p w14:paraId="002BAB0D" w14:textId="4219AC59" w:rsidR="005457BC" w:rsidRPr="004E4D59" w:rsidRDefault="00D156BB" w:rsidP="00EB433E">
      <w:pPr>
        <w:pStyle w:val="ScreenCapture"/>
      </w:pPr>
      <w:r w:rsidRPr="004E4D59">
        <w:t xml:space="preserve">    </w:t>
      </w:r>
      <w:r w:rsidR="005457BC" w:rsidRPr="004E4D59">
        <w:t>56</w:t>
      </w:r>
      <w:r w:rsidRPr="004E4D59">
        <w:t xml:space="preserve"> </w:t>
      </w:r>
      <w:r w:rsidR="005457BC" w:rsidRPr="004E4D59">
        <w:t xml:space="preserve"> Non-Matched Prescriber ID</w:t>
      </w:r>
      <w:r w:rsidRPr="004E4D59">
        <w:t xml:space="preserve">                                           </w:t>
      </w:r>
      <w:r w:rsidR="005457BC" w:rsidRPr="004E4D59">
        <w:t xml:space="preserve"> NO </w:t>
      </w:r>
    </w:p>
    <w:p w14:paraId="264DD1A3" w14:textId="4925DCF6" w:rsidR="005457BC" w:rsidRPr="004E4D59" w:rsidRDefault="00D156BB" w:rsidP="00EB433E">
      <w:pPr>
        <w:pStyle w:val="ScreenCapture"/>
      </w:pPr>
      <w:r w:rsidRPr="004E4D59">
        <w:t xml:space="preserve">    </w:t>
      </w:r>
      <w:r w:rsidR="005457BC" w:rsidRPr="004E4D59">
        <w:t>57</w:t>
      </w:r>
      <w:r w:rsidRPr="004E4D59">
        <w:t xml:space="preserve"> </w:t>
      </w:r>
      <w:r w:rsidR="005457BC" w:rsidRPr="004E4D59">
        <w:t xml:space="preserve"> Non-Matched PA/MC Number</w:t>
      </w:r>
      <w:r w:rsidRPr="004E4D59">
        <w:t xml:space="preserve">                                            </w:t>
      </w:r>
      <w:r w:rsidR="005457BC" w:rsidRPr="004E4D59">
        <w:t xml:space="preserve"> NO </w:t>
      </w:r>
    </w:p>
    <w:p w14:paraId="127031BC" w14:textId="3C7AAEB7" w:rsidR="005457BC" w:rsidRPr="004E4D59" w:rsidRDefault="00D156BB" w:rsidP="00EB433E">
      <w:pPr>
        <w:pStyle w:val="ScreenCapture"/>
      </w:pPr>
      <w:r w:rsidRPr="004E4D59">
        <w:t xml:space="preserve">    </w:t>
      </w:r>
      <w:r w:rsidR="005457BC" w:rsidRPr="004E4D59">
        <w:t>58</w:t>
      </w:r>
      <w:r w:rsidRPr="004E4D59">
        <w:t xml:space="preserve"> </w:t>
      </w:r>
      <w:r w:rsidR="005457BC" w:rsidRPr="004E4D59">
        <w:t xml:space="preserve"> Non-Matched Primary Prescriber</w:t>
      </w:r>
      <w:r w:rsidRPr="004E4D59">
        <w:t xml:space="preserve">                                      </w:t>
      </w:r>
      <w:r w:rsidR="005457BC" w:rsidRPr="004E4D59">
        <w:t xml:space="preserve"> NO </w:t>
      </w:r>
    </w:p>
    <w:p w14:paraId="7530C126" w14:textId="1421423D" w:rsidR="005457BC" w:rsidRPr="004E4D59" w:rsidRDefault="00D156BB" w:rsidP="00EB433E">
      <w:pPr>
        <w:pStyle w:val="ScreenCapture"/>
      </w:pPr>
      <w:r w:rsidRPr="004E4D59">
        <w:t xml:space="preserve">    </w:t>
      </w:r>
      <w:r w:rsidR="005457BC" w:rsidRPr="004E4D59">
        <w:t>60</w:t>
      </w:r>
      <w:r w:rsidRPr="004E4D59">
        <w:t xml:space="preserve"> </w:t>
      </w:r>
      <w:r w:rsidR="005457BC" w:rsidRPr="004E4D59">
        <w:t xml:space="preserve"> Product/Service Not Covered For Patient Age</w:t>
      </w:r>
      <w:r w:rsidRPr="004E4D59">
        <w:t xml:space="preserve">                        </w:t>
      </w:r>
      <w:r w:rsidR="005457BC" w:rsidRPr="004E4D59">
        <w:t xml:space="preserve"> YES </w:t>
      </w:r>
    </w:p>
    <w:p w14:paraId="6A6ED66C" w14:textId="41384E2A" w:rsidR="005457BC" w:rsidRPr="004E4D59" w:rsidRDefault="00D156BB" w:rsidP="00EB433E">
      <w:pPr>
        <w:pStyle w:val="ScreenCapture"/>
      </w:pPr>
      <w:r w:rsidRPr="004E4D59">
        <w:t xml:space="preserve">    </w:t>
      </w:r>
      <w:r w:rsidR="005457BC" w:rsidRPr="004E4D59">
        <w:t>61</w:t>
      </w:r>
      <w:r w:rsidRPr="004E4D59">
        <w:t xml:space="preserve"> </w:t>
      </w:r>
      <w:r w:rsidR="005457BC" w:rsidRPr="004E4D59">
        <w:t xml:space="preserve"> Product/Service Not Covered For Patient Gender</w:t>
      </w:r>
      <w:r w:rsidRPr="004E4D59">
        <w:t xml:space="preserve">                     </w:t>
      </w:r>
      <w:r w:rsidR="005457BC" w:rsidRPr="004E4D59">
        <w:t xml:space="preserve"> YES </w:t>
      </w:r>
    </w:p>
    <w:p w14:paraId="3924E4BF" w14:textId="464EE613" w:rsidR="005457BC" w:rsidRPr="004E4D59" w:rsidRDefault="00D156BB" w:rsidP="00EB433E">
      <w:pPr>
        <w:pStyle w:val="ScreenCapture"/>
      </w:pPr>
      <w:r w:rsidRPr="004E4D59">
        <w:t xml:space="preserve">    </w:t>
      </w:r>
      <w:r w:rsidR="005457BC" w:rsidRPr="004E4D59">
        <w:t>62</w:t>
      </w:r>
      <w:r w:rsidRPr="004E4D59">
        <w:t xml:space="preserve"> </w:t>
      </w:r>
      <w:r w:rsidR="005457BC" w:rsidRPr="004E4D59">
        <w:t xml:space="preserve"> Patient/Card Holder ID Name Mismatch</w:t>
      </w:r>
      <w:r w:rsidRPr="004E4D59">
        <w:t xml:space="preserve">                               </w:t>
      </w:r>
      <w:r w:rsidR="005457BC" w:rsidRPr="004E4D59">
        <w:t xml:space="preserve"> YES </w:t>
      </w:r>
    </w:p>
    <w:p w14:paraId="5768425C" w14:textId="77777777" w:rsidR="005457BC" w:rsidRPr="004E4D59" w:rsidRDefault="005457BC" w:rsidP="00EB433E">
      <w:pPr>
        <w:pStyle w:val="ScreenCapture"/>
      </w:pPr>
    </w:p>
    <w:p w14:paraId="55C6AE7E" w14:textId="46F64008" w:rsidR="005457BC" w:rsidRPr="004E4D59" w:rsidRDefault="005457BC" w:rsidP="00EB433E">
      <w:pPr>
        <w:pStyle w:val="ScreenCapture"/>
      </w:pPr>
      <w:r w:rsidRPr="004E4D59">
        <w:t>+</w:t>
      </w:r>
      <w:r w:rsidR="00D156BB" w:rsidRPr="004E4D59">
        <w:t xml:space="preserve">        </w:t>
      </w:r>
      <w:r w:rsidRPr="004E4D59">
        <w:t xml:space="preserve"> Enter ?? for more actions</w:t>
      </w:r>
      <w:r w:rsidR="00D156BB" w:rsidRPr="004E4D59">
        <w:t xml:space="preserve"> </w:t>
      </w:r>
    </w:p>
    <w:p w14:paraId="42210744" w14:textId="29FD9282" w:rsidR="005457BC" w:rsidRPr="004E4D59" w:rsidRDefault="005457BC" w:rsidP="00EB433E">
      <w:pPr>
        <w:pStyle w:val="ScreenCapture"/>
      </w:pPr>
      <w:r w:rsidRPr="004E4D59">
        <w:t>EA</w:t>
      </w:r>
      <w:r w:rsidR="00D156BB" w:rsidRPr="004E4D59">
        <w:t xml:space="preserve"> </w:t>
      </w:r>
      <w:r w:rsidRPr="004E4D59">
        <w:t xml:space="preserve"> Edit All Parameters</w:t>
      </w:r>
      <w:r w:rsidR="00D156BB" w:rsidRPr="004E4D59">
        <w:t xml:space="preserve">                </w:t>
      </w:r>
      <w:r w:rsidRPr="004E4D59">
        <w:t xml:space="preserve"> CP</w:t>
      </w:r>
      <w:r w:rsidR="00D156BB" w:rsidRPr="004E4D59">
        <w:t xml:space="preserve"> </w:t>
      </w:r>
      <w:r w:rsidRPr="004E4D59">
        <w:t xml:space="preserve"> Copy Parameters</w:t>
      </w:r>
    </w:p>
    <w:p w14:paraId="0820A056" w14:textId="6B0B36B6" w:rsidR="005457BC" w:rsidRPr="004E4D59" w:rsidRDefault="005457BC" w:rsidP="00EB433E">
      <w:pPr>
        <w:pStyle w:val="ScreenCapture"/>
      </w:pPr>
      <w:r w:rsidRPr="004E4D59">
        <w:t>EG</w:t>
      </w:r>
      <w:r w:rsidR="00D156BB" w:rsidRPr="004E4D59">
        <w:t xml:space="preserve"> </w:t>
      </w:r>
      <w:r w:rsidRPr="004E4D59">
        <w:t xml:space="preserve"> Edit General Parameters</w:t>
      </w:r>
      <w:r w:rsidR="00D156BB" w:rsidRPr="004E4D59">
        <w:t xml:space="preserve">     </w:t>
      </w:r>
      <w:r w:rsidRPr="004E4D59">
        <w:t xml:space="preserve"> </w:t>
      </w:r>
      <w:r w:rsidR="00D156BB" w:rsidRPr="004E4D59">
        <w:t xml:space="preserve">       </w:t>
      </w:r>
      <w:r w:rsidRPr="004E4D59">
        <w:t>DP</w:t>
      </w:r>
      <w:r w:rsidR="00D156BB" w:rsidRPr="004E4D59">
        <w:t xml:space="preserve"> </w:t>
      </w:r>
      <w:r w:rsidRPr="004E4D59">
        <w:t xml:space="preserve"> Display Site Parameters</w:t>
      </w:r>
    </w:p>
    <w:p w14:paraId="66B3B48B" w14:textId="41241AA0" w:rsidR="005457BC" w:rsidRPr="004E4D59" w:rsidRDefault="005457BC" w:rsidP="00EB433E">
      <w:pPr>
        <w:pStyle w:val="ScreenCapture"/>
      </w:pPr>
      <w:r w:rsidRPr="004E4D59">
        <w:t>ET</w:t>
      </w:r>
      <w:r w:rsidR="00D156BB" w:rsidRPr="004E4D59">
        <w:t xml:space="preserve"> </w:t>
      </w:r>
      <w:r w:rsidRPr="004E4D59">
        <w:t xml:space="preserve"> Edit Transfer Reject Code</w:t>
      </w:r>
      <w:r w:rsidR="00D156BB" w:rsidRPr="004E4D59">
        <w:t xml:space="preserve">          </w:t>
      </w:r>
      <w:r w:rsidRPr="004E4D59">
        <w:t xml:space="preserve"> CD</w:t>
      </w:r>
      <w:r w:rsidR="00D156BB" w:rsidRPr="004E4D59">
        <w:t xml:space="preserve"> </w:t>
      </w:r>
      <w:r w:rsidRPr="004E4D59">
        <w:t xml:space="preserve"> Change Division</w:t>
      </w:r>
    </w:p>
    <w:p w14:paraId="17222645" w14:textId="0EAE704A" w:rsidR="005457BC" w:rsidRPr="004E4D59" w:rsidRDefault="005457BC" w:rsidP="00EB433E">
      <w:pPr>
        <w:pStyle w:val="ScreenCapture"/>
      </w:pPr>
      <w:r w:rsidRPr="004E4D59">
        <w:t>ER</w:t>
      </w:r>
      <w:r w:rsidR="00D156BB" w:rsidRPr="004E4D59">
        <w:t xml:space="preserve"> </w:t>
      </w:r>
      <w:r w:rsidRPr="004E4D59">
        <w:t xml:space="preserve"> Edit Rej. Resolution Required Code</w:t>
      </w:r>
      <w:r w:rsidR="00D156BB" w:rsidRPr="004E4D59">
        <w:t xml:space="preserve"> </w:t>
      </w:r>
      <w:r w:rsidRPr="004E4D59">
        <w:t xml:space="preserve"> EX</w:t>
      </w:r>
      <w:r w:rsidR="00D156BB" w:rsidRPr="004E4D59">
        <w:t xml:space="preserve"> </w:t>
      </w:r>
      <w:r w:rsidRPr="004E4D59">
        <w:t xml:space="preserve"> Exit</w:t>
      </w:r>
    </w:p>
    <w:p w14:paraId="1422DC84" w14:textId="77777777" w:rsidR="005457BC" w:rsidRPr="004E4D59" w:rsidRDefault="005457BC" w:rsidP="00EB433E">
      <w:pPr>
        <w:pStyle w:val="ScreenCapture"/>
      </w:pPr>
      <w:r w:rsidRPr="004E4D59">
        <w:t>Select Action: Next Screen//</w:t>
      </w:r>
    </w:p>
    <w:p w14:paraId="18727751" w14:textId="77777777" w:rsidR="00AE454C" w:rsidRPr="004E4D59" w:rsidRDefault="00AE454C" w:rsidP="00603ED8">
      <w:pPr>
        <w:rPr>
          <w:color w:val="000000"/>
        </w:rPr>
      </w:pPr>
    </w:p>
    <w:p w14:paraId="2165A910" w14:textId="77777777" w:rsidR="005457BC" w:rsidRPr="004E4D59" w:rsidRDefault="005457BC" w:rsidP="005457BC">
      <w:pPr>
        <w:pStyle w:val="ExampleHeading"/>
        <w:rPr>
          <w:rFonts w:eastAsia="MS Mincho"/>
        </w:rPr>
      </w:pPr>
      <w:r w:rsidRPr="004E4D59">
        <w:rPr>
          <w:rFonts w:eastAsia="MS Mincho"/>
        </w:rPr>
        <w:t>Example: Edit General Parameters (EG) action</w:t>
      </w:r>
    </w:p>
    <w:p w14:paraId="54139BCF" w14:textId="7596E9DE" w:rsidR="005457BC" w:rsidRPr="004E4D59" w:rsidRDefault="005457BC" w:rsidP="00452FA8">
      <w:pPr>
        <w:pStyle w:val="ScreenCapture"/>
        <w:keepNext/>
      </w:pPr>
      <w:r w:rsidRPr="004E4D59">
        <w:t>Select Action: Next Screen// EG</w:t>
      </w:r>
      <w:r w:rsidR="00D156BB" w:rsidRPr="004E4D59">
        <w:t xml:space="preserve">  </w:t>
      </w:r>
      <w:r w:rsidRPr="004E4D59">
        <w:t xml:space="preserve"> Edit General Parameters</w:t>
      </w:r>
      <w:r w:rsidR="00D156BB" w:rsidRPr="004E4D59">
        <w:t xml:space="preserve"> </w:t>
      </w:r>
      <w:r w:rsidRPr="004E4D59">
        <w:t xml:space="preserve"> </w:t>
      </w:r>
    </w:p>
    <w:p w14:paraId="0F4D3B9B" w14:textId="77777777" w:rsidR="005457BC" w:rsidRPr="004E4D59" w:rsidRDefault="005457BC" w:rsidP="00452FA8">
      <w:pPr>
        <w:pStyle w:val="ScreenCapture"/>
        <w:keepNext/>
      </w:pPr>
      <w:r w:rsidRPr="004E4D59">
        <w:t>REJECT WORKLIST DAYS: 1// ??</w:t>
      </w:r>
    </w:p>
    <w:p w14:paraId="20F44FE6" w14:textId="49A0A134" w:rsidR="005457BC" w:rsidRPr="004E4D59" w:rsidRDefault="00D156BB" w:rsidP="00452FA8">
      <w:pPr>
        <w:pStyle w:val="ScreenCapture"/>
        <w:keepNext/>
      </w:pPr>
      <w:r w:rsidRPr="004E4D59">
        <w:t xml:space="preserve">       </w:t>
      </w:r>
      <w:r w:rsidR="005457BC" w:rsidRPr="004E4D59">
        <w:t xml:space="preserve"> The number of days an uncommented reject can remain on the reject</w:t>
      </w:r>
    </w:p>
    <w:p w14:paraId="57A9F2EF" w14:textId="798C6527" w:rsidR="005457BC" w:rsidRPr="004E4D59" w:rsidRDefault="00D156BB" w:rsidP="00452FA8">
      <w:pPr>
        <w:pStyle w:val="ScreenCapture"/>
        <w:keepNext/>
      </w:pPr>
      <w:bookmarkStart w:id="4451" w:name="PSO482_316"/>
      <w:bookmarkEnd w:id="4451"/>
      <w:r w:rsidRPr="004E4D59">
        <w:t xml:space="preserve">       </w:t>
      </w:r>
      <w:r w:rsidR="005457BC" w:rsidRPr="004E4D59">
        <w:t xml:space="preserve"> worklist without being included in the nightly reject worklist alert</w:t>
      </w:r>
    </w:p>
    <w:p w14:paraId="2DD9A67F" w14:textId="71AD9EB1" w:rsidR="005457BC" w:rsidRPr="004E4D59" w:rsidRDefault="00D156BB" w:rsidP="00EB433E">
      <w:pPr>
        <w:pStyle w:val="ScreenCapture"/>
      </w:pPr>
      <w:r w:rsidRPr="004E4D59">
        <w:t xml:space="preserve">       </w:t>
      </w:r>
      <w:r w:rsidR="005457BC" w:rsidRPr="004E4D59">
        <w:t xml:space="preserve"> mail message.</w:t>
      </w:r>
    </w:p>
    <w:p w14:paraId="11D530A7" w14:textId="6E50430A" w:rsidR="005457BC" w:rsidRPr="004E4D59" w:rsidRDefault="005457BC" w:rsidP="00EB433E">
      <w:pPr>
        <w:pStyle w:val="ScreenCapture"/>
      </w:pPr>
    </w:p>
    <w:p w14:paraId="3AB83A54" w14:textId="77777777" w:rsidR="005457BC" w:rsidRPr="004E4D59" w:rsidRDefault="005457BC" w:rsidP="00452FA8">
      <w:pPr>
        <w:pStyle w:val="ScreenCapture"/>
        <w:keepNext/>
      </w:pPr>
      <w:r w:rsidRPr="004E4D59">
        <w:t xml:space="preserve">REJECT WORKLIST DAYS: 1// </w:t>
      </w:r>
    </w:p>
    <w:p w14:paraId="48A2832E" w14:textId="77777777" w:rsidR="005457BC" w:rsidRPr="004E4D59" w:rsidRDefault="005457BC" w:rsidP="00452FA8">
      <w:pPr>
        <w:pStyle w:val="ScreenCapture"/>
        <w:keepNext/>
      </w:pPr>
      <w:r w:rsidRPr="004E4D59">
        <w:t>EPHARMACY RESPONSE PAUSE: 2// ??</w:t>
      </w:r>
    </w:p>
    <w:p w14:paraId="1D8F4D4F" w14:textId="41803C49" w:rsidR="005457BC" w:rsidRPr="004E4D59" w:rsidRDefault="00D156BB" w:rsidP="00452FA8">
      <w:pPr>
        <w:pStyle w:val="ScreenCapture"/>
        <w:keepNext/>
      </w:pPr>
      <w:r w:rsidRPr="004E4D59">
        <w:t xml:space="preserve">       </w:t>
      </w:r>
      <w:r w:rsidR="005457BC" w:rsidRPr="004E4D59">
        <w:t xml:space="preserve"> This field contains the number of seconds the claim status message will </w:t>
      </w:r>
    </w:p>
    <w:p w14:paraId="1D95A21F" w14:textId="44FCA56A" w:rsidR="005457BC" w:rsidRPr="004E4D59" w:rsidRDefault="00D156BB" w:rsidP="00452FA8">
      <w:pPr>
        <w:pStyle w:val="ScreenCapture"/>
        <w:keepNext/>
      </w:pPr>
      <w:r w:rsidRPr="004E4D59">
        <w:t xml:space="preserve">        </w:t>
      </w:r>
      <w:r w:rsidR="005457BC" w:rsidRPr="004E4D59">
        <w:t>be displayed on the screen after the transmission message. The number</w:t>
      </w:r>
    </w:p>
    <w:p w14:paraId="1079519C" w14:textId="68096DCC" w:rsidR="005457BC" w:rsidRPr="004E4D59" w:rsidRDefault="00D156BB" w:rsidP="00EB433E">
      <w:pPr>
        <w:pStyle w:val="ScreenCapture"/>
      </w:pPr>
      <w:r w:rsidRPr="004E4D59">
        <w:t xml:space="preserve">       </w:t>
      </w:r>
      <w:r w:rsidR="005457BC" w:rsidRPr="004E4D59">
        <w:t xml:space="preserve"> of seconds to delay may be from 0 to 3 with the default of 2 seconds.</w:t>
      </w:r>
    </w:p>
    <w:p w14:paraId="193C990D" w14:textId="6F961AA1" w:rsidR="005457BC" w:rsidRPr="004E4D59" w:rsidRDefault="005457BC" w:rsidP="00EB433E">
      <w:pPr>
        <w:pStyle w:val="ScreenCapture"/>
      </w:pPr>
    </w:p>
    <w:p w14:paraId="44C85739" w14:textId="4E118664" w:rsidR="00D32936" w:rsidRPr="004E4D59" w:rsidRDefault="005457BC" w:rsidP="00EB433E">
      <w:pPr>
        <w:pStyle w:val="ScreenCapture"/>
      </w:pPr>
      <w:r w:rsidRPr="004E4D59">
        <w:t>EPHARMACY RESPONSE PAUSE: 2//</w:t>
      </w:r>
    </w:p>
    <w:p w14:paraId="54C6F4D5" w14:textId="77777777" w:rsidR="00D32936" w:rsidRPr="004E4D59" w:rsidRDefault="00D32936" w:rsidP="00EB433E">
      <w:pPr>
        <w:pStyle w:val="ScreenCapture"/>
      </w:pPr>
      <w:r w:rsidRPr="004E4D59">
        <w:t>IGNORE THRESHOLD: 1// ??</w:t>
      </w:r>
    </w:p>
    <w:p w14:paraId="6FAB6206" w14:textId="77777777" w:rsidR="00D32936" w:rsidRPr="004E4D59" w:rsidRDefault="00D32936" w:rsidP="00EB433E">
      <w:pPr>
        <w:pStyle w:val="ScreenCapture"/>
      </w:pPr>
      <w:r w:rsidRPr="004E4D59">
        <w:t xml:space="preserve">   The value of the Ignore Threshold field is compared to the Gross Amount </w:t>
      </w:r>
    </w:p>
    <w:p w14:paraId="1CDC676F" w14:textId="77777777" w:rsidR="00D32936" w:rsidRPr="004E4D59" w:rsidRDefault="00D32936" w:rsidP="00EB433E">
      <w:pPr>
        <w:pStyle w:val="ScreenCapture"/>
      </w:pPr>
      <w:r w:rsidRPr="004E4D59">
        <w:t xml:space="preserve">   Due of the prescription.</w:t>
      </w:r>
    </w:p>
    <w:p w14:paraId="4E78CC7D" w14:textId="77777777" w:rsidR="00D32936" w:rsidRPr="004E4D59" w:rsidRDefault="00D32936" w:rsidP="00EB433E">
      <w:pPr>
        <w:pStyle w:val="ScreenCapture"/>
      </w:pPr>
      <w:r w:rsidRPr="004E4D59">
        <w:t xml:space="preserve">   If the Gross Amount Due is greater than or equal to the value of this </w:t>
      </w:r>
    </w:p>
    <w:p w14:paraId="0B49B5F9" w14:textId="77777777" w:rsidR="00D32936" w:rsidRPr="004E4D59" w:rsidRDefault="00D32936" w:rsidP="00EB433E">
      <w:pPr>
        <w:pStyle w:val="ScreenCapture"/>
      </w:pPr>
      <w:r w:rsidRPr="004E4D59">
        <w:t xml:space="preserve">   field, then the user must hold the EPHARMACY SITE MANAGER security key in </w:t>
      </w:r>
    </w:p>
    <w:p w14:paraId="25D6CDC7" w14:textId="77777777" w:rsidR="00D32936" w:rsidRPr="004E4D59" w:rsidRDefault="00D32936" w:rsidP="00EB433E">
      <w:pPr>
        <w:pStyle w:val="ScreenCapture"/>
      </w:pPr>
      <w:r w:rsidRPr="004E4D59">
        <w:t xml:space="preserve">   order to Ignore the reject.</w:t>
      </w:r>
    </w:p>
    <w:p w14:paraId="3CA1073C" w14:textId="77777777" w:rsidR="00D32936" w:rsidRPr="004E4D59" w:rsidRDefault="00D32936" w:rsidP="00EC6AD5">
      <w:pPr>
        <w:pStyle w:val="ScreenCapture"/>
        <w:keepNext/>
      </w:pPr>
      <w:r w:rsidRPr="004E4D59">
        <w:t xml:space="preserve">   If the value of this field is set to 0, then no rejects can be Ignored </w:t>
      </w:r>
    </w:p>
    <w:p w14:paraId="089F6EA1" w14:textId="77777777" w:rsidR="00D32936" w:rsidRPr="004E4D59" w:rsidRDefault="00D32936" w:rsidP="00EC6AD5">
      <w:pPr>
        <w:pStyle w:val="ScreenCapture"/>
        <w:keepNext/>
      </w:pPr>
      <w:r w:rsidRPr="004E4D59">
        <w:t xml:space="preserve">   unless the user has the security key.</w:t>
      </w:r>
    </w:p>
    <w:p w14:paraId="6763C431" w14:textId="77777777" w:rsidR="00D32936" w:rsidRPr="004E4D59" w:rsidRDefault="00D32936" w:rsidP="00EC6AD5">
      <w:pPr>
        <w:pStyle w:val="ScreenCapture"/>
        <w:keepNext/>
      </w:pPr>
      <w:r w:rsidRPr="004E4D59">
        <w:t xml:space="preserve">   If the value of this field is left blank, the Gross Amount Due will not</w:t>
      </w:r>
    </w:p>
    <w:p w14:paraId="796A845B" w14:textId="77777777" w:rsidR="00D32936" w:rsidRPr="004E4D59" w:rsidRDefault="00D32936" w:rsidP="00EC6AD5">
      <w:pPr>
        <w:pStyle w:val="ScreenCapture"/>
        <w:keepNext/>
      </w:pPr>
      <w:r w:rsidRPr="004E4D59">
        <w:t xml:space="preserve">   be considered.</w:t>
      </w:r>
    </w:p>
    <w:p w14:paraId="0664A13B" w14:textId="115D8046" w:rsidR="00D32936" w:rsidRPr="004E4D59" w:rsidRDefault="00D32936" w:rsidP="00EC6AD5">
      <w:pPr>
        <w:pStyle w:val="ScreenCapture"/>
        <w:keepNext/>
      </w:pPr>
    </w:p>
    <w:p w14:paraId="5D8A05CF" w14:textId="77777777" w:rsidR="005457BC" w:rsidRPr="004E4D59" w:rsidRDefault="00D32936" w:rsidP="00EB433E">
      <w:pPr>
        <w:pStyle w:val="ScreenCapture"/>
      </w:pPr>
      <w:r w:rsidRPr="004E4D59">
        <w:t>IGNORE THRESHOLD: 1//</w:t>
      </w:r>
    </w:p>
    <w:p w14:paraId="132F32E1" w14:textId="77777777" w:rsidR="005457BC" w:rsidRPr="004E4D59" w:rsidRDefault="005457BC" w:rsidP="005457BC"/>
    <w:p w14:paraId="14BFA57A" w14:textId="77777777" w:rsidR="005457BC" w:rsidRPr="004E4D59" w:rsidRDefault="005457BC" w:rsidP="005457BC">
      <w:pPr>
        <w:pStyle w:val="ExampleHeading"/>
        <w:rPr>
          <w:rFonts w:eastAsia="MS Mincho"/>
        </w:rPr>
      </w:pPr>
      <w:r w:rsidRPr="004E4D59">
        <w:rPr>
          <w:rFonts w:eastAsia="MS Mincho"/>
        </w:rPr>
        <w:t>Example: ET (Edit Transfer Reject Code) action</w:t>
      </w:r>
    </w:p>
    <w:p w14:paraId="173BF497" w14:textId="4CC4423E" w:rsidR="005457BC" w:rsidRPr="004E4D59" w:rsidRDefault="005457BC" w:rsidP="00EB433E">
      <w:pPr>
        <w:pStyle w:val="ScreenCapture"/>
      </w:pPr>
      <w:r w:rsidRPr="004E4D59">
        <w:t>Select Action: Next Screen// ET</w:t>
      </w:r>
      <w:r w:rsidR="00D156BB" w:rsidRPr="004E4D59">
        <w:t xml:space="preserve">  </w:t>
      </w:r>
      <w:r w:rsidRPr="004E4D59">
        <w:t xml:space="preserve"> Edit Transfer Reject Code</w:t>
      </w:r>
      <w:r w:rsidR="00D156BB" w:rsidRPr="004E4D59">
        <w:t xml:space="preserve"> </w:t>
      </w:r>
      <w:r w:rsidRPr="004E4D59">
        <w:t xml:space="preserve"> </w:t>
      </w:r>
    </w:p>
    <w:p w14:paraId="72231254" w14:textId="77777777" w:rsidR="005457BC" w:rsidRPr="004E4D59" w:rsidRDefault="005457BC" w:rsidP="00EB433E">
      <w:pPr>
        <w:pStyle w:val="ScreenCapture"/>
      </w:pPr>
    </w:p>
    <w:p w14:paraId="468319AD" w14:textId="77777777" w:rsidR="005457BC" w:rsidRPr="004E4D59" w:rsidRDefault="005457BC" w:rsidP="00EB433E">
      <w:pPr>
        <w:pStyle w:val="ScreenCapture"/>
      </w:pPr>
      <w:r w:rsidRPr="004E4D59">
        <w:t>All transfer rejects will automatically be placed on the Third Party Payer</w:t>
      </w:r>
    </w:p>
    <w:p w14:paraId="2E7CD0C0" w14:textId="77777777" w:rsidR="005457BC" w:rsidRPr="004E4D59" w:rsidRDefault="005457BC" w:rsidP="00EB433E">
      <w:pPr>
        <w:pStyle w:val="ScreenCapture"/>
      </w:pPr>
      <w:r w:rsidRPr="004E4D59">
        <w:t>Rejects - Worklist if the reject code is defined in the site parameter file</w:t>
      </w:r>
    </w:p>
    <w:p w14:paraId="0561137F" w14:textId="77777777" w:rsidR="005457BC" w:rsidRPr="004E4D59" w:rsidRDefault="005457BC" w:rsidP="00EB433E">
      <w:pPr>
        <w:pStyle w:val="ScreenCapture"/>
      </w:pPr>
      <w:r w:rsidRPr="004E4D59">
        <w:t>and the AUTO SEND parameter is set to yes. The OPECC must manually transfer</w:t>
      </w:r>
    </w:p>
    <w:p w14:paraId="78359605" w14:textId="77777777" w:rsidR="005457BC" w:rsidRPr="004E4D59" w:rsidRDefault="005457BC" w:rsidP="00EB433E">
      <w:pPr>
        <w:pStyle w:val="ScreenCapture"/>
      </w:pPr>
      <w:r w:rsidRPr="004E4D59">
        <w:t>the reject if the reject code is defined in the site parameter file</w:t>
      </w:r>
    </w:p>
    <w:p w14:paraId="3AC9486F" w14:textId="77777777" w:rsidR="005457BC" w:rsidRPr="004E4D59" w:rsidRDefault="005457BC" w:rsidP="00EB433E">
      <w:pPr>
        <w:pStyle w:val="ScreenCapture"/>
      </w:pPr>
      <w:r w:rsidRPr="004E4D59">
        <w:t>and the AUTO SEND parameter is set to no. (To be used when Pharmacy can</w:t>
      </w:r>
    </w:p>
    <w:p w14:paraId="56ECA5A9" w14:textId="77777777" w:rsidR="005457BC" w:rsidRPr="004E4D59" w:rsidRDefault="005457BC" w:rsidP="00EB433E">
      <w:pPr>
        <w:pStyle w:val="ScreenCapture"/>
      </w:pPr>
      <w:r w:rsidRPr="004E4D59">
        <w:t>possibly correct a locally filled</w:t>
      </w:r>
      <w:bookmarkStart w:id="4452" w:name="p512_320"/>
      <w:bookmarkEnd w:id="4452"/>
      <w:r w:rsidR="006C7B20" w:rsidRPr="004E4D59">
        <w:t xml:space="preserve"> or CMOP</w:t>
      </w:r>
      <w:r w:rsidRPr="004E4D59">
        <w:t xml:space="preserve"> Rx.)</w:t>
      </w:r>
    </w:p>
    <w:p w14:paraId="4F9C2E58" w14:textId="77777777" w:rsidR="005457BC" w:rsidRPr="004E4D59" w:rsidRDefault="005457BC" w:rsidP="00EB433E">
      <w:pPr>
        <w:pStyle w:val="ScreenCapture"/>
      </w:pPr>
    </w:p>
    <w:p w14:paraId="35AAB9AA" w14:textId="77777777" w:rsidR="005457BC" w:rsidRPr="004E4D59" w:rsidRDefault="005457BC" w:rsidP="00EB433E">
      <w:pPr>
        <w:pStyle w:val="ScreenCapture"/>
      </w:pPr>
      <w:r w:rsidRPr="004E4D59">
        <w:t>TRANSFER REJECT CODE: ??</w:t>
      </w:r>
    </w:p>
    <w:p w14:paraId="71A18479" w14:textId="0F9C8F53" w:rsidR="005457BC" w:rsidRPr="004E4D59" w:rsidRDefault="005457BC" w:rsidP="00EB433E">
      <w:pPr>
        <w:pStyle w:val="ScreenCapture"/>
      </w:pPr>
    </w:p>
    <w:p w14:paraId="5C640E5E" w14:textId="46BDB4B5" w:rsidR="005457BC" w:rsidRPr="004E4D59" w:rsidRDefault="00D156BB" w:rsidP="00EB433E">
      <w:pPr>
        <w:pStyle w:val="ScreenCapture"/>
      </w:pPr>
      <w:r w:rsidRPr="004E4D59">
        <w:t xml:space="preserve">   </w:t>
      </w:r>
      <w:r w:rsidR="005457BC" w:rsidRPr="004E4D59">
        <w:t>Choose from:</w:t>
      </w:r>
    </w:p>
    <w:p w14:paraId="05880218" w14:textId="651D98B8" w:rsidR="005457BC" w:rsidRPr="004E4D59" w:rsidRDefault="00D156BB" w:rsidP="00EB433E">
      <w:pPr>
        <w:pStyle w:val="ScreenCapture"/>
      </w:pPr>
      <w:r w:rsidRPr="004E4D59">
        <w:t xml:space="preserve">  </w:t>
      </w:r>
      <w:r w:rsidR="005457BC" w:rsidRPr="004E4D59">
        <w:t xml:space="preserve"> 10</w:t>
      </w:r>
      <w:r w:rsidRPr="004E4D59">
        <w:t xml:space="preserve">       </w:t>
      </w:r>
      <w:r w:rsidR="005457BC" w:rsidRPr="004E4D59">
        <w:t xml:space="preserve"> M/I Patient Gender Code</w:t>
      </w:r>
    </w:p>
    <w:p w14:paraId="4DC5134E" w14:textId="2FB38A86" w:rsidR="005457BC" w:rsidRPr="004E4D59" w:rsidRDefault="00D156BB" w:rsidP="00EB433E">
      <w:pPr>
        <w:pStyle w:val="ScreenCapture"/>
      </w:pPr>
      <w:r w:rsidRPr="004E4D59">
        <w:t xml:space="preserve">  </w:t>
      </w:r>
      <w:r w:rsidR="005457BC" w:rsidRPr="004E4D59">
        <w:t xml:space="preserve"> 11</w:t>
      </w:r>
      <w:r w:rsidRPr="004E4D59">
        <w:t xml:space="preserve">       </w:t>
      </w:r>
      <w:r w:rsidR="005457BC" w:rsidRPr="004E4D59">
        <w:t xml:space="preserve"> M/I Patient Relationship Code</w:t>
      </w:r>
    </w:p>
    <w:p w14:paraId="1C828735" w14:textId="49D10AB8" w:rsidR="005457BC" w:rsidRPr="004E4D59" w:rsidRDefault="00D156BB" w:rsidP="00EB433E">
      <w:pPr>
        <w:pStyle w:val="ScreenCapture"/>
      </w:pPr>
      <w:r w:rsidRPr="004E4D59">
        <w:t xml:space="preserve">  </w:t>
      </w:r>
      <w:r w:rsidR="005457BC" w:rsidRPr="004E4D59">
        <w:t xml:space="preserve"> 12</w:t>
      </w:r>
      <w:r w:rsidRPr="004E4D59">
        <w:t xml:space="preserve">       </w:t>
      </w:r>
      <w:r w:rsidR="005457BC" w:rsidRPr="004E4D59">
        <w:t xml:space="preserve"> M/I Place of Service</w:t>
      </w:r>
    </w:p>
    <w:p w14:paraId="5689B6FF" w14:textId="3E52C2FF" w:rsidR="005457BC" w:rsidRPr="004E4D59" w:rsidRDefault="00D156BB" w:rsidP="00EB433E">
      <w:pPr>
        <w:pStyle w:val="ScreenCapture"/>
      </w:pPr>
      <w:r w:rsidRPr="004E4D59">
        <w:t xml:space="preserve">  </w:t>
      </w:r>
      <w:r w:rsidR="005457BC" w:rsidRPr="004E4D59">
        <w:t xml:space="preserve"> 13</w:t>
      </w:r>
      <w:r w:rsidRPr="004E4D59">
        <w:t xml:space="preserve">       </w:t>
      </w:r>
      <w:r w:rsidR="005457BC" w:rsidRPr="004E4D59">
        <w:t xml:space="preserve"> M/I Other Coverage Code</w:t>
      </w:r>
    </w:p>
    <w:p w14:paraId="7C3E3E0F" w14:textId="5312E640" w:rsidR="005457BC" w:rsidRPr="004E4D59" w:rsidRDefault="00D156BB" w:rsidP="00EB433E">
      <w:pPr>
        <w:pStyle w:val="ScreenCapture"/>
      </w:pPr>
      <w:r w:rsidRPr="004E4D59">
        <w:t xml:space="preserve">  </w:t>
      </w:r>
      <w:r w:rsidR="005457BC" w:rsidRPr="004E4D59">
        <w:t xml:space="preserve"> 14</w:t>
      </w:r>
      <w:r w:rsidRPr="004E4D59">
        <w:t xml:space="preserve">       </w:t>
      </w:r>
      <w:r w:rsidR="005457BC" w:rsidRPr="004E4D59">
        <w:t xml:space="preserve"> M/I Eligibility Clarification Code</w:t>
      </w:r>
    </w:p>
    <w:p w14:paraId="7ADFB517" w14:textId="375610C3" w:rsidR="005457BC" w:rsidRPr="004E4D59" w:rsidRDefault="00D156BB" w:rsidP="00EB433E">
      <w:pPr>
        <w:pStyle w:val="ScreenCapture"/>
      </w:pPr>
      <w:r w:rsidRPr="004E4D59">
        <w:t xml:space="preserve">  </w:t>
      </w:r>
      <w:r w:rsidR="005457BC" w:rsidRPr="004E4D59">
        <w:t xml:space="preserve"> 15</w:t>
      </w:r>
      <w:r w:rsidRPr="004E4D59">
        <w:t xml:space="preserve">       </w:t>
      </w:r>
      <w:r w:rsidR="005457BC" w:rsidRPr="004E4D59">
        <w:t xml:space="preserve"> M/I Date of Service</w:t>
      </w:r>
    </w:p>
    <w:p w14:paraId="73332611" w14:textId="47A25D66" w:rsidR="005457BC" w:rsidRPr="004E4D59" w:rsidRDefault="00D156BB" w:rsidP="00EB433E">
      <w:pPr>
        <w:pStyle w:val="ScreenCapture"/>
      </w:pPr>
      <w:r w:rsidRPr="004E4D59">
        <w:t xml:space="preserve">  </w:t>
      </w:r>
      <w:r w:rsidR="005457BC" w:rsidRPr="004E4D59">
        <w:t xml:space="preserve"> 16</w:t>
      </w:r>
      <w:r w:rsidRPr="004E4D59">
        <w:t xml:space="preserve">       </w:t>
      </w:r>
      <w:r w:rsidR="005457BC" w:rsidRPr="004E4D59">
        <w:t xml:space="preserve"> M/I Prescription/Service Reference Number</w:t>
      </w:r>
    </w:p>
    <w:p w14:paraId="0C485DFA" w14:textId="5A9EE6BA" w:rsidR="005457BC" w:rsidRPr="004E4D59" w:rsidRDefault="00D156BB" w:rsidP="00EB433E">
      <w:pPr>
        <w:pStyle w:val="ScreenCapture"/>
      </w:pPr>
      <w:r w:rsidRPr="004E4D59">
        <w:t xml:space="preserve">  </w:t>
      </w:r>
      <w:r w:rsidR="005457BC" w:rsidRPr="004E4D59">
        <w:t xml:space="preserve"> 17</w:t>
      </w:r>
      <w:r w:rsidRPr="004E4D59">
        <w:t xml:space="preserve">       </w:t>
      </w:r>
      <w:r w:rsidR="005457BC" w:rsidRPr="004E4D59">
        <w:t xml:space="preserve"> M/I Fill Number</w:t>
      </w:r>
    </w:p>
    <w:p w14:paraId="4F4A06C7" w14:textId="024A8C06" w:rsidR="005457BC" w:rsidRPr="004E4D59" w:rsidRDefault="00D156BB" w:rsidP="00EB433E">
      <w:pPr>
        <w:pStyle w:val="ScreenCapture"/>
      </w:pPr>
      <w:r w:rsidRPr="004E4D59">
        <w:t xml:space="preserve">  </w:t>
      </w:r>
      <w:r w:rsidR="005457BC" w:rsidRPr="004E4D59">
        <w:t xml:space="preserve"> 18</w:t>
      </w:r>
      <w:r w:rsidRPr="004E4D59">
        <w:t xml:space="preserve">       </w:t>
      </w:r>
      <w:r w:rsidR="005457BC" w:rsidRPr="004E4D59">
        <w:t xml:space="preserve"> M/I Metric Quantity</w:t>
      </w:r>
    </w:p>
    <w:p w14:paraId="65F2DAA8" w14:textId="77777777" w:rsidR="005457BC" w:rsidRPr="004E4D59" w:rsidRDefault="005457BC" w:rsidP="00EB433E">
      <w:pPr>
        <w:pStyle w:val="ScreenCapture"/>
      </w:pPr>
      <w:r w:rsidRPr="004E4D59">
        <w:t>.</w:t>
      </w:r>
    </w:p>
    <w:p w14:paraId="30BB3B1F" w14:textId="77777777" w:rsidR="005457BC" w:rsidRPr="004E4D59" w:rsidRDefault="005457BC" w:rsidP="00EB433E">
      <w:pPr>
        <w:pStyle w:val="ScreenCapture"/>
      </w:pPr>
      <w:r w:rsidRPr="004E4D59">
        <w:t>.</w:t>
      </w:r>
    </w:p>
    <w:p w14:paraId="19D7D0CE" w14:textId="77777777" w:rsidR="005457BC" w:rsidRPr="004E4D59" w:rsidRDefault="005457BC" w:rsidP="00EB433E">
      <w:pPr>
        <w:pStyle w:val="ScreenCapture"/>
      </w:pPr>
      <w:r w:rsidRPr="004E4D59">
        <w:t>.</w:t>
      </w:r>
    </w:p>
    <w:p w14:paraId="07723FB0" w14:textId="1731BDB5" w:rsidR="005457BC" w:rsidRPr="004E4D59" w:rsidRDefault="005457BC" w:rsidP="00EB433E">
      <w:pPr>
        <w:pStyle w:val="ScreenCapture"/>
      </w:pPr>
      <w:r w:rsidRPr="004E4D59">
        <w:t>TRANSFER REJECT CODE: 81</w:t>
      </w:r>
      <w:r w:rsidR="00D156BB" w:rsidRPr="004E4D59">
        <w:t xml:space="preserve">      </w:t>
      </w:r>
      <w:r w:rsidRPr="004E4D59">
        <w:t xml:space="preserve"> Claim Too Old</w:t>
      </w:r>
    </w:p>
    <w:p w14:paraId="4501F60A" w14:textId="77777777" w:rsidR="005457BC" w:rsidRPr="004E4D59" w:rsidRDefault="005457BC" w:rsidP="00EB433E">
      <w:pPr>
        <w:pStyle w:val="ScreenCapture"/>
      </w:pPr>
    </w:p>
    <w:p w14:paraId="7748B2D3" w14:textId="1C8F3B22" w:rsidR="005457BC" w:rsidRPr="004E4D59" w:rsidRDefault="00D156BB" w:rsidP="00EB433E">
      <w:pPr>
        <w:pStyle w:val="ScreenCapture"/>
      </w:pPr>
      <w:r w:rsidRPr="004E4D59">
        <w:t xml:space="preserve">  </w:t>
      </w:r>
      <w:r w:rsidR="005457BC" w:rsidRPr="004E4D59">
        <w:t xml:space="preserve"> You are entering a new transfer reject code - 81.</w:t>
      </w:r>
    </w:p>
    <w:p w14:paraId="3B0136A6" w14:textId="77777777" w:rsidR="005457BC" w:rsidRPr="004E4D59" w:rsidRDefault="005457BC" w:rsidP="00EB433E">
      <w:pPr>
        <w:pStyle w:val="ScreenCapture"/>
      </w:pPr>
      <w:r w:rsidRPr="004E4D59">
        <w:t xml:space="preserve">TRANSFER REJECT CODE: 81// </w:t>
      </w:r>
    </w:p>
    <w:p w14:paraId="389A4AA8" w14:textId="77777777" w:rsidR="005457BC" w:rsidRPr="004E4D59" w:rsidRDefault="005457BC" w:rsidP="00EB433E">
      <w:pPr>
        <w:pStyle w:val="ScreenCapture"/>
      </w:pPr>
      <w:r w:rsidRPr="004E4D59">
        <w:t>AUTO SEND: NO// ??</w:t>
      </w:r>
    </w:p>
    <w:p w14:paraId="122EEC65" w14:textId="01A68E4B" w:rsidR="005457BC" w:rsidRPr="004E4D59" w:rsidRDefault="00D156BB" w:rsidP="00EB433E">
      <w:pPr>
        <w:pStyle w:val="ScreenCapture"/>
      </w:pPr>
      <w:r w:rsidRPr="004E4D59">
        <w:t xml:space="preserve">       </w:t>
      </w:r>
      <w:r w:rsidR="005457BC" w:rsidRPr="004E4D59">
        <w:t xml:space="preserve"> Enter YES to allow the Third Party claim reject code to be </w:t>
      </w:r>
    </w:p>
    <w:p w14:paraId="2D2F9E9B" w14:textId="5FDAF047" w:rsidR="005457BC" w:rsidRPr="004E4D59" w:rsidRDefault="00D156BB" w:rsidP="00EB433E">
      <w:pPr>
        <w:pStyle w:val="ScreenCapture"/>
      </w:pPr>
      <w:r w:rsidRPr="004E4D59">
        <w:t xml:space="preserve">        </w:t>
      </w:r>
      <w:r w:rsidR="005457BC" w:rsidRPr="004E4D59">
        <w:t>automatically placed on the Pharmacy Reject Worklist or NO</w:t>
      </w:r>
    </w:p>
    <w:p w14:paraId="16E477D4" w14:textId="56A3C652" w:rsidR="005457BC" w:rsidRPr="004E4D59" w:rsidRDefault="00D156BB" w:rsidP="00EB433E">
      <w:pPr>
        <w:pStyle w:val="ScreenCapture"/>
      </w:pPr>
      <w:r w:rsidRPr="004E4D59">
        <w:t xml:space="preserve">       </w:t>
      </w:r>
      <w:r w:rsidR="005457BC" w:rsidRPr="004E4D59">
        <w:t xml:space="preserve"> to require Outpatient Pharmacy Electronic Claims </w:t>
      </w:r>
    </w:p>
    <w:p w14:paraId="55D5B97C" w14:textId="1764A349" w:rsidR="005457BC" w:rsidRPr="004E4D59" w:rsidRDefault="00D156BB" w:rsidP="00EB433E">
      <w:pPr>
        <w:pStyle w:val="ScreenCapture"/>
      </w:pPr>
      <w:r w:rsidRPr="004E4D59">
        <w:t xml:space="preserve">        </w:t>
      </w:r>
      <w:r w:rsidR="005457BC" w:rsidRPr="004E4D59">
        <w:t>Coordinator (OPECC) intervention to do so.</w:t>
      </w:r>
      <w:r w:rsidRPr="004E4D59">
        <w:t xml:space="preserve"> </w:t>
      </w:r>
      <w:r w:rsidR="005457BC" w:rsidRPr="004E4D59">
        <w:t xml:space="preserve"> A null value</w:t>
      </w:r>
    </w:p>
    <w:p w14:paraId="0339B01A" w14:textId="416F9A08" w:rsidR="005457BC" w:rsidRPr="004E4D59" w:rsidRDefault="00D156BB" w:rsidP="00EB433E">
      <w:pPr>
        <w:pStyle w:val="ScreenCapture"/>
      </w:pPr>
      <w:r w:rsidRPr="004E4D59">
        <w:t xml:space="preserve">       </w:t>
      </w:r>
      <w:r w:rsidR="005457BC" w:rsidRPr="004E4D59">
        <w:t xml:space="preserve"> will be treated the same as entering NO in this field.</w:t>
      </w:r>
    </w:p>
    <w:p w14:paraId="5725980E" w14:textId="380EC39E" w:rsidR="005457BC" w:rsidRPr="004E4D59" w:rsidRDefault="005457BC" w:rsidP="00EB433E">
      <w:pPr>
        <w:pStyle w:val="ScreenCapture"/>
      </w:pPr>
    </w:p>
    <w:p w14:paraId="58473D49" w14:textId="3989E172" w:rsidR="005457BC" w:rsidRPr="004E4D59" w:rsidRDefault="00D156BB" w:rsidP="00BC54DE">
      <w:pPr>
        <w:pStyle w:val="ScreenCapture"/>
        <w:keepNext/>
      </w:pPr>
      <w:r w:rsidRPr="004E4D59">
        <w:t xml:space="preserve">     </w:t>
      </w:r>
      <w:r w:rsidR="005457BC" w:rsidRPr="004E4D59">
        <w:t xml:space="preserve">Choose from: </w:t>
      </w:r>
    </w:p>
    <w:p w14:paraId="4006EF17" w14:textId="50AD9523" w:rsidR="005457BC" w:rsidRPr="004E4D59" w:rsidRDefault="00D156BB" w:rsidP="00BC54DE">
      <w:pPr>
        <w:pStyle w:val="ScreenCapture"/>
        <w:keepNext/>
      </w:pPr>
      <w:r w:rsidRPr="004E4D59">
        <w:t xml:space="preserve">       </w:t>
      </w:r>
      <w:r w:rsidR="005457BC" w:rsidRPr="004E4D59">
        <w:t>0</w:t>
      </w:r>
      <w:r w:rsidRPr="004E4D59">
        <w:t xml:space="preserve">       </w:t>
      </w:r>
      <w:r w:rsidR="005457BC" w:rsidRPr="004E4D59">
        <w:t xml:space="preserve"> NO</w:t>
      </w:r>
    </w:p>
    <w:p w14:paraId="650F0977" w14:textId="02CF725E" w:rsidR="005457BC" w:rsidRPr="004E4D59" w:rsidRDefault="00D156BB" w:rsidP="00BC54DE">
      <w:pPr>
        <w:pStyle w:val="ScreenCapture"/>
        <w:keepNext/>
      </w:pPr>
      <w:r w:rsidRPr="004E4D59">
        <w:t xml:space="preserve">      </w:t>
      </w:r>
      <w:r w:rsidR="005457BC" w:rsidRPr="004E4D59">
        <w:t xml:space="preserve"> 1</w:t>
      </w:r>
      <w:r w:rsidRPr="004E4D59">
        <w:t xml:space="preserve">       </w:t>
      </w:r>
      <w:r w:rsidR="005457BC" w:rsidRPr="004E4D59">
        <w:t xml:space="preserve"> YES</w:t>
      </w:r>
    </w:p>
    <w:p w14:paraId="0CEAF858" w14:textId="77777777" w:rsidR="005457BC" w:rsidRPr="004E4D59" w:rsidRDefault="005457BC" w:rsidP="00BC54DE">
      <w:pPr>
        <w:pStyle w:val="ScreenCapture"/>
        <w:keepNext/>
      </w:pPr>
      <w:r w:rsidRPr="004E4D59">
        <w:t>AUTO SEND: NO//</w:t>
      </w:r>
    </w:p>
    <w:p w14:paraId="2D4600D7" w14:textId="77777777" w:rsidR="005457BC" w:rsidRPr="004E4D59" w:rsidRDefault="005457BC" w:rsidP="00BC54DE">
      <w:pPr>
        <w:pStyle w:val="ScreenCapture"/>
        <w:keepNext/>
      </w:pPr>
    </w:p>
    <w:p w14:paraId="719B0CC6" w14:textId="77777777" w:rsidR="005457BC" w:rsidRPr="004E4D59" w:rsidRDefault="005457BC" w:rsidP="00EB433E">
      <w:pPr>
        <w:pStyle w:val="ScreenCapture"/>
      </w:pPr>
      <w:r w:rsidRPr="004E4D59">
        <w:t>ANOTHER TRANSFER REJECT CODE:</w:t>
      </w:r>
    </w:p>
    <w:p w14:paraId="6445EB82" w14:textId="77777777" w:rsidR="005457BC" w:rsidRPr="004E4D59" w:rsidRDefault="005457BC" w:rsidP="005457BC">
      <w:pPr>
        <w:rPr>
          <w:rFonts w:ascii="Calibri" w:hAnsi="Calibri"/>
        </w:rPr>
      </w:pPr>
    </w:p>
    <w:p w14:paraId="6968C380" w14:textId="77777777" w:rsidR="005457BC" w:rsidRPr="004E4D59" w:rsidRDefault="005457BC" w:rsidP="005457BC">
      <w:pPr>
        <w:pStyle w:val="ExampleHeading"/>
        <w:rPr>
          <w:rFonts w:eastAsia="MS Mincho"/>
        </w:rPr>
      </w:pPr>
      <w:r w:rsidRPr="004E4D59">
        <w:rPr>
          <w:rFonts w:eastAsia="MS Mincho"/>
        </w:rPr>
        <w:t>Example: ER (Edit Rej. Resolution Required Code) action</w:t>
      </w:r>
    </w:p>
    <w:p w14:paraId="7320E734" w14:textId="2D6F8FEC" w:rsidR="005457BC" w:rsidRPr="004E4D59" w:rsidRDefault="005457BC" w:rsidP="00EC6AD5">
      <w:pPr>
        <w:pStyle w:val="ScreenCapture"/>
        <w:keepNext/>
      </w:pPr>
      <w:r w:rsidRPr="004E4D59">
        <w:t>Select Action: Next Screen// ER</w:t>
      </w:r>
      <w:r w:rsidR="00D156BB" w:rsidRPr="004E4D59">
        <w:t xml:space="preserve">  </w:t>
      </w:r>
      <w:r w:rsidRPr="004E4D59">
        <w:t xml:space="preserve"> Edit Rej. Resolution Required Code</w:t>
      </w:r>
      <w:r w:rsidR="00D156BB" w:rsidRPr="004E4D59">
        <w:t xml:space="preserve"> </w:t>
      </w:r>
      <w:r w:rsidRPr="004E4D59">
        <w:t xml:space="preserve"> </w:t>
      </w:r>
    </w:p>
    <w:p w14:paraId="5052B0B3" w14:textId="77777777" w:rsidR="005457BC" w:rsidRPr="004E4D59" w:rsidRDefault="005457BC" w:rsidP="00EC6AD5">
      <w:pPr>
        <w:pStyle w:val="ScreenCapture"/>
        <w:keepNext/>
      </w:pPr>
    </w:p>
    <w:p w14:paraId="0F5191C8" w14:textId="77777777" w:rsidR="005457BC" w:rsidRPr="004E4D59" w:rsidRDefault="005457BC" w:rsidP="00EC6AD5">
      <w:pPr>
        <w:pStyle w:val="ScreenCapture"/>
        <w:keepNext/>
      </w:pPr>
      <w:r w:rsidRPr="004E4D59">
        <w:t>All Reject Resolution Required reject codes will automatically be placed</w:t>
      </w:r>
    </w:p>
    <w:p w14:paraId="47525576" w14:textId="77777777" w:rsidR="005457BC" w:rsidRPr="004E4D59" w:rsidRDefault="005457BC" w:rsidP="00EC6AD5">
      <w:pPr>
        <w:pStyle w:val="ScreenCapture"/>
        <w:keepNext/>
      </w:pPr>
      <w:r w:rsidRPr="004E4D59">
        <w:t>on the Third Party Payer Rejects - Worklist. This parameter applies to</w:t>
      </w:r>
    </w:p>
    <w:p w14:paraId="3CA5655C" w14:textId="77777777" w:rsidR="005457BC" w:rsidRPr="004E4D59" w:rsidRDefault="005457BC" w:rsidP="00EC6AD5">
      <w:pPr>
        <w:pStyle w:val="ScreenCapture"/>
        <w:keepNext/>
      </w:pPr>
      <w:r w:rsidRPr="004E4D59">
        <w:t>rejects for original unreleased fills only. Prescriptions will not be filled</w:t>
      </w:r>
    </w:p>
    <w:p w14:paraId="302E5DEE" w14:textId="77777777" w:rsidR="005457BC" w:rsidRPr="004E4D59" w:rsidRDefault="005457BC" w:rsidP="00EB433E">
      <w:pPr>
        <w:pStyle w:val="ScreenCapture"/>
      </w:pPr>
      <w:r w:rsidRPr="004E4D59">
        <w:t>until the rejects identified by the Reject Resolution parameter are resolved.</w:t>
      </w:r>
    </w:p>
    <w:p w14:paraId="7DD62F53" w14:textId="77777777" w:rsidR="005457BC" w:rsidRPr="004E4D59" w:rsidRDefault="005457BC" w:rsidP="00EB433E">
      <w:pPr>
        <w:pStyle w:val="ScreenCapture"/>
      </w:pPr>
    </w:p>
    <w:p w14:paraId="1CE28861" w14:textId="77777777" w:rsidR="005457BC" w:rsidRPr="004E4D59" w:rsidRDefault="005457BC" w:rsidP="00EC6AD5">
      <w:pPr>
        <w:pStyle w:val="ScreenCapture"/>
        <w:keepNext/>
      </w:pPr>
      <w:r w:rsidRPr="004E4D59">
        <w:t>REJECT RESOLUTION REQUIRED CODE: ??</w:t>
      </w:r>
    </w:p>
    <w:p w14:paraId="3996A337" w14:textId="4777D86A" w:rsidR="005457BC" w:rsidRPr="004E4D59" w:rsidRDefault="005457BC" w:rsidP="00EC6AD5">
      <w:pPr>
        <w:pStyle w:val="ScreenCapture"/>
        <w:keepNext/>
      </w:pPr>
    </w:p>
    <w:p w14:paraId="630054BD" w14:textId="3885582F" w:rsidR="005457BC" w:rsidRPr="004E4D59" w:rsidRDefault="00D156BB" w:rsidP="00EC6AD5">
      <w:pPr>
        <w:pStyle w:val="ScreenCapture"/>
        <w:keepNext/>
      </w:pPr>
      <w:r w:rsidRPr="004E4D59">
        <w:t xml:space="preserve">   </w:t>
      </w:r>
      <w:r w:rsidR="005457BC" w:rsidRPr="004E4D59">
        <w:t>Choose from:</w:t>
      </w:r>
    </w:p>
    <w:p w14:paraId="1EBFB5BF" w14:textId="6E3113FB" w:rsidR="005457BC" w:rsidRPr="004E4D59" w:rsidRDefault="00D156BB" w:rsidP="00EC6AD5">
      <w:pPr>
        <w:pStyle w:val="ScreenCapture"/>
        <w:keepNext/>
      </w:pPr>
      <w:r w:rsidRPr="004E4D59">
        <w:t xml:space="preserve">  </w:t>
      </w:r>
      <w:r w:rsidR="005457BC" w:rsidRPr="004E4D59">
        <w:t xml:space="preserve"> 10</w:t>
      </w:r>
      <w:r w:rsidRPr="004E4D59">
        <w:t xml:space="preserve">       </w:t>
      </w:r>
      <w:r w:rsidR="005457BC" w:rsidRPr="004E4D59">
        <w:t xml:space="preserve"> M/I Patient Gender Code</w:t>
      </w:r>
    </w:p>
    <w:p w14:paraId="3BAC271F" w14:textId="42F90891" w:rsidR="005457BC" w:rsidRPr="004E4D59" w:rsidRDefault="00D156BB" w:rsidP="00EB433E">
      <w:pPr>
        <w:pStyle w:val="ScreenCapture"/>
      </w:pPr>
      <w:r w:rsidRPr="004E4D59">
        <w:t xml:space="preserve">  </w:t>
      </w:r>
      <w:r w:rsidR="005457BC" w:rsidRPr="004E4D59">
        <w:t xml:space="preserve"> 11</w:t>
      </w:r>
      <w:r w:rsidRPr="004E4D59">
        <w:t xml:space="preserve">       </w:t>
      </w:r>
      <w:r w:rsidR="005457BC" w:rsidRPr="004E4D59">
        <w:t xml:space="preserve"> M/I Patient Relationship Code</w:t>
      </w:r>
    </w:p>
    <w:p w14:paraId="566595B8" w14:textId="7345FC4B" w:rsidR="005457BC" w:rsidRPr="004E4D59" w:rsidRDefault="00D156BB" w:rsidP="00EB433E">
      <w:pPr>
        <w:pStyle w:val="ScreenCapture"/>
      </w:pPr>
      <w:r w:rsidRPr="004E4D59">
        <w:t xml:space="preserve">  </w:t>
      </w:r>
      <w:r w:rsidR="005457BC" w:rsidRPr="004E4D59">
        <w:t xml:space="preserve"> 12</w:t>
      </w:r>
      <w:r w:rsidRPr="004E4D59">
        <w:t xml:space="preserve">       </w:t>
      </w:r>
      <w:r w:rsidR="005457BC" w:rsidRPr="004E4D59">
        <w:t xml:space="preserve"> M/I Place of Service</w:t>
      </w:r>
    </w:p>
    <w:p w14:paraId="122D9C4C" w14:textId="37296F31" w:rsidR="005457BC" w:rsidRPr="004E4D59" w:rsidRDefault="00D156BB" w:rsidP="00EB433E">
      <w:pPr>
        <w:pStyle w:val="ScreenCapture"/>
      </w:pPr>
      <w:r w:rsidRPr="004E4D59">
        <w:t xml:space="preserve">  </w:t>
      </w:r>
      <w:r w:rsidR="005457BC" w:rsidRPr="004E4D59">
        <w:t xml:space="preserve"> 13</w:t>
      </w:r>
      <w:r w:rsidRPr="004E4D59">
        <w:t xml:space="preserve">       </w:t>
      </w:r>
      <w:r w:rsidR="005457BC" w:rsidRPr="004E4D59">
        <w:t xml:space="preserve"> M/I Other Coverage Code</w:t>
      </w:r>
    </w:p>
    <w:p w14:paraId="7AD1CB06" w14:textId="65C48C9F" w:rsidR="005457BC" w:rsidRPr="004E4D59" w:rsidRDefault="00D156BB" w:rsidP="00EB433E">
      <w:pPr>
        <w:pStyle w:val="ScreenCapture"/>
      </w:pPr>
      <w:r w:rsidRPr="004E4D59">
        <w:t xml:space="preserve">  </w:t>
      </w:r>
      <w:r w:rsidR="005457BC" w:rsidRPr="004E4D59">
        <w:t xml:space="preserve"> 14</w:t>
      </w:r>
      <w:r w:rsidRPr="004E4D59">
        <w:t xml:space="preserve">       </w:t>
      </w:r>
      <w:r w:rsidR="005457BC" w:rsidRPr="004E4D59">
        <w:t xml:space="preserve"> M/I Eligibility Clarification Code</w:t>
      </w:r>
    </w:p>
    <w:p w14:paraId="5D66A6F4" w14:textId="633F4BB8" w:rsidR="005457BC" w:rsidRPr="004E4D59" w:rsidRDefault="00D156BB" w:rsidP="00EB433E">
      <w:pPr>
        <w:pStyle w:val="ScreenCapture"/>
      </w:pPr>
      <w:r w:rsidRPr="004E4D59">
        <w:t xml:space="preserve">  </w:t>
      </w:r>
      <w:r w:rsidR="005457BC" w:rsidRPr="004E4D59">
        <w:t xml:space="preserve"> 15</w:t>
      </w:r>
      <w:r w:rsidRPr="004E4D59">
        <w:t xml:space="preserve">       </w:t>
      </w:r>
      <w:r w:rsidR="005457BC" w:rsidRPr="004E4D59">
        <w:t xml:space="preserve"> M/I Date of Service</w:t>
      </w:r>
    </w:p>
    <w:p w14:paraId="461FCF8F" w14:textId="4A36D943" w:rsidR="005457BC" w:rsidRPr="004E4D59" w:rsidRDefault="00D156BB" w:rsidP="00EB433E">
      <w:pPr>
        <w:pStyle w:val="ScreenCapture"/>
      </w:pPr>
      <w:r w:rsidRPr="004E4D59">
        <w:t xml:space="preserve">  </w:t>
      </w:r>
      <w:r w:rsidR="005457BC" w:rsidRPr="004E4D59">
        <w:t xml:space="preserve"> 16</w:t>
      </w:r>
      <w:r w:rsidRPr="004E4D59">
        <w:t xml:space="preserve">       </w:t>
      </w:r>
      <w:r w:rsidR="005457BC" w:rsidRPr="004E4D59">
        <w:t xml:space="preserve"> M/I Prescription/Service Reference Number</w:t>
      </w:r>
    </w:p>
    <w:p w14:paraId="4D6A7086" w14:textId="256EB057" w:rsidR="005457BC" w:rsidRPr="004E4D59" w:rsidRDefault="00D156BB" w:rsidP="00EB433E">
      <w:pPr>
        <w:pStyle w:val="ScreenCapture"/>
      </w:pPr>
      <w:r w:rsidRPr="004E4D59">
        <w:t xml:space="preserve">  </w:t>
      </w:r>
      <w:r w:rsidR="005457BC" w:rsidRPr="004E4D59">
        <w:t xml:space="preserve"> 17</w:t>
      </w:r>
      <w:r w:rsidRPr="004E4D59">
        <w:t xml:space="preserve">       </w:t>
      </w:r>
      <w:r w:rsidR="005457BC" w:rsidRPr="004E4D59">
        <w:t xml:space="preserve"> M/I Fill Number</w:t>
      </w:r>
    </w:p>
    <w:p w14:paraId="076B9AC7" w14:textId="673303E4" w:rsidR="005457BC" w:rsidRPr="004E4D59" w:rsidRDefault="00D156BB" w:rsidP="00EB433E">
      <w:pPr>
        <w:pStyle w:val="ScreenCapture"/>
      </w:pPr>
      <w:r w:rsidRPr="004E4D59">
        <w:t xml:space="preserve">  </w:t>
      </w:r>
      <w:r w:rsidR="005457BC" w:rsidRPr="004E4D59">
        <w:t xml:space="preserve"> 18</w:t>
      </w:r>
      <w:r w:rsidRPr="004E4D59">
        <w:t xml:space="preserve">       </w:t>
      </w:r>
      <w:r w:rsidR="005457BC" w:rsidRPr="004E4D59">
        <w:t xml:space="preserve"> M/I Metric Quantity</w:t>
      </w:r>
    </w:p>
    <w:p w14:paraId="461D6C74" w14:textId="4AF43D1D" w:rsidR="005457BC" w:rsidRPr="004E4D59" w:rsidRDefault="00D156BB" w:rsidP="00EB433E">
      <w:pPr>
        <w:pStyle w:val="ScreenCapture"/>
      </w:pPr>
      <w:r w:rsidRPr="004E4D59">
        <w:t xml:space="preserve">  </w:t>
      </w:r>
      <w:r w:rsidR="005457BC" w:rsidRPr="004E4D59">
        <w:t xml:space="preserve"> 19</w:t>
      </w:r>
      <w:r w:rsidRPr="004E4D59">
        <w:t xml:space="preserve">       </w:t>
      </w:r>
      <w:r w:rsidR="005457BC" w:rsidRPr="004E4D59">
        <w:t xml:space="preserve"> M/I Days Supply</w:t>
      </w:r>
    </w:p>
    <w:p w14:paraId="71D685C4" w14:textId="7A64C9ED" w:rsidR="005457BC" w:rsidRPr="004E4D59" w:rsidRDefault="00D156BB" w:rsidP="00EB433E">
      <w:pPr>
        <w:pStyle w:val="ScreenCapture"/>
      </w:pPr>
      <w:r w:rsidRPr="004E4D59">
        <w:t xml:space="preserve">  </w:t>
      </w:r>
      <w:r w:rsidR="005457BC" w:rsidRPr="004E4D59">
        <w:t xml:space="preserve"> 20</w:t>
      </w:r>
      <w:r w:rsidRPr="004E4D59">
        <w:t xml:space="preserve">       </w:t>
      </w:r>
      <w:r w:rsidR="005457BC" w:rsidRPr="004E4D59">
        <w:t xml:space="preserve"> M/I Compound Code</w:t>
      </w:r>
    </w:p>
    <w:p w14:paraId="4DD6920F" w14:textId="49E18C80" w:rsidR="005457BC" w:rsidRPr="004E4D59" w:rsidRDefault="00D156BB" w:rsidP="00EB433E">
      <w:pPr>
        <w:pStyle w:val="ScreenCapture"/>
      </w:pPr>
      <w:r w:rsidRPr="004E4D59">
        <w:t xml:space="preserve"> </w:t>
      </w:r>
      <w:r w:rsidR="005457BC" w:rsidRPr="004E4D59">
        <w:t xml:space="preserve"> </w:t>
      </w:r>
      <w:r w:rsidRPr="004E4D59">
        <w:t xml:space="preserve"> </w:t>
      </w:r>
      <w:r w:rsidR="005457BC" w:rsidRPr="004E4D59">
        <w:t>21</w:t>
      </w:r>
      <w:r w:rsidRPr="004E4D59">
        <w:t xml:space="preserve">       </w:t>
      </w:r>
      <w:r w:rsidR="005457BC" w:rsidRPr="004E4D59">
        <w:t xml:space="preserve"> M/I Product/Service ID</w:t>
      </w:r>
    </w:p>
    <w:p w14:paraId="3BAE2BFB" w14:textId="5C359651" w:rsidR="005457BC" w:rsidRPr="004E4D59" w:rsidRDefault="00D156BB" w:rsidP="00EB433E">
      <w:pPr>
        <w:pStyle w:val="ScreenCapture"/>
      </w:pPr>
      <w:r w:rsidRPr="004E4D59">
        <w:t xml:space="preserve">  </w:t>
      </w:r>
      <w:r w:rsidR="005457BC" w:rsidRPr="004E4D59">
        <w:t xml:space="preserve"> 22</w:t>
      </w:r>
      <w:r w:rsidRPr="004E4D59">
        <w:t xml:space="preserve">       </w:t>
      </w:r>
      <w:r w:rsidR="005457BC" w:rsidRPr="004E4D59">
        <w:t xml:space="preserve"> M/I Dispense As Written (DAW)/Product Selection Code</w:t>
      </w:r>
    </w:p>
    <w:p w14:paraId="23DA108E" w14:textId="4A89609C" w:rsidR="005457BC" w:rsidRPr="004E4D59" w:rsidRDefault="00D156BB" w:rsidP="00EB433E">
      <w:pPr>
        <w:pStyle w:val="ScreenCapture"/>
      </w:pPr>
      <w:r w:rsidRPr="004E4D59">
        <w:t xml:space="preserve">  </w:t>
      </w:r>
      <w:r w:rsidR="005457BC" w:rsidRPr="004E4D59">
        <w:t xml:space="preserve"> 23</w:t>
      </w:r>
      <w:r w:rsidRPr="004E4D59">
        <w:t xml:space="preserve">       </w:t>
      </w:r>
      <w:r w:rsidR="005457BC" w:rsidRPr="004E4D59">
        <w:t xml:space="preserve"> M/I Ingredient Cost Submitted</w:t>
      </w:r>
    </w:p>
    <w:p w14:paraId="7FB9DF4A" w14:textId="5E2170C8" w:rsidR="005457BC" w:rsidRPr="004E4D59" w:rsidRDefault="00D156BB" w:rsidP="00EB433E">
      <w:pPr>
        <w:pStyle w:val="ScreenCapture"/>
      </w:pPr>
      <w:r w:rsidRPr="004E4D59">
        <w:t xml:space="preserve">  </w:t>
      </w:r>
      <w:r w:rsidR="005457BC" w:rsidRPr="004E4D59">
        <w:t xml:space="preserve"> 24</w:t>
      </w:r>
      <w:r w:rsidRPr="004E4D59">
        <w:t xml:space="preserve">       </w:t>
      </w:r>
      <w:r w:rsidR="005457BC" w:rsidRPr="004E4D59">
        <w:t xml:space="preserve"> M/I SALES TAX</w:t>
      </w:r>
    </w:p>
    <w:p w14:paraId="18B81392" w14:textId="0FF75B09" w:rsidR="005457BC" w:rsidRPr="004E4D59" w:rsidRDefault="00D156BB" w:rsidP="00EB433E">
      <w:pPr>
        <w:pStyle w:val="ScreenCapture"/>
      </w:pPr>
      <w:r w:rsidRPr="004E4D59">
        <w:t xml:space="preserve">  </w:t>
      </w:r>
      <w:r w:rsidR="005457BC" w:rsidRPr="004E4D59">
        <w:t xml:space="preserve"> 25</w:t>
      </w:r>
      <w:r w:rsidRPr="004E4D59">
        <w:t xml:space="preserve">       </w:t>
      </w:r>
      <w:r w:rsidR="005457BC" w:rsidRPr="004E4D59">
        <w:t xml:space="preserve"> M/I Prescriber ID</w:t>
      </w:r>
    </w:p>
    <w:p w14:paraId="68D37AEA" w14:textId="09A58FFA" w:rsidR="005457BC" w:rsidRPr="004E4D59" w:rsidRDefault="00D156BB" w:rsidP="00EB433E">
      <w:pPr>
        <w:pStyle w:val="ScreenCapture"/>
      </w:pPr>
      <w:r w:rsidRPr="004E4D59">
        <w:t xml:space="preserve">  </w:t>
      </w:r>
      <w:r w:rsidR="005457BC" w:rsidRPr="004E4D59">
        <w:t xml:space="preserve"> 26</w:t>
      </w:r>
      <w:r w:rsidRPr="004E4D59">
        <w:t xml:space="preserve">       </w:t>
      </w:r>
      <w:r w:rsidR="005457BC" w:rsidRPr="004E4D59">
        <w:t xml:space="preserve"> M/I Unit Of Measure</w:t>
      </w:r>
    </w:p>
    <w:p w14:paraId="141F49AA" w14:textId="5163F110" w:rsidR="005457BC" w:rsidRPr="004E4D59" w:rsidRDefault="00D156BB" w:rsidP="00EB433E">
      <w:pPr>
        <w:pStyle w:val="ScreenCapture"/>
      </w:pPr>
      <w:r w:rsidRPr="004E4D59">
        <w:t xml:space="preserve">  </w:t>
      </w:r>
      <w:r w:rsidR="005457BC" w:rsidRPr="004E4D59">
        <w:t xml:space="preserve"> 27</w:t>
      </w:r>
      <w:r w:rsidRPr="004E4D59">
        <w:t xml:space="preserve">       </w:t>
      </w:r>
      <w:r w:rsidR="005457BC" w:rsidRPr="004E4D59">
        <w:t xml:space="preserve"> Product Identifier not FDA/NSDE Listed</w:t>
      </w:r>
    </w:p>
    <w:p w14:paraId="0F59AC64" w14:textId="0B29A111" w:rsidR="005457BC" w:rsidRPr="004E4D59" w:rsidRDefault="00D156BB" w:rsidP="00EB433E">
      <w:pPr>
        <w:pStyle w:val="ScreenCapture"/>
      </w:pPr>
      <w:r w:rsidRPr="004E4D59">
        <w:t xml:space="preserve">  </w:t>
      </w:r>
      <w:r w:rsidR="005457BC" w:rsidRPr="004E4D59">
        <w:t xml:space="preserve"> 28</w:t>
      </w:r>
      <w:r w:rsidRPr="004E4D59">
        <w:t xml:space="preserve">       </w:t>
      </w:r>
      <w:r w:rsidR="005457BC" w:rsidRPr="004E4D59">
        <w:t xml:space="preserve"> M/I Date Prescription Written</w:t>
      </w:r>
    </w:p>
    <w:p w14:paraId="7E37438D" w14:textId="16329A1C" w:rsidR="005457BC" w:rsidRPr="004E4D59" w:rsidRDefault="00D156BB" w:rsidP="00EB433E">
      <w:pPr>
        <w:pStyle w:val="ScreenCapture"/>
      </w:pPr>
      <w:r w:rsidRPr="004E4D59">
        <w:t xml:space="preserve">  </w:t>
      </w:r>
      <w:r w:rsidR="005457BC" w:rsidRPr="004E4D59">
        <w:t xml:space="preserve"> 29</w:t>
      </w:r>
      <w:r w:rsidRPr="004E4D59">
        <w:t xml:space="preserve">       </w:t>
      </w:r>
      <w:r w:rsidR="005457BC" w:rsidRPr="004E4D59">
        <w:t xml:space="preserve"> M/I Number Of Refills Authorized</w:t>
      </w:r>
    </w:p>
    <w:p w14:paraId="29278683" w14:textId="77777777" w:rsidR="005457BC" w:rsidRPr="004E4D59" w:rsidRDefault="005457BC" w:rsidP="00EB433E">
      <w:pPr>
        <w:pStyle w:val="ScreenCapture"/>
      </w:pPr>
      <w:r w:rsidRPr="004E4D59">
        <w:t xml:space="preserve">.. . . </w:t>
      </w:r>
    </w:p>
    <w:p w14:paraId="6C602707" w14:textId="77777777" w:rsidR="005457BC" w:rsidRPr="004E4D59" w:rsidRDefault="005457BC" w:rsidP="00EB433E">
      <w:pPr>
        <w:pStyle w:val="ScreenCapture"/>
      </w:pPr>
    </w:p>
    <w:p w14:paraId="3FC636C6" w14:textId="77777777" w:rsidR="005457BC" w:rsidRPr="004E4D59" w:rsidRDefault="005457BC" w:rsidP="00EB433E">
      <w:pPr>
        <w:pStyle w:val="ScreenCapture"/>
      </w:pPr>
    </w:p>
    <w:p w14:paraId="32300DE4" w14:textId="79D4C409" w:rsidR="005457BC" w:rsidRPr="004E4D59" w:rsidRDefault="005457BC" w:rsidP="00EB433E">
      <w:pPr>
        <w:pStyle w:val="ScreenCapture"/>
      </w:pPr>
      <w:r w:rsidRPr="004E4D59">
        <w:t>REJECT RESOLUTION REQUIRED CODE: 27</w:t>
      </w:r>
      <w:r w:rsidR="00D156BB" w:rsidRPr="004E4D59">
        <w:t xml:space="preserve">       </w:t>
      </w:r>
      <w:r w:rsidRPr="004E4D59">
        <w:t xml:space="preserve"> Product Identifier not FDA/NSDE Listed</w:t>
      </w:r>
    </w:p>
    <w:p w14:paraId="7891B400" w14:textId="53DB2EA9" w:rsidR="005457BC" w:rsidRPr="004E4D59" w:rsidRDefault="00D156BB" w:rsidP="00EB433E">
      <w:pPr>
        <w:pStyle w:val="ScreenCapture"/>
      </w:pPr>
      <w:r w:rsidRPr="004E4D59">
        <w:t xml:space="preserve">  </w:t>
      </w:r>
      <w:r w:rsidR="005457BC" w:rsidRPr="004E4D59">
        <w:t xml:space="preserve"> You are entering a new reject resolution required code - 27.</w:t>
      </w:r>
    </w:p>
    <w:p w14:paraId="08B34B7B" w14:textId="77777777" w:rsidR="005457BC" w:rsidRPr="004E4D59" w:rsidRDefault="005457BC" w:rsidP="00EB433E">
      <w:pPr>
        <w:pStyle w:val="ScreenCapture"/>
      </w:pPr>
      <w:r w:rsidRPr="004E4D59">
        <w:t xml:space="preserve">REJECT RESOLUTION REQUIRED CODE: 27// </w:t>
      </w:r>
    </w:p>
    <w:p w14:paraId="61635B50" w14:textId="77777777" w:rsidR="005457BC" w:rsidRPr="004E4D59" w:rsidRDefault="005457BC" w:rsidP="00EB433E">
      <w:pPr>
        <w:pStyle w:val="ScreenCapture"/>
      </w:pPr>
      <w:r w:rsidRPr="004E4D59">
        <w:t>DOLLAR THRESHOLD: 0// ??</w:t>
      </w:r>
    </w:p>
    <w:p w14:paraId="3BB2FDA8" w14:textId="17397E01" w:rsidR="005457BC" w:rsidRPr="004E4D59" w:rsidRDefault="00D156BB" w:rsidP="00EB433E">
      <w:pPr>
        <w:pStyle w:val="ScreenCapture"/>
      </w:pPr>
      <w:r w:rsidRPr="004E4D59">
        <w:t xml:space="preserve">       </w:t>
      </w:r>
      <w:r w:rsidR="005457BC" w:rsidRPr="004E4D59">
        <w:t xml:space="preserve"> If a Reject Resolution Required Code is received on an ECME claim reject,</w:t>
      </w:r>
    </w:p>
    <w:p w14:paraId="5CB9D798" w14:textId="46014729" w:rsidR="005457BC" w:rsidRPr="004E4D59" w:rsidRDefault="00D156BB" w:rsidP="00EB433E">
      <w:pPr>
        <w:pStyle w:val="ScreenCapture"/>
      </w:pPr>
      <w:r w:rsidRPr="004E4D59">
        <w:t xml:space="preserve">       </w:t>
      </w:r>
      <w:r w:rsidR="005457BC" w:rsidRPr="004E4D59">
        <w:t xml:space="preserve"> the value of this field is compared to the Gross Amount Due of the</w:t>
      </w:r>
    </w:p>
    <w:p w14:paraId="6090B995" w14:textId="56489864" w:rsidR="005457BC" w:rsidRPr="004E4D59" w:rsidRDefault="00D156BB" w:rsidP="00EB433E">
      <w:pPr>
        <w:pStyle w:val="ScreenCapture"/>
      </w:pPr>
      <w:r w:rsidRPr="004E4D59">
        <w:t xml:space="preserve">       </w:t>
      </w:r>
      <w:r w:rsidR="005457BC" w:rsidRPr="004E4D59">
        <w:t xml:space="preserve"> prescription.</w:t>
      </w:r>
    </w:p>
    <w:p w14:paraId="2B2C8164" w14:textId="76737DFA" w:rsidR="005457BC" w:rsidRPr="004E4D59" w:rsidRDefault="005457BC" w:rsidP="00EB433E">
      <w:pPr>
        <w:pStyle w:val="ScreenCapture"/>
      </w:pPr>
    </w:p>
    <w:p w14:paraId="656CA142" w14:textId="0362CF6A" w:rsidR="005457BC" w:rsidRPr="004E4D59" w:rsidRDefault="00D156BB" w:rsidP="00EB433E">
      <w:pPr>
        <w:pStyle w:val="ScreenCapture"/>
      </w:pPr>
      <w:r w:rsidRPr="004E4D59">
        <w:t xml:space="preserve">        </w:t>
      </w:r>
      <w:r w:rsidR="005457BC" w:rsidRPr="004E4D59">
        <w:t xml:space="preserve">If the Gross Amount Due is greater or equal to the value of this field </w:t>
      </w:r>
    </w:p>
    <w:p w14:paraId="13734934" w14:textId="49D5E2E8" w:rsidR="005457BC" w:rsidRPr="004E4D59" w:rsidRDefault="00D156BB" w:rsidP="00EB433E">
      <w:pPr>
        <w:pStyle w:val="ScreenCapture"/>
      </w:pPr>
      <w:r w:rsidRPr="004E4D59">
        <w:t xml:space="preserve">        </w:t>
      </w:r>
      <w:r w:rsidR="005457BC" w:rsidRPr="004E4D59">
        <w:t>then the reject is transferred to the Third Party WorkList for Reject</w:t>
      </w:r>
    </w:p>
    <w:p w14:paraId="48CC1CC4" w14:textId="1DCB60CA" w:rsidR="005457BC" w:rsidRPr="004E4D59" w:rsidRDefault="00D156BB" w:rsidP="00EB433E">
      <w:pPr>
        <w:pStyle w:val="ScreenCapture"/>
      </w:pPr>
      <w:r w:rsidRPr="004E4D59">
        <w:t xml:space="preserve">       </w:t>
      </w:r>
      <w:r w:rsidR="005457BC" w:rsidRPr="004E4D59">
        <w:t xml:space="preserve"> Resolution Required (RRR) processing.</w:t>
      </w:r>
    </w:p>
    <w:p w14:paraId="597872FA" w14:textId="008D3D4F" w:rsidR="005457BC" w:rsidRPr="004E4D59" w:rsidRDefault="005457BC" w:rsidP="00EB433E">
      <w:pPr>
        <w:pStyle w:val="ScreenCapture"/>
      </w:pPr>
    </w:p>
    <w:p w14:paraId="7CDFD09C" w14:textId="676D9ADA" w:rsidR="005457BC" w:rsidRPr="004E4D59" w:rsidRDefault="00D156BB" w:rsidP="00EB433E">
      <w:pPr>
        <w:pStyle w:val="ScreenCapture"/>
      </w:pPr>
      <w:r w:rsidRPr="004E4D59">
        <w:t xml:space="preserve">        </w:t>
      </w:r>
      <w:r w:rsidR="005457BC" w:rsidRPr="004E4D59">
        <w:t xml:space="preserve">If the value of this field is left blank or set to 0, then all rejects </w:t>
      </w:r>
    </w:p>
    <w:p w14:paraId="3152F12D" w14:textId="2B2660FD" w:rsidR="005457BC" w:rsidRPr="004E4D59" w:rsidRDefault="00D156BB" w:rsidP="00EB433E">
      <w:pPr>
        <w:pStyle w:val="ScreenCapture"/>
      </w:pPr>
      <w:r w:rsidRPr="004E4D59">
        <w:t xml:space="preserve">        </w:t>
      </w:r>
      <w:r w:rsidR="005457BC" w:rsidRPr="004E4D59">
        <w:t>with the RRR reject code will be transferred to the Third Party Worklist</w:t>
      </w:r>
    </w:p>
    <w:p w14:paraId="55FB129A" w14:textId="555D5E81" w:rsidR="005457BC" w:rsidRPr="004E4D59" w:rsidRDefault="00D156BB" w:rsidP="00EB433E">
      <w:pPr>
        <w:pStyle w:val="ScreenCapture"/>
      </w:pPr>
      <w:r w:rsidRPr="004E4D59">
        <w:t xml:space="preserve">       </w:t>
      </w:r>
      <w:r w:rsidR="005457BC" w:rsidRPr="004E4D59">
        <w:t xml:space="preserve"> for RRR processing.</w:t>
      </w:r>
    </w:p>
    <w:p w14:paraId="1C05942F" w14:textId="4E004730" w:rsidR="005457BC" w:rsidRPr="004E4D59" w:rsidRDefault="005457BC" w:rsidP="00EB433E">
      <w:pPr>
        <w:pStyle w:val="ScreenCapture"/>
      </w:pPr>
    </w:p>
    <w:p w14:paraId="1D129AAE" w14:textId="77777777" w:rsidR="005457BC" w:rsidRPr="004E4D59" w:rsidRDefault="005457BC" w:rsidP="00EB433E">
      <w:pPr>
        <w:pStyle w:val="ScreenCapture"/>
      </w:pPr>
      <w:r w:rsidRPr="004E4D59">
        <w:t xml:space="preserve">DOLLAR THRESHOLD: 0// </w:t>
      </w:r>
    </w:p>
    <w:p w14:paraId="6DC4C340" w14:textId="77777777" w:rsidR="005457BC" w:rsidRPr="004E4D59" w:rsidRDefault="005457BC" w:rsidP="00EB433E">
      <w:pPr>
        <w:pStyle w:val="ScreenCapture"/>
      </w:pPr>
    </w:p>
    <w:p w14:paraId="30835760" w14:textId="77777777" w:rsidR="005457BC" w:rsidRPr="004E4D59" w:rsidRDefault="005457BC" w:rsidP="00EB433E">
      <w:pPr>
        <w:pStyle w:val="ScreenCapture"/>
      </w:pPr>
      <w:r w:rsidRPr="004E4D59">
        <w:t>ANOTHER REJECT RESOLUTION REQUIRED CODE:</w:t>
      </w:r>
    </w:p>
    <w:p w14:paraId="671AEF4D" w14:textId="77777777" w:rsidR="005457BC" w:rsidRPr="004E4D59" w:rsidRDefault="005457BC" w:rsidP="005457BC">
      <w:pPr>
        <w:autoSpaceDE w:val="0"/>
        <w:autoSpaceDN w:val="0"/>
        <w:rPr>
          <w:sz w:val="20"/>
          <w:szCs w:val="20"/>
        </w:rPr>
      </w:pPr>
    </w:p>
    <w:p w14:paraId="0F5B5A08" w14:textId="6BF00731" w:rsidR="005457BC" w:rsidRPr="004E4D59" w:rsidRDefault="005457BC" w:rsidP="005457BC">
      <w:pPr>
        <w:pStyle w:val="ExampleHeading"/>
        <w:rPr>
          <w:rFonts w:eastAsia="MS Mincho"/>
        </w:rPr>
      </w:pPr>
      <w:r w:rsidRPr="004E4D59">
        <w:rPr>
          <w:rFonts w:eastAsia="MS Mincho"/>
        </w:rPr>
        <w:t>Example: CP (Copy Parameters) action</w:t>
      </w:r>
    </w:p>
    <w:p w14:paraId="3E999E74" w14:textId="39C81E7E" w:rsidR="005457BC" w:rsidRPr="004E4D59" w:rsidRDefault="005457BC" w:rsidP="00EB433E">
      <w:pPr>
        <w:pStyle w:val="ScreenCapture"/>
      </w:pPr>
      <w:r w:rsidRPr="004E4D59">
        <w:t>Select Action: Next Screen// CP</w:t>
      </w:r>
      <w:r w:rsidR="00D156BB" w:rsidRPr="004E4D59">
        <w:t xml:space="preserve">  </w:t>
      </w:r>
      <w:r w:rsidRPr="004E4D59">
        <w:t xml:space="preserve"> Copy Parameters</w:t>
      </w:r>
      <w:r w:rsidR="00D156BB" w:rsidRPr="004E4D59">
        <w:t xml:space="preserve"> </w:t>
      </w:r>
      <w:r w:rsidRPr="004E4D59">
        <w:t xml:space="preserve"> </w:t>
      </w:r>
    </w:p>
    <w:p w14:paraId="26608ECD" w14:textId="77777777" w:rsidR="005457BC" w:rsidRPr="004E4D59" w:rsidRDefault="005457BC" w:rsidP="00EB433E">
      <w:pPr>
        <w:pStyle w:val="ScreenCapture"/>
      </w:pPr>
    </w:p>
    <w:p w14:paraId="61530CF6" w14:textId="77777777" w:rsidR="005457BC" w:rsidRPr="004E4D59" w:rsidRDefault="005457BC" w:rsidP="00EB433E">
      <w:pPr>
        <w:pStyle w:val="ScreenCapture"/>
      </w:pPr>
      <w:r w:rsidRPr="004E4D59">
        <w:t>The parameters will be copied from CHEYENNE VAM&amp;ROC Division.</w:t>
      </w:r>
    </w:p>
    <w:p w14:paraId="4A2525F0" w14:textId="77777777" w:rsidR="005457BC" w:rsidRPr="004E4D59" w:rsidRDefault="005457BC" w:rsidP="00EB433E">
      <w:pPr>
        <w:pStyle w:val="ScreenCapture"/>
      </w:pPr>
    </w:p>
    <w:p w14:paraId="0E2D4999" w14:textId="77777777" w:rsidR="005457BC" w:rsidRPr="004E4D59" w:rsidRDefault="005457BC" w:rsidP="00EB433E">
      <w:pPr>
        <w:pStyle w:val="ScreenCapture"/>
      </w:pPr>
      <w:r w:rsidRPr="004E4D59">
        <w:t>Select the Pharmacy Division(s) to overwrite.</w:t>
      </w:r>
    </w:p>
    <w:p w14:paraId="7A6D2B26" w14:textId="77777777" w:rsidR="005457BC" w:rsidRPr="004E4D59" w:rsidRDefault="005457BC" w:rsidP="00EB433E">
      <w:pPr>
        <w:pStyle w:val="ScreenCapture"/>
      </w:pPr>
      <w:r w:rsidRPr="004E4D59">
        <w:t>You may select a single or multiple Pharmacy Divisions,</w:t>
      </w:r>
    </w:p>
    <w:p w14:paraId="491D5654" w14:textId="77777777" w:rsidR="005457BC" w:rsidRPr="004E4D59" w:rsidRDefault="005457BC" w:rsidP="00EB433E">
      <w:pPr>
        <w:pStyle w:val="ScreenCapture"/>
      </w:pPr>
      <w:r w:rsidRPr="004E4D59">
        <w:t>or enter ^ALL to select all Pharmacy Divisions.</w:t>
      </w:r>
    </w:p>
    <w:p w14:paraId="0585A25F" w14:textId="77777777" w:rsidR="005457BC" w:rsidRPr="004E4D59" w:rsidRDefault="005457BC" w:rsidP="00EB433E">
      <w:pPr>
        <w:pStyle w:val="ScreenCapture"/>
      </w:pPr>
    </w:p>
    <w:p w14:paraId="72B2BF6B" w14:textId="77777777" w:rsidR="005457BC" w:rsidRPr="004E4D59" w:rsidRDefault="005457BC" w:rsidP="00EB433E">
      <w:pPr>
        <w:pStyle w:val="ScreenCapture"/>
      </w:pPr>
      <w:r w:rsidRPr="004E4D59">
        <w:t>Select a Pharmacy Division to be overwritten: ??</w:t>
      </w:r>
    </w:p>
    <w:p w14:paraId="4E6672D1" w14:textId="55008658" w:rsidR="005457BC" w:rsidRPr="004E4D59" w:rsidRDefault="005457BC" w:rsidP="00EB433E">
      <w:pPr>
        <w:pStyle w:val="ScreenCapture"/>
      </w:pPr>
    </w:p>
    <w:p w14:paraId="4B4F9B02" w14:textId="5D30A684" w:rsidR="005457BC" w:rsidRPr="004E4D59" w:rsidRDefault="00D156BB" w:rsidP="006B4972">
      <w:pPr>
        <w:pStyle w:val="ScreenCapture"/>
        <w:keepNext/>
      </w:pPr>
      <w:r w:rsidRPr="004E4D59">
        <w:t xml:space="preserve">   </w:t>
      </w:r>
      <w:r w:rsidR="005457BC" w:rsidRPr="004E4D59">
        <w:t>Choose from:</w:t>
      </w:r>
    </w:p>
    <w:p w14:paraId="47FA88D2" w14:textId="2308ED89" w:rsidR="005457BC" w:rsidRPr="004E4D59" w:rsidRDefault="00D156BB" w:rsidP="006B4972">
      <w:pPr>
        <w:pStyle w:val="ScreenCapture"/>
        <w:keepNext/>
      </w:pPr>
      <w:r w:rsidRPr="004E4D59">
        <w:t xml:space="preserve">  </w:t>
      </w:r>
      <w:r w:rsidR="005457BC" w:rsidRPr="004E4D59">
        <w:t xml:space="preserve"> </w:t>
      </w:r>
      <w:r w:rsidRPr="004E4D59">
        <w:t>ANYTOWN</w:t>
      </w:r>
      <w:r w:rsidR="005457BC" w:rsidRPr="004E4D59">
        <w:t xml:space="preserve"> CLINIC</w:t>
      </w:r>
      <w:r w:rsidRPr="004E4D59">
        <w:t xml:space="preserve">    </w:t>
      </w:r>
      <w:r w:rsidR="005457BC" w:rsidRPr="004E4D59">
        <w:t xml:space="preserve"> </w:t>
      </w:r>
      <w:r w:rsidR="006B4972">
        <w:t>XXX</w:t>
      </w:r>
      <w:r w:rsidR="006B4972" w:rsidRPr="004E4D59">
        <w:t xml:space="preserve">GC  </w:t>
      </w:r>
    </w:p>
    <w:p w14:paraId="715FCC1C" w14:textId="1189D957" w:rsidR="005457BC" w:rsidRPr="004E4D59" w:rsidRDefault="00D156BB" w:rsidP="00EB433E">
      <w:pPr>
        <w:pStyle w:val="ScreenCapture"/>
      </w:pPr>
      <w:r w:rsidRPr="004E4D59">
        <w:t xml:space="preserve">   ANYTOWN</w:t>
      </w:r>
      <w:r w:rsidR="005457BC" w:rsidRPr="004E4D59">
        <w:t xml:space="preserve"> CLINIC</w:t>
      </w:r>
      <w:r w:rsidRPr="004E4D59">
        <w:t xml:space="preserve">    </w:t>
      </w:r>
      <w:r w:rsidR="005457BC" w:rsidRPr="004E4D59">
        <w:t xml:space="preserve"> </w:t>
      </w:r>
      <w:r w:rsidR="006B4972">
        <w:t>XXX</w:t>
      </w:r>
      <w:r w:rsidR="006B4972" w:rsidRPr="004E4D59">
        <w:t xml:space="preserve">GD  </w:t>
      </w:r>
    </w:p>
    <w:p w14:paraId="032636A0" w14:textId="681E7F61" w:rsidR="005457BC" w:rsidRPr="004E4D59" w:rsidRDefault="00D156BB" w:rsidP="00EC6AD5">
      <w:pPr>
        <w:pStyle w:val="ScreenCapture"/>
        <w:keepNext/>
      </w:pPr>
      <w:r w:rsidRPr="004E4D59">
        <w:t xml:space="preserve">   </w:t>
      </w:r>
      <w:r w:rsidR="005457BC" w:rsidRPr="004E4D59">
        <w:t xml:space="preserve">MOC - </w:t>
      </w:r>
      <w:r w:rsidRPr="004E4D59">
        <w:t xml:space="preserve">ANYTOWN    </w:t>
      </w:r>
      <w:r w:rsidR="00EC6AD5">
        <w:t xml:space="preserve"> </w:t>
      </w:r>
      <w:r w:rsidR="005457BC" w:rsidRPr="004E4D59">
        <w:t xml:space="preserve"> </w:t>
      </w:r>
      <w:r w:rsidR="006B4972">
        <w:t>XXX</w:t>
      </w:r>
      <w:r w:rsidR="006B4972" w:rsidRPr="004E4D59">
        <w:t xml:space="preserve">HK  </w:t>
      </w:r>
    </w:p>
    <w:p w14:paraId="6C0A53B1" w14:textId="385CB3A7" w:rsidR="005457BC" w:rsidRPr="004E4D59" w:rsidRDefault="00D156BB" w:rsidP="00EB433E">
      <w:pPr>
        <w:pStyle w:val="ScreenCapture"/>
      </w:pPr>
      <w:r w:rsidRPr="004E4D59">
        <w:t xml:space="preserve">   ANYTOWN</w:t>
      </w:r>
      <w:r w:rsidR="005457BC" w:rsidRPr="004E4D59">
        <w:t xml:space="preserve"> CLINIC</w:t>
      </w:r>
      <w:r w:rsidRPr="004E4D59">
        <w:t xml:space="preserve">    </w:t>
      </w:r>
      <w:r w:rsidR="005457BC" w:rsidRPr="004E4D59">
        <w:t xml:space="preserve"> </w:t>
      </w:r>
      <w:r w:rsidR="006B4972">
        <w:t>XXX</w:t>
      </w:r>
      <w:r w:rsidR="006B4972" w:rsidRPr="004E4D59">
        <w:t xml:space="preserve">GB  </w:t>
      </w:r>
    </w:p>
    <w:p w14:paraId="633996A7" w14:textId="102ED196" w:rsidR="005457BC" w:rsidRPr="004E4D59" w:rsidRDefault="005457BC" w:rsidP="00EB433E">
      <w:pPr>
        <w:pStyle w:val="ScreenCapture"/>
      </w:pPr>
    </w:p>
    <w:p w14:paraId="33555E0F" w14:textId="411BB17D" w:rsidR="005457BC" w:rsidRPr="004E4D59" w:rsidRDefault="005457BC" w:rsidP="00EB433E">
      <w:pPr>
        <w:pStyle w:val="ScreenCapture"/>
      </w:pPr>
      <w:r w:rsidRPr="004E4D59">
        <w:t xml:space="preserve">Select a Pharmacy Division to be overwritten: </w:t>
      </w:r>
      <w:r w:rsidR="006B4972">
        <w:t>ANYTOWN</w:t>
      </w:r>
      <w:r w:rsidRPr="004E4D59">
        <w:t xml:space="preserve"> CLINIC</w:t>
      </w:r>
      <w:r w:rsidR="00D156BB" w:rsidRPr="004E4D59">
        <w:t xml:space="preserve">   </w:t>
      </w:r>
      <w:r w:rsidRPr="004E4D59">
        <w:t xml:space="preserve"> </w:t>
      </w:r>
      <w:r w:rsidR="006B4972">
        <w:t>XXX</w:t>
      </w:r>
      <w:r w:rsidR="006B4972" w:rsidRPr="004E4D59">
        <w:t xml:space="preserve">GC  </w:t>
      </w:r>
    </w:p>
    <w:p w14:paraId="6D0633AC" w14:textId="77777777" w:rsidR="005457BC" w:rsidRPr="004E4D59" w:rsidRDefault="005457BC" w:rsidP="00EB433E">
      <w:pPr>
        <w:pStyle w:val="ScreenCapture"/>
      </w:pPr>
    </w:p>
    <w:p w14:paraId="21F93F9A" w14:textId="77777777" w:rsidR="005457BC" w:rsidRPr="004E4D59" w:rsidRDefault="005457BC" w:rsidP="00EB433E">
      <w:pPr>
        <w:pStyle w:val="ScreenCapture"/>
      </w:pPr>
      <w:r w:rsidRPr="004E4D59">
        <w:t xml:space="preserve">ANOTHER ONE: </w:t>
      </w:r>
    </w:p>
    <w:p w14:paraId="7209C2FF" w14:textId="77777777" w:rsidR="005457BC" w:rsidRPr="004E4D59" w:rsidRDefault="005457BC" w:rsidP="00EB433E">
      <w:pPr>
        <w:pStyle w:val="ScreenCapture"/>
      </w:pPr>
    </w:p>
    <w:p w14:paraId="7B8A987C" w14:textId="5E74EA31" w:rsidR="005457BC" w:rsidRPr="004E4D59" w:rsidRDefault="005457BC" w:rsidP="006B4972">
      <w:pPr>
        <w:pStyle w:val="ScreenCapture"/>
        <w:keepNext/>
      </w:pPr>
      <w:r w:rsidRPr="004E4D59">
        <w:t xml:space="preserve">The parameters from Pharmacy Division </w:t>
      </w:r>
      <w:r w:rsidR="006B4972">
        <w:t>ANYTOWN</w:t>
      </w:r>
      <w:r w:rsidR="006B4972" w:rsidRPr="004E4D59">
        <w:t xml:space="preserve"> </w:t>
      </w:r>
      <w:r w:rsidRPr="004E4D59">
        <w:t>VAM&amp;ROC</w:t>
      </w:r>
    </w:p>
    <w:p w14:paraId="0F08C3F6" w14:textId="77777777" w:rsidR="005457BC" w:rsidRPr="004E4D59" w:rsidRDefault="005457BC" w:rsidP="006B4972">
      <w:pPr>
        <w:pStyle w:val="ScreenCapture"/>
        <w:keepNext/>
      </w:pPr>
      <w:r w:rsidRPr="004E4D59">
        <w:t>will overwrite the parameters in Pharmacy Division:</w:t>
      </w:r>
    </w:p>
    <w:p w14:paraId="5E527208" w14:textId="77777777" w:rsidR="005457BC" w:rsidRPr="004E4D59" w:rsidRDefault="005457BC" w:rsidP="006B4972">
      <w:pPr>
        <w:pStyle w:val="ScreenCapture"/>
        <w:keepNext/>
      </w:pPr>
    </w:p>
    <w:p w14:paraId="1BED898E" w14:textId="77777777" w:rsidR="005457BC" w:rsidRPr="004E4D59" w:rsidRDefault="005457BC" w:rsidP="006B4972">
      <w:pPr>
        <w:pStyle w:val="ScreenCapture"/>
        <w:keepNext/>
      </w:pPr>
    </w:p>
    <w:p w14:paraId="02C2CE9A" w14:textId="01E672BF" w:rsidR="005457BC" w:rsidRPr="004E4D59" w:rsidRDefault="00D156BB" w:rsidP="006B4972">
      <w:pPr>
        <w:pStyle w:val="ScreenCapture"/>
        <w:keepNext/>
      </w:pPr>
      <w:r w:rsidRPr="004E4D59">
        <w:t>ANYTOWN</w:t>
      </w:r>
      <w:r w:rsidR="005457BC" w:rsidRPr="004E4D59">
        <w:t xml:space="preserve"> CLINIC</w:t>
      </w:r>
    </w:p>
    <w:p w14:paraId="067C9E66" w14:textId="77777777" w:rsidR="005457BC" w:rsidRPr="004E4D59" w:rsidRDefault="005457BC" w:rsidP="006B4972">
      <w:pPr>
        <w:pStyle w:val="ScreenCapture"/>
        <w:keepNext/>
      </w:pPr>
    </w:p>
    <w:p w14:paraId="75D56839" w14:textId="77777777" w:rsidR="005457BC" w:rsidRPr="004E4D59" w:rsidRDefault="005457BC" w:rsidP="00EB433E">
      <w:pPr>
        <w:pStyle w:val="ScreenCapture"/>
      </w:pPr>
      <w:r w:rsidRPr="004E4D59">
        <w:t>Do you want to continue? NO//</w:t>
      </w:r>
    </w:p>
    <w:p w14:paraId="4FEEDDB4" w14:textId="77777777" w:rsidR="005457BC" w:rsidRPr="004E4D59" w:rsidRDefault="005457BC" w:rsidP="00603ED8">
      <w:pPr>
        <w:rPr>
          <w:color w:val="000000"/>
        </w:rPr>
      </w:pPr>
    </w:p>
    <w:p w14:paraId="19BC32C9" w14:textId="0992A4C3" w:rsidR="00AE454C" w:rsidRPr="004E4D59" w:rsidRDefault="00AE454C" w:rsidP="00781315">
      <w:pPr>
        <w:pStyle w:val="Heading3"/>
      </w:pPr>
      <w:bookmarkStart w:id="4453" w:name="_Toc61614546"/>
      <w:bookmarkStart w:id="4454" w:name="_Toc92786394"/>
      <w:bookmarkStart w:id="4455" w:name="_Toc153534734"/>
      <w:bookmarkStart w:id="4456" w:name="TPPR"/>
      <w:r w:rsidRPr="004E4D59">
        <w:t xml:space="preserve">Third Party Payer Rejects </w:t>
      </w:r>
      <w:r w:rsidRPr="004E4D59">
        <w:rPr>
          <w:color w:val="000000"/>
          <w:szCs w:val="20"/>
        </w:rPr>
        <w:t>–</w:t>
      </w:r>
      <w:r w:rsidRPr="004E4D59">
        <w:t xml:space="preserve"> View/Process</w:t>
      </w:r>
      <w:bookmarkEnd w:id="4453"/>
      <w:bookmarkEnd w:id="4454"/>
      <w:bookmarkEnd w:id="4455"/>
    </w:p>
    <w:bookmarkEnd w:id="4456"/>
    <w:p w14:paraId="63F50E2D" w14:textId="77777777" w:rsidR="00AE454C" w:rsidRPr="004E4D59" w:rsidRDefault="00AE454C" w:rsidP="007D02E1">
      <w:pPr>
        <w:pStyle w:val="Manual-optionname"/>
        <w:rPr>
          <w:lang w:val="en-US"/>
        </w:rPr>
      </w:pPr>
      <w:r w:rsidRPr="004E4D59">
        <w:rPr>
          <w:lang w:val="en-US"/>
        </w:rPr>
        <w:t>[PSO REJECTS VIEW/PROCESS]</w:t>
      </w:r>
    </w:p>
    <w:p w14:paraId="4B2DC74A" w14:textId="77777777" w:rsidR="00AE454C" w:rsidRPr="004E4D59" w:rsidRDefault="00AE454C" w:rsidP="007D02E1">
      <w:pPr>
        <w:keepNext/>
        <w:tabs>
          <w:tab w:val="num" w:pos="1080"/>
        </w:tabs>
        <w:rPr>
          <w:color w:val="000000"/>
          <w:szCs w:val="24"/>
        </w:rPr>
      </w:pPr>
    </w:p>
    <w:p w14:paraId="36432DC9" w14:textId="77777777" w:rsidR="00AE454C" w:rsidRPr="004E4D59" w:rsidRDefault="00AE454C" w:rsidP="00AE454C">
      <w:pPr>
        <w:rPr>
          <w:color w:val="000000"/>
          <w:szCs w:val="20"/>
        </w:rPr>
      </w:pPr>
      <w:r w:rsidRPr="004E4D59">
        <w:rPr>
          <w:color w:val="000000"/>
          <w:szCs w:val="20"/>
        </w:rPr>
        <w:t xml:space="preserve">This option provides information about rejects that have been on the Third Party Payer Rejects – Worklist. This option allows the user to </w:t>
      </w:r>
      <w:r w:rsidRPr="004E4D59">
        <w:rPr>
          <w:szCs w:val="20"/>
        </w:rPr>
        <w:t>find, display and reopen rejects previously resolved from the Third Party Payer Rejects – Worklist in order to take action on them again.</w:t>
      </w:r>
    </w:p>
    <w:p w14:paraId="4A4051EF" w14:textId="77777777" w:rsidR="00AE454C" w:rsidRPr="004E4D59" w:rsidRDefault="00AE454C" w:rsidP="00AE454C">
      <w:pPr>
        <w:tabs>
          <w:tab w:val="num" w:pos="1080"/>
        </w:tabs>
        <w:rPr>
          <w:color w:val="000000"/>
          <w:szCs w:val="24"/>
        </w:rPr>
      </w:pPr>
    </w:p>
    <w:p w14:paraId="20941677" w14:textId="77777777" w:rsidR="00AE454C" w:rsidRPr="004E4D59" w:rsidRDefault="00AE454C" w:rsidP="00AE454C">
      <w:pPr>
        <w:rPr>
          <w:color w:val="000000"/>
          <w:szCs w:val="20"/>
        </w:rPr>
      </w:pPr>
      <w:r w:rsidRPr="004E4D59">
        <w:rPr>
          <w:color w:val="000000"/>
          <w:szCs w:val="20"/>
        </w:rPr>
        <w:t>The user can choose to view rejects for one, multiple, or all Outpatient Pharmacy Divisions.</w:t>
      </w:r>
    </w:p>
    <w:p w14:paraId="6C2EA87F" w14:textId="77777777" w:rsidR="00AE454C" w:rsidRPr="004E4D59" w:rsidRDefault="00AE454C" w:rsidP="00AE454C">
      <w:pPr>
        <w:tabs>
          <w:tab w:val="num" w:pos="1080"/>
        </w:tabs>
        <w:rPr>
          <w:color w:val="000000"/>
          <w:szCs w:val="24"/>
        </w:rPr>
      </w:pPr>
    </w:p>
    <w:p w14:paraId="55030519" w14:textId="59C78F00" w:rsidR="00AE454C" w:rsidRPr="004E4D59" w:rsidRDefault="00AE454C" w:rsidP="00CC4B19">
      <w:pPr>
        <w:pStyle w:val="ExampleHeading"/>
        <w:rPr>
          <w:rFonts w:eastAsia="MS Mincho"/>
        </w:rPr>
      </w:pPr>
      <w:r w:rsidRPr="004E4D59">
        <w:rPr>
          <w:rFonts w:eastAsia="MS Mincho"/>
        </w:rPr>
        <w:t>Example: Viewing and Resolving Open Rejects</w:t>
      </w:r>
    </w:p>
    <w:p w14:paraId="6FE77EC0" w14:textId="77777777" w:rsidR="00AE454C" w:rsidRPr="004E4D59" w:rsidRDefault="00AE454C" w:rsidP="00EB433E">
      <w:pPr>
        <w:pStyle w:val="ScreenCapture"/>
      </w:pPr>
      <w:r w:rsidRPr="004E4D59">
        <w:t xml:space="preserve">Select ePharmacy Menu Option: </w:t>
      </w:r>
      <w:r w:rsidRPr="004E4D59">
        <w:rPr>
          <w:b/>
        </w:rPr>
        <w:t>VP</w:t>
      </w:r>
      <w:r w:rsidRPr="004E4D59">
        <w:t xml:space="preserve">  Third Party Payer Rejects</w:t>
      </w:r>
      <w:r w:rsidR="00D8267F" w:rsidRPr="004E4D59">
        <w:t xml:space="preserve"> </w:t>
      </w:r>
      <w:r w:rsidRPr="004E4D59">
        <w:t>– View/Process</w:t>
      </w:r>
    </w:p>
    <w:p w14:paraId="1EF67075" w14:textId="77777777" w:rsidR="00AE454C" w:rsidRPr="004E4D59" w:rsidRDefault="00AE454C" w:rsidP="00EB433E">
      <w:pPr>
        <w:pStyle w:val="ScreenCapture"/>
      </w:pPr>
    </w:p>
    <w:p w14:paraId="6F44F0C6" w14:textId="77777777" w:rsidR="00AE454C" w:rsidRPr="004E4D59" w:rsidRDefault="00AE454C" w:rsidP="00EB433E">
      <w:pPr>
        <w:pStyle w:val="ScreenCapture"/>
      </w:pPr>
      <w:r w:rsidRPr="004E4D59">
        <w:t>You may select a single or multiple DIVISIONS,</w:t>
      </w:r>
    </w:p>
    <w:p w14:paraId="42D5C594" w14:textId="77777777" w:rsidR="00AE454C" w:rsidRPr="004E4D59" w:rsidRDefault="00AE454C" w:rsidP="00EB433E">
      <w:pPr>
        <w:pStyle w:val="ScreenCapture"/>
      </w:pPr>
      <w:r w:rsidRPr="004E4D59">
        <w:t>or enter ^ALL to select all DIVISIONS.</w:t>
      </w:r>
    </w:p>
    <w:p w14:paraId="1E099D1A" w14:textId="77777777" w:rsidR="00AE454C" w:rsidRPr="004E4D59" w:rsidRDefault="00AE454C" w:rsidP="00EB433E">
      <w:pPr>
        <w:pStyle w:val="ScreenCapture"/>
      </w:pPr>
    </w:p>
    <w:p w14:paraId="71DCBC38" w14:textId="77777777" w:rsidR="00AE454C" w:rsidRPr="004E4D59" w:rsidRDefault="00AE454C" w:rsidP="00EB433E">
      <w:pPr>
        <w:pStyle w:val="ScreenCapture"/>
      </w:pPr>
      <w:r w:rsidRPr="004E4D59">
        <w:t xml:space="preserve">DIVISION: </w:t>
      </w:r>
      <w:r w:rsidRPr="004E4D59">
        <w:rPr>
          <w:b/>
        </w:rPr>
        <w:t>^ALL</w:t>
      </w:r>
    </w:p>
    <w:p w14:paraId="3C2D9F03" w14:textId="77777777" w:rsidR="00AE454C" w:rsidRPr="004E4D59" w:rsidRDefault="00AE454C" w:rsidP="00AE454C">
      <w:pPr>
        <w:rPr>
          <w:color w:val="000000"/>
          <w:szCs w:val="20"/>
        </w:rPr>
      </w:pPr>
    </w:p>
    <w:p w14:paraId="3D3A1ADE" w14:textId="77777777" w:rsidR="00AE454C" w:rsidRPr="004E4D59" w:rsidRDefault="00AE454C" w:rsidP="00AE454C">
      <w:pPr>
        <w:rPr>
          <w:color w:val="000000"/>
          <w:szCs w:val="20"/>
        </w:rPr>
      </w:pPr>
      <w:r w:rsidRPr="004E4D59">
        <w:rPr>
          <w:color w:val="000000"/>
          <w:szCs w:val="20"/>
        </w:rPr>
        <w:t>The user can select one of the following selections to filter the data displayed:</w:t>
      </w:r>
    </w:p>
    <w:p w14:paraId="79259C3F" w14:textId="77777777" w:rsidR="00AE454C" w:rsidRPr="004E4D59" w:rsidRDefault="00AE454C" w:rsidP="00AE454C">
      <w:pPr>
        <w:rPr>
          <w:color w:val="000000"/>
          <w:szCs w:val="20"/>
        </w:rPr>
      </w:pPr>
    </w:p>
    <w:p w14:paraId="32E828C7" w14:textId="77777777" w:rsidR="00AE454C" w:rsidRPr="004E4D59" w:rsidRDefault="00AE454C" w:rsidP="00EB433E">
      <w:pPr>
        <w:pStyle w:val="ScreenCapture"/>
      </w:pPr>
      <w:r w:rsidRPr="004E4D59">
        <w:t>DATE RANGE: Selects a date range (Default: Last 90 days).</w:t>
      </w:r>
    </w:p>
    <w:p w14:paraId="0F7138EE" w14:textId="77777777" w:rsidR="00AE454C" w:rsidRPr="004E4D59" w:rsidRDefault="00AE454C" w:rsidP="00EB433E">
      <w:pPr>
        <w:pStyle w:val="ScreenCapture"/>
      </w:pPr>
    </w:p>
    <w:p w14:paraId="05A1C5C0" w14:textId="77777777" w:rsidR="00AE454C" w:rsidRPr="004E4D59" w:rsidRDefault="00AE454C" w:rsidP="00EB433E">
      <w:pPr>
        <w:pStyle w:val="ScreenCapture"/>
      </w:pPr>
      <w:r w:rsidRPr="004E4D59">
        <w:t xml:space="preserve">BEGIN REJECT DATE: T-90// </w:t>
      </w:r>
      <w:r w:rsidRPr="004E4D59">
        <w:rPr>
          <w:b/>
        </w:rPr>
        <w:t>&lt;Enter&gt;</w:t>
      </w:r>
      <w:r w:rsidRPr="004E4D59">
        <w:t xml:space="preserve"> (MAR 09, 2007)</w:t>
      </w:r>
    </w:p>
    <w:p w14:paraId="2A2C0E93" w14:textId="77777777" w:rsidR="00AE454C" w:rsidRPr="004E4D59" w:rsidRDefault="00AE454C" w:rsidP="00EB433E">
      <w:pPr>
        <w:pStyle w:val="ScreenCapture"/>
      </w:pPr>
    </w:p>
    <w:p w14:paraId="7737DD3D" w14:textId="77777777" w:rsidR="00AE454C" w:rsidRPr="004E4D59" w:rsidRDefault="00AE454C" w:rsidP="00EB433E">
      <w:pPr>
        <w:pStyle w:val="ScreenCapture"/>
      </w:pPr>
      <w:r w:rsidRPr="004E4D59">
        <w:t xml:space="preserve">END REJECT DATE: T// </w:t>
      </w:r>
      <w:r w:rsidRPr="004E4D59">
        <w:rPr>
          <w:b/>
        </w:rPr>
        <w:t>&lt;Enter&gt;</w:t>
      </w:r>
      <w:r w:rsidRPr="004E4D59">
        <w:t xml:space="preserve"> (JUN 07, 2007)</w:t>
      </w:r>
    </w:p>
    <w:p w14:paraId="352F6413" w14:textId="77777777" w:rsidR="00AE454C" w:rsidRPr="004E4D59" w:rsidRDefault="00AE454C" w:rsidP="00EB433E">
      <w:pPr>
        <w:pStyle w:val="ScreenCapture"/>
      </w:pPr>
    </w:p>
    <w:p w14:paraId="761EEA91" w14:textId="77777777" w:rsidR="00AE454C" w:rsidRPr="004E4D59" w:rsidRDefault="00AE454C" w:rsidP="00EB433E">
      <w:pPr>
        <w:pStyle w:val="ScreenCapture"/>
      </w:pPr>
      <w:r w:rsidRPr="004E4D59">
        <w:t>(P)ATIENT: Selects a single patient, multiple patients, or all patients.</w:t>
      </w:r>
    </w:p>
    <w:p w14:paraId="1B19A953" w14:textId="77777777" w:rsidR="00AE454C" w:rsidRPr="004E4D59" w:rsidRDefault="00AE454C" w:rsidP="00EB433E">
      <w:pPr>
        <w:pStyle w:val="ScreenCapture"/>
      </w:pPr>
      <w:r w:rsidRPr="004E4D59">
        <w:t>(D)RUG: Selects a single drug, multiple drugs, or all drugs.</w:t>
      </w:r>
    </w:p>
    <w:p w14:paraId="42819750" w14:textId="77777777" w:rsidR="00AE454C" w:rsidRPr="004E4D59" w:rsidRDefault="00AE454C" w:rsidP="00EB433E">
      <w:pPr>
        <w:pStyle w:val="ScreenCapture"/>
      </w:pPr>
      <w:r w:rsidRPr="004E4D59">
        <w:t xml:space="preserve">(R)x: </w:t>
      </w:r>
      <w:bookmarkStart w:id="4457" w:name="p512_322"/>
      <w:bookmarkEnd w:id="4457"/>
      <w:r w:rsidRPr="004E4D59">
        <w:t>Selects single</w:t>
      </w:r>
      <w:r w:rsidR="006C7B20" w:rsidRPr="004E4D59">
        <w:t xml:space="preserve"> or multiple</w:t>
      </w:r>
      <w:r w:rsidRPr="004E4D59">
        <w:t xml:space="preserve"> prescription number</w:t>
      </w:r>
      <w:r w:rsidR="006C7B20" w:rsidRPr="004E4D59">
        <w:t>s</w:t>
      </w:r>
      <w:r w:rsidRPr="004E4D59">
        <w:t xml:space="preserve">, or </w:t>
      </w:r>
      <w:r w:rsidR="006C7B20" w:rsidRPr="004E4D59">
        <w:t>ECME number preceded by “E.”.</w:t>
      </w:r>
    </w:p>
    <w:p w14:paraId="0096C0D1" w14:textId="5EE3E642" w:rsidR="00AE454C" w:rsidRPr="004E4D59" w:rsidRDefault="00AE454C" w:rsidP="00EB433E">
      <w:pPr>
        <w:pStyle w:val="ScreenCapture"/>
      </w:pPr>
      <w:r w:rsidRPr="004E4D59">
        <w:t>(I)NSURANCE: Selects a single insurance, multiple insurances, or all insurances.</w:t>
      </w:r>
    </w:p>
    <w:p w14:paraId="68055CD2" w14:textId="35049CAC" w:rsidR="00D90C3E" w:rsidRPr="004E4D59" w:rsidRDefault="00D90C3E" w:rsidP="00EB433E">
      <w:pPr>
        <w:pStyle w:val="ScreenCapture"/>
      </w:pPr>
      <w:r w:rsidRPr="004E4D59">
        <w:t>(C) REJECT CODE: Selects a single reject code, multiple reject codes, or all reject codes.</w:t>
      </w:r>
    </w:p>
    <w:p w14:paraId="326FC2DB" w14:textId="77777777" w:rsidR="00AE454C" w:rsidRPr="004E4D59" w:rsidRDefault="00AE454C" w:rsidP="00EB433E">
      <w:pPr>
        <w:pStyle w:val="ScreenCapture"/>
      </w:pPr>
    </w:p>
    <w:p w14:paraId="0493167E" w14:textId="78225CC4" w:rsidR="00AE454C" w:rsidRPr="004E4D59" w:rsidRDefault="00AE454C" w:rsidP="00EB433E">
      <w:pPr>
        <w:pStyle w:val="ScreenCapture"/>
      </w:pPr>
      <w:r w:rsidRPr="004E4D59">
        <w:t xml:space="preserve">     Select one of the following:</w:t>
      </w:r>
    </w:p>
    <w:p w14:paraId="19D290F7" w14:textId="77777777" w:rsidR="00AE454C" w:rsidRPr="004E4D59" w:rsidRDefault="00AE454C" w:rsidP="00EB433E">
      <w:pPr>
        <w:pStyle w:val="ScreenCapture"/>
      </w:pPr>
    </w:p>
    <w:p w14:paraId="3E1023DE" w14:textId="77777777" w:rsidR="00AE454C" w:rsidRPr="004E4D59" w:rsidRDefault="00AE454C" w:rsidP="00EB433E">
      <w:pPr>
        <w:pStyle w:val="ScreenCapture"/>
      </w:pPr>
      <w:r w:rsidRPr="004E4D59">
        <w:t xml:space="preserve">          P         PATIENT</w:t>
      </w:r>
    </w:p>
    <w:p w14:paraId="0C3CCC76" w14:textId="77777777" w:rsidR="00AE454C" w:rsidRPr="004E4D59" w:rsidRDefault="00AE454C" w:rsidP="00EB433E">
      <w:pPr>
        <w:pStyle w:val="ScreenCapture"/>
      </w:pPr>
      <w:r w:rsidRPr="004E4D59">
        <w:t xml:space="preserve">          D         DRUG</w:t>
      </w:r>
    </w:p>
    <w:p w14:paraId="137C8DB5" w14:textId="77777777" w:rsidR="00AE454C" w:rsidRPr="004E4D59" w:rsidRDefault="00AE454C" w:rsidP="00EB433E">
      <w:pPr>
        <w:pStyle w:val="ScreenCapture"/>
      </w:pPr>
      <w:r w:rsidRPr="004E4D59">
        <w:t xml:space="preserve">          R         Rx</w:t>
      </w:r>
    </w:p>
    <w:p w14:paraId="2C550D21" w14:textId="77777777" w:rsidR="00AE454C" w:rsidRPr="004E4D59" w:rsidRDefault="00AE454C" w:rsidP="00EB433E">
      <w:pPr>
        <w:pStyle w:val="ScreenCapture"/>
      </w:pPr>
      <w:r w:rsidRPr="004E4D59">
        <w:t xml:space="preserve">          I         INSURANCE</w:t>
      </w:r>
    </w:p>
    <w:p w14:paraId="55E5838D" w14:textId="4340DBAB" w:rsidR="00AE454C" w:rsidRPr="004E4D59" w:rsidRDefault="00D90C3E" w:rsidP="00EB433E">
      <w:pPr>
        <w:pStyle w:val="ScreenCapture"/>
      </w:pPr>
      <w:r w:rsidRPr="004E4D59">
        <w:t xml:space="preserve">          C         Reject Code</w:t>
      </w:r>
    </w:p>
    <w:p w14:paraId="60F4ACE2" w14:textId="1DBC2062" w:rsidR="00AE454C" w:rsidRPr="004E4D59" w:rsidRDefault="00AE454C" w:rsidP="00EB433E">
      <w:pPr>
        <w:pStyle w:val="ScreenCapture"/>
      </w:pPr>
    </w:p>
    <w:p w14:paraId="25995330" w14:textId="594DC0EA" w:rsidR="00AE454C" w:rsidRPr="004E4D59" w:rsidRDefault="00AE454C" w:rsidP="00EB433E">
      <w:pPr>
        <w:pStyle w:val="ScreenCapture"/>
      </w:pPr>
      <w:r w:rsidRPr="004E4D59">
        <w:t>By (P)atient, (D)rug, (R)x</w:t>
      </w:r>
      <w:r w:rsidR="00D90C3E" w:rsidRPr="004E4D59">
        <w:t>,</w:t>
      </w:r>
      <w:r w:rsidRPr="004E4D59">
        <w:t xml:space="preserve"> (I)nsurance</w:t>
      </w:r>
      <w:r w:rsidR="00D90C3E" w:rsidRPr="004E4D59">
        <w:t xml:space="preserve"> or Reject </w:t>
      </w:r>
      <w:r w:rsidR="00EA5453" w:rsidRPr="004E4D59">
        <w:t>(</w:t>
      </w:r>
      <w:r w:rsidR="00D90C3E" w:rsidRPr="004E4D59">
        <w:t>C</w:t>
      </w:r>
      <w:r w:rsidR="00EA5453" w:rsidRPr="004E4D59">
        <w:t>)</w:t>
      </w:r>
      <w:r w:rsidR="00D90C3E" w:rsidRPr="004E4D59">
        <w:t>ode</w:t>
      </w:r>
      <w:r w:rsidRPr="004E4D59">
        <w:t>: P// INSURANCE</w:t>
      </w:r>
    </w:p>
    <w:p w14:paraId="0619204C" w14:textId="77777777" w:rsidR="00AE454C" w:rsidRPr="004E4D59" w:rsidRDefault="00AE454C" w:rsidP="00EB433E">
      <w:pPr>
        <w:pStyle w:val="ScreenCapture"/>
      </w:pPr>
    </w:p>
    <w:p w14:paraId="0CF8BE82" w14:textId="77777777" w:rsidR="005457BC" w:rsidRPr="004E4D59" w:rsidRDefault="005457BC" w:rsidP="00EB433E">
      <w:pPr>
        <w:pStyle w:val="ScreenCapture"/>
      </w:pPr>
      <w:r w:rsidRPr="004E4D59">
        <w:t>You may select a single or multiple INSURANCES,</w:t>
      </w:r>
    </w:p>
    <w:p w14:paraId="3DB12BDC" w14:textId="77777777" w:rsidR="005457BC" w:rsidRPr="004E4D59" w:rsidRDefault="005457BC" w:rsidP="00EB433E">
      <w:pPr>
        <w:pStyle w:val="ScreenCapture"/>
      </w:pPr>
      <w:r w:rsidRPr="004E4D59">
        <w:t>or enter ^ALL to select all INSURANCES.</w:t>
      </w:r>
    </w:p>
    <w:p w14:paraId="50EC7E52" w14:textId="77777777" w:rsidR="005457BC" w:rsidRPr="004E4D59" w:rsidRDefault="005457BC" w:rsidP="00EB433E">
      <w:pPr>
        <w:pStyle w:val="ScreenCapture"/>
      </w:pPr>
    </w:p>
    <w:p w14:paraId="1BB7031B" w14:textId="77777777" w:rsidR="005457BC" w:rsidRPr="004E4D59" w:rsidRDefault="005457BC" w:rsidP="00EC6AD5">
      <w:pPr>
        <w:pStyle w:val="ScreenCapture"/>
        <w:keepNext/>
      </w:pPr>
      <w:r w:rsidRPr="004E4D59">
        <w:t>INSURANCE: TEST</w:t>
      </w:r>
    </w:p>
    <w:p w14:paraId="56FEEB30" w14:textId="77777777" w:rsidR="005457BC" w:rsidRPr="004E4D59" w:rsidRDefault="005457BC" w:rsidP="00EC6AD5">
      <w:pPr>
        <w:pStyle w:val="ScreenCapture"/>
        <w:keepNext/>
      </w:pPr>
      <w:r w:rsidRPr="004E4D59">
        <w:t xml:space="preserve">     1   TEST INS PLUS       111 STREET ADDRESS         CITY     MONTANA       Y</w:t>
      </w:r>
    </w:p>
    <w:p w14:paraId="0C917C1D" w14:textId="77777777" w:rsidR="005457BC" w:rsidRPr="004E4D59" w:rsidRDefault="005457BC" w:rsidP="00EC6AD5">
      <w:pPr>
        <w:pStyle w:val="ScreenCapture"/>
        <w:keepNext/>
      </w:pPr>
      <w:r w:rsidRPr="004E4D59">
        <w:t xml:space="preserve">     2   TEST INSURANCE       123 MAIN ST         CHICAGO     ILLINOIS       Y</w:t>
      </w:r>
    </w:p>
    <w:p w14:paraId="445318AF" w14:textId="6F2B2561" w:rsidR="005457BC" w:rsidRPr="004E4D59" w:rsidRDefault="005457BC" w:rsidP="00EC6AD5">
      <w:pPr>
        <w:pStyle w:val="ScreenCapture"/>
        <w:keepNext/>
      </w:pPr>
      <w:r w:rsidRPr="004E4D59">
        <w:t>CHOOSE 1-2: 2  TEST INSURANCE     123 MAIN ST         CHICAGO     ILLINOIS</w:t>
      </w:r>
    </w:p>
    <w:p w14:paraId="42E6DB99" w14:textId="77777777" w:rsidR="005457BC" w:rsidRPr="004E4D59" w:rsidRDefault="005457BC" w:rsidP="00EC6AD5">
      <w:pPr>
        <w:pStyle w:val="ScreenCapture"/>
        <w:keepNext/>
      </w:pPr>
      <w:r w:rsidRPr="004E4D59">
        <w:t xml:space="preserve"> Y   TEST INSURANCE</w:t>
      </w:r>
    </w:p>
    <w:p w14:paraId="2D83573F" w14:textId="77777777" w:rsidR="005457BC" w:rsidRPr="004E4D59" w:rsidRDefault="005457BC" w:rsidP="00EC6AD5">
      <w:pPr>
        <w:pStyle w:val="ScreenCapture"/>
        <w:keepNext/>
      </w:pPr>
    </w:p>
    <w:p w14:paraId="5C5BB077" w14:textId="4EDF308D" w:rsidR="005457BC" w:rsidRPr="004E4D59" w:rsidRDefault="005457BC" w:rsidP="00EB433E">
      <w:pPr>
        <w:pStyle w:val="ScreenCapture"/>
      </w:pPr>
      <w:r w:rsidRPr="004E4D59">
        <w:t xml:space="preserve">ANOTHER ONE: </w:t>
      </w:r>
    </w:p>
    <w:p w14:paraId="448DBDF1" w14:textId="77777777" w:rsidR="00AE454C" w:rsidRPr="004E4D59" w:rsidRDefault="00AE454C" w:rsidP="00603ED8">
      <w:pPr>
        <w:rPr>
          <w:color w:val="000000"/>
        </w:rPr>
      </w:pPr>
    </w:p>
    <w:p w14:paraId="0CBC91EF" w14:textId="77777777" w:rsidR="00AE454C" w:rsidRPr="004E4D59" w:rsidRDefault="00AE454C" w:rsidP="00AE454C">
      <w:pPr>
        <w:rPr>
          <w:color w:val="000000"/>
          <w:szCs w:val="20"/>
        </w:rPr>
      </w:pPr>
      <w:r w:rsidRPr="004E4D59">
        <w:rPr>
          <w:color w:val="000000"/>
          <w:szCs w:val="20"/>
        </w:rPr>
        <w:t>Next, the user can choose to display either Unresolved, Resolved, or Both types of rejects.</w:t>
      </w:r>
    </w:p>
    <w:p w14:paraId="393726F6" w14:textId="77777777" w:rsidR="00AE454C" w:rsidRPr="004E4D59" w:rsidRDefault="00AE454C" w:rsidP="00AE454C">
      <w:pPr>
        <w:rPr>
          <w:rFonts w:ascii="Times New Roman Bold" w:eastAsia="MS Mincho" w:hAnsi="Times New Roman Bold"/>
          <w:b/>
          <w:color w:val="000000"/>
          <w:sz w:val="20"/>
          <w:szCs w:val="24"/>
        </w:rPr>
      </w:pPr>
    </w:p>
    <w:p w14:paraId="13DE7A7F" w14:textId="77777777" w:rsidR="00AE454C" w:rsidRPr="004E4D59" w:rsidRDefault="00AE454C" w:rsidP="00CC4B19">
      <w:pPr>
        <w:pStyle w:val="ExampleHeading"/>
        <w:rPr>
          <w:rFonts w:eastAsia="MS Mincho"/>
        </w:rPr>
      </w:pPr>
      <w:r w:rsidRPr="004E4D59">
        <w:rPr>
          <w:rFonts w:eastAsia="MS Mincho"/>
        </w:rPr>
        <w:t>Example: Viewing and Resolving Open Rejects (continued)</w:t>
      </w:r>
    </w:p>
    <w:p w14:paraId="590E066B" w14:textId="77777777" w:rsidR="00AE454C" w:rsidRPr="004E4D59" w:rsidRDefault="00AE454C" w:rsidP="00EB433E">
      <w:pPr>
        <w:pStyle w:val="ScreenCapture"/>
      </w:pPr>
      <w:r w:rsidRPr="004E4D59">
        <w:t xml:space="preserve">     Select one of the following:</w:t>
      </w:r>
    </w:p>
    <w:p w14:paraId="0A191E20" w14:textId="77777777" w:rsidR="00AE454C" w:rsidRPr="004E4D59" w:rsidRDefault="00AE454C" w:rsidP="00EB433E">
      <w:pPr>
        <w:pStyle w:val="ScreenCapture"/>
      </w:pPr>
    </w:p>
    <w:p w14:paraId="00A570A5" w14:textId="77777777" w:rsidR="00AE454C" w:rsidRPr="004E4D59" w:rsidRDefault="00AE454C" w:rsidP="00EB433E">
      <w:pPr>
        <w:pStyle w:val="ScreenCapture"/>
      </w:pPr>
      <w:r w:rsidRPr="004E4D59">
        <w:t xml:space="preserve">          U         UNRESOLVED</w:t>
      </w:r>
    </w:p>
    <w:p w14:paraId="65DF1433" w14:textId="77777777" w:rsidR="00AE454C" w:rsidRPr="004E4D59" w:rsidRDefault="00AE454C" w:rsidP="00EB433E">
      <w:pPr>
        <w:pStyle w:val="ScreenCapture"/>
      </w:pPr>
      <w:r w:rsidRPr="004E4D59">
        <w:t xml:space="preserve">          R         RESOLVED</w:t>
      </w:r>
    </w:p>
    <w:p w14:paraId="3A16D374" w14:textId="77777777" w:rsidR="00AE454C" w:rsidRPr="004E4D59" w:rsidRDefault="00AE454C" w:rsidP="00EB433E">
      <w:pPr>
        <w:pStyle w:val="ScreenCapture"/>
      </w:pPr>
      <w:r w:rsidRPr="004E4D59">
        <w:t xml:space="preserve">          B         BOTH</w:t>
      </w:r>
    </w:p>
    <w:p w14:paraId="18BACFCD" w14:textId="77777777" w:rsidR="00AE454C" w:rsidRPr="004E4D59" w:rsidRDefault="00AE454C" w:rsidP="00EB433E">
      <w:pPr>
        <w:pStyle w:val="ScreenCapture"/>
      </w:pPr>
    </w:p>
    <w:p w14:paraId="51C2A9F6" w14:textId="77777777" w:rsidR="00AE454C" w:rsidRPr="004E4D59" w:rsidRDefault="00AE454C" w:rsidP="00EB433E">
      <w:pPr>
        <w:pStyle w:val="ScreenCapture"/>
      </w:pPr>
      <w:r w:rsidRPr="004E4D59">
        <w:t xml:space="preserve">(U)NRESOLVED, (R)RESOLVED or (B)OTH REJECT statuses: B// </w:t>
      </w:r>
      <w:r w:rsidRPr="004E4D59">
        <w:rPr>
          <w:b/>
        </w:rPr>
        <w:t xml:space="preserve">&lt;Enter&gt; </w:t>
      </w:r>
      <w:r w:rsidRPr="004E4D59">
        <w:t>BOTH</w:t>
      </w:r>
    </w:p>
    <w:p w14:paraId="33FF2EF0" w14:textId="77777777" w:rsidR="00AE454C" w:rsidRPr="004E4D59" w:rsidRDefault="00AE454C" w:rsidP="00EB433E">
      <w:pPr>
        <w:pStyle w:val="ScreenCapture"/>
      </w:pPr>
      <w:r w:rsidRPr="004E4D59">
        <w:t>Please wait...</w:t>
      </w:r>
    </w:p>
    <w:p w14:paraId="5FB88E98" w14:textId="77777777" w:rsidR="00AE454C" w:rsidRPr="004E4D59" w:rsidRDefault="00AE454C" w:rsidP="00EB433E">
      <w:pPr>
        <w:pStyle w:val="ScreenCapture"/>
      </w:pPr>
    </w:p>
    <w:p w14:paraId="46433C27" w14:textId="77777777" w:rsidR="00AE454C" w:rsidRPr="004E4D59" w:rsidRDefault="00AE454C" w:rsidP="00EB433E">
      <w:pPr>
        <w:pStyle w:val="ScreenCapture"/>
      </w:pPr>
    </w:p>
    <w:p w14:paraId="1C678354" w14:textId="77777777" w:rsidR="00AE454C" w:rsidRPr="004E4D59" w:rsidRDefault="00AE454C" w:rsidP="00EB433E">
      <w:pPr>
        <w:pStyle w:val="ScreenCapture"/>
      </w:pPr>
      <w:r w:rsidRPr="004E4D59">
        <w:t>Rejects Processing Screen     Nov 21, 2005@08:27:37          Page:    1 of    1</w:t>
      </w:r>
    </w:p>
    <w:p w14:paraId="4A25FB37" w14:textId="77777777" w:rsidR="00AE454C" w:rsidRPr="004E4D59" w:rsidRDefault="00AE454C" w:rsidP="00EB433E">
      <w:pPr>
        <w:pStyle w:val="ScreenCapture"/>
      </w:pPr>
      <w:r w:rsidRPr="004E4D59">
        <w:t>Divisions: ALL</w:t>
      </w:r>
    </w:p>
    <w:p w14:paraId="2E2354AF" w14:textId="77777777" w:rsidR="00AE454C" w:rsidRPr="004E4D59" w:rsidRDefault="00AE454C" w:rsidP="00EB433E">
      <w:pPr>
        <w:pStyle w:val="ScreenCapture"/>
      </w:pPr>
      <w:r w:rsidRPr="004E4D59">
        <w:t>Selection: ALL REJECTS FOR TEST INS</w:t>
      </w:r>
    </w:p>
    <w:p w14:paraId="1C74800A" w14:textId="57C5DBC0" w:rsidR="00AE454C" w:rsidRPr="004E4D59" w:rsidRDefault="00AE454C" w:rsidP="00EB433E">
      <w:pPr>
        <w:pStyle w:val="ScreenCapture"/>
      </w:pPr>
      <w:r w:rsidRPr="004E4D59">
        <w:t xml:space="preserve">  # Rx#          PATIENT(ID)[^]           DRUG                 REASON</w:t>
      </w:r>
    </w:p>
    <w:p w14:paraId="3C60B788" w14:textId="46493537" w:rsidR="00AE454C" w:rsidRPr="004E4D59" w:rsidRDefault="00AE454C" w:rsidP="00EB433E">
      <w:pPr>
        <w:pStyle w:val="ScreenCapture"/>
      </w:pPr>
      <w:r w:rsidRPr="004E4D59">
        <w:t xml:space="preserve">  1 </w:t>
      </w:r>
      <w:r w:rsidR="00221BFD" w:rsidRPr="004E4D59">
        <w:t>XXXXXXXXX</w:t>
      </w:r>
      <w:r w:rsidRPr="004E4D59">
        <w:t xml:space="preserve">    OPPATIENT,FOUR(</w:t>
      </w:r>
      <w:r w:rsidR="00EC6AD5">
        <w:t>XXXX</w:t>
      </w:r>
      <w:r w:rsidR="00EC6AD5" w:rsidRPr="004E4D59">
        <w:t xml:space="preserve">P     </w:t>
      </w:r>
      <w:r w:rsidRPr="004E4D59">
        <w:t xml:space="preserve">A AND Z OINTMENT     DUR:  </w:t>
      </w:r>
    </w:p>
    <w:p w14:paraId="656DA336" w14:textId="4B1B4BCD" w:rsidR="00AE454C" w:rsidRPr="004E4D59" w:rsidRDefault="00AE454C" w:rsidP="00EB433E">
      <w:pPr>
        <w:pStyle w:val="ScreenCapture"/>
      </w:pPr>
      <w:r w:rsidRPr="004E4D59">
        <w:t xml:space="preserve">    Payer Message: </w:t>
      </w:r>
    </w:p>
    <w:p w14:paraId="3A1B4168" w14:textId="018B498A" w:rsidR="00AE454C" w:rsidRPr="004E4D59" w:rsidRDefault="00AE454C" w:rsidP="00EB433E">
      <w:pPr>
        <w:pStyle w:val="ScreenCapture"/>
      </w:pPr>
      <w:r w:rsidRPr="004E4D59">
        <w:t xml:space="preserve">  2 </w:t>
      </w:r>
      <w:r w:rsidR="00221BFD" w:rsidRPr="004E4D59">
        <w:t>XXXXXXXXX</w:t>
      </w:r>
      <w:r w:rsidRPr="004E4D59">
        <w:t xml:space="preserve">    OPPATIENT,FOUR(</w:t>
      </w:r>
      <w:r w:rsidR="00EC6AD5">
        <w:t>XXXX</w:t>
      </w:r>
      <w:r w:rsidR="00EC6AD5" w:rsidRPr="004E4D59">
        <w:t xml:space="preserve">P     </w:t>
      </w:r>
      <w:r w:rsidRPr="004E4D59">
        <w:t>PHYTONADIONE 5MG TAB 79 :REFILL TOO SO</w:t>
      </w:r>
    </w:p>
    <w:p w14:paraId="42A9171C" w14:textId="5790DC58" w:rsidR="00AE454C" w:rsidRPr="004E4D59" w:rsidRDefault="00AE454C" w:rsidP="00EB433E">
      <w:pPr>
        <w:pStyle w:val="ScreenCapture"/>
      </w:pPr>
      <w:r w:rsidRPr="004E4D59">
        <w:t xml:space="preserve">    Payer Message:</w:t>
      </w:r>
    </w:p>
    <w:p w14:paraId="6BE86F53" w14:textId="6B61F20F" w:rsidR="00AE454C" w:rsidRPr="004E4D59" w:rsidRDefault="00AE454C" w:rsidP="00EB433E">
      <w:pPr>
        <w:pStyle w:val="ScreenCapture"/>
      </w:pPr>
      <w:r w:rsidRPr="004E4D59">
        <w:t xml:space="preserve">  3 </w:t>
      </w:r>
      <w:r w:rsidR="00221BFD" w:rsidRPr="004E4D59">
        <w:t>XXXXXXXXX</w:t>
      </w:r>
      <w:r w:rsidRPr="004E4D59">
        <w:t xml:space="preserve">    OPPATIENT,FOUR(</w:t>
      </w:r>
      <w:r w:rsidR="00EC6AD5">
        <w:t>XXXX</w:t>
      </w:r>
      <w:r w:rsidR="00EC6AD5" w:rsidRPr="004E4D59">
        <w:t xml:space="preserve">P     </w:t>
      </w:r>
      <w:r w:rsidRPr="004E4D59">
        <w:t>PHYTONADIONE 5MG TAB DUR:</w:t>
      </w:r>
    </w:p>
    <w:p w14:paraId="4F03C168" w14:textId="705A4524" w:rsidR="00AE454C" w:rsidRPr="004E4D59" w:rsidRDefault="00AE454C" w:rsidP="00EB433E">
      <w:pPr>
        <w:pStyle w:val="ScreenCapture"/>
      </w:pPr>
      <w:r w:rsidRPr="004E4D59">
        <w:t xml:space="preserve">    Payer Message: </w:t>
      </w:r>
    </w:p>
    <w:p w14:paraId="5E1F8F2B" w14:textId="279029CE" w:rsidR="00AE454C" w:rsidRPr="004E4D59" w:rsidRDefault="00AE454C" w:rsidP="00EB433E">
      <w:pPr>
        <w:pStyle w:val="ScreenCapture"/>
      </w:pPr>
      <w:r w:rsidRPr="004E4D59">
        <w:t xml:space="preserve">  4 </w:t>
      </w:r>
      <w:r w:rsidR="00221BFD" w:rsidRPr="004E4D59">
        <w:t>XXXXXXXXX</w:t>
      </w:r>
      <w:r w:rsidRPr="004E4D59">
        <w:t xml:space="preserve">    OPPATIENT,TEN(</w:t>
      </w:r>
      <w:r w:rsidR="00EC6AD5">
        <w:t>XXXX</w:t>
      </w:r>
      <w:r w:rsidRPr="004E4D59">
        <w:t>)      ALBUMIN 5% 250ML     DUR:</w:t>
      </w:r>
    </w:p>
    <w:p w14:paraId="7BC43D08" w14:textId="521B70A9" w:rsidR="00AE454C" w:rsidRPr="004E4D59" w:rsidRDefault="00AE454C" w:rsidP="00EB433E">
      <w:pPr>
        <w:pStyle w:val="ScreenCapture"/>
      </w:pPr>
      <w:r w:rsidRPr="004E4D59">
        <w:t xml:space="preserve">    Payer Message: </w:t>
      </w:r>
    </w:p>
    <w:p w14:paraId="326668FF" w14:textId="60A07D28" w:rsidR="00AE454C" w:rsidRPr="004E4D59" w:rsidRDefault="00AE454C" w:rsidP="00EB433E">
      <w:pPr>
        <w:pStyle w:val="ScreenCapture"/>
      </w:pPr>
      <w:r w:rsidRPr="004E4D59">
        <w:t xml:space="preserve">  5 </w:t>
      </w:r>
      <w:r w:rsidR="00221BFD" w:rsidRPr="004E4D59">
        <w:t>XXXXXXXXX</w:t>
      </w:r>
      <w:r w:rsidRPr="004E4D59">
        <w:t xml:space="preserve">    OPPATIENT,TEN(</w:t>
      </w:r>
      <w:r w:rsidR="00EC6AD5">
        <w:t>XXXX</w:t>
      </w:r>
      <w:r w:rsidRPr="004E4D59">
        <w:t>)      ALBUTEROL INHALER    DUR:</w:t>
      </w:r>
    </w:p>
    <w:p w14:paraId="1DD6D9AD" w14:textId="01BDE388" w:rsidR="00AE454C" w:rsidRPr="004E4D59" w:rsidRDefault="00AE454C" w:rsidP="00EB433E">
      <w:pPr>
        <w:pStyle w:val="ScreenCapture"/>
      </w:pPr>
      <w:r w:rsidRPr="004E4D59">
        <w:t xml:space="preserve">    Payer Message: </w:t>
      </w:r>
    </w:p>
    <w:p w14:paraId="56698FEC" w14:textId="07EE3FA7" w:rsidR="00AE454C" w:rsidRPr="004E4D59" w:rsidRDefault="00AE454C" w:rsidP="00EB433E">
      <w:pPr>
        <w:pStyle w:val="ScreenCapture"/>
      </w:pPr>
      <w:r w:rsidRPr="004E4D59">
        <w:t xml:space="preserve">  6 </w:t>
      </w:r>
      <w:r w:rsidR="00221BFD" w:rsidRPr="004E4D59">
        <w:t>XXXXXXXXX</w:t>
      </w:r>
      <w:r w:rsidRPr="004E4D59">
        <w:t xml:space="preserve">    OPPATIENT,TEN(</w:t>
      </w:r>
      <w:r w:rsidR="00EC6AD5">
        <w:t>XXXX</w:t>
      </w:r>
      <w:r w:rsidRPr="004E4D59">
        <w:t>)      TEMAZEPAM 15MG CAP   DUR:</w:t>
      </w:r>
    </w:p>
    <w:p w14:paraId="2AC334EA" w14:textId="6CCE8D9A" w:rsidR="00AE454C" w:rsidRPr="004E4D59" w:rsidRDefault="00AE454C" w:rsidP="00EB433E">
      <w:pPr>
        <w:pStyle w:val="ScreenCapture"/>
      </w:pPr>
      <w:r w:rsidRPr="004E4D59">
        <w:t xml:space="preserve">    Payer Message: </w:t>
      </w:r>
    </w:p>
    <w:p w14:paraId="1DD1C93B" w14:textId="77777777" w:rsidR="00AE454C" w:rsidRPr="004E4D59" w:rsidRDefault="00AE454C" w:rsidP="00EB433E">
      <w:pPr>
        <w:pStyle w:val="ScreenCapture"/>
      </w:pPr>
    </w:p>
    <w:p w14:paraId="065F4EA3" w14:textId="77777777" w:rsidR="00AE454C" w:rsidRPr="004E4D59" w:rsidRDefault="00AE454C" w:rsidP="00EB433E">
      <w:pPr>
        <w:pStyle w:val="ScreenCapture"/>
      </w:pPr>
    </w:p>
    <w:p w14:paraId="11586430" w14:textId="0544532A" w:rsidR="00AE454C" w:rsidRPr="004E4D59" w:rsidRDefault="00AE454C" w:rsidP="00EB433E">
      <w:pPr>
        <w:pStyle w:val="ScreenCapture"/>
      </w:pPr>
      <w:r w:rsidRPr="004E4D59">
        <w:t xml:space="preserve">          Select the entry # to view or ?? for more actions </w:t>
      </w:r>
    </w:p>
    <w:p w14:paraId="070835EB" w14:textId="77777777" w:rsidR="00AE454C" w:rsidRPr="004E4D59" w:rsidRDefault="00AE454C" w:rsidP="00EB433E">
      <w:pPr>
        <w:pStyle w:val="ScreenCapture"/>
      </w:pPr>
      <w:r w:rsidRPr="004E4D59">
        <w:t>DR  Sort by Drug          RE  Sort by Reason        RX  Sort by Prescription</w:t>
      </w:r>
    </w:p>
    <w:p w14:paraId="61093FDA" w14:textId="77777777" w:rsidR="00AE454C" w:rsidRPr="004E4D59" w:rsidRDefault="00AE454C" w:rsidP="00EB433E">
      <w:pPr>
        <w:pStyle w:val="ScreenCapture"/>
      </w:pPr>
      <w:r w:rsidRPr="004E4D59">
        <w:t>PA  Sort by Patient       RF  Screen Refresh        GI  Group by Insurance</w:t>
      </w:r>
    </w:p>
    <w:p w14:paraId="3AE372F9" w14:textId="77777777" w:rsidR="00AE454C" w:rsidRPr="004E4D59" w:rsidRDefault="00AE454C" w:rsidP="00EB433E">
      <w:pPr>
        <w:pStyle w:val="ScreenCapture"/>
      </w:pPr>
      <w:r w:rsidRPr="004E4D59">
        <w:t>Select: Quit//</w:t>
      </w:r>
    </w:p>
    <w:p w14:paraId="42BEA00F" w14:textId="77777777" w:rsidR="00AE454C" w:rsidRPr="004E4D59" w:rsidRDefault="00AE454C" w:rsidP="00603ED8">
      <w:pPr>
        <w:rPr>
          <w:color w:val="000000"/>
        </w:rPr>
      </w:pPr>
    </w:p>
    <w:p w14:paraId="260F44FB" w14:textId="77777777" w:rsidR="00AE454C" w:rsidRPr="004E4D59" w:rsidRDefault="00AE454C" w:rsidP="00AE454C">
      <w:pPr>
        <w:rPr>
          <w:color w:val="000000"/>
          <w:szCs w:val="20"/>
        </w:rPr>
      </w:pPr>
      <w:r w:rsidRPr="004E4D59">
        <w:rPr>
          <w:color w:val="000000"/>
          <w:szCs w:val="20"/>
        </w:rPr>
        <w:t>The following options are available on the screen above:</w:t>
      </w:r>
    </w:p>
    <w:p w14:paraId="32D60962" w14:textId="77777777" w:rsidR="00AE454C" w:rsidRPr="004E4D59" w:rsidRDefault="00AE454C" w:rsidP="00F258BC">
      <w:pPr>
        <w:numPr>
          <w:ilvl w:val="0"/>
          <w:numId w:val="33"/>
        </w:numPr>
        <w:spacing w:before="120"/>
        <w:rPr>
          <w:color w:val="000000"/>
          <w:szCs w:val="20"/>
        </w:rPr>
      </w:pPr>
      <w:r w:rsidRPr="004E4D59">
        <w:rPr>
          <w:color w:val="000000"/>
          <w:szCs w:val="20"/>
        </w:rPr>
        <w:t>DR – Sorts the list by the drug name.</w:t>
      </w:r>
    </w:p>
    <w:p w14:paraId="5832B0EB" w14:textId="77777777" w:rsidR="00AE454C" w:rsidRPr="004E4D59" w:rsidRDefault="00AE454C" w:rsidP="00F258BC">
      <w:pPr>
        <w:numPr>
          <w:ilvl w:val="0"/>
          <w:numId w:val="33"/>
        </w:numPr>
        <w:rPr>
          <w:color w:val="000000"/>
          <w:szCs w:val="20"/>
        </w:rPr>
      </w:pPr>
      <w:r w:rsidRPr="004E4D59">
        <w:rPr>
          <w:color w:val="000000"/>
          <w:szCs w:val="20"/>
        </w:rPr>
        <w:t>PA – Sorts the list by the patient’s last name.</w:t>
      </w:r>
    </w:p>
    <w:p w14:paraId="2BBA09AE" w14:textId="77777777" w:rsidR="00AE454C" w:rsidRPr="004E4D59" w:rsidRDefault="00AE454C" w:rsidP="00F258BC">
      <w:pPr>
        <w:numPr>
          <w:ilvl w:val="0"/>
          <w:numId w:val="33"/>
        </w:numPr>
        <w:rPr>
          <w:color w:val="000000"/>
          <w:szCs w:val="20"/>
        </w:rPr>
      </w:pPr>
      <w:r w:rsidRPr="004E4D59">
        <w:rPr>
          <w:color w:val="000000"/>
          <w:szCs w:val="20"/>
        </w:rPr>
        <w:t>RE – Sorts the list by the reject reason.</w:t>
      </w:r>
    </w:p>
    <w:p w14:paraId="1B1217AE" w14:textId="77777777" w:rsidR="00AE454C" w:rsidRPr="004E4D59" w:rsidRDefault="00AE454C" w:rsidP="00F258BC">
      <w:pPr>
        <w:numPr>
          <w:ilvl w:val="0"/>
          <w:numId w:val="33"/>
        </w:numPr>
        <w:rPr>
          <w:color w:val="000000"/>
          <w:szCs w:val="20"/>
        </w:rPr>
      </w:pPr>
      <w:r w:rsidRPr="004E4D59">
        <w:rPr>
          <w:color w:val="000000"/>
          <w:szCs w:val="20"/>
        </w:rPr>
        <w:t>RF – Refreshes the screen. (This selection retrieves DUR/ REFILL TOO SOON rejects that happened after the screen was originally populated.)</w:t>
      </w:r>
    </w:p>
    <w:p w14:paraId="20231BEB" w14:textId="77777777" w:rsidR="00AE454C" w:rsidRPr="004E4D59" w:rsidRDefault="00AE454C" w:rsidP="00F258BC">
      <w:pPr>
        <w:numPr>
          <w:ilvl w:val="0"/>
          <w:numId w:val="33"/>
        </w:numPr>
        <w:rPr>
          <w:color w:val="000000"/>
          <w:szCs w:val="20"/>
        </w:rPr>
      </w:pPr>
      <w:r w:rsidRPr="004E4D59">
        <w:rPr>
          <w:color w:val="000000"/>
          <w:szCs w:val="20"/>
        </w:rPr>
        <w:t>RX – Sorts the list by Prescription number.</w:t>
      </w:r>
    </w:p>
    <w:p w14:paraId="7DF2D890" w14:textId="77777777" w:rsidR="00AE454C" w:rsidRPr="004E4D59" w:rsidRDefault="00AE454C" w:rsidP="00F258BC">
      <w:pPr>
        <w:numPr>
          <w:ilvl w:val="0"/>
          <w:numId w:val="33"/>
        </w:numPr>
        <w:rPr>
          <w:color w:val="000000"/>
          <w:szCs w:val="20"/>
        </w:rPr>
      </w:pPr>
      <w:r w:rsidRPr="004E4D59">
        <w:rPr>
          <w:color w:val="000000"/>
          <w:szCs w:val="20"/>
        </w:rPr>
        <w:t>GI – Groups the rejects by Insurance Company name.</w:t>
      </w:r>
    </w:p>
    <w:p w14:paraId="686B167A" w14:textId="77777777" w:rsidR="005457BC" w:rsidRPr="004E4D59" w:rsidRDefault="005457BC" w:rsidP="005457BC">
      <w:pPr>
        <w:ind w:left="720"/>
        <w:rPr>
          <w:color w:val="000000"/>
          <w:szCs w:val="20"/>
        </w:rPr>
      </w:pPr>
    </w:p>
    <w:p w14:paraId="6F4A446C" w14:textId="77777777" w:rsidR="005457BC" w:rsidRPr="004E4D59" w:rsidRDefault="005457BC" w:rsidP="00EC6AD5">
      <w:pPr>
        <w:keepNext/>
        <w:rPr>
          <w:szCs w:val="20"/>
        </w:rPr>
      </w:pPr>
      <w:r w:rsidRPr="004E4D59">
        <w:rPr>
          <w:szCs w:val="20"/>
        </w:rPr>
        <w:t>The following hidden actions are also available (excluding standard ListManager hidden actions):</w:t>
      </w:r>
    </w:p>
    <w:p w14:paraId="0F2FD7FA" w14:textId="77777777" w:rsidR="005457BC" w:rsidRPr="004E4D59" w:rsidRDefault="005457BC" w:rsidP="00F258BC">
      <w:pPr>
        <w:pStyle w:val="BodyTextBullet1"/>
        <w:numPr>
          <w:ilvl w:val="0"/>
          <w:numId w:val="77"/>
        </w:numPr>
      </w:pPr>
      <w:r w:rsidRPr="004E4D59">
        <w:t>TRI (Show/Hide TRICARE) – Toggle that indicates whether to display or hide TRICARE rejections.</w:t>
      </w:r>
    </w:p>
    <w:p w14:paraId="397D454C" w14:textId="77777777" w:rsidR="005457BC" w:rsidRPr="004E4D59" w:rsidRDefault="005457BC" w:rsidP="00F258BC">
      <w:pPr>
        <w:pStyle w:val="BodyTextBullet1"/>
        <w:keepNext/>
        <w:numPr>
          <w:ilvl w:val="0"/>
          <w:numId w:val="77"/>
        </w:numPr>
      </w:pPr>
      <w:r w:rsidRPr="004E4D59">
        <w:t>CVA (Show/Hide CHAMPVA) – Toggle that indicates whether to display or hide CHAMPVA rejections.</w:t>
      </w:r>
    </w:p>
    <w:p w14:paraId="15D84649" w14:textId="77777777" w:rsidR="005457BC" w:rsidRPr="004E4D59" w:rsidRDefault="005457BC" w:rsidP="00F258BC">
      <w:pPr>
        <w:pStyle w:val="BodyTextBullet1"/>
        <w:numPr>
          <w:ilvl w:val="0"/>
          <w:numId w:val="77"/>
        </w:numPr>
      </w:pPr>
      <w:r w:rsidRPr="004E4D59">
        <w:t>PSX (Print to Excel) – Allows the current display list of rejection to output in a format that can easily be imported into a spreadsheet.</w:t>
      </w:r>
    </w:p>
    <w:p w14:paraId="0166F617" w14:textId="77777777" w:rsidR="00AE454C" w:rsidRPr="004E4D59" w:rsidRDefault="00AE454C" w:rsidP="00603ED8">
      <w:pPr>
        <w:rPr>
          <w:color w:val="000000"/>
        </w:rPr>
      </w:pPr>
      <w:bookmarkStart w:id="4458" w:name="PSO482_320"/>
      <w:bookmarkEnd w:id="4458"/>
    </w:p>
    <w:p w14:paraId="65FB75BE" w14:textId="77777777" w:rsidR="00AE454C" w:rsidRPr="004E4D59" w:rsidRDefault="00583040" w:rsidP="006C6A1C">
      <w:pPr>
        <w:ind w:left="720" w:hanging="720"/>
        <w:rPr>
          <w:color w:val="000000"/>
          <w:szCs w:val="20"/>
        </w:rPr>
      </w:pPr>
      <w:r w:rsidRPr="004E4D59">
        <w:rPr>
          <w:noProof/>
        </w:rPr>
        <w:drawing>
          <wp:inline distT="0" distB="0" distL="0" distR="0" wp14:anchorId="43454561" wp14:editId="0E3BAB60">
            <wp:extent cx="457200" cy="373380"/>
            <wp:effectExtent l="0" t="0" r="0" b="0"/>
            <wp:docPr id="95" name="Picture 9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encil note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49039FC1" w:rsidRPr="004E4D59">
        <w:rPr>
          <w:color w:val="000000"/>
        </w:rPr>
        <w:t>The following two sets of characters denote the order by which the list is being sorted: [^] for ascending and [v] for descending. The order inverts every time the user selects the same column by which the list is already ordered. Thus, if the list is currently ordered by Patient in an</w:t>
      </w:r>
      <w:r w:rsidR="096A51B2" w:rsidRPr="004E4D59">
        <w:rPr>
          <w:color w:val="000000"/>
        </w:rPr>
        <w:t xml:space="preserve"> </w:t>
      </w:r>
      <w:r w:rsidR="49039FC1" w:rsidRPr="004E4D59">
        <w:rPr>
          <w:color w:val="000000"/>
        </w:rPr>
        <w:t>ascending order ([^]) and the user types “PA”, the list will be re-sorted in descending order and the order indicator will change to ([v]).</w:t>
      </w:r>
      <w:bookmarkStart w:id="4459" w:name="OLE_LINK183a"/>
      <w:bookmarkEnd w:id="4459"/>
    </w:p>
    <w:p w14:paraId="7AE0EC5D" w14:textId="77777777" w:rsidR="00AE454C" w:rsidRPr="004E4D59" w:rsidRDefault="00AE454C" w:rsidP="00AE454C">
      <w:pPr>
        <w:rPr>
          <w:color w:val="000000"/>
          <w:szCs w:val="20"/>
        </w:rPr>
      </w:pPr>
    </w:p>
    <w:p w14:paraId="21D89822" w14:textId="77777777" w:rsidR="00AE454C" w:rsidRPr="004E4D59" w:rsidRDefault="00AE454C" w:rsidP="00AE454C">
      <w:pPr>
        <w:rPr>
          <w:color w:val="000000"/>
          <w:szCs w:val="20"/>
        </w:rPr>
      </w:pPr>
      <w:r w:rsidRPr="004E4D59">
        <w:rPr>
          <w:color w:val="000000"/>
          <w:szCs w:val="20"/>
        </w:rPr>
        <w:t>The user selects a specific record to display all relevant information about the prescription and the claim submitted to the payer.</w:t>
      </w:r>
    </w:p>
    <w:p w14:paraId="0D511D02" w14:textId="77777777" w:rsidR="00AE454C" w:rsidRPr="004E4D59" w:rsidRDefault="00AE454C" w:rsidP="00AE454C">
      <w:pPr>
        <w:rPr>
          <w:color w:val="000000"/>
          <w:szCs w:val="20"/>
        </w:rPr>
      </w:pPr>
    </w:p>
    <w:p w14:paraId="7BD2823B" w14:textId="77777777" w:rsidR="00AE454C" w:rsidRPr="004E4D59" w:rsidRDefault="00AE454C" w:rsidP="00CC4B19">
      <w:pPr>
        <w:pStyle w:val="ExampleHeading"/>
        <w:rPr>
          <w:rFonts w:eastAsia="MS Mincho"/>
        </w:rPr>
      </w:pPr>
      <w:bookmarkStart w:id="4460" w:name="a_702_kl"/>
      <w:r w:rsidRPr="004E4D59">
        <w:rPr>
          <w:rFonts w:eastAsia="MS Mincho"/>
        </w:rPr>
        <w:t xml:space="preserve">Example: Viewing and </w:t>
      </w:r>
      <w:bookmarkEnd w:id="4460"/>
      <w:r w:rsidRPr="004E4D59">
        <w:rPr>
          <w:rFonts w:eastAsia="MS Mincho"/>
        </w:rPr>
        <w:t>Resolving Open Rejects (continued)</w:t>
      </w:r>
    </w:p>
    <w:p w14:paraId="3080E2B1" w14:textId="77777777" w:rsidR="009417B0" w:rsidRPr="004E4D59" w:rsidRDefault="009417B0" w:rsidP="009417B0">
      <w:pPr>
        <w:pStyle w:val="ScreenCapture"/>
      </w:pPr>
      <w:r w:rsidRPr="004E4D59">
        <w:t>Reject Information(</w:t>
      </w:r>
      <w:bookmarkStart w:id="4461" w:name="pa300"/>
      <w:r w:rsidRPr="004E4D59">
        <w:t>Veteran</w:t>
      </w:r>
      <w:bookmarkEnd w:id="4461"/>
      <w:r w:rsidRPr="004E4D59">
        <w:t>)Nov 21, 2005@08:29:30          Page:    1 of    2</w:t>
      </w:r>
    </w:p>
    <w:p w14:paraId="5B856F0D" w14:textId="77777777" w:rsidR="009417B0" w:rsidRPr="004E4D59" w:rsidRDefault="009417B0" w:rsidP="009417B0">
      <w:pPr>
        <w:pStyle w:val="ScreenCapture"/>
      </w:pPr>
      <w:r w:rsidRPr="004E4D59">
        <w:t>Division :ANYTOWN   NPI#: XXXXXXXXXXX    NCPDP: 4150001P  TAX ID: XX-XXXXXXX</w:t>
      </w:r>
    </w:p>
    <w:p w14:paraId="29021BE4" w14:textId="77777777" w:rsidR="009417B0" w:rsidRPr="004E4D59" w:rsidRDefault="009417B0" w:rsidP="009417B0">
      <w:pPr>
        <w:pStyle w:val="ScreenCapture"/>
      </w:pPr>
      <w:r w:rsidRPr="004E4D59">
        <w:t>Patient  : OPPATIENT,FOUR (000-00-0000P)  Sex: M            DOB: REDACTED</w:t>
      </w:r>
    </w:p>
    <w:p w14:paraId="50F4CF52" w14:textId="77777777" w:rsidR="009417B0" w:rsidRPr="004E4D59" w:rsidRDefault="009417B0" w:rsidP="009417B0">
      <w:pPr>
        <w:pStyle w:val="ScreenCapture"/>
      </w:pPr>
      <w:r w:rsidRPr="004E4D59">
        <w:t>Rx#      : XXXXXXXXX/0      ECME#: XXXXXXXXXXXX Date of Service: Nov 15, 2005</w:t>
      </w:r>
    </w:p>
    <w:p w14:paraId="5AC2604B" w14:textId="77777777" w:rsidR="009417B0" w:rsidRPr="004E4D59" w:rsidRDefault="009417B0" w:rsidP="009417B0">
      <w:pPr>
        <w:pStyle w:val="ScreenCapture"/>
      </w:pPr>
      <w:r w:rsidRPr="004E4D59">
        <w:t>CMOP Drug: DOCUSATE NA 100MG CA</w:t>
      </w:r>
      <w:r w:rsidRPr="004E4D59">
        <w:tab/>
      </w:r>
      <w:r w:rsidRPr="004E4D59">
        <w:tab/>
      </w:r>
      <w:r w:rsidRPr="004E4D59">
        <w:tab/>
      </w:r>
      <w:r w:rsidRPr="004E4D59">
        <w:tab/>
        <w:t>NDC Code: 54629-0600-01</w:t>
      </w:r>
    </w:p>
    <w:p w14:paraId="6DF4FF79" w14:textId="77777777" w:rsidR="009417B0" w:rsidRPr="004E4D59" w:rsidRDefault="009417B0" w:rsidP="009417B0">
      <w:pPr>
        <w:pStyle w:val="ScreenCapture"/>
      </w:pPr>
    </w:p>
    <w:p w14:paraId="6AF9CA2D" w14:textId="77777777" w:rsidR="009417B0" w:rsidRPr="004E4D59" w:rsidRDefault="009417B0" w:rsidP="009417B0">
      <w:pPr>
        <w:pStyle w:val="ScreenCapture"/>
      </w:pPr>
      <w:r w:rsidRPr="004E4D59">
        <w:t>REJECT Information____(Veteran)__________________________________________________________</w:t>
      </w:r>
    </w:p>
    <w:p w14:paraId="0BCE1F0E" w14:textId="77777777" w:rsidR="009417B0" w:rsidRDefault="009417B0" w:rsidP="009417B0">
      <w:pPr>
        <w:pStyle w:val="ScreenCapture"/>
      </w:pPr>
      <w:r w:rsidRPr="00A5187F">
        <w:t>Reject Received: NOV 15, 2005@14:13:51</w:t>
      </w:r>
    </w:p>
    <w:p w14:paraId="7D8A158D" w14:textId="77777777" w:rsidR="009417B0" w:rsidRPr="004E4D59" w:rsidRDefault="009417B0" w:rsidP="009417B0">
      <w:pPr>
        <w:pStyle w:val="ScreenCapture"/>
      </w:pPr>
      <w:r w:rsidRPr="004E4D59">
        <w:t xml:space="preserve">Reject Type    : 79 - REFILL TOO SOON </w:t>
      </w:r>
    </w:p>
    <w:p w14:paraId="3569CEA4" w14:textId="77777777" w:rsidR="009417B0" w:rsidRPr="004E4D59" w:rsidRDefault="009417B0" w:rsidP="009417B0">
      <w:pPr>
        <w:pStyle w:val="ScreenCapture"/>
      </w:pPr>
      <w:r w:rsidRPr="004E4D59">
        <w:t>Reject Status  : OPEN/UNRESOLVED</w:t>
      </w:r>
    </w:p>
    <w:p w14:paraId="37292C57" w14:textId="77777777" w:rsidR="009417B0" w:rsidRPr="004E4D59" w:rsidRDefault="009417B0" w:rsidP="009417B0">
      <w:pPr>
        <w:pStyle w:val="ScreenCapture"/>
      </w:pPr>
      <w:r w:rsidRPr="004E4D59">
        <w:t xml:space="preserve">Next Avail Fill: NOV 20,2005 </w:t>
      </w:r>
    </w:p>
    <w:p w14:paraId="4196D960" w14:textId="77777777" w:rsidR="009417B0" w:rsidRPr="004E4D59" w:rsidRDefault="009417B0" w:rsidP="009417B0">
      <w:pPr>
        <w:pStyle w:val="ScreenCapture"/>
      </w:pPr>
      <w:r w:rsidRPr="004E4D59">
        <w:t xml:space="preserve">Payer Addl Msg : NEXT RFL 111805,DAYS TO RFL 3,LAST FILL 101805 AT YOUR PHARM,REFILL TOO SOON </w:t>
      </w:r>
    </w:p>
    <w:p w14:paraId="531E148F" w14:textId="77777777" w:rsidR="009417B0" w:rsidRPr="004E4D59" w:rsidRDefault="009417B0" w:rsidP="009417B0">
      <w:pPr>
        <w:pStyle w:val="ScreenCapture"/>
      </w:pPr>
      <w:r w:rsidRPr="004E4D59">
        <w:t xml:space="preserve">Reason Code   : ER (OVERUSE PRECAUTION ) </w:t>
      </w:r>
    </w:p>
    <w:p w14:paraId="4407A63D" w14:textId="77777777" w:rsidR="009417B0" w:rsidRPr="004E4D59" w:rsidRDefault="009417B0" w:rsidP="009417B0">
      <w:pPr>
        <w:pStyle w:val="ScreenCapture"/>
      </w:pPr>
      <w:r w:rsidRPr="004E4D59">
        <w:t>DUR Text      : RETAIL__________________________________________________________</w:t>
      </w:r>
    </w:p>
    <w:p w14:paraId="74814866" w14:textId="77777777" w:rsidR="009417B0" w:rsidRPr="004E4D59" w:rsidRDefault="009417B0" w:rsidP="009417B0">
      <w:pPr>
        <w:pStyle w:val="ScreenCapture"/>
      </w:pPr>
    </w:p>
    <w:p w14:paraId="1EC373E2" w14:textId="77777777" w:rsidR="009417B0" w:rsidRPr="004E4D59" w:rsidRDefault="009417B0" w:rsidP="009417B0">
      <w:pPr>
        <w:pStyle w:val="ScreenCapture"/>
      </w:pPr>
      <w:r w:rsidRPr="004E4D59">
        <w:t>OTHER REJECTS___________________________________________________________________</w:t>
      </w:r>
    </w:p>
    <w:p w14:paraId="4B415E46" w14:textId="77777777" w:rsidR="009417B0" w:rsidRPr="004E4D59" w:rsidRDefault="009417B0" w:rsidP="009417B0">
      <w:pPr>
        <w:pStyle w:val="ScreenCapture"/>
      </w:pPr>
      <w:r w:rsidRPr="004E4D59">
        <w:t>29 - M/I Number Refills Authorized</w:t>
      </w:r>
    </w:p>
    <w:p w14:paraId="25CA6D9C" w14:textId="77777777" w:rsidR="009417B0" w:rsidRPr="004E4D59" w:rsidRDefault="009417B0" w:rsidP="009417B0">
      <w:pPr>
        <w:pStyle w:val="ScreenCapture"/>
      </w:pPr>
      <w:r w:rsidRPr="004E4D59">
        <w:t>39 - M/I Diagnosis Code_________________________________________________________</w:t>
      </w:r>
    </w:p>
    <w:p w14:paraId="61DBCCC4" w14:textId="77777777" w:rsidR="009417B0" w:rsidRPr="004E4D59" w:rsidRDefault="009417B0" w:rsidP="009417B0">
      <w:pPr>
        <w:pStyle w:val="ScreenCapture"/>
      </w:pPr>
    </w:p>
    <w:p w14:paraId="484B65E7" w14:textId="77777777" w:rsidR="009417B0" w:rsidRPr="004E4D59" w:rsidRDefault="009417B0" w:rsidP="009417B0">
      <w:pPr>
        <w:pStyle w:val="ScreenCapture"/>
      </w:pPr>
      <w:r w:rsidRPr="004E4D59">
        <w:t>INSURANCE Information___________________________________________________________</w:t>
      </w:r>
    </w:p>
    <w:p w14:paraId="0F911B93" w14:textId="77777777" w:rsidR="009417B0" w:rsidRPr="004E4D59" w:rsidRDefault="009417B0" w:rsidP="009417B0">
      <w:pPr>
        <w:pStyle w:val="ScreenCapture"/>
      </w:pPr>
      <w:r w:rsidRPr="004E4D59">
        <w:t>Insurance     : TEST INS</w:t>
      </w:r>
    </w:p>
    <w:p w14:paraId="4CDB82E9" w14:textId="77777777" w:rsidR="009417B0" w:rsidRPr="004E4D59" w:rsidRDefault="009417B0" w:rsidP="009417B0">
      <w:pPr>
        <w:pStyle w:val="ScreenCapture"/>
      </w:pPr>
      <w:r w:rsidRPr="004E4D59">
        <w:t>Contact       : 1-800-XXX-XXXX</w:t>
      </w:r>
    </w:p>
    <w:p w14:paraId="1C39FA71" w14:textId="77777777" w:rsidR="009417B0" w:rsidRPr="004E4D59" w:rsidRDefault="009417B0" w:rsidP="009417B0">
      <w:pPr>
        <w:pStyle w:val="ScreenCapture"/>
      </w:pPr>
      <w:r w:rsidRPr="004E4D59">
        <w:t xml:space="preserve">BIN / PCN     : RXINS / XXXXXXXXXXXXX___________________________________________ </w:t>
      </w:r>
    </w:p>
    <w:p w14:paraId="774973B3" w14:textId="77777777" w:rsidR="009417B0" w:rsidRPr="004E4D59" w:rsidRDefault="009417B0" w:rsidP="009417B0">
      <w:pPr>
        <w:pStyle w:val="ScreenCapture"/>
      </w:pPr>
      <w:r w:rsidRPr="004E4D59">
        <w:t xml:space="preserve">+         Enter ?? for more actions </w:t>
      </w:r>
    </w:p>
    <w:p w14:paraId="57E89223" w14:textId="77777777" w:rsidR="009417B0" w:rsidRPr="004E4D59" w:rsidRDefault="009417B0" w:rsidP="009417B0">
      <w:pPr>
        <w:pStyle w:val="ScreenCapture"/>
      </w:pPr>
      <w:r w:rsidRPr="004E4D59">
        <w:t>VW  View Rx               IGN Ignore Reject        OVR Submit Override Codes</w:t>
      </w:r>
    </w:p>
    <w:p w14:paraId="103B2927" w14:textId="77777777" w:rsidR="009417B0" w:rsidRPr="004E4D59" w:rsidRDefault="009417B0" w:rsidP="009417B0">
      <w:pPr>
        <w:pStyle w:val="ScreenCapture"/>
      </w:pPr>
      <w:r w:rsidRPr="004E4D59">
        <w:t>MP  Medication Profile    RES Resubmit Claim       CSD Change Suspense Date</w:t>
      </w:r>
    </w:p>
    <w:p w14:paraId="48A667E0" w14:textId="77777777" w:rsidR="009417B0" w:rsidRPr="004E4D59" w:rsidRDefault="009417B0" w:rsidP="009417B0">
      <w:pPr>
        <w:pStyle w:val="ScreenCapture"/>
      </w:pPr>
      <w:r w:rsidRPr="004E4D59">
        <w:t xml:space="preserve">Select: Next Screen// </w:t>
      </w:r>
      <w:r w:rsidRPr="004E4D59">
        <w:rPr>
          <w:b/>
        </w:rPr>
        <w:t>IGN</w:t>
      </w:r>
      <w:r w:rsidRPr="004E4D59">
        <w:t xml:space="preserve">   Ignore Reject</w:t>
      </w:r>
    </w:p>
    <w:p w14:paraId="32EBEABF" w14:textId="77777777" w:rsidR="009417B0" w:rsidRPr="004E4D59" w:rsidRDefault="009417B0" w:rsidP="009417B0">
      <w:pPr>
        <w:rPr>
          <w:color w:val="000000"/>
          <w:szCs w:val="20"/>
        </w:rPr>
      </w:pPr>
    </w:p>
    <w:p w14:paraId="1F996A38" w14:textId="77777777" w:rsidR="009417B0" w:rsidRPr="004E4D59" w:rsidRDefault="009417B0" w:rsidP="009417B0">
      <w:pPr>
        <w:keepNext/>
        <w:rPr>
          <w:color w:val="000000"/>
          <w:szCs w:val="20"/>
        </w:rPr>
      </w:pPr>
      <w:r w:rsidRPr="004E4D59">
        <w:rPr>
          <w:color w:val="000000"/>
          <w:szCs w:val="20"/>
        </w:rPr>
        <w:t>These options are available on the screen above:</w:t>
      </w:r>
    </w:p>
    <w:p w14:paraId="5B8CAF19" w14:textId="77777777" w:rsidR="009417B0" w:rsidRPr="004E4D59" w:rsidRDefault="009417B0" w:rsidP="009417B0">
      <w:pPr>
        <w:pStyle w:val="BodyTextBullet1"/>
      </w:pPr>
      <w:r w:rsidRPr="004E4D59">
        <w:t xml:space="preserve">VW (View Rx) – Takes the user to the </w:t>
      </w:r>
      <w:r w:rsidRPr="004E4D59">
        <w:rPr>
          <w:i/>
        </w:rPr>
        <w:t xml:space="preserve">View Prescription </w:t>
      </w:r>
      <w:r w:rsidRPr="004E4D59">
        <w:t>option to review details for that prescription.</w:t>
      </w:r>
    </w:p>
    <w:p w14:paraId="3F263A3C" w14:textId="77777777" w:rsidR="009417B0" w:rsidRPr="004E4D59" w:rsidRDefault="009417B0" w:rsidP="009417B0">
      <w:pPr>
        <w:pStyle w:val="BodyTextBullet1"/>
      </w:pPr>
      <w:r w:rsidRPr="004E4D59">
        <w:t>MP (Medication Profile) – Invokes the patient’s list of medication.</w:t>
      </w:r>
    </w:p>
    <w:p w14:paraId="3894D5B5" w14:textId="77777777" w:rsidR="009417B0" w:rsidRPr="004E4D59" w:rsidRDefault="009417B0" w:rsidP="009417B0">
      <w:pPr>
        <w:pStyle w:val="BodyTextBullet1"/>
      </w:pPr>
      <w:bookmarkStart w:id="4462" w:name="p363"/>
      <w:r w:rsidRPr="004E4D59">
        <w:t>IGN</w:t>
      </w:r>
      <w:bookmarkEnd w:id="4462"/>
      <w:r w:rsidRPr="004E4D59">
        <w:t xml:space="preserve"> (Ignore Reject) – Allows the user to close or resolve the DUR/REFILL TOO SOON Reject or the Reject Resolution Required Reject without resubmission to the payer. The user will be required to enter a free-text comment and his/her electronic signature. Comments from Ignored rejects will be displayed in the ECME Reject Log (Activity Log), including when a TRICARE or CHAMPVA non-billable prescription with open pseudo-rejection codes of eT or eC is ignored from the Reject Notification screen. If the gross amount due </w:t>
      </w:r>
      <w:bookmarkStart w:id="4463" w:name="PSO482_321"/>
      <w:bookmarkEnd w:id="4463"/>
      <w:r w:rsidRPr="004E4D59">
        <w:t>exceeds the Ignore Threshold, the user must have security key EPHARMACY SITE MANAGER to complete the ignore action.</w:t>
      </w:r>
    </w:p>
    <w:p w14:paraId="40D7464A" w14:textId="77777777" w:rsidR="009417B0" w:rsidRPr="004E4D59" w:rsidRDefault="009417B0" w:rsidP="009417B0">
      <w:pPr>
        <w:pStyle w:val="BodyTextBullet1"/>
      </w:pPr>
      <w:r w:rsidRPr="004E4D59">
        <w:t xml:space="preserve">RES (Resubmit Claim) – Allows the user to re-submit the claim to the payer. This will automatically mark the reject resolved. The RES action can also be used to submit a claim for TRICARE and CHAMPVA non-billable prescriptions with open pseudo-rejection codes of eT and eC. The Reject Information screen only displays the RESUBMISSION indicator if the claim was resubmitted from the ECME User Screen. </w:t>
      </w:r>
    </w:p>
    <w:p w14:paraId="1DB04DF1" w14:textId="77777777" w:rsidR="009417B0" w:rsidRPr="004E4D59" w:rsidRDefault="009417B0" w:rsidP="009417B0">
      <w:pPr>
        <w:pStyle w:val="BodyTextBullet1"/>
      </w:pPr>
      <w:r w:rsidRPr="004E4D59">
        <w:t>OVR (Submit Override Codes) – Allows the user to re-submit the claim by entering NCPDP override codes, which shall trigger a new claim submission be sent to the payer.</w:t>
      </w:r>
    </w:p>
    <w:p w14:paraId="0FAACDDA" w14:textId="77777777" w:rsidR="009417B0" w:rsidRPr="004E4D59" w:rsidRDefault="009417B0" w:rsidP="009417B0">
      <w:pPr>
        <w:pStyle w:val="BodyTextBullet1"/>
      </w:pPr>
      <w:bookmarkStart w:id="4464" w:name="p377"/>
      <w:bookmarkEnd w:id="4464"/>
      <w:r w:rsidRPr="004E4D59">
        <w:t xml:space="preserve">CSD (Change Suspense Date) – Allows the user to change the fill date for suspended prescriptions. </w:t>
      </w:r>
      <w:r w:rsidRPr="004E4D59">
        <w:rPr>
          <w:color w:val="000000"/>
        </w:rPr>
        <w:t>The user will not be allowed to enter a suspense date that is greater than the fill date plus 90 days. Dates where the fill date plus 90 days is greater than the expiration date will not be allowed entry, and dates prior to issue date will not be allowed. If the Bypass has been set for a prescription and the user performs the action CSD (Change Suspense Date) an alert will display: Currently Bypass 3/4 Day Supply is set to YES.  If you continue, the prescription fill will transmit to CMOP on the new Suspense Date entered.</w:t>
      </w:r>
    </w:p>
    <w:p w14:paraId="26A7D99F" w14:textId="77777777" w:rsidR="009417B0" w:rsidRPr="004E4D59" w:rsidRDefault="009417B0" w:rsidP="009417B0">
      <w:pPr>
        <w:pStyle w:val="BodyTextBullet1"/>
        <w:numPr>
          <w:ilvl w:val="0"/>
          <w:numId w:val="77"/>
        </w:numPr>
      </w:pPr>
      <w:r w:rsidRPr="004E4D59">
        <w:t>DC (Discontinue Rx) – C (Discontinue Rx) – Allows the user to discontinue a TRICARE, CHAMPVA or Veteran prescription. Note that this is primary action when the prescription is for a TRICARE or CHAMPVA patient and a hidden action when the prescription is for a Veteran patient.</w:t>
      </w:r>
    </w:p>
    <w:p w14:paraId="5CFDE9B1" w14:textId="77777777" w:rsidR="00AE454C" w:rsidRPr="004E4D59" w:rsidRDefault="00AE454C" w:rsidP="00603ED8">
      <w:pPr>
        <w:rPr>
          <w:color w:val="000000"/>
        </w:rPr>
      </w:pPr>
    </w:p>
    <w:p w14:paraId="13FB0392" w14:textId="77777777" w:rsidR="00AE454C" w:rsidRPr="004E4D59" w:rsidRDefault="00AE454C" w:rsidP="009A790E">
      <w:pPr>
        <w:pStyle w:val="BodyText"/>
      </w:pPr>
      <w:r w:rsidRPr="004E4D59">
        <w:t>Hidden Actions:</w:t>
      </w:r>
    </w:p>
    <w:p w14:paraId="1FC4AA78" w14:textId="77777777" w:rsidR="00AE454C" w:rsidRPr="004E4D59" w:rsidRDefault="00AE454C" w:rsidP="00F258BC">
      <w:pPr>
        <w:pStyle w:val="BodyTextBullet1"/>
      </w:pPr>
      <w:r w:rsidRPr="004E4D59">
        <w:t>COM (Add Comments) – Allows the user to add reject-specific comments</w:t>
      </w:r>
      <w:r w:rsidR="00CE034F" w:rsidRPr="004E4D59">
        <w:t xml:space="preserve"> or patient specific comments</w:t>
      </w:r>
      <w:r w:rsidRPr="004E4D59">
        <w:t>. These comments are local to the Reject Worklist and View/Process options and are not transmitted to ECME.</w:t>
      </w:r>
      <w:r w:rsidR="00CE034F" w:rsidRPr="004E4D59">
        <w:t xml:space="preserve"> The reject-specific comments also display in the ECME Log section of the Activity Log and the patient-specific comments display on the reject notification screen.</w:t>
      </w:r>
    </w:p>
    <w:p w14:paraId="56CC7A6F" w14:textId="77777777" w:rsidR="00AE454C" w:rsidRPr="004E4D59" w:rsidRDefault="00AE454C" w:rsidP="00F258BC">
      <w:pPr>
        <w:pStyle w:val="BodyTextBullet1"/>
      </w:pPr>
      <w:r w:rsidRPr="004E4D59">
        <w:t>CLA (Submit Clarif. Code) – Allows the user to re-submit a claim with Clarification Codes.</w:t>
      </w:r>
    </w:p>
    <w:p w14:paraId="7D81E10B" w14:textId="77777777" w:rsidR="00AE454C" w:rsidRPr="004E4D59" w:rsidRDefault="00AE454C" w:rsidP="00F258BC">
      <w:pPr>
        <w:pStyle w:val="BodyTextBullet1"/>
      </w:pPr>
      <w:r w:rsidRPr="004E4D59">
        <w:t>ED (Edit Rx) – Allows the user to edit the prescription.</w:t>
      </w:r>
      <w:r w:rsidR="0046049A" w:rsidRPr="004E4D59">
        <w:t xml:space="preserve"> If, after editing the prescription, the fill date is equal to the current date or is in the future and the prescription is not already suspended, the user will get the LABEL prompt, which will allow the user to suspend the prescription.</w:t>
      </w:r>
    </w:p>
    <w:p w14:paraId="7AA35256" w14:textId="77777777" w:rsidR="0046049A" w:rsidRPr="004E4D59" w:rsidRDefault="0046049A" w:rsidP="00F258BC">
      <w:pPr>
        <w:pStyle w:val="BodyTextBullet1"/>
        <w:numPr>
          <w:ilvl w:val="0"/>
          <w:numId w:val="77"/>
        </w:numPr>
      </w:pPr>
      <w:r w:rsidRPr="004E4D59">
        <w:t>DC (Discontinue Rx) – Allows the user to discontinue a TRICARE, CHAMPVA or Veteran prescription.  Note that this is primary action when the prescription is for a TRICARE or CHAMPVA patient and a hidden action when the prescription is for a Veteran patient.</w:t>
      </w:r>
    </w:p>
    <w:p w14:paraId="669AAA72" w14:textId="77777777" w:rsidR="00AE454C" w:rsidRPr="004E4D59" w:rsidRDefault="00AE454C" w:rsidP="00F258BC">
      <w:pPr>
        <w:pStyle w:val="BodyTextBullet1"/>
      </w:pPr>
      <w:r w:rsidRPr="004E4D59">
        <w:t>PA (Submit Prior Auth.) – Allows the user to re-submit a claim with Prior Authorization information.</w:t>
      </w:r>
    </w:p>
    <w:p w14:paraId="5689C555" w14:textId="77777777" w:rsidR="0046049A" w:rsidRPr="004E4D59" w:rsidRDefault="0046049A" w:rsidP="00F258BC">
      <w:pPr>
        <w:pStyle w:val="BodyTextBullet1"/>
      </w:pPr>
      <w:r w:rsidRPr="004E4D59">
        <w:rPr>
          <w:color w:val="000000"/>
        </w:rPr>
        <w:t>SMA (Submit Multiple Actions) – Allows the user to resubmit a claim with multiple actions, including the following information: Prior Authorization, Submission Clarification Code, Reason for Service Code, Professional Service Code, and Result of Service Code.</w:t>
      </w:r>
    </w:p>
    <w:p w14:paraId="7E64399F" w14:textId="77777777" w:rsidR="00AE454C" w:rsidRPr="004E4D59" w:rsidRDefault="00AE454C" w:rsidP="00F258BC">
      <w:pPr>
        <w:pStyle w:val="BodyTextBullet1"/>
      </w:pPr>
      <w:r w:rsidRPr="004E4D59">
        <w:t xml:space="preserve">ARI (View Addtnl Rej Info) – Allows the user to display </w:t>
      </w:r>
      <w:r w:rsidRPr="004E4D59">
        <w:rPr>
          <w:color w:val="000000"/>
        </w:rPr>
        <w:t>additional reject information from the payer, if available.</w:t>
      </w:r>
    </w:p>
    <w:p w14:paraId="6603909B" w14:textId="77777777" w:rsidR="00AE454C" w:rsidRPr="004E4D59" w:rsidRDefault="00AE454C" w:rsidP="00F258BC">
      <w:pPr>
        <w:pStyle w:val="BodyTextBullet1"/>
      </w:pPr>
      <w:r w:rsidRPr="004E4D59">
        <w:rPr>
          <w:color w:val="000000"/>
        </w:rPr>
        <w:t>SDC (Suspense Date Calculation) – Allows the user to calculate a new suspense date based on Last Date of Service and Last Days Supply.</w:t>
      </w:r>
      <w:r w:rsidR="007E3598" w:rsidRPr="004E4D59">
        <w:rPr>
          <w:color w:val="000000"/>
        </w:rPr>
        <w:t xml:space="preserve"> </w:t>
      </w:r>
      <w:r w:rsidR="007E3598" w:rsidRPr="004E4D59">
        <w:t xml:space="preserve">The suspense date calculation will also consider </w:t>
      </w:r>
      <w:r w:rsidR="00A550A0" w:rsidRPr="004E4D59">
        <w:t xml:space="preserve">the last prescription fill </w:t>
      </w:r>
      <w:r w:rsidR="007E3598" w:rsidRPr="004E4D59">
        <w:t xml:space="preserve">for the same patient and </w:t>
      </w:r>
      <w:r w:rsidR="00A550A0" w:rsidRPr="004E4D59">
        <w:t xml:space="preserve">product regardless of prescription number, </w:t>
      </w:r>
      <w:r w:rsidR="007E3598" w:rsidRPr="004E4D59">
        <w:t>to allow calculation of a suspense date for a new prescription.</w:t>
      </w:r>
    </w:p>
    <w:p w14:paraId="31CF704A" w14:textId="77777777" w:rsidR="00B46943" w:rsidRPr="004E4D59" w:rsidRDefault="007E3598" w:rsidP="00F258BC">
      <w:pPr>
        <w:pStyle w:val="BodyTextBullet1"/>
      </w:pPr>
      <w:bookmarkStart w:id="4465" w:name="PSO482_322"/>
      <w:bookmarkEnd w:id="4465"/>
      <w:r w:rsidRPr="004E4D59">
        <w:rPr>
          <w:color w:val="000000"/>
        </w:rPr>
        <w:t xml:space="preserve">VER (View ePharmacy Rx) </w:t>
      </w:r>
      <w:r w:rsidRPr="004E4D59">
        <w:t>– Allows the user to view</w:t>
      </w:r>
      <w:r w:rsidR="000C556C" w:rsidRPr="004E4D59">
        <w:t xml:space="preserve"> and print</w:t>
      </w:r>
      <w:r w:rsidRPr="004E4D59">
        <w:t xml:space="preserve"> information for one prescription, combining information from Outpatient Pharmacy, Integrated Billing and ECME.</w:t>
      </w:r>
      <w:r w:rsidR="00B46943" w:rsidRPr="004E4D59">
        <w:t xml:space="preserve"> </w:t>
      </w:r>
    </w:p>
    <w:p w14:paraId="7E138286" w14:textId="77777777" w:rsidR="007E3598" w:rsidRPr="004E4D59" w:rsidRDefault="00B46943" w:rsidP="00F258BC">
      <w:pPr>
        <w:pStyle w:val="BodyTextBullet1"/>
      </w:pPr>
      <w:bookmarkStart w:id="4466" w:name="p512_325"/>
      <w:bookmarkEnd w:id="4466"/>
      <w:r w:rsidRPr="004E4D59">
        <w:rPr>
          <w:color w:val="000000"/>
        </w:rPr>
        <w:t xml:space="preserve">ECS (Edit Claim Submitted) </w:t>
      </w:r>
      <w:r w:rsidRPr="004E4D59">
        <w:t xml:space="preserve">– Allows the user to resubmit a claim with specified NCPDP fields.  The user may select a date of service if the prescription is released.  The action is available if the claim response was rejected or payable.  </w:t>
      </w:r>
    </w:p>
    <w:p w14:paraId="4D833EFF" w14:textId="77777777" w:rsidR="00AE454C" w:rsidRPr="004E4D59" w:rsidRDefault="00AE454C" w:rsidP="00AE454C">
      <w:pPr>
        <w:ind w:right="-540"/>
        <w:rPr>
          <w:color w:val="000000"/>
          <w:szCs w:val="24"/>
        </w:rPr>
      </w:pPr>
    </w:p>
    <w:p w14:paraId="3F14A144" w14:textId="77777777" w:rsidR="00AE454C" w:rsidRPr="004E4D59" w:rsidRDefault="00AE454C" w:rsidP="00CC4B19">
      <w:pPr>
        <w:pStyle w:val="ExampleHeading"/>
        <w:rPr>
          <w:rFonts w:eastAsia="MS Mincho"/>
        </w:rPr>
      </w:pPr>
      <w:r w:rsidRPr="004E4D59">
        <w:rPr>
          <w:rFonts w:eastAsia="MS Mincho"/>
        </w:rPr>
        <w:t>Example: Viewing and Resolving Open Rejects (continued)</w:t>
      </w:r>
    </w:p>
    <w:p w14:paraId="157B855F" w14:textId="77777777" w:rsidR="00AE454C" w:rsidRPr="004E4D59" w:rsidRDefault="00AE454C" w:rsidP="00EB433E">
      <w:pPr>
        <w:pStyle w:val="ScreenCapture"/>
      </w:pPr>
      <w:r w:rsidRPr="004E4D59">
        <w:t>Enter your Current Signature Code:    SIGNATURE VERIFIED</w:t>
      </w:r>
    </w:p>
    <w:p w14:paraId="3EB854EB" w14:textId="77777777" w:rsidR="00AE454C" w:rsidRPr="004E4D59" w:rsidRDefault="00AE454C" w:rsidP="00EB433E">
      <w:pPr>
        <w:pStyle w:val="ScreenCapture"/>
      </w:pPr>
    </w:p>
    <w:p w14:paraId="409E992E" w14:textId="77777777" w:rsidR="00AE454C" w:rsidRPr="004E4D59" w:rsidRDefault="00AE454C" w:rsidP="00EB433E">
      <w:pPr>
        <w:pStyle w:val="ScreenCapture"/>
      </w:pPr>
      <w:r w:rsidRPr="004E4D59">
        <w:t>Comments: Changed quantity</w:t>
      </w:r>
    </w:p>
    <w:p w14:paraId="1F676370" w14:textId="77777777" w:rsidR="00AE454C" w:rsidRPr="004E4D59" w:rsidRDefault="00AE454C" w:rsidP="00EB433E">
      <w:pPr>
        <w:pStyle w:val="ScreenCapture"/>
      </w:pPr>
    </w:p>
    <w:p w14:paraId="5C5E7E7A" w14:textId="77777777" w:rsidR="00AE454C" w:rsidRPr="004E4D59" w:rsidRDefault="00AE454C" w:rsidP="00EB433E">
      <w:pPr>
        <w:pStyle w:val="ScreenCapture"/>
      </w:pPr>
      <w:r w:rsidRPr="004E4D59">
        <w:t xml:space="preserve">     When you confirm this REJECT will be marked RESOLVED.</w:t>
      </w:r>
    </w:p>
    <w:p w14:paraId="3026F067" w14:textId="77777777" w:rsidR="00AE454C" w:rsidRPr="004E4D59" w:rsidRDefault="00AE454C" w:rsidP="00EB433E">
      <w:pPr>
        <w:pStyle w:val="ScreenCapture"/>
      </w:pPr>
    </w:p>
    <w:p w14:paraId="60E17057" w14:textId="77777777" w:rsidR="00AE454C" w:rsidRPr="004E4D59" w:rsidRDefault="00AE454C" w:rsidP="00EB433E">
      <w:pPr>
        <w:pStyle w:val="ScreenCapture"/>
      </w:pPr>
      <w:r w:rsidRPr="004E4D59">
        <w:t xml:space="preserve">     Confirm? ? NO// </w:t>
      </w:r>
      <w:r w:rsidRPr="004E4D59">
        <w:rPr>
          <w:b/>
        </w:rPr>
        <w:t>Y</w:t>
      </w:r>
      <w:r w:rsidRPr="004E4D59">
        <w:t xml:space="preserve">  YES             [Closing...OK]</w:t>
      </w:r>
    </w:p>
    <w:p w14:paraId="439F9A0A" w14:textId="77777777" w:rsidR="00AE454C" w:rsidRPr="004E4D59" w:rsidRDefault="00AE454C" w:rsidP="00AE454C">
      <w:pPr>
        <w:rPr>
          <w:color w:val="000000"/>
          <w:szCs w:val="20"/>
        </w:rPr>
      </w:pPr>
    </w:p>
    <w:p w14:paraId="5CE542B4" w14:textId="77777777" w:rsidR="00AE454C" w:rsidRPr="004E4D59" w:rsidRDefault="00AE454C" w:rsidP="00AE454C">
      <w:pPr>
        <w:rPr>
          <w:color w:val="000000"/>
          <w:szCs w:val="20"/>
        </w:rPr>
      </w:pPr>
      <w:r w:rsidRPr="004E4D59">
        <w:rPr>
          <w:color w:val="000000"/>
          <w:szCs w:val="20"/>
        </w:rPr>
        <w:t>The following is a sample of the ECME Activity Log update that occurs when a reject is resolved:</w:t>
      </w:r>
    </w:p>
    <w:p w14:paraId="623CE1C2" w14:textId="77777777" w:rsidR="00AE454C" w:rsidRPr="004E4D59" w:rsidRDefault="00AE454C" w:rsidP="00AE454C">
      <w:pPr>
        <w:rPr>
          <w:color w:val="000000"/>
          <w:szCs w:val="20"/>
        </w:rPr>
      </w:pPr>
    </w:p>
    <w:p w14:paraId="54ADBEAB" w14:textId="77777777" w:rsidR="00AE454C" w:rsidRPr="004E4D59" w:rsidRDefault="00AE454C" w:rsidP="00CC4B19">
      <w:pPr>
        <w:pStyle w:val="ExampleHeading"/>
        <w:rPr>
          <w:rFonts w:eastAsia="MS Mincho"/>
        </w:rPr>
      </w:pPr>
      <w:r w:rsidRPr="004E4D59">
        <w:rPr>
          <w:rFonts w:eastAsia="MS Mincho"/>
        </w:rPr>
        <w:t>Example: ECME Activity Log entry: Reject Resolved</w:t>
      </w:r>
    </w:p>
    <w:p w14:paraId="2878953E" w14:textId="77777777" w:rsidR="00AE454C" w:rsidRPr="004E4D59" w:rsidRDefault="00AE454C" w:rsidP="00EB433E">
      <w:pPr>
        <w:pStyle w:val="ScreenCapture"/>
      </w:pPr>
      <w:r w:rsidRPr="004E4D59">
        <w:t>Rx Activity Log               Nov 21, 2005@09:43:33          Page:    3 of    3</w:t>
      </w:r>
    </w:p>
    <w:p w14:paraId="35022D50" w14:textId="77777777" w:rsidR="00AE454C" w:rsidRPr="004E4D59" w:rsidRDefault="00AE454C" w:rsidP="00EB433E">
      <w:pPr>
        <w:pStyle w:val="ScreenCapture"/>
      </w:pPr>
      <w:r w:rsidRPr="004E4D59">
        <w:t>OPPATIENT,FOUR</w:t>
      </w:r>
    </w:p>
    <w:p w14:paraId="2F911BF9" w14:textId="33D558BD" w:rsidR="00AE454C" w:rsidRPr="004E4D59" w:rsidRDefault="00AE454C" w:rsidP="00EB433E">
      <w:pPr>
        <w:pStyle w:val="ScreenCapture"/>
      </w:pPr>
      <w:r w:rsidRPr="004E4D59">
        <w:t xml:space="preserve">  PID: 000-</w:t>
      </w:r>
      <w:r w:rsidR="00D50690" w:rsidRPr="004E4D59">
        <w:t>00</w:t>
      </w:r>
      <w:r w:rsidRPr="004E4D59">
        <w:t>-</w:t>
      </w:r>
      <w:r w:rsidR="002F2241" w:rsidRPr="004E4D59">
        <w:t xml:space="preserve">0000P                                </w:t>
      </w:r>
      <w:r w:rsidRPr="004E4D59">
        <w:t xml:space="preserve">Ht(cm): _______ (______) </w:t>
      </w:r>
    </w:p>
    <w:p w14:paraId="6CEAE4FD" w14:textId="1ABA1717" w:rsidR="00AE454C" w:rsidRPr="004E4D59" w:rsidRDefault="00AE454C" w:rsidP="00EB433E">
      <w:pPr>
        <w:pStyle w:val="ScreenCapture"/>
      </w:pPr>
      <w:r w:rsidRPr="004E4D59">
        <w:t xml:space="preserve">  DOB: </w:t>
      </w:r>
      <w:r w:rsidR="00D50690" w:rsidRPr="004E4D59">
        <w:t xml:space="preserve">REDACTED        </w:t>
      </w:r>
      <w:r w:rsidRPr="004E4D59">
        <w:t xml:space="preserve">                            Wt(kg): _______ (______) </w:t>
      </w:r>
    </w:p>
    <w:p w14:paraId="0A5FAD55" w14:textId="67A931B2" w:rsidR="00AE454C" w:rsidRPr="004E4D59" w:rsidRDefault="00AE454C" w:rsidP="00EB433E">
      <w:pPr>
        <w:pStyle w:val="ScreenCapture"/>
      </w:pPr>
      <w:r w:rsidRPr="004E4D59">
        <w:t xml:space="preserve">+ </w:t>
      </w:r>
    </w:p>
    <w:p w14:paraId="13894D41" w14:textId="5F84C123" w:rsidR="00AE454C" w:rsidRPr="004E4D59" w:rsidRDefault="00AE454C" w:rsidP="00EB433E">
      <w:pPr>
        <w:pStyle w:val="ScreenCapture"/>
      </w:pPr>
      <w:r w:rsidRPr="004E4D59">
        <w:t xml:space="preserve">1   11/15/05@14:13:52   ORIGINAL        OPPHARMACIST4,THREE  </w:t>
      </w:r>
    </w:p>
    <w:p w14:paraId="15657302" w14:textId="0696BAB1" w:rsidR="00AE454C" w:rsidRPr="004E4D59" w:rsidRDefault="00AE454C" w:rsidP="00EB433E">
      <w:pPr>
        <w:pStyle w:val="ScreenCapture"/>
      </w:pPr>
      <w:r w:rsidRPr="004E4D59">
        <w:t xml:space="preserve">Comments: Submitted to ECME:REJECT WORKLIST-DUR OVERRIDE CODES(DD/M0/1B)-E </w:t>
      </w:r>
    </w:p>
    <w:p w14:paraId="6FF9D6A3" w14:textId="70148B52" w:rsidR="00AE454C" w:rsidRPr="004E4D59" w:rsidRDefault="00AE454C" w:rsidP="00EB433E">
      <w:pPr>
        <w:pStyle w:val="ScreenCapture"/>
      </w:pPr>
      <w:r w:rsidRPr="004E4D59">
        <w:t xml:space="preserve"> PAYABLE </w:t>
      </w:r>
    </w:p>
    <w:p w14:paraId="5EAC0CEB" w14:textId="22319651" w:rsidR="00AE454C" w:rsidRPr="004E4D59" w:rsidRDefault="00AE454C" w:rsidP="00EB433E">
      <w:pPr>
        <w:pStyle w:val="ScreenCapture"/>
      </w:pPr>
    </w:p>
    <w:p w14:paraId="09788E2F" w14:textId="636075DE" w:rsidR="00AE454C" w:rsidRPr="004E4D59" w:rsidRDefault="00AE454C" w:rsidP="00EB433E">
      <w:pPr>
        <w:pStyle w:val="ScreenCapture"/>
      </w:pPr>
      <w:r w:rsidRPr="004E4D59">
        <w:t xml:space="preserve">ECME REJECT Log: </w:t>
      </w:r>
    </w:p>
    <w:p w14:paraId="70F34962" w14:textId="77777777" w:rsidR="00AE454C" w:rsidRPr="004E4D59" w:rsidRDefault="00AE454C" w:rsidP="00EB433E">
      <w:pPr>
        <w:pStyle w:val="ScreenCapture"/>
      </w:pPr>
      <w:r w:rsidRPr="004E4D59">
        <w:t>#   Date/Time Rcvd       Rx Ref    Reject Type      STATUS    Date/Time Resolved</w:t>
      </w:r>
    </w:p>
    <w:p w14:paraId="40532A2A" w14:textId="77777777" w:rsidR="00AE454C" w:rsidRPr="004E4D59" w:rsidRDefault="00AE454C" w:rsidP="00EB433E">
      <w:pPr>
        <w:pStyle w:val="ScreenCapture"/>
      </w:pPr>
      <w:r w:rsidRPr="004E4D59">
        <w:t>===============================================================================</w:t>
      </w:r>
    </w:p>
    <w:p w14:paraId="518566F2" w14:textId="60E45DC4" w:rsidR="00AE454C" w:rsidRPr="004E4D59" w:rsidRDefault="00AE454C" w:rsidP="00EB433E">
      <w:pPr>
        <w:pStyle w:val="ScreenCapture"/>
      </w:pPr>
      <w:r w:rsidRPr="004E4D59">
        <w:t xml:space="preserve">1   12/11/05@19:03:31    ORIGINAL    DUR            RESOLVED  12/12/05@16:45:21 </w:t>
      </w:r>
    </w:p>
    <w:p w14:paraId="05CB3C04" w14:textId="50AE052E" w:rsidR="00AE454C" w:rsidRPr="004E4D59" w:rsidRDefault="00AE454C" w:rsidP="00EB433E">
      <w:pPr>
        <w:pStyle w:val="ScreenCapture"/>
      </w:pPr>
      <w:r w:rsidRPr="004E4D59">
        <w:t xml:space="preserve">Comments: CLAIM RE-SUBMITTED  </w:t>
      </w:r>
    </w:p>
    <w:p w14:paraId="60CA20B8" w14:textId="33EE1BD2" w:rsidR="00AE454C" w:rsidRPr="004E4D59" w:rsidRDefault="00AE454C" w:rsidP="006B4972">
      <w:pPr>
        <w:pStyle w:val="ScreenCapture"/>
        <w:keepNext/>
      </w:pPr>
      <w:r w:rsidRPr="004E4D59">
        <w:t xml:space="preserve">2  5/30/06@19:13:57      REFILL 2    DUR            RESOLVED  5/31/06@15:58:32 </w:t>
      </w:r>
    </w:p>
    <w:p w14:paraId="455626AF" w14:textId="77777777" w:rsidR="00AE454C" w:rsidRPr="004E4D59" w:rsidRDefault="00AE454C" w:rsidP="006B4972">
      <w:pPr>
        <w:pStyle w:val="ScreenCapture"/>
        <w:keepNext/>
      </w:pPr>
      <w:r w:rsidRPr="004E4D59">
        <w:t>Comments: CLAIM RE-SUBMITTED</w:t>
      </w:r>
    </w:p>
    <w:p w14:paraId="1516DA5F" w14:textId="77777777" w:rsidR="00AE454C" w:rsidRPr="004E4D59" w:rsidRDefault="00AE454C" w:rsidP="006B4972">
      <w:pPr>
        <w:pStyle w:val="ScreenCapture"/>
        <w:keepNext/>
      </w:pPr>
    </w:p>
    <w:p w14:paraId="28C43D57" w14:textId="6D08A390" w:rsidR="00AE454C" w:rsidRPr="004E4D59" w:rsidRDefault="00AE454C" w:rsidP="006B4972">
      <w:pPr>
        <w:pStyle w:val="ScreenCapture"/>
        <w:keepNext/>
        <w:rPr>
          <w:color w:val="000000"/>
        </w:rPr>
      </w:pPr>
      <w:r w:rsidRPr="004E4D59">
        <w:t xml:space="preserve">          Enter ?? for more actions </w:t>
      </w:r>
    </w:p>
    <w:p w14:paraId="0B71E962" w14:textId="77777777" w:rsidR="00AE454C" w:rsidRPr="004E4D59" w:rsidRDefault="00AE454C" w:rsidP="006B4972">
      <w:pPr>
        <w:pStyle w:val="ScreenCapture"/>
        <w:keepNext/>
      </w:pPr>
    </w:p>
    <w:p w14:paraId="2C12FF9D" w14:textId="77777777" w:rsidR="00AE454C" w:rsidRPr="004E4D59" w:rsidRDefault="00AE454C" w:rsidP="006B4972">
      <w:pPr>
        <w:pStyle w:val="ScreenCapture"/>
        <w:keepNext/>
      </w:pPr>
      <w:r w:rsidRPr="004E4D59">
        <w:t>Select Action:Quit//</w:t>
      </w:r>
    </w:p>
    <w:p w14:paraId="6FE4E78C" w14:textId="77777777" w:rsidR="00AE454C" w:rsidRPr="004E4D59" w:rsidRDefault="00AE454C" w:rsidP="005F43EA"/>
    <w:p w14:paraId="3B93EAEF" w14:textId="7F77CD9C" w:rsidR="00AE454C" w:rsidRPr="004E4D59" w:rsidRDefault="00AE454C" w:rsidP="00781315">
      <w:pPr>
        <w:pStyle w:val="Heading3"/>
      </w:pPr>
      <w:bookmarkStart w:id="4467" w:name="_Toc359245464"/>
      <w:bookmarkStart w:id="4468" w:name="_Toc61614547"/>
      <w:bookmarkStart w:id="4469" w:name="_Toc92786395"/>
      <w:bookmarkStart w:id="4470" w:name="_Toc153534735"/>
      <w:r w:rsidRPr="004E4D59">
        <w:t xml:space="preserve">Third Party Payer </w:t>
      </w:r>
      <w:r w:rsidR="00EF1E94" w:rsidRPr="004E4D59">
        <w:t xml:space="preserve">Rejects </w:t>
      </w:r>
      <w:r w:rsidRPr="004E4D59">
        <w:t>– Worklist</w:t>
      </w:r>
      <w:bookmarkEnd w:id="4467"/>
      <w:bookmarkEnd w:id="4468"/>
      <w:bookmarkEnd w:id="4469"/>
      <w:bookmarkEnd w:id="4470"/>
    </w:p>
    <w:p w14:paraId="34A89D14" w14:textId="77777777" w:rsidR="00AE454C" w:rsidRPr="004E4D59" w:rsidRDefault="00AE454C" w:rsidP="00F93B9C">
      <w:pPr>
        <w:pStyle w:val="Manual-optionnameindent1"/>
      </w:pPr>
      <w:r w:rsidRPr="004E4D59">
        <w:t>[PSO REJECTS WORKLIST]</w:t>
      </w:r>
    </w:p>
    <w:p w14:paraId="439EE254" w14:textId="77777777" w:rsidR="00AE454C" w:rsidRPr="004E4D59" w:rsidRDefault="00AE454C" w:rsidP="00D8267F">
      <w:pPr>
        <w:keepNext/>
        <w:rPr>
          <w:color w:val="000000"/>
          <w:szCs w:val="20"/>
        </w:rPr>
      </w:pPr>
    </w:p>
    <w:p w14:paraId="415D9718" w14:textId="77777777" w:rsidR="00AE454C" w:rsidRPr="004E4D59" w:rsidRDefault="00AE454C" w:rsidP="00EF1E94">
      <w:pPr>
        <w:rPr>
          <w:color w:val="000000"/>
          <w:szCs w:val="20"/>
        </w:rPr>
      </w:pPr>
      <w:r w:rsidRPr="004E4D59">
        <w:rPr>
          <w:color w:val="000000"/>
          <w:szCs w:val="20"/>
        </w:rPr>
        <w:t xml:space="preserve">This option gives the user the ability to process Third Party Payer Rejects, CHAMPVA Non-billable rejects and TRICARE Non-billable rejects for one, multiple, or all Outpatient Pharmacy Divisions. </w:t>
      </w:r>
      <w:r w:rsidR="00B46943" w:rsidRPr="004E4D59">
        <w:rPr>
          <w:color w:val="000000"/>
          <w:szCs w:val="20"/>
        </w:rPr>
        <w:t xml:space="preserve">The </w:t>
      </w:r>
      <w:bookmarkStart w:id="4471" w:name="p512_326"/>
      <w:bookmarkEnd w:id="4471"/>
      <w:r w:rsidR="00B46943" w:rsidRPr="004E4D59">
        <w:rPr>
          <w:color w:val="000000"/>
          <w:szCs w:val="20"/>
        </w:rPr>
        <w:t xml:space="preserve">user is also able to process rejects for dual eligible patients.  </w:t>
      </w:r>
      <w:r w:rsidRPr="004E4D59">
        <w:rPr>
          <w:color w:val="000000"/>
          <w:szCs w:val="20"/>
        </w:rPr>
        <w:t>Only OPEN/UNRESOLVED rejects that have clinical significance, such as DUR, Reject Resolution Required, and Refill Too Soon, and rejects transferred from the ECME User Screen, are added to the Worklist. Once the reject is marked CLOSED/RESOLVED, it is automatically removed from the Worklist.</w:t>
      </w:r>
    </w:p>
    <w:p w14:paraId="3E7A40BF" w14:textId="77777777" w:rsidR="00AE454C" w:rsidRPr="004E4D59" w:rsidRDefault="00AE454C" w:rsidP="00EF1E94">
      <w:pPr>
        <w:rPr>
          <w:color w:val="000000"/>
          <w:szCs w:val="20"/>
        </w:rPr>
      </w:pPr>
    </w:p>
    <w:p w14:paraId="7312AEBC" w14:textId="77777777" w:rsidR="00AE454C" w:rsidRPr="004E4D59" w:rsidRDefault="00AE454C" w:rsidP="00CC4B19">
      <w:pPr>
        <w:pStyle w:val="ExampleHeading"/>
        <w:rPr>
          <w:rFonts w:eastAsia="MS Mincho"/>
        </w:rPr>
      </w:pPr>
      <w:bookmarkStart w:id="4472" w:name="p365"/>
      <w:bookmarkEnd w:id="4472"/>
      <w:r w:rsidRPr="004E4D59">
        <w:rPr>
          <w:rFonts w:eastAsia="MS Mincho"/>
        </w:rPr>
        <w:t>Example: Resolving Open Rejects</w:t>
      </w:r>
    </w:p>
    <w:p w14:paraId="2EC649D9" w14:textId="77777777" w:rsidR="00AE454C" w:rsidRPr="004E4D59" w:rsidRDefault="00AE454C" w:rsidP="00EB433E">
      <w:pPr>
        <w:pStyle w:val="ScreenCapture"/>
      </w:pPr>
      <w:r w:rsidRPr="004E4D59">
        <w:t>Select Rx (Prescriptions) Option: EPHARMACY Menu</w:t>
      </w:r>
    </w:p>
    <w:p w14:paraId="080BE4E0" w14:textId="77777777" w:rsidR="00AE454C" w:rsidRPr="004E4D59" w:rsidRDefault="00AE454C" w:rsidP="00EB433E">
      <w:pPr>
        <w:pStyle w:val="ScreenCapture"/>
      </w:pPr>
    </w:p>
    <w:p w14:paraId="4B580D16" w14:textId="77777777" w:rsidR="00AE454C" w:rsidRPr="004E4D59" w:rsidRDefault="00AE454C" w:rsidP="00EB433E">
      <w:pPr>
        <w:pStyle w:val="ScreenCapture"/>
      </w:pPr>
    </w:p>
    <w:p w14:paraId="0BFAE92D" w14:textId="77777777" w:rsidR="00AE454C" w:rsidRPr="004E4D59" w:rsidRDefault="00AE454C" w:rsidP="00EB433E">
      <w:pPr>
        <w:pStyle w:val="ScreenCapture"/>
      </w:pPr>
      <w:r w:rsidRPr="004E4D59">
        <w:t xml:space="preserve">   IR     Ignored Rejects Report</w:t>
      </w:r>
    </w:p>
    <w:p w14:paraId="33D01134" w14:textId="77777777" w:rsidR="00AE454C" w:rsidRPr="004E4D59" w:rsidRDefault="00AE454C" w:rsidP="00EB433E">
      <w:pPr>
        <w:pStyle w:val="ScreenCapture"/>
      </w:pPr>
      <w:r w:rsidRPr="004E4D59">
        <w:t xml:space="preserve">   MP     ePharmacy Medication Profile (View Only)</w:t>
      </w:r>
    </w:p>
    <w:p w14:paraId="5030D806" w14:textId="77777777" w:rsidR="00AE454C" w:rsidRPr="004E4D59" w:rsidRDefault="00AE454C" w:rsidP="00EB433E">
      <w:pPr>
        <w:pStyle w:val="ScreenCapture"/>
      </w:pPr>
      <w:r w:rsidRPr="004E4D59">
        <w:t xml:space="preserve">   NV     NDC Validation</w:t>
      </w:r>
    </w:p>
    <w:p w14:paraId="7CDC39BD" w14:textId="77777777" w:rsidR="00AE454C" w:rsidRPr="004E4D59" w:rsidRDefault="00AE454C" w:rsidP="00EB433E">
      <w:pPr>
        <w:pStyle w:val="ScreenCapture"/>
      </w:pPr>
      <w:r w:rsidRPr="004E4D59">
        <w:t xml:space="preserve">   PF     ePharmacy Medication Profile Division Preferences</w:t>
      </w:r>
    </w:p>
    <w:p w14:paraId="27A00684" w14:textId="77777777" w:rsidR="00AE454C" w:rsidRPr="004E4D59" w:rsidRDefault="00AE454C" w:rsidP="00EB433E">
      <w:pPr>
        <w:pStyle w:val="ScreenCapture"/>
      </w:pPr>
      <w:r w:rsidRPr="004E4D59">
        <w:t xml:space="preserve">   SP     ePharmacy Site Parameters</w:t>
      </w:r>
    </w:p>
    <w:p w14:paraId="4126BD5C" w14:textId="77777777" w:rsidR="00AE454C" w:rsidRPr="004E4D59" w:rsidRDefault="00AE454C" w:rsidP="00EB433E">
      <w:pPr>
        <w:pStyle w:val="ScreenCapture"/>
      </w:pPr>
      <w:r w:rsidRPr="004E4D59">
        <w:t xml:space="preserve">   VP     Third Party Payer Rejects - View/Process</w:t>
      </w:r>
    </w:p>
    <w:p w14:paraId="063B503C" w14:textId="77777777" w:rsidR="00AE454C" w:rsidRPr="004E4D59" w:rsidRDefault="00AE454C" w:rsidP="00EB433E">
      <w:pPr>
        <w:pStyle w:val="ScreenCapture"/>
      </w:pPr>
      <w:r w:rsidRPr="004E4D59">
        <w:t xml:space="preserve">   WL     Third Party Payer Rejects - Worklist</w:t>
      </w:r>
    </w:p>
    <w:p w14:paraId="2C81D129" w14:textId="16B7AC54" w:rsidR="00CE034F" w:rsidRPr="004E4D59" w:rsidRDefault="00AE454C" w:rsidP="00EB433E">
      <w:pPr>
        <w:pStyle w:val="ScreenCapture"/>
      </w:pPr>
      <w:r w:rsidRPr="004E4D59">
        <w:t xml:space="preserve">   TC     TRICARE CHAMPVA Override Report</w:t>
      </w:r>
    </w:p>
    <w:p w14:paraId="0B41D0B0" w14:textId="77777777" w:rsidR="00CE034F" w:rsidRPr="004E4D59" w:rsidRDefault="00CE034F" w:rsidP="00EB433E">
      <w:pPr>
        <w:pStyle w:val="ScreenCapture"/>
      </w:pPr>
      <w:r w:rsidRPr="004E4D59">
        <w:t xml:space="preserve">   PR     Pharmacy Productivity/Revenue Report</w:t>
      </w:r>
    </w:p>
    <w:p w14:paraId="76EFABA7" w14:textId="77777777" w:rsidR="00AE454C" w:rsidRPr="004E4D59" w:rsidRDefault="00CE034F" w:rsidP="00EB433E">
      <w:pPr>
        <w:pStyle w:val="ScreenCapture"/>
      </w:pPr>
      <w:r w:rsidRPr="004E4D59">
        <w:t xml:space="preserve">   PC     ePharmacy Patient Comment</w:t>
      </w:r>
    </w:p>
    <w:p w14:paraId="63991CF4" w14:textId="77777777" w:rsidR="00AE454C" w:rsidRPr="004E4D59" w:rsidRDefault="00AE454C" w:rsidP="00EB433E">
      <w:pPr>
        <w:pStyle w:val="ScreenCapture"/>
      </w:pPr>
      <w:r w:rsidRPr="004E4D59">
        <w:t xml:space="preserve">   VER    View ePharmacy Rx</w:t>
      </w:r>
    </w:p>
    <w:p w14:paraId="03F89D14" w14:textId="77777777" w:rsidR="00AE454C" w:rsidRPr="004E4D59" w:rsidRDefault="00AE454C" w:rsidP="00EB433E">
      <w:pPr>
        <w:pStyle w:val="ScreenCapture"/>
      </w:pPr>
    </w:p>
    <w:p w14:paraId="73AEB2F9" w14:textId="77777777" w:rsidR="00AE454C" w:rsidRPr="004E4D59" w:rsidRDefault="00AE454C" w:rsidP="00EB433E">
      <w:pPr>
        <w:pStyle w:val="ScreenCapture"/>
      </w:pPr>
      <w:bookmarkStart w:id="4473" w:name="PSO482_323"/>
      <w:bookmarkEnd w:id="4473"/>
    </w:p>
    <w:p w14:paraId="1014E8D4" w14:textId="77777777" w:rsidR="00AE454C" w:rsidRPr="004E4D59" w:rsidRDefault="00AE454C" w:rsidP="00EB433E">
      <w:pPr>
        <w:pStyle w:val="ScreenCapture"/>
      </w:pPr>
      <w:r w:rsidRPr="004E4D59">
        <w:t>Select ePharmacy Menu Option: WL  Third Party Payer Rejects - Worklist</w:t>
      </w:r>
    </w:p>
    <w:p w14:paraId="0D34D5ED" w14:textId="77777777" w:rsidR="00AE454C" w:rsidRPr="004E4D59" w:rsidRDefault="00AE454C" w:rsidP="00EB433E">
      <w:pPr>
        <w:pStyle w:val="ScreenCapture"/>
      </w:pPr>
    </w:p>
    <w:p w14:paraId="3EFF8E75" w14:textId="77777777" w:rsidR="00AE454C" w:rsidRPr="004E4D59" w:rsidRDefault="00AE454C" w:rsidP="00EB433E">
      <w:pPr>
        <w:pStyle w:val="ScreenCapture"/>
      </w:pPr>
      <w:r w:rsidRPr="004E4D59">
        <w:t>You may select a single or multiple DIVISIONS,</w:t>
      </w:r>
    </w:p>
    <w:p w14:paraId="6D090288" w14:textId="77777777" w:rsidR="00AE454C" w:rsidRPr="004E4D59" w:rsidRDefault="00AE454C" w:rsidP="00EB433E">
      <w:pPr>
        <w:pStyle w:val="ScreenCapture"/>
      </w:pPr>
      <w:r w:rsidRPr="004E4D59">
        <w:t>or enter ^ALL to select all DIVISIONS.</w:t>
      </w:r>
    </w:p>
    <w:p w14:paraId="0DB3080E" w14:textId="77777777" w:rsidR="00AE454C" w:rsidRPr="004E4D59" w:rsidRDefault="00AE454C" w:rsidP="00EB433E">
      <w:pPr>
        <w:pStyle w:val="ScreenCapture"/>
      </w:pPr>
    </w:p>
    <w:p w14:paraId="2848C340" w14:textId="77777777" w:rsidR="00AE454C" w:rsidRPr="004E4D59" w:rsidRDefault="00AE454C" w:rsidP="00EB433E">
      <w:pPr>
        <w:pStyle w:val="ScreenCapture"/>
      </w:pPr>
      <w:r w:rsidRPr="004E4D59">
        <w:t>DIVISION: ^ALL</w:t>
      </w:r>
    </w:p>
    <w:p w14:paraId="1991B482" w14:textId="77777777" w:rsidR="00AE454C" w:rsidRPr="004E4D59" w:rsidRDefault="00AE454C" w:rsidP="00EB433E">
      <w:pPr>
        <w:pStyle w:val="ScreenCapture"/>
      </w:pPr>
    </w:p>
    <w:p w14:paraId="05C6AA29" w14:textId="77777777" w:rsidR="00AE454C" w:rsidRPr="004E4D59" w:rsidRDefault="00AE454C" w:rsidP="00EB433E">
      <w:pPr>
        <w:pStyle w:val="ScreenCapture"/>
      </w:pPr>
      <w:r w:rsidRPr="004E4D59">
        <w:t xml:space="preserve">Insurance Rejects – Worklist   Nov 09, 2010@11:24:10          Page:    1 of    1 </w:t>
      </w:r>
    </w:p>
    <w:p w14:paraId="317A8C96" w14:textId="77777777" w:rsidR="00AE454C" w:rsidRPr="004E4D59" w:rsidRDefault="00AE454C" w:rsidP="00EB433E">
      <w:pPr>
        <w:pStyle w:val="ScreenCapture"/>
      </w:pPr>
      <w:r w:rsidRPr="004E4D59">
        <w:t>Divisions: ALL</w:t>
      </w:r>
    </w:p>
    <w:p w14:paraId="457017FB" w14:textId="77777777" w:rsidR="00AE454C" w:rsidRPr="004E4D59" w:rsidRDefault="00AE454C" w:rsidP="00EB433E">
      <w:pPr>
        <w:pStyle w:val="ScreenCapture"/>
      </w:pPr>
      <w:r w:rsidRPr="004E4D59">
        <w:t>Selection: ALL UNRESOLVED REJECTS</w:t>
      </w:r>
    </w:p>
    <w:p w14:paraId="7854C894" w14:textId="3217D514" w:rsidR="00AE454C" w:rsidRPr="004E4D59" w:rsidRDefault="00AE454C" w:rsidP="00EB433E">
      <w:pPr>
        <w:pStyle w:val="ScreenCapture"/>
      </w:pPr>
      <w:r w:rsidRPr="004E4D59">
        <w:t xml:space="preserve">  # Rx#          PATIENT(ID)[^]           DRUG                 REASON </w:t>
      </w:r>
    </w:p>
    <w:p w14:paraId="679FD225" w14:textId="0F77DDF5" w:rsidR="00AE454C" w:rsidRPr="004E4D59" w:rsidRDefault="00AE454C" w:rsidP="00EB433E">
      <w:pPr>
        <w:pStyle w:val="ScreenCapture"/>
      </w:pPr>
      <w:r w:rsidRPr="004E4D59">
        <w:t xml:space="preserve">  1 </w:t>
      </w:r>
      <w:r w:rsidR="00D50690" w:rsidRPr="004E4D59">
        <w:t>XXXXXXXXX</w:t>
      </w:r>
      <w:r w:rsidRPr="004E4D59">
        <w:t xml:space="preserve">    OPPATIENT,TWELVE(</w:t>
      </w:r>
      <w:r w:rsidR="00D50690" w:rsidRPr="004E4D59">
        <w:t>XXXX</w:t>
      </w:r>
      <w:r w:rsidRPr="004E4D59">
        <w:t>)   ACETYLCYSTEINE 20% 3 79 :REFILL TOO SO</w:t>
      </w:r>
    </w:p>
    <w:p w14:paraId="794DC35C" w14:textId="57564066" w:rsidR="00AE454C" w:rsidRPr="004E4D59" w:rsidRDefault="00AE454C" w:rsidP="00EB433E">
      <w:pPr>
        <w:pStyle w:val="ScreenCapture"/>
      </w:pPr>
      <w:r w:rsidRPr="004E4D59">
        <w:t xml:space="preserve">    Payer Message: PLAN = 8906    NEXT FILL: 20050429 </w:t>
      </w:r>
    </w:p>
    <w:p w14:paraId="374C8C2B" w14:textId="5A89CB08" w:rsidR="00AE454C" w:rsidRPr="004E4D59" w:rsidRDefault="00AE454C" w:rsidP="00EB433E">
      <w:pPr>
        <w:pStyle w:val="ScreenCapture"/>
      </w:pPr>
      <w:r w:rsidRPr="004E4D59">
        <w:t xml:space="preserve">  2 </w:t>
      </w:r>
      <w:r w:rsidR="00D50690" w:rsidRPr="004E4D59">
        <w:t>XXXXXXXXX</w:t>
      </w:r>
      <w:r w:rsidRPr="004E4D59">
        <w:t xml:space="preserve">    OPPATIENT,TWELVE(</w:t>
      </w:r>
      <w:r w:rsidR="00D50690" w:rsidRPr="004E4D59">
        <w:t>XXXX</w:t>
      </w:r>
      <w:r w:rsidRPr="004E4D59">
        <w:t>)   ACETYLCYSTEINE 20% 3 79 :REFILL TOO SO</w:t>
      </w:r>
    </w:p>
    <w:p w14:paraId="0EAA2F42" w14:textId="733EDD80" w:rsidR="00AE454C" w:rsidRPr="004E4D59" w:rsidRDefault="00AE454C" w:rsidP="00EB433E">
      <w:pPr>
        <w:pStyle w:val="ScreenCapture"/>
      </w:pPr>
      <w:r w:rsidRPr="004E4D59">
        <w:t xml:space="preserve">    Payer Message: RTS – Rx: </w:t>
      </w:r>
      <w:r w:rsidR="00D50690" w:rsidRPr="004E4D59">
        <w:t>XXXXXXX</w:t>
      </w:r>
      <w:r w:rsidRPr="004E4D59">
        <w:t xml:space="preserve"> DT: 31-MAR-2005 DS: 30 RD: 23-APRIL 2005 </w:t>
      </w:r>
    </w:p>
    <w:p w14:paraId="31E39E17" w14:textId="21ADD9E4" w:rsidR="00AE454C" w:rsidRPr="004E4D59" w:rsidRDefault="00AE454C" w:rsidP="00EB433E">
      <w:pPr>
        <w:pStyle w:val="ScreenCapture"/>
      </w:pPr>
      <w:r w:rsidRPr="004E4D59">
        <w:t xml:space="preserve">                           REJECT RESOLUTION REQUIRED </w:t>
      </w:r>
    </w:p>
    <w:p w14:paraId="0434AB28" w14:textId="043F9101" w:rsidR="00AE454C" w:rsidRPr="004E4D59" w:rsidRDefault="00AE454C" w:rsidP="00EB433E">
      <w:pPr>
        <w:pStyle w:val="ScreenCapture"/>
      </w:pPr>
      <w:r w:rsidRPr="004E4D59">
        <w:t xml:space="preserve">  3 </w:t>
      </w:r>
      <w:r w:rsidR="00D50690" w:rsidRPr="004E4D59">
        <w:t>XXXXXXXXX</w:t>
      </w:r>
      <w:r w:rsidRPr="004E4D59">
        <w:t xml:space="preserve">    OPPATIENT,FOUR(</w:t>
      </w:r>
      <w:r w:rsidR="00D50690" w:rsidRPr="004E4D59">
        <w:t>XXXXP</w:t>
      </w:r>
      <w:r w:rsidRPr="004E4D59">
        <w:t>)    A AND Z OINTMENT     07 :M/I Cardholde</w:t>
      </w:r>
    </w:p>
    <w:p w14:paraId="7396C5FD" w14:textId="77777777" w:rsidR="00AE454C" w:rsidRPr="004E4D59" w:rsidRDefault="00AE454C" w:rsidP="00EB433E">
      <w:pPr>
        <w:pStyle w:val="ScreenCapture"/>
      </w:pPr>
      <w:r w:rsidRPr="004E4D59">
        <w:t xml:space="preserve">    Payer Message: </w:t>
      </w:r>
    </w:p>
    <w:p w14:paraId="7A367E68" w14:textId="258CC729" w:rsidR="00AE454C" w:rsidRPr="004E4D59" w:rsidRDefault="00AE454C" w:rsidP="00EB433E">
      <w:pPr>
        <w:pStyle w:val="ScreenCapture"/>
      </w:pPr>
      <w:r w:rsidRPr="004E4D59">
        <w:t xml:space="preserve">                             CHAMPVA - Non-DUR/RTS </w:t>
      </w:r>
    </w:p>
    <w:p w14:paraId="179C5398" w14:textId="4B204AF9" w:rsidR="00AE454C" w:rsidRPr="004E4D59" w:rsidRDefault="00AE454C" w:rsidP="00EB433E">
      <w:pPr>
        <w:pStyle w:val="ScreenCapture"/>
      </w:pPr>
      <w:r w:rsidRPr="004E4D59">
        <w:t xml:space="preserve">  4 </w:t>
      </w:r>
      <w:r w:rsidR="00D50690" w:rsidRPr="004E4D59">
        <w:t>XXXXXX</w:t>
      </w:r>
      <w:r w:rsidRPr="004E4D59">
        <w:t xml:space="preserve">       OPCVACARE,ONE(</w:t>
      </w:r>
      <w:r w:rsidR="00D50690" w:rsidRPr="004E4D59">
        <w:t>XXXX</w:t>
      </w:r>
      <w:r w:rsidRPr="004E4D59">
        <w:t>)      BACLOFEN 10MG TABS   07 :M/I Cardholde</w:t>
      </w:r>
    </w:p>
    <w:p w14:paraId="633FB2C7" w14:textId="24C146BD" w:rsidR="00AE454C" w:rsidRPr="004E4D59" w:rsidRDefault="00AE454C" w:rsidP="00EB433E">
      <w:pPr>
        <w:pStyle w:val="ScreenCapture"/>
      </w:pPr>
      <w:r w:rsidRPr="004E4D59">
        <w:t xml:space="preserve">    Payer Message: </w:t>
      </w:r>
    </w:p>
    <w:p w14:paraId="1DBA5DDA" w14:textId="7991D9DF" w:rsidR="00AE454C" w:rsidRPr="004E4D59" w:rsidRDefault="00AE454C" w:rsidP="00EB433E">
      <w:pPr>
        <w:pStyle w:val="ScreenCapture"/>
      </w:pPr>
      <w:r w:rsidRPr="004E4D59">
        <w:t xml:space="preserve">  5 </w:t>
      </w:r>
      <w:r w:rsidR="00D50690" w:rsidRPr="004E4D59">
        <w:t xml:space="preserve">XXXXXX       </w:t>
      </w:r>
      <w:r w:rsidRPr="004E4D59">
        <w:t>OPCVACARE,TWO(</w:t>
      </w:r>
      <w:r w:rsidR="00D50690" w:rsidRPr="004E4D59">
        <w:t>XXXX</w:t>
      </w:r>
      <w:r w:rsidRPr="004E4D59">
        <w:t>)      LORAZEPAM 1MG TAB    07 :M/I Cardholde</w:t>
      </w:r>
    </w:p>
    <w:p w14:paraId="11AF3AB5" w14:textId="25C38825" w:rsidR="00AE454C" w:rsidRPr="004E4D59" w:rsidRDefault="00AE454C" w:rsidP="00EB433E">
      <w:pPr>
        <w:pStyle w:val="ScreenCapture"/>
      </w:pPr>
      <w:r w:rsidRPr="004E4D59">
        <w:t xml:space="preserve">    Payer Message: </w:t>
      </w:r>
    </w:p>
    <w:p w14:paraId="0A6BE250" w14:textId="6B602EC1" w:rsidR="00AE454C" w:rsidRPr="004E4D59" w:rsidRDefault="00AE454C" w:rsidP="00EB433E">
      <w:pPr>
        <w:pStyle w:val="ScreenCapture"/>
      </w:pPr>
      <w:r w:rsidRPr="004E4D59">
        <w:t xml:space="preserve">                             TRICARE - Non-DUR/RTS </w:t>
      </w:r>
    </w:p>
    <w:p w14:paraId="67D5BF26" w14:textId="51C7F259" w:rsidR="00AE454C" w:rsidRPr="004E4D59" w:rsidRDefault="00AE454C" w:rsidP="00EB433E">
      <w:pPr>
        <w:pStyle w:val="ScreenCapture"/>
      </w:pPr>
      <w:r w:rsidRPr="004E4D59">
        <w:t xml:space="preserve">  6 </w:t>
      </w:r>
      <w:r w:rsidR="00D50690" w:rsidRPr="004E4D59">
        <w:t xml:space="preserve">XXXXXX       </w:t>
      </w:r>
      <w:r w:rsidRPr="004E4D59">
        <w:t>OPTRICARE,ONE(</w:t>
      </w:r>
      <w:r w:rsidR="00D50690" w:rsidRPr="004E4D59">
        <w:t>XXXX</w:t>
      </w:r>
      <w:r w:rsidRPr="004E4D59">
        <w:t>)      BACLOFEN 10MG TABS   07 :M/I Cardholde</w:t>
      </w:r>
    </w:p>
    <w:p w14:paraId="0E12F577" w14:textId="594AB1DB" w:rsidR="00AE454C" w:rsidRPr="004E4D59" w:rsidRDefault="00AE454C" w:rsidP="00EB433E">
      <w:pPr>
        <w:pStyle w:val="ScreenCapture"/>
      </w:pPr>
      <w:r w:rsidRPr="004E4D59">
        <w:t xml:space="preserve">    Payer Message: </w:t>
      </w:r>
    </w:p>
    <w:p w14:paraId="085F95D9" w14:textId="3A99E1EC" w:rsidR="00AE454C" w:rsidRPr="004E4D59" w:rsidRDefault="00AE454C" w:rsidP="006B4972">
      <w:pPr>
        <w:pStyle w:val="ScreenCapture"/>
        <w:keepNext/>
      </w:pPr>
      <w:r w:rsidRPr="004E4D59">
        <w:t xml:space="preserve">  7 </w:t>
      </w:r>
      <w:r w:rsidR="00D50690" w:rsidRPr="004E4D59">
        <w:t xml:space="preserve">XXXXXX       </w:t>
      </w:r>
      <w:r w:rsidRPr="004E4D59">
        <w:t>OPTRICARE,TRI(</w:t>
      </w:r>
      <w:r w:rsidR="00D50690" w:rsidRPr="004E4D59">
        <w:t>XXXX</w:t>
      </w:r>
      <w:r w:rsidRPr="004E4D59">
        <w:t>)      LORAZEPAM 1MG TAB    07 :M/I Cardholde</w:t>
      </w:r>
    </w:p>
    <w:p w14:paraId="56046179" w14:textId="2196042A" w:rsidR="00AE454C" w:rsidRPr="004E4D59" w:rsidRDefault="00AE454C" w:rsidP="006B4972">
      <w:pPr>
        <w:pStyle w:val="ScreenCapture"/>
        <w:keepNext/>
      </w:pPr>
      <w:r w:rsidRPr="004E4D59">
        <w:t xml:space="preserve">    Payer Message: </w:t>
      </w:r>
    </w:p>
    <w:p w14:paraId="011C4F47" w14:textId="132A7E6D" w:rsidR="00AE454C" w:rsidRPr="004E4D59" w:rsidRDefault="00AE454C" w:rsidP="006B4972">
      <w:pPr>
        <w:pStyle w:val="ScreenCapture"/>
        <w:keepNext/>
      </w:pPr>
      <w:r w:rsidRPr="004E4D59">
        <w:t xml:space="preserve">                                 OTHER REJECTS </w:t>
      </w:r>
    </w:p>
    <w:p w14:paraId="361A14FC" w14:textId="1E8656AF" w:rsidR="00AE454C" w:rsidRPr="004E4D59" w:rsidRDefault="00AE454C" w:rsidP="006B4972">
      <w:pPr>
        <w:pStyle w:val="ScreenCapture"/>
        <w:keepNext/>
      </w:pPr>
      <w:r w:rsidRPr="004E4D59">
        <w:t xml:space="preserve">  8 </w:t>
      </w:r>
      <w:r w:rsidR="00D50690" w:rsidRPr="004E4D59">
        <w:t>XXXXXX</w:t>
      </w:r>
      <w:r w:rsidRPr="004E4D59">
        <w:t xml:space="preserve">       OPPATIENT,THREE(</w:t>
      </w:r>
      <w:r w:rsidR="00D50690" w:rsidRPr="004E4D59">
        <w:t>XXXX</w:t>
      </w:r>
      <w:r w:rsidRPr="004E4D59">
        <w:t>)      FENOPROFEN 300MG CAP 08 :M/I Person Co</w:t>
      </w:r>
    </w:p>
    <w:p w14:paraId="21A3D83F" w14:textId="22B834F1" w:rsidR="005F43EA" w:rsidRPr="004E4D59" w:rsidRDefault="00AE454C" w:rsidP="00EB433E">
      <w:pPr>
        <w:pStyle w:val="ScreenCapture"/>
      </w:pPr>
      <w:r w:rsidRPr="004E4D59">
        <w:t xml:space="preserve">    Payer Message: </w:t>
      </w:r>
    </w:p>
    <w:p w14:paraId="25ABBFE1" w14:textId="77777777" w:rsidR="00AE454C" w:rsidRPr="004E4D59" w:rsidRDefault="00AE454C" w:rsidP="00EF1E94"/>
    <w:p w14:paraId="09B594F6" w14:textId="77777777" w:rsidR="00F02BE4" w:rsidRPr="004E4D59" w:rsidRDefault="00F02BE4" w:rsidP="00EC6AD5">
      <w:pPr>
        <w:keepNext/>
      </w:pPr>
      <w:r w:rsidRPr="004E4D59">
        <w:t>The following options are available on the screen above:</w:t>
      </w:r>
    </w:p>
    <w:p w14:paraId="16204E54" w14:textId="77777777" w:rsidR="00F02BE4" w:rsidRPr="004E4D59" w:rsidRDefault="00F02BE4" w:rsidP="00F258BC">
      <w:pPr>
        <w:pStyle w:val="BodyTextBullet1"/>
        <w:keepNext/>
        <w:numPr>
          <w:ilvl w:val="0"/>
          <w:numId w:val="77"/>
        </w:numPr>
      </w:pPr>
      <w:r w:rsidRPr="004E4D59">
        <w:t>DR – Sorts the list by the drug name.</w:t>
      </w:r>
    </w:p>
    <w:p w14:paraId="70699F64" w14:textId="77777777" w:rsidR="00F02BE4" w:rsidRPr="004E4D59" w:rsidRDefault="00F02BE4" w:rsidP="00F258BC">
      <w:pPr>
        <w:pStyle w:val="BodyTextBullet1"/>
        <w:numPr>
          <w:ilvl w:val="0"/>
          <w:numId w:val="77"/>
        </w:numPr>
      </w:pPr>
      <w:r w:rsidRPr="004E4D59">
        <w:t>PA – Sorts the list by the patient’s last name.</w:t>
      </w:r>
    </w:p>
    <w:p w14:paraId="1F14A5FB" w14:textId="77777777" w:rsidR="00F02BE4" w:rsidRPr="004E4D59" w:rsidRDefault="00F02BE4" w:rsidP="00F258BC">
      <w:pPr>
        <w:pStyle w:val="BodyTextBullet1"/>
        <w:numPr>
          <w:ilvl w:val="0"/>
          <w:numId w:val="77"/>
        </w:numPr>
      </w:pPr>
      <w:r w:rsidRPr="004E4D59">
        <w:t>RE – Sorts the list by the reject reason.</w:t>
      </w:r>
    </w:p>
    <w:p w14:paraId="76306253" w14:textId="77777777" w:rsidR="00F02BE4" w:rsidRPr="004E4D59" w:rsidRDefault="00F02BE4" w:rsidP="00F258BC">
      <w:pPr>
        <w:pStyle w:val="BodyTextBullet1"/>
        <w:numPr>
          <w:ilvl w:val="0"/>
          <w:numId w:val="77"/>
        </w:numPr>
      </w:pPr>
      <w:r w:rsidRPr="004E4D59">
        <w:t>RF – Refreshes the screen. (This selection retrieves DUR/ REFILL TOO SOON rejects that happened after the screen was originally populated.)</w:t>
      </w:r>
    </w:p>
    <w:p w14:paraId="393909AE" w14:textId="77777777" w:rsidR="00F02BE4" w:rsidRPr="004E4D59" w:rsidRDefault="00F02BE4" w:rsidP="00F258BC">
      <w:pPr>
        <w:pStyle w:val="BodyTextBullet1"/>
        <w:numPr>
          <w:ilvl w:val="0"/>
          <w:numId w:val="77"/>
        </w:numPr>
      </w:pPr>
      <w:r w:rsidRPr="004E4D59">
        <w:t>RX – Sorts the list by Prescription number.</w:t>
      </w:r>
    </w:p>
    <w:p w14:paraId="5C35380B" w14:textId="77777777" w:rsidR="00F02BE4" w:rsidRPr="004E4D59" w:rsidRDefault="00F02BE4" w:rsidP="00F258BC">
      <w:pPr>
        <w:pStyle w:val="BodyTextBullet1"/>
        <w:numPr>
          <w:ilvl w:val="0"/>
          <w:numId w:val="77"/>
        </w:numPr>
      </w:pPr>
      <w:r w:rsidRPr="004E4D59">
        <w:t>GI – Groups the rejects by Insurance Company name.</w:t>
      </w:r>
    </w:p>
    <w:p w14:paraId="00B3E40D" w14:textId="77777777" w:rsidR="00F02BE4" w:rsidRPr="004E4D59" w:rsidRDefault="00F02BE4" w:rsidP="00F02BE4">
      <w:pPr>
        <w:rPr>
          <w:szCs w:val="20"/>
        </w:rPr>
      </w:pPr>
    </w:p>
    <w:p w14:paraId="10408956" w14:textId="77777777" w:rsidR="00F02BE4" w:rsidRPr="004E4D59" w:rsidRDefault="00F02BE4" w:rsidP="00F02BE4">
      <w:pPr>
        <w:rPr>
          <w:szCs w:val="20"/>
        </w:rPr>
      </w:pPr>
      <w:r w:rsidRPr="004E4D59">
        <w:rPr>
          <w:szCs w:val="20"/>
        </w:rPr>
        <w:t>The following hidden actions are also available (excluding standard ListManager hidden actions):</w:t>
      </w:r>
    </w:p>
    <w:p w14:paraId="16E16E14" w14:textId="77777777" w:rsidR="00F02BE4" w:rsidRPr="004E4D59" w:rsidRDefault="00F02BE4" w:rsidP="00F258BC">
      <w:pPr>
        <w:pStyle w:val="BodyTextBullet1"/>
        <w:numPr>
          <w:ilvl w:val="0"/>
          <w:numId w:val="96"/>
        </w:numPr>
      </w:pPr>
      <w:r w:rsidRPr="004E4D59">
        <w:t xml:space="preserve">TRI  (Show/Hide TRICARE) - When toggled to Show, TRICARE Non-DUR/RTS rejects will be automatically displayed at the end of the listing.  Toggling the TRI action to Hide will remove them from the screen. </w:t>
      </w:r>
    </w:p>
    <w:p w14:paraId="6148BF55" w14:textId="77777777" w:rsidR="00F02BE4" w:rsidRPr="004E4D59" w:rsidRDefault="00F02BE4" w:rsidP="00F258BC">
      <w:pPr>
        <w:pStyle w:val="BodyTextBullet1"/>
        <w:numPr>
          <w:ilvl w:val="0"/>
          <w:numId w:val="96"/>
        </w:numPr>
      </w:pPr>
      <w:r w:rsidRPr="004E4D59">
        <w:t xml:space="preserve">CVA  (Show/Hide CHAMPVA) - When toggled to Show, CHAMPVA Non-DUR/RTS rejects will be automatically displayed at the end of the listing.  Toggling the CVA action to Hide will remove them from the screen. </w:t>
      </w:r>
    </w:p>
    <w:p w14:paraId="3EE0FBB4" w14:textId="77777777" w:rsidR="00F02BE4" w:rsidRPr="004E4D59" w:rsidRDefault="00F02BE4" w:rsidP="00F258BC">
      <w:pPr>
        <w:pStyle w:val="BodyTextBullet1"/>
        <w:numPr>
          <w:ilvl w:val="0"/>
          <w:numId w:val="96"/>
        </w:numPr>
      </w:pPr>
      <w:r w:rsidRPr="004E4D59">
        <w:t>PSX (Print to Excel) – Allows the current display list of rejection to output in a format that can easily be imported into a spreadsheet.</w:t>
      </w:r>
    </w:p>
    <w:p w14:paraId="5825060D" w14:textId="77777777" w:rsidR="00F02BE4" w:rsidRPr="004E4D59" w:rsidRDefault="00F02BE4" w:rsidP="00F02BE4">
      <w:bookmarkStart w:id="4474" w:name="P268_183g"/>
      <w:bookmarkEnd w:id="4474"/>
    </w:p>
    <w:p w14:paraId="1F65FC83" w14:textId="77777777" w:rsidR="00F02BE4" w:rsidRPr="004E4D59" w:rsidRDefault="00F02BE4" w:rsidP="00F02BE4">
      <w:r w:rsidRPr="004E4D59">
        <w:t>After selecting a reject from the list, the following screen is displayed</w:t>
      </w:r>
    </w:p>
    <w:p w14:paraId="6D57E942" w14:textId="77777777" w:rsidR="00F02BE4" w:rsidRPr="004E4D59" w:rsidRDefault="00F02BE4" w:rsidP="00EF1E94">
      <w:pPr>
        <w:rPr>
          <w:color w:val="000000"/>
          <w:szCs w:val="20"/>
        </w:rPr>
      </w:pPr>
    </w:p>
    <w:p w14:paraId="609C7758" w14:textId="77777777" w:rsidR="00F02BE4" w:rsidRPr="004E4D59" w:rsidRDefault="00F02BE4" w:rsidP="00F02BE4">
      <w:pPr>
        <w:pStyle w:val="ExampleHeading"/>
        <w:rPr>
          <w:rFonts w:eastAsia="MS Mincho"/>
        </w:rPr>
      </w:pPr>
      <w:r w:rsidRPr="004E4D59">
        <w:rPr>
          <w:rFonts w:eastAsia="MS Mincho"/>
        </w:rPr>
        <w:t>Example: Resolving Open Rejects (continued)</w:t>
      </w:r>
    </w:p>
    <w:p w14:paraId="6D9B5A3C" w14:textId="77777777" w:rsidR="00F02BE4" w:rsidRPr="004E4D59" w:rsidRDefault="00F02BE4" w:rsidP="00EB433E">
      <w:pPr>
        <w:pStyle w:val="ScreenCapture"/>
      </w:pPr>
      <w:r w:rsidRPr="004E4D59">
        <w:t xml:space="preserve">Reject Information(Veteran)Nov 21, 2005@09:51:15          Page:    1 of    1 </w:t>
      </w:r>
    </w:p>
    <w:p w14:paraId="7BE1A5E1" w14:textId="0FD3D254" w:rsidR="00F02BE4" w:rsidRPr="004E4D59" w:rsidRDefault="00F02BE4" w:rsidP="00EB433E">
      <w:pPr>
        <w:pStyle w:val="ScreenCapture"/>
      </w:pPr>
      <w:r w:rsidRPr="004E4D59">
        <w:t>Division :</w:t>
      </w:r>
      <w:r w:rsidR="00121075" w:rsidRPr="004E4D59">
        <w:t>ANYTOWN</w:t>
      </w:r>
      <w:r w:rsidRPr="004E4D59">
        <w:t xml:space="preserve">   NPI#: </w:t>
      </w:r>
      <w:r w:rsidR="00D50690" w:rsidRPr="004E4D59">
        <w:t>XXXXXXXXXX</w:t>
      </w:r>
      <w:r w:rsidRPr="004E4D59">
        <w:t xml:space="preserve">    NCPDP: 4150001P  TAX ID: XX-XXXXXXX</w:t>
      </w:r>
    </w:p>
    <w:p w14:paraId="1AA5B322" w14:textId="3078959F" w:rsidR="00F02BE4" w:rsidRPr="004E4D59" w:rsidRDefault="00F02BE4" w:rsidP="00EB433E">
      <w:pPr>
        <w:pStyle w:val="ScreenCapture"/>
      </w:pPr>
      <w:r w:rsidRPr="004E4D59">
        <w:t>Patient  : OPPATIENT,FOUR(000-</w:t>
      </w:r>
      <w:r w:rsidR="004733D3" w:rsidRPr="004E4D59">
        <w:t>00</w:t>
      </w:r>
      <w:r w:rsidRPr="004E4D59">
        <w:t xml:space="preserve">-0000P)  Sex: M             DOB: </w:t>
      </w:r>
      <w:r w:rsidR="00D50690" w:rsidRPr="004E4D59">
        <w:t>REDACTED</w:t>
      </w:r>
    </w:p>
    <w:p w14:paraId="61D5E5B5" w14:textId="2609DBB1" w:rsidR="00F02BE4" w:rsidRPr="004E4D59" w:rsidRDefault="00F02BE4" w:rsidP="00EB433E">
      <w:pPr>
        <w:pStyle w:val="ScreenCapture"/>
      </w:pPr>
      <w:r w:rsidRPr="004E4D59">
        <w:t xml:space="preserve">Rx#      : </w:t>
      </w:r>
      <w:r w:rsidR="00D50690" w:rsidRPr="004E4D59">
        <w:t>XXXXXXXXX</w:t>
      </w:r>
      <w:r w:rsidRPr="004E4D59">
        <w:t xml:space="preserve">/0      ECME#: </w:t>
      </w:r>
      <w:r w:rsidR="00D50690" w:rsidRPr="004E4D59">
        <w:t>XXXXXXXXXXXX</w:t>
      </w:r>
      <w:r w:rsidRPr="004E4D59">
        <w:t xml:space="preserve"> Date of Service: Nov 15, 2005</w:t>
      </w:r>
    </w:p>
    <w:p w14:paraId="65DA4018" w14:textId="40933987" w:rsidR="00F02BE4" w:rsidRPr="004E4D59" w:rsidRDefault="00F02BE4" w:rsidP="00EB433E">
      <w:pPr>
        <w:pStyle w:val="ScreenCapture"/>
      </w:pPr>
      <w:r w:rsidRPr="004E4D59">
        <w:t xml:space="preserve">CMOP Drug: DOCUSATE NA 100MG CA </w:t>
      </w:r>
      <w:r w:rsidRPr="004E4D59">
        <w:tab/>
      </w:r>
      <w:r w:rsidRPr="004E4D59">
        <w:tab/>
      </w:r>
      <w:r w:rsidRPr="004E4D59">
        <w:tab/>
      </w:r>
      <w:r w:rsidR="00D156BB" w:rsidRPr="004E4D59">
        <w:tab/>
      </w:r>
      <w:r w:rsidRPr="004E4D59">
        <w:t>NDC Code: 54629-0600-01</w:t>
      </w:r>
    </w:p>
    <w:p w14:paraId="00D9D5C7" w14:textId="6040D3CB" w:rsidR="00F02BE4" w:rsidRPr="004E4D59" w:rsidRDefault="00F02BE4" w:rsidP="00EB433E">
      <w:pPr>
        <w:pStyle w:val="ScreenCapture"/>
      </w:pPr>
    </w:p>
    <w:p w14:paraId="3FEAECD7" w14:textId="3209F56E" w:rsidR="00F02BE4" w:rsidRPr="004E4D59" w:rsidRDefault="00F02BE4" w:rsidP="00EB433E">
      <w:pPr>
        <w:pStyle w:val="ScreenCapture"/>
      </w:pPr>
      <w:r w:rsidRPr="004E4D59">
        <w:t xml:space="preserve">REJECT Information BACK-BILL  </w:t>
      </w:r>
    </w:p>
    <w:p w14:paraId="328CBAC4" w14:textId="431938E7" w:rsidR="00F02BE4" w:rsidRPr="004E4D59" w:rsidRDefault="00F02BE4" w:rsidP="00EB433E">
      <w:pPr>
        <w:pStyle w:val="ScreenCapture"/>
      </w:pPr>
      <w:r w:rsidRPr="004E4D59">
        <w:t xml:space="preserve">Reject Type    : 88 - DUR REJECT received on NOV 15, 2005@14:11:51 </w:t>
      </w:r>
    </w:p>
    <w:p w14:paraId="5BE5BB28" w14:textId="650110C4" w:rsidR="00F02BE4" w:rsidRPr="004E4D59" w:rsidRDefault="00F02BE4" w:rsidP="00EB433E">
      <w:pPr>
        <w:pStyle w:val="ScreenCapture"/>
      </w:pPr>
      <w:r w:rsidRPr="004E4D59">
        <w:t xml:space="preserve">Reject Status  : OPEN/UNRESOLVED </w:t>
      </w:r>
    </w:p>
    <w:p w14:paraId="1749D216" w14:textId="0D6CF598" w:rsidR="00F02BE4" w:rsidRPr="004E4D59" w:rsidRDefault="00F02BE4" w:rsidP="00EB433E">
      <w:pPr>
        <w:pStyle w:val="ScreenCapture"/>
      </w:pPr>
      <w:r w:rsidRPr="004E4D59">
        <w:t xml:space="preserve">Next Avail Fill: NOV 18, 2005 </w:t>
      </w:r>
    </w:p>
    <w:p w14:paraId="060D66B2" w14:textId="49660448" w:rsidR="00F02BE4" w:rsidRPr="004E4D59" w:rsidRDefault="00F02BE4" w:rsidP="00EB433E">
      <w:pPr>
        <w:pStyle w:val="ScreenCapture"/>
      </w:pPr>
      <w:r w:rsidRPr="004E4D59">
        <w:t>Payer Addl Msg : DUR Reject Error</w:t>
      </w:r>
    </w:p>
    <w:p w14:paraId="4B295FD4" w14:textId="69BF1DFD" w:rsidR="00F02BE4" w:rsidRPr="004E4D59" w:rsidRDefault="00F02BE4" w:rsidP="00EB433E">
      <w:pPr>
        <w:pStyle w:val="ScreenCapture"/>
      </w:pPr>
      <w:r w:rsidRPr="004E4D59">
        <w:t>Reason Code    : UNNECESSARY DRUG</w:t>
      </w:r>
    </w:p>
    <w:p w14:paraId="0D4E2574" w14:textId="50323197" w:rsidR="00F02BE4" w:rsidRPr="004E4D59" w:rsidRDefault="00F02BE4" w:rsidP="00EB433E">
      <w:pPr>
        <w:pStyle w:val="ScreenCapture"/>
      </w:pPr>
      <w:r w:rsidRPr="004E4D59">
        <w:t xml:space="preserve">DUR Text       : RETAIL </w:t>
      </w:r>
    </w:p>
    <w:p w14:paraId="09FF9A07" w14:textId="2785C609" w:rsidR="00F02BE4" w:rsidRPr="004E4D59" w:rsidRDefault="00F02BE4" w:rsidP="00EB433E">
      <w:pPr>
        <w:pStyle w:val="ScreenCapture"/>
      </w:pPr>
    </w:p>
    <w:p w14:paraId="2DC4AB94" w14:textId="633DE0E7" w:rsidR="00F02BE4" w:rsidRPr="004E4D59" w:rsidRDefault="00F02BE4" w:rsidP="00EB433E">
      <w:pPr>
        <w:pStyle w:val="ScreenCapture"/>
      </w:pPr>
      <w:r w:rsidRPr="004E4D59">
        <w:t>INSURANCE Information</w:t>
      </w:r>
    </w:p>
    <w:p w14:paraId="6CF7069C" w14:textId="05755EBE" w:rsidR="00F02BE4" w:rsidRPr="004E4D59" w:rsidRDefault="00F02BE4" w:rsidP="00EB433E">
      <w:pPr>
        <w:pStyle w:val="ScreenCapture"/>
      </w:pPr>
      <w:r w:rsidRPr="004E4D59">
        <w:t>Insurance     : TEST INS</w:t>
      </w:r>
    </w:p>
    <w:p w14:paraId="5BC57134" w14:textId="520B0FE0" w:rsidR="00F02BE4" w:rsidRPr="004E4D59" w:rsidRDefault="00F02BE4" w:rsidP="00EB433E">
      <w:pPr>
        <w:pStyle w:val="ScreenCapture"/>
      </w:pPr>
      <w:r w:rsidRPr="004E4D59">
        <w:t xml:space="preserve">Contact       : </w:t>
      </w:r>
    </w:p>
    <w:p w14:paraId="4094AC56" w14:textId="59660C3A" w:rsidR="00F02BE4" w:rsidRPr="004E4D59" w:rsidRDefault="00F02BE4" w:rsidP="00EB433E">
      <w:pPr>
        <w:pStyle w:val="ScreenCapture"/>
      </w:pPr>
      <w:r w:rsidRPr="004E4D59">
        <w:t xml:space="preserve">BIN / PCN     : 741852 / XXXXXXXXXX </w:t>
      </w:r>
    </w:p>
    <w:p w14:paraId="22A42DEB" w14:textId="047323D4" w:rsidR="00F02BE4" w:rsidRPr="004E4D59" w:rsidRDefault="00F02BE4" w:rsidP="00EB433E">
      <w:pPr>
        <w:pStyle w:val="ScreenCapture"/>
      </w:pPr>
      <w:r w:rsidRPr="004E4D59">
        <w:t xml:space="preserve">Group Number  : 12454 </w:t>
      </w:r>
    </w:p>
    <w:p w14:paraId="0F825F93" w14:textId="57E9E252" w:rsidR="00F02BE4" w:rsidRPr="004E4D59" w:rsidRDefault="00F02BE4" w:rsidP="00EB433E">
      <w:pPr>
        <w:pStyle w:val="ScreenCapture"/>
      </w:pPr>
      <w:r w:rsidRPr="004E4D59">
        <w:t xml:space="preserve">Cardholder ID : </w:t>
      </w:r>
      <w:r w:rsidR="00D50690" w:rsidRPr="004E4D59">
        <w:t>XXXXXXXXXX</w:t>
      </w:r>
    </w:p>
    <w:p w14:paraId="17993DA8" w14:textId="77777777" w:rsidR="00F02BE4" w:rsidRPr="004E4D59" w:rsidRDefault="00F02BE4" w:rsidP="00EB433E">
      <w:pPr>
        <w:pStyle w:val="ScreenCapture"/>
      </w:pPr>
    </w:p>
    <w:p w14:paraId="6CDF12CC" w14:textId="13BA1695" w:rsidR="00F02BE4" w:rsidRPr="004E4D59" w:rsidRDefault="00F02BE4" w:rsidP="00EC6AD5">
      <w:pPr>
        <w:pStyle w:val="ScreenCapture"/>
        <w:keepNext/>
      </w:pPr>
      <w:r w:rsidRPr="004E4D59">
        <w:t xml:space="preserve">          Enter ?? for more actions </w:t>
      </w:r>
    </w:p>
    <w:p w14:paraId="44E101DD" w14:textId="77777777" w:rsidR="00F02BE4" w:rsidRPr="004E4D59" w:rsidRDefault="00F02BE4" w:rsidP="00EC6AD5">
      <w:pPr>
        <w:pStyle w:val="ScreenCapture"/>
        <w:keepNext/>
      </w:pPr>
      <w:r w:rsidRPr="004E4D59">
        <w:t>VW  View Rx               IGN Ignore Reject        OVR Submit Override Codes</w:t>
      </w:r>
    </w:p>
    <w:p w14:paraId="0711488A" w14:textId="77777777" w:rsidR="00F02BE4" w:rsidRPr="004E4D59" w:rsidRDefault="00F02BE4" w:rsidP="00EC6AD5">
      <w:pPr>
        <w:pStyle w:val="ScreenCapture"/>
        <w:keepNext/>
      </w:pPr>
      <w:r w:rsidRPr="004E4D59">
        <w:t>MP  Medication Profile    RES Resubmit Claim       CSD Change Suspense Date</w:t>
      </w:r>
    </w:p>
    <w:p w14:paraId="3D189406" w14:textId="77777777" w:rsidR="00F02BE4" w:rsidRPr="004E4D59" w:rsidRDefault="00F02BE4" w:rsidP="00EC6AD5">
      <w:pPr>
        <w:pStyle w:val="ScreenCapture"/>
        <w:keepNext/>
      </w:pPr>
      <w:r w:rsidRPr="004E4D59">
        <w:t xml:space="preserve">Select: Quit// </w:t>
      </w:r>
      <w:r w:rsidRPr="004E4D59">
        <w:rPr>
          <w:b/>
        </w:rPr>
        <w:t>OVR</w:t>
      </w:r>
      <w:r w:rsidRPr="004E4D59">
        <w:t xml:space="preserve">   Submit Override Codes  </w:t>
      </w:r>
    </w:p>
    <w:p w14:paraId="020455BB" w14:textId="720C37ED" w:rsidR="00D156BB" w:rsidRPr="004E4D59" w:rsidRDefault="00F02BE4" w:rsidP="00F02BE4">
      <w:pPr>
        <w:rPr>
          <w:rFonts w:ascii="Courier New" w:hAnsi="Courier New"/>
          <w:b/>
          <w:color w:val="000000"/>
          <w:sz w:val="16"/>
          <w:szCs w:val="20"/>
        </w:rPr>
      </w:pPr>
      <w:r w:rsidRPr="004E4D59">
        <w:rPr>
          <w:rFonts w:ascii="Courier New" w:hAnsi="Courier New"/>
          <w:b/>
          <w:color w:val="000000"/>
          <w:sz w:val="16"/>
          <w:szCs w:val="20"/>
        </w:rPr>
        <w:t xml:space="preserve">        ---------------------------------example continues---------------------------------------</w:t>
      </w:r>
    </w:p>
    <w:p w14:paraId="37DE9BCF" w14:textId="77777777" w:rsidR="00D156BB" w:rsidRPr="004E4D59" w:rsidRDefault="00D156BB" w:rsidP="00D156BB"/>
    <w:p w14:paraId="48ECF028" w14:textId="7B599CBB" w:rsidR="00AE454C" w:rsidRPr="004E4D59" w:rsidRDefault="00AE454C" w:rsidP="00EC6AD5">
      <w:pPr>
        <w:keepNext/>
        <w:rPr>
          <w:color w:val="000000"/>
          <w:szCs w:val="20"/>
        </w:rPr>
      </w:pPr>
      <w:r w:rsidRPr="004E4D59">
        <w:rPr>
          <w:color w:val="000000"/>
          <w:szCs w:val="20"/>
        </w:rPr>
        <w:t>These options are available on the screen</w:t>
      </w:r>
      <w:r w:rsidR="00F02BE4" w:rsidRPr="004E4D59">
        <w:rPr>
          <w:color w:val="000000"/>
          <w:szCs w:val="20"/>
        </w:rPr>
        <w:t xml:space="preserve"> above</w:t>
      </w:r>
      <w:r w:rsidRPr="004E4D59">
        <w:rPr>
          <w:color w:val="000000"/>
          <w:szCs w:val="20"/>
        </w:rPr>
        <w:t>:</w:t>
      </w:r>
    </w:p>
    <w:p w14:paraId="44C60B11" w14:textId="77777777" w:rsidR="00AE454C" w:rsidRPr="004E4D59" w:rsidRDefault="00AE454C" w:rsidP="00F258BC">
      <w:pPr>
        <w:pStyle w:val="BodyTextBullet1"/>
        <w:keepNext/>
      </w:pPr>
      <w:r w:rsidRPr="004E4D59">
        <w:t xml:space="preserve">VW (View Rx) – Takes the user to the </w:t>
      </w:r>
      <w:r w:rsidRPr="004E4D59">
        <w:rPr>
          <w:i/>
        </w:rPr>
        <w:t xml:space="preserve">View Prescription </w:t>
      </w:r>
      <w:r w:rsidRPr="004E4D59">
        <w:t>option to review details for that prescription.</w:t>
      </w:r>
    </w:p>
    <w:p w14:paraId="7CA37186" w14:textId="77777777" w:rsidR="00AE454C" w:rsidRPr="004E4D59" w:rsidRDefault="00AE454C" w:rsidP="00F258BC">
      <w:pPr>
        <w:pStyle w:val="BodyTextBullet1"/>
      </w:pPr>
      <w:r w:rsidRPr="004E4D59">
        <w:t>MP (Medication Profile) – Invokes the patient’s list of medication.</w:t>
      </w:r>
    </w:p>
    <w:p w14:paraId="25472688" w14:textId="77777777" w:rsidR="00AE454C" w:rsidRPr="004E4D59" w:rsidRDefault="00AE454C" w:rsidP="00F258BC">
      <w:pPr>
        <w:pStyle w:val="BodyTextBullet1"/>
      </w:pPr>
      <w:r w:rsidRPr="004E4D59">
        <w:t>IGN (Ignore Reject) – Allows the user to close or resolve the DUR/REFILL TOO SOON Reject or the Reject Resolution Required Reject without resubmission to the payer. The user will be required to enter a free-text comment and his/her electronic signature.</w:t>
      </w:r>
      <w:r w:rsidR="00CE034F" w:rsidRPr="004E4D59">
        <w:t xml:space="preserve">  If the gross amount due exceeds the Ignore Threshold, the user must have security key EPHARMACY SITE MANAGER to complete the ignore action.</w:t>
      </w:r>
    </w:p>
    <w:p w14:paraId="359DE4D5" w14:textId="77777777" w:rsidR="00AE454C" w:rsidRPr="004E4D59" w:rsidRDefault="00AE454C" w:rsidP="00F258BC">
      <w:pPr>
        <w:pStyle w:val="BodyTextBullet1"/>
      </w:pPr>
      <w:r w:rsidRPr="004E4D59">
        <w:t>RES (Resubmit Claim) – Allows the user to re-submit the claim to the payer. This will automatically mark the reject resolved.</w:t>
      </w:r>
      <w:r w:rsidR="007E3598" w:rsidRPr="004E4D59">
        <w:t xml:space="preserve">  The RES action can </w:t>
      </w:r>
      <w:r w:rsidR="00F25437" w:rsidRPr="004E4D59">
        <w:t xml:space="preserve">also </w:t>
      </w:r>
      <w:r w:rsidR="007E3598" w:rsidRPr="004E4D59">
        <w:t>be used to submit a claim for TRICARE and CHAMPVA non-billable prescriptions with open pseudo-rejection codes of eT and eC. The Reject Information screen only displays the RESUBMISSION indicator if the claim was resubmitted from the ECME User Screen.</w:t>
      </w:r>
    </w:p>
    <w:p w14:paraId="0560866A" w14:textId="77777777" w:rsidR="00AE454C" w:rsidRPr="004E4D59" w:rsidRDefault="00AE454C" w:rsidP="00F258BC">
      <w:pPr>
        <w:pStyle w:val="BodyTextBullet1"/>
      </w:pPr>
      <w:r w:rsidRPr="004E4D59">
        <w:t>OVR (Submit Override Codes) – Allows the user to re-submit the claim by entering NCPDP override codes, which shall trigger a new claim submission be sent to the payer.</w:t>
      </w:r>
    </w:p>
    <w:p w14:paraId="63114B79" w14:textId="77777777" w:rsidR="00AE454C" w:rsidRPr="004E4D59" w:rsidRDefault="00AE454C" w:rsidP="00F258BC">
      <w:pPr>
        <w:pStyle w:val="BodyTextBullet1"/>
      </w:pPr>
      <w:r w:rsidRPr="004E4D59">
        <w:t>CSD (Change Suspense Date) – Allows the user to change the fill date for suspended prescriptions.</w:t>
      </w:r>
    </w:p>
    <w:p w14:paraId="29895F4A" w14:textId="77777777" w:rsidR="0046049A" w:rsidRPr="004E4D59" w:rsidRDefault="0046049A" w:rsidP="00F258BC">
      <w:pPr>
        <w:pStyle w:val="BodyTextBullet1"/>
      </w:pPr>
      <w:r w:rsidRPr="004E4D59">
        <w:rPr>
          <w:spacing w:val="-1"/>
        </w:rPr>
        <w:t>D</w:t>
      </w:r>
      <w:r w:rsidRPr="004E4D59">
        <w:t>C</w:t>
      </w:r>
      <w:r w:rsidRPr="004E4D59">
        <w:rPr>
          <w:spacing w:val="-1"/>
        </w:rPr>
        <w:t xml:space="preserve"> </w:t>
      </w:r>
      <w:r w:rsidRPr="004E4D59">
        <w:rPr>
          <w:spacing w:val="1"/>
        </w:rPr>
        <w:t>(</w:t>
      </w:r>
      <w:r w:rsidRPr="004E4D59">
        <w:rPr>
          <w:spacing w:val="-1"/>
        </w:rPr>
        <w:t>D</w:t>
      </w:r>
      <w:r w:rsidRPr="004E4D59">
        <w:rPr>
          <w:spacing w:val="1"/>
        </w:rPr>
        <w:t>i</w:t>
      </w:r>
      <w:r w:rsidRPr="004E4D59">
        <w:t>s</w:t>
      </w:r>
      <w:r w:rsidRPr="004E4D59">
        <w:rPr>
          <w:spacing w:val="1"/>
        </w:rPr>
        <w:t>c</w:t>
      </w:r>
      <w:r w:rsidRPr="004E4D59">
        <w:t>o</w:t>
      </w:r>
      <w:r w:rsidRPr="004E4D59">
        <w:rPr>
          <w:spacing w:val="-2"/>
        </w:rPr>
        <w:t>n</w:t>
      </w:r>
      <w:r w:rsidRPr="004E4D59">
        <w:rPr>
          <w:spacing w:val="-1"/>
        </w:rPr>
        <w:t>t</w:t>
      </w:r>
      <w:r w:rsidRPr="004E4D59">
        <w:rPr>
          <w:spacing w:val="1"/>
        </w:rPr>
        <w:t>i</w:t>
      </w:r>
      <w:r w:rsidRPr="004E4D59">
        <w:t>nue R</w:t>
      </w:r>
      <w:r w:rsidRPr="004E4D59">
        <w:rPr>
          <w:spacing w:val="-3"/>
        </w:rPr>
        <w:t>x</w:t>
      </w:r>
      <w:r w:rsidRPr="004E4D59">
        <w:t>)</w:t>
      </w:r>
      <w:r w:rsidRPr="004E4D59">
        <w:rPr>
          <w:spacing w:val="2"/>
        </w:rPr>
        <w:t xml:space="preserve"> </w:t>
      </w:r>
      <w:r w:rsidRPr="004E4D59">
        <w:t xml:space="preserve">– </w:t>
      </w:r>
      <w:r w:rsidRPr="004E4D59">
        <w:rPr>
          <w:spacing w:val="-1"/>
        </w:rPr>
        <w:t>All</w:t>
      </w:r>
      <w:r w:rsidRPr="004E4D59">
        <w:t>o</w:t>
      </w:r>
      <w:r w:rsidRPr="004E4D59">
        <w:rPr>
          <w:spacing w:val="-1"/>
        </w:rPr>
        <w:t>w</w:t>
      </w:r>
      <w:r w:rsidRPr="004E4D59">
        <w:t xml:space="preserve">s </w:t>
      </w:r>
      <w:r w:rsidRPr="004E4D59">
        <w:rPr>
          <w:spacing w:val="1"/>
        </w:rPr>
        <w:t>t</w:t>
      </w:r>
      <w:r w:rsidRPr="004E4D59">
        <w:t>he</w:t>
      </w:r>
      <w:r w:rsidRPr="004E4D59">
        <w:rPr>
          <w:spacing w:val="-2"/>
        </w:rPr>
        <w:t xml:space="preserve"> </w:t>
      </w:r>
      <w:r w:rsidRPr="004E4D59">
        <w:t>us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d</w:t>
      </w:r>
      <w:r w:rsidRPr="004E4D59">
        <w:rPr>
          <w:spacing w:val="-1"/>
        </w:rPr>
        <w:t>i</w:t>
      </w:r>
      <w:r w:rsidRPr="004E4D59">
        <w:t>s</w:t>
      </w:r>
      <w:r w:rsidRPr="004E4D59">
        <w:rPr>
          <w:spacing w:val="1"/>
        </w:rPr>
        <w:t>c</w:t>
      </w:r>
      <w:r w:rsidRPr="004E4D59">
        <w:t>o</w:t>
      </w:r>
      <w:r w:rsidRPr="004E4D59">
        <w:rPr>
          <w:spacing w:val="-2"/>
        </w:rPr>
        <w:t>n</w:t>
      </w:r>
      <w:r w:rsidRPr="004E4D59">
        <w:rPr>
          <w:spacing w:val="1"/>
        </w:rPr>
        <w:t>ti</w:t>
      </w:r>
      <w:r w:rsidRPr="004E4D59">
        <w:rPr>
          <w:spacing w:val="-2"/>
        </w:rPr>
        <w:t>n</w:t>
      </w:r>
      <w:r w:rsidRPr="004E4D59">
        <w:t>ue</w:t>
      </w:r>
      <w:r w:rsidRPr="004E4D59">
        <w:rPr>
          <w:spacing w:val="-2"/>
        </w:rPr>
        <w:t xml:space="preserve"> </w:t>
      </w:r>
      <w:r w:rsidRPr="004E4D59">
        <w:t xml:space="preserve">a </w:t>
      </w:r>
      <w:r w:rsidRPr="004E4D59">
        <w:rPr>
          <w:spacing w:val="2"/>
        </w:rPr>
        <w:t>T</w:t>
      </w:r>
      <w:r w:rsidRPr="004E4D59">
        <w:rPr>
          <w:spacing w:val="-1"/>
        </w:rPr>
        <w:t>R</w:t>
      </w:r>
      <w:r w:rsidRPr="004E4D59">
        <w:rPr>
          <w:spacing w:val="-4"/>
        </w:rPr>
        <w:t>I</w:t>
      </w:r>
      <w:r w:rsidRPr="004E4D59">
        <w:rPr>
          <w:spacing w:val="-1"/>
        </w:rPr>
        <w:t>CAR</w:t>
      </w:r>
      <w:r w:rsidRPr="004E4D59">
        <w:t xml:space="preserve">E, </w:t>
      </w:r>
      <w:r w:rsidRPr="004E4D59">
        <w:rPr>
          <w:spacing w:val="-1"/>
        </w:rPr>
        <w:t>CHA</w:t>
      </w:r>
      <w:r w:rsidRPr="004E4D59">
        <w:t>MP</w:t>
      </w:r>
      <w:r w:rsidRPr="004E4D59">
        <w:rPr>
          <w:spacing w:val="1"/>
        </w:rPr>
        <w:t>V</w:t>
      </w:r>
      <w:r w:rsidRPr="004E4D59">
        <w:t>A</w:t>
      </w:r>
      <w:r w:rsidRPr="004E4D59">
        <w:rPr>
          <w:spacing w:val="-1"/>
        </w:rPr>
        <w:t xml:space="preserve"> </w:t>
      </w:r>
      <w:r w:rsidRPr="004E4D59">
        <w:t>or</w:t>
      </w:r>
      <w:r w:rsidRPr="004E4D59">
        <w:rPr>
          <w:spacing w:val="-2"/>
        </w:rPr>
        <w:t xml:space="preserve"> </w:t>
      </w:r>
      <w:r w:rsidRPr="004E4D59">
        <w:rPr>
          <w:spacing w:val="1"/>
        </w:rPr>
        <w:t>V</w:t>
      </w:r>
      <w:r w:rsidRPr="004E4D59">
        <w:t>e</w:t>
      </w:r>
      <w:r w:rsidRPr="004E4D59">
        <w:rPr>
          <w:spacing w:val="-1"/>
        </w:rPr>
        <w:t>t</w:t>
      </w:r>
      <w:r w:rsidRPr="004E4D59">
        <w:t>e</w:t>
      </w:r>
      <w:r w:rsidRPr="004E4D59">
        <w:rPr>
          <w:spacing w:val="1"/>
        </w:rPr>
        <w:t>r</w:t>
      </w:r>
      <w:r w:rsidRPr="004E4D59">
        <w:rPr>
          <w:spacing w:val="-2"/>
        </w:rPr>
        <w:t>a</w:t>
      </w:r>
      <w:r w:rsidRPr="004E4D59">
        <w:t>n 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1"/>
        </w:rPr>
        <w:t>N</w:t>
      </w:r>
      <w:r w:rsidRPr="004E4D59">
        <w:rPr>
          <w:spacing w:val="-2"/>
        </w:rPr>
        <w:t>o</w:t>
      </w:r>
      <w:r w:rsidRPr="004E4D59">
        <w:rPr>
          <w:spacing w:val="1"/>
        </w:rPr>
        <w:t>t</w:t>
      </w:r>
      <w:r w:rsidRPr="004E4D59">
        <w:t>e</w:t>
      </w:r>
      <w:r w:rsidRPr="004E4D59">
        <w:rPr>
          <w:spacing w:val="-2"/>
        </w:rPr>
        <w:t xml:space="preserve"> </w:t>
      </w:r>
      <w:r w:rsidRPr="004E4D59">
        <w:rPr>
          <w:spacing w:val="1"/>
        </w:rPr>
        <w:t>t</w:t>
      </w:r>
      <w:r w:rsidRPr="004E4D59">
        <w:t>h</w:t>
      </w:r>
      <w:r w:rsidRPr="004E4D59">
        <w:rPr>
          <w:spacing w:val="-2"/>
        </w:rPr>
        <w:t>a</w:t>
      </w:r>
      <w:r w:rsidRPr="004E4D59">
        <w:t>t</w:t>
      </w:r>
      <w:r w:rsidRPr="004E4D59">
        <w:rPr>
          <w:spacing w:val="1"/>
        </w:rPr>
        <w:t xml:space="preserve"> </w:t>
      </w:r>
      <w:r w:rsidRPr="004E4D59">
        <w:rPr>
          <w:spacing w:val="-1"/>
        </w:rPr>
        <w:t>t</w:t>
      </w:r>
      <w:r w:rsidRPr="004E4D59">
        <w:t>h</w:t>
      </w:r>
      <w:r w:rsidRPr="004E4D59">
        <w:rPr>
          <w:spacing w:val="1"/>
        </w:rPr>
        <w:t>i</w:t>
      </w:r>
      <w:r w:rsidRPr="004E4D59">
        <w:t>s</w:t>
      </w:r>
      <w:r w:rsidRPr="004E4D59">
        <w:rPr>
          <w:spacing w:val="-4"/>
        </w:rPr>
        <w:t xml:space="preserve"> </w:t>
      </w:r>
      <w:r w:rsidRPr="004E4D59">
        <w:rPr>
          <w:spacing w:val="1"/>
        </w:rPr>
        <w:t>i</w:t>
      </w:r>
      <w:r w:rsidRPr="004E4D59">
        <w:t xml:space="preserve">s </w:t>
      </w:r>
      <w:r w:rsidRPr="004E4D59">
        <w:rPr>
          <w:spacing w:val="-2"/>
        </w:rPr>
        <w:t>p</w:t>
      </w:r>
      <w:r w:rsidRPr="004E4D59">
        <w:rPr>
          <w:spacing w:val="1"/>
        </w:rPr>
        <w:t>ri</w:t>
      </w:r>
      <w:r w:rsidRPr="004E4D59">
        <w:rPr>
          <w:spacing w:val="-4"/>
        </w:rPr>
        <w:t>m</w:t>
      </w:r>
      <w:r w:rsidRPr="004E4D59">
        <w:t>a</w:t>
      </w:r>
      <w:r w:rsidRPr="004E4D59">
        <w:rPr>
          <w:spacing w:val="1"/>
        </w:rPr>
        <w:t>r</w:t>
      </w:r>
      <w:r w:rsidRPr="004E4D59">
        <w:t>y</w:t>
      </w:r>
      <w:r w:rsidRPr="004E4D59">
        <w:rPr>
          <w:spacing w:val="-2"/>
        </w:rPr>
        <w:t xml:space="preserve"> </w:t>
      </w:r>
      <w:r w:rsidRPr="004E4D59">
        <w:t>ac</w:t>
      </w:r>
      <w:r w:rsidRPr="004E4D59">
        <w:rPr>
          <w:spacing w:val="-1"/>
        </w:rPr>
        <w:t>t</w:t>
      </w:r>
      <w:r w:rsidRPr="004E4D59">
        <w:rPr>
          <w:spacing w:val="1"/>
        </w:rPr>
        <w:t>i</w:t>
      </w:r>
      <w:r w:rsidRPr="004E4D59">
        <w:t xml:space="preserve">on </w:t>
      </w:r>
      <w:r w:rsidRPr="004E4D59">
        <w:rPr>
          <w:spacing w:val="-1"/>
        </w:rPr>
        <w:t>w</w:t>
      </w:r>
      <w:r w:rsidRPr="004E4D59">
        <w:t>hen</w:t>
      </w:r>
      <w:r w:rsidRPr="004E4D59">
        <w:rPr>
          <w:spacing w:val="-2"/>
        </w:rPr>
        <w:t xml:space="preserve"> </w:t>
      </w:r>
      <w:r w:rsidRPr="004E4D59">
        <w:rPr>
          <w:spacing w:val="1"/>
        </w:rPr>
        <w:t>t</w:t>
      </w:r>
      <w:r w:rsidRPr="004E4D59">
        <w:t>he</w:t>
      </w:r>
      <w:r w:rsidRPr="004E4D59">
        <w:rPr>
          <w:spacing w:val="-4"/>
        </w:rPr>
        <w:t xml:space="preserve"> </w:t>
      </w:r>
      <w:r w:rsidRPr="004E4D59">
        <w:t>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on</w:t>
      </w:r>
      <w:r w:rsidRPr="004E4D59">
        <w:rPr>
          <w:spacing w:val="-2"/>
        </w:rPr>
        <w:t xml:space="preserve"> </w:t>
      </w:r>
      <w:r w:rsidRPr="004E4D59">
        <w:rPr>
          <w:spacing w:val="1"/>
        </w:rPr>
        <w:t>i</w:t>
      </w:r>
      <w:r w:rsidRPr="004E4D59">
        <w:t>s</w:t>
      </w:r>
      <w:r w:rsidRPr="004E4D59">
        <w:rPr>
          <w:spacing w:val="-2"/>
        </w:rPr>
        <w:t xml:space="preserve"> </w:t>
      </w:r>
      <w:r w:rsidRPr="004E4D59">
        <w:rPr>
          <w:spacing w:val="1"/>
        </w:rPr>
        <w:t>f</w:t>
      </w:r>
      <w:r w:rsidRPr="004E4D59">
        <w:t>or</w:t>
      </w:r>
      <w:r w:rsidRPr="004E4D59">
        <w:rPr>
          <w:spacing w:val="-2"/>
        </w:rPr>
        <w:t xml:space="preserve"> </w:t>
      </w:r>
      <w:r w:rsidRPr="004E4D59">
        <w:t>a</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w:t>
      </w:r>
      <w:r w:rsidRPr="004E4D59">
        <w:rPr>
          <w:spacing w:val="1"/>
        </w:rPr>
        <w:t>A</w:t>
      </w:r>
      <w:r w:rsidRPr="004E4D59">
        <w:rPr>
          <w:spacing w:val="-1"/>
        </w:rPr>
        <w:t>R</w:t>
      </w:r>
      <w:r w:rsidRPr="004E4D59">
        <w:t xml:space="preserve">E or </w:t>
      </w:r>
      <w:r w:rsidRPr="004E4D59">
        <w:rPr>
          <w:spacing w:val="-1"/>
        </w:rPr>
        <w:t>CHA</w:t>
      </w:r>
      <w:r w:rsidRPr="004E4D59">
        <w:t>MP</w:t>
      </w:r>
      <w:r w:rsidRPr="004E4D59">
        <w:rPr>
          <w:spacing w:val="1"/>
        </w:rPr>
        <w:t>V</w:t>
      </w:r>
      <w:r w:rsidRPr="004E4D59">
        <w:t>A</w:t>
      </w:r>
      <w:r w:rsidRPr="004E4D59">
        <w:rPr>
          <w:spacing w:val="-1"/>
        </w:rPr>
        <w:t xml:space="preserve"> </w:t>
      </w:r>
      <w:r w:rsidRPr="004E4D59">
        <w:t>p</w:t>
      </w:r>
      <w:r w:rsidRPr="004E4D59">
        <w:rPr>
          <w:spacing w:val="-2"/>
        </w:rPr>
        <w:t>a</w:t>
      </w:r>
      <w:r w:rsidRPr="004E4D59">
        <w:rPr>
          <w:spacing w:val="1"/>
        </w:rPr>
        <w:t>ti</w:t>
      </w:r>
      <w:r w:rsidRPr="004E4D59">
        <w:rPr>
          <w:spacing w:val="-2"/>
        </w:rPr>
        <w:t>e</w:t>
      </w:r>
      <w:r w:rsidRPr="004E4D59">
        <w:t>nt</w:t>
      </w:r>
      <w:r w:rsidRPr="004E4D59">
        <w:rPr>
          <w:spacing w:val="-1"/>
        </w:rPr>
        <w:t xml:space="preserve"> </w:t>
      </w:r>
      <w:r w:rsidRPr="004E4D59">
        <w:t>and a</w:t>
      </w:r>
      <w:r w:rsidRPr="004E4D59">
        <w:rPr>
          <w:spacing w:val="-2"/>
        </w:rPr>
        <w:t xml:space="preserve"> h</w:t>
      </w:r>
      <w:r w:rsidRPr="004E4D59">
        <w:rPr>
          <w:spacing w:val="1"/>
        </w:rPr>
        <w:t>i</w:t>
      </w:r>
      <w:r w:rsidRPr="004E4D59">
        <w:t>dden</w:t>
      </w:r>
      <w:r w:rsidRPr="004E4D59">
        <w:rPr>
          <w:spacing w:val="-2"/>
        </w:rPr>
        <w:t xml:space="preserve"> </w:t>
      </w:r>
      <w:r w:rsidRPr="004E4D59">
        <w:t>a</w:t>
      </w:r>
      <w:r w:rsidRPr="004E4D59">
        <w:rPr>
          <w:spacing w:val="-2"/>
        </w:rPr>
        <w:t>c</w:t>
      </w:r>
      <w:r w:rsidRPr="004E4D59">
        <w:rPr>
          <w:spacing w:val="1"/>
        </w:rPr>
        <w:t>ti</w:t>
      </w:r>
      <w:r w:rsidRPr="004E4D59">
        <w:t>on</w:t>
      </w:r>
      <w:r w:rsidRPr="004E4D59">
        <w:rPr>
          <w:spacing w:val="-2"/>
        </w:rPr>
        <w:t xml:space="preserve"> </w:t>
      </w:r>
      <w:r w:rsidRPr="004E4D59">
        <w:rPr>
          <w:spacing w:val="-1"/>
        </w:rPr>
        <w:t>w</w:t>
      </w:r>
      <w:r w:rsidRPr="004E4D59">
        <w:t>hen</w:t>
      </w:r>
      <w:r w:rsidRPr="004E4D59">
        <w:rPr>
          <w:spacing w:val="-2"/>
        </w:rPr>
        <w:t xml:space="preserve"> </w:t>
      </w:r>
      <w:r w:rsidRPr="004E4D59">
        <w:rPr>
          <w:spacing w:val="1"/>
        </w:rPr>
        <w:t>t</w:t>
      </w:r>
      <w:r w:rsidRPr="004E4D59">
        <w:t xml:space="preserve">he </w:t>
      </w:r>
      <w:r w:rsidRPr="004E4D59">
        <w:rPr>
          <w:spacing w:val="-2"/>
        </w:rPr>
        <w:t>p</w:t>
      </w:r>
      <w:r w:rsidRPr="004E4D59">
        <w:rPr>
          <w:spacing w:val="1"/>
        </w:rPr>
        <w:t>r</w:t>
      </w:r>
      <w:r w:rsidRPr="004E4D59">
        <w:t>e</w:t>
      </w:r>
      <w:r w:rsidRPr="004E4D59">
        <w:rPr>
          <w:spacing w:val="-2"/>
        </w:rPr>
        <w:t>sc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s</w:t>
      </w:r>
      <w:r w:rsidRPr="004E4D59">
        <w:rPr>
          <w:spacing w:val="-2"/>
        </w:rPr>
        <w:t xml:space="preserve"> </w:t>
      </w:r>
      <w:r w:rsidRPr="004E4D59">
        <w:rPr>
          <w:spacing w:val="1"/>
        </w:rPr>
        <w:t>f</w:t>
      </w:r>
      <w:r w:rsidRPr="004E4D59">
        <w:rPr>
          <w:spacing w:val="-2"/>
        </w:rPr>
        <w:t>o</w:t>
      </w:r>
      <w:r w:rsidRPr="004E4D59">
        <w:t>r</w:t>
      </w:r>
      <w:r w:rsidRPr="004E4D59">
        <w:rPr>
          <w:spacing w:val="1"/>
        </w:rPr>
        <w:t xml:space="preserve"> </w:t>
      </w:r>
      <w:r w:rsidRPr="004E4D59">
        <w:t>a</w:t>
      </w:r>
      <w:r w:rsidRPr="004E4D59">
        <w:rPr>
          <w:spacing w:val="-2"/>
        </w:rPr>
        <w:t xml:space="preserve"> </w:t>
      </w:r>
      <w:r w:rsidRPr="004E4D59">
        <w:rPr>
          <w:spacing w:val="1"/>
        </w:rPr>
        <w:t>V</w:t>
      </w:r>
      <w:r w:rsidRPr="004E4D59">
        <w:rPr>
          <w:spacing w:val="-2"/>
        </w:rPr>
        <w:t>e</w:t>
      </w:r>
      <w:r w:rsidRPr="004E4D59">
        <w:rPr>
          <w:spacing w:val="1"/>
        </w:rPr>
        <w:t>t</w:t>
      </w:r>
      <w:r w:rsidRPr="004E4D59">
        <w:rPr>
          <w:spacing w:val="-2"/>
        </w:rPr>
        <w:t>e</w:t>
      </w:r>
      <w:r w:rsidRPr="004E4D59">
        <w:rPr>
          <w:spacing w:val="1"/>
        </w:rPr>
        <w:t>r</w:t>
      </w:r>
      <w:r w:rsidRPr="004E4D59">
        <w:t xml:space="preserve">an </w:t>
      </w:r>
      <w:r w:rsidRPr="004E4D59">
        <w:rPr>
          <w:spacing w:val="-2"/>
        </w:rPr>
        <w:t>p</w:t>
      </w:r>
      <w:r w:rsidRPr="004E4D59">
        <w:t>a</w:t>
      </w:r>
      <w:r w:rsidRPr="004E4D59">
        <w:rPr>
          <w:spacing w:val="-1"/>
        </w:rPr>
        <w:t>ti</w:t>
      </w:r>
      <w:r w:rsidRPr="004E4D59">
        <w:t>ent.</w:t>
      </w:r>
    </w:p>
    <w:p w14:paraId="161956CD" w14:textId="77777777" w:rsidR="00AE454C" w:rsidRPr="004E4D59" w:rsidRDefault="00AE454C" w:rsidP="00AE454C">
      <w:pPr>
        <w:rPr>
          <w:szCs w:val="20"/>
        </w:rPr>
      </w:pPr>
    </w:p>
    <w:p w14:paraId="6523C3CC" w14:textId="77777777" w:rsidR="0046049A" w:rsidRPr="004E4D59" w:rsidRDefault="0046049A" w:rsidP="0046049A">
      <w:pPr>
        <w:ind w:left="64"/>
      </w:pPr>
      <w:bookmarkStart w:id="4475" w:name="PSO482_324"/>
      <w:bookmarkEnd w:id="4475"/>
      <w:r w:rsidRPr="004E4D59">
        <w:rPr>
          <w:spacing w:val="2"/>
        </w:rPr>
        <w:t>T</w:t>
      </w:r>
      <w:r w:rsidRPr="004E4D59">
        <w:t>he</w:t>
      </w:r>
      <w:r w:rsidRPr="004E4D59">
        <w:rPr>
          <w:spacing w:val="-2"/>
        </w:rPr>
        <w:t xml:space="preserve"> </w:t>
      </w:r>
      <w:r w:rsidRPr="004E4D59">
        <w:rPr>
          <w:spacing w:val="1"/>
        </w:rPr>
        <w:t>f</w:t>
      </w:r>
      <w:r w:rsidRPr="004E4D59">
        <w:rPr>
          <w:spacing w:val="-2"/>
        </w:rPr>
        <w:t>o</w:t>
      </w:r>
      <w:r w:rsidRPr="004E4D59">
        <w:rPr>
          <w:spacing w:val="1"/>
        </w:rPr>
        <w:t>ll</w:t>
      </w:r>
      <w:r w:rsidRPr="004E4D59">
        <w:t>o</w:t>
      </w:r>
      <w:r w:rsidRPr="004E4D59">
        <w:rPr>
          <w:spacing w:val="-3"/>
        </w:rPr>
        <w:t>w</w:t>
      </w:r>
      <w:r w:rsidRPr="004E4D59">
        <w:rPr>
          <w:spacing w:val="1"/>
        </w:rPr>
        <w:t>i</w:t>
      </w:r>
      <w:r w:rsidRPr="004E4D59">
        <w:t>ng</w:t>
      </w:r>
      <w:r w:rsidRPr="004E4D59">
        <w:rPr>
          <w:spacing w:val="-2"/>
        </w:rPr>
        <w:t xml:space="preserve"> </w:t>
      </w:r>
      <w:r w:rsidRPr="004E4D59">
        <w:t>h</w:t>
      </w:r>
      <w:r w:rsidRPr="004E4D59">
        <w:rPr>
          <w:spacing w:val="1"/>
        </w:rPr>
        <w:t>i</w:t>
      </w:r>
      <w:r w:rsidRPr="004E4D59">
        <w:t>dd</w:t>
      </w:r>
      <w:r w:rsidRPr="004E4D59">
        <w:rPr>
          <w:spacing w:val="-2"/>
        </w:rPr>
        <w:t>e</w:t>
      </w:r>
      <w:r w:rsidRPr="004E4D59">
        <w:t>n a</w:t>
      </w:r>
      <w:r w:rsidRPr="004E4D59">
        <w:rPr>
          <w:spacing w:val="-2"/>
        </w:rPr>
        <w:t>c</w:t>
      </w:r>
      <w:r w:rsidRPr="004E4D59">
        <w:rPr>
          <w:spacing w:val="1"/>
        </w:rPr>
        <w:t>t</w:t>
      </w:r>
      <w:r w:rsidRPr="004E4D59">
        <w:rPr>
          <w:spacing w:val="-1"/>
        </w:rPr>
        <w:t>i</w:t>
      </w:r>
      <w:r w:rsidRPr="004E4D59">
        <w:rPr>
          <w:spacing w:val="-2"/>
        </w:rPr>
        <w:t>o</w:t>
      </w:r>
      <w:r w:rsidRPr="004E4D59">
        <w:t xml:space="preserve">ns </w:t>
      </w:r>
      <w:r w:rsidRPr="004E4D59">
        <w:rPr>
          <w:spacing w:val="1"/>
        </w:rPr>
        <w:t>a</w:t>
      </w:r>
      <w:r w:rsidRPr="004E4D59">
        <w:rPr>
          <w:spacing w:val="-2"/>
        </w:rPr>
        <w:t>r</w:t>
      </w:r>
      <w:r w:rsidRPr="004E4D59">
        <w:t xml:space="preserve">e </w:t>
      </w:r>
      <w:r w:rsidRPr="004E4D59">
        <w:rPr>
          <w:spacing w:val="-2"/>
        </w:rPr>
        <w:t>a</w:t>
      </w:r>
      <w:r w:rsidRPr="004E4D59">
        <w:rPr>
          <w:spacing w:val="1"/>
        </w:rPr>
        <w:t>l</w:t>
      </w:r>
      <w:r w:rsidRPr="004E4D59">
        <w:t xml:space="preserve">so </w:t>
      </w:r>
      <w:r w:rsidRPr="004E4D59">
        <w:rPr>
          <w:spacing w:val="1"/>
        </w:rPr>
        <w:t>a</w:t>
      </w:r>
      <w:r w:rsidRPr="004E4D59">
        <w:rPr>
          <w:spacing w:val="-2"/>
        </w:rPr>
        <w:t>v</w:t>
      </w:r>
      <w:r w:rsidRPr="004E4D59">
        <w:t>a</w:t>
      </w:r>
      <w:r w:rsidRPr="004E4D59">
        <w:rPr>
          <w:spacing w:val="-1"/>
        </w:rPr>
        <w:t>i</w:t>
      </w:r>
      <w:r w:rsidRPr="004E4D59">
        <w:rPr>
          <w:spacing w:val="1"/>
        </w:rPr>
        <w:t>l</w:t>
      </w:r>
      <w:r w:rsidRPr="004E4D59">
        <w:t>a</w:t>
      </w:r>
      <w:r w:rsidRPr="004E4D59">
        <w:rPr>
          <w:spacing w:val="-2"/>
        </w:rPr>
        <w:t>b</w:t>
      </w:r>
      <w:r w:rsidRPr="004E4D59">
        <w:rPr>
          <w:spacing w:val="1"/>
        </w:rPr>
        <w:t>l</w:t>
      </w:r>
      <w:r w:rsidRPr="004E4D59">
        <w:t xml:space="preserve">e </w:t>
      </w:r>
      <w:r w:rsidRPr="004E4D59">
        <w:rPr>
          <w:spacing w:val="1"/>
        </w:rPr>
        <w:t>(</w:t>
      </w:r>
      <w:r w:rsidRPr="004E4D59">
        <w:t>e</w:t>
      </w:r>
      <w:r w:rsidRPr="004E4D59">
        <w:rPr>
          <w:spacing w:val="-2"/>
        </w:rPr>
        <w:t>x</w:t>
      </w:r>
      <w:r w:rsidRPr="004E4D59">
        <w:t>c</w:t>
      </w:r>
      <w:r w:rsidRPr="004E4D59">
        <w:rPr>
          <w:spacing w:val="1"/>
        </w:rPr>
        <w:t>l</w:t>
      </w:r>
      <w:r w:rsidRPr="004E4D59">
        <w:rPr>
          <w:spacing w:val="-2"/>
        </w:rPr>
        <w:t>u</w:t>
      </w:r>
      <w:r w:rsidRPr="004E4D59">
        <w:t>d</w:t>
      </w:r>
      <w:r w:rsidRPr="004E4D59">
        <w:rPr>
          <w:spacing w:val="1"/>
        </w:rPr>
        <w:t>i</w:t>
      </w:r>
      <w:r w:rsidRPr="004E4D59">
        <w:t>ng</w:t>
      </w:r>
      <w:r w:rsidRPr="004E4D59">
        <w:rPr>
          <w:spacing w:val="-2"/>
        </w:rPr>
        <w:t xml:space="preserve"> </w:t>
      </w:r>
      <w:r w:rsidRPr="004E4D59">
        <w:t>s</w:t>
      </w:r>
      <w:r w:rsidRPr="004E4D59">
        <w:rPr>
          <w:spacing w:val="1"/>
        </w:rPr>
        <w:t>t</w:t>
      </w:r>
      <w:r w:rsidRPr="004E4D59">
        <w:t>a</w:t>
      </w:r>
      <w:r w:rsidRPr="004E4D59">
        <w:rPr>
          <w:spacing w:val="-2"/>
        </w:rPr>
        <w:t>n</w:t>
      </w:r>
      <w:r w:rsidRPr="004E4D59">
        <w:t>da</w:t>
      </w:r>
      <w:r w:rsidRPr="004E4D59">
        <w:rPr>
          <w:spacing w:val="-1"/>
        </w:rPr>
        <w:t>r</w:t>
      </w:r>
      <w:r w:rsidRPr="004E4D59">
        <w:t>d Li</w:t>
      </w:r>
      <w:r w:rsidRPr="004E4D59">
        <w:rPr>
          <w:spacing w:val="-1"/>
        </w:rPr>
        <w:t>s</w:t>
      </w:r>
      <w:r w:rsidRPr="004E4D59">
        <w:rPr>
          <w:spacing w:val="1"/>
        </w:rPr>
        <w:t>t</w:t>
      </w:r>
      <w:r w:rsidRPr="004E4D59">
        <w:rPr>
          <w:spacing w:val="-2"/>
        </w:rPr>
        <w:t>M</w:t>
      </w:r>
      <w:r w:rsidRPr="004E4D59">
        <w:t>ana</w:t>
      </w:r>
      <w:r w:rsidRPr="004E4D59">
        <w:rPr>
          <w:spacing w:val="-2"/>
        </w:rPr>
        <w:t>g</w:t>
      </w:r>
      <w:r w:rsidRPr="004E4D59">
        <w:t>er</w:t>
      </w:r>
      <w:r w:rsidRPr="004E4D59">
        <w:rPr>
          <w:spacing w:val="-1"/>
        </w:rPr>
        <w:t xml:space="preserve"> </w:t>
      </w:r>
      <w:r w:rsidRPr="004E4D59">
        <w:t>h</w:t>
      </w:r>
      <w:r w:rsidRPr="004E4D59">
        <w:rPr>
          <w:spacing w:val="1"/>
        </w:rPr>
        <w:t>i</w:t>
      </w:r>
      <w:r w:rsidRPr="004E4D59">
        <w:t>d</w:t>
      </w:r>
      <w:r w:rsidRPr="004E4D59">
        <w:rPr>
          <w:spacing w:val="3"/>
        </w:rPr>
        <w:t>d</w:t>
      </w:r>
      <w:r w:rsidRPr="004E4D59">
        <w:t>en</w:t>
      </w:r>
      <w:r w:rsidRPr="004E4D59">
        <w:rPr>
          <w:spacing w:val="-2"/>
        </w:rPr>
        <w:t xml:space="preserve"> </w:t>
      </w:r>
      <w:r w:rsidRPr="004E4D59">
        <w:t>a</w:t>
      </w:r>
      <w:r w:rsidRPr="004E4D59">
        <w:rPr>
          <w:spacing w:val="-2"/>
        </w:rPr>
        <w:t>c</w:t>
      </w:r>
      <w:r w:rsidRPr="004E4D59">
        <w:rPr>
          <w:spacing w:val="1"/>
        </w:rPr>
        <w:t>ti</w:t>
      </w:r>
      <w:r w:rsidRPr="004E4D59">
        <w:rPr>
          <w:spacing w:val="-2"/>
        </w:rPr>
        <w:t>o</w:t>
      </w:r>
      <w:r w:rsidRPr="004E4D59">
        <w:t>ns</w:t>
      </w:r>
      <w:r w:rsidRPr="004E4D59">
        <w:rPr>
          <w:spacing w:val="-1"/>
        </w:rPr>
        <w:t>)</w:t>
      </w:r>
      <w:r w:rsidRPr="004E4D59">
        <w:t>:</w:t>
      </w:r>
    </w:p>
    <w:p w14:paraId="15C67B4E" w14:textId="475A0A8E" w:rsidR="0046049A" w:rsidRPr="004E4D59" w:rsidRDefault="0046049A" w:rsidP="00F258BC">
      <w:pPr>
        <w:pStyle w:val="BodyTextBullet1"/>
      </w:pPr>
      <w:r w:rsidRPr="004E4D59">
        <w:rPr>
          <w:spacing w:val="2"/>
        </w:rPr>
        <w:t>T</w:t>
      </w:r>
      <w:r w:rsidRPr="004E4D59">
        <w:rPr>
          <w:spacing w:val="-1"/>
        </w:rPr>
        <w:t>R</w:t>
      </w:r>
      <w:r w:rsidRPr="004E4D59">
        <w:t>I</w:t>
      </w:r>
      <w:r w:rsidRPr="004E4D59">
        <w:rPr>
          <w:spacing w:val="-4"/>
        </w:rPr>
        <w:t xml:space="preserve"> </w:t>
      </w:r>
      <w:r w:rsidRPr="004E4D59">
        <w:rPr>
          <w:spacing w:val="1"/>
        </w:rPr>
        <w:t>(</w:t>
      </w:r>
      <w:r w:rsidRPr="004E4D59">
        <w:t>Sho</w:t>
      </w:r>
      <w:r w:rsidRPr="004E4D59">
        <w:rPr>
          <w:spacing w:val="-1"/>
        </w:rPr>
        <w:t>w</w:t>
      </w:r>
      <w:r w:rsidRPr="004E4D59">
        <w:rPr>
          <w:spacing w:val="1"/>
        </w:rPr>
        <w:t>/</w:t>
      </w:r>
      <w:r w:rsidRPr="004E4D59">
        <w:rPr>
          <w:spacing w:val="-1"/>
        </w:rPr>
        <w:t>H</w:t>
      </w:r>
      <w:r w:rsidRPr="004E4D59">
        <w:rPr>
          <w:spacing w:val="1"/>
        </w:rPr>
        <w:t>i</w:t>
      </w:r>
      <w:r w:rsidRPr="004E4D59">
        <w:t>de</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CA</w:t>
      </w:r>
      <w:r w:rsidRPr="004E4D59">
        <w:rPr>
          <w:spacing w:val="1"/>
        </w:rPr>
        <w:t>R</w:t>
      </w:r>
      <w:r w:rsidRPr="004E4D59">
        <w:t>E)</w:t>
      </w:r>
      <w:r w:rsidRPr="004E4D59">
        <w:rPr>
          <w:spacing w:val="2"/>
        </w:rPr>
        <w:t xml:space="preserve"> </w:t>
      </w:r>
      <w:r w:rsidRPr="004E4D59">
        <w:t>–</w:t>
      </w:r>
      <w:r w:rsidRPr="004E4D59">
        <w:rPr>
          <w:spacing w:val="-2"/>
        </w:rPr>
        <w:t xml:space="preserve"> </w:t>
      </w:r>
      <w:r w:rsidRPr="004E4D59">
        <w:rPr>
          <w:spacing w:val="2"/>
        </w:rPr>
        <w:t>T</w:t>
      </w:r>
      <w:r w:rsidRPr="004E4D59">
        <w:t>o</w:t>
      </w:r>
      <w:r w:rsidRPr="004E4D59">
        <w:rPr>
          <w:spacing w:val="-2"/>
        </w:rPr>
        <w:t>gg</w:t>
      </w:r>
      <w:r w:rsidRPr="004E4D59">
        <w:rPr>
          <w:spacing w:val="1"/>
        </w:rPr>
        <w:t>l</w:t>
      </w:r>
      <w:r w:rsidRPr="004E4D59">
        <w:t xml:space="preserve">e </w:t>
      </w:r>
      <w:r w:rsidRPr="004E4D59">
        <w:rPr>
          <w:spacing w:val="1"/>
        </w:rPr>
        <w:t>t</w:t>
      </w:r>
      <w:r w:rsidRPr="004E4D59">
        <w:t>h</w:t>
      </w:r>
      <w:r w:rsidRPr="004E4D59">
        <w:rPr>
          <w:spacing w:val="-2"/>
        </w:rPr>
        <w:t>a</w:t>
      </w:r>
      <w:r w:rsidRPr="004E4D59">
        <w:t>t</w:t>
      </w:r>
      <w:r w:rsidRPr="004E4D59">
        <w:rPr>
          <w:spacing w:val="1"/>
        </w:rPr>
        <w:t xml:space="preserve"> </w:t>
      </w:r>
      <w:r w:rsidRPr="004E4D59">
        <w:rPr>
          <w:spacing w:val="-1"/>
        </w:rPr>
        <w:t>i</w:t>
      </w:r>
      <w:r w:rsidRPr="004E4D59">
        <w:t>nd</w:t>
      </w:r>
      <w:r w:rsidRPr="004E4D59">
        <w:rPr>
          <w:spacing w:val="-1"/>
        </w:rPr>
        <w:t>i</w:t>
      </w:r>
      <w:r w:rsidRPr="004E4D59">
        <w:t>ca</w:t>
      </w:r>
      <w:r w:rsidRPr="004E4D59">
        <w:rPr>
          <w:spacing w:val="-1"/>
        </w:rPr>
        <w:t>t</w:t>
      </w:r>
      <w:r w:rsidRPr="004E4D59">
        <w:t>es</w:t>
      </w:r>
      <w:r w:rsidRPr="004E4D59">
        <w:rPr>
          <w:spacing w:val="-2"/>
        </w:rPr>
        <w:t xml:space="preserve"> </w:t>
      </w:r>
      <w:r w:rsidRPr="004E4D59">
        <w:rPr>
          <w:spacing w:val="-1"/>
        </w:rPr>
        <w:t>w</w:t>
      </w:r>
      <w:r w:rsidRPr="004E4D59">
        <w:t>he</w:t>
      </w:r>
      <w:r w:rsidRPr="004E4D59">
        <w:rPr>
          <w:spacing w:val="1"/>
        </w:rPr>
        <w:t>t</w:t>
      </w:r>
      <w:r w:rsidRPr="004E4D59">
        <w:t>h</w:t>
      </w:r>
      <w:r w:rsidRPr="004E4D59">
        <w:rPr>
          <w:spacing w:val="-2"/>
        </w:rPr>
        <w:t>e</w:t>
      </w:r>
      <w:r w:rsidRPr="004E4D59">
        <w:t>r</w:t>
      </w:r>
      <w:r w:rsidRPr="004E4D59">
        <w:rPr>
          <w:spacing w:val="1"/>
        </w:rPr>
        <w:t xml:space="preserve"> </w:t>
      </w:r>
      <w:r w:rsidRPr="004E4D59">
        <w:rPr>
          <w:spacing w:val="-1"/>
        </w:rPr>
        <w:t>t</w:t>
      </w:r>
      <w:r w:rsidRPr="004E4D59">
        <w:t>o d</w:t>
      </w:r>
      <w:r w:rsidRPr="004E4D59">
        <w:rPr>
          <w:spacing w:val="-1"/>
        </w:rPr>
        <w:t>i</w:t>
      </w:r>
      <w:r w:rsidRPr="004E4D59">
        <w:t>sp</w:t>
      </w:r>
      <w:r w:rsidRPr="004E4D59">
        <w:rPr>
          <w:spacing w:val="-1"/>
        </w:rPr>
        <w:t>l</w:t>
      </w:r>
      <w:r w:rsidRPr="004E4D59">
        <w:t>ay</w:t>
      </w:r>
      <w:r w:rsidRPr="004E4D59">
        <w:rPr>
          <w:spacing w:val="-2"/>
        </w:rPr>
        <w:t xml:space="preserve"> </w:t>
      </w:r>
      <w:r w:rsidRPr="004E4D59">
        <w:t>or</w:t>
      </w:r>
      <w:r w:rsidRPr="004E4D59">
        <w:rPr>
          <w:spacing w:val="1"/>
        </w:rPr>
        <w:t xml:space="preserve"> </w:t>
      </w:r>
      <w:r w:rsidRPr="004E4D59">
        <w:t>h</w:t>
      </w:r>
      <w:r w:rsidRPr="004E4D59">
        <w:rPr>
          <w:spacing w:val="1"/>
        </w:rPr>
        <w:t>i</w:t>
      </w:r>
      <w:r w:rsidRPr="004E4D59">
        <w:rPr>
          <w:spacing w:val="-2"/>
        </w:rPr>
        <w:t>d</w:t>
      </w:r>
      <w:r w:rsidRPr="004E4D59">
        <w:t>e</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CAR</w:t>
      </w:r>
      <w:r w:rsidRPr="004E4D59">
        <w:t>E</w:t>
      </w:r>
      <w:r w:rsidR="00D156BB" w:rsidRPr="004E4D59">
        <w:t xml:space="preserve"> </w:t>
      </w:r>
      <w:r w:rsidRPr="004E4D59">
        <w:rPr>
          <w:spacing w:val="1"/>
        </w:rPr>
        <w:t>r</w:t>
      </w:r>
      <w:r w:rsidRPr="004E4D59">
        <w:rPr>
          <w:spacing w:val="-2"/>
        </w:rPr>
        <w:t>e</w:t>
      </w:r>
      <w:r w:rsidRPr="004E4D59">
        <w:rPr>
          <w:spacing w:val="1"/>
        </w:rPr>
        <w:t>j</w:t>
      </w:r>
      <w:r w:rsidRPr="004E4D59">
        <w:t>ec</w:t>
      </w:r>
      <w:r w:rsidRPr="004E4D59">
        <w:rPr>
          <w:spacing w:val="-1"/>
        </w:rPr>
        <w:t>t</w:t>
      </w:r>
      <w:r w:rsidRPr="004E4D59">
        <w:rPr>
          <w:spacing w:val="1"/>
        </w:rPr>
        <w:t>i</w:t>
      </w:r>
      <w:r w:rsidRPr="004E4D59">
        <w:t>o</w:t>
      </w:r>
      <w:r w:rsidRPr="004E4D59">
        <w:rPr>
          <w:spacing w:val="-2"/>
        </w:rPr>
        <w:t>n</w:t>
      </w:r>
      <w:r w:rsidRPr="004E4D59">
        <w:t>s.</w:t>
      </w:r>
    </w:p>
    <w:p w14:paraId="549A0656" w14:textId="5616F0DF" w:rsidR="0046049A" w:rsidRPr="004E4D59" w:rsidRDefault="0046049A" w:rsidP="00F258BC">
      <w:pPr>
        <w:pStyle w:val="BodyTextBullet1"/>
      </w:pPr>
      <w:r w:rsidRPr="004E4D59">
        <w:rPr>
          <w:spacing w:val="-1"/>
        </w:rPr>
        <w:t>C</w:t>
      </w:r>
      <w:r w:rsidRPr="004E4D59">
        <w:rPr>
          <w:spacing w:val="1"/>
        </w:rPr>
        <w:t>V</w:t>
      </w:r>
      <w:r w:rsidRPr="004E4D59">
        <w:t>A</w:t>
      </w:r>
      <w:r w:rsidRPr="004E4D59">
        <w:rPr>
          <w:spacing w:val="-1"/>
        </w:rPr>
        <w:t xml:space="preserve"> </w:t>
      </w:r>
      <w:r w:rsidRPr="004E4D59">
        <w:rPr>
          <w:spacing w:val="1"/>
        </w:rPr>
        <w:t>(</w:t>
      </w:r>
      <w:r w:rsidRPr="004E4D59">
        <w:t>Sho</w:t>
      </w:r>
      <w:r w:rsidRPr="004E4D59">
        <w:rPr>
          <w:spacing w:val="-4"/>
        </w:rPr>
        <w:t>w</w:t>
      </w:r>
      <w:r w:rsidRPr="004E4D59">
        <w:rPr>
          <w:spacing w:val="1"/>
        </w:rPr>
        <w:t>/</w:t>
      </w:r>
      <w:r w:rsidRPr="004E4D59">
        <w:rPr>
          <w:spacing w:val="-1"/>
        </w:rPr>
        <w:t>H</w:t>
      </w:r>
      <w:r w:rsidRPr="004E4D59">
        <w:rPr>
          <w:spacing w:val="1"/>
        </w:rPr>
        <w:t>i</w:t>
      </w:r>
      <w:r w:rsidRPr="004E4D59">
        <w:t>de</w:t>
      </w:r>
      <w:r w:rsidRPr="004E4D59">
        <w:rPr>
          <w:spacing w:val="-2"/>
        </w:rPr>
        <w:t xml:space="preserve"> </w:t>
      </w:r>
      <w:r w:rsidRPr="004E4D59">
        <w:rPr>
          <w:spacing w:val="-1"/>
        </w:rPr>
        <w:t>CHA</w:t>
      </w:r>
      <w:r w:rsidRPr="004E4D59">
        <w:t>MP</w:t>
      </w:r>
      <w:r w:rsidRPr="004E4D59">
        <w:rPr>
          <w:spacing w:val="1"/>
        </w:rPr>
        <w:t>V</w:t>
      </w:r>
      <w:r w:rsidRPr="004E4D59">
        <w:rPr>
          <w:spacing w:val="-1"/>
        </w:rPr>
        <w:t>A</w:t>
      </w:r>
      <w:r w:rsidRPr="004E4D59">
        <w:t>)</w:t>
      </w:r>
      <w:r w:rsidRPr="004E4D59">
        <w:rPr>
          <w:spacing w:val="3"/>
        </w:rPr>
        <w:t xml:space="preserve"> </w:t>
      </w:r>
      <w:r w:rsidRPr="004E4D59">
        <w:t>–</w:t>
      </w:r>
      <w:r w:rsidRPr="004E4D59">
        <w:rPr>
          <w:spacing w:val="-2"/>
        </w:rPr>
        <w:t xml:space="preserve"> </w:t>
      </w:r>
      <w:r w:rsidRPr="004E4D59">
        <w:t>To</w:t>
      </w:r>
      <w:r w:rsidRPr="004E4D59">
        <w:rPr>
          <w:spacing w:val="-3"/>
        </w:rPr>
        <w:t>g</w:t>
      </w:r>
      <w:r w:rsidRPr="004E4D59">
        <w:rPr>
          <w:spacing w:val="-2"/>
        </w:rPr>
        <w:t>g</w:t>
      </w:r>
      <w:r w:rsidRPr="004E4D59">
        <w:rPr>
          <w:spacing w:val="1"/>
        </w:rPr>
        <w:t>l</w:t>
      </w:r>
      <w:r w:rsidRPr="004E4D59">
        <w:t xml:space="preserve">e </w:t>
      </w:r>
      <w:r w:rsidRPr="004E4D59">
        <w:rPr>
          <w:spacing w:val="1"/>
        </w:rPr>
        <w:t>t</w:t>
      </w:r>
      <w:r w:rsidRPr="004E4D59">
        <w:t>hat</w:t>
      </w:r>
      <w:r w:rsidRPr="004E4D59">
        <w:rPr>
          <w:spacing w:val="-1"/>
        </w:rPr>
        <w:t xml:space="preserve"> </w:t>
      </w:r>
      <w:r w:rsidRPr="004E4D59">
        <w:rPr>
          <w:spacing w:val="1"/>
        </w:rPr>
        <w:t>i</w:t>
      </w:r>
      <w:r w:rsidRPr="004E4D59">
        <w:t>n</w:t>
      </w:r>
      <w:r w:rsidRPr="004E4D59">
        <w:rPr>
          <w:spacing w:val="-2"/>
        </w:rPr>
        <w:t>d</w:t>
      </w:r>
      <w:r w:rsidRPr="004E4D59">
        <w:rPr>
          <w:spacing w:val="1"/>
        </w:rPr>
        <w:t>i</w:t>
      </w:r>
      <w:r w:rsidRPr="004E4D59">
        <w:t>c</w:t>
      </w:r>
      <w:r w:rsidRPr="004E4D59">
        <w:rPr>
          <w:spacing w:val="-2"/>
        </w:rPr>
        <w:t>a</w:t>
      </w:r>
      <w:r w:rsidRPr="004E4D59">
        <w:rPr>
          <w:spacing w:val="1"/>
        </w:rPr>
        <w:t>t</w:t>
      </w:r>
      <w:r w:rsidRPr="004E4D59">
        <w:rPr>
          <w:spacing w:val="-2"/>
        </w:rPr>
        <w:t>e</w:t>
      </w:r>
      <w:r w:rsidRPr="004E4D59">
        <w:t>s</w:t>
      </w:r>
      <w:r w:rsidRPr="004E4D59">
        <w:rPr>
          <w:spacing w:val="-2"/>
        </w:rPr>
        <w:t xml:space="preserve"> </w:t>
      </w:r>
      <w:r w:rsidRPr="004E4D59">
        <w:rPr>
          <w:spacing w:val="-1"/>
        </w:rPr>
        <w:t>w</w:t>
      </w:r>
      <w:r w:rsidRPr="004E4D59">
        <w:t>he</w:t>
      </w:r>
      <w:r w:rsidRPr="004E4D59">
        <w:rPr>
          <w:spacing w:val="1"/>
        </w:rPr>
        <w:t>t</w:t>
      </w:r>
      <w:r w:rsidRPr="004E4D59">
        <w:t>h</w:t>
      </w:r>
      <w:r w:rsidRPr="004E4D59">
        <w:rPr>
          <w:spacing w:val="-2"/>
        </w:rPr>
        <w:t>e</w:t>
      </w:r>
      <w:r w:rsidRPr="004E4D59">
        <w:t>r</w:t>
      </w:r>
      <w:r w:rsidRPr="004E4D59">
        <w:rPr>
          <w:spacing w:val="1"/>
        </w:rPr>
        <w:t xml:space="preserve"> </w:t>
      </w:r>
      <w:r w:rsidRPr="004E4D59">
        <w:rPr>
          <w:spacing w:val="-1"/>
        </w:rPr>
        <w:t>t</w:t>
      </w:r>
      <w:r w:rsidRPr="004E4D59">
        <w:t>o d</w:t>
      </w:r>
      <w:r w:rsidRPr="004E4D59">
        <w:rPr>
          <w:spacing w:val="-1"/>
        </w:rPr>
        <w:t>i</w:t>
      </w:r>
      <w:r w:rsidRPr="004E4D59">
        <w:t>sp</w:t>
      </w:r>
      <w:r w:rsidRPr="004E4D59">
        <w:rPr>
          <w:spacing w:val="-1"/>
        </w:rPr>
        <w:t>l</w:t>
      </w:r>
      <w:r w:rsidRPr="004E4D59">
        <w:t>ay</w:t>
      </w:r>
      <w:r w:rsidRPr="004E4D59">
        <w:rPr>
          <w:spacing w:val="-2"/>
        </w:rPr>
        <w:t xml:space="preserve"> </w:t>
      </w:r>
      <w:r w:rsidRPr="004E4D59">
        <w:t>or</w:t>
      </w:r>
      <w:r w:rsidRPr="004E4D59">
        <w:rPr>
          <w:spacing w:val="1"/>
        </w:rPr>
        <w:t xml:space="preserve"> </w:t>
      </w:r>
      <w:r w:rsidRPr="004E4D59">
        <w:t>h</w:t>
      </w:r>
      <w:r w:rsidRPr="004E4D59">
        <w:rPr>
          <w:spacing w:val="-1"/>
        </w:rPr>
        <w:t>i</w:t>
      </w:r>
      <w:r w:rsidRPr="004E4D59">
        <w:t>de</w:t>
      </w:r>
      <w:r w:rsidRPr="004E4D59">
        <w:rPr>
          <w:spacing w:val="-2"/>
        </w:rPr>
        <w:t xml:space="preserve"> </w:t>
      </w:r>
      <w:r w:rsidRPr="004E4D59">
        <w:rPr>
          <w:spacing w:val="-1"/>
        </w:rPr>
        <w:t>CHA</w:t>
      </w:r>
      <w:r w:rsidRPr="004E4D59">
        <w:t>MP</w:t>
      </w:r>
      <w:r w:rsidRPr="004E4D59">
        <w:rPr>
          <w:spacing w:val="1"/>
        </w:rPr>
        <w:t>V</w:t>
      </w:r>
      <w:r w:rsidRPr="004E4D59">
        <w:t>A</w:t>
      </w:r>
      <w:r w:rsidR="00D156BB" w:rsidRPr="004E4D59">
        <w:t xml:space="preserve"> </w:t>
      </w:r>
      <w:r w:rsidRPr="004E4D59">
        <w:rPr>
          <w:spacing w:val="1"/>
        </w:rPr>
        <w:t>r</w:t>
      </w:r>
      <w:r w:rsidRPr="004E4D59">
        <w:rPr>
          <w:spacing w:val="-2"/>
        </w:rPr>
        <w:t>e</w:t>
      </w:r>
      <w:r w:rsidRPr="004E4D59">
        <w:rPr>
          <w:spacing w:val="1"/>
        </w:rPr>
        <w:t>j</w:t>
      </w:r>
      <w:r w:rsidRPr="004E4D59">
        <w:t>ec</w:t>
      </w:r>
      <w:r w:rsidRPr="004E4D59">
        <w:rPr>
          <w:spacing w:val="-1"/>
        </w:rPr>
        <w:t>t</w:t>
      </w:r>
      <w:r w:rsidRPr="004E4D59">
        <w:rPr>
          <w:spacing w:val="1"/>
        </w:rPr>
        <w:t>i</w:t>
      </w:r>
      <w:r w:rsidRPr="004E4D59">
        <w:t>o</w:t>
      </w:r>
      <w:r w:rsidRPr="004E4D59">
        <w:rPr>
          <w:spacing w:val="-2"/>
        </w:rPr>
        <w:t>n</w:t>
      </w:r>
      <w:r w:rsidRPr="004E4D59">
        <w:t>s.</w:t>
      </w:r>
    </w:p>
    <w:p w14:paraId="66D3A842" w14:textId="77A1CBA7" w:rsidR="0046049A" w:rsidRPr="004E4D59" w:rsidRDefault="0046049A" w:rsidP="00F258BC">
      <w:pPr>
        <w:pStyle w:val="BodyTextBullet1"/>
      </w:pPr>
      <w:r w:rsidRPr="004E4D59">
        <w:t>P</w:t>
      </w:r>
      <w:r w:rsidRPr="004E4D59">
        <w:rPr>
          <w:spacing w:val="-1"/>
        </w:rPr>
        <w:t>S</w:t>
      </w:r>
      <w:r w:rsidRPr="004E4D59">
        <w:t>X</w:t>
      </w:r>
      <w:r w:rsidRPr="004E4D59">
        <w:rPr>
          <w:spacing w:val="1"/>
        </w:rPr>
        <w:t xml:space="preserve"> (</w:t>
      </w:r>
      <w:r w:rsidRPr="004E4D59">
        <w:rPr>
          <w:spacing w:val="-3"/>
        </w:rPr>
        <w:t>P</w:t>
      </w:r>
      <w:r w:rsidRPr="004E4D59">
        <w:rPr>
          <w:spacing w:val="1"/>
        </w:rPr>
        <w:t>r</w:t>
      </w:r>
      <w:r w:rsidRPr="004E4D59">
        <w:rPr>
          <w:spacing w:val="-1"/>
        </w:rPr>
        <w:t>i</w:t>
      </w:r>
      <w:r w:rsidRPr="004E4D59">
        <w:t>nt</w:t>
      </w:r>
      <w:r w:rsidRPr="004E4D59">
        <w:rPr>
          <w:spacing w:val="-1"/>
        </w:rPr>
        <w:t xml:space="preserve"> </w:t>
      </w:r>
      <w:r w:rsidRPr="004E4D59">
        <w:rPr>
          <w:spacing w:val="1"/>
        </w:rPr>
        <w:t>t</w:t>
      </w:r>
      <w:r w:rsidRPr="004E4D59">
        <w:t>o Ex</w:t>
      </w:r>
      <w:r w:rsidRPr="004E4D59">
        <w:rPr>
          <w:spacing w:val="-3"/>
        </w:rPr>
        <w:t>c</w:t>
      </w:r>
      <w:r w:rsidRPr="004E4D59">
        <w:t>e</w:t>
      </w:r>
      <w:r w:rsidRPr="004E4D59">
        <w:rPr>
          <w:spacing w:val="-1"/>
        </w:rPr>
        <w:t>l</w:t>
      </w:r>
      <w:r w:rsidRPr="004E4D59">
        <w:t>)</w:t>
      </w:r>
      <w:r w:rsidRPr="004E4D59">
        <w:rPr>
          <w:spacing w:val="3"/>
        </w:rPr>
        <w:t xml:space="preserve"> </w:t>
      </w:r>
      <w:r w:rsidRPr="004E4D59">
        <w:t xml:space="preserve">– </w:t>
      </w:r>
      <w:r w:rsidRPr="004E4D59">
        <w:rPr>
          <w:spacing w:val="-1"/>
        </w:rPr>
        <w:t>Al</w:t>
      </w:r>
      <w:r w:rsidRPr="004E4D59">
        <w:rPr>
          <w:spacing w:val="1"/>
        </w:rPr>
        <w:t>l</w:t>
      </w:r>
      <w:r w:rsidRPr="004E4D59">
        <w:rPr>
          <w:spacing w:val="-2"/>
        </w:rPr>
        <w:t>o</w:t>
      </w:r>
      <w:r w:rsidRPr="004E4D59">
        <w:rPr>
          <w:spacing w:val="-1"/>
        </w:rPr>
        <w:t>w</w:t>
      </w:r>
      <w:r w:rsidRPr="004E4D59">
        <w:t xml:space="preserve">s </w:t>
      </w:r>
      <w:r w:rsidRPr="004E4D59">
        <w:rPr>
          <w:spacing w:val="1"/>
        </w:rPr>
        <w:t>t</w:t>
      </w:r>
      <w:r w:rsidRPr="004E4D59">
        <w:t>he</w:t>
      </w:r>
      <w:r w:rsidRPr="004E4D59">
        <w:rPr>
          <w:spacing w:val="-2"/>
        </w:rPr>
        <w:t xml:space="preserve"> </w:t>
      </w:r>
      <w:r w:rsidRPr="004E4D59">
        <w:t>cu</w:t>
      </w:r>
      <w:r w:rsidRPr="004E4D59">
        <w:rPr>
          <w:spacing w:val="-1"/>
        </w:rPr>
        <w:t>r</w:t>
      </w:r>
      <w:r w:rsidRPr="004E4D59">
        <w:rPr>
          <w:spacing w:val="1"/>
        </w:rPr>
        <w:t>r</w:t>
      </w:r>
      <w:r w:rsidRPr="004E4D59">
        <w:t>e</w:t>
      </w:r>
      <w:r w:rsidRPr="004E4D59">
        <w:rPr>
          <w:spacing w:val="-2"/>
        </w:rPr>
        <w:t>n</w:t>
      </w:r>
      <w:r w:rsidRPr="004E4D59">
        <w:t>t</w:t>
      </w:r>
      <w:r w:rsidRPr="004E4D59">
        <w:rPr>
          <w:spacing w:val="1"/>
        </w:rPr>
        <w:t xml:space="preserve"> </w:t>
      </w:r>
      <w:r w:rsidRPr="004E4D59">
        <w:t>d</w:t>
      </w:r>
      <w:r w:rsidRPr="004E4D59">
        <w:rPr>
          <w:spacing w:val="-1"/>
        </w:rPr>
        <w:t>i</w:t>
      </w:r>
      <w:r w:rsidRPr="004E4D59">
        <w:t>s</w:t>
      </w:r>
      <w:r w:rsidRPr="004E4D59">
        <w:rPr>
          <w:spacing w:val="-2"/>
        </w:rPr>
        <w:t>p</w:t>
      </w:r>
      <w:r w:rsidRPr="004E4D59">
        <w:rPr>
          <w:spacing w:val="1"/>
        </w:rPr>
        <w:t>l</w:t>
      </w:r>
      <w:r w:rsidRPr="004E4D59">
        <w:t>ay</w:t>
      </w:r>
      <w:r w:rsidRPr="004E4D59">
        <w:rPr>
          <w:spacing w:val="-2"/>
        </w:rPr>
        <w:t xml:space="preserve"> </w:t>
      </w:r>
      <w:r w:rsidRPr="004E4D59">
        <w:rPr>
          <w:spacing w:val="1"/>
        </w:rPr>
        <w:t>li</w:t>
      </w:r>
      <w:r w:rsidRPr="004E4D59">
        <w:t>st</w:t>
      </w:r>
      <w:r w:rsidRPr="004E4D59">
        <w:rPr>
          <w:spacing w:val="1"/>
        </w:rPr>
        <w:t xml:space="preserve"> </w:t>
      </w:r>
      <w:r w:rsidRPr="004E4D59">
        <w:rPr>
          <w:spacing w:val="-2"/>
        </w:rPr>
        <w:t>o</w:t>
      </w:r>
      <w:r w:rsidRPr="004E4D59">
        <w:t>f</w:t>
      </w:r>
      <w:r w:rsidRPr="004E4D59">
        <w:rPr>
          <w:spacing w:val="1"/>
        </w:rPr>
        <w:t xml:space="preserve"> r</w:t>
      </w:r>
      <w:r w:rsidRPr="004E4D59">
        <w:rPr>
          <w:spacing w:val="-2"/>
        </w:rPr>
        <w:t>e</w:t>
      </w:r>
      <w:r w:rsidRPr="004E4D59">
        <w:rPr>
          <w:spacing w:val="1"/>
        </w:rPr>
        <w:t>j</w:t>
      </w:r>
      <w:r w:rsidRPr="004E4D59">
        <w:t>e</w:t>
      </w:r>
      <w:r w:rsidRPr="004E4D59">
        <w:rPr>
          <w:spacing w:val="-2"/>
        </w:rPr>
        <w:t>c</w:t>
      </w:r>
      <w:r w:rsidRPr="004E4D59">
        <w:rPr>
          <w:spacing w:val="-1"/>
        </w:rPr>
        <w:t>t</w:t>
      </w:r>
      <w:r w:rsidRPr="004E4D59">
        <w:rPr>
          <w:spacing w:val="1"/>
        </w:rPr>
        <w:t>i</w:t>
      </w:r>
      <w:r w:rsidRPr="004E4D59">
        <w:t xml:space="preserve">on </w:t>
      </w:r>
      <w:r w:rsidRPr="004E4D59">
        <w:rPr>
          <w:spacing w:val="-1"/>
        </w:rPr>
        <w:t>t</w:t>
      </w:r>
      <w:r w:rsidRPr="004E4D59">
        <w:t>o o</w:t>
      </w:r>
      <w:r w:rsidRPr="004E4D59">
        <w:rPr>
          <w:spacing w:val="-2"/>
        </w:rPr>
        <w:t>u</w:t>
      </w:r>
      <w:r w:rsidRPr="004E4D59">
        <w:rPr>
          <w:spacing w:val="1"/>
        </w:rPr>
        <w:t>t</w:t>
      </w:r>
      <w:r w:rsidRPr="004E4D59">
        <w:t>put</w:t>
      </w:r>
      <w:r w:rsidRPr="004E4D59">
        <w:rPr>
          <w:spacing w:val="-1"/>
        </w:rPr>
        <w:t xml:space="preserve"> </w:t>
      </w:r>
      <w:r w:rsidRPr="004E4D59">
        <w:rPr>
          <w:spacing w:val="1"/>
        </w:rPr>
        <w:t>i</w:t>
      </w:r>
      <w:r w:rsidRPr="004E4D59">
        <w:t>n</w:t>
      </w:r>
      <w:r w:rsidRPr="004E4D59">
        <w:rPr>
          <w:spacing w:val="-2"/>
        </w:rPr>
        <w:t xml:space="preserve"> </w:t>
      </w:r>
      <w:r w:rsidRPr="004E4D59">
        <w:t xml:space="preserve">a </w:t>
      </w:r>
      <w:r w:rsidRPr="004E4D59">
        <w:rPr>
          <w:spacing w:val="1"/>
        </w:rPr>
        <w:t>f</w:t>
      </w:r>
      <w:r w:rsidRPr="004E4D59">
        <w:rPr>
          <w:spacing w:val="-2"/>
        </w:rPr>
        <w:t>or</w:t>
      </w:r>
      <w:r w:rsidRPr="004E4D59">
        <w:rPr>
          <w:spacing w:val="-4"/>
        </w:rPr>
        <w:t>m</w:t>
      </w:r>
      <w:r w:rsidRPr="004E4D59">
        <w:t>at</w:t>
      </w:r>
      <w:r w:rsidRPr="004E4D59">
        <w:rPr>
          <w:spacing w:val="1"/>
        </w:rPr>
        <w:t xml:space="preserve"> t</w:t>
      </w:r>
      <w:r w:rsidRPr="004E4D59">
        <w:t>hat</w:t>
      </w:r>
      <w:r w:rsidRPr="004E4D59">
        <w:rPr>
          <w:spacing w:val="-1"/>
        </w:rPr>
        <w:t xml:space="preserve"> </w:t>
      </w:r>
      <w:r w:rsidRPr="004E4D59">
        <w:t>can eas</w:t>
      </w:r>
      <w:r w:rsidRPr="004E4D59">
        <w:rPr>
          <w:spacing w:val="-1"/>
        </w:rPr>
        <w:t>i</w:t>
      </w:r>
      <w:r w:rsidRPr="004E4D59">
        <w:rPr>
          <w:spacing w:val="1"/>
        </w:rPr>
        <w:t>l</w:t>
      </w:r>
      <w:r w:rsidRPr="004E4D59">
        <w:t>y</w:t>
      </w:r>
      <w:r w:rsidRPr="004E4D59">
        <w:rPr>
          <w:spacing w:val="-2"/>
        </w:rPr>
        <w:t xml:space="preserve"> </w:t>
      </w:r>
      <w:r w:rsidRPr="004E4D59">
        <w:t xml:space="preserve">be </w:t>
      </w:r>
      <w:r w:rsidRPr="004E4D59">
        <w:rPr>
          <w:spacing w:val="1"/>
        </w:rPr>
        <w:t>i</w:t>
      </w:r>
      <w:r w:rsidRPr="004E4D59">
        <w:rPr>
          <w:spacing w:val="-4"/>
        </w:rPr>
        <w:t>m</w:t>
      </w:r>
      <w:r w:rsidRPr="004E4D59">
        <w:t>po</w:t>
      </w:r>
      <w:r w:rsidRPr="004E4D59">
        <w:rPr>
          <w:spacing w:val="1"/>
        </w:rPr>
        <w:t>r</w:t>
      </w:r>
      <w:r w:rsidRPr="004E4D59">
        <w:rPr>
          <w:spacing w:val="-1"/>
        </w:rPr>
        <w:t>t</w:t>
      </w:r>
      <w:r w:rsidRPr="004E4D59">
        <w:t xml:space="preserve">ed </w:t>
      </w:r>
      <w:r w:rsidRPr="004E4D59">
        <w:rPr>
          <w:spacing w:val="-1"/>
        </w:rPr>
        <w:t>i</w:t>
      </w:r>
      <w:r w:rsidRPr="004E4D59">
        <w:t>n</w:t>
      </w:r>
      <w:r w:rsidRPr="004E4D59">
        <w:rPr>
          <w:spacing w:val="1"/>
        </w:rPr>
        <w:t>t</w:t>
      </w:r>
      <w:r w:rsidRPr="004E4D59">
        <w:t>o</w:t>
      </w:r>
      <w:r w:rsidRPr="004E4D59">
        <w:rPr>
          <w:spacing w:val="-2"/>
        </w:rPr>
        <w:t xml:space="preserve"> </w:t>
      </w:r>
      <w:r w:rsidRPr="004E4D59">
        <w:t xml:space="preserve">a </w:t>
      </w:r>
      <w:r w:rsidRPr="004E4D59">
        <w:rPr>
          <w:spacing w:val="1"/>
        </w:rPr>
        <w:t>s</w:t>
      </w:r>
      <w:r w:rsidRPr="004E4D59">
        <w:rPr>
          <w:spacing w:val="-2"/>
        </w:rPr>
        <w:t>p</w:t>
      </w:r>
      <w:r w:rsidRPr="004E4D59">
        <w:rPr>
          <w:spacing w:val="1"/>
        </w:rPr>
        <w:t>r</w:t>
      </w:r>
      <w:r w:rsidRPr="004E4D59">
        <w:t>ea</w:t>
      </w:r>
      <w:r w:rsidRPr="004E4D59">
        <w:rPr>
          <w:spacing w:val="-2"/>
        </w:rPr>
        <w:t>d</w:t>
      </w:r>
      <w:r w:rsidRPr="004E4D59">
        <w:t>sh</w:t>
      </w:r>
      <w:r w:rsidRPr="004E4D59">
        <w:rPr>
          <w:spacing w:val="1"/>
        </w:rPr>
        <w:t>e</w:t>
      </w:r>
      <w:r w:rsidRPr="004E4D59">
        <w:rPr>
          <w:spacing w:val="-2"/>
        </w:rPr>
        <w:t>e</w:t>
      </w:r>
      <w:r w:rsidRPr="004E4D59">
        <w:rPr>
          <w:spacing w:val="1"/>
        </w:rPr>
        <w:t>t</w:t>
      </w:r>
      <w:r w:rsidRPr="004E4D59">
        <w:t>.</w:t>
      </w:r>
    </w:p>
    <w:p w14:paraId="2DFDC332" w14:textId="24AE6937" w:rsidR="0046049A" w:rsidRPr="004E4D59" w:rsidRDefault="0046049A" w:rsidP="00F258BC">
      <w:pPr>
        <w:pStyle w:val="BodyTextBullet1"/>
      </w:pPr>
      <w:r w:rsidRPr="004E4D59">
        <w:rPr>
          <w:spacing w:val="-1"/>
        </w:rPr>
        <w:t>CO</w:t>
      </w:r>
      <w:r w:rsidRPr="004E4D59">
        <w:t xml:space="preserve">M </w:t>
      </w:r>
      <w:r w:rsidRPr="004E4D59">
        <w:rPr>
          <w:spacing w:val="1"/>
        </w:rPr>
        <w:t>(</w:t>
      </w:r>
      <w:r w:rsidRPr="004E4D59">
        <w:rPr>
          <w:spacing w:val="-1"/>
        </w:rPr>
        <w:t>A</w:t>
      </w:r>
      <w:r w:rsidRPr="004E4D59">
        <w:t xml:space="preserve">dd </w:t>
      </w:r>
      <w:r w:rsidRPr="004E4D59">
        <w:rPr>
          <w:spacing w:val="-1"/>
        </w:rPr>
        <w:t>C</w:t>
      </w:r>
      <w:r w:rsidRPr="004E4D59">
        <w:t>o</w:t>
      </w:r>
      <w:r w:rsidRPr="004E4D59">
        <w:rPr>
          <w:spacing w:val="-1"/>
        </w:rPr>
        <w:t>m</w:t>
      </w:r>
      <w:r w:rsidRPr="004E4D59">
        <w:rPr>
          <w:spacing w:val="-4"/>
        </w:rPr>
        <w:t>m</w:t>
      </w:r>
      <w:r w:rsidRPr="004E4D59">
        <w:t>en</w:t>
      </w:r>
      <w:r w:rsidRPr="004E4D59">
        <w:rPr>
          <w:spacing w:val="1"/>
        </w:rPr>
        <w:t>t</w:t>
      </w:r>
      <w:r w:rsidRPr="004E4D59">
        <w:t>s)</w:t>
      </w:r>
      <w:r w:rsidRPr="004E4D59">
        <w:rPr>
          <w:spacing w:val="3"/>
        </w:rPr>
        <w:t xml:space="preserve"> </w:t>
      </w:r>
      <w:r w:rsidRPr="004E4D59">
        <w:t>–</w:t>
      </w:r>
      <w:r w:rsidRPr="004E4D59">
        <w:rPr>
          <w:spacing w:val="-2"/>
        </w:rPr>
        <w:t xml:space="preserve"> </w:t>
      </w:r>
      <w:r w:rsidRPr="004E4D59">
        <w:rPr>
          <w:spacing w:val="-1"/>
        </w:rPr>
        <w:t>A</w:t>
      </w:r>
      <w:r w:rsidRPr="004E4D59">
        <w:rPr>
          <w:spacing w:val="1"/>
        </w:rPr>
        <w:t>ll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add</w:t>
      </w:r>
      <w:r w:rsidRPr="004E4D59">
        <w:rPr>
          <w:spacing w:val="-2"/>
        </w:rPr>
        <w:t xml:space="preserve"> </w:t>
      </w:r>
      <w:r w:rsidRPr="004E4D59">
        <w:rPr>
          <w:spacing w:val="1"/>
        </w:rPr>
        <w:t>r</w:t>
      </w:r>
      <w:r w:rsidRPr="004E4D59">
        <w:rPr>
          <w:spacing w:val="-2"/>
        </w:rPr>
        <w:t>e</w:t>
      </w:r>
      <w:r w:rsidRPr="004E4D59">
        <w:rPr>
          <w:spacing w:val="1"/>
        </w:rPr>
        <w:t>j</w:t>
      </w:r>
      <w:r w:rsidRPr="004E4D59">
        <w:rPr>
          <w:spacing w:val="-2"/>
        </w:rPr>
        <w:t>e</w:t>
      </w:r>
      <w:r w:rsidRPr="004E4D59">
        <w:t>ct</w:t>
      </w:r>
      <w:r w:rsidRPr="004E4D59">
        <w:rPr>
          <w:spacing w:val="1"/>
        </w:rPr>
        <w:t xml:space="preserve"> </w:t>
      </w:r>
      <w:r w:rsidRPr="004E4D59">
        <w:t>s</w:t>
      </w:r>
      <w:r w:rsidRPr="004E4D59">
        <w:rPr>
          <w:spacing w:val="-2"/>
        </w:rPr>
        <w:t>p</w:t>
      </w:r>
      <w:r w:rsidRPr="004E4D59">
        <w:t>e</w:t>
      </w:r>
      <w:r w:rsidRPr="004E4D59">
        <w:rPr>
          <w:spacing w:val="-2"/>
        </w:rPr>
        <w:t>c</w:t>
      </w:r>
      <w:r w:rsidRPr="004E4D59">
        <w:rPr>
          <w:spacing w:val="1"/>
        </w:rPr>
        <w:t>i</w:t>
      </w:r>
      <w:r w:rsidRPr="004E4D59">
        <w:rPr>
          <w:spacing w:val="-2"/>
        </w:rPr>
        <w:t>f</w:t>
      </w:r>
      <w:r w:rsidRPr="004E4D59">
        <w:rPr>
          <w:spacing w:val="1"/>
        </w:rPr>
        <w:t>i</w:t>
      </w:r>
      <w:r w:rsidRPr="004E4D59">
        <w:t>c co</w:t>
      </w:r>
      <w:r w:rsidRPr="004E4D59">
        <w:rPr>
          <w:spacing w:val="-4"/>
        </w:rPr>
        <w:t>mm</w:t>
      </w:r>
      <w:r w:rsidRPr="004E4D59">
        <w:t>en</w:t>
      </w:r>
      <w:r w:rsidRPr="004E4D59">
        <w:rPr>
          <w:spacing w:val="1"/>
        </w:rPr>
        <w:t>t</w:t>
      </w:r>
      <w:r w:rsidRPr="004E4D59">
        <w:t>s</w:t>
      </w:r>
      <w:r w:rsidR="00CE034F" w:rsidRPr="004E4D59">
        <w:t xml:space="preserve"> or patient specific comments</w:t>
      </w:r>
      <w:r w:rsidRPr="004E4D59">
        <w:t xml:space="preserve">. </w:t>
      </w:r>
      <w:r w:rsidRPr="004E4D59">
        <w:rPr>
          <w:spacing w:val="2"/>
        </w:rPr>
        <w:t>T</w:t>
      </w:r>
      <w:r w:rsidRPr="004E4D59">
        <w:rPr>
          <w:spacing w:val="-2"/>
        </w:rPr>
        <w:t>h</w:t>
      </w:r>
      <w:r w:rsidRPr="004E4D59">
        <w:t>e</w:t>
      </w:r>
      <w:r w:rsidRPr="004E4D59">
        <w:rPr>
          <w:spacing w:val="-2"/>
        </w:rPr>
        <w:t>s</w:t>
      </w:r>
      <w:r w:rsidRPr="004E4D59">
        <w:t>e co</w:t>
      </w:r>
      <w:r w:rsidRPr="004E4D59">
        <w:rPr>
          <w:spacing w:val="-1"/>
        </w:rPr>
        <w:t>m</w:t>
      </w:r>
      <w:r w:rsidRPr="004E4D59">
        <w:rPr>
          <w:spacing w:val="-4"/>
        </w:rPr>
        <w:t>m</w:t>
      </w:r>
      <w:r w:rsidRPr="004E4D59">
        <w:t>en</w:t>
      </w:r>
      <w:r w:rsidRPr="004E4D59">
        <w:rPr>
          <w:spacing w:val="1"/>
        </w:rPr>
        <w:t>t</w:t>
      </w:r>
      <w:r w:rsidRPr="004E4D59">
        <w:t xml:space="preserve">s </w:t>
      </w:r>
      <w:r w:rsidRPr="004E4D59">
        <w:rPr>
          <w:spacing w:val="1"/>
        </w:rPr>
        <w:t>a</w:t>
      </w:r>
      <w:r w:rsidRPr="004E4D59">
        <w:rPr>
          <w:spacing w:val="-2"/>
        </w:rPr>
        <w:t>r</w:t>
      </w:r>
      <w:r w:rsidRPr="004E4D59">
        <w:t xml:space="preserve">e </w:t>
      </w:r>
      <w:r w:rsidRPr="004E4D59">
        <w:rPr>
          <w:spacing w:val="1"/>
        </w:rPr>
        <w:t>l</w:t>
      </w:r>
      <w:r w:rsidRPr="004E4D59">
        <w:t>oc</w:t>
      </w:r>
      <w:r w:rsidRPr="004E4D59">
        <w:rPr>
          <w:spacing w:val="-2"/>
        </w:rPr>
        <w:t>a</w:t>
      </w:r>
      <w:r w:rsidRPr="004E4D59">
        <w:t>l</w:t>
      </w:r>
      <w:r w:rsidRPr="004E4D59">
        <w:rPr>
          <w:spacing w:val="1"/>
        </w:rPr>
        <w:t xml:space="preserve"> </w:t>
      </w:r>
      <w:r w:rsidRPr="004E4D59">
        <w:rPr>
          <w:spacing w:val="-1"/>
        </w:rPr>
        <w:t>t</w:t>
      </w:r>
      <w:r w:rsidRPr="004E4D59">
        <w:t xml:space="preserve">o </w:t>
      </w:r>
      <w:r w:rsidRPr="004E4D59">
        <w:rPr>
          <w:spacing w:val="1"/>
        </w:rPr>
        <w:t>t</w:t>
      </w:r>
      <w:r w:rsidRPr="004E4D59">
        <w:rPr>
          <w:spacing w:val="-2"/>
        </w:rPr>
        <w:t>h</w:t>
      </w:r>
      <w:r w:rsidRPr="004E4D59">
        <w:t>e R</w:t>
      </w:r>
      <w:r w:rsidRPr="004E4D59">
        <w:rPr>
          <w:spacing w:val="-3"/>
        </w:rPr>
        <w:t>e</w:t>
      </w:r>
      <w:r w:rsidRPr="004E4D59">
        <w:rPr>
          <w:spacing w:val="1"/>
        </w:rPr>
        <w:t>j</w:t>
      </w:r>
      <w:r w:rsidRPr="004E4D59">
        <w:t>e</w:t>
      </w:r>
      <w:r w:rsidRPr="004E4D59">
        <w:rPr>
          <w:spacing w:val="-2"/>
        </w:rPr>
        <w:t>c</w:t>
      </w:r>
      <w:r w:rsidRPr="004E4D59">
        <w:t>t</w:t>
      </w:r>
      <w:r w:rsidRPr="004E4D59">
        <w:rPr>
          <w:spacing w:val="1"/>
        </w:rPr>
        <w:t xml:space="preserve"> </w:t>
      </w:r>
      <w:r w:rsidRPr="004E4D59">
        <w:t>W</w:t>
      </w:r>
      <w:r w:rsidRPr="004E4D59">
        <w:rPr>
          <w:spacing w:val="-2"/>
        </w:rPr>
        <w:t>o</w:t>
      </w:r>
      <w:r w:rsidRPr="004E4D59">
        <w:rPr>
          <w:spacing w:val="1"/>
        </w:rPr>
        <w:t>r</w:t>
      </w:r>
      <w:r w:rsidRPr="004E4D59">
        <w:rPr>
          <w:spacing w:val="-2"/>
        </w:rPr>
        <w:t>k</w:t>
      </w:r>
      <w:r w:rsidRPr="004E4D59">
        <w:rPr>
          <w:spacing w:val="1"/>
        </w:rPr>
        <w:t>li</w:t>
      </w:r>
      <w:r w:rsidRPr="004E4D59">
        <w:rPr>
          <w:spacing w:val="-2"/>
        </w:rPr>
        <w:t>s</w:t>
      </w:r>
      <w:r w:rsidRPr="004E4D59">
        <w:t>t</w:t>
      </w:r>
      <w:r w:rsidRPr="004E4D59">
        <w:rPr>
          <w:spacing w:val="-1"/>
        </w:rPr>
        <w:t xml:space="preserve"> </w:t>
      </w:r>
      <w:r w:rsidRPr="004E4D59">
        <w:t>and</w:t>
      </w:r>
      <w:r w:rsidRPr="004E4D59">
        <w:rPr>
          <w:spacing w:val="-2"/>
        </w:rPr>
        <w:t xml:space="preserve"> </w:t>
      </w:r>
      <w:r w:rsidRPr="004E4D59">
        <w:rPr>
          <w:spacing w:val="1"/>
        </w:rPr>
        <w:t>Vi</w:t>
      </w:r>
      <w:r w:rsidRPr="004E4D59">
        <w:t>e</w:t>
      </w:r>
      <w:r w:rsidRPr="004E4D59">
        <w:rPr>
          <w:spacing w:val="-3"/>
        </w:rPr>
        <w:t>w</w:t>
      </w:r>
      <w:r w:rsidRPr="004E4D59">
        <w:rPr>
          <w:spacing w:val="1"/>
        </w:rPr>
        <w:t>/</w:t>
      </w:r>
      <w:r w:rsidRPr="004E4D59">
        <w:t>Pr</w:t>
      </w:r>
      <w:r w:rsidRPr="004E4D59">
        <w:rPr>
          <w:spacing w:val="-2"/>
        </w:rPr>
        <w:t>o</w:t>
      </w:r>
      <w:r w:rsidRPr="004E4D59">
        <w:t>ce</w:t>
      </w:r>
      <w:r w:rsidRPr="004E4D59">
        <w:rPr>
          <w:spacing w:val="-2"/>
        </w:rPr>
        <w:t>s</w:t>
      </w:r>
      <w:r w:rsidRPr="004E4D59">
        <w:t>s o</w:t>
      </w:r>
      <w:r w:rsidRPr="004E4D59">
        <w:rPr>
          <w:spacing w:val="-2"/>
        </w:rPr>
        <w:t>p</w:t>
      </w:r>
      <w:r w:rsidRPr="004E4D59">
        <w:rPr>
          <w:spacing w:val="1"/>
        </w:rPr>
        <w:t>ti</w:t>
      </w:r>
      <w:r w:rsidRPr="004E4D59">
        <w:t>o</w:t>
      </w:r>
      <w:r w:rsidRPr="004E4D59">
        <w:rPr>
          <w:spacing w:val="-2"/>
        </w:rPr>
        <w:t>n</w:t>
      </w:r>
      <w:r w:rsidRPr="004E4D59">
        <w:t>s</w:t>
      </w:r>
      <w:r w:rsidRPr="004E4D59">
        <w:rPr>
          <w:spacing w:val="-2"/>
        </w:rPr>
        <w:t xml:space="preserve"> </w:t>
      </w:r>
      <w:r w:rsidRPr="004E4D59">
        <w:t xml:space="preserve">and </w:t>
      </w:r>
      <w:r w:rsidRPr="004E4D59">
        <w:rPr>
          <w:spacing w:val="-2"/>
        </w:rPr>
        <w:t>a</w:t>
      </w:r>
      <w:r w:rsidRPr="004E4D59">
        <w:rPr>
          <w:spacing w:val="1"/>
        </w:rPr>
        <w:t>r</w:t>
      </w:r>
      <w:r w:rsidRPr="004E4D59">
        <w:t>e n</w:t>
      </w:r>
      <w:r w:rsidRPr="004E4D59">
        <w:rPr>
          <w:spacing w:val="-2"/>
        </w:rPr>
        <w:t>o</w:t>
      </w:r>
      <w:r w:rsidRPr="004E4D59">
        <w:t>t</w:t>
      </w:r>
      <w:r w:rsidRPr="004E4D59">
        <w:rPr>
          <w:spacing w:val="1"/>
        </w:rPr>
        <w:t xml:space="preserve"> </w:t>
      </w:r>
      <w:r w:rsidRPr="004E4D59">
        <w:rPr>
          <w:spacing w:val="-1"/>
        </w:rPr>
        <w:t>t</w:t>
      </w:r>
      <w:r w:rsidRPr="004E4D59">
        <w:rPr>
          <w:spacing w:val="1"/>
        </w:rPr>
        <w:t>r</w:t>
      </w:r>
      <w:r w:rsidRPr="004E4D59">
        <w:t>a</w:t>
      </w:r>
      <w:r w:rsidRPr="004E4D59">
        <w:rPr>
          <w:spacing w:val="-2"/>
        </w:rPr>
        <w:t>n</w:t>
      </w:r>
      <w:r w:rsidRPr="004E4D59">
        <w:t>s</w:t>
      </w:r>
      <w:r w:rsidRPr="004E4D59">
        <w:rPr>
          <w:spacing w:val="-3"/>
        </w:rPr>
        <w:t>m</w:t>
      </w:r>
      <w:r w:rsidRPr="004E4D59">
        <w:rPr>
          <w:spacing w:val="1"/>
        </w:rPr>
        <w:t>itt</w:t>
      </w:r>
      <w:r w:rsidRPr="004E4D59">
        <w:t>ed</w:t>
      </w:r>
      <w:r w:rsidRPr="004E4D59">
        <w:rPr>
          <w:spacing w:val="-2"/>
        </w:rPr>
        <w:t xml:space="preserve"> </w:t>
      </w:r>
      <w:r w:rsidRPr="004E4D59">
        <w:rPr>
          <w:spacing w:val="1"/>
        </w:rPr>
        <w:t>t</w:t>
      </w:r>
      <w:r w:rsidRPr="004E4D59">
        <w:t xml:space="preserve">o </w:t>
      </w:r>
      <w:r w:rsidRPr="004E4D59">
        <w:rPr>
          <w:spacing w:val="3"/>
        </w:rPr>
        <w:t>E</w:t>
      </w:r>
      <w:r w:rsidRPr="004E4D59">
        <w:rPr>
          <w:spacing w:val="-1"/>
        </w:rPr>
        <w:t>C</w:t>
      </w:r>
      <w:r w:rsidRPr="004E4D59">
        <w:t>ME.</w:t>
      </w:r>
      <w:r w:rsidR="00CE034F" w:rsidRPr="004E4D59">
        <w:t xml:space="preserve">  The reject-specific comments also display in the ECME Log section of the Activity Log and the patient-specific comments display on the reject notification screen.</w:t>
      </w:r>
    </w:p>
    <w:p w14:paraId="68710E23" w14:textId="7B13D3A1" w:rsidR="0046049A" w:rsidRPr="004E4D59" w:rsidRDefault="0046049A" w:rsidP="00F258BC">
      <w:pPr>
        <w:pStyle w:val="BodyTextBullet1"/>
      </w:pPr>
      <w:r w:rsidRPr="004E4D59">
        <w:rPr>
          <w:spacing w:val="-1"/>
        </w:rPr>
        <w:t>C</w:t>
      </w:r>
      <w:r w:rsidRPr="004E4D59">
        <w:t>LA</w:t>
      </w:r>
      <w:r w:rsidRPr="004E4D59">
        <w:rPr>
          <w:spacing w:val="-1"/>
        </w:rPr>
        <w:t xml:space="preserve"> </w:t>
      </w:r>
      <w:r w:rsidRPr="004E4D59">
        <w:rPr>
          <w:spacing w:val="1"/>
        </w:rPr>
        <w:t>(</w:t>
      </w:r>
      <w:r w:rsidRPr="004E4D59">
        <w:t>Sub</w:t>
      </w:r>
      <w:r w:rsidRPr="004E4D59">
        <w:rPr>
          <w:spacing w:val="-4"/>
        </w:rPr>
        <w:t>m</w:t>
      </w:r>
      <w:r w:rsidRPr="004E4D59">
        <w:rPr>
          <w:spacing w:val="1"/>
        </w:rPr>
        <w:t>i</w:t>
      </w:r>
      <w:r w:rsidRPr="004E4D59">
        <w:t>t</w:t>
      </w:r>
      <w:r w:rsidRPr="004E4D59">
        <w:rPr>
          <w:spacing w:val="1"/>
        </w:rPr>
        <w:t xml:space="preserve"> </w:t>
      </w:r>
      <w:r w:rsidRPr="004E4D59">
        <w:rPr>
          <w:spacing w:val="-1"/>
        </w:rPr>
        <w:t>C</w:t>
      </w:r>
      <w:r w:rsidRPr="004E4D59">
        <w:rPr>
          <w:spacing w:val="1"/>
        </w:rPr>
        <w:t>l</w:t>
      </w:r>
      <w:r w:rsidRPr="004E4D59">
        <w:rPr>
          <w:spacing w:val="-2"/>
        </w:rPr>
        <w:t>a</w:t>
      </w:r>
      <w:r w:rsidRPr="004E4D59">
        <w:rPr>
          <w:spacing w:val="1"/>
        </w:rPr>
        <w:t>r</w:t>
      </w:r>
      <w:r w:rsidRPr="004E4D59">
        <w:rPr>
          <w:spacing w:val="-1"/>
        </w:rPr>
        <w:t>i</w:t>
      </w:r>
      <w:r w:rsidRPr="004E4D59">
        <w:rPr>
          <w:spacing w:val="1"/>
        </w:rPr>
        <w:t>f</w:t>
      </w:r>
      <w:r w:rsidRPr="004E4D59">
        <w:t xml:space="preserve">. </w:t>
      </w:r>
      <w:r w:rsidRPr="004E4D59">
        <w:rPr>
          <w:spacing w:val="-1"/>
        </w:rPr>
        <w:t>C</w:t>
      </w:r>
      <w:r w:rsidRPr="004E4D59">
        <w:t>od</w:t>
      </w:r>
      <w:r w:rsidRPr="004E4D59">
        <w:rPr>
          <w:spacing w:val="-2"/>
        </w:rPr>
        <w:t>e</w:t>
      </w:r>
      <w:r w:rsidRPr="004E4D59">
        <w:t xml:space="preserve">) – </w:t>
      </w:r>
      <w:r w:rsidRPr="004E4D59">
        <w:rPr>
          <w:spacing w:val="-1"/>
        </w:rPr>
        <w:t>A</w:t>
      </w:r>
      <w:r w:rsidRPr="004E4D59">
        <w:rPr>
          <w:spacing w:val="1"/>
        </w:rPr>
        <w:t>ll</w:t>
      </w:r>
      <w:r w:rsidRPr="004E4D59">
        <w:t>o</w:t>
      </w:r>
      <w:r w:rsidRPr="004E4D59">
        <w:rPr>
          <w:spacing w:val="-1"/>
        </w:rPr>
        <w:t>w</w:t>
      </w:r>
      <w:r w:rsidRPr="004E4D59">
        <w:t>s</w:t>
      </w:r>
      <w:r w:rsidRPr="004E4D59">
        <w:rPr>
          <w:spacing w:val="-2"/>
        </w:rPr>
        <w:t xml:space="preserve"> </w:t>
      </w:r>
      <w:r w:rsidRPr="004E4D59">
        <w:rPr>
          <w:spacing w:val="1"/>
        </w:rPr>
        <w:t>t</w:t>
      </w:r>
      <w:r w:rsidRPr="004E4D59">
        <w:rPr>
          <w:spacing w:val="-2"/>
        </w:rPr>
        <w:t>h</w:t>
      </w:r>
      <w:r w:rsidRPr="004E4D59">
        <w:t>e u</w:t>
      </w:r>
      <w:r w:rsidRPr="004E4D59">
        <w:rPr>
          <w:spacing w:val="1"/>
        </w:rPr>
        <w:t>s</w:t>
      </w:r>
      <w:r w:rsidRPr="004E4D59">
        <w:rPr>
          <w:spacing w:val="-2"/>
        </w:rPr>
        <w:t>e</w:t>
      </w:r>
      <w:r w:rsidRPr="004E4D59">
        <w:t>r</w:t>
      </w:r>
      <w:r w:rsidRPr="004E4D59">
        <w:rPr>
          <w:spacing w:val="-2"/>
        </w:rPr>
        <w:t xml:space="preserve"> </w:t>
      </w:r>
      <w:r w:rsidRPr="004E4D59">
        <w:rPr>
          <w:spacing w:val="1"/>
        </w:rPr>
        <w:t>t</w:t>
      </w:r>
      <w:r w:rsidRPr="004E4D59">
        <w:t xml:space="preserve">o </w:t>
      </w:r>
      <w:r w:rsidRPr="004E4D59">
        <w:rPr>
          <w:spacing w:val="-2"/>
        </w:rPr>
        <w:t>r</w:t>
      </w:r>
      <w:r w:rsidRPr="004E4D59">
        <w:rPr>
          <w:spacing w:val="2"/>
        </w:rPr>
        <w:t>e</w:t>
      </w:r>
      <w:r w:rsidRPr="004E4D59">
        <w:rPr>
          <w:spacing w:val="-4"/>
        </w:rPr>
        <w:t>-</w:t>
      </w:r>
      <w:r w:rsidRPr="004E4D59">
        <w:t>sub</w:t>
      </w:r>
      <w:r w:rsidRPr="004E4D59">
        <w:rPr>
          <w:spacing w:val="-3"/>
        </w:rPr>
        <w:t>m</w:t>
      </w:r>
      <w:r w:rsidRPr="004E4D59">
        <w:rPr>
          <w:spacing w:val="1"/>
        </w:rPr>
        <w:t>i</w:t>
      </w:r>
      <w:r w:rsidRPr="004E4D59">
        <w:t>t</w:t>
      </w:r>
      <w:r w:rsidRPr="004E4D59">
        <w:rPr>
          <w:spacing w:val="1"/>
        </w:rPr>
        <w:t xml:space="preserve"> </w:t>
      </w:r>
      <w:r w:rsidRPr="004E4D59">
        <w:t>a 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w</w:t>
      </w:r>
      <w:r w:rsidRPr="004E4D59">
        <w:rPr>
          <w:spacing w:val="1"/>
        </w:rPr>
        <w:t>it</w:t>
      </w:r>
      <w:r w:rsidRPr="004E4D59">
        <w:t xml:space="preserve">h </w:t>
      </w:r>
      <w:r w:rsidRPr="004E4D59">
        <w:rPr>
          <w:spacing w:val="-1"/>
        </w:rPr>
        <w:t>C</w:t>
      </w:r>
      <w:r w:rsidRPr="004E4D59">
        <w:rPr>
          <w:spacing w:val="1"/>
        </w:rPr>
        <w:t>l</w:t>
      </w:r>
      <w:r w:rsidRPr="004E4D59">
        <w:rPr>
          <w:spacing w:val="-2"/>
        </w:rPr>
        <w:t>a</w:t>
      </w:r>
      <w:r w:rsidRPr="004E4D59">
        <w:rPr>
          <w:spacing w:val="1"/>
        </w:rPr>
        <w:t>r</w:t>
      </w:r>
      <w:r w:rsidRPr="004E4D59">
        <w:rPr>
          <w:spacing w:val="-1"/>
        </w:rPr>
        <w:t>i</w:t>
      </w:r>
      <w:r w:rsidRPr="004E4D59">
        <w:rPr>
          <w:spacing w:val="1"/>
        </w:rPr>
        <w:t>f</w:t>
      </w:r>
      <w:r w:rsidRPr="004E4D59">
        <w:rPr>
          <w:spacing w:val="-1"/>
        </w:rPr>
        <w:t>i</w:t>
      </w:r>
      <w:r w:rsidRPr="004E4D59">
        <w:t>c</w:t>
      </w:r>
      <w:r w:rsidRPr="004E4D59">
        <w:rPr>
          <w:spacing w:val="-2"/>
        </w:rPr>
        <w:t>a</w:t>
      </w:r>
      <w:r w:rsidRPr="004E4D59">
        <w:rPr>
          <w:spacing w:val="1"/>
        </w:rPr>
        <w:t>t</w:t>
      </w:r>
      <w:r w:rsidRPr="004E4D59">
        <w:rPr>
          <w:spacing w:val="-1"/>
        </w:rPr>
        <w:t>i</w:t>
      </w:r>
      <w:r w:rsidRPr="004E4D59">
        <w:t xml:space="preserve">on </w:t>
      </w:r>
      <w:r w:rsidRPr="004E4D59">
        <w:rPr>
          <w:spacing w:val="-1"/>
        </w:rPr>
        <w:t>C</w:t>
      </w:r>
      <w:r w:rsidRPr="004E4D59">
        <w:t>ode</w:t>
      </w:r>
      <w:r w:rsidRPr="004E4D59">
        <w:rPr>
          <w:spacing w:val="1"/>
        </w:rPr>
        <w:t>s</w:t>
      </w:r>
      <w:r w:rsidRPr="004E4D59">
        <w:t>.</w:t>
      </w:r>
    </w:p>
    <w:p w14:paraId="0DA6297F" w14:textId="2B3C9E4D" w:rsidR="0046049A" w:rsidRPr="004E4D59" w:rsidRDefault="0046049A" w:rsidP="00F258BC">
      <w:pPr>
        <w:pStyle w:val="BodyTextBullet1"/>
      </w:pPr>
      <w:r w:rsidRPr="004E4D59">
        <w:t>ED</w:t>
      </w:r>
      <w:r w:rsidRPr="004E4D59">
        <w:rPr>
          <w:spacing w:val="-1"/>
        </w:rPr>
        <w:t xml:space="preserve"> </w:t>
      </w:r>
      <w:r w:rsidRPr="004E4D59">
        <w:rPr>
          <w:spacing w:val="1"/>
        </w:rPr>
        <w:t>(</w:t>
      </w:r>
      <w:r w:rsidRPr="004E4D59">
        <w:t>Ed</w:t>
      </w:r>
      <w:r w:rsidRPr="004E4D59">
        <w:rPr>
          <w:spacing w:val="-2"/>
        </w:rPr>
        <w:t>i</w:t>
      </w:r>
      <w:r w:rsidRPr="004E4D59">
        <w:t>t</w:t>
      </w:r>
      <w:r w:rsidRPr="004E4D59">
        <w:rPr>
          <w:spacing w:val="1"/>
        </w:rPr>
        <w:t xml:space="preserve"> </w:t>
      </w:r>
      <w:r w:rsidRPr="004E4D59">
        <w:rPr>
          <w:spacing w:val="-1"/>
        </w:rPr>
        <w:t>R</w:t>
      </w:r>
      <w:r w:rsidRPr="004E4D59">
        <w:t>x)</w:t>
      </w:r>
      <w:r w:rsidRPr="004E4D59">
        <w:rPr>
          <w:spacing w:val="2"/>
        </w:rPr>
        <w:t xml:space="preserve"> </w:t>
      </w:r>
      <w:r w:rsidRPr="004E4D59">
        <w:t xml:space="preserve">– </w:t>
      </w:r>
      <w:r w:rsidRPr="004E4D59">
        <w:rPr>
          <w:spacing w:val="-3"/>
        </w:rPr>
        <w:t>A</w:t>
      </w:r>
      <w:r w:rsidRPr="004E4D59">
        <w:rPr>
          <w:spacing w:val="1"/>
        </w:rPr>
        <w:t>ll</w:t>
      </w:r>
      <w:r w:rsidRPr="004E4D59">
        <w:t>o</w:t>
      </w:r>
      <w:r w:rsidRPr="004E4D59">
        <w:rPr>
          <w:spacing w:val="-3"/>
        </w:rPr>
        <w:t>w</w:t>
      </w:r>
      <w:r w:rsidRPr="004E4D59">
        <w:t xml:space="preserve">s </w:t>
      </w:r>
      <w:r w:rsidRPr="004E4D59">
        <w:rPr>
          <w:spacing w:val="1"/>
        </w:rPr>
        <w:t>t</w:t>
      </w:r>
      <w:r w:rsidRPr="004E4D59">
        <w:rPr>
          <w:spacing w:val="-2"/>
        </w:rPr>
        <w:t>h</w:t>
      </w:r>
      <w:r w:rsidRPr="004E4D59">
        <w:t>e</w:t>
      </w:r>
      <w:r w:rsidRPr="004E4D59">
        <w:rPr>
          <w:spacing w:val="-2"/>
        </w:rPr>
        <w:t xml:space="preserve"> </w:t>
      </w:r>
      <w:r w:rsidRPr="004E4D59">
        <w:t>us</w:t>
      </w:r>
      <w:r w:rsidRPr="004E4D59">
        <w:rPr>
          <w:spacing w:val="1"/>
        </w:rPr>
        <w:t>e</w:t>
      </w:r>
      <w:r w:rsidRPr="004E4D59">
        <w:t>r</w:t>
      </w:r>
      <w:r w:rsidRPr="004E4D59">
        <w:rPr>
          <w:spacing w:val="-2"/>
        </w:rPr>
        <w:t xml:space="preserve"> </w:t>
      </w:r>
      <w:r w:rsidRPr="004E4D59">
        <w:rPr>
          <w:spacing w:val="1"/>
        </w:rPr>
        <w:t>t</w:t>
      </w:r>
      <w:r w:rsidRPr="004E4D59">
        <w:t xml:space="preserve">o </w:t>
      </w:r>
      <w:r w:rsidRPr="004E4D59">
        <w:rPr>
          <w:spacing w:val="-2"/>
        </w:rPr>
        <w:t>e</w:t>
      </w:r>
      <w:r w:rsidRPr="004E4D59">
        <w:t>d</w:t>
      </w:r>
      <w:r w:rsidRPr="004E4D59">
        <w:rPr>
          <w:spacing w:val="-1"/>
        </w:rPr>
        <w:t>i</w:t>
      </w:r>
      <w:r w:rsidRPr="004E4D59">
        <w:t>t</w:t>
      </w:r>
      <w:r w:rsidRPr="004E4D59">
        <w:rPr>
          <w:spacing w:val="1"/>
        </w:rPr>
        <w:t xml:space="preserve"> t</w:t>
      </w:r>
      <w:r w:rsidRPr="004E4D59">
        <w:rPr>
          <w:spacing w:val="-2"/>
        </w:rPr>
        <w:t>h</w:t>
      </w:r>
      <w:r w:rsidRPr="004E4D59">
        <w:t>e p</w:t>
      </w:r>
      <w:r w:rsidRPr="004E4D59">
        <w:rPr>
          <w:spacing w:val="-1"/>
        </w:rPr>
        <w:t>r</w:t>
      </w:r>
      <w:r w:rsidRPr="004E4D59">
        <w:t>e</w:t>
      </w:r>
      <w:r w:rsidRPr="004E4D59">
        <w:rPr>
          <w:spacing w:val="1"/>
        </w:rPr>
        <w:t>s</w:t>
      </w:r>
      <w:r w:rsidRPr="004E4D59">
        <w:rPr>
          <w:spacing w:val="-2"/>
        </w:rPr>
        <w:t>c</w:t>
      </w:r>
      <w:r w:rsidRPr="004E4D59">
        <w:rPr>
          <w:spacing w:val="1"/>
        </w:rPr>
        <w:t>r</w:t>
      </w:r>
      <w:r w:rsidRPr="004E4D59">
        <w:rPr>
          <w:spacing w:val="-1"/>
        </w:rPr>
        <w:t>i</w:t>
      </w:r>
      <w:r w:rsidRPr="004E4D59">
        <w:t>p</w:t>
      </w:r>
      <w:r w:rsidRPr="004E4D59">
        <w:rPr>
          <w:spacing w:val="-1"/>
        </w:rPr>
        <w:t>t</w:t>
      </w:r>
      <w:r w:rsidRPr="004E4D59">
        <w:rPr>
          <w:spacing w:val="1"/>
        </w:rPr>
        <w:t>i</w:t>
      </w:r>
      <w:r w:rsidRPr="004E4D59">
        <w:t>o</w:t>
      </w:r>
      <w:r w:rsidRPr="004E4D59">
        <w:rPr>
          <w:spacing w:val="-2"/>
        </w:rPr>
        <w:t>n</w:t>
      </w:r>
      <w:r w:rsidRPr="004E4D59">
        <w:t>.</w:t>
      </w:r>
    </w:p>
    <w:p w14:paraId="29BA8F95" w14:textId="12E88A92" w:rsidR="0046049A" w:rsidRPr="004E4D59" w:rsidRDefault="0046049A" w:rsidP="00F258BC">
      <w:pPr>
        <w:pStyle w:val="BodyTextBullet1"/>
      </w:pPr>
      <w:r w:rsidRPr="004E4D59">
        <w:rPr>
          <w:spacing w:val="-1"/>
        </w:rPr>
        <w:t>D</w:t>
      </w:r>
      <w:r w:rsidRPr="004E4D59">
        <w:t>C</w:t>
      </w:r>
      <w:r w:rsidRPr="004E4D59">
        <w:rPr>
          <w:spacing w:val="-1"/>
        </w:rPr>
        <w:t xml:space="preserve"> </w:t>
      </w:r>
      <w:r w:rsidRPr="004E4D59">
        <w:rPr>
          <w:spacing w:val="1"/>
        </w:rPr>
        <w:t>(</w:t>
      </w:r>
      <w:r w:rsidRPr="004E4D59">
        <w:rPr>
          <w:spacing w:val="-1"/>
        </w:rPr>
        <w:t>D</w:t>
      </w:r>
      <w:r w:rsidRPr="004E4D59">
        <w:rPr>
          <w:spacing w:val="1"/>
        </w:rPr>
        <w:t>i</w:t>
      </w:r>
      <w:r w:rsidRPr="004E4D59">
        <w:t>s</w:t>
      </w:r>
      <w:r w:rsidRPr="004E4D59">
        <w:rPr>
          <w:spacing w:val="1"/>
        </w:rPr>
        <w:t>c</w:t>
      </w:r>
      <w:r w:rsidRPr="004E4D59">
        <w:t>o</w:t>
      </w:r>
      <w:r w:rsidRPr="004E4D59">
        <w:rPr>
          <w:spacing w:val="-2"/>
        </w:rPr>
        <w:t>n</w:t>
      </w:r>
      <w:r w:rsidRPr="004E4D59">
        <w:rPr>
          <w:spacing w:val="-1"/>
        </w:rPr>
        <w:t>t</w:t>
      </w:r>
      <w:r w:rsidRPr="004E4D59">
        <w:rPr>
          <w:spacing w:val="1"/>
        </w:rPr>
        <w:t>i</w:t>
      </w:r>
      <w:r w:rsidRPr="004E4D59">
        <w:t>nue R</w:t>
      </w:r>
      <w:r w:rsidRPr="004E4D59">
        <w:rPr>
          <w:spacing w:val="-3"/>
        </w:rPr>
        <w:t>x</w:t>
      </w:r>
      <w:r w:rsidRPr="004E4D59">
        <w:t>)</w:t>
      </w:r>
      <w:r w:rsidRPr="004E4D59">
        <w:rPr>
          <w:spacing w:val="2"/>
        </w:rPr>
        <w:t xml:space="preserve"> </w:t>
      </w:r>
      <w:r w:rsidRPr="004E4D59">
        <w:t xml:space="preserve">– </w:t>
      </w:r>
      <w:r w:rsidRPr="004E4D59">
        <w:rPr>
          <w:spacing w:val="-1"/>
        </w:rPr>
        <w:t>All</w:t>
      </w:r>
      <w:r w:rsidRPr="004E4D59">
        <w:t>o</w:t>
      </w:r>
      <w:r w:rsidRPr="004E4D59">
        <w:rPr>
          <w:spacing w:val="-1"/>
        </w:rPr>
        <w:t>w</w:t>
      </w:r>
      <w:r w:rsidRPr="004E4D59">
        <w:t xml:space="preserve">s </w:t>
      </w:r>
      <w:r w:rsidRPr="004E4D59">
        <w:rPr>
          <w:spacing w:val="1"/>
        </w:rPr>
        <w:t>t</w:t>
      </w:r>
      <w:r w:rsidRPr="004E4D59">
        <w:t>he</w:t>
      </w:r>
      <w:r w:rsidRPr="004E4D59">
        <w:rPr>
          <w:spacing w:val="-2"/>
        </w:rPr>
        <w:t xml:space="preserve"> </w:t>
      </w:r>
      <w:r w:rsidRPr="004E4D59">
        <w:t>us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d</w:t>
      </w:r>
      <w:r w:rsidRPr="004E4D59">
        <w:rPr>
          <w:spacing w:val="-1"/>
        </w:rPr>
        <w:t>i</w:t>
      </w:r>
      <w:r w:rsidRPr="004E4D59">
        <w:t>s</w:t>
      </w:r>
      <w:r w:rsidRPr="004E4D59">
        <w:rPr>
          <w:spacing w:val="1"/>
        </w:rPr>
        <w:t>c</w:t>
      </w:r>
      <w:r w:rsidRPr="004E4D59">
        <w:t>o</w:t>
      </w:r>
      <w:r w:rsidRPr="004E4D59">
        <w:rPr>
          <w:spacing w:val="-2"/>
        </w:rPr>
        <w:t>n</w:t>
      </w:r>
      <w:r w:rsidRPr="004E4D59">
        <w:rPr>
          <w:spacing w:val="1"/>
        </w:rPr>
        <w:t>ti</w:t>
      </w:r>
      <w:r w:rsidRPr="004E4D59">
        <w:rPr>
          <w:spacing w:val="-2"/>
        </w:rPr>
        <w:t>n</w:t>
      </w:r>
      <w:r w:rsidRPr="004E4D59">
        <w:t>ue</w:t>
      </w:r>
      <w:r w:rsidRPr="004E4D59">
        <w:rPr>
          <w:spacing w:val="-2"/>
        </w:rPr>
        <w:t xml:space="preserve"> </w:t>
      </w:r>
      <w:r w:rsidRPr="004E4D59">
        <w:t xml:space="preserve">a </w:t>
      </w:r>
      <w:r w:rsidRPr="004E4D59">
        <w:rPr>
          <w:spacing w:val="2"/>
        </w:rPr>
        <w:t>T</w:t>
      </w:r>
      <w:r w:rsidRPr="004E4D59">
        <w:rPr>
          <w:spacing w:val="-1"/>
        </w:rPr>
        <w:t>R</w:t>
      </w:r>
      <w:r w:rsidRPr="004E4D59">
        <w:rPr>
          <w:spacing w:val="-4"/>
        </w:rPr>
        <w:t>I</w:t>
      </w:r>
      <w:r w:rsidRPr="004E4D59">
        <w:rPr>
          <w:spacing w:val="-1"/>
        </w:rPr>
        <w:t>CAR</w:t>
      </w:r>
      <w:r w:rsidRPr="004E4D59">
        <w:t xml:space="preserve">E, </w:t>
      </w:r>
      <w:r w:rsidRPr="004E4D59">
        <w:rPr>
          <w:spacing w:val="-1"/>
        </w:rPr>
        <w:t>CHA</w:t>
      </w:r>
      <w:r w:rsidRPr="004E4D59">
        <w:t>MP</w:t>
      </w:r>
      <w:r w:rsidRPr="004E4D59">
        <w:rPr>
          <w:spacing w:val="1"/>
        </w:rPr>
        <w:t>V</w:t>
      </w:r>
      <w:r w:rsidRPr="004E4D59">
        <w:t>A</w:t>
      </w:r>
      <w:r w:rsidRPr="004E4D59">
        <w:rPr>
          <w:spacing w:val="-1"/>
        </w:rPr>
        <w:t xml:space="preserve"> </w:t>
      </w:r>
      <w:r w:rsidRPr="004E4D59">
        <w:t>or</w:t>
      </w:r>
      <w:r w:rsidRPr="004E4D59">
        <w:rPr>
          <w:spacing w:val="-2"/>
        </w:rPr>
        <w:t xml:space="preserve"> </w:t>
      </w:r>
      <w:r w:rsidRPr="004E4D59">
        <w:rPr>
          <w:spacing w:val="1"/>
        </w:rPr>
        <w:t>V</w:t>
      </w:r>
      <w:r w:rsidRPr="004E4D59">
        <w:t>e</w:t>
      </w:r>
      <w:r w:rsidRPr="004E4D59">
        <w:rPr>
          <w:spacing w:val="-1"/>
        </w:rPr>
        <w:t>t</w:t>
      </w:r>
      <w:r w:rsidRPr="004E4D59">
        <w:t>e</w:t>
      </w:r>
      <w:r w:rsidRPr="004E4D59">
        <w:rPr>
          <w:spacing w:val="1"/>
        </w:rPr>
        <w:t>r</w:t>
      </w:r>
      <w:r w:rsidRPr="004E4D59">
        <w:rPr>
          <w:spacing w:val="-2"/>
        </w:rPr>
        <w:t>a</w:t>
      </w:r>
      <w:r w:rsidRPr="004E4D59">
        <w:t>n 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1"/>
        </w:rPr>
        <w:t>N</w:t>
      </w:r>
      <w:r w:rsidRPr="004E4D59">
        <w:rPr>
          <w:spacing w:val="-2"/>
        </w:rPr>
        <w:t>o</w:t>
      </w:r>
      <w:r w:rsidRPr="004E4D59">
        <w:rPr>
          <w:spacing w:val="1"/>
        </w:rPr>
        <w:t>t</w:t>
      </w:r>
      <w:r w:rsidRPr="004E4D59">
        <w:t>e</w:t>
      </w:r>
      <w:r w:rsidRPr="004E4D59">
        <w:rPr>
          <w:spacing w:val="-1"/>
        </w:rPr>
        <w:t xml:space="preserve"> </w:t>
      </w:r>
      <w:r w:rsidRPr="004E4D59">
        <w:rPr>
          <w:spacing w:val="1"/>
        </w:rPr>
        <w:t>t</w:t>
      </w:r>
      <w:r w:rsidRPr="004E4D59">
        <w:t>h</w:t>
      </w:r>
      <w:r w:rsidRPr="004E4D59">
        <w:rPr>
          <w:spacing w:val="-2"/>
        </w:rPr>
        <w:t>a</w:t>
      </w:r>
      <w:r w:rsidRPr="004E4D59">
        <w:t>t</w:t>
      </w:r>
      <w:r w:rsidRPr="004E4D59">
        <w:rPr>
          <w:spacing w:val="1"/>
        </w:rPr>
        <w:t xml:space="preserve"> </w:t>
      </w:r>
      <w:r w:rsidRPr="004E4D59">
        <w:rPr>
          <w:spacing w:val="-1"/>
        </w:rPr>
        <w:t>t</w:t>
      </w:r>
      <w:r w:rsidRPr="004E4D59">
        <w:t>h</w:t>
      </w:r>
      <w:r w:rsidRPr="004E4D59">
        <w:rPr>
          <w:spacing w:val="1"/>
        </w:rPr>
        <w:t>i</w:t>
      </w:r>
      <w:r w:rsidRPr="004E4D59">
        <w:t>s</w:t>
      </w:r>
      <w:r w:rsidRPr="004E4D59">
        <w:rPr>
          <w:spacing w:val="-4"/>
        </w:rPr>
        <w:t xml:space="preserve"> </w:t>
      </w:r>
      <w:r w:rsidRPr="004E4D59">
        <w:rPr>
          <w:spacing w:val="1"/>
        </w:rPr>
        <w:t>i</w:t>
      </w:r>
      <w:r w:rsidRPr="004E4D59">
        <w:t xml:space="preserve">s </w:t>
      </w:r>
      <w:r w:rsidRPr="004E4D59">
        <w:rPr>
          <w:spacing w:val="-2"/>
        </w:rPr>
        <w:t>p</w:t>
      </w:r>
      <w:r w:rsidRPr="004E4D59">
        <w:rPr>
          <w:spacing w:val="1"/>
        </w:rPr>
        <w:t>ri</w:t>
      </w:r>
      <w:r w:rsidRPr="004E4D59">
        <w:rPr>
          <w:spacing w:val="-4"/>
        </w:rPr>
        <w:t>m</w:t>
      </w:r>
      <w:r w:rsidRPr="004E4D59">
        <w:t>a</w:t>
      </w:r>
      <w:r w:rsidRPr="004E4D59">
        <w:rPr>
          <w:spacing w:val="1"/>
        </w:rPr>
        <w:t>r</w:t>
      </w:r>
      <w:r w:rsidRPr="004E4D59">
        <w:t>y</w:t>
      </w:r>
      <w:r w:rsidRPr="004E4D59">
        <w:rPr>
          <w:spacing w:val="-2"/>
        </w:rPr>
        <w:t xml:space="preserve"> </w:t>
      </w:r>
      <w:r w:rsidRPr="004E4D59">
        <w:t>ac</w:t>
      </w:r>
      <w:r w:rsidRPr="004E4D59">
        <w:rPr>
          <w:spacing w:val="-1"/>
        </w:rPr>
        <w:t>t</w:t>
      </w:r>
      <w:r w:rsidRPr="004E4D59">
        <w:rPr>
          <w:spacing w:val="1"/>
        </w:rPr>
        <w:t>i</w:t>
      </w:r>
      <w:r w:rsidRPr="004E4D59">
        <w:t xml:space="preserve">on </w:t>
      </w:r>
      <w:r w:rsidRPr="004E4D59">
        <w:rPr>
          <w:spacing w:val="-1"/>
        </w:rPr>
        <w:t>w</w:t>
      </w:r>
      <w:r w:rsidRPr="004E4D59">
        <w:t>hen</w:t>
      </w:r>
      <w:r w:rsidRPr="004E4D59">
        <w:rPr>
          <w:spacing w:val="-2"/>
        </w:rPr>
        <w:t xml:space="preserve"> </w:t>
      </w:r>
      <w:r w:rsidRPr="004E4D59">
        <w:rPr>
          <w:spacing w:val="1"/>
        </w:rPr>
        <w:t>t</w:t>
      </w:r>
      <w:r w:rsidRPr="004E4D59">
        <w:t>he</w:t>
      </w:r>
      <w:r w:rsidRPr="004E4D59">
        <w:rPr>
          <w:spacing w:val="-4"/>
        </w:rPr>
        <w:t xml:space="preserve"> </w:t>
      </w:r>
      <w:r w:rsidRPr="004E4D59">
        <w:t>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on</w:t>
      </w:r>
      <w:r w:rsidRPr="004E4D59">
        <w:rPr>
          <w:spacing w:val="-2"/>
        </w:rPr>
        <w:t xml:space="preserve"> </w:t>
      </w:r>
      <w:r w:rsidRPr="004E4D59">
        <w:rPr>
          <w:spacing w:val="1"/>
        </w:rPr>
        <w:t>i</w:t>
      </w:r>
      <w:r w:rsidRPr="004E4D59">
        <w:t>s</w:t>
      </w:r>
      <w:r w:rsidRPr="004E4D59">
        <w:rPr>
          <w:spacing w:val="-2"/>
        </w:rPr>
        <w:t xml:space="preserve"> </w:t>
      </w:r>
      <w:r w:rsidRPr="004E4D59">
        <w:rPr>
          <w:spacing w:val="1"/>
        </w:rPr>
        <w:t>f</w:t>
      </w:r>
      <w:r w:rsidRPr="004E4D59">
        <w:t>or</w:t>
      </w:r>
      <w:r w:rsidRPr="004E4D59">
        <w:rPr>
          <w:spacing w:val="-2"/>
        </w:rPr>
        <w:t xml:space="preserve"> </w:t>
      </w:r>
      <w:r w:rsidRPr="004E4D59">
        <w:t>a</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w:t>
      </w:r>
      <w:r w:rsidRPr="004E4D59">
        <w:rPr>
          <w:spacing w:val="1"/>
        </w:rPr>
        <w:t>A</w:t>
      </w:r>
      <w:r w:rsidRPr="004E4D59">
        <w:rPr>
          <w:spacing w:val="-1"/>
        </w:rPr>
        <w:t>R</w:t>
      </w:r>
      <w:r w:rsidRPr="004E4D59">
        <w:t xml:space="preserve">E or </w:t>
      </w:r>
      <w:r w:rsidRPr="004E4D59">
        <w:rPr>
          <w:spacing w:val="-1"/>
        </w:rPr>
        <w:t>CHA</w:t>
      </w:r>
      <w:r w:rsidRPr="004E4D59">
        <w:t>MP</w:t>
      </w:r>
      <w:r w:rsidRPr="004E4D59">
        <w:rPr>
          <w:spacing w:val="1"/>
        </w:rPr>
        <w:t>V</w:t>
      </w:r>
      <w:r w:rsidRPr="004E4D59">
        <w:t>A</w:t>
      </w:r>
      <w:r w:rsidRPr="004E4D59">
        <w:rPr>
          <w:spacing w:val="-1"/>
        </w:rPr>
        <w:t xml:space="preserve"> </w:t>
      </w:r>
      <w:r w:rsidRPr="004E4D59">
        <w:t>p</w:t>
      </w:r>
      <w:r w:rsidRPr="004E4D59">
        <w:rPr>
          <w:spacing w:val="-2"/>
        </w:rPr>
        <w:t>a</w:t>
      </w:r>
      <w:r w:rsidRPr="004E4D59">
        <w:rPr>
          <w:spacing w:val="1"/>
        </w:rPr>
        <w:t>ti</w:t>
      </w:r>
      <w:r w:rsidRPr="004E4D59">
        <w:rPr>
          <w:spacing w:val="-2"/>
        </w:rPr>
        <w:t>e</w:t>
      </w:r>
      <w:r w:rsidRPr="004E4D59">
        <w:t>nt</w:t>
      </w:r>
      <w:r w:rsidRPr="004E4D59">
        <w:rPr>
          <w:spacing w:val="-1"/>
        </w:rPr>
        <w:t xml:space="preserve"> </w:t>
      </w:r>
      <w:r w:rsidRPr="004E4D59">
        <w:t>and a</w:t>
      </w:r>
      <w:r w:rsidRPr="004E4D59">
        <w:rPr>
          <w:spacing w:val="-2"/>
        </w:rPr>
        <w:t xml:space="preserve"> h</w:t>
      </w:r>
      <w:r w:rsidRPr="004E4D59">
        <w:rPr>
          <w:spacing w:val="1"/>
        </w:rPr>
        <w:t>i</w:t>
      </w:r>
      <w:r w:rsidRPr="004E4D59">
        <w:t>dden</w:t>
      </w:r>
      <w:r w:rsidRPr="004E4D59">
        <w:rPr>
          <w:spacing w:val="-2"/>
        </w:rPr>
        <w:t xml:space="preserve"> </w:t>
      </w:r>
      <w:r w:rsidRPr="004E4D59">
        <w:t>a</w:t>
      </w:r>
      <w:r w:rsidRPr="004E4D59">
        <w:rPr>
          <w:spacing w:val="-2"/>
        </w:rPr>
        <w:t>c</w:t>
      </w:r>
      <w:r w:rsidRPr="004E4D59">
        <w:rPr>
          <w:spacing w:val="1"/>
        </w:rPr>
        <w:t>ti</w:t>
      </w:r>
      <w:r w:rsidRPr="004E4D59">
        <w:t>on</w:t>
      </w:r>
      <w:r w:rsidRPr="004E4D59">
        <w:rPr>
          <w:spacing w:val="-2"/>
        </w:rPr>
        <w:t xml:space="preserve"> </w:t>
      </w:r>
      <w:r w:rsidRPr="004E4D59">
        <w:rPr>
          <w:spacing w:val="-1"/>
        </w:rPr>
        <w:t>w</w:t>
      </w:r>
      <w:r w:rsidRPr="004E4D59">
        <w:t>hen</w:t>
      </w:r>
      <w:r w:rsidRPr="004E4D59">
        <w:rPr>
          <w:spacing w:val="-2"/>
        </w:rPr>
        <w:t xml:space="preserve"> </w:t>
      </w:r>
      <w:r w:rsidRPr="004E4D59">
        <w:rPr>
          <w:spacing w:val="1"/>
        </w:rPr>
        <w:t>t</w:t>
      </w:r>
      <w:r w:rsidRPr="004E4D59">
        <w:t xml:space="preserve">he </w:t>
      </w:r>
      <w:r w:rsidRPr="004E4D59">
        <w:rPr>
          <w:spacing w:val="-2"/>
        </w:rPr>
        <w:t>p</w:t>
      </w:r>
      <w:r w:rsidRPr="004E4D59">
        <w:rPr>
          <w:spacing w:val="1"/>
        </w:rPr>
        <w:t>r</w:t>
      </w:r>
      <w:r w:rsidRPr="004E4D59">
        <w:t>e</w:t>
      </w:r>
      <w:r w:rsidRPr="004E4D59">
        <w:rPr>
          <w:spacing w:val="-2"/>
        </w:rPr>
        <w:t>sc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s</w:t>
      </w:r>
      <w:r w:rsidRPr="004E4D59">
        <w:rPr>
          <w:spacing w:val="-2"/>
        </w:rPr>
        <w:t xml:space="preserve"> </w:t>
      </w:r>
      <w:r w:rsidRPr="004E4D59">
        <w:rPr>
          <w:spacing w:val="1"/>
        </w:rPr>
        <w:t>f</w:t>
      </w:r>
      <w:r w:rsidRPr="004E4D59">
        <w:rPr>
          <w:spacing w:val="-2"/>
        </w:rPr>
        <w:t>o</w:t>
      </w:r>
      <w:r w:rsidRPr="004E4D59">
        <w:t>r</w:t>
      </w:r>
      <w:r w:rsidRPr="004E4D59">
        <w:rPr>
          <w:spacing w:val="1"/>
        </w:rPr>
        <w:t xml:space="preserve"> </w:t>
      </w:r>
      <w:r w:rsidRPr="004E4D59">
        <w:t>a</w:t>
      </w:r>
      <w:r w:rsidRPr="004E4D59">
        <w:rPr>
          <w:spacing w:val="-2"/>
        </w:rPr>
        <w:t xml:space="preserve"> </w:t>
      </w:r>
      <w:r w:rsidRPr="004E4D59">
        <w:rPr>
          <w:spacing w:val="1"/>
        </w:rPr>
        <w:t>V</w:t>
      </w:r>
      <w:r w:rsidRPr="004E4D59">
        <w:rPr>
          <w:spacing w:val="-2"/>
        </w:rPr>
        <w:t>e</w:t>
      </w:r>
      <w:r w:rsidRPr="004E4D59">
        <w:rPr>
          <w:spacing w:val="1"/>
        </w:rPr>
        <w:t>t</w:t>
      </w:r>
      <w:r w:rsidRPr="004E4D59">
        <w:rPr>
          <w:spacing w:val="-2"/>
        </w:rPr>
        <w:t>e</w:t>
      </w:r>
      <w:r w:rsidRPr="004E4D59">
        <w:rPr>
          <w:spacing w:val="1"/>
        </w:rPr>
        <w:t>r</w:t>
      </w:r>
      <w:r w:rsidRPr="004E4D59">
        <w:t xml:space="preserve">an </w:t>
      </w:r>
      <w:r w:rsidRPr="004E4D59">
        <w:rPr>
          <w:spacing w:val="-2"/>
        </w:rPr>
        <w:t>p</w:t>
      </w:r>
      <w:r w:rsidRPr="004E4D59">
        <w:t>a</w:t>
      </w:r>
      <w:r w:rsidRPr="004E4D59">
        <w:rPr>
          <w:spacing w:val="-1"/>
        </w:rPr>
        <w:t>ti</w:t>
      </w:r>
      <w:r w:rsidRPr="004E4D59">
        <w:t>en</w:t>
      </w:r>
      <w:r w:rsidRPr="004E4D59">
        <w:rPr>
          <w:spacing w:val="1"/>
        </w:rPr>
        <w:t>t</w:t>
      </w:r>
      <w:r w:rsidRPr="004E4D59">
        <w:t>.</w:t>
      </w:r>
    </w:p>
    <w:p w14:paraId="5EB7A725" w14:textId="678A6E7C" w:rsidR="0046049A" w:rsidRPr="004E4D59" w:rsidRDefault="0046049A" w:rsidP="00F258BC">
      <w:pPr>
        <w:pStyle w:val="BodyTextBullet1"/>
      </w:pPr>
      <w:r w:rsidRPr="004E4D59">
        <w:t>PA</w:t>
      </w:r>
      <w:r w:rsidRPr="004E4D59">
        <w:rPr>
          <w:spacing w:val="-1"/>
        </w:rPr>
        <w:t xml:space="preserve"> </w:t>
      </w:r>
      <w:r w:rsidRPr="004E4D59">
        <w:rPr>
          <w:spacing w:val="1"/>
        </w:rPr>
        <w:t>(</w:t>
      </w:r>
      <w:r w:rsidRPr="004E4D59">
        <w:t>Sub</w:t>
      </w:r>
      <w:r w:rsidRPr="004E4D59">
        <w:rPr>
          <w:spacing w:val="-4"/>
        </w:rPr>
        <w:t>m</w:t>
      </w:r>
      <w:r w:rsidRPr="004E4D59">
        <w:rPr>
          <w:spacing w:val="1"/>
        </w:rPr>
        <w:t>i</w:t>
      </w:r>
      <w:r w:rsidRPr="004E4D59">
        <w:t>t</w:t>
      </w:r>
      <w:r w:rsidRPr="004E4D59">
        <w:rPr>
          <w:spacing w:val="1"/>
        </w:rPr>
        <w:t xml:space="preserve"> </w:t>
      </w:r>
      <w:r w:rsidRPr="004E4D59">
        <w:t>P</w:t>
      </w:r>
      <w:r w:rsidRPr="004E4D59">
        <w:rPr>
          <w:spacing w:val="-2"/>
        </w:rPr>
        <w:t>r</w:t>
      </w:r>
      <w:r w:rsidRPr="004E4D59">
        <w:rPr>
          <w:spacing w:val="1"/>
        </w:rPr>
        <w:t>i</w:t>
      </w:r>
      <w:r w:rsidRPr="004E4D59">
        <w:t>or</w:t>
      </w:r>
      <w:r w:rsidRPr="004E4D59">
        <w:rPr>
          <w:spacing w:val="1"/>
        </w:rPr>
        <w:t xml:space="preserve"> </w:t>
      </w:r>
      <w:r w:rsidRPr="004E4D59">
        <w:rPr>
          <w:spacing w:val="-1"/>
        </w:rPr>
        <w:t>A</w:t>
      </w:r>
      <w:r w:rsidRPr="004E4D59">
        <w:rPr>
          <w:spacing w:val="-2"/>
        </w:rPr>
        <w:t>u</w:t>
      </w:r>
      <w:r w:rsidRPr="004E4D59">
        <w:rPr>
          <w:spacing w:val="1"/>
        </w:rPr>
        <w:t>t</w:t>
      </w:r>
      <w:r w:rsidRPr="004E4D59">
        <w:t>h.) –</w:t>
      </w:r>
      <w:r w:rsidRPr="004E4D59">
        <w:rPr>
          <w:spacing w:val="-2"/>
        </w:rPr>
        <w:t xml:space="preserve"> </w:t>
      </w:r>
      <w:r w:rsidRPr="004E4D59">
        <w:rPr>
          <w:spacing w:val="-1"/>
        </w:rPr>
        <w:t>A</w:t>
      </w:r>
      <w:r w:rsidRPr="004E4D59">
        <w:rPr>
          <w:spacing w:val="1"/>
        </w:rPr>
        <w:t>ll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rPr>
          <w:spacing w:val="1"/>
        </w:rPr>
        <w:t>r</w:t>
      </w:r>
      <w:r w:rsidRPr="004E4D59">
        <w:rPr>
          <w:spacing w:val="2"/>
        </w:rPr>
        <w:t>e</w:t>
      </w:r>
      <w:r w:rsidRPr="004E4D59">
        <w:rPr>
          <w:spacing w:val="-4"/>
        </w:rPr>
        <w:t>-</w:t>
      </w:r>
      <w:r w:rsidRPr="004E4D59">
        <w:t>sub</w:t>
      </w:r>
      <w:r w:rsidRPr="004E4D59">
        <w:rPr>
          <w:spacing w:val="-3"/>
        </w:rPr>
        <w:t>m</w:t>
      </w:r>
      <w:r w:rsidRPr="004E4D59">
        <w:rPr>
          <w:spacing w:val="1"/>
        </w:rPr>
        <w:t>i</w:t>
      </w:r>
      <w:r w:rsidRPr="004E4D59">
        <w:t>t</w:t>
      </w:r>
      <w:r w:rsidRPr="004E4D59">
        <w:rPr>
          <w:spacing w:val="1"/>
        </w:rPr>
        <w:t xml:space="preserve"> </w:t>
      </w:r>
      <w:r w:rsidRPr="004E4D59">
        <w:t xml:space="preserve">a </w:t>
      </w:r>
      <w:r w:rsidRPr="004E4D59">
        <w:rPr>
          <w:spacing w:val="-2"/>
        </w:rPr>
        <w:t>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w</w:t>
      </w:r>
      <w:r w:rsidRPr="004E4D59">
        <w:rPr>
          <w:spacing w:val="1"/>
        </w:rPr>
        <w:t>it</w:t>
      </w:r>
      <w:r w:rsidRPr="004E4D59">
        <w:t>h P</w:t>
      </w:r>
      <w:r w:rsidRPr="004E4D59">
        <w:rPr>
          <w:spacing w:val="-2"/>
        </w:rPr>
        <w:t>r</w:t>
      </w:r>
      <w:r w:rsidRPr="004E4D59">
        <w:rPr>
          <w:spacing w:val="1"/>
        </w:rPr>
        <w:t>i</w:t>
      </w:r>
      <w:r w:rsidRPr="004E4D59">
        <w:t>or</w:t>
      </w:r>
      <w:r w:rsidRPr="004E4D59">
        <w:rPr>
          <w:spacing w:val="1"/>
        </w:rPr>
        <w:t xml:space="preserve"> </w:t>
      </w:r>
      <w:r w:rsidRPr="004E4D59">
        <w:rPr>
          <w:spacing w:val="-1"/>
        </w:rPr>
        <w:t>A</w:t>
      </w:r>
      <w:r w:rsidRPr="004E4D59">
        <w:rPr>
          <w:spacing w:val="-2"/>
        </w:rPr>
        <w:t>u</w:t>
      </w:r>
      <w:r w:rsidRPr="004E4D59">
        <w:rPr>
          <w:spacing w:val="1"/>
        </w:rPr>
        <w:t>t</w:t>
      </w:r>
      <w:r w:rsidRPr="004E4D59">
        <w:t>h</w:t>
      </w:r>
      <w:r w:rsidRPr="004E4D59">
        <w:rPr>
          <w:spacing w:val="-2"/>
        </w:rPr>
        <w:t>o</w:t>
      </w:r>
      <w:r w:rsidRPr="004E4D59">
        <w:rPr>
          <w:spacing w:val="1"/>
        </w:rPr>
        <w:t>r</w:t>
      </w:r>
      <w:r w:rsidRPr="004E4D59">
        <w:rPr>
          <w:spacing w:val="-1"/>
        </w:rPr>
        <w:t>i</w:t>
      </w:r>
      <w:r w:rsidRPr="004E4D59">
        <w:rPr>
          <w:spacing w:val="-2"/>
        </w:rPr>
        <w:t>z</w:t>
      </w:r>
      <w:r w:rsidRPr="004E4D59">
        <w:t>a</w:t>
      </w:r>
      <w:r w:rsidRPr="004E4D59">
        <w:rPr>
          <w:spacing w:val="1"/>
        </w:rPr>
        <w:t>ti</w:t>
      </w:r>
      <w:r w:rsidRPr="004E4D59">
        <w:t xml:space="preserve">on </w:t>
      </w:r>
      <w:r w:rsidRPr="004E4D59">
        <w:rPr>
          <w:spacing w:val="1"/>
        </w:rPr>
        <w:t>i</w:t>
      </w:r>
      <w:r w:rsidRPr="004E4D59">
        <w:t>n</w:t>
      </w:r>
      <w:r w:rsidRPr="004E4D59">
        <w:rPr>
          <w:spacing w:val="1"/>
        </w:rPr>
        <w:t>f</w:t>
      </w:r>
      <w:r w:rsidRPr="004E4D59">
        <w:rPr>
          <w:spacing w:val="-2"/>
        </w:rPr>
        <w:t>o</w:t>
      </w:r>
      <w:r w:rsidRPr="004E4D59">
        <w:rPr>
          <w:spacing w:val="1"/>
        </w:rPr>
        <w:t>r</w:t>
      </w:r>
      <w:r w:rsidRPr="004E4D59">
        <w:rPr>
          <w:spacing w:val="-4"/>
        </w:rPr>
        <w:t>m</w:t>
      </w:r>
      <w:r w:rsidRPr="004E4D59">
        <w:t>a</w:t>
      </w:r>
      <w:r w:rsidRPr="004E4D59">
        <w:rPr>
          <w:spacing w:val="1"/>
        </w:rPr>
        <w:t>ti</w:t>
      </w:r>
      <w:r w:rsidRPr="004E4D59">
        <w:t>on.</w:t>
      </w:r>
    </w:p>
    <w:p w14:paraId="3BD0CE58" w14:textId="176BBC48" w:rsidR="0046049A" w:rsidRPr="004E4D59" w:rsidRDefault="0046049A" w:rsidP="00F258BC">
      <w:pPr>
        <w:pStyle w:val="BodyTextBullet1"/>
      </w:pPr>
      <w:r w:rsidRPr="004E4D59">
        <w:rPr>
          <w:spacing w:val="-1"/>
        </w:rPr>
        <w:t>A</w:t>
      </w:r>
      <w:r w:rsidRPr="004E4D59">
        <w:rPr>
          <w:spacing w:val="1"/>
        </w:rPr>
        <w:t>R</w:t>
      </w:r>
      <w:r w:rsidRPr="004E4D59">
        <w:t>I</w:t>
      </w:r>
      <w:r w:rsidRPr="004E4D59">
        <w:rPr>
          <w:spacing w:val="-4"/>
        </w:rPr>
        <w:t xml:space="preserve"> </w:t>
      </w:r>
      <w:r w:rsidRPr="004E4D59">
        <w:rPr>
          <w:spacing w:val="1"/>
        </w:rPr>
        <w:t>(Vi</w:t>
      </w:r>
      <w:r w:rsidRPr="004E4D59">
        <w:t xml:space="preserve">ew </w:t>
      </w:r>
      <w:r w:rsidRPr="004E4D59">
        <w:rPr>
          <w:spacing w:val="-2"/>
        </w:rPr>
        <w:t>A</w:t>
      </w:r>
      <w:r w:rsidRPr="004E4D59">
        <w:t>d</w:t>
      </w:r>
      <w:r w:rsidRPr="004E4D59">
        <w:rPr>
          <w:spacing w:val="-2"/>
        </w:rPr>
        <w:t>d</w:t>
      </w:r>
      <w:r w:rsidRPr="004E4D59">
        <w:rPr>
          <w:spacing w:val="1"/>
        </w:rPr>
        <w:t>t</w:t>
      </w:r>
      <w:r w:rsidRPr="004E4D59">
        <w:rPr>
          <w:spacing w:val="-2"/>
        </w:rPr>
        <w:t>n</w:t>
      </w:r>
      <w:r w:rsidRPr="004E4D59">
        <w:t>l</w:t>
      </w:r>
      <w:r w:rsidRPr="004E4D59">
        <w:rPr>
          <w:spacing w:val="1"/>
        </w:rPr>
        <w:t xml:space="preserve"> </w:t>
      </w:r>
      <w:r w:rsidRPr="004E4D59">
        <w:rPr>
          <w:spacing w:val="-1"/>
        </w:rPr>
        <w:t>R</w:t>
      </w:r>
      <w:r w:rsidRPr="004E4D59">
        <w:rPr>
          <w:spacing w:val="-2"/>
        </w:rPr>
        <w:t>e</w:t>
      </w:r>
      <w:r w:rsidRPr="004E4D59">
        <w:t>j</w:t>
      </w:r>
      <w:r w:rsidRPr="004E4D59">
        <w:rPr>
          <w:spacing w:val="3"/>
        </w:rPr>
        <w:t xml:space="preserve"> </w:t>
      </w:r>
      <w:r w:rsidRPr="004E4D59">
        <w:rPr>
          <w:spacing w:val="-4"/>
        </w:rPr>
        <w:t>I</w:t>
      </w:r>
      <w:r w:rsidRPr="004E4D59">
        <w:t>n</w:t>
      </w:r>
      <w:r w:rsidRPr="004E4D59">
        <w:rPr>
          <w:spacing w:val="1"/>
        </w:rPr>
        <w:t>f</w:t>
      </w:r>
      <w:r w:rsidRPr="004E4D59">
        <w:rPr>
          <w:spacing w:val="-2"/>
        </w:rPr>
        <w:t>o</w:t>
      </w:r>
      <w:r w:rsidRPr="004E4D59">
        <w:t>)</w:t>
      </w:r>
      <w:r w:rsidRPr="004E4D59">
        <w:rPr>
          <w:spacing w:val="4"/>
        </w:rPr>
        <w:t xml:space="preserve"> </w:t>
      </w:r>
      <w:r w:rsidRPr="004E4D59">
        <w:t xml:space="preserve">– </w:t>
      </w:r>
      <w:r w:rsidRPr="004E4D59">
        <w:rPr>
          <w:spacing w:val="-1"/>
        </w:rPr>
        <w:t>Al</w:t>
      </w:r>
      <w:r w:rsidRPr="004E4D59">
        <w:rPr>
          <w:spacing w:val="1"/>
        </w:rPr>
        <w:t>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1"/>
        </w:rPr>
        <w:t>e</w:t>
      </w:r>
      <w:r w:rsidRPr="004E4D59">
        <w:t>r</w:t>
      </w:r>
      <w:r w:rsidRPr="004E4D59">
        <w:rPr>
          <w:spacing w:val="-2"/>
        </w:rPr>
        <w:t xml:space="preserve"> </w:t>
      </w:r>
      <w:r w:rsidRPr="004E4D59">
        <w:rPr>
          <w:spacing w:val="1"/>
        </w:rPr>
        <w:t>t</w:t>
      </w:r>
      <w:r w:rsidRPr="004E4D59">
        <w:t xml:space="preserve">o </w:t>
      </w:r>
      <w:r w:rsidRPr="004E4D59">
        <w:rPr>
          <w:spacing w:val="-2"/>
        </w:rPr>
        <w:t>d</w:t>
      </w:r>
      <w:r w:rsidRPr="004E4D59">
        <w:rPr>
          <w:spacing w:val="1"/>
        </w:rPr>
        <w:t>i</w:t>
      </w:r>
      <w:r w:rsidRPr="004E4D59">
        <w:t>s</w:t>
      </w:r>
      <w:r w:rsidRPr="004E4D59">
        <w:rPr>
          <w:spacing w:val="-2"/>
        </w:rPr>
        <w:t>p</w:t>
      </w:r>
      <w:r w:rsidRPr="004E4D59">
        <w:rPr>
          <w:spacing w:val="-1"/>
        </w:rPr>
        <w:t>l</w:t>
      </w:r>
      <w:r w:rsidRPr="004E4D59">
        <w:t>ay</w:t>
      </w:r>
      <w:r w:rsidRPr="004E4D59">
        <w:rPr>
          <w:spacing w:val="-2"/>
        </w:rPr>
        <w:t xml:space="preserve"> </w:t>
      </w:r>
      <w:r w:rsidRPr="004E4D59">
        <w:t>add</w:t>
      </w:r>
      <w:r w:rsidRPr="004E4D59">
        <w:rPr>
          <w:spacing w:val="1"/>
        </w:rPr>
        <w:t>i</w:t>
      </w:r>
      <w:r w:rsidRPr="004E4D59">
        <w:rPr>
          <w:spacing w:val="-1"/>
        </w:rPr>
        <w:t>t</w:t>
      </w:r>
      <w:r w:rsidRPr="004E4D59">
        <w:rPr>
          <w:spacing w:val="1"/>
        </w:rPr>
        <w:t>i</w:t>
      </w:r>
      <w:r w:rsidRPr="004E4D59">
        <w:t>on</w:t>
      </w:r>
      <w:r w:rsidRPr="004E4D59">
        <w:rPr>
          <w:spacing w:val="-2"/>
        </w:rPr>
        <w:t>a</w:t>
      </w:r>
      <w:r w:rsidRPr="004E4D59">
        <w:t>l</w:t>
      </w:r>
      <w:r w:rsidRPr="004E4D59">
        <w:rPr>
          <w:spacing w:val="-1"/>
        </w:rPr>
        <w:t xml:space="preserve"> </w:t>
      </w:r>
      <w:r w:rsidRPr="004E4D59">
        <w:rPr>
          <w:spacing w:val="1"/>
        </w:rPr>
        <w:t>r</w:t>
      </w:r>
      <w:r w:rsidRPr="004E4D59">
        <w:rPr>
          <w:spacing w:val="-2"/>
        </w:rPr>
        <w:t>e</w:t>
      </w:r>
      <w:r w:rsidRPr="004E4D59">
        <w:rPr>
          <w:spacing w:val="1"/>
        </w:rPr>
        <w:t>j</w:t>
      </w:r>
      <w:r w:rsidRPr="004E4D59">
        <w:t>ect</w:t>
      </w:r>
      <w:r w:rsidRPr="004E4D59">
        <w:rPr>
          <w:spacing w:val="-1"/>
        </w:rPr>
        <w:t xml:space="preserve"> </w:t>
      </w:r>
      <w:r w:rsidRPr="004E4D59">
        <w:rPr>
          <w:spacing w:val="1"/>
        </w:rPr>
        <w:t>i</w:t>
      </w:r>
      <w:r w:rsidRPr="004E4D59">
        <w:rPr>
          <w:spacing w:val="-2"/>
        </w:rPr>
        <w:t>n</w:t>
      </w:r>
      <w:r w:rsidRPr="004E4D59">
        <w:rPr>
          <w:spacing w:val="1"/>
        </w:rPr>
        <w:t>f</w:t>
      </w:r>
      <w:r w:rsidRPr="004E4D59">
        <w:t>o</w:t>
      </w:r>
      <w:r w:rsidRPr="004E4D59">
        <w:rPr>
          <w:spacing w:val="1"/>
        </w:rPr>
        <w:t>r</w:t>
      </w:r>
      <w:r w:rsidRPr="004E4D59">
        <w:rPr>
          <w:spacing w:val="-4"/>
        </w:rPr>
        <w:t>m</w:t>
      </w:r>
      <w:r w:rsidRPr="004E4D59">
        <w:t>a</w:t>
      </w:r>
      <w:r w:rsidRPr="004E4D59">
        <w:rPr>
          <w:spacing w:val="1"/>
        </w:rPr>
        <w:t>ti</w:t>
      </w:r>
      <w:r w:rsidRPr="004E4D59">
        <w:t>on</w:t>
      </w:r>
      <w:r w:rsidRPr="004E4D59">
        <w:rPr>
          <w:spacing w:val="-2"/>
        </w:rPr>
        <w:t xml:space="preserve"> </w:t>
      </w:r>
      <w:r w:rsidRPr="004E4D59">
        <w:rPr>
          <w:spacing w:val="1"/>
        </w:rPr>
        <w:t>f</w:t>
      </w:r>
      <w:r w:rsidRPr="004E4D59">
        <w:rPr>
          <w:spacing w:val="-2"/>
        </w:rPr>
        <w:t>r</w:t>
      </w:r>
      <w:r w:rsidRPr="004E4D59">
        <w:t>om</w:t>
      </w:r>
      <w:r w:rsidRPr="004E4D59">
        <w:rPr>
          <w:spacing w:val="-4"/>
        </w:rPr>
        <w:t xml:space="preserve"> </w:t>
      </w:r>
      <w:r w:rsidRPr="004E4D59">
        <w:rPr>
          <w:spacing w:val="1"/>
        </w:rPr>
        <w:t>t</w:t>
      </w:r>
      <w:r w:rsidRPr="004E4D59">
        <w:t>he pa</w:t>
      </w:r>
      <w:r w:rsidRPr="004E4D59">
        <w:rPr>
          <w:spacing w:val="-2"/>
        </w:rPr>
        <w:t>y</w:t>
      </w:r>
      <w:r w:rsidRPr="004E4D59">
        <w:t>e</w:t>
      </w:r>
      <w:r w:rsidRPr="004E4D59">
        <w:rPr>
          <w:spacing w:val="1"/>
        </w:rPr>
        <w:t>r</w:t>
      </w:r>
      <w:r w:rsidRPr="004E4D59">
        <w:t xml:space="preserve">, </w:t>
      </w:r>
      <w:r w:rsidRPr="004E4D59">
        <w:rPr>
          <w:spacing w:val="-1"/>
        </w:rPr>
        <w:t>i</w:t>
      </w:r>
      <w:r w:rsidRPr="004E4D59">
        <w:t>f</w:t>
      </w:r>
      <w:r w:rsidRPr="004E4D59">
        <w:rPr>
          <w:spacing w:val="1"/>
        </w:rPr>
        <w:t xml:space="preserve"> </w:t>
      </w:r>
      <w:r w:rsidRPr="004E4D59">
        <w:t>a</w:t>
      </w:r>
      <w:r w:rsidRPr="004E4D59">
        <w:rPr>
          <w:spacing w:val="-2"/>
        </w:rPr>
        <w:t>v</w:t>
      </w:r>
      <w:r w:rsidRPr="004E4D59">
        <w:t>a</w:t>
      </w:r>
      <w:r w:rsidRPr="004E4D59">
        <w:rPr>
          <w:spacing w:val="-1"/>
        </w:rPr>
        <w:t>i</w:t>
      </w:r>
      <w:r w:rsidRPr="004E4D59">
        <w:rPr>
          <w:spacing w:val="1"/>
        </w:rPr>
        <w:t>l</w:t>
      </w:r>
      <w:r w:rsidRPr="004E4D59">
        <w:t>a</w:t>
      </w:r>
      <w:r w:rsidRPr="004E4D59">
        <w:rPr>
          <w:spacing w:val="-2"/>
        </w:rPr>
        <w:t>b</w:t>
      </w:r>
      <w:r w:rsidRPr="004E4D59">
        <w:rPr>
          <w:spacing w:val="1"/>
        </w:rPr>
        <w:t>l</w:t>
      </w:r>
      <w:r w:rsidRPr="004E4D59">
        <w:t>e.</w:t>
      </w:r>
    </w:p>
    <w:p w14:paraId="1F193B3D" w14:textId="6D295239" w:rsidR="0046049A" w:rsidRPr="004E4D59" w:rsidRDefault="0046049A" w:rsidP="00F258BC">
      <w:pPr>
        <w:pStyle w:val="BodyTextBullet1"/>
      </w:pPr>
      <w:r w:rsidRPr="004E4D59">
        <w:t>S</w:t>
      </w:r>
      <w:r w:rsidRPr="004E4D59">
        <w:rPr>
          <w:spacing w:val="-1"/>
        </w:rPr>
        <w:t>D</w:t>
      </w:r>
      <w:r w:rsidRPr="004E4D59">
        <w:t>C</w:t>
      </w:r>
      <w:r w:rsidRPr="004E4D59">
        <w:rPr>
          <w:spacing w:val="-1"/>
        </w:rPr>
        <w:t xml:space="preserve"> </w:t>
      </w:r>
      <w:r w:rsidRPr="004E4D59">
        <w:rPr>
          <w:spacing w:val="1"/>
        </w:rPr>
        <w:t>(</w:t>
      </w:r>
      <w:r w:rsidRPr="004E4D59">
        <w:t>Suspe</w:t>
      </w:r>
      <w:r w:rsidRPr="004E4D59">
        <w:rPr>
          <w:spacing w:val="-2"/>
        </w:rPr>
        <w:t>n</w:t>
      </w:r>
      <w:r w:rsidRPr="004E4D59">
        <w:t>se</w:t>
      </w:r>
      <w:r w:rsidRPr="004E4D59">
        <w:rPr>
          <w:spacing w:val="1"/>
        </w:rPr>
        <w:t xml:space="preserve"> </w:t>
      </w:r>
      <w:r w:rsidRPr="004E4D59">
        <w:rPr>
          <w:spacing w:val="-1"/>
        </w:rPr>
        <w:t>D</w:t>
      </w:r>
      <w:r w:rsidRPr="004E4D59">
        <w:rPr>
          <w:spacing w:val="-2"/>
        </w:rPr>
        <w:t>a</w:t>
      </w:r>
      <w:r w:rsidRPr="004E4D59">
        <w:rPr>
          <w:spacing w:val="1"/>
        </w:rPr>
        <w:t>t</w:t>
      </w:r>
      <w:r w:rsidRPr="004E4D59">
        <w:t>e C</w:t>
      </w:r>
      <w:r w:rsidRPr="004E4D59">
        <w:rPr>
          <w:spacing w:val="-3"/>
        </w:rPr>
        <w:t>a</w:t>
      </w:r>
      <w:r w:rsidRPr="004E4D59">
        <w:rPr>
          <w:spacing w:val="1"/>
        </w:rPr>
        <w:t>l</w:t>
      </w:r>
      <w:r w:rsidRPr="004E4D59">
        <w:t>c</w:t>
      </w:r>
      <w:r w:rsidRPr="004E4D59">
        <w:rPr>
          <w:spacing w:val="-2"/>
        </w:rPr>
        <w:t>u</w:t>
      </w:r>
      <w:r w:rsidRPr="004E4D59">
        <w:rPr>
          <w:spacing w:val="1"/>
        </w:rPr>
        <w:t>l</w:t>
      </w:r>
      <w:r w:rsidRPr="004E4D59">
        <w:t>a</w:t>
      </w:r>
      <w:r w:rsidRPr="004E4D59">
        <w:rPr>
          <w:spacing w:val="-1"/>
        </w:rPr>
        <w:t>t</w:t>
      </w:r>
      <w:r w:rsidRPr="004E4D59">
        <w:rPr>
          <w:spacing w:val="1"/>
        </w:rPr>
        <w:t>i</w:t>
      </w:r>
      <w:r w:rsidRPr="004E4D59">
        <w:t>o</w:t>
      </w:r>
      <w:r w:rsidRPr="004E4D59">
        <w:rPr>
          <w:spacing w:val="-2"/>
        </w:rPr>
        <w:t>n</w:t>
      </w:r>
      <w:r w:rsidRPr="004E4D59">
        <w:t>)</w:t>
      </w:r>
      <w:r w:rsidRPr="004E4D59">
        <w:rPr>
          <w:spacing w:val="3"/>
        </w:rPr>
        <w:t xml:space="preserve"> </w:t>
      </w:r>
      <w:r w:rsidRPr="004E4D59">
        <w:t xml:space="preserve">– </w:t>
      </w:r>
      <w:r w:rsidRPr="004E4D59">
        <w:rPr>
          <w:spacing w:val="-1"/>
        </w:rPr>
        <w:t>Al</w:t>
      </w:r>
      <w:r w:rsidRPr="004E4D59">
        <w:rPr>
          <w:spacing w:val="1"/>
        </w:rPr>
        <w:t>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w:t>
      </w:r>
      <w:r w:rsidRPr="004E4D59">
        <w:t>ca</w:t>
      </w:r>
      <w:r w:rsidRPr="004E4D59">
        <w:rPr>
          <w:spacing w:val="-1"/>
        </w:rPr>
        <w:t>l</w:t>
      </w:r>
      <w:r w:rsidRPr="004E4D59">
        <w:t>cu</w:t>
      </w:r>
      <w:r w:rsidRPr="004E4D59">
        <w:rPr>
          <w:spacing w:val="-1"/>
        </w:rPr>
        <w:t>l</w:t>
      </w:r>
      <w:r w:rsidRPr="004E4D59">
        <w:t>a</w:t>
      </w:r>
      <w:r w:rsidRPr="004E4D59">
        <w:rPr>
          <w:spacing w:val="1"/>
        </w:rPr>
        <w:t>t</w:t>
      </w:r>
      <w:r w:rsidRPr="004E4D59">
        <w:t>e</w:t>
      </w:r>
      <w:r w:rsidRPr="004E4D59">
        <w:rPr>
          <w:spacing w:val="-2"/>
        </w:rPr>
        <w:t xml:space="preserve"> </w:t>
      </w:r>
      <w:r w:rsidRPr="004E4D59">
        <w:t>a new</w:t>
      </w:r>
      <w:r w:rsidRPr="004E4D59">
        <w:rPr>
          <w:spacing w:val="-3"/>
        </w:rPr>
        <w:t xml:space="preserve"> </w:t>
      </w:r>
      <w:r w:rsidRPr="004E4D59">
        <w:t>su</w:t>
      </w:r>
      <w:r w:rsidRPr="004E4D59">
        <w:rPr>
          <w:spacing w:val="1"/>
        </w:rPr>
        <w:t>s</w:t>
      </w:r>
      <w:r w:rsidRPr="004E4D59">
        <w:t>p</w:t>
      </w:r>
      <w:r w:rsidRPr="004E4D59">
        <w:rPr>
          <w:spacing w:val="-2"/>
        </w:rPr>
        <w:t>e</w:t>
      </w:r>
      <w:r w:rsidRPr="004E4D59">
        <w:t>nse</w:t>
      </w:r>
      <w:r w:rsidRPr="004E4D59">
        <w:rPr>
          <w:spacing w:val="-2"/>
        </w:rPr>
        <w:t xml:space="preserve"> d</w:t>
      </w:r>
      <w:r w:rsidRPr="004E4D59">
        <w:t>a</w:t>
      </w:r>
      <w:r w:rsidRPr="004E4D59">
        <w:rPr>
          <w:spacing w:val="1"/>
        </w:rPr>
        <w:t>t</w:t>
      </w:r>
      <w:r w:rsidRPr="004E4D59">
        <w:t>e.</w:t>
      </w:r>
    </w:p>
    <w:p w14:paraId="44677E54" w14:textId="645E1584" w:rsidR="00B46943" w:rsidRPr="004E4D59" w:rsidRDefault="0046049A" w:rsidP="00F258BC">
      <w:pPr>
        <w:pStyle w:val="BodyTextBullet1"/>
      </w:pPr>
      <w:r w:rsidRPr="004E4D59">
        <w:t>SMA</w:t>
      </w:r>
      <w:r w:rsidRPr="004E4D59">
        <w:rPr>
          <w:spacing w:val="-1"/>
        </w:rPr>
        <w:t xml:space="preserve"> </w:t>
      </w:r>
      <w:r w:rsidRPr="004E4D59">
        <w:rPr>
          <w:spacing w:val="1"/>
        </w:rPr>
        <w:t>(</w:t>
      </w:r>
      <w:r w:rsidRPr="004E4D59">
        <w:t>Sub</w:t>
      </w:r>
      <w:r w:rsidRPr="004E4D59">
        <w:rPr>
          <w:spacing w:val="-4"/>
        </w:rPr>
        <w:t>m</w:t>
      </w:r>
      <w:r w:rsidRPr="004E4D59">
        <w:rPr>
          <w:spacing w:val="1"/>
        </w:rPr>
        <w:t>i</w:t>
      </w:r>
      <w:r w:rsidRPr="004E4D59">
        <w:t>t</w:t>
      </w:r>
      <w:r w:rsidRPr="004E4D59">
        <w:rPr>
          <w:spacing w:val="-1"/>
        </w:rPr>
        <w:t xml:space="preserve"> </w:t>
      </w:r>
      <w:r w:rsidRPr="004E4D59">
        <w:t>Mu</w:t>
      </w:r>
      <w:r w:rsidRPr="004E4D59">
        <w:rPr>
          <w:spacing w:val="-1"/>
        </w:rPr>
        <w:t>l</w:t>
      </w:r>
      <w:r w:rsidRPr="004E4D59">
        <w:rPr>
          <w:spacing w:val="1"/>
        </w:rPr>
        <w:t>ti</w:t>
      </w:r>
      <w:r w:rsidRPr="004E4D59">
        <w:rPr>
          <w:spacing w:val="-2"/>
        </w:rPr>
        <w:t>p</w:t>
      </w:r>
      <w:r w:rsidRPr="004E4D59">
        <w:rPr>
          <w:spacing w:val="1"/>
        </w:rPr>
        <w:t>l</w:t>
      </w:r>
      <w:r w:rsidRPr="004E4D59">
        <w:t>e A</w:t>
      </w:r>
      <w:r w:rsidRPr="004E4D59">
        <w:rPr>
          <w:spacing w:val="-3"/>
        </w:rPr>
        <w:t>c</w:t>
      </w:r>
      <w:r w:rsidRPr="004E4D59">
        <w:rPr>
          <w:spacing w:val="-1"/>
        </w:rPr>
        <w:t>t</w:t>
      </w:r>
      <w:r w:rsidRPr="004E4D59">
        <w:rPr>
          <w:spacing w:val="1"/>
        </w:rPr>
        <w:t>i</w:t>
      </w:r>
      <w:r w:rsidRPr="004E4D59">
        <w:t>on</w:t>
      </w:r>
      <w:r w:rsidRPr="004E4D59">
        <w:rPr>
          <w:spacing w:val="-2"/>
        </w:rPr>
        <w:t>s</w:t>
      </w:r>
      <w:r w:rsidRPr="004E4D59">
        <w:t>)</w:t>
      </w:r>
      <w:r w:rsidRPr="004E4D59">
        <w:rPr>
          <w:spacing w:val="3"/>
        </w:rPr>
        <w:t xml:space="preserve"> </w:t>
      </w:r>
      <w:r w:rsidRPr="004E4D59">
        <w:t xml:space="preserve">– </w:t>
      </w:r>
      <w:r w:rsidRPr="004E4D59">
        <w:rPr>
          <w:spacing w:val="-1"/>
        </w:rPr>
        <w:t>Al</w:t>
      </w:r>
      <w:r w:rsidRPr="004E4D59">
        <w:rPr>
          <w:spacing w:val="1"/>
        </w:rPr>
        <w:t>l</w:t>
      </w:r>
      <w:r w:rsidRPr="004E4D59">
        <w:t>o</w:t>
      </w:r>
      <w:r w:rsidRPr="004E4D59">
        <w:rPr>
          <w:spacing w:val="-1"/>
        </w:rPr>
        <w:t>w</w:t>
      </w:r>
      <w:r w:rsidRPr="004E4D59">
        <w:t>s</w:t>
      </w:r>
      <w:r w:rsidRPr="004E4D59">
        <w:rPr>
          <w:spacing w:val="-2"/>
        </w:rPr>
        <w:t xml:space="preserve"> </w:t>
      </w:r>
      <w:r w:rsidRPr="004E4D59">
        <w:rPr>
          <w:spacing w:val="1"/>
        </w:rPr>
        <w:t>t</w:t>
      </w:r>
      <w:r w:rsidRPr="004E4D59">
        <w:t xml:space="preserve">he </w:t>
      </w:r>
      <w:r w:rsidRPr="004E4D59">
        <w:rPr>
          <w:spacing w:val="-2"/>
        </w:rPr>
        <w:t>u</w:t>
      </w:r>
      <w:r w:rsidRPr="004E4D59">
        <w:t>s</w:t>
      </w:r>
      <w:r w:rsidRPr="004E4D59">
        <w:rPr>
          <w:spacing w:val="-2"/>
        </w:rPr>
        <w:t>e</w:t>
      </w:r>
      <w:r w:rsidRPr="004E4D59">
        <w:t>r</w:t>
      </w:r>
      <w:r w:rsidRPr="004E4D59">
        <w:rPr>
          <w:spacing w:val="1"/>
        </w:rPr>
        <w:t xml:space="preserve"> t</w:t>
      </w:r>
      <w:r w:rsidRPr="004E4D59">
        <w:t>o</w:t>
      </w:r>
      <w:r w:rsidRPr="004E4D59">
        <w:rPr>
          <w:spacing w:val="-2"/>
        </w:rPr>
        <w:t xml:space="preserve"> r</w:t>
      </w:r>
      <w:r w:rsidRPr="004E4D59">
        <w:t>e</w:t>
      </w:r>
      <w:r w:rsidRPr="004E4D59">
        <w:rPr>
          <w:spacing w:val="1"/>
        </w:rPr>
        <w:t>s</w:t>
      </w:r>
      <w:r w:rsidRPr="004E4D59">
        <w:t>ub</w:t>
      </w:r>
      <w:r w:rsidRPr="004E4D59">
        <w:rPr>
          <w:spacing w:val="-2"/>
        </w:rPr>
        <w:t>m</w:t>
      </w:r>
      <w:r w:rsidRPr="004E4D59">
        <w:rPr>
          <w:spacing w:val="1"/>
        </w:rPr>
        <w:t>i</w:t>
      </w:r>
      <w:r w:rsidRPr="004E4D59">
        <w:t>t</w:t>
      </w:r>
      <w:r w:rsidRPr="004E4D59">
        <w:rPr>
          <w:spacing w:val="1"/>
        </w:rPr>
        <w:t xml:space="preserve"> </w:t>
      </w:r>
      <w:r w:rsidRPr="004E4D59">
        <w:t xml:space="preserve">a </w:t>
      </w:r>
      <w:r w:rsidRPr="004E4D59">
        <w:rPr>
          <w:spacing w:val="-2"/>
        </w:rPr>
        <w:t>c</w:t>
      </w:r>
      <w:r w:rsidRPr="004E4D59">
        <w:rPr>
          <w:spacing w:val="1"/>
        </w:rPr>
        <w:t>l</w:t>
      </w:r>
      <w:r w:rsidRPr="004E4D59">
        <w:rPr>
          <w:spacing w:val="-2"/>
        </w:rPr>
        <w:t>a</w:t>
      </w:r>
      <w:r w:rsidRPr="004E4D59">
        <w:rPr>
          <w:spacing w:val="1"/>
        </w:rPr>
        <w:t>i</w:t>
      </w:r>
      <w:r w:rsidRPr="004E4D59">
        <w:t>m</w:t>
      </w:r>
      <w:r w:rsidRPr="004E4D59">
        <w:rPr>
          <w:spacing w:val="-4"/>
        </w:rPr>
        <w:t xml:space="preserve"> </w:t>
      </w:r>
      <w:r w:rsidRPr="004E4D59">
        <w:rPr>
          <w:spacing w:val="-1"/>
        </w:rPr>
        <w:t>w</w:t>
      </w:r>
      <w:r w:rsidRPr="004E4D59">
        <w:rPr>
          <w:spacing w:val="1"/>
        </w:rPr>
        <w:t>it</w:t>
      </w:r>
      <w:r w:rsidRPr="004E4D59">
        <w:t xml:space="preserve">h </w:t>
      </w:r>
      <w:r w:rsidRPr="004E4D59">
        <w:rPr>
          <w:spacing w:val="-4"/>
        </w:rPr>
        <w:t>m</w:t>
      </w:r>
      <w:r w:rsidRPr="004E4D59">
        <w:t>u</w:t>
      </w:r>
      <w:r w:rsidRPr="004E4D59">
        <w:rPr>
          <w:spacing w:val="1"/>
        </w:rPr>
        <w:t>lt</w:t>
      </w:r>
      <w:r w:rsidRPr="004E4D59">
        <w:rPr>
          <w:spacing w:val="-1"/>
        </w:rPr>
        <w:t>i</w:t>
      </w:r>
      <w:r w:rsidRPr="004E4D59">
        <w:t>p</w:t>
      </w:r>
      <w:r w:rsidRPr="004E4D59">
        <w:rPr>
          <w:spacing w:val="1"/>
        </w:rPr>
        <w:t>l</w:t>
      </w:r>
      <w:r w:rsidRPr="004E4D59">
        <w:t xml:space="preserve">e </w:t>
      </w:r>
      <w:r w:rsidRPr="004E4D59">
        <w:rPr>
          <w:spacing w:val="-2"/>
        </w:rPr>
        <w:t>a</w:t>
      </w:r>
      <w:r w:rsidRPr="004E4D59">
        <w:t>c</w:t>
      </w:r>
      <w:r w:rsidRPr="004E4D59">
        <w:rPr>
          <w:spacing w:val="-1"/>
        </w:rPr>
        <w:t>t</w:t>
      </w:r>
      <w:r w:rsidRPr="004E4D59">
        <w:rPr>
          <w:spacing w:val="1"/>
        </w:rPr>
        <w:t>i</w:t>
      </w:r>
      <w:r w:rsidRPr="004E4D59">
        <w:t>ons.</w:t>
      </w:r>
      <w:r w:rsidR="00B46943" w:rsidRPr="004E4D59">
        <w:t xml:space="preserve"> </w:t>
      </w:r>
    </w:p>
    <w:p w14:paraId="5B11BDC7" w14:textId="23C094F0" w:rsidR="00B46943" w:rsidRPr="004E4D59" w:rsidRDefault="00B46943" w:rsidP="00F258BC">
      <w:pPr>
        <w:pStyle w:val="ListParagraph"/>
        <w:numPr>
          <w:ilvl w:val="0"/>
          <w:numId w:val="106"/>
        </w:numPr>
        <w:tabs>
          <w:tab w:val="left" w:pos="820"/>
        </w:tabs>
        <w:ind w:right="-20"/>
      </w:pPr>
      <w:bookmarkStart w:id="4476" w:name="P512_328"/>
      <w:bookmarkEnd w:id="4476"/>
      <w:r w:rsidRPr="004E4D59">
        <w:rPr>
          <w:color w:val="000000"/>
        </w:rPr>
        <w:t xml:space="preserve">ECS (Edit Claim Submitted) </w:t>
      </w:r>
      <w:r w:rsidRPr="004E4D59">
        <w:t xml:space="preserve">– Allows the user to resubmit a claim with specified NCPDP fields. </w:t>
      </w:r>
    </w:p>
    <w:p w14:paraId="6EEF2439" w14:textId="6E160903" w:rsidR="00B46943" w:rsidRPr="004E4D59" w:rsidRDefault="00B46943" w:rsidP="00F258BC">
      <w:pPr>
        <w:pStyle w:val="BodyTextBullet1"/>
        <w:numPr>
          <w:ilvl w:val="0"/>
          <w:numId w:val="106"/>
        </w:numPr>
      </w:pPr>
      <w:r w:rsidRPr="004E4D59">
        <w:t>The user may select a date of service if the prescription is released.  The action is available if the claim response was rejected or payable.</w:t>
      </w:r>
      <w:bookmarkStart w:id="4477" w:name="p512_324"/>
      <w:bookmarkEnd w:id="4477"/>
    </w:p>
    <w:p w14:paraId="674D95C4" w14:textId="77777777" w:rsidR="0046049A" w:rsidRPr="004E4D59" w:rsidRDefault="0046049A" w:rsidP="0046049A">
      <w:pPr>
        <w:tabs>
          <w:tab w:val="left" w:pos="820"/>
        </w:tabs>
        <w:ind w:left="460" w:right="-20"/>
      </w:pPr>
    </w:p>
    <w:p w14:paraId="4891CC70" w14:textId="77777777" w:rsidR="00AE454C" w:rsidRPr="004E4D59" w:rsidRDefault="00AE454C" w:rsidP="00AE454C">
      <w:pPr>
        <w:rPr>
          <w:color w:val="000000"/>
          <w:szCs w:val="20"/>
        </w:rPr>
      </w:pPr>
      <w:r w:rsidRPr="004E4D59">
        <w:rPr>
          <w:color w:val="000000"/>
          <w:szCs w:val="20"/>
        </w:rPr>
        <w:t>When a claim is rejected, typically the Payer returns a “Reason for Service Code”, which becomes the default for the “Reason for Service Code” prompt. The user can use this reason to then select which code is entered for “Professional Service Code” and “Result of Service Code”.</w:t>
      </w:r>
    </w:p>
    <w:p w14:paraId="1C5CBE87" w14:textId="77777777" w:rsidR="00AE454C" w:rsidRPr="004E4D59" w:rsidRDefault="00AE454C" w:rsidP="00603ED8">
      <w:pPr>
        <w:rPr>
          <w:color w:val="000000"/>
        </w:rPr>
      </w:pPr>
    </w:p>
    <w:p w14:paraId="23559AE4" w14:textId="77777777" w:rsidR="00F12D34" w:rsidRPr="004E4D59" w:rsidRDefault="00F12D34" w:rsidP="00F12D34">
      <w:pPr>
        <w:rPr>
          <w:color w:val="000000"/>
          <w:szCs w:val="20"/>
        </w:rPr>
      </w:pPr>
      <w:bookmarkStart w:id="4478" w:name="p375"/>
      <w:bookmarkStart w:id="4479" w:name="a_702_kl_2"/>
      <w:bookmarkEnd w:id="4478"/>
      <w:r w:rsidRPr="004E4D59">
        <w:rPr>
          <w:color w:val="000000"/>
          <w:szCs w:val="20"/>
        </w:rPr>
        <w:t xml:space="preserve">Available codes </w:t>
      </w:r>
      <w:bookmarkEnd w:id="4479"/>
      <w:r w:rsidRPr="004E4D59">
        <w:rPr>
          <w:color w:val="000000"/>
          <w:szCs w:val="20"/>
        </w:rPr>
        <w:t>for “Professional Service Code” include:</w:t>
      </w:r>
    </w:p>
    <w:p w14:paraId="2623D7F3" w14:textId="77777777" w:rsidR="00F12D34" w:rsidRPr="004E4D59" w:rsidRDefault="00F12D34" w:rsidP="00F12D34">
      <w:pPr>
        <w:rPr>
          <w:color w:val="000000"/>
          <w:szCs w:val="24"/>
        </w:rPr>
      </w:pPr>
    </w:p>
    <w:p w14:paraId="482044D1" w14:textId="77777777" w:rsidR="00F12D34" w:rsidRPr="004E4D59" w:rsidRDefault="00F12D34" w:rsidP="00F12D34">
      <w:pPr>
        <w:tabs>
          <w:tab w:val="left" w:pos="2223"/>
        </w:tabs>
        <w:ind w:left="720"/>
        <w:rPr>
          <w:b/>
          <w:u w:val="single"/>
        </w:rPr>
      </w:pPr>
      <w:bookmarkStart w:id="4480" w:name="PSO702_395"/>
      <w:bookmarkEnd w:id="4480"/>
      <w:r w:rsidRPr="004E4D59">
        <w:rPr>
          <w:b/>
          <w:u w:val="single"/>
        </w:rPr>
        <w:t>Code</w:t>
      </w:r>
      <w:r w:rsidRPr="004E4D59">
        <w:rPr>
          <w:b/>
          <w:u w:val="single"/>
        </w:rPr>
        <w:tab/>
        <w:t>Description</w:t>
      </w:r>
    </w:p>
    <w:p w14:paraId="18FCE0F7" w14:textId="77777777" w:rsidR="00F12D34" w:rsidRPr="004E4D59" w:rsidRDefault="00F12D34" w:rsidP="00F12D34">
      <w:pPr>
        <w:tabs>
          <w:tab w:val="left" w:pos="2223"/>
        </w:tabs>
        <w:autoSpaceDE w:val="0"/>
        <w:autoSpaceDN w:val="0"/>
        <w:adjustRightInd w:val="0"/>
        <w:ind w:left="720"/>
      </w:pPr>
      <w:r w:rsidRPr="004E4D59">
        <w:t>00</w:t>
      </w:r>
      <w:r w:rsidRPr="004E4D59">
        <w:tab/>
        <w:t>NO INTERVENTION</w:t>
      </w:r>
    </w:p>
    <w:p w14:paraId="384F31CE" w14:textId="77777777" w:rsidR="00F12D34" w:rsidRPr="004E4D59" w:rsidRDefault="00F12D34" w:rsidP="00F12D34">
      <w:pPr>
        <w:tabs>
          <w:tab w:val="left" w:pos="2223"/>
        </w:tabs>
        <w:autoSpaceDE w:val="0"/>
        <w:autoSpaceDN w:val="0"/>
        <w:adjustRightInd w:val="0"/>
        <w:ind w:left="720"/>
      </w:pPr>
      <w:r w:rsidRPr="004E4D59">
        <w:t>AS</w:t>
      </w:r>
      <w:r w:rsidRPr="004E4D59">
        <w:tab/>
        <w:t>PATIENT ASSESSMENT</w:t>
      </w:r>
    </w:p>
    <w:p w14:paraId="51369004" w14:textId="77777777" w:rsidR="00F12D34" w:rsidRPr="004E4D59" w:rsidRDefault="00F12D34" w:rsidP="00F12D34">
      <w:pPr>
        <w:tabs>
          <w:tab w:val="left" w:pos="2223"/>
        </w:tabs>
        <w:autoSpaceDE w:val="0"/>
        <w:autoSpaceDN w:val="0"/>
        <w:adjustRightInd w:val="0"/>
        <w:ind w:left="720"/>
      </w:pPr>
      <w:r w:rsidRPr="004E4D59">
        <w:t>CC</w:t>
      </w:r>
      <w:r w:rsidRPr="004E4D59">
        <w:tab/>
        <w:t>COORDINATION OF CARE</w:t>
      </w:r>
    </w:p>
    <w:p w14:paraId="353FBDAC" w14:textId="77777777" w:rsidR="00F12D34" w:rsidRPr="004E4D59" w:rsidRDefault="00F12D34" w:rsidP="00F12D34">
      <w:pPr>
        <w:tabs>
          <w:tab w:val="left" w:pos="2223"/>
        </w:tabs>
        <w:autoSpaceDE w:val="0"/>
        <w:autoSpaceDN w:val="0"/>
        <w:adjustRightInd w:val="0"/>
        <w:ind w:left="720"/>
      </w:pPr>
      <w:r w:rsidRPr="004E4D59">
        <w:t>DE</w:t>
      </w:r>
      <w:r w:rsidRPr="004E4D59">
        <w:tab/>
        <w:t>DOSING EVALUATION/DETERMINATION</w:t>
      </w:r>
    </w:p>
    <w:p w14:paraId="695C4F9D" w14:textId="77777777" w:rsidR="00F12D34" w:rsidRPr="004E4D59" w:rsidRDefault="00F12D34" w:rsidP="00F12D34">
      <w:pPr>
        <w:tabs>
          <w:tab w:val="left" w:pos="2223"/>
        </w:tabs>
        <w:autoSpaceDE w:val="0"/>
        <w:autoSpaceDN w:val="0"/>
        <w:adjustRightInd w:val="0"/>
        <w:ind w:left="720"/>
      </w:pPr>
      <w:r w:rsidRPr="004E4D59">
        <w:t>DP</w:t>
      </w:r>
      <w:r w:rsidRPr="004E4D59">
        <w:tab/>
        <w:t>DOSAGE EVALUATED</w:t>
      </w:r>
    </w:p>
    <w:p w14:paraId="15673BF7" w14:textId="77777777" w:rsidR="00F12D34" w:rsidRPr="004E4D59" w:rsidRDefault="00F12D34" w:rsidP="00F12D34">
      <w:pPr>
        <w:tabs>
          <w:tab w:val="left" w:pos="2223"/>
        </w:tabs>
        <w:autoSpaceDE w:val="0"/>
        <w:autoSpaceDN w:val="0"/>
        <w:adjustRightInd w:val="0"/>
        <w:ind w:left="720"/>
      </w:pPr>
      <w:r w:rsidRPr="004E4D59">
        <w:t>FE</w:t>
      </w:r>
      <w:r w:rsidRPr="004E4D59">
        <w:tab/>
        <w:t>FORMULARY ENFORCEMENT</w:t>
      </w:r>
    </w:p>
    <w:p w14:paraId="347424DC" w14:textId="77777777" w:rsidR="00F12D34" w:rsidRPr="004E4D59" w:rsidRDefault="00F12D34" w:rsidP="00F12D34">
      <w:pPr>
        <w:tabs>
          <w:tab w:val="left" w:pos="2223"/>
        </w:tabs>
        <w:autoSpaceDE w:val="0"/>
        <w:autoSpaceDN w:val="0"/>
        <w:adjustRightInd w:val="0"/>
        <w:ind w:left="720"/>
      </w:pPr>
      <w:r w:rsidRPr="004E4D59">
        <w:t>GP</w:t>
      </w:r>
      <w:r w:rsidRPr="004E4D59">
        <w:tab/>
        <w:t>GENERIC PRODUCT SELECTION</w:t>
      </w:r>
    </w:p>
    <w:p w14:paraId="66B6D340" w14:textId="77777777" w:rsidR="00F12D34" w:rsidRPr="004E4D59" w:rsidRDefault="00F12D34" w:rsidP="00F12D34">
      <w:pPr>
        <w:tabs>
          <w:tab w:val="left" w:pos="2223"/>
        </w:tabs>
        <w:autoSpaceDE w:val="0"/>
        <w:autoSpaceDN w:val="0"/>
        <w:adjustRightInd w:val="0"/>
        <w:ind w:left="720"/>
      </w:pPr>
      <w:r w:rsidRPr="004E4D59">
        <w:t>M0</w:t>
      </w:r>
      <w:r w:rsidRPr="004E4D59">
        <w:tab/>
        <w:t>PRESCRIBER CONSULTED</w:t>
      </w:r>
    </w:p>
    <w:p w14:paraId="0ED33B75" w14:textId="77777777" w:rsidR="00F12D34" w:rsidRPr="004E4D59" w:rsidRDefault="00F12D34" w:rsidP="00F12D34">
      <w:pPr>
        <w:tabs>
          <w:tab w:val="left" w:pos="2223"/>
        </w:tabs>
        <w:autoSpaceDE w:val="0"/>
        <w:autoSpaceDN w:val="0"/>
        <w:adjustRightInd w:val="0"/>
        <w:ind w:left="720"/>
      </w:pPr>
      <w:r w:rsidRPr="004E4D59">
        <w:t>MA</w:t>
      </w:r>
      <w:r w:rsidRPr="004E4D59">
        <w:tab/>
        <w:t>MEDICATION ADMINISTRATION</w:t>
      </w:r>
    </w:p>
    <w:p w14:paraId="589CBEFC" w14:textId="77777777" w:rsidR="00F12D34" w:rsidRPr="004E4D59" w:rsidRDefault="00F12D34" w:rsidP="00F12D34">
      <w:pPr>
        <w:tabs>
          <w:tab w:val="left" w:pos="2223"/>
        </w:tabs>
        <w:autoSpaceDE w:val="0"/>
        <w:autoSpaceDN w:val="0"/>
        <w:adjustRightInd w:val="0"/>
        <w:ind w:left="720"/>
      </w:pPr>
      <w:r w:rsidRPr="004E4D59">
        <w:t>MB</w:t>
      </w:r>
      <w:r w:rsidRPr="004E4D59">
        <w:tab/>
        <w:t>OVERRIDING BENEFIT</w:t>
      </w:r>
    </w:p>
    <w:p w14:paraId="1057AE54" w14:textId="77777777" w:rsidR="00F12D34" w:rsidRPr="004E4D59" w:rsidRDefault="00F12D34" w:rsidP="00F12D34">
      <w:pPr>
        <w:tabs>
          <w:tab w:val="left" w:pos="2223"/>
        </w:tabs>
        <w:autoSpaceDE w:val="0"/>
        <w:autoSpaceDN w:val="0"/>
        <w:adjustRightInd w:val="0"/>
        <w:ind w:left="720"/>
      </w:pPr>
      <w:r w:rsidRPr="004E4D59">
        <w:t>MP</w:t>
      </w:r>
      <w:r w:rsidRPr="004E4D59">
        <w:tab/>
        <w:t>PATIENT WILL BE MONITORED</w:t>
      </w:r>
    </w:p>
    <w:p w14:paraId="0EC78BC2" w14:textId="77777777" w:rsidR="00F12D34" w:rsidRDefault="00F12D34" w:rsidP="00F12D34">
      <w:pPr>
        <w:tabs>
          <w:tab w:val="left" w:pos="2223"/>
        </w:tabs>
        <w:autoSpaceDE w:val="0"/>
        <w:autoSpaceDN w:val="0"/>
        <w:adjustRightInd w:val="0"/>
        <w:ind w:left="720"/>
      </w:pPr>
      <w:r w:rsidRPr="004E4D59">
        <w:t>MR</w:t>
      </w:r>
      <w:r w:rsidRPr="004E4D59">
        <w:tab/>
        <w:t>MEDICATION REVIEW</w:t>
      </w:r>
    </w:p>
    <w:p w14:paraId="184950A5" w14:textId="77777777" w:rsidR="00F12D34" w:rsidRPr="004E4D59" w:rsidRDefault="00F12D34" w:rsidP="00F12D34">
      <w:pPr>
        <w:tabs>
          <w:tab w:val="left" w:pos="2223"/>
        </w:tabs>
        <w:autoSpaceDE w:val="0"/>
        <w:autoSpaceDN w:val="0"/>
        <w:adjustRightInd w:val="0"/>
        <w:ind w:left="720"/>
      </w:pPr>
      <w:r>
        <w:t>NM</w:t>
      </w:r>
      <w:r>
        <w:tab/>
      </w:r>
      <w:r w:rsidRPr="00D7108C">
        <w:t>NON-MEDICATION COUNSELING</w:t>
      </w:r>
    </w:p>
    <w:p w14:paraId="4FA78223" w14:textId="77777777" w:rsidR="00F12D34" w:rsidRPr="004E4D59" w:rsidRDefault="00F12D34" w:rsidP="00F12D34">
      <w:pPr>
        <w:tabs>
          <w:tab w:val="left" w:pos="2223"/>
        </w:tabs>
        <w:autoSpaceDE w:val="0"/>
        <w:autoSpaceDN w:val="0"/>
        <w:adjustRightInd w:val="0"/>
        <w:ind w:left="720"/>
      </w:pPr>
      <w:r w:rsidRPr="004E4D59">
        <w:t>P0</w:t>
      </w:r>
      <w:r w:rsidRPr="004E4D59">
        <w:tab/>
        <w:t>PATIENT CONSULTED</w:t>
      </w:r>
    </w:p>
    <w:p w14:paraId="68385B65" w14:textId="77777777" w:rsidR="00F12D34" w:rsidRPr="004E4D59" w:rsidRDefault="00F12D34" w:rsidP="00F12D34">
      <w:pPr>
        <w:tabs>
          <w:tab w:val="left" w:pos="2223"/>
        </w:tabs>
        <w:autoSpaceDE w:val="0"/>
        <w:autoSpaceDN w:val="0"/>
        <w:adjustRightInd w:val="0"/>
        <w:ind w:left="720"/>
      </w:pPr>
      <w:r w:rsidRPr="004E4D59">
        <w:t>PA</w:t>
      </w:r>
      <w:r w:rsidRPr="004E4D59">
        <w:tab/>
        <w:t>PREVIOUS PATIENT TOLERANCE</w:t>
      </w:r>
    </w:p>
    <w:p w14:paraId="551713FF" w14:textId="77777777" w:rsidR="00F12D34" w:rsidRPr="004E4D59" w:rsidRDefault="00F12D34" w:rsidP="00F12D34">
      <w:pPr>
        <w:tabs>
          <w:tab w:val="left" w:pos="2223"/>
        </w:tabs>
        <w:autoSpaceDE w:val="0"/>
        <w:autoSpaceDN w:val="0"/>
        <w:adjustRightInd w:val="0"/>
        <w:ind w:left="720"/>
      </w:pPr>
      <w:r w:rsidRPr="004E4D59">
        <w:t>PE</w:t>
      </w:r>
      <w:r w:rsidRPr="004E4D59">
        <w:tab/>
        <w:t>PATIENT EDUCATION/INSTRUCTION</w:t>
      </w:r>
    </w:p>
    <w:p w14:paraId="71670376" w14:textId="77777777" w:rsidR="00F12D34" w:rsidRPr="004E4D59" w:rsidRDefault="00F12D34" w:rsidP="00F12D34">
      <w:pPr>
        <w:tabs>
          <w:tab w:val="left" w:pos="2223"/>
        </w:tabs>
        <w:autoSpaceDE w:val="0"/>
        <w:autoSpaceDN w:val="0"/>
        <w:adjustRightInd w:val="0"/>
        <w:ind w:left="720"/>
      </w:pPr>
      <w:r w:rsidRPr="004E4D59">
        <w:t>PH</w:t>
      </w:r>
      <w:r w:rsidRPr="004E4D59">
        <w:tab/>
        <w:t>PATIENT MEDICATION HISTORY</w:t>
      </w:r>
    </w:p>
    <w:p w14:paraId="17FCC04E" w14:textId="77777777" w:rsidR="00F12D34" w:rsidRPr="004E4D59" w:rsidRDefault="00F12D34" w:rsidP="00F12D34">
      <w:pPr>
        <w:tabs>
          <w:tab w:val="left" w:pos="2223"/>
        </w:tabs>
        <w:autoSpaceDE w:val="0"/>
        <w:autoSpaceDN w:val="0"/>
        <w:adjustRightInd w:val="0"/>
        <w:ind w:left="720"/>
      </w:pPr>
      <w:r w:rsidRPr="004E4D59">
        <w:t>PM</w:t>
      </w:r>
      <w:r w:rsidRPr="004E4D59">
        <w:tab/>
        <w:t>PATIENT MONITORING</w:t>
      </w:r>
    </w:p>
    <w:p w14:paraId="566A1C51" w14:textId="77777777" w:rsidR="00F12D34" w:rsidRPr="004E4D59" w:rsidRDefault="00F12D34" w:rsidP="00F12D34">
      <w:pPr>
        <w:tabs>
          <w:tab w:val="left" w:pos="2223"/>
        </w:tabs>
        <w:autoSpaceDE w:val="0"/>
        <w:autoSpaceDN w:val="0"/>
        <w:adjustRightInd w:val="0"/>
        <w:ind w:left="720"/>
      </w:pPr>
      <w:r w:rsidRPr="004E4D59">
        <w:t>PT</w:t>
      </w:r>
      <w:r w:rsidRPr="004E4D59">
        <w:tab/>
        <w:t>PERFORM LABORATORY REQUEST</w:t>
      </w:r>
    </w:p>
    <w:p w14:paraId="3FCD412B" w14:textId="77777777" w:rsidR="00F12D34" w:rsidRPr="004E4D59" w:rsidRDefault="00F12D34" w:rsidP="00F12D34">
      <w:pPr>
        <w:tabs>
          <w:tab w:val="left" w:pos="2223"/>
        </w:tabs>
        <w:autoSpaceDE w:val="0"/>
        <w:autoSpaceDN w:val="0"/>
        <w:adjustRightInd w:val="0"/>
        <w:ind w:left="720"/>
      </w:pPr>
      <w:r w:rsidRPr="004E4D59">
        <w:t>R0</w:t>
      </w:r>
      <w:r w:rsidRPr="004E4D59">
        <w:tab/>
        <w:t>PHARMACIST CONSULTED OTHER SOURCE</w:t>
      </w:r>
    </w:p>
    <w:p w14:paraId="4049DE1F" w14:textId="77777777" w:rsidR="00F12D34" w:rsidRPr="004E4D59" w:rsidRDefault="00F12D34" w:rsidP="00F12D34">
      <w:pPr>
        <w:tabs>
          <w:tab w:val="left" w:pos="2223"/>
        </w:tabs>
        <w:autoSpaceDE w:val="0"/>
        <w:autoSpaceDN w:val="0"/>
        <w:adjustRightInd w:val="0"/>
        <w:ind w:left="720"/>
      </w:pPr>
      <w:r w:rsidRPr="004E4D59">
        <w:t>RT</w:t>
      </w:r>
      <w:r w:rsidRPr="004E4D59">
        <w:tab/>
        <w:t>RECOMMENDED LABORATORY TEST</w:t>
      </w:r>
    </w:p>
    <w:p w14:paraId="6CDB1A62" w14:textId="77777777" w:rsidR="00F12D34" w:rsidRPr="004E4D59" w:rsidRDefault="00F12D34" w:rsidP="00F12D34">
      <w:pPr>
        <w:tabs>
          <w:tab w:val="left" w:pos="2223"/>
        </w:tabs>
        <w:autoSpaceDE w:val="0"/>
        <w:autoSpaceDN w:val="0"/>
        <w:adjustRightInd w:val="0"/>
        <w:ind w:left="720"/>
      </w:pPr>
      <w:r w:rsidRPr="004E4D59">
        <w:t>SC</w:t>
      </w:r>
      <w:r w:rsidRPr="004E4D59">
        <w:tab/>
        <w:t>SELF-CARE CONSULTATION</w:t>
      </w:r>
    </w:p>
    <w:p w14:paraId="2C901A9D" w14:textId="77777777" w:rsidR="00F12D34" w:rsidRPr="004E4D59" w:rsidRDefault="00F12D34" w:rsidP="00F12D34">
      <w:pPr>
        <w:keepNext/>
        <w:tabs>
          <w:tab w:val="left" w:pos="2223"/>
        </w:tabs>
        <w:autoSpaceDE w:val="0"/>
        <w:autoSpaceDN w:val="0"/>
        <w:adjustRightInd w:val="0"/>
        <w:ind w:left="720"/>
      </w:pPr>
      <w:r w:rsidRPr="004E4D59">
        <w:t>SW</w:t>
      </w:r>
      <w:r w:rsidRPr="004E4D59">
        <w:tab/>
        <w:t>LITERATURE SEARCH/REVIEW</w:t>
      </w:r>
    </w:p>
    <w:p w14:paraId="2F59BA00" w14:textId="77777777" w:rsidR="00F12D34" w:rsidRPr="004E4D59" w:rsidRDefault="00F12D34" w:rsidP="00F12D34">
      <w:pPr>
        <w:keepNext/>
        <w:tabs>
          <w:tab w:val="left" w:pos="2223"/>
        </w:tabs>
        <w:autoSpaceDE w:val="0"/>
        <w:autoSpaceDN w:val="0"/>
        <w:adjustRightInd w:val="0"/>
        <w:ind w:left="720"/>
      </w:pPr>
      <w:r w:rsidRPr="004E4D59">
        <w:t>TC</w:t>
      </w:r>
      <w:r w:rsidRPr="004E4D59">
        <w:tab/>
        <w:t>PAYER/PROCESSOR CONSULTED</w:t>
      </w:r>
    </w:p>
    <w:p w14:paraId="204157FC" w14:textId="77777777" w:rsidR="00F12D34" w:rsidRPr="004E4D59" w:rsidRDefault="00F12D34" w:rsidP="00F12D34">
      <w:pPr>
        <w:keepNext/>
        <w:tabs>
          <w:tab w:val="left" w:pos="2230"/>
        </w:tabs>
        <w:ind w:left="720"/>
      </w:pPr>
      <w:r w:rsidRPr="004E4D59">
        <w:t>TH</w:t>
      </w:r>
      <w:r w:rsidRPr="004E4D59">
        <w:tab/>
        <w:t>THERAPEUTIC PRODUCT INTERCHANGE</w:t>
      </w:r>
    </w:p>
    <w:p w14:paraId="05D92B0D" w14:textId="77777777" w:rsidR="00F12D34" w:rsidRPr="004E4D59" w:rsidRDefault="00F12D34" w:rsidP="00F12D34">
      <w:pPr>
        <w:tabs>
          <w:tab w:val="left" w:pos="2230"/>
        </w:tabs>
        <w:ind w:left="720"/>
      </w:pPr>
      <w:r w:rsidRPr="004E4D59">
        <w:t>ZZ</w:t>
      </w:r>
      <w:r w:rsidRPr="004E4D59">
        <w:tab/>
        <w:t>OTHER ACKNOWLEDGEMENT</w:t>
      </w:r>
    </w:p>
    <w:p w14:paraId="576AF545" w14:textId="77777777" w:rsidR="005F552E" w:rsidRPr="004E4D59" w:rsidRDefault="005F552E" w:rsidP="00AE454C">
      <w:pPr>
        <w:rPr>
          <w:color w:val="000000"/>
          <w:szCs w:val="24"/>
        </w:rPr>
      </w:pPr>
    </w:p>
    <w:p w14:paraId="47629E7C" w14:textId="77777777" w:rsidR="00AE454C" w:rsidRPr="004E4D59" w:rsidRDefault="00AE454C" w:rsidP="00EC6AD5">
      <w:pPr>
        <w:keepNext/>
        <w:rPr>
          <w:color w:val="000000"/>
          <w:szCs w:val="20"/>
        </w:rPr>
      </w:pPr>
      <w:r w:rsidRPr="004E4D59">
        <w:rPr>
          <w:color w:val="000000"/>
          <w:szCs w:val="20"/>
        </w:rPr>
        <w:t>Available codes for “Result of Service Code” include:</w:t>
      </w:r>
      <w:bookmarkStart w:id="4481" w:name="Result_of_Service_Code"/>
      <w:bookmarkEnd w:id="4481"/>
    </w:p>
    <w:p w14:paraId="2D66C959" w14:textId="77777777" w:rsidR="00AE454C" w:rsidRPr="004E4D59" w:rsidRDefault="00AE454C" w:rsidP="00EC6AD5">
      <w:pPr>
        <w:keepNext/>
        <w:tabs>
          <w:tab w:val="left" w:pos="2223"/>
        </w:tabs>
        <w:rPr>
          <w:b/>
          <w:color w:val="000000"/>
          <w:u w:val="single"/>
        </w:rPr>
      </w:pPr>
    </w:p>
    <w:p w14:paraId="108B675F" w14:textId="77777777" w:rsidR="005F552E" w:rsidRPr="004E4D59" w:rsidRDefault="005F552E" w:rsidP="00EC6AD5">
      <w:pPr>
        <w:keepNext/>
        <w:tabs>
          <w:tab w:val="left" w:pos="2223"/>
        </w:tabs>
        <w:ind w:left="720"/>
        <w:rPr>
          <w:b/>
          <w:u w:val="single"/>
        </w:rPr>
      </w:pPr>
      <w:r w:rsidRPr="004E4D59">
        <w:rPr>
          <w:b/>
          <w:u w:val="single"/>
        </w:rPr>
        <w:t>Code</w:t>
      </w:r>
      <w:r w:rsidRPr="004E4D59">
        <w:rPr>
          <w:b/>
          <w:u w:val="single"/>
        </w:rPr>
        <w:tab/>
        <w:t>Description</w:t>
      </w:r>
    </w:p>
    <w:p w14:paraId="4F0965C7" w14:textId="77777777" w:rsidR="005F552E" w:rsidRPr="004E4D59" w:rsidRDefault="005F552E" w:rsidP="00EC6AD5">
      <w:pPr>
        <w:keepNext/>
        <w:tabs>
          <w:tab w:val="left" w:pos="2160"/>
        </w:tabs>
        <w:ind w:left="720"/>
      </w:pPr>
      <w:r w:rsidRPr="004E4D59">
        <w:t>00</w:t>
      </w:r>
      <w:r w:rsidRPr="004E4D59">
        <w:tab/>
        <w:t>NOT SPECIFIED</w:t>
      </w:r>
    </w:p>
    <w:p w14:paraId="36925AF6" w14:textId="77777777" w:rsidR="005F552E" w:rsidRPr="004E4D59" w:rsidRDefault="005F552E" w:rsidP="005F552E">
      <w:pPr>
        <w:tabs>
          <w:tab w:val="left" w:pos="2160"/>
        </w:tabs>
        <w:ind w:left="720"/>
      </w:pPr>
      <w:r w:rsidRPr="004E4D59">
        <w:t>1A</w:t>
      </w:r>
      <w:r w:rsidRPr="004E4D59">
        <w:tab/>
        <w:t>FILLED AS IS, FALSE POSITIVE</w:t>
      </w:r>
    </w:p>
    <w:p w14:paraId="27B856C7" w14:textId="77777777" w:rsidR="005F552E" w:rsidRPr="004E4D59" w:rsidRDefault="005F552E" w:rsidP="005F552E">
      <w:pPr>
        <w:tabs>
          <w:tab w:val="left" w:pos="2160"/>
        </w:tabs>
        <w:ind w:left="720"/>
      </w:pPr>
      <w:r w:rsidRPr="004E4D59">
        <w:t xml:space="preserve">1B </w:t>
      </w:r>
      <w:r w:rsidRPr="004E4D59">
        <w:tab/>
        <w:t>FILLED PRESCRIPTION AS IS</w:t>
      </w:r>
    </w:p>
    <w:p w14:paraId="65E5C7BD" w14:textId="77777777" w:rsidR="005F552E" w:rsidRPr="004E4D59" w:rsidRDefault="005F552E" w:rsidP="005F552E">
      <w:pPr>
        <w:tabs>
          <w:tab w:val="left" w:pos="2160"/>
        </w:tabs>
        <w:ind w:left="720"/>
      </w:pPr>
      <w:r w:rsidRPr="004E4D59">
        <w:t xml:space="preserve">1C </w:t>
      </w:r>
      <w:r w:rsidRPr="004E4D59">
        <w:tab/>
        <w:t>FILLED, WITH DIFFERENT DOSE</w:t>
      </w:r>
    </w:p>
    <w:p w14:paraId="3B2C8762" w14:textId="77777777" w:rsidR="005F552E" w:rsidRPr="004E4D59" w:rsidRDefault="005F552E" w:rsidP="005F552E">
      <w:pPr>
        <w:tabs>
          <w:tab w:val="left" w:pos="2160"/>
        </w:tabs>
        <w:ind w:left="720"/>
      </w:pPr>
      <w:r w:rsidRPr="004E4D59">
        <w:t>1D</w:t>
      </w:r>
      <w:r w:rsidRPr="004E4D59">
        <w:tab/>
        <w:t>FILLED, WITH DIFFERENT DIRECTIONS</w:t>
      </w:r>
    </w:p>
    <w:p w14:paraId="36529FC1" w14:textId="77777777" w:rsidR="005F552E" w:rsidRPr="004E4D59" w:rsidRDefault="005F552E" w:rsidP="005F552E">
      <w:pPr>
        <w:tabs>
          <w:tab w:val="left" w:pos="2160"/>
        </w:tabs>
        <w:ind w:left="720"/>
      </w:pPr>
      <w:r w:rsidRPr="004E4D59">
        <w:t>1E</w:t>
      </w:r>
      <w:r w:rsidRPr="004E4D59">
        <w:tab/>
        <w:t>FILLED, WITH DIFFERENT DRUG</w:t>
      </w:r>
    </w:p>
    <w:p w14:paraId="1AC79132" w14:textId="77777777" w:rsidR="005F552E" w:rsidRPr="004E4D59" w:rsidRDefault="005F552E" w:rsidP="005F552E">
      <w:pPr>
        <w:tabs>
          <w:tab w:val="left" w:pos="2160"/>
        </w:tabs>
        <w:ind w:left="720"/>
      </w:pPr>
      <w:r w:rsidRPr="004E4D59">
        <w:t>1F</w:t>
      </w:r>
      <w:r w:rsidRPr="004E4D59">
        <w:tab/>
        <w:t>FILLED, WITH DIFFERENT QUANTITY</w:t>
      </w:r>
    </w:p>
    <w:p w14:paraId="7519FC15" w14:textId="77777777" w:rsidR="005F552E" w:rsidRPr="004E4D59" w:rsidRDefault="005F552E" w:rsidP="005F552E">
      <w:pPr>
        <w:tabs>
          <w:tab w:val="left" w:pos="2160"/>
        </w:tabs>
        <w:ind w:left="720"/>
      </w:pPr>
      <w:r w:rsidRPr="004E4D59">
        <w:t>1G</w:t>
      </w:r>
      <w:r w:rsidRPr="004E4D59">
        <w:tab/>
        <w:t>FILLED, WITH PRESCRIBER APPROVAL</w:t>
      </w:r>
    </w:p>
    <w:p w14:paraId="00E8B86E" w14:textId="77777777" w:rsidR="005F552E" w:rsidRPr="004E4D59" w:rsidRDefault="005F552E" w:rsidP="005F552E">
      <w:pPr>
        <w:tabs>
          <w:tab w:val="left" w:pos="2160"/>
        </w:tabs>
        <w:ind w:left="720"/>
      </w:pPr>
      <w:r w:rsidRPr="004E4D59">
        <w:t>1H</w:t>
      </w:r>
      <w:r w:rsidRPr="004E4D59">
        <w:tab/>
        <w:t>BRAND-TO-GENERIC CHANGE</w:t>
      </w:r>
    </w:p>
    <w:p w14:paraId="7AF7FEBE" w14:textId="77777777" w:rsidR="005F552E" w:rsidRPr="004E4D59" w:rsidRDefault="005F552E" w:rsidP="005F552E">
      <w:pPr>
        <w:tabs>
          <w:tab w:val="left" w:pos="2160"/>
        </w:tabs>
        <w:ind w:left="720"/>
      </w:pPr>
      <w:r w:rsidRPr="004E4D59">
        <w:t>1J</w:t>
      </w:r>
      <w:r w:rsidRPr="004E4D59">
        <w:tab/>
        <w:t>RX-TO-OTC CHANGE</w:t>
      </w:r>
    </w:p>
    <w:p w14:paraId="16F4B45D" w14:textId="77777777" w:rsidR="005F552E" w:rsidRPr="004E4D59" w:rsidRDefault="005F552E" w:rsidP="005F552E">
      <w:pPr>
        <w:tabs>
          <w:tab w:val="left" w:pos="2160"/>
        </w:tabs>
        <w:ind w:left="720"/>
      </w:pPr>
      <w:r w:rsidRPr="004E4D59">
        <w:t>1K</w:t>
      </w:r>
      <w:r w:rsidRPr="004E4D59">
        <w:tab/>
        <w:t>FILLED, WITH DIFFERENT DOSAGE FORM</w:t>
      </w:r>
    </w:p>
    <w:p w14:paraId="44B82409" w14:textId="77777777" w:rsidR="005F552E" w:rsidRPr="004E4D59" w:rsidRDefault="005F552E" w:rsidP="005F552E">
      <w:pPr>
        <w:tabs>
          <w:tab w:val="left" w:pos="2160"/>
        </w:tabs>
        <w:ind w:left="720"/>
      </w:pPr>
      <w:r w:rsidRPr="004E4D59">
        <w:t>2A</w:t>
      </w:r>
      <w:r w:rsidRPr="004E4D59">
        <w:tab/>
        <w:t>PRESCRIPTION NOT FILLED</w:t>
      </w:r>
    </w:p>
    <w:p w14:paraId="674B3559" w14:textId="77777777" w:rsidR="005F552E" w:rsidRPr="004E4D59" w:rsidRDefault="005F552E" w:rsidP="005F552E">
      <w:pPr>
        <w:tabs>
          <w:tab w:val="left" w:pos="2160"/>
        </w:tabs>
        <w:ind w:left="720"/>
      </w:pPr>
      <w:r w:rsidRPr="004E4D59">
        <w:t>2B</w:t>
      </w:r>
      <w:r w:rsidRPr="004E4D59">
        <w:tab/>
        <w:t>NOT FILLED, DIRECTIONS CLARIFIED</w:t>
      </w:r>
    </w:p>
    <w:p w14:paraId="4B4A8D7E" w14:textId="77777777" w:rsidR="005F552E" w:rsidRPr="004E4D59" w:rsidRDefault="005F552E" w:rsidP="005F552E">
      <w:pPr>
        <w:tabs>
          <w:tab w:val="left" w:pos="2160"/>
        </w:tabs>
        <w:ind w:left="720"/>
      </w:pPr>
      <w:r w:rsidRPr="004E4D59">
        <w:t>3A</w:t>
      </w:r>
      <w:r w:rsidRPr="004E4D59">
        <w:tab/>
        <w:t>RECOMMENDATION ACCEPTED</w:t>
      </w:r>
    </w:p>
    <w:p w14:paraId="062305C6" w14:textId="77777777" w:rsidR="005F552E" w:rsidRPr="004E4D59" w:rsidRDefault="005F552E" w:rsidP="005F552E">
      <w:pPr>
        <w:tabs>
          <w:tab w:val="left" w:pos="2160"/>
        </w:tabs>
        <w:ind w:left="720"/>
      </w:pPr>
      <w:r w:rsidRPr="004E4D59">
        <w:t>3B</w:t>
      </w:r>
      <w:r w:rsidRPr="004E4D59">
        <w:tab/>
        <w:t>RECOMMENDATION NOT ACCEPTED</w:t>
      </w:r>
    </w:p>
    <w:p w14:paraId="08A13F18" w14:textId="77777777" w:rsidR="005F552E" w:rsidRPr="004E4D59" w:rsidRDefault="005F552E" w:rsidP="005F552E">
      <w:pPr>
        <w:tabs>
          <w:tab w:val="left" w:pos="2160"/>
        </w:tabs>
        <w:ind w:left="720"/>
      </w:pPr>
      <w:r w:rsidRPr="004E4D59">
        <w:t>3C</w:t>
      </w:r>
      <w:r w:rsidRPr="004E4D59">
        <w:tab/>
        <w:t>DISCONTINUED DRUG</w:t>
      </w:r>
    </w:p>
    <w:p w14:paraId="2CFE3E1B" w14:textId="77777777" w:rsidR="005F552E" w:rsidRPr="004E4D59" w:rsidRDefault="005F552E" w:rsidP="005F552E">
      <w:pPr>
        <w:tabs>
          <w:tab w:val="left" w:pos="2160"/>
        </w:tabs>
        <w:ind w:left="720"/>
      </w:pPr>
      <w:r w:rsidRPr="004E4D59">
        <w:t>3D</w:t>
      </w:r>
      <w:r w:rsidRPr="004E4D59">
        <w:tab/>
        <w:t>REGIMEN CHANGED</w:t>
      </w:r>
    </w:p>
    <w:p w14:paraId="30A1691A" w14:textId="77777777" w:rsidR="005F552E" w:rsidRPr="004E4D59" w:rsidRDefault="005F552E" w:rsidP="005F552E">
      <w:pPr>
        <w:tabs>
          <w:tab w:val="left" w:pos="2160"/>
        </w:tabs>
        <w:ind w:left="720"/>
      </w:pPr>
      <w:r w:rsidRPr="004E4D59">
        <w:t>3E</w:t>
      </w:r>
      <w:r w:rsidRPr="004E4D59">
        <w:tab/>
        <w:t>THERAPY CHANGED</w:t>
      </w:r>
    </w:p>
    <w:p w14:paraId="3B49D560" w14:textId="77777777" w:rsidR="005F552E" w:rsidRPr="004E4D59" w:rsidRDefault="005F552E" w:rsidP="005F552E">
      <w:pPr>
        <w:tabs>
          <w:tab w:val="left" w:pos="2160"/>
        </w:tabs>
        <w:ind w:left="720"/>
      </w:pPr>
      <w:r w:rsidRPr="004E4D59">
        <w:t>3F</w:t>
      </w:r>
      <w:r w:rsidRPr="004E4D59">
        <w:tab/>
        <w:t xml:space="preserve">THERAPY CHANGED - COST INCREASE ACKNOWLEDGED </w:t>
      </w:r>
    </w:p>
    <w:p w14:paraId="1A8B8FEE" w14:textId="77777777" w:rsidR="005F552E" w:rsidRPr="004E4D59" w:rsidRDefault="005F552E" w:rsidP="005F552E">
      <w:pPr>
        <w:tabs>
          <w:tab w:val="left" w:pos="2160"/>
        </w:tabs>
        <w:ind w:left="720"/>
      </w:pPr>
      <w:r w:rsidRPr="004E4D59">
        <w:t xml:space="preserve">3G </w:t>
      </w:r>
      <w:r w:rsidRPr="004E4D59">
        <w:tab/>
        <w:t>DRUG THERAPY UNCHANGED</w:t>
      </w:r>
    </w:p>
    <w:p w14:paraId="771D5EF2" w14:textId="77777777" w:rsidR="005F552E" w:rsidRPr="004E4D59" w:rsidRDefault="005F552E" w:rsidP="005F552E">
      <w:pPr>
        <w:tabs>
          <w:tab w:val="left" w:pos="2160"/>
        </w:tabs>
        <w:ind w:left="720"/>
      </w:pPr>
      <w:r w:rsidRPr="004E4D59">
        <w:t xml:space="preserve">3H </w:t>
      </w:r>
      <w:r w:rsidRPr="004E4D59">
        <w:tab/>
        <w:t>FOLLOW-UP REPORT</w:t>
      </w:r>
    </w:p>
    <w:p w14:paraId="3CD060AD" w14:textId="77777777" w:rsidR="005F552E" w:rsidRPr="004E4D59" w:rsidRDefault="005F552E" w:rsidP="005F552E">
      <w:pPr>
        <w:tabs>
          <w:tab w:val="left" w:pos="2160"/>
        </w:tabs>
        <w:ind w:left="720"/>
      </w:pPr>
      <w:r w:rsidRPr="004E4D59">
        <w:t xml:space="preserve">3J </w:t>
      </w:r>
      <w:r w:rsidRPr="004E4D59">
        <w:tab/>
        <w:t>PATIENT REFERRAL</w:t>
      </w:r>
      <w:bookmarkStart w:id="4482" w:name="Page_128a"/>
    </w:p>
    <w:p w14:paraId="2119A2F1" w14:textId="77777777" w:rsidR="005F552E" w:rsidRPr="004E4D59" w:rsidRDefault="005F552E" w:rsidP="005F552E">
      <w:pPr>
        <w:tabs>
          <w:tab w:val="left" w:pos="2160"/>
        </w:tabs>
        <w:ind w:left="720"/>
      </w:pPr>
      <w:r w:rsidRPr="004E4D59">
        <w:t>3K</w:t>
      </w:r>
      <w:r w:rsidRPr="004E4D59">
        <w:tab/>
        <w:t>INSTRUCTIONS UNDERSTOOD</w:t>
      </w:r>
      <w:bookmarkEnd w:id="4482"/>
    </w:p>
    <w:p w14:paraId="6F8CC613" w14:textId="77777777" w:rsidR="005F552E" w:rsidRPr="004E4D59" w:rsidRDefault="005F552E" w:rsidP="005F552E">
      <w:pPr>
        <w:tabs>
          <w:tab w:val="left" w:pos="2160"/>
        </w:tabs>
        <w:ind w:left="720"/>
      </w:pPr>
      <w:r w:rsidRPr="004E4D59">
        <w:t xml:space="preserve">3M </w:t>
      </w:r>
      <w:r w:rsidRPr="004E4D59">
        <w:tab/>
        <w:t>COMPLIANCE AID PROVIDED</w:t>
      </w:r>
    </w:p>
    <w:p w14:paraId="0697AE88" w14:textId="77777777" w:rsidR="005F552E" w:rsidRPr="004E4D59" w:rsidRDefault="005F552E" w:rsidP="005F552E">
      <w:pPr>
        <w:tabs>
          <w:tab w:val="left" w:pos="2160"/>
        </w:tabs>
        <w:ind w:left="720"/>
      </w:pPr>
      <w:r w:rsidRPr="004E4D59">
        <w:t>3N</w:t>
      </w:r>
      <w:r w:rsidRPr="004E4D59">
        <w:tab/>
        <w:t>MEDICATION ADMINISTERED</w:t>
      </w:r>
    </w:p>
    <w:p w14:paraId="040F52FA" w14:textId="77777777" w:rsidR="005F552E" w:rsidRPr="004E4D59" w:rsidRDefault="005F552E" w:rsidP="005F552E">
      <w:pPr>
        <w:tabs>
          <w:tab w:val="left" w:pos="2160"/>
        </w:tabs>
        <w:ind w:left="720"/>
      </w:pPr>
      <w:r w:rsidRPr="004E4D59">
        <w:t>4A</w:t>
      </w:r>
      <w:r w:rsidRPr="004E4D59">
        <w:tab/>
        <w:t>PRESCRIBED WITH ACKNOWLEDGEMENTS</w:t>
      </w:r>
    </w:p>
    <w:p w14:paraId="5AEF03CE" w14:textId="77777777" w:rsidR="005F552E" w:rsidRPr="004E4D59" w:rsidRDefault="005F552E" w:rsidP="005F552E">
      <w:pPr>
        <w:tabs>
          <w:tab w:val="left" w:pos="2160"/>
        </w:tabs>
        <w:ind w:left="720"/>
      </w:pPr>
      <w:r w:rsidRPr="004E4D59">
        <w:t>4B</w:t>
      </w:r>
      <w:r w:rsidRPr="004E4D59">
        <w:tab/>
        <w:t>DISPENSED, PALLIATIVE CARE</w:t>
      </w:r>
    </w:p>
    <w:p w14:paraId="1E71DE83" w14:textId="77777777" w:rsidR="005F552E" w:rsidRPr="004E4D59" w:rsidRDefault="005F552E" w:rsidP="005F552E">
      <w:pPr>
        <w:tabs>
          <w:tab w:val="left" w:pos="2160"/>
        </w:tabs>
        <w:ind w:left="720"/>
      </w:pPr>
      <w:r w:rsidRPr="004E4D59">
        <w:t>4C</w:t>
      </w:r>
      <w:r w:rsidRPr="004E4D59">
        <w:tab/>
        <w:t>DISPENSED, HOSPICE</w:t>
      </w:r>
    </w:p>
    <w:p w14:paraId="117217EB" w14:textId="77777777" w:rsidR="005F552E" w:rsidRPr="004E4D59" w:rsidRDefault="005F552E" w:rsidP="005F552E">
      <w:pPr>
        <w:tabs>
          <w:tab w:val="left" w:pos="2160"/>
        </w:tabs>
        <w:ind w:left="720"/>
      </w:pPr>
      <w:r w:rsidRPr="004E4D59">
        <w:t>4D</w:t>
      </w:r>
      <w:r w:rsidRPr="004E4D59">
        <w:tab/>
        <w:t>DISPENSED, CANCER TREATMENT</w:t>
      </w:r>
    </w:p>
    <w:p w14:paraId="610C3B0E" w14:textId="77777777" w:rsidR="005F552E" w:rsidRPr="004E4D59" w:rsidRDefault="005F552E" w:rsidP="005F552E">
      <w:pPr>
        <w:tabs>
          <w:tab w:val="left" w:pos="2160"/>
        </w:tabs>
        <w:ind w:left="720"/>
      </w:pPr>
      <w:r w:rsidRPr="004E4D59">
        <w:t>4E</w:t>
      </w:r>
      <w:r w:rsidRPr="004E4D59">
        <w:tab/>
        <w:t>DISPENSED, CHRONIC PAIN</w:t>
      </w:r>
    </w:p>
    <w:p w14:paraId="2D427A21" w14:textId="77777777" w:rsidR="005F552E" w:rsidRPr="004E4D59" w:rsidRDefault="005F552E" w:rsidP="005F552E">
      <w:pPr>
        <w:tabs>
          <w:tab w:val="left" w:pos="2160"/>
        </w:tabs>
        <w:ind w:left="720"/>
      </w:pPr>
      <w:r w:rsidRPr="004E4D59">
        <w:t>4F</w:t>
      </w:r>
      <w:r w:rsidRPr="004E4D59">
        <w:tab/>
        <w:t>DISPENSED, EXEMPT PER PRESCRIBER</w:t>
      </w:r>
    </w:p>
    <w:p w14:paraId="6A5408FF" w14:textId="77777777" w:rsidR="005F552E" w:rsidRPr="004E4D59" w:rsidRDefault="005F552E" w:rsidP="005F552E">
      <w:pPr>
        <w:tabs>
          <w:tab w:val="left" w:pos="2160"/>
        </w:tabs>
        <w:ind w:left="720"/>
      </w:pPr>
      <w:r w:rsidRPr="004E4D59">
        <w:t>4G</w:t>
      </w:r>
      <w:r w:rsidRPr="004E4D59">
        <w:tab/>
        <w:t>DISPENSED, SURGERY/TRAUMA</w:t>
      </w:r>
    </w:p>
    <w:p w14:paraId="34EA03A4" w14:textId="77777777" w:rsidR="005F552E" w:rsidRPr="004E4D59" w:rsidRDefault="005F552E" w:rsidP="005F552E">
      <w:pPr>
        <w:tabs>
          <w:tab w:val="left" w:pos="2160"/>
        </w:tabs>
        <w:ind w:left="720"/>
      </w:pPr>
      <w:r w:rsidRPr="004E4D59">
        <w:t>4H</w:t>
      </w:r>
      <w:r w:rsidRPr="004E4D59">
        <w:tab/>
        <w:t>DISPENSED, HOSPITAL ADMISSION/DISCHARGE</w:t>
      </w:r>
    </w:p>
    <w:p w14:paraId="109A7EBA" w14:textId="77777777" w:rsidR="005F552E" w:rsidRPr="004E4D59" w:rsidRDefault="005F552E" w:rsidP="005F552E">
      <w:pPr>
        <w:tabs>
          <w:tab w:val="left" w:pos="2160"/>
        </w:tabs>
        <w:ind w:left="720"/>
      </w:pPr>
      <w:r w:rsidRPr="004E4D59">
        <w:t>4J</w:t>
      </w:r>
      <w:r w:rsidRPr="004E4D59">
        <w:tab/>
        <w:t>DISPENSED, PATIENT IS NOT OPIOID NAIVE</w:t>
      </w:r>
    </w:p>
    <w:p w14:paraId="11FC5860" w14:textId="77777777" w:rsidR="005F552E" w:rsidRPr="004E4D59" w:rsidRDefault="005F552E" w:rsidP="005F552E">
      <w:pPr>
        <w:tabs>
          <w:tab w:val="left" w:pos="2160"/>
        </w:tabs>
        <w:ind w:left="720"/>
      </w:pPr>
      <w:r w:rsidRPr="004E4D59">
        <w:t>4K</w:t>
      </w:r>
      <w:r w:rsidRPr="004E4D59">
        <w:tab/>
        <w:t>PRESCRIBER SPC EXMP-ONC OR NONHOSPICE PALIATV CARE</w:t>
      </w:r>
    </w:p>
    <w:p w14:paraId="18D71433" w14:textId="77777777" w:rsidR="005F552E" w:rsidRPr="004E4D59" w:rsidRDefault="005F552E" w:rsidP="005F552E">
      <w:pPr>
        <w:tabs>
          <w:tab w:val="left" w:pos="2160"/>
        </w:tabs>
        <w:ind w:left="720"/>
      </w:pPr>
      <w:r w:rsidRPr="004E4D59">
        <w:t>4L</w:t>
      </w:r>
      <w:r w:rsidRPr="004E4D59">
        <w:tab/>
        <w:t>PRESCRIBER SPECIALTY EXEMPTION-HOSPICE</w:t>
      </w:r>
    </w:p>
    <w:p w14:paraId="0E2E9A48" w14:textId="77777777" w:rsidR="005F552E" w:rsidRPr="004E4D59" w:rsidRDefault="005F552E" w:rsidP="00EC6AD5">
      <w:pPr>
        <w:keepNext/>
        <w:tabs>
          <w:tab w:val="left" w:pos="2160"/>
        </w:tabs>
        <w:ind w:left="720"/>
      </w:pPr>
      <w:r w:rsidRPr="004E4D59">
        <w:t>4M</w:t>
      </w:r>
      <w:r w:rsidRPr="004E4D59">
        <w:tab/>
        <w:t>DISPENSE, SEX ASSIGNED AT BIRTH IS MALE</w:t>
      </w:r>
    </w:p>
    <w:p w14:paraId="2CE18703" w14:textId="77777777" w:rsidR="005F552E" w:rsidRPr="004E4D59" w:rsidRDefault="005F552E" w:rsidP="00EC6AD5">
      <w:pPr>
        <w:keepNext/>
        <w:tabs>
          <w:tab w:val="left" w:pos="2160"/>
        </w:tabs>
        <w:ind w:left="720"/>
      </w:pPr>
      <w:r w:rsidRPr="004E4D59">
        <w:t>4N</w:t>
      </w:r>
      <w:r w:rsidRPr="004E4D59">
        <w:tab/>
        <w:t>DISPENSE, SEX ASSIGNED AT BIRTH IS FEMALE</w:t>
      </w:r>
    </w:p>
    <w:p w14:paraId="6305432C" w14:textId="77777777" w:rsidR="005F552E" w:rsidRPr="004E4D59" w:rsidRDefault="005F552E" w:rsidP="00EC6AD5">
      <w:pPr>
        <w:keepNext/>
        <w:tabs>
          <w:tab w:val="left" w:pos="2160"/>
        </w:tabs>
        <w:ind w:left="720"/>
      </w:pPr>
      <w:r w:rsidRPr="004E4D59">
        <w:t>4P</w:t>
      </w:r>
      <w:r w:rsidRPr="004E4D59">
        <w:tab/>
        <w:t>DISPENSE, SEX ASSIGNED AT BIRTH IS UNKNOWN</w:t>
      </w:r>
    </w:p>
    <w:p w14:paraId="058F6AA6" w14:textId="4642890F" w:rsidR="00AE454C" w:rsidRPr="004E4D59" w:rsidRDefault="005F552E" w:rsidP="00CD6F68">
      <w:pPr>
        <w:ind w:firstLine="720"/>
      </w:pPr>
      <w:r w:rsidRPr="004E4D59">
        <w:t>4Q</w:t>
      </w:r>
      <w:r w:rsidRPr="004E4D59">
        <w:tab/>
      </w:r>
      <w:r w:rsidRPr="004E4D59">
        <w:tab/>
        <w:t>DISPENSE, SEX ASSIGNED AT BIRTH IS INTERSEX</w:t>
      </w:r>
    </w:p>
    <w:p w14:paraId="51019F21" w14:textId="77777777" w:rsidR="005F552E" w:rsidRPr="004E4D59" w:rsidRDefault="005F552E" w:rsidP="005F552E">
      <w:pPr>
        <w:rPr>
          <w:color w:val="000000"/>
        </w:rPr>
      </w:pPr>
    </w:p>
    <w:p w14:paraId="69FB16E7" w14:textId="77777777" w:rsidR="00AE454C" w:rsidRPr="004E4D59" w:rsidRDefault="00AE454C" w:rsidP="00EC6AD5">
      <w:pPr>
        <w:keepNext/>
        <w:rPr>
          <w:color w:val="000000"/>
          <w:szCs w:val="20"/>
        </w:rPr>
      </w:pPr>
      <w:r w:rsidRPr="004E4D59">
        <w:rPr>
          <w:color w:val="000000"/>
          <w:szCs w:val="20"/>
        </w:rPr>
        <w:t>Available codes for “Reason for Service Code” include:</w:t>
      </w:r>
    </w:p>
    <w:p w14:paraId="60AA8963" w14:textId="77777777" w:rsidR="00AE454C" w:rsidRPr="004E4D59" w:rsidRDefault="00AE454C" w:rsidP="00EC6AD5">
      <w:pPr>
        <w:keepNext/>
        <w:rPr>
          <w:color w:val="000000"/>
          <w:szCs w:val="24"/>
        </w:rPr>
      </w:pPr>
    </w:p>
    <w:p w14:paraId="74D6D04D" w14:textId="77777777" w:rsidR="005F552E" w:rsidRPr="004E4D59" w:rsidRDefault="005F552E" w:rsidP="00EC6AD5">
      <w:pPr>
        <w:keepNext/>
        <w:tabs>
          <w:tab w:val="left" w:pos="2223"/>
        </w:tabs>
        <w:ind w:left="720"/>
        <w:rPr>
          <w:b/>
          <w:u w:val="single"/>
        </w:rPr>
      </w:pPr>
      <w:r w:rsidRPr="004E4D59">
        <w:rPr>
          <w:b/>
          <w:u w:val="single"/>
        </w:rPr>
        <w:t>Code</w:t>
      </w:r>
      <w:r w:rsidRPr="004E4D59">
        <w:rPr>
          <w:b/>
          <w:u w:val="single"/>
        </w:rPr>
        <w:tab/>
        <w:t>Description</w:t>
      </w:r>
    </w:p>
    <w:p w14:paraId="700206D7" w14:textId="77777777" w:rsidR="005F552E" w:rsidRPr="004E4D59" w:rsidRDefault="005F552E" w:rsidP="00EC6AD5">
      <w:pPr>
        <w:keepNext/>
        <w:tabs>
          <w:tab w:val="left" w:pos="2160"/>
        </w:tabs>
        <w:ind w:left="720"/>
      </w:pPr>
      <w:r w:rsidRPr="004E4D59">
        <w:t>AD</w:t>
      </w:r>
      <w:r w:rsidRPr="004E4D59">
        <w:tab/>
        <w:t>ADDITIONAL DRUG NEEDED</w:t>
      </w:r>
    </w:p>
    <w:p w14:paraId="18CD6377" w14:textId="77777777" w:rsidR="005F552E" w:rsidRPr="004E4D59" w:rsidRDefault="005F552E" w:rsidP="005F552E">
      <w:pPr>
        <w:tabs>
          <w:tab w:val="left" w:pos="2160"/>
        </w:tabs>
        <w:ind w:left="720"/>
      </w:pPr>
      <w:r w:rsidRPr="004E4D59">
        <w:t>AN</w:t>
      </w:r>
      <w:r w:rsidRPr="004E4D59">
        <w:tab/>
        <w:t>PRESCRIPTION AUTHENTICATION</w:t>
      </w:r>
    </w:p>
    <w:p w14:paraId="1A6D7B5D" w14:textId="77777777" w:rsidR="005F552E" w:rsidRPr="004E4D59" w:rsidRDefault="005F552E" w:rsidP="005F552E">
      <w:pPr>
        <w:tabs>
          <w:tab w:val="left" w:pos="2160"/>
        </w:tabs>
        <w:ind w:left="720"/>
      </w:pPr>
      <w:r w:rsidRPr="004E4D59">
        <w:t>AR</w:t>
      </w:r>
      <w:r w:rsidRPr="004E4D59">
        <w:tab/>
        <w:t>ADVERSE DRUG REACTION</w:t>
      </w:r>
    </w:p>
    <w:p w14:paraId="75225BEC" w14:textId="77777777" w:rsidR="005F552E" w:rsidRPr="004E4D59" w:rsidRDefault="005F552E" w:rsidP="005F552E">
      <w:pPr>
        <w:tabs>
          <w:tab w:val="left" w:pos="2160"/>
        </w:tabs>
        <w:ind w:left="720"/>
      </w:pPr>
      <w:r w:rsidRPr="004E4D59">
        <w:t>AT</w:t>
      </w:r>
      <w:r w:rsidRPr="004E4D59">
        <w:tab/>
        <w:t>ADDITIVE TOXICITY</w:t>
      </w:r>
    </w:p>
    <w:p w14:paraId="422D7554" w14:textId="77777777" w:rsidR="005F552E" w:rsidRPr="004E4D59" w:rsidRDefault="005F552E" w:rsidP="005F552E">
      <w:pPr>
        <w:tabs>
          <w:tab w:val="left" w:pos="2160"/>
        </w:tabs>
        <w:ind w:left="720"/>
      </w:pPr>
      <w:r w:rsidRPr="004E4D59">
        <w:t>CD</w:t>
      </w:r>
      <w:r w:rsidRPr="004E4D59">
        <w:tab/>
        <w:t>CHRONIC DISEASE MANAGEMENT</w:t>
      </w:r>
    </w:p>
    <w:p w14:paraId="64FAF673" w14:textId="77777777" w:rsidR="005F552E" w:rsidRPr="004E4D59" w:rsidRDefault="005F552E" w:rsidP="005F552E">
      <w:pPr>
        <w:tabs>
          <w:tab w:val="left" w:pos="2160"/>
        </w:tabs>
        <w:ind w:left="720"/>
      </w:pPr>
      <w:r w:rsidRPr="004E4D59">
        <w:t>CH</w:t>
      </w:r>
      <w:r w:rsidRPr="004E4D59">
        <w:tab/>
        <w:t>CALL HELP DESK</w:t>
      </w:r>
    </w:p>
    <w:p w14:paraId="0ACD78F1" w14:textId="77777777" w:rsidR="005F552E" w:rsidRPr="004E4D59" w:rsidRDefault="005F552E" w:rsidP="005F552E">
      <w:pPr>
        <w:tabs>
          <w:tab w:val="left" w:pos="2160"/>
        </w:tabs>
        <w:ind w:left="720"/>
      </w:pPr>
      <w:r w:rsidRPr="004E4D59">
        <w:t>CS</w:t>
      </w:r>
      <w:r w:rsidRPr="004E4D59">
        <w:tab/>
        <w:t>PATIENT COMPLAINT/SYMPTOM</w:t>
      </w:r>
    </w:p>
    <w:p w14:paraId="07A55CE4" w14:textId="77777777" w:rsidR="005F552E" w:rsidRPr="004E4D59" w:rsidRDefault="005F552E" w:rsidP="005F552E">
      <w:pPr>
        <w:tabs>
          <w:tab w:val="left" w:pos="2160"/>
        </w:tabs>
        <w:ind w:left="720"/>
      </w:pPr>
      <w:r w:rsidRPr="004E4D59">
        <w:t>DA</w:t>
      </w:r>
      <w:r w:rsidRPr="004E4D59">
        <w:tab/>
        <w:t>DRUG-ALLERGY</w:t>
      </w:r>
    </w:p>
    <w:p w14:paraId="6DE9582A" w14:textId="77777777" w:rsidR="005F552E" w:rsidRPr="004E4D59" w:rsidRDefault="005F552E" w:rsidP="005F552E">
      <w:pPr>
        <w:tabs>
          <w:tab w:val="left" w:pos="2160"/>
        </w:tabs>
        <w:ind w:left="720"/>
      </w:pPr>
      <w:r w:rsidRPr="004E4D59">
        <w:t>DC</w:t>
      </w:r>
      <w:r w:rsidRPr="004E4D59">
        <w:tab/>
        <w:t>DRUG-DISEASE (INFERRED)</w:t>
      </w:r>
    </w:p>
    <w:p w14:paraId="2BE82C16" w14:textId="77777777" w:rsidR="005F552E" w:rsidRPr="004E4D59" w:rsidRDefault="005F552E" w:rsidP="005F552E">
      <w:pPr>
        <w:tabs>
          <w:tab w:val="left" w:pos="2160"/>
        </w:tabs>
        <w:ind w:left="720"/>
      </w:pPr>
      <w:r w:rsidRPr="004E4D59">
        <w:t>DD</w:t>
      </w:r>
      <w:r w:rsidRPr="004E4D59">
        <w:tab/>
        <w:t>DRUG-DRUG INTERACTION</w:t>
      </w:r>
    </w:p>
    <w:p w14:paraId="04EFFFF8" w14:textId="77777777" w:rsidR="005F552E" w:rsidRPr="004E4D59" w:rsidRDefault="005F552E" w:rsidP="005F552E">
      <w:pPr>
        <w:tabs>
          <w:tab w:val="left" w:pos="2160"/>
        </w:tabs>
        <w:ind w:left="720"/>
      </w:pPr>
      <w:r w:rsidRPr="004E4D59">
        <w:t>DF</w:t>
      </w:r>
      <w:r w:rsidRPr="004E4D59">
        <w:tab/>
        <w:t>DRUG-FOOD INTERACTION</w:t>
      </w:r>
    </w:p>
    <w:p w14:paraId="063B7483" w14:textId="77777777" w:rsidR="005F552E" w:rsidRPr="004E4D59" w:rsidRDefault="005F552E" w:rsidP="005F552E">
      <w:pPr>
        <w:tabs>
          <w:tab w:val="left" w:pos="2160"/>
        </w:tabs>
        <w:ind w:left="720"/>
      </w:pPr>
      <w:r w:rsidRPr="004E4D59">
        <w:t>DI</w:t>
      </w:r>
      <w:r w:rsidRPr="004E4D59">
        <w:tab/>
        <w:t>DRUG INCOMPATIBILITY</w:t>
      </w:r>
    </w:p>
    <w:p w14:paraId="31F16789" w14:textId="77777777" w:rsidR="005F552E" w:rsidRPr="004E4D59" w:rsidRDefault="005F552E" w:rsidP="005F552E">
      <w:pPr>
        <w:tabs>
          <w:tab w:val="left" w:pos="2160"/>
        </w:tabs>
        <w:ind w:left="720"/>
      </w:pPr>
      <w:r w:rsidRPr="004E4D59">
        <w:t>DL</w:t>
      </w:r>
      <w:r w:rsidRPr="004E4D59">
        <w:tab/>
        <w:t>DRUG-LAB CONFLICT</w:t>
      </w:r>
    </w:p>
    <w:p w14:paraId="151DB11D" w14:textId="77777777" w:rsidR="005F552E" w:rsidRPr="004E4D59" w:rsidRDefault="005F552E" w:rsidP="005F552E">
      <w:pPr>
        <w:tabs>
          <w:tab w:val="left" w:pos="2160"/>
        </w:tabs>
        <w:ind w:left="720"/>
      </w:pPr>
      <w:r w:rsidRPr="004E4D59">
        <w:t>DM</w:t>
      </w:r>
      <w:r w:rsidRPr="004E4D59">
        <w:tab/>
        <w:t>APPARENT DRUG MISUSE</w:t>
      </w:r>
    </w:p>
    <w:p w14:paraId="2F205DCF" w14:textId="77777777" w:rsidR="005F552E" w:rsidRPr="004E4D59" w:rsidRDefault="005F552E" w:rsidP="005F552E">
      <w:pPr>
        <w:tabs>
          <w:tab w:val="left" w:pos="2160"/>
        </w:tabs>
        <w:ind w:left="720"/>
      </w:pPr>
      <w:r w:rsidRPr="004E4D59">
        <w:t>DP</w:t>
      </w:r>
      <w:r w:rsidRPr="004E4D59">
        <w:tab/>
        <w:t>PARTIAL LOT DRUG RECALL WARNING</w:t>
      </w:r>
    </w:p>
    <w:p w14:paraId="07BB917D" w14:textId="77777777" w:rsidR="005F552E" w:rsidRPr="004E4D59" w:rsidRDefault="005F552E" w:rsidP="005F552E">
      <w:pPr>
        <w:tabs>
          <w:tab w:val="left" w:pos="2160"/>
        </w:tabs>
        <w:ind w:left="720"/>
      </w:pPr>
      <w:r w:rsidRPr="004E4D59">
        <w:t>DR</w:t>
      </w:r>
      <w:r w:rsidRPr="004E4D59">
        <w:tab/>
        <w:t>DOSE RANGE CONFLICT</w:t>
      </w:r>
    </w:p>
    <w:p w14:paraId="41C9203B" w14:textId="77777777" w:rsidR="005F552E" w:rsidRPr="004E4D59" w:rsidRDefault="005F552E" w:rsidP="005F552E">
      <w:pPr>
        <w:tabs>
          <w:tab w:val="left" w:pos="2160"/>
        </w:tabs>
        <w:ind w:left="720"/>
      </w:pPr>
      <w:r w:rsidRPr="004E4D59">
        <w:t>DS</w:t>
      </w:r>
      <w:r w:rsidRPr="004E4D59">
        <w:tab/>
        <w:t>TOBACCO USE</w:t>
      </w:r>
    </w:p>
    <w:p w14:paraId="5BE65DA2" w14:textId="77777777" w:rsidR="005F552E" w:rsidRPr="004E4D59" w:rsidRDefault="005F552E" w:rsidP="005F552E">
      <w:pPr>
        <w:tabs>
          <w:tab w:val="left" w:pos="2160"/>
        </w:tabs>
        <w:ind w:left="720"/>
      </w:pPr>
      <w:r w:rsidRPr="004E4D59">
        <w:t>ED</w:t>
      </w:r>
      <w:r w:rsidRPr="004E4D59">
        <w:tab/>
        <w:t>PATIENT EDUCATION/INSTRUCTION</w:t>
      </w:r>
    </w:p>
    <w:p w14:paraId="2FA306C4" w14:textId="77777777" w:rsidR="005F552E" w:rsidRPr="004E4D59" w:rsidRDefault="005F552E" w:rsidP="005F552E">
      <w:pPr>
        <w:tabs>
          <w:tab w:val="left" w:pos="2160"/>
        </w:tabs>
        <w:ind w:left="720"/>
      </w:pPr>
      <w:r w:rsidRPr="004E4D59">
        <w:t>ER</w:t>
      </w:r>
      <w:r w:rsidRPr="004E4D59">
        <w:tab/>
        <w:t>OVERUSE</w:t>
      </w:r>
    </w:p>
    <w:p w14:paraId="1C474ACC" w14:textId="77777777" w:rsidR="005F552E" w:rsidRPr="004E4D59" w:rsidRDefault="005F552E" w:rsidP="005F552E">
      <w:pPr>
        <w:tabs>
          <w:tab w:val="left" w:pos="2160"/>
        </w:tabs>
        <w:ind w:left="720"/>
      </w:pPr>
      <w:r w:rsidRPr="004E4D59">
        <w:t>EX</w:t>
      </w:r>
      <w:r w:rsidRPr="004E4D59">
        <w:tab/>
        <w:t>EXCESSIVE QUANTITY</w:t>
      </w:r>
    </w:p>
    <w:p w14:paraId="760D336C" w14:textId="77777777" w:rsidR="005F552E" w:rsidRPr="004E4D59" w:rsidRDefault="005F552E" w:rsidP="005F552E">
      <w:pPr>
        <w:tabs>
          <w:tab w:val="left" w:pos="2160"/>
        </w:tabs>
        <w:ind w:left="720"/>
      </w:pPr>
      <w:r w:rsidRPr="004E4D59">
        <w:t>HD</w:t>
      </w:r>
      <w:r w:rsidRPr="004E4D59">
        <w:tab/>
        <w:t>HIGH DOSE</w:t>
      </w:r>
    </w:p>
    <w:p w14:paraId="737AA2BA" w14:textId="77777777" w:rsidR="005F552E" w:rsidRPr="004E4D59" w:rsidRDefault="005F552E" w:rsidP="005F552E">
      <w:pPr>
        <w:tabs>
          <w:tab w:val="left" w:pos="2160"/>
        </w:tabs>
        <w:ind w:left="720"/>
      </w:pPr>
      <w:r w:rsidRPr="004E4D59">
        <w:t>IC</w:t>
      </w:r>
      <w:r w:rsidRPr="004E4D59">
        <w:tab/>
        <w:t>IATROGENIC CONDITION</w:t>
      </w:r>
    </w:p>
    <w:p w14:paraId="42C1BA5F" w14:textId="77777777" w:rsidR="005F552E" w:rsidRPr="004E4D59" w:rsidRDefault="005F552E" w:rsidP="005F552E">
      <w:pPr>
        <w:tabs>
          <w:tab w:val="left" w:pos="2160"/>
        </w:tabs>
        <w:ind w:left="720"/>
      </w:pPr>
      <w:r w:rsidRPr="004E4D59">
        <w:t>ID</w:t>
      </w:r>
      <w:r w:rsidRPr="004E4D59">
        <w:tab/>
        <w:t>INGREDIENT DUPLICATION</w:t>
      </w:r>
    </w:p>
    <w:p w14:paraId="1D17B1A5" w14:textId="77777777" w:rsidR="005F552E" w:rsidRPr="004E4D59" w:rsidRDefault="005F552E" w:rsidP="005F552E">
      <w:pPr>
        <w:tabs>
          <w:tab w:val="left" w:pos="2160"/>
        </w:tabs>
        <w:ind w:left="720"/>
      </w:pPr>
      <w:r w:rsidRPr="004E4D59">
        <w:t>LD</w:t>
      </w:r>
      <w:r w:rsidRPr="004E4D59">
        <w:tab/>
        <w:t>LOW DOSE</w:t>
      </w:r>
    </w:p>
    <w:p w14:paraId="3106C655" w14:textId="77777777" w:rsidR="005F552E" w:rsidRPr="004E4D59" w:rsidRDefault="005F552E" w:rsidP="005F552E">
      <w:pPr>
        <w:tabs>
          <w:tab w:val="left" w:pos="2160"/>
        </w:tabs>
        <w:ind w:left="720"/>
      </w:pPr>
      <w:r w:rsidRPr="004E4D59">
        <w:t>LK</w:t>
      </w:r>
      <w:r w:rsidRPr="004E4D59">
        <w:tab/>
        <w:t>LOCK IN RECIPIENT</w:t>
      </w:r>
    </w:p>
    <w:p w14:paraId="6BF377FA" w14:textId="77777777" w:rsidR="005F552E" w:rsidRPr="004E4D59" w:rsidRDefault="005F552E" w:rsidP="005F552E">
      <w:pPr>
        <w:tabs>
          <w:tab w:val="left" w:pos="2160"/>
        </w:tabs>
        <w:ind w:left="720"/>
      </w:pPr>
      <w:r w:rsidRPr="004E4D59">
        <w:t>LR</w:t>
      </w:r>
      <w:r w:rsidRPr="004E4D59">
        <w:tab/>
        <w:t>UNDERUSE</w:t>
      </w:r>
    </w:p>
    <w:p w14:paraId="764EAE7F" w14:textId="77777777" w:rsidR="005F552E" w:rsidRPr="004E4D59" w:rsidRDefault="005F552E" w:rsidP="005F552E">
      <w:pPr>
        <w:tabs>
          <w:tab w:val="left" w:pos="2160"/>
        </w:tabs>
        <w:ind w:left="720"/>
      </w:pPr>
      <w:r w:rsidRPr="004E4D59">
        <w:t>MC</w:t>
      </w:r>
      <w:r w:rsidRPr="004E4D59">
        <w:tab/>
        <w:t>DRUG-DISEASE (REPORTED)</w:t>
      </w:r>
    </w:p>
    <w:p w14:paraId="438947EE" w14:textId="77777777" w:rsidR="005F552E" w:rsidRPr="004E4D59" w:rsidRDefault="005F552E" w:rsidP="005F552E">
      <w:pPr>
        <w:tabs>
          <w:tab w:val="left" w:pos="2160"/>
        </w:tabs>
        <w:ind w:left="720"/>
      </w:pPr>
      <w:r w:rsidRPr="004E4D59">
        <w:t>MN</w:t>
      </w:r>
      <w:r w:rsidRPr="004E4D59">
        <w:tab/>
        <w:t>INSUFFICIENT DURATION</w:t>
      </w:r>
    </w:p>
    <w:p w14:paraId="049950CD" w14:textId="77777777" w:rsidR="005F552E" w:rsidRPr="004E4D59" w:rsidRDefault="005F552E" w:rsidP="005F552E">
      <w:pPr>
        <w:tabs>
          <w:tab w:val="left" w:pos="2160"/>
        </w:tabs>
        <w:ind w:left="720"/>
      </w:pPr>
      <w:r w:rsidRPr="004E4D59">
        <w:t>MS</w:t>
      </w:r>
      <w:r w:rsidRPr="004E4D59">
        <w:tab/>
        <w:t>MISSING INFORMATION/CLARIFICATION</w:t>
      </w:r>
    </w:p>
    <w:p w14:paraId="08BD8C10" w14:textId="77777777" w:rsidR="005F552E" w:rsidRPr="004E4D59" w:rsidRDefault="005F552E" w:rsidP="005F552E">
      <w:pPr>
        <w:tabs>
          <w:tab w:val="left" w:pos="2160"/>
        </w:tabs>
        <w:ind w:left="720"/>
      </w:pPr>
      <w:r w:rsidRPr="004E4D59">
        <w:t>MX</w:t>
      </w:r>
      <w:r w:rsidRPr="004E4D59">
        <w:tab/>
        <w:t>EXCESSIVE DURATION</w:t>
      </w:r>
    </w:p>
    <w:p w14:paraId="6AB2EF24" w14:textId="77777777" w:rsidR="005F552E" w:rsidRPr="004E4D59" w:rsidRDefault="005F552E" w:rsidP="005F552E">
      <w:pPr>
        <w:tabs>
          <w:tab w:val="left" w:pos="2160"/>
        </w:tabs>
        <w:ind w:left="720"/>
      </w:pPr>
      <w:r w:rsidRPr="004E4D59">
        <w:t>NA</w:t>
      </w:r>
      <w:r w:rsidRPr="004E4D59">
        <w:tab/>
        <w:t>DRUG NOT AVAILABLE</w:t>
      </w:r>
    </w:p>
    <w:p w14:paraId="6D8D3428" w14:textId="77777777" w:rsidR="005F552E" w:rsidRPr="004E4D59" w:rsidRDefault="005F552E" w:rsidP="005F552E">
      <w:pPr>
        <w:tabs>
          <w:tab w:val="left" w:pos="2160"/>
        </w:tabs>
        <w:ind w:left="720"/>
      </w:pPr>
      <w:r w:rsidRPr="004E4D59">
        <w:t>NC</w:t>
      </w:r>
      <w:r w:rsidRPr="004E4D59">
        <w:tab/>
        <w:t>NON-COVERED DRUG PURCHASE</w:t>
      </w:r>
    </w:p>
    <w:p w14:paraId="5D16DAF1" w14:textId="77777777" w:rsidR="005F552E" w:rsidRPr="004E4D59" w:rsidRDefault="005F552E" w:rsidP="005F552E">
      <w:pPr>
        <w:tabs>
          <w:tab w:val="left" w:pos="2160"/>
        </w:tabs>
        <w:ind w:left="720"/>
      </w:pPr>
      <w:r w:rsidRPr="004E4D59">
        <w:t>ND</w:t>
      </w:r>
      <w:r w:rsidRPr="004E4D59">
        <w:tab/>
        <w:t>NEW DISEASE/DIAGNOSIS</w:t>
      </w:r>
    </w:p>
    <w:p w14:paraId="50DA257E" w14:textId="77777777" w:rsidR="005F552E" w:rsidRPr="004E4D59" w:rsidRDefault="005F552E" w:rsidP="005F552E">
      <w:pPr>
        <w:tabs>
          <w:tab w:val="left" w:pos="2160"/>
        </w:tabs>
        <w:ind w:left="720"/>
      </w:pPr>
      <w:r w:rsidRPr="004E4D59">
        <w:t>NF</w:t>
      </w:r>
      <w:r w:rsidRPr="004E4D59">
        <w:tab/>
        <w:t>NON-FORMULARY DRUG</w:t>
      </w:r>
    </w:p>
    <w:p w14:paraId="5BDD39B9" w14:textId="77777777" w:rsidR="005F552E" w:rsidRPr="004E4D59" w:rsidRDefault="005F552E" w:rsidP="005F552E">
      <w:pPr>
        <w:tabs>
          <w:tab w:val="left" w:pos="2160"/>
        </w:tabs>
        <w:ind w:left="720"/>
      </w:pPr>
      <w:r w:rsidRPr="004E4D59">
        <w:t>NN</w:t>
      </w:r>
      <w:r w:rsidRPr="004E4D59">
        <w:tab/>
        <w:t>UNNECESSARY DRUG</w:t>
      </w:r>
    </w:p>
    <w:p w14:paraId="50FC5E13" w14:textId="77777777" w:rsidR="005F552E" w:rsidRPr="004E4D59" w:rsidRDefault="005F552E" w:rsidP="005F552E">
      <w:pPr>
        <w:tabs>
          <w:tab w:val="left" w:pos="2160"/>
        </w:tabs>
        <w:ind w:left="720"/>
      </w:pPr>
      <w:r w:rsidRPr="004E4D59">
        <w:t>NP</w:t>
      </w:r>
      <w:r w:rsidRPr="004E4D59">
        <w:tab/>
        <w:t>NEW PATIENT PROCESSING</w:t>
      </w:r>
    </w:p>
    <w:p w14:paraId="7CB1E002" w14:textId="77777777" w:rsidR="005F552E" w:rsidRPr="004E4D59" w:rsidRDefault="005F552E" w:rsidP="005F552E">
      <w:pPr>
        <w:tabs>
          <w:tab w:val="left" w:pos="2160"/>
        </w:tabs>
        <w:ind w:left="720"/>
      </w:pPr>
      <w:r w:rsidRPr="004E4D59">
        <w:t>NR</w:t>
      </w:r>
      <w:r w:rsidRPr="004E4D59">
        <w:tab/>
        <w:t>LACTATION/NURSING INTERACTION</w:t>
      </w:r>
    </w:p>
    <w:p w14:paraId="4EEB9626" w14:textId="77777777" w:rsidR="005F552E" w:rsidRPr="004E4D59" w:rsidRDefault="005F552E" w:rsidP="005F552E">
      <w:pPr>
        <w:tabs>
          <w:tab w:val="left" w:pos="2160"/>
        </w:tabs>
        <w:ind w:left="720"/>
      </w:pPr>
      <w:r w:rsidRPr="004E4D59">
        <w:t>NS</w:t>
      </w:r>
      <w:r w:rsidRPr="004E4D59">
        <w:tab/>
        <w:t>INSUFFICIENT QUANTITY</w:t>
      </w:r>
    </w:p>
    <w:p w14:paraId="3EEC1F86" w14:textId="77777777" w:rsidR="005F552E" w:rsidRPr="004E4D59" w:rsidRDefault="005F552E" w:rsidP="005F552E">
      <w:pPr>
        <w:tabs>
          <w:tab w:val="left" w:pos="2160"/>
        </w:tabs>
        <w:ind w:left="720"/>
      </w:pPr>
      <w:r w:rsidRPr="004E4D59">
        <w:t>OH</w:t>
      </w:r>
      <w:r w:rsidRPr="004E4D59">
        <w:tab/>
        <w:t>ALCOHOL CONFLICT</w:t>
      </w:r>
    </w:p>
    <w:p w14:paraId="03822ADB" w14:textId="77777777" w:rsidR="005F552E" w:rsidRPr="004E4D59" w:rsidRDefault="005F552E" w:rsidP="005F552E">
      <w:pPr>
        <w:tabs>
          <w:tab w:val="left" w:pos="2160"/>
        </w:tabs>
        <w:ind w:left="720"/>
      </w:pPr>
      <w:r w:rsidRPr="004E4D59">
        <w:t>PA</w:t>
      </w:r>
      <w:r w:rsidRPr="004E4D59">
        <w:tab/>
        <w:t>DRUG-AGE</w:t>
      </w:r>
    </w:p>
    <w:p w14:paraId="33B2B880" w14:textId="77777777" w:rsidR="005F552E" w:rsidRPr="004E4D59" w:rsidRDefault="005F552E" w:rsidP="005F552E">
      <w:pPr>
        <w:tabs>
          <w:tab w:val="left" w:pos="2160"/>
        </w:tabs>
        <w:ind w:left="720"/>
      </w:pPr>
      <w:r w:rsidRPr="004E4D59">
        <w:t>PC</w:t>
      </w:r>
      <w:r w:rsidRPr="004E4D59">
        <w:tab/>
        <w:t>PATIENT QUESTION/CONCERN</w:t>
      </w:r>
    </w:p>
    <w:p w14:paraId="6A5CCF07" w14:textId="77777777" w:rsidR="005F552E" w:rsidRPr="004E4D59" w:rsidRDefault="005F552E" w:rsidP="005F552E">
      <w:pPr>
        <w:tabs>
          <w:tab w:val="left" w:pos="2160"/>
        </w:tabs>
        <w:ind w:left="720"/>
      </w:pPr>
      <w:r w:rsidRPr="004E4D59">
        <w:t>PG</w:t>
      </w:r>
      <w:r w:rsidRPr="004E4D59">
        <w:tab/>
        <w:t>DRUG-PREGNANCY</w:t>
      </w:r>
    </w:p>
    <w:p w14:paraId="057F3928" w14:textId="77777777" w:rsidR="005F552E" w:rsidRPr="004E4D59" w:rsidRDefault="005F552E" w:rsidP="005F552E">
      <w:pPr>
        <w:tabs>
          <w:tab w:val="left" w:pos="2160"/>
        </w:tabs>
        <w:ind w:left="720"/>
      </w:pPr>
      <w:r w:rsidRPr="004E4D59">
        <w:t>PH</w:t>
      </w:r>
      <w:r w:rsidRPr="004E4D59">
        <w:tab/>
        <w:t>PREVENTIVE HEALTH CARE</w:t>
      </w:r>
    </w:p>
    <w:p w14:paraId="7CC05F70" w14:textId="77777777" w:rsidR="005F552E" w:rsidRPr="004E4D59" w:rsidRDefault="005F552E" w:rsidP="005F552E">
      <w:pPr>
        <w:tabs>
          <w:tab w:val="left" w:pos="2160"/>
        </w:tabs>
        <w:ind w:left="720"/>
      </w:pPr>
      <w:r w:rsidRPr="004E4D59">
        <w:t>PN</w:t>
      </w:r>
      <w:r w:rsidRPr="004E4D59">
        <w:tab/>
        <w:t>PRESCRIBER CONSULTATION</w:t>
      </w:r>
    </w:p>
    <w:p w14:paraId="7B1A3675" w14:textId="77777777" w:rsidR="005F552E" w:rsidRPr="004E4D59" w:rsidRDefault="005F552E" w:rsidP="005F552E">
      <w:pPr>
        <w:tabs>
          <w:tab w:val="left" w:pos="2160"/>
        </w:tabs>
        <w:ind w:left="720"/>
      </w:pPr>
      <w:r w:rsidRPr="004E4D59">
        <w:t>PP</w:t>
      </w:r>
      <w:r w:rsidRPr="004E4D59">
        <w:tab/>
        <w:t>PLAN PROTOCOL</w:t>
      </w:r>
    </w:p>
    <w:p w14:paraId="37A82090" w14:textId="77777777" w:rsidR="005F552E" w:rsidRPr="004E4D59" w:rsidRDefault="005F552E" w:rsidP="005F552E">
      <w:pPr>
        <w:tabs>
          <w:tab w:val="left" w:pos="2160"/>
        </w:tabs>
        <w:ind w:left="720"/>
      </w:pPr>
      <w:r w:rsidRPr="004E4D59">
        <w:t>PR</w:t>
      </w:r>
      <w:r w:rsidRPr="004E4D59">
        <w:tab/>
        <w:t>PRIOR ADVERSE REACTION</w:t>
      </w:r>
    </w:p>
    <w:p w14:paraId="47F60A1B" w14:textId="77777777" w:rsidR="005F552E" w:rsidRPr="004E4D59" w:rsidRDefault="005F552E" w:rsidP="005F552E">
      <w:pPr>
        <w:tabs>
          <w:tab w:val="left" w:pos="2160"/>
        </w:tabs>
        <w:ind w:left="720"/>
      </w:pPr>
      <w:r w:rsidRPr="004E4D59">
        <w:t>PS</w:t>
      </w:r>
      <w:r w:rsidRPr="004E4D59">
        <w:tab/>
        <w:t>PRODUCT SELECTION OPPORTUNITY</w:t>
      </w:r>
    </w:p>
    <w:p w14:paraId="44EE86D3" w14:textId="77777777" w:rsidR="005F552E" w:rsidRPr="004E4D59" w:rsidRDefault="005F552E" w:rsidP="005F552E">
      <w:pPr>
        <w:tabs>
          <w:tab w:val="left" w:pos="2160"/>
        </w:tabs>
        <w:ind w:left="720"/>
      </w:pPr>
      <w:r w:rsidRPr="004E4D59">
        <w:t>RE</w:t>
      </w:r>
      <w:r w:rsidRPr="004E4D59">
        <w:tab/>
        <w:t>SUSPECTED ENVIRONMENTAL RISK</w:t>
      </w:r>
    </w:p>
    <w:p w14:paraId="0DB71E67" w14:textId="77777777" w:rsidR="005F552E" w:rsidRPr="004E4D59" w:rsidRDefault="005F552E" w:rsidP="005F552E">
      <w:pPr>
        <w:tabs>
          <w:tab w:val="left" w:pos="2160"/>
        </w:tabs>
        <w:ind w:left="720"/>
      </w:pPr>
      <w:r w:rsidRPr="004E4D59">
        <w:t>RF</w:t>
      </w:r>
      <w:r w:rsidRPr="004E4D59">
        <w:tab/>
        <w:t>HEALTH PROVIDER REFERRAL</w:t>
      </w:r>
    </w:p>
    <w:p w14:paraId="45160F6A" w14:textId="77777777" w:rsidR="005F552E" w:rsidRPr="004E4D59" w:rsidRDefault="005F552E" w:rsidP="005F552E">
      <w:pPr>
        <w:tabs>
          <w:tab w:val="left" w:pos="2160"/>
        </w:tabs>
        <w:ind w:left="720"/>
      </w:pPr>
      <w:r w:rsidRPr="004E4D59">
        <w:t>SC</w:t>
      </w:r>
      <w:r w:rsidRPr="004E4D59">
        <w:tab/>
        <w:t>SUBOPTIMAL COMPLIANCE</w:t>
      </w:r>
    </w:p>
    <w:p w14:paraId="7A5A1F9C" w14:textId="77777777" w:rsidR="005F552E" w:rsidRPr="004E4D59" w:rsidRDefault="005F552E" w:rsidP="005F552E">
      <w:pPr>
        <w:tabs>
          <w:tab w:val="left" w:pos="2160"/>
        </w:tabs>
        <w:ind w:left="720"/>
      </w:pPr>
      <w:r w:rsidRPr="004E4D59">
        <w:t>SD</w:t>
      </w:r>
      <w:r w:rsidRPr="004E4D59">
        <w:tab/>
        <w:t>SUBOPTIMAL DRUG/INDICATION</w:t>
      </w:r>
    </w:p>
    <w:p w14:paraId="6E7B9629" w14:textId="77777777" w:rsidR="005F552E" w:rsidRPr="004E4D59" w:rsidRDefault="005F552E" w:rsidP="005F552E">
      <w:pPr>
        <w:tabs>
          <w:tab w:val="left" w:pos="2160"/>
        </w:tabs>
        <w:ind w:left="720"/>
      </w:pPr>
      <w:r w:rsidRPr="004E4D59">
        <w:t>SE</w:t>
      </w:r>
      <w:r w:rsidRPr="004E4D59">
        <w:tab/>
        <w:t>SIDE EFFECT</w:t>
      </w:r>
    </w:p>
    <w:p w14:paraId="163C91B7" w14:textId="77777777" w:rsidR="005F552E" w:rsidRPr="004E4D59" w:rsidRDefault="005F552E" w:rsidP="005F552E">
      <w:pPr>
        <w:tabs>
          <w:tab w:val="left" w:pos="2160"/>
        </w:tabs>
        <w:ind w:left="720"/>
      </w:pPr>
      <w:r w:rsidRPr="004E4D59">
        <w:t>SF</w:t>
      </w:r>
      <w:r w:rsidRPr="004E4D59">
        <w:tab/>
        <w:t>SUBOPTIMAL DOSAGE FORM</w:t>
      </w:r>
    </w:p>
    <w:p w14:paraId="2CAEE5D5" w14:textId="77777777" w:rsidR="005F552E" w:rsidRPr="004E4D59" w:rsidRDefault="005F552E" w:rsidP="005F552E">
      <w:pPr>
        <w:tabs>
          <w:tab w:val="left" w:pos="2160"/>
        </w:tabs>
        <w:ind w:left="720"/>
      </w:pPr>
      <w:r w:rsidRPr="004E4D59">
        <w:t>SR</w:t>
      </w:r>
      <w:r w:rsidRPr="004E4D59">
        <w:tab/>
        <w:t>SUBOPTIMAL REGIMEN</w:t>
      </w:r>
    </w:p>
    <w:p w14:paraId="4CB3F9BD" w14:textId="77777777" w:rsidR="005F552E" w:rsidRPr="004E4D59" w:rsidRDefault="005F552E" w:rsidP="005F552E">
      <w:pPr>
        <w:tabs>
          <w:tab w:val="left" w:pos="2160"/>
        </w:tabs>
        <w:ind w:left="720"/>
      </w:pPr>
      <w:r w:rsidRPr="004E4D59">
        <w:t>SX</w:t>
      </w:r>
      <w:r w:rsidRPr="004E4D59">
        <w:tab/>
        <w:t>DRUG-GENDER</w:t>
      </w:r>
    </w:p>
    <w:p w14:paraId="2F80ADF0" w14:textId="77777777" w:rsidR="005F552E" w:rsidRPr="004E4D59" w:rsidRDefault="005F552E" w:rsidP="005F552E">
      <w:pPr>
        <w:tabs>
          <w:tab w:val="left" w:pos="2160"/>
        </w:tabs>
        <w:ind w:left="720"/>
      </w:pPr>
      <w:r w:rsidRPr="004E4D59">
        <w:t>TD</w:t>
      </w:r>
      <w:r w:rsidRPr="004E4D59">
        <w:tab/>
        <w:t>THERAPEUTIC</w:t>
      </w:r>
    </w:p>
    <w:p w14:paraId="769DA7B3" w14:textId="77777777" w:rsidR="005F552E" w:rsidRPr="004E4D59" w:rsidRDefault="005F552E" w:rsidP="00CC761D">
      <w:pPr>
        <w:keepNext/>
        <w:tabs>
          <w:tab w:val="left" w:pos="2160"/>
        </w:tabs>
        <w:ind w:left="720"/>
      </w:pPr>
      <w:r w:rsidRPr="004E4D59">
        <w:t>TN</w:t>
      </w:r>
      <w:r w:rsidRPr="004E4D59">
        <w:tab/>
        <w:t>LABORATORY TEST NEEDED</w:t>
      </w:r>
    </w:p>
    <w:p w14:paraId="1937843A" w14:textId="77777777" w:rsidR="005F552E" w:rsidRPr="004E4D59" w:rsidRDefault="005F552E" w:rsidP="00CC761D">
      <w:pPr>
        <w:keepNext/>
        <w:tabs>
          <w:tab w:val="left" w:pos="2160"/>
        </w:tabs>
        <w:ind w:left="720"/>
      </w:pPr>
      <w:r w:rsidRPr="004E4D59">
        <w:t>TP</w:t>
      </w:r>
      <w:r w:rsidRPr="004E4D59">
        <w:tab/>
        <w:t>PAYER/PROCESSOR QUESTION</w:t>
      </w:r>
    </w:p>
    <w:p w14:paraId="01D864D7" w14:textId="77777777" w:rsidR="005F552E" w:rsidRPr="004E4D59" w:rsidRDefault="005F552E" w:rsidP="005F552E">
      <w:pPr>
        <w:tabs>
          <w:tab w:val="left" w:pos="2160"/>
        </w:tabs>
        <w:ind w:left="720"/>
      </w:pPr>
      <w:r w:rsidRPr="004E4D59">
        <w:t>UD</w:t>
      </w:r>
      <w:r w:rsidRPr="004E4D59">
        <w:tab/>
        <w:t>DUPLICATE DRUG</w:t>
      </w:r>
    </w:p>
    <w:p w14:paraId="043B5FCC" w14:textId="77777777" w:rsidR="005F552E" w:rsidRPr="004E4D59" w:rsidRDefault="005F552E" w:rsidP="00603ED8">
      <w:pPr>
        <w:rPr>
          <w:color w:val="000000"/>
        </w:rPr>
      </w:pPr>
    </w:p>
    <w:p w14:paraId="46D1E610" w14:textId="77777777" w:rsidR="00AE454C" w:rsidRPr="004E4D59" w:rsidRDefault="00AE454C" w:rsidP="00CC4B19">
      <w:pPr>
        <w:pStyle w:val="ExampleHeading"/>
        <w:rPr>
          <w:rFonts w:eastAsia="MS Mincho"/>
        </w:rPr>
      </w:pPr>
      <w:r w:rsidRPr="004E4D59">
        <w:rPr>
          <w:rFonts w:eastAsia="MS Mincho"/>
        </w:rPr>
        <w:t>Example: Resolving Open Rejects (continued)</w:t>
      </w:r>
    </w:p>
    <w:p w14:paraId="7D73C4E2" w14:textId="77777777" w:rsidR="00AE454C" w:rsidRPr="004E4D59" w:rsidRDefault="00AE454C" w:rsidP="00EB433E">
      <w:pPr>
        <w:pStyle w:val="ScreenCapture"/>
      </w:pPr>
      <w:r w:rsidRPr="004E4D59">
        <w:t xml:space="preserve">Professional Service Code: </w:t>
      </w:r>
      <w:r w:rsidRPr="004E4D59">
        <w:rPr>
          <w:b/>
        </w:rPr>
        <w:t>MR</w:t>
      </w:r>
      <w:r w:rsidRPr="004E4D59">
        <w:t xml:space="preserve">       MEDICATION REVIEW</w:t>
      </w:r>
    </w:p>
    <w:p w14:paraId="5D550078" w14:textId="77777777" w:rsidR="00AE454C" w:rsidRPr="004E4D59" w:rsidRDefault="00AE454C" w:rsidP="00EB433E">
      <w:pPr>
        <w:pStyle w:val="ScreenCapture"/>
      </w:pPr>
      <w:r w:rsidRPr="004E4D59">
        <w:t xml:space="preserve">Result of Service Code   : </w:t>
      </w:r>
      <w:r w:rsidRPr="004E4D59">
        <w:rPr>
          <w:b/>
        </w:rPr>
        <w:t>1D</w:t>
      </w:r>
      <w:r w:rsidRPr="004E4D59">
        <w:t xml:space="preserve">       FILLED, WITH DIFFERENT DIRECTIONS</w:t>
      </w:r>
    </w:p>
    <w:p w14:paraId="20FFEADD" w14:textId="77777777" w:rsidR="00AE454C" w:rsidRPr="004E4D59" w:rsidRDefault="00AE454C" w:rsidP="00EB433E">
      <w:pPr>
        <w:pStyle w:val="ScreenCapture"/>
      </w:pPr>
    </w:p>
    <w:p w14:paraId="14E1F003" w14:textId="77777777" w:rsidR="00AE454C" w:rsidRPr="004E4D59" w:rsidRDefault="00AE454C" w:rsidP="00EB433E">
      <w:pPr>
        <w:pStyle w:val="ScreenCapture"/>
      </w:pPr>
      <w:r w:rsidRPr="004E4D59">
        <w:t xml:space="preserve">     Reason for Service Code  : NN - UNNECESSARY DRUG</w:t>
      </w:r>
    </w:p>
    <w:p w14:paraId="3AC160C2" w14:textId="77777777" w:rsidR="00AE454C" w:rsidRPr="004E4D59" w:rsidRDefault="00AE454C" w:rsidP="00EB433E">
      <w:pPr>
        <w:pStyle w:val="ScreenCapture"/>
      </w:pPr>
      <w:r w:rsidRPr="004E4D59">
        <w:t xml:space="preserve">     Professional Service Code: MR - MEDICATION REVIEW</w:t>
      </w:r>
    </w:p>
    <w:p w14:paraId="27A9B8C3" w14:textId="77777777" w:rsidR="00AE454C" w:rsidRPr="004E4D59" w:rsidRDefault="00AE454C" w:rsidP="00EB433E">
      <w:pPr>
        <w:pStyle w:val="ScreenCapture"/>
      </w:pPr>
      <w:r w:rsidRPr="004E4D59">
        <w:t xml:space="preserve">     Result of Service Code   : 1D - FILLED, WITH DIFFERENT DIRECTIONS</w:t>
      </w:r>
    </w:p>
    <w:p w14:paraId="3521D2DA" w14:textId="77777777" w:rsidR="00AE454C" w:rsidRPr="004E4D59" w:rsidRDefault="00AE454C" w:rsidP="00EB433E">
      <w:pPr>
        <w:pStyle w:val="ScreenCapture"/>
      </w:pPr>
    </w:p>
    <w:p w14:paraId="6DA2D002" w14:textId="77777777" w:rsidR="00AE454C" w:rsidRPr="004E4D59" w:rsidRDefault="00AE454C" w:rsidP="00EB433E">
      <w:pPr>
        <w:pStyle w:val="ScreenCapture"/>
      </w:pPr>
      <w:r w:rsidRPr="004E4D59">
        <w:t xml:space="preserve">     When you confirm, a new claim will be submitted for</w:t>
      </w:r>
    </w:p>
    <w:p w14:paraId="1A12BC43" w14:textId="77777777" w:rsidR="00AE454C" w:rsidRPr="004E4D59" w:rsidRDefault="00AE454C" w:rsidP="00EB433E">
      <w:pPr>
        <w:pStyle w:val="ScreenCapture"/>
      </w:pPr>
      <w:r w:rsidRPr="004E4D59">
        <w:t xml:space="preserve">     the prescription and this REJECT will be marked</w:t>
      </w:r>
    </w:p>
    <w:p w14:paraId="5BCD2098" w14:textId="77777777" w:rsidR="00AE454C" w:rsidRPr="004E4D59" w:rsidRDefault="00AE454C" w:rsidP="00EB433E">
      <w:pPr>
        <w:pStyle w:val="ScreenCapture"/>
      </w:pPr>
      <w:r w:rsidRPr="004E4D59">
        <w:t xml:space="preserve">     resolved.</w:t>
      </w:r>
    </w:p>
    <w:p w14:paraId="67684148" w14:textId="77777777" w:rsidR="00AE454C" w:rsidRPr="004E4D59" w:rsidRDefault="00AE454C" w:rsidP="00EB433E">
      <w:pPr>
        <w:pStyle w:val="ScreenCapture"/>
      </w:pPr>
    </w:p>
    <w:p w14:paraId="259D4DBC" w14:textId="77777777" w:rsidR="00AE454C" w:rsidRPr="004E4D59" w:rsidRDefault="00AE454C" w:rsidP="00EB433E">
      <w:pPr>
        <w:pStyle w:val="ScreenCapture"/>
      </w:pPr>
      <w:r w:rsidRPr="004E4D59">
        <w:t xml:space="preserve">     Confirm? ? YES// </w:t>
      </w:r>
      <w:r w:rsidRPr="004E4D59">
        <w:rPr>
          <w:b/>
        </w:rPr>
        <w:t>&lt;Enter&gt;</w:t>
      </w:r>
    </w:p>
    <w:p w14:paraId="1EBBF253" w14:textId="77777777" w:rsidR="00AE454C" w:rsidRPr="004E4D59" w:rsidRDefault="00AE454C" w:rsidP="00EB433E">
      <w:pPr>
        <w:pStyle w:val="ScreenCapture"/>
      </w:pPr>
    </w:p>
    <w:p w14:paraId="2B4C2981" w14:textId="429C4CEA" w:rsidR="00AE454C" w:rsidRPr="004E4D59" w:rsidRDefault="007E3598" w:rsidP="00EB433E">
      <w:pPr>
        <w:pStyle w:val="ScreenCapture"/>
      </w:pPr>
      <w:bookmarkStart w:id="4483" w:name="pa307"/>
      <w:r w:rsidRPr="004E4D59">
        <w:t xml:space="preserve">Veteran </w:t>
      </w:r>
      <w:bookmarkEnd w:id="4483"/>
      <w:r w:rsidR="00AE454C" w:rsidRPr="004E4D59">
        <w:t xml:space="preserve">Prescription </w:t>
      </w:r>
      <w:r w:rsidR="00E303C0" w:rsidRPr="004E4D59">
        <w:t>XXXXXXXXX</w:t>
      </w:r>
      <w:r w:rsidR="00AE454C" w:rsidRPr="004E4D59">
        <w:t xml:space="preserve"> successfully submitted to ECME for claim generation.</w:t>
      </w:r>
    </w:p>
    <w:p w14:paraId="23E0FB0E" w14:textId="77777777" w:rsidR="00AE454C" w:rsidRPr="004E4D59" w:rsidRDefault="00AE454C" w:rsidP="00EB433E">
      <w:pPr>
        <w:pStyle w:val="ScreenCapture"/>
      </w:pPr>
    </w:p>
    <w:p w14:paraId="090BFC9D" w14:textId="77777777" w:rsidR="00AE454C" w:rsidRPr="004E4D59" w:rsidRDefault="00AE454C" w:rsidP="00EB433E">
      <w:pPr>
        <w:pStyle w:val="ScreenCapture"/>
      </w:pPr>
      <w:r w:rsidRPr="004E4D59">
        <w:t>Claim Status:</w:t>
      </w:r>
    </w:p>
    <w:p w14:paraId="2BE6D32D" w14:textId="77777777" w:rsidR="00AE454C" w:rsidRPr="004E4D59" w:rsidRDefault="00AE454C" w:rsidP="00EB433E">
      <w:pPr>
        <w:pStyle w:val="ScreenCapture"/>
      </w:pPr>
      <w:r w:rsidRPr="004E4D59">
        <w:t>IN PROGRESS-Waiting to start</w:t>
      </w:r>
    </w:p>
    <w:p w14:paraId="51402B68" w14:textId="77777777" w:rsidR="00AE454C" w:rsidRPr="004E4D59" w:rsidRDefault="00AE454C" w:rsidP="00EB433E">
      <w:pPr>
        <w:pStyle w:val="ScreenCapture"/>
      </w:pPr>
      <w:r w:rsidRPr="004E4D59">
        <w:t>IN PROGRESS-Waiting for packet build</w:t>
      </w:r>
    </w:p>
    <w:p w14:paraId="25CE0841" w14:textId="77777777" w:rsidR="00AE454C" w:rsidRPr="004E4D59" w:rsidRDefault="00AE454C" w:rsidP="00EB433E">
      <w:pPr>
        <w:pStyle w:val="ScreenCapture"/>
      </w:pPr>
      <w:r w:rsidRPr="004E4D59">
        <w:t>IN PROGRESS-Packet being built</w:t>
      </w:r>
    </w:p>
    <w:p w14:paraId="6C1F666D" w14:textId="77777777" w:rsidR="00AE454C" w:rsidRPr="004E4D59" w:rsidRDefault="00AE454C" w:rsidP="00EB433E">
      <w:pPr>
        <w:pStyle w:val="ScreenCapture"/>
      </w:pPr>
      <w:r w:rsidRPr="004E4D59">
        <w:t>IN PROGRESS-Waiting for transmit</w:t>
      </w:r>
    </w:p>
    <w:p w14:paraId="0BA94203" w14:textId="77777777" w:rsidR="00AE454C" w:rsidRPr="004E4D59" w:rsidRDefault="00AE454C" w:rsidP="00EB433E">
      <w:pPr>
        <w:pStyle w:val="ScreenCapture"/>
      </w:pPr>
      <w:r w:rsidRPr="004E4D59">
        <w:t>IN PROGRESS-Transmitting</w:t>
      </w:r>
    </w:p>
    <w:p w14:paraId="77561B78" w14:textId="77777777" w:rsidR="00AE454C" w:rsidRPr="004E4D59" w:rsidRDefault="00AE454C" w:rsidP="00EB433E">
      <w:pPr>
        <w:pStyle w:val="ScreenCapture"/>
      </w:pPr>
      <w:r w:rsidRPr="004E4D59">
        <w:t>IN PROGRESS-Waiting to process response</w:t>
      </w:r>
    </w:p>
    <w:p w14:paraId="3D68B524" w14:textId="77777777" w:rsidR="00AE454C" w:rsidRPr="004E4D59" w:rsidRDefault="00AE454C" w:rsidP="00EB433E">
      <w:pPr>
        <w:pStyle w:val="ScreenCapture"/>
      </w:pPr>
      <w:r w:rsidRPr="004E4D59">
        <w:t>E PAYABLE</w:t>
      </w:r>
    </w:p>
    <w:p w14:paraId="74FA0B4E" w14:textId="77777777" w:rsidR="00AE454C" w:rsidRPr="004E4D59" w:rsidRDefault="00AE454C" w:rsidP="00AE454C">
      <w:pPr>
        <w:rPr>
          <w:color w:val="000000"/>
          <w:szCs w:val="24"/>
        </w:rPr>
      </w:pPr>
    </w:p>
    <w:p w14:paraId="37909863" w14:textId="77777777" w:rsidR="00AE454C" w:rsidRPr="004E4D59" w:rsidRDefault="00AE454C" w:rsidP="00AE454C">
      <w:pPr>
        <w:rPr>
          <w:color w:val="000000"/>
          <w:szCs w:val="20"/>
        </w:rPr>
      </w:pPr>
      <w:r w:rsidRPr="004E4D59">
        <w:rPr>
          <w:color w:val="000000"/>
          <w:szCs w:val="20"/>
        </w:rPr>
        <w:t>The following is a sample of the ECME Activity Log update that occurs when a reject is resolved.</w:t>
      </w:r>
    </w:p>
    <w:p w14:paraId="4132DAEB" w14:textId="77777777" w:rsidR="00AE454C" w:rsidRPr="004E4D59" w:rsidRDefault="00AE454C" w:rsidP="00AE454C">
      <w:pPr>
        <w:rPr>
          <w:color w:val="000000"/>
          <w:szCs w:val="20"/>
        </w:rPr>
      </w:pPr>
    </w:p>
    <w:p w14:paraId="570531C0" w14:textId="77777777" w:rsidR="00AE454C" w:rsidRPr="004E4D59" w:rsidRDefault="00AE454C" w:rsidP="00CC4B19">
      <w:pPr>
        <w:pStyle w:val="ExampleHeading"/>
        <w:rPr>
          <w:rFonts w:eastAsia="MS Mincho"/>
        </w:rPr>
      </w:pPr>
      <w:r w:rsidRPr="004E4D59">
        <w:rPr>
          <w:rFonts w:eastAsia="MS Mincho"/>
        </w:rPr>
        <w:t>Example: ECME Activity Log entry: Reject Resolved</w:t>
      </w:r>
    </w:p>
    <w:p w14:paraId="7D527E6B" w14:textId="77777777" w:rsidR="00AE454C" w:rsidRPr="004E4D59" w:rsidRDefault="00AE454C" w:rsidP="00EC6AD5">
      <w:pPr>
        <w:pStyle w:val="ScreenCapture"/>
        <w:keepNext/>
      </w:pPr>
      <w:r w:rsidRPr="004E4D59">
        <w:t>Rx Activity Log               Nov 21, 2005@11:11:53          Page:    3 of    3</w:t>
      </w:r>
    </w:p>
    <w:p w14:paraId="60C8CFBF" w14:textId="77777777" w:rsidR="00AE454C" w:rsidRPr="004E4D59" w:rsidRDefault="00AE454C" w:rsidP="00EC6AD5">
      <w:pPr>
        <w:pStyle w:val="ScreenCapture"/>
        <w:keepNext/>
      </w:pPr>
      <w:r w:rsidRPr="004E4D59">
        <w:t>OPPATIENT,FOUR</w:t>
      </w:r>
    </w:p>
    <w:p w14:paraId="12D6BC6A" w14:textId="013F80C8" w:rsidR="00AE454C" w:rsidRPr="004E4D59" w:rsidRDefault="00AE454C" w:rsidP="00EC6AD5">
      <w:pPr>
        <w:pStyle w:val="ScreenCapture"/>
        <w:keepNext/>
      </w:pPr>
      <w:r w:rsidRPr="004E4D59">
        <w:t xml:space="preserve">  PID: 000-</w:t>
      </w:r>
      <w:r w:rsidR="00D50690" w:rsidRPr="004E4D59">
        <w:t>00</w:t>
      </w:r>
      <w:r w:rsidRPr="004E4D59">
        <w:t>-</w:t>
      </w:r>
      <w:r w:rsidR="00045CB9" w:rsidRPr="004E4D59">
        <w:t xml:space="preserve">0000P                                </w:t>
      </w:r>
      <w:r w:rsidRPr="004E4D59">
        <w:t xml:space="preserve">Ht(cm): _______ (______) </w:t>
      </w:r>
    </w:p>
    <w:p w14:paraId="5306E2CF" w14:textId="7C3C2EFA" w:rsidR="00AE454C" w:rsidRPr="004E4D59" w:rsidRDefault="00AE454C" w:rsidP="00EB433E">
      <w:pPr>
        <w:pStyle w:val="ScreenCapture"/>
      </w:pPr>
      <w:r w:rsidRPr="004E4D59">
        <w:t xml:space="preserve">  DOB: </w:t>
      </w:r>
      <w:r w:rsidR="00D50690" w:rsidRPr="004E4D59">
        <w:t xml:space="preserve">REDACTED        </w:t>
      </w:r>
      <w:r w:rsidRPr="004E4D59">
        <w:t xml:space="preserve">                            Wt(kg): _______ (______) </w:t>
      </w:r>
    </w:p>
    <w:p w14:paraId="4A37F0CC" w14:textId="77777777" w:rsidR="00AE454C" w:rsidRPr="004E4D59" w:rsidRDefault="00AE454C" w:rsidP="00EB433E">
      <w:pPr>
        <w:pStyle w:val="ScreenCapture"/>
      </w:pPr>
      <w:r w:rsidRPr="004E4D59">
        <w:t>+                                                                              .</w:t>
      </w:r>
    </w:p>
    <w:p w14:paraId="5F1D9487" w14:textId="4F4556E8" w:rsidR="00AE454C" w:rsidRPr="004E4D59" w:rsidRDefault="00AE454C" w:rsidP="006B4972">
      <w:pPr>
        <w:pStyle w:val="ScreenCapture"/>
        <w:keepNext/>
      </w:pPr>
      <w:r w:rsidRPr="004E4D59">
        <w:t xml:space="preserve">#   Date/Time           Rx Ref          Initiator Of Activity </w:t>
      </w:r>
    </w:p>
    <w:p w14:paraId="0CD7F7C2" w14:textId="77777777" w:rsidR="00AE454C" w:rsidRPr="004E4D59" w:rsidRDefault="00AE454C" w:rsidP="006B4972">
      <w:pPr>
        <w:pStyle w:val="ScreenCapture"/>
        <w:keepNext/>
      </w:pPr>
      <w:r w:rsidRPr="004E4D59">
        <w:t>===============================================================================</w:t>
      </w:r>
    </w:p>
    <w:p w14:paraId="5448727D" w14:textId="77777777" w:rsidR="00AE454C" w:rsidRPr="004E4D59" w:rsidRDefault="00AE454C" w:rsidP="006B4972">
      <w:pPr>
        <w:pStyle w:val="ScreenCapture"/>
        <w:keepNext/>
      </w:pPr>
      <w:r w:rsidRPr="004E4D59">
        <w:t>ECME Log:</w:t>
      </w:r>
    </w:p>
    <w:p w14:paraId="7A5D1B45" w14:textId="1D3BF3F9" w:rsidR="00AE454C" w:rsidRPr="004E4D59" w:rsidRDefault="00AE454C" w:rsidP="006B4972">
      <w:pPr>
        <w:pStyle w:val="ScreenCapture"/>
        <w:keepNext/>
      </w:pPr>
      <w:r w:rsidRPr="004E4D59">
        <w:t xml:space="preserve">1   11/15/05@14:08:35   ORIGINAL        OPPHARMACIST4,THREE </w:t>
      </w:r>
    </w:p>
    <w:p w14:paraId="60EC1B8D" w14:textId="2302D6FB" w:rsidR="00AE454C" w:rsidRPr="004E4D59" w:rsidRDefault="00AE454C" w:rsidP="00EB433E">
      <w:pPr>
        <w:pStyle w:val="ScreenCapture"/>
      </w:pPr>
      <w:r w:rsidRPr="004E4D59">
        <w:t>Comments: ECME: WINDOW FILL(NDC: 00085-0096-04)-pOPP INSURANCE</w:t>
      </w:r>
    </w:p>
    <w:p w14:paraId="5CE9E93B" w14:textId="2E20A326" w:rsidR="00AE454C" w:rsidRPr="004E4D59" w:rsidRDefault="00AE454C" w:rsidP="00EB433E">
      <w:pPr>
        <w:pStyle w:val="ScreenCapture"/>
      </w:pPr>
      <w:r w:rsidRPr="004E4D59">
        <w:t xml:space="preserve">2   11/21/05@11:01:37   ORIGINAL        OPPHARMACIST4,THREE </w:t>
      </w:r>
    </w:p>
    <w:p w14:paraId="14A563B0" w14:textId="351FBA54" w:rsidR="00AE454C" w:rsidRPr="004E4D59" w:rsidRDefault="00AE454C" w:rsidP="00EB433E">
      <w:pPr>
        <w:pStyle w:val="ScreenCapture"/>
      </w:pPr>
      <w:r w:rsidRPr="004E4D59">
        <w:t xml:space="preserve">Comments: ECME: DUR OVERRIDE CODES(MR/NN/1D)-pOPP INSURANCE </w:t>
      </w:r>
    </w:p>
    <w:p w14:paraId="27EE15F4" w14:textId="3EB75F68" w:rsidR="00AE454C" w:rsidRPr="004E4D59" w:rsidRDefault="00AE454C" w:rsidP="00EB433E">
      <w:pPr>
        <w:pStyle w:val="ScreenCapture"/>
      </w:pPr>
    </w:p>
    <w:p w14:paraId="73CD0243" w14:textId="1BD3F9BE" w:rsidR="00AE454C" w:rsidRPr="004E4D59" w:rsidRDefault="00AE454C" w:rsidP="00EB433E">
      <w:pPr>
        <w:pStyle w:val="ScreenCapture"/>
      </w:pPr>
      <w:r w:rsidRPr="004E4D59">
        <w:t xml:space="preserve">ECME REJECT Log: </w:t>
      </w:r>
    </w:p>
    <w:p w14:paraId="1ADCAF44" w14:textId="77777777" w:rsidR="00AE454C" w:rsidRPr="004E4D59" w:rsidRDefault="00AE454C" w:rsidP="00EB433E">
      <w:pPr>
        <w:pStyle w:val="ScreenCapture"/>
      </w:pPr>
      <w:r w:rsidRPr="004E4D59">
        <w:t>#   Date/Time Rcvd       Rx Ref    Reject Type      STATUS    Date/Time Resolved</w:t>
      </w:r>
    </w:p>
    <w:p w14:paraId="1F3C7EF9" w14:textId="77777777" w:rsidR="00AE454C" w:rsidRPr="004E4D59" w:rsidRDefault="00AE454C" w:rsidP="00EB433E">
      <w:pPr>
        <w:pStyle w:val="ScreenCapture"/>
      </w:pPr>
      <w:r w:rsidRPr="004E4D59">
        <w:t>===============================================================================</w:t>
      </w:r>
    </w:p>
    <w:p w14:paraId="6EDFE3EE" w14:textId="05F53873" w:rsidR="00AE454C" w:rsidRPr="004E4D59" w:rsidRDefault="00AE454C" w:rsidP="00EB433E">
      <w:pPr>
        <w:pStyle w:val="ScreenCapture"/>
      </w:pPr>
      <w:r w:rsidRPr="004E4D59">
        <w:t xml:space="preserve">1   12/11/05@19:03:31    ORIGINAL    DUR            RESOLVED  12/12/05@16:45:21 </w:t>
      </w:r>
    </w:p>
    <w:p w14:paraId="1E381A9F" w14:textId="67CCC936" w:rsidR="00AE454C" w:rsidRPr="004E4D59" w:rsidRDefault="00AE454C" w:rsidP="00EB433E">
      <w:pPr>
        <w:pStyle w:val="ScreenCapture"/>
      </w:pPr>
      <w:r w:rsidRPr="004E4D59">
        <w:t xml:space="preserve">Comments: CLAIM RE-SUBMITTED </w:t>
      </w:r>
    </w:p>
    <w:p w14:paraId="696214A9" w14:textId="2B835125" w:rsidR="00AE454C" w:rsidRPr="004E4D59" w:rsidRDefault="00AE454C" w:rsidP="00EB433E">
      <w:pPr>
        <w:pStyle w:val="ScreenCapture"/>
      </w:pPr>
      <w:r w:rsidRPr="004E4D59">
        <w:t xml:space="preserve">2  5/30/06@19:13:57      REFILL 2    DUR            RESOLVED   5/31/06@15:58:32 </w:t>
      </w:r>
    </w:p>
    <w:p w14:paraId="72BF7B7F" w14:textId="3650157A" w:rsidR="00AE454C" w:rsidRPr="004E4D59" w:rsidRDefault="00AE454C" w:rsidP="00EB433E">
      <w:pPr>
        <w:pStyle w:val="ScreenCapture"/>
      </w:pPr>
      <w:r w:rsidRPr="004E4D59">
        <w:t xml:space="preserve">Comments: CLAIM RE-SUBMITTED </w:t>
      </w:r>
    </w:p>
    <w:p w14:paraId="36F1AAC1" w14:textId="77777777" w:rsidR="00AE454C" w:rsidRPr="004E4D59" w:rsidRDefault="00AE454C" w:rsidP="00EB433E">
      <w:pPr>
        <w:pStyle w:val="ScreenCapture"/>
      </w:pPr>
    </w:p>
    <w:p w14:paraId="70306C14" w14:textId="3954C2A3" w:rsidR="00AE454C" w:rsidRPr="004E4D59" w:rsidRDefault="00AE454C" w:rsidP="00EB433E">
      <w:pPr>
        <w:pStyle w:val="ScreenCapture"/>
      </w:pPr>
      <w:r w:rsidRPr="004E4D59">
        <w:t xml:space="preserve">          Enter ?? for more actions </w:t>
      </w:r>
    </w:p>
    <w:p w14:paraId="0CAF1D6D" w14:textId="77777777" w:rsidR="00AE454C" w:rsidRPr="004E4D59" w:rsidRDefault="00AE454C" w:rsidP="00EB433E">
      <w:pPr>
        <w:pStyle w:val="ScreenCapture"/>
      </w:pPr>
    </w:p>
    <w:p w14:paraId="35089047" w14:textId="77777777" w:rsidR="00AE454C" w:rsidRPr="004E4D59" w:rsidRDefault="00AE454C" w:rsidP="00EB433E">
      <w:pPr>
        <w:pStyle w:val="ScreenCapture"/>
      </w:pPr>
      <w:r w:rsidRPr="004E4D59">
        <w:t>Select Action:Quit//</w:t>
      </w:r>
    </w:p>
    <w:p w14:paraId="2493B7AE" w14:textId="77777777" w:rsidR="00AE454C" w:rsidRPr="004E4D59" w:rsidRDefault="00AE454C" w:rsidP="00603ED8">
      <w:pPr>
        <w:rPr>
          <w:color w:val="000000"/>
        </w:rPr>
      </w:pPr>
    </w:p>
    <w:p w14:paraId="51FA576A" w14:textId="77777777" w:rsidR="00AE454C" w:rsidRPr="004E4D59" w:rsidRDefault="00AE454C" w:rsidP="00D156BB">
      <w:pPr>
        <w:keepNext/>
        <w:rPr>
          <w:color w:val="000000"/>
          <w:szCs w:val="20"/>
        </w:rPr>
      </w:pPr>
      <w:r w:rsidRPr="004E4D59">
        <w:rPr>
          <w:color w:val="000000"/>
          <w:szCs w:val="20"/>
        </w:rPr>
        <w:t>The following is an example of a prescription being resolved for prior authorization submission.</w:t>
      </w:r>
    </w:p>
    <w:p w14:paraId="0BF8691C" w14:textId="77777777" w:rsidR="00AE454C" w:rsidRPr="004E4D59" w:rsidRDefault="00AE454C" w:rsidP="00D156BB">
      <w:pPr>
        <w:keepNext/>
        <w:rPr>
          <w:color w:val="000000"/>
          <w:szCs w:val="20"/>
        </w:rPr>
      </w:pPr>
    </w:p>
    <w:p w14:paraId="53E5045A" w14:textId="77777777" w:rsidR="00AE454C" w:rsidRPr="004E4D59" w:rsidRDefault="00AE454C" w:rsidP="00D156BB">
      <w:pPr>
        <w:pStyle w:val="ExampleHeading"/>
        <w:rPr>
          <w:rFonts w:eastAsia="MS Mincho"/>
        </w:rPr>
      </w:pPr>
      <w:r w:rsidRPr="004E4D59">
        <w:rPr>
          <w:rFonts w:eastAsia="MS Mincho"/>
        </w:rPr>
        <w:t xml:space="preserve">Example: </w:t>
      </w:r>
      <w:r w:rsidRPr="004E4D59">
        <w:t>Prior Authorization Submission</w:t>
      </w:r>
    </w:p>
    <w:p w14:paraId="13E4DED8" w14:textId="77777777" w:rsidR="00AE454C" w:rsidRPr="004E4D59" w:rsidRDefault="00AE454C" w:rsidP="00EB433E">
      <w:pPr>
        <w:pStyle w:val="ScreenCapture"/>
      </w:pPr>
      <w:r w:rsidRPr="004E4D59">
        <w:t>Reject Information(</w:t>
      </w:r>
      <w:r w:rsidR="007E3598" w:rsidRPr="004E4D59">
        <w:t>Veteran</w:t>
      </w:r>
      <w:r w:rsidRPr="004E4D59">
        <w:t xml:space="preserve">)Nov 21, 2005@09:51:15          Page:    1 of    1 </w:t>
      </w:r>
    </w:p>
    <w:p w14:paraId="4E45B865" w14:textId="2BE3211D" w:rsidR="00AE454C" w:rsidRPr="004E4D59" w:rsidRDefault="00AE454C" w:rsidP="00EB433E">
      <w:pPr>
        <w:pStyle w:val="ScreenCapture"/>
      </w:pPr>
      <w:r w:rsidRPr="004E4D59">
        <w:t>Division :</w:t>
      </w:r>
      <w:r w:rsidR="00121075" w:rsidRPr="004E4D59">
        <w:t>ANYTOWN</w:t>
      </w:r>
      <w:r w:rsidR="00080717" w:rsidRPr="004E4D59">
        <w:t xml:space="preserve">   NPI#: </w:t>
      </w:r>
      <w:r w:rsidR="00D50690" w:rsidRPr="004E4D59">
        <w:t>XXXXXXXXXX</w:t>
      </w:r>
      <w:r w:rsidR="00080717" w:rsidRPr="004E4D59">
        <w:t xml:space="preserve">    NCPDP: 4150001P  TAX ID: XX-XXXXXXX</w:t>
      </w:r>
    </w:p>
    <w:p w14:paraId="63BFCFCF" w14:textId="3CE93C0E" w:rsidR="00AE454C" w:rsidRPr="004E4D59" w:rsidRDefault="00AE454C" w:rsidP="00EB433E">
      <w:pPr>
        <w:pStyle w:val="ScreenCapture"/>
      </w:pPr>
      <w:r w:rsidRPr="004E4D59">
        <w:t>Patient  : OPPATIENT,FOUR(000-</w:t>
      </w:r>
      <w:r w:rsidR="004733D3" w:rsidRPr="004E4D59">
        <w:t>00</w:t>
      </w:r>
      <w:r w:rsidRPr="004E4D59">
        <w:t>-</w:t>
      </w:r>
      <w:r w:rsidR="00F02BE4" w:rsidRPr="004E4D59">
        <w:t>0000</w:t>
      </w:r>
      <w:r w:rsidRPr="004E4D59">
        <w:t xml:space="preserve">P)  Sex: M            DOB: </w:t>
      </w:r>
      <w:r w:rsidR="00D50690" w:rsidRPr="004E4D59">
        <w:t>REDACTED</w:t>
      </w:r>
    </w:p>
    <w:p w14:paraId="50941F3A" w14:textId="6DABF626" w:rsidR="00AE454C" w:rsidRPr="004E4D59" w:rsidRDefault="00AE454C" w:rsidP="00EB433E">
      <w:pPr>
        <w:pStyle w:val="ScreenCapture"/>
      </w:pPr>
      <w:r w:rsidRPr="004E4D59">
        <w:t xml:space="preserve">Rx#      : </w:t>
      </w:r>
      <w:r w:rsidR="00D50690" w:rsidRPr="004E4D59">
        <w:t>XXXXXXXXX</w:t>
      </w:r>
      <w:r w:rsidRPr="004E4D59">
        <w:t xml:space="preserve">/0     ECME#: </w:t>
      </w:r>
      <w:r w:rsidR="00D50690" w:rsidRPr="004E4D59">
        <w:t>XXXXXXXXXXXXX</w:t>
      </w:r>
      <w:r w:rsidRPr="004E4D59">
        <w:t xml:space="preserve"> Date of Service: Nov 15, 2005</w:t>
      </w:r>
    </w:p>
    <w:p w14:paraId="5D7EC48B" w14:textId="4E301C4F" w:rsidR="00AE454C" w:rsidRPr="004E4D59" w:rsidRDefault="00AE454C" w:rsidP="00EB433E">
      <w:pPr>
        <w:pStyle w:val="ScreenCapture"/>
      </w:pPr>
      <w:r w:rsidRPr="004E4D59">
        <w:t xml:space="preserve">CMOP Drug: DOCUSATE NA 100MG CA </w:t>
      </w:r>
      <w:r w:rsidRPr="004E4D59">
        <w:tab/>
      </w:r>
      <w:r w:rsidRPr="004E4D59">
        <w:tab/>
      </w:r>
      <w:r w:rsidRPr="004E4D59">
        <w:tab/>
      </w:r>
      <w:r w:rsidR="00D156BB" w:rsidRPr="004E4D59">
        <w:tab/>
      </w:r>
      <w:r w:rsidRPr="004E4D59">
        <w:t>NDC Code: 54629-0600-01</w:t>
      </w:r>
    </w:p>
    <w:p w14:paraId="6346E57B" w14:textId="26BAD0A0" w:rsidR="00AE454C" w:rsidRPr="004E4D59" w:rsidRDefault="00AE454C" w:rsidP="00EB433E">
      <w:pPr>
        <w:pStyle w:val="ScreenCapture"/>
      </w:pPr>
    </w:p>
    <w:p w14:paraId="31DE897C" w14:textId="7297D29B" w:rsidR="007E3598" w:rsidRPr="004E4D59" w:rsidRDefault="007E3598" w:rsidP="00EB433E">
      <w:pPr>
        <w:pStyle w:val="ScreenCapture"/>
      </w:pPr>
      <w:r w:rsidRPr="004E4D59">
        <w:t xml:space="preserve">REJECT Information   (Veteran) </w:t>
      </w:r>
    </w:p>
    <w:p w14:paraId="414D1FCE" w14:textId="45778A0E" w:rsidR="00AE454C" w:rsidRPr="004E4D59" w:rsidRDefault="00AE454C" w:rsidP="00EB433E">
      <w:pPr>
        <w:pStyle w:val="ScreenCapture"/>
      </w:pPr>
      <w:r w:rsidRPr="004E4D59">
        <w:t xml:space="preserve">Reject Type    : 88 - DUR REJECT received on NOV 15, 2005@14:11:51 </w:t>
      </w:r>
    </w:p>
    <w:p w14:paraId="46C9FFCC" w14:textId="15F81DC5" w:rsidR="00AE454C" w:rsidRPr="004E4D59" w:rsidRDefault="00AE454C" w:rsidP="00EB433E">
      <w:pPr>
        <w:pStyle w:val="ScreenCapture"/>
      </w:pPr>
      <w:r w:rsidRPr="004E4D59">
        <w:t xml:space="preserve">Reject Status  : OPEN/UNRESOLVED  </w:t>
      </w:r>
    </w:p>
    <w:p w14:paraId="4E670668" w14:textId="6A9ACA82" w:rsidR="00AE454C" w:rsidRPr="004E4D59" w:rsidRDefault="00AE454C" w:rsidP="00EB433E">
      <w:pPr>
        <w:pStyle w:val="ScreenCapture"/>
      </w:pPr>
      <w:r w:rsidRPr="004E4D59">
        <w:t xml:space="preserve">Payer Addl Msg : DUR Reject Error </w:t>
      </w:r>
    </w:p>
    <w:p w14:paraId="616DA0B1" w14:textId="4F57C30E" w:rsidR="00AE454C" w:rsidRPr="004E4D59" w:rsidRDefault="00AE454C" w:rsidP="00EB433E">
      <w:pPr>
        <w:pStyle w:val="ScreenCapture"/>
      </w:pPr>
      <w:r w:rsidRPr="004E4D59">
        <w:t xml:space="preserve">Reason Code    : UNNECESSARY DRUG </w:t>
      </w:r>
    </w:p>
    <w:p w14:paraId="45BA8922" w14:textId="16A0E0A7" w:rsidR="00AE454C" w:rsidRPr="004E4D59" w:rsidRDefault="00AE454C" w:rsidP="00EB433E">
      <w:pPr>
        <w:pStyle w:val="ScreenCapture"/>
      </w:pPr>
      <w:r w:rsidRPr="004E4D59">
        <w:t xml:space="preserve">DUR Text       : RETAIL </w:t>
      </w:r>
    </w:p>
    <w:p w14:paraId="202BA73C" w14:textId="67E2605E" w:rsidR="00AE454C" w:rsidRPr="004E4D59" w:rsidRDefault="00AE454C" w:rsidP="00EB433E">
      <w:pPr>
        <w:pStyle w:val="ScreenCapture"/>
      </w:pPr>
    </w:p>
    <w:p w14:paraId="45BB6005" w14:textId="653A589B" w:rsidR="00AE454C" w:rsidRPr="004E4D59" w:rsidRDefault="00AE454C" w:rsidP="00EB433E">
      <w:pPr>
        <w:pStyle w:val="ScreenCapture"/>
      </w:pPr>
      <w:r w:rsidRPr="004E4D59">
        <w:t xml:space="preserve">INSURANCE Information </w:t>
      </w:r>
    </w:p>
    <w:p w14:paraId="405F74A3" w14:textId="3DDBAF0A" w:rsidR="00AE454C" w:rsidRPr="004E4D59" w:rsidRDefault="00AE454C" w:rsidP="00EB433E">
      <w:pPr>
        <w:pStyle w:val="ScreenCapture"/>
      </w:pPr>
      <w:r w:rsidRPr="004E4D59">
        <w:t>Insurance     : TEST INS</w:t>
      </w:r>
    </w:p>
    <w:p w14:paraId="290A5C5F" w14:textId="0A662D6B" w:rsidR="00AE454C" w:rsidRPr="004E4D59" w:rsidRDefault="00AE454C" w:rsidP="00EB433E">
      <w:pPr>
        <w:pStyle w:val="ScreenCapture"/>
      </w:pPr>
      <w:r w:rsidRPr="004E4D59">
        <w:t xml:space="preserve">Contact       : </w:t>
      </w:r>
    </w:p>
    <w:p w14:paraId="0D86631C" w14:textId="28BF26AA" w:rsidR="00AE454C" w:rsidRPr="004E4D59" w:rsidRDefault="00AE454C" w:rsidP="00EB433E">
      <w:pPr>
        <w:pStyle w:val="ScreenCapture"/>
      </w:pPr>
      <w:r w:rsidRPr="004E4D59">
        <w:t xml:space="preserve">BIN </w:t>
      </w:r>
      <w:r w:rsidR="00080717" w:rsidRPr="004E4D59">
        <w:t>/ PCN</w:t>
      </w:r>
      <w:r w:rsidRPr="004E4D59">
        <w:t xml:space="preserve">     : 741852</w:t>
      </w:r>
      <w:r w:rsidR="00080717" w:rsidRPr="004E4D59">
        <w:t xml:space="preserve"> / XXXXXXXXX</w:t>
      </w:r>
    </w:p>
    <w:p w14:paraId="7794DE4B" w14:textId="30F7345F" w:rsidR="00AE454C" w:rsidRPr="004E4D59" w:rsidRDefault="00AE454C" w:rsidP="00EB433E">
      <w:pPr>
        <w:pStyle w:val="ScreenCapture"/>
      </w:pPr>
      <w:r w:rsidRPr="004E4D59">
        <w:t xml:space="preserve">Group Number  : 12454 </w:t>
      </w:r>
    </w:p>
    <w:p w14:paraId="2520DB22" w14:textId="790F0C42" w:rsidR="00AE454C" w:rsidRPr="004E4D59" w:rsidRDefault="00AE454C" w:rsidP="00EB433E">
      <w:pPr>
        <w:pStyle w:val="ScreenCapture"/>
      </w:pPr>
      <w:r w:rsidRPr="004E4D59">
        <w:t xml:space="preserve">Cardholder ID : </w:t>
      </w:r>
      <w:r w:rsidR="00DD4229" w:rsidRPr="004E4D59">
        <w:rPr>
          <w:bCs/>
        </w:rPr>
        <w:t>REDACTED</w:t>
      </w:r>
    </w:p>
    <w:p w14:paraId="788372CD" w14:textId="77777777" w:rsidR="00AE454C" w:rsidRPr="004E4D59" w:rsidRDefault="00AE454C" w:rsidP="00EB433E">
      <w:pPr>
        <w:pStyle w:val="ScreenCapture"/>
      </w:pPr>
    </w:p>
    <w:p w14:paraId="65D81F4D" w14:textId="0D0A20AE" w:rsidR="00AE454C" w:rsidRPr="004E4D59" w:rsidRDefault="00AE454C" w:rsidP="00EB433E">
      <w:pPr>
        <w:pStyle w:val="ScreenCapture"/>
      </w:pPr>
      <w:r w:rsidRPr="004E4D59">
        <w:t xml:space="preserve">          Enter ?? for more actions </w:t>
      </w:r>
    </w:p>
    <w:p w14:paraId="2F35BE7E" w14:textId="77777777" w:rsidR="00AE454C" w:rsidRPr="004E4D59" w:rsidRDefault="00AE454C" w:rsidP="00EB433E">
      <w:pPr>
        <w:pStyle w:val="ScreenCapture"/>
      </w:pPr>
      <w:r w:rsidRPr="004E4D59">
        <w:t>VW  View Rx               IGN Ignore Reject         OVR Submit Override</w:t>
      </w:r>
      <w:r w:rsidRPr="004E4D59" w:rsidDel="001E2A44">
        <w:t xml:space="preserve"> </w:t>
      </w:r>
      <w:r w:rsidRPr="004E4D59">
        <w:t>Codes</w:t>
      </w:r>
    </w:p>
    <w:p w14:paraId="3BD9A25E" w14:textId="77777777" w:rsidR="00AE454C" w:rsidRPr="004E4D59" w:rsidRDefault="00AE454C" w:rsidP="00EB433E">
      <w:pPr>
        <w:pStyle w:val="ScreenCapture"/>
      </w:pPr>
      <w:r w:rsidRPr="004E4D59">
        <w:t xml:space="preserve">MP  Medication Profile    RES Resubmit Claim        CSD Change Suspense </w:t>
      </w:r>
    </w:p>
    <w:p w14:paraId="2736CBA3" w14:textId="77777777" w:rsidR="00AE454C" w:rsidRPr="004E4D59" w:rsidRDefault="00AE454C" w:rsidP="00EB433E">
      <w:pPr>
        <w:pStyle w:val="ScreenCapture"/>
      </w:pPr>
      <w:r w:rsidRPr="004E4D59">
        <w:t xml:space="preserve">Select: Quit// </w:t>
      </w:r>
      <w:r w:rsidRPr="004E4D59">
        <w:rPr>
          <w:b/>
        </w:rPr>
        <w:t>??</w:t>
      </w:r>
    </w:p>
    <w:p w14:paraId="7C2EFDBC" w14:textId="77777777" w:rsidR="00AE454C" w:rsidRPr="004E4D59" w:rsidRDefault="00AE454C" w:rsidP="00EC6AD5">
      <w:pPr>
        <w:pStyle w:val="ScreenCapture"/>
      </w:pPr>
    </w:p>
    <w:p w14:paraId="31C9071D" w14:textId="77777777" w:rsidR="00AE454C" w:rsidRPr="004E4D59" w:rsidRDefault="00AE454C" w:rsidP="00EB433E">
      <w:pPr>
        <w:pStyle w:val="ScreenCapture"/>
      </w:pPr>
      <w:r w:rsidRPr="004E4D59">
        <w:t>The following actions are also available:</w:t>
      </w:r>
    </w:p>
    <w:p w14:paraId="0822BA15" w14:textId="77777777" w:rsidR="00B46943" w:rsidRPr="004E4D59" w:rsidRDefault="00B46943" w:rsidP="00EB433E">
      <w:pPr>
        <w:pStyle w:val="ScreenCapture"/>
      </w:pPr>
      <w:bookmarkStart w:id="4484" w:name="P512_333"/>
      <w:bookmarkEnd w:id="4484"/>
      <w:r w:rsidRPr="004E4D59">
        <w:t>COM  Add Comments         UP   Up a Line            ADPL Auto Display(On/Off)</w:t>
      </w:r>
    </w:p>
    <w:p w14:paraId="3749633D" w14:textId="77777777" w:rsidR="00B46943" w:rsidRPr="004E4D59" w:rsidRDefault="00B46943" w:rsidP="00EB433E">
      <w:pPr>
        <w:pStyle w:val="ScreenCapture"/>
      </w:pPr>
      <w:r w:rsidRPr="004E4D59">
        <w:t>CLA  Submit Clarif. Code  FS   First Screen         QU   Quit</w:t>
      </w:r>
    </w:p>
    <w:p w14:paraId="1570EA10" w14:textId="77777777" w:rsidR="00B46943" w:rsidRPr="004E4D59" w:rsidRDefault="00B46943" w:rsidP="00EB433E">
      <w:pPr>
        <w:pStyle w:val="ScreenCapture"/>
      </w:pPr>
      <w:r w:rsidRPr="004E4D59">
        <w:t>ED   Edit Rx              LS   Last Screen          ARI  View Addtnl Rej Info</w:t>
      </w:r>
    </w:p>
    <w:p w14:paraId="27D0258E" w14:textId="77777777" w:rsidR="00B46943" w:rsidRPr="004E4D59" w:rsidRDefault="00B46943" w:rsidP="00EB433E">
      <w:pPr>
        <w:pStyle w:val="ScreenCapture"/>
      </w:pPr>
      <w:r w:rsidRPr="004E4D59">
        <w:t>PA   Submit Prior Auth.   GO   Go to Page           SDC  Suspense Date Calc</w:t>
      </w:r>
    </w:p>
    <w:p w14:paraId="773D85D5" w14:textId="77777777" w:rsidR="00B46943" w:rsidRPr="004E4D59" w:rsidRDefault="00B46943" w:rsidP="00EB433E">
      <w:pPr>
        <w:pStyle w:val="ScreenCapture"/>
      </w:pPr>
      <w:r w:rsidRPr="004E4D59">
        <w:t>SMA  Submit Mult. Actions RD   Re Display Screen    VER  View ePharmacy Rx</w:t>
      </w:r>
    </w:p>
    <w:p w14:paraId="0E444700" w14:textId="77777777" w:rsidR="00B46943" w:rsidRPr="004E4D59" w:rsidRDefault="00B46943" w:rsidP="00EB433E">
      <w:pPr>
        <w:pStyle w:val="ScreenCapture"/>
      </w:pPr>
      <w:r w:rsidRPr="004E4D59">
        <w:t>+    Next Screen          PS   Print Screen         ECS  Edit Claim Submitted</w:t>
      </w:r>
    </w:p>
    <w:p w14:paraId="6C647FF9" w14:textId="77777777" w:rsidR="00B46943" w:rsidRPr="004E4D59" w:rsidRDefault="00B46943" w:rsidP="00EB433E">
      <w:pPr>
        <w:pStyle w:val="ScreenCapture"/>
      </w:pPr>
      <w:r w:rsidRPr="004E4D59">
        <w:t>-    Previous Screen      PT   Print List</w:t>
      </w:r>
    </w:p>
    <w:p w14:paraId="668E5D67" w14:textId="77777777" w:rsidR="00AE454C" w:rsidRPr="004E4D59" w:rsidRDefault="00B46943" w:rsidP="00EB433E">
      <w:pPr>
        <w:pStyle w:val="ScreenCapture"/>
      </w:pPr>
      <w:r w:rsidRPr="004E4D59">
        <w:t>DN   Down a Line          SL   Search List</w:t>
      </w:r>
    </w:p>
    <w:p w14:paraId="7EA2329F" w14:textId="77777777" w:rsidR="00AE454C" w:rsidRPr="004E4D59" w:rsidRDefault="00AE454C" w:rsidP="00EB433E">
      <w:pPr>
        <w:pStyle w:val="ScreenCapture"/>
      </w:pPr>
      <w:r w:rsidRPr="004E4D59">
        <w:t xml:space="preserve">Select: Quit// </w:t>
      </w:r>
      <w:r w:rsidRPr="004E4D59">
        <w:rPr>
          <w:b/>
        </w:rPr>
        <w:t xml:space="preserve">PA      </w:t>
      </w:r>
      <w:r w:rsidRPr="004E4D59">
        <w:t>Send Prior Auth.</w:t>
      </w:r>
    </w:p>
    <w:p w14:paraId="2F7D07C8" w14:textId="77777777" w:rsidR="00AE454C" w:rsidRPr="004E4D59" w:rsidRDefault="00AE454C" w:rsidP="00EB433E">
      <w:pPr>
        <w:pStyle w:val="ScreenCapture"/>
      </w:pPr>
    </w:p>
    <w:p w14:paraId="6AA04D9C" w14:textId="77777777" w:rsidR="00AE454C" w:rsidRPr="004E4D59" w:rsidRDefault="00AE454C" w:rsidP="00EB433E">
      <w:pPr>
        <w:pStyle w:val="ScreenCapture"/>
      </w:pPr>
      <w:r w:rsidRPr="004E4D59">
        <w:t xml:space="preserve">  Prior Authorization Type: 0// </w:t>
      </w:r>
      <w:r w:rsidRPr="004E4D59">
        <w:rPr>
          <w:b/>
        </w:rPr>
        <w:t>?</w:t>
      </w:r>
    </w:p>
    <w:p w14:paraId="22CE3E3A" w14:textId="77777777" w:rsidR="00AE454C" w:rsidRPr="004E4D59" w:rsidRDefault="00AE454C" w:rsidP="00EB433E">
      <w:pPr>
        <w:pStyle w:val="ScreenCapture"/>
      </w:pPr>
    </w:p>
    <w:p w14:paraId="5D3607C4" w14:textId="77777777" w:rsidR="00AE454C" w:rsidRPr="004E4D59" w:rsidRDefault="00AE454C" w:rsidP="00EB433E">
      <w:pPr>
        <w:pStyle w:val="ScreenCapture"/>
      </w:pPr>
      <w:r w:rsidRPr="004E4D59">
        <w:t xml:space="preserve">Choose from: </w:t>
      </w:r>
    </w:p>
    <w:p w14:paraId="7CD4DC17" w14:textId="77777777" w:rsidR="00AE454C" w:rsidRPr="004E4D59" w:rsidRDefault="00AE454C" w:rsidP="00EB433E">
      <w:pPr>
        <w:pStyle w:val="ScreenCapture"/>
      </w:pPr>
      <w:r w:rsidRPr="004E4D59">
        <w:t>0        NOT SPECIFIED</w:t>
      </w:r>
    </w:p>
    <w:p w14:paraId="0D0C6228" w14:textId="77777777" w:rsidR="00AE454C" w:rsidRPr="004E4D59" w:rsidRDefault="00AE454C" w:rsidP="00EB433E">
      <w:pPr>
        <w:pStyle w:val="ScreenCapture"/>
      </w:pPr>
      <w:r w:rsidRPr="004E4D59">
        <w:t>1        PRIOR AUTHORIZATION #</w:t>
      </w:r>
    </w:p>
    <w:p w14:paraId="2F1E5F7D" w14:textId="77777777" w:rsidR="00AE454C" w:rsidRPr="004E4D59" w:rsidRDefault="00AE454C" w:rsidP="00EB433E">
      <w:pPr>
        <w:pStyle w:val="ScreenCapture"/>
      </w:pPr>
      <w:r w:rsidRPr="004E4D59">
        <w:t>2        ML-MEDICAL CERTIFIED</w:t>
      </w:r>
    </w:p>
    <w:p w14:paraId="3B4218C6" w14:textId="77777777" w:rsidR="00AE454C" w:rsidRPr="004E4D59" w:rsidRDefault="00AE454C" w:rsidP="00EB433E">
      <w:pPr>
        <w:pStyle w:val="ScreenCapture"/>
      </w:pPr>
      <w:r w:rsidRPr="004E4D59">
        <w:t>3        EPSDT</w:t>
      </w:r>
    </w:p>
    <w:p w14:paraId="71BD4004" w14:textId="77777777" w:rsidR="00AE454C" w:rsidRPr="004E4D59" w:rsidRDefault="00AE454C" w:rsidP="00EC6AD5">
      <w:pPr>
        <w:pStyle w:val="ScreenCapture"/>
        <w:keepNext/>
      </w:pPr>
      <w:r w:rsidRPr="004E4D59">
        <w:t>4        EXEMPT FROM COPAY</w:t>
      </w:r>
    </w:p>
    <w:p w14:paraId="044DBC5D" w14:textId="77777777" w:rsidR="00AE454C" w:rsidRPr="004E4D59" w:rsidRDefault="00AE454C" w:rsidP="00EC6AD5">
      <w:pPr>
        <w:pStyle w:val="ScreenCapture"/>
        <w:keepNext/>
      </w:pPr>
      <w:r w:rsidRPr="004E4D59">
        <w:t>5        EXEMPT FROM RX LIMITS</w:t>
      </w:r>
    </w:p>
    <w:p w14:paraId="353FE645" w14:textId="77777777" w:rsidR="00AE454C" w:rsidRPr="004E4D59" w:rsidRDefault="00AE454C" w:rsidP="00EC6AD5">
      <w:pPr>
        <w:pStyle w:val="ScreenCapture"/>
        <w:keepNext/>
      </w:pPr>
      <w:r w:rsidRPr="004E4D59">
        <w:t>6        FAMILY PLANNING</w:t>
      </w:r>
    </w:p>
    <w:p w14:paraId="6F71BE87" w14:textId="77777777" w:rsidR="00AE454C" w:rsidRPr="004E4D59" w:rsidRDefault="00AE454C" w:rsidP="00EC6AD5">
      <w:pPr>
        <w:pStyle w:val="ScreenCapture"/>
        <w:keepNext/>
      </w:pPr>
      <w:r w:rsidRPr="004E4D59">
        <w:t>7        AFDC</w:t>
      </w:r>
    </w:p>
    <w:p w14:paraId="79A73C99" w14:textId="77777777" w:rsidR="00AE454C" w:rsidRPr="004E4D59" w:rsidRDefault="00AE454C" w:rsidP="00EB433E">
      <w:pPr>
        <w:pStyle w:val="ScreenCapture"/>
      </w:pPr>
      <w:r w:rsidRPr="004E4D59">
        <w:t>8        PAYER DEFINED EXEMPTION</w:t>
      </w:r>
    </w:p>
    <w:p w14:paraId="1FCCA7A7" w14:textId="77777777" w:rsidR="00AE454C" w:rsidRPr="004E4D59" w:rsidRDefault="00AE454C" w:rsidP="00603ED8">
      <w:pPr>
        <w:rPr>
          <w:color w:val="000000"/>
        </w:rPr>
      </w:pPr>
    </w:p>
    <w:p w14:paraId="09488511" w14:textId="77777777" w:rsidR="00AE454C" w:rsidRPr="004E4D59" w:rsidRDefault="00AE454C" w:rsidP="00CC4B19">
      <w:pPr>
        <w:pStyle w:val="ExampleHeading"/>
        <w:rPr>
          <w:rFonts w:eastAsia="MS Mincho"/>
        </w:rPr>
      </w:pPr>
      <w:r w:rsidRPr="004E4D59">
        <w:rPr>
          <w:rFonts w:eastAsia="MS Mincho"/>
        </w:rPr>
        <w:t xml:space="preserve">Example: </w:t>
      </w:r>
      <w:r w:rsidRPr="004E4D59">
        <w:t>Prior Authorization Submission (continued)</w:t>
      </w:r>
    </w:p>
    <w:p w14:paraId="3E259705" w14:textId="77777777" w:rsidR="00AE454C" w:rsidRPr="004E4D59" w:rsidRDefault="00AE454C" w:rsidP="00EB433E">
      <w:pPr>
        <w:pStyle w:val="ScreenCapture"/>
      </w:pPr>
      <w:r w:rsidRPr="004E4D59">
        <w:t xml:space="preserve">  Prior Authorization Type: 0// </w:t>
      </w:r>
      <w:r w:rsidRPr="004E4D59">
        <w:rPr>
          <w:b/>
        </w:rPr>
        <w:t>1</w:t>
      </w:r>
      <w:r w:rsidRPr="004E4D59">
        <w:t xml:space="preserve">  PRIOR AUTHORIZATION #</w:t>
      </w:r>
    </w:p>
    <w:p w14:paraId="431F7D59" w14:textId="5A0C8E28" w:rsidR="00AE454C" w:rsidRPr="004E4D59" w:rsidRDefault="00AE454C" w:rsidP="00EB433E">
      <w:pPr>
        <w:pStyle w:val="ScreenCapture"/>
      </w:pPr>
      <w:r w:rsidRPr="004E4D59">
        <w:t xml:space="preserve">Prior Authorization Number: </w:t>
      </w:r>
      <w:r w:rsidR="00EC6AD5">
        <w:rPr>
          <w:b/>
        </w:rPr>
        <w:t>XXXXXXXXXXX</w:t>
      </w:r>
    </w:p>
    <w:p w14:paraId="2A1893B4" w14:textId="77777777" w:rsidR="00AE454C" w:rsidRPr="004E4D59" w:rsidRDefault="00AE454C" w:rsidP="00EB433E">
      <w:pPr>
        <w:pStyle w:val="ScreenCapture"/>
      </w:pPr>
    </w:p>
    <w:p w14:paraId="0BE7281A" w14:textId="77777777" w:rsidR="00AE454C" w:rsidRPr="004E4D59" w:rsidRDefault="00AE454C" w:rsidP="00EB433E">
      <w:pPr>
        <w:pStyle w:val="ScreenCapture"/>
      </w:pPr>
      <w:r w:rsidRPr="004E4D59">
        <w:t xml:space="preserve">     When you confirm, a new claim will be submitted for</w:t>
      </w:r>
    </w:p>
    <w:p w14:paraId="3DFA1A67" w14:textId="77777777" w:rsidR="00AE454C" w:rsidRPr="004E4D59" w:rsidRDefault="00AE454C" w:rsidP="00EB433E">
      <w:pPr>
        <w:pStyle w:val="ScreenCapture"/>
      </w:pPr>
      <w:r w:rsidRPr="004E4D59">
        <w:t xml:space="preserve">     the prescription and this REJECT will be marked</w:t>
      </w:r>
    </w:p>
    <w:p w14:paraId="3ED3BAA8" w14:textId="77777777" w:rsidR="00AE454C" w:rsidRPr="004E4D59" w:rsidRDefault="00AE454C" w:rsidP="00EB433E">
      <w:pPr>
        <w:pStyle w:val="ScreenCapture"/>
      </w:pPr>
      <w:r w:rsidRPr="004E4D59">
        <w:t xml:space="preserve">     resolved.</w:t>
      </w:r>
    </w:p>
    <w:p w14:paraId="5BACA5AF" w14:textId="77777777" w:rsidR="00AE454C" w:rsidRPr="004E4D59" w:rsidRDefault="00AE454C" w:rsidP="00EB433E">
      <w:pPr>
        <w:pStyle w:val="ScreenCapture"/>
      </w:pPr>
      <w:r w:rsidRPr="004E4D59">
        <w:t xml:space="preserve"> </w:t>
      </w:r>
    </w:p>
    <w:p w14:paraId="095CFE93" w14:textId="77777777" w:rsidR="00AE454C" w:rsidRPr="004E4D59" w:rsidRDefault="00AE454C" w:rsidP="00EB433E">
      <w:pPr>
        <w:pStyle w:val="ScreenCapture"/>
      </w:pPr>
      <w:r w:rsidRPr="004E4D59">
        <w:t xml:space="preserve">     Confirm? ? YES// </w:t>
      </w:r>
      <w:r w:rsidRPr="004E4D59">
        <w:rPr>
          <w:b/>
        </w:rPr>
        <w:t>&lt;Enter&gt;</w:t>
      </w:r>
    </w:p>
    <w:p w14:paraId="4F9EF244" w14:textId="77777777" w:rsidR="00AE454C" w:rsidRPr="004E4D59" w:rsidRDefault="00AE454C" w:rsidP="00EB433E">
      <w:pPr>
        <w:pStyle w:val="ScreenCapture"/>
      </w:pPr>
    </w:p>
    <w:p w14:paraId="1FC102A2" w14:textId="515634F0" w:rsidR="00AE454C" w:rsidRPr="004E4D59" w:rsidRDefault="007E3598" w:rsidP="00EB433E">
      <w:pPr>
        <w:pStyle w:val="ScreenCapture"/>
      </w:pPr>
      <w:r w:rsidRPr="004E4D59">
        <w:t xml:space="preserve">Veteran </w:t>
      </w:r>
      <w:r w:rsidR="00AE454C" w:rsidRPr="004E4D59">
        <w:t xml:space="preserve">Prescription </w:t>
      </w:r>
      <w:r w:rsidR="00E303C0" w:rsidRPr="004E4D59">
        <w:t xml:space="preserve">XXXXXX </w:t>
      </w:r>
      <w:r w:rsidR="00AE454C" w:rsidRPr="004E4D59">
        <w:t>successfully submitted to ECME for claim generation.</w:t>
      </w:r>
    </w:p>
    <w:p w14:paraId="4A8EB1DB" w14:textId="77777777" w:rsidR="00AE454C" w:rsidRPr="004E4D59" w:rsidRDefault="00AE454C" w:rsidP="00EB433E">
      <w:pPr>
        <w:pStyle w:val="ScreenCapture"/>
      </w:pPr>
    </w:p>
    <w:p w14:paraId="5F49F074" w14:textId="77777777" w:rsidR="00AE454C" w:rsidRPr="004E4D59" w:rsidRDefault="00AE454C" w:rsidP="00EB433E">
      <w:pPr>
        <w:pStyle w:val="ScreenCapture"/>
      </w:pPr>
      <w:r w:rsidRPr="004E4D59">
        <w:t xml:space="preserve">Claim Status: </w:t>
      </w:r>
    </w:p>
    <w:p w14:paraId="329A8070" w14:textId="77777777" w:rsidR="00AE454C" w:rsidRPr="004E4D59" w:rsidRDefault="00AE454C" w:rsidP="00EB433E">
      <w:pPr>
        <w:pStyle w:val="ScreenCapture"/>
      </w:pPr>
      <w:r w:rsidRPr="004E4D59">
        <w:t>IN PROGRESS-Waiting to start</w:t>
      </w:r>
    </w:p>
    <w:p w14:paraId="6C3E0A8C" w14:textId="77777777" w:rsidR="00AE454C" w:rsidRPr="004E4D59" w:rsidRDefault="00AE454C" w:rsidP="00EB433E">
      <w:pPr>
        <w:pStyle w:val="ScreenCapture"/>
      </w:pPr>
      <w:r w:rsidRPr="004E4D59">
        <w:t>IN PROGRESS-Waiting for packet build</w:t>
      </w:r>
    </w:p>
    <w:p w14:paraId="2327901A" w14:textId="77777777" w:rsidR="00AE454C" w:rsidRPr="004E4D59" w:rsidRDefault="00AE454C" w:rsidP="00EB433E">
      <w:pPr>
        <w:pStyle w:val="ScreenCapture"/>
      </w:pPr>
      <w:r w:rsidRPr="004E4D59">
        <w:t>IN PROGRESS-Waiting for transmit</w:t>
      </w:r>
    </w:p>
    <w:p w14:paraId="3FCFF702" w14:textId="77777777" w:rsidR="00AE454C" w:rsidRPr="004E4D59" w:rsidRDefault="00AE454C" w:rsidP="00EB433E">
      <w:pPr>
        <w:pStyle w:val="ScreenCapture"/>
      </w:pPr>
      <w:r w:rsidRPr="004E4D59">
        <w:t>IN PROGRESS-Transmitting</w:t>
      </w:r>
    </w:p>
    <w:p w14:paraId="2843DF18" w14:textId="03A90BAF" w:rsidR="00AE454C" w:rsidRPr="004E4D59" w:rsidRDefault="00AE454C" w:rsidP="00CC4B19"/>
    <w:p w14:paraId="20760931" w14:textId="77777777" w:rsidR="00F02BE4" w:rsidRPr="004E4D59" w:rsidRDefault="00F02BE4" w:rsidP="00F02BE4">
      <w:pPr>
        <w:rPr>
          <w:color w:val="000000"/>
          <w:szCs w:val="20"/>
        </w:rPr>
      </w:pPr>
      <w:r w:rsidRPr="004E4D59">
        <w:rPr>
          <w:color w:val="000000"/>
          <w:szCs w:val="20"/>
        </w:rPr>
        <w:t>The following is an example of a prescription being resolved for clarification code submission.</w:t>
      </w:r>
    </w:p>
    <w:p w14:paraId="0731E6F5" w14:textId="77777777" w:rsidR="00F02BE4" w:rsidRPr="004E4D59" w:rsidRDefault="00F02BE4" w:rsidP="00CC4B19"/>
    <w:p w14:paraId="4ED26D9D" w14:textId="77777777" w:rsidR="00AE454C" w:rsidRPr="004E4D59" w:rsidRDefault="00AE454C" w:rsidP="00CC4B19">
      <w:pPr>
        <w:pStyle w:val="ExampleHeading"/>
      </w:pPr>
      <w:r w:rsidRPr="004E4D59">
        <w:rPr>
          <w:rFonts w:eastAsia="MS Mincho"/>
        </w:rPr>
        <w:t xml:space="preserve">Example: </w:t>
      </w:r>
      <w:r w:rsidRPr="004E4D59">
        <w:t>Clarification Code Submission</w:t>
      </w:r>
    </w:p>
    <w:p w14:paraId="076509FB" w14:textId="77777777" w:rsidR="00AE454C" w:rsidRPr="004E4D59" w:rsidRDefault="00AE454C" w:rsidP="00EB433E">
      <w:pPr>
        <w:pStyle w:val="ScreenCapture"/>
      </w:pPr>
      <w:r w:rsidRPr="004E4D59">
        <w:t>Reject Information(</w:t>
      </w:r>
      <w:r w:rsidR="007E3598" w:rsidRPr="004E4D59">
        <w:t>Veteran</w:t>
      </w:r>
      <w:r w:rsidRPr="004E4D59">
        <w:t xml:space="preserve">)Nov 21, 2005@09:51:15        Page:    1 of    1 </w:t>
      </w:r>
    </w:p>
    <w:p w14:paraId="4A3C8447" w14:textId="7339C9DB" w:rsidR="00AE454C" w:rsidRPr="004E4D59" w:rsidRDefault="00080717" w:rsidP="00EB433E">
      <w:pPr>
        <w:pStyle w:val="ScreenCapture"/>
      </w:pPr>
      <w:r w:rsidRPr="004E4D59">
        <w:t>Division :</w:t>
      </w:r>
      <w:r w:rsidR="00121075" w:rsidRPr="004E4D59">
        <w:t>ANYTOWN</w:t>
      </w:r>
      <w:r w:rsidRPr="004E4D59">
        <w:t xml:space="preserve">   NPI#: </w:t>
      </w:r>
      <w:r w:rsidR="00D50690" w:rsidRPr="004E4D59">
        <w:t>XXXXXXXXXX</w:t>
      </w:r>
      <w:r w:rsidRPr="004E4D59">
        <w:t xml:space="preserve">    NCPDP: 4150001P  TAX ID: XX-XXXXXXX</w:t>
      </w:r>
    </w:p>
    <w:p w14:paraId="0EAB6413" w14:textId="495F551B" w:rsidR="00AE454C" w:rsidRPr="004E4D59" w:rsidRDefault="00AE454C" w:rsidP="00EB433E">
      <w:pPr>
        <w:pStyle w:val="ScreenCapture"/>
      </w:pPr>
      <w:r w:rsidRPr="004E4D59">
        <w:t>Patient  : OPPATIENT,FOUR(000-</w:t>
      </w:r>
      <w:r w:rsidR="004733D3" w:rsidRPr="004E4D59">
        <w:t>00</w:t>
      </w:r>
      <w:r w:rsidRPr="004E4D59">
        <w:t>-</w:t>
      </w:r>
      <w:r w:rsidR="004733D3" w:rsidRPr="004E4D59">
        <w:t>0000P</w:t>
      </w:r>
      <w:r w:rsidRPr="004E4D59">
        <w:t xml:space="preserve">)  Sex: M            DOB: </w:t>
      </w:r>
      <w:r w:rsidR="00D50690" w:rsidRPr="004E4D59">
        <w:t>REDACTED</w:t>
      </w:r>
    </w:p>
    <w:p w14:paraId="602ADCEE" w14:textId="5B885879" w:rsidR="00AE454C" w:rsidRPr="004E4D59" w:rsidRDefault="00AE454C" w:rsidP="00EB433E">
      <w:pPr>
        <w:pStyle w:val="ScreenCapture"/>
      </w:pPr>
      <w:r w:rsidRPr="004E4D59">
        <w:t xml:space="preserve">Rx#      : </w:t>
      </w:r>
      <w:r w:rsidR="00D50690" w:rsidRPr="004E4D59">
        <w:t>XXXXXXXXX</w:t>
      </w:r>
      <w:r w:rsidRPr="004E4D59">
        <w:t xml:space="preserve">/0     ECME#: </w:t>
      </w:r>
      <w:r w:rsidR="00D50690" w:rsidRPr="004E4D59">
        <w:t>XXXXXXXXXXXX</w:t>
      </w:r>
      <w:r w:rsidRPr="004E4D59">
        <w:t xml:space="preserve"> Date of Service: Nov 15, 2005</w:t>
      </w:r>
    </w:p>
    <w:p w14:paraId="676A80DB" w14:textId="77777777" w:rsidR="00AE454C" w:rsidRPr="004E4D59" w:rsidRDefault="00AE454C" w:rsidP="00EB433E">
      <w:pPr>
        <w:pStyle w:val="ScreenCapture"/>
      </w:pPr>
      <w:r w:rsidRPr="004E4D59">
        <w:t xml:space="preserve">CMOP Drug: DOCUSATE NA 100MG CA </w:t>
      </w:r>
      <w:r w:rsidRPr="004E4D59">
        <w:tab/>
      </w:r>
      <w:r w:rsidRPr="004E4D59">
        <w:tab/>
      </w:r>
      <w:r w:rsidRPr="004E4D59">
        <w:tab/>
        <w:t xml:space="preserve">        NDC Code: 54629-0600-01</w:t>
      </w:r>
    </w:p>
    <w:p w14:paraId="7BDE4F0F" w14:textId="67F126A4" w:rsidR="00AE454C" w:rsidRPr="004E4D59" w:rsidRDefault="00AE454C" w:rsidP="00EB433E">
      <w:pPr>
        <w:pStyle w:val="ScreenCapture"/>
      </w:pPr>
    </w:p>
    <w:p w14:paraId="1A8BFC2C" w14:textId="77777777" w:rsidR="00AE454C" w:rsidRPr="004E4D59" w:rsidRDefault="007E3598" w:rsidP="00EB433E">
      <w:pPr>
        <w:pStyle w:val="ScreenCapture"/>
      </w:pPr>
      <w:r w:rsidRPr="004E4D59">
        <w:t xml:space="preserve">REJECT Information   (Veteran)                                                </w:t>
      </w:r>
      <w:r w:rsidR="00AE454C" w:rsidRPr="004E4D59">
        <w:t>.</w:t>
      </w:r>
    </w:p>
    <w:p w14:paraId="0755D212" w14:textId="709C910C" w:rsidR="00AE454C" w:rsidRPr="004E4D59" w:rsidRDefault="00AE454C" w:rsidP="00EB433E">
      <w:pPr>
        <w:pStyle w:val="ScreenCapture"/>
      </w:pPr>
      <w:r w:rsidRPr="004E4D59">
        <w:t xml:space="preserve">Reject Type    : 88 - DUR REJECT received on NOV 15, 2005@14:11:51 </w:t>
      </w:r>
    </w:p>
    <w:p w14:paraId="0268A4DB" w14:textId="49A4E46B" w:rsidR="00AE454C" w:rsidRPr="004E4D59" w:rsidRDefault="00AE454C" w:rsidP="00EB433E">
      <w:pPr>
        <w:pStyle w:val="ScreenCapture"/>
      </w:pPr>
      <w:r w:rsidRPr="004E4D59">
        <w:t xml:space="preserve">Reject Status  : OPEN/UNRESOLVED </w:t>
      </w:r>
    </w:p>
    <w:p w14:paraId="03890E66" w14:textId="55DBBF8D" w:rsidR="00AE454C" w:rsidRPr="004E4D59" w:rsidRDefault="00AE454C" w:rsidP="00EB433E">
      <w:pPr>
        <w:pStyle w:val="ScreenCapture"/>
      </w:pPr>
      <w:r w:rsidRPr="004E4D59">
        <w:t>Payer Addl Msg : DUR Reject Error</w:t>
      </w:r>
    </w:p>
    <w:p w14:paraId="3BFA124F" w14:textId="6A506687" w:rsidR="00AE454C" w:rsidRPr="004E4D59" w:rsidRDefault="00AE454C" w:rsidP="00EB433E">
      <w:pPr>
        <w:pStyle w:val="ScreenCapture"/>
      </w:pPr>
      <w:r w:rsidRPr="004E4D59">
        <w:t>Reason Code    : UNNECESSARY DRUG</w:t>
      </w:r>
    </w:p>
    <w:p w14:paraId="039D3477" w14:textId="4C920956" w:rsidR="00AE454C" w:rsidRPr="004E4D59" w:rsidRDefault="00AE454C" w:rsidP="00EB433E">
      <w:pPr>
        <w:pStyle w:val="ScreenCapture"/>
      </w:pPr>
      <w:r w:rsidRPr="004E4D59">
        <w:t xml:space="preserve">DUR Text       : RETAIL </w:t>
      </w:r>
    </w:p>
    <w:p w14:paraId="40F26045" w14:textId="5B86036B" w:rsidR="00AE454C" w:rsidRPr="004E4D59" w:rsidRDefault="00AE454C" w:rsidP="00EB433E">
      <w:pPr>
        <w:pStyle w:val="ScreenCapture"/>
      </w:pPr>
    </w:p>
    <w:p w14:paraId="2D6402E5" w14:textId="4C029A5A" w:rsidR="00AE454C" w:rsidRPr="004E4D59" w:rsidRDefault="00AE454C" w:rsidP="00EB433E">
      <w:pPr>
        <w:pStyle w:val="ScreenCapture"/>
      </w:pPr>
      <w:r w:rsidRPr="004E4D59">
        <w:t xml:space="preserve">INSURANCE Information </w:t>
      </w:r>
    </w:p>
    <w:p w14:paraId="70CFDE22" w14:textId="4D375469" w:rsidR="00AE454C" w:rsidRPr="004E4D59" w:rsidRDefault="00AE454C" w:rsidP="00EB433E">
      <w:pPr>
        <w:pStyle w:val="ScreenCapture"/>
      </w:pPr>
      <w:r w:rsidRPr="004E4D59">
        <w:t>Insurance     : TEST INS</w:t>
      </w:r>
    </w:p>
    <w:p w14:paraId="7189C179" w14:textId="1AE84C22" w:rsidR="00AE454C" w:rsidRPr="004E4D59" w:rsidRDefault="00AE454C" w:rsidP="00EB433E">
      <w:pPr>
        <w:pStyle w:val="ScreenCapture"/>
      </w:pPr>
      <w:r w:rsidRPr="004E4D59">
        <w:t xml:space="preserve">Contact       : </w:t>
      </w:r>
    </w:p>
    <w:p w14:paraId="4CD03A5D" w14:textId="1F0FA232" w:rsidR="00AE454C" w:rsidRPr="004E4D59" w:rsidRDefault="00AE454C" w:rsidP="00EB433E">
      <w:pPr>
        <w:pStyle w:val="ScreenCapture"/>
      </w:pPr>
      <w:r w:rsidRPr="004E4D59">
        <w:t xml:space="preserve">BIN </w:t>
      </w:r>
      <w:r w:rsidR="00080717" w:rsidRPr="004E4D59">
        <w:t>/ PCN</w:t>
      </w:r>
      <w:r w:rsidRPr="004E4D59">
        <w:t xml:space="preserve">     : 741852</w:t>
      </w:r>
      <w:r w:rsidR="00080717" w:rsidRPr="004E4D59">
        <w:t xml:space="preserve"> / XXXXXXXXX</w:t>
      </w:r>
      <w:r w:rsidRPr="004E4D59">
        <w:t xml:space="preserve"> </w:t>
      </w:r>
    </w:p>
    <w:p w14:paraId="6B5BE1EA" w14:textId="5CBD7B3B" w:rsidR="00AE454C" w:rsidRPr="004E4D59" w:rsidRDefault="00AE454C" w:rsidP="00EB433E">
      <w:pPr>
        <w:pStyle w:val="ScreenCapture"/>
      </w:pPr>
      <w:r w:rsidRPr="004E4D59">
        <w:t xml:space="preserve">Group Number  : 12454 </w:t>
      </w:r>
    </w:p>
    <w:p w14:paraId="3EF6CFEF" w14:textId="18B710DF" w:rsidR="00AE454C" w:rsidRPr="004E4D59" w:rsidRDefault="00AE454C" w:rsidP="00EB433E">
      <w:pPr>
        <w:pStyle w:val="ScreenCapture"/>
      </w:pPr>
      <w:r w:rsidRPr="004E4D59">
        <w:t xml:space="preserve">Cardholder ID : </w:t>
      </w:r>
      <w:r w:rsidR="00D50690" w:rsidRPr="004E4D59">
        <w:t>XXXXXXXXX</w:t>
      </w:r>
      <w:r w:rsidRPr="004E4D59">
        <w:t xml:space="preserve">P </w:t>
      </w:r>
    </w:p>
    <w:p w14:paraId="1D93DC78" w14:textId="77777777" w:rsidR="00AE454C" w:rsidRPr="004E4D59" w:rsidRDefault="00AE454C" w:rsidP="00EB433E">
      <w:pPr>
        <w:pStyle w:val="ScreenCapture"/>
      </w:pPr>
    </w:p>
    <w:p w14:paraId="4C7D9680" w14:textId="6E55E76F" w:rsidR="00AE454C" w:rsidRPr="004E4D59" w:rsidRDefault="00AE454C" w:rsidP="00EB433E">
      <w:pPr>
        <w:pStyle w:val="ScreenCapture"/>
      </w:pPr>
      <w:r w:rsidRPr="004E4D59">
        <w:t xml:space="preserve">          Enter ?? for more actions</w:t>
      </w:r>
    </w:p>
    <w:p w14:paraId="09037B1A" w14:textId="4EE8878C" w:rsidR="00AE454C" w:rsidRPr="004E4D59" w:rsidRDefault="00AE454C" w:rsidP="00EB433E">
      <w:pPr>
        <w:pStyle w:val="ScreenCapture"/>
      </w:pPr>
      <w:r w:rsidRPr="004E4D59">
        <w:t>VW  View Rx               IGN Ignore Reject    OVR Submit Override Codes</w:t>
      </w:r>
    </w:p>
    <w:p w14:paraId="65965CAD" w14:textId="77777777" w:rsidR="00AE454C" w:rsidRPr="004E4D59" w:rsidRDefault="00AE454C" w:rsidP="00EB433E">
      <w:pPr>
        <w:pStyle w:val="ScreenCapture"/>
      </w:pPr>
      <w:r w:rsidRPr="004E4D59">
        <w:t xml:space="preserve">MP  Medication Profile    RES Resubmit Claim   CSD Change Suspense </w:t>
      </w:r>
    </w:p>
    <w:p w14:paraId="546E3695" w14:textId="77777777" w:rsidR="00AE454C" w:rsidRPr="004E4D59" w:rsidRDefault="00AE454C" w:rsidP="00EB433E">
      <w:pPr>
        <w:pStyle w:val="ScreenCapture"/>
      </w:pPr>
      <w:r w:rsidRPr="004E4D59">
        <w:t xml:space="preserve">Select: Quit// </w:t>
      </w:r>
      <w:r w:rsidRPr="004E4D59">
        <w:rPr>
          <w:b/>
        </w:rPr>
        <w:t>??</w:t>
      </w:r>
    </w:p>
    <w:p w14:paraId="2330D4E3" w14:textId="77777777" w:rsidR="00AE454C" w:rsidRPr="004E4D59" w:rsidRDefault="00AE454C" w:rsidP="00EC6AD5">
      <w:pPr>
        <w:pStyle w:val="ScreenCapture"/>
      </w:pPr>
    </w:p>
    <w:p w14:paraId="2363CB61" w14:textId="77777777" w:rsidR="00AE454C" w:rsidRPr="004E4D59" w:rsidRDefault="00AE454C" w:rsidP="00EB433E">
      <w:pPr>
        <w:pStyle w:val="ScreenCapture"/>
      </w:pPr>
      <w:bookmarkStart w:id="4485" w:name="P512_334"/>
      <w:bookmarkEnd w:id="4485"/>
      <w:r w:rsidRPr="004E4D59">
        <w:t>The following actions are also available:</w:t>
      </w:r>
    </w:p>
    <w:p w14:paraId="467E0395" w14:textId="77777777" w:rsidR="00B46943" w:rsidRPr="004E4D59" w:rsidRDefault="00B46943" w:rsidP="00EB433E">
      <w:pPr>
        <w:pStyle w:val="ScreenCapture"/>
      </w:pPr>
      <w:r w:rsidRPr="004E4D59">
        <w:t>COM  Add Comments         UP   Up a Line            ADPL Auto Display(On/Off)</w:t>
      </w:r>
    </w:p>
    <w:p w14:paraId="6B5C3F92" w14:textId="77777777" w:rsidR="00B46943" w:rsidRPr="004E4D59" w:rsidRDefault="00B46943" w:rsidP="00EB433E">
      <w:pPr>
        <w:pStyle w:val="ScreenCapture"/>
      </w:pPr>
      <w:r w:rsidRPr="004E4D59">
        <w:t>CLA  Submit Clarif. Code  FS   First Screen         QU   Quit</w:t>
      </w:r>
    </w:p>
    <w:p w14:paraId="4CFFB914" w14:textId="77777777" w:rsidR="00B46943" w:rsidRPr="004E4D59" w:rsidRDefault="00B46943" w:rsidP="00EB433E">
      <w:pPr>
        <w:pStyle w:val="ScreenCapture"/>
      </w:pPr>
      <w:r w:rsidRPr="004E4D59">
        <w:t>ED   Edit Rx              LS   Last Screen          ARI  View Addtnl Rej Info</w:t>
      </w:r>
    </w:p>
    <w:p w14:paraId="096C039E" w14:textId="77777777" w:rsidR="00B46943" w:rsidRPr="004E4D59" w:rsidRDefault="00B46943" w:rsidP="00EB433E">
      <w:pPr>
        <w:pStyle w:val="ScreenCapture"/>
      </w:pPr>
      <w:r w:rsidRPr="004E4D59">
        <w:t>PA   Submit Prior Auth.   GO   Go to Page           SDC  Suspense Date Calc</w:t>
      </w:r>
    </w:p>
    <w:p w14:paraId="0FD38597" w14:textId="77777777" w:rsidR="00B46943" w:rsidRPr="004E4D59" w:rsidRDefault="00B46943" w:rsidP="00EB433E">
      <w:pPr>
        <w:pStyle w:val="ScreenCapture"/>
      </w:pPr>
      <w:r w:rsidRPr="004E4D59">
        <w:t>SMA  Submit Mult. Actions RD   Re Display Screen    VER  View ePharmacy Rx</w:t>
      </w:r>
    </w:p>
    <w:p w14:paraId="40B8A661" w14:textId="77777777" w:rsidR="00B46943" w:rsidRPr="004E4D59" w:rsidRDefault="00B46943" w:rsidP="00EB433E">
      <w:pPr>
        <w:pStyle w:val="ScreenCapture"/>
      </w:pPr>
      <w:r w:rsidRPr="004E4D59">
        <w:t>+    Next Screen          PS   Print Screen         ECS  Edit Claim Submitted</w:t>
      </w:r>
    </w:p>
    <w:p w14:paraId="06D3BDBE" w14:textId="4502B211" w:rsidR="00B46943" w:rsidRPr="004E4D59" w:rsidRDefault="00B46943" w:rsidP="00EB433E">
      <w:pPr>
        <w:pStyle w:val="ScreenCapture"/>
      </w:pPr>
      <w:r w:rsidRPr="004E4D59">
        <w:t>-    Previous Screen      PT   Print List</w:t>
      </w:r>
      <w:bookmarkStart w:id="4486" w:name="pso_512_p330"/>
      <w:bookmarkEnd w:id="4486"/>
    </w:p>
    <w:p w14:paraId="13760B39" w14:textId="23E2C10E" w:rsidR="00F02BE4" w:rsidRPr="004E4D59" w:rsidRDefault="00F02BE4" w:rsidP="00EB433E">
      <w:pPr>
        <w:pStyle w:val="ScreenCapture"/>
      </w:pPr>
      <w:r w:rsidRPr="004E4D59">
        <w:t>DN   Down a Line          SL   Search List</w:t>
      </w:r>
    </w:p>
    <w:p w14:paraId="0422E816" w14:textId="1DD5DA2B" w:rsidR="00AE454C" w:rsidRPr="004E4D59" w:rsidRDefault="00AE454C" w:rsidP="00603ED8"/>
    <w:p w14:paraId="6009F0B0" w14:textId="77777777" w:rsidR="00F02BE4" w:rsidRPr="004E4D59" w:rsidRDefault="00F02BE4" w:rsidP="00EC6AD5">
      <w:pPr>
        <w:keepNext/>
        <w:rPr>
          <w:color w:val="000000"/>
          <w:szCs w:val="20"/>
        </w:rPr>
      </w:pPr>
      <w:r w:rsidRPr="004E4D59">
        <w:rPr>
          <w:color w:val="000000"/>
          <w:szCs w:val="20"/>
        </w:rPr>
        <w:t>The following is an example of the Additional Reject Information display for a prescription.</w:t>
      </w:r>
    </w:p>
    <w:p w14:paraId="27A0D4A1" w14:textId="77777777" w:rsidR="00F02BE4" w:rsidRPr="004E4D59" w:rsidRDefault="00F02BE4" w:rsidP="00EC6AD5">
      <w:pPr>
        <w:keepNext/>
        <w:rPr>
          <w:color w:val="000000"/>
        </w:rPr>
      </w:pPr>
    </w:p>
    <w:p w14:paraId="4A2E4119" w14:textId="77777777" w:rsidR="00AE454C" w:rsidRPr="004E4D59" w:rsidRDefault="00AE454C" w:rsidP="00EC6AD5">
      <w:pPr>
        <w:pStyle w:val="ExampleHeading"/>
      </w:pPr>
      <w:r w:rsidRPr="004E4D59">
        <w:rPr>
          <w:rFonts w:eastAsia="MS Mincho"/>
        </w:rPr>
        <w:t xml:space="preserve">Example: Viewing Additional </w:t>
      </w:r>
      <w:r w:rsidRPr="004E4D59">
        <w:t>Reject Information</w:t>
      </w:r>
    </w:p>
    <w:p w14:paraId="607BBFB5" w14:textId="77777777" w:rsidR="00AE454C" w:rsidRPr="004E4D59" w:rsidRDefault="00AE454C" w:rsidP="00EC6AD5">
      <w:pPr>
        <w:pStyle w:val="ScreenCapture"/>
        <w:keepNext/>
      </w:pPr>
      <w:r w:rsidRPr="004E4D59">
        <w:t xml:space="preserve">Select: Quit// </w:t>
      </w:r>
      <w:r w:rsidRPr="004E4D59">
        <w:rPr>
          <w:b/>
        </w:rPr>
        <w:t>??</w:t>
      </w:r>
    </w:p>
    <w:p w14:paraId="06766D4E" w14:textId="77777777" w:rsidR="00AE454C" w:rsidRPr="004E4D59" w:rsidRDefault="00AE454C" w:rsidP="00EC6AD5">
      <w:pPr>
        <w:pStyle w:val="ScreenCapture"/>
        <w:keepNext/>
      </w:pPr>
    </w:p>
    <w:p w14:paraId="084C080E" w14:textId="77777777" w:rsidR="00AE454C" w:rsidRPr="004E4D59" w:rsidRDefault="00AE454C" w:rsidP="00EC6AD5">
      <w:pPr>
        <w:pStyle w:val="ScreenCapture"/>
        <w:keepNext/>
      </w:pPr>
      <w:r w:rsidRPr="004E4D59">
        <w:t>The following actions are also available:</w:t>
      </w:r>
    </w:p>
    <w:p w14:paraId="67DDB5D5" w14:textId="77777777" w:rsidR="00B46943" w:rsidRPr="004E4D59" w:rsidRDefault="00B46943" w:rsidP="00EC6AD5">
      <w:pPr>
        <w:pStyle w:val="ScreenCapture"/>
        <w:keepNext/>
      </w:pPr>
      <w:r w:rsidRPr="004E4D59">
        <w:t>COM  Add Comments         UP   Up a Line            ADPL Auto Display(On/Off)</w:t>
      </w:r>
    </w:p>
    <w:p w14:paraId="3F95A7C9" w14:textId="77777777" w:rsidR="00B46943" w:rsidRPr="004E4D59" w:rsidRDefault="00B46943" w:rsidP="00EB433E">
      <w:pPr>
        <w:pStyle w:val="ScreenCapture"/>
      </w:pPr>
      <w:r w:rsidRPr="004E4D59">
        <w:t>CLA  Submit Clarif. Code  FS   First Screen         QU   Quit</w:t>
      </w:r>
    </w:p>
    <w:p w14:paraId="6B52AA13" w14:textId="77777777" w:rsidR="00B46943" w:rsidRPr="004E4D59" w:rsidRDefault="00B46943" w:rsidP="00EB433E">
      <w:pPr>
        <w:pStyle w:val="ScreenCapture"/>
      </w:pPr>
      <w:r w:rsidRPr="004E4D59">
        <w:t>ED   Edit Rx              LS   Last Screen          ARI  View Addtnl Rej Info</w:t>
      </w:r>
    </w:p>
    <w:p w14:paraId="5D5395DC" w14:textId="77777777" w:rsidR="00B46943" w:rsidRPr="004E4D59" w:rsidRDefault="00B46943" w:rsidP="00EB433E">
      <w:pPr>
        <w:pStyle w:val="ScreenCapture"/>
      </w:pPr>
      <w:r w:rsidRPr="004E4D59">
        <w:t>PA   Submit Prior Auth.   GO   Go to Page           SDC  Suspense Date Calc</w:t>
      </w:r>
    </w:p>
    <w:p w14:paraId="6AA8F59B" w14:textId="77777777" w:rsidR="00B46943" w:rsidRPr="004E4D59" w:rsidRDefault="00B46943" w:rsidP="00EB433E">
      <w:pPr>
        <w:pStyle w:val="ScreenCapture"/>
      </w:pPr>
      <w:r w:rsidRPr="004E4D59">
        <w:t>SMA  Submit Mult. Actions RD   Re Display Screen    VER  View ePharmacy Rx</w:t>
      </w:r>
    </w:p>
    <w:p w14:paraId="6EE32F98" w14:textId="77777777" w:rsidR="00B46943" w:rsidRPr="004E4D59" w:rsidRDefault="00B46943" w:rsidP="00EB433E">
      <w:pPr>
        <w:pStyle w:val="ScreenCapture"/>
      </w:pPr>
      <w:r w:rsidRPr="004E4D59">
        <w:t>+    Next Screen          PS   Print Screen         ECS  Edit Claim Submitted</w:t>
      </w:r>
    </w:p>
    <w:p w14:paraId="1CA5D6D4" w14:textId="77777777" w:rsidR="00B46943" w:rsidRPr="004E4D59" w:rsidRDefault="00B46943" w:rsidP="00EB433E">
      <w:pPr>
        <w:pStyle w:val="ScreenCapture"/>
      </w:pPr>
      <w:r w:rsidRPr="004E4D59">
        <w:t>-    Previous Screen      PT   Print List</w:t>
      </w:r>
    </w:p>
    <w:p w14:paraId="212F3931" w14:textId="77777777" w:rsidR="00AE454C" w:rsidRPr="004E4D59" w:rsidRDefault="00B46943" w:rsidP="00EB433E">
      <w:pPr>
        <w:pStyle w:val="ScreenCapture"/>
      </w:pPr>
      <w:r w:rsidRPr="004E4D59">
        <w:t>DN   Down a Line          SL   Search List</w:t>
      </w:r>
    </w:p>
    <w:p w14:paraId="2BB1CCCB" w14:textId="77777777" w:rsidR="00AE454C" w:rsidRPr="004E4D59" w:rsidRDefault="00AE454C" w:rsidP="00EB433E">
      <w:pPr>
        <w:pStyle w:val="ScreenCapture"/>
      </w:pPr>
      <w:r w:rsidRPr="004E4D59">
        <w:t xml:space="preserve">Select: Quit// </w:t>
      </w:r>
      <w:r w:rsidRPr="004E4D59">
        <w:rPr>
          <w:b/>
        </w:rPr>
        <w:t xml:space="preserve">ARI      </w:t>
      </w:r>
      <w:r w:rsidRPr="004E4D59">
        <w:t>View Addtnl Rej Info</w:t>
      </w:r>
    </w:p>
    <w:p w14:paraId="5F0A3FDE" w14:textId="77777777" w:rsidR="00AE454C" w:rsidRPr="004E4D59" w:rsidRDefault="00AE454C" w:rsidP="00EC6AD5">
      <w:pPr>
        <w:pStyle w:val="ScreenCapture"/>
      </w:pPr>
    </w:p>
    <w:p w14:paraId="2741035D" w14:textId="77777777" w:rsidR="00AE454C" w:rsidRPr="004E4D59" w:rsidRDefault="00AE454C" w:rsidP="00EB433E">
      <w:pPr>
        <w:pStyle w:val="ScreenCapture"/>
      </w:pPr>
      <w:r w:rsidRPr="004E4D59">
        <w:t>Additional Reject Info        Aug 02, 2011@12:24:51          Page:    1 of    8</w:t>
      </w:r>
    </w:p>
    <w:p w14:paraId="042AC6DA" w14:textId="2A5885CB" w:rsidR="00AE454C" w:rsidRPr="004E4D59" w:rsidRDefault="00AE454C" w:rsidP="00EB433E">
      <w:pPr>
        <w:pStyle w:val="ScreenCapture"/>
      </w:pPr>
      <w:r w:rsidRPr="004E4D59">
        <w:t xml:space="preserve">Division : </w:t>
      </w:r>
      <w:r w:rsidR="006B4972">
        <w:t>ANYTOWN</w:t>
      </w:r>
      <w:r w:rsidR="006B4972" w:rsidRPr="004E4D59">
        <w:t xml:space="preserve"> </w:t>
      </w:r>
      <w:r w:rsidRPr="004E4D59">
        <w:t xml:space="preserve">VAM&amp;ROC                 </w:t>
      </w:r>
      <w:r w:rsidR="006B4972">
        <w:t xml:space="preserve"> </w:t>
      </w:r>
      <w:r w:rsidRPr="004E4D59">
        <w:t xml:space="preserve">               NPI#: </w:t>
      </w:r>
      <w:r w:rsidR="00D50690" w:rsidRPr="004E4D59">
        <w:t>XXXXXXXXXX</w:t>
      </w:r>
    </w:p>
    <w:p w14:paraId="781B5848" w14:textId="4104ED42" w:rsidR="00AE454C" w:rsidRPr="004E4D59" w:rsidRDefault="00AE454C" w:rsidP="00EB433E">
      <w:pPr>
        <w:pStyle w:val="ScreenCapture"/>
      </w:pPr>
      <w:r w:rsidRPr="004E4D59">
        <w:t>Patient  : ECMETEST,JCH(</w:t>
      </w:r>
      <w:r w:rsidR="00D50690" w:rsidRPr="004E4D59">
        <w:t>XXXX</w:t>
      </w:r>
      <w:r w:rsidRPr="004E4D59">
        <w:t xml:space="preserve">)  Sex: M                       DOB: </w:t>
      </w:r>
      <w:r w:rsidR="00D50690" w:rsidRPr="004E4D59">
        <w:t>REDACTED</w:t>
      </w:r>
    </w:p>
    <w:p w14:paraId="4C16C01C" w14:textId="556AE090" w:rsidR="00AE454C" w:rsidRPr="004E4D59" w:rsidRDefault="00AE454C" w:rsidP="00EB433E">
      <w:pPr>
        <w:pStyle w:val="ScreenCapture"/>
      </w:pPr>
      <w:r w:rsidRPr="004E4D59">
        <w:t xml:space="preserve">Rx#      : </w:t>
      </w:r>
      <w:r w:rsidR="00D50690" w:rsidRPr="004E4D59">
        <w:t>XXXXXXX</w:t>
      </w:r>
      <w:r w:rsidRPr="004E4D59">
        <w:t xml:space="preserve">/1      ECME#: </w:t>
      </w:r>
      <w:r w:rsidR="00D50690" w:rsidRPr="004E4D59">
        <w:t>XXXXXXXXXXXX</w:t>
      </w:r>
      <w:r w:rsidRPr="004E4D59">
        <w:t xml:space="preserve">   Date of Service: Jun 08, 2011</w:t>
      </w:r>
    </w:p>
    <w:p w14:paraId="1FD4D90D" w14:textId="4CA37D29" w:rsidR="00AE454C" w:rsidRPr="004E4D59" w:rsidRDefault="00AE454C" w:rsidP="00EB433E">
      <w:pPr>
        <w:pStyle w:val="ScreenCapture"/>
      </w:pPr>
      <w:r w:rsidRPr="004E4D59">
        <w:t xml:space="preserve">CMOP Drug: DOCUSATE NA 100MG CA </w:t>
      </w:r>
      <w:r w:rsidRPr="004E4D59">
        <w:tab/>
      </w:r>
      <w:r w:rsidRPr="004E4D59">
        <w:tab/>
      </w:r>
      <w:r w:rsidRPr="004E4D59">
        <w:tab/>
      </w:r>
      <w:r w:rsidR="000C7F3B" w:rsidRPr="004E4D59">
        <w:tab/>
      </w:r>
      <w:r w:rsidRPr="004E4D59">
        <w:t>NDC Code: 54629-0600-01</w:t>
      </w:r>
    </w:p>
    <w:p w14:paraId="43978A42" w14:textId="77777777" w:rsidR="00AE454C" w:rsidRPr="004E4D59" w:rsidRDefault="00AE454C" w:rsidP="00EB433E">
      <w:pPr>
        <w:pStyle w:val="ScreenCapture"/>
      </w:pPr>
    </w:p>
    <w:p w14:paraId="279FEB35" w14:textId="77777777" w:rsidR="00AE454C" w:rsidRPr="004E4D59" w:rsidRDefault="00AE454C" w:rsidP="00EB433E">
      <w:pPr>
        <w:pStyle w:val="ScreenCapture"/>
      </w:pPr>
    </w:p>
    <w:p w14:paraId="3D0F12F1" w14:textId="77777777" w:rsidR="00AE454C" w:rsidRPr="004E4D59" w:rsidRDefault="00AE454C" w:rsidP="00EB433E">
      <w:pPr>
        <w:pStyle w:val="ScreenCapture"/>
      </w:pPr>
      <w:r w:rsidRPr="004E4D59">
        <w:t>Payer Msg: THIS PRESCRIPTION CANNOT BE FILLED BECAUSE IT IS A DISCONTINUED DRUG.  RECOMMEND GENERIC VERSION.</w:t>
      </w:r>
    </w:p>
    <w:p w14:paraId="0656745B" w14:textId="77777777" w:rsidR="00AE454C" w:rsidRPr="004E4D59" w:rsidRDefault="00AE454C" w:rsidP="00EB433E">
      <w:pPr>
        <w:pStyle w:val="ScreenCapture"/>
      </w:pPr>
    </w:p>
    <w:p w14:paraId="3DBA8181" w14:textId="77777777" w:rsidR="00AE454C" w:rsidRPr="004E4D59" w:rsidRDefault="00AE454C" w:rsidP="00EB433E">
      <w:pPr>
        <w:pStyle w:val="ScreenCapture"/>
      </w:pPr>
      <w:r w:rsidRPr="004E4D59">
        <w:t>Payer Addl Msg: POSSIBLE REPLACEMENTS ARE THE FOLLOWING:</w:t>
      </w:r>
    </w:p>
    <w:p w14:paraId="3706FF6A" w14:textId="77777777" w:rsidR="00AE454C" w:rsidRPr="004E4D59" w:rsidRDefault="00AE454C" w:rsidP="00EB433E">
      <w:pPr>
        <w:pStyle w:val="ScreenCapture"/>
      </w:pPr>
      <w:r w:rsidRPr="004E4D59">
        <w:t>DRUG A</w:t>
      </w:r>
    </w:p>
    <w:p w14:paraId="22815F46" w14:textId="77777777" w:rsidR="00AE454C" w:rsidRPr="004E4D59" w:rsidRDefault="00AE454C" w:rsidP="00EB433E">
      <w:pPr>
        <w:pStyle w:val="ScreenCapture"/>
      </w:pPr>
      <w:r w:rsidRPr="004E4D59">
        <w:t>DRUG B</w:t>
      </w:r>
    </w:p>
    <w:p w14:paraId="5830CB22" w14:textId="77777777" w:rsidR="00AE454C" w:rsidRPr="004E4D59" w:rsidRDefault="00AE454C" w:rsidP="00EB433E">
      <w:pPr>
        <w:pStyle w:val="ScreenCapture"/>
      </w:pPr>
    </w:p>
    <w:p w14:paraId="62EDB4DC" w14:textId="77777777" w:rsidR="00AE454C" w:rsidRPr="004E4D59" w:rsidRDefault="00AE454C" w:rsidP="00EB433E">
      <w:pPr>
        <w:pStyle w:val="ScreenCapture"/>
      </w:pPr>
      <w:r w:rsidRPr="004E4D59">
        <w:t>DUR Response: 1</w:t>
      </w:r>
    </w:p>
    <w:p w14:paraId="54405022" w14:textId="77777777" w:rsidR="00AE454C" w:rsidRPr="004E4D59" w:rsidRDefault="00AE454C" w:rsidP="00EB433E">
      <w:pPr>
        <w:pStyle w:val="ScreenCapture"/>
      </w:pPr>
      <w:r w:rsidRPr="004E4D59">
        <w:t>Reason Code: TD (THERAPEUTIC )</w:t>
      </w:r>
    </w:p>
    <w:p w14:paraId="424F1DFD" w14:textId="77777777" w:rsidR="00AE454C" w:rsidRPr="004E4D59" w:rsidRDefault="00AE454C" w:rsidP="00EB433E">
      <w:pPr>
        <w:pStyle w:val="ScreenCapture"/>
      </w:pPr>
      <w:r w:rsidRPr="004E4D59">
        <w:t>Clinical Significance Code: MINOR</w:t>
      </w:r>
    </w:p>
    <w:p w14:paraId="703E537D" w14:textId="77777777" w:rsidR="00AE454C" w:rsidRPr="004E4D59" w:rsidRDefault="00AE454C" w:rsidP="00EB433E">
      <w:pPr>
        <w:pStyle w:val="ScreenCapture"/>
      </w:pPr>
      <w:r w:rsidRPr="004E4D59">
        <w:t>Other Pharmacy Indicator: OTHER PHARMACY SAME CHAIN</w:t>
      </w:r>
    </w:p>
    <w:p w14:paraId="2215E7C9" w14:textId="77777777" w:rsidR="00AE454C" w:rsidRPr="004E4D59" w:rsidRDefault="00AE454C" w:rsidP="00EB433E">
      <w:pPr>
        <w:pStyle w:val="ScreenCapture"/>
      </w:pPr>
      <w:r w:rsidRPr="004E4D59">
        <w:t>+         Enter ?? for more actions</w:t>
      </w:r>
    </w:p>
    <w:p w14:paraId="3D69C9C9" w14:textId="77777777" w:rsidR="00AE454C" w:rsidRPr="004E4D59" w:rsidRDefault="00AE454C" w:rsidP="00EB433E">
      <w:pPr>
        <w:pStyle w:val="ScreenCapture"/>
      </w:pPr>
    </w:p>
    <w:p w14:paraId="1E6EED9A" w14:textId="2DE20DB5" w:rsidR="00AE454C" w:rsidRPr="004E4D59" w:rsidRDefault="00AE454C" w:rsidP="00EB433E">
      <w:pPr>
        <w:pStyle w:val="ScreenCapture"/>
      </w:pPr>
      <w:r w:rsidRPr="004E4D59">
        <w:t>Select Action:</w:t>
      </w:r>
      <w:r w:rsidR="00684CFF" w:rsidRPr="004E4D59">
        <w:t xml:space="preserve"> </w:t>
      </w:r>
      <w:r w:rsidRPr="004E4D59">
        <w:t>Next Screen//</w:t>
      </w:r>
    </w:p>
    <w:p w14:paraId="209DEEA9" w14:textId="77777777" w:rsidR="00AE454C" w:rsidRPr="004E4D59" w:rsidRDefault="00AE454C" w:rsidP="00EB433E">
      <w:pPr>
        <w:pStyle w:val="ScreenCapture"/>
      </w:pPr>
    </w:p>
    <w:p w14:paraId="65D98855" w14:textId="77777777" w:rsidR="00AE454C" w:rsidRPr="004E4D59" w:rsidRDefault="00AE454C" w:rsidP="00EB433E">
      <w:pPr>
        <w:pStyle w:val="ScreenCapture"/>
      </w:pPr>
      <w:r w:rsidRPr="004E4D59">
        <w:t>Additional Reject Info        Aug 02, 2011@12:26:32          Page:    2 of    8</w:t>
      </w:r>
    </w:p>
    <w:p w14:paraId="655014E5" w14:textId="594BD65A" w:rsidR="00AE454C" w:rsidRPr="004E4D59" w:rsidRDefault="00AE454C" w:rsidP="00EB433E">
      <w:pPr>
        <w:pStyle w:val="ScreenCapture"/>
      </w:pPr>
    </w:p>
    <w:p w14:paraId="4C3E843C" w14:textId="21118CC6" w:rsidR="00AE454C" w:rsidRPr="004E4D59" w:rsidRDefault="00AE454C" w:rsidP="00EB433E">
      <w:pPr>
        <w:pStyle w:val="ScreenCapture"/>
      </w:pPr>
      <w:r w:rsidRPr="004E4D59">
        <w:t xml:space="preserve">Division : </w:t>
      </w:r>
      <w:r w:rsidR="006B4972">
        <w:t>ANYTOWN</w:t>
      </w:r>
      <w:r w:rsidR="006B4972" w:rsidRPr="004E4D59">
        <w:t xml:space="preserve"> </w:t>
      </w:r>
      <w:r w:rsidRPr="004E4D59">
        <w:t xml:space="preserve">VAM&amp;ROC              </w:t>
      </w:r>
      <w:r w:rsidR="006B4972">
        <w:t xml:space="preserve"> </w:t>
      </w:r>
      <w:r w:rsidRPr="004E4D59">
        <w:t xml:space="preserve">                  NPI#: </w:t>
      </w:r>
      <w:r w:rsidR="00D50690" w:rsidRPr="004E4D59">
        <w:t>XXXXXXXXXX</w:t>
      </w:r>
    </w:p>
    <w:p w14:paraId="1563D2FB" w14:textId="16135510" w:rsidR="00AE454C" w:rsidRPr="004E4D59" w:rsidRDefault="00AE454C" w:rsidP="00EB433E">
      <w:pPr>
        <w:pStyle w:val="ScreenCapture"/>
      </w:pPr>
      <w:r w:rsidRPr="004E4D59">
        <w:t>Patient  : ECMETEST,JCH(</w:t>
      </w:r>
      <w:r w:rsidR="00D50690" w:rsidRPr="004E4D59">
        <w:t>XXXX</w:t>
      </w:r>
      <w:r w:rsidRPr="004E4D59">
        <w:t xml:space="preserve">)  Sex: M                       DOB: </w:t>
      </w:r>
      <w:r w:rsidR="00D50690" w:rsidRPr="004E4D59">
        <w:t>REDACTED</w:t>
      </w:r>
    </w:p>
    <w:p w14:paraId="31A1B137" w14:textId="377469CD" w:rsidR="00AE454C" w:rsidRPr="004E4D59" w:rsidRDefault="00AE454C" w:rsidP="00EB433E">
      <w:pPr>
        <w:pStyle w:val="ScreenCapture"/>
      </w:pPr>
      <w:r w:rsidRPr="004E4D59">
        <w:t xml:space="preserve">Rx#      : </w:t>
      </w:r>
      <w:r w:rsidR="00D50690" w:rsidRPr="004E4D59">
        <w:t>XXXXXXX</w:t>
      </w:r>
      <w:r w:rsidRPr="004E4D59">
        <w:t xml:space="preserve">/1      ECME#: </w:t>
      </w:r>
      <w:r w:rsidR="00D50690" w:rsidRPr="004E4D59">
        <w:t>XXXXXXXXXXXX</w:t>
      </w:r>
      <w:r w:rsidRPr="004E4D59">
        <w:t xml:space="preserve">   Date of Service: Jun 08, 2011</w:t>
      </w:r>
    </w:p>
    <w:p w14:paraId="23185024" w14:textId="77777777" w:rsidR="00AE454C" w:rsidRPr="004E4D59" w:rsidRDefault="00AE454C" w:rsidP="00EB433E">
      <w:pPr>
        <w:pStyle w:val="ScreenCapture"/>
      </w:pPr>
      <w:r w:rsidRPr="004E4D59">
        <w:t xml:space="preserve">CMOP Drug: DOCUSATE NA 100MG CA </w:t>
      </w:r>
      <w:r w:rsidRPr="004E4D59">
        <w:tab/>
      </w:r>
      <w:r w:rsidRPr="004E4D59">
        <w:tab/>
      </w:r>
      <w:r w:rsidRPr="004E4D59">
        <w:tab/>
        <w:t xml:space="preserve">        NDC Code: 54629-0600-01</w:t>
      </w:r>
    </w:p>
    <w:p w14:paraId="76C741A7" w14:textId="77777777" w:rsidR="00AE454C" w:rsidRPr="004E4D59" w:rsidRDefault="00AE454C" w:rsidP="00EB433E">
      <w:pPr>
        <w:pStyle w:val="ScreenCapture"/>
      </w:pPr>
      <w:r w:rsidRPr="004E4D59">
        <w:t>+</w:t>
      </w:r>
    </w:p>
    <w:p w14:paraId="552E95EF" w14:textId="77777777" w:rsidR="00AE454C" w:rsidRPr="004E4D59" w:rsidRDefault="00AE454C" w:rsidP="00EB433E">
      <w:pPr>
        <w:pStyle w:val="ScreenCapture"/>
      </w:pPr>
      <w:r w:rsidRPr="004E4D59">
        <w:t>Previous Date of Fill:</w:t>
      </w:r>
    </w:p>
    <w:p w14:paraId="773ACBCF" w14:textId="77777777" w:rsidR="00AE454C" w:rsidRPr="004E4D59" w:rsidRDefault="00AE454C" w:rsidP="00EB433E">
      <w:pPr>
        <w:pStyle w:val="ScreenCapture"/>
      </w:pPr>
      <w:r w:rsidRPr="004E4D59">
        <w:t>Quantity of Previous Fill: 9999999987</w:t>
      </w:r>
    </w:p>
    <w:p w14:paraId="25A9CA2C" w14:textId="77777777" w:rsidR="00AE454C" w:rsidRPr="004E4D59" w:rsidRDefault="00AE454C" w:rsidP="00EB433E">
      <w:pPr>
        <w:pStyle w:val="ScreenCapture"/>
      </w:pPr>
      <w:r w:rsidRPr="004E4D59">
        <w:t>Database Indicator: OTHER</w:t>
      </w:r>
    </w:p>
    <w:p w14:paraId="7DBDCB21" w14:textId="77777777" w:rsidR="00AE454C" w:rsidRPr="004E4D59" w:rsidRDefault="00AE454C" w:rsidP="00EB433E">
      <w:pPr>
        <w:pStyle w:val="ScreenCapture"/>
      </w:pPr>
      <w:r w:rsidRPr="004E4D59">
        <w:t>Other Prescriber Indicator: OTHER PRESCRIBER</w:t>
      </w:r>
    </w:p>
    <w:p w14:paraId="7526A653" w14:textId="77777777" w:rsidR="00AE454C" w:rsidRPr="004E4D59" w:rsidRDefault="00AE454C" w:rsidP="00EB433E">
      <w:pPr>
        <w:pStyle w:val="ScreenCapture"/>
      </w:pPr>
      <w:r w:rsidRPr="004E4D59">
        <w:t>DUR Text: POSSIBLE DRUG INTERACTION</w:t>
      </w:r>
    </w:p>
    <w:p w14:paraId="66C7A95F" w14:textId="77777777" w:rsidR="00AE454C" w:rsidRPr="004E4D59" w:rsidRDefault="00AE454C" w:rsidP="00EB433E">
      <w:pPr>
        <w:pStyle w:val="ScreenCapture"/>
      </w:pPr>
      <w:r w:rsidRPr="004E4D59">
        <w:t>DUR Add Text: CHECK MEDICATION HISTORY</w:t>
      </w:r>
    </w:p>
    <w:p w14:paraId="14B99F05" w14:textId="77777777" w:rsidR="00AE454C" w:rsidRPr="004E4D59" w:rsidRDefault="00AE454C" w:rsidP="00EB433E">
      <w:pPr>
        <w:pStyle w:val="ScreenCapture"/>
      </w:pPr>
    </w:p>
    <w:p w14:paraId="30163FCF" w14:textId="77777777" w:rsidR="00AE454C" w:rsidRPr="004E4D59" w:rsidRDefault="00AE454C" w:rsidP="00EB433E">
      <w:pPr>
        <w:pStyle w:val="ScreenCapture"/>
      </w:pPr>
      <w:r w:rsidRPr="004E4D59">
        <w:t>DUR Response: 2</w:t>
      </w:r>
    </w:p>
    <w:p w14:paraId="609ABC7E" w14:textId="77777777" w:rsidR="00AE454C" w:rsidRPr="004E4D59" w:rsidRDefault="00AE454C" w:rsidP="00EB433E">
      <w:pPr>
        <w:pStyle w:val="ScreenCapture"/>
      </w:pPr>
      <w:r w:rsidRPr="004E4D59">
        <w:t>Reason Code: TD (THERAPEUTIC )</w:t>
      </w:r>
    </w:p>
    <w:p w14:paraId="2B3E14E0" w14:textId="77777777" w:rsidR="00AE454C" w:rsidRPr="004E4D59" w:rsidRDefault="00AE454C" w:rsidP="00EB433E">
      <w:pPr>
        <w:pStyle w:val="ScreenCapture"/>
      </w:pPr>
      <w:r w:rsidRPr="004E4D59">
        <w:t>Clinical Significance Code: MINOR</w:t>
      </w:r>
    </w:p>
    <w:p w14:paraId="07B3ACD2" w14:textId="77777777" w:rsidR="00AE454C" w:rsidRPr="004E4D59" w:rsidRDefault="00AE454C" w:rsidP="00EB433E">
      <w:pPr>
        <w:pStyle w:val="ScreenCapture"/>
      </w:pPr>
      <w:r w:rsidRPr="004E4D59">
        <w:t xml:space="preserve">Other Pharmacy Indicator: </w:t>
      </w:r>
      <w:r w:rsidRPr="004E4D59">
        <w:rPr>
          <w:color w:val="000000" w:themeColor="text1"/>
        </w:rPr>
        <w:t>OTHER PHARMACY SAME CHAIN</w:t>
      </w:r>
    </w:p>
    <w:p w14:paraId="12F9A6CB" w14:textId="77777777" w:rsidR="00AE454C" w:rsidRPr="004E4D59" w:rsidRDefault="00AE454C" w:rsidP="00EB433E">
      <w:pPr>
        <w:pStyle w:val="ScreenCapture"/>
      </w:pPr>
      <w:r w:rsidRPr="004E4D59">
        <w:t xml:space="preserve">Previous Date of Fill: </w:t>
      </w:r>
      <w:r w:rsidRPr="004E4D59">
        <w:rPr>
          <w:color w:val="000000" w:themeColor="text1"/>
        </w:rPr>
        <w:t>July 15, 2011</w:t>
      </w:r>
    </w:p>
    <w:p w14:paraId="0E807D8F" w14:textId="77777777" w:rsidR="00AE454C" w:rsidRPr="004E4D59" w:rsidRDefault="00AE454C" w:rsidP="00EB433E">
      <w:pPr>
        <w:pStyle w:val="ScreenCapture"/>
      </w:pPr>
      <w:r w:rsidRPr="004E4D59">
        <w:t xml:space="preserve">Quantity of Previous Fill: </w:t>
      </w:r>
      <w:r w:rsidRPr="004E4D59">
        <w:rPr>
          <w:b/>
          <w:bCs/>
        </w:rPr>
        <w:t>00000</w:t>
      </w:r>
      <w:r w:rsidRPr="004E4D59">
        <w:rPr>
          <w:b/>
          <w:bCs/>
          <w:color w:val="000000" w:themeColor="text1"/>
        </w:rPr>
        <w:t>90</w:t>
      </w:r>
      <w:r w:rsidRPr="004E4D59">
        <w:rPr>
          <w:b/>
          <w:bCs/>
        </w:rPr>
        <w:t>000</w:t>
      </w:r>
    </w:p>
    <w:p w14:paraId="725D992F" w14:textId="77777777" w:rsidR="00AE454C" w:rsidRPr="004E4D59" w:rsidRDefault="00AE454C" w:rsidP="00EB433E">
      <w:pPr>
        <w:pStyle w:val="ScreenCapture"/>
      </w:pPr>
      <w:r w:rsidRPr="004E4D59">
        <w:t>Database Indicator: OTHER</w:t>
      </w:r>
    </w:p>
    <w:p w14:paraId="0BCA8FCC" w14:textId="77777777" w:rsidR="00AE454C" w:rsidRPr="004E4D59" w:rsidRDefault="00AE454C" w:rsidP="00EB433E">
      <w:pPr>
        <w:pStyle w:val="ScreenCapture"/>
      </w:pPr>
      <w:r w:rsidRPr="004E4D59">
        <w:t>+         Enter ?? for more actions</w:t>
      </w:r>
    </w:p>
    <w:p w14:paraId="74FB31FD" w14:textId="77777777" w:rsidR="00AE454C" w:rsidRPr="004E4D59" w:rsidRDefault="00AE454C" w:rsidP="00EB433E">
      <w:pPr>
        <w:pStyle w:val="ScreenCapture"/>
      </w:pPr>
    </w:p>
    <w:p w14:paraId="63B9AF8B" w14:textId="543494EC" w:rsidR="00AE454C" w:rsidRPr="004E4D59" w:rsidRDefault="00AE454C" w:rsidP="00EB433E">
      <w:pPr>
        <w:pStyle w:val="ScreenCapture"/>
      </w:pPr>
      <w:r w:rsidRPr="004E4D59">
        <w:t>Select Action:</w:t>
      </w:r>
      <w:r w:rsidR="00684CFF" w:rsidRPr="004E4D59">
        <w:t xml:space="preserve"> </w:t>
      </w:r>
      <w:r w:rsidRPr="004E4D59">
        <w:t>Next Screen//</w:t>
      </w:r>
    </w:p>
    <w:p w14:paraId="6590526B" w14:textId="77777777" w:rsidR="00AE454C" w:rsidRPr="004E4D59" w:rsidRDefault="00AE454C" w:rsidP="00AE454C">
      <w:pPr>
        <w:rPr>
          <w:color w:val="000000"/>
          <w:szCs w:val="24"/>
        </w:rPr>
      </w:pPr>
    </w:p>
    <w:p w14:paraId="6CB6B46D" w14:textId="77777777" w:rsidR="00AE454C" w:rsidRPr="004E4D59" w:rsidRDefault="00AE454C" w:rsidP="00EC6AD5">
      <w:pPr>
        <w:keepLines/>
        <w:rPr>
          <w:color w:val="000000"/>
          <w:szCs w:val="24"/>
        </w:rPr>
      </w:pPr>
      <w:r w:rsidRPr="004E4D59">
        <w:rPr>
          <w:color w:val="000000"/>
          <w:szCs w:val="24"/>
        </w:rPr>
        <w:t>One important advantage of having the additional DUR information is the inclusion of the PPS Response information. The information in red above can be used to calculate the next fill date when resolving DUR rejects where the next date of fill is not returned by the payer. The use of this information eliminates a call to the third party in these cases.</w:t>
      </w:r>
    </w:p>
    <w:p w14:paraId="3834A678" w14:textId="77777777" w:rsidR="00AE454C" w:rsidRPr="004E4D59" w:rsidRDefault="00AE454C" w:rsidP="00AE454C">
      <w:pPr>
        <w:rPr>
          <w:color w:val="000000"/>
          <w:szCs w:val="24"/>
        </w:rPr>
      </w:pPr>
    </w:p>
    <w:p w14:paraId="56E32096" w14:textId="77777777" w:rsidR="00AE454C" w:rsidRPr="004E4D59" w:rsidRDefault="00AE454C" w:rsidP="00CC4B19">
      <w:pPr>
        <w:pStyle w:val="ExampleHeading"/>
        <w:rPr>
          <w:rFonts w:eastAsia="MS Mincho"/>
        </w:rPr>
      </w:pPr>
      <w:r w:rsidRPr="004E4D59">
        <w:rPr>
          <w:rFonts w:eastAsia="MS Mincho"/>
        </w:rPr>
        <w:t>Example: Clarification Code Submission (continued)</w:t>
      </w:r>
    </w:p>
    <w:p w14:paraId="6265EFE9" w14:textId="77777777" w:rsidR="00AE454C" w:rsidRPr="004E4D59" w:rsidRDefault="00AE454C" w:rsidP="00EB433E">
      <w:pPr>
        <w:pStyle w:val="ScreenCapture"/>
      </w:pPr>
      <w:r w:rsidRPr="004E4D59">
        <w:t>Select: Quit// CLA   Submit Clarif. Code</w:t>
      </w:r>
    </w:p>
    <w:p w14:paraId="7BB19A2D" w14:textId="77777777" w:rsidR="00AE454C" w:rsidRPr="004E4D59" w:rsidRDefault="00AE454C" w:rsidP="00EB433E">
      <w:pPr>
        <w:pStyle w:val="ScreenCapture"/>
      </w:pPr>
    </w:p>
    <w:p w14:paraId="6774BD10" w14:textId="77777777" w:rsidR="00AE454C" w:rsidRPr="004E4D59" w:rsidRDefault="00AE454C" w:rsidP="00EB433E">
      <w:pPr>
        <w:pStyle w:val="ScreenCapture"/>
      </w:pPr>
      <w:r w:rsidRPr="004E4D59">
        <w:t>Submission Clarification Code 1: ?</w:t>
      </w:r>
    </w:p>
    <w:p w14:paraId="0485ED73" w14:textId="77777777" w:rsidR="00AE454C" w:rsidRPr="004E4D59" w:rsidRDefault="00AE454C" w:rsidP="00EB433E">
      <w:pPr>
        <w:pStyle w:val="ScreenCapture"/>
      </w:pPr>
    </w:p>
    <w:p w14:paraId="20F31811" w14:textId="77777777" w:rsidR="00AE454C" w:rsidRPr="004E4D59" w:rsidRDefault="00AE454C" w:rsidP="00EB433E">
      <w:pPr>
        <w:pStyle w:val="ScreenCapture"/>
      </w:pPr>
      <w:r w:rsidRPr="004E4D59">
        <w:t xml:space="preserve">Choose from: </w:t>
      </w:r>
    </w:p>
    <w:p w14:paraId="28EEFC00" w14:textId="77777777" w:rsidR="00AE454C" w:rsidRPr="004E4D59" w:rsidRDefault="00AE454C" w:rsidP="00EB433E">
      <w:pPr>
        <w:pStyle w:val="ScreenCapture"/>
      </w:pPr>
      <w:r w:rsidRPr="004E4D59">
        <w:t>0        NOT SPECIFIED</w:t>
      </w:r>
    </w:p>
    <w:p w14:paraId="73464BD6" w14:textId="77777777" w:rsidR="00AE454C" w:rsidRPr="004E4D59" w:rsidRDefault="00AE454C" w:rsidP="00EB433E">
      <w:pPr>
        <w:pStyle w:val="ScreenCapture"/>
      </w:pPr>
      <w:r w:rsidRPr="004E4D59">
        <w:t>1        NO OVERRIDE</w:t>
      </w:r>
    </w:p>
    <w:p w14:paraId="6AD847A7" w14:textId="77777777" w:rsidR="00AE454C" w:rsidRPr="004E4D59" w:rsidRDefault="00AE454C" w:rsidP="00EB433E">
      <w:pPr>
        <w:pStyle w:val="ScreenCapture"/>
      </w:pPr>
      <w:r w:rsidRPr="004E4D59">
        <w:t>2        OTHER OVERRIDE</w:t>
      </w:r>
    </w:p>
    <w:p w14:paraId="0641B5B3" w14:textId="77777777" w:rsidR="00AE454C" w:rsidRPr="004E4D59" w:rsidRDefault="00AE454C" w:rsidP="00EB433E">
      <w:pPr>
        <w:pStyle w:val="ScreenCapture"/>
      </w:pPr>
      <w:r w:rsidRPr="004E4D59">
        <w:t>3        VACATION SUPPLY</w:t>
      </w:r>
    </w:p>
    <w:p w14:paraId="21E45A63" w14:textId="77777777" w:rsidR="00AE454C" w:rsidRPr="004E4D59" w:rsidRDefault="00AE454C" w:rsidP="00EB433E">
      <w:pPr>
        <w:pStyle w:val="ScreenCapture"/>
      </w:pPr>
      <w:r w:rsidRPr="004E4D59">
        <w:t>4        LOST PRESCRIPTION</w:t>
      </w:r>
    </w:p>
    <w:p w14:paraId="506C50F2" w14:textId="77777777" w:rsidR="00AE454C" w:rsidRPr="004E4D59" w:rsidRDefault="00AE454C" w:rsidP="00EB433E">
      <w:pPr>
        <w:pStyle w:val="ScreenCapture"/>
      </w:pPr>
      <w:r w:rsidRPr="004E4D59">
        <w:t>5        THERAPY CHANGE</w:t>
      </w:r>
    </w:p>
    <w:p w14:paraId="666A2A9B" w14:textId="77777777" w:rsidR="00AE454C" w:rsidRPr="004E4D59" w:rsidRDefault="00AE454C" w:rsidP="00EB433E">
      <w:pPr>
        <w:pStyle w:val="ScreenCapture"/>
      </w:pPr>
      <w:r w:rsidRPr="004E4D59">
        <w:t>6        STARTER DOSE</w:t>
      </w:r>
    </w:p>
    <w:p w14:paraId="11F15C38" w14:textId="77777777" w:rsidR="00AE454C" w:rsidRPr="004E4D59" w:rsidRDefault="00AE454C" w:rsidP="00EB433E">
      <w:pPr>
        <w:pStyle w:val="ScreenCapture"/>
      </w:pPr>
      <w:r w:rsidRPr="004E4D59">
        <w:t>7        MEDICALLY NECESSARY</w:t>
      </w:r>
    </w:p>
    <w:p w14:paraId="736B9700" w14:textId="77777777" w:rsidR="00AE454C" w:rsidRPr="004E4D59" w:rsidRDefault="00AE454C" w:rsidP="00EB433E">
      <w:pPr>
        <w:pStyle w:val="ScreenCapture"/>
      </w:pPr>
      <w:r w:rsidRPr="004E4D59">
        <w:t>8        PROCESS COMPOUND</w:t>
      </w:r>
    </w:p>
    <w:p w14:paraId="018CBFDC" w14:textId="77777777" w:rsidR="00AE454C" w:rsidRPr="004E4D59" w:rsidRDefault="00AE454C" w:rsidP="00EB433E">
      <w:pPr>
        <w:pStyle w:val="ScreenCapture"/>
      </w:pPr>
      <w:r w:rsidRPr="004E4D59">
        <w:t>9        ENCOUNTERS</w:t>
      </w:r>
    </w:p>
    <w:p w14:paraId="0FA8FAEB" w14:textId="77777777" w:rsidR="00AE454C" w:rsidRPr="004E4D59" w:rsidRDefault="00AE454C" w:rsidP="00EB433E">
      <w:pPr>
        <w:pStyle w:val="ScreenCapture"/>
      </w:pPr>
      <w:r w:rsidRPr="004E4D59">
        <w:t>99       OTHER</w:t>
      </w:r>
    </w:p>
    <w:p w14:paraId="60AED25A" w14:textId="77777777" w:rsidR="00AE454C" w:rsidRPr="004E4D59" w:rsidRDefault="00AE454C" w:rsidP="00EB433E">
      <w:pPr>
        <w:pStyle w:val="ScreenCapture"/>
      </w:pPr>
    </w:p>
    <w:p w14:paraId="2DC8A8E4" w14:textId="77777777" w:rsidR="00AE454C" w:rsidRPr="004E4D59" w:rsidRDefault="00AE454C" w:rsidP="00EB433E">
      <w:pPr>
        <w:pStyle w:val="ScreenCapture"/>
      </w:pPr>
      <w:r w:rsidRPr="004E4D59">
        <w:t>Submission Clarification Code 1: 3  VACATION SUPPLY</w:t>
      </w:r>
    </w:p>
    <w:p w14:paraId="0603FB10" w14:textId="77777777" w:rsidR="00AE454C" w:rsidRPr="004E4D59" w:rsidRDefault="00AE454C" w:rsidP="00EB433E">
      <w:pPr>
        <w:pStyle w:val="ScreenCapture"/>
      </w:pPr>
    </w:p>
    <w:p w14:paraId="61C34C2F" w14:textId="77777777" w:rsidR="00AE454C" w:rsidRPr="004E4D59" w:rsidRDefault="00AE454C" w:rsidP="00EB433E">
      <w:pPr>
        <w:pStyle w:val="ScreenCapture"/>
      </w:pPr>
      <w:r w:rsidRPr="004E4D59">
        <w:t>Submission Clarification Code 2: 5  THERAPY CHANGE</w:t>
      </w:r>
    </w:p>
    <w:p w14:paraId="1C4E89D5" w14:textId="77777777" w:rsidR="00AE454C" w:rsidRPr="004E4D59" w:rsidRDefault="00AE454C" w:rsidP="00EB433E">
      <w:pPr>
        <w:pStyle w:val="ScreenCapture"/>
      </w:pPr>
    </w:p>
    <w:p w14:paraId="0C0A734B" w14:textId="77777777" w:rsidR="00AE454C" w:rsidRPr="004E4D59" w:rsidRDefault="00AE454C" w:rsidP="00EB433E">
      <w:pPr>
        <w:pStyle w:val="ScreenCapture"/>
      </w:pPr>
      <w:r w:rsidRPr="004E4D59">
        <w:t>Submission Clarification Code 3: 4  LOST PRESCRIPTION</w:t>
      </w:r>
    </w:p>
    <w:p w14:paraId="07F5BF98" w14:textId="77777777" w:rsidR="00AE454C" w:rsidRPr="004E4D59" w:rsidRDefault="00AE454C" w:rsidP="00EB433E">
      <w:pPr>
        <w:pStyle w:val="ScreenCapture"/>
      </w:pPr>
    </w:p>
    <w:p w14:paraId="79C3D84C" w14:textId="77777777" w:rsidR="00AE454C" w:rsidRPr="004E4D59" w:rsidRDefault="00AE454C" w:rsidP="00EB433E">
      <w:pPr>
        <w:pStyle w:val="ScreenCapture"/>
      </w:pPr>
      <w:r w:rsidRPr="004E4D59">
        <w:t xml:space="preserve">     When you confirm, a new claim will be submitted for</w:t>
      </w:r>
    </w:p>
    <w:p w14:paraId="694DD0A5" w14:textId="77777777" w:rsidR="00AE454C" w:rsidRPr="004E4D59" w:rsidRDefault="00AE454C" w:rsidP="00EB433E">
      <w:pPr>
        <w:pStyle w:val="ScreenCapture"/>
      </w:pPr>
      <w:r w:rsidRPr="004E4D59">
        <w:t xml:space="preserve">     the prescription and this REJECT will be marked</w:t>
      </w:r>
    </w:p>
    <w:p w14:paraId="694A3FA7" w14:textId="77777777" w:rsidR="00AE454C" w:rsidRPr="004E4D59" w:rsidRDefault="00AE454C" w:rsidP="00EB433E">
      <w:pPr>
        <w:pStyle w:val="ScreenCapture"/>
      </w:pPr>
      <w:r w:rsidRPr="004E4D59">
        <w:t xml:space="preserve">     resolved.</w:t>
      </w:r>
    </w:p>
    <w:p w14:paraId="6078D138" w14:textId="77777777" w:rsidR="00AE454C" w:rsidRPr="004E4D59" w:rsidRDefault="00AE454C" w:rsidP="00EB433E">
      <w:pPr>
        <w:pStyle w:val="ScreenCapture"/>
      </w:pPr>
      <w:r w:rsidRPr="004E4D59">
        <w:t xml:space="preserve"> </w:t>
      </w:r>
    </w:p>
    <w:p w14:paraId="15FF2C3C" w14:textId="77777777" w:rsidR="00AE454C" w:rsidRPr="004E4D59" w:rsidRDefault="00AE454C" w:rsidP="00EB433E">
      <w:pPr>
        <w:pStyle w:val="ScreenCapture"/>
      </w:pPr>
      <w:r w:rsidRPr="004E4D59">
        <w:t xml:space="preserve">     Confirm? ? YES//  &lt;Enter&gt;</w:t>
      </w:r>
    </w:p>
    <w:p w14:paraId="7950B9EF" w14:textId="77777777" w:rsidR="00AE454C" w:rsidRPr="004E4D59" w:rsidRDefault="00AE454C" w:rsidP="00EB433E">
      <w:pPr>
        <w:pStyle w:val="ScreenCapture"/>
      </w:pPr>
    </w:p>
    <w:p w14:paraId="28F9F23F" w14:textId="080BA3D6" w:rsidR="00AE454C" w:rsidRPr="004E4D59" w:rsidRDefault="007E3598" w:rsidP="00EB433E">
      <w:pPr>
        <w:pStyle w:val="ScreenCapture"/>
      </w:pPr>
      <w:bookmarkStart w:id="4487" w:name="pa311"/>
      <w:r w:rsidRPr="004E4D59">
        <w:t xml:space="preserve">Veteran </w:t>
      </w:r>
      <w:bookmarkEnd w:id="4487"/>
      <w:r w:rsidR="00AE454C" w:rsidRPr="004E4D59">
        <w:t xml:space="preserve">Prescription </w:t>
      </w:r>
      <w:r w:rsidR="00E303C0" w:rsidRPr="004E4D59">
        <w:t xml:space="preserve">XXXXXX </w:t>
      </w:r>
      <w:r w:rsidR="00AE454C" w:rsidRPr="004E4D59">
        <w:t>successfully submitted to ECME for claim generation.</w:t>
      </w:r>
    </w:p>
    <w:p w14:paraId="17CF2E6F" w14:textId="77777777" w:rsidR="00AE454C" w:rsidRPr="004E4D59" w:rsidRDefault="00AE454C" w:rsidP="00EB433E">
      <w:pPr>
        <w:pStyle w:val="ScreenCapture"/>
      </w:pPr>
    </w:p>
    <w:p w14:paraId="0235201C" w14:textId="77777777" w:rsidR="00AE454C" w:rsidRPr="004E4D59" w:rsidRDefault="00AE454C" w:rsidP="00EB433E">
      <w:pPr>
        <w:pStyle w:val="ScreenCapture"/>
      </w:pPr>
      <w:bookmarkStart w:id="4488" w:name="PSO482_332"/>
      <w:bookmarkEnd w:id="4488"/>
      <w:r w:rsidRPr="004E4D59">
        <w:t xml:space="preserve">Claim Status: </w:t>
      </w:r>
    </w:p>
    <w:p w14:paraId="4B1D8619" w14:textId="77777777" w:rsidR="00AE454C" w:rsidRPr="004E4D59" w:rsidRDefault="00AE454C" w:rsidP="00EB433E">
      <w:pPr>
        <w:pStyle w:val="ScreenCapture"/>
      </w:pPr>
      <w:r w:rsidRPr="004E4D59">
        <w:t>IN PROGRESS-Waiting to start</w:t>
      </w:r>
    </w:p>
    <w:p w14:paraId="46AE4234" w14:textId="77777777" w:rsidR="00AE454C" w:rsidRPr="004E4D59" w:rsidRDefault="00AE454C" w:rsidP="00EB433E">
      <w:pPr>
        <w:pStyle w:val="ScreenCapture"/>
      </w:pPr>
      <w:r w:rsidRPr="004E4D59">
        <w:t>IN PROGRESS-Waiting for packet build</w:t>
      </w:r>
    </w:p>
    <w:p w14:paraId="262E9C8F" w14:textId="77777777" w:rsidR="00AE454C" w:rsidRPr="004E4D59" w:rsidRDefault="00AE454C" w:rsidP="00EB433E">
      <w:pPr>
        <w:pStyle w:val="ScreenCapture"/>
      </w:pPr>
      <w:r w:rsidRPr="004E4D59">
        <w:t>IN PROGRESS-Waiting for transmit</w:t>
      </w:r>
    </w:p>
    <w:p w14:paraId="6538E15B" w14:textId="77777777" w:rsidR="00AE454C" w:rsidRPr="004E4D59" w:rsidRDefault="00AE454C" w:rsidP="00EB433E">
      <w:pPr>
        <w:pStyle w:val="ScreenCapture"/>
      </w:pPr>
      <w:r w:rsidRPr="004E4D59">
        <w:t>IN PROGRESS-Transmitting</w:t>
      </w:r>
    </w:p>
    <w:p w14:paraId="522A3DDE" w14:textId="3FA0D28A" w:rsidR="00AE454C" w:rsidRPr="004E4D59" w:rsidRDefault="00AE454C" w:rsidP="00603ED8">
      <w:pPr>
        <w:rPr>
          <w:color w:val="000000"/>
        </w:rPr>
      </w:pPr>
    </w:p>
    <w:p w14:paraId="50797AF4" w14:textId="77777777" w:rsidR="00F02BE4" w:rsidRPr="004E4D59" w:rsidRDefault="00F02BE4" w:rsidP="00F02BE4">
      <w:pPr>
        <w:rPr>
          <w:color w:val="000000"/>
          <w:szCs w:val="20"/>
        </w:rPr>
      </w:pPr>
      <w:r w:rsidRPr="004E4D59">
        <w:rPr>
          <w:color w:val="000000"/>
          <w:szCs w:val="20"/>
        </w:rPr>
        <w:t>The following is an example of comments added to a rejected prescription.</w:t>
      </w:r>
    </w:p>
    <w:p w14:paraId="17B9DDAA" w14:textId="77777777" w:rsidR="00F02BE4" w:rsidRPr="004E4D59" w:rsidRDefault="00F02BE4" w:rsidP="00603ED8">
      <w:pPr>
        <w:rPr>
          <w:color w:val="000000"/>
        </w:rPr>
      </w:pPr>
    </w:p>
    <w:p w14:paraId="3994575F" w14:textId="77777777" w:rsidR="00AE454C" w:rsidRPr="004E4D59" w:rsidRDefault="00AE454C" w:rsidP="00CC4B19">
      <w:pPr>
        <w:pStyle w:val="ExampleHeading"/>
      </w:pPr>
      <w:r w:rsidRPr="004E4D59">
        <w:rPr>
          <w:rFonts w:eastAsia="MS Mincho"/>
        </w:rPr>
        <w:t xml:space="preserve">Example: </w:t>
      </w:r>
      <w:r w:rsidRPr="004E4D59">
        <w:t>Rejected Prescription –Adding Comments</w:t>
      </w:r>
    </w:p>
    <w:p w14:paraId="5125B407" w14:textId="77777777" w:rsidR="00AE454C" w:rsidRPr="004E4D59" w:rsidRDefault="00AE454C" w:rsidP="00EB433E">
      <w:pPr>
        <w:pStyle w:val="ScreenCapture"/>
      </w:pPr>
      <w:r w:rsidRPr="004E4D59">
        <w:t xml:space="preserve">Select: Quit// </w:t>
      </w:r>
      <w:r w:rsidRPr="004E4D59">
        <w:rPr>
          <w:b/>
        </w:rPr>
        <w:t>??</w:t>
      </w:r>
    </w:p>
    <w:p w14:paraId="2E7850FA" w14:textId="77777777" w:rsidR="00AE454C" w:rsidRPr="004E4D59" w:rsidRDefault="00AE454C" w:rsidP="00EB433E">
      <w:pPr>
        <w:pStyle w:val="ScreenCapture"/>
      </w:pPr>
    </w:p>
    <w:p w14:paraId="58C757E4" w14:textId="77777777" w:rsidR="00AE454C" w:rsidRPr="004E4D59" w:rsidRDefault="00AE454C" w:rsidP="00EB433E">
      <w:pPr>
        <w:pStyle w:val="ScreenCapture"/>
      </w:pPr>
      <w:r w:rsidRPr="004E4D59">
        <w:t>The following actions are also available:</w:t>
      </w:r>
    </w:p>
    <w:p w14:paraId="7283B432" w14:textId="77777777" w:rsidR="0078319F" w:rsidRPr="004E4D59" w:rsidRDefault="0078319F" w:rsidP="00EB433E">
      <w:pPr>
        <w:pStyle w:val="ScreenCapture"/>
      </w:pPr>
      <w:bookmarkStart w:id="4489" w:name="P512_336"/>
      <w:bookmarkEnd w:id="4489"/>
      <w:r w:rsidRPr="004E4D59">
        <w:t>COM  Add Comments         UP   Up a Line            ADPL Auto Display(On/Off)</w:t>
      </w:r>
    </w:p>
    <w:p w14:paraId="41A4D15C" w14:textId="77777777" w:rsidR="0078319F" w:rsidRPr="004E4D59" w:rsidRDefault="0078319F" w:rsidP="00EB433E">
      <w:pPr>
        <w:pStyle w:val="ScreenCapture"/>
      </w:pPr>
      <w:r w:rsidRPr="004E4D59">
        <w:t>CLA  Submit Clarif. Code  FS   First Screen         QU   Quit</w:t>
      </w:r>
    </w:p>
    <w:p w14:paraId="6B007F2D" w14:textId="77777777" w:rsidR="0078319F" w:rsidRPr="004E4D59" w:rsidRDefault="0078319F" w:rsidP="00EB433E">
      <w:pPr>
        <w:pStyle w:val="ScreenCapture"/>
      </w:pPr>
      <w:r w:rsidRPr="004E4D59">
        <w:t>ED   Edit Rx              LS   Last Screen          ARI  View Addtnl Rej Info</w:t>
      </w:r>
    </w:p>
    <w:p w14:paraId="0D1BC980" w14:textId="77777777" w:rsidR="0078319F" w:rsidRPr="004E4D59" w:rsidRDefault="0078319F" w:rsidP="00EB433E">
      <w:pPr>
        <w:pStyle w:val="ScreenCapture"/>
      </w:pPr>
      <w:r w:rsidRPr="004E4D59">
        <w:t>PA   Submit Prior Auth.   GO   Go to Page           SDC  Suspense Date Calc</w:t>
      </w:r>
    </w:p>
    <w:p w14:paraId="7E0DF98E" w14:textId="77777777" w:rsidR="0078319F" w:rsidRPr="004E4D59" w:rsidRDefault="0078319F" w:rsidP="00EB433E">
      <w:pPr>
        <w:pStyle w:val="ScreenCapture"/>
      </w:pPr>
      <w:r w:rsidRPr="004E4D59">
        <w:t>SMA  Submit Mult. Actions RD   Re Display Screen    VER  View ePharmacy Rx</w:t>
      </w:r>
    </w:p>
    <w:p w14:paraId="792BB66B" w14:textId="77777777" w:rsidR="0078319F" w:rsidRPr="004E4D59" w:rsidRDefault="0078319F" w:rsidP="00EB433E">
      <w:pPr>
        <w:pStyle w:val="ScreenCapture"/>
      </w:pPr>
      <w:r w:rsidRPr="004E4D59">
        <w:t>+    Next Screen          PS   Print Screen         ECS  Edit Claim Submitted</w:t>
      </w:r>
    </w:p>
    <w:p w14:paraId="1D020E33" w14:textId="77777777" w:rsidR="0078319F" w:rsidRPr="004E4D59" w:rsidRDefault="0078319F" w:rsidP="00EB433E">
      <w:pPr>
        <w:pStyle w:val="ScreenCapture"/>
      </w:pPr>
      <w:r w:rsidRPr="004E4D59">
        <w:t>-    Previous Screen      PT   Print List</w:t>
      </w:r>
    </w:p>
    <w:p w14:paraId="72E78095" w14:textId="77777777" w:rsidR="00AE454C" w:rsidRPr="004E4D59" w:rsidRDefault="0078319F" w:rsidP="00EB433E">
      <w:pPr>
        <w:pStyle w:val="ScreenCapture"/>
      </w:pPr>
      <w:r w:rsidRPr="004E4D59">
        <w:t>DN   Down a Line          SL   Search List</w:t>
      </w:r>
    </w:p>
    <w:p w14:paraId="363CCDF7" w14:textId="77777777" w:rsidR="00AE454C" w:rsidRPr="004E4D59" w:rsidRDefault="00AE454C" w:rsidP="00EB433E">
      <w:pPr>
        <w:pStyle w:val="ScreenCapture"/>
      </w:pPr>
      <w:r w:rsidRPr="004E4D59">
        <w:t xml:space="preserve">Select: Quit// </w:t>
      </w:r>
      <w:r w:rsidRPr="004E4D59">
        <w:rPr>
          <w:b/>
        </w:rPr>
        <w:t xml:space="preserve">COM      </w:t>
      </w:r>
      <w:r w:rsidRPr="004E4D59">
        <w:t>Add Comments</w:t>
      </w:r>
    </w:p>
    <w:p w14:paraId="55B63DB1" w14:textId="77777777" w:rsidR="005B6CE2" w:rsidRPr="004E4D59" w:rsidRDefault="005B6CE2" w:rsidP="00EB433E">
      <w:pPr>
        <w:pStyle w:val="ScreenCapture"/>
      </w:pPr>
    </w:p>
    <w:p w14:paraId="4B699BA6" w14:textId="77777777" w:rsidR="005B6CE2" w:rsidRPr="004E4D59" w:rsidRDefault="005B6CE2" w:rsidP="00EC6AD5">
      <w:pPr>
        <w:pStyle w:val="ScreenCapture"/>
        <w:keepNext/>
      </w:pPr>
      <w:r w:rsidRPr="004E4D59">
        <w:t xml:space="preserve">     Select one of the following:</w:t>
      </w:r>
    </w:p>
    <w:p w14:paraId="2D84FBCF" w14:textId="77777777" w:rsidR="005B6CE2" w:rsidRPr="004E4D59" w:rsidRDefault="005B6CE2" w:rsidP="00EC6AD5">
      <w:pPr>
        <w:pStyle w:val="ScreenCapture"/>
        <w:keepNext/>
      </w:pPr>
    </w:p>
    <w:p w14:paraId="61BCF922" w14:textId="77777777" w:rsidR="005B6CE2" w:rsidRPr="004E4D59" w:rsidRDefault="005B6CE2" w:rsidP="00EC6AD5">
      <w:pPr>
        <w:pStyle w:val="ScreenCapture"/>
        <w:keepNext/>
      </w:pPr>
      <w:r w:rsidRPr="004E4D59">
        <w:t xml:space="preserve">          R         Reject</w:t>
      </w:r>
    </w:p>
    <w:p w14:paraId="29AE6B63" w14:textId="77777777" w:rsidR="005B6CE2" w:rsidRPr="004E4D59" w:rsidRDefault="005B6CE2" w:rsidP="00EB433E">
      <w:pPr>
        <w:pStyle w:val="ScreenCapture"/>
      </w:pPr>
      <w:r w:rsidRPr="004E4D59">
        <w:t xml:space="preserve">          P         Patient Billing</w:t>
      </w:r>
    </w:p>
    <w:p w14:paraId="235A8D3C" w14:textId="77777777" w:rsidR="005B6CE2" w:rsidRPr="004E4D59" w:rsidRDefault="005B6CE2" w:rsidP="00EC6AD5">
      <w:pPr>
        <w:pStyle w:val="ScreenCapture"/>
        <w:keepNext/>
      </w:pPr>
    </w:p>
    <w:p w14:paraId="63E8E939" w14:textId="77777777" w:rsidR="005B6CE2" w:rsidRPr="004E4D59" w:rsidRDefault="005B6CE2" w:rsidP="00EC6AD5">
      <w:pPr>
        <w:pStyle w:val="ScreenCapture"/>
        <w:keepNext/>
      </w:pPr>
      <w:r w:rsidRPr="004E4D59">
        <w:t>Comment Type: Reject</w:t>
      </w:r>
    </w:p>
    <w:p w14:paraId="794812E9" w14:textId="77777777" w:rsidR="00AE454C" w:rsidRPr="004E4D59" w:rsidRDefault="00AE454C" w:rsidP="00EC6AD5">
      <w:pPr>
        <w:pStyle w:val="ScreenCapture"/>
        <w:keepNext/>
      </w:pPr>
    </w:p>
    <w:p w14:paraId="5D0A615D" w14:textId="77777777" w:rsidR="00AE454C" w:rsidRPr="004E4D59" w:rsidRDefault="00AE454C" w:rsidP="00EC6AD5">
      <w:pPr>
        <w:pStyle w:val="ScreenCapture"/>
        <w:keepNext/>
      </w:pPr>
      <w:r w:rsidRPr="004E4D59">
        <w:t>Comment:</w:t>
      </w:r>
      <w:r w:rsidRPr="004E4D59">
        <w:rPr>
          <w:b/>
        </w:rPr>
        <w:t xml:space="preserve"> </w:t>
      </w:r>
      <w:r w:rsidRPr="004E4D59">
        <w:t>ALREADY CALLED INSURANCE COMPANY AND THEY WILL GET</w:t>
      </w:r>
    </w:p>
    <w:p w14:paraId="72461C33" w14:textId="77777777" w:rsidR="00AE454C" w:rsidRPr="004E4D59" w:rsidRDefault="00AE454C" w:rsidP="00EB433E">
      <w:pPr>
        <w:pStyle w:val="ScreenCapture"/>
      </w:pPr>
      <w:r w:rsidRPr="004E4D59">
        <w:t xml:space="preserve">  BACK TO ME ON MONDAY.</w:t>
      </w:r>
    </w:p>
    <w:p w14:paraId="06B4D48E" w14:textId="77777777" w:rsidR="00AE454C" w:rsidRPr="004E4D59" w:rsidRDefault="00AE454C" w:rsidP="00EC6AD5">
      <w:pPr>
        <w:pStyle w:val="ScreenCapture"/>
      </w:pPr>
    </w:p>
    <w:p w14:paraId="624B0128" w14:textId="77777777" w:rsidR="00AE454C" w:rsidRPr="004E4D59" w:rsidRDefault="00AE454C" w:rsidP="00EB433E">
      <w:pPr>
        <w:pStyle w:val="ScreenCapture"/>
      </w:pPr>
      <w:r w:rsidRPr="004E4D59">
        <w:t>Reject Information(</w:t>
      </w:r>
      <w:r w:rsidR="007E3598" w:rsidRPr="004E4D59">
        <w:t>Veteran</w:t>
      </w:r>
      <w:r w:rsidRPr="004E4D59">
        <w:t xml:space="preserve">)Nov 21, 2005@09:51:15          Page:    1 of    1 </w:t>
      </w:r>
    </w:p>
    <w:p w14:paraId="727856DC" w14:textId="39523B1B" w:rsidR="00AE454C" w:rsidRPr="004E4D59" w:rsidRDefault="00AE454C" w:rsidP="00EB433E">
      <w:pPr>
        <w:pStyle w:val="ScreenCapture"/>
      </w:pPr>
      <w:r w:rsidRPr="004E4D59">
        <w:t>Division :</w:t>
      </w:r>
      <w:r w:rsidR="006B4972">
        <w:t xml:space="preserve"> </w:t>
      </w:r>
      <w:r w:rsidR="00121075" w:rsidRPr="004E4D59">
        <w:t>ANYTOWN</w:t>
      </w:r>
      <w:r w:rsidR="00080717" w:rsidRPr="004E4D59">
        <w:t xml:space="preserve">   NPI#: </w:t>
      </w:r>
      <w:r w:rsidR="00D50690" w:rsidRPr="004E4D59">
        <w:t>XXXXXXXXXX</w:t>
      </w:r>
      <w:r w:rsidR="00080717" w:rsidRPr="004E4D59">
        <w:t xml:space="preserve">   NCPDP: 4150001P  TAX ID: XX-XXXXXXX</w:t>
      </w:r>
    </w:p>
    <w:p w14:paraId="0DA93561" w14:textId="3F4B6B12" w:rsidR="00AE454C" w:rsidRPr="004E4D59" w:rsidRDefault="00AE454C" w:rsidP="00EB433E">
      <w:pPr>
        <w:pStyle w:val="ScreenCapture"/>
      </w:pPr>
      <w:r w:rsidRPr="004E4D59">
        <w:t>Patient  : OPPATIENT,FOUR(000-</w:t>
      </w:r>
      <w:r w:rsidR="00F8141A" w:rsidRPr="004E4D59">
        <w:t>00</w:t>
      </w:r>
      <w:r w:rsidRPr="004E4D59">
        <w:t>-</w:t>
      </w:r>
      <w:r w:rsidR="00F8141A" w:rsidRPr="004E4D59">
        <w:t>0000P</w:t>
      </w:r>
      <w:r w:rsidRPr="004E4D59">
        <w:t xml:space="preserve">)  Sex: M             DOB: </w:t>
      </w:r>
      <w:r w:rsidR="00D50690" w:rsidRPr="004E4D59">
        <w:t>REDACTED</w:t>
      </w:r>
    </w:p>
    <w:p w14:paraId="2F717CAB" w14:textId="7565C6E5" w:rsidR="00AE454C" w:rsidRPr="004E4D59" w:rsidRDefault="00AE454C" w:rsidP="00EB433E">
      <w:pPr>
        <w:pStyle w:val="ScreenCapture"/>
      </w:pPr>
      <w:r w:rsidRPr="004E4D59">
        <w:t xml:space="preserve">Rx#      : </w:t>
      </w:r>
      <w:r w:rsidR="00D50690" w:rsidRPr="004E4D59">
        <w:t>XXXXXXXXX</w:t>
      </w:r>
      <w:r w:rsidRPr="004E4D59">
        <w:t xml:space="preserve">/0       ECME#: </w:t>
      </w:r>
      <w:r w:rsidR="00D50690" w:rsidRPr="004E4D59">
        <w:t>XXXXXXXXXXX</w:t>
      </w:r>
      <w:r w:rsidRPr="004E4D59">
        <w:t xml:space="preserve"> Date of Service: Nov 15, 2005</w:t>
      </w:r>
    </w:p>
    <w:p w14:paraId="2FC868F7" w14:textId="78EF0741" w:rsidR="00AE454C" w:rsidRPr="004E4D59" w:rsidRDefault="00AE454C" w:rsidP="00EB433E">
      <w:pPr>
        <w:pStyle w:val="ScreenCapture"/>
      </w:pPr>
      <w:r w:rsidRPr="004E4D59">
        <w:t xml:space="preserve">CMOP Drug: DOCUSATE NA 100MG CA </w:t>
      </w:r>
      <w:r w:rsidRPr="004E4D59">
        <w:tab/>
      </w:r>
      <w:r w:rsidRPr="004E4D59">
        <w:tab/>
      </w:r>
      <w:r w:rsidRPr="004E4D59">
        <w:tab/>
      </w:r>
      <w:r w:rsidR="00D156BB" w:rsidRPr="004E4D59">
        <w:tab/>
      </w:r>
      <w:r w:rsidRPr="004E4D59">
        <w:t>NDC Code: 54629-0600-01</w:t>
      </w:r>
    </w:p>
    <w:p w14:paraId="366F9217" w14:textId="04F6435A" w:rsidR="00AE454C" w:rsidRPr="004E4D59" w:rsidRDefault="00AE454C" w:rsidP="00EB433E">
      <w:pPr>
        <w:pStyle w:val="ScreenCapture"/>
      </w:pPr>
    </w:p>
    <w:p w14:paraId="71444555" w14:textId="77777777" w:rsidR="00AE454C" w:rsidRPr="004E4D59" w:rsidRDefault="007E3598" w:rsidP="00EB433E">
      <w:pPr>
        <w:pStyle w:val="ScreenCapture"/>
      </w:pPr>
      <w:r w:rsidRPr="004E4D59">
        <w:rPr>
          <w:u w:val="single"/>
        </w:rPr>
        <w:t>REJECT Information</w:t>
      </w:r>
      <w:r w:rsidRPr="004E4D59">
        <w:t xml:space="preserve">   (Veteran)                                                        </w:t>
      </w:r>
      <w:r w:rsidR="00AE454C" w:rsidRPr="004E4D59">
        <w:t>.</w:t>
      </w:r>
    </w:p>
    <w:p w14:paraId="6324CAEF" w14:textId="13ECE4D0" w:rsidR="00AE454C" w:rsidRPr="004E4D59" w:rsidRDefault="00AE454C" w:rsidP="00EB433E">
      <w:pPr>
        <w:pStyle w:val="ScreenCapture"/>
      </w:pPr>
      <w:r w:rsidRPr="004E4D59">
        <w:t>Reject Type    : 88 - DUR REJECT received on NOV 15, 2005@14:11:51</w:t>
      </w:r>
    </w:p>
    <w:p w14:paraId="158A12CF" w14:textId="400F9C37" w:rsidR="00AE454C" w:rsidRPr="004E4D59" w:rsidRDefault="00AE454C" w:rsidP="00EB433E">
      <w:pPr>
        <w:pStyle w:val="ScreenCapture"/>
      </w:pPr>
      <w:r w:rsidRPr="004E4D59">
        <w:t xml:space="preserve">Reject Status  : OPEN/UNRESOLVED </w:t>
      </w:r>
    </w:p>
    <w:p w14:paraId="6D005CD3" w14:textId="31E8B895" w:rsidR="00AE454C" w:rsidRPr="004E4D59" w:rsidRDefault="00AE454C" w:rsidP="00EB433E">
      <w:pPr>
        <w:pStyle w:val="ScreenCapture"/>
      </w:pPr>
      <w:r w:rsidRPr="004E4D59">
        <w:t>Payer Addl Msg : DUR Reject Error</w:t>
      </w:r>
    </w:p>
    <w:p w14:paraId="41F5EB63" w14:textId="47FDF45C" w:rsidR="00AE454C" w:rsidRPr="004E4D59" w:rsidRDefault="00AE454C" w:rsidP="00EB433E">
      <w:pPr>
        <w:pStyle w:val="ScreenCapture"/>
      </w:pPr>
      <w:r w:rsidRPr="004E4D59">
        <w:t>Reason         : UNNECESSARY DRUG</w:t>
      </w:r>
    </w:p>
    <w:p w14:paraId="1253FBA0" w14:textId="78142049" w:rsidR="00AE454C" w:rsidRPr="004E4D59" w:rsidRDefault="00AE454C" w:rsidP="00EB433E">
      <w:pPr>
        <w:pStyle w:val="ScreenCapture"/>
      </w:pPr>
      <w:r w:rsidRPr="004E4D59">
        <w:t xml:space="preserve">DUR Text       : RETAIL </w:t>
      </w:r>
    </w:p>
    <w:p w14:paraId="3AE8E79E" w14:textId="77777777" w:rsidR="00AE454C" w:rsidRPr="004E4D59" w:rsidRDefault="00AE454C" w:rsidP="00EB433E">
      <w:pPr>
        <w:pStyle w:val="ScreenCapture"/>
      </w:pPr>
    </w:p>
    <w:p w14:paraId="140A5E9C" w14:textId="77777777" w:rsidR="00AE454C" w:rsidRPr="004E4D59" w:rsidRDefault="00AE454C" w:rsidP="00EB433E">
      <w:pPr>
        <w:pStyle w:val="ScreenCapture"/>
      </w:pPr>
      <w:r w:rsidRPr="004E4D59">
        <w:t xml:space="preserve">COMMENTS </w:t>
      </w:r>
      <w:r w:rsidR="005B6CE2" w:rsidRPr="004E4D59">
        <w:t>- REJECT</w:t>
      </w:r>
    </w:p>
    <w:p w14:paraId="6CDC41B7" w14:textId="77777777" w:rsidR="00AE454C" w:rsidRPr="004E4D59" w:rsidRDefault="00AE454C" w:rsidP="00EB433E">
      <w:pPr>
        <w:pStyle w:val="ScreenCapture"/>
      </w:pPr>
      <w:r w:rsidRPr="004E4D59">
        <w:t>- JUN 2, 2007@2:30:10 – ALREADY CALLED INSURANCE COMPANY AND THEY WILL GET</w:t>
      </w:r>
    </w:p>
    <w:p w14:paraId="58D1E86A" w14:textId="77777777" w:rsidR="00AE454C" w:rsidRPr="004E4D59" w:rsidRDefault="00AE454C" w:rsidP="00EB433E">
      <w:pPr>
        <w:pStyle w:val="ScreenCapture"/>
      </w:pPr>
      <w:r w:rsidRPr="004E4D59">
        <w:t xml:space="preserve">  BACK TO ME ON MONDAY (OPUSER,ONE)</w:t>
      </w:r>
    </w:p>
    <w:p w14:paraId="07CE09BF" w14:textId="77777777" w:rsidR="007E3598" w:rsidRPr="004E4D59" w:rsidRDefault="007E3598" w:rsidP="00EB433E">
      <w:pPr>
        <w:pStyle w:val="ScreenCapture"/>
      </w:pPr>
      <w:r w:rsidRPr="004E4D59">
        <w:t xml:space="preserve">- JUN 3, 2007@1:28:10 (OPECC) – INSURANCE COMPANY CONTACTED OPECC WITH ADDITIONAL </w:t>
      </w:r>
    </w:p>
    <w:p w14:paraId="065892B2" w14:textId="77777777" w:rsidR="005B6CE2" w:rsidRPr="004E4D59" w:rsidRDefault="007E3598" w:rsidP="00EB433E">
      <w:pPr>
        <w:pStyle w:val="ScreenCapture"/>
      </w:pPr>
      <w:r w:rsidRPr="004E4D59">
        <w:t xml:space="preserve">  INFORMATION (BPSUSER,TWO)</w:t>
      </w:r>
      <w:r w:rsidR="005B6CE2" w:rsidRPr="004E4D59">
        <w:t xml:space="preserve"> </w:t>
      </w:r>
    </w:p>
    <w:p w14:paraId="0F0073E2" w14:textId="77777777" w:rsidR="005B6CE2" w:rsidRPr="004E4D59" w:rsidRDefault="005B6CE2" w:rsidP="00EB433E">
      <w:pPr>
        <w:pStyle w:val="ScreenCapture"/>
      </w:pPr>
    </w:p>
    <w:p w14:paraId="1F6A67F1" w14:textId="77777777" w:rsidR="005B6CE2" w:rsidRPr="004E4D59" w:rsidRDefault="005B6CE2" w:rsidP="00EB433E">
      <w:pPr>
        <w:pStyle w:val="ScreenCapture"/>
      </w:pPr>
      <w:r w:rsidRPr="004E4D59">
        <w:t>COMMENTS – PATIENT</w:t>
      </w:r>
    </w:p>
    <w:p w14:paraId="50223CED" w14:textId="77777777" w:rsidR="005B6CE2" w:rsidRPr="004E4D59" w:rsidRDefault="005B6CE2" w:rsidP="00EB433E">
      <w:pPr>
        <w:pStyle w:val="ScreenCapture"/>
      </w:pPr>
      <w:r w:rsidRPr="004E4D59">
        <w:t>- JUN 3, 2007@1:32:54 – CALLED INSURANCE COMPANY TO CLARIFY BENEFITS (PSOUSER,ONE)</w:t>
      </w:r>
    </w:p>
    <w:p w14:paraId="4C8828AA" w14:textId="77777777" w:rsidR="007E3598" w:rsidRPr="004E4D59" w:rsidRDefault="007E3598" w:rsidP="00EB433E">
      <w:pPr>
        <w:pStyle w:val="ScreenCapture"/>
      </w:pPr>
    </w:p>
    <w:p w14:paraId="1E8CD00F" w14:textId="7682752F" w:rsidR="00AE454C" w:rsidRPr="004E4D59" w:rsidRDefault="00AE454C" w:rsidP="00EB433E">
      <w:pPr>
        <w:pStyle w:val="ScreenCapture"/>
      </w:pPr>
    </w:p>
    <w:p w14:paraId="1B16A22C" w14:textId="05D693B3" w:rsidR="00AE454C" w:rsidRPr="004E4D59" w:rsidRDefault="00AE454C" w:rsidP="00EB433E">
      <w:pPr>
        <w:pStyle w:val="ScreenCapture"/>
      </w:pPr>
      <w:r w:rsidRPr="004E4D59">
        <w:t xml:space="preserve">INSURANCE Information </w:t>
      </w:r>
    </w:p>
    <w:p w14:paraId="4E5839D7" w14:textId="372779F2" w:rsidR="00AE454C" w:rsidRPr="004E4D59" w:rsidRDefault="00AE454C" w:rsidP="00EB433E">
      <w:pPr>
        <w:pStyle w:val="ScreenCapture"/>
      </w:pPr>
      <w:r w:rsidRPr="004E4D59">
        <w:t xml:space="preserve">Insurance     : TEST INS  </w:t>
      </w:r>
    </w:p>
    <w:p w14:paraId="29AFCE5D" w14:textId="34C7AB52" w:rsidR="00AE454C" w:rsidRPr="004E4D59" w:rsidRDefault="00AE454C" w:rsidP="00EB433E">
      <w:pPr>
        <w:pStyle w:val="ScreenCapture"/>
      </w:pPr>
      <w:r w:rsidRPr="004E4D59">
        <w:t xml:space="preserve">Contact       : </w:t>
      </w:r>
    </w:p>
    <w:p w14:paraId="588C96C8" w14:textId="6B04318B" w:rsidR="00AE454C" w:rsidRPr="004E4D59" w:rsidRDefault="00AE454C" w:rsidP="00EB433E">
      <w:pPr>
        <w:pStyle w:val="ScreenCapture"/>
      </w:pPr>
      <w:r w:rsidRPr="004E4D59">
        <w:t>Group Name    : RXINS</w:t>
      </w:r>
    </w:p>
    <w:p w14:paraId="24815E0F" w14:textId="1AED89A6" w:rsidR="00AE454C" w:rsidRPr="004E4D59" w:rsidRDefault="00AE454C" w:rsidP="00EB433E">
      <w:pPr>
        <w:pStyle w:val="ScreenCapture"/>
      </w:pPr>
      <w:r w:rsidRPr="004E4D59">
        <w:t>Group Number  : 12454</w:t>
      </w:r>
    </w:p>
    <w:p w14:paraId="12023267" w14:textId="5C8C46F6" w:rsidR="00AE454C" w:rsidRPr="004E4D59" w:rsidRDefault="00AE454C" w:rsidP="00EB433E">
      <w:pPr>
        <w:pStyle w:val="ScreenCapture"/>
      </w:pPr>
      <w:r w:rsidRPr="004E4D59">
        <w:t xml:space="preserve">Cardholder ID : </w:t>
      </w:r>
      <w:r w:rsidR="00D50690" w:rsidRPr="004E4D59">
        <w:t>XXXXXXXXX</w:t>
      </w:r>
      <w:r w:rsidRPr="004E4D59">
        <w:t>P</w:t>
      </w:r>
    </w:p>
    <w:p w14:paraId="795461CC" w14:textId="77777777" w:rsidR="00AE454C" w:rsidRPr="004E4D59" w:rsidRDefault="00AE454C" w:rsidP="00EB433E">
      <w:pPr>
        <w:pStyle w:val="ScreenCapture"/>
      </w:pPr>
    </w:p>
    <w:p w14:paraId="3538BAC8" w14:textId="60F1BC0A" w:rsidR="00AE454C" w:rsidRPr="004E4D59" w:rsidRDefault="00AE454C" w:rsidP="00EB433E">
      <w:pPr>
        <w:pStyle w:val="ScreenCapture"/>
      </w:pPr>
      <w:r w:rsidRPr="004E4D59">
        <w:t xml:space="preserve">          Enter ?? for more actions </w:t>
      </w:r>
    </w:p>
    <w:p w14:paraId="5C62653E" w14:textId="77777777" w:rsidR="00AE454C" w:rsidRPr="004E4D59" w:rsidRDefault="00AE454C" w:rsidP="00EB433E">
      <w:pPr>
        <w:pStyle w:val="ScreenCapture"/>
      </w:pPr>
      <w:r w:rsidRPr="004E4D59">
        <w:t>VW  View Rx               IGN Ignore Reject         OVR Submit Override Codes</w:t>
      </w:r>
    </w:p>
    <w:p w14:paraId="45D2EC84" w14:textId="77777777" w:rsidR="00AE454C" w:rsidRPr="004E4D59" w:rsidRDefault="00AE454C" w:rsidP="00EB433E">
      <w:pPr>
        <w:pStyle w:val="ScreenCapture"/>
      </w:pPr>
      <w:r w:rsidRPr="004E4D59">
        <w:t xml:space="preserve">MP  Medication Profile    RES Resubmit Claim   CSD Change Suspense </w:t>
      </w:r>
    </w:p>
    <w:p w14:paraId="47C85A7F" w14:textId="77777777" w:rsidR="00AE454C" w:rsidRPr="004E4D59" w:rsidRDefault="00AE454C" w:rsidP="00EB433E">
      <w:pPr>
        <w:pStyle w:val="ScreenCapture"/>
      </w:pPr>
      <w:r w:rsidRPr="004E4D59">
        <w:t xml:space="preserve">Select: Quit// </w:t>
      </w:r>
    </w:p>
    <w:p w14:paraId="6C448C1B" w14:textId="77777777" w:rsidR="00571689" w:rsidRPr="004E4D59" w:rsidRDefault="00571689" w:rsidP="00571689"/>
    <w:p w14:paraId="1CBFDD13" w14:textId="77777777" w:rsidR="007E3598" w:rsidRPr="004E4D59" w:rsidRDefault="007E3598" w:rsidP="00D50690">
      <w:pPr>
        <w:keepLines/>
      </w:pPr>
      <w:bookmarkStart w:id="4490" w:name="PSO482_333"/>
      <w:bookmarkEnd w:id="4490"/>
      <w:r w:rsidRPr="004E4D59">
        <w:t>Comments are either added by the pharmacist in Outpatient Pharmacy or added by the OPECC in ECME.  Both types of comments display in reverse chronological order in the COMMENTS</w:t>
      </w:r>
      <w:r w:rsidR="005B6CE2" w:rsidRPr="004E4D59">
        <w:t xml:space="preserve"> - REJECT</w:t>
      </w:r>
      <w:r w:rsidRPr="004E4D59">
        <w:t xml:space="preserve"> section of the Reject Information screen.  An indicator of (OPECC) marks OPECC comments.</w:t>
      </w:r>
    </w:p>
    <w:p w14:paraId="0790DFB9" w14:textId="77777777" w:rsidR="007E3598" w:rsidRPr="004E4D59" w:rsidRDefault="007E3598" w:rsidP="007E3598"/>
    <w:p w14:paraId="5BE36A10" w14:textId="77777777" w:rsidR="007E3598" w:rsidRPr="004E4D59" w:rsidRDefault="007E3598" w:rsidP="007E3598">
      <w:pPr>
        <w:pStyle w:val="ExampleHeading"/>
      </w:pPr>
      <w:r w:rsidRPr="004E4D59">
        <w:rPr>
          <w:rFonts w:eastAsia="MS Mincho"/>
        </w:rPr>
        <w:t xml:space="preserve">Example: </w:t>
      </w:r>
      <w:r w:rsidRPr="004E4D59">
        <w:t>Rejected Prescription – Reject Information Indicators</w:t>
      </w:r>
    </w:p>
    <w:p w14:paraId="3E68C7F2" w14:textId="77777777" w:rsidR="007E3598" w:rsidRPr="004E4D59" w:rsidRDefault="007E3598" w:rsidP="00EB433E">
      <w:pPr>
        <w:pStyle w:val="ScreenCapture"/>
      </w:pPr>
      <w:r w:rsidRPr="004E4D59">
        <w:t xml:space="preserve">Reject Information(Veteran)Nov 21, 2005@09:51:15          Page:    1 of    1 </w:t>
      </w:r>
    </w:p>
    <w:p w14:paraId="54CB6A7A" w14:textId="22B256F9" w:rsidR="007E3598" w:rsidRPr="004E4D59" w:rsidRDefault="007E3598" w:rsidP="00EB433E">
      <w:pPr>
        <w:pStyle w:val="ScreenCapture"/>
      </w:pPr>
      <w:r w:rsidRPr="004E4D59">
        <w:t>Division :</w:t>
      </w:r>
      <w:r w:rsidR="006B4972">
        <w:t xml:space="preserve"> </w:t>
      </w:r>
      <w:r w:rsidR="00121075" w:rsidRPr="004E4D59">
        <w:t>ANYTOWN</w:t>
      </w:r>
      <w:r w:rsidR="00080717" w:rsidRPr="004E4D59">
        <w:t xml:space="preserve">   NPI#: </w:t>
      </w:r>
      <w:r w:rsidR="00D50690" w:rsidRPr="004E4D59">
        <w:t>XXXXXXXXXX</w:t>
      </w:r>
      <w:r w:rsidR="00080717" w:rsidRPr="004E4D59">
        <w:t xml:space="preserve">   NCPDP: 4150001P  TAX ID: XX-XXXXXXX</w:t>
      </w:r>
    </w:p>
    <w:p w14:paraId="1AC0A2D0" w14:textId="50EAAB6C" w:rsidR="007E3598" w:rsidRPr="004E4D59" w:rsidRDefault="007E3598" w:rsidP="00EB433E">
      <w:pPr>
        <w:pStyle w:val="ScreenCapture"/>
      </w:pPr>
      <w:r w:rsidRPr="004E4D59">
        <w:t>Patient  : OPPATIENT,FOUR(000-</w:t>
      </w:r>
      <w:r w:rsidR="00F8141A" w:rsidRPr="004E4D59">
        <w:t>00</w:t>
      </w:r>
      <w:r w:rsidRPr="004E4D59">
        <w:t>-</w:t>
      </w:r>
      <w:r w:rsidR="00F8141A" w:rsidRPr="004E4D59">
        <w:t>0000P</w:t>
      </w:r>
      <w:r w:rsidRPr="004E4D59">
        <w:t xml:space="preserve">)  Sex: M             DOB: </w:t>
      </w:r>
      <w:r w:rsidR="00D50690" w:rsidRPr="004E4D59">
        <w:t>REDACTED</w:t>
      </w:r>
    </w:p>
    <w:p w14:paraId="6B32CCE4" w14:textId="23B018B6" w:rsidR="007E3598" w:rsidRPr="004E4D59" w:rsidRDefault="007E3598" w:rsidP="00EB433E">
      <w:pPr>
        <w:pStyle w:val="ScreenCapture"/>
      </w:pPr>
      <w:r w:rsidRPr="004E4D59">
        <w:t xml:space="preserve">Rx#      : </w:t>
      </w:r>
      <w:r w:rsidR="00B040FC" w:rsidRPr="004E4D59">
        <w:t>XXXXXXXXX</w:t>
      </w:r>
      <w:r w:rsidRPr="004E4D59">
        <w:t xml:space="preserve">/0       ECME#: </w:t>
      </w:r>
      <w:r w:rsidR="00D50690" w:rsidRPr="004E4D59">
        <w:t>XXXXXXXXXXXX</w:t>
      </w:r>
      <w:r w:rsidRPr="004E4D59">
        <w:t xml:space="preserve"> Date of Service: Nov 15, 2005</w:t>
      </w:r>
    </w:p>
    <w:p w14:paraId="16EB4409" w14:textId="0D42FD73" w:rsidR="007E3598" w:rsidRPr="004E4D59" w:rsidRDefault="007E3598" w:rsidP="00EB433E">
      <w:pPr>
        <w:pStyle w:val="ScreenCapture"/>
      </w:pPr>
      <w:r w:rsidRPr="004E4D59">
        <w:t xml:space="preserve">CMOP Drug: DOCUSATE NA 100MG CA </w:t>
      </w:r>
      <w:r w:rsidRPr="004E4D59">
        <w:tab/>
      </w:r>
      <w:r w:rsidRPr="004E4D59">
        <w:tab/>
      </w:r>
      <w:r w:rsidRPr="004E4D59">
        <w:tab/>
      </w:r>
      <w:r w:rsidR="002907EB" w:rsidRPr="004E4D59">
        <w:tab/>
      </w:r>
      <w:r w:rsidRPr="004E4D59">
        <w:t>NDC Code: 54629-0600-01</w:t>
      </w:r>
    </w:p>
    <w:p w14:paraId="5A9DD4D3" w14:textId="36DE3911" w:rsidR="007E3598" w:rsidRPr="004E4D59" w:rsidRDefault="007E3598" w:rsidP="00EB433E">
      <w:pPr>
        <w:pStyle w:val="ScreenCapture"/>
      </w:pPr>
    </w:p>
    <w:p w14:paraId="73FA8E65" w14:textId="3A6A9D5C" w:rsidR="007E3598" w:rsidRPr="004E4D59" w:rsidRDefault="007E3598" w:rsidP="00EB433E">
      <w:pPr>
        <w:pStyle w:val="ScreenCapture"/>
      </w:pPr>
      <w:r w:rsidRPr="004E4D59">
        <w:rPr>
          <w:u w:val="single"/>
        </w:rPr>
        <w:t>REJECT Information</w:t>
      </w:r>
      <w:r w:rsidRPr="004E4D59">
        <w:t xml:space="preserve"> </w:t>
      </w:r>
      <w:r w:rsidRPr="004E4D59">
        <w:rPr>
          <w:b/>
          <w:bCs/>
        </w:rPr>
        <w:t>BACK-BILL</w:t>
      </w:r>
      <w:r w:rsidRPr="004E4D59">
        <w:t xml:space="preserve">                                                           .</w:t>
      </w:r>
    </w:p>
    <w:p w14:paraId="6E35C089" w14:textId="27239556" w:rsidR="007E3598" w:rsidRPr="004E4D59" w:rsidRDefault="007E3598" w:rsidP="00EB433E">
      <w:pPr>
        <w:pStyle w:val="ScreenCapture"/>
      </w:pPr>
      <w:r w:rsidRPr="004E4D59">
        <w:t>Reject Type    : 88 - DUR REJECT received on NOV 15, 2005@14:11:51</w:t>
      </w:r>
    </w:p>
    <w:p w14:paraId="1F282DC0" w14:textId="746177A2" w:rsidR="007E3598" w:rsidRPr="004E4D59" w:rsidRDefault="007E3598" w:rsidP="00EB433E">
      <w:pPr>
        <w:pStyle w:val="ScreenCapture"/>
      </w:pPr>
      <w:r w:rsidRPr="004E4D59">
        <w:t xml:space="preserve">Reject Status  : OPEN/UNRESOLVED </w:t>
      </w:r>
    </w:p>
    <w:p w14:paraId="636FDA77" w14:textId="5A376967" w:rsidR="007E3598" w:rsidRPr="004E4D59" w:rsidRDefault="007E3598" w:rsidP="00EB433E">
      <w:pPr>
        <w:pStyle w:val="ScreenCapture"/>
      </w:pPr>
      <w:r w:rsidRPr="004E4D59">
        <w:t>Payer Addl Msg : DUR Reject Error</w:t>
      </w:r>
    </w:p>
    <w:p w14:paraId="551CFE84" w14:textId="1AD36F75" w:rsidR="007E3598" w:rsidRPr="004E4D59" w:rsidRDefault="007E3598" w:rsidP="00EB433E">
      <w:pPr>
        <w:pStyle w:val="ScreenCapture"/>
      </w:pPr>
      <w:r w:rsidRPr="004E4D59">
        <w:t>Reason         : UNNECESSARY DRUG</w:t>
      </w:r>
    </w:p>
    <w:p w14:paraId="545CEE63" w14:textId="6FE176F1" w:rsidR="007E3598" w:rsidRPr="004E4D59" w:rsidRDefault="007E3598" w:rsidP="00EB433E">
      <w:pPr>
        <w:pStyle w:val="ScreenCapture"/>
      </w:pPr>
      <w:r w:rsidRPr="004E4D59">
        <w:t xml:space="preserve">DUR Text       : RETAIL </w:t>
      </w:r>
    </w:p>
    <w:p w14:paraId="0C321D0A" w14:textId="77777777" w:rsidR="007E3598" w:rsidRPr="004E4D59" w:rsidRDefault="007E3598" w:rsidP="00EC6AD5">
      <w:pPr>
        <w:pStyle w:val="ScreenCapture"/>
      </w:pPr>
    </w:p>
    <w:p w14:paraId="7990D0A3" w14:textId="77777777" w:rsidR="007E3598" w:rsidRPr="004E4D59" w:rsidRDefault="007E3598" w:rsidP="00EC6AD5">
      <w:pPr>
        <w:pStyle w:val="ScreenCapture"/>
        <w:keepNext/>
      </w:pPr>
      <w:r w:rsidRPr="004E4D59">
        <w:t xml:space="preserve">Reject Information(Veteran)Nov 21, 2005@09:51:15          Page:    1 of    1 </w:t>
      </w:r>
    </w:p>
    <w:p w14:paraId="43A0EC69" w14:textId="2EBF51F8" w:rsidR="007E3598" w:rsidRPr="004E4D59" w:rsidRDefault="007E3598" w:rsidP="00EC6AD5">
      <w:pPr>
        <w:pStyle w:val="ScreenCapture"/>
        <w:keepNext/>
      </w:pPr>
      <w:r w:rsidRPr="004E4D59">
        <w:t>Division :</w:t>
      </w:r>
      <w:r w:rsidR="006B4972">
        <w:t xml:space="preserve"> </w:t>
      </w:r>
      <w:r w:rsidR="00121075" w:rsidRPr="004E4D59">
        <w:t>ANYTOWN</w:t>
      </w:r>
      <w:r w:rsidR="00080717" w:rsidRPr="004E4D59">
        <w:t xml:space="preserve">   NPI#: </w:t>
      </w:r>
      <w:r w:rsidR="00B040FC" w:rsidRPr="004E4D59">
        <w:t>XXXXXXXXXX</w:t>
      </w:r>
      <w:r w:rsidR="00080717" w:rsidRPr="004E4D59">
        <w:t xml:space="preserve">   NCPDP: 4150001P  TAX ID: XX-XXXXXXX</w:t>
      </w:r>
    </w:p>
    <w:p w14:paraId="0F9A40E7" w14:textId="409047E2" w:rsidR="007E3598" w:rsidRPr="004E4D59" w:rsidRDefault="007E3598" w:rsidP="00EC6AD5">
      <w:pPr>
        <w:pStyle w:val="ScreenCapture"/>
        <w:keepNext/>
      </w:pPr>
      <w:r w:rsidRPr="004E4D59">
        <w:t>Patient  : OPPATIENT,FOUR(000-</w:t>
      </w:r>
      <w:r w:rsidR="00F8141A" w:rsidRPr="004E4D59">
        <w:t>00</w:t>
      </w:r>
      <w:r w:rsidRPr="004E4D59">
        <w:t>-</w:t>
      </w:r>
      <w:r w:rsidR="00F8141A" w:rsidRPr="004E4D59">
        <w:t>0000P</w:t>
      </w:r>
      <w:r w:rsidRPr="004E4D59">
        <w:t xml:space="preserve">)  Sex: M             DOB: </w:t>
      </w:r>
      <w:r w:rsidR="00B040FC" w:rsidRPr="004E4D59">
        <w:t>REDACTED</w:t>
      </w:r>
    </w:p>
    <w:p w14:paraId="2BB89FB5" w14:textId="18BB6C96" w:rsidR="007E3598" w:rsidRPr="004E4D59" w:rsidRDefault="007E3598" w:rsidP="00EC6AD5">
      <w:pPr>
        <w:pStyle w:val="ScreenCapture"/>
        <w:keepNext/>
      </w:pPr>
      <w:r w:rsidRPr="004E4D59">
        <w:t xml:space="preserve">Rx#      : </w:t>
      </w:r>
      <w:r w:rsidR="00B040FC" w:rsidRPr="004E4D59">
        <w:t>XXXXXXXXX</w:t>
      </w:r>
      <w:r w:rsidRPr="004E4D59">
        <w:t xml:space="preserve">/0       ECME#: </w:t>
      </w:r>
      <w:r w:rsidR="00B040FC" w:rsidRPr="004E4D59">
        <w:t>XXXXXXXXXXXX</w:t>
      </w:r>
      <w:r w:rsidRPr="004E4D59">
        <w:t xml:space="preserve"> Date of Service: Nov 15, 2005</w:t>
      </w:r>
    </w:p>
    <w:p w14:paraId="64D3A8A9" w14:textId="6585F950" w:rsidR="007E3598" w:rsidRPr="004E4D59" w:rsidRDefault="007E3598" w:rsidP="00EB433E">
      <w:pPr>
        <w:pStyle w:val="ScreenCapture"/>
      </w:pPr>
      <w:r w:rsidRPr="004E4D59">
        <w:t xml:space="preserve">CMOP Drug: DOCUSATE NA 100MG CA </w:t>
      </w:r>
      <w:r w:rsidRPr="004E4D59">
        <w:tab/>
      </w:r>
      <w:r w:rsidRPr="004E4D59">
        <w:tab/>
      </w:r>
      <w:r w:rsidRPr="004E4D59">
        <w:tab/>
      </w:r>
      <w:r w:rsidR="002907EB" w:rsidRPr="004E4D59">
        <w:tab/>
      </w:r>
      <w:r w:rsidRPr="004E4D59">
        <w:t>NDC Code: 54629-0600-01</w:t>
      </w:r>
    </w:p>
    <w:p w14:paraId="26FA474B" w14:textId="09F27E26" w:rsidR="007E3598" w:rsidRPr="004E4D59" w:rsidRDefault="007E3598" w:rsidP="00EB433E">
      <w:pPr>
        <w:pStyle w:val="ScreenCapture"/>
      </w:pPr>
    </w:p>
    <w:p w14:paraId="6A8DD14D" w14:textId="77CCE177" w:rsidR="007E3598" w:rsidRPr="004E4D59" w:rsidRDefault="007E3598" w:rsidP="00EC6AD5">
      <w:pPr>
        <w:pStyle w:val="ScreenCapture"/>
        <w:keepNext/>
      </w:pPr>
      <w:r w:rsidRPr="004E4D59">
        <w:rPr>
          <w:u w:val="single"/>
        </w:rPr>
        <w:t>REJECT Information</w:t>
      </w:r>
      <w:r w:rsidRPr="004E4D59">
        <w:t xml:space="preserve"> </w:t>
      </w:r>
      <w:r w:rsidRPr="004E4D59">
        <w:rPr>
          <w:b/>
          <w:bCs/>
        </w:rPr>
        <w:t>RESUBMISSION</w:t>
      </w:r>
      <w:r w:rsidRPr="004E4D59">
        <w:t xml:space="preserve">                                                         .</w:t>
      </w:r>
    </w:p>
    <w:p w14:paraId="5DA354A2" w14:textId="379CF622" w:rsidR="007E3598" w:rsidRPr="004E4D59" w:rsidRDefault="007E3598" w:rsidP="00EC6AD5">
      <w:pPr>
        <w:pStyle w:val="ScreenCapture"/>
        <w:keepNext/>
      </w:pPr>
      <w:r w:rsidRPr="004E4D59">
        <w:t>Reject Type    : 88 - DUR REJECT received on NOV 15, 2005@14:11:51</w:t>
      </w:r>
    </w:p>
    <w:p w14:paraId="5DF2A6A3" w14:textId="30496597" w:rsidR="007E3598" w:rsidRPr="004E4D59" w:rsidRDefault="007E3598" w:rsidP="00EC6AD5">
      <w:pPr>
        <w:pStyle w:val="ScreenCapture"/>
        <w:keepNext/>
      </w:pPr>
      <w:r w:rsidRPr="004E4D59">
        <w:t xml:space="preserve">Reject Status  : OPEN/UNRESOLVED </w:t>
      </w:r>
    </w:p>
    <w:p w14:paraId="40EFA89C" w14:textId="0ACB28B3" w:rsidR="007E3598" w:rsidRPr="004E4D59" w:rsidRDefault="007E3598" w:rsidP="00EC6AD5">
      <w:pPr>
        <w:pStyle w:val="ScreenCapture"/>
        <w:keepNext/>
      </w:pPr>
      <w:r w:rsidRPr="004E4D59">
        <w:t>Payer Addl Msg : DUR Reject Error</w:t>
      </w:r>
    </w:p>
    <w:p w14:paraId="45244A01" w14:textId="2EE52283" w:rsidR="007E3598" w:rsidRPr="004E4D59" w:rsidRDefault="007E3598" w:rsidP="00EC6AD5">
      <w:pPr>
        <w:pStyle w:val="ScreenCapture"/>
        <w:keepNext/>
      </w:pPr>
      <w:r w:rsidRPr="004E4D59">
        <w:t>Reason         : UNNECESSARY DRUG</w:t>
      </w:r>
    </w:p>
    <w:p w14:paraId="1C37E055" w14:textId="1E119DF8" w:rsidR="007E3598" w:rsidRPr="004E4D59" w:rsidRDefault="007E3598" w:rsidP="00EB433E">
      <w:pPr>
        <w:pStyle w:val="ScreenCapture"/>
      </w:pPr>
      <w:r w:rsidRPr="004E4D59">
        <w:t xml:space="preserve">DUR Text       : RETAIL </w:t>
      </w:r>
    </w:p>
    <w:p w14:paraId="26A5D9CC" w14:textId="77777777" w:rsidR="007E3598" w:rsidRPr="004E4D59" w:rsidRDefault="007E3598" w:rsidP="007E3598"/>
    <w:p w14:paraId="43A1346F" w14:textId="77777777" w:rsidR="007E3598" w:rsidRPr="004E4D59" w:rsidRDefault="007E3598" w:rsidP="007E3598">
      <w:r w:rsidRPr="004E4D59">
        <w:t xml:space="preserve">The REJECT Information line may display an indicator of BACK-BILL or RESUBMISSION.  </w:t>
      </w:r>
    </w:p>
    <w:p w14:paraId="1A65718D" w14:textId="0FC23EA3" w:rsidR="007E3598" w:rsidRPr="004E4D59" w:rsidRDefault="007E3598" w:rsidP="007E3598">
      <w:r w:rsidRPr="004E4D59">
        <w:t xml:space="preserve">BACK-BILL:  The indicator is present if the claim has been back-billed.  </w:t>
      </w:r>
    </w:p>
    <w:p w14:paraId="29E9ADBC" w14:textId="77777777" w:rsidR="00FD15C0" w:rsidRPr="004E4D59" w:rsidRDefault="00FD15C0" w:rsidP="007E3598"/>
    <w:p w14:paraId="40C1DEED" w14:textId="77777777" w:rsidR="007E3598" w:rsidRPr="004E4D59" w:rsidRDefault="007E3598" w:rsidP="007E3598">
      <w:r w:rsidRPr="004E4D59">
        <w:t>RESUBMISSION:  The indicator is present if the claim has been resubmitted from the ECME User screen. A resubmission from Outpatient Pharmacy will not trigger the RESUBMISSION indicator. If a non-billable prescription has been resubmitted from the ECME User screen, the indicator will display even if the prescription remains non-billable.</w:t>
      </w:r>
    </w:p>
    <w:p w14:paraId="6892067B" w14:textId="77777777" w:rsidR="007E3598" w:rsidRPr="004E4D59" w:rsidRDefault="007E3598" w:rsidP="007E3598"/>
    <w:p w14:paraId="450F9B76" w14:textId="77777777" w:rsidR="007E3598" w:rsidRPr="004E4D59" w:rsidRDefault="007E3598" w:rsidP="007E3598">
      <w:pPr>
        <w:pStyle w:val="ExampleHeading"/>
      </w:pPr>
      <w:r w:rsidRPr="004E4D59">
        <w:rPr>
          <w:rFonts w:eastAsia="MS Mincho"/>
        </w:rPr>
        <w:t xml:space="preserve">Example: </w:t>
      </w:r>
      <w:r w:rsidRPr="004E4D59">
        <w:t>Payable Veteran Prescription</w:t>
      </w:r>
    </w:p>
    <w:p w14:paraId="02CBE499" w14:textId="1D66E674" w:rsidR="007E3598" w:rsidRPr="004E4D59" w:rsidRDefault="007E3598" w:rsidP="00EB433E">
      <w:pPr>
        <w:pStyle w:val="ScreenCapture"/>
      </w:pPr>
      <w:r w:rsidRPr="004E4D59">
        <w:t xml:space="preserve">REJECT Information (Veteran) </w:t>
      </w:r>
    </w:p>
    <w:p w14:paraId="630D762E" w14:textId="77777777" w:rsidR="007E3598" w:rsidRPr="004E4D59" w:rsidRDefault="007E3598" w:rsidP="00EB433E">
      <w:pPr>
        <w:pStyle w:val="ScreenCapture"/>
      </w:pPr>
      <w:r w:rsidRPr="004E4D59">
        <w:t xml:space="preserve">Reject Type    : </w:t>
      </w:r>
    </w:p>
    <w:p w14:paraId="167BB030" w14:textId="248BAC8A" w:rsidR="007E3598" w:rsidRPr="004E4D59" w:rsidRDefault="007E3598" w:rsidP="00EB433E">
      <w:pPr>
        <w:pStyle w:val="ScreenCapture"/>
      </w:pPr>
      <w:r w:rsidRPr="004E4D59">
        <w:t xml:space="preserve">Reject Status  : </w:t>
      </w:r>
      <w:r w:rsidRPr="004E4D59">
        <w:rPr>
          <w:b/>
          <w:bCs/>
        </w:rPr>
        <w:t>** E PAYABLE **</w:t>
      </w:r>
    </w:p>
    <w:p w14:paraId="2222D404" w14:textId="694187F0" w:rsidR="007E3598" w:rsidRPr="004E4D59" w:rsidRDefault="007E3598" w:rsidP="00EB433E">
      <w:pPr>
        <w:pStyle w:val="ScreenCapture"/>
      </w:pPr>
      <w:r w:rsidRPr="004E4D59">
        <w:t>Payer Addl Msg : EMD 1000: CLAIM PAID RX:</w:t>
      </w:r>
      <w:r w:rsidR="006218D2" w:rsidRPr="004E4D59">
        <w:t>XXXXXXXXXXX</w:t>
      </w:r>
      <w:r w:rsidRPr="004E4D59">
        <w:t xml:space="preserve">FILL:2013-05-20 BIN:610144 </w:t>
      </w:r>
    </w:p>
    <w:p w14:paraId="2D2C683C" w14:textId="6674BCF0" w:rsidR="007E3598" w:rsidRPr="004E4D59" w:rsidRDefault="007E3598" w:rsidP="00EB433E">
      <w:pPr>
        <w:pStyle w:val="ScreenCapture"/>
      </w:pPr>
      <w:r w:rsidRPr="004E4D59">
        <w:t xml:space="preserve">                 PCN:TEST </w:t>
      </w:r>
    </w:p>
    <w:p w14:paraId="1BA783EA" w14:textId="0FA3AC16" w:rsidR="007E3598" w:rsidRPr="004E4D59" w:rsidRDefault="007E3598" w:rsidP="00EB433E">
      <w:pPr>
        <w:pStyle w:val="ScreenCapture"/>
      </w:pPr>
      <w:r w:rsidRPr="004E4D59">
        <w:t xml:space="preserve">Reason Code    : </w:t>
      </w:r>
    </w:p>
    <w:p w14:paraId="047C71BE" w14:textId="77777777" w:rsidR="007E3598" w:rsidRPr="004E4D59" w:rsidRDefault="007E3598" w:rsidP="007E3598"/>
    <w:p w14:paraId="35242F4F" w14:textId="77777777" w:rsidR="007E3598" w:rsidRPr="004E4D59" w:rsidRDefault="007E3598" w:rsidP="007E3598">
      <w:r w:rsidRPr="004E4D59">
        <w:t>To easily identify a payable claim, a payable Veteran prescription on the Reject Information screen will display “** E PAYABLE **” on the Reject Status line.  The Reject Type will be blank.</w:t>
      </w:r>
    </w:p>
    <w:p w14:paraId="4837C6C3" w14:textId="7A94F1A7" w:rsidR="00014FF5" w:rsidRPr="004E4D59" w:rsidRDefault="00014FF5" w:rsidP="007E3598"/>
    <w:p w14:paraId="223EF27C" w14:textId="77777777" w:rsidR="00F02BE4" w:rsidRPr="004E4D59" w:rsidRDefault="00F02BE4" w:rsidP="00F02BE4">
      <w:pPr>
        <w:rPr>
          <w:color w:val="000000"/>
          <w:szCs w:val="24"/>
        </w:rPr>
      </w:pPr>
      <w:r w:rsidRPr="004E4D59">
        <w:rPr>
          <w:color w:val="000000"/>
          <w:szCs w:val="24"/>
        </w:rPr>
        <w:t>Select ED (Edit Rx) and the following hidden actions are available for use.</w:t>
      </w:r>
    </w:p>
    <w:p w14:paraId="3F079DD6" w14:textId="77777777" w:rsidR="00F02BE4" w:rsidRPr="004E4D59" w:rsidRDefault="00F02BE4" w:rsidP="007E3598"/>
    <w:p w14:paraId="1ED0F13F" w14:textId="77777777" w:rsidR="00014FF5" w:rsidRPr="004E4D59" w:rsidRDefault="00014FF5" w:rsidP="006218D2">
      <w:pPr>
        <w:keepNext/>
        <w:spacing w:after="120"/>
        <w:rPr>
          <w:color w:val="000000"/>
          <w:szCs w:val="24"/>
        </w:rPr>
      </w:pPr>
      <w:r w:rsidRPr="004E4D59">
        <w:rPr>
          <w:rFonts w:eastAsia="MS Mincho"/>
          <w:b/>
          <w:bCs/>
          <w:sz w:val="20"/>
          <w:szCs w:val="20"/>
          <w:lang w:eastAsia="x-none"/>
        </w:rPr>
        <w:t>Example: Resubmitting an ePharmacy Claim</w:t>
      </w:r>
    </w:p>
    <w:p w14:paraId="478E90BE" w14:textId="77777777" w:rsidR="0078319F" w:rsidRPr="004E4D59" w:rsidRDefault="0078319F" w:rsidP="00EB433E">
      <w:pPr>
        <w:pStyle w:val="ScreenCapture"/>
      </w:pPr>
      <w:bookmarkStart w:id="4491" w:name="P512_337"/>
      <w:bookmarkEnd w:id="4491"/>
      <w:r w:rsidRPr="004E4D59">
        <w:t>AL   Activity Logs (OP)   REJ  View REJECT          &gt;    Shift View to Right</w:t>
      </w:r>
    </w:p>
    <w:p w14:paraId="435392D4" w14:textId="77777777" w:rsidR="0078319F" w:rsidRPr="004E4D59" w:rsidRDefault="0078319F" w:rsidP="00EB433E">
      <w:pPr>
        <w:pStyle w:val="ScreenCapture"/>
      </w:pPr>
      <w:r w:rsidRPr="004E4D59">
        <w:t>VF   Verify (OP)          VER  View ePharmacy Rx    ADPL Auto Display(On/Off)</w:t>
      </w:r>
    </w:p>
    <w:p w14:paraId="7834A5A1" w14:textId="77777777" w:rsidR="0078319F" w:rsidRPr="004E4D59" w:rsidRDefault="0078319F" w:rsidP="00EB433E">
      <w:pPr>
        <w:pStyle w:val="ScreenCapture"/>
      </w:pPr>
      <w:r w:rsidRPr="004E4D59">
        <w:t>CO   Copy (OP)            RES  Resubmit Claim       DN   Down a Line</w:t>
      </w:r>
    </w:p>
    <w:p w14:paraId="16C310CB" w14:textId="77777777" w:rsidR="0078319F" w:rsidRPr="004E4D59" w:rsidRDefault="0078319F" w:rsidP="00EB433E">
      <w:pPr>
        <w:pStyle w:val="ScreenCapture"/>
      </w:pPr>
      <w:r w:rsidRPr="004E4D59">
        <w:t>TR   Convert Titration Rx REV  Reverse Claim        FS   First Screen</w:t>
      </w:r>
    </w:p>
    <w:p w14:paraId="54680699" w14:textId="77777777" w:rsidR="0078319F" w:rsidRPr="004E4D59" w:rsidRDefault="0078319F" w:rsidP="00EB433E">
      <w:pPr>
        <w:pStyle w:val="ScreenCapture"/>
      </w:pPr>
      <w:r w:rsidRPr="004E4D59">
        <w:t>TM   Titration Mark/UnmarkIN   Intervention Menu    GO   Go to Page</w:t>
      </w:r>
    </w:p>
    <w:p w14:paraId="35D20708" w14:textId="77777777" w:rsidR="0078319F" w:rsidRPr="004E4D59" w:rsidRDefault="0078319F" w:rsidP="00EB433E">
      <w:pPr>
        <w:pStyle w:val="ScreenCapture"/>
      </w:pPr>
      <w:r w:rsidRPr="004E4D59">
        <w:t>RP   Reprint (OP)         DA   Display Drug AllergiesLS  Last Screen</w:t>
      </w:r>
    </w:p>
    <w:p w14:paraId="55648383" w14:textId="77777777" w:rsidR="0078319F" w:rsidRPr="004E4D59" w:rsidRDefault="0078319F" w:rsidP="00EB433E">
      <w:pPr>
        <w:pStyle w:val="ScreenCapture"/>
      </w:pPr>
      <w:r w:rsidRPr="004E4D59">
        <w:t>HD   Hold (OP)            DIN  Drug Restr/Guide (OP)PS   Print Screen</w:t>
      </w:r>
    </w:p>
    <w:p w14:paraId="0C162EFB" w14:textId="77777777" w:rsidR="0078319F" w:rsidRPr="004E4D59" w:rsidRDefault="0078319F" w:rsidP="00EB433E">
      <w:pPr>
        <w:pStyle w:val="ScreenCapture"/>
      </w:pPr>
      <w:r w:rsidRPr="004E4D59">
        <w:t>UH   Unhold (OP)          EP   Print eRx            PT   Print List</w:t>
      </w:r>
    </w:p>
    <w:p w14:paraId="4A15065C" w14:textId="77777777" w:rsidR="0078319F" w:rsidRPr="004E4D59" w:rsidRDefault="0078319F" w:rsidP="00EB433E">
      <w:pPr>
        <w:pStyle w:val="ScreenCapture"/>
      </w:pPr>
      <w:r w:rsidRPr="004E4D59">
        <w:t>PI   Patient Information  ECS  Edit Claim Submitted QU   Quit</w:t>
      </w:r>
    </w:p>
    <w:p w14:paraId="23A1D396" w14:textId="77777777" w:rsidR="0078319F" w:rsidRPr="004E4D59" w:rsidRDefault="0078319F" w:rsidP="00EB433E">
      <w:pPr>
        <w:pStyle w:val="ScreenCapture"/>
      </w:pPr>
      <w:r w:rsidRPr="004E4D59">
        <w:t>PP   Pull Rx (OP)         +    Next Screen          RD   Re Display Screen</w:t>
      </w:r>
    </w:p>
    <w:p w14:paraId="123EE501" w14:textId="77777777" w:rsidR="0078319F" w:rsidRPr="004E4D59" w:rsidRDefault="0078319F" w:rsidP="00EB433E">
      <w:pPr>
        <w:pStyle w:val="ScreenCapture"/>
      </w:pPr>
      <w:r w:rsidRPr="004E4D59">
        <w:t>IP   Inpat. Profile (OP)  -    Previous Screen      SL   Search List</w:t>
      </w:r>
      <w:bookmarkStart w:id="4492" w:name="pso_512_p334"/>
      <w:bookmarkEnd w:id="4492"/>
    </w:p>
    <w:p w14:paraId="11E42418" w14:textId="77777777" w:rsidR="00014FF5" w:rsidRPr="004E4D59" w:rsidRDefault="0078319F" w:rsidP="00EB433E">
      <w:pPr>
        <w:pStyle w:val="ScreenCapture"/>
        <w:rPr>
          <w:rFonts w:eastAsia="MS Mincho"/>
        </w:rPr>
      </w:pPr>
      <w:r w:rsidRPr="004E4D59">
        <w:t>OTH  Other OP Actions     &lt;    Shift View to Left   UP   Up a Line</w:t>
      </w:r>
    </w:p>
    <w:p w14:paraId="78496031" w14:textId="77777777" w:rsidR="00014FF5" w:rsidRPr="004E4D59" w:rsidRDefault="00014FF5" w:rsidP="00014FF5">
      <w:pPr>
        <w:rPr>
          <w:iCs/>
          <w:color w:val="000000"/>
          <w:szCs w:val="24"/>
        </w:rPr>
      </w:pPr>
    </w:p>
    <w:p w14:paraId="31FC2FD6" w14:textId="77777777" w:rsidR="00014FF5" w:rsidRPr="004E4D59" w:rsidRDefault="00014FF5" w:rsidP="00014FF5">
      <w:pPr>
        <w:rPr>
          <w:iCs/>
          <w:color w:val="000000"/>
          <w:szCs w:val="24"/>
        </w:rPr>
      </w:pPr>
      <w:r w:rsidRPr="004E4D59">
        <w:rPr>
          <w:iCs/>
          <w:color w:val="000000"/>
          <w:szCs w:val="24"/>
        </w:rPr>
        <w:t xml:space="preserve">Resubmit Claim is a hidden action used to resubmit a claim to the third-party payer.  </w:t>
      </w:r>
      <w:r w:rsidRPr="004E4D59">
        <w:rPr>
          <w:rFonts w:eastAsia="Calibri"/>
          <w:iCs/>
          <w:color w:val="000000"/>
          <w:szCs w:val="24"/>
        </w:rPr>
        <w:t xml:space="preserve">Claims are almost always resubmitted by the ePharmacy Site Manager and not by untrained Pharmacy staff members.  </w:t>
      </w:r>
      <w:r w:rsidRPr="004E4D59">
        <w:rPr>
          <w:iCs/>
          <w:color w:val="000000"/>
          <w:szCs w:val="24"/>
        </w:rPr>
        <w:t>A resubmission is not allowed for the following:</w:t>
      </w:r>
    </w:p>
    <w:p w14:paraId="32C3FE48" w14:textId="77777777" w:rsidR="00014FF5" w:rsidRPr="004E4D59" w:rsidRDefault="00014FF5" w:rsidP="00F258BC">
      <w:pPr>
        <w:pStyle w:val="BodyTextBullet1"/>
      </w:pPr>
      <w:r w:rsidRPr="004E4D59">
        <w:t>TRICARE non-billable prescription with a pseudo-rejection of eT</w:t>
      </w:r>
    </w:p>
    <w:p w14:paraId="23FEEC52" w14:textId="77777777" w:rsidR="00014FF5" w:rsidRPr="004E4D59" w:rsidRDefault="00014FF5" w:rsidP="00F258BC">
      <w:pPr>
        <w:pStyle w:val="BodyTextBullet1"/>
      </w:pPr>
      <w:r w:rsidRPr="004E4D59">
        <w:t>CHAMPVA non-billable prescription with a pseudo-rejection of eC</w:t>
      </w:r>
    </w:p>
    <w:p w14:paraId="05BCC94E" w14:textId="77777777" w:rsidR="00014FF5" w:rsidRPr="004E4D59" w:rsidRDefault="00014FF5" w:rsidP="00F258BC">
      <w:pPr>
        <w:pStyle w:val="BodyTextBullet1"/>
      </w:pPr>
      <w:r w:rsidRPr="004E4D59">
        <w:t>Any prescription with a primary and secondary claim</w:t>
      </w:r>
    </w:p>
    <w:p w14:paraId="36835BB3" w14:textId="77777777" w:rsidR="00014FF5" w:rsidRPr="004E4D59" w:rsidRDefault="00014FF5" w:rsidP="00014FF5">
      <w:pPr>
        <w:rPr>
          <w:iCs/>
          <w:color w:val="000000"/>
          <w:szCs w:val="24"/>
        </w:rPr>
      </w:pPr>
      <w:r w:rsidRPr="004E4D59">
        <w:rPr>
          <w:iCs/>
          <w:color w:val="000000"/>
          <w:szCs w:val="24"/>
        </w:rPr>
        <w:t>The action will prompt for a fill number with a default value of the most recent fill.</w:t>
      </w:r>
    </w:p>
    <w:p w14:paraId="6861BBDD" w14:textId="77777777" w:rsidR="00014FF5" w:rsidRPr="004E4D59" w:rsidRDefault="00014FF5" w:rsidP="00014FF5">
      <w:pPr>
        <w:rPr>
          <w:iCs/>
          <w:color w:val="000000"/>
          <w:szCs w:val="24"/>
        </w:rPr>
      </w:pPr>
    </w:p>
    <w:p w14:paraId="08710553" w14:textId="61FABFC6" w:rsidR="00014FF5" w:rsidRPr="004E4D59" w:rsidRDefault="00014FF5" w:rsidP="00014FF5">
      <w:pPr>
        <w:rPr>
          <w:iCs/>
          <w:color w:val="000000"/>
          <w:szCs w:val="24"/>
        </w:rPr>
      </w:pPr>
      <w:r w:rsidRPr="004E4D59">
        <w:rPr>
          <w:iCs/>
          <w:color w:val="000000"/>
          <w:szCs w:val="24"/>
        </w:rPr>
        <w:t>If a user resubmits a claim and resolves a Reject Resolution Required rejection, additional information will display below the claim processing message. The additional information only displays if the resubmit occurs from Outpatient Pharmacy, not ECME.</w:t>
      </w:r>
    </w:p>
    <w:p w14:paraId="2658738A" w14:textId="2A5535DF" w:rsidR="00EF3C9C" w:rsidRPr="004E4D59" w:rsidRDefault="00EF3C9C" w:rsidP="00014FF5">
      <w:pPr>
        <w:rPr>
          <w:iCs/>
          <w:color w:val="000000"/>
          <w:szCs w:val="24"/>
        </w:rPr>
      </w:pPr>
    </w:p>
    <w:p w14:paraId="08BFD202" w14:textId="4A4B3597" w:rsidR="00EF3C9C" w:rsidRPr="004E4D59" w:rsidRDefault="00EF3C9C" w:rsidP="00EF3C9C">
      <w:pPr>
        <w:rPr>
          <w:iCs/>
          <w:color w:val="000000"/>
          <w:szCs w:val="24"/>
        </w:rPr>
      </w:pPr>
      <w:r w:rsidRPr="004E4D59">
        <w:rPr>
          <w:iCs/>
          <w:color w:val="000000"/>
          <w:szCs w:val="24"/>
        </w:rPr>
        <w:t>If a user resubmits a claim that is marked as non-billable in Claims Tracking a message "Reason Not Billable (RNB) must be removed from Claims Tracking prior to resubmitting" is displayed.</w:t>
      </w:r>
    </w:p>
    <w:p w14:paraId="41E85A89" w14:textId="77777777" w:rsidR="00EF3C9C" w:rsidRPr="004E4D59" w:rsidRDefault="00EF3C9C" w:rsidP="00EF3C9C">
      <w:pPr>
        <w:rPr>
          <w:iCs/>
          <w:color w:val="000000"/>
          <w:szCs w:val="24"/>
        </w:rPr>
      </w:pPr>
    </w:p>
    <w:p w14:paraId="09E62260" w14:textId="77777777" w:rsidR="00EF3C9C" w:rsidRPr="004E4D59" w:rsidRDefault="00EF3C9C" w:rsidP="00EF3C9C">
      <w:pPr>
        <w:rPr>
          <w:iCs/>
          <w:color w:val="000000"/>
          <w:szCs w:val="24"/>
        </w:rPr>
      </w:pPr>
      <w:r w:rsidRPr="004E4D59">
        <w:rPr>
          <w:iCs/>
          <w:color w:val="000000"/>
          <w:szCs w:val="24"/>
        </w:rPr>
        <w:t>If a user attempts to resolve a reject that has a bill in Claims Tracking a message "OPECC to Cancel Existing Bill in IB &amp; Resubmit Claim" is appended to the existing message of "Existing IB Bill in CT".</w:t>
      </w:r>
    </w:p>
    <w:p w14:paraId="22008375" w14:textId="77777777" w:rsidR="00EF3C9C" w:rsidRPr="004E4D59" w:rsidRDefault="00EF3C9C" w:rsidP="00014FF5">
      <w:pPr>
        <w:rPr>
          <w:iCs/>
          <w:color w:val="000000"/>
          <w:szCs w:val="24"/>
        </w:rPr>
      </w:pPr>
    </w:p>
    <w:p w14:paraId="7AD556EF" w14:textId="77777777" w:rsidR="00014FF5" w:rsidRPr="004E4D59" w:rsidRDefault="00014FF5" w:rsidP="00014FF5">
      <w:pPr>
        <w:keepNext/>
        <w:spacing w:after="120"/>
        <w:rPr>
          <w:rFonts w:cs="Arial"/>
          <w:b/>
          <w:sz w:val="20"/>
        </w:rPr>
      </w:pPr>
      <w:r w:rsidRPr="004E4D59">
        <w:rPr>
          <w:rFonts w:cs="Arial"/>
          <w:b/>
          <w:sz w:val="20"/>
        </w:rPr>
        <w:t>Example: Resubmitting an ePharmacy Claim to Resolve a Reject Resolution Required rejection</w:t>
      </w:r>
    </w:p>
    <w:p w14:paraId="657500F0" w14:textId="1208ED0A" w:rsidR="00014FF5" w:rsidRPr="004E4D59" w:rsidRDefault="00014FF5" w:rsidP="00EB433E">
      <w:pPr>
        <w:pStyle w:val="ScreenCapture"/>
      </w:pPr>
      <w:r w:rsidRPr="004E4D59">
        <w:t xml:space="preserve">Veteran Prescription </w:t>
      </w:r>
      <w:r w:rsidR="00E303C0" w:rsidRPr="004E4D59">
        <w:t xml:space="preserve">XXXXXX </w:t>
      </w:r>
      <w:r w:rsidRPr="004E4D59">
        <w:t>successfully submitted to ECME for claim generation.</w:t>
      </w:r>
    </w:p>
    <w:p w14:paraId="54B1E99A" w14:textId="77777777" w:rsidR="00014FF5" w:rsidRPr="004E4D59" w:rsidRDefault="00014FF5" w:rsidP="00EB433E">
      <w:pPr>
        <w:pStyle w:val="ScreenCapture"/>
      </w:pPr>
    </w:p>
    <w:p w14:paraId="485BA0CC" w14:textId="77777777" w:rsidR="00014FF5" w:rsidRPr="004E4D59" w:rsidRDefault="00014FF5" w:rsidP="00EB433E">
      <w:pPr>
        <w:pStyle w:val="ScreenCapture"/>
      </w:pPr>
      <w:r w:rsidRPr="004E4D59">
        <w:t>Processing Primary claim...</w:t>
      </w:r>
    </w:p>
    <w:p w14:paraId="7E348281" w14:textId="77777777" w:rsidR="00014FF5" w:rsidRPr="004E4D59" w:rsidRDefault="00014FF5" w:rsidP="00EB433E">
      <w:pPr>
        <w:pStyle w:val="ScreenCapture"/>
      </w:pPr>
    </w:p>
    <w:p w14:paraId="3F7F8B3F" w14:textId="77777777" w:rsidR="00014FF5" w:rsidRPr="004E4D59" w:rsidRDefault="00014FF5" w:rsidP="00EB433E">
      <w:pPr>
        <w:pStyle w:val="ScreenCapture"/>
      </w:pPr>
      <w:r w:rsidRPr="004E4D59">
        <w:t xml:space="preserve">Claim Status: </w:t>
      </w:r>
    </w:p>
    <w:p w14:paraId="1B0DB772" w14:textId="77777777" w:rsidR="00014FF5" w:rsidRPr="004E4D59" w:rsidRDefault="00014FF5" w:rsidP="00EB433E">
      <w:pPr>
        <w:pStyle w:val="ScreenCapture"/>
      </w:pPr>
      <w:r w:rsidRPr="004E4D59">
        <w:t>IN PROGRESS-Building the claim</w:t>
      </w:r>
    </w:p>
    <w:p w14:paraId="784355CB" w14:textId="77777777" w:rsidR="00014FF5" w:rsidRPr="004E4D59" w:rsidRDefault="00014FF5" w:rsidP="00EB433E">
      <w:pPr>
        <w:pStyle w:val="ScreenCapture"/>
      </w:pPr>
      <w:r w:rsidRPr="004E4D59">
        <w:t>IN PROGRESS-Transmitting</w:t>
      </w:r>
    </w:p>
    <w:p w14:paraId="4A3F5497" w14:textId="77777777" w:rsidR="00014FF5" w:rsidRPr="004E4D59" w:rsidRDefault="00014FF5" w:rsidP="00EB433E">
      <w:pPr>
        <w:pStyle w:val="ScreenCapture"/>
      </w:pPr>
      <w:r w:rsidRPr="004E4D59">
        <w:t>E PAYABLE</w:t>
      </w:r>
    </w:p>
    <w:p w14:paraId="7A9D0AD4" w14:textId="77777777" w:rsidR="00014FF5" w:rsidRPr="004E4D59" w:rsidRDefault="00014FF5" w:rsidP="00EB433E">
      <w:pPr>
        <w:pStyle w:val="ScreenCapture"/>
      </w:pPr>
    </w:p>
    <w:p w14:paraId="75B56F62" w14:textId="77777777" w:rsidR="00014FF5" w:rsidRPr="004E4D59" w:rsidRDefault="00014FF5" w:rsidP="00EB433E">
      <w:pPr>
        <w:pStyle w:val="ScreenCapture"/>
      </w:pPr>
      <w:r w:rsidRPr="004E4D59">
        <w:t>Total Amount Paid: 40.00               Ingredient Cost Paid: 0.00</w:t>
      </w:r>
    </w:p>
    <w:p w14:paraId="4C7EF2EB" w14:textId="77777777" w:rsidR="00014FF5" w:rsidRPr="004E4D59" w:rsidRDefault="00014FF5" w:rsidP="00EB433E">
      <w:pPr>
        <w:pStyle w:val="ScreenCapture"/>
      </w:pPr>
      <w:r w:rsidRPr="004E4D59">
        <w:t>Amount of Copay/Coinsurance: 9.00      Dispensing Fee Paid: 0.00</w:t>
      </w:r>
    </w:p>
    <w:p w14:paraId="3D3A0600" w14:textId="77777777" w:rsidR="00014FF5" w:rsidRPr="004E4D59" w:rsidRDefault="00014FF5" w:rsidP="00EB433E">
      <w:pPr>
        <w:pStyle w:val="ScreenCapture"/>
      </w:pPr>
      <w:r w:rsidRPr="004E4D59">
        <w:t>Amount Applied to Periodic Deductible: 0.00</w:t>
      </w:r>
    </w:p>
    <w:p w14:paraId="760505AA" w14:textId="77777777" w:rsidR="00014FF5" w:rsidRPr="004E4D59" w:rsidRDefault="00014FF5" w:rsidP="00EB433E">
      <w:pPr>
        <w:pStyle w:val="ScreenCapture"/>
      </w:pPr>
      <w:r w:rsidRPr="004E4D59">
        <w:t>Remaining Deductible Amount: 0.00</w:t>
      </w:r>
    </w:p>
    <w:p w14:paraId="39B73887" w14:textId="77777777" w:rsidR="00014FF5" w:rsidRPr="004E4D59" w:rsidRDefault="00014FF5" w:rsidP="00EB433E">
      <w:pPr>
        <w:pStyle w:val="ScreenCapture"/>
      </w:pPr>
    </w:p>
    <w:p w14:paraId="450070EE" w14:textId="77777777" w:rsidR="00014FF5" w:rsidRPr="004E4D59" w:rsidRDefault="00014FF5" w:rsidP="00EB433E">
      <w:pPr>
        <w:pStyle w:val="ScreenCapture"/>
      </w:pPr>
    </w:p>
    <w:p w14:paraId="3CF924CA" w14:textId="77777777" w:rsidR="00014FF5" w:rsidRPr="004E4D59" w:rsidRDefault="00014FF5" w:rsidP="00EB433E">
      <w:pPr>
        <w:pStyle w:val="ScreenCapture"/>
      </w:pPr>
      <w:r w:rsidRPr="004E4D59">
        <w:t>Enter RETURN to continue or '^' to exit:</w:t>
      </w:r>
    </w:p>
    <w:p w14:paraId="3D053A6A" w14:textId="77777777" w:rsidR="0078319F" w:rsidRPr="004E4D59" w:rsidRDefault="0078319F" w:rsidP="0078319F"/>
    <w:p w14:paraId="0C9ED6F8" w14:textId="77777777" w:rsidR="0078319F" w:rsidRPr="004E4D59" w:rsidRDefault="0078319F" w:rsidP="0078319F">
      <w:pPr>
        <w:pStyle w:val="ExampleHeading"/>
      </w:pPr>
      <w:bookmarkStart w:id="4493" w:name="p512_358"/>
      <w:bookmarkStart w:id="4494" w:name="p512_338"/>
      <w:bookmarkEnd w:id="4493"/>
      <w:bookmarkEnd w:id="4494"/>
      <w:r w:rsidRPr="004E4D59">
        <w:rPr>
          <w:rFonts w:eastAsia="MS Mincho"/>
        </w:rPr>
        <w:t>Example: Edit Claim Submitted</w:t>
      </w:r>
    </w:p>
    <w:p w14:paraId="44A98F22" w14:textId="77777777" w:rsidR="0078319F" w:rsidRPr="004E4D59" w:rsidRDefault="0078319F" w:rsidP="0078319F">
      <w:pPr>
        <w:rPr>
          <w:iCs/>
          <w:color w:val="000000"/>
          <w:szCs w:val="24"/>
        </w:rPr>
      </w:pPr>
      <w:r w:rsidRPr="004E4D59">
        <w:rPr>
          <w:iCs/>
          <w:color w:val="000000"/>
          <w:szCs w:val="24"/>
        </w:rPr>
        <w:t>The following is an example of a prescription being resolved with Edit Claim Submitted.  The prescription does not have to be rejected to use this action.</w:t>
      </w:r>
    </w:p>
    <w:p w14:paraId="37E4D72E" w14:textId="77777777" w:rsidR="0078319F" w:rsidRPr="004E4D59" w:rsidRDefault="0078319F" w:rsidP="0078319F">
      <w:pPr>
        <w:rPr>
          <w:iCs/>
          <w:color w:val="000000"/>
          <w:szCs w:val="24"/>
        </w:rPr>
      </w:pPr>
    </w:p>
    <w:p w14:paraId="611FD2A8" w14:textId="77777777" w:rsidR="0078319F" w:rsidRPr="004E4D59" w:rsidRDefault="0078319F" w:rsidP="00EB433E">
      <w:pPr>
        <w:pStyle w:val="ScreenCapture"/>
      </w:pPr>
      <w:r w:rsidRPr="004E4D59">
        <w:t xml:space="preserve">Select: Quit// </w:t>
      </w:r>
      <w:r w:rsidRPr="004E4D59">
        <w:rPr>
          <w:b/>
        </w:rPr>
        <w:t>??</w:t>
      </w:r>
    </w:p>
    <w:p w14:paraId="1CE153CC" w14:textId="77777777" w:rsidR="0078319F" w:rsidRPr="004E4D59" w:rsidRDefault="0078319F" w:rsidP="00EB433E">
      <w:pPr>
        <w:pStyle w:val="ScreenCapture"/>
      </w:pPr>
    </w:p>
    <w:p w14:paraId="0B5867A5" w14:textId="77777777" w:rsidR="0078319F" w:rsidRPr="004E4D59" w:rsidRDefault="0078319F" w:rsidP="00EB433E">
      <w:pPr>
        <w:pStyle w:val="ScreenCapture"/>
      </w:pPr>
      <w:r w:rsidRPr="004E4D59">
        <w:t>The following actions are also available:</w:t>
      </w:r>
    </w:p>
    <w:p w14:paraId="598CD0B3" w14:textId="77777777" w:rsidR="0078319F" w:rsidRPr="004E4D59" w:rsidRDefault="0078319F" w:rsidP="00EB433E">
      <w:pPr>
        <w:pStyle w:val="ScreenCapture"/>
      </w:pPr>
      <w:r w:rsidRPr="004E4D59">
        <w:t>COM  Add Comments         UP   Up a Line            ADPL Auto Display(On/Off)</w:t>
      </w:r>
    </w:p>
    <w:p w14:paraId="0A2F3FDE" w14:textId="77777777" w:rsidR="0078319F" w:rsidRPr="004E4D59" w:rsidRDefault="0078319F" w:rsidP="00EB433E">
      <w:pPr>
        <w:pStyle w:val="ScreenCapture"/>
      </w:pPr>
      <w:r w:rsidRPr="004E4D59">
        <w:t>CLA  Submit Clarif. Code  FS   First Screen         QU   Quit</w:t>
      </w:r>
    </w:p>
    <w:p w14:paraId="51B1DD26" w14:textId="77777777" w:rsidR="0078319F" w:rsidRPr="004E4D59" w:rsidRDefault="0078319F" w:rsidP="00EB433E">
      <w:pPr>
        <w:pStyle w:val="ScreenCapture"/>
      </w:pPr>
      <w:r w:rsidRPr="004E4D59">
        <w:t>ED   Edit Rx              LS   Last Screen          ARI  View Addtnl Rej Info</w:t>
      </w:r>
    </w:p>
    <w:p w14:paraId="2F7DC8CE" w14:textId="77777777" w:rsidR="0078319F" w:rsidRPr="004E4D59" w:rsidRDefault="0078319F" w:rsidP="00EB433E">
      <w:pPr>
        <w:pStyle w:val="ScreenCapture"/>
      </w:pPr>
      <w:r w:rsidRPr="004E4D59">
        <w:t>PA   Submit Prior Auth.   GO   Go to Page           SDC  Suspense Date Calc</w:t>
      </w:r>
    </w:p>
    <w:p w14:paraId="078D640D" w14:textId="77777777" w:rsidR="0078319F" w:rsidRPr="004E4D59" w:rsidRDefault="0078319F" w:rsidP="00EB433E">
      <w:pPr>
        <w:pStyle w:val="ScreenCapture"/>
      </w:pPr>
      <w:r w:rsidRPr="004E4D59">
        <w:t>SMA  Submit Mult. Actions RD   Re Display Screen    VER  View ePharmacy Rx</w:t>
      </w:r>
    </w:p>
    <w:p w14:paraId="5643F8B3" w14:textId="77777777" w:rsidR="0078319F" w:rsidRPr="004E4D59" w:rsidRDefault="0078319F" w:rsidP="00EB433E">
      <w:pPr>
        <w:pStyle w:val="ScreenCapture"/>
      </w:pPr>
      <w:r w:rsidRPr="004E4D59">
        <w:t>+    Next Screen          PS   Print Screen         ECS  Edit Claim Submitted</w:t>
      </w:r>
    </w:p>
    <w:p w14:paraId="08A8CACA" w14:textId="77777777" w:rsidR="0078319F" w:rsidRPr="004E4D59" w:rsidRDefault="0078319F" w:rsidP="00EB433E">
      <w:pPr>
        <w:pStyle w:val="ScreenCapture"/>
      </w:pPr>
      <w:r w:rsidRPr="004E4D59">
        <w:t>-    Previous Screen      PT   Print List</w:t>
      </w:r>
    </w:p>
    <w:p w14:paraId="4E78601A" w14:textId="77777777" w:rsidR="0078319F" w:rsidRPr="004E4D59" w:rsidRDefault="0078319F" w:rsidP="00EB433E">
      <w:pPr>
        <w:pStyle w:val="ScreenCapture"/>
      </w:pPr>
      <w:r w:rsidRPr="004E4D59">
        <w:t>DN   Down a Line          SL   Search List</w:t>
      </w:r>
    </w:p>
    <w:p w14:paraId="7B0BB28A" w14:textId="7B7A4CDB" w:rsidR="0078319F" w:rsidRPr="004E4D59" w:rsidRDefault="0078319F" w:rsidP="00EB433E">
      <w:pPr>
        <w:pStyle w:val="ScreenCapture"/>
      </w:pPr>
      <w:r w:rsidRPr="004E4D59">
        <w:t xml:space="preserve">Select: Quit// </w:t>
      </w:r>
      <w:r w:rsidRPr="004E4D59">
        <w:rPr>
          <w:b/>
        </w:rPr>
        <w:t>ECS</w:t>
      </w:r>
    </w:p>
    <w:p w14:paraId="0ACD43F5" w14:textId="77777777" w:rsidR="0078319F" w:rsidRPr="004E4D59" w:rsidRDefault="0078319F" w:rsidP="00EB433E">
      <w:pPr>
        <w:pStyle w:val="ScreenCapture"/>
      </w:pPr>
    </w:p>
    <w:p w14:paraId="7FB4D029" w14:textId="77777777" w:rsidR="0078319F" w:rsidRPr="004E4D59" w:rsidRDefault="0078319F" w:rsidP="00EB433E">
      <w:pPr>
        <w:pStyle w:val="ScreenCapture"/>
      </w:pPr>
      <w:r w:rsidRPr="004E4D59">
        <w:t>Enter ^ at any prompt to exit</w:t>
      </w:r>
    </w:p>
    <w:p w14:paraId="56A2C402" w14:textId="77777777" w:rsidR="0078319F" w:rsidRPr="004E4D59" w:rsidRDefault="0078319F" w:rsidP="00EB433E">
      <w:pPr>
        <w:pStyle w:val="ScreenCapture"/>
      </w:pPr>
    </w:p>
    <w:p w14:paraId="3D46582B" w14:textId="77777777" w:rsidR="0078319F" w:rsidRPr="004E4D59" w:rsidRDefault="0078319F" w:rsidP="00EB433E">
      <w:pPr>
        <w:pStyle w:val="ScreenCapture"/>
      </w:pPr>
      <w:r w:rsidRPr="004E4D59">
        <w:t xml:space="preserve">     When you confirm, a new claim will be submitted for</w:t>
      </w:r>
    </w:p>
    <w:p w14:paraId="4EB1427C" w14:textId="77777777" w:rsidR="0078319F" w:rsidRPr="004E4D59" w:rsidRDefault="0078319F" w:rsidP="00EB433E">
      <w:pPr>
        <w:pStyle w:val="ScreenCapture"/>
      </w:pPr>
      <w:r w:rsidRPr="004E4D59">
        <w:t xml:space="preserve">     the prescription and this REJECT will be marked</w:t>
      </w:r>
    </w:p>
    <w:p w14:paraId="01507939" w14:textId="77777777" w:rsidR="0078319F" w:rsidRPr="004E4D59" w:rsidRDefault="0078319F" w:rsidP="00EB433E">
      <w:pPr>
        <w:pStyle w:val="ScreenCapture"/>
      </w:pPr>
      <w:r w:rsidRPr="004E4D59">
        <w:t xml:space="preserve">     resolved.</w:t>
      </w:r>
    </w:p>
    <w:p w14:paraId="074741F3" w14:textId="77777777" w:rsidR="0078319F" w:rsidRPr="004E4D59" w:rsidRDefault="0078319F" w:rsidP="00EB433E">
      <w:pPr>
        <w:pStyle w:val="ScreenCapture"/>
      </w:pPr>
    </w:p>
    <w:p w14:paraId="53B9AA45" w14:textId="77777777" w:rsidR="0078319F" w:rsidRPr="004E4D59" w:rsidRDefault="0078319F" w:rsidP="00EB433E">
      <w:pPr>
        <w:pStyle w:val="ScreenCapture"/>
      </w:pPr>
      <w:r w:rsidRPr="004E4D59">
        <w:t xml:space="preserve">     Confirm? YES// </w:t>
      </w:r>
    </w:p>
    <w:p w14:paraId="14C5F7BE" w14:textId="77777777" w:rsidR="0078319F" w:rsidRPr="004E4D59" w:rsidRDefault="0078319F" w:rsidP="00EB433E">
      <w:pPr>
        <w:pStyle w:val="ScreenCapture"/>
      </w:pPr>
    </w:p>
    <w:p w14:paraId="09BDE794" w14:textId="77777777" w:rsidR="0078319F" w:rsidRPr="004E4D59" w:rsidRDefault="0078319F" w:rsidP="00EB433E">
      <w:pPr>
        <w:pStyle w:val="ScreenCapture"/>
      </w:pPr>
      <w:r w:rsidRPr="004E4D59">
        <w:t>Rx is not released.  Date of Service will be 7/20/2018.</w:t>
      </w:r>
    </w:p>
    <w:p w14:paraId="5569CB0B" w14:textId="77777777" w:rsidR="0078319F" w:rsidRPr="004E4D59" w:rsidRDefault="0078319F" w:rsidP="00EB433E">
      <w:pPr>
        <w:pStyle w:val="ScreenCapture"/>
      </w:pPr>
    </w:p>
    <w:p w14:paraId="569F3A43" w14:textId="77777777" w:rsidR="0078319F" w:rsidRPr="004E4D59" w:rsidRDefault="0078319F" w:rsidP="00EB433E">
      <w:pPr>
        <w:pStyle w:val="ScreenCapture"/>
      </w:pPr>
      <w:r w:rsidRPr="004E4D59">
        <w:t>Submit NCPDP Field Not on Payer Sheet (Y/N)? N// YES</w:t>
      </w:r>
    </w:p>
    <w:p w14:paraId="358B114E" w14:textId="77777777" w:rsidR="0078319F" w:rsidRPr="004E4D59" w:rsidRDefault="0078319F" w:rsidP="00EB433E">
      <w:pPr>
        <w:pStyle w:val="ScreenCapture"/>
      </w:pPr>
    </w:p>
    <w:p w14:paraId="3323A591" w14:textId="77777777" w:rsidR="0078319F" w:rsidRPr="004E4D59" w:rsidRDefault="0078319F" w:rsidP="00EC6AD5">
      <w:pPr>
        <w:pStyle w:val="ScreenCapture"/>
        <w:keepNext/>
      </w:pPr>
      <w:r w:rsidRPr="004E4D59">
        <w:t>Enter a valid NCPDP Field name or number.  Enter '??' for</w:t>
      </w:r>
    </w:p>
    <w:p w14:paraId="79938968" w14:textId="77777777" w:rsidR="0078319F" w:rsidRPr="004E4D59" w:rsidRDefault="0078319F" w:rsidP="00EC6AD5">
      <w:pPr>
        <w:pStyle w:val="ScreenCapture"/>
        <w:keepNext/>
      </w:pPr>
      <w:r w:rsidRPr="004E4D59">
        <w:t>a list of possible choices.  Fields already on the payer sheet</w:t>
      </w:r>
    </w:p>
    <w:p w14:paraId="2C0B63E7" w14:textId="77777777" w:rsidR="0078319F" w:rsidRPr="004E4D59" w:rsidRDefault="0078319F" w:rsidP="00EC6AD5">
      <w:pPr>
        <w:pStyle w:val="ScreenCapture"/>
        <w:keepNext/>
      </w:pPr>
      <w:r w:rsidRPr="004E4D59">
        <w:t>are excluded from the list of possible choices.  Also excluded</w:t>
      </w:r>
    </w:p>
    <w:p w14:paraId="4C0457FA" w14:textId="77777777" w:rsidR="0078319F" w:rsidRPr="004E4D59" w:rsidRDefault="0078319F" w:rsidP="00EC6AD5">
      <w:pPr>
        <w:pStyle w:val="ScreenCapture"/>
        <w:keepNext/>
      </w:pPr>
      <w:r w:rsidRPr="004E4D59">
        <w:t>are any fields that do not have logic to pull data from VistA</w:t>
      </w:r>
    </w:p>
    <w:p w14:paraId="5DB00176" w14:textId="77777777" w:rsidR="0078319F" w:rsidRPr="004E4D59" w:rsidRDefault="0078319F" w:rsidP="00EB433E">
      <w:pPr>
        <w:pStyle w:val="ScreenCapture"/>
      </w:pPr>
      <w:r w:rsidRPr="004E4D59">
        <w:t>(i.e. fields that will always be &lt;blank&gt;).</w:t>
      </w:r>
    </w:p>
    <w:p w14:paraId="4434FE6F" w14:textId="77777777" w:rsidR="0078319F" w:rsidRPr="004E4D59" w:rsidRDefault="0078319F" w:rsidP="00EB433E">
      <w:pPr>
        <w:pStyle w:val="ScreenCapture"/>
      </w:pPr>
    </w:p>
    <w:p w14:paraId="4011B7C0" w14:textId="77777777" w:rsidR="0078319F" w:rsidRPr="004E4D59" w:rsidRDefault="0078319F" w:rsidP="00EC6AD5">
      <w:pPr>
        <w:pStyle w:val="ScreenCapture"/>
        <w:keepNext/>
      </w:pPr>
      <w:r w:rsidRPr="004E4D59">
        <w:t>NCPDP Field Name or Number:  PRESCRIBER DEA NUMBER  D01     PRESCRIBER DEA NUMBE</w:t>
      </w:r>
    </w:p>
    <w:p w14:paraId="02C308E9" w14:textId="77777777" w:rsidR="0078319F" w:rsidRPr="004E4D59" w:rsidRDefault="0078319F" w:rsidP="00EB433E">
      <w:pPr>
        <w:pStyle w:val="ScreenCapture"/>
      </w:pPr>
      <w:r w:rsidRPr="004E4D59">
        <w:t>R</w:t>
      </w:r>
    </w:p>
    <w:p w14:paraId="0F39830D" w14:textId="77777777" w:rsidR="0078319F" w:rsidRPr="004E4D59" w:rsidRDefault="0078319F" w:rsidP="00EB433E">
      <w:pPr>
        <w:pStyle w:val="ScreenCapture"/>
      </w:pPr>
      <w:r w:rsidRPr="004E4D59">
        <w:t xml:space="preserve">    Value to transmit: MW0220690</w:t>
      </w:r>
    </w:p>
    <w:p w14:paraId="2C654A3D" w14:textId="77777777" w:rsidR="0078319F" w:rsidRPr="004E4D59" w:rsidRDefault="0078319F" w:rsidP="00EB433E">
      <w:pPr>
        <w:pStyle w:val="ScreenCapture"/>
      </w:pPr>
      <w:r w:rsidRPr="004E4D59">
        <w:t>Transmit with claim (Y/N)? Y// ES</w:t>
      </w:r>
    </w:p>
    <w:p w14:paraId="44DDDFB3" w14:textId="77777777" w:rsidR="0078319F" w:rsidRPr="004E4D59" w:rsidRDefault="0078319F" w:rsidP="00EB433E">
      <w:pPr>
        <w:pStyle w:val="ScreenCapture"/>
      </w:pPr>
    </w:p>
    <w:p w14:paraId="0EDBB231" w14:textId="77777777" w:rsidR="0078319F" w:rsidRPr="004E4D59" w:rsidRDefault="0078319F" w:rsidP="00EB433E">
      <w:pPr>
        <w:pStyle w:val="ScreenCapture"/>
      </w:pPr>
      <w:r w:rsidRPr="004E4D59">
        <w:t xml:space="preserve">NCPDP Field Name or Number:  </w:t>
      </w:r>
    </w:p>
    <w:p w14:paraId="1D4FC550" w14:textId="77777777" w:rsidR="0078319F" w:rsidRPr="004E4D59" w:rsidRDefault="0078319F" w:rsidP="00EB433E">
      <w:pPr>
        <w:pStyle w:val="ScreenCapture"/>
      </w:pPr>
    </w:p>
    <w:p w14:paraId="18515ACB" w14:textId="77777777" w:rsidR="0078319F" w:rsidRPr="004E4D59" w:rsidRDefault="0078319F" w:rsidP="00EB433E">
      <w:pPr>
        <w:pStyle w:val="ScreenCapture"/>
      </w:pPr>
      <w:r w:rsidRPr="004E4D59">
        <w:t>Fields entered to transmit:</w:t>
      </w:r>
    </w:p>
    <w:p w14:paraId="0414D13A" w14:textId="77777777" w:rsidR="0078319F" w:rsidRPr="004E4D59" w:rsidRDefault="0078319F" w:rsidP="00EB433E">
      <w:pPr>
        <w:pStyle w:val="ScreenCapture"/>
      </w:pPr>
      <w:r w:rsidRPr="004E4D59">
        <w:t xml:space="preserve">    D01-KV PRESCRIBER DEA NUMBER: MW0220690</w:t>
      </w:r>
    </w:p>
    <w:p w14:paraId="2DAB4961" w14:textId="77777777" w:rsidR="0078319F" w:rsidRPr="004E4D59" w:rsidRDefault="0078319F" w:rsidP="00EB433E">
      <w:pPr>
        <w:pStyle w:val="ScreenCapture"/>
      </w:pPr>
    </w:p>
    <w:p w14:paraId="1F2AE7A1" w14:textId="77777777" w:rsidR="0078319F" w:rsidRPr="004E4D59" w:rsidRDefault="0078319F" w:rsidP="00EB433E">
      <w:pPr>
        <w:pStyle w:val="ScreenCapture"/>
      </w:pPr>
      <w:r w:rsidRPr="004E4D59">
        <w:t>A claim will be submitted now.</w:t>
      </w:r>
    </w:p>
    <w:p w14:paraId="4C04D9B7" w14:textId="77777777" w:rsidR="0078319F" w:rsidRPr="004E4D59" w:rsidRDefault="0078319F" w:rsidP="00EB433E">
      <w:pPr>
        <w:pStyle w:val="ScreenCapture"/>
      </w:pPr>
    </w:p>
    <w:p w14:paraId="71210D3B" w14:textId="77777777" w:rsidR="0078319F" w:rsidRPr="004E4D59" w:rsidRDefault="0078319F" w:rsidP="00EB433E">
      <w:pPr>
        <w:pStyle w:val="ScreenCapture"/>
      </w:pPr>
      <w:r w:rsidRPr="004E4D59">
        <w:t>Are you sure (Y/N)? Y// ES</w:t>
      </w:r>
    </w:p>
    <w:p w14:paraId="1C0582C7" w14:textId="77777777" w:rsidR="0078319F" w:rsidRPr="004E4D59" w:rsidRDefault="0078319F" w:rsidP="00EB433E">
      <w:pPr>
        <w:pStyle w:val="ScreenCapture"/>
      </w:pPr>
    </w:p>
    <w:p w14:paraId="1A76C6F7" w14:textId="77777777" w:rsidR="0078319F" w:rsidRPr="004E4D59" w:rsidRDefault="0078319F" w:rsidP="00EB433E">
      <w:pPr>
        <w:pStyle w:val="ScreenCapture"/>
      </w:pPr>
      <w:r w:rsidRPr="004E4D59">
        <w:t>Payer Overrides are enabled at this site.  If this is production environment,</w:t>
      </w:r>
    </w:p>
    <w:p w14:paraId="59BBADD2" w14:textId="77777777" w:rsidR="0078319F" w:rsidRPr="004E4D59" w:rsidRDefault="0078319F" w:rsidP="00EB433E">
      <w:pPr>
        <w:pStyle w:val="ScreenCapture"/>
      </w:pPr>
      <w:r w:rsidRPr="004E4D59">
        <w:t>do not enter overrides (enter No at the next prompt) and disable this</w:t>
      </w:r>
    </w:p>
    <w:p w14:paraId="1008450E" w14:textId="77777777" w:rsidR="0078319F" w:rsidRPr="004E4D59" w:rsidRDefault="0078319F" w:rsidP="00EB433E">
      <w:pPr>
        <w:pStyle w:val="ScreenCapture"/>
      </w:pPr>
      <w:r w:rsidRPr="004E4D59">
        <w:t>functionality in the BPS SETUP table.</w:t>
      </w:r>
    </w:p>
    <w:p w14:paraId="284DF5EA" w14:textId="77777777" w:rsidR="0078319F" w:rsidRPr="004E4D59" w:rsidRDefault="0078319F" w:rsidP="00EB433E">
      <w:pPr>
        <w:pStyle w:val="ScreenCapture"/>
      </w:pPr>
    </w:p>
    <w:p w14:paraId="51DFE4F4" w14:textId="77777777" w:rsidR="0078319F" w:rsidRPr="004E4D59" w:rsidRDefault="0078319F" w:rsidP="00EB433E">
      <w:pPr>
        <w:pStyle w:val="ScreenCapture"/>
      </w:pPr>
      <w:r w:rsidRPr="004E4D59">
        <w:t>Entering No at the next prompt will delete any current overrides for the</w:t>
      </w:r>
    </w:p>
    <w:p w14:paraId="155F4168" w14:textId="77777777" w:rsidR="0078319F" w:rsidRPr="004E4D59" w:rsidRDefault="0078319F" w:rsidP="00EB433E">
      <w:pPr>
        <w:pStyle w:val="ScreenCapture"/>
      </w:pPr>
      <w:r w:rsidRPr="004E4D59">
        <w:t>request, if they exist.</w:t>
      </w:r>
    </w:p>
    <w:p w14:paraId="025CE151" w14:textId="77777777" w:rsidR="0078319F" w:rsidRPr="004E4D59" w:rsidRDefault="0078319F" w:rsidP="00EB433E">
      <w:pPr>
        <w:pStyle w:val="ScreenCapture"/>
      </w:pPr>
    </w:p>
    <w:p w14:paraId="403C8C2F" w14:textId="77777777" w:rsidR="0078319F" w:rsidRPr="004E4D59" w:rsidRDefault="0078319F" w:rsidP="00EB433E">
      <w:pPr>
        <w:pStyle w:val="ScreenCapture"/>
      </w:pPr>
      <w:r w:rsidRPr="004E4D59">
        <w:t>Do you want to enter overrides for this request? NO//   No</w:t>
      </w:r>
    </w:p>
    <w:p w14:paraId="6DDAC3E9" w14:textId="77777777" w:rsidR="0078319F" w:rsidRPr="004E4D59" w:rsidRDefault="0078319F" w:rsidP="00EB433E">
      <w:pPr>
        <w:pStyle w:val="ScreenCapture"/>
      </w:pPr>
    </w:p>
    <w:p w14:paraId="7C9AB482" w14:textId="1DE35E8E" w:rsidR="0078319F" w:rsidRPr="004E4D59" w:rsidRDefault="0078319F" w:rsidP="00EB433E">
      <w:pPr>
        <w:pStyle w:val="ScreenCapture"/>
      </w:pPr>
      <w:r w:rsidRPr="004E4D59">
        <w:t xml:space="preserve">CHAMPVA Prescription </w:t>
      </w:r>
      <w:r w:rsidR="00E303C0" w:rsidRPr="004E4D59">
        <w:t>XXXXXXX</w:t>
      </w:r>
      <w:r w:rsidRPr="004E4D59">
        <w:t xml:space="preserve"> submitted to ECME for claim generation.</w:t>
      </w:r>
    </w:p>
    <w:p w14:paraId="560BCA99" w14:textId="77777777" w:rsidR="0078319F" w:rsidRPr="004E4D59" w:rsidRDefault="0078319F" w:rsidP="00EB433E">
      <w:pPr>
        <w:pStyle w:val="ScreenCapture"/>
      </w:pPr>
    </w:p>
    <w:p w14:paraId="1D6834AA" w14:textId="77777777" w:rsidR="0078319F" w:rsidRPr="004E4D59" w:rsidRDefault="0078319F" w:rsidP="00EB433E">
      <w:pPr>
        <w:pStyle w:val="ScreenCapture"/>
      </w:pPr>
      <w:r w:rsidRPr="004E4D59">
        <w:t>Processing Primary claim...</w:t>
      </w:r>
    </w:p>
    <w:p w14:paraId="41B91282" w14:textId="77777777" w:rsidR="0078319F" w:rsidRPr="004E4D59" w:rsidRDefault="0078319F" w:rsidP="00EB433E">
      <w:pPr>
        <w:pStyle w:val="ScreenCapture"/>
      </w:pPr>
    </w:p>
    <w:p w14:paraId="7407DA44" w14:textId="77777777" w:rsidR="0078319F" w:rsidRPr="004E4D59" w:rsidRDefault="0078319F" w:rsidP="00EB433E">
      <w:pPr>
        <w:pStyle w:val="ScreenCapture"/>
      </w:pPr>
      <w:r w:rsidRPr="004E4D59">
        <w:t xml:space="preserve">Claim Status: </w:t>
      </w:r>
    </w:p>
    <w:p w14:paraId="6C4D691F" w14:textId="77777777" w:rsidR="0078319F" w:rsidRPr="004E4D59" w:rsidRDefault="0078319F" w:rsidP="00EB433E">
      <w:pPr>
        <w:pStyle w:val="ScreenCapture"/>
      </w:pPr>
      <w:r w:rsidRPr="004E4D59">
        <w:t>IN PROGRESS-Waiting to start</w:t>
      </w:r>
    </w:p>
    <w:p w14:paraId="70C6C55E" w14:textId="77777777" w:rsidR="0078319F" w:rsidRPr="004E4D59" w:rsidRDefault="0078319F" w:rsidP="00EB433E">
      <w:pPr>
        <w:pStyle w:val="ScreenCapture"/>
      </w:pPr>
      <w:r w:rsidRPr="004E4D59">
        <w:t>IN PROGRESS-Building the claim</w:t>
      </w:r>
    </w:p>
    <w:p w14:paraId="148E91C6" w14:textId="77777777" w:rsidR="0078319F" w:rsidRPr="004E4D59" w:rsidRDefault="0078319F" w:rsidP="00EB433E">
      <w:pPr>
        <w:pStyle w:val="ScreenCapture"/>
      </w:pPr>
      <w:r w:rsidRPr="004E4D59">
        <w:t>IN PROGRESS-Transmitting</w:t>
      </w:r>
    </w:p>
    <w:p w14:paraId="3C7B1EB0" w14:textId="77777777" w:rsidR="0078319F" w:rsidRPr="004E4D59" w:rsidRDefault="0078319F" w:rsidP="00EB433E">
      <w:pPr>
        <w:pStyle w:val="ScreenCapture"/>
      </w:pPr>
      <w:r w:rsidRPr="004E4D59">
        <w:t>E PAYABLE</w:t>
      </w:r>
    </w:p>
    <w:p w14:paraId="5A5523E5" w14:textId="77777777" w:rsidR="0078319F" w:rsidRPr="004E4D59" w:rsidRDefault="0078319F" w:rsidP="00EB433E">
      <w:pPr>
        <w:pStyle w:val="ScreenCapture"/>
      </w:pPr>
    </w:p>
    <w:p w14:paraId="0F4EFFDB" w14:textId="77777777" w:rsidR="0078319F" w:rsidRPr="004E4D59" w:rsidRDefault="0078319F" w:rsidP="00EB433E">
      <w:pPr>
        <w:pStyle w:val="ScreenCapture"/>
      </w:pPr>
    </w:p>
    <w:p w14:paraId="64BA2B1B" w14:textId="77777777" w:rsidR="0078319F" w:rsidRPr="004E4D59" w:rsidRDefault="0078319F" w:rsidP="00EB433E">
      <w:pPr>
        <w:pStyle w:val="ScreenCapture"/>
      </w:pPr>
      <w:r w:rsidRPr="004E4D59">
        <w:t xml:space="preserve">Type &lt;Enter&gt; to continue or '^' to exit: </w:t>
      </w:r>
    </w:p>
    <w:p w14:paraId="108A9676" w14:textId="77777777" w:rsidR="0078319F" w:rsidRPr="004E4D59" w:rsidRDefault="0078319F" w:rsidP="0078319F"/>
    <w:p w14:paraId="2FBAE417" w14:textId="77777777" w:rsidR="0078319F" w:rsidRPr="004E4D59" w:rsidRDefault="0078319F" w:rsidP="0078319F">
      <w:r w:rsidRPr="004E4D59">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2FCD1B2D" w14:textId="77777777" w:rsidR="0078319F" w:rsidRPr="004E4D59" w:rsidRDefault="0078319F" w:rsidP="0078319F"/>
    <w:p w14:paraId="6A985880" w14:textId="77777777" w:rsidR="0078319F" w:rsidRPr="004E4D59" w:rsidRDefault="0078319F" w:rsidP="00EB433E">
      <w:pPr>
        <w:pStyle w:val="ScreenCapture"/>
      </w:pPr>
      <w:r w:rsidRPr="004E4D59">
        <w:t>Enter ^ at any prompt to exit</w:t>
      </w:r>
    </w:p>
    <w:p w14:paraId="71880774" w14:textId="77777777" w:rsidR="0078319F" w:rsidRPr="004E4D59" w:rsidRDefault="0078319F" w:rsidP="00EB433E">
      <w:pPr>
        <w:pStyle w:val="ScreenCapture"/>
      </w:pPr>
    </w:p>
    <w:p w14:paraId="0A92EEFF" w14:textId="77777777" w:rsidR="0078319F" w:rsidRPr="004E4D59" w:rsidRDefault="0078319F" w:rsidP="00EB433E">
      <w:pPr>
        <w:pStyle w:val="ScreenCapture"/>
      </w:pPr>
      <w:r w:rsidRPr="004E4D59">
        <w:t xml:space="preserve">     When you confirm, a new claim will be submitted for</w:t>
      </w:r>
    </w:p>
    <w:p w14:paraId="41E757DF" w14:textId="77777777" w:rsidR="0078319F" w:rsidRPr="004E4D59" w:rsidRDefault="0078319F" w:rsidP="00EB433E">
      <w:pPr>
        <w:pStyle w:val="ScreenCapture"/>
      </w:pPr>
      <w:r w:rsidRPr="004E4D59">
        <w:t xml:space="preserve">     the prescription and this REJECT will be marked</w:t>
      </w:r>
    </w:p>
    <w:p w14:paraId="6322D86E" w14:textId="77777777" w:rsidR="0078319F" w:rsidRPr="004E4D59" w:rsidRDefault="0078319F" w:rsidP="00EB433E">
      <w:pPr>
        <w:pStyle w:val="ScreenCapture"/>
      </w:pPr>
      <w:r w:rsidRPr="004E4D59">
        <w:t xml:space="preserve">     resolved.</w:t>
      </w:r>
    </w:p>
    <w:p w14:paraId="4AD5ECAC" w14:textId="77777777" w:rsidR="0078319F" w:rsidRPr="004E4D59" w:rsidRDefault="0078319F" w:rsidP="00EB433E">
      <w:pPr>
        <w:pStyle w:val="ScreenCapture"/>
      </w:pPr>
    </w:p>
    <w:p w14:paraId="0BE54DDE" w14:textId="77777777" w:rsidR="0078319F" w:rsidRPr="004E4D59" w:rsidRDefault="0078319F" w:rsidP="00EB433E">
      <w:pPr>
        <w:pStyle w:val="ScreenCapture"/>
      </w:pPr>
      <w:r w:rsidRPr="004E4D59">
        <w:t xml:space="preserve">     Confirm? YES// </w:t>
      </w:r>
    </w:p>
    <w:p w14:paraId="76E8E6C8" w14:textId="77777777" w:rsidR="0078319F" w:rsidRPr="004E4D59" w:rsidRDefault="0078319F" w:rsidP="00EB433E">
      <w:pPr>
        <w:pStyle w:val="ScreenCapture"/>
      </w:pPr>
    </w:p>
    <w:p w14:paraId="5FEA7C24" w14:textId="77777777" w:rsidR="0078319F" w:rsidRPr="004E4D59" w:rsidRDefault="0078319F" w:rsidP="00EB433E">
      <w:pPr>
        <w:pStyle w:val="ScreenCapture"/>
      </w:pPr>
      <w:r w:rsidRPr="004E4D59">
        <w:t xml:space="preserve">     Select one of the following:</w:t>
      </w:r>
    </w:p>
    <w:p w14:paraId="41A96A16" w14:textId="77777777" w:rsidR="0078319F" w:rsidRPr="004E4D59" w:rsidRDefault="0078319F" w:rsidP="00EB433E">
      <w:pPr>
        <w:pStyle w:val="ScreenCapture"/>
      </w:pPr>
    </w:p>
    <w:p w14:paraId="1B57B53F" w14:textId="77777777" w:rsidR="0078319F" w:rsidRPr="004E4D59" w:rsidRDefault="0078319F" w:rsidP="00EB433E">
      <w:pPr>
        <w:pStyle w:val="ScreenCapture"/>
      </w:pPr>
      <w:r w:rsidRPr="004E4D59">
        <w:t xml:space="preserve">          1         5/23/2018 Fill Date</w:t>
      </w:r>
    </w:p>
    <w:p w14:paraId="0ED0F0E8" w14:textId="77777777" w:rsidR="0078319F" w:rsidRPr="004E4D59" w:rsidRDefault="0078319F" w:rsidP="00EB433E">
      <w:pPr>
        <w:pStyle w:val="ScreenCapture"/>
      </w:pPr>
      <w:r w:rsidRPr="004E4D59">
        <w:t xml:space="preserve">          2         5/23/2018 Date of Service</w:t>
      </w:r>
    </w:p>
    <w:p w14:paraId="00B69E8C" w14:textId="77777777" w:rsidR="0078319F" w:rsidRPr="004E4D59" w:rsidRDefault="0078319F" w:rsidP="00EB433E">
      <w:pPr>
        <w:pStyle w:val="ScreenCapture"/>
      </w:pPr>
      <w:r w:rsidRPr="004E4D59">
        <w:t xml:space="preserve">          3         5/24/2018 Release Date</w:t>
      </w:r>
    </w:p>
    <w:p w14:paraId="78ECFF0D" w14:textId="77777777" w:rsidR="0078319F" w:rsidRPr="004E4D59" w:rsidRDefault="0078319F" w:rsidP="00EB433E">
      <w:pPr>
        <w:pStyle w:val="ScreenCapture"/>
      </w:pPr>
    </w:p>
    <w:p w14:paraId="37019DA5" w14:textId="77777777" w:rsidR="0078319F" w:rsidRPr="004E4D59" w:rsidRDefault="0078319F" w:rsidP="00EB433E">
      <w:pPr>
        <w:pStyle w:val="ScreenCapture"/>
      </w:pPr>
      <w:r w:rsidRPr="004E4D59">
        <w:t>Date of Service: 3//</w:t>
      </w:r>
    </w:p>
    <w:p w14:paraId="0EA583C8" w14:textId="77777777" w:rsidR="007E3598" w:rsidRPr="004E4D59" w:rsidRDefault="007E3598" w:rsidP="00571689"/>
    <w:p w14:paraId="7EBD4946" w14:textId="04BAD9D2" w:rsidR="00AE454C" w:rsidRPr="004E4D59" w:rsidRDefault="00AE454C" w:rsidP="00781315">
      <w:pPr>
        <w:pStyle w:val="Heading3"/>
      </w:pPr>
      <w:bookmarkStart w:id="4495" w:name="_TRICARE_CHAMPVA_Override"/>
      <w:bookmarkStart w:id="4496" w:name="_Toc280701320"/>
      <w:bookmarkStart w:id="4497" w:name="_Toc299044491"/>
      <w:bookmarkStart w:id="4498" w:name="_Toc280853660"/>
      <w:bookmarkStart w:id="4499" w:name="_Toc303286227"/>
      <w:bookmarkStart w:id="4500" w:name="_Toc339962112"/>
      <w:bookmarkStart w:id="4501" w:name="_Toc339962626"/>
      <w:bookmarkStart w:id="4502" w:name="_Toc340138771"/>
      <w:bookmarkStart w:id="4503" w:name="_Toc340139042"/>
      <w:bookmarkStart w:id="4504" w:name="_Toc340139321"/>
      <w:bookmarkStart w:id="4505" w:name="_Toc340143935"/>
      <w:bookmarkStart w:id="4506" w:name="_Toc340144192"/>
      <w:bookmarkStart w:id="4507" w:name="_Toc61614548"/>
      <w:bookmarkStart w:id="4508" w:name="_Toc92786396"/>
      <w:bookmarkStart w:id="4509" w:name="_Toc153534736"/>
      <w:bookmarkStart w:id="4510" w:name="p379"/>
      <w:bookmarkEnd w:id="4495"/>
      <w:r w:rsidRPr="004E4D59">
        <w:t>TRICARE CHAMPVA Override Report</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r w:rsidRPr="004E4D59">
        <w:t xml:space="preserve"> </w:t>
      </w:r>
    </w:p>
    <w:p w14:paraId="3EB0F66B" w14:textId="029AAC73" w:rsidR="00AE454C" w:rsidRPr="004E4D59" w:rsidRDefault="00296C27" w:rsidP="007D02E1">
      <w:pPr>
        <w:pStyle w:val="Manual-optionname"/>
        <w:rPr>
          <w:lang w:val="en-US"/>
        </w:rPr>
      </w:pPr>
      <w:r w:rsidRPr="004E4D59">
        <w:rPr>
          <w:lang w:val="en-US"/>
        </w:rPr>
        <w:t>[PSO</w:t>
      </w:r>
      <w:r w:rsidR="00AA09FB" w:rsidRPr="004E4D59">
        <w:rPr>
          <w:lang w:val="en-US"/>
        </w:rPr>
        <w:t xml:space="preserve"> </w:t>
      </w:r>
      <w:r w:rsidR="00EB226B" w:rsidRPr="004E4D59">
        <w:rPr>
          <w:lang w:val="en-US"/>
        </w:rPr>
        <w:t xml:space="preserve">TRI CVA </w:t>
      </w:r>
      <w:r w:rsidRPr="004E4D59">
        <w:rPr>
          <w:lang w:val="en-US"/>
        </w:rPr>
        <w:t>OVERRIDE REPORT]</w:t>
      </w:r>
    </w:p>
    <w:bookmarkEnd w:id="4510"/>
    <w:p w14:paraId="25EA479B" w14:textId="77777777" w:rsidR="00AE454C" w:rsidRPr="004E4D59" w:rsidRDefault="00AE454C" w:rsidP="007D02E1">
      <w:pPr>
        <w:keepNext/>
        <w:rPr>
          <w:color w:val="000000"/>
          <w:szCs w:val="20"/>
        </w:rPr>
      </w:pPr>
    </w:p>
    <w:p w14:paraId="27C9CBE5" w14:textId="4AAF3A0C" w:rsidR="00AE454C" w:rsidRPr="004E4D59" w:rsidRDefault="00AE454C" w:rsidP="00AE454C">
      <w:pPr>
        <w:rPr>
          <w:color w:val="000000"/>
        </w:rPr>
      </w:pPr>
      <w:r w:rsidRPr="004E4D59">
        <w:rPr>
          <w:color w:val="000000"/>
          <w:szCs w:val="20"/>
        </w:rPr>
        <w:t xml:space="preserve">This option provides information in a detail or summary report format that will list prescriptions where </w:t>
      </w:r>
      <w:r w:rsidR="007D11BB" w:rsidRPr="004E4D59">
        <w:rPr>
          <w:color w:val="000000"/>
          <w:szCs w:val="20"/>
        </w:rPr>
        <w:t xml:space="preserve">an </w:t>
      </w:r>
      <w:r w:rsidRPr="004E4D59">
        <w:rPr>
          <w:color w:val="000000"/>
          <w:szCs w:val="20"/>
        </w:rPr>
        <w:t>Override was performed to enable processing of these TRICARE and CHAMPVA prescriptions. The user has the ability to list (I)npatient; (N)on-Billable Product; (R)eject Override; (P)artial Fill; or(A)ll. Besides allowing the selection of all types, the report allows the selection of one or two types. For example, the user can select Non-billable and Reject for the same report.</w:t>
      </w:r>
    </w:p>
    <w:p w14:paraId="039FC7B8" w14:textId="77777777" w:rsidR="00AE454C" w:rsidRPr="004E4D59" w:rsidRDefault="00AE454C" w:rsidP="00AE454C">
      <w:pPr>
        <w:tabs>
          <w:tab w:val="num" w:pos="2520"/>
        </w:tabs>
        <w:rPr>
          <w:color w:val="000000"/>
          <w:szCs w:val="24"/>
        </w:rPr>
      </w:pPr>
    </w:p>
    <w:p w14:paraId="23BD81D0" w14:textId="064E0A98" w:rsidR="00AE454C" w:rsidRPr="004E4D59" w:rsidRDefault="00583040" w:rsidP="006C6A1C">
      <w:pPr>
        <w:tabs>
          <w:tab w:val="left" w:pos="990"/>
        </w:tabs>
        <w:rPr>
          <w:color w:val="000000"/>
        </w:rPr>
      </w:pPr>
      <w:r w:rsidRPr="004E4D59">
        <w:rPr>
          <w:noProof/>
          <w:color w:val="000000"/>
          <w:szCs w:val="24"/>
        </w:rPr>
        <w:drawing>
          <wp:inline distT="0" distB="0" distL="0" distR="0" wp14:anchorId="666538E0" wp14:editId="6C2EA0D6">
            <wp:extent cx="518160" cy="198120"/>
            <wp:effectExtent l="0" t="0" r="0" b="0"/>
            <wp:docPr id="96" name="Picture 96"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key requirement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4E4D59">
        <w:rPr>
          <w:color w:val="000000"/>
          <w:szCs w:val="24"/>
        </w:rPr>
        <w:tab/>
      </w:r>
      <w:r w:rsidR="49039FC1" w:rsidRPr="004E4D59">
        <w:rPr>
          <w:color w:val="000000"/>
        </w:rPr>
        <w:t xml:space="preserve">This menu option is locked with the </w:t>
      </w:r>
      <w:hyperlink w:anchor="_New_or_Modified" w:history="1">
        <w:r w:rsidR="49039FC1" w:rsidRPr="004E4D59">
          <w:rPr>
            <w:color w:val="0000FF"/>
            <w:u w:val="single"/>
          </w:rPr>
          <w:t>PSO TRICARE/CHAMPVA MGR security key</w:t>
        </w:r>
      </w:hyperlink>
      <w:r w:rsidR="49039FC1" w:rsidRPr="004E4D59">
        <w:rPr>
          <w:color w:val="000000"/>
        </w:rPr>
        <w:t>.</w:t>
      </w:r>
    </w:p>
    <w:p w14:paraId="3829C33B" w14:textId="77777777" w:rsidR="00AE454C" w:rsidRPr="004E4D59" w:rsidRDefault="00AE454C" w:rsidP="00AE454C">
      <w:pPr>
        <w:rPr>
          <w:rFonts w:ascii="Times New Roman Bold" w:eastAsia="MS Mincho" w:hAnsi="Times New Roman Bold"/>
          <w:b/>
          <w:color w:val="000000"/>
        </w:rPr>
      </w:pPr>
    </w:p>
    <w:p w14:paraId="353390E4" w14:textId="3F52C5FC" w:rsidR="00AE454C" w:rsidRPr="004E4D59" w:rsidRDefault="00AE454C" w:rsidP="00CC4B19">
      <w:pPr>
        <w:pStyle w:val="ExampleHeading"/>
        <w:rPr>
          <w:rFonts w:eastAsia="MS Mincho"/>
        </w:rPr>
      </w:pPr>
      <w:r w:rsidRPr="004E4D59">
        <w:rPr>
          <w:rFonts w:eastAsia="MS Mincho"/>
        </w:rPr>
        <w:t>Example: Accessing the TRICARE CHAMPVA Override Report</w:t>
      </w:r>
    </w:p>
    <w:p w14:paraId="164A483B" w14:textId="77777777" w:rsidR="00AE454C" w:rsidRPr="004E4D59" w:rsidRDefault="00AE454C" w:rsidP="00EB433E">
      <w:pPr>
        <w:pStyle w:val="ScreenCapture"/>
      </w:pPr>
      <w:r w:rsidRPr="004E4D59">
        <w:t>Select Rx (Prescriptions) Option: ePharmacy Menu</w:t>
      </w:r>
    </w:p>
    <w:p w14:paraId="3AC1CB43" w14:textId="77777777" w:rsidR="00AE454C" w:rsidRPr="004E4D59" w:rsidRDefault="00AE454C" w:rsidP="00EB433E">
      <w:pPr>
        <w:pStyle w:val="ScreenCapture"/>
      </w:pPr>
    </w:p>
    <w:p w14:paraId="379F9C49" w14:textId="77777777" w:rsidR="00AE454C" w:rsidRPr="004E4D59" w:rsidRDefault="00AE454C" w:rsidP="00EB433E">
      <w:pPr>
        <w:pStyle w:val="ScreenCapture"/>
      </w:pPr>
    </w:p>
    <w:p w14:paraId="013B7949" w14:textId="77777777" w:rsidR="00AE454C" w:rsidRPr="004E4D59" w:rsidRDefault="00AE454C" w:rsidP="00EB433E">
      <w:pPr>
        <w:pStyle w:val="ScreenCapture"/>
      </w:pPr>
      <w:r w:rsidRPr="004E4D59">
        <w:t xml:space="preserve">   IR     Ignored Rejects Report</w:t>
      </w:r>
    </w:p>
    <w:p w14:paraId="61A8940C" w14:textId="77777777" w:rsidR="00AE454C" w:rsidRPr="004E4D59" w:rsidRDefault="00AE454C" w:rsidP="00EB433E">
      <w:pPr>
        <w:pStyle w:val="ScreenCapture"/>
      </w:pPr>
      <w:r w:rsidRPr="004E4D59">
        <w:t xml:space="preserve">   MP     ePharmacy Medication Profile (View Only)</w:t>
      </w:r>
    </w:p>
    <w:p w14:paraId="1B4488D9" w14:textId="77777777" w:rsidR="00AE454C" w:rsidRPr="004E4D59" w:rsidRDefault="00AE454C" w:rsidP="00EB433E">
      <w:pPr>
        <w:pStyle w:val="ScreenCapture"/>
      </w:pPr>
      <w:r w:rsidRPr="004E4D59">
        <w:t xml:space="preserve">   NV     NDC Validation</w:t>
      </w:r>
    </w:p>
    <w:p w14:paraId="2F42AEC5" w14:textId="0759280F" w:rsidR="00AE454C" w:rsidRPr="004E4D59" w:rsidRDefault="00AE454C" w:rsidP="00EB433E">
      <w:pPr>
        <w:pStyle w:val="ScreenCapture"/>
      </w:pPr>
      <w:bookmarkStart w:id="4511" w:name="PSO482_335"/>
      <w:bookmarkEnd w:id="4511"/>
      <w:r w:rsidRPr="004E4D59">
        <w:t xml:space="preserve">   PF     ePharmacy Medication Profile Division Preferences</w:t>
      </w:r>
    </w:p>
    <w:p w14:paraId="2C378F6A" w14:textId="622F8FC6" w:rsidR="00AE454C" w:rsidRPr="004E4D59" w:rsidRDefault="00AE454C" w:rsidP="00EB433E">
      <w:pPr>
        <w:pStyle w:val="ScreenCapture"/>
      </w:pPr>
      <w:r w:rsidRPr="004E4D59">
        <w:t xml:space="preserve">   SP     ePharmacy Site Parameters</w:t>
      </w:r>
    </w:p>
    <w:p w14:paraId="6A8592CC" w14:textId="5A6D25C5" w:rsidR="00AE454C" w:rsidRPr="004E4D59" w:rsidRDefault="00AE454C" w:rsidP="00EB433E">
      <w:pPr>
        <w:pStyle w:val="ScreenCapture"/>
      </w:pPr>
      <w:r w:rsidRPr="004E4D59">
        <w:t xml:space="preserve">   VP     Third Party Payer Rejects - View/Process</w:t>
      </w:r>
    </w:p>
    <w:p w14:paraId="215D8C47" w14:textId="02FC1623" w:rsidR="00AE454C" w:rsidRPr="004E4D59" w:rsidRDefault="00AE454C" w:rsidP="00EB433E">
      <w:pPr>
        <w:pStyle w:val="ScreenCapture"/>
      </w:pPr>
      <w:r w:rsidRPr="004E4D59">
        <w:t xml:space="preserve">   WL     Third Party Payer Rejects - Worklist</w:t>
      </w:r>
    </w:p>
    <w:p w14:paraId="1CDB566A" w14:textId="0F42FC92" w:rsidR="00AE454C" w:rsidRPr="004E4D59" w:rsidRDefault="00AE454C" w:rsidP="00EB433E">
      <w:pPr>
        <w:pStyle w:val="ScreenCapture"/>
      </w:pPr>
      <w:r w:rsidRPr="004E4D59">
        <w:t xml:space="preserve">   TC     TRICARE CHAMPVA Override Report</w:t>
      </w:r>
    </w:p>
    <w:p w14:paraId="258ED316" w14:textId="77777777" w:rsidR="005B6CE2" w:rsidRPr="004E4D59" w:rsidRDefault="005B6CE2" w:rsidP="00EB433E">
      <w:pPr>
        <w:pStyle w:val="ScreenCapture"/>
      </w:pPr>
      <w:r w:rsidRPr="004E4D59">
        <w:t xml:space="preserve">   PR     Pharmacy Productivity/Revenue Report</w:t>
      </w:r>
    </w:p>
    <w:p w14:paraId="7344BDC5" w14:textId="77777777" w:rsidR="005B6CE2" w:rsidRPr="004E4D59" w:rsidRDefault="005B6CE2" w:rsidP="00EB433E">
      <w:pPr>
        <w:pStyle w:val="ScreenCapture"/>
      </w:pPr>
      <w:r w:rsidRPr="004E4D59">
        <w:t xml:space="preserve">   PC     ePharmacy Patient Comment</w:t>
      </w:r>
    </w:p>
    <w:p w14:paraId="2F31130C" w14:textId="77777777" w:rsidR="005B6CE2" w:rsidRPr="004E4D59" w:rsidRDefault="005B6CE2" w:rsidP="00EB433E">
      <w:pPr>
        <w:pStyle w:val="ScreenCapture"/>
      </w:pPr>
      <w:r w:rsidRPr="004E4D59">
        <w:t xml:space="preserve">   VER    View ePharmacy Rx</w:t>
      </w:r>
    </w:p>
    <w:p w14:paraId="08B47D2B" w14:textId="77777777" w:rsidR="00AE454C" w:rsidRPr="004E4D59" w:rsidRDefault="00AE454C" w:rsidP="00EB433E">
      <w:pPr>
        <w:pStyle w:val="ScreenCapture"/>
      </w:pPr>
    </w:p>
    <w:p w14:paraId="0F328AE1" w14:textId="77777777" w:rsidR="00AE454C" w:rsidRPr="004E4D59" w:rsidRDefault="00AE454C" w:rsidP="00EB433E">
      <w:pPr>
        <w:pStyle w:val="ScreenCapture"/>
      </w:pPr>
    </w:p>
    <w:p w14:paraId="21068C51" w14:textId="77777777" w:rsidR="00AE454C" w:rsidRPr="004E4D59" w:rsidRDefault="00AE454C" w:rsidP="00EB433E">
      <w:pPr>
        <w:pStyle w:val="ScreenCapture"/>
      </w:pPr>
      <w:r w:rsidRPr="004E4D59">
        <w:t>You've got PRIORITY mail!</w:t>
      </w:r>
    </w:p>
    <w:p w14:paraId="1341CA35" w14:textId="77777777" w:rsidR="00AE454C" w:rsidRPr="004E4D59" w:rsidRDefault="00AE454C" w:rsidP="00EB433E">
      <w:pPr>
        <w:pStyle w:val="ScreenCapture"/>
      </w:pPr>
    </w:p>
    <w:p w14:paraId="5DF7115E" w14:textId="77777777" w:rsidR="00AE454C" w:rsidRPr="004E4D59" w:rsidRDefault="00AE454C" w:rsidP="00EB433E">
      <w:pPr>
        <w:pStyle w:val="ScreenCapture"/>
      </w:pPr>
    </w:p>
    <w:p w14:paraId="6A62333D" w14:textId="4F6DEFCC" w:rsidR="00AE454C" w:rsidRPr="004E4D59" w:rsidRDefault="00AE454C" w:rsidP="00EB433E">
      <w:pPr>
        <w:pStyle w:val="ScreenCapture"/>
      </w:pPr>
      <w:r w:rsidRPr="004E4D59">
        <w:t xml:space="preserve"> Select ePharmacy Menu Option: TC  TRICARE CHAMPVA Override Report</w:t>
      </w:r>
    </w:p>
    <w:p w14:paraId="5454A12C" w14:textId="77777777" w:rsidR="00AE454C" w:rsidRPr="004E4D59" w:rsidRDefault="00AE454C" w:rsidP="00EB433E">
      <w:pPr>
        <w:pStyle w:val="ScreenCapture"/>
      </w:pPr>
    </w:p>
    <w:p w14:paraId="4DB7F20B" w14:textId="77777777" w:rsidR="00AE454C" w:rsidRPr="004E4D59" w:rsidRDefault="00AE454C" w:rsidP="00EB433E">
      <w:pPr>
        <w:pStyle w:val="ScreenCapture"/>
      </w:pPr>
      <w:r w:rsidRPr="004E4D59">
        <w:t xml:space="preserve">     Select one of the following:</w:t>
      </w:r>
    </w:p>
    <w:p w14:paraId="24CD80C4" w14:textId="77777777" w:rsidR="00AE454C" w:rsidRPr="004E4D59" w:rsidRDefault="00AE454C" w:rsidP="00EB433E">
      <w:pPr>
        <w:pStyle w:val="ScreenCapture"/>
      </w:pPr>
    </w:p>
    <w:p w14:paraId="7AD1A0D6" w14:textId="77777777" w:rsidR="00AE454C" w:rsidRPr="004E4D59" w:rsidRDefault="00AE454C" w:rsidP="00EB433E">
      <w:pPr>
        <w:pStyle w:val="ScreenCapture"/>
      </w:pPr>
      <w:r w:rsidRPr="004E4D59">
        <w:t xml:space="preserve">          D         DIVISION</w:t>
      </w:r>
    </w:p>
    <w:p w14:paraId="57143670" w14:textId="77777777" w:rsidR="00AE454C" w:rsidRPr="004E4D59" w:rsidRDefault="00AE454C" w:rsidP="00EB433E">
      <w:pPr>
        <w:pStyle w:val="ScreenCapture"/>
      </w:pPr>
      <w:r w:rsidRPr="004E4D59">
        <w:t xml:space="preserve">          A         ALL</w:t>
      </w:r>
    </w:p>
    <w:p w14:paraId="3D795AE7" w14:textId="77777777" w:rsidR="00AE454C" w:rsidRPr="004E4D59" w:rsidRDefault="00AE454C" w:rsidP="00EB433E">
      <w:pPr>
        <w:pStyle w:val="ScreenCapture"/>
      </w:pPr>
    </w:p>
    <w:p w14:paraId="73A11F30" w14:textId="77777777" w:rsidR="00AE454C" w:rsidRPr="004E4D59" w:rsidRDefault="00AE454C" w:rsidP="00EB433E">
      <w:pPr>
        <w:pStyle w:val="ScreenCapture"/>
      </w:pPr>
      <w:r w:rsidRPr="004E4D59">
        <w:t>Select Certain Pharmacy (D)ivisions or (A)LL:</w:t>
      </w:r>
    </w:p>
    <w:p w14:paraId="07367B63" w14:textId="77777777" w:rsidR="00AE454C" w:rsidRPr="004E4D59" w:rsidRDefault="00AE454C" w:rsidP="00AE454C">
      <w:pPr>
        <w:tabs>
          <w:tab w:val="num" w:pos="2520"/>
        </w:tabs>
        <w:rPr>
          <w:color w:val="000000"/>
          <w:sz w:val="20"/>
          <w:szCs w:val="24"/>
        </w:rPr>
      </w:pPr>
    </w:p>
    <w:p w14:paraId="50283DAF" w14:textId="479551E8" w:rsidR="00AE454C" w:rsidRPr="004E4D59" w:rsidRDefault="00AE454C" w:rsidP="00CC4B19">
      <w:pPr>
        <w:pStyle w:val="ExampleHeading"/>
      </w:pPr>
      <w:r w:rsidRPr="004E4D59">
        <w:rPr>
          <w:rFonts w:eastAsia="MS Mincho"/>
        </w:rPr>
        <w:t xml:space="preserve">Example: </w:t>
      </w:r>
      <w:r w:rsidRPr="004E4D59">
        <w:t>TRICARE CHAMPVA Override Report Filters and Data Elements</w:t>
      </w:r>
    </w:p>
    <w:p w14:paraId="32D34FAC" w14:textId="77777777" w:rsidR="00AE454C" w:rsidRPr="004E4D59" w:rsidRDefault="00AE454C" w:rsidP="00EB433E">
      <w:pPr>
        <w:pStyle w:val="ScreenCapture"/>
      </w:pPr>
      <w:r w:rsidRPr="004E4D59">
        <w:t>Select one of the following:</w:t>
      </w:r>
    </w:p>
    <w:p w14:paraId="6FA43EF1" w14:textId="77777777" w:rsidR="00AE454C" w:rsidRPr="004E4D59" w:rsidRDefault="00AE454C" w:rsidP="00EB433E">
      <w:pPr>
        <w:pStyle w:val="ScreenCapture"/>
      </w:pPr>
      <w:r w:rsidRPr="004E4D59">
        <w:t xml:space="preserve">          D         DIVISION</w:t>
      </w:r>
    </w:p>
    <w:p w14:paraId="0B0F8C01" w14:textId="77777777" w:rsidR="00AE454C" w:rsidRPr="004E4D59" w:rsidRDefault="00AE454C" w:rsidP="00EB433E">
      <w:pPr>
        <w:pStyle w:val="ScreenCapture"/>
      </w:pPr>
      <w:r w:rsidRPr="004E4D59">
        <w:t xml:space="preserve">          A         ALL</w:t>
      </w:r>
    </w:p>
    <w:p w14:paraId="6E7ABDEE" w14:textId="77777777" w:rsidR="00AE454C" w:rsidRPr="004E4D59" w:rsidRDefault="00AE454C" w:rsidP="00EB433E">
      <w:pPr>
        <w:pStyle w:val="ScreenCapture"/>
      </w:pPr>
      <w:r w:rsidRPr="004E4D59">
        <w:t>Select Certain Pharmacy (D)ivisions or (A)LL: DIVISION</w:t>
      </w:r>
    </w:p>
    <w:p w14:paraId="75D53CCF" w14:textId="77777777" w:rsidR="00AE454C" w:rsidRPr="004E4D59" w:rsidRDefault="00AE454C" w:rsidP="00EB433E">
      <w:pPr>
        <w:pStyle w:val="ScreenCapture"/>
      </w:pPr>
      <w:r w:rsidRPr="004E4D59">
        <w:t xml:space="preserve">Select ECME Pharmacy Division(s): BATTLE CREEK  </w:t>
      </w:r>
    </w:p>
    <w:p w14:paraId="108ABA07" w14:textId="77777777" w:rsidR="00AE454C" w:rsidRPr="004E4D59" w:rsidRDefault="00AE454C" w:rsidP="00EB433E">
      <w:pPr>
        <w:pStyle w:val="ScreenCapture"/>
      </w:pPr>
      <w:r w:rsidRPr="004E4D59">
        <w:t xml:space="preserve">  Selected:</w:t>
      </w:r>
    </w:p>
    <w:p w14:paraId="350F5684" w14:textId="77777777" w:rsidR="00AE454C" w:rsidRPr="004E4D59" w:rsidRDefault="00AE454C" w:rsidP="00EB433E">
      <w:pPr>
        <w:pStyle w:val="ScreenCapture"/>
      </w:pPr>
      <w:r w:rsidRPr="004E4D59">
        <w:t xml:space="preserve">          BATTLE CREEK</w:t>
      </w:r>
    </w:p>
    <w:p w14:paraId="2876D3BB" w14:textId="17941F40" w:rsidR="00AE454C" w:rsidRPr="004E4D59" w:rsidRDefault="00AE454C" w:rsidP="00EB433E">
      <w:pPr>
        <w:pStyle w:val="ScreenCapture"/>
      </w:pPr>
      <w:r w:rsidRPr="004E4D59">
        <w:t xml:space="preserve">Select ECME Pharmacy Division(s): </w:t>
      </w:r>
      <w:r w:rsidR="004733D3" w:rsidRPr="004E4D59">
        <w:t>ANYTOWN</w:t>
      </w:r>
      <w:r w:rsidRPr="004E4D59">
        <w:t xml:space="preserve">    MI  CBOC  515BY    VA </w:t>
      </w:r>
      <w:r w:rsidR="004733D3" w:rsidRPr="004E4D59">
        <w:t>ANYTOWN</w:t>
      </w:r>
      <w:r w:rsidRPr="004E4D59">
        <w:t xml:space="preserve"> OPC  515BY    VA </w:t>
      </w:r>
      <w:r w:rsidR="004733D3" w:rsidRPr="004E4D59">
        <w:t>ANYTOWN</w:t>
      </w:r>
      <w:r w:rsidRPr="004E4D59">
        <w:t xml:space="preserve"> OPC</w:t>
      </w:r>
    </w:p>
    <w:p w14:paraId="71A5753D" w14:textId="77777777" w:rsidR="00AE454C" w:rsidRPr="004E4D59" w:rsidRDefault="00AE454C" w:rsidP="00EB433E">
      <w:pPr>
        <w:pStyle w:val="ScreenCapture"/>
      </w:pPr>
      <w:r w:rsidRPr="004E4D59">
        <w:t xml:space="preserve">  Selected:</w:t>
      </w:r>
    </w:p>
    <w:p w14:paraId="738F89DC" w14:textId="77777777" w:rsidR="00AE454C" w:rsidRPr="004E4D59" w:rsidRDefault="00AE454C" w:rsidP="00EB433E">
      <w:pPr>
        <w:pStyle w:val="ScreenCapture"/>
      </w:pPr>
      <w:r w:rsidRPr="004E4D59">
        <w:t xml:space="preserve">          BATTLE CREEK</w:t>
      </w:r>
    </w:p>
    <w:p w14:paraId="64A8C1EB" w14:textId="287F9811" w:rsidR="00AE454C" w:rsidRPr="004E4D59" w:rsidRDefault="00AE454C" w:rsidP="00EB433E">
      <w:pPr>
        <w:pStyle w:val="ScreenCapture"/>
      </w:pPr>
      <w:r w:rsidRPr="004E4D59">
        <w:t xml:space="preserve">          VA </w:t>
      </w:r>
      <w:r w:rsidR="004733D3" w:rsidRPr="004E4D59">
        <w:t>ANYTOWN</w:t>
      </w:r>
      <w:r w:rsidRPr="004E4D59">
        <w:t xml:space="preserve"> OPC</w:t>
      </w:r>
    </w:p>
    <w:p w14:paraId="39243E18" w14:textId="77777777" w:rsidR="00AE454C" w:rsidRPr="004E4D59" w:rsidRDefault="00AE454C" w:rsidP="00EB433E">
      <w:pPr>
        <w:pStyle w:val="ScreenCapture"/>
      </w:pPr>
      <w:r w:rsidRPr="004E4D59">
        <w:t xml:space="preserve">Select ECME Pharmacy Division(s): </w:t>
      </w:r>
    </w:p>
    <w:p w14:paraId="3E6F03DF" w14:textId="77777777" w:rsidR="00AE454C" w:rsidRPr="004E4D59" w:rsidRDefault="00AE454C" w:rsidP="00EB433E">
      <w:pPr>
        <w:pStyle w:val="ScreenCapture"/>
      </w:pPr>
    </w:p>
    <w:p w14:paraId="43F46418" w14:textId="77777777" w:rsidR="00AE454C" w:rsidRPr="004E4D59" w:rsidRDefault="00AE454C" w:rsidP="00EB433E">
      <w:pPr>
        <w:pStyle w:val="ScreenCapture"/>
      </w:pPr>
      <w:r w:rsidRPr="004E4D59">
        <w:t>Select one of the following:</w:t>
      </w:r>
    </w:p>
    <w:p w14:paraId="11B0BDA5" w14:textId="77777777" w:rsidR="00AE454C" w:rsidRPr="004E4D59" w:rsidRDefault="00AE454C" w:rsidP="00EB433E">
      <w:pPr>
        <w:pStyle w:val="ScreenCapture"/>
      </w:pPr>
    </w:p>
    <w:p w14:paraId="44681D03" w14:textId="77777777" w:rsidR="00AE454C" w:rsidRPr="004E4D59" w:rsidRDefault="00AE454C" w:rsidP="00EB433E">
      <w:pPr>
        <w:pStyle w:val="ScreenCapture"/>
      </w:pPr>
      <w:r w:rsidRPr="004E4D59">
        <w:t xml:space="preserve">          T         TRICARE</w:t>
      </w:r>
    </w:p>
    <w:p w14:paraId="692DCD29" w14:textId="77777777" w:rsidR="00AE454C" w:rsidRPr="004E4D59" w:rsidRDefault="00AE454C" w:rsidP="00EB433E">
      <w:pPr>
        <w:pStyle w:val="ScreenCapture"/>
      </w:pPr>
      <w:r w:rsidRPr="004E4D59">
        <w:t xml:space="preserve">          C         CHAMPVA</w:t>
      </w:r>
    </w:p>
    <w:p w14:paraId="1D248C44" w14:textId="77777777" w:rsidR="00AE454C" w:rsidRPr="004E4D59" w:rsidRDefault="00AE454C" w:rsidP="00EB433E">
      <w:pPr>
        <w:pStyle w:val="ScreenCapture"/>
      </w:pPr>
      <w:r w:rsidRPr="004E4D59">
        <w:t xml:space="preserve">          A         ALL </w:t>
      </w:r>
    </w:p>
    <w:p w14:paraId="1E25D589" w14:textId="77777777" w:rsidR="00AE454C" w:rsidRPr="004E4D59" w:rsidRDefault="00AE454C" w:rsidP="00EB433E">
      <w:pPr>
        <w:pStyle w:val="ScreenCapture"/>
      </w:pPr>
    </w:p>
    <w:p w14:paraId="2C7DB187" w14:textId="77777777" w:rsidR="00AE454C" w:rsidRPr="004E4D59" w:rsidRDefault="00AE454C" w:rsidP="00EB433E">
      <w:pPr>
        <w:pStyle w:val="ScreenCapture"/>
      </w:pPr>
      <w:r w:rsidRPr="004E4D59">
        <w:t>Display (T)RICARE, (C)HAMPVA or (A)LL Entries: ALL// ALL</w:t>
      </w:r>
    </w:p>
    <w:p w14:paraId="6D1049D4" w14:textId="77777777" w:rsidR="00AE454C" w:rsidRPr="004E4D59" w:rsidRDefault="00AE454C" w:rsidP="00EB433E">
      <w:pPr>
        <w:pStyle w:val="ScreenCapture"/>
      </w:pPr>
      <w:r w:rsidRPr="004E4D59">
        <w:t xml:space="preserve"> </w:t>
      </w:r>
    </w:p>
    <w:p w14:paraId="24ED364A" w14:textId="77777777" w:rsidR="00AE454C" w:rsidRPr="004E4D59" w:rsidRDefault="00AE454C" w:rsidP="00EB433E">
      <w:pPr>
        <w:pStyle w:val="ScreenCapture"/>
      </w:pPr>
      <w:r w:rsidRPr="004E4D59">
        <w:t xml:space="preserve">     Select one of the following:</w:t>
      </w:r>
    </w:p>
    <w:p w14:paraId="3B487A7E" w14:textId="77777777" w:rsidR="00AE454C" w:rsidRPr="004E4D59" w:rsidRDefault="00AE454C" w:rsidP="00EB433E">
      <w:pPr>
        <w:pStyle w:val="ScreenCapture"/>
      </w:pPr>
    </w:p>
    <w:p w14:paraId="669003CB" w14:textId="77777777" w:rsidR="00AE454C" w:rsidRPr="004E4D59" w:rsidRDefault="00AE454C" w:rsidP="00EB433E">
      <w:pPr>
        <w:pStyle w:val="ScreenCapture"/>
      </w:pPr>
      <w:r w:rsidRPr="004E4D59">
        <w:t xml:space="preserve">          S         Summary</w:t>
      </w:r>
    </w:p>
    <w:p w14:paraId="3DEE82A6" w14:textId="77777777" w:rsidR="00AE454C" w:rsidRPr="004E4D59" w:rsidRDefault="00AE454C" w:rsidP="00EB433E">
      <w:pPr>
        <w:pStyle w:val="ScreenCapture"/>
      </w:pPr>
      <w:r w:rsidRPr="004E4D59">
        <w:t xml:space="preserve">          D         Detail</w:t>
      </w:r>
    </w:p>
    <w:p w14:paraId="0216F678" w14:textId="77777777" w:rsidR="00AE454C" w:rsidRPr="004E4D59" w:rsidRDefault="00AE454C" w:rsidP="00EB433E">
      <w:pPr>
        <w:pStyle w:val="ScreenCapture"/>
      </w:pPr>
    </w:p>
    <w:p w14:paraId="45FA1D1B" w14:textId="77777777" w:rsidR="00AE454C" w:rsidRPr="004E4D59" w:rsidRDefault="00AE454C" w:rsidP="00EB433E">
      <w:pPr>
        <w:pStyle w:val="ScreenCapture"/>
      </w:pPr>
      <w:r w:rsidRPr="004E4D59">
        <w:t xml:space="preserve">Display (S)ummary or (D)etail Format: Detail// </w:t>
      </w:r>
    </w:p>
    <w:p w14:paraId="273B618A" w14:textId="41F99865" w:rsidR="00AE454C" w:rsidRPr="004E4D59" w:rsidRDefault="00AE454C" w:rsidP="00EB433E">
      <w:pPr>
        <w:pStyle w:val="ScreenCapture"/>
      </w:pPr>
    </w:p>
    <w:p w14:paraId="2C19B59D" w14:textId="77777777" w:rsidR="00AE454C" w:rsidRPr="004E4D59" w:rsidRDefault="00AE454C" w:rsidP="00EB433E">
      <w:pPr>
        <w:pStyle w:val="ScreenCapture"/>
      </w:pPr>
      <w:r w:rsidRPr="004E4D59">
        <w:t>START WITH TRANSACTION DATE: T-1// T-10 (APR 30, 2010)</w:t>
      </w:r>
    </w:p>
    <w:p w14:paraId="715910A3" w14:textId="77777777" w:rsidR="00AE454C" w:rsidRPr="004E4D59" w:rsidRDefault="00AE454C" w:rsidP="00EB433E">
      <w:pPr>
        <w:pStyle w:val="ScreenCapture"/>
      </w:pPr>
      <w:r w:rsidRPr="004E4D59">
        <w:t xml:space="preserve">  GO TO TRANSACTION DATE: T// T-9 (MAY 01, 2010)</w:t>
      </w:r>
    </w:p>
    <w:p w14:paraId="00E03DCC" w14:textId="1F583AD4" w:rsidR="00AE454C" w:rsidRPr="004E4D59" w:rsidRDefault="00AE454C" w:rsidP="00EB433E">
      <w:pPr>
        <w:pStyle w:val="ScreenCapture"/>
      </w:pPr>
    </w:p>
    <w:p w14:paraId="35AF62E6" w14:textId="77777777" w:rsidR="00AE454C" w:rsidRPr="004E4D59" w:rsidRDefault="00AE454C" w:rsidP="00EB433E">
      <w:pPr>
        <w:pStyle w:val="ScreenCapture"/>
      </w:pPr>
      <w:r w:rsidRPr="004E4D59">
        <w:t xml:space="preserve">      Select one of the following:</w:t>
      </w:r>
    </w:p>
    <w:p w14:paraId="2471D658" w14:textId="77777777" w:rsidR="00AE454C" w:rsidRPr="004E4D59" w:rsidRDefault="00AE454C" w:rsidP="00EB433E">
      <w:pPr>
        <w:pStyle w:val="ScreenCapture"/>
      </w:pPr>
    </w:p>
    <w:p w14:paraId="3E38A32B" w14:textId="77777777" w:rsidR="00AE454C" w:rsidRPr="004E4D59" w:rsidRDefault="00AE454C" w:rsidP="00EB433E">
      <w:pPr>
        <w:pStyle w:val="ScreenCapture"/>
      </w:pPr>
      <w:r w:rsidRPr="004E4D59">
        <w:t xml:space="preserve">          I         INPATIENT</w:t>
      </w:r>
    </w:p>
    <w:p w14:paraId="1DD8811D" w14:textId="77777777" w:rsidR="00AE454C" w:rsidRPr="004E4D59" w:rsidRDefault="00AE454C" w:rsidP="00EB433E">
      <w:pPr>
        <w:pStyle w:val="ScreenCapture"/>
      </w:pPr>
      <w:r w:rsidRPr="004E4D59">
        <w:t xml:space="preserve">          N         NON-BILLABLE PRODUCT</w:t>
      </w:r>
    </w:p>
    <w:p w14:paraId="15DDFCDF" w14:textId="77777777" w:rsidR="00AE454C" w:rsidRPr="004E4D59" w:rsidRDefault="00AE454C" w:rsidP="00EB433E">
      <w:pPr>
        <w:pStyle w:val="ScreenCapture"/>
      </w:pPr>
      <w:r w:rsidRPr="004E4D59">
        <w:t xml:space="preserve">          R         REJECT OVERRIDE</w:t>
      </w:r>
    </w:p>
    <w:p w14:paraId="003AA77F" w14:textId="77777777" w:rsidR="00AE454C" w:rsidRPr="004E4D59" w:rsidRDefault="00AE454C" w:rsidP="00EB433E">
      <w:pPr>
        <w:pStyle w:val="ScreenCapture"/>
      </w:pPr>
      <w:r w:rsidRPr="004E4D59">
        <w:t xml:space="preserve">          P         PARTIAL FILL</w:t>
      </w:r>
    </w:p>
    <w:p w14:paraId="65385441" w14:textId="77777777" w:rsidR="00AE454C" w:rsidRPr="004E4D59" w:rsidRDefault="00AE454C" w:rsidP="00EB433E">
      <w:pPr>
        <w:pStyle w:val="ScreenCapture"/>
      </w:pPr>
      <w:r w:rsidRPr="004E4D59">
        <w:t xml:space="preserve">          A         ALL</w:t>
      </w:r>
    </w:p>
    <w:p w14:paraId="3D052665" w14:textId="77777777" w:rsidR="00AE454C" w:rsidRPr="004E4D59" w:rsidRDefault="00AE454C" w:rsidP="00EB433E">
      <w:pPr>
        <w:pStyle w:val="ScreenCapture"/>
      </w:pPr>
    </w:p>
    <w:p w14:paraId="099EBE52" w14:textId="77777777" w:rsidR="00AE454C" w:rsidRPr="004E4D59" w:rsidRDefault="00AE454C" w:rsidP="00EB433E">
      <w:pPr>
        <w:pStyle w:val="ScreenCapture"/>
      </w:pPr>
      <w:r w:rsidRPr="004E4D59">
        <w:t xml:space="preserve">Select one of the following: **Can select multiples - limit of 2**  : </w:t>
      </w:r>
      <w:r w:rsidRPr="004E4D59">
        <w:rPr>
          <w:color w:val="0000FF"/>
        </w:rPr>
        <w:t xml:space="preserve">&lt;no default&gt; </w:t>
      </w:r>
      <w:r w:rsidRPr="004E4D59">
        <w:t>ALL</w:t>
      </w:r>
    </w:p>
    <w:p w14:paraId="29F80A29" w14:textId="77777777" w:rsidR="00AE454C" w:rsidRPr="004E4D59" w:rsidRDefault="00AE454C" w:rsidP="00EB433E">
      <w:pPr>
        <w:pStyle w:val="ScreenCapture"/>
      </w:pPr>
    </w:p>
    <w:p w14:paraId="2BAA8D7B" w14:textId="77777777" w:rsidR="00AE454C" w:rsidRPr="004E4D59" w:rsidRDefault="00AE454C" w:rsidP="00EB433E">
      <w:pPr>
        <w:pStyle w:val="ScreenCapture"/>
      </w:pPr>
      <w:r w:rsidRPr="004E4D59">
        <w:t xml:space="preserve">    Select one of the following: </w:t>
      </w:r>
    </w:p>
    <w:p w14:paraId="49025F35" w14:textId="77777777" w:rsidR="00AE454C" w:rsidRPr="004E4D59" w:rsidRDefault="00AE454C" w:rsidP="00EB433E">
      <w:pPr>
        <w:pStyle w:val="ScreenCapture"/>
      </w:pPr>
    </w:p>
    <w:p w14:paraId="7B0B3E94" w14:textId="77777777" w:rsidR="00AE454C" w:rsidRPr="004E4D59" w:rsidRDefault="00AE454C" w:rsidP="00EB433E">
      <w:pPr>
        <w:pStyle w:val="ScreenCapture"/>
      </w:pPr>
      <w:r w:rsidRPr="004E4D59">
        <w:t xml:space="preserve">          S         SPECIFIC PHARMACIST(S)</w:t>
      </w:r>
    </w:p>
    <w:p w14:paraId="796CBB28" w14:textId="77777777" w:rsidR="00AE454C" w:rsidRPr="004E4D59" w:rsidRDefault="00AE454C" w:rsidP="00EB433E">
      <w:pPr>
        <w:pStyle w:val="ScreenCapture"/>
      </w:pPr>
      <w:r w:rsidRPr="004E4D59">
        <w:t xml:space="preserve">          A         ALL PHARMACISTS</w:t>
      </w:r>
    </w:p>
    <w:p w14:paraId="5B54F66D" w14:textId="77777777" w:rsidR="00AE454C" w:rsidRPr="004E4D59" w:rsidRDefault="00AE454C" w:rsidP="00EB433E">
      <w:pPr>
        <w:pStyle w:val="ScreenCapture"/>
      </w:pPr>
    </w:p>
    <w:p w14:paraId="657E880A" w14:textId="77777777" w:rsidR="00AE454C" w:rsidRPr="004E4D59" w:rsidRDefault="00AE454C" w:rsidP="00EB433E">
      <w:pPr>
        <w:pStyle w:val="ScreenCapture"/>
      </w:pPr>
      <w:r w:rsidRPr="004E4D59">
        <w:t>Select Specific Pharmacist(s) or ALL Pharmacists: ALL//</w:t>
      </w:r>
    </w:p>
    <w:p w14:paraId="4235DCAC" w14:textId="77777777" w:rsidR="00AE454C" w:rsidRPr="004E4D59" w:rsidRDefault="00AE454C" w:rsidP="00EB433E">
      <w:pPr>
        <w:pStyle w:val="ScreenCapture"/>
      </w:pPr>
    </w:p>
    <w:p w14:paraId="275F81AF" w14:textId="77777777" w:rsidR="00AE454C" w:rsidRPr="004E4D59" w:rsidRDefault="00AE454C" w:rsidP="00EB433E">
      <w:pPr>
        <w:pStyle w:val="ScreenCapture"/>
      </w:pPr>
      <w:r w:rsidRPr="004E4D59">
        <w:t xml:space="preserve">    Select one of the following: </w:t>
      </w:r>
    </w:p>
    <w:p w14:paraId="15FEF031" w14:textId="77777777" w:rsidR="00AE454C" w:rsidRPr="004E4D59" w:rsidRDefault="00AE454C" w:rsidP="00EB433E">
      <w:pPr>
        <w:pStyle w:val="ScreenCapture"/>
      </w:pPr>
    </w:p>
    <w:p w14:paraId="70514491" w14:textId="77777777" w:rsidR="00AE454C" w:rsidRPr="004E4D59" w:rsidRDefault="00AE454C" w:rsidP="00EB433E">
      <w:pPr>
        <w:pStyle w:val="ScreenCapture"/>
      </w:pPr>
      <w:r w:rsidRPr="004E4D59">
        <w:t xml:space="preserve">          S         SPECIFIC PROVIDER(S)</w:t>
      </w:r>
    </w:p>
    <w:p w14:paraId="78C0546D" w14:textId="77777777" w:rsidR="00AE454C" w:rsidRPr="004E4D59" w:rsidRDefault="00AE454C" w:rsidP="00EB433E">
      <w:pPr>
        <w:pStyle w:val="ScreenCapture"/>
      </w:pPr>
      <w:r w:rsidRPr="004E4D59">
        <w:t xml:space="preserve">          A         ALL PROVIDERS</w:t>
      </w:r>
    </w:p>
    <w:p w14:paraId="0573CD37" w14:textId="77777777" w:rsidR="00AE454C" w:rsidRPr="004E4D59" w:rsidRDefault="00AE454C" w:rsidP="00EB433E">
      <w:pPr>
        <w:pStyle w:val="ScreenCapture"/>
      </w:pPr>
    </w:p>
    <w:p w14:paraId="469474F2" w14:textId="77777777" w:rsidR="00AE454C" w:rsidRPr="004E4D59" w:rsidRDefault="00AE454C" w:rsidP="00EB433E">
      <w:pPr>
        <w:pStyle w:val="ScreenCapture"/>
      </w:pPr>
      <w:r w:rsidRPr="004E4D59">
        <w:t>Select Specific Provider(s) or include ALL Providers: ALL//</w:t>
      </w:r>
    </w:p>
    <w:p w14:paraId="48574A12" w14:textId="77777777" w:rsidR="00AE454C" w:rsidRPr="004E4D59" w:rsidRDefault="00AE454C" w:rsidP="00EB433E">
      <w:pPr>
        <w:pStyle w:val="ScreenCapture"/>
      </w:pPr>
    </w:p>
    <w:p w14:paraId="57C16C6E" w14:textId="77777777" w:rsidR="00AE454C" w:rsidRPr="004E4D59" w:rsidRDefault="00AE454C" w:rsidP="00EB433E">
      <w:pPr>
        <w:pStyle w:val="ScreenCapture"/>
      </w:pPr>
      <w:r w:rsidRPr="004E4D59">
        <w:t xml:space="preserve">     Select one of the following:</w:t>
      </w:r>
    </w:p>
    <w:p w14:paraId="32699446" w14:textId="77777777" w:rsidR="00AE454C" w:rsidRPr="004E4D59" w:rsidRDefault="00AE454C" w:rsidP="00EB433E">
      <w:pPr>
        <w:pStyle w:val="ScreenCapture"/>
      </w:pPr>
    </w:p>
    <w:p w14:paraId="176A12E1" w14:textId="77777777" w:rsidR="00AE454C" w:rsidRPr="004E4D59" w:rsidRDefault="00AE454C" w:rsidP="00EB433E">
      <w:pPr>
        <w:pStyle w:val="ScreenCapture"/>
      </w:pPr>
      <w:r w:rsidRPr="004E4D59">
        <w:t xml:space="preserve">          R         Pharmacist</w:t>
      </w:r>
    </w:p>
    <w:p w14:paraId="5B630639" w14:textId="77777777" w:rsidR="00AE454C" w:rsidRPr="004E4D59" w:rsidRDefault="00AE454C" w:rsidP="00EB433E">
      <w:pPr>
        <w:pStyle w:val="ScreenCapture"/>
      </w:pPr>
      <w:r w:rsidRPr="004E4D59">
        <w:t xml:space="preserve">          P         Provider/Prescriber Name</w:t>
      </w:r>
    </w:p>
    <w:p w14:paraId="00F2934D" w14:textId="77777777" w:rsidR="00AE454C" w:rsidRPr="004E4D59" w:rsidRDefault="00AE454C" w:rsidP="00EB433E">
      <w:pPr>
        <w:pStyle w:val="ScreenCapture"/>
      </w:pPr>
    </w:p>
    <w:p w14:paraId="7509953C" w14:textId="77777777" w:rsidR="00AE454C" w:rsidRPr="004E4D59" w:rsidRDefault="00AE454C" w:rsidP="00EB433E">
      <w:pPr>
        <w:pStyle w:val="ScreenCapture"/>
      </w:pPr>
      <w:r w:rsidRPr="004E4D59">
        <w:t xml:space="preserve">Group/Subtotal Report by Pharmacy (R)Pharmacist or (P)rovider: </w:t>
      </w:r>
      <w:r w:rsidRPr="004E4D59">
        <w:rPr>
          <w:color w:val="0000FF"/>
        </w:rPr>
        <w:t>&lt;no default&gt;</w:t>
      </w:r>
      <w:r w:rsidRPr="004E4D59">
        <w:t xml:space="preserve"> Pharmacist  </w:t>
      </w:r>
    </w:p>
    <w:p w14:paraId="0BAF1BB5" w14:textId="77777777" w:rsidR="00AE454C" w:rsidRPr="004E4D59" w:rsidRDefault="00AE454C" w:rsidP="00EB433E">
      <w:pPr>
        <w:pStyle w:val="ScreenCapture"/>
      </w:pPr>
    </w:p>
    <w:p w14:paraId="57C6A5FA" w14:textId="77777777" w:rsidR="00AE454C" w:rsidRPr="004E4D59" w:rsidRDefault="00AE454C" w:rsidP="00EB433E">
      <w:pPr>
        <w:pStyle w:val="ScreenCapture"/>
      </w:pPr>
      <w:r w:rsidRPr="004E4D59">
        <w:t xml:space="preserve">Do you want to capture report data for an Excel document? NO// </w:t>
      </w:r>
    </w:p>
    <w:p w14:paraId="7ADA3CA3" w14:textId="77777777" w:rsidR="00AE454C" w:rsidRPr="004E4D59" w:rsidRDefault="00AE454C" w:rsidP="00EB433E">
      <w:pPr>
        <w:pStyle w:val="ScreenCapture"/>
      </w:pPr>
    </w:p>
    <w:p w14:paraId="21552ABC" w14:textId="77777777" w:rsidR="00571689" w:rsidRPr="004E4D59" w:rsidRDefault="00AE454C" w:rsidP="00EB433E">
      <w:pPr>
        <w:pStyle w:val="ScreenCapture"/>
      </w:pPr>
      <w:r w:rsidRPr="004E4D59">
        <w:t>WARNING - THIS REPORT REQUIRES THAT A DEVICE WITH 132 COLUMN WIDTH BE USED.</w:t>
      </w:r>
    </w:p>
    <w:p w14:paraId="5B5528F7" w14:textId="77777777" w:rsidR="00AE454C" w:rsidRPr="004E4D59" w:rsidRDefault="00AE454C" w:rsidP="00EB433E">
      <w:pPr>
        <w:pStyle w:val="ScreenCapture"/>
      </w:pPr>
      <w:r w:rsidRPr="004E4D59">
        <w:t>IT WILL NOT DISPLAY CORRECTLY USING 80 COLUMN WIDTH DEVICES</w:t>
      </w:r>
    </w:p>
    <w:p w14:paraId="6D116E2F" w14:textId="77777777" w:rsidR="00AE454C" w:rsidRPr="004E4D59" w:rsidRDefault="00AE454C" w:rsidP="00EB433E">
      <w:pPr>
        <w:pStyle w:val="ScreenCapture"/>
      </w:pPr>
    </w:p>
    <w:p w14:paraId="50BCF4D6" w14:textId="77777777" w:rsidR="00AE454C" w:rsidRPr="004E4D59" w:rsidRDefault="00AE454C" w:rsidP="00EB433E">
      <w:pPr>
        <w:pStyle w:val="ScreenCapture"/>
      </w:pPr>
      <w:r w:rsidRPr="004E4D59">
        <w:t>DEVICE: HOME// 0;132;99  INCOMING TELNET</w:t>
      </w:r>
    </w:p>
    <w:p w14:paraId="7C09A801" w14:textId="77777777" w:rsidR="00AE454C" w:rsidRPr="004E4D59" w:rsidRDefault="00AE454C" w:rsidP="00EB433E">
      <w:pPr>
        <w:pStyle w:val="ScreenCapture"/>
      </w:pPr>
    </w:p>
    <w:p w14:paraId="197F2EA5" w14:textId="77777777" w:rsidR="00AE454C" w:rsidRPr="004E4D59" w:rsidRDefault="00AE454C" w:rsidP="00EB433E">
      <w:pPr>
        <w:pStyle w:val="ScreenCapture"/>
      </w:pPr>
      <w:r w:rsidRPr="004E4D59">
        <w:t>Please wait...</w:t>
      </w:r>
    </w:p>
    <w:p w14:paraId="3F2D2238" w14:textId="77777777" w:rsidR="00AE454C" w:rsidRPr="004E4D59" w:rsidRDefault="00AE454C" w:rsidP="00AE454C"/>
    <w:p w14:paraId="4186939D" w14:textId="77777777" w:rsidR="00AE454C" w:rsidRPr="004E4D59" w:rsidRDefault="00AE454C" w:rsidP="00AE454C">
      <w:pPr>
        <w:rPr>
          <w:color w:val="000000"/>
          <w:szCs w:val="20"/>
        </w:rPr>
      </w:pPr>
      <w:r w:rsidRPr="004E4D59">
        <w:rPr>
          <w:color w:val="000000"/>
          <w:szCs w:val="20"/>
        </w:rPr>
        <w:t>** When selecting from above, Specific Pharmacist(s), the user will be able to continue selecting Pharmacist(s) as necessary. This filter will have the same functionality as the Division/Insurance Company selection filters.</w:t>
      </w:r>
    </w:p>
    <w:p w14:paraId="62D9BCA2" w14:textId="77777777" w:rsidR="00AE454C" w:rsidRPr="004E4D59" w:rsidRDefault="00AE454C" w:rsidP="00AE454C">
      <w:pPr>
        <w:rPr>
          <w:color w:val="000000"/>
          <w:szCs w:val="20"/>
        </w:rPr>
      </w:pPr>
    </w:p>
    <w:p w14:paraId="56268172" w14:textId="77777777" w:rsidR="00AE454C" w:rsidRPr="004E4D59" w:rsidRDefault="00AE454C" w:rsidP="00AE454C">
      <w:pPr>
        <w:rPr>
          <w:color w:val="000000"/>
          <w:szCs w:val="20"/>
        </w:rPr>
      </w:pPr>
      <w:r w:rsidRPr="004E4D59">
        <w:rPr>
          <w:color w:val="000000"/>
          <w:szCs w:val="20"/>
        </w:rPr>
        <w:t>** When selecting from above, Specific Provider(s), the user will be able to continue selecting Provider(s) as necessary. This filter will have the same functionality as the Division/Insurance Company selection filters.</w:t>
      </w:r>
    </w:p>
    <w:p w14:paraId="377E2490" w14:textId="17E0381F" w:rsidR="009C24EA" w:rsidRPr="004E4D59" w:rsidRDefault="009C24EA" w:rsidP="00FD15C0"/>
    <w:p w14:paraId="7D4D6B38" w14:textId="77777777" w:rsidR="007C44A7" w:rsidRPr="004E4D59" w:rsidRDefault="007C44A7" w:rsidP="00FD15C0">
      <w:pPr>
        <w:rPr>
          <w:rFonts w:eastAsia="MS Mincho"/>
        </w:rPr>
        <w:sectPr w:rsidR="007C44A7" w:rsidRPr="004E4D59" w:rsidSect="008E4C52">
          <w:type w:val="continuous"/>
          <w:pgSz w:w="12240" w:h="15840" w:code="1"/>
          <w:pgMar w:top="1440" w:right="1440" w:bottom="1440" w:left="1440" w:header="720" w:footer="720" w:gutter="0"/>
          <w:paperSrc w:first="15" w:other="15"/>
          <w:cols w:space="720"/>
          <w:docGrid w:linePitch="360"/>
        </w:sectPr>
      </w:pPr>
    </w:p>
    <w:p w14:paraId="1E174B6A" w14:textId="4674013B" w:rsidR="00AE454C" w:rsidRPr="004E4D59" w:rsidRDefault="00AE454C" w:rsidP="00CC4B19">
      <w:pPr>
        <w:pStyle w:val="ExampleHeading"/>
        <w:rPr>
          <w:rFonts w:eastAsia="MS Mincho"/>
        </w:rPr>
      </w:pPr>
      <w:bookmarkStart w:id="4512" w:name="p383"/>
      <w:bookmarkEnd w:id="4512"/>
      <w:r w:rsidRPr="004E4D59">
        <w:rPr>
          <w:rFonts w:eastAsia="MS Mincho"/>
        </w:rPr>
        <w:t>Example of TRICARE CHAMPVA Override Report Summary</w:t>
      </w:r>
    </w:p>
    <w:p w14:paraId="7EB4F5F3" w14:textId="6B600701" w:rsidR="00AE454C" w:rsidRPr="004E4D59" w:rsidRDefault="00AE454C" w:rsidP="00EB433E">
      <w:pPr>
        <w:pStyle w:val="ScreenCapture"/>
      </w:pPr>
      <w:r w:rsidRPr="004E4D59">
        <w:t>TRICARE CHAMPVA OVERRIDE AUDIT REPORT -    SUMMARY Print Date: NOV 10, 2010@10:05:26                           PAGE: 1</w:t>
      </w:r>
    </w:p>
    <w:p w14:paraId="7F4C6050" w14:textId="77777777" w:rsidR="00AE454C" w:rsidRPr="004E4D59" w:rsidRDefault="00AE454C" w:rsidP="00EB433E">
      <w:pPr>
        <w:pStyle w:val="ScreenCapture"/>
      </w:pPr>
      <w:r w:rsidRPr="004E4D59">
        <w:t>DIVISION(S): ALL</w:t>
      </w:r>
    </w:p>
    <w:p w14:paraId="3017D2C7" w14:textId="77777777" w:rsidR="00AE454C" w:rsidRPr="004E4D59" w:rsidRDefault="00AE454C" w:rsidP="00EB433E">
      <w:pPr>
        <w:pStyle w:val="ScreenCapture"/>
      </w:pPr>
      <w:r w:rsidRPr="004E4D59">
        <w:t xml:space="preserve">ELIGIBILITY: ALL </w:t>
      </w:r>
    </w:p>
    <w:p w14:paraId="1CFDDD8F" w14:textId="77777777" w:rsidR="00AE454C" w:rsidRPr="004E4D59" w:rsidRDefault="00AE454C" w:rsidP="00EB433E">
      <w:pPr>
        <w:pStyle w:val="ScreenCapture"/>
      </w:pPr>
      <w:r w:rsidRPr="004E4D59">
        <w:t>TC T</w:t>
      </w:r>
      <w:r w:rsidR="009C24EA" w:rsidRPr="004E4D59">
        <w:t>YPES: INPATIENT, NON-BILLABLE</w:t>
      </w:r>
      <w:r w:rsidRPr="004E4D59">
        <w:t>, PARTIAL FILL, REJECT OVERRIDE</w:t>
      </w:r>
    </w:p>
    <w:p w14:paraId="52297271" w14:textId="77777777" w:rsidR="00AE454C" w:rsidRPr="004E4D59" w:rsidRDefault="00AE454C" w:rsidP="00EB433E">
      <w:pPr>
        <w:pStyle w:val="ScreenCapture"/>
      </w:pPr>
      <w:r w:rsidRPr="004E4D59">
        <w:t>ALL PRESCRIPTIONS BY AUDIT DATE: From 10/31/10 through 11/10/10</w:t>
      </w:r>
    </w:p>
    <w:p w14:paraId="1B183B6F" w14:textId="77777777" w:rsidR="00AE454C" w:rsidRPr="004E4D59" w:rsidRDefault="00AE454C" w:rsidP="00EB433E">
      <w:pPr>
        <w:pStyle w:val="ScreenCapture"/>
      </w:pPr>
      <w:r w:rsidRPr="004E4D59">
        <w:t>==============================================================================================================</w:t>
      </w:r>
    </w:p>
    <w:p w14:paraId="0BACD7C3" w14:textId="77777777" w:rsidR="00AE454C" w:rsidRPr="004E4D59" w:rsidRDefault="00AE454C" w:rsidP="00EB433E">
      <w:pPr>
        <w:pStyle w:val="ScreenCapture"/>
      </w:pPr>
    </w:p>
    <w:p w14:paraId="00DDFD6E" w14:textId="77777777" w:rsidR="00AE454C" w:rsidRPr="004E4D59" w:rsidRDefault="00AE454C" w:rsidP="00EB433E">
      <w:pPr>
        <w:pStyle w:val="ScreenCapture"/>
      </w:pPr>
      <w:r w:rsidRPr="004E4D59">
        <w:t>--------------------------------------------------------------------------------------------------------------</w:t>
      </w:r>
    </w:p>
    <w:p w14:paraId="5F50112B" w14:textId="77777777" w:rsidR="00AE454C" w:rsidRPr="004E4D59" w:rsidRDefault="00AE454C" w:rsidP="00EB433E">
      <w:pPr>
        <w:pStyle w:val="ScreenCapture"/>
      </w:pPr>
      <w:r w:rsidRPr="004E4D59">
        <w:t>DIVISION: DIVISION ONE</w:t>
      </w:r>
    </w:p>
    <w:p w14:paraId="1DAF7EE8" w14:textId="77777777" w:rsidR="00AE454C" w:rsidRPr="004E4D59" w:rsidRDefault="00AE454C" w:rsidP="00EB433E">
      <w:pPr>
        <w:pStyle w:val="ScreenCapture"/>
      </w:pPr>
    </w:p>
    <w:p w14:paraId="70A458E1" w14:textId="77777777" w:rsidR="00AE454C" w:rsidRPr="004E4D59" w:rsidRDefault="00AE454C" w:rsidP="00EB433E">
      <w:pPr>
        <w:pStyle w:val="ScreenCapture"/>
      </w:pPr>
      <w:r w:rsidRPr="004E4D59">
        <w:t>*****************************   CHAMPVA INPATIENT   **********************************</w:t>
      </w:r>
    </w:p>
    <w:p w14:paraId="6BF29E55" w14:textId="16D58C38" w:rsidR="00AE454C" w:rsidRPr="004E4D59" w:rsidRDefault="00AE454C" w:rsidP="00EB433E">
      <w:pPr>
        <w:pStyle w:val="ScreenCapture"/>
      </w:pPr>
    </w:p>
    <w:p w14:paraId="55B1009D" w14:textId="77777777" w:rsidR="00AE454C" w:rsidRPr="004E4D59" w:rsidRDefault="00AE454C" w:rsidP="00EB433E">
      <w:pPr>
        <w:pStyle w:val="ScreenCapture"/>
      </w:pPr>
      <w:r w:rsidRPr="004E4D59">
        <w:t xml:space="preserve">      PHARMACIST: PHARMACIST,ONE   </w:t>
      </w:r>
      <w:r w:rsidRPr="004E4D59">
        <w:tab/>
        <w:t xml:space="preserve">     -------------</w:t>
      </w:r>
    </w:p>
    <w:p w14:paraId="027169DF" w14:textId="77777777" w:rsidR="00AE454C" w:rsidRPr="004E4D59" w:rsidRDefault="00AE454C" w:rsidP="00EB433E">
      <w:pPr>
        <w:pStyle w:val="ScreenCapture"/>
      </w:pPr>
      <w:r w:rsidRPr="004E4D59">
        <w:t xml:space="preserve">      SUB-TOTALS                                  45.00</w:t>
      </w:r>
    </w:p>
    <w:p w14:paraId="53F73387" w14:textId="77777777" w:rsidR="00AE454C" w:rsidRPr="004E4D59" w:rsidRDefault="00AE454C" w:rsidP="00EB433E">
      <w:pPr>
        <w:pStyle w:val="ScreenCapture"/>
      </w:pPr>
      <w:r w:rsidRPr="004E4D59">
        <w:t xml:space="preserve">      RX COUNT                                    1</w:t>
      </w:r>
    </w:p>
    <w:p w14:paraId="4D809FA1" w14:textId="77777777" w:rsidR="00AE454C" w:rsidRPr="004E4D59" w:rsidRDefault="00AE454C" w:rsidP="00EB433E">
      <w:pPr>
        <w:pStyle w:val="ScreenCapture"/>
      </w:pPr>
      <w:r w:rsidRPr="004E4D59">
        <w:t xml:space="preserve">      MEAN                                        10.00</w:t>
      </w:r>
    </w:p>
    <w:p w14:paraId="5A78CF4F" w14:textId="77777777" w:rsidR="00AE454C" w:rsidRPr="004E4D59" w:rsidRDefault="00AE454C" w:rsidP="00EB433E">
      <w:pPr>
        <w:pStyle w:val="ScreenCapture"/>
      </w:pPr>
    </w:p>
    <w:p w14:paraId="67B5F226" w14:textId="77777777" w:rsidR="00AE454C" w:rsidRPr="004E4D59" w:rsidRDefault="00AE454C" w:rsidP="00EB433E">
      <w:pPr>
        <w:pStyle w:val="ScreenCapture"/>
      </w:pPr>
      <w:r w:rsidRPr="004E4D59">
        <w:t xml:space="preserve">      PHARMACIST: PHARMACIST,TWO           -------------</w:t>
      </w:r>
    </w:p>
    <w:p w14:paraId="4A177D96" w14:textId="77777777" w:rsidR="00AE454C" w:rsidRPr="004E4D59" w:rsidRDefault="00AE454C" w:rsidP="00EB433E">
      <w:pPr>
        <w:pStyle w:val="ScreenCapture"/>
      </w:pPr>
      <w:r w:rsidRPr="004E4D59">
        <w:t xml:space="preserve">      SUB-TOTALS                                  30.00</w:t>
      </w:r>
    </w:p>
    <w:p w14:paraId="0239BEE9" w14:textId="77777777" w:rsidR="00AE454C" w:rsidRPr="004E4D59" w:rsidRDefault="00AE454C" w:rsidP="00EB433E">
      <w:pPr>
        <w:pStyle w:val="ScreenCapture"/>
      </w:pPr>
      <w:r w:rsidRPr="004E4D59">
        <w:t xml:space="preserve">      RX COUNT                                    1</w:t>
      </w:r>
    </w:p>
    <w:p w14:paraId="7C5D94D5" w14:textId="77777777" w:rsidR="00AE454C" w:rsidRPr="004E4D59" w:rsidRDefault="00AE454C" w:rsidP="00EB433E">
      <w:pPr>
        <w:pStyle w:val="ScreenCapture"/>
      </w:pPr>
      <w:r w:rsidRPr="004E4D59">
        <w:t xml:space="preserve">      MEAN                                        30.00</w:t>
      </w:r>
    </w:p>
    <w:p w14:paraId="2D23A552" w14:textId="77777777" w:rsidR="00AE454C" w:rsidRPr="004E4D59" w:rsidRDefault="00AE454C" w:rsidP="00EB433E">
      <w:pPr>
        <w:pStyle w:val="ScreenCapture"/>
      </w:pPr>
      <w:r w:rsidRPr="004E4D59">
        <w:t xml:space="preserve">                                           -------------</w:t>
      </w:r>
    </w:p>
    <w:p w14:paraId="4B8A0199" w14:textId="77777777" w:rsidR="00AE454C" w:rsidRPr="004E4D59" w:rsidRDefault="00AE454C" w:rsidP="00EB433E">
      <w:pPr>
        <w:pStyle w:val="ScreenCapture"/>
      </w:pPr>
    </w:p>
    <w:p w14:paraId="086C1703" w14:textId="1970F279" w:rsidR="00AE454C" w:rsidRPr="004E4D59" w:rsidRDefault="00AE454C" w:rsidP="00EB433E">
      <w:pPr>
        <w:pStyle w:val="ScreenCapture"/>
      </w:pPr>
      <w:r w:rsidRPr="004E4D59">
        <w:t xml:space="preserve">CHAMPVA INPATIENT </w:t>
      </w:r>
    </w:p>
    <w:p w14:paraId="35BB8C0E" w14:textId="77777777" w:rsidR="00AE454C" w:rsidRPr="004E4D59" w:rsidRDefault="00AE454C" w:rsidP="00EB433E">
      <w:pPr>
        <w:pStyle w:val="ScreenCapture"/>
      </w:pPr>
      <w:r w:rsidRPr="004E4D59">
        <w:t xml:space="preserve">SUBTOTALS                   </w:t>
      </w:r>
      <w:r w:rsidRPr="004E4D59">
        <w:tab/>
      </w:r>
      <w:r w:rsidRPr="004E4D59">
        <w:tab/>
      </w:r>
      <w:r w:rsidRPr="004E4D59">
        <w:tab/>
        <w:t xml:space="preserve">     75.00</w:t>
      </w:r>
    </w:p>
    <w:p w14:paraId="76F8D73D" w14:textId="77777777" w:rsidR="00AE454C" w:rsidRPr="004E4D59" w:rsidRDefault="00AE454C" w:rsidP="00EB433E">
      <w:pPr>
        <w:pStyle w:val="ScreenCapture"/>
      </w:pPr>
      <w:r w:rsidRPr="004E4D59">
        <w:t xml:space="preserve">RX COUNT                      </w:t>
      </w:r>
      <w:r w:rsidRPr="004E4D59">
        <w:tab/>
      </w:r>
      <w:r w:rsidRPr="004E4D59">
        <w:tab/>
        <w:t xml:space="preserve">     2</w:t>
      </w:r>
    </w:p>
    <w:p w14:paraId="43663D6A" w14:textId="77777777" w:rsidR="00AE454C" w:rsidRPr="004E4D59" w:rsidRDefault="00AE454C" w:rsidP="00EB433E">
      <w:pPr>
        <w:pStyle w:val="ScreenCapture"/>
      </w:pPr>
      <w:r w:rsidRPr="004E4D59">
        <w:t xml:space="preserve">MEAN                          </w:t>
      </w:r>
      <w:r w:rsidRPr="004E4D59">
        <w:tab/>
      </w:r>
      <w:r w:rsidRPr="004E4D59">
        <w:tab/>
        <w:t xml:space="preserve">     37.50</w:t>
      </w:r>
    </w:p>
    <w:p w14:paraId="444EE7E5" w14:textId="1D12D34B" w:rsidR="00AE454C" w:rsidRPr="004E4D59" w:rsidRDefault="00AE454C" w:rsidP="00EB433E">
      <w:pPr>
        <w:pStyle w:val="ScreenCapture"/>
      </w:pPr>
    </w:p>
    <w:p w14:paraId="2223149C" w14:textId="77777777" w:rsidR="00AE454C" w:rsidRPr="004E4D59" w:rsidRDefault="00AE454C" w:rsidP="00EB433E">
      <w:pPr>
        <w:pStyle w:val="ScreenCapture"/>
      </w:pPr>
      <w:r w:rsidRPr="004E4D59">
        <w:t>*********************</w:t>
      </w:r>
      <w:r w:rsidR="009C24EA" w:rsidRPr="004E4D59">
        <w:t>********   CHAMPVA NON-BILLABLE</w:t>
      </w:r>
      <w:r w:rsidRPr="004E4D59">
        <w:t xml:space="preserve">   *************************</w:t>
      </w:r>
    </w:p>
    <w:p w14:paraId="36DA6509" w14:textId="764094B9" w:rsidR="00AE454C" w:rsidRPr="004E4D59" w:rsidRDefault="00AE454C" w:rsidP="00EB433E">
      <w:pPr>
        <w:pStyle w:val="ScreenCapture"/>
      </w:pPr>
    </w:p>
    <w:p w14:paraId="7362E53B" w14:textId="26966B0E" w:rsidR="00AE454C" w:rsidRPr="004E4D59" w:rsidRDefault="00AE454C" w:rsidP="00EB433E">
      <w:pPr>
        <w:pStyle w:val="ScreenCapture"/>
      </w:pPr>
      <w:r w:rsidRPr="004E4D59">
        <w:t xml:space="preserve">      PHARMACIST: PHARMACIST,THREE          -------------</w:t>
      </w:r>
    </w:p>
    <w:p w14:paraId="3400F5E8" w14:textId="77777777" w:rsidR="00AE454C" w:rsidRPr="004E4D59" w:rsidRDefault="00AE454C" w:rsidP="00EB433E">
      <w:pPr>
        <w:pStyle w:val="ScreenCapture"/>
      </w:pPr>
      <w:r w:rsidRPr="004E4D59">
        <w:t xml:space="preserve">      SUB-TOTALS                                  20.00</w:t>
      </w:r>
    </w:p>
    <w:p w14:paraId="23E6874C" w14:textId="77777777" w:rsidR="00AE454C" w:rsidRPr="004E4D59" w:rsidRDefault="00AE454C" w:rsidP="00EB433E">
      <w:pPr>
        <w:pStyle w:val="ScreenCapture"/>
      </w:pPr>
      <w:r w:rsidRPr="004E4D59">
        <w:t xml:space="preserve">      RX COUNT                                    1</w:t>
      </w:r>
    </w:p>
    <w:p w14:paraId="5DE1230F" w14:textId="77777777" w:rsidR="00AE454C" w:rsidRPr="004E4D59" w:rsidRDefault="00AE454C" w:rsidP="00EB433E">
      <w:pPr>
        <w:pStyle w:val="ScreenCapture"/>
      </w:pPr>
      <w:r w:rsidRPr="004E4D59">
        <w:t xml:space="preserve">      MEAN                                        20.00</w:t>
      </w:r>
    </w:p>
    <w:p w14:paraId="210AD5FC" w14:textId="518CF1D8" w:rsidR="00AE454C" w:rsidRPr="004E4D59" w:rsidRDefault="00AE454C" w:rsidP="00EB433E">
      <w:pPr>
        <w:pStyle w:val="ScreenCapture"/>
      </w:pPr>
    </w:p>
    <w:p w14:paraId="37BFEEBA" w14:textId="77777777" w:rsidR="00AE454C" w:rsidRPr="004E4D59" w:rsidRDefault="00AE454C" w:rsidP="00EB433E">
      <w:pPr>
        <w:pStyle w:val="ScreenCapture"/>
      </w:pPr>
      <w:r w:rsidRPr="004E4D59">
        <w:t xml:space="preserve">CHAMPVA NON-BILLABLE </w:t>
      </w:r>
    </w:p>
    <w:p w14:paraId="593628AA" w14:textId="77777777" w:rsidR="00AE454C" w:rsidRPr="004E4D59" w:rsidRDefault="00AE454C" w:rsidP="00EB433E">
      <w:pPr>
        <w:pStyle w:val="ScreenCapture"/>
      </w:pPr>
      <w:r w:rsidRPr="004E4D59">
        <w:t xml:space="preserve">SUBTOTALS                 </w:t>
      </w:r>
      <w:r w:rsidRPr="004E4D59">
        <w:tab/>
      </w:r>
      <w:r w:rsidRPr="004E4D59">
        <w:tab/>
        <w:t xml:space="preserve">             20.00</w:t>
      </w:r>
    </w:p>
    <w:p w14:paraId="0DC2EC76" w14:textId="77777777" w:rsidR="00AE454C" w:rsidRPr="004E4D59" w:rsidRDefault="00AE454C" w:rsidP="00EB433E">
      <w:pPr>
        <w:pStyle w:val="ScreenCapture"/>
      </w:pPr>
      <w:r w:rsidRPr="004E4D59">
        <w:t xml:space="preserve">RX COUNT                  </w:t>
      </w:r>
      <w:r w:rsidRPr="004E4D59">
        <w:tab/>
      </w:r>
      <w:r w:rsidRPr="004E4D59">
        <w:tab/>
        <w:t xml:space="preserve">             1</w:t>
      </w:r>
    </w:p>
    <w:p w14:paraId="09F61129" w14:textId="77777777" w:rsidR="00AE454C" w:rsidRPr="004E4D59" w:rsidRDefault="00AE454C" w:rsidP="00EB433E">
      <w:pPr>
        <w:pStyle w:val="ScreenCapture"/>
      </w:pPr>
      <w:r w:rsidRPr="004E4D59">
        <w:t xml:space="preserve">MEAN                      </w:t>
      </w:r>
      <w:r w:rsidRPr="004E4D59">
        <w:tab/>
      </w:r>
      <w:r w:rsidRPr="004E4D59">
        <w:tab/>
        <w:t xml:space="preserve">             20.00</w:t>
      </w:r>
    </w:p>
    <w:p w14:paraId="3FFCFE67" w14:textId="77777777" w:rsidR="00AE454C" w:rsidRPr="004E4D59" w:rsidRDefault="00AE454C" w:rsidP="00EB433E">
      <w:pPr>
        <w:pStyle w:val="ScreenCapture"/>
      </w:pPr>
    </w:p>
    <w:p w14:paraId="67B88B35" w14:textId="77777777" w:rsidR="00AE454C" w:rsidRPr="004E4D59" w:rsidRDefault="00AE454C" w:rsidP="00EB433E">
      <w:pPr>
        <w:pStyle w:val="ScreenCapture"/>
      </w:pPr>
      <w:r w:rsidRPr="004E4D59">
        <w:t>******************************   CHAMPVA PARTIAL FILL   *************************************</w:t>
      </w:r>
    </w:p>
    <w:p w14:paraId="2DC16FA2" w14:textId="77777777" w:rsidR="00AE454C" w:rsidRPr="004E4D59" w:rsidRDefault="00AE454C" w:rsidP="00EB433E">
      <w:pPr>
        <w:pStyle w:val="ScreenCapture"/>
      </w:pPr>
    </w:p>
    <w:p w14:paraId="70E46B98" w14:textId="77777777" w:rsidR="00AE454C" w:rsidRPr="004E4D59" w:rsidRDefault="00AE454C" w:rsidP="00EB433E">
      <w:pPr>
        <w:pStyle w:val="ScreenCapture"/>
      </w:pPr>
      <w:r w:rsidRPr="004E4D59">
        <w:t xml:space="preserve">       PHARMACIST: PHARMACIST,FOUR          -------------</w:t>
      </w:r>
    </w:p>
    <w:p w14:paraId="0600ACF2" w14:textId="77777777" w:rsidR="00AE454C" w:rsidRPr="004E4D59" w:rsidRDefault="00AE454C" w:rsidP="00EB433E">
      <w:pPr>
        <w:pStyle w:val="ScreenCapture"/>
      </w:pPr>
      <w:r w:rsidRPr="004E4D59">
        <w:t xml:space="preserve">       SUB-TOTALS                                 16.20 </w:t>
      </w:r>
    </w:p>
    <w:p w14:paraId="62F763CE" w14:textId="77777777" w:rsidR="00AE454C" w:rsidRPr="004E4D59" w:rsidRDefault="00AE454C" w:rsidP="00EB433E">
      <w:pPr>
        <w:pStyle w:val="ScreenCapture"/>
      </w:pPr>
      <w:r w:rsidRPr="004E4D59">
        <w:t xml:space="preserve">       RX COUNT                                   2</w:t>
      </w:r>
    </w:p>
    <w:p w14:paraId="47BCAFE6" w14:textId="77777777" w:rsidR="00AE454C" w:rsidRPr="004E4D59" w:rsidRDefault="00AE454C" w:rsidP="00EB433E">
      <w:pPr>
        <w:pStyle w:val="ScreenCapture"/>
      </w:pPr>
      <w:r w:rsidRPr="004E4D59">
        <w:t xml:space="preserve">       MEAN                                       8.10 </w:t>
      </w:r>
    </w:p>
    <w:p w14:paraId="2CB4F122" w14:textId="77777777" w:rsidR="00AE454C" w:rsidRPr="004E4D59" w:rsidRDefault="00AE454C" w:rsidP="00EB433E">
      <w:pPr>
        <w:pStyle w:val="ScreenCapture"/>
      </w:pPr>
    </w:p>
    <w:p w14:paraId="34937261" w14:textId="77777777" w:rsidR="00AE454C" w:rsidRPr="004E4D59" w:rsidRDefault="00AE454C" w:rsidP="00EB433E">
      <w:pPr>
        <w:pStyle w:val="ScreenCapture"/>
      </w:pPr>
    </w:p>
    <w:p w14:paraId="1797C297" w14:textId="77777777" w:rsidR="00AE454C" w:rsidRPr="004E4D59" w:rsidRDefault="00AE454C" w:rsidP="00EB433E">
      <w:pPr>
        <w:pStyle w:val="ScreenCapture"/>
      </w:pPr>
      <w:r w:rsidRPr="004E4D59">
        <w:t xml:space="preserve">       PHARMACIST: PHARMACIST,FIVE         -------------</w:t>
      </w:r>
    </w:p>
    <w:p w14:paraId="3410DC0B" w14:textId="77777777" w:rsidR="00AE454C" w:rsidRPr="004E4D59" w:rsidRDefault="00AE454C" w:rsidP="00EB433E">
      <w:pPr>
        <w:pStyle w:val="ScreenCapture"/>
      </w:pPr>
      <w:r w:rsidRPr="004E4D59">
        <w:t xml:space="preserve">       SUB-TOTALS                                 8.00 </w:t>
      </w:r>
    </w:p>
    <w:p w14:paraId="05D66CE3" w14:textId="77777777" w:rsidR="00AE454C" w:rsidRPr="004E4D59" w:rsidRDefault="00AE454C" w:rsidP="00EB433E">
      <w:pPr>
        <w:pStyle w:val="ScreenCapture"/>
      </w:pPr>
      <w:r w:rsidRPr="004E4D59">
        <w:t xml:space="preserve">       RX COUNT                                   1</w:t>
      </w:r>
    </w:p>
    <w:p w14:paraId="0E1C009B" w14:textId="77777777" w:rsidR="00AE454C" w:rsidRPr="004E4D59" w:rsidRDefault="00AE454C" w:rsidP="00EB433E">
      <w:pPr>
        <w:pStyle w:val="ScreenCapture"/>
      </w:pPr>
      <w:r w:rsidRPr="004E4D59">
        <w:t xml:space="preserve">       MEAN                                       8.00 </w:t>
      </w:r>
    </w:p>
    <w:p w14:paraId="6350005D" w14:textId="77777777" w:rsidR="00AE454C" w:rsidRPr="004E4D59" w:rsidRDefault="00AE454C" w:rsidP="00EB433E">
      <w:pPr>
        <w:pStyle w:val="ScreenCapture"/>
      </w:pPr>
    </w:p>
    <w:p w14:paraId="0F2AE99F" w14:textId="77777777" w:rsidR="00AE454C" w:rsidRPr="004E4D59" w:rsidRDefault="00AE454C" w:rsidP="00EB433E">
      <w:pPr>
        <w:pStyle w:val="ScreenCapture"/>
      </w:pPr>
    </w:p>
    <w:p w14:paraId="7C513992" w14:textId="77777777" w:rsidR="00AE454C" w:rsidRPr="004E4D59" w:rsidRDefault="00AE454C" w:rsidP="00EB433E">
      <w:pPr>
        <w:pStyle w:val="ScreenCapture"/>
      </w:pPr>
      <w:r w:rsidRPr="004E4D59">
        <w:t xml:space="preserve">       PHARMACIST: PHARMACIST,SIX          -------------</w:t>
      </w:r>
    </w:p>
    <w:p w14:paraId="531A9AD0" w14:textId="77777777" w:rsidR="00AE454C" w:rsidRPr="004E4D59" w:rsidRDefault="00AE454C" w:rsidP="00EB433E">
      <w:pPr>
        <w:pStyle w:val="ScreenCapture"/>
      </w:pPr>
      <w:r w:rsidRPr="004E4D59">
        <w:t xml:space="preserve">       SUB-TOTALS                                 23.58 </w:t>
      </w:r>
    </w:p>
    <w:p w14:paraId="3EB1F24F" w14:textId="77777777" w:rsidR="00AE454C" w:rsidRPr="004E4D59" w:rsidRDefault="00AE454C" w:rsidP="00EB433E">
      <w:pPr>
        <w:pStyle w:val="ScreenCapture"/>
      </w:pPr>
      <w:r w:rsidRPr="004E4D59">
        <w:t xml:space="preserve">       RX COUNT                                   1</w:t>
      </w:r>
    </w:p>
    <w:p w14:paraId="4BA984E2" w14:textId="77777777" w:rsidR="00AE454C" w:rsidRPr="004E4D59" w:rsidRDefault="00AE454C" w:rsidP="00EB433E">
      <w:pPr>
        <w:pStyle w:val="ScreenCapture"/>
      </w:pPr>
      <w:r w:rsidRPr="004E4D59">
        <w:t xml:space="preserve">       MEAN                                       23.58 </w:t>
      </w:r>
    </w:p>
    <w:p w14:paraId="415BB72E" w14:textId="77777777" w:rsidR="00AE454C" w:rsidRPr="004E4D59" w:rsidRDefault="00AE454C" w:rsidP="00EB433E">
      <w:pPr>
        <w:pStyle w:val="ScreenCapture"/>
      </w:pPr>
    </w:p>
    <w:p w14:paraId="768F3AD2" w14:textId="77777777" w:rsidR="00AE454C" w:rsidRPr="004E4D59" w:rsidRDefault="00AE454C" w:rsidP="00EB433E">
      <w:pPr>
        <w:pStyle w:val="ScreenCapture"/>
      </w:pPr>
    </w:p>
    <w:p w14:paraId="6FD085B2" w14:textId="77777777" w:rsidR="00AE454C" w:rsidRPr="004E4D59" w:rsidRDefault="00AE454C" w:rsidP="00EB433E">
      <w:pPr>
        <w:pStyle w:val="ScreenCapture"/>
      </w:pPr>
      <w:r w:rsidRPr="004E4D59">
        <w:t xml:space="preserve">     CHAMPVA PARTIAL FILL</w:t>
      </w:r>
    </w:p>
    <w:p w14:paraId="2DA5DDCC" w14:textId="77777777" w:rsidR="00AE454C" w:rsidRPr="004E4D59" w:rsidRDefault="00AE454C" w:rsidP="00EB433E">
      <w:pPr>
        <w:pStyle w:val="ScreenCapture"/>
      </w:pPr>
      <w:r w:rsidRPr="004E4D59">
        <w:t xml:space="preserve">     SUBTOTALS                                    47.78 </w:t>
      </w:r>
    </w:p>
    <w:p w14:paraId="4F3AB6BF" w14:textId="77777777" w:rsidR="00AE454C" w:rsidRPr="004E4D59" w:rsidRDefault="00AE454C" w:rsidP="00EB433E">
      <w:pPr>
        <w:pStyle w:val="ScreenCapture"/>
      </w:pPr>
      <w:r w:rsidRPr="004E4D59">
        <w:t xml:space="preserve">     RX COUNT                                     4</w:t>
      </w:r>
    </w:p>
    <w:p w14:paraId="1A819CD9" w14:textId="77777777" w:rsidR="00AE454C" w:rsidRPr="004E4D59" w:rsidRDefault="00AE454C" w:rsidP="00EB433E">
      <w:pPr>
        <w:pStyle w:val="ScreenCapture"/>
      </w:pPr>
      <w:r w:rsidRPr="004E4D59">
        <w:t xml:space="preserve">     MEAN                                         11.95</w:t>
      </w:r>
    </w:p>
    <w:p w14:paraId="796AF40A" w14:textId="77777777" w:rsidR="00AE454C" w:rsidRPr="004E4D59" w:rsidRDefault="00AE454C" w:rsidP="00EB433E">
      <w:pPr>
        <w:pStyle w:val="ScreenCapture"/>
      </w:pPr>
      <w:r w:rsidRPr="004E4D59">
        <w:t xml:space="preserve"> </w:t>
      </w:r>
    </w:p>
    <w:p w14:paraId="17212137" w14:textId="77777777" w:rsidR="00AE454C" w:rsidRPr="004E4D59" w:rsidRDefault="00AE454C" w:rsidP="00EB433E">
      <w:pPr>
        <w:pStyle w:val="ScreenCapture"/>
      </w:pPr>
      <w:r w:rsidRPr="004E4D59">
        <w:t>*******************************   CHAMPVA REJECT OVERRIDE   ****************************</w:t>
      </w:r>
    </w:p>
    <w:p w14:paraId="6D03FEF0" w14:textId="2726C8E8" w:rsidR="00AE454C" w:rsidRPr="004E4D59" w:rsidRDefault="00AE454C" w:rsidP="00EB433E">
      <w:pPr>
        <w:pStyle w:val="ScreenCapture"/>
      </w:pPr>
    </w:p>
    <w:p w14:paraId="4D5833B9" w14:textId="77777777" w:rsidR="00AE454C" w:rsidRPr="004E4D59" w:rsidRDefault="00AE454C" w:rsidP="00EB433E">
      <w:pPr>
        <w:pStyle w:val="ScreenCapture"/>
      </w:pPr>
      <w:r w:rsidRPr="004E4D59">
        <w:t>CHAMPVA REJECT OVERRIDE</w:t>
      </w:r>
    </w:p>
    <w:p w14:paraId="4BC527D5" w14:textId="77777777" w:rsidR="00AE454C" w:rsidRPr="004E4D59" w:rsidRDefault="00AE454C" w:rsidP="00EB433E">
      <w:pPr>
        <w:pStyle w:val="ScreenCapture"/>
      </w:pPr>
      <w:r w:rsidRPr="004E4D59">
        <w:t xml:space="preserve">SUBTOTALS                 </w:t>
      </w:r>
      <w:r w:rsidRPr="004E4D59">
        <w:tab/>
      </w:r>
      <w:r w:rsidRPr="004E4D59">
        <w:tab/>
        <w:t xml:space="preserve">             0.00</w:t>
      </w:r>
    </w:p>
    <w:p w14:paraId="6595F83C" w14:textId="77777777" w:rsidR="00AE454C" w:rsidRPr="004E4D59" w:rsidRDefault="00AE454C" w:rsidP="00EB433E">
      <w:pPr>
        <w:pStyle w:val="ScreenCapture"/>
      </w:pPr>
      <w:r w:rsidRPr="004E4D59">
        <w:t xml:space="preserve">RX COUNT                  </w:t>
      </w:r>
      <w:r w:rsidRPr="004E4D59">
        <w:tab/>
      </w:r>
      <w:r w:rsidRPr="004E4D59">
        <w:tab/>
        <w:t xml:space="preserve">             0</w:t>
      </w:r>
    </w:p>
    <w:p w14:paraId="4560F82D" w14:textId="77777777" w:rsidR="00AE454C" w:rsidRPr="004E4D59" w:rsidRDefault="00AE454C" w:rsidP="00EB433E">
      <w:pPr>
        <w:pStyle w:val="ScreenCapture"/>
      </w:pPr>
      <w:r w:rsidRPr="004E4D59">
        <w:t xml:space="preserve">MEAN                      </w:t>
      </w:r>
      <w:r w:rsidRPr="004E4D59">
        <w:tab/>
      </w:r>
      <w:r w:rsidRPr="004E4D59">
        <w:tab/>
        <w:t xml:space="preserve">             0.00</w:t>
      </w:r>
    </w:p>
    <w:p w14:paraId="341DC325" w14:textId="77777777" w:rsidR="00AE454C" w:rsidRPr="004E4D59" w:rsidRDefault="00AE454C" w:rsidP="00EB433E">
      <w:pPr>
        <w:pStyle w:val="ScreenCapture"/>
      </w:pPr>
    </w:p>
    <w:p w14:paraId="74D43263" w14:textId="77777777" w:rsidR="00AE454C" w:rsidRPr="004E4D59" w:rsidRDefault="00AE454C" w:rsidP="00EB433E">
      <w:pPr>
        <w:pStyle w:val="ScreenCapture"/>
      </w:pPr>
      <w:r w:rsidRPr="004E4D59">
        <w:t>******************************   TRICARE INPATIENT   ****************************************</w:t>
      </w:r>
    </w:p>
    <w:p w14:paraId="0B9DF8E7" w14:textId="77777777" w:rsidR="00AE454C" w:rsidRPr="004E4D59" w:rsidRDefault="00AE454C" w:rsidP="00EB433E">
      <w:pPr>
        <w:pStyle w:val="ScreenCapture"/>
      </w:pPr>
    </w:p>
    <w:p w14:paraId="46626FFD" w14:textId="77777777" w:rsidR="00AE454C" w:rsidRPr="004E4D59" w:rsidRDefault="00AE454C" w:rsidP="00EB433E">
      <w:pPr>
        <w:pStyle w:val="ScreenCapture"/>
      </w:pPr>
      <w:r w:rsidRPr="004E4D59">
        <w:t xml:space="preserve">     TRICARE INPATIENT</w:t>
      </w:r>
    </w:p>
    <w:p w14:paraId="496F0DFB" w14:textId="77777777" w:rsidR="00AE454C" w:rsidRPr="004E4D59" w:rsidRDefault="00AE454C" w:rsidP="00EB433E">
      <w:pPr>
        <w:pStyle w:val="ScreenCapture"/>
      </w:pPr>
      <w:r w:rsidRPr="004E4D59">
        <w:t xml:space="preserve">     SUBTOTALS                                     11.93 </w:t>
      </w:r>
    </w:p>
    <w:p w14:paraId="4478448E" w14:textId="77777777" w:rsidR="00AE454C" w:rsidRPr="004E4D59" w:rsidRDefault="00AE454C" w:rsidP="00EB433E">
      <w:pPr>
        <w:pStyle w:val="ScreenCapture"/>
      </w:pPr>
      <w:r w:rsidRPr="004E4D59">
        <w:t xml:space="preserve">     RX COUNT                                      1</w:t>
      </w:r>
    </w:p>
    <w:p w14:paraId="54EAC46A" w14:textId="77777777" w:rsidR="00AE454C" w:rsidRPr="004E4D59" w:rsidRDefault="00AE454C" w:rsidP="00EB433E">
      <w:pPr>
        <w:pStyle w:val="ScreenCapture"/>
      </w:pPr>
      <w:r w:rsidRPr="004E4D59">
        <w:t xml:space="preserve">     MEAN                                          11.93 </w:t>
      </w:r>
    </w:p>
    <w:p w14:paraId="4D7E05A0" w14:textId="77777777" w:rsidR="00AE454C" w:rsidRPr="004E4D59" w:rsidRDefault="00AE454C" w:rsidP="00EB433E">
      <w:pPr>
        <w:pStyle w:val="ScreenCapture"/>
      </w:pPr>
    </w:p>
    <w:p w14:paraId="76AAB346" w14:textId="77777777" w:rsidR="00AE454C" w:rsidRPr="004E4D59" w:rsidRDefault="00AE454C" w:rsidP="00EB433E">
      <w:pPr>
        <w:pStyle w:val="ScreenCapture"/>
      </w:pPr>
      <w:r w:rsidRPr="004E4D59">
        <w:t>**********************</w:t>
      </w:r>
      <w:r w:rsidR="009C24EA" w:rsidRPr="004E4D59">
        <w:t>********   TRICARE NON-BILLABLE</w:t>
      </w:r>
      <w:r w:rsidRPr="004E4D59">
        <w:t xml:space="preserve">   *****************************</w:t>
      </w:r>
    </w:p>
    <w:p w14:paraId="0DAC70B4" w14:textId="77777777" w:rsidR="00AE454C" w:rsidRPr="004E4D59" w:rsidRDefault="00AE454C" w:rsidP="00EB433E">
      <w:pPr>
        <w:pStyle w:val="ScreenCapture"/>
      </w:pPr>
    </w:p>
    <w:p w14:paraId="2B6C6F00" w14:textId="77777777" w:rsidR="00AE454C" w:rsidRPr="004E4D59" w:rsidRDefault="00AE454C" w:rsidP="00EB433E">
      <w:pPr>
        <w:pStyle w:val="ScreenCapture"/>
      </w:pPr>
      <w:r w:rsidRPr="004E4D59">
        <w:t xml:space="preserve">       PHARMACIST: OPPHARM,ONE              -------------</w:t>
      </w:r>
    </w:p>
    <w:p w14:paraId="79EB2305" w14:textId="77777777" w:rsidR="00AE454C" w:rsidRPr="004E4D59" w:rsidRDefault="00AE454C" w:rsidP="00EB433E">
      <w:pPr>
        <w:pStyle w:val="ScreenCapture"/>
      </w:pPr>
      <w:r w:rsidRPr="004E4D59">
        <w:t xml:space="preserve">       SUB-TOTALS                                  8.03 </w:t>
      </w:r>
    </w:p>
    <w:p w14:paraId="4CAB76B8" w14:textId="77777777" w:rsidR="00AE454C" w:rsidRPr="004E4D59" w:rsidRDefault="00AE454C" w:rsidP="00EB433E">
      <w:pPr>
        <w:pStyle w:val="ScreenCapture"/>
      </w:pPr>
      <w:r w:rsidRPr="004E4D59">
        <w:t xml:space="preserve">       RX COUNT                                    1</w:t>
      </w:r>
    </w:p>
    <w:p w14:paraId="68F64D14" w14:textId="77777777" w:rsidR="00AE454C" w:rsidRPr="004E4D59" w:rsidRDefault="00AE454C" w:rsidP="00EB433E">
      <w:pPr>
        <w:pStyle w:val="ScreenCapture"/>
      </w:pPr>
      <w:r w:rsidRPr="004E4D59">
        <w:t xml:space="preserve">       MEAN                                        8.03 </w:t>
      </w:r>
    </w:p>
    <w:p w14:paraId="4BF7E91B" w14:textId="77777777" w:rsidR="00AE454C" w:rsidRPr="004E4D59" w:rsidRDefault="00AE454C" w:rsidP="00EB433E">
      <w:pPr>
        <w:pStyle w:val="ScreenCapture"/>
      </w:pPr>
    </w:p>
    <w:p w14:paraId="00B69FC8" w14:textId="77777777" w:rsidR="00AE454C" w:rsidRPr="004E4D59" w:rsidRDefault="00AE454C" w:rsidP="00EB433E">
      <w:pPr>
        <w:pStyle w:val="ScreenCapture"/>
      </w:pPr>
    </w:p>
    <w:p w14:paraId="791C6F81" w14:textId="77777777" w:rsidR="00AE454C" w:rsidRPr="004E4D59" w:rsidRDefault="00AE454C" w:rsidP="00EB433E">
      <w:pPr>
        <w:pStyle w:val="ScreenCapture"/>
      </w:pPr>
      <w:r w:rsidRPr="004E4D59">
        <w:t xml:space="preserve">     TRICARE NON-BILLABLE </w:t>
      </w:r>
    </w:p>
    <w:p w14:paraId="52EE9C61" w14:textId="77777777" w:rsidR="00AE454C" w:rsidRPr="004E4D59" w:rsidRDefault="00AE454C" w:rsidP="00EB433E">
      <w:pPr>
        <w:pStyle w:val="ScreenCapture"/>
      </w:pPr>
      <w:r w:rsidRPr="004E4D59">
        <w:t xml:space="preserve">     SUBTOTALS                                     8.03 </w:t>
      </w:r>
    </w:p>
    <w:p w14:paraId="26F205A3" w14:textId="77777777" w:rsidR="00AE454C" w:rsidRPr="004E4D59" w:rsidRDefault="00AE454C" w:rsidP="00EB433E">
      <w:pPr>
        <w:pStyle w:val="ScreenCapture"/>
      </w:pPr>
      <w:r w:rsidRPr="004E4D59">
        <w:t xml:space="preserve">     RX COUNT                                      1</w:t>
      </w:r>
    </w:p>
    <w:p w14:paraId="2DCF143C" w14:textId="77777777" w:rsidR="00AE454C" w:rsidRPr="004E4D59" w:rsidRDefault="00AE454C" w:rsidP="00EB433E">
      <w:pPr>
        <w:pStyle w:val="ScreenCapture"/>
      </w:pPr>
      <w:r w:rsidRPr="004E4D59">
        <w:t xml:space="preserve">     MEAN                                          8.03</w:t>
      </w:r>
    </w:p>
    <w:p w14:paraId="7C48095A" w14:textId="15F6332B" w:rsidR="00AE454C" w:rsidRPr="004E4D59" w:rsidRDefault="00AE454C" w:rsidP="00EB433E">
      <w:pPr>
        <w:pStyle w:val="ScreenCapture"/>
      </w:pPr>
    </w:p>
    <w:p w14:paraId="729BAD70" w14:textId="77777777" w:rsidR="00AE454C" w:rsidRPr="004E4D59" w:rsidRDefault="00AE454C" w:rsidP="00EB433E">
      <w:pPr>
        <w:pStyle w:val="ScreenCapture"/>
      </w:pPr>
      <w:r w:rsidRPr="004E4D59">
        <w:t>******************************   TRICARE PARTIAL FILL   *************************************</w:t>
      </w:r>
    </w:p>
    <w:p w14:paraId="5959A9AE" w14:textId="77777777" w:rsidR="00AE454C" w:rsidRPr="004E4D59" w:rsidRDefault="00AE454C" w:rsidP="00EB433E">
      <w:pPr>
        <w:pStyle w:val="ScreenCapture"/>
      </w:pPr>
    </w:p>
    <w:p w14:paraId="5FCF6C20" w14:textId="77777777" w:rsidR="00AE454C" w:rsidRPr="004E4D59" w:rsidRDefault="00AE454C" w:rsidP="00EB433E">
      <w:pPr>
        <w:pStyle w:val="ScreenCapture"/>
      </w:pPr>
      <w:r w:rsidRPr="004E4D59">
        <w:t xml:space="preserve">       PHARMACIST: OPPHARM,FOUR             -------------</w:t>
      </w:r>
    </w:p>
    <w:p w14:paraId="3373E164" w14:textId="77777777" w:rsidR="00AE454C" w:rsidRPr="004E4D59" w:rsidRDefault="00AE454C" w:rsidP="00EB433E">
      <w:pPr>
        <w:pStyle w:val="ScreenCapture"/>
      </w:pPr>
      <w:r w:rsidRPr="004E4D59">
        <w:t xml:space="preserve">       SUB-TOTALS                                  8.54 </w:t>
      </w:r>
    </w:p>
    <w:p w14:paraId="7F9A8407" w14:textId="77777777" w:rsidR="00AE454C" w:rsidRPr="004E4D59" w:rsidRDefault="00AE454C" w:rsidP="00EB433E">
      <w:pPr>
        <w:pStyle w:val="ScreenCapture"/>
      </w:pPr>
      <w:r w:rsidRPr="004E4D59">
        <w:t xml:space="preserve">       RX COUNT                                    1</w:t>
      </w:r>
    </w:p>
    <w:p w14:paraId="65C8046A" w14:textId="77777777" w:rsidR="00AE454C" w:rsidRPr="004E4D59" w:rsidRDefault="00AE454C" w:rsidP="00EB433E">
      <w:pPr>
        <w:pStyle w:val="ScreenCapture"/>
      </w:pPr>
      <w:r w:rsidRPr="004E4D59">
        <w:t xml:space="preserve">       MEAN                                        8.54 </w:t>
      </w:r>
    </w:p>
    <w:p w14:paraId="455E4AB9" w14:textId="77777777" w:rsidR="00AE454C" w:rsidRPr="004E4D59" w:rsidRDefault="00AE454C" w:rsidP="00EB433E">
      <w:pPr>
        <w:pStyle w:val="ScreenCapture"/>
      </w:pPr>
      <w:r w:rsidRPr="004E4D59">
        <w:t xml:space="preserve">       PHARMACIST: OPPHARM,FIVE             -------------</w:t>
      </w:r>
    </w:p>
    <w:p w14:paraId="4D656A7B" w14:textId="77777777" w:rsidR="00AE454C" w:rsidRPr="004E4D59" w:rsidRDefault="00AE454C" w:rsidP="00EB433E">
      <w:pPr>
        <w:pStyle w:val="ScreenCapture"/>
      </w:pPr>
      <w:r w:rsidRPr="004E4D59">
        <w:t xml:space="preserve">       SUB-TOTALS                                 16.20 </w:t>
      </w:r>
    </w:p>
    <w:p w14:paraId="46B2D144" w14:textId="77777777" w:rsidR="00AE454C" w:rsidRPr="004E4D59" w:rsidRDefault="00AE454C" w:rsidP="00EB433E">
      <w:pPr>
        <w:pStyle w:val="ScreenCapture"/>
      </w:pPr>
      <w:r w:rsidRPr="004E4D59">
        <w:t xml:space="preserve">       RX COUNT                                   2</w:t>
      </w:r>
    </w:p>
    <w:p w14:paraId="5512FCB6" w14:textId="77777777" w:rsidR="00AE454C" w:rsidRPr="004E4D59" w:rsidRDefault="00AE454C" w:rsidP="00EB433E">
      <w:pPr>
        <w:pStyle w:val="ScreenCapture"/>
      </w:pPr>
      <w:r w:rsidRPr="004E4D59">
        <w:t xml:space="preserve">       MEAN                                       8.10 </w:t>
      </w:r>
    </w:p>
    <w:p w14:paraId="5475B83E" w14:textId="77777777" w:rsidR="00AE454C" w:rsidRPr="004E4D59" w:rsidRDefault="00AE454C" w:rsidP="00EB433E">
      <w:pPr>
        <w:pStyle w:val="ScreenCapture"/>
      </w:pPr>
    </w:p>
    <w:p w14:paraId="432A1277" w14:textId="77777777" w:rsidR="00AE454C" w:rsidRPr="004E4D59" w:rsidRDefault="00AE454C" w:rsidP="00EB433E">
      <w:pPr>
        <w:pStyle w:val="ScreenCapture"/>
      </w:pPr>
    </w:p>
    <w:p w14:paraId="4013474E" w14:textId="77777777" w:rsidR="00AE454C" w:rsidRPr="004E4D59" w:rsidRDefault="00AE454C" w:rsidP="00EB433E">
      <w:pPr>
        <w:pStyle w:val="ScreenCapture"/>
      </w:pPr>
      <w:r w:rsidRPr="004E4D59">
        <w:t xml:space="preserve">     TRICARE PARTIAL FILL</w:t>
      </w:r>
    </w:p>
    <w:p w14:paraId="3EA360A4" w14:textId="77777777" w:rsidR="00AE454C" w:rsidRPr="004E4D59" w:rsidRDefault="00AE454C" w:rsidP="00EB433E">
      <w:pPr>
        <w:pStyle w:val="ScreenCapture"/>
      </w:pPr>
      <w:r w:rsidRPr="004E4D59">
        <w:t xml:space="preserve">     SUBTOTALS                                   24.74 </w:t>
      </w:r>
    </w:p>
    <w:p w14:paraId="1CBF3D3C" w14:textId="77777777" w:rsidR="00AE454C" w:rsidRPr="004E4D59" w:rsidRDefault="00AE454C" w:rsidP="00EB433E">
      <w:pPr>
        <w:pStyle w:val="ScreenCapture"/>
      </w:pPr>
      <w:r w:rsidRPr="004E4D59">
        <w:t xml:space="preserve">     RX COUNT                                    3</w:t>
      </w:r>
    </w:p>
    <w:p w14:paraId="6F9CEF7A" w14:textId="77777777" w:rsidR="00AE454C" w:rsidRPr="004E4D59" w:rsidRDefault="00AE454C" w:rsidP="00EB433E">
      <w:pPr>
        <w:pStyle w:val="ScreenCapture"/>
      </w:pPr>
      <w:r w:rsidRPr="004E4D59">
        <w:t xml:space="preserve">     MEAN                                         8.25 </w:t>
      </w:r>
    </w:p>
    <w:p w14:paraId="729BFC80" w14:textId="77777777" w:rsidR="00AE454C" w:rsidRPr="004E4D59" w:rsidRDefault="00AE454C" w:rsidP="00EB433E">
      <w:pPr>
        <w:pStyle w:val="ScreenCapture"/>
      </w:pPr>
    </w:p>
    <w:p w14:paraId="6532AAF7" w14:textId="77777777" w:rsidR="00AE454C" w:rsidRPr="004E4D59" w:rsidRDefault="00AE454C" w:rsidP="00EB433E">
      <w:pPr>
        <w:pStyle w:val="ScreenCapture"/>
      </w:pPr>
      <w:r w:rsidRPr="004E4D59">
        <w:t>******************************   TRICARE REJECT OVERRIDE   **********************************</w:t>
      </w:r>
    </w:p>
    <w:p w14:paraId="63D5B84B" w14:textId="77777777" w:rsidR="00AE454C" w:rsidRPr="004E4D59" w:rsidRDefault="00AE454C" w:rsidP="00EB433E">
      <w:pPr>
        <w:pStyle w:val="ScreenCapture"/>
      </w:pPr>
    </w:p>
    <w:p w14:paraId="190C0B09" w14:textId="77777777" w:rsidR="00AE454C" w:rsidRPr="004E4D59" w:rsidRDefault="00AE454C" w:rsidP="00EB433E">
      <w:pPr>
        <w:pStyle w:val="ScreenCapture"/>
      </w:pPr>
      <w:r w:rsidRPr="004E4D59">
        <w:t xml:space="preserve">       PHARMACIST: OPPHARM,TWO              -------------</w:t>
      </w:r>
    </w:p>
    <w:p w14:paraId="7E10206C" w14:textId="77777777" w:rsidR="00AE454C" w:rsidRPr="004E4D59" w:rsidRDefault="00AE454C" w:rsidP="00EB433E">
      <w:pPr>
        <w:pStyle w:val="ScreenCapture"/>
      </w:pPr>
      <w:r w:rsidRPr="004E4D59">
        <w:t xml:space="preserve">       SUB-TOTALS                                  29.17 </w:t>
      </w:r>
    </w:p>
    <w:p w14:paraId="4BB8CC5D" w14:textId="77777777" w:rsidR="00AE454C" w:rsidRPr="004E4D59" w:rsidRDefault="00AE454C" w:rsidP="00EB433E">
      <w:pPr>
        <w:pStyle w:val="ScreenCapture"/>
      </w:pPr>
      <w:r w:rsidRPr="004E4D59">
        <w:t xml:space="preserve">       RX COUNT                                    3</w:t>
      </w:r>
    </w:p>
    <w:p w14:paraId="0B84F2D1" w14:textId="77777777" w:rsidR="00AE454C" w:rsidRPr="004E4D59" w:rsidRDefault="00AE454C" w:rsidP="00EB433E">
      <w:pPr>
        <w:pStyle w:val="ScreenCapture"/>
      </w:pPr>
      <w:r w:rsidRPr="004E4D59">
        <w:t xml:space="preserve">       MEAN                                        9.72 </w:t>
      </w:r>
    </w:p>
    <w:p w14:paraId="0663E60A" w14:textId="77777777" w:rsidR="00AE454C" w:rsidRPr="004E4D59" w:rsidRDefault="00AE454C" w:rsidP="00EB433E">
      <w:pPr>
        <w:pStyle w:val="ScreenCapture"/>
      </w:pPr>
    </w:p>
    <w:p w14:paraId="417CC441" w14:textId="77777777" w:rsidR="00AE454C" w:rsidRPr="004E4D59" w:rsidRDefault="00AE454C" w:rsidP="00EB433E">
      <w:pPr>
        <w:pStyle w:val="ScreenCapture"/>
      </w:pPr>
      <w:r w:rsidRPr="004E4D59">
        <w:t xml:space="preserve">       PHARMACIST: OPPHARM,THREE            -------------</w:t>
      </w:r>
    </w:p>
    <w:p w14:paraId="6A81DB69" w14:textId="77777777" w:rsidR="00AE454C" w:rsidRPr="004E4D59" w:rsidRDefault="00AE454C" w:rsidP="00EB433E">
      <w:pPr>
        <w:pStyle w:val="ScreenCapture"/>
      </w:pPr>
      <w:r w:rsidRPr="004E4D59">
        <w:t xml:space="preserve">       SUB-TOTALS                                  10.38 </w:t>
      </w:r>
    </w:p>
    <w:p w14:paraId="12CB3745" w14:textId="77777777" w:rsidR="00AE454C" w:rsidRPr="004E4D59" w:rsidRDefault="00AE454C" w:rsidP="00EB433E">
      <w:pPr>
        <w:pStyle w:val="ScreenCapture"/>
      </w:pPr>
      <w:r w:rsidRPr="004E4D59">
        <w:t xml:space="preserve">       RX COUNT                                    1</w:t>
      </w:r>
    </w:p>
    <w:p w14:paraId="191409AA" w14:textId="77777777" w:rsidR="00AE454C" w:rsidRPr="004E4D59" w:rsidRDefault="00AE454C" w:rsidP="00EB433E">
      <w:pPr>
        <w:pStyle w:val="ScreenCapture"/>
      </w:pPr>
      <w:r w:rsidRPr="004E4D59">
        <w:t xml:space="preserve">       MEAN                                        10.38 </w:t>
      </w:r>
    </w:p>
    <w:p w14:paraId="30C3900E" w14:textId="77777777" w:rsidR="00AE454C" w:rsidRPr="004E4D59" w:rsidRDefault="00AE454C" w:rsidP="00EB433E">
      <w:pPr>
        <w:pStyle w:val="ScreenCapture"/>
      </w:pPr>
    </w:p>
    <w:p w14:paraId="597A45FF" w14:textId="77777777" w:rsidR="00AE454C" w:rsidRPr="004E4D59" w:rsidRDefault="00AE454C" w:rsidP="00EB433E">
      <w:pPr>
        <w:pStyle w:val="ScreenCapture"/>
      </w:pPr>
    </w:p>
    <w:p w14:paraId="42DC2A78" w14:textId="77777777" w:rsidR="00AE454C" w:rsidRPr="004E4D59" w:rsidRDefault="00AE454C" w:rsidP="00EB433E">
      <w:pPr>
        <w:pStyle w:val="ScreenCapture"/>
      </w:pPr>
      <w:r w:rsidRPr="004E4D59">
        <w:t xml:space="preserve">     TRICARE REJECT OVERRIDE</w:t>
      </w:r>
    </w:p>
    <w:p w14:paraId="1356077A" w14:textId="77777777" w:rsidR="00AE454C" w:rsidRPr="004E4D59" w:rsidRDefault="00AE454C" w:rsidP="00EB433E">
      <w:pPr>
        <w:pStyle w:val="ScreenCapture"/>
      </w:pPr>
      <w:r w:rsidRPr="004E4D59">
        <w:t xml:space="preserve">     SUBTOTALS                                     39.55 </w:t>
      </w:r>
    </w:p>
    <w:p w14:paraId="66698A8A" w14:textId="77777777" w:rsidR="00AE454C" w:rsidRPr="004E4D59" w:rsidRDefault="00AE454C" w:rsidP="00EB433E">
      <w:pPr>
        <w:pStyle w:val="ScreenCapture"/>
      </w:pPr>
      <w:r w:rsidRPr="004E4D59">
        <w:t xml:space="preserve">     RX COUNT                                      4</w:t>
      </w:r>
    </w:p>
    <w:p w14:paraId="79F4CB50" w14:textId="77777777" w:rsidR="00AE454C" w:rsidRPr="004E4D59" w:rsidRDefault="00AE454C" w:rsidP="00EB433E">
      <w:pPr>
        <w:pStyle w:val="ScreenCapture"/>
      </w:pPr>
      <w:r w:rsidRPr="004E4D59">
        <w:t xml:space="preserve">     MEAN                                          9.89</w:t>
      </w:r>
    </w:p>
    <w:p w14:paraId="3F28AD94" w14:textId="77777777" w:rsidR="00AE454C" w:rsidRPr="004E4D59" w:rsidRDefault="00AE454C" w:rsidP="00EB433E">
      <w:pPr>
        <w:pStyle w:val="ScreenCapture"/>
      </w:pPr>
      <w:r w:rsidRPr="004E4D59">
        <w:t xml:space="preserve"> </w:t>
      </w:r>
    </w:p>
    <w:p w14:paraId="1697E7CD" w14:textId="77777777" w:rsidR="00AE454C" w:rsidRPr="004E4D59" w:rsidRDefault="00AE454C" w:rsidP="00EB433E">
      <w:pPr>
        <w:pStyle w:val="ScreenCapture"/>
      </w:pPr>
      <w:r w:rsidRPr="004E4D59">
        <w:t>DIVISION DIVISION ONE                              -------------</w:t>
      </w:r>
    </w:p>
    <w:p w14:paraId="5CA45F90" w14:textId="77777777" w:rsidR="00AE454C" w:rsidRPr="004E4D59" w:rsidRDefault="00AE454C" w:rsidP="00EB433E">
      <w:pPr>
        <w:pStyle w:val="ScreenCapture"/>
      </w:pPr>
      <w:r w:rsidRPr="004E4D59">
        <w:t xml:space="preserve">SUBTOTALS                                          154.51 </w:t>
      </w:r>
    </w:p>
    <w:p w14:paraId="28F30B14" w14:textId="77777777" w:rsidR="00AE454C" w:rsidRPr="004E4D59" w:rsidRDefault="00AE454C" w:rsidP="00EB433E">
      <w:pPr>
        <w:pStyle w:val="ScreenCapture"/>
      </w:pPr>
      <w:r w:rsidRPr="004E4D59">
        <w:t>RX COUNT                                           9</w:t>
      </w:r>
    </w:p>
    <w:p w14:paraId="0EFCCA19" w14:textId="77777777" w:rsidR="00AE454C" w:rsidRPr="004E4D59" w:rsidRDefault="00AE454C" w:rsidP="00EB433E">
      <w:pPr>
        <w:pStyle w:val="ScreenCapture"/>
      </w:pPr>
      <w:r w:rsidRPr="004E4D59">
        <w:t>MEAN                                               17.17</w:t>
      </w:r>
    </w:p>
    <w:p w14:paraId="12E1CDAB" w14:textId="77777777" w:rsidR="00AE454C" w:rsidRPr="004E4D59" w:rsidRDefault="00AE454C" w:rsidP="00EB433E">
      <w:pPr>
        <w:pStyle w:val="ScreenCapture"/>
      </w:pPr>
      <w:r w:rsidRPr="004E4D59">
        <w:t xml:space="preserve">                                                   -------------</w:t>
      </w:r>
    </w:p>
    <w:p w14:paraId="7B9BCF84" w14:textId="77777777" w:rsidR="00AE454C" w:rsidRPr="004E4D59" w:rsidRDefault="00AE454C" w:rsidP="00EB433E">
      <w:pPr>
        <w:pStyle w:val="ScreenCapture"/>
      </w:pPr>
      <w:r w:rsidRPr="004E4D59">
        <w:t xml:space="preserve">                                                   -------------</w:t>
      </w:r>
    </w:p>
    <w:p w14:paraId="2374F636" w14:textId="77777777" w:rsidR="00AE454C" w:rsidRPr="004E4D59" w:rsidRDefault="00AE454C" w:rsidP="00EB433E">
      <w:pPr>
        <w:pStyle w:val="ScreenCapture"/>
      </w:pPr>
      <w:r w:rsidRPr="004E4D59">
        <w:t xml:space="preserve">GRAND TOTALS                                       154.51 </w:t>
      </w:r>
    </w:p>
    <w:p w14:paraId="591647D0" w14:textId="77777777" w:rsidR="00AE454C" w:rsidRPr="004E4D59" w:rsidRDefault="00AE454C" w:rsidP="00EB433E">
      <w:pPr>
        <w:pStyle w:val="ScreenCapture"/>
      </w:pPr>
      <w:r w:rsidRPr="004E4D59">
        <w:t>RX COUNT                                           9</w:t>
      </w:r>
    </w:p>
    <w:p w14:paraId="46CDDA5E" w14:textId="77777777" w:rsidR="00AE454C" w:rsidRPr="004E4D59" w:rsidRDefault="00AE454C" w:rsidP="00EB433E">
      <w:pPr>
        <w:pStyle w:val="ScreenCapture"/>
      </w:pPr>
      <w:r w:rsidRPr="004E4D59">
        <w:t xml:space="preserve">MEAN                                               17.17 </w:t>
      </w:r>
    </w:p>
    <w:p w14:paraId="623F1FE3" w14:textId="77777777" w:rsidR="00AE454C" w:rsidRPr="004E4D59" w:rsidRDefault="00AE454C" w:rsidP="00EB433E">
      <w:pPr>
        <w:pStyle w:val="ScreenCapture"/>
      </w:pPr>
      <w:r w:rsidRPr="004E4D59">
        <w:t xml:space="preserve">                                                   -------------</w:t>
      </w:r>
    </w:p>
    <w:p w14:paraId="2AB73C34" w14:textId="77777777" w:rsidR="00AE454C" w:rsidRPr="004E4D59" w:rsidRDefault="00AE454C" w:rsidP="00EB433E">
      <w:pPr>
        <w:pStyle w:val="ScreenCapture"/>
      </w:pPr>
    </w:p>
    <w:p w14:paraId="528D7094" w14:textId="77777777" w:rsidR="00AE454C" w:rsidRPr="004E4D59" w:rsidRDefault="00AE454C" w:rsidP="00EB433E">
      <w:pPr>
        <w:pStyle w:val="ScreenCapture"/>
      </w:pPr>
    </w:p>
    <w:p w14:paraId="1724C7DE" w14:textId="77777777" w:rsidR="00AE454C" w:rsidRPr="004E4D59" w:rsidRDefault="00AE454C" w:rsidP="00EB433E">
      <w:pPr>
        <w:pStyle w:val="ScreenCapture"/>
      </w:pPr>
    </w:p>
    <w:p w14:paraId="79144AEA" w14:textId="77777777" w:rsidR="00AE454C" w:rsidRPr="004E4D59" w:rsidRDefault="00AE454C" w:rsidP="00EB433E">
      <w:pPr>
        <w:pStyle w:val="ScreenCapture"/>
      </w:pPr>
      <w:r w:rsidRPr="004E4D59">
        <w:t>REPORT HAS FINISHED</w:t>
      </w:r>
    </w:p>
    <w:p w14:paraId="1A8AE6D9" w14:textId="77777777" w:rsidR="00AE454C" w:rsidRPr="004E4D59" w:rsidRDefault="00AE454C" w:rsidP="00EB433E">
      <w:pPr>
        <w:pStyle w:val="ScreenCapture"/>
      </w:pPr>
      <w:r w:rsidRPr="004E4D59">
        <w:t>Press Return to continue, '^' to exit:</w:t>
      </w:r>
    </w:p>
    <w:p w14:paraId="5DC6E5C7" w14:textId="77777777" w:rsidR="00AE454C" w:rsidRPr="004E4D59" w:rsidRDefault="00AE454C" w:rsidP="00AE454C">
      <w:pPr>
        <w:rPr>
          <w:color w:val="000000"/>
          <w:szCs w:val="20"/>
        </w:rPr>
      </w:pPr>
    </w:p>
    <w:p w14:paraId="320E329A" w14:textId="77777777" w:rsidR="00BD4065" w:rsidRPr="004E4D59" w:rsidRDefault="006F7CC8" w:rsidP="00BD4065">
      <w:r w:rsidRPr="004E4D59">
        <w:br w:type="page"/>
      </w:r>
      <w:bookmarkStart w:id="4513" w:name="p386"/>
      <w:bookmarkEnd w:id="4513"/>
    </w:p>
    <w:p w14:paraId="3269E00E" w14:textId="102D39C7" w:rsidR="00AE454C" w:rsidRPr="004E4D59" w:rsidRDefault="00AE454C" w:rsidP="00CC4B19">
      <w:pPr>
        <w:pStyle w:val="ExampleHeading"/>
      </w:pPr>
      <w:r w:rsidRPr="004E4D59">
        <w:t>Example of TRICARE CHAMPVA Override Report Detail</w:t>
      </w:r>
    </w:p>
    <w:p w14:paraId="22C54DFB" w14:textId="4A555084" w:rsidR="00AE454C" w:rsidRPr="004E4D59" w:rsidRDefault="00AE454C" w:rsidP="00EB433E">
      <w:pPr>
        <w:pStyle w:val="ScreenCapture"/>
      </w:pPr>
      <w:r w:rsidRPr="004E4D59">
        <w:t>TRICARE CHAMPVA OVERRIDE AUDIT REPORT -    DETAIL Print Date: OCT 31, 2010@11:59:22                            Page:  1</w:t>
      </w:r>
    </w:p>
    <w:p w14:paraId="064D684F" w14:textId="5680D7E0" w:rsidR="00AE454C" w:rsidRPr="004E4D59" w:rsidRDefault="00AE454C" w:rsidP="00EB433E">
      <w:pPr>
        <w:pStyle w:val="ScreenCapture"/>
      </w:pPr>
      <w:r w:rsidRPr="004E4D59">
        <w:t>DIVISION(S): DIVISION ONE, DIVISION TWO</w:t>
      </w:r>
    </w:p>
    <w:p w14:paraId="62A7552C" w14:textId="77777777" w:rsidR="00AE454C" w:rsidRPr="004E4D59" w:rsidRDefault="00AE454C" w:rsidP="00EB433E">
      <w:pPr>
        <w:pStyle w:val="ScreenCapture"/>
      </w:pPr>
      <w:r w:rsidRPr="004E4D59">
        <w:t xml:space="preserve">ELIGIBILITY: ALL </w:t>
      </w:r>
    </w:p>
    <w:p w14:paraId="487B54D9" w14:textId="77777777" w:rsidR="00AE454C" w:rsidRPr="004E4D59" w:rsidRDefault="00AE454C" w:rsidP="00EB433E">
      <w:pPr>
        <w:pStyle w:val="ScreenCapture"/>
      </w:pPr>
      <w:r w:rsidRPr="004E4D59">
        <w:t>TC</w:t>
      </w:r>
      <w:r w:rsidR="009C24EA" w:rsidRPr="004E4D59">
        <w:t xml:space="preserve"> TYPES: INPATIENT, NON-BILLABLE</w:t>
      </w:r>
      <w:r w:rsidRPr="004E4D59">
        <w:t>, PARTIAL FILL, REJECT OVERRIDE</w:t>
      </w:r>
    </w:p>
    <w:p w14:paraId="3E72D6D5" w14:textId="77777777" w:rsidR="00AE454C" w:rsidRPr="004E4D59" w:rsidRDefault="00AE454C" w:rsidP="00EB433E">
      <w:pPr>
        <w:pStyle w:val="ScreenCapture"/>
      </w:pPr>
      <w:r w:rsidRPr="004E4D59">
        <w:t>ALL PRESCRIPTIONS BY AUDIT DATE: From 09/01/10 through 09/30/10</w:t>
      </w:r>
    </w:p>
    <w:p w14:paraId="56A88697" w14:textId="77777777" w:rsidR="00AE454C" w:rsidRPr="004E4D59" w:rsidRDefault="00AE454C" w:rsidP="00EB433E">
      <w:pPr>
        <w:pStyle w:val="ScreenCapture"/>
      </w:pPr>
      <w:r w:rsidRPr="004E4D59">
        <w:t>==============================================================================================================</w:t>
      </w:r>
    </w:p>
    <w:p w14:paraId="1A402733" w14:textId="77777777" w:rsidR="00AE454C" w:rsidRPr="004E4D59" w:rsidRDefault="00AE454C" w:rsidP="00EB433E">
      <w:pPr>
        <w:pStyle w:val="ScreenCapture"/>
      </w:pPr>
      <w:r w:rsidRPr="004E4D59">
        <w:t xml:space="preserve">BENEFICIARY NAME/ID                 RX#               REF/ECME#         RX DATE           RX INFO  </w:t>
      </w:r>
    </w:p>
    <w:p w14:paraId="2A2C88ED" w14:textId="77777777" w:rsidR="00AE454C" w:rsidRPr="004E4D59" w:rsidRDefault="00AE454C" w:rsidP="00EB433E">
      <w:pPr>
        <w:pStyle w:val="ScreenCapture"/>
      </w:pPr>
      <w:r w:rsidRPr="004E4D59">
        <w:t xml:space="preserve">    ACTION DATE        USER NAME                          $BILLED       QTY         NDC#               DRUG</w:t>
      </w:r>
    </w:p>
    <w:p w14:paraId="098DA4D2" w14:textId="77777777" w:rsidR="00AE454C" w:rsidRPr="004E4D59" w:rsidRDefault="00AE454C" w:rsidP="00EB433E">
      <w:pPr>
        <w:pStyle w:val="ScreenCapture"/>
      </w:pPr>
      <w:r w:rsidRPr="004E4D59">
        <w:t>==============================================================================================================</w:t>
      </w:r>
    </w:p>
    <w:p w14:paraId="19F8D306" w14:textId="77777777" w:rsidR="00AE454C" w:rsidRPr="004E4D59" w:rsidRDefault="00AE454C" w:rsidP="00EB433E">
      <w:pPr>
        <w:pStyle w:val="ScreenCapture"/>
      </w:pPr>
    </w:p>
    <w:p w14:paraId="79C452A3" w14:textId="77777777" w:rsidR="00AE454C" w:rsidRPr="004E4D59" w:rsidRDefault="00AE454C" w:rsidP="00EB433E">
      <w:pPr>
        <w:pStyle w:val="ScreenCapture"/>
      </w:pPr>
      <w:r w:rsidRPr="004E4D59">
        <w:t>--------------------------------------------------------------------------------------------------------------</w:t>
      </w:r>
    </w:p>
    <w:p w14:paraId="7BA31FA9" w14:textId="77777777" w:rsidR="00AE454C" w:rsidRPr="004E4D59" w:rsidRDefault="00AE454C" w:rsidP="00EB433E">
      <w:pPr>
        <w:pStyle w:val="ScreenCapture"/>
      </w:pPr>
      <w:r w:rsidRPr="004E4D59">
        <w:t>DIVISION: DIVISION ONE</w:t>
      </w:r>
    </w:p>
    <w:p w14:paraId="3C029EB1" w14:textId="77777777" w:rsidR="00AE454C" w:rsidRPr="004E4D59" w:rsidRDefault="00AE454C" w:rsidP="00EB433E">
      <w:pPr>
        <w:pStyle w:val="ScreenCapture"/>
      </w:pPr>
    </w:p>
    <w:p w14:paraId="4B8EAF5C" w14:textId="77777777" w:rsidR="00AE454C" w:rsidRPr="004E4D59" w:rsidRDefault="00AE454C" w:rsidP="00EB433E">
      <w:pPr>
        <w:pStyle w:val="ScreenCapture"/>
      </w:pPr>
      <w:r w:rsidRPr="004E4D59">
        <w:t>*****************************   CHAMPVA INPATIENT   **********************************</w:t>
      </w:r>
    </w:p>
    <w:p w14:paraId="3BEA4C11" w14:textId="77777777" w:rsidR="00AE454C" w:rsidRPr="004E4D59" w:rsidRDefault="00AE454C" w:rsidP="00EB433E">
      <w:pPr>
        <w:pStyle w:val="ScreenCapture"/>
      </w:pPr>
    </w:p>
    <w:p w14:paraId="2674F461" w14:textId="7CB863D1" w:rsidR="00AE454C" w:rsidRPr="004E4D59" w:rsidRDefault="00AE454C" w:rsidP="00EB433E">
      <w:pPr>
        <w:pStyle w:val="ScreenCapture"/>
      </w:pPr>
      <w:r w:rsidRPr="004E4D59">
        <w:t xml:space="preserve">CVAPATIENT,TWO/xxxx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6FCFFCA9" w14:textId="77777777" w:rsidR="00AE454C" w:rsidRPr="004E4D59" w:rsidRDefault="00AE454C" w:rsidP="00EB433E">
      <w:pPr>
        <w:pStyle w:val="ScreenCapture"/>
      </w:pPr>
      <w:r w:rsidRPr="004E4D59">
        <w:t xml:space="preserve">    02/13/10           POSTMASTER                         45.00         180         06524328809        METFORMIN HCL 500MG TAB</w:t>
      </w:r>
    </w:p>
    <w:p w14:paraId="191CCDEB" w14:textId="77777777" w:rsidR="00AE454C" w:rsidRPr="004E4D59" w:rsidRDefault="00AE454C" w:rsidP="00EB433E">
      <w:pPr>
        <w:pStyle w:val="ScreenCapture"/>
      </w:pPr>
      <w:r w:rsidRPr="004E4D59">
        <w:t xml:space="preserve">    CHAMPVA INPATIENT/DISCHARGE</w:t>
      </w:r>
    </w:p>
    <w:p w14:paraId="011460DB" w14:textId="77777777" w:rsidR="00AE454C" w:rsidRPr="004E4D59" w:rsidRDefault="00AE454C" w:rsidP="00EB433E">
      <w:pPr>
        <w:pStyle w:val="ScreenCapture"/>
      </w:pPr>
    </w:p>
    <w:p w14:paraId="05D452AE" w14:textId="48DA4921" w:rsidR="00AE454C" w:rsidRPr="004E4D59" w:rsidRDefault="00AE454C" w:rsidP="00EB433E">
      <w:pPr>
        <w:pStyle w:val="ScreenCapture"/>
      </w:pPr>
      <w:r w:rsidRPr="004E4D59">
        <w:t xml:space="preserve">CVAPATIENT,THREE/xxxx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3D749BA1" w14:textId="77777777" w:rsidR="00AE454C" w:rsidRPr="004E4D59" w:rsidRDefault="00AE454C" w:rsidP="00EB433E">
      <w:pPr>
        <w:pStyle w:val="ScreenCapture"/>
      </w:pPr>
      <w:r w:rsidRPr="004E4D59">
        <w:t xml:space="preserve">   02/13/10            POSTMASTER                         30.00         180         06524328809        METFORMIN HCL 500MG TAB</w:t>
      </w:r>
    </w:p>
    <w:p w14:paraId="3D833A3A" w14:textId="77777777" w:rsidR="00AE454C" w:rsidRPr="004E4D59" w:rsidRDefault="00AE454C" w:rsidP="00EB433E">
      <w:pPr>
        <w:pStyle w:val="ScreenCapture"/>
      </w:pPr>
      <w:r w:rsidRPr="004E4D59">
        <w:t xml:space="preserve">   CHAMPVA INPATIENT/DISCHARGE  </w:t>
      </w:r>
    </w:p>
    <w:p w14:paraId="6E5D8947" w14:textId="77777777" w:rsidR="00AE454C" w:rsidRPr="004E4D59" w:rsidRDefault="00AE454C" w:rsidP="00EB433E">
      <w:pPr>
        <w:pStyle w:val="ScreenCapture"/>
      </w:pPr>
    </w:p>
    <w:p w14:paraId="15684A34" w14:textId="77777777" w:rsidR="00AE454C" w:rsidRPr="004E4D59" w:rsidRDefault="00AE454C" w:rsidP="00EB433E">
      <w:pPr>
        <w:pStyle w:val="ScreenCapture"/>
      </w:pPr>
      <w:r w:rsidRPr="004E4D59">
        <w:t xml:space="preserve">    CHAMPVA INPATIENT</w:t>
      </w:r>
    </w:p>
    <w:p w14:paraId="5CF36576" w14:textId="77777777" w:rsidR="00AE454C" w:rsidRPr="004E4D59" w:rsidRDefault="00AE454C" w:rsidP="00EB433E">
      <w:pPr>
        <w:pStyle w:val="ScreenCapture"/>
      </w:pPr>
      <w:r w:rsidRPr="004E4D59">
        <w:t xml:space="preserve">    SUBTOTALS                                       75.00</w:t>
      </w:r>
    </w:p>
    <w:p w14:paraId="00883F08" w14:textId="77777777" w:rsidR="00AE454C" w:rsidRPr="004E4D59" w:rsidRDefault="00AE454C" w:rsidP="00EB433E">
      <w:pPr>
        <w:pStyle w:val="ScreenCapture"/>
      </w:pPr>
      <w:r w:rsidRPr="004E4D59">
        <w:t xml:space="preserve">    RX COUNT                                        2</w:t>
      </w:r>
    </w:p>
    <w:p w14:paraId="05E6BD3F" w14:textId="77777777" w:rsidR="00AE454C" w:rsidRPr="004E4D59" w:rsidRDefault="00AE454C" w:rsidP="00EB433E">
      <w:pPr>
        <w:pStyle w:val="ScreenCapture"/>
      </w:pPr>
      <w:r w:rsidRPr="004E4D59">
        <w:t xml:space="preserve">    MEAN                                            37.50</w:t>
      </w:r>
    </w:p>
    <w:p w14:paraId="7FF6DB39" w14:textId="77777777" w:rsidR="00AE454C" w:rsidRPr="004E4D59" w:rsidRDefault="00AE454C" w:rsidP="00EB433E">
      <w:pPr>
        <w:pStyle w:val="ScreenCapture"/>
      </w:pPr>
    </w:p>
    <w:p w14:paraId="3C450E07" w14:textId="77777777" w:rsidR="00AE454C" w:rsidRPr="004E4D59" w:rsidRDefault="00AE454C" w:rsidP="00EB433E">
      <w:pPr>
        <w:pStyle w:val="ScreenCapture"/>
      </w:pPr>
      <w:r w:rsidRPr="004E4D59">
        <w:t xml:space="preserve">*****************************   CHAMPVA NON-BILLABLE </w:t>
      </w:r>
      <w:r w:rsidR="009C24EA" w:rsidRPr="004E4D59">
        <w:t xml:space="preserve">  </w:t>
      </w:r>
      <w:r w:rsidRPr="004E4D59">
        <w:t>*********************************</w:t>
      </w:r>
    </w:p>
    <w:p w14:paraId="403807EC" w14:textId="77777777" w:rsidR="00AE454C" w:rsidRPr="004E4D59" w:rsidRDefault="00AE454C" w:rsidP="00EB433E">
      <w:pPr>
        <w:pStyle w:val="ScreenCapture"/>
      </w:pPr>
    </w:p>
    <w:p w14:paraId="4094B95C" w14:textId="793448BB" w:rsidR="00AE454C" w:rsidRPr="004E4D59" w:rsidRDefault="00AE454C" w:rsidP="00EB433E">
      <w:pPr>
        <w:pStyle w:val="ScreenCapture"/>
      </w:pPr>
      <w:r w:rsidRPr="004E4D59">
        <w:t xml:space="preserve">CVAPATIENT,ONE/xxxx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2497C2FC" w14:textId="77777777" w:rsidR="00AE454C" w:rsidRPr="004E4D59" w:rsidRDefault="00AE454C" w:rsidP="00EB433E">
      <w:pPr>
        <w:pStyle w:val="ScreenCapture"/>
      </w:pPr>
      <w:r w:rsidRPr="004E4D59">
        <w:t xml:space="preserve">   02/13/10            POSTMASTER                         20.00         180         06524328809        DOCUSATE NA 100MG CA</w:t>
      </w:r>
    </w:p>
    <w:p w14:paraId="6D1FF8BD" w14:textId="32D42A3B" w:rsidR="00AE454C" w:rsidRPr="004E4D59" w:rsidRDefault="00AE454C" w:rsidP="00EB433E">
      <w:pPr>
        <w:pStyle w:val="ScreenCapture"/>
      </w:pPr>
      <w:r w:rsidRPr="004E4D59">
        <w:t xml:space="preserve">   </w:t>
      </w:r>
      <w:r w:rsidR="00CB1630" w:rsidRPr="004E4D59">
        <w:t>eC:CHAMPVA-NON BILLABLE</w:t>
      </w:r>
    </w:p>
    <w:p w14:paraId="7E965787" w14:textId="325CE5AF" w:rsidR="00AE454C" w:rsidRPr="004E4D59" w:rsidRDefault="00AE454C" w:rsidP="00EB433E">
      <w:pPr>
        <w:pStyle w:val="ScreenCapture"/>
      </w:pPr>
      <w:r w:rsidRPr="004E4D59">
        <w:t xml:space="preserve">   Fill Per Provider</w:t>
      </w:r>
    </w:p>
    <w:p w14:paraId="68A8D365" w14:textId="77777777" w:rsidR="00AE454C" w:rsidRPr="004E4D59" w:rsidRDefault="00AE454C" w:rsidP="00EB433E">
      <w:pPr>
        <w:pStyle w:val="ScreenCapture"/>
      </w:pPr>
    </w:p>
    <w:p w14:paraId="2FC2C58D" w14:textId="77777777" w:rsidR="00AE454C" w:rsidRPr="004E4D59" w:rsidRDefault="00AE454C" w:rsidP="00EB433E">
      <w:pPr>
        <w:pStyle w:val="ScreenCapture"/>
      </w:pPr>
      <w:r w:rsidRPr="004E4D59">
        <w:t xml:space="preserve">         PSOUSER,ONE</w:t>
      </w:r>
    </w:p>
    <w:p w14:paraId="5E216F5D" w14:textId="77777777" w:rsidR="00AE454C" w:rsidRPr="004E4D59" w:rsidRDefault="00AE454C" w:rsidP="00EB433E">
      <w:pPr>
        <w:pStyle w:val="ScreenCapture"/>
      </w:pPr>
      <w:r w:rsidRPr="004E4D59">
        <w:t xml:space="preserve">         SUB-TOTALS                                 20.00</w:t>
      </w:r>
    </w:p>
    <w:p w14:paraId="43BA2504" w14:textId="77777777" w:rsidR="00AE454C" w:rsidRPr="004E4D59" w:rsidRDefault="00AE454C" w:rsidP="00EB433E">
      <w:pPr>
        <w:pStyle w:val="ScreenCapture"/>
      </w:pPr>
      <w:r w:rsidRPr="004E4D59">
        <w:t xml:space="preserve">         RX COUNT                                   1</w:t>
      </w:r>
    </w:p>
    <w:p w14:paraId="572AE950" w14:textId="77777777" w:rsidR="00AE454C" w:rsidRPr="004E4D59" w:rsidRDefault="00AE454C" w:rsidP="00EB433E">
      <w:pPr>
        <w:pStyle w:val="ScreenCapture"/>
      </w:pPr>
      <w:r w:rsidRPr="004E4D59">
        <w:t xml:space="preserve">         MEAN                                       20.00</w:t>
      </w:r>
    </w:p>
    <w:p w14:paraId="24457A41" w14:textId="77777777" w:rsidR="00AE454C" w:rsidRPr="004E4D59" w:rsidRDefault="00AE454C" w:rsidP="00EB433E">
      <w:pPr>
        <w:pStyle w:val="ScreenCapture"/>
      </w:pPr>
    </w:p>
    <w:p w14:paraId="186FE170" w14:textId="77777777" w:rsidR="00AE454C" w:rsidRPr="004E4D59" w:rsidRDefault="00AE454C" w:rsidP="00EB433E">
      <w:pPr>
        <w:pStyle w:val="ScreenCapture"/>
      </w:pPr>
    </w:p>
    <w:p w14:paraId="172846A7" w14:textId="77777777" w:rsidR="00AE454C" w:rsidRPr="004E4D59" w:rsidRDefault="00AE454C" w:rsidP="00EB433E">
      <w:pPr>
        <w:pStyle w:val="ScreenCapture"/>
      </w:pPr>
      <w:r w:rsidRPr="004E4D59">
        <w:t xml:space="preserve">    CHAMPVA NON-BILLABLE </w:t>
      </w:r>
    </w:p>
    <w:p w14:paraId="7F2B3AA6" w14:textId="77777777" w:rsidR="00AE454C" w:rsidRPr="004E4D59" w:rsidRDefault="00AE454C" w:rsidP="00EB433E">
      <w:pPr>
        <w:pStyle w:val="ScreenCapture"/>
      </w:pPr>
      <w:r w:rsidRPr="004E4D59">
        <w:t xml:space="preserve">    SUBTOTALS                                       20.00</w:t>
      </w:r>
    </w:p>
    <w:p w14:paraId="3875E52C" w14:textId="77777777" w:rsidR="00AE454C" w:rsidRPr="004E4D59" w:rsidRDefault="00AE454C" w:rsidP="00EB433E">
      <w:pPr>
        <w:pStyle w:val="ScreenCapture"/>
      </w:pPr>
      <w:r w:rsidRPr="004E4D59">
        <w:t xml:space="preserve">    RX COUNT                                        1</w:t>
      </w:r>
    </w:p>
    <w:p w14:paraId="1DE58DFF" w14:textId="77777777" w:rsidR="00AE454C" w:rsidRPr="004E4D59" w:rsidRDefault="00AE454C" w:rsidP="00EB433E">
      <w:pPr>
        <w:pStyle w:val="ScreenCapture"/>
      </w:pPr>
      <w:r w:rsidRPr="004E4D59">
        <w:t xml:space="preserve">    MEAN                                            20.00</w:t>
      </w:r>
    </w:p>
    <w:p w14:paraId="0A852E48" w14:textId="77777777" w:rsidR="00AE454C" w:rsidRPr="004E4D59" w:rsidRDefault="00AE454C" w:rsidP="00EB433E">
      <w:pPr>
        <w:pStyle w:val="ScreenCapture"/>
      </w:pPr>
    </w:p>
    <w:p w14:paraId="324D2DF0" w14:textId="77777777" w:rsidR="00AE454C" w:rsidRPr="004E4D59" w:rsidRDefault="00AE454C" w:rsidP="00EC6AD5">
      <w:pPr>
        <w:pStyle w:val="ScreenCapture"/>
        <w:keepNext/>
      </w:pPr>
      <w:r w:rsidRPr="004E4D59">
        <w:t>******************************   CHAMPVA PARTIAL FILL   *************************************</w:t>
      </w:r>
    </w:p>
    <w:p w14:paraId="55E8295A" w14:textId="77777777" w:rsidR="00AE454C" w:rsidRPr="004E4D59" w:rsidRDefault="00AE454C" w:rsidP="00EC6AD5">
      <w:pPr>
        <w:pStyle w:val="ScreenCapture"/>
        <w:keepNext/>
      </w:pPr>
    </w:p>
    <w:p w14:paraId="46874161" w14:textId="65D734A7" w:rsidR="00AE454C" w:rsidRPr="004E4D59" w:rsidRDefault="00AE454C" w:rsidP="00EC6AD5">
      <w:pPr>
        <w:pStyle w:val="ScreenCapture"/>
        <w:keepNext/>
      </w:pPr>
      <w:r w:rsidRPr="004E4D59">
        <w:t xml:space="preserve">OPCVA,TWO/272P                      </w:t>
      </w:r>
      <w:r w:rsidR="006218D2" w:rsidRPr="004E4D59">
        <w:t>XXXXXXX</w:t>
      </w:r>
      <w:r w:rsidRPr="004E4D59">
        <w:t xml:space="preserve">           0/N/A             </w:t>
      </w:r>
      <w:r w:rsidR="00EC6AD5">
        <w:t>XX</w:t>
      </w:r>
      <w:r w:rsidR="00EC6AD5" w:rsidRPr="004E4D59">
        <w:t>/</w:t>
      </w:r>
      <w:r w:rsidR="00EC6AD5">
        <w:t>XX</w:t>
      </w:r>
      <w:r w:rsidR="00EC6AD5" w:rsidRPr="004E4D59">
        <w:t>/</w:t>
      </w:r>
      <w:r w:rsidR="00EC6AD5">
        <w:t>XX</w:t>
      </w:r>
      <w:r w:rsidRPr="004E4D59">
        <w:t xml:space="preserve">          W ** AC/N</w:t>
      </w:r>
    </w:p>
    <w:p w14:paraId="4DE3FE5A" w14:textId="77777777" w:rsidR="00AE454C" w:rsidRPr="004E4D59" w:rsidRDefault="00AE454C" w:rsidP="00EC6AD5">
      <w:pPr>
        <w:pStyle w:val="ScreenCapture"/>
        <w:keepNext/>
      </w:pPr>
      <w:r w:rsidRPr="004E4D59">
        <w:t xml:space="preserve">    07/27/11          PSOUSER,THREE                       8.18          60          51111048893        ACETAMINOPHEN 325MG TAB</w:t>
      </w:r>
    </w:p>
    <w:p w14:paraId="3EA1B3EA" w14:textId="1064E45D" w:rsidR="00AE454C" w:rsidRPr="004E4D59" w:rsidRDefault="00AE454C" w:rsidP="00EC6AD5">
      <w:pPr>
        <w:pStyle w:val="ScreenCapture"/>
        <w:keepNext/>
      </w:pPr>
      <w:r w:rsidRPr="004E4D59">
        <w:t xml:space="preserve">    eC:CHAMPVA-NON BILLABLE</w:t>
      </w:r>
    </w:p>
    <w:p w14:paraId="5C7FDD17" w14:textId="77777777" w:rsidR="00AE454C" w:rsidRPr="004E4D59" w:rsidRDefault="00AE454C" w:rsidP="00EB433E">
      <w:pPr>
        <w:pStyle w:val="ScreenCapture"/>
      </w:pPr>
      <w:r w:rsidRPr="004E4D59">
        <w:t xml:space="preserve">    CHAMPVA Partial Fill</w:t>
      </w:r>
    </w:p>
    <w:p w14:paraId="3051A754" w14:textId="77777777" w:rsidR="00AE454C" w:rsidRPr="004E4D59" w:rsidRDefault="00AE454C" w:rsidP="00EB433E">
      <w:pPr>
        <w:pStyle w:val="ScreenCapture"/>
      </w:pPr>
    </w:p>
    <w:p w14:paraId="478D118A" w14:textId="0C0BDB4A" w:rsidR="00AE454C" w:rsidRPr="004E4D59" w:rsidRDefault="00AE454C" w:rsidP="00EB433E">
      <w:pPr>
        <w:pStyle w:val="ScreenCapture"/>
      </w:pPr>
      <w:r w:rsidRPr="004E4D59">
        <w:t xml:space="preserve">OPCVA,TWO/272P                      </w:t>
      </w:r>
      <w:r w:rsidR="006218D2" w:rsidRPr="004E4D59">
        <w:t>XXXXXXX</w:t>
      </w:r>
      <w:r w:rsidRPr="004E4D59">
        <w:t xml:space="preserve">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W ** AC/N</w:t>
      </w:r>
    </w:p>
    <w:p w14:paraId="09E6B4AD" w14:textId="77777777" w:rsidR="00AE454C" w:rsidRPr="004E4D59" w:rsidRDefault="00AE454C" w:rsidP="00EB433E">
      <w:pPr>
        <w:pStyle w:val="ScreenCapture"/>
      </w:pPr>
      <w:r w:rsidRPr="004E4D59">
        <w:t xml:space="preserve">    07/27/11          PSOUSER,THREE                       8.02          1           58177032404        NITROGLYCERIN 0.4MG SL T</w:t>
      </w:r>
    </w:p>
    <w:p w14:paraId="72AE06A5" w14:textId="77777777" w:rsidR="00AE454C" w:rsidRPr="004E4D59" w:rsidRDefault="00AE454C" w:rsidP="00EB433E">
      <w:pPr>
        <w:pStyle w:val="ScreenCapture"/>
      </w:pPr>
      <w:r w:rsidRPr="004E4D59">
        <w:t xml:space="preserve">    79:Refill Too Soon</w:t>
      </w:r>
    </w:p>
    <w:p w14:paraId="1941D1D1" w14:textId="77777777" w:rsidR="00AE454C" w:rsidRPr="004E4D59" w:rsidRDefault="00AE454C" w:rsidP="00EB433E">
      <w:pPr>
        <w:pStyle w:val="ScreenCapture"/>
      </w:pPr>
      <w:r w:rsidRPr="004E4D59">
        <w:t xml:space="preserve">    CHAMPVA Partial Fill</w:t>
      </w:r>
    </w:p>
    <w:p w14:paraId="0D1B0BBB" w14:textId="77777777" w:rsidR="00AE454C" w:rsidRPr="004E4D59" w:rsidRDefault="00AE454C" w:rsidP="00EB433E">
      <w:pPr>
        <w:pStyle w:val="ScreenCapture"/>
      </w:pPr>
    </w:p>
    <w:p w14:paraId="619DBF60" w14:textId="77777777" w:rsidR="00AE454C" w:rsidRPr="004E4D59" w:rsidRDefault="00AE454C" w:rsidP="00EB433E">
      <w:pPr>
        <w:pStyle w:val="ScreenCapture"/>
      </w:pPr>
      <w:r w:rsidRPr="004E4D59">
        <w:t xml:space="preserve">          PSOUSER,ONE</w:t>
      </w:r>
    </w:p>
    <w:p w14:paraId="7BC3B9C9" w14:textId="77777777" w:rsidR="00AE454C" w:rsidRPr="004E4D59" w:rsidRDefault="00AE454C" w:rsidP="00EB433E">
      <w:pPr>
        <w:pStyle w:val="ScreenCapture"/>
      </w:pPr>
      <w:r w:rsidRPr="004E4D59">
        <w:t xml:space="preserve">          SUBTOTALS                                16.20 </w:t>
      </w:r>
    </w:p>
    <w:p w14:paraId="1EBB5426" w14:textId="77777777" w:rsidR="00AE454C" w:rsidRPr="004E4D59" w:rsidRDefault="00AE454C" w:rsidP="00EB433E">
      <w:pPr>
        <w:pStyle w:val="ScreenCapture"/>
      </w:pPr>
      <w:r w:rsidRPr="004E4D59">
        <w:t xml:space="preserve">          RX COUNT                                 2</w:t>
      </w:r>
    </w:p>
    <w:p w14:paraId="139800A9" w14:textId="77777777" w:rsidR="00AE454C" w:rsidRPr="004E4D59" w:rsidRDefault="00AE454C" w:rsidP="00EB433E">
      <w:pPr>
        <w:pStyle w:val="ScreenCapture"/>
      </w:pPr>
      <w:r w:rsidRPr="004E4D59">
        <w:t xml:space="preserve">          MEAN                                     8.10 </w:t>
      </w:r>
    </w:p>
    <w:p w14:paraId="495E187A" w14:textId="77777777" w:rsidR="00AE454C" w:rsidRPr="004E4D59" w:rsidRDefault="00AE454C" w:rsidP="00EB433E">
      <w:pPr>
        <w:pStyle w:val="ScreenCapture"/>
      </w:pPr>
    </w:p>
    <w:p w14:paraId="39DDEC4B" w14:textId="77777777" w:rsidR="00AE454C" w:rsidRPr="004E4D59" w:rsidRDefault="00AE454C" w:rsidP="00EB433E">
      <w:pPr>
        <w:pStyle w:val="ScreenCapture"/>
      </w:pPr>
    </w:p>
    <w:p w14:paraId="11BEC946" w14:textId="3DE85995" w:rsidR="00AE454C" w:rsidRPr="004E4D59" w:rsidRDefault="00AE454C" w:rsidP="00EB433E">
      <w:pPr>
        <w:pStyle w:val="ScreenCapture"/>
      </w:pPr>
      <w:r w:rsidRPr="004E4D59">
        <w:t xml:space="preserve">TCOUSER,TWO/265P                    </w:t>
      </w:r>
      <w:r w:rsidR="006218D2" w:rsidRPr="004E4D59">
        <w:t>XXXXXXX</w:t>
      </w:r>
      <w:r w:rsidRPr="004E4D59">
        <w:t xml:space="preserve">           0/N/A             </w:t>
      </w:r>
      <w:r w:rsidR="00EC6AD5">
        <w:t>XX</w:t>
      </w:r>
      <w:r w:rsidR="00EC6AD5" w:rsidRPr="004E4D59">
        <w:t>/</w:t>
      </w:r>
      <w:r w:rsidR="00EC6AD5">
        <w:t>XX</w:t>
      </w:r>
      <w:r w:rsidR="00EC6AD5" w:rsidRPr="004E4D59">
        <w:t>/</w:t>
      </w:r>
      <w:r w:rsidR="00EC6AD5">
        <w:t>XX</w:t>
      </w:r>
      <w:r w:rsidRPr="004E4D59">
        <w:t xml:space="preserve">          W ** AC/N</w:t>
      </w:r>
    </w:p>
    <w:p w14:paraId="5F3C359B" w14:textId="77777777" w:rsidR="00AE454C" w:rsidRPr="004E4D59" w:rsidRDefault="00AE454C" w:rsidP="00EB433E">
      <w:pPr>
        <w:pStyle w:val="ScreenCapture"/>
      </w:pPr>
      <w:r w:rsidRPr="004E4D59">
        <w:t xml:space="preserve">    09/08/11          PSOUSER,FOUR                        8.00          1           51111048893        ACETAMINOPHEN 325MG TAB</w:t>
      </w:r>
    </w:p>
    <w:p w14:paraId="23E15779" w14:textId="77777777" w:rsidR="00AE454C" w:rsidRPr="004E4D59" w:rsidRDefault="00AE454C" w:rsidP="00EB433E">
      <w:pPr>
        <w:pStyle w:val="ScreenCapture"/>
      </w:pPr>
      <w:r w:rsidRPr="004E4D59">
        <w:t xml:space="preserve">    CHAMPVA Partial Fill</w:t>
      </w:r>
    </w:p>
    <w:p w14:paraId="16E58078" w14:textId="77777777" w:rsidR="00AE454C" w:rsidRPr="004E4D59" w:rsidRDefault="00AE454C" w:rsidP="00EB433E">
      <w:pPr>
        <w:pStyle w:val="ScreenCapture"/>
      </w:pPr>
    </w:p>
    <w:p w14:paraId="7D7E4851" w14:textId="77777777" w:rsidR="00AE454C" w:rsidRPr="004E4D59" w:rsidRDefault="00AE454C" w:rsidP="00EB433E">
      <w:pPr>
        <w:pStyle w:val="ScreenCapture"/>
      </w:pPr>
      <w:r w:rsidRPr="004E4D59">
        <w:t xml:space="preserve">          PSOUSER,TWO</w:t>
      </w:r>
    </w:p>
    <w:p w14:paraId="70A94BA0" w14:textId="77777777" w:rsidR="00AE454C" w:rsidRPr="004E4D59" w:rsidRDefault="00AE454C" w:rsidP="00EB433E">
      <w:pPr>
        <w:pStyle w:val="ScreenCapture"/>
      </w:pPr>
      <w:r w:rsidRPr="004E4D59">
        <w:t xml:space="preserve">          SUBTOTALS                                8.00 </w:t>
      </w:r>
    </w:p>
    <w:p w14:paraId="29C7313D" w14:textId="77777777" w:rsidR="00AE454C" w:rsidRPr="004E4D59" w:rsidRDefault="00AE454C" w:rsidP="00EB433E">
      <w:pPr>
        <w:pStyle w:val="ScreenCapture"/>
      </w:pPr>
      <w:r w:rsidRPr="004E4D59">
        <w:t xml:space="preserve">          RX COUNT                                 1</w:t>
      </w:r>
    </w:p>
    <w:p w14:paraId="59B8AB3A" w14:textId="77777777" w:rsidR="00AE454C" w:rsidRPr="004E4D59" w:rsidRDefault="00AE454C" w:rsidP="00EB433E">
      <w:pPr>
        <w:pStyle w:val="ScreenCapture"/>
      </w:pPr>
      <w:r w:rsidRPr="004E4D59">
        <w:t xml:space="preserve">          MEAN                                     8.00 </w:t>
      </w:r>
    </w:p>
    <w:p w14:paraId="1C8DC782" w14:textId="77777777" w:rsidR="00AE454C" w:rsidRPr="004E4D59" w:rsidRDefault="00AE454C" w:rsidP="00EB433E">
      <w:pPr>
        <w:pStyle w:val="ScreenCapture"/>
      </w:pPr>
    </w:p>
    <w:p w14:paraId="062B8E3D" w14:textId="77777777" w:rsidR="00AE454C" w:rsidRPr="004E4D59" w:rsidRDefault="00AE454C" w:rsidP="00EB433E">
      <w:pPr>
        <w:pStyle w:val="ScreenCapture"/>
      </w:pPr>
    </w:p>
    <w:p w14:paraId="4FFC5CA0" w14:textId="3DB2DFC8" w:rsidR="00AE454C" w:rsidRPr="004E4D59" w:rsidRDefault="00AE454C" w:rsidP="00EB433E">
      <w:pPr>
        <w:pStyle w:val="ScreenCapture"/>
      </w:pPr>
      <w:r w:rsidRPr="004E4D59">
        <w:t xml:space="preserve">TCOUSER,TWO/265P                    </w:t>
      </w:r>
      <w:r w:rsidR="006218D2" w:rsidRPr="004E4D59">
        <w:t>XXXXXXX</w:t>
      </w:r>
      <w:r w:rsidRPr="004E4D59">
        <w:t xml:space="preserve">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W ** AC/N</w:t>
      </w:r>
    </w:p>
    <w:p w14:paraId="1F7A553F" w14:textId="77777777" w:rsidR="00AE454C" w:rsidRPr="004E4D59" w:rsidRDefault="00AE454C" w:rsidP="00EB433E">
      <w:pPr>
        <w:pStyle w:val="ScreenCapture"/>
      </w:pPr>
      <w:r w:rsidRPr="004E4D59">
        <w:t xml:space="preserve">    09/08/11          PSOUSER,FOUR                         23.58        30          00052047260        CALCIFEDIOL 20MCG CAPS</w:t>
      </w:r>
    </w:p>
    <w:p w14:paraId="332513AD" w14:textId="77777777" w:rsidR="00AE454C" w:rsidRPr="004E4D59" w:rsidRDefault="00AE454C" w:rsidP="00EB433E">
      <w:pPr>
        <w:pStyle w:val="ScreenCapture"/>
      </w:pPr>
      <w:r w:rsidRPr="004E4D59">
        <w:t xml:space="preserve">    79:Refill Too Soon</w:t>
      </w:r>
    </w:p>
    <w:p w14:paraId="307099C2" w14:textId="77777777" w:rsidR="00AE454C" w:rsidRPr="004E4D59" w:rsidRDefault="00AE454C" w:rsidP="00EB433E">
      <w:pPr>
        <w:pStyle w:val="ScreenCapture"/>
      </w:pPr>
      <w:r w:rsidRPr="004E4D59">
        <w:t xml:space="preserve">    22:M/I Dispense As Written (DAW)/Product Selection Code</w:t>
      </w:r>
    </w:p>
    <w:p w14:paraId="6AC76D02" w14:textId="77777777" w:rsidR="00AE454C" w:rsidRPr="004E4D59" w:rsidRDefault="00AE454C" w:rsidP="00EB433E">
      <w:pPr>
        <w:pStyle w:val="ScreenCapture"/>
      </w:pPr>
      <w:r w:rsidRPr="004E4D59">
        <w:t xml:space="preserve">    23:M/I Ingredient Cost Submitted</w:t>
      </w:r>
    </w:p>
    <w:p w14:paraId="7FADD524" w14:textId="77777777" w:rsidR="00AE454C" w:rsidRPr="004E4D59" w:rsidRDefault="00AE454C" w:rsidP="00EB433E">
      <w:pPr>
        <w:pStyle w:val="ScreenCapture"/>
      </w:pPr>
      <w:r w:rsidRPr="004E4D59">
        <w:t xml:space="preserve">    24:M/I SALES TAX</w:t>
      </w:r>
    </w:p>
    <w:p w14:paraId="4AD6CA2D" w14:textId="77777777" w:rsidR="00AE454C" w:rsidRPr="004E4D59" w:rsidRDefault="00AE454C" w:rsidP="00EB433E">
      <w:pPr>
        <w:pStyle w:val="ScreenCapture"/>
      </w:pPr>
      <w:r w:rsidRPr="004E4D59">
        <w:t xml:space="preserve">    25:M/I Prescriber ID</w:t>
      </w:r>
    </w:p>
    <w:p w14:paraId="2D17032E" w14:textId="77777777" w:rsidR="00AE454C" w:rsidRPr="004E4D59" w:rsidRDefault="00AE454C" w:rsidP="00EB433E">
      <w:pPr>
        <w:pStyle w:val="ScreenCapture"/>
      </w:pPr>
      <w:r w:rsidRPr="004E4D59">
        <w:t xml:space="preserve">    26:M/I Unit Of Measure</w:t>
      </w:r>
    </w:p>
    <w:p w14:paraId="66E1C597" w14:textId="77777777" w:rsidR="00AE454C" w:rsidRPr="004E4D59" w:rsidRDefault="00AE454C" w:rsidP="00EB433E">
      <w:pPr>
        <w:pStyle w:val="ScreenCapture"/>
      </w:pPr>
      <w:r w:rsidRPr="004E4D59">
        <w:t xml:space="preserve">    CHAMPVA Partial Fill</w:t>
      </w:r>
    </w:p>
    <w:p w14:paraId="7E660F70" w14:textId="77777777" w:rsidR="00AE454C" w:rsidRPr="004E4D59" w:rsidRDefault="00AE454C" w:rsidP="00EB433E">
      <w:pPr>
        <w:pStyle w:val="ScreenCapture"/>
      </w:pPr>
    </w:p>
    <w:p w14:paraId="2C6B36DF" w14:textId="77777777" w:rsidR="00AE454C" w:rsidRPr="004E4D59" w:rsidRDefault="00AE454C" w:rsidP="00EB433E">
      <w:pPr>
        <w:pStyle w:val="ScreenCapture"/>
      </w:pPr>
      <w:r w:rsidRPr="004E4D59">
        <w:t xml:space="preserve">          PSOUSER,FIVE</w:t>
      </w:r>
    </w:p>
    <w:p w14:paraId="2824D42B" w14:textId="77777777" w:rsidR="00AE454C" w:rsidRPr="004E4D59" w:rsidRDefault="00AE454C" w:rsidP="00EB433E">
      <w:pPr>
        <w:pStyle w:val="ScreenCapture"/>
      </w:pPr>
      <w:r w:rsidRPr="004E4D59">
        <w:t xml:space="preserve">          SUBTOTALS                                23.58 </w:t>
      </w:r>
    </w:p>
    <w:p w14:paraId="27EC3038" w14:textId="77777777" w:rsidR="00AE454C" w:rsidRPr="004E4D59" w:rsidRDefault="00AE454C" w:rsidP="00EB433E">
      <w:pPr>
        <w:pStyle w:val="ScreenCapture"/>
      </w:pPr>
      <w:r w:rsidRPr="004E4D59">
        <w:t xml:space="preserve">          RX COUNT                                 1</w:t>
      </w:r>
    </w:p>
    <w:p w14:paraId="2B028978" w14:textId="77777777" w:rsidR="00AE454C" w:rsidRPr="004E4D59" w:rsidRDefault="00AE454C" w:rsidP="00EB433E">
      <w:pPr>
        <w:pStyle w:val="ScreenCapture"/>
      </w:pPr>
      <w:r w:rsidRPr="004E4D59">
        <w:t xml:space="preserve">          MEAN                                     23.58 </w:t>
      </w:r>
    </w:p>
    <w:p w14:paraId="1B60921E" w14:textId="77777777" w:rsidR="00AE454C" w:rsidRPr="004E4D59" w:rsidRDefault="00AE454C" w:rsidP="00EB433E">
      <w:pPr>
        <w:pStyle w:val="ScreenCapture"/>
      </w:pPr>
    </w:p>
    <w:p w14:paraId="62D25459" w14:textId="77777777" w:rsidR="00AE454C" w:rsidRPr="004E4D59" w:rsidRDefault="00AE454C" w:rsidP="00EB433E">
      <w:pPr>
        <w:pStyle w:val="ScreenCapture"/>
      </w:pPr>
    </w:p>
    <w:p w14:paraId="39FAD72A" w14:textId="77777777" w:rsidR="00AE454C" w:rsidRPr="004E4D59" w:rsidRDefault="00AE454C" w:rsidP="00EB433E">
      <w:pPr>
        <w:pStyle w:val="ScreenCapture"/>
      </w:pPr>
      <w:r w:rsidRPr="004E4D59">
        <w:t xml:space="preserve">     CHAMPVA PARTIAL FILL</w:t>
      </w:r>
    </w:p>
    <w:p w14:paraId="671D3142" w14:textId="77777777" w:rsidR="00AE454C" w:rsidRPr="004E4D59" w:rsidRDefault="00AE454C" w:rsidP="00EB433E">
      <w:pPr>
        <w:pStyle w:val="ScreenCapture"/>
      </w:pPr>
      <w:r w:rsidRPr="004E4D59">
        <w:t xml:space="preserve">     SUBTOTALS                                     47.78 </w:t>
      </w:r>
    </w:p>
    <w:p w14:paraId="65F7AA5C" w14:textId="77777777" w:rsidR="00AE454C" w:rsidRPr="004E4D59" w:rsidRDefault="00AE454C" w:rsidP="00EB433E">
      <w:pPr>
        <w:pStyle w:val="ScreenCapture"/>
      </w:pPr>
      <w:r w:rsidRPr="004E4D59">
        <w:t xml:space="preserve">     RX COUNT                                      4</w:t>
      </w:r>
    </w:p>
    <w:p w14:paraId="694F6F26" w14:textId="77777777" w:rsidR="00AE454C" w:rsidRPr="004E4D59" w:rsidRDefault="00AE454C" w:rsidP="00EB433E">
      <w:pPr>
        <w:pStyle w:val="ScreenCapture"/>
      </w:pPr>
      <w:r w:rsidRPr="004E4D59">
        <w:t xml:space="preserve">     MEAN                                          11.95 </w:t>
      </w:r>
    </w:p>
    <w:p w14:paraId="2767FBF1" w14:textId="77777777" w:rsidR="00AE454C" w:rsidRPr="004E4D59" w:rsidRDefault="00AE454C" w:rsidP="00EB433E">
      <w:pPr>
        <w:pStyle w:val="ScreenCapture"/>
      </w:pPr>
    </w:p>
    <w:p w14:paraId="5B391F0C" w14:textId="77777777" w:rsidR="00AE454C" w:rsidRPr="004E4D59" w:rsidRDefault="00AE454C" w:rsidP="00EC6AD5">
      <w:pPr>
        <w:pStyle w:val="ScreenCapture"/>
        <w:keepNext/>
      </w:pPr>
      <w:r w:rsidRPr="004E4D59">
        <w:t>*******************************   CHAMPVA REJECT OVERRIDE   ****************************</w:t>
      </w:r>
    </w:p>
    <w:p w14:paraId="3968E8AD" w14:textId="07517F1A" w:rsidR="00AE454C" w:rsidRPr="004E4D59" w:rsidRDefault="00AE454C" w:rsidP="00EC6AD5">
      <w:pPr>
        <w:pStyle w:val="ScreenCapture"/>
        <w:keepNext/>
      </w:pPr>
    </w:p>
    <w:p w14:paraId="08B2FC1C" w14:textId="77777777" w:rsidR="00AE454C" w:rsidRPr="004E4D59" w:rsidRDefault="00AE454C" w:rsidP="00EC6AD5">
      <w:pPr>
        <w:pStyle w:val="ScreenCapture"/>
        <w:keepNext/>
      </w:pPr>
      <w:r w:rsidRPr="004E4D59">
        <w:t xml:space="preserve">    CHAMPVA REJECT OVERRIDE</w:t>
      </w:r>
    </w:p>
    <w:p w14:paraId="557E67AE" w14:textId="77777777" w:rsidR="00AE454C" w:rsidRPr="004E4D59" w:rsidRDefault="00AE454C" w:rsidP="00EC6AD5">
      <w:pPr>
        <w:pStyle w:val="ScreenCapture"/>
        <w:keepNext/>
      </w:pPr>
      <w:r w:rsidRPr="004E4D59">
        <w:t xml:space="preserve">    SUBTOTALS                 </w:t>
      </w:r>
      <w:r w:rsidRPr="004E4D59">
        <w:tab/>
      </w:r>
      <w:r w:rsidRPr="004E4D59">
        <w:tab/>
        <w:t xml:space="preserve">      0.00</w:t>
      </w:r>
    </w:p>
    <w:p w14:paraId="6D5C702D" w14:textId="77777777" w:rsidR="00AE454C" w:rsidRPr="004E4D59" w:rsidRDefault="00AE454C" w:rsidP="00EC6AD5">
      <w:pPr>
        <w:pStyle w:val="ScreenCapture"/>
        <w:keepNext/>
      </w:pPr>
      <w:r w:rsidRPr="004E4D59">
        <w:t xml:space="preserve">    RX COUNT                        </w:t>
      </w:r>
      <w:r w:rsidRPr="004E4D59">
        <w:tab/>
      </w:r>
      <w:r w:rsidRPr="004E4D59">
        <w:tab/>
        <w:t xml:space="preserve">      0</w:t>
      </w:r>
    </w:p>
    <w:p w14:paraId="0E4852C1" w14:textId="77777777" w:rsidR="00AE454C" w:rsidRPr="004E4D59" w:rsidRDefault="00AE454C" w:rsidP="00EB433E">
      <w:pPr>
        <w:pStyle w:val="ScreenCapture"/>
      </w:pPr>
      <w:r w:rsidRPr="004E4D59">
        <w:t xml:space="preserve">    MEAN                                           0.00</w:t>
      </w:r>
    </w:p>
    <w:p w14:paraId="079B78E1" w14:textId="77777777" w:rsidR="00AE454C" w:rsidRPr="004E4D59" w:rsidRDefault="00AE454C" w:rsidP="00EB433E">
      <w:pPr>
        <w:pStyle w:val="ScreenCapture"/>
      </w:pPr>
    </w:p>
    <w:p w14:paraId="7278FD24" w14:textId="77777777" w:rsidR="00AE454C" w:rsidRPr="004E4D59" w:rsidRDefault="00AE454C" w:rsidP="00EB433E">
      <w:pPr>
        <w:pStyle w:val="ScreenCapture"/>
      </w:pPr>
      <w:r w:rsidRPr="004E4D59">
        <w:t>******************************   TRICARE INPATIENT   **********************************</w:t>
      </w:r>
    </w:p>
    <w:p w14:paraId="26945121" w14:textId="77777777" w:rsidR="00AE454C" w:rsidRPr="004E4D59" w:rsidRDefault="00AE454C" w:rsidP="00EB433E">
      <w:pPr>
        <w:pStyle w:val="ScreenCapture"/>
      </w:pPr>
    </w:p>
    <w:p w14:paraId="22F92CFE" w14:textId="123FCB02" w:rsidR="00AE454C" w:rsidRPr="004E4D59" w:rsidRDefault="00AE454C" w:rsidP="00EB433E">
      <w:pPr>
        <w:pStyle w:val="ScreenCapture"/>
      </w:pPr>
      <w:r w:rsidRPr="004E4D59">
        <w:t xml:space="preserve">OPPATIENT,TRIONE/XXXX               </w:t>
      </w:r>
      <w:r w:rsidR="006218D2" w:rsidRPr="004E4D59">
        <w:t>XXXXXXXXX</w:t>
      </w:r>
      <w:r w:rsidRPr="004E4D59">
        <w:t>$        0/</w:t>
      </w:r>
      <w:r w:rsidR="006218D2" w:rsidRPr="004E4D59">
        <w:t>XXXXXXXXX</w:t>
      </w:r>
      <w:r w:rsidRPr="004E4D59">
        <w:t xml:space="preserve">XXX     </w:t>
      </w:r>
      <w:r w:rsidR="00EC6AD5">
        <w:t>XX</w:t>
      </w:r>
      <w:r w:rsidR="00EC6AD5" w:rsidRPr="004E4D59">
        <w:t>/</w:t>
      </w:r>
      <w:r w:rsidR="00EC6AD5">
        <w:t>XX</w:t>
      </w:r>
      <w:r w:rsidR="00EC6AD5" w:rsidRPr="004E4D59">
        <w:t>/</w:t>
      </w:r>
      <w:r w:rsidR="00EC6AD5">
        <w:t>XX</w:t>
      </w:r>
      <w:r w:rsidRPr="004E4D59">
        <w:t xml:space="preserve">         C  RT  AC/N</w:t>
      </w:r>
    </w:p>
    <w:p w14:paraId="4C3FC31F" w14:textId="77777777" w:rsidR="00AE454C" w:rsidRPr="004E4D59" w:rsidRDefault="00AE454C" w:rsidP="00EB433E">
      <w:pPr>
        <w:pStyle w:val="ScreenCapture"/>
      </w:pPr>
      <w:r w:rsidRPr="004E4D59">
        <w:t xml:space="preserve">    09/10/10          POSTMASTER                          45.00          180        06XXX3XXXXX        METFORMIN HCL 500MG TAB</w:t>
      </w:r>
    </w:p>
    <w:p w14:paraId="452D549A" w14:textId="77777777" w:rsidR="00AE454C" w:rsidRPr="004E4D59" w:rsidRDefault="00AE454C" w:rsidP="00EB433E">
      <w:pPr>
        <w:pStyle w:val="ScreenCapture"/>
      </w:pPr>
      <w:r w:rsidRPr="004E4D59">
        <w:t xml:space="preserve">    TRICARE Inpatient/Discharge</w:t>
      </w:r>
    </w:p>
    <w:p w14:paraId="771377B3" w14:textId="77777777" w:rsidR="00AE454C" w:rsidRPr="004E4D59" w:rsidRDefault="00AE454C" w:rsidP="00EB433E">
      <w:pPr>
        <w:pStyle w:val="ScreenCapture"/>
      </w:pPr>
    </w:p>
    <w:p w14:paraId="40E4137A" w14:textId="77777777" w:rsidR="00AE454C" w:rsidRPr="004E4D59" w:rsidRDefault="00AE454C" w:rsidP="00EB433E">
      <w:pPr>
        <w:pStyle w:val="ScreenCapture"/>
      </w:pPr>
      <w:r w:rsidRPr="004E4D59">
        <w:t xml:space="preserve">     TRICARE INPATIENT</w:t>
      </w:r>
    </w:p>
    <w:p w14:paraId="08CBF622" w14:textId="77777777" w:rsidR="00AE454C" w:rsidRPr="004E4D59" w:rsidRDefault="00AE454C" w:rsidP="00EB433E">
      <w:pPr>
        <w:pStyle w:val="ScreenCapture"/>
      </w:pPr>
      <w:r w:rsidRPr="004E4D59">
        <w:t xml:space="preserve">     SUBTOTALS                                    45.00</w:t>
      </w:r>
    </w:p>
    <w:p w14:paraId="13AE1C6B" w14:textId="77777777" w:rsidR="00AE454C" w:rsidRPr="004E4D59" w:rsidRDefault="00AE454C" w:rsidP="00EB433E">
      <w:pPr>
        <w:pStyle w:val="ScreenCapture"/>
      </w:pPr>
      <w:r w:rsidRPr="004E4D59">
        <w:t xml:space="preserve">     RX COUNT                                     1</w:t>
      </w:r>
    </w:p>
    <w:p w14:paraId="1984F2D7" w14:textId="77777777" w:rsidR="00AE454C" w:rsidRPr="004E4D59" w:rsidRDefault="00AE454C" w:rsidP="00EB433E">
      <w:pPr>
        <w:pStyle w:val="ScreenCapture"/>
      </w:pPr>
      <w:r w:rsidRPr="004E4D59">
        <w:t xml:space="preserve">     MEAN                                         45.00</w:t>
      </w:r>
    </w:p>
    <w:p w14:paraId="1C64DDE7" w14:textId="166A976A" w:rsidR="00AE454C" w:rsidRPr="004E4D59" w:rsidRDefault="00AE454C" w:rsidP="00EB433E">
      <w:pPr>
        <w:pStyle w:val="ScreenCapture"/>
      </w:pPr>
    </w:p>
    <w:p w14:paraId="64A19872" w14:textId="77777777" w:rsidR="00AE454C" w:rsidRPr="004E4D59" w:rsidRDefault="00AE454C" w:rsidP="00EB433E">
      <w:pPr>
        <w:pStyle w:val="ScreenCapture"/>
      </w:pPr>
      <w:r w:rsidRPr="004E4D59">
        <w:t xml:space="preserve">*****************************   TRICARE NON-BILLABLE </w:t>
      </w:r>
      <w:r w:rsidR="009C24EA" w:rsidRPr="004E4D59">
        <w:t xml:space="preserve"> </w:t>
      </w:r>
      <w:r w:rsidRPr="004E4D59">
        <w:t>*********************************</w:t>
      </w:r>
    </w:p>
    <w:p w14:paraId="266229BA" w14:textId="77777777" w:rsidR="00AE454C" w:rsidRPr="004E4D59" w:rsidRDefault="00AE454C" w:rsidP="00EB433E">
      <w:pPr>
        <w:pStyle w:val="ScreenCapture"/>
      </w:pPr>
    </w:p>
    <w:p w14:paraId="1EE79605" w14:textId="345BCCEA" w:rsidR="00AE454C" w:rsidRPr="004E4D59" w:rsidRDefault="00AE454C" w:rsidP="00EB433E">
      <w:pPr>
        <w:pStyle w:val="ScreenCapture"/>
      </w:pPr>
      <w:r w:rsidRPr="004E4D59">
        <w:t xml:space="preserve">OPPATIENT,TRITWO/XXXX               </w:t>
      </w:r>
      <w:r w:rsidR="006218D2" w:rsidRPr="004E4D59">
        <w:t>XXXXXXXXX</w:t>
      </w:r>
      <w:r w:rsidRPr="004E4D59">
        <w:t>$        0/</w:t>
      </w:r>
      <w:r w:rsidR="006218D2" w:rsidRPr="004E4D59">
        <w:t>XXXXXXXXX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3573024D" w14:textId="77777777" w:rsidR="00AE454C" w:rsidRPr="004E4D59" w:rsidRDefault="00AE454C" w:rsidP="00EB433E">
      <w:pPr>
        <w:pStyle w:val="ScreenCapture"/>
      </w:pPr>
      <w:r w:rsidRPr="004E4D59">
        <w:t xml:space="preserve">    09/10/10          OPPHARM,ONE                         20.00          180        06XXX3XXXXX        DOCUSATE NA 100MG CA</w:t>
      </w:r>
    </w:p>
    <w:p w14:paraId="182C1E90" w14:textId="632FEC97" w:rsidR="00AE454C" w:rsidRPr="004E4D59" w:rsidRDefault="00AE454C" w:rsidP="00EB433E">
      <w:pPr>
        <w:pStyle w:val="ScreenCapture"/>
      </w:pPr>
      <w:r w:rsidRPr="004E4D59">
        <w:t xml:space="preserve">    </w:t>
      </w:r>
      <w:r w:rsidR="00B00EAC" w:rsidRPr="004E4D59">
        <w:t>eT:TRICARE-NON BILLABLE</w:t>
      </w:r>
    </w:p>
    <w:p w14:paraId="6F9D44F0" w14:textId="78894C56" w:rsidR="00AE454C" w:rsidRPr="004E4D59" w:rsidRDefault="00AE454C" w:rsidP="00EB433E">
      <w:pPr>
        <w:pStyle w:val="ScreenCapture"/>
      </w:pPr>
      <w:r w:rsidRPr="004E4D59">
        <w:t xml:space="preserve">    Fill Per Provider </w:t>
      </w:r>
    </w:p>
    <w:p w14:paraId="7F6AA817" w14:textId="464268E4" w:rsidR="00AE454C" w:rsidRPr="004E4D59" w:rsidRDefault="00AE454C" w:rsidP="00EB433E">
      <w:pPr>
        <w:pStyle w:val="ScreenCapture"/>
      </w:pPr>
    </w:p>
    <w:p w14:paraId="39BF72C4" w14:textId="77777777" w:rsidR="00AE454C" w:rsidRPr="004E4D59" w:rsidRDefault="00AE454C" w:rsidP="00EB433E">
      <w:pPr>
        <w:pStyle w:val="ScreenCapture"/>
      </w:pPr>
      <w:r w:rsidRPr="004E4D59">
        <w:t xml:space="preserve">          OPPHARM,ONE</w:t>
      </w:r>
      <w:r w:rsidRPr="004E4D59">
        <w:tab/>
      </w:r>
    </w:p>
    <w:p w14:paraId="00A29F26" w14:textId="77777777" w:rsidR="00AE454C" w:rsidRPr="004E4D59" w:rsidRDefault="00AE454C" w:rsidP="00EB433E">
      <w:pPr>
        <w:pStyle w:val="ScreenCapture"/>
      </w:pPr>
      <w:r w:rsidRPr="004E4D59">
        <w:t xml:space="preserve">          SUB-TOTALS                              20.00</w:t>
      </w:r>
    </w:p>
    <w:p w14:paraId="79C03564" w14:textId="77777777" w:rsidR="00AE454C" w:rsidRPr="004E4D59" w:rsidRDefault="00AE454C" w:rsidP="00EB433E">
      <w:pPr>
        <w:pStyle w:val="ScreenCapture"/>
      </w:pPr>
      <w:r w:rsidRPr="004E4D59">
        <w:t xml:space="preserve">          RX COUNT                                1</w:t>
      </w:r>
    </w:p>
    <w:p w14:paraId="5DCD2D32" w14:textId="77777777" w:rsidR="00AE454C" w:rsidRPr="004E4D59" w:rsidRDefault="00AE454C" w:rsidP="00EB433E">
      <w:pPr>
        <w:pStyle w:val="ScreenCapture"/>
      </w:pPr>
      <w:r w:rsidRPr="004E4D59">
        <w:t xml:space="preserve">          MEAN                                    20.00</w:t>
      </w:r>
    </w:p>
    <w:p w14:paraId="234BC3E3" w14:textId="7CBED129" w:rsidR="00AE454C" w:rsidRPr="004E4D59" w:rsidRDefault="00AE454C" w:rsidP="00EB433E">
      <w:pPr>
        <w:pStyle w:val="ScreenCapture"/>
      </w:pPr>
    </w:p>
    <w:p w14:paraId="2CA6A472" w14:textId="3F6B0609" w:rsidR="00AE454C" w:rsidRPr="004E4D59" w:rsidRDefault="00AE454C" w:rsidP="00EB433E">
      <w:pPr>
        <w:pStyle w:val="ScreenCapture"/>
      </w:pPr>
    </w:p>
    <w:p w14:paraId="0FFF801C" w14:textId="77777777" w:rsidR="00AE454C" w:rsidRPr="004E4D59" w:rsidRDefault="00AE454C" w:rsidP="00EB433E">
      <w:pPr>
        <w:pStyle w:val="ScreenCapture"/>
      </w:pPr>
      <w:r w:rsidRPr="004E4D59">
        <w:t xml:space="preserve">     TRICARE NON-BILLABLE </w:t>
      </w:r>
    </w:p>
    <w:p w14:paraId="57E26BB7" w14:textId="77777777" w:rsidR="00AE454C" w:rsidRPr="004E4D59" w:rsidRDefault="00AE454C" w:rsidP="00EB433E">
      <w:pPr>
        <w:pStyle w:val="ScreenCapture"/>
      </w:pPr>
      <w:r w:rsidRPr="004E4D59">
        <w:t xml:space="preserve">     SUBTOTALS                                    20.00</w:t>
      </w:r>
    </w:p>
    <w:p w14:paraId="244B3881" w14:textId="77777777" w:rsidR="00AE454C" w:rsidRPr="004E4D59" w:rsidRDefault="00AE454C" w:rsidP="00EB433E">
      <w:pPr>
        <w:pStyle w:val="ScreenCapture"/>
      </w:pPr>
      <w:r w:rsidRPr="004E4D59">
        <w:t xml:space="preserve">     RX COUNT                                     1</w:t>
      </w:r>
    </w:p>
    <w:p w14:paraId="74C36B5A" w14:textId="77777777" w:rsidR="00AE454C" w:rsidRPr="004E4D59" w:rsidRDefault="00AE454C" w:rsidP="00EB433E">
      <w:pPr>
        <w:pStyle w:val="ScreenCapture"/>
      </w:pPr>
      <w:r w:rsidRPr="004E4D59">
        <w:t xml:space="preserve">     MEAN                                         20.00</w:t>
      </w:r>
    </w:p>
    <w:p w14:paraId="07FA4845" w14:textId="07D34FBB" w:rsidR="00AE454C" w:rsidRPr="004E4D59" w:rsidRDefault="00AE454C" w:rsidP="00EB433E">
      <w:pPr>
        <w:pStyle w:val="ScreenCapture"/>
      </w:pPr>
    </w:p>
    <w:p w14:paraId="27B33A30" w14:textId="77777777" w:rsidR="00AE454C" w:rsidRPr="004E4D59" w:rsidRDefault="00AE454C" w:rsidP="00EB433E">
      <w:pPr>
        <w:pStyle w:val="ScreenCapture"/>
      </w:pPr>
      <w:r w:rsidRPr="004E4D59">
        <w:t>*****************************   TRICARE REJECT OVERRIDE   ***********************************</w:t>
      </w:r>
    </w:p>
    <w:p w14:paraId="21CC02FB" w14:textId="77777777" w:rsidR="00AE454C" w:rsidRPr="004E4D59" w:rsidRDefault="00AE454C" w:rsidP="00EB433E">
      <w:pPr>
        <w:pStyle w:val="ScreenCapture"/>
      </w:pPr>
    </w:p>
    <w:p w14:paraId="2A9B0BDC" w14:textId="40D107E5" w:rsidR="00AE454C" w:rsidRPr="004E4D59" w:rsidRDefault="00AE454C" w:rsidP="00EB433E">
      <w:pPr>
        <w:pStyle w:val="ScreenCapture"/>
      </w:pPr>
      <w:r w:rsidRPr="004E4D59">
        <w:t xml:space="preserve">OPPATIENT,TRIFOUR/XXXX              </w:t>
      </w:r>
      <w:r w:rsidR="006218D2" w:rsidRPr="004E4D59">
        <w:t>XXXXXXX0B</w:t>
      </w:r>
      <w:r w:rsidRPr="004E4D59">
        <w:t>$        0/</w:t>
      </w:r>
      <w:r w:rsidR="006218D2" w:rsidRPr="004E4D59">
        <w:t>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1922C500" w14:textId="77777777" w:rsidR="00AE454C" w:rsidRPr="004E4D59" w:rsidRDefault="00AE454C" w:rsidP="00EB433E">
      <w:pPr>
        <w:pStyle w:val="ScreenCapture"/>
      </w:pPr>
      <w:r w:rsidRPr="004E4D59">
        <w:t xml:space="preserve">    09/10/10           OPPHARM,ONE                        20.00          180        06524328809        DOCUSATE NA 100MG CA</w:t>
      </w:r>
    </w:p>
    <w:p w14:paraId="65EC4ED0" w14:textId="77777777" w:rsidR="00AE454C" w:rsidRPr="004E4D59" w:rsidRDefault="00AE454C" w:rsidP="00EB433E">
      <w:pPr>
        <w:pStyle w:val="ScreenCapture"/>
      </w:pPr>
      <w:r w:rsidRPr="004E4D59">
        <w:t xml:space="preserve">    50:Non-Matched Pharmacy Number</w:t>
      </w:r>
    </w:p>
    <w:p w14:paraId="35987C25" w14:textId="77777777" w:rsidR="00AE454C" w:rsidRPr="004E4D59" w:rsidRDefault="00AE454C" w:rsidP="00EB433E">
      <w:pPr>
        <w:pStyle w:val="ScreenCapture"/>
      </w:pPr>
      <w:r w:rsidRPr="004E4D59">
        <w:t xml:space="preserve">    25:M/I Prescriber ID</w:t>
      </w:r>
    </w:p>
    <w:p w14:paraId="35DF7793" w14:textId="77777777" w:rsidR="00AE454C" w:rsidRPr="004E4D59" w:rsidRDefault="00AE454C" w:rsidP="00EB433E">
      <w:pPr>
        <w:pStyle w:val="ScreenCapture"/>
      </w:pPr>
      <w:r w:rsidRPr="004E4D59">
        <w:t xml:space="preserve">      </w:t>
      </w:r>
      <w:r w:rsidRPr="004E4D59">
        <w:tab/>
      </w:r>
      <w:r w:rsidRPr="004E4D59">
        <w:tab/>
      </w:r>
    </w:p>
    <w:p w14:paraId="58FB1DF7" w14:textId="77777777" w:rsidR="00AE454C" w:rsidRPr="004E4D59" w:rsidRDefault="00AE454C" w:rsidP="00EB433E">
      <w:pPr>
        <w:pStyle w:val="ScreenCapture"/>
      </w:pPr>
      <w:r w:rsidRPr="004E4D59">
        <w:t xml:space="preserve">          OPHARM,ONE</w:t>
      </w:r>
    </w:p>
    <w:p w14:paraId="34B96539" w14:textId="77777777" w:rsidR="00AE454C" w:rsidRPr="004E4D59" w:rsidRDefault="00AE454C" w:rsidP="00EB433E">
      <w:pPr>
        <w:pStyle w:val="ScreenCapture"/>
      </w:pPr>
      <w:r w:rsidRPr="004E4D59">
        <w:t xml:space="preserve">          SUB-TOTALS                              20.00</w:t>
      </w:r>
    </w:p>
    <w:p w14:paraId="476D030A" w14:textId="77777777" w:rsidR="00AE454C" w:rsidRPr="004E4D59" w:rsidRDefault="00AE454C" w:rsidP="00EB433E">
      <w:pPr>
        <w:pStyle w:val="ScreenCapture"/>
      </w:pPr>
      <w:r w:rsidRPr="004E4D59">
        <w:t xml:space="preserve">          RX COUNT                                1</w:t>
      </w:r>
    </w:p>
    <w:p w14:paraId="3C1A6D7A" w14:textId="77777777" w:rsidR="00AE454C" w:rsidRPr="004E4D59" w:rsidRDefault="00AE454C" w:rsidP="00EB433E">
      <w:pPr>
        <w:pStyle w:val="ScreenCapture"/>
      </w:pPr>
      <w:r w:rsidRPr="004E4D59">
        <w:t xml:space="preserve">          MEAN                                    20.00</w:t>
      </w:r>
    </w:p>
    <w:p w14:paraId="5CE6A8CD" w14:textId="5FB5ACF3" w:rsidR="00AE454C" w:rsidRPr="004E4D59" w:rsidRDefault="00AE454C" w:rsidP="00EB433E">
      <w:pPr>
        <w:pStyle w:val="ScreenCapture"/>
      </w:pPr>
    </w:p>
    <w:p w14:paraId="17E6A541" w14:textId="57B8C9B5" w:rsidR="00AE454C" w:rsidRPr="004E4D59" w:rsidRDefault="00AE454C" w:rsidP="00EB433E">
      <w:pPr>
        <w:pStyle w:val="ScreenCapture"/>
      </w:pPr>
    </w:p>
    <w:p w14:paraId="065E6DDB" w14:textId="671F0004" w:rsidR="00AE454C" w:rsidRPr="004E4D59" w:rsidRDefault="00AE454C" w:rsidP="00EC6AD5">
      <w:pPr>
        <w:pStyle w:val="ScreenCapture"/>
        <w:keepNext/>
      </w:pPr>
      <w:r w:rsidRPr="004E4D59">
        <w:t xml:space="preserve">     TRICARE REJECT</w:t>
      </w:r>
    </w:p>
    <w:p w14:paraId="6FA929B8" w14:textId="77777777" w:rsidR="00AE454C" w:rsidRPr="004E4D59" w:rsidRDefault="00AE454C" w:rsidP="00EC6AD5">
      <w:pPr>
        <w:pStyle w:val="ScreenCapture"/>
        <w:keepNext/>
      </w:pPr>
      <w:r w:rsidRPr="004E4D59">
        <w:t xml:space="preserve">     SUBTOTALS                                    20.00</w:t>
      </w:r>
    </w:p>
    <w:p w14:paraId="47B27CC4" w14:textId="77777777" w:rsidR="00AE454C" w:rsidRPr="004E4D59" w:rsidRDefault="00AE454C" w:rsidP="00EC6AD5">
      <w:pPr>
        <w:pStyle w:val="ScreenCapture"/>
        <w:keepNext/>
      </w:pPr>
      <w:r w:rsidRPr="004E4D59">
        <w:t xml:space="preserve">     RX COUNT                                     1</w:t>
      </w:r>
    </w:p>
    <w:p w14:paraId="25694E09" w14:textId="77777777" w:rsidR="00AE454C" w:rsidRPr="004E4D59" w:rsidRDefault="00AE454C" w:rsidP="00EB433E">
      <w:pPr>
        <w:pStyle w:val="ScreenCapture"/>
      </w:pPr>
      <w:r w:rsidRPr="004E4D59">
        <w:t xml:space="preserve">     MEAN                                         20.00</w:t>
      </w:r>
    </w:p>
    <w:p w14:paraId="53E37926" w14:textId="2B507C6F" w:rsidR="00AE454C" w:rsidRPr="004E4D59" w:rsidRDefault="00AE454C" w:rsidP="00EB433E">
      <w:pPr>
        <w:pStyle w:val="ScreenCapture"/>
      </w:pPr>
    </w:p>
    <w:p w14:paraId="58AB8464" w14:textId="77777777" w:rsidR="00AE454C" w:rsidRPr="004E4D59" w:rsidRDefault="00AE454C" w:rsidP="00EB433E">
      <w:pPr>
        <w:pStyle w:val="ScreenCapture"/>
      </w:pPr>
      <w:r w:rsidRPr="004E4D59">
        <w:t>DIVISION: DIVISION ONE                            -------------</w:t>
      </w:r>
    </w:p>
    <w:p w14:paraId="4702C526" w14:textId="77777777" w:rsidR="00AE454C" w:rsidRPr="004E4D59" w:rsidRDefault="00AE454C" w:rsidP="00EB433E">
      <w:pPr>
        <w:pStyle w:val="ScreenCapture"/>
      </w:pPr>
      <w:r w:rsidRPr="004E4D59">
        <w:t>SUBTOTALS                                         180.00</w:t>
      </w:r>
    </w:p>
    <w:p w14:paraId="50520DF5" w14:textId="77777777" w:rsidR="00AE454C" w:rsidRPr="004E4D59" w:rsidRDefault="00AE454C" w:rsidP="00EB433E">
      <w:pPr>
        <w:pStyle w:val="ScreenCapture"/>
      </w:pPr>
      <w:r w:rsidRPr="004E4D59">
        <w:t>RX COUNT                                          6</w:t>
      </w:r>
    </w:p>
    <w:p w14:paraId="76EE50F5" w14:textId="77777777" w:rsidR="00AE454C" w:rsidRPr="004E4D59" w:rsidRDefault="00AE454C" w:rsidP="00EB433E">
      <w:pPr>
        <w:pStyle w:val="ScreenCapture"/>
      </w:pPr>
      <w:r w:rsidRPr="004E4D59">
        <w:t>MEAN                                              30.00</w:t>
      </w:r>
    </w:p>
    <w:p w14:paraId="2FA4C8DB" w14:textId="77777777" w:rsidR="00AE454C" w:rsidRPr="004E4D59" w:rsidRDefault="00AE454C" w:rsidP="00EB433E">
      <w:pPr>
        <w:pStyle w:val="ScreenCapture"/>
      </w:pPr>
      <w:r w:rsidRPr="004E4D59">
        <w:t xml:space="preserve">                                                  -------------</w:t>
      </w:r>
    </w:p>
    <w:p w14:paraId="5FBA4B27" w14:textId="77777777" w:rsidR="00AE454C" w:rsidRPr="004E4D59" w:rsidRDefault="00AE454C" w:rsidP="00EB433E">
      <w:pPr>
        <w:pStyle w:val="ScreenCapture"/>
      </w:pPr>
    </w:p>
    <w:p w14:paraId="08E20FF5" w14:textId="77777777" w:rsidR="00AE454C" w:rsidRPr="004E4D59" w:rsidRDefault="00AE454C" w:rsidP="00EB433E">
      <w:pPr>
        <w:pStyle w:val="ScreenCapture"/>
      </w:pPr>
      <w:r w:rsidRPr="004E4D59">
        <w:t>DIVISION: DIVISION TWO</w:t>
      </w:r>
    </w:p>
    <w:p w14:paraId="638AD5FC" w14:textId="77777777" w:rsidR="00AE454C" w:rsidRPr="004E4D59" w:rsidRDefault="00AE454C" w:rsidP="00EB433E">
      <w:pPr>
        <w:pStyle w:val="ScreenCapture"/>
      </w:pPr>
    </w:p>
    <w:p w14:paraId="60401649" w14:textId="77777777" w:rsidR="00AE454C" w:rsidRPr="004E4D59" w:rsidRDefault="00AE454C" w:rsidP="00EB433E">
      <w:pPr>
        <w:pStyle w:val="ScreenCapture"/>
      </w:pPr>
      <w:r w:rsidRPr="004E4D59">
        <w:t>*****************************   CHAMPVA INPATIENT   **********************************</w:t>
      </w:r>
    </w:p>
    <w:p w14:paraId="15A3E462" w14:textId="2E28C2B2" w:rsidR="00AE454C" w:rsidRPr="004E4D59" w:rsidRDefault="00AE454C" w:rsidP="00EB433E">
      <w:pPr>
        <w:pStyle w:val="ScreenCapture"/>
      </w:pPr>
      <w:r w:rsidRPr="004E4D59">
        <w:t xml:space="preserve">CVAPATIENT,TWO/xxxx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4B7D52BA" w14:textId="77777777" w:rsidR="00AE454C" w:rsidRPr="004E4D59" w:rsidRDefault="00AE454C" w:rsidP="00EB433E">
      <w:pPr>
        <w:pStyle w:val="ScreenCapture"/>
      </w:pPr>
      <w:r w:rsidRPr="004E4D59">
        <w:t xml:space="preserve">   02/13/10           POSTMASTER                          10.00         180         06524328809        METFORMIN HCL 500MG TAB</w:t>
      </w:r>
    </w:p>
    <w:p w14:paraId="21DB7C38" w14:textId="77777777" w:rsidR="00AE454C" w:rsidRPr="004E4D59" w:rsidRDefault="00AE454C" w:rsidP="00EB433E">
      <w:pPr>
        <w:pStyle w:val="ScreenCapture"/>
      </w:pPr>
      <w:r w:rsidRPr="004E4D59">
        <w:t xml:space="preserve">   CHAMPVA INPATIENT/DISCHARGE</w:t>
      </w:r>
    </w:p>
    <w:p w14:paraId="7C39313A" w14:textId="77777777" w:rsidR="00AE454C" w:rsidRPr="004E4D59" w:rsidRDefault="00AE454C" w:rsidP="00EB433E">
      <w:pPr>
        <w:pStyle w:val="ScreenCapture"/>
      </w:pPr>
      <w:r w:rsidRPr="004E4D59">
        <w:t xml:space="preserve">      SUB-TOTALS                              10.00</w:t>
      </w:r>
    </w:p>
    <w:p w14:paraId="392289D0" w14:textId="77777777" w:rsidR="00AE454C" w:rsidRPr="004E4D59" w:rsidRDefault="00AE454C" w:rsidP="00EB433E">
      <w:pPr>
        <w:pStyle w:val="ScreenCapture"/>
      </w:pPr>
      <w:r w:rsidRPr="004E4D59">
        <w:t xml:space="preserve">      RX COUNT                                1</w:t>
      </w:r>
    </w:p>
    <w:p w14:paraId="7D0DC142" w14:textId="77777777" w:rsidR="00AE454C" w:rsidRPr="004E4D59" w:rsidRDefault="00AE454C" w:rsidP="00EB433E">
      <w:pPr>
        <w:pStyle w:val="ScreenCapture"/>
      </w:pPr>
      <w:r w:rsidRPr="004E4D59">
        <w:t xml:space="preserve">      MEAN                                    10.00</w:t>
      </w:r>
    </w:p>
    <w:p w14:paraId="13BBF2DF" w14:textId="77777777" w:rsidR="00AE454C" w:rsidRPr="004E4D59" w:rsidRDefault="00AE454C" w:rsidP="00EB433E">
      <w:pPr>
        <w:pStyle w:val="ScreenCapture"/>
      </w:pPr>
    </w:p>
    <w:p w14:paraId="2C610C16" w14:textId="6CC1ECB8" w:rsidR="00AE454C" w:rsidRPr="004E4D59" w:rsidRDefault="00AE454C" w:rsidP="00EB433E">
      <w:pPr>
        <w:pStyle w:val="ScreenCapture"/>
      </w:pPr>
      <w:r w:rsidRPr="004E4D59">
        <w:t xml:space="preserve">CVAPATIENT,THREE/xxxx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22196EE0" w14:textId="77777777" w:rsidR="00AE454C" w:rsidRPr="004E4D59" w:rsidRDefault="00AE454C" w:rsidP="00EB433E">
      <w:pPr>
        <w:pStyle w:val="ScreenCapture"/>
      </w:pPr>
      <w:r w:rsidRPr="004E4D59">
        <w:t xml:space="preserve">   02/13/10           POSTMASTER                          40.00         180         06524328809        METFORMIN HCL 500MG TAB</w:t>
      </w:r>
    </w:p>
    <w:p w14:paraId="44BF5AC5" w14:textId="77777777" w:rsidR="00AE454C" w:rsidRPr="004E4D59" w:rsidRDefault="00AE454C" w:rsidP="00EB433E">
      <w:pPr>
        <w:pStyle w:val="ScreenCapture"/>
      </w:pPr>
      <w:r w:rsidRPr="004E4D59">
        <w:t xml:space="preserve">   CHAMPVA INPATIENT/DISCHARGE  </w:t>
      </w:r>
    </w:p>
    <w:p w14:paraId="7C0A17C5" w14:textId="77777777" w:rsidR="00AE454C" w:rsidRPr="004E4D59" w:rsidRDefault="00AE454C" w:rsidP="00EB433E">
      <w:pPr>
        <w:pStyle w:val="ScreenCapture"/>
      </w:pPr>
    </w:p>
    <w:p w14:paraId="2A3EE976" w14:textId="77777777" w:rsidR="00AE454C" w:rsidRPr="004E4D59" w:rsidRDefault="00AE454C" w:rsidP="00EB433E">
      <w:pPr>
        <w:pStyle w:val="ScreenCapture"/>
      </w:pPr>
      <w:r w:rsidRPr="004E4D59">
        <w:t xml:space="preserve">      SUB-TOTALS                              40.00</w:t>
      </w:r>
    </w:p>
    <w:p w14:paraId="4A8F2850" w14:textId="77777777" w:rsidR="00AE454C" w:rsidRPr="004E4D59" w:rsidRDefault="00AE454C" w:rsidP="00EB433E">
      <w:pPr>
        <w:pStyle w:val="ScreenCapture"/>
      </w:pPr>
      <w:r w:rsidRPr="004E4D59">
        <w:t xml:space="preserve">      RX COUNT                                1</w:t>
      </w:r>
    </w:p>
    <w:p w14:paraId="710A53BC" w14:textId="77777777" w:rsidR="00AE454C" w:rsidRPr="004E4D59" w:rsidRDefault="00AE454C" w:rsidP="00EB433E">
      <w:pPr>
        <w:pStyle w:val="ScreenCapture"/>
      </w:pPr>
      <w:r w:rsidRPr="004E4D59">
        <w:t xml:space="preserve">      MEAN                                    40.00</w:t>
      </w:r>
    </w:p>
    <w:p w14:paraId="343B48DC" w14:textId="77777777" w:rsidR="00AE454C" w:rsidRPr="004E4D59" w:rsidRDefault="00AE454C" w:rsidP="00EB433E">
      <w:pPr>
        <w:pStyle w:val="ScreenCapture"/>
      </w:pPr>
    </w:p>
    <w:p w14:paraId="6166F99C" w14:textId="77777777" w:rsidR="00AE454C" w:rsidRPr="004E4D59" w:rsidRDefault="00AE454C" w:rsidP="00EB433E">
      <w:pPr>
        <w:pStyle w:val="ScreenCapture"/>
      </w:pPr>
      <w:r w:rsidRPr="004E4D59">
        <w:t xml:space="preserve">    CHAMPVA INPATIENT</w:t>
      </w:r>
    </w:p>
    <w:p w14:paraId="4682BFC5" w14:textId="77777777" w:rsidR="00AE454C" w:rsidRPr="004E4D59" w:rsidRDefault="00AE454C" w:rsidP="00EB433E">
      <w:pPr>
        <w:pStyle w:val="ScreenCapture"/>
      </w:pPr>
      <w:r w:rsidRPr="004E4D59">
        <w:t xml:space="preserve">    SUBTOTALS                                 50.00</w:t>
      </w:r>
    </w:p>
    <w:p w14:paraId="2103CA33" w14:textId="77777777" w:rsidR="00AE454C" w:rsidRPr="004E4D59" w:rsidRDefault="00AE454C" w:rsidP="00EB433E">
      <w:pPr>
        <w:pStyle w:val="ScreenCapture"/>
      </w:pPr>
      <w:r w:rsidRPr="004E4D59">
        <w:t xml:space="preserve">    RX COUNT                                  2</w:t>
      </w:r>
    </w:p>
    <w:p w14:paraId="2970D401" w14:textId="77777777" w:rsidR="00AE454C" w:rsidRPr="004E4D59" w:rsidRDefault="00AE454C" w:rsidP="00EB433E">
      <w:pPr>
        <w:pStyle w:val="ScreenCapture"/>
      </w:pPr>
      <w:r w:rsidRPr="004E4D59">
        <w:t xml:space="preserve">    MEAN                                      25.00</w:t>
      </w:r>
    </w:p>
    <w:p w14:paraId="6881FD28" w14:textId="77777777" w:rsidR="00AE454C" w:rsidRPr="004E4D59" w:rsidRDefault="00AE454C" w:rsidP="00EB433E">
      <w:pPr>
        <w:pStyle w:val="ScreenCapture"/>
      </w:pPr>
    </w:p>
    <w:p w14:paraId="5DD9DCB8" w14:textId="77777777" w:rsidR="00AE454C" w:rsidRPr="004E4D59" w:rsidRDefault="00AE454C" w:rsidP="00EB433E">
      <w:pPr>
        <w:pStyle w:val="ScreenCapture"/>
      </w:pPr>
      <w:r w:rsidRPr="004E4D59">
        <w:t xml:space="preserve">*****************************   CHAMPVA NON-BILLABLE </w:t>
      </w:r>
      <w:r w:rsidR="009C24EA" w:rsidRPr="004E4D59">
        <w:t xml:space="preserve">   </w:t>
      </w:r>
      <w:r w:rsidRPr="004E4D59">
        <w:t>*********************************</w:t>
      </w:r>
    </w:p>
    <w:p w14:paraId="09F55BFC" w14:textId="77777777" w:rsidR="00AE454C" w:rsidRPr="004E4D59" w:rsidRDefault="00AE454C" w:rsidP="00EB433E">
      <w:pPr>
        <w:pStyle w:val="ScreenCapture"/>
      </w:pPr>
    </w:p>
    <w:p w14:paraId="24D67D8F" w14:textId="66A348AD" w:rsidR="00AE454C" w:rsidRPr="004E4D59" w:rsidRDefault="00AE454C" w:rsidP="00EB433E">
      <w:pPr>
        <w:pStyle w:val="ScreenCapture"/>
      </w:pPr>
      <w:r w:rsidRPr="004E4D59">
        <w:t xml:space="preserve">CVAPATIENT,ONE/xxxx                 </w:t>
      </w:r>
      <w:r w:rsidR="006218D2" w:rsidRPr="004E4D59">
        <w:t>XXXXXXXX</w:t>
      </w:r>
      <w:r w:rsidRPr="004E4D59">
        <w:t>B$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C  RT  AC/N</w:t>
      </w:r>
    </w:p>
    <w:p w14:paraId="539B9477" w14:textId="77777777" w:rsidR="00AE454C" w:rsidRPr="004E4D59" w:rsidRDefault="00AE454C" w:rsidP="00EB433E">
      <w:pPr>
        <w:pStyle w:val="ScreenCapture"/>
      </w:pPr>
      <w:r w:rsidRPr="004E4D59">
        <w:t xml:space="preserve">   02/13/10           POSTMASTER                          60.00         180         06524328809        DOCUSATE NA 100MG CA</w:t>
      </w:r>
    </w:p>
    <w:p w14:paraId="129B77F1" w14:textId="1558AA6B" w:rsidR="00AE454C" w:rsidRPr="004E4D59" w:rsidRDefault="00AE454C" w:rsidP="00EB433E">
      <w:pPr>
        <w:pStyle w:val="ScreenCapture"/>
      </w:pPr>
      <w:r w:rsidRPr="004E4D59">
        <w:t xml:space="preserve">   </w:t>
      </w:r>
      <w:r w:rsidR="00C009B4" w:rsidRPr="004E4D59">
        <w:t>eC:CHAMPVA-NON BILLABLE</w:t>
      </w:r>
    </w:p>
    <w:p w14:paraId="715522CD" w14:textId="5345F1CC" w:rsidR="00AE454C" w:rsidRPr="004E4D59" w:rsidRDefault="00AE454C" w:rsidP="00EB433E">
      <w:pPr>
        <w:pStyle w:val="ScreenCapture"/>
      </w:pPr>
      <w:r w:rsidRPr="004E4D59">
        <w:t xml:space="preserve">   Fill Per Provider</w:t>
      </w:r>
    </w:p>
    <w:p w14:paraId="6A2512E6" w14:textId="77777777" w:rsidR="00AE454C" w:rsidRPr="004E4D59" w:rsidRDefault="00AE454C" w:rsidP="00EB433E">
      <w:pPr>
        <w:pStyle w:val="ScreenCapture"/>
      </w:pPr>
    </w:p>
    <w:p w14:paraId="2B52E848" w14:textId="77777777" w:rsidR="00AE454C" w:rsidRPr="004E4D59" w:rsidRDefault="00AE454C" w:rsidP="00EB433E">
      <w:pPr>
        <w:pStyle w:val="ScreenCapture"/>
      </w:pPr>
      <w:r w:rsidRPr="004E4D59">
        <w:t xml:space="preserve">      OPUSER,SIX</w:t>
      </w:r>
    </w:p>
    <w:p w14:paraId="26A5ED1F" w14:textId="77777777" w:rsidR="00AE454C" w:rsidRPr="004E4D59" w:rsidRDefault="00AE454C" w:rsidP="00EB433E">
      <w:pPr>
        <w:pStyle w:val="ScreenCapture"/>
      </w:pPr>
      <w:r w:rsidRPr="004E4D59">
        <w:t xml:space="preserve">      SUB-TOTALS                              60.00</w:t>
      </w:r>
    </w:p>
    <w:p w14:paraId="4686855E" w14:textId="77777777" w:rsidR="00AE454C" w:rsidRPr="004E4D59" w:rsidRDefault="00AE454C" w:rsidP="00EB433E">
      <w:pPr>
        <w:pStyle w:val="ScreenCapture"/>
      </w:pPr>
      <w:r w:rsidRPr="004E4D59">
        <w:t xml:space="preserve">      RX COUNT                                1</w:t>
      </w:r>
    </w:p>
    <w:p w14:paraId="31B74F73" w14:textId="77777777" w:rsidR="00AE454C" w:rsidRPr="004E4D59" w:rsidRDefault="00AE454C" w:rsidP="00EB433E">
      <w:pPr>
        <w:pStyle w:val="ScreenCapture"/>
      </w:pPr>
      <w:r w:rsidRPr="004E4D59">
        <w:t xml:space="preserve">      MEAN                                    60.00</w:t>
      </w:r>
    </w:p>
    <w:p w14:paraId="606FC29F" w14:textId="77777777" w:rsidR="00AE454C" w:rsidRPr="004E4D59" w:rsidRDefault="00AE454C" w:rsidP="00EB433E">
      <w:pPr>
        <w:pStyle w:val="ScreenCapture"/>
      </w:pPr>
    </w:p>
    <w:p w14:paraId="3A8A316B" w14:textId="77777777" w:rsidR="00AE454C" w:rsidRPr="004E4D59" w:rsidRDefault="00AE454C" w:rsidP="00EB433E">
      <w:pPr>
        <w:pStyle w:val="ScreenCapture"/>
      </w:pPr>
    </w:p>
    <w:p w14:paraId="62969FAC" w14:textId="77777777" w:rsidR="00AE454C" w:rsidRPr="004E4D59" w:rsidRDefault="00AE454C" w:rsidP="00EC6AD5">
      <w:pPr>
        <w:pStyle w:val="ScreenCapture"/>
        <w:keepNext/>
      </w:pPr>
      <w:r w:rsidRPr="004E4D59">
        <w:t xml:space="preserve">    CHAMPVA NON-BILLABLE </w:t>
      </w:r>
    </w:p>
    <w:p w14:paraId="47788677" w14:textId="77777777" w:rsidR="00AE454C" w:rsidRPr="004E4D59" w:rsidRDefault="00AE454C" w:rsidP="00EC6AD5">
      <w:pPr>
        <w:pStyle w:val="ScreenCapture"/>
        <w:keepNext/>
      </w:pPr>
      <w:r w:rsidRPr="004E4D59">
        <w:t xml:space="preserve">    SUBTOTALS                                 60.00</w:t>
      </w:r>
    </w:p>
    <w:p w14:paraId="75CB5C2B" w14:textId="77777777" w:rsidR="00AE454C" w:rsidRPr="004E4D59" w:rsidRDefault="00AE454C" w:rsidP="00EC6AD5">
      <w:pPr>
        <w:pStyle w:val="ScreenCapture"/>
        <w:keepNext/>
      </w:pPr>
      <w:r w:rsidRPr="004E4D59">
        <w:t xml:space="preserve">    RX COUNT                                  1</w:t>
      </w:r>
    </w:p>
    <w:p w14:paraId="159BCEC4" w14:textId="77777777" w:rsidR="00AE454C" w:rsidRPr="004E4D59" w:rsidRDefault="00AE454C" w:rsidP="00EB433E">
      <w:pPr>
        <w:pStyle w:val="ScreenCapture"/>
      </w:pPr>
      <w:r w:rsidRPr="004E4D59">
        <w:t xml:space="preserve">    MEAN                                      60.00</w:t>
      </w:r>
    </w:p>
    <w:p w14:paraId="1557F379" w14:textId="77777777" w:rsidR="00AE454C" w:rsidRPr="004E4D59" w:rsidRDefault="00AE454C" w:rsidP="00EB433E">
      <w:pPr>
        <w:pStyle w:val="ScreenCapture"/>
      </w:pPr>
    </w:p>
    <w:p w14:paraId="6A241A42" w14:textId="77777777" w:rsidR="00AE454C" w:rsidRPr="004E4D59" w:rsidRDefault="00AE454C" w:rsidP="00EC6AD5">
      <w:pPr>
        <w:pStyle w:val="ScreenCapture"/>
        <w:keepNext/>
      </w:pPr>
      <w:r w:rsidRPr="004E4D59">
        <w:t>******************************   CHAMPVA PARTIAL FILL   *************************************</w:t>
      </w:r>
    </w:p>
    <w:p w14:paraId="061043C0" w14:textId="77777777" w:rsidR="00AE454C" w:rsidRPr="004E4D59" w:rsidRDefault="00AE454C" w:rsidP="00EC6AD5">
      <w:pPr>
        <w:pStyle w:val="ScreenCapture"/>
        <w:keepNext/>
      </w:pPr>
    </w:p>
    <w:p w14:paraId="3903D433" w14:textId="2127FC2D" w:rsidR="00AE454C" w:rsidRPr="004E4D59" w:rsidRDefault="00AE454C" w:rsidP="00EC6AD5">
      <w:pPr>
        <w:pStyle w:val="ScreenCapture"/>
        <w:keepNext/>
      </w:pPr>
      <w:r w:rsidRPr="004E4D59">
        <w:t xml:space="preserve">OPCVA,TWO/272P                      </w:t>
      </w:r>
      <w:r w:rsidR="006218D2" w:rsidRPr="004E4D59">
        <w:t>XXXXXXX</w:t>
      </w:r>
      <w:r w:rsidRPr="004E4D59">
        <w:t xml:space="preserve">           0/N/A             </w:t>
      </w:r>
      <w:r w:rsidR="00EC6AD5">
        <w:t>XX</w:t>
      </w:r>
      <w:r w:rsidR="00EC6AD5" w:rsidRPr="004E4D59">
        <w:t>/</w:t>
      </w:r>
      <w:r w:rsidR="00EC6AD5">
        <w:t>XX</w:t>
      </w:r>
      <w:r w:rsidR="00EC6AD5" w:rsidRPr="004E4D59">
        <w:t>/</w:t>
      </w:r>
      <w:r w:rsidR="00EC6AD5">
        <w:t>XX</w:t>
      </w:r>
      <w:r w:rsidRPr="004E4D59">
        <w:t xml:space="preserve">          W ** AC/N</w:t>
      </w:r>
    </w:p>
    <w:p w14:paraId="62F06BE3" w14:textId="77777777" w:rsidR="00AE454C" w:rsidRPr="004E4D59" w:rsidRDefault="00AE454C" w:rsidP="00EC6AD5">
      <w:pPr>
        <w:pStyle w:val="ScreenCapture"/>
        <w:keepNext/>
      </w:pPr>
      <w:r w:rsidRPr="004E4D59">
        <w:t xml:space="preserve">    07/27/11          OPUSER,THREE                        8.18          60          51111048893        ACETAMINOPHEN 325MG TAB</w:t>
      </w:r>
    </w:p>
    <w:p w14:paraId="3C67C89E" w14:textId="058E926E" w:rsidR="00AE454C" w:rsidRPr="004E4D59" w:rsidRDefault="00602B12" w:rsidP="00EB433E">
      <w:pPr>
        <w:pStyle w:val="ScreenCapture"/>
      </w:pPr>
      <w:r w:rsidRPr="004E4D59">
        <w:t>eC:CHAMPVA-NON BILLABLE</w:t>
      </w:r>
      <w:r w:rsidRPr="004E4D59" w:rsidDel="00602B12">
        <w:t xml:space="preserve"> </w:t>
      </w:r>
    </w:p>
    <w:p w14:paraId="7488377A" w14:textId="77777777" w:rsidR="00AE454C" w:rsidRPr="004E4D59" w:rsidRDefault="00AE454C" w:rsidP="00EB433E">
      <w:pPr>
        <w:pStyle w:val="ScreenCapture"/>
      </w:pPr>
    </w:p>
    <w:p w14:paraId="28C53A9C" w14:textId="77777777" w:rsidR="00AE454C" w:rsidRPr="004E4D59" w:rsidRDefault="00AE454C" w:rsidP="00EB433E">
      <w:pPr>
        <w:pStyle w:val="ScreenCapture"/>
      </w:pPr>
      <w:r w:rsidRPr="004E4D59">
        <w:t xml:space="preserve">    CHAMPVA Partial Fill</w:t>
      </w:r>
    </w:p>
    <w:p w14:paraId="31662CBE" w14:textId="77777777" w:rsidR="00AE454C" w:rsidRPr="004E4D59" w:rsidRDefault="00AE454C" w:rsidP="00EB433E">
      <w:pPr>
        <w:pStyle w:val="ScreenCapture"/>
      </w:pPr>
    </w:p>
    <w:p w14:paraId="37CF4619" w14:textId="16021055" w:rsidR="00AE454C" w:rsidRPr="004E4D59" w:rsidRDefault="00AE454C" w:rsidP="00EB433E">
      <w:pPr>
        <w:pStyle w:val="ScreenCapture"/>
      </w:pPr>
      <w:r w:rsidRPr="004E4D59">
        <w:t xml:space="preserve">OPCVA,TWO/272P                      </w:t>
      </w:r>
      <w:r w:rsidR="006218D2" w:rsidRPr="004E4D59">
        <w:t>XXXXXXX</w:t>
      </w:r>
      <w:r w:rsidRPr="004E4D59">
        <w:t xml:space="preserve">           0/</w:t>
      </w:r>
      <w:r w:rsidR="006218D2" w:rsidRPr="004E4D59">
        <w:t>XXXXXXXXXXXX</w:t>
      </w:r>
      <w:r w:rsidRPr="004E4D59">
        <w:t xml:space="preserve">    </w:t>
      </w:r>
      <w:r w:rsidR="00EC6AD5">
        <w:t>XX</w:t>
      </w:r>
      <w:r w:rsidR="00EC6AD5" w:rsidRPr="004E4D59">
        <w:t>/</w:t>
      </w:r>
      <w:r w:rsidR="00EC6AD5">
        <w:t>XX</w:t>
      </w:r>
      <w:r w:rsidR="00EC6AD5" w:rsidRPr="004E4D59">
        <w:t>/</w:t>
      </w:r>
      <w:r w:rsidR="00EC6AD5">
        <w:t>XX</w:t>
      </w:r>
      <w:r w:rsidRPr="004E4D59">
        <w:t xml:space="preserve">          W ** AC/N</w:t>
      </w:r>
    </w:p>
    <w:p w14:paraId="25C0F517" w14:textId="77777777" w:rsidR="00AE454C" w:rsidRPr="004E4D59" w:rsidRDefault="00AE454C" w:rsidP="00EB433E">
      <w:pPr>
        <w:pStyle w:val="ScreenCapture"/>
      </w:pPr>
      <w:r w:rsidRPr="004E4D59">
        <w:t xml:space="preserve">    07/27/11          OPUSER,THREE                        8.02          1           58177032404        NITROGLYCERIN 0.4MG SL T</w:t>
      </w:r>
    </w:p>
    <w:p w14:paraId="76873C2F" w14:textId="77777777" w:rsidR="00AE454C" w:rsidRPr="004E4D59" w:rsidRDefault="00AE454C" w:rsidP="00EB433E">
      <w:pPr>
        <w:pStyle w:val="ScreenCapture"/>
      </w:pPr>
      <w:r w:rsidRPr="004E4D59">
        <w:t xml:space="preserve">    79:Refill Too Soon</w:t>
      </w:r>
    </w:p>
    <w:p w14:paraId="3D1CC632" w14:textId="77777777" w:rsidR="00AE454C" w:rsidRPr="004E4D59" w:rsidRDefault="00AE454C" w:rsidP="00EB433E">
      <w:pPr>
        <w:pStyle w:val="ScreenCapture"/>
      </w:pPr>
      <w:r w:rsidRPr="004E4D59">
        <w:t xml:space="preserve">    CHAMPVA Partial Fill</w:t>
      </w:r>
    </w:p>
    <w:p w14:paraId="13EC2E07" w14:textId="77777777" w:rsidR="00AE454C" w:rsidRPr="004E4D59" w:rsidRDefault="00AE454C" w:rsidP="00EB433E">
      <w:pPr>
        <w:pStyle w:val="ScreenCapture"/>
      </w:pPr>
    </w:p>
    <w:p w14:paraId="66AE8F6B" w14:textId="77777777" w:rsidR="00AE454C" w:rsidRPr="004E4D59" w:rsidRDefault="00AE454C" w:rsidP="00EB433E">
      <w:pPr>
        <w:pStyle w:val="ScreenCapture"/>
      </w:pPr>
      <w:r w:rsidRPr="004E4D59">
        <w:t xml:space="preserve">          OPUSER,TWO</w:t>
      </w:r>
    </w:p>
    <w:p w14:paraId="51C0E3A5" w14:textId="77777777" w:rsidR="00AE454C" w:rsidRPr="004E4D59" w:rsidRDefault="00AE454C" w:rsidP="00EB433E">
      <w:pPr>
        <w:pStyle w:val="ScreenCapture"/>
      </w:pPr>
      <w:r w:rsidRPr="004E4D59">
        <w:t xml:space="preserve">          SUBTOTALS                                16.20 </w:t>
      </w:r>
    </w:p>
    <w:p w14:paraId="6FEA20BB" w14:textId="77777777" w:rsidR="00AE454C" w:rsidRPr="004E4D59" w:rsidRDefault="00AE454C" w:rsidP="00EB433E">
      <w:pPr>
        <w:pStyle w:val="ScreenCapture"/>
      </w:pPr>
      <w:r w:rsidRPr="004E4D59">
        <w:t xml:space="preserve">          RX COUNT                                 2</w:t>
      </w:r>
    </w:p>
    <w:p w14:paraId="03F6A671" w14:textId="77777777" w:rsidR="00AE454C" w:rsidRPr="004E4D59" w:rsidRDefault="00AE454C" w:rsidP="00EB433E">
      <w:pPr>
        <w:pStyle w:val="ScreenCapture"/>
      </w:pPr>
      <w:r w:rsidRPr="004E4D59">
        <w:t xml:space="preserve">          MEAN                                     8.10</w:t>
      </w:r>
    </w:p>
    <w:p w14:paraId="285BDDF2" w14:textId="77777777" w:rsidR="00AE454C" w:rsidRPr="004E4D59" w:rsidRDefault="00AE454C" w:rsidP="00EB433E">
      <w:pPr>
        <w:pStyle w:val="ScreenCapture"/>
      </w:pPr>
    </w:p>
    <w:p w14:paraId="675E5CC9" w14:textId="77777777" w:rsidR="00AE454C" w:rsidRPr="004E4D59" w:rsidRDefault="00AE454C" w:rsidP="00EB433E">
      <w:pPr>
        <w:pStyle w:val="ScreenCapture"/>
      </w:pPr>
    </w:p>
    <w:p w14:paraId="2A1A7CFD" w14:textId="77777777" w:rsidR="00AE454C" w:rsidRPr="004E4D59" w:rsidRDefault="00AE454C" w:rsidP="00EB433E">
      <w:pPr>
        <w:pStyle w:val="ScreenCapture"/>
      </w:pPr>
      <w:r w:rsidRPr="004E4D59">
        <w:t xml:space="preserve">     CHAMPVA PARTIAL FILL</w:t>
      </w:r>
    </w:p>
    <w:p w14:paraId="5539B3F3" w14:textId="77777777" w:rsidR="00AE454C" w:rsidRPr="004E4D59" w:rsidRDefault="00AE454C" w:rsidP="00EB433E">
      <w:pPr>
        <w:pStyle w:val="ScreenCapture"/>
      </w:pPr>
      <w:r w:rsidRPr="004E4D59">
        <w:t xml:space="preserve">     SUBTOTALS                                     16.20 </w:t>
      </w:r>
    </w:p>
    <w:p w14:paraId="21B95A67" w14:textId="77777777" w:rsidR="00AE454C" w:rsidRPr="004E4D59" w:rsidRDefault="00AE454C" w:rsidP="00EB433E">
      <w:pPr>
        <w:pStyle w:val="ScreenCapture"/>
      </w:pPr>
      <w:r w:rsidRPr="004E4D59">
        <w:t xml:space="preserve">     RX COUNT                                      2</w:t>
      </w:r>
    </w:p>
    <w:p w14:paraId="5ECDF530" w14:textId="77777777" w:rsidR="00AE454C" w:rsidRPr="004E4D59" w:rsidRDefault="00AE454C" w:rsidP="00EB433E">
      <w:pPr>
        <w:pStyle w:val="ScreenCapture"/>
      </w:pPr>
      <w:r w:rsidRPr="004E4D59">
        <w:t xml:space="preserve">     MEAN                                          8.10 </w:t>
      </w:r>
    </w:p>
    <w:p w14:paraId="1E440F20" w14:textId="77777777" w:rsidR="00AE454C" w:rsidRPr="004E4D59" w:rsidRDefault="00AE454C" w:rsidP="00EB433E">
      <w:pPr>
        <w:pStyle w:val="ScreenCapture"/>
      </w:pPr>
    </w:p>
    <w:p w14:paraId="34050C8D" w14:textId="77777777" w:rsidR="00AE454C" w:rsidRPr="004E4D59" w:rsidRDefault="00AE454C" w:rsidP="00EB433E">
      <w:pPr>
        <w:pStyle w:val="ScreenCapture"/>
      </w:pPr>
      <w:r w:rsidRPr="004E4D59">
        <w:t>*******************************   CHAMPVA REJECT OVERRIDE   ****************************</w:t>
      </w:r>
    </w:p>
    <w:p w14:paraId="40BF5377" w14:textId="2C10836F" w:rsidR="00AE454C" w:rsidRPr="004E4D59" w:rsidRDefault="00AE454C" w:rsidP="00EB433E">
      <w:pPr>
        <w:pStyle w:val="ScreenCapture"/>
      </w:pPr>
    </w:p>
    <w:p w14:paraId="06F1D8B2" w14:textId="77777777" w:rsidR="00AE454C" w:rsidRPr="004E4D59" w:rsidRDefault="00AE454C" w:rsidP="00EB433E">
      <w:pPr>
        <w:pStyle w:val="ScreenCapture"/>
      </w:pPr>
      <w:r w:rsidRPr="004E4D59">
        <w:t xml:space="preserve">    CHAMPVA REJECT OVERRIDE</w:t>
      </w:r>
    </w:p>
    <w:p w14:paraId="0712DDB0" w14:textId="77777777" w:rsidR="00AE454C" w:rsidRPr="004E4D59" w:rsidRDefault="00AE454C" w:rsidP="00EB433E">
      <w:pPr>
        <w:pStyle w:val="ScreenCapture"/>
      </w:pPr>
      <w:r w:rsidRPr="004E4D59">
        <w:t xml:space="preserve">    SUBTOTALS                 </w:t>
      </w:r>
      <w:r w:rsidRPr="004E4D59">
        <w:tab/>
      </w:r>
      <w:r w:rsidRPr="004E4D59">
        <w:tab/>
        <w:t xml:space="preserve">      0.00</w:t>
      </w:r>
    </w:p>
    <w:p w14:paraId="79CF652D" w14:textId="77777777" w:rsidR="00AE454C" w:rsidRPr="004E4D59" w:rsidRDefault="00AE454C" w:rsidP="00EB433E">
      <w:pPr>
        <w:pStyle w:val="ScreenCapture"/>
      </w:pPr>
      <w:r w:rsidRPr="004E4D59">
        <w:t xml:space="preserve">    RX COUNT                        </w:t>
      </w:r>
      <w:r w:rsidRPr="004E4D59">
        <w:tab/>
      </w:r>
      <w:r w:rsidRPr="004E4D59">
        <w:tab/>
        <w:t xml:space="preserve">      0</w:t>
      </w:r>
    </w:p>
    <w:p w14:paraId="2469710D" w14:textId="77777777" w:rsidR="00AE454C" w:rsidRPr="004E4D59" w:rsidRDefault="00AE454C" w:rsidP="00EB433E">
      <w:pPr>
        <w:pStyle w:val="ScreenCapture"/>
      </w:pPr>
      <w:r w:rsidRPr="004E4D59">
        <w:t xml:space="preserve">    MEAN                                           0.00</w:t>
      </w:r>
    </w:p>
    <w:p w14:paraId="7C22C361" w14:textId="77777777" w:rsidR="00AE454C" w:rsidRPr="004E4D59" w:rsidRDefault="00AE454C" w:rsidP="00EB433E">
      <w:pPr>
        <w:pStyle w:val="ScreenCapture"/>
      </w:pPr>
    </w:p>
    <w:p w14:paraId="5CAE6143" w14:textId="77777777" w:rsidR="00AE454C" w:rsidRPr="004E4D59" w:rsidRDefault="00AE454C" w:rsidP="00EB433E">
      <w:pPr>
        <w:pStyle w:val="ScreenCapture"/>
      </w:pPr>
      <w:r w:rsidRPr="004E4D59">
        <w:t>*****************************   TRICARE INPATIENT   **********************************</w:t>
      </w:r>
    </w:p>
    <w:p w14:paraId="28D63F74" w14:textId="77777777" w:rsidR="00AE454C" w:rsidRPr="004E4D59" w:rsidRDefault="00AE454C" w:rsidP="00EB433E">
      <w:pPr>
        <w:pStyle w:val="ScreenCapture"/>
      </w:pPr>
      <w:r w:rsidRPr="004E4D59">
        <w:t xml:space="preserve">  </w:t>
      </w:r>
    </w:p>
    <w:p w14:paraId="3E4CFF23" w14:textId="68395961" w:rsidR="00AE454C" w:rsidRPr="004E4D59" w:rsidRDefault="00AE454C" w:rsidP="00EB433E">
      <w:pPr>
        <w:pStyle w:val="ScreenCapture"/>
      </w:pPr>
      <w:r w:rsidRPr="004E4D59">
        <w:t xml:space="preserve">OPPATIENT,TRISIX/XXXX               </w:t>
      </w:r>
      <w:r w:rsidR="006218D2" w:rsidRPr="004E4D59">
        <w:t>XXXXXXXXX</w:t>
      </w:r>
      <w:r w:rsidRPr="004E4D59">
        <w:t>$        0/</w:t>
      </w:r>
      <w:r w:rsidR="006218D2" w:rsidRPr="004E4D59">
        <w:t>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2AE4ABD2" w14:textId="77777777" w:rsidR="00AE454C" w:rsidRPr="004E4D59" w:rsidRDefault="00AE454C" w:rsidP="00EB433E">
      <w:pPr>
        <w:pStyle w:val="ScreenCapture"/>
      </w:pPr>
      <w:r w:rsidRPr="004E4D59">
        <w:t xml:space="preserve">    09/10/10         POSTMASTER                           10.00          180        06XXXXXXXXX        METFORMIN HCL 500MG TAB</w:t>
      </w:r>
    </w:p>
    <w:p w14:paraId="21A0636B" w14:textId="77777777" w:rsidR="00AE454C" w:rsidRPr="004E4D59" w:rsidRDefault="00AE454C" w:rsidP="00EB433E">
      <w:pPr>
        <w:pStyle w:val="ScreenCapture"/>
      </w:pPr>
      <w:r w:rsidRPr="004E4D59">
        <w:t xml:space="preserve">    PATIENT IS CURRENTLY ON A WEEKEND PASS AND WILL RETURN ON MONDAY 09/13/2010.  </w:t>
      </w:r>
    </w:p>
    <w:p w14:paraId="2112C854" w14:textId="77777777" w:rsidR="00AE454C" w:rsidRPr="004E4D59" w:rsidRDefault="00AE454C" w:rsidP="00EB433E">
      <w:pPr>
        <w:pStyle w:val="ScreenCapture"/>
      </w:pPr>
    </w:p>
    <w:p w14:paraId="689C0ACA" w14:textId="7B26C988" w:rsidR="00AE454C" w:rsidRPr="004E4D59" w:rsidRDefault="00AE454C" w:rsidP="00EB433E">
      <w:pPr>
        <w:pStyle w:val="ScreenCapture"/>
      </w:pPr>
      <w:r w:rsidRPr="004E4D59">
        <w:t xml:space="preserve">OPPATIENT,TRISEVEN/XXXX             </w:t>
      </w:r>
      <w:r w:rsidR="006218D2" w:rsidRPr="004E4D59">
        <w:t>XXX</w:t>
      </w:r>
      <w:r w:rsidRPr="004E4D59">
        <w:t>XXXXXB$        0/</w:t>
      </w:r>
      <w:r w:rsidR="006218D2" w:rsidRPr="004E4D59">
        <w:t>XXXXXXX</w:t>
      </w:r>
      <w:r w:rsidRPr="004E4D59">
        <w:t xml:space="preserve">XXXXX     </w:t>
      </w:r>
      <w:r w:rsidR="00EC6AD5">
        <w:t>XX</w:t>
      </w:r>
      <w:r w:rsidR="00EC6AD5" w:rsidRPr="004E4D59">
        <w:t>/</w:t>
      </w:r>
      <w:r w:rsidR="00EC6AD5">
        <w:t>XX</w:t>
      </w:r>
      <w:r w:rsidR="00EC6AD5" w:rsidRPr="004E4D59">
        <w:t>/</w:t>
      </w:r>
      <w:r w:rsidR="00EC6AD5">
        <w:t>XX</w:t>
      </w:r>
      <w:r w:rsidRPr="004E4D59">
        <w:t xml:space="preserve">         C  RT  AC/N</w:t>
      </w:r>
    </w:p>
    <w:p w14:paraId="4556E423" w14:textId="77777777" w:rsidR="00AE454C" w:rsidRPr="004E4D59" w:rsidRDefault="00AE454C" w:rsidP="00EB433E">
      <w:pPr>
        <w:pStyle w:val="ScreenCapture"/>
      </w:pPr>
      <w:r w:rsidRPr="004E4D59">
        <w:t xml:space="preserve">    09/10/10          POSTMASTER                          40.00          180        06XXXXXXXXX        METFORMIN HCL 500MG TAB</w:t>
      </w:r>
    </w:p>
    <w:p w14:paraId="317AFD1D" w14:textId="77777777" w:rsidR="00AE454C" w:rsidRPr="004E4D59" w:rsidRDefault="00AE454C" w:rsidP="00EB433E">
      <w:pPr>
        <w:pStyle w:val="ScreenCapture"/>
      </w:pPr>
      <w:r w:rsidRPr="004E4D59">
        <w:t xml:space="preserve">    PATIENT IS CURRENTLY ON A WEEKEND PASS AND WILL RETURN ON MONDAY 09/13/2010. </w:t>
      </w:r>
    </w:p>
    <w:p w14:paraId="564D18AD" w14:textId="6B37366C" w:rsidR="00AE454C" w:rsidRPr="004E4D59" w:rsidRDefault="00AE454C" w:rsidP="00EB433E">
      <w:pPr>
        <w:pStyle w:val="ScreenCapture"/>
      </w:pPr>
    </w:p>
    <w:p w14:paraId="66B88833" w14:textId="77777777" w:rsidR="00AE454C" w:rsidRPr="004E4D59" w:rsidRDefault="00AE454C" w:rsidP="00EB433E">
      <w:pPr>
        <w:pStyle w:val="ScreenCapture"/>
      </w:pPr>
      <w:r w:rsidRPr="004E4D59">
        <w:t xml:space="preserve">     TRICARE INPATIENT</w:t>
      </w:r>
    </w:p>
    <w:p w14:paraId="504E072F" w14:textId="77777777" w:rsidR="00AE454C" w:rsidRPr="004E4D59" w:rsidRDefault="00AE454C" w:rsidP="00EB433E">
      <w:pPr>
        <w:pStyle w:val="ScreenCapture"/>
      </w:pPr>
      <w:r w:rsidRPr="004E4D59">
        <w:t xml:space="preserve">     SUB-TOTALS                                   50.00</w:t>
      </w:r>
    </w:p>
    <w:p w14:paraId="5C767D2D" w14:textId="77777777" w:rsidR="00AE454C" w:rsidRPr="004E4D59" w:rsidRDefault="00AE454C" w:rsidP="00EB433E">
      <w:pPr>
        <w:pStyle w:val="ScreenCapture"/>
      </w:pPr>
      <w:r w:rsidRPr="004E4D59">
        <w:t xml:space="preserve">     RX COUNT                                     2</w:t>
      </w:r>
    </w:p>
    <w:p w14:paraId="48ACFECA" w14:textId="77777777" w:rsidR="00AE454C" w:rsidRPr="004E4D59" w:rsidRDefault="00AE454C" w:rsidP="00EB433E">
      <w:pPr>
        <w:pStyle w:val="ScreenCapture"/>
      </w:pPr>
      <w:r w:rsidRPr="004E4D59">
        <w:t xml:space="preserve">     MEAN                                         50.00</w:t>
      </w:r>
    </w:p>
    <w:p w14:paraId="2FB76440" w14:textId="402FCD10" w:rsidR="00AE454C" w:rsidRPr="004E4D59" w:rsidRDefault="00AE454C" w:rsidP="00EB433E">
      <w:pPr>
        <w:pStyle w:val="ScreenCapture"/>
      </w:pPr>
    </w:p>
    <w:p w14:paraId="298DAF10" w14:textId="77777777" w:rsidR="00AE454C" w:rsidRPr="004E4D59" w:rsidRDefault="00AE454C" w:rsidP="00EC6AD5">
      <w:pPr>
        <w:pStyle w:val="ScreenCapture"/>
        <w:keepNext/>
      </w:pPr>
      <w:r w:rsidRPr="004E4D59">
        <w:t>*****************************   TRICARE NON-BILLABLE    ***********************</w:t>
      </w:r>
    </w:p>
    <w:p w14:paraId="3B81BB0D" w14:textId="04DAB429" w:rsidR="00AE454C" w:rsidRPr="004E4D59" w:rsidRDefault="00AE454C" w:rsidP="00EC6AD5">
      <w:pPr>
        <w:pStyle w:val="ScreenCapture"/>
        <w:keepNext/>
      </w:pPr>
    </w:p>
    <w:p w14:paraId="7AF1AB13" w14:textId="1A0E6ACF" w:rsidR="00AE454C" w:rsidRPr="004E4D59" w:rsidRDefault="00AE454C" w:rsidP="00EC6AD5">
      <w:pPr>
        <w:pStyle w:val="ScreenCapture"/>
        <w:keepNext/>
      </w:pPr>
      <w:r w:rsidRPr="004E4D59">
        <w:t xml:space="preserve">OPPATIENT,TRIEIGHT/XXXX             </w:t>
      </w:r>
      <w:r w:rsidR="006218D2" w:rsidRPr="004E4D59">
        <w:t>XXXXXXXXX</w:t>
      </w:r>
      <w:r w:rsidRPr="004E4D59">
        <w:t>$        0/</w:t>
      </w:r>
      <w:r w:rsidR="006218D2" w:rsidRPr="004E4D59">
        <w:t>XXXXXXXXX</w:t>
      </w:r>
      <w:r w:rsidRPr="004E4D59">
        <w:t xml:space="preserve">XXX     </w:t>
      </w:r>
      <w:r w:rsidR="00EC6AD5">
        <w:t>XX</w:t>
      </w:r>
      <w:r w:rsidR="00EC6AD5" w:rsidRPr="004E4D59">
        <w:t>/</w:t>
      </w:r>
      <w:r w:rsidR="00EC6AD5">
        <w:t>XX</w:t>
      </w:r>
      <w:r w:rsidR="00EC6AD5" w:rsidRPr="004E4D59">
        <w:t>/</w:t>
      </w:r>
      <w:r w:rsidR="00EC6AD5">
        <w:t>XX</w:t>
      </w:r>
      <w:r w:rsidRPr="004E4D59">
        <w:t xml:space="preserve">         C  RT  AC/N</w:t>
      </w:r>
    </w:p>
    <w:p w14:paraId="243CF170" w14:textId="77777777" w:rsidR="00AE454C" w:rsidRPr="004E4D59" w:rsidRDefault="00AE454C" w:rsidP="00EC6AD5">
      <w:pPr>
        <w:pStyle w:val="ScreenCapture"/>
        <w:keepNext/>
      </w:pPr>
      <w:r w:rsidRPr="004E4D59">
        <w:t xml:space="preserve">    09/10/10 OPPHARM,THREE                                60.00          180         06XXX3XXXXX       DOCUSATE NA 100MG CA</w:t>
      </w:r>
    </w:p>
    <w:p w14:paraId="51072124" w14:textId="49944B58" w:rsidR="00AE454C" w:rsidRPr="004E4D59" w:rsidRDefault="00AE454C" w:rsidP="00EC6AD5">
      <w:pPr>
        <w:pStyle w:val="ScreenCapture"/>
        <w:keepNext/>
      </w:pPr>
      <w:r w:rsidRPr="004E4D59">
        <w:t xml:space="preserve">    </w:t>
      </w:r>
      <w:r w:rsidR="00F81244" w:rsidRPr="004E4D59">
        <w:t>eT:TRICARE-NON BILLABLE</w:t>
      </w:r>
    </w:p>
    <w:p w14:paraId="198F388C" w14:textId="77777777" w:rsidR="00AE454C" w:rsidRPr="004E4D59" w:rsidRDefault="00AE454C" w:rsidP="00EB433E">
      <w:pPr>
        <w:pStyle w:val="ScreenCapture"/>
      </w:pPr>
      <w:r w:rsidRPr="004E4D59">
        <w:t xml:space="preserve">    Fill Per Provider </w:t>
      </w:r>
    </w:p>
    <w:p w14:paraId="26791DDD" w14:textId="0E7782B3" w:rsidR="00AE454C" w:rsidRPr="004E4D59" w:rsidRDefault="00AE454C" w:rsidP="00EB433E">
      <w:pPr>
        <w:pStyle w:val="ScreenCapture"/>
      </w:pPr>
    </w:p>
    <w:p w14:paraId="0F7B7A4F" w14:textId="19DDC5E7" w:rsidR="00AE454C" w:rsidRPr="004E4D59" w:rsidRDefault="00AE454C" w:rsidP="00EB433E">
      <w:pPr>
        <w:pStyle w:val="ScreenCapture"/>
      </w:pPr>
      <w:r w:rsidRPr="004E4D59">
        <w:t xml:space="preserve">          OPHRAM,THREE</w:t>
      </w:r>
    </w:p>
    <w:p w14:paraId="0F0FE612" w14:textId="77777777" w:rsidR="00AE454C" w:rsidRPr="004E4D59" w:rsidRDefault="00AE454C" w:rsidP="00EB433E">
      <w:pPr>
        <w:pStyle w:val="ScreenCapture"/>
      </w:pPr>
      <w:r w:rsidRPr="004E4D59">
        <w:t xml:space="preserve">          SUBTOTALS                               60.00</w:t>
      </w:r>
    </w:p>
    <w:p w14:paraId="6FF9EAF2" w14:textId="77777777" w:rsidR="00AE454C" w:rsidRPr="004E4D59" w:rsidRDefault="00AE454C" w:rsidP="00EB433E">
      <w:pPr>
        <w:pStyle w:val="ScreenCapture"/>
      </w:pPr>
      <w:r w:rsidRPr="004E4D59">
        <w:t xml:space="preserve">          RX COUNT                                1</w:t>
      </w:r>
    </w:p>
    <w:p w14:paraId="61B73EC6" w14:textId="77777777" w:rsidR="00AE454C" w:rsidRPr="004E4D59" w:rsidRDefault="00AE454C" w:rsidP="00EB433E">
      <w:pPr>
        <w:pStyle w:val="ScreenCapture"/>
      </w:pPr>
      <w:r w:rsidRPr="004E4D59">
        <w:t xml:space="preserve">          MEAN                                    60.00</w:t>
      </w:r>
    </w:p>
    <w:p w14:paraId="4DF00B52" w14:textId="6BFDDD39" w:rsidR="00AE454C" w:rsidRPr="004E4D59" w:rsidRDefault="00AE454C" w:rsidP="00EB433E">
      <w:pPr>
        <w:pStyle w:val="ScreenCapture"/>
      </w:pPr>
    </w:p>
    <w:p w14:paraId="0CEF1705" w14:textId="77777777" w:rsidR="00AE454C" w:rsidRPr="004E4D59" w:rsidRDefault="00AE454C" w:rsidP="00EB433E">
      <w:pPr>
        <w:pStyle w:val="ScreenCapture"/>
      </w:pPr>
      <w:r w:rsidRPr="004E4D59">
        <w:t xml:space="preserve">     TRICARE NON-BILLABLE </w:t>
      </w:r>
    </w:p>
    <w:p w14:paraId="4B52C035" w14:textId="77777777" w:rsidR="00AE454C" w:rsidRPr="004E4D59" w:rsidRDefault="00AE454C" w:rsidP="00EB433E">
      <w:pPr>
        <w:pStyle w:val="ScreenCapture"/>
      </w:pPr>
      <w:r w:rsidRPr="004E4D59">
        <w:t xml:space="preserve">     SUBTOTALS                                    60.00</w:t>
      </w:r>
    </w:p>
    <w:p w14:paraId="40A47D3B" w14:textId="77777777" w:rsidR="00AE454C" w:rsidRPr="004E4D59" w:rsidRDefault="00AE454C" w:rsidP="00EB433E">
      <w:pPr>
        <w:pStyle w:val="ScreenCapture"/>
      </w:pPr>
      <w:r w:rsidRPr="004E4D59">
        <w:t xml:space="preserve">     RX COUNT                                     1</w:t>
      </w:r>
    </w:p>
    <w:p w14:paraId="01652152" w14:textId="77777777" w:rsidR="00AE454C" w:rsidRPr="004E4D59" w:rsidRDefault="00AE454C" w:rsidP="00EB433E">
      <w:pPr>
        <w:pStyle w:val="ScreenCapture"/>
      </w:pPr>
      <w:r w:rsidRPr="004E4D59">
        <w:t xml:space="preserve">     MEAN                                         60.00</w:t>
      </w:r>
    </w:p>
    <w:p w14:paraId="1FBBF4F2" w14:textId="77777777" w:rsidR="00AE454C" w:rsidRPr="004E4D59" w:rsidRDefault="00AE454C" w:rsidP="00EB433E">
      <w:pPr>
        <w:pStyle w:val="ScreenCapture"/>
      </w:pPr>
    </w:p>
    <w:p w14:paraId="08B0BD90" w14:textId="77777777" w:rsidR="00AE454C" w:rsidRPr="004E4D59" w:rsidRDefault="00AE454C" w:rsidP="00EB433E">
      <w:pPr>
        <w:pStyle w:val="ScreenCapture"/>
      </w:pPr>
      <w:r w:rsidRPr="004E4D59">
        <w:t>*****************************   TRICARE REJECT OVERRIDE   *****************************</w:t>
      </w:r>
    </w:p>
    <w:p w14:paraId="7F64ED86" w14:textId="77777777" w:rsidR="00AE454C" w:rsidRPr="004E4D59" w:rsidRDefault="00AE454C" w:rsidP="00EB433E">
      <w:pPr>
        <w:pStyle w:val="ScreenCapture"/>
      </w:pPr>
    </w:p>
    <w:p w14:paraId="5DF93CAE" w14:textId="3624392D" w:rsidR="00AE454C" w:rsidRPr="004E4D59" w:rsidRDefault="00AE454C" w:rsidP="00EB433E">
      <w:pPr>
        <w:pStyle w:val="ScreenCapture"/>
      </w:pPr>
      <w:r w:rsidRPr="004E4D59">
        <w:t xml:space="preserve">OPPATIENT,TRININE/XXXX            </w:t>
      </w:r>
      <w:r w:rsidR="006218D2" w:rsidRPr="004E4D59">
        <w:t>XXXXXXXXX</w:t>
      </w:r>
      <w:r w:rsidRPr="004E4D59">
        <w:t>$        0/</w:t>
      </w:r>
      <w:r w:rsidR="006218D2" w:rsidRPr="004E4D59">
        <w:t>XXXXXXXX</w:t>
      </w:r>
      <w:r w:rsidRPr="004E4D59">
        <w:t xml:space="preserve">XXXX     </w:t>
      </w:r>
      <w:r w:rsidR="00EC6AD5">
        <w:t>XX</w:t>
      </w:r>
      <w:r w:rsidR="00EC6AD5" w:rsidRPr="004E4D59">
        <w:t>/</w:t>
      </w:r>
      <w:r w:rsidR="00EC6AD5">
        <w:t>XX</w:t>
      </w:r>
      <w:r w:rsidR="00EC6AD5" w:rsidRPr="004E4D59">
        <w:t>/</w:t>
      </w:r>
      <w:r w:rsidR="00EC6AD5">
        <w:t>XX</w:t>
      </w:r>
      <w:r w:rsidRPr="004E4D59">
        <w:t xml:space="preserve">         C  RT  AC/N</w:t>
      </w:r>
    </w:p>
    <w:p w14:paraId="3D99BF58" w14:textId="77777777" w:rsidR="00AE454C" w:rsidRPr="004E4D59" w:rsidRDefault="00AE454C" w:rsidP="00EB433E">
      <w:pPr>
        <w:pStyle w:val="ScreenCapture"/>
      </w:pPr>
      <w:r w:rsidRPr="004E4D59">
        <w:t xml:space="preserve">    09/10/10 OPHARM,TWO                                 20.00          180        06XXXXXXXXX        METFORMIN HCL 500MG TAB</w:t>
      </w:r>
    </w:p>
    <w:p w14:paraId="4E4E6E88" w14:textId="77777777" w:rsidR="00AE454C" w:rsidRPr="004E4D59" w:rsidRDefault="00AE454C" w:rsidP="00EB433E">
      <w:pPr>
        <w:pStyle w:val="ScreenCapture"/>
      </w:pPr>
      <w:r w:rsidRPr="004E4D59">
        <w:t xml:space="preserve">    Claim ID: VA2005-056XXXX-XXXXXX-0007XXX</w:t>
      </w:r>
    </w:p>
    <w:p w14:paraId="31F32FE6" w14:textId="77777777" w:rsidR="00AE454C" w:rsidRPr="004E4D59" w:rsidRDefault="00AE454C" w:rsidP="00EB433E">
      <w:pPr>
        <w:pStyle w:val="ScreenCapture"/>
      </w:pPr>
      <w:r w:rsidRPr="004E4D59">
        <w:t xml:space="preserve">    50:Non-Matched Pharmacy Number</w:t>
      </w:r>
    </w:p>
    <w:p w14:paraId="598151E3" w14:textId="77777777" w:rsidR="00AE454C" w:rsidRPr="004E4D59" w:rsidRDefault="00AE454C" w:rsidP="00EB433E">
      <w:pPr>
        <w:pStyle w:val="ScreenCapture"/>
      </w:pPr>
      <w:r w:rsidRPr="004E4D59">
        <w:t xml:space="preserve">    25:M/I Prescriber ID</w:t>
      </w:r>
    </w:p>
    <w:p w14:paraId="512F484E" w14:textId="0CBD2397" w:rsidR="00AE454C" w:rsidRPr="004E4D59" w:rsidRDefault="00AE454C" w:rsidP="00EB433E">
      <w:pPr>
        <w:pStyle w:val="ScreenCapture"/>
      </w:pPr>
    </w:p>
    <w:p w14:paraId="1DF5C62F" w14:textId="77777777" w:rsidR="00AE454C" w:rsidRPr="004E4D59" w:rsidRDefault="00AE454C" w:rsidP="00EB433E">
      <w:pPr>
        <w:pStyle w:val="ScreenCapture"/>
      </w:pPr>
      <w:r w:rsidRPr="004E4D59">
        <w:t xml:space="preserve">           OPPHARM,TWO</w:t>
      </w:r>
    </w:p>
    <w:p w14:paraId="78C0B77D" w14:textId="77777777" w:rsidR="00AE454C" w:rsidRPr="004E4D59" w:rsidRDefault="00AE454C" w:rsidP="00EB433E">
      <w:pPr>
        <w:pStyle w:val="ScreenCapture"/>
      </w:pPr>
      <w:r w:rsidRPr="004E4D59">
        <w:t xml:space="preserve">           SUBTOTALS                              20.00</w:t>
      </w:r>
    </w:p>
    <w:p w14:paraId="144C1C04" w14:textId="77777777" w:rsidR="00AE454C" w:rsidRPr="004E4D59" w:rsidRDefault="00AE454C" w:rsidP="00EB433E">
      <w:pPr>
        <w:pStyle w:val="ScreenCapture"/>
      </w:pPr>
      <w:r w:rsidRPr="004E4D59">
        <w:t xml:space="preserve">           RX COUNT                               1</w:t>
      </w:r>
    </w:p>
    <w:p w14:paraId="46DB849E" w14:textId="4F0B002B" w:rsidR="00AE454C" w:rsidRPr="004E4D59" w:rsidRDefault="00AE454C" w:rsidP="00EB433E">
      <w:pPr>
        <w:pStyle w:val="ScreenCapture"/>
      </w:pPr>
      <w:r w:rsidRPr="004E4D59">
        <w:t xml:space="preserve">           MEAN                                   20.00 </w:t>
      </w:r>
    </w:p>
    <w:p w14:paraId="6E7B7FF5" w14:textId="77777777" w:rsidR="00AE454C" w:rsidRPr="004E4D59" w:rsidRDefault="00AE454C" w:rsidP="00EB433E">
      <w:pPr>
        <w:pStyle w:val="ScreenCapture"/>
      </w:pPr>
    </w:p>
    <w:p w14:paraId="12E8BCB0" w14:textId="77777777" w:rsidR="00AE454C" w:rsidRPr="004E4D59" w:rsidRDefault="00AE454C" w:rsidP="00EB433E">
      <w:pPr>
        <w:pStyle w:val="ScreenCapture"/>
      </w:pPr>
      <w:r w:rsidRPr="004E4D59">
        <w:t xml:space="preserve">     TRICARE REJECT</w:t>
      </w:r>
    </w:p>
    <w:p w14:paraId="059B67F5" w14:textId="77777777" w:rsidR="00AE454C" w:rsidRPr="004E4D59" w:rsidRDefault="00AE454C" w:rsidP="00EB433E">
      <w:pPr>
        <w:pStyle w:val="ScreenCapture"/>
      </w:pPr>
      <w:r w:rsidRPr="004E4D59">
        <w:t xml:space="preserve">     SUBTOTALS                                    20.00</w:t>
      </w:r>
    </w:p>
    <w:p w14:paraId="35EFE870" w14:textId="77777777" w:rsidR="00AE454C" w:rsidRPr="004E4D59" w:rsidRDefault="00AE454C" w:rsidP="00EB433E">
      <w:pPr>
        <w:pStyle w:val="ScreenCapture"/>
      </w:pPr>
      <w:r w:rsidRPr="004E4D59">
        <w:t xml:space="preserve">     RX COUNT                                     1</w:t>
      </w:r>
    </w:p>
    <w:p w14:paraId="4FB4E0A3" w14:textId="77777777" w:rsidR="00AE454C" w:rsidRPr="004E4D59" w:rsidRDefault="00AE454C" w:rsidP="00EB433E">
      <w:pPr>
        <w:pStyle w:val="ScreenCapture"/>
      </w:pPr>
      <w:r w:rsidRPr="004E4D59">
        <w:t xml:space="preserve">     MEAN                                         20.00</w:t>
      </w:r>
    </w:p>
    <w:p w14:paraId="691A9FC9" w14:textId="741240D1" w:rsidR="00AE454C" w:rsidRPr="004E4D59" w:rsidRDefault="00AE454C" w:rsidP="00EB433E">
      <w:pPr>
        <w:pStyle w:val="ScreenCapture"/>
      </w:pPr>
    </w:p>
    <w:p w14:paraId="3D70C24E" w14:textId="77777777" w:rsidR="00AE454C" w:rsidRPr="004E4D59" w:rsidRDefault="00AE454C" w:rsidP="00EB433E">
      <w:pPr>
        <w:pStyle w:val="ScreenCapture"/>
      </w:pPr>
      <w:r w:rsidRPr="004E4D59">
        <w:t>DIVISION: DIVISION TWO                            -------------</w:t>
      </w:r>
    </w:p>
    <w:p w14:paraId="29DAED79" w14:textId="77777777" w:rsidR="00AE454C" w:rsidRPr="004E4D59" w:rsidRDefault="00AE454C" w:rsidP="00EB433E">
      <w:pPr>
        <w:pStyle w:val="ScreenCapture"/>
      </w:pPr>
      <w:r w:rsidRPr="004E4D59">
        <w:t>SUBTOTALS                                         200.00</w:t>
      </w:r>
    </w:p>
    <w:p w14:paraId="4ED50B34" w14:textId="77777777" w:rsidR="00AE454C" w:rsidRPr="004E4D59" w:rsidRDefault="00AE454C" w:rsidP="00EB433E">
      <w:pPr>
        <w:pStyle w:val="ScreenCapture"/>
      </w:pPr>
      <w:r w:rsidRPr="004E4D59">
        <w:t>RX COUNT                                          7</w:t>
      </w:r>
    </w:p>
    <w:p w14:paraId="5E1BB855" w14:textId="77777777" w:rsidR="00AE454C" w:rsidRPr="004E4D59" w:rsidRDefault="00AE454C" w:rsidP="00EB433E">
      <w:pPr>
        <w:pStyle w:val="ScreenCapture"/>
      </w:pPr>
      <w:r w:rsidRPr="004E4D59">
        <w:t>MEAN                                              28.57</w:t>
      </w:r>
    </w:p>
    <w:p w14:paraId="687B8B0A" w14:textId="77777777" w:rsidR="00AE454C" w:rsidRPr="004E4D59" w:rsidRDefault="00AE454C" w:rsidP="00EB433E">
      <w:pPr>
        <w:pStyle w:val="ScreenCapture"/>
      </w:pPr>
      <w:r w:rsidRPr="004E4D59">
        <w:t xml:space="preserve">                                                  -------------</w:t>
      </w:r>
    </w:p>
    <w:p w14:paraId="6691E9A1" w14:textId="77777777" w:rsidR="00AE454C" w:rsidRPr="004E4D59" w:rsidRDefault="00AE454C" w:rsidP="00EB433E">
      <w:pPr>
        <w:pStyle w:val="ScreenCapture"/>
      </w:pPr>
      <w:r w:rsidRPr="004E4D59">
        <w:t xml:space="preserve">                                                  -------------</w:t>
      </w:r>
    </w:p>
    <w:p w14:paraId="06BCAE04" w14:textId="77777777" w:rsidR="00AE454C" w:rsidRPr="004E4D59" w:rsidRDefault="00AE454C" w:rsidP="00EB433E">
      <w:pPr>
        <w:pStyle w:val="ScreenCapture"/>
      </w:pPr>
      <w:r w:rsidRPr="004E4D59">
        <w:t>GRAND TOTALS                                      380.00</w:t>
      </w:r>
    </w:p>
    <w:p w14:paraId="0F6C91D8" w14:textId="77777777" w:rsidR="00AE454C" w:rsidRPr="004E4D59" w:rsidRDefault="00AE454C" w:rsidP="00EB433E">
      <w:pPr>
        <w:pStyle w:val="ScreenCapture"/>
      </w:pPr>
      <w:r w:rsidRPr="004E4D59">
        <w:t>RX COUNT                                          13</w:t>
      </w:r>
    </w:p>
    <w:p w14:paraId="5323BC65" w14:textId="77777777" w:rsidR="00AE454C" w:rsidRPr="004E4D59" w:rsidRDefault="00AE454C" w:rsidP="00EB433E">
      <w:pPr>
        <w:pStyle w:val="ScreenCapture"/>
      </w:pPr>
      <w:r w:rsidRPr="004E4D59">
        <w:t>MEAN                                              29.23</w:t>
      </w:r>
    </w:p>
    <w:p w14:paraId="1CFF5FFC" w14:textId="77777777" w:rsidR="00AE454C" w:rsidRPr="004E4D59" w:rsidRDefault="00AE454C" w:rsidP="00EB433E">
      <w:pPr>
        <w:pStyle w:val="ScreenCapture"/>
      </w:pPr>
      <w:r w:rsidRPr="004E4D59">
        <w:t xml:space="preserve">                                                  -------------</w:t>
      </w:r>
    </w:p>
    <w:p w14:paraId="0C12129A" w14:textId="77777777" w:rsidR="00AE454C" w:rsidRPr="004E4D59" w:rsidRDefault="00AE454C" w:rsidP="00EB433E">
      <w:pPr>
        <w:pStyle w:val="ScreenCapture"/>
      </w:pPr>
    </w:p>
    <w:p w14:paraId="0839F5BA" w14:textId="77777777" w:rsidR="00AE454C" w:rsidRPr="004E4D59" w:rsidRDefault="00AE454C" w:rsidP="00EB433E">
      <w:pPr>
        <w:pStyle w:val="ScreenCapture"/>
      </w:pPr>
    </w:p>
    <w:p w14:paraId="3294903A" w14:textId="77777777" w:rsidR="00AE454C" w:rsidRPr="004E4D59" w:rsidRDefault="00AE454C" w:rsidP="00EB433E">
      <w:pPr>
        <w:pStyle w:val="ScreenCapture"/>
      </w:pPr>
      <w:r w:rsidRPr="004E4D59">
        <w:t>REPORT HAS FINISHED</w:t>
      </w:r>
    </w:p>
    <w:p w14:paraId="086DC8A1" w14:textId="77777777" w:rsidR="00AE454C" w:rsidRPr="004E4D59" w:rsidRDefault="00AE454C" w:rsidP="00EB433E">
      <w:pPr>
        <w:pStyle w:val="ScreenCapture"/>
      </w:pPr>
    </w:p>
    <w:p w14:paraId="08A718C1" w14:textId="26B2531C" w:rsidR="00362A48" w:rsidRPr="004E4D59" w:rsidRDefault="00AE454C" w:rsidP="00EC6AD5">
      <w:pPr>
        <w:pStyle w:val="ScreenCapture"/>
      </w:pPr>
      <w:r w:rsidRPr="004E4D59">
        <w:t xml:space="preserve">Press RETURN to continue, '^' to exit: </w:t>
      </w:r>
      <w:bookmarkStart w:id="4514" w:name="_Toc280701321"/>
      <w:bookmarkStart w:id="4515" w:name="_Toc299044492"/>
      <w:bookmarkStart w:id="4516" w:name="_Toc280853661"/>
    </w:p>
    <w:p w14:paraId="0D6D5FC2" w14:textId="77777777" w:rsidR="007C44A7" w:rsidRPr="004E4D59" w:rsidRDefault="007C44A7" w:rsidP="00FD15C0">
      <w:pPr>
        <w:sectPr w:rsidR="007C44A7" w:rsidRPr="004E4D59" w:rsidSect="00AC654C">
          <w:footerReference w:type="even" r:id="rId44"/>
          <w:footerReference w:type="default" r:id="rId45"/>
          <w:pgSz w:w="15840" w:h="12240" w:orient="landscape" w:code="1"/>
          <w:pgMar w:top="1440" w:right="1440" w:bottom="1440" w:left="1440" w:header="720" w:footer="720" w:gutter="0"/>
          <w:cols w:space="720"/>
          <w:docGrid w:linePitch="360"/>
        </w:sectPr>
      </w:pPr>
    </w:p>
    <w:p w14:paraId="37FF5F6E" w14:textId="2243A589" w:rsidR="00AE454C" w:rsidRPr="004E4D59" w:rsidRDefault="00AE454C" w:rsidP="00781315">
      <w:pPr>
        <w:pStyle w:val="Heading4"/>
      </w:pPr>
      <w:bookmarkStart w:id="4517" w:name="_Toc92786397"/>
      <w:r w:rsidRPr="004E4D59">
        <w:t>TRICARE/CHAMPVA Reject Processing</w:t>
      </w:r>
      <w:bookmarkEnd w:id="4514"/>
      <w:bookmarkEnd w:id="4515"/>
      <w:bookmarkEnd w:id="4516"/>
      <w:bookmarkEnd w:id="4517"/>
    </w:p>
    <w:p w14:paraId="5AFCE383" w14:textId="77777777" w:rsidR="00AE454C" w:rsidRPr="004E4D59" w:rsidRDefault="00AE454C" w:rsidP="00B729BC">
      <w:pPr>
        <w:keepNext/>
        <w:rPr>
          <w:color w:val="000000"/>
        </w:rPr>
      </w:pPr>
    </w:p>
    <w:p w14:paraId="32B10FA7" w14:textId="77777777" w:rsidR="00AE454C" w:rsidRPr="004E4D59" w:rsidRDefault="00AE454C" w:rsidP="00AE454C">
      <w:pPr>
        <w:rPr>
          <w:color w:val="000000"/>
        </w:rPr>
      </w:pPr>
      <w:r w:rsidRPr="004E4D59">
        <w:rPr>
          <w:color w:val="000000"/>
        </w:rPr>
        <w:t>The Third Party Payer Rejects</w:t>
      </w:r>
      <w:r w:rsidR="00D8267F" w:rsidRPr="004E4D59">
        <w:rPr>
          <w:color w:val="000000"/>
        </w:rPr>
        <w:t xml:space="preserve"> </w:t>
      </w:r>
      <w:r w:rsidRPr="004E4D59">
        <w:rPr>
          <w:color w:val="000000"/>
        </w:rPr>
        <w:t>– Worklist [PSO REJECTS WORKLIST] and Third Party Payer Rejects</w:t>
      </w:r>
      <w:r w:rsidR="00D8267F" w:rsidRPr="004E4D59">
        <w:rPr>
          <w:color w:val="000000"/>
        </w:rPr>
        <w:t xml:space="preserve"> </w:t>
      </w:r>
      <w:r w:rsidRPr="004E4D59">
        <w:rPr>
          <w:color w:val="000000"/>
        </w:rPr>
        <w:t>– View/Process [PSO REJECTS VIEW/PROCESS] options have been modified in the following manner:</w:t>
      </w:r>
    </w:p>
    <w:p w14:paraId="4DB24532" w14:textId="77777777" w:rsidR="00AE454C" w:rsidRPr="004E4D59" w:rsidRDefault="00AE454C" w:rsidP="00AE454C"/>
    <w:p w14:paraId="4B156C99" w14:textId="77777777" w:rsidR="00AE454C" w:rsidRPr="004E4D59" w:rsidRDefault="00AE454C" w:rsidP="00CC4B19">
      <w:pPr>
        <w:pStyle w:val="ExampleHeading"/>
      </w:pPr>
      <w:bookmarkStart w:id="4518" w:name="_Toc209429950"/>
      <w:r w:rsidRPr="004E4D59">
        <w:t>Display of non-DUR/RTS rejects</w:t>
      </w:r>
      <w:bookmarkEnd w:id="4518"/>
    </w:p>
    <w:p w14:paraId="0FF416D5" w14:textId="77777777" w:rsidR="00AE454C" w:rsidRPr="004E4D59" w:rsidRDefault="00AE454C" w:rsidP="00F258BC">
      <w:pPr>
        <w:numPr>
          <w:ilvl w:val="0"/>
          <w:numId w:val="52"/>
        </w:numPr>
        <w:contextualSpacing/>
        <w:rPr>
          <w:color w:val="000000"/>
        </w:rPr>
      </w:pPr>
      <w:r w:rsidRPr="004E4D59">
        <w:rPr>
          <w:color w:val="000000"/>
        </w:rPr>
        <w:t>Non-DUR/RTS TRICARE and CHAMPVA rejections each will be segregated into distinct sections. They will be denoted with a "TRICARE</w:t>
      </w:r>
      <w:r w:rsidR="00D8267F" w:rsidRPr="004E4D59">
        <w:rPr>
          <w:color w:val="000000"/>
        </w:rPr>
        <w:t xml:space="preserve"> </w:t>
      </w:r>
      <w:r w:rsidRPr="004E4D59">
        <w:rPr>
          <w:color w:val="000000"/>
        </w:rPr>
        <w:t>– Non-DUR/RTS" or "CHAMPVA</w:t>
      </w:r>
      <w:r w:rsidR="00D8267F" w:rsidRPr="004E4D59">
        <w:rPr>
          <w:color w:val="000000"/>
        </w:rPr>
        <w:t xml:space="preserve"> </w:t>
      </w:r>
      <w:r w:rsidRPr="004E4D59">
        <w:rPr>
          <w:color w:val="000000"/>
        </w:rPr>
        <w:t>– Non-DUR/RTS" header. This header remains regardless of whether the GI</w:t>
      </w:r>
      <w:r w:rsidR="00D8267F" w:rsidRPr="004E4D59">
        <w:rPr>
          <w:color w:val="000000"/>
        </w:rPr>
        <w:t xml:space="preserve"> </w:t>
      </w:r>
      <w:r w:rsidRPr="004E4D59">
        <w:rPr>
          <w:color w:val="000000"/>
        </w:rPr>
        <w:t>– Group by Insurance action is toggled on or off. The TRICARE and CHAMPVA sections sort in the same manner as the main sort for non-TRICARE/CHAMPVA prescriptions (by Rx, drug, patient).</w:t>
      </w:r>
    </w:p>
    <w:p w14:paraId="221C966A" w14:textId="77777777" w:rsidR="00AE454C" w:rsidRPr="004E4D59" w:rsidRDefault="00AE454C" w:rsidP="00AE454C">
      <w:pPr>
        <w:rPr>
          <w:color w:val="000000"/>
          <w:szCs w:val="24"/>
        </w:rPr>
      </w:pPr>
    </w:p>
    <w:p w14:paraId="3DC31A5A" w14:textId="77777777" w:rsidR="00AE454C" w:rsidRPr="004E4D59" w:rsidRDefault="00AE454C" w:rsidP="00EB433E">
      <w:pPr>
        <w:pStyle w:val="ScreenCapture"/>
      </w:pPr>
      <w:r w:rsidRPr="004E4D59">
        <w:t xml:space="preserve">Insurance Rejects-Worklist    Aug 13, 2008@16:04:05          Page:    1 of    1 </w:t>
      </w:r>
    </w:p>
    <w:p w14:paraId="00D6D13B" w14:textId="136C3CC8" w:rsidR="00AE454C" w:rsidRPr="004E4D59" w:rsidRDefault="00AE454C" w:rsidP="00EB433E">
      <w:pPr>
        <w:pStyle w:val="ScreenCapture"/>
      </w:pPr>
      <w:r w:rsidRPr="004E4D59">
        <w:t>Division  :</w:t>
      </w:r>
      <w:r w:rsidR="00121075" w:rsidRPr="004E4D59">
        <w:t>ANYTOWN</w:t>
      </w:r>
      <w:r w:rsidRPr="004E4D59">
        <w:t xml:space="preserve"> ISC</w:t>
      </w:r>
    </w:p>
    <w:p w14:paraId="4C257270" w14:textId="77777777" w:rsidR="00AE454C" w:rsidRPr="004E4D59" w:rsidRDefault="00AE454C" w:rsidP="00EB433E">
      <w:pPr>
        <w:pStyle w:val="ScreenCapture"/>
      </w:pPr>
      <w:r w:rsidRPr="004E4D59">
        <w:t>Selection : ALL UNRESOLVED REJECTS</w:t>
      </w:r>
    </w:p>
    <w:p w14:paraId="53A420C2" w14:textId="6B12B9B2" w:rsidR="00AE454C" w:rsidRPr="004E4D59" w:rsidRDefault="00AE454C" w:rsidP="00EB433E">
      <w:pPr>
        <w:pStyle w:val="ScreenCapture"/>
        <w:rPr>
          <w:rStyle w:val="Strong"/>
        </w:rPr>
      </w:pPr>
      <w:r w:rsidRPr="004E4D59">
        <w:rPr>
          <w:rStyle w:val="Strong"/>
        </w:rPr>
        <w:t xml:space="preserve">  # Rx#          PATIENT(ID) [^]          DRUG                 REASON </w:t>
      </w:r>
    </w:p>
    <w:p w14:paraId="5A899142" w14:textId="0A698E4A" w:rsidR="00AE454C" w:rsidRPr="004E4D59" w:rsidRDefault="00AE454C" w:rsidP="00EB433E">
      <w:pPr>
        <w:pStyle w:val="ScreenCapture"/>
      </w:pPr>
      <w:r w:rsidRPr="004E4D59">
        <w:t xml:space="preserve">  1 </w:t>
      </w:r>
      <w:r w:rsidR="006218D2" w:rsidRPr="004E4D59">
        <w:t>XXXXXX</w:t>
      </w:r>
      <w:r w:rsidRPr="004E4D59">
        <w:t xml:space="preserve">       ECMEIBTEST,ONE(</w:t>
      </w:r>
      <w:r w:rsidR="006218D2" w:rsidRPr="004E4D59">
        <w:t>XXXX</w:t>
      </w:r>
      <w:r w:rsidRPr="004E4D59">
        <w:t>)     MEDROXYPROGESTRONE 1 79 :REFILL TOO SO</w:t>
      </w:r>
    </w:p>
    <w:p w14:paraId="6A96888F" w14:textId="486AD0B5" w:rsidR="00AE454C" w:rsidRPr="004E4D59" w:rsidRDefault="00AE454C" w:rsidP="00EB433E">
      <w:pPr>
        <w:pStyle w:val="ScreenCapture"/>
      </w:pPr>
      <w:r w:rsidRPr="004E4D59">
        <w:t xml:space="preserve">    Payer Message: </w:t>
      </w:r>
    </w:p>
    <w:p w14:paraId="2C01D242" w14:textId="089C6DA6" w:rsidR="00AE454C" w:rsidRPr="004E4D59" w:rsidRDefault="00AE454C" w:rsidP="00EB433E">
      <w:pPr>
        <w:pStyle w:val="ScreenCapture"/>
      </w:pPr>
      <w:r w:rsidRPr="004E4D59">
        <w:t xml:space="preserve">  2 </w:t>
      </w:r>
      <w:r w:rsidR="006218D2" w:rsidRPr="004E4D59">
        <w:t xml:space="preserve">XXXXXX       </w:t>
      </w:r>
      <w:r w:rsidRPr="004E4D59">
        <w:t>ECMEPAT,TWO(</w:t>
      </w:r>
      <w:r w:rsidR="006218D2" w:rsidRPr="004E4D59">
        <w:t>XXXX</w:t>
      </w:r>
      <w:r w:rsidRPr="004E4D59">
        <w:t>)        BENZTROPINE 2MG TAB  79 :REFILL TOO SO</w:t>
      </w:r>
    </w:p>
    <w:p w14:paraId="5CEBEE90" w14:textId="44D59116" w:rsidR="00AE454C" w:rsidRPr="004E4D59" w:rsidRDefault="00AE454C" w:rsidP="00EB433E">
      <w:pPr>
        <w:pStyle w:val="ScreenCapture"/>
      </w:pPr>
      <w:r w:rsidRPr="004E4D59">
        <w:t xml:space="preserve">    Payer Message: </w:t>
      </w:r>
    </w:p>
    <w:p w14:paraId="622BFA2E" w14:textId="1CDF927D" w:rsidR="00AE454C" w:rsidRPr="004E4D59" w:rsidRDefault="00AE454C" w:rsidP="00EB433E">
      <w:pPr>
        <w:pStyle w:val="ScreenCapture"/>
      </w:pPr>
      <w:r w:rsidRPr="004E4D59">
        <w:t xml:space="preserve">  3 </w:t>
      </w:r>
      <w:r w:rsidR="006218D2" w:rsidRPr="004E4D59">
        <w:t xml:space="preserve">XXXXXX       </w:t>
      </w:r>
      <w:r w:rsidRPr="004E4D59">
        <w:t>OPTRICARE,ONE(</w:t>
      </w:r>
      <w:r w:rsidR="006218D2" w:rsidRPr="004E4D59">
        <w:t>XXXX</w:t>
      </w:r>
      <w:r w:rsidRPr="004E4D59">
        <w:t>)      ACETAZOLAMIDE 250MG  79 :REFILL TOO SO</w:t>
      </w:r>
    </w:p>
    <w:p w14:paraId="4C2997D1" w14:textId="48037C2F" w:rsidR="00AE454C" w:rsidRPr="004E4D59" w:rsidRDefault="00AE454C" w:rsidP="00EB433E">
      <w:pPr>
        <w:pStyle w:val="ScreenCapture"/>
      </w:pPr>
      <w:r w:rsidRPr="004E4D59">
        <w:t xml:space="preserve">    Payer Message: </w:t>
      </w:r>
    </w:p>
    <w:p w14:paraId="72B21659" w14:textId="502BD0F5" w:rsidR="00AE454C" w:rsidRPr="004E4D59" w:rsidRDefault="00AE454C" w:rsidP="00EB433E">
      <w:pPr>
        <w:pStyle w:val="ScreenCapture"/>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351043FA" w14:textId="0545414C" w:rsidR="00AE454C" w:rsidRPr="004E4D59" w:rsidRDefault="00AE454C" w:rsidP="00EB433E">
      <w:pPr>
        <w:pStyle w:val="ScreenCapture"/>
        <w:rPr>
          <w:szCs w:val="24"/>
        </w:rPr>
      </w:pPr>
      <w:r w:rsidRPr="004E4D59">
        <w:rPr>
          <w:szCs w:val="24"/>
        </w:rPr>
        <w:t xml:space="preserve">  4 </w:t>
      </w:r>
      <w:r w:rsidR="006218D2" w:rsidRPr="004E4D59">
        <w:t xml:space="preserve">XXXXXX       </w:t>
      </w:r>
      <w:r w:rsidRPr="004E4D59">
        <w:t>OPCVACARE</w:t>
      </w:r>
      <w:r w:rsidRPr="004E4D59">
        <w:rPr>
          <w:szCs w:val="24"/>
        </w:rPr>
        <w:t>,ONE(</w:t>
      </w:r>
      <w:r w:rsidR="006218D2" w:rsidRPr="004E4D59">
        <w:t>XXXX</w:t>
      </w:r>
      <w:r w:rsidRPr="004E4D59">
        <w:t>)      BACLOFEN 10MG TABS   07</w:t>
      </w:r>
      <w:r w:rsidRPr="004E4D59">
        <w:rPr>
          <w:szCs w:val="24"/>
        </w:rPr>
        <w:t xml:space="preserve"> :M/I </w:t>
      </w:r>
      <w:r w:rsidRPr="004E4D59">
        <w:t>Cardholde</w:t>
      </w:r>
    </w:p>
    <w:p w14:paraId="4C0C9A2C" w14:textId="3BFC2A49" w:rsidR="00AE454C" w:rsidRPr="004E4D59" w:rsidRDefault="00AE454C" w:rsidP="00EB433E">
      <w:pPr>
        <w:pStyle w:val="ScreenCapture"/>
      </w:pPr>
      <w:r w:rsidRPr="004E4D59">
        <w:t xml:space="preserve">    Payer Message: </w:t>
      </w:r>
    </w:p>
    <w:p w14:paraId="1A836759" w14:textId="4A525942" w:rsidR="00AE454C" w:rsidRPr="004E4D59" w:rsidRDefault="00AE454C" w:rsidP="00EB433E">
      <w:pPr>
        <w:pStyle w:val="ScreenCapture"/>
      </w:pPr>
      <w:r w:rsidRPr="004E4D59">
        <w:t xml:space="preserve">  5 </w:t>
      </w:r>
      <w:r w:rsidR="006218D2" w:rsidRPr="004E4D59">
        <w:t xml:space="preserve">XXXXXX       </w:t>
      </w:r>
      <w:r w:rsidRPr="004E4D59">
        <w:t>OPCVACARE,TWO(</w:t>
      </w:r>
      <w:r w:rsidR="006218D2" w:rsidRPr="004E4D59">
        <w:t>XXXX</w:t>
      </w:r>
      <w:r w:rsidRPr="004E4D59">
        <w:t>)      LORAZEPAM 1MG TAB    07 :M/I Cardholde</w:t>
      </w:r>
    </w:p>
    <w:p w14:paraId="3E20813F" w14:textId="53EEFFD8" w:rsidR="00AE454C" w:rsidRPr="004E4D59" w:rsidRDefault="00AE454C" w:rsidP="00EB433E">
      <w:pPr>
        <w:pStyle w:val="ScreenCapture"/>
      </w:pPr>
      <w:r w:rsidRPr="004E4D59">
        <w:t xml:space="preserve">    Payer Message: </w:t>
      </w:r>
    </w:p>
    <w:p w14:paraId="000B2568" w14:textId="12D9ECB2" w:rsidR="00AE454C" w:rsidRPr="004E4D59" w:rsidRDefault="00AE454C" w:rsidP="00EB433E">
      <w:pPr>
        <w:pStyle w:val="ScreenCapture"/>
        <w:rPr>
          <w:rStyle w:val="Strong"/>
        </w:rPr>
      </w:pPr>
      <w:r w:rsidRPr="004E4D59">
        <w:rPr>
          <w:rStyle w:val="Strong"/>
        </w:rPr>
        <w:t xml:space="preserve">                             TRICARE - Non-DUR/RTS </w:t>
      </w:r>
    </w:p>
    <w:p w14:paraId="46A6C040" w14:textId="5FE24D35" w:rsidR="00AE454C" w:rsidRPr="004E4D59" w:rsidRDefault="00AE454C" w:rsidP="00EB433E">
      <w:pPr>
        <w:pStyle w:val="ScreenCapture"/>
      </w:pPr>
      <w:r w:rsidRPr="004E4D59">
        <w:t xml:space="preserve">  6 </w:t>
      </w:r>
      <w:r w:rsidR="006218D2" w:rsidRPr="004E4D59">
        <w:t xml:space="preserve">XXXXXX       </w:t>
      </w:r>
      <w:r w:rsidRPr="004E4D59">
        <w:t>OPTRICARE,ONE(</w:t>
      </w:r>
      <w:r w:rsidR="006218D2" w:rsidRPr="004E4D59">
        <w:t>XXXX</w:t>
      </w:r>
      <w:r w:rsidRPr="004E4D59">
        <w:t>)      DANTROLENE 25MG CAP  14 :M/I Eligibili</w:t>
      </w:r>
    </w:p>
    <w:p w14:paraId="062A3D4F" w14:textId="4D5A195E" w:rsidR="00AE454C" w:rsidRPr="004E4D59" w:rsidRDefault="00AE454C" w:rsidP="00EB433E">
      <w:pPr>
        <w:pStyle w:val="ScreenCapture"/>
      </w:pPr>
      <w:r w:rsidRPr="004E4D59">
        <w:t xml:space="preserve">    Payer Message: </w:t>
      </w:r>
    </w:p>
    <w:p w14:paraId="1D7EA996" w14:textId="148C078A" w:rsidR="00AE454C" w:rsidRPr="004E4D59" w:rsidRDefault="00AE454C" w:rsidP="00EB433E">
      <w:pPr>
        <w:pStyle w:val="ScreenCapture"/>
      </w:pPr>
      <w:r w:rsidRPr="004E4D59">
        <w:t xml:space="preserve">          Select the entry # to view or ?? for more actions </w:t>
      </w:r>
    </w:p>
    <w:p w14:paraId="1F3CA793" w14:textId="77777777" w:rsidR="00AE454C" w:rsidRPr="004E4D59" w:rsidRDefault="00AE454C" w:rsidP="00EB433E">
      <w:pPr>
        <w:pStyle w:val="ScreenCapture"/>
      </w:pPr>
      <w:r w:rsidRPr="004E4D59">
        <w:t>DR  Sort by Drug          RE  Sort by Reason        RX  Sort by Prescription</w:t>
      </w:r>
    </w:p>
    <w:p w14:paraId="74F58233" w14:textId="77777777" w:rsidR="00AE454C" w:rsidRPr="004E4D59" w:rsidRDefault="00AE454C" w:rsidP="00EB433E">
      <w:pPr>
        <w:pStyle w:val="ScreenCapture"/>
      </w:pPr>
      <w:r w:rsidRPr="004E4D59">
        <w:t>PA  Sort by Patient       RF  Screen Refresh        GI  Group by Insurance</w:t>
      </w:r>
    </w:p>
    <w:p w14:paraId="0990C987" w14:textId="77777777" w:rsidR="00AE454C" w:rsidRPr="004E4D59" w:rsidRDefault="00AE454C" w:rsidP="00EB433E">
      <w:pPr>
        <w:pStyle w:val="ScreenCapture"/>
      </w:pPr>
      <w:r w:rsidRPr="004E4D59">
        <w:t>Select: Quit//</w:t>
      </w:r>
    </w:p>
    <w:p w14:paraId="12900235" w14:textId="77777777" w:rsidR="00AE454C" w:rsidRPr="004E4D59" w:rsidRDefault="00AE454C" w:rsidP="00AE454C">
      <w:pPr>
        <w:rPr>
          <w:color w:val="000000"/>
          <w:szCs w:val="24"/>
        </w:rPr>
      </w:pPr>
    </w:p>
    <w:p w14:paraId="39B16DA4" w14:textId="77777777" w:rsidR="00AE454C" w:rsidRPr="004E4D59" w:rsidRDefault="00AE454C" w:rsidP="00F258BC">
      <w:pPr>
        <w:numPr>
          <w:ilvl w:val="0"/>
          <w:numId w:val="52"/>
        </w:numPr>
        <w:rPr>
          <w:color w:val="000000"/>
        </w:rPr>
      </w:pPr>
      <w:r w:rsidRPr="004E4D59">
        <w:rPr>
          <w:color w:val="000000"/>
        </w:rPr>
        <w:t>TRICARE and CHAMPVA DUR/RTS rejects display with all other DUR/RTS rejects. See the boxed text in the example below. Sequences 5 and 9 are rejects for the same prescription. Also note that in the following example GI</w:t>
      </w:r>
      <w:r w:rsidR="00D8267F" w:rsidRPr="004E4D59">
        <w:rPr>
          <w:color w:val="000000"/>
        </w:rPr>
        <w:t xml:space="preserve"> </w:t>
      </w:r>
      <w:r w:rsidRPr="004E4D59">
        <w:rPr>
          <w:color w:val="000000"/>
        </w:rPr>
        <w:t>– Group by Insurance action is toggled OFF.</w:t>
      </w:r>
    </w:p>
    <w:p w14:paraId="66C803DE" w14:textId="77777777" w:rsidR="00AE454C" w:rsidRPr="004E4D59" w:rsidRDefault="00AE454C" w:rsidP="00AE454C">
      <w:pPr>
        <w:ind w:left="360"/>
        <w:rPr>
          <w:color w:val="000000"/>
        </w:rPr>
      </w:pPr>
    </w:p>
    <w:p w14:paraId="22494CF1" w14:textId="77777777" w:rsidR="00AE454C" w:rsidRPr="004E4D59" w:rsidRDefault="00AE454C" w:rsidP="00EB433E">
      <w:pPr>
        <w:pStyle w:val="ScreenCapture"/>
      </w:pPr>
      <w:r w:rsidRPr="004E4D59">
        <w:t xml:space="preserve">Insurance Rejects-Worklist    Aug 13, 2008@16:10:22          Page:    1 of    1 </w:t>
      </w:r>
    </w:p>
    <w:p w14:paraId="7119859A" w14:textId="3C3A8843" w:rsidR="00AE454C" w:rsidRPr="004E4D59" w:rsidRDefault="00AE454C" w:rsidP="00EB433E">
      <w:pPr>
        <w:pStyle w:val="ScreenCapture"/>
      </w:pPr>
      <w:r w:rsidRPr="004E4D59">
        <w:t>Division  :</w:t>
      </w:r>
      <w:r w:rsidR="00121075" w:rsidRPr="004E4D59">
        <w:t>ANYTOWN</w:t>
      </w:r>
      <w:r w:rsidRPr="004E4D59">
        <w:t xml:space="preserve"> ISC</w:t>
      </w:r>
    </w:p>
    <w:p w14:paraId="7B274CCB" w14:textId="77777777" w:rsidR="00AE454C" w:rsidRPr="004E4D59" w:rsidRDefault="00AE454C" w:rsidP="00EB433E">
      <w:pPr>
        <w:pStyle w:val="ScreenCapture"/>
      </w:pPr>
      <w:r w:rsidRPr="004E4D59">
        <w:t>Selection : ALL UNRESOLVED REJECTS</w:t>
      </w:r>
    </w:p>
    <w:p w14:paraId="2DB9FEA9" w14:textId="5B09EB2F" w:rsidR="00AE454C" w:rsidRPr="004E4D59" w:rsidRDefault="00AE454C" w:rsidP="00EB433E">
      <w:pPr>
        <w:pStyle w:val="ScreenCapture"/>
        <w:rPr>
          <w:rStyle w:val="Strong"/>
        </w:rPr>
      </w:pPr>
      <w:r w:rsidRPr="004E4D59">
        <w:rPr>
          <w:rStyle w:val="Strong"/>
        </w:rPr>
        <w:t xml:space="preserve">  # Rx#          PATIENT(ID) [^]          DRUG                 REASON </w:t>
      </w:r>
    </w:p>
    <w:p w14:paraId="536B570F" w14:textId="5A1BD24A" w:rsidR="00AE454C" w:rsidRPr="004E4D59" w:rsidRDefault="00AE454C" w:rsidP="00EB433E">
      <w:pPr>
        <w:pStyle w:val="ScreenCapture"/>
      </w:pPr>
      <w:r w:rsidRPr="004E4D59">
        <w:t xml:space="preserve">  1 </w:t>
      </w:r>
      <w:r w:rsidR="006218D2" w:rsidRPr="004E4D59">
        <w:t xml:space="preserve">XXXXXX       </w:t>
      </w:r>
      <w:r w:rsidRPr="004E4D59">
        <w:t>ECMEIBTEST,ONE(</w:t>
      </w:r>
      <w:r w:rsidR="006218D2" w:rsidRPr="004E4D59">
        <w:t>XXXX</w:t>
      </w:r>
      <w:r w:rsidRPr="004E4D59">
        <w:t>)     MEDROXYPROGESTRONE 1 79 :REFILL TOO SO</w:t>
      </w:r>
    </w:p>
    <w:p w14:paraId="57F7C718" w14:textId="269050CE" w:rsidR="00AE454C" w:rsidRPr="004E4D59" w:rsidRDefault="00AE454C" w:rsidP="00EB433E">
      <w:pPr>
        <w:pStyle w:val="ScreenCapture"/>
      </w:pPr>
      <w:r w:rsidRPr="004E4D59">
        <w:t xml:space="preserve">    Payer Message: </w:t>
      </w:r>
    </w:p>
    <w:p w14:paraId="579DCC18" w14:textId="7A6AA536" w:rsidR="00AE454C" w:rsidRPr="004E4D59" w:rsidRDefault="00AE454C" w:rsidP="00EB433E">
      <w:pPr>
        <w:pStyle w:val="ScreenCapture"/>
      </w:pPr>
      <w:r w:rsidRPr="004E4D59">
        <w:t xml:space="preserve">  2 </w:t>
      </w:r>
      <w:r w:rsidR="006218D2" w:rsidRPr="004E4D59">
        <w:t xml:space="preserve">XXXXXX       </w:t>
      </w:r>
      <w:r w:rsidRPr="004E4D59">
        <w:t>ECMEPAT,TWO(</w:t>
      </w:r>
      <w:r w:rsidR="006218D2" w:rsidRPr="004E4D59">
        <w:t>XXXX</w:t>
      </w:r>
      <w:r w:rsidRPr="004E4D59">
        <w:t>)        BENZTROPINE 2MG TAB  79 :REFILL TOO SO</w:t>
      </w:r>
    </w:p>
    <w:p w14:paraId="5BAB8F88" w14:textId="0978A370" w:rsidR="00AE454C" w:rsidRPr="004E4D59" w:rsidRDefault="00AE454C" w:rsidP="00EB433E">
      <w:pPr>
        <w:pStyle w:val="ScreenCapture"/>
      </w:pPr>
      <w:r w:rsidRPr="004E4D59">
        <w:t xml:space="preserve">    Payer Message: </w:t>
      </w:r>
    </w:p>
    <w:p w14:paraId="5FAE33F0" w14:textId="03F51E45" w:rsidR="00AE454C" w:rsidRPr="004E4D59" w:rsidRDefault="00AE454C" w:rsidP="00EB433E">
      <w:pPr>
        <w:pStyle w:val="ScreenCapture"/>
        <w:rPr>
          <w:szCs w:val="24"/>
        </w:rPr>
      </w:pPr>
      <w:r w:rsidRPr="004E4D59">
        <w:rPr>
          <w:szCs w:val="24"/>
        </w:rPr>
        <w:t xml:space="preserve">  3 </w:t>
      </w:r>
      <w:r w:rsidR="006218D2" w:rsidRPr="004E4D59">
        <w:t xml:space="preserve">XXXXXX       </w:t>
      </w:r>
      <w:r w:rsidRPr="004E4D59">
        <w:t>OPCVACARE</w:t>
      </w:r>
      <w:r w:rsidRPr="004E4D59">
        <w:rPr>
          <w:szCs w:val="24"/>
        </w:rPr>
        <w:t>,ONE(</w:t>
      </w:r>
      <w:r w:rsidR="006218D2" w:rsidRPr="004E4D59">
        <w:t>XXXX</w:t>
      </w:r>
      <w:r w:rsidRPr="004E4D59">
        <w:t>)      BACLOFEN 10MG TABS   07</w:t>
      </w:r>
      <w:r w:rsidRPr="004E4D59">
        <w:rPr>
          <w:szCs w:val="24"/>
        </w:rPr>
        <w:t xml:space="preserve"> :REFILL TOO SO</w:t>
      </w:r>
    </w:p>
    <w:p w14:paraId="390B6EBB" w14:textId="7422C6CB" w:rsidR="00AE454C" w:rsidRPr="004E4D59" w:rsidRDefault="00AE454C" w:rsidP="00EB433E">
      <w:pPr>
        <w:pStyle w:val="ScreenCapture"/>
      </w:pPr>
      <w:r w:rsidRPr="004E4D59">
        <w:t xml:space="preserve">    Payer Message: </w:t>
      </w:r>
    </w:p>
    <w:p w14:paraId="06A3CF08" w14:textId="520FBC3F" w:rsidR="00AE454C" w:rsidRPr="004E4D59" w:rsidRDefault="00AE454C" w:rsidP="00EB433E">
      <w:pPr>
        <w:pStyle w:val="ScreenCapture"/>
      </w:pPr>
      <w:r w:rsidRPr="004E4D59">
        <w:t xml:space="preserve">  4 </w:t>
      </w:r>
      <w:r w:rsidR="006218D2" w:rsidRPr="004E4D59">
        <w:t xml:space="preserve">XXXXXX       </w:t>
      </w:r>
      <w:r w:rsidRPr="004E4D59">
        <w:t>OPTRICARE,ONE(</w:t>
      </w:r>
      <w:r w:rsidR="006218D2" w:rsidRPr="004E4D59">
        <w:t>XXXX</w:t>
      </w:r>
      <w:r w:rsidRPr="004E4D59">
        <w:t>)      ACETAZOLAMIDE 250MG  79 :REFILL TOO SO</w:t>
      </w:r>
    </w:p>
    <w:p w14:paraId="554A2A3D" w14:textId="7531420B" w:rsidR="00AE454C" w:rsidRPr="004E4D59" w:rsidRDefault="00AE454C" w:rsidP="00EB433E">
      <w:pPr>
        <w:pStyle w:val="ScreenCapture"/>
      </w:pPr>
      <w:r w:rsidRPr="004E4D59">
        <w:t xml:space="preserve">    Payer Message: </w:t>
      </w:r>
    </w:p>
    <w:p w14:paraId="1943592E" w14:textId="119DACA9" w:rsidR="00AE454C" w:rsidRPr="004E4D59" w:rsidRDefault="00AE454C" w:rsidP="00B729BC">
      <w:pPr>
        <w:pStyle w:val="ScreenCapture"/>
        <w:keepNext/>
        <w:rPr>
          <w:rStyle w:val="Strong"/>
        </w:rPr>
      </w:pPr>
      <w:r w:rsidRPr="004E4D59">
        <w:rPr>
          <w:rStyle w:val="Strong"/>
          <w:bdr w:val="single" w:sz="4" w:space="0" w:color="auto"/>
        </w:rPr>
        <w:t xml:space="preserve">  5 </w:t>
      </w:r>
      <w:r w:rsidR="006218D2" w:rsidRPr="004E4D59">
        <w:rPr>
          <w:rStyle w:val="Strong"/>
          <w:bdr w:val="single" w:sz="4" w:space="0" w:color="auto"/>
        </w:rPr>
        <w:t xml:space="preserve">XXXXXX       </w:t>
      </w:r>
      <w:r w:rsidRPr="004E4D59">
        <w:rPr>
          <w:rStyle w:val="Strong"/>
          <w:bdr w:val="single" w:sz="4" w:space="0" w:color="auto"/>
        </w:rPr>
        <w:t>OPTRICARE,ONE(</w:t>
      </w:r>
      <w:r w:rsidR="006218D2" w:rsidRPr="004E4D59">
        <w:rPr>
          <w:rStyle w:val="Strong"/>
          <w:bdr w:val="single" w:sz="4" w:space="0" w:color="auto"/>
        </w:rPr>
        <w:t>XXXX</w:t>
      </w:r>
      <w:r w:rsidRPr="004E4D59">
        <w:rPr>
          <w:rStyle w:val="Strong"/>
          <w:bdr w:val="single" w:sz="4" w:space="0" w:color="auto"/>
        </w:rPr>
        <w:t>)      ATENOLOL 100MG TAB   79 :REFILL TOO SO</w:t>
      </w:r>
    </w:p>
    <w:p w14:paraId="47C0E638" w14:textId="68F57CB9" w:rsidR="00AE454C" w:rsidRPr="004E4D59" w:rsidRDefault="00AE454C" w:rsidP="00EB433E">
      <w:pPr>
        <w:pStyle w:val="ScreenCapture"/>
      </w:pPr>
      <w:r w:rsidRPr="004E4D59">
        <w:t xml:space="preserve">    Payer Message: </w:t>
      </w:r>
    </w:p>
    <w:p w14:paraId="4E4CC823" w14:textId="7DBF9A33" w:rsidR="00AE454C" w:rsidRPr="004E4D59" w:rsidRDefault="00AE454C" w:rsidP="00B729BC">
      <w:pPr>
        <w:pStyle w:val="ScreenCapture"/>
        <w:keepNext/>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72A6BFBA" w14:textId="2D0A05EE" w:rsidR="00AE454C" w:rsidRPr="004E4D59" w:rsidRDefault="00AE454C" w:rsidP="00B729BC">
      <w:pPr>
        <w:pStyle w:val="ScreenCapture"/>
        <w:keepNext/>
      </w:pPr>
      <w:r w:rsidRPr="004E4D59">
        <w:t xml:space="preserve">  6 </w:t>
      </w:r>
      <w:r w:rsidR="006218D2" w:rsidRPr="004E4D59">
        <w:t xml:space="preserve">XXXXXX       </w:t>
      </w:r>
      <w:r w:rsidRPr="004E4D59">
        <w:t>OPCVACARE,ONE(</w:t>
      </w:r>
      <w:r w:rsidR="006218D2" w:rsidRPr="004E4D59">
        <w:t>XXXX</w:t>
      </w:r>
      <w:r w:rsidRPr="004E4D59">
        <w:t>)      BACLOFEN 10MG TABS   07 :M/I Cardholde</w:t>
      </w:r>
    </w:p>
    <w:p w14:paraId="02163AAF" w14:textId="199DC49D" w:rsidR="00AE454C" w:rsidRPr="004E4D59" w:rsidRDefault="00AE454C" w:rsidP="00EB433E">
      <w:pPr>
        <w:pStyle w:val="ScreenCapture"/>
      </w:pPr>
      <w:r w:rsidRPr="004E4D59">
        <w:t xml:space="preserve">    Payer Message: </w:t>
      </w:r>
    </w:p>
    <w:p w14:paraId="29D605A5" w14:textId="2C46E380" w:rsidR="00AE454C" w:rsidRPr="004E4D59" w:rsidRDefault="00AE454C" w:rsidP="00EB433E">
      <w:pPr>
        <w:pStyle w:val="ScreenCapture"/>
      </w:pPr>
      <w:r w:rsidRPr="004E4D59">
        <w:t xml:space="preserve">  7 </w:t>
      </w:r>
      <w:r w:rsidR="006218D2" w:rsidRPr="004E4D59">
        <w:t xml:space="preserve">XXXXXX       </w:t>
      </w:r>
      <w:r w:rsidRPr="004E4D59">
        <w:t>OPCVACARE,TWO(</w:t>
      </w:r>
      <w:r w:rsidR="006218D2" w:rsidRPr="004E4D59">
        <w:t>XXXX</w:t>
      </w:r>
      <w:r w:rsidRPr="004E4D59">
        <w:t>)      LORAZEPAM 1MG TAB    07 :M/I Cardholde</w:t>
      </w:r>
    </w:p>
    <w:p w14:paraId="12A35C05" w14:textId="548C6E23" w:rsidR="00AE454C" w:rsidRPr="004E4D59" w:rsidRDefault="00AE454C" w:rsidP="00EB433E">
      <w:pPr>
        <w:pStyle w:val="ScreenCapture"/>
      </w:pPr>
      <w:r w:rsidRPr="004E4D59">
        <w:t xml:space="preserve">    Payer Message: </w:t>
      </w:r>
    </w:p>
    <w:p w14:paraId="200DE477" w14:textId="2A6A09E9" w:rsidR="00AE454C" w:rsidRPr="004E4D59" w:rsidRDefault="00AE454C" w:rsidP="00EB433E">
      <w:pPr>
        <w:pStyle w:val="ScreenCapture"/>
        <w:rPr>
          <w:rStyle w:val="Strong"/>
        </w:rPr>
      </w:pPr>
      <w:r w:rsidRPr="004E4D59">
        <w:rPr>
          <w:rStyle w:val="Strong"/>
        </w:rPr>
        <w:t xml:space="preserve">                             TRICARE - Non-DUR/RTS </w:t>
      </w:r>
    </w:p>
    <w:p w14:paraId="500268FE" w14:textId="2B5A533B" w:rsidR="00AE454C" w:rsidRPr="004E4D59" w:rsidRDefault="00AE454C" w:rsidP="00EB433E">
      <w:pPr>
        <w:pStyle w:val="ScreenCapture"/>
      </w:pPr>
      <w:r w:rsidRPr="004E4D59">
        <w:t xml:space="preserve">  8 </w:t>
      </w:r>
      <w:r w:rsidR="006218D2" w:rsidRPr="004E4D59">
        <w:t xml:space="preserve">XXXXXX       </w:t>
      </w:r>
      <w:r w:rsidRPr="004E4D59">
        <w:t>OPTRICARE,ONE(</w:t>
      </w:r>
      <w:r w:rsidR="006218D2" w:rsidRPr="004E4D59">
        <w:t>XXXX</w:t>
      </w:r>
      <w:r w:rsidRPr="004E4D59">
        <w:t>)      DANTROLENE 25MG CAP  14 :M/I Eligibili</w:t>
      </w:r>
    </w:p>
    <w:p w14:paraId="0782C838" w14:textId="410AF747" w:rsidR="00AE454C" w:rsidRPr="004E4D59" w:rsidRDefault="00AE454C" w:rsidP="00EB433E">
      <w:pPr>
        <w:pStyle w:val="ScreenCapture"/>
      </w:pPr>
      <w:r w:rsidRPr="004E4D59">
        <w:t xml:space="preserve">    Payer Message: </w:t>
      </w:r>
    </w:p>
    <w:p w14:paraId="3F47CE0E" w14:textId="4CEFEF73" w:rsidR="00AE454C" w:rsidRPr="004E4D59" w:rsidRDefault="00AE454C" w:rsidP="00EB433E">
      <w:pPr>
        <w:pStyle w:val="ScreenCapture"/>
        <w:rPr>
          <w:rStyle w:val="Strong"/>
        </w:rPr>
      </w:pPr>
      <w:r w:rsidRPr="004E4D59">
        <w:rPr>
          <w:rStyle w:val="Strong"/>
        </w:rPr>
        <w:t xml:space="preserve">  9 </w:t>
      </w:r>
      <w:r w:rsidR="006218D2" w:rsidRPr="004E4D59">
        <w:rPr>
          <w:rStyle w:val="Strong"/>
        </w:rPr>
        <w:t xml:space="preserve">XXXXXX       </w:t>
      </w:r>
      <w:r w:rsidRPr="004E4D59">
        <w:rPr>
          <w:rStyle w:val="Strong"/>
        </w:rPr>
        <w:t>OPTRICARE,ONE(</w:t>
      </w:r>
      <w:r w:rsidR="006218D2" w:rsidRPr="004E4D59">
        <w:rPr>
          <w:rStyle w:val="Strong"/>
        </w:rPr>
        <w:t>XXXX</w:t>
      </w:r>
      <w:r w:rsidRPr="004E4D59">
        <w:rPr>
          <w:rStyle w:val="Strong"/>
        </w:rPr>
        <w:t>)      ATENOLOL 100MG TAB   14 :M/I Eligibili</w:t>
      </w:r>
    </w:p>
    <w:p w14:paraId="40B8D464" w14:textId="602D07CD" w:rsidR="00AE454C" w:rsidRPr="004E4D59" w:rsidRDefault="00AE454C" w:rsidP="00EB433E">
      <w:pPr>
        <w:pStyle w:val="ScreenCapture"/>
      </w:pPr>
      <w:r w:rsidRPr="004E4D59">
        <w:t xml:space="preserve">    Payer Message: </w:t>
      </w:r>
    </w:p>
    <w:p w14:paraId="0DB8C9FC" w14:textId="77777777" w:rsidR="00AE454C" w:rsidRPr="004E4D59" w:rsidRDefault="00AE454C" w:rsidP="00EB433E">
      <w:pPr>
        <w:pStyle w:val="ScreenCapture"/>
      </w:pPr>
    </w:p>
    <w:p w14:paraId="0529913B" w14:textId="77777777" w:rsidR="00AE454C" w:rsidRPr="004E4D59" w:rsidRDefault="00AE454C" w:rsidP="00EB433E">
      <w:pPr>
        <w:pStyle w:val="ScreenCapture"/>
      </w:pPr>
    </w:p>
    <w:p w14:paraId="26B53F41" w14:textId="77777777" w:rsidR="00AE454C" w:rsidRPr="004E4D59" w:rsidRDefault="00AE454C" w:rsidP="00EB433E">
      <w:pPr>
        <w:pStyle w:val="ScreenCapture"/>
      </w:pPr>
    </w:p>
    <w:p w14:paraId="12486AA5" w14:textId="3A9129C0" w:rsidR="00AE454C" w:rsidRPr="004E4D59" w:rsidRDefault="00AE454C" w:rsidP="00EB433E">
      <w:pPr>
        <w:pStyle w:val="ScreenCapture"/>
      </w:pPr>
      <w:r w:rsidRPr="004E4D59">
        <w:t xml:space="preserve">          Select the entry # to view or ?? for more actions </w:t>
      </w:r>
    </w:p>
    <w:p w14:paraId="7F300119" w14:textId="77777777" w:rsidR="00AE454C" w:rsidRPr="004E4D59" w:rsidRDefault="00AE454C" w:rsidP="00EB433E">
      <w:pPr>
        <w:pStyle w:val="ScreenCapture"/>
      </w:pPr>
      <w:r w:rsidRPr="004E4D59">
        <w:t>DR  Sort by Drug          RE  Sort by Reason        RX  Sort by Prescription</w:t>
      </w:r>
    </w:p>
    <w:p w14:paraId="6FA70F05" w14:textId="77777777" w:rsidR="00AE454C" w:rsidRPr="004E4D59" w:rsidRDefault="00AE454C" w:rsidP="00EB433E">
      <w:pPr>
        <w:pStyle w:val="ScreenCapture"/>
      </w:pPr>
      <w:r w:rsidRPr="004E4D59">
        <w:t>PA  Sort by Patient       RF  Screen Refresh        GI  Group by Insurance</w:t>
      </w:r>
    </w:p>
    <w:p w14:paraId="76F8253B" w14:textId="77777777" w:rsidR="00AE454C" w:rsidRPr="004E4D59" w:rsidRDefault="00AE454C" w:rsidP="00EB433E">
      <w:pPr>
        <w:pStyle w:val="ScreenCapture"/>
      </w:pPr>
      <w:r w:rsidRPr="004E4D59">
        <w:t xml:space="preserve">Select: Quit// </w:t>
      </w:r>
    </w:p>
    <w:p w14:paraId="28B9305C" w14:textId="77777777" w:rsidR="00AE454C" w:rsidRPr="004E4D59" w:rsidRDefault="00AE454C" w:rsidP="00AE454C">
      <w:pPr>
        <w:rPr>
          <w:color w:val="000000"/>
        </w:rPr>
      </w:pPr>
    </w:p>
    <w:p w14:paraId="638110DD" w14:textId="77777777" w:rsidR="00AE454C" w:rsidRPr="004E4D59" w:rsidRDefault="00AE454C" w:rsidP="00AE454C">
      <w:pPr>
        <w:ind w:left="720"/>
        <w:rPr>
          <w:color w:val="000000"/>
        </w:rPr>
      </w:pPr>
      <w:r w:rsidRPr="004E4D59">
        <w:rPr>
          <w:color w:val="000000"/>
        </w:rPr>
        <w:t>When GI</w:t>
      </w:r>
      <w:r w:rsidR="00D8267F" w:rsidRPr="004E4D59">
        <w:rPr>
          <w:color w:val="000000"/>
        </w:rPr>
        <w:t xml:space="preserve"> </w:t>
      </w:r>
      <w:r w:rsidRPr="004E4D59">
        <w:rPr>
          <w:color w:val="000000"/>
        </w:rPr>
        <w:t xml:space="preserve">– Group by Insurance action is toggled ON, the headers "TRICARE" </w:t>
      </w:r>
      <w:r w:rsidRPr="004E4D59">
        <w:rPr>
          <w:color w:val="000000"/>
          <w:szCs w:val="24"/>
        </w:rPr>
        <w:t xml:space="preserve">and </w:t>
      </w:r>
      <w:r w:rsidRPr="004E4D59">
        <w:rPr>
          <w:color w:val="000000"/>
        </w:rPr>
        <w:t>“CHAMPVA” display, and these "TRICARE" and “CHAMPVA” sections sort alphabetically within RTS/DUR insurances. These TRICARE/CHAMPVA sections are separate from the Non-DUR/RTS section.</w:t>
      </w:r>
    </w:p>
    <w:p w14:paraId="6970C726" w14:textId="77777777" w:rsidR="00AE454C" w:rsidRPr="004E4D59" w:rsidRDefault="00AE454C" w:rsidP="00AE454C">
      <w:pPr>
        <w:ind w:left="720"/>
        <w:rPr>
          <w:color w:val="000000"/>
        </w:rPr>
      </w:pPr>
    </w:p>
    <w:p w14:paraId="2694E6FB" w14:textId="77777777" w:rsidR="00AE454C" w:rsidRPr="004E4D59" w:rsidRDefault="00AE454C" w:rsidP="00CC4B19">
      <w:pPr>
        <w:pStyle w:val="ExampleHeading"/>
      </w:pPr>
      <w:r w:rsidRPr="004E4D59">
        <w:t>Example with GI action toggled on:</w:t>
      </w:r>
    </w:p>
    <w:p w14:paraId="396DED6C" w14:textId="77777777" w:rsidR="00AE454C" w:rsidRPr="004E4D59" w:rsidRDefault="00AE454C" w:rsidP="00EB433E">
      <w:pPr>
        <w:pStyle w:val="ScreenCapture"/>
      </w:pPr>
      <w:r w:rsidRPr="004E4D59">
        <w:t xml:space="preserve">Insurance Rejects-Worklist    Aug 13, 2008@16:12:46          Page:    1 of    1 </w:t>
      </w:r>
    </w:p>
    <w:p w14:paraId="493A1197" w14:textId="4D045BA3" w:rsidR="00AE454C" w:rsidRPr="004E4D59" w:rsidRDefault="00AE454C" w:rsidP="00EB433E">
      <w:pPr>
        <w:pStyle w:val="ScreenCapture"/>
      </w:pPr>
      <w:r w:rsidRPr="004E4D59">
        <w:t>Division  :</w:t>
      </w:r>
      <w:r w:rsidR="00121075" w:rsidRPr="004E4D59">
        <w:t>ANYTOWN</w:t>
      </w:r>
      <w:r w:rsidRPr="004E4D59">
        <w:t xml:space="preserve"> ISC</w:t>
      </w:r>
    </w:p>
    <w:p w14:paraId="53C1A106" w14:textId="77777777" w:rsidR="00AE454C" w:rsidRPr="004E4D59" w:rsidRDefault="00AE454C" w:rsidP="00EB433E">
      <w:pPr>
        <w:pStyle w:val="ScreenCapture"/>
      </w:pPr>
      <w:r w:rsidRPr="004E4D59">
        <w:t>Selection : ALL UNRESOLVED REJECTS GROUPED BY INSURANCE</w:t>
      </w:r>
    </w:p>
    <w:p w14:paraId="464B54D9" w14:textId="6DFB8244" w:rsidR="00AE454C" w:rsidRPr="004E4D59" w:rsidRDefault="00AE454C" w:rsidP="00EB433E">
      <w:pPr>
        <w:pStyle w:val="ScreenCapture"/>
        <w:rPr>
          <w:rStyle w:val="Strong"/>
        </w:rPr>
      </w:pPr>
      <w:r w:rsidRPr="004E4D59">
        <w:rPr>
          <w:rStyle w:val="Strong"/>
        </w:rPr>
        <w:t xml:space="preserve">  # Rx#          PATIENT(ID) [^]          DRUG                 REASON </w:t>
      </w:r>
    </w:p>
    <w:p w14:paraId="5302D15D" w14:textId="64C14A89" w:rsidR="00AE454C" w:rsidRPr="004E4D59" w:rsidRDefault="00AE454C" w:rsidP="00EB433E">
      <w:pPr>
        <w:pStyle w:val="ScreenCapture"/>
        <w:rPr>
          <w:rStyle w:val="Strong"/>
        </w:rPr>
      </w:pPr>
      <w:r w:rsidRPr="004E4D59">
        <w:rPr>
          <w:rStyle w:val="Strong"/>
        </w:rPr>
        <w:t xml:space="preserve">                             BLUE CROSS BLUE SHIELD </w:t>
      </w:r>
    </w:p>
    <w:p w14:paraId="2E26B008" w14:textId="4BEB65B4" w:rsidR="00AE454C" w:rsidRPr="004E4D59" w:rsidRDefault="00AE454C" w:rsidP="00EB433E">
      <w:pPr>
        <w:pStyle w:val="ScreenCapture"/>
      </w:pPr>
      <w:r w:rsidRPr="004E4D59">
        <w:t xml:space="preserve">  1 </w:t>
      </w:r>
      <w:r w:rsidR="006218D2" w:rsidRPr="004E4D59">
        <w:t xml:space="preserve">XXXXXX       </w:t>
      </w:r>
      <w:r w:rsidRPr="004E4D59">
        <w:t>ECMEPAT,TWO(</w:t>
      </w:r>
      <w:r w:rsidR="006218D2" w:rsidRPr="004E4D59">
        <w:t>XXXX</w:t>
      </w:r>
      <w:r w:rsidRPr="004E4D59">
        <w:t>)        BENZTROPINE 2MG TAB  79 :REFILL TOO SO</w:t>
      </w:r>
    </w:p>
    <w:p w14:paraId="1D3BF52E" w14:textId="66554FE5" w:rsidR="00AE454C" w:rsidRPr="004E4D59" w:rsidRDefault="00AE454C" w:rsidP="00EB433E">
      <w:pPr>
        <w:pStyle w:val="ScreenCapture"/>
      </w:pPr>
      <w:r w:rsidRPr="004E4D59">
        <w:t xml:space="preserve">    Payer Message: </w:t>
      </w:r>
    </w:p>
    <w:p w14:paraId="2039AA1F" w14:textId="71E6F422" w:rsidR="00AE454C" w:rsidRPr="004E4D59" w:rsidRDefault="00AE454C" w:rsidP="00EB433E">
      <w:pPr>
        <w:pStyle w:val="ScreenCapture"/>
        <w:rPr>
          <w:rStyle w:val="Strong"/>
        </w:rPr>
      </w:pPr>
      <w:r w:rsidRPr="004E4D59">
        <w:rPr>
          <w:rStyle w:val="Strong"/>
        </w:rPr>
        <w:t xml:space="preserve">                                    CHAMPVA </w:t>
      </w:r>
    </w:p>
    <w:p w14:paraId="5F403AE1" w14:textId="23D50B00" w:rsidR="00AE454C" w:rsidRPr="004E4D59" w:rsidRDefault="00AE454C" w:rsidP="00EB433E">
      <w:pPr>
        <w:pStyle w:val="ScreenCapture"/>
        <w:rPr>
          <w:szCs w:val="24"/>
        </w:rPr>
      </w:pPr>
      <w:r w:rsidRPr="004E4D59">
        <w:rPr>
          <w:szCs w:val="24"/>
        </w:rPr>
        <w:t xml:space="preserve">  2 </w:t>
      </w:r>
      <w:r w:rsidR="006218D2" w:rsidRPr="004E4D59">
        <w:t>XXXXXX</w:t>
      </w:r>
      <w:r w:rsidRPr="004E4D59">
        <w:t xml:space="preserve">       OPCVACARE,ONE(</w:t>
      </w:r>
      <w:r w:rsidR="006218D2" w:rsidRPr="004E4D59">
        <w:t>XXXX</w:t>
      </w:r>
      <w:r w:rsidRPr="004E4D59">
        <w:t>)      BACLOFEN 10MG TABS   07</w:t>
      </w:r>
      <w:r w:rsidRPr="004E4D59">
        <w:rPr>
          <w:szCs w:val="24"/>
        </w:rPr>
        <w:t xml:space="preserve"> :REFILL TOO SO</w:t>
      </w:r>
    </w:p>
    <w:p w14:paraId="3E1FBEDA" w14:textId="03DB634A" w:rsidR="00AE454C" w:rsidRPr="004E4D59" w:rsidRDefault="00AE454C" w:rsidP="00EB433E">
      <w:pPr>
        <w:pStyle w:val="ScreenCapture"/>
      </w:pPr>
      <w:r w:rsidRPr="004E4D59">
        <w:t xml:space="preserve">    Payer Message: </w:t>
      </w:r>
    </w:p>
    <w:p w14:paraId="62E9875C" w14:textId="1920CEFA" w:rsidR="00AE454C" w:rsidRPr="004E4D59" w:rsidRDefault="00AE454C" w:rsidP="00EB433E">
      <w:pPr>
        <w:pStyle w:val="ScreenCapture"/>
        <w:rPr>
          <w:rStyle w:val="Strong"/>
        </w:rPr>
      </w:pPr>
      <w:r w:rsidRPr="004E4D59">
        <w:rPr>
          <w:rStyle w:val="Strong"/>
        </w:rPr>
        <w:t xml:space="preserve">                                    TRICARE </w:t>
      </w:r>
    </w:p>
    <w:p w14:paraId="33FAD048" w14:textId="7727C523" w:rsidR="00AE454C" w:rsidRPr="004E4D59" w:rsidRDefault="00AE454C" w:rsidP="00EB433E">
      <w:pPr>
        <w:pStyle w:val="ScreenCapture"/>
      </w:pPr>
      <w:r w:rsidRPr="004E4D59">
        <w:t xml:space="preserve">  3 </w:t>
      </w:r>
      <w:r w:rsidR="006218D2" w:rsidRPr="004E4D59">
        <w:t>XXXXXX</w:t>
      </w:r>
      <w:r w:rsidRPr="004E4D59">
        <w:t xml:space="preserve">       OPTRICARE,ONE(</w:t>
      </w:r>
      <w:r w:rsidR="006218D2" w:rsidRPr="004E4D59">
        <w:t>XXXX</w:t>
      </w:r>
      <w:r w:rsidRPr="004E4D59">
        <w:t>)      ACETAZOLAMIDE 250MG  79 :REFILL TOO SO</w:t>
      </w:r>
    </w:p>
    <w:p w14:paraId="3815174C" w14:textId="75777BF5" w:rsidR="00AE454C" w:rsidRPr="004E4D59" w:rsidRDefault="00AE454C" w:rsidP="00EB433E">
      <w:pPr>
        <w:pStyle w:val="ScreenCapture"/>
      </w:pPr>
      <w:r w:rsidRPr="004E4D59">
        <w:t xml:space="preserve">    Payer Message:  </w:t>
      </w:r>
    </w:p>
    <w:p w14:paraId="1C2BA0D8" w14:textId="17C362FA" w:rsidR="00AE454C" w:rsidRPr="004E4D59" w:rsidRDefault="00AE454C" w:rsidP="00EB433E">
      <w:pPr>
        <w:pStyle w:val="ScreenCapture"/>
        <w:rPr>
          <w:rStyle w:val="Strong"/>
        </w:rPr>
      </w:pPr>
      <w:r w:rsidRPr="004E4D59">
        <w:rPr>
          <w:rStyle w:val="Strong"/>
        </w:rPr>
        <w:t xml:space="preserve">                              ZENITH ADMINISTRATORS </w:t>
      </w:r>
    </w:p>
    <w:p w14:paraId="50C636F7" w14:textId="0A6D4A9B" w:rsidR="00AE454C" w:rsidRPr="004E4D59" w:rsidRDefault="00AE454C" w:rsidP="00EB433E">
      <w:pPr>
        <w:pStyle w:val="ScreenCapture"/>
      </w:pPr>
      <w:r w:rsidRPr="004E4D59">
        <w:t xml:space="preserve">  4 </w:t>
      </w:r>
      <w:r w:rsidR="006218D2" w:rsidRPr="004E4D59">
        <w:t>XXXXXX</w:t>
      </w:r>
      <w:r w:rsidRPr="004E4D59">
        <w:t xml:space="preserve">       ECMEIBTEST,ONE(</w:t>
      </w:r>
      <w:r w:rsidR="006218D2" w:rsidRPr="004E4D59">
        <w:t>XXXX</w:t>
      </w:r>
      <w:r w:rsidRPr="004E4D59">
        <w:t>)     MEDROXYPROGESTRONE 1 79 :REFILL TOO SO</w:t>
      </w:r>
    </w:p>
    <w:p w14:paraId="5F3779EB" w14:textId="3DB8CC04" w:rsidR="00AE454C" w:rsidRPr="004E4D59" w:rsidRDefault="00AE454C" w:rsidP="00EB433E">
      <w:pPr>
        <w:pStyle w:val="ScreenCapture"/>
      </w:pPr>
      <w:r w:rsidRPr="004E4D59">
        <w:t xml:space="preserve">    Payer Message: </w:t>
      </w:r>
    </w:p>
    <w:p w14:paraId="6E4D248E" w14:textId="77777777" w:rsidR="00AE454C" w:rsidRPr="004E4D59" w:rsidRDefault="00AE454C" w:rsidP="00EB433E">
      <w:pPr>
        <w:pStyle w:val="ScreenCapture"/>
      </w:pPr>
      <w:r w:rsidRPr="004E4D59">
        <w:t xml:space="preserve"> </w:t>
      </w:r>
    </w:p>
    <w:p w14:paraId="208042EA" w14:textId="62FF365E" w:rsidR="00AE454C" w:rsidRPr="004E4D59" w:rsidRDefault="00AE454C" w:rsidP="00EB433E">
      <w:pPr>
        <w:pStyle w:val="ScreenCapture"/>
      </w:pPr>
      <w:r w:rsidRPr="004E4D59">
        <w:t xml:space="preserve">  5 </w:t>
      </w:r>
      <w:r w:rsidR="006218D2" w:rsidRPr="004E4D59">
        <w:t>XXXXXX</w:t>
      </w:r>
      <w:r w:rsidRPr="004E4D59">
        <w:t xml:space="preserve">       OPTRICARE,ONE(</w:t>
      </w:r>
      <w:r w:rsidR="006218D2" w:rsidRPr="004E4D59">
        <w:t>XXXX</w:t>
      </w:r>
      <w:r w:rsidRPr="004E4D59">
        <w:t>)      ATENOLOL 100MG TAB   79 :REFILL TOO SO</w:t>
      </w:r>
    </w:p>
    <w:p w14:paraId="7393D110" w14:textId="73D5B16D" w:rsidR="00AE454C" w:rsidRPr="004E4D59" w:rsidRDefault="00AE454C" w:rsidP="00EB433E">
      <w:pPr>
        <w:pStyle w:val="ScreenCapture"/>
      </w:pPr>
      <w:r w:rsidRPr="004E4D59">
        <w:t xml:space="preserve">    Payer Message: </w:t>
      </w:r>
    </w:p>
    <w:p w14:paraId="08C84CA6" w14:textId="555DCBC0" w:rsidR="00AE454C" w:rsidRPr="004E4D59" w:rsidRDefault="00AE454C" w:rsidP="00EB433E">
      <w:pPr>
        <w:pStyle w:val="ScreenCapture"/>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07313D45" w14:textId="133177E1" w:rsidR="00AE454C" w:rsidRPr="004E4D59" w:rsidRDefault="00AE454C" w:rsidP="00EB433E">
      <w:pPr>
        <w:pStyle w:val="ScreenCapture"/>
      </w:pPr>
      <w:r w:rsidRPr="004E4D59">
        <w:t xml:space="preserve">  6 </w:t>
      </w:r>
      <w:r w:rsidR="006218D2" w:rsidRPr="004E4D59">
        <w:t>XXXXXX</w:t>
      </w:r>
      <w:r w:rsidRPr="004E4D59">
        <w:t xml:space="preserve">       OPCVACARE,ONE(</w:t>
      </w:r>
      <w:r w:rsidR="006218D2" w:rsidRPr="004E4D59">
        <w:t>XXXX</w:t>
      </w:r>
      <w:r w:rsidRPr="004E4D59">
        <w:t>)      BACLOFEN 10MG TABS   07 :M/I Cardholde</w:t>
      </w:r>
    </w:p>
    <w:p w14:paraId="0708460E" w14:textId="64AACD65" w:rsidR="00AE454C" w:rsidRPr="004E4D59" w:rsidRDefault="00AE454C" w:rsidP="00EB433E">
      <w:pPr>
        <w:pStyle w:val="ScreenCapture"/>
      </w:pPr>
      <w:r w:rsidRPr="004E4D59">
        <w:t xml:space="preserve">    Payer Message: </w:t>
      </w:r>
    </w:p>
    <w:p w14:paraId="63742D39" w14:textId="41625CAD" w:rsidR="00AE454C" w:rsidRPr="004E4D59" w:rsidRDefault="00AE454C" w:rsidP="00EB433E">
      <w:pPr>
        <w:pStyle w:val="ScreenCapture"/>
      </w:pPr>
      <w:r w:rsidRPr="004E4D59">
        <w:t xml:space="preserve">  7 </w:t>
      </w:r>
      <w:r w:rsidR="006218D2" w:rsidRPr="004E4D59">
        <w:t>XXXXXX</w:t>
      </w:r>
      <w:r w:rsidRPr="004E4D59">
        <w:t xml:space="preserve">       OPCVACARE,TWO(</w:t>
      </w:r>
      <w:r w:rsidR="006218D2" w:rsidRPr="004E4D59">
        <w:t>XXXX</w:t>
      </w:r>
      <w:r w:rsidRPr="004E4D59">
        <w:t>)      LORAZEPAM 1MG TAB    07 :M/I Cardholde</w:t>
      </w:r>
    </w:p>
    <w:p w14:paraId="7AF7CF00" w14:textId="368E8162" w:rsidR="00AE454C" w:rsidRPr="004E4D59" w:rsidRDefault="00AE454C" w:rsidP="00EB433E">
      <w:pPr>
        <w:pStyle w:val="ScreenCapture"/>
      </w:pPr>
      <w:r w:rsidRPr="004E4D59">
        <w:t xml:space="preserve">    Payer Message: </w:t>
      </w:r>
    </w:p>
    <w:p w14:paraId="0FCD3767" w14:textId="758A2340" w:rsidR="00AE454C" w:rsidRPr="004E4D59" w:rsidRDefault="00AE454C" w:rsidP="00EB433E">
      <w:pPr>
        <w:pStyle w:val="ScreenCapture"/>
        <w:rPr>
          <w:rStyle w:val="Strong"/>
        </w:rPr>
      </w:pPr>
      <w:r w:rsidRPr="004E4D59">
        <w:rPr>
          <w:rStyle w:val="Strong"/>
        </w:rPr>
        <w:t xml:space="preserve">                             TRICARE - Non-DUR/RTS </w:t>
      </w:r>
    </w:p>
    <w:p w14:paraId="4ED31C65" w14:textId="2B691396" w:rsidR="00AE454C" w:rsidRPr="004E4D59" w:rsidRDefault="00AE454C" w:rsidP="00EB433E">
      <w:pPr>
        <w:pStyle w:val="ScreenCapture"/>
      </w:pPr>
      <w:r w:rsidRPr="004E4D59">
        <w:t xml:space="preserve">  8 </w:t>
      </w:r>
      <w:r w:rsidR="006218D2" w:rsidRPr="004E4D59">
        <w:t>XXXXXX</w:t>
      </w:r>
      <w:r w:rsidRPr="004E4D59">
        <w:t xml:space="preserve">       OPTRICARE,ONE(</w:t>
      </w:r>
      <w:r w:rsidR="006218D2" w:rsidRPr="004E4D59">
        <w:t>XXXX</w:t>
      </w:r>
      <w:r w:rsidRPr="004E4D59">
        <w:t>)      DANTROLENE 25MG CAP  14 :M/I Eligibili</w:t>
      </w:r>
    </w:p>
    <w:p w14:paraId="13F52E74" w14:textId="140661CC" w:rsidR="00AE454C" w:rsidRPr="004E4D59" w:rsidRDefault="00AE454C" w:rsidP="00EB433E">
      <w:pPr>
        <w:pStyle w:val="ScreenCapture"/>
      </w:pPr>
      <w:r w:rsidRPr="004E4D59">
        <w:t xml:space="preserve">    Payer Message: </w:t>
      </w:r>
    </w:p>
    <w:p w14:paraId="4003D0DD" w14:textId="091F3260" w:rsidR="00AE454C" w:rsidRPr="004E4D59" w:rsidRDefault="00AE454C" w:rsidP="00EB433E">
      <w:pPr>
        <w:pStyle w:val="ScreenCapture"/>
      </w:pPr>
      <w:r w:rsidRPr="004E4D59">
        <w:t xml:space="preserve">  9 </w:t>
      </w:r>
      <w:r w:rsidR="006218D2" w:rsidRPr="004E4D59">
        <w:t>XXXXXX</w:t>
      </w:r>
      <w:r w:rsidRPr="004E4D59">
        <w:t xml:space="preserve">       OPTRICARE,ONE(</w:t>
      </w:r>
      <w:r w:rsidR="006218D2" w:rsidRPr="004E4D59">
        <w:t>XXXX</w:t>
      </w:r>
      <w:r w:rsidRPr="004E4D59">
        <w:t>)      ATENOLOL 100MG TAB   14 :M/I Eligibili</w:t>
      </w:r>
    </w:p>
    <w:p w14:paraId="6D707504" w14:textId="53E296BD" w:rsidR="00AE454C" w:rsidRPr="004E4D59" w:rsidRDefault="00AE454C" w:rsidP="00EB433E">
      <w:pPr>
        <w:pStyle w:val="ScreenCapture"/>
      </w:pPr>
      <w:r w:rsidRPr="004E4D59">
        <w:t xml:space="preserve">    Payer Message: </w:t>
      </w:r>
    </w:p>
    <w:p w14:paraId="0E460647" w14:textId="36BDC360" w:rsidR="00AE454C" w:rsidRPr="004E4D59" w:rsidRDefault="00AE454C" w:rsidP="00EB433E">
      <w:pPr>
        <w:pStyle w:val="ScreenCapture"/>
      </w:pPr>
      <w:r w:rsidRPr="004E4D59">
        <w:t xml:space="preserve">          Select the entry # to view or ?? for more actions </w:t>
      </w:r>
    </w:p>
    <w:p w14:paraId="2F6B93F5" w14:textId="77777777" w:rsidR="00AE454C" w:rsidRPr="004E4D59" w:rsidRDefault="00AE454C" w:rsidP="00EB433E">
      <w:pPr>
        <w:pStyle w:val="ScreenCapture"/>
      </w:pPr>
      <w:r w:rsidRPr="004E4D59">
        <w:t>DR  Sort by Drug          RE  Sort by Reason        RX  Sort by Prescription</w:t>
      </w:r>
    </w:p>
    <w:p w14:paraId="4D17E064" w14:textId="77777777" w:rsidR="00AE454C" w:rsidRPr="004E4D59" w:rsidRDefault="00AE454C" w:rsidP="00EB433E">
      <w:pPr>
        <w:pStyle w:val="ScreenCapture"/>
      </w:pPr>
      <w:r w:rsidRPr="004E4D59">
        <w:t>PA  Sort by Patient       RF  Screen Refresh        GI  Group by Insurance</w:t>
      </w:r>
    </w:p>
    <w:p w14:paraId="2808339F" w14:textId="77777777" w:rsidR="00AE454C" w:rsidRPr="004E4D59" w:rsidRDefault="00AE454C" w:rsidP="00EB433E">
      <w:pPr>
        <w:pStyle w:val="ScreenCapture"/>
      </w:pPr>
      <w:r w:rsidRPr="004E4D59">
        <w:t>Select: Quit//</w:t>
      </w:r>
    </w:p>
    <w:p w14:paraId="5DB125B0" w14:textId="77777777" w:rsidR="00AE454C" w:rsidRPr="004E4D59" w:rsidRDefault="00AE454C" w:rsidP="00AE454C">
      <w:pPr>
        <w:ind w:left="720"/>
        <w:rPr>
          <w:color w:val="000000"/>
        </w:rPr>
      </w:pPr>
    </w:p>
    <w:p w14:paraId="6FFFC35A" w14:textId="77777777" w:rsidR="00AE454C" w:rsidRPr="004E4D59" w:rsidRDefault="00AE454C" w:rsidP="00AE454C">
      <w:pPr>
        <w:rPr>
          <w:color w:val="000000"/>
        </w:rPr>
      </w:pPr>
      <w:r w:rsidRPr="004E4D59">
        <w:rPr>
          <w:color w:val="000000"/>
        </w:rPr>
        <w:t>The TRI</w:t>
      </w:r>
      <w:r w:rsidR="00D8267F" w:rsidRPr="004E4D59">
        <w:rPr>
          <w:color w:val="000000"/>
        </w:rPr>
        <w:t xml:space="preserve"> </w:t>
      </w:r>
      <w:r w:rsidRPr="004E4D59">
        <w:rPr>
          <w:color w:val="000000"/>
        </w:rPr>
        <w:t>– Show/Hide TRICARE and CVA</w:t>
      </w:r>
      <w:r w:rsidR="00D8267F" w:rsidRPr="004E4D59">
        <w:rPr>
          <w:color w:val="000000"/>
        </w:rPr>
        <w:t xml:space="preserve"> </w:t>
      </w:r>
      <w:r w:rsidRPr="004E4D59">
        <w:rPr>
          <w:color w:val="000000"/>
        </w:rPr>
        <w:t>– Show/Hide CHAMPVA toggle actions can be found on the hidden menu on the Insurance Rejects screen. When the TRI action is toggled to Show, TRICARE Non-DUR/RTS rejects will automatically display in the listing. Toggling the TRI action to Hide will remove them from the screen. The CVA action behaves likewise for CHAMPVA Non-DUR/RTS rejects.</w:t>
      </w:r>
    </w:p>
    <w:p w14:paraId="41F63B8C" w14:textId="77777777" w:rsidR="00AE454C" w:rsidRPr="004E4D59" w:rsidRDefault="00AE454C" w:rsidP="00AE454C">
      <w:pPr>
        <w:rPr>
          <w:color w:val="000000"/>
        </w:rPr>
      </w:pPr>
    </w:p>
    <w:p w14:paraId="1E573A69" w14:textId="77777777" w:rsidR="00AE454C" w:rsidRPr="004E4D59" w:rsidRDefault="00AE454C" w:rsidP="00CC4B19">
      <w:pPr>
        <w:pStyle w:val="ExampleHeading"/>
      </w:pPr>
      <w:r w:rsidRPr="004E4D59">
        <w:t>Example with TRICARE and CHAMPVA rejects displayed:</w:t>
      </w:r>
    </w:p>
    <w:p w14:paraId="13688BBD" w14:textId="77777777" w:rsidR="00AE454C" w:rsidRPr="004E4D59" w:rsidRDefault="00AE454C" w:rsidP="00B729BC">
      <w:pPr>
        <w:pStyle w:val="ScreenCapture"/>
        <w:keepNext/>
      </w:pPr>
      <w:r w:rsidRPr="004E4D59">
        <w:t xml:space="preserve">Insurance Rejects-Worklist    Aug 13, 2008@16:04:05          Page:    1 of    1 </w:t>
      </w:r>
    </w:p>
    <w:p w14:paraId="2CC590FA" w14:textId="1636B7D2" w:rsidR="00AE454C" w:rsidRPr="004E4D59" w:rsidRDefault="00AE454C" w:rsidP="00B729BC">
      <w:pPr>
        <w:pStyle w:val="ScreenCapture"/>
        <w:keepNext/>
      </w:pPr>
      <w:r w:rsidRPr="004E4D59">
        <w:t>Division  :</w:t>
      </w:r>
      <w:r w:rsidR="00121075" w:rsidRPr="004E4D59">
        <w:t>ANYTOWN</w:t>
      </w:r>
      <w:r w:rsidRPr="004E4D59">
        <w:t xml:space="preserve"> ISC</w:t>
      </w:r>
    </w:p>
    <w:p w14:paraId="32578CF4" w14:textId="77777777" w:rsidR="00AE454C" w:rsidRPr="004E4D59" w:rsidRDefault="00AE454C" w:rsidP="00B729BC">
      <w:pPr>
        <w:pStyle w:val="ScreenCapture"/>
        <w:keepNext/>
      </w:pPr>
      <w:r w:rsidRPr="004E4D59">
        <w:t>Selection : ALL UNRESOLVED REJECTS</w:t>
      </w:r>
    </w:p>
    <w:p w14:paraId="63C74714" w14:textId="28FD173D" w:rsidR="00AE454C" w:rsidRPr="004E4D59" w:rsidRDefault="00AE454C" w:rsidP="00B729BC">
      <w:pPr>
        <w:pStyle w:val="ScreenCapture"/>
        <w:keepNext/>
        <w:rPr>
          <w:rStyle w:val="Strong"/>
        </w:rPr>
      </w:pPr>
      <w:r w:rsidRPr="004E4D59">
        <w:rPr>
          <w:rStyle w:val="Strong"/>
        </w:rPr>
        <w:t xml:space="preserve">  # Rx#          PATIENT(ID) [^]          DRUG                 REASON </w:t>
      </w:r>
    </w:p>
    <w:p w14:paraId="6EFEAD51" w14:textId="7A413B7B" w:rsidR="00AE454C" w:rsidRPr="004E4D59" w:rsidRDefault="00AE454C" w:rsidP="00B729BC">
      <w:pPr>
        <w:pStyle w:val="ScreenCapture"/>
        <w:keepNext/>
      </w:pPr>
      <w:r w:rsidRPr="004E4D59">
        <w:t xml:space="preserve">  1 </w:t>
      </w:r>
      <w:r w:rsidR="00E82CC8" w:rsidRPr="004E4D59">
        <w:t>XXXXXX</w:t>
      </w:r>
      <w:r w:rsidRPr="004E4D59">
        <w:t xml:space="preserve">       ECMEIBTEST,ONE(</w:t>
      </w:r>
      <w:r w:rsidR="00E82CC8" w:rsidRPr="004E4D59">
        <w:t>XXXX</w:t>
      </w:r>
      <w:r w:rsidRPr="004E4D59">
        <w:t>)     MEDROXYPROGESTRONE 1 79 :REFILL TOO SO</w:t>
      </w:r>
    </w:p>
    <w:p w14:paraId="3B4C0193" w14:textId="10713F14" w:rsidR="00AE454C" w:rsidRPr="004E4D59" w:rsidRDefault="00AE454C" w:rsidP="00EB433E">
      <w:pPr>
        <w:pStyle w:val="ScreenCapture"/>
      </w:pPr>
      <w:r w:rsidRPr="004E4D59">
        <w:t xml:space="preserve">    Payer Message: </w:t>
      </w:r>
    </w:p>
    <w:p w14:paraId="6DE535B2" w14:textId="4C748B09" w:rsidR="00AE454C" w:rsidRPr="004E4D59" w:rsidRDefault="00AE454C" w:rsidP="00EB433E">
      <w:pPr>
        <w:pStyle w:val="ScreenCapture"/>
      </w:pPr>
      <w:r w:rsidRPr="004E4D59">
        <w:t xml:space="preserve">  2 </w:t>
      </w:r>
      <w:r w:rsidR="00E82CC8" w:rsidRPr="004E4D59">
        <w:t>XXXXXX</w:t>
      </w:r>
      <w:r w:rsidRPr="004E4D59">
        <w:t xml:space="preserve">       ECMEPAT,TWO(</w:t>
      </w:r>
      <w:r w:rsidR="00E82CC8" w:rsidRPr="004E4D59">
        <w:t>XXXX</w:t>
      </w:r>
      <w:r w:rsidRPr="004E4D59">
        <w:t>)        BENZTROPINE 2MG TAB  79 :REFILL TOO SO</w:t>
      </w:r>
    </w:p>
    <w:p w14:paraId="0D49F0F1" w14:textId="638D936B" w:rsidR="00AE454C" w:rsidRPr="004E4D59" w:rsidRDefault="00AE454C" w:rsidP="00EB433E">
      <w:pPr>
        <w:pStyle w:val="ScreenCapture"/>
      </w:pPr>
      <w:r w:rsidRPr="004E4D59">
        <w:t xml:space="preserve">    Payer Message: </w:t>
      </w:r>
    </w:p>
    <w:p w14:paraId="68AD0A04" w14:textId="544A328E" w:rsidR="00AE454C" w:rsidRPr="004E4D59" w:rsidRDefault="00AE454C" w:rsidP="00EB433E">
      <w:pPr>
        <w:pStyle w:val="ScreenCapture"/>
      </w:pPr>
      <w:r w:rsidRPr="004E4D59">
        <w:t xml:space="preserve">  3 </w:t>
      </w:r>
      <w:r w:rsidR="00E82CC8" w:rsidRPr="004E4D59">
        <w:t>XXXXXX</w:t>
      </w:r>
      <w:r w:rsidRPr="004E4D59">
        <w:t xml:space="preserve">       OPTRICARE,ONE(</w:t>
      </w:r>
      <w:r w:rsidR="00E82CC8" w:rsidRPr="004E4D59">
        <w:t>XXXX</w:t>
      </w:r>
      <w:r w:rsidRPr="004E4D59">
        <w:t>)      ACETAZOLAMIDE 250MG  79 :REFILL TOO SO</w:t>
      </w:r>
    </w:p>
    <w:p w14:paraId="51662BB2" w14:textId="495D4FB4" w:rsidR="00AE454C" w:rsidRPr="004E4D59" w:rsidRDefault="00AE454C" w:rsidP="00EB433E">
      <w:pPr>
        <w:pStyle w:val="ScreenCapture"/>
      </w:pPr>
      <w:r w:rsidRPr="004E4D59">
        <w:t xml:space="preserve">    Payer Message: </w:t>
      </w:r>
    </w:p>
    <w:p w14:paraId="57A72940" w14:textId="1BC79272" w:rsidR="00AE454C" w:rsidRPr="004E4D59" w:rsidRDefault="00AE454C" w:rsidP="00EB433E">
      <w:pPr>
        <w:pStyle w:val="ScreenCapture"/>
        <w:rPr>
          <w:rStyle w:val="Strong"/>
        </w:rPr>
      </w:pPr>
      <w:r w:rsidRPr="004E4D59">
        <w:rPr>
          <w:rStyle w:val="Strong"/>
        </w:rPr>
        <w:t xml:space="preserve">                             CHAMPVA</w:t>
      </w:r>
      <w:r w:rsidR="00D8267F" w:rsidRPr="004E4D59">
        <w:rPr>
          <w:rStyle w:val="Strong"/>
        </w:rPr>
        <w:t xml:space="preserve"> </w:t>
      </w:r>
      <w:r w:rsidRPr="004E4D59">
        <w:rPr>
          <w:rStyle w:val="Strong"/>
        </w:rPr>
        <w:t xml:space="preserve">– Non-DUR/RTS </w:t>
      </w:r>
    </w:p>
    <w:p w14:paraId="42E65112" w14:textId="4C6EB0EE" w:rsidR="00AE454C" w:rsidRPr="004E4D59" w:rsidRDefault="00AE454C" w:rsidP="00EB433E">
      <w:pPr>
        <w:pStyle w:val="ScreenCapture"/>
      </w:pPr>
      <w:r w:rsidRPr="004E4D59">
        <w:t xml:space="preserve">  4 </w:t>
      </w:r>
      <w:r w:rsidR="00E82CC8" w:rsidRPr="004E4D59">
        <w:t>XXXXXX</w:t>
      </w:r>
      <w:r w:rsidRPr="004E4D59">
        <w:t xml:space="preserve">       OPCVACARE,ONE(</w:t>
      </w:r>
      <w:r w:rsidR="00E82CC8" w:rsidRPr="004E4D59">
        <w:t>XXXX</w:t>
      </w:r>
      <w:r w:rsidRPr="004E4D59">
        <w:t>)      BACLOFEN 10MG TABS   07 :M/I Cardholde</w:t>
      </w:r>
    </w:p>
    <w:p w14:paraId="18C0EAB2" w14:textId="5249E206" w:rsidR="00AE454C" w:rsidRPr="004E4D59" w:rsidRDefault="00AE454C" w:rsidP="00EB433E">
      <w:pPr>
        <w:pStyle w:val="ScreenCapture"/>
        <w:rPr>
          <w:szCs w:val="24"/>
        </w:rPr>
      </w:pPr>
      <w:r w:rsidRPr="004E4D59">
        <w:t xml:space="preserve">    Payer Message:  </w:t>
      </w:r>
    </w:p>
    <w:p w14:paraId="3BF86942" w14:textId="7770EC60" w:rsidR="00AE454C" w:rsidRPr="004E4D59" w:rsidRDefault="00AE454C" w:rsidP="00EB433E">
      <w:pPr>
        <w:pStyle w:val="ScreenCapture"/>
        <w:rPr>
          <w:rStyle w:val="Strong"/>
        </w:rPr>
      </w:pPr>
      <w:r w:rsidRPr="004E4D59">
        <w:rPr>
          <w:rStyle w:val="Strong"/>
        </w:rPr>
        <w:t xml:space="preserve">                             TRICARE - Non-DUR/RTS </w:t>
      </w:r>
    </w:p>
    <w:p w14:paraId="43EAE477" w14:textId="3BAC8E30" w:rsidR="00AE454C" w:rsidRPr="004E4D59" w:rsidRDefault="00AE454C" w:rsidP="00EB433E">
      <w:pPr>
        <w:pStyle w:val="ScreenCapture"/>
      </w:pPr>
      <w:r w:rsidRPr="004E4D59">
        <w:t xml:space="preserve">  5 </w:t>
      </w:r>
      <w:r w:rsidR="00E82CC8" w:rsidRPr="004E4D59">
        <w:t>XXXXXX</w:t>
      </w:r>
      <w:r w:rsidRPr="004E4D59">
        <w:t xml:space="preserve">       OPTRICARE,ONE(</w:t>
      </w:r>
      <w:r w:rsidR="00E82CC8" w:rsidRPr="004E4D59">
        <w:t>XXXX</w:t>
      </w:r>
      <w:r w:rsidRPr="004E4D59">
        <w:t>)      DANTROLENE 25MG CAP  14 :M/I Eligibili</w:t>
      </w:r>
    </w:p>
    <w:p w14:paraId="254B7AC1" w14:textId="422903CE" w:rsidR="00AE454C" w:rsidRPr="004E4D59" w:rsidRDefault="00AE454C" w:rsidP="00EB433E">
      <w:pPr>
        <w:pStyle w:val="ScreenCapture"/>
      </w:pPr>
      <w:r w:rsidRPr="004E4D59">
        <w:t xml:space="preserve">    Payer Message:  </w:t>
      </w:r>
    </w:p>
    <w:p w14:paraId="5BB10991" w14:textId="77777777" w:rsidR="00AE454C" w:rsidRPr="004E4D59" w:rsidRDefault="00AE454C" w:rsidP="00EB433E">
      <w:pPr>
        <w:pStyle w:val="ScreenCapture"/>
      </w:pPr>
    </w:p>
    <w:p w14:paraId="31C8D625" w14:textId="77777777" w:rsidR="00AE454C" w:rsidRPr="004E4D59" w:rsidRDefault="00AE454C" w:rsidP="00EB433E">
      <w:pPr>
        <w:pStyle w:val="ScreenCapture"/>
      </w:pPr>
    </w:p>
    <w:p w14:paraId="00CC1473" w14:textId="77777777" w:rsidR="00AE454C" w:rsidRPr="004E4D59" w:rsidRDefault="00AE454C" w:rsidP="00EB433E">
      <w:pPr>
        <w:pStyle w:val="ScreenCapture"/>
      </w:pPr>
    </w:p>
    <w:p w14:paraId="1C6A820F" w14:textId="77777777" w:rsidR="00AE454C" w:rsidRPr="004E4D59" w:rsidRDefault="00AE454C" w:rsidP="00EB433E">
      <w:pPr>
        <w:pStyle w:val="ScreenCapture"/>
      </w:pPr>
    </w:p>
    <w:p w14:paraId="3D0C2F5C" w14:textId="5A8E9408" w:rsidR="00AE454C" w:rsidRPr="004E4D59" w:rsidRDefault="00AE454C" w:rsidP="00EB433E">
      <w:pPr>
        <w:pStyle w:val="ScreenCapture"/>
      </w:pPr>
      <w:r w:rsidRPr="004E4D59">
        <w:t xml:space="preserve">          Select the entry # to view or ?? for more actions </w:t>
      </w:r>
    </w:p>
    <w:p w14:paraId="1781BD92" w14:textId="77777777" w:rsidR="00AE454C" w:rsidRPr="004E4D59" w:rsidRDefault="00AE454C" w:rsidP="00EB433E">
      <w:pPr>
        <w:pStyle w:val="ScreenCapture"/>
      </w:pPr>
      <w:r w:rsidRPr="004E4D59">
        <w:t>DR  Sort by Drug          RE  Sort by Reason        RX  Sort by Prescription</w:t>
      </w:r>
    </w:p>
    <w:p w14:paraId="67523D70" w14:textId="77777777" w:rsidR="00AE454C" w:rsidRPr="004E4D59" w:rsidRDefault="00AE454C" w:rsidP="00EB433E">
      <w:pPr>
        <w:pStyle w:val="ScreenCapture"/>
      </w:pPr>
      <w:r w:rsidRPr="004E4D59">
        <w:t>PA  Sort by Patient       RF  Screen Refresh        GI  Group by Insurance</w:t>
      </w:r>
    </w:p>
    <w:p w14:paraId="590BE2C1" w14:textId="77777777" w:rsidR="00AE454C" w:rsidRPr="004E4D59" w:rsidRDefault="00AE454C" w:rsidP="00EB433E">
      <w:pPr>
        <w:pStyle w:val="ScreenCapture"/>
      </w:pPr>
      <w:r w:rsidRPr="004E4D59">
        <w:t>Select: Quit// ??</w:t>
      </w:r>
    </w:p>
    <w:p w14:paraId="3806E3A0" w14:textId="2AD1D372" w:rsidR="00482540" w:rsidRPr="004E4D59" w:rsidRDefault="00482540" w:rsidP="00EB433E">
      <w:pPr>
        <w:pStyle w:val="ScreenCapture"/>
      </w:pPr>
      <w:bookmarkStart w:id="4519" w:name="pa329"/>
      <w:r w:rsidRPr="004E4D59">
        <w:t>The following actions are also available:</w:t>
      </w:r>
    </w:p>
    <w:p w14:paraId="7B573EF9" w14:textId="77777777" w:rsidR="00482540" w:rsidRPr="004E4D59" w:rsidRDefault="00482540" w:rsidP="00EB433E">
      <w:pPr>
        <w:pStyle w:val="ScreenCapture"/>
      </w:pPr>
      <w:r w:rsidRPr="004E4D59">
        <w:rPr>
          <w:b/>
        </w:rPr>
        <w:t>TRI  Show/Hide TRICARE</w:t>
      </w:r>
      <w:r w:rsidRPr="004E4D59">
        <w:t xml:space="preserve">    DN   Down a Line          PT   Print List</w:t>
      </w:r>
    </w:p>
    <w:p w14:paraId="5D17CC18" w14:textId="77777777" w:rsidR="00482540" w:rsidRPr="004E4D59" w:rsidRDefault="00482540" w:rsidP="00EB433E">
      <w:pPr>
        <w:pStyle w:val="ScreenCapture"/>
      </w:pPr>
      <w:r w:rsidRPr="004E4D59">
        <w:rPr>
          <w:b/>
        </w:rPr>
        <w:t>CVA  Show/Hide CHAMPVA</w:t>
      </w:r>
      <w:r w:rsidRPr="004E4D59">
        <w:t xml:space="preserve">    FS   First Screen         SL   Search List</w:t>
      </w:r>
    </w:p>
    <w:p w14:paraId="74FD9573" w14:textId="77777777" w:rsidR="00482540" w:rsidRPr="004E4D59" w:rsidRDefault="00482540" w:rsidP="00EB433E">
      <w:pPr>
        <w:pStyle w:val="ScreenCapture"/>
      </w:pPr>
      <w:r w:rsidRPr="004E4D59">
        <w:t>VER  View ePharmacy Rx    LS   Last Screen          ADPL Auto Display(On/Off)</w:t>
      </w:r>
    </w:p>
    <w:p w14:paraId="3F5B49B9" w14:textId="77777777" w:rsidR="00482540" w:rsidRPr="004E4D59" w:rsidRDefault="00482540" w:rsidP="00EB433E">
      <w:pPr>
        <w:pStyle w:val="ScreenCapture"/>
      </w:pPr>
      <w:r w:rsidRPr="004E4D59">
        <w:t>+    Next Screen          GO   Go to Page           QU   Quit</w:t>
      </w:r>
    </w:p>
    <w:p w14:paraId="2C281C3E" w14:textId="77777777" w:rsidR="00482540" w:rsidRPr="004E4D59" w:rsidRDefault="00482540" w:rsidP="00EB433E">
      <w:pPr>
        <w:pStyle w:val="ScreenCapture"/>
      </w:pPr>
      <w:r w:rsidRPr="004E4D59">
        <w:t>-    Previous Screen      RD   Re Display Screen</w:t>
      </w:r>
    </w:p>
    <w:p w14:paraId="19D04ECB" w14:textId="77777777" w:rsidR="00482540" w:rsidRPr="004E4D59" w:rsidRDefault="00482540" w:rsidP="00EB433E">
      <w:pPr>
        <w:pStyle w:val="ScreenCapture"/>
      </w:pPr>
      <w:r w:rsidRPr="004E4D59">
        <w:t>UP   Up a Line            PS   Print Screen</w:t>
      </w:r>
    </w:p>
    <w:p w14:paraId="676B742C" w14:textId="77777777" w:rsidR="00482540" w:rsidRPr="004E4D59" w:rsidRDefault="00482540" w:rsidP="00EB433E">
      <w:pPr>
        <w:pStyle w:val="ScreenCapture"/>
      </w:pPr>
    </w:p>
    <w:p w14:paraId="20549F31" w14:textId="77777777" w:rsidR="00482540" w:rsidRPr="004E4D59" w:rsidRDefault="00482540" w:rsidP="00EB433E">
      <w:pPr>
        <w:pStyle w:val="ScreenCapture"/>
      </w:pPr>
      <w:r w:rsidRPr="004E4D59">
        <w:t xml:space="preserve">Enter RETURN to continue or '^' to exit: </w:t>
      </w:r>
    </w:p>
    <w:bookmarkEnd w:id="4519"/>
    <w:p w14:paraId="696BE128" w14:textId="77777777" w:rsidR="00AE454C" w:rsidRPr="004E4D59" w:rsidRDefault="00AE454C" w:rsidP="00AE454C">
      <w:pPr>
        <w:rPr>
          <w:color w:val="000000"/>
        </w:rPr>
      </w:pPr>
    </w:p>
    <w:p w14:paraId="6AA9AADF" w14:textId="77777777" w:rsidR="00AE454C" w:rsidRPr="004E4D59" w:rsidRDefault="00AE454C" w:rsidP="00644AD6">
      <w:pPr>
        <w:pStyle w:val="ExampleHeading"/>
      </w:pPr>
      <w:r w:rsidRPr="004E4D59">
        <w:t>Example of TRICARE and CHAMPVA rejects removed from display:</w:t>
      </w:r>
    </w:p>
    <w:p w14:paraId="0A0D2A12" w14:textId="77777777" w:rsidR="00AE454C" w:rsidRPr="004E4D59" w:rsidRDefault="00AE454C" w:rsidP="00EB433E">
      <w:pPr>
        <w:pStyle w:val="ScreenCapture"/>
      </w:pPr>
      <w:r w:rsidRPr="004E4D59">
        <w:t xml:space="preserve">Insurance Rejects-Worklist    Aug 13, 2008@16:04:05          Page:    1 of    1 </w:t>
      </w:r>
    </w:p>
    <w:p w14:paraId="3613AE16" w14:textId="672CE46F" w:rsidR="00AE454C" w:rsidRPr="004E4D59" w:rsidRDefault="00AE454C" w:rsidP="00EB433E">
      <w:pPr>
        <w:pStyle w:val="ScreenCapture"/>
      </w:pPr>
      <w:r w:rsidRPr="004E4D59">
        <w:t>Division  :</w:t>
      </w:r>
      <w:r w:rsidR="00121075" w:rsidRPr="004E4D59">
        <w:t>ANYTOWN</w:t>
      </w:r>
      <w:r w:rsidRPr="004E4D59">
        <w:t xml:space="preserve"> ISC</w:t>
      </w:r>
    </w:p>
    <w:p w14:paraId="2C0A48A7" w14:textId="77777777" w:rsidR="00AE454C" w:rsidRPr="004E4D59" w:rsidRDefault="00AE454C" w:rsidP="00EB433E">
      <w:pPr>
        <w:pStyle w:val="ScreenCapture"/>
      </w:pPr>
      <w:r w:rsidRPr="004E4D59">
        <w:t>Selection : ALL UNRESOLVED REJECTS</w:t>
      </w:r>
    </w:p>
    <w:p w14:paraId="2191ED29" w14:textId="6BE0073E" w:rsidR="00AE454C" w:rsidRPr="004E4D59" w:rsidRDefault="00AE454C" w:rsidP="00EB433E">
      <w:pPr>
        <w:pStyle w:val="ScreenCapture"/>
        <w:rPr>
          <w:rStyle w:val="Strong"/>
        </w:rPr>
      </w:pPr>
      <w:r w:rsidRPr="004E4D59">
        <w:rPr>
          <w:rStyle w:val="Strong"/>
        </w:rPr>
        <w:t xml:space="preserve">  # Rx#          PATIENT(ID) [^]          DRUG                 REASON </w:t>
      </w:r>
    </w:p>
    <w:p w14:paraId="76440419" w14:textId="195EF47B" w:rsidR="00AE454C" w:rsidRPr="004E4D59" w:rsidRDefault="00AE454C" w:rsidP="00EB433E">
      <w:pPr>
        <w:pStyle w:val="ScreenCapture"/>
      </w:pPr>
      <w:r w:rsidRPr="004E4D59">
        <w:t xml:space="preserve">  1 </w:t>
      </w:r>
      <w:r w:rsidR="00E82CC8" w:rsidRPr="004E4D59">
        <w:t>XXXXXX</w:t>
      </w:r>
      <w:r w:rsidRPr="004E4D59">
        <w:t xml:space="preserve">       ECMEIBTEST,ONE(</w:t>
      </w:r>
      <w:r w:rsidR="00E82CC8" w:rsidRPr="004E4D59">
        <w:t>XXXX</w:t>
      </w:r>
      <w:r w:rsidRPr="004E4D59">
        <w:t>)     MEDROXYPROGESTRONE 1 79 :REFILL TOO SO</w:t>
      </w:r>
    </w:p>
    <w:p w14:paraId="2A5E3ADB" w14:textId="278174A9" w:rsidR="00AE454C" w:rsidRPr="004E4D59" w:rsidRDefault="00AE454C" w:rsidP="00EB433E">
      <w:pPr>
        <w:pStyle w:val="ScreenCapture"/>
      </w:pPr>
      <w:r w:rsidRPr="004E4D59">
        <w:t xml:space="preserve">    Payer Message: </w:t>
      </w:r>
    </w:p>
    <w:p w14:paraId="7C049C20" w14:textId="44A28B36" w:rsidR="00AE454C" w:rsidRPr="004E4D59" w:rsidRDefault="00AE454C" w:rsidP="00EB433E">
      <w:pPr>
        <w:pStyle w:val="ScreenCapture"/>
      </w:pPr>
      <w:r w:rsidRPr="004E4D59">
        <w:t xml:space="preserve">  2 </w:t>
      </w:r>
      <w:r w:rsidR="00E82CC8" w:rsidRPr="004E4D59">
        <w:t xml:space="preserve">XXXXXX       </w:t>
      </w:r>
      <w:r w:rsidRPr="004E4D59">
        <w:t>ECMEPAT,TWO(</w:t>
      </w:r>
      <w:r w:rsidR="00E82CC8" w:rsidRPr="004E4D59">
        <w:t>XXXX</w:t>
      </w:r>
      <w:r w:rsidRPr="004E4D59">
        <w:t>)        BENZTROPINE 2MG TAB  79 :REFILL TOO SO</w:t>
      </w:r>
    </w:p>
    <w:p w14:paraId="57E67D25" w14:textId="2AC37973" w:rsidR="00AE454C" w:rsidRPr="004E4D59" w:rsidRDefault="00AE454C" w:rsidP="00EB433E">
      <w:pPr>
        <w:pStyle w:val="ScreenCapture"/>
      </w:pPr>
      <w:r w:rsidRPr="004E4D59">
        <w:t xml:space="preserve">    Payer Message: </w:t>
      </w:r>
    </w:p>
    <w:p w14:paraId="405BE8A8" w14:textId="149ADC9F" w:rsidR="00AE454C" w:rsidRPr="004E4D59" w:rsidRDefault="00AE454C" w:rsidP="00EB433E">
      <w:pPr>
        <w:pStyle w:val="ScreenCapture"/>
      </w:pPr>
      <w:r w:rsidRPr="004E4D59">
        <w:t xml:space="preserve">  3 </w:t>
      </w:r>
      <w:r w:rsidR="00E82CC8" w:rsidRPr="004E4D59">
        <w:t xml:space="preserve">XXXXXX       </w:t>
      </w:r>
      <w:r w:rsidRPr="004E4D59">
        <w:t>OPTRICARE,ONE(</w:t>
      </w:r>
      <w:r w:rsidR="00E82CC8" w:rsidRPr="004E4D59">
        <w:t>XXXX</w:t>
      </w:r>
      <w:r w:rsidRPr="004E4D59">
        <w:t>)      ACETAZOLAMIDE 250MG  79 :REFILL TOO SO</w:t>
      </w:r>
    </w:p>
    <w:p w14:paraId="20F9444F" w14:textId="140E6E38" w:rsidR="00AE454C" w:rsidRPr="004E4D59" w:rsidRDefault="00AE454C" w:rsidP="00EB433E">
      <w:pPr>
        <w:pStyle w:val="ScreenCapture"/>
      </w:pPr>
      <w:r w:rsidRPr="004E4D59">
        <w:t xml:space="preserve">    Payer Message:  </w:t>
      </w:r>
    </w:p>
    <w:p w14:paraId="15BE44EC" w14:textId="77777777" w:rsidR="00AE454C" w:rsidRPr="004E4D59" w:rsidRDefault="00AE454C" w:rsidP="00EB433E">
      <w:pPr>
        <w:pStyle w:val="ScreenCapture"/>
      </w:pPr>
    </w:p>
    <w:p w14:paraId="656ED15D" w14:textId="77777777" w:rsidR="00AE454C" w:rsidRPr="004E4D59" w:rsidRDefault="00AE454C" w:rsidP="00EB433E">
      <w:pPr>
        <w:pStyle w:val="ScreenCapture"/>
      </w:pPr>
    </w:p>
    <w:p w14:paraId="6762CCBA" w14:textId="77777777" w:rsidR="006C6A1C" w:rsidRPr="004E4D59" w:rsidRDefault="006C6A1C" w:rsidP="00EB433E">
      <w:pPr>
        <w:pStyle w:val="ScreenCapture"/>
      </w:pPr>
    </w:p>
    <w:p w14:paraId="5454E3A5" w14:textId="77777777" w:rsidR="00AE454C" w:rsidRPr="004E4D59" w:rsidRDefault="00AE454C" w:rsidP="00EB433E">
      <w:pPr>
        <w:pStyle w:val="ScreenCapture"/>
      </w:pPr>
    </w:p>
    <w:p w14:paraId="57AE163E" w14:textId="0C82D714" w:rsidR="00AE454C" w:rsidRPr="004E4D59" w:rsidRDefault="00AE454C" w:rsidP="00EB433E">
      <w:pPr>
        <w:pStyle w:val="ScreenCapture"/>
      </w:pPr>
      <w:r w:rsidRPr="004E4D59">
        <w:t xml:space="preserve">          Select the entry # to view or ?? for more actions  </w:t>
      </w:r>
    </w:p>
    <w:p w14:paraId="4C98388A" w14:textId="77777777" w:rsidR="00AE454C" w:rsidRPr="004E4D59" w:rsidRDefault="00AE454C" w:rsidP="00EB433E">
      <w:pPr>
        <w:pStyle w:val="ScreenCapture"/>
      </w:pPr>
      <w:r w:rsidRPr="004E4D59">
        <w:t>DR  Sort by Drug          RE  Sort by Reason        RX  Sort by Prescription</w:t>
      </w:r>
    </w:p>
    <w:p w14:paraId="06BDF52E" w14:textId="77777777" w:rsidR="00AE454C" w:rsidRPr="004E4D59" w:rsidRDefault="00AE454C" w:rsidP="00EB433E">
      <w:pPr>
        <w:pStyle w:val="ScreenCapture"/>
      </w:pPr>
      <w:r w:rsidRPr="004E4D59">
        <w:t>PA  Sort by Patient       RF  Screen Refresh        GI  Group by Insurance</w:t>
      </w:r>
    </w:p>
    <w:p w14:paraId="4073A088" w14:textId="4EA97C67" w:rsidR="00AE454C" w:rsidRPr="004E4D59" w:rsidRDefault="00AE454C" w:rsidP="00EB433E">
      <w:pPr>
        <w:pStyle w:val="ScreenCapture"/>
      </w:pPr>
      <w:r w:rsidRPr="004E4D59">
        <w:t>Select: Quit// ??</w:t>
      </w:r>
    </w:p>
    <w:p w14:paraId="2EE24B70" w14:textId="77777777" w:rsidR="00482540" w:rsidRPr="004E4D59" w:rsidRDefault="00482540" w:rsidP="00EB433E">
      <w:pPr>
        <w:pStyle w:val="ScreenCapture"/>
      </w:pPr>
      <w:r w:rsidRPr="004E4D59">
        <w:rPr>
          <w:b/>
        </w:rPr>
        <w:t>TRI  Show/Hide TRICARE</w:t>
      </w:r>
      <w:r w:rsidRPr="004E4D59">
        <w:t xml:space="preserve">    DN   Down a Line          PT   Print List</w:t>
      </w:r>
    </w:p>
    <w:p w14:paraId="3A74CCD9" w14:textId="77777777" w:rsidR="00482540" w:rsidRPr="004E4D59" w:rsidRDefault="00482540" w:rsidP="00EB433E">
      <w:pPr>
        <w:pStyle w:val="ScreenCapture"/>
      </w:pPr>
      <w:r w:rsidRPr="004E4D59">
        <w:rPr>
          <w:b/>
        </w:rPr>
        <w:t>CVA  Show/Hide CHAMPVA</w:t>
      </w:r>
      <w:r w:rsidRPr="004E4D59">
        <w:t xml:space="preserve">    FS   First Screen         SL   Search List</w:t>
      </w:r>
    </w:p>
    <w:p w14:paraId="2DE36D69" w14:textId="77777777" w:rsidR="00482540" w:rsidRPr="004E4D59" w:rsidRDefault="00482540" w:rsidP="00EB433E">
      <w:pPr>
        <w:pStyle w:val="ScreenCapture"/>
      </w:pPr>
      <w:r w:rsidRPr="004E4D59">
        <w:t>VER  View ePharmacy Rx    LS   Last Screen          ADPL Auto Display(On/Off)</w:t>
      </w:r>
    </w:p>
    <w:p w14:paraId="08E9210D" w14:textId="77777777" w:rsidR="00482540" w:rsidRPr="004E4D59" w:rsidRDefault="00482540" w:rsidP="00B729BC">
      <w:pPr>
        <w:pStyle w:val="ScreenCapture"/>
        <w:keepNext/>
      </w:pPr>
      <w:r w:rsidRPr="004E4D59">
        <w:t>+    Next Screen          GO   Go to Page           QU   Quit</w:t>
      </w:r>
    </w:p>
    <w:p w14:paraId="72A5A345" w14:textId="77777777" w:rsidR="00482540" w:rsidRPr="004E4D59" w:rsidRDefault="00482540" w:rsidP="00B729BC">
      <w:pPr>
        <w:pStyle w:val="ScreenCapture"/>
        <w:keepNext/>
      </w:pPr>
      <w:r w:rsidRPr="004E4D59">
        <w:t>-    Previous Screen      RD   Re Display Screen</w:t>
      </w:r>
    </w:p>
    <w:p w14:paraId="57758D12" w14:textId="77777777" w:rsidR="00482540" w:rsidRPr="004E4D59" w:rsidRDefault="00482540" w:rsidP="00B729BC">
      <w:pPr>
        <w:pStyle w:val="ScreenCapture"/>
        <w:keepNext/>
      </w:pPr>
      <w:r w:rsidRPr="004E4D59">
        <w:t>UP   Up a Line            PS   Print Screen</w:t>
      </w:r>
    </w:p>
    <w:p w14:paraId="53B1C0E2" w14:textId="77777777" w:rsidR="00482540" w:rsidRPr="004E4D59" w:rsidRDefault="00482540" w:rsidP="00B729BC">
      <w:pPr>
        <w:pStyle w:val="ScreenCapture"/>
        <w:keepNext/>
      </w:pPr>
    </w:p>
    <w:p w14:paraId="654173AB" w14:textId="77777777" w:rsidR="00482540" w:rsidRPr="004E4D59" w:rsidRDefault="00482540" w:rsidP="00EB433E">
      <w:pPr>
        <w:pStyle w:val="ScreenCapture"/>
      </w:pPr>
      <w:r w:rsidRPr="004E4D59">
        <w:t xml:space="preserve">Enter RETURN to continue or '^' to exit: </w:t>
      </w:r>
    </w:p>
    <w:p w14:paraId="1AFF5199" w14:textId="77777777" w:rsidR="00AE454C" w:rsidRPr="004E4D59" w:rsidRDefault="00AE454C" w:rsidP="00AE454C">
      <w:pPr>
        <w:rPr>
          <w:color w:val="000000"/>
          <w:szCs w:val="24"/>
        </w:rPr>
      </w:pPr>
    </w:p>
    <w:p w14:paraId="4FEA1254" w14:textId="77777777" w:rsidR="00AE454C" w:rsidRPr="004E4D59" w:rsidRDefault="00AE454C" w:rsidP="006C6A1C">
      <w:pPr>
        <w:keepNext/>
        <w:rPr>
          <w:b/>
          <w:color w:val="000000"/>
          <w:szCs w:val="24"/>
        </w:rPr>
      </w:pPr>
      <w:r w:rsidRPr="004E4D59">
        <w:rPr>
          <w:b/>
          <w:color w:val="000000"/>
          <w:szCs w:val="24"/>
        </w:rPr>
        <w:t>Processing of TRICARE and CHAMPVA Rejections</w:t>
      </w:r>
      <w:r w:rsidR="00D8267F" w:rsidRPr="004E4D59">
        <w:rPr>
          <w:b/>
          <w:color w:val="000000"/>
          <w:szCs w:val="24"/>
        </w:rPr>
        <w:t xml:space="preserve"> </w:t>
      </w:r>
      <w:r w:rsidRPr="004E4D59">
        <w:rPr>
          <w:b/>
          <w:color w:val="000000"/>
          <w:szCs w:val="24"/>
        </w:rPr>
        <w:t>– TRICARE/CHAMPVA Eligible Bypass/Override Functions</w:t>
      </w:r>
    </w:p>
    <w:p w14:paraId="61CDFFBF" w14:textId="77777777" w:rsidR="00AE454C" w:rsidRPr="004E4D59" w:rsidRDefault="00AE454C" w:rsidP="00362A48">
      <w:pPr>
        <w:keepNext/>
        <w:keepLines/>
        <w:rPr>
          <w:color w:val="000000"/>
        </w:rPr>
      </w:pPr>
    </w:p>
    <w:p w14:paraId="36D93D6B" w14:textId="77777777" w:rsidR="009C24EA" w:rsidRPr="004E4D59" w:rsidRDefault="009C24EA" w:rsidP="009C24EA">
      <w:pPr>
        <w:tabs>
          <w:tab w:val="left" w:pos="820"/>
        </w:tabs>
        <w:spacing w:line="239" w:lineRule="auto"/>
        <w:ind w:left="820" w:right="176" w:hanging="360"/>
      </w:pPr>
      <w:bookmarkStart w:id="4520" w:name="_TRICARE/CHAMPVA_Eligible_Outpatient"/>
      <w:bookmarkStart w:id="4521" w:name="_Toc280701322"/>
      <w:bookmarkStart w:id="4522" w:name="_Toc299044493"/>
      <w:bookmarkStart w:id="4523" w:name="_Toc280853662"/>
      <w:bookmarkEnd w:id="4520"/>
      <w:r w:rsidRPr="004E4D59">
        <w:rPr>
          <w:rFonts w:ascii="Symbol" w:eastAsia="Symbol" w:hAnsi="Symbol" w:cs="Symbol"/>
        </w:rPr>
        <w:t></w:t>
      </w:r>
      <w:r w:rsidRPr="004E4D59">
        <w:tab/>
        <w:t>A</w:t>
      </w:r>
      <w:r w:rsidRPr="004E4D59">
        <w:rPr>
          <w:spacing w:val="-1"/>
        </w:rPr>
        <w:t xml:space="preserve"> </w:t>
      </w:r>
      <w:r w:rsidRPr="004E4D59">
        <w:t>b</w:t>
      </w:r>
      <w:r w:rsidRPr="004E4D59">
        <w:rPr>
          <w:spacing w:val="-2"/>
        </w:rPr>
        <w:t>y</w:t>
      </w:r>
      <w:r w:rsidRPr="004E4D59">
        <w:t>pa</w:t>
      </w:r>
      <w:r w:rsidRPr="004E4D59">
        <w:rPr>
          <w:spacing w:val="1"/>
        </w:rPr>
        <w:t>s</w:t>
      </w:r>
      <w:r w:rsidRPr="004E4D59">
        <w:t xml:space="preserve">s </w:t>
      </w:r>
      <w:r w:rsidRPr="004E4D59">
        <w:rPr>
          <w:spacing w:val="1"/>
        </w:rPr>
        <w:t>f</w:t>
      </w:r>
      <w:r w:rsidRPr="004E4D59">
        <w:t>u</w:t>
      </w:r>
      <w:r w:rsidRPr="004E4D59">
        <w:rPr>
          <w:spacing w:val="-2"/>
        </w:rPr>
        <w:t>n</w:t>
      </w:r>
      <w:r w:rsidRPr="004E4D59">
        <w:t>c</w:t>
      </w:r>
      <w:r w:rsidRPr="004E4D59">
        <w:rPr>
          <w:spacing w:val="-1"/>
        </w:rPr>
        <w:t>t</w:t>
      </w:r>
      <w:r w:rsidRPr="004E4D59">
        <w:rPr>
          <w:spacing w:val="1"/>
        </w:rPr>
        <w:t>i</w:t>
      </w:r>
      <w:r w:rsidRPr="004E4D59">
        <w:t>on</w:t>
      </w:r>
      <w:r w:rsidRPr="004E4D59">
        <w:rPr>
          <w:spacing w:val="-2"/>
        </w:rPr>
        <w:t xml:space="preserve"> </w:t>
      </w:r>
      <w:r w:rsidRPr="004E4D59">
        <w:rPr>
          <w:spacing w:val="1"/>
        </w:rPr>
        <w:t>i</w:t>
      </w:r>
      <w:r w:rsidRPr="004E4D59">
        <w:t xml:space="preserve">s </w:t>
      </w:r>
      <w:r w:rsidRPr="004E4D59">
        <w:rPr>
          <w:spacing w:val="-2"/>
        </w:rPr>
        <w:t>p</w:t>
      </w:r>
      <w:r w:rsidRPr="004E4D59">
        <w:rPr>
          <w:spacing w:val="1"/>
        </w:rPr>
        <w:t>r</w:t>
      </w:r>
      <w:r w:rsidRPr="004E4D59">
        <w:t>o</w:t>
      </w:r>
      <w:r w:rsidRPr="004E4D59">
        <w:rPr>
          <w:spacing w:val="-2"/>
        </w:rPr>
        <w:t>v</w:t>
      </w:r>
      <w:r w:rsidRPr="004E4D59">
        <w:rPr>
          <w:spacing w:val="1"/>
        </w:rPr>
        <w:t>i</w:t>
      </w:r>
      <w:r w:rsidRPr="004E4D59">
        <w:rPr>
          <w:spacing w:val="-2"/>
        </w:rPr>
        <w:t>d</w:t>
      </w:r>
      <w:r w:rsidRPr="004E4D59">
        <w:t xml:space="preserve">ed </w:t>
      </w:r>
      <w:r w:rsidRPr="004E4D59">
        <w:rPr>
          <w:spacing w:val="1"/>
        </w:rPr>
        <w:t>t</w:t>
      </w:r>
      <w:r w:rsidRPr="004E4D59">
        <w:t>o</w:t>
      </w:r>
      <w:r w:rsidRPr="004E4D59">
        <w:rPr>
          <w:spacing w:val="-2"/>
        </w:rPr>
        <w:t xml:space="preserve"> </w:t>
      </w:r>
      <w:r w:rsidRPr="004E4D59">
        <w:t>a</w:t>
      </w:r>
      <w:r w:rsidRPr="004E4D59">
        <w:rPr>
          <w:spacing w:val="-1"/>
        </w:rPr>
        <w:t>l</w:t>
      </w:r>
      <w:r w:rsidRPr="004E4D59">
        <w:rPr>
          <w:spacing w:val="1"/>
        </w:rPr>
        <w:t>l</w:t>
      </w:r>
      <w:r w:rsidRPr="004E4D59">
        <w:t>ow</w:t>
      </w:r>
      <w:r w:rsidRPr="004E4D59">
        <w:rPr>
          <w:spacing w:val="-1"/>
        </w:rPr>
        <w:t xml:space="preserve"> </w:t>
      </w:r>
      <w:r w:rsidRPr="004E4D59">
        <w:t>co</w:t>
      </w:r>
      <w:r w:rsidRPr="004E4D59">
        <w:rPr>
          <w:spacing w:val="-2"/>
        </w:rPr>
        <w:t>n</w:t>
      </w:r>
      <w:r w:rsidRPr="004E4D59">
        <w:rPr>
          <w:spacing w:val="1"/>
        </w:rPr>
        <w:t>t</w:t>
      </w:r>
      <w:r w:rsidRPr="004E4D59">
        <w:rPr>
          <w:spacing w:val="-1"/>
        </w:rPr>
        <w:t>i</w:t>
      </w:r>
      <w:r w:rsidRPr="004E4D59">
        <w:t xml:space="preserve">nued </w:t>
      </w:r>
      <w:r w:rsidRPr="004E4D59">
        <w:rPr>
          <w:spacing w:val="-2"/>
        </w:rPr>
        <w:t>p</w:t>
      </w:r>
      <w:r w:rsidRPr="004E4D59">
        <w:rPr>
          <w:spacing w:val="1"/>
        </w:rPr>
        <w:t>r</w:t>
      </w:r>
      <w:r w:rsidRPr="004E4D59">
        <w:t>o</w:t>
      </w:r>
      <w:r w:rsidRPr="004E4D59">
        <w:rPr>
          <w:spacing w:val="-2"/>
        </w:rPr>
        <w:t>ce</w:t>
      </w:r>
      <w:r w:rsidRPr="004E4D59">
        <w:t>s</w:t>
      </w:r>
      <w:r w:rsidRPr="004E4D59">
        <w:rPr>
          <w:spacing w:val="1"/>
        </w:rPr>
        <w:t>si</w:t>
      </w:r>
      <w:r w:rsidRPr="004E4D59">
        <w:t>ng</w:t>
      </w:r>
      <w:r w:rsidRPr="004E4D59">
        <w:rPr>
          <w:spacing w:val="-2"/>
        </w:rPr>
        <w:t xml:space="preserve"> </w:t>
      </w:r>
      <w:r w:rsidRPr="004E4D59">
        <w:t>of</w:t>
      </w:r>
      <w:r w:rsidRPr="004E4D59">
        <w:rPr>
          <w:spacing w:val="1"/>
        </w:rPr>
        <w:t xml:space="preserve"> </w:t>
      </w:r>
      <w:r w:rsidRPr="004E4D59">
        <w:rPr>
          <w:spacing w:val="-2"/>
        </w:rPr>
        <w:t>p</w:t>
      </w:r>
      <w:r w:rsidRPr="004E4D59">
        <w:rPr>
          <w:spacing w:val="1"/>
        </w:rPr>
        <w:t>r</w:t>
      </w:r>
      <w:r w:rsidRPr="004E4D59">
        <w:rPr>
          <w:spacing w:val="-2"/>
        </w:rPr>
        <w:t>e</w:t>
      </w:r>
      <w:r w:rsidRPr="004E4D59">
        <w:t>s</w:t>
      </w:r>
      <w:r w:rsidRPr="004E4D59">
        <w:rPr>
          <w:spacing w:val="1"/>
        </w:rPr>
        <w:t>c</w:t>
      </w:r>
      <w:r w:rsidRPr="004E4D59">
        <w:rPr>
          <w:spacing w:val="-2"/>
        </w:rPr>
        <w:t>r</w:t>
      </w:r>
      <w:r w:rsidRPr="004E4D59">
        <w:rPr>
          <w:spacing w:val="1"/>
        </w:rPr>
        <w:t>i</w:t>
      </w:r>
      <w:r w:rsidRPr="004E4D59">
        <w:rPr>
          <w:spacing w:val="-2"/>
        </w:rPr>
        <w:t>p</w:t>
      </w:r>
      <w:r w:rsidRPr="004E4D59">
        <w:rPr>
          <w:spacing w:val="1"/>
        </w:rPr>
        <w:t>ti</w:t>
      </w:r>
      <w:r w:rsidRPr="004E4D59">
        <w:t>o</w:t>
      </w:r>
      <w:r w:rsidRPr="004E4D59">
        <w:rPr>
          <w:spacing w:val="-2"/>
        </w:rPr>
        <w:t>n</w:t>
      </w:r>
      <w:r w:rsidRPr="004E4D59">
        <w:t xml:space="preserve">s </w:t>
      </w:r>
      <w:r w:rsidRPr="004E4D59">
        <w:rPr>
          <w:spacing w:val="1"/>
        </w:rPr>
        <w:t>f</w:t>
      </w:r>
      <w:r w:rsidRPr="004E4D59">
        <w:rPr>
          <w:spacing w:val="-2"/>
        </w:rPr>
        <w:t>o</w:t>
      </w:r>
      <w:r w:rsidRPr="004E4D59">
        <w:t>r</w:t>
      </w:r>
      <w:r w:rsidRPr="004E4D59">
        <w:rPr>
          <w:spacing w:val="-2"/>
        </w:rPr>
        <w:t xml:space="preserve"> </w:t>
      </w:r>
      <w:r w:rsidRPr="004E4D59">
        <w:t>T</w:t>
      </w:r>
      <w:r w:rsidRPr="004E4D59">
        <w:rPr>
          <w:spacing w:val="1"/>
        </w:rPr>
        <w:t>R</w:t>
      </w:r>
      <w:r w:rsidRPr="004E4D59">
        <w:rPr>
          <w:spacing w:val="-4"/>
        </w:rPr>
        <w:t>I</w:t>
      </w:r>
      <w:r w:rsidRPr="004E4D59">
        <w:rPr>
          <w:spacing w:val="-1"/>
        </w:rPr>
        <w:t>CAR</w:t>
      </w:r>
      <w:r w:rsidRPr="004E4D59">
        <w:t xml:space="preserve">E and </w:t>
      </w:r>
      <w:r w:rsidRPr="004E4D59">
        <w:rPr>
          <w:spacing w:val="-1"/>
        </w:rPr>
        <w:t>CHA</w:t>
      </w:r>
      <w:r w:rsidRPr="004E4D59">
        <w:t>MP</w:t>
      </w:r>
      <w:r w:rsidRPr="004E4D59">
        <w:rPr>
          <w:spacing w:val="1"/>
        </w:rPr>
        <w:t>V</w:t>
      </w:r>
      <w:r w:rsidRPr="004E4D59">
        <w:t>A</w:t>
      </w:r>
      <w:r w:rsidRPr="004E4D59">
        <w:rPr>
          <w:spacing w:val="-1"/>
        </w:rPr>
        <w:t xml:space="preserve"> </w:t>
      </w:r>
      <w:r w:rsidRPr="004E4D59">
        <w:t>e</w:t>
      </w:r>
      <w:r w:rsidRPr="004E4D59">
        <w:rPr>
          <w:spacing w:val="-1"/>
        </w:rPr>
        <w:t>l</w:t>
      </w:r>
      <w:r w:rsidRPr="004E4D59">
        <w:rPr>
          <w:spacing w:val="1"/>
        </w:rPr>
        <w:t>i</w:t>
      </w:r>
      <w:r w:rsidRPr="004E4D59">
        <w:rPr>
          <w:spacing w:val="-2"/>
        </w:rPr>
        <w:t>g</w:t>
      </w:r>
      <w:r w:rsidRPr="004E4D59">
        <w:rPr>
          <w:spacing w:val="1"/>
        </w:rPr>
        <w:t>i</w:t>
      </w:r>
      <w:r w:rsidRPr="004E4D59">
        <w:t>b</w:t>
      </w:r>
      <w:r w:rsidRPr="004E4D59">
        <w:rPr>
          <w:spacing w:val="-1"/>
        </w:rPr>
        <w:t>l</w:t>
      </w:r>
      <w:r w:rsidRPr="004E4D59">
        <w:t xml:space="preserve">e </w:t>
      </w:r>
      <w:r w:rsidRPr="004E4D59">
        <w:rPr>
          <w:spacing w:val="1"/>
        </w:rPr>
        <w:t>i</w:t>
      </w:r>
      <w:r w:rsidRPr="004E4D59">
        <w:rPr>
          <w:spacing w:val="-2"/>
        </w:rPr>
        <w:t>n</w:t>
      </w:r>
      <w:r w:rsidRPr="004E4D59">
        <w:t>pa</w:t>
      </w:r>
      <w:r w:rsidRPr="004E4D59">
        <w:rPr>
          <w:spacing w:val="-1"/>
        </w:rPr>
        <w:t>ti</w:t>
      </w:r>
      <w:r w:rsidRPr="004E4D59">
        <w:t>en</w:t>
      </w:r>
      <w:r w:rsidRPr="004E4D59">
        <w:rPr>
          <w:spacing w:val="1"/>
        </w:rPr>
        <w:t>t</w:t>
      </w:r>
      <w:r w:rsidRPr="004E4D59">
        <w:t>s w</w:t>
      </w:r>
      <w:r w:rsidRPr="004E4D59">
        <w:rPr>
          <w:spacing w:val="-3"/>
        </w:rPr>
        <w:t>h</w:t>
      </w:r>
      <w:r w:rsidRPr="004E4D59">
        <w:t>o</w:t>
      </w:r>
      <w:r w:rsidRPr="004E4D59">
        <w:rPr>
          <w:spacing w:val="2"/>
        </w:rPr>
        <w:t xml:space="preserve"> </w:t>
      </w:r>
      <w:r w:rsidRPr="004E4D59">
        <w:t>ha</w:t>
      </w:r>
      <w:r w:rsidRPr="004E4D59">
        <w:rPr>
          <w:spacing w:val="-2"/>
        </w:rPr>
        <w:t>v</w:t>
      </w:r>
      <w:r w:rsidRPr="004E4D59">
        <w:t>e En</w:t>
      </w:r>
      <w:r w:rsidRPr="004E4D59">
        <w:rPr>
          <w:spacing w:val="-3"/>
        </w:rPr>
        <w:t>v</w:t>
      </w:r>
      <w:r w:rsidRPr="004E4D59">
        <w:rPr>
          <w:spacing w:val="1"/>
        </w:rPr>
        <w:t>ir</w:t>
      </w:r>
      <w:r w:rsidRPr="004E4D59">
        <w:t>on</w:t>
      </w:r>
      <w:r w:rsidRPr="004E4D59">
        <w:rPr>
          <w:spacing w:val="-4"/>
        </w:rPr>
        <w:t>m</w:t>
      </w:r>
      <w:r w:rsidRPr="004E4D59">
        <w:t>en</w:t>
      </w:r>
      <w:r w:rsidRPr="004E4D59">
        <w:rPr>
          <w:spacing w:val="1"/>
        </w:rPr>
        <w:t>t</w:t>
      </w:r>
      <w:r w:rsidRPr="004E4D59">
        <w:t>al</w:t>
      </w:r>
      <w:r w:rsidRPr="004E4D59">
        <w:rPr>
          <w:spacing w:val="1"/>
        </w:rPr>
        <w:t xml:space="preserve"> </w:t>
      </w:r>
      <w:r w:rsidRPr="004E4D59">
        <w:rPr>
          <w:spacing w:val="-4"/>
        </w:rPr>
        <w:t>I</w:t>
      </w:r>
      <w:r w:rsidRPr="004E4D59">
        <w:t>nd</w:t>
      </w:r>
      <w:r w:rsidRPr="004E4D59">
        <w:rPr>
          <w:spacing w:val="1"/>
        </w:rPr>
        <w:t>i</w:t>
      </w:r>
      <w:r w:rsidRPr="004E4D59">
        <w:t>c</w:t>
      </w:r>
      <w:r w:rsidRPr="004E4D59">
        <w:rPr>
          <w:spacing w:val="-2"/>
        </w:rPr>
        <w:t>a</w:t>
      </w:r>
      <w:r w:rsidRPr="004E4D59">
        <w:rPr>
          <w:spacing w:val="1"/>
        </w:rPr>
        <w:t>t</w:t>
      </w:r>
      <w:r w:rsidRPr="004E4D59">
        <w:rPr>
          <w:spacing w:val="-2"/>
        </w:rPr>
        <w:t>o</w:t>
      </w:r>
      <w:r w:rsidRPr="004E4D59">
        <w:rPr>
          <w:spacing w:val="1"/>
        </w:rPr>
        <w:t>r</w:t>
      </w:r>
      <w:r w:rsidRPr="004E4D59">
        <w:t>s</w:t>
      </w:r>
      <w:r w:rsidRPr="004E4D59">
        <w:rPr>
          <w:spacing w:val="3"/>
        </w:rPr>
        <w:t xml:space="preserve"> </w:t>
      </w:r>
      <w:r w:rsidRPr="004E4D59">
        <w:rPr>
          <w:spacing w:val="-2"/>
        </w:rPr>
        <w:t>a</w:t>
      </w:r>
      <w:r w:rsidRPr="004E4D59">
        <w:t>t</w:t>
      </w:r>
      <w:r w:rsidRPr="004E4D59">
        <w:rPr>
          <w:spacing w:val="1"/>
        </w:rPr>
        <w:t xml:space="preserve"> </w:t>
      </w:r>
      <w:r w:rsidRPr="004E4D59">
        <w:rPr>
          <w:spacing w:val="-1"/>
        </w:rPr>
        <w:t>t</w:t>
      </w:r>
      <w:r w:rsidRPr="004E4D59">
        <w:t>he</w:t>
      </w:r>
      <w:r w:rsidRPr="004E4D59">
        <w:rPr>
          <w:spacing w:val="-2"/>
        </w:rPr>
        <w:t xml:space="preserve"> </w:t>
      </w:r>
      <w:r w:rsidRPr="004E4D59">
        <w:rPr>
          <w:spacing w:val="1"/>
        </w:rPr>
        <w:t>ti</w:t>
      </w:r>
      <w:r w:rsidRPr="004E4D59">
        <w:rPr>
          <w:spacing w:val="-4"/>
        </w:rPr>
        <w:t>m</w:t>
      </w:r>
      <w:r w:rsidRPr="004E4D59">
        <w:t xml:space="preserve">e </w:t>
      </w:r>
      <w:r w:rsidRPr="004E4D59">
        <w:rPr>
          <w:spacing w:val="1"/>
        </w:rPr>
        <w:t>t</w:t>
      </w:r>
      <w:r w:rsidRPr="004E4D59">
        <w:rPr>
          <w:spacing w:val="-2"/>
        </w:rPr>
        <w:t>h</w:t>
      </w:r>
      <w:r w:rsidRPr="004E4D59">
        <w:t>e p</w:t>
      </w:r>
      <w:r w:rsidRPr="004E4D59">
        <w:rPr>
          <w:spacing w:val="1"/>
        </w:rPr>
        <w:t>r</w:t>
      </w:r>
      <w:r w:rsidRPr="004E4D59">
        <w:rPr>
          <w:spacing w:val="-2"/>
        </w:rPr>
        <w:t>e</w:t>
      </w:r>
      <w:r w:rsidRPr="004E4D59">
        <w:t>s</w:t>
      </w:r>
      <w:r w:rsidRPr="004E4D59">
        <w:rPr>
          <w:spacing w:val="1"/>
        </w:rPr>
        <w:t>c</w:t>
      </w:r>
      <w:r w:rsidRPr="004E4D59">
        <w:rPr>
          <w:spacing w:val="-2"/>
        </w:rPr>
        <w:t>r</w:t>
      </w:r>
      <w:r w:rsidRPr="004E4D59">
        <w:rPr>
          <w:spacing w:val="1"/>
        </w:rPr>
        <w:t>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 xml:space="preserve">s </w:t>
      </w:r>
      <w:r w:rsidRPr="004E4D59">
        <w:rPr>
          <w:spacing w:val="1"/>
        </w:rPr>
        <w:t>i</w:t>
      </w:r>
      <w:r w:rsidRPr="004E4D59">
        <w:t>s</w:t>
      </w:r>
      <w:r w:rsidRPr="004E4D59">
        <w:rPr>
          <w:spacing w:val="1"/>
        </w:rPr>
        <w:t>s</w:t>
      </w:r>
      <w:r w:rsidRPr="004E4D59">
        <w:rPr>
          <w:spacing w:val="-2"/>
        </w:rPr>
        <w:t>u</w:t>
      </w:r>
      <w:r w:rsidRPr="004E4D59">
        <w:t>ed.</w:t>
      </w:r>
    </w:p>
    <w:p w14:paraId="47161573" w14:textId="30A14B7E" w:rsidR="009C24EA" w:rsidRPr="004E4D59" w:rsidRDefault="009C24EA" w:rsidP="009C24EA">
      <w:pPr>
        <w:tabs>
          <w:tab w:val="left" w:pos="820"/>
        </w:tabs>
        <w:spacing w:line="239" w:lineRule="auto"/>
        <w:ind w:left="820" w:right="624" w:hanging="360"/>
      </w:pPr>
      <w:bookmarkStart w:id="4524" w:name="p395"/>
      <w:bookmarkEnd w:id="4524"/>
      <w:r w:rsidRPr="004E4D59">
        <w:rPr>
          <w:rFonts w:ascii="Symbol" w:eastAsia="Symbol" w:hAnsi="Symbol" w:cs="Symbol"/>
        </w:rPr>
        <w:t></w:t>
      </w:r>
      <w:r w:rsidRPr="004E4D59">
        <w:tab/>
        <w:t>Whene</w:t>
      </w:r>
      <w:r w:rsidRPr="004E4D59">
        <w:rPr>
          <w:spacing w:val="-2"/>
        </w:rPr>
        <w:t>v</w:t>
      </w:r>
      <w:r w:rsidRPr="004E4D59">
        <w:t>er</w:t>
      </w:r>
      <w:r w:rsidRPr="004E4D59">
        <w:rPr>
          <w:spacing w:val="-1"/>
        </w:rPr>
        <w:t xml:space="preserve"> </w:t>
      </w:r>
      <w:r w:rsidRPr="004E4D59">
        <w:t>a</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CAR</w:t>
      </w:r>
      <w:r w:rsidRPr="004E4D59">
        <w:t>E or</w:t>
      </w:r>
      <w:r w:rsidRPr="004E4D59">
        <w:rPr>
          <w:spacing w:val="3"/>
        </w:rPr>
        <w:t xml:space="preserve"> </w:t>
      </w:r>
      <w:r w:rsidRPr="004E4D59">
        <w:rPr>
          <w:spacing w:val="-1"/>
        </w:rPr>
        <w:t>CHA</w:t>
      </w:r>
      <w:r w:rsidRPr="004E4D59">
        <w:t>MP</w:t>
      </w:r>
      <w:r w:rsidRPr="004E4D59">
        <w:rPr>
          <w:spacing w:val="1"/>
        </w:rPr>
        <w:t>V</w:t>
      </w:r>
      <w:r w:rsidRPr="004E4D59">
        <w:t>A</w:t>
      </w:r>
      <w:r w:rsidRPr="004E4D59">
        <w:rPr>
          <w:spacing w:val="-1"/>
        </w:rPr>
        <w:t xml:space="preserve"> </w:t>
      </w:r>
      <w:r w:rsidRPr="004E4D59">
        <w:rPr>
          <w:spacing w:val="1"/>
        </w:rPr>
        <w:t>i</w:t>
      </w:r>
      <w:r w:rsidRPr="004E4D59">
        <w:t>n</w:t>
      </w:r>
      <w:r w:rsidRPr="004E4D59">
        <w:rPr>
          <w:spacing w:val="-2"/>
        </w:rPr>
        <w:t>p</w:t>
      </w:r>
      <w:r w:rsidRPr="004E4D59">
        <w:t>a</w:t>
      </w:r>
      <w:r w:rsidRPr="004E4D59">
        <w:rPr>
          <w:spacing w:val="-1"/>
        </w:rPr>
        <w:t>t</w:t>
      </w:r>
      <w:r w:rsidRPr="004E4D59">
        <w:rPr>
          <w:spacing w:val="1"/>
        </w:rPr>
        <w:t>i</w:t>
      </w:r>
      <w:r w:rsidRPr="004E4D59">
        <w:t>e</w:t>
      </w:r>
      <w:r w:rsidRPr="004E4D59">
        <w:rPr>
          <w:spacing w:val="-2"/>
        </w:rPr>
        <w:t>n</w:t>
      </w:r>
      <w:r w:rsidRPr="004E4D59">
        <w:t>t</w:t>
      </w:r>
      <w:r w:rsidRPr="004E4D59">
        <w:rPr>
          <w:spacing w:val="1"/>
        </w:rPr>
        <w:t xml:space="preserve"> </w:t>
      </w:r>
      <w:r w:rsidRPr="004E4D59">
        <w:rPr>
          <w:spacing w:val="-2"/>
        </w:rPr>
        <w:t>p</w:t>
      </w:r>
      <w:r w:rsidRPr="004E4D59">
        <w:rPr>
          <w:spacing w:val="1"/>
        </w:rPr>
        <w:t>r</w:t>
      </w:r>
      <w:r w:rsidRPr="004E4D59">
        <w:t>e</w:t>
      </w:r>
      <w:r w:rsidRPr="004E4D59">
        <w:rPr>
          <w:spacing w:val="-2"/>
        </w:rPr>
        <w:t>sc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s</w:t>
      </w:r>
      <w:r w:rsidRPr="004E4D59">
        <w:rPr>
          <w:spacing w:val="-2"/>
        </w:rPr>
        <w:t xml:space="preserve"> </w:t>
      </w:r>
      <w:r w:rsidRPr="004E4D59">
        <w:t>a</w:t>
      </w:r>
      <w:r w:rsidRPr="004E4D59">
        <w:rPr>
          <w:spacing w:val="-2"/>
        </w:rPr>
        <w:t>u</w:t>
      </w:r>
      <w:r w:rsidRPr="004E4D59">
        <w:rPr>
          <w:spacing w:val="1"/>
        </w:rPr>
        <w:t>t</w:t>
      </w:r>
      <w:r w:rsidRPr="004E4D59">
        <w:rPr>
          <w:spacing w:val="4"/>
        </w:rPr>
        <w:t>o</w:t>
      </w:r>
      <w:r w:rsidRPr="004E4D59">
        <w:rPr>
          <w:spacing w:val="-4"/>
        </w:rPr>
        <w:t>-</w:t>
      </w:r>
      <w:r w:rsidRPr="004E4D59">
        <w:rPr>
          <w:spacing w:val="1"/>
        </w:rPr>
        <w:t>r</w:t>
      </w:r>
      <w:r w:rsidRPr="004E4D59">
        <w:t>e</w:t>
      </w:r>
      <w:r w:rsidRPr="004E4D59">
        <w:rPr>
          <w:spacing w:val="-2"/>
        </w:rPr>
        <w:t>v</w:t>
      </w:r>
      <w:r w:rsidRPr="004E4D59">
        <w:t>e</w:t>
      </w:r>
      <w:r w:rsidRPr="004E4D59">
        <w:rPr>
          <w:spacing w:val="1"/>
        </w:rPr>
        <w:t>r</w:t>
      </w:r>
      <w:r w:rsidRPr="004E4D59">
        <w:t>s</w:t>
      </w:r>
      <w:r w:rsidRPr="004E4D59">
        <w:rPr>
          <w:spacing w:val="1"/>
        </w:rPr>
        <w:t>e</w:t>
      </w:r>
      <w:r w:rsidRPr="004E4D59">
        <w:t>d by</w:t>
      </w:r>
      <w:r w:rsidRPr="004E4D59">
        <w:rPr>
          <w:spacing w:val="-2"/>
        </w:rPr>
        <w:t xml:space="preserve"> </w:t>
      </w:r>
      <w:r w:rsidRPr="004E4D59">
        <w:rPr>
          <w:spacing w:val="-1"/>
        </w:rPr>
        <w:t>t</w:t>
      </w:r>
      <w:r w:rsidRPr="004E4D59">
        <w:t>he E</w:t>
      </w:r>
      <w:r w:rsidRPr="004E4D59">
        <w:rPr>
          <w:spacing w:val="-1"/>
        </w:rPr>
        <w:t>C</w:t>
      </w:r>
      <w:r w:rsidRPr="004E4D59">
        <w:t xml:space="preserve">ME </w:t>
      </w:r>
      <w:r w:rsidRPr="004E4D59">
        <w:rPr>
          <w:spacing w:val="1"/>
        </w:rPr>
        <w:t>N</w:t>
      </w:r>
      <w:r w:rsidRPr="004E4D59">
        <w:rPr>
          <w:spacing w:val="-4"/>
        </w:rPr>
        <w:t>I</w:t>
      </w:r>
      <w:r w:rsidRPr="004E4D59">
        <w:rPr>
          <w:spacing w:val="-1"/>
        </w:rPr>
        <w:t>GH</w:t>
      </w:r>
      <w:r w:rsidRPr="004E4D59">
        <w:rPr>
          <w:spacing w:val="2"/>
        </w:rPr>
        <w:t>T</w:t>
      </w:r>
      <w:r w:rsidRPr="004E4D59">
        <w:t>LY</w:t>
      </w:r>
      <w:r w:rsidRPr="004E4D59">
        <w:rPr>
          <w:spacing w:val="-1"/>
        </w:rPr>
        <w:t xml:space="preserve"> BAC</w:t>
      </w:r>
      <w:r w:rsidRPr="004E4D59">
        <w:rPr>
          <w:spacing w:val="1"/>
        </w:rPr>
        <w:t>K</w:t>
      </w:r>
      <w:r w:rsidRPr="004E4D59">
        <w:rPr>
          <w:spacing w:val="-1"/>
        </w:rPr>
        <w:t>GROU</w:t>
      </w:r>
      <w:r w:rsidRPr="004E4D59">
        <w:rPr>
          <w:spacing w:val="1"/>
        </w:rPr>
        <w:t>N</w:t>
      </w:r>
      <w:r w:rsidRPr="004E4D59">
        <w:t>D</w:t>
      </w:r>
      <w:r w:rsidRPr="004E4D59">
        <w:rPr>
          <w:spacing w:val="-1"/>
        </w:rPr>
        <w:t xml:space="preserve"> </w:t>
      </w:r>
      <w:r w:rsidRPr="004E4D59">
        <w:rPr>
          <w:spacing w:val="3"/>
        </w:rPr>
        <w:t>J</w:t>
      </w:r>
      <w:r w:rsidRPr="004E4D59">
        <w:rPr>
          <w:spacing w:val="-1"/>
        </w:rPr>
        <w:t>OB</w:t>
      </w:r>
      <w:r w:rsidRPr="004E4D59">
        <w:t>,</w:t>
      </w:r>
      <w:r w:rsidRPr="004E4D59">
        <w:rPr>
          <w:spacing w:val="-2"/>
        </w:rPr>
        <w:t xml:space="preserve"> </w:t>
      </w:r>
      <w:r w:rsidRPr="004E4D59">
        <w:rPr>
          <w:spacing w:val="1"/>
        </w:rPr>
        <w:t>t</w:t>
      </w:r>
      <w:r w:rsidRPr="004E4D59">
        <w:t xml:space="preserve">he </w:t>
      </w:r>
      <w:r w:rsidRPr="004E4D59">
        <w:rPr>
          <w:spacing w:val="-2"/>
        </w:rPr>
        <w:t>p</w:t>
      </w:r>
      <w:r w:rsidRPr="004E4D59">
        <w:rPr>
          <w:spacing w:val="1"/>
        </w:rPr>
        <w:t>r</w:t>
      </w:r>
      <w:r w:rsidRPr="004E4D59">
        <w:t>e</w:t>
      </w:r>
      <w:r w:rsidRPr="004E4D59">
        <w:rPr>
          <w:spacing w:val="-2"/>
        </w:rPr>
        <w:t>s</w:t>
      </w:r>
      <w:r w:rsidRPr="004E4D59">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3"/>
        </w:rPr>
        <w:t>w</w:t>
      </w:r>
      <w:r w:rsidRPr="004E4D59">
        <w:rPr>
          <w:spacing w:val="1"/>
        </w:rPr>
        <w:t>i</w:t>
      </w:r>
      <w:r w:rsidRPr="004E4D59">
        <w:rPr>
          <w:spacing w:val="-1"/>
        </w:rPr>
        <w:t>l</w:t>
      </w:r>
      <w:r w:rsidRPr="004E4D59">
        <w:t>l</w:t>
      </w:r>
      <w:r w:rsidRPr="004E4D59">
        <w:rPr>
          <w:spacing w:val="1"/>
        </w:rPr>
        <w:t xml:space="preserve"> </w:t>
      </w:r>
      <w:r w:rsidRPr="004E4D59">
        <w:t>be</w:t>
      </w:r>
      <w:r w:rsidRPr="004E4D59">
        <w:rPr>
          <w:spacing w:val="-2"/>
        </w:rPr>
        <w:t xml:space="preserve"> </w:t>
      </w:r>
      <w:r w:rsidRPr="004E4D59">
        <w:rPr>
          <w:spacing w:val="1"/>
        </w:rPr>
        <w:t>r</w:t>
      </w:r>
      <w:r w:rsidRPr="004E4D59">
        <w:t>ec</w:t>
      </w:r>
      <w:r w:rsidRPr="004E4D59">
        <w:rPr>
          <w:spacing w:val="-2"/>
        </w:rPr>
        <w:t>o</w:t>
      </w:r>
      <w:r w:rsidRPr="004E4D59">
        <w:rPr>
          <w:spacing w:val="1"/>
        </w:rPr>
        <w:t>r</w:t>
      </w:r>
      <w:r w:rsidRPr="004E4D59">
        <w:t>d</w:t>
      </w:r>
      <w:r w:rsidRPr="004E4D59">
        <w:rPr>
          <w:spacing w:val="-2"/>
        </w:rPr>
        <w:t>e</w:t>
      </w:r>
      <w:r w:rsidRPr="004E4D59">
        <w:t xml:space="preserve">d </w:t>
      </w:r>
      <w:r w:rsidRPr="004E4D59">
        <w:rPr>
          <w:spacing w:val="1"/>
        </w:rPr>
        <w:t>t</w:t>
      </w:r>
      <w:r w:rsidRPr="004E4D59">
        <w:t>o</w:t>
      </w:r>
      <w:r w:rsidRPr="004E4D59">
        <w:rPr>
          <w:spacing w:val="-2"/>
        </w:rPr>
        <w:t xml:space="preserve"> </w:t>
      </w:r>
      <w:r w:rsidRPr="004E4D59">
        <w:rPr>
          <w:spacing w:val="1"/>
        </w:rPr>
        <w:t>t</w:t>
      </w:r>
      <w:r w:rsidRPr="004E4D59">
        <w:t>he</w:t>
      </w:r>
      <w:r w:rsidRPr="004E4D59">
        <w:rPr>
          <w:spacing w:val="-2"/>
        </w:rPr>
        <w:t xml:space="preserve"> </w:t>
      </w:r>
      <w:r w:rsidRPr="004E4D59">
        <w:rPr>
          <w:spacing w:val="2"/>
        </w:rPr>
        <w:t>T</w:t>
      </w:r>
      <w:r w:rsidRPr="004E4D59">
        <w:rPr>
          <w:spacing w:val="-1"/>
        </w:rPr>
        <w:t>R</w:t>
      </w:r>
      <w:r w:rsidRPr="004E4D59">
        <w:rPr>
          <w:spacing w:val="-4"/>
        </w:rPr>
        <w:t>I</w:t>
      </w:r>
      <w:r w:rsidRPr="004E4D59">
        <w:rPr>
          <w:spacing w:val="-1"/>
        </w:rPr>
        <w:t>C</w:t>
      </w:r>
      <w:r w:rsidRPr="004E4D59">
        <w:rPr>
          <w:spacing w:val="1"/>
        </w:rPr>
        <w:t>A</w:t>
      </w:r>
      <w:r w:rsidRPr="004E4D59">
        <w:rPr>
          <w:spacing w:val="-1"/>
        </w:rPr>
        <w:t>R</w:t>
      </w:r>
      <w:r w:rsidRPr="004E4D59">
        <w:t xml:space="preserve">E </w:t>
      </w:r>
      <w:r w:rsidRPr="004E4D59">
        <w:rPr>
          <w:spacing w:val="-1"/>
        </w:rPr>
        <w:t>CHA</w:t>
      </w:r>
      <w:r w:rsidRPr="004E4D59">
        <w:t>MP</w:t>
      </w:r>
      <w:r w:rsidRPr="004E4D59">
        <w:rPr>
          <w:spacing w:val="1"/>
        </w:rPr>
        <w:t>V</w:t>
      </w:r>
      <w:r w:rsidRPr="004E4D59">
        <w:t>A</w:t>
      </w:r>
      <w:r w:rsidRPr="004E4D59">
        <w:rPr>
          <w:spacing w:val="-1"/>
        </w:rPr>
        <w:t xml:space="preserve"> O</w:t>
      </w:r>
      <w:r w:rsidRPr="004E4D59">
        <w:rPr>
          <w:spacing w:val="-2"/>
        </w:rPr>
        <w:t>v</w:t>
      </w:r>
      <w:r w:rsidRPr="004E4D59">
        <w:t>e</w:t>
      </w:r>
      <w:r w:rsidRPr="004E4D59">
        <w:rPr>
          <w:spacing w:val="-1"/>
        </w:rPr>
        <w:t>r</w:t>
      </w:r>
      <w:r w:rsidRPr="004E4D59">
        <w:rPr>
          <w:spacing w:val="1"/>
        </w:rPr>
        <w:t>r</w:t>
      </w:r>
      <w:r w:rsidRPr="004E4D59">
        <w:rPr>
          <w:spacing w:val="-1"/>
        </w:rPr>
        <w:t>i</w:t>
      </w:r>
      <w:r w:rsidRPr="004E4D59">
        <w:t>de Rep</w:t>
      </w:r>
      <w:r w:rsidRPr="004E4D59">
        <w:rPr>
          <w:spacing w:val="-3"/>
        </w:rPr>
        <w:t>o</w:t>
      </w:r>
      <w:r w:rsidRPr="004E4D59">
        <w:rPr>
          <w:spacing w:val="1"/>
        </w:rPr>
        <w:t>r</w:t>
      </w:r>
      <w:r w:rsidRPr="004E4D59">
        <w:t>t</w:t>
      </w:r>
      <w:r w:rsidRPr="004E4D59">
        <w:rPr>
          <w:spacing w:val="1"/>
        </w:rPr>
        <w:t xml:space="preserve"> </w:t>
      </w:r>
      <w:r w:rsidRPr="004E4D59">
        <w:rPr>
          <w:spacing w:val="-2"/>
        </w:rPr>
        <w:t>a</w:t>
      </w:r>
      <w:r w:rsidRPr="004E4D59">
        <w:t>s p</w:t>
      </w:r>
      <w:r w:rsidRPr="004E4D59">
        <w:rPr>
          <w:spacing w:val="1"/>
        </w:rPr>
        <w:t>a</w:t>
      </w:r>
      <w:r w:rsidRPr="004E4D59">
        <w:rPr>
          <w:spacing w:val="-2"/>
        </w:rPr>
        <w:t>y</w:t>
      </w:r>
      <w:r w:rsidRPr="004E4D59">
        <w:rPr>
          <w:spacing w:val="-4"/>
        </w:rPr>
        <w:t>m</w:t>
      </w:r>
      <w:r w:rsidRPr="004E4D59">
        <w:t>ent</w:t>
      </w:r>
      <w:r w:rsidRPr="004E4D59">
        <w:rPr>
          <w:spacing w:val="1"/>
        </w:rPr>
        <w:t xml:space="preserve"> </w:t>
      </w:r>
      <w:r w:rsidRPr="004E4D59">
        <w:rPr>
          <w:spacing w:val="-1"/>
        </w:rPr>
        <w:t>w</w:t>
      </w:r>
      <w:r w:rsidRPr="004E4D59">
        <w:rPr>
          <w:spacing w:val="1"/>
        </w:rPr>
        <w:t>i</w:t>
      </w:r>
      <w:r w:rsidRPr="004E4D59">
        <w:rPr>
          <w:spacing w:val="-1"/>
        </w:rPr>
        <w:t>l</w:t>
      </w:r>
      <w:r w:rsidRPr="004E4D59">
        <w:t>l</w:t>
      </w:r>
      <w:r w:rsidRPr="004E4D59">
        <w:rPr>
          <w:spacing w:val="-1"/>
        </w:rPr>
        <w:t xml:space="preserve"> </w:t>
      </w:r>
      <w:r w:rsidRPr="004E4D59">
        <w:t>not</w:t>
      </w:r>
      <w:r w:rsidRPr="004E4D59">
        <w:rPr>
          <w:spacing w:val="1"/>
        </w:rPr>
        <w:t xml:space="preserve"> </w:t>
      </w:r>
      <w:r w:rsidRPr="004E4D59">
        <w:t>be</w:t>
      </w:r>
      <w:r w:rsidRPr="004E4D59">
        <w:rPr>
          <w:spacing w:val="-2"/>
        </w:rPr>
        <w:t xml:space="preserve"> </w:t>
      </w:r>
      <w:r w:rsidRPr="004E4D59">
        <w:rPr>
          <w:spacing w:val="1"/>
        </w:rPr>
        <w:t>r</w:t>
      </w:r>
      <w:r w:rsidRPr="004E4D59">
        <w:rPr>
          <w:spacing w:val="-2"/>
        </w:rPr>
        <w:t>e</w:t>
      </w:r>
      <w:r w:rsidRPr="004E4D59">
        <w:t>ce</w:t>
      </w:r>
      <w:r w:rsidRPr="004E4D59">
        <w:rPr>
          <w:spacing w:val="1"/>
        </w:rPr>
        <w:t>i</w:t>
      </w:r>
      <w:r w:rsidRPr="004E4D59">
        <w:rPr>
          <w:spacing w:val="2"/>
        </w:rPr>
        <w:t>v</w:t>
      </w:r>
      <w:r w:rsidRPr="004E4D59">
        <w:t>ed</w:t>
      </w:r>
      <w:r w:rsidRPr="004E4D59">
        <w:rPr>
          <w:spacing w:val="-2"/>
        </w:rPr>
        <w:t xml:space="preserve"> </w:t>
      </w:r>
      <w:r w:rsidRPr="004E4D59">
        <w:rPr>
          <w:spacing w:val="1"/>
        </w:rPr>
        <w:t>f</w:t>
      </w:r>
      <w:r w:rsidRPr="004E4D59">
        <w:t>or</w:t>
      </w:r>
      <w:r w:rsidRPr="004E4D59">
        <w:rPr>
          <w:spacing w:val="-2"/>
        </w:rPr>
        <w:t xml:space="preserve"> </w:t>
      </w:r>
      <w:r w:rsidRPr="004E4D59">
        <w:rPr>
          <w:spacing w:val="1"/>
        </w:rPr>
        <w:t>t</w:t>
      </w:r>
      <w:r w:rsidRPr="004E4D59">
        <w:rPr>
          <w:spacing w:val="-2"/>
        </w:rPr>
        <w:t>h</w:t>
      </w:r>
      <w:r w:rsidRPr="004E4D59">
        <w:rPr>
          <w:spacing w:val="1"/>
        </w:rPr>
        <w:t>i</w:t>
      </w:r>
      <w:r w:rsidRPr="004E4D59">
        <w:t xml:space="preserve">s </w:t>
      </w:r>
      <w:r w:rsidRPr="004E4D59">
        <w:rPr>
          <w:spacing w:val="-2"/>
        </w:rPr>
        <w:t>p</w:t>
      </w:r>
      <w:r w:rsidRPr="004E4D59">
        <w:rPr>
          <w:spacing w:val="1"/>
        </w:rPr>
        <w:t>r</w:t>
      </w:r>
      <w:r w:rsidRPr="004E4D59">
        <w:t>e</w:t>
      </w:r>
      <w:r w:rsidRPr="004E4D59">
        <w:rPr>
          <w:spacing w:val="-2"/>
        </w:rPr>
        <w:t>s</w:t>
      </w:r>
      <w:r w:rsidRPr="004E4D59">
        <w:t>c</w:t>
      </w:r>
      <w:r w:rsidRPr="004E4D59">
        <w:rPr>
          <w:spacing w:val="1"/>
        </w:rPr>
        <w:t>ri</w:t>
      </w:r>
      <w:r w:rsidRPr="004E4D59">
        <w:rPr>
          <w:spacing w:val="-2"/>
        </w:rPr>
        <w:t>p</w:t>
      </w:r>
      <w:r w:rsidRPr="004E4D59">
        <w:rPr>
          <w:spacing w:val="-1"/>
        </w:rPr>
        <w:t>t</w:t>
      </w:r>
      <w:r w:rsidRPr="004E4D59">
        <w:rPr>
          <w:spacing w:val="1"/>
        </w:rPr>
        <w:t>i</w:t>
      </w:r>
      <w:r w:rsidRPr="004E4D59">
        <w:t>on</w:t>
      </w:r>
    </w:p>
    <w:p w14:paraId="1ABEFBB9" w14:textId="77777777" w:rsidR="004D6DC4" w:rsidRPr="004E4D59" w:rsidRDefault="004D6DC4" w:rsidP="004D6DC4">
      <w:pPr>
        <w:rPr>
          <w:spacing w:val="-4"/>
        </w:rPr>
      </w:pPr>
    </w:p>
    <w:p w14:paraId="4E846084" w14:textId="37783CBD" w:rsidR="009C24EA" w:rsidRPr="004E4D59" w:rsidRDefault="009C24EA" w:rsidP="00834432">
      <w:r w:rsidRPr="004E4D59">
        <w:t>In the following example a TRICARE patient has Military Sexual Trauma. The system displays the Non-Billable Reason “MILITARY SEXUAL TRAUMA” on the screen.</w:t>
      </w:r>
    </w:p>
    <w:p w14:paraId="47777641" w14:textId="2544EE72" w:rsidR="009C24EA" w:rsidRPr="004E4D59" w:rsidRDefault="009C24EA" w:rsidP="009C24EA">
      <w:pPr>
        <w:spacing w:before="3" w:line="220" w:lineRule="exact"/>
      </w:pPr>
    </w:p>
    <w:p w14:paraId="225137D3" w14:textId="77777777" w:rsidR="004D6DC4" w:rsidRPr="004E4D59" w:rsidRDefault="004D6DC4" w:rsidP="00EB433E">
      <w:pPr>
        <w:pStyle w:val="ScreenCapture"/>
        <w:rPr>
          <w:rFonts w:eastAsia="Courier New"/>
        </w:rPr>
      </w:pPr>
      <w:r w:rsidRPr="004E4D59">
        <w:rPr>
          <w:rFonts w:eastAsia="Courier New"/>
        </w:rPr>
        <w:t>ISSUE DATE: JAN 27,2015//</w:t>
      </w:r>
      <w:r w:rsidRPr="004E4D59">
        <w:rPr>
          <w:rFonts w:eastAsia="Courier New"/>
        </w:rPr>
        <w:tab/>
        <w:t>(JAN 27, 2015)</w:t>
      </w:r>
    </w:p>
    <w:p w14:paraId="20D7622F" w14:textId="77777777" w:rsidR="004D6DC4" w:rsidRPr="004E4D59" w:rsidRDefault="004D6DC4" w:rsidP="00EB433E">
      <w:pPr>
        <w:pStyle w:val="ScreenCapture"/>
        <w:rPr>
          <w:rFonts w:eastAsia="Courier New"/>
        </w:rPr>
      </w:pPr>
      <w:r w:rsidRPr="004E4D59">
        <w:rPr>
          <w:rFonts w:eastAsia="Courier New"/>
        </w:rPr>
        <w:t>FILL DATE: (1/27/2015 - 1/28/2016): JAN 27,2015//</w:t>
      </w:r>
      <w:r w:rsidRPr="004E4D59">
        <w:rPr>
          <w:rFonts w:eastAsia="Courier New"/>
        </w:rPr>
        <w:tab/>
        <w:t>(JAN 27, 2015) Nature of Order: WRITTEN//</w:t>
      </w:r>
      <w:r w:rsidRPr="004E4D59">
        <w:rPr>
          <w:rFonts w:eastAsia="Courier New"/>
        </w:rPr>
        <w:tab/>
        <w:t>W</w:t>
      </w:r>
    </w:p>
    <w:p w14:paraId="01DE7853" w14:textId="77777777" w:rsidR="004D6DC4" w:rsidRPr="004E4D59" w:rsidRDefault="004D6DC4" w:rsidP="00EB433E">
      <w:pPr>
        <w:pStyle w:val="ScreenCapture"/>
        <w:rPr>
          <w:rFonts w:eastAsia="Courier New"/>
        </w:rPr>
      </w:pPr>
      <w:r w:rsidRPr="004E4D59">
        <w:rPr>
          <w:rFonts w:eastAsia="Courier New"/>
        </w:rPr>
        <w:t>WAS THE PATIENT COUNSELED: NO//</w:t>
      </w:r>
    </w:p>
    <w:p w14:paraId="4EBAB40F" w14:textId="77777777" w:rsidR="004D6DC4" w:rsidRPr="004E4D59" w:rsidRDefault="004D6DC4" w:rsidP="00EB433E">
      <w:pPr>
        <w:pStyle w:val="ScreenCapture"/>
        <w:rPr>
          <w:rFonts w:eastAsia="Courier New"/>
        </w:rPr>
      </w:pPr>
      <w:r w:rsidRPr="004E4D59">
        <w:rPr>
          <w:rFonts w:eastAsia="Courier New"/>
        </w:rPr>
        <w:t>Do you want to enter a Progress Note? No//</w:t>
      </w:r>
      <w:r w:rsidRPr="004E4D59">
        <w:rPr>
          <w:rFonts w:eastAsia="Courier New"/>
        </w:rPr>
        <w:tab/>
        <w:t>NO</w:t>
      </w:r>
    </w:p>
    <w:p w14:paraId="6B9A8E39" w14:textId="77777777" w:rsidR="004D6DC4" w:rsidRPr="004E4D59" w:rsidRDefault="004D6DC4" w:rsidP="00EB433E">
      <w:pPr>
        <w:pStyle w:val="ScreenCapture"/>
      </w:pPr>
    </w:p>
    <w:p w14:paraId="234F0B55" w14:textId="5FA8B9A3" w:rsidR="004D6DC4" w:rsidRPr="004E4D59" w:rsidRDefault="004D6DC4" w:rsidP="00EB433E">
      <w:pPr>
        <w:pStyle w:val="ScreenCapture"/>
        <w:rPr>
          <w:rFonts w:eastAsia="Courier New"/>
        </w:rPr>
      </w:pPr>
      <w:r w:rsidRPr="004E4D59">
        <w:rPr>
          <w:rFonts w:eastAsia="Courier New"/>
        </w:rPr>
        <w:t xml:space="preserve">Rx # </w:t>
      </w:r>
      <w:r w:rsidR="00D54705" w:rsidRPr="004E4D59">
        <w:rPr>
          <w:rFonts w:eastAsia="Courier New"/>
        </w:rPr>
        <w:t>XXXXXX</w:t>
      </w:r>
      <w:r w:rsidR="00B729BC">
        <w:rPr>
          <w:rFonts w:eastAsia="Courier New"/>
        </w:rPr>
        <w:t xml:space="preserve"> </w:t>
      </w:r>
      <w:r w:rsidRPr="004E4D59">
        <w:rPr>
          <w:rFonts w:eastAsia="Courier New"/>
        </w:rPr>
        <w:tab/>
      </w:r>
      <w:r w:rsidR="00B729BC">
        <w:t>XX</w:t>
      </w:r>
      <w:r w:rsidR="00B729BC" w:rsidRPr="004E4D59">
        <w:t>/</w:t>
      </w:r>
      <w:r w:rsidR="00B729BC">
        <w:t>XX</w:t>
      </w:r>
      <w:r w:rsidR="00B729BC" w:rsidRPr="004E4D59">
        <w:t>/</w:t>
      </w:r>
      <w:r w:rsidR="00B729BC">
        <w:t>XX</w:t>
      </w:r>
    </w:p>
    <w:p w14:paraId="2A7281A4" w14:textId="0F565A19" w:rsidR="004D6DC4" w:rsidRPr="004E4D59" w:rsidRDefault="004D6DC4" w:rsidP="00EB433E">
      <w:pPr>
        <w:pStyle w:val="ScreenCapture"/>
        <w:rPr>
          <w:rFonts w:eastAsia="Courier New"/>
        </w:rPr>
      </w:pPr>
      <w:r w:rsidRPr="004E4D59">
        <w:rPr>
          <w:rFonts w:eastAsia="Courier New"/>
        </w:rPr>
        <w:t>OPTRICARE,TWO</w:t>
      </w:r>
      <w:r w:rsidRPr="004E4D59">
        <w:rPr>
          <w:rFonts w:eastAsia="Courier New"/>
        </w:rPr>
        <w:tab/>
        <w:t>#</w:t>
      </w:r>
      <w:r w:rsidR="00E82CC8" w:rsidRPr="004E4D59">
        <w:rPr>
          <w:rFonts w:eastAsia="Courier New"/>
        </w:rPr>
        <w:t>XXX</w:t>
      </w:r>
    </w:p>
    <w:p w14:paraId="05E4282E" w14:textId="77777777" w:rsidR="004D6DC4" w:rsidRPr="004E4D59" w:rsidRDefault="004D6DC4" w:rsidP="00EB433E">
      <w:pPr>
        <w:pStyle w:val="ScreenCapture"/>
        <w:rPr>
          <w:rFonts w:eastAsia="Courier New"/>
        </w:rPr>
      </w:pPr>
      <w:r w:rsidRPr="004E4D59">
        <w:rPr>
          <w:rFonts w:eastAsia="Courier New"/>
        </w:rPr>
        <w:t>TAKE TWO TABLETS BY MOUTH TWICE A DAY</w:t>
      </w:r>
    </w:p>
    <w:p w14:paraId="1CE617A6" w14:textId="77777777" w:rsidR="004D6DC4" w:rsidRPr="004E4D59" w:rsidRDefault="004D6DC4" w:rsidP="00EB433E">
      <w:pPr>
        <w:pStyle w:val="ScreenCapture"/>
      </w:pPr>
    </w:p>
    <w:p w14:paraId="4225F1DA" w14:textId="77777777" w:rsidR="004D6DC4" w:rsidRPr="004E4D59" w:rsidRDefault="004D6DC4" w:rsidP="00EB433E">
      <w:pPr>
        <w:pStyle w:val="ScreenCapture"/>
        <w:rPr>
          <w:rFonts w:eastAsia="Courier New"/>
        </w:rPr>
      </w:pPr>
      <w:r w:rsidRPr="004E4D59">
        <w:rPr>
          <w:rFonts w:eastAsia="Courier New"/>
        </w:rPr>
        <w:t>BACLOFEN 10MG TABS</w:t>
      </w:r>
    </w:p>
    <w:p w14:paraId="44BC1B07" w14:textId="77777777" w:rsidR="004D6DC4" w:rsidRPr="004E4D59" w:rsidRDefault="004D6DC4" w:rsidP="00EB433E">
      <w:pPr>
        <w:pStyle w:val="ScreenCapture"/>
        <w:rPr>
          <w:rFonts w:eastAsia="Courier New"/>
        </w:rPr>
      </w:pPr>
      <w:r w:rsidRPr="004E4D59">
        <w:rPr>
          <w:rFonts w:eastAsia="Courier New"/>
        </w:rPr>
        <w:t>BLAESER,DAVE</w:t>
      </w:r>
      <w:r w:rsidRPr="004E4D59">
        <w:rPr>
          <w:rFonts w:eastAsia="Courier New"/>
        </w:rPr>
        <w:tab/>
        <w:t>BLAESER,DAVE</w:t>
      </w:r>
    </w:p>
    <w:p w14:paraId="7F65A56B" w14:textId="77777777" w:rsidR="004D6DC4" w:rsidRPr="004E4D59" w:rsidRDefault="004D6DC4" w:rsidP="00EB433E">
      <w:pPr>
        <w:pStyle w:val="ScreenCapture"/>
        <w:rPr>
          <w:rFonts w:eastAsia="Courier New"/>
        </w:rPr>
      </w:pPr>
      <w:r w:rsidRPr="004E4D59">
        <w:rPr>
          <w:rFonts w:eastAsia="Courier New"/>
        </w:rPr>
        <w:t># of Refills: 3</w:t>
      </w:r>
    </w:p>
    <w:p w14:paraId="7987FDD1" w14:textId="77777777" w:rsidR="004D6DC4" w:rsidRPr="004E4D59" w:rsidRDefault="004D6DC4" w:rsidP="00EB433E">
      <w:pPr>
        <w:pStyle w:val="ScreenCapture"/>
      </w:pPr>
    </w:p>
    <w:p w14:paraId="7121362E" w14:textId="77777777" w:rsidR="004D6DC4" w:rsidRPr="004E4D59" w:rsidRDefault="004D6DC4" w:rsidP="00EB433E">
      <w:pPr>
        <w:pStyle w:val="ScreenCapture"/>
      </w:pPr>
    </w:p>
    <w:p w14:paraId="22287B46" w14:textId="77777777" w:rsidR="004D6DC4" w:rsidRPr="004E4D59" w:rsidRDefault="004D6DC4" w:rsidP="00EB433E">
      <w:pPr>
        <w:pStyle w:val="ScreenCapture"/>
        <w:rPr>
          <w:rFonts w:eastAsia="Courier New"/>
        </w:rPr>
      </w:pPr>
      <w:r w:rsidRPr="004E4D59">
        <w:rPr>
          <w:rFonts w:eastAsia="Courier New"/>
        </w:rPr>
        <w:t>Was treatment related to Military Sexual Trauma? y  YES</w:t>
      </w:r>
    </w:p>
    <w:p w14:paraId="060DE9F3" w14:textId="77777777" w:rsidR="004D6DC4" w:rsidRPr="004E4D59" w:rsidRDefault="004D6DC4" w:rsidP="00EB433E">
      <w:pPr>
        <w:pStyle w:val="ScreenCapture"/>
      </w:pPr>
    </w:p>
    <w:p w14:paraId="5ED4C79F" w14:textId="77777777" w:rsidR="004D6DC4" w:rsidRPr="004E4D59" w:rsidRDefault="004D6DC4" w:rsidP="00EB433E">
      <w:pPr>
        <w:pStyle w:val="ScreenCapture"/>
        <w:rPr>
          <w:rFonts w:eastAsia="Courier New"/>
        </w:rPr>
      </w:pPr>
      <w:r w:rsidRPr="004E4D59">
        <w:rPr>
          <w:rFonts w:eastAsia="Courier New"/>
        </w:rPr>
        <w:t>Is this correct? YES//</w:t>
      </w:r>
    </w:p>
    <w:p w14:paraId="23FB0F62" w14:textId="77777777" w:rsidR="004D6DC4" w:rsidRPr="004E4D59" w:rsidRDefault="004D6DC4" w:rsidP="00EB433E">
      <w:pPr>
        <w:pStyle w:val="ScreenCapture"/>
      </w:pPr>
    </w:p>
    <w:p w14:paraId="7189D64D" w14:textId="77777777" w:rsidR="004D6DC4" w:rsidRPr="004E4D59" w:rsidRDefault="004D6DC4" w:rsidP="00EB433E">
      <w:pPr>
        <w:pStyle w:val="ScreenCapture"/>
      </w:pPr>
    </w:p>
    <w:p w14:paraId="4FEF2E8D" w14:textId="77777777" w:rsidR="004D6DC4" w:rsidRPr="004E4D59" w:rsidRDefault="004D6DC4" w:rsidP="00EB433E">
      <w:pPr>
        <w:pStyle w:val="ScreenCapture"/>
        <w:rPr>
          <w:rFonts w:eastAsia="Courier New"/>
        </w:rPr>
      </w:pPr>
      <w:r w:rsidRPr="004E4D59">
        <w:rPr>
          <w:rFonts w:eastAsia="Courier New"/>
        </w:rPr>
        <w:t>MILITARY SEXUAL TRAUMA</w:t>
      </w:r>
    </w:p>
    <w:p w14:paraId="25D9A453" w14:textId="77777777" w:rsidR="004D6DC4" w:rsidRPr="004E4D59" w:rsidRDefault="004D6DC4" w:rsidP="00EB433E">
      <w:pPr>
        <w:pStyle w:val="ScreenCapture"/>
      </w:pPr>
    </w:p>
    <w:p w14:paraId="2981DA79" w14:textId="77777777" w:rsidR="004D6DC4" w:rsidRPr="004E4D59" w:rsidRDefault="004D6DC4" w:rsidP="00EB433E">
      <w:pPr>
        <w:pStyle w:val="ScreenCapture"/>
      </w:pPr>
    </w:p>
    <w:p w14:paraId="75A71105" w14:textId="77777777" w:rsidR="004D6DC4" w:rsidRPr="004E4D59" w:rsidRDefault="004D6DC4" w:rsidP="00EB433E">
      <w:pPr>
        <w:pStyle w:val="ScreenCapture"/>
        <w:rPr>
          <w:rFonts w:eastAsia="Courier New"/>
        </w:rPr>
      </w:pPr>
      <w:r w:rsidRPr="004E4D59">
        <w:rPr>
          <w:rFonts w:eastAsia="Courier New"/>
        </w:rPr>
        <w:t>Another New Order for OPTRICARE,TWO? YES//</w:t>
      </w:r>
    </w:p>
    <w:p w14:paraId="1079484C" w14:textId="77777777" w:rsidR="001E2B0E" w:rsidRPr="004E4D59" w:rsidRDefault="001E2B0E" w:rsidP="004D6DC4"/>
    <w:p w14:paraId="017F5AD6" w14:textId="7AB86EA2" w:rsidR="009C24EA" w:rsidRPr="004E4D59" w:rsidRDefault="009C24EA" w:rsidP="004D6DC4">
      <w:r w:rsidRPr="004E4D59">
        <w:t>The following is a sample of the View Prescription ECME Log update. The Non-Billable Reason “MILITARY SEXUAL TRAUMA” is now displayed on the View Prescription ECME Lo</w:t>
      </w:r>
      <w:r w:rsidRPr="004E4D59">
        <w:rPr>
          <w:spacing w:val="-3"/>
        </w:rPr>
        <w:t>g</w:t>
      </w:r>
      <w:r w:rsidRPr="004E4D59">
        <w:t>. Th</w:t>
      </w:r>
      <w:r w:rsidRPr="004E4D59">
        <w:rPr>
          <w:spacing w:val="1"/>
        </w:rPr>
        <w:t>i</w:t>
      </w:r>
      <w:r w:rsidRPr="004E4D59">
        <w:t>s</w:t>
      </w:r>
      <w:r w:rsidRPr="004E4D59">
        <w:rPr>
          <w:spacing w:val="1"/>
        </w:rPr>
        <w:t xml:space="preserve"> </w:t>
      </w:r>
      <w:r w:rsidRPr="004E4D59">
        <w:rPr>
          <w:spacing w:val="-2"/>
        </w:rPr>
        <w:t>a</w:t>
      </w:r>
      <w:r w:rsidRPr="004E4D59">
        <w:rPr>
          <w:spacing w:val="1"/>
        </w:rPr>
        <w:t>l</w:t>
      </w:r>
      <w:r w:rsidRPr="004E4D59">
        <w:rPr>
          <w:spacing w:val="-1"/>
        </w:rPr>
        <w:t>l</w:t>
      </w:r>
      <w:r w:rsidRPr="004E4D59">
        <w:t>o</w:t>
      </w:r>
      <w:r w:rsidRPr="004E4D59">
        <w:rPr>
          <w:spacing w:val="-1"/>
        </w:rPr>
        <w:t>w</w:t>
      </w:r>
      <w:r w:rsidRPr="004E4D59">
        <w:t xml:space="preserve">s </w:t>
      </w:r>
      <w:r w:rsidRPr="004E4D59">
        <w:rPr>
          <w:spacing w:val="1"/>
        </w:rPr>
        <w:t>t</w:t>
      </w:r>
      <w:r w:rsidRPr="004E4D59">
        <w:t xml:space="preserve">he </w:t>
      </w:r>
      <w:r w:rsidRPr="004E4D59">
        <w:rPr>
          <w:spacing w:val="1"/>
        </w:rPr>
        <w:t>s</w:t>
      </w:r>
      <w:r w:rsidRPr="004E4D59">
        <w:rPr>
          <w:spacing w:val="-2"/>
        </w:rPr>
        <w:t>y</w:t>
      </w:r>
      <w:r w:rsidRPr="004E4D59">
        <w:t>s</w:t>
      </w:r>
      <w:r w:rsidRPr="004E4D59">
        <w:rPr>
          <w:spacing w:val="-1"/>
        </w:rPr>
        <w:t>t</w:t>
      </w:r>
      <w:r w:rsidRPr="004E4D59">
        <w:t>em</w:t>
      </w:r>
      <w:r w:rsidRPr="004E4D59">
        <w:rPr>
          <w:spacing w:val="-3"/>
        </w:rPr>
        <w:t xml:space="preserve"> </w:t>
      </w:r>
      <w:r w:rsidRPr="004E4D59">
        <w:rPr>
          <w:spacing w:val="1"/>
        </w:rPr>
        <w:t>t</w:t>
      </w:r>
      <w:r w:rsidRPr="004E4D59">
        <w:t xml:space="preserve">o </w:t>
      </w:r>
      <w:r w:rsidRPr="004E4D59">
        <w:rPr>
          <w:spacing w:val="1"/>
        </w:rPr>
        <w:t>r</w:t>
      </w:r>
      <w:r w:rsidRPr="004E4D59">
        <w:t>e</w:t>
      </w:r>
      <w:r w:rsidRPr="004E4D59">
        <w:rPr>
          <w:spacing w:val="-2"/>
        </w:rPr>
        <w:t>c</w:t>
      </w:r>
      <w:r w:rsidRPr="004E4D59">
        <w:t>o</w:t>
      </w:r>
      <w:r w:rsidRPr="004E4D59">
        <w:rPr>
          <w:spacing w:val="1"/>
        </w:rPr>
        <w:t>r</w:t>
      </w:r>
      <w:r w:rsidRPr="004E4D59">
        <w:t xml:space="preserve">d </w:t>
      </w:r>
      <w:r w:rsidRPr="004E4D59">
        <w:rPr>
          <w:spacing w:val="-1"/>
        </w:rPr>
        <w:t>w</w:t>
      </w:r>
      <w:r w:rsidRPr="004E4D59">
        <w:t>hy</w:t>
      </w:r>
      <w:r w:rsidRPr="004E4D59">
        <w:rPr>
          <w:spacing w:val="-2"/>
        </w:rPr>
        <w:t xml:space="preserve"> </w:t>
      </w:r>
      <w:r w:rsidRPr="004E4D59">
        <w:t>a</w:t>
      </w:r>
      <w:r w:rsidRPr="004E4D59">
        <w:rPr>
          <w:spacing w:val="-2"/>
        </w:rPr>
        <w:t xml:space="preserve"> </w:t>
      </w:r>
      <w:r w:rsidRPr="004E4D59">
        <w:t>T</w:t>
      </w:r>
      <w:r w:rsidRPr="004E4D59">
        <w:rPr>
          <w:spacing w:val="-1"/>
        </w:rPr>
        <w:t>R</w:t>
      </w:r>
      <w:r w:rsidRPr="004E4D59">
        <w:rPr>
          <w:spacing w:val="-4"/>
        </w:rPr>
        <w:t>I</w:t>
      </w:r>
      <w:r w:rsidRPr="004E4D59">
        <w:rPr>
          <w:spacing w:val="-1"/>
        </w:rPr>
        <w:t>CAR</w:t>
      </w:r>
      <w:r w:rsidRPr="004E4D59">
        <w:t>E pres</w:t>
      </w:r>
      <w:r w:rsidRPr="004E4D59">
        <w:rPr>
          <w:spacing w:val="1"/>
        </w:rPr>
        <w:t>cr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1"/>
        </w:rPr>
        <w:t>w</w:t>
      </w:r>
      <w:r w:rsidRPr="004E4D59">
        <w:rPr>
          <w:spacing w:val="-2"/>
        </w:rPr>
        <w:t>a</w:t>
      </w:r>
      <w:r w:rsidRPr="004E4D59">
        <w:t>s</w:t>
      </w:r>
      <w:r w:rsidRPr="004E4D59">
        <w:rPr>
          <w:spacing w:val="-2"/>
        </w:rPr>
        <w:t xml:space="preserve"> </w:t>
      </w:r>
      <w:r w:rsidRPr="004E4D59">
        <w:t>a</w:t>
      </w:r>
      <w:r w:rsidRPr="004E4D59">
        <w:rPr>
          <w:spacing w:val="1"/>
        </w:rPr>
        <w:t>l</w:t>
      </w:r>
      <w:r w:rsidRPr="004E4D59">
        <w:rPr>
          <w:spacing w:val="-1"/>
        </w:rPr>
        <w:t>l</w:t>
      </w:r>
      <w:r w:rsidRPr="004E4D59">
        <w:t>o</w:t>
      </w:r>
      <w:r w:rsidRPr="004E4D59">
        <w:rPr>
          <w:spacing w:val="-1"/>
        </w:rPr>
        <w:t>w</w:t>
      </w:r>
      <w:r w:rsidRPr="004E4D59">
        <w:t xml:space="preserve">ed </w:t>
      </w:r>
      <w:r w:rsidRPr="004E4D59">
        <w:rPr>
          <w:spacing w:val="-1"/>
        </w:rPr>
        <w:t>t</w:t>
      </w:r>
      <w:r w:rsidRPr="004E4D59">
        <w:t>o be b</w:t>
      </w:r>
      <w:r w:rsidRPr="004E4D59">
        <w:rPr>
          <w:spacing w:val="-2"/>
        </w:rPr>
        <w:t>y</w:t>
      </w:r>
      <w:r w:rsidRPr="004E4D59">
        <w:t>pa</w:t>
      </w:r>
      <w:r w:rsidRPr="004E4D59">
        <w:rPr>
          <w:spacing w:val="-2"/>
        </w:rPr>
        <w:t>s</w:t>
      </w:r>
      <w:r w:rsidRPr="004E4D59">
        <w:t>s</w:t>
      </w:r>
      <w:r w:rsidRPr="004E4D59">
        <w:rPr>
          <w:spacing w:val="1"/>
        </w:rPr>
        <w:t>e</w:t>
      </w:r>
      <w:r w:rsidRPr="004E4D59">
        <w:t>d.</w:t>
      </w:r>
    </w:p>
    <w:p w14:paraId="0DCC7C77" w14:textId="77777777" w:rsidR="009C24EA" w:rsidRPr="004E4D59" w:rsidRDefault="009C24EA" w:rsidP="009C24EA">
      <w:pPr>
        <w:spacing w:before="17" w:line="240" w:lineRule="exact"/>
        <w:rPr>
          <w:szCs w:val="24"/>
        </w:rPr>
      </w:pPr>
    </w:p>
    <w:p w14:paraId="78CFA7F6" w14:textId="77777777" w:rsidR="009C24EA" w:rsidRPr="004E4D59" w:rsidRDefault="009C24EA" w:rsidP="004D6DC4">
      <w:pPr>
        <w:spacing w:line="226" w:lineRule="exact"/>
        <w:ind w:right="-20"/>
        <w:rPr>
          <w:sz w:val="20"/>
          <w:szCs w:val="20"/>
        </w:rPr>
      </w:pPr>
      <w:r w:rsidRPr="004E4D59">
        <w:rPr>
          <w:b/>
          <w:bCs/>
          <w:spacing w:val="-1"/>
          <w:position w:val="-1"/>
          <w:sz w:val="20"/>
          <w:szCs w:val="20"/>
        </w:rPr>
        <w:t>Ex</w:t>
      </w:r>
      <w:r w:rsidRPr="004E4D59">
        <w:rPr>
          <w:b/>
          <w:bCs/>
          <w:spacing w:val="3"/>
          <w:position w:val="-1"/>
          <w:sz w:val="20"/>
          <w:szCs w:val="20"/>
        </w:rPr>
        <w:t>a</w:t>
      </w:r>
      <w:r w:rsidRPr="004E4D59">
        <w:rPr>
          <w:b/>
          <w:bCs/>
          <w:spacing w:val="-3"/>
          <w:position w:val="-1"/>
          <w:sz w:val="20"/>
          <w:szCs w:val="20"/>
        </w:rPr>
        <w:t>m</w:t>
      </w:r>
      <w:r w:rsidRPr="004E4D59">
        <w:rPr>
          <w:b/>
          <w:bCs/>
          <w:spacing w:val="2"/>
          <w:position w:val="-1"/>
          <w:sz w:val="20"/>
          <w:szCs w:val="20"/>
        </w:rPr>
        <w:t>p</w:t>
      </w:r>
      <w:r w:rsidRPr="004E4D59">
        <w:rPr>
          <w:b/>
          <w:bCs/>
          <w:position w:val="-1"/>
          <w:sz w:val="20"/>
          <w:szCs w:val="20"/>
        </w:rPr>
        <w:t>le:</w:t>
      </w:r>
      <w:r w:rsidRPr="004E4D59">
        <w:rPr>
          <w:b/>
          <w:bCs/>
          <w:spacing w:val="-7"/>
          <w:position w:val="-1"/>
          <w:sz w:val="20"/>
          <w:szCs w:val="20"/>
        </w:rPr>
        <w:t xml:space="preserve"> </w:t>
      </w:r>
      <w:r w:rsidRPr="004E4D59">
        <w:rPr>
          <w:b/>
          <w:bCs/>
          <w:position w:val="-1"/>
          <w:sz w:val="20"/>
          <w:szCs w:val="20"/>
        </w:rPr>
        <w:t>View</w:t>
      </w:r>
      <w:r w:rsidRPr="004E4D59">
        <w:rPr>
          <w:b/>
          <w:bCs/>
          <w:spacing w:val="-1"/>
          <w:position w:val="-1"/>
          <w:sz w:val="20"/>
          <w:szCs w:val="20"/>
        </w:rPr>
        <w:t xml:space="preserve"> </w:t>
      </w:r>
      <w:r w:rsidRPr="004E4D59">
        <w:rPr>
          <w:b/>
          <w:bCs/>
          <w:position w:val="-1"/>
          <w:sz w:val="20"/>
          <w:szCs w:val="20"/>
        </w:rPr>
        <w:t>Pr</w:t>
      </w:r>
      <w:r w:rsidRPr="004E4D59">
        <w:rPr>
          <w:b/>
          <w:bCs/>
          <w:spacing w:val="2"/>
          <w:position w:val="-1"/>
          <w:sz w:val="20"/>
          <w:szCs w:val="20"/>
        </w:rPr>
        <w:t>e</w:t>
      </w:r>
      <w:r w:rsidRPr="004E4D59">
        <w:rPr>
          <w:b/>
          <w:bCs/>
          <w:spacing w:val="-1"/>
          <w:position w:val="-1"/>
          <w:sz w:val="20"/>
          <w:szCs w:val="20"/>
        </w:rPr>
        <w:t>s</w:t>
      </w:r>
      <w:r w:rsidRPr="004E4D59">
        <w:rPr>
          <w:b/>
          <w:bCs/>
          <w:position w:val="-1"/>
          <w:sz w:val="20"/>
          <w:szCs w:val="20"/>
        </w:rPr>
        <w:t>c</w:t>
      </w:r>
      <w:r w:rsidRPr="004E4D59">
        <w:rPr>
          <w:b/>
          <w:bCs/>
          <w:spacing w:val="1"/>
          <w:position w:val="-1"/>
          <w:sz w:val="20"/>
          <w:szCs w:val="20"/>
        </w:rPr>
        <w:t>r</w:t>
      </w:r>
      <w:r w:rsidRPr="004E4D59">
        <w:rPr>
          <w:b/>
          <w:bCs/>
          <w:position w:val="-1"/>
          <w:sz w:val="20"/>
          <w:szCs w:val="20"/>
        </w:rPr>
        <w:t>ipti</w:t>
      </w:r>
      <w:r w:rsidRPr="004E4D59">
        <w:rPr>
          <w:b/>
          <w:bCs/>
          <w:spacing w:val="1"/>
          <w:position w:val="-1"/>
          <w:sz w:val="20"/>
          <w:szCs w:val="20"/>
        </w:rPr>
        <w:t>o</w:t>
      </w:r>
      <w:r w:rsidRPr="004E4D59">
        <w:rPr>
          <w:b/>
          <w:bCs/>
          <w:position w:val="-1"/>
          <w:sz w:val="20"/>
          <w:szCs w:val="20"/>
        </w:rPr>
        <w:t>n</w:t>
      </w:r>
      <w:r w:rsidRPr="004E4D59">
        <w:rPr>
          <w:b/>
          <w:bCs/>
          <w:spacing w:val="-9"/>
          <w:position w:val="-1"/>
          <w:sz w:val="20"/>
          <w:szCs w:val="20"/>
        </w:rPr>
        <w:t xml:space="preserve"> </w:t>
      </w:r>
      <w:r w:rsidRPr="004E4D59">
        <w:rPr>
          <w:b/>
          <w:bCs/>
          <w:spacing w:val="-1"/>
          <w:position w:val="-1"/>
          <w:sz w:val="20"/>
          <w:szCs w:val="20"/>
        </w:rPr>
        <w:t>E</w:t>
      </w:r>
      <w:r w:rsidRPr="004E4D59">
        <w:rPr>
          <w:b/>
          <w:bCs/>
          <w:position w:val="-1"/>
          <w:sz w:val="20"/>
          <w:szCs w:val="20"/>
        </w:rPr>
        <w:t>C</w:t>
      </w:r>
      <w:r w:rsidRPr="004E4D59">
        <w:rPr>
          <w:b/>
          <w:bCs/>
          <w:spacing w:val="4"/>
          <w:position w:val="-1"/>
          <w:sz w:val="20"/>
          <w:szCs w:val="20"/>
        </w:rPr>
        <w:t>M</w:t>
      </w:r>
      <w:r w:rsidRPr="004E4D59">
        <w:rPr>
          <w:b/>
          <w:bCs/>
          <w:position w:val="-1"/>
          <w:sz w:val="20"/>
          <w:szCs w:val="20"/>
        </w:rPr>
        <w:t>E</w:t>
      </w:r>
      <w:r w:rsidRPr="004E4D59">
        <w:rPr>
          <w:b/>
          <w:bCs/>
          <w:spacing w:val="-7"/>
          <w:position w:val="-1"/>
          <w:sz w:val="20"/>
          <w:szCs w:val="20"/>
        </w:rPr>
        <w:t xml:space="preserve"> </w:t>
      </w:r>
      <w:r w:rsidRPr="004E4D59">
        <w:rPr>
          <w:b/>
          <w:bCs/>
          <w:spacing w:val="-1"/>
          <w:position w:val="-1"/>
          <w:sz w:val="20"/>
          <w:szCs w:val="20"/>
        </w:rPr>
        <w:t>L</w:t>
      </w:r>
      <w:r w:rsidRPr="004E4D59">
        <w:rPr>
          <w:b/>
          <w:bCs/>
          <w:spacing w:val="1"/>
          <w:position w:val="-1"/>
          <w:sz w:val="20"/>
          <w:szCs w:val="20"/>
        </w:rPr>
        <w:t>o</w:t>
      </w:r>
      <w:r w:rsidRPr="004E4D59">
        <w:rPr>
          <w:b/>
          <w:bCs/>
          <w:position w:val="-1"/>
          <w:sz w:val="20"/>
          <w:szCs w:val="20"/>
        </w:rPr>
        <w:t>g</w:t>
      </w:r>
      <w:r w:rsidRPr="004E4D59">
        <w:rPr>
          <w:b/>
          <w:bCs/>
          <w:spacing w:val="-2"/>
          <w:position w:val="-1"/>
          <w:sz w:val="20"/>
          <w:szCs w:val="20"/>
        </w:rPr>
        <w:t xml:space="preserve"> </w:t>
      </w:r>
      <w:r w:rsidRPr="004E4D59">
        <w:rPr>
          <w:b/>
          <w:bCs/>
          <w:position w:val="-1"/>
          <w:sz w:val="20"/>
          <w:szCs w:val="20"/>
        </w:rPr>
        <w:t>en</w:t>
      </w:r>
      <w:r w:rsidRPr="004E4D59">
        <w:rPr>
          <w:b/>
          <w:bCs/>
          <w:spacing w:val="1"/>
          <w:position w:val="-1"/>
          <w:sz w:val="20"/>
          <w:szCs w:val="20"/>
        </w:rPr>
        <w:t>t</w:t>
      </w:r>
      <w:r w:rsidRPr="004E4D59">
        <w:rPr>
          <w:b/>
          <w:bCs/>
          <w:position w:val="-1"/>
          <w:sz w:val="20"/>
          <w:szCs w:val="20"/>
        </w:rPr>
        <w:t>r</w:t>
      </w:r>
      <w:r w:rsidRPr="004E4D59">
        <w:rPr>
          <w:b/>
          <w:bCs/>
          <w:spacing w:val="1"/>
          <w:position w:val="-1"/>
          <w:sz w:val="20"/>
          <w:szCs w:val="20"/>
        </w:rPr>
        <w:t>y</w:t>
      </w:r>
      <w:r w:rsidRPr="004E4D59">
        <w:rPr>
          <w:b/>
          <w:bCs/>
          <w:position w:val="-1"/>
          <w:sz w:val="20"/>
          <w:szCs w:val="20"/>
        </w:rPr>
        <w:t>:</w:t>
      </w:r>
      <w:r w:rsidRPr="004E4D59">
        <w:rPr>
          <w:b/>
          <w:bCs/>
          <w:spacing w:val="-4"/>
          <w:position w:val="-1"/>
          <w:sz w:val="20"/>
          <w:szCs w:val="20"/>
        </w:rPr>
        <w:t xml:space="preserve"> </w:t>
      </w:r>
      <w:r w:rsidRPr="004E4D59">
        <w:rPr>
          <w:b/>
          <w:bCs/>
          <w:spacing w:val="-1"/>
          <w:position w:val="-1"/>
          <w:sz w:val="20"/>
          <w:szCs w:val="20"/>
        </w:rPr>
        <w:t>T</w:t>
      </w:r>
      <w:r w:rsidRPr="004E4D59">
        <w:rPr>
          <w:b/>
          <w:bCs/>
          <w:position w:val="-1"/>
          <w:sz w:val="20"/>
          <w:szCs w:val="20"/>
        </w:rPr>
        <w:t>RICA</w:t>
      </w:r>
      <w:r w:rsidRPr="004E4D59">
        <w:rPr>
          <w:b/>
          <w:bCs/>
          <w:spacing w:val="2"/>
          <w:position w:val="-1"/>
          <w:sz w:val="20"/>
          <w:szCs w:val="20"/>
        </w:rPr>
        <w:t>R</w:t>
      </w:r>
      <w:r w:rsidRPr="004E4D59">
        <w:rPr>
          <w:b/>
          <w:bCs/>
          <w:position w:val="-1"/>
          <w:sz w:val="20"/>
          <w:szCs w:val="20"/>
        </w:rPr>
        <w:t>E</w:t>
      </w:r>
      <w:r w:rsidRPr="004E4D59">
        <w:rPr>
          <w:b/>
          <w:bCs/>
          <w:spacing w:val="-10"/>
          <w:position w:val="-1"/>
          <w:sz w:val="20"/>
          <w:szCs w:val="20"/>
        </w:rPr>
        <w:t xml:space="preserve"> </w:t>
      </w:r>
      <w:r w:rsidRPr="004E4D59">
        <w:rPr>
          <w:b/>
          <w:bCs/>
          <w:spacing w:val="-1"/>
          <w:position w:val="-1"/>
          <w:sz w:val="20"/>
          <w:szCs w:val="20"/>
        </w:rPr>
        <w:t>I</w:t>
      </w:r>
      <w:r w:rsidRPr="004E4D59">
        <w:rPr>
          <w:b/>
          <w:bCs/>
          <w:position w:val="-1"/>
          <w:sz w:val="20"/>
          <w:szCs w:val="20"/>
        </w:rPr>
        <w:t>N</w:t>
      </w:r>
      <w:r w:rsidRPr="004E4D59">
        <w:rPr>
          <w:b/>
          <w:bCs/>
          <w:spacing w:val="1"/>
          <w:position w:val="-1"/>
          <w:sz w:val="20"/>
          <w:szCs w:val="20"/>
        </w:rPr>
        <w:t>P</w:t>
      </w:r>
      <w:r w:rsidRPr="004E4D59">
        <w:rPr>
          <w:b/>
          <w:bCs/>
          <w:spacing w:val="2"/>
          <w:position w:val="-1"/>
          <w:sz w:val="20"/>
          <w:szCs w:val="20"/>
        </w:rPr>
        <w:t>A</w:t>
      </w:r>
      <w:r w:rsidRPr="004E4D59">
        <w:rPr>
          <w:b/>
          <w:bCs/>
          <w:spacing w:val="-1"/>
          <w:position w:val="-1"/>
          <w:sz w:val="20"/>
          <w:szCs w:val="20"/>
        </w:rPr>
        <w:t>T</w:t>
      </w:r>
      <w:r w:rsidRPr="004E4D59">
        <w:rPr>
          <w:b/>
          <w:bCs/>
          <w:spacing w:val="2"/>
          <w:position w:val="-1"/>
          <w:sz w:val="20"/>
          <w:szCs w:val="20"/>
        </w:rPr>
        <w:t>I</w:t>
      </w:r>
      <w:r w:rsidRPr="004E4D59">
        <w:rPr>
          <w:b/>
          <w:bCs/>
          <w:spacing w:val="-1"/>
          <w:position w:val="-1"/>
          <w:sz w:val="20"/>
          <w:szCs w:val="20"/>
        </w:rPr>
        <w:t>E</w:t>
      </w:r>
      <w:r w:rsidRPr="004E4D59">
        <w:rPr>
          <w:b/>
          <w:bCs/>
          <w:spacing w:val="2"/>
          <w:position w:val="-1"/>
          <w:sz w:val="20"/>
          <w:szCs w:val="20"/>
        </w:rPr>
        <w:t>N</w:t>
      </w:r>
      <w:r w:rsidRPr="004E4D59">
        <w:rPr>
          <w:b/>
          <w:bCs/>
          <w:spacing w:val="-1"/>
          <w:position w:val="-1"/>
          <w:sz w:val="20"/>
          <w:szCs w:val="20"/>
        </w:rPr>
        <w:t>T</w:t>
      </w:r>
      <w:r w:rsidRPr="004E4D59">
        <w:rPr>
          <w:b/>
          <w:bCs/>
          <w:position w:val="-1"/>
          <w:sz w:val="20"/>
          <w:szCs w:val="20"/>
        </w:rPr>
        <w:t>/D</w:t>
      </w:r>
      <w:r w:rsidRPr="004E4D59">
        <w:rPr>
          <w:b/>
          <w:bCs/>
          <w:spacing w:val="2"/>
          <w:position w:val="-1"/>
          <w:sz w:val="20"/>
          <w:szCs w:val="20"/>
        </w:rPr>
        <w:t>I</w:t>
      </w:r>
      <w:r w:rsidRPr="004E4D59">
        <w:rPr>
          <w:b/>
          <w:bCs/>
          <w:position w:val="-1"/>
          <w:sz w:val="20"/>
          <w:szCs w:val="20"/>
        </w:rPr>
        <w:t>SC</w:t>
      </w:r>
      <w:r w:rsidRPr="004E4D59">
        <w:rPr>
          <w:b/>
          <w:bCs/>
          <w:spacing w:val="1"/>
          <w:position w:val="-1"/>
          <w:sz w:val="20"/>
          <w:szCs w:val="20"/>
        </w:rPr>
        <w:t>H</w:t>
      </w:r>
      <w:r w:rsidRPr="004E4D59">
        <w:rPr>
          <w:b/>
          <w:bCs/>
          <w:position w:val="-1"/>
          <w:sz w:val="20"/>
          <w:szCs w:val="20"/>
        </w:rPr>
        <w:t>A</w:t>
      </w:r>
      <w:r w:rsidRPr="004E4D59">
        <w:rPr>
          <w:b/>
          <w:bCs/>
          <w:spacing w:val="3"/>
          <w:position w:val="-1"/>
          <w:sz w:val="20"/>
          <w:szCs w:val="20"/>
        </w:rPr>
        <w:t>R</w:t>
      </w:r>
      <w:r w:rsidRPr="004E4D59">
        <w:rPr>
          <w:b/>
          <w:bCs/>
          <w:spacing w:val="1"/>
          <w:position w:val="-1"/>
          <w:sz w:val="20"/>
          <w:szCs w:val="20"/>
        </w:rPr>
        <w:t>G</w:t>
      </w:r>
      <w:r w:rsidRPr="004E4D59">
        <w:rPr>
          <w:b/>
          <w:bCs/>
          <w:position w:val="-1"/>
          <w:sz w:val="20"/>
          <w:szCs w:val="20"/>
        </w:rPr>
        <w:t>E</w:t>
      </w:r>
    </w:p>
    <w:p w14:paraId="516B7FB1" w14:textId="333428F5" w:rsidR="009C24EA" w:rsidRPr="004E4D59" w:rsidRDefault="009C24EA" w:rsidP="009C24EA">
      <w:pPr>
        <w:spacing w:before="1" w:line="260" w:lineRule="exact"/>
        <w:rPr>
          <w:sz w:val="26"/>
          <w:szCs w:val="26"/>
        </w:rPr>
      </w:pPr>
    </w:p>
    <w:p w14:paraId="10210D5F" w14:textId="77777777" w:rsidR="00FD15C0" w:rsidRPr="004E4D59" w:rsidRDefault="00FD15C0" w:rsidP="00EB433E">
      <w:pPr>
        <w:pStyle w:val="ScreenCapture"/>
        <w:rPr>
          <w:rFonts w:eastAsia="Courier New"/>
        </w:rPr>
      </w:pPr>
      <w:r w:rsidRPr="004E4D59">
        <w:rPr>
          <w:rFonts w:eastAsia="Courier New"/>
          <w:b/>
          <w:bCs/>
          <w:u w:color="000000"/>
        </w:rPr>
        <w:t>Rx</w:t>
      </w:r>
      <w:r w:rsidRPr="004E4D59">
        <w:rPr>
          <w:rFonts w:eastAsia="Courier New"/>
          <w:b/>
          <w:bCs/>
          <w:spacing w:val="-1"/>
          <w:u w:color="000000"/>
        </w:rPr>
        <w:t xml:space="preserve"> </w:t>
      </w:r>
      <w:r w:rsidRPr="004E4D59">
        <w:rPr>
          <w:rFonts w:eastAsia="Courier New"/>
          <w:b/>
          <w:bCs/>
          <w:u w:color="000000"/>
        </w:rPr>
        <w:t>View</w:t>
      </w:r>
      <w:r w:rsidRPr="004E4D59">
        <w:rPr>
          <w:rFonts w:eastAsia="Courier New"/>
          <w:b/>
          <w:bCs/>
          <w:spacing w:val="-1"/>
          <w:u w:color="000000"/>
        </w:rPr>
        <w:t xml:space="preserve"> </w:t>
      </w:r>
      <w:r w:rsidRPr="004E4D59">
        <w:rPr>
          <w:rFonts w:eastAsia="Courier New"/>
          <w:b/>
          <w:bCs/>
          <w:u w:color="000000"/>
        </w:rPr>
        <w:t xml:space="preserve">(Active) </w:t>
      </w:r>
      <w:r w:rsidRPr="004E4D59">
        <w:rPr>
          <w:rFonts w:eastAsia="Courier New"/>
          <w:b/>
          <w:bCs/>
          <w:u w:color="000000"/>
        </w:rPr>
        <w:tab/>
      </w:r>
      <w:r w:rsidRPr="004E4D59">
        <w:rPr>
          <w:rFonts w:eastAsia="Courier New"/>
          <w:u w:color="000000"/>
        </w:rPr>
        <w:t>Jun</w:t>
      </w:r>
      <w:r w:rsidRPr="004E4D59">
        <w:rPr>
          <w:rFonts w:eastAsia="Courier New"/>
          <w:spacing w:val="-1"/>
          <w:u w:color="000000"/>
        </w:rPr>
        <w:t xml:space="preserve"> </w:t>
      </w:r>
      <w:r w:rsidRPr="004E4D59">
        <w:rPr>
          <w:rFonts w:eastAsia="Courier New"/>
          <w:u w:color="000000"/>
        </w:rPr>
        <w:t>25,</w:t>
      </w:r>
      <w:r w:rsidRPr="004E4D59">
        <w:rPr>
          <w:rFonts w:eastAsia="Courier New"/>
          <w:spacing w:val="-1"/>
          <w:u w:color="000000"/>
        </w:rPr>
        <w:t xml:space="preserve"> </w:t>
      </w:r>
      <w:r w:rsidRPr="004E4D59">
        <w:rPr>
          <w:rFonts w:eastAsia="Courier New"/>
          <w:u w:color="000000"/>
        </w:rPr>
        <w:t xml:space="preserve">2015@16:13:31 </w:t>
      </w:r>
      <w:r w:rsidRPr="004E4D59">
        <w:rPr>
          <w:rFonts w:eastAsia="Courier New"/>
          <w:u w:color="000000"/>
        </w:rPr>
        <w:tab/>
        <w:t xml:space="preserve">Page: </w:t>
      </w:r>
      <w:r w:rsidRPr="004E4D59">
        <w:rPr>
          <w:rFonts w:eastAsia="Courier New"/>
          <w:u w:color="000000"/>
        </w:rPr>
        <w:tab/>
        <w:t>5</w:t>
      </w:r>
      <w:r w:rsidRPr="004E4D59">
        <w:rPr>
          <w:rFonts w:eastAsia="Courier New"/>
          <w:spacing w:val="-1"/>
          <w:u w:color="000000"/>
        </w:rPr>
        <w:t xml:space="preserve"> </w:t>
      </w:r>
      <w:r w:rsidRPr="004E4D59">
        <w:rPr>
          <w:rFonts w:eastAsia="Courier New"/>
          <w:u w:color="000000"/>
        </w:rPr>
        <w:t xml:space="preserve">of </w:t>
      </w:r>
      <w:r w:rsidRPr="004E4D59">
        <w:rPr>
          <w:rFonts w:eastAsia="Courier New"/>
          <w:u w:color="000000"/>
        </w:rPr>
        <w:tab/>
        <w:t>5</w:t>
      </w:r>
    </w:p>
    <w:p w14:paraId="5F0ABBB8" w14:textId="77777777" w:rsidR="00FD15C0" w:rsidRPr="004E4D59" w:rsidRDefault="00FD15C0" w:rsidP="00EB433E">
      <w:pPr>
        <w:pStyle w:val="ScreenCapture"/>
        <w:rPr>
          <w:rFonts w:eastAsia="Courier New"/>
        </w:rPr>
      </w:pPr>
      <w:r w:rsidRPr="004E4D59">
        <w:rPr>
          <w:rFonts w:eastAsia="Courier New"/>
        </w:rPr>
        <w:t>OPTRICARE,TWO</w:t>
      </w:r>
    </w:p>
    <w:p w14:paraId="39D06340" w14:textId="6BD64805" w:rsidR="00FD15C0" w:rsidRPr="004E4D59" w:rsidRDefault="00FD15C0" w:rsidP="00EB433E">
      <w:pPr>
        <w:pStyle w:val="ScreenCapture"/>
        <w:rPr>
          <w:rFonts w:eastAsia="Courier New"/>
        </w:rPr>
      </w:pPr>
      <w:r w:rsidRPr="004E4D59">
        <w:rPr>
          <w:rFonts w:eastAsia="Courier New"/>
        </w:rPr>
        <w:t xml:space="preserve">PID: </w:t>
      </w:r>
      <w:r w:rsidR="00D54705" w:rsidRPr="004E4D59">
        <w:rPr>
          <w:rFonts w:eastAsia="Courier New"/>
        </w:rPr>
        <w:t>XXX</w:t>
      </w:r>
      <w:r w:rsidRPr="004E4D59">
        <w:rPr>
          <w:rFonts w:eastAsia="Courier New"/>
        </w:rPr>
        <w:t>-</w:t>
      </w:r>
      <w:r w:rsidR="00D54705" w:rsidRPr="004E4D59">
        <w:rPr>
          <w:rFonts w:eastAsia="Courier New"/>
        </w:rPr>
        <w:t>XX</w:t>
      </w:r>
      <w:r w:rsidRPr="004E4D59">
        <w:rPr>
          <w:rFonts w:eastAsia="Courier New"/>
        </w:rPr>
        <w:t>-</w:t>
      </w:r>
      <w:r w:rsidR="00D54705" w:rsidRPr="004E4D59">
        <w:rPr>
          <w:rFonts w:eastAsia="Courier New"/>
        </w:rPr>
        <w:t>XXXX</w:t>
      </w:r>
      <w:r w:rsidRPr="004E4D59">
        <w:rPr>
          <w:rFonts w:eastAsia="Courier New"/>
        </w:rPr>
        <w:tab/>
      </w:r>
      <w:r w:rsidR="00B729BC">
        <w:rPr>
          <w:rFonts w:eastAsia="Courier New"/>
        </w:rPr>
        <w:tab/>
      </w:r>
      <w:r w:rsidRPr="004E4D59">
        <w:rPr>
          <w:rFonts w:eastAsia="Courier New"/>
        </w:rPr>
        <w:t>Ht(cm):</w:t>
      </w:r>
      <w:r w:rsidRPr="004E4D59">
        <w:rPr>
          <w:rFonts w:eastAsia="Courier New"/>
        </w:rPr>
        <w:tab/>
        <w:t>(</w:t>
      </w:r>
      <w:r w:rsidRPr="004E4D59">
        <w:rPr>
          <w:rFonts w:eastAsia="Courier New"/>
        </w:rPr>
        <w:tab/>
        <w:t xml:space="preserve">) </w:t>
      </w:r>
    </w:p>
    <w:p w14:paraId="0A7C6D30" w14:textId="4F419155" w:rsidR="00FD15C0" w:rsidRPr="004E4D59" w:rsidRDefault="00FD15C0" w:rsidP="00EB433E">
      <w:pPr>
        <w:pStyle w:val="ScreenCapture"/>
        <w:rPr>
          <w:rFonts w:eastAsia="Courier New"/>
        </w:rPr>
      </w:pPr>
      <w:r w:rsidRPr="004E4D59">
        <w:rPr>
          <w:rFonts w:eastAsia="Courier New"/>
        </w:rPr>
        <w:t xml:space="preserve">DOB: </w:t>
      </w:r>
      <w:r w:rsidR="00D54705" w:rsidRPr="004E4D59">
        <w:rPr>
          <w:rFonts w:eastAsia="Courier New"/>
        </w:rPr>
        <w:t xml:space="preserve">REDACTED </w:t>
      </w:r>
      <w:r w:rsidR="00D54705" w:rsidRPr="004E4D59">
        <w:rPr>
          <w:rFonts w:eastAsia="Courier New"/>
        </w:rPr>
        <w:tab/>
      </w:r>
      <w:r w:rsidRPr="004E4D59">
        <w:rPr>
          <w:rFonts w:eastAsia="Courier New"/>
        </w:rPr>
        <w:tab/>
        <w:t>Wt(kg):</w:t>
      </w:r>
      <w:r w:rsidRPr="004E4D59">
        <w:rPr>
          <w:rFonts w:eastAsia="Courier New"/>
        </w:rPr>
        <w:tab/>
        <w:t>(</w:t>
      </w:r>
      <w:r w:rsidRPr="004E4D59">
        <w:rPr>
          <w:rFonts w:eastAsia="Courier New"/>
        </w:rPr>
        <w:tab/>
        <w:t>)</w:t>
      </w:r>
    </w:p>
    <w:p w14:paraId="6275833B" w14:textId="77777777" w:rsidR="00FD15C0" w:rsidRPr="004E4D59" w:rsidRDefault="00FD15C0" w:rsidP="00EB433E">
      <w:pPr>
        <w:pStyle w:val="ScreenCapture"/>
        <w:rPr>
          <w:rFonts w:eastAsia="Courier New"/>
        </w:rPr>
      </w:pPr>
      <w:r w:rsidRPr="004E4D59">
        <w:rPr>
          <w:rFonts w:eastAsia="Courier New"/>
        </w:rPr>
        <w:t>+</w:t>
      </w:r>
    </w:p>
    <w:p w14:paraId="5138627F" w14:textId="77777777" w:rsidR="00FD15C0" w:rsidRPr="004E4D59" w:rsidRDefault="00FD15C0" w:rsidP="00EB433E">
      <w:pPr>
        <w:pStyle w:val="ScreenCapture"/>
        <w:rPr>
          <w:rFonts w:eastAsia="Courier New"/>
        </w:rPr>
      </w:pPr>
      <w:r w:rsidRPr="004E4D59">
        <w:rPr>
          <w:rFonts w:eastAsia="Courier New"/>
        </w:rPr>
        <w:t>ECME Log:</w:t>
      </w:r>
    </w:p>
    <w:p w14:paraId="7B2789D6" w14:textId="77777777" w:rsidR="00FD15C0" w:rsidRPr="004E4D59" w:rsidRDefault="00FD15C0" w:rsidP="00EB433E">
      <w:pPr>
        <w:pStyle w:val="ScreenCapture"/>
        <w:rPr>
          <w:rFonts w:eastAsia="Courier New"/>
        </w:rPr>
      </w:pPr>
      <w:r w:rsidRPr="004E4D59">
        <w:rPr>
          <w:rFonts w:eastAsia="Courier New"/>
        </w:rPr>
        <w:t>#</w:t>
      </w:r>
      <w:r w:rsidRPr="004E4D59">
        <w:rPr>
          <w:rFonts w:eastAsia="Courier New"/>
        </w:rPr>
        <w:tab/>
        <w:t>Date/Time</w:t>
      </w:r>
      <w:r w:rsidRPr="004E4D59">
        <w:rPr>
          <w:rFonts w:eastAsia="Courier New"/>
        </w:rPr>
        <w:tab/>
        <w:t>Rx Ref</w:t>
      </w:r>
      <w:r w:rsidRPr="004E4D59">
        <w:rPr>
          <w:rFonts w:eastAsia="Courier New"/>
        </w:rPr>
        <w:tab/>
        <w:t>Initiator Of Activity</w:t>
      </w:r>
    </w:p>
    <w:p w14:paraId="36DFBF91" w14:textId="77777777" w:rsidR="00FD15C0" w:rsidRPr="004E4D59" w:rsidRDefault="00FD15C0" w:rsidP="00EB433E">
      <w:pPr>
        <w:pStyle w:val="ScreenCapture"/>
        <w:rPr>
          <w:rFonts w:eastAsia="Courier New"/>
        </w:rPr>
      </w:pPr>
      <w:r w:rsidRPr="004E4D59">
        <w:rPr>
          <w:rFonts w:eastAsia="Courier New"/>
        </w:rPr>
        <w:t>===============================================================================</w:t>
      </w:r>
    </w:p>
    <w:p w14:paraId="40C4FC03" w14:textId="77777777" w:rsidR="00FD15C0" w:rsidRPr="004E4D59" w:rsidRDefault="00FD15C0" w:rsidP="00EB433E">
      <w:pPr>
        <w:pStyle w:val="ScreenCapture"/>
        <w:rPr>
          <w:rFonts w:eastAsia="Courier New"/>
        </w:rPr>
      </w:pPr>
      <w:r w:rsidRPr="004E4D59">
        <w:rPr>
          <w:rFonts w:eastAsia="Courier New"/>
        </w:rPr>
        <w:t>1</w:t>
      </w:r>
      <w:r w:rsidRPr="004E4D59">
        <w:rPr>
          <w:rFonts w:eastAsia="Courier New"/>
        </w:rPr>
        <w:tab/>
        <w:t>1/27/15@15:28:54</w:t>
      </w:r>
      <w:r w:rsidRPr="004E4D59">
        <w:rPr>
          <w:rFonts w:eastAsia="Courier New"/>
        </w:rPr>
        <w:tab/>
        <w:t>ORIGINAL</w:t>
      </w:r>
      <w:r w:rsidRPr="004E4D59">
        <w:rPr>
          <w:rFonts w:eastAsia="Courier New"/>
        </w:rPr>
        <w:tab/>
        <w:t>BLAESER,DAVE</w:t>
      </w:r>
    </w:p>
    <w:p w14:paraId="6004CCDD" w14:textId="77777777" w:rsidR="00FD15C0" w:rsidRPr="004E4D59" w:rsidRDefault="00FD15C0" w:rsidP="00EB433E">
      <w:pPr>
        <w:pStyle w:val="ScreenCapture"/>
        <w:rPr>
          <w:rFonts w:eastAsia="Courier New"/>
        </w:rPr>
      </w:pPr>
      <w:r w:rsidRPr="004E4D59">
        <w:rPr>
          <w:rFonts w:eastAsia="Courier New"/>
        </w:rPr>
        <w:t>Comments: T</w:t>
      </w:r>
      <w:r w:rsidRPr="004E4D59">
        <w:rPr>
          <w:rFonts w:eastAsia="Courier New"/>
          <w:spacing w:val="-1"/>
        </w:rPr>
        <w:t>R</w:t>
      </w:r>
      <w:r w:rsidRPr="004E4D59">
        <w:rPr>
          <w:rFonts w:eastAsia="Courier New"/>
        </w:rPr>
        <w:t>ICAR</w:t>
      </w:r>
      <w:r w:rsidRPr="004E4D59">
        <w:rPr>
          <w:rFonts w:eastAsia="Courier New"/>
          <w:spacing w:val="-1"/>
        </w:rPr>
        <w:t>E</w:t>
      </w:r>
      <w:r w:rsidRPr="004E4D59">
        <w:rPr>
          <w:rFonts w:eastAsia="Courier New"/>
        </w:rPr>
        <w:t xml:space="preserve">-Not ECME Billable: </w:t>
      </w:r>
      <w:r w:rsidRPr="004E4D59">
        <w:rPr>
          <w:rFonts w:eastAsia="Courier New"/>
          <w:b/>
          <w:bCs/>
        </w:rPr>
        <w:t>MILITARY SEXUAL TRAUMA</w:t>
      </w:r>
    </w:p>
    <w:p w14:paraId="266367BD" w14:textId="77777777" w:rsidR="009C24EA" w:rsidRPr="004E4D59" w:rsidRDefault="009C24EA" w:rsidP="009C24EA">
      <w:pPr>
        <w:spacing w:before="7" w:line="190" w:lineRule="exact"/>
        <w:rPr>
          <w:sz w:val="19"/>
          <w:szCs w:val="19"/>
        </w:rPr>
      </w:pPr>
    </w:p>
    <w:p w14:paraId="721644D0" w14:textId="77777777" w:rsidR="009C24EA" w:rsidRPr="004E4D59" w:rsidRDefault="009C24EA" w:rsidP="00BD4065">
      <w:pPr>
        <w:keepLines/>
      </w:pPr>
      <w:r w:rsidRPr="004E4D59">
        <w:rPr>
          <w:spacing w:val="-4"/>
        </w:rPr>
        <w:t>I</w:t>
      </w:r>
      <w:r w:rsidRPr="004E4D59">
        <w:t xml:space="preserve">n a </w:t>
      </w:r>
      <w:r w:rsidRPr="004E4D59">
        <w:rPr>
          <w:spacing w:val="1"/>
        </w:rPr>
        <w:t>si</w:t>
      </w:r>
      <w:r w:rsidRPr="004E4D59">
        <w:rPr>
          <w:spacing w:val="-4"/>
        </w:rPr>
        <w:t>m</w:t>
      </w:r>
      <w:r w:rsidRPr="004E4D59">
        <w:rPr>
          <w:spacing w:val="1"/>
        </w:rPr>
        <w:t>il</w:t>
      </w:r>
      <w:r w:rsidRPr="004E4D59">
        <w:t>ar</w:t>
      </w:r>
      <w:r w:rsidRPr="004E4D59">
        <w:rPr>
          <w:spacing w:val="1"/>
        </w:rPr>
        <w:t xml:space="preserve"> </w:t>
      </w:r>
      <w:r w:rsidRPr="004E4D59">
        <w:t>s</w:t>
      </w:r>
      <w:r w:rsidRPr="004E4D59">
        <w:rPr>
          <w:spacing w:val="-1"/>
        </w:rPr>
        <w:t>i</w:t>
      </w:r>
      <w:r w:rsidRPr="004E4D59">
        <w:rPr>
          <w:spacing w:val="1"/>
        </w:rPr>
        <w:t>t</w:t>
      </w:r>
      <w:r w:rsidRPr="004E4D59">
        <w:t>u</w:t>
      </w:r>
      <w:r w:rsidRPr="004E4D59">
        <w:rPr>
          <w:spacing w:val="-2"/>
        </w:rPr>
        <w:t>a</w:t>
      </w:r>
      <w:r w:rsidRPr="004E4D59">
        <w:rPr>
          <w:spacing w:val="1"/>
        </w:rPr>
        <w:t>t</w:t>
      </w:r>
      <w:r w:rsidRPr="004E4D59">
        <w:rPr>
          <w:spacing w:val="-1"/>
        </w:rPr>
        <w:t>i</w:t>
      </w:r>
      <w:r w:rsidRPr="004E4D59">
        <w:t xml:space="preserve">on </w:t>
      </w:r>
      <w:r w:rsidRPr="004E4D59">
        <w:rPr>
          <w:spacing w:val="-1"/>
        </w:rPr>
        <w:t>w</w:t>
      </w:r>
      <w:r w:rsidRPr="004E4D59">
        <w:t>h</w:t>
      </w:r>
      <w:r w:rsidRPr="004E4D59">
        <w:rPr>
          <w:spacing w:val="-2"/>
        </w:rPr>
        <w:t>e</w:t>
      </w:r>
      <w:r w:rsidRPr="004E4D59">
        <w:rPr>
          <w:spacing w:val="1"/>
        </w:rPr>
        <w:t>r</w:t>
      </w:r>
      <w:r w:rsidRPr="004E4D59">
        <w:t>e</w:t>
      </w:r>
      <w:r w:rsidRPr="004E4D59">
        <w:rPr>
          <w:spacing w:val="-2"/>
        </w:rPr>
        <w:t xml:space="preserve"> </w:t>
      </w:r>
      <w:r w:rsidRPr="004E4D59">
        <w:t>a p</w:t>
      </w:r>
      <w:r w:rsidRPr="004E4D59">
        <w:rPr>
          <w:spacing w:val="1"/>
        </w:rPr>
        <w:t>r</w:t>
      </w:r>
      <w:r w:rsidRPr="004E4D59">
        <w:rPr>
          <w:spacing w:val="-2"/>
        </w:rPr>
        <w:t>e</w:t>
      </w:r>
      <w:r w:rsidRPr="004E4D59">
        <w:t>s</w:t>
      </w:r>
      <w:r w:rsidRPr="004E4D59">
        <w:rPr>
          <w:spacing w:val="-2"/>
        </w:rPr>
        <w:t>c</w:t>
      </w:r>
      <w:r w:rsidRPr="004E4D59">
        <w:rPr>
          <w:spacing w:val="1"/>
        </w:rPr>
        <w:t>ri</w:t>
      </w:r>
      <w:r w:rsidRPr="004E4D59">
        <w:rPr>
          <w:spacing w:val="-2"/>
        </w:rPr>
        <w:t>p</w:t>
      </w:r>
      <w:r w:rsidRPr="004E4D59">
        <w:rPr>
          <w:spacing w:val="1"/>
        </w:rPr>
        <w:t>ti</w:t>
      </w:r>
      <w:r w:rsidRPr="004E4D59">
        <w:rPr>
          <w:spacing w:val="-2"/>
        </w:rPr>
        <w:t>o</w:t>
      </w:r>
      <w:r w:rsidRPr="004E4D59">
        <w:t xml:space="preserve">n </w:t>
      </w:r>
      <w:r w:rsidRPr="004E4D59">
        <w:rPr>
          <w:spacing w:val="-1"/>
        </w:rPr>
        <w:t>i</w:t>
      </w:r>
      <w:r w:rsidRPr="004E4D59">
        <w:t xml:space="preserve">s </w:t>
      </w:r>
      <w:r w:rsidRPr="004E4D59">
        <w:rPr>
          <w:spacing w:val="1"/>
        </w:rPr>
        <w:t>i</w:t>
      </w:r>
      <w:r w:rsidRPr="004E4D59">
        <w:rPr>
          <w:spacing w:val="-2"/>
        </w:rPr>
        <w:t>s</w:t>
      </w:r>
      <w:r w:rsidRPr="004E4D59">
        <w:t>su</w:t>
      </w:r>
      <w:r w:rsidRPr="004E4D59">
        <w:rPr>
          <w:spacing w:val="1"/>
        </w:rPr>
        <w:t>e</w:t>
      </w:r>
      <w:r w:rsidRPr="004E4D59">
        <w:t>d</w:t>
      </w:r>
      <w:r w:rsidRPr="004E4D59">
        <w:rPr>
          <w:spacing w:val="-2"/>
        </w:rPr>
        <w:t xml:space="preserve"> </w:t>
      </w:r>
      <w:r w:rsidRPr="004E4D59">
        <w:rPr>
          <w:spacing w:val="1"/>
        </w:rPr>
        <w:t>t</w:t>
      </w:r>
      <w:r w:rsidRPr="004E4D59">
        <w:t>o</w:t>
      </w:r>
      <w:r w:rsidRPr="004E4D59">
        <w:rPr>
          <w:spacing w:val="-2"/>
        </w:rPr>
        <w:t xml:space="preserve"> </w:t>
      </w:r>
      <w:r w:rsidRPr="004E4D59">
        <w:t>a</w:t>
      </w:r>
      <w:r w:rsidRPr="004E4D59">
        <w:rPr>
          <w:spacing w:val="-2"/>
        </w:rPr>
        <w:t xml:space="preserve"> </w:t>
      </w:r>
      <w:r w:rsidRPr="004E4D59">
        <w:rPr>
          <w:spacing w:val="-1"/>
        </w:rPr>
        <w:t>CHA</w:t>
      </w:r>
      <w:r w:rsidRPr="004E4D59">
        <w:t>MP</w:t>
      </w:r>
      <w:r w:rsidRPr="004E4D59">
        <w:rPr>
          <w:spacing w:val="1"/>
        </w:rPr>
        <w:t>V</w:t>
      </w:r>
      <w:r w:rsidRPr="004E4D59">
        <w:t>A</w:t>
      </w:r>
      <w:r w:rsidRPr="004E4D59">
        <w:rPr>
          <w:spacing w:val="-1"/>
        </w:rPr>
        <w:t xml:space="preserve"> </w:t>
      </w:r>
      <w:r w:rsidRPr="004E4D59">
        <w:t>p</w:t>
      </w:r>
      <w:r w:rsidRPr="004E4D59">
        <w:rPr>
          <w:spacing w:val="-2"/>
        </w:rPr>
        <w:t>a</w:t>
      </w:r>
      <w:r w:rsidRPr="004E4D59">
        <w:rPr>
          <w:spacing w:val="1"/>
        </w:rPr>
        <w:t>t</w:t>
      </w:r>
      <w:r w:rsidRPr="004E4D59">
        <w:rPr>
          <w:spacing w:val="-1"/>
        </w:rPr>
        <w:t>i</w:t>
      </w:r>
      <w:r w:rsidRPr="004E4D59">
        <w:t>ent</w:t>
      </w:r>
      <w:r w:rsidRPr="004E4D59">
        <w:rPr>
          <w:spacing w:val="1"/>
        </w:rPr>
        <w:t xml:space="preserve"> </w:t>
      </w:r>
      <w:r w:rsidRPr="004E4D59">
        <w:rPr>
          <w:spacing w:val="-3"/>
        </w:rPr>
        <w:t>w</w:t>
      </w:r>
      <w:r w:rsidRPr="004E4D59">
        <w:rPr>
          <w:spacing w:val="1"/>
        </w:rPr>
        <w:t>it</w:t>
      </w:r>
      <w:r w:rsidRPr="004E4D59">
        <w:t>h</w:t>
      </w:r>
      <w:r w:rsidRPr="004E4D59">
        <w:rPr>
          <w:spacing w:val="3"/>
        </w:rPr>
        <w:t xml:space="preserve"> </w:t>
      </w:r>
      <w:r w:rsidRPr="004E4D59">
        <w:rPr>
          <w:spacing w:val="-2"/>
        </w:rPr>
        <w:t>a</w:t>
      </w:r>
      <w:r w:rsidRPr="004E4D59">
        <w:t>n En</w:t>
      </w:r>
      <w:r w:rsidRPr="004E4D59">
        <w:rPr>
          <w:spacing w:val="-3"/>
        </w:rPr>
        <w:t>v</w:t>
      </w:r>
      <w:r w:rsidRPr="004E4D59">
        <w:rPr>
          <w:spacing w:val="1"/>
        </w:rPr>
        <w:t>ir</w:t>
      </w:r>
      <w:r w:rsidRPr="004E4D59">
        <w:t>on</w:t>
      </w:r>
      <w:r w:rsidRPr="004E4D59">
        <w:rPr>
          <w:spacing w:val="-4"/>
        </w:rPr>
        <w:t>m</w:t>
      </w:r>
      <w:r w:rsidRPr="004E4D59">
        <w:t>en</w:t>
      </w:r>
      <w:r w:rsidRPr="004E4D59">
        <w:rPr>
          <w:spacing w:val="1"/>
        </w:rPr>
        <w:t>t</w:t>
      </w:r>
      <w:r w:rsidRPr="004E4D59">
        <w:t>al</w:t>
      </w:r>
      <w:r w:rsidRPr="004E4D59">
        <w:rPr>
          <w:spacing w:val="1"/>
        </w:rPr>
        <w:t xml:space="preserve"> </w:t>
      </w:r>
      <w:r w:rsidRPr="004E4D59">
        <w:rPr>
          <w:spacing w:val="-4"/>
        </w:rPr>
        <w:t>I</w:t>
      </w:r>
      <w:r w:rsidRPr="004E4D59">
        <w:t>nd</w:t>
      </w:r>
      <w:r w:rsidRPr="004E4D59">
        <w:rPr>
          <w:spacing w:val="1"/>
        </w:rPr>
        <w:t>i</w:t>
      </w:r>
      <w:r w:rsidRPr="004E4D59">
        <w:t>c</w:t>
      </w:r>
      <w:r w:rsidRPr="004E4D59">
        <w:rPr>
          <w:spacing w:val="-2"/>
        </w:rPr>
        <w:t>a</w:t>
      </w:r>
      <w:r w:rsidRPr="004E4D59">
        <w:rPr>
          <w:spacing w:val="1"/>
        </w:rPr>
        <w:t>t</w:t>
      </w:r>
      <w:r w:rsidRPr="004E4D59">
        <w:t>or</w:t>
      </w:r>
      <w:r w:rsidRPr="004E4D59">
        <w:rPr>
          <w:spacing w:val="3"/>
        </w:rPr>
        <w:t xml:space="preserve"> </w:t>
      </w:r>
      <w:r w:rsidRPr="004E4D59">
        <w:rPr>
          <w:spacing w:val="-3"/>
        </w:rPr>
        <w:t>w</w:t>
      </w:r>
      <w:r w:rsidRPr="004E4D59">
        <w:t>ou</w:t>
      </w:r>
      <w:r w:rsidRPr="004E4D59">
        <w:rPr>
          <w:spacing w:val="1"/>
        </w:rPr>
        <w:t>l</w:t>
      </w:r>
      <w:r w:rsidRPr="004E4D59">
        <w:t xml:space="preserve">d </w:t>
      </w:r>
      <w:r w:rsidRPr="004E4D59">
        <w:rPr>
          <w:spacing w:val="-2"/>
        </w:rPr>
        <w:t>b</w:t>
      </w:r>
      <w:r w:rsidRPr="004E4D59">
        <w:t>e d</w:t>
      </w:r>
      <w:r w:rsidRPr="004E4D59">
        <w:rPr>
          <w:spacing w:val="-1"/>
        </w:rPr>
        <w:t>i</w:t>
      </w:r>
      <w:r w:rsidRPr="004E4D59">
        <w:t>sp</w:t>
      </w:r>
      <w:r w:rsidRPr="004E4D59">
        <w:rPr>
          <w:spacing w:val="-1"/>
        </w:rPr>
        <w:t>l</w:t>
      </w:r>
      <w:r w:rsidRPr="004E4D59">
        <w:t>a</w:t>
      </w:r>
      <w:r w:rsidRPr="004E4D59">
        <w:rPr>
          <w:spacing w:val="-2"/>
        </w:rPr>
        <w:t>y</w:t>
      </w:r>
      <w:r w:rsidRPr="004E4D59">
        <w:t xml:space="preserve">ed on </w:t>
      </w:r>
      <w:r w:rsidRPr="004E4D59">
        <w:rPr>
          <w:spacing w:val="1"/>
        </w:rPr>
        <w:t>t</w:t>
      </w:r>
      <w:r w:rsidRPr="004E4D59">
        <w:rPr>
          <w:spacing w:val="-2"/>
        </w:rPr>
        <w:t>h</w:t>
      </w:r>
      <w:r w:rsidRPr="004E4D59">
        <w:t xml:space="preserve">e </w:t>
      </w:r>
      <w:r w:rsidRPr="004E4D59">
        <w:rPr>
          <w:spacing w:val="-1"/>
        </w:rPr>
        <w:t>r</w:t>
      </w:r>
      <w:r w:rsidRPr="004E4D59">
        <w:rPr>
          <w:spacing w:val="-2"/>
        </w:rPr>
        <w:t>e</w:t>
      </w:r>
      <w:r w:rsidRPr="004E4D59">
        <w:rPr>
          <w:spacing w:val="1"/>
        </w:rPr>
        <w:t>j</w:t>
      </w:r>
      <w:r w:rsidRPr="004E4D59">
        <w:t>ect</w:t>
      </w:r>
      <w:r w:rsidRPr="004E4D59">
        <w:rPr>
          <w:spacing w:val="1"/>
        </w:rPr>
        <w:t xml:space="preserve"> </w:t>
      </w:r>
      <w:r w:rsidRPr="004E4D59">
        <w:rPr>
          <w:spacing w:val="-2"/>
        </w:rPr>
        <w:t>p</w:t>
      </w:r>
      <w:r w:rsidRPr="004E4D59">
        <w:rPr>
          <w:spacing w:val="1"/>
        </w:rPr>
        <w:t>r</w:t>
      </w:r>
      <w:r w:rsidRPr="004E4D59">
        <w:t>o</w:t>
      </w:r>
      <w:r w:rsidRPr="004E4D59">
        <w:rPr>
          <w:spacing w:val="-2"/>
        </w:rPr>
        <w:t>c</w:t>
      </w:r>
      <w:r w:rsidRPr="004E4D59">
        <w:t>e</w:t>
      </w:r>
      <w:r w:rsidRPr="004E4D59">
        <w:rPr>
          <w:spacing w:val="1"/>
        </w:rPr>
        <w:t>s</w:t>
      </w:r>
      <w:r w:rsidRPr="004E4D59">
        <w:rPr>
          <w:spacing w:val="-2"/>
        </w:rPr>
        <w:t>s</w:t>
      </w:r>
      <w:r w:rsidRPr="004E4D59">
        <w:rPr>
          <w:spacing w:val="1"/>
        </w:rPr>
        <w:t>i</w:t>
      </w:r>
      <w:r w:rsidRPr="004E4D59">
        <w:t>ng</w:t>
      </w:r>
      <w:r w:rsidRPr="004E4D59">
        <w:rPr>
          <w:spacing w:val="-2"/>
        </w:rPr>
        <w:t xml:space="preserve"> </w:t>
      </w:r>
      <w:r w:rsidRPr="004E4D59">
        <w:t>s</w:t>
      </w:r>
      <w:r w:rsidRPr="004E4D59">
        <w:rPr>
          <w:spacing w:val="1"/>
        </w:rPr>
        <w:t>c</w:t>
      </w:r>
      <w:r w:rsidRPr="004E4D59">
        <w:rPr>
          <w:spacing w:val="-2"/>
        </w:rPr>
        <w:t>r</w:t>
      </w:r>
      <w:r w:rsidRPr="004E4D59">
        <w:t>een</w:t>
      </w:r>
      <w:r w:rsidRPr="004E4D59">
        <w:rPr>
          <w:spacing w:val="-2"/>
        </w:rPr>
        <w:t xml:space="preserve"> </w:t>
      </w:r>
      <w:r w:rsidRPr="004E4D59">
        <w:t xml:space="preserve">and </w:t>
      </w:r>
      <w:r w:rsidRPr="004E4D59">
        <w:rPr>
          <w:spacing w:val="-1"/>
        </w:rPr>
        <w:t>i</w:t>
      </w:r>
      <w:r w:rsidRPr="004E4D59">
        <w:t xml:space="preserve">n </w:t>
      </w:r>
      <w:r w:rsidRPr="004E4D59">
        <w:rPr>
          <w:spacing w:val="1"/>
        </w:rPr>
        <w:t>t</w:t>
      </w:r>
      <w:r w:rsidRPr="004E4D59">
        <w:t>he</w:t>
      </w:r>
      <w:r w:rsidRPr="004E4D59">
        <w:rPr>
          <w:spacing w:val="-2"/>
        </w:rPr>
        <w:t xml:space="preserve"> </w:t>
      </w:r>
      <w:r w:rsidRPr="004E4D59">
        <w:rPr>
          <w:spacing w:val="-1"/>
        </w:rPr>
        <w:t>V</w:t>
      </w:r>
      <w:r w:rsidRPr="004E4D59">
        <w:rPr>
          <w:spacing w:val="1"/>
        </w:rPr>
        <w:t>i</w:t>
      </w:r>
      <w:r w:rsidRPr="004E4D59">
        <w:t>ew Pr</w:t>
      </w:r>
      <w:r w:rsidRPr="004E4D59">
        <w:rPr>
          <w:spacing w:val="1"/>
        </w:rPr>
        <w:t>e</w:t>
      </w:r>
      <w:r w:rsidRPr="004E4D59">
        <w:t>s</w:t>
      </w:r>
      <w:r w:rsidRPr="004E4D59">
        <w:rPr>
          <w:spacing w:val="-2"/>
        </w:rPr>
        <w:t>c</w:t>
      </w:r>
      <w:r w:rsidRPr="004E4D59">
        <w:rPr>
          <w:spacing w:val="1"/>
        </w:rPr>
        <w:t>r</w:t>
      </w:r>
      <w:r w:rsidRPr="004E4D59">
        <w:rPr>
          <w:spacing w:val="-1"/>
        </w:rPr>
        <w:t>i</w:t>
      </w:r>
      <w:r w:rsidRPr="004E4D59">
        <w:t>p</w:t>
      </w:r>
      <w:r w:rsidRPr="004E4D59">
        <w:rPr>
          <w:spacing w:val="-1"/>
        </w:rPr>
        <w:t>t</w:t>
      </w:r>
      <w:r w:rsidRPr="004E4D59">
        <w:rPr>
          <w:spacing w:val="1"/>
        </w:rPr>
        <w:t>i</w:t>
      </w:r>
      <w:r w:rsidRPr="004E4D59">
        <w:t>on E</w:t>
      </w:r>
      <w:r w:rsidRPr="004E4D59">
        <w:rPr>
          <w:spacing w:val="-1"/>
        </w:rPr>
        <w:t>C</w:t>
      </w:r>
      <w:r w:rsidRPr="004E4D59">
        <w:t xml:space="preserve">ME </w:t>
      </w:r>
      <w:r w:rsidRPr="004E4D59">
        <w:rPr>
          <w:spacing w:val="-3"/>
        </w:rPr>
        <w:t>L</w:t>
      </w:r>
      <w:r w:rsidRPr="004E4D59">
        <w:t>o</w:t>
      </w:r>
      <w:r w:rsidRPr="004E4D59">
        <w:rPr>
          <w:spacing w:val="-2"/>
        </w:rPr>
        <w:t>g</w:t>
      </w:r>
      <w:r w:rsidRPr="004E4D59">
        <w:t>.</w:t>
      </w:r>
    </w:p>
    <w:p w14:paraId="5B5ACF94" w14:textId="7313FD57" w:rsidR="00AE454C" w:rsidRPr="004E4D59" w:rsidRDefault="00AE454C" w:rsidP="00781315">
      <w:pPr>
        <w:pStyle w:val="Heading4"/>
      </w:pPr>
      <w:bookmarkStart w:id="4525" w:name="_Toc92786398"/>
      <w:r w:rsidRPr="004E4D59">
        <w:t>TRICARE/CHAMPVA Eligible Outpatient Override Function</w:t>
      </w:r>
      <w:bookmarkEnd w:id="4521"/>
      <w:bookmarkEnd w:id="4522"/>
      <w:bookmarkEnd w:id="4523"/>
      <w:bookmarkEnd w:id="4525"/>
      <w:r w:rsidRPr="004E4D59">
        <w:t xml:space="preserve"> </w:t>
      </w:r>
    </w:p>
    <w:p w14:paraId="45DA4FE2" w14:textId="77777777" w:rsidR="00AE454C" w:rsidRPr="004E4D59" w:rsidRDefault="00AE454C" w:rsidP="00F258BC">
      <w:pPr>
        <w:numPr>
          <w:ilvl w:val="0"/>
          <w:numId w:val="51"/>
        </w:numPr>
        <w:spacing w:before="120"/>
        <w:rPr>
          <w:color w:val="000000"/>
          <w:szCs w:val="20"/>
        </w:rPr>
      </w:pPr>
      <w:r w:rsidRPr="004E4D59">
        <w:rPr>
          <w:color w:val="000000"/>
          <w:szCs w:val="20"/>
        </w:rPr>
        <w:t>An override function is provided to allow continued processing of prescriptions for TRICARE or CHAMPVA eligible outpatients when a rejected response is received from the TRICARE or CHAMPVA payer/PBM.</w:t>
      </w:r>
    </w:p>
    <w:p w14:paraId="63377940" w14:textId="1BD7ED66" w:rsidR="00AE454C" w:rsidRPr="004E4D59" w:rsidRDefault="00AE454C" w:rsidP="00F258BC">
      <w:pPr>
        <w:numPr>
          <w:ilvl w:val="0"/>
          <w:numId w:val="51"/>
        </w:numPr>
        <w:tabs>
          <w:tab w:val="num" w:pos="2808"/>
        </w:tabs>
        <w:spacing w:before="120"/>
        <w:rPr>
          <w:szCs w:val="20"/>
        </w:rPr>
      </w:pPr>
      <w:r w:rsidRPr="004E4D59">
        <w:rPr>
          <w:color w:val="000000"/>
          <w:szCs w:val="20"/>
        </w:rPr>
        <w:t xml:space="preserve">The Reject Action prompt will default to “Quit”. If the Q (Quit) action is selected, the rejected claim will go to the TRICARE or CHAMPVA section, as appropriate, of the Pharmacy Third Party Payer Rejects – Worklist. If the D (Discontinue) action is selected, the next prompt “Nature of Order” will default to “Service Reject”. The I (Ignore) action is available if the user holds the </w:t>
      </w:r>
      <w:r w:rsidR="00795208" w:rsidRPr="00795208">
        <w:rPr>
          <w:color w:val="0000FF"/>
          <w:szCs w:val="20"/>
          <w:u w:val="single"/>
        </w:rPr>
        <w:t>“</w:t>
      </w:r>
      <w:hyperlink w:anchor="_New_or_Modified" w:history="1">
        <w:r w:rsidRPr="004E4D59">
          <w:rPr>
            <w:color w:val="0000FF"/>
            <w:szCs w:val="20"/>
            <w:u w:val="single"/>
          </w:rPr>
          <w:t>PSO TRICARE/CHAMPVA” security key</w:t>
        </w:r>
      </w:hyperlink>
      <w:r w:rsidRPr="004E4D59">
        <w:rPr>
          <w:color w:val="000000"/>
          <w:szCs w:val="20"/>
        </w:rPr>
        <w:t xml:space="preserve"> and if selected, </w:t>
      </w:r>
      <w:bookmarkStart w:id="4526" w:name="PSO482_353"/>
      <w:bookmarkEnd w:id="4526"/>
      <w:r w:rsidRPr="004E4D59">
        <w:rPr>
          <w:color w:val="000000"/>
          <w:szCs w:val="20"/>
        </w:rPr>
        <w:t>continued processing will occur.</w:t>
      </w:r>
      <w:r w:rsidR="00FA1B9E" w:rsidRPr="004E4D59">
        <w:rPr>
          <w:color w:val="000000"/>
          <w:szCs w:val="20"/>
        </w:rPr>
        <w:t xml:space="preserve"> If the gross amount due exceeds the Ignore Threshold, the user must also have security key EPHARMACY SITE MANAGER to complete the ignore action.</w:t>
      </w:r>
    </w:p>
    <w:p w14:paraId="62337885" w14:textId="77777777" w:rsidR="00644AD6" w:rsidRPr="004E4D59" w:rsidRDefault="00644AD6" w:rsidP="00644AD6"/>
    <w:p w14:paraId="6BA37236" w14:textId="77777777" w:rsidR="00AE454C" w:rsidRPr="004E4D59" w:rsidRDefault="00AE454C" w:rsidP="00644AD6">
      <w:pPr>
        <w:pStyle w:val="ExampleHeading"/>
      </w:pPr>
      <w:r w:rsidRPr="004E4D59">
        <w:t xml:space="preserve">Example of </w:t>
      </w:r>
      <w:bookmarkStart w:id="4527" w:name="_Toc261242603"/>
      <w:bookmarkStart w:id="4528" w:name="_Toc263170001"/>
      <w:bookmarkStart w:id="4529" w:name="_Toc268072610"/>
      <w:r w:rsidRPr="004E4D59">
        <w:t>Reject Notification Screen</w:t>
      </w:r>
      <w:bookmarkEnd w:id="4527"/>
      <w:bookmarkEnd w:id="4528"/>
      <w:bookmarkEnd w:id="4529"/>
      <w:r w:rsidRPr="004E4D59">
        <w:t xml:space="preserve"> Non-DUR/RTS with the action of D (Discontinue)</w:t>
      </w:r>
    </w:p>
    <w:p w14:paraId="78617108" w14:textId="77777777" w:rsidR="00AE454C" w:rsidRPr="004E4D59" w:rsidRDefault="00AE454C" w:rsidP="00EB433E">
      <w:pPr>
        <w:pStyle w:val="ScreenCapture"/>
      </w:pPr>
      <w:r w:rsidRPr="004E4D59">
        <w:t>IN PROGRESS-Transmitting</w:t>
      </w:r>
    </w:p>
    <w:p w14:paraId="4D3A4401" w14:textId="77777777" w:rsidR="00AE454C" w:rsidRPr="004E4D59" w:rsidRDefault="00AE454C" w:rsidP="00EB433E">
      <w:pPr>
        <w:pStyle w:val="ScreenCapture"/>
      </w:pPr>
      <w:r w:rsidRPr="004E4D59">
        <w:t>IN PROGRESS-Parsing response</w:t>
      </w:r>
    </w:p>
    <w:p w14:paraId="4F4FBD31" w14:textId="46D4EC3D" w:rsidR="00AE454C" w:rsidRPr="004E4D59" w:rsidRDefault="00AE454C" w:rsidP="00EB433E">
      <w:pPr>
        <w:pStyle w:val="ScreenCapture"/>
      </w:pPr>
      <w:r w:rsidRPr="004E4D59">
        <w:t xml:space="preserve">E REJECTED </w:t>
      </w:r>
    </w:p>
    <w:p w14:paraId="4119F10B" w14:textId="77777777" w:rsidR="00AE454C" w:rsidRPr="004E4D59" w:rsidRDefault="00AE454C" w:rsidP="00EB433E">
      <w:pPr>
        <w:pStyle w:val="ScreenCapture"/>
      </w:pPr>
      <w:r w:rsidRPr="004E4D59">
        <w:t xml:space="preserve">    21 - M/I Product/Service ID </w:t>
      </w:r>
    </w:p>
    <w:p w14:paraId="1B411096" w14:textId="77777777" w:rsidR="00AE454C" w:rsidRPr="004E4D59" w:rsidRDefault="00AE454C" w:rsidP="00EB433E">
      <w:pPr>
        <w:pStyle w:val="ScreenCapture"/>
      </w:pPr>
    </w:p>
    <w:p w14:paraId="2A25F8F3" w14:textId="1914FFD1" w:rsidR="00AE454C" w:rsidRPr="004E4D59" w:rsidRDefault="00AE454C" w:rsidP="00EB433E">
      <w:pPr>
        <w:pStyle w:val="ScreenCapture"/>
      </w:pPr>
      <w:r w:rsidRPr="004E4D59">
        <w:t xml:space="preserve">          *** TRICARE - REJECT RECEIVED FROM THIRD PARTY PAYER *** </w:t>
      </w:r>
    </w:p>
    <w:p w14:paraId="0DCC4D6F" w14:textId="77777777" w:rsidR="00AE454C" w:rsidRPr="004E4D59" w:rsidRDefault="00AE454C" w:rsidP="00EB433E">
      <w:pPr>
        <w:pStyle w:val="ScreenCapture"/>
      </w:pPr>
      <w:r w:rsidRPr="004E4D59">
        <w:t>---------------------------------------------------------------------------</w:t>
      </w:r>
    </w:p>
    <w:p w14:paraId="71C355EA" w14:textId="77777777" w:rsidR="00AE454C" w:rsidRPr="004E4D59" w:rsidRDefault="00AE454C" w:rsidP="00EB433E">
      <w:pPr>
        <w:pStyle w:val="ScreenCapture"/>
      </w:pPr>
      <w:r w:rsidRPr="004E4D59">
        <w:t xml:space="preserve"> Division : XXXX DIVISION                             NPI#: XXXXXXXXXX </w:t>
      </w:r>
    </w:p>
    <w:p w14:paraId="6DC3F3DB" w14:textId="7177B4AD" w:rsidR="00AE454C" w:rsidRPr="004E4D59" w:rsidRDefault="00AE454C" w:rsidP="00EB433E">
      <w:pPr>
        <w:pStyle w:val="ScreenCapture"/>
      </w:pPr>
      <w:r w:rsidRPr="004E4D59">
        <w:t xml:space="preserve"> Patient  : TRICARE,ONE(XXX-XX-XXXX)  Sex: M           DOB: </w:t>
      </w:r>
      <w:r w:rsidR="00E82CC8" w:rsidRPr="004E4D59">
        <w:t>REDACTED</w:t>
      </w:r>
      <w:r w:rsidRPr="004E4D59">
        <w:t xml:space="preserve"> </w:t>
      </w:r>
    </w:p>
    <w:p w14:paraId="116F1086" w14:textId="01A038B7" w:rsidR="00AE454C" w:rsidRPr="004E4D59" w:rsidRDefault="00AE454C" w:rsidP="00EB433E">
      <w:pPr>
        <w:pStyle w:val="ScreenCapture"/>
      </w:pPr>
      <w:r w:rsidRPr="004E4D59">
        <w:t xml:space="preserve"> Rx/Drug  : </w:t>
      </w:r>
      <w:r w:rsidR="00E82CC8" w:rsidRPr="004E4D59">
        <w:t>XXXXXXX</w:t>
      </w:r>
      <w:r w:rsidRPr="004E4D59">
        <w:t xml:space="preserve">/0 - AMOXICILLIN 250MG CA         ECME#: </w:t>
      </w:r>
      <w:r w:rsidR="00E82CC8" w:rsidRPr="004E4D59">
        <w:t>XXXXXXXXXXXX</w:t>
      </w:r>
    </w:p>
    <w:p w14:paraId="6CD990CF" w14:textId="55A6C5C6" w:rsidR="00AE454C" w:rsidRPr="004E4D59" w:rsidRDefault="00AE454C" w:rsidP="00EB433E">
      <w:pPr>
        <w:pStyle w:val="ScreenCapture"/>
      </w:pPr>
      <w:r w:rsidRPr="004E4D59">
        <w:t xml:space="preserve"> Reject(s): M/I Product/Service ID (21)  Received on NOV 01, 2010@09:30:03. </w:t>
      </w:r>
    </w:p>
    <w:p w14:paraId="719554E0" w14:textId="77777777" w:rsidR="00AE454C" w:rsidRPr="004E4D59" w:rsidRDefault="00AE454C" w:rsidP="00EB433E">
      <w:pPr>
        <w:pStyle w:val="ScreenCapture"/>
      </w:pPr>
      <w:r w:rsidRPr="004E4D59">
        <w:t xml:space="preserve"> </w:t>
      </w:r>
    </w:p>
    <w:p w14:paraId="08E60300" w14:textId="7AAC7F12" w:rsidR="00AE454C" w:rsidRPr="004E4D59" w:rsidRDefault="00AE454C" w:rsidP="00EB433E">
      <w:pPr>
        <w:pStyle w:val="ScreenCapture"/>
      </w:pPr>
      <w:r w:rsidRPr="004E4D59">
        <w:t xml:space="preserve"> Insurance    : EXPRESS SCRIPT                  Contact:</w:t>
      </w:r>
    </w:p>
    <w:p w14:paraId="7B0DC095" w14:textId="77777777" w:rsidR="00FA1B9E" w:rsidRPr="004E4D59" w:rsidRDefault="00AE454C" w:rsidP="00EB433E">
      <w:pPr>
        <w:pStyle w:val="ScreenCapture"/>
      </w:pPr>
      <w:r w:rsidRPr="004E4D59">
        <w:t xml:space="preserve"> Group Name   : TRICARE</w:t>
      </w:r>
      <w:r w:rsidRPr="004E4D59">
        <w:rPr>
          <w:i/>
        </w:rPr>
        <w:t xml:space="preserve">                    </w:t>
      </w:r>
      <w:r w:rsidRPr="004E4D59">
        <w:t>Group Number: DODA</w:t>
      </w:r>
    </w:p>
    <w:p w14:paraId="59A20D10" w14:textId="4693D764" w:rsidR="00FA1B9E" w:rsidRPr="004E4D59" w:rsidRDefault="00FA1B9E" w:rsidP="00EB433E">
      <w:pPr>
        <w:pStyle w:val="ScreenCapture"/>
      </w:pPr>
      <w:r w:rsidRPr="004E4D59">
        <w:t xml:space="preserve"> Cardholder ID: SI</w:t>
      </w:r>
      <w:r w:rsidR="00E82CC8" w:rsidRPr="004E4D59">
        <w:t>XXXXXXX</w:t>
      </w:r>
    </w:p>
    <w:p w14:paraId="38DBFF3F" w14:textId="77777777" w:rsidR="00FA1B9E" w:rsidRPr="004E4D59" w:rsidRDefault="00FA1B9E" w:rsidP="00EB433E">
      <w:pPr>
        <w:pStyle w:val="ScreenCapture"/>
      </w:pPr>
      <w:r w:rsidRPr="004E4D59">
        <w:t xml:space="preserve"> Patient Billing Comment(s):</w:t>
      </w:r>
    </w:p>
    <w:p w14:paraId="6ADBE4F5" w14:textId="77777777" w:rsidR="00AE454C" w:rsidRPr="004E4D59" w:rsidRDefault="00FA1B9E" w:rsidP="00EB433E">
      <w:pPr>
        <w:pStyle w:val="ScreenCapture"/>
      </w:pPr>
      <w:r w:rsidRPr="004E4D59">
        <w:t xml:space="preserve"> MAR 01, 2008@12:22:42 – NON BILLABLE FILLS FOR DIABETIC SUPPLIES (USER,ONE)</w:t>
      </w:r>
    </w:p>
    <w:p w14:paraId="10EB7960" w14:textId="77777777" w:rsidR="00AE454C" w:rsidRPr="004E4D59" w:rsidRDefault="00AE454C" w:rsidP="00EB433E">
      <w:pPr>
        <w:pStyle w:val="ScreenCapture"/>
      </w:pPr>
      <w:r w:rsidRPr="004E4D59">
        <w:t>----------------------------------------------------------------------</w:t>
      </w:r>
    </w:p>
    <w:p w14:paraId="349C20C8" w14:textId="30BAF477" w:rsidR="00AE454C" w:rsidRPr="004E4D59" w:rsidRDefault="00AE454C" w:rsidP="00EB433E">
      <w:pPr>
        <w:pStyle w:val="ScreenCapture"/>
      </w:pPr>
      <w:r w:rsidRPr="004E4D59">
        <w:t xml:space="preserve">   Select one of the following: </w:t>
      </w:r>
    </w:p>
    <w:p w14:paraId="64A26861" w14:textId="77777777" w:rsidR="00AE454C" w:rsidRPr="004E4D59" w:rsidRDefault="00AE454C" w:rsidP="00EB433E">
      <w:pPr>
        <w:pStyle w:val="ScreenCapture"/>
      </w:pPr>
    </w:p>
    <w:p w14:paraId="458B3544" w14:textId="79FE1664" w:rsidR="00AE454C" w:rsidRPr="004E4D59" w:rsidRDefault="00AE454C" w:rsidP="00EB433E">
      <w:pPr>
        <w:pStyle w:val="ScreenCapture"/>
      </w:pPr>
      <w:r w:rsidRPr="004E4D59">
        <w:t xml:space="preserve">        I        (I)GNORE – FILL Rx WITHOUT CLAIM SUBMISSION</w:t>
      </w:r>
    </w:p>
    <w:p w14:paraId="08875E5A" w14:textId="29D1E44E" w:rsidR="00AE454C" w:rsidRPr="004E4D59" w:rsidRDefault="00AE454C" w:rsidP="00EB433E">
      <w:pPr>
        <w:pStyle w:val="ScreenCapture"/>
      </w:pPr>
      <w:r w:rsidRPr="004E4D59">
        <w:t xml:space="preserve">        D        (D)iscontinue - DO NOT FILL PRESCRIPTION </w:t>
      </w:r>
    </w:p>
    <w:p w14:paraId="4C3B64B5" w14:textId="77777777" w:rsidR="00AE454C" w:rsidRPr="004E4D59" w:rsidRDefault="00AE454C" w:rsidP="00EB433E">
      <w:pPr>
        <w:pStyle w:val="ScreenCapture"/>
      </w:pPr>
      <w:r w:rsidRPr="004E4D59">
        <w:t xml:space="preserve">        Q        (Q)UIT - SEND TO WORKLIST (REQUIRES INTERVENTION)</w:t>
      </w:r>
    </w:p>
    <w:p w14:paraId="1D934E92" w14:textId="0F414A9B" w:rsidR="00AE454C" w:rsidRPr="004E4D59" w:rsidRDefault="00AE454C" w:rsidP="00EB433E">
      <w:pPr>
        <w:pStyle w:val="ScreenCapture"/>
      </w:pPr>
    </w:p>
    <w:p w14:paraId="3739F036" w14:textId="77777777" w:rsidR="00AE454C" w:rsidRPr="004E4D59" w:rsidRDefault="00AE454C" w:rsidP="00EB433E">
      <w:pPr>
        <w:pStyle w:val="ScreenCapture"/>
      </w:pPr>
    </w:p>
    <w:p w14:paraId="44C111CC" w14:textId="74305D93" w:rsidR="00AE454C" w:rsidRPr="004E4D59" w:rsidRDefault="00AE454C" w:rsidP="00EB433E">
      <w:pPr>
        <w:pStyle w:val="ScreenCapture"/>
      </w:pPr>
      <w:r w:rsidRPr="004E4D59">
        <w:t>(I)gnore,(D)iscontinue,(Q)uit: Q//D (D)iscontinue – DO NOT FILL PRESCRIPTION</w:t>
      </w:r>
    </w:p>
    <w:p w14:paraId="3DD49235" w14:textId="77777777" w:rsidR="00AE454C" w:rsidRPr="004E4D59" w:rsidRDefault="00AE454C" w:rsidP="00EB433E">
      <w:pPr>
        <w:pStyle w:val="ScreenCapture"/>
      </w:pPr>
    </w:p>
    <w:p w14:paraId="1EF9BF97" w14:textId="7E82B70D" w:rsidR="00AE454C" w:rsidRPr="004E4D59" w:rsidRDefault="00AE454C" w:rsidP="00EB433E">
      <w:pPr>
        <w:pStyle w:val="ScreenCapture"/>
      </w:pPr>
      <w:r w:rsidRPr="004E4D59">
        <w:t xml:space="preserve">Nature of Order: SERVICE REJECT// </w:t>
      </w:r>
    </w:p>
    <w:p w14:paraId="6E37D081" w14:textId="77777777" w:rsidR="00AE454C" w:rsidRPr="004E4D59" w:rsidRDefault="00AE454C" w:rsidP="00EB433E">
      <w:pPr>
        <w:pStyle w:val="ScreenCapture"/>
      </w:pPr>
    </w:p>
    <w:p w14:paraId="6E46DE18" w14:textId="77777777" w:rsidR="00AE454C" w:rsidRPr="004E4D59" w:rsidRDefault="00AE454C" w:rsidP="00EB433E">
      <w:pPr>
        <w:pStyle w:val="ScreenCapture"/>
      </w:pPr>
      <w:r w:rsidRPr="004E4D59">
        <w:t>Requesting PROVIDER: VHAPROVIDER,ONE           111     PHYSICIAN</w:t>
      </w:r>
    </w:p>
    <w:p w14:paraId="2FC33B07" w14:textId="77777777" w:rsidR="00AE454C" w:rsidRPr="004E4D59" w:rsidRDefault="00AE454C" w:rsidP="00362A48">
      <w:pPr>
        <w:ind w:left="720"/>
        <w:rPr>
          <w:color w:val="000000"/>
          <w:szCs w:val="24"/>
        </w:rPr>
      </w:pPr>
    </w:p>
    <w:p w14:paraId="6FBC3C34" w14:textId="77777777" w:rsidR="00AE454C" w:rsidRPr="004E4D59" w:rsidRDefault="00AE454C" w:rsidP="00362A48">
      <w:pPr>
        <w:ind w:left="720"/>
        <w:rPr>
          <w:color w:val="000000"/>
          <w:szCs w:val="24"/>
        </w:rPr>
      </w:pPr>
      <w:r w:rsidRPr="004E4D59">
        <w:rPr>
          <w:color w:val="000000"/>
          <w:szCs w:val="24"/>
        </w:rPr>
        <w:t>In the following example a prescription is rejected from the Third Party Payer with a reject code of (88) DUR REJECT. The pharmacist has the option to Discontinue, Ignore, Override or Quit.</w:t>
      </w:r>
    </w:p>
    <w:p w14:paraId="235E8DBB" w14:textId="77777777" w:rsidR="00AE454C" w:rsidRPr="004E4D59" w:rsidRDefault="00AE454C" w:rsidP="00362A48">
      <w:pPr>
        <w:ind w:left="720"/>
        <w:rPr>
          <w:color w:val="000000"/>
          <w:szCs w:val="24"/>
        </w:rPr>
      </w:pPr>
    </w:p>
    <w:p w14:paraId="7D6FF5B4" w14:textId="42EB3D88" w:rsidR="00AE454C" w:rsidRPr="004E4D59" w:rsidRDefault="00583040" w:rsidP="006C6A1C">
      <w:pPr>
        <w:tabs>
          <w:tab w:val="left" w:pos="990"/>
        </w:tabs>
        <w:ind w:left="990" w:hanging="990"/>
        <w:rPr>
          <w:color w:val="000000"/>
          <w:szCs w:val="24"/>
        </w:rPr>
      </w:pPr>
      <w:r w:rsidRPr="004E4D59">
        <w:rPr>
          <w:noProof/>
        </w:rPr>
        <w:drawing>
          <wp:inline distT="0" distB="0" distL="0" distR="0" wp14:anchorId="4C02580D" wp14:editId="33574F65">
            <wp:extent cx="525780" cy="213360"/>
            <wp:effectExtent l="0" t="0" r="0" b="0"/>
            <wp:docPr id="97" name="Picture 37" descr="key requirement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7" descr="key requirement icon">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6C6A1C" w:rsidRPr="004E4D59">
        <w:tab/>
      </w:r>
      <w:r w:rsidR="49039FC1" w:rsidRPr="004E4D59">
        <w:rPr>
          <w:color w:val="000000"/>
        </w:rPr>
        <w:t xml:space="preserve">The Ignore action is only displayed for holders of the </w:t>
      </w:r>
      <w:hyperlink w:anchor="_New_or_Modified" w:history="1">
        <w:r w:rsidR="49039FC1" w:rsidRPr="004E4D59">
          <w:rPr>
            <w:color w:val="0000FF"/>
            <w:u w:val="single"/>
          </w:rPr>
          <w:t>PSO TRICARE/CHAMPVA security key</w:t>
        </w:r>
      </w:hyperlink>
      <w:r w:rsidR="49039FC1" w:rsidRPr="004E4D59">
        <w:rPr>
          <w:color w:val="000000"/>
        </w:rPr>
        <w:t>.</w:t>
      </w:r>
      <w:r w:rsidR="4EF23323" w:rsidRPr="004E4D59">
        <w:rPr>
          <w:color w:val="000000"/>
        </w:rPr>
        <w:t xml:space="preserve">  If the gross amount due exceeds the Ignore Threshold, the user must also have security key EPHARMACY SITE MANAGER to complete the ignore action.</w:t>
      </w:r>
    </w:p>
    <w:p w14:paraId="4B31F220" w14:textId="77777777" w:rsidR="00AE454C" w:rsidRPr="004E4D59" w:rsidRDefault="00AE454C" w:rsidP="00AE454C">
      <w:pPr>
        <w:rPr>
          <w:color w:val="000000"/>
        </w:rPr>
      </w:pPr>
    </w:p>
    <w:p w14:paraId="562299A7" w14:textId="77777777" w:rsidR="004E2196" w:rsidRPr="004E4D59" w:rsidRDefault="004E2196" w:rsidP="00644AD6">
      <w:pPr>
        <w:pStyle w:val="ExampleHeading"/>
      </w:pPr>
      <w:r w:rsidRPr="004E4D59">
        <w:t>Example of Reject Notification Screen DUR/RTS</w:t>
      </w:r>
    </w:p>
    <w:p w14:paraId="086D8851" w14:textId="77777777" w:rsidR="004E2196" w:rsidRPr="004E4D59" w:rsidRDefault="004E2196" w:rsidP="00B729BC">
      <w:pPr>
        <w:pStyle w:val="ScreenCapture"/>
        <w:keepNext/>
      </w:pPr>
      <w:r w:rsidRPr="004E4D59">
        <w:t>88 - DUR Reject Error</w:t>
      </w:r>
    </w:p>
    <w:p w14:paraId="6D134D6F" w14:textId="77777777" w:rsidR="004E2196" w:rsidRPr="004E4D59" w:rsidRDefault="004E2196" w:rsidP="00B729BC">
      <w:pPr>
        <w:pStyle w:val="ScreenCapture"/>
        <w:keepNext/>
      </w:pPr>
    </w:p>
    <w:p w14:paraId="188E9C81" w14:textId="77777777" w:rsidR="004E2196" w:rsidRPr="004E4D59" w:rsidRDefault="004E2196" w:rsidP="00B729BC">
      <w:pPr>
        <w:pStyle w:val="ScreenCapture"/>
        <w:keepNext/>
      </w:pPr>
      <w:r w:rsidRPr="004E4D59">
        <w:t xml:space="preserve">           *** TRICARE - REJECT RECEIVED FROM THIRD PARTY PAYER ***</w:t>
      </w:r>
    </w:p>
    <w:p w14:paraId="3216BA09" w14:textId="77777777" w:rsidR="004E2196" w:rsidRPr="004E4D59" w:rsidRDefault="004E2196" w:rsidP="00B729BC">
      <w:pPr>
        <w:pStyle w:val="ScreenCapture"/>
        <w:keepNext/>
      </w:pPr>
      <w:r w:rsidRPr="004E4D59">
        <w:t xml:space="preserve">   -------------------------------------------------------------------------</w:t>
      </w:r>
    </w:p>
    <w:p w14:paraId="2CEBB573" w14:textId="77777777" w:rsidR="004E2196" w:rsidRPr="004E4D59" w:rsidRDefault="004E2196" w:rsidP="00B729BC">
      <w:pPr>
        <w:pStyle w:val="ScreenCapture"/>
        <w:keepNext/>
      </w:pPr>
      <w:r w:rsidRPr="004E4D59">
        <w:t xml:space="preserve">   Division : XXXXXX                                   NPI#: XXXXXXXXXX</w:t>
      </w:r>
    </w:p>
    <w:p w14:paraId="699CCFDF" w14:textId="31CC525D" w:rsidR="004E2196" w:rsidRPr="004E4D59" w:rsidRDefault="004E2196" w:rsidP="00B729BC">
      <w:pPr>
        <w:pStyle w:val="ScreenCapture"/>
        <w:keepNext/>
      </w:pPr>
      <w:r w:rsidRPr="004E4D59">
        <w:t xml:space="preserve">   Patient  : OPPATIENT,TRICARE (</w:t>
      </w:r>
      <w:r w:rsidR="00831B2E" w:rsidRPr="004E4D59">
        <w:t>XXX</w:t>
      </w:r>
      <w:r w:rsidRPr="004E4D59">
        <w:t xml:space="preserve">-XX-XXXX)  Sex: F   DOB: </w:t>
      </w:r>
      <w:r w:rsidR="00831B2E" w:rsidRPr="004E4D59">
        <w:t>redacted</w:t>
      </w:r>
    </w:p>
    <w:p w14:paraId="3FDF88B6" w14:textId="0B564DB3" w:rsidR="004E2196" w:rsidRPr="004E4D59" w:rsidRDefault="004E2196" w:rsidP="00B729BC">
      <w:pPr>
        <w:pStyle w:val="ScreenCapture"/>
        <w:keepNext/>
      </w:pPr>
      <w:r w:rsidRPr="004E4D59">
        <w:t xml:space="preserve">   Rx/Drug  : </w:t>
      </w:r>
      <w:r w:rsidR="00831B2E" w:rsidRPr="004E4D59">
        <w:t>XXXXXXX</w:t>
      </w:r>
      <w:r w:rsidRPr="004E4D59">
        <w:t xml:space="preserve">/0 - BALNETAR 7.5 OZ             ECME#: </w:t>
      </w:r>
      <w:r w:rsidR="00831B2E" w:rsidRPr="004E4D59">
        <w:t>XXXXXXXX</w:t>
      </w:r>
      <w:r w:rsidRPr="004E4D59">
        <w:t>XXXX</w:t>
      </w:r>
    </w:p>
    <w:p w14:paraId="7D8C7AC4" w14:textId="77777777" w:rsidR="004E2196" w:rsidRPr="004E4D59" w:rsidRDefault="004E2196" w:rsidP="00EB433E">
      <w:pPr>
        <w:pStyle w:val="ScreenCapture"/>
      </w:pPr>
      <w:r w:rsidRPr="004E4D59">
        <w:t xml:space="preserve">   Reject(s): DUR REJECT (88).  Received on NOV 01, 2010@07:08:44.</w:t>
      </w:r>
    </w:p>
    <w:p w14:paraId="114EAA71" w14:textId="77777777" w:rsidR="004E2196" w:rsidRPr="004E4D59" w:rsidRDefault="004E2196" w:rsidP="00EB433E">
      <w:pPr>
        <w:pStyle w:val="ScreenCapture"/>
      </w:pPr>
    </w:p>
    <w:p w14:paraId="11ED60A2" w14:textId="77777777" w:rsidR="004E2196" w:rsidRPr="004E4D59" w:rsidRDefault="004E2196" w:rsidP="00EB433E">
      <w:pPr>
        <w:pStyle w:val="ScreenCapture"/>
      </w:pPr>
      <w:r w:rsidRPr="004E4D59">
        <w:t xml:space="preserve">   Insurance    : EXPRESS SCRIPTS                 Contact: </w:t>
      </w:r>
    </w:p>
    <w:p w14:paraId="5AA0E770" w14:textId="77777777" w:rsidR="00FA1B9E" w:rsidRPr="004E4D59" w:rsidRDefault="004E2196" w:rsidP="00EB433E">
      <w:pPr>
        <w:pStyle w:val="ScreenCapture"/>
        <w:rPr>
          <w:bCs/>
        </w:rPr>
      </w:pPr>
      <w:r w:rsidRPr="004E4D59">
        <w:t xml:space="preserve">   Group Name   : TRICARE                    Group Number: </w:t>
      </w:r>
      <w:r w:rsidRPr="004E4D59">
        <w:rPr>
          <w:bCs/>
        </w:rPr>
        <w:t>DODA</w:t>
      </w:r>
    </w:p>
    <w:p w14:paraId="69DBA38E" w14:textId="08EF8C3F" w:rsidR="00FA1B9E" w:rsidRPr="004E4D59" w:rsidRDefault="00FA1B9E" w:rsidP="00EB433E">
      <w:pPr>
        <w:pStyle w:val="ScreenCapture"/>
      </w:pPr>
      <w:r w:rsidRPr="004E4D59">
        <w:t xml:space="preserve">   Cardholder ID: SI</w:t>
      </w:r>
      <w:r w:rsidR="00831B2E" w:rsidRPr="004E4D59">
        <w:t>XXXXXXX</w:t>
      </w:r>
    </w:p>
    <w:p w14:paraId="2A1E5FB2" w14:textId="77777777" w:rsidR="00FA1B9E" w:rsidRPr="004E4D59" w:rsidRDefault="00FA1B9E" w:rsidP="00EB433E">
      <w:pPr>
        <w:pStyle w:val="ScreenCapture"/>
      </w:pPr>
      <w:r w:rsidRPr="004E4D59">
        <w:t xml:space="preserve">   Patient Billing Comment(s):</w:t>
      </w:r>
    </w:p>
    <w:p w14:paraId="6A49F2B9" w14:textId="77777777" w:rsidR="004E2196" w:rsidRPr="004E4D59" w:rsidRDefault="00FA1B9E" w:rsidP="00EB433E">
      <w:pPr>
        <w:pStyle w:val="ScreenCapture"/>
      </w:pPr>
      <w:r w:rsidRPr="004E4D59">
        <w:t xml:space="preserve">   MAR 01, 2008@12:22:42 – NON BILLABLE FILLS FOR DIABETIC SUPPLIES (USER,ONE)</w:t>
      </w:r>
    </w:p>
    <w:p w14:paraId="31F192DA" w14:textId="77777777" w:rsidR="004E2196" w:rsidRPr="004E4D59" w:rsidRDefault="004E2196" w:rsidP="00EB433E">
      <w:pPr>
        <w:pStyle w:val="ScreenCapture"/>
      </w:pPr>
      <w:r w:rsidRPr="004E4D59">
        <w:t xml:space="preserve">   -------------------------------------------------------------------------</w:t>
      </w:r>
    </w:p>
    <w:p w14:paraId="1B9B8166" w14:textId="77777777" w:rsidR="004E2196" w:rsidRPr="004E4D59" w:rsidRDefault="004E2196" w:rsidP="00EB433E">
      <w:pPr>
        <w:pStyle w:val="ScreenCapture"/>
      </w:pPr>
      <w:r w:rsidRPr="004E4D59">
        <w:t xml:space="preserve">     Select one of the following:</w:t>
      </w:r>
    </w:p>
    <w:p w14:paraId="37BFF57B" w14:textId="77777777" w:rsidR="004E2196" w:rsidRPr="004E4D59" w:rsidRDefault="004E2196" w:rsidP="00EB433E">
      <w:pPr>
        <w:pStyle w:val="ScreenCapture"/>
      </w:pPr>
    </w:p>
    <w:p w14:paraId="5A3937D7" w14:textId="77777777" w:rsidR="004E2196" w:rsidRPr="004E4D59" w:rsidRDefault="004E2196" w:rsidP="00EB433E">
      <w:pPr>
        <w:pStyle w:val="ScreenCapture"/>
      </w:pPr>
      <w:r w:rsidRPr="004E4D59">
        <w:t xml:space="preserve">          O        (O)VERRIDE - RESUBMIT WITH OVERRIDE CODES</w:t>
      </w:r>
    </w:p>
    <w:p w14:paraId="602009DF" w14:textId="77777777" w:rsidR="004E2196" w:rsidRPr="004E4D59" w:rsidRDefault="004E2196" w:rsidP="00EB433E">
      <w:pPr>
        <w:pStyle w:val="ScreenCapture"/>
      </w:pPr>
      <w:r w:rsidRPr="004E4D59">
        <w:t xml:space="preserve">          I        (I)GNORE - FILL Rx WITHOUT CLAIM SUBMISSION</w:t>
      </w:r>
    </w:p>
    <w:p w14:paraId="482796E3" w14:textId="77777777" w:rsidR="004E2196" w:rsidRPr="004E4D59" w:rsidRDefault="004E2196" w:rsidP="00EB433E">
      <w:pPr>
        <w:pStyle w:val="ScreenCapture"/>
      </w:pPr>
      <w:r w:rsidRPr="004E4D59">
        <w:t xml:space="preserve">          D        (D)iscontinue - DO NOT FILL PRESCRIPTION</w:t>
      </w:r>
    </w:p>
    <w:p w14:paraId="31D46B5E" w14:textId="77777777" w:rsidR="004E2196" w:rsidRPr="004E4D59" w:rsidRDefault="004E2196" w:rsidP="00EB433E">
      <w:pPr>
        <w:pStyle w:val="ScreenCapture"/>
      </w:pPr>
      <w:bookmarkStart w:id="4530" w:name="PSO482_354"/>
      <w:bookmarkEnd w:id="4530"/>
      <w:r w:rsidRPr="004E4D59">
        <w:t xml:space="preserve">          Q        (Q)UIT - SEND TO WORKLIST (REQUIRES INTERVENTION)</w:t>
      </w:r>
    </w:p>
    <w:p w14:paraId="3D27B404" w14:textId="77B5683A" w:rsidR="004E2196" w:rsidRPr="004E4D59" w:rsidRDefault="004E2196" w:rsidP="00EB433E">
      <w:pPr>
        <w:pStyle w:val="ScreenCapture"/>
      </w:pPr>
    </w:p>
    <w:p w14:paraId="3731C024" w14:textId="056C78AD" w:rsidR="004E2196" w:rsidRPr="004E4D59" w:rsidRDefault="004E2196" w:rsidP="00EB433E">
      <w:pPr>
        <w:pStyle w:val="ScreenCapture"/>
      </w:pPr>
      <w:r w:rsidRPr="004E4D59">
        <w:t>(O)verride,(I)gnore,(D)iscontinue,(Q)uit: Q// i (</w:t>
      </w:r>
      <w:r w:rsidRPr="004E4D59">
        <w:rPr>
          <w:b/>
          <w:bCs/>
        </w:rPr>
        <w:t>I)GNORE - FILL Rx WITHOUT CLAI</w:t>
      </w:r>
      <w:r w:rsidR="00286389" w:rsidRPr="004E4D59">
        <w:rPr>
          <w:b/>
          <w:bCs/>
        </w:rPr>
        <w:t>M</w:t>
      </w:r>
    </w:p>
    <w:p w14:paraId="0AA4F1E2" w14:textId="77777777" w:rsidR="004E2196" w:rsidRPr="004E4D59" w:rsidRDefault="004E2196" w:rsidP="00EB433E">
      <w:pPr>
        <w:pStyle w:val="ScreenCapture"/>
      </w:pPr>
      <w:r w:rsidRPr="004E4D59">
        <w:t xml:space="preserve"> SUBMISSION</w:t>
      </w:r>
    </w:p>
    <w:p w14:paraId="74E0258B" w14:textId="77777777" w:rsidR="00FA1B9E" w:rsidRPr="004E4D59" w:rsidRDefault="00FA1B9E" w:rsidP="00EB433E">
      <w:pPr>
        <w:pStyle w:val="ScreenCapture"/>
      </w:pPr>
      <w:r w:rsidRPr="004E4D59">
        <w:t>Gross Amount Due is $67.29. Do you want to continue (Y/N)? NO// y  YES</w:t>
      </w:r>
    </w:p>
    <w:p w14:paraId="560D3969" w14:textId="77777777" w:rsidR="004E2196" w:rsidRPr="004E4D59" w:rsidRDefault="004E2196" w:rsidP="00EB433E">
      <w:pPr>
        <w:pStyle w:val="ScreenCapture"/>
      </w:pPr>
      <w:r w:rsidRPr="004E4D59">
        <w:t>You are bypassing claims processing. Do you wish to continue? NO// y  YES</w:t>
      </w:r>
    </w:p>
    <w:p w14:paraId="54604AFC" w14:textId="77777777" w:rsidR="004E2196" w:rsidRPr="004E4D59" w:rsidRDefault="004E2196" w:rsidP="00AE454C">
      <w:pPr>
        <w:rPr>
          <w:color w:val="000000"/>
        </w:rPr>
      </w:pPr>
    </w:p>
    <w:p w14:paraId="0D297739" w14:textId="55A471E2" w:rsidR="004E2196" w:rsidRPr="004E4D59" w:rsidRDefault="004E2196" w:rsidP="00F258BC">
      <w:pPr>
        <w:numPr>
          <w:ilvl w:val="0"/>
          <w:numId w:val="51"/>
        </w:numPr>
        <w:tabs>
          <w:tab w:val="num" w:pos="2484"/>
        </w:tabs>
        <w:rPr>
          <w:b/>
          <w:color w:val="000000"/>
          <w:szCs w:val="20"/>
        </w:rPr>
      </w:pPr>
      <w:r w:rsidRPr="004E4D59">
        <w:rPr>
          <w:color w:val="000000"/>
          <w:szCs w:val="20"/>
        </w:rPr>
        <w:t xml:space="preserve">For Non-Billable </w:t>
      </w:r>
      <w:r w:rsidRPr="004E4D59">
        <w:rPr>
          <w:color w:val="000000"/>
        </w:rPr>
        <w:t>TRICARE or CHAMPVA</w:t>
      </w:r>
      <w:r w:rsidRPr="004E4D59">
        <w:rPr>
          <w:color w:val="000000"/>
          <w:szCs w:val="20"/>
        </w:rPr>
        <w:t xml:space="preserve"> rejects, a Non-Billable Notification Screen is provided to allow continued processing of prescriptions. The Reject Action prompt will default to “Discontinue”. If the action D (Discontinue) is selected, the prompt “Nature of Order” will default to “Service Reject”. The I (Ignore) action is available if the user holds the </w:t>
      </w:r>
      <w:hyperlink w:anchor="_New_or_Modified" w:history="1">
        <w:r w:rsidRPr="004E4D59">
          <w:rPr>
            <w:color w:val="0000FF"/>
            <w:szCs w:val="20"/>
            <w:u w:val="single"/>
          </w:rPr>
          <w:t>“PSO TRICARE/CHAMPVA” security key</w:t>
        </w:r>
      </w:hyperlink>
      <w:r w:rsidRPr="004E4D59">
        <w:rPr>
          <w:color w:val="000000"/>
          <w:szCs w:val="20"/>
        </w:rPr>
        <w:t xml:space="preserve"> and if it is selected, continued processing will occur. </w:t>
      </w:r>
      <w:r w:rsidR="009E6A3E" w:rsidRPr="004E4D59">
        <w:rPr>
          <w:color w:val="000000"/>
          <w:szCs w:val="20"/>
        </w:rPr>
        <w:t xml:space="preserve">If the gross amount due exceeds the Ignore Threshold, the user must have security key EPHARMACY SITE MANAGER to complete the ignore action.  </w:t>
      </w:r>
      <w:r w:rsidRPr="004E4D59">
        <w:rPr>
          <w:color w:val="000000"/>
          <w:szCs w:val="20"/>
        </w:rPr>
        <w:t xml:space="preserve">If the action Q (Quit) is selected, the Non-Billable TRICARE or CHAMPVA eligible prescription will go to the </w:t>
      </w:r>
      <w:r w:rsidRPr="004E4D59">
        <w:rPr>
          <w:b/>
          <w:color w:val="000000"/>
          <w:szCs w:val="20"/>
        </w:rPr>
        <w:t>Pharmacy Third Party Payer Rejects – Worklist</w:t>
      </w:r>
      <w:r w:rsidRPr="004E4D59">
        <w:rPr>
          <w:color w:val="000000"/>
          <w:szCs w:val="20"/>
        </w:rPr>
        <w:t xml:space="preserve"> utilizing either Reject Code “eT” with reject description “TRICARE- NON BILLABLE” or Reject Code “eC” with reject description “CHAMPVA-NON BILLABLE (The reject codes “eT” and “eC” are for use internal to the VistA system only and have no relation to any NCPDP reject code listing.) The new entry will be displayed in the TRICARE or CHAMPVA section of the </w:t>
      </w:r>
      <w:r w:rsidRPr="004E4D59">
        <w:rPr>
          <w:b/>
          <w:color w:val="000000"/>
          <w:szCs w:val="20"/>
        </w:rPr>
        <w:t>Pharmacy Third Party Payer Rejects – Worklist</w:t>
      </w:r>
      <w:r w:rsidRPr="004E4D59">
        <w:rPr>
          <w:color w:val="000000"/>
          <w:szCs w:val="20"/>
        </w:rPr>
        <w:t>, as applicable</w:t>
      </w:r>
      <w:r w:rsidRPr="004E4D59">
        <w:rPr>
          <w:b/>
          <w:color w:val="000000"/>
          <w:szCs w:val="20"/>
        </w:rPr>
        <w:t>.</w:t>
      </w:r>
    </w:p>
    <w:p w14:paraId="0ACF78BD" w14:textId="77777777" w:rsidR="004E2196" w:rsidRPr="004E4D59" w:rsidRDefault="004E2196" w:rsidP="00AE59A1"/>
    <w:p w14:paraId="54579285" w14:textId="77777777" w:rsidR="004E2196" w:rsidRPr="004E4D59" w:rsidRDefault="004E2196" w:rsidP="007A1309">
      <w:pPr>
        <w:rPr>
          <w:bCs/>
        </w:rPr>
      </w:pPr>
      <w:r w:rsidRPr="004E4D59">
        <w:t>In the following example a TRICARE Active Duty patient with Outpatient status submits an OTC, Non-Billable drug or supplies prescription for dispensing. The pharmacist will have the option of Discontinuing the Rx, Ignoring the Rx or Quitting. Discontinue is the option displayed below.</w:t>
      </w:r>
    </w:p>
    <w:p w14:paraId="3E9CEA6F" w14:textId="77777777" w:rsidR="004E2196" w:rsidRPr="004E4D59" w:rsidRDefault="004E2196" w:rsidP="00AE59A1"/>
    <w:p w14:paraId="24DA704E" w14:textId="77777777" w:rsidR="004E2196" w:rsidRPr="004E4D59" w:rsidRDefault="004E2196" w:rsidP="00FD15C0">
      <w:pPr>
        <w:pStyle w:val="ExampleHeading"/>
      </w:pPr>
      <w:bookmarkStart w:id="4531" w:name="_Toc261242605"/>
      <w:bookmarkStart w:id="4532" w:name="_Toc263170003"/>
      <w:bookmarkStart w:id="4533" w:name="_Toc268072611"/>
      <w:r w:rsidRPr="004E4D59">
        <w:t>Example of Non-Billable Notification Screen</w:t>
      </w:r>
      <w:bookmarkEnd w:id="4531"/>
      <w:bookmarkEnd w:id="4532"/>
      <w:bookmarkEnd w:id="4533"/>
    </w:p>
    <w:p w14:paraId="6B131ADA" w14:textId="77777777" w:rsidR="004E2196" w:rsidRPr="004E4D59" w:rsidRDefault="004E2196" w:rsidP="00EB433E">
      <w:pPr>
        <w:pStyle w:val="ScreenCapture"/>
      </w:pPr>
      <w:r w:rsidRPr="004E4D59">
        <w:t xml:space="preserve">Is this correct? YES// </w:t>
      </w:r>
    </w:p>
    <w:p w14:paraId="56FA1814" w14:textId="77777777" w:rsidR="004E2196" w:rsidRPr="004E4D59" w:rsidRDefault="004E2196" w:rsidP="00EB433E">
      <w:pPr>
        <w:pStyle w:val="ScreenCapture"/>
      </w:pPr>
    </w:p>
    <w:p w14:paraId="537A8CE8" w14:textId="68E3F38C" w:rsidR="004E2196" w:rsidRPr="004E4D59" w:rsidRDefault="004E2196" w:rsidP="00EB433E">
      <w:pPr>
        <w:pStyle w:val="ScreenCapture"/>
      </w:pPr>
      <w:r w:rsidRPr="004E4D59">
        <w:t>NOT BILLABLE</w:t>
      </w:r>
    </w:p>
    <w:p w14:paraId="1F7C91BA" w14:textId="25004522" w:rsidR="004E2196" w:rsidRPr="004E4D59" w:rsidRDefault="004E2196" w:rsidP="00EB433E">
      <w:pPr>
        <w:pStyle w:val="ScreenCapture"/>
      </w:pPr>
    </w:p>
    <w:p w14:paraId="08EF4033" w14:textId="27814351" w:rsidR="004E2196" w:rsidRPr="004E4D59" w:rsidRDefault="004E2196" w:rsidP="00EB433E">
      <w:pPr>
        <w:pStyle w:val="ScreenCapture"/>
      </w:pPr>
      <w:r w:rsidRPr="004E4D59">
        <w:tab/>
      </w:r>
      <w:r w:rsidRPr="004E4D59">
        <w:tab/>
      </w:r>
      <w:r w:rsidRPr="004E4D59">
        <w:tab/>
        <w:t xml:space="preserve">*** TRICARE - NON-BILLABLE ***  </w:t>
      </w:r>
    </w:p>
    <w:p w14:paraId="5D7E9DC5" w14:textId="77777777" w:rsidR="004E2196" w:rsidRPr="004E4D59" w:rsidRDefault="004E2196" w:rsidP="00EB433E">
      <w:pPr>
        <w:pStyle w:val="ScreenCapture"/>
      </w:pPr>
      <w:r w:rsidRPr="004E4D59">
        <w:t xml:space="preserve">   ----------------------------------------------------------------------</w:t>
      </w:r>
    </w:p>
    <w:p w14:paraId="5D778613" w14:textId="0C033793" w:rsidR="004E2196" w:rsidRPr="004E4D59" w:rsidRDefault="004E2196" w:rsidP="00EB433E">
      <w:pPr>
        <w:pStyle w:val="ScreenCapture"/>
      </w:pPr>
      <w:r w:rsidRPr="004E4D59">
        <w:t xml:space="preserve">   Division : XXXX DIVISION                          NPI#: </w:t>
      </w:r>
      <w:r w:rsidR="00F8141A" w:rsidRPr="004E4D59">
        <w:rPr>
          <w:bCs/>
        </w:rPr>
        <w:t>REDACTED</w:t>
      </w:r>
    </w:p>
    <w:p w14:paraId="4D5F7C3D" w14:textId="7277C396" w:rsidR="004E2196" w:rsidRPr="004E4D59" w:rsidRDefault="004E2196" w:rsidP="00EB433E">
      <w:pPr>
        <w:pStyle w:val="ScreenCapture"/>
      </w:pPr>
      <w:r w:rsidRPr="004E4D59">
        <w:t xml:space="preserve">   Patient  : TRICARE,ONE(XXXX)  Sex: M      </w:t>
      </w:r>
      <w:r w:rsidR="00831B2E" w:rsidRPr="004E4D59">
        <w:t xml:space="preserve">       </w:t>
      </w:r>
      <w:r w:rsidRPr="004E4D59">
        <w:t xml:space="preserve">  DOB: </w:t>
      </w:r>
      <w:r w:rsidR="00831B2E" w:rsidRPr="004E4D59">
        <w:t>REDACTED</w:t>
      </w:r>
      <w:r w:rsidRPr="004E4D59">
        <w:t xml:space="preserve">  </w:t>
      </w:r>
    </w:p>
    <w:p w14:paraId="632E1B3B" w14:textId="779752BE" w:rsidR="004E2196" w:rsidRPr="004E4D59" w:rsidRDefault="004E2196" w:rsidP="00EB433E">
      <w:pPr>
        <w:pStyle w:val="ScreenCapture"/>
      </w:pPr>
      <w:r w:rsidRPr="004E4D59">
        <w:t xml:space="preserve">   Rx/Drug  : </w:t>
      </w:r>
      <w:r w:rsidR="00831B2E" w:rsidRPr="004E4D59">
        <w:t>XXXXXXX</w:t>
      </w:r>
      <w:r w:rsidRPr="004E4D59">
        <w:t xml:space="preserve">/0 - DOCUSATE NA 100MG CA </w:t>
      </w:r>
    </w:p>
    <w:p w14:paraId="7AD795EC" w14:textId="034E299B" w:rsidR="004E2196" w:rsidRPr="004E4D59" w:rsidRDefault="004E2196" w:rsidP="00EB433E">
      <w:pPr>
        <w:pStyle w:val="ScreenCapture"/>
      </w:pPr>
      <w:r w:rsidRPr="004E4D59">
        <w:t xml:space="preserve">   Date/Time: OCT 31, 2010@12:22:10</w:t>
      </w:r>
    </w:p>
    <w:p w14:paraId="3B9F89BA" w14:textId="1668E080" w:rsidR="004E2196" w:rsidRPr="004E4D59" w:rsidRDefault="004E2196" w:rsidP="00EB433E">
      <w:pPr>
        <w:pStyle w:val="ScreenCapture"/>
      </w:pPr>
      <w:r w:rsidRPr="004E4D59">
        <w:t xml:space="preserve">   Reason   : </w:t>
      </w:r>
      <w:r w:rsidR="00196B7C" w:rsidRPr="004E4D59">
        <w:t>Not Billable</w:t>
      </w:r>
      <w:r w:rsidRPr="004E4D59">
        <w:t xml:space="preserve"> </w:t>
      </w:r>
    </w:p>
    <w:p w14:paraId="72737C4F" w14:textId="77777777" w:rsidR="004E2196" w:rsidRPr="004E4D59" w:rsidRDefault="004E2196" w:rsidP="00EB433E">
      <w:pPr>
        <w:pStyle w:val="ScreenCapture"/>
      </w:pPr>
      <w:r w:rsidRPr="004E4D59">
        <w:t xml:space="preserve">   ----------------------------------------------------------------------</w:t>
      </w:r>
    </w:p>
    <w:p w14:paraId="5374D770" w14:textId="77777777" w:rsidR="004E2196" w:rsidRPr="004E4D59" w:rsidRDefault="004E2196" w:rsidP="00EB433E">
      <w:pPr>
        <w:pStyle w:val="ScreenCapture"/>
      </w:pPr>
      <w:r w:rsidRPr="004E4D59">
        <w:t xml:space="preserve">   This is a non-billable TRICARE prescription.  </w:t>
      </w:r>
    </w:p>
    <w:p w14:paraId="4479BD87" w14:textId="689EC60B" w:rsidR="004E2196" w:rsidRPr="004E4D59" w:rsidRDefault="004E2196" w:rsidP="00EB433E">
      <w:pPr>
        <w:pStyle w:val="ScreenCapture"/>
      </w:pPr>
      <w:r w:rsidRPr="004E4D59">
        <w:t xml:space="preserve">       Select one of the following: </w:t>
      </w:r>
    </w:p>
    <w:p w14:paraId="0D68B5B8" w14:textId="5AD8B7F8" w:rsidR="004E2196" w:rsidRPr="004E4D59" w:rsidRDefault="004E2196" w:rsidP="00EB433E">
      <w:pPr>
        <w:pStyle w:val="ScreenCapture"/>
      </w:pPr>
      <w:r w:rsidRPr="004E4D59">
        <w:t xml:space="preserve">            D        (D)iscontinue - DO NOT FILL PRESCRIPTION </w:t>
      </w:r>
    </w:p>
    <w:p w14:paraId="051006E0" w14:textId="77777777" w:rsidR="004E2196" w:rsidRPr="004E4D59" w:rsidRDefault="004E2196" w:rsidP="00EB433E">
      <w:pPr>
        <w:pStyle w:val="ScreenCapture"/>
      </w:pPr>
      <w:r w:rsidRPr="004E4D59">
        <w:t xml:space="preserve">            Q        (Q)UIT - SEND TO WORKLIST (REQUIRES INTERVENTION)</w:t>
      </w:r>
    </w:p>
    <w:p w14:paraId="52E4673C" w14:textId="77777777" w:rsidR="004E2196" w:rsidRPr="004E4D59" w:rsidRDefault="004E2196" w:rsidP="00EB433E">
      <w:pPr>
        <w:pStyle w:val="ScreenCapture"/>
      </w:pPr>
      <w:r w:rsidRPr="004E4D59">
        <w:t xml:space="preserve">            I        (I)gnore – FILL Rx WITHOUT CLAIM SUBMISSION </w:t>
      </w:r>
    </w:p>
    <w:p w14:paraId="1F595AEA" w14:textId="59125405" w:rsidR="004E2196" w:rsidRPr="004E4D59" w:rsidRDefault="004E2196" w:rsidP="00EB433E">
      <w:pPr>
        <w:pStyle w:val="ScreenCapture"/>
      </w:pPr>
    </w:p>
    <w:p w14:paraId="42018EFC" w14:textId="77777777" w:rsidR="004E2196" w:rsidRPr="004E4D59" w:rsidRDefault="004E2196" w:rsidP="00EB433E">
      <w:pPr>
        <w:pStyle w:val="ScreenCapture"/>
      </w:pPr>
      <w:r w:rsidRPr="004E4D59">
        <w:t xml:space="preserve">(D)iscontinue,(Q)uit, (I)gnore: D// </w:t>
      </w:r>
      <w:r w:rsidRPr="004E4D59">
        <w:rPr>
          <w:b/>
          <w:bCs/>
        </w:rPr>
        <w:t>Discontinue</w:t>
      </w:r>
    </w:p>
    <w:p w14:paraId="50D73A6E" w14:textId="77777777" w:rsidR="004E2196" w:rsidRPr="004E4D59" w:rsidRDefault="004E2196" w:rsidP="00EB433E">
      <w:pPr>
        <w:pStyle w:val="ScreenCapture"/>
      </w:pPr>
    </w:p>
    <w:p w14:paraId="6BE9627A" w14:textId="77777777" w:rsidR="004E2196" w:rsidRPr="004E4D59" w:rsidRDefault="004E2196" w:rsidP="00EB433E">
      <w:pPr>
        <w:pStyle w:val="ScreenCapture"/>
      </w:pPr>
      <w:r w:rsidRPr="004E4D59">
        <w:t xml:space="preserve">Nature of Order: SERVICE REJECT// </w:t>
      </w:r>
    </w:p>
    <w:p w14:paraId="7373DE53" w14:textId="77777777" w:rsidR="004E2196" w:rsidRPr="004E4D59" w:rsidRDefault="004E2196" w:rsidP="00EB433E">
      <w:pPr>
        <w:pStyle w:val="ScreenCapture"/>
      </w:pPr>
    </w:p>
    <w:p w14:paraId="3F2507AB" w14:textId="77777777" w:rsidR="004E2196" w:rsidRPr="004E4D59" w:rsidRDefault="004E2196" w:rsidP="00EB433E">
      <w:pPr>
        <w:pStyle w:val="ScreenCapture"/>
      </w:pPr>
      <w:r w:rsidRPr="004E4D59">
        <w:t>Requesting PROVIDER: VHAPROVIDER,ONE           111     PHYSICIAN</w:t>
      </w:r>
    </w:p>
    <w:p w14:paraId="0AA40C28" w14:textId="77777777" w:rsidR="004E2196" w:rsidRPr="004E4D59" w:rsidRDefault="004E2196" w:rsidP="004E2196">
      <w:pPr>
        <w:rPr>
          <w:color w:val="000000"/>
          <w:szCs w:val="24"/>
        </w:rPr>
      </w:pPr>
    </w:p>
    <w:p w14:paraId="5273169F" w14:textId="7BC83CEC" w:rsidR="004E2196" w:rsidRPr="004E4D59" w:rsidRDefault="004E2196" w:rsidP="007A1309">
      <w:pPr>
        <w:rPr>
          <w:bCs/>
        </w:rPr>
      </w:pPr>
      <w:r w:rsidRPr="004E4D59">
        <w:t xml:space="preserve">In the following example a TRICARE Active Duty patient with Outpatient status submitted an OTC, Non-Billable </w:t>
      </w:r>
      <w:r w:rsidR="00834432" w:rsidRPr="004E4D59">
        <w:t>drug,</w:t>
      </w:r>
      <w:r w:rsidRPr="004E4D59">
        <w:t xml:space="preserve"> or Supplies prescription for dispensing. The pharmacist selected the Quit option to send the prescription to the worklist for further review. The Non-Billable drug is displayed on the Pharmacy Third Party Payer Rejects – Worklist with a reason code “eT”.</w:t>
      </w:r>
    </w:p>
    <w:p w14:paraId="2437C587" w14:textId="77777777" w:rsidR="004E2196" w:rsidRPr="004E4D59" w:rsidRDefault="004E2196" w:rsidP="00AE454C">
      <w:pPr>
        <w:rPr>
          <w:color w:val="000000"/>
        </w:rPr>
      </w:pPr>
    </w:p>
    <w:p w14:paraId="0AA197E0" w14:textId="77777777" w:rsidR="004E2196" w:rsidRPr="004E4D59" w:rsidRDefault="004E2196" w:rsidP="00644AD6">
      <w:pPr>
        <w:pStyle w:val="ExampleHeading"/>
      </w:pPr>
      <w:r w:rsidRPr="004E4D59">
        <w:t>Example of Pharmacy Third Party Payer Rejects – Worklist</w:t>
      </w:r>
    </w:p>
    <w:p w14:paraId="744C18F4" w14:textId="77777777" w:rsidR="004E2196" w:rsidRPr="004E4D59" w:rsidRDefault="004E2196" w:rsidP="00EB433E">
      <w:pPr>
        <w:pStyle w:val="ScreenCapture"/>
      </w:pPr>
      <w:r w:rsidRPr="004E4D59">
        <w:t>Insurance Rejects-Worklist</w:t>
      </w:r>
      <w:r w:rsidR="00D8267F" w:rsidRPr="004E4D59">
        <w:t xml:space="preserve">   </w:t>
      </w:r>
      <w:r w:rsidRPr="004E4D59">
        <w:t xml:space="preserve"> Oct 31, 2010@09:15:58</w:t>
      </w:r>
      <w:r w:rsidR="00D8267F" w:rsidRPr="004E4D59">
        <w:t xml:space="preserve">         </w:t>
      </w:r>
      <w:r w:rsidRPr="004E4D59">
        <w:t xml:space="preserve"> Page:</w:t>
      </w:r>
      <w:r w:rsidR="00D8267F" w:rsidRPr="004E4D59">
        <w:t xml:space="preserve"> </w:t>
      </w:r>
      <w:r w:rsidRPr="004E4D59">
        <w:t xml:space="preserve"> </w:t>
      </w:r>
      <w:r w:rsidR="00D8267F" w:rsidRPr="004E4D59">
        <w:t xml:space="preserve">  </w:t>
      </w:r>
      <w:r w:rsidRPr="004E4D59">
        <w:t>2 of</w:t>
      </w:r>
      <w:r w:rsidR="00D8267F" w:rsidRPr="004E4D59">
        <w:t xml:space="preserve">   </w:t>
      </w:r>
      <w:r w:rsidRPr="004E4D59">
        <w:t xml:space="preserve"> 5 </w:t>
      </w:r>
    </w:p>
    <w:p w14:paraId="26664BC4" w14:textId="1B4224B6" w:rsidR="004E2196" w:rsidRPr="004E4D59" w:rsidRDefault="004E2196" w:rsidP="00EB433E">
      <w:pPr>
        <w:pStyle w:val="ScreenCapture"/>
      </w:pPr>
      <w:r w:rsidRPr="004E4D59">
        <w:t>Division</w:t>
      </w:r>
      <w:r w:rsidR="00D8267F" w:rsidRPr="004E4D59">
        <w:t xml:space="preserve"> </w:t>
      </w:r>
      <w:r w:rsidRPr="004E4D59">
        <w:t xml:space="preserve"> :</w:t>
      </w:r>
      <w:r w:rsidR="00121075" w:rsidRPr="004E4D59">
        <w:t>ANYTOWN</w:t>
      </w:r>
      <w:r w:rsidRPr="004E4D59">
        <w:t xml:space="preserve"> ISC</w:t>
      </w:r>
    </w:p>
    <w:p w14:paraId="3D75733F" w14:textId="77777777" w:rsidR="004E2196" w:rsidRPr="004E4D59" w:rsidRDefault="004E2196" w:rsidP="00EB433E">
      <w:pPr>
        <w:pStyle w:val="ScreenCapture"/>
      </w:pPr>
      <w:r w:rsidRPr="004E4D59">
        <w:t>Selection : ALL UNRESOLVED REJECTS</w:t>
      </w:r>
    </w:p>
    <w:p w14:paraId="5DD317F1" w14:textId="2D5E4536" w:rsidR="004E2196" w:rsidRPr="004E4D59" w:rsidRDefault="00D8267F" w:rsidP="00EB433E">
      <w:pPr>
        <w:pStyle w:val="ScreenCapture"/>
      </w:pPr>
      <w:r w:rsidRPr="004E4D59">
        <w:t xml:space="preserve"> </w:t>
      </w:r>
      <w:r w:rsidR="004E2196" w:rsidRPr="004E4D59">
        <w:t xml:space="preserve"> # Rx#</w:t>
      </w:r>
      <w:r w:rsidRPr="004E4D59">
        <w:t xml:space="preserve">         </w:t>
      </w:r>
      <w:r w:rsidR="004E2196" w:rsidRPr="004E4D59">
        <w:t xml:space="preserve"> PATIENT(ID) [^]</w:t>
      </w:r>
      <w:r w:rsidRPr="004E4D59">
        <w:t xml:space="preserve">         </w:t>
      </w:r>
      <w:r w:rsidR="004E2196" w:rsidRPr="004E4D59">
        <w:t xml:space="preserve"> DRUG</w:t>
      </w:r>
      <w:r w:rsidRPr="004E4D59">
        <w:t xml:space="preserve">                </w:t>
      </w:r>
      <w:r w:rsidR="004E2196" w:rsidRPr="004E4D59">
        <w:t xml:space="preserve"> REASON</w:t>
      </w:r>
    </w:p>
    <w:p w14:paraId="064A7383" w14:textId="0F1201C1" w:rsidR="004E2196" w:rsidRPr="004E4D59" w:rsidRDefault="00D8267F" w:rsidP="00EB433E">
      <w:pPr>
        <w:pStyle w:val="ScreenCapture"/>
      </w:pPr>
      <w:r w:rsidRPr="004E4D59">
        <w:t xml:space="preserve">  </w:t>
      </w:r>
      <w:r w:rsidR="004E2196" w:rsidRPr="004E4D59">
        <w:t>Payer Message:</w:t>
      </w:r>
      <w:r w:rsidRPr="004E4D59">
        <w:t xml:space="preserve"> </w:t>
      </w:r>
    </w:p>
    <w:p w14:paraId="713E1ED6" w14:textId="02DA62EE" w:rsidR="004E2196" w:rsidRPr="004E4D59" w:rsidRDefault="00D8267F" w:rsidP="00EB433E">
      <w:pPr>
        <w:pStyle w:val="ScreenCapture"/>
      </w:pPr>
      <w:r w:rsidRPr="004E4D59">
        <w:t xml:space="preserve">                      </w:t>
      </w:r>
      <w:r w:rsidR="004E2196" w:rsidRPr="004E4D59">
        <w:t xml:space="preserve"> </w:t>
      </w:r>
      <w:r w:rsidRPr="004E4D59">
        <w:t xml:space="preserve">      </w:t>
      </w:r>
      <w:r w:rsidR="004E2196" w:rsidRPr="004E4D59">
        <w:t>TRICARE - Non-DUR/RTS</w:t>
      </w:r>
    </w:p>
    <w:p w14:paraId="7731E50F" w14:textId="30143DFF" w:rsidR="004E2196" w:rsidRPr="004E4D59" w:rsidRDefault="00D8267F" w:rsidP="00EB433E">
      <w:pPr>
        <w:pStyle w:val="ScreenCapture"/>
      </w:pPr>
      <w:r w:rsidRPr="004E4D59">
        <w:t xml:space="preserve"> </w:t>
      </w:r>
      <w:r w:rsidR="004E2196" w:rsidRPr="004E4D59">
        <w:t xml:space="preserve">13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DIAZOXIDE 300MG INJ</w:t>
      </w:r>
      <w:r w:rsidRPr="004E4D59">
        <w:t xml:space="preserve"> </w:t>
      </w:r>
      <w:r w:rsidR="004E2196" w:rsidRPr="004E4D59">
        <w:t xml:space="preserve"> </w:t>
      </w:r>
      <w:r w:rsidR="004E2196" w:rsidRPr="004E4D59">
        <w:rPr>
          <w:b/>
          <w:bCs/>
        </w:rPr>
        <w:t>eT</w:t>
      </w:r>
      <w:r w:rsidR="004E2196" w:rsidRPr="004E4D59">
        <w:t xml:space="preserve"> :</w:t>
      </w:r>
      <w:r w:rsidR="001B0502" w:rsidRPr="004E4D59">
        <w:t xml:space="preserve"> TRICARE-NON B</w:t>
      </w:r>
    </w:p>
    <w:p w14:paraId="502D7140" w14:textId="40DA12EC"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7A5E8760" w14:textId="0543F423" w:rsidR="004E2196" w:rsidRPr="004E4D59" w:rsidRDefault="00D8267F" w:rsidP="00EB433E">
      <w:pPr>
        <w:pStyle w:val="ScreenCapture"/>
      </w:pPr>
      <w:r w:rsidRPr="004E4D59">
        <w:t xml:space="preserve"> </w:t>
      </w:r>
      <w:r w:rsidR="004E2196" w:rsidRPr="004E4D59">
        <w:t xml:space="preserve">14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MANNITOL 15% S.S. LV 22 :M/I Dispense </w:t>
      </w:r>
    </w:p>
    <w:p w14:paraId="177C79FE" w14:textId="0914AEFF"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1D60D287" w14:textId="5B6CAFB6" w:rsidR="004E2196" w:rsidRPr="004E4D59" w:rsidRDefault="00D8267F" w:rsidP="00EB433E">
      <w:pPr>
        <w:pStyle w:val="ScreenCapture"/>
      </w:pPr>
      <w:r w:rsidRPr="004E4D59">
        <w:t xml:space="preserve"> </w:t>
      </w:r>
      <w:r w:rsidR="004E2196" w:rsidRPr="004E4D59">
        <w:t xml:space="preserve">15 </w:t>
      </w:r>
      <w:r w:rsidR="00B729BC">
        <w:t>XXXXXXX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METHOCARBAMOL 750MG</w:t>
      </w:r>
      <w:r w:rsidRPr="004E4D59">
        <w:t xml:space="preserve"> </w:t>
      </w:r>
      <w:r w:rsidR="004E2196" w:rsidRPr="004E4D59">
        <w:t xml:space="preserve"> 34 :M/I Submissio</w:t>
      </w:r>
    </w:p>
    <w:p w14:paraId="267942F0" w14:textId="798A1625"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1509A604" w14:textId="789FC3F6" w:rsidR="004E2196" w:rsidRPr="004E4D59" w:rsidRDefault="00D8267F" w:rsidP="00EB433E">
      <w:pPr>
        <w:pStyle w:val="ScreenCapture"/>
      </w:pPr>
      <w:r w:rsidRPr="004E4D59">
        <w:t xml:space="preserve"> </w:t>
      </w:r>
      <w:r w:rsidR="004E2196" w:rsidRPr="004E4D59">
        <w:t xml:space="preserve">16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BENZTROPINE 2MG TAB</w:t>
      </w:r>
      <w:r w:rsidRPr="004E4D59">
        <w:t xml:space="preserve"> </w:t>
      </w:r>
      <w:r w:rsidR="004E2196" w:rsidRPr="004E4D59">
        <w:t xml:space="preserve"> 07 :M/I Cardholde</w:t>
      </w:r>
    </w:p>
    <w:p w14:paraId="2E329D1A" w14:textId="41807B68"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66C1CA61" w14:textId="560052CB" w:rsidR="004E2196" w:rsidRPr="004E4D59" w:rsidRDefault="00D8267F" w:rsidP="00EB433E">
      <w:pPr>
        <w:pStyle w:val="ScreenCapture"/>
      </w:pPr>
      <w:r w:rsidRPr="004E4D59">
        <w:t xml:space="preserve"> </w:t>
      </w:r>
      <w:r w:rsidR="004E2196" w:rsidRPr="004E4D59">
        <w:t xml:space="preserve">17 </w:t>
      </w:r>
      <w:r w:rsidR="00B729BC">
        <w:t>XXXXXX</w:t>
      </w:r>
      <w:r w:rsidR="00B729BC" w:rsidRPr="004E4D59">
        <w:t xml:space="preserve">       </w:t>
      </w:r>
      <w:r w:rsidR="004E2196" w:rsidRPr="004E4D59">
        <w:t>OPTRICARE,ONE(</w:t>
      </w:r>
      <w:r w:rsidR="00831B2E" w:rsidRPr="004E4D59">
        <w:t>XXXX</w:t>
      </w:r>
      <w:r w:rsidR="004E2196" w:rsidRPr="004E4D59">
        <w:t>)</w:t>
      </w:r>
      <w:r w:rsidRPr="004E4D59">
        <w:t xml:space="preserve">     </w:t>
      </w:r>
      <w:r w:rsidR="004E2196" w:rsidRPr="004E4D59">
        <w:t xml:space="preserve"> DEXAMETHASONE 0.5MG </w:t>
      </w:r>
      <w:r w:rsidRPr="004E4D59">
        <w:t xml:space="preserve"> </w:t>
      </w:r>
      <w:r w:rsidR="004E2196" w:rsidRPr="004E4D59">
        <w:t>07 :M/I Cardholde</w:t>
      </w:r>
    </w:p>
    <w:p w14:paraId="337DE692" w14:textId="790B2942"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00034822" w14:textId="4334FE5D" w:rsidR="004E2196" w:rsidRPr="004E4D59" w:rsidRDefault="00D8267F" w:rsidP="00EB433E">
      <w:pPr>
        <w:pStyle w:val="ScreenCapture"/>
      </w:pPr>
      <w:r w:rsidRPr="004E4D59">
        <w:t xml:space="preserve"> </w:t>
      </w:r>
      <w:r w:rsidR="004E2196" w:rsidRPr="004E4D59">
        <w:t xml:space="preserve">18 </w:t>
      </w:r>
      <w:r w:rsidR="00B729BC">
        <w:t>XXXXXX</w:t>
      </w:r>
      <w:r w:rsidR="00B729BC" w:rsidRPr="004E4D59">
        <w:t xml:space="preserve">       </w:t>
      </w:r>
      <w:r w:rsidR="004E2196" w:rsidRPr="004E4D59">
        <w:t>TRICARE,ONLYTRICAR(</w:t>
      </w:r>
      <w:r w:rsidR="00831B2E" w:rsidRPr="004E4D59">
        <w:t>XXXX</w:t>
      </w:r>
      <w:r w:rsidR="004E2196" w:rsidRPr="004E4D59">
        <w:t>) NEODECADRON OPHTMALI 07 :M/I Cardholde</w:t>
      </w:r>
    </w:p>
    <w:p w14:paraId="18F2F2B5" w14:textId="3C3AB912"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3B55BFA1" w14:textId="38FBEE0B" w:rsidR="004E2196" w:rsidRPr="004E4D59" w:rsidRDefault="00D8267F" w:rsidP="00EB433E">
      <w:pPr>
        <w:pStyle w:val="ScreenCapture"/>
      </w:pPr>
      <w:r w:rsidRPr="004E4D59">
        <w:t xml:space="preserve"> </w:t>
      </w:r>
      <w:r w:rsidR="004E2196" w:rsidRPr="004E4D59">
        <w:t xml:space="preserve">19 </w:t>
      </w:r>
      <w:r w:rsidR="00B729BC">
        <w:t>XXXXXX</w:t>
      </w:r>
      <w:r w:rsidR="00B729BC" w:rsidRPr="004E4D59">
        <w:t xml:space="preserve">       </w:t>
      </w:r>
      <w:r w:rsidR="004E2196" w:rsidRPr="004E4D59">
        <w:t>TRICARE,ONLYTRICAR(</w:t>
      </w:r>
      <w:r w:rsidR="00831B2E" w:rsidRPr="004E4D59">
        <w:t>XXXX</w:t>
      </w:r>
      <w:r w:rsidR="004E2196" w:rsidRPr="004E4D59">
        <w:t>) GENTAMICIN OPHTHALMI 07 :M/I Cardholde</w:t>
      </w:r>
    </w:p>
    <w:p w14:paraId="63A55BCA" w14:textId="68B2897F" w:rsidR="004E2196" w:rsidRPr="004E4D59" w:rsidRDefault="00D8267F" w:rsidP="00EB433E">
      <w:pPr>
        <w:pStyle w:val="ScreenCapture"/>
      </w:pPr>
      <w:r w:rsidRPr="004E4D59">
        <w:t xml:space="preserve">   </w:t>
      </w:r>
      <w:r w:rsidR="004E2196" w:rsidRPr="004E4D59">
        <w:t xml:space="preserve"> Payer Message:</w:t>
      </w:r>
      <w:r w:rsidRPr="004E4D59">
        <w:t xml:space="preserve"> </w:t>
      </w:r>
    </w:p>
    <w:p w14:paraId="59BF43E0" w14:textId="2451BDE8" w:rsidR="004E2196" w:rsidRPr="004E4D59" w:rsidRDefault="004E2196" w:rsidP="00EB433E">
      <w:pPr>
        <w:pStyle w:val="ScreenCapture"/>
      </w:pPr>
      <w:r w:rsidRPr="004E4D59">
        <w:t>+</w:t>
      </w:r>
      <w:r w:rsidR="00D8267F" w:rsidRPr="004E4D59">
        <w:t xml:space="preserve">        </w:t>
      </w:r>
      <w:r w:rsidRPr="004E4D59">
        <w:t xml:space="preserve"> Select the entry # to view or ?? for more actions</w:t>
      </w:r>
      <w:r w:rsidR="00D8267F" w:rsidRPr="004E4D59">
        <w:t xml:space="preserve"> </w:t>
      </w:r>
    </w:p>
    <w:p w14:paraId="199BCD02" w14:textId="77777777" w:rsidR="004E2196" w:rsidRPr="004E4D59" w:rsidRDefault="004E2196" w:rsidP="00EB433E">
      <w:pPr>
        <w:pStyle w:val="ScreenCapture"/>
      </w:pPr>
      <w:r w:rsidRPr="004E4D59">
        <w:t>DR</w:t>
      </w:r>
      <w:r w:rsidR="00D8267F" w:rsidRPr="004E4D59">
        <w:t xml:space="preserve"> </w:t>
      </w:r>
      <w:r w:rsidRPr="004E4D59">
        <w:t xml:space="preserve"> Sort by Drug</w:t>
      </w:r>
      <w:r w:rsidR="00D8267F" w:rsidRPr="004E4D59">
        <w:t xml:space="preserve">         </w:t>
      </w:r>
      <w:r w:rsidRPr="004E4D59">
        <w:t xml:space="preserve"> RE</w:t>
      </w:r>
      <w:r w:rsidR="00D8267F" w:rsidRPr="004E4D59">
        <w:t xml:space="preserve"> </w:t>
      </w:r>
      <w:r w:rsidRPr="004E4D59">
        <w:t xml:space="preserve"> Sort by Reason</w:t>
      </w:r>
      <w:r w:rsidR="00D8267F" w:rsidRPr="004E4D59">
        <w:t xml:space="preserve">       </w:t>
      </w:r>
      <w:r w:rsidRPr="004E4D59">
        <w:t xml:space="preserve"> RX</w:t>
      </w:r>
      <w:r w:rsidR="00D8267F" w:rsidRPr="004E4D59">
        <w:t xml:space="preserve"> </w:t>
      </w:r>
      <w:r w:rsidRPr="004E4D59">
        <w:t xml:space="preserve"> Sort by Prescription</w:t>
      </w:r>
    </w:p>
    <w:p w14:paraId="09147708" w14:textId="77777777" w:rsidR="004E2196" w:rsidRPr="004E4D59" w:rsidRDefault="004E2196" w:rsidP="00EB433E">
      <w:pPr>
        <w:pStyle w:val="ScreenCapture"/>
      </w:pPr>
      <w:r w:rsidRPr="004E4D59">
        <w:t>PA</w:t>
      </w:r>
      <w:r w:rsidR="00D8267F" w:rsidRPr="004E4D59">
        <w:t xml:space="preserve"> </w:t>
      </w:r>
      <w:r w:rsidRPr="004E4D59">
        <w:t xml:space="preserve"> Sort by Patient</w:t>
      </w:r>
      <w:r w:rsidR="00D8267F" w:rsidRPr="004E4D59">
        <w:t xml:space="preserve">      </w:t>
      </w:r>
      <w:r w:rsidRPr="004E4D59">
        <w:t xml:space="preserve"> RF</w:t>
      </w:r>
      <w:r w:rsidR="00D8267F" w:rsidRPr="004E4D59">
        <w:t xml:space="preserve"> </w:t>
      </w:r>
      <w:r w:rsidRPr="004E4D59">
        <w:t xml:space="preserve"> Screen Refresh</w:t>
      </w:r>
      <w:r w:rsidR="00D8267F" w:rsidRPr="004E4D59">
        <w:t xml:space="preserve">       </w:t>
      </w:r>
      <w:r w:rsidRPr="004E4D59">
        <w:t xml:space="preserve"> GI</w:t>
      </w:r>
      <w:r w:rsidR="00D8267F" w:rsidRPr="004E4D59">
        <w:t xml:space="preserve"> </w:t>
      </w:r>
      <w:r w:rsidRPr="004E4D59">
        <w:t xml:space="preserve"> Group by Insurance</w:t>
      </w:r>
    </w:p>
    <w:p w14:paraId="7127354F" w14:textId="77777777" w:rsidR="004E2196" w:rsidRPr="004E4D59" w:rsidRDefault="004E2196" w:rsidP="00EB433E">
      <w:pPr>
        <w:pStyle w:val="ScreenCapture"/>
      </w:pPr>
      <w:r w:rsidRPr="004E4D59">
        <w:t>Select: Next Screen//</w:t>
      </w:r>
    </w:p>
    <w:p w14:paraId="08351BE0" w14:textId="77777777" w:rsidR="004E2196" w:rsidRPr="004E4D59" w:rsidRDefault="004E2196" w:rsidP="007A1309"/>
    <w:p w14:paraId="787B23BB" w14:textId="77777777" w:rsidR="004E2196" w:rsidRPr="004E4D59" w:rsidRDefault="004E2196" w:rsidP="00F258BC">
      <w:pPr>
        <w:pStyle w:val="BodyTextBullet1"/>
      </w:pPr>
      <w:r w:rsidRPr="004E4D59">
        <w:t>The Non-Billable TRICARE prescriptions will appear on the Reject Information screen shown in the example below once the TRICARE Non-Billable claim has been selected from the Pharmacy Third Party Payer Rejects – Worklist. The screen will display:</w:t>
      </w:r>
    </w:p>
    <w:p w14:paraId="2716C874" w14:textId="77777777" w:rsidR="004E2196" w:rsidRPr="004E4D59" w:rsidRDefault="004E2196" w:rsidP="00F258BC">
      <w:pPr>
        <w:pStyle w:val="BodyTextBullet2"/>
      </w:pPr>
      <w:r w:rsidRPr="004E4D59">
        <w:t xml:space="preserve">ECME# field – will be blank </w:t>
      </w:r>
    </w:p>
    <w:p w14:paraId="3014C602" w14:textId="77777777" w:rsidR="004E2196" w:rsidRPr="004E4D59" w:rsidRDefault="004E2196" w:rsidP="00F258BC">
      <w:pPr>
        <w:pStyle w:val="BodyTextBullet2"/>
        <w:rPr>
          <w:color w:val="000000"/>
        </w:rPr>
      </w:pPr>
      <w:r w:rsidRPr="004E4D59">
        <w:rPr>
          <w:color w:val="000000"/>
        </w:rPr>
        <w:t>Insurance Information – will be blank</w:t>
      </w:r>
    </w:p>
    <w:p w14:paraId="27FD1996" w14:textId="77777777" w:rsidR="004E2196" w:rsidRPr="004E4D59" w:rsidRDefault="004E2196" w:rsidP="00F258BC">
      <w:pPr>
        <w:pStyle w:val="BodyTextBullet2"/>
      </w:pPr>
      <w:r w:rsidRPr="004E4D59">
        <w:t>Reject code section will have the reject code eT and status will state “NO CLAIM SUBMITTED”</w:t>
      </w:r>
    </w:p>
    <w:p w14:paraId="33CB67AF" w14:textId="20B1BF06" w:rsidR="004E2196" w:rsidRPr="004E4D59" w:rsidRDefault="004E2196" w:rsidP="00F258BC">
      <w:pPr>
        <w:pStyle w:val="BodyTextBullet2"/>
      </w:pPr>
      <w:r w:rsidRPr="004E4D59">
        <w:t xml:space="preserve">Available Actions will be DC – Discontinue Rx, VW -View Rx, MP – Medication Profile, FIL – Fill Rx and IGN Ignore Reject (FIL and IGN will require </w:t>
      </w:r>
      <w:hyperlink w:anchor="_New_or_Modified" w:history="1">
        <w:r w:rsidRPr="004E4D59">
          <w:rPr>
            <w:color w:val="0000FF"/>
            <w:u w:val="single"/>
          </w:rPr>
          <w:t>PSO TRICARE/CHAMPVA security key</w:t>
        </w:r>
      </w:hyperlink>
      <w:r w:rsidRPr="004E4D59">
        <w:t>)</w:t>
      </w:r>
    </w:p>
    <w:p w14:paraId="1D557666" w14:textId="77777777" w:rsidR="004E2196" w:rsidRPr="004E4D59" w:rsidRDefault="004E2196" w:rsidP="00F258BC">
      <w:pPr>
        <w:pStyle w:val="BodyTextBullet2"/>
      </w:pPr>
      <w:bookmarkStart w:id="4534" w:name="pa333"/>
      <w:r w:rsidRPr="004E4D59">
        <w:t>Available Hidden Actions will be COM – Add Comments, ED – Edit Rx</w:t>
      </w:r>
      <w:r w:rsidR="00482540" w:rsidRPr="004E4D59">
        <w:t xml:space="preserve">, VER – View ePharmacy Rx </w:t>
      </w:r>
      <w:r w:rsidRPr="004E4D59">
        <w:t xml:space="preserve"> and all other standard List Manager hidden actions</w:t>
      </w:r>
    </w:p>
    <w:bookmarkEnd w:id="4534"/>
    <w:p w14:paraId="72ABE804" w14:textId="77777777" w:rsidR="004E2196" w:rsidRPr="004E4D59" w:rsidRDefault="004E2196" w:rsidP="00F258BC">
      <w:pPr>
        <w:pStyle w:val="BodyTextBullet2"/>
      </w:pPr>
      <w:r w:rsidRPr="004E4D59">
        <w:t>If the action DC is chosen, the system will discontinue the prescription and the prompt “Nature of Order” will default to “SERVICE REJECT”</w:t>
      </w:r>
    </w:p>
    <w:p w14:paraId="47F0CDCD" w14:textId="77777777" w:rsidR="004E2196" w:rsidRPr="004E4D59" w:rsidRDefault="004E2196" w:rsidP="00F258BC">
      <w:pPr>
        <w:pStyle w:val="BodyTextBullet3"/>
      </w:pPr>
      <w:r w:rsidRPr="004E4D59">
        <w:t>The following actions</w:t>
      </w:r>
      <w:r w:rsidRPr="004E4D59">
        <w:rPr>
          <w:szCs w:val="24"/>
        </w:rPr>
        <w:t xml:space="preserve"> </w:t>
      </w:r>
      <w:r w:rsidRPr="004E4D59">
        <w:t xml:space="preserve">will </w:t>
      </w:r>
      <w:r w:rsidRPr="004E4D59">
        <w:rPr>
          <w:b/>
          <w:bCs/>
          <w:i/>
          <w:u w:val="single"/>
        </w:rPr>
        <w:t>not</w:t>
      </w:r>
      <w:r w:rsidRPr="004E4D59">
        <w:t xml:space="preserve"> be selectable when processing a TRICARE or CHAMPVA eligible Non-Billable reject: Change Suspense Date (CSD)/Submit Override Codes (OVR)/Submit Clarif Code (CLA)/Submit Prior Auth (PA)/Suspense Date Calculation (SDC)/Submit Mult Actions (SMA). If selected for a TRICARE reject, an error message will appear: “[action] not allowed for TRICARE Non-Billable claim”. If selected for a CHAMPVA reject, an error message will appear: “[action] not allowed for CHAMPVA Non-Billable claim”. The only actions available are to Discontinue, Fill the prescription, View prescription</w:t>
      </w:r>
      <w:r w:rsidR="00482540" w:rsidRPr="004E4D59">
        <w:t>, Resubmit Claim</w:t>
      </w:r>
      <w:r w:rsidRPr="004E4D59">
        <w:t xml:space="preserve"> or Medication Profile.</w:t>
      </w:r>
    </w:p>
    <w:p w14:paraId="7C13FE1F" w14:textId="77777777" w:rsidR="004E2196" w:rsidRPr="004E4D59" w:rsidRDefault="004E2196" w:rsidP="00AE454C">
      <w:pPr>
        <w:rPr>
          <w:color w:val="000000"/>
        </w:rPr>
      </w:pPr>
    </w:p>
    <w:p w14:paraId="2608E47F" w14:textId="77777777" w:rsidR="004E2196" w:rsidRPr="004E4D59" w:rsidRDefault="004E2196" w:rsidP="00644AD6">
      <w:pPr>
        <w:pStyle w:val="ExampleHeading"/>
      </w:pPr>
      <w:r w:rsidRPr="004E4D59">
        <w:t>Example of Non-Billable Reject Information Screen</w:t>
      </w:r>
    </w:p>
    <w:p w14:paraId="3E32B214" w14:textId="77777777" w:rsidR="004E2196" w:rsidRPr="004E4D59" w:rsidRDefault="004E2196" w:rsidP="00EB433E">
      <w:pPr>
        <w:pStyle w:val="ScreenCapture"/>
      </w:pPr>
      <w:r w:rsidRPr="004E4D59">
        <w:t xml:space="preserve">Reject Information (TRICARE)  Oct 30, 2010@10:15:01               Page:   1 of     1 </w:t>
      </w:r>
    </w:p>
    <w:p w14:paraId="39E69038" w14:textId="33E7DEC2"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831B2E" w:rsidRPr="004E4D59">
        <w:t>XXXXXXXXXX</w:t>
      </w:r>
      <w:r w:rsidR="00080717" w:rsidRPr="004E4D59">
        <w:t xml:space="preserve">   NCPDP: 4150001P  TAX ID: XX-XXXXXXX</w:t>
      </w:r>
    </w:p>
    <w:p w14:paraId="5D377DD9" w14:textId="0D831A2C" w:rsidR="004E2196" w:rsidRPr="004E4D59" w:rsidRDefault="004E2196" w:rsidP="00EB433E">
      <w:pPr>
        <w:pStyle w:val="ScreenCapture"/>
      </w:pPr>
      <w:r w:rsidRPr="004E4D59">
        <w:t xml:space="preserve">Patient  : TRICARE,TWO(XXX-XX-XXXX)  Sex: M                     DOB: </w:t>
      </w:r>
      <w:r w:rsidR="00831B2E" w:rsidRPr="004E4D59">
        <w:t>REDACTED</w:t>
      </w:r>
    </w:p>
    <w:p w14:paraId="34E3CEF1" w14:textId="798FD3B6" w:rsidR="004E2196" w:rsidRPr="004E4D59" w:rsidRDefault="004E2196" w:rsidP="00EB433E">
      <w:pPr>
        <w:pStyle w:val="ScreenCapture"/>
      </w:pPr>
      <w:bookmarkStart w:id="4535" w:name="PSO482_356"/>
      <w:bookmarkEnd w:id="4535"/>
      <w:r w:rsidRPr="004E4D59">
        <w:t xml:space="preserve">Rx#      : </w:t>
      </w:r>
      <w:r w:rsidR="00831B2E" w:rsidRPr="004E4D59">
        <w:t>XXXXXX</w:t>
      </w:r>
      <w:r w:rsidRPr="004E4D59">
        <w:t xml:space="preserve">/0        ECME#:                   Date of Service: Mar 16, 2009 </w:t>
      </w:r>
    </w:p>
    <w:p w14:paraId="2286B69D" w14:textId="77777777" w:rsidR="004E2196" w:rsidRPr="004E4D59" w:rsidRDefault="004E2196" w:rsidP="00EB433E">
      <w:pPr>
        <w:pStyle w:val="ScreenCapture"/>
      </w:pPr>
      <w:r w:rsidRPr="004E4D59">
        <w:t xml:space="preserve">CMOP Drug: DOCUSATE NA 100MG CAP </w:t>
      </w:r>
      <w:r w:rsidRPr="004E4D59">
        <w:tab/>
      </w:r>
      <w:r w:rsidRPr="004E4D59">
        <w:tab/>
      </w:r>
      <w:r w:rsidRPr="004E4D59">
        <w:tab/>
      </w:r>
      <w:r w:rsidRPr="004E4D59">
        <w:tab/>
        <w:t>NDC Code: 54629-0600-01</w:t>
      </w:r>
    </w:p>
    <w:p w14:paraId="25186E51" w14:textId="46131CDB" w:rsidR="004E2196" w:rsidRPr="004E4D59" w:rsidRDefault="004E2196" w:rsidP="00EB433E">
      <w:pPr>
        <w:pStyle w:val="ScreenCapture"/>
        <w:rPr>
          <w:color w:val="D9D9D9"/>
        </w:rPr>
      </w:pPr>
      <w:r w:rsidRPr="004E4D59">
        <w:t xml:space="preserve">                                                                                    </w:t>
      </w:r>
      <w:r w:rsidRPr="004E4D59">
        <w:rPr>
          <w:color w:val="000000" w:themeColor="text1"/>
        </w:rPr>
        <w:t>.</w:t>
      </w:r>
    </w:p>
    <w:p w14:paraId="354CE5A1" w14:textId="77777777" w:rsidR="004E2196" w:rsidRPr="004E4D59" w:rsidRDefault="004E2196" w:rsidP="00EB433E">
      <w:pPr>
        <w:pStyle w:val="ScreenCapture"/>
      </w:pPr>
      <w:r w:rsidRPr="004E4D59">
        <w:t xml:space="preserve">REJECT Information (TRICARE)                                                        </w:t>
      </w:r>
      <w:r w:rsidRPr="004E4D59">
        <w:rPr>
          <w:color w:val="000000" w:themeColor="text1"/>
        </w:rPr>
        <w:t>.</w:t>
      </w:r>
    </w:p>
    <w:p w14:paraId="621220E9" w14:textId="4987092C" w:rsidR="004E2196" w:rsidRPr="004E4D59" w:rsidRDefault="004E2196" w:rsidP="00EB433E">
      <w:pPr>
        <w:pStyle w:val="ScreenCapture"/>
      </w:pPr>
      <w:r w:rsidRPr="004E4D59">
        <w:t>Reject</w:t>
      </w:r>
      <w:r w:rsidRPr="004E4D59">
        <w:rPr>
          <w:bCs/>
        </w:rPr>
        <w:t xml:space="preserve"> Type</w:t>
      </w:r>
      <w:r w:rsidRPr="004E4D59">
        <w:t xml:space="preserve">    : </w:t>
      </w:r>
      <w:r w:rsidR="00F76582" w:rsidRPr="004E4D59">
        <w:t xml:space="preserve">TRICARE-NON BILLABLE         </w:t>
      </w:r>
      <w:r w:rsidRPr="004E4D59">
        <w:rPr>
          <w:bCs/>
        </w:rPr>
        <w:t xml:space="preserve"> received on OCT 17, 2010@13:19:22</w:t>
      </w:r>
    </w:p>
    <w:p w14:paraId="6C857929" w14:textId="03201C8D" w:rsidR="004E2196" w:rsidRPr="004E4D59" w:rsidRDefault="004E2196" w:rsidP="00EB433E">
      <w:pPr>
        <w:pStyle w:val="ScreenCapture"/>
      </w:pPr>
      <w:r w:rsidRPr="004E4D59">
        <w:t xml:space="preserve">Reject Status  : NO CLAIM SUBMITTED </w:t>
      </w:r>
    </w:p>
    <w:p w14:paraId="57861706" w14:textId="3E414595" w:rsidR="004E2196" w:rsidRPr="004E4D59" w:rsidRDefault="004E2196" w:rsidP="00EB433E">
      <w:pPr>
        <w:pStyle w:val="ScreenCapture"/>
      </w:pPr>
      <w:r w:rsidRPr="004E4D59">
        <w:t>Payer Addl Msg : Not ECME Billable: DRUG NOT BILLABLE</w:t>
      </w:r>
    </w:p>
    <w:p w14:paraId="4E2E2835" w14:textId="3CBA978D" w:rsidR="004E2196" w:rsidRPr="004E4D59" w:rsidRDefault="004E2196" w:rsidP="00EB433E">
      <w:pPr>
        <w:pStyle w:val="ScreenCapture"/>
      </w:pPr>
      <w:r w:rsidRPr="004E4D59">
        <w:t xml:space="preserve">Reason Code    :  </w:t>
      </w:r>
    </w:p>
    <w:p w14:paraId="5BC949BA" w14:textId="77777777" w:rsidR="004E2196" w:rsidRPr="004E4D59" w:rsidRDefault="004E2196" w:rsidP="00EB433E">
      <w:pPr>
        <w:pStyle w:val="ScreenCapture"/>
      </w:pPr>
    </w:p>
    <w:p w14:paraId="541E418E" w14:textId="5B9BF4C5" w:rsidR="004E2196" w:rsidRPr="004E4D59" w:rsidRDefault="004E2196" w:rsidP="00EB433E">
      <w:pPr>
        <w:pStyle w:val="ScreenCapture"/>
      </w:pPr>
      <w:r w:rsidRPr="004E4D59">
        <w:t>COMMENTS</w:t>
      </w:r>
      <w:r w:rsidR="009E6A3E" w:rsidRPr="004E4D59">
        <w:t xml:space="preserve"> - REJECT</w:t>
      </w:r>
      <w:r w:rsidR="00D8267F" w:rsidRPr="004E4D59">
        <w:t xml:space="preserve">                                                            </w:t>
      </w:r>
      <w:r w:rsidRPr="004E4D59">
        <w:t xml:space="preserve">    </w:t>
      </w:r>
      <w:r w:rsidR="00D8267F" w:rsidRPr="004E4D59">
        <w:t xml:space="preserve">      </w:t>
      </w:r>
      <w:r w:rsidRPr="004E4D59">
        <w:t xml:space="preserve"> </w:t>
      </w:r>
      <w:r w:rsidRPr="004E4D59">
        <w:rPr>
          <w:color w:val="000000" w:themeColor="text1"/>
        </w:rPr>
        <w:t>.</w:t>
      </w:r>
    </w:p>
    <w:p w14:paraId="27C5CE63" w14:textId="77777777" w:rsidR="004E2196" w:rsidRPr="004E4D59" w:rsidRDefault="004E2196" w:rsidP="00EB433E">
      <w:pPr>
        <w:pStyle w:val="ScreenCapture"/>
      </w:pPr>
      <w:r w:rsidRPr="004E4D59">
        <w:t xml:space="preserve">- AUG 25, 2010@13:25:07 - Transferred by OPECC. (OPCLERK,ONE) </w:t>
      </w:r>
    </w:p>
    <w:p w14:paraId="6A8B71B9" w14:textId="77777777" w:rsidR="004E2196" w:rsidRPr="004E4D59" w:rsidRDefault="004E2196" w:rsidP="00EB433E">
      <w:pPr>
        <w:pStyle w:val="ScreenCapture"/>
      </w:pPr>
      <w:r w:rsidRPr="004E4D59">
        <w:t xml:space="preserve"> </w:t>
      </w:r>
    </w:p>
    <w:p w14:paraId="0296A42C" w14:textId="77777777" w:rsidR="004E2196" w:rsidRPr="004E4D59" w:rsidRDefault="004E2196" w:rsidP="00EB433E">
      <w:pPr>
        <w:pStyle w:val="ScreenCapture"/>
      </w:pPr>
      <w:r w:rsidRPr="004E4D59">
        <w:t xml:space="preserve">INSURANCE Information                                                               </w:t>
      </w:r>
      <w:r w:rsidRPr="004E4D59">
        <w:rPr>
          <w:color w:val="000000" w:themeColor="text1"/>
        </w:rPr>
        <w:t>.</w:t>
      </w:r>
    </w:p>
    <w:p w14:paraId="6824D6EB" w14:textId="77777777" w:rsidR="004E2196" w:rsidRPr="004E4D59" w:rsidRDefault="004E2196" w:rsidP="00EB433E">
      <w:pPr>
        <w:pStyle w:val="ScreenCapture"/>
      </w:pPr>
      <w:r w:rsidRPr="004E4D59">
        <w:t>Insurance      :</w:t>
      </w:r>
    </w:p>
    <w:p w14:paraId="6855D248" w14:textId="77777777" w:rsidR="004E2196" w:rsidRPr="004E4D59" w:rsidRDefault="004E2196" w:rsidP="00EB433E">
      <w:pPr>
        <w:pStyle w:val="ScreenCapture"/>
      </w:pPr>
      <w:r w:rsidRPr="004E4D59">
        <w:t xml:space="preserve">Contact        : </w:t>
      </w:r>
    </w:p>
    <w:p w14:paraId="3F710DFD" w14:textId="77777777" w:rsidR="004E2196" w:rsidRPr="004E4D59" w:rsidRDefault="004E2196" w:rsidP="00EB433E">
      <w:pPr>
        <w:pStyle w:val="ScreenCapture"/>
      </w:pPr>
      <w:r w:rsidRPr="004E4D59">
        <w:t xml:space="preserve">BIN </w:t>
      </w:r>
      <w:r w:rsidR="00080717" w:rsidRPr="004E4D59">
        <w:t>/ PCN</w:t>
      </w:r>
      <w:r w:rsidRPr="004E4D59">
        <w:t xml:space="preserve">      : </w:t>
      </w:r>
    </w:p>
    <w:p w14:paraId="6F328A15" w14:textId="77777777" w:rsidR="004E2196" w:rsidRPr="004E4D59" w:rsidRDefault="004E2196" w:rsidP="00EB433E">
      <w:pPr>
        <w:pStyle w:val="ScreenCapture"/>
      </w:pPr>
      <w:r w:rsidRPr="004E4D59">
        <w:t xml:space="preserve">Group Number   : </w:t>
      </w:r>
    </w:p>
    <w:p w14:paraId="00E84C68" w14:textId="77777777" w:rsidR="004E2196" w:rsidRPr="004E4D59" w:rsidRDefault="004E2196" w:rsidP="00EB433E">
      <w:pPr>
        <w:pStyle w:val="ScreenCapture"/>
      </w:pPr>
      <w:r w:rsidRPr="004E4D59">
        <w:t xml:space="preserve">Cardholder ID  :                                                                    </w:t>
      </w:r>
      <w:r w:rsidRPr="004E4D59">
        <w:rPr>
          <w:color w:val="000000" w:themeColor="text1"/>
        </w:rPr>
        <w:t>.</w:t>
      </w:r>
    </w:p>
    <w:p w14:paraId="6AC7E029" w14:textId="60E0ED91" w:rsidR="004E2196" w:rsidRPr="004E4D59" w:rsidRDefault="004E2196" w:rsidP="00EB433E">
      <w:pPr>
        <w:pStyle w:val="ScreenCapture"/>
      </w:pPr>
    </w:p>
    <w:p w14:paraId="10EF6F72" w14:textId="77777777" w:rsidR="004E2196" w:rsidRPr="004E4D59" w:rsidRDefault="004E2196" w:rsidP="00EB433E">
      <w:pPr>
        <w:pStyle w:val="ScreenCapture"/>
      </w:pPr>
      <w:r w:rsidRPr="004E4D59">
        <w:t xml:space="preserve">          Enter ?? for more actions                                                 </w:t>
      </w:r>
      <w:r w:rsidRPr="004E4D59">
        <w:rPr>
          <w:color w:val="000000" w:themeColor="text1"/>
        </w:rPr>
        <w:t>.</w:t>
      </w:r>
    </w:p>
    <w:p w14:paraId="4C9332AB" w14:textId="77777777" w:rsidR="004E2196" w:rsidRPr="004E4D59" w:rsidRDefault="004E2196" w:rsidP="00EB433E">
      <w:pPr>
        <w:pStyle w:val="ScreenCapture"/>
      </w:pPr>
      <w:r w:rsidRPr="004E4D59">
        <w:t xml:space="preserve">VW  View Rx               FIL Fill Rx                CSD Change Suspense Date </w:t>
      </w:r>
    </w:p>
    <w:p w14:paraId="460BA42F" w14:textId="77777777" w:rsidR="004E2196" w:rsidRPr="004E4D59" w:rsidRDefault="004E2196" w:rsidP="00EB433E">
      <w:pPr>
        <w:pStyle w:val="ScreenCapture"/>
      </w:pPr>
      <w:r w:rsidRPr="004E4D59">
        <w:t>MP  Medication Profile    DC  Discontinue Rx         IGN Ignore Reject</w:t>
      </w:r>
    </w:p>
    <w:p w14:paraId="47A685A7" w14:textId="77777777" w:rsidR="004E2196" w:rsidRPr="004E4D59" w:rsidRDefault="004E2196" w:rsidP="00EB433E">
      <w:pPr>
        <w:pStyle w:val="ScreenCapture"/>
      </w:pPr>
      <w:r w:rsidRPr="004E4D59">
        <w:t xml:space="preserve">RES Resubmit Claim        OVR Submit Override Codes </w:t>
      </w:r>
    </w:p>
    <w:p w14:paraId="5A6224B1" w14:textId="77777777" w:rsidR="004E2196" w:rsidRPr="004E4D59" w:rsidRDefault="004E2196" w:rsidP="00EB433E">
      <w:pPr>
        <w:pStyle w:val="ScreenCapture"/>
      </w:pPr>
      <w:r w:rsidRPr="004E4D59">
        <w:t>Select Item(s): Next Screen//</w:t>
      </w:r>
    </w:p>
    <w:p w14:paraId="02269004" w14:textId="77777777" w:rsidR="004E2196" w:rsidRPr="004E4D59" w:rsidRDefault="004E2196" w:rsidP="00AE59A1"/>
    <w:p w14:paraId="1C6FAAA5" w14:textId="77777777" w:rsidR="004E2196" w:rsidRPr="004E4D59" w:rsidRDefault="004E2196" w:rsidP="00FD15C0">
      <w:pPr>
        <w:pStyle w:val="ExampleHeading"/>
      </w:pPr>
      <w:r w:rsidRPr="004E4D59">
        <w:t xml:space="preserve">Example of Non-Billable Reject Information Screen displaying the action </w:t>
      </w:r>
      <w:r w:rsidR="00482540" w:rsidRPr="004E4D59">
        <w:t>OVR (Submit Override Codes</w:t>
      </w:r>
      <w:r w:rsidRPr="004E4D59">
        <w:t xml:space="preserve">) error </w:t>
      </w:r>
      <w:r w:rsidR="00644AD6" w:rsidRPr="004E4D59">
        <w:t>message</w:t>
      </w:r>
    </w:p>
    <w:p w14:paraId="02F23079" w14:textId="77777777" w:rsidR="004E2196" w:rsidRPr="004E4D59" w:rsidRDefault="004E2196" w:rsidP="00EB433E">
      <w:pPr>
        <w:pStyle w:val="ScreenCapture"/>
      </w:pPr>
      <w:r w:rsidRPr="004E4D59">
        <w:t xml:space="preserve">Reject Information (TRICARE)  Nov 11, 2010@12:37:30               Page:   1 of     2 </w:t>
      </w:r>
    </w:p>
    <w:p w14:paraId="203A42BD" w14:textId="61598C3F"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761F09A7" w14:textId="05CE0B00" w:rsidR="004E2196" w:rsidRPr="004E4D59" w:rsidRDefault="004E2196" w:rsidP="00EB433E">
      <w:pPr>
        <w:pStyle w:val="ScreenCapture"/>
      </w:pPr>
      <w:r w:rsidRPr="004E4D59">
        <w:t xml:space="preserve">Patient  : OPPATIENT,TRICARE(XXX-XX-XXXX)  Sex: F                 DOB: </w:t>
      </w:r>
      <w:r w:rsidR="00ED5C68" w:rsidRPr="004E4D59">
        <w:t>REDACTED</w:t>
      </w:r>
    </w:p>
    <w:p w14:paraId="1FC236F8" w14:textId="4C88BCAA" w:rsidR="004E2196" w:rsidRPr="004E4D59" w:rsidRDefault="004E2196" w:rsidP="00EB433E">
      <w:pPr>
        <w:pStyle w:val="ScreenCapture"/>
      </w:pPr>
      <w:r w:rsidRPr="004E4D59">
        <w:t xml:space="preserve">Rx#      : </w:t>
      </w:r>
      <w:r w:rsidR="00ED5C68" w:rsidRPr="004E4D59">
        <w:t>XXXXXXX</w:t>
      </w:r>
      <w:r w:rsidRPr="004E4D59">
        <w:t>/0         ECME#:                   Date of Service: Sep 16, 2010</w:t>
      </w:r>
    </w:p>
    <w:p w14:paraId="78C37FC3" w14:textId="77777777" w:rsidR="004E2196" w:rsidRPr="004E4D59" w:rsidRDefault="004E2196" w:rsidP="00EB433E">
      <w:pPr>
        <w:pStyle w:val="ScreenCapture"/>
      </w:pPr>
      <w:r w:rsidRPr="004E4D59">
        <w:t>Drug     : ALUMINUM HYDROXIDE GEL 320MG/5ML SUSP             NDC Code: 00054-3035-63</w:t>
      </w:r>
    </w:p>
    <w:p w14:paraId="7F095A77" w14:textId="3006B529" w:rsidR="004E2196" w:rsidRPr="004E4D59" w:rsidRDefault="004E2196" w:rsidP="00EB433E">
      <w:pPr>
        <w:pStyle w:val="ScreenCapture"/>
      </w:pPr>
    </w:p>
    <w:p w14:paraId="24E08689" w14:textId="77777777" w:rsidR="004E2196" w:rsidRPr="004E4D59" w:rsidRDefault="004E2196" w:rsidP="00EB433E">
      <w:pPr>
        <w:pStyle w:val="ScreenCapture"/>
        <w:rPr>
          <w:color w:val="D9D9D9"/>
        </w:rPr>
      </w:pPr>
      <w:r w:rsidRPr="004E4D59">
        <w:t xml:space="preserve">REJECT Information (TRICARE)                                                        </w:t>
      </w:r>
      <w:r w:rsidRPr="004E4D59">
        <w:rPr>
          <w:color w:val="000000" w:themeColor="text1"/>
        </w:rPr>
        <w:t>.</w:t>
      </w:r>
    </w:p>
    <w:p w14:paraId="5496009F" w14:textId="34BAB268" w:rsidR="004E2196" w:rsidRPr="004E4D59" w:rsidRDefault="004E2196" w:rsidP="00EB433E">
      <w:pPr>
        <w:pStyle w:val="ScreenCapture"/>
      </w:pPr>
    </w:p>
    <w:p w14:paraId="19A2BF36" w14:textId="5C77C416" w:rsidR="004E2196" w:rsidRPr="004E4D59" w:rsidRDefault="004E2196" w:rsidP="00B729BC">
      <w:pPr>
        <w:pStyle w:val="ScreenCapture"/>
        <w:keepNext/>
      </w:pPr>
      <w:r w:rsidRPr="004E4D59">
        <w:t xml:space="preserve">Reject Type    : </w:t>
      </w:r>
      <w:r w:rsidR="00066998" w:rsidRPr="004E4D59">
        <w:t>TRICARE-NON BILLABLE</w:t>
      </w:r>
      <w:r w:rsidRPr="004E4D59">
        <w:t xml:space="preserve"> </w:t>
      </w:r>
      <w:r w:rsidR="00066998" w:rsidRPr="004E4D59">
        <w:t xml:space="preserve">        </w:t>
      </w:r>
      <w:r w:rsidRPr="004E4D59">
        <w:t>received on SEP 16, 2010@13:07:12</w:t>
      </w:r>
    </w:p>
    <w:p w14:paraId="138E403B" w14:textId="795B01CA" w:rsidR="004E2196" w:rsidRPr="004E4D59" w:rsidRDefault="004E2196" w:rsidP="00B729BC">
      <w:pPr>
        <w:pStyle w:val="ScreenCapture"/>
        <w:keepNext/>
      </w:pPr>
      <w:r w:rsidRPr="004E4D59">
        <w:rPr>
          <w:bCs/>
        </w:rPr>
        <w:t xml:space="preserve">Reject </w:t>
      </w:r>
      <w:r w:rsidRPr="004E4D59">
        <w:t xml:space="preserve">Status  : NO CLAIM SUBMITTED </w:t>
      </w:r>
    </w:p>
    <w:p w14:paraId="5342C118" w14:textId="72B76E5C" w:rsidR="004E2196" w:rsidRPr="004E4D59" w:rsidRDefault="004E2196" w:rsidP="00EB433E">
      <w:pPr>
        <w:pStyle w:val="ScreenCapture"/>
      </w:pPr>
      <w:r w:rsidRPr="004E4D59">
        <w:t>Payer Addl Msg : Not ECME Billable: DRUG NOT BILLABLE</w:t>
      </w:r>
    </w:p>
    <w:p w14:paraId="42F68F42" w14:textId="3360A38F" w:rsidR="004E2196" w:rsidRPr="004E4D59" w:rsidRDefault="004E2196" w:rsidP="00EB433E">
      <w:pPr>
        <w:pStyle w:val="ScreenCapture"/>
      </w:pPr>
    </w:p>
    <w:p w14:paraId="07E2B324" w14:textId="078943FA" w:rsidR="004E2196" w:rsidRPr="004E4D59" w:rsidRDefault="004E2196" w:rsidP="00B729BC">
      <w:pPr>
        <w:pStyle w:val="ScreenCapture"/>
        <w:keepNext/>
      </w:pPr>
      <w:r w:rsidRPr="004E4D59">
        <w:t xml:space="preserve">Reason Code    : </w:t>
      </w:r>
    </w:p>
    <w:p w14:paraId="1EFF2F97" w14:textId="1D6F847C" w:rsidR="004E2196" w:rsidRPr="004E4D59" w:rsidRDefault="004E2196" w:rsidP="00EB433E">
      <w:pPr>
        <w:pStyle w:val="ScreenCapture"/>
      </w:pPr>
      <w:r w:rsidRPr="004E4D59">
        <w:t>DUR Text       :_</w:t>
      </w:r>
    </w:p>
    <w:p w14:paraId="22480572" w14:textId="77777777" w:rsidR="00C6560A" w:rsidRPr="004E4D59" w:rsidRDefault="00C6560A" w:rsidP="00EB433E">
      <w:pPr>
        <w:pStyle w:val="ScreenCapture"/>
      </w:pPr>
    </w:p>
    <w:p w14:paraId="33DEDB21" w14:textId="77777777" w:rsidR="00C6560A" w:rsidRPr="004E4D59" w:rsidRDefault="00C6560A" w:rsidP="00EB433E">
      <w:pPr>
        <w:pStyle w:val="ScreenCapture"/>
      </w:pPr>
    </w:p>
    <w:p w14:paraId="2DA4D4C4" w14:textId="4005A6DA" w:rsidR="004E2196" w:rsidRPr="004E4D59" w:rsidRDefault="004E2196" w:rsidP="00B729BC">
      <w:pPr>
        <w:pStyle w:val="ScreenCapture"/>
        <w:keepNext/>
      </w:pPr>
      <w:r w:rsidRPr="004E4D59">
        <w:t>COMMENTS</w:t>
      </w:r>
      <w:r w:rsidR="009E6A3E" w:rsidRPr="004E4D59">
        <w:t xml:space="preserve"> - REJECT</w:t>
      </w:r>
      <w:r w:rsidRPr="004E4D59">
        <w:t xml:space="preserve">                                                                       </w:t>
      </w:r>
      <w:r w:rsidRPr="004E4D59">
        <w:rPr>
          <w:color w:val="000000" w:themeColor="text1"/>
        </w:rPr>
        <w:t>.</w:t>
      </w:r>
    </w:p>
    <w:p w14:paraId="27833C98" w14:textId="38019022" w:rsidR="004E2196" w:rsidRPr="004E4D59" w:rsidRDefault="004E2196" w:rsidP="00EB433E">
      <w:pPr>
        <w:pStyle w:val="ScreenCapture"/>
      </w:pPr>
      <w:r w:rsidRPr="004E4D59">
        <w:t>- SEP 16, 2010@13:07:12 - Transferred by (XXXXXXXX,XXXX)</w:t>
      </w:r>
    </w:p>
    <w:p w14:paraId="70B86171" w14:textId="29A213E6" w:rsidR="004E2196" w:rsidRPr="004E4D59" w:rsidRDefault="004E2196" w:rsidP="00EB433E">
      <w:pPr>
        <w:pStyle w:val="ScreenCapture"/>
      </w:pPr>
    </w:p>
    <w:p w14:paraId="6C7F1E2A" w14:textId="77777777" w:rsidR="004E2196" w:rsidRPr="004E4D59" w:rsidRDefault="004E2196" w:rsidP="00EB433E">
      <w:pPr>
        <w:pStyle w:val="ScreenCapture"/>
      </w:pPr>
      <w:r w:rsidRPr="004E4D59">
        <w:t xml:space="preserve">INSURANCE Information                                                               </w:t>
      </w:r>
      <w:r w:rsidRPr="004E4D59">
        <w:rPr>
          <w:color w:val="000000" w:themeColor="text1"/>
        </w:rPr>
        <w:t>.</w:t>
      </w:r>
    </w:p>
    <w:p w14:paraId="63B523AC" w14:textId="7E7437D6" w:rsidR="004E2196" w:rsidRPr="004E4D59" w:rsidRDefault="004E2196" w:rsidP="00EB433E">
      <w:pPr>
        <w:pStyle w:val="ScreenCapture"/>
      </w:pPr>
      <w:r w:rsidRPr="004E4D59">
        <w:t xml:space="preserve">Insurance      : </w:t>
      </w:r>
    </w:p>
    <w:p w14:paraId="37266569" w14:textId="4B8F0740" w:rsidR="004E2196" w:rsidRPr="004E4D59" w:rsidRDefault="004E2196" w:rsidP="00EB433E">
      <w:pPr>
        <w:pStyle w:val="ScreenCapture"/>
      </w:pPr>
      <w:r w:rsidRPr="004E4D59">
        <w:t xml:space="preserve">Contact        : </w:t>
      </w:r>
    </w:p>
    <w:p w14:paraId="570D4483" w14:textId="4915FB7D" w:rsidR="004E2196" w:rsidRPr="004E4D59" w:rsidRDefault="004E2196" w:rsidP="00EB433E">
      <w:pPr>
        <w:pStyle w:val="ScreenCapture"/>
      </w:pPr>
      <w:r w:rsidRPr="004E4D59">
        <w:t>BIN</w:t>
      </w:r>
      <w:r w:rsidR="00080717" w:rsidRPr="004E4D59">
        <w:t xml:space="preserve"> / PCN</w:t>
      </w:r>
      <w:r w:rsidRPr="004E4D59">
        <w:t xml:space="preserve">      : </w:t>
      </w:r>
    </w:p>
    <w:p w14:paraId="330A277D" w14:textId="6B5DD10F" w:rsidR="004E2196" w:rsidRPr="004E4D59" w:rsidRDefault="004E2196" w:rsidP="00EB433E">
      <w:pPr>
        <w:pStyle w:val="ScreenCapture"/>
      </w:pPr>
      <w:r w:rsidRPr="004E4D59">
        <w:t xml:space="preserve">Group Number   : </w:t>
      </w:r>
    </w:p>
    <w:p w14:paraId="2799AE58" w14:textId="047B04CF" w:rsidR="004E2196" w:rsidRPr="004E4D59" w:rsidRDefault="004E2196" w:rsidP="00EB433E">
      <w:pPr>
        <w:pStyle w:val="ScreenCapture"/>
      </w:pPr>
      <w:r w:rsidRPr="004E4D59">
        <w:t xml:space="preserve">+         </w:t>
      </w:r>
      <w:r w:rsidR="00482540" w:rsidRPr="004E4D59">
        <w:t>OVR</w:t>
      </w:r>
      <w:r w:rsidRPr="004E4D59">
        <w:t xml:space="preserve"> not allowed for TRICARE Non-Billable claim. </w:t>
      </w:r>
    </w:p>
    <w:p w14:paraId="4DC227D5" w14:textId="77777777" w:rsidR="004E2196" w:rsidRPr="004E4D59" w:rsidRDefault="004E2196" w:rsidP="00EB433E">
      <w:pPr>
        <w:pStyle w:val="ScreenCapture"/>
      </w:pPr>
      <w:r w:rsidRPr="004E4D59">
        <w:t>VW  View Rx               FIL Fill Rx               CSD Change Suspense Date</w:t>
      </w:r>
    </w:p>
    <w:p w14:paraId="2C7EE342" w14:textId="77777777" w:rsidR="004E2196" w:rsidRPr="004E4D59" w:rsidRDefault="004E2196" w:rsidP="00EB433E">
      <w:pPr>
        <w:pStyle w:val="ScreenCapture"/>
      </w:pPr>
      <w:r w:rsidRPr="004E4D59">
        <w:t>MP  Medication Profile    DC  Discontinue Rx        IGN Ignore Reject</w:t>
      </w:r>
    </w:p>
    <w:p w14:paraId="1AE11C64" w14:textId="77777777" w:rsidR="004E2196" w:rsidRPr="004E4D59" w:rsidRDefault="004E2196" w:rsidP="00EB433E">
      <w:pPr>
        <w:pStyle w:val="ScreenCapture"/>
      </w:pPr>
      <w:r w:rsidRPr="004E4D59">
        <w:t>RES Resubmit Claim        OVR Submit Override Codes</w:t>
      </w:r>
    </w:p>
    <w:p w14:paraId="490AF1C2" w14:textId="77777777" w:rsidR="004E2196" w:rsidRPr="004E4D59" w:rsidRDefault="004E2196" w:rsidP="00EB433E">
      <w:pPr>
        <w:pStyle w:val="ScreenCapture"/>
      </w:pPr>
      <w:r w:rsidRPr="004E4D59">
        <w:t>Select Item(s): Next Screen//</w:t>
      </w:r>
    </w:p>
    <w:p w14:paraId="43E9799E" w14:textId="6BE8D8ED" w:rsidR="00362A48" w:rsidRPr="004E4D59" w:rsidRDefault="00362A48" w:rsidP="00AE59A1"/>
    <w:p w14:paraId="1DF8962B" w14:textId="77777777" w:rsidR="009734ED" w:rsidRPr="004E4D59" w:rsidRDefault="009734ED" w:rsidP="00781315">
      <w:pPr>
        <w:pStyle w:val="Heading4"/>
      </w:pPr>
      <w:bookmarkStart w:id="4536" w:name="p414"/>
      <w:bookmarkStart w:id="4537" w:name="_Toc79683576"/>
      <w:bookmarkStart w:id="4538" w:name="_Toc92786399"/>
      <w:bookmarkStart w:id="4539" w:name="_Hlk79678723"/>
      <w:bookmarkEnd w:id="4536"/>
      <w:r w:rsidRPr="004E4D59">
        <w:t>TRICARE/CHAMPVA Without an Active Insurance Policy</w:t>
      </w:r>
      <w:bookmarkEnd w:id="4537"/>
      <w:bookmarkEnd w:id="4538"/>
    </w:p>
    <w:p w14:paraId="64A5AE8F" w14:textId="77777777" w:rsidR="009734ED" w:rsidRPr="004E4D59" w:rsidRDefault="009734ED" w:rsidP="00F258BC">
      <w:pPr>
        <w:pStyle w:val="ListParagraph"/>
        <w:numPr>
          <w:ilvl w:val="0"/>
          <w:numId w:val="51"/>
        </w:numPr>
        <w:rPr>
          <w:bCs/>
          <w:color w:val="000000"/>
          <w:szCs w:val="20"/>
        </w:rPr>
      </w:pPr>
      <w:r w:rsidRPr="004E4D59">
        <w:rPr>
          <w:bCs/>
          <w:color w:val="000000"/>
          <w:szCs w:val="20"/>
        </w:rPr>
        <w:t xml:space="preserve">For </w:t>
      </w:r>
      <w:bookmarkStart w:id="4540" w:name="_Hlk66877274"/>
      <w:r w:rsidRPr="004E4D59">
        <w:rPr>
          <w:bCs/>
          <w:color w:val="000000"/>
          <w:szCs w:val="20"/>
        </w:rPr>
        <w:t>TRICARE or CHAMPVA rejects without an active TRICARE or CHAMPVA insurance policy on file</w:t>
      </w:r>
      <w:bookmarkEnd w:id="4540"/>
      <w:r w:rsidRPr="004E4D59">
        <w:rPr>
          <w:bCs/>
          <w:color w:val="000000"/>
          <w:szCs w:val="20"/>
        </w:rPr>
        <w:t xml:space="preserve">, a reason of ‘Not Billable’ will be displayed on the Reject Notification Screen. </w:t>
      </w:r>
      <w:bookmarkStart w:id="4541" w:name="_Hlk66877947"/>
      <w:r w:rsidRPr="004E4D59">
        <w:rPr>
          <w:bCs/>
          <w:color w:val="000000"/>
          <w:szCs w:val="20"/>
        </w:rPr>
        <w:t xml:space="preserve">The Reject Action prompt will default to Q (Quit) and reject sent to the </w:t>
      </w:r>
      <w:r w:rsidRPr="004E4D59">
        <w:rPr>
          <w:b/>
          <w:color w:val="000000"/>
          <w:szCs w:val="20"/>
        </w:rPr>
        <w:t>Pharmacy Third Party Payer Rejects – Worklist</w:t>
      </w:r>
      <w:r w:rsidRPr="004E4D59">
        <w:rPr>
          <w:bCs/>
          <w:color w:val="000000"/>
          <w:szCs w:val="20"/>
        </w:rPr>
        <w:t xml:space="preserve"> utilizing either Reject Code “eT</w:t>
      </w:r>
      <w:bookmarkEnd w:id="4541"/>
      <w:r w:rsidRPr="004E4D59">
        <w:rPr>
          <w:bCs/>
          <w:color w:val="000000"/>
          <w:szCs w:val="20"/>
        </w:rPr>
        <w:t>” with reject description “TRICARE-NON BILLABLE” or Reject Code “eC” with reject description “CHAMPVA-NON BILLABLE. The new entry will be displayed in the TRICARE or CHAMPVA section of the Pharmacy Third Party Payer Rejects – Worklist, as applicable.</w:t>
      </w:r>
    </w:p>
    <w:p w14:paraId="432693F8" w14:textId="77777777" w:rsidR="009734ED" w:rsidRPr="004E4D59" w:rsidRDefault="009734ED" w:rsidP="000C7F3B">
      <w:pPr>
        <w:rPr>
          <w:b/>
          <w:color w:val="000000"/>
          <w:szCs w:val="24"/>
        </w:rPr>
      </w:pPr>
    </w:p>
    <w:p w14:paraId="3A0759C6" w14:textId="77777777" w:rsidR="009734ED" w:rsidRPr="004E4D59" w:rsidRDefault="009734ED" w:rsidP="000C7F3B">
      <w:pPr>
        <w:pStyle w:val="ExampleHeading"/>
        <w:keepNext w:val="0"/>
        <w:rPr>
          <w:b w:val="0"/>
          <w:bCs/>
          <w:sz w:val="22"/>
        </w:rPr>
      </w:pPr>
      <w:r w:rsidRPr="004E4D59">
        <w:rPr>
          <w:b w:val="0"/>
          <w:bCs/>
          <w:sz w:val="22"/>
        </w:rPr>
        <w:t>In the following example a TRICARE patient without an active TRICARE insurance policy on file submitted a Billable drug or Supplies prescription for dispensing. The Reject Action prompt defaulted to Q (Quit) and the prescription will be sent to the Pharmacy Third Party Payer Rejects – Worklist with a reason code “eT”.</w:t>
      </w:r>
    </w:p>
    <w:p w14:paraId="470BE21D" w14:textId="77777777" w:rsidR="009734ED" w:rsidRPr="004E4D59" w:rsidRDefault="009734ED" w:rsidP="009734ED">
      <w:pPr>
        <w:pStyle w:val="ExampleHeading"/>
      </w:pPr>
      <w:r w:rsidRPr="004E4D59">
        <w:t>Example of TRICARE reject without an active TRICARE insurance policy on file</w:t>
      </w:r>
    </w:p>
    <w:p w14:paraId="2DEE3C91" w14:textId="77777777" w:rsidR="009734ED" w:rsidRPr="004E4D59" w:rsidRDefault="009734ED" w:rsidP="00EB433E">
      <w:pPr>
        <w:pStyle w:val="ScreenCapture"/>
      </w:pPr>
      <w:r w:rsidRPr="004E4D59">
        <w:t>Not Insured:</w:t>
      </w:r>
    </w:p>
    <w:p w14:paraId="27964BD6" w14:textId="77777777" w:rsidR="009734ED" w:rsidRPr="004E4D59" w:rsidRDefault="009734ED" w:rsidP="00EB433E">
      <w:pPr>
        <w:pStyle w:val="ScreenCapture"/>
      </w:pPr>
      <w:r w:rsidRPr="004E4D59">
        <w:t xml:space="preserve">                        *** TRICARE - NON-BILLABLE ***</w:t>
      </w:r>
    </w:p>
    <w:p w14:paraId="4BE81D52" w14:textId="77777777" w:rsidR="009734ED" w:rsidRPr="004E4D59" w:rsidRDefault="009734ED" w:rsidP="00EB433E">
      <w:pPr>
        <w:pStyle w:val="ScreenCapture"/>
      </w:pPr>
      <w:r w:rsidRPr="004E4D59">
        <w:t xml:space="preserve">   -------------------------------------------------------------------------</w:t>
      </w:r>
    </w:p>
    <w:p w14:paraId="22B99EB2" w14:textId="77777777" w:rsidR="009734ED" w:rsidRPr="004E4D59" w:rsidRDefault="009734ED" w:rsidP="00EB433E">
      <w:pPr>
        <w:pStyle w:val="ScreenCapture"/>
      </w:pPr>
      <w:r w:rsidRPr="004E4D59">
        <w:t xml:space="preserve">   Division : XXXXXXXX XXX&amp;XXX     NPI: 9999999999    NCPDP: 9999999</w:t>
      </w:r>
    </w:p>
    <w:p w14:paraId="4609C637" w14:textId="5A3A533A" w:rsidR="009734ED" w:rsidRPr="004E4D59" w:rsidRDefault="009734ED" w:rsidP="00EB433E">
      <w:pPr>
        <w:pStyle w:val="ScreenCapture"/>
      </w:pPr>
      <w:r w:rsidRPr="004E4D59">
        <w:t xml:space="preserve">   Patient  : XXXX,XXXXX(999X)  Sex: M                  DOB: </w:t>
      </w:r>
      <w:r w:rsidR="00ED5C68" w:rsidRPr="004E4D59">
        <w:t>REDACTED</w:t>
      </w:r>
    </w:p>
    <w:p w14:paraId="000604A0" w14:textId="0A97AB2B" w:rsidR="009734ED" w:rsidRPr="004E4D59" w:rsidRDefault="009734ED" w:rsidP="00EB433E">
      <w:pPr>
        <w:pStyle w:val="ScreenCapture"/>
      </w:pPr>
      <w:r w:rsidRPr="004E4D59">
        <w:t xml:space="preserve">   Rx/Drug  : 9999999/0 - CETIRIZINE HCL 5MG T</w:t>
      </w:r>
    </w:p>
    <w:p w14:paraId="01EC1D09" w14:textId="77777777" w:rsidR="009734ED" w:rsidRPr="004E4D59" w:rsidRDefault="009734ED" w:rsidP="00EB433E">
      <w:pPr>
        <w:pStyle w:val="ScreenCapture"/>
      </w:pPr>
      <w:r w:rsidRPr="004E4D59">
        <w:t xml:space="preserve">   Date/Time: NOV 26, 2019@14:06:15</w:t>
      </w:r>
    </w:p>
    <w:p w14:paraId="5A228A82" w14:textId="77777777" w:rsidR="009734ED" w:rsidRPr="004E4D59" w:rsidRDefault="009734ED" w:rsidP="00EB433E">
      <w:pPr>
        <w:pStyle w:val="ScreenCapture"/>
      </w:pPr>
      <w:r w:rsidRPr="004E4D59">
        <w:t xml:space="preserve">   Reason   : Not Billable </w:t>
      </w:r>
    </w:p>
    <w:p w14:paraId="7A28731C" w14:textId="77777777" w:rsidR="009734ED" w:rsidRPr="004E4D59" w:rsidRDefault="009734ED" w:rsidP="00EB433E">
      <w:pPr>
        <w:pStyle w:val="ScreenCapture"/>
      </w:pPr>
      <w:r w:rsidRPr="004E4D59">
        <w:t xml:space="preserve">   -------------------------------------------------------------------------</w:t>
      </w:r>
    </w:p>
    <w:p w14:paraId="7CD4F7A6" w14:textId="77777777" w:rsidR="009734ED" w:rsidRPr="004E4D59" w:rsidRDefault="009734ED" w:rsidP="00EB433E">
      <w:pPr>
        <w:pStyle w:val="ScreenCapture"/>
      </w:pPr>
    </w:p>
    <w:p w14:paraId="112D8C86" w14:textId="77777777" w:rsidR="009734ED" w:rsidRPr="004E4D59" w:rsidRDefault="009734ED" w:rsidP="00EB433E">
      <w:pPr>
        <w:pStyle w:val="ScreenCapture"/>
      </w:pPr>
      <w:r w:rsidRPr="004E4D59">
        <w:t>This is a non-billable TRICARE prescription.</w:t>
      </w:r>
    </w:p>
    <w:p w14:paraId="1B74B5D7" w14:textId="77777777" w:rsidR="009734ED" w:rsidRPr="004E4D59" w:rsidRDefault="009734ED" w:rsidP="00EB433E">
      <w:pPr>
        <w:pStyle w:val="ScreenCapture"/>
      </w:pPr>
    </w:p>
    <w:p w14:paraId="6770C5AE" w14:textId="77777777" w:rsidR="009734ED" w:rsidRPr="004E4D59" w:rsidRDefault="009734ED" w:rsidP="00EB433E">
      <w:pPr>
        <w:pStyle w:val="ScreenCapture"/>
      </w:pPr>
      <w:r w:rsidRPr="004E4D59">
        <w:t xml:space="preserve">     Select one of the following:</w:t>
      </w:r>
    </w:p>
    <w:p w14:paraId="6C5C9679" w14:textId="77777777" w:rsidR="009734ED" w:rsidRPr="004E4D59" w:rsidRDefault="009734ED" w:rsidP="00EB433E">
      <w:pPr>
        <w:pStyle w:val="ScreenCapture"/>
      </w:pPr>
    </w:p>
    <w:p w14:paraId="3705A03C" w14:textId="77777777" w:rsidR="009734ED" w:rsidRPr="004E4D59" w:rsidRDefault="009734ED" w:rsidP="00EB433E">
      <w:pPr>
        <w:pStyle w:val="ScreenCapture"/>
      </w:pPr>
      <w:r w:rsidRPr="004E4D59">
        <w:t xml:space="preserve">          D         (D)iscontinue - DO NOT FILL PRESCRIPTION</w:t>
      </w:r>
    </w:p>
    <w:p w14:paraId="6DE0F66F" w14:textId="77777777" w:rsidR="009734ED" w:rsidRPr="004E4D59" w:rsidRDefault="009734ED" w:rsidP="00EB433E">
      <w:pPr>
        <w:pStyle w:val="ScreenCapture"/>
      </w:pPr>
      <w:r w:rsidRPr="004E4D59">
        <w:t xml:space="preserve">          Q         (Q)UIT - SEND TO WORKLIST (REQUIRES INTERVENTION)</w:t>
      </w:r>
    </w:p>
    <w:p w14:paraId="6A5AFBF4" w14:textId="77777777" w:rsidR="009734ED" w:rsidRPr="004E4D59" w:rsidRDefault="009734ED" w:rsidP="00EB433E">
      <w:pPr>
        <w:pStyle w:val="ScreenCapture"/>
      </w:pPr>
      <w:r w:rsidRPr="004E4D59">
        <w:t xml:space="preserve">          I         (I)GNORE - FILL Rx WITHOUT CLAIM SUBMISSION</w:t>
      </w:r>
    </w:p>
    <w:p w14:paraId="3F80B4C1" w14:textId="77777777" w:rsidR="009734ED" w:rsidRPr="004E4D59" w:rsidRDefault="009734ED" w:rsidP="00EB433E">
      <w:pPr>
        <w:pStyle w:val="ScreenCapture"/>
      </w:pPr>
    </w:p>
    <w:bookmarkEnd w:id="4539"/>
    <w:p w14:paraId="47A32648" w14:textId="43662993" w:rsidR="009734ED" w:rsidRPr="004E4D59" w:rsidRDefault="009734ED" w:rsidP="00EB433E">
      <w:pPr>
        <w:pStyle w:val="ScreenCapture"/>
      </w:pPr>
      <w:r w:rsidRPr="004E4D59">
        <w:t>(D)iscontinue,(Q)uit,(I)gnore: Q//</w:t>
      </w:r>
    </w:p>
    <w:p w14:paraId="1830647E" w14:textId="77777777" w:rsidR="009734ED" w:rsidRPr="004E4D59" w:rsidRDefault="009734ED" w:rsidP="00AE59A1"/>
    <w:p w14:paraId="6EEB6994" w14:textId="1E7E38FC" w:rsidR="004E2196" w:rsidRPr="004E4D59" w:rsidRDefault="004E2196" w:rsidP="00644AD6">
      <w:pPr>
        <w:keepNext/>
        <w:rPr>
          <w:b/>
          <w:color w:val="000000"/>
          <w:szCs w:val="24"/>
        </w:rPr>
      </w:pPr>
      <w:r w:rsidRPr="004E4D59">
        <w:rPr>
          <w:b/>
          <w:color w:val="000000"/>
          <w:szCs w:val="24"/>
        </w:rPr>
        <w:t>Reject Information Screen – Electronic Signature and TRICARE/CHAMPVA Justification</w:t>
      </w:r>
    </w:p>
    <w:p w14:paraId="583E4208" w14:textId="77777777" w:rsidR="004E2196" w:rsidRPr="004E4D59" w:rsidRDefault="004E2196" w:rsidP="004E2196">
      <w:pPr>
        <w:rPr>
          <w:color w:val="000000"/>
          <w:szCs w:val="24"/>
        </w:rPr>
      </w:pPr>
    </w:p>
    <w:p w14:paraId="67782311" w14:textId="5DFA0D70" w:rsidR="004E2196" w:rsidRPr="004E4D59" w:rsidRDefault="00583040" w:rsidP="00AE59A1">
      <w:pPr>
        <w:ind w:left="1080" w:hanging="1080"/>
        <w:rPr>
          <w:color w:val="000000"/>
          <w:szCs w:val="24"/>
        </w:rPr>
      </w:pPr>
      <w:r w:rsidRPr="004E4D59">
        <w:rPr>
          <w:noProof/>
          <w:color w:val="000000"/>
          <w:szCs w:val="24"/>
        </w:rPr>
        <w:drawing>
          <wp:inline distT="0" distB="0" distL="0" distR="0" wp14:anchorId="5E94CDC5" wp14:editId="3051A367">
            <wp:extent cx="518160" cy="198120"/>
            <wp:effectExtent l="0" t="0" r="0" b="0"/>
            <wp:docPr id="98" name="Picture 3"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descr="key requirement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59A1" w:rsidRPr="004E4D59">
        <w:rPr>
          <w:color w:val="000000"/>
          <w:szCs w:val="24"/>
        </w:rPr>
        <w:tab/>
      </w:r>
      <w:r w:rsidR="29C2F795" w:rsidRPr="004E4D59">
        <w:rPr>
          <w:color w:val="000000"/>
        </w:rPr>
        <w:t xml:space="preserve">This action requires the security key </w:t>
      </w:r>
      <w:hyperlink w:anchor="_New_or_Modified" w:history="1">
        <w:r w:rsidR="29C2F795" w:rsidRPr="004E4D59">
          <w:rPr>
            <w:color w:val="0000FF"/>
            <w:u w:val="single"/>
          </w:rPr>
          <w:t>PSO TRICARE/CHAMPVA</w:t>
        </w:r>
      </w:hyperlink>
      <w:r w:rsidR="29C2F795" w:rsidRPr="004E4D59">
        <w:rPr>
          <w:color w:val="000000"/>
        </w:rPr>
        <w:t>.</w:t>
      </w:r>
    </w:p>
    <w:p w14:paraId="06E62E2D" w14:textId="77777777" w:rsidR="004E2196" w:rsidRPr="004E4D59" w:rsidRDefault="004E2196" w:rsidP="00AE59A1"/>
    <w:p w14:paraId="47863682" w14:textId="5CE26DBC" w:rsidR="004E2196" w:rsidRPr="004E4D59" w:rsidRDefault="004E2196" w:rsidP="00F258BC">
      <w:pPr>
        <w:pStyle w:val="BodyTextBullet1"/>
      </w:pPr>
      <w:r w:rsidRPr="004E4D59">
        <w:t xml:space="preserve">A user must hold the </w:t>
      </w:r>
      <w:hyperlink w:anchor="_New_or_Modified" w:history="1">
        <w:r w:rsidRPr="004E4D59">
          <w:rPr>
            <w:color w:val="0000FF"/>
            <w:u w:val="single"/>
          </w:rPr>
          <w:t>“PSO TRICARE/CHAMPVA” security key</w:t>
        </w:r>
      </w:hyperlink>
      <w:r w:rsidRPr="004E4D59">
        <w:t xml:space="preserve"> to perform</w:t>
      </w:r>
      <w:r w:rsidRPr="004E4D59">
        <w:rPr>
          <w:color w:val="1F497D"/>
        </w:rPr>
        <w:t xml:space="preserve"> </w:t>
      </w:r>
      <w:r w:rsidRPr="004E4D59">
        <w:t>the Fill Rx (FIL) and Ignore Reject</w:t>
      </w:r>
      <w:r w:rsidR="00D8267F" w:rsidRPr="004E4D59">
        <w:t xml:space="preserve"> </w:t>
      </w:r>
      <w:r w:rsidRPr="004E4D59">
        <w:t xml:space="preserve">(IGN) actions on the Third Party Payer Rejects – Worklist and the “Ignore” </w:t>
      </w:r>
      <w:bookmarkStart w:id="4542" w:name="PSO482_357"/>
      <w:bookmarkEnd w:id="4542"/>
      <w:r w:rsidRPr="004E4D59">
        <w:t xml:space="preserve">action on the TRICARE or CHAMPVA Reject Notification screen. </w:t>
      </w:r>
      <w:r w:rsidR="009E6A3E" w:rsidRPr="004E4D59">
        <w:t xml:space="preserve">If the gross amount due exceeds the Ignore Threshold, the user must have security key EPHARMACY SITE MANAGER to complete the ignore action. </w:t>
      </w:r>
      <w:r w:rsidRPr="004E4D59">
        <w:t>If the user holds the security key “PSO TRICARE/CHAMPVA”, the prompt will display: “You are bypassing claims processing. Do you wish to continue?” If the user enters (No=Default), the user will return to the reject notification screen. If the user selects Yes to continue, the system will mimic the current Ignore action/functionality and allow processing of the prescription. The user will be prompted to enter their electronic signature code and asked to enter data into the TRICARE Justification or CHAMPVA Justification field, which is required. The user will be allowed to “^” out of the process. If the user opts to “^” out of the process, they will be taken back to the Reject Information screen prompt.</w:t>
      </w:r>
    </w:p>
    <w:p w14:paraId="4CE6AB1C" w14:textId="77777777" w:rsidR="004E2196" w:rsidRPr="004E4D59" w:rsidRDefault="004E2196" w:rsidP="004C0EFA">
      <w:pPr>
        <w:pStyle w:val="BodyText"/>
      </w:pPr>
      <w:r w:rsidRPr="004E4D59">
        <w:t xml:space="preserve">In the following example a TRICARE patient with Outpatient status submits a prescription for processing and a rejected response is received from the TRICARE payer/PBM. The pharmacist initially sends the prescription to the Third Party Payer Rejects – Worklist then later decides to finish processing the prescription and chooses the FIL action. </w:t>
      </w:r>
    </w:p>
    <w:p w14:paraId="483F4277" w14:textId="77777777" w:rsidR="004E2196" w:rsidRPr="004E4D59" w:rsidRDefault="004E2196" w:rsidP="00AE59A1">
      <w:pPr>
        <w:ind w:left="720"/>
      </w:pPr>
    </w:p>
    <w:p w14:paraId="3DE5B249" w14:textId="77777777" w:rsidR="004E2196" w:rsidRPr="004E4D59" w:rsidRDefault="004E2196" w:rsidP="00644AD6">
      <w:pPr>
        <w:pStyle w:val="ExampleHeading"/>
      </w:pPr>
      <w:bookmarkStart w:id="4543" w:name="_Toc268072612"/>
      <w:r w:rsidRPr="004E4D59">
        <w:t>Example of Reject Information Screen – Electronic Signature and TRICARE Justification</w:t>
      </w:r>
      <w:bookmarkEnd w:id="4543"/>
    </w:p>
    <w:p w14:paraId="2FF5794E" w14:textId="77777777" w:rsidR="004E2196" w:rsidRPr="004E4D59" w:rsidRDefault="004E2196" w:rsidP="00EB433E">
      <w:pPr>
        <w:pStyle w:val="ScreenCapture"/>
      </w:pPr>
      <w:r w:rsidRPr="004E4D59">
        <w:t>Reject Information (TRICARE)  Sep 30, 2010@10:25:13               Page:   1 of     1</w:t>
      </w:r>
    </w:p>
    <w:p w14:paraId="773B768E" w14:textId="4155BA54"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3F4021E4" w14:textId="4DA6178D" w:rsidR="004E2196" w:rsidRPr="004E4D59" w:rsidRDefault="004E2196" w:rsidP="00EB433E">
      <w:pPr>
        <w:pStyle w:val="ScreenCapture"/>
      </w:pPr>
      <w:r w:rsidRPr="004E4D59">
        <w:t xml:space="preserve">Patient  : TRICARE,TWO(XXX-XX-XXXX)  Sex: M                    DOB: </w:t>
      </w:r>
      <w:r w:rsidR="00ED5C68" w:rsidRPr="004E4D59">
        <w:t>REDACTED</w:t>
      </w:r>
      <w:r w:rsidRPr="004E4D59">
        <w:t xml:space="preserve"> </w:t>
      </w:r>
    </w:p>
    <w:p w14:paraId="1A610EDB" w14:textId="41209494" w:rsidR="004E2196" w:rsidRPr="004E4D59" w:rsidRDefault="004E2196" w:rsidP="00EB433E">
      <w:pPr>
        <w:pStyle w:val="ScreenCapture"/>
      </w:pPr>
      <w:r w:rsidRPr="004E4D59">
        <w:t xml:space="preserve">Rx#      : </w:t>
      </w:r>
      <w:r w:rsidR="00ED5C68" w:rsidRPr="004E4D59">
        <w:t>XXXXXXX</w:t>
      </w:r>
      <w:r w:rsidRPr="004E4D59">
        <w:t xml:space="preserve">/0        ECME#: </w:t>
      </w:r>
      <w:r w:rsidR="00ED5C68" w:rsidRPr="004E4D59">
        <w:t>XXXXXXXXXXXX</w:t>
      </w:r>
      <w:r w:rsidRPr="004E4D59">
        <w:t xml:space="preserve">    Date of Service: Feb 08, 2009 </w:t>
      </w:r>
    </w:p>
    <w:p w14:paraId="1883B809" w14:textId="77777777" w:rsidR="004E2196" w:rsidRPr="004E4D59" w:rsidRDefault="004E2196" w:rsidP="00EB433E">
      <w:pPr>
        <w:pStyle w:val="ScreenCapture"/>
      </w:pPr>
      <w:r w:rsidRPr="004E4D59">
        <w:t xml:space="preserve">CMOP Drug: ACARBOSE 25MG TAB                              NDC Code: 00026-2863-52 </w:t>
      </w:r>
    </w:p>
    <w:p w14:paraId="1037E7E5" w14:textId="77777777" w:rsidR="004E2196" w:rsidRPr="004E4D59" w:rsidRDefault="004E2196" w:rsidP="00EB433E">
      <w:pPr>
        <w:pStyle w:val="ScreenCapture"/>
      </w:pPr>
    </w:p>
    <w:p w14:paraId="4BC7FFA0" w14:textId="77777777" w:rsidR="004E2196" w:rsidRPr="004E4D59" w:rsidRDefault="004E2196" w:rsidP="00EB433E">
      <w:pPr>
        <w:pStyle w:val="ScreenCapture"/>
      </w:pPr>
      <w:r w:rsidRPr="004E4D59">
        <w:t>REJECT Information (TRICARE)</w:t>
      </w:r>
      <w:r w:rsidRPr="004E4D59">
        <w:tab/>
      </w:r>
      <w:r w:rsidRPr="004E4D59">
        <w:tab/>
      </w:r>
      <w:r w:rsidRPr="004E4D59">
        <w:tab/>
      </w:r>
      <w:r w:rsidRPr="004E4D59">
        <w:tab/>
        <w:t xml:space="preserve">                               </w:t>
      </w:r>
      <w:r w:rsidRPr="004E4D59">
        <w:rPr>
          <w:color w:val="000000" w:themeColor="text1"/>
        </w:rPr>
        <w:t>.</w:t>
      </w:r>
    </w:p>
    <w:p w14:paraId="52A6893F" w14:textId="77777777" w:rsidR="004E2196" w:rsidRPr="004E4D59" w:rsidRDefault="004E2196" w:rsidP="00EB433E">
      <w:pPr>
        <w:pStyle w:val="ScreenCapture"/>
      </w:pPr>
      <w:r w:rsidRPr="004E4D59">
        <w:t>Reject Type     : M/I Cardholder ID (07)</w:t>
      </w:r>
    </w:p>
    <w:p w14:paraId="59EC13D8" w14:textId="77777777" w:rsidR="004E2196" w:rsidRPr="004E4D59" w:rsidRDefault="004E2196" w:rsidP="00EB433E">
      <w:pPr>
        <w:pStyle w:val="ScreenCapture"/>
      </w:pPr>
      <w:r w:rsidRPr="004E4D59">
        <w:t>Reject Status   : OPEN/UNRESOLVED - E REJECTED</w:t>
      </w:r>
    </w:p>
    <w:p w14:paraId="50C23D21" w14:textId="77777777" w:rsidR="004E2196" w:rsidRPr="004E4D59" w:rsidRDefault="004E2196" w:rsidP="00EB433E">
      <w:pPr>
        <w:pStyle w:val="ScreenCapture"/>
      </w:pPr>
      <w:r w:rsidRPr="004E4D59">
        <w:t>Payer Addl Msg  :</w:t>
      </w:r>
    </w:p>
    <w:p w14:paraId="46AFF7E6" w14:textId="77777777" w:rsidR="004E2196" w:rsidRPr="004E4D59" w:rsidRDefault="004E2196" w:rsidP="00EB433E">
      <w:pPr>
        <w:pStyle w:val="ScreenCapture"/>
      </w:pPr>
      <w:r w:rsidRPr="004E4D59">
        <w:t>Reason Code     :</w:t>
      </w:r>
    </w:p>
    <w:p w14:paraId="67C61562" w14:textId="77777777" w:rsidR="004E2196" w:rsidRPr="004E4D59" w:rsidRDefault="004E2196" w:rsidP="00EB433E">
      <w:pPr>
        <w:pStyle w:val="ScreenCapture"/>
      </w:pPr>
      <w:r w:rsidRPr="004E4D59">
        <w:t>DUR Text        :</w:t>
      </w:r>
    </w:p>
    <w:p w14:paraId="352F40D8" w14:textId="77777777" w:rsidR="004E2196" w:rsidRPr="004E4D59" w:rsidRDefault="004E2196" w:rsidP="00EB433E">
      <w:pPr>
        <w:pStyle w:val="ScreenCapture"/>
      </w:pPr>
    </w:p>
    <w:p w14:paraId="70D77C0D" w14:textId="650E6A24" w:rsidR="004E2196" w:rsidRPr="004E4D59" w:rsidRDefault="004E2196" w:rsidP="00EB433E">
      <w:pPr>
        <w:pStyle w:val="ScreenCapture"/>
      </w:pPr>
      <w:r w:rsidRPr="004E4D59">
        <w:t>COMMENTS</w:t>
      </w:r>
      <w:r w:rsidR="00D8267F" w:rsidRPr="004E4D59">
        <w:t xml:space="preserve"> </w:t>
      </w:r>
      <w:r w:rsidR="009E6A3E" w:rsidRPr="004E4D59">
        <w:t>- REJECT</w:t>
      </w:r>
      <w:r w:rsidR="00D8267F" w:rsidRPr="004E4D59">
        <w:t xml:space="preserve">                                                            </w:t>
      </w:r>
      <w:r w:rsidRPr="004E4D59">
        <w:t xml:space="preserve">    </w:t>
      </w:r>
      <w:r w:rsidR="00D8267F" w:rsidRPr="004E4D59">
        <w:t xml:space="preserve">      </w:t>
      </w:r>
      <w:r w:rsidRPr="004E4D59">
        <w:t xml:space="preserve"> </w:t>
      </w:r>
      <w:r w:rsidRPr="004E4D59">
        <w:rPr>
          <w:color w:val="000000" w:themeColor="text1"/>
        </w:rPr>
        <w:t>.</w:t>
      </w:r>
    </w:p>
    <w:p w14:paraId="15BEF9E8" w14:textId="77777777" w:rsidR="004E2196" w:rsidRPr="004E4D59" w:rsidRDefault="004E2196" w:rsidP="00EB433E">
      <w:pPr>
        <w:pStyle w:val="ScreenCapture"/>
      </w:pPr>
      <w:r w:rsidRPr="004E4D59">
        <w:t xml:space="preserve">- AUG 25, 2010@13:25:07 - Transferred by OPECC. (OPCLERK,ONE) </w:t>
      </w:r>
    </w:p>
    <w:p w14:paraId="5A86046F" w14:textId="77777777" w:rsidR="004E2196" w:rsidRPr="004E4D59" w:rsidRDefault="004E2196" w:rsidP="00EB433E">
      <w:pPr>
        <w:pStyle w:val="ScreenCapture"/>
      </w:pPr>
    </w:p>
    <w:p w14:paraId="6264F748" w14:textId="77777777" w:rsidR="004E2196" w:rsidRPr="004E4D59" w:rsidRDefault="004E2196" w:rsidP="00EB433E">
      <w:pPr>
        <w:pStyle w:val="ScreenCapture"/>
      </w:pPr>
      <w:r w:rsidRPr="004E4D59">
        <w:t>INSURANCE Information</w:t>
      </w:r>
      <w:r w:rsidRPr="004E4D59">
        <w:tab/>
      </w:r>
      <w:r w:rsidRPr="004E4D59">
        <w:tab/>
      </w:r>
      <w:r w:rsidRPr="004E4D59">
        <w:tab/>
      </w:r>
      <w:r w:rsidRPr="004E4D59">
        <w:tab/>
      </w:r>
      <w:r w:rsidRPr="004E4D59">
        <w:tab/>
      </w:r>
      <w:r w:rsidRPr="004E4D59">
        <w:tab/>
        <w:t xml:space="preserve">                        </w:t>
      </w:r>
      <w:r w:rsidRPr="004E4D59">
        <w:rPr>
          <w:color w:val="000000" w:themeColor="text1"/>
        </w:rPr>
        <w:t>.</w:t>
      </w:r>
    </w:p>
    <w:p w14:paraId="566F60A5" w14:textId="77777777" w:rsidR="004E2196" w:rsidRPr="004E4D59" w:rsidRDefault="004E2196" w:rsidP="00EB433E">
      <w:pPr>
        <w:pStyle w:val="ScreenCapture"/>
      </w:pPr>
      <w:r w:rsidRPr="004E4D59">
        <w:t>Insurance      : EXPRESS SCRIPTS</w:t>
      </w:r>
    </w:p>
    <w:p w14:paraId="09DB6B78" w14:textId="77777777" w:rsidR="004E2196" w:rsidRPr="004E4D59" w:rsidRDefault="004E2196" w:rsidP="00EB433E">
      <w:pPr>
        <w:pStyle w:val="ScreenCapture"/>
      </w:pPr>
      <w:r w:rsidRPr="004E4D59">
        <w:t xml:space="preserve">Contact        : </w:t>
      </w:r>
    </w:p>
    <w:p w14:paraId="41B67FAF" w14:textId="77777777" w:rsidR="004E2196" w:rsidRPr="004E4D59" w:rsidRDefault="004E2196" w:rsidP="00EB433E">
      <w:pPr>
        <w:pStyle w:val="ScreenCapture"/>
      </w:pPr>
      <w:r w:rsidRPr="004E4D59">
        <w:t xml:space="preserve">BIN </w:t>
      </w:r>
      <w:r w:rsidR="00080717" w:rsidRPr="004E4D59">
        <w:t>/ PCN</w:t>
      </w:r>
      <w:r w:rsidRPr="004E4D59">
        <w:t xml:space="preserve">      : 741852</w:t>
      </w:r>
      <w:r w:rsidR="00080717" w:rsidRPr="004E4D59">
        <w:t xml:space="preserve"> / XXXXXXXXX</w:t>
      </w:r>
      <w:r w:rsidRPr="004E4D59">
        <w:t xml:space="preserve"> </w:t>
      </w:r>
    </w:p>
    <w:p w14:paraId="114D330B" w14:textId="77777777" w:rsidR="004E2196" w:rsidRPr="004E4D59" w:rsidRDefault="004E2196" w:rsidP="00EB433E">
      <w:pPr>
        <w:pStyle w:val="ScreenCapture"/>
      </w:pPr>
      <w:r w:rsidRPr="004E4D59">
        <w:t>Group Number   : DODA</w:t>
      </w:r>
    </w:p>
    <w:p w14:paraId="59ABF800" w14:textId="77777777" w:rsidR="004E2196" w:rsidRPr="004E4D59" w:rsidRDefault="004E2196" w:rsidP="00EB433E">
      <w:pPr>
        <w:pStyle w:val="ScreenCapture"/>
      </w:pPr>
      <w:r w:rsidRPr="004E4D59">
        <w:t xml:space="preserve">Cardholder ID  : XXXXXXX                                                            </w:t>
      </w:r>
      <w:r w:rsidRPr="004E4D59">
        <w:rPr>
          <w:color w:val="000000" w:themeColor="text1"/>
        </w:rPr>
        <w:t>.</w:t>
      </w:r>
    </w:p>
    <w:p w14:paraId="3555EB06" w14:textId="77777777" w:rsidR="004E2196" w:rsidRPr="004E4D59" w:rsidRDefault="004E2196" w:rsidP="00EB433E">
      <w:pPr>
        <w:pStyle w:val="ScreenCapture"/>
      </w:pPr>
    </w:p>
    <w:p w14:paraId="3C26028C" w14:textId="77777777" w:rsidR="004E2196" w:rsidRPr="004E4D59" w:rsidRDefault="004E2196" w:rsidP="00EB433E">
      <w:pPr>
        <w:pStyle w:val="ScreenCapture"/>
      </w:pPr>
      <w:r w:rsidRPr="004E4D59">
        <w:t xml:space="preserve">          Enter ?? for more actions</w:t>
      </w:r>
      <w:r w:rsidRPr="004E4D59">
        <w:tab/>
      </w:r>
      <w:r w:rsidRPr="004E4D59">
        <w:tab/>
      </w:r>
      <w:r w:rsidRPr="004E4D59">
        <w:tab/>
      </w:r>
      <w:r w:rsidRPr="004E4D59">
        <w:tab/>
      </w:r>
      <w:r w:rsidRPr="004E4D59">
        <w:tab/>
        <w:t xml:space="preserve">                 </w:t>
      </w:r>
      <w:r w:rsidRPr="004E4D59">
        <w:rPr>
          <w:color w:val="000000" w:themeColor="text1"/>
        </w:rPr>
        <w:t>.</w:t>
      </w:r>
    </w:p>
    <w:p w14:paraId="193C85A3" w14:textId="77777777" w:rsidR="004E2196" w:rsidRPr="004E4D59" w:rsidRDefault="004E2196" w:rsidP="00EB433E">
      <w:pPr>
        <w:pStyle w:val="ScreenCapture"/>
      </w:pPr>
      <w:r w:rsidRPr="004E4D59">
        <w:t xml:space="preserve">VW  View Rx             FIL Fill Rx                CSD Change Suspense Date </w:t>
      </w:r>
    </w:p>
    <w:p w14:paraId="41DF6A59" w14:textId="77777777" w:rsidR="004E2196" w:rsidRPr="004E4D59" w:rsidRDefault="004E2196" w:rsidP="00EB433E">
      <w:pPr>
        <w:pStyle w:val="ScreenCapture"/>
      </w:pPr>
      <w:r w:rsidRPr="004E4D59">
        <w:t>MP  Medication Profile  DC  Discontinue Rx         IGN Ignore Reject</w:t>
      </w:r>
    </w:p>
    <w:p w14:paraId="32FFB1A6" w14:textId="77777777" w:rsidR="004E2196" w:rsidRPr="004E4D59" w:rsidRDefault="004E2196" w:rsidP="00EB433E">
      <w:pPr>
        <w:pStyle w:val="ScreenCapture"/>
      </w:pPr>
      <w:r w:rsidRPr="004E4D59">
        <w:t xml:space="preserve">RES Resubmit Claim      OVR Submit Override Codes </w:t>
      </w:r>
    </w:p>
    <w:p w14:paraId="164EF490" w14:textId="1047BC4B" w:rsidR="004E2196" w:rsidRPr="004E4D59" w:rsidRDefault="004E2196" w:rsidP="00EB433E">
      <w:pPr>
        <w:pStyle w:val="ScreenCapture"/>
      </w:pPr>
      <w:r w:rsidRPr="004E4D59">
        <w:t>Select Item(s): Quit//</w:t>
      </w:r>
      <w:r w:rsidRPr="004E4D59">
        <w:rPr>
          <w:b/>
          <w:bCs/>
        </w:rPr>
        <w:t>FIL</w:t>
      </w:r>
    </w:p>
    <w:p w14:paraId="6E09082F" w14:textId="77777777" w:rsidR="004E2196" w:rsidRPr="004E4D59" w:rsidRDefault="004E2196" w:rsidP="00EB433E">
      <w:pPr>
        <w:pStyle w:val="ScreenCapture"/>
      </w:pPr>
    </w:p>
    <w:p w14:paraId="6B8BE50A" w14:textId="77777777" w:rsidR="004E2196" w:rsidRPr="004E4D59" w:rsidRDefault="004E2196" w:rsidP="00EB433E">
      <w:pPr>
        <w:pStyle w:val="ScreenCapture"/>
      </w:pPr>
    </w:p>
    <w:p w14:paraId="70DE951C" w14:textId="48737476" w:rsidR="004E2196" w:rsidRPr="004E4D59" w:rsidRDefault="004E2196" w:rsidP="00B729BC">
      <w:pPr>
        <w:pStyle w:val="ScreenCapture"/>
        <w:keepNext/>
      </w:pPr>
      <w:r w:rsidRPr="004E4D59">
        <w:t>You are bypassing claims processing. Do you wish to continue (Y/N)? No//</w:t>
      </w:r>
      <w:r w:rsidRPr="004E4D59">
        <w:rPr>
          <w:b/>
          <w:bCs/>
        </w:rPr>
        <w:t>Yes</w:t>
      </w:r>
      <w:r w:rsidRPr="004E4D59">
        <w:t xml:space="preserve"> </w:t>
      </w:r>
    </w:p>
    <w:p w14:paraId="260B4357" w14:textId="77777777" w:rsidR="004E2196" w:rsidRPr="004E4D59" w:rsidRDefault="004E2196" w:rsidP="00B729BC">
      <w:pPr>
        <w:pStyle w:val="ScreenCapture"/>
        <w:keepNext/>
      </w:pPr>
    </w:p>
    <w:p w14:paraId="1923374D" w14:textId="2B0F5287" w:rsidR="004E2196" w:rsidRPr="004E4D59" w:rsidRDefault="004E2196" w:rsidP="00B729BC">
      <w:pPr>
        <w:pStyle w:val="ScreenCapture"/>
        <w:keepNext/>
      </w:pPr>
      <w:r w:rsidRPr="004E4D59">
        <w:t>Enter your Current Signature Code:</w:t>
      </w:r>
      <w:r w:rsidR="00D8267F" w:rsidRPr="004E4D59">
        <w:t xml:space="preserve">   </w:t>
      </w:r>
      <w:r w:rsidRPr="004E4D59">
        <w:t xml:space="preserve"> </w:t>
      </w:r>
      <w:r w:rsidRPr="004E4D59">
        <w:rPr>
          <w:b/>
          <w:bCs/>
        </w:rPr>
        <w:t>SIGNATURE VERIFIED</w:t>
      </w:r>
    </w:p>
    <w:p w14:paraId="770D3E84" w14:textId="05DDD140" w:rsidR="004E2196" w:rsidRPr="004E4D59" w:rsidRDefault="004E2196" w:rsidP="00B729BC">
      <w:pPr>
        <w:pStyle w:val="ScreenCapture"/>
        <w:keepNext/>
      </w:pPr>
    </w:p>
    <w:p w14:paraId="52243AF9" w14:textId="77777777" w:rsidR="004E2196" w:rsidRPr="004E4D59" w:rsidRDefault="004E2196" w:rsidP="00EB433E">
      <w:pPr>
        <w:pStyle w:val="ScreenCapture"/>
      </w:pPr>
      <w:r w:rsidRPr="004E4D59">
        <w:t>TRICARE Justification: Patient required medication</w:t>
      </w:r>
    </w:p>
    <w:p w14:paraId="52F74762" w14:textId="77777777" w:rsidR="004E2196" w:rsidRPr="004E4D59" w:rsidRDefault="004E2196" w:rsidP="00AE59A1"/>
    <w:p w14:paraId="737A6E23" w14:textId="75989C49" w:rsidR="004E2196" w:rsidRPr="004E4D59" w:rsidRDefault="004E2196" w:rsidP="00F258BC">
      <w:pPr>
        <w:pStyle w:val="BodyTextBullet1"/>
        <w:keepLines/>
      </w:pPr>
      <w:r w:rsidRPr="004E4D59">
        <w:t xml:space="preserve">If the user does not hold the security key </w:t>
      </w:r>
      <w:hyperlink w:anchor="_New_or_Modified" w:history="1">
        <w:r w:rsidRPr="004E4D59">
          <w:rPr>
            <w:color w:val="0000FF"/>
            <w:u w:val="single"/>
          </w:rPr>
          <w:t>“PSO TRICARE/CHAMPVA”</w:t>
        </w:r>
      </w:hyperlink>
      <w:r w:rsidRPr="004E4D59">
        <w:t>, an on-screen alert to the user will display “Action Requires &lt;PSO TRICARE/CHAMPVA&gt; security key” as displayed in the example below. The user will need to press any key to return to the Reject Information screen.</w:t>
      </w:r>
    </w:p>
    <w:p w14:paraId="46DF272B" w14:textId="77777777" w:rsidR="004E2196" w:rsidRPr="004E4D59" w:rsidRDefault="004E2196" w:rsidP="00644AD6">
      <w:pPr>
        <w:pStyle w:val="ExampleHeading"/>
      </w:pPr>
      <w:r w:rsidRPr="004E4D59">
        <w:t>Example of Reject Information Screen – Security Key – ALERT</w:t>
      </w:r>
    </w:p>
    <w:p w14:paraId="79EE7F39" w14:textId="77777777" w:rsidR="004E2196" w:rsidRPr="004E4D59" w:rsidRDefault="004E2196" w:rsidP="00EB433E">
      <w:pPr>
        <w:pStyle w:val="ScreenCapture"/>
      </w:pPr>
      <w:r w:rsidRPr="004E4D59">
        <w:t>Reject Information (TRICARE)  May 15, 2010@11:45:23               Page:   1 of     1</w:t>
      </w:r>
    </w:p>
    <w:p w14:paraId="4D93AF68" w14:textId="10D9FEC3"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35BD12CE" w14:textId="471E7B34" w:rsidR="004E2196" w:rsidRPr="004E4D59" w:rsidRDefault="004E2196" w:rsidP="00EB433E">
      <w:pPr>
        <w:pStyle w:val="ScreenCapture"/>
      </w:pPr>
      <w:r w:rsidRPr="004E4D59">
        <w:t xml:space="preserve">Patient  : TRICARE,TWO(XXX-XX-XXXX)  Sex: M                      DOB: </w:t>
      </w:r>
      <w:r w:rsidR="00ED5C68" w:rsidRPr="004E4D59">
        <w:t>REDACTED</w:t>
      </w:r>
    </w:p>
    <w:p w14:paraId="31874380" w14:textId="1E11865E" w:rsidR="004E2196" w:rsidRPr="004E4D59" w:rsidRDefault="004E2196" w:rsidP="00EB433E">
      <w:pPr>
        <w:pStyle w:val="ScreenCapture"/>
      </w:pPr>
      <w:r w:rsidRPr="004E4D59">
        <w:t xml:space="preserve">Rx#      : </w:t>
      </w:r>
      <w:r w:rsidR="00ED5C68" w:rsidRPr="004E4D59">
        <w:t>XXXXXXX</w:t>
      </w:r>
      <w:r w:rsidRPr="004E4D59">
        <w:t xml:space="preserve">/0        ECME#: </w:t>
      </w:r>
      <w:r w:rsidR="00ED5C68" w:rsidRPr="004E4D59">
        <w:t>XXXXXXXXXXXX</w:t>
      </w:r>
      <w:r w:rsidRPr="004E4D59">
        <w:t xml:space="preserve">      Date of Service: Mar 10, 2009 </w:t>
      </w:r>
    </w:p>
    <w:p w14:paraId="2D355719" w14:textId="77777777" w:rsidR="004E2196" w:rsidRPr="004E4D59" w:rsidRDefault="004E2196" w:rsidP="00EB433E">
      <w:pPr>
        <w:pStyle w:val="ScreenCapture"/>
      </w:pPr>
      <w:r w:rsidRPr="004E4D59">
        <w:t xml:space="preserve">CMOP Drug: ACARBOSE 25MG TAB                                NDC Code: 00026-2863-52 </w:t>
      </w:r>
    </w:p>
    <w:p w14:paraId="725B2C80" w14:textId="77777777" w:rsidR="004E2196" w:rsidRPr="004E4D59" w:rsidRDefault="004E2196" w:rsidP="00EB433E">
      <w:pPr>
        <w:pStyle w:val="ScreenCapture"/>
      </w:pPr>
    </w:p>
    <w:p w14:paraId="2EC72336" w14:textId="77777777" w:rsidR="004E2196" w:rsidRPr="004E4D59" w:rsidRDefault="004E2196" w:rsidP="00EB433E">
      <w:pPr>
        <w:pStyle w:val="ScreenCapture"/>
      </w:pPr>
      <w:r w:rsidRPr="004E4D59">
        <w:t>REJECT Information (TRICARE)</w:t>
      </w:r>
      <w:r w:rsidRPr="004E4D59">
        <w:tab/>
      </w:r>
      <w:r w:rsidRPr="004E4D59">
        <w:tab/>
      </w:r>
      <w:r w:rsidRPr="004E4D59">
        <w:tab/>
      </w:r>
      <w:r w:rsidRPr="004E4D59">
        <w:tab/>
        <w:t xml:space="preserve">                               .</w:t>
      </w:r>
    </w:p>
    <w:p w14:paraId="289E9A12" w14:textId="77777777" w:rsidR="004E2196" w:rsidRPr="004E4D59" w:rsidRDefault="004E2196" w:rsidP="00EB433E">
      <w:pPr>
        <w:pStyle w:val="ScreenCapture"/>
      </w:pPr>
      <w:r w:rsidRPr="004E4D59">
        <w:t>Reject Type     : M/I Cardholder ID (07)</w:t>
      </w:r>
    </w:p>
    <w:p w14:paraId="67897B01" w14:textId="77777777" w:rsidR="004E2196" w:rsidRPr="004E4D59" w:rsidRDefault="004E2196" w:rsidP="00EB433E">
      <w:pPr>
        <w:pStyle w:val="ScreenCapture"/>
      </w:pPr>
      <w:r w:rsidRPr="004E4D59">
        <w:t>Reject Status   : OPEN/UNRESOLVED - E REJECTED</w:t>
      </w:r>
    </w:p>
    <w:p w14:paraId="2040C6BB" w14:textId="77777777" w:rsidR="004E2196" w:rsidRPr="004E4D59" w:rsidRDefault="004E2196" w:rsidP="00EB433E">
      <w:pPr>
        <w:pStyle w:val="ScreenCapture"/>
      </w:pPr>
      <w:r w:rsidRPr="004E4D59">
        <w:t>Payer Addl Msg  :</w:t>
      </w:r>
    </w:p>
    <w:p w14:paraId="7014C6F4" w14:textId="77777777" w:rsidR="004E2196" w:rsidRPr="004E4D59" w:rsidRDefault="004E2196" w:rsidP="00EB433E">
      <w:pPr>
        <w:pStyle w:val="ScreenCapture"/>
      </w:pPr>
      <w:r w:rsidRPr="004E4D59">
        <w:t>Reason Code     :</w:t>
      </w:r>
    </w:p>
    <w:p w14:paraId="6821625E" w14:textId="77777777" w:rsidR="004E2196" w:rsidRPr="004E4D59" w:rsidRDefault="004E2196" w:rsidP="00EB433E">
      <w:pPr>
        <w:pStyle w:val="ScreenCapture"/>
      </w:pPr>
      <w:r w:rsidRPr="004E4D59">
        <w:t>DUR Text        :</w:t>
      </w:r>
    </w:p>
    <w:p w14:paraId="63C7A75C" w14:textId="77777777" w:rsidR="004E2196" w:rsidRPr="004E4D59" w:rsidRDefault="004E2196" w:rsidP="00EB433E">
      <w:pPr>
        <w:pStyle w:val="ScreenCapture"/>
      </w:pPr>
    </w:p>
    <w:p w14:paraId="7D6C4DE2" w14:textId="77777777" w:rsidR="004E2196" w:rsidRPr="004E4D59" w:rsidRDefault="004E2196" w:rsidP="00EB433E">
      <w:pPr>
        <w:pStyle w:val="ScreenCapture"/>
      </w:pPr>
      <w:r w:rsidRPr="004E4D59">
        <w:t>INSURANCE Information</w:t>
      </w:r>
      <w:r w:rsidRPr="004E4D59">
        <w:tab/>
      </w:r>
      <w:r w:rsidRPr="004E4D59">
        <w:tab/>
      </w:r>
      <w:r w:rsidRPr="004E4D59">
        <w:tab/>
      </w:r>
      <w:r w:rsidRPr="004E4D59">
        <w:tab/>
      </w:r>
      <w:r w:rsidRPr="004E4D59">
        <w:tab/>
      </w:r>
      <w:r w:rsidRPr="004E4D59">
        <w:tab/>
        <w:t xml:space="preserve">                       .</w:t>
      </w:r>
    </w:p>
    <w:p w14:paraId="3EF4D2A9" w14:textId="77777777" w:rsidR="004E2196" w:rsidRPr="004E4D59" w:rsidRDefault="004E2196" w:rsidP="00EB433E">
      <w:pPr>
        <w:pStyle w:val="ScreenCapture"/>
      </w:pPr>
      <w:r w:rsidRPr="004E4D59">
        <w:t>Insurance      : EXPRESS SCRIPTS</w:t>
      </w:r>
    </w:p>
    <w:p w14:paraId="5142651A" w14:textId="77777777" w:rsidR="004E2196" w:rsidRPr="004E4D59" w:rsidRDefault="004E2196" w:rsidP="00EB433E">
      <w:pPr>
        <w:pStyle w:val="ScreenCapture"/>
      </w:pPr>
      <w:r w:rsidRPr="004E4D59">
        <w:t xml:space="preserve">Contact        : </w:t>
      </w:r>
    </w:p>
    <w:p w14:paraId="7B2D69C3" w14:textId="77777777" w:rsidR="004E2196" w:rsidRPr="004E4D59" w:rsidRDefault="004E2196" w:rsidP="00EB433E">
      <w:pPr>
        <w:pStyle w:val="ScreenCapture"/>
      </w:pPr>
      <w:r w:rsidRPr="004E4D59">
        <w:t xml:space="preserve">BIN </w:t>
      </w:r>
      <w:r w:rsidR="00080717" w:rsidRPr="004E4D59">
        <w:t>/ PCN</w:t>
      </w:r>
      <w:r w:rsidRPr="004E4D59">
        <w:t xml:space="preserve">      : 741852 </w:t>
      </w:r>
      <w:r w:rsidR="00080717" w:rsidRPr="004E4D59">
        <w:t>/ XXXXXXXX</w:t>
      </w:r>
    </w:p>
    <w:p w14:paraId="183F5D72" w14:textId="77777777" w:rsidR="004E2196" w:rsidRPr="004E4D59" w:rsidRDefault="004E2196" w:rsidP="00EB433E">
      <w:pPr>
        <w:pStyle w:val="ScreenCapture"/>
      </w:pPr>
      <w:r w:rsidRPr="004E4D59">
        <w:t>Group Number   : DODA</w:t>
      </w:r>
    </w:p>
    <w:p w14:paraId="51F09EC7" w14:textId="6521D43E" w:rsidR="004E2196" w:rsidRPr="004E4D59" w:rsidRDefault="004E2196" w:rsidP="00EB433E">
      <w:pPr>
        <w:pStyle w:val="ScreenCapture"/>
      </w:pPr>
      <w:r w:rsidRPr="004E4D59">
        <w:t>Cardholder ID  : XXXXXXX</w:t>
      </w:r>
    </w:p>
    <w:p w14:paraId="17081342" w14:textId="5DD84D13" w:rsidR="004E2196" w:rsidRPr="004E4D59" w:rsidRDefault="004E2196" w:rsidP="00EB433E">
      <w:pPr>
        <w:pStyle w:val="ScreenCapture"/>
      </w:pPr>
    </w:p>
    <w:p w14:paraId="2BD79216" w14:textId="77777777" w:rsidR="004E2196" w:rsidRPr="004E4D59" w:rsidRDefault="004E2196" w:rsidP="00EB433E">
      <w:pPr>
        <w:pStyle w:val="ScreenCapture"/>
      </w:pPr>
    </w:p>
    <w:p w14:paraId="080C17EF" w14:textId="1B829552" w:rsidR="004E2196" w:rsidRPr="004E4D59" w:rsidRDefault="004E2196" w:rsidP="00EB433E">
      <w:pPr>
        <w:pStyle w:val="ScreenCapture"/>
      </w:pPr>
      <w:r w:rsidRPr="004E4D59">
        <w:t>Action Requires &lt;PSO TRICARE/CHAMPVA&gt; Security Key</w:t>
      </w:r>
    </w:p>
    <w:p w14:paraId="52FED94E" w14:textId="77777777" w:rsidR="004E2196" w:rsidRPr="004E4D59" w:rsidRDefault="004E2196" w:rsidP="00EB433E">
      <w:pPr>
        <w:pStyle w:val="ScreenCapture"/>
      </w:pPr>
      <w:r w:rsidRPr="004E4D59">
        <w:t xml:space="preserve">VW  View Rx             FIL Fill Rx                CSD Change Suspense Date </w:t>
      </w:r>
    </w:p>
    <w:p w14:paraId="15E368FE" w14:textId="77777777" w:rsidR="004E2196" w:rsidRPr="004E4D59" w:rsidRDefault="004E2196" w:rsidP="00EB433E">
      <w:pPr>
        <w:pStyle w:val="ScreenCapture"/>
      </w:pPr>
      <w:r w:rsidRPr="004E4D59">
        <w:t>MP  Medication Profile  DC  Discontinue Rx         IGN Ignore Reject</w:t>
      </w:r>
    </w:p>
    <w:p w14:paraId="503FA214" w14:textId="77777777" w:rsidR="004E2196" w:rsidRPr="004E4D59" w:rsidRDefault="004E2196" w:rsidP="00EB433E">
      <w:pPr>
        <w:pStyle w:val="ScreenCapture"/>
      </w:pPr>
      <w:r w:rsidRPr="004E4D59">
        <w:t xml:space="preserve">RES Resubmit Claim      OVR Submit Override Codes </w:t>
      </w:r>
    </w:p>
    <w:p w14:paraId="3439AFE2" w14:textId="77777777" w:rsidR="004E2196" w:rsidRPr="004E4D59" w:rsidRDefault="004E2196" w:rsidP="00EB433E">
      <w:pPr>
        <w:pStyle w:val="ScreenCapture"/>
      </w:pPr>
      <w:r w:rsidRPr="004E4D59">
        <w:t xml:space="preserve">Select Item(s): Quit// </w:t>
      </w:r>
    </w:p>
    <w:p w14:paraId="241D4A0B" w14:textId="77777777" w:rsidR="004E2196" w:rsidRPr="004E4D59" w:rsidRDefault="004E2196" w:rsidP="004E2196">
      <w:pPr>
        <w:rPr>
          <w:color w:val="000000"/>
        </w:rPr>
      </w:pPr>
    </w:p>
    <w:p w14:paraId="12AE52C7" w14:textId="77777777" w:rsidR="004E2196" w:rsidRPr="004E4D59" w:rsidRDefault="004E2196" w:rsidP="00F258BC">
      <w:pPr>
        <w:pStyle w:val="BodyTextBullet1"/>
      </w:pPr>
      <w:r w:rsidRPr="004E4D59">
        <w:t>The person that resolves TRICARE and CHAMPVA non-DUR/RTS rejects is dependent upon the type of reject. Dispense As Written (DAW) reject code 22 can be resolved by the pharmacy staff by editing the prescription and entering the appropriate DAW code that results in a claims resubmission. Other insurance-related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which will prompt for label print.</w:t>
      </w:r>
    </w:p>
    <w:p w14:paraId="44AA5A69" w14:textId="77777777" w:rsidR="004E2196" w:rsidRPr="004E4D59" w:rsidRDefault="004E2196" w:rsidP="004E2196">
      <w:pPr>
        <w:rPr>
          <w:color w:val="000000"/>
        </w:rPr>
      </w:pPr>
    </w:p>
    <w:p w14:paraId="565B37DF" w14:textId="77777777" w:rsidR="004E2196" w:rsidRPr="004E4D59" w:rsidRDefault="004E2196" w:rsidP="00EB433E">
      <w:pPr>
        <w:pStyle w:val="ScreenCapture"/>
      </w:pPr>
      <w:r w:rsidRPr="004E4D59">
        <w:t xml:space="preserve">Reject Information (TRICARE)  Aug 27, 2008@17:16:27          Page:    1 of    1 </w:t>
      </w:r>
    </w:p>
    <w:p w14:paraId="047B5C07" w14:textId="160F34F1"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0B862F3F" w14:textId="21B2AADA" w:rsidR="004E2196" w:rsidRPr="004E4D59" w:rsidRDefault="004E2196" w:rsidP="00EB433E">
      <w:pPr>
        <w:pStyle w:val="ScreenCapture"/>
      </w:pPr>
      <w:r w:rsidRPr="004E4D59">
        <w:t>Patient  : OPTRICARE,ONE(</w:t>
      </w:r>
      <w:r w:rsidR="00ED5C68" w:rsidRPr="004E4D59">
        <w:t>XXX</w:t>
      </w:r>
      <w:r w:rsidRPr="004E4D59">
        <w:t>-</w:t>
      </w:r>
      <w:r w:rsidR="00ED5C68" w:rsidRPr="004E4D59">
        <w:t>XX</w:t>
      </w:r>
      <w:r w:rsidRPr="004E4D59">
        <w:t>-</w:t>
      </w:r>
      <w:r w:rsidR="00ED5C68" w:rsidRPr="004E4D59">
        <w:t>XXXX</w:t>
      </w:r>
      <w:r w:rsidRPr="004E4D59">
        <w:t xml:space="preserve">)  Sex: M               DOB: </w:t>
      </w:r>
      <w:r w:rsidR="00ED5C68" w:rsidRPr="004E4D59">
        <w:t>REDACTED</w:t>
      </w:r>
    </w:p>
    <w:p w14:paraId="35CF27EE" w14:textId="6AA129AB" w:rsidR="004E2196" w:rsidRPr="004E4D59" w:rsidRDefault="004E2196" w:rsidP="00EB433E">
      <w:pPr>
        <w:pStyle w:val="ScreenCapture"/>
      </w:pPr>
      <w:r w:rsidRPr="004E4D59">
        <w:t xml:space="preserve">Rx#      : </w:t>
      </w:r>
      <w:r w:rsidR="00ED5C68" w:rsidRPr="004E4D59">
        <w:t>XXXXXX</w:t>
      </w:r>
      <w:r w:rsidRPr="004E4D59">
        <w:t xml:space="preserve">/0         ECME#: </w:t>
      </w:r>
      <w:r w:rsidR="00ED5C68" w:rsidRPr="004E4D59">
        <w:t>XXXXXXXXXXXX</w:t>
      </w:r>
      <w:r w:rsidRPr="004E4D59">
        <w:t xml:space="preserve"> Date of Service: Aug 27, 2008</w:t>
      </w:r>
    </w:p>
    <w:p w14:paraId="673B9719" w14:textId="77777777" w:rsidR="004E2196" w:rsidRPr="004E4D59" w:rsidRDefault="004E2196" w:rsidP="00EB433E">
      <w:pPr>
        <w:pStyle w:val="ScreenCapture"/>
      </w:pPr>
      <w:r w:rsidRPr="004E4D59">
        <w:t>Drug     : IMIPRAMINE 25MG TAB                         NDC Code: 00779-0588-30</w:t>
      </w:r>
    </w:p>
    <w:p w14:paraId="7420786A" w14:textId="575712A2" w:rsidR="004E2196" w:rsidRPr="004E4D59" w:rsidRDefault="004E2196" w:rsidP="00EB433E">
      <w:pPr>
        <w:pStyle w:val="ScreenCapture"/>
      </w:pPr>
    </w:p>
    <w:p w14:paraId="1CB86EA6" w14:textId="4272B5C8" w:rsidR="004E2196" w:rsidRPr="004E4D59" w:rsidRDefault="004E2196" w:rsidP="00EB433E">
      <w:pPr>
        <w:pStyle w:val="ScreenCapture"/>
      </w:pPr>
      <w:r w:rsidRPr="004E4D59">
        <w:t xml:space="preserve">REJECT Information (TRICARE) </w:t>
      </w:r>
    </w:p>
    <w:p w14:paraId="6A799EC2" w14:textId="1C0FAF56" w:rsidR="004E2196" w:rsidRPr="004E4D59" w:rsidRDefault="004E2196" w:rsidP="00EB433E">
      <w:pPr>
        <w:pStyle w:val="ScreenCapture"/>
      </w:pPr>
      <w:r w:rsidRPr="004E4D59">
        <w:t>Reject Type     : M/I Cardholder ID Number (07)</w:t>
      </w:r>
    </w:p>
    <w:p w14:paraId="56CC6B1E" w14:textId="20C634E2" w:rsidR="004E2196" w:rsidRPr="004E4D59" w:rsidRDefault="004E2196" w:rsidP="00EB433E">
      <w:pPr>
        <w:pStyle w:val="ScreenCapture"/>
      </w:pPr>
      <w:r w:rsidRPr="004E4D59">
        <w:t xml:space="preserve">Reject Status   : OPEN/UNRESOLVED - E PAYABLE  </w:t>
      </w:r>
    </w:p>
    <w:p w14:paraId="7B36344A" w14:textId="77777777" w:rsidR="004E2196" w:rsidRPr="004E4D59" w:rsidRDefault="004E2196" w:rsidP="00EB433E">
      <w:pPr>
        <w:pStyle w:val="ScreenCapture"/>
      </w:pPr>
      <w:r w:rsidRPr="004E4D59">
        <w:t>Payer Addl Msg  :</w:t>
      </w:r>
    </w:p>
    <w:p w14:paraId="6980E547" w14:textId="77777777" w:rsidR="004E2196" w:rsidRPr="004E4D59" w:rsidRDefault="004E2196" w:rsidP="00EB433E">
      <w:pPr>
        <w:pStyle w:val="ScreenCapture"/>
      </w:pPr>
      <w:r w:rsidRPr="004E4D59">
        <w:t>Reason Code     :</w:t>
      </w:r>
    </w:p>
    <w:p w14:paraId="10E8D24D" w14:textId="77777777" w:rsidR="004E2196" w:rsidRPr="004E4D59" w:rsidRDefault="004E2196" w:rsidP="00EB433E">
      <w:pPr>
        <w:pStyle w:val="ScreenCapture"/>
      </w:pPr>
      <w:r w:rsidRPr="004E4D59">
        <w:t>DUR Text        :</w:t>
      </w:r>
    </w:p>
    <w:p w14:paraId="4ED890F7" w14:textId="4E957930" w:rsidR="004E2196" w:rsidRPr="004E4D59" w:rsidRDefault="004E2196" w:rsidP="00EB433E">
      <w:pPr>
        <w:pStyle w:val="ScreenCapture"/>
      </w:pPr>
    </w:p>
    <w:p w14:paraId="653E2806" w14:textId="45B486D5" w:rsidR="004E2196" w:rsidRPr="004E4D59" w:rsidRDefault="004E2196" w:rsidP="00B729BC">
      <w:pPr>
        <w:pStyle w:val="ScreenCapture"/>
        <w:keepNext/>
      </w:pPr>
      <w:r w:rsidRPr="004E4D59">
        <w:t xml:space="preserve">INSURANCE Information </w:t>
      </w:r>
    </w:p>
    <w:p w14:paraId="1C925549" w14:textId="77777777" w:rsidR="004E2196" w:rsidRPr="004E4D59" w:rsidRDefault="004E2196" w:rsidP="00B729BC">
      <w:pPr>
        <w:pStyle w:val="ScreenCapture"/>
        <w:keepNext/>
      </w:pPr>
      <w:r w:rsidRPr="004E4D59">
        <w:t xml:space="preserve">Insurance      : </w:t>
      </w:r>
      <w:r w:rsidRPr="004E4D59">
        <w:rPr>
          <w:bCs/>
        </w:rPr>
        <w:t>EXPRESS SCRIPTS</w:t>
      </w:r>
    </w:p>
    <w:p w14:paraId="34DE8299" w14:textId="77777777" w:rsidR="004E2196" w:rsidRPr="004E4D59" w:rsidRDefault="004E2196" w:rsidP="00EB433E">
      <w:pPr>
        <w:pStyle w:val="ScreenCapture"/>
      </w:pPr>
      <w:r w:rsidRPr="004E4D59">
        <w:t xml:space="preserve">Contact        : </w:t>
      </w:r>
    </w:p>
    <w:p w14:paraId="57450072" w14:textId="77777777" w:rsidR="004E2196" w:rsidRPr="004E4D59" w:rsidRDefault="004E2196" w:rsidP="00B729BC">
      <w:pPr>
        <w:pStyle w:val="ScreenCapture"/>
        <w:keepNext/>
      </w:pPr>
      <w:r w:rsidRPr="004E4D59">
        <w:t xml:space="preserve">BIN </w:t>
      </w:r>
      <w:r w:rsidR="00080717" w:rsidRPr="004E4D59">
        <w:t>/ PCN</w:t>
      </w:r>
      <w:r w:rsidRPr="004E4D59">
        <w:t xml:space="preserve">      : 741852 </w:t>
      </w:r>
      <w:r w:rsidR="00080717" w:rsidRPr="004E4D59">
        <w:t>/ XXXXXXXXX</w:t>
      </w:r>
    </w:p>
    <w:p w14:paraId="0D2EFF97" w14:textId="77777777" w:rsidR="004E2196" w:rsidRPr="004E4D59" w:rsidRDefault="004E2196" w:rsidP="00B729BC">
      <w:pPr>
        <w:pStyle w:val="ScreenCapture"/>
        <w:keepNext/>
      </w:pPr>
      <w:r w:rsidRPr="004E4D59">
        <w:t xml:space="preserve">Group Number   : </w:t>
      </w:r>
      <w:r w:rsidRPr="004E4D59">
        <w:rPr>
          <w:bCs/>
        </w:rPr>
        <w:t>DODA</w:t>
      </w:r>
    </w:p>
    <w:p w14:paraId="5F100617" w14:textId="77777777" w:rsidR="004E2196" w:rsidRPr="004E4D59" w:rsidRDefault="004E2196" w:rsidP="00EB433E">
      <w:pPr>
        <w:pStyle w:val="ScreenCapture"/>
      </w:pPr>
      <w:r w:rsidRPr="004E4D59">
        <w:t xml:space="preserve">Cardholder ID  : </w:t>
      </w:r>
      <w:r w:rsidRPr="004E4D59">
        <w:rPr>
          <w:bCs/>
          <w:u w:val="single"/>
        </w:rPr>
        <w:t>XXXXXXX</w:t>
      </w:r>
    </w:p>
    <w:p w14:paraId="04C69014" w14:textId="77777777" w:rsidR="004E2196" w:rsidRPr="004E4D59" w:rsidRDefault="004E2196" w:rsidP="00EB433E">
      <w:pPr>
        <w:pStyle w:val="ScreenCapture"/>
      </w:pPr>
    </w:p>
    <w:p w14:paraId="5091FC12" w14:textId="77777777" w:rsidR="004E2196" w:rsidRPr="004E4D59" w:rsidRDefault="004E2196" w:rsidP="00EB433E">
      <w:pPr>
        <w:pStyle w:val="ScreenCapture"/>
      </w:pPr>
    </w:p>
    <w:p w14:paraId="0B803035" w14:textId="4B887FA3" w:rsidR="004E2196" w:rsidRPr="004E4D59" w:rsidRDefault="004E2196" w:rsidP="00EB433E">
      <w:pPr>
        <w:pStyle w:val="ScreenCapture"/>
      </w:pPr>
      <w:r w:rsidRPr="004E4D59">
        <w:t xml:space="preserve">          Enter ?? for more actions </w:t>
      </w:r>
    </w:p>
    <w:p w14:paraId="4FC629C9" w14:textId="77777777" w:rsidR="004E2196" w:rsidRPr="004E4D59" w:rsidRDefault="004E2196" w:rsidP="00EB433E">
      <w:pPr>
        <w:pStyle w:val="ScreenCapture"/>
      </w:pPr>
      <w:r w:rsidRPr="004E4D59">
        <w:t>VW  View Rx               FIL Fill Rx               OVR Submit Override Codes</w:t>
      </w:r>
    </w:p>
    <w:p w14:paraId="003DD745" w14:textId="77777777" w:rsidR="004E2196" w:rsidRPr="004E4D59" w:rsidRDefault="004E2196" w:rsidP="00EB433E">
      <w:pPr>
        <w:pStyle w:val="ScreenCapture"/>
      </w:pPr>
      <w:r w:rsidRPr="004E4D59">
        <w:t>MP  Medication Profile    DC  Discontinue Rx        CSD Change Suspense Date</w:t>
      </w:r>
    </w:p>
    <w:p w14:paraId="5F781DF9" w14:textId="77777777" w:rsidR="004E2196" w:rsidRPr="004E4D59" w:rsidRDefault="004E2196" w:rsidP="00EB433E">
      <w:pPr>
        <w:pStyle w:val="ScreenCapture"/>
      </w:pPr>
      <w:r w:rsidRPr="004E4D59">
        <w:t xml:space="preserve">Select Item(s): Quit// FIL   Fill Rx  </w:t>
      </w:r>
    </w:p>
    <w:p w14:paraId="1E22C43C" w14:textId="43C883AD" w:rsidR="004E2196" w:rsidRPr="004E4D59" w:rsidRDefault="004E2196" w:rsidP="00EB433E">
      <w:pPr>
        <w:pStyle w:val="ScreenCapture"/>
      </w:pPr>
      <w:r w:rsidRPr="004E4D59">
        <w:t xml:space="preserve">                    [Closing all rejections for prescription </w:t>
      </w:r>
      <w:r w:rsidR="00E303C0" w:rsidRPr="004E4D59">
        <w:t>XXXXXX</w:t>
      </w:r>
      <w:r w:rsidRPr="004E4D59">
        <w:t>:</w:t>
      </w:r>
    </w:p>
    <w:p w14:paraId="36CEED71" w14:textId="77777777" w:rsidR="004E2196" w:rsidRPr="004E4D59" w:rsidRDefault="004E2196" w:rsidP="00EB433E">
      <w:pPr>
        <w:pStyle w:val="ScreenCapture"/>
      </w:pPr>
      <w:r w:rsidRPr="004E4D59">
        <w:t xml:space="preserve">                         07 - ...OK]</w:t>
      </w:r>
    </w:p>
    <w:p w14:paraId="3B77D201" w14:textId="77777777" w:rsidR="004E2196" w:rsidRPr="004E4D59" w:rsidRDefault="004E2196" w:rsidP="00EB433E">
      <w:pPr>
        <w:pStyle w:val="ScreenCapture"/>
      </w:pPr>
    </w:p>
    <w:p w14:paraId="7EC054EA" w14:textId="77777777" w:rsidR="004E2196" w:rsidRPr="004E4D59" w:rsidRDefault="004E2196" w:rsidP="00EB433E">
      <w:pPr>
        <w:pStyle w:val="ScreenCapture"/>
      </w:pPr>
    </w:p>
    <w:p w14:paraId="33868C12" w14:textId="77777777" w:rsidR="004E2196" w:rsidRPr="004E4D59" w:rsidRDefault="004E2196" w:rsidP="00EB433E">
      <w:pPr>
        <w:pStyle w:val="ScreenCapture"/>
      </w:pPr>
    </w:p>
    <w:p w14:paraId="4BB85A24" w14:textId="77777777" w:rsidR="004E2196" w:rsidRPr="004E4D59" w:rsidRDefault="004E2196" w:rsidP="00EB433E">
      <w:pPr>
        <w:pStyle w:val="ScreenCapture"/>
      </w:pPr>
      <w:r w:rsidRPr="004E4D59">
        <w:t xml:space="preserve">Print Label? ? YES// </w:t>
      </w:r>
    </w:p>
    <w:p w14:paraId="7A66FB7B" w14:textId="77777777" w:rsidR="004E2196" w:rsidRPr="004E4D59" w:rsidRDefault="004E2196" w:rsidP="00EB433E">
      <w:pPr>
        <w:pStyle w:val="ScreenCapture"/>
      </w:pPr>
    </w:p>
    <w:p w14:paraId="5BCA86CE" w14:textId="77777777" w:rsidR="004E2196" w:rsidRPr="004E4D59" w:rsidRDefault="004E2196" w:rsidP="00EB433E">
      <w:pPr>
        <w:pStyle w:val="ScreenCapture"/>
      </w:pPr>
      <w:r w:rsidRPr="004E4D59">
        <w:t>Select LABEL PRINTER: HOME//   UCX/TELNET    Right Margin: 80//</w:t>
      </w:r>
    </w:p>
    <w:p w14:paraId="03A2870C" w14:textId="77777777" w:rsidR="004E2196" w:rsidRPr="004E4D59" w:rsidRDefault="004E2196" w:rsidP="00B729BC">
      <w:pPr>
        <w:pStyle w:val="ScreenCapture"/>
      </w:pPr>
      <w:bookmarkStart w:id="4544" w:name="PSO482_359"/>
      <w:bookmarkEnd w:id="4544"/>
    </w:p>
    <w:p w14:paraId="0D2394A7" w14:textId="77777777" w:rsidR="004E2196" w:rsidRPr="004E4D59" w:rsidRDefault="004E2196" w:rsidP="00EB433E">
      <w:pPr>
        <w:pStyle w:val="ScreenCapture"/>
      </w:pPr>
      <w:r w:rsidRPr="004E4D59">
        <w:t>For rejects that remain in suspense, the user will be allowed to process the rejection as indicated above, however no labels will be printed until the prescription is pulled early or printed from suspense. Upon resolving the reject, the user will be notified of this information. CMOP prescriptions will function in the same manner.</w:t>
      </w:r>
    </w:p>
    <w:p w14:paraId="290A9479" w14:textId="663ED034" w:rsidR="004E2196" w:rsidRPr="004E4D59" w:rsidRDefault="004E2196" w:rsidP="003A73E6">
      <w:pPr>
        <w:pStyle w:val="Heading4"/>
      </w:pPr>
      <w:bookmarkStart w:id="4545" w:name="_Toc280701323"/>
      <w:bookmarkStart w:id="4546" w:name="_Toc299044494"/>
      <w:bookmarkStart w:id="4547" w:name="_Toc280853663"/>
      <w:bookmarkStart w:id="4548" w:name="_Toc92786400"/>
      <w:r w:rsidRPr="004E4D59">
        <w:t>Other Rejects</w:t>
      </w:r>
      <w:bookmarkEnd w:id="4545"/>
      <w:bookmarkEnd w:id="4546"/>
      <w:bookmarkEnd w:id="4547"/>
      <w:bookmarkEnd w:id="4548"/>
      <w:r w:rsidRPr="004E4D59" w:rsidDel="007A1565">
        <w:t xml:space="preserve"> </w:t>
      </w:r>
    </w:p>
    <w:p w14:paraId="15EEBC94" w14:textId="77777777" w:rsidR="004E2196" w:rsidRPr="004E4D59" w:rsidRDefault="004E2196" w:rsidP="007D02E1">
      <w:pPr>
        <w:pStyle w:val="Manual-optionname"/>
        <w:rPr>
          <w:lang w:val="en-US"/>
        </w:rPr>
      </w:pPr>
      <w:r w:rsidRPr="004E4D59">
        <w:rPr>
          <w:lang w:val="en-US"/>
        </w:rPr>
        <w:t>[PSO REJECTS WORKLIST]</w:t>
      </w:r>
    </w:p>
    <w:p w14:paraId="02C52C59" w14:textId="77777777" w:rsidR="004E2196" w:rsidRPr="004E4D59" w:rsidRDefault="004E2196" w:rsidP="007D02E1">
      <w:pPr>
        <w:keepNext/>
        <w:tabs>
          <w:tab w:val="left" w:pos="1080"/>
        </w:tabs>
        <w:rPr>
          <w:rFonts w:eastAsia="MS Mincho"/>
          <w:color w:val="000000"/>
        </w:rPr>
      </w:pPr>
    </w:p>
    <w:p w14:paraId="6142F6BF" w14:textId="77777777" w:rsidR="004E2196" w:rsidRPr="004E4D59" w:rsidRDefault="004E2196" w:rsidP="004E2196">
      <w:pPr>
        <w:rPr>
          <w:color w:val="000000"/>
        </w:rPr>
      </w:pPr>
      <w:r w:rsidRPr="004E4D59">
        <w:rPr>
          <w:color w:val="000000"/>
        </w:rPr>
        <w:t xml:space="preserve">Rejects under the OTHER REJECTS section of the screen are resolved in the same manner as DUR/RTS rejects. The comments section will denote whether the reject was transferred automatically as is the case in the example below or “Transferred by OPECC” would denote those rejects where the OPECC manually transferred them to pharmacy for resolution. </w:t>
      </w:r>
    </w:p>
    <w:p w14:paraId="6100E1DE" w14:textId="77777777" w:rsidR="004E2196" w:rsidRPr="004E4D59" w:rsidRDefault="004E2196" w:rsidP="004E2196">
      <w:pPr>
        <w:rPr>
          <w:color w:val="000000"/>
        </w:rPr>
      </w:pPr>
    </w:p>
    <w:p w14:paraId="79E5E261" w14:textId="77777777" w:rsidR="004E2196" w:rsidRPr="004E4D59" w:rsidRDefault="004E2196" w:rsidP="004E2196">
      <w:pPr>
        <w:rPr>
          <w:color w:val="000000"/>
        </w:rPr>
      </w:pPr>
      <w:r w:rsidRPr="004E4D59">
        <w:rPr>
          <w:color w:val="000000"/>
        </w:rPr>
        <w:t>The following example shows the user selecting to resolve sequence 16 from the Third Party Payer Rejects</w:t>
      </w:r>
      <w:r w:rsidR="00D8267F" w:rsidRPr="004E4D59">
        <w:rPr>
          <w:color w:val="000000"/>
        </w:rPr>
        <w:t xml:space="preserve"> </w:t>
      </w:r>
      <w:r w:rsidRPr="004E4D59">
        <w:rPr>
          <w:color w:val="000000"/>
        </w:rPr>
        <w:t>– Worklist option shown above. The user selects ED to edit the DAW code for the prescription, then resubmits the claim afterward. Since the claim was payable, both the RTS reject in sequence 13 and the DAW reject in sequence 16 were marked resolved. Also both are removed from the worklist after submission. The user then proceeds to Patient Prescription Processing option to view the ECME logs which show that claim resubmission was payable and that both rejects have been resolved.</w:t>
      </w:r>
    </w:p>
    <w:p w14:paraId="032A9030" w14:textId="77777777" w:rsidR="004E2196" w:rsidRPr="004E4D59" w:rsidRDefault="004E2196" w:rsidP="004E2196">
      <w:pPr>
        <w:rPr>
          <w:color w:val="000000"/>
          <w:szCs w:val="24"/>
        </w:rPr>
      </w:pPr>
    </w:p>
    <w:p w14:paraId="12EA391D" w14:textId="77777777" w:rsidR="004E2196" w:rsidRPr="004E4D59" w:rsidRDefault="004E2196" w:rsidP="00644AD6">
      <w:pPr>
        <w:pStyle w:val="ExampleHeading"/>
      </w:pPr>
      <w:r w:rsidRPr="004E4D59">
        <w:t>Example: Resolving Other Rejects</w:t>
      </w:r>
    </w:p>
    <w:p w14:paraId="3E9DBF71" w14:textId="77777777" w:rsidR="004E2196" w:rsidRPr="004E4D59" w:rsidRDefault="004E2196" w:rsidP="00EB433E">
      <w:pPr>
        <w:pStyle w:val="ScreenCapture"/>
      </w:pPr>
      <w:r w:rsidRPr="004E4D59">
        <w:t>Reject Information(</w:t>
      </w:r>
      <w:bookmarkStart w:id="4549" w:name="pa337"/>
      <w:r w:rsidR="00482540" w:rsidRPr="004E4D59">
        <w:t>Veteran</w:t>
      </w:r>
      <w:bookmarkEnd w:id="4549"/>
      <w:r w:rsidRPr="004E4D59">
        <w:t>)Jul 30, 2008@14:54:51</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 </w:t>
      </w:r>
    </w:p>
    <w:p w14:paraId="44C61B7B" w14:textId="606EBA92" w:rsidR="004E2196" w:rsidRPr="004E4D59" w:rsidRDefault="004E2196" w:rsidP="00EB433E">
      <w:pPr>
        <w:pStyle w:val="ScreenCapture"/>
      </w:pPr>
      <w:r w:rsidRPr="004E4D59">
        <w:t>Division :</w:t>
      </w:r>
      <w:r w:rsidR="004C0EFA">
        <w:t xml:space="preserve"> </w:t>
      </w:r>
      <w:r w:rsidR="00121075" w:rsidRPr="004E4D59">
        <w:t>ANYTOWN</w:t>
      </w:r>
      <w:r w:rsidR="00080717" w:rsidRPr="004E4D59">
        <w:t xml:space="preserve">   NPI#: </w:t>
      </w:r>
      <w:r w:rsidR="00D54705" w:rsidRPr="004E4D59">
        <w:t>XXXXXXXXXX</w:t>
      </w:r>
      <w:r w:rsidR="00080717" w:rsidRPr="004E4D59">
        <w:t xml:space="preserve">   NCPDP: 4150001P  TAX ID: XX-XXXXXXX</w:t>
      </w:r>
    </w:p>
    <w:p w14:paraId="7F1917D2" w14:textId="36936873" w:rsidR="004E2196" w:rsidRPr="004E4D59" w:rsidRDefault="004E2196" w:rsidP="00EB433E">
      <w:pPr>
        <w:pStyle w:val="ScreenCapture"/>
      </w:pPr>
      <w:r w:rsidRPr="004E4D59">
        <w:t>Patient</w:t>
      </w:r>
      <w:r w:rsidR="00D8267F" w:rsidRPr="004E4D59">
        <w:t xml:space="preserve"> </w:t>
      </w:r>
      <w:r w:rsidRPr="004E4D59">
        <w:t xml:space="preserve"> : OPPATIENT,FOUR(XXXX)</w:t>
      </w:r>
      <w:r w:rsidR="00D8267F" w:rsidRPr="004E4D59">
        <w:t xml:space="preserve"> </w:t>
      </w:r>
      <w:r w:rsidRPr="004E4D59">
        <w:t xml:space="preserve"> Sex: M</w:t>
      </w:r>
      <w:r w:rsidR="00D8267F" w:rsidRPr="004E4D59">
        <w:t xml:space="preserve">          </w:t>
      </w:r>
      <w:r w:rsidRPr="004E4D59">
        <w:t xml:space="preserve">       </w:t>
      </w:r>
      <w:r w:rsidR="00D8267F" w:rsidRPr="004E4D59">
        <w:t xml:space="preserve">   </w:t>
      </w:r>
      <w:r w:rsidRPr="004E4D59">
        <w:t xml:space="preserve"> DOB: </w:t>
      </w:r>
      <w:r w:rsidR="00D54705" w:rsidRPr="004E4D59">
        <w:t>REDACTED</w:t>
      </w:r>
    </w:p>
    <w:p w14:paraId="00B3C0D7" w14:textId="2EBDEA37" w:rsidR="004E2196" w:rsidRPr="004E4D59" w:rsidRDefault="004E2196" w:rsidP="00EB433E">
      <w:pPr>
        <w:pStyle w:val="ScreenCapture"/>
      </w:pPr>
      <w:r w:rsidRPr="004E4D59">
        <w:t>Rx#</w:t>
      </w:r>
      <w:r w:rsidR="00D8267F" w:rsidRPr="004E4D59">
        <w:t xml:space="preserve">     </w:t>
      </w:r>
      <w:r w:rsidRPr="004E4D59">
        <w:t xml:space="preserve"> : </w:t>
      </w:r>
      <w:r w:rsidR="00D54705" w:rsidRPr="004E4D59">
        <w:t>XXXXXXXXX</w:t>
      </w:r>
      <w:r w:rsidRPr="004E4D59">
        <w:t>/1</w:t>
      </w:r>
      <w:r w:rsidR="00D8267F" w:rsidRPr="004E4D59">
        <w:t xml:space="preserve">       </w:t>
      </w:r>
      <w:r w:rsidRPr="004E4D59">
        <w:t xml:space="preserve"> ECME#: 00000</w:t>
      </w:r>
      <w:r w:rsidR="00D54705" w:rsidRPr="004E4D59">
        <w:t>XXXXXXXXX</w:t>
      </w:r>
      <w:r w:rsidR="00D8267F" w:rsidRPr="004E4D59">
        <w:t xml:space="preserve"> </w:t>
      </w:r>
      <w:r w:rsidRPr="004E4D59">
        <w:t>Date of Service: Jul 15, 2008</w:t>
      </w:r>
    </w:p>
    <w:p w14:paraId="0AF99ACD" w14:textId="194FBE0E" w:rsidR="004E2196" w:rsidRPr="004E4D59" w:rsidRDefault="004E2196" w:rsidP="00EB433E">
      <w:pPr>
        <w:pStyle w:val="ScreenCapture"/>
      </w:pPr>
      <w:r w:rsidRPr="004E4D59">
        <w:t xml:space="preserve">CMOP Drug: DANAZOL 50MG CAP   </w:t>
      </w:r>
      <w:r w:rsidRPr="004E4D59">
        <w:tab/>
      </w:r>
      <w:r w:rsidRPr="004E4D59">
        <w:tab/>
      </w:r>
      <w:r w:rsidR="00170AC3" w:rsidRPr="004E4D59">
        <w:tab/>
      </w:r>
      <w:r w:rsidR="00170AC3" w:rsidRPr="004E4D59">
        <w:tab/>
      </w:r>
      <w:r w:rsidRPr="004E4D59">
        <w:t>NDC Code: 00024-0304-06</w:t>
      </w:r>
    </w:p>
    <w:p w14:paraId="24B461C6" w14:textId="39A576AA" w:rsidR="004E2196" w:rsidRPr="004E4D59" w:rsidRDefault="004E2196" w:rsidP="00EB433E">
      <w:pPr>
        <w:pStyle w:val="ScreenCapture"/>
      </w:pPr>
    </w:p>
    <w:p w14:paraId="3717A9DB" w14:textId="1BC63712" w:rsidR="00482540" w:rsidRPr="004E4D59" w:rsidRDefault="00482540" w:rsidP="00EB433E">
      <w:pPr>
        <w:pStyle w:val="ScreenCapture"/>
      </w:pPr>
      <w:r w:rsidRPr="004E4D59">
        <w:t xml:space="preserve">REJECT Information  (Veteran) </w:t>
      </w:r>
    </w:p>
    <w:p w14:paraId="21DC0C3E" w14:textId="77777777" w:rsidR="004E2196" w:rsidRPr="004E4D59" w:rsidRDefault="004E2196" w:rsidP="00EB433E">
      <w:pPr>
        <w:pStyle w:val="ScreenCapture"/>
      </w:pPr>
      <w:r w:rsidRPr="004E4D59">
        <w:t>Reject Type</w:t>
      </w:r>
      <w:r w:rsidR="00D8267F" w:rsidRPr="004E4D59">
        <w:t xml:space="preserve">   </w:t>
      </w:r>
      <w:r w:rsidRPr="004E4D59">
        <w:t xml:space="preserve"> : 22 - M/I Dispense As Written- received on JUL 30, 2008@14:32:16</w:t>
      </w:r>
    </w:p>
    <w:p w14:paraId="11CE61DF" w14:textId="0E5E4A29" w:rsidR="004E2196" w:rsidRPr="004E4D59" w:rsidRDefault="004E2196" w:rsidP="00EB433E">
      <w:pPr>
        <w:pStyle w:val="ScreenCapture"/>
      </w:pPr>
      <w:r w:rsidRPr="004E4D59">
        <w:t>Reject Status</w:t>
      </w:r>
      <w:r w:rsidR="00D8267F" w:rsidRPr="004E4D59">
        <w:t xml:space="preserve"> </w:t>
      </w:r>
      <w:r w:rsidRPr="004E4D59">
        <w:t xml:space="preserve"> : OPEN/UNRESOLVED</w:t>
      </w:r>
      <w:r w:rsidR="00D8267F" w:rsidRPr="004E4D59">
        <w:t xml:space="preserve"> </w:t>
      </w:r>
    </w:p>
    <w:p w14:paraId="358D5618" w14:textId="1E3B62D1" w:rsidR="004E2196" w:rsidRPr="004E4D59" w:rsidRDefault="004E2196" w:rsidP="00EB433E">
      <w:pPr>
        <w:pStyle w:val="ScreenCapture"/>
      </w:pPr>
      <w:r w:rsidRPr="004E4D59">
        <w:t>Payer Addl Msg</w:t>
      </w:r>
      <w:r w:rsidR="00D8267F" w:rsidRPr="004E4D59">
        <w:t xml:space="preserve"> </w:t>
      </w:r>
      <w:r w:rsidRPr="004E4D59">
        <w:t>:</w:t>
      </w:r>
      <w:r w:rsidR="00D8267F" w:rsidRPr="004E4D59">
        <w:t xml:space="preserve"> </w:t>
      </w:r>
    </w:p>
    <w:p w14:paraId="0A2CA566" w14:textId="674AA505" w:rsidR="004E2196" w:rsidRPr="004E4D59" w:rsidRDefault="004E2196" w:rsidP="00EB433E">
      <w:pPr>
        <w:pStyle w:val="ScreenCapture"/>
      </w:pPr>
      <w:r w:rsidRPr="004E4D59">
        <w:t>Reason</w:t>
      </w:r>
      <w:r w:rsidR="00D8267F" w:rsidRPr="004E4D59">
        <w:t xml:space="preserve"> </w:t>
      </w:r>
      <w:r w:rsidRPr="004E4D59">
        <w:t>Code</w:t>
      </w:r>
      <w:r w:rsidR="00D8267F" w:rsidRPr="004E4D59">
        <w:t xml:space="preserve">   </w:t>
      </w:r>
      <w:r w:rsidRPr="004E4D59">
        <w:t xml:space="preserve"> :</w:t>
      </w:r>
      <w:r w:rsidR="00D8267F" w:rsidRPr="004E4D59">
        <w:t xml:space="preserve"> </w:t>
      </w:r>
    </w:p>
    <w:p w14:paraId="6DD1E2E3" w14:textId="35A99A64" w:rsidR="004E2196" w:rsidRPr="004E4D59" w:rsidRDefault="004E2196" w:rsidP="00EB433E">
      <w:pPr>
        <w:pStyle w:val="ScreenCapture"/>
      </w:pPr>
      <w:r w:rsidRPr="004E4D59">
        <w:t>DUR Text</w:t>
      </w:r>
      <w:r w:rsidR="00D8267F" w:rsidRPr="004E4D59">
        <w:t xml:space="preserve">      </w:t>
      </w:r>
      <w:r w:rsidRPr="004E4D59">
        <w:t xml:space="preserve"> :</w:t>
      </w:r>
      <w:r w:rsidR="00D8267F" w:rsidRPr="004E4D59">
        <w:t xml:space="preserve"> </w:t>
      </w:r>
    </w:p>
    <w:p w14:paraId="27FA1E72" w14:textId="51C0848B" w:rsidR="004E2196" w:rsidRPr="004E4D59" w:rsidRDefault="004E2196" w:rsidP="00EB433E">
      <w:pPr>
        <w:pStyle w:val="ScreenCapture"/>
      </w:pPr>
    </w:p>
    <w:p w14:paraId="416EB82E" w14:textId="524FB546" w:rsidR="004E2196" w:rsidRPr="004E4D59" w:rsidRDefault="004E2196" w:rsidP="00EB433E">
      <w:pPr>
        <w:pStyle w:val="ScreenCapture"/>
      </w:pPr>
      <w:r w:rsidRPr="004E4D59">
        <w:t>OTHER REJECTS</w:t>
      </w:r>
      <w:r w:rsidR="00D8267F" w:rsidRPr="004E4D59">
        <w:t xml:space="preserve"> </w:t>
      </w:r>
    </w:p>
    <w:p w14:paraId="4F9CA277" w14:textId="33E1FB77" w:rsidR="004E2196" w:rsidRPr="004E4D59" w:rsidRDefault="004E2196" w:rsidP="00EB433E">
      <w:pPr>
        <w:pStyle w:val="ScreenCapture"/>
      </w:pPr>
      <w:r w:rsidRPr="004E4D59">
        <w:t>79 - Refill Too Soon</w:t>
      </w:r>
    </w:p>
    <w:p w14:paraId="47117C55" w14:textId="434539A0" w:rsidR="004E2196" w:rsidRPr="004E4D59" w:rsidRDefault="004E2196" w:rsidP="00EB433E">
      <w:pPr>
        <w:pStyle w:val="ScreenCapture"/>
      </w:pPr>
    </w:p>
    <w:p w14:paraId="04DB9F33" w14:textId="617E3F09" w:rsidR="004E2196" w:rsidRPr="004E4D59" w:rsidRDefault="004E2196" w:rsidP="00EB433E">
      <w:pPr>
        <w:pStyle w:val="ScreenCapture"/>
      </w:pPr>
      <w:r w:rsidRPr="004E4D59">
        <w:t>COMMENTS</w:t>
      </w:r>
      <w:r w:rsidR="00D8267F" w:rsidRPr="004E4D59">
        <w:t xml:space="preserve"> </w:t>
      </w:r>
      <w:r w:rsidR="009E6A3E" w:rsidRPr="004E4D59">
        <w:t>- REJECT</w:t>
      </w:r>
      <w:r w:rsidR="00D8267F" w:rsidRPr="004E4D59">
        <w:t xml:space="preserve"> </w:t>
      </w:r>
    </w:p>
    <w:p w14:paraId="78772497" w14:textId="56EA28FA" w:rsidR="004E2196" w:rsidRPr="004E4D59" w:rsidRDefault="004E2196" w:rsidP="00EB433E">
      <w:pPr>
        <w:pStyle w:val="ScreenCapture"/>
      </w:pPr>
      <w:r w:rsidRPr="004E4D59">
        <w:t>- JUL 30, 2008@14:32:16 - Automatically transferred due to override for reject</w:t>
      </w:r>
      <w:r w:rsidR="00D8267F" w:rsidRPr="004E4D59">
        <w:t xml:space="preserve"> </w:t>
      </w:r>
    </w:p>
    <w:p w14:paraId="0DC3B67C" w14:textId="61A9A508" w:rsidR="004E2196" w:rsidRPr="004E4D59" w:rsidRDefault="00D8267F" w:rsidP="00EB433E">
      <w:pPr>
        <w:pStyle w:val="ScreenCapture"/>
      </w:pPr>
      <w:r w:rsidRPr="004E4D59">
        <w:t xml:space="preserve"> </w:t>
      </w:r>
      <w:r w:rsidR="004E2196" w:rsidRPr="004E4D59">
        <w:t xml:space="preserve"> code. (OPHARM,ONE)</w:t>
      </w:r>
      <w:r w:rsidRPr="004E4D59">
        <w:t xml:space="preserve"> </w:t>
      </w:r>
    </w:p>
    <w:p w14:paraId="283C6FD1" w14:textId="442D0A42" w:rsidR="004E2196" w:rsidRPr="004E4D59" w:rsidRDefault="004E2196" w:rsidP="00EB433E">
      <w:pPr>
        <w:pStyle w:val="ScreenCapture"/>
      </w:pPr>
    </w:p>
    <w:p w14:paraId="319A6451" w14:textId="0EEF6477" w:rsidR="004E2196" w:rsidRPr="004E4D59" w:rsidRDefault="004E2196"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0B074488" w14:textId="77777777" w:rsidR="004E2196" w:rsidRPr="004E4D59" w:rsidRDefault="004E2196" w:rsidP="004C0EFA">
      <w:pPr>
        <w:pStyle w:val="ScreenCapture"/>
        <w:keepNext/>
      </w:pPr>
      <w:r w:rsidRPr="004E4D59">
        <w:t>VW</w:t>
      </w:r>
      <w:r w:rsidR="00D8267F" w:rsidRPr="004E4D59">
        <w:t xml:space="preserve"> </w:t>
      </w:r>
      <w:r w:rsidRPr="004E4D59">
        <w:t xml:space="preserve"> View Rx</w:t>
      </w:r>
      <w:r w:rsidR="00D8267F" w:rsidRPr="004E4D59">
        <w:t xml:space="preserve">              </w:t>
      </w:r>
      <w:r w:rsidRPr="004E4D59">
        <w:t xml:space="preserve"> IGN Ignore Reject</w:t>
      </w:r>
      <w:r w:rsidR="00D8267F" w:rsidRPr="004E4D59">
        <w:t xml:space="preserve">        </w:t>
      </w:r>
      <w:r w:rsidRPr="004E4D59">
        <w:t xml:space="preserve"> OVR Submit Override Codes</w:t>
      </w:r>
    </w:p>
    <w:p w14:paraId="30DCC55D" w14:textId="77777777" w:rsidR="004E2196" w:rsidRPr="004E4D59" w:rsidRDefault="004E2196" w:rsidP="004C0EFA">
      <w:pPr>
        <w:pStyle w:val="ScreenCapture"/>
        <w:keepNext/>
      </w:pPr>
      <w:r w:rsidRPr="004E4D59">
        <w:t>MP</w:t>
      </w:r>
      <w:r w:rsidR="00D8267F" w:rsidRPr="004E4D59">
        <w:t xml:space="preserve"> </w:t>
      </w:r>
      <w:r w:rsidRPr="004E4D59">
        <w:t xml:space="preserve"> Medication Profile</w:t>
      </w:r>
      <w:r w:rsidR="00D8267F" w:rsidRPr="004E4D59">
        <w:t xml:space="preserve">   </w:t>
      </w:r>
      <w:r w:rsidRPr="004E4D59">
        <w:t xml:space="preserve"> RES Resubmit Claim</w:t>
      </w:r>
      <w:r w:rsidR="00D8267F" w:rsidRPr="004E4D59">
        <w:t xml:space="preserve">       </w:t>
      </w:r>
      <w:r w:rsidRPr="004E4D59">
        <w:t xml:space="preserve"> CSD Change Suspense Date</w:t>
      </w:r>
    </w:p>
    <w:p w14:paraId="208C3DDB" w14:textId="77777777" w:rsidR="004E2196" w:rsidRPr="004E4D59" w:rsidRDefault="004E2196" w:rsidP="004C0EFA">
      <w:pPr>
        <w:pStyle w:val="ScreenCapture"/>
        <w:keepNext/>
      </w:pPr>
      <w:r w:rsidRPr="004E4D59">
        <w:t>Select: Next Screen// ed</w:t>
      </w:r>
      <w:r w:rsidR="00D8267F" w:rsidRPr="004E4D59">
        <w:t xml:space="preserve">  </w:t>
      </w:r>
      <w:r w:rsidRPr="004E4D59">
        <w:t xml:space="preserve"> ED</w:t>
      </w:r>
      <w:r w:rsidR="00D8267F" w:rsidRPr="004E4D59">
        <w:t xml:space="preserve"> </w:t>
      </w:r>
      <w:r w:rsidRPr="004E4D59">
        <w:t xml:space="preserve"> </w:t>
      </w:r>
    </w:p>
    <w:p w14:paraId="3F2DAF75" w14:textId="77777777" w:rsidR="004E2196" w:rsidRPr="004E4D59" w:rsidRDefault="004E2196" w:rsidP="004C0EFA">
      <w:pPr>
        <w:pStyle w:val="ScreenCapture"/>
        <w:keepNext/>
      </w:pPr>
    </w:p>
    <w:p w14:paraId="56B0FE7C" w14:textId="77777777" w:rsidR="004E2196" w:rsidRPr="004E4D59" w:rsidRDefault="004E2196" w:rsidP="004C0EFA">
      <w:pPr>
        <w:pStyle w:val="ScreenCapture"/>
        <w:keepNext/>
      </w:pPr>
    </w:p>
    <w:p w14:paraId="5F1FB2DC" w14:textId="77777777" w:rsidR="004E2196" w:rsidRPr="004E4D59" w:rsidRDefault="004E2196" w:rsidP="004C0EFA">
      <w:pPr>
        <w:pStyle w:val="ScreenCapture"/>
        <w:keepNext/>
      </w:pPr>
    </w:p>
    <w:p w14:paraId="5E1D9DA1" w14:textId="77777777" w:rsidR="004E2196" w:rsidRPr="004E4D59" w:rsidRDefault="004E2196" w:rsidP="004C0EFA">
      <w:pPr>
        <w:pStyle w:val="ScreenCapture"/>
        <w:keepNext/>
      </w:pPr>
    </w:p>
    <w:p w14:paraId="3134FF0F" w14:textId="77777777" w:rsidR="004E2196" w:rsidRPr="004E4D59" w:rsidRDefault="00D8267F" w:rsidP="00EB433E">
      <w:pPr>
        <w:pStyle w:val="ScreenCapture"/>
      </w:pPr>
      <w:r w:rsidRPr="004E4D59">
        <w:t xml:space="preserve">                             </w:t>
      </w:r>
      <w:r w:rsidR="004E2196" w:rsidRPr="004E4D59">
        <w:t xml:space="preserve"> Jul 30, 2008@14:54:53</w:t>
      </w:r>
    </w:p>
    <w:p w14:paraId="290E10AF" w14:textId="6B5DC9AA" w:rsidR="004E2196" w:rsidRPr="004E4D59" w:rsidRDefault="00D8267F" w:rsidP="00EB433E">
      <w:pPr>
        <w:pStyle w:val="ScreenCapture"/>
      </w:pPr>
      <w:r w:rsidRPr="004E4D59">
        <w:t xml:space="preserve">               </w:t>
      </w:r>
      <w:r w:rsidR="004E2196" w:rsidRPr="004E4D59">
        <w:t xml:space="preserve"> Rx #: </w:t>
      </w:r>
      <w:r w:rsidR="00D54705" w:rsidRPr="004E4D59">
        <w:t>XXXXXXX</w:t>
      </w:r>
      <w:r w:rsidR="004E2196" w:rsidRPr="004E4D59">
        <w:t>$e</w:t>
      </w:r>
      <w:r w:rsidRPr="004E4D59">
        <w:t xml:space="preserve"> </w:t>
      </w:r>
    </w:p>
    <w:p w14:paraId="1BA2DE3F" w14:textId="1080BA32" w:rsidR="004E2196" w:rsidRPr="004E4D59" w:rsidRDefault="00D8267F" w:rsidP="00EB433E">
      <w:pPr>
        <w:pStyle w:val="ScreenCapture"/>
      </w:pPr>
      <w:r w:rsidRPr="004E4D59">
        <w:t xml:space="preserve"> </w:t>
      </w:r>
      <w:r w:rsidR="004E2196" w:rsidRPr="004E4D59">
        <w:t>(1) *Orderable Item: DANAZOL CAP,ORAL</w:t>
      </w:r>
    </w:p>
    <w:p w14:paraId="5234D41A" w14:textId="3573CF41" w:rsidR="004E2196" w:rsidRPr="004E4D59" w:rsidRDefault="00D8267F" w:rsidP="00EB433E">
      <w:pPr>
        <w:pStyle w:val="ScreenCapture"/>
      </w:pPr>
      <w:r w:rsidRPr="004E4D59">
        <w:t xml:space="preserve"> </w:t>
      </w:r>
      <w:r w:rsidR="004E2196" w:rsidRPr="004E4D59">
        <w:t>(2)</w:t>
      </w:r>
      <w:r w:rsidRPr="004E4D59">
        <w:t xml:space="preserve">      </w:t>
      </w:r>
      <w:r w:rsidR="004E2196" w:rsidRPr="004E4D59">
        <w:t xml:space="preserve"> CMOP Drug: DANAZOL 50MG CAP</w:t>
      </w:r>
    </w:p>
    <w:p w14:paraId="4FB9D2A5" w14:textId="2CE2264B" w:rsidR="004E2196" w:rsidRPr="004E4D59" w:rsidRDefault="00D8267F" w:rsidP="00EB433E">
      <w:pPr>
        <w:pStyle w:val="ScreenCapture"/>
      </w:pPr>
      <w:r w:rsidRPr="004E4D59">
        <w:t xml:space="preserve"> </w:t>
      </w:r>
      <w:r w:rsidR="004E2196" w:rsidRPr="004E4D59">
        <w:t>(3)</w:t>
      </w:r>
      <w:r w:rsidRPr="004E4D59">
        <w:t xml:space="preserve">        </w:t>
      </w:r>
      <w:r w:rsidR="004E2196" w:rsidRPr="004E4D59">
        <w:t xml:space="preserve"> *Dosage: 50 (MG)</w:t>
      </w:r>
    </w:p>
    <w:p w14:paraId="26D2DEAE" w14:textId="4657E5CA" w:rsidR="004E2196" w:rsidRPr="004E4D59" w:rsidRDefault="00D8267F" w:rsidP="00EB433E">
      <w:pPr>
        <w:pStyle w:val="ScreenCapture"/>
      </w:pPr>
      <w:r w:rsidRPr="004E4D59">
        <w:t xml:space="preserve">               </w:t>
      </w:r>
      <w:r w:rsidR="004E2196" w:rsidRPr="004E4D59">
        <w:t xml:space="preserve"> Verb: TAKE</w:t>
      </w:r>
      <w:r w:rsidRPr="004E4D59">
        <w:t xml:space="preserve"> </w:t>
      </w:r>
    </w:p>
    <w:p w14:paraId="02B591C8" w14:textId="7F8997D6" w:rsidR="004E2196" w:rsidRPr="004E4D59" w:rsidRDefault="00D8267F" w:rsidP="00EB433E">
      <w:pPr>
        <w:pStyle w:val="ScreenCapture"/>
      </w:pPr>
      <w:r w:rsidRPr="004E4D59">
        <w:t xml:space="preserve">     </w:t>
      </w:r>
      <w:r w:rsidR="004E2196" w:rsidRPr="004E4D59">
        <w:t xml:space="preserve"> Dispense Units: 1</w:t>
      </w:r>
      <w:r w:rsidRPr="004E4D59">
        <w:t xml:space="preserve"> </w:t>
      </w:r>
    </w:p>
    <w:p w14:paraId="0AA64D99" w14:textId="3F9742F9" w:rsidR="004E2196" w:rsidRPr="004E4D59" w:rsidRDefault="00D8267F" w:rsidP="00EB433E">
      <w:pPr>
        <w:pStyle w:val="ScreenCapture"/>
      </w:pPr>
      <w:r w:rsidRPr="004E4D59">
        <w:t xml:space="preserve">               </w:t>
      </w:r>
      <w:r w:rsidR="004E2196" w:rsidRPr="004E4D59">
        <w:t xml:space="preserve"> Noun: CAPSULE</w:t>
      </w:r>
    </w:p>
    <w:p w14:paraId="28FB92F2" w14:textId="50970655" w:rsidR="004E2196" w:rsidRPr="004E4D59" w:rsidRDefault="00D8267F" w:rsidP="00EB433E">
      <w:pPr>
        <w:pStyle w:val="ScreenCapture"/>
      </w:pPr>
      <w:r w:rsidRPr="004E4D59">
        <w:t xml:space="preserve">             </w:t>
      </w:r>
      <w:r w:rsidR="004E2196" w:rsidRPr="004E4D59">
        <w:t xml:space="preserve"> *Route: ORAL (BY MOUTH)</w:t>
      </w:r>
      <w:r w:rsidRPr="004E4D59">
        <w:t xml:space="preserve"> </w:t>
      </w:r>
    </w:p>
    <w:p w14:paraId="56410666" w14:textId="5C92D890" w:rsidR="004E2196" w:rsidRPr="004E4D59" w:rsidRDefault="00D8267F" w:rsidP="00EB433E">
      <w:pPr>
        <w:pStyle w:val="ScreenCapture"/>
      </w:pPr>
      <w:r w:rsidRPr="004E4D59">
        <w:t xml:space="preserve">          </w:t>
      </w:r>
      <w:r w:rsidR="004E2196" w:rsidRPr="004E4D59">
        <w:t xml:space="preserve"> *Schedule: BID</w:t>
      </w:r>
    </w:p>
    <w:p w14:paraId="179F665D" w14:textId="55DF9E7E" w:rsidR="004E2196" w:rsidRPr="004E4D59" w:rsidRDefault="00D8267F" w:rsidP="00EB433E">
      <w:pPr>
        <w:pStyle w:val="ScreenCapture"/>
      </w:pPr>
      <w:r w:rsidRPr="004E4D59">
        <w:t xml:space="preserve"> </w:t>
      </w:r>
      <w:r w:rsidR="004E2196" w:rsidRPr="004E4D59">
        <w:t>(4)Pat Instructions:</w:t>
      </w:r>
      <w:r w:rsidRPr="004E4D59">
        <w:t xml:space="preserve"> </w:t>
      </w:r>
    </w:p>
    <w:p w14:paraId="5926BDC6" w14:textId="5AE61D71" w:rsidR="004E2196" w:rsidRPr="004E4D59" w:rsidRDefault="00D8267F" w:rsidP="00EB433E">
      <w:pPr>
        <w:pStyle w:val="ScreenCapture"/>
      </w:pPr>
      <w:r w:rsidRPr="004E4D59">
        <w:t xml:space="preserve">                </w:t>
      </w:r>
      <w:r w:rsidR="004E2196" w:rsidRPr="004E4D59">
        <w:t xml:space="preserve"> SIG: TAKE ONE CAPSULE BY MOUTH TWICE A DAY</w:t>
      </w:r>
    </w:p>
    <w:p w14:paraId="3E4B336A" w14:textId="7ED01F10" w:rsidR="004E2196" w:rsidRPr="004E4D59" w:rsidRDefault="00D8267F" w:rsidP="00EB433E">
      <w:pPr>
        <w:pStyle w:val="ScreenCapture"/>
      </w:pPr>
      <w:r w:rsidRPr="004E4D59">
        <w:t xml:space="preserve"> </w:t>
      </w:r>
      <w:r w:rsidR="004E2196" w:rsidRPr="004E4D59">
        <w:t>(5)</w:t>
      </w:r>
      <w:r w:rsidRPr="004E4D59">
        <w:t xml:space="preserve"> </w:t>
      </w:r>
      <w:r w:rsidR="004E2196" w:rsidRPr="004E4D59">
        <w:t xml:space="preserve"> Patient Status: OUTPT NON-SC</w:t>
      </w:r>
      <w:r w:rsidRPr="004E4D59">
        <w:t xml:space="preserve"> </w:t>
      </w:r>
    </w:p>
    <w:p w14:paraId="66004538" w14:textId="45E8E7F3" w:rsidR="004E2196" w:rsidRPr="004E4D59" w:rsidRDefault="00D8267F" w:rsidP="00EB433E">
      <w:pPr>
        <w:pStyle w:val="ScreenCapture"/>
      </w:pPr>
      <w:r w:rsidRPr="004E4D59">
        <w:t xml:space="preserve"> </w:t>
      </w:r>
      <w:r w:rsidR="004E2196" w:rsidRPr="004E4D59">
        <w:t>(6)</w:t>
      </w:r>
      <w:r w:rsidRPr="004E4D59">
        <w:t xml:space="preserve">     </w:t>
      </w:r>
      <w:r w:rsidR="004E2196" w:rsidRPr="004E4D59">
        <w:t xml:space="preserve"> Issue Date: 07/11/08</w:t>
      </w:r>
      <w:r w:rsidRPr="004E4D59">
        <w:t xml:space="preserve">             </w:t>
      </w:r>
      <w:r w:rsidR="004E2196" w:rsidRPr="004E4D59">
        <w:t xml:space="preserve"> (7)</w:t>
      </w:r>
      <w:r w:rsidRPr="004E4D59">
        <w:t xml:space="preserve"> </w:t>
      </w:r>
      <w:r w:rsidR="004E2196" w:rsidRPr="004E4D59">
        <w:t xml:space="preserve"> Fill Date: 07/11/08</w:t>
      </w:r>
    </w:p>
    <w:p w14:paraId="336C5BC6" w14:textId="11449A1B" w:rsidR="004E2196" w:rsidRPr="004E4D59" w:rsidRDefault="00D8267F" w:rsidP="00EB433E">
      <w:pPr>
        <w:pStyle w:val="ScreenCapture"/>
      </w:pPr>
      <w:r w:rsidRPr="004E4D59">
        <w:t xml:space="preserve">     </w:t>
      </w:r>
      <w:r w:rsidR="004E2196" w:rsidRPr="004E4D59">
        <w:t xml:space="preserve"> Last Fill Date: 07/15/08 (Window)</w:t>
      </w:r>
      <w:r w:rsidRPr="004E4D59">
        <w:t xml:space="preserve"> </w:t>
      </w:r>
    </w:p>
    <w:p w14:paraId="5F097A05" w14:textId="77777777" w:rsidR="004E2196" w:rsidRPr="004E4D59" w:rsidRDefault="004E2196" w:rsidP="00EB433E">
      <w:pPr>
        <w:pStyle w:val="ScreenCapture"/>
      </w:pPr>
      <w:r w:rsidRPr="004E4D59">
        <w:t>Select Action: Next Screen//</w:t>
      </w:r>
      <w:r w:rsidR="00D8267F" w:rsidRPr="004E4D59">
        <w:t xml:space="preserve">   </w:t>
      </w:r>
      <w:r w:rsidRPr="004E4D59">
        <w:t xml:space="preserve"> NEXT SCREEN</w:t>
      </w:r>
      <w:r w:rsidR="00D8267F" w:rsidRPr="004E4D59">
        <w:t xml:space="preserve"> </w:t>
      </w:r>
      <w:r w:rsidRPr="004E4D59">
        <w:t xml:space="preserve"> </w:t>
      </w:r>
    </w:p>
    <w:p w14:paraId="099AE969" w14:textId="77777777" w:rsidR="004E2196" w:rsidRPr="004E4D59" w:rsidRDefault="004E2196" w:rsidP="00EB433E">
      <w:pPr>
        <w:pStyle w:val="ScreenCapture"/>
      </w:pPr>
    </w:p>
    <w:p w14:paraId="16F92196" w14:textId="0FD8C9DD" w:rsidR="004E2196" w:rsidRPr="004E4D59" w:rsidRDefault="00D8267F" w:rsidP="00EB433E">
      <w:pPr>
        <w:pStyle w:val="ScreenCapture"/>
      </w:pPr>
      <w:r w:rsidRPr="004E4D59">
        <w:t xml:space="preserve">  </w:t>
      </w:r>
      <w:r w:rsidR="004E2196" w:rsidRPr="004E4D59">
        <w:t xml:space="preserve"> Last Release Date:</w:t>
      </w:r>
      <w:r w:rsidRPr="004E4D59">
        <w:t xml:space="preserve">                      </w:t>
      </w:r>
      <w:r w:rsidR="004E2196" w:rsidRPr="004E4D59">
        <w:t xml:space="preserve"> (8)</w:t>
      </w:r>
      <w:r w:rsidRPr="004E4D59">
        <w:t xml:space="preserve">     </w:t>
      </w:r>
      <w:r w:rsidR="004E2196" w:rsidRPr="004E4D59">
        <w:t xml:space="preserve"> Lot #:</w:t>
      </w:r>
      <w:r w:rsidRPr="004E4D59">
        <w:t xml:space="preserve"> </w:t>
      </w:r>
    </w:p>
    <w:p w14:paraId="6E8A330F" w14:textId="12F855A6" w:rsidR="004E2196" w:rsidRPr="004E4D59" w:rsidRDefault="00D8267F" w:rsidP="00EB433E">
      <w:pPr>
        <w:pStyle w:val="ScreenCapture"/>
      </w:pPr>
      <w:r w:rsidRPr="004E4D59">
        <w:t xml:space="preserve">            </w:t>
      </w:r>
      <w:r w:rsidR="004E2196" w:rsidRPr="004E4D59">
        <w:t xml:space="preserve"> Expires: 07/12/09</w:t>
      </w:r>
      <w:r w:rsidRPr="004E4D59">
        <w:t xml:space="preserve">                        </w:t>
      </w:r>
      <w:r w:rsidR="004E2196" w:rsidRPr="004E4D59">
        <w:t xml:space="preserve"> MFG:</w:t>
      </w:r>
      <w:r w:rsidRPr="004E4D59">
        <w:t xml:space="preserve"> </w:t>
      </w:r>
    </w:p>
    <w:p w14:paraId="46D5AFCC" w14:textId="3E895054" w:rsidR="004E2196" w:rsidRPr="004E4D59" w:rsidRDefault="004E2196" w:rsidP="00EB433E">
      <w:pPr>
        <w:pStyle w:val="ScreenCapture"/>
      </w:pPr>
      <w:r w:rsidRPr="004E4D59">
        <w:t>(9)</w:t>
      </w:r>
      <w:r w:rsidR="00D8267F" w:rsidRPr="004E4D59">
        <w:t xml:space="preserve">     </w:t>
      </w:r>
      <w:r w:rsidRPr="004E4D59">
        <w:t xml:space="preserve"> Days Supply: 3</w:t>
      </w:r>
      <w:r w:rsidR="00D8267F" w:rsidRPr="004E4D59">
        <w:t xml:space="preserve">                   </w:t>
      </w:r>
      <w:r w:rsidRPr="004E4D59">
        <w:t xml:space="preserve"> (10)</w:t>
      </w:r>
      <w:r w:rsidR="00D8267F" w:rsidRPr="004E4D59">
        <w:t xml:space="preserve"> </w:t>
      </w:r>
      <w:r w:rsidRPr="004E4D59">
        <w:t xml:space="preserve"> QTY (CAP): 6</w:t>
      </w:r>
      <w:r w:rsidR="00D8267F" w:rsidRPr="004E4D59">
        <w:t xml:space="preserve"> </w:t>
      </w:r>
    </w:p>
    <w:p w14:paraId="0EC60DF0" w14:textId="5BFA7647" w:rsidR="004E2196" w:rsidRPr="004E4D59" w:rsidRDefault="004E2196" w:rsidP="00EB433E">
      <w:pPr>
        <w:pStyle w:val="ScreenCapture"/>
      </w:pPr>
      <w:r w:rsidRPr="004E4D59">
        <w:t>(11)</w:t>
      </w:r>
      <w:r w:rsidR="00D8267F" w:rsidRPr="004E4D59">
        <w:t xml:space="preserve">   </w:t>
      </w:r>
      <w:r w:rsidRPr="004E4D59">
        <w:t xml:space="preserve"> # of Refills: 11</w:t>
      </w:r>
      <w:r w:rsidR="00D8267F" w:rsidRPr="004E4D59">
        <w:t xml:space="preserve">                        </w:t>
      </w:r>
      <w:r w:rsidRPr="004E4D59">
        <w:t xml:space="preserve"> Remaining: 10</w:t>
      </w:r>
    </w:p>
    <w:p w14:paraId="5F116815" w14:textId="34DB7C89" w:rsidR="004E2196" w:rsidRPr="004E4D59" w:rsidRDefault="004E2196" w:rsidP="00EB433E">
      <w:pPr>
        <w:pStyle w:val="ScreenCapture"/>
      </w:pPr>
      <w:r w:rsidRPr="004E4D59">
        <w:t>(12)</w:t>
      </w:r>
      <w:r w:rsidR="00D8267F" w:rsidRPr="004E4D59">
        <w:t xml:space="preserve">       </w:t>
      </w:r>
      <w:r w:rsidRPr="004E4D59">
        <w:t xml:space="preserve"> Provider: OPPROVIDER,ONE</w:t>
      </w:r>
      <w:r w:rsidR="00D8267F" w:rsidRPr="004E4D59">
        <w:t xml:space="preserve"> </w:t>
      </w:r>
    </w:p>
    <w:p w14:paraId="39D2DACD" w14:textId="63455B53" w:rsidR="004E2196" w:rsidRPr="004E4D59" w:rsidRDefault="004E2196" w:rsidP="00EB433E">
      <w:pPr>
        <w:pStyle w:val="ScreenCapture"/>
      </w:pPr>
      <w:r w:rsidRPr="004E4D59">
        <w:t>(13)</w:t>
      </w:r>
      <w:r w:rsidR="00D8267F" w:rsidRPr="004E4D59">
        <w:t xml:space="preserve">        </w:t>
      </w:r>
      <w:r w:rsidRPr="004E4D59">
        <w:t xml:space="preserve"> Routing: MAIL</w:t>
      </w:r>
      <w:r w:rsidR="00D8267F" w:rsidRPr="004E4D59">
        <w:t xml:space="preserve">                </w:t>
      </w:r>
      <w:r w:rsidRPr="004E4D59">
        <w:t xml:space="preserve"> (14)</w:t>
      </w:r>
      <w:r w:rsidR="00D8267F" w:rsidRPr="004E4D59">
        <w:t xml:space="preserve">    </w:t>
      </w:r>
      <w:r w:rsidRPr="004E4D59">
        <w:t xml:space="preserve"> Copies: 1</w:t>
      </w:r>
      <w:r w:rsidR="00D8267F" w:rsidRPr="004E4D59">
        <w:t xml:space="preserve"> </w:t>
      </w:r>
    </w:p>
    <w:p w14:paraId="6920B6E6" w14:textId="040D1099" w:rsidR="004E2196" w:rsidRPr="004E4D59" w:rsidRDefault="004E2196" w:rsidP="00EB433E">
      <w:pPr>
        <w:pStyle w:val="ScreenCapture"/>
      </w:pPr>
      <w:r w:rsidRPr="004E4D59">
        <w:t>(15)</w:t>
      </w:r>
      <w:r w:rsidR="00D8267F" w:rsidRPr="004E4D59">
        <w:t xml:space="preserve">         </w:t>
      </w:r>
      <w:r w:rsidRPr="004E4D59">
        <w:t xml:space="preserve"> Clinic: Not on File</w:t>
      </w:r>
      <w:r w:rsidR="00D8267F" w:rsidRPr="004E4D59">
        <w:t xml:space="preserve"> </w:t>
      </w:r>
    </w:p>
    <w:p w14:paraId="271579E3" w14:textId="1C6A2BB9" w:rsidR="004E2196" w:rsidRPr="004E4D59" w:rsidRDefault="004E2196" w:rsidP="00EB433E">
      <w:pPr>
        <w:pStyle w:val="ScreenCapture"/>
      </w:pPr>
      <w:r w:rsidRPr="004E4D59">
        <w:t>(16)</w:t>
      </w:r>
      <w:r w:rsidR="00D8267F" w:rsidRPr="004E4D59">
        <w:t xml:space="preserve">       </w:t>
      </w:r>
      <w:r w:rsidRPr="004E4D59">
        <w:t xml:space="preserve"> Division: </w:t>
      </w:r>
      <w:r w:rsidR="004C0EFA">
        <w:t>ANYTOWN</w:t>
      </w:r>
      <w:r w:rsidR="004C0EFA" w:rsidRPr="004E4D59">
        <w:t xml:space="preserve"> </w:t>
      </w:r>
      <w:r w:rsidRPr="004E4D59">
        <w:t>VAM&amp;ROC (</w:t>
      </w:r>
      <w:r w:rsidR="004C0EFA">
        <w:t>XXX</w:t>
      </w:r>
      <w:r w:rsidRPr="004E4D59">
        <w:t>)</w:t>
      </w:r>
    </w:p>
    <w:p w14:paraId="7DF1B541" w14:textId="45CA7C3D" w:rsidR="004E2196" w:rsidRPr="004E4D59" w:rsidRDefault="004E2196" w:rsidP="00EB433E">
      <w:pPr>
        <w:pStyle w:val="ScreenCapture"/>
      </w:pPr>
      <w:r w:rsidRPr="004E4D59">
        <w:t>(17)</w:t>
      </w:r>
      <w:r w:rsidR="00D8267F" w:rsidRPr="004E4D59">
        <w:t xml:space="preserve">     </w:t>
      </w:r>
      <w:r w:rsidRPr="004E4D59">
        <w:t xml:space="preserve"> Pharmacist:</w:t>
      </w:r>
      <w:r w:rsidR="00D8267F" w:rsidRPr="004E4D59">
        <w:t xml:space="preserve"> </w:t>
      </w:r>
    </w:p>
    <w:p w14:paraId="3CC37CDE" w14:textId="301C0790" w:rsidR="004E2196" w:rsidRPr="004E4D59" w:rsidRDefault="004E2196" w:rsidP="00EB433E">
      <w:pPr>
        <w:pStyle w:val="ScreenCapture"/>
      </w:pPr>
      <w:r w:rsidRPr="004E4D59">
        <w:t>(18)</w:t>
      </w:r>
      <w:r w:rsidR="00D8267F" w:rsidRPr="004E4D59">
        <w:t xml:space="preserve">        </w:t>
      </w:r>
      <w:r w:rsidRPr="004E4D59">
        <w:t xml:space="preserve"> Remarks: New Order Created by copying Rx # </w:t>
      </w:r>
      <w:r w:rsidR="00B729BC">
        <w:t>XXXXXXX</w:t>
      </w:r>
    </w:p>
    <w:p w14:paraId="329A2D09" w14:textId="080E7A2B" w:rsidR="004E2196" w:rsidRPr="004E4D59" w:rsidRDefault="004E2196" w:rsidP="00EB433E">
      <w:pPr>
        <w:pStyle w:val="ScreenCapture"/>
      </w:pPr>
      <w:r w:rsidRPr="004E4D59">
        <w:t>(19)</w:t>
      </w:r>
      <w:r w:rsidR="00D8267F" w:rsidRPr="004E4D59">
        <w:t xml:space="preserve">     </w:t>
      </w:r>
      <w:r w:rsidRPr="004E4D59">
        <w:t xml:space="preserve"> Counseling: NO</w:t>
      </w:r>
    </w:p>
    <w:p w14:paraId="5FBE8AAF" w14:textId="2E717D64" w:rsidR="004E2196" w:rsidRPr="004E4D59" w:rsidRDefault="004E2196" w:rsidP="00EB433E">
      <w:pPr>
        <w:pStyle w:val="ScreenCapture"/>
      </w:pPr>
      <w:r w:rsidRPr="004E4D59">
        <w:t>(20)</w:t>
      </w:r>
      <w:r w:rsidR="00D8267F" w:rsidRPr="004E4D59">
        <w:t xml:space="preserve">    </w:t>
      </w:r>
      <w:r w:rsidRPr="004E4D59">
        <w:t xml:space="preserve"> Refill Data</w:t>
      </w:r>
      <w:r w:rsidR="00D8267F" w:rsidRPr="004E4D59">
        <w:t xml:space="preserve"> </w:t>
      </w:r>
    </w:p>
    <w:p w14:paraId="2BDB424D" w14:textId="3C3AA712" w:rsidR="004E2196" w:rsidRPr="004E4D59" w:rsidRDefault="004E2196" w:rsidP="00EB433E">
      <w:pPr>
        <w:pStyle w:val="ScreenCapture"/>
      </w:pPr>
      <w:r w:rsidRPr="004E4D59">
        <w:t>(21)</w:t>
      </w:r>
      <w:r w:rsidR="00D8267F" w:rsidRPr="004E4D59">
        <w:t xml:space="preserve">       </w:t>
      </w:r>
      <w:r w:rsidRPr="004E4D59">
        <w:t xml:space="preserve"> DAW Code: 0 - NO PRODUCT SELECTION INDICATED</w:t>
      </w:r>
    </w:p>
    <w:p w14:paraId="158B5EF0" w14:textId="799AE184" w:rsidR="004E2196" w:rsidRPr="004E4D59" w:rsidRDefault="00D8267F" w:rsidP="00EB433E">
      <w:pPr>
        <w:pStyle w:val="ScreenCapture"/>
      </w:pPr>
      <w:r w:rsidRPr="004E4D59">
        <w:t xml:space="preserve">        </w:t>
      </w:r>
      <w:r w:rsidR="004E2196" w:rsidRPr="004E4D59">
        <w:t xml:space="preserve"> Finished By: OPHARM,ONE</w:t>
      </w:r>
      <w:r w:rsidRPr="004E4D59">
        <w:t xml:space="preserve"> </w:t>
      </w:r>
    </w:p>
    <w:p w14:paraId="1EC5E44C" w14:textId="0888029E" w:rsidR="004E2196" w:rsidRPr="004E4D59" w:rsidRDefault="004E2196" w:rsidP="00EB433E">
      <w:pPr>
        <w:pStyle w:val="ScreenCapture"/>
      </w:pPr>
      <w:r w:rsidRPr="004E4D59">
        <w:t>+</w:t>
      </w:r>
      <w:r w:rsidR="00D8267F" w:rsidRPr="004E4D59">
        <w:t xml:space="preserve">        </w:t>
      </w:r>
      <w:r w:rsidRPr="004E4D59">
        <w:t xml:space="preserve"> Enter ?? for more actions</w:t>
      </w:r>
    </w:p>
    <w:p w14:paraId="28D3F98C" w14:textId="77777777" w:rsidR="004E2196" w:rsidRPr="004E4D59" w:rsidRDefault="004E2196" w:rsidP="00EB433E">
      <w:pPr>
        <w:pStyle w:val="ScreenCapture"/>
      </w:pPr>
      <w:r w:rsidRPr="004E4D59">
        <w:t>DC</w:t>
      </w:r>
      <w:r w:rsidR="00D8267F" w:rsidRPr="004E4D59">
        <w:t xml:space="preserve"> </w:t>
      </w:r>
      <w:r w:rsidRPr="004E4D59">
        <w:t xml:space="preserve"> (Discontinue)</w:t>
      </w:r>
      <w:r w:rsidR="00D8267F" w:rsidRPr="004E4D59">
        <w:t xml:space="preserve">       </w:t>
      </w:r>
      <w:r w:rsidRPr="004E4D59">
        <w:t xml:space="preserve"> PR</w:t>
      </w:r>
      <w:r w:rsidR="00D8267F" w:rsidRPr="004E4D59">
        <w:t xml:space="preserve"> </w:t>
      </w:r>
      <w:r w:rsidRPr="004E4D59">
        <w:t xml:space="preserve"> (Partial) </w:t>
      </w:r>
      <w:r w:rsidR="00D8267F" w:rsidRPr="004E4D59">
        <w:t xml:space="preserve">           </w:t>
      </w:r>
      <w:r w:rsidRPr="004E4D59">
        <w:t>RL</w:t>
      </w:r>
      <w:r w:rsidR="00D8267F" w:rsidRPr="004E4D59">
        <w:t xml:space="preserve"> </w:t>
      </w:r>
      <w:r w:rsidRPr="004E4D59">
        <w:t xml:space="preserve"> (Release)</w:t>
      </w:r>
    </w:p>
    <w:p w14:paraId="671943B4" w14:textId="3E5AF15C" w:rsidR="004E2196" w:rsidRPr="004E4D59" w:rsidRDefault="004E2196" w:rsidP="00EB433E">
      <w:pPr>
        <w:pStyle w:val="ScreenCapture"/>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004C0EFA">
        <w:t xml:space="preserve"> </w:t>
      </w:r>
      <w:r w:rsidR="00D8267F" w:rsidRPr="004E4D59">
        <w:t xml:space="preserve">  </w:t>
      </w:r>
      <w:r w:rsidRPr="004E4D59">
        <w:t xml:space="preserve"> RN</w:t>
      </w:r>
      <w:r w:rsidR="00D8267F" w:rsidRPr="004E4D59">
        <w:t xml:space="preserve"> </w:t>
      </w:r>
      <w:r w:rsidRPr="004E4D59">
        <w:t xml:space="preserve"> (Renew)</w:t>
      </w:r>
    </w:p>
    <w:p w14:paraId="4F47340B" w14:textId="4E15681F" w:rsidR="004E2196" w:rsidRPr="004E4D59" w:rsidRDefault="004E2196" w:rsidP="00EB433E">
      <w:pPr>
        <w:pStyle w:val="ScreenCapture"/>
      </w:pPr>
      <w:r w:rsidRPr="004E4D59">
        <w:t>Select Action: Next Screen// 21</w:t>
      </w:r>
      <w:r w:rsidR="00D8267F" w:rsidRPr="004E4D59">
        <w:t xml:space="preserve"> </w:t>
      </w:r>
    </w:p>
    <w:p w14:paraId="79A47A29" w14:textId="77777777" w:rsidR="004E2196" w:rsidRPr="004E4D59" w:rsidRDefault="004E2196" w:rsidP="00EB433E">
      <w:pPr>
        <w:pStyle w:val="ScreenCapture"/>
      </w:pPr>
      <w:r w:rsidRPr="004E4D59">
        <w:t>DAW CODE: 0// ?</w:t>
      </w:r>
    </w:p>
    <w:p w14:paraId="35EF73E0" w14:textId="77777777" w:rsidR="004E2196" w:rsidRPr="004E4D59" w:rsidRDefault="004E2196" w:rsidP="00EB433E">
      <w:pPr>
        <w:pStyle w:val="ScreenCapture"/>
      </w:pPr>
    </w:p>
    <w:p w14:paraId="3E3D3151" w14:textId="77777777" w:rsidR="004E2196" w:rsidRPr="004E4D59" w:rsidRDefault="004E2196" w:rsidP="00EB433E">
      <w:pPr>
        <w:pStyle w:val="ScreenCapture"/>
      </w:pPr>
      <w:r w:rsidRPr="004E4D59">
        <w:t>OP Medications (SUSPENDED)</w:t>
      </w:r>
      <w:r w:rsidR="00D8267F" w:rsidRPr="004E4D59">
        <w:t xml:space="preserve">   </w:t>
      </w:r>
      <w:r w:rsidRPr="004E4D59">
        <w:t xml:space="preserve"> Jul 30, 2008@14:54:55</w:t>
      </w:r>
      <w:r w:rsidR="00D8267F" w:rsidRPr="004E4D59">
        <w:t xml:space="preserve">         </w:t>
      </w:r>
      <w:r w:rsidRPr="004E4D59">
        <w:t xml:space="preserve"> Page:</w:t>
      </w:r>
      <w:r w:rsidR="00D8267F" w:rsidRPr="004E4D59">
        <w:t xml:space="preserve">   </w:t>
      </w:r>
      <w:r w:rsidRPr="004E4D59">
        <w:t xml:space="preserve"> 2 of</w:t>
      </w:r>
      <w:r w:rsidR="00D8267F" w:rsidRPr="004E4D59">
        <w:t xml:space="preserve">   </w:t>
      </w:r>
      <w:r w:rsidRPr="004E4D59">
        <w:t xml:space="preserve"> 3 </w:t>
      </w:r>
    </w:p>
    <w:p w14:paraId="4C99BB34" w14:textId="77777777" w:rsidR="004E2196" w:rsidRPr="004E4D59" w:rsidRDefault="004E2196" w:rsidP="00EB433E">
      <w:pPr>
        <w:pStyle w:val="ScreenCapture"/>
      </w:pPr>
      <w:r w:rsidRPr="004E4D59">
        <w:t>OPPATIENT,FOUR</w:t>
      </w:r>
    </w:p>
    <w:p w14:paraId="40AF9E5F" w14:textId="4D102A2A" w:rsidR="004E2196" w:rsidRPr="004E4D59" w:rsidRDefault="00D8267F" w:rsidP="00EB433E">
      <w:pPr>
        <w:pStyle w:val="ScreenCapture"/>
      </w:pPr>
      <w:r w:rsidRPr="004E4D59">
        <w:t xml:space="preserve"> </w:t>
      </w:r>
      <w:r w:rsidR="004E2196" w:rsidRPr="004E4D59">
        <w:t xml:space="preserve"> PID: </w:t>
      </w:r>
      <w:r w:rsidR="00D23CED" w:rsidRPr="004E4D59">
        <w:t>XXX</w:t>
      </w:r>
      <w:r w:rsidR="004E2196" w:rsidRPr="004E4D59">
        <w:t>-</w:t>
      </w:r>
      <w:r w:rsidR="00D23CED" w:rsidRPr="004E4D59">
        <w:t>XX</w:t>
      </w:r>
      <w:r w:rsidR="004E2196" w:rsidRPr="004E4D59">
        <w:t>-</w:t>
      </w:r>
      <w:r w:rsidR="00D23CED" w:rsidRPr="004E4D59">
        <w:t xml:space="preserve">XXXX                                 </w:t>
      </w:r>
      <w:r w:rsidR="004E2196" w:rsidRPr="004E4D59">
        <w:t>Ht(cm): _______ (______)</w:t>
      </w:r>
      <w:r w:rsidRPr="004E4D59">
        <w:t xml:space="preserve"> </w:t>
      </w:r>
    </w:p>
    <w:p w14:paraId="2C5B6C3E" w14:textId="002E6BD2" w:rsidR="004E2196" w:rsidRPr="004E4D59" w:rsidRDefault="00D8267F" w:rsidP="00EB433E">
      <w:pPr>
        <w:pStyle w:val="ScreenCapture"/>
      </w:pPr>
      <w:r w:rsidRPr="004E4D59">
        <w:t xml:space="preserve"> </w:t>
      </w:r>
      <w:r w:rsidR="004E2196" w:rsidRPr="004E4D59">
        <w:t xml:space="preserve"> DOB: </w:t>
      </w:r>
      <w:r w:rsidR="00D23CED" w:rsidRPr="004E4D59">
        <w:t xml:space="preserve">REDACTED        </w:t>
      </w:r>
      <w:r w:rsidRPr="004E4D59">
        <w:t xml:space="preserve">                           </w:t>
      </w:r>
      <w:r w:rsidR="004E2196" w:rsidRPr="004E4D59">
        <w:t xml:space="preserve"> Wt(kg): _______ (______)</w:t>
      </w:r>
      <w:r w:rsidRPr="004E4D59">
        <w:t xml:space="preserve"> </w:t>
      </w:r>
    </w:p>
    <w:p w14:paraId="4A54562C" w14:textId="5FED4DC6" w:rsidR="004E2196" w:rsidRPr="004E4D59" w:rsidRDefault="004E2196" w:rsidP="00EB433E">
      <w:pPr>
        <w:pStyle w:val="ScreenCapture"/>
      </w:pPr>
      <w:r w:rsidRPr="004E4D59">
        <w:t>+</w:t>
      </w:r>
      <w:r w:rsidR="00D8267F" w:rsidRPr="004E4D59">
        <w:t xml:space="preserve"> </w:t>
      </w:r>
    </w:p>
    <w:p w14:paraId="207AB30C" w14:textId="77777777" w:rsidR="004E2196" w:rsidRPr="004E4D59" w:rsidRDefault="004E2196" w:rsidP="00EB433E">
      <w:pPr>
        <w:pStyle w:val="ScreenCapture"/>
      </w:pPr>
    </w:p>
    <w:p w14:paraId="1E339DC4" w14:textId="77777777" w:rsidR="004E2196" w:rsidRPr="004E4D59" w:rsidRDefault="00D8267F" w:rsidP="00EB433E">
      <w:pPr>
        <w:pStyle w:val="ScreenCapture"/>
      </w:pPr>
      <w:r w:rsidRPr="004E4D59">
        <w:t xml:space="preserve">   </w:t>
      </w:r>
      <w:r w:rsidR="004E2196" w:rsidRPr="004E4D59">
        <w:t xml:space="preserve"> Answer with BPS NCPDP DAW CODE</w:t>
      </w:r>
    </w:p>
    <w:p w14:paraId="3D3829D7" w14:textId="77777777" w:rsidR="004E2196" w:rsidRPr="004E4D59" w:rsidRDefault="00D8267F" w:rsidP="00EB433E">
      <w:pPr>
        <w:pStyle w:val="ScreenCapture"/>
      </w:pPr>
      <w:r w:rsidRPr="004E4D59">
        <w:t xml:space="preserve">  </w:t>
      </w:r>
      <w:r w:rsidR="004E2196" w:rsidRPr="004E4D59">
        <w:t xml:space="preserve"> Choose from:</w:t>
      </w:r>
    </w:p>
    <w:p w14:paraId="2EA9FB71" w14:textId="77777777" w:rsidR="004E2196" w:rsidRPr="004E4D59" w:rsidRDefault="00D8267F" w:rsidP="00EB433E">
      <w:pPr>
        <w:pStyle w:val="ScreenCapture"/>
      </w:pPr>
      <w:r w:rsidRPr="004E4D59">
        <w:t xml:space="preserve">  </w:t>
      </w:r>
      <w:r w:rsidR="004E2196" w:rsidRPr="004E4D59">
        <w:t xml:space="preserve"> 0</w:t>
      </w:r>
      <w:r w:rsidRPr="004E4D59">
        <w:t xml:space="preserve">       </w:t>
      </w:r>
      <w:r w:rsidR="004E2196" w:rsidRPr="004E4D59">
        <w:t xml:space="preserve"> NO PRODUCT SELECTION INDICATED</w:t>
      </w:r>
    </w:p>
    <w:p w14:paraId="4A1FEBD3" w14:textId="77777777" w:rsidR="004E2196" w:rsidRPr="004E4D59" w:rsidRDefault="00D8267F" w:rsidP="00EB433E">
      <w:pPr>
        <w:pStyle w:val="ScreenCapture"/>
      </w:pPr>
      <w:r w:rsidRPr="004E4D59">
        <w:t xml:space="preserve">  </w:t>
      </w:r>
      <w:r w:rsidR="004E2196" w:rsidRPr="004E4D59">
        <w:t xml:space="preserve"> 1</w:t>
      </w:r>
      <w:r w:rsidRPr="004E4D59">
        <w:t xml:space="preserve">       </w:t>
      </w:r>
      <w:r w:rsidR="004E2196" w:rsidRPr="004E4D59">
        <w:t xml:space="preserve"> SUBSTITUTION NOT ALLOWED BY PRESCRIBER</w:t>
      </w:r>
    </w:p>
    <w:p w14:paraId="45A6EC52" w14:textId="77777777" w:rsidR="004E2196" w:rsidRPr="004E4D59" w:rsidRDefault="00D8267F" w:rsidP="00EB433E">
      <w:pPr>
        <w:pStyle w:val="ScreenCapture"/>
      </w:pPr>
      <w:r w:rsidRPr="004E4D59">
        <w:t xml:space="preserve">  </w:t>
      </w:r>
      <w:r w:rsidR="004E2196" w:rsidRPr="004E4D59">
        <w:t xml:space="preserve"> 2</w:t>
      </w:r>
      <w:r w:rsidRPr="004E4D59">
        <w:t xml:space="preserve">       </w:t>
      </w:r>
      <w:r w:rsidR="004E2196" w:rsidRPr="004E4D59">
        <w:t xml:space="preserve"> SUBSTITUTION ALLOWED-PATIENT REQUESTED PRODUCT DISPENSED</w:t>
      </w:r>
    </w:p>
    <w:p w14:paraId="2FC4EA7E" w14:textId="77777777" w:rsidR="004E2196" w:rsidRPr="004E4D59" w:rsidRDefault="00D8267F" w:rsidP="00EB433E">
      <w:pPr>
        <w:pStyle w:val="ScreenCapture"/>
      </w:pPr>
      <w:r w:rsidRPr="004E4D59">
        <w:t xml:space="preserve">  </w:t>
      </w:r>
      <w:r w:rsidR="004E2196" w:rsidRPr="004E4D59">
        <w:t xml:space="preserve"> 3</w:t>
      </w:r>
      <w:r w:rsidRPr="004E4D59">
        <w:t xml:space="preserve">       </w:t>
      </w:r>
      <w:r w:rsidR="004E2196" w:rsidRPr="004E4D59">
        <w:t xml:space="preserve"> SUBSTITUTION ALLOWED-PHARMACIST SELECTED PRODUCT DISPENSED</w:t>
      </w:r>
    </w:p>
    <w:p w14:paraId="3064C269" w14:textId="77777777" w:rsidR="004E2196" w:rsidRPr="004E4D59" w:rsidRDefault="00D8267F" w:rsidP="00EB433E">
      <w:pPr>
        <w:pStyle w:val="ScreenCapture"/>
      </w:pPr>
      <w:r w:rsidRPr="004E4D59">
        <w:t xml:space="preserve"> </w:t>
      </w:r>
      <w:r w:rsidR="004E2196" w:rsidRPr="004E4D59">
        <w:t xml:space="preserve"> </w:t>
      </w:r>
      <w:r w:rsidRPr="004E4D59">
        <w:t xml:space="preserve"> </w:t>
      </w:r>
      <w:r w:rsidR="004E2196" w:rsidRPr="004E4D59">
        <w:t>4</w:t>
      </w:r>
      <w:r w:rsidRPr="004E4D59">
        <w:t xml:space="preserve">       </w:t>
      </w:r>
      <w:r w:rsidR="004E2196" w:rsidRPr="004E4D59">
        <w:t xml:space="preserve"> SUBSTITUTION ALLOWED-GENERIC DRUG NOT IN STOCK</w:t>
      </w:r>
    </w:p>
    <w:p w14:paraId="2482F96F" w14:textId="77777777" w:rsidR="004E2196" w:rsidRPr="004E4D59" w:rsidRDefault="00D8267F" w:rsidP="00EB433E">
      <w:pPr>
        <w:pStyle w:val="ScreenCapture"/>
      </w:pPr>
      <w:r w:rsidRPr="004E4D59">
        <w:t xml:space="preserve">  </w:t>
      </w:r>
      <w:r w:rsidR="004E2196" w:rsidRPr="004E4D59">
        <w:t xml:space="preserve"> 5</w:t>
      </w:r>
      <w:r w:rsidRPr="004E4D59">
        <w:t xml:space="preserve">       </w:t>
      </w:r>
      <w:r w:rsidR="004E2196" w:rsidRPr="004E4D59">
        <w:t xml:space="preserve"> SUBSTITUTION ALLOWED-BRAND DRUG DISPENSED AS A GENERIC</w:t>
      </w:r>
    </w:p>
    <w:p w14:paraId="4FA7CF25" w14:textId="77777777" w:rsidR="004E2196" w:rsidRPr="004E4D59" w:rsidRDefault="00D8267F" w:rsidP="00EB433E">
      <w:pPr>
        <w:pStyle w:val="ScreenCapture"/>
      </w:pPr>
      <w:r w:rsidRPr="004E4D59">
        <w:t xml:space="preserve">  </w:t>
      </w:r>
      <w:r w:rsidR="004E2196" w:rsidRPr="004E4D59">
        <w:t xml:space="preserve"> 6</w:t>
      </w:r>
      <w:r w:rsidRPr="004E4D59">
        <w:t xml:space="preserve">       </w:t>
      </w:r>
      <w:r w:rsidR="004E2196" w:rsidRPr="004E4D59">
        <w:t xml:space="preserve"> OVERRIDE</w:t>
      </w:r>
    </w:p>
    <w:p w14:paraId="73C2A4A4" w14:textId="77777777" w:rsidR="004E2196" w:rsidRPr="004E4D59" w:rsidRDefault="00D8267F" w:rsidP="00EB433E">
      <w:pPr>
        <w:pStyle w:val="ScreenCapture"/>
      </w:pPr>
      <w:r w:rsidRPr="004E4D59">
        <w:t xml:space="preserve">  </w:t>
      </w:r>
      <w:r w:rsidR="004E2196" w:rsidRPr="004E4D59">
        <w:t xml:space="preserve"> 7</w:t>
      </w:r>
      <w:r w:rsidRPr="004E4D59">
        <w:t xml:space="preserve">       </w:t>
      </w:r>
      <w:r w:rsidR="004E2196" w:rsidRPr="004E4D59">
        <w:t xml:space="preserve"> SUBSTITUTION NOT ALLOWED-BRAND DRUG MANDATED BY LAW</w:t>
      </w:r>
    </w:p>
    <w:p w14:paraId="0D331E7E" w14:textId="77777777" w:rsidR="004E2196" w:rsidRPr="004E4D59" w:rsidRDefault="00D8267F" w:rsidP="00EB433E">
      <w:pPr>
        <w:pStyle w:val="ScreenCapture"/>
      </w:pPr>
      <w:r w:rsidRPr="004E4D59">
        <w:t xml:space="preserve">  </w:t>
      </w:r>
      <w:r w:rsidR="004E2196" w:rsidRPr="004E4D59">
        <w:t xml:space="preserve"> 8</w:t>
      </w:r>
      <w:r w:rsidRPr="004E4D59">
        <w:t xml:space="preserve">       </w:t>
      </w:r>
      <w:r w:rsidR="004E2196" w:rsidRPr="004E4D59">
        <w:t xml:space="preserve"> SUBSTITUTION ALLOWED-GENERIC DRUG NOT AVAILABLE IN MARKETPLACE</w:t>
      </w:r>
    </w:p>
    <w:p w14:paraId="7D258570" w14:textId="77777777" w:rsidR="004E2196" w:rsidRPr="004E4D59" w:rsidRDefault="00D8267F" w:rsidP="00EB433E">
      <w:pPr>
        <w:pStyle w:val="ScreenCapture"/>
      </w:pPr>
      <w:r w:rsidRPr="004E4D59">
        <w:t xml:space="preserve">  </w:t>
      </w:r>
      <w:r w:rsidR="004E2196" w:rsidRPr="004E4D59">
        <w:t xml:space="preserve"> 9</w:t>
      </w:r>
      <w:r w:rsidRPr="004E4D59">
        <w:t xml:space="preserve">       </w:t>
      </w:r>
      <w:r w:rsidR="004E2196" w:rsidRPr="004E4D59">
        <w:t xml:space="preserve"> OTHER</w:t>
      </w:r>
    </w:p>
    <w:p w14:paraId="237D0656" w14:textId="485C039E" w:rsidR="004E2196" w:rsidRPr="004E4D59" w:rsidRDefault="004E2196" w:rsidP="00EB433E">
      <w:pPr>
        <w:pStyle w:val="ScreenCapture"/>
      </w:pPr>
    </w:p>
    <w:p w14:paraId="0E68D368" w14:textId="77777777" w:rsidR="004E2196" w:rsidRPr="004E4D59" w:rsidRDefault="004E2196" w:rsidP="00EB433E">
      <w:pPr>
        <w:pStyle w:val="ScreenCapture"/>
      </w:pPr>
      <w:r w:rsidRPr="004E4D59">
        <w:t>DAW CODE: 0// 1 - SUBSTITUTION NOT ALLOWED BY PRESCRIBER</w:t>
      </w:r>
    </w:p>
    <w:p w14:paraId="6682FF2A" w14:textId="0D03923C" w:rsidR="004E2196" w:rsidRPr="004E4D59" w:rsidRDefault="004E2196" w:rsidP="00EB433E">
      <w:pPr>
        <w:pStyle w:val="ScreenCapture"/>
      </w:pPr>
      <w:r w:rsidRPr="004E4D59">
        <w:t xml:space="preserve">Are You Sure You Want to Update Rx </w:t>
      </w:r>
      <w:r w:rsidR="00D23CED" w:rsidRPr="004E4D59">
        <w:t>XXXXXXXX</w:t>
      </w:r>
      <w:r w:rsidRPr="004E4D59">
        <w:t>? Yes//</w:t>
      </w:r>
      <w:r w:rsidR="00D8267F" w:rsidRPr="004E4D59">
        <w:t xml:space="preserve">  </w:t>
      </w:r>
      <w:r w:rsidRPr="004E4D59">
        <w:t xml:space="preserve"> YES</w:t>
      </w:r>
    </w:p>
    <w:p w14:paraId="4A83EBEA" w14:textId="77777777" w:rsidR="004E2196" w:rsidRPr="004E4D59" w:rsidRDefault="004E2196" w:rsidP="00EB433E">
      <w:pPr>
        <w:pStyle w:val="ScreenCapture"/>
      </w:pPr>
    </w:p>
    <w:p w14:paraId="41FE3AF0" w14:textId="77777777" w:rsidR="004E2196" w:rsidRPr="004E4D59" w:rsidRDefault="004E2196" w:rsidP="00B729BC">
      <w:pPr>
        <w:pStyle w:val="ScreenCapture"/>
        <w:keepNext/>
      </w:pPr>
      <w:r w:rsidRPr="004E4D59">
        <w:t>OP Medications (SUSPENDED)</w:t>
      </w:r>
      <w:r w:rsidR="00D8267F" w:rsidRPr="004E4D59">
        <w:t xml:space="preserve">   </w:t>
      </w:r>
      <w:r w:rsidRPr="004E4D59">
        <w:t xml:space="preserve"> Jul 30, 2008@14:55:21</w:t>
      </w:r>
      <w:r w:rsidR="00D8267F" w:rsidRPr="004E4D59">
        <w:t xml:space="preserve">         </w:t>
      </w:r>
      <w:r w:rsidRPr="004E4D59">
        <w:t xml:space="preserve"> Page:</w:t>
      </w:r>
      <w:r w:rsidR="00D8267F" w:rsidRPr="004E4D59">
        <w:t xml:space="preserve">   </w:t>
      </w:r>
      <w:r w:rsidRPr="004E4D59">
        <w:t xml:space="preserve"> 2 of</w:t>
      </w:r>
      <w:r w:rsidR="00D8267F" w:rsidRPr="004E4D59">
        <w:t xml:space="preserve">   </w:t>
      </w:r>
      <w:r w:rsidRPr="004E4D59">
        <w:t xml:space="preserve"> 3 </w:t>
      </w:r>
    </w:p>
    <w:p w14:paraId="5127D53D" w14:textId="77777777" w:rsidR="004E2196" w:rsidRPr="004E4D59" w:rsidRDefault="004E2196" w:rsidP="00B729BC">
      <w:pPr>
        <w:pStyle w:val="ScreenCapture"/>
        <w:keepNext/>
      </w:pPr>
      <w:r w:rsidRPr="004E4D59">
        <w:t>OPPATIENT,FOUR</w:t>
      </w:r>
    </w:p>
    <w:p w14:paraId="002C6D04" w14:textId="4C07F36F" w:rsidR="004E2196" w:rsidRPr="004E4D59" w:rsidRDefault="00D8267F" w:rsidP="00B729BC">
      <w:pPr>
        <w:pStyle w:val="ScreenCapture"/>
        <w:keepNext/>
      </w:pPr>
      <w:r w:rsidRPr="004E4D59">
        <w:t xml:space="preserve"> </w:t>
      </w:r>
      <w:r w:rsidR="004E2196" w:rsidRPr="004E4D59">
        <w:t xml:space="preserve"> PID: </w:t>
      </w:r>
      <w:r w:rsidR="00D23CED" w:rsidRPr="004E4D59">
        <w:t>XXX</w:t>
      </w:r>
      <w:r w:rsidR="004E2196" w:rsidRPr="004E4D59">
        <w:t>-</w:t>
      </w:r>
      <w:r w:rsidR="00D23CED" w:rsidRPr="004E4D59">
        <w:t>XX</w:t>
      </w:r>
      <w:r w:rsidR="004E2196" w:rsidRPr="004E4D59">
        <w:t>-</w:t>
      </w:r>
      <w:r w:rsidR="00D23CED" w:rsidRPr="004E4D59">
        <w:t xml:space="preserve">XXXX                                 </w:t>
      </w:r>
      <w:r w:rsidR="004E2196" w:rsidRPr="004E4D59">
        <w:t>Ht(cm): _______ (______)</w:t>
      </w:r>
    </w:p>
    <w:p w14:paraId="435EDC7D" w14:textId="6812BE11" w:rsidR="004E2196" w:rsidRPr="004E4D59" w:rsidRDefault="00D8267F" w:rsidP="00EB433E">
      <w:pPr>
        <w:pStyle w:val="ScreenCapture"/>
      </w:pPr>
      <w:r w:rsidRPr="004E4D59">
        <w:t xml:space="preserve"> </w:t>
      </w:r>
      <w:r w:rsidR="004E2196" w:rsidRPr="004E4D59">
        <w:t xml:space="preserve"> DOB: </w:t>
      </w:r>
      <w:r w:rsidR="00D23CED" w:rsidRPr="004E4D59">
        <w:t xml:space="preserve">REDACTED        </w:t>
      </w:r>
      <w:r w:rsidRPr="004E4D59">
        <w:t xml:space="preserve">                           </w:t>
      </w:r>
      <w:r w:rsidR="004E2196" w:rsidRPr="004E4D59">
        <w:t xml:space="preserve"> Wt(kg): _______ (______)</w:t>
      </w:r>
    </w:p>
    <w:p w14:paraId="293D7D6E" w14:textId="5B7A7273" w:rsidR="004E2196" w:rsidRPr="004E4D59" w:rsidRDefault="004E2196" w:rsidP="00EB433E">
      <w:pPr>
        <w:pStyle w:val="ScreenCapture"/>
      </w:pPr>
      <w:r w:rsidRPr="004E4D59">
        <w:t>+</w:t>
      </w:r>
      <w:r w:rsidR="00D8267F" w:rsidRPr="004E4D59">
        <w:t xml:space="preserve"> </w:t>
      </w:r>
    </w:p>
    <w:p w14:paraId="3701BAE8" w14:textId="449E648F" w:rsidR="004E2196" w:rsidRPr="004E4D59" w:rsidRDefault="00D8267F" w:rsidP="00EB433E">
      <w:pPr>
        <w:pStyle w:val="ScreenCapture"/>
      </w:pPr>
      <w:r w:rsidRPr="004E4D59">
        <w:t xml:space="preserve">  </w:t>
      </w:r>
      <w:r w:rsidR="004E2196" w:rsidRPr="004E4D59">
        <w:t xml:space="preserve"> Last Release Date:</w:t>
      </w:r>
      <w:r w:rsidRPr="004E4D59">
        <w:t xml:space="preserve">                      </w:t>
      </w:r>
      <w:r w:rsidR="004E2196" w:rsidRPr="004E4D59">
        <w:t xml:space="preserve"> (8)</w:t>
      </w:r>
      <w:r w:rsidRPr="004E4D59">
        <w:t xml:space="preserve">     </w:t>
      </w:r>
      <w:r w:rsidR="004E2196" w:rsidRPr="004E4D59">
        <w:t xml:space="preserve"> Lot #:</w:t>
      </w:r>
      <w:r w:rsidRPr="004E4D59">
        <w:t xml:space="preserve"> </w:t>
      </w:r>
    </w:p>
    <w:p w14:paraId="586C16DE" w14:textId="41EA2C4A" w:rsidR="004E2196" w:rsidRPr="004E4D59" w:rsidRDefault="00D8267F" w:rsidP="00EB433E">
      <w:pPr>
        <w:pStyle w:val="ScreenCapture"/>
      </w:pPr>
      <w:r w:rsidRPr="004E4D59">
        <w:t xml:space="preserve">            </w:t>
      </w:r>
      <w:r w:rsidR="004E2196" w:rsidRPr="004E4D59">
        <w:t xml:space="preserve"> Expires: 07/12/09</w:t>
      </w:r>
      <w:r w:rsidRPr="004E4D59">
        <w:t xml:space="preserve">                        </w:t>
      </w:r>
      <w:r w:rsidR="004E2196" w:rsidRPr="004E4D59">
        <w:t xml:space="preserve"> MFG:</w:t>
      </w:r>
    </w:p>
    <w:p w14:paraId="45B63284" w14:textId="25103966" w:rsidR="004E2196" w:rsidRPr="004E4D59" w:rsidRDefault="004E2196" w:rsidP="00EB433E">
      <w:pPr>
        <w:pStyle w:val="ScreenCapture"/>
      </w:pPr>
      <w:r w:rsidRPr="004E4D59">
        <w:t>(9)</w:t>
      </w:r>
      <w:r w:rsidR="00D8267F" w:rsidRPr="004E4D59">
        <w:t xml:space="preserve">     </w:t>
      </w:r>
      <w:r w:rsidRPr="004E4D59">
        <w:t xml:space="preserve"> Days Supply: 3</w:t>
      </w:r>
      <w:r w:rsidR="00D8267F" w:rsidRPr="004E4D59">
        <w:t xml:space="preserve">                   </w:t>
      </w:r>
      <w:r w:rsidRPr="004E4D59">
        <w:t xml:space="preserve"> (10)</w:t>
      </w:r>
      <w:r w:rsidR="00D8267F" w:rsidRPr="004E4D59">
        <w:t xml:space="preserve"> </w:t>
      </w:r>
      <w:r w:rsidRPr="004E4D59">
        <w:t xml:space="preserve"> QTY (CAP): 6</w:t>
      </w:r>
      <w:r w:rsidR="00D8267F" w:rsidRPr="004E4D59">
        <w:t xml:space="preserve">  </w:t>
      </w:r>
    </w:p>
    <w:p w14:paraId="79BCD30F" w14:textId="4FB1F2DE" w:rsidR="004E2196" w:rsidRPr="004E4D59" w:rsidRDefault="004E2196" w:rsidP="00EB433E">
      <w:pPr>
        <w:pStyle w:val="ScreenCapture"/>
      </w:pPr>
      <w:r w:rsidRPr="004E4D59">
        <w:t>(11)</w:t>
      </w:r>
      <w:r w:rsidR="00D8267F" w:rsidRPr="004E4D59">
        <w:t xml:space="preserve">   </w:t>
      </w:r>
      <w:r w:rsidRPr="004E4D59">
        <w:t xml:space="preserve"> # of Refills: 11</w:t>
      </w:r>
      <w:r w:rsidR="00D8267F" w:rsidRPr="004E4D59">
        <w:t xml:space="preserve">                        </w:t>
      </w:r>
      <w:r w:rsidRPr="004E4D59">
        <w:t xml:space="preserve"> Remaining: 10</w:t>
      </w:r>
    </w:p>
    <w:p w14:paraId="5BF9CFDF" w14:textId="2C3D3EC9" w:rsidR="004E2196" w:rsidRPr="004E4D59" w:rsidRDefault="004E2196" w:rsidP="00EB433E">
      <w:pPr>
        <w:pStyle w:val="ScreenCapture"/>
      </w:pPr>
      <w:r w:rsidRPr="004E4D59">
        <w:t>(12)</w:t>
      </w:r>
      <w:r w:rsidR="00D8267F" w:rsidRPr="004E4D59">
        <w:t xml:space="preserve">       </w:t>
      </w:r>
      <w:r w:rsidRPr="004E4D59">
        <w:t xml:space="preserve"> Provider: OPPROVIDER,ONE</w:t>
      </w:r>
      <w:r w:rsidR="00D8267F" w:rsidRPr="004E4D59">
        <w:t xml:space="preserve"> </w:t>
      </w:r>
    </w:p>
    <w:p w14:paraId="19A88DBC" w14:textId="2B81C3B2" w:rsidR="004E2196" w:rsidRPr="004E4D59" w:rsidRDefault="004E2196" w:rsidP="00EB433E">
      <w:pPr>
        <w:pStyle w:val="ScreenCapture"/>
      </w:pPr>
      <w:r w:rsidRPr="004E4D59">
        <w:t>(13)</w:t>
      </w:r>
      <w:r w:rsidR="00D8267F" w:rsidRPr="004E4D59">
        <w:t xml:space="preserve">        </w:t>
      </w:r>
      <w:r w:rsidRPr="004E4D59">
        <w:t xml:space="preserve"> Routing: MAIL</w:t>
      </w:r>
      <w:r w:rsidR="00D8267F" w:rsidRPr="004E4D59">
        <w:t xml:space="preserve">  </w:t>
      </w:r>
      <w:r w:rsidRPr="004E4D59">
        <w:t xml:space="preserve"> </w:t>
      </w:r>
      <w:r w:rsidR="00D8267F" w:rsidRPr="004E4D59">
        <w:t xml:space="preserve">             </w:t>
      </w:r>
      <w:r w:rsidRPr="004E4D59">
        <w:t xml:space="preserve"> (14)</w:t>
      </w:r>
      <w:r w:rsidR="00D8267F" w:rsidRPr="004E4D59">
        <w:t xml:space="preserve">    </w:t>
      </w:r>
      <w:r w:rsidRPr="004E4D59">
        <w:t xml:space="preserve"> Copies: 1</w:t>
      </w:r>
    </w:p>
    <w:p w14:paraId="7252121A" w14:textId="067AD6E4" w:rsidR="004E2196" w:rsidRPr="004E4D59" w:rsidRDefault="004E2196" w:rsidP="00EB433E">
      <w:pPr>
        <w:pStyle w:val="ScreenCapture"/>
      </w:pPr>
      <w:r w:rsidRPr="004E4D59">
        <w:t>(15)</w:t>
      </w:r>
      <w:r w:rsidR="00D8267F" w:rsidRPr="004E4D59">
        <w:t xml:space="preserve">         </w:t>
      </w:r>
      <w:r w:rsidRPr="004E4D59">
        <w:t xml:space="preserve"> Clinic: Not on File</w:t>
      </w:r>
      <w:r w:rsidR="00D8267F" w:rsidRPr="004E4D59">
        <w:t xml:space="preserve"> </w:t>
      </w:r>
    </w:p>
    <w:p w14:paraId="518D611C" w14:textId="51E0EA29" w:rsidR="004E2196" w:rsidRPr="004E4D59" w:rsidRDefault="004E2196" w:rsidP="00EB433E">
      <w:pPr>
        <w:pStyle w:val="ScreenCapture"/>
      </w:pPr>
      <w:r w:rsidRPr="004E4D59">
        <w:t>(16)</w:t>
      </w:r>
      <w:r w:rsidR="00D8267F" w:rsidRPr="004E4D59">
        <w:t xml:space="preserve">       </w:t>
      </w:r>
      <w:r w:rsidRPr="004E4D59">
        <w:t xml:space="preserve"> Division: </w:t>
      </w:r>
      <w:r w:rsidR="004C0EFA">
        <w:t>ANYTOWN</w:t>
      </w:r>
      <w:r w:rsidR="004C0EFA" w:rsidRPr="004E4D59">
        <w:t xml:space="preserve"> </w:t>
      </w:r>
      <w:r w:rsidRPr="004E4D59">
        <w:t>VAM&amp;ROC (</w:t>
      </w:r>
      <w:r w:rsidR="004C0EFA">
        <w:t>XXX</w:t>
      </w:r>
      <w:r w:rsidRPr="004E4D59">
        <w:t>)</w:t>
      </w:r>
      <w:r w:rsidR="00D8267F" w:rsidRPr="004E4D59">
        <w:t xml:space="preserve"> </w:t>
      </w:r>
    </w:p>
    <w:p w14:paraId="37D35E24" w14:textId="06C31EA2" w:rsidR="004E2196" w:rsidRPr="004E4D59" w:rsidRDefault="004E2196" w:rsidP="00EB433E">
      <w:pPr>
        <w:pStyle w:val="ScreenCapture"/>
      </w:pPr>
      <w:r w:rsidRPr="004E4D59">
        <w:t>(17)</w:t>
      </w:r>
      <w:r w:rsidR="00D8267F" w:rsidRPr="004E4D59">
        <w:t xml:space="preserve">     </w:t>
      </w:r>
      <w:r w:rsidRPr="004E4D59">
        <w:t xml:space="preserve"> Pharmacist:</w:t>
      </w:r>
      <w:r w:rsidR="00D8267F" w:rsidRPr="004E4D59">
        <w:t xml:space="preserve"> </w:t>
      </w:r>
    </w:p>
    <w:p w14:paraId="42CF654B" w14:textId="32127CBA" w:rsidR="004E2196" w:rsidRPr="004E4D59" w:rsidRDefault="004E2196" w:rsidP="00EB433E">
      <w:pPr>
        <w:pStyle w:val="ScreenCapture"/>
      </w:pPr>
      <w:r w:rsidRPr="004E4D59">
        <w:t>(18)</w:t>
      </w:r>
      <w:r w:rsidR="00D8267F" w:rsidRPr="004E4D59">
        <w:t xml:space="preserve">        </w:t>
      </w:r>
      <w:r w:rsidRPr="004E4D59">
        <w:t xml:space="preserve"> Remarks: New Order Created by copying Rx # </w:t>
      </w:r>
      <w:r w:rsidR="00D23CED" w:rsidRPr="004E4D59">
        <w:t>XXXXXXX</w:t>
      </w:r>
    </w:p>
    <w:p w14:paraId="296DBC66" w14:textId="44ABB5BD" w:rsidR="004E2196" w:rsidRPr="004E4D59" w:rsidRDefault="004E2196" w:rsidP="00EB433E">
      <w:pPr>
        <w:pStyle w:val="ScreenCapture"/>
      </w:pPr>
      <w:r w:rsidRPr="004E4D59">
        <w:t>(19)</w:t>
      </w:r>
      <w:r w:rsidR="00D8267F" w:rsidRPr="004E4D59">
        <w:t xml:space="preserve">     </w:t>
      </w:r>
      <w:r w:rsidRPr="004E4D59">
        <w:t xml:space="preserve"> Counseling: NO</w:t>
      </w:r>
    </w:p>
    <w:p w14:paraId="71E159D6" w14:textId="0C933774" w:rsidR="004E2196" w:rsidRPr="004E4D59" w:rsidRDefault="004E2196" w:rsidP="00EB433E">
      <w:pPr>
        <w:pStyle w:val="ScreenCapture"/>
      </w:pPr>
      <w:r w:rsidRPr="004E4D59">
        <w:t>(20)</w:t>
      </w:r>
      <w:r w:rsidR="00D8267F" w:rsidRPr="004E4D59">
        <w:t xml:space="preserve">    </w:t>
      </w:r>
      <w:r w:rsidRPr="004E4D59">
        <w:t xml:space="preserve"> Refill Data</w:t>
      </w:r>
      <w:r w:rsidR="00D8267F" w:rsidRPr="004E4D59">
        <w:t xml:space="preserve"> </w:t>
      </w:r>
    </w:p>
    <w:p w14:paraId="6D405D34" w14:textId="2E2B5DFE" w:rsidR="004E2196" w:rsidRPr="004E4D59" w:rsidRDefault="004E2196" w:rsidP="00EB433E">
      <w:pPr>
        <w:pStyle w:val="ScreenCapture"/>
      </w:pPr>
      <w:r w:rsidRPr="004E4D59">
        <w:t>(21)</w:t>
      </w:r>
      <w:r w:rsidR="00D8267F" w:rsidRPr="004E4D59">
        <w:t xml:space="preserve">       </w:t>
      </w:r>
      <w:r w:rsidRPr="004E4D59">
        <w:t xml:space="preserve"> DAW Code: 1 - SUBSTITUTION NOT ALLOWED BY PRESCRIBER</w:t>
      </w:r>
    </w:p>
    <w:p w14:paraId="59447479" w14:textId="1E79E0A4" w:rsidR="004E2196" w:rsidRPr="004E4D59" w:rsidRDefault="00D8267F" w:rsidP="00EB433E">
      <w:pPr>
        <w:pStyle w:val="ScreenCapture"/>
      </w:pPr>
      <w:r w:rsidRPr="004E4D59">
        <w:t xml:space="preserve">        </w:t>
      </w:r>
      <w:r w:rsidR="004E2196" w:rsidRPr="004E4D59">
        <w:t xml:space="preserve"> Finished By: OPHARM,ONE</w:t>
      </w:r>
      <w:r w:rsidRPr="004E4D59">
        <w:t xml:space="preserve"> </w:t>
      </w:r>
    </w:p>
    <w:p w14:paraId="3235250B" w14:textId="46A95048" w:rsidR="004E2196" w:rsidRPr="004E4D59" w:rsidRDefault="004E2196" w:rsidP="00EB433E">
      <w:pPr>
        <w:pStyle w:val="ScreenCapture"/>
      </w:pPr>
      <w:r w:rsidRPr="004E4D59">
        <w:t>+</w:t>
      </w:r>
      <w:r w:rsidR="00D8267F" w:rsidRPr="004E4D59">
        <w:t xml:space="preserve">        </w:t>
      </w:r>
      <w:r w:rsidRPr="004E4D59">
        <w:t xml:space="preserve"> Enter ?? for more actions</w:t>
      </w:r>
    </w:p>
    <w:p w14:paraId="3BDADDBB" w14:textId="45D39505" w:rsidR="004E2196" w:rsidRPr="004E4D59" w:rsidRDefault="004E2196" w:rsidP="00EB433E">
      <w:pPr>
        <w:pStyle w:val="ScreenCapture"/>
      </w:pPr>
      <w:r w:rsidRPr="004E4D59">
        <w:t>DC</w:t>
      </w:r>
      <w:r w:rsidR="00D8267F" w:rsidRPr="004E4D59">
        <w:t xml:space="preserve"> </w:t>
      </w:r>
      <w:r w:rsidRPr="004E4D59">
        <w:t xml:space="preserve"> (Discontinue)</w:t>
      </w:r>
      <w:r w:rsidR="00D8267F" w:rsidRPr="004E4D59">
        <w:t xml:space="preserve">    </w:t>
      </w:r>
      <w:r w:rsidR="00D23CED" w:rsidRPr="004E4D59">
        <w:t xml:space="preserve"> </w:t>
      </w:r>
      <w:r w:rsidR="00D8267F" w:rsidRPr="004E4D59">
        <w:t xml:space="preserve">   </w:t>
      </w:r>
      <w:r w:rsidRPr="004E4D59">
        <w:t xml:space="preserve"> PR</w:t>
      </w:r>
      <w:r w:rsidR="00D8267F" w:rsidRPr="004E4D59">
        <w:t xml:space="preserve"> </w:t>
      </w:r>
      <w:r w:rsidRPr="004E4D59">
        <w:t xml:space="preserve"> (Partial)</w:t>
      </w:r>
      <w:r w:rsidR="00D8267F" w:rsidRPr="004E4D59">
        <w:t xml:space="preserve">           </w:t>
      </w:r>
      <w:r w:rsidRPr="004E4D59">
        <w:t xml:space="preserve"> RL</w:t>
      </w:r>
      <w:r w:rsidR="00D8267F" w:rsidRPr="004E4D59">
        <w:t xml:space="preserve"> </w:t>
      </w:r>
      <w:r w:rsidRPr="004E4D59">
        <w:t xml:space="preserve"> (Release)</w:t>
      </w:r>
    </w:p>
    <w:p w14:paraId="56791464" w14:textId="77777777" w:rsidR="004E2196" w:rsidRPr="004E4D59" w:rsidRDefault="004E2196" w:rsidP="00EB433E">
      <w:pPr>
        <w:pStyle w:val="ScreenCapture"/>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Pr="004E4D59">
        <w:t xml:space="preserve"> RN</w:t>
      </w:r>
      <w:r w:rsidR="00D8267F" w:rsidRPr="004E4D59">
        <w:t xml:space="preserve"> </w:t>
      </w:r>
      <w:r w:rsidRPr="004E4D59">
        <w:t xml:space="preserve"> (Renew)</w:t>
      </w:r>
    </w:p>
    <w:p w14:paraId="7E1028C6" w14:textId="77777777" w:rsidR="004E2196" w:rsidRPr="004E4D59" w:rsidRDefault="004E2196" w:rsidP="00EB433E">
      <w:pPr>
        <w:pStyle w:val="ScreenCapture"/>
      </w:pPr>
      <w:bookmarkStart w:id="4550" w:name="PSO482_361"/>
      <w:bookmarkEnd w:id="4550"/>
      <w:r w:rsidRPr="004E4D59">
        <w:t>Select Action: Next Screen// ^</w:t>
      </w:r>
    </w:p>
    <w:p w14:paraId="4CF93C13" w14:textId="77777777" w:rsidR="004E2196" w:rsidRPr="004E4D59" w:rsidRDefault="004E2196" w:rsidP="00EB433E">
      <w:pPr>
        <w:pStyle w:val="ScreenCapture"/>
      </w:pPr>
    </w:p>
    <w:p w14:paraId="10828065" w14:textId="77777777" w:rsidR="004E2196" w:rsidRPr="004E4D59" w:rsidRDefault="004E2196" w:rsidP="00EB433E">
      <w:pPr>
        <w:pStyle w:val="ScreenCapture"/>
      </w:pPr>
    </w:p>
    <w:p w14:paraId="79844DD9" w14:textId="77777777" w:rsidR="004E2196" w:rsidRPr="004E4D59" w:rsidRDefault="004E2196" w:rsidP="00EB433E">
      <w:pPr>
        <w:pStyle w:val="ScreenCapture"/>
      </w:pPr>
    </w:p>
    <w:p w14:paraId="63AB6FA5" w14:textId="77777777" w:rsidR="004E2196" w:rsidRPr="004E4D59" w:rsidRDefault="004E2196" w:rsidP="00EB433E">
      <w:pPr>
        <w:pStyle w:val="ScreenCapture"/>
      </w:pPr>
    </w:p>
    <w:p w14:paraId="42E709D9" w14:textId="77777777" w:rsidR="004E2196" w:rsidRPr="004E4D59" w:rsidRDefault="004E2196" w:rsidP="00EB433E">
      <w:pPr>
        <w:pStyle w:val="ScreenCapture"/>
      </w:pPr>
      <w:r w:rsidRPr="004E4D59">
        <w:t>Reject Information(</w:t>
      </w:r>
      <w:bookmarkStart w:id="4551" w:name="pa339"/>
      <w:r w:rsidR="00482540" w:rsidRPr="004E4D59">
        <w:t>Veteran</w:t>
      </w:r>
      <w:bookmarkEnd w:id="4551"/>
      <w:r w:rsidRPr="004E4D59">
        <w:t>)Jul 30, 2008@14:55:28</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 </w:t>
      </w:r>
    </w:p>
    <w:p w14:paraId="34719BCE" w14:textId="3C8413EA" w:rsidR="004E2196" w:rsidRPr="004E4D59" w:rsidRDefault="004E2196" w:rsidP="00EB433E">
      <w:pPr>
        <w:pStyle w:val="ScreenCapture"/>
      </w:pPr>
      <w:r w:rsidRPr="004E4D59">
        <w:t xml:space="preserve">Division : </w:t>
      </w:r>
      <w:r w:rsidR="004C0EFA">
        <w:t>ANYTOWN</w:t>
      </w:r>
      <w:r w:rsidR="004C0EFA" w:rsidRPr="004E4D59">
        <w:t xml:space="preserve"> </w:t>
      </w:r>
      <w:r w:rsidRPr="004E4D59">
        <w:t>VAM&amp;ROC</w:t>
      </w:r>
      <w:r w:rsidR="00D8267F" w:rsidRPr="004E4D59">
        <w:t xml:space="preserve">                  </w:t>
      </w:r>
      <w:r w:rsidR="004C0EFA">
        <w:t xml:space="preserve"> </w:t>
      </w:r>
      <w:r w:rsidR="00D8267F" w:rsidRPr="004E4D59">
        <w:t xml:space="preserve">             </w:t>
      </w:r>
      <w:r w:rsidRPr="004E4D59">
        <w:t xml:space="preserve"> NPI#: </w:t>
      </w:r>
      <w:r w:rsidR="00D23CED" w:rsidRPr="004E4D59">
        <w:t>XXXXXXXXXX</w:t>
      </w:r>
    </w:p>
    <w:p w14:paraId="0572FCBD" w14:textId="3F8C0CB7" w:rsidR="004E2196" w:rsidRPr="004E4D59" w:rsidRDefault="004E2196" w:rsidP="00EB433E">
      <w:pPr>
        <w:pStyle w:val="ScreenCapture"/>
      </w:pPr>
      <w:r w:rsidRPr="004E4D59">
        <w:t>Patient</w:t>
      </w:r>
      <w:r w:rsidR="00D8267F" w:rsidRPr="004E4D59">
        <w:t xml:space="preserve"> </w:t>
      </w:r>
      <w:r w:rsidRPr="004E4D59">
        <w:t xml:space="preserve"> : OPPATIENT,FOUR(</w:t>
      </w:r>
      <w:r w:rsidR="00D23CED" w:rsidRPr="004E4D59">
        <w:t>XXX</w:t>
      </w:r>
      <w:r w:rsidRPr="004E4D59">
        <w:t>-</w:t>
      </w:r>
      <w:r w:rsidR="00D23CED" w:rsidRPr="004E4D59">
        <w:t>XX</w:t>
      </w:r>
      <w:r w:rsidRPr="004E4D59">
        <w:t>-</w:t>
      </w:r>
      <w:r w:rsidR="00D23CED" w:rsidRPr="004E4D59">
        <w:t>XXXX</w:t>
      </w:r>
      <w:r w:rsidRPr="004E4D59">
        <w:t>)</w:t>
      </w:r>
      <w:r w:rsidR="00D8267F" w:rsidRPr="004E4D59">
        <w:t xml:space="preserve"> </w:t>
      </w:r>
      <w:r w:rsidRPr="004E4D59">
        <w:t xml:space="preserve"> Sex: M</w:t>
      </w:r>
      <w:r w:rsidR="00D8267F" w:rsidRPr="004E4D59">
        <w:t xml:space="preserve">             </w:t>
      </w:r>
      <w:r w:rsidRPr="004E4D59">
        <w:t xml:space="preserve"> DOB: </w:t>
      </w:r>
      <w:r w:rsidR="00D23CED" w:rsidRPr="004E4D59">
        <w:t>REDACTED</w:t>
      </w:r>
    </w:p>
    <w:p w14:paraId="27569C67" w14:textId="30BC37CA" w:rsidR="004E2196" w:rsidRPr="004E4D59" w:rsidRDefault="004E2196" w:rsidP="00EB433E">
      <w:pPr>
        <w:pStyle w:val="ScreenCapture"/>
      </w:pPr>
      <w:r w:rsidRPr="004E4D59">
        <w:t>Rx#</w:t>
      </w:r>
      <w:r w:rsidR="00D8267F" w:rsidRPr="004E4D59">
        <w:t xml:space="preserve">     </w:t>
      </w:r>
      <w:r w:rsidRPr="004E4D59">
        <w:t xml:space="preserve"> : </w:t>
      </w:r>
      <w:r w:rsidR="00ED5C68" w:rsidRPr="004E4D59">
        <w:t>XXXXXXX</w:t>
      </w:r>
      <w:r w:rsidRPr="004E4D59">
        <w:t>/1</w:t>
      </w:r>
      <w:r w:rsidR="00D8267F" w:rsidRPr="004E4D59">
        <w:t xml:space="preserve">        </w:t>
      </w:r>
      <w:r w:rsidRPr="004E4D59">
        <w:t xml:space="preserve">ECME#: </w:t>
      </w:r>
      <w:r w:rsidR="00D23CED" w:rsidRPr="004E4D59">
        <w:t xml:space="preserve">XXXXXXXXXXX </w:t>
      </w:r>
      <w:r w:rsidRPr="004E4D59">
        <w:t xml:space="preserve"> Date of Service: Jul 15, 2008</w:t>
      </w:r>
    </w:p>
    <w:p w14:paraId="40BAE8AB" w14:textId="25758FEA" w:rsidR="004E2196" w:rsidRPr="004E4D59" w:rsidRDefault="004E2196" w:rsidP="00EB433E">
      <w:pPr>
        <w:pStyle w:val="ScreenCapture"/>
      </w:pPr>
      <w:r w:rsidRPr="004E4D59">
        <w:t xml:space="preserve">CMOP Drug: DANAZOL 50MG CAP   </w:t>
      </w:r>
      <w:r w:rsidRPr="004E4D59">
        <w:tab/>
      </w:r>
      <w:r w:rsidRPr="004E4D59">
        <w:tab/>
      </w:r>
      <w:r w:rsidRPr="004E4D59">
        <w:tab/>
      </w:r>
      <w:r w:rsidR="00170AC3" w:rsidRPr="004E4D59">
        <w:tab/>
      </w:r>
      <w:r w:rsidRPr="004E4D59">
        <w:t>NDC Code: 00024-0304-06</w:t>
      </w:r>
    </w:p>
    <w:p w14:paraId="5D7CCC60" w14:textId="0385804B" w:rsidR="004E2196" w:rsidRPr="004E4D59" w:rsidRDefault="004E2196" w:rsidP="00EB433E">
      <w:pPr>
        <w:pStyle w:val="ScreenCapture"/>
      </w:pPr>
    </w:p>
    <w:p w14:paraId="17B95A11" w14:textId="6A29C952" w:rsidR="00482540" w:rsidRPr="004E4D59" w:rsidRDefault="00482540" w:rsidP="00EB433E">
      <w:pPr>
        <w:pStyle w:val="ScreenCapture"/>
      </w:pPr>
      <w:r w:rsidRPr="004E4D59">
        <w:t xml:space="preserve">REJECT Information  (Veteran) </w:t>
      </w:r>
    </w:p>
    <w:p w14:paraId="3CC0F3D3" w14:textId="77777777" w:rsidR="004E2196" w:rsidRPr="004E4D59" w:rsidRDefault="004E2196" w:rsidP="00EB433E">
      <w:pPr>
        <w:pStyle w:val="ScreenCapture"/>
      </w:pPr>
      <w:r w:rsidRPr="004E4D59">
        <w:t>Reject Type</w:t>
      </w:r>
      <w:r w:rsidR="00D8267F" w:rsidRPr="004E4D59">
        <w:t xml:space="preserve">   </w:t>
      </w:r>
      <w:r w:rsidRPr="004E4D59">
        <w:t xml:space="preserve"> : 22 - M/I Dispense As Written- received on JUL 30, 2008@14:32:16</w:t>
      </w:r>
    </w:p>
    <w:p w14:paraId="5156C197" w14:textId="601D3058" w:rsidR="004E2196" w:rsidRPr="004E4D59" w:rsidRDefault="004E2196" w:rsidP="00EB433E">
      <w:pPr>
        <w:pStyle w:val="ScreenCapture"/>
      </w:pPr>
      <w:r w:rsidRPr="004E4D59">
        <w:t>Reject Status</w:t>
      </w:r>
      <w:r w:rsidR="00D8267F" w:rsidRPr="004E4D59">
        <w:t xml:space="preserve"> </w:t>
      </w:r>
      <w:r w:rsidRPr="004E4D59">
        <w:t xml:space="preserve"> : OPEN/UNRESOLVED</w:t>
      </w:r>
      <w:r w:rsidR="00D8267F" w:rsidRPr="004E4D59">
        <w:t xml:space="preserve"> </w:t>
      </w:r>
    </w:p>
    <w:p w14:paraId="084D92D4" w14:textId="5AD48CD7" w:rsidR="004E2196" w:rsidRPr="004E4D59" w:rsidRDefault="004E2196" w:rsidP="00EB433E">
      <w:pPr>
        <w:pStyle w:val="ScreenCapture"/>
      </w:pPr>
      <w:r w:rsidRPr="004E4D59">
        <w:t>Payer Addl Msg</w:t>
      </w:r>
      <w:r w:rsidR="00D8267F" w:rsidRPr="004E4D59">
        <w:t xml:space="preserve"> </w:t>
      </w:r>
      <w:r w:rsidRPr="004E4D59">
        <w:t>:</w:t>
      </w:r>
      <w:r w:rsidR="00D8267F" w:rsidRPr="004E4D59">
        <w:t xml:space="preserve"> </w:t>
      </w:r>
    </w:p>
    <w:p w14:paraId="230681BF" w14:textId="272BEB06" w:rsidR="004E2196" w:rsidRPr="004E4D59" w:rsidRDefault="004E2196" w:rsidP="00EB433E">
      <w:pPr>
        <w:pStyle w:val="ScreenCapture"/>
      </w:pPr>
      <w:r w:rsidRPr="004E4D59">
        <w:t>Reason</w:t>
      </w:r>
      <w:r w:rsidR="00D8267F" w:rsidRPr="004E4D59">
        <w:t xml:space="preserve"> </w:t>
      </w:r>
      <w:r w:rsidRPr="004E4D59">
        <w:t>Code</w:t>
      </w:r>
      <w:r w:rsidR="00D8267F" w:rsidRPr="004E4D59">
        <w:t xml:space="preserve">   </w:t>
      </w:r>
      <w:r w:rsidRPr="004E4D59">
        <w:t xml:space="preserve"> :</w:t>
      </w:r>
      <w:r w:rsidR="00D8267F" w:rsidRPr="004E4D59">
        <w:t xml:space="preserve"> </w:t>
      </w:r>
    </w:p>
    <w:p w14:paraId="4BAC2EBD" w14:textId="5AE413A1" w:rsidR="004E2196" w:rsidRPr="004E4D59" w:rsidRDefault="004E2196" w:rsidP="00EB433E">
      <w:pPr>
        <w:pStyle w:val="ScreenCapture"/>
      </w:pPr>
      <w:r w:rsidRPr="004E4D59">
        <w:t>DUR Text</w:t>
      </w:r>
      <w:r w:rsidR="00D8267F" w:rsidRPr="004E4D59">
        <w:t xml:space="preserve">      </w:t>
      </w:r>
      <w:r w:rsidRPr="004E4D59">
        <w:t xml:space="preserve"> :</w:t>
      </w:r>
      <w:r w:rsidR="00D8267F" w:rsidRPr="004E4D59">
        <w:t xml:space="preserve"> </w:t>
      </w:r>
    </w:p>
    <w:p w14:paraId="2789E4E6" w14:textId="339780E8" w:rsidR="004E2196" w:rsidRPr="004E4D59" w:rsidRDefault="004E2196" w:rsidP="00EB433E">
      <w:pPr>
        <w:pStyle w:val="ScreenCapture"/>
      </w:pPr>
    </w:p>
    <w:p w14:paraId="701F1608" w14:textId="08AFA491" w:rsidR="004E2196" w:rsidRPr="004E4D59" w:rsidRDefault="004E2196" w:rsidP="00EB433E">
      <w:pPr>
        <w:pStyle w:val="ScreenCapture"/>
      </w:pPr>
      <w:r w:rsidRPr="004E4D59">
        <w:t>OTHER REJECTS</w:t>
      </w:r>
      <w:r w:rsidR="00D8267F" w:rsidRPr="004E4D59">
        <w:t xml:space="preserve"> </w:t>
      </w:r>
    </w:p>
    <w:p w14:paraId="739D1FDF" w14:textId="2C44E59F" w:rsidR="004E2196" w:rsidRPr="004E4D59" w:rsidRDefault="004E2196" w:rsidP="00EB433E">
      <w:pPr>
        <w:pStyle w:val="ScreenCapture"/>
      </w:pPr>
      <w:r w:rsidRPr="004E4D59">
        <w:t>79 - Refill Too Soon</w:t>
      </w:r>
    </w:p>
    <w:p w14:paraId="6DDCAEA9" w14:textId="56391EF2" w:rsidR="004E2196" w:rsidRPr="004E4D59" w:rsidRDefault="004E2196" w:rsidP="00EB433E">
      <w:pPr>
        <w:pStyle w:val="ScreenCapture"/>
      </w:pPr>
    </w:p>
    <w:p w14:paraId="462584F4" w14:textId="6DE15875" w:rsidR="004E2196" w:rsidRPr="004E4D59" w:rsidRDefault="004E2196" w:rsidP="00EB433E">
      <w:pPr>
        <w:pStyle w:val="ScreenCapture"/>
      </w:pPr>
      <w:r w:rsidRPr="004E4D59">
        <w:t>COMMENTS</w:t>
      </w:r>
      <w:r w:rsidR="00D8267F" w:rsidRPr="004E4D59">
        <w:t xml:space="preserve"> </w:t>
      </w:r>
    </w:p>
    <w:p w14:paraId="286A4C59" w14:textId="045DA012" w:rsidR="004E2196" w:rsidRPr="004E4D59" w:rsidRDefault="004E2196" w:rsidP="00EB433E">
      <w:pPr>
        <w:pStyle w:val="ScreenCapture"/>
      </w:pPr>
      <w:r w:rsidRPr="004E4D59">
        <w:t>- JUL 30, 2008@14:32:16 - Automatically transferred due to override for reject</w:t>
      </w:r>
      <w:r w:rsidR="00D8267F" w:rsidRPr="004E4D59">
        <w:t xml:space="preserve"> </w:t>
      </w:r>
    </w:p>
    <w:p w14:paraId="10FFC5A8" w14:textId="16D27BAD" w:rsidR="004E2196" w:rsidRPr="004E4D59" w:rsidRDefault="00D8267F" w:rsidP="00EB433E">
      <w:pPr>
        <w:pStyle w:val="ScreenCapture"/>
      </w:pPr>
      <w:r w:rsidRPr="004E4D59">
        <w:t xml:space="preserve"> </w:t>
      </w:r>
      <w:r w:rsidR="004E2196" w:rsidRPr="004E4D59">
        <w:t xml:space="preserve"> code. (OPHARM,ONE)</w:t>
      </w:r>
      <w:r w:rsidRPr="004E4D59">
        <w:t xml:space="preserve"> </w:t>
      </w:r>
    </w:p>
    <w:p w14:paraId="3F4E70E8" w14:textId="6864FB82" w:rsidR="004E2196" w:rsidRPr="004E4D59" w:rsidRDefault="004E2196" w:rsidP="00EB433E">
      <w:pPr>
        <w:pStyle w:val="ScreenCapture"/>
      </w:pPr>
    </w:p>
    <w:p w14:paraId="3F4E5AEF" w14:textId="10A77C70" w:rsidR="004E2196" w:rsidRPr="004E4D59" w:rsidRDefault="004E2196"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3C0356D2" w14:textId="77777777" w:rsidR="004E2196" w:rsidRPr="004E4D59" w:rsidRDefault="004E2196" w:rsidP="00EB433E">
      <w:pPr>
        <w:pStyle w:val="ScreenCapture"/>
      </w:pPr>
      <w:r w:rsidRPr="004E4D59">
        <w:t>VW</w:t>
      </w:r>
      <w:r w:rsidR="00D8267F" w:rsidRPr="004E4D59">
        <w:t xml:space="preserve"> </w:t>
      </w:r>
      <w:r w:rsidRPr="004E4D59">
        <w:t xml:space="preserve"> View Rx</w:t>
      </w:r>
      <w:r w:rsidR="00D8267F" w:rsidRPr="004E4D59">
        <w:t xml:space="preserve">              </w:t>
      </w:r>
      <w:r w:rsidRPr="004E4D59">
        <w:t xml:space="preserve"> IGN Ignore Reject</w:t>
      </w:r>
      <w:r w:rsidR="00D8267F" w:rsidRPr="004E4D59">
        <w:t xml:space="preserve">        </w:t>
      </w:r>
      <w:r w:rsidRPr="004E4D59">
        <w:t xml:space="preserve"> OVR Submit Override Codes</w:t>
      </w:r>
    </w:p>
    <w:p w14:paraId="67268184" w14:textId="77777777" w:rsidR="004E2196" w:rsidRPr="004E4D59" w:rsidRDefault="004E2196" w:rsidP="00EB433E">
      <w:pPr>
        <w:pStyle w:val="ScreenCapture"/>
      </w:pPr>
      <w:r w:rsidRPr="004E4D59">
        <w:t>MP</w:t>
      </w:r>
      <w:r w:rsidR="00D8267F" w:rsidRPr="004E4D59">
        <w:t xml:space="preserve"> </w:t>
      </w:r>
      <w:r w:rsidRPr="004E4D59">
        <w:t xml:space="preserve"> Medication Profile</w:t>
      </w:r>
      <w:r w:rsidR="00D8267F" w:rsidRPr="004E4D59">
        <w:t xml:space="preserve"> </w:t>
      </w:r>
      <w:r w:rsidRPr="004E4D59">
        <w:t xml:space="preserve"> </w:t>
      </w:r>
      <w:r w:rsidR="00D8267F" w:rsidRPr="004E4D59">
        <w:t xml:space="preserve">  </w:t>
      </w:r>
      <w:r w:rsidRPr="004E4D59">
        <w:t>RES Resubmit Claim</w:t>
      </w:r>
      <w:r w:rsidR="00D8267F" w:rsidRPr="004E4D59">
        <w:t xml:space="preserve">       </w:t>
      </w:r>
      <w:r w:rsidRPr="004E4D59">
        <w:t xml:space="preserve"> CSD Change Suspense Date</w:t>
      </w:r>
    </w:p>
    <w:p w14:paraId="4B438CE1" w14:textId="77777777" w:rsidR="004E2196" w:rsidRPr="004E4D59" w:rsidRDefault="004E2196" w:rsidP="00EB433E">
      <w:pPr>
        <w:pStyle w:val="ScreenCapture"/>
      </w:pPr>
      <w:r w:rsidRPr="004E4D59">
        <w:t>Select: Next Screen// RES</w:t>
      </w:r>
      <w:r w:rsidR="00D8267F" w:rsidRPr="004E4D59">
        <w:t xml:space="preserve">  </w:t>
      </w:r>
      <w:r w:rsidRPr="004E4D59">
        <w:t xml:space="preserve"> Resubmit Claim</w:t>
      </w:r>
      <w:r w:rsidR="00D8267F" w:rsidRPr="004E4D59">
        <w:t xml:space="preserve"> </w:t>
      </w:r>
      <w:r w:rsidRPr="004E4D59">
        <w:t xml:space="preserve"> </w:t>
      </w:r>
    </w:p>
    <w:p w14:paraId="79806B1A" w14:textId="77777777" w:rsidR="004E2196" w:rsidRPr="004E4D59" w:rsidRDefault="004E2196" w:rsidP="00EB433E">
      <w:pPr>
        <w:pStyle w:val="ScreenCapture"/>
      </w:pPr>
    </w:p>
    <w:p w14:paraId="4E99BCB4" w14:textId="77777777" w:rsidR="004E2196" w:rsidRPr="004E4D59" w:rsidRDefault="004E2196" w:rsidP="00EB433E">
      <w:pPr>
        <w:pStyle w:val="ScreenCapture"/>
      </w:pPr>
    </w:p>
    <w:p w14:paraId="7AE933C2" w14:textId="77777777" w:rsidR="004E2196" w:rsidRPr="004E4D59" w:rsidRDefault="00D8267F" w:rsidP="00EB433E">
      <w:pPr>
        <w:pStyle w:val="ScreenCapture"/>
      </w:pPr>
      <w:r w:rsidRPr="004E4D59">
        <w:t xml:space="preserve">    </w:t>
      </w:r>
      <w:r w:rsidR="004E2196" w:rsidRPr="004E4D59">
        <w:t xml:space="preserve"> When you confirm, a new claim will be submitted for</w:t>
      </w:r>
    </w:p>
    <w:p w14:paraId="5F7388AB" w14:textId="77777777" w:rsidR="004E2196" w:rsidRPr="004E4D59" w:rsidRDefault="00D8267F" w:rsidP="00EB433E">
      <w:pPr>
        <w:pStyle w:val="ScreenCapture"/>
      </w:pPr>
      <w:r w:rsidRPr="004E4D59">
        <w:t xml:space="preserve">    </w:t>
      </w:r>
      <w:r w:rsidR="004E2196" w:rsidRPr="004E4D59">
        <w:t xml:space="preserve"> the prescription and this REJECT will be marked</w:t>
      </w:r>
    </w:p>
    <w:p w14:paraId="6E4EF73D" w14:textId="77777777" w:rsidR="004E2196" w:rsidRPr="004E4D59" w:rsidRDefault="00D8267F" w:rsidP="00EB433E">
      <w:pPr>
        <w:pStyle w:val="ScreenCapture"/>
      </w:pPr>
      <w:r w:rsidRPr="004E4D59">
        <w:t xml:space="preserve">    </w:t>
      </w:r>
      <w:r w:rsidR="004E2196" w:rsidRPr="004E4D59">
        <w:t xml:space="preserve"> resolved.</w:t>
      </w:r>
    </w:p>
    <w:p w14:paraId="666FC74F" w14:textId="77777777" w:rsidR="004E2196" w:rsidRPr="004E4D59" w:rsidRDefault="00D8267F" w:rsidP="00EB433E">
      <w:pPr>
        <w:pStyle w:val="ScreenCapture"/>
      </w:pPr>
      <w:r w:rsidRPr="004E4D59">
        <w:t xml:space="preserve"> </w:t>
      </w:r>
    </w:p>
    <w:p w14:paraId="693E0E1E" w14:textId="77777777" w:rsidR="004E2196" w:rsidRPr="004E4D59" w:rsidRDefault="00D8267F" w:rsidP="00EB433E">
      <w:pPr>
        <w:pStyle w:val="ScreenCapture"/>
      </w:pPr>
      <w:r w:rsidRPr="004E4D59">
        <w:t xml:space="preserve">    </w:t>
      </w:r>
      <w:r w:rsidR="004E2196" w:rsidRPr="004E4D59">
        <w:t xml:space="preserve"> Confirm? YES// </w:t>
      </w:r>
    </w:p>
    <w:p w14:paraId="4D92A795" w14:textId="3FB5173A" w:rsidR="00C56E87" w:rsidRPr="004E4D59" w:rsidRDefault="00482540" w:rsidP="00EB433E">
      <w:pPr>
        <w:pStyle w:val="ScreenCapture"/>
      </w:pPr>
      <w:r w:rsidRPr="004E4D59">
        <w:t xml:space="preserve">TRICARE </w:t>
      </w:r>
      <w:r w:rsidR="00C56E87" w:rsidRPr="004E4D59">
        <w:t xml:space="preserve">Prescription </w:t>
      </w:r>
      <w:r w:rsidR="00ED5C68" w:rsidRPr="004E4D59">
        <w:t>XXXXXXX</w:t>
      </w:r>
      <w:r w:rsidR="00C56E87" w:rsidRPr="004E4D59">
        <w:t xml:space="preserve"> successfully submitted to ECME for claim generation.</w:t>
      </w:r>
    </w:p>
    <w:p w14:paraId="0E33D3E0" w14:textId="77777777" w:rsidR="00C56E87" w:rsidRPr="004E4D59" w:rsidRDefault="00C56E87" w:rsidP="00EB433E">
      <w:pPr>
        <w:pStyle w:val="ScreenCapture"/>
      </w:pPr>
    </w:p>
    <w:p w14:paraId="7553FC8F" w14:textId="77777777" w:rsidR="00C56E87" w:rsidRPr="004E4D59" w:rsidRDefault="00C56E87" w:rsidP="00EB433E">
      <w:pPr>
        <w:pStyle w:val="ScreenCapture"/>
      </w:pPr>
      <w:r w:rsidRPr="004E4D59">
        <w:t xml:space="preserve">Claim Status: </w:t>
      </w:r>
    </w:p>
    <w:p w14:paraId="320CDF07" w14:textId="77777777" w:rsidR="00C56E87" w:rsidRPr="004E4D59" w:rsidRDefault="00C56E87" w:rsidP="00EB433E">
      <w:pPr>
        <w:pStyle w:val="ScreenCapture"/>
      </w:pPr>
      <w:r w:rsidRPr="004E4D59">
        <w:t>IN PROGRESS-Waiting to start</w:t>
      </w:r>
    </w:p>
    <w:p w14:paraId="32D4EABB" w14:textId="77777777" w:rsidR="00C56E87" w:rsidRPr="004E4D59" w:rsidRDefault="00C56E87" w:rsidP="00EB433E">
      <w:pPr>
        <w:pStyle w:val="ScreenCapture"/>
      </w:pPr>
      <w:r w:rsidRPr="004E4D59">
        <w:t>IN PROGRESS-Transmitting</w:t>
      </w:r>
    </w:p>
    <w:p w14:paraId="2D3DE3F2" w14:textId="77777777" w:rsidR="00C56E87" w:rsidRPr="004E4D59" w:rsidRDefault="00C56E87" w:rsidP="00EB433E">
      <w:pPr>
        <w:pStyle w:val="ScreenCapture"/>
      </w:pPr>
      <w:r w:rsidRPr="004E4D59">
        <w:t>E PAYABLE</w:t>
      </w:r>
    </w:p>
    <w:p w14:paraId="3A5E96DA" w14:textId="77777777" w:rsidR="00C56E87" w:rsidRPr="004E4D59" w:rsidRDefault="00D8267F" w:rsidP="00EB433E">
      <w:pPr>
        <w:pStyle w:val="ScreenCapture"/>
      </w:pPr>
      <w:r w:rsidRPr="004E4D59">
        <w:t xml:space="preserve">                                                   </w:t>
      </w:r>
      <w:r w:rsidR="00C56E87" w:rsidRPr="004E4D59">
        <w:t xml:space="preserve"> Please wait...</w:t>
      </w:r>
    </w:p>
    <w:p w14:paraId="59CDFE2A" w14:textId="77777777" w:rsidR="00C56E87" w:rsidRPr="004E4D59" w:rsidRDefault="00C56E87" w:rsidP="00EB433E">
      <w:pPr>
        <w:pStyle w:val="ScreenCapture"/>
      </w:pPr>
    </w:p>
    <w:p w14:paraId="4E9C6A59" w14:textId="77777777" w:rsidR="00C56E87" w:rsidRPr="004E4D59" w:rsidRDefault="00C56E87" w:rsidP="00EB433E">
      <w:pPr>
        <w:pStyle w:val="ScreenCapture"/>
      </w:pPr>
      <w:r w:rsidRPr="004E4D59">
        <w:t>Insurance Rejects-Worklist</w:t>
      </w:r>
      <w:r w:rsidR="00D8267F" w:rsidRPr="004E4D59">
        <w:t xml:space="preserve">   </w:t>
      </w:r>
      <w:r w:rsidRPr="004E4D59">
        <w:t xml:space="preserve"> Jul 30, 2008@14:38:38</w:t>
      </w:r>
      <w:r w:rsidR="00D8267F" w:rsidRPr="004E4D59">
        <w:t xml:space="preserve">         </w:t>
      </w:r>
      <w:r w:rsidRPr="004E4D59">
        <w:t xml:space="preserve"> Page:</w:t>
      </w:r>
      <w:r w:rsidR="00D8267F" w:rsidRPr="004E4D59">
        <w:t xml:space="preserve">   </w:t>
      </w:r>
      <w:r w:rsidRPr="004E4D59">
        <w:t xml:space="preserve"> 2 of</w:t>
      </w:r>
      <w:r w:rsidR="00D8267F" w:rsidRPr="004E4D59">
        <w:t xml:space="preserve">   </w:t>
      </w:r>
      <w:r w:rsidRPr="004E4D59">
        <w:t xml:space="preserve"> 3 </w:t>
      </w:r>
    </w:p>
    <w:p w14:paraId="61A8B10C" w14:textId="31FCDCDD" w:rsidR="00C56E87" w:rsidRPr="004E4D59" w:rsidRDefault="00C56E87" w:rsidP="00EB433E">
      <w:pPr>
        <w:pStyle w:val="ScreenCapture"/>
      </w:pPr>
      <w:r w:rsidRPr="004E4D59">
        <w:t>Division</w:t>
      </w:r>
      <w:r w:rsidR="00D8267F" w:rsidRPr="004E4D59">
        <w:t xml:space="preserve"> </w:t>
      </w:r>
      <w:r w:rsidRPr="004E4D59">
        <w:t xml:space="preserve"> : </w:t>
      </w:r>
      <w:r w:rsidR="004C0EFA">
        <w:t>ANYTOWN</w:t>
      </w:r>
      <w:r w:rsidR="004C0EFA" w:rsidRPr="004E4D59">
        <w:t xml:space="preserve"> </w:t>
      </w:r>
      <w:r w:rsidRPr="004E4D59">
        <w:t>VAM&amp;ROC</w:t>
      </w:r>
    </w:p>
    <w:p w14:paraId="1F9CF599" w14:textId="77777777" w:rsidR="00C56E87" w:rsidRPr="004E4D59" w:rsidRDefault="00C56E87" w:rsidP="00EB433E">
      <w:pPr>
        <w:pStyle w:val="ScreenCapture"/>
      </w:pPr>
      <w:r w:rsidRPr="004E4D59">
        <w:t>Selection : ALL UNRESOLVED REJECTS</w:t>
      </w:r>
    </w:p>
    <w:p w14:paraId="6386B90F" w14:textId="0B7F1F69" w:rsidR="00C56E87" w:rsidRPr="004E4D59" w:rsidRDefault="00D8267F" w:rsidP="00B729BC">
      <w:pPr>
        <w:pStyle w:val="ScreenCapture"/>
        <w:keepNext/>
      </w:pPr>
      <w:r w:rsidRPr="004E4D59">
        <w:t xml:space="preserve"> </w:t>
      </w:r>
      <w:r w:rsidR="00C56E87" w:rsidRPr="004E4D59">
        <w:t xml:space="preserve"> # Rx#</w:t>
      </w:r>
      <w:r w:rsidRPr="004E4D59">
        <w:t xml:space="preserve">         </w:t>
      </w:r>
      <w:r w:rsidR="00C56E87" w:rsidRPr="004E4D59">
        <w:t xml:space="preserve"> PATIENT(ID) [v]</w:t>
      </w:r>
      <w:r w:rsidRPr="004E4D59">
        <w:t xml:space="preserve">         </w:t>
      </w:r>
      <w:r w:rsidR="00C56E87" w:rsidRPr="004E4D59">
        <w:t xml:space="preserve"> DRUG</w:t>
      </w:r>
      <w:r w:rsidRPr="004E4D59">
        <w:t xml:space="preserve">                </w:t>
      </w:r>
      <w:r w:rsidR="00C56E87" w:rsidRPr="004E4D59">
        <w:t xml:space="preserve"> REASON</w:t>
      </w:r>
    </w:p>
    <w:p w14:paraId="4276636B" w14:textId="17D26DBB" w:rsidR="00C56E87" w:rsidRPr="004E4D59" w:rsidRDefault="00D8267F" w:rsidP="00B729BC">
      <w:pPr>
        <w:pStyle w:val="ScreenCapture"/>
        <w:keepNext/>
      </w:pPr>
      <w:r w:rsidRPr="004E4D59">
        <w:t xml:space="preserve">   </w:t>
      </w:r>
      <w:r w:rsidR="00C56E87" w:rsidRPr="004E4D59">
        <w:t xml:space="preserve"> Payer Message:</w:t>
      </w:r>
      <w:r w:rsidRPr="004E4D59">
        <w:t xml:space="preserve"> </w:t>
      </w:r>
    </w:p>
    <w:p w14:paraId="52D0DA15" w14:textId="530ABA85" w:rsidR="00C56E87" w:rsidRPr="004E4D59" w:rsidRDefault="00D8267F" w:rsidP="00B729BC">
      <w:pPr>
        <w:pStyle w:val="ScreenCapture"/>
        <w:keepNext/>
      </w:pPr>
      <w:r w:rsidRPr="004E4D59">
        <w:t xml:space="preserve"> </w:t>
      </w:r>
      <w:r w:rsidR="00C56E87" w:rsidRPr="004E4D59">
        <w:t xml:space="preserve">13 </w:t>
      </w:r>
      <w:r w:rsidR="00D23CED" w:rsidRPr="004E4D59">
        <w:t>XXXXXXXX</w:t>
      </w:r>
      <w:r w:rsidR="00D23CED" w:rsidRPr="004E4D59" w:rsidDel="00D23CED">
        <w:t xml:space="preserve"> </w:t>
      </w:r>
      <w:r w:rsidRPr="004E4D59">
        <w:t xml:space="preserve">   </w:t>
      </w:r>
      <w:r w:rsidR="00C56E87" w:rsidRPr="004E4D59">
        <w:t xml:space="preserve"> OPPATIENT,FOUR(</w:t>
      </w:r>
      <w:r w:rsidR="00ED5C68" w:rsidRPr="004E4D59">
        <w:t>XXXX</w:t>
      </w:r>
      <w:r w:rsidR="00C56E87" w:rsidRPr="004E4D59">
        <w:t>)</w:t>
      </w:r>
      <w:r w:rsidRPr="004E4D59">
        <w:t xml:space="preserve">    </w:t>
      </w:r>
      <w:r w:rsidR="00C56E87" w:rsidRPr="004E4D59">
        <w:t xml:space="preserve"> BACLOFEN 10MG TAB</w:t>
      </w:r>
      <w:r w:rsidRPr="004E4D59">
        <w:t xml:space="preserve">   </w:t>
      </w:r>
      <w:r w:rsidR="00C56E87" w:rsidRPr="004E4D59">
        <w:t xml:space="preserve"> 79 :REFILL TOO SO</w:t>
      </w:r>
    </w:p>
    <w:p w14:paraId="314B4C25" w14:textId="6C25904A" w:rsidR="00C56E87" w:rsidRPr="004E4D59" w:rsidRDefault="00D8267F" w:rsidP="00EB433E">
      <w:pPr>
        <w:pStyle w:val="ScreenCapture"/>
      </w:pPr>
      <w:r w:rsidRPr="004E4D59">
        <w:t xml:space="preserve">   </w:t>
      </w:r>
      <w:r w:rsidR="00C56E87" w:rsidRPr="004E4D59">
        <w:t xml:space="preserve"> Payer Message:</w:t>
      </w:r>
      <w:r w:rsidRPr="004E4D59">
        <w:t xml:space="preserve"> </w:t>
      </w:r>
    </w:p>
    <w:p w14:paraId="30B4EC3A" w14:textId="25DB4DC6" w:rsidR="00C56E87" w:rsidRPr="004E4D59" w:rsidRDefault="00D8267F" w:rsidP="00B729BC">
      <w:pPr>
        <w:pStyle w:val="ScreenCapture"/>
        <w:keepNext/>
      </w:pPr>
      <w:r w:rsidRPr="004E4D59">
        <w:t xml:space="preserve"> </w:t>
      </w:r>
      <w:r w:rsidR="00C56E87" w:rsidRPr="004E4D59">
        <w:t xml:space="preserve">14 </w:t>
      </w:r>
      <w:r w:rsidR="00D23CED" w:rsidRPr="004E4D59">
        <w:t xml:space="preserve">XXXXXXX      </w:t>
      </w:r>
      <w:r w:rsidR="00C56E87" w:rsidRPr="004E4D59">
        <w:t>OPPATIENT,FOUR(</w:t>
      </w:r>
      <w:r w:rsidR="00ED5C68" w:rsidRPr="004E4D59">
        <w:t>XXXX</w:t>
      </w:r>
      <w:r w:rsidR="00C56E87" w:rsidRPr="004E4D59">
        <w:t>)</w:t>
      </w:r>
      <w:r w:rsidRPr="004E4D59">
        <w:t xml:space="preserve">    </w:t>
      </w:r>
      <w:r w:rsidR="00C56E87" w:rsidRPr="004E4D59">
        <w:t xml:space="preserve"> BENAZEPRIL HCL 40MG</w:t>
      </w:r>
      <w:r w:rsidRPr="004E4D59">
        <w:t xml:space="preserve"> </w:t>
      </w:r>
      <w:r w:rsidR="00C56E87" w:rsidRPr="004E4D59">
        <w:t xml:space="preserve"> 79 :REFILL TOO SO</w:t>
      </w:r>
    </w:p>
    <w:p w14:paraId="27D73D2C" w14:textId="781D51A7" w:rsidR="00C56E87" w:rsidRPr="004E4D59" w:rsidRDefault="00D8267F" w:rsidP="00EB433E">
      <w:pPr>
        <w:pStyle w:val="ScreenCapture"/>
      </w:pPr>
      <w:r w:rsidRPr="004E4D59">
        <w:t xml:space="preserve">   </w:t>
      </w:r>
      <w:r w:rsidR="00C56E87" w:rsidRPr="004E4D59">
        <w:t xml:space="preserve"> Payer Message:</w:t>
      </w:r>
      <w:r w:rsidRPr="004E4D59">
        <w:t xml:space="preserve"> </w:t>
      </w:r>
    </w:p>
    <w:p w14:paraId="07527B22" w14:textId="7D51CE22" w:rsidR="00C56E87" w:rsidRPr="004E4D59" w:rsidRDefault="00D8267F" w:rsidP="00B729BC">
      <w:pPr>
        <w:pStyle w:val="ScreenCapture"/>
        <w:keepNext/>
      </w:pPr>
      <w:r w:rsidRPr="004E4D59">
        <w:t xml:space="preserve">                                </w:t>
      </w:r>
      <w:r w:rsidR="00C56E87" w:rsidRPr="004E4D59">
        <w:t xml:space="preserve"> OTHER REJECTS</w:t>
      </w:r>
    </w:p>
    <w:p w14:paraId="024A7908" w14:textId="4031341F" w:rsidR="00C56E87" w:rsidRPr="004E4D59" w:rsidRDefault="00C56E87" w:rsidP="00B729BC">
      <w:pPr>
        <w:pStyle w:val="ScreenCapture"/>
        <w:keepNext/>
      </w:pPr>
      <w:r w:rsidRPr="004E4D59">
        <w:t xml:space="preserve"> 15 </w:t>
      </w:r>
      <w:r w:rsidR="00D23CED" w:rsidRPr="004E4D59">
        <w:t xml:space="preserve">XXXXXXXA     </w:t>
      </w:r>
      <w:r w:rsidRPr="004E4D59">
        <w:t>OPPATIENT,FOUR(</w:t>
      </w:r>
      <w:r w:rsidR="00ED5C68" w:rsidRPr="004E4D59">
        <w:t>XXXX</w:t>
      </w:r>
      <w:r w:rsidRPr="004E4D59">
        <w:t>)</w:t>
      </w:r>
      <w:r w:rsidR="00D8267F" w:rsidRPr="004E4D59">
        <w:t xml:space="preserve">    </w:t>
      </w:r>
      <w:r w:rsidRPr="004E4D59">
        <w:t xml:space="preserve"> CALCIUM GLUCONATE 65 22 :M/I Dispense </w:t>
      </w:r>
    </w:p>
    <w:p w14:paraId="7E11EBCA" w14:textId="465DDE12" w:rsidR="00C56E87" w:rsidRPr="004E4D59" w:rsidRDefault="00D8267F" w:rsidP="00EB433E">
      <w:pPr>
        <w:pStyle w:val="ScreenCapture"/>
      </w:pPr>
      <w:r w:rsidRPr="004E4D59">
        <w:t xml:space="preserve">   </w:t>
      </w:r>
      <w:r w:rsidR="00C56E87" w:rsidRPr="004E4D59">
        <w:t xml:space="preserve"> Payer Message:</w:t>
      </w:r>
      <w:r w:rsidRPr="004E4D59">
        <w:t xml:space="preserve"> </w:t>
      </w:r>
    </w:p>
    <w:p w14:paraId="108F93F5" w14:textId="77777777" w:rsidR="00C56E87" w:rsidRPr="004E4D59" w:rsidRDefault="00C56E87" w:rsidP="00EB433E">
      <w:pPr>
        <w:pStyle w:val="ScreenCapture"/>
      </w:pPr>
    </w:p>
    <w:p w14:paraId="6F2BD3E0" w14:textId="77777777" w:rsidR="00C56E87" w:rsidRPr="004E4D59" w:rsidRDefault="00C56E87" w:rsidP="00EB433E">
      <w:pPr>
        <w:pStyle w:val="ScreenCapture"/>
      </w:pPr>
    </w:p>
    <w:p w14:paraId="7F6C2937" w14:textId="77777777" w:rsidR="00C56E87" w:rsidRPr="004E4D59" w:rsidRDefault="00C56E87" w:rsidP="00EB433E">
      <w:pPr>
        <w:pStyle w:val="ScreenCapture"/>
      </w:pPr>
    </w:p>
    <w:p w14:paraId="73761219" w14:textId="1A1D2BC9" w:rsidR="00C56E87" w:rsidRPr="004E4D59" w:rsidRDefault="00C56E87" w:rsidP="00B729BC">
      <w:pPr>
        <w:pStyle w:val="ScreenCapture"/>
        <w:keepNext/>
      </w:pPr>
      <w:r w:rsidRPr="004E4D59">
        <w:t>+</w:t>
      </w:r>
      <w:r w:rsidR="00D8267F" w:rsidRPr="004E4D59">
        <w:t xml:space="preserve">        </w:t>
      </w:r>
      <w:r w:rsidRPr="004E4D59">
        <w:t xml:space="preserve"> Select the entry # to view or ?? for more actions</w:t>
      </w:r>
      <w:r w:rsidR="00D8267F" w:rsidRPr="004E4D59">
        <w:t xml:space="preserve"> </w:t>
      </w:r>
    </w:p>
    <w:p w14:paraId="13A1314F" w14:textId="77777777" w:rsidR="00C56E87" w:rsidRPr="004E4D59" w:rsidRDefault="00C56E87" w:rsidP="00B729BC">
      <w:pPr>
        <w:pStyle w:val="ScreenCapture"/>
        <w:keepNext/>
      </w:pPr>
      <w:r w:rsidRPr="004E4D59">
        <w:t>DR</w:t>
      </w:r>
      <w:r w:rsidR="00D8267F" w:rsidRPr="004E4D59">
        <w:t xml:space="preserve"> </w:t>
      </w:r>
      <w:r w:rsidRPr="004E4D59">
        <w:t xml:space="preserve"> Sort by Drug</w:t>
      </w:r>
      <w:r w:rsidR="00D8267F" w:rsidRPr="004E4D59">
        <w:t xml:space="preserve">         </w:t>
      </w:r>
      <w:r w:rsidRPr="004E4D59">
        <w:t xml:space="preserve"> RE</w:t>
      </w:r>
      <w:r w:rsidR="00D8267F" w:rsidRPr="004E4D59">
        <w:t xml:space="preserve"> </w:t>
      </w:r>
      <w:r w:rsidRPr="004E4D59">
        <w:t xml:space="preserve"> Sort by Reason</w:t>
      </w:r>
      <w:r w:rsidR="00D8267F" w:rsidRPr="004E4D59">
        <w:t xml:space="preserve">       </w:t>
      </w:r>
      <w:r w:rsidRPr="004E4D59">
        <w:t xml:space="preserve"> RX</w:t>
      </w:r>
      <w:r w:rsidR="00D8267F" w:rsidRPr="004E4D59">
        <w:t xml:space="preserve"> </w:t>
      </w:r>
      <w:r w:rsidRPr="004E4D59">
        <w:t xml:space="preserve"> Sort by Prescription</w:t>
      </w:r>
    </w:p>
    <w:p w14:paraId="29ED70A7" w14:textId="77777777" w:rsidR="00C56E87" w:rsidRPr="004E4D59" w:rsidRDefault="00C56E87" w:rsidP="00B729BC">
      <w:pPr>
        <w:pStyle w:val="ScreenCapture"/>
        <w:keepNext/>
      </w:pPr>
      <w:r w:rsidRPr="004E4D59">
        <w:t>PA</w:t>
      </w:r>
      <w:r w:rsidR="00D8267F" w:rsidRPr="004E4D59">
        <w:t xml:space="preserve"> </w:t>
      </w:r>
      <w:r w:rsidRPr="004E4D59">
        <w:t xml:space="preserve"> Sort by Patient</w:t>
      </w:r>
      <w:r w:rsidR="00D8267F" w:rsidRPr="004E4D59">
        <w:t xml:space="preserve">      </w:t>
      </w:r>
      <w:r w:rsidRPr="004E4D59">
        <w:t xml:space="preserve"> RF</w:t>
      </w:r>
      <w:r w:rsidR="00D8267F" w:rsidRPr="004E4D59">
        <w:t xml:space="preserve"> </w:t>
      </w:r>
      <w:r w:rsidRPr="004E4D59">
        <w:t xml:space="preserve"> Screen Refresh</w:t>
      </w:r>
      <w:r w:rsidR="00D8267F" w:rsidRPr="004E4D59">
        <w:t xml:space="preserve">       </w:t>
      </w:r>
      <w:r w:rsidRPr="004E4D59">
        <w:t xml:space="preserve"> GI</w:t>
      </w:r>
      <w:r w:rsidR="00D8267F" w:rsidRPr="004E4D59">
        <w:t xml:space="preserve"> </w:t>
      </w:r>
      <w:r w:rsidRPr="004E4D59">
        <w:t xml:space="preserve"> Group by Insurance</w:t>
      </w:r>
    </w:p>
    <w:p w14:paraId="15077F0D" w14:textId="77777777" w:rsidR="00C56E87" w:rsidRPr="004E4D59" w:rsidRDefault="00C56E87" w:rsidP="00EB433E">
      <w:pPr>
        <w:pStyle w:val="ScreenCapture"/>
      </w:pPr>
      <w:r w:rsidRPr="004E4D59">
        <w:t>Select: Next Screen//^</w:t>
      </w:r>
    </w:p>
    <w:p w14:paraId="5BA1DB08" w14:textId="77777777" w:rsidR="00C56E87" w:rsidRPr="004E4D59" w:rsidRDefault="00C56E87" w:rsidP="00C56E87">
      <w:pPr>
        <w:ind w:left="720"/>
        <w:rPr>
          <w:color w:val="000000"/>
          <w:szCs w:val="24"/>
        </w:rPr>
      </w:pPr>
    </w:p>
    <w:p w14:paraId="6B5C9C6B" w14:textId="77777777" w:rsidR="00C56E87" w:rsidRPr="004E4D59" w:rsidRDefault="00C56E87" w:rsidP="00B729BC">
      <w:pPr>
        <w:keepNext/>
        <w:keepLines/>
        <w:ind w:left="360"/>
        <w:rPr>
          <w:color w:val="000000"/>
        </w:rPr>
      </w:pPr>
      <w:r w:rsidRPr="004E4D59">
        <w:rPr>
          <w:color w:val="000000"/>
          <w:szCs w:val="24"/>
        </w:rPr>
        <w:t>Below is taken from Patient Prescription Processing option for the Rx in this example:</w:t>
      </w:r>
    </w:p>
    <w:p w14:paraId="5AE99EE5" w14:textId="77777777" w:rsidR="00C56E87" w:rsidRPr="004E4D59" w:rsidRDefault="00C56E87" w:rsidP="00170AC3">
      <w:pPr>
        <w:keepNext/>
        <w:ind w:left="720"/>
        <w:rPr>
          <w:color w:val="000000"/>
          <w:szCs w:val="24"/>
        </w:rPr>
      </w:pPr>
    </w:p>
    <w:p w14:paraId="4F8191EE" w14:textId="77777777" w:rsidR="00C56E87" w:rsidRPr="004E4D59" w:rsidRDefault="00C56E87" w:rsidP="00EB433E">
      <w:pPr>
        <w:pStyle w:val="ScreenCapture"/>
      </w:pPr>
      <w:r w:rsidRPr="004E4D59">
        <w:t>Medication Profile</w:t>
      </w:r>
      <w:r w:rsidR="00D8267F" w:rsidRPr="004E4D59">
        <w:t xml:space="preserve">           </w:t>
      </w:r>
      <w:r w:rsidRPr="004E4D59">
        <w:t xml:space="preserve"> Jul 30, 2008@15:03:25</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2 </w:t>
      </w:r>
    </w:p>
    <w:p w14:paraId="38C83007" w14:textId="77777777" w:rsidR="00C56E87" w:rsidRPr="004E4D59" w:rsidRDefault="00C56E87" w:rsidP="00EB433E">
      <w:pPr>
        <w:pStyle w:val="ScreenCapture"/>
      </w:pPr>
      <w:r w:rsidRPr="004E4D59">
        <w:t>OPPATIENT,FOUR</w:t>
      </w:r>
    </w:p>
    <w:p w14:paraId="72E74AD7" w14:textId="2E811A5C" w:rsidR="00C56E87" w:rsidRPr="004E4D59" w:rsidRDefault="00D8267F" w:rsidP="00EB433E">
      <w:pPr>
        <w:pStyle w:val="ScreenCapture"/>
      </w:pPr>
      <w:r w:rsidRPr="004E4D59">
        <w:t xml:space="preserve"> </w:t>
      </w:r>
      <w:r w:rsidR="00C56E87" w:rsidRPr="004E4D59">
        <w:t xml:space="preserve"> PID: </w:t>
      </w:r>
      <w:r w:rsidR="00D23CED" w:rsidRPr="004E4D59">
        <w:t>XXX</w:t>
      </w:r>
      <w:r w:rsidR="00C56E87" w:rsidRPr="004E4D59">
        <w:t>-</w:t>
      </w:r>
      <w:r w:rsidR="00D23CED" w:rsidRPr="004E4D59">
        <w:t>XX</w:t>
      </w:r>
      <w:r w:rsidR="00C56E87" w:rsidRPr="004E4D59">
        <w:t>-</w:t>
      </w:r>
      <w:r w:rsidR="00D23CED" w:rsidRPr="004E4D59">
        <w:t xml:space="preserve">XXXX                                 </w:t>
      </w:r>
      <w:r w:rsidR="00C56E87" w:rsidRPr="004E4D59">
        <w:t>Ht(cm): _______ (______)</w:t>
      </w:r>
      <w:r w:rsidRPr="004E4D59">
        <w:t xml:space="preserve"> </w:t>
      </w:r>
    </w:p>
    <w:p w14:paraId="2E2F1331" w14:textId="29DCFAD0" w:rsidR="00C56E87" w:rsidRPr="004E4D59" w:rsidRDefault="00D8267F" w:rsidP="00EB433E">
      <w:pPr>
        <w:pStyle w:val="ScreenCapture"/>
      </w:pPr>
      <w:r w:rsidRPr="004E4D59">
        <w:t xml:space="preserve"> </w:t>
      </w:r>
      <w:r w:rsidR="00C56E87" w:rsidRPr="004E4D59">
        <w:t xml:space="preserve"> DOB: </w:t>
      </w:r>
      <w:r w:rsidR="00D23CED" w:rsidRPr="004E4D59">
        <w:t>REDACTED</w:t>
      </w:r>
      <w:r w:rsidRPr="004E4D59">
        <w:t xml:space="preserve">     </w:t>
      </w:r>
      <w:r w:rsidR="00D23CED" w:rsidRPr="004E4D59">
        <w:t xml:space="preserve">        </w:t>
      </w:r>
      <w:r w:rsidRPr="004E4D59">
        <w:t xml:space="preserve">                      </w:t>
      </w:r>
      <w:r w:rsidR="00C56E87" w:rsidRPr="004E4D59">
        <w:t xml:space="preserve"> Wt(kg): _______ (______) </w:t>
      </w:r>
    </w:p>
    <w:p w14:paraId="5F0006A8" w14:textId="7E196654" w:rsidR="00C56E87" w:rsidRPr="004E4D59" w:rsidRDefault="00D8267F" w:rsidP="00EB433E">
      <w:pPr>
        <w:pStyle w:val="ScreenCapture"/>
      </w:pPr>
      <w:r w:rsidRPr="004E4D59">
        <w:t xml:space="preserve"> </w:t>
      </w:r>
      <w:r w:rsidR="00C56E87" w:rsidRPr="004E4D59">
        <w:t xml:space="preserve"> SEX: MALE</w:t>
      </w:r>
      <w:r w:rsidRPr="004E4D59">
        <w:t xml:space="preserve"> </w:t>
      </w:r>
    </w:p>
    <w:p w14:paraId="1F0C3C4A" w14:textId="77777777" w:rsidR="00E20A49" w:rsidRPr="004E4D59" w:rsidRDefault="00C56E87" w:rsidP="00EB433E">
      <w:pPr>
        <w:pStyle w:val="ScreenCapture"/>
      </w:pPr>
      <w:bookmarkStart w:id="4552" w:name="Page_359"/>
      <w:bookmarkEnd w:id="4552"/>
      <w:r w:rsidRPr="004E4D59">
        <w:t xml:space="preserve"> CrCL: &lt;Not Found&gt;</w:t>
      </w:r>
      <w:r w:rsidR="009726FE" w:rsidRPr="004E4D59">
        <w:t xml:space="preserve"> </w:t>
      </w:r>
      <w:r w:rsidR="009726FE" w:rsidRPr="004E4D59">
        <w:rPr>
          <w:rFonts w:cs="Courier New"/>
        </w:rPr>
        <w:t>(CREAT: Not Found)</w:t>
      </w:r>
      <w:r w:rsidRPr="004E4D59">
        <w:t xml:space="preserve"> </w:t>
      </w:r>
      <w:r w:rsidR="009726FE" w:rsidRPr="004E4D59">
        <w:t xml:space="preserve">           </w:t>
      </w:r>
      <w:r w:rsidRPr="004E4D59">
        <w:t>BSA (m2): _______</w:t>
      </w:r>
    </w:p>
    <w:p w14:paraId="3371B3E2" w14:textId="77777777" w:rsidR="00C56E87" w:rsidRPr="004E4D59" w:rsidRDefault="00E20A49" w:rsidP="00EB433E">
      <w:pPr>
        <w:pStyle w:val="ScreenCapture"/>
      </w:pPr>
      <w:r w:rsidRPr="004E4D59">
        <w:t xml:space="preserve"> </w:t>
      </w:r>
      <w:r w:rsidR="00D8267F" w:rsidRPr="004E4D59">
        <w:t xml:space="preserve">                              </w:t>
      </w:r>
      <w:r w:rsidR="00C56E87" w:rsidRPr="004E4D59">
        <w:t xml:space="preserve"> </w:t>
      </w:r>
      <w:r w:rsidR="00D8267F" w:rsidRPr="004E4D59">
        <w:t xml:space="preserve">                      </w:t>
      </w:r>
      <w:r w:rsidR="00C56E87" w:rsidRPr="004E4D59">
        <w:t xml:space="preserve">  </w:t>
      </w:r>
      <w:r w:rsidR="00D8267F" w:rsidRPr="004E4D59">
        <w:t xml:space="preserve">     </w:t>
      </w:r>
      <w:r w:rsidR="00C56E87" w:rsidRPr="004E4D59">
        <w:t>ISSUE</w:t>
      </w:r>
      <w:r w:rsidR="00D8267F" w:rsidRPr="004E4D59">
        <w:t xml:space="preserve"> </w:t>
      </w:r>
      <w:r w:rsidR="00C56E87" w:rsidRPr="004E4D59">
        <w:t xml:space="preserve"> LAST REF DAY</w:t>
      </w:r>
    </w:p>
    <w:p w14:paraId="2C0EA624" w14:textId="77777777" w:rsidR="00C56E87" w:rsidRPr="004E4D59" w:rsidRDefault="00D8267F" w:rsidP="00EB433E">
      <w:pPr>
        <w:pStyle w:val="ScreenCapture"/>
      </w:pPr>
      <w:r w:rsidRPr="004E4D59">
        <w:t xml:space="preserve"> </w:t>
      </w:r>
      <w:r w:rsidR="00C56E87" w:rsidRPr="004E4D59">
        <w:t>#</w:t>
      </w:r>
      <w:r w:rsidRPr="004E4D59">
        <w:t xml:space="preserve"> </w:t>
      </w:r>
      <w:r w:rsidR="00C56E87" w:rsidRPr="004E4D59">
        <w:t xml:space="preserve"> RX #</w:t>
      </w:r>
      <w:r w:rsidRPr="004E4D59">
        <w:t xml:space="preserve">        </w:t>
      </w:r>
      <w:r w:rsidR="00C56E87" w:rsidRPr="004E4D59">
        <w:t xml:space="preserve"> DRUG</w:t>
      </w:r>
      <w:r w:rsidRPr="004E4D59">
        <w:t xml:space="preserve">                                </w:t>
      </w:r>
      <w:r w:rsidR="00C56E87" w:rsidRPr="004E4D59">
        <w:t xml:space="preserve"> QTY ST</w:t>
      </w:r>
      <w:r w:rsidRPr="004E4D59">
        <w:t xml:space="preserve"> </w:t>
      </w:r>
      <w:r w:rsidR="00C56E87" w:rsidRPr="004E4D59">
        <w:t xml:space="preserve"> DATE</w:t>
      </w:r>
      <w:r w:rsidRPr="004E4D59">
        <w:t xml:space="preserve"> </w:t>
      </w:r>
      <w:r w:rsidR="00C56E87" w:rsidRPr="004E4D59">
        <w:t xml:space="preserve"> FILL REM SUP</w:t>
      </w:r>
    </w:p>
    <w:p w14:paraId="49088007" w14:textId="2EBA677F" w:rsidR="00C56E87" w:rsidRPr="004E4D59" w:rsidRDefault="00C56E87" w:rsidP="00EB433E">
      <w:pPr>
        <w:pStyle w:val="ScreenCapture"/>
      </w:pPr>
    </w:p>
    <w:p w14:paraId="66247B49" w14:textId="77777777" w:rsidR="00C56E87" w:rsidRPr="004E4D59" w:rsidRDefault="00C56E87" w:rsidP="00EB433E">
      <w:pPr>
        <w:pStyle w:val="ScreenCapture"/>
      </w:pPr>
      <w:r w:rsidRPr="004E4D59">
        <w:t>-------------------REFILL TOO SOON/DUR REJECTS (Third Party)--------------------</w:t>
      </w:r>
    </w:p>
    <w:p w14:paraId="209A8B32" w14:textId="1C2D9636" w:rsidR="00C56E87" w:rsidRPr="004E4D59" w:rsidRDefault="00D8267F" w:rsidP="00EB433E">
      <w:pPr>
        <w:pStyle w:val="ScreenCapture"/>
      </w:pPr>
      <w:r w:rsidRPr="004E4D59">
        <w:t xml:space="preserve"> </w:t>
      </w:r>
      <w:r w:rsidR="00C56E87" w:rsidRPr="004E4D59">
        <w:t xml:space="preserve">1 </w:t>
      </w:r>
      <w:r w:rsidR="009868C5" w:rsidRPr="004E4D59">
        <w:t>XXXXXXXX</w:t>
      </w:r>
      <w:r w:rsidR="00C56E87" w:rsidRPr="004E4D59">
        <w:t>$e</w:t>
      </w:r>
      <w:r w:rsidRPr="004E4D59">
        <w:t xml:space="preserve">   </w:t>
      </w:r>
      <w:r w:rsidR="00C56E87" w:rsidRPr="004E4D59">
        <w:t xml:space="preserve"> BACLOFEN 10MG TAB</w:t>
      </w:r>
      <w:r w:rsidRPr="004E4D59">
        <w:t xml:space="preserve">                    </w:t>
      </w:r>
      <w:r w:rsidR="00C56E87" w:rsidRPr="004E4D59">
        <w:t xml:space="preserve"> 14 S&gt; 07-08 12-12</w:t>
      </w:r>
      <w:r w:rsidRPr="004E4D59">
        <w:t xml:space="preserve"> </w:t>
      </w:r>
      <w:r w:rsidR="00C56E87" w:rsidRPr="004E4D59">
        <w:t xml:space="preserve"> 11</w:t>
      </w:r>
      <w:r w:rsidRPr="004E4D59">
        <w:t xml:space="preserve">  </w:t>
      </w:r>
      <w:r w:rsidR="00C56E87" w:rsidRPr="004E4D59">
        <w:t xml:space="preserve"> 3</w:t>
      </w:r>
    </w:p>
    <w:p w14:paraId="63DAB150" w14:textId="3B11FAD4" w:rsidR="00C56E87" w:rsidRPr="004E4D59" w:rsidRDefault="00D8267F" w:rsidP="00EB433E">
      <w:pPr>
        <w:pStyle w:val="ScreenCapture"/>
      </w:pPr>
      <w:r w:rsidRPr="004E4D59">
        <w:t xml:space="preserve"> </w:t>
      </w:r>
      <w:r w:rsidR="00C56E87" w:rsidRPr="004E4D59">
        <w:t xml:space="preserve">2 </w:t>
      </w:r>
      <w:r w:rsidR="009868C5" w:rsidRPr="004E4D59">
        <w:t>XXXXXXXX</w:t>
      </w:r>
      <w:r w:rsidR="00C56E87" w:rsidRPr="004E4D59">
        <w:t>$e</w:t>
      </w:r>
      <w:r w:rsidRPr="004E4D59">
        <w:t xml:space="preserve">   </w:t>
      </w:r>
      <w:r w:rsidR="00C56E87" w:rsidRPr="004E4D59">
        <w:t xml:space="preserve"> BENAZEPRIL HCL 40MG TAB</w:t>
      </w:r>
      <w:r w:rsidRPr="004E4D59">
        <w:t xml:space="preserve">               </w:t>
      </w:r>
      <w:r w:rsidR="00C56E87" w:rsidRPr="004E4D59">
        <w:t xml:space="preserve"> 1 S&gt; 06-24 06-26</w:t>
      </w:r>
      <w:r w:rsidRPr="004E4D59">
        <w:t xml:space="preserve"> </w:t>
      </w:r>
      <w:r w:rsidR="00C56E87" w:rsidRPr="004E4D59">
        <w:t xml:space="preserve"> 10</w:t>
      </w:r>
      <w:r w:rsidRPr="004E4D59">
        <w:t xml:space="preserve">  </w:t>
      </w:r>
      <w:r w:rsidR="00C56E87" w:rsidRPr="004E4D59">
        <w:t xml:space="preserve"> 1</w:t>
      </w:r>
    </w:p>
    <w:p w14:paraId="57D13416" w14:textId="6B4666F6" w:rsidR="00C56E87" w:rsidRPr="004E4D59" w:rsidRDefault="00D8267F" w:rsidP="00EB433E">
      <w:pPr>
        <w:pStyle w:val="ScreenCapture"/>
      </w:pPr>
      <w:r w:rsidRPr="004E4D59">
        <w:t xml:space="preserve"> </w:t>
      </w:r>
      <w:r w:rsidR="00C56E87" w:rsidRPr="004E4D59">
        <w:t xml:space="preserve">3 </w:t>
      </w:r>
      <w:r w:rsidR="009868C5" w:rsidRPr="004E4D59">
        <w:t>XXXXXXXX</w:t>
      </w:r>
      <w:r w:rsidR="00C56E87" w:rsidRPr="004E4D59">
        <w:t>$e</w:t>
      </w:r>
      <w:r w:rsidRPr="004E4D59">
        <w:t xml:space="preserve">  </w:t>
      </w:r>
      <w:r w:rsidR="009868C5" w:rsidRPr="004E4D59">
        <w:t xml:space="preserve"> </w:t>
      </w:r>
      <w:r w:rsidR="00C56E87" w:rsidRPr="004E4D59">
        <w:t xml:space="preserve"> CALCIUM GLUCONATE 650MG TAB</w:t>
      </w:r>
      <w:r w:rsidRPr="004E4D59">
        <w:t xml:space="preserve">           </w:t>
      </w:r>
      <w:r w:rsidR="00C56E87" w:rsidRPr="004E4D59">
        <w:t xml:space="preserve"> 4 A&gt; 06-16 07-30</w:t>
      </w:r>
      <w:r w:rsidRPr="004E4D59">
        <w:t xml:space="preserve"> </w:t>
      </w:r>
      <w:r w:rsidR="00C56E87" w:rsidRPr="004E4D59">
        <w:t xml:space="preserve"> 10</w:t>
      </w:r>
      <w:r w:rsidRPr="004E4D59">
        <w:t xml:space="preserve">  </w:t>
      </w:r>
      <w:r w:rsidR="00C56E87" w:rsidRPr="004E4D59">
        <w:t xml:space="preserve"> 2</w:t>
      </w:r>
    </w:p>
    <w:p w14:paraId="0FC80AA9" w14:textId="77777777" w:rsidR="00C56E87" w:rsidRPr="004E4D59" w:rsidRDefault="00C56E87" w:rsidP="00EB433E">
      <w:pPr>
        <w:pStyle w:val="ScreenCapture"/>
      </w:pPr>
      <w:r w:rsidRPr="004E4D59">
        <w:t>-------------------------------------ACTIVE-------------------------------------</w:t>
      </w:r>
    </w:p>
    <w:p w14:paraId="084DA0A2" w14:textId="06E8CE5A" w:rsidR="00C56E87" w:rsidRPr="004E4D59" w:rsidRDefault="00D8267F" w:rsidP="00EB433E">
      <w:pPr>
        <w:pStyle w:val="ScreenCapture"/>
      </w:pPr>
      <w:r w:rsidRPr="004E4D59">
        <w:t xml:space="preserve"> </w:t>
      </w:r>
      <w:r w:rsidR="00C56E87" w:rsidRPr="004E4D59">
        <w:t xml:space="preserve">4 </w:t>
      </w:r>
      <w:r w:rsidR="009868C5" w:rsidRPr="004E4D59">
        <w:t>XXXXXXX</w:t>
      </w:r>
      <w:r w:rsidR="00C56E87" w:rsidRPr="004E4D59">
        <w:t>$e</w:t>
      </w:r>
      <w:r w:rsidRPr="004E4D59">
        <w:t xml:space="preserve">    </w:t>
      </w:r>
      <w:r w:rsidR="00C56E87" w:rsidRPr="004E4D59">
        <w:t xml:space="preserve"> ACEBUTOLOL HCL 200MG CAP</w:t>
      </w:r>
      <w:r w:rsidRPr="004E4D59">
        <w:t xml:space="preserve">              </w:t>
      </w:r>
      <w:r w:rsidR="00C56E87" w:rsidRPr="004E4D59">
        <w:t xml:space="preserve"> 1 S&gt; 06-26 06-27</w:t>
      </w:r>
      <w:r w:rsidRPr="004E4D59">
        <w:t xml:space="preserve"> </w:t>
      </w:r>
      <w:r w:rsidR="00C56E87" w:rsidRPr="004E4D59">
        <w:t xml:space="preserve"> 11</w:t>
      </w:r>
      <w:r w:rsidRPr="004E4D59">
        <w:t xml:space="preserve">  </w:t>
      </w:r>
      <w:r w:rsidR="00C56E87" w:rsidRPr="004E4D59">
        <w:t xml:space="preserve"> 1</w:t>
      </w:r>
    </w:p>
    <w:p w14:paraId="251812E9" w14:textId="554BDB05" w:rsidR="00C56E87" w:rsidRPr="004E4D59" w:rsidRDefault="00D8267F" w:rsidP="00EB433E">
      <w:pPr>
        <w:pStyle w:val="ScreenCapture"/>
      </w:pPr>
      <w:r w:rsidRPr="004E4D59">
        <w:t xml:space="preserve"> </w:t>
      </w:r>
      <w:r w:rsidR="00C56E87" w:rsidRPr="004E4D59">
        <w:t xml:space="preserve">5 </w:t>
      </w:r>
      <w:r w:rsidR="009868C5" w:rsidRPr="004E4D59">
        <w:t>XXXXXXX</w:t>
      </w:r>
      <w:r w:rsidR="00C56E87" w:rsidRPr="004E4D59">
        <w:t>$e</w:t>
      </w:r>
      <w:r w:rsidRPr="004E4D59">
        <w:t xml:space="preserve">    </w:t>
      </w:r>
      <w:r w:rsidR="00C56E87" w:rsidRPr="004E4D59">
        <w:t xml:space="preserve"> BACITRACIN 500 UNT/GM OPHTHALMIC OINT</w:t>
      </w:r>
      <w:r w:rsidRPr="004E4D59">
        <w:t xml:space="preserve"> </w:t>
      </w:r>
      <w:r w:rsidR="00C56E87" w:rsidRPr="004E4D59">
        <w:t xml:space="preserve"> 1 AT 06-13 06-14 </w:t>
      </w:r>
      <w:r w:rsidRPr="004E4D59">
        <w:t xml:space="preserve"> </w:t>
      </w:r>
      <w:r w:rsidR="00C56E87" w:rsidRPr="004E4D59">
        <w:t>10</w:t>
      </w:r>
      <w:r w:rsidRPr="004E4D59">
        <w:t xml:space="preserve"> </w:t>
      </w:r>
      <w:r w:rsidR="00C56E87" w:rsidRPr="004E4D59">
        <w:t xml:space="preserve"> 30</w:t>
      </w:r>
    </w:p>
    <w:p w14:paraId="279A46FE" w14:textId="5A1E2043" w:rsidR="00C56E87" w:rsidRPr="004E4D59" w:rsidRDefault="00D8267F" w:rsidP="00EB433E">
      <w:pPr>
        <w:pStyle w:val="ScreenCapture"/>
      </w:pPr>
      <w:r w:rsidRPr="004E4D59">
        <w:t xml:space="preserve"> </w:t>
      </w:r>
      <w:r w:rsidR="00C56E87" w:rsidRPr="004E4D59">
        <w:t xml:space="preserve">6 </w:t>
      </w:r>
      <w:r w:rsidR="009868C5" w:rsidRPr="004E4D59">
        <w:t>XXXXXXX</w:t>
      </w:r>
      <w:r w:rsidR="00C56E87" w:rsidRPr="004E4D59">
        <w:t>$e</w:t>
      </w:r>
      <w:r w:rsidRPr="004E4D59">
        <w:t xml:space="preserve">    </w:t>
      </w:r>
      <w:r w:rsidR="00C56E87" w:rsidRPr="004E4D59">
        <w:t xml:space="preserve"> DANAZOL 50MG CAP</w:t>
      </w:r>
      <w:r w:rsidRPr="004E4D59">
        <w:t xml:space="preserve">                      </w:t>
      </w:r>
      <w:r w:rsidR="00C56E87" w:rsidRPr="004E4D59">
        <w:t xml:space="preserve"> 6 S&gt; 07-11 07-15</w:t>
      </w:r>
      <w:r w:rsidRPr="004E4D59">
        <w:t xml:space="preserve"> </w:t>
      </w:r>
      <w:r w:rsidR="00C56E87" w:rsidRPr="004E4D59">
        <w:t xml:space="preserve"> 10</w:t>
      </w:r>
      <w:r w:rsidRPr="004E4D59">
        <w:t xml:space="preserve">  </w:t>
      </w:r>
      <w:r w:rsidR="00C56E87" w:rsidRPr="004E4D59">
        <w:t xml:space="preserve"> 3</w:t>
      </w:r>
    </w:p>
    <w:p w14:paraId="64A249A6" w14:textId="50C89530" w:rsidR="00C56E87" w:rsidRPr="004E4D59" w:rsidRDefault="00D8267F" w:rsidP="00EB433E">
      <w:pPr>
        <w:pStyle w:val="ScreenCapture"/>
      </w:pPr>
      <w:r w:rsidRPr="004E4D59">
        <w:t xml:space="preserve"> </w:t>
      </w:r>
      <w:r w:rsidR="00C56E87" w:rsidRPr="004E4D59">
        <w:t xml:space="preserve">7 </w:t>
      </w:r>
      <w:r w:rsidR="009868C5" w:rsidRPr="004E4D59">
        <w:t>XXXXXXX</w:t>
      </w:r>
      <w:r w:rsidR="00C56E87" w:rsidRPr="004E4D59">
        <w:t>$e</w:t>
      </w:r>
      <w:r w:rsidRPr="004E4D59">
        <w:t xml:space="preserve">    </w:t>
      </w:r>
      <w:r w:rsidR="00C56E87" w:rsidRPr="004E4D59">
        <w:t xml:space="preserve"> FAMCICLOVIR 125MG TAB</w:t>
      </w:r>
      <w:r w:rsidRPr="004E4D59">
        <w:t xml:space="preserve">                 </w:t>
      </w:r>
      <w:r w:rsidR="00C56E87" w:rsidRPr="004E4D59">
        <w:t xml:space="preserve"> 2 AT 06-26 06-26</w:t>
      </w:r>
      <w:r w:rsidRPr="004E4D59">
        <w:t xml:space="preserve"> </w:t>
      </w:r>
      <w:r w:rsidR="00C56E87" w:rsidRPr="004E4D59">
        <w:t xml:space="preserve"> 11</w:t>
      </w:r>
      <w:r w:rsidRPr="004E4D59">
        <w:t xml:space="preserve">  </w:t>
      </w:r>
      <w:r w:rsidR="00C56E87" w:rsidRPr="004E4D59">
        <w:t xml:space="preserve"> 2</w:t>
      </w:r>
    </w:p>
    <w:p w14:paraId="40F05B2B" w14:textId="3A102D07" w:rsidR="00C56E87" w:rsidRPr="004E4D59" w:rsidRDefault="00D8267F" w:rsidP="00EB433E">
      <w:pPr>
        <w:pStyle w:val="ScreenCapture"/>
      </w:pPr>
      <w:r w:rsidRPr="004E4D59">
        <w:t xml:space="preserve"> </w:t>
      </w:r>
      <w:r w:rsidR="00C56E87" w:rsidRPr="004E4D59">
        <w:t xml:space="preserve">8 </w:t>
      </w:r>
      <w:r w:rsidR="009868C5" w:rsidRPr="004E4D59">
        <w:t>XXXXXXX</w:t>
      </w:r>
      <w:r w:rsidR="00C56E87" w:rsidRPr="004E4D59">
        <w:t>$</w:t>
      </w:r>
      <w:r w:rsidRPr="004E4D59">
        <w:t xml:space="preserve">     </w:t>
      </w:r>
      <w:r w:rsidR="00C56E87" w:rsidRPr="004E4D59">
        <w:t xml:space="preserve"> GABAPENTIN 100MG CAP</w:t>
      </w:r>
      <w:r w:rsidRPr="004E4D59">
        <w:t xml:space="preserve">                  </w:t>
      </w:r>
      <w:r w:rsidR="00C56E87" w:rsidRPr="004E4D59">
        <w:t xml:space="preserve"> 6 S&gt; 07-30 07-30</w:t>
      </w:r>
      <w:r w:rsidRPr="004E4D59">
        <w:t xml:space="preserve"> </w:t>
      </w:r>
      <w:r w:rsidR="00C56E87" w:rsidRPr="004E4D59">
        <w:t xml:space="preserve"> 11</w:t>
      </w:r>
      <w:r w:rsidRPr="004E4D59">
        <w:t xml:space="preserve">  </w:t>
      </w:r>
      <w:r w:rsidR="00C56E87" w:rsidRPr="004E4D59">
        <w:t xml:space="preserve"> 3</w:t>
      </w:r>
    </w:p>
    <w:p w14:paraId="5FE64FBE" w14:textId="199C302D" w:rsidR="00C56E87" w:rsidRPr="004E4D59" w:rsidRDefault="00D8267F" w:rsidP="00EB433E">
      <w:pPr>
        <w:pStyle w:val="ScreenCapture"/>
      </w:pPr>
      <w:r w:rsidRPr="004E4D59">
        <w:t xml:space="preserve"> </w:t>
      </w:r>
      <w:r w:rsidR="00C56E87" w:rsidRPr="004E4D59">
        <w:t xml:space="preserve">9 </w:t>
      </w:r>
      <w:r w:rsidR="009868C5" w:rsidRPr="004E4D59">
        <w:t>XXXXXXX</w:t>
      </w:r>
      <w:r w:rsidR="00C56E87" w:rsidRPr="004E4D59">
        <w:t>$e</w:t>
      </w:r>
      <w:r w:rsidRPr="004E4D59">
        <w:t xml:space="preserve">    </w:t>
      </w:r>
      <w:r w:rsidR="00C56E87" w:rsidRPr="004E4D59">
        <w:t xml:space="preserve"> HALOPERIDOL 0.5MG TAB</w:t>
      </w:r>
      <w:r w:rsidRPr="004E4D59">
        <w:t xml:space="preserve">                 </w:t>
      </w:r>
      <w:r w:rsidR="00C56E87" w:rsidRPr="004E4D59">
        <w:t xml:space="preserve"> 2 AT 06-26 06-26</w:t>
      </w:r>
      <w:r w:rsidRPr="004E4D59">
        <w:t xml:space="preserve"> </w:t>
      </w:r>
      <w:r w:rsidR="00C56E87" w:rsidRPr="004E4D59">
        <w:t xml:space="preserve"> 11</w:t>
      </w:r>
      <w:r w:rsidRPr="004E4D59">
        <w:t xml:space="preserve">  </w:t>
      </w:r>
      <w:r w:rsidR="00C56E87" w:rsidRPr="004E4D59">
        <w:t xml:space="preserve"> 4</w:t>
      </w:r>
    </w:p>
    <w:p w14:paraId="218E2509" w14:textId="40213F57" w:rsidR="00C56E87" w:rsidRPr="004E4D59" w:rsidRDefault="00C56E87"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652F8B28" w14:textId="77777777" w:rsidR="00C56E87" w:rsidRPr="004E4D59" w:rsidRDefault="00C56E87" w:rsidP="00EB433E">
      <w:pPr>
        <w:pStyle w:val="ScreenCapture"/>
      </w:pPr>
      <w:r w:rsidRPr="004E4D59">
        <w:t>DC</w:t>
      </w:r>
      <w:r w:rsidR="00D8267F" w:rsidRPr="004E4D59">
        <w:t xml:space="preserve">  </w:t>
      </w:r>
      <w:r w:rsidRPr="004E4D59">
        <w:t xml:space="preserve"> Discontinue</w:t>
      </w:r>
      <w:r w:rsidR="00D8267F" w:rsidRPr="004E4D59">
        <w:t xml:space="preserve">         </w:t>
      </w:r>
      <w:r w:rsidRPr="004E4D59">
        <w:t xml:space="preserve"> PR</w:t>
      </w:r>
      <w:r w:rsidR="00D8267F" w:rsidRPr="004E4D59">
        <w:t xml:space="preserve">  </w:t>
      </w:r>
      <w:r w:rsidRPr="004E4D59">
        <w:t xml:space="preserve"> Partial</w:t>
      </w:r>
      <w:r w:rsidR="00D8267F" w:rsidRPr="004E4D59">
        <w:t xml:space="preserve">             </w:t>
      </w:r>
      <w:r w:rsidRPr="004E4D59">
        <w:t xml:space="preserve"> RL</w:t>
      </w:r>
      <w:r w:rsidR="00D8267F" w:rsidRPr="004E4D59">
        <w:t xml:space="preserve">  </w:t>
      </w:r>
      <w:r w:rsidRPr="004E4D59">
        <w:t xml:space="preserve"> Release</w:t>
      </w:r>
    </w:p>
    <w:p w14:paraId="6BFA62E8" w14:textId="77777777" w:rsidR="00C56E87" w:rsidRPr="004E4D59" w:rsidRDefault="00C56E87" w:rsidP="00EB433E">
      <w:pPr>
        <w:pStyle w:val="ScreenCapture"/>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Pr="004E4D59">
        <w:t xml:space="preserve"> RN</w:t>
      </w:r>
      <w:r w:rsidR="00D8267F" w:rsidRPr="004E4D59">
        <w:t xml:space="preserve">  </w:t>
      </w:r>
      <w:r w:rsidRPr="004E4D59">
        <w:t xml:space="preserve"> RenewSelect Action: Next </w:t>
      </w:r>
    </w:p>
    <w:p w14:paraId="7FB15544" w14:textId="77777777" w:rsidR="00C56E87" w:rsidRPr="004E4D59" w:rsidRDefault="00C56E87" w:rsidP="00EB433E">
      <w:pPr>
        <w:pStyle w:val="ScreenCapture"/>
      </w:pPr>
    </w:p>
    <w:p w14:paraId="5120FCA0" w14:textId="77777777" w:rsidR="00C56E87" w:rsidRPr="004E4D59" w:rsidRDefault="00C56E87" w:rsidP="00EB433E">
      <w:pPr>
        <w:pStyle w:val="ScreenCapture"/>
      </w:pPr>
    </w:p>
    <w:p w14:paraId="798867C1" w14:textId="77777777" w:rsidR="00C56E87" w:rsidRPr="004E4D59" w:rsidRDefault="00C56E87" w:rsidP="00EB433E">
      <w:pPr>
        <w:pStyle w:val="ScreenCapture"/>
      </w:pPr>
      <w:r w:rsidRPr="004E4D59">
        <w:t>Select Action: Next Screen// AL</w:t>
      </w:r>
      <w:r w:rsidR="00D8267F" w:rsidRPr="004E4D59">
        <w:t xml:space="preserve">  </w:t>
      </w:r>
      <w:r w:rsidRPr="004E4D59">
        <w:t xml:space="preserve"> AL</w:t>
      </w:r>
      <w:r w:rsidR="00D8267F" w:rsidRPr="004E4D59">
        <w:t xml:space="preserve"> </w:t>
      </w:r>
      <w:r w:rsidRPr="004E4D59">
        <w:t xml:space="preserve"> </w:t>
      </w:r>
    </w:p>
    <w:p w14:paraId="01014AF5" w14:textId="77777777" w:rsidR="00C56E87" w:rsidRPr="004E4D59" w:rsidRDefault="00C56E87" w:rsidP="00EB433E">
      <w:pPr>
        <w:pStyle w:val="ScreenCapture"/>
      </w:pPr>
    </w:p>
    <w:p w14:paraId="29A54597" w14:textId="77777777" w:rsidR="00C56E87" w:rsidRPr="004E4D59" w:rsidRDefault="00C56E87" w:rsidP="00EB433E">
      <w:pPr>
        <w:pStyle w:val="ScreenCapture"/>
      </w:pPr>
      <w:r w:rsidRPr="004E4D59">
        <w:t>OP Medications (SUSPENDED)</w:t>
      </w:r>
      <w:r w:rsidR="00D8267F" w:rsidRPr="004E4D59">
        <w:t xml:space="preserve">   </w:t>
      </w:r>
      <w:r w:rsidRPr="004E4D59">
        <w:t xml:space="preserve"> Jul 30, 2008@15:03:25</w:t>
      </w:r>
      <w:r w:rsidR="00D8267F" w:rsidRPr="004E4D59">
        <w:t xml:space="preserve">         </w:t>
      </w:r>
      <w:r w:rsidRPr="004E4D59">
        <w:t xml:space="preserve"> Page:</w:t>
      </w:r>
      <w:r w:rsidR="00D8267F" w:rsidRPr="004E4D59">
        <w:t xml:space="preserve">   </w:t>
      </w:r>
      <w:r w:rsidRPr="004E4D59">
        <w:t xml:space="preserve"> 1 of</w:t>
      </w:r>
      <w:r w:rsidR="00D8267F" w:rsidRPr="004E4D59">
        <w:t xml:space="preserve">   </w:t>
      </w:r>
      <w:r w:rsidRPr="004E4D59">
        <w:t xml:space="preserve"> 3 </w:t>
      </w:r>
    </w:p>
    <w:p w14:paraId="446B6841" w14:textId="77777777" w:rsidR="00C56E87" w:rsidRPr="004E4D59" w:rsidRDefault="00C56E87" w:rsidP="00EB433E">
      <w:pPr>
        <w:pStyle w:val="ScreenCapture"/>
      </w:pPr>
      <w:r w:rsidRPr="004E4D59">
        <w:t>OPPATIENT,FOUR</w:t>
      </w:r>
    </w:p>
    <w:p w14:paraId="678B6602" w14:textId="0C0A798A" w:rsidR="00C56E87" w:rsidRPr="004E4D59" w:rsidRDefault="00D8267F" w:rsidP="00EB433E">
      <w:pPr>
        <w:pStyle w:val="ScreenCapture"/>
      </w:pPr>
      <w:r w:rsidRPr="004E4D59">
        <w:t xml:space="preserve"> </w:t>
      </w:r>
      <w:r w:rsidR="00C56E87" w:rsidRPr="004E4D59">
        <w:t xml:space="preserve"> PID: </w:t>
      </w:r>
      <w:r w:rsidR="009868C5" w:rsidRPr="004E4D59">
        <w:t>XXX</w:t>
      </w:r>
      <w:r w:rsidR="00C56E87" w:rsidRPr="004E4D59">
        <w:t>-</w:t>
      </w:r>
      <w:r w:rsidR="009868C5" w:rsidRPr="004E4D59">
        <w:t>XX</w:t>
      </w:r>
      <w:r w:rsidR="00C56E87" w:rsidRPr="004E4D59">
        <w:t>-</w:t>
      </w:r>
      <w:r w:rsidR="009868C5" w:rsidRPr="004E4D59">
        <w:t xml:space="preserve">XXXX                                 </w:t>
      </w:r>
      <w:r w:rsidR="00C56E87" w:rsidRPr="004E4D59">
        <w:t>Ht(cm): _______ (______)</w:t>
      </w:r>
      <w:r w:rsidRPr="004E4D59">
        <w:t xml:space="preserve"> </w:t>
      </w:r>
    </w:p>
    <w:p w14:paraId="69D53B88" w14:textId="08E55EEE" w:rsidR="00C56E87" w:rsidRPr="004E4D59" w:rsidRDefault="00D8267F" w:rsidP="00EB433E">
      <w:pPr>
        <w:pStyle w:val="ScreenCapture"/>
      </w:pPr>
      <w:r w:rsidRPr="004E4D59">
        <w:t xml:space="preserve"> </w:t>
      </w:r>
      <w:r w:rsidR="00C56E87" w:rsidRPr="004E4D59">
        <w:t xml:space="preserve"> DOB: </w:t>
      </w:r>
      <w:r w:rsidR="009868C5" w:rsidRPr="004E4D59">
        <w:t>REDACTED</w:t>
      </w:r>
      <w:r w:rsidRPr="004E4D59">
        <w:t xml:space="preserve">                           </w:t>
      </w:r>
      <w:r w:rsidR="00C56E87" w:rsidRPr="004E4D59">
        <w:t xml:space="preserve"> Wt(kg): _______ (______)</w:t>
      </w:r>
      <w:r w:rsidRPr="004E4D59">
        <w:t xml:space="preserve"> </w:t>
      </w:r>
    </w:p>
    <w:p w14:paraId="3459C452" w14:textId="03F03F8F" w:rsidR="00C56E87" w:rsidRPr="004E4D59" w:rsidRDefault="00C56E87" w:rsidP="00EB433E">
      <w:pPr>
        <w:pStyle w:val="ScreenCapture"/>
      </w:pPr>
    </w:p>
    <w:p w14:paraId="72CD578D" w14:textId="627781FD" w:rsidR="00C56E87" w:rsidRPr="004E4D59" w:rsidRDefault="00D8267F" w:rsidP="00EB433E">
      <w:pPr>
        <w:pStyle w:val="ScreenCapture"/>
      </w:pPr>
      <w:r w:rsidRPr="004E4D59">
        <w:t xml:space="preserve">               </w:t>
      </w:r>
      <w:r w:rsidR="00C56E87" w:rsidRPr="004E4D59">
        <w:t xml:space="preserve"> Rx #: </w:t>
      </w:r>
      <w:r w:rsidR="009868C5" w:rsidRPr="004E4D59">
        <w:t>XXXXXXXX</w:t>
      </w:r>
      <w:r w:rsidR="00C56E87" w:rsidRPr="004E4D59">
        <w:t>$e</w:t>
      </w:r>
      <w:r w:rsidRPr="004E4D59">
        <w:t xml:space="preserve"> </w:t>
      </w:r>
    </w:p>
    <w:p w14:paraId="4AA4AD4A" w14:textId="7267E1E8" w:rsidR="00C56E87" w:rsidRPr="004E4D59" w:rsidRDefault="00D8267F" w:rsidP="00EB433E">
      <w:pPr>
        <w:pStyle w:val="ScreenCapture"/>
      </w:pPr>
      <w:r w:rsidRPr="004E4D59">
        <w:t xml:space="preserve"> </w:t>
      </w:r>
      <w:r w:rsidR="00C56E87" w:rsidRPr="004E4D59">
        <w:t>(1) *Orderable Item: DANAZOL CAP,ORAL</w:t>
      </w:r>
    </w:p>
    <w:p w14:paraId="2A98CD78" w14:textId="77777777" w:rsidR="00DE175E" w:rsidRPr="004E4D59" w:rsidRDefault="00D8267F" w:rsidP="00EB433E">
      <w:pPr>
        <w:pStyle w:val="ScreenCapture"/>
      </w:pPr>
      <w:r w:rsidRPr="004E4D59">
        <w:t xml:space="preserve"> </w:t>
      </w:r>
      <w:r w:rsidR="00C56E87" w:rsidRPr="004E4D59">
        <w:t>(2)</w:t>
      </w:r>
      <w:r w:rsidRPr="004E4D59">
        <w:t xml:space="preserve">      </w:t>
      </w:r>
      <w:r w:rsidR="00C56E87" w:rsidRPr="004E4D59">
        <w:t xml:space="preserve"> CMOP Drug: DANAZOL 50MG CAP</w:t>
      </w:r>
    </w:p>
    <w:p w14:paraId="430F496A" w14:textId="223E2308" w:rsidR="00C56E87" w:rsidRPr="004E4D59" w:rsidRDefault="00DE175E" w:rsidP="00EB433E">
      <w:pPr>
        <w:pStyle w:val="ScreenCapture"/>
      </w:pPr>
      <w:r w:rsidRPr="004E4D59">
        <w:t xml:space="preserve">                 </w:t>
      </w:r>
      <w:r w:rsidRPr="004E4D59">
        <w:rPr>
          <w:rFonts w:cs="Courier New"/>
        </w:rPr>
        <w:t>NDC: 00055-0633-02</w:t>
      </w:r>
      <w:r w:rsidR="00D8267F" w:rsidRPr="004E4D59">
        <w:t xml:space="preserve"> </w:t>
      </w:r>
    </w:p>
    <w:p w14:paraId="3C8032A9" w14:textId="56A6CFDE" w:rsidR="00C56E87" w:rsidRPr="004E4D59" w:rsidRDefault="00D8267F" w:rsidP="00EB433E">
      <w:pPr>
        <w:pStyle w:val="ScreenCapture"/>
      </w:pPr>
      <w:r w:rsidRPr="004E4D59">
        <w:t xml:space="preserve"> </w:t>
      </w:r>
      <w:r w:rsidR="00C56E87" w:rsidRPr="004E4D59">
        <w:t>(3)</w:t>
      </w:r>
      <w:r w:rsidRPr="004E4D59">
        <w:t xml:space="preserve">        </w:t>
      </w:r>
      <w:r w:rsidR="00C56E87" w:rsidRPr="004E4D59">
        <w:t xml:space="preserve"> *Dosage: 50 (MG)</w:t>
      </w:r>
    </w:p>
    <w:p w14:paraId="1D245E5B" w14:textId="61BB29F1" w:rsidR="00C56E87" w:rsidRPr="004E4D59" w:rsidRDefault="00D8267F" w:rsidP="00EB433E">
      <w:pPr>
        <w:pStyle w:val="ScreenCapture"/>
      </w:pPr>
      <w:r w:rsidRPr="004E4D59">
        <w:t xml:space="preserve">               </w:t>
      </w:r>
      <w:r w:rsidR="00C56E87" w:rsidRPr="004E4D59">
        <w:t xml:space="preserve"> Verb: TAKE</w:t>
      </w:r>
      <w:r w:rsidRPr="004E4D59">
        <w:t xml:space="preserve"> </w:t>
      </w:r>
    </w:p>
    <w:p w14:paraId="17447E30" w14:textId="6444E17C" w:rsidR="00C56E87" w:rsidRPr="004E4D59" w:rsidRDefault="00D8267F" w:rsidP="00EB433E">
      <w:pPr>
        <w:pStyle w:val="ScreenCapture"/>
      </w:pPr>
      <w:r w:rsidRPr="004E4D59">
        <w:t xml:space="preserve">     </w:t>
      </w:r>
      <w:r w:rsidR="00C56E87" w:rsidRPr="004E4D59">
        <w:t xml:space="preserve"> Dispense Units: 1</w:t>
      </w:r>
      <w:r w:rsidRPr="004E4D59">
        <w:t xml:space="preserve"> </w:t>
      </w:r>
    </w:p>
    <w:p w14:paraId="39A9A299" w14:textId="1AC8B87D" w:rsidR="00C56E87" w:rsidRPr="004E4D59" w:rsidRDefault="00D8267F" w:rsidP="00EB433E">
      <w:pPr>
        <w:pStyle w:val="ScreenCapture"/>
      </w:pPr>
      <w:r w:rsidRPr="004E4D59">
        <w:t xml:space="preserve">               </w:t>
      </w:r>
      <w:r w:rsidR="00C56E87" w:rsidRPr="004E4D59">
        <w:t xml:space="preserve"> Noun: CAPSULE</w:t>
      </w:r>
    </w:p>
    <w:p w14:paraId="3BCF9309" w14:textId="6D557BD6" w:rsidR="00C56E87" w:rsidRPr="004E4D59" w:rsidRDefault="00D8267F" w:rsidP="00EB433E">
      <w:pPr>
        <w:pStyle w:val="ScreenCapture"/>
      </w:pPr>
      <w:r w:rsidRPr="004E4D59">
        <w:t xml:space="preserve">             </w:t>
      </w:r>
      <w:r w:rsidR="00C56E87" w:rsidRPr="004E4D59">
        <w:t xml:space="preserve"> *Route: ORAL (BY MOUTH)</w:t>
      </w:r>
      <w:r w:rsidRPr="004E4D59">
        <w:t xml:space="preserve"> </w:t>
      </w:r>
    </w:p>
    <w:p w14:paraId="254896BD" w14:textId="5C7A3096" w:rsidR="00C56E87" w:rsidRPr="004E4D59" w:rsidRDefault="00D8267F" w:rsidP="00EB433E">
      <w:pPr>
        <w:pStyle w:val="ScreenCapture"/>
      </w:pPr>
      <w:r w:rsidRPr="004E4D59">
        <w:t xml:space="preserve">          </w:t>
      </w:r>
      <w:r w:rsidR="00C56E87" w:rsidRPr="004E4D59">
        <w:t xml:space="preserve"> *Schedule: BID</w:t>
      </w:r>
      <w:r w:rsidRPr="004E4D59">
        <w:t xml:space="preserve"> </w:t>
      </w:r>
    </w:p>
    <w:p w14:paraId="6CCB9BA9" w14:textId="4C7C6D4E" w:rsidR="00C56E87" w:rsidRPr="004E4D59" w:rsidRDefault="00D8267F" w:rsidP="00EB433E">
      <w:pPr>
        <w:pStyle w:val="ScreenCapture"/>
      </w:pPr>
      <w:r w:rsidRPr="004E4D59">
        <w:t xml:space="preserve"> </w:t>
      </w:r>
      <w:r w:rsidR="00C56E87" w:rsidRPr="004E4D59">
        <w:t>(4)Pat Instructions:</w:t>
      </w:r>
      <w:r w:rsidRPr="004E4D59">
        <w:t xml:space="preserve"> </w:t>
      </w:r>
    </w:p>
    <w:p w14:paraId="5A1F9BC7" w14:textId="2A5FFBAC" w:rsidR="00C56E87" w:rsidRPr="004E4D59" w:rsidRDefault="00D8267F" w:rsidP="00EB433E">
      <w:pPr>
        <w:pStyle w:val="ScreenCapture"/>
      </w:pPr>
      <w:r w:rsidRPr="004E4D59">
        <w:t xml:space="preserve">                </w:t>
      </w:r>
      <w:r w:rsidR="00C56E87" w:rsidRPr="004E4D59">
        <w:t xml:space="preserve"> SIG: TAKE ONE CAPSULE BY MOUTH TWICE A DAY</w:t>
      </w:r>
    </w:p>
    <w:p w14:paraId="09A80507" w14:textId="34436CEF" w:rsidR="00C56E87" w:rsidRPr="004E4D59" w:rsidRDefault="00D8267F" w:rsidP="00EB433E">
      <w:pPr>
        <w:pStyle w:val="ScreenCapture"/>
      </w:pPr>
      <w:r w:rsidRPr="004E4D59">
        <w:t xml:space="preserve"> </w:t>
      </w:r>
      <w:r w:rsidR="00C56E87" w:rsidRPr="004E4D59">
        <w:t>(5)</w:t>
      </w:r>
      <w:r w:rsidRPr="004E4D59">
        <w:t xml:space="preserve"> </w:t>
      </w:r>
      <w:r w:rsidR="00C56E87" w:rsidRPr="004E4D59">
        <w:t xml:space="preserve"> Patient Status: OUTPT NON-SC</w:t>
      </w:r>
      <w:r w:rsidRPr="004E4D59">
        <w:t xml:space="preserve"> </w:t>
      </w:r>
    </w:p>
    <w:p w14:paraId="0DD587F5" w14:textId="53D8E8F4" w:rsidR="00C56E87" w:rsidRPr="004E4D59" w:rsidRDefault="00D8267F" w:rsidP="00EB433E">
      <w:pPr>
        <w:pStyle w:val="ScreenCapture"/>
      </w:pPr>
      <w:r w:rsidRPr="004E4D59">
        <w:t xml:space="preserve"> </w:t>
      </w:r>
      <w:r w:rsidR="00C56E87" w:rsidRPr="004E4D59">
        <w:t>(6)</w:t>
      </w:r>
      <w:r w:rsidRPr="004E4D59">
        <w:t xml:space="preserve">     </w:t>
      </w:r>
      <w:r w:rsidR="00C56E87" w:rsidRPr="004E4D59">
        <w:t xml:space="preserve"> Issue Date: 07/11/08</w:t>
      </w:r>
      <w:r w:rsidRPr="004E4D59">
        <w:t xml:space="preserve">             </w:t>
      </w:r>
      <w:r w:rsidR="00C56E87" w:rsidRPr="004E4D59">
        <w:t xml:space="preserve"> (7)</w:t>
      </w:r>
      <w:r w:rsidRPr="004E4D59">
        <w:t xml:space="preserve"> </w:t>
      </w:r>
      <w:r w:rsidR="00C56E87" w:rsidRPr="004E4D59">
        <w:t xml:space="preserve"> Fill Date: 07/11/08</w:t>
      </w:r>
    </w:p>
    <w:p w14:paraId="53CD6E23" w14:textId="61DBE8BC" w:rsidR="00C56E87" w:rsidRPr="004E4D59" w:rsidRDefault="00D8267F" w:rsidP="00EB433E">
      <w:pPr>
        <w:pStyle w:val="ScreenCapture"/>
      </w:pPr>
      <w:r w:rsidRPr="004E4D59">
        <w:t xml:space="preserve">     </w:t>
      </w:r>
      <w:r w:rsidR="00C56E87" w:rsidRPr="004E4D59">
        <w:t xml:space="preserve"> Last Fill Date: 07/15/08 (Window)</w:t>
      </w:r>
      <w:r w:rsidRPr="004E4D59">
        <w:t xml:space="preserve"> </w:t>
      </w:r>
    </w:p>
    <w:p w14:paraId="0B070E08" w14:textId="774D0C40" w:rsidR="00C56E87" w:rsidRPr="004E4D59" w:rsidRDefault="00C56E87" w:rsidP="00EB433E">
      <w:pPr>
        <w:pStyle w:val="ScreenCapture"/>
      </w:pPr>
      <w:r w:rsidRPr="004E4D59">
        <w:t>+</w:t>
      </w:r>
      <w:r w:rsidR="00D8267F" w:rsidRPr="004E4D59">
        <w:t xml:space="preserve">        </w:t>
      </w:r>
      <w:r w:rsidRPr="004E4D59">
        <w:t xml:space="preserve"> Enter ?? for more actions</w:t>
      </w:r>
      <w:r w:rsidR="00D8267F" w:rsidRPr="004E4D59">
        <w:t xml:space="preserve"> </w:t>
      </w:r>
    </w:p>
    <w:p w14:paraId="28B2102A" w14:textId="77777777" w:rsidR="00C56E87" w:rsidRPr="004E4D59" w:rsidRDefault="00C56E87" w:rsidP="00B729BC">
      <w:pPr>
        <w:pStyle w:val="ScreenCapture"/>
        <w:keepNext/>
      </w:pPr>
      <w:r w:rsidRPr="004E4D59">
        <w:t>DC</w:t>
      </w:r>
      <w:r w:rsidR="00D8267F" w:rsidRPr="004E4D59">
        <w:t xml:space="preserve">  </w:t>
      </w:r>
      <w:r w:rsidRPr="004E4D59">
        <w:t xml:space="preserve"> Discontinue</w:t>
      </w:r>
      <w:r w:rsidR="00D8267F" w:rsidRPr="004E4D59">
        <w:t xml:space="preserve">         </w:t>
      </w:r>
      <w:r w:rsidRPr="004E4D59">
        <w:t xml:space="preserve"> PR</w:t>
      </w:r>
      <w:r w:rsidR="00D8267F" w:rsidRPr="004E4D59">
        <w:t xml:space="preserve">  </w:t>
      </w:r>
      <w:r w:rsidRPr="004E4D59">
        <w:t xml:space="preserve"> Partial</w:t>
      </w:r>
      <w:r w:rsidR="00D8267F" w:rsidRPr="004E4D59">
        <w:t xml:space="preserve">        </w:t>
      </w:r>
      <w:r w:rsidRPr="004E4D59">
        <w:t xml:space="preserve"> </w:t>
      </w:r>
      <w:r w:rsidR="00D8267F" w:rsidRPr="004E4D59">
        <w:t xml:space="preserve">     </w:t>
      </w:r>
      <w:r w:rsidRPr="004E4D59">
        <w:t>RL</w:t>
      </w:r>
      <w:r w:rsidR="00D8267F" w:rsidRPr="004E4D59">
        <w:t xml:space="preserve">  </w:t>
      </w:r>
      <w:r w:rsidRPr="004E4D59">
        <w:t xml:space="preserve"> Release</w:t>
      </w:r>
    </w:p>
    <w:p w14:paraId="5222EB21" w14:textId="77777777" w:rsidR="00C56E87" w:rsidRPr="004E4D59" w:rsidRDefault="00C56E87" w:rsidP="00B729BC">
      <w:pPr>
        <w:pStyle w:val="ScreenCapture"/>
        <w:keepNext/>
      </w:pPr>
      <w:r w:rsidRPr="004E4D59">
        <w:t>ED</w:t>
      </w:r>
      <w:r w:rsidR="00D8267F" w:rsidRPr="004E4D59">
        <w:t xml:space="preserve">  </w:t>
      </w:r>
      <w:r w:rsidRPr="004E4D59">
        <w:t xml:space="preserve"> Edit</w:t>
      </w:r>
      <w:r w:rsidR="00D8267F" w:rsidRPr="004E4D59">
        <w:t xml:space="preserve">                </w:t>
      </w:r>
      <w:r w:rsidRPr="004E4D59">
        <w:t xml:space="preserve"> RF</w:t>
      </w:r>
      <w:r w:rsidR="00D8267F" w:rsidRPr="004E4D59">
        <w:t xml:space="preserve"> </w:t>
      </w:r>
      <w:r w:rsidRPr="004E4D59">
        <w:t xml:space="preserve"> (Refill)</w:t>
      </w:r>
      <w:r w:rsidR="00D8267F" w:rsidRPr="004E4D59">
        <w:t xml:space="preserve">            </w:t>
      </w:r>
      <w:r w:rsidRPr="004E4D59">
        <w:t xml:space="preserve"> RN</w:t>
      </w:r>
      <w:r w:rsidR="00D8267F" w:rsidRPr="004E4D59">
        <w:t xml:space="preserve">  </w:t>
      </w:r>
      <w:r w:rsidRPr="004E4D59">
        <w:t xml:space="preserve"> Renew</w:t>
      </w:r>
    </w:p>
    <w:p w14:paraId="20A342F5" w14:textId="368DC1B5" w:rsidR="00C56E87" w:rsidRPr="004E4D59" w:rsidRDefault="00C56E87" w:rsidP="00EB433E">
      <w:pPr>
        <w:pStyle w:val="ScreenCapture"/>
      </w:pPr>
      <w:r w:rsidRPr="004E4D59">
        <w:t>Select Action: Next Screen// AL</w:t>
      </w:r>
      <w:r w:rsidR="00D8267F" w:rsidRPr="004E4D59">
        <w:t xml:space="preserve">   </w:t>
      </w:r>
      <w:r w:rsidRPr="004E4D59">
        <w:t xml:space="preserve"> AL</w:t>
      </w:r>
      <w:r w:rsidR="00D8267F" w:rsidRPr="004E4D59">
        <w:t xml:space="preserve"> </w:t>
      </w:r>
    </w:p>
    <w:p w14:paraId="324C6F0C" w14:textId="77777777" w:rsidR="00C56E87" w:rsidRPr="004E4D59" w:rsidRDefault="00D8267F" w:rsidP="00EB433E">
      <w:pPr>
        <w:pStyle w:val="ScreenCapture"/>
      </w:pPr>
      <w:r w:rsidRPr="004E4D59">
        <w:t xml:space="preserve"> </w:t>
      </w:r>
    </w:p>
    <w:p w14:paraId="394CE21F" w14:textId="77777777" w:rsidR="00C56E87" w:rsidRPr="004E4D59" w:rsidRDefault="00C56E87" w:rsidP="00B729BC">
      <w:pPr>
        <w:pStyle w:val="ScreenCapture"/>
        <w:keepNext/>
      </w:pPr>
      <w:r w:rsidRPr="004E4D59">
        <w:t>Select Activity Log by</w:t>
      </w:r>
      <w:r w:rsidR="00D8267F" w:rsidRPr="004E4D59">
        <w:t xml:space="preserve"> </w:t>
      </w:r>
      <w:r w:rsidRPr="004E4D59">
        <w:t xml:space="preserve"> number</w:t>
      </w:r>
    </w:p>
    <w:p w14:paraId="558B9308" w14:textId="77777777" w:rsidR="00C56E87" w:rsidRPr="004E4D59" w:rsidRDefault="00C56E87" w:rsidP="00B729BC">
      <w:pPr>
        <w:pStyle w:val="ScreenCapture"/>
        <w:keepNext/>
      </w:pPr>
      <w:r w:rsidRPr="004E4D59">
        <w:t>1.</w:t>
      </w:r>
      <w:r w:rsidR="00D8267F" w:rsidRPr="004E4D59">
        <w:t xml:space="preserve"> </w:t>
      </w:r>
      <w:r w:rsidRPr="004E4D59">
        <w:t xml:space="preserve"> Refill</w:t>
      </w:r>
      <w:r w:rsidR="00D8267F" w:rsidRPr="004E4D59">
        <w:t xml:space="preserve">     </w:t>
      </w:r>
      <w:r w:rsidRPr="004E4D59">
        <w:t xml:space="preserve"> 2.</w:t>
      </w:r>
      <w:r w:rsidR="00D8267F" w:rsidRPr="004E4D59">
        <w:t xml:space="preserve"> </w:t>
      </w:r>
      <w:r w:rsidRPr="004E4D59">
        <w:t xml:space="preserve"> Partial</w:t>
      </w:r>
      <w:r w:rsidR="00D8267F" w:rsidRPr="004E4D59">
        <w:t xml:space="preserve">     </w:t>
      </w:r>
      <w:r w:rsidRPr="004E4D59">
        <w:t xml:space="preserve"> 3.</w:t>
      </w:r>
      <w:r w:rsidR="00D8267F" w:rsidRPr="004E4D59">
        <w:t xml:space="preserve"> </w:t>
      </w:r>
      <w:r w:rsidRPr="004E4D59">
        <w:t xml:space="preserve"> Activity</w:t>
      </w:r>
      <w:r w:rsidR="00D8267F" w:rsidRPr="004E4D59">
        <w:t xml:space="preserve">    </w:t>
      </w:r>
      <w:r w:rsidRPr="004E4D59">
        <w:t xml:space="preserve"> 4.</w:t>
      </w:r>
      <w:r w:rsidR="00D8267F" w:rsidRPr="004E4D59">
        <w:t xml:space="preserve"> </w:t>
      </w:r>
      <w:r w:rsidRPr="004E4D59">
        <w:t xml:space="preserve"> Labels</w:t>
      </w:r>
    </w:p>
    <w:p w14:paraId="66947697" w14:textId="77777777" w:rsidR="00C56E87" w:rsidRPr="004E4D59" w:rsidRDefault="00C56E87" w:rsidP="00EB433E">
      <w:pPr>
        <w:pStyle w:val="ScreenCapture"/>
      </w:pPr>
      <w:r w:rsidRPr="004E4D59">
        <w:t>5.</w:t>
      </w:r>
      <w:r w:rsidR="00D8267F" w:rsidRPr="004E4D59">
        <w:t xml:space="preserve"> </w:t>
      </w:r>
      <w:r w:rsidRPr="004E4D59">
        <w:t xml:space="preserve"> Copay</w:t>
      </w:r>
      <w:r w:rsidR="00D8267F" w:rsidRPr="004E4D59">
        <w:t xml:space="preserve">      </w:t>
      </w:r>
      <w:r w:rsidRPr="004E4D59">
        <w:t xml:space="preserve"> 6.</w:t>
      </w:r>
      <w:r w:rsidR="00D8267F" w:rsidRPr="004E4D59">
        <w:t xml:space="preserve"> </w:t>
      </w:r>
      <w:r w:rsidRPr="004E4D59">
        <w:t xml:space="preserve"> ECME</w:t>
      </w:r>
      <w:r w:rsidR="00D8267F" w:rsidRPr="004E4D59">
        <w:t xml:space="preserve">        </w:t>
      </w:r>
      <w:r w:rsidRPr="004E4D59">
        <w:t xml:space="preserve"> 7.</w:t>
      </w:r>
      <w:r w:rsidR="00D8267F" w:rsidRPr="004E4D59">
        <w:t xml:space="preserve"> </w:t>
      </w:r>
      <w:r w:rsidRPr="004E4D59">
        <w:t xml:space="preserve"> CMOP Events</w:t>
      </w:r>
      <w:r w:rsidR="00D8267F" w:rsidRPr="004E4D59">
        <w:t xml:space="preserve"> </w:t>
      </w:r>
      <w:r w:rsidRPr="004E4D59">
        <w:t xml:space="preserve"> 8.</w:t>
      </w:r>
      <w:r w:rsidR="00D8267F" w:rsidRPr="004E4D59">
        <w:t xml:space="preserve"> </w:t>
      </w:r>
      <w:r w:rsidRPr="004E4D59">
        <w:t xml:space="preserve"> All Logs: (1-8): 8// 6</w:t>
      </w:r>
    </w:p>
    <w:p w14:paraId="68967324" w14:textId="77777777" w:rsidR="00C56E87" w:rsidRPr="004E4D59" w:rsidRDefault="00C56E87" w:rsidP="00EB433E">
      <w:pPr>
        <w:pStyle w:val="ScreenCapture"/>
      </w:pPr>
    </w:p>
    <w:p w14:paraId="6ECC28AE" w14:textId="77777777" w:rsidR="00C56E87" w:rsidRPr="004E4D59" w:rsidRDefault="00C56E87" w:rsidP="00EB433E">
      <w:pPr>
        <w:pStyle w:val="ScreenCapture"/>
      </w:pPr>
    </w:p>
    <w:p w14:paraId="29419E0A" w14:textId="63A6B60A" w:rsidR="00C56E87" w:rsidRPr="004E4D59" w:rsidRDefault="00C56E87" w:rsidP="00EB433E">
      <w:pPr>
        <w:pStyle w:val="ScreenCapture"/>
      </w:pPr>
      <w:r w:rsidRPr="004E4D59">
        <w:t xml:space="preserve">Rx #: </w:t>
      </w:r>
      <w:r w:rsidR="009868C5" w:rsidRPr="004E4D59">
        <w:t xml:space="preserve">XXXXXXX   </w:t>
      </w:r>
      <w:r w:rsidRPr="004E4D59">
        <w:t>Original Fill Released:</w:t>
      </w:r>
    </w:p>
    <w:p w14:paraId="55589ECD" w14:textId="5DD8AB7E" w:rsidR="00C56E87" w:rsidRPr="004E4D59" w:rsidRDefault="00C56E87" w:rsidP="00EB433E">
      <w:pPr>
        <w:pStyle w:val="ScreenCapture"/>
      </w:pPr>
      <w:r w:rsidRPr="004E4D59">
        <w:t>Routing: Mail</w:t>
      </w:r>
      <w:r w:rsidR="00D8267F" w:rsidRPr="004E4D59">
        <w:t xml:space="preserve">     </w:t>
      </w:r>
      <w:r w:rsidRPr="004E4D59">
        <w:t xml:space="preserve"> Finished by: OPPHARM,ONE</w:t>
      </w:r>
    </w:p>
    <w:p w14:paraId="43D10F04" w14:textId="56FB83CF" w:rsidR="00C56E87" w:rsidRPr="004E4D59" w:rsidRDefault="00C56E87" w:rsidP="00EB433E">
      <w:pPr>
        <w:pStyle w:val="ScreenCapture"/>
      </w:pPr>
    </w:p>
    <w:p w14:paraId="4639DF8C" w14:textId="0DA28EA1" w:rsidR="00C56E87" w:rsidRPr="004E4D59" w:rsidRDefault="00C56E87" w:rsidP="00EB433E">
      <w:pPr>
        <w:pStyle w:val="ScreenCapture"/>
      </w:pPr>
      <w:r w:rsidRPr="004E4D59">
        <w:t>ECME Log:</w:t>
      </w:r>
      <w:r w:rsidR="00D8267F" w:rsidRPr="004E4D59">
        <w:t xml:space="preserve"> </w:t>
      </w:r>
    </w:p>
    <w:p w14:paraId="3541E88F" w14:textId="19B6ECBC" w:rsidR="00C56E87" w:rsidRPr="004E4D59" w:rsidRDefault="00C56E87" w:rsidP="00EB433E">
      <w:pPr>
        <w:pStyle w:val="ScreenCapture"/>
      </w:pPr>
      <w:r w:rsidRPr="004E4D59">
        <w:t>#</w:t>
      </w:r>
      <w:r w:rsidR="00D8267F" w:rsidRPr="004E4D59">
        <w:t xml:space="preserve">  </w:t>
      </w:r>
      <w:r w:rsidRPr="004E4D59">
        <w:t xml:space="preserve"> Date/Time</w:t>
      </w:r>
      <w:r w:rsidR="00D8267F" w:rsidRPr="004E4D59">
        <w:t xml:space="preserve">          </w:t>
      </w:r>
      <w:r w:rsidRPr="004E4D59">
        <w:t xml:space="preserve"> Rx Ref</w:t>
      </w:r>
      <w:r w:rsidR="00D8267F" w:rsidRPr="004E4D59">
        <w:t xml:space="preserve">         </w:t>
      </w:r>
      <w:r w:rsidRPr="004E4D59">
        <w:t xml:space="preserve"> Initiator Of Activity</w:t>
      </w:r>
      <w:r w:rsidR="00D8267F" w:rsidRPr="004E4D59">
        <w:t xml:space="preserve"> </w:t>
      </w:r>
    </w:p>
    <w:p w14:paraId="3C83829A" w14:textId="77777777" w:rsidR="00C56E87" w:rsidRPr="004E4D59" w:rsidRDefault="00C56E87" w:rsidP="00EB433E">
      <w:pPr>
        <w:pStyle w:val="ScreenCapture"/>
      </w:pPr>
      <w:r w:rsidRPr="004E4D59">
        <w:t xml:space="preserve">=============================================================================== </w:t>
      </w:r>
    </w:p>
    <w:p w14:paraId="1C3620D2" w14:textId="783DB72E" w:rsidR="00C56E87" w:rsidRPr="004E4D59" w:rsidRDefault="00C56E87" w:rsidP="00EB433E">
      <w:pPr>
        <w:pStyle w:val="ScreenCapture"/>
      </w:pPr>
      <w:r w:rsidRPr="004E4D59">
        <w:t>1</w:t>
      </w:r>
      <w:r w:rsidR="00D8267F" w:rsidRPr="004E4D59">
        <w:t xml:space="preserve">  </w:t>
      </w:r>
      <w:r w:rsidRPr="004E4D59">
        <w:t xml:space="preserve"> 7/11/08@10:13:11</w:t>
      </w:r>
      <w:r w:rsidR="00D8267F" w:rsidRPr="004E4D59">
        <w:t xml:space="preserve">   </w:t>
      </w:r>
      <w:r w:rsidRPr="004E4D59">
        <w:t xml:space="preserve"> ORIGINAL</w:t>
      </w:r>
      <w:r w:rsidR="00D8267F" w:rsidRPr="004E4D59">
        <w:t xml:space="preserve">       </w:t>
      </w:r>
      <w:r w:rsidRPr="004E4D59">
        <w:t xml:space="preserve"> OPPHARM,ONE</w:t>
      </w:r>
      <w:r w:rsidR="00D8267F" w:rsidRPr="004E4D59">
        <w:t xml:space="preserve"> </w:t>
      </w:r>
    </w:p>
    <w:p w14:paraId="6395C7B8" w14:textId="678519DA" w:rsidR="00C56E87" w:rsidRPr="004E4D59" w:rsidRDefault="00C56E87" w:rsidP="00EB433E">
      <w:pPr>
        <w:pStyle w:val="ScreenCapture"/>
      </w:pPr>
      <w:r w:rsidRPr="004E4D59">
        <w:t>Comments: ECME:PULLED FROM SUSPENSE(NDC:00024-0303-06)-E PAYABLE-pOPP INSURANCE</w:t>
      </w:r>
      <w:r w:rsidR="00D8267F" w:rsidRPr="004E4D59">
        <w:t xml:space="preserve"> </w:t>
      </w:r>
    </w:p>
    <w:p w14:paraId="041BB6DD" w14:textId="72A94AA1" w:rsidR="00C56E87" w:rsidRPr="004E4D59" w:rsidRDefault="00C56E87" w:rsidP="00EB433E">
      <w:pPr>
        <w:pStyle w:val="ScreenCapture"/>
      </w:pPr>
      <w:r w:rsidRPr="004E4D59">
        <w:t>2</w:t>
      </w:r>
      <w:r w:rsidR="00D8267F" w:rsidRPr="004E4D59">
        <w:t xml:space="preserve">  </w:t>
      </w:r>
      <w:r w:rsidRPr="004E4D59">
        <w:t xml:space="preserve"> 7/30/08@14:32:17</w:t>
      </w:r>
      <w:r w:rsidR="00D8267F" w:rsidRPr="004E4D59">
        <w:t xml:space="preserve">   </w:t>
      </w:r>
      <w:r w:rsidRPr="004E4D59">
        <w:t xml:space="preserve"> REFILL 1</w:t>
      </w:r>
      <w:r w:rsidR="00D8267F" w:rsidRPr="004E4D59">
        <w:t xml:space="preserve">       </w:t>
      </w:r>
      <w:r w:rsidRPr="004E4D59">
        <w:t xml:space="preserve"> OPPHARM,TWO</w:t>
      </w:r>
      <w:r w:rsidR="00D8267F" w:rsidRPr="004E4D59">
        <w:t xml:space="preserve"> </w:t>
      </w:r>
    </w:p>
    <w:p w14:paraId="3642E7AB" w14:textId="762FC47B" w:rsidR="00C56E87" w:rsidRPr="004E4D59" w:rsidRDefault="00C56E87" w:rsidP="00EB433E">
      <w:pPr>
        <w:pStyle w:val="ScreenCapture"/>
      </w:pPr>
      <w:r w:rsidRPr="004E4D59">
        <w:t>Comments: ECME:PULLED FROM SUSPENSE(NDC:00024-0303-06)-E REJECTED-pOPP INSURANCE</w:t>
      </w:r>
      <w:r w:rsidR="00D8267F" w:rsidRPr="004E4D59">
        <w:t xml:space="preserve"> </w:t>
      </w:r>
    </w:p>
    <w:p w14:paraId="3FBE6B7B" w14:textId="63A10A7B" w:rsidR="00C56E87" w:rsidRPr="004E4D59" w:rsidRDefault="00C56E87" w:rsidP="00EB433E">
      <w:pPr>
        <w:pStyle w:val="ScreenCapture"/>
      </w:pPr>
      <w:r w:rsidRPr="004E4D59">
        <w:t>3</w:t>
      </w:r>
      <w:r w:rsidR="00D8267F" w:rsidRPr="004E4D59">
        <w:t xml:space="preserve">  </w:t>
      </w:r>
      <w:r w:rsidRPr="004E4D59">
        <w:t xml:space="preserve"> 7/30/08@14:55:56</w:t>
      </w:r>
      <w:r w:rsidR="00D8267F" w:rsidRPr="004E4D59">
        <w:t xml:space="preserve">   </w:t>
      </w:r>
      <w:r w:rsidRPr="004E4D59">
        <w:t xml:space="preserve"> REFILL 1</w:t>
      </w:r>
      <w:r w:rsidR="00D8267F" w:rsidRPr="004E4D59">
        <w:t xml:space="preserve">       </w:t>
      </w:r>
      <w:r w:rsidRPr="004E4D59">
        <w:t xml:space="preserve"> OPPHARM,TWO</w:t>
      </w:r>
      <w:r w:rsidR="00D8267F" w:rsidRPr="004E4D59">
        <w:t xml:space="preserve">  </w:t>
      </w:r>
    </w:p>
    <w:p w14:paraId="072E17CB" w14:textId="77777777" w:rsidR="009E6A3E" w:rsidRPr="004E4D59" w:rsidRDefault="00C56E87" w:rsidP="00EB433E">
      <w:pPr>
        <w:pStyle w:val="ScreenCapture"/>
      </w:pPr>
      <w:r w:rsidRPr="004E4D59">
        <w:t>Comments: ECME:REJECT WORKLIST-E PAYABLE-pOPP INSURANCE</w:t>
      </w:r>
      <w:r w:rsidR="00D8267F" w:rsidRPr="004E4D59">
        <w:t xml:space="preserve"> </w:t>
      </w:r>
    </w:p>
    <w:p w14:paraId="0E536C83" w14:textId="341C0499" w:rsidR="009E6A3E" w:rsidRPr="004E4D59" w:rsidRDefault="009E6A3E" w:rsidP="00EB433E">
      <w:pPr>
        <w:pStyle w:val="ScreenCapture"/>
      </w:pPr>
      <w:r w:rsidRPr="004E4D59">
        <w:t xml:space="preserve">4   7/31/08@12:48:02    REFILL 1        OPPHARM,TWO </w:t>
      </w:r>
    </w:p>
    <w:p w14:paraId="3176A60C" w14:textId="551A8A12" w:rsidR="009E6A3E" w:rsidRPr="004E4D59" w:rsidRDefault="009E6A3E" w:rsidP="00EB433E">
      <w:pPr>
        <w:pStyle w:val="ScreenCapture"/>
      </w:pPr>
      <w:r w:rsidRPr="004E4D59">
        <w:t>Comments: CHAMPVA-ECME RED Resubmit Claim w/Edits: Date of Service</w:t>
      </w:r>
    </w:p>
    <w:p w14:paraId="2FCCE6A3" w14:textId="77777777" w:rsidR="009E6A3E" w:rsidRPr="004E4D59" w:rsidRDefault="009E6A3E" w:rsidP="00EB433E">
      <w:pPr>
        <w:pStyle w:val="ScreenCapture"/>
      </w:pPr>
      <w:r w:rsidRPr="004E4D59">
        <w:t>(7/30/2008)-pOPP INSURANCE</w:t>
      </w:r>
    </w:p>
    <w:p w14:paraId="36154620" w14:textId="77777777" w:rsidR="0041676E" w:rsidRPr="004E4D59" w:rsidRDefault="0041676E" w:rsidP="00EB433E">
      <w:pPr>
        <w:pStyle w:val="ScreenCapture"/>
      </w:pPr>
    </w:p>
    <w:p w14:paraId="70BB9830" w14:textId="77777777" w:rsidR="0041676E" w:rsidRPr="004E4D59" w:rsidRDefault="0041676E" w:rsidP="00EB433E">
      <w:pPr>
        <w:pStyle w:val="ScreenCapture"/>
      </w:pPr>
    </w:p>
    <w:p w14:paraId="390A23E5" w14:textId="607833C9" w:rsidR="00C56E87" w:rsidRPr="004E4D59" w:rsidRDefault="00C56E87" w:rsidP="00EB433E">
      <w:pPr>
        <w:pStyle w:val="ScreenCapture"/>
      </w:pPr>
      <w:r w:rsidRPr="004E4D59">
        <w:t>ECME REJECT Log:</w:t>
      </w:r>
      <w:r w:rsidR="00D8267F" w:rsidRPr="004E4D59">
        <w:t xml:space="preserve"> </w:t>
      </w:r>
    </w:p>
    <w:p w14:paraId="550FEB8C" w14:textId="481B3566" w:rsidR="00C56E87" w:rsidRPr="004E4D59" w:rsidRDefault="00C56E87" w:rsidP="00EB433E">
      <w:pPr>
        <w:pStyle w:val="ScreenCapture"/>
      </w:pPr>
      <w:r w:rsidRPr="004E4D59">
        <w:t>#</w:t>
      </w:r>
      <w:r w:rsidR="00D8267F" w:rsidRPr="004E4D59">
        <w:t xml:space="preserve"> </w:t>
      </w:r>
      <w:r w:rsidRPr="004E4D59">
        <w:t xml:space="preserve"> Date/Time Rcvd</w:t>
      </w:r>
      <w:r w:rsidR="00D8267F" w:rsidRPr="004E4D59">
        <w:t xml:space="preserve">   </w:t>
      </w:r>
      <w:r w:rsidRPr="004E4D59">
        <w:t xml:space="preserve"> Rx Ref</w:t>
      </w:r>
      <w:r w:rsidR="00D8267F" w:rsidRPr="004E4D59">
        <w:t xml:space="preserve">   </w:t>
      </w:r>
      <w:r w:rsidRPr="004E4D59">
        <w:t xml:space="preserve"> Reject Type</w:t>
      </w:r>
      <w:r w:rsidR="00D8267F" w:rsidRPr="004E4D59">
        <w:t xml:space="preserve">    </w:t>
      </w:r>
      <w:r w:rsidRPr="004E4D59">
        <w:t xml:space="preserve"> STATUS</w:t>
      </w:r>
      <w:r w:rsidR="00D8267F" w:rsidRPr="004E4D59">
        <w:t xml:space="preserve">    </w:t>
      </w:r>
      <w:r w:rsidRPr="004E4D59">
        <w:t xml:space="preserve"> Date/Time Resolved</w:t>
      </w:r>
      <w:r w:rsidR="00D8267F" w:rsidRPr="004E4D59">
        <w:t xml:space="preserve"> </w:t>
      </w:r>
    </w:p>
    <w:p w14:paraId="5ECC2E27" w14:textId="77777777" w:rsidR="00C56E87" w:rsidRPr="004E4D59" w:rsidRDefault="00C56E87" w:rsidP="00EB433E">
      <w:pPr>
        <w:pStyle w:val="ScreenCapture"/>
      </w:pPr>
      <w:r w:rsidRPr="004E4D59">
        <w:t xml:space="preserve">=============================================================================== </w:t>
      </w:r>
    </w:p>
    <w:p w14:paraId="5A137545" w14:textId="5BED22C5" w:rsidR="00C56E87" w:rsidRPr="004E4D59" w:rsidRDefault="00C56E87" w:rsidP="00EB433E">
      <w:pPr>
        <w:pStyle w:val="ScreenCapture"/>
      </w:pPr>
      <w:r w:rsidRPr="004E4D59">
        <w:t>1</w:t>
      </w:r>
      <w:r w:rsidR="00D8267F" w:rsidRPr="004E4D59">
        <w:t xml:space="preserve"> </w:t>
      </w:r>
      <w:r w:rsidRPr="004E4D59">
        <w:t xml:space="preserve"> 7/30/08@14:32:16</w:t>
      </w:r>
      <w:r w:rsidR="00D8267F" w:rsidRPr="004E4D59">
        <w:t xml:space="preserve"> </w:t>
      </w:r>
      <w:r w:rsidRPr="004E4D59">
        <w:t xml:space="preserve"> REFILL 1</w:t>
      </w:r>
      <w:r w:rsidR="00D8267F" w:rsidRPr="004E4D59">
        <w:t xml:space="preserve"> </w:t>
      </w:r>
      <w:r w:rsidRPr="004E4D59">
        <w:t xml:space="preserve"> M/I Dispense As RESOLVED</w:t>
      </w:r>
      <w:r w:rsidR="00D8267F" w:rsidRPr="004E4D59">
        <w:t xml:space="preserve">  </w:t>
      </w:r>
      <w:r w:rsidRPr="004E4D59">
        <w:t xml:space="preserve"> 7/30/08@14:55:40</w:t>
      </w:r>
      <w:r w:rsidR="00D8267F" w:rsidRPr="004E4D59">
        <w:t xml:space="preserve"> </w:t>
      </w:r>
    </w:p>
    <w:p w14:paraId="3786AF82" w14:textId="479F4C0D" w:rsidR="00C56E87" w:rsidRPr="004E4D59" w:rsidRDefault="00C56E87" w:rsidP="00EB433E">
      <w:pPr>
        <w:pStyle w:val="ScreenCapture"/>
      </w:pPr>
      <w:r w:rsidRPr="004E4D59">
        <w:t>Comments: AUTOMATICALLY CLOSED (CLAIM RE-SUBMITTED)</w:t>
      </w:r>
      <w:r w:rsidR="00D8267F" w:rsidRPr="004E4D59">
        <w:t xml:space="preserve"> </w:t>
      </w:r>
    </w:p>
    <w:p w14:paraId="4507E717" w14:textId="60F8BB8C" w:rsidR="00C56E87" w:rsidRPr="004E4D59" w:rsidRDefault="00C56E87" w:rsidP="00EB433E">
      <w:pPr>
        <w:pStyle w:val="ScreenCapture"/>
      </w:pPr>
      <w:r w:rsidRPr="004E4D59">
        <w:t>2</w:t>
      </w:r>
      <w:r w:rsidR="00D8267F" w:rsidRPr="004E4D59">
        <w:t xml:space="preserve"> </w:t>
      </w:r>
      <w:r w:rsidRPr="004E4D59">
        <w:t xml:space="preserve"> 7/30/08@14:32:16</w:t>
      </w:r>
      <w:r w:rsidR="00D8267F" w:rsidRPr="004E4D59">
        <w:t xml:space="preserve"> </w:t>
      </w:r>
      <w:r w:rsidRPr="004E4D59">
        <w:t xml:space="preserve"> REFILL 1</w:t>
      </w:r>
      <w:r w:rsidR="00D8267F" w:rsidRPr="004E4D59">
        <w:t xml:space="preserve"> </w:t>
      </w:r>
      <w:r w:rsidRPr="004E4D59">
        <w:t xml:space="preserve"> REFILL TOO SOON RESOLVED</w:t>
      </w:r>
      <w:r w:rsidR="00D8267F" w:rsidRPr="004E4D59">
        <w:t xml:space="preserve">  </w:t>
      </w:r>
      <w:r w:rsidRPr="004E4D59">
        <w:t xml:space="preserve"> 7/30/08@14:55:40</w:t>
      </w:r>
      <w:r w:rsidR="00D8267F" w:rsidRPr="004E4D59">
        <w:t xml:space="preserve"> </w:t>
      </w:r>
    </w:p>
    <w:p w14:paraId="5B394787" w14:textId="45356830" w:rsidR="00C56E87" w:rsidRPr="004E4D59" w:rsidRDefault="00C56E87" w:rsidP="00EB433E">
      <w:pPr>
        <w:pStyle w:val="ScreenCapture"/>
      </w:pPr>
      <w:r w:rsidRPr="004E4D59">
        <w:t>Comments: AUTOMATICALLY CLOSED (CLAIM RE-SUBMITTED)</w:t>
      </w:r>
      <w:r w:rsidR="00D8267F" w:rsidRPr="004E4D59">
        <w:t xml:space="preserve"> </w:t>
      </w:r>
    </w:p>
    <w:p w14:paraId="3F79EEA5" w14:textId="77777777" w:rsidR="00C56E87" w:rsidRPr="004E4D59" w:rsidRDefault="00C56E87" w:rsidP="00EB433E">
      <w:pPr>
        <w:pStyle w:val="ScreenCapture"/>
      </w:pPr>
    </w:p>
    <w:p w14:paraId="43C4F94C" w14:textId="77777777" w:rsidR="00C56E87" w:rsidRPr="004E4D59" w:rsidRDefault="00C56E87" w:rsidP="00EB433E">
      <w:pPr>
        <w:pStyle w:val="ScreenCapture"/>
      </w:pPr>
    </w:p>
    <w:p w14:paraId="769CABC7" w14:textId="77777777" w:rsidR="00C56E87" w:rsidRPr="004E4D59" w:rsidRDefault="00C56E87" w:rsidP="00EB433E">
      <w:pPr>
        <w:pStyle w:val="ScreenCapture"/>
      </w:pPr>
    </w:p>
    <w:p w14:paraId="7376E2F5" w14:textId="77777777" w:rsidR="00C56E87" w:rsidRPr="004E4D59" w:rsidRDefault="00C56E87" w:rsidP="00EB433E">
      <w:pPr>
        <w:pStyle w:val="ScreenCapture"/>
      </w:pPr>
    </w:p>
    <w:p w14:paraId="32EDBFF9" w14:textId="77777777" w:rsidR="00C56E87" w:rsidRPr="004E4D59" w:rsidRDefault="00C56E87" w:rsidP="00EB433E">
      <w:pPr>
        <w:pStyle w:val="ScreenCapture"/>
      </w:pPr>
    </w:p>
    <w:p w14:paraId="65EA8DBE" w14:textId="67CA6E0F" w:rsidR="00C56E87" w:rsidRPr="004E4D59" w:rsidRDefault="00D8267F" w:rsidP="00EB433E">
      <w:pPr>
        <w:pStyle w:val="ScreenCapture"/>
      </w:pPr>
      <w:r w:rsidRPr="004E4D59">
        <w:t xml:space="preserve">         </w:t>
      </w:r>
      <w:r w:rsidR="00C56E87" w:rsidRPr="004E4D59">
        <w:t xml:space="preserve"> Enter ?? for more actions</w:t>
      </w:r>
      <w:r w:rsidRPr="004E4D59">
        <w:t xml:space="preserve">  </w:t>
      </w:r>
    </w:p>
    <w:p w14:paraId="724CAD81" w14:textId="77777777" w:rsidR="00C56E87" w:rsidRPr="004E4D59" w:rsidRDefault="00C56E87" w:rsidP="00EB433E">
      <w:pPr>
        <w:pStyle w:val="ScreenCapture"/>
      </w:pPr>
    </w:p>
    <w:p w14:paraId="02A914E5" w14:textId="77777777" w:rsidR="00C56E87" w:rsidRPr="004E4D59" w:rsidRDefault="00C56E87" w:rsidP="00EB433E">
      <w:pPr>
        <w:pStyle w:val="ScreenCapture"/>
      </w:pPr>
      <w:r w:rsidRPr="004E4D59">
        <w:t>Select Action:Quit//</w:t>
      </w:r>
    </w:p>
    <w:p w14:paraId="2B933F61" w14:textId="77777777" w:rsidR="00C56E87" w:rsidRPr="004E4D59" w:rsidRDefault="00C56E87" w:rsidP="00AE59A1"/>
    <w:p w14:paraId="4AF329D5" w14:textId="77777777" w:rsidR="00C56E87" w:rsidRPr="004E4D59" w:rsidRDefault="00C56E87" w:rsidP="003A73E6">
      <w:pPr>
        <w:pStyle w:val="Heading3"/>
        <w:rPr>
          <w:rFonts w:ascii="Times New Roman" w:hAnsi="Times New Roman"/>
        </w:rPr>
      </w:pPr>
      <w:bookmarkStart w:id="4553" w:name="_Toc339962113"/>
      <w:bookmarkStart w:id="4554" w:name="_Toc339962627"/>
      <w:bookmarkStart w:id="4555" w:name="_Toc340138772"/>
      <w:bookmarkStart w:id="4556" w:name="_Toc340139043"/>
      <w:bookmarkStart w:id="4557" w:name="_Toc340139322"/>
      <w:bookmarkStart w:id="4558" w:name="_Toc340143936"/>
      <w:bookmarkStart w:id="4559" w:name="_Toc340144193"/>
      <w:bookmarkStart w:id="4560" w:name="_Toc61614549"/>
      <w:bookmarkStart w:id="4561" w:name="_Toc92786401"/>
      <w:bookmarkStart w:id="4562" w:name="_Toc153534737"/>
      <w:r w:rsidRPr="004E4D59">
        <w:t>View ePharmacy Rx</w:t>
      </w:r>
      <w:bookmarkEnd w:id="4553"/>
      <w:bookmarkEnd w:id="4554"/>
      <w:bookmarkEnd w:id="4555"/>
      <w:bookmarkEnd w:id="4556"/>
      <w:bookmarkEnd w:id="4557"/>
      <w:bookmarkEnd w:id="4558"/>
      <w:bookmarkEnd w:id="4559"/>
      <w:bookmarkEnd w:id="4560"/>
      <w:bookmarkEnd w:id="4561"/>
      <w:bookmarkEnd w:id="4562"/>
    </w:p>
    <w:p w14:paraId="6D98A6B2" w14:textId="77777777" w:rsidR="00C56E87" w:rsidRPr="004E4D59" w:rsidRDefault="00C56E87" w:rsidP="007D02E1">
      <w:pPr>
        <w:pStyle w:val="Manual-optionname"/>
        <w:rPr>
          <w:lang w:val="en-US"/>
        </w:rPr>
      </w:pPr>
      <w:r w:rsidRPr="004E4D59">
        <w:rPr>
          <w:lang w:val="en-US"/>
        </w:rPr>
        <w:t>[BPS RPT VIEW ECME RX]</w:t>
      </w:r>
    </w:p>
    <w:p w14:paraId="143FDE19" w14:textId="77777777" w:rsidR="00C56E87" w:rsidRPr="004E4D59" w:rsidRDefault="00C56E87" w:rsidP="007D02E1">
      <w:pPr>
        <w:keepNext/>
        <w:rPr>
          <w:color w:val="000000"/>
          <w:szCs w:val="24"/>
        </w:rPr>
      </w:pPr>
    </w:p>
    <w:p w14:paraId="71381A0E" w14:textId="77777777" w:rsidR="00C56E87" w:rsidRPr="004E4D59" w:rsidRDefault="00C56E87" w:rsidP="00AE59A1">
      <w:pPr>
        <w:rPr>
          <w:color w:val="000000"/>
          <w:szCs w:val="24"/>
        </w:rPr>
      </w:pPr>
      <w:r w:rsidRPr="004E4D59">
        <w:rPr>
          <w:color w:val="000000"/>
          <w:szCs w:val="24"/>
        </w:rPr>
        <w:t xml:space="preserve">The </w:t>
      </w:r>
      <w:r w:rsidRPr="004E4D59">
        <w:rPr>
          <w:i/>
          <w:color w:val="000000"/>
          <w:szCs w:val="24"/>
        </w:rPr>
        <w:t>View ePharmacy Rx</w:t>
      </w:r>
      <w:r w:rsidRPr="004E4D59">
        <w:rPr>
          <w:i/>
          <w:iCs/>
          <w:color w:val="000000"/>
          <w:szCs w:val="24"/>
        </w:rPr>
        <w:t xml:space="preserve"> </w:t>
      </w:r>
      <w:r w:rsidRPr="004E4D59">
        <w:rPr>
          <w:color w:val="000000"/>
          <w:szCs w:val="24"/>
        </w:rPr>
        <w:t xml:space="preserve">option allows you to view information for one prescription, combining information from Outpatient Pharmacy, Integrated Billing and ECME. More information on this report is available in the </w:t>
      </w:r>
      <w:r w:rsidRPr="004E4D59">
        <w:rPr>
          <w:i/>
          <w:color w:val="000000"/>
          <w:szCs w:val="24"/>
        </w:rPr>
        <w:t>Electronic Claims Management Engine (ECME) User Manual</w:t>
      </w:r>
      <w:r w:rsidRPr="004E4D59">
        <w:rPr>
          <w:color w:val="000000"/>
          <w:szCs w:val="24"/>
        </w:rPr>
        <w:t>.</w:t>
      </w:r>
      <w:bookmarkStart w:id="4563" w:name="pa341"/>
    </w:p>
    <w:p w14:paraId="104C750A" w14:textId="686F88E3" w:rsidR="00482540" w:rsidRPr="004E4D59" w:rsidRDefault="00482540" w:rsidP="00AE59A1">
      <w:pPr>
        <w:rPr>
          <w:color w:val="000000"/>
          <w:szCs w:val="24"/>
        </w:rPr>
      </w:pPr>
    </w:p>
    <w:p w14:paraId="1B0BD416" w14:textId="77777777" w:rsidR="009B0413" w:rsidRPr="004E4D59" w:rsidRDefault="009B0413" w:rsidP="003A73E6">
      <w:pPr>
        <w:pStyle w:val="Heading3"/>
      </w:pPr>
      <w:bookmarkStart w:id="4564" w:name="p422"/>
      <w:bookmarkStart w:id="4565" w:name="_Toc67056758"/>
      <w:bookmarkStart w:id="4566" w:name="_Toc79683579"/>
      <w:bookmarkStart w:id="4567" w:name="_Toc92786402"/>
      <w:bookmarkStart w:id="4568" w:name="_Toc153534738"/>
      <w:bookmarkEnd w:id="4564"/>
      <w:r w:rsidRPr="004E4D59">
        <w:t>Bypass 3/4 Day Supply</w:t>
      </w:r>
      <w:bookmarkEnd w:id="4565"/>
      <w:bookmarkEnd w:id="4566"/>
      <w:bookmarkEnd w:id="4567"/>
      <w:bookmarkEnd w:id="4568"/>
    </w:p>
    <w:p w14:paraId="2FD40711" w14:textId="77777777" w:rsidR="009B0413" w:rsidRPr="004E4D59" w:rsidRDefault="009B0413" w:rsidP="00FD15C0">
      <w:pPr>
        <w:keepNext/>
        <w:rPr>
          <w:b/>
          <w:bCs/>
          <w:color w:val="000000"/>
          <w:szCs w:val="24"/>
        </w:rPr>
      </w:pPr>
      <w:r w:rsidRPr="004E4D59">
        <w:rPr>
          <w:b/>
          <w:bCs/>
          <w:color w:val="000000"/>
          <w:szCs w:val="24"/>
        </w:rPr>
        <w:t>[PSO BYPASS 3/4 SUPPLY]</w:t>
      </w:r>
    </w:p>
    <w:p w14:paraId="741FDE0E" w14:textId="77777777" w:rsidR="009B0413" w:rsidRPr="004E4D59" w:rsidRDefault="009B0413" w:rsidP="00FD15C0">
      <w:pPr>
        <w:keepNext/>
        <w:rPr>
          <w:color w:val="000000"/>
          <w:szCs w:val="24"/>
        </w:rPr>
      </w:pPr>
    </w:p>
    <w:p w14:paraId="0596B8D9" w14:textId="71C76045" w:rsidR="009B0413" w:rsidRPr="004E4D59" w:rsidRDefault="009B0413" w:rsidP="009B0413">
      <w:pPr>
        <w:rPr>
          <w:color w:val="000000"/>
          <w:szCs w:val="24"/>
        </w:rPr>
      </w:pPr>
      <w:r w:rsidRPr="004E4D59">
        <w:rPr>
          <w:color w:val="000000"/>
          <w:szCs w:val="24"/>
        </w:rPr>
        <w:t xml:space="preserve">The </w:t>
      </w:r>
      <w:r w:rsidRPr="004E4D59">
        <w:rPr>
          <w:i/>
          <w:color w:val="000000"/>
          <w:szCs w:val="24"/>
        </w:rPr>
        <w:t>Bypass 3/4 Day Supply</w:t>
      </w:r>
      <w:r w:rsidRPr="004E4D59">
        <w:rPr>
          <w:i/>
          <w:iCs/>
          <w:color w:val="000000"/>
          <w:szCs w:val="24"/>
        </w:rPr>
        <w:t xml:space="preserve"> </w:t>
      </w:r>
      <w:r w:rsidRPr="004E4D59">
        <w:rPr>
          <w:color w:val="000000"/>
          <w:szCs w:val="24"/>
        </w:rPr>
        <w:t xml:space="preserve">option allows you to enter one or more prescriptions to bypass the 3/4 days supply processing. This option applies to the most current fill for billable prescriptions with third party insurance and the prescription must be on the CMOP Suspense Queue when setting the Bypass flag from the option on the </w:t>
      </w:r>
      <w:r w:rsidRPr="004E4D59">
        <w:rPr>
          <w:b/>
          <w:bCs/>
          <w:color w:val="000000"/>
          <w:szCs w:val="24"/>
        </w:rPr>
        <w:t>ePharmacy</w:t>
      </w:r>
      <w:r w:rsidRPr="004E4D59">
        <w:rPr>
          <w:color w:val="000000"/>
          <w:szCs w:val="24"/>
        </w:rPr>
        <w:t xml:space="preserve"> </w:t>
      </w:r>
      <w:r w:rsidRPr="004E4D59">
        <w:rPr>
          <w:b/>
          <w:bCs/>
          <w:color w:val="000000"/>
          <w:szCs w:val="24"/>
        </w:rPr>
        <w:t>Menu.</w:t>
      </w:r>
      <w:r w:rsidRPr="004E4D59">
        <w:rPr>
          <w:color w:val="000000"/>
          <w:szCs w:val="24"/>
        </w:rPr>
        <w:t xml:space="preserve"> If the RX is not on the CMOP suspense queue, an alert will display to notify the user.</w:t>
      </w:r>
    </w:p>
    <w:p w14:paraId="08C52823" w14:textId="77777777" w:rsidR="00FD15C0" w:rsidRPr="004E4D59" w:rsidRDefault="00FD15C0" w:rsidP="009B0413">
      <w:pPr>
        <w:rPr>
          <w:i/>
          <w:iCs/>
          <w:color w:val="000000"/>
          <w:szCs w:val="24"/>
        </w:rPr>
      </w:pPr>
    </w:p>
    <w:p w14:paraId="023E16C1" w14:textId="77777777" w:rsidR="009B0413" w:rsidRPr="004E4D59" w:rsidRDefault="009B0413" w:rsidP="00F258BC">
      <w:pPr>
        <w:pStyle w:val="BodyTextBullet1"/>
        <w:keepNext/>
      </w:pPr>
      <w:r w:rsidRPr="004E4D59">
        <w:t xml:space="preserve">Similar to functionality on other ePharmacy screens, entering a prescription twice will remove it from the list. If an invalid prescription is entered, ?? will be displayed. </w:t>
      </w:r>
    </w:p>
    <w:p w14:paraId="2C324081" w14:textId="77777777" w:rsidR="009B0413" w:rsidRPr="004E4D59" w:rsidRDefault="009B0413" w:rsidP="004C0EFA">
      <w:pPr>
        <w:keepNext/>
        <w:spacing w:after="120"/>
        <w:rPr>
          <w:b/>
          <w:bCs/>
          <w:color w:val="000000"/>
          <w:sz w:val="20"/>
          <w:szCs w:val="20"/>
        </w:rPr>
      </w:pPr>
      <w:r w:rsidRPr="004E4D59">
        <w:rPr>
          <w:b/>
          <w:bCs/>
          <w:sz w:val="20"/>
          <w:szCs w:val="20"/>
        </w:rPr>
        <w:t>Example: Option BY Bypass 3/4 Day Supply</w:t>
      </w:r>
    </w:p>
    <w:p w14:paraId="3A488888" w14:textId="77777777" w:rsidR="009B0413" w:rsidRPr="004E4D59" w:rsidRDefault="009B0413" w:rsidP="004C0EFA">
      <w:pPr>
        <w:pStyle w:val="ScreenCapture"/>
        <w:keepNext/>
      </w:pPr>
      <w:r w:rsidRPr="004E4D59">
        <w:t xml:space="preserve">Select ePharmacy Menu Option: BY  Bypass 3/4 Day Supply </w:t>
      </w:r>
    </w:p>
    <w:p w14:paraId="0BAA8B7F" w14:textId="77777777" w:rsidR="009B0413" w:rsidRPr="004E4D59" w:rsidRDefault="009B0413" w:rsidP="00B729BC">
      <w:pPr>
        <w:pStyle w:val="ScreenCapture"/>
        <w:keepNext/>
      </w:pPr>
    </w:p>
    <w:p w14:paraId="28B6428E" w14:textId="77777777" w:rsidR="009B0413" w:rsidRPr="004E4D59" w:rsidRDefault="009B0413" w:rsidP="00B729BC">
      <w:pPr>
        <w:pStyle w:val="ScreenCapture"/>
        <w:keepNext/>
      </w:pPr>
    </w:p>
    <w:p w14:paraId="73241CFF" w14:textId="77777777" w:rsidR="009B0413" w:rsidRPr="004E4D59" w:rsidRDefault="009B0413" w:rsidP="00EB433E">
      <w:pPr>
        <w:pStyle w:val="ScreenCapture"/>
      </w:pPr>
      <w:r w:rsidRPr="004E4D59">
        <w:t>Select one or more prescriptions currently on the CMOP suspense queue.</w:t>
      </w:r>
    </w:p>
    <w:p w14:paraId="4B79538E" w14:textId="77777777" w:rsidR="009B0413" w:rsidRPr="004E4D59" w:rsidRDefault="009B0413" w:rsidP="00B729BC">
      <w:pPr>
        <w:pStyle w:val="ScreenCapture"/>
        <w:keepNext/>
      </w:pPr>
      <w:r w:rsidRPr="004E4D59">
        <w:t xml:space="preserve">For each prescription entered, the 3/4 days Supply logic will be bypassed when </w:t>
      </w:r>
    </w:p>
    <w:p w14:paraId="08873E3D" w14:textId="77777777" w:rsidR="009B0413" w:rsidRPr="004E4D59" w:rsidRDefault="009B0413" w:rsidP="00B729BC">
      <w:pPr>
        <w:pStyle w:val="ScreenCapture"/>
        <w:keepNext/>
      </w:pPr>
      <w:r w:rsidRPr="004E4D59">
        <w:t>the CMOP process runs. This will apply only to the current fill on each ePharmacy billable prescription selected.</w:t>
      </w:r>
    </w:p>
    <w:p w14:paraId="476B60DC" w14:textId="77777777" w:rsidR="009B0413" w:rsidRPr="004E4D59" w:rsidRDefault="009B0413" w:rsidP="00EB433E">
      <w:pPr>
        <w:pStyle w:val="ScreenCapture"/>
      </w:pPr>
    </w:p>
    <w:p w14:paraId="7D6FA252" w14:textId="304666AB" w:rsidR="009B0413" w:rsidRPr="004E4D59" w:rsidRDefault="009B0413" w:rsidP="00EB433E">
      <w:pPr>
        <w:pStyle w:val="ScreenCapture"/>
      </w:pPr>
      <w:r w:rsidRPr="004E4D59">
        <w:t xml:space="preserve">Select PRESCRIPTION RX #: </w:t>
      </w:r>
      <w:r w:rsidR="009868C5" w:rsidRPr="004E4D59">
        <w:t xml:space="preserve">XXXXXX       </w:t>
      </w:r>
      <w:r w:rsidRPr="004E4D59">
        <w:t>METFORMIN HCL 500MG 24HR SA TAB</w:t>
      </w:r>
    </w:p>
    <w:p w14:paraId="3EB33227" w14:textId="17DD8018" w:rsidR="009B0413" w:rsidRPr="004E4D59" w:rsidRDefault="009B0413" w:rsidP="00EB433E">
      <w:pPr>
        <w:pStyle w:val="ScreenCapture"/>
      </w:pPr>
      <w:r w:rsidRPr="004E4D59">
        <w:t xml:space="preserve">Another one: </w:t>
      </w:r>
      <w:r w:rsidR="009868C5" w:rsidRPr="004E4D59">
        <w:t>XXXXXXX</w:t>
      </w:r>
      <w:r w:rsidRPr="004E4D59">
        <w:t>A      METFORMIN HCL 500MG 24HR SA TAB</w:t>
      </w:r>
    </w:p>
    <w:p w14:paraId="7B97E080" w14:textId="2787E79F" w:rsidR="009B0413" w:rsidRPr="004E4D59" w:rsidRDefault="009B0413" w:rsidP="00EB433E">
      <w:pPr>
        <w:pStyle w:val="ScreenCapture"/>
      </w:pPr>
      <w:r w:rsidRPr="004E4D59">
        <w:t xml:space="preserve">Another one: </w:t>
      </w:r>
      <w:r w:rsidR="009868C5" w:rsidRPr="004E4D59">
        <w:t>XXXXXXX</w:t>
      </w:r>
      <w:r w:rsidRPr="004E4D59">
        <w:tab/>
        <w:t>??</w:t>
      </w:r>
    </w:p>
    <w:p w14:paraId="0C8C82A4" w14:textId="23CD7C81" w:rsidR="009B0413" w:rsidRPr="004E4D59" w:rsidRDefault="009B0413" w:rsidP="00EB433E">
      <w:pPr>
        <w:pStyle w:val="ScreenCapture"/>
      </w:pPr>
      <w:r w:rsidRPr="004E4D59">
        <w:t xml:space="preserve">Another one: </w:t>
      </w:r>
      <w:r w:rsidR="009868C5" w:rsidRPr="004E4D59">
        <w:t>XXXXXX</w:t>
      </w:r>
    </w:p>
    <w:p w14:paraId="057C960A" w14:textId="77777777" w:rsidR="009B0413" w:rsidRPr="004E4D59" w:rsidRDefault="009B0413" w:rsidP="00EB433E">
      <w:pPr>
        <w:pStyle w:val="ScreenCapture"/>
      </w:pPr>
      <w:r w:rsidRPr="004E4D59">
        <w:t xml:space="preserve">        RX is not on CMOP suspense queue</w:t>
      </w:r>
    </w:p>
    <w:p w14:paraId="1794A38D" w14:textId="1D2E2E1E" w:rsidR="009B0413" w:rsidRPr="004E4D59" w:rsidRDefault="009B0413" w:rsidP="00EB433E">
      <w:pPr>
        <w:pStyle w:val="ScreenCapture"/>
      </w:pPr>
      <w:r w:rsidRPr="004E4D59">
        <w:t xml:space="preserve">Another one: </w:t>
      </w:r>
      <w:r w:rsidR="009868C5" w:rsidRPr="004E4D59">
        <w:t>XXXXXX</w:t>
      </w:r>
    </w:p>
    <w:p w14:paraId="3C530841" w14:textId="77777777" w:rsidR="009B0413" w:rsidRPr="004E4D59" w:rsidRDefault="009B0413" w:rsidP="00EB433E">
      <w:pPr>
        <w:pStyle w:val="ScreenCapture"/>
      </w:pPr>
      <w:r w:rsidRPr="004E4D59">
        <w:t xml:space="preserve">        RX is not ePharmacy billable</w:t>
      </w:r>
    </w:p>
    <w:p w14:paraId="587069A6" w14:textId="0FABF2CB" w:rsidR="009B0413" w:rsidRPr="004E4D59" w:rsidRDefault="009B0413" w:rsidP="00EB433E">
      <w:pPr>
        <w:pStyle w:val="ScreenCapture"/>
      </w:pPr>
      <w:r w:rsidRPr="004E4D59">
        <w:t xml:space="preserve">Another one: </w:t>
      </w:r>
      <w:r w:rsidR="009868C5" w:rsidRPr="004E4D59">
        <w:t xml:space="preserve">XXXXXXA       </w:t>
      </w:r>
      <w:r w:rsidRPr="004E4D59">
        <w:t>METFORMIN HCL 500MG 24HR SA TAB</w:t>
      </w:r>
    </w:p>
    <w:p w14:paraId="6B91DC72" w14:textId="528E0A92" w:rsidR="009B0413" w:rsidRPr="004E4D59" w:rsidRDefault="009B0413" w:rsidP="00EB433E">
      <w:pPr>
        <w:pStyle w:val="ScreenCapture"/>
      </w:pPr>
      <w:r w:rsidRPr="004E4D59">
        <w:t xml:space="preserve">Another one: </w:t>
      </w:r>
      <w:r w:rsidR="009868C5" w:rsidRPr="004E4D59">
        <w:t xml:space="preserve">XXXXXX        </w:t>
      </w:r>
      <w:r w:rsidRPr="004E4D59">
        <w:t>Aspirin</w:t>
      </w:r>
    </w:p>
    <w:p w14:paraId="55C2E4C5" w14:textId="2E385F0D" w:rsidR="009B0413" w:rsidRPr="004E4D59" w:rsidRDefault="009B0413" w:rsidP="00EB433E">
      <w:pPr>
        <w:pStyle w:val="ScreenCapture"/>
      </w:pPr>
      <w:r w:rsidRPr="004E4D59">
        <w:t xml:space="preserve">Another one: </w:t>
      </w:r>
      <w:r w:rsidR="009868C5" w:rsidRPr="004E4D59">
        <w:t xml:space="preserve">XXXXXX        </w:t>
      </w:r>
      <w:r w:rsidRPr="004E4D59">
        <w:t>Aspirin</w:t>
      </w:r>
    </w:p>
    <w:p w14:paraId="30CF2E03" w14:textId="43A351A9" w:rsidR="009B0413" w:rsidRPr="004E4D59" w:rsidRDefault="009B0413" w:rsidP="00EB433E">
      <w:pPr>
        <w:pStyle w:val="ScreenCapture"/>
      </w:pPr>
      <w:r w:rsidRPr="004E4D59">
        <w:tab/>
        <w:t xml:space="preserve">Remove RX </w:t>
      </w:r>
      <w:r w:rsidR="009868C5" w:rsidRPr="004E4D59">
        <w:t xml:space="preserve">XXXXXX </w:t>
      </w:r>
      <w:r w:rsidRPr="004E4D59">
        <w:t>from your list? Yes//</w:t>
      </w:r>
    </w:p>
    <w:p w14:paraId="1724F7C4" w14:textId="77777777" w:rsidR="009B0413" w:rsidRPr="004E4D59" w:rsidRDefault="009B0413" w:rsidP="00EB433E">
      <w:pPr>
        <w:pStyle w:val="ScreenCapture"/>
      </w:pPr>
      <w:r w:rsidRPr="004E4D59">
        <w:t xml:space="preserve">Another one: &lt;enter&gt; </w:t>
      </w:r>
    </w:p>
    <w:p w14:paraId="0041E968" w14:textId="77777777" w:rsidR="009B0413" w:rsidRPr="004E4D59" w:rsidRDefault="009B0413" w:rsidP="00EB433E">
      <w:pPr>
        <w:pStyle w:val="ScreenCapture"/>
      </w:pPr>
    </w:p>
    <w:p w14:paraId="7BA3EE07" w14:textId="77777777" w:rsidR="009B0413" w:rsidRPr="004E4D59" w:rsidRDefault="009B0413" w:rsidP="00EB433E">
      <w:pPr>
        <w:pStyle w:val="ScreenCapture"/>
      </w:pPr>
      <w:r w:rsidRPr="004E4D59">
        <w:t>Prescriptions Selected:</w:t>
      </w:r>
    </w:p>
    <w:p w14:paraId="5AEF8C09" w14:textId="6B80955C" w:rsidR="009B0413" w:rsidRPr="004E4D59" w:rsidRDefault="009B0413" w:rsidP="00EB433E">
      <w:pPr>
        <w:pStyle w:val="ScreenCapture"/>
      </w:pPr>
      <w:r w:rsidRPr="004E4D59">
        <w:t xml:space="preserve">  </w:t>
      </w:r>
      <w:r w:rsidR="009868C5" w:rsidRPr="004E4D59">
        <w:t xml:space="preserve">XXXXXX     </w:t>
      </w:r>
      <w:r w:rsidRPr="004E4D59">
        <w:t>METFORMIN HCL 500MG 24HR SA TAB    Last Name, First Name</w:t>
      </w:r>
    </w:p>
    <w:p w14:paraId="32DC297C" w14:textId="3EEEE9E0" w:rsidR="009B0413" w:rsidRPr="004E4D59" w:rsidRDefault="009B0413" w:rsidP="00EB433E">
      <w:pPr>
        <w:pStyle w:val="ScreenCapture"/>
      </w:pPr>
      <w:r w:rsidRPr="004E4D59">
        <w:t xml:space="preserve">  </w:t>
      </w:r>
      <w:r w:rsidR="009868C5" w:rsidRPr="004E4D59">
        <w:t>XXXXXXX</w:t>
      </w:r>
      <w:r w:rsidRPr="004E4D59">
        <w:t>A   METFORMIN HCL 500MG 24HR SA TAB    Last Name, First Name</w:t>
      </w:r>
    </w:p>
    <w:p w14:paraId="43304952" w14:textId="6E8F0F2A" w:rsidR="009B0413" w:rsidRPr="004E4D59" w:rsidRDefault="009B0413" w:rsidP="00EB433E">
      <w:pPr>
        <w:pStyle w:val="ScreenCapture"/>
      </w:pPr>
      <w:r w:rsidRPr="004E4D59">
        <w:t xml:space="preserve">  </w:t>
      </w:r>
      <w:r w:rsidR="009868C5" w:rsidRPr="004E4D59">
        <w:t xml:space="preserve">XXXXXXA    </w:t>
      </w:r>
      <w:r w:rsidRPr="004E4D59">
        <w:t>METFORMIN HCL 500MG 24HR SA TAB    Last Name, First Name</w:t>
      </w:r>
    </w:p>
    <w:p w14:paraId="2E79AF5F" w14:textId="0CDF7483" w:rsidR="009B0413" w:rsidRPr="004E4D59" w:rsidRDefault="009B0413" w:rsidP="00EB433E">
      <w:pPr>
        <w:pStyle w:val="ScreenCapture"/>
      </w:pPr>
    </w:p>
    <w:p w14:paraId="0D49AE86" w14:textId="73856E7F" w:rsidR="009B0413" w:rsidRPr="004E4D59" w:rsidRDefault="009B0413" w:rsidP="00EB433E">
      <w:pPr>
        <w:pStyle w:val="ScreenCapture"/>
      </w:pPr>
    </w:p>
    <w:p w14:paraId="5EB90A71" w14:textId="77777777" w:rsidR="009B0413" w:rsidRPr="004E4D59" w:rsidRDefault="009B0413" w:rsidP="00EB433E">
      <w:pPr>
        <w:pStyle w:val="ScreenCapture"/>
      </w:pPr>
    </w:p>
    <w:p w14:paraId="7BD280FE" w14:textId="77777777" w:rsidR="009B0413" w:rsidRPr="004E4D59" w:rsidRDefault="009B0413" w:rsidP="00EB433E">
      <w:pPr>
        <w:pStyle w:val="ScreenCapture"/>
      </w:pPr>
      <w:r w:rsidRPr="004E4D59">
        <w:t>When the CMOP suspense queue is run, the 3/4 Days Supply logic will be bypassed for the current fill for each ePharmacy billable prescription selected.</w:t>
      </w:r>
    </w:p>
    <w:p w14:paraId="55AB7859" w14:textId="77777777" w:rsidR="009B0413" w:rsidRPr="004E4D59" w:rsidRDefault="009B0413" w:rsidP="00EB433E">
      <w:pPr>
        <w:pStyle w:val="ScreenCapture"/>
      </w:pPr>
    </w:p>
    <w:p w14:paraId="2E34D3B6" w14:textId="77777777" w:rsidR="009B0413" w:rsidRPr="004E4D59" w:rsidRDefault="009B0413" w:rsidP="00EB433E">
      <w:pPr>
        <w:pStyle w:val="ScreenCapture"/>
      </w:pPr>
      <w:r w:rsidRPr="004E4D59">
        <w:t>Continue?  Yes//</w:t>
      </w:r>
    </w:p>
    <w:p w14:paraId="3BAABDBE" w14:textId="77777777" w:rsidR="009B0413" w:rsidRPr="004E4D59" w:rsidRDefault="009B0413" w:rsidP="00EB433E">
      <w:pPr>
        <w:pStyle w:val="ScreenCapture"/>
      </w:pPr>
    </w:p>
    <w:p w14:paraId="203DE696" w14:textId="77777777" w:rsidR="009B0413" w:rsidRPr="004E4D59" w:rsidRDefault="009B0413" w:rsidP="00EB433E">
      <w:pPr>
        <w:pStyle w:val="ScreenCapture"/>
      </w:pPr>
    </w:p>
    <w:p w14:paraId="01C3C3B1" w14:textId="77777777" w:rsidR="009B0413" w:rsidRPr="004E4D59" w:rsidRDefault="009B0413" w:rsidP="00EB433E">
      <w:pPr>
        <w:pStyle w:val="ScreenCapture"/>
      </w:pPr>
      <w:r w:rsidRPr="004E4D59">
        <w:t xml:space="preserve">     Rx              Drug                            Patient            New Suspense Date</w:t>
      </w:r>
    </w:p>
    <w:p w14:paraId="4E36FD72" w14:textId="67501896" w:rsidR="009B0413" w:rsidRPr="004E4D59" w:rsidRDefault="009B0413" w:rsidP="00EB433E">
      <w:pPr>
        <w:pStyle w:val="ScreenCapture"/>
      </w:pPr>
      <w:r w:rsidRPr="004E4D59">
        <w:t xml:space="preserve">  </w:t>
      </w:r>
      <w:r w:rsidR="009868C5" w:rsidRPr="004E4D59">
        <w:t xml:space="preserve">XXXXXX     </w:t>
      </w:r>
      <w:r w:rsidRPr="004E4D59">
        <w:t>METFORMIN HCL 500MG 24HR SA TAB    Last Name, First Name      (NOV 19, 2020)</w:t>
      </w:r>
    </w:p>
    <w:p w14:paraId="2EA5D556" w14:textId="06CC21D7" w:rsidR="009B0413" w:rsidRPr="004E4D59" w:rsidRDefault="009B0413" w:rsidP="00EB433E">
      <w:pPr>
        <w:pStyle w:val="ScreenCapture"/>
      </w:pPr>
      <w:r w:rsidRPr="004E4D59">
        <w:t xml:space="preserve">  </w:t>
      </w:r>
      <w:r w:rsidR="009868C5" w:rsidRPr="004E4D59">
        <w:t>XXXXXXX</w:t>
      </w:r>
      <w:r w:rsidRPr="004E4D59">
        <w:t>A   METFORMIN HCL 500MG 24HR SA TAB    Last Name, First Name      (NOV 19, 2020)</w:t>
      </w:r>
    </w:p>
    <w:p w14:paraId="2AF60355" w14:textId="603AF0E6" w:rsidR="009B0413" w:rsidRPr="004E4D59" w:rsidRDefault="009B0413" w:rsidP="00EB433E">
      <w:pPr>
        <w:pStyle w:val="ScreenCapture"/>
      </w:pPr>
      <w:r w:rsidRPr="004E4D59">
        <w:t xml:space="preserve">  </w:t>
      </w:r>
      <w:r w:rsidR="009868C5" w:rsidRPr="004E4D59">
        <w:t xml:space="preserve">XXXXXXA    </w:t>
      </w:r>
      <w:r w:rsidRPr="004E4D59">
        <w:t>METFORMIN HCL 500MG 24HR SA TAB    Last Name, First Name      (NOV 19, 2020)</w:t>
      </w:r>
    </w:p>
    <w:p w14:paraId="57C10165" w14:textId="77777777" w:rsidR="009B0413" w:rsidRPr="004E4D59" w:rsidRDefault="009B0413" w:rsidP="009B0413">
      <w:pPr>
        <w:rPr>
          <w:color w:val="000000"/>
          <w:szCs w:val="24"/>
        </w:rPr>
      </w:pPr>
    </w:p>
    <w:p w14:paraId="225F61A0" w14:textId="77777777" w:rsidR="009B0413" w:rsidRPr="004E4D59" w:rsidRDefault="009B0413" w:rsidP="00F258BC">
      <w:pPr>
        <w:keepNext/>
        <w:numPr>
          <w:ilvl w:val="0"/>
          <w:numId w:val="102"/>
        </w:numPr>
        <w:contextualSpacing/>
      </w:pPr>
      <w:r w:rsidRPr="004E4D59">
        <w:t xml:space="preserve">Bypass activity will be recorded in the activity log. </w:t>
      </w:r>
    </w:p>
    <w:p w14:paraId="4030FA1C" w14:textId="77777777" w:rsidR="009B0413" w:rsidRPr="004E4D59" w:rsidRDefault="009B0413" w:rsidP="00FD15C0">
      <w:pPr>
        <w:keepNext/>
        <w:ind w:left="360"/>
      </w:pPr>
    </w:p>
    <w:p w14:paraId="31F7ECD9" w14:textId="77777777" w:rsidR="009B0413" w:rsidRPr="004E4D59" w:rsidRDefault="009B0413" w:rsidP="00B729BC">
      <w:pPr>
        <w:keepNext/>
        <w:spacing w:after="120"/>
        <w:rPr>
          <w:b/>
          <w:bCs/>
          <w:color w:val="000000"/>
          <w:sz w:val="20"/>
          <w:szCs w:val="20"/>
        </w:rPr>
      </w:pPr>
      <w:r w:rsidRPr="004E4D59">
        <w:rPr>
          <w:b/>
          <w:bCs/>
          <w:color w:val="000000"/>
          <w:sz w:val="20"/>
          <w:szCs w:val="20"/>
        </w:rPr>
        <w:t>Example of the Activity Log capturing Bypass activity:</w:t>
      </w:r>
    </w:p>
    <w:p w14:paraId="0E0CFA95" w14:textId="10DCCC43" w:rsidR="009B0413" w:rsidRPr="004E4D59" w:rsidRDefault="009B0413" w:rsidP="00B729BC">
      <w:pPr>
        <w:pStyle w:val="ScreenCapture"/>
      </w:pPr>
      <w:r w:rsidRPr="004E4D59">
        <w:t xml:space="preserve">Activity Log: </w:t>
      </w:r>
    </w:p>
    <w:p w14:paraId="22F5F1CF" w14:textId="0194DED7" w:rsidR="009B0413" w:rsidRPr="004E4D59" w:rsidRDefault="009B0413" w:rsidP="00B729BC">
      <w:pPr>
        <w:pStyle w:val="ScreenCapture"/>
      </w:pPr>
      <w:r w:rsidRPr="004E4D59">
        <w:t xml:space="preserve">#   Date/Time            Reason         Rx Ref         Initiator Of Activity </w:t>
      </w:r>
    </w:p>
    <w:p w14:paraId="504A5735" w14:textId="77777777" w:rsidR="009B0413" w:rsidRPr="004E4D59" w:rsidRDefault="009B0413" w:rsidP="00B729BC">
      <w:pPr>
        <w:pStyle w:val="ScreenCapture"/>
      </w:pPr>
      <w:r w:rsidRPr="004E4D59">
        <w:t xml:space="preserve">=============================================================================== </w:t>
      </w:r>
    </w:p>
    <w:p w14:paraId="4F007142" w14:textId="436B1D1F" w:rsidR="009B0413" w:rsidRPr="004E4D59" w:rsidRDefault="009B0413" w:rsidP="00B729BC">
      <w:pPr>
        <w:pStyle w:val="ScreenCapture"/>
      </w:pPr>
      <w:r w:rsidRPr="004E4D59">
        <w:t xml:space="preserve">1   9/01/20@14:39:16     SUSPENSE       ORIGINAL       LAST NAME,FIRST NAME </w:t>
      </w:r>
    </w:p>
    <w:p w14:paraId="5F05C51F" w14:textId="77777777" w:rsidR="009B0413" w:rsidRPr="004E4D59" w:rsidRDefault="009B0413" w:rsidP="00B729BC">
      <w:pPr>
        <w:pStyle w:val="ScreenCapture"/>
      </w:pPr>
      <w:r w:rsidRPr="004E4D59">
        <w:t>Comments: Bypass 3/4 Day Supply set to YES</w:t>
      </w:r>
    </w:p>
    <w:p w14:paraId="7B680F6C" w14:textId="7F4917FB" w:rsidR="009B0413" w:rsidRPr="004E4D59" w:rsidRDefault="009B0413" w:rsidP="00B729BC">
      <w:pPr>
        <w:pStyle w:val="ScreenCapture"/>
      </w:pPr>
      <w:r w:rsidRPr="004E4D59">
        <w:t xml:space="preserve">2   9/01/20@16:50:20     SUSPENSE       ORIGINAL       POSTMASTER </w:t>
      </w:r>
    </w:p>
    <w:p w14:paraId="6224A848" w14:textId="322A03B4" w:rsidR="009B0413" w:rsidRPr="004E4D59" w:rsidRDefault="009B0413" w:rsidP="00B729BC">
      <w:pPr>
        <w:pStyle w:val="ScreenCapture"/>
      </w:pPr>
      <w:r w:rsidRPr="004E4D59">
        <w:t xml:space="preserve">Comments: 3/4 Day Supply logic bypassed during CMOP processing </w:t>
      </w:r>
    </w:p>
    <w:p w14:paraId="19E35571" w14:textId="77777777" w:rsidR="009B0413" w:rsidRPr="004E4D59" w:rsidRDefault="009B0413" w:rsidP="00AE59A1">
      <w:pPr>
        <w:rPr>
          <w:color w:val="000000"/>
          <w:szCs w:val="24"/>
        </w:rPr>
      </w:pPr>
    </w:p>
    <w:p w14:paraId="6032AE1D" w14:textId="77777777" w:rsidR="00482540" w:rsidRPr="004E4D59" w:rsidRDefault="00482540" w:rsidP="003A73E6">
      <w:pPr>
        <w:pStyle w:val="Heading3"/>
      </w:pPr>
      <w:bookmarkStart w:id="4569" w:name="_Toc61614550"/>
      <w:bookmarkStart w:id="4570" w:name="_Toc92786403"/>
      <w:bookmarkStart w:id="4571" w:name="_Toc153534739"/>
      <w:r w:rsidRPr="004E4D59">
        <w:t>Productivity/Revenue Report</w:t>
      </w:r>
      <w:bookmarkEnd w:id="4569"/>
      <w:bookmarkEnd w:id="4570"/>
      <w:bookmarkEnd w:id="4571"/>
    </w:p>
    <w:p w14:paraId="134E7231" w14:textId="77777777" w:rsidR="00482540" w:rsidRPr="004E4D59" w:rsidRDefault="00482540" w:rsidP="00482540">
      <w:pPr>
        <w:pStyle w:val="Manual-optionname"/>
        <w:rPr>
          <w:lang w:val="en-US"/>
        </w:rPr>
      </w:pPr>
      <w:r w:rsidRPr="004E4D59">
        <w:rPr>
          <w:lang w:val="en-US"/>
        </w:rPr>
        <w:t xml:space="preserve">[PSO PRODUCTIVITY REVENUE RPT]  </w:t>
      </w:r>
    </w:p>
    <w:p w14:paraId="437F8B9B" w14:textId="142AA791" w:rsidR="00482540" w:rsidRPr="004E4D59" w:rsidRDefault="00482540" w:rsidP="00482540">
      <w:pPr>
        <w:pStyle w:val="Manual-optionname"/>
        <w:rPr>
          <w:lang w:val="en-US"/>
        </w:rPr>
      </w:pPr>
    </w:p>
    <w:p w14:paraId="0F1B8FEE" w14:textId="77777777" w:rsidR="00482540" w:rsidRPr="004E4D59" w:rsidRDefault="00482540" w:rsidP="00482540">
      <w:r w:rsidRPr="004E4D59">
        <w:t>This option gives the user the ability to run a report for Pharmacy productivity or for Revenue associated with Reject Resolution Required.</w:t>
      </w:r>
    </w:p>
    <w:p w14:paraId="2F6D500A" w14:textId="77777777" w:rsidR="00482540" w:rsidRPr="004E4D59" w:rsidRDefault="00482540" w:rsidP="00482540"/>
    <w:p w14:paraId="0FA45A6A" w14:textId="77777777" w:rsidR="00482540" w:rsidRPr="004E4D59" w:rsidRDefault="00482540" w:rsidP="009868C5">
      <w:pPr>
        <w:keepNext/>
      </w:pPr>
      <w:r w:rsidRPr="004E4D59">
        <w:t>The user can select one of the following parameters to filter the data on the report:</w:t>
      </w:r>
    </w:p>
    <w:p w14:paraId="2F2D52A0" w14:textId="77777777" w:rsidR="00482540" w:rsidRPr="004E4D59" w:rsidRDefault="00482540" w:rsidP="00F258BC">
      <w:pPr>
        <w:pStyle w:val="BodyTextBullet1"/>
      </w:pPr>
      <w:r w:rsidRPr="004E4D59">
        <w:rPr>
          <w:b/>
        </w:rPr>
        <w:t>DIVISION</w:t>
      </w:r>
      <w:r w:rsidRPr="004E4D59">
        <w:t>: Allows the user to select one, some or all divisions.</w:t>
      </w:r>
    </w:p>
    <w:p w14:paraId="78C78DDA" w14:textId="77777777" w:rsidR="00482540" w:rsidRPr="004E4D59" w:rsidRDefault="00482540" w:rsidP="00F258BC">
      <w:pPr>
        <w:pStyle w:val="BodyTextBullet1"/>
      </w:pPr>
      <w:r w:rsidRPr="004E4D59">
        <w:rPr>
          <w:b/>
        </w:rPr>
        <w:t>RRR Revenue or Productivity</w:t>
      </w:r>
      <w:r w:rsidRPr="004E4D59">
        <w:t>: Allows the user to run the RRR Revenue report or the Productivity report.</w:t>
      </w:r>
    </w:p>
    <w:p w14:paraId="1A99DA36" w14:textId="77777777" w:rsidR="00482540" w:rsidRPr="004E4D59" w:rsidRDefault="00482540" w:rsidP="00F258BC">
      <w:pPr>
        <w:pStyle w:val="BodyTextBullet1"/>
      </w:pPr>
      <w:r w:rsidRPr="004E4D59">
        <w:rPr>
          <w:b/>
        </w:rPr>
        <w:t>Closed/Resolved</w:t>
      </w:r>
      <w:r w:rsidRPr="004E4D59">
        <w:t>: Allows the user to choose a claim status of Closed/Resolved E PAYABLE, Closed/Resolved E REJECTED or both.</w:t>
      </w:r>
    </w:p>
    <w:p w14:paraId="1B550064" w14:textId="77777777" w:rsidR="00482540" w:rsidRPr="004E4D59" w:rsidRDefault="00482540" w:rsidP="00F258BC">
      <w:pPr>
        <w:pStyle w:val="BodyTextBullet1"/>
      </w:pPr>
      <w:r w:rsidRPr="004E4D59">
        <w:rPr>
          <w:b/>
        </w:rPr>
        <w:t>Begin Date Resolved</w:t>
      </w:r>
      <w:r w:rsidRPr="004E4D59">
        <w:t>: Allows the user to pick the beginning date to begin the search. The beginning resolved date defaults to T-90.</w:t>
      </w:r>
    </w:p>
    <w:p w14:paraId="26FCCDB4" w14:textId="77777777" w:rsidR="00482540" w:rsidRPr="004E4D59" w:rsidRDefault="00482540" w:rsidP="00F258BC">
      <w:pPr>
        <w:pStyle w:val="BodyTextBullet1"/>
      </w:pPr>
      <w:r w:rsidRPr="004E4D59">
        <w:rPr>
          <w:b/>
        </w:rPr>
        <w:t>End Date Resolved</w:t>
      </w:r>
      <w:r w:rsidRPr="004E4D59">
        <w:t>:  Allows the user to pick the ending date to end the search. The ending resolved date defaults to T.</w:t>
      </w:r>
    </w:p>
    <w:p w14:paraId="4B6C2FE8" w14:textId="77777777" w:rsidR="00482540" w:rsidRPr="004E4D59" w:rsidRDefault="00482540" w:rsidP="00F258BC">
      <w:pPr>
        <w:pStyle w:val="BodyTextBullet1"/>
      </w:pPr>
      <w:r w:rsidRPr="004E4D59">
        <w:t>Any combination can be selected:</w:t>
      </w:r>
    </w:p>
    <w:p w14:paraId="1076B5FE" w14:textId="77777777" w:rsidR="00482540" w:rsidRPr="004E4D59" w:rsidRDefault="00482540" w:rsidP="00F258BC">
      <w:pPr>
        <w:pStyle w:val="BodyTextBullet2"/>
      </w:pPr>
      <w:r w:rsidRPr="004E4D59">
        <w:rPr>
          <w:b/>
        </w:rPr>
        <w:t>PATIENT</w:t>
      </w:r>
      <w:r w:rsidRPr="004E4D59">
        <w:t>: Allows the user to select a single, multiple or all patients.</w:t>
      </w:r>
    </w:p>
    <w:p w14:paraId="35309B87" w14:textId="77777777" w:rsidR="00482540" w:rsidRPr="004E4D59" w:rsidRDefault="00482540" w:rsidP="00F258BC">
      <w:pPr>
        <w:pStyle w:val="BodyTextBullet2"/>
      </w:pPr>
      <w:r w:rsidRPr="004E4D59">
        <w:rPr>
          <w:b/>
        </w:rPr>
        <w:t>DRUG:</w:t>
      </w:r>
      <w:r w:rsidRPr="004E4D59">
        <w:t xml:space="preserve"> Allows the user to select a single, multiple or all drugs.</w:t>
      </w:r>
    </w:p>
    <w:p w14:paraId="24CB641C" w14:textId="77777777" w:rsidR="00482540" w:rsidRPr="004E4D59" w:rsidRDefault="00482540" w:rsidP="00F258BC">
      <w:pPr>
        <w:pStyle w:val="BodyTextBullet2"/>
      </w:pPr>
      <w:r w:rsidRPr="004E4D59">
        <w:rPr>
          <w:b/>
        </w:rPr>
        <w:t>RX:</w:t>
      </w:r>
      <w:r w:rsidRPr="004E4D59">
        <w:t xml:space="preserve"> Allows the user to select a single, multiple or all prescriptions.</w:t>
      </w:r>
    </w:p>
    <w:p w14:paraId="29CC4663" w14:textId="77777777" w:rsidR="00482540" w:rsidRPr="004E4D59" w:rsidRDefault="00482540" w:rsidP="00F258BC">
      <w:pPr>
        <w:pStyle w:val="BodyTextBullet2"/>
      </w:pPr>
      <w:r w:rsidRPr="004E4D59">
        <w:rPr>
          <w:b/>
        </w:rPr>
        <w:t>INSURANCE:</w:t>
      </w:r>
      <w:r w:rsidRPr="004E4D59">
        <w:t xml:space="preserve"> Allows the user to select a single, multiple or all insurances.</w:t>
      </w:r>
    </w:p>
    <w:p w14:paraId="1CB510FE" w14:textId="77777777" w:rsidR="00482540" w:rsidRPr="004E4D59" w:rsidRDefault="00482540" w:rsidP="00F258BC">
      <w:pPr>
        <w:pStyle w:val="BodyTextBullet2"/>
      </w:pPr>
      <w:r w:rsidRPr="004E4D59">
        <w:rPr>
          <w:b/>
        </w:rPr>
        <w:t>REJECT CODE</w:t>
      </w:r>
      <w:r w:rsidRPr="004E4D59">
        <w:t>: Allows the user to select a single, multiple or all reject codes.</w:t>
      </w:r>
    </w:p>
    <w:p w14:paraId="6959AF9F" w14:textId="77777777" w:rsidR="00482540" w:rsidRPr="004E4D59" w:rsidRDefault="00482540" w:rsidP="00F258BC">
      <w:pPr>
        <w:pStyle w:val="BodyTextBullet1"/>
      </w:pPr>
      <w:r w:rsidRPr="004E4D59">
        <w:rPr>
          <w:b/>
        </w:rPr>
        <w:t xml:space="preserve">Sort:  </w:t>
      </w:r>
      <w:r w:rsidRPr="004C0EFA">
        <w:t>Allows</w:t>
      </w:r>
      <w:r w:rsidRPr="004E4D59">
        <w:t xml:space="preserve"> the user to choose one option for the report sort. Options include:</w:t>
      </w:r>
    </w:p>
    <w:p w14:paraId="30B34E50" w14:textId="77777777" w:rsidR="00482540" w:rsidRPr="004E4D59" w:rsidRDefault="00482540" w:rsidP="00F258BC">
      <w:pPr>
        <w:pStyle w:val="BodyTextBullet2"/>
      </w:pPr>
      <w:r w:rsidRPr="004E4D59">
        <w:t>Division</w:t>
      </w:r>
    </w:p>
    <w:p w14:paraId="69D02DF3" w14:textId="77777777" w:rsidR="00482540" w:rsidRPr="004E4D59" w:rsidRDefault="00482540" w:rsidP="00F258BC">
      <w:pPr>
        <w:pStyle w:val="BodyTextBullet2"/>
      </w:pPr>
      <w:bookmarkStart w:id="4572" w:name="PSO482_364"/>
      <w:bookmarkEnd w:id="4572"/>
      <w:r w:rsidRPr="004E4D59">
        <w:t>Date Resolved</w:t>
      </w:r>
    </w:p>
    <w:p w14:paraId="727FA9C7" w14:textId="77777777" w:rsidR="00482540" w:rsidRPr="004E4D59" w:rsidRDefault="00482540" w:rsidP="00F258BC">
      <w:pPr>
        <w:pStyle w:val="BodyTextBullet2"/>
      </w:pPr>
      <w:r w:rsidRPr="004E4D59">
        <w:t>Resolved By</w:t>
      </w:r>
    </w:p>
    <w:p w14:paraId="26A123B7" w14:textId="77777777" w:rsidR="00482540" w:rsidRPr="004E4D59" w:rsidRDefault="00482540" w:rsidP="00F258BC">
      <w:pPr>
        <w:pStyle w:val="BodyTextBullet2"/>
      </w:pPr>
      <w:r w:rsidRPr="004E4D59">
        <w:t>Drug Name</w:t>
      </w:r>
    </w:p>
    <w:p w14:paraId="0EE3F707" w14:textId="77777777" w:rsidR="00482540" w:rsidRPr="004E4D59" w:rsidRDefault="00482540" w:rsidP="00F258BC">
      <w:pPr>
        <w:pStyle w:val="BodyTextBullet2"/>
      </w:pPr>
      <w:r w:rsidRPr="004E4D59">
        <w:t>Reject Code</w:t>
      </w:r>
    </w:p>
    <w:p w14:paraId="5A888F53" w14:textId="77777777" w:rsidR="00482540" w:rsidRPr="004E4D59" w:rsidRDefault="00482540" w:rsidP="00F258BC">
      <w:pPr>
        <w:pStyle w:val="BodyTextBullet1"/>
      </w:pPr>
      <w:r w:rsidRPr="004E4D59">
        <w:rPr>
          <w:b/>
          <w:color w:val="000000"/>
        </w:rPr>
        <w:t xml:space="preserve">Patient Name:  </w:t>
      </w:r>
      <w:r w:rsidRPr="004E4D59">
        <w:t>Allows the user to include or exclude the patient name on the report.</w:t>
      </w:r>
    </w:p>
    <w:p w14:paraId="43EF3D71" w14:textId="77777777" w:rsidR="00482540" w:rsidRPr="004E4D59" w:rsidRDefault="00482540" w:rsidP="00482540"/>
    <w:p w14:paraId="4C14ED2B" w14:textId="77777777" w:rsidR="00482540" w:rsidRPr="004E4D59" w:rsidRDefault="00482540" w:rsidP="00482540">
      <w:r w:rsidRPr="004E4D59">
        <w:t>The report can also be exported to Excel.</w:t>
      </w:r>
    </w:p>
    <w:p w14:paraId="59DB71A5" w14:textId="77777777" w:rsidR="00482540" w:rsidRPr="004E4D59" w:rsidRDefault="00482540" w:rsidP="00482540"/>
    <w:p w14:paraId="52A3BDC7" w14:textId="4C5CD827" w:rsidR="00482540" w:rsidRPr="004E4D59" w:rsidRDefault="00482540" w:rsidP="00482540">
      <w:bookmarkStart w:id="4573" w:name="p408"/>
      <w:bookmarkEnd w:id="4573"/>
      <w:r w:rsidRPr="004E4D59">
        <w:t>For the Productivity option, prescriptions will be reported if the fill has a rejection that is displayed or has been displayed on the Pharmacy</w:t>
      </w:r>
      <w:r w:rsidR="00BC0B5F" w:rsidRPr="004E4D59">
        <w:t xml:space="preserve"> Worklist, or is an Auto-resolved reject. A reject is auto-resolved for:</w:t>
      </w:r>
    </w:p>
    <w:p w14:paraId="0FEF7247" w14:textId="77777777" w:rsidR="00BC0B5F" w:rsidRPr="004E4D59" w:rsidRDefault="00BC0B5F" w:rsidP="00F258BC">
      <w:pPr>
        <w:pStyle w:val="BodyTextBullet1"/>
        <w:rPr>
          <w:lang w:eastAsia="ar-SA"/>
        </w:rPr>
      </w:pPr>
      <w:r w:rsidRPr="004E4D59">
        <w:rPr>
          <w:lang w:eastAsia="ar-SA"/>
        </w:rPr>
        <w:t>Refills or renewals only (no original fills)</w:t>
      </w:r>
    </w:p>
    <w:p w14:paraId="6FFFBDD2" w14:textId="77777777" w:rsidR="00BC0B5F" w:rsidRPr="004E4D59" w:rsidRDefault="00BC0B5F" w:rsidP="00F258BC">
      <w:pPr>
        <w:pStyle w:val="BodyTextBullet1"/>
        <w:rPr>
          <w:lang w:eastAsia="ar-SA"/>
        </w:rPr>
      </w:pPr>
      <w:r w:rsidRPr="004E4D59">
        <w:rPr>
          <w:lang w:eastAsia="ar-SA"/>
        </w:rPr>
        <w:t>Back-billed or resubmitted prescriptions only</w:t>
      </w:r>
    </w:p>
    <w:p w14:paraId="41220BB0" w14:textId="77777777" w:rsidR="00BC0B5F" w:rsidRPr="004E4D59" w:rsidRDefault="00BC0B5F" w:rsidP="00F258BC">
      <w:pPr>
        <w:pStyle w:val="BodyTextBullet1"/>
        <w:rPr>
          <w:lang w:eastAsia="ar-SA"/>
        </w:rPr>
      </w:pPr>
      <w:r w:rsidRPr="004E4D59">
        <w:rPr>
          <w:lang w:eastAsia="ar-SA"/>
        </w:rPr>
        <w:t>All patient eligibilities</w:t>
      </w:r>
    </w:p>
    <w:p w14:paraId="52273614" w14:textId="77777777" w:rsidR="00BC0B5F" w:rsidRPr="004E4D59" w:rsidRDefault="00BC0B5F" w:rsidP="00F258BC">
      <w:pPr>
        <w:pStyle w:val="BodyTextBullet1"/>
        <w:rPr>
          <w:lang w:eastAsia="ar-SA"/>
        </w:rPr>
      </w:pPr>
      <w:r w:rsidRPr="004E4D59">
        <w:rPr>
          <w:lang w:eastAsia="ar-SA"/>
        </w:rPr>
        <w:t>Limit to rejects of 79</w:t>
      </w:r>
    </w:p>
    <w:p w14:paraId="4552809F" w14:textId="77777777" w:rsidR="00BC0B5F" w:rsidRPr="004E4D59" w:rsidRDefault="00BC0B5F" w:rsidP="00F258BC">
      <w:pPr>
        <w:pStyle w:val="BodyTextBullet1"/>
        <w:rPr>
          <w:lang w:eastAsia="ar-SA"/>
        </w:rPr>
      </w:pPr>
      <w:r w:rsidRPr="004E4D59">
        <w:rPr>
          <w:lang w:eastAsia="ar-SA"/>
        </w:rPr>
        <w:t>Limit to rejects of 88 and 943 with a Reason for Service Codes of ID (INGREDIENT DUPLICATION) or ER (OVERUSE)</w:t>
      </w:r>
    </w:p>
    <w:p w14:paraId="091D280F" w14:textId="77777777" w:rsidR="00BC0B5F" w:rsidRPr="004E4D59" w:rsidRDefault="00BC0B5F" w:rsidP="00F258BC">
      <w:pPr>
        <w:pStyle w:val="BodyTextBullet1"/>
        <w:rPr>
          <w:lang w:eastAsia="ar-SA"/>
        </w:rPr>
      </w:pPr>
      <w:r w:rsidRPr="004E4D59">
        <w:rPr>
          <w:rFonts w:cs="r_ansi"/>
          <w:bCs/>
        </w:rPr>
        <w:t xml:space="preserve">Only rejected claims for prescriptions that have been </w:t>
      </w:r>
      <w:r w:rsidRPr="004E4D59">
        <w:rPr>
          <w:rFonts w:cs="r_ansi"/>
          <w:bCs/>
          <w:u w:val="single"/>
        </w:rPr>
        <w:t>released</w:t>
      </w:r>
    </w:p>
    <w:p w14:paraId="3E968830" w14:textId="77777777" w:rsidR="00BC0B5F" w:rsidRPr="004E4D59" w:rsidRDefault="00BC0B5F" w:rsidP="00BC0B5F"/>
    <w:p w14:paraId="0665187A" w14:textId="2FF370E1" w:rsidR="00BC0B5F" w:rsidRPr="004E4D59" w:rsidRDefault="00BC0B5F" w:rsidP="00BC0B5F">
      <w:r w:rsidRPr="004E4D59">
        <w:t>Auto resolved rejects appear on the Productivity report with a message in the Action Taken field of "BACK-BILL/RESUBMISSION AUTO RESOLVED" and Resolved By will be "Postmaster".</w:t>
      </w:r>
    </w:p>
    <w:p w14:paraId="6EB45847" w14:textId="77777777" w:rsidR="00482540" w:rsidRPr="004E4D59" w:rsidRDefault="00482540" w:rsidP="00577473">
      <w:pPr>
        <w:pStyle w:val="BodyTex"/>
        <w:rPr>
          <w:lang w:val="en-US"/>
        </w:rPr>
      </w:pPr>
    </w:p>
    <w:p w14:paraId="17AB8598" w14:textId="77777777" w:rsidR="00482540" w:rsidRPr="004E4D59" w:rsidRDefault="00482540" w:rsidP="00AC654C">
      <w:pPr>
        <w:keepNext/>
        <w:spacing w:after="120"/>
        <w:rPr>
          <w:b/>
          <w:bCs/>
          <w:color w:val="000000"/>
          <w:sz w:val="20"/>
          <w:szCs w:val="20"/>
        </w:rPr>
      </w:pPr>
      <w:bookmarkStart w:id="4574" w:name="_Toc61614551"/>
      <w:r w:rsidRPr="004E4D59">
        <w:rPr>
          <w:b/>
          <w:bCs/>
          <w:color w:val="000000"/>
          <w:sz w:val="20"/>
          <w:szCs w:val="20"/>
        </w:rPr>
        <w:t>Example: Productivity Report</w:t>
      </w:r>
      <w:bookmarkEnd w:id="4574"/>
    </w:p>
    <w:p w14:paraId="2FC09DC8" w14:textId="7777777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Pharmacy Productivity Report                              Print Date: Oct 20, 2015@15:52         Page: 1</w:t>
      </w:r>
    </w:p>
    <w:p w14:paraId="0B71D2F5" w14:textId="7777777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Selected Divisions: ALL</w:t>
      </w:r>
    </w:p>
    <w:p w14:paraId="28B6B78E" w14:textId="11A9171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Date Reject Resolved: 07/22/15 - 10/20/15 </w:t>
      </w:r>
    </w:p>
    <w:p w14:paraId="04AC7F0F" w14:textId="77777777" w:rsidR="00482540" w:rsidRPr="004E4D59" w:rsidRDefault="00482540" w:rsidP="00B729BC">
      <w:pPr>
        <w:keepNext/>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 by PATIENT: ALL</w:t>
      </w:r>
    </w:p>
    <w:p w14:paraId="689305F7"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Sort by DIVISION</w:t>
      </w:r>
    </w:p>
    <w:p w14:paraId="6B58B250"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44BDA23F"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RX#/FILL    REL DATE  DT REJECTED  DT RESOLVED  RESOLVED BY      ACTION TAKEN            AMT PAID INSURANCE NAME</w:t>
      </w:r>
    </w:p>
    <w:p w14:paraId="3A06160A"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DRUG                            REJECTION                     DIVISION          PATIENT NAME</w:t>
      </w:r>
    </w:p>
    <w:p w14:paraId="16885E98"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08A1A259" w14:textId="227E14BA"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09/29/11     08/18/15     </w:t>
      </w:r>
      <w:r w:rsidRPr="004E4D59">
        <w:rPr>
          <w:rFonts w:ascii="Courier New" w:hAnsi="Courier New" w:cs="Courier New"/>
          <w:sz w:val="13"/>
          <w:szCs w:val="13"/>
        </w:rPr>
        <w:t>REDACTED</w:t>
      </w:r>
      <w:r w:rsidR="00482540" w:rsidRPr="004E4D59">
        <w:rPr>
          <w:rFonts w:ascii="Courier New" w:hAnsi="Courier New" w:cs="Courier New"/>
          <w:sz w:val="13"/>
          <w:szCs w:val="13"/>
        </w:rPr>
        <w:t xml:space="preserve">   </w:t>
      </w:r>
      <w:r w:rsidRPr="004E4D59">
        <w:rPr>
          <w:rFonts w:ascii="Courier New" w:hAnsi="Courier New" w:cs="Courier New"/>
          <w:sz w:val="13"/>
          <w:szCs w:val="13"/>
        </w:rPr>
        <w:t xml:space="preserve">     </w:t>
      </w:r>
      <w:r w:rsidR="00482540" w:rsidRPr="004E4D59">
        <w:rPr>
          <w:rFonts w:ascii="Courier New" w:hAnsi="Courier New" w:cs="Courier New"/>
          <w:sz w:val="13"/>
          <w:szCs w:val="13"/>
        </w:rPr>
        <w:t xml:space="preserve"> CLAIM RE-SUBMITTED          0.00  EPHARM INSURA</w:t>
      </w:r>
    </w:p>
    <w:p w14:paraId="3BDDDB7E" w14:textId="59EDF504"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FLUORESCEIN 10% 5ML INJ         79 - Refill Too Soon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ECMEPATIENT,</w:t>
      </w:r>
      <w:r w:rsidR="00ED5C68" w:rsidRPr="004E4D59">
        <w:rPr>
          <w:rFonts w:ascii="Courier New" w:hAnsi="Courier New" w:cs="Courier New"/>
          <w:sz w:val="13"/>
          <w:szCs w:val="13"/>
        </w:rPr>
        <w:t>XXXX</w:t>
      </w:r>
    </w:p>
    <w:p w14:paraId="493A3C3A" w14:textId="054FB591"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09/03/15     09/03/15     </w:t>
      </w:r>
      <w:r w:rsidRPr="004E4D59">
        <w:rPr>
          <w:rFonts w:ascii="Courier New" w:hAnsi="Courier New" w:cs="Courier New"/>
          <w:sz w:val="13"/>
          <w:szCs w:val="13"/>
        </w:rPr>
        <w:t xml:space="preserve">REDACTED      </w:t>
      </w:r>
      <w:r w:rsidR="00482540" w:rsidRPr="004E4D59">
        <w:rPr>
          <w:rFonts w:ascii="Courier New" w:hAnsi="Courier New" w:cs="Courier New"/>
          <w:sz w:val="13"/>
          <w:szCs w:val="13"/>
        </w:rPr>
        <w:t xml:space="preserve">   CLAIM RE-SUBMITTED          0.00  EXPRESS SCRIP</w:t>
      </w:r>
    </w:p>
    <w:p w14:paraId="5A255389" w14:textId="791D13D7" w:rsidR="00482540" w:rsidRPr="004E4D59" w:rsidRDefault="00482540" w:rsidP="0041676E">
      <w:pPr>
        <w:shd w:val="clear" w:color="auto" w:fill="D9D9D9"/>
        <w:rPr>
          <w:rFonts w:ascii="Courier New" w:hAnsi="Courier New" w:cs="Courier New"/>
          <w:sz w:val="13"/>
          <w:szCs w:val="13"/>
        </w:rPr>
      </w:pPr>
      <w:r w:rsidRPr="004E4D59">
        <w:rPr>
          <w:rFonts w:ascii="Courier New" w:hAnsi="Courier New" w:cs="Courier New"/>
          <w:sz w:val="13"/>
          <w:szCs w:val="13"/>
        </w:rPr>
        <w:t xml:space="preserve">    DIGITOXIN 0.1MG S.T.            88 - DUR Reject Error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CS,TRI</w:t>
      </w:r>
    </w:p>
    <w:p w14:paraId="6502A022" w14:textId="77777777" w:rsidR="00482540" w:rsidRPr="004E4D59" w:rsidRDefault="00482540" w:rsidP="00482540"/>
    <w:p w14:paraId="30C631BD" w14:textId="77777777" w:rsidR="00482540" w:rsidRPr="004E4D59" w:rsidRDefault="00482540" w:rsidP="00482540">
      <w:r w:rsidRPr="004E4D59">
        <w:t>For the Revenue Report, prescriptions will be reported if a Reject Resolution Required reject has been resolved to a payable claim.  The original fill and all subsequent refills associated with reject will display.</w:t>
      </w:r>
    </w:p>
    <w:p w14:paraId="3E6EDD07" w14:textId="77777777" w:rsidR="00482540" w:rsidRPr="004E4D59" w:rsidRDefault="00482540" w:rsidP="00577473">
      <w:pPr>
        <w:pStyle w:val="BodyTex"/>
        <w:rPr>
          <w:lang w:val="en-US"/>
        </w:rPr>
      </w:pPr>
    </w:p>
    <w:p w14:paraId="3E222651" w14:textId="77777777" w:rsidR="00482540" w:rsidRPr="004E4D59" w:rsidRDefault="00482540" w:rsidP="0018657E">
      <w:pPr>
        <w:keepNext/>
        <w:spacing w:after="120"/>
        <w:rPr>
          <w:b/>
          <w:bCs/>
          <w:color w:val="000000"/>
          <w:sz w:val="20"/>
          <w:szCs w:val="20"/>
        </w:rPr>
      </w:pPr>
      <w:bookmarkStart w:id="4575" w:name="_Toc61614552"/>
      <w:r w:rsidRPr="004E4D59">
        <w:rPr>
          <w:b/>
          <w:bCs/>
          <w:color w:val="000000"/>
          <w:sz w:val="20"/>
          <w:szCs w:val="20"/>
        </w:rPr>
        <w:t>Example: Revenue Report</w:t>
      </w:r>
      <w:bookmarkEnd w:id="4575"/>
    </w:p>
    <w:p w14:paraId="007D0E0E"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RRR Revenue Report                                        Print Date: Oct 20, 2015@15:55         Page: 1</w:t>
      </w:r>
    </w:p>
    <w:p w14:paraId="5890CFFA"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Selected Divisions: ALL</w:t>
      </w:r>
    </w:p>
    <w:p w14:paraId="4687A00F"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Date Reject Resolved: 07/22/15 - 10/20/15         Status: CLOSED/RESOLVED - E PAYABLE, E REJECTED</w:t>
      </w:r>
    </w:p>
    <w:p w14:paraId="5C143684"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Select by PATIENT: ALL</w:t>
      </w:r>
    </w:p>
    <w:p w14:paraId="0E7C4258"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Sort by DIVISION</w:t>
      </w:r>
    </w:p>
    <w:p w14:paraId="5009DC05"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254A928C"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RX#/FILL    REL DATE  DT REJECTED  DT RESOLVED  RESOLVED BY      ACTION TAKEN            AMT PAID INSURANCE NAME</w:t>
      </w:r>
    </w:p>
    <w:p w14:paraId="38E4B976"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DRUG                            REJECTION                     DIVISION          PATIENT NAME</w:t>
      </w:r>
    </w:p>
    <w:p w14:paraId="39ABAAFA" w14:textId="77777777"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w:t>
      </w:r>
    </w:p>
    <w:p w14:paraId="09CAFAC3" w14:textId="1FD73718"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09/29/11     08/18/15     </w:t>
      </w:r>
      <w:r w:rsidRPr="004E4D59">
        <w:rPr>
          <w:rFonts w:ascii="Courier New" w:hAnsi="Courier New" w:cs="Courier New"/>
          <w:sz w:val="13"/>
          <w:szCs w:val="13"/>
        </w:rPr>
        <w:t xml:space="preserve">REDACTED     </w:t>
      </w:r>
      <w:r w:rsidR="00482540" w:rsidRPr="004E4D59">
        <w:rPr>
          <w:rFonts w:ascii="Courier New" w:hAnsi="Courier New" w:cs="Courier New"/>
          <w:sz w:val="13"/>
          <w:szCs w:val="13"/>
        </w:rPr>
        <w:t xml:space="preserve">    CLAIM RE-SUBMITTED          0.00  EPHARM INSURA</w:t>
      </w:r>
    </w:p>
    <w:p w14:paraId="4B02B852" w14:textId="1E6965B1"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FLUORESCEIN 10% 5ML INJ         79 - Refill Too Soon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ECMEPATIENT,</w:t>
      </w:r>
      <w:r w:rsidR="00ED5C68" w:rsidRPr="004E4D59">
        <w:rPr>
          <w:rFonts w:ascii="Courier New" w:hAnsi="Courier New" w:cs="Courier New"/>
          <w:sz w:val="13"/>
          <w:szCs w:val="13"/>
        </w:rPr>
        <w:t>XXXX</w:t>
      </w:r>
    </w:p>
    <w:p w14:paraId="42660572" w14:textId="5A4DB6A1" w:rsidR="00482540" w:rsidRPr="004E4D59" w:rsidRDefault="00ED5C68"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XXXXXX</w:t>
      </w:r>
      <w:r w:rsidR="00482540" w:rsidRPr="004E4D59">
        <w:rPr>
          <w:rFonts w:ascii="Courier New" w:hAnsi="Courier New" w:cs="Courier New"/>
          <w:sz w:val="13"/>
          <w:szCs w:val="13"/>
        </w:rPr>
        <w:t xml:space="preserve">/0              09/03/15     09/03/15     </w:t>
      </w:r>
      <w:r w:rsidRPr="004E4D59">
        <w:rPr>
          <w:rFonts w:ascii="Courier New" w:hAnsi="Courier New" w:cs="Courier New"/>
          <w:sz w:val="13"/>
          <w:szCs w:val="13"/>
        </w:rPr>
        <w:t xml:space="preserve">REDACTED      </w:t>
      </w:r>
      <w:r w:rsidR="00482540" w:rsidRPr="004E4D59">
        <w:rPr>
          <w:rFonts w:ascii="Courier New" w:hAnsi="Courier New" w:cs="Courier New"/>
          <w:sz w:val="13"/>
          <w:szCs w:val="13"/>
        </w:rPr>
        <w:t xml:space="preserve">   CLAIM RE-SUBMITTED          0.00  EXPRESS SCRIP</w:t>
      </w:r>
    </w:p>
    <w:p w14:paraId="5EEBB038" w14:textId="6C02DA3E" w:rsidR="00482540" w:rsidRPr="004E4D59" w:rsidRDefault="00482540" w:rsidP="0041676E">
      <w:pPr>
        <w:shd w:val="clear" w:color="auto" w:fill="D9D9D9"/>
        <w:autoSpaceDE w:val="0"/>
        <w:autoSpaceDN w:val="0"/>
        <w:adjustRightInd w:val="0"/>
        <w:rPr>
          <w:rFonts w:ascii="Courier New" w:hAnsi="Courier New" w:cs="Courier New"/>
          <w:sz w:val="13"/>
          <w:szCs w:val="13"/>
        </w:rPr>
      </w:pPr>
      <w:r w:rsidRPr="004E4D59">
        <w:rPr>
          <w:rFonts w:ascii="Courier New" w:hAnsi="Courier New" w:cs="Courier New"/>
          <w:sz w:val="13"/>
          <w:szCs w:val="13"/>
        </w:rPr>
        <w:t xml:space="preserve">    DIGITOXIN 0.1MG S.T.            88 - DUR Reject Error        </w:t>
      </w:r>
      <w:r w:rsidR="00121075" w:rsidRPr="004E4D59">
        <w:rPr>
          <w:rFonts w:ascii="Courier New" w:hAnsi="Courier New" w:cs="Courier New"/>
          <w:sz w:val="13"/>
          <w:szCs w:val="13"/>
        </w:rPr>
        <w:t>ANYTOWN</w:t>
      </w:r>
      <w:r w:rsidRPr="004E4D59">
        <w:rPr>
          <w:rFonts w:ascii="Courier New" w:hAnsi="Courier New" w:cs="Courier New"/>
          <w:sz w:val="13"/>
          <w:szCs w:val="13"/>
        </w:rPr>
        <w:t xml:space="preserve"> ISC        CS,TRI</w:t>
      </w:r>
    </w:p>
    <w:p w14:paraId="1EC2B97B" w14:textId="77777777" w:rsidR="009E6A3E" w:rsidRPr="004E4D59" w:rsidRDefault="009E6A3E" w:rsidP="0018657E">
      <w:pPr>
        <w:pStyle w:val="Heading4"/>
        <w:rPr>
          <w:lang w:val="en-US"/>
        </w:rPr>
      </w:pPr>
      <w:bookmarkStart w:id="4576" w:name="_Toc503511359"/>
      <w:bookmarkStart w:id="4577" w:name="_Toc508786668"/>
      <w:bookmarkStart w:id="4578" w:name="PSO482_362"/>
      <w:bookmarkStart w:id="4579" w:name="_Toc92786404"/>
      <w:bookmarkEnd w:id="4563"/>
      <w:r w:rsidRPr="004E4D59">
        <w:rPr>
          <w:lang w:val="en-US"/>
        </w:rPr>
        <w:t>ePharmacy Patient Comment</w:t>
      </w:r>
      <w:bookmarkEnd w:id="4576"/>
      <w:bookmarkEnd w:id="4577"/>
      <w:bookmarkEnd w:id="4578"/>
      <w:bookmarkEnd w:id="4579"/>
    </w:p>
    <w:p w14:paraId="2F5261F3" w14:textId="32EFD56C" w:rsidR="009E6A3E" w:rsidRPr="004E4D59" w:rsidRDefault="009E6A3E" w:rsidP="009E6A3E">
      <w:r w:rsidRPr="004E4D59">
        <w:t>[PSO EPHARMACY PATIENT COMMENTS]</w:t>
      </w:r>
    </w:p>
    <w:p w14:paraId="06847EF3" w14:textId="77777777" w:rsidR="009E6A3E" w:rsidRPr="004E4D59" w:rsidRDefault="009E6A3E" w:rsidP="009E6A3E"/>
    <w:p w14:paraId="2406D153" w14:textId="77777777" w:rsidR="009E6A3E" w:rsidRPr="004E4D59" w:rsidRDefault="009E6A3E" w:rsidP="009E6A3E">
      <w:r w:rsidRPr="004E4D59">
        <w:t>The patient comment option allows comments to be entered at the patient level rather than the prescription level.  Patient comments display on the reject notification screen and the reject information screen.</w:t>
      </w:r>
    </w:p>
    <w:p w14:paraId="3499149A" w14:textId="77777777" w:rsidR="009E6A3E" w:rsidRPr="004E4D59" w:rsidRDefault="009E6A3E" w:rsidP="009E6A3E"/>
    <w:p w14:paraId="6FB81B4E" w14:textId="77777777" w:rsidR="009E6A3E" w:rsidRPr="004E4D59" w:rsidRDefault="00583040" w:rsidP="009E6A3E">
      <w:pPr>
        <w:tabs>
          <w:tab w:val="left" w:pos="1080"/>
        </w:tabs>
      </w:pPr>
      <w:r w:rsidRPr="004E4D59">
        <w:rPr>
          <w:noProof/>
        </w:rPr>
        <w:drawing>
          <wp:inline distT="0" distB="0" distL="0" distR="0" wp14:anchorId="05895557" wp14:editId="3F60F370">
            <wp:extent cx="541020" cy="182880"/>
            <wp:effectExtent l="0" t="0" r="0" b="0"/>
            <wp:docPr id="99" name="Picture 99" descr="key requir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ey requirement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9E6A3E" w:rsidRPr="004E4D59">
        <w:tab/>
      </w:r>
      <w:r w:rsidR="4D6B9C61" w:rsidRPr="004E4D59">
        <w:t>This option requires the PSO EPHARMACY SITE MANAGER security key.</w:t>
      </w:r>
    </w:p>
    <w:p w14:paraId="04FC647E" w14:textId="77777777" w:rsidR="009E6A3E" w:rsidRPr="004E4D59" w:rsidRDefault="009E6A3E" w:rsidP="009E6A3E"/>
    <w:p w14:paraId="61A7F1A4" w14:textId="77777777" w:rsidR="009E6A3E" w:rsidRPr="004E4D59" w:rsidRDefault="009E6A3E" w:rsidP="009E6A3E">
      <w:r w:rsidRPr="004E4D59">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02EDFF71" w14:textId="77777777" w:rsidR="009E6A3E" w:rsidRPr="004E4D59" w:rsidRDefault="009E6A3E" w:rsidP="009E6A3E"/>
    <w:p w14:paraId="7F6D43E0" w14:textId="77777777" w:rsidR="009E6A3E" w:rsidRPr="004E4D59" w:rsidRDefault="009E6A3E" w:rsidP="004C0EFA">
      <w:pPr>
        <w:keepNext/>
        <w:rPr>
          <w:b/>
          <w:bCs/>
          <w:sz w:val="20"/>
          <w:szCs w:val="20"/>
          <w:lang w:eastAsia="x-none"/>
        </w:rPr>
      </w:pPr>
      <w:r w:rsidRPr="004E4D59">
        <w:rPr>
          <w:b/>
          <w:bCs/>
          <w:sz w:val="20"/>
          <w:szCs w:val="20"/>
          <w:lang w:eastAsia="x-none"/>
        </w:rPr>
        <w:t>Example: ePharmacy Patient Comment</w:t>
      </w:r>
    </w:p>
    <w:p w14:paraId="1DD1E091" w14:textId="77777777" w:rsidR="009E6A3E" w:rsidRPr="004E4D59" w:rsidRDefault="009E6A3E" w:rsidP="004C0EFA">
      <w:pPr>
        <w:keepNext/>
      </w:pPr>
    </w:p>
    <w:p w14:paraId="17A0CC5B" w14:textId="77777777" w:rsidR="009E6A3E" w:rsidRPr="004E4D59" w:rsidRDefault="009E6A3E" w:rsidP="004C0EFA">
      <w:pPr>
        <w:pStyle w:val="ScreenCapture"/>
        <w:keepNext/>
      </w:pPr>
      <w:r w:rsidRPr="004E4D59">
        <w:t xml:space="preserve">ePharmacy Patient Comment     Jan 11, 2018@12:09:57          Page:    1 of    1 </w:t>
      </w:r>
    </w:p>
    <w:p w14:paraId="0ECC82F2" w14:textId="29CC9CF9" w:rsidR="009E6A3E" w:rsidRPr="004E4D59" w:rsidRDefault="009E6A3E" w:rsidP="004C0EFA">
      <w:pPr>
        <w:pStyle w:val="ScreenCapture"/>
        <w:keepNext/>
      </w:pPr>
      <w:r w:rsidRPr="004E4D59">
        <w:t xml:space="preserve">Patient: PSOPATIENT,ONE (XXXX)                    Sex: M  DOB: </w:t>
      </w:r>
      <w:r w:rsidR="00ED5C68" w:rsidRPr="004E4D59">
        <w:t>REDACTED</w:t>
      </w:r>
      <w:r w:rsidRPr="004E4D59">
        <w:t xml:space="preserve"> </w:t>
      </w:r>
    </w:p>
    <w:p w14:paraId="56C8471E" w14:textId="77777777" w:rsidR="009E6A3E" w:rsidRPr="004E4D59" w:rsidRDefault="009E6A3E" w:rsidP="004C0EFA">
      <w:pPr>
        <w:pStyle w:val="ScreenCapture"/>
        <w:keepNext/>
      </w:pPr>
      <w:r w:rsidRPr="004E4D59">
        <w:t>#   STATUS  DATE/TIME                USER</w:t>
      </w:r>
    </w:p>
    <w:p w14:paraId="5C5D357E" w14:textId="3B7EA3B9" w:rsidR="009E6A3E" w:rsidRPr="004E4D59" w:rsidRDefault="009E6A3E" w:rsidP="004C0EFA">
      <w:pPr>
        <w:pStyle w:val="ScreenCapture"/>
        <w:keepNext/>
      </w:pPr>
      <w:r w:rsidRPr="004E4D59">
        <w:t xml:space="preserve">  COMMENT  </w:t>
      </w:r>
    </w:p>
    <w:p w14:paraId="7EDA1CAE" w14:textId="045BD25E" w:rsidR="009E6A3E" w:rsidRPr="004E4D59" w:rsidRDefault="009E6A3E" w:rsidP="004C0EFA">
      <w:pPr>
        <w:pStyle w:val="ScreenCapture"/>
        <w:keepNext/>
      </w:pPr>
      <w:r w:rsidRPr="004E4D59">
        <w:t xml:space="preserve">1   A       JAN 11, 2018@12:09:57    PSOUSER,TWO  </w:t>
      </w:r>
    </w:p>
    <w:p w14:paraId="108B2D5C" w14:textId="51A211AD" w:rsidR="009E6A3E" w:rsidRPr="004E4D59" w:rsidRDefault="009E6A3E" w:rsidP="00EB433E">
      <w:pPr>
        <w:pStyle w:val="ScreenCapture"/>
      </w:pPr>
      <w:r w:rsidRPr="004E4D59">
        <w:t xml:space="preserve">  The second patient comment goes here in reverse order.  </w:t>
      </w:r>
    </w:p>
    <w:p w14:paraId="4657D67F" w14:textId="518CF629" w:rsidR="009E6A3E" w:rsidRPr="004E4D59" w:rsidRDefault="009E6A3E" w:rsidP="00EB433E">
      <w:pPr>
        <w:pStyle w:val="ScreenCapture"/>
      </w:pPr>
      <w:r w:rsidRPr="004E4D59">
        <w:t xml:space="preserve">2   A       JAN 11, 2018@12:09:31    PSOUSER,THREE </w:t>
      </w:r>
    </w:p>
    <w:p w14:paraId="32CCA931" w14:textId="27CC5458" w:rsidR="009E6A3E" w:rsidRPr="004E4D59" w:rsidRDefault="009E6A3E" w:rsidP="00EB433E">
      <w:pPr>
        <w:pStyle w:val="ScreenCapture"/>
      </w:pPr>
      <w:r w:rsidRPr="004E4D59">
        <w:t xml:space="preserve">  This is a patient comment. </w:t>
      </w:r>
    </w:p>
    <w:p w14:paraId="70839B95" w14:textId="77777777" w:rsidR="009E6A3E" w:rsidRPr="004E4D59" w:rsidRDefault="009E6A3E" w:rsidP="00EB433E">
      <w:pPr>
        <w:pStyle w:val="ScreenCapture"/>
      </w:pPr>
    </w:p>
    <w:p w14:paraId="59E0346C" w14:textId="77777777" w:rsidR="009E6A3E" w:rsidRPr="004E4D59" w:rsidRDefault="009E6A3E" w:rsidP="00EB433E">
      <w:pPr>
        <w:pStyle w:val="ScreenCapture"/>
      </w:pPr>
    </w:p>
    <w:p w14:paraId="2042B9C9" w14:textId="77777777" w:rsidR="009E6A3E" w:rsidRPr="004E4D59" w:rsidRDefault="009E6A3E" w:rsidP="00EB433E">
      <w:pPr>
        <w:pStyle w:val="ScreenCapture"/>
      </w:pPr>
    </w:p>
    <w:p w14:paraId="3ADE2039" w14:textId="77777777" w:rsidR="009E6A3E" w:rsidRPr="004E4D59" w:rsidRDefault="009E6A3E" w:rsidP="00EB433E">
      <w:pPr>
        <w:pStyle w:val="ScreenCapture"/>
      </w:pPr>
    </w:p>
    <w:p w14:paraId="7686FA21" w14:textId="64CC7874" w:rsidR="009E6A3E" w:rsidRPr="004E4D59" w:rsidRDefault="009E6A3E" w:rsidP="00B729BC">
      <w:pPr>
        <w:pStyle w:val="ScreenCapture"/>
        <w:keepNext/>
      </w:pPr>
      <w:r w:rsidRPr="004E4D59">
        <w:t xml:space="preserve">          Enter ?? for more actions </w:t>
      </w:r>
    </w:p>
    <w:p w14:paraId="3336B282" w14:textId="77777777" w:rsidR="009E6A3E" w:rsidRPr="004E4D59" w:rsidRDefault="009E6A3E" w:rsidP="00B729BC">
      <w:pPr>
        <w:pStyle w:val="ScreenCapture"/>
        <w:keepNext/>
      </w:pPr>
      <w:r w:rsidRPr="004E4D59">
        <w:t>A   Add Patient Comment                 C   Comment History</w:t>
      </w:r>
    </w:p>
    <w:p w14:paraId="546AFC11" w14:textId="77777777" w:rsidR="009E6A3E" w:rsidRPr="004E4D59" w:rsidRDefault="009E6A3E" w:rsidP="00B729BC">
      <w:pPr>
        <w:pStyle w:val="ScreenCapture"/>
        <w:keepNext/>
      </w:pPr>
      <w:r w:rsidRPr="004E4D59">
        <w:t>I   Inactivate or Activate Comment      EX  Exit</w:t>
      </w:r>
    </w:p>
    <w:p w14:paraId="27550606" w14:textId="3496F1E0" w:rsidR="009E6A3E" w:rsidRPr="004E4D59" w:rsidRDefault="009E6A3E" w:rsidP="00EB433E">
      <w:pPr>
        <w:pStyle w:val="ScreenCapture"/>
      </w:pPr>
      <w:r w:rsidRPr="004E4D59">
        <w:t xml:space="preserve">Select </w:t>
      </w:r>
      <w:r w:rsidR="00574116" w:rsidRPr="004E4D59">
        <w:t>action: Quit</w:t>
      </w:r>
      <w:r w:rsidRPr="004E4D59">
        <w:t>//</w:t>
      </w:r>
    </w:p>
    <w:p w14:paraId="169FF6D3" w14:textId="77777777" w:rsidR="009E6A3E" w:rsidRPr="004E4D59" w:rsidRDefault="009E6A3E" w:rsidP="00FD15C0"/>
    <w:p w14:paraId="11CCBBD2" w14:textId="77777777" w:rsidR="009E6A3E" w:rsidRPr="004E4D59" w:rsidRDefault="009E6A3E" w:rsidP="00B729BC">
      <w:pPr>
        <w:keepNext/>
        <w:autoSpaceDE w:val="0"/>
        <w:autoSpaceDN w:val="0"/>
        <w:adjustRightInd w:val="0"/>
      </w:pPr>
      <w:r w:rsidRPr="004E4D59">
        <w:t>These actions are available on the patient comment screen:</w:t>
      </w:r>
    </w:p>
    <w:p w14:paraId="764E1F7B" w14:textId="77777777" w:rsidR="009E6A3E" w:rsidRPr="004E4D59" w:rsidRDefault="009E6A3E" w:rsidP="00F258BC">
      <w:pPr>
        <w:pStyle w:val="BodyTextBullet1"/>
        <w:keepNext/>
      </w:pPr>
      <w:r w:rsidRPr="004E4D59">
        <w:t>A (Add Patient Comment) – Allows a user to add a patient comment.</w:t>
      </w:r>
    </w:p>
    <w:p w14:paraId="2E1ABABB" w14:textId="77777777" w:rsidR="009E6A3E" w:rsidRPr="004E4D59" w:rsidRDefault="009E6A3E" w:rsidP="00F258BC">
      <w:pPr>
        <w:pStyle w:val="BodyTextBullet1"/>
      </w:pPr>
      <w:r w:rsidRPr="004E4D59">
        <w:t>I (Inactivate or Activate Comment) – Comments cannot be deleted.  Use this action to make a comment inactive to suppress display.  Acting as a toggle, this action will inactivate comments that are active and vice versa.</w:t>
      </w:r>
    </w:p>
    <w:p w14:paraId="527A53F3" w14:textId="2B478894" w:rsidR="009E6A3E" w:rsidRPr="004E4D59" w:rsidRDefault="009E6A3E" w:rsidP="00F258BC">
      <w:pPr>
        <w:pStyle w:val="BodyTextBullet1"/>
      </w:pPr>
      <w:r w:rsidRPr="004E4D59">
        <w:t xml:space="preserve">C (Comment History) –For a selected line number, display the history of add, </w:t>
      </w:r>
      <w:r w:rsidR="00834432" w:rsidRPr="004E4D59">
        <w:t>inactivate,</w:t>
      </w:r>
      <w:r w:rsidRPr="004E4D59">
        <w:t xml:space="preserve"> and activate.</w:t>
      </w:r>
    </w:p>
    <w:p w14:paraId="4D386EDA" w14:textId="78A4D741" w:rsidR="00C56E87" w:rsidRPr="004E4D59" w:rsidRDefault="00C56E87" w:rsidP="00D8267F">
      <w:pPr>
        <w:pStyle w:val="Heading4"/>
        <w:rPr>
          <w:lang w:val="en-US"/>
        </w:rPr>
      </w:pPr>
      <w:bookmarkStart w:id="4580" w:name="_Toc92786405"/>
      <w:r w:rsidRPr="004E4D59">
        <w:rPr>
          <w:lang w:val="en-US"/>
        </w:rPr>
        <w:t>REJECT RESOLUTION REQUIRED Rejects</w:t>
      </w:r>
      <w:bookmarkEnd w:id="4580"/>
      <w:r w:rsidRPr="004E4D59" w:rsidDel="007A1565">
        <w:rPr>
          <w:lang w:val="en-US"/>
        </w:rPr>
        <w:t xml:space="preserve"> </w:t>
      </w:r>
    </w:p>
    <w:p w14:paraId="090173C5" w14:textId="77777777" w:rsidR="00C56E87" w:rsidRPr="004E4D59" w:rsidRDefault="00C56E87" w:rsidP="007D02E1">
      <w:pPr>
        <w:pStyle w:val="Manual-optionname"/>
        <w:rPr>
          <w:lang w:val="en-US"/>
        </w:rPr>
      </w:pPr>
      <w:r w:rsidRPr="004E4D59">
        <w:rPr>
          <w:lang w:val="en-US"/>
        </w:rPr>
        <w:t>[PSO REJECTS WORKLIST]</w:t>
      </w:r>
    </w:p>
    <w:p w14:paraId="17C3067D" w14:textId="77777777" w:rsidR="00C56E87" w:rsidRPr="004E4D59" w:rsidRDefault="00C56E87" w:rsidP="007D02E1">
      <w:pPr>
        <w:keepNext/>
      </w:pPr>
    </w:p>
    <w:p w14:paraId="2FDCAC8C" w14:textId="77777777" w:rsidR="00C56E87" w:rsidRPr="004E4D59" w:rsidRDefault="00C56E87" w:rsidP="000E6EBF">
      <w:r w:rsidRPr="004E4D59">
        <w:t>Rejects under the REJECT RESOLUTION REQUIRED section of the screen are resolved in the same manner as DUR/RTS rejects. The comments section will denote that the reject was transferred automatically to the Third Party Payer Rejects – Worklist for resolution.</w:t>
      </w:r>
    </w:p>
    <w:p w14:paraId="3FD4471C" w14:textId="77777777" w:rsidR="00C56E87" w:rsidRPr="004E4D59" w:rsidRDefault="00C56E87" w:rsidP="000E6EBF"/>
    <w:p w14:paraId="4DB8C541" w14:textId="77777777" w:rsidR="00C56E87" w:rsidRPr="004E4D59" w:rsidRDefault="00C56E87" w:rsidP="000E6EBF">
      <w:r w:rsidRPr="004E4D59">
        <w:t>The following is an example of the Reject Information Screen for Reject Resolution Required rejects.</w:t>
      </w:r>
    </w:p>
    <w:p w14:paraId="44741E69" w14:textId="77777777" w:rsidR="00C56E87" w:rsidRPr="004E4D59" w:rsidRDefault="00C56E87" w:rsidP="000E6EBF"/>
    <w:p w14:paraId="35BF8D25" w14:textId="77777777" w:rsidR="00C56E87" w:rsidRPr="004E4D59" w:rsidRDefault="00C56E87" w:rsidP="00EB433E">
      <w:pPr>
        <w:pStyle w:val="ScreenCapture"/>
      </w:pPr>
      <w:r w:rsidRPr="004E4D59">
        <w:t>Reject Information(</w:t>
      </w:r>
      <w:r w:rsidR="00D11D26" w:rsidRPr="004E4D59">
        <w:t>Veteran</w:t>
      </w:r>
      <w:r w:rsidRPr="004E4D59">
        <w:t xml:space="preserve">)Jun 05, 2013@07:46:18          Page:    1 of    1 </w:t>
      </w:r>
    </w:p>
    <w:p w14:paraId="1096869B" w14:textId="56293411" w:rsidR="00C56E87" w:rsidRPr="004E4D59" w:rsidRDefault="00C56E87" w:rsidP="00EB433E">
      <w:pPr>
        <w:pStyle w:val="ScreenCapture"/>
      </w:pPr>
      <w:r w:rsidRPr="004E4D59">
        <w:t>Division :</w:t>
      </w:r>
      <w:r w:rsidR="004C0EFA">
        <w:t xml:space="preserve"> </w:t>
      </w:r>
      <w:r w:rsidR="00121075" w:rsidRPr="004E4D59">
        <w:t>ANYTOWN</w:t>
      </w:r>
      <w:r w:rsidR="00080717" w:rsidRPr="004E4D59">
        <w:t xml:space="preserve">   NPI#: </w:t>
      </w:r>
      <w:r w:rsidR="00ED5C68" w:rsidRPr="004E4D59">
        <w:t>XXXXXXXXXX</w:t>
      </w:r>
      <w:r w:rsidR="00080717" w:rsidRPr="004E4D59">
        <w:t xml:space="preserve">   NCPDP: 4150001P  TAX ID: XX-XXXXXXX</w:t>
      </w:r>
    </w:p>
    <w:p w14:paraId="79B6AAB1" w14:textId="05BF5DBA" w:rsidR="00C56E87" w:rsidRPr="004E4D59" w:rsidRDefault="00C56E87" w:rsidP="00EB433E">
      <w:pPr>
        <w:pStyle w:val="ScreenCapture"/>
      </w:pPr>
      <w:r w:rsidRPr="004E4D59">
        <w:t>Patient  : OPORVET,J-CNF(</w:t>
      </w:r>
      <w:r w:rsidR="00B729BC">
        <w:t>XXX</w:t>
      </w:r>
      <w:r w:rsidR="00B729BC" w:rsidRPr="004E4D59">
        <w:t>P</w:t>
      </w:r>
      <w:r w:rsidRPr="004E4D59">
        <w:t xml:space="preserve">)  Sex: M                      DOB: </w:t>
      </w:r>
      <w:r w:rsidR="00ED5C68" w:rsidRPr="004E4D59">
        <w:t>REDACTED</w:t>
      </w:r>
    </w:p>
    <w:p w14:paraId="6FBF45F4" w14:textId="510CB49C" w:rsidR="00C56E87" w:rsidRPr="004E4D59" w:rsidRDefault="00C56E87" w:rsidP="00EB433E">
      <w:pPr>
        <w:pStyle w:val="ScreenCapture"/>
      </w:pPr>
      <w:r w:rsidRPr="004E4D59">
        <w:t xml:space="preserve">Rx#      : </w:t>
      </w:r>
      <w:r w:rsidR="00ED5C68" w:rsidRPr="004E4D59">
        <w:t>XXXXXXX</w:t>
      </w:r>
      <w:r w:rsidRPr="004E4D59">
        <w:t xml:space="preserve">/0      ECME#: </w:t>
      </w:r>
      <w:r w:rsidR="00ED5C68" w:rsidRPr="004E4D59">
        <w:t>XXXXXXXXXXXX</w:t>
      </w:r>
      <w:r w:rsidRPr="004E4D59">
        <w:t xml:space="preserve">   Date of Service: May 28, 2013</w:t>
      </w:r>
    </w:p>
    <w:p w14:paraId="17EB9303" w14:textId="77777777" w:rsidR="00C56E87" w:rsidRPr="004E4D59" w:rsidRDefault="00C56E87" w:rsidP="00EB433E">
      <w:pPr>
        <w:pStyle w:val="ScreenCapture"/>
      </w:pPr>
      <w:r w:rsidRPr="004E4D59">
        <w:t>Drug     : AMPICILLIN 1GM INJ                          NDC Code: 00015-7404-99</w:t>
      </w:r>
    </w:p>
    <w:p w14:paraId="6EEC14CC" w14:textId="77777777" w:rsidR="00A444CF" w:rsidRPr="004E4D59" w:rsidRDefault="00A444CF" w:rsidP="00EB433E">
      <w:pPr>
        <w:pStyle w:val="ScreenCapture"/>
      </w:pPr>
    </w:p>
    <w:p w14:paraId="3F9BCE1A" w14:textId="77777777" w:rsidR="00A444CF" w:rsidRPr="004E4D59" w:rsidRDefault="00A444CF" w:rsidP="00EB433E">
      <w:pPr>
        <w:pStyle w:val="ScreenCapture"/>
      </w:pPr>
    </w:p>
    <w:p w14:paraId="4A808690" w14:textId="60ED0515" w:rsidR="00C56E87" w:rsidRPr="004E4D59" w:rsidRDefault="00C56E87" w:rsidP="00EB433E">
      <w:pPr>
        <w:pStyle w:val="ScreenCapture"/>
      </w:pPr>
      <w:r w:rsidRPr="004E4D59">
        <w:t xml:space="preserve">REJECT Information BACK-BILL </w:t>
      </w:r>
    </w:p>
    <w:p w14:paraId="3FB7152F" w14:textId="66E2DAFD" w:rsidR="00C56E87" w:rsidRPr="004E4D59" w:rsidRDefault="00C56E87" w:rsidP="00EB433E">
      <w:pPr>
        <w:pStyle w:val="ScreenCapture"/>
      </w:pPr>
      <w:r w:rsidRPr="004E4D59">
        <w:t>Reject Type    : 76 – Plan Limitations Exceeded</w:t>
      </w:r>
      <w:r w:rsidRPr="004E4D59" w:rsidDel="00445188">
        <w:t xml:space="preserve"> </w:t>
      </w:r>
      <w:r w:rsidRPr="004E4D59">
        <w:t xml:space="preserve">- received on MAY 28, 2013@08:59 </w:t>
      </w:r>
    </w:p>
    <w:p w14:paraId="6DB481DD" w14:textId="7A9136C3" w:rsidR="00C56E87" w:rsidRPr="004E4D59" w:rsidRDefault="00C56E87" w:rsidP="00EB433E">
      <w:pPr>
        <w:pStyle w:val="ScreenCapture"/>
      </w:pPr>
      <w:r w:rsidRPr="004E4D59">
        <w:t xml:space="preserve">Reject Status  : OPEN/UNRESOLVED - E PAYABLE </w:t>
      </w:r>
    </w:p>
    <w:p w14:paraId="40E6FAAA" w14:textId="6F79B330" w:rsidR="00C56E87" w:rsidRPr="004E4D59" w:rsidRDefault="00C56E87" w:rsidP="00EB433E">
      <w:pPr>
        <w:pStyle w:val="ScreenCapture"/>
      </w:pPr>
      <w:r w:rsidRPr="004E4D59">
        <w:t>Payer Addl Msg : EMD 1000: CLAIM PAID RX:</w:t>
      </w:r>
      <w:r w:rsidR="00ED5C68" w:rsidRPr="004E4D59">
        <w:t>XXXXXXXXXXXX</w:t>
      </w:r>
      <w:r w:rsidRPr="004E4D59">
        <w:t xml:space="preserve">FILL:2013-05-28 BIN:610144 </w:t>
      </w:r>
    </w:p>
    <w:p w14:paraId="782B1D80" w14:textId="2D2188FE" w:rsidR="00C56E87" w:rsidRPr="004E4D59" w:rsidRDefault="00C56E87" w:rsidP="00EB433E">
      <w:pPr>
        <w:pStyle w:val="ScreenCapture"/>
      </w:pPr>
      <w:r w:rsidRPr="004E4D59">
        <w:t xml:space="preserve">                 PCN:TEST  </w:t>
      </w:r>
    </w:p>
    <w:p w14:paraId="2917BE39" w14:textId="15565C59" w:rsidR="00C56E87" w:rsidRPr="004E4D59" w:rsidRDefault="00C56E87" w:rsidP="00EB433E">
      <w:pPr>
        <w:pStyle w:val="ScreenCapture"/>
      </w:pPr>
      <w:r w:rsidRPr="004E4D59">
        <w:t xml:space="preserve">Reason Code    : </w:t>
      </w:r>
    </w:p>
    <w:p w14:paraId="0EE95AF7" w14:textId="225B9437" w:rsidR="00C56E87" w:rsidRPr="004E4D59" w:rsidRDefault="00C56E87" w:rsidP="00EB433E">
      <w:pPr>
        <w:pStyle w:val="ScreenCapture"/>
      </w:pPr>
      <w:r w:rsidRPr="004E4D59">
        <w:t xml:space="preserve">+DUR Text      : </w:t>
      </w:r>
    </w:p>
    <w:p w14:paraId="185C12E6" w14:textId="77777777" w:rsidR="00A444CF" w:rsidRPr="004E4D59" w:rsidRDefault="00A444CF" w:rsidP="00EB433E">
      <w:pPr>
        <w:pStyle w:val="ScreenCapture"/>
      </w:pPr>
    </w:p>
    <w:p w14:paraId="0000878B" w14:textId="7FE8D5B6" w:rsidR="00C56E87" w:rsidRPr="004E4D59" w:rsidRDefault="00C56E87" w:rsidP="00EB433E">
      <w:pPr>
        <w:pStyle w:val="ScreenCapture"/>
      </w:pPr>
      <w:r w:rsidRPr="004E4D59">
        <w:t xml:space="preserve">INSURANCE Information  </w:t>
      </w:r>
    </w:p>
    <w:p w14:paraId="2F5C8629" w14:textId="77777777" w:rsidR="00C56E87" w:rsidRPr="004E4D59" w:rsidRDefault="00C56E87" w:rsidP="00EB433E">
      <w:pPr>
        <w:pStyle w:val="ScreenCapture"/>
      </w:pPr>
      <w:r w:rsidRPr="004E4D59">
        <w:t xml:space="preserve">Insurance      : EPOR7                           Coord. Of Benefits: PRIMARY  </w:t>
      </w:r>
    </w:p>
    <w:p w14:paraId="0B93A240" w14:textId="2ADC3592" w:rsidR="00C56E87" w:rsidRPr="004E4D59" w:rsidRDefault="00C56E87" w:rsidP="00EB433E">
      <w:pPr>
        <w:pStyle w:val="ScreenCapture"/>
      </w:pPr>
      <w:r w:rsidRPr="004E4D59">
        <w:t xml:space="preserve">Contact        : </w:t>
      </w:r>
      <w:r w:rsidR="00ED5C68" w:rsidRPr="004E4D59">
        <w:t>REDACTED</w:t>
      </w:r>
      <w:r w:rsidRPr="004E4D59">
        <w:t xml:space="preserve"> </w:t>
      </w:r>
    </w:p>
    <w:p w14:paraId="39C419DD" w14:textId="1F4DC66B" w:rsidR="00C56E87" w:rsidRPr="004E4D59" w:rsidRDefault="00C56E87" w:rsidP="00EB433E">
      <w:pPr>
        <w:pStyle w:val="ScreenCapture"/>
      </w:pPr>
      <w:r w:rsidRPr="004E4D59">
        <w:t xml:space="preserve">BIN </w:t>
      </w:r>
      <w:r w:rsidR="00080717" w:rsidRPr="004E4D59">
        <w:t>/ PCN</w:t>
      </w:r>
      <w:r w:rsidRPr="004E4D59">
        <w:t xml:space="preserve">      : 610144</w:t>
      </w:r>
      <w:r w:rsidR="00080717" w:rsidRPr="004E4D59">
        <w:t xml:space="preserve"> / XXXXXXXX</w:t>
      </w:r>
      <w:r w:rsidRPr="004E4D59">
        <w:t xml:space="preserve"> </w:t>
      </w:r>
    </w:p>
    <w:p w14:paraId="3320F7FF" w14:textId="2AA09F8E" w:rsidR="00C56E87" w:rsidRPr="004E4D59" w:rsidRDefault="00C56E87" w:rsidP="00EB433E">
      <w:pPr>
        <w:pStyle w:val="ScreenCapture"/>
      </w:pPr>
      <w:r w:rsidRPr="004E4D59">
        <w:t xml:space="preserve">Group Number   : 777 </w:t>
      </w:r>
    </w:p>
    <w:p w14:paraId="12D6BAC5" w14:textId="5CFFE2B3" w:rsidR="00C56E87" w:rsidRPr="004E4D59" w:rsidRDefault="00C56E87" w:rsidP="00EB433E">
      <w:pPr>
        <w:pStyle w:val="ScreenCapture"/>
      </w:pPr>
      <w:r w:rsidRPr="004E4D59">
        <w:t xml:space="preserve">Cardholder ID  : </w:t>
      </w:r>
      <w:r w:rsidR="00ED5C68" w:rsidRPr="004E4D59">
        <w:t xml:space="preserve">REDACTED </w:t>
      </w:r>
    </w:p>
    <w:p w14:paraId="52C7D5D5" w14:textId="595E7FD6" w:rsidR="00C56E87" w:rsidRPr="004E4D59" w:rsidRDefault="00C56E87" w:rsidP="00EB433E">
      <w:pPr>
        <w:pStyle w:val="ScreenCapture"/>
      </w:pPr>
      <w:r w:rsidRPr="004E4D59">
        <w:t xml:space="preserve">          Enter ?? for more actions</w:t>
      </w:r>
    </w:p>
    <w:p w14:paraId="5763240B" w14:textId="5FA8E3DD" w:rsidR="00C56E87" w:rsidRPr="004E4D59" w:rsidRDefault="00C56E87" w:rsidP="00EB433E">
      <w:pPr>
        <w:pStyle w:val="ScreenCapture"/>
      </w:pPr>
      <w:r w:rsidRPr="004E4D59">
        <w:t xml:space="preserve">Cardholder ID  : </w:t>
      </w:r>
      <w:r w:rsidR="00ED5C68" w:rsidRPr="004E4D59">
        <w:t xml:space="preserve">REDACTED </w:t>
      </w:r>
    </w:p>
    <w:p w14:paraId="116AA7C5" w14:textId="557659DC" w:rsidR="00C56E87" w:rsidRPr="004E4D59" w:rsidRDefault="00C56E87" w:rsidP="00EB433E">
      <w:pPr>
        <w:pStyle w:val="ScreenCapture"/>
      </w:pPr>
      <w:r w:rsidRPr="004E4D59">
        <w:t xml:space="preserve">          Enter ?? for more actions</w:t>
      </w:r>
    </w:p>
    <w:p w14:paraId="43B2E803" w14:textId="77777777" w:rsidR="00C56E87" w:rsidRPr="004E4D59" w:rsidRDefault="00C56E87" w:rsidP="00B729BC">
      <w:pPr>
        <w:pStyle w:val="ScreenCapture"/>
        <w:keepNext/>
      </w:pPr>
      <w:r w:rsidRPr="004E4D59">
        <w:t>VW  View Rx               IGN Ignore Reject         OVR Submit Override Codes</w:t>
      </w:r>
    </w:p>
    <w:p w14:paraId="417BA4D0" w14:textId="77777777" w:rsidR="00C56E87" w:rsidRPr="004E4D59" w:rsidRDefault="00C56E87" w:rsidP="00B729BC">
      <w:pPr>
        <w:pStyle w:val="ScreenCapture"/>
        <w:keepNext/>
      </w:pPr>
      <w:bookmarkStart w:id="4581" w:name="PSO482_366"/>
      <w:bookmarkEnd w:id="4581"/>
      <w:r w:rsidRPr="004E4D59">
        <w:t xml:space="preserve">MP  Medication Profile    RES Resubmit Claim        CSD Change Suspense Date </w:t>
      </w:r>
    </w:p>
    <w:p w14:paraId="3F6EA4B7" w14:textId="77777777" w:rsidR="00C56E87" w:rsidRPr="004E4D59" w:rsidRDefault="00C56E87" w:rsidP="00B729BC">
      <w:pPr>
        <w:pStyle w:val="ScreenCapture"/>
        <w:keepNext/>
      </w:pPr>
      <w:r w:rsidRPr="004E4D59">
        <w:t xml:space="preserve">(I)gnore,(Q)uit: Q//  </w:t>
      </w:r>
    </w:p>
    <w:p w14:paraId="12B1E291" w14:textId="77777777" w:rsidR="00C56E87" w:rsidRPr="004E4D59" w:rsidRDefault="00C56E87" w:rsidP="00B729BC">
      <w:pPr>
        <w:pStyle w:val="ScreenCapture"/>
        <w:keepNext/>
      </w:pPr>
    </w:p>
    <w:p w14:paraId="4D4D7F3C" w14:textId="77777777" w:rsidR="00C56E87" w:rsidRPr="004E4D59" w:rsidRDefault="00C56E87" w:rsidP="00B729BC">
      <w:pPr>
        <w:pStyle w:val="ScreenCapture"/>
        <w:keepNext/>
      </w:pPr>
      <w:r w:rsidRPr="004E4D59">
        <w:t>COMMENTS</w:t>
      </w:r>
      <w:r w:rsidR="009E6A3E" w:rsidRPr="004E4D59">
        <w:t xml:space="preserve"> - REJECT</w:t>
      </w:r>
    </w:p>
    <w:p w14:paraId="3117013B" w14:textId="77777777" w:rsidR="00C56E87" w:rsidRPr="004E4D59" w:rsidRDefault="00C56E87" w:rsidP="00EB433E">
      <w:pPr>
        <w:pStyle w:val="ScreenCapture"/>
      </w:pPr>
      <w:r w:rsidRPr="004E4D59">
        <w:t>- JUN 11, 2013@11:181 – Automatically transferred due to Reject Resolution Required reject Code. (POSTMASTER)</w:t>
      </w:r>
    </w:p>
    <w:p w14:paraId="5A970581" w14:textId="04673135" w:rsidR="00C56E87" w:rsidRPr="004E4D59" w:rsidRDefault="00C56E87" w:rsidP="00C75F05">
      <w:pPr>
        <w:pStyle w:val="Heading2"/>
      </w:pPr>
      <w:bookmarkStart w:id="4582" w:name="_Toc339962114"/>
      <w:bookmarkStart w:id="4583" w:name="_Toc339962628"/>
      <w:bookmarkStart w:id="4584" w:name="_Toc340138773"/>
      <w:bookmarkStart w:id="4585" w:name="_Toc340139044"/>
      <w:bookmarkStart w:id="4586" w:name="_Toc340139323"/>
      <w:bookmarkStart w:id="4587" w:name="_Toc340143937"/>
      <w:bookmarkStart w:id="4588" w:name="_Toc340144194"/>
      <w:bookmarkStart w:id="4589" w:name="_Toc61614553"/>
      <w:bookmarkStart w:id="4590" w:name="_Toc92786406"/>
      <w:bookmarkStart w:id="4591" w:name="_Toc153534740"/>
      <w:r w:rsidRPr="004E4D59">
        <w:t>MailMan Message for Open/Unresolved Rejects</w:t>
      </w:r>
      <w:bookmarkEnd w:id="4582"/>
      <w:bookmarkEnd w:id="4583"/>
      <w:bookmarkEnd w:id="4584"/>
      <w:bookmarkEnd w:id="4585"/>
      <w:bookmarkEnd w:id="4586"/>
      <w:bookmarkEnd w:id="4587"/>
      <w:bookmarkEnd w:id="4588"/>
      <w:bookmarkEnd w:id="4589"/>
      <w:bookmarkEnd w:id="4590"/>
      <w:bookmarkEnd w:id="4591"/>
    </w:p>
    <w:p w14:paraId="6EBB143B" w14:textId="77777777" w:rsidR="00C56E87" w:rsidRPr="004E4D59" w:rsidRDefault="00C56E87" w:rsidP="00644AD6">
      <w:pPr>
        <w:keepNext/>
      </w:pPr>
    </w:p>
    <w:p w14:paraId="1A040AA1" w14:textId="77777777" w:rsidR="00C56E87" w:rsidRPr="004E4D59" w:rsidRDefault="00C56E87" w:rsidP="00C56E87">
      <w:pPr>
        <w:rPr>
          <w:szCs w:val="24"/>
        </w:rPr>
      </w:pPr>
      <w:r w:rsidRPr="004E4D59">
        <w:rPr>
          <w:szCs w:val="24"/>
        </w:rPr>
        <w:t>When prescriptions remain on the Third Party Payer Reject – Worklist over the specified number of days, the system will send a Mailman Message. This message will be sent to the PSO REJECTS BACKGROUND MESSAGE mail group. Those users needing access to this information will need to be added manually to this mail group.</w:t>
      </w:r>
    </w:p>
    <w:p w14:paraId="28188B3F" w14:textId="77777777" w:rsidR="00C56E87" w:rsidRPr="004E4D59" w:rsidRDefault="00C56E87" w:rsidP="00C56E87">
      <w:pPr>
        <w:rPr>
          <w:color w:val="000000"/>
          <w:sz w:val="16"/>
          <w:szCs w:val="16"/>
        </w:rPr>
      </w:pPr>
    </w:p>
    <w:p w14:paraId="50A2B1AC" w14:textId="77777777" w:rsidR="00C56E87" w:rsidRPr="004E4D59" w:rsidRDefault="00C56E87" w:rsidP="00C56E87">
      <w:pPr>
        <w:rPr>
          <w:szCs w:val="24"/>
        </w:rPr>
      </w:pPr>
      <w:r w:rsidRPr="004E4D59">
        <w:rPr>
          <w:szCs w:val="24"/>
        </w:rPr>
        <w:t>The specified number of days referred to above is the number of days an uncommented reject can remain on the reject worklist without being included in the nightly reject worklist alert mail message. The number of days are defined in the EPHARMACY SITE PARAMETERS file (#52.86) as described in the EPHARMACY SITE PARAMETERS FILE section of this document.</w:t>
      </w:r>
    </w:p>
    <w:p w14:paraId="0C86FFC2" w14:textId="77777777" w:rsidR="00C56E87" w:rsidRPr="004E4D59" w:rsidRDefault="00C56E87" w:rsidP="00C56E87">
      <w:pPr>
        <w:rPr>
          <w:color w:val="000000"/>
          <w:sz w:val="16"/>
          <w:szCs w:val="16"/>
        </w:rPr>
      </w:pPr>
    </w:p>
    <w:p w14:paraId="320E7B03" w14:textId="77777777" w:rsidR="00C56E87" w:rsidRPr="004E4D59" w:rsidRDefault="00C56E87" w:rsidP="00C56E87">
      <w:pPr>
        <w:rPr>
          <w:color w:val="000000"/>
        </w:rPr>
      </w:pPr>
      <w:r w:rsidRPr="004E4D59">
        <w:rPr>
          <w:color w:val="000000"/>
        </w:rPr>
        <w:t>The following are the criteria for generating a Mailman message regarding a rejected claim:</w:t>
      </w:r>
    </w:p>
    <w:p w14:paraId="7091EB24" w14:textId="77777777" w:rsidR="00C56E87" w:rsidRPr="004E4D59" w:rsidRDefault="00C56E87" w:rsidP="00F258BC">
      <w:pPr>
        <w:pStyle w:val="BodyTextBullet1"/>
      </w:pPr>
      <w:r w:rsidRPr="004E4D59">
        <w:t>Prescription is active</w:t>
      </w:r>
    </w:p>
    <w:p w14:paraId="28F6C81B" w14:textId="77777777" w:rsidR="00C56E87" w:rsidRPr="004E4D59" w:rsidRDefault="00C56E87" w:rsidP="00F258BC">
      <w:pPr>
        <w:pStyle w:val="BodyTextBullet1"/>
      </w:pPr>
      <w:r w:rsidRPr="004E4D59">
        <w:t>Prescription is unreleased</w:t>
      </w:r>
    </w:p>
    <w:p w14:paraId="1E676962" w14:textId="77777777" w:rsidR="00C56E87" w:rsidRPr="004E4D59" w:rsidRDefault="00C56E87" w:rsidP="00F258BC">
      <w:pPr>
        <w:pStyle w:val="BodyTextBullet1"/>
      </w:pPr>
      <w:r w:rsidRPr="004E4D59">
        <w:t>Claim is on the Reject Worklist for specified number of days or greater</w:t>
      </w:r>
    </w:p>
    <w:p w14:paraId="0042A993" w14:textId="77777777" w:rsidR="00C56E87" w:rsidRPr="004E4D59" w:rsidRDefault="00C56E87" w:rsidP="00F258BC">
      <w:pPr>
        <w:pStyle w:val="BodyTextBullet1"/>
      </w:pPr>
      <w:r w:rsidRPr="004E4D59">
        <w:t>Claim has no comments added within date range.</w:t>
      </w:r>
    </w:p>
    <w:p w14:paraId="18701F22" w14:textId="77777777" w:rsidR="00C56E87" w:rsidRPr="004E4D59" w:rsidRDefault="00C56E87" w:rsidP="00FD15C0"/>
    <w:p w14:paraId="20670DB5" w14:textId="77777777" w:rsidR="00C56E87" w:rsidRPr="004E4D59" w:rsidRDefault="00C56E87" w:rsidP="00C56E87">
      <w:pPr>
        <w:rPr>
          <w:color w:val="000000"/>
        </w:rPr>
      </w:pPr>
      <w:r w:rsidRPr="004E4D59">
        <w:rPr>
          <w:color w:val="000000"/>
        </w:rPr>
        <w:t>Adding a comment to the reject will automatically reset the clock for the alert. The specified number of days will be site configurable and stored in EPHARMACY SITE PARAMETERS file (#52.86). The initial patch default setting will be five (5) days; however, the site will be able to reset the parameter between one (1) and thirty (30) to generate the alert message. MailMan message will be sent as a Priority message, and there will be a separate MailMan message for each division. The following is an example of the message:</w:t>
      </w:r>
    </w:p>
    <w:p w14:paraId="2C859CFF" w14:textId="77777777" w:rsidR="00C56E87" w:rsidRPr="004E4D59" w:rsidRDefault="00C56E87" w:rsidP="00FD15C0"/>
    <w:p w14:paraId="1CE4B031" w14:textId="6D3A7245" w:rsidR="002B5939" w:rsidRPr="004E4D59" w:rsidRDefault="002B5939" w:rsidP="00B729BC">
      <w:pPr>
        <w:pStyle w:val="ScreenCapture"/>
      </w:pPr>
      <w:bookmarkStart w:id="4592" w:name="_Toc238453051"/>
      <w:bookmarkStart w:id="4593" w:name="_Toc280701325"/>
      <w:bookmarkStart w:id="4594" w:name="_Toc299044496"/>
      <w:bookmarkStart w:id="4595" w:name="_Toc280853665"/>
      <w:bookmarkStart w:id="4596" w:name="_Toc303286229"/>
      <w:bookmarkStart w:id="4597" w:name="_Toc339962115"/>
      <w:bookmarkStart w:id="4598" w:name="_Toc339962629"/>
      <w:bookmarkStart w:id="4599" w:name="_Toc340138774"/>
      <w:bookmarkStart w:id="4600" w:name="_Toc340139045"/>
      <w:bookmarkStart w:id="4601" w:name="_Toc340139324"/>
      <w:bookmarkStart w:id="4602" w:name="_Toc340143938"/>
      <w:bookmarkStart w:id="4603" w:name="_Toc340144195"/>
      <w:r w:rsidRPr="004E4D59">
        <w:t>Subj: ePharmacy - OPEN/UNRESOLVED REJECTS LIST for GENERIC SITE  [#</w:t>
      </w:r>
      <w:r w:rsidR="00ED5C68" w:rsidRPr="004E4D59">
        <w:t>XXXXXXX</w:t>
      </w:r>
      <w:r w:rsidRPr="004E4D59">
        <w:t>]</w:t>
      </w:r>
    </w:p>
    <w:p w14:paraId="0C47FB34" w14:textId="77777777" w:rsidR="002B5939" w:rsidRPr="004E4D59" w:rsidRDefault="002B5939" w:rsidP="00B729BC">
      <w:pPr>
        <w:pStyle w:val="ScreenCapture"/>
      </w:pPr>
      <w:r w:rsidRPr="004E4D59">
        <w:t>11/17/14@13:18  70 lines</w:t>
      </w:r>
    </w:p>
    <w:p w14:paraId="407CC498" w14:textId="77777777" w:rsidR="002B5939" w:rsidRPr="004E4D59" w:rsidRDefault="002B5939" w:rsidP="00B729BC">
      <w:pPr>
        <w:pStyle w:val="ScreenCapture"/>
      </w:pPr>
      <w:r w:rsidRPr="004E4D59">
        <w:t>From: OUTPATIENT PHARMACY PACKAGE  In 'IN' basket.   Page 1</w:t>
      </w:r>
    </w:p>
    <w:p w14:paraId="0D8ED8BC" w14:textId="77777777" w:rsidR="002B5939" w:rsidRPr="004E4D59" w:rsidRDefault="002B5939" w:rsidP="00B729BC">
      <w:pPr>
        <w:pStyle w:val="ScreenCapture"/>
      </w:pPr>
      <w:r w:rsidRPr="004E4D59">
        <w:t>-------------------------------------------------------------------------------</w:t>
      </w:r>
    </w:p>
    <w:p w14:paraId="3C1D4BC9" w14:textId="77777777" w:rsidR="002B5939" w:rsidRPr="004E4D59" w:rsidRDefault="002B5939" w:rsidP="00B729BC">
      <w:pPr>
        <w:pStyle w:val="ScreenCapture"/>
      </w:pPr>
      <w:r w:rsidRPr="004E4D59">
        <w:t>No action has been taken within the past 3 days to resolve the rejects</w:t>
      </w:r>
    </w:p>
    <w:p w14:paraId="4AF12D4B" w14:textId="77777777" w:rsidR="002B5939" w:rsidRPr="004E4D59" w:rsidRDefault="002B5939" w:rsidP="00B729BC">
      <w:pPr>
        <w:pStyle w:val="ScreenCapture"/>
      </w:pPr>
      <w:r w:rsidRPr="004E4D59">
        <w:t>listed in this message.  They will continue to show on the Third Party</w:t>
      </w:r>
    </w:p>
    <w:p w14:paraId="216376D5" w14:textId="77777777" w:rsidR="002B5939" w:rsidRPr="004E4D59" w:rsidRDefault="002B5939" w:rsidP="00B729BC">
      <w:pPr>
        <w:pStyle w:val="ScreenCapture"/>
      </w:pPr>
      <w:r w:rsidRPr="004E4D59">
        <w:t>Payer Rejects - Worklist until acted upon. Please use the Third Party Payer</w:t>
      </w:r>
    </w:p>
    <w:p w14:paraId="7FD28205" w14:textId="77777777" w:rsidR="002B5939" w:rsidRPr="004E4D59" w:rsidRDefault="002B5939" w:rsidP="00B729BC">
      <w:pPr>
        <w:pStyle w:val="ScreenCapture"/>
      </w:pPr>
      <w:r w:rsidRPr="004E4D59">
        <w:t>Rejects - Worklist option to resolve the rejection or add a comment to the</w:t>
      </w:r>
    </w:p>
    <w:p w14:paraId="49D3064F" w14:textId="77777777" w:rsidR="002B5939" w:rsidRPr="004E4D59" w:rsidRDefault="002B5939" w:rsidP="00B729BC">
      <w:pPr>
        <w:pStyle w:val="ScreenCapture"/>
      </w:pPr>
      <w:r w:rsidRPr="004E4D59">
        <w:t>rejection.</w:t>
      </w:r>
    </w:p>
    <w:p w14:paraId="3FA5CE5B" w14:textId="77777777" w:rsidR="002B5939" w:rsidRPr="004E4D59" w:rsidRDefault="002B5939" w:rsidP="00B729BC">
      <w:pPr>
        <w:pStyle w:val="ScreenCapture"/>
      </w:pPr>
    </w:p>
    <w:p w14:paraId="56EA41BD" w14:textId="77777777" w:rsidR="002B5939" w:rsidRPr="004E4D59" w:rsidRDefault="002B5939" w:rsidP="008C141F">
      <w:pPr>
        <w:pStyle w:val="ScreenCapture"/>
        <w:keepNext/>
      </w:pPr>
      <w:r w:rsidRPr="004E4D59">
        <w:t>Prescriptions will not be filled for Unresolved DUR, RTS, RRR, TRICARE and</w:t>
      </w:r>
    </w:p>
    <w:p w14:paraId="73E8D0D7" w14:textId="77777777" w:rsidR="002B5939" w:rsidRPr="004E4D59" w:rsidRDefault="002B5939" w:rsidP="00B729BC">
      <w:pPr>
        <w:pStyle w:val="ScreenCapture"/>
      </w:pPr>
      <w:r w:rsidRPr="004E4D59">
        <w:t>CHAMPVA rejects.</w:t>
      </w:r>
    </w:p>
    <w:p w14:paraId="45A0B87F" w14:textId="77777777" w:rsidR="002B5939" w:rsidRPr="004E4D59" w:rsidRDefault="002B5939" w:rsidP="00B729BC">
      <w:pPr>
        <w:pStyle w:val="ScreenCapture"/>
      </w:pPr>
    </w:p>
    <w:p w14:paraId="41D2CBA9" w14:textId="77777777" w:rsidR="002B5939" w:rsidRPr="004E4D59" w:rsidRDefault="002B5939" w:rsidP="008C141F">
      <w:pPr>
        <w:pStyle w:val="ScreenCapture"/>
        <w:keepNext/>
      </w:pPr>
      <w:r w:rsidRPr="004E4D59">
        <w:t xml:space="preserve">                                                             FILL      REJECT</w:t>
      </w:r>
    </w:p>
    <w:p w14:paraId="4EDBDEF8" w14:textId="77777777" w:rsidR="002B5939" w:rsidRPr="004E4D59" w:rsidRDefault="002B5939" w:rsidP="008C141F">
      <w:pPr>
        <w:pStyle w:val="ScreenCapture"/>
        <w:keepNext/>
      </w:pPr>
      <w:r w:rsidRPr="004E4D59">
        <w:t xml:space="preserve">  # RX/FILL      PATIENT(ID)         DRUG                    DATE      DATE</w:t>
      </w:r>
    </w:p>
    <w:p w14:paraId="6405C25C" w14:textId="77777777" w:rsidR="002B5939" w:rsidRPr="004E4D59" w:rsidRDefault="002B5939" w:rsidP="008C141F">
      <w:pPr>
        <w:pStyle w:val="ScreenCapture"/>
        <w:keepNext/>
      </w:pPr>
      <w:r w:rsidRPr="004E4D59">
        <w:t>------------------------------------------------------------------------------</w:t>
      </w:r>
    </w:p>
    <w:p w14:paraId="4BFE1D56" w14:textId="197B4B1D" w:rsidR="002B5939" w:rsidRPr="004E4D59" w:rsidRDefault="002B5939" w:rsidP="008C141F">
      <w:pPr>
        <w:pStyle w:val="ScreenCapture"/>
        <w:keepNext/>
      </w:pPr>
      <w:r w:rsidRPr="004E4D59">
        <w:t xml:space="preserve">  1 </w:t>
      </w:r>
      <w:r w:rsidR="00ED5C68" w:rsidRPr="004E4D59">
        <w:t>XXXXXX</w:t>
      </w:r>
      <w:r w:rsidRPr="004E4D59">
        <w:t>/1     OPPATIENT,ON(</w:t>
      </w:r>
      <w:r w:rsidR="008C141F">
        <w:t>XXXX</w:t>
      </w:r>
      <w:r w:rsidRPr="004E4D59">
        <w:t>)  NITROGLYCERIN 0.3MG S.  2/28/13   11/11/14</w:t>
      </w:r>
    </w:p>
    <w:p w14:paraId="6EB844E1" w14:textId="77777777" w:rsidR="002B5939" w:rsidRPr="004E4D59" w:rsidRDefault="002B5939" w:rsidP="008C141F">
      <w:pPr>
        <w:pStyle w:val="ScreenCapture"/>
        <w:keepNext/>
      </w:pPr>
      <w:r w:rsidRPr="004E4D59">
        <w:t xml:space="preserve">     Rx Status: ACTIVE</w:t>
      </w:r>
    </w:p>
    <w:p w14:paraId="2E37675F" w14:textId="77777777" w:rsidR="002B5939" w:rsidRPr="004E4D59" w:rsidRDefault="002B5939" w:rsidP="00B729BC">
      <w:pPr>
        <w:pStyle w:val="ScreenCapture"/>
      </w:pPr>
      <w:r w:rsidRPr="004E4D59">
        <w:t xml:space="preserve">     Reason:  79 :Refill Too Soon</w:t>
      </w:r>
    </w:p>
    <w:p w14:paraId="1E857644" w14:textId="77777777" w:rsidR="002B5939" w:rsidRPr="004E4D59" w:rsidRDefault="002B5939" w:rsidP="00B729BC">
      <w:pPr>
        <w:pStyle w:val="ScreenCapture"/>
      </w:pPr>
    </w:p>
    <w:p w14:paraId="0116BE83" w14:textId="29FD6743" w:rsidR="002B5939" w:rsidRPr="004E4D59" w:rsidRDefault="002B5939" w:rsidP="008C141F">
      <w:pPr>
        <w:pStyle w:val="ScreenCapture"/>
        <w:keepNext/>
      </w:pPr>
      <w:r w:rsidRPr="004E4D59">
        <w:t xml:space="preserve">  2 </w:t>
      </w:r>
      <w:r w:rsidR="00ED5C68" w:rsidRPr="004E4D59">
        <w:t>XXXXXX</w:t>
      </w:r>
      <w:r w:rsidRPr="004E4D59">
        <w:t>/0     OPPATIENT,ON(</w:t>
      </w:r>
      <w:r w:rsidR="008C141F">
        <w:t>XXXX</w:t>
      </w:r>
      <w:r w:rsidRPr="004E4D59">
        <w:t>)  AMYL NITRITE 0.3ML INH  11/12/14  11/12/14</w:t>
      </w:r>
    </w:p>
    <w:p w14:paraId="609756B8" w14:textId="77777777" w:rsidR="002B5939" w:rsidRPr="004E4D59" w:rsidRDefault="002B5939" w:rsidP="008C141F">
      <w:pPr>
        <w:pStyle w:val="ScreenCapture"/>
        <w:keepNext/>
      </w:pPr>
      <w:r w:rsidRPr="004E4D59">
        <w:t xml:space="preserve">     Rx Status: ACTIVE</w:t>
      </w:r>
    </w:p>
    <w:p w14:paraId="28E6B45A" w14:textId="77777777" w:rsidR="002B5939" w:rsidRPr="004E4D59" w:rsidRDefault="002B5939" w:rsidP="00B729BC">
      <w:pPr>
        <w:pStyle w:val="ScreenCapture"/>
      </w:pPr>
      <w:r w:rsidRPr="004E4D59">
        <w:t xml:space="preserve">     Reason:  79 :Refill Too Soon</w:t>
      </w:r>
    </w:p>
    <w:p w14:paraId="35A1A807" w14:textId="77777777" w:rsidR="002B5939" w:rsidRPr="004E4D59" w:rsidRDefault="002B5939" w:rsidP="00B729BC">
      <w:pPr>
        <w:pStyle w:val="ScreenCapture"/>
      </w:pPr>
    </w:p>
    <w:p w14:paraId="15B7EB63"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CHAMPVA - Non-DUR/RTS</w:t>
      </w:r>
    </w:p>
    <w:p w14:paraId="4BCDFC72" w14:textId="796F3301" w:rsidR="002B5939" w:rsidRPr="004E4D59" w:rsidRDefault="002B5939" w:rsidP="00B729BC">
      <w:pPr>
        <w:pStyle w:val="computerscreen"/>
        <w:keepNext/>
        <w:ind w:left="360"/>
        <w:rPr>
          <w:rFonts w:cs="Courier New"/>
          <w:color w:val="000000"/>
        </w:rPr>
      </w:pPr>
      <w:r w:rsidRPr="004E4D59">
        <w:rPr>
          <w:rFonts w:cs="Courier New"/>
          <w:color w:val="000000"/>
        </w:rPr>
        <w:t xml:space="preserve">  3 </w:t>
      </w:r>
      <w:r w:rsidR="00ED5C68" w:rsidRPr="004E4D59">
        <w:t>XXXXXX</w:t>
      </w:r>
      <w:r w:rsidRPr="004E4D59">
        <w:rPr>
          <w:rFonts w:cs="Courier New"/>
          <w:color w:val="000000"/>
        </w:rPr>
        <w:t>/1     OPPATIENT,ON(</w:t>
      </w:r>
      <w:r w:rsidR="008C141F">
        <w:rPr>
          <w:rFonts w:cs="Courier New"/>
          <w:color w:val="000000"/>
        </w:rPr>
        <w:t>XXXX</w:t>
      </w:r>
      <w:r w:rsidRPr="004E4D59">
        <w:rPr>
          <w:rFonts w:cs="Courier New"/>
          <w:color w:val="000000"/>
        </w:rPr>
        <w:t xml:space="preserve">)  AMOXICILLIN 250MG CAP   2/24/13   6/13/13 </w:t>
      </w:r>
    </w:p>
    <w:p w14:paraId="385A8632"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Rx Status: ACTIVE</w:t>
      </w:r>
    </w:p>
    <w:p w14:paraId="03DAEB68"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Reason:  07 :M/I Cardholder ID</w:t>
      </w:r>
    </w:p>
    <w:p w14:paraId="0085B3F3" w14:textId="77777777" w:rsidR="002B5939" w:rsidRPr="004E4D59" w:rsidRDefault="002B5939" w:rsidP="00B729BC">
      <w:pPr>
        <w:pStyle w:val="computerscreen"/>
        <w:keepNext/>
        <w:ind w:left="360"/>
        <w:rPr>
          <w:rFonts w:cs="Courier New"/>
          <w:color w:val="000000"/>
        </w:rPr>
      </w:pPr>
      <w:r w:rsidRPr="004E4D59">
        <w:rPr>
          <w:rFonts w:cs="Courier New"/>
          <w:color w:val="000000"/>
        </w:rPr>
        <w:t xml:space="preserve">   COMMENTS: -JUN 13, 2013@08:53:37 - Automatically transferred due to</w:t>
      </w:r>
    </w:p>
    <w:p w14:paraId="2455297A" w14:textId="77777777" w:rsidR="002B5939" w:rsidRPr="004E4D59" w:rsidRDefault="002B5939" w:rsidP="00B729BC">
      <w:pPr>
        <w:pStyle w:val="ScreenCapture"/>
      </w:pPr>
      <w:r w:rsidRPr="004E4D59">
        <w:t xml:space="preserve">             override for reject code. (POSTMASTER) </w:t>
      </w:r>
    </w:p>
    <w:p w14:paraId="7224E9A3" w14:textId="77777777" w:rsidR="002B5939" w:rsidRPr="004E4D59" w:rsidRDefault="002B5939" w:rsidP="00B729BC">
      <w:pPr>
        <w:pStyle w:val="ScreenCapture"/>
      </w:pPr>
    </w:p>
    <w:p w14:paraId="0D240007" w14:textId="3A049A03" w:rsidR="002B5939" w:rsidRPr="004E4D59" w:rsidRDefault="002B5939" w:rsidP="00B729BC">
      <w:pPr>
        <w:pStyle w:val="ScreenCapture"/>
        <w:keepNext/>
      </w:pPr>
      <w:r w:rsidRPr="004E4D59">
        <w:t xml:space="preserve">  4 </w:t>
      </w:r>
      <w:r w:rsidR="00ED5C68" w:rsidRPr="004E4D59">
        <w:t>XXXXXX</w:t>
      </w:r>
      <w:r w:rsidRPr="004E4D59">
        <w:t>/1     OPPATIENT,ON(</w:t>
      </w:r>
      <w:r w:rsidR="008C141F">
        <w:t>XXXX</w:t>
      </w:r>
      <w:r w:rsidRPr="004E4D59">
        <w:t xml:space="preserve">)  GUANETHIDINE 10MG S.T.  2/28/13   6/13/13 </w:t>
      </w:r>
    </w:p>
    <w:p w14:paraId="3921B455" w14:textId="77777777" w:rsidR="002B5939" w:rsidRPr="004E4D59" w:rsidRDefault="002B5939" w:rsidP="00B729BC">
      <w:pPr>
        <w:pStyle w:val="ScreenCapture"/>
        <w:keepNext/>
      </w:pPr>
      <w:r w:rsidRPr="004E4D59">
        <w:t xml:space="preserve">     Rx Status: ACTIVE</w:t>
      </w:r>
    </w:p>
    <w:p w14:paraId="5D0FE5A9" w14:textId="77777777" w:rsidR="002B5939" w:rsidRPr="004E4D59" w:rsidRDefault="002B5939" w:rsidP="00B729BC">
      <w:pPr>
        <w:pStyle w:val="ScreenCapture"/>
        <w:keepNext/>
      </w:pPr>
      <w:r w:rsidRPr="004E4D59">
        <w:t xml:space="preserve">     Reason:  07 :M/I Cardholder ID</w:t>
      </w:r>
    </w:p>
    <w:p w14:paraId="45EA7ADB" w14:textId="77777777" w:rsidR="002B5939" w:rsidRPr="004E4D59" w:rsidRDefault="002B5939" w:rsidP="00B729BC">
      <w:pPr>
        <w:pStyle w:val="ScreenCapture"/>
        <w:keepNext/>
      </w:pPr>
      <w:r w:rsidRPr="004E4D59">
        <w:t xml:space="preserve">   COMMENTS: -JUN 13, 2013@08:53:43 - Automatically transferred due to</w:t>
      </w:r>
    </w:p>
    <w:p w14:paraId="4F780411" w14:textId="77777777" w:rsidR="002B5939" w:rsidRPr="004E4D59" w:rsidRDefault="002B5939" w:rsidP="00B729BC">
      <w:pPr>
        <w:pStyle w:val="ScreenCapture"/>
      </w:pPr>
      <w:r w:rsidRPr="004E4D59">
        <w:t xml:space="preserve">             override for reject code. (POSTMASTER) </w:t>
      </w:r>
    </w:p>
    <w:p w14:paraId="4A40D837" w14:textId="77777777" w:rsidR="002B5939" w:rsidRPr="004E4D59" w:rsidRDefault="002B5939" w:rsidP="00B729BC">
      <w:pPr>
        <w:pStyle w:val="ScreenCapture"/>
      </w:pPr>
    </w:p>
    <w:p w14:paraId="34B3A03B" w14:textId="77777777" w:rsidR="002B5939" w:rsidRPr="004E4D59" w:rsidRDefault="002B5939" w:rsidP="008C141F">
      <w:pPr>
        <w:pStyle w:val="ScreenCapture"/>
        <w:keepNext/>
      </w:pPr>
      <w:r w:rsidRPr="004E4D59">
        <w:t xml:space="preserve">                             TRICARE - Non-DUR/RTS</w:t>
      </w:r>
    </w:p>
    <w:p w14:paraId="6A16C0A3" w14:textId="4125B910" w:rsidR="002B5939" w:rsidRPr="004E4D59" w:rsidRDefault="002B5939" w:rsidP="008C141F">
      <w:pPr>
        <w:pStyle w:val="ScreenCapture"/>
        <w:keepNext/>
      </w:pPr>
      <w:r w:rsidRPr="004E4D59">
        <w:t xml:space="preserve">  5 </w:t>
      </w:r>
      <w:r w:rsidR="00ED5C68" w:rsidRPr="004E4D59">
        <w:t>XXXXXX</w:t>
      </w:r>
      <w:r w:rsidRPr="004E4D59">
        <w:t>/0     OPPATIENT,TH(</w:t>
      </w:r>
      <w:r w:rsidR="00ED5C68" w:rsidRPr="004E4D59">
        <w:t>XXXX</w:t>
      </w:r>
      <w:r w:rsidRPr="004E4D59">
        <w:t xml:space="preserve">)  CASTOR OIL 60ML         7/10/14   7/10/14 </w:t>
      </w:r>
    </w:p>
    <w:p w14:paraId="05E918D1" w14:textId="77777777" w:rsidR="002B5939" w:rsidRPr="004E4D59" w:rsidRDefault="002B5939" w:rsidP="008C141F">
      <w:pPr>
        <w:pStyle w:val="ScreenCapture"/>
        <w:keepNext/>
      </w:pPr>
      <w:r w:rsidRPr="004E4D59">
        <w:t xml:space="preserve">     Rx Status: ACTIVE</w:t>
      </w:r>
    </w:p>
    <w:p w14:paraId="5A69B71B" w14:textId="77777777" w:rsidR="002B5939" w:rsidRPr="004E4D59" w:rsidRDefault="002B5939" w:rsidP="00B729BC">
      <w:pPr>
        <w:pStyle w:val="ScreenCapture"/>
      </w:pPr>
      <w:r w:rsidRPr="004E4D59">
        <w:t xml:space="preserve">     Reason:  eT :</w:t>
      </w:r>
    </w:p>
    <w:p w14:paraId="24A274F5" w14:textId="77777777" w:rsidR="002B5939" w:rsidRPr="004E4D59" w:rsidRDefault="002B5939" w:rsidP="00B729BC">
      <w:pPr>
        <w:pStyle w:val="ScreenCapture"/>
      </w:pPr>
    </w:p>
    <w:p w14:paraId="076D8EEF" w14:textId="77777777" w:rsidR="002B5939" w:rsidRPr="004E4D59" w:rsidRDefault="002B5939" w:rsidP="008C141F">
      <w:pPr>
        <w:pStyle w:val="ScreenCapture"/>
        <w:keepNext/>
      </w:pPr>
      <w:r w:rsidRPr="004E4D59">
        <w:t xml:space="preserve">                                 OTHER REJECTS</w:t>
      </w:r>
    </w:p>
    <w:p w14:paraId="11111595" w14:textId="37519DF7" w:rsidR="002B5939" w:rsidRPr="004E4D59" w:rsidRDefault="002B5939" w:rsidP="008C141F">
      <w:pPr>
        <w:pStyle w:val="ScreenCapture"/>
        <w:keepNext/>
      </w:pPr>
      <w:r w:rsidRPr="004E4D59">
        <w:t xml:space="preserve">  6 </w:t>
      </w:r>
      <w:r w:rsidR="00ED5C68" w:rsidRPr="004E4D59">
        <w:t>XXXXXX</w:t>
      </w:r>
      <w:r w:rsidRPr="004E4D59">
        <w:t>/1     OPPATIENT,TH(</w:t>
      </w:r>
      <w:r w:rsidR="00ED5C68" w:rsidRPr="004E4D59">
        <w:t>XXXX</w:t>
      </w:r>
      <w:r w:rsidRPr="004E4D59">
        <w:t xml:space="preserve">)  ACTIVATED CHARCOAL USP            2/20/13 </w:t>
      </w:r>
    </w:p>
    <w:p w14:paraId="5775B5CA" w14:textId="77777777" w:rsidR="002B5939" w:rsidRPr="004E4D59" w:rsidRDefault="002B5939" w:rsidP="008C141F">
      <w:pPr>
        <w:pStyle w:val="ScreenCapture"/>
        <w:keepNext/>
      </w:pPr>
      <w:r w:rsidRPr="004E4D59">
        <w:t xml:space="preserve">     Rx Status: ACTIVE</w:t>
      </w:r>
    </w:p>
    <w:p w14:paraId="59CBFD38" w14:textId="77777777" w:rsidR="002B5939" w:rsidRPr="004E4D59" w:rsidRDefault="002B5939" w:rsidP="008C141F">
      <w:pPr>
        <w:pStyle w:val="ScreenCapture"/>
        <w:keepNext/>
      </w:pPr>
      <w:r w:rsidRPr="004E4D59">
        <w:t xml:space="preserve">     Reason:  eC :</w:t>
      </w:r>
    </w:p>
    <w:p w14:paraId="01BE2A55" w14:textId="77777777" w:rsidR="002B5939" w:rsidRPr="004E4D59" w:rsidRDefault="002B5939" w:rsidP="008C141F">
      <w:pPr>
        <w:pStyle w:val="ScreenCapture"/>
        <w:keepNext/>
      </w:pPr>
    </w:p>
    <w:p w14:paraId="776AC250" w14:textId="77777777" w:rsidR="002B5939" w:rsidRPr="004E4D59" w:rsidRDefault="002B5939" w:rsidP="008C141F">
      <w:pPr>
        <w:pStyle w:val="ScreenCapture"/>
        <w:keepNext/>
      </w:pPr>
      <w:r w:rsidRPr="004E4D59">
        <w:t xml:space="preserve"> </w:t>
      </w:r>
    </w:p>
    <w:p w14:paraId="55AD632F" w14:textId="77777777" w:rsidR="002B5939" w:rsidRPr="004E4D59" w:rsidRDefault="002B5939" w:rsidP="00B729BC">
      <w:pPr>
        <w:pStyle w:val="ScreenCapture"/>
      </w:pPr>
      <w:r w:rsidRPr="004E4D59">
        <w:t>Enter RETURN to continue or '^' to exit:</w:t>
      </w:r>
    </w:p>
    <w:p w14:paraId="77C2F709" w14:textId="6DBADDD9" w:rsidR="00C56E87" w:rsidRPr="004E4D59" w:rsidRDefault="00C56E87" w:rsidP="00C75F05">
      <w:pPr>
        <w:pStyle w:val="Heading2"/>
      </w:pPr>
      <w:bookmarkStart w:id="4604" w:name="_Toc61614554"/>
      <w:bookmarkStart w:id="4605" w:name="_Toc92786407"/>
      <w:bookmarkStart w:id="4606" w:name="_Toc153534741"/>
      <w:r w:rsidRPr="004E4D59">
        <w:t>Alerts for Discontinued CMOP Prescription</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0D8C02DE" w14:textId="77777777" w:rsidR="00C56E87" w:rsidRPr="004E4D59" w:rsidRDefault="00C56E87" w:rsidP="00916D67">
      <w:pPr>
        <w:keepNext/>
        <w:rPr>
          <w:szCs w:val="24"/>
        </w:rPr>
      </w:pPr>
      <w:bookmarkStart w:id="4607" w:name="Rx_Alert"/>
      <w:bookmarkEnd w:id="4607"/>
    </w:p>
    <w:p w14:paraId="4F56B605" w14:textId="34DDCC89" w:rsidR="00C56E87" w:rsidRPr="004E4D59" w:rsidRDefault="00C56E87" w:rsidP="00C75F05">
      <w:pPr>
        <w:pStyle w:val="Heading3"/>
      </w:pPr>
      <w:bookmarkStart w:id="4608" w:name="_Toc238453052"/>
      <w:bookmarkStart w:id="4609" w:name="_Toc280701326"/>
      <w:bookmarkStart w:id="4610" w:name="_Toc299044497"/>
      <w:bookmarkStart w:id="4611" w:name="_Toc280853666"/>
      <w:bookmarkStart w:id="4612" w:name="_Toc339962630"/>
      <w:bookmarkStart w:id="4613" w:name="_Toc340139046"/>
      <w:bookmarkStart w:id="4614" w:name="_Toc340143939"/>
      <w:bookmarkStart w:id="4615" w:name="_Toc340144196"/>
      <w:bookmarkStart w:id="4616" w:name="_Toc61614555"/>
      <w:bookmarkStart w:id="4617" w:name="_Toc92786408"/>
      <w:bookmarkStart w:id="4618" w:name="_Toc153534742"/>
      <w:r w:rsidRPr="004E4D59">
        <w:t>Discontinued by a Background Process</w:t>
      </w:r>
      <w:bookmarkEnd w:id="4608"/>
      <w:bookmarkEnd w:id="4609"/>
      <w:bookmarkEnd w:id="4610"/>
      <w:bookmarkEnd w:id="4611"/>
      <w:bookmarkEnd w:id="4612"/>
      <w:bookmarkEnd w:id="4613"/>
      <w:bookmarkEnd w:id="4614"/>
      <w:bookmarkEnd w:id="4615"/>
      <w:bookmarkEnd w:id="4616"/>
      <w:bookmarkEnd w:id="4617"/>
      <w:bookmarkEnd w:id="4618"/>
    </w:p>
    <w:p w14:paraId="4C91C092" w14:textId="77777777" w:rsidR="00C56E87" w:rsidRPr="004E4D59" w:rsidRDefault="00C56E87" w:rsidP="00C56E87">
      <w:pPr>
        <w:rPr>
          <w:szCs w:val="24"/>
        </w:rPr>
      </w:pPr>
    </w:p>
    <w:p w14:paraId="0E958A51" w14:textId="77777777" w:rsidR="00C56E87" w:rsidRPr="004E4D59" w:rsidRDefault="00C56E87" w:rsidP="00C56E87">
      <w:r w:rsidRPr="004E4D59">
        <w:t>When a CMOP prescription with a status of Transmitted or Retransmitted is discontinued by a background process to the Outpatient Pharmacy options, e.g., CPRS or Registration V. 5.3 packages, an email will be sent to the PSX EXTERNAL DISPENSE ALERTS mail group. If no recipients are defined in the new mail group, the message will be sent to PSXCMOPMGR key holders stating that a prescription was just discontinued and that the CMOP status for the discontinued prescription was either Transmitted or Retransmitted.</w:t>
      </w:r>
    </w:p>
    <w:p w14:paraId="19E800C6" w14:textId="77777777" w:rsidR="00C56E87" w:rsidRPr="004E4D59" w:rsidRDefault="00C56E87" w:rsidP="00C56E87">
      <w:pPr>
        <w:rPr>
          <w:color w:val="000000"/>
        </w:rPr>
      </w:pPr>
    </w:p>
    <w:p w14:paraId="74725A02" w14:textId="0340554F" w:rsidR="00C56E87" w:rsidRPr="004E4D59" w:rsidRDefault="00C56E87" w:rsidP="00EB433E">
      <w:pPr>
        <w:pStyle w:val="ScreenCapture"/>
      </w:pPr>
      <w:r w:rsidRPr="004E4D59">
        <w:t xml:space="preserve">  Subj: TROY - DC Alert on CMOP Rx </w:t>
      </w:r>
      <w:r w:rsidR="00C23E2D">
        <w:t>XXXXXXXXX</w:t>
      </w:r>
      <w:r w:rsidR="00C23E2D" w:rsidRPr="004E4D59">
        <w:t xml:space="preserve"> </w:t>
      </w:r>
      <w:r w:rsidRPr="004E4D59">
        <w:t>TRANSMITTED  [#</w:t>
      </w:r>
      <w:r w:rsidR="00ED5C68" w:rsidRPr="004E4D59">
        <w:t>XXXXX</w:t>
      </w:r>
      <w:r w:rsidRPr="004E4D59">
        <w:t>]</w:t>
      </w:r>
    </w:p>
    <w:p w14:paraId="61F3F3C3" w14:textId="77777777" w:rsidR="00C56E87" w:rsidRPr="004E4D59" w:rsidRDefault="00C56E87" w:rsidP="00EB433E">
      <w:pPr>
        <w:pStyle w:val="ScreenCapture"/>
      </w:pPr>
      <w:r w:rsidRPr="004E4D59">
        <w:t xml:space="preserve">  03/03/09@17:37 8 lines</w:t>
      </w:r>
    </w:p>
    <w:p w14:paraId="66DB758D" w14:textId="77777777" w:rsidR="00C56E87" w:rsidRPr="004E4D59" w:rsidRDefault="00C56E87" w:rsidP="00EB433E">
      <w:pPr>
        <w:pStyle w:val="ScreenCapture"/>
      </w:pPr>
      <w:r w:rsidRPr="004E4D59">
        <w:t xml:space="preserve">  From: POSTMASTER  In 'IN' basket.   Page 1  *New*</w:t>
      </w:r>
    </w:p>
    <w:p w14:paraId="0C3989C7" w14:textId="77777777" w:rsidR="00C56E87" w:rsidRPr="004E4D59" w:rsidRDefault="00C56E87" w:rsidP="00EB433E">
      <w:pPr>
        <w:pStyle w:val="ScreenCapture"/>
      </w:pPr>
      <w:r w:rsidRPr="004E4D59">
        <w:t xml:space="preserve">  ------------------------------------------------------------------------</w:t>
      </w:r>
    </w:p>
    <w:p w14:paraId="16674BD2" w14:textId="443D0DFF" w:rsidR="00C56E87" w:rsidRPr="004E4D59" w:rsidRDefault="00C56E87" w:rsidP="00EB433E">
      <w:pPr>
        <w:pStyle w:val="ScreenCapture"/>
      </w:pPr>
      <w:r w:rsidRPr="004E4D59">
        <w:t xml:space="preserve">               Rx #: </w:t>
      </w:r>
      <w:r w:rsidR="009868C5" w:rsidRPr="004E4D59">
        <w:t>XXXXXXXXX</w:t>
      </w:r>
      <w:r w:rsidRPr="004E4D59">
        <w:t xml:space="preserve">   Fill: 0</w:t>
      </w:r>
    </w:p>
    <w:p w14:paraId="13D4776E" w14:textId="754ED875" w:rsidR="00C56E87" w:rsidRPr="004E4D59" w:rsidRDefault="00C56E87" w:rsidP="00EB433E">
      <w:pPr>
        <w:pStyle w:val="ScreenCapture"/>
      </w:pPr>
      <w:r w:rsidRPr="004E4D59">
        <w:t xml:space="preserve">            Patient: OUTPATIENT,DCONE (</w:t>
      </w:r>
      <w:r w:rsidR="009868C5" w:rsidRPr="004E4D59">
        <w:t>XXXX</w:t>
      </w:r>
      <w:r w:rsidRPr="004E4D59">
        <w:t>)</w:t>
      </w:r>
    </w:p>
    <w:p w14:paraId="58F67D05" w14:textId="77777777" w:rsidR="00C56E87" w:rsidRPr="004E4D59" w:rsidRDefault="00C56E87" w:rsidP="00EB433E">
      <w:pPr>
        <w:pStyle w:val="ScreenCapture"/>
      </w:pPr>
      <w:r w:rsidRPr="004E4D59">
        <w:t xml:space="preserve">               Drug: TAMOXIFEN CITRATE 10MG TABS</w:t>
      </w:r>
    </w:p>
    <w:p w14:paraId="0326FC4A" w14:textId="77777777" w:rsidR="00C56E87" w:rsidRPr="004E4D59" w:rsidRDefault="00C56E87" w:rsidP="00EB433E">
      <w:pPr>
        <w:pStyle w:val="ScreenCapture"/>
      </w:pPr>
      <w:r w:rsidRPr="004E4D59">
        <w:t xml:space="preserve">          Rx Status: DISCONTINUED BY PROVIDER</w:t>
      </w:r>
    </w:p>
    <w:p w14:paraId="09A963B3" w14:textId="77777777" w:rsidR="00C56E87" w:rsidRPr="004E4D59" w:rsidRDefault="00C56E87" w:rsidP="00EB433E">
      <w:pPr>
        <w:pStyle w:val="ScreenCapture"/>
      </w:pPr>
      <w:r w:rsidRPr="004E4D59">
        <w:t xml:space="preserve">  Processing Status: TRANSMITTED to CMOP on 02/27/09</w:t>
      </w:r>
    </w:p>
    <w:p w14:paraId="42628214" w14:textId="77777777" w:rsidR="00C56E87" w:rsidRPr="004E4D59" w:rsidRDefault="00C56E87" w:rsidP="00EB433E">
      <w:pPr>
        <w:pStyle w:val="ScreenCapture"/>
      </w:pPr>
      <w:r w:rsidRPr="004E4D59">
        <w:t xml:space="preserve">           Provider: OPPROVIDER, PROV</w:t>
      </w:r>
    </w:p>
    <w:p w14:paraId="5824FEA4" w14:textId="77777777" w:rsidR="00C56E87" w:rsidRPr="004E4D59" w:rsidRDefault="00C56E87" w:rsidP="008C141F">
      <w:pPr>
        <w:pStyle w:val="ScreenCapture"/>
        <w:keepNext/>
      </w:pPr>
      <w:r w:rsidRPr="004E4D59">
        <w:t xml:space="preserve"> </w:t>
      </w:r>
    </w:p>
    <w:p w14:paraId="1E49ABC7" w14:textId="77777777" w:rsidR="00C56E87" w:rsidRPr="004E4D59" w:rsidRDefault="00C56E87" w:rsidP="008C141F">
      <w:pPr>
        <w:pStyle w:val="ScreenCapture"/>
        <w:keepNext/>
      </w:pPr>
      <w:r w:rsidRPr="004E4D59">
        <w:t xml:space="preserve">  ********    Please contact CMOP or take appropriate action    ********</w:t>
      </w:r>
    </w:p>
    <w:p w14:paraId="0B4FAEBD" w14:textId="77777777" w:rsidR="00C56E87" w:rsidRPr="004E4D59" w:rsidRDefault="00C56E87" w:rsidP="008C141F">
      <w:pPr>
        <w:pStyle w:val="ScreenCapture"/>
        <w:keepNext/>
      </w:pPr>
      <w:r w:rsidRPr="004E4D59">
        <w:t xml:space="preserve"> </w:t>
      </w:r>
    </w:p>
    <w:p w14:paraId="0AEF3A0B" w14:textId="77777777" w:rsidR="00C56E87" w:rsidRPr="004E4D59" w:rsidRDefault="00C56E87" w:rsidP="008C141F">
      <w:pPr>
        <w:pStyle w:val="ScreenCapture"/>
        <w:keepNext/>
      </w:pPr>
      <w:r w:rsidRPr="004E4D59">
        <w:t xml:space="preserve">  Enter message action (in IN basket): Ignore//</w:t>
      </w:r>
    </w:p>
    <w:p w14:paraId="16926003" w14:textId="77777777" w:rsidR="00C56E87" w:rsidRPr="004E4D59" w:rsidRDefault="00C56E87" w:rsidP="00EB433E">
      <w:pPr>
        <w:pStyle w:val="ScreenCapture"/>
      </w:pPr>
      <w:r w:rsidRPr="004E4D59">
        <w:t xml:space="preserve">  ------------------------------------------------------------------------</w:t>
      </w:r>
    </w:p>
    <w:p w14:paraId="087A066B" w14:textId="77777777" w:rsidR="00C56E87" w:rsidRPr="004E4D59" w:rsidRDefault="00C56E87" w:rsidP="00C56E87">
      <w:pPr>
        <w:rPr>
          <w:szCs w:val="24"/>
        </w:rPr>
      </w:pPr>
      <w:bookmarkStart w:id="4619" w:name="_Toc238453053"/>
      <w:bookmarkStart w:id="4620" w:name="_Toc280701327"/>
      <w:bookmarkStart w:id="4621" w:name="_Toc299044498"/>
      <w:bookmarkStart w:id="4622" w:name="_Toc280853667"/>
    </w:p>
    <w:p w14:paraId="4C54FA9B" w14:textId="5E652E9F" w:rsidR="00C56E87" w:rsidRPr="004E4D59" w:rsidRDefault="00C56E87" w:rsidP="00C75F05">
      <w:pPr>
        <w:pStyle w:val="Heading3"/>
      </w:pPr>
      <w:bookmarkStart w:id="4623" w:name="_Toc339962631"/>
      <w:bookmarkStart w:id="4624" w:name="_Toc340139047"/>
      <w:bookmarkStart w:id="4625" w:name="_Toc340143940"/>
      <w:bookmarkStart w:id="4626" w:name="_Toc340144197"/>
      <w:bookmarkStart w:id="4627" w:name="_Toc61614556"/>
      <w:bookmarkStart w:id="4628" w:name="_Toc92786409"/>
      <w:bookmarkStart w:id="4629" w:name="_Toc153534743"/>
      <w:r w:rsidRPr="004E4D59">
        <w:t>Discontinued by a Foreground Pharmacy Process</w:t>
      </w:r>
      <w:bookmarkEnd w:id="4619"/>
      <w:bookmarkEnd w:id="4620"/>
      <w:bookmarkEnd w:id="4621"/>
      <w:bookmarkEnd w:id="4622"/>
      <w:bookmarkEnd w:id="4623"/>
      <w:bookmarkEnd w:id="4624"/>
      <w:bookmarkEnd w:id="4625"/>
      <w:bookmarkEnd w:id="4626"/>
      <w:bookmarkEnd w:id="4627"/>
      <w:bookmarkEnd w:id="4628"/>
      <w:bookmarkEnd w:id="4629"/>
    </w:p>
    <w:p w14:paraId="731EEDF0" w14:textId="77777777" w:rsidR="00C56E87" w:rsidRPr="004E4D59" w:rsidRDefault="00C56E87" w:rsidP="00C56E87">
      <w:pPr>
        <w:rPr>
          <w:szCs w:val="24"/>
        </w:rPr>
      </w:pPr>
    </w:p>
    <w:p w14:paraId="049B0408" w14:textId="77777777" w:rsidR="00C56E87" w:rsidRPr="004E4D59" w:rsidRDefault="00C56E87" w:rsidP="00C56E87">
      <w:pPr>
        <w:rPr>
          <w:szCs w:val="24"/>
        </w:rPr>
      </w:pPr>
      <w:r w:rsidRPr="004E4D59">
        <w:rPr>
          <w:szCs w:val="24"/>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9F6537D" w14:textId="77777777" w:rsidR="00C56E87" w:rsidRPr="004E4D59" w:rsidRDefault="00C56E87" w:rsidP="00C56E87">
      <w:pPr>
        <w:rPr>
          <w:color w:val="000000"/>
        </w:rPr>
      </w:pPr>
    </w:p>
    <w:p w14:paraId="09EDBF2D" w14:textId="77777777" w:rsidR="00C56E87" w:rsidRPr="004E4D59" w:rsidRDefault="00C56E87" w:rsidP="00B729BC">
      <w:pPr>
        <w:pStyle w:val="ScreenCapture"/>
        <w:keepNext/>
      </w:pPr>
      <w:r w:rsidRPr="004E4D59">
        <w:t xml:space="preserve">  ------------------------------------------------------------------------</w:t>
      </w:r>
    </w:p>
    <w:p w14:paraId="00CBCFE2" w14:textId="6CD30520" w:rsidR="00C56E87" w:rsidRPr="004E4D59" w:rsidRDefault="00C56E87" w:rsidP="00B729BC">
      <w:pPr>
        <w:pStyle w:val="ScreenCapture"/>
        <w:keepNext/>
      </w:pPr>
      <w:r w:rsidRPr="004E4D59">
        <w:t xml:space="preserve">  Duplicate Drug A AND Z OINTMENT in Prescription: </w:t>
      </w:r>
      <w:r w:rsidR="009868C5" w:rsidRPr="004E4D59">
        <w:t>XXXXXXXXX</w:t>
      </w:r>
    </w:p>
    <w:p w14:paraId="25F2BCDD" w14:textId="77777777" w:rsidR="00C56E87" w:rsidRPr="004E4D59" w:rsidRDefault="00C56E87" w:rsidP="00B729BC">
      <w:pPr>
        <w:pStyle w:val="ScreenCapture"/>
        <w:keepNext/>
      </w:pPr>
      <w:r w:rsidRPr="004E4D59">
        <w:t xml:space="preserve"> </w:t>
      </w:r>
    </w:p>
    <w:p w14:paraId="6C4420C2" w14:textId="77777777" w:rsidR="00C56E87" w:rsidRPr="004E4D59" w:rsidRDefault="00C56E87" w:rsidP="00B729BC">
      <w:pPr>
        <w:pStyle w:val="ScreenCapture"/>
        <w:keepNext/>
      </w:pPr>
      <w:r w:rsidRPr="004E4D59">
        <w:t xml:space="preserve">                    Status: Active                       Issued: 11/27/09</w:t>
      </w:r>
    </w:p>
    <w:p w14:paraId="0CA999D8" w14:textId="767889F1" w:rsidR="00C56E87" w:rsidRPr="004E4D59" w:rsidRDefault="00C56E87" w:rsidP="00B729BC">
      <w:pPr>
        <w:pStyle w:val="ScreenCapture"/>
        <w:keepNext/>
      </w:pPr>
      <w:r w:rsidRPr="004E4D59">
        <w:t xml:space="preserve">         Processing Status: Transmitted to CMOP on 11/27/09 </w:t>
      </w:r>
    </w:p>
    <w:p w14:paraId="617FA9CA" w14:textId="77777777" w:rsidR="00C56E87" w:rsidRPr="004E4D59" w:rsidRDefault="00C56E87" w:rsidP="00EB433E">
      <w:pPr>
        <w:pStyle w:val="ScreenCapture"/>
      </w:pPr>
      <w:r w:rsidRPr="004E4D59">
        <w:t xml:space="preserve">                       SIG: APPLY 1 TUBE TO AFFECTED AREA TWICE A DAY</w:t>
      </w:r>
    </w:p>
    <w:p w14:paraId="79A19EAB" w14:textId="77777777" w:rsidR="00C56E87" w:rsidRPr="004E4D59" w:rsidRDefault="00C56E87" w:rsidP="00EB433E">
      <w:pPr>
        <w:pStyle w:val="ScreenCapture"/>
      </w:pPr>
      <w:r w:rsidRPr="004E4D59">
        <w:t xml:space="preserve">                       QTY: 1                         # of refills: 5</w:t>
      </w:r>
    </w:p>
    <w:p w14:paraId="485102BA" w14:textId="77777777" w:rsidR="00C56E87" w:rsidRPr="004E4D59" w:rsidRDefault="00C56E87" w:rsidP="00EB433E">
      <w:pPr>
        <w:pStyle w:val="ScreenCapture"/>
      </w:pPr>
      <w:r w:rsidRPr="004E4D59">
        <w:t xml:space="preserve">                  Provider: OPPROVIDER, PROV     Refills remaining: 5</w:t>
      </w:r>
    </w:p>
    <w:p w14:paraId="66E2761B" w14:textId="77777777" w:rsidR="00C56E87" w:rsidRPr="004E4D59" w:rsidRDefault="00C56E87" w:rsidP="00EB433E">
      <w:pPr>
        <w:pStyle w:val="ScreenCapture"/>
      </w:pPr>
      <w:r w:rsidRPr="004E4D59">
        <w:t xml:space="preserve">                                                Last filled on: 11/27/09</w:t>
      </w:r>
    </w:p>
    <w:p w14:paraId="18D9D02A" w14:textId="77777777" w:rsidR="00C56E87" w:rsidRPr="004E4D59" w:rsidRDefault="00C56E87" w:rsidP="00EB433E">
      <w:pPr>
        <w:pStyle w:val="ScreenCapture"/>
      </w:pPr>
      <w:r w:rsidRPr="004E4D59">
        <w:t xml:space="preserve">                                                   Days Supply: 5</w:t>
      </w:r>
    </w:p>
    <w:p w14:paraId="77139360" w14:textId="77777777" w:rsidR="00C56E87" w:rsidRPr="004E4D59" w:rsidRDefault="00C56E87" w:rsidP="00EB433E">
      <w:pPr>
        <w:pStyle w:val="ScreenCapture"/>
      </w:pPr>
      <w:r w:rsidRPr="004E4D59">
        <w:t xml:space="preserve">  ------------------------------------------------------------------------</w:t>
      </w:r>
    </w:p>
    <w:p w14:paraId="4509CBF3" w14:textId="77777777" w:rsidR="00C56E87" w:rsidRPr="004E4D59" w:rsidRDefault="00C56E87" w:rsidP="00B729BC">
      <w:pPr>
        <w:pStyle w:val="ScreenCapture"/>
        <w:keepNext/>
      </w:pPr>
      <w:r w:rsidRPr="004E4D59">
        <w:t xml:space="preserve"> </w:t>
      </w:r>
    </w:p>
    <w:p w14:paraId="23E20FB5" w14:textId="7F2ED6D2" w:rsidR="00C56E87" w:rsidRPr="004E4D59" w:rsidRDefault="00C56E87" w:rsidP="00B729BC">
      <w:pPr>
        <w:pStyle w:val="ScreenCapture"/>
        <w:keepNext/>
      </w:pPr>
      <w:r w:rsidRPr="004E4D59">
        <w:t xml:space="preserve">Discontinue RX </w:t>
      </w:r>
      <w:r w:rsidR="009868C5" w:rsidRPr="004E4D59">
        <w:t># XXXXXXXXX</w:t>
      </w:r>
      <w:r w:rsidRPr="004E4D59">
        <w:t>?</w:t>
      </w:r>
    </w:p>
    <w:p w14:paraId="328151D8" w14:textId="77777777" w:rsidR="00C56E87" w:rsidRPr="004E4D59" w:rsidRDefault="00C56E87" w:rsidP="00B729BC">
      <w:pPr>
        <w:pStyle w:val="ScreenCapture"/>
        <w:keepNext/>
      </w:pPr>
      <w:r w:rsidRPr="004E4D59">
        <w:t xml:space="preserve"> </w:t>
      </w:r>
    </w:p>
    <w:p w14:paraId="262DA310" w14:textId="77777777" w:rsidR="00C56E87" w:rsidRPr="004E4D59" w:rsidRDefault="00C56E87" w:rsidP="00B729BC">
      <w:pPr>
        <w:pStyle w:val="ScreenCapture"/>
        <w:keepNext/>
      </w:pPr>
    </w:p>
    <w:p w14:paraId="3FD55D40" w14:textId="77777777" w:rsidR="004E2196" w:rsidRPr="004E4D59" w:rsidRDefault="00C56E87" w:rsidP="00EB433E">
      <w:pPr>
        <w:pStyle w:val="ScreenCapture"/>
      </w:pPr>
      <w:r w:rsidRPr="004E4D59">
        <w:t>In the above example, the line “Processing Status: Transmitted to CMOP on 11/27/09” is bold.</w:t>
      </w:r>
    </w:p>
    <w:p w14:paraId="7767422E" w14:textId="0E04FBD9" w:rsidR="00C56E87" w:rsidRPr="004E4D59" w:rsidRDefault="00C56E87" w:rsidP="00C75F05">
      <w:pPr>
        <w:pStyle w:val="Heading2"/>
      </w:pPr>
      <w:bookmarkStart w:id="4630" w:name="_Toc280701328"/>
      <w:bookmarkStart w:id="4631" w:name="_Toc299044499"/>
      <w:bookmarkStart w:id="4632" w:name="_Toc280853668"/>
      <w:bookmarkStart w:id="4633" w:name="_Toc303286230"/>
      <w:bookmarkStart w:id="4634" w:name="_Toc339962116"/>
      <w:bookmarkStart w:id="4635" w:name="_Toc339962632"/>
      <w:bookmarkStart w:id="4636" w:name="_Toc340138775"/>
      <w:bookmarkStart w:id="4637" w:name="_Toc340139048"/>
      <w:bookmarkStart w:id="4638" w:name="_Toc340139325"/>
      <w:bookmarkStart w:id="4639" w:name="_Toc340143941"/>
      <w:bookmarkStart w:id="4640" w:name="_Toc340144198"/>
      <w:bookmarkStart w:id="4641" w:name="_Toc61614557"/>
      <w:bookmarkStart w:id="4642" w:name="_Toc92786410"/>
      <w:bookmarkStart w:id="4643" w:name="_Toc153534744"/>
      <w:r w:rsidRPr="004E4D59">
        <w:t>List One Patient's Archived Rx's</w:t>
      </w:r>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4F62C80F" w14:textId="77777777" w:rsidR="00C56E87" w:rsidRPr="004E4D59" w:rsidRDefault="00C56E87" w:rsidP="007D02E1">
      <w:pPr>
        <w:pStyle w:val="Manual-optionname"/>
        <w:rPr>
          <w:lang w:val="en-US"/>
        </w:rPr>
      </w:pPr>
      <w:r w:rsidRPr="004E4D59">
        <w:rPr>
          <w:lang w:val="en-US"/>
        </w:rPr>
        <w:t>[PSO ARCHIVE LIST RX'S]</w:t>
      </w:r>
    </w:p>
    <w:p w14:paraId="1BA1D047" w14:textId="77777777" w:rsidR="00C56E87" w:rsidRPr="004E4D59" w:rsidRDefault="00C56E87" w:rsidP="007D02E1">
      <w:pPr>
        <w:keepNext/>
        <w:rPr>
          <w:color w:val="000000"/>
          <w:szCs w:val="20"/>
        </w:rPr>
      </w:pPr>
    </w:p>
    <w:p w14:paraId="29BFEBB1" w14:textId="77777777" w:rsidR="00C56E87" w:rsidRPr="004E4D59" w:rsidRDefault="00C56E87" w:rsidP="00C56E87">
      <w:pPr>
        <w:rPr>
          <w:color w:val="000000"/>
          <w:szCs w:val="20"/>
        </w:rPr>
      </w:pPr>
      <w:r w:rsidRPr="004E4D59">
        <w:rPr>
          <w:color w:val="000000"/>
          <w:szCs w:val="20"/>
        </w:rPr>
        <w:t>This option shows the basic patient demographics and the prescription numbers and dates of archiving for archived prescriptions for this patient.</w:t>
      </w:r>
    </w:p>
    <w:p w14:paraId="42C1AC1C" w14:textId="703E60DC" w:rsidR="00C56E87" w:rsidRPr="004E4D59" w:rsidRDefault="00C56E87" w:rsidP="00C75F05">
      <w:pPr>
        <w:pStyle w:val="Heading2"/>
      </w:pPr>
      <w:bookmarkStart w:id="4644" w:name="_Toc280701329"/>
      <w:bookmarkStart w:id="4645" w:name="_Toc299044500"/>
      <w:bookmarkStart w:id="4646" w:name="_Toc280853669"/>
      <w:bookmarkStart w:id="4647" w:name="_Toc303286231"/>
      <w:bookmarkStart w:id="4648" w:name="_Toc339962117"/>
      <w:bookmarkStart w:id="4649" w:name="_Toc339962633"/>
      <w:bookmarkStart w:id="4650" w:name="_Toc340138776"/>
      <w:bookmarkStart w:id="4651" w:name="_Toc340139049"/>
      <w:bookmarkStart w:id="4652" w:name="_Toc340139326"/>
      <w:bookmarkStart w:id="4653" w:name="_Toc340143942"/>
      <w:bookmarkStart w:id="4654" w:name="_Toc340144199"/>
      <w:bookmarkStart w:id="4655" w:name="_Toc61614558"/>
      <w:bookmarkStart w:id="4656" w:name="_Toc92786411"/>
      <w:bookmarkStart w:id="4657" w:name="_Toc153534745"/>
      <w:r w:rsidRPr="004E4D59">
        <w:t>Manual Print of Multi-Rx Forms</w:t>
      </w:r>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1AF47A9A" w14:textId="77777777" w:rsidR="00C56E87" w:rsidRPr="004E4D59" w:rsidRDefault="00C56E87" w:rsidP="007D02E1">
      <w:pPr>
        <w:pStyle w:val="Manual-optionname"/>
        <w:rPr>
          <w:lang w:val="en-US"/>
        </w:rPr>
      </w:pPr>
      <w:r w:rsidRPr="004E4D59">
        <w:rPr>
          <w:lang w:val="en-US"/>
        </w:rPr>
        <w:t>[PSO LM MULTI-RX PRINT]</w:t>
      </w:r>
    </w:p>
    <w:p w14:paraId="301023EA" w14:textId="77777777" w:rsidR="00C56E87" w:rsidRPr="004E4D59" w:rsidRDefault="00C56E87" w:rsidP="007D02E1">
      <w:pPr>
        <w:keepNext/>
        <w:rPr>
          <w:color w:val="000000"/>
          <w:szCs w:val="20"/>
        </w:rPr>
      </w:pPr>
    </w:p>
    <w:p w14:paraId="763E83CC" w14:textId="77777777" w:rsidR="00C56E87" w:rsidRPr="004E4D59" w:rsidRDefault="00C56E87" w:rsidP="007D02E1">
      <w:pPr>
        <w:rPr>
          <w:color w:val="000000"/>
          <w:szCs w:val="20"/>
        </w:rPr>
      </w:pPr>
      <w:r w:rsidRPr="004E4D59">
        <w:rPr>
          <w:color w:val="000000"/>
          <w:szCs w:val="20"/>
        </w:rPr>
        <w:t>This option allows the user to reprint the Multi-Rx Refill Request form on laser label stock without having to reprint the entire prescription labels. The user will receive a system confirmation that this form has been queued to print.</w:t>
      </w:r>
    </w:p>
    <w:p w14:paraId="5753275D" w14:textId="77777777" w:rsidR="00C56E87" w:rsidRPr="004E4D59" w:rsidRDefault="00C56E87" w:rsidP="00C56E87">
      <w:pPr>
        <w:rPr>
          <w:color w:val="000000"/>
          <w:szCs w:val="20"/>
        </w:rPr>
      </w:pPr>
    </w:p>
    <w:p w14:paraId="2C19F72C" w14:textId="77777777" w:rsidR="00C56E87" w:rsidRPr="004E4D59" w:rsidRDefault="00C56E87" w:rsidP="00644AD6">
      <w:pPr>
        <w:pStyle w:val="ExampleHeading"/>
        <w:rPr>
          <w:rFonts w:eastAsia="MS Mincho"/>
        </w:rPr>
      </w:pPr>
      <w:r w:rsidRPr="004E4D59">
        <w:rPr>
          <w:rFonts w:eastAsia="MS Mincho"/>
        </w:rPr>
        <w:t>Example: Manually Printing Multi-Rx Forms</w:t>
      </w:r>
    </w:p>
    <w:p w14:paraId="7B2C2B65" w14:textId="77777777" w:rsidR="00C56E87" w:rsidRPr="004E4D59" w:rsidRDefault="00C56E87" w:rsidP="008C141F">
      <w:pPr>
        <w:pStyle w:val="ScreenCapture"/>
        <w:keepNext/>
      </w:pPr>
      <w:r w:rsidRPr="004E4D59">
        <w:t xml:space="preserve">Select Rx (Prescriptions) Option: </w:t>
      </w:r>
      <w:r w:rsidRPr="004E4D59">
        <w:rPr>
          <w:b/>
          <w:bCs/>
        </w:rPr>
        <w:t>MAN</w:t>
      </w:r>
      <w:r w:rsidRPr="004E4D59">
        <w:t>ual Print of Multi-Rx Forms</w:t>
      </w:r>
    </w:p>
    <w:p w14:paraId="6889CEC7" w14:textId="77777777" w:rsidR="00C56E87" w:rsidRPr="004E4D59" w:rsidRDefault="00C56E87" w:rsidP="008C141F">
      <w:pPr>
        <w:pStyle w:val="ScreenCapture"/>
        <w:keepNext/>
      </w:pPr>
    </w:p>
    <w:p w14:paraId="09CEA9B3" w14:textId="77777777" w:rsidR="00C56E87" w:rsidRPr="004E4D59" w:rsidRDefault="00C56E87" w:rsidP="008C141F">
      <w:pPr>
        <w:pStyle w:val="ScreenCapture"/>
        <w:keepNext/>
      </w:pPr>
      <w:r w:rsidRPr="004E4D59">
        <w:t xml:space="preserve">Enter patient to reprint Multi-Rx refill form for: </w:t>
      </w:r>
      <w:r w:rsidRPr="004E4D59">
        <w:rPr>
          <w:b/>
          <w:bCs/>
        </w:rPr>
        <w:t>OPPATIENT2,ONE</w:t>
      </w:r>
    </w:p>
    <w:p w14:paraId="5850DFBD" w14:textId="77777777" w:rsidR="00C56E87" w:rsidRPr="004E4D59" w:rsidRDefault="00C56E87" w:rsidP="008C141F">
      <w:pPr>
        <w:pStyle w:val="ScreenCapture"/>
        <w:keepNext/>
      </w:pPr>
    </w:p>
    <w:p w14:paraId="31A439D7" w14:textId="77777777" w:rsidR="00C56E87" w:rsidRPr="004E4D59" w:rsidRDefault="00C56E87" w:rsidP="008C141F">
      <w:pPr>
        <w:pStyle w:val="ScreenCapture"/>
        <w:keepNext/>
      </w:pPr>
      <w:r w:rsidRPr="004E4D59">
        <w:t xml:space="preserve">Select LABEL DEVICE: </w:t>
      </w:r>
      <w:r w:rsidRPr="004E4D59">
        <w:rPr>
          <w:b/>
          <w:bCs/>
        </w:rPr>
        <w:t>LEX2</w:t>
      </w:r>
      <w:r w:rsidRPr="004E4D59">
        <w:t xml:space="preserve">  LEX2$PRT  Bay Pines </w:t>
      </w:r>
    </w:p>
    <w:p w14:paraId="044BC154" w14:textId="77777777" w:rsidR="00C56E87" w:rsidRPr="004E4D59" w:rsidRDefault="00C56E87" w:rsidP="008C141F">
      <w:pPr>
        <w:pStyle w:val="ScreenCapture"/>
        <w:keepNext/>
      </w:pPr>
    </w:p>
    <w:p w14:paraId="69446D48" w14:textId="77777777" w:rsidR="00C56E87" w:rsidRPr="004E4D59" w:rsidRDefault="00C56E87" w:rsidP="008C141F">
      <w:pPr>
        <w:pStyle w:val="ScreenCapture"/>
        <w:keepNext/>
      </w:pPr>
    </w:p>
    <w:p w14:paraId="01216516" w14:textId="77777777" w:rsidR="00C56E87" w:rsidRPr="004E4D59" w:rsidRDefault="00C56E87" w:rsidP="00EB433E">
      <w:pPr>
        <w:pStyle w:val="ScreenCapture"/>
      </w:pPr>
      <w:r w:rsidRPr="004E4D59">
        <w:t>Multi-Rx form queued to print</w:t>
      </w:r>
    </w:p>
    <w:p w14:paraId="792FAF1E" w14:textId="2416DE7F" w:rsidR="00DE2A73" w:rsidRPr="004E4D59" w:rsidRDefault="00DE2A73" w:rsidP="00C75F05">
      <w:pPr>
        <w:pStyle w:val="Heading2"/>
      </w:pPr>
      <w:bookmarkStart w:id="4658" w:name="_Toc468948455"/>
      <w:bookmarkStart w:id="4659" w:name="_Toc483220714"/>
      <w:bookmarkStart w:id="4660" w:name="_Toc61614559"/>
      <w:bookmarkStart w:id="4661" w:name="_Toc92786412"/>
      <w:bookmarkStart w:id="4662" w:name="_Toc153534746"/>
      <w:bookmarkStart w:id="4663" w:name="_Toc280701330"/>
      <w:bookmarkStart w:id="4664" w:name="_Toc299044501"/>
      <w:bookmarkStart w:id="4665" w:name="_Toc280853670"/>
      <w:bookmarkStart w:id="4666" w:name="_Toc303286232"/>
      <w:bookmarkStart w:id="4667" w:name="_Toc339962118"/>
      <w:bookmarkStart w:id="4668" w:name="_Toc339962634"/>
      <w:bookmarkStart w:id="4669" w:name="_Toc340138777"/>
      <w:bookmarkStart w:id="4670" w:name="_Toc340139050"/>
      <w:bookmarkStart w:id="4671" w:name="_Toc340139327"/>
      <w:bookmarkStart w:id="4672" w:name="_Toc340143943"/>
      <w:bookmarkStart w:id="4673" w:name="_Toc340144200"/>
      <w:r w:rsidRPr="004E4D59">
        <w:t xml:space="preserve">OneVA </w:t>
      </w:r>
      <w:bookmarkStart w:id="4674" w:name="PSO_643_2"/>
      <w:r w:rsidRPr="004E4D59">
        <w:t>Pharmacy Prescription Report</w:t>
      </w:r>
      <w:bookmarkEnd w:id="4658"/>
      <w:bookmarkEnd w:id="4659"/>
      <w:bookmarkEnd w:id="4660"/>
      <w:bookmarkEnd w:id="4661"/>
      <w:bookmarkEnd w:id="4662"/>
      <w:bookmarkEnd w:id="4674"/>
    </w:p>
    <w:p w14:paraId="42987761" w14:textId="77777777" w:rsidR="008C496E" w:rsidRDefault="008C496E" w:rsidP="008C496E">
      <w:pPr>
        <w:keepNext/>
        <w:rPr>
          <w:b/>
        </w:rPr>
      </w:pPr>
      <w:bookmarkStart w:id="4675" w:name="_Toc61614560"/>
      <w:bookmarkStart w:id="4676" w:name="_Toc92786413"/>
      <w:r>
        <w:rPr>
          <w:b/>
        </w:rPr>
        <w:t>[PSO REMOTE RX REPORT]</w:t>
      </w:r>
    </w:p>
    <w:p w14:paraId="6E2898FB" w14:textId="6AD997AF" w:rsidR="008C496E" w:rsidRDefault="008C496E" w:rsidP="008C496E">
      <w:pPr>
        <w:pStyle w:val="BodyText"/>
        <w:ind w:left="720" w:hanging="720"/>
      </w:pPr>
      <w:r>
        <w:rPr>
          <w:noProof/>
        </w:rPr>
        <w:drawing>
          <wp:inline distT="0" distB="0" distL="0" distR="0" wp14:anchorId="35F0BB3B" wp14:editId="06E38F53">
            <wp:extent cx="462280" cy="383540"/>
            <wp:effectExtent l="0" t="0" r="0" b="0"/>
            <wp:docPr id="1365" name="Picture 1365"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1365"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rPr>
          <w:b/>
          <w:bCs/>
        </w:rPr>
        <w:t>Note:</w:t>
      </w:r>
      <w:r>
        <w:t xml:space="preserve">  For additional information regarding OneVA Pharmacy processing, please see the </w:t>
      </w:r>
      <w:r>
        <w:rPr>
          <w:i/>
          <w:iCs/>
        </w:rPr>
        <w:t>OneVA Pharmacy User Manual</w:t>
      </w:r>
      <w:r>
        <w:t xml:space="preserve"> located in the </w:t>
      </w:r>
      <w:hyperlink r:id="rId46" w:history="1">
        <w:r>
          <w:rPr>
            <w:rStyle w:val="Hyperlink"/>
          </w:rPr>
          <w:t>Outpatient folder</w:t>
        </w:r>
      </w:hyperlink>
      <w:r>
        <w:t xml:space="preserve"> on the </w:t>
      </w:r>
      <w:hyperlink r:id="rId47" w:history="1">
        <w:r>
          <w:rPr>
            <w:rStyle w:val="Hyperlink"/>
          </w:rPr>
          <w:t>VDL</w:t>
        </w:r>
      </w:hyperlink>
      <w:r>
        <w:t xml:space="preserve">. </w:t>
      </w:r>
    </w:p>
    <w:p w14:paraId="2681BFBC" w14:textId="6A34FF37" w:rsidR="008C496E" w:rsidRDefault="008C496E" w:rsidP="008C496E">
      <w:pPr>
        <w:pStyle w:val="BodyText"/>
        <w:ind w:left="720" w:hanging="720"/>
      </w:pPr>
      <w:r>
        <w:rPr>
          <w:noProof/>
        </w:rPr>
        <w:drawing>
          <wp:inline distT="0" distB="0" distL="0" distR="0" wp14:anchorId="6F4B9B7A" wp14:editId="62FE25E9">
            <wp:extent cx="462280" cy="383540"/>
            <wp:effectExtent l="0" t="0" r="0" b="0"/>
            <wp:docPr id="1364" name="Picture 1364"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1364" descr="pencil not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 cy="383540"/>
                    </a:xfrm>
                    <a:prstGeom prst="rect">
                      <a:avLst/>
                    </a:prstGeom>
                    <a:noFill/>
                    <a:ln>
                      <a:noFill/>
                    </a:ln>
                  </pic:spPr>
                </pic:pic>
              </a:graphicData>
            </a:graphic>
          </wp:inline>
        </w:drawing>
      </w:r>
      <w:r>
        <w:rPr>
          <w:b/>
          <w:bCs/>
        </w:rPr>
        <w:t>Note:</w:t>
      </w:r>
      <w:r>
        <w:t xml:space="preserve">  To account for copay billing, insurance billing, and subsequent refill capabilities all sites are asked to print to an OneVA Pharmacy Reports and manually release prescriptions filled by other stations. Recommended frequency of printing report is no less than weekly.</w:t>
      </w:r>
    </w:p>
    <w:p w14:paraId="5AA54E29" w14:textId="77777777" w:rsidR="008C496E" w:rsidRDefault="008C496E" w:rsidP="008C496E">
      <w:r>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12B463F2" w14:textId="77777777" w:rsidR="008C496E" w:rsidRDefault="008C496E" w:rsidP="008C496E"/>
    <w:p w14:paraId="2D6B07B8" w14:textId="77777777" w:rsidR="008C496E" w:rsidRDefault="008C496E" w:rsidP="008C496E">
      <w:pPr>
        <w:keepNext/>
      </w:pPr>
      <w:r>
        <w:t>There are three new reports available on the menu with self-describing titles. They are:</w:t>
      </w:r>
    </w:p>
    <w:p w14:paraId="7E13D849" w14:textId="77777777" w:rsidR="008C496E" w:rsidRDefault="008C496E" w:rsidP="00F258BC">
      <w:pPr>
        <w:pStyle w:val="BodyTextNumbered1"/>
        <w:numPr>
          <w:ilvl w:val="0"/>
          <w:numId w:val="121"/>
        </w:numPr>
      </w:pPr>
      <w:r>
        <w:t>Prescriptions dispensed for other Host Pharmacies</w:t>
      </w:r>
    </w:p>
    <w:p w14:paraId="5A5D5C6F" w14:textId="77777777" w:rsidR="008C496E" w:rsidRDefault="008C496E" w:rsidP="00F258BC">
      <w:pPr>
        <w:pStyle w:val="BodyTextNumbered1"/>
        <w:numPr>
          <w:ilvl w:val="0"/>
          <w:numId w:val="121"/>
        </w:numPr>
      </w:pPr>
      <w:r>
        <w:t>Our prescriptions, filled by other facilities as the Dispensing Pharmacy</w:t>
      </w:r>
    </w:p>
    <w:p w14:paraId="4AAFE82A" w14:textId="77777777" w:rsidR="008C496E" w:rsidRDefault="008C496E" w:rsidP="00F258BC">
      <w:pPr>
        <w:pStyle w:val="BodyTextNumbered1"/>
        <w:numPr>
          <w:ilvl w:val="0"/>
          <w:numId w:val="121"/>
        </w:numPr>
      </w:pPr>
      <w:r>
        <w:t>All OneVA Pharmacy Prescription Activity</w:t>
      </w:r>
    </w:p>
    <w:p w14:paraId="596A64EE" w14:textId="77777777" w:rsidR="008C496E" w:rsidRDefault="008C496E" w:rsidP="008C496E">
      <w:pPr>
        <w:pStyle w:val="Boldunderline"/>
      </w:pPr>
      <w:r>
        <w:t>Example: OneVA Pharmacy Reports</w:t>
      </w:r>
    </w:p>
    <w:p w14:paraId="61AED7D9" w14:textId="77777777" w:rsidR="008C496E" w:rsidRDefault="008C496E" w:rsidP="008C496E">
      <w:pPr>
        <w:pStyle w:val="ScreenCapture"/>
      </w:pPr>
      <w:r>
        <w:t xml:space="preserve">          Patient Prescription Processing</w:t>
      </w:r>
    </w:p>
    <w:p w14:paraId="0B9B946D" w14:textId="77777777" w:rsidR="008C496E" w:rsidRDefault="008C496E" w:rsidP="008C496E">
      <w:pPr>
        <w:pStyle w:val="ScreenCapture"/>
      </w:pPr>
      <w:r>
        <w:t xml:space="preserve">   FEE    Fee Patient Inquiry</w:t>
      </w:r>
    </w:p>
    <w:p w14:paraId="6A99BEFC" w14:textId="77777777" w:rsidR="008C496E" w:rsidRDefault="008C496E" w:rsidP="008C496E">
      <w:pPr>
        <w:pStyle w:val="ScreenCapture"/>
      </w:pPr>
      <w:r>
        <w:t xml:space="preserve">          Check Drug Interaction</w:t>
      </w:r>
    </w:p>
    <w:p w14:paraId="2740BBE4" w14:textId="77777777" w:rsidR="008C496E" w:rsidRDefault="008C496E" w:rsidP="008C496E">
      <w:pPr>
        <w:pStyle w:val="ScreenCapture"/>
      </w:pPr>
      <w:r>
        <w:t xml:space="preserve">          Complete Orders from OERR</w:t>
      </w:r>
    </w:p>
    <w:p w14:paraId="7974D458" w14:textId="77777777" w:rsidR="008C496E" w:rsidRDefault="008C496E" w:rsidP="008C496E">
      <w:pPr>
        <w:pStyle w:val="ScreenCapture"/>
      </w:pPr>
      <w:r>
        <w:t xml:space="preserve">          Discontinue Prescription(s)</w:t>
      </w:r>
    </w:p>
    <w:p w14:paraId="12032EDB" w14:textId="77777777" w:rsidR="008C496E" w:rsidRDefault="008C496E" w:rsidP="008C496E">
      <w:pPr>
        <w:pStyle w:val="ScreenCapture"/>
      </w:pPr>
      <w:r>
        <w:t xml:space="preserve">          Edit Prescriptions</w:t>
      </w:r>
    </w:p>
    <w:p w14:paraId="1F2936D7" w14:textId="77777777" w:rsidR="008C496E" w:rsidRDefault="008C496E" w:rsidP="008C496E">
      <w:pPr>
        <w:pStyle w:val="ScreenCapture"/>
      </w:pPr>
      <w:r>
        <w:t xml:space="preserve">          ePharmacy Menu ...</w:t>
      </w:r>
    </w:p>
    <w:p w14:paraId="0B29A130" w14:textId="77777777" w:rsidR="008C496E" w:rsidRDefault="008C496E" w:rsidP="008C496E">
      <w:pPr>
        <w:pStyle w:val="ScreenCapture"/>
      </w:pPr>
      <w:r>
        <w:t xml:space="preserve">          List One Patient's Archived Rx's</w:t>
      </w:r>
    </w:p>
    <w:p w14:paraId="57196210" w14:textId="77777777" w:rsidR="008C496E" w:rsidRDefault="008C496E" w:rsidP="008C496E">
      <w:pPr>
        <w:pStyle w:val="ScreenCapture"/>
      </w:pPr>
      <w:r>
        <w:t xml:space="preserve">          Manual Print of Multi-Rx Forms</w:t>
      </w:r>
    </w:p>
    <w:p w14:paraId="03D3DF6D" w14:textId="77777777" w:rsidR="008C496E" w:rsidRDefault="008C496E" w:rsidP="008C496E">
      <w:pPr>
        <w:pStyle w:val="ScreenCapture"/>
      </w:pPr>
      <w:r>
        <w:t xml:space="preserve">          OneVA Pharmacy Prescription Report</w:t>
      </w:r>
    </w:p>
    <w:p w14:paraId="722F0361" w14:textId="77777777" w:rsidR="008C496E" w:rsidRDefault="008C496E" w:rsidP="008C496E">
      <w:pPr>
        <w:pStyle w:val="ScreenCapture"/>
      </w:pPr>
      <w:r>
        <w:t xml:space="preserve">          Reprint an Outpatient Rx Label</w:t>
      </w:r>
    </w:p>
    <w:p w14:paraId="10A19594" w14:textId="77777777" w:rsidR="008C496E" w:rsidRDefault="008C496E" w:rsidP="008C496E">
      <w:pPr>
        <w:pStyle w:val="ScreenCapture"/>
      </w:pPr>
      <w:r>
        <w:t xml:space="preserve">          Signature Log Reprint</w:t>
      </w:r>
    </w:p>
    <w:p w14:paraId="21F413A0" w14:textId="77777777" w:rsidR="008C496E" w:rsidRDefault="008C496E" w:rsidP="008C496E">
      <w:pPr>
        <w:pStyle w:val="ScreenCapture"/>
      </w:pPr>
      <w:r>
        <w:t xml:space="preserve">          View Prescriptions</w:t>
      </w:r>
    </w:p>
    <w:p w14:paraId="2BA1B831" w14:textId="77777777" w:rsidR="008C496E" w:rsidRDefault="008C496E" w:rsidP="008C496E">
      <w:pPr>
        <w:pStyle w:val="ScreenCapture"/>
      </w:pPr>
    </w:p>
    <w:p w14:paraId="76240C2F" w14:textId="77777777" w:rsidR="008C496E" w:rsidRDefault="008C496E" w:rsidP="008C496E">
      <w:pPr>
        <w:pStyle w:val="ScreenCapture"/>
      </w:pPr>
      <w:r>
        <w:t>Select Rx (Prescriptions) Option: OneVA Pharmacy Prescription Ret Report</w:t>
      </w:r>
    </w:p>
    <w:p w14:paraId="5FF465DA" w14:textId="77777777" w:rsidR="008C496E" w:rsidRDefault="008C496E" w:rsidP="008C496E">
      <w:pPr>
        <w:pStyle w:val="ScreenCapture"/>
      </w:pPr>
    </w:p>
    <w:p w14:paraId="3DF442EC" w14:textId="77777777" w:rsidR="008C496E" w:rsidRDefault="008C496E" w:rsidP="008C496E">
      <w:pPr>
        <w:pStyle w:val="ScreenCapture"/>
      </w:pPr>
      <w:r>
        <w:t xml:space="preserve">   1.   Prescriptions dispensed for other Host Pharmacies</w:t>
      </w:r>
    </w:p>
    <w:p w14:paraId="5EB832B2" w14:textId="77777777" w:rsidR="008C496E" w:rsidRDefault="008C496E" w:rsidP="008C496E">
      <w:pPr>
        <w:pStyle w:val="ScreenCapture"/>
      </w:pPr>
      <w:r>
        <w:t xml:space="preserve">   2.   Our prescriptions, filled by other facilities as the Dispensing Pharmacy</w:t>
      </w:r>
    </w:p>
    <w:p w14:paraId="5B7DC422" w14:textId="77777777" w:rsidR="008C496E" w:rsidRDefault="008C496E" w:rsidP="008C496E">
      <w:pPr>
        <w:pStyle w:val="ScreenCapture"/>
      </w:pPr>
      <w:r>
        <w:t xml:space="preserve">   3.   All OneVA Pharmacy Prescription Activity</w:t>
      </w:r>
    </w:p>
    <w:p w14:paraId="02DA34A8" w14:textId="77777777" w:rsidR="008C496E" w:rsidRDefault="008C496E" w:rsidP="008C496E">
      <w:pPr>
        <w:pStyle w:val="ScreenCapture"/>
      </w:pPr>
    </w:p>
    <w:p w14:paraId="0822BE84" w14:textId="77777777" w:rsidR="008C496E" w:rsidRDefault="008C496E" w:rsidP="008C496E">
      <w:pPr>
        <w:pStyle w:val="ScreenCapture"/>
      </w:pPr>
      <w:r>
        <w:t xml:space="preserve">   Select item:  (1-3):</w:t>
      </w:r>
    </w:p>
    <w:p w14:paraId="37F38B3F" w14:textId="77777777" w:rsidR="008C496E" w:rsidRDefault="008C496E" w:rsidP="008C496E">
      <w:pPr>
        <w:pStyle w:val="ScreenCapture"/>
      </w:pPr>
    </w:p>
    <w:p w14:paraId="1531D0B0" w14:textId="77777777" w:rsidR="008C496E" w:rsidRDefault="008C496E" w:rsidP="008C496E">
      <w:pPr>
        <w:pStyle w:val="ScreenCapture"/>
        <w:keepNext/>
      </w:pPr>
      <w:r>
        <w:t>Selecting 1 will display the list of prescriptions that our local facility has</w:t>
      </w:r>
    </w:p>
    <w:p w14:paraId="331FAE34" w14:textId="77777777" w:rsidR="008C496E" w:rsidRDefault="008C496E" w:rsidP="008C496E">
      <w:pPr>
        <w:pStyle w:val="ScreenCapture"/>
        <w:keepNext/>
      </w:pPr>
      <w:r>
        <w:t>dispensed on behalf of other host Pharmacy locations as part of the OneVA</w:t>
      </w:r>
    </w:p>
    <w:p w14:paraId="616AD88E" w14:textId="77777777" w:rsidR="008C496E" w:rsidRDefault="008C496E" w:rsidP="008C496E">
      <w:pPr>
        <w:pStyle w:val="ScreenCapture"/>
        <w:keepNext/>
      </w:pPr>
      <w:r>
        <w:t>Pharmacy program. Selecting 2 will display the list of prescriptions other VA</w:t>
      </w:r>
    </w:p>
    <w:p w14:paraId="5B02AD5B" w14:textId="77777777" w:rsidR="008C496E" w:rsidRDefault="008C496E" w:rsidP="008C496E">
      <w:pPr>
        <w:pStyle w:val="ScreenCapture"/>
        <w:keepNext/>
      </w:pPr>
      <w:r>
        <w:t>Pharmacy locations have filled as a dispensing site for a prescription that</w:t>
      </w:r>
    </w:p>
    <w:p w14:paraId="10C159DF" w14:textId="77777777" w:rsidR="008C496E" w:rsidRDefault="008C496E" w:rsidP="008C496E">
      <w:pPr>
        <w:pStyle w:val="ScreenCapture"/>
        <w:keepNext/>
      </w:pPr>
      <w:r>
        <w:t>originated from our location. Selecting 3 will list all prescriptions that</w:t>
      </w:r>
    </w:p>
    <w:p w14:paraId="64A1835F" w14:textId="77777777" w:rsidR="008C496E" w:rsidRDefault="008C496E" w:rsidP="008C496E">
      <w:pPr>
        <w:pStyle w:val="ScreenCapture"/>
        <w:keepNext/>
      </w:pPr>
      <w:r>
        <w:t>either we have filled for other Pharmacy locations as the dispensing site or</w:t>
      </w:r>
    </w:p>
    <w:p w14:paraId="2339B8AB" w14:textId="77777777" w:rsidR="008C496E" w:rsidRDefault="008C496E" w:rsidP="008C496E">
      <w:pPr>
        <w:pStyle w:val="ScreenCapture"/>
      </w:pPr>
      <w:r>
        <w:t>other Pharmacy locations have filled on our behalf.</w:t>
      </w:r>
    </w:p>
    <w:p w14:paraId="786E33D6" w14:textId="77777777" w:rsidR="008C496E" w:rsidRDefault="008C496E" w:rsidP="008C496E">
      <w:pPr>
        <w:pStyle w:val="ScreenCapture"/>
      </w:pPr>
    </w:p>
    <w:p w14:paraId="36C79007" w14:textId="77777777" w:rsidR="008C496E" w:rsidRDefault="008C496E" w:rsidP="008C496E">
      <w:pPr>
        <w:pStyle w:val="ScreenCapture"/>
      </w:pPr>
    </w:p>
    <w:p w14:paraId="20ED3CFA" w14:textId="77777777" w:rsidR="008C496E" w:rsidRDefault="008C496E" w:rsidP="008C496E">
      <w:pPr>
        <w:pStyle w:val="ScreenCapture"/>
      </w:pPr>
      <w:r>
        <w:t xml:space="preserve">   Select item:  (1-3): 1  Prescriptions dispensed for other Host Pharmacies</w:t>
      </w:r>
    </w:p>
    <w:p w14:paraId="484913E4" w14:textId="77777777" w:rsidR="008C496E" w:rsidRDefault="008C496E" w:rsidP="008C496E">
      <w:pPr>
        <w:pStyle w:val="ScreenCapture"/>
      </w:pPr>
    </w:p>
    <w:p w14:paraId="368D0033" w14:textId="77777777" w:rsidR="008C496E" w:rsidRDefault="008C496E" w:rsidP="008C496E">
      <w:pPr>
        <w:pStyle w:val="ScreenCapture"/>
        <w:keepNext/>
      </w:pPr>
      <w:r>
        <w:t xml:space="preserve">     Select one of the following:</w:t>
      </w:r>
    </w:p>
    <w:p w14:paraId="5A4D6D5B" w14:textId="77777777" w:rsidR="008C496E" w:rsidRDefault="008C496E" w:rsidP="008C496E">
      <w:pPr>
        <w:pStyle w:val="ScreenCapture"/>
        <w:keepNext/>
      </w:pPr>
    </w:p>
    <w:p w14:paraId="67692B2D" w14:textId="77777777" w:rsidR="008C496E" w:rsidRDefault="008C496E" w:rsidP="008C496E">
      <w:pPr>
        <w:pStyle w:val="ScreenCapture"/>
        <w:keepNext/>
      </w:pPr>
      <w:r>
        <w:t xml:space="preserve">          D         DATE RANGE</w:t>
      </w:r>
    </w:p>
    <w:p w14:paraId="48AA457F" w14:textId="77777777" w:rsidR="008C496E" w:rsidRDefault="008C496E" w:rsidP="008C496E">
      <w:pPr>
        <w:pStyle w:val="ScreenCapture"/>
        <w:keepNext/>
      </w:pPr>
      <w:r>
        <w:t xml:space="preserve">          P         PATIENT</w:t>
      </w:r>
    </w:p>
    <w:p w14:paraId="47390568" w14:textId="77777777" w:rsidR="008C496E" w:rsidRDefault="008C496E" w:rsidP="008C496E">
      <w:pPr>
        <w:pStyle w:val="ScreenCapture"/>
      </w:pPr>
      <w:r>
        <w:t xml:space="preserve">          S         SITE</w:t>
      </w:r>
    </w:p>
    <w:p w14:paraId="719152AD" w14:textId="77777777" w:rsidR="008C496E" w:rsidRDefault="008C496E" w:rsidP="008C496E">
      <w:pPr>
        <w:pStyle w:val="ScreenCapture"/>
      </w:pPr>
    </w:p>
    <w:p w14:paraId="6F1DA643" w14:textId="77777777" w:rsidR="008C496E" w:rsidRDefault="008C496E" w:rsidP="008C496E">
      <w:pPr>
        <w:pStyle w:val="ScreenCapture"/>
      </w:pPr>
    </w:p>
    <w:p w14:paraId="5F805C70" w14:textId="77777777" w:rsidR="008C496E" w:rsidRDefault="008C496E" w:rsidP="008C496E">
      <w:pPr>
        <w:pStyle w:val="ScreenCapture"/>
      </w:pPr>
      <w:r>
        <w:t>Answer with 1, 2, or 3.</w:t>
      </w:r>
    </w:p>
    <w:p w14:paraId="5A671784" w14:textId="77777777" w:rsidR="008C496E" w:rsidRDefault="008C496E" w:rsidP="008C496E">
      <w:pPr>
        <w:pStyle w:val="ScreenCapture"/>
      </w:pPr>
    </w:p>
    <w:p w14:paraId="3FFE1332" w14:textId="77777777" w:rsidR="008C496E" w:rsidRDefault="008C496E" w:rsidP="008C496E">
      <w:pPr>
        <w:pStyle w:val="ScreenCapture"/>
      </w:pPr>
    </w:p>
    <w:p w14:paraId="113342C1" w14:textId="77777777" w:rsidR="008C496E" w:rsidRDefault="008C496E" w:rsidP="008C496E">
      <w:pPr>
        <w:pStyle w:val="ScreenCapture"/>
      </w:pPr>
      <w:r>
        <w:t>Search by: DATE RANGE</w:t>
      </w:r>
    </w:p>
    <w:p w14:paraId="76949491" w14:textId="77777777" w:rsidR="008C496E" w:rsidRDefault="008C496E" w:rsidP="008C496E">
      <w:pPr>
        <w:pStyle w:val="ScreenCapture"/>
      </w:pPr>
      <w:r>
        <w:t>Enter start date: Jul 01, 2016//  (JUL 01, 2016)</w:t>
      </w:r>
    </w:p>
    <w:p w14:paraId="3D147031" w14:textId="77777777" w:rsidR="008C496E" w:rsidRDefault="008C496E" w:rsidP="008C496E">
      <w:pPr>
        <w:pStyle w:val="ScreenCapture"/>
      </w:pPr>
    </w:p>
    <w:p w14:paraId="5420E8D5" w14:textId="77777777" w:rsidR="008C496E" w:rsidRDefault="008C496E" w:rsidP="008C496E">
      <w:pPr>
        <w:pStyle w:val="ScreenCapture"/>
      </w:pPr>
      <w:r>
        <w:t xml:space="preserve">     Examples of Valid Dates:</w:t>
      </w:r>
    </w:p>
    <w:p w14:paraId="0D9115D7" w14:textId="77777777" w:rsidR="008C496E" w:rsidRDefault="008C496E" w:rsidP="008C496E">
      <w:pPr>
        <w:pStyle w:val="ScreenCapture"/>
      </w:pPr>
      <w:r>
        <w:t xml:space="preserve">       JAN 20 1957 or 20 JAN 57 or 1/20/57 or 012057</w:t>
      </w:r>
    </w:p>
    <w:p w14:paraId="11FF8025" w14:textId="77777777" w:rsidR="008C496E" w:rsidRDefault="008C496E" w:rsidP="008C496E">
      <w:pPr>
        <w:pStyle w:val="ScreenCapture"/>
      </w:pPr>
      <w:r>
        <w:t xml:space="preserve">       T   (for TODAY),  T+1 (for TOMORROW),  T+2,  T+7,  etc.</w:t>
      </w:r>
    </w:p>
    <w:p w14:paraId="11E3D746" w14:textId="77777777" w:rsidR="008C496E" w:rsidRDefault="008C496E" w:rsidP="008C496E">
      <w:pPr>
        <w:pStyle w:val="ScreenCapture"/>
      </w:pPr>
      <w:r>
        <w:t xml:space="preserve">       T-1 (for YESTERDAY),  T-3W (for 3 WEEKS AGO), etc.</w:t>
      </w:r>
    </w:p>
    <w:p w14:paraId="6CC64502" w14:textId="77777777" w:rsidR="008C496E" w:rsidRDefault="008C496E" w:rsidP="008C496E">
      <w:pPr>
        <w:pStyle w:val="ScreenCapture"/>
      </w:pPr>
      <w:r>
        <w:t xml:space="preserve">     If the year is omitted, the computer assumes a date in the PAST.</w:t>
      </w:r>
    </w:p>
    <w:p w14:paraId="0D5260DB" w14:textId="77777777" w:rsidR="008C496E" w:rsidRDefault="008C496E" w:rsidP="008C496E">
      <w:pPr>
        <w:pStyle w:val="ScreenCapture"/>
      </w:pPr>
      <w:r>
        <w:t xml:space="preserve">     You may omit the precise day, as:  JAN, 1957</w:t>
      </w:r>
    </w:p>
    <w:p w14:paraId="2C5A603E" w14:textId="77777777" w:rsidR="008C496E" w:rsidRDefault="008C496E" w:rsidP="008C496E">
      <w:pPr>
        <w:pStyle w:val="ScreenCapture"/>
      </w:pPr>
    </w:p>
    <w:p w14:paraId="222AE438" w14:textId="77777777" w:rsidR="008C496E" w:rsidRDefault="008C496E" w:rsidP="008C496E">
      <w:pPr>
        <w:pStyle w:val="ScreenCapture"/>
      </w:pPr>
    </w:p>
    <w:p w14:paraId="62820CF0" w14:textId="77777777" w:rsidR="008C496E" w:rsidRDefault="008C496E" w:rsidP="008C496E">
      <w:pPr>
        <w:pStyle w:val="ScreenCapture"/>
      </w:pPr>
      <w:r>
        <w:t>Enter end date: Jul 31, 2016//  (JUL 31, 2016)</w:t>
      </w:r>
    </w:p>
    <w:p w14:paraId="32372FCD" w14:textId="77777777" w:rsidR="008C496E" w:rsidRDefault="008C496E" w:rsidP="008C496E">
      <w:pPr>
        <w:pStyle w:val="ScreenCapture"/>
      </w:pPr>
    </w:p>
    <w:p w14:paraId="0A31926F" w14:textId="77777777" w:rsidR="008C496E" w:rsidRDefault="008C496E" w:rsidP="008C496E">
      <w:pPr>
        <w:pStyle w:val="ScreenCapture"/>
      </w:pPr>
    </w:p>
    <w:p w14:paraId="2ACB6053" w14:textId="77777777" w:rsidR="008C496E" w:rsidRDefault="008C496E" w:rsidP="008C496E">
      <w:pPr>
        <w:pStyle w:val="ScreenCapture"/>
        <w:keepNext/>
      </w:pPr>
      <w:r>
        <w:t>Search by: PATIENT</w:t>
      </w:r>
    </w:p>
    <w:p w14:paraId="573B2C3D" w14:textId="77777777" w:rsidR="008C496E" w:rsidRDefault="008C496E" w:rsidP="008C496E">
      <w:pPr>
        <w:pStyle w:val="ScreenCapture"/>
        <w:keepNext/>
      </w:pPr>
      <w:r>
        <w:t>Answer with PATIENT NAME, or SOCIAL SECURITY NUMBER, or last 4 digits</w:t>
      </w:r>
    </w:p>
    <w:p w14:paraId="141D0312" w14:textId="77777777" w:rsidR="008C496E" w:rsidRDefault="008C496E" w:rsidP="008C496E">
      <w:pPr>
        <w:pStyle w:val="ScreenCapture"/>
        <w:keepNext/>
      </w:pPr>
      <w:r>
        <w:t xml:space="preserve">    of SOCIAL SECURITY NUMBER, or first initial of last name with last</w:t>
      </w:r>
    </w:p>
    <w:p w14:paraId="380B7406" w14:textId="77777777" w:rsidR="008C496E" w:rsidRDefault="008C496E" w:rsidP="008C496E">
      <w:pPr>
        <w:pStyle w:val="ScreenCapture"/>
      </w:pPr>
      <w:r>
        <w:t xml:space="preserve">    4 digits of SOCIAL SECURITY NUMBER</w:t>
      </w:r>
    </w:p>
    <w:p w14:paraId="2A6EE3A5" w14:textId="77777777" w:rsidR="008C496E" w:rsidRDefault="008C496E" w:rsidP="008C496E">
      <w:pPr>
        <w:pStyle w:val="ScreenCapture"/>
      </w:pPr>
    </w:p>
    <w:p w14:paraId="7B200622" w14:textId="77777777" w:rsidR="008C496E" w:rsidRDefault="008C496E" w:rsidP="008C496E">
      <w:pPr>
        <w:pStyle w:val="ScreenCapture"/>
      </w:pPr>
    </w:p>
    <w:p w14:paraId="16983459" w14:textId="77777777" w:rsidR="008C496E" w:rsidRDefault="008C496E" w:rsidP="008C496E">
      <w:pPr>
        <w:pStyle w:val="ScreenCapture"/>
      </w:pPr>
      <w:r>
        <w:t>Select PATIENT NAME: PSOPATIENT,THREE</w:t>
      </w:r>
    </w:p>
    <w:p w14:paraId="681D06AF" w14:textId="77777777" w:rsidR="008C496E" w:rsidRDefault="008C496E" w:rsidP="008C496E">
      <w:pPr>
        <w:pStyle w:val="ScreenCapture"/>
      </w:pPr>
      <w:r>
        <w:t xml:space="preserve"> </w:t>
      </w:r>
    </w:p>
    <w:p w14:paraId="3C9644EF" w14:textId="77777777" w:rsidR="008C496E" w:rsidRDefault="008C496E" w:rsidP="008C496E">
      <w:pPr>
        <w:pStyle w:val="ScreenCapture"/>
      </w:pPr>
      <w:r>
        <w:t>Select PATIENT NAME: PSOPATIENT,THREE  PSOPATIENT,THREE        XX-XX-XX</w:t>
      </w:r>
    </w:p>
    <w:p w14:paraId="6BDF6B19" w14:textId="77777777" w:rsidR="008C496E" w:rsidRDefault="008C496E" w:rsidP="008C496E">
      <w:pPr>
        <w:pStyle w:val="ScreenCapture"/>
      </w:pPr>
      <w:r>
        <w:t xml:space="preserve"> XXXXXXXXX     NO     NSC VETERAN </w:t>
      </w:r>
    </w:p>
    <w:p w14:paraId="751C9BF5" w14:textId="77777777" w:rsidR="008C496E" w:rsidRDefault="008C496E" w:rsidP="008C496E">
      <w:pPr>
        <w:pStyle w:val="ScreenCapture"/>
      </w:pPr>
    </w:p>
    <w:p w14:paraId="65980C33" w14:textId="77777777" w:rsidR="008C496E" w:rsidRDefault="008C496E" w:rsidP="008C496E">
      <w:pPr>
        <w:pStyle w:val="ScreenCapture"/>
      </w:pPr>
      <w:r>
        <w:t>No Patient Warnings on file for PSOPATIENT,THREE.</w:t>
      </w:r>
    </w:p>
    <w:p w14:paraId="1518E6A8" w14:textId="77777777" w:rsidR="008C496E" w:rsidRDefault="008C496E" w:rsidP="008C496E">
      <w:pPr>
        <w:pStyle w:val="ScreenCapture"/>
      </w:pPr>
    </w:p>
    <w:p w14:paraId="7755849C" w14:textId="77777777" w:rsidR="008C496E" w:rsidRDefault="008C496E" w:rsidP="008C496E">
      <w:pPr>
        <w:pStyle w:val="ScreenCapture"/>
      </w:pPr>
      <w:r>
        <w:t>Press RETURN to continue...</w:t>
      </w:r>
    </w:p>
    <w:p w14:paraId="26CD3CC0" w14:textId="77777777" w:rsidR="008C496E" w:rsidRDefault="008C496E" w:rsidP="008C496E">
      <w:pPr>
        <w:pStyle w:val="ScreenCapture"/>
      </w:pPr>
    </w:p>
    <w:p w14:paraId="2AA050C4" w14:textId="77777777" w:rsidR="008C496E" w:rsidRDefault="008C496E" w:rsidP="008C496E">
      <w:pPr>
        <w:pStyle w:val="ScreenCapture"/>
      </w:pPr>
    </w:p>
    <w:p w14:paraId="63473FD3" w14:textId="77777777" w:rsidR="008C496E" w:rsidRDefault="008C496E" w:rsidP="008C496E">
      <w:pPr>
        <w:pStyle w:val="ScreenCapture"/>
      </w:pPr>
      <w:r>
        <w:t>Search by: SITE</w:t>
      </w:r>
    </w:p>
    <w:p w14:paraId="3F686C93" w14:textId="77777777" w:rsidR="008C496E" w:rsidRDefault="008C496E" w:rsidP="008C496E">
      <w:pPr>
        <w:pStyle w:val="ScreenCapture"/>
      </w:pPr>
      <w:r>
        <w:t>Select INSTITUTION NAME: ?</w:t>
      </w:r>
    </w:p>
    <w:p w14:paraId="241A24F6" w14:textId="77777777" w:rsidR="008C496E" w:rsidRDefault="008C496E" w:rsidP="008C496E">
      <w:pPr>
        <w:pStyle w:val="ScreenCapture"/>
      </w:pPr>
      <w:r>
        <w:t xml:space="preserve"> Answer with INSTITUTION NAME, or STATUS, or STATION NUMBER, or</w:t>
      </w:r>
    </w:p>
    <w:p w14:paraId="1A08B7E1" w14:textId="77777777" w:rsidR="008C496E" w:rsidRDefault="008C496E" w:rsidP="008C496E">
      <w:pPr>
        <w:pStyle w:val="ScreenCapture"/>
      </w:pPr>
      <w:r>
        <w:t xml:space="preserve">     OFFICIAL VA NAME, or CURRENT LOCATION, or CODING SYSTEM/ID PAIR, or</w:t>
      </w:r>
    </w:p>
    <w:p w14:paraId="5B82E34A" w14:textId="77777777" w:rsidR="008C496E" w:rsidRDefault="008C496E" w:rsidP="008C496E">
      <w:pPr>
        <w:pStyle w:val="ScreenCapture"/>
      </w:pPr>
      <w:r>
        <w:t xml:space="preserve">     NPI, or STATUS, or NAME (CHANGED FROM), or CODING SYSTEM</w:t>
      </w:r>
    </w:p>
    <w:p w14:paraId="475682B2" w14:textId="77777777" w:rsidR="008C496E" w:rsidRDefault="008C496E" w:rsidP="008C496E">
      <w:pPr>
        <w:pStyle w:val="ScreenCapture"/>
      </w:pPr>
      <w:r>
        <w:t xml:space="preserve"> Do you want the entire INSTITUTION List? </w:t>
      </w:r>
    </w:p>
    <w:p w14:paraId="5CE0C752" w14:textId="77777777" w:rsidR="008C496E" w:rsidRDefault="008C496E" w:rsidP="008C496E">
      <w:pPr>
        <w:pStyle w:val="ScreenCapture"/>
      </w:pPr>
    </w:p>
    <w:p w14:paraId="364B7AC4" w14:textId="77777777" w:rsidR="008C496E" w:rsidRDefault="008C496E" w:rsidP="008C496E">
      <w:pPr>
        <w:pStyle w:val="ScreenCapture"/>
      </w:pPr>
      <w:r>
        <w:t>Search by: SITE</w:t>
      </w:r>
    </w:p>
    <w:p w14:paraId="08B19337" w14:textId="77777777" w:rsidR="008C496E" w:rsidRDefault="008C496E" w:rsidP="008C496E">
      <w:pPr>
        <w:pStyle w:val="ScreenCapture"/>
      </w:pPr>
      <w:r>
        <w:t>Select INSTITUTION NAME: ANYTOWN</w:t>
      </w:r>
    </w:p>
    <w:p w14:paraId="1F694893" w14:textId="77777777" w:rsidR="008C496E" w:rsidRDefault="008C496E" w:rsidP="008C496E">
      <w:pPr>
        <w:pStyle w:val="ScreenCapture"/>
      </w:pPr>
      <w:r>
        <w:t xml:space="preserve">     1   ANYTOWN                OH  VAMC      XXX</w:t>
      </w:r>
    </w:p>
    <w:p w14:paraId="2511ED98" w14:textId="77777777" w:rsidR="008C496E" w:rsidRDefault="008C496E" w:rsidP="008C496E">
      <w:pPr>
        <w:pStyle w:val="ScreenCapture"/>
      </w:pPr>
      <w:r>
        <w:t xml:space="preserve">     2   ANYTOWN (NHCU)         OH  NHC       XXXXAA  </w:t>
      </w:r>
    </w:p>
    <w:p w14:paraId="3BD4B0EB" w14:textId="77777777" w:rsidR="008C496E" w:rsidRDefault="008C496E" w:rsidP="008C496E">
      <w:pPr>
        <w:pStyle w:val="ScreenCapture"/>
      </w:pPr>
      <w:r>
        <w:t xml:space="preserve">     3   ANYTOWN NATIONAL CEMETARY    OH  NC  XXX</w:t>
      </w:r>
    </w:p>
    <w:p w14:paraId="6993F2E6" w14:textId="77777777" w:rsidR="008C496E" w:rsidRDefault="008C496E" w:rsidP="008C496E">
      <w:pPr>
        <w:pStyle w:val="ScreenCapture"/>
      </w:pPr>
      <w:r>
        <w:t xml:space="preserve">     4   ANYTOWNA BEACH OPC     FL  OPC       XXXBZ  </w:t>
      </w:r>
    </w:p>
    <w:p w14:paraId="6BDA3EFD" w14:textId="77777777" w:rsidR="008C496E" w:rsidRDefault="008C496E" w:rsidP="008C496E">
      <w:pPr>
        <w:pStyle w:val="ScreenCapture"/>
      </w:pPr>
      <w:r>
        <w:t xml:space="preserve">     5   ANYTOWNA VETERANS NURSING HOME    FL  STNB  XXXDT  </w:t>
      </w:r>
    </w:p>
    <w:p w14:paraId="2EAF5D28" w14:textId="77777777" w:rsidR="008C496E" w:rsidRDefault="008C496E" w:rsidP="008C496E">
      <w:pPr>
        <w:pStyle w:val="ScreenCapture"/>
      </w:pPr>
      <w:r>
        <w:t>Press &lt;RETURN&gt; to see more, '^' to exit this list, OR</w:t>
      </w:r>
    </w:p>
    <w:p w14:paraId="18959B14" w14:textId="77777777" w:rsidR="008C496E" w:rsidRDefault="008C496E" w:rsidP="008C496E">
      <w:pPr>
        <w:pStyle w:val="ScreenCapture"/>
      </w:pPr>
      <w:r>
        <w:t>CHOOSE 1-5: 1  ANYTOWN          OH  VAMC      XXX</w:t>
      </w:r>
    </w:p>
    <w:p w14:paraId="3E6B160C" w14:textId="77777777" w:rsidR="008C496E" w:rsidRDefault="008C496E" w:rsidP="008C496E">
      <w:pPr>
        <w:pStyle w:val="ScreenCapture"/>
      </w:pPr>
    </w:p>
    <w:p w14:paraId="2D39A4A6" w14:textId="77777777" w:rsidR="008C496E" w:rsidRDefault="008C496E" w:rsidP="008C496E">
      <w:pPr>
        <w:pStyle w:val="ScreenCapture"/>
      </w:pPr>
    </w:p>
    <w:p w14:paraId="176E496D" w14:textId="77777777" w:rsidR="008C496E" w:rsidRDefault="008C496E" w:rsidP="008C496E">
      <w:pPr>
        <w:pStyle w:val="ScreenCapture"/>
      </w:pPr>
    </w:p>
    <w:p w14:paraId="7D039B42" w14:textId="77777777" w:rsidR="008C496E" w:rsidRDefault="008C496E" w:rsidP="008C496E">
      <w:pPr>
        <w:pStyle w:val="ScreenCapture"/>
      </w:pPr>
      <w:r>
        <w:rPr>
          <w:b/>
          <w:bCs/>
        </w:rPr>
        <w:t>OneVA PHARMACY RX REPORT</w:t>
      </w:r>
      <w:r>
        <w:t xml:space="preserve">      Jul 31, 2016@13:14:45          Page:    1 of    4 </w:t>
      </w:r>
    </w:p>
    <w:p w14:paraId="0E6829D1" w14:textId="77777777" w:rsidR="008C496E" w:rsidRDefault="008C496E" w:rsidP="008C496E">
      <w:pPr>
        <w:pStyle w:val="ScreenCapture"/>
      </w:pPr>
      <w:r>
        <w:t>Our prescriptions, filled by other facilities as the Dispensing Pharmacy</w:t>
      </w:r>
    </w:p>
    <w:p w14:paraId="4D18EDB3" w14:textId="77777777" w:rsidR="008C496E" w:rsidRDefault="008C496E" w:rsidP="008C496E">
      <w:pPr>
        <w:pStyle w:val="ScreenCapture"/>
      </w:pPr>
    </w:p>
    <w:p w14:paraId="5063BD66" w14:textId="77777777" w:rsidR="008C496E" w:rsidRDefault="008C496E" w:rsidP="008C496E">
      <w:pPr>
        <w:pStyle w:val="ScreenCapture"/>
      </w:pPr>
      <w:r>
        <w:t xml:space="preserve"> #   DATE          PATIENT                DRUG NAME             TYPE  QTY  DSUP </w:t>
      </w:r>
    </w:p>
    <w:p w14:paraId="1D65D5F0" w14:textId="77777777" w:rsidR="008C496E" w:rsidRDefault="008C496E" w:rsidP="008C496E">
      <w:pPr>
        <w:pStyle w:val="ScreenCapture"/>
      </w:pPr>
      <w:r>
        <w:t xml:space="preserve"> 1   JUL 07, 2016  PSOPATIENT,ONE         LISINOPRIL 2.5MG TAB  OP    3    3 </w:t>
      </w:r>
    </w:p>
    <w:p w14:paraId="66CD1088" w14:textId="77777777" w:rsidR="008C496E" w:rsidRDefault="008C496E" w:rsidP="008C496E">
      <w:pPr>
        <w:pStyle w:val="ScreenCapture"/>
      </w:pPr>
      <w:r>
        <w:t xml:space="preserve"> 2   JUL 07, 2016  PSOPATIENT,TWO         RALOXIFENE HCL 60MG   OP    5    5 </w:t>
      </w:r>
    </w:p>
    <w:p w14:paraId="64002206" w14:textId="77777777" w:rsidR="008C496E" w:rsidRDefault="008C496E" w:rsidP="008C496E">
      <w:pPr>
        <w:pStyle w:val="ScreenCapture"/>
      </w:pPr>
      <w:r>
        <w:t xml:space="preserve"> 3   JUL 07, 2016  PSOPATIENT,TWO         ATORVASTATIN CALCIUM  OP    5    5 </w:t>
      </w:r>
    </w:p>
    <w:p w14:paraId="74261A3E" w14:textId="77777777" w:rsidR="008C496E" w:rsidRDefault="008C496E" w:rsidP="008C496E">
      <w:pPr>
        <w:pStyle w:val="ScreenCapture"/>
      </w:pPr>
      <w:r>
        <w:t xml:space="preserve"> 4   JUL 07, 2016  PSOPATIENT,ONE         LISINOPRIL 2.5MG TAB  OP    7    27</w:t>
      </w:r>
    </w:p>
    <w:p w14:paraId="74C9A319" w14:textId="77777777" w:rsidR="008C496E" w:rsidRDefault="008C496E" w:rsidP="008C496E">
      <w:pPr>
        <w:pStyle w:val="ScreenCapture"/>
      </w:pPr>
      <w:r>
        <w:t xml:space="preserve"> 5   JUL 08, 2016  PSOPATIENT,ONE         LISINOPRIL 2.5MG TAB  OP    1    1 </w:t>
      </w:r>
    </w:p>
    <w:p w14:paraId="7682E98B" w14:textId="77777777" w:rsidR="008C496E" w:rsidRDefault="008C496E" w:rsidP="008C496E">
      <w:pPr>
        <w:pStyle w:val="ScreenCapture"/>
      </w:pPr>
      <w:r>
        <w:t xml:space="preserve"> 6   JUL 08, 2016  PSOPATIENT,THREE       LISINOPRIL 5MG TAB    OP    7    27</w:t>
      </w:r>
    </w:p>
    <w:p w14:paraId="17467641" w14:textId="77777777" w:rsidR="008C496E" w:rsidRDefault="008C496E" w:rsidP="008C496E">
      <w:pPr>
        <w:pStyle w:val="ScreenCapture"/>
      </w:pPr>
      <w:r>
        <w:t xml:space="preserve"> 7   JUL 08, 2016  PSOPATIENT,THREE       LISINOPRIL 5MG TAB    OP    8    28</w:t>
      </w:r>
    </w:p>
    <w:p w14:paraId="05335FBA" w14:textId="77777777" w:rsidR="008C496E" w:rsidRDefault="008C496E" w:rsidP="008C496E">
      <w:pPr>
        <w:pStyle w:val="ScreenCapture"/>
      </w:pPr>
      <w:r>
        <w:t xml:space="preserve"> 8   JUL 08, 2016  PSOPATIENT,TWO         RALOXIFENE HCL 60MG   OP    5    5 </w:t>
      </w:r>
    </w:p>
    <w:p w14:paraId="1EEC1A52" w14:textId="77777777" w:rsidR="008C496E" w:rsidRDefault="008C496E" w:rsidP="008C496E">
      <w:pPr>
        <w:pStyle w:val="ScreenCapture"/>
      </w:pPr>
      <w:r>
        <w:t xml:space="preserve"> 9   JUL 08, 2016  PSOPATIENT,TWO         RAMIPRIL 10MG CAP     OR    30   30</w:t>
      </w:r>
    </w:p>
    <w:p w14:paraId="62BA74A8" w14:textId="77777777" w:rsidR="008C496E" w:rsidRDefault="008C496E" w:rsidP="008C496E">
      <w:pPr>
        <w:pStyle w:val="ScreenCapture"/>
      </w:pPr>
      <w:r>
        <w:t>10   JUL 08, 2016  PSOPATIENT,FOUR        FLUTICASONE PROP 50M  OR    2    30</w:t>
      </w:r>
    </w:p>
    <w:p w14:paraId="261A4C11" w14:textId="77777777" w:rsidR="008C496E" w:rsidRDefault="008C496E" w:rsidP="008C496E">
      <w:pPr>
        <w:pStyle w:val="ScreenCapture"/>
      </w:pPr>
      <w:r>
        <w:t xml:space="preserve">11   JUL 09, 2016  PSOPATIENT,TWO         RALOXIFENE HCL 60MG   OP    5    5 </w:t>
      </w:r>
    </w:p>
    <w:p w14:paraId="59E4E564" w14:textId="77777777" w:rsidR="008C496E" w:rsidRDefault="008C496E" w:rsidP="008C496E">
      <w:pPr>
        <w:pStyle w:val="ScreenCapture"/>
      </w:pPr>
      <w:r>
        <w:t>12   JUL 10, 2016  PSOPATIENT,FIVE        IBUPROFEN 800MG TAB   OR    90   30</w:t>
      </w:r>
    </w:p>
    <w:p w14:paraId="3D411687" w14:textId="77777777" w:rsidR="008C496E" w:rsidRDefault="008C496E" w:rsidP="008C496E">
      <w:pPr>
        <w:pStyle w:val="ScreenCapture"/>
      </w:pPr>
      <w:r>
        <w:t xml:space="preserve">13   JUL 10, 2016  PSOPATIENT,THREE       EPSOM SALT            OP    2    3 </w:t>
      </w:r>
    </w:p>
    <w:p w14:paraId="050A13C9" w14:textId="77777777" w:rsidR="008C496E" w:rsidRDefault="008C496E" w:rsidP="008C496E">
      <w:pPr>
        <w:pStyle w:val="ScreenCapture"/>
      </w:pPr>
      <w:r>
        <w:t xml:space="preserve">14   JUL 10, 2016  PSOPATIENT,THREE       EPSOM SALT            OP    5    3 </w:t>
      </w:r>
    </w:p>
    <w:p w14:paraId="6EA5B838" w14:textId="77777777" w:rsidR="008C496E" w:rsidRDefault="008C496E" w:rsidP="008C496E">
      <w:pPr>
        <w:pStyle w:val="ScreenCapture"/>
      </w:pPr>
      <w:r>
        <w:t xml:space="preserve">15   JUL 10, 2016  PSOPATIENT,THREE       EPSOM SALT            OP    2    3 </w:t>
      </w:r>
    </w:p>
    <w:p w14:paraId="66993101" w14:textId="77777777" w:rsidR="008C496E" w:rsidRDefault="008C496E" w:rsidP="008C496E">
      <w:pPr>
        <w:pStyle w:val="ScreenCapture"/>
      </w:pPr>
      <w:r>
        <w:t xml:space="preserve">16   JUL 10, 2016  PSOPATIENT,THREE       EPSOM SALT            OP    2    3 </w:t>
      </w:r>
    </w:p>
    <w:p w14:paraId="1DF9EC86" w14:textId="77777777" w:rsidR="008C496E" w:rsidRDefault="008C496E" w:rsidP="008C496E">
      <w:pPr>
        <w:pStyle w:val="ScreenCapture"/>
      </w:pPr>
      <w:r>
        <w:t xml:space="preserve">+         Enter ?? for more actions </w:t>
      </w:r>
    </w:p>
    <w:p w14:paraId="17F39F82" w14:textId="77777777" w:rsidR="008C496E" w:rsidRDefault="008C496E" w:rsidP="008C496E">
      <w:pPr>
        <w:pStyle w:val="ScreenCapture"/>
      </w:pPr>
      <w:r>
        <w:t>SI       Select Item</w:t>
      </w:r>
    </w:p>
    <w:p w14:paraId="783AF4FF" w14:textId="77777777" w:rsidR="008C496E" w:rsidRDefault="008C496E" w:rsidP="008C496E">
      <w:pPr>
        <w:pStyle w:val="ScreenCapture"/>
      </w:pPr>
      <w:r>
        <w:t xml:space="preserve">Select Action:Next Screen// </w:t>
      </w:r>
    </w:p>
    <w:p w14:paraId="08D5D260" w14:textId="77777777" w:rsidR="008C496E" w:rsidRDefault="008C496E" w:rsidP="008C496E">
      <w:pPr>
        <w:pStyle w:val="ScreenCapture"/>
      </w:pPr>
    </w:p>
    <w:p w14:paraId="0DF46A8B" w14:textId="77777777" w:rsidR="008C496E" w:rsidRDefault="008C496E" w:rsidP="008C496E">
      <w:pPr>
        <w:pStyle w:val="ScreenCapture"/>
      </w:pPr>
      <w:r>
        <w:rPr>
          <w:b/>
          <w:bCs/>
        </w:rPr>
        <w:t>OneVA PHARMACY RX REPORT</w:t>
      </w:r>
      <w:r>
        <w:t xml:space="preserve">      Jul 31, 2016@13:15:31          Page:    2 of    9 </w:t>
      </w:r>
    </w:p>
    <w:p w14:paraId="74A81CC7" w14:textId="77777777" w:rsidR="008C496E" w:rsidRDefault="008C496E" w:rsidP="008C496E">
      <w:pPr>
        <w:pStyle w:val="ScreenCapture"/>
      </w:pPr>
      <w:r>
        <w:t>All OneVA Pharmacy Prescription Activity</w:t>
      </w:r>
    </w:p>
    <w:p w14:paraId="7064E6AA" w14:textId="77777777" w:rsidR="008C496E" w:rsidRDefault="008C496E" w:rsidP="008C496E">
      <w:pPr>
        <w:pStyle w:val="ScreenCapture"/>
      </w:pPr>
    </w:p>
    <w:p w14:paraId="69F20902" w14:textId="77777777" w:rsidR="008C496E" w:rsidRDefault="008C496E" w:rsidP="008C496E">
      <w:pPr>
        <w:pStyle w:val="ScreenCapture"/>
      </w:pPr>
      <w:r>
        <w:t xml:space="preserve">+#   DATE          PATIENT                DRUG NAME             TYPE  QTY  DSUP </w:t>
      </w:r>
    </w:p>
    <w:p w14:paraId="0550784F" w14:textId="77777777" w:rsidR="008C496E" w:rsidRDefault="008C496E" w:rsidP="008C496E">
      <w:pPr>
        <w:pStyle w:val="ScreenCapture"/>
      </w:pPr>
      <w:r>
        <w:t>17   JUL 08, 2016  PSOPATIENT,SIX         RAMIPRIL 10MG CAP     RF    30   30</w:t>
      </w:r>
    </w:p>
    <w:p w14:paraId="7B24155C" w14:textId="77777777" w:rsidR="008C496E" w:rsidRDefault="008C496E" w:rsidP="008C496E">
      <w:pPr>
        <w:pStyle w:val="ScreenCapture"/>
      </w:pPr>
      <w:r>
        <w:t>18   JUL 08, 2016  PSOPATIENT,SIX         IBUPROFEN 800MG TAB   PR    20   10</w:t>
      </w:r>
    </w:p>
    <w:p w14:paraId="32546023" w14:textId="77777777" w:rsidR="008C496E" w:rsidRDefault="008C496E" w:rsidP="008C496E">
      <w:pPr>
        <w:pStyle w:val="ScreenCapture"/>
      </w:pPr>
      <w:r>
        <w:t>19   JUL 08, 2016  PSOPATIENT,SIX         TRAZODONE HCL 50MG T  PR    10   10</w:t>
      </w:r>
    </w:p>
    <w:p w14:paraId="69F8DFFA" w14:textId="77777777" w:rsidR="008C496E" w:rsidRDefault="008C496E" w:rsidP="008C496E">
      <w:pPr>
        <w:pStyle w:val="ScreenCapture"/>
      </w:pPr>
      <w:r>
        <w:t xml:space="preserve">20   JUL 08, 2016  PSOPATIENT,SIX         VERAPAMIL HCL 120MG   PR    9    9 </w:t>
      </w:r>
    </w:p>
    <w:p w14:paraId="0BB55BAE" w14:textId="77777777" w:rsidR="008C496E" w:rsidRDefault="008C496E" w:rsidP="008C496E">
      <w:pPr>
        <w:pStyle w:val="ScreenCapture"/>
      </w:pPr>
      <w:r>
        <w:t xml:space="preserve">21   JUL 08, 2016  PSOPATIENT,TWO         RALOXIFENE HCL 60MG   OP    5    5 </w:t>
      </w:r>
    </w:p>
    <w:p w14:paraId="478ADE3A" w14:textId="77777777" w:rsidR="008C496E" w:rsidRDefault="008C496E" w:rsidP="008C496E">
      <w:pPr>
        <w:pStyle w:val="ScreenCapture"/>
      </w:pPr>
      <w:r>
        <w:t xml:space="preserve">22   JUL 08, 2016  PSOPATIENT,TWO         CETIRIZINE HCL 10MG   PR    5    5 </w:t>
      </w:r>
    </w:p>
    <w:p w14:paraId="357C43DE" w14:textId="77777777" w:rsidR="008C496E" w:rsidRDefault="008C496E" w:rsidP="008C496E">
      <w:pPr>
        <w:pStyle w:val="ScreenCapture"/>
      </w:pPr>
      <w:r>
        <w:t>23   JUL 08, 2016  PSOPATIENT,TWO         RAMIPRIL 10MG CAP     OR    30   30</w:t>
      </w:r>
    </w:p>
    <w:p w14:paraId="7B446B98" w14:textId="77777777" w:rsidR="008C496E" w:rsidRDefault="008C496E" w:rsidP="008C496E">
      <w:pPr>
        <w:pStyle w:val="ScreenCapture"/>
      </w:pPr>
      <w:r>
        <w:t>24   JUL 08, 2016  PSOPATIENT,TWO         RALOXIFENE HCL 60MG   RF    30   30</w:t>
      </w:r>
    </w:p>
    <w:p w14:paraId="0AE09F28" w14:textId="77777777" w:rsidR="008C496E" w:rsidRDefault="008C496E" w:rsidP="008C496E">
      <w:pPr>
        <w:pStyle w:val="ScreenCapture"/>
      </w:pPr>
      <w:r>
        <w:t>25   JUL 08, 2016  PSOPATIENT,FOUR        FLUTICASONE PROP 50M  OR    2    30</w:t>
      </w:r>
    </w:p>
    <w:p w14:paraId="66467B99" w14:textId="77777777" w:rsidR="008C496E" w:rsidRDefault="008C496E" w:rsidP="008C496E">
      <w:pPr>
        <w:pStyle w:val="ScreenCapture"/>
      </w:pPr>
      <w:r>
        <w:t xml:space="preserve">26   JUL 09, 2016  PSOPATIENT,TWO         LISINOPRIL 10MG TAB   PR    5    5 </w:t>
      </w:r>
    </w:p>
    <w:p w14:paraId="39009405" w14:textId="77777777" w:rsidR="008C496E" w:rsidRDefault="008C496E" w:rsidP="008C496E">
      <w:pPr>
        <w:pStyle w:val="ScreenCapture"/>
      </w:pPr>
      <w:r>
        <w:t xml:space="preserve">27   JUL 09, 2016  PSOPATIENT,TWO         RALOXIFENE HCL 60MG   OP    5    5 </w:t>
      </w:r>
    </w:p>
    <w:p w14:paraId="663B4BD2" w14:textId="77777777" w:rsidR="008C496E" w:rsidRDefault="008C496E" w:rsidP="008C496E">
      <w:pPr>
        <w:pStyle w:val="ScreenCapture"/>
      </w:pPr>
      <w:r>
        <w:t xml:space="preserve">28   JUL 09, 2016  PSOPATIENT,SEVEN       VITAMIN B COMPLEX CA  PR    5    5 </w:t>
      </w:r>
    </w:p>
    <w:p w14:paraId="0BD8A67C" w14:textId="77777777" w:rsidR="008C496E" w:rsidRDefault="008C496E" w:rsidP="008C496E">
      <w:pPr>
        <w:pStyle w:val="ScreenCapture"/>
      </w:pPr>
      <w:r>
        <w:t xml:space="preserve">29   JUL 10, 2016  PSOPATIENT,FIVE        ASCORBIC ACID 500MG   PR    5    5 </w:t>
      </w:r>
    </w:p>
    <w:p w14:paraId="1177ABCE" w14:textId="77777777" w:rsidR="008C496E" w:rsidRDefault="008C496E" w:rsidP="008C496E">
      <w:pPr>
        <w:pStyle w:val="ScreenCapture"/>
      </w:pPr>
      <w:r>
        <w:t>30   JUL 10, 2016  PSOPATIENT,TWO         CETIRIZINE HCL 10MG   RF    30   30</w:t>
      </w:r>
    </w:p>
    <w:p w14:paraId="3706BFA0" w14:textId="77777777" w:rsidR="008C496E" w:rsidRDefault="008C496E" w:rsidP="008C496E">
      <w:pPr>
        <w:pStyle w:val="ScreenCapture"/>
      </w:pPr>
      <w:r>
        <w:t>31   JUL 10, 2016  PSOPATIENT,FIVE        IBUPROFEN 800MG TAB   OR    90   30</w:t>
      </w:r>
    </w:p>
    <w:p w14:paraId="18F22309" w14:textId="77777777" w:rsidR="008C496E" w:rsidRDefault="008C496E" w:rsidP="008C496E">
      <w:pPr>
        <w:pStyle w:val="ScreenCapture"/>
      </w:pPr>
      <w:r>
        <w:t xml:space="preserve">32   JUL 10, 2016  PSOPATIENT,THREE       EPSOM SALT            OP    2    3 </w:t>
      </w:r>
    </w:p>
    <w:p w14:paraId="1C36D5CE" w14:textId="77777777" w:rsidR="008C496E" w:rsidRDefault="008C496E" w:rsidP="008C496E">
      <w:pPr>
        <w:pStyle w:val="ScreenCapture"/>
      </w:pPr>
      <w:r>
        <w:t xml:space="preserve">+         Enter ?? for more actions </w:t>
      </w:r>
    </w:p>
    <w:p w14:paraId="7EB508E3" w14:textId="77777777" w:rsidR="008C496E" w:rsidRDefault="008C496E" w:rsidP="008C496E">
      <w:pPr>
        <w:pStyle w:val="ScreenCapture"/>
      </w:pPr>
      <w:r>
        <w:t>SI       Select Item</w:t>
      </w:r>
    </w:p>
    <w:p w14:paraId="0222F07E" w14:textId="77777777" w:rsidR="008C496E" w:rsidRDefault="008C496E" w:rsidP="008C496E">
      <w:pPr>
        <w:pStyle w:val="ScreenCapture"/>
      </w:pPr>
      <w:r>
        <w:t xml:space="preserve">Select Action:Next Screen// </w:t>
      </w:r>
    </w:p>
    <w:p w14:paraId="1170C75A" w14:textId="77777777" w:rsidR="008C496E" w:rsidRDefault="008C496E" w:rsidP="008C496E">
      <w:pPr>
        <w:pStyle w:val="ScreenCapture"/>
      </w:pPr>
    </w:p>
    <w:p w14:paraId="2E9C764E" w14:textId="77777777" w:rsidR="008C496E" w:rsidRDefault="008C496E" w:rsidP="008C496E">
      <w:pPr>
        <w:pStyle w:val="ScreenCapture"/>
      </w:pPr>
    </w:p>
    <w:p w14:paraId="43735811" w14:textId="77777777" w:rsidR="008C496E" w:rsidRDefault="008C496E" w:rsidP="008C496E">
      <w:pPr>
        <w:pStyle w:val="ScreenCapture"/>
      </w:pPr>
      <w:r>
        <w:rPr>
          <w:b/>
          <w:bCs/>
        </w:rPr>
        <w:t>OneVA PHARMACY RX REPORT</w:t>
      </w:r>
      <w:r>
        <w:t xml:space="preserve">      Jul 31, 2016@11:52:26          Page:    1 of    6 </w:t>
      </w:r>
    </w:p>
    <w:p w14:paraId="3B0653D3" w14:textId="77777777" w:rsidR="008C496E" w:rsidRDefault="008C496E" w:rsidP="008C496E">
      <w:pPr>
        <w:pStyle w:val="ScreenCapture"/>
      </w:pPr>
      <w:r>
        <w:t>Prescriptions dispensed for other Host Pharmacies</w:t>
      </w:r>
    </w:p>
    <w:p w14:paraId="7CCAA2B6" w14:textId="77777777" w:rsidR="008C496E" w:rsidRDefault="008C496E" w:rsidP="008C496E">
      <w:pPr>
        <w:pStyle w:val="ScreenCapture"/>
      </w:pPr>
    </w:p>
    <w:p w14:paraId="04D110E3" w14:textId="77777777" w:rsidR="008C496E" w:rsidRDefault="008C496E" w:rsidP="008C496E">
      <w:pPr>
        <w:pStyle w:val="ScreenCapture"/>
      </w:pPr>
      <w:r>
        <w:t xml:space="preserve"> #   DATE          PATIENT                DRUG NAME             TYPE  QTY  DSUP </w:t>
      </w:r>
    </w:p>
    <w:p w14:paraId="6381962D" w14:textId="77777777" w:rsidR="008C496E" w:rsidRDefault="008C496E" w:rsidP="008C496E">
      <w:pPr>
        <w:pStyle w:val="ScreenCapture"/>
      </w:pPr>
      <w:r>
        <w:t xml:space="preserve"> 1   JUL 07, 2016  PSOPATIENT,ONE         CETIRIZINE HCL 10MG   PR    5    5 </w:t>
      </w:r>
    </w:p>
    <w:p w14:paraId="7D6B21A6" w14:textId="77777777" w:rsidR="008C496E" w:rsidRDefault="008C496E" w:rsidP="008C496E">
      <w:pPr>
        <w:pStyle w:val="ScreenCapture"/>
      </w:pPr>
      <w:r>
        <w:t xml:space="preserve"> 2   JUL 07, 2016  PSOPATIENT,TWO         CLOPIDOGREL BISULFAT  PR    5    5 </w:t>
      </w:r>
    </w:p>
    <w:p w14:paraId="11F6CD53" w14:textId="77777777" w:rsidR="008C496E" w:rsidRDefault="008C496E" w:rsidP="008C496E">
      <w:pPr>
        <w:pStyle w:val="ScreenCapture"/>
      </w:pPr>
      <w:r>
        <w:t xml:space="preserve"> 3   JUL 07, 2016  PSOPATIENT,ONE         CETIRIZINE HCL 10MG   PR    5    5 </w:t>
      </w:r>
    </w:p>
    <w:p w14:paraId="442FB1E8" w14:textId="77777777" w:rsidR="008C496E" w:rsidRDefault="008C496E" w:rsidP="008C496E">
      <w:pPr>
        <w:pStyle w:val="ScreenCapture"/>
      </w:pPr>
      <w:r>
        <w:t xml:space="preserve"> 4   JUL 07, 2016  PSOPATIENT,ONE         LISINOPRIL 10MG TAB   PR    5    5 </w:t>
      </w:r>
    </w:p>
    <w:p w14:paraId="74C8F96E" w14:textId="77777777" w:rsidR="008C496E" w:rsidRDefault="008C496E" w:rsidP="008C496E">
      <w:pPr>
        <w:pStyle w:val="ScreenCapture"/>
      </w:pPr>
      <w:r>
        <w:t xml:space="preserve"> 5   JUL 07, 2016  PSOPATIENT,THREE       AMPHOTERICIN B 50MG/  PR    7    27</w:t>
      </w:r>
    </w:p>
    <w:p w14:paraId="5D15DD3B" w14:textId="77777777" w:rsidR="008C496E" w:rsidRDefault="008C496E" w:rsidP="008C496E">
      <w:pPr>
        <w:pStyle w:val="ScreenCapture"/>
      </w:pPr>
      <w:r>
        <w:t xml:space="preserve"> 6   JUL 07, 2016  PSOPATIENT,THREE       AMPHOTERICIN B 50MG/  RF    3    27</w:t>
      </w:r>
    </w:p>
    <w:p w14:paraId="2AD50C68" w14:textId="77777777" w:rsidR="008C496E" w:rsidRDefault="008C496E" w:rsidP="008C496E">
      <w:pPr>
        <w:pStyle w:val="ScreenCapture"/>
      </w:pPr>
      <w:r>
        <w:t xml:space="preserve"> 7   JUL 08, 2016  PSOPATIENT,THREE       AMPHOTERICIN B 50MG/  PR    1    1 </w:t>
      </w:r>
    </w:p>
    <w:p w14:paraId="4A49C1CE" w14:textId="77777777" w:rsidR="008C496E" w:rsidRDefault="008C496E" w:rsidP="008C496E">
      <w:pPr>
        <w:pStyle w:val="ScreenCapture"/>
      </w:pPr>
      <w:r>
        <w:t xml:space="preserve"> 8   JUL 08, 2016  PSOPATIENT,THREE       CETIRIZINE HCL 10MG   PR    1    1 </w:t>
      </w:r>
    </w:p>
    <w:p w14:paraId="0A9CD561" w14:textId="77777777" w:rsidR="008C496E" w:rsidRDefault="008C496E" w:rsidP="008C496E">
      <w:pPr>
        <w:pStyle w:val="ScreenCapture"/>
      </w:pPr>
      <w:r>
        <w:t xml:space="preserve"> 9   JUL 08, 2016  PSOPATIENT,FOUR        IBUPROFEN 800MG TAB   PR    20   10</w:t>
      </w:r>
    </w:p>
    <w:p w14:paraId="3DB2A00A" w14:textId="77777777" w:rsidR="008C496E" w:rsidRDefault="008C496E" w:rsidP="008C496E">
      <w:pPr>
        <w:pStyle w:val="ScreenCapture"/>
      </w:pPr>
      <w:r>
        <w:t>10   JUL 08, 2016  PSOPATIENT,FIVE        RAMIPRIL 10MG CAP     RF    30   30</w:t>
      </w:r>
    </w:p>
    <w:p w14:paraId="08B26326" w14:textId="77777777" w:rsidR="008C496E" w:rsidRDefault="008C496E" w:rsidP="008C496E">
      <w:pPr>
        <w:pStyle w:val="ScreenCapture"/>
      </w:pPr>
      <w:r>
        <w:t>11   JUL 08, 2016  PSOPATIENT,FIVE        IBUPROFEN 800MG TAB   PR    20   10</w:t>
      </w:r>
    </w:p>
    <w:p w14:paraId="3E924F2B" w14:textId="77777777" w:rsidR="008C496E" w:rsidRDefault="008C496E" w:rsidP="008C496E">
      <w:pPr>
        <w:pStyle w:val="ScreenCapture"/>
      </w:pPr>
      <w:r>
        <w:t>12   JUL 08, 2016  PSOPATIENT,FIVE        TRAZODONE HCL 50MG T  PR    10   10</w:t>
      </w:r>
    </w:p>
    <w:p w14:paraId="0DF3FE77" w14:textId="77777777" w:rsidR="008C496E" w:rsidRDefault="008C496E" w:rsidP="008C496E">
      <w:pPr>
        <w:pStyle w:val="ScreenCapture"/>
      </w:pPr>
      <w:r>
        <w:t xml:space="preserve">13   JUL 08, 2016  PSOPATIENT,FIVE        VERAPAMIL HCL 120MG   PR    9    9 </w:t>
      </w:r>
    </w:p>
    <w:p w14:paraId="6475C68A" w14:textId="77777777" w:rsidR="008C496E" w:rsidRDefault="008C496E" w:rsidP="008C496E">
      <w:pPr>
        <w:pStyle w:val="ScreenCapture"/>
      </w:pPr>
      <w:r>
        <w:t xml:space="preserve">14   JUL 08, 2016  PSOPATIENT,ONE         CETIRIZINE HCL 10MG   PR    5    5 </w:t>
      </w:r>
    </w:p>
    <w:p w14:paraId="154E7586" w14:textId="77777777" w:rsidR="008C496E" w:rsidRDefault="008C496E" w:rsidP="008C496E">
      <w:pPr>
        <w:pStyle w:val="ScreenCapture"/>
      </w:pPr>
      <w:r>
        <w:t>15   JUL 08, 2016  PSOPATIENT,ONE         RALOXIFENE HCL 60MG   RF    30   30</w:t>
      </w:r>
    </w:p>
    <w:p w14:paraId="7DFF63E7" w14:textId="77777777" w:rsidR="008C496E" w:rsidRDefault="008C496E" w:rsidP="008C496E">
      <w:pPr>
        <w:pStyle w:val="ScreenCapture"/>
      </w:pPr>
      <w:r>
        <w:t xml:space="preserve">16   JUL 09, 2016  PSOPATIENT,ONE         LISINOPRIL 10MG TAB   PR    5    5 </w:t>
      </w:r>
    </w:p>
    <w:p w14:paraId="49A88709" w14:textId="77777777" w:rsidR="008C496E" w:rsidRDefault="008C496E" w:rsidP="008C496E">
      <w:pPr>
        <w:pStyle w:val="ScreenCapture"/>
      </w:pPr>
      <w:r>
        <w:t xml:space="preserve">+         Enter ?? for more actions </w:t>
      </w:r>
    </w:p>
    <w:p w14:paraId="61513052" w14:textId="77777777" w:rsidR="008C496E" w:rsidRDefault="008C496E" w:rsidP="008C496E">
      <w:pPr>
        <w:pStyle w:val="ScreenCapture"/>
      </w:pPr>
      <w:r>
        <w:t>SI       Select Item</w:t>
      </w:r>
    </w:p>
    <w:p w14:paraId="02B7A1A5" w14:textId="77777777" w:rsidR="008C496E" w:rsidRDefault="008C496E" w:rsidP="008C496E">
      <w:pPr>
        <w:pStyle w:val="ScreenCapture"/>
      </w:pPr>
      <w:r>
        <w:t xml:space="preserve">Select Action:Next Screen// </w:t>
      </w:r>
    </w:p>
    <w:p w14:paraId="59C0E0FA" w14:textId="77777777" w:rsidR="008C496E" w:rsidRDefault="008C496E" w:rsidP="008C496E">
      <w:pPr>
        <w:pStyle w:val="ScreenCapture"/>
      </w:pPr>
    </w:p>
    <w:p w14:paraId="5783ACD7" w14:textId="77777777" w:rsidR="008C496E" w:rsidRDefault="008C496E" w:rsidP="008C496E">
      <w:pPr>
        <w:pStyle w:val="ScreenCapture"/>
      </w:pPr>
    </w:p>
    <w:p w14:paraId="718A92AA" w14:textId="77777777" w:rsidR="008C496E" w:rsidRDefault="008C496E" w:rsidP="008C496E">
      <w:pPr>
        <w:pStyle w:val="ScreenCapture"/>
      </w:pPr>
      <w:r>
        <w:rPr>
          <w:b/>
          <w:bCs/>
        </w:rPr>
        <w:t>OneVA PHARMACY RX REPORT</w:t>
      </w:r>
      <w:r>
        <w:t xml:space="preserve">      Jul 31, 2016@11:53:34          Page:    1 of    2 </w:t>
      </w:r>
    </w:p>
    <w:p w14:paraId="6C296670" w14:textId="77777777" w:rsidR="008C496E" w:rsidRDefault="008C496E" w:rsidP="008C496E">
      <w:pPr>
        <w:pStyle w:val="ScreenCapture"/>
      </w:pPr>
      <w:r>
        <w:t>Prescriptions dispensed for other Host Pharmacies</w:t>
      </w:r>
    </w:p>
    <w:p w14:paraId="0B4BB912" w14:textId="77777777" w:rsidR="008C496E" w:rsidRDefault="008C496E" w:rsidP="008C496E">
      <w:pPr>
        <w:pStyle w:val="ScreenCapture"/>
      </w:pPr>
    </w:p>
    <w:p w14:paraId="7307AE0B" w14:textId="77777777" w:rsidR="008C496E" w:rsidRDefault="008C496E" w:rsidP="008C496E">
      <w:pPr>
        <w:pStyle w:val="ScreenCapture"/>
      </w:pPr>
      <w:r>
        <w:t xml:space="preserve"> #   DATE          PATIENT                DRUG NAME             TYPE  QTY  DSUP </w:t>
      </w:r>
    </w:p>
    <w:p w14:paraId="08ACD948" w14:textId="77777777" w:rsidR="008C496E" w:rsidRDefault="008C496E" w:rsidP="008C496E">
      <w:pPr>
        <w:pStyle w:val="ScreenCapture"/>
      </w:pPr>
      <w:r>
        <w:t xml:space="preserve"> 1   JUL 07, 2016  PSOPATIENT,THREE       AMPHOTERICIN B 50MG/  PR    7    27</w:t>
      </w:r>
    </w:p>
    <w:p w14:paraId="6A18473E" w14:textId="77777777" w:rsidR="008C496E" w:rsidRDefault="008C496E" w:rsidP="008C496E">
      <w:pPr>
        <w:pStyle w:val="ScreenCapture"/>
      </w:pPr>
      <w:r>
        <w:t xml:space="preserve"> 2   JUL 07, 2016  PSOPATIENT,THREE       AMPHOTERICIN B 50MG/  RF    3    27</w:t>
      </w:r>
    </w:p>
    <w:p w14:paraId="4071F62E" w14:textId="77777777" w:rsidR="008C496E" w:rsidRDefault="008C496E" w:rsidP="008C496E">
      <w:pPr>
        <w:pStyle w:val="ScreenCapture"/>
      </w:pPr>
      <w:r>
        <w:t xml:space="preserve"> 3   JUL 08, 2016  PSOPATIENT,THREE       AMPHOTERICIN B 50MG/  PR    1    1 </w:t>
      </w:r>
    </w:p>
    <w:p w14:paraId="6EFE28B0" w14:textId="77777777" w:rsidR="008C496E" w:rsidRDefault="008C496E" w:rsidP="008C496E">
      <w:pPr>
        <w:pStyle w:val="ScreenCapture"/>
      </w:pPr>
      <w:r>
        <w:t xml:space="preserve"> 4   JUL 08, 2016  PSOPATIENT,THREE       CETIRIZINE HCL 10MG   PR    1    1 </w:t>
      </w:r>
    </w:p>
    <w:p w14:paraId="276BC9F2" w14:textId="77777777" w:rsidR="008C496E" w:rsidRDefault="008C496E" w:rsidP="008C496E">
      <w:pPr>
        <w:pStyle w:val="ScreenCapture"/>
      </w:pPr>
      <w:r>
        <w:t xml:space="preserve"> 5   JUL 10, 2016  PSOPATIENT,THREE       MONTELUKAST 10MG TAB  RF    27   27</w:t>
      </w:r>
    </w:p>
    <w:p w14:paraId="6D2F12DE" w14:textId="77777777" w:rsidR="008C496E" w:rsidRDefault="008C496E" w:rsidP="008C496E">
      <w:pPr>
        <w:pStyle w:val="ScreenCapture"/>
      </w:pPr>
      <w:r>
        <w:t xml:space="preserve"> 6   JUL 11, 2016  PSOPATIENT,THREE       NEOSPORIN OPHTH OINT  PR    2    10</w:t>
      </w:r>
    </w:p>
    <w:p w14:paraId="41F3B334" w14:textId="77777777" w:rsidR="008C496E" w:rsidRDefault="008C496E" w:rsidP="008C496E">
      <w:pPr>
        <w:pStyle w:val="ScreenCapture"/>
      </w:pPr>
      <w:r>
        <w:t xml:space="preserve"> 7   JUL 11, 2016  PSOPATIENT,THREE       THIAMINE 100MG/ML IN  PR    1    3 </w:t>
      </w:r>
    </w:p>
    <w:p w14:paraId="3D2EA2BD" w14:textId="77777777" w:rsidR="008C496E" w:rsidRDefault="008C496E" w:rsidP="008C496E">
      <w:pPr>
        <w:pStyle w:val="ScreenCapture"/>
      </w:pPr>
      <w:r>
        <w:t xml:space="preserve"> 8   JUL 14, 2016  PSOPATIENT,THREE       ATORVASTATIN CALCIUM  RF </w:t>
      </w:r>
    </w:p>
    <w:p w14:paraId="41260620" w14:textId="77777777" w:rsidR="008C496E" w:rsidRDefault="008C496E" w:rsidP="008C496E">
      <w:pPr>
        <w:pStyle w:val="ScreenCapture"/>
      </w:pPr>
      <w:r>
        <w:t xml:space="preserve"> 9   JUL 14, 2016  PSOPATIENT,THREE       CETIRIZINE HCL 10MG   RF </w:t>
      </w:r>
    </w:p>
    <w:p w14:paraId="6AC5CED1" w14:textId="77777777" w:rsidR="008C496E" w:rsidRDefault="008C496E" w:rsidP="008C496E">
      <w:pPr>
        <w:pStyle w:val="ScreenCapture"/>
      </w:pPr>
      <w:r>
        <w:t>10   JUL 14, 2016  PSOPATIENT,THREE       MONTELUKAST 10MG TAB  PR    10   10</w:t>
      </w:r>
    </w:p>
    <w:p w14:paraId="419C15EC" w14:textId="77777777" w:rsidR="008C496E" w:rsidRDefault="008C496E" w:rsidP="008C496E">
      <w:pPr>
        <w:pStyle w:val="ScreenCapture"/>
      </w:pPr>
      <w:r>
        <w:t xml:space="preserve">11   JUL 19, 2016  PSOPATIENT,THREE       NEOSPORIN OPHTH OINT  PR    1    1 </w:t>
      </w:r>
    </w:p>
    <w:p w14:paraId="1C01CB17" w14:textId="77777777" w:rsidR="008C496E" w:rsidRDefault="008C496E" w:rsidP="008C496E">
      <w:pPr>
        <w:pStyle w:val="ScreenCapture"/>
      </w:pPr>
      <w:r>
        <w:t xml:space="preserve">12   JUL 19, 2016  PSOPATIENT,THREE       MONTELUKAST 10MG TAB  PR    1    1 </w:t>
      </w:r>
    </w:p>
    <w:p w14:paraId="0BD8E85B" w14:textId="77777777" w:rsidR="008C496E" w:rsidRDefault="008C496E" w:rsidP="008C496E">
      <w:pPr>
        <w:pStyle w:val="ScreenCapture"/>
      </w:pPr>
      <w:r>
        <w:t>13   JUL 20, 2016  PSOPATIENT,THREE       NYSTATIN 100000 UNT/  RF    30   29</w:t>
      </w:r>
    </w:p>
    <w:p w14:paraId="1B56AAFA" w14:textId="77777777" w:rsidR="008C496E" w:rsidRDefault="008C496E" w:rsidP="008C496E">
      <w:pPr>
        <w:pStyle w:val="ScreenCapture"/>
      </w:pPr>
      <w:r>
        <w:t>14   JUL 20, 2016  PSOPATIENT,THREE       ATORVASTATIN CALCIUM  RF    44   29</w:t>
      </w:r>
    </w:p>
    <w:p w14:paraId="66E9E9F9" w14:textId="77777777" w:rsidR="008C496E" w:rsidRDefault="008C496E" w:rsidP="008C496E">
      <w:pPr>
        <w:pStyle w:val="ScreenCapture"/>
      </w:pPr>
      <w:r>
        <w:t xml:space="preserve">15   JUL 20, 2016  PSOPATIENT,THREE       NEOSPORIN OPHTH OINT  PR    1    1 </w:t>
      </w:r>
    </w:p>
    <w:p w14:paraId="36C1D54B" w14:textId="77777777" w:rsidR="008C496E" w:rsidRDefault="008C496E" w:rsidP="008C496E">
      <w:pPr>
        <w:pStyle w:val="ScreenCapture"/>
      </w:pPr>
      <w:r>
        <w:t xml:space="preserve">16   JUL 20, 2016  PSOPATIENT,THREE       ATORVASTATIN CALCIUM  PR    3    2 </w:t>
      </w:r>
    </w:p>
    <w:p w14:paraId="45205DEF" w14:textId="77777777" w:rsidR="008C496E" w:rsidRDefault="008C496E" w:rsidP="008C496E">
      <w:pPr>
        <w:pStyle w:val="ScreenCapture"/>
      </w:pPr>
      <w:r>
        <w:t xml:space="preserve">+         Enter ?? for more actions </w:t>
      </w:r>
    </w:p>
    <w:p w14:paraId="05C082CD" w14:textId="77777777" w:rsidR="008C496E" w:rsidRDefault="008C496E" w:rsidP="008C496E">
      <w:pPr>
        <w:pStyle w:val="ScreenCapture"/>
      </w:pPr>
      <w:r>
        <w:t>SI       Select Item</w:t>
      </w:r>
    </w:p>
    <w:p w14:paraId="4566B84E" w14:textId="77777777" w:rsidR="008C496E" w:rsidRDefault="008C496E" w:rsidP="008C496E">
      <w:pPr>
        <w:pStyle w:val="ScreenCapture"/>
      </w:pPr>
      <w:r>
        <w:t xml:space="preserve">Select Action:Next Screen// </w:t>
      </w:r>
    </w:p>
    <w:p w14:paraId="10B96D44" w14:textId="77777777" w:rsidR="008C496E" w:rsidRDefault="008C496E" w:rsidP="008C496E">
      <w:pPr>
        <w:pStyle w:val="ScreenCapture"/>
      </w:pPr>
    </w:p>
    <w:p w14:paraId="34A196E1" w14:textId="77777777" w:rsidR="008C496E" w:rsidRDefault="008C496E" w:rsidP="008C496E">
      <w:pPr>
        <w:pStyle w:val="ScreenCapture"/>
      </w:pPr>
    </w:p>
    <w:p w14:paraId="36261306" w14:textId="77777777" w:rsidR="008C496E" w:rsidRDefault="008C496E" w:rsidP="008C496E">
      <w:pPr>
        <w:pStyle w:val="ScreenCapture"/>
      </w:pPr>
      <w:r>
        <w:rPr>
          <w:b/>
          <w:bCs/>
        </w:rPr>
        <w:t>OneVA PHARMACY RX REPORT</w:t>
      </w:r>
      <w:r>
        <w:t xml:space="preserve">      Jul 31, 2016@11:56:55          Page:    1 of    2 </w:t>
      </w:r>
    </w:p>
    <w:p w14:paraId="6DB4AC7C" w14:textId="77777777" w:rsidR="008C496E" w:rsidRDefault="008C496E" w:rsidP="008C496E">
      <w:pPr>
        <w:pStyle w:val="ScreenCapture"/>
      </w:pPr>
      <w:r>
        <w:t>Prescriptions dispensed for other Host Pharmacies</w:t>
      </w:r>
    </w:p>
    <w:p w14:paraId="474A130C" w14:textId="77777777" w:rsidR="008C496E" w:rsidRDefault="008C496E" w:rsidP="008C496E">
      <w:pPr>
        <w:pStyle w:val="ScreenCapture"/>
      </w:pPr>
    </w:p>
    <w:p w14:paraId="7FC992E4" w14:textId="77777777" w:rsidR="008C496E" w:rsidRDefault="008C496E" w:rsidP="008C496E">
      <w:pPr>
        <w:pStyle w:val="ScreenCapture"/>
      </w:pPr>
      <w:r>
        <w:t xml:space="preserve"> #   DATE          PATIENT                DRUG NAME             TYPE  QTY  DSUP </w:t>
      </w:r>
    </w:p>
    <w:p w14:paraId="7315255E" w14:textId="77777777" w:rsidR="008C496E" w:rsidRDefault="008C496E" w:rsidP="008C496E">
      <w:pPr>
        <w:pStyle w:val="ScreenCapture"/>
      </w:pPr>
      <w:r>
        <w:t xml:space="preserve"> 1   JUL 15, 2016  PSOPATIENT,SIX         VERAPAMIL HCL 120MG   PR    1    1 </w:t>
      </w:r>
    </w:p>
    <w:p w14:paraId="0D4780C3" w14:textId="77777777" w:rsidR="008C496E" w:rsidRDefault="008C496E" w:rsidP="008C496E">
      <w:pPr>
        <w:pStyle w:val="ScreenCapture"/>
      </w:pPr>
      <w:r>
        <w:t xml:space="preserve"> 2   JUL 19, 2016  PSOPATIENT,SIX         IBUPROFEN 800MG TAB   PR    1    1 </w:t>
      </w:r>
    </w:p>
    <w:p w14:paraId="0B2364D4" w14:textId="77777777" w:rsidR="008C496E" w:rsidRDefault="008C496E" w:rsidP="008C496E">
      <w:pPr>
        <w:pStyle w:val="ScreenCapture"/>
      </w:pPr>
      <w:r>
        <w:t xml:space="preserve"> 3   JUL 19, 2016  PSOPATIENT,THREE       NEOSPORIN OPHTH OINT  PR    1    1 </w:t>
      </w:r>
    </w:p>
    <w:p w14:paraId="67DFBE07" w14:textId="77777777" w:rsidR="008C496E" w:rsidRDefault="008C496E" w:rsidP="008C496E">
      <w:pPr>
        <w:pStyle w:val="ScreenCapture"/>
      </w:pPr>
      <w:r>
        <w:t xml:space="preserve"> 4   JUL 19, 2016  PSOPATIENT,SEVEN       TRAZODONE HCL 50MG T  PR    10   1 </w:t>
      </w:r>
    </w:p>
    <w:p w14:paraId="0D8A0869" w14:textId="77777777" w:rsidR="008C496E" w:rsidRDefault="008C496E" w:rsidP="008C496E">
      <w:pPr>
        <w:pStyle w:val="ScreenCapture"/>
      </w:pPr>
      <w:r>
        <w:t xml:space="preserve"> 5   JUL 19, 2016  PSOPATIENT,SEVEN       TRAZODONE HCL 50MG T  RF    60   60</w:t>
      </w:r>
    </w:p>
    <w:p w14:paraId="03714CE9" w14:textId="77777777" w:rsidR="008C496E" w:rsidRDefault="008C496E" w:rsidP="008C496E">
      <w:pPr>
        <w:pStyle w:val="ScreenCapture"/>
      </w:pPr>
      <w:r>
        <w:t xml:space="preserve"> 6   JUL 19, 2016  PSOPATIENT,SEVEN       TRAZODONE HCL 50MG T  PR    10   10</w:t>
      </w:r>
    </w:p>
    <w:p w14:paraId="2CA032EE" w14:textId="77777777" w:rsidR="008C496E" w:rsidRDefault="008C496E" w:rsidP="008C496E">
      <w:pPr>
        <w:pStyle w:val="ScreenCapture"/>
      </w:pPr>
      <w:r>
        <w:t xml:space="preserve"> 7   JUL 19, 2016  PSOPATIENT,SEVEN       TRAZODONE HCL 50MG T  PR    10   1 </w:t>
      </w:r>
    </w:p>
    <w:p w14:paraId="18CE955A" w14:textId="77777777" w:rsidR="008C496E" w:rsidRDefault="008C496E" w:rsidP="008C496E">
      <w:pPr>
        <w:pStyle w:val="ScreenCapture"/>
      </w:pPr>
      <w:r>
        <w:t xml:space="preserve"> 8   JUL 19, 2016  PSOPATIENT,SEVEN       TRAZODONE HCL 50MG T  PR    10   1 </w:t>
      </w:r>
    </w:p>
    <w:p w14:paraId="48445CB6" w14:textId="77777777" w:rsidR="008C496E" w:rsidRDefault="008C496E" w:rsidP="008C496E">
      <w:pPr>
        <w:pStyle w:val="ScreenCapture"/>
      </w:pPr>
      <w:r>
        <w:t xml:space="preserve"> 9   JUL 19, 2016  PSOPATIENT,SIX         IBUPROFEN 800MG TAB   RF    30   10</w:t>
      </w:r>
    </w:p>
    <w:p w14:paraId="01A582BF" w14:textId="77777777" w:rsidR="008C496E" w:rsidRDefault="008C496E" w:rsidP="008C496E">
      <w:pPr>
        <w:pStyle w:val="ScreenCapture"/>
      </w:pPr>
      <w:r>
        <w:t>10   JUL 19, 2016  PSOPATIENT,SIX         IBUPROFEN 800MG TAB   PR    10   10</w:t>
      </w:r>
    </w:p>
    <w:p w14:paraId="45957795" w14:textId="77777777" w:rsidR="008C496E" w:rsidRDefault="008C496E" w:rsidP="008C496E">
      <w:pPr>
        <w:pStyle w:val="ScreenCapture"/>
      </w:pPr>
      <w:r>
        <w:t>11   JUL 20, 2016  PSOPATIENT,THREE       NYSTATIN 100000 UNT/  RF    30   29</w:t>
      </w:r>
    </w:p>
    <w:p w14:paraId="121970B1" w14:textId="77777777" w:rsidR="008C496E" w:rsidRDefault="008C496E" w:rsidP="008C496E">
      <w:pPr>
        <w:pStyle w:val="ScreenCapture"/>
      </w:pPr>
      <w:r>
        <w:t>12   JUL 20, 2016  PSOPATIENT,THREE       ATORVASTATIN CALCIUM  RF    44   29</w:t>
      </w:r>
    </w:p>
    <w:p w14:paraId="7504E1E8" w14:textId="77777777" w:rsidR="008C496E" w:rsidRDefault="008C496E" w:rsidP="008C496E">
      <w:pPr>
        <w:pStyle w:val="ScreenCapture"/>
      </w:pPr>
      <w:r>
        <w:t xml:space="preserve">13   JUL 20, 2016  PSOPATIENT,THREE       NEOSPORIN OPHTH OINT  PR    1    1 </w:t>
      </w:r>
    </w:p>
    <w:p w14:paraId="575B768B" w14:textId="77777777" w:rsidR="008C496E" w:rsidRDefault="008C496E" w:rsidP="008C496E">
      <w:pPr>
        <w:pStyle w:val="ScreenCapture"/>
      </w:pPr>
      <w:r>
        <w:t xml:space="preserve">14   JUL 20, 2016  PSOPATIENT,THREE       ATORVASTATIN CALCIUM  PR    3    2 </w:t>
      </w:r>
    </w:p>
    <w:p w14:paraId="6ADF96AC" w14:textId="77777777" w:rsidR="008C496E" w:rsidRDefault="008C496E" w:rsidP="008C496E">
      <w:pPr>
        <w:pStyle w:val="ScreenCapture"/>
      </w:pPr>
      <w:r>
        <w:t>15   JUL 20, 2016  PSOPATIENT,THREE       NEOSPORIN OPHTH OINT  PR    7    11</w:t>
      </w:r>
    </w:p>
    <w:p w14:paraId="1EA43F12" w14:textId="77777777" w:rsidR="008C496E" w:rsidRDefault="008C496E" w:rsidP="008C496E">
      <w:pPr>
        <w:pStyle w:val="ScreenCapture"/>
      </w:pPr>
      <w:r>
        <w:t xml:space="preserve">16   JUL 20, 2016  PSOPATIENT,THREE       NYSTATIN 100000 UNT/  PR    5    3 </w:t>
      </w:r>
    </w:p>
    <w:p w14:paraId="1E144F50" w14:textId="77777777" w:rsidR="008C496E" w:rsidRDefault="008C496E" w:rsidP="008C496E">
      <w:pPr>
        <w:pStyle w:val="ScreenCapture"/>
      </w:pPr>
      <w:r>
        <w:t xml:space="preserve">+         Enter ?? for more actions </w:t>
      </w:r>
    </w:p>
    <w:p w14:paraId="0C336544" w14:textId="77777777" w:rsidR="008C496E" w:rsidRDefault="008C496E" w:rsidP="008C496E">
      <w:pPr>
        <w:pStyle w:val="ScreenCapture"/>
      </w:pPr>
      <w:r>
        <w:t>SI       Select Item</w:t>
      </w:r>
    </w:p>
    <w:p w14:paraId="2AC093D5" w14:textId="77777777" w:rsidR="008C496E" w:rsidRDefault="008C496E" w:rsidP="008C496E">
      <w:pPr>
        <w:pStyle w:val="ScreenCapture"/>
      </w:pPr>
      <w:r>
        <w:t xml:space="preserve">Select Action:Next Screen// </w:t>
      </w:r>
    </w:p>
    <w:p w14:paraId="38F419B6" w14:textId="77777777" w:rsidR="008C496E" w:rsidRDefault="008C496E" w:rsidP="008C496E">
      <w:pPr>
        <w:pStyle w:val="ScreenCapture"/>
      </w:pPr>
    </w:p>
    <w:p w14:paraId="078B31F6" w14:textId="77777777" w:rsidR="008C496E" w:rsidRDefault="008C496E" w:rsidP="008C496E">
      <w:pPr>
        <w:pStyle w:val="ScreenCapture"/>
      </w:pPr>
      <w:r>
        <w:rPr>
          <w:b/>
          <w:bCs/>
        </w:rPr>
        <w:t>OneVA PHARMACY RX REPORT</w:t>
      </w:r>
      <w:r>
        <w:t xml:space="preserve">      Jul 27, 2016@10:39:33          Page:    1 of    1 </w:t>
      </w:r>
    </w:p>
    <w:p w14:paraId="020871DA" w14:textId="77777777" w:rsidR="008C496E" w:rsidRDefault="008C496E" w:rsidP="008C496E">
      <w:pPr>
        <w:pStyle w:val="ScreenCapture"/>
      </w:pPr>
      <w:r>
        <w:t>Prescriptions dispensed for other Host Pharmacies</w:t>
      </w:r>
    </w:p>
    <w:p w14:paraId="1904769D" w14:textId="77777777" w:rsidR="008C496E" w:rsidRDefault="008C496E" w:rsidP="008C496E">
      <w:pPr>
        <w:pStyle w:val="ScreenCapture"/>
      </w:pPr>
    </w:p>
    <w:p w14:paraId="5B472447" w14:textId="77777777" w:rsidR="008C496E" w:rsidRDefault="008C496E" w:rsidP="008C496E">
      <w:pPr>
        <w:pStyle w:val="ScreenCapture"/>
      </w:pPr>
      <w:r>
        <w:t xml:space="preserve"> #   DATE          PATIENT                DRUG NAME             TYPE  QTY  DSUP </w:t>
      </w:r>
    </w:p>
    <w:p w14:paraId="53478DF6" w14:textId="77777777" w:rsidR="008C496E" w:rsidRDefault="008C496E" w:rsidP="008C496E">
      <w:pPr>
        <w:pStyle w:val="ScreenCapture"/>
      </w:pPr>
      <w:r>
        <w:t xml:space="preserve"> 1   JUL 08, 2016  PSOPATIENT,SIX         IBUPROFEN 800MG TAB   PR    20   10</w:t>
      </w:r>
    </w:p>
    <w:p w14:paraId="7B1DEBDB" w14:textId="77777777" w:rsidR="008C496E" w:rsidRDefault="008C496E" w:rsidP="008C496E">
      <w:pPr>
        <w:pStyle w:val="ScreenCapture"/>
      </w:pPr>
      <w:r>
        <w:t xml:space="preserve"> 2   JUL 27, 2016  PSOPATIENT,SIX         IBUPROFEN 800MG TAB   RF    60   30</w:t>
      </w:r>
    </w:p>
    <w:p w14:paraId="45EE3A6D" w14:textId="77777777" w:rsidR="008C496E" w:rsidRDefault="008C496E" w:rsidP="008C496E">
      <w:pPr>
        <w:pStyle w:val="ScreenCapture"/>
      </w:pPr>
      <w:r>
        <w:t xml:space="preserve"> 3   JUL 27, 2016  PSOPATIENT,SIX         CETIRIZINE HCL 10MG   PR    10   10</w:t>
      </w:r>
    </w:p>
    <w:p w14:paraId="5F4449D4" w14:textId="77777777" w:rsidR="008C496E" w:rsidRDefault="008C496E" w:rsidP="008C496E">
      <w:pPr>
        <w:pStyle w:val="ScreenCapture"/>
      </w:pPr>
    </w:p>
    <w:p w14:paraId="59D128E0" w14:textId="77777777" w:rsidR="008C496E" w:rsidRDefault="008C496E" w:rsidP="008C496E">
      <w:pPr>
        <w:pStyle w:val="ScreenCapture"/>
      </w:pPr>
      <w:r>
        <w:t xml:space="preserve">Total Cost for items in this report: $13.71 </w:t>
      </w:r>
    </w:p>
    <w:p w14:paraId="4819F191" w14:textId="77777777" w:rsidR="008C496E" w:rsidRDefault="008C496E" w:rsidP="008C496E">
      <w:pPr>
        <w:pStyle w:val="ScreenCapture"/>
      </w:pPr>
    </w:p>
    <w:p w14:paraId="26551980" w14:textId="77777777" w:rsidR="008C496E" w:rsidRDefault="008C496E" w:rsidP="008C496E">
      <w:pPr>
        <w:pStyle w:val="ScreenCapture"/>
      </w:pPr>
    </w:p>
    <w:p w14:paraId="29C00477" w14:textId="77777777" w:rsidR="008C496E" w:rsidRDefault="008C496E" w:rsidP="008C496E">
      <w:pPr>
        <w:pStyle w:val="ScreenCapture"/>
      </w:pPr>
    </w:p>
    <w:p w14:paraId="46780F37" w14:textId="77777777" w:rsidR="008C496E" w:rsidRDefault="008C496E" w:rsidP="008C496E">
      <w:pPr>
        <w:pStyle w:val="ScreenCapture"/>
      </w:pPr>
    </w:p>
    <w:p w14:paraId="06EC7D7C" w14:textId="77777777" w:rsidR="008C496E" w:rsidRDefault="008C496E" w:rsidP="008C496E">
      <w:pPr>
        <w:pStyle w:val="ScreenCapture"/>
      </w:pPr>
    </w:p>
    <w:p w14:paraId="3996C2FB" w14:textId="77777777" w:rsidR="008C496E" w:rsidRDefault="008C496E" w:rsidP="008C496E">
      <w:pPr>
        <w:pStyle w:val="ScreenCapture"/>
      </w:pPr>
      <w:r>
        <w:t xml:space="preserve">          Enter ?? for more actions </w:t>
      </w:r>
    </w:p>
    <w:p w14:paraId="67C2F537" w14:textId="77777777" w:rsidR="008C496E" w:rsidRDefault="008C496E" w:rsidP="008C496E">
      <w:pPr>
        <w:pStyle w:val="ScreenCapture"/>
      </w:pPr>
      <w:r>
        <w:t>SI       Select Item</w:t>
      </w:r>
    </w:p>
    <w:p w14:paraId="3D463D9C" w14:textId="77777777" w:rsidR="008C496E" w:rsidRDefault="008C496E" w:rsidP="008C496E">
      <w:pPr>
        <w:pStyle w:val="ScreenCapture"/>
      </w:pPr>
      <w:r>
        <w:t xml:space="preserve">Select Action:Quit// </w:t>
      </w:r>
    </w:p>
    <w:p w14:paraId="4AB66276" w14:textId="77777777" w:rsidR="008C496E" w:rsidRDefault="008C496E" w:rsidP="008C496E">
      <w:pPr>
        <w:pStyle w:val="ScreenCapture"/>
      </w:pPr>
    </w:p>
    <w:p w14:paraId="51EC2C12" w14:textId="77777777" w:rsidR="008C496E" w:rsidRDefault="008C496E" w:rsidP="008C496E">
      <w:pPr>
        <w:pStyle w:val="ScreenCapture"/>
      </w:pPr>
      <w:r>
        <w:t xml:space="preserve">Select Action:Quit// SI   Select Item  </w:t>
      </w:r>
    </w:p>
    <w:p w14:paraId="6C639B42" w14:textId="77777777" w:rsidR="008C496E" w:rsidRDefault="008C496E" w:rsidP="008C496E">
      <w:pPr>
        <w:pStyle w:val="ScreenCapture"/>
      </w:pPr>
      <w:r>
        <w:t>Enter a number (1-3): 2</w:t>
      </w:r>
    </w:p>
    <w:p w14:paraId="44482252" w14:textId="77777777" w:rsidR="008C496E" w:rsidRDefault="008C496E" w:rsidP="008C496E">
      <w:pPr>
        <w:pStyle w:val="ScreenCapture"/>
      </w:pPr>
    </w:p>
    <w:p w14:paraId="1E597AA2" w14:textId="77777777" w:rsidR="008C496E" w:rsidRDefault="008C496E" w:rsidP="008C496E">
      <w:pPr>
        <w:pStyle w:val="ScreenCapture"/>
      </w:pPr>
    </w:p>
    <w:p w14:paraId="69C26055" w14:textId="77777777" w:rsidR="008C496E" w:rsidRDefault="008C496E" w:rsidP="008C496E">
      <w:pPr>
        <w:pStyle w:val="ScreenCapture"/>
      </w:pPr>
      <w:r>
        <w:rPr>
          <w:b/>
          <w:bCs/>
        </w:rPr>
        <w:t>OneVA PHARMACY RX DETAILS</w:t>
      </w:r>
      <w:r>
        <w:t xml:space="preserve">     Jul 27, 2016@10:41:01          Page:    1 of    1 </w:t>
      </w:r>
    </w:p>
    <w:p w14:paraId="60F681A8" w14:textId="77777777" w:rsidR="008C496E" w:rsidRDefault="008C496E" w:rsidP="008C496E">
      <w:pPr>
        <w:pStyle w:val="ScreenCapture"/>
      </w:pPr>
      <w:r>
        <w:t>Detailed report of Prescriptions dispensed for other Host Pharmacies</w:t>
      </w:r>
    </w:p>
    <w:p w14:paraId="6BD8EFA2" w14:textId="77777777" w:rsidR="008C496E" w:rsidRDefault="008C496E" w:rsidP="008C496E">
      <w:pPr>
        <w:pStyle w:val="ScreenCapture"/>
      </w:pPr>
    </w:p>
    <w:p w14:paraId="7C6DFF60" w14:textId="77777777" w:rsidR="008C496E" w:rsidRDefault="008C496E" w:rsidP="008C496E">
      <w:pPr>
        <w:pStyle w:val="ScreenCapture"/>
      </w:pPr>
      <w:r>
        <w:t>Request Date/Time:                    JUL 27, 2016@10:14:57</w:t>
      </w:r>
    </w:p>
    <w:p w14:paraId="22EB0AE0" w14:textId="77777777" w:rsidR="008C496E" w:rsidRDefault="008C496E" w:rsidP="008C496E">
      <w:pPr>
        <w:pStyle w:val="ScreenCapture"/>
      </w:pPr>
      <w:r>
        <w:t xml:space="preserve">Patient:                              PSOPATIENT,SIX </w:t>
      </w:r>
    </w:p>
    <w:p w14:paraId="2E0CF6BD" w14:textId="77777777" w:rsidR="008C496E" w:rsidRDefault="008C496E" w:rsidP="008C496E">
      <w:pPr>
        <w:pStyle w:val="ScreenCapture"/>
      </w:pPr>
      <w:r>
        <w:t>RX #:                                 XXXXXXX</w:t>
      </w:r>
    </w:p>
    <w:p w14:paraId="42626F73" w14:textId="77777777" w:rsidR="008C496E" w:rsidRDefault="008C496E" w:rsidP="008C496E">
      <w:pPr>
        <w:pStyle w:val="ScreenCapture"/>
      </w:pPr>
      <w:r>
        <w:t xml:space="preserve">Rx Hosted at Site:                    DAYTSHR TEST LAB </w:t>
      </w:r>
    </w:p>
    <w:p w14:paraId="555A70DC" w14:textId="77777777" w:rsidR="008C496E" w:rsidRDefault="008C496E" w:rsidP="008C496E">
      <w:pPr>
        <w:pStyle w:val="ScreenCapture"/>
      </w:pPr>
      <w:r>
        <w:t xml:space="preserve">Request Type:                         REFILL </w:t>
      </w:r>
    </w:p>
    <w:p w14:paraId="09A878D9" w14:textId="77777777" w:rsidR="008C496E" w:rsidRDefault="008C496E" w:rsidP="008C496E">
      <w:pPr>
        <w:pStyle w:val="ScreenCapture"/>
      </w:pPr>
      <w:r>
        <w:t xml:space="preserve">Requesting Pharmacist:                LASTNAME,FIRSTNAME </w:t>
      </w:r>
    </w:p>
    <w:p w14:paraId="1F30D6E7" w14:textId="77777777" w:rsidR="008C496E" w:rsidRDefault="008C496E" w:rsidP="008C496E">
      <w:pPr>
        <w:pStyle w:val="ScreenCapture"/>
      </w:pPr>
      <w:r>
        <w:t xml:space="preserve">Dispensed Date:                       JUL 27, 2016 </w:t>
      </w:r>
    </w:p>
    <w:p w14:paraId="2FB12CFE" w14:textId="77777777" w:rsidR="008C496E" w:rsidRDefault="008C496E" w:rsidP="008C496E">
      <w:pPr>
        <w:pStyle w:val="ScreenCapture"/>
      </w:pPr>
      <w:r>
        <w:t>Drug Name at Originating (Host) site: IBUPROFEN 800MG TAB</w:t>
      </w:r>
    </w:p>
    <w:p w14:paraId="3B17D448" w14:textId="77777777" w:rsidR="008C496E" w:rsidRDefault="008C496E" w:rsidP="008C496E">
      <w:pPr>
        <w:pStyle w:val="ScreenCapture"/>
      </w:pPr>
      <w:r>
        <w:t xml:space="preserve">Local (matched) drug:                 IBUPROFEN 800MG TAB </w:t>
      </w:r>
    </w:p>
    <w:p w14:paraId="1C3796FD" w14:textId="77777777" w:rsidR="008C496E" w:rsidRDefault="008C496E" w:rsidP="008C496E">
      <w:pPr>
        <w:pStyle w:val="ScreenCapture"/>
      </w:pPr>
      <w:r>
        <w:t xml:space="preserve">Cost of Local Refill/Partial:         $1.36 </w:t>
      </w:r>
    </w:p>
    <w:p w14:paraId="1BA830AB" w14:textId="77777777" w:rsidR="008C496E" w:rsidRDefault="008C496E" w:rsidP="008C496E">
      <w:pPr>
        <w:pStyle w:val="ScreenCapture"/>
      </w:pPr>
    </w:p>
    <w:p w14:paraId="1E5FD1E9" w14:textId="77777777" w:rsidR="008C496E" w:rsidRDefault="008C496E" w:rsidP="008C496E">
      <w:pPr>
        <w:pStyle w:val="ScreenCapture"/>
      </w:pPr>
    </w:p>
    <w:p w14:paraId="5D049D8D" w14:textId="77777777" w:rsidR="008C496E" w:rsidRDefault="008C496E" w:rsidP="008C496E">
      <w:pPr>
        <w:pStyle w:val="ScreenCapture"/>
      </w:pPr>
      <w:r>
        <w:t xml:space="preserve">          Enter ?? for more actions </w:t>
      </w:r>
    </w:p>
    <w:p w14:paraId="151D161F" w14:textId="77777777" w:rsidR="008C496E" w:rsidRDefault="008C496E" w:rsidP="008C496E">
      <w:pPr>
        <w:pStyle w:val="ScreenCapture"/>
      </w:pPr>
      <w:r>
        <w:t>Select Action:Quit//</w:t>
      </w:r>
    </w:p>
    <w:p w14:paraId="17E66C52" w14:textId="77777777" w:rsidR="008C496E" w:rsidRDefault="008C496E" w:rsidP="008C496E">
      <w:pPr>
        <w:pStyle w:val="ScreenCapture"/>
      </w:pPr>
    </w:p>
    <w:p w14:paraId="7DD63D15" w14:textId="77777777" w:rsidR="008C496E" w:rsidRDefault="008C496E" w:rsidP="008C496E">
      <w:pPr>
        <w:pStyle w:val="ScreenCapture"/>
      </w:pPr>
    </w:p>
    <w:p w14:paraId="1EF250C8" w14:textId="77777777" w:rsidR="008C496E" w:rsidRDefault="008C496E" w:rsidP="008C496E">
      <w:pPr>
        <w:pStyle w:val="ScreenCapture"/>
      </w:pPr>
      <w:r>
        <w:t xml:space="preserve">Select Action:Quit// SI   Select Item  </w:t>
      </w:r>
    </w:p>
    <w:p w14:paraId="5111CFC3" w14:textId="77777777" w:rsidR="008C496E" w:rsidRDefault="008C496E" w:rsidP="008C496E">
      <w:pPr>
        <w:pStyle w:val="ScreenCapture"/>
      </w:pPr>
      <w:r>
        <w:t>Enter a number (1-3): 3</w:t>
      </w:r>
    </w:p>
    <w:p w14:paraId="335C5424" w14:textId="77777777" w:rsidR="008C496E" w:rsidRDefault="008C496E" w:rsidP="008C496E">
      <w:pPr>
        <w:pStyle w:val="ScreenCapture"/>
      </w:pPr>
    </w:p>
    <w:p w14:paraId="7814BCEB" w14:textId="77777777" w:rsidR="008C496E" w:rsidRDefault="008C496E" w:rsidP="008C496E">
      <w:pPr>
        <w:pStyle w:val="ScreenCapture"/>
      </w:pPr>
    </w:p>
    <w:p w14:paraId="4EA08D63" w14:textId="77777777" w:rsidR="008C496E" w:rsidRDefault="008C496E" w:rsidP="008C496E">
      <w:pPr>
        <w:pStyle w:val="ScreenCapture"/>
      </w:pPr>
    </w:p>
    <w:p w14:paraId="005CFF49" w14:textId="77777777" w:rsidR="008C496E" w:rsidRDefault="008C496E" w:rsidP="008C496E">
      <w:pPr>
        <w:pStyle w:val="ScreenCapture"/>
      </w:pPr>
      <w:r>
        <w:rPr>
          <w:b/>
          <w:bCs/>
        </w:rPr>
        <w:t>OneVA PHARMACY RX DETAILS</w:t>
      </w:r>
      <w:r>
        <w:t xml:space="preserve">     Jul 27, 2016@10:42:06          Page:    1 of    1 </w:t>
      </w:r>
    </w:p>
    <w:p w14:paraId="0ABA51B7" w14:textId="77777777" w:rsidR="008C496E" w:rsidRDefault="008C496E" w:rsidP="008C496E">
      <w:pPr>
        <w:pStyle w:val="ScreenCapture"/>
      </w:pPr>
      <w:r>
        <w:t>Detailed report of Prescriptions dispensed for other Host Pharmacies</w:t>
      </w:r>
    </w:p>
    <w:p w14:paraId="28DD83D1" w14:textId="77777777" w:rsidR="008C496E" w:rsidRDefault="008C496E" w:rsidP="008C496E">
      <w:pPr>
        <w:pStyle w:val="ScreenCapture"/>
      </w:pPr>
    </w:p>
    <w:p w14:paraId="5516C2D4" w14:textId="77777777" w:rsidR="008C496E" w:rsidRDefault="008C496E" w:rsidP="008C496E">
      <w:pPr>
        <w:pStyle w:val="ScreenCapture"/>
      </w:pPr>
      <w:r>
        <w:t>Request Date/Time:                    JUL 27, 2016@10:29:2</w:t>
      </w:r>
    </w:p>
    <w:p w14:paraId="653D2EC5" w14:textId="77777777" w:rsidR="008C496E" w:rsidRDefault="008C496E" w:rsidP="008C496E">
      <w:pPr>
        <w:pStyle w:val="ScreenCapture"/>
      </w:pPr>
      <w:r>
        <w:t xml:space="preserve">Patient:                              PSOPATIENT,SIX </w:t>
      </w:r>
    </w:p>
    <w:p w14:paraId="7738255D" w14:textId="77777777" w:rsidR="008C496E" w:rsidRDefault="008C496E" w:rsidP="008C496E">
      <w:pPr>
        <w:pStyle w:val="ScreenCapture"/>
      </w:pPr>
      <w:r>
        <w:t>RX #:                                 XXXXXXX</w:t>
      </w:r>
    </w:p>
    <w:p w14:paraId="3FFE4CE8" w14:textId="77777777" w:rsidR="008C496E" w:rsidRDefault="008C496E" w:rsidP="008C496E">
      <w:pPr>
        <w:pStyle w:val="ScreenCapture"/>
      </w:pPr>
      <w:r>
        <w:t xml:space="preserve">Rx Hosted at Site:                    DAYTSHR TEST LAB </w:t>
      </w:r>
    </w:p>
    <w:p w14:paraId="19D93E52" w14:textId="77777777" w:rsidR="008C496E" w:rsidRDefault="008C496E" w:rsidP="008C496E">
      <w:pPr>
        <w:pStyle w:val="ScreenCapture"/>
      </w:pPr>
      <w:r>
        <w:t xml:space="preserve">Request Type:                         PARTIAL FILL </w:t>
      </w:r>
    </w:p>
    <w:p w14:paraId="3E3881B1" w14:textId="77777777" w:rsidR="008C496E" w:rsidRDefault="008C496E" w:rsidP="008C496E">
      <w:pPr>
        <w:pStyle w:val="ScreenCapture"/>
      </w:pPr>
      <w:r>
        <w:t xml:space="preserve">Requesting Pharmacist:                LASTNAME,FIRSTNAME </w:t>
      </w:r>
    </w:p>
    <w:p w14:paraId="18D43C18" w14:textId="77777777" w:rsidR="008C496E" w:rsidRDefault="008C496E" w:rsidP="008C496E">
      <w:pPr>
        <w:pStyle w:val="ScreenCapture"/>
      </w:pPr>
      <w:r>
        <w:t xml:space="preserve">Dispensed Date:                       JUL 27, 2016 </w:t>
      </w:r>
    </w:p>
    <w:p w14:paraId="21122190" w14:textId="77777777" w:rsidR="008C496E" w:rsidRDefault="008C496E" w:rsidP="008C496E">
      <w:pPr>
        <w:pStyle w:val="ScreenCapture"/>
      </w:pPr>
      <w:r>
        <w:t>Drug Name at Originating (Host) site: CETIRIZINE HCL 10MG TAB</w:t>
      </w:r>
    </w:p>
    <w:p w14:paraId="4F9E57AB" w14:textId="77777777" w:rsidR="008C496E" w:rsidRDefault="008C496E" w:rsidP="008C496E">
      <w:pPr>
        <w:pStyle w:val="ScreenCapture"/>
      </w:pPr>
      <w:r>
        <w:t>Local (matched) drug:                 CETIRIZINE HCL 10MG TAB</w:t>
      </w:r>
    </w:p>
    <w:p w14:paraId="08962A78" w14:textId="77777777" w:rsidR="008C496E" w:rsidRDefault="008C496E" w:rsidP="008C496E">
      <w:pPr>
        <w:pStyle w:val="ScreenCapture"/>
      </w:pPr>
      <w:r>
        <w:t xml:space="preserve">Cost of Local Refill/Partial:         $11.90 </w:t>
      </w:r>
    </w:p>
    <w:p w14:paraId="03E7EDED" w14:textId="77777777" w:rsidR="008C496E" w:rsidRDefault="008C496E" w:rsidP="008C496E">
      <w:pPr>
        <w:pStyle w:val="ScreenCapture"/>
      </w:pPr>
    </w:p>
    <w:p w14:paraId="739F56A4" w14:textId="77777777" w:rsidR="008C496E" w:rsidRDefault="008C496E" w:rsidP="008C496E">
      <w:pPr>
        <w:pStyle w:val="ScreenCapture"/>
      </w:pPr>
    </w:p>
    <w:p w14:paraId="42CBBE99" w14:textId="77777777" w:rsidR="008C496E" w:rsidRDefault="008C496E" w:rsidP="008C496E">
      <w:pPr>
        <w:pStyle w:val="ScreenCapture"/>
      </w:pPr>
    </w:p>
    <w:p w14:paraId="1D5BD883" w14:textId="77777777" w:rsidR="008C496E" w:rsidRDefault="008C496E" w:rsidP="008C496E">
      <w:pPr>
        <w:pStyle w:val="ScreenCapture"/>
      </w:pPr>
      <w:r>
        <w:t xml:space="preserve">          Enter ?? for more actions </w:t>
      </w:r>
    </w:p>
    <w:p w14:paraId="678DE6C4" w14:textId="77777777" w:rsidR="008C496E" w:rsidRDefault="008C496E" w:rsidP="008C496E">
      <w:pPr>
        <w:pStyle w:val="ScreenCapture"/>
      </w:pPr>
    </w:p>
    <w:p w14:paraId="49DACA7D" w14:textId="77777777" w:rsidR="008C496E" w:rsidRDefault="008C496E" w:rsidP="008C496E">
      <w:pPr>
        <w:pStyle w:val="ScreenCapture"/>
      </w:pPr>
      <w:r>
        <w:t xml:space="preserve">Select Action:Quit// </w:t>
      </w:r>
    </w:p>
    <w:p w14:paraId="1BB204DE" w14:textId="3321FAF0" w:rsidR="00C56E87" w:rsidRPr="004E4D59" w:rsidRDefault="00C56E87" w:rsidP="00C75F05">
      <w:pPr>
        <w:pStyle w:val="Heading2"/>
      </w:pPr>
      <w:bookmarkStart w:id="4677" w:name="_Toc153534747"/>
      <w:r w:rsidRPr="004E4D59">
        <w:t>Reprint an Outpatient Rx Label</w:t>
      </w:r>
      <w:bookmarkEnd w:id="4663"/>
      <w:bookmarkEnd w:id="4664"/>
      <w:bookmarkEnd w:id="4665"/>
      <w:bookmarkEnd w:id="4666"/>
      <w:bookmarkEnd w:id="4667"/>
      <w:bookmarkEnd w:id="4668"/>
      <w:bookmarkEnd w:id="4669"/>
      <w:bookmarkEnd w:id="4670"/>
      <w:bookmarkEnd w:id="4671"/>
      <w:bookmarkEnd w:id="4672"/>
      <w:bookmarkEnd w:id="4673"/>
      <w:bookmarkEnd w:id="4675"/>
      <w:bookmarkEnd w:id="4676"/>
      <w:bookmarkEnd w:id="4677"/>
    </w:p>
    <w:p w14:paraId="1771695B" w14:textId="77777777" w:rsidR="00C56E87" w:rsidRPr="004E4D59" w:rsidRDefault="00C56E87" w:rsidP="007D02E1">
      <w:pPr>
        <w:pStyle w:val="Manual-optionname"/>
        <w:rPr>
          <w:lang w:val="en-US"/>
        </w:rPr>
      </w:pPr>
      <w:r w:rsidRPr="004E4D59">
        <w:rPr>
          <w:lang w:val="en-US"/>
        </w:rPr>
        <w:t>[PSO RXRPT]</w:t>
      </w:r>
    </w:p>
    <w:p w14:paraId="74E37E14" w14:textId="77777777" w:rsidR="00C56E87" w:rsidRPr="004E4D59" w:rsidRDefault="00C56E87" w:rsidP="007D02E1">
      <w:pPr>
        <w:keepNext/>
        <w:rPr>
          <w:color w:val="000000"/>
          <w:szCs w:val="20"/>
        </w:rPr>
      </w:pPr>
    </w:p>
    <w:p w14:paraId="5668C40B" w14:textId="77777777" w:rsidR="00C56E87" w:rsidRPr="004E4D59" w:rsidRDefault="00C56E87" w:rsidP="00C56E87">
      <w:pPr>
        <w:rPr>
          <w:color w:val="000000"/>
          <w:szCs w:val="20"/>
        </w:rPr>
      </w:pPr>
      <w:r w:rsidRPr="004E4D59">
        <w:rPr>
          <w:color w:val="000000"/>
          <w:szCs w:val="20"/>
        </w:rPr>
        <w:t>The label reprint function allows a single label or many copies of the same label to be reproduced. When the patient is enrolled in ScripTalk</w:t>
      </w:r>
      <w:r w:rsidRPr="004E4D59">
        <w:rPr>
          <w:rFonts w:ascii="Symbol" w:eastAsia="Symbol" w:hAnsi="Symbol" w:cs="Symbol"/>
          <w:color w:val="000000"/>
        </w:rPr>
        <w:t></w:t>
      </w:r>
      <w:r w:rsidRPr="004E4D59">
        <w:rPr>
          <w:color w:val="000000"/>
          <w:szCs w:val="20"/>
        </w:rPr>
        <w:t>, a message is displayed to the user indicating this and prompting the user to use the ScripTalk</w:t>
      </w:r>
      <w:r w:rsidRPr="004E4D59">
        <w:rPr>
          <w:rFonts w:ascii="Symbol" w:eastAsia="Symbol" w:hAnsi="Symbol" w:cs="Symbol"/>
          <w:color w:val="000000"/>
        </w:rPr>
        <w:t></w:t>
      </w:r>
      <w:r w:rsidRPr="004E4D59">
        <w:rPr>
          <w:color w:val="000000"/>
          <w:szCs w:val="20"/>
        </w:rPr>
        <w:t xml:space="preserve"> label for the prescription bottle.</w:t>
      </w:r>
    </w:p>
    <w:p w14:paraId="0C35C0BA" w14:textId="77777777" w:rsidR="00C56E87" w:rsidRPr="004E4D59" w:rsidRDefault="00C56E87" w:rsidP="00C56E87">
      <w:pPr>
        <w:rPr>
          <w:color w:val="000000"/>
          <w:szCs w:val="20"/>
        </w:rPr>
      </w:pPr>
    </w:p>
    <w:p w14:paraId="052F542D" w14:textId="77777777" w:rsidR="00C56E87" w:rsidRPr="004E4D59" w:rsidRDefault="00C56E87" w:rsidP="00644AD6">
      <w:pPr>
        <w:pStyle w:val="ExampleHeading"/>
        <w:rPr>
          <w:rFonts w:eastAsia="MS Mincho"/>
        </w:rPr>
      </w:pPr>
      <w:r w:rsidRPr="004E4D59">
        <w:rPr>
          <w:rFonts w:eastAsia="MS Mincho"/>
        </w:rPr>
        <w:t>Example: Reprinting an Outpatient Rx Label</w:t>
      </w:r>
    </w:p>
    <w:p w14:paraId="03BCE318" w14:textId="77777777" w:rsidR="00C56E87" w:rsidRPr="004E4D59" w:rsidRDefault="00C56E87" w:rsidP="00EB433E">
      <w:pPr>
        <w:pStyle w:val="ScreenCapture"/>
      </w:pPr>
      <w:r w:rsidRPr="004E4D59">
        <w:t xml:space="preserve">Select Rx (Prescriptions) Option: </w:t>
      </w:r>
      <w:r w:rsidRPr="004E4D59">
        <w:rPr>
          <w:b/>
          <w:bCs/>
        </w:rPr>
        <w:t>REP</w:t>
      </w:r>
      <w:r w:rsidRPr="004E4D59">
        <w:t xml:space="preserve">RINT AN OUTPATIENT RX LABEL  </w:t>
      </w:r>
    </w:p>
    <w:p w14:paraId="0060D1A9" w14:textId="77777777" w:rsidR="00C56E87" w:rsidRPr="004E4D59" w:rsidRDefault="00C56E87" w:rsidP="00EB433E">
      <w:pPr>
        <w:pStyle w:val="ScreenCapture"/>
      </w:pPr>
      <w:r w:rsidRPr="004E4D59">
        <w:t xml:space="preserve"> </w:t>
      </w:r>
    </w:p>
    <w:p w14:paraId="1D57EDE1" w14:textId="6EE0442D" w:rsidR="00C56E87" w:rsidRPr="004E4D59" w:rsidRDefault="00C56E87" w:rsidP="00EB433E">
      <w:pPr>
        <w:pStyle w:val="ScreenCapture"/>
      </w:pPr>
      <w:r w:rsidRPr="004E4D59">
        <w:t xml:space="preserve">Reprint Prescription Label: </w:t>
      </w:r>
      <w:r w:rsidR="009868C5" w:rsidRPr="004E4D59">
        <w:rPr>
          <w:b/>
          <w:bCs/>
        </w:rPr>
        <w:t>XXXXXX</w:t>
      </w:r>
      <w:r w:rsidR="009868C5" w:rsidRPr="004E4D59">
        <w:t xml:space="preserve">       </w:t>
      </w:r>
      <w:r w:rsidRPr="004E4D59">
        <w:t>ADHESIVE TAPE WATERPROOF 1IN ROLL</w:t>
      </w:r>
    </w:p>
    <w:p w14:paraId="514D8E08" w14:textId="77777777" w:rsidR="00C56E87" w:rsidRPr="004E4D59" w:rsidRDefault="00C56E87" w:rsidP="00EB433E">
      <w:pPr>
        <w:pStyle w:val="ScreenCapture"/>
      </w:pPr>
      <w:r w:rsidRPr="004E4D59">
        <w:t>Patient is a ScripTalk patient. Use ScripTalk label for prescription bottle.</w:t>
      </w:r>
    </w:p>
    <w:p w14:paraId="274EA119" w14:textId="77777777" w:rsidR="00C56E87" w:rsidRPr="004E4D59" w:rsidRDefault="00C56E87" w:rsidP="00EB433E">
      <w:pPr>
        <w:pStyle w:val="ScreenCapture"/>
      </w:pPr>
      <w:r w:rsidRPr="004E4D59">
        <w:t xml:space="preserve"> </w:t>
      </w:r>
    </w:p>
    <w:p w14:paraId="0E870DE8" w14:textId="77777777" w:rsidR="00C56E87" w:rsidRPr="004E4D59" w:rsidRDefault="00C56E87" w:rsidP="00EB433E">
      <w:pPr>
        <w:pStyle w:val="ScreenCapture"/>
        <w:rPr>
          <w:b/>
          <w:bCs/>
        </w:rPr>
      </w:pPr>
      <w:r w:rsidRPr="004E4D59">
        <w:t xml:space="preserve">Number of Copies? : (1-99): 1// </w:t>
      </w:r>
      <w:r w:rsidRPr="004E4D59">
        <w:rPr>
          <w:b/>
          <w:bCs/>
        </w:rPr>
        <w:t>&lt;Enter&gt;</w:t>
      </w:r>
    </w:p>
    <w:p w14:paraId="6E2D3E3E" w14:textId="77777777" w:rsidR="00C56E87" w:rsidRPr="004E4D59" w:rsidRDefault="00C56E87" w:rsidP="00EB433E">
      <w:pPr>
        <w:pStyle w:val="ScreenCapture"/>
      </w:pPr>
      <w:r w:rsidRPr="004E4D59">
        <w:t xml:space="preserve">Print adhesive portion of label only? N// </w:t>
      </w:r>
      <w:r w:rsidRPr="004E4D59">
        <w:rPr>
          <w:b/>
          <w:bCs/>
        </w:rPr>
        <w:t>&lt;Enter&gt;</w:t>
      </w:r>
      <w:r w:rsidRPr="004E4D59">
        <w:t xml:space="preserve"> O</w:t>
      </w:r>
    </w:p>
    <w:p w14:paraId="58B9BCDE" w14:textId="77777777" w:rsidR="00C56E87" w:rsidRPr="004E4D59" w:rsidRDefault="00C56E87" w:rsidP="00EB433E">
      <w:pPr>
        <w:pStyle w:val="ScreenCapture"/>
      </w:pPr>
      <w:r w:rsidRPr="004E4D59">
        <w:t xml:space="preserve">Do you want to send to External Interface Device? No// </w:t>
      </w:r>
      <w:r w:rsidRPr="004E4D59">
        <w:rPr>
          <w:b/>
        </w:rPr>
        <w:t>?</w:t>
      </w:r>
    </w:p>
    <w:p w14:paraId="688F83A9" w14:textId="77777777" w:rsidR="00C56E87" w:rsidRPr="004E4D59" w:rsidRDefault="00C56E87" w:rsidP="00EB433E">
      <w:pPr>
        <w:pStyle w:val="ScreenCapture"/>
      </w:pPr>
    </w:p>
    <w:p w14:paraId="64BAE3A0" w14:textId="77777777" w:rsidR="00C56E87" w:rsidRPr="004E4D59" w:rsidRDefault="00C56E87" w:rsidP="00EB433E">
      <w:pPr>
        <w:pStyle w:val="ScreenCapture"/>
      </w:pPr>
      <w:r w:rsidRPr="004E4D59">
        <w:t>Enter either 'Y' or 'N'.</w:t>
      </w:r>
    </w:p>
    <w:p w14:paraId="70BB6D47" w14:textId="77777777" w:rsidR="00C56E87" w:rsidRPr="004E4D59" w:rsidRDefault="00C56E87" w:rsidP="00EB433E">
      <w:pPr>
        <w:pStyle w:val="ScreenCapture"/>
      </w:pPr>
    </w:p>
    <w:p w14:paraId="615C3C2B" w14:textId="77777777" w:rsidR="00C56E87" w:rsidRPr="004E4D59" w:rsidRDefault="00C56E87" w:rsidP="00EB433E">
      <w:pPr>
        <w:pStyle w:val="ScreenCapture"/>
      </w:pPr>
      <w:r w:rsidRPr="004E4D59">
        <w:t xml:space="preserve">Do you want to send to External Interface Device? No//   </w:t>
      </w:r>
      <w:r w:rsidRPr="004E4D59">
        <w:rPr>
          <w:b/>
        </w:rPr>
        <w:t>NO</w:t>
      </w:r>
    </w:p>
    <w:p w14:paraId="2A7D35BC" w14:textId="77777777" w:rsidR="00C56E87" w:rsidRPr="004E4D59" w:rsidRDefault="00C56E87" w:rsidP="00EB433E">
      <w:pPr>
        <w:pStyle w:val="ScreenCapture"/>
      </w:pPr>
      <w:r w:rsidRPr="004E4D59">
        <w:t xml:space="preserve">Comments: </w:t>
      </w:r>
    </w:p>
    <w:p w14:paraId="2083274B" w14:textId="77777777" w:rsidR="00C56E87" w:rsidRPr="004E4D59" w:rsidRDefault="00C56E87" w:rsidP="00EB433E">
      <w:pPr>
        <w:pStyle w:val="ScreenCapture"/>
      </w:pPr>
      <w:r w:rsidRPr="004E4D59">
        <w:t xml:space="preserve"> </w:t>
      </w:r>
    </w:p>
    <w:p w14:paraId="62873259" w14:textId="0E660EA9" w:rsidR="00C56E87" w:rsidRPr="004E4D59" w:rsidRDefault="00C56E87" w:rsidP="00EB433E">
      <w:pPr>
        <w:pStyle w:val="ScreenCapture"/>
      </w:pPr>
      <w:r w:rsidRPr="004E4D59">
        <w:t xml:space="preserve">Rx # </w:t>
      </w:r>
      <w:r w:rsidR="009868C5" w:rsidRPr="004E4D59">
        <w:t xml:space="preserve">XXXXXX            </w:t>
      </w:r>
      <w:r w:rsidR="00A82CF2">
        <w:t>XX</w:t>
      </w:r>
      <w:r w:rsidR="00A82CF2" w:rsidRPr="004E4D59">
        <w:t>/</w:t>
      </w:r>
      <w:r w:rsidR="00A82CF2">
        <w:t>XX</w:t>
      </w:r>
      <w:r w:rsidR="00A82CF2" w:rsidRPr="004E4D59">
        <w:t>/</w:t>
      </w:r>
      <w:r w:rsidR="00A82CF2">
        <w:t>XX</w:t>
      </w:r>
    </w:p>
    <w:p w14:paraId="77A372D2" w14:textId="37A98C90" w:rsidR="00C56E87" w:rsidRPr="004E4D59" w:rsidRDefault="00C56E87" w:rsidP="00EB433E">
      <w:pPr>
        <w:pStyle w:val="ScreenCapture"/>
      </w:pPr>
      <w:r w:rsidRPr="004E4D59">
        <w:rPr>
          <w:color w:val="000000"/>
        </w:rPr>
        <w:t>OPPATIENT16,ONE</w:t>
      </w:r>
      <w:r w:rsidRPr="004E4D59">
        <w:t xml:space="preserve">                     #</w:t>
      </w:r>
      <w:r w:rsidR="009868C5" w:rsidRPr="004E4D59">
        <w:t>XX</w:t>
      </w:r>
    </w:p>
    <w:p w14:paraId="5478D11B" w14:textId="77777777" w:rsidR="00C56E87" w:rsidRPr="004E4D59" w:rsidRDefault="00C56E87" w:rsidP="00EB433E">
      <w:pPr>
        <w:pStyle w:val="ScreenCapture"/>
      </w:pPr>
      <w:r w:rsidRPr="004E4D59">
        <w:t xml:space="preserve"> </w:t>
      </w:r>
    </w:p>
    <w:p w14:paraId="39FAEB86" w14:textId="77777777" w:rsidR="00C56E87" w:rsidRPr="004E4D59" w:rsidRDefault="00C56E87" w:rsidP="008C141F">
      <w:pPr>
        <w:pStyle w:val="ScreenCapture"/>
        <w:keepNext/>
      </w:pPr>
      <w:r w:rsidRPr="004E4D59">
        <w:t xml:space="preserve">AS DIR ON AFFECTED AREA </w:t>
      </w:r>
    </w:p>
    <w:p w14:paraId="6A2A510A" w14:textId="77777777" w:rsidR="00C56E87" w:rsidRPr="004E4D59" w:rsidRDefault="00C56E87" w:rsidP="008C141F">
      <w:pPr>
        <w:pStyle w:val="ScreenCapture"/>
        <w:keepNext/>
      </w:pPr>
      <w:r w:rsidRPr="004E4D59">
        <w:t xml:space="preserve"> </w:t>
      </w:r>
    </w:p>
    <w:p w14:paraId="7473D2E8" w14:textId="77777777" w:rsidR="00C56E87" w:rsidRPr="004E4D59" w:rsidRDefault="00C56E87" w:rsidP="008C141F">
      <w:pPr>
        <w:pStyle w:val="ScreenCapture"/>
        <w:keepNext/>
      </w:pPr>
      <w:r w:rsidRPr="004E4D59">
        <w:t>ADHESIVE TAPE WATERPROOF 1IN ROLL</w:t>
      </w:r>
    </w:p>
    <w:p w14:paraId="1A6F0C2A" w14:textId="77777777" w:rsidR="00C56E87" w:rsidRPr="004E4D59" w:rsidRDefault="00C56E87" w:rsidP="008C141F">
      <w:pPr>
        <w:pStyle w:val="ScreenCapture"/>
        <w:keepNext/>
      </w:pPr>
      <w:r w:rsidRPr="004E4D59">
        <w:t xml:space="preserve">OPPROVIDER30,TWO            </w:t>
      </w:r>
      <w:r w:rsidRPr="004E4D59">
        <w:rPr>
          <w:color w:val="000000"/>
        </w:rPr>
        <w:t>OPPHARMACIST4,THREE</w:t>
      </w:r>
    </w:p>
    <w:p w14:paraId="313260BB" w14:textId="77777777" w:rsidR="00C56E87" w:rsidRPr="004E4D59" w:rsidRDefault="00C56E87" w:rsidP="00EB433E">
      <w:pPr>
        <w:pStyle w:val="ScreenCapture"/>
      </w:pPr>
      <w:r w:rsidRPr="004E4D59">
        <w:t># of Refills: 2</w:t>
      </w:r>
    </w:p>
    <w:p w14:paraId="74B5A59F" w14:textId="77777777" w:rsidR="00C56E87" w:rsidRPr="004E4D59" w:rsidRDefault="00C56E87" w:rsidP="00C56E87">
      <w:pPr>
        <w:rPr>
          <w:color w:val="000000"/>
          <w:szCs w:val="20"/>
        </w:rPr>
      </w:pPr>
    </w:p>
    <w:p w14:paraId="779FADBC" w14:textId="77777777" w:rsidR="00C56E87" w:rsidRPr="004E4D59" w:rsidRDefault="00C56E87" w:rsidP="00C56E87">
      <w:pPr>
        <w:rPr>
          <w:color w:val="000000"/>
          <w:szCs w:val="20"/>
        </w:rPr>
      </w:pPr>
      <w:r w:rsidRPr="004E4D59">
        <w:rPr>
          <w:color w:val="000000"/>
          <w:szCs w:val="20"/>
        </w:rPr>
        <w:t>When reprinting, you can choose whether or not you want to resend to a dispensing device using an external interface. If you do choose to resend, then</w:t>
      </w:r>
      <w:r w:rsidR="00D8267F" w:rsidRPr="004E4D59">
        <w:rPr>
          <w:color w:val="000000"/>
          <w:szCs w:val="20"/>
        </w:rPr>
        <w:t xml:space="preserve"> </w:t>
      </w:r>
      <w:r w:rsidRPr="004E4D59">
        <w:rPr>
          <w:color w:val="000000"/>
          <w:szCs w:val="20"/>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43D8F191" w14:textId="77777777" w:rsidR="00362A48" w:rsidRPr="004E4D59" w:rsidRDefault="00362A48" w:rsidP="00CA5A38">
      <w:pPr>
        <w:rPr>
          <w:color w:val="000000"/>
          <w:szCs w:val="20"/>
        </w:rPr>
      </w:pPr>
    </w:p>
    <w:p w14:paraId="74B833A5" w14:textId="77777777" w:rsidR="00C56E87" w:rsidRPr="004E4D59" w:rsidRDefault="00C56E87" w:rsidP="00C56E87">
      <w:pPr>
        <w:keepNext/>
        <w:keepLines/>
        <w:rPr>
          <w:rFonts w:ascii="Times New Roman Bold" w:hAnsi="Times New Roman Bold"/>
          <w:b/>
          <w:color w:val="000000"/>
          <w:sz w:val="20"/>
          <w:szCs w:val="24"/>
        </w:rPr>
      </w:pPr>
      <w:r w:rsidRPr="004E4D59">
        <w:rPr>
          <w:rFonts w:ascii="Times New Roman Bold" w:eastAsia="MS Mincho" w:hAnsi="Times New Roman Bold"/>
          <w:b/>
          <w:color w:val="000000"/>
          <w:sz w:val="20"/>
          <w:szCs w:val="24"/>
        </w:rPr>
        <w:t>Example: Reprinting an Outpatient Rx Label – Multiple Dispensing Device</w:t>
      </w:r>
    </w:p>
    <w:p w14:paraId="59A23754" w14:textId="77777777" w:rsidR="00C56E87" w:rsidRPr="004E4D59" w:rsidRDefault="00C56E87" w:rsidP="00C56E87">
      <w:pPr>
        <w:rPr>
          <w:color w:val="000000"/>
          <w:szCs w:val="20"/>
        </w:rPr>
      </w:pPr>
    </w:p>
    <w:p w14:paraId="3F316B0E" w14:textId="77777777" w:rsidR="00C56E87" w:rsidRPr="004E4D59" w:rsidRDefault="00C56E87" w:rsidP="00EB433E">
      <w:pPr>
        <w:pStyle w:val="ScreenCapture"/>
        <w:rPr>
          <w:szCs w:val="24"/>
        </w:rPr>
      </w:pPr>
      <w:r w:rsidRPr="004E4D59">
        <w:t>Select Rx (Prescriptions) Option:</w:t>
      </w:r>
      <w:r w:rsidRPr="004E4D59">
        <w:rPr>
          <w:szCs w:val="24"/>
        </w:rPr>
        <w:t xml:space="preserve"> </w:t>
      </w:r>
      <w:r w:rsidRPr="004E4D59">
        <w:rPr>
          <w:b/>
          <w:bCs/>
          <w:szCs w:val="24"/>
        </w:rPr>
        <w:t>REP</w:t>
      </w:r>
      <w:r w:rsidRPr="004E4D59">
        <w:rPr>
          <w:szCs w:val="24"/>
        </w:rPr>
        <w:t xml:space="preserve">RINT AN OUTPATIENT RX LABEL </w:t>
      </w:r>
    </w:p>
    <w:p w14:paraId="65E4D43F" w14:textId="77777777" w:rsidR="00C56E87" w:rsidRPr="004E4D59" w:rsidRDefault="00C56E87" w:rsidP="00EB433E">
      <w:pPr>
        <w:pStyle w:val="ScreenCapture"/>
      </w:pPr>
    </w:p>
    <w:p w14:paraId="16AF5EC3" w14:textId="7E823EAF" w:rsidR="00C56E87" w:rsidRPr="004E4D59" w:rsidRDefault="00C56E87" w:rsidP="00EB433E">
      <w:pPr>
        <w:pStyle w:val="ScreenCapture"/>
      </w:pPr>
      <w:r w:rsidRPr="004E4D59">
        <w:t xml:space="preserve">Reprint Prescription Label: </w:t>
      </w:r>
      <w:r w:rsidR="009868C5" w:rsidRPr="004E4D59">
        <w:t>XXXXXXXXXX</w:t>
      </w:r>
      <w:r w:rsidR="009868C5" w:rsidRPr="004E4D59" w:rsidDel="009868C5">
        <w:t xml:space="preserve"> </w:t>
      </w:r>
      <w:r w:rsidRPr="004E4D59">
        <w:t xml:space="preserve">      BACLOFEN 10MG TABS </w:t>
      </w:r>
    </w:p>
    <w:p w14:paraId="60D32B91" w14:textId="77777777" w:rsidR="00C56E87" w:rsidRPr="004E4D59" w:rsidRDefault="00C56E87" w:rsidP="00EB433E">
      <w:pPr>
        <w:pStyle w:val="ScreenCapture"/>
      </w:pPr>
      <w:r w:rsidRPr="004E4D59">
        <w:t>Number of Copies? : (1-99): 1//</w:t>
      </w:r>
    </w:p>
    <w:p w14:paraId="203B3384" w14:textId="77777777" w:rsidR="00C56E87" w:rsidRPr="004E4D59" w:rsidRDefault="00C56E87" w:rsidP="00EB433E">
      <w:pPr>
        <w:pStyle w:val="ScreenCapture"/>
      </w:pPr>
      <w:r w:rsidRPr="004E4D59">
        <w:t>Print adhesive portion of label only? ? No//   NO</w:t>
      </w:r>
    </w:p>
    <w:p w14:paraId="1A3420A1" w14:textId="77777777" w:rsidR="00C56E87" w:rsidRPr="004E4D59" w:rsidRDefault="00C56E87" w:rsidP="00EB433E">
      <w:pPr>
        <w:pStyle w:val="ScreenCapture"/>
      </w:pPr>
      <w:r w:rsidRPr="004E4D59">
        <w:t>Do you want to resend to Dispensing System Device? No// y  YES</w:t>
      </w:r>
    </w:p>
    <w:p w14:paraId="5CD47383" w14:textId="77777777" w:rsidR="00C56E87" w:rsidRPr="004E4D59" w:rsidRDefault="00C56E87" w:rsidP="00EB433E">
      <w:pPr>
        <w:pStyle w:val="ScreenCapture"/>
      </w:pPr>
      <w:r w:rsidRPr="004E4D59">
        <w:t>Comments: Multiple dispensing devices</w:t>
      </w:r>
    </w:p>
    <w:p w14:paraId="5D605D2D" w14:textId="77777777" w:rsidR="00C56E87" w:rsidRPr="004E4D59" w:rsidRDefault="00C56E87" w:rsidP="00EB433E">
      <w:pPr>
        <w:pStyle w:val="ScreenCapture"/>
      </w:pPr>
    </w:p>
    <w:p w14:paraId="54E37976" w14:textId="7C4D1932" w:rsidR="00C56E87" w:rsidRPr="004E4D59" w:rsidRDefault="00C56E87" w:rsidP="00A82CF2">
      <w:pPr>
        <w:pStyle w:val="ScreenCapture"/>
        <w:keepNext/>
      </w:pPr>
      <w:r w:rsidRPr="004E4D59">
        <w:t xml:space="preserve">Rx # </w:t>
      </w:r>
      <w:r w:rsidR="009868C5" w:rsidRPr="004E4D59">
        <w:t>XXXXXXXXX</w:t>
      </w:r>
      <w:r w:rsidRPr="004E4D59">
        <w:t xml:space="preserve">         </w:t>
      </w:r>
      <w:r w:rsidR="00A82CF2">
        <w:t>XX</w:t>
      </w:r>
      <w:r w:rsidR="00A82CF2" w:rsidRPr="004E4D59">
        <w:t>/</w:t>
      </w:r>
      <w:r w:rsidR="00A82CF2">
        <w:t>XX</w:t>
      </w:r>
      <w:r w:rsidR="00A82CF2" w:rsidRPr="004E4D59">
        <w:t>/</w:t>
      </w:r>
      <w:r w:rsidR="00A82CF2">
        <w:t>XX</w:t>
      </w:r>
    </w:p>
    <w:p w14:paraId="35B79635" w14:textId="12331736" w:rsidR="00C56E87" w:rsidRPr="004E4D59" w:rsidRDefault="00C56E87" w:rsidP="00EB433E">
      <w:pPr>
        <w:pStyle w:val="ScreenCapture"/>
      </w:pPr>
      <w:r w:rsidRPr="004E4D59">
        <w:rPr>
          <w:szCs w:val="24"/>
        </w:rPr>
        <w:t>OPPATIENT,TEN</w:t>
      </w:r>
      <w:r w:rsidRPr="004E4D59">
        <w:t xml:space="preserve">              #</w:t>
      </w:r>
      <w:r w:rsidR="009868C5" w:rsidRPr="004E4D59">
        <w:t>XX</w:t>
      </w:r>
    </w:p>
    <w:p w14:paraId="5F0A5022" w14:textId="77777777" w:rsidR="00C56E87" w:rsidRPr="004E4D59" w:rsidRDefault="00C56E87" w:rsidP="00EB433E">
      <w:pPr>
        <w:pStyle w:val="ScreenCapture"/>
      </w:pPr>
    </w:p>
    <w:p w14:paraId="29B1233C" w14:textId="4872B768" w:rsidR="00C56E87" w:rsidRPr="004E4D59" w:rsidRDefault="00C56E87" w:rsidP="00EB433E">
      <w:pPr>
        <w:pStyle w:val="ScreenCapture"/>
      </w:pPr>
      <w:r w:rsidRPr="004E4D59">
        <w:t>TAKE ONE TABLET BY MOUTH EVERY DAY FOR 7 DAYS</w:t>
      </w:r>
    </w:p>
    <w:p w14:paraId="0BA18A72" w14:textId="77777777" w:rsidR="00C56E87" w:rsidRPr="004E4D59" w:rsidRDefault="00C56E87" w:rsidP="00EB433E">
      <w:pPr>
        <w:pStyle w:val="ScreenCapture"/>
      </w:pPr>
    </w:p>
    <w:p w14:paraId="4F48DC21" w14:textId="77777777" w:rsidR="00C56E87" w:rsidRPr="004E4D59" w:rsidRDefault="00C56E87" w:rsidP="00A82CF2">
      <w:pPr>
        <w:pStyle w:val="ScreenCapture"/>
        <w:keepNext/>
      </w:pPr>
      <w:r w:rsidRPr="004E4D59">
        <w:t>BACLOFEN 10MG TABS</w:t>
      </w:r>
    </w:p>
    <w:p w14:paraId="3931B7FA" w14:textId="77777777" w:rsidR="00C56E87" w:rsidRPr="004E4D59" w:rsidRDefault="00C56E87" w:rsidP="00A82CF2">
      <w:pPr>
        <w:pStyle w:val="ScreenCapture"/>
        <w:keepNext/>
      </w:pPr>
      <w:r w:rsidRPr="004E4D59">
        <w:t xml:space="preserve">OPPHARMACIST,FOUR  </w:t>
      </w:r>
      <w:r w:rsidRPr="004E4D59">
        <w:tab/>
        <w:t>OPPHARMACIST,NINE</w:t>
      </w:r>
    </w:p>
    <w:p w14:paraId="436BD16E" w14:textId="77777777" w:rsidR="00C56E87" w:rsidRPr="004E4D59" w:rsidRDefault="00C56E87" w:rsidP="00EB433E">
      <w:pPr>
        <w:pStyle w:val="ScreenCapture"/>
      </w:pPr>
      <w:r w:rsidRPr="004E4D59">
        <w:t># of Refills: 7</w:t>
      </w:r>
    </w:p>
    <w:p w14:paraId="1A4E3A1C" w14:textId="77777777" w:rsidR="00C56E87" w:rsidRPr="004E4D59" w:rsidRDefault="00C56E87" w:rsidP="00EB433E">
      <w:pPr>
        <w:pStyle w:val="ScreenCapture"/>
      </w:pPr>
    </w:p>
    <w:p w14:paraId="46181325" w14:textId="77777777" w:rsidR="00C56E87" w:rsidRPr="004E4D59" w:rsidRDefault="00C56E87" w:rsidP="00EB433E">
      <w:pPr>
        <w:pStyle w:val="ScreenCapture"/>
      </w:pPr>
      <w:r w:rsidRPr="004E4D59">
        <w:t>Select LABEL DEVICE: LEXMARK5$PRT</w:t>
      </w:r>
    </w:p>
    <w:p w14:paraId="24A35D84" w14:textId="77777777" w:rsidR="00C56E87" w:rsidRPr="004E4D59" w:rsidRDefault="00C56E87" w:rsidP="00EB433E">
      <w:pPr>
        <w:pStyle w:val="ScreenCapture"/>
      </w:pPr>
    </w:p>
    <w:p w14:paraId="2A475A16" w14:textId="77777777" w:rsidR="00C56E87" w:rsidRPr="004E4D59" w:rsidRDefault="00C56E87" w:rsidP="00EB433E">
      <w:pPr>
        <w:pStyle w:val="ScreenCapture"/>
      </w:pPr>
    </w:p>
    <w:p w14:paraId="0E57BC43" w14:textId="77777777" w:rsidR="00C56E87" w:rsidRPr="004E4D59" w:rsidRDefault="00C56E87" w:rsidP="00EB433E">
      <w:pPr>
        <w:pStyle w:val="ScreenCapture"/>
      </w:pPr>
      <w:r w:rsidRPr="004E4D59">
        <w:t>LABEL(S) QUEUED TO PRINT</w:t>
      </w:r>
    </w:p>
    <w:p w14:paraId="56DE07A4" w14:textId="77777777" w:rsidR="00C56E87" w:rsidRPr="004E4D59" w:rsidRDefault="00C56E87" w:rsidP="00EB433E">
      <w:pPr>
        <w:pStyle w:val="ScreenCapture"/>
      </w:pPr>
    </w:p>
    <w:p w14:paraId="1ED80C5A" w14:textId="77777777" w:rsidR="00C56E87" w:rsidRPr="004E4D59" w:rsidRDefault="00C56E87" w:rsidP="00EB433E">
      <w:pPr>
        <w:pStyle w:val="ScreenCapture"/>
      </w:pPr>
    </w:p>
    <w:p w14:paraId="615E9024" w14:textId="77777777" w:rsidR="00C56E87" w:rsidRPr="004E4D59" w:rsidRDefault="00C56E87" w:rsidP="00EB433E">
      <w:pPr>
        <w:pStyle w:val="ScreenCapture"/>
      </w:pPr>
      <w:r w:rsidRPr="004E4D59">
        <w:t>PRESCRIPTIONS SENT TO:</w:t>
      </w:r>
    </w:p>
    <w:p w14:paraId="03CC9ECE" w14:textId="77777777" w:rsidR="00C56E87" w:rsidRPr="004E4D59" w:rsidRDefault="00C56E87" w:rsidP="00EB433E">
      <w:pPr>
        <w:pStyle w:val="ScreenCapture"/>
      </w:pPr>
      <w:r w:rsidRPr="004E4D59">
        <w:t xml:space="preserve">   SCRIPTPRO1</w:t>
      </w:r>
    </w:p>
    <w:p w14:paraId="5BF503A0" w14:textId="4D0E3BF9" w:rsidR="00C56E87" w:rsidRPr="004E4D59" w:rsidRDefault="00C56E87" w:rsidP="00EB433E">
      <w:pPr>
        <w:pStyle w:val="ScreenCapture"/>
      </w:pPr>
      <w:r w:rsidRPr="004E4D59">
        <w:t xml:space="preserve">     </w:t>
      </w:r>
      <w:r w:rsidR="009868C5" w:rsidRPr="004E4D59">
        <w:t>XXXXXXXXX</w:t>
      </w:r>
      <w:r w:rsidR="009868C5" w:rsidRPr="004E4D59" w:rsidDel="009868C5">
        <w:t xml:space="preserve"> </w:t>
      </w:r>
      <w:r w:rsidRPr="004E4D59">
        <w:t xml:space="preserve">     BACLOFEN 10MG TABS</w:t>
      </w:r>
    </w:p>
    <w:p w14:paraId="6198F334" w14:textId="77777777" w:rsidR="00C56E87" w:rsidRPr="004E4D59" w:rsidRDefault="00C56E87" w:rsidP="00EB433E">
      <w:pPr>
        <w:pStyle w:val="ScreenCapture"/>
      </w:pPr>
    </w:p>
    <w:p w14:paraId="43B7092D" w14:textId="77777777" w:rsidR="00C56E87" w:rsidRPr="004E4D59" w:rsidRDefault="00C56E87" w:rsidP="00EB433E">
      <w:pPr>
        <w:pStyle w:val="ScreenCapture"/>
      </w:pPr>
      <w:r w:rsidRPr="004E4D59">
        <w:t>STORAGE DEVICES</w:t>
      </w:r>
    </w:p>
    <w:p w14:paraId="5FE7E3C7" w14:textId="77777777" w:rsidR="00C56E87" w:rsidRPr="004E4D59" w:rsidRDefault="00C56E87" w:rsidP="00EB433E">
      <w:pPr>
        <w:pStyle w:val="ScreenCapture"/>
      </w:pPr>
      <w:r w:rsidRPr="004E4D59">
        <w:t xml:space="preserve">   SCRIPTCENTER</w:t>
      </w:r>
    </w:p>
    <w:p w14:paraId="5E1A40BA" w14:textId="361F92A1" w:rsidR="00C56E87" w:rsidRPr="004E4D59" w:rsidRDefault="00C56E87" w:rsidP="00EB433E">
      <w:pPr>
        <w:pStyle w:val="ScreenCapture"/>
      </w:pPr>
      <w:r w:rsidRPr="004E4D59">
        <w:t xml:space="preserve">     </w:t>
      </w:r>
      <w:r w:rsidR="009868C5" w:rsidRPr="004E4D59">
        <w:t>XXXXXXXXX</w:t>
      </w:r>
      <w:r w:rsidR="009868C5" w:rsidRPr="004E4D59" w:rsidDel="009868C5">
        <w:t xml:space="preserve"> </w:t>
      </w:r>
      <w:r w:rsidRPr="004E4D59">
        <w:t xml:space="preserve">     BACLOFEN 10MG TABS</w:t>
      </w:r>
    </w:p>
    <w:p w14:paraId="30320DF1" w14:textId="77777777" w:rsidR="00105D96" w:rsidRPr="004E4D59" w:rsidRDefault="00105D96" w:rsidP="00C75F05">
      <w:pPr>
        <w:pStyle w:val="Heading2"/>
      </w:pPr>
      <w:bookmarkStart w:id="4678" w:name="_Toc483220716"/>
      <w:bookmarkStart w:id="4679" w:name="_Toc61614561"/>
      <w:bookmarkStart w:id="4680" w:name="_Toc92786414"/>
      <w:bookmarkStart w:id="4681" w:name="_Toc153534748"/>
      <w:bookmarkStart w:id="4682" w:name="_Toc339962119"/>
      <w:bookmarkStart w:id="4683" w:name="_Toc339962635"/>
      <w:bookmarkStart w:id="4684" w:name="_Toc340138778"/>
      <w:bookmarkStart w:id="4685" w:name="_Toc340139051"/>
      <w:bookmarkStart w:id="4686" w:name="_Toc340139328"/>
      <w:bookmarkStart w:id="4687" w:name="_Toc340143944"/>
      <w:bookmarkStart w:id="4688" w:name="_Toc340144201"/>
      <w:r w:rsidRPr="004E4D59">
        <w:t>Printing a OneVA Pharmacy Label</w:t>
      </w:r>
      <w:bookmarkEnd w:id="4678"/>
      <w:bookmarkEnd w:id="4679"/>
      <w:bookmarkEnd w:id="4680"/>
      <w:bookmarkEnd w:id="4681"/>
    </w:p>
    <w:p w14:paraId="0B4D9F62" w14:textId="77777777" w:rsidR="00105D96" w:rsidRPr="004E4D59" w:rsidRDefault="00105D96" w:rsidP="00105D96">
      <w:pPr>
        <w:rPr>
          <w:color w:val="000000"/>
          <w:szCs w:val="20"/>
          <w:lang w:eastAsia="x-none"/>
        </w:rPr>
      </w:pPr>
    </w:p>
    <w:p w14:paraId="3BE83B5C" w14:textId="68910BFC" w:rsidR="00105D96" w:rsidRPr="004E4D59" w:rsidRDefault="00105D96" w:rsidP="00105D96">
      <w:pPr>
        <w:rPr>
          <w:color w:val="000000"/>
          <w:szCs w:val="20"/>
          <w:lang w:eastAsia="x-none"/>
        </w:rPr>
      </w:pPr>
      <w:r w:rsidRPr="004E4D59">
        <w:rPr>
          <w:color w:val="000000"/>
          <w:szCs w:val="20"/>
          <w:lang w:eastAsia="x-none"/>
        </w:rPr>
        <w:t>OneV</w:t>
      </w:r>
      <w:r w:rsidR="00834432" w:rsidRPr="004E4D59">
        <w:rPr>
          <w:color w:val="000000"/>
          <w:szCs w:val="20"/>
          <w:lang w:eastAsia="x-none"/>
        </w:rPr>
        <w:t>A</w:t>
      </w:r>
      <w:r w:rsidRPr="004E4D59">
        <w:rPr>
          <w:color w:val="000000"/>
          <w:szCs w:val="20"/>
          <w:lang w:eastAsia="x-none"/>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739FA35" w14:textId="77777777" w:rsidR="00105D96" w:rsidRPr="004E4D59" w:rsidRDefault="00105D96" w:rsidP="00105D96">
      <w:pPr>
        <w:rPr>
          <w:color w:val="000000"/>
          <w:szCs w:val="20"/>
          <w:lang w:eastAsia="x-none"/>
        </w:rPr>
      </w:pPr>
    </w:p>
    <w:p w14:paraId="6640AF86" w14:textId="3C13B320" w:rsidR="00105D96" w:rsidRDefault="00105D96" w:rsidP="00105D96">
      <w:pPr>
        <w:keepNext/>
        <w:keepLines/>
        <w:rPr>
          <w:rFonts w:ascii="Times New Roman Bold" w:eastAsia="MS Mincho" w:hAnsi="Times New Roman Bold"/>
          <w:b/>
          <w:color w:val="000000"/>
          <w:sz w:val="20"/>
          <w:szCs w:val="24"/>
        </w:rPr>
      </w:pPr>
      <w:r w:rsidRPr="004E4D59">
        <w:rPr>
          <w:rFonts w:ascii="Times New Roman Bold" w:eastAsia="MS Mincho" w:hAnsi="Times New Roman Bold"/>
          <w:b/>
          <w:color w:val="000000"/>
          <w:sz w:val="20"/>
          <w:szCs w:val="24"/>
        </w:rPr>
        <w:t>Example: Printing a OneVA Pharmacy Label</w:t>
      </w:r>
    </w:p>
    <w:p w14:paraId="5ACBB288" w14:textId="77777777" w:rsidR="008C141F" w:rsidRPr="004E4D59" w:rsidRDefault="008C141F" w:rsidP="00105D96">
      <w:pPr>
        <w:keepNext/>
        <w:keepLines/>
        <w:rPr>
          <w:rFonts w:ascii="Times New Roman Bold" w:eastAsia="MS Mincho" w:hAnsi="Times New Roman Bold"/>
          <w:b/>
          <w:color w:val="000000"/>
          <w:sz w:val="20"/>
          <w:szCs w:val="24"/>
        </w:rPr>
      </w:pPr>
    </w:p>
    <w:p w14:paraId="5A9A9393" w14:textId="77777777" w:rsidR="00105D96" w:rsidRPr="008C141F" w:rsidRDefault="00105D96" w:rsidP="008C141F">
      <w:pPr>
        <w:keepNext/>
        <w:rPr>
          <w:color w:val="000000"/>
          <w:szCs w:val="24"/>
          <w:lang w:eastAsia="x-none"/>
        </w:rPr>
      </w:pPr>
      <w:r w:rsidRPr="008C141F">
        <w:rPr>
          <w:color w:val="000000"/>
          <w:szCs w:val="24"/>
          <w:lang w:eastAsia="x-none"/>
        </w:rPr>
        <w:t>For a refill:</w:t>
      </w:r>
    </w:p>
    <w:p w14:paraId="771C5DD1" w14:textId="7448F5CA" w:rsidR="00105D96" w:rsidRPr="004E4D59" w:rsidRDefault="00105D96" w:rsidP="008C141F">
      <w:pPr>
        <w:pStyle w:val="ScreenCapture"/>
        <w:keepNext/>
      </w:pPr>
      <w:r w:rsidRPr="004E4D59">
        <w:t>TRANSACTION SUCCESSFUL...  The refill for RX #</w:t>
      </w:r>
      <w:r w:rsidR="009868C5" w:rsidRPr="004E4D59">
        <w:t xml:space="preserve">XXXXXX </w:t>
      </w:r>
      <w:r w:rsidRPr="004E4D59">
        <w:t>has been recorded on</w:t>
      </w:r>
    </w:p>
    <w:p w14:paraId="16481EF4" w14:textId="77777777" w:rsidR="00105D96" w:rsidRPr="004E4D59" w:rsidRDefault="00105D96" w:rsidP="008C141F">
      <w:pPr>
        <w:pStyle w:val="ScreenCapture"/>
        <w:keepNext/>
      </w:pPr>
      <w:r w:rsidRPr="004E4D59">
        <w:t>the prescription at the host system.</w:t>
      </w:r>
    </w:p>
    <w:p w14:paraId="67D82C36" w14:textId="77777777" w:rsidR="00105D96" w:rsidRPr="004E4D59" w:rsidRDefault="00105D96" w:rsidP="008C141F">
      <w:pPr>
        <w:pStyle w:val="ScreenCapture"/>
        <w:keepNext/>
      </w:pPr>
    </w:p>
    <w:p w14:paraId="6B250EF2" w14:textId="77777777" w:rsidR="00105D96" w:rsidRPr="004E4D59" w:rsidRDefault="00105D96" w:rsidP="008C141F">
      <w:pPr>
        <w:pStyle w:val="ScreenCapture"/>
        <w:keepNext/>
      </w:pPr>
      <w:r w:rsidRPr="004E4D59">
        <w:t>Select a printer to generate the label or '^' to bypass printing.</w:t>
      </w:r>
    </w:p>
    <w:p w14:paraId="07BB595F" w14:textId="77777777" w:rsidR="00105D96" w:rsidRPr="004E4D59" w:rsidRDefault="00105D96" w:rsidP="008C141F">
      <w:pPr>
        <w:pStyle w:val="ScreenCapture"/>
        <w:keepNext/>
      </w:pPr>
    </w:p>
    <w:p w14:paraId="396043F0" w14:textId="77777777" w:rsidR="00105D96" w:rsidRPr="004E4D59" w:rsidRDefault="00105D96" w:rsidP="008C141F">
      <w:pPr>
        <w:pStyle w:val="ScreenCapture"/>
        <w:keepNext/>
      </w:pPr>
      <w:r w:rsidRPr="004E4D59">
        <w:t>QUEUE TO PRINT ON</w:t>
      </w:r>
    </w:p>
    <w:p w14:paraId="3D1B3165" w14:textId="77777777" w:rsidR="00105D96" w:rsidRPr="004E4D59" w:rsidRDefault="00105D96" w:rsidP="00EB433E">
      <w:pPr>
        <w:pStyle w:val="ScreenCapture"/>
      </w:pPr>
      <w:r w:rsidRPr="004E4D59">
        <w:t xml:space="preserve">DEVICE:  </w:t>
      </w:r>
    </w:p>
    <w:p w14:paraId="5742B60C" w14:textId="77777777" w:rsidR="00105D96" w:rsidRPr="004E4D59" w:rsidRDefault="00105D96" w:rsidP="00105D96">
      <w:pPr>
        <w:rPr>
          <w:color w:val="000000"/>
          <w:szCs w:val="20"/>
          <w:lang w:eastAsia="x-none"/>
        </w:rPr>
      </w:pPr>
    </w:p>
    <w:p w14:paraId="354ED9B4" w14:textId="77777777" w:rsidR="00105D96" w:rsidRPr="008C141F" w:rsidRDefault="00105D96" w:rsidP="00693331">
      <w:pPr>
        <w:keepNext/>
        <w:spacing w:after="120"/>
        <w:rPr>
          <w:color w:val="000000"/>
          <w:szCs w:val="24"/>
          <w:lang w:eastAsia="x-none"/>
        </w:rPr>
      </w:pPr>
      <w:r w:rsidRPr="008C141F">
        <w:rPr>
          <w:color w:val="000000"/>
          <w:szCs w:val="24"/>
          <w:lang w:eastAsia="x-none"/>
        </w:rPr>
        <w:t>For a partial fill:</w:t>
      </w:r>
    </w:p>
    <w:p w14:paraId="2D02A516" w14:textId="2E0A3547" w:rsidR="00105D96" w:rsidRPr="004E4D59" w:rsidRDefault="00105D96" w:rsidP="008C141F">
      <w:pPr>
        <w:pStyle w:val="ScreenCapture"/>
        <w:keepNext/>
      </w:pPr>
      <w:r w:rsidRPr="004E4D59">
        <w:t>TRANSACTION SUCCESSFUL...  The partial for RX #</w:t>
      </w:r>
      <w:r w:rsidR="009868C5" w:rsidRPr="004E4D59">
        <w:t xml:space="preserve">XXXXXX </w:t>
      </w:r>
      <w:r w:rsidRPr="004E4D59">
        <w:t>has been recorded on</w:t>
      </w:r>
    </w:p>
    <w:p w14:paraId="5983F689" w14:textId="77777777" w:rsidR="00105D96" w:rsidRPr="004E4D59" w:rsidRDefault="00105D96" w:rsidP="008C141F">
      <w:pPr>
        <w:pStyle w:val="ScreenCapture"/>
        <w:keepNext/>
      </w:pPr>
      <w:r w:rsidRPr="004E4D59">
        <w:t>the prescription at the host system.</w:t>
      </w:r>
    </w:p>
    <w:p w14:paraId="3695D2CB" w14:textId="77777777" w:rsidR="00105D96" w:rsidRPr="004E4D59" w:rsidRDefault="00105D96" w:rsidP="008C141F">
      <w:pPr>
        <w:pStyle w:val="ScreenCapture"/>
        <w:keepNext/>
      </w:pPr>
    </w:p>
    <w:p w14:paraId="2CC4743D" w14:textId="77777777" w:rsidR="00105D96" w:rsidRPr="004E4D59" w:rsidRDefault="00105D96" w:rsidP="00EB433E">
      <w:pPr>
        <w:pStyle w:val="ScreenCapture"/>
      </w:pPr>
      <w:r w:rsidRPr="004E4D59">
        <w:t>Select a printer to generate the label or '^' to bypass printing.</w:t>
      </w:r>
    </w:p>
    <w:p w14:paraId="07AC0E5F" w14:textId="77777777" w:rsidR="00105D96" w:rsidRPr="004E4D59" w:rsidRDefault="00105D96" w:rsidP="00EB433E">
      <w:pPr>
        <w:pStyle w:val="ScreenCapture"/>
      </w:pPr>
    </w:p>
    <w:p w14:paraId="6EB00D8D" w14:textId="77777777" w:rsidR="00105D96" w:rsidRPr="004E4D59" w:rsidRDefault="00105D96" w:rsidP="00EB433E">
      <w:pPr>
        <w:pStyle w:val="ScreenCapture"/>
      </w:pPr>
      <w:r w:rsidRPr="004E4D59">
        <w:t>QUEUE TO PRINT ON</w:t>
      </w:r>
    </w:p>
    <w:p w14:paraId="7304DF84" w14:textId="77777777" w:rsidR="00105D96" w:rsidRPr="004E4D59" w:rsidRDefault="00105D96" w:rsidP="00EB433E">
      <w:pPr>
        <w:pStyle w:val="ScreenCapture"/>
      </w:pPr>
      <w:r w:rsidRPr="004E4D59">
        <w:t>DEVICE:</w:t>
      </w:r>
    </w:p>
    <w:p w14:paraId="1CFFD08E" w14:textId="38C089B1" w:rsidR="00C56E87" w:rsidRPr="004E4D59" w:rsidRDefault="00C56E87" w:rsidP="00C75F05">
      <w:pPr>
        <w:pStyle w:val="Heading2"/>
      </w:pPr>
      <w:bookmarkStart w:id="4689" w:name="_Toc61614562"/>
      <w:bookmarkStart w:id="4690" w:name="_Toc92786415"/>
      <w:bookmarkStart w:id="4691" w:name="_Toc153534749"/>
      <w:r w:rsidRPr="004E4D59">
        <w:t>Signature Log Reprint</w:t>
      </w:r>
      <w:bookmarkEnd w:id="4682"/>
      <w:bookmarkEnd w:id="4683"/>
      <w:bookmarkEnd w:id="4684"/>
      <w:bookmarkEnd w:id="4685"/>
      <w:bookmarkEnd w:id="4686"/>
      <w:bookmarkEnd w:id="4687"/>
      <w:bookmarkEnd w:id="4688"/>
      <w:bookmarkEnd w:id="4689"/>
      <w:bookmarkEnd w:id="4690"/>
      <w:bookmarkEnd w:id="4691"/>
      <w:r w:rsidRPr="004E4D59">
        <w:t xml:space="preserve"> </w:t>
      </w:r>
    </w:p>
    <w:p w14:paraId="1CF085F8" w14:textId="77777777" w:rsidR="00C56E87" w:rsidRPr="004E4D59" w:rsidRDefault="00C56E87" w:rsidP="007D02E1">
      <w:pPr>
        <w:pStyle w:val="Manual-optionname"/>
        <w:rPr>
          <w:lang w:val="en-US"/>
        </w:rPr>
      </w:pPr>
      <w:r w:rsidRPr="004E4D59">
        <w:rPr>
          <w:lang w:val="en-US"/>
        </w:rPr>
        <w:t>[PSO SIGLOG REPRINT]</w:t>
      </w:r>
    </w:p>
    <w:p w14:paraId="52503F47" w14:textId="77777777" w:rsidR="00C56E87" w:rsidRPr="004E4D59" w:rsidRDefault="00C56E87" w:rsidP="007D02E1">
      <w:pPr>
        <w:keepNext/>
        <w:rPr>
          <w:color w:val="000000"/>
          <w:szCs w:val="20"/>
        </w:rPr>
      </w:pPr>
    </w:p>
    <w:p w14:paraId="6B986BDE" w14:textId="77777777" w:rsidR="00C56E87" w:rsidRPr="004E4D59" w:rsidRDefault="00C56E87" w:rsidP="00C56E87">
      <w:pPr>
        <w:rPr>
          <w:color w:val="000000"/>
          <w:szCs w:val="20"/>
        </w:rPr>
      </w:pPr>
      <w:r w:rsidRPr="004E4D59">
        <w:rPr>
          <w:color w:val="000000"/>
          <w:szCs w:val="20"/>
        </w:rPr>
        <w:t>This option allows the user to reprint the Signature Log for a prescription. The system will prompt for a prescription number and printer device. The user will receive a system confirmation that this log has been queued to print.</w:t>
      </w:r>
    </w:p>
    <w:p w14:paraId="2FF011AB" w14:textId="77777777" w:rsidR="00C56E87" w:rsidRPr="004E4D59" w:rsidRDefault="00C56E87" w:rsidP="00047558">
      <w:pPr>
        <w:keepNext/>
        <w:keepLines/>
        <w:spacing w:before="120" w:after="120"/>
        <w:rPr>
          <w:rFonts w:ascii="Times New Roman Bold" w:eastAsia="MS Mincho" w:hAnsi="Times New Roman Bold"/>
          <w:b/>
          <w:color w:val="000000"/>
          <w:sz w:val="20"/>
          <w:szCs w:val="24"/>
        </w:rPr>
      </w:pPr>
      <w:r w:rsidRPr="004E4D59">
        <w:rPr>
          <w:rFonts w:ascii="Times New Roman Bold" w:eastAsia="MS Mincho" w:hAnsi="Times New Roman Bold"/>
          <w:b/>
          <w:color w:val="000000"/>
          <w:sz w:val="20"/>
          <w:szCs w:val="24"/>
        </w:rPr>
        <w:t>Example: Reprinting a Signature Log</w:t>
      </w:r>
    </w:p>
    <w:p w14:paraId="3E1A924E" w14:textId="77777777" w:rsidR="00C56E87" w:rsidRPr="004E4D59" w:rsidRDefault="00C56E87" w:rsidP="00A82CF2">
      <w:pPr>
        <w:pStyle w:val="ScreenCapture"/>
        <w:keepNext/>
      </w:pPr>
      <w:r w:rsidRPr="004E4D59">
        <w:t xml:space="preserve">Select Rx (Prescriptions) Option:  </w:t>
      </w:r>
      <w:r w:rsidRPr="004E4D59">
        <w:rPr>
          <w:b/>
          <w:bCs/>
        </w:rPr>
        <w:t>Sig</w:t>
      </w:r>
      <w:r w:rsidRPr="004E4D59">
        <w:t>nature Log Reprint</w:t>
      </w:r>
    </w:p>
    <w:p w14:paraId="1C6B96F3" w14:textId="77777777" w:rsidR="00C56E87" w:rsidRPr="004E4D59" w:rsidRDefault="00C56E87" w:rsidP="00A82CF2">
      <w:pPr>
        <w:pStyle w:val="ScreenCapture"/>
        <w:keepNext/>
      </w:pPr>
    </w:p>
    <w:p w14:paraId="668AAF3B" w14:textId="46A85A19" w:rsidR="00C56E87" w:rsidRPr="004E4D59" w:rsidRDefault="00C56E87" w:rsidP="00A82CF2">
      <w:pPr>
        <w:pStyle w:val="ScreenCapture"/>
        <w:keepNext/>
      </w:pPr>
      <w:r w:rsidRPr="004E4D59">
        <w:t xml:space="preserve">Reprint Signature Log for Prescription:    </w:t>
      </w:r>
      <w:r w:rsidR="009868C5" w:rsidRPr="004E4D59">
        <w:t>XXXXXXXXX</w:t>
      </w:r>
      <w:r w:rsidRPr="004E4D59">
        <w:rPr>
          <w:b/>
          <w:bCs/>
        </w:rPr>
        <w:t>A</w:t>
      </w:r>
      <w:r w:rsidRPr="004E4D59">
        <w:t xml:space="preserve">     PREDNISONE 20MG S.T.</w:t>
      </w:r>
    </w:p>
    <w:p w14:paraId="71716B28" w14:textId="77777777" w:rsidR="00C56E87" w:rsidRPr="004E4D59" w:rsidRDefault="00C56E87" w:rsidP="00A82CF2">
      <w:pPr>
        <w:pStyle w:val="ScreenCapture"/>
        <w:keepNext/>
      </w:pPr>
    </w:p>
    <w:p w14:paraId="2728DFFC" w14:textId="77777777" w:rsidR="00C56E87" w:rsidRPr="004E4D59" w:rsidRDefault="00C56E87" w:rsidP="00A82CF2">
      <w:pPr>
        <w:pStyle w:val="ScreenCapture"/>
        <w:keepNext/>
      </w:pPr>
      <w:r w:rsidRPr="004E4D59">
        <w:t xml:space="preserve">Select LABEL DEVICE: </w:t>
      </w:r>
      <w:r w:rsidRPr="004E4D59">
        <w:rPr>
          <w:b/>
          <w:bCs/>
        </w:rPr>
        <w:t>LEX2</w:t>
      </w:r>
      <w:r w:rsidRPr="004E4D59">
        <w:t xml:space="preserve">  LEX2$PRT  Bay Pines </w:t>
      </w:r>
    </w:p>
    <w:p w14:paraId="66258329" w14:textId="77777777" w:rsidR="00C56E87" w:rsidRPr="004E4D59" w:rsidRDefault="00C56E87" w:rsidP="00A82CF2">
      <w:pPr>
        <w:pStyle w:val="ScreenCapture"/>
        <w:keepNext/>
      </w:pPr>
    </w:p>
    <w:p w14:paraId="4825BA13" w14:textId="77777777" w:rsidR="00C56E87" w:rsidRPr="004E4D59" w:rsidRDefault="00C56E87" w:rsidP="00EB433E">
      <w:pPr>
        <w:pStyle w:val="ScreenCapture"/>
      </w:pPr>
      <w:r w:rsidRPr="004E4D59">
        <w:t>Signature Log Reprint queued</w:t>
      </w:r>
    </w:p>
    <w:p w14:paraId="6A60403E" w14:textId="0A0B099B" w:rsidR="00C56E87" w:rsidRPr="004E4D59" w:rsidRDefault="00C56E87" w:rsidP="00C75F05">
      <w:pPr>
        <w:pStyle w:val="Heading2"/>
      </w:pPr>
      <w:bookmarkStart w:id="4692" w:name="_Toc280701332"/>
      <w:bookmarkStart w:id="4693" w:name="_Toc299044503"/>
      <w:bookmarkStart w:id="4694" w:name="_Toc280853672"/>
      <w:bookmarkStart w:id="4695" w:name="_Toc303286234"/>
      <w:bookmarkStart w:id="4696" w:name="_Toc339962120"/>
      <w:bookmarkStart w:id="4697" w:name="_Toc339962636"/>
      <w:bookmarkStart w:id="4698" w:name="_Toc340138779"/>
      <w:bookmarkStart w:id="4699" w:name="_Toc340139052"/>
      <w:bookmarkStart w:id="4700" w:name="_Toc340139329"/>
      <w:bookmarkStart w:id="4701" w:name="_Toc340143945"/>
      <w:bookmarkStart w:id="4702" w:name="_Toc340144202"/>
      <w:bookmarkStart w:id="4703" w:name="_Toc61614563"/>
      <w:bookmarkStart w:id="4704" w:name="_Toc92786416"/>
      <w:bookmarkStart w:id="4705" w:name="_Toc153534750"/>
      <w:r w:rsidRPr="004E4D59">
        <w:t>View Prescriptions</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p>
    <w:p w14:paraId="098D8675" w14:textId="77777777" w:rsidR="00C56E87" w:rsidRPr="004E4D59" w:rsidRDefault="00C56E87" w:rsidP="007D02E1">
      <w:pPr>
        <w:pStyle w:val="Manual-optionname"/>
        <w:rPr>
          <w:lang w:val="en-US"/>
        </w:rPr>
      </w:pPr>
      <w:r w:rsidRPr="004E4D59">
        <w:rPr>
          <w:lang w:val="en-US"/>
        </w:rPr>
        <w:t>[PSO VIEW]</w:t>
      </w:r>
    </w:p>
    <w:p w14:paraId="156BFA9E" w14:textId="77777777" w:rsidR="00C56E87" w:rsidRPr="004E4D59" w:rsidRDefault="00C56E87" w:rsidP="007D02E1">
      <w:pPr>
        <w:keepNext/>
        <w:rPr>
          <w:rFonts w:eastAsia="MS Mincho"/>
          <w:szCs w:val="20"/>
        </w:rPr>
      </w:pPr>
    </w:p>
    <w:p w14:paraId="6A7A3725" w14:textId="77777777" w:rsidR="00C56E87" w:rsidRPr="004E4D59" w:rsidRDefault="00C56E87" w:rsidP="00C56E87">
      <w:pPr>
        <w:rPr>
          <w:color w:val="000000"/>
          <w:szCs w:val="20"/>
        </w:rPr>
      </w:pPr>
      <w:r w:rsidRPr="004E4D59">
        <w:rPr>
          <w:color w:val="000000"/>
          <w:szCs w:val="20"/>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6DA265AC" w14:textId="77777777" w:rsidR="00ED4FA1" w:rsidRPr="004E4D59" w:rsidRDefault="00ED4FA1" w:rsidP="00C56E87">
      <w:pPr>
        <w:rPr>
          <w:color w:val="000000"/>
          <w:szCs w:val="20"/>
        </w:rPr>
      </w:pPr>
    </w:p>
    <w:p w14:paraId="0A237285" w14:textId="7AB0984C" w:rsidR="00ED4FA1" w:rsidRPr="004E4D59" w:rsidRDefault="00ED4FA1" w:rsidP="00612852">
      <w:pPr>
        <w:pStyle w:val="BodyText"/>
        <w:spacing w:before="0"/>
        <w:rPr>
          <w:iCs/>
        </w:rPr>
      </w:pPr>
      <w:bookmarkStart w:id="4706" w:name="PSO_VIEW"/>
      <w:bookmarkEnd w:id="4706"/>
      <w:r w:rsidRPr="004E4D59">
        <w:t xml:space="preserve">Patient demographics and clinical alerts display in the header area when this option is selected. Refer to </w:t>
      </w:r>
      <w:hyperlink w:anchor="PT_DEMOS_CLIN_ALERT" w:history="1">
        <w:r w:rsidRPr="004E4D59">
          <w:rPr>
            <w:rStyle w:val="Hyperlink"/>
          </w:rPr>
          <w:t>Patient Demographics and Clinical Alerts</w:t>
        </w:r>
      </w:hyperlink>
      <w:r w:rsidRPr="004E4D59">
        <w:t xml:space="preserve"> for more information.</w:t>
      </w:r>
    </w:p>
    <w:p w14:paraId="0CED15B0" w14:textId="77777777" w:rsidR="00C56E87" w:rsidRPr="004E4D59" w:rsidRDefault="00C56E87" w:rsidP="00C75F05">
      <w:pPr>
        <w:pStyle w:val="Heading2"/>
      </w:pPr>
      <w:bookmarkStart w:id="4707" w:name="P427"/>
      <w:bookmarkStart w:id="4708" w:name="_Toc61614564"/>
      <w:bookmarkStart w:id="4709" w:name="_Toc92786417"/>
      <w:bookmarkStart w:id="4710" w:name="_Ref151541227"/>
      <w:bookmarkStart w:id="4711" w:name="_Toc153534751"/>
      <w:bookmarkEnd w:id="4707"/>
      <w:r w:rsidRPr="0063657A">
        <w:t xml:space="preserve">Restrictions to Providers on Controlled </w:t>
      </w:r>
      <w:bookmarkStart w:id="4712" w:name="PSO_sub_order"/>
      <w:r w:rsidRPr="0063657A">
        <w:t>Substances Orders</w:t>
      </w:r>
      <w:bookmarkEnd w:id="4708"/>
      <w:bookmarkEnd w:id="4709"/>
      <w:bookmarkEnd w:id="4710"/>
      <w:bookmarkEnd w:id="4711"/>
      <w:r w:rsidRPr="004E4D59">
        <w:t xml:space="preserve"> </w:t>
      </w:r>
      <w:bookmarkEnd w:id="4712"/>
    </w:p>
    <w:p w14:paraId="7E65AB58" w14:textId="77777777" w:rsidR="007D02E1" w:rsidRPr="004E4D59" w:rsidRDefault="007D02E1" w:rsidP="00C56E87">
      <w:pPr>
        <w:rPr>
          <w:color w:val="000000"/>
        </w:rPr>
      </w:pPr>
    </w:p>
    <w:p w14:paraId="675DC7DE" w14:textId="77777777" w:rsidR="00981048" w:rsidRDefault="00981048" w:rsidP="00981048">
      <w:pPr>
        <w:rPr>
          <w:color w:val="000000"/>
        </w:rPr>
      </w:pPr>
      <w:bookmarkStart w:id="4713" w:name="_Hlk102549504"/>
      <w:r>
        <w:rPr>
          <w:color w:val="000000"/>
        </w:rPr>
        <w:t>As part of patch PSO*7*391, the Kernel patch XU*8*580 introduced new fields to the NEW PERSON file (#200). Apart from the DEA/VA requirement, DEA further classifies what CS schedule a provider is authorized to write, and these new fields identify the schedules a provider is authorized to write when using an institutional DEA number, including when a VA number is used in conjunction with the local facility DEA number. These new fields are:</w:t>
      </w:r>
    </w:p>
    <w:p w14:paraId="13C96B24" w14:textId="77777777" w:rsidR="00981048" w:rsidRDefault="00981048" w:rsidP="00981048">
      <w:pPr>
        <w:rPr>
          <w:color w:val="000000"/>
        </w:rPr>
      </w:pPr>
    </w:p>
    <w:p w14:paraId="311FEF3D" w14:textId="77777777" w:rsidR="00981048" w:rsidRDefault="00981048" w:rsidP="00981048">
      <w:pPr>
        <w:pStyle w:val="ScreenCapture"/>
      </w:pPr>
      <w:r>
        <w:t>55.1      SCHEDULE II NARCOTIC (S), [PS3;1]</w:t>
      </w:r>
    </w:p>
    <w:p w14:paraId="3129C29D" w14:textId="77777777" w:rsidR="00981048" w:rsidRDefault="00981048" w:rsidP="00981048">
      <w:pPr>
        <w:pStyle w:val="ScreenCapture"/>
      </w:pPr>
      <w:r>
        <w:t>55.2      SCHEDULE II NON-NARCOTIC (S), [PS3;2]</w:t>
      </w:r>
    </w:p>
    <w:p w14:paraId="2A1BD781" w14:textId="77777777" w:rsidR="00981048" w:rsidRDefault="00981048" w:rsidP="00981048">
      <w:pPr>
        <w:pStyle w:val="ScreenCapture"/>
      </w:pPr>
      <w:r>
        <w:t>55.3      SCHEDULE III NARCOTIC (S), [PS3;3]</w:t>
      </w:r>
    </w:p>
    <w:p w14:paraId="09273ADF" w14:textId="77777777" w:rsidR="00981048" w:rsidRDefault="00981048" w:rsidP="00981048">
      <w:pPr>
        <w:pStyle w:val="ScreenCapture"/>
      </w:pPr>
      <w:r>
        <w:t>55.4      SCHEDULE III NON-NARCOTIC (S), [PS3;4]</w:t>
      </w:r>
    </w:p>
    <w:p w14:paraId="410A29AB" w14:textId="77777777" w:rsidR="00981048" w:rsidRDefault="00981048" w:rsidP="00981048">
      <w:pPr>
        <w:pStyle w:val="ScreenCapture"/>
      </w:pPr>
      <w:r>
        <w:t>55.5      SCHEDULE IV (S), [PS3;5]</w:t>
      </w:r>
    </w:p>
    <w:p w14:paraId="3DED68DA" w14:textId="77777777" w:rsidR="00981048" w:rsidRDefault="00981048" w:rsidP="00981048">
      <w:pPr>
        <w:pStyle w:val="ScreenCapture"/>
      </w:pPr>
      <w:r>
        <w:t>55.6      SCHEDULE V (S), [PS3;6]</w:t>
      </w:r>
    </w:p>
    <w:p w14:paraId="57DC43F8" w14:textId="77777777" w:rsidR="00981048" w:rsidRDefault="00981048" w:rsidP="00981048">
      <w:pPr>
        <w:rPr>
          <w:color w:val="000000"/>
        </w:rPr>
      </w:pPr>
    </w:p>
    <w:p w14:paraId="38285397" w14:textId="77777777" w:rsidR="00981048" w:rsidRDefault="00981048" w:rsidP="00981048">
      <w:pPr>
        <w:rPr>
          <w:color w:val="000000"/>
        </w:rPr>
      </w:pPr>
      <w:r>
        <w:rPr>
          <w:color w:val="000000"/>
        </w:rPr>
        <w:t>As part of patch PSO*7*545, the Kernel patch XU*8*529 introduced new file DEA NUMBERS (#8991.9). This file contains new fields that identify the CS schedules a provider is authorized to write when using the individual DEA number that is assigned specifically to the provider for their personal use. These new fields are:</w:t>
      </w:r>
    </w:p>
    <w:p w14:paraId="7E1BA12B" w14:textId="77777777" w:rsidR="00981048" w:rsidRDefault="00981048" w:rsidP="00981048">
      <w:pPr>
        <w:rPr>
          <w:color w:val="000000"/>
        </w:rPr>
      </w:pPr>
    </w:p>
    <w:p w14:paraId="0502DC3F" w14:textId="77777777" w:rsidR="00981048" w:rsidRDefault="00981048" w:rsidP="00981048">
      <w:pPr>
        <w:pStyle w:val="ScreenCapture"/>
      </w:pPr>
      <w:r>
        <w:t>2.1      SCHEDULE II NARCOTIC (S), [2;1]</w:t>
      </w:r>
    </w:p>
    <w:p w14:paraId="59C80678" w14:textId="77777777" w:rsidR="00981048" w:rsidRDefault="00981048" w:rsidP="00981048">
      <w:pPr>
        <w:pStyle w:val="ScreenCapture"/>
      </w:pPr>
      <w:r>
        <w:t>2.2      SCHEDULE II NON-NARCOTIC (S), [2;2]</w:t>
      </w:r>
    </w:p>
    <w:p w14:paraId="69AD2287" w14:textId="77777777" w:rsidR="00981048" w:rsidRDefault="00981048" w:rsidP="00981048">
      <w:pPr>
        <w:pStyle w:val="ScreenCapture"/>
      </w:pPr>
      <w:r>
        <w:t>2.3      SCHEDULE III NARCOTIC (S), [2;3]</w:t>
      </w:r>
    </w:p>
    <w:p w14:paraId="32127554" w14:textId="77777777" w:rsidR="00981048" w:rsidRDefault="00981048" w:rsidP="00981048">
      <w:pPr>
        <w:pStyle w:val="ScreenCapture"/>
      </w:pPr>
      <w:r>
        <w:t>2.4      SCHEDULE III NON-NARCOTIC (S), [2;4]</w:t>
      </w:r>
    </w:p>
    <w:p w14:paraId="092BDAA8" w14:textId="77777777" w:rsidR="00981048" w:rsidRDefault="00981048" w:rsidP="00981048">
      <w:pPr>
        <w:pStyle w:val="ScreenCapture"/>
      </w:pPr>
      <w:r>
        <w:t>2.5      SCHEDULE IV (S), [2;5]</w:t>
      </w:r>
    </w:p>
    <w:p w14:paraId="727008EA" w14:textId="77777777" w:rsidR="00981048" w:rsidRDefault="00981048" w:rsidP="00981048">
      <w:pPr>
        <w:pStyle w:val="ScreenCapture"/>
      </w:pPr>
      <w:r>
        <w:t>2.6      SCHEDULE V (S), [2;6]</w:t>
      </w:r>
    </w:p>
    <w:p w14:paraId="4F12E774" w14:textId="77777777" w:rsidR="00981048" w:rsidRDefault="00981048" w:rsidP="00981048">
      <w:pPr>
        <w:rPr>
          <w:color w:val="000000"/>
        </w:rPr>
      </w:pPr>
    </w:p>
    <w:p w14:paraId="23461D17" w14:textId="77777777" w:rsidR="00981048" w:rsidRDefault="00981048" w:rsidP="00981048">
      <w:pPr>
        <w:rPr>
          <w:color w:val="000000"/>
        </w:rPr>
      </w:pPr>
      <w:r>
        <w:rPr>
          <w:color w:val="000000"/>
        </w:rPr>
        <w:t>When placing a new order in backdoor pharmacy, the software will now check the provider’s privileges for the appropriate CS schedule. If the provider does not have correct schedule privileges, the software will display a message, “Provider not authorized to write Federal Schedule [#] prescriptions.”, indicating the provider is not authorized, where [#] is the CS Federal Schedule of the medication in the order being placed. For example, if an order for a medication with CS Federal Schedule II is being placed, and the provider is not authorized for CS Federal Schedule II, the following message will display:</w:t>
      </w:r>
    </w:p>
    <w:p w14:paraId="53D6CDED" w14:textId="77777777" w:rsidR="00981048" w:rsidRDefault="00981048" w:rsidP="00981048">
      <w:pPr>
        <w:rPr>
          <w:color w:val="000000"/>
        </w:rPr>
      </w:pPr>
    </w:p>
    <w:p w14:paraId="72A6DD61" w14:textId="77777777" w:rsidR="00981048" w:rsidRDefault="00981048" w:rsidP="00981048">
      <w:pPr>
        <w:pStyle w:val="ScreenCapture"/>
      </w:pPr>
      <w:r>
        <w:t>"Provider not authorized to write Federal Schedule 2 prescriptions."</w:t>
      </w:r>
    </w:p>
    <w:p w14:paraId="6B0CB25E" w14:textId="77777777" w:rsidR="00981048" w:rsidRDefault="00981048" w:rsidP="00981048">
      <w:pPr>
        <w:rPr>
          <w:color w:val="000000"/>
        </w:rPr>
      </w:pPr>
    </w:p>
    <w:p w14:paraId="6123AB38" w14:textId="77777777" w:rsidR="00981048" w:rsidRDefault="00981048" w:rsidP="00981048">
      <w:pPr>
        <w:rPr>
          <w:color w:val="000000"/>
          <w:szCs w:val="24"/>
        </w:rPr>
      </w:pPr>
      <w:r w:rsidRPr="0063657A">
        <w:rPr>
          <w:color w:val="000000"/>
        </w:rPr>
        <w:t>P</w:t>
      </w:r>
      <w:r>
        <w:rPr>
          <w:color w:val="000000"/>
        </w:rPr>
        <w:t>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06C72EA" w14:textId="77777777" w:rsidR="00981048" w:rsidRDefault="00981048" w:rsidP="00981048">
      <w:pPr>
        <w:rPr>
          <w:color w:val="000000"/>
        </w:rPr>
      </w:pPr>
    </w:p>
    <w:p w14:paraId="4B81403E" w14:textId="77777777" w:rsidR="00981048" w:rsidRDefault="00981048" w:rsidP="00981048">
      <w:pPr>
        <w:rPr>
          <w:color w:val="000000"/>
          <w:szCs w:val="24"/>
        </w:rPr>
      </w:pPr>
      <w:r>
        <w:rPr>
          <w:color w:val="000000"/>
          <w:szCs w:val="24"/>
        </w:rPr>
        <w:t>As part of patch PSO*7*529, the Kernel patch XU*8*688 introduced these new files: DEA NUMBERS file (#8991.9) and DEA BUSINESS ACTIVITY CODES file (#8991.8), together with these new fields: NEW PERSON file (#200), NEW DEA #'S (#53.21) multiple.  The files and fields will be used in the to-be-released patch PSO*7.0*545.</w:t>
      </w:r>
    </w:p>
    <w:p w14:paraId="388A5E12" w14:textId="77777777" w:rsidR="00981048" w:rsidRDefault="00981048" w:rsidP="00981048">
      <w:pPr>
        <w:rPr>
          <w:color w:val="000000"/>
          <w:szCs w:val="24"/>
        </w:rPr>
      </w:pPr>
    </w:p>
    <w:p w14:paraId="2F47A052" w14:textId="77777777" w:rsidR="00981048" w:rsidRDefault="00981048" w:rsidP="00981048">
      <w:pPr>
        <w:rPr>
          <w:color w:val="000000"/>
          <w:szCs w:val="24"/>
        </w:rPr>
      </w:pPr>
      <w:r>
        <w:rPr>
          <w:color w:val="000000"/>
          <w:szCs w:val="24"/>
        </w:rPr>
        <w:t xml:space="preserve">DEA NUMBERS file (#8991.9)    </w:t>
      </w:r>
    </w:p>
    <w:p w14:paraId="69DE4413" w14:textId="77777777" w:rsidR="00981048" w:rsidRDefault="00981048" w:rsidP="00981048">
      <w:pPr>
        <w:rPr>
          <w:color w:val="000000"/>
          <w:szCs w:val="24"/>
        </w:rPr>
      </w:pPr>
      <w:r>
        <w:rPr>
          <w:color w:val="000000"/>
          <w:szCs w:val="24"/>
        </w:rPr>
        <w:t xml:space="preserve">      Field #     Node;Piece          Field Name </w:t>
      </w:r>
    </w:p>
    <w:p w14:paraId="0EE68863" w14:textId="77777777" w:rsidR="00981048" w:rsidRDefault="00981048" w:rsidP="00981048">
      <w:pPr>
        <w:rPr>
          <w:color w:val="000000"/>
          <w:szCs w:val="24"/>
        </w:rPr>
      </w:pPr>
      <w:r>
        <w:rPr>
          <w:color w:val="000000"/>
          <w:szCs w:val="24"/>
        </w:rPr>
        <w:t xml:space="preserve">        .01          0;1           DEA NUMBER </w:t>
      </w:r>
    </w:p>
    <w:p w14:paraId="3D0AFEA1" w14:textId="77777777" w:rsidR="00981048" w:rsidRDefault="00981048" w:rsidP="00981048">
      <w:pPr>
        <w:rPr>
          <w:color w:val="000000"/>
          <w:szCs w:val="24"/>
        </w:rPr>
      </w:pPr>
      <w:r>
        <w:rPr>
          <w:color w:val="000000"/>
          <w:szCs w:val="24"/>
        </w:rPr>
        <w:t xml:space="preserve">        .02          0;2           BUSINESS ACTIVITY CODE </w:t>
      </w:r>
    </w:p>
    <w:p w14:paraId="69D736F6" w14:textId="77777777" w:rsidR="00981048" w:rsidRDefault="00981048" w:rsidP="00981048">
      <w:pPr>
        <w:rPr>
          <w:color w:val="000000"/>
          <w:szCs w:val="24"/>
        </w:rPr>
      </w:pPr>
      <w:r>
        <w:rPr>
          <w:color w:val="000000"/>
          <w:szCs w:val="24"/>
        </w:rPr>
        <w:t xml:space="preserve">        .03          0;3           DETOX NUMBER </w:t>
      </w:r>
    </w:p>
    <w:p w14:paraId="0064585B" w14:textId="77777777" w:rsidR="00981048" w:rsidRDefault="00981048" w:rsidP="00981048">
      <w:pPr>
        <w:rPr>
          <w:color w:val="000000"/>
          <w:szCs w:val="24"/>
        </w:rPr>
      </w:pPr>
      <w:r>
        <w:rPr>
          <w:color w:val="000000"/>
          <w:szCs w:val="24"/>
        </w:rPr>
        <w:t xml:space="preserve">        .04          0;4           EXPIRATION DATE </w:t>
      </w:r>
    </w:p>
    <w:p w14:paraId="249E5E7F" w14:textId="77777777" w:rsidR="00981048" w:rsidRDefault="00981048" w:rsidP="00981048">
      <w:pPr>
        <w:rPr>
          <w:color w:val="000000"/>
          <w:szCs w:val="24"/>
        </w:rPr>
      </w:pPr>
      <w:r>
        <w:rPr>
          <w:color w:val="000000"/>
          <w:szCs w:val="24"/>
        </w:rPr>
        <w:t xml:space="preserve">        .06          0;6           USE FOR INPATIENT ORDERS? </w:t>
      </w:r>
    </w:p>
    <w:p w14:paraId="6A9BF3E5" w14:textId="77777777" w:rsidR="00981048" w:rsidRDefault="00981048" w:rsidP="00981048">
      <w:pPr>
        <w:rPr>
          <w:color w:val="000000"/>
          <w:szCs w:val="24"/>
        </w:rPr>
      </w:pPr>
      <w:r>
        <w:rPr>
          <w:color w:val="000000"/>
          <w:szCs w:val="24"/>
        </w:rPr>
        <w:t xml:space="preserve">        .07          0;7           TYPE </w:t>
      </w:r>
    </w:p>
    <w:p w14:paraId="7BE88489" w14:textId="77777777" w:rsidR="00981048" w:rsidRDefault="00981048" w:rsidP="00981048">
      <w:pPr>
        <w:rPr>
          <w:color w:val="000000"/>
          <w:szCs w:val="24"/>
        </w:rPr>
      </w:pPr>
      <w:r>
        <w:rPr>
          <w:color w:val="000000"/>
          <w:szCs w:val="24"/>
        </w:rPr>
        <w:t xml:space="preserve">        1.1          1;1           NAME (PROVIDER OR INSTITUTION) </w:t>
      </w:r>
    </w:p>
    <w:p w14:paraId="22316EA3" w14:textId="77777777" w:rsidR="00981048" w:rsidRDefault="00981048" w:rsidP="00981048">
      <w:pPr>
        <w:rPr>
          <w:color w:val="000000"/>
          <w:szCs w:val="24"/>
        </w:rPr>
      </w:pPr>
      <w:r>
        <w:rPr>
          <w:color w:val="000000"/>
          <w:szCs w:val="24"/>
        </w:rPr>
        <w:t xml:space="preserve">        1.2          1;2           STREET ADDRESS 1 </w:t>
      </w:r>
    </w:p>
    <w:p w14:paraId="5D6E2839" w14:textId="77777777" w:rsidR="00981048" w:rsidRDefault="00981048" w:rsidP="00981048">
      <w:pPr>
        <w:rPr>
          <w:color w:val="000000"/>
          <w:szCs w:val="24"/>
        </w:rPr>
      </w:pPr>
      <w:r>
        <w:rPr>
          <w:color w:val="000000"/>
          <w:szCs w:val="24"/>
        </w:rPr>
        <w:t xml:space="preserve">        1.3          1;3           STREET ADDRESS 2 </w:t>
      </w:r>
    </w:p>
    <w:p w14:paraId="6609F7B5" w14:textId="77777777" w:rsidR="00981048" w:rsidRDefault="00981048" w:rsidP="00981048">
      <w:pPr>
        <w:rPr>
          <w:color w:val="000000"/>
          <w:szCs w:val="24"/>
        </w:rPr>
      </w:pPr>
      <w:r>
        <w:rPr>
          <w:color w:val="000000"/>
          <w:szCs w:val="24"/>
        </w:rPr>
        <w:t xml:space="preserve">        1.4          1;4           STREET ADDRESS 3 </w:t>
      </w:r>
    </w:p>
    <w:p w14:paraId="2770D543" w14:textId="77777777" w:rsidR="00981048" w:rsidRDefault="00981048" w:rsidP="00981048">
      <w:pPr>
        <w:rPr>
          <w:color w:val="000000"/>
          <w:szCs w:val="24"/>
        </w:rPr>
      </w:pPr>
      <w:r>
        <w:rPr>
          <w:color w:val="000000"/>
          <w:szCs w:val="24"/>
        </w:rPr>
        <w:t xml:space="preserve">        1.5          1;5           CITY </w:t>
      </w:r>
    </w:p>
    <w:p w14:paraId="2EB24482" w14:textId="77777777" w:rsidR="00981048" w:rsidRDefault="00981048" w:rsidP="00981048">
      <w:pPr>
        <w:rPr>
          <w:color w:val="000000"/>
          <w:szCs w:val="24"/>
        </w:rPr>
      </w:pPr>
      <w:r>
        <w:rPr>
          <w:color w:val="000000"/>
          <w:szCs w:val="24"/>
        </w:rPr>
        <w:t xml:space="preserve">        1.6          1;6           STATE </w:t>
      </w:r>
    </w:p>
    <w:p w14:paraId="07FAE88D" w14:textId="77777777" w:rsidR="00981048" w:rsidRDefault="00981048" w:rsidP="00981048">
      <w:pPr>
        <w:rPr>
          <w:color w:val="000000"/>
          <w:szCs w:val="24"/>
        </w:rPr>
      </w:pPr>
      <w:r>
        <w:rPr>
          <w:color w:val="000000"/>
          <w:szCs w:val="24"/>
        </w:rPr>
        <w:t xml:space="preserve">        1.7          1;7           ZIP CODE </w:t>
      </w:r>
    </w:p>
    <w:p w14:paraId="3FB81AFA" w14:textId="77777777" w:rsidR="00981048" w:rsidRDefault="00981048" w:rsidP="00981048">
      <w:pPr>
        <w:rPr>
          <w:color w:val="000000"/>
          <w:szCs w:val="24"/>
        </w:rPr>
      </w:pPr>
      <w:r>
        <w:rPr>
          <w:color w:val="000000"/>
          <w:szCs w:val="24"/>
        </w:rPr>
        <w:t xml:space="preserve">        2.1          2;1           SCHEDULE II NARCOTIC</w:t>
      </w:r>
    </w:p>
    <w:p w14:paraId="14EFB3AD" w14:textId="77777777" w:rsidR="00981048" w:rsidRDefault="00981048" w:rsidP="00981048">
      <w:pPr>
        <w:rPr>
          <w:color w:val="000000"/>
          <w:szCs w:val="24"/>
        </w:rPr>
      </w:pPr>
      <w:r>
        <w:rPr>
          <w:color w:val="000000"/>
          <w:szCs w:val="24"/>
        </w:rPr>
        <w:t xml:space="preserve">        2.2          2;2           SCHEDULE II NON-NARCOTIC</w:t>
      </w:r>
    </w:p>
    <w:p w14:paraId="4ACCB8EE" w14:textId="77777777" w:rsidR="00981048" w:rsidRDefault="00981048" w:rsidP="00981048">
      <w:pPr>
        <w:rPr>
          <w:color w:val="000000"/>
          <w:szCs w:val="24"/>
        </w:rPr>
      </w:pPr>
      <w:r>
        <w:rPr>
          <w:color w:val="000000"/>
          <w:szCs w:val="24"/>
        </w:rPr>
        <w:t xml:space="preserve">        2.3          2;3           SCHEDULE III NARCOTIC</w:t>
      </w:r>
    </w:p>
    <w:p w14:paraId="2ADF6E6F" w14:textId="77777777" w:rsidR="00981048" w:rsidRDefault="00981048" w:rsidP="00981048">
      <w:pPr>
        <w:rPr>
          <w:color w:val="000000"/>
          <w:szCs w:val="24"/>
        </w:rPr>
      </w:pPr>
      <w:r>
        <w:rPr>
          <w:color w:val="000000"/>
          <w:szCs w:val="24"/>
        </w:rPr>
        <w:t xml:space="preserve">        2.4          2;4           SCHEDULE III NON-NARCOTIC</w:t>
      </w:r>
    </w:p>
    <w:p w14:paraId="589C6859" w14:textId="77777777" w:rsidR="00981048" w:rsidRDefault="00981048" w:rsidP="00981048">
      <w:pPr>
        <w:rPr>
          <w:color w:val="000000"/>
          <w:szCs w:val="24"/>
        </w:rPr>
      </w:pPr>
      <w:r>
        <w:rPr>
          <w:color w:val="000000"/>
          <w:szCs w:val="24"/>
        </w:rPr>
        <w:t xml:space="preserve">        2.5          2;5           SCHEDULE IV</w:t>
      </w:r>
    </w:p>
    <w:p w14:paraId="035BF7E0" w14:textId="77777777" w:rsidR="00981048" w:rsidRDefault="00981048" w:rsidP="00981048">
      <w:pPr>
        <w:rPr>
          <w:color w:val="000000"/>
          <w:szCs w:val="24"/>
        </w:rPr>
      </w:pPr>
      <w:r>
        <w:rPr>
          <w:color w:val="000000"/>
          <w:szCs w:val="24"/>
        </w:rPr>
        <w:t xml:space="preserve">        2.6          2;6           SCHEDULE V</w:t>
      </w:r>
    </w:p>
    <w:p w14:paraId="7A41022C" w14:textId="77777777" w:rsidR="00981048" w:rsidRDefault="00981048" w:rsidP="00981048">
      <w:pPr>
        <w:rPr>
          <w:color w:val="000000"/>
          <w:szCs w:val="24"/>
        </w:rPr>
      </w:pPr>
      <w:r>
        <w:rPr>
          <w:color w:val="000000"/>
          <w:szCs w:val="24"/>
        </w:rPr>
        <w:t xml:space="preserve">       10.1         10;1           LAST UPDATED BY </w:t>
      </w:r>
    </w:p>
    <w:p w14:paraId="2AFD3BDC" w14:textId="77777777" w:rsidR="00981048" w:rsidRDefault="00981048" w:rsidP="00981048">
      <w:pPr>
        <w:rPr>
          <w:color w:val="000000"/>
          <w:szCs w:val="24"/>
        </w:rPr>
      </w:pPr>
      <w:r>
        <w:rPr>
          <w:color w:val="000000"/>
          <w:szCs w:val="24"/>
        </w:rPr>
        <w:t xml:space="preserve">       10.2         10;2           LAST UPDATED DATE/TIME </w:t>
      </w:r>
    </w:p>
    <w:p w14:paraId="4FEE33B9" w14:textId="77777777" w:rsidR="00981048" w:rsidRDefault="00981048" w:rsidP="00981048">
      <w:pPr>
        <w:rPr>
          <w:color w:val="000000"/>
          <w:szCs w:val="24"/>
        </w:rPr>
      </w:pPr>
      <w:r>
        <w:rPr>
          <w:color w:val="000000"/>
          <w:szCs w:val="24"/>
        </w:rPr>
        <w:t xml:space="preserve">       10.3         10;3           LAST DOJ UPDATE DATE/TIME </w:t>
      </w:r>
    </w:p>
    <w:p w14:paraId="00432105" w14:textId="77777777" w:rsidR="00981048" w:rsidRDefault="00981048" w:rsidP="00981048">
      <w:pPr>
        <w:rPr>
          <w:color w:val="000000"/>
          <w:szCs w:val="24"/>
        </w:rPr>
      </w:pPr>
    </w:p>
    <w:p w14:paraId="2A566401" w14:textId="77777777" w:rsidR="00981048" w:rsidRDefault="00981048" w:rsidP="00981048">
      <w:pPr>
        <w:rPr>
          <w:color w:val="000000"/>
          <w:szCs w:val="24"/>
        </w:rPr>
      </w:pPr>
      <w:r>
        <w:rPr>
          <w:color w:val="000000"/>
          <w:szCs w:val="24"/>
        </w:rPr>
        <w:t xml:space="preserve">DEA BUSINESS ACTIVITY CODES file (#8991.8)    </w:t>
      </w:r>
    </w:p>
    <w:p w14:paraId="4F475421" w14:textId="77777777" w:rsidR="00981048" w:rsidRDefault="00981048" w:rsidP="00981048">
      <w:pPr>
        <w:rPr>
          <w:color w:val="000000"/>
          <w:szCs w:val="24"/>
        </w:rPr>
      </w:pPr>
      <w:r>
        <w:rPr>
          <w:color w:val="000000"/>
          <w:szCs w:val="24"/>
        </w:rPr>
        <w:t xml:space="preserve">      Field #     Node;Piece          Field Name </w:t>
      </w:r>
    </w:p>
    <w:p w14:paraId="7E734F13" w14:textId="77777777" w:rsidR="00981048" w:rsidRDefault="00981048" w:rsidP="00981048">
      <w:pPr>
        <w:rPr>
          <w:color w:val="000000"/>
          <w:szCs w:val="24"/>
        </w:rPr>
      </w:pPr>
      <w:r>
        <w:rPr>
          <w:color w:val="000000"/>
          <w:szCs w:val="24"/>
        </w:rPr>
        <w:t xml:space="preserve">       .01          0;1            FULL BUSINESS ACTIVITY CODE </w:t>
      </w:r>
    </w:p>
    <w:p w14:paraId="28AD8AFC" w14:textId="77777777" w:rsidR="00981048" w:rsidRDefault="00981048" w:rsidP="00981048">
      <w:pPr>
        <w:rPr>
          <w:color w:val="000000"/>
          <w:szCs w:val="24"/>
        </w:rPr>
      </w:pPr>
      <w:r>
        <w:rPr>
          <w:color w:val="000000"/>
          <w:szCs w:val="24"/>
        </w:rPr>
        <w:t xml:space="preserve">       .02          0;2            BUSINESS ACTIVITY </w:t>
      </w:r>
    </w:p>
    <w:p w14:paraId="24B99B6C" w14:textId="77777777" w:rsidR="00981048" w:rsidRDefault="00981048" w:rsidP="00981048">
      <w:pPr>
        <w:rPr>
          <w:color w:val="000000"/>
          <w:szCs w:val="24"/>
        </w:rPr>
      </w:pPr>
      <w:r>
        <w:rPr>
          <w:color w:val="000000"/>
          <w:szCs w:val="24"/>
        </w:rPr>
        <w:t xml:space="preserve">       .03          0;3            BUSINESS ACTIVITY SUB-CODE </w:t>
      </w:r>
    </w:p>
    <w:p w14:paraId="7F8C48B6" w14:textId="77777777" w:rsidR="00981048" w:rsidRDefault="00981048" w:rsidP="00981048">
      <w:pPr>
        <w:rPr>
          <w:color w:val="000000"/>
          <w:szCs w:val="24"/>
        </w:rPr>
      </w:pPr>
      <w:r>
        <w:rPr>
          <w:color w:val="000000"/>
          <w:szCs w:val="24"/>
        </w:rPr>
        <w:t xml:space="preserve">       1            1;1            BUSINESS ACTIVITY DESCRIPTION </w:t>
      </w:r>
    </w:p>
    <w:p w14:paraId="43CE5D16" w14:textId="77777777" w:rsidR="00981048" w:rsidRDefault="00981048" w:rsidP="00981048">
      <w:pPr>
        <w:rPr>
          <w:color w:val="000000"/>
          <w:szCs w:val="24"/>
        </w:rPr>
      </w:pPr>
      <w:r>
        <w:rPr>
          <w:color w:val="000000"/>
          <w:szCs w:val="24"/>
        </w:rPr>
        <w:t xml:space="preserve">NEW PERSON file (#200)    </w:t>
      </w:r>
    </w:p>
    <w:p w14:paraId="5ED5EF47" w14:textId="77777777" w:rsidR="00981048" w:rsidRDefault="00981048" w:rsidP="00981048">
      <w:pPr>
        <w:rPr>
          <w:color w:val="000000"/>
          <w:szCs w:val="24"/>
        </w:rPr>
      </w:pPr>
      <w:r>
        <w:rPr>
          <w:color w:val="000000"/>
          <w:szCs w:val="24"/>
        </w:rPr>
        <w:t xml:space="preserve">      Field #     Node;Piece          Field Name </w:t>
      </w:r>
    </w:p>
    <w:p w14:paraId="50497246" w14:textId="77777777" w:rsidR="00981048" w:rsidRDefault="00981048" w:rsidP="00981048">
      <w:pPr>
        <w:rPr>
          <w:color w:val="000000"/>
          <w:szCs w:val="24"/>
        </w:rPr>
      </w:pPr>
      <w:r>
        <w:rPr>
          <w:color w:val="000000"/>
          <w:szCs w:val="24"/>
        </w:rPr>
        <w:t xml:space="preserve">       53.21        PS4             NEW DEA #'S Multiple #200.5321 </w:t>
      </w:r>
    </w:p>
    <w:p w14:paraId="2CB1CE75" w14:textId="77777777" w:rsidR="00981048" w:rsidRDefault="00981048" w:rsidP="00981048">
      <w:pPr>
        <w:rPr>
          <w:color w:val="000000"/>
          <w:szCs w:val="24"/>
        </w:rPr>
      </w:pPr>
      <w:r>
        <w:rPr>
          <w:color w:val="000000"/>
          <w:szCs w:val="24"/>
        </w:rPr>
        <w:t xml:space="preserve">   200.5321,.01     0;1             DEA NUMBER </w:t>
      </w:r>
    </w:p>
    <w:p w14:paraId="3C4A2EFA" w14:textId="77777777" w:rsidR="00981048" w:rsidRDefault="00981048" w:rsidP="00981048">
      <w:pPr>
        <w:rPr>
          <w:color w:val="000000"/>
          <w:szCs w:val="24"/>
        </w:rPr>
      </w:pPr>
      <w:r>
        <w:rPr>
          <w:color w:val="000000"/>
          <w:szCs w:val="24"/>
        </w:rPr>
        <w:t xml:space="preserve">   200.5321,.02     0;2             INDIVIDUAL DEA SUFFIX</w:t>
      </w:r>
    </w:p>
    <w:p w14:paraId="04F909CF" w14:textId="77777777" w:rsidR="00981048" w:rsidRDefault="00981048" w:rsidP="00981048">
      <w:pPr>
        <w:rPr>
          <w:color w:val="000000"/>
          <w:szCs w:val="24"/>
        </w:rPr>
      </w:pPr>
      <w:r>
        <w:rPr>
          <w:color w:val="000000"/>
          <w:szCs w:val="24"/>
        </w:rPr>
        <w:t xml:space="preserve">   200.5321,.03     0;3             DEA POINTER</w:t>
      </w:r>
    </w:p>
    <w:p w14:paraId="12E0507B" w14:textId="77777777" w:rsidR="009B29E0" w:rsidRDefault="009B29E0" w:rsidP="00FD15C0"/>
    <w:p w14:paraId="711F7ABD" w14:textId="050EC894" w:rsidR="00254346" w:rsidRDefault="00254346">
      <w:bookmarkStart w:id="4714" w:name="PSO_7_502_VoidLable"/>
      <w:bookmarkStart w:id="4715" w:name="_Toc61614565"/>
      <w:bookmarkEnd w:id="4713"/>
      <w:bookmarkEnd w:id="4714"/>
      <w:r>
        <w:br w:type="page"/>
      </w:r>
    </w:p>
    <w:p w14:paraId="78368610" w14:textId="4D592CFB" w:rsidR="0029060D" w:rsidRPr="004E4D59" w:rsidRDefault="0029060D" w:rsidP="00254346">
      <w:pPr>
        <w:pStyle w:val="ChapterHeading"/>
        <w:rPr>
          <w:lang w:val="en-US"/>
        </w:rPr>
      </w:pPr>
      <w:bookmarkStart w:id="4716" w:name="_Toc92786418"/>
      <w:bookmarkStart w:id="4717" w:name="_Toc153534752"/>
      <w:r w:rsidRPr="004E4D59">
        <w:rPr>
          <w:lang w:val="en-US"/>
        </w:rPr>
        <w:t>Chapter</w:t>
      </w:r>
      <w:r w:rsidR="009109A1" w:rsidRPr="004E4D59">
        <w:rPr>
          <w:lang w:val="en-US"/>
        </w:rPr>
        <w:t xml:space="preserve"> </w:t>
      </w:r>
      <w:r w:rsidR="00252B06" w:rsidRPr="004E4D59">
        <w:rPr>
          <w:noProof/>
          <w:lang w:val="en-US"/>
        </w:rPr>
        <w:t>27</w:t>
      </w:r>
      <w:r w:rsidR="009109A1" w:rsidRPr="004E4D59">
        <w:rPr>
          <w:lang w:val="en-US"/>
        </w:rPr>
        <w:t>:</w:t>
      </w:r>
      <w:r w:rsidRPr="004E4D59">
        <w:rPr>
          <w:lang w:val="en-US"/>
        </w:rPr>
        <w:t xml:space="preserve"> ScripTalk</w:t>
      </w:r>
      <w:r w:rsidRPr="004E4D59">
        <w:rPr>
          <w:rFonts w:ascii="Symbol" w:eastAsia="Symbol" w:hAnsi="Symbol" w:cs="Symbol"/>
          <w:szCs w:val="36"/>
          <w:vertAlign w:val="superscript"/>
          <w:lang w:val="en-US"/>
        </w:rPr>
        <w:t></w:t>
      </w:r>
      <w:r w:rsidRPr="004E4D59">
        <w:rPr>
          <w:lang w:val="en-US"/>
        </w:rPr>
        <w:t xml:space="preserve"> ‘Talking’ Prescription Labels</w:t>
      </w:r>
      <w:bookmarkEnd w:id="4715"/>
      <w:bookmarkEnd w:id="4716"/>
      <w:bookmarkEnd w:id="4717"/>
    </w:p>
    <w:p w14:paraId="5EC2185C" w14:textId="77777777" w:rsidR="0029060D" w:rsidRPr="004E4D59" w:rsidRDefault="0029060D" w:rsidP="0029060D">
      <w:pPr>
        <w:ind w:left="1080" w:hanging="1080"/>
        <w:rPr>
          <w:color w:val="000000"/>
          <w:position w:val="-4"/>
          <w:szCs w:val="24"/>
        </w:rPr>
      </w:pPr>
    </w:p>
    <w:p w14:paraId="572D67B3" w14:textId="77777777" w:rsidR="000056E5" w:rsidRPr="004E4D59" w:rsidRDefault="000056E5" w:rsidP="000056E5">
      <w:pPr>
        <w:rPr>
          <w:color w:val="000000"/>
          <w:szCs w:val="20"/>
        </w:rPr>
      </w:pPr>
      <w:r w:rsidRPr="004E4D59">
        <w:rPr>
          <w:szCs w:val="24"/>
        </w:rPr>
        <w:t>ScripTalk</w:t>
      </w:r>
      <w:r w:rsidRPr="004E4D59">
        <w:rPr>
          <w:rFonts w:ascii="Symbol" w:eastAsia="Symbol" w:hAnsi="Symbol" w:cs="Symbol"/>
          <w:color w:val="000000"/>
          <w:szCs w:val="24"/>
          <w:vertAlign w:val="superscript"/>
        </w:rPr>
        <w:t></w:t>
      </w:r>
      <w:r w:rsidRPr="004E4D59">
        <w:rPr>
          <w:szCs w:val="24"/>
        </w:rPr>
        <w:t xml:space="preserve"> is a registered trademark of En-Vision America.</w:t>
      </w:r>
    </w:p>
    <w:p w14:paraId="03F0158C" w14:textId="77777777" w:rsidR="000056E5" w:rsidRPr="004E4D59" w:rsidRDefault="000056E5" w:rsidP="000056E5">
      <w:pPr>
        <w:rPr>
          <w:color w:val="000000"/>
          <w:szCs w:val="20"/>
        </w:rPr>
      </w:pPr>
    </w:p>
    <w:p w14:paraId="2C775555" w14:textId="77777777" w:rsidR="000056E5" w:rsidRPr="004E4D59" w:rsidRDefault="000056E5" w:rsidP="000056E5">
      <w:pPr>
        <w:rPr>
          <w:color w:val="000000"/>
          <w:szCs w:val="12"/>
        </w:rPr>
      </w:pPr>
      <w:r w:rsidRPr="004E4D59">
        <w:rPr>
          <w:color w:val="000000"/>
          <w:szCs w:val="20"/>
        </w:rPr>
        <w:t xml:space="preserve">The ScripTalk software generates prescription labels with speech synthesized patient information. </w:t>
      </w:r>
      <w:r w:rsidRPr="004E4D59">
        <w:rPr>
          <w:color w:val="000000"/>
          <w:szCs w:val="12"/>
        </w:rPr>
        <w:t>This project helps to increase a patient’s (individuals with visual impairments, dyslexia, and reading problems) ability to comply with their doctor’s orders. Audible prescription information also reduces prescription errors thereby reducing hospital/emergency room visits.</w:t>
      </w:r>
    </w:p>
    <w:p w14:paraId="79115D91" w14:textId="77777777" w:rsidR="000056E5" w:rsidRPr="004E4D59" w:rsidRDefault="000056E5" w:rsidP="000056E5">
      <w:pPr>
        <w:ind w:left="1080" w:hanging="1080"/>
        <w:rPr>
          <w:color w:val="000000"/>
          <w:position w:val="-4"/>
          <w:szCs w:val="24"/>
        </w:rPr>
      </w:pPr>
    </w:p>
    <w:p w14:paraId="2A3F6CA7" w14:textId="77777777" w:rsidR="000056E5" w:rsidRPr="004E4D59" w:rsidRDefault="000056E5" w:rsidP="000056E5">
      <w:pPr>
        <w:rPr>
          <w:color w:val="000000"/>
          <w:szCs w:val="20"/>
        </w:rPr>
      </w:pPr>
      <w:r w:rsidRPr="004E4D59">
        <w:rPr>
          <w:color w:val="000000"/>
          <w:szCs w:val="20"/>
        </w:rPr>
        <w:t>Using the ScripTalk Talking Prescriptions involves the installation of a specialty printer that prints to microchip-embedded label stock. The label will have printed text on it, along with the microchip containing the contents of the label. Pharmacy or other designated staff will enroll patients to receive these labels and issue those patients a special reader. When the patient holds a ScripTalk</w:t>
      </w:r>
      <w:r w:rsidRPr="004E4D59">
        <w:rPr>
          <w:rFonts w:ascii="Symbol" w:eastAsia="Symbol" w:hAnsi="Symbol" w:cs="Symbol"/>
          <w:color w:val="000000"/>
          <w:szCs w:val="24"/>
        </w:rPr>
        <w:t></w:t>
      </w:r>
      <w:r w:rsidRPr="004E4D59">
        <w:rPr>
          <w:color w:val="000000"/>
          <w:szCs w:val="20"/>
        </w:rPr>
        <w:t xml:space="preserve"> label near the reader and presses a button, the content of the label is read aloud.</w:t>
      </w:r>
    </w:p>
    <w:p w14:paraId="5E380893" w14:textId="77777777" w:rsidR="000056E5" w:rsidRPr="004E4D59" w:rsidRDefault="000056E5" w:rsidP="000056E5">
      <w:pPr>
        <w:ind w:left="1080" w:hanging="1080"/>
        <w:rPr>
          <w:color w:val="000000"/>
          <w:position w:val="-4"/>
          <w:szCs w:val="24"/>
        </w:rPr>
      </w:pPr>
    </w:p>
    <w:p w14:paraId="26ADDB4D" w14:textId="77777777" w:rsidR="000056E5" w:rsidRPr="004E4D59" w:rsidRDefault="000056E5" w:rsidP="000056E5">
      <w:pPr>
        <w:rPr>
          <w:color w:val="000000"/>
          <w:szCs w:val="24"/>
        </w:rPr>
      </w:pPr>
      <w:r w:rsidRPr="004E4D59">
        <w:rPr>
          <w:color w:val="000000"/>
          <w:szCs w:val="24"/>
        </w:rPr>
        <w:t xml:space="preserve">If a patient is enrolled for ScripTalk and a prescription is ordered under a division that has a ScripTalk printer set-up for auto-print, then whenever a prescription is finished for that patient, a ScripTalk bottle label is automatically queued to print at the same time as the </w:t>
      </w:r>
      <w:r w:rsidRPr="004E4D59">
        <w:rPr>
          <w:szCs w:val="24"/>
        </w:rPr>
        <w:t>VistA</w:t>
      </w:r>
      <w:r w:rsidRPr="004E4D59">
        <w:rPr>
          <w:color w:val="000000"/>
          <w:szCs w:val="24"/>
        </w:rPr>
        <w:t xml:space="preserve"> label. The </w:t>
      </w:r>
      <w:r w:rsidRPr="004E4D59">
        <w:rPr>
          <w:szCs w:val="24"/>
        </w:rPr>
        <w:t>VistA</w:t>
      </w:r>
      <w:r w:rsidRPr="004E4D59">
        <w:rPr>
          <w:color w:val="000000"/>
          <w:szCs w:val="24"/>
        </w:rPr>
        <w:t xml:space="preserve"> label (either the old format or the new laser label format) will, by default, have the drug name on the bottle label voided out with the text "</w:t>
      </w:r>
      <w:r w:rsidRPr="004E4D59">
        <w:rPr>
          <w:rFonts w:ascii="Courier New" w:hAnsi="Courier New" w:cs="Courier New"/>
          <w:b/>
          <w:color w:val="000000"/>
          <w:sz w:val="20"/>
          <w:szCs w:val="24"/>
        </w:rPr>
        <w:t>XXXXXX   SCRIPTALK RX   XXXXXX</w:t>
      </w:r>
      <w:r w:rsidRPr="004E4D59">
        <w:rPr>
          <w:color w:val="000000"/>
          <w:szCs w:val="24"/>
        </w:rPr>
        <w:t>" to alert the pharmacist to use the actual bottle label from the ScripTalk</w:t>
      </w:r>
      <w:r w:rsidRPr="004E4D59">
        <w:rPr>
          <w:rFonts w:ascii="Symbol" w:eastAsia="Symbol" w:hAnsi="Symbol" w:cs="Symbol"/>
          <w:color w:val="000000"/>
          <w:szCs w:val="24"/>
        </w:rPr>
        <w:t></w:t>
      </w:r>
      <w:r w:rsidRPr="004E4D59">
        <w:rPr>
          <w:color w:val="000000"/>
          <w:szCs w:val="24"/>
        </w:rPr>
        <w:t xml:space="preserve"> printer. However, the voided label options can be controlled by the Outpatient Site </w:t>
      </w:r>
      <w:r w:rsidRPr="004E4D59">
        <w:rPr>
          <w:color w:val="000000"/>
        </w:rPr>
        <w:t>using the Void Label Setup [</w:t>
      </w:r>
      <w:r w:rsidRPr="004E4D59">
        <w:rPr>
          <w:rFonts w:eastAsia="Calibri"/>
        </w:rPr>
        <w:t>PSO SCRIPTALK VOID LABEL DEF'N]</w:t>
      </w:r>
      <w:r w:rsidRPr="004E4D59">
        <w:rPr>
          <w:color w:val="000000"/>
        </w:rPr>
        <w:t xml:space="preserve"> option in the ScripTalk Main Menu [PSO SCRIPTALK MAIN MENU] option.</w:t>
      </w:r>
    </w:p>
    <w:p w14:paraId="76C2E206" w14:textId="77777777" w:rsidR="0029060D" w:rsidRPr="004E4D59" w:rsidRDefault="0029060D" w:rsidP="0029060D">
      <w:pPr>
        <w:ind w:left="900" w:hanging="900"/>
        <w:rPr>
          <w:rFonts w:eastAsia="MS Mincho" w:cs="Courier New"/>
          <w:b/>
          <w:bCs/>
          <w:position w:val="-4"/>
          <w:szCs w:val="20"/>
        </w:rPr>
      </w:pPr>
    </w:p>
    <w:p w14:paraId="2D660434" w14:textId="77777777" w:rsidR="0029060D" w:rsidRPr="004E4D59" w:rsidRDefault="00583040" w:rsidP="000E6EBF">
      <w:pPr>
        <w:ind w:left="810" w:hanging="810"/>
        <w:rPr>
          <w:color w:val="000000"/>
          <w:szCs w:val="20"/>
        </w:rPr>
      </w:pPr>
      <w:r w:rsidRPr="004E4D59">
        <w:rPr>
          <w:noProof/>
        </w:rPr>
        <w:drawing>
          <wp:inline distT="0" distB="0" distL="0" distR="0" wp14:anchorId="1AE7628B" wp14:editId="4B0155C7">
            <wp:extent cx="502920" cy="411480"/>
            <wp:effectExtent l="0" t="0" r="0" b="0"/>
            <wp:docPr id="102" name="Picture 2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4E4D59">
        <w:rPr>
          <w:color w:val="000000"/>
        </w:rPr>
        <w:t>The pharmacy should check each ScripTalk</w:t>
      </w:r>
      <w:r w:rsidR="6C4DD8CC" w:rsidRPr="004E4D59">
        <w:rPr>
          <w:rFonts w:ascii="Symbol" w:eastAsia="Symbol" w:hAnsi="Symbol" w:cs="Symbol"/>
          <w:color w:val="000000"/>
        </w:rPr>
        <w:t></w:t>
      </w:r>
      <w:r w:rsidR="6C4DD8CC" w:rsidRPr="004E4D59">
        <w:rPr>
          <w:color w:val="000000"/>
        </w:rPr>
        <w:t xml:space="preserve"> label for accuracy by using the ScripTalk reader to read the label aloud. The printer encodes the chip while printing the label, but nothing in or attached to </w:t>
      </w:r>
      <w:r w:rsidR="6C4DD8CC" w:rsidRPr="004E4D59">
        <w:t>VistA</w:t>
      </w:r>
      <w:r w:rsidR="6C4DD8CC" w:rsidRPr="004E4D59">
        <w:rPr>
          <w:color w:val="000000"/>
        </w:rPr>
        <w:t xml:space="preserve"> can see or tell if the label is valid.</w:t>
      </w:r>
    </w:p>
    <w:p w14:paraId="3DBC1AD4" w14:textId="0C3954BF" w:rsidR="0029060D" w:rsidRPr="004E4D59" w:rsidRDefault="0029060D" w:rsidP="00C75F05">
      <w:pPr>
        <w:pStyle w:val="Heading2"/>
      </w:pPr>
      <w:bookmarkStart w:id="4718" w:name="_Hlt289845885"/>
      <w:bookmarkStart w:id="4719" w:name="_Toc280701334"/>
      <w:bookmarkStart w:id="4720" w:name="_Toc299044505"/>
      <w:bookmarkStart w:id="4721" w:name="_Toc280853674"/>
      <w:bookmarkStart w:id="4722" w:name="_Toc303286236"/>
      <w:bookmarkStart w:id="4723" w:name="_Toc339962122"/>
      <w:bookmarkStart w:id="4724" w:name="_Toc339962637"/>
      <w:bookmarkStart w:id="4725" w:name="_Toc340138781"/>
      <w:bookmarkStart w:id="4726" w:name="_Toc340139053"/>
      <w:bookmarkStart w:id="4727" w:name="_Toc340139331"/>
      <w:bookmarkStart w:id="4728" w:name="_Toc340143946"/>
      <w:bookmarkStart w:id="4729" w:name="_Toc340144203"/>
      <w:bookmarkStart w:id="4730" w:name="_Toc61614566"/>
      <w:bookmarkStart w:id="4731" w:name="_Toc92786419"/>
      <w:bookmarkStart w:id="4732" w:name="_Toc153534753"/>
      <w:bookmarkEnd w:id="4718"/>
      <w:r w:rsidRPr="004E4D59">
        <w:t>ScripTalk Main Menu</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745E0BFB" w14:textId="77777777" w:rsidR="0029060D" w:rsidRPr="004E4D59" w:rsidRDefault="0029060D" w:rsidP="007D02E1">
      <w:pPr>
        <w:pStyle w:val="Manual-optionname"/>
        <w:rPr>
          <w:lang w:val="en-US"/>
        </w:rPr>
      </w:pPr>
      <w:r w:rsidRPr="004E4D59">
        <w:rPr>
          <w:lang w:val="en-US"/>
        </w:rPr>
        <w:t>[PSO SCRIPTALK MAIN MENU]</w:t>
      </w:r>
    </w:p>
    <w:p w14:paraId="56FE9BA3" w14:textId="77777777" w:rsidR="0029060D" w:rsidRPr="004E4D59" w:rsidRDefault="0029060D" w:rsidP="007D02E1">
      <w:pPr>
        <w:keepNext/>
        <w:rPr>
          <w:color w:val="000000"/>
          <w:szCs w:val="20"/>
        </w:rPr>
      </w:pPr>
    </w:p>
    <w:p w14:paraId="00A59502" w14:textId="77777777" w:rsidR="0029060D" w:rsidRPr="004E4D59" w:rsidRDefault="0029060D" w:rsidP="0029060D">
      <w:pPr>
        <w:rPr>
          <w:color w:val="000000"/>
          <w:szCs w:val="20"/>
        </w:rPr>
      </w:pPr>
      <w:r w:rsidRPr="004E4D59">
        <w:rPr>
          <w:color w:val="000000"/>
          <w:szCs w:val="20"/>
        </w:rPr>
        <w:t>The options on this menu are used for the implementation as well as the maintenance of the various files for the ScripTalk ‘talking’ software. These options allow the set up and testing of the ScripTalk equipment, enter new patients or edit existing patients as receivers of the ‘talking’ prescription labels, and run various reports.</w:t>
      </w:r>
    </w:p>
    <w:p w14:paraId="6B522A91" w14:textId="77777777" w:rsidR="0029060D" w:rsidRPr="004E4D59" w:rsidRDefault="0029060D" w:rsidP="0029060D">
      <w:pPr>
        <w:rPr>
          <w:color w:val="000000"/>
          <w:szCs w:val="20"/>
        </w:rPr>
      </w:pPr>
    </w:p>
    <w:p w14:paraId="4A37E966" w14:textId="77777777" w:rsidR="000056E5" w:rsidRPr="004E4D59" w:rsidRDefault="000056E5" w:rsidP="008C141F">
      <w:pPr>
        <w:pStyle w:val="ScreenCapture"/>
        <w:keepNext/>
      </w:pPr>
      <w:bookmarkStart w:id="4733" w:name="_Toc280701335"/>
      <w:bookmarkStart w:id="4734" w:name="_Toc299044506"/>
      <w:bookmarkStart w:id="4735" w:name="_Toc280853675"/>
      <w:bookmarkStart w:id="4736" w:name="_Toc303286237"/>
      <w:bookmarkStart w:id="4737" w:name="_Toc339962123"/>
      <w:bookmarkStart w:id="4738" w:name="_Toc339962638"/>
      <w:bookmarkStart w:id="4739" w:name="_Toc340138782"/>
      <w:bookmarkStart w:id="4740" w:name="_Toc340139054"/>
      <w:bookmarkStart w:id="4741" w:name="_Toc340139332"/>
      <w:bookmarkStart w:id="4742" w:name="_Toc340143947"/>
      <w:bookmarkStart w:id="4743" w:name="_Toc340144204"/>
      <w:r w:rsidRPr="004E4D59">
        <w:t>PT</w:t>
      </w:r>
      <w:r w:rsidRPr="004E4D59">
        <w:tab/>
      </w:r>
      <w:r w:rsidRPr="004E4D59">
        <w:tab/>
        <w:t>ScripTalk Patient Enter/Edit</w:t>
      </w:r>
    </w:p>
    <w:p w14:paraId="5E01C2A6" w14:textId="77777777" w:rsidR="000056E5" w:rsidRPr="004E4D59" w:rsidRDefault="000056E5" w:rsidP="008C141F">
      <w:pPr>
        <w:pStyle w:val="ScreenCapture"/>
        <w:keepNext/>
      </w:pPr>
      <w:r w:rsidRPr="004E4D59">
        <w:t>QBAR</w:t>
      </w:r>
      <w:r w:rsidRPr="004E4D59">
        <w:tab/>
      </w:r>
      <w:r w:rsidRPr="004E4D59">
        <w:tab/>
        <w:t>Queue ScripTalk Label by Barcode</w:t>
      </w:r>
    </w:p>
    <w:p w14:paraId="049536EC" w14:textId="77777777" w:rsidR="000056E5" w:rsidRPr="004E4D59" w:rsidRDefault="000056E5" w:rsidP="008C141F">
      <w:pPr>
        <w:pStyle w:val="ScreenCapture"/>
        <w:keepNext/>
      </w:pPr>
      <w:r w:rsidRPr="004E4D59">
        <w:t>QRX</w:t>
      </w:r>
      <w:r w:rsidRPr="004E4D59">
        <w:tab/>
      </w:r>
      <w:r w:rsidRPr="004E4D59">
        <w:tab/>
        <w:t>Queue ScripTalk Label by Rx#</w:t>
      </w:r>
    </w:p>
    <w:p w14:paraId="6B689C53" w14:textId="77777777" w:rsidR="000056E5" w:rsidRPr="004E4D59" w:rsidRDefault="000056E5" w:rsidP="008C141F">
      <w:pPr>
        <w:pStyle w:val="ScreenCapture"/>
        <w:keepNext/>
      </w:pPr>
      <w:r w:rsidRPr="004E4D59">
        <w:t>RPT</w:t>
      </w:r>
      <w:r w:rsidRPr="004E4D59">
        <w:tab/>
      </w:r>
      <w:r w:rsidRPr="004E4D59">
        <w:tab/>
        <w:t>ScripTalk Reports...</w:t>
      </w:r>
    </w:p>
    <w:p w14:paraId="27421CE2" w14:textId="77777777" w:rsidR="000056E5" w:rsidRPr="004E4D59" w:rsidRDefault="000056E5" w:rsidP="008C141F">
      <w:pPr>
        <w:pStyle w:val="ScreenCapture"/>
        <w:keepNext/>
      </w:pPr>
      <w:r w:rsidRPr="004E4D59">
        <w:tab/>
      </w:r>
      <w:r w:rsidRPr="004E4D59">
        <w:tab/>
        <w:t>Reprint a non-voided Outpatient Rx Label</w:t>
      </w:r>
    </w:p>
    <w:p w14:paraId="2E5ABFFA" w14:textId="77777777" w:rsidR="000056E5" w:rsidRPr="004E4D59" w:rsidRDefault="000056E5" w:rsidP="008C141F">
      <w:pPr>
        <w:pStyle w:val="ScreenCapture"/>
        <w:keepNext/>
      </w:pPr>
      <w:r w:rsidRPr="004E4D59">
        <w:t>PARM</w:t>
      </w:r>
      <w:r w:rsidRPr="004E4D59">
        <w:tab/>
      </w:r>
      <w:r w:rsidRPr="004E4D59">
        <w:tab/>
        <w:t>Set Up and Test ScripTalk Device...</w:t>
      </w:r>
    </w:p>
    <w:p w14:paraId="6A83A44C" w14:textId="77777777" w:rsidR="000056E5" w:rsidRPr="004E4D59" w:rsidRDefault="000056E5" w:rsidP="00EB433E">
      <w:pPr>
        <w:pStyle w:val="ScreenCapture"/>
      </w:pPr>
      <w:r w:rsidRPr="004E4D59">
        <w:tab/>
      </w:r>
      <w:r w:rsidRPr="004E4D59">
        <w:tab/>
        <w:t>Void Label Setup</w:t>
      </w:r>
    </w:p>
    <w:p w14:paraId="5742E694" w14:textId="0E74D8AA" w:rsidR="0029060D" w:rsidRPr="004E4D59" w:rsidRDefault="0029060D" w:rsidP="00C90AC0">
      <w:pPr>
        <w:pStyle w:val="Heading2"/>
      </w:pPr>
      <w:bookmarkStart w:id="4744" w:name="_Toc61614567"/>
      <w:bookmarkStart w:id="4745" w:name="_Toc92786420"/>
      <w:bookmarkStart w:id="4746" w:name="_Toc153534754"/>
      <w:r w:rsidRPr="004E4D59">
        <w:t>ScripTalk Patient Enter/Edit</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r w:rsidRPr="004E4D59">
        <w:t xml:space="preserve"> </w:t>
      </w:r>
    </w:p>
    <w:p w14:paraId="3C9495FB" w14:textId="77777777" w:rsidR="0029060D" w:rsidRPr="004E4D59" w:rsidRDefault="0029060D" w:rsidP="007D02E1">
      <w:pPr>
        <w:pStyle w:val="Manual-optionname"/>
        <w:rPr>
          <w:lang w:val="en-US"/>
        </w:rPr>
      </w:pPr>
      <w:r w:rsidRPr="004E4D59">
        <w:rPr>
          <w:lang w:val="en-US"/>
        </w:rPr>
        <w:t>[PSO SCRIPTALK PATIENT ENROLL]</w:t>
      </w:r>
    </w:p>
    <w:p w14:paraId="2B4A8C56" w14:textId="77777777" w:rsidR="0029060D" w:rsidRPr="004E4D59" w:rsidRDefault="0029060D" w:rsidP="007D02E1">
      <w:pPr>
        <w:keepNext/>
        <w:rPr>
          <w:color w:val="000000"/>
          <w:szCs w:val="20"/>
        </w:rPr>
      </w:pPr>
    </w:p>
    <w:p w14:paraId="65F68406" w14:textId="77777777" w:rsidR="0029060D" w:rsidRPr="004E4D59" w:rsidRDefault="0029060D" w:rsidP="0029060D">
      <w:pPr>
        <w:rPr>
          <w:color w:val="000000"/>
          <w:szCs w:val="20"/>
        </w:rPr>
      </w:pPr>
      <w:r w:rsidRPr="004E4D59">
        <w:rPr>
          <w:color w:val="000000"/>
          <w:szCs w:val="20"/>
        </w:rPr>
        <w:t>This option allows the user to define a patient to receive ScripTalk ‘talking’ prescription labels or to change a patient to not receive the labels.</w:t>
      </w:r>
    </w:p>
    <w:p w14:paraId="3D33D0A4" w14:textId="77777777" w:rsidR="0029060D" w:rsidRPr="004E4D59" w:rsidRDefault="0029060D" w:rsidP="0029060D">
      <w:pPr>
        <w:rPr>
          <w:color w:val="000000"/>
          <w:szCs w:val="20"/>
        </w:rPr>
      </w:pPr>
    </w:p>
    <w:p w14:paraId="07D80417" w14:textId="77777777" w:rsidR="0029060D" w:rsidRPr="004E4D59" w:rsidRDefault="0029060D" w:rsidP="00644AD6">
      <w:pPr>
        <w:pStyle w:val="ExampleHeading"/>
      </w:pPr>
      <w:r w:rsidRPr="004E4D59">
        <w:t>Example: Enrolling a ScripTalk Patient</w:t>
      </w:r>
    </w:p>
    <w:p w14:paraId="05219809" w14:textId="77777777" w:rsidR="003A3235" w:rsidRPr="004E4D59" w:rsidRDefault="003A3235" w:rsidP="00EB433E">
      <w:pPr>
        <w:pStyle w:val="ScreenCapture"/>
      </w:pPr>
      <w:r w:rsidRPr="004E4D59">
        <w:t xml:space="preserve">Select ScripTalk Main Menu Option: </w:t>
      </w:r>
      <w:r w:rsidRPr="004E4D59">
        <w:rPr>
          <w:b/>
          <w:bCs/>
        </w:rPr>
        <w:t>PT</w:t>
      </w:r>
      <w:r w:rsidRPr="004E4D59">
        <w:t xml:space="preserve">  ScripTalk Patient Enter/Edit</w:t>
      </w:r>
    </w:p>
    <w:p w14:paraId="74D25527" w14:textId="77777777" w:rsidR="003A3235" w:rsidRPr="004E4D59" w:rsidRDefault="003A3235" w:rsidP="00EB433E">
      <w:pPr>
        <w:pStyle w:val="ScreenCapture"/>
      </w:pPr>
    </w:p>
    <w:p w14:paraId="4419A8BC" w14:textId="77777777" w:rsidR="003A3235" w:rsidRPr="004E4D59" w:rsidRDefault="003A3235" w:rsidP="00EB433E">
      <w:pPr>
        <w:pStyle w:val="ScreenCapture"/>
      </w:pPr>
      <w:r w:rsidRPr="004E4D59">
        <w:t xml:space="preserve">Select PATIENT: </w:t>
      </w:r>
      <w:r w:rsidRPr="004E4D59">
        <w:rPr>
          <w:b/>
          <w:bCs/>
        </w:rPr>
        <w:t>OP</w:t>
      </w:r>
    </w:p>
    <w:p w14:paraId="276B1FF8" w14:textId="03D8BBD9" w:rsidR="003A3235" w:rsidRPr="004E4D59" w:rsidRDefault="003A3235" w:rsidP="00EB433E">
      <w:pPr>
        <w:pStyle w:val="ScreenCapture"/>
      </w:pPr>
      <w:r w:rsidRPr="004E4D59">
        <w:t xml:space="preserve">   1   OPPATIENT16,ONE </w:t>
      </w:r>
      <w:r w:rsidR="00A82CF2">
        <w:t>XX-XX-XX</w:t>
      </w:r>
      <w:r w:rsidRPr="004E4D59">
        <w:t xml:space="preserve">     </w:t>
      </w:r>
      <w:r w:rsidR="00AC654C" w:rsidRPr="004E4D59">
        <w:t xml:space="preserve">REDACTED       </w:t>
      </w:r>
      <w:r w:rsidRPr="004E4D59">
        <w:t>SC VETERAN</w:t>
      </w:r>
    </w:p>
    <w:p w14:paraId="53B6479B" w14:textId="2CAB20F1" w:rsidR="003A3235" w:rsidRPr="004E4D59" w:rsidRDefault="003A3235" w:rsidP="00EB433E">
      <w:pPr>
        <w:pStyle w:val="ScreenCapture"/>
      </w:pPr>
      <w:r w:rsidRPr="004E4D59">
        <w:t xml:space="preserve">   2   OPPATIENT17,ONE </w:t>
      </w:r>
      <w:r w:rsidR="00A82CF2">
        <w:t>XX-XX-XX</w:t>
      </w:r>
      <w:r w:rsidRPr="004E4D59">
        <w:t xml:space="preserve">     </w:t>
      </w:r>
      <w:r w:rsidR="00AC654C" w:rsidRPr="004E4D59">
        <w:t xml:space="preserve">REDACTED       </w:t>
      </w:r>
      <w:r w:rsidRPr="004E4D59">
        <w:t>NON-VETERAN (OTHER)</w:t>
      </w:r>
    </w:p>
    <w:p w14:paraId="12E5EF56" w14:textId="3C1B7E5D" w:rsidR="003A3235" w:rsidRPr="004E4D59" w:rsidRDefault="003A3235" w:rsidP="00EB433E">
      <w:pPr>
        <w:pStyle w:val="ScreenCapture"/>
      </w:pPr>
      <w:r w:rsidRPr="004E4D59">
        <w:t xml:space="preserve">CHOOSE 1-2: </w:t>
      </w:r>
      <w:r w:rsidRPr="004E4D59">
        <w:rPr>
          <w:b/>
          <w:bCs/>
        </w:rPr>
        <w:t>1</w:t>
      </w:r>
      <w:r w:rsidRPr="004E4D59">
        <w:t xml:space="preserve">  OPPATIENT16,ONE  </w:t>
      </w:r>
      <w:r w:rsidR="00A82CF2">
        <w:t>XX-XX-XX</w:t>
      </w:r>
      <w:r w:rsidRPr="004E4D59">
        <w:t xml:space="preserve">     </w:t>
      </w:r>
      <w:r w:rsidR="00AC654C" w:rsidRPr="004E4D59">
        <w:t xml:space="preserve">REDACTED       </w:t>
      </w:r>
      <w:r w:rsidRPr="004E4D59">
        <w:t>SC VETERAN</w:t>
      </w:r>
    </w:p>
    <w:p w14:paraId="1A1B6A8B" w14:textId="77777777" w:rsidR="003A3235" w:rsidRPr="004E4D59" w:rsidRDefault="003A3235" w:rsidP="00EB433E">
      <w:pPr>
        <w:pStyle w:val="ScreenCapture"/>
      </w:pPr>
      <w:r w:rsidRPr="004E4D59">
        <w:t xml:space="preserve">SCRIPTALK PATIENT? N// </w:t>
      </w:r>
      <w:r w:rsidRPr="004E4D59">
        <w:rPr>
          <w:b/>
          <w:bCs/>
        </w:rPr>
        <w:t>Y</w:t>
      </w:r>
      <w:r w:rsidRPr="004E4D59">
        <w:t>ES</w:t>
      </w:r>
    </w:p>
    <w:p w14:paraId="28D32818" w14:textId="77777777" w:rsidR="003A3235" w:rsidRPr="004E4D59" w:rsidRDefault="003A3235" w:rsidP="00EB433E">
      <w:pPr>
        <w:pStyle w:val="ScreenCapture"/>
      </w:pPr>
      <w:r w:rsidRPr="004E4D59">
        <w:t xml:space="preserve"> </w:t>
      </w:r>
    </w:p>
    <w:p w14:paraId="47B5F324" w14:textId="77777777" w:rsidR="003A3235" w:rsidRPr="004E4D59" w:rsidRDefault="003A3235" w:rsidP="00EB433E">
      <w:pPr>
        <w:pStyle w:val="ScreenCapture"/>
      </w:pPr>
      <w:r w:rsidRPr="004E4D59">
        <w:t>REMINDER: CMOP does not fill ScripTalk prescriptions. Please select mail</w:t>
      </w:r>
    </w:p>
    <w:p w14:paraId="2A3D7E6D" w14:textId="77777777" w:rsidR="003A3235" w:rsidRPr="004E4D59" w:rsidRDefault="003A3235" w:rsidP="00EB433E">
      <w:pPr>
        <w:pStyle w:val="ScreenCapture"/>
      </w:pPr>
      <w:r w:rsidRPr="004E4D59">
        <w:t>status:  2 (DO NOT MAIL), 3 (LOCAL REGULAR MAIL) or 4 (LOCAL CERTIFIED MAIL).</w:t>
      </w:r>
    </w:p>
    <w:p w14:paraId="1427E6FB" w14:textId="77777777" w:rsidR="003A3235" w:rsidRPr="004E4D59" w:rsidRDefault="003A3235" w:rsidP="00EB433E">
      <w:pPr>
        <w:pStyle w:val="ScreenCapture"/>
      </w:pPr>
      <w:r w:rsidRPr="004E4D59">
        <w:t xml:space="preserve">MAIL: </w:t>
      </w:r>
      <w:r w:rsidRPr="004E4D59">
        <w:rPr>
          <w:b/>
          <w:bCs/>
        </w:rPr>
        <w:t>2</w:t>
      </w:r>
      <w:r w:rsidRPr="004E4D59">
        <w:t xml:space="preserve">  DO NOT MAIL</w:t>
      </w:r>
    </w:p>
    <w:p w14:paraId="59D4D451" w14:textId="77777777" w:rsidR="003A3235" w:rsidRPr="004E4D59" w:rsidRDefault="003A3235" w:rsidP="00EB433E">
      <w:pPr>
        <w:pStyle w:val="ScreenCapture"/>
      </w:pPr>
      <w:r w:rsidRPr="004E4D59">
        <w:t xml:space="preserve"> </w:t>
      </w:r>
    </w:p>
    <w:p w14:paraId="54E21CEA" w14:textId="77777777" w:rsidR="003A3235" w:rsidRPr="004E4D59" w:rsidRDefault="003A3235" w:rsidP="00EB433E">
      <w:pPr>
        <w:pStyle w:val="ScreenCapture"/>
      </w:pPr>
      <w:r w:rsidRPr="004E4D59">
        <w:t xml:space="preserve">     Select one of the following:</w:t>
      </w:r>
    </w:p>
    <w:p w14:paraId="017C0FA8" w14:textId="77777777" w:rsidR="003A3235" w:rsidRPr="004E4D59" w:rsidRDefault="003A3235" w:rsidP="00EB433E">
      <w:pPr>
        <w:pStyle w:val="ScreenCapture"/>
      </w:pPr>
      <w:r w:rsidRPr="004E4D59">
        <w:t xml:space="preserve"> </w:t>
      </w:r>
    </w:p>
    <w:p w14:paraId="0F7160EC" w14:textId="77777777" w:rsidR="003A3235" w:rsidRPr="004E4D59" w:rsidRDefault="003A3235" w:rsidP="00EB433E">
      <w:pPr>
        <w:pStyle w:val="ScreenCapture"/>
      </w:pPr>
      <w:r w:rsidRPr="004E4D59">
        <w:t xml:space="preserve">          B         BLIND VETERAN</w:t>
      </w:r>
    </w:p>
    <w:p w14:paraId="0B9FFCC1" w14:textId="77777777" w:rsidR="003A3235" w:rsidRPr="004E4D59" w:rsidRDefault="003A3235" w:rsidP="00EB433E">
      <w:pPr>
        <w:pStyle w:val="ScreenCapture"/>
      </w:pPr>
      <w:r w:rsidRPr="004E4D59">
        <w:t xml:space="preserve">          L         LOW VISION</w:t>
      </w:r>
    </w:p>
    <w:p w14:paraId="13B02DE1" w14:textId="77777777" w:rsidR="003A3235" w:rsidRPr="004E4D59" w:rsidRDefault="003A3235" w:rsidP="00EB433E">
      <w:pPr>
        <w:pStyle w:val="ScreenCapture"/>
      </w:pPr>
      <w:r w:rsidRPr="004E4D59">
        <w:t xml:space="preserve"> </w:t>
      </w:r>
    </w:p>
    <w:p w14:paraId="68DCBD95" w14:textId="77777777" w:rsidR="003A3235" w:rsidRPr="004E4D59" w:rsidRDefault="003A3235" w:rsidP="00EB433E">
      <w:pPr>
        <w:pStyle w:val="ScreenCapture"/>
      </w:pPr>
      <w:r w:rsidRPr="004E4D59">
        <w:t xml:space="preserve">INDICATION: // </w:t>
      </w:r>
      <w:r w:rsidRPr="004E4D59">
        <w:rPr>
          <w:b/>
          <w:bCs/>
        </w:rPr>
        <w:t>B</w:t>
      </w:r>
      <w:r w:rsidRPr="004E4D59">
        <w:t>LIND VETERAN</w:t>
      </w:r>
    </w:p>
    <w:p w14:paraId="7761DF18" w14:textId="77777777" w:rsidR="0029060D" w:rsidRPr="004E4D59" w:rsidRDefault="0029060D" w:rsidP="0029060D">
      <w:pPr>
        <w:rPr>
          <w:color w:val="000000"/>
          <w:szCs w:val="20"/>
        </w:rPr>
      </w:pPr>
    </w:p>
    <w:p w14:paraId="00B89BB3" w14:textId="77777777" w:rsidR="0029060D" w:rsidRPr="004E4D59" w:rsidRDefault="00583040" w:rsidP="000E6EBF">
      <w:pPr>
        <w:ind w:left="810" w:hanging="810"/>
        <w:rPr>
          <w:color w:val="000000"/>
          <w:szCs w:val="20"/>
        </w:rPr>
      </w:pPr>
      <w:r w:rsidRPr="004E4D59">
        <w:rPr>
          <w:noProof/>
        </w:rPr>
        <w:drawing>
          <wp:inline distT="0" distB="0" distL="0" distR="0" wp14:anchorId="0516551A" wp14:editId="0D448FFC">
            <wp:extent cx="502920" cy="411480"/>
            <wp:effectExtent l="0" t="0" r="0" b="0"/>
            <wp:docPr id="103" name="Picture 10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4E4D59">
        <w:rPr>
          <w:color w:val="000000"/>
        </w:rPr>
        <w:t>The “MAIL:” prompt above is only displayed when the patient is set to a Consolidated Mail Outpatient Pharmacy (CMOP) status or does not have a mail status defined.</w:t>
      </w:r>
    </w:p>
    <w:p w14:paraId="4539DECB" w14:textId="77777777" w:rsidR="0029060D" w:rsidRPr="004E4D59" w:rsidRDefault="0029060D" w:rsidP="0029060D">
      <w:pPr>
        <w:rPr>
          <w:color w:val="000000"/>
          <w:szCs w:val="20"/>
        </w:rPr>
      </w:pPr>
    </w:p>
    <w:p w14:paraId="5824F780" w14:textId="77777777" w:rsidR="0029060D" w:rsidRPr="004E4D59" w:rsidRDefault="0029060D" w:rsidP="0029060D">
      <w:pPr>
        <w:rPr>
          <w:color w:val="000000"/>
          <w:szCs w:val="20"/>
        </w:rPr>
      </w:pPr>
      <w:r w:rsidRPr="004E4D59">
        <w:rPr>
          <w:color w:val="000000"/>
          <w:szCs w:val="20"/>
        </w:rPr>
        <w:t>A progress note can be automatically placed in the ScripTalk patient’s chart to be signed when that patient is enrolled. To invoke this feature, ask the Text Integration Utility/Computerized Patient Record System (TIU/CPRS) coordinator at the site to create a note entitled “SCRIPTALK ENROLLMENT”. The note contents will be “</w:t>
      </w:r>
      <w:r w:rsidRPr="004E4D59">
        <w:rPr>
          <w:rFonts w:ascii="Courier New" w:hAnsi="Courier New" w:cs="Courier New"/>
          <w:i/>
          <w:iCs/>
          <w:color w:val="000000"/>
          <w:sz w:val="20"/>
          <w:szCs w:val="20"/>
        </w:rPr>
        <w:t>Patient Name</w:t>
      </w:r>
      <w:r w:rsidRPr="004E4D59">
        <w:rPr>
          <w:rFonts w:ascii="Courier New" w:hAnsi="Courier New" w:cs="Courier New"/>
          <w:color w:val="000000"/>
          <w:sz w:val="20"/>
          <w:szCs w:val="20"/>
        </w:rPr>
        <w:t xml:space="preserve"> was enrolled in ScripTalk today, and is now eligible to receive prescriptions with encoded speech-capable labels</w:t>
      </w:r>
      <w:r w:rsidRPr="004E4D59">
        <w:rPr>
          <w:color w:val="000000"/>
          <w:szCs w:val="20"/>
        </w:rPr>
        <w:t>”.</w:t>
      </w:r>
    </w:p>
    <w:p w14:paraId="1D37C211" w14:textId="33A8AADB" w:rsidR="0029060D" w:rsidRPr="004E4D59" w:rsidRDefault="0029060D" w:rsidP="00C75F05">
      <w:pPr>
        <w:pStyle w:val="Heading2"/>
      </w:pPr>
      <w:bookmarkStart w:id="4747" w:name="_Toc280701336"/>
      <w:bookmarkStart w:id="4748" w:name="_Toc299044507"/>
      <w:bookmarkStart w:id="4749" w:name="_Toc280853676"/>
      <w:bookmarkStart w:id="4750" w:name="_Toc303286238"/>
      <w:bookmarkStart w:id="4751" w:name="_Toc339962124"/>
      <w:bookmarkStart w:id="4752" w:name="_Toc339962639"/>
      <w:bookmarkStart w:id="4753" w:name="_Toc340138783"/>
      <w:bookmarkStart w:id="4754" w:name="_Toc340139055"/>
      <w:bookmarkStart w:id="4755" w:name="_Toc340139333"/>
      <w:bookmarkStart w:id="4756" w:name="_Toc340143948"/>
      <w:bookmarkStart w:id="4757" w:name="_Toc340144205"/>
      <w:bookmarkStart w:id="4758" w:name="_Toc61614568"/>
      <w:bookmarkStart w:id="4759" w:name="_Toc92786421"/>
      <w:bookmarkStart w:id="4760" w:name="_Toc153534755"/>
      <w:r w:rsidRPr="004E4D59">
        <w:t>Queue ScripTalk Label by Barcode</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7F1CD479" w14:textId="77777777" w:rsidR="0029060D" w:rsidRPr="004E4D59" w:rsidRDefault="0029060D" w:rsidP="007D02E1">
      <w:pPr>
        <w:pStyle w:val="Manual-optionname"/>
        <w:rPr>
          <w:lang w:val="en-US"/>
        </w:rPr>
      </w:pPr>
      <w:r w:rsidRPr="004E4D59">
        <w:rPr>
          <w:lang w:val="en-US"/>
        </w:rPr>
        <w:t>[PSO SCRIPTALK MANUAL INTERNAL]</w:t>
      </w:r>
    </w:p>
    <w:p w14:paraId="10101F0B" w14:textId="77777777" w:rsidR="0029060D" w:rsidRPr="004E4D59" w:rsidRDefault="0029060D" w:rsidP="007D02E1">
      <w:pPr>
        <w:keepNext/>
        <w:rPr>
          <w:color w:val="000000"/>
          <w:szCs w:val="20"/>
        </w:rPr>
      </w:pPr>
    </w:p>
    <w:p w14:paraId="5583B0DA" w14:textId="77777777" w:rsidR="0029060D" w:rsidRPr="004E4D59" w:rsidRDefault="0029060D" w:rsidP="0029060D">
      <w:pPr>
        <w:rPr>
          <w:color w:val="000000"/>
          <w:szCs w:val="20"/>
        </w:rPr>
      </w:pPr>
      <w:r w:rsidRPr="004E4D59">
        <w:rPr>
          <w:color w:val="000000"/>
          <w:szCs w:val="20"/>
        </w:rPr>
        <w:t>This option is used to queue a ScripTalk label to print using the barcode number to identify the label.</w:t>
      </w:r>
    </w:p>
    <w:p w14:paraId="38247C74" w14:textId="77777777" w:rsidR="0029060D" w:rsidRPr="004E4D59" w:rsidRDefault="0029060D" w:rsidP="0029060D">
      <w:pPr>
        <w:rPr>
          <w:color w:val="000000"/>
          <w:szCs w:val="20"/>
        </w:rPr>
      </w:pPr>
    </w:p>
    <w:p w14:paraId="6AC73F23" w14:textId="77777777" w:rsidR="0029060D" w:rsidRPr="004E4D59" w:rsidRDefault="0029060D" w:rsidP="0029060D">
      <w:pPr>
        <w:keepNext/>
        <w:keepLines/>
        <w:rPr>
          <w:b/>
          <w:bCs/>
          <w:color w:val="000000"/>
          <w:sz w:val="20"/>
          <w:szCs w:val="20"/>
        </w:rPr>
      </w:pPr>
      <w:r w:rsidRPr="004E4D59">
        <w:rPr>
          <w:b/>
          <w:bCs/>
          <w:color w:val="000000"/>
          <w:sz w:val="20"/>
          <w:szCs w:val="20"/>
        </w:rPr>
        <w:t>Example: Queuing a ScripTalk Label to Print by Barcode</w:t>
      </w:r>
    </w:p>
    <w:p w14:paraId="78CE091D" w14:textId="77777777" w:rsidR="0029060D" w:rsidRPr="004E4D59" w:rsidRDefault="0029060D" w:rsidP="008C141F">
      <w:pPr>
        <w:keepNext/>
        <w:rPr>
          <w:color w:val="000000"/>
          <w:sz w:val="20"/>
          <w:szCs w:val="20"/>
        </w:rPr>
      </w:pPr>
    </w:p>
    <w:p w14:paraId="134090DA" w14:textId="77777777" w:rsidR="0029060D" w:rsidRPr="004E4D59" w:rsidRDefault="0029060D" w:rsidP="008C141F">
      <w:pPr>
        <w:pStyle w:val="ScreenCapture"/>
        <w:keepNext/>
      </w:pPr>
      <w:r w:rsidRPr="004E4D59">
        <w:t xml:space="preserve">Select ScripTalk Main Menu Option: </w:t>
      </w:r>
      <w:r w:rsidRPr="004E4D59">
        <w:rPr>
          <w:b/>
          <w:bCs/>
        </w:rPr>
        <w:t>QBAR</w:t>
      </w:r>
      <w:r w:rsidRPr="004E4D59">
        <w:t xml:space="preserve">  Queue ScripTalk Label by Barcode</w:t>
      </w:r>
    </w:p>
    <w:p w14:paraId="2F01C3A7" w14:textId="77777777" w:rsidR="0029060D" w:rsidRPr="004E4D59" w:rsidRDefault="0029060D" w:rsidP="00EB433E">
      <w:pPr>
        <w:pStyle w:val="ScreenCapture"/>
      </w:pPr>
      <w:r w:rsidRPr="004E4D59">
        <w:t>Enter Barcode Rx#:</w:t>
      </w:r>
    </w:p>
    <w:p w14:paraId="71BBA9F1" w14:textId="68AF56C4" w:rsidR="0029060D" w:rsidRPr="004E4D59" w:rsidRDefault="0029060D" w:rsidP="00C75F05">
      <w:pPr>
        <w:pStyle w:val="Heading2"/>
      </w:pPr>
      <w:bookmarkStart w:id="4761" w:name="_Toc280701337"/>
      <w:bookmarkStart w:id="4762" w:name="_Toc299044508"/>
      <w:bookmarkStart w:id="4763" w:name="_Toc280853677"/>
      <w:bookmarkStart w:id="4764" w:name="_Toc303286239"/>
      <w:bookmarkStart w:id="4765" w:name="_Toc339962125"/>
      <w:bookmarkStart w:id="4766" w:name="_Toc339962640"/>
      <w:bookmarkStart w:id="4767" w:name="_Toc340138784"/>
      <w:bookmarkStart w:id="4768" w:name="_Toc340139056"/>
      <w:bookmarkStart w:id="4769" w:name="_Toc340139334"/>
      <w:bookmarkStart w:id="4770" w:name="_Toc340143949"/>
      <w:bookmarkStart w:id="4771" w:name="_Toc340144206"/>
      <w:bookmarkStart w:id="4772" w:name="_Toc61614569"/>
      <w:bookmarkStart w:id="4773" w:name="_Toc92786422"/>
      <w:bookmarkStart w:id="4774" w:name="_Toc153534756"/>
      <w:r w:rsidRPr="004E4D59">
        <w:t>Queue ScripTalk Label by Rx#</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p>
    <w:p w14:paraId="47737F4E" w14:textId="77777777" w:rsidR="0029060D" w:rsidRPr="004E4D59" w:rsidRDefault="0029060D" w:rsidP="007D02E1">
      <w:pPr>
        <w:pStyle w:val="Manual-optionname"/>
        <w:rPr>
          <w:lang w:val="en-US"/>
        </w:rPr>
      </w:pPr>
      <w:r w:rsidRPr="004E4D59">
        <w:rPr>
          <w:lang w:val="en-US"/>
        </w:rPr>
        <w:t>[PSO SCRIPTALK MANUAL EXTERNAL]</w:t>
      </w:r>
    </w:p>
    <w:p w14:paraId="34E7BDCF" w14:textId="77777777" w:rsidR="0029060D" w:rsidRPr="004E4D59" w:rsidRDefault="0029060D" w:rsidP="007D02E1">
      <w:pPr>
        <w:keepNext/>
        <w:rPr>
          <w:color w:val="000000"/>
          <w:szCs w:val="20"/>
        </w:rPr>
      </w:pPr>
    </w:p>
    <w:p w14:paraId="39698C4F" w14:textId="77777777" w:rsidR="0029060D" w:rsidRPr="004E4D59" w:rsidRDefault="0029060D" w:rsidP="0029060D">
      <w:pPr>
        <w:rPr>
          <w:color w:val="000000"/>
          <w:szCs w:val="20"/>
        </w:rPr>
      </w:pPr>
      <w:r w:rsidRPr="004E4D59">
        <w:rPr>
          <w:color w:val="000000"/>
          <w:szCs w:val="20"/>
        </w:rPr>
        <w:t>This option is used to queue a ScripTalk label to print using the prescription number to identify the label.</w:t>
      </w:r>
    </w:p>
    <w:p w14:paraId="213891EF" w14:textId="77777777" w:rsidR="0029060D" w:rsidRPr="004E4D59" w:rsidRDefault="0029060D" w:rsidP="0029060D">
      <w:pPr>
        <w:rPr>
          <w:color w:val="000000"/>
          <w:szCs w:val="20"/>
        </w:rPr>
      </w:pPr>
    </w:p>
    <w:p w14:paraId="1243527F" w14:textId="77777777" w:rsidR="0029060D" w:rsidRPr="004E4D59" w:rsidRDefault="0029060D" w:rsidP="00644AD6">
      <w:pPr>
        <w:pStyle w:val="ExampleHeading"/>
      </w:pPr>
      <w:r w:rsidRPr="004E4D59">
        <w:t>Example: Queuing a ScripTalk Label to Print by Rx#</w:t>
      </w:r>
    </w:p>
    <w:p w14:paraId="3BC08F5B" w14:textId="77777777" w:rsidR="0029060D" w:rsidRPr="004E4D59" w:rsidRDefault="0029060D" w:rsidP="00A82CF2">
      <w:pPr>
        <w:pStyle w:val="ScreenCapture"/>
        <w:keepNext/>
      </w:pPr>
      <w:r w:rsidRPr="004E4D59">
        <w:t xml:space="preserve">Select ScripTalk Main Menu Option: </w:t>
      </w:r>
      <w:r w:rsidRPr="004E4D59">
        <w:rPr>
          <w:b/>
          <w:bCs/>
        </w:rPr>
        <w:t>QRX</w:t>
      </w:r>
      <w:r w:rsidRPr="004E4D59">
        <w:t xml:space="preserve">  Queue ScripTalk Label by Rx#</w:t>
      </w:r>
    </w:p>
    <w:p w14:paraId="654858E5" w14:textId="339AAD67" w:rsidR="0029060D" w:rsidRPr="004E4D59" w:rsidRDefault="0029060D" w:rsidP="00A82CF2">
      <w:pPr>
        <w:pStyle w:val="ScreenCapture"/>
        <w:keepNext/>
      </w:pPr>
      <w:r w:rsidRPr="004E4D59">
        <w:t xml:space="preserve">Select PRESCRIPTION RX #: </w:t>
      </w:r>
      <w:r w:rsidR="00047558" w:rsidRPr="004E4D59">
        <w:rPr>
          <w:b/>
          <w:bCs/>
        </w:rPr>
        <w:t>XXXXXXB</w:t>
      </w:r>
      <w:r w:rsidR="00047558" w:rsidRPr="004E4D59">
        <w:t xml:space="preserve">       </w:t>
      </w:r>
      <w:r w:rsidRPr="004E4D59">
        <w:t>ADHESIVE TAPE WATERPROOF 1IN ROLL</w:t>
      </w:r>
    </w:p>
    <w:p w14:paraId="238723EE" w14:textId="77777777" w:rsidR="0029060D" w:rsidRPr="004E4D59" w:rsidRDefault="0029060D" w:rsidP="00A82CF2">
      <w:pPr>
        <w:pStyle w:val="ScreenCapture"/>
        <w:keepNext/>
      </w:pPr>
      <w:r w:rsidRPr="004E4D59">
        <w:t xml:space="preserve"> </w:t>
      </w:r>
    </w:p>
    <w:p w14:paraId="127A3A07" w14:textId="77777777" w:rsidR="0029060D" w:rsidRPr="004E4D59" w:rsidRDefault="0029060D" w:rsidP="00EB433E">
      <w:pPr>
        <w:pStyle w:val="ScreenCapture"/>
      </w:pPr>
      <w:r w:rsidRPr="004E4D59">
        <w:t xml:space="preserve">  Queuing ScripTalk label</w:t>
      </w:r>
    </w:p>
    <w:p w14:paraId="7610ECD7" w14:textId="77777777" w:rsidR="0029060D" w:rsidRPr="004E4D59" w:rsidRDefault="0029060D" w:rsidP="00EB433E">
      <w:pPr>
        <w:pStyle w:val="ScreenCapture"/>
      </w:pPr>
      <w:r w:rsidRPr="004E4D59">
        <w:t xml:space="preserve"> </w:t>
      </w:r>
    </w:p>
    <w:p w14:paraId="025AED32" w14:textId="77777777" w:rsidR="0029060D" w:rsidRPr="004E4D59" w:rsidRDefault="0029060D" w:rsidP="00EB433E">
      <w:pPr>
        <w:pStyle w:val="ScreenCapture"/>
      </w:pPr>
      <w:r w:rsidRPr="004E4D59">
        <w:t xml:space="preserve"> </w:t>
      </w:r>
    </w:p>
    <w:p w14:paraId="754A38A7" w14:textId="4FFB22B5" w:rsidR="0029060D" w:rsidRPr="004E4D59" w:rsidRDefault="0029060D" w:rsidP="00EB433E">
      <w:pPr>
        <w:pStyle w:val="ScreenCapture"/>
      </w:pPr>
      <w:r w:rsidRPr="004E4D59">
        <w:t xml:space="preserve">Select PRESCRIPTION RX #: </w:t>
      </w:r>
      <w:r w:rsidR="00047558" w:rsidRPr="004E4D59">
        <w:rPr>
          <w:b/>
          <w:bCs/>
        </w:rPr>
        <w:t>XXXXX</w:t>
      </w:r>
    </w:p>
    <w:p w14:paraId="3B6C664B" w14:textId="706F4EDF" w:rsidR="0029060D" w:rsidRPr="004E4D59" w:rsidRDefault="0029060D" w:rsidP="00EB433E">
      <w:pPr>
        <w:pStyle w:val="ScreenCapture"/>
      </w:pPr>
      <w:r w:rsidRPr="004E4D59">
        <w:t xml:space="preserve">     1   </w:t>
      </w:r>
      <w:r w:rsidR="00047558" w:rsidRPr="004E4D59">
        <w:t xml:space="preserve">XXXXX       </w:t>
      </w:r>
      <w:r w:rsidRPr="004E4D59">
        <w:t>NIACIN 250MG SR CAP</w:t>
      </w:r>
    </w:p>
    <w:p w14:paraId="489D0CF5" w14:textId="7931A809" w:rsidR="0029060D" w:rsidRPr="004E4D59" w:rsidRDefault="0029060D" w:rsidP="00EB433E">
      <w:pPr>
        <w:pStyle w:val="ScreenCapture"/>
      </w:pPr>
      <w:r w:rsidRPr="004E4D59">
        <w:t xml:space="preserve">     2   </w:t>
      </w:r>
      <w:r w:rsidR="00047558" w:rsidRPr="004E4D59">
        <w:t>XXXXXXX</w:t>
      </w:r>
      <w:r w:rsidRPr="004E4D59">
        <w:t>A       DIGOXIN 0.05MG CAP</w:t>
      </w:r>
    </w:p>
    <w:p w14:paraId="4C06F84E" w14:textId="0108582F" w:rsidR="0029060D" w:rsidRPr="004E4D59" w:rsidRDefault="0029060D" w:rsidP="00EB433E">
      <w:pPr>
        <w:pStyle w:val="ScreenCapture"/>
      </w:pPr>
      <w:r w:rsidRPr="004E4D59">
        <w:t xml:space="preserve">CHOOSE 1-2: </w:t>
      </w:r>
      <w:r w:rsidRPr="004E4D59">
        <w:rPr>
          <w:b/>
          <w:bCs/>
        </w:rPr>
        <w:t>2</w:t>
      </w:r>
      <w:r w:rsidRPr="004E4D59">
        <w:t xml:space="preserve">  </w:t>
      </w:r>
      <w:r w:rsidR="00047558" w:rsidRPr="004E4D59">
        <w:t>XXXXXXX</w:t>
      </w:r>
      <w:r w:rsidRPr="004E4D59">
        <w:t>A     DIGOXIN 0.05MG CAP</w:t>
      </w:r>
    </w:p>
    <w:p w14:paraId="4270B85B" w14:textId="77777777" w:rsidR="0029060D" w:rsidRPr="004E4D59" w:rsidRDefault="0029060D" w:rsidP="00EB433E">
      <w:pPr>
        <w:pStyle w:val="ScreenCapture"/>
      </w:pPr>
      <w:r w:rsidRPr="004E4D59">
        <w:t>Patient not enrolled in ScripTalk program.</w:t>
      </w:r>
    </w:p>
    <w:p w14:paraId="795D43BC" w14:textId="77777777" w:rsidR="0029060D" w:rsidRPr="004E4D59" w:rsidRDefault="0029060D" w:rsidP="00EB433E">
      <w:pPr>
        <w:pStyle w:val="ScreenCapture"/>
      </w:pPr>
      <w:r w:rsidRPr="004E4D59">
        <w:t xml:space="preserve"> </w:t>
      </w:r>
    </w:p>
    <w:p w14:paraId="09FC8AD9" w14:textId="77777777" w:rsidR="0029060D" w:rsidRPr="004E4D59" w:rsidRDefault="0029060D" w:rsidP="00EB433E">
      <w:pPr>
        <w:pStyle w:val="ScreenCapture"/>
      </w:pPr>
      <w:r w:rsidRPr="004E4D59">
        <w:t xml:space="preserve"> </w:t>
      </w:r>
    </w:p>
    <w:p w14:paraId="38674A93" w14:textId="77777777" w:rsidR="0029060D" w:rsidRPr="004E4D59" w:rsidRDefault="0029060D" w:rsidP="00EB433E">
      <w:pPr>
        <w:pStyle w:val="ScreenCapture"/>
      </w:pPr>
      <w:r w:rsidRPr="004E4D59">
        <w:t>Select PRESCRIPTION RX #:</w:t>
      </w:r>
    </w:p>
    <w:p w14:paraId="6DA4B587" w14:textId="29A09AC9" w:rsidR="0029060D" w:rsidRPr="004E4D59" w:rsidRDefault="0029060D" w:rsidP="00C75F05">
      <w:pPr>
        <w:pStyle w:val="Heading2"/>
      </w:pPr>
      <w:bookmarkStart w:id="4775" w:name="_Toc280701338"/>
      <w:bookmarkStart w:id="4776" w:name="_Toc299044509"/>
      <w:bookmarkStart w:id="4777" w:name="_Toc280853678"/>
      <w:bookmarkStart w:id="4778" w:name="_Toc303286240"/>
      <w:bookmarkStart w:id="4779" w:name="_Toc339962126"/>
      <w:bookmarkStart w:id="4780" w:name="_Toc339962641"/>
      <w:bookmarkStart w:id="4781" w:name="_Toc340138785"/>
      <w:bookmarkStart w:id="4782" w:name="_Toc340139057"/>
      <w:bookmarkStart w:id="4783" w:name="_Toc340139335"/>
      <w:bookmarkStart w:id="4784" w:name="_Toc340143950"/>
      <w:bookmarkStart w:id="4785" w:name="_Toc340144207"/>
      <w:bookmarkStart w:id="4786" w:name="_Toc61614570"/>
      <w:bookmarkStart w:id="4787" w:name="_Toc92786423"/>
      <w:bookmarkStart w:id="4788" w:name="_Toc153534757"/>
      <w:r w:rsidRPr="004E4D59">
        <w:t>ScripTalk Reports</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62D4EADC" w14:textId="77777777" w:rsidR="0029060D" w:rsidRPr="004E4D59" w:rsidRDefault="0029060D" w:rsidP="007D02E1">
      <w:pPr>
        <w:pStyle w:val="Manual-optionname"/>
        <w:rPr>
          <w:lang w:val="en-US"/>
        </w:rPr>
      </w:pPr>
      <w:r w:rsidRPr="004E4D59">
        <w:rPr>
          <w:lang w:val="en-US"/>
        </w:rPr>
        <w:t>[PSO SCRIPTALK REPORTS]</w:t>
      </w:r>
    </w:p>
    <w:p w14:paraId="1D42ECA4" w14:textId="77777777" w:rsidR="0029060D" w:rsidRPr="004E4D59" w:rsidRDefault="0029060D" w:rsidP="007D02E1">
      <w:pPr>
        <w:keepNext/>
        <w:rPr>
          <w:color w:val="000000"/>
          <w:szCs w:val="20"/>
        </w:rPr>
      </w:pPr>
    </w:p>
    <w:p w14:paraId="2B7D0694" w14:textId="77777777" w:rsidR="0029060D" w:rsidRPr="004E4D59" w:rsidRDefault="0029060D" w:rsidP="0029060D">
      <w:pPr>
        <w:rPr>
          <w:color w:val="000000"/>
          <w:szCs w:val="20"/>
        </w:rPr>
      </w:pPr>
      <w:r w:rsidRPr="004E4D59">
        <w:rPr>
          <w:color w:val="000000"/>
          <w:szCs w:val="20"/>
        </w:rPr>
        <w:t>This menu option contains two reports containing ScripTalk</w:t>
      </w:r>
      <w:r w:rsidRPr="004E4D59">
        <w:rPr>
          <w:rFonts w:ascii="Symbol" w:eastAsia="Symbol" w:hAnsi="Symbol" w:cs="Symbol"/>
          <w:color w:val="000000"/>
        </w:rPr>
        <w:t></w:t>
      </w:r>
      <w:r w:rsidRPr="004E4D59">
        <w:rPr>
          <w:color w:val="000000"/>
          <w:szCs w:val="20"/>
        </w:rPr>
        <w:t xml:space="preserve"> patient information.</w:t>
      </w:r>
    </w:p>
    <w:p w14:paraId="76721BAD" w14:textId="77777777" w:rsidR="0029060D" w:rsidRPr="004E4D59" w:rsidRDefault="0029060D" w:rsidP="00F258BC">
      <w:pPr>
        <w:numPr>
          <w:ilvl w:val="0"/>
          <w:numId w:val="34"/>
        </w:numPr>
        <w:spacing w:before="120"/>
        <w:rPr>
          <w:i/>
          <w:color w:val="000000"/>
          <w:szCs w:val="20"/>
        </w:rPr>
      </w:pPr>
      <w:r w:rsidRPr="004E4D59">
        <w:rPr>
          <w:i/>
          <w:color w:val="000000"/>
          <w:szCs w:val="20"/>
        </w:rPr>
        <w:t>AUD</w:t>
      </w:r>
      <w:r w:rsidRPr="004E4D59">
        <w:rPr>
          <w:i/>
          <w:color w:val="000000"/>
          <w:szCs w:val="20"/>
        </w:rPr>
        <w:tab/>
        <w:t>ScripTalk Audit History Report</w:t>
      </w:r>
    </w:p>
    <w:p w14:paraId="129CB9BB" w14:textId="77777777" w:rsidR="0029060D" w:rsidRPr="004E4D59" w:rsidRDefault="0029060D" w:rsidP="00F258BC">
      <w:pPr>
        <w:numPr>
          <w:ilvl w:val="0"/>
          <w:numId w:val="34"/>
        </w:numPr>
        <w:rPr>
          <w:i/>
          <w:color w:val="000000"/>
          <w:szCs w:val="20"/>
        </w:rPr>
      </w:pPr>
      <w:r w:rsidRPr="004E4D59">
        <w:rPr>
          <w:i/>
          <w:color w:val="000000"/>
          <w:szCs w:val="20"/>
        </w:rPr>
        <w:t>WHO</w:t>
      </w:r>
      <w:r w:rsidRPr="004E4D59">
        <w:rPr>
          <w:i/>
          <w:color w:val="000000"/>
          <w:szCs w:val="20"/>
        </w:rPr>
        <w:tab/>
        <w:t>Report of ScripTalk Enrollees</w:t>
      </w:r>
    </w:p>
    <w:p w14:paraId="218DF468" w14:textId="77777777" w:rsidR="0029060D" w:rsidRPr="004E4D59" w:rsidRDefault="0029060D" w:rsidP="0029060D">
      <w:pPr>
        <w:rPr>
          <w:color w:val="000000"/>
          <w:szCs w:val="20"/>
        </w:rPr>
      </w:pPr>
    </w:p>
    <w:p w14:paraId="5DE5F978" w14:textId="115ED4FC" w:rsidR="0029060D" w:rsidRPr="004E4D59" w:rsidRDefault="0029060D" w:rsidP="00C75F05">
      <w:pPr>
        <w:pStyle w:val="Heading3"/>
      </w:pPr>
      <w:bookmarkStart w:id="4789" w:name="_Toc280701339"/>
      <w:bookmarkStart w:id="4790" w:name="_Toc299044510"/>
      <w:bookmarkStart w:id="4791" w:name="_Toc280853679"/>
      <w:bookmarkStart w:id="4792" w:name="_Toc303286241"/>
      <w:bookmarkStart w:id="4793" w:name="_Toc339962127"/>
      <w:bookmarkStart w:id="4794" w:name="_Toc339962642"/>
      <w:bookmarkStart w:id="4795" w:name="_Toc340138786"/>
      <w:bookmarkStart w:id="4796" w:name="_Toc340139058"/>
      <w:bookmarkStart w:id="4797" w:name="_Toc340139336"/>
      <w:bookmarkStart w:id="4798" w:name="_Toc340143951"/>
      <w:bookmarkStart w:id="4799" w:name="_Toc340144208"/>
      <w:bookmarkStart w:id="4800" w:name="_Toc61614571"/>
      <w:bookmarkStart w:id="4801" w:name="_Toc92786424"/>
      <w:bookmarkStart w:id="4802" w:name="_Toc153534758"/>
      <w:r w:rsidRPr="004E4D59">
        <w:t>ScripTalk Audit History Report</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5AA05991" w14:textId="77777777" w:rsidR="0029060D" w:rsidRPr="004E4D59" w:rsidRDefault="0029060D" w:rsidP="007D02E1">
      <w:pPr>
        <w:pStyle w:val="Manual-optionname"/>
        <w:rPr>
          <w:lang w:val="en-US"/>
        </w:rPr>
      </w:pPr>
      <w:r w:rsidRPr="004E4D59">
        <w:rPr>
          <w:lang w:val="en-US"/>
        </w:rPr>
        <w:t>[PSO SCRIPTALK AUDIT HISTORY]</w:t>
      </w:r>
    </w:p>
    <w:p w14:paraId="5498FBDF" w14:textId="77777777" w:rsidR="0029060D" w:rsidRPr="004E4D59" w:rsidRDefault="0029060D" w:rsidP="007D02E1">
      <w:pPr>
        <w:keepNext/>
        <w:rPr>
          <w:color w:val="000000"/>
          <w:szCs w:val="20"/>
        </w:rPr>
      </w:pPr>
    </w:p>
    <w:p w14:paraId="0C037EF2"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ScripTalk Audit History Report</w:t>
      </w:r>
      <w:r w:rsidRPr="004E4D59">
        <w:rPr>
          <w:color w:val="000000"/>
          <w:szCs w:val="20"/>
        </w:rPr>
        <w:t xml:space="preserve"> option prints a report that contains all ScripTalk</w:t>
      </w:r>
      <w:r w:rsidRPr="004E4D59">
        <w:rPr>
          <w:rFonts w:ascii="Symbol" w:eastAsia="Symbol" w:hAnsi="Symbol" w:cs="Symbol"/>
          <w:color w:val="000000"/>
        </w:rPr>
        <w:t></w:t>
      </w:r>
      <w:r w:rsidRPr="004E4D59">
        <w:rPr>
          <w:color w:val="000000"/>
          <w:szCs w:val="20"/>
        </w:rPr>
        <w:t xml:space="preserve"> enrollment activity for a patient.</w:t>
      </w:r>
    </w:p>
    <w:p w14:paraId="7D29B0B9" w14:textId="77777777" w:rsidR="0029060D" w:rsidRPr="004E4D59" w:rsidRDefault="0029060D" w:rsidP="0029060D">
      <w:pPr>
        <w:rPr>
          <w:color w:val="000000"/>
          <w:szCs w:val="20"/>
        </w:rPr>
      </w:pPr>
    </w:p>
    <w:p w14:paraId="436DACDB" w14:textId="77777777" w:rsidR="0029060D" w:rsidRPr="004E4D59" w:rsidRDefault="0029060D" w:rsidP="00644AD6">
      <w:pPr>
        <w:pStyle w:val="ExampleHeading"/>
      </w:pPr>
      <w:r w:rsidRPr="004E4D59">
        <w:t>Example: ScripTalk Audit History Report</w:t>
      </w:r>
    </w:p>
    <w:p w14:paraId="618D2CF1" w14:textId="77777777" w:rsidR="0029060D" w:rsidRPr="004E4D59" w:rsidRDefault="0029060D" w:rsidP="00EB433E">
      <w:pPr>
        <w:pStyle w:val="ScreenCapture"/>
      </w:pPr>
      <w:r w:rsidRPr="004E4D59">
        <w:t xml:space="preserve">Select ScripTalk Reports Option: </w:t>
      </w:r>
      <w:r w:rsidRPr="004E4D59">
        <w:rPr>
          <w:b/>
          <w:bCs/>
        </w:rPr>
        <w:t>AUD</w:t>
      </w:r>
      <w:r w:rsidRPr="004E4D59">
        <w:t xml:space="preserve">  ScripTalk Audit History Report</w:t>
      </w:r>
    </w:p>
    <w:p w14:paraId="0001FC29" w14:textId="05CB9433" w:rsidR="0029060D" w:rsidRPr="004E4D59" w:rsidRDefault="0029060D" w:rsidP="00EB433E">
      <w:pPr>
        <w:pStyle w:val="ScreenCapture"/>
      </w:pPr>
      <w:r w:rsidRPr="004E4D59">
        <w:t xml:space="preserve">Select PATIENT: OPPATIENT29,ONE     </w:t>
      </w:r>
      <w:r w:rsidR="00A82CF2">
        <w:t>XX-XX-XX</w:t>
      </w:r>
      <w:r w:rsidRPr="004E4D59">
        <w:t xml:space="preserve">     </w:t>
      </w:r>
      <w:r w:rsidR="00047558" w:rsidRPr="004E4D59">
        <w:t>XXXXXXXXX</w:t>
      </w:r>
      <w:r w:rsidR="00047558" w:rsidRPr="004E4D59" w:rsidDel="00047558">
        <w:t xml:space="preserve"> </w:t>
      </w:r>
      <w:r w:rsidRPr="004E4D59">
        <w:t xml:space="preserve">      SC VETERAN</w:t>
      </w:r>
    </w:p>
    <w:p w14:paraId="673365DE" w14:textId="77777777" w:rsidR="0029060D" w:rsidRPr="004E4D59" w:rsidRDefault="0029060D" w:rsidP="00EB433E">
      <w:pPr>
        <w:pStyle w:val="ScreenCapture"/>
      </w:pPr>
    </w:p>
    <w:p w14:paraId="39D7DF99" w14:textId="77777777" w:rsidR="0029060D" w:rsidRPr="004E4D59" w:rsidRDefault="0029060D" w:rsidP="00EB433E">
      <w:pPr>
        <w:pStyle w:val="ScreenCapture"/>
      </w:pPr>
      <w:r w:rsidRPr="004E4D59">
        <w:t>You may queue the report to print, if you wish.</w:t>
      </w:r>
    </w:p>
    <w:p w14:paraId="29A9D224" w14:textId="77777777" w:rsidR="0029060D" w:rsidRPr="004E4D59" w:rsidRDefault="0029060D" w:rsidP="00EB433E">
      <w:pPr>
        <w:pStyle w:val="ScreenCapture"/>
      </w:pPr>
      <w:r w:rsidRPr="004E4D59">
        <w:t xml:space="preserve"> </w:t>
      </w:r>
    </w:p>
    <w:p w14:paraId="72EF7595" w14:textId="77777777" w:rsidR="0029060D" w:rsidRPr="004E4D59" w:rsidRDefault="0029060D" w:rsidP="00EB433E">
      <w:pPr>
        <w:pStyle w:val="ScreenCapture"/>
      </w:pPr>
      <w:r w:rsidRPr="004E4D59">
        <w:t xml:space="preserve">DEVICE: HOME// </w:t>
      </w:r>
      <w:r w:rsidRPr="004E4D59">
        <w:rPr>
          <w:b/>
          <w:bCs/>
        </w:rPr>
        <w:t>&lt;Enter&gt;</w:t>
      </w:r>
      <w:r w:rsidRPr="004E4D59">
        <w:t xml:space="preserve">  GENERIC INCOMING TELNET</w:t>
      </w:r>
    </w:p>
    <w:p w14:paraId="677ED268" w14:textId="77777777" w:rsidR="0029060D" w:rsidRPr="004E4D59" w:rsidRDefault="0029060D" w:rsidP="000E6EBF"/>
    <w:p w14:paraId="075AD499" w14:textId="7E1D715A" w:rsidR="0029060D" w:rsidRPr="004E4D59" w:rsidRDefault="0029060D" w:rsidP="00C75F05">
      <w:pPr>
        <w:pStyle w:val="Heading3"/>
      </w:pPr>
      <w:bookmarkStart w:id="4803" w:name="_Toc280701340"/>
      <w:bookmarkStart w:id="4804" w:name="_Toc299044511"/>
      <w:bookmarkStart w:id="4805" w:name="_Toc280853680"/>
      <w:bookmarkStart w:id="4806" w:name="_Toc303286242"/>
      <w:bookmarkStart w:id="4807" w:name="_Toc339962128"/>
      <w:bookmarkStart w:id="4808" w:name="_Toc339962643"/>
      <w:bookmarkStart w:id="4809" w:name="_Toc340138787"/>
      <w:bookmarkStart w:id="4810" w:name="_Toc340139059"/>
      <w:bookmarkStart w:id="4811" w:name="_Toc340139337"/>
      <w:bookmarkStart w:id="4812" w:name="_Toc340143952"/>
      <w:bookmarkStart w:id="4813" w:name="_Toc340144209"/>
      <w:bookmarkStart w:id="4814" w:name="_Toc61614572"/>
      <w:bookmarkStart w:id="4815" w:name="_Toc92786425"/>
      <w:bookmarkStart w:id="4816" w:name="_Toc153534759"/>
      <w:r w:rsidRPr="004E4D59">
        <w:t>Report of ScripTalk Enrollees</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429AABE0" w14:textId="77777777" w:rsidR="0029060D" w:rsidRPr="004E4D59" w:rsidRDefault="0029060D" w:rsidP="007D02E1">
      <w:pPr>
        <w:pStyle w:val="Manual-optionname"/>
        <w:rPr>
          <w:lang w:val="en-US"/>
        </w:rPr>
      </w:pPr>
      <w:r w:rsidRPr="004E4D59">
        <w:rPr>
          <w:lang w:val="en-US"/>
        </w:rPr>
        <w:t>[PSO SCRIPTALK ENROLLEES]</w:t>
      </w:r>
    </w:p>
    <w:p w14:paraId="42C0965A" w14:textId="77777777" w:rsidR="0029060D" w:rsidRPr="004E4D59" w:rsidRDefault="0029060D" w:rsidP="007D02E1">
      <w:pPr>
        <w:keepNext/>
        <w:rPr>
          <w:color w:val="000000"/>
          <w:szCs w:val="20"/>
        </w:rPr>
      </w:pPr>
    </w:p>
    <w:p w14:paraId="7154DCB3"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Report of ScripTalk Enrollees</w:t>
      </w:r>
      <w:r w:rsidRPr="004E4D59">
        <w:rPr>
          <w:color w:val="000000"/>
          <w:szCs w:val="20"/>
        </w:rPr>
        <w:t xml:space="preserve"> option provides a report of patients who are defined to receive ScripTalk</w:t>
      </w:r>
      <w:r w:rsidRPr="004E4D59">
        <w:rPr>
          <w:rFonts w:ascii="Symbol" w:eastAsia="Symbol" w:hAnsi="Symbol" w:cs="Symbol"/>
          <w:color w:val="000000"/>
        </w:rPr>
        <w:t></w:t>
      </w:r>
      <w:r w:rsidRPr="004E4D59">
        <w:rPr>
          <w:color w:val="000000"/>
          <w:szCs w:val="20"/>
        </w:rPr>
        <w:t xml:space="preserve"> ‘talking’ prescription labels for their outpatient medications. Patients who have a “</w:t>
      </w:r>
      <w:r w:rsidRPr="004E4D59">
        <w:rPr>
          <w:rFonts w:ascii="Courier New" w:hAnsi="Courier New" w:cs="Courier New"/>
          <w:b/>
          <w:color w:val="000000"/>
          <w:sz w:val="20"/>
          <w:szCs w:val="20"/>
        </w:rPr>
        <w:t>No</w:t>
      </w:r>
      <w:r w:rsidRPr="004E4D59">
        <w:rPr>
          <w:color w:val="000000"/>
          <w:szCs w:val="20"/>
        </w:rPr>
        <w:t>” answer to the ScripTalk</w:t>
      </w:r>
      <w:r w:rsidRPr="004E4D59">
        <w:rPr>
          <w:rFonts w:ascii="Symbol" w:eastAsia="Symbol" w:hAnsi="Symbol" w:cs="Symbol"/>
          <w:color w:val="000000"/>
        </w:rPr>
        <w:t></w:t>
      </w:r>
      <w:r w:rsidRPr="004E4D59">
        <w:rPr>
          <w:color w:val="000000"/>
          <w:szCs w:val="20"/>
        </w:rPr>
        <w:t xml:space="preserve"> patient prompt can be excluded from the report.</w:t>
      </w:r>
    </w:p>
    <w:p w14:paraId="5FA3AF58" w14:textId="77777777" w:rsidR="0029060D" w:rsidRPr="004E4D59" w:rsidRDefault="0029060D" w:rsidP="0029060D">
      <w:pPr>
        <w:rPr>
          <w:color w:val="000000"/>
          <w:szCs w:val="20"/>
        </w:rPr>
      </w:pPr>
    </w:p>
    <w:p w14:paraId="258AA799" w14:textId="77777777" w:rsidR="0029060D" w:rsidRPr="004E4D59" w:rsidRDefault="0029060D" w:rsidP="00644AD6">
      <w:pPr>
        <w:pStyle w:val="ExampleHeading"/>
      </w:pPr>
      <w:r w:rsidRPr="004E4D59">
        <w:t>Example: Report of ScripTalk Enrollees</w:t>
      </w:r>
    </w:p>
    <w:p w14:paraId="534C703F" w14:textId="77777777" w:rsidR="0029060D" w:rsidRPr="004E4D59" w:rsidRDefault="0029060D" w:rsidP="00EB433E">
      <w:pPr>
        <w:pStyle w:val="ScreenCapture"/>
      </w:pPr>
      <w:r w:rsidRPr="004E4D59">
        <w:t>Select ScripTalk Reports Option: WHO  Report of ScripTalk Enrollees</w:t>
      </w:r>
    </w:p>
    <w:p w14:paraId="367B0EA8" w14:textId="77777777" w:rsidR="0029060D" w:rsidRPr="004E4D59" w:rsidRDefault="0029060D" w:rsidP="00EB433E">
      <w:pPr>
        <w:pStyle w:val="ScreenCapture"/>
      </w:pPr>
      <w:r w:rsidRPr="004E4D59">
        <w:t xml:space="preserve"> </w:t>
      </w:r>
    </w:p>
    <w:p w14:paraId="29EE20D8" w14:textId="77777777" w:rsidR="0029060D" w:rsidRPr="004E4D59" w:rsidRDefault="0029060D" w:rsidP="00EB433E">
      <w:pPr>
        <w:pStyle w:val="ScreenCapture"/>
      </w:pPr>
      <w:r w:rsidRPr="004E4D59">
        <w:t xml:space="preserve">Do you want to report only active enrollees? Y// </w:t>
      </w:r>
      <w:r w:rsidRPr="004E4D59">
        <w:rPr>
          <w:b/>
        </w:rPr>
        <w:t>&lt;Enter&gt;</w:t>
      </w:r>
      <w:r w:rsidRPr="004E4D59">
        <w:t xml:space="preserve"> ES</w:t>
      </w:r>
    </w:p>
    <w:p w14:paraId="2F6EC1D5" w14:textId="77777777" w:rsidR="0029060D" w:rsidRPr="004E4D59" w:rsidRDefault="0029060D" w:rsidP="00EB433E">
      <w:pPr>
        <w:pStyle w:val="ScreenCapture"/>
      </w:pPr>
      <w:r w:rsidRPr="004E4D59">
        <w:t xml:space="preserve"> </w:t>
      </w:r>
    </w:p>
    <w:p w14:paraId="470EC72B" w14:textId="77777777" w:rsidR="0029060D" w:rsidRPr="004E4D59" w:rsidRDefault="0029060D" w:rsidP="00EB433E">
      <w:pPr>
        <w:pStyle w:val="ScreenCapture"/>
      </w:pPr>
      <w:r w:rsidRPr="004E4D59">
        <w:t>You may queue the report to print, if you wish.</w:t>
      </w:r>
    </w:p>
    <w:p w14:paraId="1CFB9EB4" w14:textId="77777777" w:rsidR="0029060D" w:rsidRPr="004E4D59" w:rsidRDefault="0029060D" w:rsidP="00EB433E">
      <w:pPr>
        <w:pStyle w:val="ScreenCapture"/>
      </w:pPr>
      <w:r w:rsidRPr="004E4D59">
        <w:t xml:space="preserve"> </w:t>
      </w:r>
    </w:p>
    <w:p w14:paraId="7C04304F" w14:textId="77777777" w:rsidR="0029060D" w:rsidRPr="004E4D59" w:rsidRDefault="0029060D" w:rsidP="00EB433E">
      <w:pPr>
        <w:pStyle w:val="ScreenCapture"/>
      </w:pPr>
      <w:r w:rsidRPr="004E4D59">
        <w:t xml:space="preserve">DEVICE: HOME// </w:t>
      </w:r>
      <w:r w:rsidRPr="004E4D59">
        <w:rPr>
          <w:b/>
        </w:rPr>
        <w:t>&lt;Enter&gt;</w:t>
      </w:r>
      <w:r w:rsidRPr="004E4D59">
        <w:t xml:space="preserve">  GENERIC INCOMING TELNET</w:t>
      </w:r>
    </w:p>
    <w:p w14:paraId="47BE4D7F" w14:textId="6E0116E8" w:rsidR="0029060D" w:rsidRPr="004E4D59" w:rsidRDefault="0029060D" w:rsidP="00EB433E">
      <w:pPr>
        <w:pStyle w:val="ScreenCapture"/>
      </w:pPr>
    </w:p>
    <w:p w14:paraId="6AAFD248" w14:textId="77777777" w:rsidR="0029060D" w:rsidRPr="004E4D59" w:rsidRDefault="0029060D" w:rsidP="00EB433E">
      <w:pPr>
        <w:pStyle w:val="ScreenCapture"/>
      </w:pPr>
      <w:r w:rsidRPr="004E4D59">
        <w:t>Report of ScripTalk Enrollment          Date printed: Jun 24, 2003    Page: 1</w:t>
      </w:r>
    </w:p>
    <w:p w14:paraId="7623097E" w14:textId="3AD8ACD4" w:rsidR="0029060D" w:rsidRPr="004E4D59" w:rsidRDefault="0029060D" w:rsidP="00EB433E">
      <w:pPr>
        <w:pStyle w:val="ScreenCapture"/>
      </w:pPr>
    </w:p>
    <w:p w14:paraId="393011D9" w14:textId="77777777" w:rsidR="0029060D" w:rsidRPr="004E4D59" w:rsidRDefault="0029060D" w:rsidP="00EB433E">
      <w:pPr>
        <w:pStyle w:val="ScreenCapture"/>
      </w:pPr>
      <w:r w:rsidRPr="004E4D59">
        <w:t>Patient name              SSN</w:t>
      </w:r>
    </w:p>
    <w:p w14:paraId="04297B0A" w14:textId="77777777" w:rsidR="0029060D" w:rsidRPr="004E4D59" w:rsidRDefault="0029060D" w:rsidP="00EB433E">
      <w:pPr>
        <w:pStyle w:val="ScreenCapture"/>
      </w:pPr>
      <w:r w:rsidRPr="004E4D59">
        <w:t xml:space="preserve">   Indication                                           Enrollment last updated</w:t>
      </w:r>
    </w:p>
    <w:p w14:paraId="4661F3DE" w14:textId="77777777" w:rsidR="0029060D" w:rsidRPr="004E4D59" w:rsidRDefault="0029060D" w:rsidP="00EB433E">
      <w:pPr>
        <w:pStyle w:val="ScreenCapture"/>
      </w:pPr>
      <w:r w:rsidRPr="004E4D59">
        <w:t>--------------            -----------                   -----------------------</w:t>
      </w:r>
    </w:p>
    <w:p w14:paraId="36D55F32" w14:textId="256B263F" w:rsidR="0029060D" w:rsidRPr="004E4D59" w:rsidRDefault="0029060D" w:rsidP="00EB433E">
      <w:pPr>
        <w:pStyle w:val="ScreenCapture"/>
      </w:pPr>
    </w:p>
    <w:p w14:paraId="32B1C8F2" w14:textId="3F88472D" w:rsidR="0029060D" w:rsidRPr="004E4D59" w:rsidRDefault="0029060D" w:rsidP="00EB433E">
      <w:pPr>
        <w:pStyle w:val="ScreenCapture"/>
      </w:pPr>
      <w:r w:rsidRPr="004E4D59">
        <w:t>OPPATIENT11,ONE           000-</w:t>
      </w:r>
      <w:r w:rsidR="00047558" w:rsidRPr="004E4D59">
        <w:t>00</w:t>
      </w:r>
      <w:r w:rsidRPr="004E4D59">
        <w:t>-</w:t>
      </w:r>
      <w:r w:rsidR="00047558" w:rsidRPr="004E4D59">
        <w:t>0000</w:t>
      </w:r>
    </w:p>
    <w:p w14:paraId="6976C633" w14:textId="77777777" w:rsidR="0029060D" w:rsidRPr="004E4D59" w:rsidRDefault="0029060D" w:rsidP="00EB433E">
      <w:pPr>
        <w:pStyle w:val="ScreenCapture"/>
      </w:pPr>
      <w:r w:rsidRPr="004E4D59">
        <w:t xml:space="preserve">   BLIND VETERAN                                         Jun 16, 2003@11:57:39</w:t>
      </w:r>
    </w:p>
    <w:p w14:paraId="0C9E8E03" w14:textId="1AA70193" w:rsidR="0029060D" w:rsidRPr="004E4D59" w:rsidRDefault="0029060D" w:rsidP="00EB433E">
      <w:pPr>
        <w:pStyle w:val="ScreenCapture"/>
      </w:pPr>
    </w:p>
    <w:p w14:paraId="39BAC9C1" w14:textId="501ED1BB" w:rsidR="0029060D" w:rsidRPr="004E4D59" w:rsidRDefault="0029060D" w:rsidP="00EB433E">
      <w:pPr>
        <w:pStyle w:val="ScreenCapture"/>
      </w:pPr>
      <w:r w:rsidRPr="004E4D59">
        <w:t>OPPATIENT9,ONE            000-</w:t>
      </w:r>
      <w:r w:rsidR="00047558" w:rsidRPr="004E4D59">
        <w:t>00</w:t>
      </w:r>
      <w:r w:rsidRPr="004E4D59">
        <w:t>-</w:t>
      </w:r>
      <w:r w:rsidR="00047558" w:rsidRPr="004E4D59">
        <w:t>0000</w:t>
      </w:r>
    </w:p>
    <w:p w14:paraId="4DDAC196" w14:textId="77777777" w:rsidR="0029060D" w:rsidRPr="004E4D59" w:rsidRDefault="0029060D" w:rsidP="00EB433E">
      <w:pPr>
        <w:pStyle w:val="ScreenCapture"/>
      </w:pPr>
      <w:r w:rsidRPr="004E4D59">
        <w:t xml:space="preserve">   LOW VISION                                            Jun 15, 2003@18:17:30</w:t>
      </w:r>
    </w:p>
    <w:p w14:paraId="5C41747A" w14:textId="13F43135" w:rsidR="0029060D" w:rsidRPr="004E4D59" w:rsidRDefault="0029060D" w:rsidP="00EB433E">
      <w:pPr>
        <w:pStyle w:val="ScreenCapture"/>
      </w:pPr>
    </w:p>
    <w:p w14:paraId="561E561E" w14:textId="20E781C0" w:rsidR="0029060D" w:rsidRPr="004E4D59" w:rsidRDefault="0029060D" w:rsidP="00EB433E">
      <w:pPr>
        <w:pStyle w:val="ScreenCapture"/>
      </w:pPr>
      <w:r w:rsidRPr="004E4D59">
        <w:t>OPPATIENT6,ONE            000-</w:t>
      </w:r>
      <w:r w:rsidR="00047558" w:rsidRPr="004E4D59">
        <w:t>00</w:t>
      </w:r>
      <w:r w:rsidRPr="004E4D59">
        <w:t>-</w:t>
      </w:r>
      <w:r w:rsidR="00047558" w:rsidRPr="004E4D59">
        <w:t>0000</w:t>
      </w:r>
    </w:p>
    <w:p w14:paraId="64DAA905" w14:textId="77777777" w:rsidR="0029060D" w:rsidRPr="004E4D59" w:rsidRDefault="0029060D" w:rsidP="00EB433E">
      <w:pPr>
        <w:pStyle w:val="ScreenCapture"/>
      </w:pPr>
      <w:r w:rsidRPr="004E4D59">
        <w:t xml:space="preserve">   LOW VISION                                            Jun 18, 2003@03:52:18</w:t>
      </w:r>
    </w:p>
    <w:p w14:paraId="339302C7" w14:textId="1A1078B3" w:rsidR="0029060D" w:rsidRPr="004E4D59" w:rsidRDefault="0029060D" w:rsidP="00EB433E">
      <w:pPr>
        <w:pStyle w:val="ScreenCapture"/>
      </w:pPr>
    </w:p>
    <w:p w14:paraId="29DE5D98" w14:textId="24762EB2" w:rsidR="0029060D" w:rsidRPr="004E4D59" w:rsidRDefault="0029060D" w:rsidP="00EB433E">
      <w:pPr>
        <w:pStyle w:val="ScreenCapture"/>
      </w:pPr>
      <w:r w:rsidRPr="004E4D59">
        <w:t>OPPATIENT29,ONE           000-</w:t>
      </w:r>
      <w:r w:rsidR="00047558" w:rsidRPr="004E4D59">
        <w:t>00</w:t>
      </w:r>
      <w:r w:rsidRPr="004E4D59">
        <w:t>-</w:t>
      </w:r>
      <w:r w:rsidR="00047558" w:rsidRPr="004E4D59">
        <w:t>0000</w:t>
      </w:r>
    </w:p>
    <w:p w14:paraId="52B946C4" w14:textId="77777777" w:rsidR="0029060D" w:rsidRPr="004E4D59" w:rsidRDefault="0029060D" w:rsidP="00EB433E">
      <w:pPr>
        <w:pStyle w:val="ScreenCapture"/>
      </w:pPr>
      <w:r w:rsidRPr="004E4D59">
        <w:t xml:space="preserve">   LOW VISION                                            Jun 16, 2003@08:49:34</w:t>
      </w:r>
    </w:p>
    <w:p w14:paraId="28DCB009" w14:textId="4A929789" w:rsidR="0029060D" w:rsidRPr="004E4D59" w:rsidRDefault="0029060D" w:rsidP="00C75F05">
      <w:pPr>
        <w:pStyle w:val="Heading2"/>
      </w:pPr>
      <w:bookmarkStart w:id="4817" w:name="_Toc280701341"/>
      <w:bookmarkStart w:id="4818" w:name="_Toc299044512"/>
      <w:bookmarkStart w:id="4819" w:name="_Toc280853681"/>
      <w:bookmarkStart w:id="4820" w:name="_Toc303286243"/>
      <w:bookmarkStart w:id="4821" w:name="_Toc339962129"/>
      <w:bookmarkStart w:id="4822" w:name="_Toc339962644"/>
      <w:bookmarkStart w:id="4823" w:name="_Toc340138788"/>
      <w:bookmarkStart w:id="4824" w:name="_Toc340139060"/>
      <w:bookmarkStart w:id="4825" w:name="_Toc340139338"/>
      <w:bookmarkStart w:id="4826" w:name="_Toc340143953"/>
      <w:bookmarkStart w:id="4827" w:name="_Toc340144210"/>
      <w:bookmarkStart w:id="4828" w:name="_Toc61614573"/>
      <w:bookmarkStart w:id="4829" w:name="_Toc92786426"/>
      <w:bookmarkStart w:id="4830" w:name="_Toc153534760"/>
      <w:r w:rsidRPr="004E4D59">
        <w:t>Reprint a non-voided Outpatient Rx Label</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355A1326" w14:textId="77777777" w:rsidR="0029060D" w:rsidRPr="004E4D59" w:rsidRDefault="0029060D" w:rsidP="007D02E1">
      <w:pPr>
        <w:pStyle w:val="Manual-optionname"/>
        <w:rPr>
          <w:lang w:val="en-US"/>
        </w:rPr>
      </w:pPr>
      <w:r w:rsidRPr="004E4D59">
        <w:rPr>
          <w:lang w:val="en-US"/>
        </w:rPr>
        <w:t>[PSO SCRIPTALK REPRINT VISTA LB]</w:t>
      </w:r>
    </w:p>
    <w:p w14:paraId="5B9D7664" w14:textId="77777777" w:rsidR="0029060D" w:rsidRPr="004E4D59" w:rsidRDefault="0029060D" w:rsidP="007D02E1">
      <w:pPr>
        <w:keepNext/>
        <w:rPr>
          <w:color w:val="000000"/>
          <w:szCs w:val="20"/>
        </w:rPr>
      </w:pPr>
    </w:p>
    <w:p w14:paraId="42D3AF26" w14:textId="77777777" w:rsidR="0029060D" w:rsidRPr="004E4D59" w:rsidRDefault="0029060D" w:rsidP="0029060D">
      <w:pPr>
        <w:rPr>
          <w:color w:val="000000"/>
          <w:szCs w:val="20"/>
        </w:rPr>
      </w:pPr>
      <w:r w:rsidRPr="004E4D59">
        <w:rPr>
          <w:color w:val="000000"/>
          <w:szCs w:val="20"/>
        </w:rPr>
        <w:t>This option allows the user to reprint an Outpatient Rx label for a ScripTalk</w:t>
      </w:r>
      <w:r w:rsidRPr="004E4D59">
        <w:rPr>
          <w:rFonts w:ascii="Symbol" w:eastAsia="Symbol" w:hAnsi="Symbol" w:cs="Symbol"/>
          <w:color w:val="000000"/>
        </w:rPr>
        <w:t></w:t>
      </w:r>
      <w:r w:rsidRPr="004E4D59">
        <w:rPr>
          <w:color w:val="000000"/>
          <w:szCs w:val="20"/>
        </w:rPr>
        <w:t xml:space="preserve"> patient without voiding out the drug name.</w:t>
      </w:r>
    </w:p>
    <w:p w14:paraId="4DF30FF5" w14:textId="77777777" w:rsidR="0029060D" w:rsidRPr="004E4D59" w:rsidRDefault="0029060D" w:rsidP="0029060D">
      <w:pPr>
        <w:rPr>
          <w:color w:val="000000"/>
          <w:szCs w:val="20"/>
        </w:rPr>
      </w:pPr>
    </w:p>
    <w:p w14:paraId="00B80AF7" w14:textId="77777777" w:rsidR="0029060D" w:rsidRPr="004E4D59" w:rsidRDefault="0029060D" w:rsidP="0029060D">
      <w:pPr>
        <w:rPr>
          <w:color w:val="000000"/>
          <w:szCs w:val="20"/>
        </w:rPr>
      </w:pPr>
      <w:r w:rsidRPr="004E4D59">
        <w:rPr>
          <w:color w:val="000000"/>
          <w:szCs w:val="20"/>
        </w:rPr>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2F895ADB" w14:textId="77777777" w:rsidR="0029060D" w:rsidRPr="004E4D59" w:rsidRDefault="0029060D" w:rsidP="0029060D">
      <w:pPr>
        <w:rPr>
          <w:color w:val="000000"/>
          <w:szCs w:val="20"/>
        </w:rPr>
      </w:pPr>
    </w:p>
    <w:p w14:paraId="436F5515" w14:textId="77777777" w:rsidR="0029060D" w:rsidRPr="004E4D59" w:rsidRDefault="0029060D" w:rsidP="00644AD6">
      <w:pPr>
        <w:pStyle w:val="ExampleHeading"/>
      </w:pPr>
      <w:r w:rsidRPr="004E4D59">
        <w:t>Example: Reprinting a non-voided Outpatient Rx Label</w:t>
      </w:r>
    </w:p>
    <w:p w14:paraId="211FDD96" w14:textId="77777777" w:rsidR="0029060D" w:rsidRPr="004E4D59" w:rsidRDefault="0029060D" w:rsidP="00EB433E">
      <w:pPr>
        <w:pStyle w:val="ScreenCapture"/>
      </w:pPr>
      <w:r w:rsidRPr="004E4D59">
        <w:t xml:space="preserve">Select ScripTalk Main Menu Option: </w:t>
      </w:r>
      <w:r w:rsidRPr="004E4D59">
        <w:rPr>
          <w:b/>
          <w:bCs/>
        </w:rPr>
        <w:t>RE</w:t>
      </w:r>
      <w:r w:rsidRPr="004E4D59">
        <w:t>print a non-voided Outpatient Rx Label</w:t>
      </w:r>
    </w:p>
    <w:p w14:paraId="5E848248" w14:textId="77777777" w:rsidR="0029060D" w:rsidRPr="004E4D59" w:rsidRDefault="0029060D" w:rsidP="00EB433E">
      <w:pPr>
        <w:pStyle w:val="ScreenCapture"/>
      </w:pPr>
      <w:r w:rsidRPr="004E4D59">
        <w:t xml:space="preserve"> </w:t>
      </w:r>
    </w:p>
    <w:p w14:paraId="1C86E63D" w14:textId="05C75914" w:rsidR="0029060D" w:rsidRPr="004E4D59" w:rsidRDefault="0029060D" w:rsidP="00EB433E">
      <w:pPr>
        <w:pStyle w:val="ScreenCapture"/>
      </w:pPr>
      <w:r w:rsidRPr="004E4D59">
        <w:t xml:space="preserve">Reprint Prescription Label: </w:t>
      </w:r>
      <w:r w:rsidR="00047558" w:rsidRPr="004E4D59">
        <w:rPr>
          <w:b/>
          <w:bCs/>
        </w:rPr>
        <w:t>XXXXXXB</w:t>
      </w:r>
      <w:r w:rsidR="00047558" w:rsidRPr="004E4D59">
        <w:t xml:space="preserve">       </w:t>
      </w:r>
      <w:r w:rsidRPr="004E4D59">
        <w:t>ADHESIVE TAPE WATERPROOF 1IN ROLL</w:t>
      </w:r>
    </w:p>
    <w:p w14:paraId="7E3B8314" w14:textId="77777777" w:rsidR="0029060D" w:rsidRPr="004E4D59" w:rsidRDefault="0029060D" w:rsidP="00EB433E">
      <w:pPr>
        <w:pStyle w:val="ScreenCapture"/>
      </w:pPr>
      <w:r w:rsidRPr="004E4D59">
        <w:t>Patient is a ScripTalk patient. Use ScripTalk label for prescription bottle.</w:t>
      </w:r>
    </w:p>
    <w:p w14:paraId="4C209D10" w14:textId="77777777" w:rsidR="0029060D" w:rsidRPr="004E4D59" w:rsidRDefault="0029060D" w:rsidP="00EB433E">
      <w:pPr>
        <w:pStyle w:val="ScreenCapture"/>
      </w:pPr>
      <w:r w:rsidRPr="004E4D59">
        <w:t xml:space="preserve"> </w:t>
      </w:r>
    </w:p>
    <w:p w14:paraId="1A363FF6" w14:textId="77777777" w:rsidR="0029060D" w:rsidRPr="004E4D59" w:rsidRDefault="0029060D" w:rsidP="00EB433E">
      <w:pPr>
        <w:pStyle w:val="ScreenCapture"/>
        <w:rPr>
          <w:b/>
          <w:bCs/>
        </w:rPr>
      </w:pPr>
      <w:r w:rsidRPr="004E4D59">
        <w:t xml:space="preserve">Number of Copies? : (1-99): 1// </w:t>
      </w:r>
      <w:r w:rsidRPr="004E4D59">
        <w:rPr>
          <w:b/>
          <w:bCs/>
        </w:rPr>
        <w:t>&lt;Enter&gt;</w:t>
      </w:r>
    </w:p>
    <w:p w14:paraId="2E408F58" w14:textId="77777777" w:rsidR="0029060D" w:rsidRPr="004E4D59" w:rsidRDefault="0029060D" w:rsidP="00EB433E">
      <w:pPr>
        <w:pStyle w:val="ScreenCapture"/>
      </w:pPr>
      <w:r w:rsidRPr="004E4D59">
        <w:t xml:space="preserve">Print adhesive portion of label only? N// </w:t>
      </w:r>
      <w:r w:rsidRPr="004E4D59">
        <w:rPr>
          <w:b/>
          <w:bCs/>
        </w:rPr>
        <w:t>&lt;Enter&gt;</w:t>
      </w:r>
      <w:r w:rsidRPr="004E4D59">
        <w:t xml:space="preserve"> O</w:t>
      </w:r>
    </w:p>
    <w:p w14:paraId="7DC7E7AD" w14:textId="77777777" w:rsidR="0029060D" w:rsidRPr="004E4D59" w:rsidRDefault="0029060D" w:rsidP="00EB433E">
      <w:pPr>
        <w:pStyle w:val="ScreenCapture"/>
      </w:pPr>
      <w:r w:rsidRPr="004E4D59">
        <w:t xml:space="preserve">Do you want to send to External Interface Device? No// </w:t>
      </w:r>
      <w:r w:rsidRPr="004E4D59">
        <w:rPr>
          <w:b/>
        </w:rPr>
        <w:t>?</w:t>
      </w:r>
    </w:p>
    <w:p w14:paraId="790FC756" w14:textId="77777777" w:rsidR="0029060D" w:rsidRPr="004E4D59" w:rsidRDefault="0029060D" w:rsidP="00EB433E">
      <w:pPr>
        <w:pStyle w:val="ScreenCapture"/>
      </w:pPr>
    </w:p>
    <w:p w14:paraId="6D5F393B" w14:textId="77777777" w:rsidR="0029060D" w:rsidRPr="004E4D59" w:rsidRDefault="0029060D" w:rsidP="00EB433E">
      <w:pPr>
        <w:pStyle w:val="ScreenCapture"/>
      </w:pPr>
      <w:r w:rsidRPr="004E4D59">
        <w:t>Enter either 'Y' or 'N'.</w:t>
      </w:r>
    </w:p>
    <w:p w14:paraId="79238A89" w14:textId="77777777" w:rsidR="0029060D" w:rsidRPr="004E4D59" w:rsidRDefault="0029060D" w:rsidP="00EB433E">
      <w:pPr>
        <w:pStyle w:val="ScreenCapture"/>
      </w:pPr>
    </w:p>
    <w:p w14:paraId="63869E95" w14:textId="77777777" w:rsidR="0029060D" w:rsidRPr="004E4D59" w:rsidRDefault="0029060D" w:rsidP="00EB433E">
      <w:pPr>
        <w:pStyle w:val="ScreenCapture"/>
      </w:pPr>
      <w:r w:rsidRPr="004E4D59">
        <w:t xml:space="preserve">Do you want to send to External Interface Device? No//   </w:t>
      </w:r>
      <w:r w:rsidRPr="004E4D59">
        <w:rPr>
          <w:b/>
        </w:rPr>
        <w:t>NO</w:t>
      </w:r>
    </w:p>
    <w:p w14:paraId="3E7E9ADD" w14:textId="77777777" w:rsidR="0029060D" w:rsidRPr="004E4D59" w:rsidRDefault="0029060D" w:rsidP="00EB433E">
      <w:pPr>
        <w:pStyle w:val="ScreenCapture"/>
      </w:pPr>
      <w:r w:rsidRPr="004E4D59">
        <w:t xml:space="preserve">Comments: </w:t>
      </w:r>
    </w:p>
    <w:p w14:paraId="1A07D6DF" w14:textId="77777777" w:rsidR="0029060D" w:rsidRPr="004E4D59" w:rsidRDefault="0029060D" w:rsidP="00EB433E">
      <w:pPr>
        <w:pStyle w:val="ScreenCapture"/>
      </w:pPr>
      <w:r w:rsidRPr="004E4D59">
        <w:t xml:space="preserve"> </w:t>
      </w:r>
    </w:p>
    <w:p w14:paraId="39CAE089" w14:textId="04F33895" w:rsidR="0029060D" w:rsidRPr="004E4D59" w:rsidRDefault="0029060D" w:rsidP="00EB433E">
      <w:pPr>
        <w:pStyle w:val="ScreenCapture"/>
      </w:pPr>
      <w:r w:rsidRPr="004E4D59">
        <w:t xml:space="preserve">Rx # </w:t>
      </w:r>
      <w:r w:rsidR="00047558" w:rsidRPr="004E4D59">
        <w:t xml:space="preserve">XXXXXXB           </w:t>
      </w:r>
      <w:r w:rsidR="00A82CF2">
        <w:t>XX</w:t>
      </w:r>
      <w:r w:rsidR="00A82CF2" w:rsidRPr="004E4D59">
        <w:t>/</w:t>
      </w:r>
      <w:r w:rsidR="00A82CF2">
        <w:t>XX</w:t>
      </w:r>
      <w:r w:rsidR="00A82CF2" w:rsidRPr="004E4D59">
        <w:t>/</w:t>
      </w:r>
      <w:r w:rsidR="00A82CF2">
        <w:t>XX</w:t>
      </w:r>
    </w:p>
    <w:p w14:paraId="3714B219" w14:textId="6182D5B2" w:rsidR="0029060D" w:rsidRPr="004E4D59" w:rsidRDefault="0029060D" w:rsidP="00EB433E">
      <w:pPr>
        <w:pStyle w:val="ScreenCapture"/>
      </w:pPr>
      <w:r w:rsidRPr="004E4D59">
        <w:t>OPPATIENT29,ONE          #</w:t>
      </w:r>
      <w:r w:rsidR="00047558" w:rsidRPr="004E4D59">
        <w:t>XX</w:t>
      </w:r>
    </w:p>
    <w:p w14:paraId="30014A1E" w14:textId="77777777" w:rsidR="0029060D" w:rsidRPr="004E4D59" w:rsidRDefault="0029060D" w:rsidP="00EB433E">
      <w:pPr>
        <w:pStyle w:val="ScreenCapture"/>
      </w:pPr>
      <w:r w:rsidRPr="004E4D59">
        <w:t xml:space="preserve"> </w:t>
      </w:r>
    </w:p>
    <w:p w14:paraId="3C851CFE" w14:textId="77777777" w:rsidR="0029060D" w:rsidRPr="004E4D59" w:rsidRDefault="0029060D" w:rsidP="00EB433E">
      <w:pPr>
        <w:pStyle w:val="ScreenCapture"/>
      </w:pPr>
      <w:r w:rsidRPr="004E4D59">
        <w:t xml:space="preserve">  ON AFFECTED AREA AS DIR</w:t>
      </w:r>
    </w:p>
    <w:p w14:paraId="59B609AC" w14:textId="77777777" w:rsidR="0029060D" w:rsidRPr="004E4D59" w:rsidRDefault="0029060D" w:rsidP="00EB433E">
      <w:pPr>
        <w:pStyle w:val="ScreenCapture"/>
      </w:pPr>
      <w:r w:rsidRPr="004E4D59">
        <w:t xml:space="preserve"> </w:t>
      </w:r>
    </w:p>
    <w:p w14:paraId="379DFDAD" w14:textId="77777777" w:rsidR="0029060D" w:rsidRPr="004E4D59" w:rsidRDefault="0029060D" w:rsidP="00EB433E">
      <w:pPr>
        <w:pStyle w:val="ScreenCapture"/>
      </w:pPr>
      <w:r w:rsidRPr="004E4D59">
        <w:t>ADHESIVE TAPE WATERPROOF 1IN ROLL</w:t>
      </w:r>
    </w:p>
    <w:p w14:paraId="4319A8CB" w14:textId="77777777" w:rsidR="0029060D" w:rsidRPr="004E4D59" w:rsidRDefault="0029060D" w:rsidP="00EB433E">
      <w:pPr>
        <w:pStyle w:val="ScreenCapture"/>
      </w:pPr>
      <w:r w:rsidRPr="004E4D59">
        <w:t>OPPROVIDER16,TWO              OPPHARMACIST24,THREE</w:t>
      </w:r>
    </w:p>
    <w:p w14:paraId="4A6D5082" w14:textId="77777777" w:rsidR="0029060D" w:rsidRPr="004E4D59" w:rsidRDefault="0029060D" w:rsidP="00EB433E">
      <w:pPr>
        <w:pStyle w:val="ScreenCapture"/>
      </w:pPr>
      <w:r w:rsidRPr="004E4D59">
        <w:t># of Refills: 2</w:t>
      </w:r>
    </w:p>
    <w:p w14:paraId="5EB6601E" w14:textId="77777777" w:rsidR="0029060D" w:rsidRPr="004E4D59" w:rsidRDefault="0029060D" w:rsidP="00EB433E">
      <w:pPr>
        <w:pStyle w:val="ScreenCapture"/>
      </w:pPr>
      <w:r w:rsidRPr="004E4D59">
        <w:t xml:space="preserve"> </w:t>
      </w:r>
    </w:p>
    <w:p w14:paraId="15925763" w14:textId="77777777" w:rsidR="0029060D" w:rsidRPr="004E4D59" w:rsidRDefault="0029060D" w:rsidP="00EB433E">
      <w:pPr>
        <w:pStyle w:val="ScreenCapture"/>
      </w:pPr>
      <w:r w:rsidRPr="004E4D59">
        <w:t xml:space="preserve">Select LABEL DEVICE: </w:t>
      </w:r>
      <w:r w:rsidRPr="004E4D59">
        <w:rPr>
          <w:b/>
          <w:bCs/>
        </w:rPr>
        <w:t>PRINTER #3</w:t>
      </w:r>
    </w:p>
    <w:p w14:paraId="2A2F2770" w14:textId="77777777" w:rsidR="0029060D" w:rsidRPr="004E4D59" w:rsidRDefault="0029060D" w:rsidP="00EB433E">
      <w:pPr>
        <w:pStyle w:val="ScreenCapture"/>
      </w:pPr>
      <w:r w:rsidRPr="004E4D59">
        <w:t xml:space="preserve"> </w:t>
      </w:r>
    </w:p>
    <w:p w14:paraId="6E08CF8C" w14:textId="77777777" w:rsidR="0029060D" w:rsidRPr="004E4D59" w:rsidRDefault="0029060D" w:rsidP="00EB433E">
      <w:pPr>
        <w:pStyle w:val="ScreenCapture"/>
      </w:pPr>
      <w:r w:rsidRPr="004E4D59">
        <w:t>LABEL(S) QUEUED TO PRINT</w:t>
      </w:r>
    </w:p>
    <w:p w14:paraId="630F2239" w14:textId="74CC36C3" w:rsidR="0029060D" w:rsidRPr="004E4D59" w:rsidRDefault="0029060D" w:rsidP="00C75F05">
      <w:pPr>
        <w:pStyle w:val="Heading2"/>
      </w:pPr>
      <w:bookmarkStart w:id="4831" w:name="_Toc280701342"/>
      <w:bookmarkStart w:id="4832" w:name="_Toc299044513"/>
      <w:bookmarkStart w:id="4833" w:name="_Toc280853682"/>
      <w:bookmarkStart w:id="4834" w:name="_Toc303286244"/>
      <w:bookmarkStart w:id="4835" w:name="_Toc339962130"/>
      <w:bookmarkStart w:id="4836" w:name="_Toc339962645"/>
      <w:bookmarkStart w:id="4837" w:name="_Toc340138789"/>
      <w:bookmarkStart w:id="4838" w:name="_Toc340139061"/>
      <w:bookmarkStart w:id="4839" w:name="_Toc340139339"/>
      <w:bookmarkStart w:id="4840" w:name="_Toc340143954"/>
      <w:bookmarkStart w:id="4841" w:name="_Toc340144211"/>
      <w:bookmarkStart w:id="4842" w:name="_Toc61614574"/>
      <w:bookmarkStart w:id="4843" w:name="_Toc92786427"/>
      <w:bookmarkStart w:id="4844" w:name="_Toc153534761"/>
      <w:r w:rsidRPr="004E4D59">
        <w:t>Set Up and Test ScripTalk Device</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56A0C1FE" w14:textId="77777777" w:rsidR="0029060D" w:rsidRPr="004E4D59" w:rsidRDefault="0029060D" w:rsidP="007D02E1">
      <w:pPr>
        <w:pStyle w:val="Manual-optionname"/>
        <w:rPr>
          <w:lang w:val="en-US"/>
        </w:rPr>
      </w:pPr>
      <w:r w:rsidRPr="004E4D59">
        <w:rPr>
          <w:lang w:val="en-US"/>
        </w:rPr>
        <w:t>[PSO SCRIPTALK SET-UP]</w:t>
      </w:r>
    </w:p>
    <w:p w14:paraId="703F0C94" w14:textId="77777777" w:rsidR="0029060D" w:rsidRPr="004E4D59" w:rsidRDefault="0029060D" w:rsidP="007D02E1">
      <w:pPr>
        <w:keepNext/>
        <w:rPr>
          <w:color w:val="000000"/>
          <w:szCs w:val="20"/>
        </w:rPr>
      </w:pPr>
    </w:p>
    <w:p w14:paraId="3DD28BC4" w14:textId="77777777" w:rsidR="0029060D" w:rsidRPr="004E4D59" w:rsidRDefault="0029060D" w:rsidP="0029060D">
      <w:pPr>
        <w:rPr>
          <w:color w:val="000000"/>
          <w:szCs w:val="20"/>
        </w:rPr>
      </w:pPr>
      <w:r w:rsidRPr="004E4D59">
        <w:rPr>
          <w:color w:val="000000"/>
          <w:szCs w:val="20"/>
        </w:rPr>
        <w:t>This menu option contains the options necessary to define, set up and test the ScripTalk</w:t>
      </w:r>
      <w:r w:rsidRPr="004E4D59">
        <w:rPr>
          <w:rFonts w:ascii="Symbol" w:eastAsia="Symbol" w:hAnsi="Symbol" w:cs="Symbol"/>
          <w:color w:val="000000"/>
        </w:rPr>
        <w:t></w:t>
      </w:r>
      <w:r w:rsidRPr="004E4D59">
        <w:rPr>
          <w:color w:val="000000"/>
          <w:szCs w:val="20"/>
        </w:rPr>
        <w:t xml:space="preserve"> device, print a sample ScripTalk</w:t>
      </w:r>
      <w:r w:rsidRPr="004E4D59">
        <w:rPr>
          <w:rFonts w:ascii="Symbol" w:eastAsia="Symbol" w:hAnsi="Symbol" w:cs="Symbol"/>
          <w:color w:val="000000"/>
        </w:rPr>
        <w:t></w:t>
      </w:r>
      <w:r w:rsidRPr="004E4D59">
        <w:rPr>
          <w:color w:val="000000"/>
          <w:szCs w:val="20"/>
        </w:rPr>
        <w:t xml:space="preserve"> prescription label, and reinitialize the printer.</w:t>
      </w:r>
    </w:p>
    <w:p w14:paraId="5148BDBC" w14:textId="77777777" w:rsidR="0029060D" w:rsidRPr="004E4D59" w:rsidRDefault="0029060D" w:rsidP="00F258BC">
      <w:pPr>
        <w:numPr>
          <w:ilvl w:val="0"/>
          <w:numId w:val="35"/>
        </w:numPr>
        <w:spacing w:before="120"/>
        <w:rPr>
          <w:i/>
          <w:color w:val="000000"/>
          <w:szCs w:val="20"/>
        </w:rPr>
      </w:pPr>
      <w:r w:rsidRPr="004E4D59">
        <w:rPr>
          <w:i/>
          <w:color w:val="000000"/>
          <w:szCs w:val="20"/>
        </w:rPr>
        <w:t>ScripTalk Device Definition Enter/Edit</w:t>
      </w:r>
    </w:p>
    <w:p w14:paraId="6EA3C5D6" w14:textId="77777777" w:rsidR="0029060D" w:rsidRPr="004E4D59" w:rsidRDefault="0029060D" w:rsidP="00F258BC">
      <w:pPr>
        <w:numPr>
          <w:ilvl w:val="0"/>
          <w:numId w:val="35"/>
        </w:numPr>
        <w:rPr>
          <w:i/>
          <w:color w:val="000000"/>
          <w:szCs w:val="20"/>
        </w:rPr>
      </w:pPr>
      <w:r w:rsidRPr="004E4D59">
        <w:rPr>
          <w:i/>
          <w:color w:val="000000"/>
          <w:szCs w:val="20"/>
        </w:rPr>
        <w:t>Print Sample ScripTalk Label</w:t>
      </w:r>
    </w:p>
    <w:p w14:paraId="1BE99C34" w14:textId="77777777" w:rsidR="0029060D" w:rsidRPr="004E4D59" w:rsidRDefault="0029060D" w:rsidP="00F258BC">
      <w:pPr>
        <w:numPr>
          <w:ilvl w:val="0"/>
          <w:numId w:val="35"/>
        </w:numPr>
        <w:rPr>
          <w:i/>
          <w:color w:val="000000"/>
          <w:szCs w:val="20"/>
        </w:rPr>
      </w:pPr>
      <w:r w:rsidRPr="004E4D59">
        <w:rPr>
          <w:i/>
          <w:color w:val="000000"/>
          <w:szCs w:val="20"/>
        </w:rPr>
        <w:t>Test ScripTalk Device</w:t>
      </w:r>
    </w:p>
    <w:p w14:paraId="6C1A3B4C" w14:textId="77777777" w:rsidR="0029060D" w:rsidRPr="004E4D59" w:rsidRDefault="0029060D" w:rsidP="00F258BC">
      <w:pPr>
        <w:numPr>
          <w:ilvl w:val="0"/>
          <w:numId w:val="35"/>
        </w:numPr>
        <w:rPr>
          <w:i/>
          <w:szCs w:val="20"/>
        </w:rPr>
      </w:pPr>
      <w:r w:rsidRPr="004E4D59">
        <w:rPr>
          <w:i/>
          <w:color w:val="000000"/>
          <w:szCs w:val="20"/>
        </w:rPr>
        <w:t>Reinitialize ScripTalk Printer</w:t>
      </w:r>
    </w:p>
    <w:p w14:paraId="4561CC98" w14:textId="77777777" w:rsidR="0029060D" w:rsidRPr="004E4D59" w:rsidRDefault="0029060D" w:rsidP="0029060D"/>
    <w:p w14:paraId="53F2B1F8" w14:textId="595DC86E" w:rsidR="0029060D" w:rsidRPr="004E4D59" w:rsidRDefault="0029060D" w:rsidP="00C75F05">
      <w:pPr>
        <w:pStyle w:val="Heading3"/>
      </w:pPr>
      <w:bookmarkStart w:id="4845" w:name="_Toc280701343"/>
      <w:bookmarkStart w:id="4846" w:name="_Toc299044514"/>
      <w:bookmarkStart w:id="4847" w:name="_Toc280853683"/>
      <w:bookmarkStart w:id="4848" w:name="_Toc303286245"/>
      <w:bookmarkStart w:id="4849" w:name="_Toc339962131"/>
      <w:bookmarkStart w:id="4850" w:name="_Toc339962646"/>
      <w:bookmarkStart w:id="4851" w:name="_Toc340138790"/>
      <w:bookmarkStart w:id="4852" w:name="_Toc340139062"/>
      <w:bookmarkStart w:id="4853" w:name="_Toc340139340"/>
      <w:bookmarkStart w:id="4854" w:name="_Toc340143955"/>
      <w:bookmarkStart w:id="4855" w:name="_Toc340144212"/>
      <w:bookmarkStart w:id="4856" w:name="_Toc61614575"/>
      <w:bookmarkStart w:id="4857" w:name="_Toc92786428"/>
      <w:bookmarkStart w:id="4858" w:name="_Toc153534762"/>
      <w:r w:rsidRPr="004E4D59">
        <w:t>ScripTalk Device Definition Enter/Edit</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20A24D43" w14:textId="77777777" w:rsidR="0029060D" w:rsidRPr="004E4D59" w:rsidRDefault="0029060D" w:rsidP="007D02E1">
      <w:pPr>
        <w:pStyle w:val="Manual-optionname"/>
        <w:rPr>
          <w:lang w:val="en-US"/>
        </w:rPr>
      </w:pPr>
      <w:r w:rsidRPr="004E4D59">
        <w:rPr>
          <w:lang w:val="en-US"/>
        </w:rPr>
        <w:t>[PSO SCRIPTALK DEVICE DEF’N]</w:t>
      </w:r>
    </w:p>
    <w:p w14:paraId="0D7AD8D6" w14:textId="77777777" w:rsidR="0029060D" w:rsidRPr="004E4D59" w:rsidRDefault="0029060D" w:rsidP="007D02E1">
      <w:pPr>
        <w:keepNext/>
        <w:rPr>
          <w:color w:val="000000"/>
          <w:szCs w:val="20"/>
        </w:rPr>
      </w:pPr>
    </w:p>
    <w:p w14:paraId="3CDD46E2"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ScripTalk Device Definition Enter/Edit</w:t>
      </w:r>
      <w:r w:rsidRPr="004E4D59">
        <w:rPr>
          <w:color w:val="000000"/>
          <w:szCs w:val="20"/>
        </w:rPr>
        <w:t xml:space="preserve"> option allows the user to define the ScripTalk</w:t>
      </w:r>
      <w:r w:rsidRPr="004E4D59">
        <w:rPr>
          <w:rFonts w:ascii="Symbol" w:eastAsia="Symbol" w:hAnsi="Symbol" w:cs="Symbol"/>
          <w:color w:val="000000"/>
        </w:rPr>
        <w:t></w:t>
      </w:r>
      <w:r w:rsidRPr="004E4D59">
        <w:rPr>
          <w:color w:val="000000"/>
          <w:szCs w:val="20"/>
        </w:rPr>
        <w:t xml:space="preserve"> device for the division where it will be used and whether the labels should be automatically printed or will be queued for manual print. The printer must be installed and connected to the network server before using this option.</w:t>
      </w:r>
    </w:p>
    <w:p w14:paraId="0FF52E56" w14:textId="77777777" w:rsidR="0029060D" w:rsidRPr="004E4D59" w:rsidRDefault="0029060D" w:rsidP="0029060D">
      <w:pPr>
        <w:rPr>
          <w:color w:val="000000"/>
          <w:szCs w:val="20"/>
        </w:rPr>
      </w:pPr>
    </w:p>
    <w:p w14:paraId="4BFF51BD" w14:textId="77777777" w:rsidR="0029060D" w:rsidRPr="004E4D59" w:rsidRDefault="0029060D" w:rsidP="0029060D">
      <w:pPr>
        <w:tabs>
          <w:tab w:val="left" w:pos="720"/>
          <w:tab w:val="left" w:pos="1440"/>
          <w:tab w:val="left" w:pos="2160"/>
          <w:tab w:val="left" w:pos="2880"/>
          <w:tab w:val="left" w:pos="4680"/>
        </w:tabs>
        <w:rPr>
          <w:rFonts w:eastAsia="MS Mincho" w:cs="Courier New"/>
          <w:color w:val="000000"/>
          <w:szCs w:val="20"/>
        </w:rPr>
      </w:pPr>
      <w:r w:rsidRPr="004E4D59">
        <w:rPr>
          <w:rFonts w:eastAsia="MS Mincho" w:cs="Courier New"/>
          <w:color w:val="000000"/>
          <w:szCs w:val="20"/>
        </w:rPr>
        <w:t>You may now tie a ScripTalk printer to a regular Pharmacy label printer(s) to control where the ScripTalk labels print for multi-divisions.</w:t>
      </w:r>
      <w:r w:rsidRPr="004E4D59">
        <w:rPr>
          <w:rFonts w:eastAsia="MS Mincho"/>
          <w:color w:val="000000"/>
          <w:szCs w:val="20"/>
        </w:rPr>
        <w:t xml:space="preserve"> A</w:t>
      </w:r>
      <w:r w:rsidRPr="004E4D59">
        <w:rPr>
          <w:color w:val="000000"/>
          <w:szCs w:val="24"/>
        </w:rPr>
        <w:t xml:space="preserve"> divisional ScripTalk device must be defined in order for the printer mapping functionality to work correctly. If there aren’t any mapped printers, then the system defaults to the divisional printer.</w:t>
      </w:r>
    </w:p>
    <w:p w14:paraId="1CEF97DA" w14:textId="77777777" w:rsidR="0029060D" w:rsidRPr="004E4D59" w:rsidRDefault="0029060D" w:rsidP="0029060D">
      <w:pPr>
        <w:tabs>
          <w:tab w:val="left" w:pos="720"/>
          <w:tab w:val="left" w:pos="1440"/>
          <w:tab w:val="left" w:pos="2160"/>
          <w:tab w:val="left" w:pos="2880"/>
          <w:tab w:val="left" w:pos="4680"/>
        </w:tabs>
        <w:rPr>
          <w:rFonts w:eastAsia="MS Mincho" w:cs="Courier New"/>
          <w:color w:val="000000"/>
          <w:szCs w:val="20"/>
        </w:rPr>
      </w:pPr>
    </w:p>
    <w:p w14:paraId="2EA15805" w14:textId="77777777" w:rsidR="0029060D" w:rsidRPr="004E4D59" w:rsidRDefault="0029060D" w:rsidP="00644AD6">
      <w:pPr>
        <w:pStyle w:val="ExampleHeading"/>
      </w:pPr>
      <w:r w:rsidRPr="004E4D59">
        <w:t>Example: Defining the ScripTalk</w:t>
      </w:r>
      <w:r w:rsidRPr="004E4D59">
        <w:rPr>
          <w:rFonts w:ascii="Symbol" w:eastAsia="Symbol" w:hAnsi="Symbol" w:cs="Symbol"/>
        </w:rPr>
        <w:t></w:t>
      </w:r>
      <w:r w:rsidRPr="004E4D59">
        <w:t xml:space="preserve"> Device</w:t>
      </w:r>
    </w:p>
    <w:p w14:paraId="7EBA78C7" w14:textId="77777777" w:rsidR="00443325" w:rsidRPr="004E4D59" w:rsidRDefault="00443325" w:rsidP="00EB433E">
      <w:pPr>
        <w:pStyle w:val="ScreenCapture"/>
      </w:pPr>
      <w:r w:rsidRPr="004E4D59">
        <w:t xml:space="preserve">Select Set Up and Test ScripTalk Device Option: </w:t>
      </w:r>
      <w:r w:rsidRPr="004E4D59">
        <w:rPr>
          <w:b/>
          <w:bCs/>
        </w:rPr>
        <w:t>SC</w:t>
      </w:r>
      <w:r w:rsidRPr="004E4D59">
        <w:t>ripTalk Device Definition Enter/Edit</w:t>
      </w:r>
    </w:p>
    <w:p w14:paraId="52B856A3" w14:textId="77777777" w:rsidR="00443325" w:rsidRPr="004E4D59" w:rsidRDefault="00443325" w:rsidP="00EB433E">
      <w:pPr>
        <w:pStyle w:val="ScreenCapture"/>
      </w:pPr>
    </w:p>
    <w:p w14:paraId="04E09E3C" w14:textId="77777777" w:rsidR="00443325" w:rsidRPr="004E4D59" w:rsidRDefault="00443325" w:rsidP="00EB433E">
      <w:pPr>
        <w:pStyle w:val="ScreenCapture"/>
      </w:pPr>
      <w:r w:rsidRPr="004E4D59">
        <w:t xml:space="preserve">Define ScripTalk Printer by (D)ivision or (P)rinter mapping?: (D/P): </w:t>
      </w:r>
      <w:r w:rsidRPr="004E4D59">
        <w:rPr>
          <w:b/>
        </w:rPr>
        <w:t>Division</w:t>
      </w:r>
    </w:p>
    <w:p w14:paraId="3823104E" w14:textId="77777777" w:rsidR="00443325" w:rsidRPr="004E4D59" w:rsidRDefault="00443325" w:rsidP="00EB433E">
      <w:pPr>
        <w:pStyle w:val="ScreenCapture"/>
      </w:pPr>
    </w:p>
    <w:p w14:paraId="34355621" w14:textId="734CE70D" w:rsidR="00443325" w:rsidRPr="004E4D59" w:rsidRDefault="00443325" w:rsidP="00EB433E">
      <w:pPr>
        <w:pStyle w:val="ScreenCapture"/>
      </w:pPr>
      <w:r w:rsidRPr="004E4D59">
        <w:t xml:space="preserve">Division: </w:t>
      </w:r>
      <w:r w:rsidRPr="004E4D59">
        <w:rPr>
          <w:b/>
        </w:rPr>
        <w:t>TROY</w:t>
      </w:r>
      <w:r w:rsidRPr="004E4D59">
        <w:t xml:space="preserve">    514</w:t>
      </w:r>
    </w:p>
    <w:p w14:paraId="7D360900" w14:textId="77777777" w:rsidR="00443325" w:rsidRPr="004E4D59" w:rsidRDefault="00443325" w:rsidP="00EB433E">
      <w:pPr>
        <w:pStyle w:val="ScreenCapture"/>
      </w:pPr>
      <w:r w:rsidRPr="004E4D59">
        <w:t xml:space="preserve">SCRIPTALK DEVICE: L8150$PRT// </w:t>
      </w:r>
      <w:r w:rsidRPr="004E4D59">
        <w:rPr>
          <w:b/>
        </w:rPr>
        <w:t>&lt;Enter&gt;</w:t>
      </w:r>
    </w:p>
    <w:p w14:paraId="1D043D1D" w14:textId="77777777" w:rsidR="00443325" w:rsidRPr="004E4D59" w:rsidRDefault="00443325" w:rsidP="00EB433E">
      <w:pPr>
        <w:pStyle w:val="ScreenCapture"/>
      </w:pPr>
      <w:r w:rsidRPr="004E4D59">
        <w:t xml:space="preserve">SCRIPTALK AUTO-PRINT SETTINGS: </w:t>
      </w:r>
      <w:r w:rsidRPr="004E4D59">
        <w:rPr>
          <w:b/>
          <w:bCs/>
        </w:rPr>
        <w:t>?</w:t>
      </w:r>
    </w:p>
    <w:p w14:paraId="46A93B9B" w14:textId="77777777" w:rsidR="00443325" w:rsidRPr="004E4D59" w:rsidRDefault="00443325" w:rsidP="00EB433E">
      <w:pPr>
        <w:pStyle w:val="ScreenCapture"/>
      </w:pPr>
      <w:r w:rsidRPr="004E4D59">
        <w:t xml:space="preserve">     Enter 'A' if ScripTalk label printing should be automatic, "M" if label</w:t>
      </w:r>
    </w:p>
    <w:p w14:paraId="65607A61" w14:textId="77777777" w:rsidR="00443325" w:rsidRPr="004E4D59" w:rsidRDefault="00443325" w:rsidP="00EB433E">
      <w:pPr>
        <w:pStyle w:val="ScreenCapture"/>
      </w:pPr>
      <w:r w:rsidRPr="004E4D59">
        <w:t xml:space="preserve">     will be queued manually.</w:t>
      </w:r>
    </w:p>
    <w:p w14:paraId="4143C99C" w14:textId="77777777" w:rsidR="00443325" w:rsidRPr="004E4D59" w:rsidRDefault="00443325" w:rsidP="00EB433E">
      <w:pPr>
        <w:pStyle w:val="ScreenCapture"/>
      </w:pPr>
      <w:r w:rsidRPr="004E4D59">
        <w:t xml:space="preserve">     Choose from:</w:t>
      </w:r>
    </w:p>
    <w:p w14:paraId="609A2E80" w14:textId="77777777" w:rsidR="00443325" w:rsidRPr="004E4D59" w:rsidRDefault="00443325" w:rsidP="00EB433E">
      <w:pPr>
        <w:pStyle w:val="ScreenCapture"/>
      </w:pPr>
      <w:r w:rsidRPr="004E4D59">
        <w:t xml:space="preserve">       A        AUTO PRINT</w:t>
      </w:r>
    </w:p>
    <w:p w14:paraId="15F6D39F" w14:textId="77777777" w:rsidR="00443325" w:rsidRPr="004E4D59" w:rsidRDefault="00443325" w:rsidP="00EB433E">
      <w:pPr>
        <w:pStyle w:val="ScreenCapture"/>
      </w:pPr>
      <w:r w:rsidRPr="004E4D59">
        <w:t xml:space="preserve">       M        MANUAL PRINT</w:t>
      </w:r>
    </w:p>
    <w:p w14:paraId="39213C8D" w14:textId="77777777" w:rsidR="00443325" w:rsidRPr="004E4D59" w:rsidRDefault="00443325" w:rsidP="00EB433E">
      <w:pPr>
        <w:pStyle w:val="ScreenCapture"/>
      </w:pPr>
      <w:r w:rsidRPr="004E4D59">
        <w:t xml:space="preserve">SCRIPTALK AUTO-PRINT SETTINGS: </w:t>
      </w:r>
      <w:r w:rsidRPr="004E4D59">
        <w:rPr>
          <w:b/>
          <w:bCs/>
        </w:rPr>
        <w:t>A</w:t>
      </w:r>
      <w:r w:rsidRPr="004E4D59">
        <w:t xml:space="preserve">  AUTO PRINT</w:t>
      </w:r>
    </w:p>
    <w:p w14:paraId="4B1CB321" w14:textId="77777777" w:rsidR="00443325" w:rsidRPr="004E4D59" w:rsidRDefault="00443325" w:rsidP="00EB433E">
      <w:pPr>
        <w:pStyle w:val="ScreenCapture"/>
        <w:rPr>
          <w:rFonts w:eastAsia="Calibri"/>
        </w:rPr>
      </w:pPr>
      <w:r w:rsidRPr="004E4D59">
        <w:rPr>
          <w:rFonts w:eastAsia="Calibri"/>
        </w:rPr>
        <w:t>SCRIPTALK PRINTER TYPE: 10K LABEL// ?</w:t>
      </w:r>
    </w:p>
    <w:p w14:paraId="2710E4E3"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t xml:space="preserve"> Enter 2 if this ScripTalk printer is a 2K printer, enter 10 if this</w:t>
      </w:r>
    </w:p>
    <w:p w14:paraId="4E29A185" w14:textId="7E028C8A"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r>
      <w:r w:rsidR="00047558" w:rsidRPr="004E4D59">
        <w:rPr>
          <w:rFonts w:eastAsia="Calibri"/>
        </w:rPr>
        <w:t xml:space="preserve"> </w:t>
      </w:r>
      <w:r w:rsidRPr="004E4D59">
        <w:rPr>
          <w:rFonts w:eastAsia="Calibri"/>
        </w:rPr>
        <w:t>ScripTalk printer is a 10K printer.</w:t>
      </w:r>
    </w:p>
    <w:p w14:paraId="2E2648FA"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t xml:space="preserve"> Choose from: </w:t>
      </w:r>
    </w:p>
    <w:p w14:paraId="0DCA7A9C"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t xml:space="preserve"> </w:t>
      </w:r>
      <w:r w:rsidRPr="004E4D59">
        <w:rPr>
          <w:rFonts w:eastAsia="Calibri"/>
        </w:rPr>
        <w:tab/>
        <w:t>2        2K LABEL</w:t>
      </w:r>
    </w:p>
    <w:p w14:paraId="2BCE79B5" w14:textId="77777777" w:rsidR="00443325" w:rsidRPr="004E4D59" w:rsidRDefault="00443325" w:rsidP="00EB433E">
      <w:pPr>
        <w:pStyle w:val="ScreenCapture"/>
        <w:rPr>
          <w:rFonts w:eastAsia="Calibri"/>
        </w:rPr>
      </w:pPr>
      <w:r w:rsidRPr="004E4D59">
        <w:rPr>
          <w:rFonts w:eastAsia="Calibri"/>
        </w:rPr>
        <w:t xml:space="preserve">       </w:t>
      </w:r>
      <w:r w:rsidRPr="004E4D59">
        <w:rPr>
          <w:rFonts w:eastAsia="Calibri"/>
        </w:rPr>
        <w:tab/>
      </w:r>
      <w:r w:rsidRPr="004E4D59">
        <w:rPr>
          <w:rFonts w:eastAsia="Calibri"/>
        </w:rPr>
        <w:tab/>
        <w:t>10       10K LABEL</w:t>
      </w:r>
    </w:p>
    <w:p w14:paraId="2B1FCFB9" w14:textId="77777777" w:rsidR="00443325" w:rsidRPr="004E4D59" w:rsidRDefault="00443325" w:rsidP="00EB433E">
      <w:pPr>
        <w:pStyle w:val="ScreenCapture"/>
      </w:pPr>
      <w:r w:rsidRPr="004E4D59">
        <w:t xml:space="preserve">SCRIPTALK PRINTER TYPE: 10K LABEL// </w:t>
      </w:r>
    </w:p>
    <w:p w14:paraId="7E70C42B" w14:textId="77777777" w:rsidR="00443325" w:rsidRPr="004E4D59" w:rsidRDefault="00443325" w:rsidP="00EB433E">
      <w:pPr>
        <w:pStyle w:val="ScreenCapture"/>
      </w:pPr>
    </w:p>
    <w:p w14:paraId="4722AF44" w14:textId="77777777" w:rsidR="00443325" w:rsidRPr="004E4D59" w:rsidRDefault="00443325" w:rsidP="00EB433E">
      <w:pPr>
        <w:pStyle w:val="ScreenCapture"/>
      </w:pPr>
    </w:p>
    <w:p w14:paraId="18AA911B" w14:textId="77777777" w:rsidR="00443325" w:rsidRPr="004E4D59" w:rsidRDefault="00443325" w:rsidP="00EB433E">
      <w:pPr>
        <w:pStyle w:val="ScreenCapture"/>
      </w:pPr>
      <w:r w:rsidRPr="004E4D59">
        <w:t xml:space="preserve">Define ScripTalk Printer by (D)ivision or (P)rinter mapping?: (D/P): </w:t>
      </w:r>
      <w:r w:rsidRPr="004E4D59">
        <w:rPr>
          <w:b/>
        </w:rPr>
        <w:t>Printer</w:t>
      </w:r>
    </w:p>
    <w:p w14:paraId="628D84A2" w14:textId="6848D24F" w:rsidR="00443325" w:rsidRPr="004E4D59" w:rsidRDefault="00443325" w:rsidP="00EB433E">
      <w:pPr>
        <w:pStyle w:val="ScreenCapture"/>
      </w:pPr>
      <w:r w:rsidRPr="004E4D59">
        <w:t xml:space="preserve">Select LABEL PRINTER TO BE MAPPED: </w:t>
      </w:r>
      <w:r w:rsidRPr="004E4D59">
        <w:rPr>
          <w:b/>
        </w:rPr>
        <w:t>LBL$PRT1</w:t>
      </w:r>
      <w:r w:rsidRPr="004E4D59">
        <w:t xml:space="preserve">      </w:t>
      </w:r>
      <w:r w:rsidR="005641BF" w:rsidRPr="004E4D59">
        <w:t>ANYTOWN</w:t>
      </w:r>
      <w:r w:rsidRPr="004E4D59">
        <w:t xml:space="preserve">     PQ$:LBL$PRT1.TXT </w:t>
      </w:r>
    </w:p>
    <w:p w14:paraId="6A263429" w14:textId="4CB912D1" w:rsidR="00443325" w:rsidRPr="004E4D59" w:rsidRDefault="00443325" w:rsidP="00EB433E">
      <w:pPr>
        <w:pStyle w:val="ScreenCapture"/>
      </w:pPr>
      <w:r w:rsidRPr="004E4D59">
        <w:rPr>
          <w:rFonts w:cs="Courier New"/>
        </w:rPr>
        <w:t xml:space="preserve">  SCRIPTALK DEVICE: </w:t>
      </w:r>
      <w:r w:rsidRPr="004E4D59">
        <w:rPr>
          <w:rFonts w:cs="Courier New"/>
          <w:b/>
        </w:rPr>
        <w:t>L8150$PRT</w:t>
      </w:r>
      <w:r w:rsidRPr="004E4D59">
        <w:t xml:space="preserve">      CIOFO </w:t>
      </w:r>
      <w:r w:rsidR="005641BF" w:rsidRPr="004E4D59">
        <w:t>ANYTOWN</w:t>
      </w:r>
      <w:r w:rsidRPr="004E4D59">
        <w:t xml:space="preserve">     PQ$: L8150$PRT.TXT </w:t>
      </w:r>
    </w:p>
    <w:p w14:paraId="56ABE5A8" w14:textId="7313A7E6" w:rsidR="00443325" w:rsidRPr="004E4D59" w:rsidRDefault="00443325" w:rsidP="00EB433E">
      <w:pPr>
        <w:pStyle w:val="ScreenCapture"/>
      </w:pPr>
      <w:r w:rsidRPr="004E4D59">
        <w:t xml:space="preserve">  SCRIPTALK PRINTER TYPE: 10  10K LABEL</w:t>
      </w:r>
    </w:p>
    <w:p w14:paraId="1B9632ED" w14:textId="5E9818E7" w:rsidR="00443325" w:rsidRPr="004E4D59" w:rsidRDefault="00443325" w:rsidP="00A82CF2">
      <w:pPr>
        <w:pStyle w:val="ScreenCapture"/>
        <w:keepNext/>
      </w:pPr>
      <w:r w:rsidRPr="004E4D59">
        <w:t xml:space="preserve">Select LABEL PRINTER TO BE MAPPED: </w:t>
      </w:r>
      <w:r w:rsidRPr="004E4D59">
        <w:rPr>
          <w:b/>
        </w:rPr>
        <w:t>LBL$PRT2</w:t>
      </w:r>
      <w:r w:rsidRPr="004E4D59">
        <w:t xml:space="preserve">      Tuscaloosa     PQ$:LBL$PRT2.TXT </w:t>
      </w:r>
    </w:p>
    <w:p w14:paraId="6C2C8037" w14:textId="541D29CD" w:rsidR="00443325" w:rsidRPr="004E4D59" w:rsidRDefault="00443325" w:rsidP="00A82CF2">
      <w:pPr>
        <w:pStyle w:val="ScreenCapture"/>
        <w:keepNext/>
      </w:pPr>
      <w:r w:rsidRPr="004E4D59">
        <w:t xml:space="preserve">  SCRIPTALK DEVICE: </w:t>
      </w:r>
      <w:r w:rsidRPr="004E4D59">
        <w:rPr>
          <w:b/>
        </w:rPr>
        <w:t>L8150$PRT</w:t>
      </w:r>
      <w:r w:rsidRPr="004E4D59">
        <w:t xml:space="preserve">      CIOFO </w:t>
      </w:r>
      <w:r w:rsidR="005641BF" w:rsidRPr="004E4D59">
        <w:t>ANYTOWN</w:t>
      </w:r>
      <w:r w:rsidRPr="004E4D59">
        <w:t xml:space="preserve">     PQ$:</w:t>
      </w:r>
      <w:r w:rsidRPr="004E4D59">
        <w:rPr>
          <w:b/>
        </w:rPr>
        <w:t xml:space="preserve"> </w:t>
      </w:r>
      <w:r w:rsidRPr="004E4D59">
        <w:t xml:space="preserve">L8150$PRT.TXT </w:t>
      </w:r>
    </w:p>
    <w:p w14:paraId="023FC12F" w14:textId="77777777" w:rsidR="00443325" w:rsidRPr="004E4D59" w:rsidRDefault="00443325" w:rsidP="00A82CF2">
      <w:pPr>
        <w:pStyle w:val="ScreenCapture"/>
        <w:keepNext/>
      </w:pPr>
      <w:r w:rsidRPr="004E4D59">
        <w:t xml:space="preserve">  SCRIPTALK PRINTER TYPE: 2  2K LABEL</w:t>
      </w:r>
    </w:p>
    <w:p w14:paraId="62E2DDA5" w14:textId="77777777" w:rsidR="00443325" w:rsidRPr="004E4D59" w:rsidRDefault="00443325" w:rsidP="00A82CF2">
      <w:pPr>
        <w:pStyle w:val="ScreenCapture"/>
        <w:keepNext/>
      </w:pPr>
      <w:r w:rsidRPr="004E4D59">
        <w:t>Select LABEL PRINTER TO BE MAPPED:</w:t>
      </w:r>
    </w:p>
    <w:p w14:paraId="345DFE47" w14:textId="77777777" w:rsidR="00443325" w:rsidRPr="004E4D59" w:rsidRDefault="00443325" w:rsidP="00A82CF2">
      <w:pPr>
        <w:pStyle w:val="ScreenCapture"/>
        <w:keepNext/>
      </w:pPr>
    </w:p>
    <w:p w14:paraId="14F0B386" w14:textId="77777777" w:rsidR="00443325" w:rsidRPr="004E4D59" w:rsidRDefault="00443325" w:rsidP="00EB433E">
      <w:pPr>
        <w:pStyle w:val="ScreenCapture"/>
      </w:pPr>
      <w:r w:rsidRPr="004E4D59">
        <w:t>Define ScripTalk Printer by (D)ivision or (P)rinter mapping?: (D/P):</w:t>
      </w:r>
    </w:p>
    <w:p w14:paraId="7123EB53" w14:textId="77777777" w:rsidR="0029060D" w:rsidRPr="004E4D59" w:rsidRDefault="0029060D" w:rsidP="0029060D">
      <w:pPr>
        <w:rPr>
          <w:color w:val="000000"/>
          <w:szCs w:val="20"/>
        </w:rPr>
      </w:pPr>
    </w:p>
    <w:p w14:paraId="0A07D295" w14:textId="77777777" w:rsidR="00566B52" w:rsidRPr="004E4D59" w:rsidRDefault="00566B52" w:rsidP="00566B52">
      <w:pPr>
        <w:rPr>
          <w:color w:val="000000"/>
          <w:szCs w:val="20"/>
        </w:rPr>
      </w:pPr>
      <w:bookmarkStart w:id="4859" w:name="PSO_7_502_PrinterType"/>
      <w:bookmarkEnd w:id="4859"/>
      <w:r w:rsidRPr="004E4D59">
        <w:rPr>
          <w:color w:val="000000"/>
          <w:szCs w:val="20"/>
        </w:rPr>
        <w:t>The prompt, SCRIPTALK PRINTER TYPE, allows the site to define whether or not the printer is the 2K or the 10K model. This is determined by the En-Vision printer model type and controls the format and how much information can be ‘read’ via the label. The default is the 2k model printer.</w:t>
      </w:r>
    </w:p>
    <w:p w14:paraId="69264251" w14:textId="77777777" w:rsidR="00566B52" w:rsidRPr="004E4D59" w:rsidRDefault="00566B52" w:rsidP="00566B52">
      <w:pPr>
        <w:rPr>
          <w:color w:val="000000"/>
          <w:szCs w:val="20"/>
        </w:rPr>
      </w:pPr>
    </w:p>
    <w:p w14:paraId="7BCB135C" w14:textId="77777777" w:rsidR="00566B52" w:rsidRPr="004E4D59" w:rsidRDefault="00566B52" w:rsidP="00566B52">
      <w:pPr>
        <w:rPr>
          <w:color w:val="000000"/>
          <w:szCs w:val="20"/>
        </w:rPr>
      </w:pPr>
      <w:r w:rsidRPr="004E4D59">
        <w:rPr>
          <w:color w:val="000000"/>
          <w:szCs w:val="20"/>
        </w:rPr>
        <w:t>If the device is defined for auto-print, and some patients are defined as ScripTalk</w:t>
      </w:r>
      <w:r w:rsidRPr="004E4D59">
        <w:rPr>
          <w:rFonts w:ascii="Symbol" w:eastAsia="Symbol" w:hAnsi="Symbol" w:cs="Symbol"/>
          <w:color w:val="000000"/>
        </w:rPr>
        <w:t></w:t>
      </w:r>
      <w:r w:rsidRPr="004E4D59">
        <w:rPr>
          <w:color w:val="000000"/>
          <w:szCs w:val="20"/>
        </w:rPr>
        <w:t xml:space="preserve"> patients, then whenever a </w:t>
      </w:r>
      <w:r w:rsidRPr="004E4D59">
        <w:rPr>
          <w:szCs w:val="20"/>
        </w:rPr>
        <w:t>VistA</w:t>
      </w:r>
      <w:r w:rsidRPr="004E4D59">
        <w:rPr>
          <w:color w:val="000000"/>
          <w:szCs w:val="20"/>
        </w:rPr>
        <w:t xml:space="preserve"> label is queued, if the prescription belongs to a ScripTalk</w:t>
      </w:r>
      <w:r w:rsidRPr="004E4D59">
        <w:rPr>
          <w:rFonts w:ascii="Symbol" w:eastAsia="Symbol" w:hAnsi="Symbol" w:cs="Symbol"/>
          <w:color w:val="000000"/>
        </w:rPr>
        <w:t></w:t>
      </w:r>
      <w:r w:rsidRPr="004E4D59">
        <w:rPr>
          <w:color w:val="000000"/>
          <w:szCs w:val="20"/>
        </w:rPr>
        <w:t xml:space="preserve"> patient, a ScripTalk</w:t>
      </w:r>
      <w:r w:rsidRPr="004E4D59">
        <w:rPr>
          <w:rFonts w:ascii="Symbol" w:eastAsia="Symbol" w:hAnsi="Symbol" w:cs="Symbol"/>
          <w:color w:val="000000"/>
        </w:rPr>
        <w:t></w:t>
      </w:r>
      <w:r w:rsidRPr="004E4D59">
        <w:rPr>
          <w:color w:val="000000"/>
          <w:szCs w:val="20"/>
        </w:rPr>
        <w:t xml:space="preserve"> label should print at the same time.</w:t>
      </w:r>
    </w:p>
    <w:p w14:paraId="38B2ACE1" w14:textId="77777777" w:rsidR="0029060D" w:rsidRPr="004E4D59" w:rsidRDefault="0029060D" w:rsidP="000E6EBF"/>
    <w:p w14:paraId="399F0257" w14:textId="7DDF0BE2" w:rsidR="0029060D" w:rsidRPr="004E4D59" w:rsidRDefault="0029060D" w:rsidP="00C75F05">
      <w:pPr>
        <w:pStyle w:val="Heading3"/>
      </w:pPr>
      <w:bookmarkStart w:id="4860" w:name="_Toc280701344"/>
      <w:bookmarkStart w:id="4861" w:name="_Toc299044515"/>
      <w:bookmarkStart w:id="4862" w:name="_Toc280853684"/>
      <w:bookmarkStart w:id="4863" w:name="_Toc303286246"/>
      <w:bookmarkStart w:id="4864" w:name="_Toc339962132"/>
      <w:bookmarkStart w:id="4865" w:name="_Toc339962647"/>
      <w:bookmarkStart w:id="4866" w:name="_Toc340138791"/>
      <w:bookmarkStart w:id="4867" w:name="_Toc340139063"/>
      <w:bookmarkStart w:id="4868" w:name="_Toc340139341"/>
      <w:bookmarkStart w:id="4869" w:name="_Toc340143956"/>
      <w:bookmarkStart w:id="4870" w:name="_Toc340144213"/>
      <w:bookmarkStart w:id="4871" w:name="_Toc61614576"/>
      <w:bookmarkStart w:id="4872" w:name="_Toc92786429"/>
      <w:bookmarkStart w:id="4873" w:name="_Toc153534763"/>
      <w:r w:rsidRPr="004E4D59">
        <w:t>Print Sample ScripTalk Label</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p>
    <w:p w14:paraId="24298BD7" w14:textId="77777777" w:rsidR="0029060D" w:rsidRPr="004E4D59" w:rsidRDefault="0029060D" w:rsidP="007D02E1">
      <w:pPr>
        <w:pStyle w:val="Manual-optionname"/>
        <w:rPr>
          <w:lang w:val="en-US"/>
        </w:rPr>
      </w:pPr>
      <w:r w:rsidRPr="004E4D59">
        <w:rPr>
          <w:lang w:val="en-US"/>
        </w:rPr>
        <w:t>[PSO SCRIPTALK SAMPLE LABEL]</w:t>
      </w:r>
    </w:p>
    <w:p w14:paraId="68E66E7A" w14:textId="77777777" w:rsidR="0029060D" w:rsidRPr="004E4D59" w:rsidRDefault="0029060D" w:rsidP="007D02E1">
      <w:pPr>
        <w:keepNext/>
        <w:rPr>
          <w:color w:val="000000"/>
          <w:szCs w:val="20"/>
        </w:rPr>
      </w:pPr>
    </w:p>
    <w:p w14:paraId="6B292113" w14:textId="77777777" w:rsidR="0029060D" w:rsidRPr="004E4D59" w:rsidRDefault="0029060D" w:rsidP="0029060D">
      <w:pPr>
        <w:rPr>
          <w:color w:val="000000"/>
          <w:sz w:val="20"/>
          <w:szCs w:val="20"/>
        </w:rPr>
      </w:pPr>
      <w:r w:rsidRPr="004E4D59">
        <w:rPr>
          <w:color w:val="000000"/>
          <w:szCs w:val="20"/>
        </w:rPr>
        <w:t>After the printer is defined, a sample ScripTalk</w:t>
      </w:r>
      <w:r w:rsidRPr="004E4D59">
        <w:rPr>
          <w:rFonts w:ascii="Symbol" w:eastAsia="Symbol" w:hAnsi="Symbol" w:cs="Symbol"/>
          <w:color w:val="000000"/>
        </w:rPr>
        <w:t></w:t>
      </w:r>
      <w:r w:rsidRPr="004E4D59">
        <w:rPr>
          <w:color w:val="000000"/>
          <w:szCs w:val="20"/>
        </w:rPr>
        <w:t xml:space="preserve"> label can be generated. The </w:t>
      </w:r>
      <w:r w:rsidRPr="004E4D59">
        <w:rPr>
          <w:i/>
          <w:iCs/>
          <w:color w:val="000000"/>
          <w:szCs w:val="20"/>
        </w:rPr>
        <w:t>Print Sample ScripTalk Label</w:t>
      </w:r>
      <w:r w:rsidRPr="004E4D59">
        <w:rPr>
          <w:color w:val="000000"/>
          <w:szCs w:val="20"/>
        </w:rPr>
        <w:t xml:space="preserve"> option allows the user to print a test ScripTalk</w:t>
      </w:r>
      <w:r w:rsidRPr="004E4D59">
        <w:rPr>
          <w:rFonts w:ascii="Symbol" w:eastAsia="Symbol" w:hAnsi="Symbol" w:cs="Symbol"/>
          <w:color w:val="000000"/>
        </w:rPr>
        <w:t></w:t>
      </w:r>
      <w:r w:rsidRPr="004E4D59">
        <w:rPr>
          <w:color w:val="000000"/>
          <w:szCs w:val="20"/>
        </w:rPr>
        <w:t xml:space="preserve"> label.</w:t>
      </w:r>
    </w:p>
    <w:p w14:paraId="23E6BF2E" w14:textId="77777777" w:rsidR="0029060D" w:rsidRPr="004E4D59" w:rsidRDefault="0029060D" w:rsidP="0029060D">
      <w:pPr>
        <w:rPr>
          <w:b/>
          <w:bCs/>
          <w:color w:val="000000"/>
          <w:sz w:val="20"/>
          <w:szCs w:val="20"/>
        </w:rPr>
      </w:pPr>
    </w:p>
    <w:p w14:paraId="66410321" w14:textId="77777777" w:rsidR="0029060D" w:rsidRPr="004E4D59" w:rsidRDefault="0029060D" w:rsidP="00644AD6">
      <w:pPr>
        <w:pStyle w:val="ExampleHeading"/>
      </w:pPr>
      <w:r w:rsidRPr="004E4D59">
        <w:t>Example: Printing a sample ScripTalk</w:t>
      </w:r>
      <w:r w:rsidRPr="004E4D59">
        <w:rPr>
          <w:rFonts w:ascii="Symbol" w:eastAsia="Symbol" w:hAnsi="Symbol" w:cs="Symbol"/>
        </w:rPr>
        <w:t></w:t>
      </w:r>
      <w:r w:rsidRPr="004E4D59">
        <w:t xml:space="preserve"> Label</w:t>
      </w:r>
    </w:p>
    <w:p w14:paraId="6721E466" w14:textId="77777777" w:rsidR="0029060D" w:rsidRPr="004E4D59" w:rsidRDefault="0029060D" w:rsidP="00EB433E">
      <w:pPr>
        <w:pStyle w:val="ScreenCapture"/>
      </w:pPr>
      <w:r w:rsidRPr="004E4D59">
        <w:t>Select Set Up and Test ScripTalk Device Option: PRint Sample ScripTalk Label</w:t>
      </w:r>
    </w:p>
    <w:p w14:paraId="1A440DF9" w14:textId="77777777" w:rsidR="0029060D" w:rsidRPr="004E4D59" w:rsidRDefault="0029060D" w:rsidP="00EB433E">
      <w:pPr>
        <w:pStyle w:val="ScreenCapture"/>
      </w:pPr>
      <w:r w:rsidRPr="004E4D59">
        <w:t>The following test data will be sent to the ScripTalk printer:</w:t>
      </w:r>
    </w:p>
    <w:p w14:paraId="3FD8D908" w14:textId="77777777" w:rsidR="0029060D" w:rsidRPr="004E4D59" w:rsidRDefault="0029060D" w:rsidP="00EB433E">
      <w:pPr>
        <w:pStyle w:val="ScreenCapture"/>
      </w:pPr>
    </w:p>
    <w:p w14:paraId="7D0ADDFF" w14:textId="77777777" w:rsidR="0029060D" w:rsidRPr="004E4D59" w:rsidRDefault="0029060D" w:rsidP="00EB433E">
      <w:pPr>
        <w:pStyle w:val="ScreenCapture"/>
      </w:pPr>
      <w:r w:rsidRPr="004E4D59">
        <w:t>^XA</w:t>
      </w:r>
    </w:p>
    <w:p w14:paraId="24F37487" w14:textId="77777777" w:rsidR="0029060D" w:rsidRPr="004E4D59" w:rsidRDefault="0029060D" w:rsidP="00EB433E">
      <w:pPr>
        <w:pStyle w:val="ScreenCapture"/>
      </w:pPr>
      <w:r w:rsidRPr="004E4D59">
        <w:t>^FO250,700^XGE:RX.GRF^FS</w:t>
      </w:r>
    </w:p>
    <w:p w14:paraId="2ACA204F" w14:textId="77777777" w:rsidR="0029060D" w:rsidRPr="004E4D59" w:rsidRDefault="0029060D" w:rsidP="00EB433E">
      <w:pPr>
        <w:pStyle w:val="ScreenCapture"/>
      </w:pPr>
      <w:r w:rsidRPr="004E4D59">
        <w:t>^FO250,700^XGE:RX.GRF^FS</w:t>
      </w:r>
    </w:p>
    <w:p w14:paraId="27463232" w14:textId="01CE5F89" w:rsidR="0029060D" w:rsidRPr="004E4D59" w:rsidRDefault="0029060D" w:rsidP="00EB433E">
      <w:pPr>
        <w:pStyle w:val="ScreenCapture"/>
      </w:pPr>
      <w:r w:rsidRPr="004E4D59">
        <w:t>^AFR,20,10^FO531,50^FR^CI0^FD</w:t>
      </w:r>
      <w:r w:rsidR="00C23E2D">
        <w:t>REDACTED</w:t>
      </w:r>
      <w:r w:rsidRPr="004E4D59">
        <w:t xml:space="preserve">  Exp: January 01,2002^FS</w:t>
      </w:r>
    </w:p>
    <w:p w14:paraId="4B00642E" w14:textId="7DD97210" w:rsidR="0029060D" w:rsidRPr="004E4D59" w:rsidRDefault="0029060D" w:rsidP="00EB433E">
      <w:pPr>
        <w:pStyle w:val="ScreenCapture"/>
      </w:pPr>
      <w:r w:rsidRPr="004E4D59">
        <w:t>^AFR,20,10^FO503,50^FR^CI0^FDRX#</w:t>
      </w:r>
      <w:r w:rsidR="00047558" w:rsidRPr="004E4D59">
        <w:t xml:space="preserve"> XXXXXXX</w:t>
      </w:r>
      <w:r w:rsidR="00047558" w:rsidRPr="004E4D59" w:rsidDel="00047558">
        <w:t xml:space="preserve"> </w:t>
      </w:r>
      <w:r w:rsidRPr="004E4D59">
        <w:t>January 01,2006  Fill 01 OF 01^FS</w:t>
      </w:r>
    </w:p>
    <w:p w14:paraId="69102581" w14:textId="77777777" w:rsidR="0029060D" w:rsidRPr="004E4D59" w:rsidRDefault="0029060D" w:rsidP="00EB433E">
      <w:pPr>
        <w:pStyle w:val="ScreenCapture"/>
      </w:pPr>
      <w:r w:rsidRPr="004E4D59">
        <w:t>^AFR,20,10^FO475,50^FR^CI0^FDONE OPPATIENT23^FS</w:t>
      </w:r>
    </w:p>
    <w:p w14:paraId="2B7BBC2D" w14:textId="77777777" w:rsidR="0029060D" w:rsidRPr="004E4D59" w:rsidRDefault="0029060D" w:rsidP="00EB433E">
      <w:pPr>
        <w:pStyle w:val="ScreenCapture"/>
      </w:pPr>
      <w:r w:rsidRPr="004E4D59">
        <w:t>^AFR,20,10^FO447,50^FR^CI0^FDTAKE 1 CAPSULE THREE TIMES DAILY^FS</w:t>
      </w:r>
    </w:p>
    <w:p w14:paraId="44EEDCEB" w14:textId="77777777" w:rsidR="0029060D" w:rsidRPr="004E4D59" w:rsidRDefault="0029060D" w:rsidP="00EB433E">
      <w:pPr>
        <w:pStyle w:val="ScreenCapture"/>
      </w:pPr>
      <w:r w:rsidRPr="004E4D59">
        <w:t>^AFR,20,10^FO419,50^FR^CI0^FD^FS</w:t>
      </w:r>
    </w:p>
    <w:p w14:paraId="1A9E03A8" w14:textId="77777777" w:rsidR="0029060D" w:rsidRPr="004E4D59" w:rsidRDefault="0029060D" w:rsidP="00EB433E">
      <w:pPr>
        <w:pStyle w:val="ScreenCapture"/>
      </w:pPr>
      <w:r w:rsidRPr="004E4D59">
        <w:t>^AFR,20,10^FO391,50^FR^CI0^FD^FS</w:t>
      </w:r>
    </w:p>
    <w:p w14:paraId="3AFF072B" w14:textId="77777777" w:rsidR="0029060D" w:rsidRPr="004E4D59" w:rsidRDefault="0029060D" w:rsidP="00EB433E">
      <w:pPr>
        <w:pStyle w:val="ScreenCapture"/>
      </w:pPr>
      <w:r w:rsidRPr="004E4D59">
        <w:t>^AFR,20,10^FO363,50^FR^CI0^FD^FS</w:t>
      </w:r>
    </w:p>
    <w:p w14:paraId="64C2CCDE" w14:textId="77777777" w:rsidR="0029060D" w:rsidRPr="004E4D59" w:rsidRDefault="0029060D" w:rsidP="00EB433E">
      <w:pPr>
        <w:pStyle w:val="ScreenCapture"/>
      </w:pPr>
      <w:r w:rsidRPr="004E4D59">
        <w:t>^AFR,20,10^FO335,50^FR^CI0^FDDr. TWO OPPROVIDER30 MD^FS</w:t>
      </w:r>
    </w:p>
    <w:p w14:paraId="203A4F18" w14:textId="77777777" w:rsidR="0029060D" w:rsidRPr="004E4D59" w:rsidRDefault="0029060D" w:rsidP="00EB433E">
      <w:pPr>
        <w:pStyle w:val="ScreenCapture"/>
      </w:pPr>
      <w:r w:rsidRPr="004E4D59">
        <w:t>^AFR,20,10^FO279,50^FR^CI0^FDQTY: 24 TABS^FS</w:t>
      </w:r>
    </w:p>
    <w:p w14:paraId="77F91B84" w14:textId="77777777" w:rsidR="0029060D" w:rsidRPr="004E4D59" w:rsidRDefault="0029060D" w:rsidP="00EB433E">
      <w:pPr>
        <w:pStyle w:val="ScreenCapture"/>
      </w:pPr>
      <w:r w:rsidRPr="004E4D59">
        <w:t>^AFR,20,10^FO251,50^FR^CI0^FDAMOXICILLIN 500MG CAP^FS</w:t>
      </w:r>
    </w:p>
    <w:p w14:paraId="2AA181F4" w14:textId="77777777" w:rsidR="0029060D" w:rsidRPr="004E4D59" w:rsidRDefault="0029060D" w:rsidP="00EB433E">
      <w:pPr>
        <w:pStyle w:val="ScreenCapture"/>
      </w:pPr>
      <w:r w:rsidRPr="004E4D59">
        <w:t>^RX01,ONE OPPATIENT23^FS</w:t>
      </w:r>
    </w:p>
    <w:p w14:paraId="11032FCE" w14:textId="77777777" w:rsidR="0029060D" w:rsidRPr="004E4D59" w:rsidRDefault="0029060D" w:rsidP="00EB433E">
      <w:pPr>
        <w:pStyle w:val="ScreenCapture"/>
      </w:pPr>
      <w:r w:rsidRPr="004E4D59">
        <w:t>^RX02,AMOXICILLIN 500MG CAP^FS</w:t>
      </w:r>
    </w:p>
    <w:p w14:paraId="424DB439" w14:textId="77777777" w:rsidR="0029060D" w:rsidRPr="004E4D59" w:rsidRDefault="0029060D" w:rsidP="00EB433E">
      <w:pPr>
        <w:pStyle w:val="ScreenCapture"/>
      </w:pPr>
      <w:r w:rsidRPr="004E4D59">
        <w:t>^RX03,TAKE 1 CAPSULE THREE TIMES DAILY ^FS</w:t>
      </w:r>
    </w:p>
    <w:p w14:paraId="3A07C600" w14:textId="77777777" w:rsidR="0029060D" w:rsidRPr="004E4D59" w:rsidRDefault="0029060D" w:rsidP="00EB433E">
      <w:pPr>
        <w:pStyle w:val="ScreenCapture"/>
      </w:pPr>
      <w:r w:rsidRPr="004E4D59">
        <w:t>^RX04,010101^FS</w:t>
      </w:r>
    </w:p>
    <w:p w14:paraId="5743B8ED" w14:textId="77777777" w:rsidR="0029060D" w:rsidRPr="004E4D59" w:rsidRDefault="0029060D" w:rsidP="00EB433E">
      <w:pPr>
        <w:pStyle w:val="ScreenCapture"/>
      </w:pPr>
      <w:r w:rsidRPr="004E4D59">
        <w:t>^RX05,00^FS</w:t>
      </w:r>
    </w:p>
    <w:p w14:paraId="5C1A4E83" w14:textId="77777777" w:rsidR="0029060D" w:rsidRPr="004E4D59" w:rsidRDefault="0029060D" w:rsidP="00EB433E">
      <w:pPr>
        <w:pStyle w:val="ScreenCapture"/>
      </w:pPr>
      <w:r w:rsidRPr="004E4D59">
        <w:t>^RX06,020000^FS</w:t>
      </w:r>
    </w:p>
    <w:p w14:paraId="7842DF70" w14:textId="77777777" w:rsidR="0029060D" w:rsidRPr="004E4D59" w:rsidRDefault="0029060D" w:rsidP="00EB433E">
      <w:pPr>
        <w:pStyle w:val="ScreenCapture"/>
      </w:pPr>
      <w:r w:rsidRPr="004E4D59">
        <w:t>^RX07,TWO OPPROVIDER30^FS</w:t>
      </w:r>
    </w:p>
    <w:p w14:paraId="3882C273" w14:textId="77777777" w:rsidR="0029060D" w:rsidRPr="004E4D59" w:rsidRDefault="0029060D" w:rsidP="00EB433E">
      <w:pPr>
        <w:pStyle w:val="ScreenCapture"/>
      </w:pPr>
      <w:r w:rsidRPr="004E4D59">
        <w:t>^RX08,2928993888^FS</w:t>
      </w:r>
    </w:p>
    <w:p w14:paraId="0B6A8BE0" w14:textId="77777777" w:rsidR="0029060D" w:rsidRPr="004E4D59" w:rsidRDefault="0029060D" w:rsidP="00EB433E">
      <w:pPr>
        <w:pStyle w:val="ScreenCapture"/>
      </w:pPr>
      <w:r w:rsidRPr="004E4D59">
        <w:t>^RX09,82382787^FS</w:t>
      </w:r>
    </w:p>
    <w:p w14:paraId="1184B88A" w14:textId="77777777" w:rsidR="0029060D" w:rsidRPr="004E4D59" w:rsidRDefault="0029060D" w:rsidP="00EB433E">
      <w:pPr>
        <w:pStyle w:val="ScreenCapture"/>
      </w:pPr>
      <w:r w:rsidRPr="004E4D59">
        <w:t>^RX10, ^FS</w:t>
      </w:r>
    </w:p>
    <w:p w14:paraId="2BA84766" w14:textId="77777777" w:rsidR="0029060D" w:rsidRPr="004E4D59" w:rsidRDefault="0029060D" w:rsidP="00EB433E">
      <w:pPr>
        <w:pStyle w:val="ScreenCapture"/>
      </w:pPr>
      <w:r w:rsidRPr="004E4D59">
        <w:t>^PQ1,0,1,Y</w:t>
      </w:r>
    </w:p>
    <w:p w14:paraId="71C7CF8C" w14:textId="77777777" w:rsidR="0029060D" w:rsidRPr="004E4D59" w:rsidRDefault="0029060D" w:rsidP="00EB433E">
      <w:pPr>
        <w:pStyle w:val="ScreenCapture"/>
      </w:pPr>
      <w:r w:rsidRPr="004E4D59">
        <w:t>^XZ</w:t>
      </w:r>
    </w:p>
    <w:p w14:paraId="1972103E" w14:textId="77777777" w:rsidR="0029060D" w:rsidRPr="004E4D59" w:rsidRDefault="0029060D" w:rsidP="00EB433E">
      <w:pPr>
        <w:pStyle w:val="ScreenCapture"/>
      </w:pPr>
    </w:p>
    <w:p w14:paraId="47E5E108" w14:textId="77777777" w:rsidR="0029060D" w:rsidRPr="004E4D59" w:rsidRDefault="0029060D" w:rsidP="00EB433E">
      <w:pPr>
        <w:pStyle w:val="ScreenCapture"/>
      </w:pPr>
      <w:r w:rsidRPr="004E4D59">
        <w:t>Task Queued !</w:t>
      </w:r>
    </w:p>
    <w:p w14:paraId="58F6C6D2" w14:textId="77777777" w:rsidR="0029060D" w:rsidRPr="004E4D59" w:rsidRDefault="0029060D" w:rsidP="00EB433E">
      <w:pPr>
        <w:pStyle w:val="ScreenCapture"/>
      </w:pPr>
    </w:p>
    <w:p w14:paraId="0E365B1B" w14:textId="77777777" w:rsidR="0029060D" w:rsidRPr="004E4D59" w:rsidRDefault="0029060D" w:rsidP="00EB433E">
      <w:pPr>
        <w:pStyle w:val="ScreenCapture"/>
      </w:pPr>
      <w:r w:rsidRPr="004E4D59">
        <w:t>Select Set Up and Test ScripTalk Device Option:</w:t>
      </w:r>
    </w:p>
    <w:p w14:paraId="5651D51A" w14:textId="77777777" w:rsidR="0029060D" w:rsidRPr="004E4D59" w:rsidRDefault="0029060D" w:rsidP="0029060D">
      <w:pPr>
        <w:rPr>
          <w:color w:val="000000"/>
          <w:szCs w:val="20"/>
        </w:rPr>
      </w:pPr>
    </w:p>
    <w:p w14:paraId="1C692C6D" w14:textId="77777777" w:rsidR="0029060D" w:rsidRPr="004E4D59" w:rsidRDefault="0029060D" w:rsidP="0029060D">
      <w:pPr>
        <w:rPr>
          <w:color w:val="000000"/>
          <w:szCs w:val="20"/>
        </w:rPr>
      </w:pPr>
      <w:r w:rsidRPr="004E4D59">
        <w:rPr>
          <w:color w:val="000000"/>
          <w:szCs w:val="20"/>
        </w:rPr>
        <w:t>If the printer did not print the label, check to make sure that the printer is closed very tightly. It may not have been closed completely after loading the labels.</w:t>
      </w:r>
    </w:p>
    <w:p w14:paraId="09DA0D3F" w14:textId="77777777" w:rsidR="0029060D" w:rsidRPr="004E4D59" w:rsidRDefault="0029060D" w:rsidP="0029060D">
      <w:pPr>
        <w:rPr>
          <w:color w:val="000000"/>
          <w:szCs w:val="20"/>
        </w:rPr>
      </w:pPr>
    </w:p>
    <w:p w14:paraId="0D3ACD7B" w14:textId="77777777" w:rsidR="0029060D" w:rsidRPr="004E4D59" w:rsidRDefault="0029060D" w:rsidP="0029060D">
      <w:pPr>
        <w:rPr>
          <w:color w:val="000000"/>
          <w:szCs w:val="20"/>
        </w:rPr>
      </w:pPr>
      <w:r w:rsidRPr="004E4D59">
        <w:rPr>
          <w:color w:val="000000"/>
          <w:szCs w:val="20"/>
        </w:rPr>
        <w:t xml:space="preserve">If the printer printed a blank label or one that is extremely faint, use the </w:t>
      </w:r>
      <w:r w:rsidRPr="004E4D59">
        <w:rPr>
          <w:i/>
          <w:iCs/>
          <w:color w:val="000000"/>
          <w:szCs w:val="20"/>
        </w:rPr>
        <w:t>Reinitialize ScripTalk printer</w:t>
      </w:r>
      <w:r w:rsidRPr="004E4D59">
        <w:rPr>
          <w:color w:val="000000"/>
          <w:szCs w:val="20"/>
        </w:rPr>
        <w:t xml:space="preserve"> option to reinitialize the printer. Then try printing the sample label again.</w:t>
      </w:r>
    </w:p>
    <w:p w14:paraId="23E9A5E0" w14:textId="77777777" w:rsidR="0029060D" w:rsidRPr="004E4D59" w:rsidRDefault="0029060D" w:rsidP="0029060D">
      <w:pPr>
        <w:rPr>
          <w:color w:val="000000"/>
          <w:szCs w:val="20"/>
        </w:rPr>
      </w:pPr>
    </w:p>
    <w:p w14:paraId="558D5312" w14:textId="77777777" w:rsidR="0029060D" w:rsidRPr="004E4D59" w:rsidRDefault="0029060D" w:rsidP="0029060D">
      <w:pPr>
        <w:rPr>
          <w:color w:val="000000"/>
          <w:szCs w:val="20"/>
        </w:rPr>
      </w:pPr>
      <w:r w:rsidRPr="004E4D59">
        <w:rPr>
          <w:color w:val="000000"/>
          <w:szCs w:val="20"/>
        </w:rPr>
        <w:t>Once the sample label has printed, it is ready to be read by the reader. To read the label, place it near the face of the reader and hit the round power button on the reader. A series of ticks will be heard as the reader finds and retrieves the information on the label. Then the reader will begin speaking.</w:t>
      </w:r>
    </w:p>
    <w:p w14:paraId="29B8CB6F" w14:textId="77777777" w:rsidR="0029060D" w:rsidRPr="004E4D59" w:rsidRDefault="0029060D" w:rsidP="0029060D">
      <w:pPr>
        <w:rPr>
          <w:color w:val="000000"/>
          <w:szCs w:val="20"/>
        </w:rPr>
      </w:pPr>
    </w:p>
    <w:p w14:paraId="31611866" w14:textId="70D7DAD4" w:rsidR="0029060D" w:rsidRPr="004E4D59" w:rsidRDefault="0029060D" w:rsidP="00C75F05">
      <w:pPr>
        <w:pStyle w:val="Heading3"/>
      </w:pPr>
      <w:bookmarkStart w:id="4874" w:name="_Toc280701345"/>
      <w:bookmarkStart w:id="4875" w:name="_Toc299044516"/>
      <w:bookmarkStart w:id="4876" w:name="_Toc280853685"/>
      <w:bookmarkStart w:id="4877" w:name="_Toc303286247"/>
      <w:bookmarkStart w:id="4878" w:name="_Toc339962133"/>
      <w:bookmarkStart w:id="4879" w:name="_Toc339962648"/>
      <w:bookmarkStart w:id="4880" w:name="_Toc340138792"/>
      <w:bookmarkStart w:id="4881" w:name="_Toc340139064"/>
      <w:bookmarkStart w:id="4882" w:name="_Toc340139342"/>
      <w:bookmarkStart w:id="4883" w:name="_Toc340143957"/>
      <w:bookmarkStart w:id="4884" w:name="_Toc340144214"/>
      <w:bookmarkStart w:id="4885" w:name="_Toc61614577"/>
      <w:bookmarkStart w:id="4886" w:name="_Toc92786430"/>
      <w:bookmarkStart w:id="4887" w:name="_Toc153534764"/>
      <w:r w:rsidRPr="004E4D59">
        <w:t>Test ScripTalk Device</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74F1C7EF" w14:textId="77777777" w:rsidR="0029060D" w:rsidRPr="004E4D59" w:rsidRDefault="0029060D" w:rsidP="007D02E1">
      <w:pPr>
        <w:pStyle w:val="Manual-optionname"/>
        <w:rPr>
          <w:lang w:val="en-US"/>
        </w:rPr>
      </w:pPr>
      <w:r w:rsidRPr="004E4D59">
        <w:rPr>
          <w:lang w:val="en-US"/>
        </w:rPr>
        <w:t>[PSO SCRIPTALK TEST DEVICE]</w:t>
      </w:r>
    </w:p>
    <w:p w14:paraId="7A901594" w14:textId="77777777" w:rsidR="0029060D" w:rsidRPr="004E4D59" w:rsidRDefault="0029060D" w:rsidP="007D02E1">
      <w:pPr>
        <w:keepNext/>
        <w:rPr>
          <w:color w:val="000000"/>
          <w:szCs w:val="20"/>
        </w:rPr>
      </w:pPr>
    </w:p>
    <w:p w14:paraId="0498D56A" w14:textId="77777777" w:rsidR="0029060D" w:rsidRPr="004E4D59" w:rsidRDefault="0029060D" w:rsidP="0029060D">
      <w:pPr>
        <w:rPr>
          <w:color w:val="000000"/>
          <w:szCs w:val="20"/>
        </w:rPr>
      </w:pPr>
      <w:r w:rsidRPr="004E4D59">
        <w:rPr>
          <w:color w:val="000000"/>
          <w:szCs w:val="20"/>
        </w:rPr>
        <w:t xml:space="preserve">The </w:t>
      </w:r>
      <w:r w:rsidRPr="004E4D59">
        <w:rPr>
          <w:i/>
          <w:iCs/>
          <w:color w:val="000000"/>
          <w:szCs w:val="20"/>
        </w:rPr>
        <w:t>Test ScripTalk Device</w:t>
      </w:r>
      <w:r w:rsidRPr="004E4D59">
        <w:rPr>
          <w:color w:val="000000"/>
          <w:szCs w:val="20"/>
        </w:rPr>
        <w:t xml:space="preserve"> option can be used to send one Zebra Print Language (ZPL) test string to the ScripTalk</w:t>
      </w:r>
      <w:r w:rsidRPr="004E4D59">
        <w:rPr>
          <w:rFonts w:ascii="Symbol" w:eastAsia="Symbol" w:hAnsi="Symbol" w:cs="Symbol"/>
          <w:color w:val="000000"/>
        </w:rPr>
        <w:t></w:t>
      </w:r>
      <w:r w:rsidRPr="004E4D59">
        <w:rPr>
          <w:color w:val="000000"/>
          <w:szCs w:val="20"/>
        </w:rPr>
        <w:t xml:space="preserve"> printer.</w:t>
      </w:r>
    </w:p>
    <w:p w14:paraId="764006B7" w14:textId="77777777" w:rsidR="0029060D" w:rsidRPr="004E4D59" w:rsidRDefault="0029060D" w:rsidP="0029060D">
      <w:pPr>
        <w:rPr>
          <w:color w:val="000000"/>
          <w:szCs w:val="20"/>
        </w:rPr>
      </w:pPr>
    </w:p>
    <w:p w14:paraId="114E9810" w14:textId="77777777" w:rsidR="002849AF" w:rsidRPr="004E4D59" w:rsidRDefault="002849AF" w:rsidP="00644AD6">
      <w:pPr>
        <w:pStyle w:val="ExampleHeading"/>
      </w:pPr>
      <w:r w:rsidRPr="004E4D59">
        <w:t>Example: Testing the ScripTalk</w:t>
      </w:r>
      <w:r w:rsidRPr="004E4D59">
        <w:rPr>
          <w:rFonts w:ascii="Symbol" w:eastAsia="Symbol" w:hAnsi="Symbol" w:cs="Symbol"/>
        </w:rPr>
        <w:t></w:t>
      </w:r>
      <w:r w:rsidRPr="004E4D59">
        <w:t xml:space="preserve"> Device</w:t>
      </w:r>
    </w:p>
    <w:p w14:paraId="0F2C61C7" w14:textId="77777777" w:rsidR="002849AF" w:rsidRPr="004E4D59" w:rsidRDefault="002849AF" w:rsidP="00EB433E">
      <w:pPr>
        <w:pStyle w:val="ScreenCapture"/>
      </w:pPr>
      <w:r w:rsidRPr="004E4D59">
        <w:t xml:space="preserve">Select Set Up and Test ScripTalk Device Option: </w:t>
      </w:r>
      <w:r w:rsidRPr="004E4D59">
        <w:rPr>
          <w:b/>
          <w:bCs/>
        </w:rPr>
        <w:t>TE</w:t>
      </w:r>
      <w:r w:rsidRPr="004E4D59">
        <w:t>st ScripTalk Device</w:t>
      </w:r>
    </w:p>
    <w:p w14:paraId="34AFB91B" w14:textId="77777777" w:rsidR="002849AF" w:rsidRPr="004E4D59" w:rsidRDefault="002849AF" w:rsidP="00EB433E">
      <w:pPr>
        <w:pStyle w:val="ScreenCapture"/>
      </w:pPr>
      <w:r w:rsidRPr="004E4D59">
        <w:t>Enter ZPL test string: ^AFR,20,10^FO475,50^FR^CI0^FDONE OPPATIENT23^FS</w:t>
      </w:r>
    </w:p>
    <w:p w14:paraId="545D01EC" w14:textId="77777777" w:rsidR="002849AF" w:rsidRPr="004E4D59" w:rsidRDefault="002849AF" w:rsidP="00EB433E">
      <w:pPr>
        <w:pStyle w:val="ScreenCapture"/>
      </w:pPr>
    </w:p>
    <w:p w14:paraId="0F1F8EA8" w14:textId="77777777" w:rsidR="002849AF" w:rsidRPr="004E4D59" w:rsidRDefault="002849AF" w:rsidP="00EB433E">
      <w:pPr>
        <w:pStyle w:val="ScreenCapture"/>
      </w:pPr>
      <w:r w:rsidRPr="004E4D59">
        <w:t xml:space="preserve">Task Queued! </w:t>
      </w:r>
    </w:p>
    <w:p w14:paraId="48B0874A" w14:textId="77777777" w:rsidR="002849AF" w:rsidRPr="004E4D59" w:rsidRDefault="002849AF" w:rsidP="002849AF">
      <w:pPr>
        <w:rPr>
          <w:color w:val="000000"/>
          <w:szCs w:val="20"/>
        </w:rPr>
      </w:pPr>
    </w:p>
    <w:p w14:paraId="37430DEE" w14:textId="501C7D3E" w:rsidR="002849AF" w:rsidRPr="004E4D59" w:rsidRDefault="002849AF" w:rsidP="00C75F05">
      <w:pPr>
        <w:pStyle w:val="Heading3"/>
      </w:pPr>
      <w:bookmarkStart w:id="4888" w:name="_Toc280701346"/>
      <w:bookmarkStart w:id="4889" w:name="_Toc299044517"/>
      <w:bookmarkStart w:id="4890" w:name="_Toc280853686"/>
      <w:bookmarkStart w:id="4891" w:name="_Toc303286248"/>
      <w:bookmarkStart w:id="4892" w:name="_Toc339962134"/>
      <w:bookmarkStart w:id="4893" w:name="_Toc339962649"/>
      <w:bookmarkStart w:id="4894" w:name="_Toc340138793"/>
      <w:bookmarkStart w:id="4895" w:name="_Toc340139065"/>
      <w:bookmarkStart w:id="4896" w:name="_Toc340139343"/>
      <w:bookmarkStart w:id="4897" w:name="_Toc340143958"/>
      <w:bookmarkStart w:id="4898" w:name="_Toc340144215"/>
      <w:bookmarkStart w:id="4899" w:name="_Toc61614578"/>
      <w:bookmarkStart w:id="4900" w:name="_Toc92786431"/>
      <w:bookmarkStart w:id="4901" w:name="_Toc153534765"/>
      <w:r w:rsidRPr="004E4D59">
        <w:t>Reinitialize ScripTalk Printer</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p>
    <w:p w14:paraId="227A3A74" w14:textId="77777777" w:rsidR="002849AF" w:rsidRPr="004E4D59" w:rsidRDefault="002849AF" w:rsidP="007D02E1">
      <w:pPr>
        <w:pStyle w:val="Manual-optionname"/>
        <w:rPr>
          <w:lang w:val="en-US"/>
        </w:rPr>
      </w:pPr>
      <w:r w:rsidRPr="004E4D59">
        <w:rPr>
          <w:lang w:val="en-US"/>
        </w:rPr>
        <w:t>[PSO SCRIPTALK REINITIALIZE]</w:t>
      </w:r>
    </w:p>
    <w:p w14:paraId="4621498F" w14:textId="77777777" w:rsidR="002849AF" w:rsidRPr="004E4D59" w:rsidRDefault="002849AF" w:rsidP="007D02E1">
      <w:pPr>
        <w:keepNext/>
        <w:rPr>
          <w:color w:val="000000"/>
          <w:szCs w:val="20"/>
        </w:rPr>
      </w:pPr>
    </w:p>
    <w:p w14:paraId="060FCF7D" w14:textId="77777777" w:rsidR="002849AF" w:rsidRPr="004E4D59" w:rsidRDefault="002849AF" w:rsidP="002849AF">
      <w:pPr>
        <w:rPr>
          <w:color w:val="000000"/>
          <w:szCs w:val="20"/>
        </w:rPr>
      </w:pPr>
      <w:r w:rsidRPr="004E4D59">
        <w:rPr>
          <w:color w:val="000000"/>
          <w:szCs w:val="20"/>
        </w:rPr>
        <w:t xml:space="preserve">The </w:t>
      </w:r>
      <w:r w:rsidRPr="004E4D59">
        <w:rPr>
          <w:i/>
          <w:iCs/>
          <w:color w:val="000000"/>
          <w:szCs w:val="20"/>
        </w:rPr>
        <w:t>Reinitialize ScripTalk Printer</w:t>
      </w:r>
      <w:r w:rsidRPr="004E4D59">
        <w:rPr>
          <w:color w:val="000000"/>
          <w:szCs w:val="20"/>
        </w:rPr>
        <w:t xml:space="preserve"> option is used when the printer printed a blank label or one that is extremely faint. The user can reinitialize the printer and then try printing the label again.</w:t>
      </w:r>
    </w:p>
    <w:p w14:paraId="2797AE67" w14:textId="77777777" w:rsidR="002849AF" w:rsidRPr="004E4D59" w:rsidRDefault="002849AF" w:rsidP="002849AF">
      <w:pPr>
        <w:rPr>
          <w:color w:val="000000"/>
          <w:szCs w:val="20"/>
        </w:rPr>
      </w:pPr>
    </w:p>
    <w:p w14:paraId="010A5D8B" w14:textId="77777777" w:rsidR="002849AF" w:rsidRPr="004E4D59" w:rsidRDefault="002849AF" w:rsidP="00644AD6">
      <w:pPr>
        <w:pStyle w:val="ExampleHeading"/>
      </w:pPr>
      <w:r w:rsidRPr="004E4D59">
        <w:t>Example: Reinitializing the Printer</w:t>
      </w:r>
    </w:p>
    <w:p w14:paraId="05B352D9" w14:textId="77777777" w:rsidR="002849AF" w:rsidRPr="004E4D59" w:rsidRDefault="002849AF" w:rsidP="00EB433E">
      <w:pPr>
        <w:pStyle w:val="ScreenCapture"/>
      </w:pPr>
      <w:r w:rsidRPr="004E4D59">
        <w:t xml:space="preserve">Select Set Up and Test ScripTalk Device Option: </w:t>
      </w:r>
      <w:r w:rsidRPr="004E4D59">
        <w:rPr>
          <w:b/>
          <w:bCs/>
        </w:rPr>
        <w:t>?</w:t>
      </w:r>
    </w:p>
    <w:p w14:paraId="4B7E0EE6" w14:textId="77777777" w:rsidR="002849AF" w:rsidRPr="004E4D59" w:rsidRDefault="002849AF" w:rsidP="00EB433E">
      <w:pPr>
        <w:pStyle w:val="ScreenCapture"/>
      </w:pPr>
    </w:p>
    <w:p w14:paraId="3E0E5824" w14:textId="77777777" w:rsidR="002849AF" w:rsidRPr="004E4D59" w:rsidRDefault="002849AF" w:rsidP="00EB433E">
      <w:pPr>
        <w:pStyle w:val="ScreenCapture"/>
      </w:pPr>
      <w:r w:rsidRPr="004E4D59">
        <w:t xml:space="preserve">          ScripTalk Device Definition Enter/Edit</w:t>
      </w:r>
    </w:p>
    <w:p w14:paraId="47583BB6" w14:textId="77777777" w:rsidR="002849AF" w:rsidRPr="004E4D59" w:rsidRDefault="002849AF" w:rsidP="00EB433E">
      <w:pPr>
        <w:pStyle w:val="ScreenCapture"/>
      </w:pPr>
      <w:r w:rsidRPr="004E4D59">
        <w:t xml:space="preserve">          Print Sample ScripTalk Label</w:t>
      </w:r>
    </w:p>
    <w:p w14:paraId="1EF79EC5" w14:textId="77777777" w:rsidR="002849AF" w:rsidRPr="004E4D59" w:rsidRDefault="002849AF" w:rsidP="00EB433E">
      <w:pPr>
        <w:pStyle w:val="ScreenCapture"/>
      </w:pPr>
      <w:r w:rsidRPr="004E4D59">
        <w:t xml:space="preserve">          Test ScripTalk Device</w:t>
      </w:r>
    </w:p>
    <w:p w14:paraId="1C92A364" w14:textId="77777777" w:rsidR="002849AF" w:rsidRPr="004E4D59" w:rsidRDefault="002849AF" w:rsidP="00EB433E">
      <w:pPr>
        <w:pStyle w:val="ScreenCapture"/>
      </w:pPr>
      <w:r w:rsidRPr="004E4D59">
        <w:t xml:space="preserve">          Reinitialize ScripTalk Printer</w:t>
      </w:r>
    </w:p>
    <w:p w14:paraId="4092F32B" w14:textId="77777777" w:rsidR="002849AF" w:rsidRPr="004E4D59" w:rsidRDefault="002849AF" w:rsidP="00EB433E">
      <w:pPr>
        <w:pStyle w:val="ScreenCapture"/>
      </w:pPr>
    </w:p>
    <w:p w14:paraId="6087892B" w14:textId="77777777" w:rsidR="002849AF" w:rsidRPr="004E4D59" w:rsidRDefault="002849AF" w:rsidP="00EB433E">
      <w:pPr>
        <w:pStyle w:val="ScreenCapture"/>
      </w:pPr>
      <w:r w:rsidRPr="004E4D59">
        <w:t>Enter ?? for more options, ??? for brief descriptions, ?OPTION for help text.</w:t>
      </w:r>
    </w:p>
    <w:p w14:paraId="4AA61A93" w14:textId="77777777" w:rsidR="002849AF" w:rsidRPr="004E4D59" w:rsidRDefault="002849AF" w:rsidP="00EB433E">
      <w:pPr>
        <w:pStyle w:val="ScreenCapture"/>
      </w:pPr>
    </w:p>
    <w:p w14:paraId="61565F14" w14:textId="77777777" w:rsidR="002849AF" w:rsidRPr="004E4D59" w:rsidRDefault="002849AF" w:rsidP="00EB433E">
      <w:pPr>
        <w:pStyle w:val="ScreenCapture"/>
      </w:pPr>
      <w:r w:rsidRPr="004E4D59">
        <w:t xml:space="preserve">Select Set Up and Test ScripTalk Device Option: </w:t>
      </w:r>
      <w:r w:rsidRPr="004E4D59">
        <w:rPr>
          <w:b/>
          <w:bCs/>
        </w:rPr>
        <w:t>RE</w:t>
      </w:r>
      <w:r w:rsidRPr="004E4D59">
        <w:t>initialize ScripTalk Printer</w:t>
      </w:r>
    </w:p>
    <w:p w14:paraId="498A6EC3" w14:textId="77777777" w:rsidR="002849AF" w:rsidRPr="004E4D59" w:rsidRDefault="002849AF" w:rsidP="00EB433E">
      <w:pPr>
        <w:pStyle w:val="ScreenCapture"/>
      </w:pPr>
    </w:p>
    <w:p w14:paraId="5EC80947" w14:textId="77777777" w:rsidR="002849AF" w:rsidRPr="004E4D59" w:rsidRDefault="002849AF" w:rsidP="00EB433E">
      <w:pPr>
        <w:pStyle w:val="ScreenCapture"/>
      </w:pPr>
      <w:r w:rsidRPr="004E4D59">
        <w:t>Task Queued !</w:t>
      </w:r>
    </w:p>
    <w:p w14:paraId="3B18CBD9" w14:textId="77777777" w:rsidR="0029060D" w:rsidRPr="004E4D59" w:rsidRDefault="0029060D" w:rsidP="000E6EBF"/>
    <w:p w14:paraId="4151229E" w14:textId="6FFD9CF2" w:rsidR="00B37A49" w:rsidRPr="004E4D59" w:rsidRDefault="00B37A49" w:rsidP="00C20BB9">
      <w:pPr>
        <w:pStyle w:val="Heading2"/>
      </w:pPr>
      <w:bookmarkStart w:id="4902" w:name="PSO_7_502_LabelSetup"/>
      <w:bookmarkStart w:id="4903" w:name="_Toc499731434"/>
      <w:bookmarkStart w:id="4904" w:name="_Toc61614579"/>
      <w:bookmarkStart w:id="4905" w:name="_Toc92786432"/>
      <w:bookmarkStart w:id="4906" w:name="_Toc153534766"/>
      <w:bookmarkEnd w:id="4902"/>
      <w:r w:rsidRPr="004E4D59">
        <w:t>Void Label Setup</w:t>
      </w:r>
      <w:bookmarkEnd w:id="4903"/>
      <w:bookmarkEnd w:id="4904"/>
      <w:bookmarkEnd w:id="4905"/>
      <w:bookmarkEnd w:id="4906"/>
    </w:p>
    <w:p w14:paraId="60A9D89E" w14:textId="77777777" w:rsidR="00B37A49" w:rsidRPr="004E4D59" w:rsidRDefault="00B37A49" w:rsidP="00B37A49">
      <w:pPr>
        <w:pStyle w:val="Manual-optionname"/>
        <w:rPr>
          <w:lang w:val="en-US"/>
        </w:rPr>
      </w:pPr>
      <w:r w:rsidRPr="004E4D59">
        <w:rPr>
          <w:lang w:val="en-US"/>
        </w:rPr>
        <w:t>[PSO SCRIPTALK VOID LABEL DEF'N]</w:t>
      </w:r>
    </w:p>
    <w:p w14:paraId="6EE821B4" w14:textId="77777777" w:rsidR="00B37A49" w:rsidRPr="004E4D59" w:rsidRDefault="00B37A49" w:rsidP="00B37A49"/>
    <w:p w14:paraId="5A61DD57" w14:textId="77777777" w:rsidR="00B37A49" w:rsidRPr="004E4D59" w:rsidRDefault="00B37A49" w:rsidP="009A790E">
      <w:pPr>
        <w:pStyle w:val="BodyText"/>
      </w:pPr>
      <w:r w:rsidRPr="004E4D59">
        <w:t xml:space="preserve">This option allows the user to elect to void printing labels. If this question is left blank, the default is set </w:t>
      </w:r>
      <w:r w:rsidRPr="004E4D59">
        <w:rPr>
          <w:rStyle w:val="BodyTextChar"/>
        </w:rPr>
        <w:t>to void labels. This information is stored in the</w:t>
      </w:r>
      <w:r w:rsidR="005D08DB" w:rsidRPr="004E4D59">
        <w:rPr>
          <w:rStyle w:val="BodyTextChar"/>
        </w:rPr>
        <w:t xml:space="preserve"> OUTPATIENT SITE file, field VOID OTHER LABLES (#107.3).</w:t>
      </w:r>
      <w:r w:rsidRPr="004E4D59">
        <w:t xml:space="preserve"> </w:t>
      </w:r>
    </w:p>
    <w:p w14:paraId="7775429F" w14:textId="77777777" w:rsidR="00B37A49" w:rsidRPr="004E4D59" w:rsidRDefault="00B37A49" w:rsidP="00B37A49"/>
    <w:p w14:paraId="6889BCCE" w14:textId="77777777" w:rsidR="00B37A49" w:rsidRPr="004E4D59" w:rsidRDefault="00B37A49" w:rsidP="00B37A49">
      <w:pPr>
        <w:pStyle w:val="ExampleHeading"/>
      </w:pPr>
      <w:r w:rsidRPr="004E4D59">
        <w:t>Example: Void Label Setup</w:t>
      </w:r>
    </w:p>
    <w:p w14:paraId="071D0C2C" w14:textId="23B6B132" w:rsidR="00B37A49" w:rsidRPr="004E4D59" w:rsidRDefault="00B37A49" w:rsidP="00A82CF2">
      <w:pPr>
        <w:pStyle w:val="ScreenCapture"/>
        <w:keepNext/>
      </w:pPr>
      <w:r w:rsidRPr="004E4D59">
        <w:t>Select ScripTalk Main Menu Option: void Label Setup</w:t>
      </w:r>
    </w:p>
    <w:p w14:paraId="0068A597" w14:textId="77777777" w:rsidR="00B37A49" w:rsidRPr="004E4D59" w:rsidRDefault="00B37A49" w:rsidP="00A82CF2">
      <w:pPr>
        <w:pStyle w:val="ScreenCapture"/>
        <w:keepNext/>
      </w:pPr>
    </w:p>
    <w:p w14:paraId="49A54EC6" w14:textId="7F7CA867" w:rsidR="00B37A49" w:rsidRPr="004E4D59" w:rsidRDefault="00B37A49" w:rsidP="00A82CF2">
      <w:pPr>
        <w:pStyle w:val="ScreenCapture"/>
        <w:keepNext/>
      </w:pPr>
      <w:r w:rsidRPr="004E4D59">
        <w:t xml:space="preserve">Division:    CHEYENNE VAM&amp;ROC  442 </w:t>
      </w:r>
    </w:p>
    <w:p w14:paraId="65CBCF41" w14:textId="77777777" w:rsidR="00B37A49" w:rsidRPr="004E4D59" w:rsidRDefault="00B37A49" w:rsidP="00A82CF2">
      <w:pPr>
        <w:pStyle w:val="ScreenCapture"/>
        <w:keepNext/>
        <w:rPr>
          <w:rFonts w:eastAsia="Calibri"/>
        </w:rPr>
      </w:pPr>
      <w:r w:rsidRPr="004E4D59">
        <w:t>VOID OTHER LABELS: YES//</w:t>
      </w:r>
      <w:r w:rsidRPr="004E4D59">
        <w:rPr>
          <w:rFonts w:eastAsia="Calibri"/>
        </w:rPr>
        <w:t xml:space="preserve"> ?</w:t>
      </w:r>
    </w:p>
    <w:p w14:paraId="56DAEA39" w14:textId="77777777" w:rsidR="00B37A49" w:rsidRPr="004E4D59" w:rsidRDefault="00B37A49" w:rsidP="00A82CF2">
      <w:pPr>
        <w:pStyle w:val="ScreenCapture"/>
        <w:keepNext/>
        <w:rPr>
          <w:rFonts w:eastAsia="Calibri"/>
        </w:rPr>
      </w:pPr>
      <w:r w:rsidRPr="004E4D59">
        <w:rPr>
          <w:rFonts w:eastAsia="Calibri"/>
        </w:rPr>
        <w:t xml:space="preserve">     Enter Yes to VOID non ScripTalk labels, No to not void.</w:t>
      </w:r>
    </w:p>
    <w:p w14:paraId="27585EFB" w14:textId="77777777" w:rsidR="00B37A49" w:rsidRPr="004E4D59" w:rsidRDefault="00B37A49" w:rsidP="00A82CF2">
      <w:pPr>
        <w:pStyle w:val="ScreenCapture"/>
        <w:keepNext/>
        <w:rPr>
          <w:rFonts w:eastAsia="Calibri"/>
        </w:rPr>
      </w:pPr>
      <w:r w:rsidRPr="004E4D59">
        <w:rPr>
          <w:rFonts w:eastAsia="Calibri"/>
        </w:rPr>
        <w:t xml:space="preserve">     Choose from: </w:t>
      </w:r>
    </w:p>
    <w:p w14:paraId="04408799" w14:textId="77777777" w:rsidR="00B37A49" w:rsidRPr="004E4D59" w:rsidRDefault="00B37A49" w:rsidP="00A82CF2">
      <w:pPr>
        <w:pStyle w:val="ScreenCapture"/>
        <w:keepNext/>
        <w:rPr>
          <w:rFonts w:eastAsia="Calibri"/>
        </w:rPr>
      </w:pPr>
      <w:r w:rsidRPr="004E4D59">
        <w:rPr>
          <w:rFonts w:eastAsia="Calibri"/>
        </w:rPr>
        <w:t xml:space="preserve">       0        NO</w:t>
      </w:r>
    </w:p>
    <w:p w14:paraId="3A9EA5D7" w14:textId="77777777" w:rsidR="00B37A49" w:rsidRPr="004E4D59" w:rsidRDefault="00B37A49" w:rsidP="00EB433E">
      <w:pPr>
        <w:pStyle w:val="ScreenCapture"/>
      </w:pPr>
      <w:r w:rsidRPr="004E4D59">
        <w:rPr>
          <w:rFonts w:eastAsia="Calibri"/>
        </w:rPr>
        <w:t xml:space="preserve">       1        YES</w:t>
      </w:r>
    </w:p>
    <w:p w14:paraId="734CF7DA" w14:textId="77777777" w:rsidR="00B37A49" w:rsidRPr="004E4D59" w:rsidRDefault="00B37A49" w:rsidP="00B37A49"/>
    <w:p w14:paraId="5B06007F" w14:textId="77777777" w:rsidR="00FD15C0" w:rsidRPr="004E4D59" w:rsidRDefault="000E6EBF" w:rsidP="00FD15C0">
      <w:r w:rsidRPr="004E4D59">
        <w:br w:type="page"/>
      </w:r>
      <w:bookmarkStart w:id="4907" w:name="_Toc61614580"/>
    </w:p>
    <w:p w14:paraId="6ACD62B9" w14:textId="1B6A6088" w:rsidR="002849AF" w:rsidRPr="004E4D59" w:rsidRDefault="002849AF" w:rsidP="00B37A49">
      <w:pPr>
        <w:pStyle w:val="ChapterHeading"/>
        <w:rPr>
          <w:lang w:val="en-US"/>
        </w:rPr>
      </w:pPr>
      <w:bookmarkStart w:id="4908" w:name="_Toc92786433"/>
      <w:bookmarkStart w:id="4909" w:name="_Toc153534767"/>
      <w:r w:rsidRPr="004E4D59">
        <w:rPr>
          <w:lang w:val="en-US"/>
        </w:rPr>
        <w:t xml:space="preserve">Chapter </w:t>
      </w:r>
      <w:r w:rsidR="00252B06" w:rsidRPr="004E4D59">
        <w:rPr>
          <w:noProof/>
          <w:lang w:val="en-US"/>
        </w:rPr>
        <w:t>28</w:t>
      </w:r>
      <w:r w:rsidRPr="004E4D59">
        <w:rPr>
          <w:lang w:val="en-US"/>
        </w:rPr>
        <w:t>: Using the Supervisor Functions Menu</w:t>
      </w:r>
      <w:bookmarkEnd w:id="4907"/>
      <w:bookmarkEnd w:id="4908"/>
      <w:bookmarkEnd w:id="4909"/>
    </w:p>
    <w:p w14:paraId="64514F36" w14:textId="77777777" w:rsidR="002849AF" w:rsidRPr="004E4D59" w:rsidRDefault="002849AF" w:rsidP="002849AF">
      <w:pPr>
        <w:rPr>
          <w:color w:val="000000"/>
          <w:szCs w:val="20"/>
        </w:rPr>
      </w:pPr>
    </w:p>
    <w:p w14:paraId="1E58BC23" w14:textId="77777777" w:rsidR="002849AF" w:rsidRPr="004E4D59" w:rsidRDefault="002849AF" w:rsidP="002849AF">
      <w:pPr>
        <w:rPr>
          <w:color w:val="000000"/>
          <w:szCs w:val="20"/>
        </w:rPr>
      </w:pPr>
      <w:r w:rsidRPr="004E4D59">
        <w:rPr>
          <w:color w:val="000000"/>
          <w:szCs w:val="20"/>
        </w:rPr>
        <w:t xml:space="preserve">This chapter describes the </w:t>
      </w:r>
      <w:r w:rsidRPr="004E4D59">
        <w:rPr>
          <w:i/>
          <w:color w:val="000000"/>
          <w:szCs w:val="20"/>
        </w:rPr>
        <w:t xml:space="preserve">Supervisor Functions </w:t>
      </w:r>
      <w:r w:rsidRPr="004E4D59">
        <w:rPr>
          <w:color w:val="000000"/>
          <w:szCs w:val="20"/>
        </w:rPr>
        <w:t>menu options.</w:t>
      </w:r>
    </w:p>
    <w:p w14:paraId="4D36454F" w14:textId="57DF3D4D" w:rsidR="002849AF" w:rsidRPr="004E4D59" w:rsidRDefault="002849AF" w:rsidP="00C20BB9">
      <w:pPr>
        <w:pStyle w:val="Heading2"/>
      </w:pPr>
      <w:bookmarkStart w:id="4910" w:name="_Hlt289845887"/>
      <w:bookmarkStart w:id="4911" w:name="p335"/>
      <w:bookmarkStart w:id="4912" w:name="_Toc520273462"/>
      <w:bookmarkStart w:id="4913" w:name="_Toc520299262"/>
      <w:bookmarkStart w:id="4914" w:name="_Toc520304729"/>
      <w:bookmarkStart w:id="4915" w:name="_Toc32836997"/>
      <w:bookmarkStart w:id="4916" w:name="_Toc38424650"/>
      <w:bookmarkStart w:id="4917" w:name="_Toc50535343"/>
      <w:bookmarkStart w:id="4918" w:name="_Toc280701348"/>
      <w:bookmarkStart w:id="4919" w:name="_Toc299044519"/>
      <w:bookmarkStart w:id="4920" w:name="_Toc280853688"/>
      <w:bookmarkStart w:id="4921" w:name="_Toc303286250"/>
      <w:bookmarkStart w:id="4922" w:name="_Toc339962136"/>
      <w:bookmarkStart w:id="4923" w:name="_Toc339962650"/>
      <w:bookmarkStart w:id="4924" w:name="_Toc340138795"/>
      <w:bookmarkStart w:id="4925" w:name="_Toc340139066"/>
      <w:bookmarkStart w:id="4926" w:name="_Toc340139345"/>
      <w:bookmarkStart w:id="4927" w:name="_Toc340143959"/>
      <w:bookmarkStart w:id="4928" w:name="_Toc340144216"/>
      <w:bookmarkStart w:id="4929" w:name="_Toc61614581"/>
      <w:bookmarkStart w:id="4930" w:name="_Toc92786434"/>
      <w:bookmarkStart w:id="4931" w:name="_Toc153534768"/>
      <w:bookmarkEnd w:id="4910"/>
      <w:bookmarkEnd w:id="4911"/>
      <w:r w:rsidRPr="004E4D59">
        <w:t>Supervisor Functions</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360DC330" w14:textId="77777777" w:rsidR="002849AF" w:rsidRPr="004E4D59" w:rsidRDefault="002849AF" w:rsidP="007D02E1">
      <w:pPr>
        <w:pStyle w:val="Manual-optionname"/>
        <w:rPr>
          <w:lang w:val="en-US"/>
        </w:rPr>
      </w:pPr>
      <w:r w:rsidRPr="004E4D59">
        <w:rPr>
          <w:lang w:val="en-US"/>
        </w:rPr>
        <w:t>[PSO SUPERVISOR]</w:t>
      </w:r>
    </w:p>
    <w:p w14:paraId="4905D9F6" w14:textId="77777777" w:rsidR="002849AF" w:rsidRPr="004E4D59" w:rsidRDefault="002849AF" w:rsidP="007D02E1">
      <w:pPr>
        <w:keepNext/>
        <w:rPr>
          <w:color w:val="000000"/>
          <w:szCs w:val="20"/>
        </w:rPr>
      </w:pPr>
    </w:p>
    <w:p w14:paraId="00877DD3" w14:textId="77777777" w:rsidR="002849AF" w:rsidRPr="004E4D59" w:rsidRDefault="002849AF" w:rsidP="002849AF">
      <w:pPr>
        <w:rPr>
          <w:color w:val="000000"/>
          <w:szCs w:val="20"/>
        </w:rPr>
      </w:pPr>
      <w:r w:rsidRPr="004E4D59">
        <w:rPr>
          <w:color w:val="000000"/>
          <w:szCs w:val="20"/>
        </w:rPr>
        <w:t>The options on this menu are used for the implementation as well as the maintenance of the various files for the basic running of the Outpatient Pharmacy software. The following options are available on the Supervisor Menu:</w:t>
      </w:r>
    </w:p>
    <w:p w14:paraId="68F2B7C1" w14:textId="77777777" w:rsidR="002849AF" w:rsidRPr="004E4D59" w:rsidRDefault="002849AF" w:rsidP="00F258BC">
      <w:pPr>
        <w:numPr>
          <w:ilvl w:val="0"/>
          <w:numId w:val="36"/>
        </w:numPr>
        <w:spacing w:before="120"/>
        <w:rPr>
          <w:i/>
          <w:color w:val="000000"/>
          <w:szCs w:val="20"/>
        </w:rPr>
      </w:pPr>
      <w:r w:rsidRPr="004E4D59">
        <w:rPr>
          <w:i/>
          <w:color w:val="000000"/>
          <w:szCs w:val="20"/>
        </w:rPr>
        <w:t>Add New Providers</w:t>
      </w:r>
    </w:p>
    <w:p w14:paraId="4280587B" w14:textId="77777777" w:rsidR="002849AF" w:rsidRPr="004E4D59" w:rsidRDefault="002849AF" w:rsidP="00F258BC">
      <w:pPr>
        <w:numPr>
          <w:ilvl w:val="0"/>
          <w:numId w:val="36"/>
        </w:numPr>
        <w:rPr>
          <w:i/>
          <w:color w:val="000000"/>
          <w:szCs w:val="20"/>
        </w:rPr>
      </w:pPr>
      <w:r w:rsidRPr="004E4D59">
        <w:rPr>
          <w:i/>
          <w:color w:val="000000"/>
          <w:szCs w:val="20"/>
        </w:rPr>
        <w:t>Daily Rx Cost</w:t>
      </w:r>
    </w:p>
    <w:p w14:paraId="50CF452B" w14:textId="77777777" w:rsidR="002849AF" w:rsidRPr="004E4D59" w:rsidRDefault="002849AF" w:rsidP="00F258BC">
      <w:pPr>
        <w:numPr>
          <w:ilvl w:val="0"/>
          <w:numId w:val="36"/>
        </w:numPr>
        <w:rPr>
          <w:i/>
          <w:color w:val="000000"/>
          <w:szCs w:val="20"/>
        </w:rPr>
      </w:pPr>
      <w:r w:rsidRPr="004E4D59">
        <w:rPr>
          <w:i/>
          <w:color w:val="000000"/>
          <w:szCs w:val="20"/>
        </w:rPr>
        <w:t>Delete a Prescription</w:t>
      </w:r>
    </w:p>
    <w:p w14:paraId="3A9D5E55" w14:textId="77777777" w:rsidR="002849AF" w:rsidRPr="004E4D59" w:rsidRDefault="002849AF" w:rsidP="00F258BC">
      <w:pPr>
        <w:numPr>
          <w:ilvl w:val="0"/>
          <w:numId w:val="36"/>
        </w:numPr>
        <w:rPr>
          <w:i/>
          <w:color w:val="000000"/>
          <w:szCs w:val="20"/>
        </w:rPr>
      </w:pPr>
      <w:r w:rsidRPr="004E4D59">
        <w:rPr>
          <w:i/>
          <w:color w:val="000000"/>
          <w:szCs w:val="20"/>
        </w:rPr>
        <w:t>Edit Provider</w:t>
      </w:r>
    </w:p>
    <w:p w14:paraId="4238C94E" w14:textId="77777777" w:rsidR="002849AF" w:rsidRPr="004E4D59" w:rsidRDefault="002849AF" w:rsidP="00F258BC">
      <w:pPr>
        <w:numPr>
          <w:ilvl w:val="0"/>
          <w:numId w:val="36"/>
        </w:numPr>
        <w:rPr>
          <w:i/>
          <w:color w:val="000000"/>
          <w:szCs w:val="20"/>
        </w:rPr>
      </w:pPr>
      <w:r w:rsidRPr="004E4D59">
        <w:rPr>
          <w:i/>
          <w:color w:val="000000"/>
          <w:szCs w:val="20"/>
        </w:rPr>
        <w:t>Initialize Rx Cost Statistics</w:t>
      </w:r>
    </w:p>
    <w:p w14:paraId="178F9ACB" w14:textId="77777777" w:rsidR="002849AF" w:rsidRPr="004E4D59" w:rsidRDefault="002849AF" w:rsidP="00F258BC">
      <w:pPr>
        <w:numPr>
          <w:ilvl w:val="0"/>
          <w:numId w:val="36"/>
        </w:numPr>
        <w:rPr>
          <w:i/>
          <w:color w:val="000000"/>
          <w:szCs w:val="20"/>
        </w:rPr>
      </w:pPr>
      <w:r w:rsidRPr="004E4D59">
        <w:rPr>
          <w:i/>
          <w:color w:val="000000"/>
          <w:szCs w:val="20"/>
        </w:rPr>
        <w:t>Inter-Divisional Processing</w:t>
      </w:r>
    </w:p>
    <w:p w14:paraId="7B320EF8" w14:textId="77777777" w:rsidR="002849AF" w:rsidRPr="004E4D59" w:rsidRDefault="002849AF" w:rsidP="00F258BC">
      <w:pPr>
        <w:numPr>
          <w:ilvl w:val="0"/>
          <w:numId w:val="36"/>
        </w:numPr>
        <w:rPr>
          <w:i/>
          <w:color w:val="000000"/>
          <w:szCs w:val="20"/>
        </w:rPr>
      </w:pPr>
      <w:r w:rsidRPr="004E4D59">
        <w:rPr>
          <w:i/>
          <w:color w:val="000000"/>
          <w:szCs w:val="20"/>
        </w:rPr>
        <w:t>Inventory</w:t>
      </w:r>
    </w:p>
    <w:p w14:paraId="4A754D42" w14:textId="77777777" w:rsidR="002849AF" w:rsidRPr="004E4D59" w:rsidRDefault="002849AF" w:rsidP="00F258BC">
      <w:pPr>
        <w:numPr>
          <w:ilvl w:val="0"/>
          <w:numId w:val="36"/>
        </w:numPr>
        <w:rPr>
          <w:i/>
          <w:color w:val="000000"/>
          <w:szCs w:val="20"/>
        </w:rPr>
      </w:pPr>
      <w:r w:rsidRPr="004E4D59">
        <w:rPr>
          <w:i/>
          <w:color w:val="000000"/>
          <w:szCs w:val="20"/>
        </w:rPr>
        <w:t>Lookup Clerk by Code</w:t>
      </w:r>
    </w:p>
    <w:p w14:paraId="1121BEE9" w14:textId="77777777" w:rsidR="00D545A4" w:rsidRPr="004E4D59" w:rsidRDefault="00D545A4" w:rsidP="00F258BC">
      <w:pPr>
        <w:numPr>
          <w:ilvl w:val="0"/>
          <w:numId w:val="36"/>
        </w:numPr>
        <w:rPr>
          <w:i/>
          <w:color w:val="000000"/>
          <w:szCs w:val="20"/>
        </w:rPr>
      </w:pPr>
      <w:r w:rsidRPr="004E4D59">
        <w:rPr>
          <w:i/>
          <w:color w:val="000000"/>
          <w:szCs w:val="20"/>
        </w:rPr>
        <w:t>Lookup National Clean-up Utility Data</w:t>
      </w:r>
    </w:p>
    <w:p w14:paraId="6EA6EF1B" w14:textId="152FDF17" w:rsidR="001B7A30" w:rsidRPr="004E4D59" w:rsidRDefault="001B7A30" w:rsidP="00F258BC">
      <w:pPr>
        <w:numPr>
          <w:ilvl w:val="0"/>
          <w:numId w:val="36"/>
        </w:numPr>
        <w:rPr>
          <w:i/>
          <w:color w:val="000000"/>
          <w:szCs w:val="20"/>
        </w:rPr>
      </w:pPr>
      <w:bookmarkStart w:id="4932" w:name="PSO_546_Supervi_Func_MedStatChk"/>
      <w:r w:rsidRPr="004E4D59">
        <w:rPr>
          <w:i/>
          <w:color w:val="000000"/>
          <w:szCs w:val="20"/>
        </w:rPr>
        <w:t>Medication Status Check</w:t>
      </w:r>
      <w:bookmarkEnd w:id="4932"/>
    </w:p>
    <w:p w14:paraId="56A5B3A1" w14:textId="49B94318" w:rsidR="002849AF" w:rsidRDefault="002849AF" w:rsidP="00F258BC">
      <w:pPr>
        <w:numPr>
          <w:ilvl w:val="0"/>
          <w:numId w:val="36"/>
        </w:numPr>
        <w:rPr>
          <w:i/>
          <w:color w:val="000000"/>
          <w:szCs w:val="20"/>
        </w:rPr>
      </w:pPr>
      <w:r w:rsidRPr="004E4D59">
        <w:rPr>
          <w:i/>
          <w:color w:val="000000"/>
          <w:szCs w:val="20"/>
        </w:rPr>
        <w:t>Monthly Rx Cost Compilation</w:t>
      </w:r>
    </w:p>
    <w:p w14:paraId="634FD193" w14:textId="34023F0E" w:rsidR="00850BEB" w:rsidRPr="004E4D59" w:rsidRDefault="009D7B49" w:rsidP="00F258BC">
      <w:pPr>
        <w:numPr>
          <w:ilvl w:val="0"/>
          <w:numId w:val="36"/>
        </w:numPr>
        <w:rPr>
          <w:i/>
          <w:color w:val="000000"/>
          <w:szCs w:val="20"/>
        </w:rPr>
      </w:pPr>
      <w:bookmarkStart w:id="4933" w:name="P441_Supervisor_Functions_Bullet"/>
      <w:bookmarkEnd w:id="4933"/>
      <w:r>
        <w:rPr>
          <w:i/>
          <w:color w:val="000000"/>
          <w:szCs w:val="20"/>
        </w:rPr>
        <w:t>Park Function</w:t>
      </w:r>
    </w:p>
    <w:p w14:paraId="2DE9102A" w14:textId="77777777" w:rsidR="002849AF" w:rsidRPr="004E4D59" w:rsidRDefault="002849AF" w:rsidP="00F258BC">
      <w:pPr>
        <w:numPr>
          <w:ilvl w:val="0"/>
          <w:numId w:val="36"/>
        </w:numPr>
        <w:rPr>
          <w:i/>
          <w:color w:val="000000"/>
          <w:szCs w:val="20"/>
        </w:rPr>
      </w:pPr>
      <w:r w:rsidRPr="004E4D59">
        <w:rPr>
          <w:i/>
          <w:color w:val="000000"/>
          <w:szCs w:val="20"/>
        </w:rPr>
        <w:t>Patient Address Changes Report</w:t>
      </w:r>
    </w:p>
    <w:p w14:paraId="611DEB94" w14:textId="77777777" w:rsidR="002849AF" w:rsidRPr="004E4D59" w:rsidRDefault="002849AF" w:rsidP="00F258BC">
      <w:pPr>
        <w:numPr>
          <w:ilvl w:val="0"/>
          <w:numId w:val="36"/>
        </w:numPr>
        <w:rPr>
          <w:i/>
          <w:color w:val="000000"/>
          <w:szCs w:val="20"/>
        </w:rPr>
      </w:pPr>
      <w:r w:rsidRPr="004E4D59">
        <w:rPr>
          <w:i/>
          <w:color w:val="000000"/>
          <w:szCs w:val="20"/>
        </w:rPr>
        <w:t>Pharmacist Enter/Edit</w:t>
      </w:r>
    </w:p>
    <w:p w14:paraId="53E3822D" w14:textId="77777777" w:rsidR="002849AF" w:rsidRPr="004E4D59" w:rsidRDefault="002849AF" w:rsidP="00F258BC">
      <w:pPr>
        <w:numPr>
          <w:ilvl w:val="0"/>
          <w:numId w:val="36"/>
        </w:numPr>
        <w:rPr>
          <w:i/>
          <w:color w:val="000000"/>
          <w:szCs w:val="20"/>
        </w:rPr>
      </w:pPr>
      <w:r w:rsidRPr="004E4D59">
        <w:rPr>
          <w:i/>
          <w:color w:val="000000"/>
          <w:szCs w:val="20"/>
        </w:rPr>
        <w:t>Purge Drug Cost Data</w:t>
      </w:r>
    </w:p>
    <w:p w14:paraId="5A05EA63" w14:textId="77777777" w:rsidR="002849AF" w:rsidRPr="004E4D59" w:rsidRDefault="002849AF" w:rsidP="00F258BC">
      <w:pPr>
        <w:numPr>
          <w:ilvl w:val="0"/>
          <w:numId w:val="36"/>
        </w:numPr>
        <w:rPr>
          <w:i/>
          <w:color w:val="000000"/>
          <w:szCs w:val="20"/>
        </w:rPr>
      </w:pPr>
      <w:r w:rsidRPr="004E4D59">
        <w:rPr>
          <w:i/>
          <w:color w:val="000000"/>
          <w:szCs w:val="20"/>
        </w:rPr>
        <w:t>Recompile AMIS Data</w:t>
      </w:r>
    </w:p>
    <w:p w14:paraId="2FFDC357" w14:textId="77777777" w:rsidR="002849AF" w:rsidRPr="004E4D59" w:rsidRDefault="002849AF" w:rsidP="00F258BC">
      <w:pPr>
        <w:numPr>
          <w:ilvl w:val="0"/>
          <w:numId w:val="36"/>
        </w:numPr>
        <w:rPr>
          <w:i/>
          <w:color w:val="000000"/>
          <w:szCs w:val="20"/>
        </w:rPr>
      </w:pPr>
      <w:r w:rsidRPr="004E4D59">
        <w:rPr>
          <w:i/>
          <w:color w:val="000000"/>
          <w:szCs w:val="20"/>
        </w:rPr>
        <w:t>Site Parameter Enter/Edit</w:t>
      </w:r>
    </w:p>
    <w:p w14:paraId="353B9F3F" w14:textId="77777777" w:rsidR="006A2F7E" w:rsidRPr="004E4D59" w:rsidRDefault="006A2F7E" w:rsidP="00F258BC">
      <w:pPr>
        <w:numPr>
          <w:ilvl w:val="0"/>
          <w:numId w:val="36"/>
        </w:numPr>
        <w:rPr>
          <w:i/>
          <w:color w:val="000000"/>
          <w:szCs w:val="20"/>
        </w:rPr>
      </w:pPr>
      <w:bookmarkStart w:id="4934" w:name="P408_337"/>
      <w:bookmarkEnd w:id="4934"/>
      <w:r w:rsidRPr="004E4D59">
        <w:rPr>
          <w:i/>
        </w:rPr>
        <w:t>State Prescription Monitoring Program (SPMP) Menu</w:t>
      </w:r>
    </w:p>
    <w:p w14:paraId="4B590808" w14:textId="77777777" w:rsidR="002849AF" w:rsidRPr="004E4D59" w:rsidRDefault="002849AF" w:rsidP="00F258BC">
      <w:pPr>
        <w:numPr>
          <w:ilvl w:val="0"/>
          <w:numId w:val="36"/>
        </w:numPr>
        <w:rPr>
          <w:i/>
          <w:color w:val="000000"/>
          <w:szCs w:val="20"/>
        </w:rPr>
      </w:pPr>
      <w:r w:rsidRPr="004E4D59">
        <w:rPr>
          <w:i/>
          <w:color w:val="000000"/>
          <w:szCs w:val="20"/>
        </w:rPr>
        <w:t>View Provider</w:t>
      </w:r>
    </w:p>
    <w:p w14:paraId="3195F412" w14:textId="2A3F9069" w:rsidR="002849AF" w:rsidRPr="004E4D59" w:rsidRDefault="002849AF" w:rsidP="00C20BB9">
      <w:pPr>
        <w:pStyle w:val="Heading2"/>
      </w:pPr>
      <w:bookmarkStart w:id="4935" w:name="_Toc520273463"/>
      <w:bookmarkStart w:id="4936" w:name="_Toc520299263"/>
      <w:bookmarkStart w:id="4937" w:name="_Toc520304730"/>
      <w:bookmarkStart w:id="4938" w:name="_Toc32836998"/>
      <w:bookmarkStart w:id="4939" w:name="_Toc38424651"/>
      <w:bookmarkStart w:id="4940" w:name="_Toc50535344"/>
      <w:bookmarkStart w:id="4941" w:name="_Toc280701349"/>
      <w:bookmarkStart w:id="4942" w:name="_Toc299044520"/>
      <w:bookmarkStart w:id="4943" w:name="_Toc280853689"/>
      <w:bookmarkStart w:id="4944" w:name="_Toc303286251"/>
      <w:bookmarkStart w:id="4945" w:name="_Toc339962137"/>
      <w:bookmarkStart w:id="4946" w:name="_Toc339962651"/>
      <w:bookmarkStart w:id="4947" w:name="_Toc340138796"/>
      <w:bookmarkStart w:id="4948" w:name="_Toc340139067"/>
      <w:bookmarkStart w:id="4949" w:name="_Toc340139346"/>
      <w:bookmarkStart w:id="4950" w:name="_Toc340143960"/>
      <w:bookmarkStart w:id="4951" w:name="_Toc340144217"/>
      <w:bookmarkStart w:id="4952" w:name="_Toc61614582"/>
      <w:bookmarkStart w:id="4953" w:name="_Toc92786435"/>
      <w:bookmarkStart w:id="4954" w:name="_Toc153534769"/>
      <w:r w:rsidRPr="004E4D59">
        <w:t>Add New Providers</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14:paraId="60C13639" w14:textId="77777777" w:rsidR="002849AF" w:rsidRPr="004E4D59" w:rsidRDefault="002849AF" w:rsidP="007D02E1">
      <w:pPr>
        <w:pStyle w:val="Manual-optionname"/>
        <w:rPr>
          <w:lang w:val="en-US"/>
        </w:rPr>
      </w:pPr>
      <w:r w:rsidRPr="004E4D59">
        <w:rPr>
          <w:lang w:val="en-US"/>
        </w:rPr>
        <w:t>[PSO PROVIDER ADD]</w:t>
      </w:r>
    </w:p>
    <w:p w14:paraId="6F4A00D2" w14:textId="77777777" w:rsidR="002849AF" w:rsidRPr="004E4D59" w:rsidRDefault="002849AF" w:rsidP="007D02E1">
      <w:pPr>
        <w:keepNext/>
        <w:rPr>
          <w:color w:val="000000"/>
          <w:szCs w:val="20"/>
        </w:rPr>
      </w:pPr>
    </w:p>
    <w:p w14:paraId="050E6982" w14:textId="77777777" w:rsidR="002849AF" w:rsidRPr="004E4D59" w:rsidRDefault="002849AF" w:rsidP="002849AF">
      <w:pPr>
        <w:rPr>
          <w:color w:val="000000"/>
          <w:szCs w:val="20"/>
        </w:rPr>
      </w:pPr>
      <w:r w:rsidRPr="004E4D59">
        <w:rPr>
          <w:color w:val="000000"/>
          <w:szCs w:val="20"/>
        </w:rPr>
        <w:t>This option allows new providers to be entered. If at the "</w:t>
      </w:r>
      <w:r w:rsidRPr="004E4D59">
        <w:rPr>
          <w:rFonts w:ascii="Courier New" w:hAnsi="Courier New" w:cs="Courier New"/>
          <w:color w:val="000000"/>
          <w:sz w:val="20"/>
          <w:szCs w:val="20"/>
        </w:rPr>
        <w:t>Enter NEW PERSON's name</w:t>
      </w:r>
      <w:r w:rsidRPr="004E4D59">
        <w:rPr>
          <w:color w:val="000000"/>
          <w:szCs w:val="20"/>
        </w:rPr>
        <w:t xml:space="preserve">" prompt the name entered is repeated and the display returns to the menu, the provider name entered is already in the file. The </w:t>
      </w:r>
      <w:r w:rsidRPr="004E4D59">
        <w:rPr>
          <w:i/>
          <w:color w:val="000000"/>
          <w:szCs w:val="20"/>
        </w:rPr>
        <w:t>Edit Provider</w:t>
      </w:r>
      <w:r w:rsidRPr="004E4D59">
        <w:rPr>
          <w:color w:val="000000"/>
          <w:szCs w:val="20"/>
        </w:rPr>
        <w:t xml:space="preserve"> option must then be used to change existing provider entries.</w:t>
      </w:r>
    </w:p>
    <w:p w14:paraId="14F26563" w14:textId="6393D306" w:rsidR="002849AF" w:rsidRPr="004E4D59" w:rsidRDefault="002849AF" w:rsidP="00C20BB9">
      <w:pPr>
        <w:pStyle w:val="Heading2"/>
      </w:pPr>
      <w:bookmarkStart w:id="4955" w:name="_Toc520273464"/>
      <w:bookmarkStart w:id="4956" w:name="_Toc520299264"/>
      <w:bookmarkStart w:id="4957" w:name="_Toc520304731"/>
      <w:bookmarkStart w:id="4958" w:name="_Toc32836999"/>
      <w:bookmarkStart w:id="4959" w:name="_Toc38424652"/>
      <w:bookmarkStart w:id="4960" w:name="_Toc50535345"/>
      <w:bookmarkStart w:id="4961" w:name="_Toc280701350"/>
      <w:bookmarkStart w:id="4962" w:name="_Toc299044521"/>
      <w:bookmarkStart w:id="4963" w:name="_Toc280853690"/>
      <w:bookmarkStart w:id="4964" w:name="_Toc303286252"/>
      <w:bookmarkStart w:id="4965" w:name="_Toc339962138"/>
      <w:bookmarkStart w:id="4966" w:name="_Toc339962652"/>
      <w:bookmarkStart w:id="4967" w:name="_Toc340138797"/>
      <w:bookmarkStart w:id="4968" w:name="_Toc340139068"/>
      <w:bookmarkStart w:id="4969" w:name="_Toc340139347"/>
      <w:bookmarkStart w:id="4970" w:name="_Toc340143961"/>
      <w:bookmarkStart w:id="4971" w:name="_Toc340144218"/>
      <w:bookmarkStart w:id="4972" w:name="_Toc61614583"/>
      <w:bookmarkStart w:id="4973" w:name="_Toc92786436"/>
      <w:bookmarkStart w:id="4974" w:name="_Toc153534770"/>
      <w:r w:rsidRPr="004E4D59">
        <w:t>Daily Rx Cost</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3228538B" w14:textId="77777777" w:rsidR="002849AF" w:rsidRPr="004E4D59" w:rsidRDefault="002849AF" w:rsidP="007D02E1">
      <w:pPr>
        <w:pStyle w:val="Manual-optionname"/>
        <w:rPr>
          <w:lang w:val="en-US"/>
        </w:rPr>
      </w:pPr>
      <w:r w:rsidRPr="004E4D59">
        <w:rPr>
          <w:lang w:val="en-US"/>
        </w:rPr>
        <w:t>[PSO COSTDAY]</w:t>
      </w:r>
    </w:p>
    <w:p w14:paraId="5019C766" w14:textId="77777777" w:rsidR="002849AF" w:rsidRPr="004E4D59" w:rsidRDefault="002849AF" w:rsidP="007D02E1">
      <w:pPr>
        <w:keepNext/>
        <w:rPr>
          <w:color w:val="000000"/>
          <w:szCs w:val="20"/>
        </w:rPr>
      </w:pPr>
    </w:p>
    <w:p w14:paraId="08036DF9" w14:textId="77777777" w:rsidR="002849AF" w:rsidRPr="004E4D59" w:rsidRDefault="002849AF" w:rsidP="002849AF">
      <w:pPr>
        <w:rPr>
          <w:color w:val="000000"/>
          <w:szCs w:val="20"/>
        </w:rPr>
      </w:pPr>
      <w:r w:rsidRPr="004E4D59">
        <w:rPr>
          <w:color w:val="000000"/>
          <w:szCs w:val="20"/>
        </w:rPr>
        <w:t>This option is used to compile pharmacy daily costs.</w:t>
      </w:r>
    </w:p>
    <w:p w14:paraId="069E9BBD" w14:textId="391386F0" w:rsidR="002849AF" w:rsidRPr="004E4D59" w:rsidRDefault="002849AF" w:rsidP="00C20BB9">
      <w:pPr>
        <w:pStyle w:val="Heading2"/>
      </w:pPr>
      <w:bookmarkStart w:id="4975" w:name="_Toc520299265"/>
      <w:bookmarkStart w:id="4976" w:name="_Toc520304732"/>
      <w:bookmarkStart w:id="4977" w:name="_Toc32837000"/>
      <w:bookmarkStart w:id="4978" w:name="_Toc38424653"/>
      <w:bookmarkStart w:id="4979" w:name="_Toc50535346"/>
      <w:bookmarkStart w:id="4980" w:name="_Toc280701351"/>
      <w:bookmarkStart w:id="4981" w:name="_Toc299044522"/>
      <w:bookmarkStart w:id="4982" w:name="_Toc280853691"/>
      <w:bookmarkStart w:id="4983" w:name="_Toc303286253"/>
      <w:bookmarkStart w:id="4984" w:name="_Toc339962139"/>
      <w:bookmarkStart w:id="4985" w:name="_Toc339962653"/>
      <w:bookmarkStart w:id="4986" w:name="_Toc340138798"/>
      <w:bookmarkStart w:id="4987" w:name="_Toc340139069"/>
      <w:bookmarkStart w:id="4988" w:name="_Toc340139348"/>
      <w:bookmarkStart w:id="4989" w:name="_Toc340143962"/>
      <w:bookmarkStart w:id="4990" w:name="_Toc340144219"/>
      <w:bookmarkStart w:id="4991" w:name="_Toc61614584"/>
      <w:bookmarkStart w:id="4992" w:name="_Toc92786437"/>
      <w:bookmarkStart w:id="4993" w:name="_Toc153534771"/>
      <w:r w:rsidRPr="004E4D59">
        <w:t>Delete a Prescription</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p w14:paraId="0DC95092" w14:textId="77777777" w:rsidR="002849AF" w:rsidRPr="004E4D59" w:rsidRDefault="002849AF" w:rsidP="007D02E1">
      <w:pPr>
        <w:pStyle w:val="Manual-optionname"/>
        <w:rPr>
          <w:lang w:val="en-US"/>
        </w:rPr>
      </w:pPr>
      <w:r w:rsidRPr="004E4D59">
        <w:rPr>
          <w:lang w:val="en-US"/>
        </w:rPr>
        <w:t>[PSO RXDL]</w:t>
      </w:r>
    </w:p>
    <w:p w14:paraId="7F249946" w14:textId="77777777" w:rsidR="002849AF" w:rsidRPr="004E4D59" w:rsidRDefault="002849AF" w:rsidP="007D02E1">
      <w:pPr>
        <w:keepNext/>
        <w:rPr>
          <w:color w:val="000000"/>
          <w:szCs w:val="20"/>
        </w:rPr>
      </w:pPr>
    </w:p>
    <w:p w14:paraId="3A190106" w14:textId="77777777" w:rsidR="002849AF" w:rsidRPr="004E4D59" w:rsidRDefault="002849AF" w:rsidP="002849AF">
      <w:pPr>
        <w:rPr>
          <w:color w:val="000000"/>
          <w:szCs w:val="20"/>
        </w:rPr>
      </w:pPr>
      <w:r w:rsidRPr="004E4D59">
        <w:rPr>
          <w:color w:val="000000"/>
          <w:szCs w:val="20"/>
        </w:rPr>
        <w:t>Using this option, a prescription status can be changed to deleted. Deleted prescriptions do not appear on any profiles.</w:t>
      </w:r>
    </w:p>
    <w:p w14:paraId="6C4920EA" w14:textId="77777777" w:rsidR="002849AF" w:rsidRPr="004E4D59" w:rsidRDefault="002849AF" w:rsidP="002849AF">
      <w:pPr>
        <w:rPr>
          <w:color w:val="000000"/>
          <w:szCs w:val="20"/>
        </w:rPr>
      </w:pPr>
    </w:p>
    <w:p w14:paraId="4C8093C3" w14:textId="77777777" w:rsidR="002849AF" w:rsidRPr="004E4D59" w:rsidRDefault="00583040" w:rsidP="002849AF">
      <w:pPr>
        <w:rPr>
          <w:color w:val="000000"/>
          <w:szCs w:val="20"/>
        </w:rPr>
      </w:pPr>
      <w:r w:rsidRPr="004E4D59">
        <w:rPr>
          <w:noProof/>
          <w:color w:val="000000"/>
          <w:position w:val="-4"/>
          <w:szCs w:val="20"/>
        </w:rPr>
        <w:drawing>
          <wp:inline distT="0" distB="0" distL="0" distR="0" wp14:anchorId="4D813F5D" wp14:editId="1A545E1D">
            <wp:extent cx="419100" cy="335280"/>
            <wp:effectExtent l="0" t="0" r="0" b="0"/>
            <wp:docPr id="104" name="Picture 2"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4CD12E1D" w:rsidRPr="004E4D59">
        <w:rPr>
          <w:color w:val="000000"/>
          <w:position w:val="-4"/>
        </w:rPr>
        <w:t>A released prescription can only be deleted after it has been returned to stock.</w:t>
      </w:r>
    </w:p>
    <w:p w14:paraId="7BB18943" w14:textId="3D2C8565" w:rsidR="002849AF" w:rsidRPr="004E4D59" w:rsidRDefault="002849AF" w:rsidP="00C20BB9">
      <w:pPr>
        <w:pStyle w:val="Heading2"/>
      </w:pPr>
      <w:bookmarkStart w:id="4994" w:name="_Toc520273466"/>
      <w:bookmarkStart w:id="4995" w:name="_Toc520299266"/>
      <w:bookmarkStart w:id="4996" w:name="_Toc520304733"/>
      <w:bookmarkStart w:id="4997" w:name="_Toc32837001"/>
      <w:bookmarkStart w:id="4998" w:name="_Toc38424654"/>
      <w:bookmarkStart w:id="4999" w:name="_Toc50535347"/>
      <w:bookmarkStart w:id="5000" w:name="_Toc280701352"/>
      <w:bookmarkStart w:id="5001" w:name="_Toc299044523"/>
      <w:bookmarkStart w:id="5002" w:name="_Toc280853692"/>
      <w:bookmarkStart w:id="5003" w:name="_Toc303286254"/>
      <w:bookmarkStart w:id="5004" w:name="_Toc339962140"/>
      <w:bookmarkStart w:id="5005" w:name="_Toc339962654"/>
      <w:bookmarkStart w:id="5006" w:name="_Toc340138799"/>
      <w:bookmarkStart w:id="5007" w:name="_Toc340139070"/>
      <w:bookmarkStart w:id="5008" w:name="_Toc340139349"/>
      <w:bookmarkStart w:id="5009" w:name="_Toc340143963"/>
      <w:bookmarkStart w:id="5010" w:name="_Toc340144220"/>
      <w:bookmarkStart w:id="5011" w:name="_Toc61614585"/>
      <w:bookmarkStart w:id="5012" w:name="_Toc92786438"/>
      <w:bookmarkStart w:id="5013" w:name="_Toc153534772"/>
      <w:r w:rsidRPr="004E4D59">
        <w:t>Edit Provider</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14:paraId="64EBBEFB" w14:textId="77777777" w:rsidR="002849AF" w:rsidRPr="004E4D59" w:rsidRDefault="002849AF" w:rsidP="007D02E1">
      <w:pPr>
        <w:pStyle w:val="Manual-optionname"/>
        <w:rPr>
          <w:lang w:val="en-US"/>
        </w:rPr>
      </w:pPr>
      <w:r w:rsidRPr="004E4D59">
        <w:rPr>
          <w:lang w:val="en-US"/>
        </w:rPr>
        <w:t>[PSO PROVIDER EDIT]</w:t>
      </w:r>
    </w:p>
    <w:p w14:paraId="430A95E6" w14:textId="77777777" w:rsidR="002849AF" w:rsidRPr="004E4D59" w:rsidRDefault="002849AF" w:rsidP="007D02E1">
      <w:pPr>
        <w:keepNext/>
        <w:rPr>
          <w:color w:val="000000"/>
          <w:szCs w:val="20"/>
        </w:rPr>
      </w:pPr>
    </w:p>
    <w:p w14:paraId="082575EB" w14:textId="77777777" w:rsidR="002849AF" w:rsidRPr="004E4D59" w:rsidRDefault="002849AF" w:rsidP="002849AF">
      <w:pPr>
        <w:rPr>
          <w:color w:val="000000"/>
          <w:szCs w:val="20"/>
        </w:rPr>
      </w:pPr>
      <w:r w:rsidRPr="004E4D59">
        <w:rPr>
          <w:color w:val="000000"/>
          <w:szCs w:val="20"/>
        </w:rPr>
        <w:t>Edit existing provider entries with this option in the NEW PERSON file.</w:t>
      </w:r>
    </w:p>
    <w:p w14:paraId="2029784A" w14:textId="77777777" w:rsidR="002849AF" w:rsidRPr="004E4D59" w:rsidRDefault="002849AF" w:rsidP="002849AF">
      <w:pPr>
        <w:rPr>
          <w:color w:val="000000"/>
          <w:szCs w:val="20"/>
        </w:rPr>
      </w:pPr>
    </w:p>
    <w:p w14:paraId="71F86008" w14:textId="77777777" w:rsidR="002849AF" w:rsidRPr="004E4D59" w:rsidRDefault="00583040" w:rsidP="000E6EBF">
      <w:pPr>
        <w:ind w:left="720" w:hanging="720"/>
        <w:rPr>
          <w:color w:val="000000"/>
          <w:szCs w:val="20"/>
        </w:rPr>
      </w:pPr>
      <w:r w:rsidRPr="004E4D59">
        <w:rPr>
          <w:noProof/>
        </w:rPr>
        <w:drawing>
          <wp:inline distT="0" distB="0" distL="0" distR="0" wp14:anchorId="338B351E" wp14:editId="31AB2E6A">
            <wp:extent cx="464820" cy="373380"/>
            <wp:effectExtent l="0" t="0" r="0" b="0"/>
            <wp:docPr id="105" name="Picture 10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4E4D59">
        <w:rPr>
          <w:color w:val="000000"/>
          <w:position w:val="-4"/>
        </w:rPr>
        <w:t xml:space="preserve">If the inactive date given for the provider passes, the provider can no longer be </w:t>
      </w:r>
      <w:r w:rsidR="4CD12E1D" w:rsidRPr="004E4D59">
        <w:rPr>
          <w:color w:val="000000"/>
        </w:rPr>
        <w:t>used when entering a new prescription. However, the provider will still be available for refills beyond the inactivation date.</w:t>
      </w:r>
    </w:p>
    <w:p w14:paraId="6089191A" w14:textId="70065638" w:rsidR="002849AF" w:rsidRPr="004E4D59" w:rsidRDefault="002849AF" w:rsidP="00C20BB9">
      <w:pPr>
        <w:pStyle w:val="Heading2"/>
      </w:pPr>
      <w:bookmarkStart w:id="5014" w:name="_Toc520273467"/>
      <w:bookmarkStart w:id="5015" w:name="_Toc520299267"/>
      <w:bookmarkStart w:id="5016" w:name="_Toc520304734"/>
      <w:bookmarkStart w:id="5017" w:name="_Toc32837002"/>
      <w:bookmarkStart w:id="5018" w:name="_Toc38424655"/>
      <w:bookmarkStart w:id="5019" w:name="_Toc50535348"/>
      <w:bookmarkStart w:id="5020" w:name="_Toc280701353"/>
      <w:bookmarkStart w:id="5021" w:name="_Toc299044524"/>
      <w:bookmarkStart w:id="5022" w:name="_Toc280853693"/>
      <w:bookmarkStart w:id="5023" w:name="_Toc303286255"/>
      <w:bookmarkStart w:id="5024" w:name="_Toc339962141"/>
      <w:bookmarkStart w:id="5025" w:name="_Toc339962655"/>
      <w:bookmarkStart w:id="5026" w:name="_Toc340138800"/>
      <w:bookmarkStart w:id="5027" w:name="_Toc340139071"/>
      <w:bookmarkStart w:id="5028" w:name="_Toc340139350"/>
      <w:bookmarkStart w:id="5029" w:name="_Toc340143964"/>
      <w:bookmarkStart w:id="5030" w:name="_Toc340144221"/>
      <w:bookmarkStart w:id="5031" w:name="_Toc61614586"/>
      <w:bookmarkStart w:id="5032" w:name="_Toc92786439"/>
      <w:bookmarkStart w:id="5033" w:name="_Toc153534773"/>
      <w:r w:rsidRPr="004E4D59">
        <w:t>Initialize Rx Cost Statistics</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14:paraId="0694E094" w14:textId="77777777" w:rsidR="002849AF" w:rsidRPr="004E4D59" w:rsidRDefault="002849AF" w:rsidP="007D02E1">
      <w:pPr>
        <w:pStyle w:val="Manual-optionname"/>
        <w:rPr>
          <w:lang w:val="en-US"/>
        </w:rPr>
      </w:pPr>
      <w:r w:rsidRPr="004E4D59">
        <w:rPr>
          <w:lang w:val="en-US"/>
        </w:rPr>
        <w:t>[PSO COSTINIT]</w:t>
      </w:r>
    </w:p>
    <w:p w14:paraId="187830FC" w14:textId="77777777" w:rsidR="002849AF" w:rsidRPr="004E4D59" w:rsidRDefault="002849AF" w:rsidP="007D02E1">
      <w:pPr>
        <w:keepNext/>
        <w:rPr>
          <w:color w:val="000000"/>
          <w:szCs w:val="20"/>
        </w:rPr>
      </w:pPr>
    </w:p>
    <w:p w14:paraId="55FBF542" w14:textId="77777777" w:rsidR="002849AF" w:rsidRPr="004E4D59" w:rsidRDefault="002849AF" w:rsidP="002849AF">
      <w:pPr>
        <w:rPr>
          <w:color w:val="000000"/>
          <w:szCs w:val="20"/>
        </w:rPr>
      </w:pPr>
      <w:r w:rsidRPr="004E4D59">
        <w:rPr>
          <w:color w:val="000000"/>
          <w:szCs w:val="20"/>
        </w:rPr>
        <w:t>This option allows the manager to initialize the system to automatically compile cost data for one day or a range of days.</w:t>
      </w:r>
    </w:p>
    <w:p w14:paraId="3DFCCA48" w14:textId="77777777" w:rsidR="002849AF" w:rsidRPr="004E4D59" w:rsidRDefault="002849AF" w:rsidP="002849AF">
      <w:pPr>
        <w:rPr>
          <w:color w:val="000000"/>
          <w:szCs w:val="20"/>
        </w:rPr>
      </w:pPr>
    </w:p>
    <w:p w14:paraId="25E8F5D0" w14:textId="77777777" w:rsidR="002849AF" w:rsidRPr="004E4D59" w:rsidRDefault="00583040" w:rsidP="000E6EBF">
      <w:pPr>
        <w:ind w:left="720" w:hanging="720"/>
        <w:rPr>
          <w:color w:val="000000"/>
          <w:szCs w:val="20"/>
        </w:rPr>
      </w:pPr>
      <w:r w:rsidRPr="004E4D59">
        <w:rPr>
          <w:noProof/>
        </w:rPr>
        <w:drawing>
          <wp:inline distT="0" distB="0" distL="0" distR="0" wp14:anchorId="4D4435B6" wp14:editId="0F2074F9">
            <wp:extent cx="464820" cy="373380"/>
            <wp:effectExtent l="0" t="0" r="0" b="0"/>
            <wp:docPr id="106" name="Picture 10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4E4D59">
        <w:rPr>
          <w:color w:val="000000"/>
          <w:position w:val="-4"/>
        </w:rPr>
        <w:t xml:space="preserve">The default date is today plus 1 at 1:00 a.m. </w:t>
      </w:r>
      <w:r w:rsidR="4CD12E1D" w:rsidRPr="004E4D59">
        <w:rPr>
          <w:rFonts w:ascii="Courier New" w:hAnsi="Courier New" w:cs="Courier New"/>
          <w:b/>
          <w:bCs/>
          <w:position w:val="-4"/>
          <w:sz w:val="20"/>
          <w:szCs w:val="20"/>
        </w:rPr>
        <w:t>(T+1@1:00</w:t>
      </w:r>
      <w:r w:rsidR="4CD12E1D" w:rsidRPr="004E4D59">
        <w:rPr>
          <w:rFonts w:ascii="Courier New" w:hAnsi="Courier New" w:cs="Courier New"/>
          <w:b/>
          <w:bCs/>
          <w:color w:val="000000"/>
          <w:position w:val="-4"/>
          <w:sz w:val="20"/>
          <w:szCs w:val="20"/>
        </w:rPr>
        <w:t>)</w:t>
      </w:r>
      <w:r w:rsidR="4CD12E1D" w:rsidRPr="004E4D59">
        <w:rPr>
          <w:color w:val="000000"/>
          <w:position w:val="-4"/>
        </w:rPr>
        <w:t xml:space="preserve">. The date on the screen </w:t>
      </w:r>
      <w:r w:rsidR="4CD12E1D" w:rsidRPr="004E4D59">
        <w:rPr>
          <w:color w:val="000000"/>
        </w:rPr>
        <w:t>represents either a default date/time if the option has never been queued, or the current date/time this option has already been queued to run.</w:t>
      </w:r>
    </w:p>
    <w:p w14:paraId="752AF53D" w14:textId="3E269D14" w:rsidR="002849AF" w:rsidRPr="004E4D59" w:rsidRDefault="002849AF" w:rsidP="00C20BB9">
      <w:pPr>
        <w:pStyle w:val="Heading2"/>
      </w:pPr>
      <w:bookmarkStart w:id="5034" w:name="_Toc520273468"/>
      <w:bookmarkStart w:id="5035" w:name="_Toc520299268"/>
      <w:bookmarkStart w:id="5036" w:name="_Toc520304735"/>
      <w:bookmarkStart w:id="5037" w:name="_Toc32837003"/>
      <w:bookmarkStart w:id="5038" w:name="_Toc38424656"/>
      <w:bookmarkStart w:id="5039" w:name="_Toc50535349"/>
      <w:bookmarkStart w:id="5040" w:name="_Toc280701354"/>
      <w:bookmarkStart w:id="5041" w:name="_Toc299044525"/>
      <w:bookmarkStart w:id="5042" w:name="_Toc280853694"/>
      <w:bookmarkStart w:id="5043" w:name="_Toc303286256"/>
      <w:bookmarkStart w:id="5044" w:name="_Toc339962142"/>
      <w:bookmarkStart w:id="5045" w:name="_Toc339962656"/>
      <w:bookmarkStart w:id="5046" w:name="_Toc340138801"/>
      <w:bookmarkStart w:id="5047" w:name="_Toc340139072"/>
      <w:bookmarkStart w:id="5048" w:name="_Toc340139351"/>
      <w:bookmarkStart w:id="5049" w:name="_Toc340143965"/>
      <w:bookmarkStart w:id="5050" w:name="_Toc340144222"/>
      <w:bookmarkStart w:id="5051" w:name="_Toc61614587"/>
      <w:bookmarkStart w:id="5052" w:name="_Toc92786440"/>
      <w:bookmarkStart w:id="5053" w:name="_Toc153534774"/>
      <w:r w:rsidRPr="004E4D59">
        <w:t>Inter-Divisional Processing</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0C0F2CB5" w14:textId="77777777" w:rsidR="002849AF" w:rsidRPr="004E4D59" w:rsidRDefault="002849AF" w:rsidP="007D02E1">
      <w:pPr>
        <w:pStyle w:val="Manual-optionname"/>
        <w:rPr>
          <w:lang w:val="en-US"/>
        </w:rPr>
      </w:pPr>
      <w:r w:rsidRPr="004E4D59">
        <w:rPr>
          <w:lang w:val="en-US"/>
        </w:rPr>
        <w:t>[PSO INTERDIV]</w:t>
      </w:r>
    </w:p>
    <w:p w14:paraId="3D32E5DC" w14:textId="77777777" w:rsidR="002849AF" w:rsidRPr="004E4D59" w:rsidRDefault="002849AF" w:rsidP="007D02E1">
      <w:pPr>
        <w:keepNext/>
        <w:rPr>
          <w:color w:val="000000"/>
          <w:szCs w:val="20"/>
        </w:rPr>
      </w:pPr>
    </w:p>
    <w:p w14:paraId="64A8F50C" w14:textId="77777777" w:rsidR="002849AF" w:rsidRPr="004E4D59" w:rsidRDefault="002849AF" w:rsidP="002849AF">
      <w:pPr>
        <w:rPr>
          <w:color w:val="000000"/>
          <w:szCs w:val="20"/>
        </w:rPr>
      </w:pPr>
      <w:r w:rsidRPr="004E4D59">
        <w:rPr>
          <w:color w:val="000000"/>
          <w:szCs w:val="20"/>
        </w:rPr>
        <w:t>The user can permit or prevent processing between divisions with this option.</w:t>
      </w:r>
    </w:p>
    <w:p w14:paraId="40CDBC2E" w14:textId="6A64D01F" w:rsidR="002849AF" w:rsidRPr="004E4D59" w:rsidRDefault="002849AF" w:rsidP="00C20BB9">
      <w:pPr>
        <w:pStyle w:val="Heading2"/>
      </w:pPr>
      <w:bookmarkStart w:id="5054" w:name="_Toc520299269"/>
      <w:bookmarkStart w:id="5055" w:name="_Toc520304736"/>
      <w:bookmarkStart w:id="5056" w:name="_Toc32837004"/>
      <w:bookmarkStart w:id="5057" w:name="_Toc38424657"/>
      <w:bookmarkStart w:id="5058" w:name="_Toc50535350"/>
      <w:bookmarkStart w:id="5059" w:name="_Toc280701355"/>
      <w:bookmarkStart w:id="5060" w:name="_Toc299044526"/>
      <w:bookmarkStart w:id="5061" w:name="_Toc280853695"/>
      <w:bookmarkStart w:id="5062" w:name="_Toc303286257"/>
      <w:bookmarkStart w:id="5063" w:name="_Toc339962143"/>
      <w:bookmarkStart w:id="5064" w:name="_Toc339962657"/>
      <w:bookmarkStart w:id="5065" w:name="_Toc340138802"/>
      <w:bookmarkStart w:id="5066" w:name="_Toc340139073"/>
      <w:bookmarkStart w:id="5067" w:name="_Toc340139352"/>
      <w:bookmarkStart w:id="5068" w:name="_Toc340143966"/>
      <w:bookmarkStart w:id="5069" w:name="_Toc340144223"/>
      <w:bookmarkStart w:id="5070" w:name="_Toc61614588"/>
      <w:bookmarkStart w:id="5071" w:name="_Toc92786441"/>
      <w:bookmarkStart w:id="5072" w:name="_Toc153534775"/>
      <w:r w:rsidRPr="004E4D59">
        <w:t>Inventory</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2FB8FCFD" w14:textId="77777777" w:rsidR="002849AF" w:rsidRPr="004E4D59" w:rsidRDefault="002849AF" w:rsidP="007D02E1">
      <w:pPr>
        <w:pStyle w:val="Manual-optionname"/>
        <w:rPr>
          <w:lang w:val="en-US"/>
        </w:rPr>
      </w:pPr>
      <w:r w:rsidRPr="004E4D59">
        <w:rPr>
          <w:lang w:val="en-US"/>
        </w:rPr>
        <w:t>[PSO INVENTORY]</w:t>
      </w:r>
    </w:p>
    <w:p w14:paraId="66CE4C4D" w14:textId="77777777" w:rsidR="002849AF" w:rsidRPr="004E4D59" w:rsidRDefault="002849AF" w:rsidP="007D02E1">
      <w:pPr>
        <w:keepNext/>
        <w:rPr>
          <w:color w:val="000000"/>
          <w:szCs w:val="20"/>
        </w:rPr>
      </w:pPr>
    </w:p>
    <w:p w14:paraId="13521060" w14:textId="77777777" w:rsidR="002849AF" w:rsidRPr="004E4D59" w:rsidRDefault="002849AF" w:rsidP="002849AF">
      <w:pPr>
        <w:rPr>
          <w:color w:val="000000"/>
          <w:szCs w:val="20"/>
        </w:rPr>
      </w:pPr>
      <w:r w:rsidRPr="004E4D59">
        <w:rPr>
          <w:color w:val="000000"/>
          <w:szCs w:val="20"/>
        </w:rPr>
        <w:t>Use to update the current inventory or set up a starting count of inventory for the pharmacy.</w:t>
      </w:r>
    </w:p>
    <w:p w14:paraId="4E4AE3A7" w14:textId="77777777" w:rsidR="002849AF" w:rsidRPr="004E4D59" w:rsidRDefault="002849AF" w:rsidP="002849AF">
      <w:pPr>
        <w:rPr>
          <w:color w:val="000000"/>
          <w:szCs w:val="20"/>
        </w:rPr>
      </w:pPr>
    </w:p>
    <w:p w14:paraId="2A0C6106" w14:textId="77777777" w:rsidR="002849AF" w:rsidRPr="004E4D59" w:rsidRDefault="00583040" w:rsidP="000E6EBF">
      <w:pPr>
        <w:ind w:left="720" w:hanging="720"/>
        <w:rPr>
          <w:color w:val="000000"/>
          <w:szCs w:val="20"/>
        </w:rPr>
      </w:pPr>
      <w:r w:rsidRPr="004E4D59">
        <w:rPr>
          <w:noProof/>
        </w:rPr>
        <w:drawing>
          <wp:inline distT="0" distB="0" distL="0" distR="0" wp14:anchorId="7DF669B5" wp14:editId="6B342D7A">
            <wp:extent cx="464820" cy="373380"/>
            <wp:effectExtent l="0" t="0" r="0" b="0"/>
            <wp:docPr id="107" name="Picture 10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4E4D59">
        <w:rPr>
          <w:color w:val="000000"/>
          <w:position w:val="-4"/>
        </w:rPr>
        <w:t xml:space="preserve">The ORDER UNIT file does not come with data. You must populate this file with </w:t>
      </w:r>
      <w:r w:rsidR="4CD12E1D" w:rsidRPr="004E4D59">
        <w:rPr>
          <w:color w:val="000000"/>
        </w:rPr>
        <w:t>your own data.</w:t>
      </w:r>
    </w:p>
    <w:p w14:paraId="37F2F77A" w14:textId="38911685" w:rsidR="002849AF" w:rsidRPr="004E4D59" w:rsidRDefault="002849AF" w:rsidP="00C20BB9">
      <w:pPr>
        <w:pStyle w:val="Heading2"/>
      </w:pPr>
      <w:bookmarkStart w:id="5073" w:name="_Toc520273470"/>
      <w:bookmarkStart w:id="5074" w:name="_Toc520299270"/>
      <w:bookmarkStart w:id="5075" w:name="_Toc520304737"/>
      <w:bookmarkStart w:id="5076" w:name="_Toc32837005"/>
      <w:bookmarkStart w:id="5077" w:name="_Toc38424658"/>
      <w:bookmarkStart w:id="5078" w:name="_Toc50535351"/>
      <w:bookmarkStart w:id="5079" w:name="_Toc280701356"/>
      <w:bookmarkStart w:id="5080" w:name="_Toc299044527"/>
      <w:bookmarkStart w:id="5081" w:name="_Toc280853696"/>
      <w:bookmarkStart w:id="5082" w:name="_Toc303286258"/>
      <w:bookmarkStart w:id="5083" w:name="_Toc339962144"/>
      <w:bookmarkStart w:id="5084" w:name="_Toc339962658"/>
      <w:bookmarkStart w:id="5085" w:name="_Toc340138803"/>
      <w:bookmarkStart w:id="5086" w:name="_Toc340139074"/>
      <w:bookmarkStart w:id="5087" w:name="_Toc340139353"/>
      <w:bookmarkStart w:id="5088" w:name="_Toc340143967"/>
      <w:bookmarkStart w:id="5089" w:name="_Toc340144224"/>
      <w:bookmarkStart w:id="5090" w:name="_Toc61614589"/>
      <w:bookmarkStart w:id="5091" w:name="_Toc92786442"/>
      <w:bookmarkStart w:id="5092" w:name="_Toc153534776"/>
      <w:r w:rsidRPr="004E4D59">
        <w:t>Look-up Clerk by Code</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p>
    <w:p w14:paraId="7F0CC40E" w14:textId="77777777" w:rsidR="002849AF" w:rsidRPr="004E4D59" w:rsidRDefault="002849AF" w:rsidP="007D02E1">
      <w:pPr>
        <w:pStyle w:val="Manual-optionname"/>
        <w:rPr>
          <w:lang w:val="en-US"/>
        </w:rPr>
      </w:pPr>
      <w:r w:rsidRPr="004E4D59">
        <w:rPr>
          <w:lang w:val="en-US"/>
        </w:rPr>
        <w:t>[PSO CLERK]</w:t>
      </w:r>
    </w:p>
    <w:p w14:paraId="27CA4AE4" w14:textId="77777777" w:rsidR="002849AF" w:rsidRPr="004E4D59" w:rsidRDefault="002849AF" w:rsidP="007D02E1">
      <w:pPr>
        <w:keepNext/>
        <w:rPr>
          <w:color w:val="000000"/>
          <w:szCs w:val="20"/>
        </w:rPr>
      </w:pPr>
    </w:p>
    <w:p w14:paraId="16A7E5C5" w14:textId="4368167A" w:rsidR="002849AF" w:rsidRPr="004E4D59" w:rsidRDefault="002849AF" w:rsidP="002849AF">
      <w:pPr>
        <w:rPr>
          <w:color w:val="000000"/>
          <w:szCs w:val="20"/>
        </w:rPr>
      </w:pPr>
      <w:r w:rsidRPr="004E4D59">
        <w:rPr>
          <w:color w:val="000000"/>
          <w:szCs w:val="20"/>
        </w:rPr>
        <w:t>Identify the clerk by entering the identifying number. Clerk code-filing uses the internal identifying number of the clerk, which is determined at sign-on time and does not change.</w:t>
      </w:r>
    </w:p>
    <w:p w14:paraId="186812F3" w14:textId="43808D77" w:rsidR="00CE2B3C" w:rsidRPr="004E4D59" w:rsidRDefault="00CE2B3C" w:rsidP="00C20BB9">
      <w:pPr>
        <w:pStyle w:val="Heading2"/>
      </w:pPr>
      <w:bookmarkStart w:id="5093" w:name="_Toc534710590"/>
      <w:bookmarkStart w:id="5094" w:name="PSO_546_Mve_MedStatChk_Blow_ClrkbyCde"/>
      <w:bookmarkStart w:id="5095" w:name="_Toc31006001"/>
      <w:bookmarkStart w:id="5096" w:name="_Toc37083372"/>
      <w:bookmarkStart w:id="5097" w:name="_Toc43198434"/>
      <w:bookmarkStart w:id="5098" w:name="_Toc61614590"/>
      <w:bookmarkStart w:id="5099" w:name="_Toc92786443"/>
      <w:bookmarkStart w:id="5100" w:name="_Toc153534777"/>
      <w:r w:rsidRPr="004E4D59">
        <w:t>Medication Status Check</w:t>
      </w:r>
      <w:bookmarkEnd w:id="5093"/>
      <w:bookmarkEnd w:id="5094"/>
      <w:bookmarkEnd w:id="5095"/>
      <w:bookmarkEnd w:id="5096"/>
      <w:bookmarkEnd w:id="5097"/>
      <w:bookmarkEnd w:id="5098"/>
      <w:bookmarkEnd w:id="5099"/>
      <w:bookmarkEnd w:id="5100"/>
    </w:p>
    <w:p w14:paraId="6BABA14F" w14:textId="77777777" w:rsidR="00CE2B3C" w:rsidRPr="004E4D59" w:rsidRDefault="00CE2B3C" w:rsidP="00CE2B3C">
      <w:pPr>
        <w:pStyle w:val="Manual-optionname"/>
        <w:keepLines/>
        <w:rPr>
          <w:lang w:val="en-US"/>
        </w:rPr>
      </w:pPr>
      <w:r w:rsidRPr="004E4D59">
        <w:rPr>
          <w:lang w:val="en-US"/>
        </w:rPr>
        <w:t>[PSO MEDICATION STATUS CHECK]</w:t>
      </w:r>
    </w:p>
    <w:p w14:paraId="325833E9" w14:textId="77777777" w:rsidR="00CE2B3C" w:rsidRPr="004E4D59" w:rsidRDefault="00CE2B3C" w:rsidP="00CE2B3C">
      <w:pPr>
        <w:keepNext/>
        <w:keepLines/>
        <w:rPr>
          <w:i/>
          <w:color w:val="000000"/>
          <w:szCs w:val="20"/>
        </w:rPr>
      </w:pPr>
    </w:p>
    <w:p w14:paraId="7CCC2DCF" w14:textId="77777777" w:rsidR="00CE2B3C" w:rsidRPr="004E4D59" w:rsidRDefault="00CE2B3C" w:rsidP="00D2784E">
      <w:pPr>
        <w:keepLines/>
        <w:rPr>
          <w:color w:val="000000"/>
          <w:szCs w:val="20"/>
        </w:rPr>
      </w:pPr>
      <w:r w:rsidRPr="004E4D59">
        <w:rPr>
          <w:color w:val="000000"/>
          <w:szCs w:val="20"/>
        </w:rPr>
        <w:t xml:space="preserve">This option searches for discontinued and expired medication orders, which are still active in the ORDERS (#100) file. The option is tasked after the user specifies the search criteria for a date range, type(s) of medication orders to evaluate, and whether erroneously active statuses in the ORDERS (#100) file should be corrected to match the status in the associated medication file.  </w:t>
      </w:r>
    </w:p>
    <w:p w14:paraId="400658EF" w14:textId="77777777" w:rsidR="00CE2B3C" w:rsidRPr="004E4D59" w:rsidRDefault="00CE2B3C" w:rsidP="00CE2B3C">
      <w:pPr>
        <w:autoSpaceDE w:val="0"/>
        <w:autoSpaceDN w:val="0"/>
        <w:adjustRightInd w:val="0"/>
        <w:rPr>
          <w:color w:val="000000"/>
          <w:szCs w:val="20"/>
        </w:rPr>
      </w:pPr>
    </w:p>
    <w:p w14:paraId="4E8E90AE" w14:textId="77777777" w:rsidR="00CE2B3C" w:rsidRPr="004E4D59" w:rsidRDefault="00CE2B3C" w:rsidP="00CE2B3C">
      <w:pPr>
        <w:autoSpaceDE w:val="0"/>
        <w:autoSpaceDN w:val="0"/>
        <w:adjustRightInd w:val="0"/>
        <w:rPr>
          <w:rFonts w:eastAsia="Calibri"/>
        </w:rPr>
      </w:pPr>
      <w:r w:rsidRPr="004E4D59">
        <w:rPr>
          <w:rFonts w:eastAsia="Calibri"/>
        </w:rPr>
        <w:t xml:space="preserve">The date range pertains to the original order date of the order as well as some (not all) activity dates on the order. Any activity which sets a date/time subscript into the </w:t>
      </w:r>
      <w:r w:rsidRPr="004E4D59">
        <w:rPr>
          <w:rFonts w:eastAsia="Calibri"/>
          <w:b/>
        </w:rPr>
        <w:t>AF</w:t>
      </w:r>
      <w:r w:rsidRPr="004E4D59">
        <w:rPr>
          <w:rFonts w:eastAsia="Calibri"/>
        </w:rPr>
        <w:t xml:space="preserve"> cross reference of the ORDERS (#100) file will be included in the date range search.</w:t>
      </w:r>
    </w:p>
    <w:p w14:paraId="4E514478" w14:textId="7F8F4FEC" w:rsidR="00CE2B3C" w:rsidRPr="004E4D59" w:rsidRDefault="00CE2B3C" w:rsidP="00CE2B3C">
      <w:pPr>
        <w:rPr>
          <w:color w:val="000000"/>
          <w:szCs w:val="20"/>
        </w:rPr>
      </w:pPr>
    </w:p>
    <w:p w14:paraId="1EBC8098" w14:textId="77777777" w:rsidR="00CE2B3C" w:rsidRPr="004E4D59" w:rsidRDefault="00CE2B3C" w:rsidP="00CE2B3C">
      <w:pPr>
        <w:rPr>
          <w:color w:val="000000"/>
          <w:szCs w:val="20"/>
        </w:rPr>
      </w:pPr>
      <w:r w:rsidRPr="004E4D59">
        <w:rPr>
          <w:color w:val="000000"/>
          <w:szCs w:val="20"/>
        </w:rPr>
        <w:t xml:space="preserve">After completion, an alert and MailMan message are sent to the user who invoked the option.  </w:t>
      </w:r>
    </w:p>
    <w:p w14:paraId="409E0842" w14:textId="77777777" w:rsidR="00CE2B3C" w:rsidRPr="004E4D59" w:rsidRDefault="00CE2B3C" w:rsidP="00CE2B3C">
      <w:pPr>
        <w:rPr>
          <w:color w:val="000000"/>
          <w:szCs w:val="20"/>
        </w:rPr>
      </w:pPr>
    </w:p>
    <w:p w14:paraId="09AF98EE" w14:textId="77777777" w:rsidR="00CE2B3C" w:rsidRPr="004E4D59" w:rsidRDefault="00CE2B3C" w:rsidP="00CE2B3C">
      <w:pPr>
        <w:pStyle w:val="ExampleHeading"/>
        <w:spacing w:before="120"/>
      </w:pPr>
      <w:r w:rsidRPr="004E4D59">
        <w:t>Option Display Example:</w:t>
      </w:r>
    </w:p>
    <w:p w14:paraId="52C8E5C7" w14:textId="77777777" w:rsidR="00CE2B3C" w:rsidRPr="004E4D59" w:rsidRDefault="00CE2B3C" w:rsidP="00EB433E">
      <w:pPr>
        <w:pStyle w:val="ScreenCapture"/>
      </w:pPr>
      <w:r w:rsidRPr="004E4D59">
        <w:t>Select OPTION NAME: PSO MEDICATION STATUS CHECK       Medication Status Check</w:t>
      </w:r>
    </w:p>
    <w:p w14:paraId="0023DDD0" w14:textId="77777777" w:rsidR="00CE2B3C" w:rsidRPr="004E4D59" w:rsidRDefault="00CE2B3C" w:rsidP="00EB433E">
      <w:pPr>
        <w:pStyle w:val="ScreenCapture"/>
      </w:pPr>
      <w:r w:rsidRPr="004E4D59">
        <w:t>Medication Status Check</w:t>
      </w:r>
    </w:p>
    <w:p w14:paraId="7B0111DB" w14:textId="77777777" w:rsidR="00CE2B3C" w:rsidRPr="004E4D59" w:rsidRDefault="00CE2B3C" w:rsidP="00EB433E">
      <w:pPr>
        <w:pStyle w:val="ScreenCapture"/>
      </w:pPr>
    </w:p>
    <w:p w14:paraId="7316FF95" w14:textId="77777777" w:rsidR="00CE2B3C" w:rsidRPr="004E4D59" w:rsidRDefault="00CE2B3C" w:rsidP="00EB433E">
      <w:pPr>
        <w:pStyle w:val="ScreenCapture"/>
      </w:pPr>
      <w:r w:rsidRPr="004E4D59">
        <w:t>NOTE: Because of the potential for journaling or other system</w:t>
      </w:r>
    </w:p>
    <w:p w14:paraId="5457FD79" w14:textId="77777777" w:rsidR="00CE2B3C" w:rsidRPr="004E4D59" w:rsidRDefault="00CE2B3C" w:rsidP="00EB433E">
      <w:pPr>
        <w:pStyle w:val="ScreenCapture"/>
      </w:pPr>
      <w:r w:rsidRPr="004E4D59">
        <w:t>Issues, avoid searching large date ranges. This search routine</w:t>
      </w:r>
    </w:p>
    <w:p w14:paraId="4EA3FF05" w14:textId="77777777" w:rsidR="00CE2B3C" w:rsidRPr="004E4D59" w:rsidRDefault="00CE2B3C" w:rsidP="00EB433E">
      <w:pPr>
        <w:pStyle w:val="ScreenCapture"/>
      </w:pPr>
      <w:r w:rsidRPr="004E4D59">
        <w:t xml:space="preserve">limits the search to a year's worth of orders, but that might </w:t>
      </w:r>
    </w:p>
    <w:p w14:paraId="047B4A85" w14:textId="77777777" w:rsidR="00CE2B3C" w:rsidRPr="004E4D59" w:rsidRDefault="00CE2B3C" w:rsidP="00EB433E">
      <w:pPr>
        <w:pStyle w:val="ScreenCapture"/>
      </w:pPr>
      <w:r w:rsidRPr="004E4D59">
        <w:t>still be too large of a date range depending on your order volume.</w:t>
      </w:r>
    </w:p>
    <w:p w14:paraId="08E692C8" w14:textId="77777777" w:rsidR="00CE2B3C" w:rsidRPr="004E4D59" w:rsidRDefault="00CE2B3C" w:rsidP="00EB433E">
      <w:pPr>
        <w:pStyle w:val="ScreenCapture"/>
      </w:pPr>
    </w:p>
    <w:p w14:paraId="1099BA8E" w14:textId="77777777" w:rsidR="00CE2B3C" w:rsidRPr="004E4D59" w:rsidRDefault="00CE2B3C" w:rsidP="00EB433E">
      <w:pPr>
        <w:pStyle w:val="ScreenCapture"/>
      </w:pPr>
      <w:r w:rsidRPr="004E4D59">
        <w:t>Date to begin search:  T-30         DEC 07, 2018</w:t>
      </w:r>
    </w:p>
    <w:p w14:paraId="7496A064" w14:textId="77777777" w:rsidR="00CE2B3C" w:rsidRPr="004E4D59" w:rsidRDefault="00CE2B3C" w:rsidP="00EB433E">
      <w:pPr>
        <w:pStyle w:val="ScreenCapture"/>
      </w:pPr>
      <w:r w:rsidRPr="004E4D59">
        <w:t>Date to end search  :  T                JAN 06, 2019</w:t>
      </w:r>
    </w:p>
    <w:p w14:paraId="51940F1E" w14:textId="77777777" w:rsidR="00CE2B3C" w:rsidRPr="004E4D59" w:rsidRDefault="00CE2B3C" w:rsidP="00EB433E">
      <w:pPr>
        <w:pStyle w:val="ScreenCapture"/>
      </w:pPr>
    </w:p>
    <w:p w14:paraId="3814D63A" w14:textId="77777777" w:rsidR="00CE2B3C" w:rsidRPr="004E4D59" w:rsidRDefault="00CE2B3C" w:rsidP="00EB433E">
      <w:pPr>
        <w:pStyle w:val="ScreenCapture"/>
      </w:pPr>
      <w:r w:rsidRPr="004E4D59">
        <w:t>Searching Inpatient, Outpatient, Non-VA, or a combination of order types?</w:t>
      </w:r>
    </w:p>
    <w:p w14:paraId="126B513B" w14:textId="77777777" w:rsidR="00CE2B3C" w:rsidRPr="004E4D59" w:rsidRDefault="00CE2B3C" w:rsidP="00EB433E">
      <w:pPr>
        <w:pStyle w:val="ScreenCapture"/>
      </w:pPr>
      <w:r w:rsidRPr="004E4D59">
        <w:t>(IV Medications are included in an Inpatient search.)</w:t>
      </w:r>
    </w:p>
    <w:p w14:paraId="3A17F5F6" w14:textId="77777777" w:rsidR="00CE2B3C" w:rsidRPr="004E4D59" w:rsidRDefault="00CE2B3C" w:rsidP="00EB433E">
      <w:pPr>
        <w:pStyle w:val="ScreenCapture"/>
      </w:pPr>
      <w:r w:rsidRPr="004E4D59">
        <w:t>("Inpatient" and "Outpatient" refer to the order dialog used,</w:t>
      </w:r>
    </w:p>
    <w:p w14:paraId="4443BAAE" w14:textId="77777777" w:rsidR="00CE2B3C" w:rsidRPr="004E4D59" w:rsidRDefault="00CE2B3C" w:rsidP="00EB433E">
      <w:pPr>
        <w:pStyle w:val="ScreenCapture"/>
      </w:pPr>
      <w:r w:rsidRPr="004E4D59">
        <w:t xml:space="preserve"> not the patient's status.)</w:t>
      </w:r>
    </w:p>
    <w:p w14:paraId="755D76A8" w14:textId="77777777" w:rsidR="00CE2B3C" w:rsidRPr="004E4D59" w:rsidRDefault="00CE2B3C" w:rsidP="00EB433E">
      <w:pPr>
        <w:pStyle w:val="ScreenCapture"/>
      </w:pPr>
    </w:p>
    <w:p w14:paraId="1D9DF5E2" w14:textId="77777777" w:rsidR="00CE2B3C" w:rsidRPr="004E4D59" w:rsidRDefault="00CE2B3C" w:rsidP="00EB433E">
      <w:pPr>
        <w:pStyle w:val="ScreenCapture"/>
      </w:pPr>
      <w:r w:rsidRPr="004E4D59">
        <w:t>Select one of the following:</w:t>
      </w:r>
    </w:p>
    <w:p w14:paraId="4FEE937A" w14:textId="77777777" w:rsidR="00CE2B3C" w:rsidRPr="004E4D59" w:rsidRDefault="00CE2B3C" w:rsidP="00EB433E">
      <w:pPr>
        <w:pStyle w:val="ScreenCapture"/>
      </w:pPr>
    </w:p>
    <w:p w14:paraId="0E9C87E4" w14:textId="77777777" w:rsidR="00CE2B3C" w:rsidRPr="004E4D59" w:rsidRDefault="00CE2B3C" w:rsidP="00EB433E">
      <w:pPr>
        <w:pStyle w:val="ScreenCapture"/>
      </w:pPr>
      <w:r w:rsidRPr="004E4D59">
        <w:t>I</w:t>
      </w:r>
      <w:r w:rsidRPr="004E4D59">
        <w:tab/>
        <w:t>Inpatient</w:t>
      </w:r>
    </w:p>
    <w:p w14:paraId="2615DDC4" w14:textId="77777777" w:rsidR="00CE2B3C" w:rsidRPr="004E4D59" w:rsidRDefault="00CE2B3C" w:rsidP="00EB433E">
      <w:pPr>
        <w:pStyle w:val="ScreenCapture"/>
      </w:pPr>
      <w:r w:rsidRPr="004E4D59">
        <w:t>O</w:t>
      </w:r>
      <w:r w:rsidRPr="004E4D59">
        <w:tab/>
        <w:t>Outpatient</w:t>
      </w:r>
    </w:p>
    <w:p w14:paraId="2FE97AED" w14:textId="77777777" w:rsidR="00CE2B3C" w:rsidRPr="004E4D59" w:rsidRDefault="00CE2B3C" w:rsidP="00EB433E">
      <w:pPr>
        <w:pStyle w:val="ScreenCapture"/>
      </w:pPr>
      <w:r w:rsidRPr="004E4D59">
        <w:t>N</w:t>
      </w:r>
      <w:r w:rsidRPr="004E4D59">
        <w:tab/>
        <w:t>Non-VA</w:t>
      </w:r>
    </w:p>
    <w:p w14:paraId="2B1D9DF5" w14:textId="77777777" w:rsidR="00CE2B3C" w:rsidRPr="004E4D59" w:rsidRDefault="00CE2B3C" w:rsidP="00EB433E">
      <w:pPr>
        <w:pStyle w:val="ScreenCapture"/>
      </w:pPr>
      <w:r w:rsidRPr="004E4D59">
        <w:t>IN</w:t>
      </w:r>
      <w:r w:rsidRPr="004E4D59">
        <w:tab/>
        <w:t>Inpatient and Non-VA</w:t>
      </w:r>
    </w:p>
    <w:p w14:paraId="2A417AE6" w14:textId="77777777" w:rsidR="00CE2B3C" w:rsidRPr="004E4D59" w:rsidRDefault="00CE2B3C" w:rsidP="00EB433E">
      <w:pPr>
        <w:pStyle w:val="ScreenCapture"/>
      </w:pPr>
      <w:r w:rsidRPr="004E4D59">
        <w:t>ON</w:t>
      </w:r>
      <w:r w:rsidRPr="004E4D59">
        <w:tab/>
        <w:t>Outpatient and Non-VA</w:t>
      </w:r>
    </w:p>
    <w:p w14:paraId="2D149A8E" w14:textId="77777777" w:rsidR="00CE2B3C" w:rsidRPr="004E4D59" w:rsidRDefault="00CE2B3C" w:rsidP="00EB433E">
      <w:pPr>
        <w:pStyle w:val="ScreenCapture"/>
      </w:pPr>
      <w:r w:rsidRPr="004E4D59">
        <w:t>A</w:t>
      </w:r>
      <w:r w:rsidRPr="004E4D59">
        <w:tab/>
        <w:t>All</w:t>
      </w:r>
    </w:p>
    <w:p w14:paraId="0A79FAA1" w14:textId="77777777" w:rsidR="00CE2B3C" w:rsidRPr="004E4D59" w:rsidRDefault="00CE2B3C" w:rsidP="00EB433E">
      <w:pPr>
        <w:pStyle w:val="ScreenCapture"/>
      </w:pPr>
    </w:p>
    <w:p w14:paraId="04909915" w14:textId="77777777" w:rsidR="00CE2B3C" w:rsidRPr="004E4D59" w:rsidRDefault="00CE2B3C" w:rsidP="00EB433E">
      <w:pPr>
        <w:pStyle w:val="ScreenCapture"/>
      </w:pPr>
      <w:r w:rsidRPr="004E4D59">
        <w:t>Enter response: All</w:t>
      </w:r>
    </w:p>
    <w:p w14:paraId="3A4D5CA6" w14:textId="77777777" w:rsidR="00CE2B3C" w:rsidRPr="004E4D59" w:rsidRDefault="00CE2B3C" w:rsidP="00EB433E">
      <w:pPr>
        <w:pStyle w:val="ScreenCapture"/>
      </w:pPr>
    </w:p>
    <w:p w14:paraId="44E8119D" w14:textId="77777777" w:rsidR="00CE2B3C" w:rsidRPr="004E4D59" w:rsidRDefault="00CE2B3C" w:rsidP="008C141F">
      <w:pPr>
        <w:pStyle w:val="ScreenCapture"/>
        <w:keepNext/>
      </w:pPr>
      <w:r w:rsidRPr="004E4D59">
        <w:t>INSTRUCTIONS FOR NEXT PROMPT</w:t>
      </w:r>
    </w:p>
    <w:p w14:paraId="15F88E8D" w14:textId="77777777" w:rsidR="00CE2B3C" w:rsidRPr="004E4D59" w:rsidRDefault="00CE2B3C" w:rsidP="008C141F">
      <w:pPr>
        <w:pStyle w:val="ScreenCapture"/>
        <w:keepNext/>
      </w:pPr>
      <w:r w:rsidRPr="004E4D59">
        <w:t>============================</w:t>
      </w:r>
    </w:p>
    <w:p w14:paraId="7B817AE1" w14:textId="77777777" w:rsidR="00CE2B3C" w:rsidRPr="004E4D59" w:rsidRDefault="00CE2B3C" w:rsidP="008C141F">
      <w:pPr>
        <w:pStyle w:val="ScreenCapture"/>
        <w:keepNext/>
      </w:pPr>
      <w:r w:rsidRPr="004E4D59">
        <w:t>If a medication is expired or discontinued in the associated medication</w:t>
      </w:r>
    </w:p>
    <w:p w14:paraId="31540AC4" w14:textId="19F9D2CA" w:rsidR="00CE2B3C" w:rsidRPr="004E4D59" w:rsidRDefault="00CE2B3C" w:rsidP="008C141F">
      <w:pPr>
        <w:pStyle w:val="ScreenCapture"/>
        <w:keepNext/>
      </w:pPr>
      <w:r w:rsidRPr="004E4D59">
        <w:t xml:space="preserve">file PRESCRIPTION (#52) file or PHARMACY PATIENT (#55) file) this </w:t>
      </w:r>
    </w:p>
    <w:p w14:paraId="002DD2F4" w14:textId="77777777" w:rsidR="00CE2B3C" w:rsidRPr="004E4D59" w:rsidRDefault="00CE2B3C" w:rsidP="008C141F">
      <w:pPr>
        <w:pStyle w:val="ScreenCapture"/>
        <w:keepNext/>
      </w:pPr>
      <w:r w:rsidRPr="004E4D59">
        <w:t>routine could correct the ORDERS (#100) file status to expired or</w:t>
      </w:r>
    </w:p>
    <w:p w14:paraId="790294A2" w14:textId="77777777" w:rsidR="00CE2B3C" w:rsidRPr="004E4D59" w:rsidRDefault="00CE2B3C" w:rsidP="00EB433E">
      <w:pPr>
        <w:pStyle w:val="ScreenCapture"/>
      </w:pPr>
      <w:r w:rsidRPr="004E4D59">
        <w:t>discontinued if the ORDERS (#100) file status is active.</w:t>
      </w:r>
    </w:p>
    <w:p w14:paraId="730CFB51" w14:textId="77777777" w:rsidR="00CE2B3C" w:rsidRPr="004E4D59" w:rsidRDefault="00CE2B3C" w:rsidP="00EB433E">
      <w:pPr>
        <w:pStyle w:val="ScreenCapture"/>
      </w:pPr>
    </w:p>
    <w:p w14:paraId="54125360" w14:textId="77777777" w:rsidR="00CE2B3C" w:rsidRPr="004E4D59" w:rsidRDefault="00CE2B3C" w:rsidP="00A82CF2">
      <w:pPr>
        <w:pStyle w:val="ScreenCapture"/>
        <w:keepNext/>
      </w:pPr>
      <w:r w:rsidRPr="004E4D59">
        <w:t xml:space="preserve">Let the routine search to see how many affected orders exist per </w:t>
      </w:r>
    </w:p>
    <w:p w14:paraId="5E157AF1" w14:textId="77777777" w:rsidR="00CE2B3C" w:rsidRPr="004E4D59" w:rsidRDefault="00CE2B3C" w:rsidP="00EB433E">
      <w:pPr>
        <w:pStyle w:val="ScreenCapture"/>
      </w:pPr>
      <w:r w:rsidRPr="004E4D59">
        <w:t>date range.  Then check a few in CPRS and FileMan.</w:t>
      </w:r>
    </w:p>
    <w:p w14:paraId="791A4D0F" w14:textId="77777777" w:rsidR="00CE2B3C" w:rsidRPr="004E4D59" w:rsidRDefault="00CE2B3C" w:rsidP="00EB433E">
      <w:pPr>
        <w:pStyle w:val="ScreenCapture"/>
      </w:pPr>
    </w:p>
    <w:p w14:paraId="010B2CAB" w14:textId="77777777" w:rsidR="00CE2B3C" w:rsidRPr="004E4D59" w:rsidRDefault="00CE2B3C" w:rsidP="00A82CF2">
      <w:pPr>
        <w:pStyle w:val="ScreenCapture"/>
        <w:keepNext/>
      </w:pPr>
      <w:r w:rsidRPr="004E4D59">
        <w:t xml:space="preserve">After running the search option again and answering the following </w:t>
      </w:r>
    </w:p>
    <w:p w14:paraId="24BD451C" w14:textId="77777777" w:rsidR="00CE2B3C" w:rsidRPr="004E4D59" w:rsidRDefault="00CE2B3C" w:rsidP="00EB433E">
      <w:pPr>
        <w:pStyle w:val="ScreenCapture"/>
      </w:pPr>
      <w:r w:rsidRPr="004E4D59">
        <w:t>prompt with "Y", verify that those orders have been corrected.</w:t>
      </w:r>
    </w:p>
    <w:p w14:paraId="0C11045D" w14:textId="77777777" w:rsidR="00CE2B3C" w:rsidRPr="004E4D59" w:rsidRDefault="00CE2B3C" w:rsidP="00EB433E">
      <w:pPr>
        <w:pStyle w:val="ScreenCapture"/>
      </w:pPr>
    </w:p>
    <w:p w14:paraId="03E123D1" w14:textId="77777777" w:rsidR="00CE2B3C" w:rsidRPr="004E4D59" w:rsidRDefault="00CE2B3C" w:rsidP="00A82CF2">
      <w:pPr>
        <w:pStyle w:val="ScreenCapture"/>
        <w:keepNext/>
      </w:pPr>
      <w:r w:rsidRPr="004E4D59">
        <w:t>Should the status in the ORDERS (#100) file</w:t>
      </w:r>
    </w:p>
    <w:p w14:paraId="6F27B159" w14:textId="77777777" w:rsidR="00CE2B3C" w:rsidRPr="004E4D59" w:rsidRDefault="00CE2B3C" w:rsidP="00EB433E">
      <w:pPr>
        <w:pStyle w:val="ScreenCapture"/>
      </w:pPr>
      <w:r w:rsidRPr="004E4D59">
        <w:t xml:space="preserve">be corrected automatically? NO// </w:t>
      </w:r>
    </w:p>
    <w:p w14:paraId="60CB902A" w14:textId="77777777" w:rsidR="00CE2B3C" w:rsidRPr="004E4D59" w:rsidRDefault="00CE2B3C" w:rsidP="00EB433E">
      <w:pPr>
        <w:pStyle w:val="ScreenCapture"/>
      </w:pPr>
    </w:p>
    <w:p w14:paraId="7C6681FB" w14:textId="77777777" w:rsidR="00CE2B3C" w:rsidRPr="004E4D59" w:rsidRDefault="00CE2B3C" w:rsidP="00EB433E">
      <w:pPr>
        <w:pStyle w:val="ScreenCapture"/>
      </w:pPr>
      <w:r w:rsidRPr="004E4D59">
        <w:t>PLEASE VERIFY:</w:t>
      </w:r>
    </w:p>
    <w:p w14:paraId="03957B84" w14:textId="77777777" w:rsidR="00CE2B3C" w:rsidRPr="004E4D59" w:rsidRDefault="00CE2B3C" w:rsidP="00EB433E">
      <w:pPr>
        <w:pStyle w:val="ScreenCapture"/>
      </w:pPr>
    </w:p>
    <w:p w14:paraId="18B017D9" w14:textId="77777777" w:rsidR="00CE2B3C" w:rsidRPr="004E4D59" w:rsidRDefault="00CE2B3C" w:rsidP="00EB433E">
      <w:pPr>
        <w:pStyle w:val="ScreenCapture"/>
      </w:pPr>
      <w:r w:rsidRPr="004E4D59">
        <w:t>Date to begin search:       DEC 07, 2018</w:t>
      </w:r>
    </w:p>
    <w:p w14:paraId="368FAFB5" w14:textId="6533AF1C" w:rsidR="00CE2B3C" w:rsidRPr="004E4D59" w:rsidRDefault="00CE2B3C" w:rsidP="00EB433E">
      <w:pPr>
        <w:pStyle w:val="ScreenCapture"/>
      </w:pPr>
      <w:r w:rsidRPr="004E4D59">
        <w:t>Date to end search:         JAN 06, 2019</w:t>
      </w:r>
    </w:p>
    <w:p w14:paraId="41547E5B" w14:textId="77777777" w:rsidR="00CE2B3C" w:rsidRPr="004E4D59" w:rsidRDefault="00CE2B3C" w:rsidP="00EB433E">
      <w:pPr>
        <w:pStyle w:val="ScreenCapture"/>
      </w:pPr>
    </w:p>
    <w:p w14:paraId="61804D76" w14:textId="77777777" w:rsidR="00CE2B3C" w:rsidRPr="004E4D59" w:rsidRDefault="00CE2B3C" w:rsidP="00EB433E">
      <w:pPr>
        <w:pStyle w:val="ScreenCapture"/>
      </w:pPr>
      <w:r w:rsidRPr="004E4D59">
        <w:t>Type(s) of orders to search: All</w:t>
      </w:r>
    </w:p>
    <w:p w14:paraId="122890FF" w14:textId="77777777" w:rsidR="00CE2B3C" w:rsidRPr="004E4D59" w:rsidRDefault="00CE2B3C" w:rsidP="00EB433E">
      <w:pPr>
        <w:pStyle w:val="ScreenCapture"/>
      </w:pPr>
    </w:p>
    <w:p w14:paraId="394F340B" w14:textId="77777777" w:rsidR="00CE2B3C" w:rsidRPr="004E4D59" w:rsidRDefault="00CE2B3C" w:rsidP="00EB433E">
      <w:pPr>
        <w:pStyle w:val="ScreenCapture"/>
      </w:pPr>
      <w:r w:rsidRPr="004E4D59">
        <w:t>ORDERS (#100) file status *** WILL NOT *** be corrected automatically.</w:t>
      </w:r>
    </w:p>
    <w:p w14:paraId="2E8C66AF" w14:textId="77777777" w:rsidR="00CE2B3C" w:rsidRPr="004E4D59" w:rsidRDefault="00CE2B3C" w:rsidP="00EB433E">
      <w:pPr>
        <w:pStyle w:val="ScreenCapture"/>
      </w:pPr>
    </w:p>
    <w:p w14:paraId="5B4C1580" w14:textId="77777777" w:rsidR="00CE2B3C" w:rsidRPr="004E4D59" w:rsidRDefault="00CE2B3C" w:rsidP="00EB433E">
      <w:pPr>
        <w:pStyle w:val="ScreenCapture"/>
      </w:pPr>
      <w:r w:rsidRPr="004E4D59">
        <w:t>Are these selections correct? NO// YES</w:t>
      </w:r>
    </w:p>
    <w:p w14:paraId="10E1A5BF" w14:textId="77777777" w:rsidR="00CE2B3C" w:rsidRPr="004E4D59" w:rsidRDefault="00CE2B3C" w:rsidP="00EB433E">
      <w:pPr>
        <w:pStyle w:val="ScreenCapture"/>
      </w:pPr>
      <w:r w:rsidRPr="004E4D59">
        <w:t>Requested Start Time: NOW//  (JAN 06, 2019@19:20:51)</w:t>
      </w:r>
    </w:p>
    <w:p w14:paraId="3BA0467C" w14:textId="77777777" w:rsidR="00CE2B3C" w:rsidRPr="004E4D59" w:rsidRDefault="00CE2B3C" w:rsidP="00EB433E">
      <w:pPr>
        <w:pStyle w:val="ScreenCapture"/>
      </w:pPr>
    </w:p>
    <w:p w14:paraId="0EBCE26F" w14:textId="77777777" w:rsidR="00CE2B3C" w:rsidRPr="004E4D59" w:rsidRDefault="00CE2B3C" w:rsidP="00EB433E">
      <w:pPr>
        <w:pStyle w:val="ScreenCapture"/>
      </w:pPr>
      <w:r w:rsidRPr="004E4D59">
        <w:t>Medication File(s) Status Search - TASK NUMBER: 1439764</w:t>
      </w:r>
    </w:p>
    <w:p w14:paraId="7F477890" w14:textId="77777777" w:rsidR="00CE2B3C" w:rsidRPr="004E4D59" w:rsidRDefault="00CE2B3C" w:rsidP="00EB433E">
      <w:pPr>
        <w:pStyle w:val="ScreenCapture"/>
      </w:pPr>
    </w:p>
    <w:p w14:paraId="73E92E03" w14:textId="77777777" w:rsidR="00CE2B3C" w:rsidRPr="004E4D59" w:rsidRDefault="00CE2B3C" w:rsidP="00EB433E">
      <w:pPr>
        <w:pStyle w:val="ScreenCapture"/>
      </w:pPr>
      <w:r w:rsidRPr="004E4D59">
        <w:t>You will receive an alert and a MailMan message when the search completes.</w:t>
      </w:r>
    </w:p>
    <w:p w14:paraId="5397131D" w14:textId="77777777" w:rsidR="00CE2B3C" w:rsidRPr="004E4D59" w:rsidRDefault="00CE2B3C" w:rsidP="00CE2B3C">
      <w:pPr>
        <w:rPr>
          <w:rFonts w:ascii="r_ansi" w:eastAsia="Calibri" w:hAnsi="r_ansi" w:cs="r_ansi"/>
          <w:sz w:val="20"/>
          <w:szCs w:val="20"/>
        </w:rPr>
      </w:pPr>
    </w:p>
    <w:p w14:paraId="65C51A45" w14:textId="77777777" w:rsidR="00CE2B3C" w:rsidRPr="004E4D59" w:rsidRDefault="00CE2B3C" w:rsidP="00CE2B3C">
      <w:pPr>
        <w:pStyle w:val="ExampleHeading"/>
        <w:spacing w:before="120"/>
      </w:pPr>
      <w:r w:rsidRPr="004E4D59">
        <w:t>MailMan Message Example – no issues found:</w:t>
      </w:r>
    </w:p>
    <w:p w14:paraId="3B3E4FF0" w14:textId="77777777" w:rsidR="00CE2B3C" w:rsidRPr="004E4D59" w:rsidRDefault="00CE2B3C" w:rsidP="00EB433E">
      <w:pPr>
        <w:pStyle w:val="ScreenCapture"/>
        <w:rPr>
          <w:rFonts w:eastAsia="Calibri"/>
        </w:rPr>
      </w:pPr>
      <w:r w:rsidRPr="004E4D59">
        <w:rPr>
          <w:rFonts w:eastAsia="Calibri"/>
        </w:rPr>
        <w:t>Subj: Medication File Search Finished  [#300174] 04/06/20@14:59  29 lines</w:t>
      </w:r>
    </w:p>
    <w:p w14:paraId="608D7CE8" w14:textId="77777777" w:rsidR="00CE2B3C" w:rsidRPr="004E4D59" w:rsidRDefault="00CE2B3C" w:rsidP="00EB433E">
      <w:pPr>
        <w:pStyle w:val="ScreenCapture"/>
        <w:rPr>
          <w:rFonts w:eastAsia="Calibri"/>
        </w:rPr>
      </w:pPr>
      <w:r w:rsidRPr="004E4D59">
        <w:rPr>
          <w:rFonts w:eastAsia="Calibri"/>
        </w:rPr>
        <w:t>From: PSO ORDER STATUS MISMATCH SEARCH ROUTINE  In 'IN' basket.   Page 1  *New*</w:t>
      </w:r>
    </w:p>
    <w:p w14:paraId="2EFDBE81" w14:textId="77777777" w:rsidR="00CE2B3C" w:rsidRPr="004E4D59" w:rsidRDefault="00CE2B3C" w:rsidP="00EB433E">
      <w:pPr>
        <w:pStyle w:val="ScreenCapture"/>
        <w:rPr>
          <w:rFonts w:eastAsia="Calibri"/>
        </w:rPr>
      </w:pPr>
      <w:r w:rsidRPr="004E4D59">
        <w:rPr>
          <w:rFonts w:eastAsia="Calibri"/>
        </w:rPr>
        <w:t>----------------------------------------------------------------------------</w:t>
      </w:r>
    </w:p>
    <w:p w14:paraId="578215C1" w14:textId="77777777" w:rsidR="00CE2B3C" w:rsidRPr="004E4D59" w:rsidRDefault="00CE2B3C" w:rsidP="00EB433E">
      <w:pPr>
        <w:pStyle w:val="ScreenCapture"/>
        <w:rPr>
          <w:rFonts w:eastAsia="Calibri"/>
        </w:rPr>
      </w:pPr>
      <w:r w:rsidRPr="004E4D59">
        <w:rPr>
          <w:rFonts w:eastAsia="Calibri"/>
        </w:rPr>
        <w:t xml:space="preserve"> </w:t>
      </w:r>
    </w:p>
    <w:p w14:paraId="3489847A" w14:textId="77777777" w:rsidR="00CE2B3C" w:rsidRPr="004E4D59" w:rsidRDefault="00CE2B3C" w:rsidP="00EB433E">
      <w:pPr>
        <w:pStyle w:val="ScreenCapture"/>
        <w:rPr>
          <w:rFonts w:eastAsia="Calibri"/>
        </w:rPr>
      </w:pPr>
      <w:r w:rsidRPr="004E4D59">
        <w:rPr>
          <w:rFonts w:eastAsia="Calibri"/>
        </w:rPr>
        <w:t>SUMMARY</w:t>
      </w:r>
    </w:p>
    <w:p w14:paraId="1AABFD5C" w14:textId="77777777" w:rsidR="00CE2B3C" w:rsidRPr="004E4D59" w:rsidRDefault="00CE2B3C" w:rsidP="00EB433E">
      <w:pPr>
        <w:pStyle w:val="ScreenCapture"/>
        <w:rPr>
          <w:rFonts w:eastAsia="Calibri"/>
        </w:rPr>
      </w:pPr>
      <w:r w:rsidRPr="004E4D59">
        <w:rPr>
          <w:rFonts w:eastAsia="Calibri"/>
        </w:rPr>
        <w:t>=======</w:t>
      </w:r>
    </w:p>
    <w:p w14:paraId="53237F5F" w14:textId="77777777" w:rsidR="00CE2B3C" w:rsidRPr="004E4D59" w:rsidRDefault="00CE2B3C" w:rsidP="00EB433E">
      <w:pPr>
        <w:pStyle w:val="ScreenCapture"/>
        <w:rPr>
          <w:rFonts w:eastAsia="Calibri"/>
        </w:rPr>
      </w:pPr>
      <w:r w:rsidRPr="004E4D59">
        <w:rPr>
          <w:rFonts w:eastAsia="Calibri"/>
        </w:rPr>
        <w:t xml:space="preserve"> </w:t>
      </w:r>
    </w:p>
    <w:p w14:paraId="13DA4E42" w14:textId="77777777" w:rsidR="00CE2B3C" w:rsidRPr="004E4D59" w:rsidRDefault="00CE2B3C" w:rsidP="00EB433E">
      <w:pPr>
        <w:pStyle w:val="ScreenCapture"/>
        <w:rPr>
          <w:rFonts w:eastAsia="Calibri"/>
        </w:rPr>
      </w:pPr>
      <w:r w:rsidRPr="004E4D59">
        <w:rPr>
          <w:rFonts w:eastAsia="Calibri"/>
        </w:rPr>
        <w:t>Search of:</w:t>
      </w:r>
    </w:p>
    <w:p w14:paraId="38F8FF49" w14:textId="77777777" w:rsidR="00CE2B3C" w:rsidRPr="004E4D59" w:rsidRDefault="00CE2B3C" w:rsidP="00EB433E">
      <w:pPr>
        <w:pStyle w:val="ScreenCapture"/>
        <w:rPr>
          <w:rFonts w:eastAsia="Calibri"/>
        </w:rPr>
      </w:pPr>
      <w:r w:rsidRPr="004E4D59">
        <w:rPr>
          <w:rFonts w:eastAsia="Calibri"/>
        </w:rPr>
        <w:t>All - Inpatient, Outpatient, and Non-VA -  Medication File(s)</w:t>
      </w:r>
    </w:p>
    <w:p w14:paraId="43666E08" w14:textId="77777777" w:rsidR="00CE2B3C" w:rsidRPr="004E4D59" w:rsidRDefault="00CE2B3C" w:rsidP="00EB433E">
      <w:pPr>
        <w:pStyle w:val="ScreenCapture"/>
        <w:rPr>
          <w:rFonts w:eastAsia="Calibri"/>
        </w:rPr>
      </w:pPr>
      <w:r w:rsidRPr="004E4D59">
        <w:rPr>
          <w:rFonts w:eastAsia="Calibri"/>
        </w:rPr>
        <w:t>from JAN 1,2014 to DEC 31,2014</w:t>
      </w:r>
    </w:p>
    <w:p w14:paraId="4B9812EE" w14:textId="77777777" w:rsidR="00CE2B3C" w:rsidRPr="004E4D59" w:rsidRDefault="00CE2B3C" w:rsidP="00EB433E">
      <w:pPr>
        <w:pStyle w:val="ScreenCapture"/>
        <w:rPr>
          <w:rFonts w:eastAsia="Calibri"/>
        </w:rPr>
      </w:pPr>
      <w:r w:rsidRPr="004E4D59">
        <w:rPr>
          <w:rFonts w:eastAsia="Calibri"/>
        </w:rPr>
        <w:t>The orders were *** NOT *** corrected at user's request.</w:t>
      </w:r>
    </w:p>
    <w:p w14:paraId="241B0F20" w14:textId="77777777" w:rsidR="00CE2B3C" w:rsidRPr="004E4D59" w:rsidRDefault="00CE2B3C" w:rsidP="00EB433E">
      <w:pPr>
        <w:pStyle w:val="ScreenCapture"/>
        <w:rPr>
          <w:rFonts w:eastAsia="Calibri"/>
        </w:rPr>
      </w:pPr>
      <w:r w:rsidRPr="004E4D59">
        <w:rPr>
          <w:rFonts w:eastAsia="Calibri"/>
        </w:rPr>
        <w:t xml:space="preserve"> </w:t>
      </w:r>
    </w:p>
    <w:p w14:paraId="3D201039" w14:textId="77777777" w:rsidR="00CE2B3C" w:rsidRPr="004E4D59" w:rsidRDefault="00CE2B3C" w:rsidP="00EB433E">
      <w:pPr>
        <w:pStyle w:val="ScreenCapture"/>
        <w:rPr>
          <w:rFonts w:eastAsia="Calibri"/>
        </w:rPr>
      </w:pPr>
      <w:r w:rsidRPr="004E4D59">
        <w:rPr>
          <w:rFonts w:eastAsia="Calibri"/>
        </w:rPr>
        <w:t>Orders should be reviewed to confirm if it is appropriate for their statuses</w:t>
      </w:r>
    </w:p>
    <w:p w14:paraId="121B2D22" w14:textId="77777777" w:rsidR="00CE2B3C" w:rsidRPr="004E4D59" w:rsidRDefault="00CE2B3C" w:rsidP="00EB433E">
      <w:pPr>
        <w:pStyle w:val="ScreenCapture"/>
        <w:rPr>
          <w:rFonts w:eastAsia="Calibri"/>
        </w:rPr>
      </w:pPr>
      <w:r w:rsidRPr="004E4D59">
        <w:rPr>
          <w:rFonts w:eastAsia="Calibri"/>
        </w:rPr>
        <w:t>to be matched. The report should then be rerun with the prompt "Should the</w:t>
      </w:r>
    </w:p>
    <w:p w14:paraId="379F1D56" w14:textId="77777777" w:rsidR="00CE2B3C" w:rsidRPr="004E4D59" w:rsidRDefault="00CE2B3C" w:rsidP="00EB433E">
      <w:pPr>
        <w:pStyle w:val="ScreenCapture"/>
        <w:rPr>
          <w:rFonts w:eastAsia="Calibri"/>
        </w:rPr>
      </w:pPr>
      <w:r w:rsidRPr="004E4D59">
        <w:rPr>
          <w:rFonts w:eastAsia="Calibri"/>
        </w:rPr>
        <w:t>status in the ORDERS (#100) file be corrected automatically? NO//" answered</w:t>
      </w:r>
    </w:p>
    <w:p w14:paraId="6E35379E" w14:textId="77777777" w:rsidR="00CE2B3C" w:rsidRPr="004E4D59" w:rsidRDefault="00CE2B3C" w:rsidP="00EB433E">
      <w:pPr>
        <w:pStyle w:val="ScreenCapture"/>
        <w:rPr>
          <w:rFonts w:eastAsia="Calibri"/>
        </w:rPr>
      </w:pPr>
      <w:r w:rsidRPr="004E4D59">
        <w:rPr>
          <w:rFonts w:eastAsia="Calibri"/>
        </w:rPr>
        <w:t>"YES" to have the corrections made.</w:t>
      </w:r>
    </w:p>
    <w:p w14:paraId="0AA39E44" w14:textId="77777777" w:rsidR="00CE2B3C" w:rsidRPr="004E4D59" w:rsidRDefault="00CE2B3C" w:rsidP="00EB433E">
      <w:pPr>
        <w:pStyle w:val="ScreenCapture"/>
        <w:rPr>
          <w:rFonts w:eastAsia="Calibri"/>
        </w:rPr>
      </w:pPr>
      <w:r w:rsidRPr="004E4D59">
        <w:rPr>
          <w:rFonts w:eastAsia="Calibri"/>
        </w:rPr>
        <w:t xml:space="preserve"> </w:t>
      </w:r>
    </w:p>
    <w:p w14:paraId="41FB3F8A" w14:textId="77777777" w:rsidR="00CE2B3C" w:rsidRPr="004E4D59" w:rsidRDefault="00CE2B3C" w:rsidP="00EB433E">
      <w:pPr>
        <w:pStyle w:val="ScreenCapture"/>
        <w:rPr>
          <w:rFonts w:eastAsia="Calibri"/>
        </w:rPr>
      </w:pPr>
      <w:r w:rsidRPr="004E4D59">
        <w:rPr>
          <w:rFonts w:eastAsia="Calibri"/>
        </w:rPr>
        <w:t>Search performed was for orders with a status mismatch where the ORDERS (#100) file status is active but the status is expired or discontinued in the</w:t>
      </w:r>
    </w:p>
    <w:p w14:paraId="5EC16ABF" w14:textId="77777777" w:rsidR="00CE2B3C" w:rsidRPr="004E4D59" w:rsidRDefault="00CE2B3C" w:rsidP="00EB433E">
      <w:pPr>
        <w:pStyle w:val="ScreenCapture"/>
        <w:rPr>
          <w:rFonts w:eastAsia="Calibri"/>
        </w:rPr>
      </w:pPr>
      <w:r w:rsidRPr="004E4D59">
        <w:rPr>
          <w:rFonts w:eastAsia="Calibri"/>
        </w:rPr>
        <w:t>PHARMACY PATIENT (#55) or PRESCRIPTION (#52) file.</w:t>
      </w:r>
    </w:p>
    <w:p w14:paraId="3D290484" w14:textId="77777777" w:rsidR="00CE2B3C" w:rsidRPr="004E4D59" w:rsidRDefault="00CE2B3C" w:rsidP="00EB433E">
      <w:pPr>
        <w:pStyle w:val="ScreenCapture"/>
        <w:rPr>
          <w:rFonts w:eastAsia="Calibri"/>
        </w:rPr>
      </w:pPr>
      <w:r w:rsidRPr="004E4D59">
        <w:rPr>
          <w:rFonts w:eastAsia="Calibri"/>
        </w:rPr>
        <w:t xml:space="preserve"> </w:t>
      </w:r>
    </w:p>
    <w:p w14:paraId="699F21B4" w14:textId="77777777" w:rsidR="00CE2B3C" w:rsidRPr="004E4D59" w:rsidRDefault="00CE2B3C" w:rsidP="00EB433E">
      <w:pPr>
        <w:pStyle w:val="ScreenCapture"/>
        <w:rPr>
          <w:rFonts w:eastAsia="Calibri"/>
        </w:rPr>
      </w:pPr>
      <w:r w:rsidRPr="004E4D59">
        <w:rPr>
          <w:rFonts w:eastAsia="Calibri"/>
        </w:rPr>
        <w:t>The orders are listed in a separate section below.</w:t>
      </w:r>
    </w:p>
    <w:p w14:paraId="18DCE9DC" w14:textId="77777777" w:rsidR="00CE2B3C" w:rsidRPr="004E4D59" w:rsidRDefault="00CE2B3C" w:rsidP="00EB433E">
      <w:pPr>
        <w:pStyle w:val="ScreenCapture"/>
      </w:pPr>
    </w:p>
    <w:p w14:paraId="6E044CE0" w14:textId="77777777" w:rsidR="00CE2B3C" w:rsidRPr="004E4D59" w:rsidRDefault="00CE2B3C" w:rsidP="00EB433E">
      <w:pPr>
        <w:pStyle w:val="ScreenCapture"/>
        <w:rPr>
          <w:rFonts w:eastAsia="Calibri"/>
        </w:rPr>
      </w:pPr>
      <w:r w:rsidRPr="004E4D59">
        <w:rPr>
          <w:rFonts w:eastAsia="Calibri"/>
        </w:rPr>
        <w:t>The list of affected order(s) is also stored in the global</w:t>
      </w:r>
    </w:p>
    <w:p w14:paraId="360610CE" w14:textId="77777777" w:rsidR="00CE2B3C" w:rsidRPr="004E4D59" w:rsidRDefault="00CE2B3C" w:rsidP="00EB433E">
      <w:pPr>
        <w:pStyle w:val="ScreenCapture"/>
        <w:rPr>
          <w:rFonts w:eastAsia="Calibri"/>
        </w:rPr>
      </w:pPr>
      <w:r w:rsidRPr="004E4D59">
        <w:rPr>
          <w:rFonts w:eastAsia="Calibri"/>
        </w:rPr>
        <w:t>^XTMP("PSOUTOR 9483" for 60 days.</w:t>
      </w:r>
    </w:p>
    <w:p w14:paraId="21BF8A2D" w14:textId="77777777" w:rsidR="00CE2B3C" w:rsidRPr="004E4D59" w:rsidRDefault="00CE2B3C" w:rsidP="00EB433E">
      <w:pPr>
        <w:pStyle w:val="ScreenCapture"/>
        <w:rPr>
          <w:rFonts w:eastAsia="Calibri"/>
        </w:rPr>
      </w:pPr>
      <w:r w:rsidRPr="004E4D59">
        <w:rPr>
          <w:rFonts w:eastAsia="Calibri"/>
        </w:rPr>
        <w:t xml:space="preserve"> </w:t>
      </w:r>
    </w:p>
    <w:p w14:paraId="4C24A3EF" w14:textId="77777777" w:rsidR="00CE2B3C" w:rsidRPr="004E4D59" w:rsidRDefault="00CE2B3C" w:rsidP="00EB433E">
      <w:pPr>
        <w:pStyle w:val="ScreenCapture"/>
        <w:rPr>
          <w:rFonts w:eastAsia="Calibri"/>
        </w:rPr>
      </w:pPr>
      <w:r w:rsidRPr="004E4D59">
        <w:rPr>
          <w:rFonts w:eastAsia="Calibri"/>
        </w:rPr>
        <w:t>Associated documentation can be found in:</w:t>
      </w:r>
    </w:p>
    <w:p w14:paraId="34B1DB85" w14:textId="77777777" w:rsidR="00CE2B3C" w:rsidRPr="004E4D59" w:rsidRDefault="00CE2B3C" w:rsidP="00EB433E">
      <w:pPr>
        <w:pStyle w:val="ScreenCapture"/>
        <w:rPr>
          <w:rFonts w:eastAsia="Calibri"/>
        </w:rPr>
      </w:pPr>
      <w:r w:rsidRPr="004E4D59">
        <w:rPr>
          <w:rFonts w:eastAsia="Calibri"/>
        </w:rPr>
        <w:t>Chapter 27 of the Outpatient Pharmacy (PSO) Manager's User Manual.</w:t>
      </w:r>
    </w:p>
    <w:p w14:paraId="263F5309" w14:textId="77777777" w:rsidR="00CE2B3C" w:rsidRPr="004E4D59" w:rsidRDefault="00CE2B3C" w:rsidP="00EB433E">
      <w:pPr>
        <w:pStyle w:val="ScreenCapture"/>
        <w:rPr>
          <w:rFonts w:eastAsia="Calibri"/>
        </w:rPr>
      </w:pPr>
      <w:r w:rsidRPr="004E4D59">
        <w:rPr>
          <w:rFonts w:eastAsia="Calibri"/>
        </w:rPr>
        <w:t xml:space="preserve"> </w:t>
      </w:r>
    </w:p>
    <w:p w14:paraId="66615250" w14:textId="77777777" w:rsidR="00CE2B3C" w:rsidRPr="004E4D59" w:rsidRDefault="00CE2B3C" w:rsidP="00EB433E">
      <w:pPr>
        <w:pStyle w:val="ScreenCapture"/>
        <w:rPr>
          <w:rFonts w:eastAsia="Calibri"/>
        </w:rPr>
      </w:pPr>
      <w:r w:rsidRPr="004E4D59">
        <w:rPr>
          <w:rFonts w:eastAsia="Calibri"/>
        </w:rPr>
        <w:t>Detail: ORDERS (#100) File Active / Medication File Not Active</w:t>
      </w:r>
    </w:p>
    <w:p w14:paraId="3E9FC34B" w14:textId="77777777" w:rsidR="00CE2B3C" w:rsidRPr="004E4D59" w:rsidRDefault="00CE2B3C" w:rsidP="00EB433E">
      <w:pPr>
        <w:pStyle w:val="ScreenCapture"/>
        <w:rPr>
          <w:rFonts w:eastAsia="Calibri"/>
        </w:rPr>
      </w:pPr>
      <w:r w:rsidRPr="004E4D59">
        <w:rPr>
          <w:rFonts w:eastAsia="Calibri"/>
        </w:rPr>
        <w:t>==============================================================</w:t>
      </w:r>
    </w:p>
    <w:p w14:paraId="1213F43B" w14:textId="77777777" w:rsidR="00CE2B3C" w:rsidRPr="004E4D59" w:rsidRDefault="00CE2B3C" w:rsidP="00EB433E">
      <w:pPr>
        <w:pStyle w:val="ScreenCapture"/>
        <w:rPr>
          <w:rFonts w:eastAsia="Calibri"/>
        </w:rPr>
      </w:pPr>
      <w:r w:rsidRPr="004E4D59">
        <w:rPr>
          <w:rFonts w:eastAsia="Calibri"/>
        </w:rPr>
        <w:t xml:space="preserve"> </w:t>
      </w:r>
    </w:p>
    <w:p w14:paraId="228D4910" w14:textId="77777777" w:rsidR="00CE2B3C" w:rsidRPr="004E4D59" w:rsidRDefault="00CE2B3C" w:rsidP="00EB433E">
      <w:pPr>
        <w:pStyle w:val="ScreenCapture"/>
        <w:rPr>
          <w:rFonts w:eastAsia="Calibri"/>
        </w:rPr>
      </w:pPr>
      <w:r w:rsidRPr="004E4D59">
        <w:rPr>
          <w:rFonts w:eastAsia="Calibri"/>
        </w:rPr>
        <w:t>No mismatches found.</w:t>
      </w:r>
    </w:p>
    <w:p w14:paraId="2138A52F" w14:textId="77777777" w:rsidR="00CE2B3C" w:rsidRPr="004E4D59" w:rsidRDefault="00CE2B3C" w:rsidP="00EB433E">
      <w:pPr>
        <w:pStyle w:val="ScreenCapture"/>
        <w:rPr>
          <w:rFonts w:eastAsia="Calibri"/>
        </w:rPr>
      </w:pPr>
    </w:p>
    <w:p w14:paraId="1525C2A9" w14:textId="77777777" w:rsidR="00CE2B3C" w:rsidRPr="004E4D59" w:rsidRDefault="00CE2B3C" w:rsidP="00EB433E">
      <w:pPr>
        <w:pStyle w:val="ScreenCapture"/>
        <w:rPr>
          <w:rFonts w:eastAsia="Calibri"/>
        </w:rPr>
      </w:pPr>
      <w:r w:rsidRPr="004E4D59">
        <w:rPr>
          <w:rFonts w:eastAsia="Calibri"/>
        </w:rPr>
        <w:t xml:space="preserve">Enter message action (in IN basket): Ignore// </w:t>
      </w:r>
    </w:p>
    <w:p w14:paraId="64A984EA" w14:textId="77777777" w:rsidR="00CE2B3C" w:rsidRPr="004E4D59" w:rsidRDefault="00CE2B3C" w:rsidP="00CE2B3C">
      <w:pPr>
        <w:rPr>
          <w:color w:val="000000"/>
          <w:szCs w:val="20"/>
        </w:rPr>
      </w:pPr>
    </w:p>
    <w:p w14:paraId="565CF5B3" w14:textId="77777777" w:rsidR="00CE2B3C" w:rsidRPr="004E4D59" w:rsidRDefault="00CE2B3C" w:rsidP="00CE2B3C">
      <w:pPr>
        <w:pStyle w:val="ExampleHeading"/>
        <w:spacing w:before="120"/>
      </w:pPr>
      <w:r w:rsidRPr="004E4D59">
        <w:t>MailMan Message Example – issues found:</w:t>
      </w:r>
    </w:p>
    <w:p w14:paraId="1810E2E8" w14:textId="77777777" w:rsidR="00CE2B3C" w:rsidRPr="004E4D59" w:rsidRDefault="00CE2B3C" w:rsidP="00EB433E">
      <w:pPr>
        <w:pStyle w:val="ScreenCapture"/>
        <w:rPr>
          <w:rFonts w:eastAsia="Calibri"/>
        </w:rPr>
      </w:pPr>
      <w:r w:rsidRPr="004E4D59">
        <w:rPr>
          <w:rFonts w:eastAsia="Calibri"/>
        </w:rPr>
        <w:t>Subj: Medication File Search Finished  [#300086] 04/02/20@17:27  45 lines</w:t>
      </w:r>
    </w:p>
    <w:p w14:paraId="5ADDABAE" w14:textId="77777777" w:rsidR="00CE2B3C" w:rsidRPr="004E4D59" w:rsidRDefault="00CE2B3C" w:rsidP="00EB433E">
      <w:pPr>
        <w:pStyle w:val="ScreenCapture"/>
        <w:rPr>
          <w:rFonts w:eastAsia="Calibri"/>
        </w:rPr>
      </w:pPr>
      <w:r w:rsidRPr="004E4D59">
        <w:rPr>
          <w:rFonts w:eastAsia="Calibri"/>
        </w:rPr>
        <w:t>From: PSO ORDER STATUS MISMATCH SEARCH ROUTINE  In 'IN' basket.   Page 1</w:t>
      </w:r>
    </w:p>
    <w:p w14:paraId="05102468" w14:textId="77777777" w:rsidR="00CE2B3C" w:rsidRPr="004E4D59" w:rsidRDefault="00CE2B3C" w:rsidP="00EB433E">
      <w:pPr>
        <w:pStyle w:val="ScreenCapture"/>
        <w:rPr>
          <w:rFonts w:eastAsia="Calibri"/>
        </w:rPr>
      </w:pPr>
      <w:r w:rsidRPr="004E4D59">
        <w:rPr>
          <w:rFonts w:eastAsia="Calibri"/>
        </w:rPr>
        <w:t>----------------------------------------------------------------------------</w:t>
      </w:r>
    </w:p>
    <w:p w14:paraId="5751565D" w14:textId="77777777" w:rsidR="00CE2B3C" w:rsidRPr="004E4D59" w:rsidRDefault="00CE2B3C" w:rsidP="00EB433E">
      <w:pPr>
        <w:pStyle w:val="ScreenCapture"/>
        <w:rPr>
          <w:rFonts w:eastAsia="Calibri"/>
        </w:rPr>
      </w:pPr>
      <w:r w:rsidRPr="004E4D59">
        <w:rPr>
          <w:rFonts w:eastAsia="Calibri"/>
        </w:rPr>
        <w:t xml:space="preserve"> </w:t>
      </w:r>
    </w:p>
    <w:p w14:paraId="666B0A8B" w14:textId="77777777" w:rsidR="00CE2B3C" w:rsidRPr="004E4D59" w:rsidRDefault="00CE2B3C" w:rsidP="00EB433E">
      <w:pPr>
        <w:pStyle w:val="ScreenCapture"/>
        <w:rPr>
          <w:rFonts w:eastAsia="Calibri"/>
        </w:rPr>
      </w:pPr>
      <w:r w:rsidRPr="004E4D59">
        <w:rPr>
          <w:rFonts w:eastAsia="Calibri"/>
        </w:rPr>
        <w:t>SUMMARY</w:t>
      </w:r>
    </w:p>
    <w:p w14:paraId="338071C1" w14:textId="77777777" w:rsidR="00CE2B3C" w:rsidRPr="004E4D59" w:rsidRDefault="00CE2B3C" w:rsidP="00EB433E">
      <w:pPr>
        <w:pStyle w:val="ScreenCapture"/>
        <w:rPr>
          <w:rFonts w:eastAsia="Calibri"/>
        </w:rPr>
      </w:pPr>
      <w:r w:rsidRPr="004E4D59">
        <w:rPr>
          <w:rFonts w:eastAsia="Calibri"/>
        </w:rPr>
        <w:t>=======</w:t>
      </w:r>
    </w:p>
    <w:p w14:paraId="6198CB3C" w14:textId="77777777" w:rsidR="00CE2B3C" w:rsidRPr="004E4D59" w:rsidRDefault="00CE2B3C" w:rsidP="00EB433E">
      <w:pPr>
        <w:pStyle w:val="ScreenCapture"/>
        <w:rPr>
          <w:rFonts w:eastAsia="Calibri"/>
        </w:rPr>
      </w:pPr>
      <w:r w:rsidRPr="004E4D59">
        <w:rPr>
          <w:rFonts w:eastAsia="Calibri"/>
        </w:rPr>
        <w:t xml:space="preserve"> </w:t>
      </w:r>
    </w:p>
    <w:p w14:paraId="3DB999A2" w14:textId="77777777" w:rsidR="00CE2B3C" w:rsidRPr="004E4D59" w:rsidRDefault="00CE2B3C" w:rsidP="00A82CF2">
      <w:pPr>
        <w:pStyle w:val="ScreenCapture"/>
        <w:keepNext/>
        <w:rPr>
          <w:rFonts w:eastAsia="Calibri"/>
        </w:rPr>
      </w:pPr>
      <w:r w:rsidRPr="004E4D59">
        <w:rPr>
          <w:rFonts w:eastAsia="Calibri"/>
        </w:rPr>
        <w:t>Search of:</w:t>
      </w:r>
    </w:p>
    <w:p w14:paraId="1447B7B7" w14:textId="77777777" w:rsidR="00CE2B3C" w:rsidRPr="004E4D59" w:rsidRDefault="00CE2B3C" w:rsidP="00A82CF2">
      <w:pPr>
        <w:pStyle w:val="ScreenCapture"/>
        <w:keepNext/>
        <w:rPr>
          <w:rFonts w:eastAsia="Calibri"/>
        </w:rPr>
      </w:pPr>
      <w:r w:rsidRPr="004E4D59">
        <w:rPr>
          <w:rFonts w:eastAsia="Calibri"/>
        </w:rPr>
        <w:t>All - Inpatient, Outpatient, and Non-VA -  Medication File(s)</w:t>
      </w:r>
    </w:p>
    <w:p w14:paraId="1E5FB57C" w14:textId="77777777" w:rsidR="00CE2B3C" w:rsidRPr="004E4D59" w:rsidRDefault="00CE2B3C" w:rsidP="00A82CF2">
      <w:pPr>
        <w:pStyle w:val="ScreenCapture"/>
        <w:keepNext/>
        <w:rPr>
          <w:rFonts w:eastAsia="Calibri"/>
        </w:rPr>
      </w:pPr>
      <w:r w:rsidRPr="004E4D59">
        <w:rPr>
          <w:rFonts w:eastAsia="Calibri"/>
        </w:rPr>
        <w:t>from JAN 1,2017 to DEC 31,2017</w:t>
      </w:r>
    </w:p>
    <w:p w14:paraId="58C20CE5" w14:textId="77777777" w:rsidR="00CE2B3C" w:rsidRPr="004E4D59" w:rsidRDefault="00CE2B3C" w:rsidP="00EB433E">
      <w:pPr>
        <w:pStyle w:val="ScreenCapture"/>
        <w:rPr>
          <w:rFonts w:eastAsia="Calibri"/>
        </w:rPr>
      </w:pPr>
      <w:r w:rsidRPr="004E4D59">
        <w:rPr>
          <w:rFonts w:eastAsia="Calibri"/>
        </w:rPr>
        <w:t>The orders were corrected at user's request.</w:t>
      </w:r>
    </w:p>
    <w:p w14:paraId="27758589" w14:textId="77777777" w:rsidR="00CE2B3C" w:rsidRPr="004E4D59" w:rsidRDefault="00CE2B3C" w:rsidP="00EB433E">
      <w:pPr>
        <w:pStyle w:val="ScreenCapture"/>
        <w:rPr>
          <w:rFonts w:eastAsia="Calibri"/>
        </w:rPr>
      </w:pPr>
      <w:r w:rsidRPr="004E4D59">
        <w:rPr>
          <w:rFonts w:eastAsia="Calibri"/>
        </w:rPr>
        <w:t xml:space="preserve"> </w:t>
      </w:r>
    </w:p>
    <w:p w14:paraId="6290922A" w14:textId="77777777" w:rsidR="00CE2B3C" w:rsidRPr="004E4D59" w:rsidRDefault="00CE2B3C" w:rsidP="00EB433E">
      <w:pPr>
        <w:pStyle w:val="ScreenCapture"/>
        <w:rPr>
          <w:rFonts w:eastAsia="Calibri"/>
        </w:rPr>
      </w:pPr>
      <w:r w:rsidRPr="004E4D59">
        <w:rPr>
          <w:rFonts w:eastAsia="Calibri"/>
        </w:rPr>
        <w:t>Orders should be reviewed to confirm if it is appropriate for their statuses</w:t>
      </w:r>
    </w:p>
    <w:p w14:paraId="5F443457" w14:textId="77777777" w:rsidR="00CE2B3C" w:rsidRPr="004E4D59" w:rsidRDefault="00CE2B3C" w:rsidP="00EB433E">
      <w:pPr>
        <w:pStyle w:val="ScreenCapture"/>
        <w:rPr>
          <w:rFonts w:eastAsia="Calibri"/>
        </w:rPr>
      </w:pPr>
      <w:r w:rsidRPr="004E4D59">
        <w:rPr>
          <w:rFonts w:eastAsia="Calibri"/>
        </w:rPr>
        <w:t>to be matched. The report should then be rerun with the prompt "Should the</w:t>
      </w:r>
    </w:p>
    <w:p w14:paraId="5698DAB3" w14:textId="77777777" w:rsidR="00CE2B3C" w:rsidRPr="004E4D59" w:rsidRDefault="00CE2B3C" w:rsidP="00EB433E">
      <w:pPr>
        <w:pStyle w:val="ScreenCapture"/>
        <w:rPr>
          <w:rFonts w:eastAsia="Calibri"/>
        </w:rPr>
      </w:pPr>
      <w:r w:rsidRPr="004E4D59">
        <w:rPr>
          <w:rFonts w:eastAsia="Calibri"/>
        </w:rPr>
        <w:t>status in the ORDERS (#100) file be corrected automatically? NO//" answered</w:t>
      </w:r>
    </w:p>
    <w:p w14:paraId="410AF0D9" w14:textId="77777777" w:rsidR="00CE2B3C" w:rsidRPr="004E4D59" w:rsidRDefault="00CE2B3C" w:rsidP="00EB433E">
      <w:pPr>
        <w:pStyle w:val="ScreenCapture"/>
        <w:rPr>
          <w:rFonts w:eastAsia="Calibri"/>
        </w:rPr>
      </w:pPr>
      <w:r w:rsidRPr="004E4D59">
        <w:rPr>
          <w:rFonts w:eastAsia="Calibri"/>
        </w:rPr>
        <w:t>"YES" to have the corrections made.</w:t>
      </w:r>
    </w:p>
    <w:p w14:paraId="5BC69D48" w14:textId="77777777" w:rsidR="00CE2B3C" w:rsidRPr="004E4D59" w:rsidRDefault="00CE2B3C" w:rsidP="00EB433E">
      <w:pPr>
        <w:pStyle w:val="ScreenCapture"/>
        <w:rPr>
          <w:rFonts w:eastAsia="Calibri"/>
        </w:rPr>
      </w:pPr>
      <w:r w:rsidRPr="004E4D59">
        <w:rPr>
          <w:rFonts w:eastAsia="Calibri"/>
        </w:rPr>
        <w:t xml:space="preserve"> </w:t>
      </w:r>
    </w:p>
    <w:p w14:paraId="6D8CB4EF" w14:textId="77777777" w:rsidR="00CE2B3C" w:rsidRPr="004E4D59" w:rsidRDefault="00CE2B3C" w:rsidP="00EB433E">
      <w:pPr>
        <w:pStyle w:val="ScreenCapture"/>
        <w:rPr>
          <w:rFonts w:eastAsia="Calibri"/>
        </w:rPr>
      </w:pPr>
      <w:r w:rsidRPr="004E4D59">
        <w:rPr>
          <w:rFonts w:eastAsia="Calibri"/>
        </w:rPr>
        <w:t>Search performed was for orders with a status mismatch where the ORDERS (#100) file status is active but the status is expired or discontinued in the</w:t>
      </w:r>
    </w:p>
    <w:p w14:paraId="4A06369A" w14:textId="77777777" w:rsidR="00CE2B3C" w:rsidRPr="004E4D59" w:rsidRDefault="00CE2B3C" w:rsidP="00EB433E">
      <w:pPr>
        <w:pStyle w:val="ScreenCapture"/>
        <w:rPr>
          <w:rFonts w:eastAsia="Calibri"/>
        </w:rPr>
      </w:pPr>
      <w:r w:rsidRPr="004E4D59">
        <w:rPr>
          <w:rFonts w:eastAsia="Calibri"/>
        </w:rPr>
        <w:t>PHARMACY PATIENT (#55) or PRESCRIPTION (#52) file.</w:t>
      </w:r>
    </w:p>
    <w:p w14:paraId="6B697C7F" w14:textId="77777777" w:rsidR="00CE2B3C" w:rsidRPr="004E4D59" w:rsidRDefault="00CE2B3C" w:rsidP="00EB433E">
      <w:pPr>
        <w:pStyle w:val="ScreenCapture"/>
        <w:rPr>
          <w:rFonts w:eastAsia="Calibri"/>
        </w:rPr>
      </w:pPr>
      <w:r w:rsidRPr="004E4D59">
        <w:rPr>
          <w:rFonts w:eastAsia="Calibri"/>
        </w:rPr>
        <w:t xml:space="preserve"> </w:t>
      </w:r>
    </w:p>
    <w:p w14:paraId="48DA0A13" w14:textId="77777777" w:rsidR="00CE2B3C" w:rsidRPr="004E4D59" w:rsidRDefault="00CE2B3C" w:rsidP="00EB433E">
      <w:pPr>
        <w:pStyle w:val="ScreenCapture"/>
        <w:rPr>
          <w:rFonts w:eastAsia="Calibri"/>
        </w:rPr>
      </w:pPr>
      <w:r w:rsidRPr="004E4D59">
        <w:rPr>
          <w:rFonts w:eastAsia="Calibri"/>
        </w:rPr>
        <w:t>The orders are listed in a separate section below.</w:t>
      </w:r>
    </w:p>
    <w:p w14:paraId="6FC15124" w14:textId="77777777" w:rsidR="00CE2B3C" w:rsidRPr="004E4D59" w:rsidRDefault="00CE2B3C" w:rsidP="00EB433E">
      <w:pPr>
        <w:pStyle w:val="ScreenCapture"/>
      </w:pPr>
    </w:p>
    <w:p w14:paraId="6652D4E7" w14:textId="77777777" w:rsidR="00CE2B3C" w:rsidRPr="004E4D59" w:rsidRDefault="00CE2B3C" w:rsidP="00EB433E">
      <w:pPr>
        <w:pStyle w:val="ScreenCapture"/>
        <w:rPr>
          <w:rFonts w:eastAsia="Calibri"/>
        </w:rPr>
      </w:pPr>
      <w:r w:rsidRPr="004E4D59">
        <w:rPr>
          <w:rFonts w:eastAsia="Calibri"/>
        </w:rPr>
        <w:t>The list of affected order(s) is also stored in the global</w:t>
      </w:r>
    </w:p>
    <w:p w14:paraId="12BE8174" w14:textId="77777777" w:rsidR="00CE2B3C" w:rsidRPr="004E4D59" w:rsidRDefault="00CE2B3C" w:rsidP="00EB433E">
      <w:pPr>
        <w:pStyle w:val="ScreenCapture"/>
        <w:rPr>
          <w:rFonts w:eastAsia="Calibri"/>
        </w:rPr>
      </w:pPr>
      <w:r w:rsidRPr="004E4D59">
        <w:rPr>
          <w:rFonts w:eastAsia="Calibri"/>
        </w:rPr>
        <w:t>^XTMP("PSOUTOR 8110" for 60 days.</w:t>
      </w:r>
    </w:p>
    <w:p w14:paraId="31790952" w14:textId="77777777" w:rsidR="00CE2B3C" w:rsidRPr="004E4D59" w:rsidRDefault="00CE2B3C" w:rsidP="00EB433E">
      <w:pPr>
        <w:pStyle w:val="ScreenCapture"/>
        <w:rPr>
          <w:rFonts w:eastAsia="Calibri"/>
        </w:rPr>
      </w:pPr>
      <w:r w:rsidRPr="004E4D59">
        <w:rPr>
          <w:rFonts w:eastAsia="Calibri"/>
        </w:rPr>
        <w:t xml:space="preserve"> </w:t>
      </w:r>
    </w:p>
    <w:p w14:paraId="0B6761E3" w14:textId="77777777" w:rsidR="00CE2B3C" w:rsidRPr="004E4D59" w:rsidRDefault="00CE2B3C" w:rsidP="00EB433E">
      <w:pPr>
        <w:pStyle w:val="ScreenCapture"/>
        <w:rPr>
          <w:rFonts w:eastAsia="Calibri"/>
        </w:rPr>
      </w:pPr>
      <w:r w:rsidRPr="004E4D59">
        <w:rPr>
          <w:rFonts w:eastAsia="Calibri"/>
        </w:rPr>
        <w:t>Associated documentation can be found in:</w:t>
      </w:r>
    </w:p>
    <w:p w14:paraId="182305CD" w14:textId="77777777" w:rsidR="00CE2B3C" w:rsidRPr="004E4D59" w:rsidRDefault="00CE2B3C" w:rsidP="00EB433E">
      <w:pPr>
        <w:pStyle w:val="ScreenCapture"/>
        <w:rPr>
          <w:rFonts w:eastAsia="Calibri"/>
        </w:rPr>
      </w:pPr>
      <w:r w:rsidRPr="004E4D59">
        <w:rPr>
          <w:rFonts w:eastAsia="Calibri"/>
        </w:rPr>
        <w:t>Chapter 27 of the Outpatient Pharmacy (PSO) Manager's User Manual.</w:t>
      </w:r>
    </w:p>
    <w:p w14:paraId="12A25621" w14:textId="77777777" w:rsidR="00CE2B3C" w:rsidRPr="004E4D59" w:rsidRDefault="00CE2B3C" w:rsidP="00EB433E">
      <w:pPr>
        <w:pStyle w:val="ScreenCapture"/>
        <w:rPr>
          <w:rFonts w:eastAsia="Calibri"/>
        </w:rPr>
      </w:pPr>
      <w:r w:rsidRPr="004E4D59">
        <w:rPr>
          <w:rFonts w:eastAsia="Calibri"/>
        </w:rPr>
        <w:t xml:space="preserve"> </w:t>
      </w:r>
    </w:p>
    <w:p w14:paraId="78CEDC7E" w14:textId="77777777" w:rsidR="00CE2B3C" w:rsidRPr="004E4D59" w:rsidRDefault="00CE2B3C" w:rsidP="00EB433E">
      <w:pPr>
        <w:pStyle w:val="ScreenCapture"/>
        <w:rPr>
          <w:rFonts w:eastAsia="Calibri"/>
        </w:rPr>
      </w:pPr>
      <w:r w:rsidRPr="004E4D59">
        <w:rPr>
          <w:rFonts w:eastAsia="Calibri"/>
        </w:rPr>
        <w:t>Detail: ORDERS (#100) File Active / Medication File Not Active</w:t>
      </w:r>
    </w:p>
    <w:p w14:paraId="32EDC9EE" w14:textId="77777777" w:rsidR="00CE2B3C" w:rsidRPr="004E4D59" w:rsidRDefault="00CE2B3C" w:rsidP="00EB433E">
      <w:pPr>
        <w:pStyle w:val="ScreenCapture"/>
        <w:rPr>
          <w:rFonts w:eastAsia="Calibri"/>
        </w:rPr>
      </w:pPr>
      <w:r w:rsidRPr="004E4D59">
        <w:rPr>
          <w:rFonts w:eastAsia="Calibri"/>
        </w:rPr>
        <w:t>==============================================================</w:t>
      </w:r>
    </w:p>
    <w:p w14:paraId="6768888C" w14:textId="77777777" w:rsidR="00CE2B3C" w:rsidRPr="004E4D59" w:rsidRDefault="00CE2B3C" w:rsidP="00EB433E">
      <w:pPr>
        <w:pStyle w:val="ScreenCapture"/>
        <w:rPr>
          <w:rFonts w:eastAsia="Calibri"/>
        </w:rPr>
      </w:pPr>
      <w:r w:rsidRPr="004E4D59">
        <w:rPr>
          <w:rFonts w:eastAsia="Calibri"/>
        </w:rPr>
        <w:t xml:space="preserve"> </w:t>
      </w:r>
    </w:p>
    <w:p w14:paraId="304B61F0" w14:textId="77777777" w:rsidR="00CE2B3C" w:rsidRPr="004E4D59" w:rsidRDefault="00CE2B3C" w:rsidP="00EB433E">
      <w:pPr>
        <w:pStyle w:val="ScreenCapture"/>
        <w:rPr>
          <w:rFonts w:eastAsia="Calibri"/>
        </w:rPr>
      </w:pPr>
      <w:r w:rsidRPr="004E4D59">
        <w:rPr>
          <w:rFonts w:eastAsia="Calibri"/>
        </w:rPr>
        <w:t>** 2 ** mismatches found.</w:t>
      </w:r>
    </w:p>
    <w:p w14:paraId="56F9106C" w14:textId="77777777" w:rsidR="00CE2B3C" w:rsidRPr="004E4D59" w:rsidRDefault="00CE2B3C" w:rsidP="00EB433E">
      <w:pPr>
        <w:pStyle w:val="ScreenCapture"/>
        <w:rPr>
          <w:rFonts w:eastAsia="Calibri"/>
        </w:rPr>
      </w:pPr>
      <w:r w:rsidRPr="004E4D59">
        <w:rPr>
          <w:rFonts w:eastAsia="Calibri"/>
        </w:rPr>
        <w:t xml:space="preserve"> </w:t>
      </w:r>
    </w:p>
    <w:p w14:paraId="2BF7F014" w14:textId="77777777" w:rsidR="00CE2B3C" w:rsidRPr="004E4D59" w:rsidRDefault="00CE2B3C" w:rsidP="00EB433E">
      <w:pPr>
        <w:pStyle w:val="ScreenCapture"/>
        <w:rPr>
          <w:rFonts w:eastAsia="Calibri"/>
        </w:rPr>
      </w:pPr>
      <w:r w:rsidRPr="004E4D59">
        <w:rPr>
          <w:rFonts w:eastAsia="Calibri"/>
        </w:rPr>
        <w:t>Type: Non-VA</w:t>
      </w:r>
    </w:p>
    <w:p w14:paraId="61C1F7DF" w14:textId="77777777" w:rsidR="00CE2B3C" w:rsidRPr="004E4D59" w:rsidRDefault="00CE2B3C" w:rsidP="00EB433E">
      <w:pPr>
        <w:pStyle w:val="ScreenCapture"/>
        <w:rPr>
          <w:rFonts w:eastAsia="Calibri"/>
        </w:rPr>
      </w:pPr>
      <w:r w:rsidRPr="004E4D59">
        <w:rPr>
          <w:rFonts w:eastAsia="Calibri"/>
        </w:rPr>
        <w:t>ORDERS Number Date/Time Ordered  ORDERABLE ITEM Status    Pkg Ref</w:t>
      </w:r>
    </w:p>
    <w:p w14:paraId="694F0039" w14:textId="77777777" w:rsidR="00CE2B3C" w:rsidRPr="004E4D59" w:rsidRDefault="00CE2B3C" w:rsidP="00EB433E">
      <w:pPr>
        <w:pStyle w:val="ScreenCapture"/>
        <w:rPr>
          <w:rFonts w:eastAsia="Calibri"/>
        </w:rPr>
      </w:pPr>
      <w:r w:rsidRPr="004E4D59">
        <w:rPr>
          <w:rFonts w:eastAsia="Calibri"/>
        </w:rPr>
        <w:t>#55 IEN       Documented Date    DRUG           Status    DC Date</w:t>
      </w:r>
    </w:p>
    <w:p w14:paraId="16C87F39" w14:textId="77777777" w:rsidR="00CE2B3C" w:rsidRPr="004E4D59" w:rsidRDefault="00CE2B3C" w:rsidP="00EB433E">
      <w:pPr>
        <w:pStyle w:val="ScreenCapture"/>
        <w:rPr>
          <w:rFonts w:eastAsia="Calibri"/>
        </w:rPr>
      </w:pPr>
      <w:r w:rsidRPr="004E4D59">
        <w:rPr>
          <w:rFonts w:eastAsia="Calibri"/>
        </w:rPr>
        <w:t>------------- ------------------ -------------- --------- ------------------</w:t>
      </w:r>
    </w:p>
    <w:p w14:paraId="24C5727E" w14:textId="77777777" w:rsidR="00CE2B3C" w:rsidRPr="004E4D59" w:rsidRDefault="00CE2B3C" w:rsidP="00EB433E">
      <w:pPr>
        <w:pStyle w:val="ScreenCapture"/>
        <w:rPr>
          <w:rFonts w:eastAsia="Calibri"/>
        </w:rPr>
      </w:pPr>
      <w:r w:rsidRPr="004E4D59">
        <w:rPr>
          <w:rFonts w:eastAsia="Calibri"/>
        </w:rPr>
        <w:t xml:space="preserve"> </w:t>
      </w:r>
    </w:p>
    <w:p w14:paraId="45C61BDF" w14:textId="20185658" w:rsidR="00CE2B3C" w:rsidRPr="004E4D59" w:rsidRDefault="00CC4437" w:rsidP="00EB433E">
      <w:pPr>
        <w:pStyle w:val="ScreenCapture"/>
        <w:rPr>
          <w:rFonts w:eastAsia="Calibri"/>
        </w:rPr>
      </w:pPr>
      <w:r w:rsidRPr="004E4D59">
        <w:t>XXXXXXX</w:t>
      </w:r>
      <w:r w:rsidR="00CE2B3C" w:rsidRPr="004E4D59">
        <w:rPr>
          <w:rFonts w:eastAsia="Calibri"/>
        </w:rPr>
        <w:t xml:space="preserve">       Jun 12, 2017@14:28 MULLEIN CAP,OR ACTIVE    1N</w:t>
      </w:r>
    </w:p>
    <w:p w14:paraId="5C281A85" w14:textId="60B521F8" w:rsidR="00CE2B3C" w:rsidRPr="004E4D59" w:rsidRDefault="00CC4437" w:rsidP="00EB433E">
      <w:pPr>
        <w:pStyle w:val="ScreenCapture"/>
        <w:rPr>
          <w:rFonts w:eastAsia="Calibri"/>
        </w:rPr>
      </w:pPr>
      <w:r w:rsidRPr="004E4D59">
        <w:rPr>
          <w:rFonts w:eastAsia="Calibri"/>
        </w:rPr>
        <w:t xml:space="preserve">XN            </w:t>
      </w:r>
      <w:r w:rsidR="00CE2B3C" w:rsidRPr="004E4D59">
        <w:rPr>
          <w:rFonts w:eastAsia="Calibri"/>
        </w:rPr>
        <w:t>Jun 12, 2017@14:28 MULLEIN        Discont.  Jun 13, 2017@09:13</w:t>
      </w:r>
    </w:p>
    <w:p w14:paraId="098E385C" w14:textId="77777777" w:rsidR="00CE2B3C" w:rsidRPr="004E4D59" w:rsidRDefault="00CE2B3C" w:rsidP="00EB433E">
      <w:pPr>
        <w:pStyle w:val="ScreenCapture"/>
        <w:rPr>
          <w:rFonts w:eastAsia="Calibri"/>
        </w:rPr>
      </w:pPr>
      <w:r w:rsidRPr="004E4D59">
        <w:rPr>
          <w:rFonts w:eastAsia="Calibri"/>
        </w:rPr>
        <w:t xml:space="preserve"> </w:t>
      </w:r>
    </w:p>
    <w:p w14:paraId="3014E54F" w14:textId="77777777" w:rsidR="00CE2B3C" w:rsidRPr="004E4D59" w:rsidRDefault="00CE2B3C" w:rsidP="00EB433E">
      <w:pPr>
        <w:pStyle w:val="ScreenCapture"/>
        <w:rPr>
          <w:rFonts w:eastAsia="Calibri"/>
        </w:rPr>
      </w:pPr>
      <w:r w:rsidRPr="004E4D59">
        <w:rPr>
          <w:rFonts w:eastAsia="Calibri"/>
        </w:rPr>
        <w:t>Type: Outpatient</w:t>
      </w:r>
    </w:p>
    <w:p w14:paraId="2CADD0E8" w14:textId="77777777" w:rsidR="00CE2B3C" w:rsidRPr="004E4D59" w:rsidRDefault="00CE2B3C" w:rsidP="00EB433E">
      <w:pPr>
        <w:pStyle w:val="ScreenCapture"/>
        <w:rPr>
          <w:rFonts w:eastAsia="Calibri"/>
        </w:rPr>
      </w:pPr>
      <w:r w:rsidRPr="004E4D59">
        <w:rPr>
          <w:rFonts w:eastAsia="Calibri"/>
        </w:rPr>
        <w:t>ORDERS Number Date/Time Ordered  ORDERABLE ITEM Status    Pkg Ref</w:t>
      </w:r>
    </w:p>
    <w:p w14:paraId="23341984" w14:textId="77777777" w:rsidR="00CE2B3C" w:rsidRPr="004E4D59" w:rsidRDefault="00CE2B3C" w:rsidP="00EB433E">
      <w:pPr>
        <w:pStyle w:val="ScreenCapture"/>
        <w:rPr>
          <w:rFonts w:eastAsia="Calibri"/>
        </w:rPr>
      </w:pPr>
      <w:r w:rsidRPr="004E4D59">
        <w:rPr>
          <w:rFonts w:eastAsia="Calibri"/>
        </w:rPr>
        <w:t>Rx IEN        Issue Date         DRUG           Status    Exp. Date</w:t>
      </w:r>
    </w:p>
    <w:p w14:paraId="20C3B080" w14:textId="77777777" w:rsidR="00CE2B3C" w:rsidRPr="004E4D59" w:rsidRDefault="00CE2B3C" w:rsidP="00EB433E">
      <w:pPr>
        <w:pStyle w:val="ScreenCapture"/>
        <w:rPr>
          <w:rFonts w:eastAsia="Calibri"/>
        </w:rPr>
      </w:pPr>
      <w:r w:rsidRPr="004E4D59">
        <w:rPr>
          <w:rFonts w:eastAsia="Calibri"/>
        </w:rPr>
        <w:t>------------- ------------------ -------------- --------- ------------------</w:t>
      </w:r>
    </w:p>
    <w:p w14:paraId="0E56E649" w14:textId="77777777" w:rsidR="00CE2B3C" w:rsidRPr="004E4D59" w:rsidRDefault="00CE2B3C" w:rsidP="00EB433E">
      <w:pPr>
        <w:pStyle w:val="ScreenCapture"/>
        <w:rPr>
          <w:rFonts w:eastAsia="Calibri"/>
        </w:rPr>
      </w:pPr>
      <w:r w:rsidRPr="004E4D59">
        <w:rPr>
          <w:rFonts w:eastAsia="Calibri"/>
        </w:rPr>
        <w:t xml:space="preserve"> </w:t>
      </w:r>
    </w:p>
    <w:p w14:paraId="36CD3272" w14:textId="1FE5032F" w:rsidR="00CE2B3C" w:rsidRPr="004E4D59" w:rsidRDefault="00CC4437" w:rsidP="00EB433E">
      <w:pPr>
        <w:pStyle w:val="ScreenCapture"/>
        <w:rPr>
          <w:rFonts w:eastAsia="Calibri"/>
        </w:rPr>
      </w:pPr>
      <w:r w:rsidRPr="004E4D59">
        <w:t>XXXXXXX</w:t>
      </w:r>
      <w:r w:rsidR="00CE2B3C" w:rsidRPr="004E4D59">
        <w:rPr>
          <w:rFonts w:eastAsia="Calibri"/>
        </w:rPr>
        <w:t xml:space="preserve">       Nov 30, 2017@10:19 ALBUTEROL TAB  ACTIVE    2212355</w:t>
      </w:r>
    </w:p>
    <w:p w14:paraId="79151488" w14:textId="2FB7DE9E" w:rsidR="00CE2B3C" w:rsidRPr="004E4D59" w:rsidRDefault="00CC4437" w:rsidP="00EB433E">
      <w:pPr>
        <w:pStyle w:val="ScreenCapture"/>
        <w:rPr>
          <w:rFonts w:eastAsia="Calibri"/>
        </w:rPr>
      </w:pPr>
      <w:r w:rsidRPr="004E4D59">
        <w:t>XXXXXXX</w:t>
      </w:r>
      <w:r w:rsidR="00CE2B3C" w:rsidRPr="004E4D59">
        <w:rPr>
          <w:rFonts w:eastAsia="Calibri"/>
        </w:rPr>
        <w:t xml:space="preserve">       Nov 30, 2017       ALBUTEROL SULF Expired   Dec 30, 2017</w:t>
      </w:r>
    </w:p>
    <w:p w14:paraId="38C18C6F" w14:textId="77777777" w:rsidR="00CE2B3C" w:rsidRPr="004E4D59" w:rsidRDefault="00CE2B3C" w:rsidP="00EB433E">
      <w:pPr>
        <w:pStyle w:val="ScreenCapture"/>
        <w:rPr>
          <w:rFonts w:eastAsia="Calibri"/>
        </w:rPr>
      </w:pPr>
    </w:p>
    <w:p w14:paraId="74354EDF" w14:textId="77777777" w:rsidR="00CE2B3C" w:rsidRPr="004E4D59" w:rsidRDefault="00CE2B3C" w:rsidP="00EB433E">
      <w:pPr>
        <w:pStyle w:val="ScreenCapture"/>
        <w:rPr>
          <w:rFonts w:eastAsia="Calibri"/>
        </w:rPr>
      </w:pPr>
      <w:r w:rsidRPr="004E4D59">
        <w:rPr>
          <w:rFonts w:eastAsia="Calibri"/>
        </w:rPr>
        <w:t xml:space="preserve">Enter message action (in IN basket): Ignore// </w:t>
      </w:r>
    </w:p>
    <w:p w14:paraId="3C1FA4F7" w14:textId="77777777" w:rsidR="00CE2B3C" w:rsidRPr="004E4D59" w:rsidRDefault="00CE2B3C" w:rsidP="00C20BB9">
      <w:pPr>
        <w:pStyle w:val="Heading3"/>
      </w:pPr>
      <w:bookmarkStart w:id="5101" w:name="_Toc92786444"/>
      <w:bookmarkStart w:id="5102" w:name="_Toc153534778"/>
      <w:r w:rsidRPr="004E4D59">
        <w:t>To Review:</w:t>
      </w:r>
      <w:bookmarkEnd w:id="5101"/>
      <w:bookmarkEnd w:id="5102"/>
    </w:p>
    <w:p w14:paraId="25087D8F" w14:textId="77777777" w:rsidR="00CE2B3C" w:rsidRPr="004E4D59" w:rsidRDefault="00CE2B3C" w:rsidP="00CE2B3C">
      <w:pPr>
        <w:rPr>
          <w:color w:val="000000"/>
          <w:szCs w:val="20"/>
        </w:rPr>
      </w:pPr>
      <w:r w:rsidRPr="004E4D59">
        <w:rPr>
          <w:color w:val="000000"/>
          <w:szCs w:val="20"/>
        </w:rPr>
        <w:t xml:space="preserve">Perform a FileMan inquiry in the ORDERS file (#100) and note the OBJECT OF ORDER (#.02), PACKAGE REFERENCE (#33), STATUS (#5) and STOP DATE (#22) fields. Next check in the appropriate pharmacy file (#52 or #55) for the order and compare the STOP DATE and STATUS. </w:t>
      </w:r>
    </w:p>
    <w:p w14:paraId="51C5AB05" w14:textId="77777777" w:rsidR="00CE2B3C" w:rsidRPr="004E4D59" w:rsidRDefault="00CE2B3C" w:rsidP="00CE2B3C">
      <w:pPr>
        <w:rPr>
          <w:color w:val="000000"/>
          <w:szCs w:val="20"/>
        </w:rPr>
      </w:pPr>
    </w:p>
    <w:p w14:paraId="273EB104" w14:textId="77777777" w:rsidR="00CE2B3C" w:rsidRPr="004E4D59" w:rsidRDefault="00CE2B3C" w:rsidP="00CE2B3C">
      <w:pPr>
        <w:rPr>
          <w:color w:val="000000"/>
          <w:szCs w:val="20"/>
        </w:rPr>
      </w:pPr>
      <w:r w:rsidRPr="004E4D59">
        <w:rPr>
          <w:color w:val="000000"/>
          <w:szCs w:val="20"/>
        </w:rPr>
        <w:t>For example – Unit Dose orders:</w:t>
      </w:r>
    </w:p>
    <w:p w14:paraId="2B19A3E5" w14:textId="77777777" w:rsidR="00CE2B3C" w:rsidRPr="004E4D59" w:rsidRDefault="00CE2B3C" w:rsidP="00CE2B3C">
      <w:pPr>
        <w:rPr>
          <w:color w:val="000000"/>
          <w:szCs w:val="20"/>
        </w:rPr>
      </w:pPr>
    </w:p>
    <w:p w14:paraId="11B15FF0" w14:textId="77777777" w:rsidR="00CE2B3C" w:rsidRPr="004E4D59" w:rsidRDefault="00CE2B3C" w:rsidP="00CE2B3C">
      <w:pPr>
        <w:ind w:left="360"/>
        <w:rPr>
          <w:color w:val="000000"/>
          <w:szCs w:val="20"/>
        </w:rPr>
      </w:pPr>
      <w:r w:rsidRPr="004E4D59">
        <w:rPr>
          <w:color w:val="000000"/>
          <w:szCs w:val="20"/>
        </w:rPr>
        <w:t>For Unit Dose orders, these will be in the PHARMACY PATIENT file (#55) in the UNIT DOSE multiple (#55.06). The PHARMACY PATIENT IEN is the OBJECT OF ORDER from file 100.</w:t>
      </w:r>
    </w:p>
    <w:p w14:paraId="5CBA2233" w14:textId="77777777" w:rsidR="00CE2B3C" w:rsidRPr="004E4D59" w:rsidRDefault="00CE2B3C" w:rsidP="00CE2B3C">
      <w:pPr>
        <w:rPr>
          <w:color w:val="000000"/>
          <w:szCs w:val="20"/>
        </w:rPr>
      </w:pPr>
    </w:p>
    <w:p w14:paraId="6BBED837" w14:textId="77777777" w:rsidR="00CE2B3C" w:rsidRPr="004E4D59" w:rsidRDefault="00CE2B3C" w:rsidP="00FD15C0">
      <w:pPr>
        <w:keepNext/>
        <w:ind w:left="360"/>
        <w:rPr>
          <w:color w:val="000000"/>
          <w:szCs w:val="20"/>
        </w:rPr>
      </w:pPr>
      <w:r w:rsidRPr="004E4D59">
        <w:rPr>
          <w:color w:val="000000"/>
          <w:szCs w:val="20"/>
        </w:rPr>
        <w:t>In the PHARMACY PATIENT (#55) file, inquire on the patient. Then:</w:t>
      </w:r>
    </w:p>
    <w:p w14:paraId="3BFF00E6" w14:textId="770A13C9" w:rsidR="00CE2B3C" w:rsidRPr="004E4D59" w:rsidRDefault="00CE2B3C" w:rsidP="00F258BC">
      <w:pPr>
        <w:pStyle w:val="BodyTextBullet1"/>
      </w:pPr>
      <w:r w:rsidRPr="004E4D59">
        <w:t>Find the UD order.</w:t>
      </w:r>
    </w:p>
    <w:p w14:paraId="40D24508" w14:textId="58A5FEBA" w:rsidR="00CE2B3C" w:rsidRPr="004E4D59" w:rsidRDefault="00CE2B3C" w:rsidP="00F258BC">
      <w:pPr>
        <w:pStyle w:val="BodyTextBullet1"/>
      </w:pPr>
      <w:r w:rsidRPr="004E4D59">
        <w:t>Confirm it is the same order by comparing the ORDER FILE ENTRY number (#66) to the Order number from file 100 (should be the same).</w:t>
      </w:r>
    </w:p>
    <w:p w14:paraId="5DAF16B3" w14:textId="732A1762" w:rsidR="00CE2B3C" w:rsidRPr="004E4D59" w:rsidRDefault="00CE2B3C" w:rsidP="00F258BC">
      <w:pPr>
        <w:pStyle w:val="BodyTextBullet1"/>
      </w:pPr>
      <w:r w:rsidRPr="004E4D59">
        <w:t>Then compare the STATUS from file 55 to the STATUS from file 100.</w:t>
      </w:r>
    </w:p>
    <w:p w14:paraId="2106C638" w14:textId="30D0076F" w:rsidR="00CE2B3C" w:rsidRPr="004E4D59" w:rsidRDefault="00CE2B3C" w:rsidP="00F258BC">
      <w:pPr>
        <w:pStyle w:val="BodyTextBullet1"/>
      </w:pPr>
      <w:r w:rsidRPr="004E4D59">
        <w:t>If they differ, use the stop date to determine if the order should still be active, discontinued or expired. If the order is more than one year old, the status should not be Active. The status will need to be corrected in whichever file is still set as “Active”.</w:t>
      </w:r>
    </w:p>
    <w:p w14:paraId="1BEF091E" w14:textId="09FAD5CA" w:rsidR="00CE2B3C" w:rsidRPr="004E4D59" w:rsidRDefault="00CE2B3C" w:rsidP="00F258BC">
      <w:pPr>
        <w:pStyle w:val="BodyTextBullet1"/>
      </w:pPr>
      <w:r w:rsidRPr="004E4D59">
        <w:t xml:space="preserve">After review of all orders, run the option again and answer ‘Yes’ to the “Should the status in the ORDERS (#100) file be corrected automatically?” prompt. This will allow the option </w:t>
      </w:r>
      <w:r w:rsidR="00E44084" w:rsidRPr="004E4D59">
        <w:t>to correct</w:t>
      </w:r>
      <w:r w:rsidRPr="004E4D59">
        <w:t xml:space="preserve"> all orders which erroneously have an “Active” status in file 100.</w:t>
      </w:r>
    </w:p>
    <w:p w14:paraId="3C3D9545" w14:textId="77777777" w:rsidR="00CE2B3C" w:rsidRPr="004E4D59" w:rsidRDefault="00CE2B3C" w:rsidP="00F258BC">
      <w:pPr>
        <w:pStyle w:val="BodyTextBullet1"/>
      </w:pPr>
      <w:r w:rsidRPr="004E4D59">
        <w:t>If some orders should not be corrected automatically, they will need to be corrected manually BEFORE rerunning the option and answering Yes to the question.</w:t>
      </w:r>
    </w:p>
    <w:p w14:paraId="5398319F" w14:textId="77777777" w:rsidR="00CE2B3C" w:rsidRPr="004E4D59" w:rsidRDefault="00CE2B3C" w:rsidP="00C20BB9">
      <w:pPr>
        <w:pStyle w:val="Heading3"/>
      </w:pPr>
      <w:bookmarkStart w:id="5103" w:name="_Toc92786445"/>
      <w:bookmarkStart w:id="5104" w:name="_Toc153534779"/>
      <w:r w:rsidRPr="004E4D59">
        <w:t>Status Correction:</w:t>
      </w:r>
      <w:bookmarkEnd w:id="5103"/>
      <w:bookmarkEnd w:id="5104"/>
    </w:p>
    <w:p w14:paraId="2090408D" w14:textId="07A144D2" w:rsidR="00CE2B3C" w:rsidRPr="004E4D59" w:rsidRDefault="00CE2B3C" w:rsidP="00F258BC">
      <w:pPr>
        <w:pStyle w:val="BodyTextBullet1"/>
      </w:pPr>
      <w:r w:rsidRPr="004E4D59">
        <w:t>ORDERS (#100) file: If an erroneously active ORDERS (#100) file entry should be corrected to “discontinued” or “expired”, then answer the question “Should the status in the ORDERS (#100) file be corrected automatically? “NO//” with “YES”.  Do not use FileMan to correct the status field of the ORDERS (#100) file, because not all of the cross references will be set correctly.</w:t>
      </w:r>
    </w:p>
    <w:p w14:paraId="42268158" w14:textId="55CE942C" w:rsidR="0019715E" w:rsidRPr="004E4D59" w:rsidRDefault="0019715E" w:rsidP="00C20BB9">
      <w:pPr>
        <w:pStyle w:val="Heading2"/>
      </w:pPr>
      <w:bookmarkStart w:id="5105" w:name="p336"/>
      <w:bookmarkStart w:id="5106" w:name="_Toc61614591"/>
      <w:bookmarkStart w:id="5107" w:name="_Toc92786446"/>
      <w:bookmarkStart w:id="5108" w:name="_Toc153534780"/>
      <w:bookmarkStart w:id="5109" w:name="_Toc520273471"/>
      <w:bookmarkStart w:id="5110" w:name="_Toc520299271"/>
      <w:bookmarkStart w:id="5111" w:name="_Toc520304738"/>
      <w:bookmarkStart w:id="5112" w:name="_Toc32837006"/>
      <w:bookmarkStart w:id="5113" w:name="_Toc38424659"/>
      <w:bookmarkStart w:id="5114" w:name="_Toc50535352"/>
      <w:bookmarkStart w:id="5115" w:name="_Toc280701357"/>
      <w:bookmarkStart w:id="5116" w:name="_Toc299044528"/>
      <w:bookmarkStart w:id="5117" w:name="_Toc280853697"/>
      <w:bookmarkStart w:id="5118" w:name="_Toc303286259"/>
      <w:bookmarkStart w:id="5119" w:name="_Toc339962145"/>
      <w:bookmarkStart w:id="5120" w:name="_Toc339962659"/>
      <w:bookmarkStart w:id="5121" w:name="_Toc340138804"/>
      <w:bookmarkStart w:id="5122" w:name="_Toc340139075"/>
      <w:bookmarkStart w:id="5123" w:name="_Toc340139354"/>
      <w:bookmarkStart w:id="5124" w:name="_Toc340143968"/>
      <w:bookmarkStart w:id="5125" w:name="_Toc340144225"/>
      <w:bookmarkEnd w:id="5105"/>
      <w:r w:rsidRPr="004E4D59">
        <w:t>Lookup National Clean-Up Utility Data</w:t>
      </w:r>
      <w:bookmarkEnd w:id="5106"/>
      <w:bookmarkEnd w:id="5107"/>
      <w:bookmarkEnd w:id="5108"/>
      <w:r w:rsidRPr="004E4D59">
        <w:t xml:space="preserve"> </w:t>
      </w:r>
    </w:p>
    <w:p w14:paraId="5A3CF172" w14:textId="77777777" w:rsidR="0019715E" w:rsidRPr="004E4D59" w:rsidRDefault="0019715E" w:rsidP="0019715E">
      <w:pPr>
        <w:pStyle w:val="Manual-optionname"/>
        <w:rPr>
          <w:lang w:val="en-US"/>
        </w:rPr>
      </w:pPr>
      <w:r w:rsidRPr="004E4D59">
        <w:rPr>
          <w:lang w:val="en-US"/>
        </w:rPr>
        <w:t>[PSO NATIONAL CLEAN UP UTIL]</w:t>
      </w:r>
    </w:p>
    <w:p w14:paraId="6F079281" w14:textId="77777777" w:rsidR="0019715E" w:rsidRPr="004E4D59" w:rsidRDefault="0019715E" w:rsidP="0019715E">
      <w:pPr>
        <w:pStyle w:val="Manual-bodytext"/>
        <w:keepNext/>
        <w:rPr>
          <w:lang w:val="en-US"/>
        </w:rPr>
      </w:pPr>
    </w:p>
    <w:p w14:paraId="108C54E1" w14:textId="77777777" w:rsidR="0019715E" w:rsidRPr="004E4D59" w:rsidRDefault="0019715E" w:rsidP="0019715E">
      <w:pPr>
        <w:rPr>
          <w:color w:val="000000"/>
          <w:szCs w:val="20"/>
        </w:rPr>
      </w:pPr>
      <w:r w:rsidRPr="004E4D59">
        <w:rPr>
          <w:color w:val="000000"/>
          <w:szCs w:val="20"/>
        </w:rPr>
        <w:t xml:space="preserve">Outpatient Pharmacy patch PSO*7*433 and Computerized Patient Record System (CPRS) Patch OR*3*378 address reported problems where the Drug Name and/or the date in VA FileMan format can mistakenly appear in the Dosage and Sig fields of an entry in PRESCRIPTION File (#52). </w:t>
      </w:r>
      <w:r w:rsidR="00013A1D" w:rsidRPr="004E4D59">
        <w:rPr>
          <w:color w:val="000000"/>
          <w:szCs w:val="20"/>
        </w:rPr>
        <w:t>If a correction is made or attempted by the utility, the original and modified dosage and SIG information will be stored in the NATIONAL DATA UTILITY CLEANUP multiple (#725) of the PRESCRIPTION file (#52). For those prescriptions where a correction was unsuccessful, an error or comment will be stored in COMMENTS field (#5) of the multiple</w:t>
      </w:r>
      <w:r w:rsidRPr="004E4D59">
        <w:rPr>
          <w:color w:val="000000"/>
          <w:szCs w:val="20"/>
        </w:rPr>
        <w:t xml:space="preserve">. </w:t>
      </w:r>
    </w:p>
    <w:p w14:paraId="72A0F282" w14:textId="77777777" w:rsidR="0019715E" w:rsidRPr="004E4D59" w:rsidRDefault="0019715E" w:rsidP="0019715E">
      <w:pPr>
        <w:rPr>
          <w:color w:val="000000"/>
          <w:szCs w:val="20"/>
        </w:rPr>
      </w:pPr>
    </w:p>
    <w:p w14:paraId="23845CF7" w14:textId="77777777" w:rsidR="0019715E" w:rsidRPr="004E4D59" w:rsidRDefault="0019715E" w:rsidP="0019715E">
      <w:pPr>
        <w:rPr>
          <w:color w:val="000000"/>
          <w:szCs w:val="20"/>
        </w:rPr>
      </w:pPr>
      <w:r w:rsidRPr="004E4D59">
        <w:rPr>
          <w:color w:val="000000"/>
          <w:szCs w:val="20"/>
        </w:rPr>
        <w:t>This option allows the user to see modifications made for individual prescriptions.</w:t>
      </w:r>
    </w:p>
    <w:p w14:paraId="27EF2D66" w14:textId="711751C5" w:rsidR="002849AF" w:rsidRPr="004E4D59" w:rsidRDefault="002849AF" w:rsidP="00C20BB9">
      <w:pPr>
        <w:pStyle w:val="Heading2"/>
      </w:pPr>
      <w:bookmarkStart w:id="5126" w:name="_Toc61614592"/>
      <w:bookmarkStart w:id="5127" w:name="_Toc92786447"/>
      <w:bookmarkStart w:id="5128" w:name="_Toc153534781"/>
      <w:r w:rsidRPr="004E4D59">
        <w:t>Monthly Rx Cost Compilation</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1DAD6857" w14:textId="77777777" w:rsidR="002849AF" w:rsidRPr="004E4D59" w:rsidRDefault="002849AF" w:rsidP="007D02E1">
      <w:pPr>
        <w:pStyle w:val="Manual-optionname"/>
        <w:rPr>
          <w:lang w:val="en-US"/>
        </w:rPr>
      </w:pPr>
      <w:r w:rsidRPr="004E4D59">
        <w:rPr>
          <w:lang w:val="en-US"/>
        </w:rPr>
        <w:t>[PSO COSTMONTH]</w:t>
      </w:r>
    </w:p>
    <w:p w14:paraId="2088939F" w14:textId="77777777" w:rsidR="002849AF" w:rsidRPr="004E4D59" w:rsidRDefault="002849AF" w:rsidP="007D02E1">
      <w:pPr>
        <w:keepNext/>
        <w:rPr>
          <w:color w:val="000000"/>
          <w:szCs w:val="20"/>
        </w:rPr>
      </w:pPr>
    </w:p>
    <w:p w14:paraId="3293EF36" w14:textId="0F0687A5" w:rsidR="002849AF" w:rsidRDefault="002849AF" w:rsidP="000E6EBF">
      <w:pPr>
        <w:rPr>
          <w:color w:val="000000"/>
          <w:szCs w:val="20"/>
        </w:rPr>
      </w:pPr>
      <w:r w:rsidRPr="004E4D59">
        <w:rPr>
          <w:color w:val="000000"/>
          <w:szCs w:val="20"/>
        </w:rPr>
        <w:t>Use this option to gather information for reports of monthly pharmacy costs.</w:t>
      </w:r>
    </w:p>
    <w:p w14:paraId="088E72E0" w14:textId="5BD9BC1D" w:rsidR="00B170BE" w:rsidRDefault="00B170BE" w:rsidP="000E6EBF">
      <w:pPr>
        <w:rPr>
          <w:color w:val="000000"/>
          <w:szCs w:val="20"/>
        </w:rPr>
      </w:pPr>
    </w:p>
    <w:p w14:paraId="08BF7CA1" w14:textId="77777777" w:rsidR="00B308F8" w:rsidRPr="001B1A4E" w:rsidRDefault="00B308F8" w:rsidP="00C20BB9">
      <w:pPr>
        <w:pStyle w:val="Heading2"/>
      </w:pPr>
      <w:bookmarkStart w:id="5129" w:name="P441_Section_Park_Function"/>
      <w:bookmarkStart w:id="5130" w:name="_Toc108006412"/>
      <w:bookmarkStart w:id="5131" w:name="_Toc153534782"/>
      <w:bookmarkStart w:id="5132" w:name="_Toc86144198"/>
      <w:bookmarkEnd w:id="5129"/>
      <w:r>
        <w:t>Park Function</w:t>
      </w:r>
      <w:bookmarkEnd w:id="5130"/>
      <w:bookmarkEnd w:id="5131"/>
    </w:p>
    <w:p w14:paraId="351CD134" w14:textId="77777777" w:rsidR="00B308F8" w:rsidRPr="001B1A4E" w:rsidRDefault="00B308F8" w:rsidP="00B308F8">
      <w:pPr>
        <w:pStyle w:val="Manual-optionname"/>
        <w:rPr>
          <w:lang w:val="en-US"/>
        </w:rPr>
      </w:pPr>
      <w:r w:rsidRPr="001B1A4E">
        <w:rPr>
          <w:lang w:val="en-US"/>
        </w:rPr>
        <w:t>[PSO PARK</w:t>
      </w:r>
      <w:r>
        <w:rPr>
          <w:lang w:val="en-US"/>
        </w:rPr>
        <w:t xml:space="preserve"> FUNCTION</w:t>
      </w:r>
      <w:r w:rsidRPr="001B1A4E">
        <w:rPr>
          <w:lang w:val="en-US"/>
        </w:rPr>
        <w:t>]</w:t>
      </w:r>
    </w:p>
    <w:p w14:paraId="2D9291E2" w14:textId="77777777" w:rsidR="00B308F8" w:rsidRPr="001B1A4E" w:rsidRDefault="00B308F8" w:rsidP="00B308F8">
      <w:pPr>
        <w:rPr>
          <w:rFonts w:eastAsia="Batang"/>
          <w:color w:val="000000"/>
          <w:szCs w:val="20"/>
          <w:lang w:eastAsia="ko-KR"/>
        </w:rPr>
      </w:pPr>
    </w:p>
    <w:p w14:paraId="6AF34458" w14:textId="77777777" w:rsidR="00B308F8" w:rsidRPr="003C2CE5" w:rsidRDefault="00B308F8" w:rsidP="00B308F8">
      <w:pPr>
        <w:rPr>
          <w:sz w:val="22"/>
        </w:rPr>
      </w:pPr>
      <w:r>
        <w:t xml:space="preserve">This option is used to set the ‘Park a Prescription’ functionality to on or off at the Pharmacy Division, System or Package level. </w:t>
      </w:r>
      <w:r w:rsidRPr="001B1A4E">
        <w:rPr>
          <w:rFonts w:eastAsia="Batang"/>
          <w:color w:val="000000"/>
          <w:szCs w:val="20"/>
          <w:lang w:eastAsia="ko-KR"/>
        </w:rPr>
        <w:t>This will affect the ability to use Park in both CPRS order entry and backdoor VistA order entry. The default is NO, meaning that the Park functionality is not enabled until this parameter is turned on.  This option is available under the Supervisor Functions [PSO SUPERVISOR].</w:t>
      </w:r>
      <w:r>
        <w:rPr>
          <w:rFonts w:eastAsia="Batang"/>
          <w:color w:val="000000"/>
          <w:szCs w:val="20"/>
          <w:lang w:eastAsia="ko-KR"/>
        </w:rPr>
        <w:t xml:space="preserve"> </w:t>
      </w:r>
    </w:p>
    <w:p w14:paraId="1191DB7C" w14:textId="77777777" w:rsidR="00B308F8" w:rsidRDefault="00B308F8" w:rsidP="00B308F8">
      <w:pPr>
        <w:rPr>
          <w:rFonts w:eastAsia="Batang"/>
          <w:color w:val="000000"/>
          <w:szCs w:val="20"/>
          <w:lang w:eastAsia="ko-KR"/>
        </w:rPr>
      </w:pPr>
    </w:p>
    <w:p w14:paraId="239DCCBC" w14:textId="77777777" w:rsidR="00B308F8" w:rsidRPr="001B1A4E" w:rsidRDefault="00B308F8" w:rsidP="00B308F8">
      <w:pPr>
        <w:rPr>
          <w:rFonts w:eastAsia="Batang"/>
          <w:color w:val="000000"/>
          <w:szCs w:val="20"/>
          <w:lang w:eastAsia="ko-KR"/>
        </w:rPr>
      </w:pPr>
    </w:p>
    <w:p w14:paraId="77C413F9" w14:textId="77777777" w:rsidR="00B308F8" w:rsidRPr="00B065E2" w:rsidRDefault="00B308F8" w:rsidP="00B308F8">
      <w:pPr>
        <w:rPr>
          <w:b/>
          <w:bCs/>
          <w:sz w:val="20"/>
          <w:szCs w:val="20"/>
        </w:rPr>
      </w:pPr>
      <w:r w:rsidRPr="00B065E2">
        <w:rPr>
          <w:b/>
          <w:bCs/>
          <w:sz w:val="20"/>
          <w:szCs w:val="20"/>
        </w:rPr>
        <w:t xml:space="preserve">Example: Park Function </w:t>
      </w:r>
    </w:p>
    <w:p w14:paraId="383F22D5" w14:textId="77777777" w:rsidR="00B308F8" w:rsidRPr="001B1A4E" w:rsidRDefault="00B308F8" w:rsidP="00B308F8">
      <w:pPr>
        <w:rPr>
          <w:rFonts w:eastAsia="Batang"/>
          <w:color w:val="000000"/>
          <w:szCs w:val="20"/>
          <w:lang w:eastAsia="ko-KR"/>
        </w:rPr>
      </w:pPr>
    </w:p>
    <w:p w14:paraId="69280417" w14:textId="77777777" w:rsidR="00B308F8" w:rsidRPr="001B1A4E" w:rsidRDefault="00B308F8" w:rsidP="00B308F8">
      <w:pPr>
        <w:pStyle w:val="ScreenCapture"/>
      </w:pPr>
      <w:r w:rsidRPr="001B1A4E">
        <w:t>Select OPTION NAME: PSO PARK FUNCTION Park Function</w:t>
      </w:r>
    </w:p>
    <w:p w14:paraId="3F31E7D5" w14:textId="77777777" w:rsidR="00B308F8" w:rsidRPr="001B1A4E" w:rsidRDefault="00B308F8" w:rsidP="00B308F8">
      <w:pPr>
        <w:pStyle w:val="ScreenCapture"/>
      </w:pPr>
      <w:r w:rsidRPr="001B1A4E">
        <w:t>Park Function</w:t>
      </w:r>
    </w:p>
    <w:p w14:paraId="7897AB6B" w14:textId="77777777" w:rsidR="00B308F8" w:rsidRPr="001B1A4E" w:rsidRDefault="00B308F8" w:rsidP="00B308F8">
      <w:pPr>
        <w:pStyle w:val="ScreenCapture"/>
      </w:pPr>
    </w:p>
    <w:p w14:paraId="6D982E4A" w14:textId="77777777" w:rsidR="00B308F8" w:rsidRPr="001B1A4E" w:rsidRDefault="00B308F8" w:rsidP="00B308F8">
      <w:pPr>
        <w:pStyle w:val="ScreenCapture"/>
      </w:pPr>
      <w:r w:rsidRPr="001B1A4E">
        <w:t>Park a Prescription may be set for the following:</w:t>
      </w:r>
    </w:p>
    <w:p w14:paraId="0234C7FE" w14:textId="77777777" w:rsidR="00B308F8" w:rsidRPr="001B1A4E" w:rsidRDefault="00B308F8" w:rsidP="00B308F8">
      <w:pPr>
        <w:pStyle w:val="ScreenCapture"/>
      </w:pPr>
    </w:p>
    <w:p w14:paraId="3DE91F89" w14:textId="77777777" w:rsidR="00B308F8" w:rsidRPr="001B1A4E" w:rsidRDefault="00B308F8" w:rsidP="00B308F8">
      <w:pPr>
        <w:pStyle w:val="ScreenCapture"/>
      </w:pPr>
      <w:r w:rsidRPr="001B1A4E">
        <w:t>1 Division</w:t>
      </w:r>
      <w:r>
        <w:tab/>
      </w:r>
      <w:r w:rsidRPr="001B1A4E">
        <w:t xml:space="preserve"> </w:t>
      </w:r>
      <w:r>
        <w:t xml:space="preserve">       </w:t>
      </w:r>
      <w:r w:rsidRPr="001B1A4E">
        <w:t xml:space="preserve">DIV </w:t>
      </w:r>
      <w:r>
        <w:tab/>
      </w:r>
      <w:r w:rsidRPr="001B1A4E">
        <w:t>[choose from INSTITUTION]</w:t>
      </w:r>
    </w:p>
    <w:p w14:paraId="336B9075" w14:textId="3937F2F0" w:rsidR="00B308F8" w:rsidRPr="001B1A4E" w:rsidRDefault="00B308F8" w:rsidP="00B308F8">
      <w:pPr>
        <w:pStyle w:val="ScreenCapture"/>
      </w:pPr>
      <w:r w:rsidRPr="001B1A4E">
        <w:t>2 System</w:t>
      </w:r>
      <w:r>
        <w:tab/>
      </w:r>
      <w:r w:rsidRPr="001B1A4E">
        <w:t xml:space="preserve"> </w:t>
      </w:r>
      <w:r>
        <w:t xml:space="preserve">       </w:t>
      </w:r>
      <w:r w:rsidRPr="001B1A4E">
        <w:t xml:space="preserve">SYS </w:t>
      </w:r>
      <w:r>
        <w:tab/>
      </w:r>
      <w:r w:rsidRPr="001B1A4E">
        <w:t>[</w:t>
      </w:r>
      <w:r w:rsidR="003E36B0">
        <w:t>REDACTED</w:t>
      </w:r>
      <w:r w:rsidRPr="001B1A4E">
        <w:t>]</w:t>
      </w:r>
      <w:r>
        <w:br/>
        <w:t>3 Package</w:t>
      </w:r>
      <w:r>
        <w:tab/>
        <w:t xml:space="preserve">        PKG</w:t>
      </w:r>
      <w:r>
        <w:tab/>
        <w:t>[OUTPATIENT PHARMACY]</w:t>
      </w:r>
      <w:r>
        <w:tab/>
        <w:t xml:space="preserve">  </w:t>
      </w:r>
    </w:p>
    <w:p w14:paraId="4091A023" w14:textId="77777777" w:rsidR="00B308F8" w:rsidRPr="001B1A4E" w:rsidRDefault="00B308F8" w:rsidP="00B308F8">
      <w:pPr>
        <w:pStyle w:val="ScreenCapture"/>
      </w:pPr>
    </w:p>
    <w:p w14:paraId="2DB92B11" w14:textId="77777777" w:rsidR="00B308F8" w:rsidRPr="00425B5D" w:rsidRDefault="00B308F8" w:rsidP="00B308F8">
      <w:pPr>
        <w:pStyle w:val="ScreenCapture"/>
      </w:pPr>
      <w:r w:rsidRPr="001B1A4E">
        <w:t>Enter selection:</w:t>
      </w:r>
    </w:p>
    <w:bookmarkEnd w:id="5132"/>
    <w:p w14:paraId="4B127BFA" w14:textId="77777777" w:rsidR="00B170BE" w:rsidRPr="004E4D59" w:rsidRDefault="00B170BE" w:rsidP="000E6EBF">
      <w:pPr>
        <w:rPr>
          <w:color w:val="000000"/>
          <w:szCs w:val="20"/>
        </w:rPr>
      </w:pPr>
    </w:p>
    <w:p w14:paraId="704CCA26" w14:textId="26A8F817" w:rsidR="002849AF" w:rsidRPr="004E4D59" w:rsidRDefault="002849AF" w:rsidP="00C20BB9">
      <w:pPr>
        <w:pStyle w:val="Heading2"/>
      </w:pPr>
      <w:bookmarkStart w:id="5133" w:name="_Toc32837007"/>
      <w:bookmarkStart w:id="5134" w:name="_Toc38424660"/>
      <w:bookmarkStart w:id="5135" w:name="_Toc50535353"/>
      <w:bookmarkStart w:id="5136" w:name="_Toc280701358"/>
      <w:bookmarkStart w:id="5137" w:name="_Toc299044529"/>
      <w:bookmarkStart w:id="5138" w:name="_Toc280853698"/>
      <w:bookmarkStart w:id="5139" w:name="_Toc303286260"/>
      <w:bookmarkStart w:id="5140" w:name="_Toc339962146"/>
      <w:bookmarkStart w:id="5141" w:name="_Toc339962660"/>
      <w:bookmarkStart w:id="5142" w:name="_Toc340138805"/>
      <w:bookmarkStart w:id="5143" w:name="_Toc340139076"/>
      <w:bookmarkStart w:id="5144" w:name="_Toc340139355"/>
      <w:bookmarkStart w:id="5145" w:name="_Toc340143969"/>
      <w:bookmarkStart w:id="5146" w:name="_Toc340144226"/>
      <w:bookmarkStart w:id="5147" w:name="_Toc61614593"/>
      <w:bookmarkStart w:id="5148" w:name="_Toc92786448"/>
      <w:bookmarkStart w:id="5149" w:name="_Toc153534783"/>
      <w:r w:rsidRPr="004E4D59">
        <w:t>Patient Address Changes Report</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4CF40459" w14:textId="77777777" w:rsidR="002849AF" w:rsidRPr="004E4D59" w:rsidRDefault="002849AF" w:rsidP="007D02E1">
      <w:pPr>
        <w:pStyle w:val="Manual-optionname"/>
        <w:rPr>
          <w:lang w:val="en-US"/>
        </w:rPr>
      </w:pPr>
      <w:r w:rsidRPr="004E4D59">
        <w:rPr>
          <w:lang w:val="en-US"/>
        </w:rPr>
        <w:t>[PSO ADDRESS CHANGE REPORT]</w:t>
      </w:r>
    </w:p>
    <w:p w14:paraId="48579D94" w14:textId="77777777" w:rsidR="002849AF" w:rsidRPr="004E4D59" w:rsidRDefault="002849AF" w:rsidP="007D02E1">
      <w:pPr>
        <w:keepNext/>
        <w:tabs>
          <w:tab w:val="left" w:pos="1080"/>
        </w:tabs>
        <w:rPr>
          <w:rFonts w:eastAsia="MS Mincho"/>
          <w:color w:val="000000"/>
        </w:rPr>
      </w:pPr>
    </w:p>
    <w:p w14:paraId="64450909" w14:textId="77777777" w:rsidR="002849AF" w:rsidRPr="004E4D59" w:rsidRDefault="002849AF" w:rsidP="002849AF">
      <w:pPr>
        <w:rPr>
          <w:rFonts w:eastAsia="Batang"/>
          <w:color w:val="000000"/>
          <w:szCs w:val="20"/>
          <w:lang w:eastAsia="ko-KR"/>
        </w:rPr>
      </w:pPr>
      <w:r w:rsidRPr="004E4D59">
        <w:rPr>
          <w:rFonts w:eastAsia="Batang"/>
          <w:color w:val="000000"/>
          <w:szCs w:val="20"/>
          <w:lang w:eastAsia="ko-KR"/>
        </w:rPr>
        <w:t>This option provides a report that displays changes made to permanent and temporary mailing address information in the PATIENT file. Also, changes to the MAIL field and the MAIL STATUS EXPIRATION DATE field in the PHARMACY PATIENT file will be displayed. Changes can only be displayed if the edits were made using VA FileMan, and the Audit function was turned on for the field(s) at the time of the edit.</w:t>
      </w:r>
    </w:p>
    <w:p w14:paraId="4778890B" w14:textId="77777777" w:rsidR="002849AF" w:rsidRPr="004E4D59" w:rsidRDefault="002849AF" w:rsidP="00F258BC">
      <w:pPr>
        <w:pStyle w:val="BodyTextBullet1"/>
        <w:keepNext/>
      </w:pPr>
      <w:r w:rsidRPr="004E4D59">
        <w:t>For the PATIENT file, turn on auditing for:</w:t>
      </w:r>
    </w:p>
    <w:p w14:paraId="762E3E9D" w14:textId="77777777" w:rsidR="002849AF" w:rsidRPr="004E4D59" w:rsidRDefault="002849AF" w:rsidP="00F258BC">
      <w:pPr>
        <w:pStyle w:val="BodyTextBullet2"/>
        <w:keepNext/>
      </w:pPr>
      <w:r w:rsidRPr="004E4D59">
        <w:t>STREET ADDRESS [LINE 1] field</w:t>
      </w:r>
    </w:p>
    <w:p w14:paraId="67250225" w14:textId="77777777" w:rsidR="002849AF" w:rsidRPr="004E4D59" w:rsidRDefault="002849AF" w:rsidP="00F258BC">
      <w:pPr>
        <w:pStyle w:val="BodyTextBullet2"/>
      </w:pPr>
      <w:r w:rsidRPr="004E4D59">
        <w:t>ZIP+4 field</w:t>
      </w:r>
    </w:p>
    <w:p w14:paraId="11D0420D" w14:textId="77777777" w:rsidR="002849AF" w:rsidRPr="004E4D59" w:rsidRDefault="002849AF" w:rsidP="00F258BC">
      <w:pPr>
        <w:pStyle w:val="BodyTextBullet2"/>
      </w:pPr>
      <w:r w:rsidRPr="004E4D59">
        <w:t>STREET ADDRESS [LINE 2] field</w:t>
      </w:r>
    </w:p>
    <w:p w14:paraId="7D82A2D1" w14:textId="77777777" w:rsidR="002849AF" w:rsidRPr="004E4D59" w:rsidRDefault="002849AF" w:rsidP="00F258BC">
      <w:pPr>
        <w:pStyle w:val="BodyTextBullet2"/>
      </w:pPr>
      <w:r w:rsidRPr="004E4D59">
        <w:t>STREET ADDRESS [LINE 3] field</w:t>
      </w:r>
    </w:p>
    <w:p w14:paraId="17AD31AD" w14:textId="77777777" w:rsidR="002849AF" w:rsidRPr="004E4D59" w:rsidRDefault="002849AF" w:rsidP="00F258BC">
      <w:pPr>
        <w:pStyle w:val="BodyTextBullet2"/>
      </w:pPr>
      <w:r w:rsidRPr="004E4D59">
        <w:t>CITY field</w:t>
      </w:r>
    </w:p>
    <w:p w14:paraId="6A57762A" w14:textId="77777777" w:rsidR="002849AF" w:rsidRPr="004E4D59" w:rsidRDefault="002849AF" w:rsidP="00F258BC">
      <w:pPr>
        <w:pStyle w:val="BodyTextBullet2"/>
      </w:pPr>
      <w:r w:rsidRPr="004E4D59">
        <w:t>STATE field</w:t>
      </w:r>
    </w:p>
    <w:p w14:paraId="385D0B91" w14:textId="77777777" w:rsidR="002849AF" w:rsidRPr="004E4D59" w:rsidRDefault="002849AF" w:rsidP="00F258BC">
      <w:pPr>
        <w:pStyle w:val="BodyTextBullet2"/>
      </w:pPr>
      <w:r w:rsidRPr="004E4D59">
        <w:t>ZIP CODE field</w:t>
      </w:r>
    </w:p>
    <w:p w14:paraId="64917923" w14:textId="77777777" w:rsidR="00BA7821" w:rsidRPr="004E4D59" w:rsidRDefault="00BA7821" w:rsidP="00F258BC">
      <w:pPr>
        <w:pStyle w:val="BodyTextBullet2"/>
      </w:pPr>
      <w:r w:rsidRPr="004E4D59">
        <w:t>BAD ADDRESS INDICATOR field</w:t>
      </w:r>
    </w:p>
    <w:p w14:paraId="3BE12E26" w14:textId="77777777" w:rsidR="00BA7821" w:rsidRPr="004E4D59" w:rsidRDefault="00BA7821" w:rsidP="00F258BC">
      <w:pPr>
        <w:pStyle w:val="BodyTextBullet2"/>
      </w:pPr>
      <w:r w:rsidRPr="004E4D59">
        <w:t>TEMPORARY ADDRESS ACTIVE? field</w:t>
      </w:r>
    </w:p>
    <w:p w14:paraId="48B43A00" w14:textId="77777777" w:rsidR="00BA7821" w:rsidRPr="004E4D59" w:rsidRDefault="00BA7821" w:rsidP="00F258BC">
      <w:pPr>
        <w:pStyle w:val="BodyTextBullet2"/>
      </w:pPr>
      <w:r w:rsidRPr="004E4D59">
        <w:t>TEMPORARY STREET [LINE 1] field</w:t>
      </w:r>
    </w:p>
    <w:p w14:paraId="4521F5CE" w14:textId="77777777" w:rsidR="00BA7821" w:rsidRPr="004E4D59" w:rsidRDefault="00BA7821" w:rsidP="00F258BC">
      <w:pPr>
        <w:pStyle w:val="BodyTextBullet2"/>
      </w:pPr>
      <w:r w:rsidRPr="004E4D59">
        <w:t>TEMPORARY ZIP+4 field</w:t>
      </w:r>
    </w:p>
    <w:p w14:paraId="42DFB794" w14:textId="77777777" w:rsidR="00BA7821" w:rsidRPr="004E4D59" w:rsidRDefault="00BA7821" w:rsidP="00F258BC">
      <w:pPr>
        <w:pStyle w:val="BodyTextBullet2"/>
      </w:pPr>
      <w:r w:rsidRPr="004E4D59">
        <w:t>TEMPORARY STREET [LINE 2] field</w:t>
      </w:r>
    </w:p>
    <w:p w14:paraId="1B927725" w14:textId="77777777" w:rsidR="00BA7821" w:rsidRPr="004E4D59" w:rsidRDefault="00BA7821" w:rsidP="00F258BC">
      <w:pPr>
        <w:pStyle w:val="BodyTextBullet2"/>
      </w:pPr>
      <w:r w:rsidRPr="004E4D59">
        <w:t>TEMPORARY STREET [LINE 3] field</w:t>
      </w:r>
    </w:p>
    <w:p w14:paraId="5CF179C4" w14:textId="77777777" w:rsidR="00BA7821" w:rsidRPr="004E4D59" w:rsidRDefault="00BA7821" w:rsidP="00F258BC">
      <w:pPr>
        <w:pStyle w:val="BodyTextBullet2"/>
      </w:pPr>
      <w:r w:rsidRPr="004E4D59">
        <w:t>TEMPORARY CITY field</w:t>
      </w:r>
    </w:p>
    <w:p w14:paraId="36D93E4D" w14:textId="77777777" w:rsidR="00BA7821" w:rsidRPr="004E4D59" w:rsidRDefault="00BA7821" w:rsidP="00F258BC">
      <w:pPr>
        <w:pStyle w:val="BodyTextBullet2"/>
      </w:pPr>
      <w:r w:rsidRPr="004E4D59">
        <w:t>TEMPORARY STATE field</w:t>
      </w:r>
    </w:p>
    <w:p w14:paraId="4737F19B" w14:textId="77777777" w:rsidR="00BA7821" w:rsidRPr="004E4D59" w:rsidRDefault="00BA7821" w:rsidP="00F258BC">
      <w:pPr>
        <w:pStyle w:val="BodyTextBullet2"/>
      </w:pPr>
      <w:r w:rsidRPr="004E4D59">
        <w:t>TEMPORARY ZIP CODE field</w:t>
      </w:r>
    </w:p>
    <w:p w14:paraId="483C94C9" w14:textId="77777777" w:rsidR="00BA7821" w:rsidRPr="004E4D59" w:rsidRDefault="00BA7821" w:rsidP="00F258BC">
      <w:pPr>
        <w:pStyle w:val="BodyTextBullet2"/>
      </w:pPr>
      <w:r w:rsidRPr="004E4D59">
        <w:t>TEMPORARY ADDRESS START DATE field</w:t>
      </w:r>
    </w:p>
    <w:p w14:paraId="5724B5D0" w14:textId="77777777" w:rsidR="00BA7821" w:rsidRPr="004E4D59" w:rsidRDefault="00BA7821" w:rsidP="00F258BC">
      <w:pPr>
        <w:pStyle w:val="BodyTextBullet2"/>
      </w:pPr>
      <w:r w:rsidRPr="004E4D59">
        <w:t xml:space="preserve">TEMPORARY ADDRESS END DATE field </w:t>
      </w:r>
    </w:p>
    <w:p w14:paraId="365FE1C0" w14:textId="77777777" w:rsidR="00BA7821" w:rsidRPr="004E4D59" w:rsidRDefault="00BA7821" w:rsidP="00BA7821"/>
    <w:p w14:paraId="17645FE3" w14:textId="77777777" w:rsidR="00BA7821" w:rsidRPr="004E4D59" w:rsidRDefault="00BA7821" w:rsidP="00F258BC">
      <w:pPr>
        <w:pStyle w:val="BodyTextBullet1"/>
        <w:keepNext/>
      </w:pPr>
      <w:r w:rsidRPr="004E4D59">
        <w:t>For the PHARMACY PATIENT file, turn on auditing for:</w:t>
      </w:r>
    </w:p>
    <w:p w14:paraId="00BF58D7" w14:textId="77777777" w:rsidR="00BA7821" w:rsidRPr="004E4D59" w:rsidRDefault="00BA7821" w:rsidP="00F258BC">
      <w:pPr>
        <w:pStyle w:val="BodyTextBullet2"/>
      </w:pPr>
      <w:r w:rsidRPr="004E4D59">
        <w:t>MAIL field</w:t>
      </w:r>
    </w:p>
    <w:p w14:paraId="47BFED9F" w14:textId="77777777" w:rsidR="00BA7821" w:rsidRPr="004E4D59" w:rsidRDefault="00BA7821" w:rsidP="00F258BC">
      <w:pPr>
        <w:pStyle w:val="BodyTextBullet2"/>
      </w:pPr>
      <w:r w:rsidRPr="004E4D59">
        <w:t>MAIL STATUS EXPIRATION DATE field</w:t>
      </w:r>
    </w:p>
    <w:p w14:paraId="290BCB79" w14:textId="77777777" w:rsidR="002849AF" w:rsidRPr="004E4D59" w:rsidRDefault="002849AF" w:rsidP="002849AF">
      <w:pPr>
        <w:rPr>
          <w:color w:val="000000"/>
          <w:szCs w:val="20"/>
        </w:rPr>
      </w:pPr>
    </w:p>
    <w:p w14:paraId="4489B6AD" w14:textId="77777777" w:rsidR="00BA7821" w:rsidRPr="004E4D59" w:rsidRDefault="00BA7821" w:rsidP="00644AD6">
      <w:pPr>
        <w:pStyle w:val="ExampleHeading"/>
      </w:pPr>
      <w:r w:rsidRPr="004E4D59">
        <w:t>Example: Patient Address Changes Report</w:t>
      </w:r>
    </w:p>
    <w:p w14:paraId="7231DCE4" w14:textId="77777777" w:rsidR="00BA7821" w:rsidRPr="004E4D59" w:rsidRDefault="00BA7821" w:rsidP="00EB433E">
      <w:pPr>
        <w:pStyle w:val="ScreenCapture"/>
      </w:pPr>
      <w:r w:rsidRPr="004E4D59">
        <w:t xml:space="preserve">Select Maintenance (Outpatient Pharmacy) Option: </w:t>
      </w:r>
      <w:r w:rsidRPr="004E4D59">
        <w:rPr>
          <w:b/>
        </w:rPr>
        <w:t>Pat</w:t>
      </w:r>
      <w:r w:rsidRPr="004E4D59">
        <w:t>ient Address Changes Report</w:t>
      </w:r>
    </w:p>
    <w:p w14:paraId="7DF4130E" w14:textId="77777777" w:rsidR="00BA7821" w:rsidRPr="004E4D59" w:rsidRDefault="00BA7821" w:rsidP="00EB433E">
      <w:pPr>
        <w:pStyle w:val="ScreenCapture"/>
      </w:pPr>
    </w:p>
    <w:p w14:paraId="178C0696" w14:textId="77777777" w:rsidR="00BA7821" w:rsidRPr="004E4D59" w:rsidRDefault="00BA7821" w:rsidP="00EB433E">
      <w:pPr>
        <w:pStyle w:val="ScreenCapture"/>
      </w:pPr>
      <w:r w:rsidRPr="004E4D59">
        <w:t>This option provides a report that displays changes made to permanent and</w:t>
      </w:r>
    </w:p>
    <w:p w14:paraId="71E55DC3" w14:textId="77777777" w:rsidR="00BA7821" w:rsidRPr="004E4D59" w:rsidRDefault="00BA7821" w:rsidP="00EB433E">
      <w:pPr>
        <w:pStyle w:val="ScreenCapture"/>
      </w:pPr>
      <w:r w:rsidRPr="004E4D59">
        <w:t>temporary mailing address information in the PATIENT file (#2). Also changes</w:t>
      </w:r>
    </w:p>
    <w:p w14:paraId="074B07AA" w14:textId="77777777" w:rsidR="00BA7821" w:rsidRPr="004E4D59" w:rsidRDefault="00BA7821" w:rsidP="00EB433E">
      <w:pPr>
        <w:pStyle w:val="ScreenCapture"/>
      </w:pPr>
      <w:r w:rsidRPr="004E4D59">
        <w:t>to the MAIL field (#.03) and the MAIL STATUS EXPIRATION DATE field (#.05)</w:t>
      </w:r>
    </w:p>
    <w:p w14:paraId="6471C81E" w14:textId="77777777" w:rsidR="00BA7821" w:rsidRPr="004E4D59" w:rsidRDefault="00BA7821" w:rsidP="00EB433E">
      <w:pPr>
        <w:pStyle w:val="ScreenCapture"/>
      </w:pPr>
      <w:r w:rsidRPr="004E4D59">
        <w:t>in the PHARMACY PATIENT file (#55) will be displayed.</w:t>
      </w:r>
    </w:p>
    <w:p w14:paraId="7C170C0C" w14:textId="77777777" w:rsidR="00BA7821" w:rsidRPr="004E4D59" w:rsidRDefault="00BA7821" w:rsidP="00EB433E">
      <w:pPr>
        <w:pStyle w:val="ScreenCapture"/>
      </w:pPr>
      <w:r w:rsidRPr="004E4D59">
        <w:t>Changes can only be displayed if the edits were made using VA FileMan, and the</w:t>
      </w:r>
    </w:p>
    <w:p w14:paraId="1B3630CE" w14:textId="77777777" w:rsidR="00BA7821" w:rsidRPr="004E4D59" w:rsidRDefault="00BA7821" w:rsidP="00EB433E">
      <w:pPr>
        <w:pStyle w:val="ScreenCapture"/>
      </w:pPr>
      <w:r w:rsidRPr="004E4D59">
        <w:t>Audit function was turned on for the field(s) at the time of the edit.</w:t>
      </w:r>
    </w:p>
    <w:p w14:paraId="08FB1FD6" w14:textId="77777777" w:rsidR="00BA7821" w:rsidRPr="004E4D59" w:rsidRDefault="00BA7821" w:rsidP="00EB433E">
      <w:pPr>
        <w:pStyle w:val="ScreenCapture"/>
      </w:pPr>
    </w:p>
    <w:p w14:paraId="250115C8" w14:textId="77777777" w:rsidR="00BA7821" w:rsidRPr="004E4D59" w:rsidRDefault="00BA7821" w:rsidP="00EB433E">
      <w:pPr>
        <w:pStyle w:val="ScreenCapture"/>
      </w:pPr>
    </w:p>
    <w:p w14:paraId="35AD669C" w14:textId="77777777" w:rsidR="00BA7821" w:rsidRPr="004E4D59" w:rsidRDefault="00BA7821" w:rsidP="00EB433E">
      <w:pPr>
        <w:pStyle w:val="ScreenCapture"/>
      </w:pPr>
      <w:r w:rsidRPr="004E4D59">
        <w:t xml:space="preserve">Print report for a Single patient, or All patients: (S/A): Single// </w:t>
      </w:r>
      <w:r w:rsidRPr="004E4D59">
        <w:rPr>
          <w:b/>
        </w:rPr>
        <w:t>&lt;Enter&gt;</w:t>
      </w:r>
    </w:p>
    <w:p w14:paraId="5846370D" w14:textId="77777777" w:rsidR="00BA7821" w:rsidRPr="004E4D59" w:rsidRDefault="00BA7821" w:rsidP="00EB433E">
      <w:pPr>
        <w:pStyle w:val="ScreenCapture"/>
      </w:pPr>
    </w:p>
    <w:p w14:paraId="18BAD966" w14:textId="275AF86E" w:rsidR="00BA7821" w:rsidRPr="004E4D59" w:rsidRDefault="00BA7821" w:rsidP="00EB433E">
      <w:pPr>
        <w:pStyle w:val="ScreenCapture"/>
      </w:pPr>
      <w:r w:rsidRPr="004E4D59">
        <w:t xml:space="preserve">Select PATIENT:    </w:t>
      </w:r>
      <w:r w:rsidRPr="004E4D59">
        <w:rPr>
          <w:b/>
        </w:rPr>
        <w:t>OPPATIENT24</w:t>
      </w:r>
      <w:r w:rsidRPr="004E4D59">
        <w:t xml:space="preserve">,ONE        </w:t>
      </w:r>
      <w:r w:rsidR="00A82CF2">
        <w:t>XX-XX-XX</w:t>
      </w:r>
      <w:r w:rsidRPr="004E4D59">
        <w:t xml:space="preserve">       </w:t>
      </w:r>
      <w:r w:rsidR="00A82CF2">
        <w:t>XXXXXXXXX</w:t>
      </w:r>
      <w:r w:rsidR="00A82CF2" w:rsidRPr="004E4D59">
        <w:t xml:space="preserve">    </w:t>
      </w:r>
      <w:r w:rsidRPr="004E4D59">
        <w:t>NSC VETERAN</w:t>
      </w:r>
    </w:p>
    <w:p w14:paraId="5332D234" w14:textId="77777777" w:rsidR="00BA7821" w:rsidRPr="004E4D59" w:rsidRDefault="00BA7821" w:rsidP="00EB433E">
      <w:pPr>
        <w:pStyle w:val="ScreenCapture"/>
      </w:pPr>
    </w:p>
    <w:p w14:paraId="5FB6FEEA" w14:textId="77777777" w:rsidR="00BA7821" w:rsidRPr="004E4D59" w:rsidRDefault="00BA7821" w:rsidP="00EB433E">
      <w:pPr>
        <w:pStyle w:val="ScreenCapture"/>
      </w:pPr>
    </w:p>
    <w:p w14:paraId="0A5E31AD" w14:textId="77777777" w:rsidR="00BA7821" w:rsidRPr="004E4D59" w:rsidRDefault="00BA7821" w:rsidP="00EB433E">
      <w:pPr>
        <w:pStyle w:val="ScreenCapture"/>
      </w:pPr>
      <w:r w:rsidRPr="004E4D59">
        <w:t>This report will be sorted by Date/time of edit.</w:t>
      </w:r>
    </w:p>
    <w:p w14:paraId="5AA46514" w14:textId="77777777" w:rsidR="00BA7821" w:rsidRPr="004E4D59" w:rsidRDefault="00BA7821" w:rsidP="00EB433E">
      <w:pPr>
        <w:pStyle w:val="ScreenCapture"/>
      </w:pPr>
      <w:r w:rsidRPr="004E4D59">
        <w:t>A beginning and ending date must now be entered for the search.</w:t>
      </w:r>
    </w:p>
    <w:p w14:paraId="6FC6A90C" w14:textId="77777777" w:rsidR="00BA7821" w:rsidRPr="004E4D59" w:rsidRDefault="00BA7821" w:rsidP="00EB433E">
      <w:pPr>
        <w:pStyle w:val="ScreenCapture"/>
      </w:pPr>
    </w:p>
    <w:p w14:paraId="33502A12" w14:textId="77777777" w:rsidR="00BA7821" w:rsidRPr="004E4D59" w:rsidRDefault="00BA7821" w:rsidP="00EB433E">
      <w:pPr>
        <w:pStyle w:val="ScreenCapture"/>
      </w:pPr>
      <w:r w:rsidRPr="004E4D59">
        <w:t xml:space="preserve">Beginning Date: </w:t>
      </w:r>
      <w:r w:rsidRPr="004E4D59">
        <w:rPr>
          <w:b/>
        </w:rPr>
        <w:t>T-100</w:t>
      </w:r>
      <w:r w:rsidRPr="004E4D59">
        <w:t xml:space="preserve"> (JUL 23, 2002)</w:t>
      </w:r>
    </w:p>
    <w:p w14:paraId="256ABFFE" w14:textId="77777777" w:rsidR="00BA7821" w:rsidRPr="004E4D59" w:rsidRDefault="00BA7821" w:rsidP="00EB433E">
      <w:pPr>
        <w:pStyle w:val="ScreenCapture"/>
      </w:pPr>
    </w:p>
    <w:p w14:paraId="0B5449BF" w14:textId="77777777" w:rsidR="00BA7821" w:rsidRPr="004E4D59" w:rsidRDefault="00BA7821" w:rsidP="00EB433E">
      <w:pPr>
        <w:pStyle w:val="ScreenCapture"/>
      </w:pPr>
      <w:r w:rsidRPr="004E4D59">
        <w:t xml:space="preserve">Ending Date: </w:t>
      </w:r>
      <w:r w:rsidRPr="004E4D59">
        <w:rPr>
          <w:b/>
        </w:rPr>
        <w:t>T</w:t>
      </w:r>
      <w:r w:rsidRPr="004E4D59">
        <w:t xml:space="preserve"> (OCT 31, 2002)</w:t>
      </w:r>
    </w:p>
    <w:p w14:paraId="3B9DC907" w14:textId="77777777" w:rsidR="00BA7821" w:rsidRPr="004E4D59" w:rsidRDefault="00BA7821" w:rsidP="00EB433E">
      <w:pPr>
        <w:pStyle w:val="ScreenCapture"/>
      </w:pPr>
      <w:r w:rsidRPr="004E4D59">
        <w:t xml:space="preserve">DEVICE: HOME// </w:t>
      </w:r>
      <w:r w:rsidRPr="004E4D59">
        <w:rPr>
          <w:b/>
        </w:rPr>
        <w:t>&lt;Enter&gt;</w:t>
      </w:r>
      <w:r w:rsidRPr="004E4D59">
        <w:t xml:space="preserve">   GENERIC INCOMING TELNET </w:t>
      </w:r>
      <w:r w:rsidRPr="004E4D59">
        <w:rPr>
          <w:b/>
        </w:rPr>
        <w:t>&lt;Enter&gt;</w:t>
      </w:r>
    </w:p>
    <w:p w14:paraId="2F35E491" w14:textId="77777777" w:rsidR="00BA7821" w:rsidRPr="004E4D59" w:rsidRDefault="00BA7821" w:rsidP="00EB433E">
      <w:pPr>
        <w:pStyle w:val="ScreenCapture"/>
      </w:pPr>
    </w:p>
    <w:p w14:paraId="418E4C0B" w14:textId="77777777" w:rsidR="00BA7821" w:rsidRPr="004E4D59" w:rsidRDefault="00BA7821" w:rsidP="00EB433E">
      <w:pPr>
        <w:pStyle w:val="ScreenCapture"/>
      </w:pPr>
    </w:p>
    <w:p w14:paraId="0B0812C6" w14:textId="64050507" w:rsidR="00BA7821" w:rsidRPr="004E4D59" w:rsidRDefault="00BA7821" w:rsidP="00EB433E">
      <w:pPr>
        <w:pStyle w:val="ScreenCapture"/>
      </w:pPr>
      <w:r w:rsidRPr="004E4D59">
        <w:t>Address changes for OPPATIENT24,ONE  (</w:t>
      </w:r>
      <w:r w:rsidR="00A82CF2">
        <w:t>XX</w:t>
      </w:r>
      <w:r w:rsidRPr="004E4D59">
        <w:t>-</w:t>
      </w:r>
      <w:r w:rsidR="00A82CF2">
        <w:t>XXXX</w:t>
      </w:r>
      <w:r w:rsidRPr="004E4D59">
        <w:t>)                          PAGE: 1</w:t>
      </w:r>
    </w:p>
    <w:p w14:paraId="4FC4E210" w14:textId="77777777" w:rsidR="00BA7821" w:rsidRPr="004E4D59" w:rsidRDefault="00BA7821" w:rsidP="00EB433E">
      <w:pPr>
        <w:pStyle w:val="ScreenCapture"/>
      </w:pPr>
      <w:r w:rsidRPr="004E4D59">
        <w:t>made between JUL 23, 2002 and OCT 31, 2002</w:t>
      </w:r>
    </w:p>
    <w:p w14:paraId="4F215920" w14:textId="77777777" w:rsidR="00BA7821" w:rsidRPr="004E4D59" w:rsidRDefault="00BA7821" w:rsidP="00EB433E">
      <w:pPr>
        <w:pStyle w:val="ScreenCapture"/>
      </w:pPr>
      <w:r w:rsidRPr="004E4D59">
        <w:t>-----------------------------------------------------------------------------</w:t>
      </w:r>
    </w:p>
    <w:p w14:paraId="4D650E3F" w14:textId="77777777" w:rsidR="00BA7821" w:rsidRPr="004E4D59" w:rsidRDefault="00BA7821" w:rsidP="00EB433E">
      <w:pPr>
        <w:pStyle w:val="ScreenCapture"/>
      </w:pPr>
    </w:p>
    <w:p w14:paraId="38E056C3" w14:textId="77777777" w:rsidR="00BA7821" w:rsidRPr="004E4D59" w:rsidRDefault="00BA7821" w:rsidP="00EB433E">
      <w:pPr>
        <w:pStyle w:val="ScreenCapture"/>
      </w:pPr>
      <w:r w:rsidRPr="004E4D59">
        <w:t>Date/time of edit: OCT 31, 2002@11:10:18</w:t>
      </w:r>
    </w:p>
    <w:p w14:paraId="116D4272" w14:textId="77777777" w:rsidR="00BA7821" w:rsidRPr="004E4D59" w:rsidRDefault="00BA7821" w:rsidP="00EB433E">
      <w:pPr>
        <w:pStyle w:val="ScreenCapture"/>
      </w:pPr>
      <w:r w:rsidRPr="004E4D59">
        <w:t xml:space="preserve">     Field edited: STREET ADDRESS [LINE 1]</w:t>
      </w:r>
    </w:p>
    <w:p w14:paraId="279ACD75" w14:textId="77777777" w:rsidR="00BA7821" w:rsidRPr="004E4D59" w:rsidRDefault="00BA7821" w:rsidP="00EB433E">
      <w:pPr>
        <w:pStyle w:val="ScreenCapture"/>
      </w:pPr>
      <w:r w:rsidRPr="004E4D59">
        <w:t xml:space="preserve">        Edited by: OPPHARMACY4,THREE</w:t>
      </w:r>
    </w:p>
    <w:p w14:paraId="78C8C443" w14:textId="77777777" w:rsidR="00BA7821" w:rsidRPr="004E4D59" w:rsidRDefault="00BA7821" w:rsidP="00EB433E">
      <w:pPr>
        <w:pStyle w:val="ScreenCapture"/>
      </w:pPr>
      <w:r w:rsidRPr="004E4D59">
        <w:t xml:space="preserve">  Option/Protocol: PSO LM BACKDOOR ORDERS/PSO PATIENT RECORD UPDATE</w:t>
      </w:r>
    </w:p>
    <w:p w14:paraId="491E3879" w14:textId="77777777" w:rsidR="00BA7821" w:rsidRPr="004E4D59" w:rsidRDefault="00BA7821" w:rsidP="00EB433E">
      <w:pPr>
        <w:pStyle w:val="ScreenCapture"/>
      </w:pPr>
      <w:r w:rsidRPr="004E4D59">
        <w:t xml:space="preserve">        Old Value: &lt;no previous value&gt;</w:t>
      </w:r>
    </w:p>
    <w:p w14:paraId="276956CC" w14:textId="77777777" w:rsidR="00BA7821" w:rsidRPr="004E4D59" w:rsidRDefault="00BA7821" w:rsidP="00EB433E">
      <w:pPr>
        <w:pStyle w:val="ScreenCapture"/>
      </w:pPr>
      <w:r w:rsidRPr="004E4D59">
        <w:t xml:space="preserve">        New Value: TEST ADDRESS LINE 1</w:t>
      </w:r>
    </w:p>
    <w:p w14:paraId="0F33859D" w14:textId="77777777" w:rsidR="00BA7821" w:rsidRPr="004E4D59" w:rsidRDefault="00BA7821" w:rsidP="00EB433E">
      <w:pPr>
        <w:pStyle w:val="ScreenCapture"/>
      </w:pPr>
    </w:p>
    <w:p w14:paraId="46997FAC" w14:textId="77777777" w:rsidR="00BA7821" w:rsidRPr="004E4D59" w:rsidRDefault="00BA7821" w:rsidP="00EB433E">
      <w:pPr>
        <w:pStyle w:val="ScreenCapture"/>
      </w:pPr>
      <w:r w:rsidRPr="004E4D59">
        <w:t>Date/time of edit: OCT 31, 2002@11:10:21</w:t>
      </w:r>
    </w:p>
    <w:p w14:paraId="09C3C6B3" w14:textId="77777777" w:rsidR="00BA7821" w:rsidRPr="004E4D59" w:rsidRDefault="00BA7821" w:rsidP="00EB433E">
      <w:pPr>
        <w:pStyle w:val="ScreenCapture"/>
      </w:pPr>
      <w:r w:rsidRPr="004E4D59">
        <w:t xml:space="preserve">     Field edited: STREET ADDRESS [LINE 2]</w:t>
      </w:r>
    </w:p>
    <w:p w14:paraId="36AA7301" w14:textId="77777777" w:rsidR="00BA7821" w:rsidRPr="004E4D59" w:rsidRDefault="00BA7821" w:rsidP="00EB433E">
      <w:pPr>
        <w:pStyle w:val="ScreenCapture"/>
      </w:pPr>
      <w:r w:rsidRPr="004E4D59">
        <w:t xml:space="preserve">        Edited by: OPPHARMACY4,THREE</w:t>
      </w:r>
    </w:p>
    <w:p w14:paraId="440ACD1F" w14:textId="77777777" w:rsidR="00BA7821" w:rsidRPr="004E4D59" w:rsidRDefault="00BA7821" w:rsidP="00EB433E">
      <w:pPr>
        <w:pStyle w:val="ScreenCapture"/>
      </w:pPr>
      <w:r w:rsidRPr="004E4D59">
        <w:t xml:space="preserve">  Option/Protocol: PSO LM BACKDOOR ORDERS/PSO PATIENT RECORD UPDATE</w:t>
      </w:r>
    </w:p>
    <w:p w14:paraId="6D6BFD58" w14:textId="77777777" w:rsidR="00BA7821" w:rsidRPr="004E4D59" w:rsidRDefault="00BA7821" w:rsidP="00EB433E">
      <w:pPr>
        <w:pStyle w:val="ScreenCapture"/>
      </w:pPr>
      <w:r w:rsidRPr="004E4D59">
        <w:t xml:space="preserve">        Old Value: &lt;no previous value&gt;</w:t>
      </w:r>
    </w:p>
    <w:p w14:paraId="62E30610" w14:textId="77777777" w:rsidR="00BA7821" w:rsidRPr="004E4D59" w:rsidRDefault="00BA7821" w:rsidP="00EB433E">
      <w:pPr>
        <w:pStyle w:val="ScreenCapture"/>
      </w:pPr>
      <w:r w:rsidRPr="004E4D59">
        <w:t xml:space="preserve">        New Value: TEST ADDRESS LINE 2</w:t>
      </w:r>
    </w:p>
    <w:p w14:paraId="3A6C7FA3" w14:textId="77777777" w:rsidR="00BA7821" w:rsidRPr="004E4D59" w:rsidRDefault="00BA7821" w:rsidP="00EB433E">
      <w:pPr>
        <w:pStyle w:val="ScreenCapture"/>
      </w:pPr>
    </w:p>
    <w:p w14:paraId="6F69524D" w14:textId="77777777" w:rsidR="00BA7821" w:rsidRPr="004E4D59" w:rsidRDefault="00BA7821" w:rsidP="00EB433E">
      <w:pPr>
        <w:pStyle w:val="ScreenCapture"/>
      </w:pPr>
      <w:r w:rsidRPr="004E4D59">
        <w:t>Date/time of edit: OCT 31, 2002@11:10:25</w:t>
      </w:r>
    </w:p>
    <w:p w14:paraId="368735C1" w14:textId="77777777" w:rsidR="00BA7821" w:rsidRPr="004E4D59" w:rsidRDefault="00BA7821" w:rsidP="00EB433E">
      <w:pPr>
        <w:pStyle w:val="ScreenCapture"/>
      </w:pPr>
      <w:r w:rsidRPr="004E4D59">
        <w:t xml:space="preserve">     Field edited: STREET ADDRESS [LINE 3]</w:t>
      </w:r>
    </w:p>
    <w:p w14:paraId="7C260899" w14:textId="77777777" w:rsidR="00BA7821" w:rsidRPr="004E4D59" w:rsidRDefault="00BA7821" w:rsidP="00EB433E">
      <w:pPr>
        <w:pStyle w:val="ScreenCapture"/>
      </w:pPr>
    </w:p>
    <w:p w14:paraId="5A24CD77" w14:textId="77777777" w:rsidR="00BA7821" w:rsidRPr="004E4D59" w:rsidRDefault="00BA7821" w:rsidP="00EB433E">
      <w:pPr>
        <w:pStyle w:val="ScreenCapture"/>
      </w:pPr>
      <w:r w:rsidRPr="004E4D59">
        <w:t>Press Return to continue, '^' to exit:</w:t>
      </w:r>
    </w:p>
    <w:p w14:paraId="50EB400C" w14:textId="3B425835" w:rsidR="0093647D" w:rsidRPr="004E4D59" w:rsidRDefault="0093647D" w:rsidP="00C20BB9">
      <w:pPr>
        <w:pStyle w:val="Heading2"/>
      </w:pPr>
      <w:bookmarkStart w:id="5150" w:name="_Toc280701359"/>
      <w:bookmarkStart w:id="5151" w:name="_Toc299044530"/>
      <w:bookmarkStart w:id="5152" w:name="_Toc280853699"/>
      <w:bookmarkStart w:id="5153" w:name="_Toc303286261"/>
      <w:bookmarkStart w:id="5154" w:name="_Toc339962147"/>
      <w:bookmarkStart w:id="5155" w:name="_Toc339962661"/>
      <w:bookmarkStart w:id="5156" w:name="_Toc340138806"/>
      <w:bookmarkStart w:id="5157" w:name="_Toc340139077"/>
      <w:bookmarkStart w:id="5158" w:name="_Toc340139356"/>
      <w:bookmarkStart w:id="5159" w:name="_Toc340143970"/>
      <w:bookmarkStart w:id="5160" w:name="_Toc340144227"/>
      <w:bookmarkStart w:id="5161" w:name="_Toc61614594"/>
      <w:bookmarkStart w:id="5162" w:name="_Toc92786449"/>
      <w:bookmarkStart w:id="5163" w:name="_Toc153534784"/>
      <w:r w:rsidRPr="004E4D59">
        <w:t>Pharmacist Enter/Edit</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6C04E2D3" w14:textId="77777777" w:rsidR="0093647D" w:rsidRPr="004E4D59" w:rsidRDefault="0093647D" w:rsidP="007D02E1">
      <w:pPr>
        <w:pStyle w:val="Manual-optionname"/>
        <w:rPr>
          <w:lang w:val="en-US"/>
        </w:rPr>
      </w:pPr>
      <w:r w:rsidRPr="004E4D59">
        <w:rPr>
          <w:lang w:val="en-US"/>
        </w:rPr>
        <w:t>[PSO RPH]</w:t>
      </w:r>
    </w:p>
    <w:p w14:paraId="127EAA06" w14:textId="77777777" w:rsidR="0093647D" w:rsidRPr="004E4D59" w:rsidRDefault="0093647D" w:rsidP="007D02E1">
      <w:pPr>
        <w:keepNext/>
        <w:rPr>
          <w:color w:val="000000"/>
          <w:szCs w:val="20"/>
        </w:rPr>
      </w:pPr>
    </w:p>
    <w:p w14:paraId="204D54EA" w14:textId="77777777" w:rsidR="0093647D" w:rsidRPr="004E4D59" w:rsidRDefault="0093647D" w:rsidP="0093647D">
      <w:r w:rsidRPr="004E4D59">
        <w:t>This option allows pharmacists to be identified to the system. Enter the name of the new pharmacist at the "Select Pharmacist" prompt. When the PSORPH key is shown as a default, press Return. This enters the pharmacist into the file and gives him/her the PSORPH security key. To delete a pharmacist, enter the name, then enter an @ symbol at the "KEY" prompt and press Return.</w:t>
      </w:r>
    </w:p>
    <w:p w14:paraId="51BF5957" w14:textId="7B3EB886" w:rsidR="0093647D" w:rsidRPr="004E4D59" w:rsidRDefault="0093647D" w:rsidP="00C20BB9">
      <w:pPr>
        <w:pStyle w:val="Heading2"/>
      </w:pPr>
      <w:bookmarkStart w:id="5164" w:name="_Toc520273473"/>
      <w:bookmarkStart w:id="5165" w:name="_Toc520299273"/>
      <w:bookmarkStart w:id="5166" w:name="_Toc520304740"/>
      <w:bookmarkStart w:id="5167" w:name="_Toc32837009"/>
      <w:bookmarkStart w:id="5168" w:name="_Toc38424662"/>
      <w:bookmarkStart w:id="5169" w:name="_Toc50535355"/>
      <w:bookmarkStart w:id="5170" w:name="_Toc280701360"/>
      <w:bookmarkStart w:id="5171" w:name="_Toc299044531"/>
      <w:bookmarkStart w:id="5172" w:name="_Toc280853700"/>
      <w:bookmarkStart w:id="5173" w:name="_Toc303286262"/>
      <w:bookmarkStart w:id="5174" w:name="_Toc339962148"/>
      <w:bookmarkStart w:id="5175" w:name="_Toc339962662"/>
      <w:bookmarkStart w:id="5176" w:name="_Toc340138807"/>
      <w:bookmarkStart w:id="5177" w:name="_Toc340139078"/>
      <w:bookmarkStart w:id="5178" w:name="_Toc340139357"/>
      <w:bookmarkStart w:id="5179" w:name="_Toc340143971"/>
      <w:bookmarkStart w:id="5180" w:name="_Toc340144228"/>
      <w:bookmarkStart w:id="5181" w:name="_Toc61614595"/>
      <w:bookmarkStart w:id="5182" w:name="_Toc92786450"/>
      <w:bookmarkStart w:id="5183" w:name="_Toc153534785"/>
      <w:r w:rsidRPr="004E4D59">
        <w:t>Purge Drug Cost Data</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34D3519F" w14:textId="77777777" w:rsidR="0093647D" w:rsidRPr="004E4D59" w:rsidRDefault="0093647D" w:rsidP="007D02E1">
      <w:pPr>
        <w:pStyle w:val="Manual-optionname"/>
        <w:rPr>
          <w:lang w:val="en-US"/>
        </w:rPr>
      </w:pPr>
      <w:r w:rsidRPr="004E4D59">
        <w:rPr>
          <w:lang w:val="en-US"/>
        </w:rPr>
        <w:t>[PSO PURGE DRUG COST]</w:t>
      </w:r>
    </w:p>
    <w:p w14:paraId="29EF13A2" w14:textId="77777777" w:rsidR="0093647D" w:rsidRPr="004E4D59" w:rsidRDefault="0093647D" w:rsidP="007D02E1">
      <w:pPr>
        <w:keepNext/>
        <w:rPr>
          <w:color w:val="000000"/>
          <w:szCs w:val="20"/>
        </w:rPr>
      </w:pPr>
    </w:p>
    <w:p w14:paraId="53D103A5" w14:textId="5086D944" w:rsidR="0093647D" w:rsidRPr="004E4D59" w:rsidRDefault="0093647D" w:rsidP="0093647D">
      <w:pPr>
        <w:rPr>
          <w:color w:val="000000"/>
          <w:szCs w:val="20"/>
        </w:rPr>
      </w:pPr>
      <w:r w:rsidRPr="004E4D59">
        <w:rPr>
          <w:color w:val="000000"/>
          <w:szCs w:val="20"/>
        </w:rPr>
        <w:t xml:space="preserve">To purge drug cost data from the DRUG COST </w:t>
      </w:r>
      <w:r w:rsidR="00E44084" w:rsidRPr="004E4D59">
        <w:rPr>
          <w:color w:val="000000"/>
          <w:szCs w:val="20"/>
        </w:rPr>
        <w:t>file,</w:t>
      </w:r>
      <w:r w:rsidRPr="004E4D59">
        <w:rPr>
          <w:color w:val="000000"/>
          <w:szCs w:val="20"/>
        </w:rPr>
        <w:t xml:space="preserve"> enter a starting and ending date. Then choose to run this job immediately or queue it.</w:t>
      </w:r>
    </w:p>
    <w:p w14:paraId="1485A9F6" w14:textId="77777777" w:rsidR="0093647D" w:rsidRPr="004E4D59" w:rsidRDefault="0093647D" w:rsidP="0093647D">
      <w:pPr>
        <w:rPr>
          <w:color w:val="000000"/>
          <w:szCs w:val="20"/>
        </w:rPr>
      </w:pPr>
    </w:p>
    <w:p w14:paraId="66D5EDC0" w14:textId="77777777" w:rsidR="0093647D" w:rsidRPr="004E4D59" w:rsidRDefault="0093647D" w:rsidP="00644AD6">
      <w:pPr>
        <w:pStyle w:val="ExampleHeading"/>
        <w:rPr>
          <w:rFonts w:eastAsia="MS Mincho"/>
        </w:rPr>
      </w:pPr>
      <w:r w:rsidRPr="004E4D59">
        <w:rPr>
          <w:rFonts w:eastAsia="MS Mincho"/>
        </w:rPr>
        <w:t>Example: Purge Drug Cost Data</w:t>
      </w:r>
    </w:p>
    <w:p w14:paraId="380EBF1C" w14:textId="77777777" w:rsidR="0093647D" w:rsidRPr="004E4D59" w:rsidRDefault="0093647D" w:rsidP="00EB433E">
      <w:pPr>
        <w:pStyle w:val="ScreenCapture"/>
      </w:pPr>
      <w:r w:rsidRPr="004E4D59">
        <w:t xml:space="preserve">Select Maintenance (Outpatient Pharmacy) Option: </w:t>
      </w:r>
      <w:r w:rsidRPr="004E4D59">
        <w:rPr>
          <w:b/>
          <w:bCs/>
        </w:rPr>
        <w:t>PURGE</w:t>
      </w:r>
      <w:r w:rsidRPr="004E4D59">
        <w:t xml:space="preserve"> Drug Cost Data</w:t>
      </w:r>
    </w:p>
    <w:p w14:paraId="28C65F47" w14:textId="77777777" w:rsidR="0093647D" w:rsidRPr="004E4D59" w:rsidRDefault="0093647D" w:rsidP="00EB433E">
      <w:pPr>
        <w:pStyle w:val="ScreenCapture"/>
      </w:pPr>
    </w:p>
    <w:p w14:paraId="5D41F2EB" w14:textId="77777777" w:rsidR="0093647D" w:rsidRPr="004E4D59" w:rsidRDefault="0093647D" w:rsidP="00EB433E">
      <w:pPr>
        <w:pStyle w:val="ScreenCapture"/>
      </w:pPr>
      <w:r w:rsidRPr="004E4D59">
        <w:t xml:space="preserve">Purge Cost Data Starting: FEB 1997// </w:t>
      </w:r>
      <w:r w:rsidRPr="004E4D59">
        <w:rPr>
          <w:b/>
        </w:rPr>
        <w:t>&lt;Enter&gt;</w:t>
      </w:r>
      <w:r w:rsidRPr="004E4D59">
        <w:t xml:space="preserve"> (FEB 1997)</w:t>
      </w:r>
    </w:p>
    <w:p w14:paraId="46111031" w14:textId="77777777" w:rsidR="0093647D" w:rsidRPr="004E4D59" w:rsidRDefault="0093647D" w:rsidP="00EB433E">
      <w:pPr>
        <w:pStyle w:val="ScreenCapture"/>
      </w:pPr>
      <w:r w:rsidRPr="004E4D59">
        <w:t xml:space="preserve">Purge Cost Data Ending: </w:t>
      </w:r>
      <w:r w:rsidRPr="004E4D59">
        <w:rPr>
          <w:b/>
          <w:bCs/>
        </w:rPr>
        <w:t>3/97</w:t>
      </w:r>
      <w:r w:rsidRPr="004E4D59">
        <w:t xml:space="preserve"> (MAR 1997)</w:t>
      </w:r>
    </w:p>
    <w:p w14:paraId="17A6F415" w14:textId="77777777" w:rsidR="0093647D" w:rsidRPr="004E4D59" w:rsidRDefault="0093647D" w:rsidP="00EB433E">
      <w:pPr>
        <w:pStyle w:val="ScreenCapture"/>
      </w:pPr>
    </w:p>
    <w:p w14:paraId="7AEE79A8" w14:textId="77777777" w:rsidR="0093647D" w:rsidRPr="004E4D59" w:rsidRDefault="0093647D" w:rsidP="00EB433E">
      <w:pPr>
        <w:pStyle w:val="ScreenCapture"/>
      </w:pPr>
      <w:r w:rsidRPr="004E4D59">
        <w:t>Are you sure you want to purge cost data</w:t>
      </w:r>
    </w:p>
    <w:p w14:paraId="29BE0C6E" w14:textId="77777777" w:rsidR="0093647D" w:rsidRPr="004E4D59" w:rsidRDefault="0093647D" w:rsidP="00EB433E">
      <w:pPr>
        <w:pStyle w:val="ScreenCapture"/>
      </w:pPr>
      <w:r w:rsidRPr="004E4D59">
        <w:t xml:space="preserve">from 02/00/97 to 03/00/97? NO// </w:t>
      </w:r>
      <w:r w:rsidRPr="004E4D59">
        <w:rPr>
          <w:b/>
          <w:bCs/>
        </w:rPr>
        <w:t>Y</w:t>
      </w:r>
      <w:r w:rsidRPr="004E4D59">
        <w:t xml:space="preserve">  YES</w:t>
      </w:r>
    </w:p>
    <w:p w14:paraId="7AEFAF19" w14:textId="77777777" w:rsidR="0093647D" w:rsidRPr="004E4D59" w:rsidRDefault="0093647D" w:rsidP="00EB433E">
      <w:pPr>
        <w:pStyle w:val="ScreenCapture"/>
      </w:pPr>
    </w:p>
    <w:p w14:paraId="581D5BCD" w14:textId="77777777" w:rsidR="0093647D" w:rsidRPr="004E4D59" w:rsidRDefault="0093647D" w:rsidP="00EB433E">
      <w:pPr>
        <w:pStyle w:val="ScreenCapture"/>
      </w:pPr>
      <w:r w:rsidRPr="004E4D59">
        <w:t xml:space="preserve">Do you want this option to run IMMEDIATELY or QUEUED? Q// </w:t>
      </w:r>
      <w:r w:rsidRPr="004E4D59">
        <w:rPr>
          <w:b/>
        </w:rPr>
        <w:t>&lt;Enter&gt;</w:t>
      </w:r>
      <w:r w:rsidRPr="004E4D59">
        <w:t xml:space="preserve"> UEUED</w:t>
      </w:r>
    </w:p>
    <w:p w14:paraId="79579BEA" w14:textId="77777777" w:rsidR="0093647D" w:rsidRPr="004E4D59" w:rsidRDefault="0093647D" w:rsidP="00EB433E">
      <w:pPr>
        <w:pStyle w:val="ScreenCapture"/>
      </w:pPr>
      <w:r w:rsidRPr="004E4D59">
        <w:t xml:space="preserve">Requested Start Time: NOW// </w:t>
      </w:r>
      <w:r w:rsidRPr="004E4D59">
        <w:rPr>
          <w:b/>
        </w:rPr>
        <w:t>&lt;Enter&gt;</w:t>
      </w:r>
      <w:r w:rsidRPr="004E4D59">
        <w:t xml:space="preserve"> (MAY 06, 1997@10:31:23)</w:t>
      </w:r>
    </w:p>
    <w:p w14:paraId="3105550C" w14:textId="77777777" w:rsidR="0093647D" w:rsidRPr="004E4D59" w:rsidRDefault="0093647D" w:rsidP="00EB433E">
      <w:pPr>
        <w:pStyle w:val="ScreenCapture"/>
      </w:pPr>
      <w:r w:rsidRPr="004E4D59">
        <w:t>Task #223079 QUEUED.</w:t>
      </w:r>
    </w:p>
    <w:p w14:paraId="349C7CB6" w14:textId="3039F3A0" w:rsidR="0093647D" w:rsidRPr="004E4D59" w:rsidRDefault="0093647D" w:rsidP="00C20BB9">
      <w:pPr>
        <w:pStyle w:val="Heading2"/>
      </w:pPr>
      <w:bookmarkStart w:id="5184" w:name="_Toc32837010"/>
      <w:bookmarkStart w:id="5185" w:name="_Toc38424663"/>
      <w:bookmarkStart w:id="5186" w:name="_Toc50535356"/>
      <w:bookmarkStart w:id="5187" w:name="_Toc280701361"/>
      <w:bookmarkStart w:id="5188" w:name="_Toc299044532"/>
      <w:bookmarkStart w:id="5189" w:name="_Toc280853701"/>
      <w:bookmarkStart w:id="5190" w:name="_Toc303286263"/>
      <w:bookmarkStart w:id="5191" w:name="_Toc339962149"/>
      <w:bookmarkStart w:id="5192" w:name="_Toc339962663"/>
      <w:bookmarkStart w:id="5193" w:name="_Toc340138808"/>
      <w:bookmarkStart w:id="5194" w:name="_Toc340139079"/>
      <w:bookmarkStart w:id="5195" w:name="_Toc340139358"/>
      <w:bookmarkStart w:id="5196" w:name="_Toc340143972"/>
      <w:bookmarkStart w:id="5197" w:name="_Toc340144229"/>
      <w:bookmarkStart w:id="5198" w:name="_Toc61614596"/>
      <w:bookmarkStart w:id="5199" w:name="_Toc520273474"/>
      <w:bookmarkStart w:id="5200" w:name="_Toc520299274"/>
      <w:bookmarkStart w:id="5201" w:name="_Toc520304741"/>
      <w:bookmarkStart w:id="5202" w:name="_Toc92786451"/>
      <w:bookmarkStart w:id="5203" w:name="_Toc153534786"/>
      <w:r w:rsidRPr="004E4D59">
        <w:t>Recompile AMIS Data</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7269134D" w14:textId="77777777" w:rsidR="0093647D" w:rsidRPr="004E4D59" w:rsidRDefault="0093647D" w:rsidP="007D02E1">
      <w:pPr>
        <w:pStyle w:val="Manual-optionname"/>
        <w:rPr>
          <w:lang w:val="en-US"/>
        </w:rPr>
      </w:pPr>
      <w:r w:rsidRPr="004E4D59">
        <w:rPr>
          <w:lang w:val="en-US"/>
        </w:rPr>
        <w:t>[PSO AMIS RECOMPILE]</w:t>
      </w:r>
    </w:p>
    <w:p w14:paraId="44167239" w14:textId="77777777" w:rsidR="0093647D" w:rsidRPr="004E4D59" w:rsidRDefault="0093647D" w:rsidP="007D02E1">
      <w:pPr>
        <w:keepNext/>
        <w:rPr>
          <w:color w:val="000000"/>
          <w:szCs w:val="20"/>
        </w:rPr>
      </w:pPr>
    </w:p>
    <w:p w14:paraId="2C28DB49" w14:textId="77777777" w:rsidR="0093647D" w:rsidRPr="004E4D59" w:rsidRDefault="0093647D" w:rsidP="00BD23CA">
      <w:pPr>
        <w:spacing w:after="120"/>
        <w:rPr>
          <w:color w:val="000000"/>
          <w:szCs w:val="20"/>
        </w:rPr>
      </w:pPr>
      <w:r w:rsidRPr="004E4D59">
        <w:rPr>
          <w:color w:val="000000"/>
          <w:szCs w:val="20"/>
        </w:rPr>
        <w:t>Gather AMIS data from various sources with this option. It is recommended that this job should be queued to run during off-peak hours or at a time that is convenient for the site.</w:t>
      </w:r>
    </w:p>
    <w:p w14:paraId="33926636" w14:textId="37B9F87A" w:rsidR="0093647D" w:rsidRPr="004E4D59" w:rsidRDefault="00583040" w:rsidP="000E6EBF">
      <w:pPr>
        <w:ind w:left="720" w:hanging="720"/>
        <w:rPr>
          <w:color w:val="000000"/>
          <w:szCs w:val="20"/>
        </w:rPr>
      </w:pPr>
      <w:r w:rsidRPr="004E4D59">
        <w:rPr>
          <w:noProof/>
        </w:rPr>
        <w:drawing>
          <wp:inline distT="0" distB="0" distL="0" distR="0" wp14:anchorId="157C06D7" wp14:editId="4BC183ED">
            <wp:extent cx="419100" cy="335280"/>
            <wp:effectExtent l="0" t="0" r="0" b="0"/>
            <wp:docPr id="108" name="Picture 108" descr="pencil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ncil note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3066C177" w:rsidRPr="004E4D59">
        <w:rPr>
          <w:b/>
          <w:bCs/>
          <w:color w:val="000000"/>
          <w:position w:val="-4"/>
        </w:rPr>
        <w:t xml:space="preserve">Note: </w:t>
      </w:r>
      <w:r w:rsidR="3066C177" w:rsidRPr="004E4D59">
        <w:rPr>
          <w:color w:val="000000"/>
          <w:position w:val="-4"/>
        </w:rPr>
        <w:t xml:space="preserve">Month/day/year may be specified for a current month report, but only month and </w:t>
      </w:r>
      <w:r w:rsidR="3066C177" w:rsidRPr="004E4D59">
        <w:rPr>
          <w:color w:val="000000"/>
        </w:rPr>
        <w:t>year can be specified for reports of past months.</w:t>
      </w:r>
    </w:p>
    <w:p w14:paraId="1267E6CF" w14:textId="3A442036" w:rsidR="0093647D" w:rsidRPr="004E4D59" w:rsidRDefault="0093647D" w:rsidP="00C20BB9">
      <w:pPr>
        <w:pStyle w:val="Heading2"/>
      </w:pPr>
      <w:bookmarkStart w:id="5204" w:name="_Toc280701362"/>
      <w:bookmarkStart w:id="5205" w:name="_Toc299044533"/>
      <w:bookmarkStart w:id="5206" w:name="_Toc280853702"/>
      <w:bookmarkStart w:id="5207" w:name="_Toc303286264"/>
      <w:bookmarkStart w:id="5208" w:name="_Toc339962150"/>
      <w:bookmarkStart w:id="5209" w:name="_Toc339962664"/>
      <w:bookmarkStart w:id="5210" w:name="_Toc340138809"/>
      <w:bookmarkStart w:id="5211" w:name="_Toc340139080"/>
      <w:bookmarkStart w:id="5212" w:name="_Toc340139359"/>
      <w:bookmarkStart w:id="5213" w:name="_Toc340143973"/>
      <w:bookmarkStart w:id="5214" w:name="_Toc340144230"/>
      <w:bookmarkStart w:id="5215" w:name="_Toc61614597"/>
      <w:bookmarkStart w:id="5216" w:name="_Toc92786452"/>
      <w:bookmarkStart w:id="5217" w:name="_Toc153534787"/>
      <w:r w:rsidRPr="004E4D59">
        <w:t>Site Parameter Enter/Edit</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14:paraId="370E47BA" w14:textId="77777777" w:rsidR="0093647D" w:rsidRPr="004E4D59" w:rsidRDefault="0093647D" w:rsidP="007D02E1">
      <w:pPr>
        <w:pStyle w:val="Manual-optionname"/>
        <w:rPr>
          <w:lang w:val="en-US"/>
        </w:rPr>
      </w:pPr>
      <w:r w:rsidRPr="004E4D59">
        <w:rPr>
          <w:lang w:val="en-US"/>
        </w:rPr>
        <w:t>[PSO SITE PARAMETERS]</w:t>
      </w:r>
    </w:p>
    <w:p w14:paraId="39E26AB6" w14:textId="77777777" w:rsidR="0093647D" w:rsidRPr="004E4D59" w:rsidRDefault="0093647D" w:rsidP="007D02E1">
      <w:pPr>
        <w:keepNext/>
        <w:rPr>
          <w:color w:val="000000"/>
          <w:szCs w:val="20"/>
        </w:rPr>
      </w:pPr>
    </w:p>
    <w:p w14:paraId="3E248E2D" w14:textId="77777777" w:rsidR="0093647D" w:rsidRPr="004E4D59" w:rsidRDefault="0093647D" w:rsidP="0093647D">
      <w:pPr>
        <w:rPr>
          <w:rFonts w:eastAsia="MS Mincho" w:cs="Courier New"/>
          <w:color w:val="000000"/>
          <w:szCs w:val="20"/>
        </w:rPr>
      </w:pPr>
      <w:r w:rsidRPr="004E4D59">
        <w:rPr>
          <w:rFonts w:eastAsia="MS Mincho" w:cs="Courier New"/>
          <w:color w:val="000000"/>
          <w:szCs w:val="20"/>
        </w:rPr>
        <w:t>This option is used to establish and edit parameters for the Outpatient Pharmacy software application. The following table lists each parameter and its corresponding description.</w:t>
      </w:r>
    </w:p>
    <w:p w14:paraId="7239A7EF" w14:textId="22A4361A" w:rsidR="00DD404C" w:rsidRPr="004E4D59" w:rsidRDefault="00DD404C" w:rsidP="007C6BD8">
      <w:pPr>
        <w:pStyle w:val="Caption"/>
      </w:pPr>
      <w:bookmarkStart w:id="5218" w:name="_Ref118367807"/>
      <w:bookmarkStart w:id="5219" w:name="_Ref118283717"/>
      <w:bookmarkStart w:id="5220" w:name="_Ref118283805"/>
      <w:bookmarkStart w:id="5221" w:name="_Toc151997403"/>
      <w:r w:rsidRPr="00B42608">
        <w:t xml:space="preserve">Table </w:t>
      </w:r>
      <w:r w:rsidRPr="00B42608">
        <w:fldChar w:fldCharType="begin"/>
      </w:r>
      <w:r w:rsidRPr="00B42608">
        <w:instrText>SEQ Table \* ARABIC</w:instrText>
      </w:r>
      <w:r w:rsidRPr="00B42608">
        <w:fldChar w:fldCharType="separate"/>
      </w:r>
      <w:r w:rsidR="00FB495C">
        <w:rPr>
          <w:noProof/>
        </w:rPr>
        <w:t>41</w:t>
      </w:r>
      <w:r w:rsidRPr="00B42608">
        <w:fldChar w:fldCharType="end"/>
      </w:r>
      <w:bookmarkEnd w:id="5218"/>
      <w:r w:rsidRPr="00B42608">
        <w:t>: PSO Site Parameter</w:t>
      </w:r>
      <w:bookmarkEnd w:id="5219"/>
      <w:bookmarkEnd w:id="5220"/>
      <w:bookmarkEnd w:id="5221"/>
    </w:p>
    <w:tbl>
      <w:tblPr>
        <w:tblStyle w:val="TableGrid10"/>
        <w:tblW w:w="5059"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Look w:val="01E0" w:firstRow="1" w:lastRow="1" w:firstColumn="1" w:lastColumn="1" w:noHBand="0" w:noVBand="0"/>
        <w:tblCaption w:val="PSO Site Parameter"/>
        <w:tblDescription w:val="Site parameter, description"/>
      </w:tblPr>
      <w:tblGrid>
        <w:gridCol w:w="2430"/>
        <w:gridCol w:w="7020"/>
      </w:tblGrid>
      <w:tr w:rsidR="0093647D" w:rsidRPr="004E4D59" w14:paraId="74A8014D" w14:textId="77777777" w:rsidTr="005C7095">
        <w:trPr>
          <w:cantSplit/>
          <w:tblHeader/>
        </w:trPr>
        <w:tc>
          <w:tcPr>
            <w:tcW w:w="2430" w:type="dxa"/>
            <w:shd w:val="clear" w:color="auto" w:fill="D9D9D9" w:themeFill="background1" w:themeFillShade="D9"/>
            <w:vAlign w:val="center"/>
          </w:tcPr>
          <w:p w14:paraId="1257641B" w14:textId="77777777" w:rsidR="0093647D" w:rsidRPr="004E4D59" w:rsidRDefault="0093647D" w:rsidP="00D6559D">
            <w:pPr>
              <w:pStyle w:val="TableHeading0"/>
            </w:pPr>
            <w:bookmarkStart w:id="5222" w:name="_Hlk118362643"/>
            <w:bookmarkStart w:id="5223" w:name="_Hlk101780066"/>
            <w:r w:rsidRPr="004E4D59">
              <w:t>Site Parameter</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D9D9D9" w:themeFill="background1" w:themeFillShade="D9"/>
            <w:vAlign w:val="center"/>
          </w:tcPr>
          <w:p w14:paraId="3DA817DB" w14:textId="77777777" w:rsidR="0093647D" w:rsidRPr="004E4D59" w:rsidRDefault="0093647D" w:rsidP="00D6559D">
            <w:pPr>
              <w:pStyle w:val="TableHeading0"/>
              <w:rPr>
                <w:i w:val="0"/>
                <w:iCs w:val="0"/>
              </w:rPr>
            </w:pPr>
            <w:r w:rsidRPr="004E4D59">
              <w:rPr>
                <w:i w:val="0"/>
                <w:iCs w:val="0"/>
              </w:rPr>
              <w:t>Description</w:t>
            </w:r>
          </w:p>
        </w:tc>
      </w:tr>
      <w:bookmarkEnd w:id="5222"/>
      <w:tr w:rsidR="0093647D" w:rsidRPr="004E4D59" w14:paraId="10477DA0" w14:textId="77777777" w:rsidTr="005C7095">
        <w:trPr>
          <w:cantSplit/>
        </w:trPr>
        <w:tc>
          <w:tcPr>
            <w:tcW w:w="2430" w:type="dxa"/>
          </w:tcPr>
          <w:p w14:paraId="6C46D185" w14:textId="77777777" w:rsidR="0093647D" w:rsidRPr="004E4D59" w:rsidRDefault="0093647D" w:rsidP="00D6559D">
            <w:pPr>
              <w:pStyle w:val="TableText0"/>
            </w:pPr>
            <w:r w:rsidRPr="004E4D59">
              <w:t>NAME</w:t>
            </w:r>
          </w:p>
        </w:tc>
        <w:tc>
          <w:tcPr>
            <w:cnfStyle w:val="000100000000" w:firstRow="0" w:lastRow="0" w:firstColumn="0" w:lastColumn="1" w:oddVBand="0" w:evenVBand="0" w:oddHBand="0" w:evenHBand="0" w:firstRowFirstColumn="0" w:firstRowLastColumn="0" w:lastRowFirstColumn="0" w:lastRowLastColumn="0"/>
            <w:tcW w:w="7020" w:type="dxa"/>
          </w:tcPr>
          <w:p w14:paraId="73E0C08B" w14:textId="77777777" w:rsidR="0093647D" w:rsidRPr="004E4D59" w:rsidRDefault="0093647D" w:rsidP="00D6559D">
            <w:pPr>
              <w:pStyle w:val="TableText0"/>
              <w:rPr>
                <w:i w:val="0"/>
                <w:iCs w:val="0"/>
              </w:rPr>
            </w:pPr>
            <w:r w:rsidRPr="004E4D59">
              <w:rPr>
                <w:i w:val="0"/>
                <w:iCs w:val="0"/>
              </w:rPr>
              <w:t>This field contains the name of the site.</w:t>
            </w:r>
          </w:p>
        </w:tc>
      </w:tr>
      <w:tr w:rsidR="0093647D" w:rsidRPr="004E4D59" w14:paraId="7DBDE688" w14:textId="77777777" w:rsidTr="005C7095">
        <w:trPr>
          <w:cantSplit/>
        </w:trPr>
        <w:tc>
          <w:tcPr>
            <w:tcW w:w="2430" w:type="dxa"/>
          </w:tcPr>
          <w:p w14:paraId="21AB109C" w14:textId="77777777" w:rsidR="0093647D" w:rsidRPr="004E4D59" w:rsidRDefault="0093647D" w:rsidP="00D6559D">
            <w:pPr>
              <w:pStyle w:val="TableText0"/>
            </w:pPr>
            <w:r w:rsidRPr="004E4D59">
              <w:t>MAILING FRANK STREET ADDRESS</w:t>
            </w:r>
          </w:p>
        </w:tc>
        <w:tc>
          <w:tcPr>
            <w:cnfStyle w:val="000100000000" w:firstRow="0" w:lastRow="0" w:firstColumn="0" w:lastColumn="1" w:oddVBand="0" w:evenVBand="0" w:oddHBand="0" w:evenHBand="0" w:firstRowFirstColumn="0" w:firstRowLastColumn="0" w:lastRowFirstColumn="0" w:lastRowLastColumn="0"/>
            <w:tcW w:w="7020" w:type="dxa"/>
          </w:tcPr>
          <w:p w14:paraId="3AA8EDF7" w14:textId="77777777" w:rsidR="0093647D" w:rsidRPr="004E4D59" w:rsidRDefault="0093647D" w:rsidP="00D6559D">
            <w:pPr>
              <w:pStyle w:val="TableText0"/>
              <w:rPr>
                <w:i w:val="0"/>
                <w:iCs w:val="0"/>
              </w:rPr>
            </w:pPr>
            <w:r w:rsidRPr="004E4D59">
              <w:rPr>
                <w:i w:val="0"/>
                <w:iCs w:val="0"/>
              </w:rPr>
              <w:t>This field is used for the address of the outpatient site.</w:t>
            </w:r>
          </w:p>
        </w:tc>
      </w:tr>
      <w:tr w:rsidR="0093647D" w:rsidRPr="004E4D59" w14:paraId="04101123" w14:textId="77777777" w:rsidTr="005C7095">
        <w:trPr>
          <w:cantSplit/>
        </w:trPr>
        <w:tc>
          <w:tcPr>
            <w:tcW w:w="2430" w:type="dxa"/>
          </w:tcPr>
          <w:p w14:paraId="7941EC62" w14:textId="77777777" w:rsidR="0093647D" w:rsidRPr="004E4D59" w:rsidRDefault="0093647D" w:rsidP="00D6559D">
            <w:pPr>
              <w:pStyle w:val="TableText0"/>
            </w:pPr>
            <w:r w:rsidRPr="004E4D59">
              <w:t>AREA CODE</w:t>
            </w:r>
          </w:p>
        </w:tc>
        <w:tc>
          <w:tcPr>
            <w:cnfStyle w:val="000100000000" w:firstRow="0" w:lastRow="0" w:firstColumn="0" w:lastColumn="1" w:oddVBand="0" w:evenVBand="0" w:oddHBand="0" w:evenHBand="0" w:firstRowFirstColumn="0" w:firstRowLastColumn="0" w:lastRowFirstColumn="0" w:lastRowLastColumn="0"/>
            <w:tcW w:w="7020" w:type="dxa"/>
          </w:tcPr>
          <w:p w14:paraId="71166AE7" w14:textId="77777777" w:rsidR="0093647D" w:rsidRPr="004E4D59" w:rsidRDefault="0093647D" w:rsidP="00D6559D">
            <w:pPr>
              <w:pStyle w:val="TableText0"/>
              <w:rPr>
                <w:i w:val="0"/>
                <w:iCs w:val="0"/>
              </w:rPr>
            </w:pPr>
            <w:r w:rsidRPr="004E4D59">
              <w:rPr>
                <w:i w:val="0"/>
                <w:iCs w:val="0"/>
              </w:rPr>
              <w:t>This field is used for the area code of the outpatient site.</w:t>
            </w:r>
          </w:p>
        </w:tc>
      </w:tr>
      <w:tr w:rsidR="0093647D" w:rsidRPr="004E4D59" w14:paraId="4BCAD5B1" w14:textId="77777777" w:rsidTr="005C7095">
        <w:trPr>
          <w:cantSplit/>
        </w:trPr>
        <w:tc>
          <w:tcPr>
            <w:tcW w:w="2430" w:type="dxa"/>
          </w:tcPr>
          <w:p w14:paraId="776E30DF" w14:textId="77777777" w:rsidR="0093647D" w:rsidRPr="004E4D59" w:rsidRDefault="0093647D" w:rsidP="00D6559D">
            <w:pPr>
              <w:pStyle w:val="TableText0"/>
            </w:pPr>
            <w:r w:rsidRPr="004E4D59">
              <w:t>PHONE NUMBER</w:t>
            </w:r>
          </w:p>
        </w:tc>
        <w:tc>
          <w:tcPr>
            <w:cnfStyle w:val="000100000000" w:firstRow="0" w:lastRow="0" w:firstColumn="0" w:lastColumn="1" w:oddVBand="0" w:evenVBand="0" w:oddHBand="0" w:evenHBand="0" w:firstRowFirstColumn="0" w:firstRowLastColumn="0" w:lastRowFirstColumn="0" w:lastRowLastColumn="0"/>
            <w:tcW w:w="7020" w:type="dxa"/>
          </w:tcPr>
          <w:p w14:paraId="5955CDF3" w14:textId="77777777" w:rsidR="0093647D" w:rsidRPr="004E4D59" w:rsidRDefault="0093647D" w:rsidP="00D6559D">
            <w:pPr>
              <w:pStyle w:val="TableText0"/>
              <w:rPr>
                <w:i w:val="0"/>
                <w:iCs w:val="0"/>
              </w:rPr>
            </w:pPr>
            <w:r w:rsidRPr="004E4D59">
              <w:rPr>
                <w:i w:val="0"/>
                <w:iCs w:val="0"/>
              </w:rPr>
              <w:t>This field is used for the telephone number of the outpatient site.</w:t>
            </w:r>
          </w:p>
        </w:tc>
      </w:tr>
      <w:tr w:rsidR="0093647D" w:rsidRPr="004E4D59" w14:paraId="36631FB2" w14:textId="77777777" w:rsidTr="005C7095">
        <w:trPr>
          <w:cantSplit/>
        </w:trPr>
        <w:tc>
          <w:tcPr>
            <w:tcW w:w="2430" w:type="dxa"/>
          </w:tcPr>
          <w:p w14:paraId="3F74CF27" w14:textId="77777777" w:rsidR="0093647D" w:rsidRPr="004E4D59" w:rsidRDefault="0093647D" w:rsidP="00D6559D">
            <w:pPr>
              <w:pStyle w:val="TableText0"/>
            </w:pPr>
            <w:r w:rsidRPr="004E4D59">
              <w:t>MAILING FRANK ZIP+4 CODE</w:t>
            </w:r>
          </w:p>
        </w:tc>
        <w:tc>
          <w:tcPr>
            <w:cnfStyle w:val="000100000000" w:firstRow="0" w:lastRow="0" w:firstColumn="0" w:lastColumn="1" w:oddVBand="0" w:evenVBand="0" w:oddHBand="0" w:evenHBand="0" w:firstRowFirstColumn="0" w:firstRowLastColumn="0" w:lastRowFirstColumn="0" w:lastRowLastColumn="0"/>
            <w:tcW w:w="7020" w:type="dxa"/>
          </w:tcPr>
          <w:p w14:paraId="7F3BDB90" w14:textId="77777777" w:rsidR="0093647D" w:rsidRPr="004E4D59" w:rsidRDefault="0093647D" w:rsidP="00D6559D">
            <w:pPr>
              <w:pStyle w:val="TableText0"/>
              <w:rPr>
                <w:i w:val="0"/>
                <w:iCs w:val="0"/>
              </w:rPr>
            </w:pPr>
            <w:r w:rsidRPr="004E4D59">
              <w:rPr>
                <w:i w:val="0"/>
                <w:iCs w:val="0"/>
              </w:rPr>
              <w:t>This field is used for the zip code of the outpatient site. This field will allow zip+4 format (excluding the "-")</w:t>
            </w:r>
          </w:p>
        </w:tc>
      </w:tr>
      <w:tr w:rsidR="0093647D" w:rsidRPr="004E4D59" w14:paraId="277412D7" w14:textId="77777777" w:rsidTr="005C7095">
        <w:trPr>
          <w:cantSplit/>
        </w:trPr>
        <w:tc>
          <w:tcPr>
            <w:tcW w:w="2430" w:type="dxa"/>
          </w:tcPr>
          <w:p w14:paraId="13C3B739" w14:textId="77777777" w:rsidR="0093647D" w:rsidRPr="004E4D59" w:rsidRDefault="0093647D" w:rsidP="00D6559D">
            <w:pPr>
              <w:pStyle w:val="TableText0"/>
            </w:pPr>
            <w:r w:rsidRPr="004E4D59">
              <w:t>SITE NUMBER</w:t>
            </w:r>
          </w:p>
        </w:tc>
        <w:tc>
          <w:tcPr>
            <w:cnfStyle w:val="000100000000" w:firstRow="0" w:lastRow="0" w:firstColumn="0" w:lastColumn="1" w:oddVBand="0" w:evenVBand="0" w:oddHBand="0" w:evenHBand="0" w:firstRowFirstColumn="0" w:firstRowLastColumn="0" w:lastRowFirstColumn="0" w:lastRowLastColumn="0"/>
            <w:tcW w:w="7020" w:type="dxa"/>
          </w:tcPr>
          <w:p w14:paraId="5658CB17" w14:textId="77777777" w:rsidR="0093647D" w:rsidRPr="004E4D59" w:rsidRDefault="0093647D" w:rsidP="00D6559D">
            <w:pPr>
              <w:pStyle w:val="TableText0"/>
              <w:rPr>
                <w:i w:val="0"/>
                <w:iCs w:val="0"/>
              </w:rPr>
            </w:pPr>
            <w:r w:rsidRPr="004E4D59">
              <w:rPr>
                <w:i w:val="0"/>
                <w:iCs w:val="0"/>
              </w:rPr>
              <w:t>This field is used to show the site/station number.</w:t>
            </w:r>
          </w:p>
        </w:tc>
      </w:tr>
      <w:tr w:rsidR="0093647D" w:rsidRPr="004E4D59" w14:paraId="26CE7843" w14:textId="77777777" w:rsidTr="005C7095">
        <w:trPr>
          <w:cantSplit/>
        </w:trPr>
        <w:tc>
          <w:tcPr>
            <w:tcW w:w="2430" w:type="dxa"/>
          </w:tcPr>
          <w:p w14:paraId="2B0381A5" w14:textId="77777777" w:rsidR="0093647D" w:rsidRPr="004E4D59" w:rsidRDefault="0093647D" w:rsidP="00D6559D">
            <w:pPr>
              <w:pStyle w:val="TableText0"/>
            </w:pPr>
            <w:r w:rsidRPr="004E4D59">
              <w:t>MAILING FRANK CITY</w:t>
            </w:r>
          </w:p>
        </w:tc>
        <w:tc>
          <w:tcPr>
            <w:cnfStyle w:val="000100000000" w:firstRow="0" w:lastRow="0" w:firstColumn="0" w:lastColumn="1" w:oddVBand="0" w:evenVBand="0" w:oddHBand="0" w:evenHBand="0" w:firstRowFirstColumn="0" w:firstRowLastColumn="0" w:lastRowFirstColumn="0" w:lastRowLastColumn="0"/>
            <w:tcW w:w="7020" w:type="dxa"/>
          </w:tcPr>
          <w:p w14:paraId="409171FB" w14:textId="77777777" w:rsidR="0093647D" w:rsidRPr="004E4D59" w:rsidRDefault="0093647D" w:rsidP="00D6559D">
            <w:pPr>
              <w:pStyle w:val="TableText0"/>
              <w:rPr>
                <w:i w:val="0"/>
                <w:iCs w:val="0"/>
              </w:rPr>
            </w:pPr>
            <w:r w:rsidRPr="004E4D59">
              <w:rPr>
                <w:i w:val="0"/>
                <w:iCs w:val="0"/>
              </w:rPr>
              <w:t>This field is used for the city in which the outpatient site is located.</w:t>
            </w:r>
          </w:p>
        </w:tc>
      </w:tr>
      <w:tr w:rsidR="0093647D" w:rsidRPr="004E4D59" w14:paraId="027F4FE3" w14:textId="77777777" w:rsidTr="005C7095">
        <w:trPr>
          <w:cantSplit/>
        </w:trPr>
        <w:tc>
          <w:tcPr>
            <w:tcW w:w="2430" w:type="dxa"/>
            <w:tcBorders>
              <w:bottom w:val="single" w:sz="8" w:space="0" w:color="auto"/>
            </w:tcBorders>
          </w:tcPr>
          <w:p w14:paraId="59E86028" w14:textId="77777777" w:rsidR="0093647D" w:rsidRPr="004E4D59" w:rsidRDefault="0093647D" w:rsidP="00D6559D">
            <w:pPr>
              <w:pStyle w:val="TableText0"/>
              <w:rPr>
                <w:i/>
                <w:iCs/>
              </w:rPr>
            </w:pPr>
            <w:r w:rsidRPr="004E4D59">
              <w:t>MAILING FRANK STATE</w:t>
            </w:r>
          </w:p>
        </w:tc>
        <w:tc>
          <w:tcPr>
            <w:cnfStyle w:val="000100000000" w:firstRow="0" w:lastRow="0" w:firstColumn="0" w:lastColumn="1" w:oddVBand="0" w:evenVBand="0" w:oddHBand="0" w:evenHBand="0" w:firstRowFirstColumn="0" w:firstRowLastColumn="0" w:lastRowFirstColumn="0" w:lastRowLastColumn="0"/>
            <w:tcW w:w="7020" w:type="dxa"/>
            <w:tcBorders>
              <w:bottom w:val="single" w:sz="8" w:space="0" w:color="auto"/>
            </w:tcBorders>
          </w:tcPr>
          <w:p w14:paraId="42BDB2C0" w14:textId="77777777" w:rsidR="0093647D" w:rsidRPr="004E4D59" w:rsidRDefault="0093647D" w:rsidP="00D6559D">
            <w:pPr>
              <w:pStyle w:val="TableText0"/>
              <w:rPr>
                <w:i w:val="0"/>
                <w:iCs w:val="0"/>
              </w:rPr>
            </w:pPr>
            <w:r w:rsidRPr="004E4D59">
              <w:rPr>
                <w:i w:val="0"/>
                <w:iCs w:val="0"/>
              </w:rPr>
              <w:t>This field is used to show the state in which the outpatient site resides.</w:t>
            </w:r>
          </w:p>
        </w:tc>
      </w:tr>
      <w:tr w:rsidR="00D700E1" w:rsidRPr="004E4D59" w14:paraId="72A87A0A"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C65CB76" w14:textId="3CF9583F" w:rsidR="00D700E1" w:rsidRPr="00D700E1" w:rsidRDefault="00D700E1" w:rsidP="0041676E">
            <w:pPr>
              <w:pStyle w:val="TableText0"/>
              <w:rPr>
                <w:i/>
                <w:iCs/>
              </w:rPr>
            </w:pPr>
            <w:r w:rsidRPr="00D700E1">
              <w:t>MAILING COMMENTS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5C236DA" w14:textId="77777777" w:rsidR="00D700E1" w:rsidRPr="00D700E1" w:rsidRDefault="00D700E1" w:rsidP="00D700E1">
            <w:pPr>
              <w:pStyle w:val="TableText0"/>
              <w:rPr>
                <w:i w:val="0"/>
                <w:iCs w:val="0"/>
              </w:rPr>
            </w:pPr>
            <w:r w:rsidRPr="00D700E1">
              <w:rPr>
                <w:i w:val="0"/>
                <w:iCs w:val="0"/>
              </w:rPr>
              <w:t>The MAILING COMMENTS field is available for a site to enter any information that will show on the Mail Address label. For example, this free text entry might be “Forwarding service requested” or “Address service requested”. The comments will show after the MAIL field in the Mail Address Section of the label.</w:t>
            </w:r>
          </w:p>
          <w:p w14:paraId="583B368C" w14:textId="46BF115A" w:rsidR="00D700E1" w:rsidRPr="00D700E1" w:rsidRDefault="00D700E1" w:rsidP="00D700E1">
            <w:pPr>
              <w:pStyle w:val="TableText0"/>
              <w:rPr>
                <w:i w:val="0"/>
                <w:iCs w:val="0"/>
              </w:rPr>
            </w:pPr>
            <w:r w:rsidRPr="00D700E1">
              <w:rPr>
                <w:i w:val="0"/>
                <w:iCs w:val="0"/>
              </w:rPr>
              <w:t>This field will be printed on the laser labels mailing address label. It can contain anything the site deems appropriate (i.e., whether mailing is "Forwarding service requested" or "Address service requested", etc.)</w:t>
            </w:r>
          </w:p>
        </w:tc>
      </w:tr>
      <w:tr w:rsidR="00706839" w:rsidRPr="00706839" w14:paraId="40461118"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7E62D80" w14:textId="56A25D07" w:rsidR="00706839" w:rsidRPr="00706839" w:rsidRDefault="00706839" w:rsidP="00706839">
            <w:pPr>
              <w:pStyle w:val="TableText0"/>
            </w:pPr>
            <w:r w:rsidRPr="00706839">
              <w:t>HOLD FUNCTION?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46C780B" w14:textId="2DD7BD18" w:rsidR="00706839" w:rsidRPr="00706839" w:rsidRDefault="00706839" w:rsidP="00706839">
            <w:pPr>
              <w:pStyle w:val="TableText0"/>
              <w:rPr>
                <w:i w:val="0"/>
                <w:iCs w:val="0"/>
              </w:rPr>
            </w:pPr>
            <w:r w:rsidRPr="00706839">
              <w:rPr>
                <w:i w:val="0"/>
                <w:iCs w:val="0"/>
              </w:rPr>
              <w:t>This site parameter is used to determine if the 'Hold' function will be used at the medical facility.</w:t>
            </w:r>
          </w:p>
        </w:tc>
      </w:tr>
      <w:tr w:rsidR="00706839" w:rsidRPr="00706839" w14:paraId="073C41F7"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7665288" w14:textId="459F3BF7" w:rsidR="00706839" w:rsidRPr="00706839" w:rsidRDefault="00706839" w:rsidP="00706839">
            <w:pPr>
              <w:pStyle w:val="TableText0"/>
            </w:pPr>
            <w:r w:rsidRPr="00706839">
              <w:t>SUSPENSE FUNCTION?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1B78E029" w14:textId="08CC3977" w:rsidR="00706839" w:rsidRPr="00706839" w:rsidRDefault="00706839" w:rsidP="00706839">
            <w:pPr>
              <w:pStyle w:val="TableText0"/>
              <w:rPr>
                <w:i w:val="0"/>
                <w:iCs w:val="0"/>
              </w:rPr>
            </w:pPr>
            <w:r w:rsidRPr="00706839">
              <w:rPr>
                <w:i w:val="0"/>
                <w:iCs w:val="0"/>
              </w:rPr>
              <w:t>This site parameter will be used to determine if the 'Suspense' feature will be used at the medical facility.</w:t>
            </w:r>
          </w:p>
        </w:tc>
      </w:tr>
      <w:tr w:rsidR="00706839" w:rsidRPr="00706839" w14:paraId="491252BD"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353633A" w14:textId="1DC54FB1" w:rsidR="00706839" w:rsidRPr="00706839" w:rsidRDefault="00706839" w:rsidP="00706839">
            <w:pPr>
              <w:pStyle w:val="TableText0"/>
            </w:pPr>
            <w:r w:rsidRPr="00706839">
              <w:t>CANCEL DRUG IN SAME CLASS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11260A4" w14:textId="358EFB63" w:rsidR="00706839" w:rsidRPr="00706839" w:rsidRDefault="00706839" w:rsidP="00706839">
            <w:pPr>
              <w:pStyle w:val="TableText0"/>
              <w:rPr>
                <w:i w:val="0"/>
                <w:iCs w:val="0"/>
              </w:rPr>
            </w:pPr>
            <w:r w:rsidRPr="00706839">
              <w:rPr>
                <w:i w:val="0"/>
                <w:iCs w:val="0"/>
              </w:rPr>
              <w:t>Prescriptions with duplicate classes can only be discontinued if this site parameter is set to 'Yes' and if the Rx has not been put on hold through CPRS.</w:t>
            </w:r>
          </w:p>
        </w:tc>
      </w:tr>
      <w:tr w:rsidR="00706839" w:rsidRPr="00706839" w14:paraId="7C3967C9"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12F7262B" w14:textId="494EE6BF" w:rsidR="00706839" w:rsidRPr="00706839" w:rsidRDefault="00706839" w:rsidP="00706839">
            <w:pPr>
              <w:pStyle w:val="TableText0"/>
            </w:pPr>
            <w:r w:rsidRPr="00706839">
              <w:t>REFILL INACTIVE DRUG RXS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2E7FE9CF" w14:textId="72F708CC" w:rsidR="00706839" w:rsidRPr="00706839" w:rsidRDefault="00706839" w:rsidP="00706839">
            <w:pPr>
              <w:pStyle w:val="TableText0"/>
              <w:rPr>
                <w:i w:val="0"/>
                <w:iCs w:val="0"/>
              </w:rPr>
            </w:pPr>
            <w:r w:rsidRPr="00706839">
              <w:rPr>
                <w:i w:val="0"/>
                <w:iCs w:val="0"/>
              </w:rPr>
              <w:t>This will be used to determine if inactive drugs will be used to refill active prescriptions.</w:t>
            </w:r>
          </w:p>
        </w:tc>
      </w:tr>
      <w:tr w:rsidR="00706839" w:rsidRPr="00706839" w14:paraId="6C355CFA"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16D9A76A" w14:textId="0A196B08" w:rsidR="00706839" w:rsidRPr="00706839" w:rsidRDefault="00706839" w:rsidP="00706839">
            <w:pPr>
              <w:pStyle w:val="TableText0"/>
            </w:pPr>
            <w:r w:rsidRPr="00706839">
              <w:t>ASK METHOD OF PICKUP</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6F83C7D" w14:textId="0C2BBB32" w:rsidR="00706839" w:rsidRPr="00706839" w:rsidRDefault="00706839" w:rsidP="00706839">
            <w:pPr>
              <w:pStyle w:val="TableText0"/>
              <w:rPr>
                <w:i w:val="0"/>
                <w:iCs w:val="0"/>
              </w:rPr>
            </w:pPr>
            <w:r w:rsidRPr="00706839">
              <w:rPr>
                <w:i w:val="0"/>
                <w:iCs w:val="0"/>
              </w:rPr>
              <w:t>This field will be used to determine if method of pickup will be asked for window prescriptions.</w:t>
            </w:r>
          </w:p>
        </w:tc>
      </w:tr>
      <w:tr w:rsidR="00E1235E" w:rsidRPr="00E1235E" w14:paraId="74497072"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2CE27A9" w14:textId="32381C7D" w:rsidR="00E1235E" w:rsidRPr="00E1235E" w:rsidRDefault="00E1235E" w:rsidP="00E1235E">
            <w:pPr>
              <w:pStyle w:val="TableText0"/>
            </w:pPr>
            <w:r w:rsidRPr="00E1235E">
              <w:t>PASS MEDS ON PROFILE</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9D46592" w14:textId="2DA9C094" w:rsidR="00E1235E" w:rsidRPr="00E1235E" w:rsidRDefault="00E1235E" w:rsidP="00E1235E">
            <w:pPr>
              <w:pStyle w:val="TableText0"/>
              <w:rPr>
                <w:i w:val="0"/>
                <w:iCs w:val="0"/>
              </w:rPr>
            </w:pPr>
            <w:r w:rsidRPr="00E1235E">
              <w:rPr>
                <w:i w:val="0"/>
                <w:iCs w:val="0"/>
              </w:rPr>
              <w:t>This field is used to determine if pass medication within specified date range will be listed on profiles.</w:t>
            </w:r>
          </w:p>
        </w:tc>
      </w:tr>
      <w:tr w:rsidR="00E1235E" w:rsidRPr="00E1235E" w14:paraId="5FDA87B1"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B1B517E" w14:textId="644DA715" w:rsidR="00E1235E" w:rsidRPr="00E1235E" w:rsidRDefault="00E1235E" w:rsidP="00E1235E">
            <w:pPr>
              <w:pStyle w:val="TableText0"/>
            </w:pPr>
            <w:r w:rsidRPr="00E1235E">
              <w:t>PROFILE `SORT BY' DEFAULT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12123727" w14:textId="120FCF1C" w:rsidR="00E1235E" w:rsidRPr="00E1235E" w:rsidRDefault="00E1235E" w:rsidP="00E1235E">
            <w:pPr>
              <w:pStyle w:val="TableText0"/>
              <w:rPr>
                <w:i w:val="0"/>
                <w:iCs w:val="0"/>
              </w:rPr>
            </w:pPr>
            <w:r w:rsidRPr="00E1235E">
              <w:rPr>
                <w:i w:val="0"/>
                <w:iCs w:val="0"/>
              </w:rPr>
              <w:t>This field will be used to determine the sort order of medications on profiles.</w:t>
            </w:r>
          </w:p>
        </w:tc>
      </w:tr>
      <w:tr w:rsidR="00E1235E" w:rsidRPr="00E1235E" w14:paraId="73A32968"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BA755FD" w14:textId="03893007" w:rsidR="00E1235E" w:rsidRPr="00E1235E" w:rsidRDefault="00E1235E" w:rsidP="00E1235E">
            <w:pPr>
              <w:pStyle w:val="TableText0"/>
            </w:pPr>
            <w:r w:rsidRPr="00E1235E">
              <w:t>COPIES ON NEW</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D9AB875" w14:textId="410441A1" w:rsidR="00E1235E" w:rsidRPr="00E1235E" w:rsidRDefault="00E1235E" w:rsidP="00E1235E">
            <w:pPr>
              <w:pStyle w:val="TableText0"/>
              <w:rPr>
                <w:i w:val="0"/>
                <w:iCs w:val="0"/>
              </w:rPr>
            </w:pPr>
            <w:r w:rsidRPr="00E1235E">
              <w:rPr>
                <w:i w:val="0"/>
                <w:iCs w:val="0"/>
              </w:rPr>
              <w:t>This field will be used to determine the number of copies for labels to print.</w:t>
            </w:r>
          </w:p>
        </w:tc>
      </w:tr>
      <w:tr w:rsidR="00E1235E" w:rsidRPr="00E1235E" w14:paraId="2AE4DB29"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1750294" w14:textId="5B568318" w:rsidR="00E1235E" w:rsidRPr="00E1235E" w:rsidRDefault="00E1235E" w:rsidP="00E1235E">
            <w:pPr>
              <w:pStyle w:val="TableText0"/>
            </w:pPr>
            <w:r w:rsidRPr="00E1235E">
              <w:t>DRUG CHECK FOR CLERK</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0F0A489" w14:textId="20F0261C" w:rsidR="00E1235E" w:rsidRPr="00E1235E" w:rsidRDefault="00E1235E" w:rsidP="00E1235E">
            <w:pPr>
              <w:pStyle w:val="TableText0"/>
              <w:rPr>
                <w:i w:val="0"/>
                <w:iCs w:val="0"/>
              </w:rPr>
            </w:pPr>
            <w:r w:rsidRPr="00E1235E">
              <w:rPr>
                <w:i w:val="0"/>
                <w:iCs w:val="0"/>
              </w:rPr>
              <w:t>This field is used to determine if the duplicate drug warnings should be shown for non-pharmacist.</w:t>
            </w:r>
          </w:p>
        </w:tc>
      </w:tr>
      <w:tr w:rsidR="00E1235E" w:rsidRPr="00E1235E" w14:paraId="18420D52"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70EA2DB8" w14:textId="37F2B359" w:rsidR="00E1235E" w:rsidRPr="00E1235E" w:rsidRDefault="00E1235E" w:rsidP="00E1235E">
            <w:pPr>
              <w:pStyle w:val="TableText0"/>
            </w:pPr>
            <w:r w:rsidRPr="00E1235E">
              <w:t>FEE BASIS SUPPORT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62E8CE5F" w14:textId="74D7397E" w:rsidR="00E1235E" w:rsidRPr="00E1235E" w:rsidRDefault="00E1235E" w:rsidP="00E1235E">
            <w:pPr>
              <w:pStyle w:val="TableText0"/>
              <w:rPr>
                <w:i w:val="0"/>
                <w:iCs w:val="0"/>
              </w:rPr>
            </w:pPr>
            <w:r w:rsidRPr="00E1235E">
              <w:rPr>
                <w:i w:val="0"/>
                <w:iCs w:val="0"/>
              </w:rPr>
              <w:t>This field is used to determine if fee basis prescriptions are processed.</w:t>
            </w:r>
          </w:p>
        </w:tc>
      </w:tr>
      <w:tr w:rsidR="00E1235E" w:rsidRPr="00E1235E" w14:paraId="5F11E6DF"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748780DE" w14:textId="7FC580A5" w:rsidR="00E1235E" w:rsidRPr="00E1235E" w:rsidRDefault="00E1235E" w:rsidP="00E1235E">
            <w:pPr>
              <w:pStyle w:val="TableText0"/>
            </w:pPr>
            <w:r w:rsidRPr="00E1235E">
              <w:t>MULTI RX REQUEST FORM</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D67B831" w14:textId="56E52D1B" w:rsidR="00E1235E" w:rsidRPr="00E1235E" w:rsidRDefault="00E1235E" w:rsidP="00E1235E">
            <w:pPr>
              <w:pStyle w:val="TableText0"/>
              <w:rPr>
                <w:i w:val="0"/>
                <w:iCs w:val="0"/>
              </w:rPr>
            </w:pPr>
            <w:r w:rsidRPr="00E1235E">
              <w:rPr>
                <w:i w:val="0"/>
                <w:iCs w:val="0"/>
              </w:rPr>
              <w:t>This field is used to determine if the multiple prescription request forms are printed with medication labels.</w:t>
            </w:r>
          </w:p>
        </w:tc>
      </w:tr>
      <w:tr w:rsidR="00E1235E" w:rsidRPr="00E1235E" w14:paraId="2683BD0F"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4CB873A0" w14:textId="310045B1" w:rsidR="00E1235E" w:rsidRPr="00E1235E" w:rsidRDefault="00E1235E" w:rsidP="00E1235E">
            <w:pPr>
              <w:pStyle w:val="TableText0"/>
            </w:pPr>
            <w:r w:rsidRPr="00E1235E">
              <w:t>BARCODES ON REQUEST FORMS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B38A0F5" w14:textId="727E6BD1" w:rsidR="00E1235E" w:rsidRPr="00E1235E" w:rsidRDefault="00E1235E" w:rsidP="00E1235E">
            <w:pPr>
              <w:pStyle w:val="TableText0"/>
              <w:rPr>
                <w:i w:val="0"/>
                <w:iCs w:val="0"/>
              </w:rPr>
            </w:pPr>
            <w:r w:rsidRPr="00E1235E">
              <w:rPr>
                <w:i w:val="0"/>
                <w:iCs w:val="0"/>
              </w:rPr>
              <w:t>This field is used to determine if barcodes are printed on profiles, labels, and multi request forms.</w:t>
            </w:r>
          </w:p>
        </w:tc>
      </w:tr>
      <w:tr w:rsidR="00E1235E" w:rsidRPr="00E1235E" w14:paraId="3B30E1D1"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CF9F135" w14:textId="76FB2CEE" w:rsidR="00E1235E" w:rsidRPr="00E1235E" w:rsidRDefault="00E1235E" w:rsidP="00E1235E">
            <w:pPr>
              <w:pStyle w:val="TableText0"/>
            </w:pPr>
            <w:r w:rsidRPr="00E1235E">
              <w:t>BARCODES ON ACTION PROFILES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BA745E2" w14:textId="1CF797FB" w:rsidR="00E1235E" w:rsidRPr="00E1235E" w:rsidRDefault="00E1235E" w:rsidP="00E1235E">
            <w:pPr>
              <w:pStyle w:val="TableText0"/>
              <w:rPr>
                <w:i w:val="0"/>
                <w:iCs w:val="0"/>
              </w:rPr>
            </w:pPr>
            <w:r w:rsidRPr="00E1235E">
              <w:rPr>
                <w:i w:val="0"/>
                <w:iCs w:val="0"/>
              </w:rPr>
              <w:t>This field is used to indicate if barcodes are to print with the action profiles. The printer used must be setup or have barcode capabilities for the barcodes to print. Contact IRM to help determine which printers have barcode capabilities.</w:t>
            </w:r>
          </w:p>
        </w:tc>
      </w:tr>
      <w:tr w:rsidR="00E1235E" w:rsidRPr="00E1235E" w14:paraId="4F2A087B"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6ED8C80" w14:textId="618E32DA" w:rsidR="00E1235E" w:rsidRPr="00E1235E" w:rsidRDefault="00E1235E" w:rsidP="00E1235E">
            <w:pPr>
              <w:pStyle w:val="TableText0"/>
            </w:pPr>
            <w:r w:rsidRPr="00E1235E">
              <w:t>DISPLAY GROUP</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233FAD1" w14:textId="2741B7A7" w:rsidR="00E1235E" w:rsidRPr="00E1235E" w:rsidRDefault="00E1235E" w:rsidP="00E1235E">
            <w:pPr>
              <w:pStyle w:val="TableText0"/>
              <w:rPr>
                <w:i w:val="0"/>
                <w:iCs w:val="0"/>
              </w:rPr>
            </w:pPr>
            <w:r w:rsidRPr="00E1235E">
              <w:rPr>
                <w:i w:val="0"/>
                <w:iCs w:val="0"/>
              </w:rPr>
              <w:t>This field is used to determine which bingo board display screen will be shown on the waiting room monitor.</w:t>
            </w:r>
          </w:p>
        </w:tc>
      </w:tr>
      <w:tr w:rsidR="00E1235E" w:rsidRPr="00E1235E" w14:paraId="18458FC2"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795B7F7" w14:textId="1F2F4F12" w:rsidR="00E1235E" w:rsidRPr="00E1235E" w:rsidRDefault="00E1235E" w:rsidP="00E1235E">
            <w:pPr>
              <w:pStyle w:val="TableText0"/>
            </w:pPr>
            <w:r w:rsidRPr="00E1235E">
              <w:t>SCREEN PROFILES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5BF55A7" w14:textId="74F9315D" w:rsidR="00E1235E" w:rsidRPr="00E1235E" w:rsidRDefault="00E1235E" w:rsidP="00E1235E">
            <w:pPr>
              <w:pStyle w:val="TableText0"/>
              <w:rPr>
                <w:i w:val="0"/>
                <w:iCs w:val="0"/>
              </w:rPr>
            </w:pPr>
            <w:r w:rsidRPr="00E1235E">
              <w:rPr>
                <w:i w:val="0"/>
                <w:iCs w:val="0"/>
              </w:rPr>
              <w:t>This field is used to determine if profiles are displayed when refilling and renewing medications.</w:t>
            </w:r>
          </w:p>
        </w:tc>
      </w:tr>
      <w:tr w:rsidR="00E1235E" w:rsidRPr="00E1235E" w14:paraId="4B18EE3E"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9915152" w14:textId="16E7B619" w:rsidR="00E1235E" w:rsidRPr="00E1235E" w:rsidRDefault="00E1235E" w:rsidP="00E1235E">
            <w:pPr>
              <w:pStyle w:val="TableText0"/>
            </w:pPr>
            <w:r w:rsidRPr="00E1235E">
              <w:t>EDIT PATIENT DATA</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6E99C2C" w14:textId="5241938E" w:rsidR="00E1235E" w:rsidRPr="00E1235E" w:rsidRDefault="00E1235E" w:rsidP="00E1235E">
            <w:pPr>
              <w:pStyle w:val="TableText0"/>
              <w:rPr>
                <w:i w:val="0"/>
                <w:iCs w:val="0"/>
              </w:rPr>
            </w:pPr>
            <w:r w:rsidRPr="00E1235E">
              <w:rPr>
                <w:i w:val="0"/>
                <w:iCs w:val="0"/>
              </w:rPr>
              <w:t>This field is used to determine if editing of patient data will be allowed.</w:t>
            </w:r>
          </w:p>
        </w:tc>
      </w:tr>
      <w:tr w:rsidR="00E1235E" w:rsidRPr="00E1235E" w14:paraId="079E32CE"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7028A90" w14:textId="38C68A73" w:rsidR="00E1235E" w:rsidRPr="00E1235E" w:rsidRDefault="00E1235E" w:rsidP="00E1235E">
            <w:pPr>
              <w:pStyle w:val="TableText0"/>
            </w:pPr>
            <w:r w:rsidRPr="00E1235E">
              <w:t>EDIT DRUG</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278A81B1" w14:textId="33BA2BC7" w:rsidR="00E1235E" w:rsidRPr="00E1235E" w:rsidRDefault="00E1235E" w:rsidP="00E1235E">
            <w:pPr>
              <w:pStyle w:val="TableText0"/>
              <w:rPr>
                <w:i w:val="0"/>
                <w:iCs w:val="0"/>
              </w:rPr>
            </w:pPr>
            <w:r w:rsidRPr="00E1235E">
              <w:rPr>
                <w:i w:val="0"/>
                <w:iCs w:val="0"/>
              </w:rPr>
              <w:t xml:space="preserve">This field will be used to determine if drugs can be changed during prescription edit. </w:t>
            </w:r>
          </w:p>
        </w:tc>
      </w:tr>
      <w:tr w:rsidR="00E1235E" w:rsidRPr="00E1235E" w14:paraId="0A13EE93"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1B359575" w14:textId="082E4E82" w:rsidR="00E1235E" w:rsidRPr="00E1235E" w:rsidRDefault="00E1235E" w:rsidP="00E1235E">
            <w:pPr>
              <w:pStyle w:val="TableText0"/>
            </w:pPr>
            <w:r w:rsidRPr="00E1235E">
              <w:t>RENEWING RX'S ALLOWED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1B36418" w14:textId="73868333" w:rsidR="00E1235E" w:rsidRPr="00E1235E" w:rsidRDefault="00E1235E" w:rsidP="00E1235E">
            <w:pPr>
              <w:pStyle w:val="TableText0"/>
              <w:rPr>
                <w:i w:val="0"/>
                <w:iCs w:val="0"/>
              </w:rPr>
            </w:pPr>
            <w:r w:rsidRPr="00E1235E">
              <w:rPr>
                <w:i w:val="0"/>
                <w:iCs w:val="0"/>
              </w:rPr>
              <w:t>This field will be used to determine if renewing of medications will be allowed.</w:t>
            </w:r>
          </w:p>
        </w:tc>
      </w:tr>
      <w:tr w:rsidR="00E1235E" w:rsidRPr="00E1235E" w14:paraId="0B1335DA"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72D832F9" w14:textId="0A6441A7" w:rsidR="00E1235E" w:rsidRPr="00E1235E" w:rsidRDefault="00E1235E" w:rsidP="00E1235E">
            <w:pPr>
              <w:pStyle w:val="TableText0"/>
            </w:pPr>
            <w:r w:rsidRPr="00E1235E">
              <w:t>PASS MEDS CANCEL</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6B287B68" w14:textId="43375C8A" w:rsidR="00E1235E" w:rsidRPr="00E1235E" w:rsidRDefault="00E1235E" w:rsidP="00E1235E">
            <w:pPr>
              <w:pStyle w:val="TableText0"/>
              <w:rPr>
                <w:i w:val="0"/>
                <w:iCs w:val="0"/>
              </w:rPr>
            </w:pPr>
            <w:r w:rsidRPr="00E1235E">
              <w:rPr>
                <w:i w:val="0"/>
                <w:iCs w:val="0"/>
              </w:rPr>
              <w:t>This field is used to determine if pass medications are to be cancelled.</w:t>
            </w:r>
          </w:p>
        </w:tc>
      </w:tr>
      <w:tr w:rsidR="00E1235E" w:rsidRPr="00E1235E" w14:paraId="6CB1160B"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48C5CB5" w14:textId="3DE5EECD" w:rsidR="00E1235E" w:rsidRPr="00E1235E" w:rsidRDefault="00E1235E" w:rsidP="00E1235E">
            <w:pPr>
              <w:pStyle w:val="TableText0"/>
            </w:pPr>
            <w:r w:rsidRPr="00E1235E">
              <w:t>AUTO SUSPEND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7CD5E8E" w14:textId="3907120E" w:rsidR="00E1235E" w:rsidRPr="00E1235E" w:rsidRDefault="00E1235E" w:rsidP="00E1235E">
            <w:pPr>
              <w:pStyle w:val="TableText0"/>
              <w:rPr>
                <w:i w:val="0"/>
                <w:iCs w:val="0"/>
              </w:rPr>
            </w:pPr>
            <w:r w:rsidRPr="00E1235E">
              <w:rPr>
                <w:i w:val="0"/>
                <w:iCs w:val="0"/>
              </w:rPr>
              <w:t>This field is used to determine if medication that is refilled or renewed before the next possible fill date is to be placed in suspense automatically.</w:t>
            </w:r>
          </w:p>
        </w:tc>
      </w:tr>
      <w:tr w:rsidR="00E1235E" w:rsidRPr="00E1235E" w14:paraId="7A7D5FE2"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7BBD4BEA" w14:textId="5F4C65EC" w:rsidR="00E1235E" w:rsidRPr="00E1235E" w:rsidRDefault="00E1235E" w:rsidP="00E1235E">
            <w:pPr>
              <w:pStyle w:val="TableText0"/>
            </w:pPr>
            <w:r w:rsidRPr="00E1235E">
              <w:t>SHALL COMPUTER ASSIGN RX #S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28164C64" w14:textId="10EEE97A" w:rsidR="00E1235E" w:rsidRPr="00E1235E" w:rsidRDefault="00E1235E" w:rsidP="00E1235E">
            <w:pPr>
              <w:pStyle w:val="TableText0"/>
              <w:rPr>
                <w:i w:val="0"/>
                <w:iCs w:val="0"/>
              </w:rPr>
            </w:pPr>
            <w:r w:rsidRPr="00E1235E">
              <w:rPr>
                <w:i w:val="0"/>
                <w:iCs w:val="0"/>
              </w:rPr>
              <w:t>This field is used to determine if the computer will auto generate prescription numbers.</w:t>
            </w:r>
          </w:p>
        </w:tc>
      </w:tr>
      <w:tr w:rsidR="00E1235E" w:rsidRPr="00E1235E" w14:paraId="05DBAE07"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9BB91A5" w14:textId="387F9F86" w:rsidR="00E1235E" w:rsidRPr="00E1235E" w:rsidRDefault="00E1235E" w:rsidP="00E1235E">
            <w:pPr>
              <w:pStyle w:val="TableText0"/>
            </w:pPr>
            <w:r w:rsidRPr="00E1235E">
              <w:t>PROFILE WITH NEW PRESCRIPTIONS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6BCF2C19" w14:textId="1317A5FC" w:rsidR="00E1235E" w:rsidRPr="00E1235E" w:rsidRDefault="00E1235E" w:rsidP="00E1235E">
            <w:pPr>
              <w:pStyle w:val="TableText0"/>
              <w:rPr>
                <w:i w:val="0"/>
                <w:iCs w:val="0"/>
              </w:rPr>
            </w:pPr>
            <w:r w:rsidRPr="00E1235E">
              <w:rPr>
                <w:i w:val="0"/>
                <w:iCs w:val="0"/>
              </w:rPr>
              <w:t>This field is used to determine if medication profiles are printed when new medication is ordered.</w:t>
            </w:r>
          </w:p>
        </w:tc>
      </w:tr>
      <w:tr w:rsidR="00E1235E" w:rsidRPr="00E1235E" w14:paraId="37DCE419"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3BF868D" w14:textId="0D4760E8" w:rsidR="00E1235E" w:rsidRPr="00E1235E" w:rsidRDefault="00E1235E" w:rsidP="00E1235E">
            <w:pPr>
              <w:pStyle w:val="TableText0"/>
            </w:pPr>
            <w:r w:rsidRPr="00E1235E">
              <w:t>SLAVED LABEL PRINTING</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560147A" w14:textId="77777777" w:rsidR="00E1235E" w:rsidRPr="00E1235E" w:rsidRDefault="00E1235E" w:rsidP="00E1235E">
            <w:pPr>
              <w:pStyle w:val="TableText0"/>
              <w:rPr>
                <w:i w:val="0"/>
                <w:iCs w:val="0"/>
              </w:rPr>
            </w:pPr>
            <w:r w:rsidRPr="00E1235E">
              <w:rPr>
                <w:i w:val="0"/>
                <w:iCs w:val="0"/>
              </w:rPr>
              <w:t>This field will be used to allow printing of RX labels without being able to queue to a printer.</w:t>
            </w:r>
          </w:p>
          <w:p w14:paraId="4599C9BB" w14:textId="1726D428" w:rsidR="00E1235E" w:rsidRPr="00E1235E" w:rsidRDefault="00E1235E" w:rsidP="00E1235E">
            <w:pPr>
              <w:pStyle w:val="TableText0"/>
              <w:rPr>
                <w:i w:val="0"/>
                <w:iCs w:val="0"/>
              </w:rPr>
            </w:pPr>
            <w:r w:rsidRPr="00E1235E">
              <w:rPr>
                <w:i w:val="0"/>
                <w:iCs w:val="0"/>
              </w:rPr>
              <w:t>This parameter is primarily for slaved printing of RX labels. If 'yes' is the answer the prompt or action to be taken on the label will include the '/PRINT' action.</w:t>
            </w:r>
          </w:p>
        </w:tc>
      </w:tr>
      <w:tr w:rsidR="00E1235E" w:rsidRPr="00E1235E" w14:paraId="1A9238F4"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85F38E5" w14:textId="2D773075" w:rsidR="00E1235E" w:rsidRPr="00E1235E" w:rsidRDefault="00E1235E" w:rsidP="00E1235E">
            <w:pPr>
              <w:pStyle w:val="TableText0"/>
            </w:pPr>
            <w:r w:rsidRPr="00E1235E">
              <w:t>METHADONE PROGRAM</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8164CEF" w14:textId="508AB98A" w:rsidR="00E1235E" w:rsidRPr="00E1235E" w:rsidRDefault="00E1235E" w:rsidP="00E1235E">
            <w:pPr>
              <w:pStyle w:val="TableText0"/>
              <w:rPr>
                <w:i w:val="0"/>
                <w:iCs w:val="0"/>
              </w:rPr>
            </w:pPr>
            <w:r w:rsidRPr="00E1235E">
              <w:rPr>
                <w:i w:val="0"/>
                <w:iCs w:val="0"/>
              </w:rPr>
              <w:t>This field will be used to determine if the site has a methadone program and if a particular drug should be prompted for.</w:t>
            </w:r>
          </w:p>
        </w:tc>
      </w:tr>
      <w:tr w:rsidR="00E90C7B" w:rsidRPr="00E90C7B" w14:paraId="0367E525"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1CB1B5C5" w14:textId="6ED6AF3D" w:rsidR="00E90C7B" w:rsidRPr="00E90C7B" w:rsidRDefault="00E90C7B" w:rsidP="00E90C7B">
            <w:pPr>
              <w:pStyle w:val="TableText0"/>
            </w:pPr>
            <w:r w:rsidRPr="00E90C7B">
              <w:t>METHADONE DRUG</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6896FCAA" w14:textId="3D0DA741" w:rsidR="00E90C7B" w:rsidRPr="00E90C7B" w:rsidRDefault="00E90C7B" w:rsidP="00E90C7B">
            <w:pPr>
              <w:pStyle w:val="TableText0"/>
              <w:rPr>
                <w:i w:val="0"/>
                <w:iCs w:val="0"/>
              </w:rPr>
            </w:pPr>
            <w:r w:rsidRPr="00E90C7B">
              <w:rPr>
                <w:i w:val="0"/>
                <w:iCs w:val="0"/>
              </w:rPr>
              <w:t>This field will be used to show what drug is being used if the site has a methadone program.</w:t>
            </w:r>
          </w:p>
        </w:tc>
      </w:tr>
      <w:tr w:rsidR="00B913E9" w:rsidRPr="003E7360" w14:paraId="3402DB93"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9BA2720" w14:textId="00C75F7E" w:rsidR="00B913E9" w:rsidRPr="003E7360" w:rsidRDefault="00B913E9" w:rsidP="00B913E9">
            <w:pPr>
              <w:pStyle w:val="TableText0"/>
            </w:pPr>
            <w:r w:rsidRPr="003E7360">
              <w:t>DAYS TO PULL SUSP LOCAL NON-CS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57BA8AD" w14:textId="7BA715A0" w:rsidR="00B913E9" w:rsidRPr="003E7360" w:rsidRDefault="00B913E9" w:rsidP="00B913E9">
            <w:pPr>
              <w:pStyle w:val="TableText0"/>
              <w:rPr>
                <w:i w:val="0"/>
                <w:iCs w:val="0"/>
              </w:rPr>
            </w:pPr>
            <w:r w:rsidRPr="003E7360">
              <w:rPr>
                <w:i w:val="0"/>
                <w:iCs w:val="0"/>
              </w:rPr>
              <w:t>This parameter defines the number of days to pull ahead (bundle) for prescriptions suspended for local dispensing of non-controlled substances. Enter the value in days between 0 and 15.</w:t>
            </w:r>
          </w:p>
        </w:tc>
      </w:tr>
      <w:tr w:rsidR="00B913E9" w:rsidRPr="003E7360" w14:paraId="672322F6"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674F737" w14:textId="53F58573" w:rsidR="00B913E9" w:rsidRPr="003E7360" w:rsidRDefault="00B913E9" w:rsidP="00B913E9">
            <w:pPr>
              <w:pStyle w:val="TableText0"/>
            </w:pPr>
            <w:r w:rsidRPr="003E7360">
              <w:t>DAYS TO PULL SUSP CMOP CS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03CCA20" w14:textId="0D0D6891" w:rsidR="00B913E9" w:rsidRPr="003E7360" w:rsidRDefault="00B913E9" w:rsidP="00B913E9">
            <w:pPr>
              <w:pStyle w:val="TableText0"/>
              <w:rPr>
                <w:i w:val="0"/>
                <w:iCs w:val="0"/>
              </w:rPr>
            </w:pPr>
            <w:r w:rsidRPr="003E7360">
              <w:rPr>
                <w:i w:val="0"/>
                <w:iCs w:val="0"/>
              </w:rPr>
              <w:t>This parameter defines the number of days to pull ahead (bundle) in addition to the CS DAYS TO TRANSMIT parameter for controlled substance prescriptions suspended for CMOP mail. Enter the value in days between 0 and 15.</w:t>
            </w:r>
          </w:p>
        </w:tc>
      </w:tr>
      <w:tr w:rsidR="009C4A92" w:rsidRPr="003E7360" w14:paraId="21D725E0"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5C709C5" w14:textId="7DBB8290" w:rsidR="009C4A92" w:rsidRPr="003E7360" w:rsidRDefault="009C4A92" w:rsidP="00B913E9">
            <w:pPr>
              <w:pStyle w:val="TableText0"/>
            </w:pPr>
            <w:r w:rsidRPr="009C4A92">
              <w:t>RECENTLY DC’D/EXPIRED DAYS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2FCE8BD5" w14:textId="051A8B89" w:rsidR="009C4A92" w:rsidRPr="009C4A92" w:rsidRDefault="00FD5FBA" w:rsidP="00B913E9">
            <w:pPr>
              <w:pStyle w:val="TableText0"/>
              <w:rPr>
                <w:i w:val="0"/>
                <w:iCs w:val="0"/>
              </w:rPr>
            </w:pPr>
            <w:r w:rsidRPr="00FD5FBA">
              <w:rPr>
                <w:i w:val="0"/>
                <w:iCs w:val="0"/>
              </w:rPr>
              <w:t>Allow local facilities to set a timeframe (7-45 days) for which a discontinued or expired outpatient medication order will be identified as ‘recently discontinued/expired’. Default value is 7 days.</w:t>
            </w:r>
          </w:p>
        </w:tc>
      </w:tr>
      <w:tr w:rsidR="00B913E9" w:rsidRPr="003E7360" w14:paraId="2EEBB066"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FA23B11" w14:textId="567149B5" w:rsidR="00B913E9" w:rsidRPr="003E7360" w:rsidRDefault="00B913E9" w:rsidP="00B913E9">
            <w:pPr>
              <w:pStyle w:val="TableText0"/>
            </w:pPr>
            <w:r w:rsidRPr="003E7360">
              <w:t>DAYS TO PULL SUSP LOCAL CS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DC0F7B5" w14:textId="53258616" w:rsidR="00B913E9" w:rsidRPr="003E7360" w:rsidRDefault="00B913E9" w:rsidP="00B913E9">
            <w:pPr>
              <w:pStyle w:val="TableText0"/>
              <w:rPr>
                <w:i w:val="0"/>
                <w:iCs w:val="0"/>
              </w:rPr>
            </w:pPr>
            <w:r w:rsidRPr="003E7360">
              <w:rPr>
                <w:i w:val="0"/>
                <w:iCs w:val="0"/>
              </w:rPr>
              <w:t>This parameter defines the number of days to pull ahead (bundle) for prescriptions suspended for local dispensing of controlled substances. Enter the value in days between 0 and 15.</w:t>
            </w:r>
          </w:p>
        </w:tc>
      </w:tr>
      <w:tr w:rsidR="00B913E9" w:rsidRPr="00B913E9" w14:paraId="540C4E05"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B53EF75" w14:textId="6195D1F5" w:rsidR="00B913E9" w:rsidRPr="003E7360" w:rsidRDefault="00B913E9" w:rsidP="00B913E9">
            <w:pPr>
              <w:pStyle w:val="TableText0"/>
            </w:pPr>
            <w:r w:rsidRPr="003E7360">
              <w:t>DAYS TO PULL SUSP CMOP NON-CS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1E162EC0" w14:textId="4BA48749" w:rsidR="00B913E9" w:rsidRPr="00B913E9" w:rsidRDefault="00B913E9" w:rsidP="00B913E9">
            <w:pPr>
              <w:pStyle w:val="TableText0"/>
              <w:rPr>
                <w:i w:val="0"/>
                <w:iCs w:val="0"/>
              </w:rPr>
            </w:pPr>
            <w:r w:rsidRPr="003E7360">
              <w:rPr>
                <w:i w:val="0"/>
                <w:iCs w:val="0"/>
              </w:rPr>
              <w:t>This parameter defines the number of days to pull ahead (bundle) in addition to the NON-CS DAYS TO TRANSMIT parameter for non-controlled substance prescriptions suspended for CMOP mail. Enter the value in days between 0 and 15.</w:t>
            </w:r>
          </w:p>
        </w:tc>
      </w:tr>
      <w:tr w:rsidR="00CB60BF" w:rsidRPr="007919A4" w14:paraId="6340F60B"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671E996" w14:textId="394B6572" w:rsidR="00CB60BF" w:rsidRPr="007919A4" w:rsidRDefault="00CB60BF" w:rsidP="00CB60BF">
            <w:pPr>
              <w:pStyle w:val="TableText0"/>
              <w:rPr>
                <w:highlight w:val="yellow"/>
              </w:rPr>
            </w:pPr>
            <w:r w:rsidRPr="007919A4">
              <w:t>NEW LABEL STOCK</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B1AEE9E" w14:textId="1C7F85F5" w:rsidR="00CB60BF" w:rsidRPr="007919A4" w:rsidRDefault="00CB60BF" w:rsidP="00CB60BF">
            <w:pPr>
              <w:pStyle w:val="TableText0"/>
              <w:rPr>
                <w:i w:val="0"/>
                <w:iCs w:val="0"/>
                <w:highlight w:val="yellow"/>
              </w:rPr>
            </w:pPr>
            <w:r w:rsidRPr="007919A4">
              <w:rPr>
                <w:i w:val="0"/>
                <w:iCs w:val="0"/>
              </w:rPr>
              <w:t>This field will be used to determine which medication label stock will be used.</w:t>
            </w:r>
          </w:p>
        </w:tc>
      </w:tr>
      <w:tr w:rsidR="00CB60BF" w:rsidRPr="00CB60BF" w14:paraId="1BAB0474"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0CE5CF3" w14:textId="6342BCAD" w:rsidR="00CB60BF" w:rsidRPr="00CB60BF" w:rsidRDefault="00CB60BF" w:rsidP="00CB60BF">
            <w:pPr>
              <w:pStyle w:val="TableText0"/>
              <w:rPr>
                <w:i/>
                <w:iCs/>
                <w:highlight w:val="yellow"/>
              </w:rPr>
            </w:pPr>
            <w:r w:rsidRPr="00EF069F">
              <w:t>EXTERNAL INTERFACE</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3CC5DA8" w14:textId="77777777" w:rsidR="00CB60BF" w:rsidRPr="00DE3F3B" w:rsidRDefault="00CB60BF" w:rsidP="00CB60BF">
            <w:pPr>
              <w:pStyle w:val="TableText0"/>
              <w:rPr>
                <w:i w:val="0"/>
                <w:iCs w:val="0"/>
              </w:rPr>
            </w:pPr>
            <w:r w:rsidRPr="00DE3F3B">
              <w:rPr>
                <w:i w:val="0"/>
                <w:iCs w:val="0"/>
              </w:rPr>
              <w:t>This field allows sites to alter the characteristics of the external interface. The Set of Codes field have the following values:</w:t>
            </w:r>
          </w:p>
          <w:p w14:paraId="7D6205D4" w14:textId="77777777" w:rsidR="00DE3F3B" w:rsidRPr="00DE3F3B" w:rsidRDefault="00CB60BF" w:rsidP="0020358D">
            <w:pPr>
              <w:pStyle w:val="TableText0"/>
              <w:ind w:left="335"/>
              <w:rPr>
                <w:i w:val="0"/>
                <w:iCs w:val="0"/>
              </w:rPr>
            </w:pPr>
            <w:r w:rsidRPr="00DE3F3B">
              <w:rPr>
                <w:i w:val="0"/>
                <w:iCs w:val="0"/>
              </w:rPr>
              <w:t xml:space="preserve">0 – the external interface is off </w:t>
            </w:r>
          </w:p>
          <w:p w14:paraId="65EBCFAB" w14:textId="5C3F2457" w:rsidR="00CB60BF" w:rsidRPr="00DE3F3B" w:rsidRDefault="00CB60BF" w:rsidP="0020358D">
            <w:pPr>
              <w:pStyle w:val="TableText0"/>
              <w:ind w:left="335"/>
              <w:rPr>
                <w:i w:val="0"/>
                <w:iCs w:val="0"/>
              </w:rPr>
            </w:pPr>
            <w:r w:rsidRPr="00DE3F3B">
              <w:rPr>
                <w:i w:val="0"/>
                <w:iCs w:val="0"/>
              </w:rPr>
              <w:t>1 – send all drugs to the external interface; print labels locally</w:t>
            </w:r>
          </w:p>
          <w:p w14:paraId="05DB6829" w14:textId="006AACBB" w:rsidR="00DE3F3B" w:rsidRPr="00DE3F3B" w:rsidRDefault="00DE3F3B" w:rsidP="0020358D">
            <w:pPr>
              <w:pStyle w:val="TableText0"/>
              <w:ind w:left="335"/>
              <w:rPr>
                <w:i w:val="0"/>
                <w:iCs w:val="0"/>
              </w:rPr>
            </w:pPr>
            <w:r w:rsidRPr="00DE3F3B">
              <w:rPr>
                <w:i w:val="0"/>
                <w:iCs w:val="0"/>
              </w:rPr>
              <w:t>2 – send all drugs to the external interface; don't print labels locally</w:t>
            </w:r>
          </w:p>
          <w:p w14:paraId="4D379967" w14:textId="77777777" w:rsidR="00DE3F3B" w:rsidRPr="00DE3F3B" w:rsidRDefault="00DE3F3B" w:rsidP="0020358D">
            <w:pPr>
              <w:pStyle w:val="TableText0"/>
              <w:ind w:left="335"/>
              <w:rPr>
                <w:i w:val="0"/>
                <w:iCs w:val="0"/>
              </w:rPr>
            </w:pPr>
            <w:r w:rsidRPr="00DE3F3B">
              <w:rPr>
                <w:i w:val="0"/>
                <w:iCs w:val="0"/>
              </w:rPr>
              <w:t xml:space="preserve">3 – send only marked drugs to the external interface; don't print labels locally </w:t>
            </w:r>
          </w:p>
          <w:p w14:paraId="77D0ADDE" w14:textId="6904DA35" w:rsidR="00DE3F3B" w:rsidRPr="00CB60BF" w:rsidRDefault="00DE3F3B" w:rsidP="0020358D">
            <w:pPr>
              <w:pStyle w:val="TableText0"/>
              <w:ind w:left="335"/>
              <w:rPr>
                <w:highlight w:val="yellow"/>
              </w:rPr>
            </w:pPr>
            <w:r w:rsidRPr="00DE3F3B">
              <w:rPr>
                <w:i w:val="0"/>
                <w:iCs w:val="0"/>
              </w:rPr>
              <w:t>4 – send only marked drugs to external interface and print labels through VistA.</w:t>
            </w:r>
          </w:p>
        </w:tc>
      </w:tr>
      <w:tr w:rsidR="0081438B" w:rsidRPr="00CB60BF" w14:paraId="020D09F6"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29525AA" w14:textId="28F00348" w:rsidR="0081438B" w:rsidRPr="00EF069F" w:rsidRDefault="0081438B" w:rsidP="0081438B">
            <w:pPr>
              <w:pStyle w:val="TableText0"/>
            </w:pPr>
            <w:r w:rsidRPr="00E14B55">
              <w:t>BLANK LABEL BETWEEN PATIENTS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ED2A4E7" w14:textId="1ABAA246" w:rsidR="0081438B" w:rsidRPr="005061DC" w:rsidRDefault="0081438B" w:rsidP="0081438B">
            <w:pPr>
              <w:pStyle w:val="TableText0"/>
              <w:rPr>
                <w:i w:val="0"/>
                <w:iCs w:val="0"/>
              </w:rPr>
            </w:pPr>
            <w:r w:rsidRPr="005061DC">
              <w:rPr>
                <w:i w:val="0"/>
                <w:iCs w:val="0"/>
              </w:rPr>
              <w:t>This field will determine if a blank label should print between patients on the label printers.</w:t>
            </w:r>
          </w:p>
        </w:tc>
      </w:tr>
      <w:tr w:rsidR="0081438B" w:rsidRPr="00CB60BF" w14:paraId="52E27EFB"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7DB0335F" w14:textId="04F004FD" w:rsidR="0081438B" w:rsidRPr="00EF069F" w:rsidRDefault="0081438B" w:rsidP="0081438B">
            <w:pPr>
              <w:pStyle w:val="TableText0"/>
            </w:pPr>
            <w:r w:rsidRPr="00E14B55">
              <w:t>VERIFYING PHARMACIST ON LABELS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6BAFD099" w14:textId="06FC222C" w:rsidR="0081438B" w:rsidRPr="005061DC" w:rsidRDefault="0081438B" w:rsidP="0081438B">
            <w:pPr>
              <w:pStyle w:val="TableText0"/>
              <w:rPr>
                <w:i w:val="0"/>
                <w:iCs w:val="0"/>
              </w:rPr>
            </w:pPr>
            <w:r w:rsidRPr="005061DC">
              <w:rPr>
                <w:i w:val="0"/>
                <w:iCs w:val="0"/>
              </w:rPr>
              <w:t>This site parameter will determine if the name of the verifying pharmacist or the name of the person who made the order request will print on the Rx label. If the parameter is set to Yes the verifying pharmacist name will print.</w:t>
            </w:r>
          </w:p>
        </w:tc>
      </w:tr>
      <w:tr w:rsidR="0081438B" w:rsidRPr="00CB60BF" w14:paraId="6E8E4EFE"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9119D3C" w14:textId="11B7B7AC" w:rsidR="0081438B" w:rsidRPr="00EF069F" w:rsidRDefault="0081438B" w:rsidP="0081438B">
            <w:pPr>
              <w:pStyle w:val="TableText0"/>
            </w:pPr>
            <w:r w:rsidRPr="00E14B55">
              <w:t>CPRS ORDERING INSTITUTION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AB7D0F2" w14:textId="77777777" w:rsidR="0081438B" w:rsidRPr="005061DC" w:rsidRDefault="0081438B" w:rsidP="0081438B">
            <w:pPr>
              <w:pStyle w:val="TableText0"/>
              <w:rPr>
                <w:i w:val="0"/>
                <w:iCs w:val="0"/>
              </w:rPr>
            </w:pPr>
            <w:r w:rsidRPr="005061DC">
              <w:rPr>
                <w:i w:val="0"/>
                <w:iCs w:val="0"/>
              </w:rPr>
              <w:t>The CPRS ORDERING INSTITUTION field in the OUTPATIENT SITE file allows multiple Institutions to be entered for the local site. If more than one Institution is entered for a site, the user can select the appropriate Institution when using the Complete Orders from OERR option and complete Pending Orders from clinics that are associated with the specific Institution selected.</w:t>
            </w:r>
          </w:p>
          <w:p w14:paraId="03C9C4C4" w14:textId="6FBB69C7" w:rsidR="005061DC" w:rsidRPr="005061DC" w:rsidRDefault="005061DC" w:rsidP="0081438B">
            <w:pPr>
              <w:pStyle w:val="TableText0"/>
              <w:rPr>
                <w:i w:val="0"/>
                <w:iCs w:val="0"/>
              </w:rPr>
            </w:pPr>
            <w:r w:rsidRPr="005061DC">
              <w:rPr>
                <w:i w:val="0"/>
                <w:iCs w:val="0"/>
              </w:rPr>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81438B" w:rsidRPr="005061DC" w14:paraId="717BC755"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48F90FE9" w14:textId="31B9C82E" w:rsidR="0081438B" w:rsidRPr="005061DC" w:rsidRDefault="0081438B" w:rsidP="0081438B">
            <w:pPr>
              <w:pStyle w:val="TableText0"/>
            </w:pPr>
            <w:r w:rsidRPr="005061DC">
              <w:t>RELATED INSTITUTION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15E446C6" w14:textId="3F414CB3" w:rsidR="0081438B" w:rsidRPr="005061DC" w:rsidRDefault="0081438B" w:rsidP="0081438B">
            <w:pPr>
              <w:pStyle w:val="TableText0"/>
              <w:rPr>
                <w:i w:val="0"/>
                <w:iCs w:val="0"/>
              </w:rPr>
            </w:pPr>
            <w:r w:rsidRPr="005061DC">
              <w:rPr>
                <w:i w:val="0"/>
                <w:iCs w:val="0"/>
              </w:rPr>
              <w:t>Institution associated with the site.</w:t>
            </w:r>
          </w:p>
        </w:tc>
      </w:tr>
      <w:tr w:rsidR="0081438B" w:rsidRPr="005061DC" w14:paraId="7D70A73B"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EECDED6" w14:textId="47284D83" w:rsidR="0081438B" w:rsidRPr="005061DC" w:rsidRDefault="0081438B" w:rsidP="0081438B">
            <w:pPr>
              <w:pStyle w:val="TableText0"/>
            </w:pPr>
            <w:r w:rsidRPr="005061DC">
              <w:t>LOGICAL LINK</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02D85BE" w14:textId="7032764D" w:rsidR="0081438B" w:rsidRPr="005061DC" w:rsidRDefault="0081438B" w:rsidP="0081438B">
            <w:pPr>
              <w:pStyle w:val="TableText0"/>
              <w:rPr>
                <w:i w:val="0"/>
                <w:iCs w:val="0"/>
              </w:rPr>
            </w:pPr>
            <w:r w:rsidRPr="005061DC">
              <w:rPr>
                <w:i w:val="0"/>
                <w:iCs w:val="0"/>
              </w:rPr>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81438B" w:rsidRPr="005061DC" w14:paraId="0E938195"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16585519" w14:textId="5AF14E66" w:rsidR="0081438B" w:rsidRPr="005061DC" w:rsidRDefault="0081438B" w:rsidP="0081438B">
            <w:pPr>
              <w:pStyle w:val="TableText0"/>
            </w:pPr>
            <w:r w:rsidRPr="005061DC">
              <w:t>NPI INSTITUTION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5C5567B" w14:textId="76598494" w:rsidR="0081438B" w:rsidRPr="005061DC" w:rsidRDefault="0081438B" w:rsidP="0081438B">
            <w:pPr>
              <w:pStyle w:val="TableText0"/>
              <w:rPr>
                <w:i w:val="0"/>
                <w:iCs w:val="0"/>
              </w:rPr>
            </w:pPr>
            <w:r w:rsidRPr="005061DC">
              <w:rPr>
                <w:i w:val="0"/>
                <w:iCs w:val="0"/>
              </w:rPr>
              <w:t>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all of the Outpatient Site entries.)</w:t>
            </w:r>
          </w:p>
        </w:tc>
      </w:tr>
      <w:tr w:rsidR="0081438B" w:rsidRPr="005061DC" w14:paraId="4D2D0AA7"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7B5D2FA" w14:textId="634026B0" w:rsidR="0081438B" w:rsidRPr="005061DC" w:rsidRDefault="0081438B" w:rsidP="0081438B">
            <w:pPr>
              <w:pStyle w:val="TableText0"/>
            </w:pPr>
            <w:r w:rsidRPr="005061DC">
              <w:t>AUTOMATED DISPENSE</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56BA1DA" w14:textId="2F1910C5" w:rsidR="0081438B" w:rsidRPr="005061DC" w:rsidRDefault="0081438B" w:rsidP="0081438B">
            <w:pPr>
              <w:pStyle w:val="TableText0"/>
              <w:rPr>
                <w:i w:val="0"/>
                <w:iCs w:val="0"/>
              </w:rPr>
            </w:pPr>
            <w:r w:rsidRPr="005061DC">
              <w:rPr>
                <w:i w:val="0"/>
                <w:iCs w:val="0"/>
              </w:rPr>
              <w:t>This field will determine what version of the automated dispense machine this site is running. If the machine is older than HL7 V.2.4, enter letter O, if HL7 V.2.4 has been installed, enter 2.4.</w:t>
            </w:r>
          </w:p>
        </w:tc>
      </w:tr>
      <w:tr w:rsidR="0081438B" w:rsidRPr="005061DC" w14:paraId="7FA30F66"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E344DF7" w14:textId="6FA51F71" w:rsidR="0081438B" w:rsidRPr="005061DC" w:rsidRDefault="0081438B" w:rsidP="0081438B">
            <w:pPr>
              <w:pStyle w:val="TableText0"/>
            </w:pPr>
            <w:r w:rsidRPr="005061DC">
              <w:t xml:space="preserve">FILE RELEASE DATE/TIME </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679FFC68" w14:textId="2CB43600" w:rsidR="0081438B" w:rsidRPr="005061DC" w:rsidRDefault="0081438B" w:rsidP="0081438B">
            <w:pPr>
              <w:pStyle w:val="TableText0"/>
              <w:rPr>
                <w:i w:val="0"/>
                <w:iCs w:val="0"/>
              </w:rPr>
            </w:pPr>
            <w:r w:rsidRPr="005061DC">
              <w:rPr>
                <w:i w:val="0"/>
                <w:iCs w:val="0"/>
              </w:rPr>
              <w:t>This field is used to indicate if the release date/time is to be filed for the prescription dispensed by an external interface.</w:t>
            </w:r>
          </w:p>
        </w:tc>
      </w:tr>
      <w:tr w:rsidR="0081438B" w:rsidRPr="00CB60BF" w14:paraId="22F4ED59"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6378A9F" w14:textId="188872E6" w:rsidR="0081438B" w:rsidRPr="00EF069F" w:rsidRDefault="0081438B" w:rsidP="0081438B">
            <w:pPr>
              <w:pStyle w:val="TableText0"/>
            </w:pPr>
            <w:r w:rsidRPr="00E14B55">
              <w:t xml:space="preserve">ENABLE MASTER FILE UPDATE </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BCDD86E" w14:textId="45AC8D50" w:rsidR="0081438B" w:rsidRPr="005061DC" w:rsidRDefault="0081438B" w:rsidP="0081438B">
            <w:pPr>
              <w:pStyle w:val="TableText0"/>
              <w:rPr>
                <w:i w:val="0"/>
                <w:iCs w:val="0"/>
              </w:rPr>
            </w:pPr>
            <w:r w:rsidRPr="005061DC">
              <w:rPr>
                <w:i w:val="0"/>
                <w:iCs w:val="0"/>
              </w:rPr>
              <w:t>This field will determine if the automated dispense macxxxxx are ready to receive HL7 V.2.4 messages.</w:t>
            </w:r>
          </w:p>
        </w:tc>
      </w:tr>
      <w:tr w:rsidR="0081438B" w:rsidRPr="00CB60BF" w14:paraId="1B17FA1F"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125DA57" w14:textId="07B612E7" w:rsidR="0081438B" w:rsidRPr="00EF069F" w:rsidRDefault="0081438B" w:rsidP="0081438B">
            <w:pPr>
              <w:pStyle w:val="TableText0"/>
            </w:pPr>
            <w:r w:rsidRPr="00E14B55">
              <w:t>SCRIPTALK DEVICE</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4361D8A" w14:textId="6EFFDD6A" w:rsidR="0081438B" w:rsidRPr="005061DC" w:rsidRDefault="0081438B" w:rsidP="0081438B">
            <w:pPr>
              <w:pStyle w:val="TableText0"/>
              <w:rPr>
                <w:i w:val="0"/>
                <w:iCs w:val="0"/>
              </w:rPr>
            </w:pPr>
            <w:r w:rsidRPr="005061DC">
              <w:rPr>
                <w:i w:val="0"/>
                <w:iCs w:val="0"/>
              </w:rPr>
              <w:t>This field contains a pointer to the ScripTalk printer device in the device file.</w:t>
            </w:r>
          </w:p>
        </w:tc>
      </w:tr>
      <w:tr w:rsidR="0081438B" w:rsidRPr="00CB60BF" w14:paraId="2A04B63D"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02C4E74" w14:textId="68DE1FDF" w:rsidR="0081438B" w:rsidRPr="00EF069F" w:rsidRDefault="0081438B" w:rsidP="0081438B">
            <w:pPr>
              <w:pStyle w:val="TableText0"/>
            </w:pPr>
            <w:r w:rsidRPr="00E14B55">
              <w:t>SCRIPTALK AUTO-PRINT SETTINGS</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2ECA82B2" w14:textId="2C798B4D" w:rsidR="0081438B" w:rsidRPr="005061DC" w:rsidRDefault="0081438B" w:rsidP="0081438B">
            <w:pPr>
              <w:pStyle w:val="TableText0"/>
              <w:rPr>
                <w:i w:val="0"/>
                <w:iCs w:val="0"/>
              </w:rPr>
            </w:pPr>
            <w:r w:rsidRPr="005061DC">
              <w:rPr>
                <w:i w:val="0"/>
                <w:iCs w:val="0"/>
              </w:rPr>
              <w:t>Set this to 'A' to have a ScripTalk label automatically print for ScripTalk-enrolled patients whenever their regular medication label prints. Set to 'M' if ScripTalk labels will be printed manually.</w:t>
            </w:r>
          </w:p>
        </w:tc>
      </w:tr>
      <w:tr w:rsidR="0081438B" w:rsidRPr="00CB60BF" w14:paraId="1E28F26C"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C65A87B" w14:textId="4DE1C1EB" w:rsidR="0081438B" w:rsidRPr="00EF069F" w:rsidRDefault="0081438B" w:rsidP="0081438B">
            <w:pPr>
              <w:pStyle w:val="TableText0"/>
            </w:pPr>
            <w:r w:rsidRPr="00E14B55">
              <w:t>LABEL/PROFILE MONITOR MAX 0</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12FD656E" w14:textId="68D93002" w:rsidR="0081438B" w:rsidRPr="005061DC" w:rsidRDefault="0081438B" w:rsidP="0081438B">
            <w:pPr>
              <w:pStyle w:val="TableText0"/>
              <w:rPr>
                <w:i w:val="0"/>
                <w:iCs w:val="0"/>
              </w:rPr>
            </w:pPr>
            <w:r w:rsidRPr="005061DC">
              <w:rPr>
                <w:i w:val="0"/>
                <w:iCs w:val="0"/>
              </w:rPr>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81438B" w:rsidRPr="00CB60BF" w14:paraId="20AEE3B8"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287C14B" w14:textId="6F139C2F" w:rsidR="0081438B" w:rsidRPr="00EF069F" w:rsidRDefault="0081438B" w:rsidP="0081438B">
            <w:pPr>
              <w:pStyle w:val="TableText0"/>
            </w:pPr>
            <w:r w:rsidRPr="00E14B55">
              <w:t>NARCOTICS NUMBERED DIFFERENTLY</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D0F57FB" w14:textId="5E5BA0A6" w:rsidR="0081438B" w:rsidRPr="005061DC" w:rsidRDefault="0081438B" w:rsidP="0081438B">
            <w:pPr>
              <w:pStyle w:val="TableText0"/>
              <w:rPr>
                <w:i w:val="0"/>
                <w:iCs w:val="0"/>
              </w:rPr>
            </w:pPr>
            <w:r w:rsidRPr="005061DC">
              <w:rPr>
                <w:i w:val="0"/>
                <w:iCs w:val="0"/>
              </w:rPr>
              <w:t>This field is used to determine if narcotics will be numbered differently from other medications/supplies.</w:t>
            </w:r>
          </w:p>
        </w:tc>
      </w:tr>
      <w:tr w:rsidR="0081438B" w:rsidRPr="00CB60BF" w14:paraId="43D5B328"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DA44703" w14:textId="7C2ED798" w:rsidR="0081438B" w:rsidRPr="00EF069F" w:rsidRDefault="0081438B" w:rsidP="0081438B">
            <w:pPr>
              <w:pStyle w:val="TableText0"/>
            </w:pPr>
            <w:r w:rsidRPr="00E14B55">
              <w:t>NARCOTIC LOWER BOUND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2453381" w14:textId="2C11D383" w:rsidR="0081438B" w:rsidRPr="005061DC" w:rsidRDefault="0081438B" w:rsidP="0081438B">
            <w:pPr>
              <w:pStyle w:val="TableText0"/>
              <w:rPr>
                <w:i w:val="0"/>
                <w:iCs w:val="0"/>
              </w:rPr>
            </w:pPr>
            <w:r w:rsidRPr="005061DC">
              <w:rPr>
                <w:i w:val="0"/>
                <w:iCs w:val="0"/>
              </w:rPr>
              <w:t>This field is used to determine what prescription numbers narcotics are to start with if narcotics are numbered differently from other prescriptions/supplies.</w:t>
            </w:r>
          </w:p>
        </w:tc>
      </w:tr>
      <w:tr w:rsidR="0081438B" w:rsidRPr="00CB60BF" w14:paraId="6EBF01DC"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0EB2AEC" w14:textId="42EC14A4" w:rsidR="0081438B" w:rsidRPr="00EF069F" w:rsidRDefault="0081438B" w:rsidP="0081438B">
            <w:pPr>
              <w:pStyle w:val="TableText0"/>
            </w:pPr>
            <w:r w:rsidRPr="00E14B55">
              <w:t>NARCOTIC UPPER BOUND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8DA6E1B" w14:textId="75E0BF6D" w:rsidR="0081438B" w:rsidRPr="005061DC" w:rsidRDefault="0081438B" w:rsidP="0081438B">
            <w:pPr>
              <w:pStyle w:val="TableText0"/>
              <w:rPr>
                <w:i w:val="0"/>
                <w:iCs w:val="0"/>
              </w:rPr>
            </w:pPr>
            <w:r w:rsidRPr="005061DC">
              <w:rPr>
                <w:i w:val="0"/>
                <w:iCs w:val="0"/>
              </w:rPr>
              <w:t>This field is used to determine the highest prescription number used for narcotics if this type of medication is numbered differently from other medications/supplies.</w:t>
            </w:r>
          </w:p>
        </w:tc>
      </w:tr>
      <w:tr w:rsidR="0081438B" w:rsidRPr="00CB60BF" w14:paraId="38B3EB9E"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4D33949" w14:textId="4A1CAF5C" w:rsidR="0081438B" w:rsidRPr="00EF069F" w:rsidRDefault="0081438B" w:rsidP="0081438B">
            <w:pPr>
              <w:pStyle w:val="TableText0"/>
            </w:pPr>
            <w:r w:rsidRPr="00E14B55">
              <w:t>LAST NARCOTIC NUMBER ISSUED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64964FC" w14:textId="49803284" w:rsidR="0081438B" w:rsidRPr="005061DC" w:rsidRDefault="0081438B" w:rsidP="0081438B">
            <w:pPr>
              <w:pStyle w:val="TableText0"/>
              <w:rPr>
                <w:i w:val="0"/>
                <w:iCs w:val="0"/>
              </w:rPr>
            </w:pPr>
            <w:r w:rsidRPr="005061DC">
              <w:rPr>
                <w:i w:val="0"/>
                <w:iCs w:val="0"/>
              </w:rPr>
              <w:t>This field is used to indicate last number issue d for narcotic medications.</w:t>
            </w:r>
          </w:p>
        </w:tc>
      </w:tr>
      <w:tr w:rsidR="0081438B" w:rsidRPr="00CB60BF" w14:paraId="6EDE1F29"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AF3E7BE" w14:textId="561EC07A" w:rsidR="0081438B" w:rsidRPr="00EF069F" w:rsidRDefault="0081438B" w:rsidP="0081438B">
            <w:pPr>
              <w:pStyle w:val="TableText0"/>
            </w:pPr>
            <w:r w:rsidRPr="00E14B55">
              <w:t>IB SERVICE/SECTION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A0E3A44" w14:textId="74CAEFF1" w:rsidR="0081438B" w:rsidRPr="005061DC" w:rsidRDefault="0081438B" w:rsidP="0081438B">
            <w:pPr>
              <w:pStyle w:val="TableText0"/>
              <w:rPr>
                <w:i w:val="0"/>
                <w:iCs w:val="0"/>
              </w:rPr>
            </w:pPr>
            <w:r w:rsidRPr="005061DC">
              <w:rPr>
                <w:i w:val="0"/>
                <w:iCs w:val="0"/>
              </w:rPr>
              <w:t>Select the appropriate entry in the Service/Section file (#49) that is to be used for the Pharmacy Copayment/Integrated Billing procedures.</w:t>
            </w:r>
          </w:p>
        </w:tc>
      </w:tr>
      <w:tr w:rsidR="0081438B" w:rsidRPr="00CB60BF" w14:paraId="698AECCF"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3CB6EEF" w14:textId="2863F8C6" w:rsidR="0081438B" w:rsidRPr="00EF069F" w:rsidRDefault="0081438B" w:rsidP="0081438B">
            <w:pPr>
              <w:pStyle w:val="TableText0"/>
            </w:pPr>
            <w:r w:rsidRPr="00E14B55">
              <w:t>NARRATIVE FOR COPAY DOCUMENT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2E6B683E" w14:textId="1E4B8019" w:rsidR="0081438B" w:rsidRPr="005061DC" w:rsidRDefault="0081438B" w:rsidP="0081438B">
            <w:pPr>
              <w:pStyle w:val="TableText0"/>
              <w:rPr>
                <w:i w:val="0"/>
                <w:iCs w:val="0"/>
              </w:rPr>
            </w:pPr>
            <w:r w:rsidRPr="005061DC">
              <w:rPr>
                <w:i w:val="0"/>
                <w:iCs w:val="0"/>
              </w:rPr>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81438B" w:rsidRPr="00CB60BF" w14:paraId="5CA0E069"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0704296" w14:textId="517E1373" w:rsidR="0081438B" w:rsidRPr="0020358D" w:rsidRDefault="0081438B" w:rsidP="0081438B">
            <w:pPr>
              <w:pStyle w:val="TableText0"/>
            </w:pPr>
            <w:r w:rsidRPr="00E14B55">
              <w:t>NARRATIVE REFILLABLE RX</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DB750BA" w14:textId="6CBD10D8" w:rsidR="0081438B" w:rsidRPr="005061DC" w:rsidRDefault="0081438B" w:rsidP="0081438B">
            <w:pPr>
              <w:pStyle w:val="TableText0"/>
              <w:rPr>
                <w:i w:val="0"/>
                <w:iCs w:val="0"/>
              </w:rPr>
            </w:pPr>
            <w:r w:rsidRPr="005061DC">
              <w:rPr>
                <w:i w:val="0"/>
                <w:iCs w:val="0"/>
              </w:rPr>
              <w:t>This field contains information from the site regarding procedures for the patient to obtain a refill of his refillable medication. May include the address, phone number, etc. that will assist the patient.</w:t>
            </w:r>
          </w:p>
        </w:tc>
      </w:tr>
      <w:tr w:rsidR="0081438B" w:rsidRPr="00CB60BF" w14:paraId="4D029B64"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449B72EB" w14:textId="2C3C2827" w:rsidR="0081438B" w:rsidRPr="0020358D" w:rsidRDefault="0081438B" w:rsidP="0081438B">
            <w:pPr>
              <w:pStyle w:val="TableText0"/>
              <w:rPr>
                <w:i/>
                <w:iCs/>
              </w:rPr>
            </w:pPr>
            <w:r w:rsidRPr="00E14B55">
              <w:t>NARRATIVE NON-REFILLABLE RX</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1A94796A" w14:textId="1ADD3969" w:rsidR="0081438B" w:rsidRPr="005061DC" w:rsidRDefault="0081438B" w:rsidP="0081438B">
            <w:pPr>
              <w:pStyle w:val="TableText0"/>
              <w:rPr>
                <w:i w:val="0"/>
                <w:iCs w:val="0"/>
              </w:rPr>
            </w:pPr>
            <w:r w:rsidRPr="005061DC">
              <w:rPr>
                <w:i w:val="0"/>
                <w:iCs w:val="0"/>
              </w:rPr>
              <w:t>This field contains information from the site regarding procedures for the patient to obtain a new prescription for his non-refillable medication. This field may contain address, phone number, etc., that will assist the patient.</w:t>
            </w:r>
          </w:p>
        </w:tc>
      </w:tr>
      <w:tr w:rsidR="005061DC" w:rsidRPr="005061DC" w14:paraId="57E11B5E"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9970D39" w14:textId="44953011" w:rsidR="005061DC" w:rsidRPr="005061DC" w:rsidRDefault="005061DC" w:rsidP="005061DC">
            <w:pPr>
              <w:pStyle w:val="TableText0"/>
              <w:rPr>
                <w:i/>
                <w:iCs/>
              </w:rPr>
            </w:pPr>
            <w:r w:rsidRPr="005061DC">
              <w:t>CHARGE LOCATION</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48DA9FC7" w14:textId="77777777" w:rsidR="005061DC" w:rsidRPr="005C7095" w:rsidRDefault="005061DC" w:rsidP="005C7095">
            <w:pPr>
              <w:pStyle w:val="TableText0"/>
              <w:rPr>
                <w:i w:val="0"/>
                <w:iCs w:val="0"/>
              </w:rPr>
            </w:pPr>
            <w:r w:rsidRPr="005C7095">
              <w:rPr>
                <w:i w:val="0"/>
                <w:iCs w:val="0"/>
              </w:rPr>
              <w:t>This field is a pointer to the Hospital Location File (#44). Multi-division sites should populate this field for each division. This data could be obtained from the Business Office of the Medical Center.</w:t>
            </w:r>
          </w:p>
          <w:p w14:paraId="2B776604" w14:textId="77777777" w:rsidR="003F75C8" w:rsidRPr="003F75C8" w:rsidRDefault="003F75C8" w:rsidP="003E7360">
            <w:pPr>
              <w:spacing w:before="40" w:after="60"/>
              <w:rPr>
                <w:rFonts w:ascii="Arial" w:eastAsia="SimSun" w:hAnsi="Arial" w:cs="Arial"/>
                <w:i w:val="0"/>
                <w:iCs w:val="0"/>
                <w:sz w:val="20"/>
                <w:szCs w:val="20"/>
              </w:rPr>
            </w:pPr>
            <w:r w:rsidRPr="003F75C8">
              <w:rPr>
                <w:rFonts w:ascii="Arial" w:eastAsia="SimSun" w:hAnsi="Arial" w:cs="Arial"/>
                <w:i w:val="0"/>
                <w:iCs w:val="0"/>
                <w:sz w:val="20"/>
                <w:szCs w:val="20"/>
              </w:rPr>
              <w:t>The CHARGE LOCATION field is used to group charges in the COTS billing system according to the type of service.</w:t>
            </w:r>
          </w:p>
          <w:p w14:paraId="3E5067AD" w14:textId="0CEB61EA" w:rsidR="003F75C8" w:rsidRDefault="003F75C8" w:rsidP="003F75C8">
            <w:pPr>
              <w:rPr>
                <w:rFonts w:ascii="Arial" w:eastAsia="SimSun" w:hAnsi="Arial" w:cs="Arial"/>
                <w:i w:val="0"/>
                <w:iCs w:val="0"/>
                <w:sz w:val="20"/>
                <w:szCs w:val="20"/>
              </w:rPr>
            </w:pPr>
          </w:p>
          <w:p w14:paraId="3D180323" w14:textId="0B99033E" w:rsidR="00ED01B8" w:rsidRDefault="00ED01B8" w:rsidP="003F75C8">
            <w:pPr>
              <w:rPr>
                <w:rFonts w:ascii="Arial" w:eastAsia="SimSun" w:hAnsi="Arial" w:cs="Arial"/>
                <w:sz w:val="20"/>
                <w:szCs w:val="20"/>
              </w:rPr>
            </w:pPr>
            <w:r w:rsidRPr="003F75C8">
              <w:rPr>
                <w:rFonts w:ascii="Arial" w:eastAsia="SimSun" w:hAnsi="Arial" w:cs="Arial"/>
                <w:noProof/>
                <w:sz w:val="20"/>
                <w:szCs w:val="20"/>
              </w:rPr>
              <w:drawing>
                <wp:inline distT="0" distB="0" distL="0" distR="0" wp14:anchorId="081E22F1" wp14:editId="721A341B">
                  <wp:extent cx="411480" cy="411480"/>
                  <wp:effectExtent l="0" t="0" r="0" b="0"/>
                  <wp:docPr id="109" name="Picture 109" descr="important 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portant note icon"/>
                          <pic:cNvPicPr/>
                        </pic:nvPicPr>
                        <pic:blipFill>
                          <a:blip r:embed="rId34">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p w14:paraId="690457B8" w14:textId="77777777" w:rsidR="00E63C1D" w:rsidRPr="003F75C8" w:rsidRDefault="00E63C1D" w:rsidP="00E63C1D">
            <w:pPr>
              <w:ind w:right="162"/>
              <w:rPr>
                <w:rFonts w:ascii="Arial" w:eastAsia="SimSun" w:hAnsi="Arial" w:cs="Arial"/>
                <w:b/>
                <w:bCs/>
                <w:sz w:val="20"/>
                <w:szCs w:val="20"/>
              </w:rPr>
            </w:pPr>
            <w:r w:rsidRPr="003F75C8">
              <w:rPr>
                <w:rFonts w:ascii="Arial" w:eastAsia="SimSun" w:hAnsi="Arial" w:cs="Arial"/>
                <w:b/>
                <w:bCs/>
                <w:sz w:val="20"/>
                <w:szCs w:val="20"/>
              </w:rPr>
              <w:t>***Important***</w:t>
            </w:r>
          </w:p>
          <w:p w14:paraId="35303254" w14:textId="2B201FBF" w:rsidR="00E63C1D" w:rsidRDefault="00E63C1D" w:rsidP="00E63C1D">
            <w:pPr>
              <w:rPr>
                <w:rFonts w:ascii="Arial" w:eastAsia="SimSun" w:hAnsi="Arial" w:cs="Arial"/>
                <w:sz w:val="20"/>
                <w:szCs w:val="20"/>
              </w:rPr>
            </w:pPr>
            <w:r w:rsidRPr="003F75C8">
              <w:rPr>
                <w:rFonts w:ascii="Arial" w:eastAsia="SimSun" w:hAnsi="Arial" w:cs="Arial"/>
                <w:sz w:val="2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p>
          <w:p w14:paraId="5E99F3A9" w14:textId="77777777" w:rsidR="00E63C1D" w:rsidRPr="003F75C8" w:rsidRDefault="00E63C1D" w:rsidP="003F75C8">
            <w:pPr>
              <w:rPr>
                <w:rFonts w:ascii="Arial" w:eastAsia="SimSun" w:hAnsi="Arial" w:cs="Arial"/>
                <w:i w:val="0"/>
                <w:iCs w:val="0"/>
                <w:sz w:val="20"/>
                <w:szCs w:val="20"/>
              </w:rPr>
            </w:pPr>
          </w:p>
          <w:p w14:paraId="2DA63582" w14:textId="77777777" w:rsidR="003F75C8" w:rsidRPr="003F75C8" w:rsidRDefault="003F75C8" w:rsidP="003E7360">
            <w:pPr>
              <w:pStyle w:val="TableText0"/>
              <w:rPr>
                <w:i w:val="0"/>
                <w:iCs w:val="0"/>
              </w:rPr>
            </w:pPr>
            <w:r w:rsidRPr="003F75C8">
              <w:rPr>
                <w:i w:val="0"/>
                <w:iCs w:val="0"/>
              </w:rPr>
              <w:t>If a Charge Location is not defined for a particular division,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02E2F517" w14:textId="55E13819" w:rsidR="003F75C8" w:rsidRPr="005C7095" w:rsidRDefault="003F75C8" w:rsidP="005C7095">
            <w:pPr>
              <w:rPr>
                <w:i w:val="0"/>
                <w:iCs w:val="0"/>
              </w:rPr>
            </w:pPr>
            <w:r w:rsidRPr="003F75C8">
              <w:rPr>
                <w:rFonts w:ascii="Arial" w:eastAsia="SimSun" w:hAnsi="Arial" w:cs="Arial"/>
                <w:i w:val="0"/>
                <w:iCs w:val="0"/>
                <w:sz w:val="20"/>
                <w:szCs w:val="20"/>
              </w:rPr>
              <w:t>Information in the CHARGE LOCATION field cannot be deleted, but it can be replaced with entry of another Charge Location.</w:t>
            </w:r>
          </w:p>
        </w:tc>
      </w:tr>
      <w:tr w:rsidR="005C7095" w:rsidRPr="005C7095" w14:paraId="43D9224D"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88B294F" w14:textId="2440FF4C" w:rsidR="005C7095" w:rsidRPr="005C7095" w:rsidRDefault="005C7095" w:rsidP="005C7095">
            <w:pPr>
              <w:pStyle w:val="TableText0"/>
            </w:pPr>
            <w:r w:rsidRPr="005C7095">
              <w:t>NCPDP NUMBER</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DBC8221" w14:textId="6C8ECE3D" w:rsidR="005C7095" w:rsidRPr="005C7095" w:rsidRDefault="005C7095" w:rsidP="005C7095">
            <w:pPr>
              <w:pStyle w:val="TableText0"/>
              <w:rPr>
                <w:i w:val="0"/>
                <w:iCs w:val="0"/>
              </w:rPr>
            </w:pPr>
            <w:r w:rsidRPr="005C7095">
              <w:rPr>
                <w:i w:val="0"/>
                <w:iCs w:val="0"/>
              </w:rPr>
              <w:t>This field is the site-specific National Council for Prescription Drug Programs number (NCPDP), formerly referred to as the National Association of Boards of Pharmacy Number (NABP).</w:t>
            </w:r>
          </w:p>
        </w:tc>
      </w:tr>
      <w:tr w:rsidR="005C7095" w:rsidRPr="005C7095" w14:paraId="329F1CDF"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47416FD5" w14:textId="3D8AECE0" w:rsidR="005C7095" w:rsidRPr="005C7095" w:rsidRDefault="005C7095" w:rsidP="005C7095">
            <w:pPr>
              <w:pStyle w:val="TableText0"/>
            </w:pPr>
            <w:r w:rsidRPr="005C7095">
              <w:t>PRESCRIPTION # LOWER BOUND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46C1CF1" w14:textId="15AE2AD0" w:rsidR="005C7095" w:rsidRPr="005C7095" w:rsidRDefault="005C7095" w:rsidP="005C7095">
            <w:pPr>
              <w:pStyle w:val="TableText0"/>
              <w:rPr>
                <w:i w:val="0"/>
                <w:iCs w:val="0"/>
              </w:rPr>
            </w:pPr>
            <w:r w:rsidRPr="005C7095">
              <w:rPr>
                <w:i w:val="0"/>
                <w:iCs w:val="0"/>
              </w:rPr>
              <w:t>This field is used to enter the lowest prescription number for this site.</w:t>
            </w:r>
          </w:p>
        </w:tc>
      </w:tr>
      <w:tr w:rsidR="005C7095" w:rsidRPr="005C7095" w14:paraId="6FE74B97"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36BCAE9" w14:textId="55AD3472" w:rsidR="005C7095" w:rsidRPr="005C7095" w:rsidRDefault="005C7095" w:rsidP="005C7095">
            <w:pPr>
              <w:pStyle w:val="TableText0"/>
            </w:pPr>
            <w:r w:rsidRPr="005C7095">
              <w:t>PRESCRIPTION # UPPER BOUND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9543E50" w14:textId="70C1CCCE" w:rsidR="005C7095" w:rsidRPr="005C7095" w:rsidRDefault="005C7095" w:rsidP="005C7095">
            <w:pPr>
              <w:pStyle w:val="TableText0"/>
              <w:rPr>
                <w:i w:val="0"/>
                <w:iCs w:val="0"/>
              </w:rPr>
            </w:pPr>
            <w:r w:rsidRPr="005C7095">
              <w:rPr>
                <w:i w:val="0"/>
                <w:iCs w:val="0"/>
              </w:rPr>
              <w:t>This field is used to enter the highest prescription number for this site.</w:t>
            </w:r>
          </w:p>
        </w:tc>
      </w:tr>
      <w:tr w:rsidR="005C7095" w:rsidRPr="005C7095" w14:paraId="59CE8BAC"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32D20525" w14:textId="55DB0168" w:rsidR="005C7095" w:rsidRPr="005C7095" w:rsidRDefault="005C7095" w:rsidP="005C7095">
            <w:pPr>
              <w:pStyle w:val="TableText0"/>
            </w:pPr>
            <w:r w:rsidRPr="005C7095">
              <w:t>LAST PRESCRIPTION # ISSUED</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E1C2BF1" w14:textId="4DD1D550" w:rsidR="005C7095" w:rsidRPr="005C7095" w:rsidRDefault="005C7095" w:rsidP="005C7095">
            <w:pPr>
              <w:pStyle w:val="TableText0"/>
              <w:rPr>
                <w:i w:val="0"/>
                <w:iCs w:val="0"/>
              </w:rPr>
            </w:pPr>
            <w:r w:rsidRPr="005C7095">
              <w:rPr>
                <w:i w:val="0"/>
                <w:iCs w:val="0"/>
              </w:rPr>
              <w:t>This field is used to store the last RX number used.</w:t>
            </w:r>
          </w:p>
        </w:tc>
      </w:tr>
      <w:tr w:rsidR="005C7095" w:rsidRPr="005C7095" w14:paraId="62EA1FD5"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497F7E8F" w14:textId="05F13270" w:rsidR="005C7095" w:rsidRPr="005C7095" w:rsidRDefault="005C7095" w:rsidP="005C7095">
            <w:pPr>
              <w:pStyle w:val="TableText0"/>
            </w:pPr>
            <w:r w:rsidRPr="005C7095">
              <w:t>INACTIVE DATE</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B2704A6" w14:textId="11289409" w:rsidR="005C7095" w:rsidRPr="005C7095" w:rsidRDefault="005C7095" w:rsidP="005C7095">
            <w:pPr>
              <w:pStyle w:val="TableText0"/>
              <w:rPr>
                <w:i w:val="0"/>
                <w:iCs w:val="0"/>
              </w:rPr>
            </w:pPr>
            <w:r w:rsidRPr="005C7095">
              <w:rPr>
                <w:i w:val="0"/>
                <w:iCs w:val="0"/>
              </w:rPr>
              <w:t>This date will indicate that the Outpatient Site is no longer active and cannot be selected through the Outpatient Pharmacy options.</w:t>
            </w:r>
          </w:p>
        </w:tc>
      </w:tr>
      <w:tr w:rsidR="005C7095" w:rsidRPr="005C7095" w14:paraId="5C7E49D0"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2D70E681" w14:textId="5CC3CA3A" w:rsidR="005C7095" w:rsidRPr="005C7095" w:rsidRDefault="005C7095" w:rsidP="005C7095">
            <w:pPr>
              <w:pStyle w:val="TableText0"/>
            </w:pPr>
            <w:r w:rsidRPr="005C7095">
              <w:t>LOGICAL LINK</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5F47B1D6" w14:textId="5E31EC4F" w:rsidR="005C7095" w:rsidRPr="005C7095" w:rsidRDefault="005C7095" w:rsidP="005C7095">
            <w:pPr>
              <w:pStyle w:val="TableText0"/>
              <w:rPr>
                <w:i w:val="0"/>
                <w:iCs w:val="0"/>
              </w:rPr>
            </w:pPr>
            <w:r w:rsidRPr="005C7095">
              <w:rPr>
                <w:i w:val="0"/>
                <w:iCs w:val="0"/>
              </w:rPr>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no Clinic associated with the prescription, or if there is a Clinic associated with the prescription, but the Institution derived from that Clinic does not have an entry in the CPRS ORDERING INSTITUTION multiple with an associated Logical Link for that Outpatient Site entry.</w:t>
            </w:r>
          </w:p>
        </w:tc>
      </w:tr>
      <w:tr w:rsidR="005C7095" w:rsidRPr="005C7095" w14:paraId="591FCF26"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609B2EA7" w14:textId="3C43795A" w:rsidR="005C7095" w:rsidRPr="005C7095" w:rsidRDefault="005C7095" w:rsidP="005C7095">
            <w:pPr>
              <w:pStyle w:val="TableText0"/>
            </w:pPr>
            <w:r w:rsidRPr="005C7095">
              <w:t>DISPENSE DNS NAME</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C59B920" w14:textId="039345B2" w:rsidR="005C7095" w:rsidRPr="005C7095" w:rsidRDefault="005C7095" w:rsidP="005C7095">
            <w:pPr>
              <w:pStyle w:val="TableText0"/>
              <w:rPr>
                <w:i w:val="0"/>
                <w:iCs w:val="0"/>
              </w:rPr>
            </w:pPr>
            <w:r w:rsidRPr="005C7095">
              <w:rPr>
                <w:i w:val="0"/>
                <w:iCs w:val="0"/>
              </w:rPr>
              <w:t>This is the DNS computer name of the automated dispensing machine that is used for this outpatient site division.</w:t>
            </w:r>
          </w:p>
        </w:tc>
      </w:tr>
      <w:tr w:rsidR="005C7095" w:rsidRPr="005C7095" w14:paraId="74304951"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5637CD38" w14:textId="43E56287" w:rsidR="005C7095" w:rsidRPr="005C7095" w:rsidRDefault="005C7095" w:rsidP="005C7095">
            <w:pPr>
              <w:pStyle w:val="TableText0"/>
            </w:pPr>
            <w:r w:rsidRPr="005C7095">
              <w:t>DISPENSE DNS PORT</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35C8D215" w14:textId="5201BCF8" w:rsidR="005C7095" w:rsidRPr="005C7095" w:rsidRDefault="005C7095" w:rsidP="005C7095">
            <w:pPr>
              <w:pStyle w:val="TableText0"/>
              <w:rPr>
                <w:i w:val="0"/>
                <w:iCs w:val="0"/>
              </w:rPr>
            </w:pPr>
            <w:r w:rsidRPr="005C7095">
              <w:rPr>
                <w:i w:val="0"/>
                <w:iCs w:val="0"/>
              </w:rPr>
              <w:t>Enter the DNS port number associated with the automated dispense machine for this outpatient pharmacy site division.</w:t>
            </w:r>
          </w:p>
        </w:tc>
      </w:tr>
      <w:tr w:rsidR="005C7095" w:rsidRPr="005C7095" w14:paraId="27E5EE21" w14:textId="77777777" w:rsidTr="005C7095">
        <w:trPr>
          <w:cantSplit/>
        </w:trPr>
        <w:tc>
          <w:tcPr>
            <w:tcW w:w="2430" w:type="dxa"/>
            <w:tcBorders>
              <w:top w:val="single" w:sz="8" w:space="0" w:color="auto"/>
              <w:left w:val="single" w:sz="8" w:space="0" w:color="auto"/>
              <w:bottom w:val="single" w:sz="8" w:space="0" w:color="auto"/>
              <w:right w:val="single" w:sz="8" w:space="0" w:color="auto"/>
            </w:tcBorders>
          </w:tcPr>
          <w:p w14:paraId="075C3399" w14:textId="27BB4D76" w:rsidR="005C7095" w:rsidRPr="005C7095" w:rsidRDefault="005C7095" w:rsidP="005C7095">
            <w:pPr>
              <w:pStyle w:val="TableText0"/>
            </w:pPr>
            <w:r w:rsidRPr="005C7095">
              <w:t>DISPENSING SYSTEM PRINTER</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77342E6C" w14:textId="579779C3" w:rsidR="005C7095" w:rsidRPr="005C7095" w:rsidRDefault="005C7095" w:rsidP="005C7095">
            <w:pPr>
              <w:pStyle w:val="TableText0"/>
              <w:rPr>
                <w:i w:val="0"/>
                <w:iCs w:val="0"/>
              </w:rPr>
            </w:pPr>
            <w:r w:rsidRPr="005C7095">
              <w:rPr>
                <w:i w:val="0"/>
                <w:iCs w:val="0"/>
              </w:rPr>
              <w:t>This field identifies the name of the dispensing system printer device. When the user selects this printer device and the external interface is in use, an HL7 message will be generated.</w:t>
            </w:r>
          </w:p>
        </w:tc>
      </w:tr>
      <w:tr w:rsidR="005C7095" w:rsidRPr="005C7095" w14:paraId="290E1441" w14:textId="77777777" w:rsidTr="005C7095">
        <w:trPr>
          <w:cnfStyle w:val="010000000000" w:firstRow="0" w:lastRow="1" w:firstColumn="0" w:lastColumn="0" w:oddVBand="0" w:evenVBand="0" w:oddHBand="0" w:evenHBand="0" w:firstRowFirstColumn="0" w:firstRowLastColumn="0" w:lastRowFirstColumn="0" w:lastRowLastColumn="0"/>
          <w:cantSplit/>
        </w:trPr>
        <w:tc>
          <w:tcPr>
            <w:tcW w:w="2430" w:type="dxa"/>
            <w:tcBorders>
              <w:top w:val="single" w:sz="8" w:space="0" w:color="auto"/>
              <w:left w:val="single" w:sz="8" w:space="0" w:color="auto"/>
              <w:bottom w:val="single" w:sz="8" w:space="0" w:color="auto"/>
              <w:right w:val="single" w:sz="8" w:space="0" w:color="auto"/>
            </w:tcBorders>
          </w:tcPr>
          <w:p w14:paraId="7BD3CA9C" w14:textId="69271C22" w:rsidR="005C7095" w:rsidRPr="005C7095" w:rsidRDefault="005C7095" w:rsidP="005C7095">
            <w:pPr>
              <w:pStyle w:val="TableText0"/>
              <w:rPr>
                <w:i w:val="0"/>
                <w:iCs w:val="0"/>
              </w:rPr>
            </w:pPr>
            <w:r w:rsidRPr="005C7095">
              <w:rPr>
                <w:i w:val="0"/>
                <w:iCs w:val="0"/>
              </w:rPr>
              <w:t>OPAI</w:t>
            </w:r>
          </w:p>
        </w:tc>
        <w:tc>
          <w:tcPr>
            <w:cnfStyle w:val="000100000000" w:firstRow="0" w:lastRow="0" w:firstColumn="0" w:lastColumn="1" w:oddVBand="0" w:evenVBand="0" w:oddHBand="0" w:evenHBand="0" w:firstRowFirstColumn="0" w:firstRowLastColumn="0" w:lastRowFirstColumn="0" w:lastRowLastColumn="0"/>
            <w:tcW w:w="7020" w:type="dxa"/>
            <w:tcBorders>
              <w:top w:val="single" w:sz="8" w:space="0" w:color="auto"/>
              <w:left w:val="single" w:sz="8" w:space="0" w:color="auto"/>
              <w:bottom w:val="single" w:sz="8" w:space="0" w:color="auto"/>
              <w:right w:val="single" w:sz="8" w:space="0" w:color="auto"/>
            </w:tcBorders>
          </w:tcPr>
          <w:p w14:paraId="0710C2CE" w14:textId="1C6F2C94" w:rsidR="005C7095" w:rsidRPr="005C7095" w:rsidRDefault="005C7095" w:rsidP="005C7095">
            <w:pPr>
              <w:pStyle w:val="TableText0"/>
              <w:rPr>
                <w:i w:val="0"/>
                <w:iCs w:val="0"/>
              </w:rPr>
            </w:pPr>
            <w:r w:rsidRPr="005C7095">
              <w:rPr>
                <w:i w:val="0"/>
                <w:iCs w:val="0"/>
              </w:rPr>
              <w:t>This multiple field identities the Automated Dispensing Device (ADD) associated with the DISPENSING SYSTEM PRINTER (#59.0200801) field. When the user selects a label printer during Patient Prescription Processing, and the external interface is in use, an HL7 messages will be generated and routed to the appropriate automated dispensing devices defined in this multiple.</w:t>
            </w:r>
          </w:p>
        </w:tc>
      </w:tr>
      <w:bookmarkEnd w:id="5223"/>
    </w:tbl>
    <w:p w14:paraId="66166E60" w14:textId="77777777" w:rsidR="0093647D" w:rsidRPr="004E4D59" w:rsidRDefault="0093647D" w:rsidP="000E6EBF"/>
    <w:p w14:paraId="05954872" w14:textId="77777777" w:rsidR="0093647D" w:rsidRPr="004E4D59" w:rsidRDefault="0093647D" w:rsidP="0093647D">
      <w:pPr>
        <w:rPr>
          <w:color w:val="000000"/>
          <w:szCs w:val="20"/>
        </w:rPr>
      </w:pPr>
      <w:r w:rsidRPr="004E4D59">
        <w:rPr>
          <w:color w:val="000000"/>
          <w:szCs w:val="20"/>
        </w:rPr>
        <w:t>The following example displays all of the prompts that are possible with the Site Parameter Enter/Edit option. The prompts displayed at each site will depend upon that site’s settings.</w:t>
      </w:r>
    </w:p>
    <w:p w14:paraId="4B0902A6" w14:textId="77777777" w:rsidR="0093647D" w:rsidRPr="004E4D59" w:rsidRDefault="0093647D" w:rsidP="0093647D">
      <w:pPr>
        <w:rPr>
          <w:color w:val="000000"/>
          <w:szCs w:val="20"/>
        </w:rPr>
      </w:pPr>
    </w:p>
    <w:p w14:paraId="33B76DDA" w14:textId="77777777" w:rsidR="0093647D" w:rsidRPr="004E4D59" w:rsidRDefault="0093647D" w:rsidP="00644AD6">
      <w:pPr>
        <w:pStyle w:val="ExampleHeading"/>
      </w:pPr>
      <w:r w:rsidRPr="004E4D59">
        <w:t>Example: Site Parameter Enter/Edit</w:t>
      </w:r>
      <w:r w:rsidR="00D8267F" w:rsidRPr="004E4D59">
        <w:t xml:space="preserve"> </w:t>
      </w:r>
      <w:r w:rsidRPr="004E4D59">
        <w:t>– all fields</w:t>
      </w:r>
    </w:p>
    <w:p w14:paraId="1EFE0BFB" w14:textId="77777777" w:rsidR="0093647D" w:rsidRPr="004E4D59" w:rsidRDefault="0093647D" w:rsidP="00EB433E">
      <w:pPr>
        <w:pStyle w:val="ScreenCapture"/>
      </w:pPr>
      <w:r w:rsidRPr="004E4D59">
        <w:t xml:space="preserve">Select Maintenance (Outpatient Pharmacy) Option: </w:t>
      </w:r>
      <w:r w:rsidRPr="004E4D59">
        <w:rPr>
          <w:b/>
        </w:rPr>
        <w:t>SITE</w:t>
      </w:r>
      <w:r w:rsidRPr="004E4D59">
        <w:t xml:space="preserve"> Parameter Enter/Edit</w:t>
      </w:r>
    </w:p>
    <w:p w14:paraId="131E501D" w14:textId="77777777" w:rsidR="0093647D" w:rsidRPr="004E4D59" w:rsidRDefault="0093647D" w:rsidP="00EB433E">
      <w:pPr>
        <w:pStyle w:val="ScreenCapture"/>
      </w:pPr>
    </w:p>
    <w:p w14:paraId="0CF4174B" w14:textId="246E1BA6" w:rsidR="0093647D" w:rsidRPr="004E4D59" w:rsidRDefault="0093647D" w:rsidP="00EB433E">
      <w:pPr>
        <w:pStyle w:val="ScreenCapture"/>
      </w:pPr>
      <w:r w:rsidRPr="004E4D59">
        <w:t>Select SITE NAME:</w:t>
      </w:r>
      <w:r w:rsidR="00121075" w:rsidRPr="004E4D59">
        <w:t>ANYTOWN</w:t>
      </w:r>
      <w:r w:rsidRPr="004E4D59">
        <w:t xml:space="preserve">    </w:t>
      </w:r>
      <w:r w:rsidR="008C141F">
        <w:t>XXX</w:t>
      </w:r>
    </w:p>
    <w:p w14:paraId="0B2E58EA" w14:textId="77777777" w:rsidR="0093647D" w:rsidRPr="004E4D59" w:rsidRDefault="0093647D" w:rsidP="00EB433E">
      <w:pPr>
        <w:pStyle w:val="ScreenCapture"/>
      </w:pPr>
      <w:r w:rsidRPr="004E4D59">
        <w:t xml:space="preserve">Would you like to see all site parameters for this division? Y// </w:t>
      </w:r>
      <w:r w:rsidRPr="004E4D59">
        <w:rPr>
          <w:b/>
        </w:rPr>
        <w:t>NO</w:t>
      </w:r>
      <w:r w:rsidRPr="004E4D59">
        <w:t xml:space="preserve"> </w:t>
      </w:r>
    </w:p>
    <w:p w14:paraId="0C15B31F" w14:textId="77777777" w:rsidR="0093647D" w:rsidRPr="004E4D59" w:rsidRDefault="0093647D" w:rsidP="00EB433E">
      <w:pPr>
        <w:pStyle w:val="ScreenCapture"/>
      </w:pPr>
    </w:p>
    <w:p w14:paraId="378562E3" w14:textId="69467A66" w:rsidR="0093647D" w:rsidRPr="004E4D59" w:rsidRDefault="0093647D" w:rsidP="00EB433E">
      <w:pPr>
        <w:pStyle w:val="ScreenCapture"/>
      </w:pPr>
      <w:r w:rsidRPr="004E4D59">
        <w:t>NAME:</w:t>
      </w:r>
      <w:r w:rsidR="00121075" w:rsidRPr="004E4D59">
        <w:t>ANYTOWN</w:t>
      </w:r>
      <w:r w:rsidRPr="004E4D59">
        <w:t xml:space="preserve">// </w:t>
      </w:r>
      <w:r w:rsidRPr="004E4D59">
        <w:rPr>
          <w:b/>
        </w:rPr>
        <w:t>&lt;Enter&gt;</w:t>
      </w:r>
    </w:p>
    <w:p w14:paraId="132F61E7" w14:textId="77777777" w:rsidR="0093647D" w:rsidRPr="004E4D59" w:rsidRDefault="0093647D" w:rsidP="00EB433E">
      <w:pPr>
        <w:pStyle w:val="ScreenCapture"/>
      </w:pPr>
      <w:r w:rsidRPr="004E4D59">
        <w:t xml:space="preserve">MAILING FRANK STREET ADDRESS: 114 ANYSTREET AVE// </w:t>
      </w:r>
      <w:r w:rsidRPr="004E4D59">
        <w:rPr>
          <w:b/>
        </w:rPr>
        <w:t>&lt;Enter&gt;</w:t>
      </w:r>
    </w:p>
    <w:p w14:paraId="1BCBA0AE" w14:textId="2F2775F7" w:rsidR="0093647D" w:rsidRPr="004E4D59" w:rsidRDefault="0093647D" w:rsidP="00EB433E">
      <w:pPr>
        <w:pStyle w:val="ScreenCapture"/>
      </w:pPr>
      <w:r w:rsidRPr="004E4D59">
        <w:t xml:space="preserve">AREA CODE: </w:t>
      </w:r>
      <w:r w:rsidR="008C141F">
        <w:t>XXX</w:t>
      </w:r>
      <w:r w:rsidRPr="004E4D59">
        <w:t xml:space="preserve">// </w:t>
      </w:r>
      <w:r w:rsidRPr="004E4D59">
        <w:rPr>
          <w:b/>
        </w:rPr>
        <w:t>&lt;Enter&gt;</w:t>
      </w:r>
    </w:p>
    <w:p w14:paraId="6DDFEACE" w14:textId="5150A7EA" w:rsidR="0093647D" w:rsidRPr="004E4D59" w:rsidRDefault="0093647D" w:rsidP="00EB433E">
      <w:pPr>
        <w:pStyle w:val="ScreenCapture"/>
      </w:pPr>
      <w:r w:rsidRPr="004E4D59">
        <w:t xml:space="preserve">PHONE NUMBER: </w:t>
      </w:r>
      <w:r w:rsidR="008C141F">
        <w:t>XXX</w:t>
      </w:r>
      <w:r w:rsidRPr="004E4D59">
        <w:t>-</w:t>
      </w:r>
      <w:r w:rsidR="008C141F">
        <w:t>XXXX</w:t>
      </w:r>
      <w:r w:rsidRPr="004E4D59">
        <w:t xml:space="preserve">// </w:t>
      </w:r>
      <w:r w:rsidRPr="004E4D59">
        <w:rPr>
          <w:b/>
        </w:rPr>
        <w:t>&lt;Enter&gt;</w:t>
      </w:r>
    </w:p>
    <w:p w14:paraId="423FD87F" w14:textId="1E469D6B" w:rsidR="0093647D" w:rsidRPr="004E4D59" w:rsidRDefault="0093647D" w:rsidP="00EB433E">
      <w:pPr>
        <w:pStyle w:val="ScreenCapture"/>
      </w:pPr>
      <w:r w:rsidRPr="004E4D59">
        <w:t xml:space="preserve">MAILING FRANK ZIP+4 CODE: </w:t>
      </w:r>
      <w:r w:rsidR="008C141F">
        <w:t>XXXXX</w:t>
      </w:r>
      <w:r w:rsidRPr="004E4D59">
        <w:t xml:space="preserve">// </w:t>
      </w:r>
      <w:r w:rsidRPr="004E4D59">
        <w:rPr>
          <w:b/>
        </w:rPr>
        <w:t>&lt;Enter&gt;</w:t>
      </w:r>
    </w:p>
    <w:p w14:paraId="26615D20" w14:textId="1611CA72" w:rsidR="0093647D" w:rsidRPr="004E4D59" w:rsidRDefault="0093647D" w:rsidP="00EB433E">
      <w:pPr>
        <w:pStyle w:val="ScreenCapture"/>
      </w:pPr>
      <w:r w:rsidRPr="004E4D59">
        <w:t xml:space="preserve">SITE NUMBER: </w:t>
      </w:r>
      <w:r w:rsidR="008C141F">
        <w:t>XXX</w:t>
      </w:r>
      <w:r w:rsidRPr="004E4D59">
        <w:t xml:space="preserve">// </w:t>
      </w:r>
      <w:r w:rsidRPr="004E4D59">
        <w:rPr>
          <w:b/>
        </w:rPr>
        <w:t>&lt;Enter&gt;</w:t>
      </w:r>
    </w:p>
    <w:p w14:paraId="003E5811" w14:textId="77777777" w:rsidR="0093647D" w:rsidRPr="004E4D59" w:rsidRDefault="0093647D" w:rsidP="00EB433E">
      <w:pPr>
        <w:pStyle w:val="ScreenCapture"/>
      </w:pPr>
      <w:r w:rsidRPr="004E4D59">
        <w:t xml:space="preserve">NCPDP NUMBER: </w:t>
      </w:r>
      <w:r w:rsidRPr="004E4D59">
        <w:rPr>
          <w:b/>
        </w:rPr>
        <w:t>&lt;Enter&gt;</w:t>
      </w:r>
    </w:p>
    <w:p w14:paraId="72C52391" w14:textId="77777777" w:rsidR="0093647D" w:rsidRPr="004E4D59" w:rsidRDefault="0093647D" w:rsidP="00EB433E">
      <w:pPr>
        <w:pStyle w:val="ScreenCapture"/>
      </w:pPr>
      <w:r w:rsidRPr="004E4D59">
        <w:t xml:space="preserve">MAILING FRANK CITY: ANY CITY// </w:t>
      </w:r>
      <w:r w:rsidRPr="004E4D59">
        <w:rPr>
          <w:b/>
        </w:rPr>
        <w:t>&lt;Enter&gt;</w:t>
      </w:r>
    </w:p>
    <w:p w14:paraId="0FF27601" w14:textId="77777777" w:rsidR="0093647D" w:rsidRPr="004E4D59" w:rsidRDefault="0093647D" w:rsidP="00EB433E">
      <w:pPr>
        <w:pStyle w:val="ScreenCapture"/>
      </w:pPr>
      <w:r w:rsidRPr="004E4D59">
        <w:t xml:space="preserve">MAILING FRANK STATE: ANY STATE// </w:t>
      </w:r>
      <w:r w:rsidRPr="004E4D59">
        <w:rPr>
          <w:b/>
        </w:rPr>
        <w:t>&lt;Enter&gt;</w:t>
      </w:r>
    </w:p>
    <w:p w14:paraId="63A5BDAE" w14:textId="77777777" w:rsidR="0093647D" w:rsidRPr="004E4D59" w:rsidRDefault="0093647D" w:rsidP="00EB433E">
      <w:pPr>
        <w:pStyle w:val="ScreenCapture"/>
      </w:pPr>
      <w:r w:rsidRPr="004E4D59">
        <w:t xml:space="preserve">MAILING COMMENTS: </w:t>
      </w:r>
      <w:r w:rsidRPr="004E4D59">
        <w:rPr>
          <w:b/>
        </w:rPr>
        <w:t>&lt;Enter&gt;</w:t>
      </w:r>
    </w:p>
    <w:p w14:paraId="686ABAB0" w14:textId="77777777" w:rsidR="0093647D" w:rsidRPr="004E4D59" w:rsidRDefault="0093647D" w:rsidP="00EB433E">
      <w:pPr>
        <w:pStyle w:val="ScreenCapture"/>
      </w:pPr>
      <w:r w:rsidRPr="004E4D59">
        <w:t xml:space="preserve">INACTIVE DATE: </w:t>
      </w:r>
      <w:r w:rsidRPr="004E4D59">
        <w:rPr>
          <w:b/>
        </w:rPr>
        <w:t>&lt;Enter&gt;</w:t>
      </w:r>
    </w:p>
    <w:p w14:paraId="6188E327" w14:textId="77777777" w:rsidR="0093647D" w:rsidRPr="004E4D59" w:rsidRDefault="0093647D" w:rsidP="00EB433E">
      <w:pPr>
        <w:pStyle w:val="ScreenCapture"/>
      </w:pPr>
      <w:r w:rsidRPr="004E4D59">
        <w:t xml:space="preserve">HOLD FUNCTION?: NO// </w:t>
      </w:r>
      <w:r w:rsidRPr="004E4D59">
        <w:rPr>
          <w:b/>
        </w:rPr>
        <w:t>&lt;Enter&gt;</w:t>
      </w:r>
    </w:p>
    <w:p w14:paraId="5B7F3A9D" w14:textId="77777777" w:rsidR="0093647D" w:rsidRPr="004E4D59" w:rsidRDefault="0093647D" w:rsidP="00EB433E">
      <w:pPr>
        <w:pStyle w:val="ScreenCapture"/>
      </w:pPr>
      <w:r w:rsidRPr="004E4D59">
        <w:t xml:space="preserve">SUSPENSE FUNCTION?: YES// </w:t>
      </w:r>
      <w:r w:rsidRPr="004E4D59">
        <w:rPr>
          <w:b/>
        </w:rPr>
        <w:t>&lt;Enter&gt;</w:t>
      </w:r>
    </w:p>
    <w:p w14:paraId="3AF88502" w14:textId="77777777" w:rsidR="0093647D" w:rsidRPr="004E4D59" w:rsidRDefault="0093647D" w:rsidP="00EB433E">
      <w:pPr>
        <w:pStyle w:val="ScreenCapture"/>
      </w:pPr>
      <w:r w:rsidRPr="004E4D59">
        <w:t xml:space="preserve">CANCEL DRUG IN SAME CLASS: YES// </w:t>
      </w:r>
      <w:r w:rsidRPr="004E4D59">
        <w:rPr>
          <w:b/>
        </w:rPr>
        <w:t>&lt;Enter&gt;</w:t>
      </w:r>
    </w:p>
    <w:p w14:paraId="6B136DBF" w14:textId="77777777" w:rsidR="0093647D" w:rsidRPr="004E4D59" w:rsidRDefault="0093647D" w:rsidP="00EB433E">
      <w:pPr>
        <w:pStyle w:val="ScreenCapture"/>
      </w:pPr>
      <w:r w:rsidRPr="004E4D59">
        <w:t xml:space="preserve">REFILL INACTIVE DRUG RXS: YES// </w:t>
      </w:r>
      <w:r w:rsidRPr="004E4D59">
        <w:rPr>
          <w:b/>
        </w:rPr>
        <w:t>&lt;Enter&gt;</w:t>
      </w:r>
    </w:p>
    <w:p w14:paraId="6366384A" w14:textId="77777777" w:rsidR="0093647D" w:rsidRPr="004E4D59" w:rsidRDefault="0093647D" w:rsidP="00EB433E">
      <w:pPr>
        <w:pStyle w:val="ScreenCapture"/>
      </w:pPr>
      <w:r w:rsidRPr="004E4D59">
        <w:t xml:space="preserve">ASK METHOD OF PICKUP: YES// </w:t>
      </w:r>
      <w:r w:rsidRPr="004E4D59">
        <w:rPr>
          <w:b/>
        </w:rPr>
        <w:t>&lt;Enter&gt;</w:t>
      </w:r>
    </w:p>
    <w:p w14:paraId="638A4B1E" w14:textId="77777777" w:rsidR="0093647D" w:rsidRPr="004E4D59" w:rsidRDefault="0093647D" w:rsidP="00EB433E">
      <w:pPr>
        <w:pStyle w:val="ScreenCapture"/>
      </w:pPr>
      <w:r w:rsidRPr="004E4D59">
        <w:t xml:space="preserve">PASS MEDS ON PROFILE: YES// </w:t>
      </w:r>
      <w:r w:rsidRPr="004E4D59">
        <w:rPr>
          <w:b/>
        </w:rPr>
        <w:t>&lt;Enter&gt;</w:t>
      </w:r>
    </w:p>
    <w:p w14:paraId="4B70AEBD" w14:textId="77777777" w:rsidR="0093647D" w:rsidRPr="004E4D59" w:rsidRDefault="0093647D" w:rsidP="00EB433E">
      <w:pPr>
        <w:pStyle w:val="ScreenCapture"/>
      </w:pPr>
      <w:r w:rsidRPr="004E4D59">
        <w:t xml:space="preserve">PROFILE `SORT BY' DEFAULT: DATE// </w:t>
      </w:r>
      <w:r w:rsidRPr="004E4D59">
        <w:rPr>
          <w:b/>
        </w:rPr>
        <w:t>&lt;Enter&gt;</w:t>
      </w:r>
    </w:p>
    <w:p w14:paraId="3CEC77A1" w14:textId="77777777" w:rsidR="0093647D" w:rsidRPr="004E4D59" w:rsidRDefault="0093647D" w:rsidP="00EB433E">
      <w:pPr>
        <w:pStyle w:val="ScreenCapture"/>
      </w:pPr>
      <w:r w:rsidRPr="004E4D59">
        <w:t xml:space="preserve">COPIES ON NEW: YES// </w:t>
      </w:r>
      <w:r w:rsidRPr="004E4D59">
        <w:rPr>
          <w:b/>
        </w:rPr>
        <w:t>&lt;Enter&gt;</w:t>
      </w:r>
    </w:p>
    <w:p w14:paraId="56B635B3" w14:textId="77777777" w:rsidR="0093647D" w:rsidRPr="004E4D59" w:rsidRDefault="0093647D" w:rsidP="00EB433E">
      <w:pPr>
        <w:pStyle w:val="ScreenCapture"/>
      </w:pPr>
      <w:r w:rsidRPr="004E4D59">
        <w:t xml:space="preserve">DRUG CHECK FOR CLERK: YES// </w:t>
      </w:r>
      <w:r w:rsidRPr="004E4D59">
        <w:rPr>
          <w:b/>
        </w:rPr>
        <w:t>&lt;Enter&gt;</w:t>
      </w:r>
    </w:p>
    <w:p w14:paraId="2737088B" w14:textId="77777777" w:rsidR="0093647D" w:rsidRPr="004E4D59" w:rsidRDefault="0093647D" w:rsidP="00EB433E">
      <w:pPr>
        <w:pStyle w:val="ScreenCapture"/>
      </w:pPr>
      <w:r w:rsidRPr="004E4D59">
        <w:t xml:space="preserve">FEE BASIS SUPPORT: YES// </w:t>
      </w:r>
      <w:r w:rsidRPr="004E4D59">
        <w:rPr>
          <w:b/>
        </w:rPr>
        <w:t>&lt;Enter&gt;</w:t>
      </w:r>
    </w:p>
    <w:p w14:paraId="054F8149" w14:textId="77777777" w:rsidR="0093647D" w:rsidRPr="004E4D59" w:rsidRDefault="0093647D" w:rsidP="00EB433E">
      <w:pPr>
        <w:pStyle w:val="ScreenCapture"/>
      </w:pPr>
      <w:r w:rsidRPr="004E4D59">
        <w:t xml:space="preserve">MULTI RX REQUEST FORM: YES// </w:t>
      </w:r>
      <w:r w:rsidRPr="004E4D59">
        <w:rPr>
          <w:b/>
        </w:rPr>
        <w:t>&lt;Enter&gt;</w:t>
      </w:r>
    </w:p>
    <w:p w14:paraId="561F7741" w14:textId="77777777" w:rsidR="0093647D" w:rsidRPr="004E4D59" w:rsidRDefault="0093647D" w:rsidP="00EB433E">
      <w:pPr>
        <w:pStyle w:val="ScreenCapture"/>
      </w:pPr>
      <w:r w:rsidRPr="004E4D59">
        <w:t xml:space="preserve">BARCODES ON REQUEST FORMS: BOTH// </w:t>
      </w:r>
      <w:r w:rsidRPr="004E4D59">
        <w:rPr>
          <w:b/>
        </w:rPr>
        <w:t>&lt;Enter&gt;</w:t>
      </w:r>
    </w:p>
    <w:p w14:paraId="102ED920" w14:textId="77777777" w:rsidR="0093647D" w:rsidRPr="004E4D59" w:rsidRDefault="0093647D" w:rsidP="00EB433E">
      <w:pPr>
        <w:pStyle w:val="ScreenCapture"/>
      </w:pPr>
      <w:r w:rsidRPr="004E4D59">
        <w:t xml:space="preserve">BARCODES ON ACTION PROFILES: YES// </w:t>
      </w:r>
      <w:r w:rsidRPr="004E4D59">
        <w:rPr>
          <w:b/>
        </w:rPr>
        <w:t>&lt;Enter&gt;</w:t>
      </w:r>
    </w:p>
    <w:p w14:paraId="704C524D" w14:textId="77777777" w:rsidR="0093647D" w:rsidRPr="004E4D59" w:rsidRDefault="0093647D" w:rsidP="00EB433E">
      <w:pPr>
        <w:pStyle w:val="ScreenCapture"/>
      </w:pPr>
      <w:r w:rsidRPr="004E4D59">
        <w:t xml:space="preserve">VERIFICATION: YES// </w:t>
      </w:r>
      <w:r w:rsidRPr="004E4D59">
        <w:rPr>
          <w:b/>
        </w:rPr>
        <w:t>&lt;Enter&gt;</w:t>
      </w:r>
    </w:p>
    <w:p w14:paraId="3AFE3E39" w14:textId="77777777" w:rsidR="0093647D" w:rsidRPr="004E4D59" w:rsidRDefault="0093647D" w:rsidP="00EB433E">
      <w:pPr>
        <w:pStyle w:val="ScreenCapture"/>
      </w:pPr>
      <w:r w:rsidRPr="004E4D59">
        <w:t xml:space="preserve">DISPLAY GROUP: OUTPATIENT// </w:t>
      </w:r>
      <w:r w:rsidRPr="004E4D59">
        <w:rPr>
          <w:b/>
        </w:rPr>
        <w:t>&lt;Enter&gt;</w:t>
      </w:r>
    </w:p>
    <w:p w14:paraId="46A5DA10" w14:textId="77777777" w:rsidR="0093647D" w:rsidRPr="004E4D59" w:rsidRDefault="0093647D" w:rsidP="008C141F">
      <w:pPr>
        <w:pStyle w:val="ScreenCapture"/>
        <w:keepNext/>
      </w:pPr>
      <w:r w:rsidRPr="004E4D59">
        <w:t xml:space="preserve">SCREEN PROFILES: YES// </w:t>
      </w:r>
      <w:r w:rsidRPr="004E4D59">
        <w:rPr>
          <w:b/>
        </w:rPr>
        <w:t>&lt;Enter&gt;</w:t>
      </w:r>
    </w:p>
    <w:p w14:paraId="63AB6AFB" w14:textId="77777777" w:rsidR="0093647D" w:rsidRPr="004E4D59" w:rsidRDefault="0093647D" w:rsidP="008C141F">
      <w:pPr>
        <w:pStyle w:val="ScreenCapture"/>
        <w:keepNext/>
      </w:pPr>
      <w:r w:rsidRPr="004E4D59">
        <w:t xml:space="preserve">EDIT PATIENT DATA: YES// </w:t>
      </w:r>
      <w:r w:rsidRPr="004E4D59">
        <w:rPr>
          <w:b/>
        </w:rPr>
        <w:t>&lt;Enter&gt;</w:t>
      </w:r>
    </w:p>
    <w:p w14:paraId="423410DA" w14:textId="77777777" w:rsidR="0093647D" w:rsidRPr="004E4D59" w:rsidRDefault="0093647D" w:rsidP="008C141F">
      <w:pPr>
        <w:pStyle w:val="ScreenCapture"/>
        <w:keepNext/>
      </w:pPr>
      <w:r w:rsidRPr="004E4D59">
        <w:t xml:space="preserve">EDIT DRUG: YES// </w:t>
      </w:r>
      <w:r w:rsidRPr="004E4D59">
        <w:rPr>
          <w:b/>
        </w:rPr>
        <w:t>&lt;Enter&gt;</w:t>
      </w:r>
    </w:p>
    <w:p w14:paraId="627743B9" w14:textId="77777777" w:rsidR="0093647D" w:rsidRPr="004E4D59" w:rsidRDefault="0093647D" w:rsidP="008C141F">
      <w:pPr>
        <w:pStyle w:val="ScreenCapture"/>
        <w:keepNext/>
      </w:pPr>
      <w:r w:rsidRPr="004E4D59">
        <w:t xml:space="preserve">RENEWING RX'S ALLOWED: YES// </w:t>
      </w:r>
      <w:r w:rsidRPr="004E4D59">
        <w:rPr>
          <w:b/>
        </w:rPr>
        <w:t>&lt;Enter&gt;</w:t>
      </w:r>
    </w:p>
    <w:p w14:paraId="146E09D2" w14:textId="77777777" w:rsidR="0093647D" w:rsidRPr="004E4D59" w:rsidRDefault="0093647D" w:rsidP="00EB433E">
      <w:pPr>
        <w:pStyle w:val="ScreenCapture"/>
      </w:pPr>
      <w:r w:rsidRPr="004E4D59">
        <w:t xml:space="preserve">PASS MEDS CANCEL: NO// </w:t>
      </w:r>
      <w:r w:rsidRPr="004E4D59">
        <w:rPr>
          <w:b/>
        </w:rPr>
        <w:t>&lt;Enter&gt;</w:t>
      </w:r>
    </w:p>
    <w:p w14:paraId="097503D0" w14:textId="77777777" w:rsidR="0093647D" w:rsidRPr="004E4D59" w:rsidRDefault="0093647D" w:rsidP="008C141F">
      <w:pPr>
        <w:pStyle w:val="ScreenCapture"/>
        <w:keepNext/>
      </w:pPr>
      <w:r w:rsidRPr="004E4D59">
        <w:t xml:space="preserve">AUTO SUSPEND: YES// </w:t>
      </w:r>
      <w:r w:rsidRPr="004E4D59">
        <w:rPr>
          <w:b/>
        </w:rPr>
        <w:t>&lt;Enter&gt;</w:t>
      </w:r>
    </w:p>
    <w:p w14:paraId="691FEAF2" w14:textId="77777777" w:rsidR="0093647D" w:rsidRPr="00B42608" w:rsidRDefault="0093647D" w:rsidP="008C141F">
      <w:pPr>
        <w:pStyle w:val="ScreenCapture"/>
        <w:keepNext/>
      </w:pPr>
      <w:r w:rsidRPr="00B42608">
        <w:t xml:space="preserve">SHALL COMPUTER ASSIGN RX #S: YES// </w:t>
      </w:r>
      <w:r w:rsidRPr="00B42608">
        <w:rPr>
          <w:b/>
        </w:rPr>
        <w:t>&lt;Enter&gt;</w:t>
      </w:r>
    </w:p>
    <w:p w14:paraId="08854273" w14:textId="77777777" w:rsidR="0093647D" w:rsidRPr="00B42608" w:rsidRDefault="0093647D" w:rsidP="008C141F">
      <w:pPr>
        <w:pStyle w:val="ScreenCapture"/>
        <w:keepNext/>
      </w:pPr>
      <w:r w:rsidRPr="00B42608">
        <w:t xml:space="preserve">PROFILE WITH NEW PRESCRIPTIONS: NO// </w:t>
      </w:r>
      <w:r w:rsidRPr="00B42608">
        <w:rPr>
          <w:b/>
        </w:rPr>
        <w:t>&lt;Enter&gt;</w:t>
      </w:r>
    </w:p>
    <w:p w14:paraId="7B52E4E7" w14:textId="77777777" w:rsidR="0093647D" w:rsidRPr="00B42608" w:rsidRDefault="0093647D" w:rsidP="00EB433E">
      <w:pPr>
        <w:pStyle w:val="ScreenCapture"/>
      </w:pPr>
      <w:r w:rsidRPr="00B42608">
        <w:t xml:space="preserve">SLAVED LABEL PRINTING: YES// </w:t>
      </w:r>
      <w:r w:rsidRPr="00B42608">
        <w:rPr>
          <w:b/>
        </w:rPr>
        <w:t>&lt;Enter&gt;</w:t>
      </w:r>
    </w:p>
    <w:p w14:paraId="36247BC9" w14:textId="77777777" w:rsidR="0093647D" w:rsidRPr="00B42608" w:rsidRDefault="0093647D" w:rsidP="00EB433E">
      <w:pPr>
        <w:pStyle w:val="ScreenCapture"/>
      </w:pPr>
      <w:r w:rsidRPr="00B42608">
        <w:t xml:space="preserve">METHADONE PROGRAM: NO// </w:t>
      </w:r>
      <w:r w:rsidRPr="00B42608">
        <w:rPr>
          <w:b/>
        </w:rPr>
        <w:t>&lt;Enter&gt;</w:t>
      </w:r>
    </w:p>
    <w:p w14:paraId="30ADB040" w14:textId="6BEE6E72" w:rsidR="0093647D" w:rsidRPr="00B42608" w:rsidRDefault="0093647D" w:rsidP="00EB433E">
      <w:pPr>
        <w:pStyle w:val="ScreenCapture"/>
        <w:rPr>
          <w:b/>
        </w:rPr>
      </w:pPr>
      <w:r w:rsidRPr="00B42608">
        <w:t xml:space="preserve">METHADONE DRUG: METHADONE SOLUTION (METHADOSE)// </w:t>
      </w:r>
      <w:r w:rsidRPr="00B42608">
        <w:rPr>
          <w:b/>
        </w:rPr>
        <w:t>&lt;Enter&gt;</w:t>
      </w:r>
    </w:p>
    <w:p w14:paraId="6D7FCC2D" w14:textId="77777777" w:rsidR="00016914" w:rsidRPr="00B42608" w:rsidRDefault="00016914" w:rsidP="00016914">
      <w:pPr>
        <w:pStyle w:val="ScreenCapture"/>
      </w:pPr>
      <w:r w:rsidRPr="00B42608">
        <w:t xml:space="preserve">DAYS TO PULL SUSP LOCAL NON-CS: // </w:t>
      </w:r>
      <w:r w:rsidRPr="00B42608">
        <w:rPr>
          <w:b/>
          <w:bCs/>
        </w:rPr>
        <w:t>&lt;Enter&gt;</w:t>
      </w:r>
    </w:p>
    <w:p w14:paraId="5AC8D168" w14:textId="77777777" w:rsidR="00016914" w:rsidRPr="00B42608" w:rsidRDefault="00016914" w:rsidP="00016914">
      <w:pPr>
        <w:pStyle w:val="ScreenCapture"/>
      </w:pPr>
      <w:r w:rsidRPr="00B42608">
        <w:t xml:space="preserve">DAYS TO PULL SUSP CMOP CS: // </w:t>
      </w:r>
      <w:r w:rsidRPr="00B42608">
        <w:rPr>
          <w:b/>
          <w:bCs/>
        </w:rPr>
        <w:t>&lt;Enter&gt;</w:t>
      </w:r>
    </w:p>
    <w:p w14:paraId="42C6A014" w14:textId="77777777" w:rsidR="00016914" w:rsidRPr="00B42608" w:rsidRDefault="00016914" w:rsidP="00016914">
      <w:pPr>
        <w:pStyle w:val="ScreenCapture"/>
      </w:pPr>
      <w:r w:rsidRPr="00B42608">
        <w:t xml:space="preserve">RECENTLY DC'D/EXPIRED DAYS: // </w:t>
      </w:r>
      <w:r w:rsidRPr="00B42608">
        <w:rPr>
          <w:b/>
          <w:bCs/>
        </w:rPr>
        <w:t>&lt;Enter&gt;</w:t>
      </w:r>
    </w:p>
    <w:p w14:paraId="58F7F582" w14:textId="77777777" w:rsidR="00016914" w:rsidRPr="00B42608" w:rsidRDefault="00016914" w:rsidP="00016914">
      <w:pPr>
        <w:pStyle w:val="ScreenCapture"/>
      </w:pPr>
      <w:r w:rsidRPr="00B42608">
        <w:t xml:space="preserve">DAYS TO PULL SUSP LOCAL CS: // </w:t>
      </w:r>
      <w:r w:rsidRPr="00B42608">
        <w:rPr>
          <w:b/>
          <w:bCs/>
        </w:rPr>
        <w:t>&lt;Enter&gt;</w:t>
      </w:r>
    </w:p>
    <w:p w14:paraId="3B9258B0" w14:textId="77777777" w:rsidR="00016914" w:rsidRPr="00B42608" w:rsidRDefault="00016914" w:rsidP="00016914">
      <w:pPr>
        <w:pStyle w:val="ScreenCapture"/>
      </w:pPr>
      <w:r w:rsidRPr="00B42608">
        <w:t xml:space="preserve">DAYS TO PULL SUSP CMOP NON-CS: // </w:t>
      </w:r>
      <w:r w:rsidRPr="00B42608">
        <w:rPr>
          <w:b/>
          <w:bCs/>
        </w:rPr>
        <w:t>&lt;Enter&gt;</w:t>
      </w:r>
    </w:p>
    <w:p w14:paraId="106C799C" w14:textId="77777777" w:rsidR="0093647D" w:rsidRPr="00B42608" w:rsidRDefault="0093647D" w:rsidP="00EB433E">
      <w:pPr>
        <w:pStyle w:val="ScreenCapture"/>
      </w:pPr>
      <w:r w:rsidRPr="00B42608">
        <w:t xml:space="preserve">NEW LABEL STOCK: YES// </w:t>
      </w:r>
      <w:r w:rsidRPr="00B42608">
        <w:rPr>
          <w:b/>
        </w:rPr>
        <w:t>&lt;Enter&gt;</w:t>
      </w:r>
    </w:p>
    <w:p w14:paraId="2C8216A3" w14:textId="77777777" w:rsidR="0093647D" w:rsidRPr="00B42608" w:rsidRDefault="0093647D" w:rsidP="00EB433E">
      <w:pPr>
        <w:pStyle w:val="ScreenCapture"/>
      </w:pPr>
      <w:r w:rsidRPr="00B42608">
        <w:t>EXTERNAL INTERFACE: SEND ALL ORDERS AND PRINT LABEL</w:t>
      </w:r>
    </w:p>
    <w:p w14:paraId="15AB3133" w14:textId="77777777" w:rsidR="0093647D" w:rsidRPr="00B42608" w:rsidRDefault="0093647D" w:rsidP="00EB433E">
      <w:pPr>
        <w:pStyle w:val="ScreenCapture"/>
        <w:rPr>
          <w:b/>
        </w:rPr>
      </w:pPr>
      <w:r w:rsidRPr="00B42608">
        <w:t xml:space="preserve">         // </w:t>
      </w:r>
      <w:r w:rsidRPr="00B42608">
        <w:rPr>
          <w:b/>
        </w:rPr>
        <w:t>&lt;Enter&gt;</w:t>
      </w:r>
    </w:p>
    <w:p w14:paraId="638B3E07" w14:textId="77777777" w:rsidR="0093647D" w:rsidRPr="00B42608" w:rsidRDefault="0093647D" w:rsidP="00EB433E">
      <w:pPr>
        <w:pStyle w:val="ScreenCapture"/>
      </w:pPr>
      <w:r w:rsidRPr="00B42608">
        <w:t xml:space="preserve">Select DISPENSING SYSTEM PRINTER: PLANO5$PRT// </w:t>
      </w:r>
      <w:r w:rsidRPr="00B42608">
        <w:rPr>
          <w:b/>
        </w:rPr>
        <w:t>&lt;Enter&gt;</w:t>
      </w:r>
    </w:p>
    <w:p w14:paraId="6FD77DD6" w14:textId="77777777" w:rsidR="0093647D" w:rsidRPr="00B42608" w:rsidRDefault="0093647D" w:rsidP="00EB433E">
      <w:pPr>
        <w:pStyle w:val="ScreenCapture"/>
      </w:pPr>
      <w:r w:rsidRPr="00B42608">
        <w:rPr>
          <w:b/>
        </w:rPr>
        <w:t xml:space="preserve">  </w:t>
      </w:r>
      <w:r w:rsidRPr="00B42608">
        <w:t>DISPENSING SYSTEM PRINTER:</w:t>
      </w:r>
      <w:r w:rsidRPr="00B42608">
        <w:rPr>
          <w:b/>
        </w:rPr>
        <w:t xml:space="preserve"> </w:t>
      </w:r>
      <w:r w:rsidRPr="00B42608">
        <w:t xml:space="preserve">PLANO5$PRT// </w:t>
      </w:r>
      <w:r w:rsidRPr="00B42608">
        <w:rPr>
          <w:b/>
        </w:rPr>
        <w:t>&lt;Enter&gt;</w:t>
      </w:r>
    </w:p>
    <w:p w14:paraId="39037F24" w14:textId="77777777" w:rsidR="0093647D" w:rsidRPr="00B42608" w:rsidRDefault="0093647D" w:rsidP="00EB433E">
      <w:pPr>
        <w:pStyle w:val="ScreenCapture"/>
        <w:rPr>
          <w:color w:val="D9D9D9"/>
        </w:rPr>
      </w:pPr>
      <w:r w:rsidRPr="00B42608">
        <w:t xml:space="preserve">    DNS Name: OPTIFILL// </w:t>
      </w:r>
      <w:r w:rsidRPr="00B42608">
        <w:rPr>
          <w:b/>
        </w:rPr>
        <w:t>&lt;Enter&gt;</w:t>
      </w:r>
    </w:p>
    <w:p w14:paraId="5631606B" w14:textId="77777777" w:rsidR="0093647D" w:rsidRPr="00B42608" w:rsidRDefault="0093647D" w:rsidP="00EB433E">
      <w:pPr>
        <w:pStyle w:val="ScreenCapture"/>
      </w:pPr>
      <w:r w:rsidRPr="00B42608">
        <w:t xml:space="preserve">    CATEGORY: ANY// </w:t>
      </w:r>
      <w:r w:rsidRPr="00B42608">
        <w:rPr>
          <w:b/>
        </w:rPr>
        <w:t>&lt;Enter&gt;</w:t>
      </w:r>
      <w:r w:rsidRPr="00B42608">
        <w:t xml:space="preserve"> </w:t>
      </w:r>
    </w:p>
    <w:p w14:paraId="3F4CC8A1" w14:textId="77777777" w:rsidR="0093647D" w:rsidRPr="00B42608" w:rsidRDefault="0093647D" w:rsidP="00EB433E">
      <w:pPr>
        <w:pStyle w:val="ScreenCapture"/>
      </w:pPr>
      <w:r w:rsidRPr="00B42608">
        <w:t xml:space="preserve">SELECT DNS NAME: </w:t>
      </w:r>
      <w:r w:rsidRPr="00B42608">
        <w:rPr>
          <w:b/>
        </w:rPr>
        <w:t>&lt;Enter&gt;</w:t>
      </w:r>
    </w:p>
    <w:p w14:paraId="7FB9A792" w14:textId="77777777" w:rsidR="0093647D" w:rsidRPr="004E4D59" w:rsidRDefault="0093647D" w:rsidP="00EB433E">
      <w:pPr>
        <w:pStyle w:val="ScreenCapture"/>
        <w:rPr>
          <w:b/>
        </w:rPr>
      </w:pPr>
      <w:r w:rsidRPr="00B42608">
        <w:t xml:space="preserve">Select DISPENSING SYSTEM PRINTER: </w:t>
      </w:r>
      <w:r w:rsidRPr="00B42608">
        <w:rPr>
          <w:b/>
        </w:rPr>
        <w:t>&lt;Enter&gt;</w:t>
      </w:r>
    </w:p>
    <w:p w14:paraId="105E7923" w14:textId="77777777" w:rsidR="0093647D" w:rsidRPr="004E4D59" w:rsidRDefault="0093647D" w:rsidP="00EB433E">
      <w:pPr>
        <w:pStyle w:val="ScreenCapture"/>
      </w:pPr>
      <w:r w:rsidRPr="004E4D59">
        <w:t xml:space="preserve">BLANK LABEL BETWEEN PATIENTS: </w:t>
      </w:r>
      <w:r w:rsidRPr="004E4D59">
        <w:rPr>
          <w:b/>
        </w:rPr>
        <w:t>&lt;Enter&gt;</w:t>
      </w:r>
    </w:p>
    <w:p w14:paraId="1359F92D" w14:textId="77777777" w:rsidR="0093647D" w:rsidRPr="004E4D59" w:rsidRDefault="0093647D" w:rsidP="00EB433E">
      <w:pPr>
        <w:pStyle w:val="ScreenCapture"/>
      </w:pPr>
      <w:r w:rsidRPr="004E4D59">
        <w:t xml:space="preserve">VERIFYING PHARMACIST ON LABELS: YES// </w:t>
      </w:r>
      <w:r w:rsidRPr="004E4D59">
        <w:rPr>
          <w:b/>
        </w:rPr>
        <w:t>&lt;Enter&gt;</w:t>
      </w:r>
    </w:p>
    <w:p w14:paraId="7DB8F56E" w14:textId="77777777" w:rsidR="0093647D" w:rsidRPr="004E4D59" w:rsidRDefault="0093647D" w:rsidP="00EB433E">
      <w:pPr>
        <w:pStyle w:val="ScreenCapture"/>
      </w:pPr>
      <w:r w:rsidRPr="004E4D59">
        <w:t xml:space="preserve">AUTOMATED DISPENSE: HL7 V.2.4// </w:t>
      </w:r>
      <w:r w:rsidRPr="004E4D59">
        <w:rPr>
          <w:b/>
        </w:rPr>
        <w:t>&lt;Enter&gt;</w:t>
      </w:r>
    </w:p>
    <w:p w14:paraId="3BAC851B" w14:textId="77777777" w:rsidR="0093647D" w:rsidRPr="004E4D59" w:rsidRDefault="0093647D" w:rsidP="00EB433E">
      <w:pPr>
        <w:pStyle w:val="ScreenCapture"/>
      </w:pPr>
      <w:r w:rsidRPr="004E4D59">
        <w:t xml:space="preserve">FILE RELEASE DATE/TIME: YES// </w:t>
      </w:r>
      <w:r w:rsidRPr="004E4D59">
        <w:rPr>
          <w:b/>
        </w:rPr>
        <w:t>&lt;Enter&gt;</w:t>
      </w:r>
    </w:p>
    <w:p w14:paraId="647B384B" w14:textId="77777777" w:rsidR="0093647D" w:rsidRPr="004E4D59" w:rsidRDefault="0093647D" w:rsidP="00EB433E">
      <w:pPr>
        <w:pStyle w:val="ScreenCapture"/>
      </w:pPr>
      <w:r w:rsidRPr="004E4D59">
        <w:t xml:space="preserve">ENABLE MASTER FILE UPDATE: </w:t>
      </w:r>
      <w:r w:rsidRPr="004E4D59">
        <w:rPr>
          <w:b/>
        </w:rPr>
        <w:t>&lt;Enter&gt;</w:t>
      </w:r>
    </w:p>
    <w:p w14:paraId="662B8D21" w14:textId="77777777" w:rsidR="0093647D" w:rsidRPr="004E4D59" w:rsidRDefault="0093647D" w:rsidP="00EB433E">
      <w:pPr>
        <w:pStyle w:val="ScreenCapture"/>
      </w:pPr>
      <w:r w:rsidRPr="004E4D59">
        <w:t xml:space="preserve">DISPENSE DNS NAME: </w:t>
      </w:r>
      <w:r w:rsidRPr="004E4D59">
        <w:rPr>
          <w:b/>
        </w:rPr>
        <w:t>&lt;Enter&gt;</w:t>
      </w:r>
    </w:p>
    <w:p w14:paraId="2FD21CCE" w14:textId="77777777" w:rsidR="0093647D" w:rsidRPr="004E4D59" w:rsidRDefault="0093647D" w:rsidP="00EB433E">
      <w:pPr>
        <w:pStyle w:val="ScreenCapture"/>
      </w:pPr>
      <w:r w:rsidRPr="004E4D59">
        <w:t xml:space="preserve">DISPENSE DNS PORT: </w:t>
      </w:r>
      <w:r w:rsidRPr="004E4D59">
        <w:rPr>
          <w:b/>
        </w:rPr>
        <w:t>&lt;Enter&gt;</w:t>
      </w:r>
    </w:p>
    <w:p w14:paraId="2AA7E14E" w14:textId="77777777" w:rsidR="0093647D" w:rsidRPr="004E4D59" w:rsidRDefault="0093647D" w:rsidP="00EB433E">
      <w:pPr>
        <w:pStyle w:val="ScreenCapture"/>
      </w:pPr>
      <w:r w:rsidRPr="004E4D59">
        <w:t xml:space="preserve">Select CPRS ORDERING INSTITUTION: TROY// </w:t>
      </w:r>
      <w:r w:rsidRPr="004E4D59">
        <w:rPr>
          <w:b/>
        </w:rPr>
        <w:t>&lt;Enter&gt;</w:t>
      </w:r>
    </w:p>
    <w:p w14:paraId="057B3858" w14:textId="77777777" w:rsidR="0093647D" w:rsidRPr="004E4D59" w:rsidRDefault="0093647D" w:rsidP="00EB433E">
      <w:pPr>
        <w:pStyle w:val="ScreenCapture"/>
      </w:pPr>
      <w:r w:rsidRPr="004E4D59">
        <w:t xml:space="preserve">  CPRS ORDERING INSTITUTION: TROY// </w:t>
      </w:r>
      <w:r w:rsidRPr="004E4D59">
        <w:rPr>
          <w:b/>
        </w:rPr>
        <w:t>&lt;Enter&gt;</w:t>
      </w:r>
    </w:p>
    <w:p w14:paraId="632D34A0" w14:textId="77777777" w:rsidR="0093647D" w:rsidRPr="004E4D59" w:rsidRDefault="0093647D" w:rsidP="00EB433E">
      <w:pPr>
        <w:pStyle w:val="ScreenCapture"/>
      </w:pPr>
      <w:r w:rsidRPr="004E4D59">
        <w:t xml:space="preserve">  LOGICAL LINK: </w:t>
      </w:r>
      <w:r w:rsidRPr="004E4D59">
        <w:rPr>
          <w:b/>
        </w:rPr>
        <w:t>&lt;Enter&gt;</w:t>
      </w:r>
    </w:p>
    <w:p w14:paraId="5848C1DA" w14:textId="77777777" w:rsidR="0093647D" w:rsidRPr="004E4D59" w:rsidRDefault="0093647D" w:rsidP="00EB433E">
      <w:pPr>
        <w:pStyle w:val="ScreenCapture"/>
      </w:pPr>
      <w:r w:rsidRPr="004E4D59">
        <w:t xml:space="preserve">Select CPRS ORDERING INSTITUTION: </w:t>
      </w:r>
      <w:r w:rsidRPr="004E4D59">
        <w:rPr>
          <w:b/>
        </w:rPr>
        <w:t>&lt;Enter&gt;</w:t>
      </w:r>
    </w:p>
    <w:p w14:paraId="7A41BF54" w14:textId="5A25AC7B" w:rsidR="0093647D" w:rsidRPr="004E4D59" w:rsidRDefault="0093647D" w:rsidP="00EB433E">
      <w:pPr>
        <w:pStyle w:val="ScreenCapture"/>
      </w:pPr>
      <w:r w:rsidRPr="004E4D59">
        <w:t>RELATED INSTITUTION:</w:t>
      </w:r>
      <w:r w:rsidR="00121075" w:rsidRPr="004E4D59">
        <w:t>ANYTOWN</w:t>
      </w:r>
      <w:r w:rsidRPr="004E4D59">
        <w:t xml:space="preserve">// </w:t>
      </w:r>
      <w:r w:rsidRPr="004E4D59">
        <w:rPr>
          <w:b/>
        </w:rPr>
        <w:t>&lt;Enter&gt;</w:t>
      </w:r>
    </w:p>
    <w:p w14:paraId="4755F260" w14:textId="77777777" w:rsidR="0093647D" w:rsidRPr="004E4D59" w:rsidRDefault="0093647D" w:rsidP="00EB433E">
      <w:pPr>
        <w:pStyle w:val="ScreenCapture"/>
      </w:pPr>
      <w:r w:rsidRPr="004E4D59">
        <w:t xml:space="preserve">NPI INSTITUTION: </w:t>
      </w:r>
      <w:r w:rsidRPr="004E4D59">
        <w:rPr>
          <w:b/>
        </w:rPr>
        <w:t>&lt;Enter&gt;</w:t>
      </w:r>
    </w:p>
    <w:p w14:paraId="47402644" w14:textId="77777777" w:rsidR="0093647D" w:rsidRPr="004E4D59" w:rsidRDefault="0093647D" w:rsidP="00EB433E">
      <w:pPr>
        <w:pStyle w:val="ScreenCapture"/>
      </w:pPr>
      <w:r w:rsidRPr="004E4D59">
        <w:t xml:space="preserve">LABEL/PROFILE MONITOR MAX: 1000// </w:t>
      </w:r>
      <w:r w:rsidRPr="004E4D59">
        <w:rPr>
          <w:b/>
        </w:rPr>
        <w:t>&lt;Enter&gt;</w:t>
      </w:r>
    </w:p>
    <w:p w14:paraId="0308CCEF" w14:textId="77777777" w:rsidR="0093647D" w:rsidRPr="004E4D59" w:rsidRDefault="0093647D" w:rsidP="00EB433E">
      <w:pPr>
        <w:pStyle w:val="ScreenCapture"/>
      </w:pPr>
      <w:r w:rsidRPr="004E4D59">
        <w:t xml:space="preserve">NARCOTICS NUMBERED DIFFERENTLY: YES// </w:t>
      </w:r>
      <w:r w:rsidRPr="004E4D59">
        <w:rPr>
          <w:b/>
        </w:rPr>
        <w:t>&lt;Enter&gt;</w:t>
      </w:r>
    </w:p>
    <w:p w14:paraId="03AA9238" w14:textId="77777777" w:rsidR="0093647D" w:rsidRPr="004E4D59" w:rsidRDefault="0093647D" w:rsidP="00EB433E">
      <w:pPr>
        <w:pStyle w:val="ScreenCapture"/>
      </w:pPr>
      <w:r w:rsidRPr="004E4D59">
        <w:t xml:space="preserve">NARCOTIC LOWER BOUND: 10000// </w:t>
      </w:r>
      <w:r w:rsidRPr="004E4D59">
        <w:rPr>
          <w:b/>
        </w:rPr>
        <w:t>&lt;Enter&gt;</w:t>
      </w:r>
    </w:p>
    <w:p w14:paraId="41B813F6" w14:textId="77777777" w:rsidR="0093647D" w:rsidRPr="004E4D59" w:rsidRDefault="0093647D" w:rsidP="00EB433E">
      <w:pPr>
        <w:pStyle w:val="ScreenCapture"/>
      </w:pPr>
      <w:r w:rsidRPr="004E4D59">
        <w:t xml:space="preserve">NARCOTIC UPPER BOUND: 99999// </w:t>
      </w:r>
      <w:r w:rsidRPr="004E4D59">
        <w:rPr>
          <w:b/>
        </w:rPr>
        <w:t>&lt;Enter&gt;</w:t>
      </w:r>
    </w:p>
    <w:p w14:paraId="4DE295E1" w14:textId="3BE4243F" w:rsidR="0093647D" w:rsidRPr="004E4D59" w:rsidRDefault="0093647D" w:rsidP="00EB433E">
      <w:pPr>
        <w:pStyle w:val="ScreenCapture"/>
      </w:pPr>
      <w:r w:rsidRPr="004E4D59">
        <w:t xml:space="preserve">PRESCRIPTION # LOWER BOUND: </w:t>
      </w:r>
      <w:r w:rsidR="009545DB" w:rsidRPr="004E4D59">
        <w:t>XXXXXXXXX</w:t>
      </w:r>
      <w:r w:rsidRPr="004E4D59">
        <w:t xml:space="preserve">// </w:t>
      </w:r>
      <w:r w:rsidRPr="004E4D59">
        <w:rPr>
          <w:b/>
        </w:rPr>
        <w:t>&lt;Enter&gt;</w:t>
      </w:r>
    </w:p>
    <w:p w14:paraId="089CBB46" w14:textId="3A4F5E5A" w:rsidR="0093647D" w:rsidRPr="004E4D59" w:rsidRDefault="0093647D" w:rsidP="00EB433E">
      <w:pPr>
        <w:pStyle w:val="ScreenCapture"/>
      </w:pPr>
      <w:r w:rsidRPr="004E4D59">
        <w:t xml:space="preserve">PRESCRIPTION # UPPER BOUND: </w:t>
      </w:r>
      <w:r w:rsidR="009545DB" w:rsidRPr="004E4D59">
        <w:t>XXXXXXXXX</w:t>
      </w:r>
      <w:r w:rsidRPr="004E4D59">
        <w:t xml:space="preserve">// </w:t>
      </w:r>
      <w:r w:rsidRPr="004E4D59">
        <w:rPr>
          <w:b/>
        </w:rPr>
        <w:t>&lt;Enter&gt;</w:t>
      </w:r>
    </w:p>
    <w:p w14:paraId="7FC91A6F" w14:textId="77777777" w:rsidR="0093647D" w:rsidRPr="004E4D59" w:rsidRDefault="0093647D" w:rsidP="00EB433E">
      <w:pPr>
        <w:pStyle w:val="ScreenCapture"/>
      </w:pPr>
      <w:r w:rsidRPr="004E4D59">
        <w:t xml:space="preserve">IB SERVICE/SECTION: PHARMACY// </w:t>
      </w:r>
      <w:r w:rsidRPr="004E4D59">
        <w:rPr>
          <w:b/>
        </w:rPr>
        <w:t>&lt;Enter&gt;</w:t>
      </w:r>
    </w:p>
    <w:p w14:paraId="61080264" w14:textId="77777777" w:rsidR="0093647D" w:rsidRPr="004E4D59" w:rsidRDefault="0093647D" w:rsidP="00EB433E">
      <w:pPr>
        <w:pStyle w:val="ScreenCapture"/>
      </w:pPr>
      <w:r w:rsidRPr="004E4D59">
        <w:t>NARRATIVE FOR COPAY DOCUMENT:</w:t>
      </w:r>
      <w:r w:rsidRPr="004E4D59">
        <w:rPr>
          <w:b/>
        </w:rPr>
        <w:t xml:space="preserve"> &lt;Enter&gt;</w:t>
      </w:r>
    </w:p>
    <w:p w14:paraId="0B50B017" w14:textId="77777777" w:rsidR="0093647D" w:rsidRPr="004E4D59" w:rsidRDefault="0093647D" w:rsidP="00EB433E">
      <w:pPr>
        <w:pStyle w:val="ScreenCapture"/>
      </w:pPr>
    </w:p>
    <w:p w14:paraId="31801C34" w14:textId="77777777" w:rsidR="0093647D" w:rsidRPr="004E4D59" w:rsidRDefault="0093647D" w:rsidP="00EB433E">
      <w:pPr>
        <w:pStyle w:val="ScreenCapture"/>
        <w:rPr>
          <w:rFonts w:cs="Arial"/>
        </w:rPr>
      </w:pPr>
      <w:r w:rsidRPr="004E4D59">
        <w:rPr>
          <w:shd w:val="clear" w:color="auto" w:fill="FFFFFF"/>
        </w:rPr>
        <w:t>The copay narrative displays here.</w:t>
      </w:r>
    </w:p>
    <w:p w14:paraId="1AC6B310" w14:textId="77777777" w:rsidR="0093647D" w:rsidRPr="004E4D59" w:rsidRDefault="0093647D" w:rsidP="00EB433E">
      <w:pPr>
        <w:pStyle w:val="ScreenCapture"/>
      </w:pPr>
    </w:p>
    <w:p w14:paraId="53D01AD1" w14:textId="77777777" w:rsidR="0093647D" w:rsidRPr="004E4D59" w:rsidRDefault="0093647D" w:rsidP="00EB433E">
      <w:pPr>
        <w:pStyle w:val="ScreenCapture"/>
      </w:pPr>
      <w:r w:rsidRPr="004E4D59">
        <w:t xml:space="preserve">  Edit? NO// </w:t>
      </w:r>
    </w:p>
    <w:p w14:paraId="71A1B1FE" w14:textId="77777777" w:rsidR="0093647D" w:rsidRPr="004E4D59" w:rsidRDefault="0093647D" w:rsidP="00EB433E">
      <w:pPr>
        <w:pStyle w:val="ScreenCapture"/>
      </w:pPr>
      <w:r w:rsidRPr="004E4D59">
        <w:t>NARRATIVE REFILLABLE RX:</w:t>
      </w:r>
    </w:p>
    <w:p w14:paraId="633656F5" w14:textId="77777777" w:rsidR="0093647D" w:rsidRPr="004E4D59" w:rsidRDefault="0093647D" w:rsidP="00EB433E">
      <w:pPr>
        <w:pStyle w:val="ScreenCapture"/>
      </w:pPr>
      <w:r w:rsidRPr="004E4D59">
        <w:t>*********************===================********************************</w:t>
      </w:r>
    </w:p>
    <w:p w14:paraId="36B2CE3F" w14:textId="77777777" w:rsidR="0093647D" w:rsidRPr="004E4D59" w:rsidRDefault="0093647D" w:rsidP="00EB433E">
      <w:pPr>
        <w:pStyle w:val="ScreenCapture"/>
        <w:rPr>
          <w:rFonts w:cs="Arial"/>
        </w:rPr>
      </w:pPr>
      <w:r w:rsidRPr="004E4D59">
        <w:rPr>
          <w:shd w:val="clear" w:color="auto" w:fill="FFFFFF"/>
        </w:rPr>
        <w:t>The narrative for refillable RXs displays here.</w:t>
      </w:r>
    </w:p>
    <w:p w14:paraId="049F072E" w14:textId="77777777" w:rsidR="0093647D" w:rsidRPr="004E4D59" w:rsidRDefault="0093647D" w:rsidP="00EB433E">
      <w:pPr>
        <w:pStyle w:val="ScreenCapture"/>
      </w:pPr>
    </w:p>
    <w:p w14:paraId="63E31D57" w14:textId="77777777" w:rsidR="0093647D" w:rsidRPr="004E4D59" w:rsidRDefault="0093647D" w:rsidP="00EB433E">
      <w:pPr>
        <w:pStyle w:val="ScreenCapture"/>
      </w:pPr>
      <w:r w:rsidRPr="004E4D59">
        <w:t>*************************************************************************</w:t>
      </w:r>
    </w:p>
    <w:p w14:paraId="1AE98433" w14:textId="77777777" w:rsidR="0093647D" w:rsidRPr="004E4D59" w:rsidRDefault="0093647D" w:rsidP="00EB433E">
      <w:pPr>
        <w:pStyle w:val="ScreenCapture"/>
      </w:pPr>
    </w:p>
    <w:p w14:paraId="0B815A18" w14:textId="77777777" w:rsidR="0093647D" w:rsidRPr="004E4D59" w:rsidRDefault="0093647D" w:rsidP="00EB433E">
      <w:pPr>
        <w:pStyle w:val="ScreenCapture"/>
      </w:pPr>
      <w:r w:rsidRPr="004E4D59">
        <w:t xml:space="preserve">  Edit? NO// </w:t>
      </w:r>
      <w:r w:rsidRPr="004E4D59">
        <w:rPr>
          <w:b/>
        </w:rPr>
        <w:t>&lt;Enter&gt;</w:t>
      </w:r>
    </w:p>
    <w:p w14:paraId="7C69FBB8" w14:textId="77777777" w:rsidR="0093647D" w:rsidRPr="004E4D59" w:rsidRDefault="0093647D" w:rsidP="00EB433E">
      <w:pPr>
        <w:pStyle w:val="ScreenCapture"/>
      </w:pPr>
      <w:r w:rsidRPr="004E4D59">
        <w:t>NARRATIVE NON-REFILLABLE RX:. . .</w:t>
      </w:r>
    </w:p>
    <w:p w14:paraId="08EABA1B" w14:textId="77777777" w:rsidR="0093647D" w:rsidRPr="004E4D59" w:rsidRDefault="0093647D" w:rsidP="00EB433E">
      <w:pPr>
        <w:pStyle w:val="ScreenCapture"/>
      </w:pPr>
      <w:r w:rsidRPr="004E4D59">
        <w:t xml:space="preserve">       . . .</w:t>
      </w:r>
    </w:p>
    <w:p w14:paraId="2FF265D1" w14:textId="77777777" w:rsidR="0093647D" w:rsidRPr="004E4D59" w:rsidRDefault="0093647D" w:rsidP="00EB433E">
      <w:pPr>
        <w:pStyle w:val="ScreenCapture"/>
      </w:pPr>
    </w:p>
    <w:p w14:paraId="0138CBC3" w14:textId="77777777" w:rsidR="0093647D" w:rsidRPr="004E4D59" w:rsidRDefault="0093647D" w:rsidP="008C141F">
      <w:pPr>
        <w:pStyle w:val="ScreenCapture"/>
        <w:keepNext/>
        <w:rPr>
          <w:rFonts w:cs="Arial"/>
        </w:rPr>
      </w:pPr>
      <w:r w:rsidRPr="004E4D59">
        <w:rPr>
          <w:shd w:val="clear" w:color="auto" w:fill="FFFFFF"/>
        </w:rPr>
        <w:t>The narrative for non-refillable RXs displays here.</w:t>
      </w:r>
    </w:p>
    <w:p w14:paraId="7AED9A3B" w14:textId="77777777" w:rsidR="0093647D" w:rsidRPr="004E4D59" w:rsidRDefault="0093647D" w:rsidP="008C141F">
      <w:pPr>
        <w:pStyle w:val="ScreenCapture"/>
        <w:keepNext/>
      </w:pPr>
    </w:p>
    <w:p w14:paraId="0842B197" w14:textId="77777777" w:rsidR="0093647D" w:rsidRPr="004E4D59" w:rsidRDefault="0093647D" w:rsidP="008C141F">
      <w:pPr>
        <w:pStyle w:val="ScreenCapture"/>
        <w:keepNext/>
      </w:pPr>
      <w:r w:rsidRPr="004E4D59">
        <w:t>=======================================================================</w:t>
      </w:r>
    </w:p>
    <w:p w14:paraId="01A398F2" w14:textId="77777777" w:rsidR="0093647D" w:rsidRPr="004E4D59" w:rsidRDefault="0093647D" w:rsidP="008C141F">
      <w:pPr>
        <w:pStyle w:val="ScreenCapture"/>
        <w:keepNext/>
      </w:pPr>
    </w:p>
    <w:p w14:paraId="7C2F1A08" w14:textId="77777777" w:rsidR="0093647D" w:rsidRPr="004E4D59" w:rsidRDefault="0093647D" w:rsidP="008C141F">
      <w:pPr>
        <w:pStyle w:val="ScreenCapture"/>
        <w:keepNext/>
      </w:pPr>
      <w:r w:rsidRPr="004E4D59">
        <w:t xml:space="preserve">  Edit? NO// </w:t>
      </w:r>
      <w:r w:rsidRPr="004E4D59">
        <w:rPr>
          <w:b/>
        </w:rPr>
        <w:t>&lt;Enter&gt;</w:t>
      </w:r>
    </w:p>
    <w:p w14:paraId="3606A5DC" w14:textId="77777777" w:rsidR="0093647D" w:rsidRPr="004E4D59" w:rsidRDefault="0093647D" w:rsidP="008C141F">
      <w:pPr>
        <w:pStyle w:val="ScreenCapture"/>
        <w:keepNext/>
        <w:rPr>
          <w:b/>
        </w:rPr>
      </w:pPr>
      <w:r w:rsidRPr="004E4D59">
        <w:t xml:space="preserve">LOGICAL LINK: </w:t>
      </w:r>
      <w:r w:rsidRPr="004E4D59">
        <w:rPr>
          <w:b/>
        </w:rPr>
        <w:t>&lt;Enter&gt;</w:t>
      </w:r>
    </w:p>
    <w:p w14:paraId="3815BF2A" w14:textId="77777777" w:rsidR="0093647D" w:rsidRPr="004E4D59" w:rsidRDefault="0093647D" w:rsidP="00EB433E">
      <w:pPr>
        <w:pStyle w:val="ScreenCapture"/>
      </w:pPr>
      <w:r w:rsidRPr="004E4D59">
        <w:t>1.</w:t>
      </w:r>
    </w:p>
    <w:p w14:paraId="35538AB8" w14:textId="77777777" w:rsidR="0093647D" w:rsidRPr="004E4D59" w:rsidRDefault="0093647D" w:rsidP="0093647D">
      <w:pPr>
        <w:rPr>
          <w:color w:val="000000"/>
          <w:szCs w:val="20"/>
        </w:rPr>
      </w:pPr>
    </w:p>
    <w:p w14:paraId="60FD943A" w14:textId="77777777" w:rsidR="0093647D" w:rsidRPr="004E4D59" w:rsidRDefault="0093647D" w:rsidP="0093647D">
      <w:pPr>
        <w:rPr>
          <w:color w:val="000000"/>
          <w:szCs w:val="20"/>
        </w:rPr>
      </w:pPr>
      <w:r w:rsidRPr="004E4D59">
        <w:rPr>
          <w:color w:val="000000"/>
          <w:szCs w:val="20"/>
        </w:rPr>
        <w:t xml:space="preserve">The following example is illustrated for </w:t>
      </w:r>
      <w:r w:rsidRPr="004E4D59">
        <w:rPr>
          <w:color w:val="000000"/>
        </w:rPr>
        <w:t>sites who want to utilize the multiple</w:t>
      </w:r>
      <w:r w:rsidRPr="004E4D59">
        <w:rPr>
          <w:color w:val="000000"/>
          <w:szCs w:val="20"/>
        </w:rPr>
        <w:t xml:space="preserve"> automated</w:t>
      </w:r>
      <w:r w:rsidRPr="004E4D59">
        <w:rPr>
          <w:color w:val="000000"/>
        </w:rPr>
        <w:t xml:space="preserve"> dispensing functionality. It </w:t>
      </w:r>
      <w:r w:rsidRPr="004E4D59">
        <w:rPr>
          <w:color w:val="000000"/>
          <w:szCs w:val="20"/>
        </w:rPr>
        <w:t>displays the prompts answered when setting up multiple automated</w:t>
      </w:r>
      <w:r w:rsidRPr="004E4D59">
        <w:rPr>
          <w:color w:val="000000"/>
        </w:rPr>
        <w:t xml:space="preserve"> dispensing</w:t>
      </w:r>
      <w:r w:rsidRPr="004E4D59">
        <w:rPr>
          <w:color w:val="000000"/>
          <w:szCs w:val="20"/>
        </w:rPr>
        <w:t xml:space="preserve"> devices with the Site Parameter Enter/Edit </w:t>
      </w:r>
      <w:r w:rsidRPr="004E4D59">
        <w:rPr>
          <w:color w:val="000000"/>
        </w:rPr>
        <w:t>[PSO SITE PARAMETERS]</w:t>
      </w:r>
      <w:r w:rsidRPr="004E4D59">
        <w:rPr>
          <w:color w:val="000000"/>
          <w:szCs w:val="20"/>
        </w:rPr>
        <w:t xml:space="preserve"> option.</w:t>
      </w:r>
    </w:p>
    <w:p w14:paraId="7B2C57AC" w14:textId="77777777" w:rsidR="0093647D" w:rsidRPr="004E4D59" w:rsidRDefault="0093647D" w:rsidP="0093647D">
      <w:pPr>
        <w:rPr>
          <w:color w:val="000000"/>
          <w:szCs w:val="20"/>
        </w:rPr>
      </w:pPr>
    </w:p>
    <w:p w14:paraId="6F2C632F" w14:textId="77777777" w:rsidR="0093647D" w:rsidRPr="004E4D59" w:rsidRDefault="0093647D" w:rsidP="00644AD6">
      <w:pPr>
        <w:pStyle w:val="ExampleHeading"/>
      </w:pPr>
      <w:r w:rsidRPr="004E4D59">
        <w:t>Example: Site Parameter Enter/Edit – Multiple Automated Dispensing Devices</w:t>
      </w:r>
    </w:p>
    <w:p w14:paraId="14E5EC1A" w14:textId="77777777" w:rsidR="0093647D" w:rsidRPr="004E4D59" w:rsidRDefault="0093647D" w:rsidP="00EB433E">
      <w:pPr>
        <w:pStyle w:val="ScreenCapture"/>
      </w:pPr>
      <w:r w:rsidRPr="004E4D59">
        <w:t>Select OPTION NAME: PSO SITE PARAMETERS       Site Parameter Enter/Edit</w:t>
      </w:r>
    </w:p>
    <w:p w14:paraId="539F55D2" w14:textId="77777777" w:rsidR="0093647D" w:rsidRPr="004E4D59" w:rsidRDefault="0093647D" w:rsidP="00EB433E">
      <w:pPr>
        <w:pStyle w:val="ScreenCapture"/>
      </w:pPr>
      <w:r w:rsidRPr="004E4D59">
        <w:t>Site Parameter Enter/Edit</w:t>
      </w:r>
    </w:p>
    <w:p w14:paraId="22AC31DB" w14:textId="77777777" w:rsidR="0093647D" w:rsidRPr="004E4D59" w:rsidRDefault="0093647D" w:rsidP="00EB433E">
      <w:pPr>
        <w:pStyle w:val="ScreenCapture"/>
      </w:pPr>
      <w:r w:rsidRPr="004E4D59">
        <w:t>Outpatient Pharmacy software</w:t>
      </w:r>
      <w:r w:rsidR="00D8267F" w:rsidRPr="004E4D59">
        <w:t xml:space="preserve"> </w:t>
      </w:r>
      <w:r w:rsidRPr="004E4D59">
        <w:t>– Version 7.0</w:t>
      </w:r>
    </w:p>
    <w:p w14:paraId="43016CDC" w14:textId="77777777" w:rsidR="0093647D" w:rsidRPr="004E4D59" w:rsidRDefault="0093647D" w:rsidP="00EB433E">
      <w:pPr>
        <w:pStyle w:val="ScreenCapture"/>
      </w:pPr>
    </w:p>
    <w:p w14:paraId="28BA06A5" w14:textId="43903036" w:rsidR="0093647D" w:rsidRPr="004E4D59" w:rsidRDefault="0093647D" w:rsidP="00EB433E">
      <w:pPr>
        <w:pStyle w:val="ScreenCapture"/>
      </w:pPr>
      <w:r w:rsidRPr="004E4D59">
        <w:t xml:space="preserve">Division:   </w:t>
      </w:r>
      <w:r w:rsidR="00121075" w:rsidRPr="004E4D59">
        <w:t>ANYTOWN</w:t>
      </w:r>
      <w:r w:rsidRPr="004E4D59">
        <w:t xml:space="preserve">  </w:t>
      </w:r>
      <w:r w:rsidR="005052FF">
        <w:t>XXX</w:t>
      </w:r>
    </w:p>
    <w:p w14:paraId="039DAFCD" w14:textId="77777777" w:rsidR="0093647D" w:rsidRPr="004E4D59" w:rsidRDefault="0093647D" w:rsidP="00EB433E">
      <w:pPr>
        <w:pStyle w:val="ScreenCapture"/>
      </w:pPr>
    </w:p>
    <w:p w14:paraId="536E065E" w14:textId="1F85AAC6" w:rsidR="0093647D" w:rsidRPr="004E4D59" w:rsidRDefault="0093647D" w:rsidP="00EB433E">
      <w:pPr>
        <w:pStyle w:val="ScreenCapture"/>
      </w:pPr>
      <w:r w:rsidRPr="004E4D59">
        <w:t xml:space="preserve">          You are logged on under the</w:t>
      </w:r>
      <w:r w:rsidR="00834432" w:rsidRPr="004E4D59">
        <w:t xml:space="preserve"> </w:t>
      </w:r>
      <w:r w:rsidR="00121075" w:rsidRPr="004E4D59">
        <w:t>ANYTOWN</w:t>
      </w:r>
      <w:r w:rsidRPr="004E4D59">
        <w:t xml:space="preserve"> division.</w:t>
      </w:r>
    </w:p>
    <w:p w14:paraId="3EF71525" w14:textId="77777777" w:rsidR="0093647D" w:rsidRPr="004E4D59" w:rsidRDefault="0093647D" w:rsidP="00EB433E">
      <w:pPr>
        <w:pStyle w:val="ScreenCapture"/>
      </w:pPr>
    </w:p>
    <w:p w14:paraId="27F313D8" w14:textId="77777777" w:rsidR="0093647D" w:rsidRPr="004E4D59" w:rsidRDefault="0093647D" w:rsidP="00EB433E">
      <w:pPr>
        <w:pStyle w:val="ScreenCapture"/>
      </w:pPr>
      <w:r w:rsidRPr="004E4D59">
        <w:t>Select PROFILE PRINTER: HOME//   GENERIC INCOMING TELNET</w:t>
      </w:r>
    </w:p>
    <w:p w14:paraId="334D126C" w14:textId="77777777" w:rsidR="0093647D" w:rsidRPr="004E4D59" w:rsidRDefault="0093647D" w:rsidP="00EB433E">
      <w:pPr>
        <w:pStyle w:val="ScreenCapture"/>
      </w:pPr>
    </w:p>
    <w:p w14:paraId="2EC8819E" w14:textId="77777777" w:rsidR="0093647D" w:rsidRPr="004E4D59" w:rsidRDefault="0093647D" w:rsidP="00EB433E">
      <w:pPr>
        <w:pStyle w:val="ScreenCapture"/>
      </w:pPr>
      <w:r w:rsidRPr="004E4D59">
        <w:t>Select LABEL PRINTER: HOME//   GENERIC INCOMING TELNET</w:t>
      </w:r>
    </w:p>
    <w:p w14:paraId="5D214FB5" w14:textId="77777777" w:rsidR="0093647D" w:rsidRPr="004E4D59" w:rsidRDefault="0093647D" w:rsidP="00EB433E">
      <w:pPr>
        <w:pStyle w:val="ScreenCapture"/>
      </w:pPr>
    </w:p>
    <w:p w14:paraId="61FBAD44" w14:textId="77777777" w:rsidR="0093647D" w:rsidRPr="004E4D59" w:rsidRDefault="0093647D" w:rsidP="00EB433E">
      <w:pPr>
        <w:pStyle w:val="ScreenCapture"/>
      </w:pPr>
      <w:r w:rsidRPr="004E4D59">
        <w:t>OK to assume label alignment is correct? YES//</w:t>
      </w:r>
    </w:p>
    <w:p w14:paraId="0F32F3BB" w14:textId="77777777" w:rsidR="0093647D" w:rsidRPr="004E4D59" w:rsidRDefault="0093647D" w:rsidP="00EB433E">
      <w:pPr>
        <w:pStyle w:val="ScreenCapture"/>
      </w:pPr>
    </w:p>
    <w:p w14:paraId="30BD013C" w14:textId="77777777" w:rsidR="0093647D" w:rsidRPr="004E4D59" w:rsidRDefault="0093647D" w:rsidP="00EB433E">
      <w:pPr>
        <w:pStyle w:val="ScreenCapture"/>
      </w:pPr>
      <w:r w:rsidRPr="004E4D59">
        <w:t xml:space="preserve">Bingo Board Display: OUTPATIENT//  </w:t>
      </w:r>
    </w:p>
    <w:p w14:paraId="5DE52C64" w14:textId="77777777" w:rsidR="0093647D" w:rsidRPr="004E4D59" w:rsidRDefault="0093647D" w:rsidP="00EB433E">
      <w:pPr>
        <w:pStyle w:val="ScreenCapture"/>
      </w:pPr>
    </w:p>
    <w:p w14:paraId="3BE4F11D" w14:textId="0D965552" w:rsidR="0093647D" w:rsidRPr="004E4D59" w:rsidRDefault="0093647D" w:rsidP="00EB433E">
      <w:pPr>
        <w:pStyle w:val="ScreenCapture"/>
      </w:pPr>
      <w:r w:rsidRPr="004E4D59">
        <w:t>Select SITE NAME:</w:t>
      </w:r>
      <w:r w:rsidR="00121075" w:rsidRPr="004E4D59">
        <w:t>ANYTOWN</w:t>
      </w:r>
      <w:r w:rsidRPr="004E4D59">
        <w:t xml:space="preserve">    </w:t>
      </w:r>
      <w:r w:rsidR="005052FF">
        <w:t>XXX</w:t>
      </w:r>
    </w:p>
    <w:p w14:paraId="5902B7E1" w14:textId="77777777" w:rsidR="0093647D" w:rsidRPr="004E4D59" w:rsidRDefault="0093647D" w:rsidP="00EB433E">
      <w:pPr>
        <w:pStyle w:val="ScreenCapture"/>
      </w:pPr>
      <w:r w:rsidRPr="004E4D59">
        <w:t>Would you like to see all site parameters for this division? Y// NO</w:t>
      </w:r>
    </w:p>
    <w:p w14:paraId="5855247A" w14:textId="77777777" w:rsidR="0093647D" w:rsidRPr="004E4D59" w:rsidRDefault="0093647D" w:rsidP="00EB433E">
      <w:pPr>
        <w:pStyle w:val="ScreenCapture"/>
      </w:pPr>
    </w:p>
    <w:p w14:paraId="5565522E" w14:textId="5F075179" w:rsidR="0093647D" w:rsidRPr="004E4D59" w:rsidRDefault="0093647D" w:rsidP="00EB433E">
      <w:pPr>
        <w:pStyle w:val="ScreenCapture"/>
      </w:pPr>
      <w:r w:rsidRPr="004E4D59">
        <w:t>NAME:</w:t>
      </w:r>
      <w:r w:rsidR="00121075" w:rsidRPr="004E4D59">
        <w:t>ANYTOWN</w:t>
      </w:r>
      <w:r w:rsidRPr="004E4D59">
        <w:t>// ^DISPENS</w:t>
      </w:r>
    </w:p>
    <w:p w14:paraId="2B0EA433" w14:textId="77777777" w:rsidR="0093647D" w:rsidRPr="004E4D59" w:rsidRDefault="0093647D" w:rsidP="00EB433E">
      <w:pPr>
        <w:pStyle w:val="ScreenCapture"/>
      </w:pPr>
      <w:r w:rsidRPr="004E4D59">
        <w:t xml:space="preserve">     1   DISPENSE DNS NAME </w:t>
      </w:r>
    </w:p>
    <w:p w14:paraId="6BBE0B2C" w14:textId="77777777" w:rsidR="0093647D" w:rsidRPr="004E4D59" w:rsidRDefault="0093647D" w:rsidP="00EB433E">
      <w:pPr>
        <w:pStyle w:val="ScreenCapture"/>
      </w:pPr>
      <w:r w:rsidRPr="004E4D59">
        <w:t xml:space="preserve">     2   DISPENSE DNS PORT </w:t>
      </w:r>
    </w:p>
    <w:p w14:paraId="74BF7E3C" w14:textId="77777777" w:rsidR="0093647D" w:rsidRPr="004E4D59" w:rsidRDefault="0093647D" w:rsidP="00EB433E">
      <w:pPr>
        <w:pStyle w:val="ScreenCapture"/>
      </w:pPr>
      <w:r w:rsidRPr="004E4D59">
        <w:t xml:space="preserve">     3   DISPENSING SYSTEM PRINTER </w:t>
      </w:r>
    </w:p>
    <w:p w14:paraId="715AA952" w14:textId="77777777" w:rsidR="0093647D" w:rsidRPr="004E4D59" w:rsidRDefault="0093647D" w:rsidP="00EB433E">
      <w:pPr>
        <w:pStyle w:val="ScreenCapture"/>
      </w:pPr>
      <w:r w:rsidRPr="004E4D59">
        <w:t>CHOOSE 1-3: 3  DISPENSING SYSTEM PRINTER</w:t>
      </w:r>
    </w:p>
    <w:p w14:paraId="3E1EB3CA" w14:textId="77777777" w:rsidR="0093647D" w:rsidRPr="004E4D59" w:rsidRDefault="0093647D" w:rsidP="00EB433E">
      <w:pPr>
        <w:pStyle w:val="ScreenCapture"/>
      </w:pPr>
      <w:r w:rsidRPr="004E4D59">
        <w:t>Select DISPENSING SYSTEM PRINTER: DEVINFO$PRT</w:t>
      </w:r>
    </w:p>
    <w:p w14:paraId="3AE40FBE" w14:textId="77777777" w:rsidR="0093647D" w:rsidRPr="004E4D59" w:rsidRDefault="0093647D" w:rsidP="00EB433E">
      <w:pPr>
        <w:pStyle w:val="ScreenCapture"/>
      </w:pPr>
      <w:r w:rsidRPr="004E4D59">
        <w:t xml:space="preserve">  DISPENSING SYSTEM PRINTER: DEVINFO$PRT //</w:t>
      </w:r>
    </w:p>
    <w:p w14:paraId="5A3CD12D" w14:textId="77777777" w:rsidR="0093647D" w:rsidRPr="004E4D59" w:rsidRDefault="0093647D" w:rsidP="00EB433E">
      <w:pPr>
        <w:pStyle w:val="ScreenCapture"/>
      </w:pPr>
      <w:r w:rsidRPr="004E4D59">
        <w:t xml:space="preserve">  Select DNS NAME: OPTIFILL1      14.4.146.1      9021</w:t>
      </w:r>
    </w:p>
    <w:p w14:paraId="6A318D6D" w14:textId="77777777" w:rsidR="0093647D" w:rsidRPr="004E4D59" w:rsidRDefault="0093647D" w:rsidP="00EB433E">
      <w:pPr>
        <w:pStyle w:val="ScreenCapture"/>
      </w:pPr>
      <w:r w:rsidRPr="004E4D59">
        <w:t xml:space="preserve">    DNS NAME: OPTIFILL1//</w:t>
      </w:r>
    </w:p>
    <w:p w14:paraId="0A0B85E3" w14:textId="77777777" w:rsidR="0093647D" w:rsidRPr="004E4D59" w:rsidRDefault="0093647D" w:rsidP="00EB433E">
      <w:pPr>
        <w:pStyle w:val="ScreenCapture"/>
      </w:pPr>
      <w:r w:rsidRPr="004E4D59">
        <w:tab/>
        <w:t xml:space="preserve">   CATEGORY: ANY//</w:t>
      </w:r>
    </w:p>
    <w:p w14:paraId="771C0F88" w14:textId="77777777" w:rsidR="0093647D" w:rsidRPr="004E4D59" w:rsidRDefault="0093647D" w:rsidP="00EB433E">
      <w:pPr>
        <w:pStyle w:val="ScreenCapture"/>
      </w:pPr>
      <w:r w:rsidRPr="004E4D59">
        <w:t xml:space="preserve">  Select DNS NAME: SCRIPTCENTER   14.4.239.2      9086 </w:t>
      </w:r>
    </w:p>
    <w:p w14:paraId="0A8CCBD8" w14:textId="77777777" w:rsidR="0093647D" w:rsidRPr="004E4D59" w:rsidRDefault="0093647D" w:rsidP="00EB433E">
      <w:pPr>
        <w:pStyle w:val="ScreenCapture"/>
      </w:pPr>
      <w:r w:rsidRPr="004E4D59">
        <w:t xml:space="preserve">    DNS NAME: SCRIPTCENTER //</w:t>
      </w:r>
    </w:p>
    <w:p w14:paraId="5674E5A0" w14:textId="77777777" w:rsidR="0093647D" w:rsidRPr="004E4D59" w:rsidRDefault="0093647D" w:rsidP="00EB433E">
      <w:pPr>
        <w:pStyle w:val="ScreenCapture"/>
      </w:pPr>
      <w:r w:rsidRPr="004E4D59">
        <w:t xml:space="preserve">    CATEGORY: STORAGE//</w:t>
      </w:r>
    </w:p>
    <w:p w14:paraId="5D9A01E4" w14:textId="77777777" w:rsidR="0093647D" w:rsidRPr="004E4D59" w:rsidRDefault="0093647D" w:rsidP="00EB433E">
      <w:pPr>
        <w:pStyle w:val="ScreenCapture"/>
      </w:pPr>
      <w:r w:rsidRPr="004E4D59">
        <w:t xml:space="preserve">  Select DNS NAME:</w:t>
      </w:r>
    </w:p>
    <w:p w14:paraId="78476EB4" w14:textId="77777777" w:rsidR="0093647D" w:rsidRPr="004E4D59" w:rsidRDefault="0093647D" w:rsidP="00EB433E">
      <w:pPr>
        <w:pStyle w:val="ScreenCapture"/>
      </w:pPr>
      <w:r w:rsidRPr="004E4D59">
        <w:t>Select DISPENSING SYSTEM PRINTER:</w:t>
      </w:r>
    </w:p>
    <w:p w14:paraId="676ED84A" w14:textId="77777777" w:rsidR="0093647D" w:rsidRPr="004E4D59" w:rsidRDefault="0093647D" w:rsidP="0093647D">
      <w:pPr>
        <w:rPr>
          <w:color w:val="000000"/>
        </w:rPr>
      </w:pPr>
    </w:p>
    <w:p w14:paraId="226C741D" w14:textId="77777777" w:rsidR="0093647D" w:rsidRPr="004E4D59" w:rsidRDefault="0093647D" w:rsidP="00F258BC">
      <w:pPr>
        <w:pStyle w:val="BodyTextBullet1"/>
      </w:pPr>
      <w:r w:rsidRPr="004E4D59">
        <w:t>Before adding a “DNS NAME”, the entry must first be added to the PHARMACY AUTOMATED DISPENSING DEVICES file (#52.53) using the Enter/Edit Automated Dispensing Devices [PSO AUTO DISPENSING DEVICE] option.</w:t>
      </w:r>
    </w:p>
    <w:p w14:paraId="35AF3F39" w14:textId="77777777" w:rsidR="0093647D" w:rsidRPr="004E4D59" w:rsidRDefault="0093647D" w:rsidP="00F258BC">
      <w:pPr>
        <w:pStyle w:val="BodyTextBullet1"/>
      </w:pPr>
      <w:r w:rsidRPr="004E4D59">
        <w:t>The CATEGORY field is a set of codes and is a required field. Categories provide the flexibility of routing RXs to different automated dispensing devices. The following are the valid codes:</w:t>
      </w:r>
    </w:p>
    <w:p w14:paraId="6C777B01" w14:textId="1493C909" w:rsidR="00EC2C10" w:rsidRPr="004E4D59" w:rsidRDefault="00EC2C10" w:rsidP="007C6BD8">
      <w:pPr>
        <w:pStyle w:val="Caption"/>
      </w:pPr>
      <w:bookmarkStart w:id="5224" w:name="_Toc151997404"/>
      <w:r w:rsidRPr="004E4D59">
        <w:t xml:space="preserve">Table </w:t>
      </w:r>
      <w:r>
        <w:fldChar w:fldCharType="begin"/>
      </w:r>
      <w:r>
        <w:instrText>SEQ Table \* ARABIC</w:instrText>
      </w:r>
      <w:r>
        <w:fldChar w:fldCharType="separate"/>
      </w:r>
      <w:r w:rsidR="00FB495C">
        <w:rPr>
          <w:noProof/>
        </w:rPr>
        <w:t>42</w:t>
      </w:r>
      <w:r>
        <w:fldChar w:fldCharType="end"/>
      </w:r>
      <w:r w:rsidRPr="004E4D59">
        <w:t>: Category</w:t>
      </w:r>
      <w:bookmarkEnd w:id="5224"/>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Category"/>
        <w:tblDescription w:val="Code and description"/>
      </w:tblPr>
      <w:tblGrid>
        <w:gridCol w:w="1510"/>
        <w:gridCol w:w="7830"/>
      </w:tblGrid>
      <w:tr w:rsidR="0093647D" w:rsidRPr="004E4D59" w14:paraId="7C167E0D" w14:textId="77777777" w:rsidTr="00BD4065">
        <w:trPr>
          <w:cantSplit/>
          <w:tblHeader/>
        </w:trPr>
        <w:tc>
          <w:tcPr>
            <w:tcW w:w="1511" w:type="dxa"/>
            <w:shd w:val="clear" w:color="auto" w:fill="D9D9D9" w:themeFill="background1" w:themeFillShade="D9"/>
            <w:vAlign w:val="center"/>
          </w:tcPr>
          <w:p w14:paraId="25E66E09" w14:textId="77777777" w:rsidR="0093647D" w:rsidRPr="004E4D59" w:rsidRDefault="0093647D" w:rsidP="00F93B9C">
            <w:pPr>
              <w:pStyle w:val="TableHeading0"/>
            </w:pPr>
            <w:r w:rsidRPr="004E4D59">
              <w:t>Code</w:t>
            </w:r>
          </w:p>
        </w:tc>
        <w:tc>
          <w:tcPr>
            <w:tcW w:w="7833" w:type="dxa"/>
            <w:shd w:val="clear" w:color="auto" w:fill="D9D9D9" w:themeFill="background1" w:themeFillShade="D9"/>
            <w:vAlign w:val="center"/>
          </w:tcPr>
          <w:p w14:paraId="14181CD3" w14:textId="77777777" w:rsidR="0093647D" w:rsidRPr="004E4D59" w:rsidRDefault="0093647D" w:rsidP="00F93B9C">
            <w:pPr>
              <w:pStyle w:val="TableHeading0"/>
            </w:pPr>
            <w:r w:rsidRPr="004E4D59">
              <w:t>Description</w:t>
            </w:r>
          </w:p>
        </w:tc>
      </w:tr>
      <w:tr w:rsidR="0093647D" w:rsidRPr="004E4D59" w14:paraId="531109E9" w14:textId="77777777" w:rsidTr="00BD4065">
        <w:trPr>
          <w:cantSplit/>
        </w:trPr>
        <w:tc>
          <w:tcPr>
            <w:tcW w:w="1511" w:type="dxa"/>
          </w:tcPr>
          <w:p w14:paraId="05EEA9CB" w14:textId="77777777" w:rsidR="0093647D" w:rsidRPr="004E4D59" w:rsidRDefault="0093647D" w:rsidP="00F93B9C">
            <w:pPr>
              <w:pStyle w:val="TableText0"/>
            </w:pPr>
            <w:r w:rsidRPr="004E4D59">
              <w:t>MCS</w:t>
            </w:r>
          </w:p>
        </w:tc>
        <w:tc>
          <w:tcPr>
            <w:tcW w:w="7833" w:type="dxa"/>
          </w:tcPr>
          <w:p w14:paraId="2FF487F8" w14:textId="77777777" w:rsidR="0093647D" w:rsidRPr="004E4D59" w:rsidRDefault="0093647D" w:rsidP="00F93B9C">
            <w:pPr>
              <w:pStyle w:val="TableText0"/>
            </w:pPr>
            <w:r w:rsidRPr="004E4D59">
              <w:t>MAIL – CONTROLLED SUBSTANCE</w:t>
            </w:r>
          </w:p>
        </w:tc>
      </w:tr>
      <w:tr w:rsidR="0093647D" w:rsidRPr="004E4D59" w14:paraId="6F3140AE" w14:textId="77777777" w:rsidTr="00BD4065">
        <w:trPr>
          <w:cantSplit/>
        </w:trPr>
        <w:tc>
          <w:tcPr>
            <w:tcW w:w="1511" w:type="dxa"/>
          </w:tcPr>
          <w:p w14:paraId="4FB62129" w14:textId="77777777" w:rsidR="0093647D" w:rsidRPr="004E4D59" w:rsidRDefault="0093647D" w:rsidP="00F93B9C">
            <w:pPr>
              <w:pStyle w:val="TableText0"/>
            </w:pPr>
            <w:r w:rsidRPr="004E4D59">
              <w:t>MNCS</w:t>
            </w:r>
          </w:p>
        </w:tc>
        <w:tc>
          <w:tcPr>
            <w:tcW w:w="7833" w:type="dxa"/>
          </w:tcPr>
          <w:p w14:paraId="192302DB" w14:textId="77777777" w:rsidR="0093647D" w:rsidRPr="004E4D59" w:rsidRDefault="0093647D" w:rsidP="00F93B9C">
            <w:pPr>
              <w:pStyle w:val="TableText0"/>
            </w:pPr>
            <w:r w:rsidRPr="004E4D59">
              <w:t>MAIL – NONCONTROLLED SUBSTANCE</w:t>
            </w:r>
          </w:p>
        </w:tc>
      </w:tr>
      <w:tr w:rsidR="0093647D" w:rsidRPr="004E4D59" w14:paraId="245C633D" w14:textId="77777777" w:rsidTr="00BD4065">
        <w:trPr>
          <w:cantSplit/>
        </w:trPr>
        <w:tc>
          <w:tcPr>
            <w:tcW w:w="1511" w:type="dxa"/>
          </w:tcPr>
          <w:p w14:paraId="4F8B4B18" w14:textId="77777777" w:rsidR="0093647D" w:rsidRPr="004E4D59" w:rsidRDefault="0093647D" w:rsidP="00F93B9C">
            <w:pPr>
              <w:pStyle w:val="TableText0"/>
            </w:pPr>
            <w:r w:rsidRPr="004E4D59">
              <w:t>MAIL</w:t>
            </w:r>
          </w:p>
        </w:tc>
        <w:tc>
          <w:tcPr>
            <w:tcW w:w="7833" w:type="dxa"/>
          </w:tcPr>
          <w:p w14:paraId="2DCCC989" w14:textId="77777777" w:rsidR="0093647D" w:rsidRPr="004E4D59" w:rsidRDefault="0093647D" w:rsidP="00F93B9C">
            <w:pPr>
              <w:pStyle w:val="TableText0"/>
            </w:pPr>
            <w:r w:rsidRPr="004E4D59">
              <w:t>MAIL</w:t>
            </w:r>
          </w:p>
        </w:tc>
      </w:tr>
      <w:tr w:rsidR="0093647D" w:rsidRPr="004E4D59" w14:paraId="0A4F0387" w14:textId="77777777" w:rsidTr="00BD4065">
        <w:trPr>
          <w:cantSplit/>
        </w:trPr>
        <w:tc>
          <w:tcPr>
            <w:tcW w:w="1511" w:type="dxa"/>
          </w:tcPr>
          <w:p w14:paraId="0757E62B" w14:textId="77777777" w:rsidR="0093647D" w:rsidRPr="004E4D59" w:rsidRDefault="0093647D" w:rsidP="00F93B9C">
            <w:pPr>
              <w:pStyle w:val="TableText0"/>
            </w:pPr>
            <w:r w:rsidRPr="004E4D59">
              <w:t>WCS</w:t>
            </w:r>
          </w:p>
        </w:tc>
        <w:tc>
          <w:tcPr>
            <w:tcW w:w="7833" w:type="dxa"/>
          </w:tcPr>
          <w:p w14:paraId="5225AC47" w14:textId="77777777" w:rsidR="0093647D" w:rsidRPr="004E4D59" w:rsidRDefault="0093647D" w:rsidP="00F93B9C">
            <w:pPr>
              <w:pStyle w:val="TableText0"/>
            </w:pPr>
            <w:r w:rsidRPr="004E4D59">
              <w:t>WINDOW – CONTROLLED SUBSTANCE</w:t>
            </w:r>
          </w:p>
        </w:tc>
      </w:tr>
      <w:tr w:rsidR="0093647D" w:rsidRPr="004E4D59" w14:paraId="489E0687" w14:textId="77777777" w:rsidTr="00BD4065">
        <w:trPr>
          <w:cantSplit/>
        </w:trPr>
        <w:tc>
          <w:tcPr>
            <w:tcW w:w="1511" w:type="dxa"/>
          </w:tcPr>
          <w:p w14:paraId="1446FC75" w14:textId="77777777" w:rsidR="0093647D" w:rsidRPr="004E4D59" w:rsidRDefault="0093647D" w:rsidP="00F93B9C">
            <w:pPr>
              <w:pStyle w:val="TableText0"/>
            </w:pPr>
            <w:r w:rsidRPr="004E4D59">
              <w:t>WNCS</w:t>
            </w:r>
          </w:p>
        </w:tc>
        <w:tc>
          <w:tcPr>
            <w:tcW w:w="7833" w:type="dxa"/>
          </w:tcPr>
          <w:p w14:paraId="024FC0A4" w14:textId="77777777" w:rsidR="0093647D" w:rsidRPr="004E4D59" w:rsidRDefault="0093647D" w:rsidP="00F93B9C">
            <w:pPr>
              <w:pStyle w:val="TableText0"/>
            </w:pPr>
            <w:r w:rsidRPr="004E4D59">
              <w:t>WINDOW – NONCONTROLLED SUBSTANCE</w:t>
            </w:r>
          </w:p>
        </w:tc>
      </w:tr>
      <w:tr w:rsidR="0093647D" w:rsidRPr="004E4D59" w14:paraId="1BAC95D4" w14:textId="77777777" w:rsidTr="00BD4065">
        <w:trPr>
          <w:cantSplit/>
        </w:trPr>
        <w:tc>
          <w:tcPr>
            <w:tcW w:w="1511" w:type="dxa"/>
          </w:tcPr>
          <w:p w14:paraId="716D56AA" w14:textId="77777777" w:rsidR="0093647D" w:rsidRPr="004E4D59" w:rsidRDefault="0093647D" w:rsidP="00F93B9C">
            <w:pPr>
              <w:pStyle w:val="TableText0"/>
            </w:pPr>
            <w:r w:rsidRPr="004E4D59">
              <w:t>WIND</w:t>
            </w:r>
          </w:p>
        </w:tc>
        <w:tc>
          <w:tcPr>
            <w:tcW w:w="7833" w:type="dxa"/>
          </w:tcPr>
          <w:p w14:paraId="0AA29EA3" w14:textId="77777777" w:rsidR="0093647D" w:rsidRPr="004E4D59" w:rsidRDefault="0093647D" w:rsidP="00F93B9C">
            <w:pPr>
              <w:pStyle w:val="TableText0"/>
            </w:pPr>
            <w:r w:rsidRPr="004E4D59">
              <w:t>WINDOW</w:t>
            </w:r>
          </w:p>
        </w:tc>
      </w:tr>
      <w:tr w:rsidR="0093647D" w:rsidRPr="004E4D59" w14:paraId="13E06E05" w14:textId="77777777" w:rsidTr="00BD4065">
        <w:trPr>
          <w:cantSplit/>
        </w:trPr>
        <w:tc>
          <w:tcPr>
            <w:tcW w:w="1511" w:type="dxa"/>
          </w:tcPr>
          <w:p w14:paraId="46FCABD9" w14:textId="77777777" w:rsidR="0093647D" w:rsidRPr="004E4D59" w:rsidRDefault="0093647D" w:rsidP="00F93B9C">
            <w:pPr>
              <w:pStyle w:val="TableText0"/>
            </w:pPr>
            <w:r w:rsidRPr="004E4D59">
              <w:t>CS</w:t>
            </w:r>
          </w:p>
        </w:tc>
        <w:tc>
          <w:tcPr>
            <w:tcW w:w="7833" w:type="dxa"/>
          </w:tcPr>
          <w:p w14:paraId="665988C2" w14:textId="77777777" w:rsidR="0093647D" w:rsidRPr="004E4D59" w:rsidRDefault="0093647D" w:rsidP="00F93B9C">
            <w:pPr>
              <w:pStyle w:val="TableText0"/>
            </w:pPr>
            <w:r w:rsidRPr="004E4D59">
              <w:t>CONTROLLED SUBSTANCE</w:t>
            </w:r>
          </w:p>
        </w:tc>
      </w:tr>
      <w:tr w:rsidR="0093647D" w:rsidRPr="004E4D59" w14:paraId="31709EBB" w14:textId="77777777" w:rsidTr="00BD4065">
        <w:trPr>
          <w:cantSplit/>
        </w:trPr>
        <w:tc>
          <w:tcPr>
            <w:tcW w:w="1511" w:type="dxa"/>
          </w:tcPr>
          <w:p w14:paraId="23E96CBE" w14:textId="77777777" w:rsidR="0093647D" w:rsidRPr="004E4D59" w:rsidRDefault="0093647D" w:rsidP="00F93B9C">
            <w:pPr>
              <w:pStyle w:val="TableText0"/>
            </w:pPr>
            <w:r w:rsidRPr="004E4D59">
              <w:t>NCS</w:t>
            </w:r>
          </w:p>
        </w:tc>
        <w:tc>
          <w:tcPr>
            <w:tcW w:w="7833" w:type="dxa"/>
          </w:tcPr>
          <w:p w14:paraId="4CFD6DF8" w14:textId="77777777" w:rsidR="0093647D" w:rsidRPr="004E4D59" w:rsidRDefault="0093647D" w:rsidP="00F93B9C">
            <w:pPr>
              <w:pStyle w:val="TableText0"/>
            </w:pPr>
            <w:r w:rsidRPr="004E4D59">
              <w:t>NONCONTROLLED SUBSTANCE</w:t>
            </w:r>
          </w:p>
        </w:tc>
      </w:tr>
      <w:tr w:rsidR="0093647D" w:rsidRPr="004E4D59" w14:paraId="241F8923" w14:textId="77777777" w:rsidTr="00BD4065">
        <w:trPr>
          <w:cantSplit/>
        </w:trPr>
        <w:tc>
          <w:tcPr>
            <w:tcW w:w="1511" w:type="dxa"/>
          </w:tcPr>
          <w:p w14:paraId="48864B64" w14:textId="77777777" w:rsidR="0093647D" w:rsidRPr="004E4D59" w:rsidRDefault="0093647D" w:rsidP="00F93B9C">
            <w:pPr>
              <w:pStyle w:val="TableText0"/>
            </w:pPr>
            <w:r w:rsidRPr="004E4D59">
              <w:t>A</w:t>
            </w:r>
          </w:p>
        </w:tc>
        <w:tc>
          <w:tcPr>
            <w:tcW w:w="7833" w:type="dxa"/>
          </w:tcPr>
          <w:p w14:paraId="630724E6" w14:textId="77777777" w:rsidR="0093647D" w:rsidRPr="004E4D59" w:rsidRDefault="0093647D" w:rsidP="00F93B9C">
            <w:pPr>
              <w:pStyle w:val="TableText0"/>
            </w:pPr>
            <w:r w:rsidRPr="004E4D59">
              <w:t>ANY</w:t>
            </w:r>
          </w:p>
        </w:tc>
      </w:tr>
      <w:tr w:rsidR="0093647D" w:rsidRPr="004E4D59" w14:paraId="05718F4C" w14:textId="77777777" w:rsidTr="00BD4065">
        <w:trPr>
          <w:cantSplit/>
        </w:trPr>
        <w:tc>
          <w:tcPr>
            <w:tcW w:w="1511" w:type="dxa"/>
          </w:tcPr>
          <w:p w14:paraId="68DCC7AC" w14:textId="77777777" w:rsidR="0093647D" w:rsidRPr="004E4D59" w:rsidRDefault="0093647D" w:rsidP="00F93B9C">
            <w:pPr>
              <w:pStyle w:val="TableText0"/>
            </w:pPr>
            <w:r w:rsidRPr="004E4D59">
              <w:t>S</w:t>
            </w:r>
          </w:p>
        </w:tc>
        <w:tc>
          <w:tcPr>
            <w:tcW w:w="7833" w:type="dxa"/>
          </w:tcPr>
          <w:p w14:paraId="78E50805" w14:textId="77777777" w:rsidR="0093647D" w:rsidRPr="004E4D59" w:rsidRDefault="0093647D" w:rsidP="00F93B9C">
            <w:pPr>
              <w:pStyle w:val="TableText0"/>
            </w:pPr>
            <w:r w:rsidRPr="004E4D59">
              <w:t>STORAGE</w:t>
            </w:r>
          </w:p>
        </w:tc>
      </w:tr>
    </w:tbl>
    <w:p w14:paraId="7093043D" w14:textId="77777777" w:rsidR="0093647D" w:rsidRPr="004E4D59" w:rsidRDefault="0093647D" w:rsidP="0093647D">
      <w:pPr>
        <w:ind w:left="720"/>
        <w:rPr>
          <w:b/>
          <w:color w:val="000000"/>
          <w:lang w:eastAsia="zh-CN"/>
        </w:rPr>
      </w:pPr>
    </w:p>
    <w:p w14:paraId="531689C0" w14:textId="77777777" w:rsidR="0093647D" w:rsidRPr="004E4D59" w:rsidRDefault="00583040" w:rsidP="00026381">
      <w:pPr>
        <w:ind w:left="720" w:hanging="720"/>
        <w:rPr>
          <w:color w:val="000000"/>
          <w:szCs w:val="20"/>
        </w:rPr>
      </w:pPr>
      <w:r w:rsidRPr="004E4D59">
        <w:rPr>
          <w:noProof/>
        </w:rPr>
        <w:drawing>
          <wp:inline distT="0" distB="0" distL="0" distR="0" wp14:anchorId="70A47CB0" wp14:editId="724DD509">
            <wp:extent cx="464820" cy="373380"/>
            <wp:effectExtent l="0" t="0" r="0" b="0"/>
            <wp:docPr id="110" name="Picture 11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b/>
          <w:bCs/>
          <w:color w:val="000000"/>
        </w:rPr>
        <w:t xml:space="preserve">Note: </w:t>
      </w:r>
      <w:r w:rsidR="3066C177" w:rsidRPr="004E4D59">
        <w:rPr>
          <w:color w:val="000000"/>
        </w:rPr>
        <w:t xml:space="preserve">The “ANY” category is only allowed (with the exception of S-storage) if no other categories are selected for the automated dispensing device and vice versa (i.e., if any other category is selected for the automated dispensing device, then the “ANY” category shall not be selectable). </w:t>
      </w:r>
      <w:r w:rsidR="3066C177" w:rsidRPr="004E4D59">
        <w:t>The “ANY” category will not work with any other category except “STORAGE”.</w:t>
      </w:r>
    </w:p>
    <w:p w14:paraId="22AF72AD" w14:textId="77777777" w:rsidR="0093647D" w:rsidRPr="004E4D59" w:rsidRDefault="0093647D" w:rsidP="00026381">
      <w:pPr>
        <w:ind w:left="720" w:hanging="720"/>
        <w:rPr>
          <w:b/>
          <w:color w:val="000000"/>
          <w:lang w:eastAsia="zh-CN"/>
        </w:rPr>
      </w:pPr>
    </w:p>
    <w:p w14:paraId="3FCF2E37" w14:textId="77777777" w:rsidR="0093647D" w:rsidRPr="004E4D59" w:rsidRDefault="00583040" w:rsidP="00026381">
      <w:pPr>
        <w:ind w:left="720" w:hanging="720"/>
        <w:rPr>
          <w:color w:val="000000"/>
        </w:rPr>
      </w:pPr>
      <w:r w:rsidRPr="004E4D59">
        <w:rPr>
          <w:noProof/>
        </w:rPr>
        <w:drawing>
          <wp:inline distT="0" distB="0" distL="0" distR="0" wp14:anchorId="33DBC3A3" wp14:editId="2EF2A365">
            <wp:extent cx="464820" cy="373380"/>
            <wp:effectExtent l="0" t="0" r="0" b="0"/>
            <wp:docPr id="111" name="Picture 11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b/>
          <w:bCs/>
          <w:color w:val="000000"/>
          <w:lang w:eastAsia="zh-CN"/>
        </w:rPr>
        <w:t>Note:</w:t>
      </w:r>
      <w:r w:rsidR="3066C177" w:rsidRPr="004E4D59">
        <w:rPr>
          <w:color w:val="000000"/>
          <w:lang w:eastAsia="zh-CN"/>
        </w:rPr>
        <w:t xml:space="preserve"> “</w:t>
      </w:r>
      <w:r w:rsidR="3066C177" w:rsidRPr="004E4D59">
        <w:rPr>
          <w:color w:val="000000"/>
        </w:rPr>
        <w:t>STORAGE” denotes a 24/7 prescription pickup kiosk that stores prescriptions filled electronically by pharmacy and enables pharmacy customers to pick up their prescriptions without waiting in line. It enhances patient satisfaction, ensures the right prescription is delivered to the right patient thus enhancing patient safety, saving pharmacy time, and giving inventory control over the medications dispensed.</w:t>
      </w:r>
    </w:p>
    <w:p w14:paraId="0A2CC5E1" w14:textId="77777777" w:rsidR="0093647D" w:rsidRPr="004E4D59" w:rsidRDefault="0093647D" w:rsidP="0093647D">
      <w:pPr>
        <w:ind w:left="720"/>
        <w:rPr>
          <w:color w:val="000000"/>
          <w:szCs w:val="24"/>
        </w:rPr>
      </w:pPr>
    </w:p>
    <w:p w14:paraId="72B010AB" w14:textId="77777777" w:rsidR="0093647D" w:rsidRPr="004E4D59" w:rsidRDefault="0093647D" w:rsidP="00026381">
      <w:pPr>
        <w:rPr>
          <w:color w:val="000000"/>
          <w:szCs w:val="20"/>
        </w:rPr>
      </w:pPr>
      <w:r w:rsidRPr="004E4D59">
        <w:rPr>
          <w:color w:val="000000"/>
          <w:szCs w:val="20"/>
        </w:rPr>
        <w:t>The “S” category is allowed in combination with other categories and as standalone.</w:t>
      </w:r>
    </w:p>
    <w:p w14:paraId="677C5858" w14:textId="77777777" w:rsidR="00F52674" w:rsidRPr="004E4D59" w:rsidRDefault="00F52674" w:rsidP="00026381">
      <w:pPr>
        <w:rPr>
          <w:color w:val="000000"/>
          <w:szCs w:val="20"/>
        </w:rPr>
      </w:pPr>
    </w:p>
    <w:p w14:paraId="28561B49" w14:textId="77777777" w:rsidR="0093647D" w:rsidRPr="004E4D59" w:rsidRDefault="0093647D" w:rsidP="00644AD6">
      <w:pPr>
        <w:pStyle w:val="ExampleHeading"/>
      </w:pPr>
      <w:r w:rsidRPr="004E4D59">
        <w:rPr>
          <w:bCs/>
        </w:rPr>
        <w:t>Example:</w:t>
      </w:r>
      <w:r w:rsidRPr="004E4D59">
        <w:t xml:space="preserve"> Allowable Category Combinations</w:t>
      </w:r>
    </w:p>
    <w:p w14:paraId="0A6187E7" w14:textId="77777777" w:rsidR="0093647D" w:rsidRPr="004E4D59" w:rsidRDefault="0093647D" w:rsidP="00EB433E">
      <w:pPr>
        <w:pStyle w:val="ScreenCapture"/>
      </w:pPr>
      <w:r w:rsidRPr="004E4D59">
        <w:t>Allowable Category combinations when associating multiple automated dispensing devices to one dispensing printer:</w:t>
      </w:r>
    </w:p>
    <w:p w14:paraId="5AA76E3A" w14:textId="77777777" w:rsidR="0093647D" w:rsidRPr="004E4D59" w:rsidRDefault="0093647D" w:rsidP="00EB433E">
      <w:pPr>
        <w:pStyle w:val="ScreenCapture"/>
      </w:pPr>
    </w:p>
    <w:p w14:paraId="643C8195" w14:textId="77777777" w:rsidR="0093647D" w:rsidRPr="004E4D59" w:rsidRDefault="0093647D" w:rsidP="00EB433E">
      <w:pPr>
        <w:pStyle w:val="ScreenCapture"/>
      </w:pPr>
      <w:r w:rsidRPr="004E4D59">
        <w:t>MCS, MNCS, WCS, WNCS, S*</w:t>
      </w:r>
    </w:p>
    <w:p w14:paraId="00441B28" w14:textId="77777777" w:rsidR="0093647D" w:rsidRPr="004E4D59" w:rsidRDefault="0093647D" w:rsidP="00EB433E">
      <w:pPr>
        <w:pStyle w:val="ScreenCapture"/>
      </w:pPr>
      <w:r w:rsidRPr="004E4D59">
        <w:t>MCS, MNCS, WIND, S*</w:t>
      </w:r>
    </w:p>
    <w:p w14:paraId="4FD281D5" w14:textId="77777777" w:rsidR="0093647D" w:rsidRPr="004E4D59" w:rsidRDefault="0093647D" w:rsidP="00EB433E">
      <w:pPr>
        <w:pStyle w:val="ScreenCapture"/>
      </w:pPr>
      <w:r w:rsidRPr="004E4D59">
        <w:t>WCS, WNCS, MAIL, S*</w:t>
      </w:r>
    </w:p>
    <w:p w14:paraId="59CB99FA" w14:textId="77777777" w:rsidR="0093647D" w:rsidRPr="004E4D59" w:rsidRDefault="0093647D" w:rsidP="00EB433E">
      <w:pPr>
        <w:pStyle w:val="ScreenCapture"/>
      </w:pPr>
      <w:r w:rsidRPr="004E4D59">
        <w:t>CS, MNCS, WNCS, S*</w:t>
      </w:r>
    </w:p>
    <w:p w14:paraId="72DEECA0" w14:textId="77777777" w:rsidR="0093647D" w:rsidRPr="004E4D59" w:rsidRDefault="0093647D" w:rsidP="00EB433E">
      <w:pPr>
        <w:pStyle w:val="ScreenCapture"/>
      </w:pPr>
      <w:r w:rsidRPr="004E4D59">
        <w:t>NCS, WCS, MCS, S*</w:t>
      </w:r>
    </w:p>
    <w:p w14:paraId="6D28AA09" w14:textId="77777777" w:rsidR="0093647D" w:rsidRPr="004E4D59" w:rsidRDefault="0093647D" w:rsidP="00EB433E">
      <w:pPr>
        <w:pStyle w:val="ScreenCapture"/>
      </w:pPr>
      <w:r w:rsidRPr="004E4D59">
        <w:t>MAIL, WIND, S*</w:t>
      </w:r>
    </w:p>
    <w:p w14:paraId="4C101B79" w14:textId="77777777" w:rsidR="0093647D" w:rsidRPr="004E4D59" w:rsidRDefault="0093647D" w:rsidP="00EB433E">
      <w:pPr>
        <w:pStyle w:val="ScreenCapture"/>
      </w:pPr>
      <w:r w:rsidRPr="004E4D59">
        <w:t>CS, NCS, S*</w:t>
      </w:r>
    </w:p>
    <w:p w14:paraId="20FAC2B5" w14:textId="77777777" w:rsidR="0093647D" w:rsidRPr="004E4D59" w:rsidRDefault="0093647D" w:rsidP="00EB433E">
      <w:pPr>
        <w:pStyle w:val="ScreenCapture"/>
      </w:pPr>
      <w:r w:rsidRPr="004E4D59">
        <w:t>ANY, S*</w:t>
      </w:r>
    </w:p>
    <w:p w14:paraId="4F0C53BF" w14:textId="77777777" w:rsidR="0093647D" w:rsidRPr="004E4D59" w:rsidRDefault="0093647D" w:rsidP="00EB433E">
      <w:pPr>
        <w:pStyle w:val="ScreenCapture"/>
      </w:pPr>
      <w:r w:rsidRPr="004E4D59">
        <w:t>S*</w:t>
      </w:r>
    </w:p>
    <w:p w14:paraId="26F5B6DB" w14:textId="77777777" w:rsidR="0093647D" w:rsidRPr="004E4D59" w:rsidRDefault="0093647D" w:rsidP="00EB433E">
      <w:pPr>
        <w:pStyle w:val="ScreenCapture"/>
      </w:pPr>
    </w:p>
    <w:p w14:paraId="3B74BBB0" w14:textId="77777777" w:rsidR="0093647D" w:rsidRPr="004E4D59" w:rsidRDefault="0093647D" w:rsidP="00EB433E">
      <w:pPr>
        <w:pStyle w:val="ScreenCapture"/>
      </w:pPr>
      <w:r w:rsidRPr="004E4D59">
        <w:t>*Multiple storage devices can be associated with one dispensing printer.</w:t>
      </w:r>
    </w:p>
    <w:p w14:paraId="08511766" w14:textId="77777777" w:rsidR="0093647D" w:rsidRPr="004E4D59" w:rsidRDefault="0093647D" w:rsidP="00EB433E">
      <w:pPr>
        <w:pStyle w:val="ScreenCapture"/>
      </w:pPr>
    </w:p>
    <w:p w14:paraId="29FB49F8" w14:textId="77777777" w:rsidR="0093647D" w:rsidRPr="004E4D59" w:rsidRDefault="0093647D" w:rsidP="00EB433E">
      <w:pPr>
        <w:pStyle w:val="ScreenCapture"/>
      </w:pPr>
      <w:r w:rsidRPr="004E4D59">
        <w:t>To avoid conflict, only certain category permutations shall be allowed.</w:t>
      </w:r>
    </w:p>
    <w:p w14:paraId="2851857D" w14:textId="77777777" w:rsidR="0093647D" w:rsidRPr="004E4D59" w:rsidRDefault="0093647D" w:rsidP="00EB433E">
      <w:pPr>
        <w:pStyle w:val="ScreenCapture"/>
      </w:pPr>
      <w:r w:rsidRPr="004E4D59">
        <w:t>For example, users shall not be able to define categories of MCS to one automated dispensing device and MAIL for a different automated dispensing device linked to the same dispensing printer. Otherwise, a controlled substance Rx with a route of Mail would have the potential of being routed to two different automated dispensing devices, which presents a conflict.</w:t>
      </w:r>
    </w:p>
    <w:p w14:paraId="5A7AD072" w14:textId="77777777" w:rsidR="0093647D" w:rsidRPr="004E4D59" w:rsidRDefault="0093647D" w:rsidP="00EB433E">
      <w:pPr>
        <w:pStyle w:val="ScreenCapture"/>
      </w:pPr>
    </w:p>
    <w:p w14:paraId="349B7C8F" w14:textId="77777777" w:rsidR="0093647D" w:rsidRPr="004E4D59" w:rsidRDefault="0093647D" w:rsidP="00EB433E">
      <w:pPr>
        <w:pStyle w:val="ScreenCapture"/>
      </w:pPr>
      <w:r w:rsidRPr="004E4D59">
        <w:t>Within each set identified above, there can be any combination within each category (for example in #1, categories MCS and WNCS can both be defined for a dispensing printer).</w:t>
      </w:r>
    </w:p>
    <w:p w14:paraId="4C0636F1" w14:textId="77777777" w:rsidR="0093647D" w:rsidRPr="004E4D59" w:rsidRDefault="0093647D" w:rsidP="0093647D">
      <w:pPr>
        <w:ind w:left="720"/>
        <w:rPr>
          <w:color w:val="000000"/>
          <w:szCs w:val="20"/>
        </w:rPr>
      </w:pPr>
    </w:p>
    <w:p w14:paraId="25768FD9" w14:textId="77777777" w:rsidR="0093647D" w:rsidRPr="004E4D59" w:rsidRDefault="0093647D" w:rsidP="0093647D">
      <w:pPr>
        <w:rPr>
          <w:color w:val="000000"/>
          <w:szCs w:val="24"/>
        </w:rPr>
      </w:pPr>
      <w:r w:rsidRPr="004E4D59">
        <w:rPr>
          <w:color w:val="000000"/>
          <w:szCs w:val="24"/>
        </w:rPr>
        <w:t xml:space="preserve">Again, </w:t>
      </w:r>
      <w:r w:rsidRPr="004E4D59">
        <w:rPr>
          <w:szCs w:val="24"/>
        </w:rPr>
        <w:t>the “</w:t>
      </w:r>
      <w:r w:rsidRPr="004E4D59">
        <w:t>ANY</w:t>
      </w:r>
      <w:r w:rsidRPr="004E4D59">
        <w:rPr>
          <w:szCs w:val="24"/>
        </w:rPr>
        <w:t>” category will not work with any other category except “</w:t>
      </w:r>
      <w:r w:rsidRPr="004E4D59">
        <w:t>STORAGE</w:t>
      </w:r>
      <w:r w:rsidRPr="004E4D59">
        <w:rPr>
          <w:szCs w:val="24"/>
        </w:rPr>
        <w:t>”.</w:t>
      </w:r>
    </w:p>
    <w:p w14:paraId="50793892" w14:textId="77777777" w:rsidR="0093647D" w:rsidRPr="004E4D59" w:rsidRDefault="0093647D" w:rsidP="0093647D">
      <w:pPr>
        <w:rPr>
          <w:color w:val="000000"/>
          <w:szCs w:val="24"/>
        </w:rPr>
      </w:pPr>
    </w:p>
    <w:p w14:paraId="557C107B" w14:textId="77777777" w:rsidR="0093647D" w:rsidRPr="004E4D59" w:rsidRDefault="0093647D" w:rsidP="0093647D">
      <w:pPr>
        <w:rPr>
          <w:color w:val="000000"/>
          <w:szCs w:val="24"/>
        </w:rPr>
      </w:pPr>
      <w:r w:rsidRPr="004E4D59">
        <w:rPr>
          <w:color w:val="000000"/>
          <w:szCs w:val="24"/>
        </w:rPr>
        <w:t xml:space="preserve">The software will not allow the same category to be defined for different </w:t>
      </w:r>
      <w:r w:rsidRPr="004E4D59">
        <w:rPr>
          <w:color w:val="000000"/>
        </w:rPr>
        <w:t>automated dispensing device</w:t>
      </w:r>
      <w:r w:rsidRPr="004E4D59">
        <w:rPr>
          <w:color w:val="000000"/>
          <w:szCs w:val="24"/>
        </w:rPr>
        <w:t>s associated with a printer.</w:t>
      </w:r>
    </w:p>
    <w:p w14:paraId="1391178D" w14:textId="77777777" w:rsidR="0093647D" w:rsidRPr="004E4D59" w:rsidRDefault="0093647D" w:rsidP="0093647D">
      <w:pPr>
        <w:rPr>
          <w:color w:val="000000"/>
          <w:szCs w:val="24"/>
        </w:rPr>
      </w:pPr>
    </w:p>
    <w:p w14:paraId="40414008" w14:textId="77777777" w:rsidR="0093647D" w:rsidRPr="004E4D59" w:rsidRDefault="00583040" w:rsidP="00F56112">
      <w:pPr>
        <w:ind w:left="720" w:hanging="720"/>
      </w:pPr>
      <w:r w:rsidRPr="004E4D59">
        <w:rPr>
          <w:noProof/>
        </w:rPr>
        <w:drawing>
          <wp:inline distT="0" distB="0" distL="0" distR="0" wp14:anchorId="747007B4" wp14:editId="2D732D8A">
            <wp:extent cx="464820" cy="373380"/>
            <wp:effectExtent l="0" t="0" r="0" b="0"/>
            <wp:docPr id="112" name="Picture 112"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b/>
          <w:bCs/>
        </w:rPr>
        <w:t>Note</w:t>
      </w:r>
      <w:r w:rsidR="3066C177" w:rsidRPr="004E4D59">
        <w:t>: In order to exit the CATEGORY field, you must either enter ^ DNS N</w:t>
      </w:r>
      <w:r w:rsidR="7852003D" w:rsidRPr="004E4D59">
        <w:t>AME or select the “S” category.</w:t>
      </w:r>
    </w:p>
    <w:p w14:paraId="22425B82" w14:textId="4315815F" w:rsidR="003A1C93" w:rsidRPr="004E4D59" w:rsidRDefault="003A1C93" w:rsidP="00C20BB9">
      <w:pPr>
        <w:pStyle w:val="Heading2"/>
      </w:pPr>
      <w:bookmarkStart w:id="5225" w:name="P408_349"/>
      <w:bookmarkStart w:id="5226" w:name="_State_Prescription_Monitoring"/>
      <w:bookmarkStart w:id="5227" w:name="_Toc340673429"/>
      <w:bookmarkStart w:id="5228" w:name="_Toc61614598"/>
      <w:bookmarkStart w:id="5229" w:name="_Toc92786453"/>
      <w:bookmarkStart w:id="5230" w:name="_Toc153534788"/>
      <w:bookmarkEnd w:id="5225"/>
      <w:bookmarkEnd w:id="5226"/>
      <w:r w:rsidRPr="004E4D59">
        <w:t>State Prescription Monitoring Program (SPMP) Menu</w:t>
      </w:r>
      <w:bookmarkStart w:id="5231" w:name="State_Prescription"/>
      <w:bookmarkEnd w:id="5227"/>
      <w:bookmarkEnd w:id="5228"/>
      <w:bookmarkEnd w:id="5229"/>
      <w:bookmarkEnd w:id="5230"/>
      <w:bookmarkEnd w:id="5231"/>
    </w:p>
    <w:p w14:paraId="66BD5394" w14:textId="77777777" w:rsidR="003A1C93" w:rsidRPr="004E4D59" w:rsidRDefault="003A1C93" w:rsidP="00F93B9C">
      <w:pPr>
        <w:pStyle w:val="Manual-optionnameindent1"/>
      </w:pPr>
      <w:r w:rsidRPr="004E4D59">
        <w:t>[PSO SPMP MENU]</w:t>
      </w:r>
    </w:p>
    <w:p w14:paraId="083C4E4E" w14:textId="77777777" w:rsidR="003A1C93" w:rsidRPr="004E4D59" w:rsidRDefault="003A1C93" w:rsidP="00F93B9C">
      <w:pPr>
        <w:pStyle w:val="Manual-optionnameindent1"/>
      </w:pPr>
    </w:p>
    <w:p w14:paraId="0C94AB47" w14:textId="7818A7F7" w:rsidR="003A1C93" w:rsidRPr="004E4D59" w:rsidRDefault="003A1C93" w:rsidP="003A1C93">
      <w:r w:rsidRPr="004E4D59">
        <w:t xml:space="preserve">The State Prescription Monitoring Program (SPMP) </w:t>
      </w:r>
      <w:r w:rsidR="00B264FE" w:rsidRPr="004E4D59">
        <w:t>transmits prescription information to</w:t>
      </w:r>
      <w:r w:rsidRPr="004E4D59">
        <w:t xml:space="preserve"> state </w:t>
      </w:r>
      <w:r w:rsidR="00AF0B0B" w:rsidRPr="004E4D59">
        <w:t>P</w:t>
      </w:r>
      <w:r w:rsidR="00B264FE" w:rsidRPr="004E4D59">
        <w:t xml:space="preserve">rescription </w:t>
      </w:r>
      <w:r w:rsidR="00AF0B0B" w:rsidRPr="004E4D59">
        <w:t>D</w:t>
      </w:r>
      <w:r w:rsidR="00B264FE" w:rsidRPr="004E4D59">
        <w:t xml:space="preserve">rug </w:t>
      </w:r>
      <w:r w:rsidR="00AF0B0B" w:rsidRPr="004E4D59">
        <w:t>M</w:t>
      </w:r>
      <w:r w:rsidR="00B264FE" w:rsidRPr="004E4D59">
        <w:t xml:space="preserve">onitoring </w:t>
      </w:r>
      <w:r w:rsidR="00AF0B0B" w:rsidRPr="004E4D59">
        <w:t>P</w:t>
      </w:r>
      <w:r w:rsidR="00B264FE" w:rsidRPr="004E4D59">
        <w:t xml:space="preserve">rogram (PDMP) </w:t>
      </w:r>
      <w:r w:rsidRPr="004E4D59">
        <w:t>electronic database</w:t>
      </w:r>
      <w:r w:rsidR="00B264FE" w:rsidRPr="004E4D59">
        <w:t>s</w:t>
      </w:r>
      <w:r w:rsidRPr="004E4D59">
        <w:t xml:space="preserve"> that </w:t>
      </w:r>
      <w:r w:rsidR="00B264FE" w:rsidRPr="004E4D59">
        <w:t>track</w:t>
      </w:r>
      <w:r w:rsidRPr="004E4D59">
        <w:t xml:space="preserve"> controlled substance</w:t>
      </w:r>
      <w:r w:rsidR="00B264FE" w:rsidRPr="004E4D59">
        <w:t xml:space="preserve"> prescription</w:t>
      </w:r>
      <w:r w:rsidR="00AF0B0B" w:rsidRPr="004E4D59">
        <w:t>s</w:t>
      </w:r>
      <w:r w:rsidR="00B264FE" w:rsidRPr="004E4D59">
        <w:t xml:space="preserve"> in a state</w:t>
      </w:r>
      <w:r w:rsidRPr="004E4D59">
        <w:t>. States distribute data from the database to individuals authorized under state law to receive the information for purposes of their profession. The information must be reported using the American Society for Automation in Pharmacy (ASAP) data format, which was developed by the Alliance of States with Prescription Monitoring Programs and the National Association of State Controlled Substances Authorities.</w:t>
      </w:r>
    </w:p>
    <w:p w14:paraId="3E7B8B53" w14:textId="77777777" w:rsidR="003A1C93" w:rsidRPr="004E4D59" w:rsidRDefault="003A1C93" w:rsidP="003A1C93"/>
    <w:p w14:paraId="67C4BA27" w14:textId="64F0A9C3" w:rsidR="00B042CC" w:rsidRPr="004E4D59" w:rsidRDefault="003A1C93" w:rsidP="003A1C93">
      <w:r w:rsidRPr="004E4D59">
        <w:t xml:space="preserve">Safety Updates for Medication/Prescription Management (SUMPM) </w:t>
      </w:r>
      <w:r w:rsidR="009C1543" w:rsidRPr="004E4D59">
        <w:t xml:space="preserve">patch PSO*7*408 </w:t>
      </w:r>
      <w:r w:rsidRPr="004E4D59">
        <w:t>add</w:t>
      </w:r>
      <w:r w:rsidR="009C58C1" w:rsidRPr="004E4D59">
        <w:t>ed</w:t>
      </w:r>
      <w:r w:rsidRPr="004E4D59">
        <w:t xml:space="preserve"> a new module to the Outpatient Pharmacy V. 7.0 application, </w:t>
      </w:r>
      <w:r w:rsidR="009C58C1" w:rsidRPr="004E4D59">
        <w:t>enabling</w:t>
      </w:r>
      <w:r w:rsidRPr="004E4D59">
        <w:t xml:space="preserve"> Veterans Health Administration (VHA) pharmacies to comply with mandatory reporting to State Controlled Substance Rx Databases as required by the Consolidated Appropriations Act, 2012, PL 112-74.</w:t>
      </w:r>
    </w:p>
    <w:p w14:paraId="7636EC6D" w14:textId="34190E48" w:rsidR="000E7C44" w:rsidRPr="004E4D59" w:rsidRDefault="000E7C44" w:rsidP="003A1C93"/>
    <w:p w14:paraId="40459D39" w14:textId="7B0F1122" w:rsidR="000E7C44" w:rsidRPr="004E4D59" w:rsidRDefault="000E7C44" w:rsidP="000E7C44">
      <w:r w:rsidRPr="004E4D59">
        <w:t xml:space="preserve">In response to the COVID-19 pandemic, the Pharmacy Safety Updates (PSU) patch PSO*7*625 will simplify retransmission </w:t>
      </w:r>
      <w:r w:rsidR="00AF0B0B" w:rsidRPr="004E4D59">
        <w:t xml:space="preserve">of rejected prescriptions </w:t>
      </w:r>
      <w:r w:rsidRPr="004E4D59">
        <w:t xml:space="preserve">to </w:t>
      </w:r>
      <w:r w:rsidR="00AF0B0B" w:rsidRPr="004E4D59">
        <w:t>s</w:t>
      </w:r>
      <w:r w:rsidRPr="004E4D59">
        <w:t xml:space="preserve">tate PDMPs. It will allow VOIDs to be submitted to the </w:t>
      </w:r>
      <w:r w:rsidR="006535AA" w:rsidRPr="004E4D59">
        <w:t>s</w:t>
      </w:r>
      <w:r w:rsidRPr="004E4D59">
        <w:t xml:space="preserve">tate PDMP to correct duplicate records (transmitted to </w:t>
      </w:r>
      <w:r w:rsidR="00013BC9" w:rsidRPr="004E4D59">
        <w:t xml:space="preserve">a </w:t>
      </w:r>
      <w:r w:rsidRPr="004E4D59">
        <w:t>state on different days) without requiring them to be returned to stock. Sites will be able to resend corrected records to PDMP</w:t>
      </w:r>
      <w:r w:rsidR="00AF0B0B" w:rsidRPr="004E4D59">
        <w:t>s</w:t>
      </w:r>
      <w:r w:rsidRPr="004E4D59">
        <w:t xml:space="preserve"> </w:t>
      </w:r>
      <w:r w:rsidR="00013BC9" w:rsidRPr="004E4D59">
        <w:t>as</w:t>
      </w:r>
      <w:r w:rsidRPr="004E4D59">
        <w:t xml:space="preserve"> a batch rather than one at a time. Sites will also be able to identify and transmit records that were missed in previous nightly </w:t>
      </w:r>
      <w:r w:rsidR="00E44084" w:rsidRPr="004E4D59">
        <w:t>transmissions</w:t>
      </w:r>
      <w:r w:rsidRPr="004E4D59">
        <w:t xml:space="preserve">. Finally, the software will send a </w:t>
      </w:r>
      <w:r w:rsidR="00AF0B0B" w:rsidRPr="004E4D59">
        <w:t>Z</w:t>
      </w:r>
      <w:r w:rsidRPr="004E4D59">
        <w:t xml:space="preserve">ero </w:t>
      </w:r>
      <w:r w:rsidR="00AF0B0B" w:rsidRPr="004E4D59">
        <w:t>R</w:t>
      </w:r>
      <w:r w:rsidRPr="004E4D59">
        <w:t xml:space="preserve">eport to </w:t>
      </w:r>
      <w:r w:rsidR="00AF0B0B" w:rsidRPr="004E4D59">
        <w:t>s</w:t>
      </w:r>
      <w:r w:rsidRPr="004E4D59">
        <w:t xml:space="preserve">tate PDMPs when no Controlled Substances </w:t>
      </w:r>
      <w:r w:rsidR="00AF0B0B" w:rsidRPr="004E4D59">
        <w:t xml:space="preserve">(CS) </w:t>
      </w:r>
      <w:r w:rsidRPr="004E4D59">
        <w:t>were dispensed during a reporting period</w:t>
      </w:r>
      <w:r w:rsidR="00AF0B0B" w:rsidRPr="004E4D59">
        <w:t>, thereby</w:t>
      </w:r>
      <w:r w:rsidRPr="004E4D59">
        <w:t xml:space="preserve"> eliminating the need for follow-up. Improved functionality to identify, correct and transmit CS prescription records will ensure that they</w:t>
      </w:r>
      <w:r w:rsidR="00AF0B0B" w:rsidRPr="004E4D59">
        <w:t xml:space="preserve"> a</w:t>
      </w:r>
      <w:r w:rsidRPr="004E4D59">
        <w:t xml:space="preserve">re reported to the </w:t>
      </w:r>
      <w:r w:rsidR="00AF0B0B" w:rsidRPr="004E4D59">
        <w:t>s</w:t>
      </w:r>
      <w:r w:rsidRPr="004E4D59">
        <w:t>tate PDMPs with as little intervention by Pharmacy staff as possible.</w:t>
      </w:r>
    </w:p>
    <w:p w14:paraId="3533E514" w14:textId="43B1315C" w:rsidR="00B042CC" w:rsidRPr="004E4D59" w:rsidRDefault="00B042CC" w:rsidP="003A1C93"/>
    <w:p w14:paraId="460E3073" w14:textId="5E7B2D75" w:rsidR="00D367C0" w:rsidRPr="004E4D59" w:rsidRDefault="00D367C0" w:rsidP="00D367C0">
      <w:r w:rsidRPr="004E4D59">
        <w:t>P</w:t>
      </w:r>
      <w:r w:rsidR="00AF0B0B" w:rsidRPr="004E4D59">
        <w:t>SU</w:t>
      </w:r>
      <w:r w:rsidRPr="004E4D59">
        <w:t xml:space="preserve"> patch PSO*7*625 adds </w:t>
      </w:r>
      <w:r w:rsidR="00AF0B0B" w:rsidRPr="004E4D59">
        <w:t>two</w:t>
      </w:r>
      <w:r w:rsidRPr="004E4D59">
        <w:t xml:space="preserve"> batch </w:t>
      </w:r>
      <w:r w:rsidR="004F002E" w:rsidRPr="004E4D59">
        <w:t>types</w:t>
      </w:r>
      <w:r w:rsidRPr="004E4D59">
        <w:t xml:space="preserve"> to the Scheduled SPMP Data Export</w:t>
      </w:r>
      <w:r w:rsidRPr="004E4D59">
        <w:rPr>
          <w:i/>
          <w:iCs/>
        </w:rPr>
        <w:t xml:space="preserve"> </w:t>
      </w:r>
      <w:r w:rsidRPr="004E4D59">
        <w:t xml:space="preserve">[PSO SPMP SCHEDULED EXPORT] nightly background job. In addition to the existing Scheduled batch type containing controlled substances, a Zero Report batch </w:t>
      </w:r>
      <w:r w:rsidR="004F002E" w:rsidRPr="004E4D59">
        <w:t xml:space="preserve">type </w:t>
      </w:r>
      <w:r w:rsidRPr="004E4D59">
        <w:t xml:space="preserve">was added </w:t>
      </w:r>
      <w:r w:rsidR="00AF0B0B" w:rsidRPr="004E4D59">
        <w:t xml:space="preserve">to </w:t>
      </w:r>
      <w:r w:rsidR="004F002E" w:rsidRPr="004E4D59">
        <w:t>submit a Zero Report to</w:t>
      </w:r>
      <w:r w:rsidR="00AF0B0B" w:rsidRPr="004E4D59">
        <w:t xml:space="preserve"> the state </w:t>
      </w:r>
      <w:r w:rsidRPr="004E4D59">
        <w:t xml:space="preserve">when </w:t>
      </w:r>
      <w:r w:rsidR="004F002E" w:rsidRPr="004E4D59">
        <w:t xml:space="preserve">there are </w:t>
      </w:r>
      <w:r w:rsidRPr="004E4D59">
        <w:t xml:space="preserve">no controlled substances </w:t>
      </w:r>
      <w:r w:rsidR="004F002E" w:rsidRPr="004E4D59">
        <w:t>to</w:t>
      </w:r>
      <w:r w:rsidR="003A4C2E" w:rsidRPr="004E4D59">
        <w:t xml:space="preserve"> </w:t>
      </w:r>
      <w:r w:rsidRPr="004E4D59">
        <w:t>transmit</w:t>
      </w:r>
      <w:r w:rsidR="00AF0B0B" w:rsidRPr="004E4D59">
        <w:t>,</w:t>
      </w:r>
      <w:r w:rsidRPr="004E4D59">
        <w:t xml:space="preserve"> and another </w:t>
      </w:r>
      <w:r w:rsidR="009A5F9F" w:rsidRPr="004E4D59">
        <w:t>S</w:t>
      </w:r>
      <w:r w:rsidRPr="004E4D59">
        <w:t xml:space="preserve">cheduled batch </w:t>
      </w:r>
      <w:r w:rsidR="004F002E" w:rsidRPr="004E4D59">
        <w:t xml:space="preserve">type </w:t>
      </w:r>
      <w:r w:rsidRPr="004E4D59">
        <w:t>was added</w:t>
      </w:r>
      <w:r w:rsidR="004F002E" w:rsidRPr="004E4D59">
        <w:t xml:space="preserve"> to send a separate batch if</w:t>
      </w:r>
      <w:r w:rsidRPr="004E4D59">
        <w:t xml:space="preserve"> any controlled substance prescriptions </w:t>
      </w:r>
      <w:r w:rsidR="004F002E" w:rsidRPr="004E4D59">
        <w:t xml:space="preserve">are found </w:t>
      </w:r>
      <w:r w:rsidRPr="004E4D59">
        <w:t>with release dates in the last 30 days that have</w:t>
      </w:r>
      <w:r w:rsidR="009B299A" w:rsidRPr="004E4D59">
        <w:t xml:space="preserve"> </w:t>
      </w:r>
      <w:r w:rsidRPr="004E4D59">
        <w:t>not</w:t>
      </w:r>
      <w:r w:rsidR="009B299A" w:rsidRPr="004E4D59">
        <w:t xml:space="preserve"> </w:t>
      </w:r>
      <w:r w:rsidRPr="004E4D59">
        <w:t>been transmitted to the state.</w:t>
      </w:r>
    </w:p>
    <w:p w14:paraId="7680CB8F" w14:textId="36080D9F" w:rsidR="00D367C0" w:rsidRPr="004E4D59" w:rsidRDefault="00D367C0" w:rsidP="003A1C93"/>
    <w:p w14:paraId="6DFF5B95" w14:textId="62D2CB14" w:rsidR="00DF730B" w:rsidRPr="004E4D59" w:rsidRDefault="00DF730B" w:rsidP="003A1C93">
      <w:r w:rsidRPr="004E4D59">
        <w:t>Also new to the Scheduled Export process is a review of CS prescriptions which need to be sent to a state, but the state’s transmission parameters are missing from the SPMP STATE PARAMETERS file (#59.41). If such records exist, a MailMan message is sent to the PSO SPMP NOTIFICATIONS mail</w:t>
      </w:r>
      <w:r w:rsidR="00CA3928" w:rsidRPr="004E4D59">
        <w:t xml:space="preserve"> </w:t>
      </w:r>
      <w:r w:rsidRPr="004E4D59">
        <w:t>group</w:t>
      </w:r>
      <w:r w:rsidR="00C63EB2" w:rsidRPr="004E4D59">
        <w:t xml:space="preserve"> stating the site does not transmit CS records because it is in a state that does not have the state parameters defined in VistA.</w:t>
      </w:r>
    </w:p>
    <w:p w14:paraId="1A6DE727" w14:textId="77777777" w:rsidR="00BA21DE" w:rsidRPr="004E4D59" w:rsidRDefault="00BA21DE" w:rsidP="003A1C93"/>
    <w:p w14:paraId="249CC266" w14:textId="0C85CCDC" w:rsidR="003A1C93" w:rsidRPr="004E4D59" w:rsidRDefault="00AF0B0B" w:rsidP="00F93B9C">
      <w:pPr>
        <w:keepNext/>
      </w:pPr>
      <w:r w:rsidRPr="004E4D59">
        <w:t xml:space="preserve">In addition, </w:t>
      </w:r>
      <w:r w:rsidR="00B042CC" w:rsidRPr="004E4D59">
        <w:t>P</w:t>
      </w:r>
      <w:r w:rsidRPr="004E4D59">
        <w:t>SU</w:t>
      </w:r>
      <w:r w:rsidR="00B042CC" w:rsidRPr="004E4D59">
        <w:t xml:space="preserve"> p</w:t>
      </w:r>
      <w:r w:rsidR="001E2FEB" w:rsidRPr="004E4D59">
        <w:t>atch PSO*7*625 adds t</w:t>
      </w:r>
      <w:r w:rsidR="001F062F" w:rsidRPr="004E4D59">
        <w:t>hree</w:t>
      </w:r>
      <w:r w:rsidR="001E2FEB" w:rsidRPr="004E4D59">
        <w:t xml:space="preserve"> new options to the </w:t>
      </w:r>
      <w:r w:rsidR="00B042CC" w:rsidRPr="004E4D59">
        <w:t xml:space="preserve">SPMP </w:t>
      </w:r>
      <w:r w:rsidR="001E2FEB" w:rsidRPr="004E4D59">
        <w:t>module</w:t>
      </w:r>
      <w:r w:rsidR="009A5F9F" w:rsidRPr="004E4D59">
        <w:t>:</w:t>
      </w:r>
    </w:p>
    <w:p w14:paraId="48476D75" w14:textId="57147A9B" w:rsidR="00B042CC" w:rsidRPr="004E4D59" w:rsidRDefault="00B042CC" w:rsidP="00F258BC">
      <w:pPr>
        <w:pStyle w:val="BodyTextBullet1"/>
        <w:keepNext/>
      </w:pPr>
      <w:r w:rsidRPr="004E4D59">
        <w:t>VD</w:t>
      </w:r>
      <w:r w:rsidR="00BD5AE0" w:rsidRPr="004E4D59">
        <w:tab/>
      </w:r>
      <w:r w:rsidRPr="004E4D59">
        <w:t>View/Export Void Prescriptions [PSO SPMP VOID RX VIEW/EXPORT]</w:t>
      </w:r>
      <w:r w:rsidR="009A5F9F" w:rsidRPr="004E4D59">
        <w:t>;</w:t>
      </w:r>
    </w:p>
    <w:p w14:paraId="023DC6A4" w14:textId="47B06AA5" w:rsidR="00B042CC" w:rsidRPr="004E4D59" w:rsidRDefault="00B042CC" w:rsidP="00F258BC">
      <w:pPr>
        <w:pStyle w:val="BodyTextBullet1"/>
      </w:pPr>
      <w:r w:rsidRPr="004E4D59">
        <w:t>NT</w:t>
      </w:r>
      <w:r w:rsidR="00BD5AE0" w:rsidRPr="004E4D59">
        <w:tab/>
      </w:r>
      <w:r w:rsidRPr="004E4D59">
        <w:t>CS Prescriptions Not Transmitted [PSO SPMP RX NOT TRANSMITTED]</w:t>
      </w:r>
      <w:r w:rsidR="009A5F9F" w:rsidRPr="004E4D59">
        <w:t>;</w:t>
      </w:r>
    </w:p>
    <w:p w14:paraId="48A734D6" w14:textId="55F809B7" w:rsidR="00B042CC" w:rsidRPr="004E4D59" w:rsidRDefault="00B042CC" w:rsidP="00F258BC">
      <w:pPr>
        <w:pStyle w:val="BodyTextBullet1"/>
      </w:pPr>
      <w:r w:rsidRPr="004E4D59">
        <w:t>MA</w:t>
      </w:r>
      <w:r w:rsidR="00BD5AE0" w:rsidRPr="004E4D59">
        <w:tab/>
      </w:r>
      <w:r w:rsidRPr="004E4D59">
        <w:t>Manual Export/Prescription Correction [PSO SPMP MANUAL EXPORT/RX FIX]</w:t>
      </w:r>
      <w:r w:rsidR="009A5F9F" w:rsidRPr="004E4D59">
        <w:t>.</w:t>
      </w:r>
    </w:p>
    <w:p w14:paraId="2CDA9554" w14:textId="77777777" w:rsidR="003A1C93" w:rsidRPr="004E4D59" w:rsidRDefault="003A1C93" w:rsidP="003A1C93"/>
    <w:p w14:paraId="796206B7" w14:textId="0226A962" w:rsidR="003A1C93" w:rsidRPr="004E4D59" w:rsidRDefault="003A1C93" w:rsidP="00EB433E">
      <w:pPr>
        <w:pStyle w:val="ScreenCapture"/>
      </w:pPr>
      <w:r w:rsidRPr="004E4D59">
        <w:t>Select State Prescription Monitoring Program (SPMP) Menu</w:t>
      </w:r>
      <w:r w:rsidR="009C58C1" w:rsidRPr="004E4D59">
        <w:t xml:space="preserve"> Option:</w:t>
      </w:r>
    </w:p>
    <w:p w14:paraId="40A88F98" w14:textId="77777777" w:rsidR="003A1C93" w:rsidRPr="004E4D59" w:rsidRDefault="003A1C93" w:rsidP="00EB433E">
      <w:pPr>
        <w:pStyle w:val="ScreenCapture"/>
      </w:pPr>
    </w:p>
    <w:p w14:paraId="1D999077" w14:textId="50D89FB6" w:rsidR="003A1C93" w:rsidRPr="004E4D59" w:rsidRDefault="003A1C93" w:rsidP="00EB433E">
      <w:pPr>
        <w:pStyle w:val="ScreenCapture"/>
      </w:pPr>
      <w:r w:rsidRPr="004E4D59">
        <w:t xml:space="preserve">   ASAP   View</w:t>
      </w:r>
      <w:r w:rsidR="009C58C1" w:rsidRPr="004E4D59">
        <w:t>/Edit</w:t>
      </w:r>
      <w:r w:rsidRPr="004E4D59">
        <w:t xml:space="preserve"> ASAP Definitions</w:t>
      </w:r>
    </w:p>
    <w:p w14:paraId="2747DB55" w14:textId="77777777" w:rsidR="00362E52" w:rsidRPr="004E4D59" w:rsidRDefault="00362E52" w:rsidP="00EB433E">
      <w:pPr>
        <w:pStyle w:val="ScreenCapture"/>
      </w:pPr>
      <w:r w:rsidRPr="004E4D59">
        <w:t xml:space="preserve">   SP     View/Edit SPMP State Parameters</w:t>
      </w:r>
    </w:p>
    <w:p w14:paraId="0AB604E7" w14:textId="13923DAC" w:rsidR="00362E52" w:rsidRPr="004E4D59" w:rsidRDefault="00362E52" w:rsidP="00EB433E">
      <w:pPr>
        <w:pStyle w:val="ScreenCapture"/>
      </w:pPr>
      <w:r w:rsidRPr="004E4D59">
        <w:t xml:space="preserve">   RX     View/Export Single Prescription</w:t>
      </w:r>
    </w:p>
    <w:p w14:paraId="6C5498EB" w14:textId="4DB4EBED" w:rsidR="001F062F" w:rsidRPr="004E4D59" w:rsidRDefault="001F062F" w:rsidP="00EB433E">
      <w:pPr>
        <w:pStyle w:val="ScreenCapture"/>
      </w:pPr>
      <w:r w:rsidRPr="004E4D59">
        <w:t xml:space="preserve">   VD     View/Export Void Prescriptions</w:t>
      </w:r>
    </w:p>
    <w:p w14:paraId="03E6CE2A" w14:textId="77777777" w:rsidR="003A1C93" w:rsidRPr="004E4D59" w:rsidRDefault="003A1C93" w:rsidP="00EB433E">
      <w:pPr>
        <w:pStyle w:val="ScreenCapture"/>
      </w:pPr>
      <w:r w:rsidRPr="004E4D59">
        <w:t xml:space="preserve">   BAT    View/Export Batch</w:t>
      </w:r>
    </w:p>
    <w:p w14:paraId="487FD63B" w14:textId="77777777" w:rsidR="003A1C93" w:rsidRPr="004E4D59" w:rsidRDefault="003A1C93" w:rsidP="00EB433E">
      <w:pPr>
        <w:pStyle w:val="ScreenCapture"/>
      </w:pPr>
      <w:r w:rsidRPr="004E4D59">
        <w:t xml:space="preserve">   BP     Export Batch Processing</w:t>
      </w:r>
    </w:p>
    <w:p w14:paraId="6B4A7F61" w14:textId="77777777" w:rsidR="00805908" w:rsidRPr="004E4D59" w:rsidRDefault="00805908" w:rsidP="00EB433E">
      <w:pPr>
        <w:pStyle w:val="ScreenCapture"/>
      </w:pPr>
      <w:r w:rsidRPr="004E4D59">
        <w:t xml:space="preserve">   RP     Accounting Of Disclosures Report</w:t>
      </w:r>
    </w:p>
    <w:p w14:paraId="2405A64C" w14:textId="37C7631F" w:rsidR="00BE3967" w:rsidRPr="004E4D59" w:rsidRDefault="00BE3967" w:rsidP="00A82CF2">
      <w:pPr>
        <w:pStyle w:val="ScreenCapture"/>
        <w:keepNext/>
      </w:pPr>
      <w:r w:rsidRPr="004E4D59">
        <w:t xml:space="preserve">   SSH    Manage Secure </w:t>
      </w:r>
      <w:r w:rsidR="001F062F" w:rsidRPr="004E4D59">
        <w:t xml:space="preserve">SHell </w:t>
      </w:r>
      <w:r w:rsidRPr="004E4D59">
        <w:t>(SSH) Keys</w:t>
      </w:r>
    </w:p>
    <w:p w14:paraId="07C98768" w14:textId="5FCBA14A" w:rsidR="003A1C93" w:rsidRPr="004E4D59" w:rsidRDefault="00805908" w:rsidP="00A82CF2">
      <w:pPr>
        <w:pStyle w:val="ScreenCapture"/>
        <w:keepNext/>
      </w:pPr>
      <w:r w:rsidRPr="004E4D59">
        <w:t xml:space="preserve">   UN     Unmark Rx Fill as Administered In Clinic</w:t>
      </w:r>
    </w:p>
    <w:p w14:paraId="21F78361" w14:textId="0DDD6EAB" w:rsidR="00CC7694" w:rsidRPr="004E4D59" w:rsidRDefault="00CC7694" w:rsidP="00A82CF2">
      <w:pPr>
        <w:pStyle w:val="ScreenCapture"/>
        <w:keepNext/>
      </w:pPr>
      <w:r w:rsidRPr="004E4D59">
        <w:t xml:space="preserve">   NT     CS Prescriptions Not Transmitted</w:t>
      </w:r>
    </w:p>
    <w:p w14:paraId="02EB53F1" w14:textId="4A4C7B57" w:rsidR="00CC7694" w:rsidRPr="004E4D59" w:rsidRDefault="00CC7694" w:rsidP="00EB433E">
      <w:pPr>
        <w:pStyle w:val="ScreenCapture"/>
      </w:pPr>
      <w:r w:rsidRPr="004E4D59">
        <w:t xml:space="preserve">   MA     Manual Export/Prescription Correction</w:t>
      </w:r>
    </w:p>
    <w:p w14:paraId="593CAB21" w14:textId="77777777" w:rsidR="00CC7694" w:rsidRPr="00FB2281" w:rsidRDefault="00CC7694" w:rsidP="003A1C93"/>
    <w:p w14:paraId="3BCA1CDE" w14:textId="02ADD4A3" w:rsidR="009301B3" w:rsidRPr="004E4D59" w:rsidRDefault="009301B3" w:rsidP="0041676E">
      <w:pPr>
        <w:keepNext/>
        <w:rPr>
          <w:rFonts w:ascii="Calibri" w:hAnsi="Calibri"/>
          <w:b/>
        </w:rPr>
      </w:pPr>
      <w:bookmarkStart w:id="5232" w:name="_Toc340673430"/>
      <w:r w:rsidRPr="004E4D59">
        <w:rPr>
          <w:b/>
        </w:rPr>
        <w:t>View/Edit ASAP Definitions</w:t>
      </w:r>
    </w:p>
    <w:p w14:paraId="53C2320F" w14:textId="77327EB7" w:rsidR="009301B3" w:rsidRPr="004E4D59" w:rsidRDefault="009301B3" w:rsidP="0041676E">
      <w:pPr>
        <w:keepNext/>
        <w:rPr>
          <w:b/>
        </w:rPr>
      </w:pPr>
      <w:r w:rsidRPr="004E4D59">
        <w:rPr>
          <w:b/>
        </w:rPr>
        <w:t>[PSO SPMP ASAP DEFINITIONS]</w:t>
      </w:r>
    </w:p>
    <w:p w14:paraId="5C07593E" w14:textId="77777777" w:rsidR="009301B3" w:rsidRPr="004E4D59" w:rsidRDefault="009301B3" w:rsidP="0041676E">
      <w:pPr>
        <w:pStyle w:val="Manual-optionnameindent1"/>
      </w:pPr>
    </w:p>
    <w:p w14:paraId="20F779AA" w14:textId="56AC0ACA" w:rsidR="009301B3" w:rsidRPr="004E4D59" w:rsidRDefault="009301B3" w:rsidP="009301B3">
      <w:r w:rsidRPr="004E4D59">
        <w:t>Patch PSO*7*451 rename</w:t>
      </w:r>
      <w:r w:rsidR="001F062F" w:rsidRPr="004E4D59">
        <w:t>d</w:t>
      </w:r>
      <w:r w:rsidRPr="004E4D59">
        <w:t xml:space="preserve"> the View ASAP Definitions [PSO SPMP VIEW ASAP DEFINITIONS] option to View/Edit ASAP Definitions [PSO SPMP ASAP DEFINITIONS].</w:t>
      </w:r>
    </w:p>
    <w:p w14:paraId="510335F0" w14:textId="77777777" w:rsidR="009301B3" w:rsidRPr="004E4D59" w:rsidRDefault="009301B3" w:rsidP="009301B3"/>
    <w:p w14:paraId="03392776" w14:textId="66D2593F" w:rsidR="009301B3" w:rsidRPr="004E4D59" w:rsidRDefault="009301B3" w:rsidP="009301B3">
      <w:r w:rsidRPr="004E4D59">
        <w:t xml:space="preserve">This option is used for viewing the ASAP data format and the data elements reported to the states. It provides detailed information about each segment and field for </w:t>
      </w:r>
      <w:r w:rsidR="001F062F" w:rsidRPr="004E4D59">
        <w:t>all</w:t>
      </w:r>
      <w:r w:rsidRPr="004E4D59">
        <w:t xml:space="preserve"> ASAP format versions</w:t>
      </w:r>
      <w:r w:rsidR="001F062F" w:rsidRPr="004E4D59">
        <w:t>,</w:t>
      </w:r>
      <w:r w:rsidRPr="004E4D59">
        <w:t xml:space="preserve"> </w:t>
      </w:r>
      <w:r w:rsidRPr="004E4D59">
        <w:rPr>
          <w:color w:val="000000"/>
        </w:rPr>
        <w:t>and provides the ability to customize versions, segments, and elements for versions 3.0 and higher</w:t>
      </w:r>
      <w:r w:rsidRPr="004E4D59">
        <w:t>.</w:t>
      </w:r>
    </w:p>
    <w:p w14:paraId="42AB833A" w14:textId="77777777" w:rsidR="009301B3" w:rsidRPr="004E4D59" w:rsidRDefault="009301B3" w:rsidP="009301B3"/>
    <w:p w14:paraId="48D62C1A" w14:textId="5DC1B1A7" w:rsidR="009301B3" w:rsidRPr="004E4D59" w:rsidRDefault="009301B3" w:rsidP="009301B3">
      <w:r w:rsidRPr="004E4D59">
        <w:t xml:space="preserve">Patch PSO*7*625 adds Zero Reporting to the </w:t>
      </w:r>
      <w:r w:rsidR="00221FD4" w:rsidRPr="004E4D59">
        <w:t xml:space="preserve">state </w:t>
      </w:r>
      <w:r w:rsidRPr="004E4D59">
        <w:t xml:space="preserve">when there are no prescription fills to report. </w:t>
      </w:r>
      <w:r w:rsidR="00882D0E" w:rsidRPr="004E4D59">
        <w:t>A</w:t>
      </w:r>
      <w:r w:rsidRPr="004E4D59">
        <w:t xml:space="preserve"> Zero Report </w:t>
      </w:r>
      <w:r w:rsidR="00882D0E" w:rsidRPr="004E4D59">
        <w:t>indicates to a state</w:t>
      </w:r>
      <w:r w:rsidRPr="004E4D59">
        <w:t xml:space="preserve"> that no controlled substances were dispensed during the required reporting period. Having a standard in place simplifies the process for system vendors having installations in more than one state</w:t>
      </w:r>
      <w:r w:rsidR="009A5F9F" w:rsidRPr="004E4D59">
        <w:t xml:space="preserve"> (</w:t>
      </w:r>
      <w:r w:rsidRPr="004E4D59">
        <w:t>which is the norm</w:t>
      </w:r>
      <w:r w:rsidR="009A5F9F" w:rsidRPr="004E4D59">
        <w:t>)</w:t>
      </w:r>
      <w:r w:rsidRPr="004E4D59">
        <w:t xml:space="preserve">, and for chains with their own systems </w:t>
      </w:r>
      <w:r w:rsidR="009A5F9F" w:rsidRPr="004E4D59">
        <w:t xml:space="preserve">that </w:t>
      </w:r>
      <w:r w:rsidRPr="004E4D59">
        <w:t>have pharmacies in multiple states. The Zero Report is sent when a batch file is normally sent for the reporting period.</w:t>
      </w:r>
    </w:p>
    <w:p w14:paraId="5B66BEBB" w14:textId="77777777" w:rsidR="009301B3" w:rsidRPr="004E4D59" w:rsidRDefault="009301B3" w:rsidP="009301B3"/>
    <w:p w14:paraId="792DB52F" w14:textId="4BF3A299" w:rsidR="00C86009" w:rsidRPr="004E4D59" w:rsidRDefault="009301B3" w:rsidP="009301B3">
      <w:r w:rsidRPr="004E4D59">
        <w:t xml:space="preserve">Patch PSO*7*625 also adds ASAP Versions 4.1Z and 4.2Z used for Zero Reporting to the </w:t>
      </w:r>
      <w:r w:rsidR="009A5F9F" w:rsidRPr="004E4D59">
        <w:t>state</w:t>
      </w:r>
      <w:r w:rsidRPr="004E4D59">
        <w:t xml:space="preserve">. These two Zero Report ASAP format versions </w:t>
      </w:r>
      <w:r w:rsidR="009A5F9F" w:rsidRPr="004E4D59">
        <w:t>can</w:t>
      </w:r>
      <w:r w:rsidRPr="004E4D59">
        <w:t xml:space="preserve"> </w:t>
      </w:r>
      <w:r w:rsidR="00882D0E" w:rsidRPr="004E4D59">
        <w:t xml:space="preserve">be </w:t>
      </w:r>
      <w:r w:rsidRPr="004E4D59">
        <w:t>viewed and customized</w:t>
      </w:r>
      <w:r w:rsidR="009A5F9F" w:rsidRPr="004E4D59">
        <w:t>, consistent</w:t>
      </w:r>
      <w:r w:rsidRPr="004E4D59">
        <w:t xml:space="preserve"> </w:t>
      </w:r>
      <w:r w:rsidR="009A5F9F" w:rsidRPr="004E4D59">
        <w:t>with</w:t>
      </w:r>
      <w:r w:rsidRPr="004E4D59">
        <w:t xml:space="preserve"> other ASAP format versions 3.0 </w:t>
      </w:r>
      <w:r w:rsidR="00882D0E" w:rsidRPr="004E4D59">
        <w:t>and above</w:t>
      </w:r>
      <w:r w:rsidRPr="004E4D59">
        <w:t>.</w:t>
      </w:r>
    </w:p>
    <w:p w14:paraId="5A8C8AF0" w14:textId="77777777" w:rsidR="00571A76" w:rsidRPr="004E4D59" w:rsidRDefault="00571A76" w:rsidP="009301B3"/>
    <w:p w14:paraId="4261555A" w14:textId="62C03049" w:rsidR="009301B3" w:rsidRPr="004E4D59" w:rsidRDefault="00882D0E" w:rsidP="009301B3">
      <w:pPr>
        <w:rPr>
          <w:bCs/>
        </w:rPr>
      </w:pPr>
      <w:r w:rsidRPr="004E4D59">
        <w:rPr>
          <w:bCs/>
        </w:rPr>
        <w:t>U</w:t>
      </w:r>
      <w:r w:rsidR="009301B3" w:rsidRPr="004E4D59">
        <w:rPr>
          <w:bCs/>
        </w:rPr>
        <w:t xml:space="preserve">ser key PSO SPMP ADMIN is used to control access </w:t>
      </w:r>
      <w:r w:rsidRPr="004E4D59">
        <w:rPr>
          <w:bCs/>
        </w:rPr>
        <w:t>to</w:t>
      </w:r>
      <w:r w:rsidR="009301B3" w:rsidRPr="004E4D59">
        <w:rPr>
          <w:bCs/>
        </w:rPr>
        <w:t xml:space="preserve"> the SPMP options and is required to edit ASAP </w:t>
      </w:r>
      <w:r w:rsidR="0077404B" w:rsidRPr="004E4D59">
        <w:rPr>
          <w:bCs/>
        </w:rPr>
        <w:t>d</w:t>
      </w:r>
      <w:r w:rsidR="009301B3" w:rsidRPr="004E4D59">
        <w:rPr>
          <w:bCs/>
        </w:rPr>
        <w:t>efinitions</w:t>
      </w:r>
      <w:r w:rsidRPr="004E4D59">
        <w:rPr>
          <w:bCs/>
        </w:rPr>
        <w:t>.</w:t>
      </w:r>
    </w:p>
    <w:bookmarkEnd w:id="5232"/>
    <w:p w14:paraId="42B5CFCE" w14:textId="77777777" w:rsidR="009301B3" w:rsidRPr="004E4D59" w:rsidRDefault="009301B3" w:rsidP="009301B3"/>
    <w:p w14:paraId="03163B95" w14:textId="77777777" w:rsidR="009301B3" w:rsidRPr="004E4D59" w:rsidRDefault="009301B3" w:rsidP="005052FF">
      <w:pPr>
        <w:pStyle w:val="ScreenCapture"/>
        <w:keepNext/>
      </w:pPr>
      <w:r w:rsidRPr="004E4D59">
        <w:t xml:space="preserve">Select State Prescription Monitoring Program (SPMP) Menu Option: </w:t>
      </w:r>
    </w:p>
    <w:p w14:paraId="0715B107" w14:textId="33E54A5E" w:rsidR="009301B3" w:rsidRPr="004E4D59" w:rsidRDefault="009301B3" w:rsidP="005052FF">
      <w:pPr>
        <w:pStyle w:val="ScreenCapture"/>
        <w:keepNext/>
      </w:pPr>
      <w:r w:rsidRPr="004E4D59">
        <w:t>ASAP</w:t>
      </w:r>
      <w:r w:rsidR="00882D0E" w:rsidRPr="004E4D59">
        <w:t xml:space="preserve"> </w:t>
      </w:r>
      <w:r w:rsidRPr="004E4D59">
        <w:t>View</w:t>
      </w:r>
      <w:r w:rsidR="00882D0E" w:rsidRPr="004E4D59">
        <w:t>/Edit</w:t>
      </w:r>
      <w:r w:rsidRPr="004E4D59">
        <w:t xml:space="preserve"> ASAP Definitions</w:t>
      </w:r>
    </w:p>
    <w:p w14:paraId="66350776" w14:textId="77777777" w:rsidR="009301B3" w:rsidRPr="004E4D59" w:rsidRDefault="009301B3" w:rsidP="005052FF">
      <w:pPr>
        <w:pStyle w:val="ScreenCapture"/>
        <w:keepNext/>
      </w:pPr>
    </w:p>
    <w:p w14:paraId="7751480B" w14:textId="77777777" w:rsidR="00882D0E" w:rsidRPr="004E4D59" w:rsidRDefault="009301B3" w:rsidP="005052FF">
      <w:pPr>
        <w:pStyle w:val="ScreenCapture"/>
        <w:keepNext/>
      </w:pPr>
      <w:r w:rsidRPr="004E4D59">
        <w:t xml:space="preserve">     </w:t>
      </w:r>
      <w:r w:rsidR="00882D0E" w:rsidRPr="004E4D59">
        <w:t>American Society for Automation in Pharmacy (ASAP) Version</w:t>
      </w:r>
    </w:p>
    <w:p w14:paraId="469D1CCD" w14:textId="77777777" w:rsidR="00882D0E" w:rsidRPr="004E4D59" w:rsidRDefault="00882D0E" w:rsidP="005052FF">
      <w:pPr>
        <w:pStyle w:val="ScreenCapture"/>
        <w:keepNext/>
      </w:pPr>
    </w:p>
    <w:p w14:paraId="1B6C3814" w14:textId="27C23B13" w:rsidR="009301B3" w:rsidRPr="004E4D59" w:rsidRDefault="00882D0E" w:rsidP="00EB433E">
      <w:pPr>
        <w:pStyle w:val="ScreenCapture"/>
      </w:pPr>
      <w:r w:rsidRPr="004E4D59">
        <w:t xml:space="preserve">     </w:t>
      </w:r>
      <w:r w:rsidR="009301B3" w:rsidRPr="004E4D59">
        <w:t>Select one of the following:</w:t>
      </w:r>
    </w:p>
    <w:p w14:paraId="616119A6" w14:textId="77777777" w:rsidR="00882D0E" w:rsidRPr="004E4D59" w:rsidRDefault="00882D0E" w:rsidP="00EB433E">
      <w:pPr>
        <w:pStyle w:val="ScreenCapture"/>
      </w:pPr>
    </w:p>
    <w:p w14:paraId="21B00DAA" w14:textId="77777777" w:rsidR="009301B3" w:rsidRPr="004E4D59" w:rsidRDefault="009301B3" w:rsidP="005052FF">
      <w:pPr>
        <w:pStyle w:val="ScreenCapture"/>
        <w:keepNext/>
      </w:pPr>
      <w:r w:rsidRPr="004E4D59">
        <w:tab/>
        <w:t xml:space="preserve">  1995</w:t>
      </w:r>
      <w:r w:rsidRPr="004E4D59">
        <w:tab/>
      </w:r>
      <w:r w:rsidRPr="004E4D59">
        <w:tab/>
        <w:t>ASAP Version 1995</w:t>
      </w:r>
    </w:p>
    <w:p w14:paraId="7A0907A6" w14:textId="77777777" w:rsidR="009301B3" w:rsidRPr="004E4D59" w:rsidRDefault="009301B3" w:rsidP="005052FF">
      <w:pPr>
        <w:pStyle w:val="ScreenCapture"/>
        <w:keepNext/>
      </w:pPr>
      <w:r w:rsidRPr="004E4D59">
        <w:t xml:space="preserve">          3.0</w:t>
      </w:r>
      <w:r w:rsidRPr="004E4D59">
        <w:tab/>
      </w:r>
      <w:r w:rsidRPr="004E4D59">
        <w:tab/>
        <w:t>ASAP Version 3.0</w:t>
      </w:r>
    </w:p>
    <w:p w14:paraId="477763CA" w14:textId="77777777" w:rsidR="009301B3" w:rsidRPr="004E4D59" w:rsidRDefault="009301B3" w:rsidP="005052FF">
      <w:pPr>
        <w:pStyle w:val="ScreenCapture"/>
        <w:keepNext/>
      </w:pPr>
      <w:r w:rsidRPr="004E4D59">
        <w:t xml:space="preserve">          4.0</w:t>
      </w:r>
      <w:r w:rsidRPr="004E4D59">
        <w:tab/>
      </w:r>
      <w:r w:rsidRPr="004E4D59">
        <w:tab/>
        <w:t>ASAP Version 4.0</w:t>
      </w:r>
    </w:p>
    <w:p w14:paraId="4A3C1938" w14:textId="77777777" w:rsidR="009301B3" w:rsidRPr="004E4D59" w:rsidRDefault="009301B3" w:rsidP="005052FF">
      <w:pPr>
        <w:pStyle w:val="ScreenCapture"/>
        <w:keepNext/>
      </w:pPr>
      <w:r w:rsidRPr="004E4D59">
        <w:t xml:space="preserve">          4.1</w:t>
      </w:r>
      <w:r w:rsidRPr="004E4D59">
        <w:tab/>
      </w:r>
      <w:r w:rsidRPr="004E4D59">
        <w:tab/>
        <w:t>ASAP Version 4.1</w:t>
      </w:r>
    </w:p>
    <w:p w14:paraId="4AAE441E" w14:textId="77777777" w:rsidR="00882D0E" w:rsidRPr="004E4D59" w:rsidRDefault="00882D0E" w:rsidP="005052FF">
      <w:pPr>
        <w:pStyle w:val="ScreenCapture"/>
        <w:keepNext/>
      </w:pPr>
      <w:r w:rsidRPr="004E4D59">
        <w:t xml:space="preserve">          4.1Z</w:t>
      </w:r>
      <w:r w:rsidRPr="004E4D59">
        <w:tab/>
      </w:r>
      <w:r w:rsidRPr="004E4D59">
        <w:tab/>
        <w:t>ASAP Version 4.1Z (Zero Report)</w:t>
      </w:r>
    </w:p>
    <w:p w14:paraId="7EA05534" w14:textId="77777777" w:rsidR="009301B3" w:rsidRPr="004E4D59" w:rsidRDefault="009301B3" w:rsidP="005052FF">
      <w:pPr>
        <w:pStyle w:val="ScreenCapture"/>
        <w:keepNext/>
      </w:pPr>
      <w:r w:rsidRPr="004E4D59">
        <w:t xml:space="preserve">          4.2</w:t>
      </w:r>
      <w:r w:rsidRPr="004E4D59">
        <w:tab/>
      </w:r>
      <w:r w:rsidRPr="004E4D59">
        <w:tab/>
        <w:t>ASAP Version 4.2</w:t>
      </w:r>
    </w:p>
    <w:p w14:paraId="3B9DBAE6" w14:textId="77777777" w:rsidR="009301B3" w:rsidRPr="004E4D59" w:rsidRDefault="009301B3" w:rsidP="00EB433E">
      <w:pPr>
        <w:pStyle w:val="ScreenCapture"/>
      </w:pPr>
      <w:r w:rsidRPr="004E4D59">
        <w:t xml:space="preserve">          4.2Z</w:t>
      </w:r>
      <w:r w:rsidRPr="004E4D59">
        <w:tab/>
      </w:r>
      <w:r w:rsidRPr="004E4D59">
        <w:tab/>
        <w:t>ASAP Version 4.2Z (Zero Report)</w:t>
      </w:r>
    </w:p>
    <w:p w14:paraId="094D41ED" w14:textId="77777777" w:rsidR="009301B3" w:rsidRPr="004E4D59" w:rsidRDefault="009301B3" w:rsidP="009301B3"/>
    <w:p w14:paraId="73E6DA31" w14:textId="10559C72" w:rsidR="009301B3" w:rsidRPr="004E4D59" w:rsidRDefault="009301B3" w:rsidP="009301B3">
      <w:pPr>
        <w:pStyle w:val="CommentText"/>
        <w:rPr>
          <w:b/>
          <w:sz w:val="22"/>
          <w:szCs w:val="22"/>
          <w:lang w:val="en-US"/>
        </w:rPr>
      </w:pPr>
      <w:r w:rsidRPr="004E4D59">
        <w:rPr>
          <w:sz w:val="24"/>
          <w:szCs w:val="24"/>
          <w:lang w:val="en-US"/>
        </w:rPr>
        <w:t xml:space="preserve">Once an ASAP </w:t>
      </w:r>
      <w:r w:rsidR="0077404B" w:rsidRPr="004E4D59">
        <w:rPr>
          <w:sz w:val="24"/>
          <w:szCs w:val="24"/>
          <w:lang w:val="en-US"/>
        </w:rPr>
        <w:t>v</w:t>
      </w:r>
      <w:r w:rsidRPr="004E4D59">
        <w:rPr>
          <w:sz w:val="24"/>
          <w:szCs w:val="24"/>
          <w:lang w:val="en-US"/>
        </w:rPr>
        <w:t xml:space="preserve">ersion is selected, the system administrator can copy ASAP versions, modify data elements or segments, and delete customizations and delimiters for that ASAP </w:t>
      </w:r>
      <w:r w:rsidR="0077404B" w:rsidRPr="004E4D59">
        <w:rPr>
          <w:sz w:val="24"/>
          <w:szCs w:val="24"/>
          <w:lang w:val="en-US"/>
        </w:rPr>
        <w:t>v</w:t>
      </w:r>
      <w:r w:rsidRPr="004E4D59">
        <w:rPr>
          <w:sz w:val="24"/>
          <w:szCs w:val="24"/>
          <w:lang w:val="en-US"/>
        </w:rPr>
        <w:t>ersion. An asterisk is used to indicate when a data element, segment, delimiter or version has been customized.</w:t>
      </w:r>
      <w:r w:rsidRPr="004E4D59">
        <w:rPr>
          <w:sz w:val="22"/>
          <w:szCs w:val="22"/>
          <w:lang w:val="en-US"/>
        </w:rPr>
        <w:t xml:space="preserve"> </w:t>
      </w:r>
      <w:r w:rsidRPr="004E4D59">
        <w:rPr>
          <w:b/>
          <w:sz w:val="22"/>
          <w:szCs w:val="22"/>
          <w:lang w:val="en-US"/>
        </w:rPr>
        <w:t>Note: ASAP version 1995 cannot be modified.</w:t>
      </w:r>
    </w:p>
    <w:p w14:paraId="26DB3220" w14:textId="77777777" w:rsidR="009301B3" w:rsidRPr="004E4D59" w:rsidRDefault="009301B3" w:rsidP="009301B3">
      <w:pPr>
        <w:pStyle w:val="CommentText"/>
        <w:rPr>
          <w:sz w:val="22"/>
          <w:szCs w:val="22"/>
          <w:lang w:val="en-US"/>
        </w:rPr>
      </w:pPr>
    </w:p>
    <w:p w14:paraId="2E7ACE69" w14:textId="6AADCC41" w:rsidR="009301B3" w:rsidRPr="004E4D59" w:rsidRDefault="009301B3" w:rsidP="00A82CF2">
      <w:pPr>
        <w:keepNext/>
        <w:rPr>
          <w:rFonts w:eastAsia="Calibri"/>
          <w:color w:val="000000"/>
        </w:rPr>
      </w:pPr>
      <w:r w:rsidRPr="004E4D59">
        <w:rPr>
          <w:rFonts w:eastAsia="Calibri"/>
          <w:color w:val="000000"/>
        </w:rPr>
        <w:t xml:space="preserve">When an ASAP version is selected from the View/Edit ASAP Definitions [PSO SPMP ASAP DEFINITIONS] option, the detail view of that ASAP </w:t>
      </w:r>
      <w:r w:rsidR="0077404B" w:rsidRPr="004E4D59">
        <w:rPr>
          <w:rFonts w:eastAsia="Calibri"/>
          <w:color w:val="000000"/>
        </w:rPr>
        <w:t>d</w:t>
      </w:r>
      <w:r w:rsidRPr="004E4D59">
        <w:rPr>
          <w:rFonts w:eastAsia="Calibri"/>
          <w:color w:val="000000"/>
        </w:rPr>
        <w:t>efinition is then displayed.</w:t>
      </w:r>
      <w:r w:rsidR="009A5F9F" w:rsidRPr="004E4D59">
        <w:rPr>
          <w:rFonts w:eastAsia="Calibri"/>
          <w:color w:val="000000"/>
        </w:rPr>
        <w:t xml:space="preserve"> </w:t>
      </w:r>
      <w:r w:rsidRPr="004E4D59">
        <w:rPr>
          <w:rFonts w:eastAsia="Calibri"/>
          <w:color w:val="000000"/>
        </w:rPr>
        <w:t>Actions that can be taken are:</w:t>
      </w:r>
    </w:p>
    <w:p w14:paraId="384D5CB3" w14:textId="77777777" w:rsidR="009301B3" w:rsidRPr="004E4D59" w:rsidRDefault="009301B3" w:rsidP="00A82CF2">
      <w:pPr>
        <w:keepNext/>
        <w:rPr>
          <w:rFonts w:eastAsia="Calibri"/>
          <w:color w:val="000000"/>
        </w:rPr>
      </w:pPr>
    </w:p>
    <w:p w14:paraId="0AEA0E9B" w14:textId="77777777" w:rsidR="009301B3" w:rsidRPr="004E4D59" w:rsidRDefault="009301B3" w:rsidP="00A82CF2">
      <w:pPr>
        <w:pStyle w:val="ScreenCapture"/>
        <w:keepNext/>
        <w:rPr>
          <w:rFonts w:eastAsia="Calibri"/>
        </w:rPr>
      </w:pPr>
      <w:r w:rsidRPr="004E4D59">
        <w:rPr>
          <w:rFonts w:eastAsia="Calibri"/>
        </w:rPr>
        <w:t>CV  Copy ASAP Version     CE  Customize Element     ED  Edit Delimiters</w:t>
      </w:r>
    </w:p>
    <w:p w14:paraId="503F000A" w14:textId="77777777" w:rsidR="009301B3" w:rsidRPr="004E4D59" w:rsidRDefault="009301B3" w:rsidP="00EB433E">
      <w:pPr>
        <w:pStyle w:val="ScreenCapture"/>
        <w:rPr>
          <w:rFonts w:eastAsia="Calibri"/>
        </w:rPr>
      </w:pPr>
      <w:r w:rsidRPr="004E4D59">
        <w:rPr>
          <w:rFonts w:eastAsia="Calibri"/>
        </w:rPr>
        <w:t>CS  Customize Segment     DC  Delete Customization  SH  Show/Hide Details</w:t>
      </w:r>
    </w:p>
    <w:p w14:paraId="19E78200" w14:textId="77777777" w:rsidR="00293650" w:rsidRPr="004E4D59" w:rsidRDefault="00293650" w:rsidP="00BE3967">
      <w:pPr>
        <w:rPr>
          <w:b/>
        </w:rPr>
      </w:pPr>
    </w:p>
    <w:p w14:paraId="4B970C5A" w14:textId="325FA270" w:rsidR="00BE3967" w:rsidRPr="004E4D59" w:rsidRDefault="00BE3967" w:rsidP="00BE3967">
      <w:pPr>
        <w:rPr>
          <w:b/>
        </w:rPr>
      </w:pPr>
      <w:r w:rsidRPr="004E4D59">
        <w:rPr>
          <w:b/>
        </w:rPr>
        <w:t>Show/Hide Details:</w:t>
      </w:r>
    </w:p>
    <w:p w14:paraId="3DCC1DA2" w14:textId="77777777" w:rsidR="0041676E" w:rsidRPr="004E4D59" w:rsidRDefault="0041676E" w:rsidP="00BE3967">
      <w:pPr>
        <w:pStyle w:val="CommentText"/>
        <w:rPr>
          <w:sz w:val="22"/>
          <w:szCs w:val="22"/>
          <w:lang w:val="en-US"/>
        </w:rPr>
      </w:pPr>
    </w:p>
    <w:p w14:paraId="7CC1B587" w14:textId="3570A73A" w:rsidR="00BE3967" w:rsidRPr="004E4D59" w:rsidRDefault="00BE3967" w:rsidP="00BE3967">
      <w:pPr>
        <w:pStyle w:val="CommentText"/>
        <w:rPr>
          <w:sz w:val="22"/>
          <w:szCs w:val="22"/>
          <w:lang w:val="en-US"/>
        </w:rPr>
      </w:pPr>
      <w:r w:rsidRPr="004E4D59">
        <w:rPr>
          <w:sz w:val="22"/>
          <w:szCs w:val="22"/>
          <w:lang w:val="en-US"/>
        </w:rPr>
        <w:t xml:space="preserve">This option is used to change the level of detail displayed on the screen. The following </w:t>
      </w:r>
      <w:r w:rsidR="0077404B" w:rsidRPr="004E4D59">
        <w:rPr>
          <w:sz w:val="22"/>
          <w:szCs w:val="22"/>
          <w:lang w:val="en-US"/>
        </w:rPr>
        <w:t>high-</w:t>
      </w:r>
      <w:r w:rsidRPr="004E4D59">
        <w:rPr>
          <w:sz w:val="22"/>
          <w:szCs w:val="22"/>
          <w:lang w:val="en-US"/>
        </w:rPr>
        <w:t>level view is what is shown as the default when an ASAP Definition is selected:</w:t>
      </w:r>
    </w:p>
    <w:p w14:paraId="2E5DFE45" w14:textId="77777777" w:rsidR="00BE3967" w:rsidRPr="004E4D59" w:rsidRDefault="00BE3967" w:rsidP="00BE3967"/>
    <w:p w14:paraId="66F06B37" w14:textId="77777777" w:rsidR="00BE3967" w:rsidRPr="004E4D59" w:rsidRDefault="00BE3967" w:rsidP="00EB433E">
      <w:pPr>
        <w:pStyle w:val="ScreenCapture"/>
        <w:rPr>
          <w:rFonts w:eastAsia="Calibri"/>
        </w:rPr>
      </w:pPr>
      <w:r w:rsidRPr="004E4D59">
        <w:rPr>
          <w:rFonts w:eastAsia="Calibri"/>
          <w:b/>
          <w:bCs/>
        </w:rPr>
        <w:t>ASAP Standard Version 4.0</w:t>
      </w:r>
      <w:r w:rsidRPr="004E4D59">
        <w:rPr>
          <w:rFonts w:eastAsia="Calibri"/>
        </w:rPr>
        <w:t xml:space="preserve">    Mar 01, 2016@10:35:05          Page:    1 of    1 </w:t>
      </w:r>
    </w:p>
    <w:p w14:paraId="304E0821"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3C9AAA16" w14:textId="0EA77A94" w:rsidR="00BE3967" w:rsidRPr="004E4D59" w:rsidRDefault="00BE3967" w:rsidP="00EB433E">
      <w:pPr>
        <w:pStyle w:val="ScreenCapture"/>
        <w:rPr>
          <w:rFonts w:eastAsia="Calibri"/>
        </w:rPr>
      </w:pPr>
      <w:r w:rsidRPr="004E4D59">
        <w:rPr>
          <w:rFonts w:eastAsia="Calibri"/>
        </w:rPr>
        <w:t xml:space="preserve">----------------------------------------------------------------------------- </w:t>
      </w:r>
    </w:p>
    <w:p w14:paraId="147BEE81" w14:textId="29636B53" w:rsidR="00BE3967" w:rsidRPr="004E4D59" w:rsidRDefault="00BE3967" w:rsidP="00EB433E">
      <w:pPr>
        <w:pStyle w:val="ScreenCapture"/>
        <w:rPr>
          <w:rFonts w:eastAsia="Calibri"/>
        </w:rPr>
      </w:pPr>
      <w:r w:rsidRPr="004E4D59">
        <w:rPr>
          <w:rFonts w:eastAsia="Calibri"/>
        </w:rPr>
        <w:t xml:space="preserve">MAIN HEADER </w:t>
      </w:r>
    </w:p>
    <w:p w14:paraId="71797C8A" w14:textId="4FBF9420" w:rsidR="00BE3967" w:rsidRPr="004E4D59" w:rsidRDefault="00BE3967" w:rsidP="00EB433E">
      <w:pPr>
        <w:pStyle w:val="ScreenCapture"/>
        <w:rPr>
          <w:rFonts w:eastAsia="Calibri"/>
        </w:rPr>
      </w:pPr>
      <w:r w:rsidRPr="004E4D59">
        <w:rPr>
          <w:rFonts w:eastAsia="Calibri"/>
        </w:rPr>
        <w:t xml:space="preserve">TH - Transaction Set Header </w:t>
      </w:r>
    </w:p>
    <w:p w14:paraId="5CABA461" w14:textId="03A26858" w:rsidR="00BE3967" w:rsidRPr="004E4D59" w:rsidRDefault="00BE3967" w:rsidP="00EB433E">
      <w:pPr>
        <w:pStyle w:val="ScreenCapture"/>
        <w:rPr>
          <w:rFonts w:eastAsia="Calibri"/>
        </w:rPr>
      </w:pPr>
      <w:r w:rsidRPr="004E4D59">
        <w:rPr>
          <w:rFonts w:eastAsia="Calibri"/>
        </w:rPr>
        <w:t xml:space="preserve">    IS - Information Source </w:t>
      </w:r>
    </w:p>
    <w:p w14:paraId="3FCE0CF5" w14:textId="0889ADD9" w:rsidR="00BE3967" w:rsidRPr="004E4D59" w:rsidRDefault="00BE3967" w:rsidP="00EB433E">
      <w:pPr>
        <w:pStyle w:val="ScreenCapture"/>
        <w:rPr>
          <w:rFonts w:eastAsia="Calibri"/>
        </w:rPr>
      </w:pPr>
      <w:r w:rsidRPr="004E4D59">
        <w:rPr>
          <w:rFonts w:eastAsia="Calibri"/>
        </w:rPr>
        <w:t xml:space="preserve">        PHARMACY HEADER </w:t>
      </w:r>
    </w:p>
    <w:p w14:paraId="5ED3E62C" w14:textId="7A8CD8F9" w:rsidR="00BE3967" w:rsidRPr="004E4D59" w:rsidRDefault="00BE3967" w:rsidP="00EB433E">
      <w:pPr>
        <w:pStyle w:val="ScreenCapture"/>
        <w:rPr>
          <w:rFonts w:eastAsia="Calibri"/>
        </w:rPr>
      </w:pPr>
      <w:r w:rsidRPr="004E4D59">
        <w:rPr>
          <w:rFonts w:eastAsia="Calibri"/>
        </w:rPr>
        <w:t xml:space="preserve">        PHA - Pharmacy Header</w:t>
      </w:r>
    </w:p>
    <w:p w14:paraId="023217A8" w14:textId="64FBC28C" w:rsidR="00BE3967" w:rsidRPr="004E4D59" w:rsidRDefault="00BE3967" w:rsidP="00EB433E">
      <w:pPr>
        <w:pStyle w:val="ScreenCapture"/>
        <w:rPr>
          <w:rFonts w:eastAsia="Calibri"/>
        </w:rPr>
      </w:pPr>
      <w:r w:rsidRPr="004E4D59">
        <w:rPr>
          <w:rFonts w:eastAsia="Calibri"/>
        </w:rPr>
        <w:t xml:space="preserve">            PATIENT DETAIL </w:t>
      </w:r>
    </w:p>
    <w:p w14:paraId="56C22A33" w14:textId="738228C6" w:rsidR="00BE3967" w:rsidRPr="004E4D59" w:rsidRDefault="00BE3967" w:rsidP="00EB433E">
      <w:pPr>
        <w:pStyle w:val="ScreenCapture"/>
        <w:rPr>
          <w:rFonts w:eastAsia="Calibri"/>
        </w:rPr>
      </w:pPr>
      <w:r w:rsidRPr="004E4D59">
        <w:rPr>
          <w:rFonts w:eastAsia="Calibri"/>
        </w:rPr>
        <w:t xml:space="preserve">            PAT - Patient Information </w:t>
      </w:r>
    </w:p>
    <w:p w14:paraId="71D9B9C6" w14:textId="63632CF0" w:rsidR="00BE3967" w:rsidRPr="004E4D59" w:rsidRDefault="00BE3967" w:rsidP="00EB433E">
      <w:pPr>
        <w:pStyle w:val="ScreenCapture"/>
        <w:rPr>
          <w:rFonts w:eastAsia="Calibri"/>
        </w:rPr>
      </w:pPr>
      <w:r w:rsidRPr="004E4D59">
        <w:rPr>
          <w:rFonts w:eastAsia="Calibri"/>
        </w:rPr>
        <w:t xml:space="preserve">                PRESCRIPTION DETAIL </w:t>
      </w:r>
    </w:p>
    <w:p w14:paraId="48B8CA34" w14:textId="677AF7D2" w:rsidR="00BE3967" w:rsidRPr="004E4D59" w:rsidRDefault="00BE3967" w:rsidP="00EB433E">
      <w:pPr>
        <w:pStyle w:val="ScreenCapture"/>
        <w:rPr>
          <w:rFonts w:eastAsia="Calibri"/>
        </w:rPr>
      </w:pPr>
      <w:r w:rsidRPr="004E4D59">
        <w:rPr>
          <w:rFonts w:eastAsia="Calibri"/>
        </w:rPr>
        <w:t xml:space="preserve">                DSP - Dispensing Record</w:t>
      </w:r>
    </w:p>
    <w:p w14:paraId="74320EAB" w14:textId="25B56E61" w:rsidR="00BE3967" w:rsidRPr="004E4D59" w:rsidRDefault="00BE3967" w:rsidP="00EB433E">
      <w:pPr>
        <w:pStyle w:val="ScreenCapture"/>
        <w:rPr>
          <w:rFonts w:eastAsia="Calibri"/>
        </w:rPr>
      </w:pPr>
      <w:r w:rsidRPr="004E4D59">
        <w:rPr>
          <w:rFonts w:eastAsia="Calibri"/>
        </w:rPr>
        <w:t xml:space="preserve">                    PRE - Prescriber Information</w:t>
      </w:r>
    </w:p>
    <w:p w14:paraId="3F69B7E6" w14:textId="2EE38AF4"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55C0BD1B" w14:textId="6A567CD1"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5E23AABF" w14:textId="6460CFF9" w:rsidR="00BE3967" w:rsidRPr="004E4D59" w:rsidRDefault="00BE3967" w:rsidP="00EB433E">
      <w:pPr>
        <w:pStyle w:val="ScreenCapture"/>
        <w:rPr>
          <w:rFonts w:eastAsia="Calibri"/>
        </w:rPr>
      </w:pPr>
      <w:r w:rsidRPr="004E4D59">
        <w:rPr>
          <w:rFonts w:eastAsia="Calibri"/>
        </w:rPr>
        <w:t xml:space="preserve">        PHARMACY TRAILER </w:t>
      </w:r>
    </w:p>
    <w:p w14:paraId="195A377B" w14:textId="68C8354C" w:rsidR="00BE3967" w:rsidRPr="004E4D59" w:rsidRDefault="00BE3967" w:rsidP="00EB433E">
      <w:pPr>
        <w:pStyle w:val="ScreenCapture"/>
        <w:rPr>
          <w:rFonts w:eastAsia="Calibri"/>
        </w:rPr>
      </w:pPr>
      <w:r w:rsidRPr="004E4D59">
        <w:rPr>
          <w:rFonts w:eastAsia="Calibri"/>
        </w:rPr>
        <w:t xml:space="preserve">        TP - Pharmacy Trailer</w:t>
      </w:r>
    </w:p>
    <w:p w14:paraId="350F3836" w14:textId="71177B90" w:rsidR="00BE3967" w:rsidRPr="004E4D59" w:rsidRDefault="00BE3967" w:rsidP="00EB433E">
      <w:pPr>
        <w:pStyle w:val="ScreenCapture"/>
        <w:rPr>
          <w:rFonts w:eastAsia="Calibri"/>
        </w:rPr>
      </w:pPr>
      <w:r w:rsidRPr="004E4D59">
        <w:rPr>
          <w:rFonts w:eastAsia="Calibri"/>
        </w:rPr>
        <w:t xml:space="preserve">MAIN TRAILER </w:t>
      </w:r>
    </w:p>
    <w:p w14:paraId="23EC30E2" w14:textId="7FE10585" w:rsidR="00BE3967" w:rsidRPr="004E4D59" w:rsidRDefault="00BE3967" w:rsidP="00EB433E">
      <w:pPr>
        <w:pStyle w:val="ScreenCapture"/>
        <w:rPr>
          <w:rFonts w:eastAsia="Calibri"/>
        </w:rPr>
      </w:pPr>
      <w:r w:rsidRPr="004E4D59">
        <w:rPr>
          <w:rFonts w:eastAsia="Calibri"/>
        </w:rPr>
        <w:t>TT - Transaction Trailer</w:t>
      </w:r>
    </w:p>
    <w:p w14:paraId="371C0998" w14:textId="77777777" w:rsidR="00BE3967" w:rsidRPr="004E4D59" w:rsidRDefault="00BE3967" w:rsidP="00EB433E">
      <w:pPr>
        <w:pStyle w:val="ScreenCapture"/>
        <w:rPr>
          <w:rFonts w:eastAsia="Calibri"/>
        </w:rPr>
      </w:pPr>
    </w:p>
    <w:p w14:paraId="49A8EE99"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70D65060"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8D6692F"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048E2916" w14:textId="4A163364" w:rsidR="00BE3967" w:rsidRPr="004E4D59" w:rsidRDefault="00BE3967" w:rsidP="00EB433E">
      <w:pPr>
        <w:pStyle w:val="ScreenCapture"/>
        <w:rPr>
          <w:sz w:val="22"/>
          <w:szCs w:val="22"/>
        </w:rPr>
      </w:pPr>
      <w:r w:rsidRPr="004E4D59">
        <w:rPr>
          <w:rFonts w:eastAsia="Calibri"/>
        </w:rPr>
        <w:t>Select (s): Quit//</w:t>
      </w:r>
    </w:p>
    <w:p w14:paraId="5CCAF1E1" w14:textId="77777777" w:rsidR="00BE3967" w:rsidRPr="004E4D59" w:rsidRDefault="00BE3967" w:rsidP="00BE3967"/>
    <w:p w14:paraId="70AE2A1D" w14:textId="1E1CFFDF" w:rsidR="00BE3967" w:rsidRPr="004E4D59" w:rsidRDefault="00BE3967" w:rsidP="00834432">
      <w:r w:rsidRPr="004E4D59">
        <w:t xml:space="preserve">You can toggle between different levels of detail by entering “SH” at the prompt for the Show/Hide Details option. Entering “SH” at the prompt will expand the details shown to include the </w:t>
      </w:r>
      <w:r w:rsidR="0077404B" w:rsidRPr="004E4D59">
        <w:t>high-</w:t>
      </w:r>
      <w:r w:rsidRPr="004E4D59">
        <w:t xml:space="preserve">level view of the </w:t>
      </w:r>
      <w:r w:rsidR="00834432" w:rsidRPr="004E4D59">
        <w:t>ele</w:t>
      </w:r>
      <w:r w:rsidR="0077404B" w:rsidRPr="004E4D59">
        <w:t xml:space="preserve">ments </w:t>
      </w:r>
      <w:r w:rsidRPr="004E4D59">
        <w:t xml:space="preserve">under each </w:t>
      </w:r>
      <w:r w:rsidR="0077404B" w:rsidRPr="004E4D59">
        <w:t>segment</w:t>
      </w:r>
      <w:r w:rsidRPr="004E4D59">
        <w:t>.</w:t>
      </w:r>
    </w:p>
    <w:p w14:paraId="64929185" w14:textId="77777777" w:rsidR="00BE3967" w:rsidRPr="004E4D59" w:rsidRDefault="00BE3967" w:rsidP="00BE3967"/>
    <w:p w14:paraId="65E5863D" w14:textId="77777777" w:rsidR="00BE3967" w:rsidRPr="004E4D59" w:rsidRDefault="00BE3967" w:rsidP="00EB433E">
      <w:pPr>
        <w:pStyle w:val="ScreenCapture"/>
        <w:rPr>
          <w:rFonts w:eastAsia="Calibri"/>
        </w:rPr>
      </w:pPr>
      <w:r w:rsidRPr="004E4D59">
        <w:rPr>
          <w:rFonts w:eastAsia="Calibri"/>
          <w:b/>
          <w:bCs/>
        </w:rPr>
        <w:t>ASAP Standard Version 4.0</w:t>
      </w:r>
      <w:r w:rsidRPr="004E4D59">
        <w:rPr>
          <w:rFonts w:eastAsia="Calibri"/>
        </w:rPr>
        <w:t xml:space="preserve">    Mar 01, 2016@10:37:50          Page:    1 of    6 </w:t>
      </w:r>
    </w:p>
    <w:p w14:paraId="315BB3B8"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260A605A" w14:textId="68024A8D" w:rsidR="00BE3967" w:rsidRPr="004E4D59" w:rsidRDefault="00BE3967" w:rsidP="00EB433E">
      <w:pPr>
        <w:pStyle w:val="ScreenCapture"/>
        <w:rPr>
          <w:rFonts w:eastAsia="Calibri"/>
        </w:rPr>
      </w:pPr>
      <w:r w:rsidRPr="004E4D59">
        <w:rPr>
          <w:rFonts w:eastAsia="Calibri"/>
        </w:rPr>
        <w:t xml:space="preserve">----------------------------------------------------------------------------- </w:t>
      </w:r>
    </w:p>
    <w:p w14:paraId="771F339C" w14:textId="2BC0FA2F" w:rsidR="00BE3967" w:rsidRPr="004E4D59" w:rsidRDefault="00BE3967" w:rsidP="00EB433E">
      <w:pPr>
        <w:pStyle w:val="ScreenCapture"/>
        <w:rPr>
          <w:rFonts w:eastAsia="Calibri"/>
        </w:rPr>
      </w:pPr>
      <w:r w:rsidRPr="004E4D59">
        <w:rPr>
          <w:rFonts w:eastAsia="Calibri"/>
        </w:rPr>
        <w:t xml:space="preserve">MAIN HEADER </w:t>
      </w:r>
    </w:p>
    <w:p w14:paraId="030BDC7D" w14:textId="254A94AC" w:rsidR="00BE3967" w:rsidRPr="004E4D59" w:rsidRDefault="00BE3967" w:rsidP="00EB433E">
      <w:pPr>
        <w:pStyle w:val="ScreenCapture"/>
        <w:rPr>
          <w:rFonts w:eastAsia="Calibri"/>
        </w:rPr>
      </w:pPr>
      <w:r w:rsidRPr="004E4D59">
        <w:rPr>
          <w:rFonts w:eastAsia="Calibri"/>
        </w:rPr>
        <w:t xml:space="preserve">TH - Transaction Set Header </w:t>
      </w:r>
    </w:p>
    <w:p w14:paraId="791661C7" w14:textId="39365BC8" w:rsidR="00BE3967" w:rsidRPr="004E4D59" w:rsidRDefault="00BE3967" w:rsidP="00EB433E">
      <w:pPr>
        <w:pStyle w:val="ScreenCapture"/>
        <w:rPr>
          <w:rFonts w:eastAsia="Calibri"/>
        </w:rPr>
      </w:pPr>
      <w:r w:rsidRPr="004E4D59">
        <w:rPr>
          <w:rFonts w:eastAsia="Calibri"/>
        </w:rPr>
        <w:t xml:space="preserve">   TH01 - Version / Release Number </w:t>
      </w:r>
    </w:p>
    <w:p w14:paraId="6AB1FC3D" w14:textId="6A42E7B6" w:rsidR="00BE3967" w:rsidRPr="004E4D59" w:rsidRDefault="00BE3967" w:rsidP="00EB433E">
      <w:pPr>
        <w:pStyle w:val="ScreenCapture"/>
        <w:rPr>
          <w:rFonts w:eastAsia="Calibri"/>
        </w:rPr>
      </w:pPr>
      <w:r w:rsidRPr="004E4D59">
        <w:rPr>
          <w:rFonts w:eastAsia="Calibri"/>
        </w:rPr>
        <w:t xml:space="preserve">   TH02 - Transaction Control Number </w:t>
      </w:r>
    </w:p>
    <w:p w14:paraId="4926A51F" w14:textId="756BE490" w:rsidR="00BE3967" w:rsidRPr="004E4D59" w:rsidRDefault="00BE3967" w:rsidP="00EB433E">
      <w:pPr>
        <w:pStyle w:val="ScreenCapture"/>
        <w:rPr>
          <w:rFonts w:eastAsia="Calibri"/>
        </w:rPr>
      </w:pPr>
      <w:r w:rsidRPr="004E4D59">
        <w:rPr>
          <w:rFonts w:eastAsia="Calibri"/>
        </w:rPr>
        <w:t xml:space="preserve">   TH03 - Transaction Type</w:t>
      </w:r>
    </w:p>
    <w:p w14:paraId="6A9984DB" w14:textId="7C38CC40" w:rsidR="00BE3967" w:rsidRPr="004E4D59" w:rsidRDefault="00BE3967" w:rsidP="00EB433E">
      <w:pPr>
        <w:pStyle w:val="ScreenCapture"/>
        <w:rPr>
          <w:rFonts w:eastAsia="Calibri"/>
        </w:rPr>
      </w:pPr>
      <w:r w:rsidRPr="004E4D59">
        <w:rPr>
          <w:rFonts w:eastAsia="Calibri"/>
        </w:rPr>
        <w:t xml:space="preserve">   TH04 - Response ID </w:t>
      </w:r>
    </w:p>
    <w:p w14:paraId="1E8AA34C" w14:textId="6281DB59" w:rsidR="00BE3967" w:rsidRPr="004E4D59" w:rsidRDefault="00BE3967" w:rsidP="00EB433E">
      <w:pPr>
        <w:pStyle w:val="ScreenCapture"/>
        <w:rPr>
          <w:rFonts w:eastAsia="Calibri"/>
        </w:rPr>
      </w:pPr>
      <w:r w:rsidRPr="004E4D59">
        <w:rPr>
          <w:rFonts w:eastAsia="Calibri"/>
        </w:rPr>
        <w:t xml:space="preserve">   TH05 - Creation Date</w:t>
      </w:r>
    </w:p>
    <w:p w14:paraId="47A75700" w14:textId="2AC8D2A7" w:rsidR="00BE3967" w:rsidRPr="004E4D59" w:rsidRDefault="00BE3967" w:rsidP="00EB433E">
      <w:pPr>
        <w:pStyle w:val="ScreenCapture"/>
        <w:rPr>
          <w:rFonts w:eastAsia="Calibri"/>
        </w:rPr>
      </w:pPr>
      <w:r w:rsidRPr="004E4D59">
        <w:rPr>
          <w:rFonts w:eastAsia="Calibri"/>
        </w:rPr>
        <w:t xml:space="preserve">   TH06 - Creation Time</w:t>
      </w:r>
    </w:p>
    <w:p w14:paraId="79C18445" w14:textId="1FEDADFF" w:rsidR="00BE3967" w:rsidRPr="004E4D59" w:rsidRDefault="00BE3967" w:rsidP="00EB433E">
      <w:pPr>
        <w:pStyle w:val="ScreenCapture"/>
        <w:rPr>
          <w:rFonts w:eastAsia="Calibri"/>
        </w:rPr>
      </w:pPr>
      <w:r w:rsidRPr="004E4D59">
        <w:rPr>
          <w:rFonts w:eastAsia="Calibri"/>
        </w:rPr>
        <w:t xml:space="preserve">   TH07 - File Type </w:t>
      </w:r>
    </w:p>
    <w:p w14:paraId="0FFC5324" w14:textId="24A3675C" w:rsidR="00BE3967" w:rsidRPr="004E4D59" w:rsidRDefault="00BE3967" w:rsidP="00EB433E">
      <w:pPr>
        <w:pStyle w:val="ScreenCapture"/>
        <w:rPr>
          <w:rFonts w:eastAsia="Calibri"/>
        </w:rPr>
      </w:pPr>
      <w:r w:rsidRPr="004E4D59">
        <w:rPr>
          <w:rFonts w:eastAsia="Calibri"/>
        </w:rPr>
        <w:t xml:space="preserve">   TH08 - Composite Element Separator</w:t>
      </w:r>
    </w:p>
    <w:p w14:paraId="5E0E3A28" w14:textId="2A00B16E" w:rsidR="00BE3967" w:rsidRPr="004E4D59" w:rsidRDefault="00BE3967" w:rsidP="00EB433E">
      <w:pPr>
        <w:pStyle w:val="ScreenCapture"/>
        <w:rPr>
          <w:rFonts w:eastAsia="Calibri"/>
        </w:rPr>
      </w:pPr>
      <w:r w:rsidRPr="004E4D59">
        <w:rPr>
          <w:rFonts w:eastAsia="Calibri"/>
        </w:rPr>
        <w:t xml:space="preserve">   TH09 - Data Segment Terminator Character (Not Used)</w:t>
      </w:r>
    </w:p>
    <w:p w14:paraId="62DA0591" w14:textId="38771685" w:rsidR="00BE3967" w:rsidRPr="004E4D59" w:rsidRDefault="00BE3967" w:rsidP="00EB433E">
      <w:pPr>
        <w:pStyle w:val="ScreenCapture"/>
        <w:rPr>
          <w:rFonts w:eastAsia="Calibri"/>
        </w:rPr>
      </w:pPr>
      <w:r w:rsidRPr="004E4D59">
        <w:rPr>
          <w:rFonts w:eastAsia="Calibri"/>
        </w:rPr>
        <w:t xml:space="preserve">    IS - Information Source </w:t>
      </w:r>
    </w:p>
    <w:p w14:paraId="6114813D" w14:textId="4BA7D045" w:rsidR="00BE3967" w:rsidRPr="004E4D59" w:rsidRDefault="00BE3967" w:rsidP="00EB433E">
      <w:pPr>
        <w:pStyle w:val="ScreenCapture"/>
        <w:rPr>
          <w:rFonts w:eastAsia="Calibri"/>
        </w:rPr>
      </w:pPr>
      <w:r w:rsidRPr="004E4D59">
        <w:rPr>
          <w:rFonts w:eastAsia="Calibri"/>
        </w:rPr>
        <w:t xml:space="preserve">       IS01 - Unique Information Source ID </w:t>
      </w:r>
    </w:p>
    <w:p w14:paraId="6AAEDAC6" w14:textId="69F9C3F0" w:rsidR="00BE3967" w:rsidRPr="004E4D59" w:rsidRDefault="00BE3967" w:rsidP="00EB433E">
      <w:pPr>
        <w:pStyle w:val="ScreenCapture"/>
        <w:rPr>
          <w:rFonts w:eastAsia="Calibri"/>
        </w:rPr>
      </w:pPr>
      <w:r w:rsidRPr="004E4D59">
        <w:rPr>
          <w:rFonts w:eastAsia="Calibri"/>
        </w:rPr>
        <w:t xml:space="preserve">       IS02 - Information Source Entity Name</w:t>
      </w:r>
    </w:p>
    <w:p w14:paraId="510BC10F" w14:textId="5379A5C1" w:rsidR="00BE3967" w:rsidRPr="004E4D59" w:rsidRDefault="00BE3967" w:rsidP="00EB433E">
      <w:pPr>
        <w:pStyle w:val="ScreenCapture"/>
        <w:rPr>
          <w:rFonts w:eastAsia="Calibri"/>
        </w:rPr>
      </w:pPr>
      <w:r w:rsidRPr="004E4D59">
        <w:rPr>
          <w:rFonts w:eastAsia="Calibri"/>
        </w:rPr>
        <w:t xml:space="preserve">       IS03 - Message </w:t>
      </w:r>
    </w:p>
    <w:p w14:paraId="4AFA4234" w14:textId="60D48185" w:rsidR="00BE3967" w:rsidRPr="004E4D59" w:rsidRDefault="00BE3967" w:rsidP="00EB433E">
      <w:pPr>
        <w:pStyle w:val="ScreenCapture"/>
        <w:rPr>
          <w:rFonts w:eastAsia="Calibri"/>
        </w:rPr>
      </w:pPr>
      <w:r w:rsidRPr="004E4D59">
        <w:rPr>
          <w:rFonts w:eastAsia="Calibri"/>
        </w:rPr>
        <w:t xml:space="preserve">        PHARMACY HEADER</w:t>
      </w:r>
    </w:p>
    <w:p w14:paraId="7DCA91FD" w14:textId="7CD8C02A" w:rsidR="00BE3967" w:rsidRPr="004E4D59" w:rsidRDefault="00BE3967" w:rsidP="00EB433E">
      <w:pPr>
        <w:pStyle w:val="ScreenCapture"/>
        <w:rPr>
          <w:rFonts w:eastAsia="Calibri"/>
        </w:rPr>
      </w:pPr>
      <w:r w:rsidRPr="004E4D59">
        <w:rPr>
          <w:rFonts w:eastAsia="Calibri"/>
        </w:rPr>
        <w:t xml:space="preserve">        PHA - Pharmacy Header </w:t>
      </w:r>
    </w:p>
    <w:p w14:paraId="5F4F9397"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ADDEB4A"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7E982AC7"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2EAE1DA3" w14:textId="77777777" w:rsidR="00BE3967" w:rsidRPr="004E4D59" w:rsidRDefault="00BE3967" w:rsidP="00EB433E">
      <w:pPr>
        <w:pStyle w:val="ScreenCapture"/>
        <w:rPr>
          <w:sz w:val="22"/>
          <w:szCs w:val="22"/>
        </w:rPr>
      </w:pPr>
      <w:r w:rsidRPr="004E4D59">
        <w:rPr>
          <w:rFonts w:eastAsia="Calibri"/>
        </w:rPr>
        <w:t>Select Item(s): Next Screen//</w:t>
      </w:r>
    </w:p>
    <w:p w14:paraId="68B3CE1B" w14:textId="77777777" w:rsidR="00BE3967" w:rsidRPr="004E4D59" w:rsidRDefault="00BE3967" w:rsidP="00BE3967"/>
    <w:p w14:paraId="54F6BE1F" w14:textId="4D03BD3E" w:rsidR="00BE3967" w:rsidRPr="004E4D59" w:rsidRDefault="00BE3967" w:rsidP="00AC654C">
      <w:pPr>
        <w:pStyle w:val="CommentText"/>
        <w:keepNext/>
        <w:rPr>
          <w:sz w:val="22"/>
          <w:szCs w:val="22"/>
          <w:lang w:val="en-US"/>
        </w:rPr>
      </w:pPr>
      <w:r w:rsidRPr="004E4D59">
        <w:rPr>
          <w:sz w:val="22"/>
          <w:szCs w:val="22"/>
          <w:lang w:val="en-US"/>
        </w:rPr>
        <w:t xml:space="preserve">Entering “SH” a second time will expand the level of detail shown to include the details of each </w:t>
      </w:r>
      <w:r w:rsidR="0077404B" w:rsidRPr="004E4D59">
        <w:rPr>
          <w:sz w:val="22"/>
          <w:szCs w:val="22"/>
          <w:lang w:val="en-US"/>
        </w:rPr>
        <w:t>element</w:t>
      </w:r>
      <w:r w:rsidRPr="004E4D59">
        <w:rPr>
          <w:sz w:val="22"/>
          <w:szCs w:val="22"/>
          <w:lang w:val="en-US"/>
        </w:rPr>
        <w:t>.</w:t>
      </w:r>
    </w:p>
    <w:p w14:paraId="18E87CB6" w14:textId="77777777" w:rsidR="00BE3967" w:rsidRPr="004E4D59" w:rsidRDefault="00BE3967" w:rsidP="00AC654C">
      <w:pPr>
        <w:keepNext/>
      </w:pPr>
    </w:p>
    <w:p w14:paraId="2A05169A" w14:textId="77777777" w:rsidR="00BE3967" w:rsidRPr="004E4D59" w:rsidRDefault="00BE3967" w:rsidP="00A82CF2">
      <w:pPr>
        <w:pStyle w:val="ScreenCapture"/>
        <w:keepNext/>
        <w:rPr>
          <w:rFonts w:eastAsia="Calibri"/>
        </w:rPr>
      </w:pPr>
      <w:r w:rsidRPr="004E4D59">
        <w:rPr>
          <w:rFonts w:eastAsia="Calibri"/>
          <w:b/>
          <w:bCs/>
        </w:rPr>
        <w:t>ASAP Standard Version 4.0</w:t>
      </w:r>
      <w:r w:rsidRPr="004E4D59">
        <w:rPr>
          <w:rFonts w:eastAsia="Calibri"/>
        </w:rPr>
        <w:t xml:space="preserve">    Mar 01, 2016@10:38:18          Page:    1 of   37 </w:t>
      </w:r>
    </w:p>
    <w:p w14:paraId="2040EC89" w14:textId="77777777" w:rsidR="00BE3967" w:rsidRPr="004E4D59" w:rsidRDefault="00BE3967" w:rsidP="00A82CF2">
      <w:pPr>
        <w:pStyle w:val="ScreenCapture"/>
        <w:keepNext/>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75BF0E65" w14:textId="6620D72D" w:rsidR="00BE3967" w:rsidRPr="004E4D59" w:rsidRDefault="00BE3967" w:rsidP="00A82CF2">
      <w:pPr>
        <w:pStyle w:val="ScreenCapture"/>
        <w:keepNext/>
        <w:rPr>
          <w:rFonts w:eastAsia="Calibri"/>
        </w:rPr>
      </w:pPr>
      <w:r w:rsidRPr="004E4D59">
        <w:rPr>
          <w:rFonts w:eastAsia="Calibri"/>
        </w:rPr>
        <w:t xml:space="preserve">----------------------------------------------------------------------------- </w:t>
      </w:r>
    </w:p>
    <w:p w14:paraId="3D983599" w14:textId="42189A78" w:rsidR="00BE3967" w:rsidRPr="004E4D59" w:rsidRDefault="00BE3967" w:rsidP="00A82CF2">
      <w:pPr>
        <w:pStyle w:val="ScreenCapture"/>
        <w:keepNext/>
        <w:rPr>
          <w:rFonts w:eastAsia="Calibri"/>
        </w:rPr>
      </w:pPr>
      <w:r w:rsidRPr="004E4D59">
        <w:rPr>
          <w:rFonts w:eastAsia="Calibri"/>
        </w:rPr>
        <w:t xml:space="preserve">MAIN HEADER </w:t>
      </w:r>
    </w:p>
    <w:p w14:paraId="134D00A2" w14:textId="3DB77537" w:rsidR="00BE3967" w:rsidRPr="004E4D59" w:rsidRDefault="00BE3967" w:rsidP="00EB433E">
      <w:pPr>
        <w:pStyle w:val="ScreenCapture"/>
        <w:rPr>
          <w:rFonts w:eastAsia="Calibri"/>
        </w:rPr>
      </w:pPr>
      <w:r w:rsidRPr="004E4D59">
        <w:rPr>
          <w:rFonts w:eastAsia="Calibri"/>
        </w:rPr>
        <w:t xml:space="preserve">TH - Transaction Set Header </w:t>
      </w:r>
    </w:p>
    <w:p w14:paraId="0C1DF65C" w14:textId="18005072" w:rsidR="00BE3967" w:rsidRPr="004E4D59" w:rsidRDefault="00BE3967" w:rsidP="00EB433E">
      <w:pPr>
        <w:pStyle w:val="ScreenCapture"/>
        <w:rPr>
          <w:rFonts w:eastAsia="Calibri"/>
        </w:rPr>
      </w:pPr>
      <w:r w:rsidRPr="004E4D59">
        <w:rPr>
          <w:rFonts w:eastAsia="Calibri"/>
        </w:rPr>
        <w:t>TH01 - Version / Release Number</w:t>
      </w:r>
    </w:p>
    <w:p w14:paraId="7480E10A" w14:textId="44EABF1E" w:rsidR="00BE3967" w:rsidRPr="004E4D59" w:rsidRDefault="00BE3967" w:rsidP="00EB433E">
      <w:pPr>
        <w:pStyle w:val="ScreenCapture"/>
        <w:rPr>
          <w:rFonts w:eastAsia="Calibri"/>
          <w:b/>
          <w:bCs/>
        </w:rPr>
      </w:pPr>
      <w:r w:rsidRPr="004E4D59">
        <w:rPr>
          <w:rFonts w:eastAsia="Calibri"/>
        </w:rPr>
        <w:t>Requirement:</w:t>
      </w:r>
      <w:r w:rsidRPr="004E4D59">
        <w:rPr>
          <w:rFonts w:eastAsia="Calibri"/>
          <w:b/>
          <w:bCs/>
        </w:rPr>
        <w:t xml:space="preserve"> Required </w:t>
      </w:r>
      <w:r w:rsidRPr="004E4D59">
        <w:rPr>
          <w:rFonts w:eastAsia="Calibri"/>
        </w:rPr>
        <w:t xml:space="preserve">          Format: </w:t>
      </w:r>
      <w:r w:rsidRPr="004E4D59">
        <w:rPr>
          <w:rFonts w:eastAsia="Calibri"/>
          <w:b/>
          <w:bCs/>
        </w:rPr>
        <w:t xml:space="preserve">Alphanumeric        </w:t>
      </w:r>
      <w:r w:rsidRPr="004E4D59">
        <w:rPr>
          <w:rFonts w:eastAsia="Calibri"/>
        </w:rPr>
        <w:t xml:space="preserve"> Maximum Length:</w:t>
      </w:r>
      <w:r w:rsidRPr="004E4D59">
        <w:rPr>
          <w:rFonts w:eastAsia="Calibri"/>
          <w:b/>
          <w:bCs/>
        </w:rPr>
        <w:t xml:space="preserve"> 4 </w:t>
      </w:r>
    </w:p>
    <w:p w14:paraId="0F4630A0" w14:textId="7CB2AD59" w:rsidR="00BE3967" w:rsidRPr="004E4D59" w:rsidRDefault="00BE3967" w:rsidP="00EB433E">
      <w:pPr>
        <w:pStyle w:val="ScreenCapture"/>
        <w:rPr>
          <w:rFonts w:eastAsia="Calibri"/>
        </w:rPr>
      </w:pPr>
      <w:r w:rsidRPr="004E4D59">
        <w:rPr>
          <w:rFonts w:eastAsia="Calibri"/>
        </w:rPr>
        <w:t>Code uniquely identifying the transaction. Format = x.x</w:t>
      </w:r>
    </w:p>
    <w:p w14:paraId="12C4247F" w14:textId="1D756BEC" w:rsidR="00BE3967" w:rsidRPr="004E4D59" w:rsidRDefault="00BE3967" w:rsidP="00EB433E">
      <w:pPr>
        <w:pStyle w:val="ScreenCapture"/>
        <w:rPr>
          <w:rFonts w:eastAsia="Calibri"/>
        </w:rPr>
      </w:pPr>
      <w:r w:rsidRPr="004E4D59">
        <w:rPr>
          <w:rFonts w:eastAsia="Calibri"/>
        </w:rPr>
        <w:t xml:space="preserve">Value: $$TH01^PSOASAP() </w:t>
      </w:r>
    </w:p>
    <w:p w14:paraId="09B8E2B9" w14:textId="4F0F6A7F" w:rsidR="00BE3967" w:rsidRPr="004E4D59" w:rsidRDefault="00BE3967" w:rsidP="00EB433E">
      <w:pPr>
        <w:pStyle w:val="ScreenCapture"/>
        <w:rPr>
          <w:rFonts w:eastAsia="Calibri"/>
        </w:rPr>
      </w:pPr>
    </w:p>
    <w:p w14:paraId="14DE8ABB" w14:textId="3CB9F1C9" w:rsidR="00BE3967" w:rsidRPr="004E4D59" w:rsidRDefault="00BE3967" w:rsidP="00EB433E">
      <w:pPr>
        <w:pStyle w:val="ScreenCapture"/>
        <w:rPr>
          <w:rFonts w:eastAsia="Calibri"/>
        </w:rPr>
      </w:pPr>
      <w:r w:rsidRPr="004E4D59">
        <w:rPr>
          <w:rFonts w:eastAsia="Calibri"/>
        </w:rPr>
        <w:t xml:space="preserve">TH02 - Transaction Control Number </w:t>
      </w:r>
    </w:p>
    <w:p w14:paraId="387CF243" w14:textId="77777777" w:rsidR="00BE3967" w:rsidRPr="004E4D59" w:rsidRDefault="00BE3967" w:rsidP="00EB433E">
      <w:pPr>
        <w:pStyle w:val="ScreenCapture"/>
        <w:rPr>
          <w:rFonts w:eastAsia="Calibri"/>
          <w:b/>
          <w:bCs/>
        </w:rPr>
      </w:pPr>
      <w:r w:rsidRPr="004E4D59">
        <w:rPr>
          <w:rFonts w:eastAsia="Calibri"/>
        </w:rPr>
        <w:t>Requirement:</w:t>
      </w:r>
      <w:r w:rsidRPr="004E4D59">
        <w:rPr>
          <w:rFonts w:eastAsia="Calibri"/>
          <w:b/>
          <w:bCs/>
        </w:rPr>
        <w:t xml:space="preserve"> Required </w:t>
      </w:r>
      <w:r w:rsidRPr="004E4D59">
        <w:rPr>
          <w:rFonts w:eastAsia="Calibri"/>
        </w:rPr>
        <w:t xml:space="preserve">          Format: </w:t>
      </w:r>
      <w:r w:rsidRPr="004E4D59">
        <w:rPr>
          <w:rFonts w:eastAsia="Calibri"/>
          <w:b/>
          <w:bCs/>
        </w:rPr>
        <w:t xml:space="preserve">Alphanumeric        </w:t>
      </w:r>
      <w:r w:rsidRPr="004E4D59">
        <w:rPr>
          <w:rFonts w:eastAsia="Calibri"/>
        </w:rPr>
        <w:t xml:space="preserve"> Maximum Length:</w:t>
      </w:r>
      <w:r w:rsidRPr="004E4D59">
        <w:rPr>
          <w:rFonts w:eastAsia="Calibri"/>
          <w:b/>
          <w:bCs/>
        </w:rPr>
        <w:t xml:space="preserve"> 10 </w:t>
      </w:r>
    </w:p>
    <w:p w14:paraId="2C66D560" w14:textId="49D6CBCE" w:rsidR="00BE3967" w:rsidRPr="004E4D59" w:rsidRDefault="00BE3967" w:rsidP="00EB433E">
      <w:pPr>
        <w:pStyle w:val="ScreenCapture"/>
        <w:rPr>
          <w:rFonts w:eastAsia="Calibri"/>
        </w:rPr>
      </w:pPr>
      <w:r w:rsidRPr="004E4D59">
        <w:rPr>
          <w:rFonts w:eastAsia="Calibri"/>
        </w:rPr>
        <w:t>Sender assigned code uniquely identifying a transaction.</w:t>
      </w:r>
    </w:p>
    <w:p w14:paraId="00147FF9" w14:textId="1B1340B2" w:rsidR="00BE3967" w:rsidRPr="004E4D59" w:rsidRDefault="00BE3967" w:rsidP="00EB433E">
      <w:pPr>
        <w:pStyle w:val="ScreenCapture"/>
        <w:rPr>
          <w:rFonts w:eastAsia="Calibri"/>
        </w:rPr>
      </w:pPr>
      <w:r w:rsidRPr="004E4D59">
        <w:rPr>
          <w:rFonts w:eastAsia="Calibri"/>
        </w:rPr>
        <w:t>Value: $$TH02^PSOASAP()</w:t>
      </w:r>
    </w:p>
    <w:p w14:paraId="2D7E1A7F" w14:textId="2136D17D" w:rsidR="00BE3967" w:rsidRPr="004E4D59" w:rsidRDefault="00BE3967" w:rsidP="00EB433E">
      <w:pPr>
        <w:pStyle w:val="ScreenCapture"/>
        <w:rPr>
          <w:rFonts w:eastAsia="Calibri"/>
        </w:rPr>
      </w:pPr>
    </w:p>
    <w:p w14:paraId="59CB45F7" w14:textId="09C68DB3" w:rsidR="00BE3967" w:rsidRPr="004E4D59" w:rsidRDefault="00BE3967" w:rsidP="00EB433E">
      <w:pPr>
        <w:pStyle w:val="ScreenCapture"/>
        <w:rPr>
          <w:rFonts w:eastAsia="Calibri"/>
        </w:rPr>
      </w:pPr>
      <w:r w:rsidRPr="004E4D59">
        <w:rPr>
          <w:rFonts w:eastAsia="Calibri"/>
        </w:rPr>
        <w:t>TH03 - Transaction Type</w:t>
      </w:r>
    </w:p>
    <w:p w14:paraId="6647F550" w14:textId="77777777" w:rsidR="00BE3967" w:rsidRPr="004E4D59" w:rsidRDefault="00BE3967" w:rsidP="00EB433E">
      <w:pPr>
        <w:pStyle w:val="ScreenCapture"/>
        <w:rPr>
          <w:rFonts w:eastAsia="Calibri"/>
          <w:b/>
          <w:bCs/>
        </w:rPr>
      </w:pPr>
      <w:r w:rsidRPr="004E4D59">
        <w:rPr>
          <w:rFonts w:eastAsia="Calibri"/>
        </w:rPr>
        <w:t>Requirement:</w:t>
      </w:r>
      <w:r w:rsidRPr="004E4D59">
        <w:rPr>
          <w:rFonts w:eastAsia="Calibri"/>
          <w:b/>
          <w:bCs/>
        </w:rPr>
        <w:t xml:space="preserve"> Optional </w:t>
      </w:r>
      <w:r w:rsidRPr="004E4D59">
        <w:rPr>
          <w:rFonts w:eastAsia="Calibri"/>
        </w:rPr>
        <w:t xml:space="preserve">          Format: </w:t>
      </w:r>
      <w:r w:rsidRPr="004E4D59">
        <w:rPr>
          <w:rFonts w:eastAsia="Calibri"/>
          <w:b/>
          <w:bCs/>
        </w:rPr>
        <w:t xml:space="preserve">Numeric             </w:t>
      </w:r>
      <w:r w:rsidRPr="004E4D59">
        <w:rPr>
          <w:rFonts w:eastAsia="Calibri"/>
        </w:rPr>
        <w:t xml:space="preserve"> Maximum Length:</w:t>
      </w:r>
      <w:r w:rsidRPr="004E4D59">
        <w:rPr>
          <w:rFonts w:eastAsia="Calibri"/>
          <w:b/>
          <w:bCs/>
        </w:rPr>
        <w:t xml:space="preserve"> 2  </w:t>
      </w:r>
    </w:p>
    <w:p w14:paraId="719ADD12" w14:textId="4972B865" w:rsidR="00BE3967" w:rsidRPr="004E4D59" w:rsidRDefault="00BE3967" w:rsidP="00EB433E">
      <w:pPr>
        <w:pStyle w:val="ScreenCapture"/>
        <w:rPr>
          <w:rFonts w:eastAsia="Calibri"/>
        </w:rPr>
      </w:pPr>
      <w:r w:rsidRPr="004E4D59">
        <w:rPr>
          <w:rFonts w:eastAsia="Calibri"/>
        </w:rPr>
        <w:t>Identifies the purpose of initiating the transaction.</w:t>
      </w:r>
    </w:p>
    <w:p w14:paraId="5D1FE1AA" w14:textId="3220FEB4" w:rsidR="00BE3967" w:rsidRPr="004E4D59" w:rsidRDefault="00BE3967" w:rsidP="00EB433E">
      <w:pPr>
        <w:pStyle w:val="ScreenCapture"/>
        <w:rPr>
          <w:rFonts w:eastAsia="Calibri"/>
        </w:rPr>
      </w:pPr>
      <w:r w:rsidRPr="004E4D59">
        <w:rPr>
          <w:rFonts w:eastAsia="Calibri"/>
        </w:rPr>
        <w:t xml:space="preserve">  01 Send/Request Transaction </w:t>
      </w:r>
    </w:p>
    <w:p w14:paraId="2B2126C7" w14:textId="36D817BB" w:rsidR="00BE3967" w:rsidRPr="004E4D59" w:rsidRDefault="00BE3967" w:rsidP="00EB433E">
      <w:pPr>
        <w:pStyle w:val="ScreenCapture"/>
        <w:rPr>
          <w:rFonts w:eastAsia="Calibri"/>
        </w:rPr>
      </w:pPr>
      <w:r w:rsidRPr="004E4D59">
        <w:rPr>
          <w:rFonts w:eastAsia="Calibri"/>
        </w:rPr>
        <w:t xml:space="preserve">  02 Acknowledgment (Used in Response only.) </w:t>
      </w:r>
    </w:p>
    <w:p w14:paraId="31D968F9"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7C9CF9A3"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D21D29C"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05996FD6" w14:textId="77777777" w:rsidR="00BE3967" w:rsidRPr="004E4D59" w:rsidRDefault="00BE3967" w:rsidP="00EB433E">
      <w:pPr>
        <w:pStyle w:val="ScreenCapture"/>
        <w:rPr>
          <w:sz w:val="22"/>
          <w:szCs w:val="22"/>
        </w:rPr>
      </w:pPr>
      <w:r w:rsidRPr="004E4D59">
        <w:rPr>
          <w:rFonts w:eastAsia="Calibri"/>
        </w:rPr>
        <w:t>Select Item(s): Next Screen//</w:t>
      </w:r>
    </w:p>
    <w:p w14:paraId="11522FE4" w14:textId="77777777" w:rsidR="00293650" w:rsidRPr="004E4D59" w:rsidRDefault="00293650" w:rsidP="00BE3967">
      <w:pPr>
        <w:rPr>
          <w:b/>
        </w:rPr>
      </w:pPr>
    </w:p>
    <w:p w14:paraId="1B0524E9" w14:textId="6172EF46" w:rsidR="00BE3967" w:rsidRPr="004E4D59" w:rsidRDefault="00BE3967" w:rsidP="00BE3967">
      <w:pPr>
        <w:rPr>
          <w:b/>
        </w:rPr>
      </w:pPr>
      <w:r w:rsidRPr="004E4D59">
        <w:rPr>
          <w:b/>
        </w:rPr>
        <w:t>Customize Segment:</w:t>
      </w:r>
    </w:p>
    <w:p w14:paraId="2F65B232" w14:textId="77777777" w:rsidR="00BE3967" w:rsidRPr="004E4D59" w:rsidRDefault="00BE3967" w:rsidP="00BE3967">
      <w:pPr>
        <w:rPr>
          <w:b/>
        </w:rPr>
      </w:pPr>
    </w:p>
    <w:p w14:paraId="6B7200CD" w14:textId="77777777" w:rsidR="00BE3967" w:rsidRPr="004E4D59" w:rsidRDefault="00BE3967" w:rsidP="00BE3967">
      <w:pPr>
        <w:rPr>
          <w:rFonts w:eastAsia="Calibri"/>
        </w:rPr>
      </w:pPr>
      <w:r w:rsidRPr="004E4D59">
        <w:t>This option can be used to edit or create new segments for ASAP versions 3.0 or higher.</w:t>
      </w:r>
      <w:r w:rsidRPr="004E4D59">
        <w:rPr>
          <w:rFonts w:eastAsia="Calibri"/>
        </w:rPr>
        <w:t xml:space="preserve"> The following fields can be updated using this option:</w:t>
      </w:r>
    </w:p>
    <w:p w14:paraId="0F95B41C" w14:textId="77777777" w:rsidR="00BE3967" w:rsidRPr="004E4D59" w:rsidRDefault="00BE3967" w:rsidP="00BE3967">
      <w:pPr>
        <w:rPr>
          <w:rFonts w:eastAsia="Calibri"/>
        </w:rPr>
      </w:pPr>
    </w:p>
    <w:p w14:paraId="7D2B3E8E" w14:textId="77777777" w:rsidR="00BE3967" w:rsidRPr="004E4D59" w:rsidRDefault="00BE3967" w:rsidP="0037118A">
      <w:pPr>
        <w:pStyle w:val="ArialHeading"/>
      </w:pPr>
      <w:r w:rsidRPr="004E4D59">
        <w:t>SEGMENT ID</w:t>
      </w:r>
    </w:p>
    <w:p w14:paraId="7F0BCA1D" w14:textId="77490561" w:rsidR="00BE3967" w:rsidRPr="004E4D59" w:rsidRDefault="00BE3967" w:rsidP="00F258BC">
      <w:pPr>
        <w:pStyle w:val="BodyTextBullet1"/>
      </w:pPr>
      <w:r w:rsidRPr="004E4D59">
        <w:t xml:space="preserve">This field </w:t>
      </w:r>
      <w:r w:rsidRPr="004E4D59">
        <w:rPr>
          <w:rFonts w:eastAsia="Calibri"/>
        </w:rPr>
        <w:t>is the ASAP segment identifier that you enter. You can enter an existing segment ID if you wish to edit a currently defined segment</w:t>
      </w:r>
      <w:r w:rsidR="0077404B" w:rsidRPr="004E4D59">
        <w:rPr>
          <w:rFonts w:eastAsia="Calibri"/>
        </w:rPr>
        <w:t>,</w:t>
      </w:r>
      <w:r w:rsidRPr="004E4D59">
        <w:rPr>
          <w:rFonts w:eastAsia="Calibri"/>
        </w:rPr>
        <w:t xml:space="preserve"> or you can enter a new segment ID to create a new segment.</w:t>
      </w:r>
    </w:p>
    <w:p w14:paraId="2D48BDA7" w14:textId="77777777" w:rsidR="00BE3967" w:rsidRPr="004E4D59" w:rsidRDefault="00BE3967" w:rsidP="0037118A">
      <w:pPr>
        <w:pStyle w:val="ArialHeading"/>
      </w:pPr>
      <w:r w:rsidRPr="004E4D59">
        <w:t>SEGMENT NAME</w:t>
      </w:r>
    </w:p>
    <w:p w14:paraId="5AA06A43" w14:textId="71522457" w:rsidR="00BE3967" w:rsidRPr="004E4D59" w:rsidRDefault="00BE3967" w:rsidP="00F258BC">
      <w:pPr>
        <w:pStyle w:val="BodyTextBullet1"/>
        <w:rPr>
          <w:rFonts w:eastAsia="Calibri"/>
        </w:rPr>
      </w:pPr>
      <w:r w:rsidRPr="004E4D59">
        <w:t xml:space="preserve">This field </w:t>
      </w:r>
      <w:r w:rsidRPr="004E4D59">
        <w:rPr>
          <w:rFonts w:eastAsia="Calibri"/>
        </w:rPr>
        <w:t xml:space="preserve">is the segment name for your segment. </w:t>
      </w:r>
      <w:r w:rsidR="008F20D7" w:rsidRPr="004E4D59">
        <w:rPr>
          <w:rFonts w:eastAsia="Calibri"/>
        </w:rPr>
        <w:t xml:space="preserve">The value </w:t>
      </w:r>
      <w:r w:rsidRPr="004E4D59">
        <w:rPr>
          <w:rFonts w:eastAsia="Calibri"/>
        </w:rPr>
        <w:t>must be 1-50 characters in length.</w:t>
      </w:r>
    </w:p>
    <w:p w14:paraId="082379D7" w14:textId="77777777" w:rsidR="00BE3967" w:rsidRPr="004E4D59" w:rsidRDefault="00BE3967" w:rsidP="0037118A">
      <w:pPr>
        <w:pStyle w:val="ArialHeading"/>
      </w:pPr>
      <w:r w:rsidRPr="004E4D59">
        <w:t>PARENT SEGMENT</w:t>
      </w:r>
    </w:p>
    <w:p w14:paraId="5405D305" w14:textId="47604A1B" w:rsidR="00BE3967" w:rsidRPr="004E4D59" w:rsidRDefault="00BE3967" w:rsidP="00F258BC">
      <w:pPr>
        <w:pStyle w:val="BodyTextBullet1"/>
      </w:pPr>
      <w:r w:rsidRPr="004E4D59">
        <w:t xml:space="preserve">This field </w:t>
      </w:r>
      <w:r w:rsidRPr="004E4D59">
        <w:rPr>
          <w:rFonts w:eastAsia="Calibri"/>
        </w:rPr>
        <w:t>is the segment’s parent segment identifier.</w:t>
      </w:r>
    </w:p>
    <w:p w14:paraId="25A204A7" w14:textId="77777777" w:rsidR="00BE3967" w:rsidRPr="004E4D59" w:rsidRDefault="00BE3967" w:rsidP="0037118A">
      <w:pPr>
        <w:pStyle w:val="ArialHeading"/>
      </w:pPr>
      <w:r w:rsidRPr="004E4D59">
        <w:t>REQUIREMENT</w:t>
      </w:r>
    </w:p>
    <w:p w14:paraId="539951CF" w14:textId="5407CEFD" w:rsidR="00BE3967" w:rsidRPr="004E4D59" w:rsidRDefault="00BE3967" w:rsidP="00F258BC">
      <w:pPr>
        <w:pStyle w:val="BodyTextBullet1"/>
      </w:pPr>
      <w:r w:rsidRPr="004E4D59">
        <w:t>This field indicates if the segment is required (R), optional (O), or not used (N).</w:t>
      </w:r>
    </w:p>
    <w:p w14:paraId="41B2FCE1" w14:textId="77777777" w:rsidR="00BE3967" w:rsidRPr="004E4D59" w:rsidRDefault="00BE3967" w:rsidP="0037118A">
      <w:pPr>
        <w:pStyle w:val="ArialHeading"/>
      </w:pPr>
      <w:r w:rsidRPr="004E4D59">
        <w:t>POSITION</w:t>
      </w:r>
    </w:p>
    <w:p w14:paraId="0A9C2AD8" w14:textId="4A9CB04D" w:rsidR="00BE3967" w:rsidRPr="004E4D59" w:rsidRDefault="00BE3967" w:rsidP="00F258BC">
      <w:pPr>
        <w:pStyle w:val="BodyTextBullet1"/>
      </w:pPr>
      <w:r w:rsidRPr="004E4D59">
        <w:t>This field is the position of the segment within the record.</w:t>
      </w:r>
    </w:p>
    <w:p w14:paraId="205940BA" w14:textId="77777777" w:rsidR="00BE3967" w:rsidRPr="004E4D59" w:rsidRDefault="00BE3967" w:rsidP="0037118A">
      <w:pPr>
        <w:pStyle w:val="ArialHeading"/>
      </w:pPr>
      <w:r w:rsidRPr="004E4D59">
        <w:t>LEVEL</w:t>
      </w:r>
    </w:p>
    <w:p w14:paraId="1B14E362" w14:textId="7824657E" w:rsidR="00BE3967" w:rsidRPr="004E4D59" w:rsidRDefault="00BE3967" w:rsidP="00F258BC">
      <w:pPr>
        <w:pStyle w:val="BodyTextBullet1"/>
      </w:pPr>
      <w:r w:rsidRPr="004E4D59">
        <w:t>This field is the level where the segment is placed within the ASAP definition.</w:t>
      </w:r>
    </w:p>
    <w:p w14:paraId="0B63E8D7" w14:textId="77777777" w:rsidR="00BE3967" w:rsidRPr="004E4D59" w:rsidRDefault="00BE3967" w:rsidP="00BE3967"/>
    <w:p w14:paraId="12E84977" w14:textId="77777777" w:rsidR="00BE3967" w:rsidRPr="004E4D59" w:rsidRDefault="00BE3967" w:rsidP="00BE3967">
      <w:pPr>
        <w:pStyle w:val="ExampleHeading"/>
        <w:rPr>
          <w:szCs w:val="20"/>
        </w:rPr>
      </w:pPr>
      <w:r w:rsidRPr="004E4D59">
        <w:rPr>
          <w:szCs w:val="20"/>
        </w:rPr>
        <w:t>Example: Customizing an Existing Segment</w:t>
      </w:r>
    </w:p>
    <w:p w14:paraId="74570709" w14:textId="77777777" w:rsidR="00BE3967" w:rsidRPr="004E4D59" w:rsidRDefault="00BE3967" w:rsidP="00EB433E">
      <w:pPr>
        <w:pStyle w:val="ScreenCapture"/>
        <w:rPr>
          <w:rFonts w:eastAsia="Calibri"/>
        </w:rPr>
      </w:pPr>
      <w:r w:rsidRPr="004E4D59">
        <w:rPr>
          <w:rFonts w:eastAsia="Calibri"/>
        </w:rPr>
        <w:t xml:space="preserve">ASAP Standard Version 4.2    Mar 01, 2016@01:31:13          Page:   1 of   1 </w:t>
      </w:r>
    </w:p>
    <w:p w14:paraId="49B5D5EF"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5FDD20CB" w14:textId="77777777" w:rsidR="00BE3967" w:rsidRPr="004E4D59" w:rsidRDefault="00BE3967" w:rsidP="00EB433E">
      <w:pPr>
        <w:pStyle w:val="ScreenCapture"/>
        <w:rPr>
          <w:rFonts w:eastAsia="Calibri"/>
        </w:rPr>
      </w:pPr>
      <w:r w:rsidRPr="004E4D59">
        <w:rPr>
          <w:rFonts w:eastAsia="Calibri"/>
        </w:rPr>
        <w:t>-----------------------------------------------------------------------------</w:t>
      </w:r>
    </w:p>
    <w:p w14:paraId="413FE5F6" w14:textId="52DD1FB7" w:rsidR="00BE3967" w:rsidRPr="004E4D59" w:rsidRDefault="00BE3967" w:rsidP="00EB433E">
      <w:pPr>
        <w:pStyle w:val="ScreenCapture"/>
        <w:rPr>
          <w:rFonts w:eastAsia="Calibri"/>
        </w:rPr>
      </w:pPr>
      <w:r w:rsidRPr="004E4D59">
        <w:rPr>
          <w:rFonts w:eastAsia="Calibri"/>
        </w:rPr>
        <w:t xml:space="preserve">MAIN HEADER </w:t>
      </w:r>
    </w:p>
    <w:p w14:paraId="4B65DC84" w14:textId="23B78C22" w:rsidR="00BE3967" w:rsidRPr="004E4D59" w:rsidRDefault="00BE3967" w:rsidP="00EB433E">
      <w:pPr>
        <w:pStyle w:val="ScreenCapture"/>
        <w:rPr>
          <w:rFonts w:eastAsia="Calibri"/>
        </w:rPr>
      </w:pPr>
      <w:r w:rsidRPr="004E4D59">
        <w:rPr>
          <w:rFonts w:eastAsia="Calibri"/>
        </w:rPr>
        <w:t xml:space="preserve">TH - Transaction Header </w:t>
      </w:r>
    </w:p>
    <w:p w14:paraId="1DC99F1A" w14:textId="3A07B809" w:rsidR="00BE3967" w:rsidRPr="004E4D59" w:rsidRDefault="00BE3967" w:rsidP="00EB433E">
      <w:pPr>
        <w:pStyle w:val="ScreenCapture"/>
        <w:rPr>
          <w:rFonts w:eastAsia="Calibri"/>
        </w:rPr>
      </w:pPr>
      <w:r w:rsidRPr="004E4D59">
        <w:rPr>
          <w:rFonts w:eastAsia="Calibri"/>
        </w:rPr>
        <w:t xml:space="preserve">    IS - Information Source </w:t>
      </w:r>
    </w:p>
    <w:p w14:paraId="5AE9788B" w14:textId="0ABE1A68" w:rsidR="00BE3967" w:rsidRPr="004E4D59" w:rsidRDefault="00BE3967" w:rsidP="00EB433E">
      <w:pPr>
        <w:pStyle w:val="ScreenCapture"/>
        <w:rPr>
          <w:rFonts w:eastAsia="Calibri"/>
        </w:rPr>
      </w:pPr>
      <w:r w:rsidRPr="004E4D59">
        <w:rPr>
          <w:rFonts w:eastAsia="Calibri"/>
        </w:rPr>
        <w:t xml:space="preserve">        PHARMACY HEADER </w:t>
      </w:r>
    </w:p>
    <w:p w14:paraId="49C24D01" w14:textId="74D69236" w:rsidR="00BE3967" w:rsidRPr="004E4D59" w:rsidRDefault="00BE3967" w:rsidP="00EB433E">
      <w:pPr>
        <w:pStyle w:val="ScreenCapture"/>
        <w:rPr>
          <w:rFonts w:eastAsia="Calibri"/>
        </w:rPr>
      </w:pPr>
      <w:r w:rsidRPr="004E4D59">
        <w:rPr>
          <w:rFonts w:eastAsia="Calibri"/>
        </w:rPr>
        <w:t xml:space="preserve">        PHA - Pharmacy Header</w:t>
      </w:r>
    </w:p>
    <w:p w14:paraId="3E10F768" w14:textId="59B8B580" w:rsidR="00BE3967" w:rsidRPr="004E4D59" w:rsidRDefault="00BE3967" w:rsidP="00EB433E">
      <w:pPr>
        <w:pStyle w:val="ScreenCapture"/>
        <w:rPr>
          <w:rFonts w:eastAsia="Calibri"/>
        </w:rPr>
      </w:pPr>
      <w:r w:rsidRPr="004E4D59">
        <w:rPr>
          <w:rFonts w:eastAsia="Calibri"/>
        </w:rPr>
        <w:t xml:space="preserve">            PATIENT DETAIL </w:t>
      </w:r>
    </w:p>
    <w:p w14:paraId="2BF014AB" w14:textId="081698D5" w:rsidR="00BE3967" w:rsidRPr="004E4D59" w:rsidRDefault="00BE3967" w:rsidP="00EB433E">
      <w:pPr>
        <w:pStyle w:val="ScreenCapture"/>
        <w:rPr>
          <w:rFonts w:eastAsia="Calibri"/>
        </w:rPr>
      </w:pPr>
      <w:r w:rsidRPr="004E4D59">
        <w:rPr>
          <w:rFonts w:eastAsia="Calibri"/>
        </w:rPr>
        <w:t xml:space="preserve">            PAT - Patient Information </w:t>
      </w:r>
    </w:p>
    <w:p w14:paraId="3455AD54" w14:textId="4B30D42D" w:rsidR="00BE3967" w:rsidRPr="004E4D59" w:rsidRDefault="00BE3967" w:rsidP="00EB433E">
      <w:pPr>
        <w:pStyle w:val="ScreenCapture"/>
        <w:rPr>
          <w:rFonts w:eastAsia="Calibri"/>
        </w:rPr>
      </w:pPr>
      <w:r w:rsidRPr="004E4D59">
        <w:rPr>
          <w:rFonts w:eastAsia="Calibri"/>
        </w:rPr>
        <w:t xml:space="preserve">                PRESCRIPTION DETAIL </w:t>
      </w:r>
    </w:p>
    <w:p w14:paraId="55E734C0" w14:textId="29499C8D" w:rsidR="00BE3967" w:rsidRPr="004E4D59" w:rsidRDefault="00BE3967" w:rsidP="00EB433E">
      <w:pPr>
        <w:pStyle w:val="ScreenCapture"/>
        <w:rPr>
          <w:rFonts w:eastAsia="Calibri"/>
        </w:rPr>
      </w:pPr>
      <w:r w:rsidRPr="004E4D59">
        <w:rPr>
          <w:rFonts w:eastAsia="Calibri"/>
        </w:rPr>
        <w:t xml:space="preserve">                DSP - Dispensing Record</w:t>
      </w:r>
    </w:p>
    <w:p w14:paraId="21DF7D4C" w14:textId="1CD0D8D3" w:rsidR="00BE3967" w:rsidRPr="004E4D59" w:rsidRDefault="00BE3967" w:rsidP="00EB433E">
      <w:pPr>
        <w:pStyle w:val="ScreenCapture"/>
        <w:rPr>
          <w:rFonts w:eastAsia="Calibri"/>
        </w:rPr>
      </w:pPr>
      <w:r w:rsidRPr="004E4D59">
        <w:rPr>
          <w:rFonts w:eastAsia="Calibri"/>
        </w:rPr>
        <w:t xml:space="preserve">                    PRE - Prescriber Information</w:t>
      </w:r>
    </w:p>
    <w:p w14:paraId="15D69465" w14:textId="0807A4D1"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64079A9D" w14:textId="284AA65E" w:rsidR="00BE3967" w:rsidRPr="004E4D59" w:rsidRDefault="00BE3967" w:rsidP="00EB433E">
      <w:pPr>
        <w:pStyle w:val="ScreenCapture"/>
        <w:rPr>
          <w:rFonts w:eastAsia="Calibri"/>
        </w:rPr>
      </w:pPr>
      <w:r w:rsidRPr="004E4D59">
        <w:rPr>
          <w:rFonts w:eastAsia="Calibri"/>
        </w:rPr>
        <w:t xml:space="preserve">                    AIR - Additional Information Reporting </w:t>
      </w:r>
    </w:p>
    <w:p w14:paraId="12C37485" w14:textId="447E9B76" w:rsidR="00BE3967" w:rsidRPr="004E4D59" w:rsidRDefault="00BE3967" w:rsidP="00EB433E">
      <w:pPr>
        <w:pStyle w:val="ScreenCapture"/>
        <w:rPr>
          <w:rFonts w:eastAsia="Calibri"/>
        </w:rPr>
      </w:pPr>
      <w:r w:rsidRPr="004E4D59">
        <w:rPr>
          <w:rFonts w:eastAsia="Calibri"/>
        </w:rPr>
        <w:t xml:space="preserve">        PHARMACY TRAILER </w:t>
      </w:r>
    </w:p>
    <w:p w14:paraId="6F59D2FA" w14:textId="6CD76C82" w:rsidR="00BE3967" w:rsidRPr="004E4D59" w:rsidRDefault="00BE3967" w:rsidP="00EB433E">
      <w:pPr>
        <w:pStyle w:val="ScreenCapture"/>
        <w:rPr>
          <w:rFonts w:eastAsia="Calibri"/>
        </w:rPr>
      </w:pPr>
      <w:r w:rsidRPr="004E4D59">
        <w:rPr>
          <w:rFonts w:eastAsia="Calibri"/>
        </w:rPr>
        <w:t xml:space="preserve">        TP - Pharmacy Trailer</w:t>
      </w:r>
    </w:p>
    <w:p w14:paraId="63FFB7A8" w14:textId="481ECBB8" w:rsidR="00BE3967" w:rsidRPr="004E4D59" w:rsidRDefault="00BE3967" w:rsidP="00EB433E">
      <w:pPr>
        <w:pStyle w:val="ScreenCapture"/>
        <w:rPr>
          <w:rFonts w:eastAsia="Calibri"/>
        </w:rPr>
      </w:pPr>
      <w:r w:rsidRPr="004E4D59">
        <w:rPr>
          <w:rFonts w:eastAsia="Calibri"/>
        </w:rPr>
        <w:t xml:space="preserve">MAIN TRAILER </w:t>
      </w:r>
    </w:p>
    <w:p w14:paraId="6435852A" w14:textId="48555C7B" w:rsidR="00BE3967" w:rsidRPr="004E4D59" w:rsidRDefault="00BE3967" w:rsidP="00EB433E">
      <w:pPr>
        <w:pStyle w:val="ScreenCapture"/>
        <w:rPr>
          <w:rFonts w:eastAsia="Calibri"/>
        </w:rPr>
      </w:pPr>
      <w:r w:rsidRPr="004E4D59">
        <w:rPr>
          <w:rFonts w:eastAsia="Calibri"/>
        </w:rPr>
        <w:t xml:space="preserve">TT - Transaction Trailer </w:t>
      </w:r>
    </w:p>
    <w:p w14:paraId="744293FE" w14:textId="77777777" w:rsidR="00BE3967" w:rsidRPr="004E4D59" w:rsidRDefault="00BE3967" w:rsidP="00EB433E">
      <w:pPr>
        <w:pStyle w:val="ScreenCapture"/>
        <w:rPr>
          <w:rFonts w:eastAsia="Calibri"/>
        </w:rPr>
      </w:pPr>
    </w:p>
    <w:p w14:paraId="39345B27"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2899C5F4"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E4BF2DD"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2B0DE3B" w14:textId="0DC9B9B2" w:rsidR="00BE3967" w:rsidRPr="004E4D59" w:rsidRDefault="00BE3967" w:rsidP="00EB433E">
      <w:pPr>
        <w:pStyle w:val="ScreenCapture"/>
        <w:rPr>
          <w:rFonts w:eastAsia="Calibri"/>
        </w:rPr>
      </w:pPr>
      <w:r w:rsidRPr="004E4D59">
        <w:rPr>
          <w:rFonts w:eastAsia="Calibri"/>
        </w:rPr>
        <w:t xml:space="preserve">Select Item(s): Quit// CS   Customize Segment </w:t>
      </w:r>
    </w:p>
    <w:p w14:paraId="464A3E06" w14:textId="77777777" w:rsidR="00BE3967" w:rsidRPr="004E4D59" w:rsidRDefault="00BE3967" w:rsidP="00EB433E">
      <w:pPr>
        <w:pStyle w:val="ScreenCapture"/>
        <w:rPr>
          <w:rFonts w:eastAsia="Calibri"/>
        </w:rPr>
      </w:pPr>
    </w:p>
    <w:p w14:paraId="293A35B0" w14:textId="77777777" w:rsidR="00BE3967" w:rsidRPr="004E4D59" w:rsidRDefault="00BE3967" w:rsidP="00EB433E">
      <w:pPr>
        <w:pStyle w:val="ScreenCapture"/>
        <w:rPr>
          <w:rFonts w:eastAsia="Calibri"/>
        </w:rPr>
      </w:pPr>
      <w:r w:rsidRPr="004E4D59">
        <w:rPr>
          <w:rFonts w:eastAsia="Calibri"/>
        </w:rPr>
        <w:t>SEGMENT ID: PAT   Patient Information</w:t>
      </w:r>
    </w:p>
    <w:p w14:paraId="392A5BAF" w14:textId="77777777" w:rsidR="00BE3967" w:rsidRPr="004E4D59" w:rsidRDefault="00BE3967" w:rsidP="00EB433E">
      <w:pPr>
        <w:pStyle w:val="ScreenCapture"/>
        <w:rPr>
          <w:rFonts w:eastAsia="Calibri"/>
        </w:rPr>
      </w:pPr>
    </w:p>
    <w:p w14:paraId="290C0BA3" w14:textId="77777777" w:rsidR="00BE3967" w:rsidRPr="004E4D59" w:rsidRDefault="00BE3967" w:rsidP="00EB433E">
      <w:pPr>
        <w:pStyle w:val="ScreenCapture"/>
        <w:rPr>
          <w:rFonts w:eastAsia="Calibri"/>
        </w:rPr>
      </w:pPr>
      <w:r w:rsidRPr="004E4D59">
        <w:rPr>
          <w:rFonts w:eastAsia="Calibri"/>
        </w:rPr>
        <w:t>REQUIREMENT: R// REQUIRED</w:t>
      </w:r>
    </w:p>
    <w:p w14:paraId="4E27357F" w14:textId="77777777" w:rsidR="00BE3967" w:rsidRPr="004E4D59" w:rsidRDefault="00BE3967" w:rsidP="00EB433E">
      <w:pPr>
        <w:pStyle w:val="ScreenCapture"/>
        <w:rPr>
          <w:rFonts w:eastAsia="Calibri"/>
        </w:rPr>
      </w:pPr>
    </w:p>
    <w:p w14:paraId="513C1557" w14:textId="77777777" w:rsidR="00BE3967" w:rsidRPr="004E4D59" w:rsidRDefault="00BE3967" w:rsidP="00EB433E">
      <w:pPr>
        <w:pStyle w:val="ScreenCapture"/>
        <w:rPr>
          <w:sz w:val="22"/>
        </w:rPr>
      </w:pPr>
      <w:r w:rsidRPr="004E4D59">
        <w:rPr>
          <w:rFonts w:eastAsia="Calibri"/>
        </w:rPr>
        <w:t>Save Custom Segment? YES//              Saving...OK</w:t>
      </w:r>
    </w:p>
    <w:p w14:paraId="090B7A08" w14:textId="77777777" w:rsidR="00BE3967" w:rsidRPr="004E4D59" w:rsidRDefault="00BE3967" w:rsidP="00CD6F68">
      <w:pPr>
        <w:ind w:left="720"/>
      </w:pPr>
    </w:p>
    <w:p w14:paraId="18554D11" w14:textId="77777777" w:rsidR="00BE3967" w:rsidRPr="004E4D59" w:rsidRDefault="00BE3967" w:rsidP="00BE3967">
      <w:pPr>
        <w:pStyle w:val="ExampleHeading"/>
        <w:rPr>
          <w:szCs w:val="20"/>
        </w:rPr>
      </w:pPr>
      <w:r w:rsidRPr="004E4D59">
        <w:rPr>
          <w:szCs w:val="20"/>
        </w:rPr>
        <w:t>Example: Customizing a New Segment</w:t>
      </w:r>
    </w:p>
    <w:p w14:paraId="1B7A3595" w14:textId="77777777" w:rsidR="00BE3967" w:rsidRPr="004E4D59" w:rsidRDefault="00BE3967" w:rsidP="00EB433E">
      <w:pPr>
        <w:pStyle w:val="ScreenCapture"/>
        <w:rPr>
          <w:rFonts w:eastAsia="Calibri"/>
        </w:rPr>
      </w:pPr>
      <w:r w:rsidRPr="004E4D59">
        <w:rPr>
          <w:rFonts w:eastAsia="Calibri"/>
        </w:rPr>
        <w:t xml:space="preserve">ASAP Custom Version 4.2     Feb 25, 2016@20:21:06         Page:    1 of    1 </w:t>
      </w:r>
    </w:p>
    <w:p w14:paraId="3A6655A5"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02F05D7B" w14:textId="77777777" w:rsidR="00BE3967" w:rsidRPr="004E4D59" w:rsidRDefault="00BE3967" w:rsidP="00EB433E">
      <w:pPr>
        <w:pStyle w:val="ScreenCapture"/>
        <w:rPr>
          <w:rFonts w:eastAsia="Calibri"/>
        </w:rPr>
      </w:pPr>
      <w:r w:rsidRPr="004E4D59">
        <w:rPr>
          <w:rFonts w:eastAsia="Calibri"/>
        </w:rPr>
        <w:t>-----------------------------------------------------------------------------</w:t>
      </w:r>
    </w:p>
    <w:p w14:paraId="5A3EF68C" w14:textId="204C1498" w:rsidR="00BE3967" w:rsidRPr="004E4D59" w:rsidRDefault="00BE3967" w:rsidP="00EB433E">
      <w:pPr>
        <w:pStyle w:val="ScreenCapture"/>
        <w:rPr>
          <w:rFonts w:eastAsia="Calibri"/>
        </w:rPr>
      </w:pPr>
      <w:r w:rsidRPr="004E4D59">
        <w:rPr>
          <w:rFonts w:eastAsia="Calibri"/>
        </w:rPr>
        <w:t xml:space="preserve">MAIN HEADER </w:t>
      </w:r>
    </w:p>
    <w:p w14:paraId="3C8541E9" w14:textId="21BEDD6B" w:rsidR="00BE3967" w:rsidRPr="004E4D59" w:rsidRDefault="00BE3967" w:rsidP="00EB433E">
      <w:pPr>
        <w:pStyle w:val="ScreenCapture"/>
        <w:rPr>
          <w:rFonts w:eastAsia="Calibri"/>
        </w:rPr>
      </w:pPr>
      <w:r w:rsidRPr="004E4D59">
        <w:rPr>
          <w:rFonts w:eastAsia="Calibri"/>
        </w:rPr>
        <w:t xml:space="preserve">TH - Transaction Set Header </w:t>
      </w:r>
    </w:p>
    <w:p w14:paraId="5F3E6B73" w14:textId="32410F50" w:rsidR="00BE3967" w:rsidRPr="004E4D59" w:rsidRDefault="00BE3967" w:rsidP="00EB433E">
      <w:pPr>
        <w:pStyle w:val="ScreenCapture"/>
        <w:rPr>
          <w:rFonts w:eastAsia="Calibri"/>
        </w:rPr>
      </w:pPr>
      <w:r w:rsidRPr="004E4D59">
        <w:rPr>
          <w:rFonts w:eastAsia="Calibri"/>
        </w:rPr>
        <w:t xml:space="preserve">    IS - Information Source </w:t>
      </w:r>
    </w:p>
    <w:p w14:paraId="78ACF284" w14:textId="7C1A06F4" w:rsidR="00BE3967" w:rsidRPr="004E4D59" w:rsidRDefault="00BE3967" w:rsidP="00EB433E">
      <w:pPr>
        <w:pStyle w:val="ScreenCapture"/>
        <w:rPr>
          <w:rFonts w:eastAsia="Calibri"/>
        </w:rPr>
      </w:pPr>
      <w:r w:rsidRPr="004E4D59">
        <w:rPr>
          <w:rFonts w:eastAsia="Calibri"/>
        </w:rPr>
        <w:t xml:space="preserve">        PHARMACY HEADER </w:t>
      </w:r>
    </w:p>
    <w:p w14:paraId="1DE0A6B2" w14:textId="40E90F72" w:rsidR="00BE3967" w:rsidRPr="004E4D59" w:rsidRDefault="00BE3967" w:rsidP="00EB433E">
      <w:pPr>
        <w:pStyle w:val="ScreenCapture"/>
        <w:rPr>
          <w:rFonts w:eastAsia="Calibri"/>
        </w:rPr>
      </w:pPr>
      <w:r w:rsidRPr="004E4D59">
        <w:rPr>
          <w:rFonts w:eastAsia="Calibri"/>
        </w:rPr>
        <w:t xml:space="preserve">        PHA - Pharmacy Header</w:t>
      </w:r>
    </w:p>
    <w:p w14:paraId="4E67AE24" w14:textId="7693CB6C" w:rsidR="00BE3967" w:rsidRPr="004E4D59" w:rsidRDefault="00BE3967" w:rsidP="00EB433E">
      <w:pPr>
        <w:pStyle w:val="ScreenCapture"/>
        <w:rPr>
          <w:rFonts w:eastAsia="Calibri"/>
        </w:rPr>
      </w:pPr>
      <w:r w:rsidRPr="004E4D59">
        <w:rPr>
          <w:rFonts w:eastAsia="Calibri"/>
        </w:rPr>
        <w:t xml:space="preserve">            PATIENT DETAIL </w:t>
      </w:r>
    </w:p>
    <w:p w14:paraId="7A906CBF" w14:textId="1EEFE646" w:rsidR="00BE3967" w:rsidRPr="004E4D59" w:rsidRDefault="00BE3967" w:rsidP="00EB433E">
      <w:pPr>
        <w:pStyle w:val="ScreenCapture"/>
        <w:rPr>
          <w:rFonts w:eastAsia="Calibri"/>
        </w:rPr>
      </w:pPr>
      <w:r w:rsidRPr="004E4D59">
        <w:rPr>
          <w:rFonts w:eastAsia="Calibri"/>
        </w:rPr>
        <w:t xml:space="preserve">            PAT - Patient Information </w:t>
      </w:r>
    </w:p>
    <w:p w14:paraId="11A8DB25" w14:textId="1E83119F" w:rsidR="00BE3967" w:rsidRPr="004E4D59" w:rsidRDefault="00BE3967" w:rsidP="00EB433E">
      <w:pPr>
        <w:pStyle w:val="ScreenCapture"/>
        <w:rPr>
          <w:rFonts w:eastAsia="Calibri"/>
        </w:rPr>
      </w:pPr>
      <w:r w:rsidRPr="004E4D59">
        <w:rPr>
          <w:rFonts w:eastAsia="Calibri"/>
        </w:rPr>
        <w:t xml:space="preserve">                PRESCRIPTION DETAIL </w:t>
      </w:r>
    </w:p>
    <w:p w14:paraId="15EBC262" w14:textId="7C5C9C31" w:rsidR="00BE3967" w:rsidRPr="004E4D59" w:rsidRDefault="00BE3967" w:rsidP="00EB433E">
      <w:pPr>
        <w:pStyle w:val="ScreenCapture"/>
        <w:rPr>
          <w:rFonts w:eastAsia="Calibri"/>
        </w:rPr>
      </w:pPr>
      <w:r w:rsidRPr="004E4D59">
        <w:rPr>
          <w:rFonts w:eastAsia="Calibri"/>
        </w:rPr>
        <w:t xml:space="preserve">                DSP - Dispensing Record</w:t>
      </w:r>
    </w:p>
    <w:p w14:paraId="108CD5F6" w14:textId="2547B510" w:rsidR="00BE3967" w:rsidRPr="004E4D59" w:rsidRDefault="00BE3967" w:rsidP="00EB433E">
      <w:pPr>
        <w:pStyle w:val="ScreenCapture"/>
        <w:rPr>
          <w:rFonts w:eastAsia="Calibri"/>
        </w:rPr>
      </w:pPr>
      <w:r w:rsidRPr="004E4D59">
        <w:rPr>
          <w:rFonts w:eastAsia="Calibri"/>
        </w:rPr>
        <w:t xml:space="preserve">                    PRE - Prescriber Information </w:t>
      </w:r>
    </w:p>
    <w:p w14:paraId="05F9063A" w14:textId="4AF9F869"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3D7099F7" w14:textId="72BBA690"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23CF69BB" w14:textId="29E987C5" w:rsidR="00BE3967" w:rsidRPr="004E4D59" w:rsidRDefault="00BE3967" w:rsidP="00EB433E">
      <w:pPr>
        <w:pStyle w:val="ScreenCapture"/>
        <w:rPr>
          <w:rFonts w:eastAsia="Calibri"/>
        </w:rPr>
      </w:pPr>
      <w:r w:rsidRPr="004E4D59">
        <w:rPr>
          <w:rFonts w:eastAsia="Calibri"/>
        </w:rPr>
        <w:t xml:space="preserve">        PHARMACY TRAILER </w:t>
      </w:r>
    </w:p>
    <w:p w14:paraId="6717EBF8" w14:textId="106C40A3" w:rsidR="00BE3967" w:rsidRPr="004E4D59" w:rsidRDefault="00BE3967" w:rsidP="00EB433E">
      <w:pPr>
        <w:pStyle w:val="ScreenCapture"/>
        <w:rPr>
          <w:rFonts w:eastAsia="Calibri"/>
        </w:rPr>
      </w:pPr>
      <w:r w:rsidRPr="004E4D59">
        <w:rPr>
          <w:rFonts w:eastAsia="Calibri"/>
        </w:rPr>
        <w:t xml:space="preserve">        TP - Pharmacy Trailer</w:t>
      </w:r>
    </w:p>
    <w:p w14:paraId="1BC47C69" w14:textId="7F0A4DEE" w:rsidR="00BE3967" w:rsidRPr="004E4D59" w:rsidRDefault="00BE3967" w:rsidP="00EB433E">
      <w:pPr>
        <w:pStyle w:val="ScreenCapture"/>
        <w:rPr>
          <w:rFonts w:eastAsia="Calibri"/>
        </w:rPr>
      </w:pPr>
      <w:r w:rsidRPr="004E4D59">
        <w:rPr>
          <w:rFonts w:eastAsia="Calibri"/>
        </w:rPr>
        <w:t xml:space="preserve">MAIN TRAILER </w:t>
      </w:r>
    </w:p>
    <w:p w14:paraId="5BE59086" w14:textId="69A232BE" w:rsidR="00BE3967" w:rsidRPr="004E4D59" w:rsidRDefault="00BE3967" w:rsidP="00EB433E">
      <w:pPr>
        <w:pStyle w:val="ScreenCapture"/>
        <w:rPr>
          <w:rFonts w:eastAsia="Calibri"/>
        </w:rPr>
      </w:pPr>
      <w:r w:rsidRPr="004E4D59">
        <w:rPr>
          <w:rFonts w:eastAsia="Calibri"/>
        </w:rPr>
        <w:t>TT - Transaction Trailer</w:t>
      </w:r>
    </w:p>
    <w:p w14:paraId="10E6505B" w14:textId="77777777" w:rsidR="00BE3967" w:rsidRPr="004E4D59" w:rsidRDefault="00BE3967" w:rsidP="00EB433E">
      <w:pPr>
        <w:pStyle w:val="ScreenCapture"/>
        <w:rPr>
          <w:rFonts w:eastAsia="Calibri"/>
        </w:rPr>
      </w:pPr>
    </w:p>
    <w:p w14:paraId="6EA56735"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5A75464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015EC88"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441FF5F9" w14:textId="77777777" w:rsidR="00BE3967" w:rsidRPr="004E4D59" w:rsidRDefault="00BE3967" w:rsidP="00EB433E">
      <w:pPr>
        <w:pStyle w:val="ScreenCapture"/>
        <w:rPr>
          <w:rFonts w:eastAsia="Calibri"/>
        </w:rPr>
      </w:pPr>
      <w:r w:rsidRPr="004E4D59">
        <w:rPr>
          <w:rFonts w:eastAsia="Calibri"/>
        </w:rPr>
        <w:t xml:space="preserve">Select Item(s): Quit// </w:t>
      </w:r>
      <w:r w:rsidRPr="004E4D59">
        <w:rPr>
          <w:rFonts w:eastAsia="Calibri"/>
          <w:b/>
          <w:color w:val="000000"/>
        </w:rPr>
        <w:t>CS   Customize Segment</w:t>
      </w:r>
      <w:r w:rsidRPr="004E4D59">
        <w:rPr>
          <w:rFonts w:eastAsia="Calibri"/>
        </w:rPr>
        <w:t xml:space="preserve">  </w:t>
      </w:r>
    </w:p>
    <w:p w14:paraId="192C1FC3" w14:textId="77777777" w:rsidR="00BE3967" w:rsidRPr="004E4D59" w:rsidRDefault="00BE3967" w:rsidP="00EB433E">
      <w:pPr>
        <w:pStyle w:val="ScreenCapture"/>
        <w:rPr>
          <w:rFonts w:eastAsia="Calibri"/>
        </w:rPr>
      </w:pPr>
    </w:p>
    <w:p w14:paraId="4CCB2832" w14:textId="77777777" w:rsidR="00BE3967" w:rsidRPr="004E4D59" w:rsidRDefault="00BE3967" w:rsidP="00EB433E">
      <w:pPr>
        <w:pStyle w:val="ScreenCapture"/>
        <w:rPr>
          <w:rFonts w:eastAsia="Calibri"/>
        </w:rPr>
      </w:pPr>
      <w:r w:rsidRPr="004E4D59">
        <w:rPr>
          <w:rFonts w:eastAsia="Calibri"/>
        </w:rPr>
        <w:t>SEGMENT ID: TST</w:t>
      </w:r>
    </w:p>
    <w:p w14:paraId="28D1F463" w14:textId="77777777" w:rsidR="00BE3967" w:rsidRPr="004E4D59" w:rsidRDefault="00BE3967" w:rsidP="00EB433E">
      <w:pPr>
        <w:pStyle w:val="ScreenCapture"/>
        <w:rPr>
          <w:rFonts w:eastAsia="Calibri"/>
        </w:rPr>
      </w:pPr>
      <w:r w:rsidRPr="004E4D59">
        <w:rPr>
          <w:rFonts w:eastAsia="Calibri"/>
        </w:rPr>
        <w:t>Are you adding TST as a new segment ID? NO// YES</w:t>
      </w:r>
    </w:p>
    <w:p w14:paraId="199934DC" w14:textId="77777777" w:rsidR="00BE3967" w:rsidRPr="004E4D59" w:rsidRDefault="00BE3967" w:rsidP="00EB433E">
      <w:pPr>
        <w:pStyle w:val="ScreenCapture"/>
        <w:rPr>
          <w:rFonts w:eastAsia="Calibri"/>
        </w:rPr>
      </w:pPr>
      <w:r w:rsidRPr="004E4D59">
        <w:rPr>
          <w:rFonts w:eastAsia="Calibri"/>
        </w:rPr>
        <w:t xml:space="preserve">SEGMENT NAME: TEST </w:t>
      </w:r>
    </w:p>
    <w:p w14:paraId="258DACEC" w14:textId="77777777" w:rsidR="00BE3967" w:rsidRPr="004E4D59" w:rsidRDefault="00BE3967" w:rsidP="00EB433E">
      <w:pPr>
        <w:pStyle w:val="ScreenCapture"/>
        <w:rPr>
          <w:rFonts w:eastAsia="Calibri"/>
        </w:rPr>
      </w:pPr>
      <w:r w:rsidRPr="004E4D59">
        <w:rPr>
          <w:rFonts w:eastAsia="Calibri"/>
        </w:rPr>
        <w:t>PARENT SEGMENT: PAT// PAT   Patient Information</w:t>
      </w:r>
    </w:p>
    <w:p w14:paraId="472F9AC6" w14:textId="77777777" w:rsidR="00BE3967" w:rsidRPr="004E4D59" w:rsidRDefault="00BE3967" w:rsidP="00EB433E">
      <w:pPr>
        <w:pStyle w:val="ScreenCapture"/>
        <w:rPr>
          <w:rFonts w:eastAsia="Calibri"/>
        </w:rPr>
      </w:pPr>
      <w:r w:rsidRPr="004E4D59">
        <w:rPr>
          <w:rFonts w:eastAsia="Calibri"/>
        </w:rPr>
        <w:t>REQUIREMENT: N// NOT USED</w:t>
      </w:r>
    </w:p>
    <w:p w14:paraId="08516AE3" w14:textId="77777777" w:rsidR="00BE3967" w:rsidRPr="004E4D59" w:rsidRDefault="00BE3967" w:rsidP="00EB433E">
      <w:pPr>
        <w:pStyle w:val="ScreenCapture"/>
        <w:rPr>
          <w:rFonts w:eastAsia="Calibri"/>
        </w:rPr>
      </w:pPr>
      <w:r w:rsidRPr="004E4D59">
        <w:rPr>
          <w:rFonts w:eastAsia="Calibri"/>
        </w:rPr>
        <w:t>POSITION: 3// 3</w:t>
      </w:r>
    </w:p>
    <w:p w14:paraId="367E287C" w14:textId="77777777" w:rsidR="00BE3967" w:rsidRPr="004E4D59" w:rsidRDefault="00BE3967" w:rsidP="00EB433E">
      <w:pPr>
        <w:pStyle w:val="ScreenCapture"/>
        <w:rPr>
          <w:rFonts w:eastAsia="Calibri"/>
        </w:rPr>
      </w:pPr>
      <w:r w:rsidRPr="004E4D59">
        <w:rPr>
          <w:rFonts w:eastAsia="Calibri"/>
        </w:rPr>
        <w:t>LEVEL: 4// 4  PRESCRIPTION DETAIL</w:t>
      </w:r>
    </w:p>
    <w:p w14:paraId="20E3E25C" w14:textId="77777777" w:rsidR="00BE3967" w:rsidRPr="004E4D59" w:rsidRDefault="00BE3967" w:rsidP="00EB433E">
      <w:pPr>
        <w:pStyle w:val="ScreenCapture"/>
        <w:rPr>
          <w:rFonts w:eastAsia="Calibri"/>
        </w:rPr>
      </w:pPr>
    </w:p>
    <w:p w14:paraId="616F9792" w14:textId="77777777" w:rsidR="00BE3967" w:rsidRPr="004E4D59" w:rsidRDefault="00BE3967" w:rsidP="00EB433E">
      <w:pPr>
        <w:pStyle w:val="ScreenCapture"/>
        <w:rPr>
          <w:rFonts w:eastAsia="Calibri"/>
        </w:rPr>
      </w:pPr>
      <w:r w:rsidRPr="004E4D59">
        <w:rPr>
          <w:rFonts w:eastAsia="Calibri"/>
        </w:rPr>
        <w:t>Save Custom Segment? YES//              Saving...OK</w:t>
      </w:r>
    </w:p>
    <w:p w14:paraId="1116A611" w14:textId="77777777" w:rsidR="00BE3967" w:rsidRPr="004E4D59" w:rsidRDefault="00BE3967" w:rsidP="00EB433E">
      <w:pPr>
        <w:pStyle w:val="ScreenCapture"/>
        <w:rPr>
          <w:rFonts w:eastAsia="Calibri"/>
        </w:rPr>
      </w:pPr>
    </w:p>
    <w:p w14:paraId="2CED8E7A" w14:textId="77777777" w:rsidR="00BE3967" w:rsidRPr="004E4D59" w:rsidRDefault="00BE3967" w:rsidP="00EB433E">
      <w:pPr>
        <w:pStyle w:val="ScreenCapture"/>
        <w:rPr>
          <w:rFonts w:eastAsia="Calibri"/>
        </w:rPr>
      </w:pPr>
      <w:r w:rsidRPr="004E4D59">
        <w:rPr>
          <w:rFonts w:eastAsia="Calibri"/>
        </w:rPr>
        <w:t xml:space="preserve">ASAP Custom Version 4.2     Feb 25, 2016@20:21:06         Page:    1 of    1 </w:t>
      </w:r>
    </w:p>
    <w:p w14:paraId="307FAFEB"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2D8C9CCB" w14:textId="77777777" w:rsidR="00BE3967" w:rsidRPr="004E4D59" w:rsidRDefault="00BE3967" w:rsidP="00EB433E">
      <w:pPr>
        <w:pStyle w:val="ScreenCapture"/>
        <w:rPr>
          <w:rFonts w:eastAsia="Calibri"/>
        </w:rPr>
      </w:pPr>
      <w:r w:rsidRPr="004E4D59">
        <w:rPr>
          <w:rFonts w:eastAsia="Calibri"/>
        </w:rPr>
        <w:t>-----------------------------------------------------------------------------</w:t>
      </w:r>
    </w:p>
    <w:p w14:paraId="0667EA19" w14:textId="6D25FEFB" w:rsidR="00BE3967" w:rsidRPr="004E4D59" w:rsidRDefault="00BE3967" w:rsidP="00EB433E">
      <w:pPr>
        <w:pStyle w:val="ScreenCapture"/>
        <w:rPr>
          <w:rFonts w:eastAsia="Calibri"/>
        </w:rPr>
      </w:pPr>
      <w:r w:rsidRPr="004E4D59">
        <w:rPr>
          <w:rFonts w:eastAsia="Calibri"/>
        </w:rPr>
        <w:t xml:space="preserve">MAIN HEADER </w:t>
      </w:r>
    </w:p>
    <w:p w14:paraId="5B8C6618" w14:textId="1B6557D9" w:rsidR="00BE3967" w:rsidRPr="004E4D59" w:rsidRDefault="00BE3967" w:rsidP="00EB433E">
      <w:pPr>
        <w:pStyle w:val="ScreenCapture"/>
        <w:rPr>
          <w:rFonts w:eastAsia="Calibri"/>
        </w:rPr>
      </w:pPr>
      <w:r w:rsidRPr="004E4D59">
        <w:rPr>
          <w:rFonts w:eastAsia="Calibri"/>
        </w:rPr>
        <w:t xml:space="preserve">TH - Transaction Set Header </w:t>
      </w:r>
    </w:p>
    <w:p w14:paraId="34359C95" w14:textId="595B374D" w:rsidR="00BE3967" w:rsidRPr="004E4D59" w:rsidRDefault="00BE3967" w:rsidP="00EB433E">
      <w:pPr>
        <w:pStyle w:val="ScreenCapture"/>
        <w:rPr>
          <w:rFonts w:eastAsia="Calibri"/>
        </w:rPr>
      </w:pPr>
      <w:r w:rsidRPr="004E4D59">
        <w:rPr>
          <w:rFonts w:eastAsia="Calibri"/>
        </w:rPr>
        <w:t xml:space="preserve">    IS - Information Source </w:t>
      </w:r>
    </w:p>
    <w:p w14:paraId="07C4CF42" w14:textId="35B77047" w:rsidR="00BE3967" w:rsidRPr="004E4D59" w:rsidRDefault="00BE3967" w:rsidP="00EB433E">
      <w:pPr>
        <w:pStyle w:val="ScreenCapture"/>
        <w:rPr>
          <w:rFonts w:eastAsia="Calibri"/>
        </w:rPr>
      </w:pPr>
      <w:r w:rsidRPr="004E4D59">
        <w:rPr>
          <w:rFonts w:eastAsia="Calibri"/>
        </w:rPr>
        <w:t xml:space="preserve">        PHARMACY HEADER </w:t>
      </w:r>
    </w:p>
    <w:p w14:paraId="244FC343" w14:textId="62041482" w:rsidR="00BE3967" w:rsidRPr="004E4D59" w:rsidRDefault="00BE3967" w:rsidP="00EB433E">
      <w:pPr>
        <w:pStyle w:val="ScreenCapture"/>
        <w:rPr>
          <w:rFonts w:eastAsia="Calibri"/>
        </w:rPr>
      </w:pPr>
      <w:r w:rsidRPr="004E4D59">
        <w:rPr>
          <w:rFonts w:eastAsia="Calibri"/>
        </w:rPr>
        <w:t xml:space="preserve">        PHA - Pharmacy Header</w:t>
      </w:r>
    </w:p>
    <w:p w14:paraId="2302A23B" w14:textId="2A43A63B" w:rsidR="00BE3967" w:rsidRPr="004E4D59" w:rsidRDefault="00BE3967" w:rsidP="00EB433E">
      <w:pPr>
        <w:pStyle w:val="ScreenCapture"/>
        <w:rPr>
          <w:rFonts w:eastAsia="Calibri"/>
        </w:rPr>
      </w:pPr>
      <w:r w:rsidRPr="004E4D59">
        <w:rPr>
          <w:rFonts w:eastAsia="Calibri"/>
        </w:rPr>
        <w:t xml:space="preserve">            PATIENT DETAIL  </w:t>
      </w:r>
    </w:p>
    <w:p w14:paraId="37167073" w14:textId="004CFC81" w:rsidR="00BE3967" w:rsidRPr="004E4D59" w:rsidRDefault="00BE3967" w:rsidP="00EB433E">
      <w:pPr>
        <w:pStyle w:val="ScreenCapture"/>
        <w:rPr>
          <w:rFonts w:eastAsia="Calibri"/>
        </w:rPr>
      </w:pPr>
      <w:r w:rsidRPr="004E4D59">
        <w:rPr>
          <w:rFonts w:eastAsia="Calibri"/>
        </w:rPr>
        <w:t xml:space="preserve">            PAT - Patient Information </w:t>
      </w:r>
    </w:p>
    <w:p w14:paraId="72E4BC66" w14:textId="43B0DA55" w:rsidR="00BE3967" w:rsidRPr="004E4D59" w:rsidRDefault="00BE3967" w:rsidP="00EB433E">
      <w:pPr>
        <w:pStyle w:val="ScreenCapture"/>
        <w:rPr>
          <w:rFonts w:eastAsia="Calibri"/>
        </w:rPr>
      </w:pPr>
      <w:r w:rsidRPr="004E4D59">
        <w:rPr>
          <w:rFonts w:eastAsia="Calibri"/>
        </w:rPr>
        <w:t xml:space="preserve">                PRESCRIPTION DETAIL </w:t>
      </w:r>
    </w:p>
    <w:p w14:paraId="4C1C7FFA" w14:textId="3D60F6EC" w:rsidR="00BE3967" w:rsidRPr="004E4D59" w:rsidRDefault="00BE3967" w:rsidP="00EB433E">
      <w:pPr>
        <w:pStyle w:val="ScreenCapture"/>
        <w:rPr>
          <w:rFonts w:eastAsia="Calibri"/>
        </w:rPr>
      </w:pPr>
      <w:r w:rsidRPr="004E4D59">
        <w:rPr>
          <w:rFonts w:eastAsia="Calibri"/>
        </w:rPr>
        <w:t xml:space="preserve">                DSP - Dispensing Record</w:t>
      </w:r>
    </w:p>
    <w:p w14:paraId="7C667B73" w14:textId="4BED83BD" w:rsidR="00BE3967" w:rsidRPr="004E4D59" w:rsidRDefault="00BE3967" w:rsidP="00EB433E">
      <w:pPr>
        <w:pStyle w:val="ScreenCapture"/>
        <w:rPr>
          <w:rFonts w:eastAsia="Calibri"/>
        </w:rPr>
      </w:pPr>
      <w:r w:rsidRPr="004E4D59">
        <w:rPr>
          <w:rFonts w:eastAsia="Calibri"/>
        </w:rPr>
        <w:t xml:space="preserve">                    PRE - Prescriber Information </w:t>
      </w:r>
    </w:p>
    <w:p w14:paraId="029ADE9F" w14:textId="71E3D8DA"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0A5B2659" w14:textId="77777777" w:rsidR="00BE3967" w:rsidRPr="004E4D59" w:rsidRDefault="00BE3967" w:rsidP="00EB433E">
      <w:pPr>
        <w:pStyle w:val="ScreenCapture"/>
        <w:rPr>
          <w:rFonts w:eastAsia="Calibri"/>
        </w:rPr>
      </w:pPr>
      <w:r w:rsidRPr="004E4D59">
        <w:rPr>
          <w:rFonts w:eastAsia="Calibri"/>
        </w:rPr>
        <w:t xml:space="preserve">                    AIR - Additional Information Reporting (Not Used) </w:t>
      </w:r>
    </w:p>
    <w:p w14:paraId="65DADABB" w14:textId="4D031250" w:rsidR="00BE3967" w:rsidRPr="004E4D59" w:rsidRDefault="00BE3967" w:rsidP="00EB433E">
      <w:pPr>
        <w:pStyle w:val="ScreenCapture"/>
        <w:rPr>
          <w:rFonts w:eastAsia="Calibri"/>
        </w:rPr>
      </w:pPr>
      <w:r w:rsidRPr="004E4D59">
        <w:rPr>
          <w:rFonts w:eastAsia="Calibri"/>
        </w:rPr>
        <w:tab/>
      </w:r>
      <w:r w:rsidRPr="004E4D59">
        <w:rPr>
          <w:rFonts w:eastAsia="Calibri"/>
        </w:rPr>
        <w:tab/>
        <w:t xml:space="preserve"> TST* - TEST (Not Used) </w:t>
      </w:r>
    </w:p>
    <w:p w14:paraId="180623D3" w14:textId="4D3D4C9C" w:rsidR="00BE3967" w:rsidRPr="004E4D59" w:rsidRDefault="00BE3967" w:rsidP="00EB433E">
      <w:pPr>
        <w:pStyle w:val="ScreenCapture"/>
        <w:rPr>
          <w:rFonts w:eastAsia="Calibri"/>
        </w:rPr>
      </w:pPr>
      <w:r w:rsidRPr="004E4D59">
        <w:rPr>
          <w:rFonts w:eastAsia="Calibri"/>
        </w:rPr>
        <w:t xml:space="preserve">        PHARMACY TRAILER </w:t>
      </w:r>
    </w:p>
    <w:p w14:paraId="3E990F6C" w14:textId="4ED436C2" w:rsidR="00BE3967" w:rsidRPr="004E4D59" w:rsidRDefault="00BE3967" w:rsidP="00EB433E">
      <w:pPr>
        <w:pStyle w:val="ScreenCapture"/>
        <w:rPr>
          <w:rFonts w:eastAsia="Calibri"/>
        </w:rPr>
      </w:pPr>
      <w:r w:rsidRPr="004E4D59">
        <w:rPr>
          <w:rFonts w:eastAsia="Calibri"/>
        </w:rPr>
        <w:t xml:space="preserve">        TP - Pharmacy Trailer</w:t>
      </w:r>
    </w:p>
    <w:p w14:paraId="10F17DCD" w14:textId="7823E322" w:rsidR="00BE3967" w:rsidRPr="004E4D59" w:rsidRDefault="00BE3967" w:rsidP="00EB433E">
      <w:pPr>
        <w:pStyle w:val="ScreenCapture"/>
        <w:rPr>
          <w:rFonts w:eastAsia="Calibri"/>
        </w:rPr>
      </w:pPr>
      <w:r w:rsidRPr="004E4D59">
        <w:rPr>
          <w:rFonts w:eastAsia="Calibri"/>
        </w:rPr>
        <w:t xml:space="preserve">MAIN TRAILER </w:t>
      </w:r>
    </w:p>
    <w:p w14:paraId="1B73D39A" w14:textId="13CD7CE6" w:rsidR="00BE3967" w:rsidRPr="004E4D59" w:rsidRDefault="00BE3967" w:rsidP="00EB433E">
      <w:pPr>
        <w:pStyle w:val="ScreenCapture"/>
        <w:rPr>
          <w:rFonts w:eastAsia="Calibri"/>
        </w:rPr>
      </w:pPr>
      <w:r w:rsidRPr="004E4D59">
        <w:rPr>
          <w:rFonts w:eastAsia="Calibri"/>
        </w:rPr>
        <w:t xml:space="preserve">TT - Transaction Trailer </w:t>
      </w:r>
    </w:p>
    <w:p w14:paraId="45898247" w14:textId="77777777" w:rsidR="00BE3967" w:rsidRPr="004E4D59" w:rsidRDefault="00BE3967" w:rsidP="00EB433E">
      <w:pPr>
        <w:pStyle w:val="ScreenCapture"/>
        <w:rPr>
          <w:rFonts w:eastAsia="Calibri"/>
        </w:rPr>
      </w:pPr>
    </w:p>
    <w:p w14:paraId="4757B4A2"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AB998B3"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0D23C972"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15F1C133" w14:textId="368BD438" w:rsidR="00BE3967" w:rsidRPr="004E4D59" w:rsidRDefault="00BE3967" w:rsidP="00EB433E">
      <w:pPr>
        <w:pStyle w:val="ScreenCapture"/>
        <w:rPr>
          <w:rFonts w:eastAsia="Calibri"/>
        </w:rPr>
      </w:pPr>
      <w:r w:rsidRPr="004E4D59">
        <w:rPr>
          <w:rFonts w:eastAsia="Calibri"/>
        </w:rPr>
        <w:t>Select Item(s): Quit//</w:t>
      </w:r>
    </w:p>
    <w:p w14:paraId="49A8B3D9" w14:textId="77777777" w:rsidR="00293650" w:rsidRPr="004E4D59" w:rsidRDefault="00293650" w:rsidP="00BE3967">
      <w:pPr>
        <w:rPr>
          <w:b/>
        </w:rPr>
      </w:pPr>
    </w:p>
    <w:p w14:paraId="2C8390E4" w14:textId="1904010B" w:rsidR="00BE3967" w:rsidRPr="004E4D59" w:rsidRDefault="00BE3967" w:rsidP="00BE3967">
      <w:pPr>
        <w:rPr>
          <w:b/>
        </w:rPr>
      </w:pPr>
      <w:r w:rsidRPr="004E4D59">
        <w:rPr>
          <w:b/>
        </w:rPr>
        <w:t>Customize Element:</w:t>
      </w:r>
    </w:p>
    <w:p w14:paraId="4E5A36D8" w14:textId="77777777" w:rsidR="00BE3967" w:rsidRPr="004E4D59" w:rsidRDefault="00BE3967" w:rsidP="00BE3967">
      <w:pPr>
        <w:pStyle w:val="CommentText"/>
        <w:rPr>
          <w:sz w:val="22"/>
          <w:szCs w:val="22"/>
          <w:lang w:val="en-US"/>
        </w:rPr>
      </w:pPr>
    </w:p>
    <w:p w14:paraId="75F6E943" w14:textId="77777777" w:rsidR="00BE3967" w:rsidRPr="004E4D59" w:rsidRDefault="00BE3967" w:rsidP="00BE3967">
      <w:pPr>
        <w:rPr>
          <w:rFonts w:eastAsia="Calibri"/>
        </w:rPr>
      </w:pPr>
      <w:r w:rsidRPr="004E4D59">
        <w:t>This option can be used to edit or create new elements for ASAP versions 3.0 or higher. The following fields can be updated using this option:</w:t>
      </w:r>
    </w:p>
    <w:p w14:paraId="1C5FA5A7" w14:textId="77777777" w:rsidR="00BE3967" w:rsidRPr="004E4D59" w:rsidRDefault="00BE3967" w:rsidP="00BE3967">
      <w:pPr>
        <w:pStyle w:val="CommentText"/>
        <w:rPr>
          <w:sz w:val="22"/>
          <w:szCs w:val="22"/>
          <w:lang w:val="en-US"/>
        </w:rPr>
      </w:pPr>
    </w:p>
    <w:p w14:paraId="1C62CA51" w14:textId="77777777" w:rsidR="00BE3967" w:rsidRPr="004E4D59" w:rsidRDefault="00BE3967" w:rsidP="0037118A">
      <w:pPr>
        <w:pStyle w:val="ArialHeading"/>
      </w:pPr>
      <w:r w:rsidRPr="004E4D59">
        <w:t>DATA ELEMENT ID</w:t>
      </w:r>
    </w:p>
    <w:p w14:paraId="14F84651" w14:textId="4D8E94FA" w:rsidR="00BE3967" w:rsidRPr="004E4D59" w:rsidRDefault="00BE3967" w:rsidP="00F258BC">
      <w:pPr>
        <w:pStyle w:val="BodyTextBullet1"/>
      </w:pPr>
      <w:r w:rsidRPr="004E4D59">
        <w:t>Th</w:t>
      </w:r>
      <w:r w:rsidR="00EE603C" w:rsidRPr="004E4D59">
        <w:t>e data</w:t>
      </w:r>
      <w:r w:rsidRPr="004E4D59">
        <w:rPr>
          <w:rFonts w:eastAsia="Calibri"/>
        </w:rPr>
        <w:t xml:space="preserve"> element identifier </w:t>
      </w:r>
      <w:r w:rsidR="00EE603C" w:rsidRPr="004E4D59">
        <w:rPr>
          <w:rFonts w:eastAsia="Calibri"/>
        </w:rPr>
        <w:t>consists</w:t>
      </w:r>
      <w:r w:rsidRPr="004E4D59">
        <w:rPr>
          <w:rFonts w:eastAsia="Calibri"/>
        </w:rPr>
        <w:t xml:space="preserve"> of the segment ID followed by a number. You can enter an existing element or create a new element. When creating a new data element, a number from 01 </w:t>
      </w:r>
      <w:r w:rsidR="00EE603C" w:rsidRPr="004E4D59">
        <w:rPr>
          <w:rFonts w:eastAsia="Calibri"/>
        </w:rPr>
        <w:t xml:space="preserve">to </w:t>
      </w:r>
      <w:r w:rsidRPr="004E4D59">
        <w:rPr>
          <w:rFonts w:eastAsia="Calibri"/>
        </w:rPr>
        <w:t xml:space="preserve">999 is used as a suffix to the data segment name. The user is restricted to the addition of sequential data elements for a given segment. The user cannot skip a number between the new data element and the prior number. For example, DSP13 </w:t>
      </w:r>
      <w:r w:rsidRPr="004E4D59">
        <w:rPr>
          <w:rFonts w:ascii="Wingdings" w:eastAsia="Wingdings" w:hAnsi="Wingdings" w:cs="Wingdings"/>
        </w:rPr>
        <w:t></w:t>
      </w:r>
      <w:r w:rsidRPr="004E4D59">
        <w:t xml:space="preserve"> DSP14 is acceptable;</w:t>
      </w:r>
      <w:r w:rsidRPr="004E4D59">
        <w:rPr>
          <w:rFonts w:eastAsia="Calibri"/>
        </w:rPr>
        <w:t xml:space="preserve"> DSP13 </w:t>
      </w:r>
      <w:r w:rsidRPr="004E4D59">
        <w:rPr>
          <w:rFonts w:ascii="Wingdings" w:eastAsia="Wingdings" w:hAnsi="Wingdings" w:cs="Wingdings"/>
        </w:rPr>
        <w:t></w:t>
      </w:r>
      <w:r w:rsidRPr="004E4D59">
        <w:t xml:space="preserve"> DSP15 is not acceptable.  </w:t>
      </w:r>
    </w:p>
    <w:p w14:paraId="2150CFAD" w14:textId="77777777" w:rsidR="00BE3967" w:rsidRPr="004E4D59" w:rsidRDefault="00BE3967" w:rsidP="0037118A">
      <w:pPr>
        <w:pStyle w:val="ArialHeading"/>
      </w:pPr>
      <w:r w:rsidRPr="004E4D59">
        <w:t>ELEMENT NAME</w:t>
      </w:r>
    </w:p>
    <w:p w14:paraId="343BE468" w14:textId="3B36CAD7" w:rsidR="00BE3967" w:rsidRPr="004E4D59" w:rsidRDefault="00BE3967" w:rsidP="00F258BC">
      <w:pPr>
        <w:pStyle w:val="BodyTextBullet1"/>
        <w:rPr>
          <w:rFonts w:eastAsia="Calibri"/>
        </w:rPr>
      </w:pPr>
      <w:r w:rsidRPr="004E4D59">
        <w:t xml:space="preserve">This field </w:t>
      </w:r>
      <w:r w:rsidRPr="004E4D59">
        <w:rPr>
          <w:rFonts w:eastAsia="Calibri"/>
        </w:rPr>
        <w:t>is the data element name.</w:t>
      </w:r>
    </w:p>
    <w:p w14:paraId="04750F1E" w14:textId="77777777" w:rsidR="00BE3967" w:rsidRPr="004E4D59" w:rsidRDefault="00BE3967" w:rsidP="0037118A">
      <w:pPr>
        <w:pStyle w:val="ArialHeading"/>
      </w:pPr>
      <w:r w:rsidRPr="004E4D59">
        <w:rPr>
          <w:rFonts w:eastAsia="Calibri"/>
        </w:rPr>
        <w:t xml:space="preserve">DATA </w:t>
      </w:r>
      <w:r w:rsidRPr="004E4D59">
        <w:t>FORMAT</w:t>
      </w:r>
    </w:p>
    <w:p w14:paraId="19D1A288" w14:textId="6D40E399" w:rsidR="00BE3967" w:rsidRPr="004E4D59" w:rsidRDefault="00BE3967" w:rsidP="00F258BC">
      <w:pPr>
        <w:pStyle w:val="BodyTextBullet1"/>
        <w:rPr>
          <w:rFonts w:eastAsia="Calibri"/>
        </w:rPr>
      </w:pPr>
      <w:r w:rsidRPr="004E4D59">
        <w:t xml:space="preserve">This field designates the data format for the element. </w:t>
      </w:r>
      <w:r w:rsidR="00490D11" w:rsidRPr="004E4D59">
        <w:rPr>
          <w:rFonts w:eastAsia="Calibri"/>
        </w:rPr>
        <w:t>Valid values are</w:t>
      </w:r>
      <w:r w:rsidRPr="004E4D59">
        <w:rPr>
          <w:rFonts w:eastAsia="Calibri"/>
        </w:rPr>
        <w:t xml:space="preserve"> alphanumeric (AN), numeric (N), decimal (D), date (DT), or time (TM).</w:t>
      </w:r>
    </w:p>
    <w:p w14:paraId="46B38D67" w14:textId="77777777" w:rsidR="00BE3967" w:rsidRPr="004E4D59" w:rsidRDefault="00BE3967" w:rsidP="0037118A">
      <w:pPr>
        <w:pStyle w:val="ArialHeading"/>
      </w:pPr>
      <w:r w:rsidRPr="004E4D59">
        <w:t>MAXIMUM LENGTH</w:t>
      </w:r>
    </w:p>
    <w:p w14:paraId="71448EC4" w14:textId="50DD34F4" w:rsidR="00BE3967" w:rsidRPr="004E4D59" w:rsidRDefault="00BE3967" w:rsidP="00F258BC">
      <w:pPr>
        <w:pStyle w:val="BodyTextBullet1"/>
      </w:pPr>
      <w:r w:rsidRPr="004E4D59">
        <w:t>This field is the maximum length of the data element that you can designate for the field.</w:t>
      </w:r>
    </w:p>
    <w:p w14:paraId="41F6A083" w14:textId="77777777" w:rsidR="00BE3967" w:rsidRPr="004E4D59" w:rsidRDefault="00BE3967" w:rsidP="0037118A">
      <w:pPr>
        <w:pStyle w:val="ArialHeading"/>
      </w:pPr>
      <w:r w:rsidRPr="004E4D59">
        <w:t>REQUIREMENT</w:t>
      </w:r>
    </w:p>
    <w:p w14:paraId="2D7888B3" w14:textId="3B118166" w:rsidR="00BE3967" w:rsidRPr="004E4D59" w:rsidRDefault="00BE3967" w:rsidP="00F258BC">
      <w:pPr>
        <w:pStyle w:val="BodyTextBullet1"/>
      </w:pPr>
      <w:r w:rsidRPr="004E4D59">
        <w:t>This field is used to indicate if the segment is required (R), optional (O), or not used (N).</w:t>
      </w:r>
    </w:p>
    <w:p w14:paraId="00956394" w14:textId="77777777" w:rsidR="00BE3967" w:rsidRPr="004E4D59" w:rsidRDefault="00BE3967" w:rsidP="0037118A">
      <w:pPr>
        <w:pStyle w:val="ArialHeading"/>
      </w:pPr>
      <w:r w:rsidRPr="004E4D59">
        <w:t>TEXT FIELD</w:t>
      </w:r>
    </w:p>
    <w:p w14:paraId="7E19E20E" w14:textId="00666C5B" w:rsidR="00BE3967" w:rsidRPr="004E4D59" w:rsidRDefault="00BE3967" w:rsidP="00F258BC">
      <w:pPr>
        <w:pStyle w:val="BodyTextBullet1"/>
      </w:pPr>
      <w:r w:rsidRPr="004E4D59">
        <w:t>This field is an open text field for the description of the element.</w:t>
      </w:r>
    </w:p>
    <w:p w14:paraId="670F56D8" w14:textId="77777777" w:rsidR="00BE3967" w:rsidRPr="004E4D59" w:rsidRDefault="00BE3967" w:rsidP="0037118A">
      <w:pPr>
        <w:pStyle w:val="ArialHeading"/>
      </w:pPr>
      <w:r w:rsidRPr="004E4D59">
        <w:t>M SET EXPRESSION</w:t>
      </w:r>
    </w:p>
    <w:p w14:paraId="52837B54" w14:textId="7F720F26" w:rsidR="00BE3967" w:rsidRPr="004E4D59" w:rsidRDefault="00BE3967" w:rsidP="00F258BC">
      <w:pPr>
        <w:pStyle w:val="BodyTextBullet1"/>
      </w:pPr>
      <w:r w:rsidRPr="004E4D59">
        <w:t>This field has been added for the purpose of defining a Fixed Value</w:t>
      </w:r>
      <w:r w:rsidR="00C148B6" w:rsidRPr="004E4D59">
        <w:t>,</w:t>
      </w:r>
      <w:r w:rsidRPr="004E4D59">
        <w:t xml:space="preserve"> or to use an M expression to modify a selected ASAP data element. The M SET EXPRESSION must resolve to a value that conforms with the data format for the data element. </w:t>
      </w:r>
    </w:p>
    <w:p w14:paraId="191F1DB5" w14:textId="77777777" w:rsidR="00BE3967" w:rsidRPr="004E4D59" w:rsidRDefault="00BE3967" w:rsidP="00425882">
      <w:pPr>
        <w:pStyle w:val="BodyTex"/>
        <w:ind w:left="720"/>
        <w:rPr>
          <w:sz w:val="22"/>
          <w:szCs w:val="22"/>
          <w:lang w:val="en-US"/>
        </w:rPr>
      </w:pPr>
    </w:p>
    <w:p w14:paraId="59C37A93" w14:textId="77777777" w:rsidR="00BE3967" w:rsidRPr="004E4D59" w:rsidRDefault="00BE3967" w:rsidP="00CE18A4">
      <w:pPr>
        <w:ind w:left="720"/>
      </w:pPr>
      <w:r w:rsidRPr="004E4D59">
        <w:t>In the example below, the standard data element AIR01 (State Issuing Rx Serial Number) is shown along with the field help text which shows examples of variables that can be used to build the M SET EXPRESSION.</w:t>
      </w:r>
    </w:p>
    <w:p w14:paraId="27334781" w14:textId="77777777" w:rsidR="00F16D17" w:rsidRPr="004E4D59" w:rsidRDefault="00F16D17" w:rsidP="00BE3967">
      <w:pPr>
        <w:rPr>
          <w:rFonts w:eastAsia="Calibri"/>
          <w:lang w:eastAsia="x-none"/>
        </w:rPr>
      </w:pPr>
    </w:p>
    <w:p w14:paraId="77BA0BEA" w14:textId="77777777" w:rsidR="00BE3967" w:rsidRPr="004E4D59" w:rsidRDefault="00BE3967" w:rsidP="00CD6F68">
      <w:pPr>
        <w:spacing w:after="120"/>
        <w:rPr>
          <w:b/>
          <w:color w:val="000000"/>
          <w:sz w:val="20"/>
          <w:szCs w:val="20"/>
        </w:rPr>
      </w:pPr>
      <w:r w:rsidRPr="004E4D59">
        <w:rPr>
          <w:b/>
          <w:color w:val="000000"/>
          <w:sz w:val="20"/>
          <w:szCs w:val="20"/>
        </w:rPr>
        <w:t>Example: Values and Variables for the M SET EXPRESSION</w:t>
      </w:r>
    </w:p>
    <w:p w14:paraId="2C431063"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3D8649B"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F986274" w14:textId="77777777" w:rsidR="00BE3967" w:rsidRPr="004E4D59" w:rsidRDefault="00BE3967" w:rsidP="00EB433E">
      <w:pPr>
        <w:pStyle w:val="ScreenCapture"/>
        <w:rPr>
          <w:rFonts w:eastAsia="Calibri"/>
        </w:rPr>
      </w:pPr>
      <w:r w:rsidRPr="004E4D59">
        <w:rPr>
          <w:rFonts w:eastAsia="Calibri"/>
        </w:rPr>
        <w:t xml:space="preserve">Select Item(s): Quit// CE   Customize Element  </w:t>
      </w:r>
    </w:p>
    <w:p w14:paraId="5405D54E" w14:textId="77777777" w:rsidR="00BE3967" w:rsidRPr="004E4D59" w:rsidRDefault="00BE3967" w:rsidP="00EB433E">
      <w:pPr>
        <w:pStyle w:val="ScreenCapture"/>
        <w:rPr>
          <w:rFonts w:eastAsia="Calibri"/>
        </w:rPr>
      </w:pPr>
    </w:p>
    <w:p w14:paraId="7ED4F104" w14:textId="77777777" w:rsidR="00BE3967" w:rsidRPr="004E4D59" w:rsidRDefault="00BE3967" w:rsidP="00EB433E">
      <w:pPr>
        <w:pStyle w:val="ScreenCapture"/>
        <w:rPr>
          <w:rFonts w:eastAsia="Calibri"/>
        </w:rPr>
      </w:pPr>
      <w:r w:rsidRPr="004E4D59">
        <w:rPr>
          <w:rFonts w:eastAsia="Calibri"/>
        </w:rPr>
        <w:t>DATA ELEMENT ID: AIR01   State Issuing Rx Serial Number</w:t>
      </w:r>
    </w:p>
    <w:p w14:paraId="4A2F24EF" w14:textId="77777777" w:rsidR="00BE3967" w:rsidRPr="004E4D59" w:rsidRDefault="00BE3967" w:rsidP="00EB433E">
      <w:pPr>
        <w:pStyle w:val="ScreenCapture"/>
        <w:rPr>
          <w:rFonts w:eastAsia="Calibri"/>
        </w:rPr>
      </w:pPr>
      <w:r w:rsidRPr="004E4D59">
        <w:rPr>
          <w:rFonts w:eastAsia="Calibri"/>
        </w:rPr>
        <w:t>MAXIMUM LENGTH: 2// 2</w:t>
      </w:r>
    </w:p>
    <w:p w14:paraId="0DA8AFAE" w14:textId="77777777" w:rsidR="00BE3967" w:rsidRPr="004E4D59" w:rsidRDefault="00BE3967" w:rsidP="00EB433E">
      <w:pPr>
        <w:pStyle w:val="ScreenCapture"/>
        <w:rPr>
          <w:rFonts w:eastAsia="Calibri"/>
        </w:rPr>
      </w:pPr>
      <w:r w:rsidRPr="004E4D59">
        <w:rPr>
          <w:rFonts w:eastAsia="Calibri"/>
        </w:rPr>
        <w:t>REQUIREMENT: O// OPTIONAL</w:t>
      </w:r>
    </w:p>
    <w:p w14:paraId="1B686B4C" w14:textId="77777777" w:rsidR="00BE3967" w:rsidRPr="004E4D59" w:rsidRDefault="00BE3967" w:rsidP="00EB433E">
      <w:pPr>
        <w:pStyle w:val="ScreenCapture"/>
        <w:rPr>
          <w:rFonts w:eastAsia="Calibri"/>
        </w:rPr>
      </w:pPr>
      <w:r w:rsidRPr="004E4D59">
        <w:rPr>
          <w:rFonts w:eastAsia="Calibri"/>
        </w:rPr>
        <w:t>M SET EXPRESSION:  $$AIR01^PSOASAP()// ??</w:t>
      </w:r>
    </w:p>
    <w:p w14:paraId="0FE90839" w14:textId="77777777" w:rsidR="00BE3967" w:rsidRPr="004E4D59" w:rsidRDefault="00BE3967" w:rsidP="00EB433E">
      <w:pPr>
        <w:pStyle w:val="ScreenCapture"/>
        <w:rPr>
          <w:rFonts w:eastAsia="Calibri"/>
        </w:rPr>
      </w:pPr>
    </w:p>
    <w:p w14:paraId="79ED1C5D" w14:textId="77777777" w:rsidR="00BE3967" w:rsidRPr="004E4D59" w:rsidRDefault="00BE3967" w:rsidP="00EB433E">
      <w:pPr>
        <w:pStyle w:val="ScreenCapture"/>
        <w:rPr>
          <w:rFonts w:eastAsia="Calibri"/>
        </w:rPr>
      </w:pPr>
      <w:r w:rsidRPr="004E4D59">
        <w:rPr>
          <w:rFonts w:eastAsia="Calibri"/>
        </w:rPr>
        <w:t>This is the argument of a MUMPS SET command that will be used to retrieve the</w:t>
      </w:r>
    </w:p>
    <w:p w14:paraId="18661BB1" w14:textId="77777777" w:rsidR="00BE3967" w:rsidRPr="004E4D59" w:rsidRDefault="00BE3967" w:rsidP="00EB433E">
      <w:pPr>
        <w:pStyle w:val="ScreenCapture"/>
        <w:rPr>
          <w:rFonts w:eastAsia="Calibri"/>
        </w:rPr>
      </w:pPr>
      <w:r w:rsidRPr="004E4D59">
        <w:rPr>
          <w:rFonts w:eastAsia="Calibri"/>
        </w:rPr>
        <w:t>value for the Data Element 'AIR01'.</w:t>
      </w:r>
    </w:p>
    <w:p w14:paraId="20410B2D" w14:textId="77777777" w:rsidR="00BE3967" w:rsidRPr="004E4D59" w:rsidRDefault="00BE3967" w:rsidP="00EB433E">
      <w:pPr>
        <w:pStyle w:val="ScreenCapture"/>
        <w:rPr>
          <w:rFonts w:eastAsia="Calibri"/>
        </w:rPr>
      </w:pPr>
    </w:p>
    <w:p w14:paraId="7A5687D3" w14:textId="77777777" w:rsidR="00BE3967" w:rsidRPr="004E4D59" w:rsidRDefault="00BE3967" w:rsidP="00EB433E">
      <w:pPr>
        <w:pStyle w:val="ScreenCapture"/>
        <w:rPr>
          <w:rFonts w:eastAsia="Calibri"/>
        </w:rPr>
      </w:pPr>
      <w:r w:rsidRPr="004E4D59">
        <w:rPr>
          <w:rFonts w:eastAsia="Calibri"/>
        </w:rPr>
        <w:t>Below are some examples of valid values for this field:</w:t>
      </w:r>
    </w:p>
    <w:p w14:paraId="64A5989F" w14:textId="77777777" w:rsidR="00BE3967" w:rsidRPr="004E4D59" w:rsidRDefault="00BE3967" w:rsidP="00EB433E">
      <w:pPr>
        <w:pStyle w:val="ScreenCapture"/>
        <w:rPr>
          <w:rFonts w:eastAsia="Calibri"/>
        </w:rPr>
      </w:pPr>
    </w:p>
    <w:p w14:paraId="3FDCE60D" w14:textId="77777777" w:rsidR="00BE3967" w:rsidRPr="004E4D59" w:rsidRDefault="00BE3967" w:rsidP="00EB433E">
      <w:pPr>
        <w:pStyle w:val="ScreenCapture"/>
        <w:rPr>
          <w:rFonts w:eastAsia="Calibri"/>
        </w:rPr>
      </w:pPr>
      <w:r w:rsidRPr="004E4D59">
        <w:rPr>
          <w:rFonts w:eastAsia="Calibri"/>
        </w:rPr>
        <w:t>Null/Blank : Use "" (two quotes) to force a blank value. Another option to</w:t>
      </w:r>
    </w:p>
    <w:p w14:paraId="187255D8" w14:textId="77777777" w:rsidR="00BE3967" w:rsidRPr="004E4D59" w:rsidRDefault="00BE3967" w:rsidP="00EB433E">
      <w:pPr>
        <w:pStyle w:val="ScreenCapture"/>
        <w:rPr>
          <w:rFonts w:eastAsia="Calibri"/>
        </w:rPr>
      </w:pPr>
      <w:r w:rsidRPr="004E4D59">
        <w:rPr>
          <w:rFonts w:eastAsia="Calibri"/>
        </w:rPr>
        <w:t>-----------  force a blank value is to set the Data Element REQUIREMENT field</w:t>
      </w:r>
    </w:p>
    <w:p w14:paraId="75540021" w14:textId="77777777" w:rsidR="00BE3967" w:rsidRPr="004E4D59" w:rsidRDefault="00BE3967" w:rsidP="00EB433E">
      <w:pPr>
        <w:pStyle w:val="ScreenCapture"/>
        <w:rPr>
          <w:rFonts w:eastAsia="Calibri"/>
        </w:rPr>
      </w:pPr>
      <w:r w:rsidRPr="004E4D59">
        <w:rPr>
          <w:rFonts w:eastAsia="Calibri"/>
        </w:rPr>
        <w:t xml:space="preserve">             to 'N' (NOT USED).</w:t>
      </w:r>
    </w:p>
    <w:p w14:paraId="3295E8D3" w14:textId="77777777" w:rsidR="00BE3967" w:rsidRPr="004E4D59" w:rsidRDefault="00BE3967" w:rsidP="00EB433E">
      <w:pPr>
        <w:pStyle w:val="ScreenCapture"/>
        <w:rPr>
          <w:rFonts w:eastAsia="Calibri"/>
        </w:rPr>
      </w:pPr>
    </w:p>
    <w:p w14:paraId="3C11C3CA" w14:textId="77777777" w:rsidR="00BE3967" w:rsidRPr="004E4D59" w:rsidRDefault="00BE3967" w:rsidP="00EB433E">
      <w:pPr>
        <w:pStyle w:val="ScreenCapture"/>
        <w:rPr>
          <w:rFonts w:eastAsia="Calibri"/>
        </w:rPr>
      </w:pPr>
      <w:r w:rsidRPr="004E4D59">
        <w:rPr>
          <w:rFonts w:eastAsia="Calibri"/>
        </w:rPr>
        <w:t>Fixed Value: Use quotes to force a fixed value for this Data Element.</w:t>
      </w:r>
    </w:p>
    <w:p w14:paraId="1090EDC2" w14:textId="77777777" w:rsidR="00BE3967" w:rsidRPr="004E4D59" w:rsidRDefault="00BE3967" w:rsidP="00EB433E">
      <w:pPr>
        <w:pStyle w:val="ScreenCapture"/>
        <w:rPr>
          <w:rFonts w:eastAsia="Calibri"/>
        </w:rPr>
      </w:pPr>
      <w:r w:rsidRPr="004E4D59">
        <w:rPr>
          <w:rFonts w:eastAsia="Calibri"/>
        </w:rPr>
        <w:t>-----------  Examples:  "AF290303", "SMITH", "12345", etc.</w:t>
      </w:r>
    </w:p>
    <w:p w14:paraId="22FDE8FF" w14:textId="77777777" w:rsidR="00BE3967" w:rsidRPr="004E4D59" w:rsidRDefault="00BE3967" w:rsidP="00EB433E">
      <w:pPr>
        <w:pStyle w:val="ScreenCapture"/>
        <w:rPr>
          <w:rFonts w:eastAsia="Calibri"/>
        </w:rPr>
      </w:pPr>
    </w:p>
    <w:p w14:paraId="01E036FD" w14:textId="77777777" w:rsidR="00BE3967" w:rsidRPr="004E4D59" w:rsidRDefault="00BE3967" w:rsidP="00EB433E">
      <w:pPr>
        <w:pStyle w:val="ScreenCapture"/>
        <w:rPr>
          <w:rFonts w:eastAsia="Calibri"/>
        </w:rPr>
      </w:pPr>
      <w:r w:rsidRPr="004E4D59">
        <w:rPr>
          <w:rFonts w:eastAsia="Calibri"/>
        </w:rPr>
        <w:t>MUMPS Code : Use a Mumps expression that can be used as the argument of a SET</w:t>
      </w:r>
    </w:p>
    <w:p w14:paraId="11AA2BCE" w14:textId="77777777" w:rsidR="00BE3967" w:rsidRPr="004E4D59" w:rsidRDefault="00BE3967" w:rsidP="00EB433E">
      <w:pPr>
        <w:pStyle w:val="ScreenCapture"/>
        <w:rPr>
          <w:rFonts w:eastAsia="Calibri"/>
        </w:rPr>
      </w:pPr>
      <w:r w:rsidRPr="004E4D59">
        <w:rPr>
          <w:rFonts w:eastAsia="Calibri"/>
        </w:rPr>
        <w:t>-----------  command. Examples:  $P($$SITE^VASITE(),"^",2)</w:t>
      </w:r>
    </w:p>
    <w:p w14:paraId="485F318A" w14:textId="77777777" w:rsidR="00BE3967" w:rsidRPr="004E4D59" w:rsidRDefault="00BE3967" w:rsidP="00EB433E">
      <w:pPr>
        <w:pStyle w:val="ScreenCapture"/>
        <w:rPr>
          <w:rFonts w:eastAsia="Calibri"/>
        </w:rPr>
      </w:pPr>
      <w:r w:rsidRPr="004E4D59">
        <w:rPr>
          <w:rFonts w:eastAsia="Calibri"/>
        </w:rPr>
        <w:t xml:space="preserve">                                 $E($$GET1^DIQ(52,RXIEN,.01),1,30)</w:t>
      </w:r>
    </w:p>
    <w:p w14:paraId="06FC525A" w14:textId="77777777" w:rsidR="00BE3967" w:rsidRPr="004E4D59" w:rsidRDefault="00BE3967" w:rsidP="00EB433E">
      <w:pPr>
        <w:pStyle w:val="ScreenCapture"/>
        <w:rPr>
          <w:rFonts w:eastAsia="Calibri"/>
        </w:rPr>
      </w:pPr>
      <w:r w:rsidRPr="004E4D59">
        <w:rPr>
          <w:rFonts w:eastAsia="Calibri"/>
        </w:rPr>
        <w:t xml:space="preserve">                                 $S(FILLIEN&gt;0:"REFILL",1:"ORIGINAL")</w:t>
      </w:r>
    </w:p>
    <w:p w14:paraId="18F00AA8" w14:textId="77777777" w:rsidR="00BE3967" w:rsidRPr="004E4D59" w:rsidRDefault="00BE3967" w:rsidP="00EB433E">
      <w:pPr>
        <w:pStyle w:val="ScreenCapture"/>
        <w:rPr>
          <w:rFonts w:eastAsia="Calibri"/>
        </w:rPr>
      </w:pPr>
      <w:r w:rsidRPr="004E4D59">
        <w:rPr>
          <w:rFonts w:eastAsia="Calibri"/>
        </w:rPr>
        <w:t xml:space="preserve">                                 $$PHA03^PSOASAP()_"B"</w:t>
      </w:r>
    </w:p>
    <w:p w14:paraId="4BD59F34" w14:textId="77777777" w:rsidR="00BE3967" w:rsidRPr="004E4D59" w:rsidRDefault="00BE3967" w:rsidP="00EB433E">
      <w:pPr>
        <w:pStyle w:val="ScreenCapture"/>
        <w:rPr>
          <w:rFonts w:eastAsia="Calibri"/>
        </w:rPr>
      </w:pPr>
    </w:p>
    <w:p w14:paraId="5D49755D" w14:textId="77777777" w:rsidR="00BE3967" w:rsidRPr="004E4D59" w:rsidRDefault="00BE3967" w:rsidP="005052FF">
      <w:pPr>
        <w:pStyle w:val="ScreenCapture"/>
        <w:keepNext/>
        <w:rPr>
          <w:rFonts w:eastAsia="Calibri"/>
        </w:rPr>
      </w:pPr>
      <w:r w:rsidRPr="004E4D59">
        <w:rPr>
          <w:rFonts w:eastAsia="Calibri"/>
        </w:rPr>
        <w:t>NOTE: The value for a Standard Definition Data Element is returned by a</w:t>
      </w:r>
    </w:p>
    <w:p w14:paraId="66286B11" w14:textId="77777777" w:rsidR="00BE3967" w:rsidRPr="004E4D59" w:rsidRDefault="00BE3967" w:rsidP="005052FF">
      <w:pPr>
        <w:pStyle w:val="ScreenCapture"/>
        <w:keepNext/>
        <w:rPr>
          <w:rFonts w:eastAsia="Calibri"/>
        </w:rPr>
      </w:pPr>
      <w:r w:rsidRPr="004E4D59">
        <w:rPr>
          <w:rFonts w:eastAsia="Calibri"/>
        </w:rPr>
        <w:t xml:space="preserve">      function in the format $$SEGNN^PSOASAP(), where 'SEG' is the 2 or</w:t>
      </w:r>
    </w:p>
    <w:p w14:paraId="37A055CD" w14:textId="77777777" w:rsidR="00BE3967" w:rsidRPr="004E4D59" w:rsidRDefault="00BE3967" w:rsidP="005052FF">
      <w:pPr>
        <w:pStyle w:val="ScreenCapture"/>
        <w:keepNext/>
        <w:rPr>
          <w:rFonts w:eastAsia="Calibri"/>
        </w:rPr>
      </w:pPr>
      <w:r w:rsidRPr="004E4D59">
        <w:rPr>
          <w:rFonts w:eastAsia="Calibri"/>
        </w:rPr>
        <w:t xml:space="preserve">      3-character segment identifier and 'NN' is the 2-digit element</w:t>
      </w:r>
    </w:p>
    <w:p w14:paraId="1D085F29" w14:textId="77777777" w:rsidR="00BE3967" w:rsidRPr="004E4D59" w:rsidRDefault="00BE3967" w:rsidP="005052FF">
      <w:pPr>
        <w:pStyle w:val="ScreenCapture"/>
        <w:rPr>
          <w:rFonts w:eastAsia="Calibri"/>
        </w:rPr>
      </w:pPr>
      <w:r w:rsidRPr="004E4D59">
        <w:rPr>
          <w:rFonts w:eastAsia="Calibri"/>
        </w:rPr>
        <w:t xml:space="preserve">      identifier. Examples: $$PAT03^PSOASAP(), $$PRE08^PSOASAP(), etc.</w:t>
      </w:r>
    </w:p>
    <w:p w14:paraId="65375885" w14:textId="77777777" w:rsidR="00BE3967" w:rsidRPr="004E4D59" w:rsidRDefault="00BE3967" w:rsidP="00EB433E">
      <w:pPr>
        <w:pStyle w:val="ScreenCapture"/>
        <w:rPr>
          <w:rFonts w:eastAsia="Calibri"/>
        </w:rPr>
      </w:pPr>
    </w:p>
    <w:p w14:paraId="174BE21A" w14:textId="77777777" w:rsidR="00BE3967" w:rsidRPr="004E4D59" w:rsidRDefault="00BE3967" w:rsidP="005052FF">
      <w:pPr>
        <w:pStyle w:val="ScreenCapture"/>
        <w:keepNext/>
        <w:rPr>
          <w:rFonts w:eastAsia="Calibri"/>
        </w:rPr>
      </w:pPr>
      <w:r w:rsidRPr="004E4D59">
        <w:rPr>
          <w:rFonts w:eastAsia="Calibri"/>
        </w:rPr>
        <w:t>The following variables are available at the PRESCRIPTION DETAIL level for</w:t>
      </w:r>
    </w:p>
    <w:p w14:paraId="552DB59E" w14:textId="77777777" w:rsidR="00BE3967" w:rsidRPr="004E4D59" w:rsidRDefault="00BE3967" w:rsidP="00EB433E">
      <w:pPr>
        <w:pStyle w:val="ScreenCapture"/>
        <w:rPr>
          <w:rFonts w:eastAsia="Calibri"/>
        </w:rPr>
      </w:pPr>
      <w:r w:rsidRPr="004E4D59">
        <w:rPr>
          <w:rFonts w:eastAsia="Calibri"/>
        </w:rPr>
        <w:t>customizing this Data Element:</w:t>
      </w:r>
    </w:p>
    <w:p w14:paraId="559D54C0" w14:textId="77777777" w:rsidR="00BE3967" w:rsidRPr="004E4D59" w:rsidRDefault="00BE3967" w:rsidP="00EB433E">
      <w:pPr>
        <w:pStyle w:val="ScreenCapture"/>
        <w:rPr>
          <w:rFonts w:eastAsia="Calibri"/>
        </w:rPr>
      </w:pPr>
    </w:p>
    <w:p w14:paraId="0FC9283D" w14:textId="77777777" w:rsidR="00BE3967" w:rsidRPr="004E4D59" w:rsidRDefault="00BE3967" w:rsidP="005052FF">
      <w:pPr>
        <w:pStyle w:val="ScreenCapture"/>
        <w:keepNext/>
        <w:rPr>
          <w:rFonts w:eastAsia="Calibri"/>
        </w:rPr>
      </w:pPr>
      <w:r w:rsidRPr="004E4D59">
        <w:rPr>
          <w:rFonts w:eastAsia="Calibri"/>
        </w:rPr>
        <w:t xml:space="preserve">    STATEIEN - State IEN. Pointer to STATE file (#5).</w:t>
      </w:r>
    </w:p>
    <w:p w14:paraId="33196183" w14:textId="77777777" w:rsidR="00BE3967" w:rsidRPr="004E4D59" w:rsidRDefault="00BE3967" w:rsidP="00EB433E">
      <w:pPr>
        <w:pStyle w:val="ScreenCapture"/>
        <w:rPr>
          <w:rFonts w:eastAsia="Calibri"/>
        </w:rPr>
      </w:pPr>
      <w:r w:rsidRPr="004E4D59">
        <w:rPr>
          <w:rFonts w:eastAsia="Calibri"/>
        </w:rPr>
        <w:t xml:space="preserve">    SITEIEN  - Pharmacy Division IEN. Pointer to OUTPATIENT SITE file (#59).</w:t>
      </w:r>
    </w:p>
    <w:p w14:paraId="6FBE9EA7" w14:textId="77777777" w:rsidR="00BE3967" w:rsidRPr="004E4D59" w:rsidRDefault="00BE3967" w:rsidP="00EB433E">
      <w:pPr>
        <w:pStyle w:val="ScreenCapture"/>
        <w:rPr>
          <w:rFonts w:eastAsia="Calibri"/>
        </w:rPr>
      </w:pPr>
      <w:r w:rsidRPr="004E4D59">
        <w:rPr>
          <w:rFonts w:eastAsia="Calibri"/>
        </w:rPr>
        <w:t xml:space="preserve">    PATIEN   - Patient IEN. Pointer to the PATIENT file (#2).</w:t>
      </w:r>
    </w:p>
    <w:p w14:paraId="7ED9521E" w14:textId="77777777" w:rsidR="00BE3967" w:rsidRPr="004E4D59" w:rsidRDefault="00BE3967" w:rsidP="00EB433E">
      <w:pPr>
        <w:pStyle w:val="ScreenCapture"/>
        <w:rPr>
          <w:rFonts w:eastAsia="Calibri"/>
        </w:rPr>
      </w:pPr>
      <w:r w:rsidRPr="004E4D59">
        <w:rPr>
          <w:rFonts w:eastAsia="Calibri"/>
        </w:rPr>
        <w:t xml:space="preserve">    RXIEN    - Prescription IEN. Pointer to the PRESCRIPTION file (#52).</w:t>
      </w:r>
    </w:p>
    <w:p w14:paraId="72304700" w14:textId="77777777" w:rsidR="00BE3967" w:rsidRPr="004E4D59" w:rsidRDefault="00BE3967" w:rsidP="00EB433E">
      <w:pPr>
        <w:pStyle w:val="ScreenCapture"/>
        <w:rPr>
          <w:rFonts w:eastAsia="Calibri"/>
        </w:rPr>
      </w:pPr>
      <w:r w:rsidRPr="004E4D59">
        <w:rPr>
          <w:rFonts w:eastAsia="Calibri"/>
        </w:rPr>
        <w:t xml:space="preserve">    DRUGIEN  - Drug IEN. Pointer to the DRUG File (#50)</w:t>
      </w:r>
    </w:p>
    <w:p w14:paraId="4120BFD0" w14:textId="77777777" w:rsidR="00BE3967" w:rsidRPr="004E4D59" w:rsidRDefault="00BE3967" w:rsidP="00EB433E">
      <w:pPr>
        <w:pStyle w:val="ScreenCapture"/>
        <w:rPr>
          <w:rFonts w:eastAsia="Calibri"/>
        </w:rPr>
      </w:pPr>
      <w:r w:rsidRPr="004E4D59">
        <w:rPr>
          <w:rFonts w:eastAsia="Calibri"/>
        </w:rPr>
        <w:t xml:space="preserve">    FILLNUM  - Fill Number ('0': Original Fill,'1': Refill #1,'2': Refill #2,</w:t>
      </w:r>
    </w:p>
    <w:p w14:paraId="206B6F4C" w14:textId="77777777" w:rsidR="00BE3967" w:rsidRPr="004E4D59" w:rsidRDefault="00BE3967" w:rsidP="00EB433E">
      <w:pPr>
        <w:pStyle w:val="ScreenCapture"/>
        <w:rPr>
          <w:rFonts w:eastAsia="Calibri"/>
        </w:rPr>
      </w:pPr>
      <w:r w:rsidRPr="004E4D59">
        <w:rPr>
          <w:rFonts w:eastAsia="Calibri"/>
        </w:rPr>
        <w:t xml:space="preserve">              'P1': Partial #1,'P2': Partial Fill #2, etc.)</w:t>
      </w:r>
    </w:p>
    <w:p w14:paraId="54997D31" w14:textId="77777777" w:rsidR="00BE3967" w:rsidRPr="004E4D59" w:rsidRDefault="00BE3967" w:rsidP="00A82CF2">
      <w:pPr>
        <w:pStyle w:val="ScreenCapture"/>
        <w:keepNext/>
        <w:rPr>
          <w:rFonts w:eastAsia="Calibri"/>
        </w:rPr>
      </w:pPr>
      <w:r w:rsidRPr="004E4D59">
        <w:rPr>
          <w:rFonts w:eastAsia="Calibri"/>
        </w:rPr>
        <w:t xml:space="preserve">    FILLIEN  - Pointer to the REFILL sub-file (#52.1) or PARTIAL sub-file (#52.2)</w:t>
      </w:r>
    </w:p>
    <w:p w14:paraId="1F649EB0" w14:textId="77777777" w:rsidR="00BE3967" w:rsidRPr="004E4D59" w:rsidRDefault="00BE3967" w:rsidP="00A82CF2">
      <w:pPr>
        <w:pStyle w:val="ScreenCapture"/>
        <w:keepNext/>
        <w:rPr>
          <w:rFonts w:eastAsia="Calibri"/>
        </w:rPr>
      </w:pPr>
      <w:r w:rsidRPr="004E4D59">
        <w:rPr>
          <w:rFonts w:eastAsia="Calibri"/>
        </w:rPr>
        <w:t xml:space="preserve">              ('0': Original, N: Pointer to Refill or Partial fill)</w:t>
      </w:r>
    </w:p>
    <w:p w14:paraId="72289043" w14:textId="77777777" w:rsidR="00BE3967" w:rsidRPr="004E4D59" w:rsidRDefault="00BE3967" w:rsidP="00A82CF2">
      <w:pPr>
        <w:pStyle w:val="ScreenCapture"/>
        <w:keepNext/>
        <w:rPr>
          <w:rFonts w:eastAsia="Calibri"/>
        </w:rPr>
      </w:pPr>
      <w:r w:rsidRPr="004E4D59">
        <w:rPr>
          <w:rFonts w:eastAsia="Calibri"/>
        </w:rPr>
        <w:t xml:space="preserve">    RPHIEN   - Pharmacist IEN. Pointer to NEW PERSON file (#200).</w:t>
      </w:r>
    </w:p>
    <w:p w14:paraId="193361BD" w14:textId="77777777" w:rsidR="00BE3967" w:rsidRPr="004E4D59" w:rsidRDefault="00BE3967" w:rsidP="00A82CF2">
      <w:pPr>
        <w:pStyle w:val="ScreenCapture"/>
        <w:keepNext/>
        <w:rPr>
          <w:rFonts w:eastAsia="Calibri"/>
        </w:rPr>
      </w:pPr>
      <w:r w:rsidRPr="004E4D59">
        <w:rPr>
          <w:rFonts w:eastAsia="Calibri"/>
        </w:rPr>
        <w:t xml:space="preserve">    PREIEN   - Prescriber IEN.  Pointer to NEW PERSON file (#200).</w:t>
      </w:r>
    </w:p>
    <w:p w14:paraId="63394BD3" w14:textId="77777777" w:rsidR="00BE3967" w:rsidRPr="00FB2281" w:rsidRDefault="00BE3967" w:rsidP="00EB433E">
      <w:pPr>
        <w:pStyle w:val="ScreenCapture"/>
        <w:rPr>
          <w:rFonts w:eastAsia="Calibri"/>
        </w:rPr>
      </w:pPr>
      <w:r w:rsidRPr="004E4D59">
        <w:rPr>
          <w:rFonts w:eastAsia="Calibri"/>
        </w:rPr>
        <w:t xml:space="preserve">    RTSREC   - Return To Stock Record? ('1': YES / '0': NO)</w:t>
      </w:r>
    </w:p>
    <w:p w14:paraId="281ED863" w14:textId="77777777" w:rsidR="00BE3967" w:rsidRPr="004E4D59" w:rsidRDefault="00BE3967" w:rsidP="00BE3967"/>
    <w:p w14:paraId="426015AC" w14:textId="55BC1FE9" w:rsidR="00BE3967" w:rsidRPr="004E4D59" w:rsidRDefault="00BE3967" w:rsidP="00CE18A4">
      <w:r w:rsidRPr="004E4D59">
        <w:t>The system will truncate a value that has been generated using M Code if it exceeds the maximum data length set for that data element. The system administrator can create a non-standard ASAP data element</w:t>
      </w:r>
      <w:r w:rsidRPr="004E4D59">
        <w:rPr>
          <w:rFonts w:eastAsia="Calibri"/>
          <w:color w:val="000000"/>
        </w:rPr>
        <w:t xml:space="preserve"> for versions 3.0 and higher. Non-standard elements are created as the need arises to satisfy a specific situation</w:t>
      </w:r>
      <w:r w:rsidR="00490D11" w:rsidRPr="004E4D59">
        <w:rPr>
          <w:rFonts w:eastAsia="Calibri"/>
          <w:color w:val="000000"/>
        </w:rPr>
        <w:t xml:space="preserve"> (</w:t>
      </w:r>
      <w:r w:rsidRPr="004E4D59">
        <w:rPr>
          <w:rFonts w:eastAsia="Calibri"/>
          <w:color w:val="000000"/>
        </w:rPr>
        <w:t>e.g., to be in compliance with a new drug law enacted at eit</w:t>
      </w:r>
      <w:r w:rsidR="00586CE3" w:rsidRPr="004E4D59">
        <w:rPr>
          <w:rFonts w:eastAsia="Calibri"/>
          <w:color w:val="000000"/>
        </w:rPr>
        <w:t>her the state or federal level</w:t>
      </w:r>
      <w:r w:rsidR="00490D11" w:rsidRPr="004E4D59">
        <w:rPr>
          <w:rFonts w:eastAsia="Calibri"/>
          <w:color w:val="000000"/>
        </w:rPr>
        <w:t>)</w:t>
      </w:r>
      <w:r w:rsidR="00586CE3" w:rsidRPr="004E4D59">
        <w:rPr>
          <w:rFonts w:eastAsia="Calibri"/>
          <w:color w:val="000000"/>
        </w:rPr>
        <w:t>.</w:t>
      </w:r>
    </w:p>
    <w:p w14:paraId="7B2C3ACD" w14:textId="77777777" w:rsidR="00BE3967" w:rsidRPr="004E4D59" w:rsidRDefault="00BE3967" w:rsidP="00BE3967"/>
    <w:p w14:paraId="6AD8CA13" w14:textId="77777777" w:rsidR="00BE3967" w:rsidRPr="004E4D59" w:rsidRDefault="00BE3967" w:rsidP="00BE3967">
      <w:pPr>
        <w:pStyle w:val="ExampleHeading"/>
        <w:rPr>
          <w:szCs w:val="20"/>
        </w:rPr>
      </w:pPr>
      <w:bookmarkStart w:id="5233" w:name="p350_edit_existing_element"/>
      <w:bookmarkStart w:id="5234" w:name="p353_create_customized_element"/>
      <w:r w:rsidRPr="004E4D59">
        <w:rPr>
          <w:szCs w:val="20"/>
        </w:rPr>
        <w:t>Example: Create a Customized Element</w:t>
      </w:r>
    </w:p>
    <w:bookmarkEnd w:id="5233"/>
    <w:bookmarkEnd w:id="5234"/>
    <w:p w14:paraId="6D8FF886" w14:textId="77777777" w:rsidR="00BE3967" w:rsidRPr="004E4D59" w:rsidRDefault="00BE3967" w:rsidP="00EB433E">
      <w:pPr>
        <w:pStyle w:val="ScreenCapture"/>
        <w:rPr>
          <w:rFonts w:eastAsia="Calibri"/>
        </w:rPr>
      </w:pPr>
      <w:r w:rsidRPr="004E4D59">
        <w:rPr>
          <w:rFonts w:eastAsia="Calibri"/>
        </w:rPr>
        <w:t xml:space="preserve">ASAP Standard Version 4.0    Feb 25, 2016@20:33:43         Page:    1 of 1 </w:t>
      </w:r>
    </w:p>
    <w:p w14:paraId="473E211E"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3589603A" w14:textId="77777777" w:rsidR="00BE3967" w:rsidRPr="004E4D59" w:rsidRDefault="00BE3967" w:rsidP="00EB433E">
      <w:pPr>
        <w:pStyle w:val="ScreenCapture"/>
        <w:rPr>
          <w:rFonts w:eastAsia="Calibri"/>
        </w:rPr>
      </w:pPr>
      <w:r w:rsidRPr="004E4D59">
        <w:rPr>
          <w:rFonts w:eastAsia="Calibri"/>
        </w:rPr>
        <w:t>-----------------------------------------------------------------------------</w:t>
      </w:r>
    </w:p>
    <w:p w14:paraId="3A7A4FF6" w14:textId="4983AE02" w:rsidR="00BE3967" w:rsidRPr="004E4D59" w:rsidRDefault="00BE3967" w:rsidP="00EB433E">
      <w:pPr>
        <w:pStyle w:val="ScreenCapture"/>
        <w:rPr>
          <w:rFonts w:eastAsia="Calibri"/>
        </w:rPr>
      </w:pPr>
      <w:r w:rsidRPr="004E4D59">
        <w:rPr>
          <w:rFonts w:eastAsia="Calibri"/>
        </w:rPr>
        <w:t xml:space="preserve">MAIN HEADER                          TH - Transaction Set Header </w:t>
      </w:r>
    </w:p>
    <w:p w14:paraId="015A6CC2" w14:textId="5BB764BB" w:rsidR="00BE3967" w:rsidRPr="004E4D59" w:rsidRDefault="00BE3967" w:rsidP="00EB433E">
      <w:pPr>
        <w:pStyle w:val="ScreenCapture"/>
        <w:rPr>
          <w:rFonts w:eastAsia="Calibri"/>
        </w:rPr>
      </w:pPr>
      <w:r w:rsidRPr="004E4D59">
        <w:rPr>
          <w:rFonts w:eastAsia="Calibri"/>
        </w:rPr>
        <w:t xml:space="preserve">    IS - Information Source </w:t>
      </w:r>
    </w:p>
    <w:p w14:paraId="050B0088" w14:textId="7D2FA00B" w:rsidR="00BE3967" w:rsidRPr="004E4D59" w:rsidRDefault="00BE3967" w:rsidP="00EB433E">
      <w:pPr>
        <w:pStyle w:val="ScreenCapture"/>
        <w:rPr>
          <w:rFonts w:eastAsia="Calibri"/>
        </w:rPr>
      </w:pPr>
      <w:r w:rsidRPr="004E4D59">
        <w:rPr>
          <w:rFonts w:eastAsia="Calibri"/>
        </w:rPr>
        <w:t xml:space="preserve">        PHARMACY HEADER </w:t>
      </w:r>
    </w:p>
    <w:p w14:paraId="122021C6" w14:textId="126FE301" w:rsidR="00BE3967" w:rsidRPr="004E4D59" w:rsidRDefault="00BE3967" w:rsidP="00EB433E">
      <w:pPr>
        <w:pStyle w:val="ScreenCapture"/>
        <w:rPr>
          <w:rFonts w:eastAsia="Calibri"/>
        </w:rPr>
      </w:pPr>
      <w:r w:rsidRPr="004E4D59">
        <w:rPr>
          <w:rFonts w:eastAsia="Calibri"/>
        </w:rPr>
        <w:t xml:space="preserve">        PHA - Pharmacy Header</w:t>
      </w:r>
    </w:p>
    <w:p w14:paraId="75BC6906" w14:textId="6CB82511" w:rsidR="00BE3967" w:rsidRPr="004E4D59" w:rsidRDefault="00BE3967" w:rsidP="00EB433E">
      <w:pPr>
        <w:pStyle w:val="ScreenCapture"/>
        <w:rPr>
          <w:rFonts w:eastAsia="Calibri"/>
        </w:rPr>
      </w:pPr>
      <w:r w:rsidRPr="004E4D59">
        <w:rPr>
          <w:rFonts w:eastAsia="Calibri"/>
        </w:rPr>
        <w:t xml:space="preserve">            PATIENT DETAIL </w:t>
      </w:r>
    </w:p>
    <w:p w14:paraId="5815FFAC" w14:textId="0CBB11E0" w:rsidR="00BE3967" w:rsidRPr="004E4D59" w:rsidRDefault="00BE3967" w:rsidP="00EB433E">
      <w:pPr>
        <w:pStyle w:val="ScreenCapture"/>
        <w:rPr>
          <w:rFonts w:eastAsia="Calibri"/>
        </w:rPr>
      </w:pPr>
      <w:r w:rsidRPr="004E4D59">
        <w:rPr>
          <w:rFonts w:eastAsia="Calibri"/>
        </w:rPr>
        <w:t xml:space="preserve">            PAT - Patient Information</w:t>
      </w:r>
    </w:p>
    <w:p w14:paraId="5EFE5C7F" w14:textId="7FA97452" w:rsidR="00BE3967" w:rsidRPr="004E4D59" w:rsidRDefault="00BE3967" w:rsidP="00EB433E">
      <w:pPr>
        <w:pStyle w:val="ScreenCapture"/>
        <w:rPr>
          <w:rFonts w:eastAsia="Calibri"/>
        </w:rPr>
      </w:pPr>
      <w:r w:rsidRPr="004E4D59">
        <w:rPr>
          <w:rFonts w:eastAsia="Calibri"/>
        </w:rPr>
        <w:t xml:space="preserve">                PRESCRIPTION DETAIL  </w:t>
      </w:r>
    </w:p>
    <w:p w14:paraId="5F2F6D5E" w14:textId="15A68982" w:rsidR="00BE3967" w:rsidRPr="004E4D59" w:rsidRDefault="00BE3967" w:rsidP="00EB433E">
      <w:pPr>
        <w:pStyle w:val="ScreenCapture"/>
        <w:rPr>
          <w:rFonts w:eastAsia="Calibri"/>
        </w:rPr>
      </w:pPr>
      <w:r w:rsidRPr="004E4D59">
        <w:rPr>
          <w:rFonts w:eastAsia="Calibri"/>
        </w:rPr>
        <w:t xml:space="preserve">                DSP - Dispensing Record </w:t>
      </w:r>
    </w:p>
    <w:p w14:paraId="3983AB4E" w14:textId="30F5FB6C" w:rsidR="00BE3967" w:rsidRPr="004E4D59" w:rsidRDefault="00BE3967" w:rsidP="00EB433E">
      <w:pPr>
        <w:pStyle w:val="ScreenCapture"/>
        <w:rPr>
          <w:rFonts w:eastAsia="Calibri"/>
        </w:rPr>
      </w:pPr>
      <w:r w:rsidRPr="004E4D59">
        <w:rPr>
          <w:rFonts w:eastAsia="Calibri"/>
        </w:rPr>
        <w:t xml:space="preserve">                    PRE - Prescriber Information </w:t>
      </w:r>
    </w:p>
    <w:p w14:paraId="0B4FA85B" w14:textId="54D549E8"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09FA5672" w14:textId="77777777"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63D30D68" w14:textId="1B1933B1" w:rsidR="00BE3967" w:rsidRPr="004E4D59" w:rsidRDefault="00BE3967" w:rsidP="00EB433E">
      <w:pPr>
        <w:pStyle w:val="ScreenCapture"/>
        <w:rPr>
          <w:rFonts w:eastAsia="Calibri"/>
        </w:rPr>
      </w:pPr>
      <w:r w:rsidRPr="004E4D59">
        <w:rPr>
          <w:rFonts w:eastAsia="Calibri"/>
        </w:rPr>
        <w:tab/>
      </w:r>
      <w:r w:rsidRPr="004E4D59">
        <w:rPr>
          <w:rFonts w:eastAsia="Calibri"/>
        </w:rPr>
        <w:tab/>
        <w:t xml:space="preserve">     TST* - TEST (Not Used) </w:t>
      </w:r>
    </w:p>
    <w:p w14:paraId="32B63F40" w14:textId="2EC4DC43" w:rsidR="00BE3967" w:rsidRPr="004E4D59" w:rsidRDefault="00BE3967" w:rsidP="00EB433E">
      <w:pPr>
        <w:pStyle w:val="ScreenCapture"/>
        <w:rPr>
          <w:rFonts w:eastAsia="Calibri"/>
        </w:rPr>
      </w:pPr>
      <w:r w:rsidRPr="004E4D59">
        <w:rPr>
          <w:rFonts w:eastAsia="Calibri"/>
        </w:rPr>
        <w:t xml:space="preserve">        PHARMACY TRAILER </w:t>
      </w:r>
    </w:p>
    <w:p w14:paraId="14A54661" w14:textId="182CD6EB" w:rsidR="00BE3967" w:rsidRPr="004E4D59" w:rsidRDefault="00BE3967" w:rsidP="00EB433E">
      <w:pPr>
        <w:pStyle w:val="ScreenCapture"/>
        <w:rPr>
          <w:rFonts w:eastAsia="Calibri"/>
        </w:rPr>
      </w:pPr>
      <w:r w:rsidRPr="004E4D59">
        <w:rPr>
          <w:rFonts w:eastAsia="Calibri"/>
        </w:rPr>
        <w:t xml:space="preserve">        TP - Pharmacy Trailer</w:t>
      </w:r>
    </w:p>
    <w:p w14:paraId="2389BFB2" w14:textId="30E0C20D" w:rsidR="00BE3967" w:rsidRPr="004E4D59" w:rsidRDefault="00BE3967" w:rsidP="00EB433E">
      <w:pPr>
        <w:pStyle w:val="ScreenCapture"/>
        <w:rPr>
          <w:rFonts w:eastAsia="Calibri"/>
        </w:rPr>
      </w:pPr>
      <w:r w:rsidRPr="004E4D59">
        <w:rPr>
          <w:rFonts w:eastAsia="Calibri"/>
        </w:rPr>
        <w:t xml:space="preserve">MAIN TRAILER </w:t>
      </w:r>
    </w:p>
    <w:p w14:paraId="768BDBF0" w14:textId="398141C4" w:rsidR="00BE3967" w:rsidRPr="004E4D59" w:rsidRDefault="00BE3967" w:rsidP="00EB433E">
      <w:pPr>
        <w:pStyle w:val="ScreenCapture"/>
        <w:rPr>
          <w:rFonts w:eastAsia="Calibri"/>
        </w:rPr>
      </w:pPr>
      <w:r w:rsidRPr="004E4D59">
        <w:rPr>
          <w:rFonts w:eastAsia="Calibri"/>
        </w:rPr>
        <w:t xml:space="preserve">TT - Transaction Trailer </w:t>
      </w:r>
    </w:p>
    <w:p w14:paraId="6E8182F1" w14:textId="77777777" w:rsidR="00BE3967" w:rsidRPr="004E4D59" w:rsidRDefault="00BE3967" w:rsidP="00EB433E">
      <w:pPr>
        <w:pStyle w:val="ScreenCapture"/>
        <w:rPr>
          <w:rFonts w:eastAsia="Calibri"/>
        </w:rPr>
      </w:pPr>
    </w:p>
    <w:p w14:paraId="79894205"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21B6BE5E"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7AB1DC0F"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14542955" w14:textId="77777777" w:rsidR="00BE3967" w:rsidRPr="004E4D59" w:rsidRDefault="00BE3967" w:rsidP="00EB433E">
      <w:pPr>
        <w:pStyle w:val="ScreenCapture"/>
        <w:rPr>
          <w:rFonts w:eastAsia="Calibri"/>
        </w:rPr>
      </w:pPr>
      <w:r w:rsidRPr="004E4D59">
        <w:rPr>
          <w:rFonts w:eastAsia="Calibri"/>
        </w:rPr>
        <w:t xml:space="preserve">Select Item(s): Quit// </w:t>
      </w:r>
      <w:r w:rsidRPr="004E4D59">
        <w:rPr>
          <w:rFonts w:eastAsia="Calibri"/>
          <w:b/>
          <w:color w:val="000000"/>
        </w:rPr>
        <w:t>CE   Customize Element</w:t>
      </w:r>
      <w:r w:rsidRPr="004E4D59">
        <w:rPr>
          <w:rFonts w:eastAsia="Calibri"/>
        </w:rPr>
        <w:t xml:space="preserve">  </w:t>
      </w:r>
    </w:p>
    <w:p w14:paraId="7BC25B58" w14:textId="77777777" w:rsidR="00BE3967" w:rsidRPr="004E4D59" w:rsidRDefault="00BE3967" w:rsidP="00EB433E">
      <w:pPr>
        <w:pStyle w:val="ScreenCapture"/>
        <w:rPr>
          <w:rFonts w:eastAsia="Calibri"/>
        </w:rPr>
      </w:pPr>
    </w:p>
    <w:p w14:paraId="6A374B62" w14:textId="77777777" w:rsidR="00BE3967" w:rsidRPr="004E4D59" w:rsidRDefault="00BE3967" w:rsidP="00EB433E">
      <w:pPr>
        <w:pStyle w:val="ScreenCapture"/>
        <w:rPr>
          <w:rFonts w:eastAsia="Calibri"/>
        </w:rPr>
      </w:pPr>
      <w:r w:rsidRPr="004E4D59">
        <w:rPr>
          <w:rFonts w:eastAsia="Calibri"/>
        </w:rPr>
        <w:t>DATA ELEMENT ID: TST01</w:t>
      </w:r>
    </w:p>
    <w:p w14:paraId="6653D7B9" w14:textId="77777777" w:rsidR="00BE3967" w:rsidRPr="004E4D59" w:rsidRDefault="00BE3967" w:rsidP="00EB433E">
      <w:pPr>
        <w:pStyle w:val="ScreenCapture"/>
        <w:rPr>
          <w:rFonts w:eastAsia="Calibri"/>
        </w:rPr>
      </w:pPr>
      <w:r w:rsidRPr="004E4D59">
        <w:rPr>
          <w:rFonts w:eastAsia="Calibri"/>
        </w:rPr>
        <w:t>Are you adding ‘TST01’ as a new DATA ELEMENT? NO// YES</w:t>
      </w:r>
    </w:p>
    <w:p w14:paraId="3987CE57" w14:textId="77777777" w:rsidR="00BE3967" w:rsidRPr="004E4D59" w:rsidRDefault="00BE3967" w:rsidP="00EB433E">
      <w:pPr>
        <w:pStyle w:val="ScreenCapture"/>
        <w:rPr>
          <w:rFonts w:eastAsia="Calibri"/>
        </w:rPr>
      </w:pPr>
      <w:r w:rsidRPr="004E4D59">
        <w:rPr>
          <w:rFonts w:eastAsia="Calibri"/>
        </w:rPr>
        <w:t>ELEMENT NAME: TEST</w:t>
      </w:r>
    </w:p>
    <w:p w14:paraId="2A03BC4B" w14:textId="77777777" w:rsidR="00BE3967" w:rsidRPr="004E4D59" w:rsidRDefault="00BE3967" w:rsidP="00EB433E">
      <w:pPr>
        <w:pStyle w:val="ScreenCapture"/>
        <w:rPr>
          <w:rFonts w:eastAsia="Calibri"/>
        </w:rPr>
      </w:pPr>
    </w:p>
    <w:p w14:paraId="6C5B572B" w14:textId="77777777" w:rsidR="00BE3967" w:rsidRPr="004E4D59" w:rsidRDefault="00BE3967" w:rsidP="00EB433E">
      <w:pPr>
        <w:pStyle w:val="ScreenCapture"/>
        <w:rPr>
          <w:rFonts w:eastAsia="Calibri"/>
        </w:rPr>
      </w:pPr>
      <w:r w:rsidRPr="004E4D59">
        <w:rPr>
          <w:rFonts w:eastAsia="Calibri"/>
        </w:rPr>
        <w:t>DATA FORMAT: ??</w:t>
      </w:r>
    </w:p>
    <w:p w14:paraId="072C093B" w14:textId="77777777" w:rsidR="00BE3967" w:rsidRPr="004E4D59" w:rsidRDefault="00BE3967" w:rsidP="00EB433E">
      <w:pPr>
        <w:pStyle w:val="ScreenCapture"/>
        <w:rPr>
          <w:rFonts w:eastAsia="Calibri"/>
        </w:rPr>
      </w:pPr>
    </w:p>
    <w:p w14:paraId="3F6AD29B" w14:textId="77777777" w:rsidR="00BE3967" w:rsidRPr="004E4D59" w:rsidRDefault="00BE3967" w:rsidP="00EB433E">
      <w:pPr>
        <w:pStyle w:val="ScreenCapture"/>
        <w:rPr>
          <w:rFonts w:eastAsia="Calibri"/>
        </w:rPr>
      </w:pPr>
      <w:r w:rsidRPr="004E4D59">
        <w:rPr>
          <w:rFonts w:eastAsia="Calibri"/>
        </w:rPr>
        <w:t>This is the data element data format according to the American Society for Automation</w:t>
      </w:r>
    </w:p>
    <w:p w14:paraId="001E6AAA" w14:textId="77777777" w:rsidR="00BE3967" w:rsidRPr="004E4D59" w:rsidRDefault="00BE3967" w:rsidP="00EB433E">
      <w:pPr>
        <w:pStyle w:val="ScreenCapture"/>
        <w:rPr>
          <w:rFonts w:eastAsia="Calibri"/>
        </w:rPr>
      </w:pPr>
      <w:r w:rsidRPr="004E4D59">
        <w:rPr>
          <w:rFonts w:eastAsia="Calibri"/>
        </w:rPr>
        <w:t xml:space="preserve">in Pharmacy (ASAP) data format definition.  </w:t>
      </w:r>
    </w:p>
    <w:p w14:paraId="29EEB3E1" w14:textId="77777777" w:rsidR="00BE3967" w:rsidRPr="004E4D59" w:rsidRDefault="00BE3967" w:rsidP="00EB433E">
      <w:pPr>
        <w:pStyle w:val="ScreenCapture"/>
        <w:rPr>
          <w:rFonts w:eastAsia="Calibri"/>
        </w:rPr>
      </w:pPr>
      <w:r w:rsidRPr="004E4D59">
        <w:rPr>
          <w:rFonts w:eastAsia="Calibri"/>
        </w:rPr>
        <w:t xml:space="preserve">Choose from: </w:t>
      </w:r>
    </w:p>
    <w:p w14:paraId="45779A74" w14:textId="77777777" w:rsidR="00BE3967" w:rsidRPr="004E4D59" w:rsidRDefault="00BE3967" w:rsidP="00EB433E">
      <w:pPr>
        <w:pStyle w:val="ScreenCapture"/>
        <w:rPr>
          <w:rFonts w:eastAsia="Calibri"/>
        </w:rPr>
      </w:pPr>
      <w:r w:rsidRPr="004E4D59">
        <w:rPr>
          <w:rFonts w:eastAsia="Calibri"/>
        </w:rPr>
        <w:t>AN       ALPHANUMERIC</w:t>
      </w:r>
    </w:p>
    <w:p w14:paraId="186D2298" w14:textId="77777777" w:rsidR="00BE3967" w:rsidRPr="004E4D59" w:rsidRDefault="00BE3967" w:rsidP="00EB433E">
      <w:pPr>
        <w:pStyle w:val="ScreenCapture"/>
        <w:rPr>
          <w:rFonts w:eastAsia="Calibri"/>
        </w:rPr>
      </w:pPr>
      <w:r w:rsidRPr="004E4D59">
        <w:rPr>
          <w:rFonts w:eastAsia="Calibri"/>
        </w:rPr>
        <w:t>N        NUMERIC</w:t>
      </w:r>
    </w:p>
    <w:p w14:paraId="2DD4DB84" w14:textId="77777777" w:rsidR="00BE3967" w:rsidRPr="004E4D59" w:rsidRDefault="00BE3967" w:rsidP="00EB433E">
      <w:pPr>
        <w:pStyle w:val="ScreenCapture"/>
        <w:rPr>
          <w:rFonts w:eastAsia="Calibri"/>
        </w:rPr>
      </w:pPr>
      <w:r w:rsidRPr="004E4D59">
        <w:rPr>
          <w:rFonts w:eastAsia="Calibri"/>
        </w:rPr>
        <w:t>D        DECIMAL</w:t>
      </w:r>
    </w:p>
    <w:p w14:paraId="59F61691" w14:textId="77777777" w:rsidR="00BE3967" w:rsidRPr="004E4D59" w:rsidRDefault="00BE3967" w:rsidP="00EB433E">
      <w:pPr>
        <w:pStyle w:val="ScreenCapture"/>
        <w:rPr>
          <w:rFonts w:eastAsia="Calibri"/>
        </w:rPr>
      </w:pPr>
      <w:r w:rsidRPr="004E4D59">
        <w:rPr>
          <w:rFonts w:eastAsia="Calibri"/>
        </w:rPr>
        <w:t>DT       DATE</w:t>
      </w:r>
    </w:p>
    <w:p w14:paraId="50CC9AAE" w14:textId="77777777" w:rsidR="00BE3967" w:rsidRPr="004E4D59" w:rsidRDefault="00BE3967" w:rsidP="00EB433E">
      <w:pPr>
        <w:pStyle w:val="ScreenCapture"/>
        <w:rPr>
          <w:rFonts w:eastAsia="Calibri"/>
        </w:rPr>
      </w:pPr>
      <w:r w:rsidRPr="004E4D59">
        <w:rPr>
          <w:rFonts w:eastAsia="Calibri"/>
        </w:rPr>
        <w:t>TM       TIME</w:t>
      </w:r>
    </w:p>
    <w:p w14:paraId="5456F587" w14:textId="77777777" w:rsidR="00BE3967" w:rsidRPr="004E4D59" w:rsidRDefault="00BE3967" w:rsidP="00EB433E">
      <w:pPr>
        <w:pStyle w:val="ScreenCapture"/>
        <w:rPr>
          <w:rFonts w:eastAsia="Calibri"/>
        </w:rPr>
      </w:pPr>
    </w:p>
    <w:p w14:paraId="27162099" w14:textId="77777777" w:rsidR="00BE3967" w:rsidRPr="004E4D59" w:rsidRDefault="00BE3967" w:rsidP="00EB433E">
      <w:pPr>
        <w:pStyle w:val="ScreenCapture"/>
        <w:rPr>
          <w:rFonts w:eastAsia="Calibri"/>
        </w:rPr>
      </w:pPr>
    </w:p>
    <w:p w14:paraId="16ED5E48" w14:textId="77777777" w:rsidR="00BE3967" w:rsidRPr="004E4D59" w:rsidRDefault="00BE3967" w:rsidP="00EB433E">
      <w:pPr>
        <w:pStyle w:val="ScreenCapture"/>
        <w:rPr>
          <w:rFonts w:eastAsia="Calibri"/>
        </w:rPr>
      </w:pPr>
      <w:r w:rsidRPr="004E4D59">
        <w:rPr>
          <w:rFonts w:eastAsia="Calibri"/>
        </w:rPr>
        <w:t>DATA FORMAT: N</w:t>
      </w:r>
    </w:p>
    <w:p w14:paraId="539B0602" w14:textId="77777777" w:rsidR="00BE3967" w:rsidRPr="004E4D59" w:rsidRDefault="00BE3967" w:rsidP="00EB433E">
      <w:pPr>
        <w:pStyle w:val="ScreenCapture"/>
        <w:rPr>
          <w:rFonts w:eastAsia="Calibri"/>
        </w:rPr>
      </w:pPr>
    </w:p>
    <w:p w14:paraId="7D4267F8" w14:textId="77777777" w:rsidR="00BE3967" w:rsidRPr="004E4D59" w:rsidRDefault="00BE3967" w:rsidP="00EB433E">
      <w:pPr>
        <w:pStyle w:val="ScreenCapture"/>
        <w:rPr>
          <w:rFonts w:eastAsia="Calibri"/>
        </w:rPr>
      </w:pPr>
      <w:r w:rsidRPr="004E4D59">
        <w:rPr>
          <w:rFonts w:eastAsia="Calibri"/>
        </w:rPr>
        <w:t>MAXIMUM LENGTH: ?</w:t>
      </w:r>
    </w:p>
    <w:p w14:paraId="779B8ED9" w14:textId="77777777" w:rsidR="00BE3967" w:rsidRPr="004E4D59" w:rsidRDefault="00BE3967" w:rsidP="00EB433E">
      <w:pPr>
        <w:pStyle w:val="ScreenCapture"/>
        <w:rPr>
          <w:rFonts w:eastAsia="Calibri"/>
        </w:rPr>
      </w:pPr>
    </w:p>
    <w:p w14:paraId="25C4217B" w14:textId="77777777" w:rsidR="00BE3967" w:rsidRPr="004E4D59" w:rsidRDefault="00BE3967" w:rsidP="00EB433E">
      <w:pPr>
        <w:pStyle w:val="ScreenCapture"/>
        <w:rPr>
          <w:rFonts w:eastAsia="Calibri"/>
        </w:rPr>
      </w:pPr>
      <w:r w:rsidRPr="004E4D59">
        <w:rPr>
          <w:rFonts w:eastAsia="Calibri"/>
        </w:rPr>
        <w:t>Type a number between 1 and 999, 0 decimal digits.</w:t>
      </w:r>
    </w:p>
    <w:p w14:paraId="70452EE4" w14:textId="77777777" w:rsidR="00BE3967" w:rsidRPr="004E4D59" w:rsidRDefault="00BE3967" w:rsidP="00EB433E">
      <w:pPr>
        <w:pStyle w:val="ScreenCapture"/>
        <w:rPr>
          <w:rFonts w:eastAsia="Calibri"/>
        </w:rPr>
      </w:pPr>
    </w:p>
    <w:p w14:paraId="2924DE69" w14:textId="77777777" w:rsidR="00BE3967" w:rsidRPr="004E4D59" w:rsidRDefault="00BE3967" w:rsidP="00EB433E">
      <w:pPr>
        <w:pStyle w:val="ScreenCapture"/>
        <w:rPr>
          <w:rFonts w:eastAsia="Calibri"/>
        </w:rPr>
      </w:pPr>
      <w:r w:rsidRPr="004E4D59">
        <w:rPr>
          <w:rFonts w:eastAsia="Calibri"/>
        </w:rPr>
        <w:t>MAXIMUM LENGTH: 8</w:t>
      </w:r>
    </w:p>
    <w:p w14:paraId="0675261C" w14:textId="77777777" w:rsidR="00BE3967" w:rsidRPr="004E4D59" w:rsidRDefault="00BE3967" w:rsidP="00EB433E">
      <w:pPr>
        <w:pStyle w:val="ScreenCapture"/>
        <w:rPr>
          <w:rFonts w:eastAsia="Calibri"/>
        </w:rPr>
      </w:pPr>
      <w:r w:rsidRPr="004E4D59">
        <w:rPr>
          <w:rFonts w:eastAsia="Calibri"/>
        </w:rPr>
        <w:t>REQUIREMENT: ?</w:t>
      </w:r>
    </w:p>
    <w:p w14:paraId="5743A9FB" w14:textId="77777777" w:rsidR="00BE3967" w:rsidRPr="004E4D59" w:rsidRDefault="00BE3967" w:rsidP="00EB433E">
      <w:pPr>
        <w:pStyle w:val="ScreenCapture"/>
        <w:rPr>
          <w:rFonts w:eastAsia="Calibri"/>
        </w:rPr>
      </w:pPr>
    </w:p>
    <w:p w14:paraId="59DCE9A9" w14:textId="77777777" w:rsidR="00BE3967" w:rsidRPr="004E4D59" w:rsidRDefault="00BE3967" w:rsidP="00A82CF2">
      <w:pPr>
        <w:pStyle w:val="ScreenCapture"/>
        <w:keepNext/>
        <w:rPr>
          <w:rFonts w:eastAsia="Calibri"/>
        </w:rPr>
      </w:pPr>
      <w:r w:rsidRPr="004E4D59">
        <w:rPr>
          <w:rFonts w:eastAsia="Calibri"/>
        </w:rPr>
        <w:t>Indicate if the data is required, optional, or not used by the ASAP version.</w:t>
      </w:r>
    </w:p>
    <w:p w14:paraId="0AFCCC51" w14:textId="77777777" w:rsidR="00BE3967" w:rsidRPr="004E4D59" w:rsidRDefault="00BE3967" w:rsidP="00A82CF2">
      <w:pPr>
        <w:pStyle w:val="ScreenCapture"/>
        <w:keepNext/>
        <w:rPr>
          <w:rFonts w:eastAsia="Calibri"/>
        </w:rPr>
      </w:pPr>
      <w:r w:rsidRPr="004E4D59">
        <w:rPr>
          <w:rFonts w:eastAsia="Calibri"/>
        </w:rPr>
        <w:t>Choose from:</w:t>
      </w:r>
    </w:p>
    <w:p w14:paraId="1F3703B0" w14:textId="77777777" w:rsidR="00BE3967" w:rsidRPr="004E4D59" w:rsidRDefault="00BE3967" w:rsidP="00A82CF2">
      <w:pPr>
        <w:pStyle w:val="ScreenCapture"/>
        <w:keepNext/>
        <w:rPr>
          <w:rFonts w:eastAsia="Calibri"/>
        </w:rPr>
      </w:pPr>
      <w:r w:rsidRPr="004E4D59">
        <w:rPr>
          <w:rFonts w:eastAsia="Calibri"/>
        </w:rPr>
        <w:t>R</w:t>
      </w:r>
      <w:r w:rsidRPr="004E4D59">
        <w:rPr>
          <w:rFonts w:eastAsia="Calibri"/>
        </w:rPr>
        <w:tab/>
        <w:t>REQUIRED</w:t>
      </w:r>
    </w:p>
    <w:p w14:paraId="1C953CA0" w14:textId="77777777" w:rsidR="00BE3967" w:rsidRPr="004E4D59" w:rsidRDefault="00BE3967" w:rsidP="00A82CF2">
      <w:pPr>
        <w:pStyle w:val="ScreenCapture"/>
        <w:keepNext/>
        <w:rPr>
          <w:rFonts w:eastAsia="Calibri"/>
        </w:rPr>
      </w:pPr>
      <w:r w:rsidRPr="004E4D59">
        <w:rPr>
          <w:rFonts w:eastAsia="Calibri"/>
        </w:rPr>
        <w:t>O</w:t>
      </w:r>
      <w:r w:rsidRPr="004E4D59">
        <w:rPr>
          <w:rFonts w:eastAsia="Calibri"/>
        </w:rPr>
        <w:tab/>
        <w:t>OPTIONAL</w:t>
      </w:r>
    </w:p>
    <w:p w14:paraId="244376C1" w14:textId="77777777" w:rsidR="00BE3967" w:rsidRPr="004E4D59" w:rsidRDefault="00BE3967" w:rsidP="00EB433E">
      <w:pPr>
        <w:pStyle w:val="ScreenCapture"/>
        <w:rPr>
          <w:rFonts w:eastAsia="Calibri"/>
        </w:rPr>
      </w:pPr>
      <w:r w:rsidRPr="004E4D59">
        <w:rPr>
          <w:rFonts w:eastAsia="Calibri"/>
        </w:rPr>
        <w:t>N</w:t>
      </w:r>
      <w:r w:rsidRPr="004E4D59">
        <w:rPr>
          <w:rFonts w:eastAsia="Calibri"/>
        </w:rPr>
        <w:tab/>
        <w:t>NOT USED</w:t>
      </w:r>
    </w:p>
    <w:p w14:paraId="4B2F9F88" w14:textId="77777777" w:rsidR="00BE3967" w:rsidRPr="004E4D59" w:rsidRDefault="00BE3967" w:rsidP="00EB433E">
      <w:pPr>
        <w:pStyle w:val="ScreenCapture"/>
        <w:rPr>
          <w:rFonts w:eastAsia="Calibri"/>
        </w:rPr>
      </w:pPr>
    </w:p>
    <w:p w14:paraId="7D0800F0" w14:textId="77777777" w:rsidR="00BE3967" w:rsidRPr="004E4D59" w:rsidRDefault="00BE3967" w:rsidP="00EB433E">
      <w:pPr>
        <w:pStyle w:val="ScreenCapture"/>
        <w:rPr>
          <w:rFonts w:eastAsia="Calibri"/>
        </w:rPr>
      </w:pPr>
      <w:r w:rsidRPr="004E4D59">
        <w:rPr>
          <w:rFonts w:eastAsia="Calibri"/>
        </w:rPr>
        <w:t>REQUIREMENT:</w:t>
      </w:r>
    </w:p>
    <w:p w14:paraId="371903E7" w14:textId="77777777" w:rsidR="00BE3967" w:rsidRPr="004E4D59" w:rsidRDefault="00BE3967" w:rsidP="00EB433E">
      <w:pPr>
        <w:pStyle w:val="ScreenCapture"/>
        <w:rPr>
          <w:rFonts w:eastAsia="Calibri"/>
        </w:rPr>
      </w:pPr>
    </w:p>
    <w:p w14:paraId="55B7938D" w14:textId="77777777" w:rsidR="00BE3967" w:rsidRPr="004E4D59" w:rsidRDefault="00BE3967" w:rsidP="00EB433E">
      <w:pPr>
        <w:pStyle w:val="ScreenCapture"/>
        <w:rPr>
          <w:rFonts w:eastAsia="Calibri"/>
        </w:rPr>
      </w:pPr>
      <w:r w:rsidRPr="004E4D59">
        <w:rPr>
          <w:rFonts w:eastAsia="Calibri"/>
        </w:rPr>
        <w:t>==[ WRAP ]==[ INSERT ]============&lt;  &gt;===========[  &lt;PF1&gt;H=Help ]===</w:t>
      </w:r>
    </w:p>
    <w:p w14:paraId="7EA471DE" w14:textId="77777777" w:rsidR="00BE3967" w:rsidRPr="004E4D59" w:rsidRDefault="00BE3967" w:rsidP="00EB433E">
      <w:pPr>
        <w:pStyle w:val="ScreenCapture"/>
        <w:rPr>
          <w:rFonts w:eastAsia="Calibri"/>
        </w:rPr>
      </w:pPr>
      <w:r w:rsidRPr="004E4D59">
        <w:rPr>
          <w:rFonts w:eastAsia="Calibri"/>
        </w:rPr>
        <w:t>This is a test to create an element</w:t>
      </w:r>
    </w:p>
    <w:p w14:paraId="05B15633" w14:textId="77777777" w:rsidR="00BE3967" w:rsidRPr="004E4D59" w:rsidRDefault="00BE3967" w:rsidP="00EB433E">
      <w:pPr>
        <w:pStyle w:val="ScreenCapture"/>
        <w:rPr>
          <w:rFonts w:eastAsia="Calibri"/>
        </w:rPr>
      </w:pPr>
    </w:p>
    <w:p w14:paraId="0718A092" w14:textId="77777777" w:rsidR="00BE3967" w:rsidRPr="004E4D59" w:rsidRDefault="00BE3967" w:rsidP="00EB433E">
      <w:pPr>
        <w:pStyle w:val="ScreenCapture"/>
        <w:rPr>
          <w:rFonts w:eastAsia="Calibri"/>
        </w:rPr>
      </w:pPr>
    </w:p>
    <w:p w14:paraId="56D4BA82" w14:textId="77777777" w:rsidR="00BE3967" w:rsidRPr="004E4D59" w:rsidRDefault="00BE3967" w:rsidP="00EB433E">
      <w:pPr>
        <w:pStyle w:val="ScreenCapture"/>
        <w:rPr>
          <w:rFonts w:eastAsia="Calibri"/>
        </w:rPr>
      </w:pPr>
      <w:r w:rsidRPr="004E4D59">
        <w:rPr>
          <w:rFonts w:eastAsia="Calibri"/>
        </w:rPr>
        <w:t>Do you want to save changes? Y</w:t>
      </w:r>
    </w:p>
    <w:p w14:paraId="4498D3C4" w14:textId="77777777" w:rsidR="00BE3967" w:rsidRPr="004E4D59" w:rsidRDefault="00BE3967" w:rsidP="00EB433E">
      <w:pPr>
        <w:pStyle w:val="ScreenCapture"/>
        <w:rPr>
          <w:rFonts w:eastAsia="Calibri"/>
        </w:rPr>
      </w:pPr>
    </w:p>
    <w:p w14:paraId="3600F267" w14:textId="77777777" w:rsidR="00BE3967" w:rsidRPr="004E4D59" w:rsidRDefault="00BE3967" w:rsidP="00EB433E">
      <w:pPr>
        <w:pStyle w:val="ScreenCapture"/>
        <w:rPr>
          <w:rFonts w:eastAsia="Calibri"/>
        </w:rPr>
      </w:pPr>
    </w:p>
    <w:p w14:paraId="5D6017FB" w14:textId="77777777" w:rsidR="00BE3967" w:rsidRPr="004E4D59" w:rsidRDefault="00BE3967" w:rsidP="00EB433E">
      <w:pPr>
        <w:pStyle w:val="ScreenCapture"/>
        <w:rPr>
          <w:rFonts w:eastAsia="Calibri"/>
        </w:rPr>
      </w:pPr>
      <w:r w:rsidRPr="004E4D59">
        <w:rPr>
          <w:rFonts w:eastAsia="Calibri"/>
        </w:rPr>
        <w:t>&lt;=======T=======T=======T=======T=======T=======T=======T=======T=======T&gt;=======T&gt;=====</w:t>
      </w:r>
    </w:p>
    <w:p w14:paraId="4A84EBB9" w14:textId="77777777" w:rsidR="00BE3967" w:rsidRPr="004E4D59" w:rsidRDefault="00BE3967" w:rsidP="00EB433E">
      <w:pPr>
        <w:pStyle w:val="ScreenCapture"/>
        <w:rPr>
          <w:rFonts w:eastAsia="Calibri"/>
        </w:rPr>
      </w:pPr>
    </w:p>
    <w:p w14:paraId="6853F57E" w14:textId="77777777" w:rsidR="00BE3967" w:rsidRPr="004E4D59" w:rsidRDefault="00BE3967" w:rsidP="00EB433E">
      <w:pPr>
        <w:pStyle w:val="ScreenCapture"/>
        <w:rPr>
          <w:rFonts w:eastAsia="Calibri"/>
        </w:rPr>
      </w:pPr>
      <w:r w:rsidRPr="004E4D59">
        <w:rPr>
          <w:rFonts w:eastAsia="Calibri"/>
        </w:rPr>
        <w:t>M SET EXPRESSION:  1234</w:t>
      </w:r>
    </w:p>
    <w:p w14:paraId="77FDC214" w14:textId="77777777" w:rsidR="00BE3967" w:rsidRPr="004E4D59" w:rsidRDefault="00BE3967" w:rsidP="00EB433E">
      <w:pPr>
        <w:pStyle w:val="ScreenCapture"/>
        <w:rPr>
          <w:rFonts w:eastAsia="Calibri"/>
        </w:rPr>
      </w:pPr>
      <w:r w:rsidRPr="004E4D59">
        <w:rPr>
          <w:rFonts w:eastAsia="Calibri"/>
        </w:rPr>
        <w:t>Save Custom Data Element? YES//</w:t>
      </w:r>
    </w:p>
    <w:p w14:paraId="1C84BF3D" w14:textId="77777777" w:rsidR="00BE3967" w:rsidRPr="004E4D59" w:rsidRDefault="00BE3967" w:rsidP="005052FF"/>
    <w:p w14:paraId="2BA95157" w14:textId="77777777" w:rsidR="00BE3967" w:rsidRPr="004E4D59" w:rsidRDefault="00BE3967">
      <w:pPr>
        <w:pStyle w:val="ExampleHeading"/>
        <w:rPr>
          <w:szCs w:val="20"/>
        </w:rPr>
      </w:pPr>
      <w:r w:rsidRPr="004E4D59">
        <w:rPr>
          <w:szCs w:val="20"/>
        </w:rPr>
        <w:t>Example: Customizing Existing Element</w:t>
      </w:r>
    </w:p>
    <w:p w14:paraId="01F242BB" w14:textId="77777777" w:rsidR="00BE3967" w:rsidRPr="004E4D59" w:rsidRDefault="00BE3967" w:rsidP="00EB433E">
      <w:pPr>
        <w:pStyle w:val="ScreenCapture"/>
        <w:rPr>
          <w:rFonts w:eastAsia="Calibri"/>
        </w:rPr>
      </w:pPr>
      <w:r w:rsidRPr="004E4D59">
        <w:rPr>
          <w:rFonts w:eastAsia="Calibri"/>
        </w:rPr>
        <w:t xml:space="preserve">ASAP Standard Version 4.0    Feb 25, 2016@20:33:43         Page:    1 of 1 </w:t>
      </w:r>
    </w:p>
    <w:p w14:paraId="45F6A639" w14:textId="77777777" w:rsidR="00BE3967" w:rsidRPr="004E4D59" w:rsidRDefault="00BE3967"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2253AB95" w14:textId="77777777" w:rsidR="00BE3967" w:rsidRPr="004E4D59" w:rsidRDefault="00BE3967" w:rsidP="00EB433E">
      <w:pPr>
        <w:pStyle w:val="ScreenCapture"/>
        <w:rPr>
          <w:rFonts w:eastAsia="Calibri"/>
        </w:rPr>
      </w:pPr>
      <w:r w:rsidRPr="004E4D59">
        <w:rPr>
          <w:rFonts w:eastAsia="Calibri"/>
        </w:rPr>
        <w:t>-----------------------------------------------------------------------------</w:t>
      </w:r>
    </w:p>
    <w:p w14:paraId="7EEA398F" w14:textId="4E6517EA" w:rsidR="00BE3967" w:rsidRPr="004E4D59" w:rsidRDefault="00BE3967" w:rsidP="00EB433E">
      <w:pPr>
        <w:pStyle w:val="ScreenCapture"/>
        <w:rPr>
          <w:rFonts w:eastAsia="Calibri"/>
        </w:rPr>
      </w:pPr>
      <w:r w:rsidRPr="004E4D59">
        <w:rPr>
          <w:rFonts w:eastAsia="Calibri"/>
        </w:rPr>
        <w:t xml:space="preserve">MAIN HEADER </w:t>
      </w:r>
    </w:p>
    <w:p w14:paraId="7AAF1942" w14:textId="17534074" w:rsidR="00BE3967" w:rsidRPr="004E4D59" w:rsidRDefault="00BE3967" w:rsidP="00EB433E">
      <w:pPr>
        <w:pStyle w:val="ScreenCapture"/>
        <w:rPr>
          <w:rFonts w:eastAsia="Calibri"/>
        </w:rPr>
      </w:pPr>
      <w:r w:rsidRPr="004E4D59">
        <w:rPr>
          <w:rFonts w:eastAsia="Calibri"/>
        </w:rPr>
        <w:t xml:space="preserve">TH - Transaction Set Header </w:t>
      </w:r>
    </w:p>
    <w:p w14:paraId="2A68F1FD" w14:textId="6FDC70D0" w:rsidR="00BE3967" w:rsidRPr="004E4D59" w:rsidRDefault="00BE3967" w:rsidP="00EB433E">
      <w:pPr>
        <w:pStyle w:val="ScreenCapture"/>
        <w:rPr>
          <w:rFonts w:eastAsia="Calibri"/>
        </w:rPr>
      </w:pPr>
      <w:r w:rsidRPr="004E4D59">
        <w:rPr>
          <w:rFonts w:eastAsia="Calibri"/>
        </w:rPr>
        <w:t xml:space="preserve">    IS - Information Source </w:t>
      </w:r>
    </w:p>
    <w:p w14:paraId="171837E0" w14:textId="252ED969" w:rsidR="00BE3967" w:rsidRPr="004E4D59" w:rsidRDefault="00BE3967" w:rsidP="00EB433E">
      <w:pPr>
        <w:pStyle w:val="ScreenCapture"/>
        <w:rPr>
          <w:rFonts w:eastAsia="Calibri"/>
        </w:rPr>
      </w:pPr>
      <w:r w:rsidRPr="004E4D59">
        <w:rPr>
          <w:rFonts w:eastAsia="Calibri"/>
        </w:rPr>
        <w:t xml:space="preserve">        PHARMACY HEADER </w:t>
      </w:r>
    </w:p>
    <w:p w14:paraId="1724525C" w14:textId="71663F98" w:rsidR="00BE3967" w:rsidRPr="004E4D59" w:rsidRDefault="00BE3967" w:rsidP="00EB433E">
      <w:pPr>
        <w:pStyle w:val="ScreenCapture"/>
        <w:rPr>
          <w:rFonts w:eastAsia="Calibri"/>
        </w:rPr>
      </w:pPr>
      <w:r w:rsidRPr="004E4D59">
        <w:rPr>
          <w:rFonts w:eastAsia="Calibri"/>
        </w:rPr>
        <w:t xml:space="preserve">        PHA - Pharmacy Header</w:t>
      </w:r>
    </w:p>
    <w:p w14:paraId="67785FEC" w14:textId="60B042BA" w:rsidR="00BE3967" w:rsidRPr="004E4D59" w:rsidRDefault="00BE3967" w:rsidP="00EB433E">
      <w:pPr>
        <w:pStyle w:val="ScreenCapture"/>
        <w:rPr>
          <w:rFonts w:eastAsia="Calibri"/>
        </w:rPr>
      </w:pPr>
      <w:r w:rsidRPr="004E4D59">
        <w:rPr>
          <w:rFonts w:eastAsia="Calibri"/>
        </w:rPr>
        <w:t xml:space="preserve">            PATIENT DETAIL </w:t>
      </w:r>
    </w:p>
    <w:p w14:paraId="1004CC09" w14:textId="1551BCF9" w:rsidR="00BE3967" w:rsidRPr="004E4D59" w:rsidRDefault="00BE3967" w:rsidP="00EB433E">
      <w:pPr>
        <w:pStyle w:val="ScreenCapture"/>
        <w:rPr>
          <w:rFonts w:eastAsia="Calibri"/>
        </w:rPr>
      </w:pPr>
      <w:r w:rsidRPr="004E4D59">
        <w:rPr>
          <w:rFonts w:eastAsia="Calibri"/>
        </w:rPr>
        <w:t xml:space="preserve">            PAT - Patient Information </w:t>
      </w:r>
    </w:p>
    <w:p w14:paraId="23142CF1" w14:textId="34D13B74" w:rsidR="00BE3967" w:rsidRPr="004E4D59" w:rsidRDefault="00BE3967" w:rsidP="00EB433E">
      <w:pPr>
        <w:pStyle w:val="ScreenCapture"/>
        <w:rPr>
          <w:rFonts w:eastAsia="Calibri"/>
        </w:rPr>
      </w:pPr>
      <w:r w:rsidRPr="004E4D59">
        <w:rPr>
          <w:rFonts w:eastAsia="Calibri"/>
        </w:rPr>
        <w:t xml:space="preserve">                PRESCRIPTION DETAIL </w:t>
      </w:r>
    </w:p>
    <w:p w14:paraId="580CF1D1" w14:textId="1A11B81F" w:rsidR="00BE3967" w:rsidRPr="004E4D59" w:rsidRDefault="00BE3967" w:rsidP="00EB433E">
      <w:pPr>
        <w:pStyle w:val="ScreenCapture"/>
        <w:rPr>
          <w:rFonts w:eastAsia="Calibri"/>
        </w:rPr>
      </w:pPr>
      <w:r w:rsidRPr="004E4D59">
        <w:rPr>
          <w:rFonts w:eastAsia="Calibri"/>
        </w:rPr>
        <w:t xml:space="preserve">                DSP - Dispensing Recor</w:t>
      </w:r>
      <w:r w:rsidR="00A12193" w:rsidRPr="004E4D59">
        <w:rPr>
          <w:rFonts w:eastAsia="Calibri"/>
        </w:rPr>
        <w:t>d</w:t>
      </w:r>
    </w:p>
    <w:p w14:paraId="03A5B7B8" w14:textId="3BC9D01F" w:rsidR="00BE3967" w:rsidRPr="004E4D59" w:rsidRDefault="00BE3967" w:rsidP="00EB433E">
      <w:pPr>
        <w:pStyle w:val="ScreenCapture"/>
        <w:rPr>
          <w:rFonts w:eastAsia="Calibri"/>
        </w:rPr>
      </w:pPr>
      <w:r w:rsidRPr="004E4D59">
        <w:rPr>
          <w:rFonts w:eastAsia="Calibri"/>
        </w:rPr>
        <w:t xml:space="preserve">                    PRE - Prescriber Information</w:t>
      </w:r>
    </w:p>
    <w:p w14:paraId="0785CAB0" w14:textId="344DF810"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32BD884C" w14:textId="2E324DB0"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2C229497" w14:textId="41F632C1" w:rsidR="00BE3967" w:rsidRPr="004E4D59" w:rsidRDefault="00BE3967" w:rsidP="00EB433E">
      <w:pPr>
        <w:pStyle w:val="ScreenCapture"/>
        <w:rPr>
          <w:rFonts w:eastAsia="Calibri"/>
        </w:rPr>
      </w:pPr>
      <w:r w:rsidRPr="004E4D59">
        <w:rPr>
          <w:rFonts w:eastAsia="Calibri"/>
        </w:rPr>
        <w:t xml:space="preserve">        PHARMACY TRAILER </w:t>
      </w:r>
    </w:p>
    <w:p w14:paraId="45AB3B8C" w14:textId="77B6FC33" w:rsidR="00BE3967" w:rsidRPr="004E4D59" w:rsidRDefault="00BE3967" w:rsidP="00EB433E">
      <w:pPr>
        <w:pStyle w:val="ScreenCapture"/>
        <w:rPr>
          <w:rFonts w:eastAsia="Calibri"/>
        </w:rPr>
      </w:pPr>
      <w:r w:rsidRPr="004E4D59">
        <w:rPr>
          <w:rFonts w:eastAsia="Calibri"/>
        </w:rPr>
        <w:t xml:space="preserve">        TP - Pharmacy Traile</w:t>
      </w:r>
      <w:r w:rsidR="00A12193" w:rsidRPr="004E4D59">
        <w:rPr>
          <w:rFonts w:eastAsia="Calibri"/>
        </w:rPr>
        <w:t>r</w:t>
      </w:r>
    </w:p>
    <w:p w14:paraId="551849C4" w14:textId="1D05E444" w:rsidR="00BE3967" w:rsidRPr="004E4D59" w:rsidRDefault="00BE3967" w:rsidP="00EB433E">
      <w:pPr>
        <w:pStyle w:val="ScreenCapture"/>
        <w:rPr>
          <w:rFonts w:eastAsia="Calibri"/>
        </w:rPr>
      </w:pPr>
      <w:r w:rsidRPr="004E4D59">
        <w:rPr>
          <w:rFonts w:eastAsia="Calibri"/>
        </w:rPr>
        <w:t xml:space="preserve">MAIN TRAILER </w:t>
      </w:r>
    </w:p>
    <w:p w14:paraId="1FD2D13A" w14:textId="0612C97E" w:rsidR="00BE3967" w:rsidRPr="004E4D59" w:rsidRDefault="00BE3967" w:rsidP="00EB433E">
      <w:pPr>
        <w:pStyle w:val="ScreenCapture"/>
        <w:rPr>
          <w:rFonts w:eastAsia="Calibri"/>
        </w:rPr>
      </w:pPr>
      <w:r w:rsidRPr="004E4D59">
        <w:rPr>
          <w:rFonts w:eastAsia="Calibri"/>
        </w:rPr>
        <w:t xml:space="preserve">TT - Transaction Trailer </w:t>
      </w:r>
    </w:p>
    <w:p w14:paraId="75B15C8F" w14:textId="77777777" w:rsidR="00BE3967" w:rsidRPr="004E4D59" w:rsidRDefault="00BE3967" w:rsidP="00EB433E">
      <w:pPr>
        <w:pStyle w:val="ScreenCapture"/>
        <w:rPr>
          <w:rFonts w:eastAsia="Calibri"/>
        </w:rPr>
      </w:pPr>
    </w:p>
    <w:p w14:paraId="3038C686"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D24BDCD"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55922103"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62094B20" w14:textId="77777777" w:rsidR="00BE3967" w:rsidRPr="004E4D59" w:rsidRDefault="00BE3967" w:rsidP="00EB433E">
      <w:pPr>
        <w:pStyle w:val="ScreenCapture"/>
        <w:rPr>
          <w:rFonts w:eastAsia="Calibri"/>
        </w:rPr>
      </w:pPr>
      <w:r w:rsidRPr="004E4D59">
        <w:rPr>
          <w:rFonts w:eastAsia="Calibri"/>
        </w:rPr>
        <w:t xml:space="preserve">Select Item(s): Quit// </w:t>
      </w:r>
      <w:r w:rsidRPr="004E4D59">
        <w:rPr>
          <w:rFonts w:eastAsia="Calibri"/>
          <w:b/>
          <w:color w:val="000000"/>
        </w:rPr>
        <w:t>CE   Customize Element</w:t>
      </w:r>
      <w:r w:rsidRPr="004E4D59">
        <w:rPr>
          <w:rFonts w:eastAsia="Calibri"/>
        </w:rPr>
        <w:t xml:space="preserve">  </w:t>
      </w:r>
    </w:p>
    <w:p w14:paraId="1993FF11" w14:textId="77777777" w:rsidR="00BE3967" w:rsidRPr="004E4D59" w:rsidRDefault="00BE3967" w:rsidP="00EB433E">
      <w:pPr>
        <w:pStyle w:val="ScreenCapture"/>
        <w:rPr>
          <w:rFonts w:eastAsia="Calibri"/>
        </w:rPr>
      </w:pPr>
    </w:p>
    <w:p w14:paraId="5DACECFD" w14:textId="77777777" w:rsidR="00BE3967" w:rsidRPr="004E4D59" w:rsidRDefault="00BE3967" w:rsidP="00EB433E">
      <w:pPr>
        <w:pStyle w:val="ScreenCapture"/>
        <w:rPr>
          <w:rFonts w:eastAsia="Calibri"/>
        </w:rPr>
      </w:pPr>
      <w:r w:rsidRPr="004E4D59">
        <w:rPr>
          <w:rFonts w:eastAsia="Calibri"/>
        </w:rPr>
        <w:t>DATA ELEMENT ID: AIR01     State Issuing Rx Serial Number</w:t>
      </w:r>
    </w:p>
    <w:p w14:paraId="4E0CA07E" w14:textId="77777777" w:rsidR="00BE3967" w:rsidRPr="004E4D59" w:rsidRDefault="00BE3967" w:rsidP="00EB433E">
      <w:pPr>
        <w:pStyle w:val="ScreenCapture"/>
        <w:rPr>
          <w:rFonts w:eastAsia="Calibri"/>
        </w:rPr>
      </w:pPr>
      <w:r w:rsidRPr="004E4D59">
        <w:rPr>
          <w:rFonts w:eastAsia="Calibri"/>
        </w:rPr>
        <w:t>MAXIMUM LENGTH: 2// 3</w:t>
      </w:r>
    </w:p>
    <w:p w14:paraId="5575E1E8" w14:textId="77777777" w:rsidR="00BE3967" w:rsidRPr="004E4D59" w:rsidRDefault="00BE3967" w:rsidP="00EB433E">
      <w:pPr>
        <w:pStyle w:val="ScreenCapture"/>
        <w:rPr>
          <w:rFonts w:eastAsia="Calibri"/>
        </w:rPr>
      </w:pPr>
      <w:r w:rsidRPr="004E4D59">
        <w:rPr>
          <w:rFonts w:eastAsia="Calibri"/>
        </w:rPr>
        <w:t>REQUIREMENT: O// OPTIONAL</w:t>
      </w:r>
    </w:p>
    <w:p w14:paraId="26685CD8" w14:textId="77777777" w:rsidR="00BE3967" w:rsidRPr="004E4D59" w:rsidRDefault="00BE3967" w:rsidP="00EB433E">
      <w:pPr>
        <w:pStyle w:val="ScreenCapture"/>
        <w:rPr>
          <w:rFonts w:eastAsia="Calibri"/>
        </w:rPr>
      </w:pPr>
      <w:r w:rsidRPr="004E4D59">
        <w:rPr>
          <w:rFonts w:eastAsia="Calibri"/>
        </w:rPr>
        <w:t>M SET EXPRESSION: $$AIR01 ^PSOASAP()//</w:t>
      </w:r>
    </w:p>
    <w:p w14:paraId="0CBEA2F6" w14:textId="77777777" w:rsidR="00BE3967" w:rsidRPr="004E4D59" w:rsidRDefault="00BE3967" w:rsidP="00EB433E">
      <w:pPr>
        <w:pStyle w:val="ScreenCapture"/>
        <w:rPr>
          <w:rFonts w:eastAsia="Calibri"/>
        </w:rPr>
      </w:pPr>
    </w:p>
    <w:p w14:paraId="087E7EB4" w14:textId="73E1FB7A" w:rsidR="00BE3967" w:rsidRPr="004E4D59" w:rsidRDefault="00BE3967" w:rsidP="00EB433E">
      <w:pPr>
        <w:pStyle w:val="ScreenCapture"/>
        <w:rPr>
          <w:rFonts w:eastAsia="Calibri"/>
        </w:rPr>
      </w:pPr>
      <w:r w:rsidRPr="004E4D59">
        <w:rPr>
          <w:rFonts w:eastAsia="Calibri"/>
        </w:rPr>
        <w:t xml:space="preserve">Save Custom Data Element? YES//                              Saving </w:t>
      </w:r>
      <w:r w:rsidR="00490D11" w:rsidRPr="004E4D59">
        <w:rPr>
          <w:rFonts w:eastAsia="Calibri"/>
        </w:rPr>
        <w:t xml:space="preserve">... </w:t>
      </w:r>
      <w:r w:rsidRPr="004E4D59">
        <w:rPr>
          <w:rFonts w:eastAsia="Calibri"/>
        </w:rPr>
        <w:t>OK</w:t>
      </w:r>
    </w:p>
    <w:p w14:paraId="791FF142" w14:textId="77777777" w:rsidR="002567CD" w:rsidRPr="004E4D59" w:rsidRDefault="002567CD" w:rsidP="009301B3">
      <w:pPr>
        <w:rPr>
          <w:bCs/>
        </w:rPr>
      </w:pPr>
      <w:bookmarkStart w:id="5235" w:name="p357_copy_asap_ver"/>
    </w:p>
    <w:p w14:paraId="5D84AA76" w14:textId="3957D1FF" w:rsidR="009301B3" w:rsidRPr="004E4D59" w:rsidRDefault="009301B3" w:rsidP="00CC4437">
      <w:pPr>
        <w:keepNext/>
        <w:rPr>
          <w:b/>
        </w:rPr>
      </w:pPr>
      <w:r w:rsidRPr="004E4D59">
        <w:rPr>
          <w:b/>
        </w:rPr>
        <w:t>Copy ASAP Version:</w:t>
      </w:r>
    </w:p>
    <w:p w14:paraId="458C648E" w14:textId="77777777" w:rsidR="009301B3" w:rsidRPr="004E4D59" w:rsidRDefault="009301B3" w:rsidP="00CC4437">
      <w:pPr>
        <w:pStyle w:val="CommentText"/>
        <w:keepNext/>
        <w:rPr>
          <w:sz w:val="22"/>
          <w:szCs w:val="22"/>
          <w:lang w:val="en-US"/>
        </w:rPr>
      </w:pPr>
    </w:p>
    <w:p w14:paraId="35FA86CF" w14:textId="77777777" w:rsidR="009301B3" w:rsidRPr="004E4D59" w:rsidRDefault="009301B3" w:rsidP="009301B3">
      <w:r w:rsidRPr="004E4D59">
        <w:t>This option can be used to copy and create new ASAP versions. If the ASAP version being copied contains customized elements and segments, the user will be given a choice to copy the customizations from the selected ASAP version or not.</w:t>
      </w:r>
    </w:p>
    <w:p w14:paraId="67128A44" w14:textId="77777777" w:rsidR="009301B3" w:rsidRPr="004E4D59" w:rsidRDefault="009301B3" w:rsidP="005052FF">
      <w:pPr>
        <w:pStyle w:val="ExampleHeading"/>
        <w:keepNext w:val="0"/>
        <w:spacing w:after="0"/>
      </w:pPr>
    </w:p>
    <w:p w14:paraId="4D4F2F17" w14:textId="77777777" w:rsidR="009301B3" w:rsidRPr="004E4D59" w:rsidRDefault="009301B3">
      <w:pPr>
        <w:pStyle w:val="ExampleHeading"/>
      </w:pPr>
      <w:r w:rsidRPr="004E4D59">
        <w:t>Example: Copy an ASAP Version</w:t>
      </w:r>
    </w:p>
    <w:p w14:paraId="71CE5DC5" w14:textId="77777777" w:rsidR="009301B3" w:rsidRPr="004E4D59" w:rsidRDefault="009301B3" w:rsidP="00A82CF2">
      <w:pPr>
        <w:pStyle w:val="ScreenCapture"/>
        <w:keepNext/>
        <w:rPr>
          <w:rFonts w:eastAsia="Calibri"/>
        </w:rPr>
      </w:pPr>
      <w:r w:rsidRPr="004E4D59">
        <w:rPr>
          <w:rFonts w:eastAsia="Calibri"/>
        </w:rPr>
        <w:t xml:space="preserve">ASAP Standard Version 4.0    Jan 13, 2016@20:08:03          Page:   1 of 1 </w:t>
      </w:r>
    </w:p>
    <w:p w14:paraId="14F0354C" w14:textId="77777777" w:rsidR="009301B3" w:rsidRPr="004E4D59" w:rsidRDefault="009301B3" w:rsidP="00A82CF2">
      <w:pPr>
        <w:pStyle w:val="ScreenCapture"/>
        <w:keepNext/>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5E395948" w14:textId="77777777" w:rsidR="009301B3" w:rsidRPr="004E4D59" w:rsidRDefault="009301B3" w:rsidP="00A82CF2">
      <w:pPr>
        <w:pStyle w:val="ScreenCapture"/>
        <w:keepNext/>
        <w:rPr>
          <w:rFonts w:eastAsia="Calibri"/>
        </w:rPr>
      </w:pPr>
      <w:r w:rsidRPr="004E4D59">
        <w:rPr>
          <w:rFonts w:eastAsia="Calibri"/>
        </w:rPr>
        <w:t>-----------------------------------------------------------------------------</w:t>
      </w:r>
    </w:p>
    <w:p w14:paraId="59231398" w14:textId="4A9DC41B" w:rsidR="009301B3" w:rsidRPr="004E4D59" w:rsidRDefault="009301B3" w:rsidP="00A82CF2">
      <w:pPr>
        <w:pStyle w:val="ScreenCapture"/>
        <w:keepNext/>
        <w:rPr>
          <w:rFonts w:eastAsia="Calibri"/>
        </w:rPr>
      </w:pPr>
      <w:r w:rsidRPr="004E4D59">
        <w:rPr>
          <w:rFonts w:eastAsia="Calibri"/>
        </w:rPr>
        <w:t>MAIN HEADER</w:t>
      </w:r>
    </w:p>
    <w:p w14:paraId="31B39266" w14:textId="02FA97BE" w:rsidR="009301B3" w:rsidRPr="004E4D59" w:rsidRDefault="009301B3" w:rsidP="00EB433E">
      <w:pPr>
        <w:pStyle w:val="ScreenCapture"/>
        <w:rPr>
          <w:rFonts w:eastAsia="Calibri"/>
        </w:rPr>
      </w:pPr>
      <w:r w:rsidRPr="004E4D59">
        <w:rPr>
          <w:rFonts w:eastAsia="Calibri"/>
        </w:rPr>
        <w:t>TH - Transaction Set Header</w:t>
      </w:r>
    </w:p>
    <w:p w14:paraId="51042746" w14:textId="629BF391" w:rsidR="009301B3" w:rsidRPr="004E4D59" w:rsidRDefault="009301B3" w:rsidP="00EB433E">
      <w:pPr>
        <w:pStyle w:val="ScreenCapture"/>
        <w:rPr>
          <w:rFonts w:eastAsia="Calibri"/>
        </w:rPr>
      </w:pPr>
      <w:r w:rsidRPr="004E4D59">
        <w:rPr>
          <w:rFonts w:eastAsia="Calibri"/>
        </w:rPr>
        <w:t xml:space="preserve">    IS - Information Source</w:t>
      </w:r>
    </w:p>
    <w:p w14:paraId="27638891" w14:textId="10966F97" w:rsidR="009301B3" w:rsidRPr="004E4D59" w:rsidRDefault="009301B3" w:rsidP="00EB433E">
      <w:pPr>
        <w:pStyle w:val="ScreenCapture"/>
        <w:rPr>
          <w:rFonts w:eastAsia="Calibri"/>
        </w:rPr>
      </w:pPr>
      <w:r w:rsidRPr="004E4D59">
        <w:rPr>
          <w:rFonts w:eastAsia="Calibri"/>
        </w:rPr>
        <w:t xml:space="preserve">        PHARMACY HEADER </w:t>
      </w:r>
    </w:p>
    <w:p w14:paraId="307AD7E0" w14:textId="77360075" w:rsidR="009301B3" w:rsidRPr="004E4D59" w:rsidRDefault="009301B3" w:rsidP="00EB433E">
      <w:pPr>
        <w:pStyle w:val="ScreenCapture"/>
        <w:rPr>
          <w:rFonts w:eastAsia="Calibri"/>
        </w:rPr>
      </w:pPr>
      <w:r w:rsidRPr="004E4D59">
        <w:rPr>
          <w:rFonts w:eastAsia="Calibri"/>
        </w:rPr>
        <w:t xml:space="preserve">            PATIENT DETAIL </w:t>
      </w:r>
    </w:p>
    <w:p w14:paraId="73B884DD" w14:textId="5D07CD8A" w:rsidR="009301B3" w:rsidRPr="004E4D59" w:rsidRDefault="009301B3" w:rsidP="00EB433E">
      <w:pPr>
        <w:pStyle w:val="ScreenCapture"/>
        <w:rPr>
          <w:rFonts w:eastAsia="Calibri"/>
        </w:rPr>
      </w:pPr>
      <w:r w:rsidRPr="004E4D59">
        <w:rPr>
          <w:rFonts w:eastAsia="Calibri"/>
        </w:rPr>
        <w:t xml:space="preserve">            PAT - Patient Information </w:t>
      </w:r>
    </w:p>
    <w:p w14:paraId="08CDFFFC" w14:textId="3B468831" w:rsidR="009301B3" w:rsidRPr="004E4D59" w:rsidRDefault="009301B3" w:rsidP="00EB433E">
      <w:pPr>
        <w:pStyle w:val="ScreenCapture"/>
        <w:rPr>
          <w:rFonts w:eastAsia="Calibri"/>
        </w:rPr>
      </w:pPr>
      <w:r w:rsidRPr="004E4D59">
        <w:rPr>
          <w:rFonts w:eastAsia="Calibri"/>
        </w:rPr>
        <w:t xml:space="preserve">                PRESCRIPTION DETAIL </w:t>
      </w:r>
    </w:p>
    <w:p w14:paraId="61E21706" w14:textId="3D7217CC" w:rsidR="009301B3" w:rsidRPr="004E4D59" w:rsidRDefault="009301B3" w:rsidP="00EB433E">
      <w:pPr>
        <w:pStyle w:val="ScreenCapture"/>
        <w:rPr>
          <w:rFonts w:eastAsia="Calibri"/>
        </w:rPr>
      </w:pPr>
      <w:r w:rsidRPr="004E4D59">
        <w:rPr>
          <w:rFonts w:eastAsia="Calibri"/>
        </w:rPr>
        <w:t xml:space="preserve">                DSP - Dispensing Record</w:t>
      </w:r>
    </w:p>
    <w:p w14:paraId="399A2F06" w14:textId="523BCC02" w:rsidR="009301B3" w:rsidRPr="004E4D59" w:rsidRDefault="009301B3" w:rsidP="00EB433E">
      <w:pPr>
        <w:pStyle w:val="ScreenCapture"/>
        <w:rPr>
          <w:rFonts w:eastAsia="Calibri"/>
        </w:rPr>
      </w:pPr>
      <w:r w:rsidRPr="004E4D59">
        <w:rPr>
          <w:rFonts w:eastAsia="Calibri"/>
        </w:rPr>
        <w:t xml:space="preserve">                    PRE - Prescriber Information </w:t>
      </w:r>
    </w:p>
    <w:p w14:paraId="6B0ADDF5" w14:textId="64FCC876" w:rsidR="009301B3" w:rsidRPr="004E4D59" w:rsidRDefault="009301B3" w:rsidP="00EB433E">
      <w:pPr>
        <w:pStyle w:val="ScreenCapture"/>
        <w:rPr>
          <w:rFonts w:eastAsia="Calibri"/>
        </w:rPr>
      </w:pPr>
      <w:r w:rsidRPr="004E4D59">
        <w:rPr>
          <w:rFonts w:eastAsia="Calibri"/>
        </w:rPr>
        <w:t xml:space="preserve">                    CDI - Compound Drug Ingredient Detail (Not Used) </w:t>
      </w:r>
    </w:p>
    <w:p w14:paraId="1AF1E59C" w14:textId="50A3507A" w:rsidR="009301B3" w:rsidRPr="004E4D59" w:rsidRDefault="009301B3" w:rsidP="00EB433E">
      <w:pPr>
        <w:pStyle w:val="ScreenCapture"/>
        <w:rPr>
          <w:rFonts w:eastAsia="Calibri"/>
        </w:rPr>
      </w:pPr>
      <w:r w:rsidRPr="004E4D59">
        <w:rPr>
          <w:rFonts w:eastAsia="Calibri"/>
        </w:rPr>
        <w:t xml:space="preserve">                    AIR - Additional Information Reporting (Not Used)</w:t>
      </w:r>
    </w:p>
    <w:p w14:paraId="4D0250D6" w14:textId="104D810A" w:rsidR="009301B3" w:rsidRPr="004E4D59" w:rsidRDefault="009301B3" w:rsidP="00EB433E">
      <w:pPr>
        <w:pStyle w:val="ScreenCapture"/>
        <w:rPr>
          <w:rFonts w:eastAsia="Calibri"/>
        </w:rPr>
      </w:pPr>
      <w:r w:rsidRPr="004E4D59">
        <w:rPr>
          <w:rFonts w:eastAsia="Calibri"/>
        </w:rPr>
        <w:t xml:space="preserve">        PHARMACY TRAILER </w:t>
      </w:r>
    </w:p>
    <w:p w14:paraId="6CE4004D" w14:textId="2595CDA1" w:rsidR="009301B3" w:rsidRPr="004E4D59" w:rsidRDefault="009301B3" w:rsidP="00EB433E">
      <w:pPr>
        <w:pStyle w:val="ScreenCapture"/>
        <w:rPr>
          <w:rFonts w:eastAsia="Calibri"/>
        </w:rPr>
      </w:pPr>
      <w:r w:rsidRPr="004E4D59">
        <w:rPr>
          <w:rFonts w:eastAsia="Calibri"/>
        </w:rPr>
        <w:t xml:space="preserve">        TP - Pharmacy Trailer</w:t>
      </w:r>
    </w:p>
    <w:p w14:paraId="01EC6CA8" w14:textId="085C1283" w:rsidR="009301B3" w:rsidRPr="004E4D59" w:rsidRDefault="009301B3" w:rsidP="00EB433E">
      <w:pPr>
        <w:pStyle w:val="ScreenCapture"/>
        <w:rPr>
          <w:rFonts w:eastAsia="Calibri"/>
        </w:rPr>
      </w:pPr>
      <w:r w:rsidRPr="004E4D59">
        <w:rPr>
          <w:rFonts w:eastAsia="Calibri"/>
        </w:rPr>
        <w:t xml:space="preserve">MAIN TRAILER </w:t>
      </w:r>
    </w:p>
    <w:p w14:paraId="6611250C" w14:textId="0393A55E" w:rsidR="009301B3" w:rsidRPr="004E4D59" w:rsidRDefault="009301B3" w:rsidP="00EB433E">
      <w:pPr>
        <w:pStyle w:val="ScreenCapture"/>
        <w:rPr>
          <w:rFonts w:eastAsia="Calibri"/>
        </w:rPr>
      </w:pPr>
      <w:r w:rsidRPr="004E4D59">
        <w:rPr>
          <w:rFonts w:eastAsia="Calibri"/>
        </w:rPr>
        <w:t xml:space="preserve">TT - Transaction Trailer </w:t>
      </w:r>
    </w:p>
    <w:p w14:paraId="3AC72A29" w14:textId="77777777" w:rsidR="009301B3" w:rsidRPr="004E4D59" w:rsidRDefault="009301B3" w:rsidP="00EB433E">
      <w:pPr>
        <w:pStyle w:val="ScreenCapture"/>
        <w:rPr>
          <w:rFonts w:eastAsia="Calibri"/>
        </w:rPr>
      </w:pPr>
    </w:p>
    <w:p w14:paraId="05A9277D" w14:textId="77777777" w:rsidR="009301B3" w:rsidRPr="004E4D59" w:rsidRDefault="009301B3" w:rsidP="00EB433E">
      <w:pPr>
        <w:pStyle w:val="ScreenCapture"/>
        <w:rPr>
          <w:rFonts w:eastAsia="Calibri"/>
        </w:rPr>
      </w:pPr>
      <w:r w:rsidRPr="004E4D59">
        <w:rPr>
          <w:rFonts w:eastAsia="Calibri"/>
        </w:rPr>
        <w:t>-------------Enter ?? for more actions|* Custom Segment/Element--------------</w:t>
      </w:r>
    </w:p>
    <w:p w14:paraId="455C898D" w14:textId="77777777" w:rsidR="009301B3" w:rsidRPr="004E4D59" w:rsidRDefault="009301B3" w:rsidP="00EB433E">
      <w:pPr>
        <w:pStyle w:val="ScreenCapture"/>
        <w:rPr>
          <w:rFonts w:eastAsia="Calibri"/>
        </w:rPr>
      </w:pPr>
      <w:r w:rsidRPr="004E4D59">
        <w:rPr>
          <w:rFonts w:eastAsia="Calibri"/>
        </w:rPr>
        <w:t>CV  Copy ASAP Version     CE  Customize Element     ED  Edit Delimiters</w:t>
      </w:r>
    </w:p>
    <w:p w14:paraId="0A15C755" w14:textId="77777777" w:rsidR="009301B3" w:rsidRPr="004E4D59" w:rsidRDefault="009301B3" w:rsidP="00EB433E">
      <w:pPr>
        <w:pStyle w:val="ScreenCapture"/>
        <w:rPr>
          <w:rFonts w:eastAsia="Calibri"/>
        </w:rPr>
      </w:pPr>
      <w:r w:rsidRPr="004E4D59">
        <w:rPr>
          <w:rFonts w:eastAsia="Calibri"/>
        </w:rPr>
        <w:t>CS  Customize Segment     DC  Delete Customization  SH  Show/Hide Details</w:t>
      </w:r>
    </w:p>
    <w:p w14:paraId="008CCAF2" w14:textId="77777777" w:rsidR="009301B3" w:rsidRPr="004E4D59" w:rsidRDefault="009301B3" w:rsidP="00EB433E">
      <w:pPr>
        <w:pStyle w:val="ScreenCapture"/>
        <w:rPr>
          <w:rFonts w:eastAsia="Calibri"/>
        </w:rPr>
      </w:pPr>
      <w:r w:rsidRPr="004E4D59">
        <w:rPr>
          <w:rFonts w:eastAsia="Calibri"/>
        </w:rPr>
        <w:t xml:space="preserve">Select Item(s): Quit// CV   Copy ASAP Version  </w:t>
      </w:r>
    </w:p>
    <w:p w14:paraId="345248D5" w14:textId="77777777" w:rsidR="009301B3" w:rsidRPr="004E4D59" w:rsidRDefault="009301B3" w:rsidP="00EB433E">
      <w:pPr>
        <w:pStyle w:val="ScreenCapture"/>
        <w:rPr>
          <w:rFonts w:eastAsia="Calibri"/>
        </w:rPr>
      </w:pPr>
    </w:p>
    <w:p w14:paraId="53C0DF95" w14:textId="77777777" w:rsidR="009301B3" w:rsidRPr="004E4D59" w:rsidRDefault="009301B3" w:rsidP="00EB433E">
      <w:pPr>
        <w:pStyle w:val="ScreenCapture"/>
        <w:rPr>
          <w:rFonts w:eastAsia="Calibri"/>
        </w:rPr>
      </w:pPr>
      <w:r w:rsidRPr="004E4D59">
        <w:rPr>
          <w:rFonts w:eastAsia="Calibri"/>
        </w:rPr>
        <w:t xml:space="preserve"> From ASAP Version: 4.0</w:t>
      </w:r>
    </w:p>
    <w:p w14:paraId="294E320E" w14:textId="77777777" w:rsidR="009301B3" w:rsidRPr="004E4D59" w:rsidRDefault="009301B3" w:rsidP="00EB433E">
      <w:pPr>
        <w:pStyle w:val="ScreenCapture"/>
        <w:rPr>
          <w:rFonts w:eastAsia="Calibri"/>
        </w:rPr>
      </w:pPr>
    </w:p>
    <w:p w14:paraId="37E319DB" w14:textId="77777777" w:rsidR="009301B3" w:rsidRPr="004E4D59" w:rsidRDefault="009301B3" w:rsidP="00EB433E">
      <w:pPr>
        <w:pStyle w:val="ScreenCapture"/>
        <w:rPr>
          <w:rFonts w:eastAsia="Calibri"/>
        </w:rPr>
      </w:pPr>
      <w:r w:rsidRPr="004E4D59">
        <w:rPr>
          <w:rFonts w:eastAsia="Calibri"/>
        </w:rPr>
        <w:t xml:space="preserve">   To ASAP Version: 6.0-TEST</w:t>
      </w:r>
    </w:p>
    <w:p w14:paraId="1E63A713" w14:textId="77777777" w:rsidR="009301B3" w:rsidRPr="004E4D59" w:rsidRDefault="009301B3" w:rsidP="00EB433E">
      <w:pPr>
        <w:pStyle w:val="ScreenCapture"/>
        <w:rPr>
          <w:rFonts w:eastAsia="Calibri"/>
        </w:rPr>
      </w:pPr>
    </w:p>
    <w:p w14:paraId="700D4670" w14:textId="77777777" w:rsidR="009301B3" w:rsidRPr="004E4D59" w:rsidRDefault="009301B3" w:rsidP="00EB433E">
      <w:pPr>
        <w:pStyle w:val="ScreenCapture"/>
        <w:rPr>
          <w:rFonts w:eastAsia="Calibri"/>
        </w:rPr>
      </w:pPr>
      <w:r w:rsidRPr="004E4D59">
        <w:rPr>
          <w:rFonts w:eastAsia="Calibri"/>
        </w:rPr>
        <w:t>Copy Customizations? YES//</w:t>
      </w:r>
    </w:p>
    <w:p w14:paraId="48541BEA" w14:textId="77777777" w:rsidR="009301B3" w:rsidRPr="004E4D59" w:rsidRDefault="009301B3" w:rsidP="00EB433E">
      <w:pPr>
        <w:pStyle w:val="ScreenCapture"/>
        <w:rPr>
          <w:rFonts w:eastAsia="Calibri"/>
        </w:rPr>
      </w:pPr>
    </w:p>
    <w:p w14:paraId="5DBFC921" w14:textId="77777777" w:rsidR="009301B3" w:rsidRPr="004E4D59" w:rsidRDefault="009301B3" w:rsidP="00EB433E">
      <w:pPr>
        <w:pStyle w:val="ScreenCapture"/>
        <w:rPr>
          <w:rFonts w:eastAsia="Calibri"/>
        </w:rPr>
      </w:pPr>
      <w:r w:rsidRPr="004E4D59">
        <w:rPr>
          <w:rFonts w:eastAsia="Calibri"/>
        </w:rPr>
        <w:t>Confirm Copy? NO// YES                  Copying...Done.</w:t>
      </w:r>
    </w:p>
    <w:p w14:paraId="2193F120" w14:textId="77777777" w:rsidR="009301B3" w:rsidRPr="004E4D59" w:rsidRDefault="009301B3" w:rsidP="00EB433E">
      <w:pPr>
        <w:pStyle w:val="ScreenCapture"/>
        <w:rPr>
          <w:rFonts w:eastAsia="Calibri"/>
        </w:rPr>
      </w:pPr>
    </w:p>
    <w:p w14:paraId="43960EF3" w14:textId="77777777" w:rsidR="009301B3" w:rsidRPr="004E4D59" w:rsidRDefault="009301B3" w:rsidP="00EB433E">
      <w:pPr>
        <w:pStyle w:val="ScreenCapture"/>
        <w:rPr>
          <w:rFonts w:eastAsia="Calibri"/>
        </w:rPr>
      </w:pPr>
      <w:r w:rsidRPr="004E4D59">
        <w:rPr>
          <w:rFonts w:eastAsia="Calibri"/>
        </w:rPr>
        <w:t xml:space="preserve">ASAP Custom Version 6.0-TEST*  Mar 01, 2016@13:57:20          Page:   1 of  1 </w:t>
      </w:r>
    </w:p>
    <w:p w14:paraId="6EC84E33" w14:textId="77777777" w:rsidR="009301B3" w:rsidRPr="004E4D59" w:rsidRDefault="009301B3" w:rsidP="00EB433E">
      <w:pPr>
        <w:pStyle w:val="ScreenCapture"/>
        <w:rPr>
          <w:rFonts w:eastAsia="Calibri"/>
          <w:b/>
          <w:bCs/>
        </w:rPr>
      </w:pPr>
      <w:r w:rsidRPr="004E4D59">
        <w:rPr>
          <w:rFonts w:eastAsia="Calibri"/>
        </w:rPr>
        <w:t xml:space="preserve">Element Delimiter: </w:t>
      </w:r>
      <w:r w:rsidRPr="004E4D59">
        <w:rPr>
          <w:rFonts w:eastAsia="Calibri"/>
          <w:b/>
          <w:bCs/>
        </w:rPr>
        <w:t>*</w:t>
      </w:r>
      <w:r w:rsidRPr="004E4D59">
        <w:rPr>
          <w:rFonts w:eastAsia="Calibri"/>
        </w:rPr>
        <w:t xml:space="preserve">   Segment Terminator: </w:t>
      </w:r>
      <w:r w:rsidRPr="004E4D59">
        <w:rPr>
          <w:rFonts w:eastAsia="Calibri"/>
          <w:b/>
          <w:bCs/>
        </w:rPr>
        <w:t>~</w:t>
      </w:r>
      <w:r w:rsidRPr="004E4D59">
        <w:rPr>
          <w:rFonts w:eastAsia="Calibri"/>
        </w:rPr>
        <w:t xml:space="preserve">   End Of Line ESC: </w:t>
      </w:r>
      <w:r w:rsidRPr="004E4D59">
        <w:rPr>
          <w:rFonts w:eastAsia="Calibri"/>
          <w:b/>
          <w:bCs/>
        </w:rPr>
        <w:t>$C(13,10)</w:t>
      </w:r>
    </w:p>
    <w:p w14:paraId="156CF723" w14:textId="77777777" w:rsidR="009301B3" w:rsidRPr="004E4D59" w:rsidRDefault="009301B3" w:rsidP="00EB433E">
      <w:pPr>
        <w:pStyle w:val="ScreenCapture"/>
        <w:rPr>
          <w:rFonts w:eastAsia="Calibri"/>
        </w:rPr>
      </w:pPr>
      <w:r w:rsidRPr="004E4D59">
        <w:rPr>
          <w:rFonts w:eastAsia="Calibri"/>
        </w:rPr>
        <w:t>----------------------------------------------------------------------------</w:t>
      </w:r>
    </w:p>
    <w:p w14:paraId="1051AFE4" w14:textId="5E54827C" w:rsidR="009301B3" w:rsidRPr="004E4D59" w:rsidRDefault="009301B3" w:rsidP="00EB433E">
      <w:pPr>
        <w:pStyle w:val="ScreenCapture"/>
        <w:rPr>
          <w:rFonts w:eastAsia="Calibri"/>
        </w:rPr>
      </w:pPr>
      <w:r w:rsidRPr="004E4D59">
        <w:rPr>
          <w:rFonts w:eastAsia="Calibri"/>
        </w:rPr>
        <w:t xml:space="preserve">MAIN HEADER </w:t>
      </w:r>
    </w:p>
    <w:p w14:paraId="28D57DD2" w14:textId="1C575B41" w:rsidR="009301B3" w:rsidRPr="004E4D59" w:rsidRDefault="009301B3" w:rsidP="00EB433E">
      <w:pPr>
        <w:pStyle w:val="ScreenCapture"/>
        <w:rPr>
          <w:rFonts w:eastAsia="Calibri"/>
        </w:rPr>
      </w:pPr>
      <w:r w:rsidRPr="004E4D59">
        <w:rPr>
          <w:rFonts w:eastAsia="Calibri"/>
        </w:rPr>
        <w:t xml:space="preserve">TH* - Transaction Header </w:t>
      </w:r>
    </w:p>
    <w:p w14:paraId="2148996A" w14:textId="44572B3F" w:rsidR="009301B3" w:rsidRPr="004E4D59" w:rsidRDefault="009301B3" w:rsidP="00EB433E">
      <w:pPr>
        <w:pStyle w:val="ScreenCapture"/>
        <w:rPr>
          <w:rFonts w:eastAsia="Calibri"/>
        </w:rPr>
      </w:pPr>
      <w:r w:rsidRPr="004E4D59">
        <w:rPr>
          <w:rFonts w:eastAsia="Calibri"/>
        </w:rPr>
        <w:t xml:space="preserve">    IS* - Information Source </w:t>
      </w:r>
    </w:p>
    <w:p w14:paraId="79322CDB" w14:textId="656A915B" w:rsidR="009301B3" w:rsidRPr="004E4D59" w:rsidRDefault="009301B3" w:rsidP="00EB433E">
      <w:pPr>
        <w:pStyle w:val="ScreenCapture"/>
        <w:rPr>
          <w:rFonts w:eastAsia="Calibri"/>
        </w:rPr>
      </w:pPr>
      <w:r w:rsidRPr="004E4D59">
        <w:rPr>
          <w:rFonts w:eastAsia="Calibri"/>
        </w:rPr>
        <w:t xml:space="preserve">        PHARMACY HEADER </w:t>
      </w:r>
    </w:p>
    <w:p w14:paraId="14EFB3FD" w14:textId="35348EBC" w:rsidR="009301B3" w:rsidRPr="004E4D59" w:rsidRDefault="009301B3" w:rsidP="00EB433E">
      <w:pPr>
        <w:pStyle w:val="ScreenCapture"/>
        <w:rPr>
          <w:rFonts w:eastAsia="Calibri"/>
        </w:rPr>
      </w:pPr>
      <w:r w:rsidRPr="004E4D59">
        <w:rPr>
          <w:rFonts w:eastAsia="Calibri"/>
        </w:rPr>
        <w:t xml:space="preserve">        PHA* - Pharmacy Header</w:t>
      </w:r>
    </w:p>
    <w:p w14:paraId="4AD8B013" w14:textId="35958D93" w:rsidR="009301B3" w:rsidRPr="004E4D59" w:rsidRDefault="009301B3" w:rsidP="00EB433E">
      <w:pPr>
        <w:pStyle w:val="ScreenCapture"/>
        <w:rPr>
          <w:rFonts w:eastAsia="Calibri"/>
        </w:rPr>
      </w:pPr>
      <w:r w:rsidRPr="004E4D59">
        <w:rPr>
          <w:rFonts w:eastAsia="Calibri"/>
        </w:rPr>
        <w:t xml:space="preserve">            PATIENT DETAIL </w:t>
      </w:r>
    </w:p>
    <w:p w14:paraId="75E7A775" w14:textId="026F6344" w:rsidR="009301B3" w:rsidRPr="004E4D59" w:rsidRDefault="009301B3" w:rsidP="00EB433E">
      <w:pPr>
        <w:pStyle w:val="ScreenCapture"/>
        <w:rPr>
          <w:rFonts w:eastAsia="Calibri"/>
        </w:rPr>
      </w:pPr>
      <w:r w:rsidRPr="004E4D59">
        <w:rPr>
          <w:rFonts w:eastAsia="Calibri"/>
        </w:rPr>
        <w:t xml:space="preserve">            PAT* - Patient Information </w:t>
      </w:r>
    </w:p>
    <w:p w14:paraId="53103C8C" w14:textId="2249C09F" w:rsidR="009301B3" w:rsidRPr="004E4D59" w:rsidRDefault="009301B3" w:rsidP="00EB433E">
      <w:pPr>
        <w:pStyle w:val="ScreenCapture"/>
        <w:rPr>
          <w:rFonts w:eastAsia="Calibri"/>
        </w:rPr>
      </w:pPr>
      <w:r w:rsidRPr="004E4D59">
        <w:rPr>
          <w:rFonts w:eastAsia="Calibri"/>
        </w:rPr>
        <w:t xml:space="preserve">                PRESCRIPTION DETAIL </w:t>
      </w:r>
    </w:p>
    <w:p w14:paraId="30EFA93E" w14:textId="4EFFFD30" w:rsidR="009301B3" w:rsidRPr="004E4D59" w:rsidRDefault="009301B3" w:rsidP="00EB433E">
      <w:pPr>
        <w:pStyle w:val="ScreenCapture"/>
        <w:rPr>
          <w:rFonts w:eastAsia="Calibri"/>
        </w:rPr>
      </w:pPr>
      <w:r w:rsidRPr="004E4D59">
        <w:rPr>
          <w:rFonts w:eastAsia="Calibri"/>
        </w:rPr>
        <w:t xml:space="preserve">                DSP* - Dispensing Record</w:t>
      </w:r>
    </w:p>
    <w:p w14:paraId="753C75F4" w14:textId="21791B4C" w:rsidR="009301B3" w:rsidRPr="004E4D59" w:rsidRDefault="009301B3" w:rsidP="00EB433E">
      <w:pPr>
        <w:pStyle w:val="ScreenCapture"/>
        <w:rPr>
          <w:rFonts w:eastAsia="Calibri"/>
        </w:rPr>
      </w:pPr>
      <w:r w:rsidRPr="004E4D59">
        <w:rPr>
          <w:rFonts w:eastAsia="Calibri"/>
        </w:rPr>
        <w:t xml:space="preserve">                    PRE* - Prescriber Information </w:t>
      </w:r>
    </w:p>
    <w:p w14:paraId="2B8607F4" w14:textId="4DA1080F" w:rsidR="009301B3" w:rsidRPr="004E4D59" w:rsidRDefault="009301B3" w:rsidP="00EB433E">
      <w:pPr>
        <w:pStyle w:val="ScreenCapture"/>
        <w:rPr>
          <w:rFonts w:eastAsia="Calibri"/>
        </w:rPr>
      </w:pPr>
      <w:r w:rsidRPr="004E4D59">
        <w:rPr>
          <w:rFonts w:eastAsia="Calibri"/>
        </w:rPr>
        <w:t xml:space="preserve">                    CDI* - Compound Drug Ingredient Detail (Not Used)</w:t>
      </w:r>
    </w:p>
    <w:p w14:paraId="4FEBEE49" w14:textId="714DBC1A" w:rsidR="009301B3" w:rsidRPr="004E4D59" w:rsidRDefault="009301B3" w:rsidP="00EB433E">
      <w:pPr>
        <w:pStyle w:val="ScreenCapture"/>
        <w:rPr>
          <w:rFonts w:eastAsia="Calibri"/>
        </w:rPr>
      </w:pPr>
      <w:r w:rsidRPr="004E4D59">
        <w:rPr>
          <w:rFonts w:eastAsia="Calibri"/>
        </w:rPr>
        <w:t xml:space="preserve">                    AIR* - Additional Information Reporting</w:t>
      </w:r>
    </w:p>
    <w:p w14:paraId="29214DC6" w14:textId="7375C538" w:rsidR="009301B3" w:rsidRPr="004E4D59" w:rsidRDefault="009301B3" w:rsidP="00EB433E">
      <w:pPr>
        <w:pStyle w:val="ScreenCapture"/>
        <w:rPr>
          <w:rFonts w:eastAsia="Calibri"/>
        </w:rPr>
      </w:pPr>
      <w:r w:rsidRPr="004E4D59">
        <w:rPr>
          <w:rFonts w:eastAsia="Calibri"/>
        </w:rPr>
        <w:t xml:space="preserve">        PHARMACY TRAILER </w:t>
      </w:r>
    </w:p>
    <w:p w14:paraId="7DB163F1" w14:textId="26DC90E6" w:rsidR="009301B3" w:rsidRPr="004E4D59" w:rsidRDefault="009301B3" w:rsidP="00EB433E">
      <w:pPr>
        <w:pStyle w:val="ScreenCapture"/>
        <w:rPr>
          <w:rFonts w:eastAsia="Calibri"/>
        </w:rPr>
      </w:pPr>
      <w:r w:rsidRPr="004E4D59">
        <w:rPr>
          <w:rFonts w:eastAsia="Calibri"/>
        </w:rPr>
        <w:t xml:space="preserve">        TP* - Pharmacy Trailer</w:t>
      </w:r>
    </w:p>
    <w:p w14:paraId="19540B8A" w14:textId="081BEE22" w:rsidR="009301B3" w:rsidRPr="004E4D59" w:rsidRDefault="009301B3" w:rsidP="00EB433E">
      <w:pPr>
        <w:pStyle w:val="ScreenCapture"/>
        <w:rPr>
          <w:rFonts w:eastAsia="Calibri"/>
        </w:rPr>
      </w:pPr>
      <w:r w:rsidRPr="004E4D59">
        <w:rPr>
          <w:rFonts w:eastAsia="Calibri"/>
        </w:rPr>
        <w:t xml:space="preserve">MAIN TRAILER </w:t>
      </w:r>
    </w:p>
    <w:p w14:paraId="484B71B1" w14:textId="328B3A56" w:rsidR="009301B3" w:rsidRPr="004E4D59" w:rsidRDefault="009301B3" w:rsidP="00EB433E">
      <w:pPr>
        <w:pStyle w:val="ScreenCapture"/>
        <w:rPr>
          <w:rFonts w:eastAsia="Calibri"/>
        </w:rPr>
      </w:pPr>
      <w:r w:rsidRPr="004E4D59">
        <w:rPr>
          <w:rFonts w:eastAsia="Calibri"/>
        </w:rPr>
        <w:t xml:space="preserve">TT* - Transaction Trailer </w:t>
      </w:r>
    </w:p>
    <w:p w14:paraId="115574DC" w14:textId="77777777" w:rsidR="009301B3" w:rsidRPr="004E4D59" w:rsidRDefault="009301B3" w:rsidP="00EB433E">
      <w:pPr>
        <w:pStyle w:val="ScreenCapture"/>
        <w:rPr>
          <w:rFonts w:eastAsia="Calibri"/>
        </w:rPr>
      </w:pPr>
    </w:p>
    <w:p w14:paraId="1670E26F" w14:textId="77777777" w:rsidR="009301B3" w:rsidRPr="004E4D59" w:rsidRDefault="009301B3" w:rsidP="00EB433E">
      <w:pPr>
        <w:pStyle w:val="ScreenCapture"/>
        <w:rPr>
          <w:rFonts w:eastAsia="Calibri"/>
        </w:rPr>
      </w:pPr>
      <w:r w:rsidRPr="004E4D59">
        <w:rPr>
          <w:rFonts w:eastAsia="Calibri"/>
        </w:rPr>
        <w:t>----------Enter ?? for more actions|* Custom Segment/Element----------------</w:t>
      </w:r>
    </w:p>
    <w:p w14:paraId="03AB6CE2" w14:textId="77777777" w:rsidR="009301B3" w:rsidRPr="004E4D59" w:rsidRDefault="009301B3" w:rsidP="00EB433E">
      <w:pPr>
        <w:pStyle w:val="ScreenCapture"/>
        <w:rPr>
          <w:rFonts w:eastAsia="Calibri"/>
        </w:rPr>
      </w:pPr>
      <w:r w:rsidRPr="004E4D59">
        <w:rPr>
          <w:rFonts w:eastAsia="Calibri"/>
        </w:rPr>
        <w:t>CV  Copy ASAP Version     CE  Customize Element     ED  Edit Delimiters</w:t>
      </w:r>
    </w:p>
    <w:p w14:paraId="627CC230" w14:textId="77777777" w:rsidR="009301B3" w:rsidRPr="004E4D59" w:rsidRDefault="009301B3" w:rsidP="00EB433E">
      <w:pPr>
        <w:pStyle w:val="ScreenCapture"/>
        <w:rPr>
          <w:rFonts w:eastAsia="Calibri"/>
        </w:rPr>
      </w:pPr>
      <w:r w:rsidRPr="004E4D59">
        <w:rPr>
          <w:rFonts w:eastAsia="Calibri"/>
        </w:rPr>
        <w:t>CS  Customize Segment     DC  Delete Customization  SH  Show/Hide Details</w:t>
      </w:r>
    </w:p>
    <w:p w14:paraId="67328C18" w14:textId="77777777" w:rsidR="009301B3" w:rsidRPr="004E4D59" w:rsidRDefault="009301B3" w:rsidP="00EB433E">
      <w:pPr>
        <w:pStyle w:val="ScreenCapture"/>
        <w:rPr>
          <w:rFonts w:eastAsia="Calibri"/>
        </w:rPr>
      </w:pPr>
      <w:r w:rsidRPr="004E4D59">
        <w:rPr>
          <w:rFonts w:eastAsia="Calibri"/>
        </w:rPr>
        <w:t xml:space="preserve">Select Item(s): Quit// QUIT  </w:t>
      </w:r>
    </w:p>
    <w:p w14:paraId="19355AB3" w14:textId="77777777" w:rsidR="009301B3" w:rsidRPr="004E4D59" w:rsidRDefault="009301B3" w:rsidP="00EB433E">
      <w:pPr>
        <w:pStyle w:val="ScreenCapture"/>
        <w:rPr>
          <w:rFonts w:eastAsia="Calibri"/>
        </w:rPr>
      </w:pPr>
    </w:p>
    <w:p w14:paraId="2EE540AC" w14:textId="77777777" w:rsidR="009301B3" w:rsidRPr="004E4D59" w:rsidRDefault="009301B3" w:rsidP="00EB433E">
      <w:pPr>
        <w:pStyle w:val="ScreenCapture"/>
        <w:rPr>
          <w:rFonts w:eastAsia="Calibri"/>
        </w:rPr>
      </w:pPr>
      <w:r w:rsidRPr="004E4D59">
        <w:rPr>
          <w:rFonts w:eastAsia="Calibri"/>
        </w:rPr>
        <w:t xml:space="preserve">     American Society for Automation in Pharmacy (ASAP) Version</w:t>
      </w:r>
    </w:p>
    <w:p w14:paraId="2BEED071" w14:textId="77777777" w:rsidR="009301B3" w:rsidRPr="004E4D59" w:rsidRDefault="009301B3" w:rsidP="00EB433E">
      <w:pPr>
        <w:pStyle w:val="ScreenCapture"/>
        <w:rPr>
          <w:rFonts w:eastAsia="Calibri"/>
        </w:rPr>
      </w:pPr>
    </w:p>
    <w:p w14:paraId="03BF3D3F" w14:textId="77777777" w:rsidR="009301B3" w:rsidRPr="004E4D59" w:rsidRDefault="009301B3" w:rsidP="00EB433E">
      <w:pPr>
        <w:pStyle w:val="ScreenCapture"/>
        <w:rPr>
          <w:rFonts w:eastAsia="Calibri"/>
        </w:rPr>
      </w:pPr>
      <w:r w:rsidRPr="004E4D59">
        <w:rPr>
          <w:rFonts w:eastAsia="Calibri"/>
        </w:rPr>
        <w:t xml:space="preserve">     Select one of the following:</w:t>
      </w:r>
    </w:p>
    <w:p w14:paraId="5A9D4438" w14:textId="77777777" w:rsidR="009301B3" w:rsidRPr="004E4D59" w:rsidRDefault="009301B3" w:rsidP="00EB433E">
      <w:pPr>
        <w:pStyle w:val="ScreenCapture"/>
        <w:rPr>
          <w:rFonts w:eastAsia="Calibri"/>
        </w:rPr>
      </w:pPr>
    </w:p>
    <w:p w14:paraId="5E4F0A3C" w14:textId="77777777" w:rsidR="009301B3" w:rsidRPr="004E4D59" w:rsidRDefault="009301B3" w:rsidP="00EB433E">
      <w:pPr>
        <w:pStyle w:val="ScreenCapture"/>
        <w:rPr>
          <w:rFonts w:eastAsia="Calibri"/>
        </w:rPr>
      </w:pPr>
      <w:r w:rsidRPr="004E4D59">
        <w:rPr>
          <w:rFonts w:eastAsia="Calibri"/>
        </w:rPr>
        <w:t xml:space="preserve">          1995       ASAP Version 1995</w:t>
      </w:r>
    </w:p>
    <w:p w14:paraId="19487D3C" w14:textId="77777777" w:rsidR="009301B3" w:rsidRPr="004E4D59" w:rsidRDefault="009301B3" w:rsidP="00EB433E">
      <w:pPr>
        <w:pStyle w:val="ScreenCapture"/>
        <w:rPr>
          <w:rFonts w:eastAsia="Calibri"/>
        </w:rPr>
      </w:pPr>
      <w:r w:rsidRPr="004E4D59">
        <w:rPr>
          <w:rFonts w:eastAsia="Calibri"/>
        </w:rPr>
        <w:t xml:space="preserve">          3.0        ASAP Version 3.0</w:t>
      </w:r>
    </w:p>
    <w:p w14:paraId="0CF92DAF" w14:textId="77777777" w:rsidR="009301B3" w:rsidRPr="004E4D59" w:rsidRDefault="009301B3" w:rsidP="00EB433E">
      <w:pPr>
        <w:pStyle w:val="ScreenCapture"/>
        <w:rPr>
          <w:rFonts w:eastAsia="Calibri"/>
        </w:rPr>
      </w:pPr>
      <w:r w:rsidRPr="004E4D59">
        <w:rPr>
          <w:rFonts w:eastAsia="Calibri"/>
        </w:rPr>
        <w:t xml:space="preserve">          4.0        ASAP Version 4.0</w:t>
      </w:r>
    </w:p>
    <w:p w14:paraId="4E5A3F9B" w14:textId="77777777" w:rsidR="009301B3" w:rsidRPr="004E4D59" w:rsidRDefault="009301B3" w:rsidP="00EB433E">
      <w:pPr>
        <w:pStyle w:val="ScreenCapture"/>
        <w:rPr>
          <w:rFonts w:eastAsia="Calibri"/>
        </w:rPr>
      </w:pPr>
      <w:r w:rsidRPr="004E4D59">
        <w:rPr>
          <w:rFonts w:eastAsia="Calibri"/>
        </w:rPr>
        <w:t xml:space="preserve">          4.1        ASAP Version 4.1</w:t>
      </w:r>
    </w:p>
    <w:p w14:paraId="3DF83CDB" w14:textId="77777777" w:rsidR="00411556" w:rsidRPr="004E4D59" w:rsidRDefault="00411556" w:rsidP="005052FF">
      <w:pPr>
        <w:pStyle w:val="ScreenCapture"/>
        <w:keepNext/>
      </w:pPr>
      <w:r w:rsidRPr="004E4D59">
        <w:t xml:space="preserve">          4.1Z       ASAP Version 4.1Z (Zero Report)</w:t>
      </w:r>
    </w:p>
    <w:p w14:paraId="7746FD83" w14:textId="69ACD4BF" w:rsidR="009301B3" w:rsidRPr="004E4D59" w:rsidRDefault="0397925B" w:rsidP="005052FF">
      <w:pPr>
        <w:pStyle w:val="ScreenCapture"/>
        <w:keepNext/>
        <w:rPr>
          <w:rFonts w:eastAsia="Calibri"/>
        </w:rPr>
      </w:pPr>
      <w:r w:rsidRPr="004E4D59">
        <w:rPr>
          <w:rFonts w:eastAsia="Calibri"/>
        </w:rPr>
        <w:t xml:space="preserve">          4.2        ASAP Version 4.2</w:t>
      </w:r>
    </w:p>
    <w:p w14:paraId="21BED07E" w14:textId="77777777" w:rsidR="009301B3" w:rsidRPr="004E4D59" w:rsidRDefault="009301B3" w:rsidP="005052FF">
      <w:pPr>
        <w:pStyle w:val="ScreenCapture"/>
        <w:keepNext/>
        <w:rPr>
          <w:rFonts w:eastAsia="Calibri"/>
        </w:rPr>
      </w:pPr>
      <w:r w:rsidRPr="004E4D59">
        <w:t xml:space="preserve">          4.2Z       ASAP Version 4.2Z (Zero Report)</w:t>
      </w:r>
    </w:p>
    <w:p w14:paraId="38252AD9" w14:textId="2D5945B5" w:rsidR="009301B3" w:rsidRPr="004E4D59" w:rsidRDefault="009301B3" w:rsidP="005052FF">
      <w:pPr>
        <w:pStyle w:val="ScreenCapture"/>
        <w:keepNext/>
        <w:rPr>
          <w:rFonts w:eastAsia="Calibri"/>
        </w:rPr>
      </w:pPr>
    </w:p>
    <w:p w14:paraId="04E99C54" w14:textId="77777777" w:rsidR="009301B3" w:rsidRPr="004E4D59" w:rsidRDefault="009301B3" w:rsidP="00EB433E">
      <w:pPr>
        <w:pStyle w:val="ScreenCapture"/>
        <w:rPr>
          <w:rFonts w:eastAsia="Calibri"/>
        </w:rPr>
      </w:pPr>
      <w:r w:rsidRPr="004E4D59">
        <w:rPr>
          <w:rFonts w:eastAsia="Calibri"/>
        </w:rPr>
        <w:t xml:space="preserve">ASAP VERSION: </w:t>
      </w:r>
    </w:p>
    <w:p w14:paraId="5746378F" w14:textId="77777777" w:rsidR="002567CD" w:rsidRPr="004E4D59" w:rsidRDefault="002567CD" w:rsidP="009301B3"/>
    <w:p w14:paraId="32BD9333" w14:textId="77777777" w:rsidR="009301B3" w:rsidRPr="004E4D59" w:rsidRDefault="009301B3" w:rsidP="00AC654C">
      <w:pPr>
        <w:keepNext/>
        <w:rPr>
          <w:rFonts w:eastAsia="Calibri"/>
          <w:b/>
        </w:rPr>
      </w:pPr>
      <w:r w:rsidRPr="004E4D59">
        <w:rPr>
          <w:rFonts w:eastAsia="Calibri"/>
          <w:b/>
        </w:rPr>
        <w:t>Edit Delimiters:</w:t>
      </w:r>
    </w:p>
    <w:bookmarkEnd w:id="5235"/>
    <w:p w14:paraId="0643E239" w14:textId="77777777" w:rsidR="00BE3967" w:rsidRPr="004E4D59" w:rsidRDefault="00BE3967" w:rsidP="00AC654C">
      <w:pPr>
        <w:keepNext/>
        <w:rPr>
          <w:rFonts w:eastAsia="Calibri"/>
        </w:rPr>
      </w:pPr>
    </w:p>
    <w:p w14:paraId="754A4D64" w14:textId="13B6D43F" w:rsidR="00BE3967" w:rsidRPr="004E4D59" w:rsidRDefault="00BE3967" w:rsidP="00BE3967">
      <w:pPr>
        <w:rPr>
          <w:rFonts w:eastAsia="Calibri"/>
          <w:i/>
        </w:rPr>
      </w:pPr>
      <w:r w:rsidRPr="004E4D59">
        <w:rPr>
          <w:rFonts w:eastAsia="Calibri"/>
        </w:rPr>
        <w:t xml:space="preserve">The Element </w:t>
      </w:r>
      <w:r w:rsidR="00411556" w:rsidRPr="004E4D59">
        <w:rPr>
          <w:rFonts w:eastAsia="Calibri"/>
        </w:rPr>
        <w:t>Delimiter</w:t>
      </w:r>
      <w:r w:rsidRPr="004E4D59">
        <w:rPr>
          <w:rFonts w:eastAsia="Calibri"/>
        </w:rPr>
        <w:t xml:space="preserve">, Segment </w:t>
      </w:r>
      <w:r w:rsidR="00411556" w:rsidRPr="004E4D59">
        <w:rPr>
          <w:rFonts w:eastAsia="Calibri"/>
        </w:rPr>
        <w:t>Terminator</w:t>
      </w:r>
      <w:r w:rsidRPr="004E4D59">
        <w:rPr>
          <w:rFonts w:eastAsia="Calibri"/>
        </w:rPr>
        <w:t xml:space="preserve">, and the End </w:t>
      </w:r>
      <w:r w:rsidR="00411556" w:rsidRPr="004E4D59">
        <w:rPr>
          <w:rFonts w:eastAsia="Calibri"/>
        </w:rPr>
        <w:t xml:space="preserve">Of </w:t>
      </w:r>
      <w:r w:rsidRPr="004E4D59">
        <w:rPr>
          <w:rFonts w:eastAsia="Calibri"/>
        </w:rPr>
        <w:t>Line Escape characters used in the transmission of a</w:t>
      </w:r>
      <w:r w:rsidR="00815B20" w:rsidRPr="004E4D59">
        <w:rPr>
          <w:rFonts w:eastAsia="Calibri"/>
        </w:rPr>
        <w:t>n</w:t>
      </w:r>
      <w:r w:rsidRPr="004E4D59">
        <w:rPr>
          <w:rFonts w:eastAsia="Calibri"/>
        </w:rPr>
        <w:t xml:space="preserve"> ASAP data file can be modified. The currently defined Element </w:t>
      </w:r>
      <w:r w:rsidR="00411556" w:rsidRPr="004E4D59">
        <w:rPr>
          <w:rFonts w:eastAsia="Calibri"/>
        </w:rPr>
        <w:t>Delimiter</w:t>
      </w:r>
      <w:r w:rsidRPr="004E4D59">
        <w:rPr>
          <w:rFonts w:eastAsia="Calibri"/>
        </w:rPr>
        <w:t xml:space="preserve">, Segment </w:t>
      </w:r>
      <w:r w:rsidR="00411556" w:rsidRPr="004E4D59">
        <w:rPr>
          <w:rFonts w:eastAsia="Calibri"/>
        </w:rPr>
        <w:t>Terminator</w:t>
      </w:r>
      <w:r w:rsidRPr="004E4D59">
        <w:rPr>
          <w:rFonts w:eastAsia="Calibri"/>
        </w:rPr>
        <w:t xml:space="preserve">, and End </w:t>
      </w:r>
      <w:r w:rsidR="00411556" w:rsidRPr="004E4D59">
        <w:rPr>
          <w:rFonts w:eastAsia="Calibri"/>
        </w:rPr>
        <w:t xml:space="preserve">Of </w:t>
      </w:r>
      <w:r w:rsidRPr="004E4D59">
        <w:rPr>
          <w:rFonts w:eastAsia="Calibri"/>
        </w:rPr>
        <w:t>Line Escape characters are shown at the top of the display. The following fields can be updated using this option:</w:t>
      </w:r>
    </w:p>
    <w:p w14:paraId="3E87E75F" w14:textId="77777777" w:rsidR="00BE3967" w:rsidRPr="004E4D59" w:rsidRDefault="00BE3967" w:rsidP="00BE3967">
      <w:pPr>
        <w:rPr>
          <w:bCs/>
          <w:color w:val="000000"/>
        </w:rPr>
      </w:pPr>
    </w:p>
    <w:p w14:paraId="7EC3ECAB" w14:textId="77777777" w:rsidR="00BE3967" w:rsidRPr="004E4D59" w:rsidRDefault="00BE3967" w:rsidP="00180826">
      <w:pPr>
        <w:keepNext/>
        <w:ind w:firstLine="360"/>
      </w:pPr>
      <w:r w:rsidRPr="004E4D59">
        <w:t>DATA ELEMENT DELIMITER CHAR:</w:t>
      </w:r>
    </w:p>
    <w:p w14:paraId="3D5B4F10" w14:textId="28211BDE" w:rsidR="00BE3967" w:rsidRPr="004E4D59" w:rsidRDefault="00B11DBE" w:rsidP="00180826">
      <w:r w:rsidRPr="004E4D59">
        <w:tab/>
        <w:t>T</w:t>
      </w:r>
      <w:r w:rsidR="00BE3967" w:rsidRPr="004E4D59">
        <w:t xml:space="preserve">his field is the character used to separate the ASAP </w:t>
      </w:r>
      <w:r w:rsidR="00411556" w:rsidRPr="004E4D59">
        <w:t>data elements</w:t>
      </w:r>
      <w:r w:rsidR="00BE3967" w:rsidRPr="004E4D59">
        <w:t>.</w:t>
      </w:r>
    </w:p>
    <w:p w14:paraId="72F4E4DD" w14:textId="77777777" w:rsidR="00BE3967" w:rsidRPr="004E4D59" w:rsidRDefault="00BE3967" w:rsidP="00BE3967"/>
    <w:p w14:paraId="37FCDA23" w14:textId="77777777" w:rsidR="00BE3967" w:rsidRPr="004E4D59" w:rsidRDefault="00BE3967" w:rsidP="00A12193">
      <w:pPr>
        <w:keepNext/>
        <w:ind w:firstLine="360"/>
      </w:pPr>
      <w:r w:rsidRPr="004E4D59">
        <w:t>SEGMENT TERMINATOR CHAR:</w:t>
      </w:r>
    </w:p>
    <w:p w14:paraId="7A494142" w14:textId="31DF16BA" w:rsidR="00BE3967" w:rsidRPr="004E4D59" w:rsidRDefault="00BE3967" w:rsidP="00BE3967">
      <w:r w:rsidRPr="004E4D59">
        <w:tab/>
        <w:t xml:space="preserve">This field is the character used to mark the end of an ASAP </w:t>
      </w:r>
      <w:r w:rsidR="00411556" w:rsidRPr="004E4D59">
        <w:t>segment</w:t>
      </w:r>
      <w:r w:rsidRPr="004E4D59">
        <w:t>.</w:t>
      </w:r>
    </w:p>
    <w:p w14:paraId="67598B4B" w14:textId="77777777" w:rsidR="00BE3967" w:rsidRPr="004E4D59" w:rsidRDefault="00BE3967" w:rsidP="00BE3967"/>
    <w:p w14:paraId="7141A212" w14:textId="1936CC26" w:rsidR="00BE3967" w:rsidRPr="004E4D59" w:rsidRDefault="00BE3967" w:rsidP="00A12193">
      <w:pPr>
        <w:keepNext/>
        <w:ind w:firstLine="360"/>
      </w:pPr>
      <w:r w:rsidRPr="004E4D59">
        <w:t>END OF LINE ESCAPE CHAR(S):</w:t>
      </w:r>
    </w:p>
    <w:p w14:paraId="7DF386F8" w14:textId="77777777" w:rsidR="00BE3967" w:rsidRPr="004E4D59" w:rsidRDefault="00BE3967" w:rsidP="00CD6F68">
      <w:pPr>
        <w:ind w:left="720"/>
      </w:pPr>
      <w:r w:rsidRPr="004E4D59">
        <w:rPr>
          <w:rFonts w:eastAsia="Calibri"/>
          <w:color w:val="000000"/>
        </w:rPr>
        <w:t>This field is the character escape sequence used for marking the end of a line in the data export file. This character escape sequence will be inserted at the end of each segment in the ASAP data file.</w:t>
      </w:r>
    </w:p>
    <w:p w14:paraId="028DD0CF" w14:textId="77777777" w:rsidR="00BE3967" w:rsidRPr="004E4D59" w:rsidRDefault="00BE3967" w:rsidP="00BE3967"/>
    <w:p w14:paraId="15903A4B" w14:textId="2C8C38F0" w:rsidR="00BE3967" w:rsidRPr="004E4D59" w:rsidRDefault="00BE3967" w:rsidP="007B3244">
      <w:pPr>
        <w:tabs>
          <w:tab w:val="left" w:pos="1890"/>
          <w:tab w:val="left" w:pos="2880"/>
        </w:tabs>
        <w:autoSpaceDE w:val="0"/>
        <w:autoSpaceDN w:val="0"/>
        <w:adjustRightInd w:val="0"/>
        <w:ind w:left="720"/>
        <w:rPr>
          <w:rFonts w:eastAsia="Calibri"/>
          <w:color w:val="000000"/>
        </w:rPr>
      </w:pPr>
      <w:r w:rsidRPr="004E4D59">
        <w:rPr>
          <w:rFonts w:eastAsia="Calibri"/>
          <w:color w:val="000000"/>
        </w:rPr>
        <w:t xml:space="preserve">Examples: </w:t>
      </w:r>
      <w:r w:rsidRPr="004E4D59">
        <w:rPr>
          <w:rFonts w:eastAsia="Calibri"/>
          <w:color w:val="000000"/>
        </w:rPr>
        <w:tab/>
        <w:t>$C(10)</w:t>
      </w:r>
      <w:r w:rsidR="007B3244" w:rsidRPr="004E4D59">
        <w:rPr>
          <w:rFonts w:eastAsia="Calibri"/>
          <w:color w:val="000000"/>
        </w:rPr>
        <w:tab/>
      </w:r>
      <w:r w:rsidRPr="004E4D59">
        <w:rPr>
          <w:rFonts w:eastAsia="Calibri"/>
          <w:color w:val="000000"/>
        </w:rPr>
        <w:t xml:space="preserve"> - Line Feed</w:t>
      </w:r>
    </w:p>
    <w:p w14:paraId="5918FF5A" w14:textId="017E6606" w:rsidR="00BE3967" w:rsidRPr="004E4D59" w:rsidRDefault="007B3244" w:rsidP="007B3244">
      <w:pPr>
        <w:tabs>
          <w:tab w:val="left" w:pos="1890"/>
          <w:tab w:val="left" w:pos="2880"/>
        </w:tabs>
        <w:autoSpaceDE w:val="0"/>
        <w:autoSpaceDN w:val="0"/>
        <w:adjustRightInd w:val="0"/>
        <w:ind w:left="720"/>
        <w:rPr>
          <w:rFonts w:eastAsia="Calibri"/>
          <w:color w:val="000000"/>
        </w:rPr>
      </w:pPr>
      <w:r w:rsidRPr="004E4D59">
        <w:rPr>
          <w:rFonts w:eastAsia="Calibri"/>
          <w:color w:val="000000"/>
        </w:rPr>
        <w:tab/>
      </w:r>
      <w:r w:rsidR="00BE3967" w:rsidRPr="004E4D59">
        <w:rPr>
          <w:rFonts w:eastAsia="Calibri"/>
          <w:color w:val="000000"/>
        </w:rPr>
        <w:t xml:space="preserve">$C(13) </w:t>
      </w:r>
      <w:r w:rsidRPr="004E4D59">
        <w:rPr>
          <w:rFonts w:eastAsia="Calibri"/>
          <w:color w:val="000000"/>
        </w:rPr>
        <w:tab/>
      </w:r>
      <w:r w:rsidR="00BE3967" w:rsidRPr="004E4D59">
        <w:rPr>
          <w:rFonts w:eastAsia="Calibri"/>
          <w:color w:val="000000"/>
        </w:rPr>
        <w:t>- Carriage Return</w:t>
      </w:r>
    </w:p>
    <w:p w14:paraId="2F0901B4" w14:textId="1D615525" w:rsidR="00BE3967" w:rsidRPr="004E4D59" w:rsidRDefault="007B3244" w:rsidP="007B3244">
      <w:pPr>
        <w:tabs>
          <w:tab w:val="left" w:pos="1890"/>
          <w:tab w:val="left" w:pos="2880"/>
        </w:tabs>
        <w:autoSpaceDE w:val="0"/>
        <w:autoSpaceDN w:val="0"/>
        <w:adjustRightInd w:val="0"/>
        <w:ind w:left="720"/>
        <w:rPr>
          <w:rFonts w:eastAsia="Calibri"/>
        </w:rPr>
      </w:pPr>
      <w:r w:rsidRPr="004E4D59">
        <w:rPr>
          <w:rFonts w:eastAsia="Calibri"/>
        </w:rPr>
        <w:tab/>
      </w:r>
      <w:r w:rsidR="00BE3967" w:rsidRPr="004E4D59">
        <w:rPr>
          <w:rFonts w:eastAsia="Calibri"/>
        </w:rPr>
        <w:t>$C(13,10)</w:t>
      </w:r>
      <w:r w:rsidRPr="004E4D59">
        <w:rPr>
          <w:rFonts w:eastAsia="Calibri"/>
        </w:rPr>
        <w:tab/>
      </w:r>
      <w:r w:rsidR="00BE3967" w:rsidRPr="004E4D59">
        <w:rPr>
          <w:rFonts w:eastAsia="Calibri"/>
        </w:rPr>
        <w:t xml:space="preserve">- Carriage Return &amp; </w:t>
      </w:r>
      <w:r w:rsidR="00411556" w:rsidRPr="004E4D59">
        <w:rPr>
          <w:rFonts w:eastAsia="Calibri"/>
        </w:rPr>
        <w:t>Line Feed</w:t>
      </w:r>
      <w:r w:rsidR="00BE3967" w:rsidRPr="004E4D59">
        <w:rPr>
          <w:rFonts w:eastAsia="Calibri"/>
        </w:rPr>
        <w:t xml:space="preserve"> (Default)</w:t>
      </w:r>
    </w:p>
    <w:p w14:paraId="07932059" w14:textId="46E229FA" w:rsidR="00BE3967" w:rsidRPr="004E4D59" w:rsidRDefault="00BE3967" w:rsidP="00BE3967">
      <w:pPr>
        <w:autoSpaceDE w:val="0"/>
        <w:autoSpaceDN w:val="0"/>
        <w:adjustRightInd w:val="0"/>
        <w:rPr>
          <w:rFonts w:ascii="r_ansi" w:eastAsia="Calibri" w:hAnsi="r_ansi" w:cs="r_ansi"/>
          <w:sz w:val="20"/>
          <w:szCs w:val="20"/>
        </w:rPr>
      </w:pPr>
    </w:p>
    <w:p w14:paraId="324CB486" w14:textId="77777777" w:rsidR="00BE3967" w:rsidRPr="004E4D59" w:rsidRDefault="00BE3967" w:rsidP="00BE3967">
      <w:pPr>
        <w:pStyle w:val="ExampleHeading"/>
      </w:pPr>
      <w:bookmarkStart w:id="5236" w:name="p353_edit_existing_delimiter"/>
      <w:r w:rsidRPr="004E4D59">
        <w:t>Example: Edit Delimiters</w:t>
      </w:r>
    </w:p>
    <w:bookmarkEnd w:id="5236"/>
    <w:p w14:paraId="4329D9C4" w14:textId="77777777" w:rsidR="00BE3967" w:rsidRPr="004E4D59" w:rsidRDefault="00BE3967" w:rsidP="00EB433E">
      <w:pPr>
        <w:pStyle w:val="ScreenCapture"/>
        <w:rPr>
          <w:rFonts w:eastAsia="Calibri"/>
        </w:rPr>
      </w:pPr>
      <w:r w:rsidRPr="004E4D59">
        <w:rPr>
          <w:rFonts w:eastAsia="Calibri"/>
        </w:rPr>
        <w:t xml:space="preserve">ASAP Standard Version 4.0    Jan 13, 2016@20:58:43          Page:   1 of 1 </w:t>
      </w:r>
    </w:p>
    <w:p w14:paraId="379411A4"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46758776" w14:textId="77777777" w:rsidR="00BE3967" w:rsidRPr="004E4D59" w:rsidRDefault="00BE3967" w:rsidP="00EB433E">
      <w:pPr>
        <w:pStyle w:val="ScreenCapture"/>
        <w:rPr>
          <w:rFonts w:eastAsia="Calibri"/>
        </w:rPr>
      </w:pPr>
      <w:r w:rsidRPr="004E4D59">
        <w:rPr>
          <w:rFonts w:eastAsia="Calibri"/>
        </w:rPr>
        <w:t>-----------------------------------------------------------------------------</w:t>
      </w:r>
    </w:p>
    <w:p w14:paraId="25DA8D44" w14:textId="46EF4D9C" w:rsidR="00BE3967" w:rsidRPr="004E4D59" w:rsidRDefault="00BE3967" w:rsidP="00EB433E">
      <w:pPr>
        <w:pStyle w:val="ScreenCapture"/>
        <w:rPr>
          <w:rFonts w:eastAsia="Calibri"/>
        </w:rPr>
      </w:pPr>
      <w:r w:rsidRPr="004E4D59">
        <w:rPr>
          <w:rFonts w:eastAsia="Calibri"/>
        </w:rPr>
        <w:t xml:space="preserve">MAIN HEADER </w:t>
      </w:r>
    </w:p>
    <w:p w14:paraId="4C6A238C" w14:textId="1318409A" w:rsidR="00BE3967" w:rsidRPr="004E4D59" w:rsidRDefault="00BE3967" w:rsidP="00EB433E">
      <w:pPr>
        <w:pStyle w:val="ScreenCapture"/>
        <w:rPr>
          <w:rFonts w:eastAsia="Calibri"/>
        </w:rPr>
      </w:pPr>
      <w:r w:rsidRPr="004E4D59">
        <w:rPr>
          <w:rFonts w:eastAsia="Calibri"/>
        </w:rPr>
        <w:t xml:space="preserve">TH - Transaction Set Header </w:t>
      </w:r>
    </w:p>
    <w:p w14:paraId="1EE29464" w14:textId="6B861D20" w:rsidR="00BE3967" w:rsidRPr="004E4D59" w:rsidRDefault="00BE3967" w:rsidP="00EB433E">
      <w:pPr>
        <w:pStyle w:val="ScreenCapture"/>
        <w:rPr>
          <w:rFonts w:eastAsia="Calibri"/>
        </w:rPr>
      </w:pPr>
      <w:r w:rsidRPr="004E4D59">
        <w:rPr>
          <w:rFonts w:eastAsia="Calibri"/>
        </w:rPr>
        <w:t xml:space="preserve">    IS - Information Source </w:t>
      </w:r>
    </w:p>
    <w:p w14:paraId="756394B2" w14:textId="37CDC187" w:rsidR="00BE3967" w:rsidRPr="004E4D59" w:rsidRDefault="00BE3967" w:rsidP="00EB433E">
      <w:pPr>
        <w:pStyle w:val="ScreenCapture"/>
        <w:rPr>
          <w:rFonts w:eastAsia="Calibri"/>
        </w:rPr>
      </w:pPr>
      <w:r w:rsidRPr="004E4D59">
        <w:rPr>
          <w:rFonts w:eastAsia="Calibri"/>
        </w:rPr>
        <w:t xml:space="preserve">        PHARMACY HEADER </w:t>
      </w:r>
    </w:p>
    <w:p w14:paraId="084C5EBD" w14:textId="0C0C059D" w:rsidR="00BE3967" w:rsidRPr="004E4D59" w:rsidRDefault="00BE3967" w:rsidP="00EB433E">
      <w:pPr>
        <w:pStyle w:val="ScreenCapture"/>
        <w:rPr>
          <w:rFonts w:eastAsia="Calibri"/>
        </w:rPr>
      </w:pPr>
      <w:r w:rsidRPr="004E4D59">
        <w:rPr>
          <w:rFonts w:eastAsia="Calibri"/>
        </w:rPr>
        <w:t xml:space="preserve">        PHA - Pharmacy Header</w:t>
      </w:r>
    </w:p>
    <w:p w14:paraId="74DB25B0" w14:textId="4B8DDA0F" w:rsidR="00BE3967" w:rsidRPr="004E4D59" w:rsidRDefault="00BE3967" w:rsidP="00EB433E">
      <w:pPr>
        <w:pStyle w:val="ScreenCapture"/>
        <w:rPr>
          <w:rFonts w:eastAsia="Calibri"/>
        </w:rPr>
      </w:pPr>
      <w:r w:rsidRPr="004E4D59">
        <w:rPr>
          <w:rFonts w:eastAsia="Calibri"/>
        </w:rPr>
        <w:t xml:space="preserve">            PATIENT DETAIL </w:t>
      </w:r>
    </w:p>
    <w:p w14:paraId="1641D783" w14:textId="16BAD94F" w:rsidR="00BE3967" w:rsidRPr="004E4D59" w:rsidRDefault="00BE3967" w:rsidP="00EB433E">
      <w:pPr>
        <w:pStyle w:val="ScreenCapture"/>
        <w:rPr>
          <w:rFonts w:eastAsia="Calibri"/>
        </w:rPr>
      </w:pPr>
      <w:r w:rsidRPr="004E4D59">
        <w:rPr>
          <w:rFonts w:eastAsia="Calibri"/>
        </w:rPr>
        <w:t xml:space="preserve">                PRESCRIPTION DETAIL </w:t>
      </w:r>
    </w:p>
    <w:p w14:paraId="76F578C1" w14:textId="2178964C" w:rsidR="00BE3967" w:rsidRPr="004E4D59" w:rsidRDefault="00BE3967" w:rsidP="00EB433E">
      <w:pPr>
        <w:pStyle w:val="ScreenCapture"/>
        <w:rPr>
          <w:rFonts w:eastAsia="Calibri"/>
        </w:rPr>
      </w:pPr>
      <w:r w:rsidRPr="004E4D59">
        <w:rPr>
          <w:rFonts w:eastAsia="Calibri"/>
        </w:rPr>
        <w:t xml:space="preserve">                DSP - Dispensing Record</w:t>
      </w:r>
    </w:p>
    <w:p w14:paraId="42267ED9" w14:textId="40EB8FA1" w:rsidR="00BE3967" w:rsidRPr="004E4D59" w:rsidRDefault="00BE3967" w:rsidP="00EB433E">
      <w:pPr>
        <w:pStyle w:val="ScreenCapture"/>
        <w:rPr>
          <w:rFonts w:eastAsia="Calibri"/>
        </w:rPr>
      </w:pPr>
      <w:r w:rsidRPr="004E4D59">
        <w:rPr>
          <w:rFonts w:eastAsia="Calibri"/>
        </w:rPr>
        <w:t xml:space="preserve">                    PRE - Prescriber Information </w:t>
      </w:r>
    </w:p>
    <w:p w14:paraId="59DD12B0" w14:textId="691CB73D" w:rsidR="00BE3967" w:rsidRPr="004E4D59" w:rsidRDefault="00BE3967" w:rsidP="00EB433E">
      <w:pPr>
        <w:pStyle w:val="ScreenCapture"/>
        <w:rPr>
          <w:rFonts w:eastAsia="Calibri"/>
        </w:rPr>
      </w:pPr>
      <w:r w:rsidRPr="004E4D59">
        <w:rPr>
          <w:rFonts w:eastAsia="Calibri"/>
        </w:rPr>
        <w:t xml:space="preserve">                    CDI - Compound Drug Ingredient Detail (Not Used) </w:t>
      </w:r>
    </w:p>
    <w:p w14:paraId="1122CB33" w14:textId="0DAE8ECF" w:rsidR="00BE3967" w:rsidRPr="004E4D59" w:rsidRDefault="00BE3967" w:rsidP="00EB433E">
      <w:pPr>
        <w:pStyle w:val="ScreenCapture"/>
        <w:rPr>
          <w:rFonts w:eastAsia="Calibri"/>
        </w:rPr>
      </w:pPr>
      <w:r w:rsidRPr="004E4D59">
        <w:rPr>
          <w:rFonts w:eastAsia="Calibri"/>
        </w:rPr>
        <w:t xml:space="preserve">                    AIR - Additional Information Reporting (Not Used)</w:t>
      </w:r>
    </w:p>
    <w:p w14:paraId="7EDA0E28" w14:textId="349AEF3E" w:rsidR="00BE3967" w:rsidRPr="004E4D59" w:rsidRDefault="00BE3967" w:rsidP="00EB433E">
      <w:pPr>
        <w:pStyle w:val="ScreenCapture"/>
        <w:rPr>
          <w:rFonts w:eastAsia="Calibri"/>
        </w:rPr>
      </w:pPr>
      <w:r w:rsidRPr="004E4D59">
        <w:rPr>
          <w:rFonts w:eastAsia="Calibri"/>
        </w:rPr>
        <w:t xml:space="preserve">        PHARMACY TRAILER </w:t>
      </w:r>
    </w:p>
    <w:p w14:paraId="0E5E224D" w14:textId="522D9314" w:rsidR="00BE3967" w:rsidRPr="004E4D59" w:rsidRDefault="00BE3967" w:rsidP="00EB433E">
      <w:pPr>
        <w:pStyle w:val="ScreenCapture"/>
        <w:rPr>
          <w:rFonts w:eastAsia="Calibri"/>
        </w:rPr>
      </w:pPr>
      <w:r w:rsidRPr="004E4D59">
        <w:rPr>
          <w:rFonts w:eastAsia="Calibri"/>
        </w:rPr>
        <w:t xml:space="preserve">        TP - Pharmacy Trailer</w:t>
      </w:r>
    </w:p>
    <w:p w14:paraId="4C568A8F" w14:textId="36D8FA49" w:rsidR="00BE3967" w:rsidRPr="004E4D59" w:rsidRDefault="00BE3967" w:rsidP="00EB433E">
      <w:pPr>
        <w:pStyle w:val="ScreenCapture"/>
        <w:rPr>
          <w:rFonts w:eastAsia="Calibri"/>
        </w:rPr>
      </w:pPr>
      <w:r w:rsidRPr="004E4D59">
        <w:rPr>
          <w:rFonts w:eastAsia="Calibri"/>
        </w:rPr>
        <w:t xml:space="preserve">MAIN TRAILER </w:t>
      </w:r>
    </w:p>
    <w:p w14:paraId="2F0E7EB2" w14:textId="3D06976A" w:rsidR="00BE3967" w:rsidRPr="004E4D59" w:rsidRDefault="00BE3967" w:rsidP="00EB433E">
      <w:pPr>
        <w:pStyle w:val="ScreenCapture"/>
        <w:rPr>
          <w:rFonts w:eastAsia="Calibri"/>
        </w:rPr>
      </w:pPr>
      <w:r w:rsidRPr="004E4D59">
        <w:rPr>
          <w:rFonts w:eastAsia="Calibri"/>
        </w:rPr>
        <w:t xml:space="preserve">TT - Transaction Trailer </w:t>
      </w:r>
    </w:p>
    <w:p w14:paraId="5A1F37F9" w14:textId="77777777" w:rsidR="00BE3967" w:rsidRPr="004E4D59" w:rsidRDefault="00BE3967" w:rsidP="00EB433E">
      <w:pPr>
        <w:pStyle w:val="ScreenCapture"/>
        <w:rPr>
          <w:rFonts w:eastAsia="Calibri"/>
        </w:rPr>
      </w:pPr>
    </w:p>
    <w:p w14:paraId="7AB325F8"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45C4851E"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1F33AAA4"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1C2607C8" w14:textId="77777777" w:rsidR="00BE3967" w:rsidRPr="004E4D59" w:rsidRDefault="00BE3967" w:rsidP="00EB433E">
      <w:pPr>
        <w:pStyle w:val="ScreenCapture"/>
        <w:rPr>
          <w:rFonts w:eastAsia="Calibri"/>
        </w:rPr>
      </w:pPr>
      <w:r w:rsidRPr="004E4D59">
        <w:rPr>
          <w:rFonts w:eastAsia="Calibri"/>
        </w:rPr>
        <w:t xml:space="preserve">Select Item(s): Quit// ED   Edit Delimiters  </w:t>
      </w:r>
    </w:p>
    <w:p w14:paraId="7A0551F4" w14:textId="77777777" w:rsidR="00BE3967" w:rsidRPr="004E4D59" w:rsidRDefault="00BE3967" w:rsidP="00EB433E">
      <w:pPr>
        <w:pStyle w:val="ScreenCapture"/>
        <w:rPr>
          <w:rFonts w:eastAsia="Calibri"/>
        </w:rPr>
      </w:pPr>
    </w:p>
    <w:p w14:paraId="3925F6BA" w14:textId="77777777" w:rsidR="00BE3967" w:rsidRPr="004E4D59" w:rsidRDefault="00BE3967" w:rsidP="00EB433E">
      <w:pPr>
        <w:pStyle w:val="ScreenCapture"/>
        <w:rPr>
          <w:rFonts w:eastAsia="Calibri"/>
        </w:rPr>
      </w:pPr>
      <w:r w:rsidRPr="004E4D59">
        <w:rPr>
          <w:rFonts w:eastAsia="Calibri"/>
        </w:rPr>
        <w:t xml:space="preserve">ASAP Version 4.0 delimiters: </w:t>
      </w:r>
    </w:p>
    <w:p w14:paraId="0077056E" w14:textId="77777777" w:rsidR="00BE3967" w:rsidRPr="004E4D59" w:rsidRDefault="00BE3967" w:rsidP="00EB433E">
      <w:pPr>
        <w:pStyle w:val="ScreenCapture"/>
        <w:rPr>
          <w:rFonts w:eastAsia="Calibri"/>
        </w:rPr>
      </w:pPr>
    </w:p>
    <w:p w14:paraId="711807DA" w14:textId="77777777" w:rsidR="00BE3967" w:rsidRPr="004E4D59" w:rsidRDefault="00BE3967" w:rsidP="005052FF">
      <w:pPr>
        <w:pStyle w:val="ScreenCapture"/>
        <w:keepNext/>
        <w:rPr>
          <w:rFonts w:eastAsia="Calibri"/>
        </w:rPr>
      </w:pPr>
      <w:r w:rsidRPr="004E4D59">
        <w:rPr>
          <w:rFonts w:eastAsia="Calibri"/>
        </w:rPr>
        <w:t>DATA ELEMENT DELIMITER CHAR: *// &amp;</w:t>
      </w:r>
    </w:p>
    <w:p w14:paraId="41F22D8F" w14:textId="77777777" w:rsidR="00BE3967" w:rsidRPr="004E4D59" w:rsidRDefault="00BE3967" w:rsidP="005052FF">
      <w:pPr>
        <w:pStyle w:val="ScreenCapture"/>
        <w:keepNext/>
        <w:rPr>
          <w:rFonts w:eastAsia="Calibri"/>
        </w:rPr>
      </w:pPr>
      <w:r w:rsidRPr="004E4D59">
        <w:rPr>
          <w:rFonts w:eastAsia="Calibri"/>
        </w:rPr>
        <w:t>SEGMENT TERMINATOR CHAR: \// )</w:t>
      </w:r>
    </w:p>
    <w:p w14:paraId="02CA939B" w14:textId="77777777" w:rsidR="00BE3967" w:rsidRPr="004E4D59" w:rsidRDefault="00BE3967" w:rsidP="005052FF">
      <w:pPr>
        <w:pStyle w:val="ScreenCapture"/>
        <w:keepNext/>
        <w:rPr>
          <w:rFonts w:eastAsia="Calibri"/>
        </w:rPr>
      </w:pPr>
      <w:r w:rsidRPr="004E4D59">
        <w:rPr>
          <w:rFonts w:eastAsia="Calibri"/>
        </w:rPr>
        <w:t>END OF LINE ESCAPE CHAR(S): $C(13,10)// $C(10)</w:t>
      </w:r>
    </w:p>
    <w:p w14:paraId="308D4DD1" w14:textId="77777777" w:rsidR="00BE3967" w:rsidRPr="004E4D59" w:rsidRDefault="00BE3967" w:rsidP="005052FF">
      <w:pPr>
        <w:pStyle w:val="ScreenCapture"/>
        <w:keepNext/>
        <w:rPr>
          <w:rFonts w:eastAsia="Calibri"/>
        </w:rPr>
      </w:pPr>
    </w:p>
    <w:p w14:paraId="37EF20B9" w14:textId="77777777" w:rsidR="00BE3967" w:rsidRPr="004E4D59" w:rsidRDefault="00BE3967" w:rsidP="00EB433E">
      <w:pPr>
        <w:pStyle w:val="ScreenCapture"/>
        <w:rPr>
          <w:rFonts w:eastAsia="Calibri"/>
        </w:rPr>
      </w:pPr>
      <w:r w:rsidRPr="004E4D59">
        <w:rPr>
          <w:rFonts w:eastAsia="Calibri"/>
        </w:rPr>
        <w:t>Save Changes? YES//                     Saving...OK</w:t>
      </w:r>
    </w:p>
    <w:p w14:paraId="6BC722DC" w14:textId="77777777" w:rsidR="00BE3967" w:rsidRPr="004E4D59" w:rsidRDefault="00BE3967" w:rsidP="00BE3967"/>
    <w:p w14:paraId="519140F7" w14:textId="77777777" w:rsidR="00BE3967" w:rsidRPr="004E4D59" w:rsidRDefault="00BE3967" w:rsidP="00170AC3">
      <w:pPr>
        <w:keepNext/>
        <w:autoSpaceDE w:val="0"/>
        <w:autoSpaceDN w:val="0"/>
        <w:adjustRightInd w:val="0"/>
        <w:spacing w:after="120"/>
        <w:rPr>
          <w:rFonts w:ascii="r_ansi" w:eastAsia="Calibri" w:hAnsi="r_ansi" w:cs="r_ansi"/>
          <w:b/>
          <w:sz w:val="20"/>
          <w:szCs w:val="20"/>
        </w:rPr>
      </w:pPr>
      <w:bookmarkStart w:id="5237" w:name="p354_revised_updated_display_title"/>
      <w:r w:rsidRPr="004E4D59">
        <w:rPr>
          <w:rFonts w:eastAsia="Calibri"/>
          <w:b/>
          <w:sz w:val="20"/>
          <w:szCs w:val="20"/>
        </w:rPr>
        <w:t>Updated display after saving changes:</w:t>
      </w:r>
    </w:p>
    <w:bookmarkEnd w:id="5237"/>
    <w:p w14:paraId="6B78AEC7" w14:textId="77777777" w:rsidR="00BE3967" w:rsidRPr="004E4D59" w:rsidRDefault="00BE3967" w:rsidP="00A82CF2">
      <w:pPr>
        <w:pStyle w:val="ScreenCapture"/>
        <w:keepNext/>
        <w:rPr>
          <w:rFonts w:eastAsia="Calibri"/>
        </w:rPr>
      </w:pPr>
      <w:r w:rsidRPr="004E4D59">
        <w:rPr>
          <w:rFonts w:eastAsia="Calibri"/>
        </w:rPr>
        <w:t xml:space="preserve">ASAP Standard Version 4.0    Jan 13, 2016@20:59:15         Page:    1 of    1 </w:t>
      </w:r>
    </w:p>
    <w:p w14:paraId="0FD5EB94" w14:textId="77777777" w:rsidR="00BE3967" w:rsidRPr="004E4D59" w:rsidRDefault="00BE3967" w:rsidP="00EB433E">
      <w:pPr>
        <w:pStyle w:val="ScreenCapture"/>
        <w:rPr>
          <w:rFonts w:eastAsia="Calibri"/>
        </w:rPr>
      </w:pPr>
      <w:r w:rsidRPr="004E4D59">
        <w:rPr>
          <w:rFonts w:eastAsia="Calibri"/>
        </w:rPr>
        <w:t xml:space="preserve">Element Delimiter*: </w:t>
      </w:r>
      <w:r w:rsidRPr="004E4D59">
        <w:rPr>
          <w:rFonts w:eastAsia="Calibri"/>
          <w:bCs/>
          <w:color w:val="000000"/>
        </w:rPr>
        <w:t>&amp;</w:t>
      </w:r>
      <w:r w:rsidRPr="004E4D59">
        <w:rPr>
          <w:rFonts w:eastAsia="Calibri"/>
        </w:rPr>
        <w:t xml:space="preserve">   Segment Terminator*: </w:t>
      </w:r>
      <w:r w:rsidRPr="004E4D59">
        <w:rPr>
          <w:rFonts w:eastAsia="Calibri"/>
          <w:bCs/>
        </w:rPr>
        <w:t>)</w:t>
      </w:r>
      <w:r w:rsidRPr="004E4D59">
        <w:rPr>
          <w:rFonts w:eastAsia="Calibri"/>
        </w:rPr>
        <w:t xml:space="preserve">   End Of Line ESC*: $C(10)</w:t>
      </w:r>
    </w:p>
    <w:p w14:paraId="2A08480D" w14:textId="77777777" w:rsidR="00AA452E" w:rsidRPr="004E4D59" w:rsidRDefault="00AA452E" w:rsidP="00BE3967">
      <w:pPr>
        <w:rPr>
          <w:rFonts w:eastAsia="Calibri"/>
          <w:bCs/>
        </w:rPr>
      </w:pPr>
      <w:bookmarkStart w:id="5238" w:name="p359_delete_custom"/>
    </w:p>
    <w:p w14:paraId="45E119B4" w14:textId="2A215921" w:rsidR="00BE3967" w:rsidRPr="004E4D59" w:rsidRDefault="00BE3967" w:rsidP="0037118A">
      <w:pPr>
        <w:keepNext/>
        <w:rPr>
          <w:rFonts w:eastAsia="Calibri"/>
          <w:b/>
        </w:rPr>
      </w:pPr>
      <w:r w:rsidRPr="004E4D59">
        <w:rPr>
          <w:rFonts w:eastAsia="Calibri"/>
          <w:b/>
        </w:rPr>
        <w:t>Delete Customization:</w:t>
      </w:r>
      <w:bookmarkEnd w:id="5238"/>
    </w:p>
    <w:p w14:paraId="5C650EC5" w14:textId="77777777" w:rsidR="0037118A" w:rsidRPr="004E4D59" w:rsidRDefault="0037118A" w:rsidP="0037118A">
      <w:pPr>
        <w:keepNext/>
        <w:rPr>
          <w:rFonts w:eastAsia="Calibri"/>
          <w:b/>
        </w:rPr>
      </w:pPr>
    </w:p>
    <w:p w14:paraId="67A3EB26" w14:textId="518631D2" w:rsidR="00BE3967" w:rsidRPr="004E4D59" w:rsidRDefault="00BE3967" w:rsidP="00BE3967">
      <w:pPr>
        <w:rPr>
          <w:rFonts w:eastAsia="Calibri"/>
        </w:rPr>
      </w:pPr>
      <w:r w:rsidRPr="004E4D59">
        <w:t xml:space="preserve">This option can be used to delete an entire version, a segment, an element, or </w:t>
      </w:r>
      <w:r w:rsidR="00BD2404" w:rsidRPr="004E4D59">
        <w:t xml:space="preserve">the </w:t>
      </w:r>
      <w:r w:rsidRPr="004E4D59">
        <w:t>delimiters for ASAP versions 3.0 or higher.</w:t>
      </w:r>
    </w:p>
    <w:p w14:paraId="6FB893EE" w14:textId="77777777" w:rsidR="00BE3967" w:rsidRPr="004E4D59" w:rsidRDefault="00BE3967" w:rsidP="00BE3967"/>
    <w:p w14:paraId="171014AA" w14:textId="474025C9" w:rsidR="00BE3967" w:rsidRPr="004E4D59" w:rsidRDefault="00BE3967" w:rsidP="00BE3967">
      <w:pPr>
        <w:pStyle w:val="ExampleHeading"/>
      </w:pPr>
      <w:r w:rsidRPr="004E4D59">
        <w:t>Example: Deleting Delimiters</w:t>
      </w:r>
      <w:r w:rsidR="003B40EB" w:rsidRPr="004E4D59">
        <w:t xml:space="preserve"> (Restore Standard Delimiters)</w:t>
      </w:r>
    </w:p>
    <w:p w14:paraId="5EF57354"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095658DA"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509B55EC" w14:textId="77777777" w:rsidR="00BE3967" w:rsidRPr="004E4D59" w:rsidRDefault="00BE3967" w:rsidP="00EB433E">
      <w:pPr>
        <w:pStyle w:val="ScreenCapture"/>
        <w:rPr>
          <w:rFonts w:eastAsia="Calibri"/>
        </w:rPr>
      </w:pPr>
      <w:r w:rsidRPr="004E4D59">
        <w:rPr>
          <w:rFonts w:eastAsia="Calibri"/>
        </w:rPr>
        <w:t>-----------------------------------------------------------------------------</w:t>
      </w:r>
    </w:p>
    <w:p w14:paraId="723C1772" w14:textId="65812B31" w:rsidR="00BE3967" w:rsidRPr="004E4D59" w:rsidRDefault="00BE3967" w:rsidP="00EB433E">
      <w:pPr>
        <w:pStyle w:val="ScreenCapture"/>
      </w:pPr>
      <w:r w:rsidRPr="004E4D59">
        <w:t xml:space="preserve">AIR01 - State Issuing Rx Serial Number </w:t>
      </w:r>
    </w:p>
    <w:p w14:paraId="065C7305" w14:textId="2762E89E" w:rsidR="00BE3967" w:rsidRPr="004E4D59" w:rsidRDefault="00BE3967" w:rsidP="00EB433E">
      <w:pPr>
        <w:pStyle w:val="ScreenCapture"/>
      </w:pPr>
      <w:r w:rsidRPr="004E4D59">
        <w:t xml:space="preserve">                        AIR02 - State Issued Rx Serial Number </w:t>
      </w:r>
    </w:p>
    <w:p w14:paraId="23B52B02" w14:textId="1882CBDE" w:rsidR="00BE3967" w:rsidRPr="004E4D59" w:rsidRDefault="00BE3967" w:rsidP="00EB433E">
      <w:pPr>
        <w:pStyle w:val="ScreenCapture"/>
      </w:pPr>
      <w:r w:rsidRPr="004E4D59">
        <w:t xml:space="preserve">                        AIR03 - Issuing Jurisdiction </w:t>
      </w:r>
    </w:p>
    <w:p w14:paraId="783FBB4C" w14:textId="77777777" w:rsidR="00BE3967" w:rsidRPr="004E4D59" w:rsidRDefault="00BE3967" w:rsidP="00EB433E">
      <w:pPr>
        <w:pStyle w:val="ScreenCapture"/>
      </w:pPr>
      <w:r w:rsidRPr="004E4D59">
        <w:t xml:space="preserve">                        AIR04 - ID Qualifier of Person Dropping Off or Picking U</w:t>
      </w:r>
    </w:p>
    <w:p w14:paraId="40014F11" w14:textId="6CD3CEA6" w:rsidR="00BE3967" w:rsidRPr="004E4D59" w:rsidRDefault="00BE3967" w:rsidP="00EB433E">
      <w:pPr>
        <w:pStyle w:val="ScreenCapture"/>
      </w:pPr>
      <w:r w:rsidRPr="004E4D59">
        <w:t xml:space="preserve">                        AIR05 - ID of Person Dropping Off or Picking Up Rx </w:t>
      </w:r>
    </w:p>
    <w:p w14:paraId="0D430DC7" w14:textId="77777777" w:rsidR="00BE3967" w:rsidRPr="004E4D59" w:rsidRDefault="00BE3967" w:rsidP="00EB433E">
      <w:pPr>
        <w:pStyle w:val="ScreenCapture"/>
      </w:pPr>
      <w:r w:rsidRPr="004E4D59">
        <w:t xml:space="preserve">                        AIR06 - Relationship of Person Dropping Off or Picking U</w:t>
      </w:r>
    </w:p>
    <w:p w14:paraId="60745386" w14:textId="77777777" w:rsidR="00BE3967" w:rsidRPr="004E4D59" w:rsidRDefault="00BE3967" w:rsidP="00EB433E">
      <w:pPr>
        <w:pStyle w:val="ScreenCapture"/>
      </w:pPr>
      <w:r w:rsidRPr="004E4D59">
        <w:t xml:space="preserve">                        AIR07 - Last Name of Person Dropping Off or Picking Up R</w:t>
      </w:r>
    </w:p>
    <w:p w14:paraId="69B5196A" w14:textId="77777777" w:rsidR="00BE3967" w:rsidRPr="004E4D59" w:rsidRDefault="00BE3967" w:rsidP="00EB433E">
      <w:pPr>
        <w:pStyle w:val="ScreenCapture"/>
      </w:pPr>
      <w:r w:rsidRPr="004E4D59">
        <w:t xml:space="preserve">                        AIR08 - First Name of Person Dropping Off or Picking Up </w:t>
      </w:r>
    </w:p>
    <w:p w14:paraId="639CDA43" w14:textId="14ABAFB1" w:rsidR="00BE3967" w:rsidRPr="004E4D59" w:rsidRDefault="00BE3967" w:rsidP="00EB433E">
      <w:pPr>
        <w:pStyle w:val="ScreenCapture"/>
      </w:pPr>
      <w:r w:rsidRPr="004E4D59">
        <w:t xml:space="preserve">                        AIR09 - Last Name or Initials of Pharmacist </w:t>
      </w:r>
    </w:p>
    <w:p w14:paraId="136E259E" w14:textId="197FD6AB" w:rsidR="00BE3967" w:rsidRPr="004E4D59" w:rsidRDefault="00BE3967" w:rsidP="00EB433E">
      <w:pPr>
        <w:pStyle w:val="ScreenCapture"/>
      </w:pPr>
      <w:r w:rsidRPr="004E4D59">
        <w:t xml:space="preserve">                        AIR10 - First Name of Pharmacist </w:t>
      </w:r>
    </w:p>
    <w:p w14:paraId="03A5D9BF" w14:textId="585B2EE5" w:rsidR="00BE3967" w:rsidRPr="004E4D59" w:rsidRDefault="00BE3967" w:rsidP="00EB433E">
      <w:pPr>
        <w:pStyle w:val="ScreenCapture"/>
      </w:pPr>
      <w:r w:rsidRPr="004E4D59">
        <w:t xml:space="preserve">                PATIENT DETAIL </w:t>
      </w:r>
    </w:p>
    <w:p w14:paraId="0C9F2279" w14:textId="3D22D9B0" w:rsidR="00BE3967" w:rsidRPr="004E4D59" w:rsidRDefault="00BE3967" w:rsidP="00EB433E">
      <w:pPr>
        <w:pStyle w:val="ScreenCapture"/>
      </w:pPr>
      <w:r w:rsidRPr="004E4D59">
        <w:t xml:space="preserve">                TST* - TEST SEGMENT (Not Used) </w:t>
      </w:r>
    </w:p>
    <w:p w14:paraId="4FFA2445" w14:textId="7D060E40" w:rsidR="00BE3967" w:rsidRPr="004E4D59" w:rsidRDefault="00BE3967" w:rsidP="00EB433E">
      <w:pPr>
        <w:pStyle w:val="ScreenCapture"/>
      </w:pPr>
      <w:r w:rsidRPr="004E4D59">
        <w:t xml:space="preserve">                    TST01* - TEST ELEMENT 01 (Not Used)</w:t>
      </w:r>
    </w:p>
    <w:p w14:paraId="4A4E3A44" w14:textId="070A5276" w:rsidR="00BE3967" w:rsidRPr="004E4D59" w:rsidRDefault="00BE3967" w:rsidP="00EB433E">
      <w:pPr>
        <w:pStyle w:val="ScreenCapture"/>
      </w:pPr>
      <w:r w:rsidRPr="004E4D59">
        <w:t xml:space="preserve">        PHARMACY TRAILER </w:t>
      </w:r>
    </w:p>
    <w:p w14:paraId="361E1C51" w14:textId="5AA50053" w:rsidR="00BE3967" w:rsidRPr="004E4D59" w:rsidRDefault="00BE3967" w:rsidP="00EB433E">
      <w:pPr>
        <w:pStyle w:val="ScreenCapture"/>
      </w:pPr>
      <w:r w:rsidRPr="004E4D59">
        <w:t xml:space="preserve">        TP - Pharmacy Trailer </w:t>
      </w:r>
    </w:p>
    <w:p w14:paraId="3C31328E" w14:textId="3B30CFE9" w:rsidR="00BE3967" w:rsidRPr="004E4D59" w:rsidRDefault="00BE3967" w:rsidP="00EB433E">
      <w:pPr>
        <w:pStyle w:val="ScreenCapture"/>
      </w:pPr>
      <w:r w:rsidRPr="004E4D59">
        <w:t xml:space="preserve">           TP01 - Detail Segment Count </w:t>
      </w:r>
    </w:p>
    <w:p w14:paraId="466D5757" w14:textId="17DAAD23" w:rsidR="00BE3967" w:rsidRPr="004E4D59" w:rsidRDefault="00BE3967" w:rsidP="00EB433E">
      <w:pPr>
        <w:pStyle w:val="ScreenCapture"/>
        <w:rPr>
          <w:rFonts w:eastAsia="Calibri"/>
        </w:rPr>
      </w:pPr>
      <w:r w:rsidRPr="004E4D59">
        <w:t xml:space="preserve">MAIN TRAILER </w:t>
      </w:r>
    </w:p>
    <w:p w14:paraId="6BBC71B4" w14:textId="77777777" w:rsidR="00BE3967" w:rsidRPr="004E4D59" w:rsidRDefault="00BE3967" w:rsidP="00EB433E">
      <w:pPr>
        <w:pStyle w:val="ScreenCapture"/>
        <w:rPr>
          <w:rFonts w:eastAsia="Calibri"/>
        </w:rPr>
      </w:pPr>
    </w:p>
    <w:p w14:paraId="37630312"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6C79ACF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12ED815C"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C886330"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57520E30" w14:textId="77777777" w:rsidR="00BE3967" w:rsidRPr="004E4D59" w:rsidRDefault="00BE3967" w:rsidP="00EB433E">
      <w:pPr>
        <w:pStyle w:val="ScreenCapture"/>
        <w:rPr>
          <w:rFonts w:eastAsia="Calibri"/>
        </w:rPr>
      </w:pPr>
    </w:p>
    <w:p w14:paraId="01F73AE8" w14:textId="77777777" w:rsidR="00BE3967" w:rsidRPr="004E4D59" w:rsidRDefault="00BE3967" w:rsidP="00EB433E">
      <w:pPr>
        <w:pStyle w:val="ScreenCapture"/>
        <w:rPr>
          <w:rFonts w:eastAsia="Calibri"/>
        </w:rPr>
      </w:pPr>
      <w:r w:rsidRPr="004E4D59">
        <w:rPr>
          <w:rFonts w:eastAsia="Calibri"/>
        </w:rPr>
        <w:t>Select one of the following:</w:t>
      </w:r>
    </w:p>
    <w:p w14:paraId="049B863D" w14:textId="77777777" w:rsidR="00BE3967" w:rsidRPr="004E4D59" w:rsidRDefault="00BE3967" w:rsidP="00EB433E">
      <w:pPr>
        <w:pStyle w:val="ScreenCapture"/>
        <w:rPr>
          <w:rFonts w:eastAsia="Calibri"/>
        </w:rPr>
      </w:pPr>
    </w:p>
    <w:p w14:paraId="5D798F3A" w14:textId="77777777" w:rsidR="00BE3967" w:rsidRPr="004E4D59" w:rsidRDefault="00BE3967" w:rsidP="00EB433E">
      <w:pPr>
        <w:pStyle w:val="ScreenCapture"/>
        <w:rPr>
          <w:rFonts w:eastAsia="Calibri"/>
        </w:rPr>
      </w:pPr>
      <w:r w:rsidRPr="004E4D59">
        <w:rPr>
          <w:rFonts w:eastAsia="Calibri"/>
        </w:rPr>
        <w:tab/>
        <w:t>D</w:t>
      </w:r>
      <w:r w:rsidRPr="004E4D59">
        <w:rPr>
          <w:rFonts w:eastAsia="Calibri"/>
        </w:rPr>
        <w:tab/>
        <w:t>ASAP 4.2 Delimiters (Restore)</w:t>
      </w:r>
    </w:p>
    <w:p w14:paraId="1B789654" w14:textId="77777777" w:rsidR="00BE3967" w:rsidRPr="004E4D59" w:rsidRDefault="00BE3967" w:rsidP="00EB433E">
      <w:pPr>
        <w:pStyle w:val="ScreenCapture"/>
        <w:rPr>
          <w:rFonts w:eastAsia="Calibri"/>
        </w:rPr>
      </w:pPr>
      <w:r w:rsidRPr="004E4D59">
        <w:rPr>
          <w:rFonts w:eastAsia="Calibri"/>
        </w:rPr>
        <w:tab/>
        <w:t>V</w:t>
      </w:r>
      <w:r w:rsidRPr="004E4D59">
        <w:rPr>
          <w:rFonts w:eastAsia="Calibri"/>
        </w:rPr>
        <w:tab/>
        <w:t>ASAP 4.2 Version</w:t>
      </w:r>
    </w:p>
    <w:p w14:paraId="7C2BDF24" w14:textId="77777777" w:rsidR="00BE3967" w:rsidRPr="004E4D59" w:rsidRDefault="00BE3967" w:rsidP="00EB433E">
      <w:pPr>
        <w:pStyle w:val="ScreenCapture"/>
        <w:rPr>
          <w:rFonts w:eastAsia="Calibri"/>
        </w:rPr>
      </w:pPr>
      <w:r w:rsidRPr="004E4D59">
        <w:rPr>
          <w:rFonts w:eastAsia="Calibri"/>
        </w:rPr>
        <w:tab/>
        <w:t>S</w:t>
      </w:r>
      <w:r w:rsidRPr="004E4D59">
        <w:rPr>
          <w:rFonts w:eastAsia="Calibri"/>
        </w:rPr>
        <w:tab/>
        <w:t>ASAP 4.2 Segment</w:t>
      </w:r>
    </w:p>
    <w:p w14:paraId="3A1C64FC" w14:textId="77777777" w:rsidR="00BE3967" w:rsidRPr="004E4D59" w:rsidRDefault="00BE3967" w:rsidP="00EB433E">
      <w:pPr>
        <w:pStyle w:val="ScreenCapture"/>
        <w:rPr>
          <w:rFonts w:eastAsia="Calibri"/>
        </w:rPr>
      </w:pPr>
      <w:r w:rsidRPr="004E4D59">
        <w:rPr>
          <w:rFonts w:eastAsia="Calibri"/>
        </w:rPr>
        <w:tab/>
        <w:t>E</w:t>
      </w:r>
      <w:r w:rsidRPr="004E4D59">
        <w:rPr>
          <w:rFonts w:eastAsia="Calibri"/>
        </w:rPr>
        <w:tab/>
        <w:t>ASAP 4.2 Data Element</w:t>
      </w:r>
    </w:p>
    <w:p w14:paraId="6E5AE997" w14:textId="77777777" w:rsidR="00BE3967" w:rsidRPr="004E4D59" w:rsidRDefault="00BE3967" w:rsidP="00EB433E">
      <w:pPr>
        <w:pStyle w:val="ScreenCapture"/>
        <w:rPr>
          <w:rFonts w:eastAsia="Calibri"/>
        </w:rPr>
      </w:pPr>
    </w:p>
    <w:p w14:paraId="30C04216" w14:textId="77777777" w:rsidR="00BE3967" w:rsidRPr="004E4D59" w:rsidRDefault="00BE3967" w:rsidP="00EB433E">
      <w:pPr>
        <w:pStyle w:val="ScreenCapture"/>
        <w:rPr>
          <w:rFonts w:eastAsia="Calibri"/>
        </w:rPr>
      </w:pPr>
      <w:r w:rsidRPr="004E4D59">
        <w:rPr>
          <w:rFonts w:eastAsia="Calibri"/>
        </w:rPr>
        <w:t>Customization Selection: D  ASAP 4.2 Delimiters (Restore)</w:t>
      </w:r>
    </w:p>
    <w:p w14:paraId="5AB42620" w14:textId="77777777" w:rsidR="00BE3967" w:rsidRPr="004E4D59" w:rsidRDefault="00BE3967" w:rsidP="00EB433E">
      <w:pPr>
        <w:pStyle w:val="ScreenCapture"/>
        <w:rPr>
          <w:rFonts w:eastAsia="Calibri"/>
        </w:rPr>
      </w:pPr>
    </w:p>
    <w:p w14:paraId="4C277530" w14:textId="77777777" w:rsidR="00BE3967" w:rsidRPr="004E4D59" w:rsidRDefault="00BE3967" w:rsidP="00EB433E">
      <w:pPr>
        <w:pStyle w:val="ScreenCapture"/>
      </w:pPr>
      <w:r w:rsidRPr="004E4D59">
        <w:t>The customization for the ASAP Version '4.2' Delimiters will be deleted and the standard delimiters will be restored to the following:</w:t>
      </w:r>
    </w:p>
    <w:p w14:paraId="20C78AEE" w14:textId="77777777" w:rsidR="00BE3967" w:rsidRPr="004E4D59" w:rsidRDefault="00BE3967" w:rsidP="00EB433E">
      <w:pPr>
        <w:pStyle w:val="ScreenCapture"/>
      </w:pPr>
    </w:p>
    <w:p w14:paraId="222993CB" w14:textId="77777777" w:rsidR="00BE3967" w:rsidRPr="004E4D59" w:rsidRDefault="00BE3967" w:rsidP="00EB433E">
      <w:pPr>
        <w:pStyle w:val="ScreenCapture"/>
      </w:pPr>
      <w:r w:rsidRPr="004E4D59">
        <w:t>DATA ELEMENT DELIMITER CHAR: *</w:t>
      </w:r>
    </w:p>
    <w:p w14:paraId="3017A997" w14:textId="77777777" w:rsidR="00BE3967" w:rsidRPr="004E4D59" w:rsidRDefault="00BE3967" w:rsidP="00EB433E">
      <w:pPr>
        <w:pStyle w:val="ScreenCapture"/>
      </w:pPr>
      <w:r w:rsidRPr="004E4D59">
        <w:t xml:space="preserve">SEGMENT TERMINATOR CHAR: </w:t>
      </w:r>
      <w:r w:rsidRPr="004E4D59">
        <w:rPr>
          <w:b/>
          <w:bCs/>
        </w:rPr>
        <w:t>~</w:t>
      </w:r>
    </w:p>
    <w:p w14:paraId="16D1CD57" w14:textId="77777777" w:rsidR="00BE3967" w:rsidRPr="004E4D59" w:rsidRDefault="00BE3967" w:rsidP="00EB433E">
      <w:pPr>
        <w:pStyle w:val="ScreenCapture"/>
      </w:pPr>
      <w:r w:rsidRPr="004E4D59">
        <w:t>END OF LINE ESCAPE CHAR(S): $C(13,10)</w:t>
      </w:r>
    </w:p>
    <w:p w14:paraId="09BF4106" w14:textId="77777777" w:rsidR="00BE3967" w:rsidRPr="004E4D59" w:rsidRDefault="00BE3967" w:rsidP="00EB433E">
      <w:pPr>
        <w:pStyle w:val="ScreenCapture"/>
        <w:rPr>
          <w:rFonts w:eastAsia="Calibri"/>
        </w:rPr>
      </w:pPr>
      <w:r w:rsidRPr="004E4D59">
        <w:t>Confirm Deletion? NO//YES</w:t>
      </w:r>
      <w:r w:rsidRPr="004E4D59">
        <w:tab/>
      </w:r>
      <w:r w:rsidRPr="004E4D59">
        <w:tab/>
      </w:r>
      <w:r w:rsidRPr="004E4D59">
        <w:rPr>
          <w:rFonts w:eastAsia="Calibri"/>
        </w:rPr>
        <w:t>Deleting...OK</w:t>
      </w:r>
    </w:p>
    <w:p w14:paraId="092E426C" w14:textId="77777777" w:rsidR="00BE3967" w:rsidRPr="004E4D59" w:rsidRDefault="00BE3967" w:rsidP="00EB433E">
      <w:pPr>
        <w:pStyle w:val="ScreenCapture"/>
        <w:rPr>
          <w:rFonts w:eastAsia="Calibri"/>
        </w:rPr>
      </w:pPr>
    </w:p>
    <w:p w14:paraId="4EB6E866"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59FE6F9D"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110CBCB8" w14:textId="77777777" w:rsidR="00BE3967" w:rsidRPr="004E4D59" w:rsidRDefault="00BE3967" w:rsidP="00EB433E">
      <w:pPr>
        <w:pStyle w:val="ScreenCapture"/>
        <w:rPr>
          <w:rFonts w:eastAsia="Calibri"/>
        </w:rPr>
      </w:pPr>
      <w:r w:rsidRPr="004E4D59">
        <w:rPr>
          <w:rFonts w:eastAsia="Calibri"/>
        </w:rPr>
        <w:t>-----------------------------------------------------------------------------</w:t>
      </w:r>
    </w:p>
    <w:p w14:paraId="30B09ACA" w14:textId="6F6A3C7A" w:rsidR="00BE3967" w:rsidRPr="004E4D59" w:rsidRDefault="00BE3967" w:rsidP="00EB433E">
      <w:pPr>
        <w:pStyle w:val="ScreenCapture"/>
      </w:pPr>
      <w:r w:rsidRPr="004E4D59">
        <w:t>AIR01 - State Issuing Rx Serial Number</w:t>
      </w:r>
    </w:p>
    <w:p w14:paraId="022EF6DA" w14:textId="320A3855" w:rsidR="00BE3967" w:rsidRPr="004E4D59" w:rsidRDefault="00BE3967" w:rsidP="00EB433E">
      <w:pPr>
        <w:pStyle w:val="ScreenCapture"/>
      </w:pPr>
      <w:r w:rsidRPr="004E4D59">
        <w:t xml:space="preserve">                        AIR02 - State Issued Rx Serial Number </w:t>
      </w:r>
    </w:p>
    <w:p w14:paraId="5EC0B6E6" w14:textId="4D1FE8F3" w:rsidR="00BE3967" w:rsidRPr="004E4D59" w:rsidRDefault="00BE3967" w:rsidP="00EB433E">
      <w:pPr>
        <w:pStyle w:val="ScreenCapture"/>
      </w:pPr>
      <w:r w:rsidRPr="004E4D59">
        <w:t xml:space="preserve">                        AIR03 - Issuing Jurisdiction </w:t>
      </w:r>
    </w:p>
    <w:p w14:paraId="22358E1E" w14:textId="77777777" w:rsidR="00BE3967" w:rsidRPr="004E4D59" w:rsidRDefault="00BE3967" w:rsidP="00EB433E">
      <w:pPr>
        <w:pStyle w:val="ScreenCapture"/>
      </w:pPr>
      <w:r w:rsidRPr="004E4D59">
        <w:t xml:space="preserve">                        AIR04 - ID Qualifier of Person Dropping Off or Picking U</w:t>
      </w:r>
    </w:p>
    <w:p w14:paraId="7B99E957" w14:textId="599F17F8" w:rsidR="00BE3967" w:rsidRPr="004E4D59" w:rsidRDefault="00BE3967" w:rsidP="00EB433E">
      <w:pPr>
        <w:pStyle w:val="ScreenCapture"/>
      </w:pPr>
      <w:r w:rsidRPr="004E4D59">
        <w:t xml:space="preserve">                        AIR05 - ID of Person Dropping Off or Picking Up Rx</w:t>
      </w:r>
    </w:p>
    <w:p w14:paraId="5A99A3A4" w14:textId="77777777" w:rsidR="00BE3967" w:rsidRPr="004E4D59" w:rsidRDefault="00BE3967" w:rsidP="00EB433E">
      <w:pPr>
        <w:pStyle w:val="ScreenCapture"/>
      </w:pPr>
      <w:r w:rsidRPr="004E4D59">
        <w:t xml:space="preserve">                        AIR06 - Relationship of Person Dropping Off or Picking U</w:t>
      </w:r>
    </w:p>
    <w:p w14:paraId="5327C04A" w14:textId="77777777" w:rsidR="00BE3967" w:rsidRPr="004E4D59" w:rsidRDefault="00BE3967" w:rsidP="00EB433E">
      <w:pPr>
        <w:pStyle w:val="ScreenCapture"/>
      </w:pPr>
      <w:r w:rsidRPr="004E4D59">
        <w:t xml:space="preserve">                        AIR07 - Last Name of Person Dropping Off or Picking Up R</w:t>
      </w:r>
    </w:p>
    <w:p w14:paraId="3708BE6F" w14:textId="77777777" w:rsidR="00BE3967" w:rsidRPr="004E4D59" w:rsidRDefault="00BE3967" w:rsidP="00EB433E">
      <w:pPr>
        <w:pStyle w:val="ScreenCapture"/>
      </w:pPr>
      <w:r w:rsidRPr="004E4D59">
        <w:t xml:space="preserve">                        AIR08 - First Name of Person Dropping Off or Picking Up </w:t>
      </w:r>
    </w:p>
    <w:p w14:paraId="657E8336" w14:textId="5C388479" w:rsidR="00BE3967" w:rsidRPr="004E4D59" w:rsidRDefault="00BE3967" w:rsidP="00EB433E">
      <w:pPr>
        <w:pStyle w:val="ScreenCapture"/>
      </w:pPr>
      <w:r w:rsidRPr="004E4D59">
        <w:t xml:space="preserve">                        AIR09 - Last Name or Initials of Pharmacist </w:t>
      </w:r>
    </w:p>
    <w:p w14:paraId="417C951F" w14:textId="7F3EF9C2" w:rsidR="00BE3967" w:rsidRPr="004E4D59" w:rsidRDefault="00BE3967" w:rsidP="00EB433E">
      <w:pPr>
        <w:pStyle w:val="ScreenCapture"/>
      </w:pPr>
      <w:r w:rsidRPr="004E4D59">
        <w:t xml:space="preserve">                        AIR10 - First Name of Pharmacist</w:t>
      </w:r>
    </w:p>
    <w:p w14:paraId="63718C51" w14:textId="4B4FF6E6" w:rsidR="00BE3967" w:rsidRPr="004E4D59" w:rsidRDefault="00BE3967" w:rsidP="00EB433E">
      <w:pPr>
        <w:pStyle w:val="ScreenCapture"/>
      </w:pPr>
      <w:r w:rsidRPr="004E4D59">
        <w:t xml:space="preserve">                PATIENT DETAIL </w:t>
      </w:r>
    </w:p>
    <w:p w14:paraId="1620F943" w14:textId="2D30FC68" w:rsidR="00BE3967" w:rsidRPr="004E4D59" w:rsidRDefault="00BE3967" w:rsidP="00EB433E">
      <w:pPr>
        <w:pStyle w:val="ScreenCapture"/>
      </w:pPr>
      <w:r w:rsidRPr="004E4D59">
        <w:t xml:space="preserve">                TST* - TEST SEGMENT (Not Used) </w:t>
      </w:r>
    </w:p>
    <w:p w14:paraId="0A074028" w14:textId="698BD56C" w:rsidR="00BE3967" w:rsidRPr="004E4D59" w:rsidRDefault="00BE3967" w:rsidP="00EB433E">
      <w:pPr>
        <w:pStyle w:val="ScreenCapture"/>
      </w:pPr>
      <w:r w:rsidRPr="004E4D59">
        <w:t xml:space="preserve">                    TST01* - TEST ELEMENT 01 (Not Used) </w:t>
      </w:r>
    </w:p>
    <w:p w14:paraId="5334F694" w14:textId="5118EDC5" w:rsidR="00BE3967" w:rsidRPr="004E4D59" w:rsidRDefault="00BE3967" w:rsidP="00EB433E">
      <w:pPr>
        <w:pStyle w:val="ScreenCapture"/>
      </w:pPr>
      <w:r w:rsidRPr="004E4D59">
        <w:t xml:space="preserve">        PHARMACY TRAILER </w:t>
      </w:r>
    </w:p>
    <w:p w14:paraId="31E46083" w14:textId="44668CB6" w:rsidR="00BE3967" w:rsidRPr="004E4D59" w:rsidRDefault="00BE3967" w:rsidP="00EB433E">
      <w:pPr>
        <w:pStyle w:val="ScreenCapture"/>
      </w:pPr>
      <w:r w:rsidRPr="004E4D59">
        <w:t xml:space="preserve">        TP - Pharmacy Trailer </w:t>
      </w:r>
    </w:p>
    <w:p w14:paraId="215745C7" w14:textId="07332B83" w:rsidR="00BE3967" w:rsidRPr="004E4D59" w:rsidRDefault="00BE3967" w:rsidP="00EB433E">
      <w:pPr>
        <w:pStyle w:val="ScreenCapture"/>
      </w:pPr>
      <w:r w:rsidRPr="004E4D59">
        <w:t xml:space="preserve">           TP01 - Detail Segment Count</w:t>
      </w:r>
    </w:p>
    <w:p w14:paraId="2C1CA202" w14:textId="4437D6FD" w:rsidR="00BE3967" w:rsidRPr="004E4D59" w:rsidRDefault="00BE3967" w:rsidP="00EB433E">
      <w:pPr>
        <w:pStyle w:val="ScreenCapture"/>
        <w:rPr>
          <w:rFonts w:eastAsia="Calibri"/>
        </w:rPr>
      </w:pPr>
      <w:r w:rsidRPr="004E4D59">
        <w:t xml:space="preserve">MAIN TRAILER </w:t>
      </w:r>
    </w:p>
    <w:p w14:paraId="618001D6"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6D36A2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779C13DC"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39B2D9E1" w14:textId="77777777" w:rsidR="00BE3967" w:rsidRPr="004E4D59" w:rsidRDefault="00BE3967" w:rsidP="00EB433E">
      <w:pPr>
        <w:pStyle w:val="ScreenCapture"/>
        <w:rPr>
          <w:rFonts w:eastAsia="Calibri"/>
        </w:rPr>
      </w:pPr>
      <w:r w:rsidRPr="004E4D59">
        <w:rPr>
          <w:rFonts w:eastAsia="Calibri"/>
        </w:rPr>
        <w:t>Select Item(s): Quit// Quit</w:t>
      </w:r>
    </w:p>
    <w:p w14:paraId="0EB2675B" w14:textId="77777777" w:rsidR="002567CD" w:rsidRPr="004E4D59" w:rsidRDefault="002567CD" w:rsidP="00BE3967">
      <w:pPr>
        <w:rPr>
          <w:rFonts w:eastAsia="Calibri"/>
        </w:rPr>
      </w:pPr>
    </w:p>
    <w:p w14:paraId="23A24886" w14:textId="378DA320" w:rsidR="00BE3967" w:rsidRPr="004E4D59" w:rsidRDefault="00BE08D1" w:rsidP="003D1BF9">
      <w:pPr>
        <w:ind w:left="720" w:hanging="720"/>
        <w:rPr>
          <w:rFonts w:eastAsia="Calibri"/>
        </w:rPr>
      </w:pPr>
      <w:r w:rsidRPr="004E4D59">
        <w:rPr>
          <w:noProof/>
        </w:rPr>
        <w:drawing>
          <wp:inline distT="0" distB="0" distL="0" distR="0" wp14:anchorId="4FB7E0E2" wp14:editId="36A6C46D">
            <wp:extent cx="464820" cy="373380"/>
            <wp:effectExtent l="0" t="0" r="0" b="0"/>
            <wp:docPr id="1508" name="Picture 150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BE3967" w:rsidRPr="004E4D59">
        <w:rPr>
          <w:rFonts w:eastAsia="Calibri"/>
          <w:b/>
          <w:bCs/>
        </w:rPr>
        <w:t>Note</w:t>
      </w:r>
      <w:r w:rsidR="00BE3967" w:rsidRPr="004E4D59">
        <w:rPr>
          <w:rFonts w:eastAsia="Calibri"/>
        </w:rPr>
        <w:t xml:space="preserve">: The user will only see the delete option for the delimiters </w:t>
      </w:r>
      <w:r w:rsidR="003B40EB" w:rsidRPr="004E4D59">
        <w:rPr>
          <w:rFonts w:eastAsia="Calibri"/>
        </w:rPr>
        <w:t xml:space="preserve">(restore to standard delimiters) </w:t>
      </w:r>
      <w:r w:rsidR="00BE3967" w:rsidRPr="004E4D59">
        <w:rPr>
          <w:rFonts w:eastAsia="Calibri"/>
        </w:rPr>
        <w:t>when there are customized delimiters on a standard ASAP definition that can be restored. The user will not see that option when he/she is on a completely custom ASAP version.</w:t>
      </w:r>
    </w:p>
    <w:p w14:paraId="23C512ED" w14:textId="77777777" w:rsidR="00BE3967" w:rsidRPr="004E4D59" w:rsidRDefault="00BE3967" w:rsidP="00BE3967">
      <w:pPr>
        <w:rPr>
          <w:rFonts w:eastAsia="Calibri"/>
        </w:rPr>
      </w:pPr>
    </w:p>
    <w:p w14:paraId="5A73C432" w14:textId="20D91E30" w:rsidR="00BE3967" w:rsidRPr="004E4D59" w:rsidRDefault="00BE3967" w:rsidP="00BE3967">
      <w:pPr>
        <w:pStyle w:val="ExampleHeading"/>
        <w:rPr>
          <w:rFonts w:eastAsia="Calibri"/>
        </w:rPr>
      </w:pPr>
      <w:r w:rsidRPr="004E4D59">
        <w:rPr>
          <w:rFonts w:eastAsia="Calibri"/>
        </w:rPr>
        <w:t xml:space="preserve">Example: Deleting </w:t>
      </w:r>
      <w:r w:rsidR="003B40EB" w:rsidRPr="004E4D59">
        <w:rPr>
          <w:rFonts w:eastAsia="Calibri"/>
        </w:rPr>
        <w:t xml:space="preserve">Data </w:t>
      </w:r>
      <w:r w:rsidRPr="004E4D59">
        <w:rPr>
          <w:rFonts w:eastAsia="Calibri"/>
        </w:rPr>
        <w:t>Elements</w:t>
      </w:r>
    </w:p>
    <w:p w14:paraId="263A918D"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2FEE8A77"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6D42D291" w14:textId="77777777" w:rsidR="00BE3967" w:rsidRPr="004E4D59" w:rsidRDefault="00BE3967" w:rsidP="00EB433E">
      <w:pPr>
        <w:pStyle w:val="ScreenCapture"/>
        <w:rPr>
          <w:rFonts w:eastAsia="Calibri"/>
        </w:rPr>
      </w:pPr>
      <w:r w:rsidRPr="004E4D59">
        <w:rPr>
          <w:rFonts w:eastAsia="Calibri"/>
        </w:rPr>
        <w:t>-----------------------------------------------------------------------------</w:t>
      </w:r>
    </w:p>
    <w:p w14:paraId="3794EEA0" w14:textId="67183419" w:rsidR="00BE3967" w:rsidRPr="004E4D59" w:rsidRDefault="00BE3967" w:rsidP="00EB433E">
      <w:pPr>
        <w:pStyle w:val="ScreenCapture"/>
      </w:pPr>
      <w:r w:rsidRPr="004E4D59">
        <w:t xml:space="preserve">AIR01 - State Issuing Rx Serial Number </w:t>
      </w:r>
    </w:p>
    <w:p w14:paraId="679343F8" w14:textId="2693810B" w:rsidR="00BE3967" w:rsidRPr="004E4D59" w:rsidRDefault="00BE3967" w:rsidP="00EB433E">
      <w:pPr>
        <w:pStyle w:val="ScreenCapture"/>
      </w:pPr>
      <w:r w:rsidRPr="004E4D59">
        <w:t xml:space="preserve">                        AIR02 - State Issued Rx Serial Number </w:t>
      </w:r>
    </w:p>
    <w:p w14:paraId="17A364C0" w14:textId="04109E29" w:rsidR="00BE3967" w:rsidRPr="004E4D59" w:rsidRDefault="00BE3967" w:rsidP="00EB433E">
      <w:pPr>
        <w:pStyle w:val="ScreenCapture"/>
      </w:pPr>
      <w:r w:rsidRPr="004E4D59">
        <w:t xml:space="preserve">                        AIR03 - Issuing Jurisdiction</w:t>
      </w:r>
    </w:p>
    <w:p w14:paraId="725CE38D" w14:textId="77777777" w:rsidR="00BE3967" w:rsidRPr="004E4D59" w:rsidRDefault="00BE3967" w:rsidP="00EB433E">
      <w:pPr>
        <w:pStyle w:val="ScreenCapture"/>
      </w:pPr>
      <w:r w:rsidRPr="004E4D59">
        <w:t xml:space="preserve">                        AIR04 - ID Qualifier of Person Dropping Off or Picking U</w:t>
      </w:r>
    </w:p>
    <w:p w14:paraId="70929533" w14:textId="0C90475D" w:rsidR="00BE3967" w:rsidRPr="004E4D59" w:rsidRDefault="00BE3967" w:rsidP="00EB433E">
      <w:pPr>
        <w:pStyle w:val="ScreenCapture"/>
      </w:pPr>
      <w:r w:rsidRPr="004E4D59">
        <w:t xml:space="preserve">                        AIR05 - ID of Person Dropping Off or Picking Up Rx </w:t>
      </w:r>
    </w:p>
    <w:p w14:paraId="4272C4D5" w14:textId="77777777" w:rsidR="00BE3967" w:rsidRPr="004E4D59" w:rsidRDefault="00BE3967" w:rsidP="00EB433E">
      <w:pPr>
        <w:pStyle w:val="ScreenCapture"/>
      </w:pPr>
      <w:r w:rsidRPr="004E4D59">
        <w:t xml:space="preserve">                        AIR06 - Relationship of Person Dropping Off or Picking U</w:t>
      </w:r>
    </w:p>
    <w:p w14:paraId="47F5EA3B" w14:textId="77777777" w:rsidR="00BE3967" w:rsidRPr="004E4D59" w:rsidRDefault="00BE3967" w:rsidP="00EB433E">
      <w:pPr>
        <w:pStyle w:val="ScreenCapture"/>
      </w:pPr>
      <w:r w:rsidRPr="004E4D59">
        <w:t xml:space="preserve">                        AIR07 - Last Name of Person Dropping Off or Picking Up R</w:t>
      </w:r>
    </w:p>
    <w:p w14:paraId="4027C4E2" w14:textId="77777777" w:rsidR="00BE3967" w:rsidRPr="004E4D59" w:rsidRDefault="00BE3967" w:rsidP="00EB433E">
      <w:pPr>
        <w:pStyle w:val="ScreenCapture"/>
      </w:pPr>
      <w:r w:rsidRPr="004E4D59">
        <w:t xml:space="preserve">                        AIR08 - First Name of Person Dropping Off or Picking Up </w:t>
      </w:r>
    </w:p>
    <w:p w14:paraId="50B8D7B6" w14:textId="160E84AB" w:rsidR="00BE3967" w:rsidRPr="004E4D59" w:rsidRDefault="00BE3967" w:rsidP="00EB433E">
      <w:pPr>
        <w:pStyle w:val="ScreenCapture"/>
      </w:pPr>
      <w:r w:rsidRPr="004E4D59">
        <w:t xml:space="preserve">                        AIR09 - Last Name or Initials of Pharmacist </w:t>
      </w:r>
    </w:p>
    <w:p w14:paraId="5E383124" w14:textId="46044B58" w:rsidR="00BE3967" w:rsidRPr="004E4D59" w:rsidRDefault="00BE3967" w:rsidP="00EB433E">
      <w:pPr>
        <w:pStyle w:val="ScreenCapture"/>
      </w:pPr>
      <w:r w:rsidRPr="004E4D59">
        <w:t xml:space="preserve">                        AIR10 - First Name of Pharmacist</w:t>
      </w:r>
    </w:p>
    <w:p w14:paraId="2CC20B9E" w14:textId="2F3F7C0C" w:rsidR="00BE3967" w:rsidRPr="004E4D59" w:rsidRDefault="00BE3967" w:rsidP="00EB433E">
      <w:pPr>
        <w:pStyle w:val="ScreenCapture"/>
      </w:pPr>
      <w:r w:rsidRPr="004E4D59">
        <w:t xml:space="preserve">                PATIENT DETAIL </w:t>
      </w:r>
    </w:p>
    <w:p w14:paraId="2B448890" w14:textId="3186961A" w:rsidR="00BE3967" w:rsidRPr="004E4D59" w:rsidRDefault="00BE3967" w:rsidP="00EB433E">
      <w:pPr>
        <w:pStyle w:val="ScreenCapture"/>
      </w:pPr>
      <w:r w:rsidRPr="004E4D59">
        <w:t xml:space="preserve">                TST* - TEST SEGMENT (Not Used) </w:t>
      </w:r>
    </w:p>
    <w:p w14:paraId="7F37BFD2" w14:textId="6034D3BA" w:rsidR="00BE3967" w:rsidRPr="004E4D59" w:rsidRDefault="00BE3967" w:rsidP="00EB433E">
      <w:pPr>
        <w:pStyle w:val="ScreenCapture"/>
      </w:pPr>
      <w:r w:rsidRPr="004E4D59">
        <w:t xml:space="preserve">                    TST01* - TEST ELEMENT 01 (Not Used) </w:t>
      </w:r>
    </w:p>
    <w:p w14:paraId="18C6CE62" w14:textId="4767647A" w:rsidR="00BE3967" w:rsidRPr="004E4D59" w:rsidRDefault="00BE3967" w:rsidP="00EB433E">
      <w:pPr>
        <w:pStyle w:val="ScreenCapture"/>
      </w:pPr>
      <w:r w:rsidRPr="004E4D59">
        <w:t xml:space="preserve">        PHARMACY TRAILER </w:t>
      </w:r>
    </w:p>
    <w:p w14:paraId="1DE83914" w14:textId="140E00EC" w:rsidR="00BE3967" w:rsidRPr="004E4D59" w:rsidRDefault="00BE3967" w:rsidP="00EB433E">
      <w:pPr>
        <w:pStyle w:val="ScreenCapture"/>
      </w:pPr>
      <w:r w:rsidRPr="004E4D59">
        <w:t xml:space="preserve">        TP - Pharmacy Trailer</w:t>
      </w:r>
    </w:p>
    <w:p w14:paraId="70E285EF" w14:textId="7846128E" w:rsidR="00BE3967" w:rsidRPr="004E4D59" w:rsidRDefault="00BE3967" w:rsidP="00EB433E">
      <w:pPr>
        <w:pStyle w:val="ScreenCapture"/>
      </w:pPr>
      <w:r w:rsidRPr="004E4D59">
        <w:t xml:space="preserve">           TP01 - Detail Segment Count </w:t>
      </w:r>
    </w:p>
    <w:p w14:paraId="3D392194" w14:textId="407DA569" w:rsidR="00BE3967" w:rsidRPr="004E4D59" w:rsidRDefault="00BE3967" w:rsidP="00EB433E">
      <w:pPr>
        <w:pStyle w:val="ScreenCapture"/>
        <w:rPr>
          <w:rFonts w:eastAsia="Calibri"/>
        </w:rPr>
      </w:pPr>
      <w:r w:rsidRPr="004E4D59">
        <w:t xml:space="preserve">MAIN TRAILER </w:t>
      </w:r>
    </w:p>
    <w:p w14:paraId="53C9F911"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0664D3E7"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521E669"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60912B66"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3C3ADF6A" w14:textId="77777777" w:rsidR="00BE3967" w:rsidRPr="004E4D59" w:rsidRDefault="00BE3967" w:rsidP="00EB433E">
      <w:pPr>
        <w:pStyle w:val="ScreenCapture"/>
        <w:rPr>
          <w:rFonts w:eastAsia="Calibri"/>
        </w:rPr>
      </w:pPr>
    </w:p>
    <w:p w14:paraId="3999CCE9" w14:textId="77777777" w:rsidR="00BE3967" w:rsidRPr="004E4D59" w:rsidRDefault="00BE3967" w:rsidP="00EB433E">
      <w:pPr>
        <w:pStyle w:val="ScreenCapture"/>
        <w:rPr>
          <w:rFonts w:eastAsia="Calibri"/>
        </w:rPr>
      </w:pPr>
      <w:r w:rsidRPr="004E4D59">
        <w:rPr>
          <w:rFonts w:eastAsia="Calibri"/>
        </w:rPr>
        <w:t>Select one of the following:</w:t>
      </w:r>
    </w:p>
    <w:p w14:paraId="5C56D398" w14:textId="77777777" w:rsidR="00BE3967" w:rsidRPr="004E4D59" w:rsidRDefault="00BE3967" w:rsidP="00EB433E">
      <w:pPr>
        <w:pStyle w:val="ScreenCapture"/>
        <w:rPr>
          <w:rFonts w:eastAsia="Calibri"/>
        </w:rPr>
      </w:pPr>
    </w:p>
    <w:p w14:paraId="0A005CF7" w14:textId="77777777" w:rsidR="00BE3967" w:rsidRPr="004E4D59" w:rsidRDefault="00BE3967" w:rsidP="00EB433E">
      <w:pPr>
        <w:pStyle w:val="ScreenCapture"/>
        <w:rPr>
          <w:rFonts w:eastAsia="Calibri"/>
        </w:rPr>
      </w:pPr>
      <w:r w:rsidRPr="004E4D59">
        <w:rPr>
          <w:rFonts w:eastAsia="Calibri"/>
        </w:rPr>
        <w:tab/>
        <w:t>V</w:t>
      </w:r>
      <w:r w:rsidRPr="004E4D59">
        <w:rPr>
          <w:rFonts w:eastAsia="Calibri"/>
        </w:rPr>
        <w:tab/>
        <w:t>ASAP 4.2 Version</w:t>
      </w:r>
    </w:p>
    <w:p w14:paraId="4AFB350A" w14:textId="77777777" w:rsidR="00BE3967" w:rsidRPr="004E4D59" w:rsidRDefault="00BE3967" w:rsidP="00EB433E">
      <w:pPr>
        <w:pStyle w:val="ScreenCapture"/>
        <w:rPr>
          <w:rFonts w:eastAsia="Calibri"/>
        </w:rPr>
      </w:pPr>
      <w:r w:rsidRPr="004E4D59">
        <w:rPr>
          <w:rFonts w:eastAsia="Calibri"/>
        </w:rPr>
        <w:tab/>
        <w:t>S</w:t>
      </w:r>
      <w:r w:rsidRPr="004E4D59">
        <w:rPr>
          <w:rFonts w:eastAsia="Calibri"/>
        </w:rPr>
        <w:tab/>
        <w:t>ASAP 4.2 Segment</w:t>
      </w:r>
    </w:p>
    <w:p w14:paraId="222E9B26" w14:textId="77777777" w:rsidR="00BE3967" w:rsidRPr="004E4D59" w:rsidRDefault="00BE3967" w:rsidP="00EB433E">
      <w:pPr>
        <w:pStyle w:val="ScreenCapture"/>
        <w:rPr>
          <w:rFonts w:eastAsia="Calibri"/>
        </w:rPr>
      </w:pPr>
      <w:r w:rsidRPr="004E4D59">
        <w:rPr>
          <w:rFonts w:eastAsia="Calibri"/>
        </w:rPr>
        <w:tab/>
        <w:t>E</w:t>
      </w:r>
      <w:r w:rsidRPr="004E4D59">
        <w:rPr>
          <w:rFonts w:eastAsia="Calibri"/>
        </w:rPr>
        <w:tab/>
        <w:t>ASAP 4.2 Data Element</w:t>
      </w:r>
    </w:p>
    <w:p w14:paraId="7102C476" w14:textId="77777777" w:rsidR="00BE3967" w:rsidRPr="004E4D59" w:rsidRDefault="00BE3967" w:rsidP="00EB433E">
      <w:pPr>
        <w:pStyle w:val="ScreenCapture"/>
        <w:rPr>
          <w:rFonts w:eastAsia="Calibri"/>
        </w:rPr>
      </w:pPr>
    </w:p>
    <w:p w14:paraId="1237E3E6" w14:textId="77777777" w:rsidR="00BE3967" w:rsidRPr="004E4D59" w:rsidRDefault="00BE3967" w:rsidP="00EB433E">
      <w:pPr>
        <w:pStyle w:val="ScreenCapture"/>
        <w:rPr>
          <w:rFonts w:eastAsia="Calibri"/>
        </w:rPr>
      </w:pPr>
    </w:p>
    <w:p w14:paraId="052E99F1" w14:textId="77777777" w:rsidR="00BE3967" w:rsidRPr="004E4D59" w:rsidRDefault="00BE3967" w:rsidP="00EB433E">
      <w:pPr>
        <w:pStyle w:val="ScreenCapture"/>
        <w:rPr>
          <w:rFonts w:eastAsia="Calibri"/>
        </w:rPr>
      </w:pPr>
      <w:r w:rsidRPr="004E4D59">
        <w:rPr>
          <w:rFonts w:eastAsia="Calibri"/>
        </w:rPr>
        <w:t>Customization Selection: E  ASAP 4.2 Data Element</w:t>
      </w:r>
    </w:p>
    <w:p w14:paraId="67D46C8B" w14:textId="77777777" w:rsidR="00BE3967" w:rsidRPr="004E4D59" w:rsidRDefault="00BE3967" w:rsidP="00EB433E">
      <w:pPr>
        <w:pStyle w:val="ScreenCapture"/>
        <w:rPr>
          <w:rFonts w:eastAsia="Calibri"/>
        </w:rPr>
      </w:pPr>
    </w:p>
    <w:p w14:paraId="5B5500F6" w14:textId="77777777" w:rsidR="00BE3967" w:rsidRPr="004E4D59" w:rsidRDefault="00BE3967" w:rsidP="00EB433E">
      <w:pPr>
        <w:pStyle w:val="ScreenCapture"/>
        <w:rPr>
          <w:rFonts w:eastAsia="Calibri"/>
        </w:rPr>
      </w:pPr>
      <w:r w:rsidRPr="004E4D59">
        <w:rPr>
          <w:rFonts w:eastAsia="Calibri"/>
        </w:rPr>
        <w:t>DATA ELEMENT ID: TST01</w:t>
      </w:r>
      <w:r w:rsidRPr="004E4D59">
        <w:rPr>
          <w:rFonts w:eastAsia="Calibri"/>
        </w:rPr>
        <w:tab/>
        <w:t xml:space="preserve">  TEST</w:t>
      </w:r>
    </w:p>
    <w:p w14:paraId="6712CFDB" w14:textId="77777777" w:rsidR="00BE3967" w:rsidRPr="004E4D59" w:rsidRDefault="00BE3967" w:rsidP="00EB433E">
      <w:pPr>
        <w:pStyle w:val="ScreenCapture"/>
        <w:rPr>
          <w:rFonts w:eastAsia="Calibri"/>
        </w:rPr>
      </w:pPr>
    </w:p>
    <w:p w14:paraId="57BCF360" w14:textId="77777777" w:rsidR="00BE3967" w:rsidRPr="004E4D59" w:rsidRDefault="00BE3967" w:rsidP="00EB433E">
      <w:pPr>
        <w:pStyle w:val="ScreenCapture"/>
        <w:rPr>
          <w:rFonts w:eastAsia="Calibri"/>
        </w:rPr>
      </w:pPr>
      <w:r w:rsidRPr="004E4D59">
        <w:rPr>
          <w:rFonts w:eastAsia="Calibri"/>
        </w:rPr>
        <w:t>The Custom Data Element ‘TST01’ will be deleted.</w:t>
      </w:r>
    </w:p>
    <w:p w14:paraId="06D19C85" w14:textId="77777777" w:rsidR="00BE3967" w:rsidRPr="004E4D59" w:rsidRDefault="00BE3967" w:rsidP="00EB433E">
      <w:pPr>
        <w:pStyle w:val="ScreenCapture"/>
        <w:rPr>
          <w:rFonts w:eastAsia="Calibri"/>
        </w:rPr>
      </w:pPr>
    </w:p>
    <w:p w14:paraId="326E4A59" w14:textId="77777777" w:rsidR="00BE3967" w:rsidRPr="004E4D59" w:rsidRDefault="00BE3967" w:rsidP="00EB433E">
      <w:pPr>
        <w:pStyle w:val="ScreenCapture"/>
        <w:rPr>
          <w:rFonts w:eastAsia="Calibri"/>
        </w:rPr>
      </w:pPr>
      <w:r w:rsidRPr="004E4D59">
        <w:rPr>
          <w:rFonts w:eastAsia="Calibri"/>
        </w:rPr>
        <w:t>Confirm Deletion? NO//YES</w:t>
      </w:r>
      <w:r w:rsidRPr="004E4D59">
        <w:rPr>
          <w:rFonts w:eastAsia="Calibri"/>
        </w:rPr>
        <w:tab/>
      </w:r>
      <w:r w:rsidRPr="004E4D59">
        <w:rPr>
          <w:rFonts w:eastAsia="Calibri"/>
        </w:rPr>
        <w:tab/>
        <w:t xml:space="preserve">  Deleting...OK</w:t>
      </w:r>
    </w:p>
    <w:p w14:paraId="4C26FC5E" w14:textId="77777777" w:rsidR="00BE3967" w:rsidRPr="004E4D59" w:rsidRDefault="00BE3967" w:rsidP="00EB433E">
      <w:pPr>
        <w:pStyle w:val="ScreenCapture"/>
        <w:rPr>
          <w:rFonts w:eastAsia="Calibri"/>
        </w:rPr>
      </w:pPr>
    </w:p>
    <w:p w14:paraId="0EAC794B" w14:textId="77777777" w:rsidR="00BE3967" w:rsidRPr="004E4D59" w:rsidRDefault="00BE3967" w:rsidP="005052FF">
      <w:pPr>
        <w:pStyle w:val="ScreenCapture"/>
        <w:keepNext/>
        <w:rPr>
          <w:rFonts w:eastAsia="Calibri"/>
        </w:rPr>
      </w:pPr>
      <w:r w:rsidRPr="004E4D59">
        <w:rPr>
          <w:rFonts w:eastAsia="Calibri"/>
        </w:rPr>
        <w:t xml:space="preserve">ASAP Standard Version 4.2    Feb 25, 2016@20:58:43          Page:   7 of 8 </w:t>
      </w:r>
    </w:p>
    <w:p w14:paraId="09B5EF3E" w14:textId="77777777" w:rsidR="00BE3967" w:rsidRPr="004E4D59" w:rsidRDefault="00BE3967" w:rsidP="005052FF">
      <w:pPr>
        <w:pStyle w:val="ScreenCapture"/>
        <w:keepNext/>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23A7CB75" w14:textId="77777777" w:rsidR="00BE3967" w:rsidRPr="004E4D59" w:rsidRDefault="00BE3967" w:rsidP="005052FF">
      <w:pPr>
        <w:pStyle w:val="ScreenCapture"/>
        <w:keepNext/>
        <w:rPr>
          <w:rFonts w:eastAsia="Calibri"/>
        </w:rPr>
      </w:pPr>
      <w:r w:rsidRPr="004E4D59">
        <w:rPr>
          <w:rFonts w:eastAsia="Calibri"/>
        </w:rPr>
        <w:t>-----------------------------------------------------------------------------</w:t>
      </w:r>
    </w:p>
    <w:p w14:paraId="7735083D" w14:textId="0F1EF552" w:rsidR="00BE3967" w:rsidRPr="004E4D59" w:rsidRDefault="00BE3967" w:rsidP="005052FF">
      <w:pPr>
        <w:pStyle w:val="ScreenCapture"/>
        <w:keepNext/>
      </w:pPr>
      <w:r w:rsidRPr="004E4D59">
        <w:t xml:space="preserve">AIR01 - State Issuing Rx Serial Number </w:t>
      </w:r>
    </w:p>
    <w:p w14:paraId="488A09F7" w14:textId="70FBF4AF" w:rsidR="00BE3967" w:rsidRPr="004E4D59" w:rsidRDefault="00BE3967" w:rsidP="005052FF">
      <w:pPr>
        <w:pStyle w:val="ScreenCapture"/>
        <w:keepNext/>
      </w:pPr>
      <w:r w:rsidRPr="004E4D59">
        <w:t xml:space="preserve">                        AIR02 - State Issued Rx Serial Number </w:t>
      </w:r>
    </w:p>
    <w:p w14:paraId="72AD21AB" w14:textId="0CE6D8FC" w:rsidR="00BE3967" w:rsidRPr="004E4D59" w:rsidRDefault="00BE3967" w:rsidP="00EB433E">
      <w:pPr>
        <w:pStyle w:val="ScreenCapture"/>
      </w:pPr>
      <w:r w:rsidRPr="004E4D59">
        <w:t xml:space="preserve">                        AIR03 - Issuing Jurisdiction </w:t>
      </w:r>
    </w:p>
    <w:p w14:paraId="76F18E43" w14:textId="77777777" w:rsidR="00BE3967" w:rsidRPr="004E4D59" w:rsidRDefault="00BE3967" w:rsidP="00EB433E">
      <w:pPr>
        <w:pStyle w:val="ScreenCapture"/>
      </w:pPr>
      <w:r w:rsidRPr="004E4D59">
        <w:t xml:space="preserve">                        AIR04 - ID Qualifier of Person Dropping Off or Picking U</w:t>
      </w:r>
    </w:p>
    <w:p w14:paraId="2BEB84F8" w14:textId="64867EED" w:rsidR="00BE3967" w:rsidRPr="004E4D59" w:rsidRDefault="00BE3967" w:rsidP="00EB433E">
      <w:pPr>
        <w:pStyle w:val="ScreenCapture"/>
      </w:pPr>
      <w:r w:rsidRPr="004E4D59">
        <w:t xml:space="preserve">                        AIR05 - ID of Person Dropping Off or Picking Up Rx </w:t>
      </w:r>
    </w:p>
    <w:p w14:paraId="0558F5D7" w14:textId="77777777" w:rsidR="00BE3967" w:rsidRPr="004E4D59" w:rsidRDefault="00BE3967" w:rsidP="00EB433E">
      <w:pPr>
        <w:pStyle w:val="ScreenCapture"/>
      </w:pPr>
      <w:r w:rsidRPr="004E4D59">
        <w:t xml:space="preserve">                        AIR06 - Relationship of Person Dropping Off or Picking U</w:t>
      </w:r>
    </w:p>
    <w:p w14:paraId="40DBE11E" w14:textId="77777777" w:rsidR="00BE3967" w:rsidRPr="004E4D59" w:rsidRDefault="00BE3967" w:rsidP="00EB433E">
      <w:pPr>
        <w:pStyle w:val="ScreenCapture"/>
      </w:pPr>
      <w:r w:rsidRPr="004E4D59">
        <w:t xml:space="preserve">                        AIR07 - Last Name of Person Dropping Off or Picking Up R</w:t>
      </w:r>
    </w:p>
    <w:p w14:paraId="4E581596" w14:textId="77777777" w:rsidR="00BE3967" w:rsidRPr="004E4D59" w:rsidRDefault="00BE3967" w:rsidP="00EB433E">
      <w:pPr>
        <w:pStyle w:val="ScreenCapture"/>
      </w:pPr>
      <w:r w:rsidRPr="004E4D59">
        <w:t xml:space="preserve">                        AIR08 - First Name of Person Dropping Off or Picking Up </w:t>
      </w:r>
    </w:p>
    <w:p w14:paraId="24410598" w14:textId="792A194C" w:rsidR="00BE3967" w:rsidRPr="004E4D59" w:rsidRDefault="00BE3967" w:rsidP="00EB433E">
      <w:pPr>
        <w:pStyle w:val="ScreenCapture"/>
      </w:pPr>
      <w:r w:rsidRPr="004E4D59">
        <w:t xml:space="preserve">                        AIR09 - Last Name or Initials of Pharmacis</w:t>
      </w:r>
    </w:p>
    <w:p w14:paraId="6D80537C" w14:textId="23EFB207" w:rsidR="00BE3967" w:rsidRPr="004E4D59" w:rsidRDefault="00BE3967" w:rsidP="00EB433E">
      <w:pPr>
        <w:pStyle w:val="ScreenCapture"/>
      </w:pPr>
      <w:r w:rsidRPr="004E4D59">
        <w:t xml:space="preserve">                        AIR10 - First Name of Pharmacis</w:t>
      </w:r>
    </w:p>
    <w:p w14:paraId="6F0FAFE2" w14:textId="232CFC48" w:rsidR="00BE3967" w:rsidRPr="004E4D59" w:rsidRDefault="00BE3967" w:rsidP="00EB433E">
      <w:pPr>
        <w:pStyle w:val="ScreenCapture"/>
      </w:pPr>
      <w:r w:rsidRPr="004E4D59">
        <w:t xml:space="preserve">                PATIENT DETAIL </w:t>
      </w:r>
    </w:p>
    <w:p w14:paraId="47DB6A69" w14:textId="33501B1D" w:rsidR="00BE3967" w:rsidRPr="004E4D59" w:rsidRDefault="00BE3967" w:rsidP="00EB433E">
      <w:pPr>
        <w:pStyle w:val="ScreenCapture"/>
      </w:pPr>
      <w:r w:rsidRPr="004E4D59">
        <w:t xml:space="preserve">                TST* - TEST SEGMENT (Not Used) </w:t>
      </w:r>
    </w:p>
    <w:p w14:paraId="478E1AFB" w14:textId="0FD71A58" w:rsidR="00BE3967" w:rsidRPr="004E4D59" w:rsidRDefault="00BE3967" w:rsidP="00EB433E">
      <w:pPr>
        <w:pStyle w:val="ScreenCapture"/>
      </w:pPr>
      <w:r w:rsidRPr="004E4D59">
        <w:t xml:space="preserve">        PHARMACY TRAILER </w:t>
      </w:r>
    </w:p>
    <w:p w14:paraId="31ADEB0C" w14:textId="4A1A60AF" w:rsidR="00BE3967" w:rsidRPr="004E4D59" w:rsidRDefault="00BE3967" w:rsidP="00EB433E">
      <w:pPr>
        <w:pStyle w:val="ScreenCapture"/>
      </w:pPr>
      <w:r w:rsidRPr="004E4D59">
        <w:t xml:space="preserve">        TP - Pharmacy Trailer </w:t>
      </w:r>
    </w:p>
    <w:p w14:paraId="781EF95B" w14:textId="2AC24050" w:rsidR="00BE3967" w:rsidRPr="004E4D59" w:rsidRDefault="00BE3967" w:rsidP="00EB433E">
      <w:pPr>
        <w:pStyle w:val="ScreenCapture"/>
      </w:pPr>
      <w:r w:rsidRPr="004E4D59">
        <w:t xml:space="preserve">           TP01 - Detail Segment Count</w:t>
      </w:r>
    </w:p>
    <w:p w14:paraId="57511BA2" w14:textId="25CA604E" w:rsidR="00BE3967" w:rsidRPr="004E4D59" w:rsidRDefault="00BE3967" w:rsidP="00EB433E">
      <w:pPr>
        <w:pStyle w:val="ScreenCapture"/>
        <w:rPr>
          <w:rFonts w:eastAsia="Calibri"/>
        </w:rPr>
      </w:pPr>
      <w:r w:rsidRPr="004E4D59">
        <w:t xml:space="preserve">MAIN TRAILER </w:t>
      </w:r>
    </w:p>
    <w:p w14:paraId="5D9DEE31" w14:textId="77777777" w:rsidR="00BE3967" w:rsidRPr="004E4D59" w:rsidRDefault="00BE3967" w:rsidP="00EB433E">
      <w:pPr>
        <w:pStyle w:val="ScreenCapture"/>
        <w:rPr>
          <w:rFonts w:eastAsia="Calibri"/>
        </w:rPr>
      </w:pPr>
    </w:p>
    <w:p w14:paraId="0EC7AD90"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1D5A2609"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2671EE01"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7BC461D2" w14:textId="77777777" w:rsidR="00BE3967" w:rsidRPr="004E4D59" w:rsidRDefault="00BE3967" w:rsidP="00EB433E">
      <w:pPr>
        <w:pStyle w:val="ScreenCapture"/>
      </w:pPr>
      <w:r w:rsidRPr="004E4D59">
        <w:rPr>
          <w:rFonts w:eastAsia="Calibri"/>
        </w:rPr>
        <w:t>Select Item(s): Quit// Quit</w:t>
      </w:r>
    </w:p>
    <w:p w14:paraId="37E99DBD" w14:textId="77777777" w:rsidR="00BE3967" w:rsidRPr="004E4D59" w:rsidRDefault="00BE3967" w:rsidP="00BE3967"/>
    <w:p w14:paraId="18553D98" w14:textId="77777777" w:rsidR="00BE3967" w:rsidRPr="004E4D59" w:rsidRDefault="00BE3967" w:rsidP="00BE3967">
      <w:pPr>
        <w:pStyle w:val="ExampleHeading"/>
        <w:tabs>
          <w:tab w:val="left" w:pos="2936"/>
        </w:tabs>
        <w:rPr>
          <w:rFonts w:eastAsia="Calibri"/>
        </w:rPr>
      </w:pPr>
      <w:r w:rsidRPr="004E4D59">
        <w:rPr>
          <w:rFonts w:eastAsia="Calibri"/>
        </w:rPr>
        <w:t>Example: Deleting Segments</w:t>
      </w:r>
    </w:p>
    <w:p w14:paraId="1928B335"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496FBA91"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5E551CFF" w14:textId="77777777" w:rsidR="00BE3967" w:rsidRPr="004E4D59" w:rsidRDefault="00BE3967" w:rsidP="00EB433E">
      <w:pPr>
        <w:pStyle w:val="ScreenCapture"/>
        <w:rPr>
          <w:rFonts w:eastAsia="Calibri"/>
        </w:rPr>
      </w:pPr>
      <w:r w:rsidRPr="004E4D59">
        <w:rPr>
          <w:rFonts w:eastAsia="Calibri"/>
        </w:rPr>
        <w:t>-----------------------------------------------------------------------------</w:t>
      </w:r>
    </w:p>
    <w:p w14:paraId="0246580E" w14:textId="16C02570" w:rsidR="00BE3967" w:rsidRPr="004E4D59" w:rsidRDefault="00BE3967" w:rsidP="00EB433E">
      <w:pPr>
        <w:pStyle w:val="ScreenCapture"/>
      </w:pPr>
      <w:r w:rsidRPr="004E4D59">
        <w:t xml:space="preserve">AIR01 - State Issuing Rx Serial Number </w:t>
      </w:r>
    </w:p>
    <w:p w14:paraId="5FACB666" w14:textId="405EA841" w:rsidR="00BE3967" w:rsidRPr="004E4D59" w:rsidRDefault="00BE3967" w:rsidP="00EB433E">
      <w:pPr>
        <w:pStyle w:val="ScreenCapture"/>
      </w:pPr>
      <w:r w:rsidRPr="004E4D59">
        <w:t xml:space="preserve">                        AIR02 - State Issued Rx Serial Number </w:t>
      </w:r>
    </w:p>
    <w:p w14:paraId="7FDE526D" w14:textId="46E0FD35" w:rsidR="00BE3967" w:rsidRPr="004E4D59" w:rsidRDefault="00BE3967" w:rsidP="00EB433E">
      <w:pPr>
        <w:pStyle w:val="ScreenCapture"/>
      </w:pPr>
      <w:r w:rsidRPr="004E4D59">
        <w:t xml:space="preserve">                        AIR03 - Issuing Jurisdiction </w:t>
      </w:r>
    </w:p>
    <w:p w14:paraId="0F0D1B9B" w14:textId="77777777" w:rsidR="00BE3967" w:rsidRPr="004E4D59" w:rsidRDefault="00BE3967" w:rsidP="00EB433E">
      <w:pPr>
        <w:pStyle w:val="ScreenCapture"/>
      </w:pPr>
      <w:r w:rsidRPr="004E4D59">
        <w:t xml:space="preserve">                        AIR04 - ID Qualifier of Person Dropping Off or Picking U</w:t>
      </w:r>
    </w:p>
    <w:p w14:paraId="04E8D477" w14:textId="6468FD45" w:rsidR="00BE3967" w:rsidRPr="004E4D59" w:rsidRDefault="00BE3967" w:rsidP="00EB433E">
      <w:pPr>
        <w:pStyle w:val="ScreenCapture"/>
      </w:pPr>
      <w:r w:rsidRPr="004E4D59">
        <w:t xml:space="preserve">                        AIR05 - ID of Person Dropping Off or Picking Up Rx</w:t>
      </w:r>
    </w:p>
    <w:p w14:paraId="732B93D2" w14:textId="77777777" w:rsidR="00BE3967" w:rsidRPr="004E4D59" w:rsidRDefault="00BE3967" w:rsidP="00EB433E">
      <w:pPr>
        <w:pStyle w:val="ScreenCapture"/>
      </w:pPr>
      <w:r w:rsidRPr="004E4D59">
        <w:t xml:space="preserve">                        AIR06 - Relationship of Person Dropping Off or Picking U</w:t>
      </w:r>
    </w:p>
    <w:p w14:paraId="69D2E123" w14:textId="77777777" w:rsidR="00BE3967" w:rsidRPr="004E4D59" w:rsidRDefault="00BE3967" w:rsidP="00EB433E">
      <w:pPr>
        <w:pStyle w:val="ScreenCapture"/>
      </w:pPr>
      <w:r w:rsidRPr="004E4D59">
        <w:t xml:space="preserve">                        AIR07 - Last Name of Person Dropping Off or Picking Up R</w:t>
      </w:r>
    </w:p>
    <w:p w14:paraId="5A13F3AC" w14:textId="77777777" w:rsidR="00BE3967" w:rsidRPr="004E4D59" w:rsidRDefault="00BE3967" w:rsidP="00EB433E">
      <w:pPr>
        <w:pStyle w:val="ScreenCapture"/>
      </w:pPr>
      <w:r w:rsidRPr="004E4D59">
        <w:t xml:space="preserve">                        AIR08 - First Name of Person Dropping Off or Picking Up </w:t>
      </w:r>
    </w:p>
    <w:p w14:paraId="4A780645" w14:textId="0BF36D7B" w:rsidR="00BE3967" w:rsidRPr="004E4D59" w:rsidRDefault="00BE3967" w:rsidP="00EB433E">
      <w:pPr>
        <w:pStyle w:val="ScreenCapture"/>
      </w:pPr>
      <w:r w:rsidRPr="004E4D59">
        <w:t xml:space="preserve">                        AIR09 - Last Name or Initials of Pharmacist </w:t>
      </w:r>
    </w:p>
    <w:p w14:paraId="79955769" w14:textId="002A8F87" w:rsidR="00BE3967" w:rsidRPr="004E4D59" w:rsidRDefault="00BE3967" w:rsidP="00EB433E">
      <w:pPr>
        <w:pStyle w:val="ScreenCapture"/>
      </w:pPr>
      <w:r w:rsidRPr="004E4D59">
        <w:t xml:space="preserve">                        AIR10 - First Name of Pharmacist </w:t>
      </w:r>
    </w:p>
    <w:p w14:paraId="714748E2" w14:textId="7BD0EB7B" w:rsidR="00BE3967" w:rsidRPr="004E4D59" w:rsidRDefault="00BE3967" w:rsidP="00EB433E">
      <w:pPr>
        <w:pStyle w:val="ScreenCapture"/>
      </w:pPr>
      <w:r w:rsidRPr="004E4D59">
        <w:t xml:space="preserve">                PATIENT DETAIL </w:t>
      </w:r>
    </w:p>
    <w:p w14:paraId="56C3FC1D" w14:textId="1AA01FDF" w:rsidR="00BE3967" w:rsidRPr="004E4D59" w:rsidRDefault="00BE3967" w:rsidP="00EB433E">
      <w:pPr>
        <w:pStyle w:val="ScreenCapture"/>
      </w:pPr>
      <w:r w:rsidRPr="004E4D59">
        <w:t xml:space="preserve">                TST* - TEST SEGMENT (Not Used)</w:t>
      </w:r>
    </w:p>
    <w:p w14:paraId="37ABC1AC" w14:textId="6924E137" w:rsidR="00BE3967" w:rsidRPr="004E4D59" w:rsidRDefault="00BE3967" w:rsidP="00EB433E">
      <w:pPr>
        <w:pStyle w:val="ScreenCapture"/>
      </w:pPr>
      <w:r w:rsidRPr="004E4D59">
        <w:t xml:space="preserve">        PHARMACY TRAILER </w:t>
      </w:r>
    </w:p>
    <w:p w14:paraId="5331B4DB" w14:textId="18E6CBCB" w:rsidR="00BE3967" w:rsidRPr="004E4D59" w:rsidRDefault="00BE3967" w:rsidP="00EB433E">
      <w:pPr>
        <w:pStyle w:val="ScreenCapture"/>
      </w:pPr>
      <w:r w:rsidRPr="004E4D59">
        <w:t xml:space="preserve">        TP - Pharmacy Trailer </w:t>
      </w:r>
    </w:p>
    <w:p w14:paraId="34F41970" w14:textId="1205B28B" w:rsidR="00BE3967" w:rsidRPr="004E4D59" w:rsidRDefault="00BE3967" w:rsidP="00EB433E">
      <w:pPr>
        <w:pStyle w:val="ScreenCapture"/>
      </w:pPr>
      <w:r w:rsidRPr="004E4D59">
        <w:t xml:space="preserve">           TP01 - Detail Segment Count</w:t>
      </w:r>
    </w:p>
    <w:p w14:paraId="1380BC66" w14:textId="20FA4CCF" w:rsidR="00BE3967" w:rsidRPr="004E4D59" w:rsidRDefault="00BE3967" w:rsidP="00EB433E">
      <w:pPr>
        <w:pStyle w:val="ScreenCapture"/>
        <w:rPr>
          <w:rFonts w:eastAsia="Calibri"/>
        </w:rPr>
      </w:pPr>
      <w:r w:rsidRPr="004E4D59">
        <w:t>MAIN TRAILER</w:t>
      </w:r>
      <w:r w:rsidRPr="004E4D59">
        <w:rPr>
          <w:rFonts w:eastAsia="Calibri"/>
        </w:rPr>
        <w:t xml:space="preserve"> </w:t>
      </w:r>
    </w:p>
    <w:p w14:paraId="4CC85F4F" w14:textId="77777777" w:rsidR="00BE3967" w:rsidRPr="004E4D59" w:rsidRDefault="00BE3967" w:rsidP="00EB433E">
      <w:pPr>
        <w:pStyle w:val="ScreenCapture"/>
        <w:rPr>
          <w:rFonts w:eastAsia="Calibri"/>
        </w:rPr>
      </w:pPr>
    </w:p>
    <w:p w14:paraId="3DFD33C3"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35B7A66B"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617823E5"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5905FDE7"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55EA6E78" w14:textId="77777777" w:rsidR="00BE3967" w:rsidRPr="004E4D59" w:rsidRDefault="00BE3967" w:rsidP="00EB433E">
      <w:pPr>
        <w:pStyle w:val="ScreenCapture"/>
        <w:rPr>
          <w:rFonts w:eastAsia="Calibri"/>
        </w:rPr>
      </w:pPr>
    </w:p>
    <w:p w14:paraId="1D9CCC7C" w14:textId="77777777" w:rsidR="00BE3967" w:rsidRPr="004E4D59" w:rsidRDefault="00BE3967" w:rsidP="00EB433E">
      <w:pPr>
        <w:pStyle w:val="ScreenCapture"/>
        <w:rPr>
          <w:rFonts w:eastAsia="Calibri"/>
        </w:rPr>
      </w:pPr>
      <w:r w:rsidRPr="004E4D59">
        <w:rPr>
          <w:rFonts w:eastAsia="Calibri"/>
        </w:rPr>
        <w:t>Select one of the following:</w:t>
      </w:r>
    </w:p>
    <w:p w14:paraId="235D7130" w14:textId="77777777" w:rsidR="00BE3967" w:rsidRPr="004E4D59" w:rsidRDefault="00BE3967" w:rsidP="00EB433E">
      <w:pPr>
        <w:pStyle w:val="ScreenCapture"/>
        <w:rPr>
          <w:rFonts w:eastAsia="Calibri"/>
        </w:rPr>
      </w:pPr>
    </w:p>
    <w:p w14:paraId="52CC047F" w14:textId="77777777" w:rsidR="00BE3967" w:rsidRPr="004E4D59" w:rsidRDefault="00BE3967" w:rsidP="00EB433E">
      <w:pPr>
        <w:pStyle w:val="ScreenCapture"/>
        <w:rPr>
          <w:rFonts w:eastAsia="Calibri"/>
        </w:rPr>
      </w:pPr>
      <w:r w:rsidRPr="004E4D59">
        <w:rPr>
          <w:rFonts w:eastAsia="Calibri"/>
        </w:rPr>
        <w:tab/>
        <w:t>V</w:t>
      </w:r>
      <w:r w:rsidRPr="004E4D59">
        <w:rPr>
          <w:rFonts w:eastAsia="Calibri"/>
        </w:rPr>
        <w:tab/>
        <w:t>ASAP 4.2 Version</w:t>
      </w:r>
    </w:p>
    <w:p w14:paraId="77D54F9B" w14:textId="77777777" w:rsidR="00BE3967" w:rsidRPr="004E4D59" w:rsidRDefault="00BE3967" w:rsidP="00EB433E">
      <w:pPr>
        <w:pStyle w:val="ScreenCapture"/>
        <w:rPr>
          <w:rFonts w:eastAsia="Calibri"/>
        </w:rPr>
      </w:pPr>
      <w:r w:rsidRPr="004E4D59">
        <w:rPr>
          <w:rFonts w:eastAsia="Calibri"/>
        </w:rPr>
        <w:tab/>
        <w:t>S</w:t>
      </w:r>
      <w:r w:rsidRPr="004E4D59">
        <w:rPr>
          <w:rFonts w:eastAsia="Calibri"/>
        </w:rPr>
        <w:tab/>
        <w:t>ASAP 4.2 Segment</w:t>
      </w:r>
    </w:p>
    <w:p w14:paraId="4D5BD47C" w14:textId="77777777" w:rsidR="00BE3967" w:rsidRPr="004E4D59" w:rsidRDefault="00BE3967" w:rsidP="00EB433E">
      <w:pPr>
        <w:pStyle w:val="ScreenCapture"/>
        <w:rPr>
          <w:rFonts w:eastAsia="Calibri"/>
        </w:rPr>
      </w:pPr>
      <w:r w:rsidRPr="004E4D59">
        <w:rPr>
          <w:rFonts w:eastAsia="Calibri"/>
        </w:rPr>
        <w:tab/>
        <w:t>E</w:t>
      </w:r>
      <w:r w:rsidRPr="004E4D59">
        <w:rPr>
          <w:rFonts w:eastAsia="Calibri"/>
        </w:rPr>
        <w:tab/>
        <w:t>ASAP 4.2 Data Element</w:t>
      </w:r>
    </w:p>
    <w:p w14:paraId="56F37788" w14:textId="77777777" w:rsidR="00BE3967" w:rsidRPr="004E4D59" w:rsidRDefault="00BE3967" w:rsidP="00EB433E">
      <w:pPr>
        <w:pStyle w:val="ScreenCapture"/>
        <w:rPr>
          <w:rFonts w:eastAsia="Calibri"/>
        </w:rPr>
      </w:pPr>
    </w:p>
    <w:p w14:paraId="553D781E" w14:textId="77777777" w:rsidR="00BE3967" w:rsidRPr="004E4D59" w:rsidRDefault="00BE3967" w:rsidP="00EB433E">
      <w:pPr>
        <w:pStyle w:val="ScreenCapture"/>
        <w:rPr>
          <w:rFonts w:eastAsia="Calibri"/>
        </w:rPr>
      </w:pPr>
      <w:r w:rsidRPr="004E4D59">
        <w:rPr>
          <w:rFonts w:eastAsia="Calibri"/>
        </w:rPr>
        <w:t>Customization Selection: S  ASAP 4.2 Segment</w:t>
      </w:r>
    </w:p>
    <w:p w14:paraId="3235FD54" w14:textId="77777777" w:rsidR="00BE3967" w:rsidRPr="004E4D59" w:rsidRDefault="00BE3967" w:rsidP="00EB433E">
      <w:pPr>
        <w:pStyle w:val="ScreenCapture"/>
        <w:rPr>
          <w:rFonts w:eastAsia="Calibri"/>
        </w:rPr>
      </w:pPr>
    </w:p>
    <w:p w14:paraId="5C443E9B" w14:textId="77777777" w:rsidR="00BE3967" w:rsidRPr="004E4D59" w:rsidRDefault="00BE3967" w:rsidP="00EB433E">
      <w:pPr>
        <w:pStyle w:val="ScreenCapture"/>
        <w:rPr>
          <w:rFonts w:eastAsia="Calibri"/>
        </w:rPr>
      </w:pPr>
      <w:r w:rsidRPr="004E4D59">
        <w:rPr>
          <w:rFonts w:eastAsia="Calibri"/>
        </w:rPr>
        <w:t xml:space="preserve">SEGMENT ID: TST </w:t>
      </w:r>
      <w:r w:rsidRPr="004E4D59">
        <w:rPr>
          <w:rFonts w:eastAsia="Calibri"/>
        </w:rPr>
        <w:tab/>
        <w:t>TEST</w:t>
      </w:r>
    </w:p>
    <w:p w14:paraId="412297E6" w14:textId="77777777" w:rsidR="00BE3967" w:rsidRPr="004E4D59" w:rsidRDefault="00BE3967" w:rsidP="00EB433E">
      <w:pPr>
        <w:pStyle w:val="ScreenCapture"/>
        <w:rPr>
          <w:rFonts w:eastAsia="Calibri"/>
        </w:rPr>
      </w:pPr>
    </w:p>
    <w:p w14:paraId="672A395B" w14:textId="77777777" w:rsidR="00BE3967" w:rsidRPr="004E4D59" w:rsidRDefault="00BE3967" w:rsidP="00EB433E">
      <w:pPr>
        <w:pStyle w:val="ScreenCapture"/>
        <w:rPr>
          <w:rFonts w:eastAsia="Calibri"/>
        </w:rPr>
      </w:pPr>
      <w:r w:rsidRPr="004E4D59">
        <w:rPr>
          <w:rFonts w:eastAsia="Calibri"/>
        </w:rPr>
        <w:t>The Custom Segment ‘TST’ and all of its data elements will be deleted.</w:t>
      </w:r>
    </w:p>
    <w:p w14:paraId="59E739FD" w14:textId="77777777" w:rsidR="00BE3967" w:rsidRPr="004E4D59" w:rsidRDefault="00BE3967" w:rsidP="00EB433E">
      <w:pPr>
        <w:pStyle w:val="ScreenCapture"/>
        <w:rPr>
          <w:rFonts w:eastAsia="Calibri"/>
        </w:rPr>
      </w:pPr>
    </w:p>
    <w:p w14:paraId="16A88843" w14:textId="3C5DF0EB" w:rsidR="00BE3967" w:rsidRPr="004E4D59" w:rsidRDefault="00BE3967" w:rsidP="00EB433E">
      <w:pPr>
        <w:pStyle w:val="ScreenCapture"/>
        <w:rPr>
          <w:rFonts w:eastAsia="Calibri"/>
        </w:rPr>
      </w:pPr>
      <w:r w:rsidRPr="004E4D59">
        <w:rPr>
          <w:rFonts w:eastAsia="Calibri"/>
        </w:rPr>
        <w:t>Confirm Deletion? NO//YES</w:t>
      </w:r>
      <w:r w:rsidRPr="004E4D59">
        <w:rPr>
          <w:rFonts w:eastAsia="Calibri"/>
        </w:rPr>
        <w:tab/>
      </w:r>
      <w:r w:rsidRPr="004E4D59">
        <w:rPr>
          <w:rFonts w:eastAsia="Calibri"/>
        </w:rPr>
        <w:tab/>
        <w:t>Deleting...OK</w:t>
      </w:r>
    </w:p>
    <w:p w14:paraId="5A8034A6" w14:textId="77777777" w:rsidR="00BE3967" w:rsidRPr="004E4D59" w:rsidRDefault="00BE3967" w:rsidP="00EB433E">
      <w:pPr>
        <w:pStyle w:val="ScreenCapture"/>
        <w:rPr>
          <w:rFonts w:eastAsia="Calibri"/>
        </w:rPr>
      </w:pPr>
    </w:p>
    <w:p w14:paraId="0370BAFF" w14:textId="77777777" w:rsidR="00BE3967" w:rsidRPr="004E4D59" w:rsidRDefault="00BE3967" w:rsidP="00EB433E">
      <w:pPr>
        <w:pStyle w:val="ScreenCapture"/>
        <w:rPr>
          <w:rFonts w:eastAsia="Calibri"/>
        </w:rPr>
      </w:pPr>
      <w:r w:rsidRPr="004E4D59">
        <w:rPr>
          <w:rFonts w:eastAsia="Calibri"/>
        </w:rPr>
        <w:t xml:space="preserve">ASAP Standard Version 4.2    Feb 25, 2016@20:58:43          Page:   7 of 8 </w:t>
      </w:r>
    </w:p>
    <w:p w14:paraId="16C27153" w14:textId="77777777" w:rsidR="00BE3967" w:rsidRPr="004E4D59" w:rsidRDefault="00BE3967" w:rsidP="00EB433E">
      <w:pPr>
        <w:pStyle w:val="ScreenCapture"/>
        <w:rPr>
          <w:rFonts w:eastAsia="Calibri"/>
          <w:bCs/>
        </w:rPr>
      </w:pPr>
      <w:r w:rsidRPr="004E4D59">
        <w:rPr>
          <w:rFonts w:eastAsia="Calibri"/>
        </w:rPr>
        <w:t xml:space="preserve">Element Delimiter: </w:t>
      </w:r>
      <w:r w:rsidRPr="004E4D59">
        <w:rPr>
          <w:rFonts w:eastAsia="Calibri"/>
          <w:bCs/>
        </w:rPr>
        <w:t>*</w:t>
      </w:r>
      <w:r w:rsidRPr="004E4D59">
        <w:rPr>
          <w:rFonts w:eastAsia="Calibri"/>
        </w:rPr>
        <w:t xml:space="preserve">   Segment Terminator: </w:t>
      </w:r>
      <w:r w:rsidRPr="004E4D59">
        <w:rPr>
          <w:rFonts w:eastAsia="Calibri"/>
          <w:bCs/>
        </w:rPr>
        <w:t>~</w:t>
      </w:r>
      <w:r w:rsidRPr="004E4D59">
        <w:rPr>
          <w:rFonts w:eastAsia="Calibri"/>
        </w:rPr>
        <w:t xml:space="preserve">   End Of Line ESC: </w:t>
      </w:r>
      <w:r w:rsidRPr="004E4D59">
        <w:rPr>
          <w:rFonts w:eastAsia="Calibri"/>
          <w:bCs/>
        </w:rPr>
        <w:t>$C(13,10)</w:t>
      </w:r>
    </w:p>
    <w:p w14:paraId="3C8248D5" w14:textId="77777777" w:rsidR="00BE3967" w:rsidRPr="004E4D59" w:rsidRDefault="00BE3967" w:rsidP="00EB433E">
      <w:pPr>
        <w:pStyle w:val="ScreenCapture"/>
        <w:rPr>
          <w:rFonts w:eastAsia="Calibri"/>
        </w:rPr>
      </w:pPr>
      <w:r w:rsidRPr="004E4D59">
        <w:rPr>
          <w:rFonts w:eastAsia="Calibri"/>
        </w:rPr>
        <w:t>-----------------------------------------------------------------------------</w:t>
      </w:r>
    </w:p>
    <w:p w14:paraId="6D30D863" w14:textId="14485A52" w:rsidR="00BE3967" w:rsidRPr="004E4D59" w:rsidRDefault="00BE3967" w:rsidP="005052FF">
      <w:pPr>
        <w:pStyle w:val="ScreenCapture"/>
        <w:keepNext/>
      </w:pPr>
      <w:r w:rsidRPr="004E4D59">
        <w:t xml:space="preserve">AIR01 - State Issuing Rx Serial Number </w:t>
      </w:r>
    </w:p>
    <w:p w14:paraId="05EA32F9" w14:textId="7AF03B24" w:rsidR="00BE3967" w:rsidRPr="004E4D59" w:rsidRDefault="00BE3967" w:rsidP="005052FF">
      <w:pPr>
        <w:pStyle w:val="ScreenCapture"/>
        <w:keepNext/>
      </w:pPr>
      <w:r w:rsidRPr="004E4D59">
        <w:t xml:space="preserve">                        AIR02 - State Issued Rx Serial Number</w:t>
      </w:r>
    </w:p>
    <w:p w14:paraId="04B2283E" w14:textId="0F56E97F" w:rsidR="00BE3967" w:rsidRPr="004E4D59" w:rsidRDefault="00BE3967" w:rsidP="005052FF">
      <w:pPr>
        <w:pStyle w:val="ScreenCapture"/>
        <w:keepNext/>
      </w:pPr>
      <w:r w:rsidRPr="004E4D59">
        <w:t xml:space="preserve">                        AIR03 - Issuing Jurisdiction </w:t>
      </w:r>
    </w:p>
    <w:p w14:paraId="41BE8553" w14:textId="77777777" w:rsidR="00BE3967" w:rsidRPr="004E4D59" w:rsidRDefault="00BE3967" w:rsidP="00EB433E">
      <w:pPr>
        <w:pStyle w:val="ScreenCapture"/>
      </w:pPr>
      <w:r w:rsidRPr="004E4D59">
        <w:t xml:space="preserve">                        AIR04 - ID Qualifier of Person Dropping Off or Picking U</w:t>
      </w:r>
    </w:p>
    <w:p w14:paraId="450DA0D6" w14:textId="2AC93A20" w:rsidR="00BE3967" w:rsidRPr="004E4D59" w:rsidRDefault="00BE3967" w:rsidP="00EB433E">
      <w:pPr>
        <w:pStyle w:val="ScreenCapture"/>
      </w:pPr>
      <w:r w:rsidRPr="004E4D59">
        <w:t xml:space="preserve">                        AIR05 - ID of Person Dropping Off or Picking Up Rx </w:t>
      </w:r>
    </w:p>
    <w:p w14:paraId="36E009DC" w14:textId="77777777" w:rsidR="00BE3967" w:rsidRPr="004E4D59" w:rsidRDefault="00BE3967" w:rsidP="00EB433E">
      <w:pPr>
        <w:pStyle w:val="ScreenCapture"/>
      </w:pPr>
      <w:r w:rsidRPr="004E4D59">
        <w:t xml:space="preserve">                        AIR06 - Relationship of Person Dropping Off or Picking U</w:t>
      </w:r>
    </w:p>
    <w:p w14:paraId="4BE707C6" w14:textId="77777777" w:rsidR="00BE3967" w:rsidRPr="004E4D59" w:rsidRDefault="00BE3967" w:rsidP="00EB433E">
      <w:pPr>
        <w:pStyle w:val="ScreenCapture"/>
      </w:pPr>
      <w:r w:rsidRPr="004E4D59">
        <w:t xml:space="preserve">                        AIR07 - Last Name of Person Dropping Off or Picking Up R</w:t>
      </w:r>
    </w:p>
    <w:p w14:paraId="79222260" w14:textId="77777777" w:rsidR="00BE3967" w:rsidRPr="004E4D59" w:rsidRDefault="00BE3967" w:rsidP="00EB433E">
      <w:pPr>
        <w:pStyle w:val="ScreenCapture"/>
      </w:pPr>
      <w:r w:rsidRPr="004E4D59">
        <w:t xml:space="preserve">                        AIR08 - First Name of Person Dropping Off or Picking Up </w:t>
      </w:r>
    </w:p>
    <w:p w14:paraId="2D8DA8D9" w14:textId="29049254" w:rsidR="00BE3967" w:rsidRPr="004E4D59" w:rsidRDefault="00BE3967" w:rsidP="00EB433E">
      <w:pPr>
        <w:pStyle w:val="ScreenCapture"/>
      </w:pPr>
      <w:r w:rsidRPr="004E4D59">
        <w:t xml:space="preserve">                        AIR09 - Last Name or Initials of Pharmacist </w:t>
      </w:r>
    </w:p>
    <w:p w14:paraId="2E935CEF" w14:textId="2F6E75A3" w:rsidR="00BE3967" w:rsidRPr="004E4D59" w:rsidRDefault="00BE3967" w:rsidP="00EB433E">
      <w:pPr>
        <w:pStyle w:val="ScreenCapture"/>
      </w:pPr>
      <w:r w:rsidRPr="004E4D59">
        <w:t xml:space="preserve">                        AIR10 - First Name of Pharmacist </w:t>
      </w:r>
    </w:p>
    <w:p w14:paraId="6660F6F7" w14:textId="5C2D9825" w:rsidR="00BE3967" w:rsidRPr="004E4D59" w:rsidRDefault="00BE3967" w:rsidP="00EB433E">
      <w:pPr>
        <w:pStyle w:val="ScreenCapture"/>
      </w:pPr>
      <w:r w:rsidRPr="004E4D59">
        <w:t xml:space="preserve">                PATIENT DETAIL</w:t>
      </w:r>
    </w:p>
    <w:p w14:paraId="30EF6023" w14:textId="546C2CC5" w:rsidR="00BE3967" w:rsidRPr="004E4D59" w:rsidRDefault="00BE3967" w:rsidP="00EB433E">
      <w:pPr>
        <w:pStyle w:val="ScreenCapture"/>
      </w:pPr>
      <w:r w:rsidRPr="004E4D59">
        <w:t xml:space="preserve">        PHARMACY TRAILER </w:t>
      </w:r>
    </w:p>
    <w:p w14:paraId="6A47E299" w14:textId="1D66BDB8" w:rsidR="00BE3967" w:rsidRPr="004E4D59" w:rsidRDefault="00BE3967" w:rsidP="00EB433E">
      <w:pPr>
        <w:pStyle w:val="ScreenCapture"/>
      </w:pPr>
      <w:r w:rsidRPr="004E4D59">
        <w:t xml:space="preserve">        TP - Pharmacy Trailer </w:t>
      </w:r>
    </w:p>
    <w:p w14:paraId="62CCF726" w14:textId="2C0BCFBF" w:rsidR="00BE3967" w:rsidRPr="004E4D59" w:rsidRDefault="00BE3967" w:rsidP="00EB433E">
      <w:pPr>
        <w:pStyle w:val="ScreenCapture"/>
      </w:pPr>
      <w:r w:rsidRPr="004E4D59">
        <w:t xml:space="preserve">           TP01 - Detail Segment Count </w:t>
      </w:r>
    </w:p>
    <w:p w14:paraId="6C325866" w14:textId="36BDC392" w:rsidR="00BE3967" w:rsidRPr="004E4D59" w:rsidRDefault="00BE3967" w:rsidP="00EB433E">
      <w:pPr>
        <w:pStyle w:val="ScreenCapture"/>
        <w:rPr>
          <w:rFonts w:eastAsia="Calibri"/>
        </w:rPr>
      </w:pPr>
      <w:r w:rsidRPr="004E4D59">
        <w:t xml:space="preserve">MAIN TRAILER </w:t>
      </w:r>
    </w:p>
    <w:p w14:paraId="62763AF6"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6CC0DD96"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3E01A4C0"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601A2AE5" w14:textId="77777777" w:rsidR="00BE3967" w:rsidRPr="004E4D59" w:rsidRDefault="00BE3967" w:rsidP="00EB433E">
      <w:pPr>
        <w:pStyle w:val="ScreenCapture"/>
      </w:pPr>
      <w:r w:rsidRPr="004E4D59">
        <w:t>Select Item(s): Quit// Quit</w:t>
      </w:r>
    </w:p>
    <w:p w14:paraId="37C67ADC" w14:textId="77777777" w:rsidR="00AD7058" w:rsidRPr="004E4D59" w:rsidRDefault="00AD7058" w:rsidP="00AD7058"/>
    <w:p w14:paraId="49DEDE07" w14:textId="77777777" w:rsidR="00BE3967" w:rsidRPr="004E4D59" w:rsidRDefault="00BE3967" w:rsidP="00BE3967">
      <w:pPr>
        <w:pStyle w:val="ExampleHeading"/>
        <w:rPr>
          <w:rFonts w:eastAsia="Calibri"/>
        </w:rPr>
      </w:pPr>
      <w:r w:rsidRPr="004E4D59">
        <w:rPr>
          <w:rFonts w:eastAsia="Calibri"/>
        </w:rPr>
        <w:t>Example: Deleting a Standard ASAP Version</w:t>
      </w:r>
    </w:p>
    <w:p w14:paraId="2CCC4AA7" w14:textId="24322B32" w:rsidR="00BE3967" w:rsidRPr="004E4D59" w:rsidRDefault="00BE3967" w:rsidP="00EB433E">
      <w:pPr>
        <w:pStyle w:val="ScreenCapture"/>
      </w:pPr>
      <w:r w:rsidRPr="004E4D59">
        <w:t>Select State Prescription Monitoring Program (SPMP) Menu Option: ASAP</w:t>
      </w:r>
    </w:p>
    <w:p w14:paraId="3458B013" w14:textId="1AC4AAB7" w:rsidR="00BE3967" w:rsidRPr="004E4D59" w:rsidRDefault="006248DE" w:rsidP="00EB433E">
      <w:pPr>
        <w:pStyle w:val="ScreenCapture"/>
      </w:pPr>
      <w:r w:rsidRPr="004E4D59">
        <w:t xml:space="preserve"> </w:t>
      </w:r>
      <w:r w:rsidR="00BE3967" w:rsidRPr="004E4D59">
        <w:t xml:space="preserve"> View/Edit ASAP Definitions</w:t>
      </w:r>
    </w:p>
    <w:p w14:paraId="4967A6B6" w14:textId="77777777" w:rsidR="00BE3967" w:rsidRPr="004E4D59" w:rsidRDefault="00BE3967" w:rsidP="00EB433E">
      <w:pPr>
        <w:pStyle w:val="ScreenCapture"/>
      </w:pPr>
    </w:p>
    <w:p w14:paraId="28737DD8" w14:textId="48E4EDCE" w:rsidR="00BE3967" w:rsidRPr="004E4D59" w:rsidRDefault="006248DE" w:rsidP="00EB433E">
      <w:pPr>
        <w:pStyle w:val="ScreenCapture"/>
      </w:pPr>
      <w:r w:rsidRPr="004E4D59">
        <w:t xml:space="preserve">    </w:t>
      </w:r>
      <w:r w:rsidR="00BE3967" w:rsidRPr="004E4D59">
        <w:t xml:space="preserve"> American Society for Automation in Pharmacy (ASAP) Version</w:t>
      </w:r>
    </w:p>
    <w:p w14:paraId="71AF8642" w14:textId="77777777" w:rsidR="00BE3967" w:rsidRPr="004E4D59" w:rsidRDefault="00BE3967" w:rsidP="00EB433E">
      <w:pPr>
        <w:pStyle w:val="ScreenCapture"/>
      </w:pPr>
    </w:p>
    <w:p w14:paraId="75BE740E" w14:textId="2B3DF2FC" w:rsidR="00BE3967" w:rsidRPr="004E4D59" w:rsidRDefault="006248DE" w:rsidP="00EB433E">
      <w:pPr>
        <w:pStyle w:val="ScreenCapture"/>
      </w:pPr>
      <w:r w:rsidRPr="004E4D59">
        <w:t xml:space="preserve">    </w:t>
      </w:r>
      <w:r w:rsidR="00BE3967" w:rsidRPr="004E4D59">
        <w:t xml:space="preserve"> Select one of the following:</w:t>
      </w:r>
    </w:p>
    <w:p w14:paraId="26773473" w14:textId="77777777" w:rsidR="00BE3967" w:rsidRPr="004E4D59" w:rsidRDefault="00BE3967" w:rsidP="00EB433E">
      <w:pPr>
        <w:pStyle w:val="ScreenCapture"/>
      </w:pPr>
    </w:p>
    <w:p w14:paraId="4623E0E4" w14:textId="04AEAC7D" w:rsidR="00BE3967" w:rsidRPr="004E4D59" w:rsidRDefault="006248DE" w:rsidP="00EB433E">
      <w:pPr>
        <w:pStyle w:val="ScreenCapture"/>
      </w:pPr>
      <w:r w:rsidRPr="004E4D59">
        <w:t xml:space="preserve">         </w:t>
      </w:r>
      <w:r w:rsidR="00BE3967" w:rsidRPr="004E4D59">
        <w:t xml:space="preserve"> 1995</w:t>
      </w:r>
      <w:r w:rsidRPr="004E4D59">
        <w:t xml:space="preserve">      </w:t>
      </w:r>
      <w:r w:rsidR="00BE3967" w:rsidRPr="004E4D59">
        <w:t xml:space="preserve"> ASAP Version 1995</w:t>
      </w:r>
    </w:p>
    <w:p w14:paraId="69775EBF" w14:textId="75B5A838" w:rsidR="00BE3967" w:rsidRPr="004E4D59" w:rsidRDefault="006248DE" w:rsidP="00EB433E">
      <w:pPr>
        <w:pStyle w:val="ScreenCapture"/>
      </w:pPr>
      <w:r w:rsidRPr="004E4D59">
        <w:t xml:space="preserve">         </w:t>
      </w:r>
      <w:r w:rsidR="00BE3967" w:rsidRPr="004E4D59">
        <w:t xml:space="preserve"> 3.0</w:t>
      </w:r>
      <w:r w:rsidRPr="004E4D59">
        <w:t xml:space="preserve">       </w:t>
      </w:r>
      <w:r w:rsidR="00BE3967" w:rsidRPr="004E4D59">
        <w:t xml:space="preserve"> ASAP Version 3.0</w:t>
      </w:r>
    </w:p>
    <w:p w14:paraId="237AB003" w14:textId="12490A3D" w:rsidR="00BE3967" w:rsidRPr="004E4D59" w:rsidRDefault="006248DE" w:rsidP="00EB433E">
      <w:pPr>
        <w:pStyle w:val="ScreenCapture"/>
      </w:pPr>
      <w:r w:rsidRPr="004E4D59">
        <w:t xml:space="preserve">         </w:t>
      </w:r>
      <w:r w:rsidR="00BE3967" w:rsidRPr="004E4D59">
        <w:t xml:space="preserve"> 4.0</w:t>
      </w:r>
      <w:r w:rsidRPr="004E4D59">
        <w:t xml:space="preserve">       </w:t>
      </w:r>
      <w:r w:rsidR="00BE3967" w:rsidRPr="004E4D59">
        <w:t xml:space="preserve"> ASAP Version 4.0</w:t>
      </w:r>
    </w:p>
    <w:p w14:paraId="4E5E477E" w14:textId="00C78C10" w:rsidR="00545C03" w:rsidRPr="004E4D59" w:rsidRDefault="006248DE" w:rsidP="00EB433E">
      <w:pPr>
        <w:pStyle w:val="ScreenCapture"/>
      </w:pPr>
      <w:r w:rsidRPr="004E4D59">
        <w:t xml:space="preserve">         </w:t>
      </w:r>
      <w:r w:rsidR="00545C03" w:rsidRPr="004E4D59">
        <w:t xml:space="preserve"> 4.1</w:t>
      </w:r>
      <w:r w:rsidRPr="004E4D59">
        <w:t xml:space="preserve">       </w:t>
      </w:r>
      <w:r w:rsidR="00545C03" w:rsidRPr="004E4D59">
        <w:t xml:space="preserve"> ASAP Version 4.1</w:t>
      </w:r>
    </w:p>
    <w:p w14:paraId="7E76CC9E" w14:textId="05F5038B" w:rsidR="00545C03" w:rsidRPr="004E4D59" w:rsidRDefault="006248DE" w:rsidP="00EB433E">
      <w:pPr>
        <w:pStyle w:val="ScreenCapture"/>
      </w:pPr>
      <w:r w:rsidRPr="004E4D59">
        <w:t xml:space="preserve">         </w:t>
      </w:r>
      <w:r w:rsidR="5B84298C" w:rsidRPr="004E4D59">
        <w:t xml:space="preserve"> 4.1Z</w:t>
      </w:r>
      <w:r w:rsidRPr="004E4D59">
        <w:t xml:space="preserve">      </w:t>
      </w:r>
      <w:r w:rsidR="5B84298C" w:rsidRPr="004E4D59">
        <w:t xml:space="preserve"> ASAP Version 4.1Z</w:t>
      </w:r>
    </w:p>
    <w:p w14:paraId="1E6F67C7" w14:textId="729866E8" w:rsidR="0063439B" w:rsidRPr="004E4D59" w:rsidRDefault="006248DE" w:rsidP="00EB433E">
      <w:pPr>
        <w:pStyle w:val="ScreenCapture"/>
      </w:pPr>
      <w:r w:rsidRPr="004E4D59">
        <w:t xml:space="preserve">         </w:t>
      </w:r>
      <w:r w:rsidR="0AB4F4E0" w:rsidRPr="004E4D59">
        <w:t xml:space="preserve"> 4.2     </w:t>
      </w:r>
      <w:r w:rsidR="00AA62A9" w:rsidRPr="004E4D59">
        <w:t xml:space="preserve">   </w:t>
      </w:r>
      <w:r w:rsidR="0705D3FF" w:rsidRPr="004E4D59">
        <w:t>ASAP Version 4.2</w:t>
      </w:r>
    </w:p>
    <w:p w14:paraId="34BF28C6" w14:textId="5F94F02F" w:rsidR="00BE3967" w:rsidRPr="004E4D59" w:rsidRDefault="006248DE" w:rsidP="00EB433E">
      <w:pPr>
        <w:pStyle w:val="ScreenCapture"/>
      </w:pPr>
      <w:r w:rsidRPr="004E4D59">
        <w:t xml:space="preserve">         </w:t>
      </w:r>
      <w:r w:rsidR="00BE3967" w:rsidRPr="004E4D59">
        <w:t xml:space="preserve"> 4.</w:t>
      </w:r>
      <w:r w:rsidR="0063439B" w:rsidRPr="004E4D59">
        <w:t>2Z</w:t>
      </w:r>
      <w:r w:rsidRPr="004E4D59">
        <w:t xml:space="preserve">      </w:t>
      </w:r>
      <w:r w:rsidR="0063439B" w:rsidRPr="004E4D59">
        <w:t xml:space="preserve"> </w:t>
      </w:r>
      <w:r w:rsidR="00BE3967" w:rsidRPr="004E4D59">
        <w:t>ASAP Version 4.2</w:t>
      </w:r>
      <w:r w:rsidR="0063439B" w:rsidRPr="004E4D59">
        <w:t>Z</w:t>
      </w:r>
    </w:p>
    <w:p w14:paraId="621A40C7" w14:textId="77777777" w:rsidR="00545C03" w:rsidRPr="004E4D59" w:rsidRDefault="00545C03" w:rsidP="00EB433E">
      <w:pPr>
        <w:pStyle w:val="ScreenCapture"/>
      </w:pPr>
    </w:p>
    <w:p w14:paraId="248C0AEC" w14:textId="77777777" w:rsidR="00BE3967" w:rsidRPr="004E4D59" w:rsidRDefault="00BE3967" w:rsidP="00EB433E">
      <w:pPr>
        <w:pStyle w:val="ScreenCapture"/>
      </w:pPr>
    </w:p>
    <w:p w14:paraId="2B8BD527" w14:textId="77777777" w:rsidR="00BE3967" w:rsidRPr="004E4D59" w:rsidRDefault="00BE3967" w:rsidP="00EB433E">
      <w:pPr>
        <w:pStyle w:val="ScreenCapture"/>
      </w:pPr>
      <w:r w:rsidRPr="004E4D59">
        <w:t>ASAP VERSION: 4.2</w:t>
      </w:r>
    </w:p>
    <w:p w14:paraId="2E7D15B5" w14:textId="77777777" w:rsidR="00BE3967" w:rsidRPr="004E4D59" w:rsidRDefault="00BE3967" w:rsidP="00EB433E">
      <w:pPr>
        <w:pStyle w:val="ScreenCapture"/>
      </w:pPr>
    </w:p>
    <w:p w14:paraId="0FB680BF" w14:textId="77777777" w:rsidR="00BE3967" w:rsidRPr="004E4D59" w:rsidRDefault="00BE3967" w:rsidP="00EB433E">
      <w:pPr>
        <w:pStyle w:val="ScreenCapture"/>
      </w:pPr>
    </w:p>
    <w:p w14:paraId="6775D782" w14:textId="424A2963" w:rsidR="00BE3967" w:rsidRPr="004E4D59" w:rsidRDefault="00BE3967" w:rsidP="00EB433E">
      <w:pPr>
        <w:pStyle w:val="ScreenCapture"/>
      </w:pPr>
      <w:r w:rsidRPr="004E4D59">
        <w:rPr>
          <w:b/>
          <w:bCs/>
        </w:rPr>
        <w:t>ASAP Standard Version 4.2</w:t>
      </w:r>
      <w:r w:rsidR="006248DE" w:rsidRPr="004E4D59">
        <w:t xml:space="preserve">   </w:t>
      </w:r>
      <w:r w:rsidRPr="004E4D59">
        <w:t xml:space="preserve"> Mar 21, 2016@09:13:12</w:t>
      </w:r>
      <w:r w:rsidR="006248DE" w:rsidRPr="004E4D59">
        <w:t xml:space="preserve">         </w:t>
      </w:r>
      <w:r w:rsidRPr="004E4D59">
        <w:t xml:space="preserve"> Page:</w:t>
      </w:r>
      <w:r w:rsidR="006248DE" w:rsidRPr="004E4D59">
        <w:t xml:space="preserve">   </w:t>
      </w:r>
      <w:r w:rsidRPr="004E4D59">
        <w:t xml:space="preserve"> 1 of</w:t>
      </w:r>
      <w:r w:rsidR="006248DE" w:rsidRPr="004E4D59">
        <w:t xml:space="preserve">   </w:t>
      </w:r>
      <w:r w:rsidRPr="004E4D59">
        <w:t xml:space="preserve"> 1 </w:t>
      </w:r>
    </w:p>
    <w:p w14:paraId="2ED971F1" w14:textId="266E5B14" w:rsidR="00BE3967" w:rsidRPr="004E4D59" w:rsidRDefault="00BE3967" w:rsidP="00EB433E">
      <w:pPr>
        <w:pStyle w:val="ScreenCapture"/>
        <w:rPr>
          <w:b/>
          <w:bCs/>
        </w:rPr>
      </w:pPr>
      <w:r w:rsidRPr="004E4D59">
        <w:t xml:space="preserve">Element Delimiter: </w:t>
      </w:r>
      <w:r w:rsidRPr="004E4D59">
        <w:rPr>
          <w:b/>
          <w:bCs/>
        </w:rPr>
        <w:t>*</w:t>
      </w:r>
      <w:r w:rsidR="006248DE" w:rsidRPr="004E4D59">
        <w:t xml:space="preserve">  </w:t>
      </w:r>
      <w:r w:rsidRPr="004E4D59">
        <w:t xml:space="preserve"> Segment Terminator: </w:t>
      </w:r>
      <w:r w:rsidRPr="004E4D59">
        <w:rPr>
          <w:b/>
          <w:bCs/>
        </w:rPr>
        <w:t>~</w:t>
      </w:r>
      <w:r w:rsidR="006248DE" w:rsidRPr="004E4D59">
        <w:t xml:space="preserve">  </w:t>
      </w:r>
      <w:r w:rsidRPr="004E4D59">
        <w:t xml:space="preserve"> End Of Line ESC: </w:t>
      </w:r>
      <w:r w:rsidRPr="004E4D59">
        <w:rPr>
          <w:b/>
          <w:bCs/>
        </w:rPr>
        <w:t>$C(13,10)</w:t>
      </w:r>
    </w:p>
    <w:p w14:paraId="66F4EA9D" w14:textId="77777777" w:rsidR="00BE3967" w:rsidRPr="004E4D59" w:rsidRDefault="00BE3967" w:rsidP="00EB433E">
      <w:pPr>
        <w:pStyle w:val="ScreenCapture"/>
        <w:rPr>
          <w:u w:val="single"/>
        </w:rPr>
      </w:pPr>
      <w:r w:rsidRPr="004E4D59">
        <w:rPr>
          <w:rFonts w:eastAsia="Calibri"/>
        </w:rPr>
        <w:t>-----------------------------------------------------------------------------</w:t>
      </w:r>
    </w:p>
    <w:p w14:paraId="5CD96E7D" w14:textId="2A2FD098" w:rsidR="00BE3967" w:rsidRPr="004E4D59" w:rsidRDefault="00BE3967" w:rsidP="00EB433E">
      <w:pPr>
        <w:pStyle w:val="ScreenCapture"/>
      </w:pPr>
      <w:r w:rsidRPr="004E4D59">
        <w:t>MAIN HEADER</w:t>
      </w:r>
      <w:r w:rsidR="006248DE" w:rsidRPr="004E4D59">
        <w:t xml:space="preserve"> </w:t>
      </w:r>
    </w:p>
    <w:p w14:paraId="1C708901" w14:textId="076219AF" w:rsidR="00BE3967" w:rsidRPr="004E4D59" w:rsidRDefault="00BE3967" w:rsidP="00EB433E">
      <w:pPr>
        <w:pStyle w:val="ScreenCapture"/>
      </w:pPr>
      <w:r w:rsidRPr="004E4D59">
        <w:t>TH - Transaction Header</w:t>
      </w:r>
      <w:r w:rsidR="006248DE" w:rsidRPr="004E4D59">
        <w:t xml:space="preserve"> </w:t>
      </w:r>
    </w:p>
    <w:p w14:paraId="2444ABCE" w14:textId="59800678" w:rsidR="00BE3967" w:rsidRPr="004E4D59" w:rsidRDefault="006248DE" w:rsidP="00EB433E">
      <w:pPr>
        <w:pStyle w:val="ScreenCapture"/>
      </w:pPr>
      <w:r w:rsidRPr="004E4D59">
        <w:t xml:space="preserve">    </w:t>
      </w:r>
      <w:r w:rsidR="00BE3967" w:rsidRPr="004E4D59">
        <w:t>IS - Information Source</w:t>
      </w:r>
      <w:r w:rsidRPr="004E4D59">
        <w:t xml:space="preserve"> </w:t>
      </w:r>
    </w:p>
    <w:p w14:paraId="797FB967" w14:textId="1F8516C4" w:rsidR="00BE3967" w:rsidRPr="004E4D59" w:rsidRDefault="006248DE" w:rsidP="00EB433E">
      <w:pPr>
        <w:pStyle w:val="ScreenCapture"/>
      </w:pPr>
      <w:r w:rsidRPr="004E4D59">
        <w:t xml:space="preserve">        </w:t>
      </w:r>
      <w:r w:rsidR="00BE3967" w:rsidRPr="004E4D59">
        <w:t>PHARMACY HEADER</w:t>
      </w:r>
      <w:r w:rsidRPr="004E4D59">
        <w:t xml:space="preserve"> </w:t>
      </w:r>
    </w:p>
    <w:p w14:paraId="33F88DC5" w14:textId="446BC588" w:rsidR="00BE3967" w:rsidRPr="004E4D59" w:rsidRDefault="006248DE" w:rsidP="00EB433E">
      <w:pPr>
        <w:pStyle w:val="ScreenCapture"/>
      </w:pPr>
      <w:r w:rsidRPr="004E4D59">
        <w:t xml:space="preserve">        </w:t>
      </w:r>
      <w:r w:rsidR="00BE3967" w:rsidRPr="004E4D59">
        <w:t>PHA - Pharmacy Header</w:t>
      </w:r>
    </w:p>
    <w:p w14:paraId="61638107" w14:textId="2694E9D2" w:rsidR="00BE3967" w:rsidRPr="004E4D59" w:rsidRDefault="006248DE" w:rsidP="00EB433E">
      <w:pPr>
        <w:pStyle w:val="ScreenCapture"/>
      </w:pPr>
      <w:r w:rsidRPr="004E4D59">
        <w:t xml:space="preserve">            </w:t>
      </w:r>
      <w:r w:rsidR="00BE3967" w:rsidRPr="004E4D59">
        <w:t>PATIENT DETAIL</w:t>
      </w:r>
      <w:r w:rsidRPr="004E4D59">
        <w:t xml:space="preserve"> </w:t>
      </w:r>
    </w:p>
    <w:p w14:paraId="4159C7CE" w14:textId="39DAD915" w:rsidR="00BE3967" w:rsidRPr="004E4D59" w:rsidRDefault="006248DE" w:rsidP="00EB433E">
      <w:pPr>
        <w:pStyle w:val="ScreenCapture"/>
      </w:pPr>
      <w:r w:rsidRPr="004E4D59">
        <w:t xml:space="preserve">            </w:t>
      </w:r>
      <w:r w:rsidR="00BE3967" w:rsidRPr="004E4D59">
        <w:t>PAT - Patient Information</w:t>
      </w:r>
      <w:r w:rsidRPr="004E4D59">
        <w:t xml:space="preserve"> </w:t>
      </w:r>
    </w:p>
    <w:p w14:paraId="2C52F0A5" w14:textId="1A2F35F0" w:rsidR="00BE3967" w:rsidRPr="004E4D59" w:rsidRDefault="006248DE" w:rsidP="00EB433E">
      <w:pPr>
        <w:pStyle w:val="ScreenCapture"/>
      </w:pPr>
      <w:r w:rsidRPr="004E4D59">
        <w:t xml:space="preserve">                </w:t>
      </w:r>
      <w:r w:rsidR="00BE3967" w:rsidRPr="004E4D59">
        <w:t>PRESCRIPTION DETAIL</w:t>
      </w:r>
      <w:r w:rsidRPr="004E4D59">
        <w:t xml:space="preserve"> </w:t>
      </w:r>
    </w:p>
    <w:p w14:paraId="04E6B65F" w14:textId="5186DBC9" w:rsidR="00BE3967" w:rsidRPr="004E4D59" w:rsidRDefault="006248DE" w:rsidP="00EB433E">
      <w:pPr>
        <w:pStyle w:val="ScreenCapture"/>
      </w:pPr>
      <w:r w:rsidRPr="004E4D59">
        <w:t xml:space="preserve">                </w:t>
      </w:r>
      <w:r w:rsidR="00BE3967" w:rsidRPr="004E4D59">
        <w:t>DSP - Dispensing Record</w:t>
      </w:r>
    </w:p>
    <w:p w14:paraId="21EF187B" w14:textId="413EB080" w:rsidR="00BE3967" w:rsidRPr="004E4D59" w:rsidRDefault="006248DE" w:rsidP="00EB433E">
      <w:pPr>
        <w:pStyle w:val="ScreenCapture"/>
      </w:pPr>
      <w:r w:rsidRPr="004E4D59">
        <w:t xml:space="preserve">                    </w:t>
      </w:r>
      <w:r w:rsidR="00BE3967" w:rsidRPr="004E4D59">
        <w:t>PRE - Prescriber Information</w:t>
      </w:r>
    </w:p>
    <w:p w14:paraId="6C8AE279" w14:textId="0171A826" w:rsidR="00BE3967" w:rsidRPr="004E4D59" w:rsidRDefault="006248DE" w:rsidP="00EB433E">
      <w:pPr>
        <w:pStyle w:val="ScreenCapture"/>
      </w:pPr>
      <w:r w:rsidRPr="004E4D59">
        <w:t xml:space="preserve">                    </w:t>
      </w:r>
      <w:r w:rsidR="00BE3967" w:rsidRPr="004E4D59">
        <w:t>CDI - Compound Drug Ingredient Detail (Not Used)</w:t>
      </w:r>
      <w:r w:rsidRPr="004E4D59">
        <w:t xml:space="preserve"> </w:t>
      </w:r>
    </w:p>
    <w:p w14:paraId="271F3A37" w14:textId="004C6DA9" w:rsidR="00BE3967" w:rsidRPr="004E4D59" w:rsidRDefault="006248DE" w:rsidP="00EB433E">
      <w:pPr>
        <w:pStyle w:val="ScreenCapture"/>
      </w:pPr>
      <w:r w:rsidRPr="004E4D59">
        <w:t xml:space="preserve">                    </w:t>
      </w:r>
      <w:r w:rsidR="00BE3967" w:rsidRPr="004E4D59">
        <w:t>AIR - Additional Information Reporting (Not Used)</w:t>
      </w:r>
    </w:p>
    <w:p w14:paraId="74090600" w14:textId="0F179430" w:rsidR="00BE3967" w:rsidRPr="004E4D59" w:rsidRDefault="006248DE" w:rsidP="00EB433E">
      <w:pPr>
        <w:pStyle w:val="ScreenCapture"/>
      </w:pPr>
      <w:r w:rsidRPr="004E4D59">
        <w:t xml:space="preserve">                    </w:t>
      </w:r>
      <w:r w:rsidR="00BE3967" w:rsidRPr="004E4D59">
        <w:t xml:space="preserve">tst* - TEST (Not Used) </w:t>
      </w:r>
    </w:p>
    <w:p w14:paraId="19382CC8" w14:textId="483B1E83" w:rsidR="00BE3967" w:rsidRPr="004E4D59" w:rsidRDefault="006248DE" w:rsidP="00EB433E">
      <w:pPr>
        <w:pStyle w:val="ScreenCapture"/>
      </w:pPr>
      <w:r w:rsidRPr="004E4D59">
        <w:t xml:space="preserve">        </w:t>
      </w:r>
      <w:r w:rsidR="00BE3967" w:rsidRPr="004E4D59">
        <w:t>PHARMACY TRAILER</w:t>
      </w:r>
    </w:p>
    <w:p w14:paraId="1B1AB506" w14:textId="119A570E" w:rsidR="00BE3967" w:rsidRPr="004E4D59" w:rsidRDefault="006248DE" w:rsidP="00EB433E">
      <w:pPr>
        <w:pStyle w:val="ScreenCapture"/>
      </w:pPr>
      <w:r w:rsidRPr="004E4D59">
        <w:t xml:space="preserve">        </w:t>
      </w:r>
      <w:r w:rsidR="00BE3967" w:rsidRPr="004E4D59">
        <w:t>TP - Pharmacy Trailer</w:t>
      </w:r>
    </w:p>
    <w:p w14:paraId="6A9F5BC7" w14:textId="23EE176D" w:rsidR="00BE3967" w:rsidRPr="004E4D59" w:rsidRDefault="00BE3967" w:rsidP="00EB433E">
      <w:pPr>
        <w:pStyle w:val="ScreenCapture"/>
      </w:pPr>
      <w:r w:rsidRPr="004E4D59">
        <w:t>MAIN TRAILER</w:t>
      </w:r>
      <w:r w:rsidR="006248DE" w:rsidRPr="004E4D59">
        <w:t xml:space="preserve"> </w:t>
      </w:r>
    </w:p>
    <w:p w14:paraId="7E90CEC2" w14:textId="16097F3D" w:rsidR="00BE3967" w:rsidRPr="004E4D59" w:rsidRDefault="00BE3967" w:rsidP="00EB433E">
      <w:pPr>
        <w:pStyle w:val="ScreenCapture"/>
      </w:pPr>
      <w:r w:rsidRPr="004E4D59">
        <w:t>TT - Transaction Trailer</w:t>
      </w:r>
      <w:r w:rsidR="006248DE" w:rsidRPr="004E4D59">
        <w:t xml:space="preserve"> </w:t>
      </w:r>
    </w:p>
    <w:p w14:paraId="1458F725"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340DF3ED" w14:textId="3216169E" w:rsidR="00BE3967" w:rsidRPr="004E4D59" w:rsidRDefault="00BE3967" w:rsidP="00EB433E">
      <w:pPr>
        <w:pStyle w:val="ScreenCapture"/>
      </w:pPr>
      <w:r w:rsidRPr="004E4D59">
        <w:t>CV</w:t>
      </w:r>
      <w:r w:rsidR="006248DE" w:rsidRPr="004E4D59">
        <w:t xml:space="preserve"> </w:t>
      </w:r>
      <w:r w:rsidRPr="004E4D59">
        <w:t xml:space="preserve"> Copy ASAP Version</w:t>
      </w:r>
      <w:r w:rsidR="006248DE" w:rsidRPr="004E4D59">
        <w:t xml:space="preserve">    </w:t>
      </w:r>
      <w:r w:rsidRPr="004E4D59">
        <w:t xml:space="preserve"> CE</w:t>
      </w:r>
      <w:r w:rsidR="006248DE" w:rsidRPr="004E4D59">
        <w:t xml:space="preserve"> </w:t>
      </w:r>
      <w:r w:rsidRPr="004E4D59">
        <w:t xml:space="preserve"> Customize Element</w:t>
      </w:r>
      <w:r w:rsidR="006248DE" w:rsidRPr="004E4D59">
        <w:t xml:space="preserve">    </w:t>
      </w:r>
      <w:r w:rsidRPr="004E4D59">
        <w:t xml:space="preserve"> ED</w:t>
      </w:r>
      <w:r w:rsidR="006248DE" w:rsidRPr="004E4D59">
        <w:t xml:space="preserve"> </w:t>
      </w:r>
      <w:r w:rsidRPr="004E4D59">
        <w:t xml:space="preserve"> Edit Delimiters</w:t>
      </w:r>
    </w:p>
    <w:p w14:paraId="16538864" w14:textId="706E2AFD" w:rsidR="00BE3967" w:rsidRPr="004E4D59" w:rsidRDefault="00BE3967" w:rsidP="00EB433E">
      <w:pPr>
        <w:pStyle w:val="ScreenCapture"/>
      </w:pPr>
      <w:r w:rsidRPr="004E4D59">
        <w:t>CS</w:t>
      </w:r>
      <w:r w:rsidR="006248DE" w:rsidRPr="004E4D59">
        <w:t xml:space="preserve"> </w:t>
      </w:r>
      <w:r w:rsidRPr="004E4D59">
        <w:t xml:space="preserve"> Customize Segment</w:t>
      </w:r>
      <w:r w:rsidR="006248DE" w:rsidRPr="004E4D59">
        <w:t xml:space="preserve">    </w:t>
      </w:r>
      <w:r w:rsidRPr="004E4D59">
        <w:t xml:space="preserve"> DC</w:t>
      </w:r>
      <w:r w:rsidR="006248DE" w:rsidRPr="004E4D59">
        <w:t xml:space="preserve"> </w:t>
      </w:r>
      <w:r w:rsidRPr="004E4D59">
        <w:t xml:space="preserve"> Delete Customization</w:t>
      </w:r>
      <w:r w:rsidR="006248DE" w:rsidRPr="004E4D59">
        <w:t xml:space="preserve"> </w:t>
      </w:r>
      <w:r w:rsidRPr="004E4D59">
        <w:t xml:space="preserve"> SH</w:t>
      </w:r>
      <w:r w:rsidR="006248DE" w:rsidRPr="004E4D59">
        <w:t xml:space="preserve"> </w:t>
      </w:r>
      <w:r w:rsidRPr="004E4D59">
        <w:t xml:space="preserve"> Show/Hide Details</w:t>
      </w:r>
    </w:p>
    <w:p w14:paraId="1DA42E23" w14:textId="5FEC1515" w:rsidR="00BE3967" w:rsidRPr="004E4D59" w:rsidRDefault="00BE3967" w:rsidP="00EB433E">
      <w:pPr>
        <w:pStyle w:val="ScreenCapture"/>
      </w:pPr>
      <w:r w:rsidRPr="004E4D59">
        <w:t>Select Item(s): Quit// DC</w:t>
      </w:r>
      <w:r w:rsidR="006248DE" w:rsidRPr="004E4D59">
        <w:t xml:space="preserve">  </w:t>
      </w:r>
      <w:r w:rsidRPr="004E4D59">
        <w:t xml:space="preserve"> Delete Customization</w:t>
      </w:r>
      <w:r w:rsidR="006248DE" w:rsidRPr="004E4D59">
        <w:t xml:space="preserve"> </w:t>
      </w:r>
      <w:r w:rsidRPr="004E4D59">
        <w:t xml:space="preserve"> </w:t>
      </w:r>
    </w:p>
    <w:p w14:paraId="3E8AA4F8" w14:textId="77777777" w:rsidR="00BE3967" w:rsidRPr="004E4D59" w:rsidRDefault="00BE3967" w:rsidP="00EB433E">
      <w:pPr>
        <w:pStyle w:val="ScreenCapture"/>
      </w:pPr>
    </w:p>
    <w:p w14:paraId="67E79708" w14:textId="7825F18A" w:rsidR="00BE3967" w:rsidRPr="004E4D59" w:rsidRDefault="006248DE" w:rsidP="005052FF">
      <w:pPr>
        <w:pStyle w:val="ScreenCapture"/>
        <w:keepNext/>
      </w:pPr>
      <w:r w:rsidRPr="004E4D59">
        <w:t xml:space="preserve">    </w:t>
      </w:r>
      <w:r w:rsidR="00BE3967" w:rsidRPr="004E4D59">
        <w:t xml:space="preserve"> Select one of the following:</w:t>
      </w:r>
    </w:p>
    <w:p w14:paraId="3A99FF0C" w14:textId="77777777" w:rsidR="00BE3967" w:rsidRPr="004E4D59" w:rsidRDefault="00BE3967" w:rsidP="005052FF">
      <w:pPr>
        <w:pStyle w:val="ScreenCapture"/>
        <w:keepNext/>
      </w:pPr>
    </w:p>
    <w:p w14:paraId="40DA53D7" w14:textId="094691A6" w:rsidR="00BE3967" w:rsidRPr="004E4D59" w:rsidRDefault="006248DE" w:rsidP="005052FF">
      <w:pPr>
        <w:pStyle w:val="ScreenCapture"/>
        <w:keepNext/>
      </w:pPr>
      <w:r w:rsidRPr="004E4D59">
        <w:t xml:space="preserve">         </w:t>
      </w:r>
      <w:r w:rsidR="00BE3967" w:rsidRPr="004E4D59">
        <w:t xml:space="preserve"> V</w:t>
      </w:r>
      <w:r w:rsidRPr="004E4D59">
        <w:t xml:space="preserve">        </w:t>
      </w:r>
      <w:r w:rsidR="00BE3967" w:rsidRPr="004E4D59">
        <w:t xml:space="preserve"> ASAP 4.2 Version</w:t>
      </w:r>
    </w:p>
    <w:p w14:paraId="12CF28D7" w14:textId="363C53B6" w:rsidR="00BE3967" w:rsidRPr="004E4D59" w:rsidRDefault="006248DE" w:rsidP="005052FF">
      <w:pPr>
        <w:pStyle w:val="ScreenCapture"/>
        <w:keepNext/>
      </w:pPr>
      <w:r w:rsidRPr="004E4D59">
        <w:t xml:space="preserve">         </w:t>
      </w:r>
      <w:r w:rsidR="00BE3967" w:rsidRPr="004E4D59">
        <w:t xml:space="preserve"> S</w:t>
      </w:r>
      <w:r w:rsidRPr="004E4D59">
        <w:t xml:space="preserve">        </w:t>
      </w:r>
      <w:r w:rsidR="00BE3967" w:rsidRPr="004E4D59">
        <w:t xml:space="preserve"> ASAP 4.2 Segment</w:t>
      </w:r>
    </w:p>
    <w:p w14:paraId="305E6964" w14:textId="5AECD1FF" w:rsidR="00BE3967" w:rsidRPr="004E4D59" w:rsidRDefault="006248DE" w:rsidP="00EB433E">
      <w:pPr>
        <w:pStyle w:val="ScreenCapture"/>
      </w:pPr>
      <w:r w:rsidRPr="004E4D59">
        <w:t xml:space="preserve">         </w:t>
      </w:r>
      <w:r w:rsidR="00BE3967" w:rsidRPr="004E4D59">
        <w:t xml:space="preserve"> E</w:t>
      </w:r>
      <w:r w:rsidRPr="004E4D59">
        <w:t xml:space="preserve">        </w:t>
      </w:r>
      <w:r w:rsidR="00BE3967" w:rsidRPr="004E4D59">
        <w:t xml:space="preserve"> ASAP 4.2 Data Element</w:t>
      </w:r>
    </w:p>
    <w:p w14:paraId="30FDFE64" w14:textId="77777777" w:rsidR="00BE3967" w:rsidRPr="004E4D59" w:rsidRDefault="00BE3967" w:rsidP="00EB433E">
      <w:pPr>
        <w:pStyle w:val="ScreenCapture"/>
      </w:pPr>
    </w:p>
    <w:p w14:paraId="1B150CBC" w14:textId="3C0C4EB0" w:rsidR="00BE3967" w:rsidRPr="004E4D59" w:rsidRDefault="00BE3967" w:rsidP="00EB433E">
      <w:pPr>
        <w:pStyle w:val="ScreenCapture"/>
      </w:pPr>
      <w:r w:rsidRPr="004E4D59">
        <w:t>Customization Selection: V</w:t>
      </w:r>
      <w:r w:rsidR="006248DE" w:rsidRPr="004E4D59">
        <w:t xml:space="preserve"> </w:t>
      </w:r>
      <w:r w:rsidRPr="004E4D59">
        <w:t xml:space="preserve"> ASAP 4.2 Version</w:t>
      </w:r>
    </w:p>
    <w:p w14:paraId="119649F0" w14:textId="77777777" w:rsidR="00BE3967" w:rsidRPr="004E4D59" w:rsidRDefault="00BE3967" w:rsidP="00EB433E">
      <w:pPr>
        <w:pStyle w:val="ScreenCapture"/>
      </w:pPr>
    </w:p>
    <w:p w14:paraId="4D9F3429" w14:textId="77777777" w:rsidR="00BE3967" w:rsidRPr="004E4D59" w:rsidRDefault="00BE3967" w:rsidP="00EB433E">
      <w:pPr>
        <w:pStyle w:val="ScreenCapture"/>
      </w:pPr>
      <w:r w:rsidRPr="004E4D59">
        <w:t>ASAP Version: 4.2</w:t>
      </w:r>
    </w:p>
    <w:p w14:paraId="6FA0D6AB" w14:textId="77777777" w:rsidR="00BE3967" w:rsidRPr="004E4D59" w:rsidRDefault="00BE3967" w:rsidP="00EB433E">
      <w:pPr>
        <w:pStyle w:val="ScreenCapture"/>
      </w:pPr>
    </w:p>
    <w:p w14:paraId="08584CCB" w14:textId="77777777" w:rsidR="00BE3967" w:rsidRPr="004E4D59" w:rsidRDefault="00BE3967" w:rsidP="00EB433E">
      <w:pPr>
        <w:pStyle w:val="ScreenCapture"/>
      </w:pPr>
      <w:r w:rsidRPr="004E4D59">
        <w:t>The customization for the ASAP Version '4.2' and all of its custom Segments</w:t>
      </w:r>
    </w:p>
    <w:p w14:paraId="3E86C629" w14:textId="77777777" w:rsidR="00BE3967" w:rsidRPr="004E4D59" w:rsidRDefault="00BE3967" w:rsidP="00EB433E">
      <w:pPr>
        <w:pStyle w:val="ScreenCapture"/>
      </w:pPr>
      <w:r w:rsidRPr="004E4D59">
        <w:t>and Data Elements will be deleted and the standard definition will be restored.</w:t>
      </w:r>
    </w:p>
    <w:p w14:paraId="536CF87F" w14:textId="77777777" w:rsidR="00BE3967" w:rsidRPr="004E4D59" w:rsidRDefault="00BE3967" w:rsidP="00EB433E">
      <w:pPr>
        <w:pStyle w:val="ScreenCapture"/>
      </w:pPr>
    </w:p>
    <w:p w14:paraId="168605AB" w14:textId="6E2C3120" w:rsidR="00BE3967" w:rsidRPr="004E4D59" w:rsidRDefault="006248DE" w:rsidP="00EB433E">
      <w:pPr>
        <w:pStyle w:val="ScreenCapture"/>
      </w:pPr>
      <w:r w:rsidRPr="004E4D59">
        <w:t xml:space="preserve">  </w:t>
      </w:r>
      <w:r w:rsidR="00BE3967" w:rsidRPr="004E4D59">
        <w:t xml:space="preserve"> tst</w:t>
      </w:r>
      <w:r w:rsidRPr="004E4D59">
        <w:t xml:space="preserve">     </w:t>
      </w:r>
      <w:r w:rsidR="00BE3967" w:rsidRPr="004E4D59">
        <w:t xml:space="preserve"> TEST</w:t>
      </w:r>
    </w:p>
    <w:p w14:paraId="2E942952" w14:textId="77777777" w:rsidR="00BE3967" w:rsidRPr="004E4D59" w:rsidRDefault="00BE3967" w:rsidP="00EB433E">
      <w:pPr>
        <w:pStyle w:val="ScreenCapture"/>
      </w:pPr>
    </w:p>
    <w:p w14:paraId="0501EB1C" w14:textId="04A77D0D" w:rsidR="00BE3967" w:rsidRPr="004E4D59" w:rsidRDefault="00BE3967" w:rsidP="00EB433E">
      <w:pPr>
        <w:pStyle w:val="ScreenCapture"/>
      </w:pPr>
      <w:r w:rsidRPr="004E4D59">
        <w:t>Confirm Deletion? NO// YES</w:t>
      </w:r>
      <w:r w:rsidR="006248DE" w:rsidRPr="004E4D59">
        <w:t xml:space="preserve">             </w:t>
      </w:r>
      <w:r w:rsidRPr="004E4D59">
        <w:t xml:space="preserve"> Deleting...OK</w:t>
      </w:r>
    </w:p>
    <w:p w14:paraId="35A54D1E" w14:textId="77777777" w:rsidR="00BE3967" w:rsidRPr="004E4D59" w:rsidRDefault="00BE3967" w:rsidP="00EB433E">
      <w:pPr>
        <w:pStyle w:val="ScreenCapture"/>
      </w:pPr>
    </w:p>
    <w:p w14:paraId="218C375D" w14:textId="77777777" w:rsidR="00BE3967" w:rsidRPr="004E4D59" w:rsidRDefault="00BE3967" w:rsidP="00EB433E">
      <w:pPr>
        <w:pStyle w:val="ScreenCapture"/>
      </w:pPr>
    </w:p>
    <w:p w14:paraId="1B34BEDB" w14:textId="4AD6FB00" w:rsidR="00BE3967" w:rsidRPr="004E4D59" w:rsidRDefault="00BE3967" w:rsidP="00EB433E">
      <w:pPr>
        <w:pStyle w:val="ScreenCapture"/>
      </w:pPr>
      <w:r w:rsidRPr="004E4D59">
        <w:rPr>
          <w:b/>
          <w:bCs/>
        </w:rPr>
        <w:t>ASAP Standard Version 4.2</w:t>
      </w:r>
      <w:r w:rsidR="006248DE" w:rsidRPr="004E4D59">
        <w:t xml:space="preserve">   </w:t>
      </w:r>
      <w:r w:rsidRPr="004E4D59">
        <w:t xml:space="preserve"> Mar 21, 2016@09:13:12</w:t>
      </w:r>
      <w:r w:rsidR="006248DE" w:rsidRPr="004E4D59">
        <w:t xml:space="preserve">         </w:t>
      </w:r>
      <w:r w:rsidRPr="004E4D59">
        <w:t xml:space="preserve"> Page:</w:t>
      </w:r>
      <w:r w:rsidR="006248DE" w:rsidRPr="004E4D59">
        <w:t xml:space="preserve">   </w:t>
      </w:r>
      <w:r w:rsidRPr="004E4D59">
        <w:t xml:space="preserve"> 1 of</w:t>
      </w:r>
      <w:r w:rsidR="006248DE" w:rsidRPr="004E4D59">
        <w:t xml:space="preserve">   </w:t>
      </w:r>
      <w:r w:rsidRPr="004E4D59">
        <w:t xml:space="preserve"> 1 </w:t>
      </w:r>
    </w:p>
    <w:p w14:paraId="518AA9C1" w14:textId="514E9807" w:rsidR="00BE3967" w:rsidRPr="004E4D59" w:rsidRDefault="00BE3967" w:rsidP="00EB433E">
      <w:pPr>
        <w:pStyle w:val="ScreenCapture"/>
        <w:rPr>
          <w:b/>
          <w:bCs/>
        </w:rPr>
      </w:pPr>
      <w:r w:rsidRPr="004E4D59">
        <w:t xml:space="preserve">Element Delimiter: </w:t>
      </w:r>
      <w:r w:rsidRPr="004E4D59">
        <w:rPr>
          <w:b/>
          <w:bCs/>
        </w:rPr>
        <w:t>*</w:t>
      </w:r>
      <w:r w:rsidR="006248DE" w:rsidRPr="004E4D59">
        <w:t xml:space="preserve">  </w:t>
      </w:r>
      <w:r w:rsidRPr="004E4D59">
        <w:t xml:space="preserve"> Segment Terminator: </w:t>
      </w:r>
      <w:r w:rsidRPr="004E4D59">
        <w:rPr>
          <w:b/>
          <w:bCs/>
        </w:rPr>
        <w:t>~</w:t>
      </w:r>
      <w:r w:rsidR="006248DE" w:rsidRPr="004E4D59">
        <w:t xml:space="preserve">  </w:t>
      </w:r>
      <w:r w:rsidRPr="004E4D59">
        <w:t xml:space="preserve"> End Of Line ESC: </w:t>
      </w:r>
      <w:r w:rsidRPr="004E4D59">
        <w:rPr>
          <w:b/>
          <w:bCs/>
        </w:rPr>
        <w:t>$C(13,10)</w:t>
      </w:r>
    </w:p>
    <w:p w14:paraId="4F9F34EB" w14:textId="77777777" w:rsidR="00BE3967" w:rsidRPr="004E4D59" w:rsidRDefault="00BE3967" w:rsidP="00EB433E">
      <w:pPr>
        <w:pStyle w:val="ScreenCapture"/>
      </w:pPr>
      <w:r w:rsidRPr="004E4D59">
        <w:rPr>
          <w:rFonts w:eastAsia="Calibri"/>
        </w:rPr>
        <w:t>-----------------------------------------------------------------------------</w:t>
      </w:r>
    </w:p>
    <w:p w14:paraId="29BDF31D" w14:textId="13863E62" w:rsidR="00BE3967" w:rsidRPr="004E4D59" w:rsidRDefault="00BE3967" w:rsidP="00EB433E">
      <w:pPr>
        <w:pStyle w:val="ScreenCapture"/>
      </w:pPr>
      <w:r w:rsidRPr="004E4D59">
        <w:t>MAIN HEADER</w:t>
      </w:r>
      <w:r w:rsidR="006248DE" w:rsidRPr="004E4D59">
        <w:t xml:space="preserve"> </w:t>
      </w:r>
    </w:p>
    <w:p w14:paraId="77246DE8" w14:textId="77CDB9A9" w:rsidR="00BE3967" w:rsidRPr="004E4D59" w:rsidRDefault="00BE3967" w:rsidP="00EB433E">
      <w:pPr>
        <w:pStyle w:val="ScreenCapture"/>
      </w:pPr>
      <w:r w:rsidRPr="004E4D59">
        <w:t>TH - Transaction Header</w:t>
      </w:r>
      <w:r w:rsidR="006248DE" w:rsidRPr="004E4D59">
        <w:t xml:space="preserve"> </w:t>
      </w:r>
    </w:p>
    <w:p w14:paraId="4B995D55" w14:textId="40420AD7" w:rsidR="00BE3967" w:rsidRPr="004E4D59" w:rsidRDefault="006248DE" w:rsidP="00EB433E">
      <w:pPr>
        <w:pStyle w:val="ScreenCapture"/>
      </w:pPr>
      <w:r w:rsidRPr="004E4D59">
        <w:t xml:space="preserve">    </w:t>
      </w:r>
      <w:r w:rsidR="00BE3967" w:rsidRPr="004E4D59">
        <w:t>IS - Information Source</w:t>
      </w:r>
    </w:p>
    <w:p w14:paraId="559E700D" w14:textId="04BD068E" w:rsidR="00BE3967" w:rsidRPr="004E4D59" w:rsidRDefault="006248DE" w:rsidP="00EB433E">
      <w:pPr>
        <w:pStyle w:val="ScreenCapture"/>
      </w:pPr>
      <w:r w:rsidRPr="004E4D59">
        <w:t xml:space="preserve">        </w:t>
      </w:r>
      <w:r w:rsidR="00BE3967" w:rsidRPr="004E4D59">
        <w:t>PHARMACY HEADER</w:t>
      </w:r>
      <w:r w:rsidRPr="004E4D59">
        <w:t xml:space="preserve">  </w:t>
      </w:r>
    </w:p>
    <w:p w14:paraId="3A3D8B53" w14:textId="035BA1F2" w:rsidR="00BE3967" w:rsidRPr="004E4D59" w:rsidRDefault="006248DE" w:rsidP="00EB433E">
      <w:pPr>
        <w:pStyle w:val="ScreenCapture"/>
      </w:pPr>
      <w:r w:rsidRPr="004E4D59">
        <w:t xml:space="preserve">        </w:t>
      </w:r>
      <w:r w:rsidR="00BE3967" w:rsidRPr="004E4D59">
        <w:t>PHA - Pharmacy Header</w:t>
      </w:r>
    </w:p>
    <w:p w14:paraId="6616B881" w14:textId="7296C397" w:rsidR="00BE3967" w:rsidRPr="004E4D59" w:rsidRDefault="006248DE" w:rsidP="00EB433E">
      <w:pPr>
        <w:pStyle w:val="ScreenCapture"/>
      </w:pPr>
      <w:r w:rsidRPr="004E4D59">
        <w:t xml:space="preserve">            </w:t>
      </w:r>
      <w:r w:rsidR="00BE3967" w:rsidRPr="004E4D59">
        <w:t>PATIENT DETAIL</w:t>
      </w:r>
      <w:r w:rsidRPr="004E4D59">
        <w:t xml:space="preserve"> </w:t>
      </w:r>
    </w:p>
    <w:p w14:paraId="10B12666" w14:textId="144EC3D9" w:rsidR="00BE3967" w:rsidRPr="004E4D59" w:rsidRDefault="006248DE" w:rsidP="00EB433E">
      <w:pPr>
        <w:pStyle w:val="ScreenCapture"/>
      </w:pPr>
      <w:r w:rsidRPr="004E4D59">
        <w:t xml:space="preserve">            </w:t>
      </w:r>
      <w:r w:rsidR="00BE3967" w:rsidRPr="004E4D59">
        <w:t>PAT - Patient Information</w:t>
      </w:r>
      <w:r w:rsidRPr="004E4D59">
        <w:t xml:space="preserve"> </w:t>
      </w:r>
    </w:p>
    <w:p w14:paraId="771AE25B" w14:textId="6CC3A034" w:rsidR="00BE3967" w:rsidRPr="004E4D59" w:rsidRDefault="006248DE" w:rsidP="00EB433E">
      <w:pPr>
        <w:pStyle w:val="ScreenCapture"/>
      </w:pPr>
      <w:r w:rsidRPr="004E4D59">
        <w:t xml:space="preserve">                </w:t>
      </w:r>
      <w:r w:rsidR="00BE3967" w:rsidRPr="004E4D59">
        <w:t>PRESCRIPTION DETAIL</w:t>
      </w:r>
      <w:r w:rsidRPr="004E4D59">
        <w:t xml:space="preserve"> </w:t>
      </w:r>
    </w:p>
    <w:p w14:paraId="5D6AABF3" w14:textId="66D85556" w:rsidR="00BE3967" w:rsidRPr="004E4D59" w:rsidRDefault="006248DE" w:rsidP="00EB433E">
      <w:pPr>
        <w:pStyle w:val="ScreenCapture"/>
      </w:pPr>
      <w:r w:rsidRPr="004E4D59">
        <w:t xml:space="preserve">                </w:t>
      </w:r>
      <w:r w:rsidR="00BE3967" w:rsidRPr="004E4D59">
        <w:t>DSP - Dispensing Record</w:t>
      </w:r>
    </w:p>
    <w:p w14:paraId="605382E2" w14:textId="2034FCAD" w:rsidR="00BE3967" w:rsidRPr="004E4D59" w:rsidRDefault="006248DE" w:rsidP="00EB433E">
      <w:pPr>
        <w:pStyle w:val="ScreenCapture"/>
      </w:pPr>
      <w:r w:rsidRPr="004E4D59">
        <w:t xml:space="preserve">                    </w:t>
      </w:r>
      <w:r w:rsidR="00BE3967" w:rsidRPr="004E4D59">
        <w:t>PRE - Prescriber Information</w:t>
      </w:r>
      <w:r w:rsidRPr="004E4D59">
        <w:t xml:space="preserve"> </w:t>
      </w:r>
    </w:p>
    <w:p w14:paraId="7ED110BC" w14:textId="2013EA21" w:rsidR="00BE3967" w:rsidRPr="004E4D59" w:rsidRDefault="006248DE" w:rsidP="00EB433E">
      <w:pPr>
        <w:pStyle w:val="ScreenCapture"/>
      </w:pPr>
      <w:r w:rsidRPr="004E4D59">
        <w:t xml:space="preserve">                    </w:t>
      </w:r>
      <w:r w:rsidR="00BE3967" w:rsidRPr="004E4D59">
        <w:t>CDI - Compound Drug Ingredient Detail (Not Used)</w:t>
      </w:r>
      <w:r w:rsidRPr="004E4D59">
        <w:t xml:space="preserve"> </w:t>
      </w:r>
    </w:p>
    <w:p w14:paraId="357BE712" w14:textId="3709B421" w:rsidR="00BE3967" w:rsidRPr="004E4D59" w:rsidRDefault="006248DE" w:rsidP="00EB433E">
      <w:pPr>
        <w:pStyle w:val="ScreenCapture"/>
      </w:pPr>
      <w:r w:rsidRPr="004E4D59">
        <w:t xml:space="preserve">                    </w:t>
      </w:r>
      <w:r w:rsidR="00BE3967" w:rsidRPr="004E4D59">
        <w:t>AIR - Additional Information Reporting (Not Used)</w:t>
      </w:r>
    </w:p>
    <w:p w14:paraId="6D5C713B" w14:textId="3FBD9DFF" w:rsidR="00BE3967" w:rsidRPr="004E4D59" w:rsidRDefault="006248DE" w:rsidP="00EB433E">
      <w:pPr>
        <w:pStyle w:val="ScreenCapture"/>
      </w:pPr>
      <w:r w:rsidRPr="004E4D59">
        <w:t xml:space="preserve">        </w:t>
      </w:r>
      <w:r w:rsidR="00BE3967" w:rsidRPr="004E4D59">
        <w:t>PHARMACY TRAILER</w:t>
      </w:r>
      <w:r w:rsidRPr="004E4D59">
        <w:t xml:space="preserve"> </w:t>
      </w:r>
    </w:p>
    <w:p w14:paraId="0E70E085" w14:textId="795AECF7" w:rsidR="00BE3967" w:rsidRPr="004E4D59" w:rsidRDefault="006248DE" w:rsidP="00EB433E">
      <w:pPr>
        <w:pStyle w:val="ScreenCapture"/>
      </w:pPr>
      <w:r w:rsidRPr="004E4D59">
        <w:t xml:space="preserve">        </w:t>
      </w:r>
      <w:r w:rsidR="00BE3967" w:rsidRPr="004E4D59">
        <w:t>TP - Pharmacy Trailer</w:t>
      </w:r>
    </w:p>
    <w:p w14:paraId="1B61FA01" w14:textId="68631B92" w:rsidR="00BE3967" w:rsidRPr="004E4D59" w:rsidRDefault="00BE3967" w:rsidP="00EB433E">
      <w:pPr>
        <w:pStyle w:val="ScreenCapture"/>
      </w:pPr>
      <w:r w:rsidRPr="004E4D59">
        <w:t>MAIN TRAILER</w:t>
      </w:r>
      <w:r w:rsidR="006248DE" w:rsidRPr="004E4D59">
        <w:t xml:space="preserve"> </w:t>
      </w:r>
    </w:p>
    <w:p w14:paraId="18C0A7DF" w14:textId="3D25AB5F" w:rsidR="00BE3967" w:rsidRPr="004E4D59" w:rsidRDefault="00BE3967" w:rsidP="00EB433E">
      <w:pPr>
        <w:pStyle w:val="ScreenCapture"/>
      </w:pPr>
      <w:r w:rsidRPr="004E4D59">
        <w:t>TT - Transaction Trailer</w:t>
      </w:r>
      <w:r w:rsidR="006248DE" w:rsidRPr="004E4D59">
        <w:t xml:space="preserve"> </w:t>
      </w:r>
    </w:p>
    <w:p w14:paraId="31F4CFA2" w14:textId="77777777" w:rsidR="00BE3967" w:rsidRPr="004E4D59" w:rsidRDefault="00BE3967" w:rsidP="00EB433E">
      <w:pPr>
        <w:pStyle w:val="ScreenCapture"/>
      </w:pPr>
    </w:p>
    <w:p w14:paraId="17CE477B"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5F98F40D" w14:textId="41713BA7" w:rsidR="00BE3967" w:rsidRPr="004E4D59" w:rsidRDefault="00BE3967" w:rsidP="00EB433E">
      <w:pPr>
        <w:pStyle w:val="ScreenCapture"/>
      </w:pPr>
      <w:r w:rsidRPr="004E4D59">
        <w:t>CV</w:t>
      </w:r>
      <w:r w:rsidR="006248DE" w:rsidRPr="004E4D59">
        <w:t xml:space="preserve"> </w:t>
      </w:r>
      <w:r w:rsidRPr="004E4D59">
        <w:t xml:space="preserve"> Copy ASAP Version</w:t>
      </w:r>
      <w:r w:rsidR="006248DE" w:rsidRPr="004E4D59">
        <w:t xml:space="preserve">    </w:t>
      </w:r>
      <w:r w:rsidRPr="004E4D59">
        <w:t xml:space="preserve"> CE</w:t>
      </w:r>
      <w:r w:rsidR="006248DE" w:rsidRPr="004E4D59">
        <w:t xml:space="preserve"> </w:t>
      </w:r>
      <w:r w:rsidRPr="004E4D59">
        <w:t xml:space="preserve"> Customize Element</w:t>
      </w:r>
      <w:r w:rsidR="006248DE" w:rsidRPr="004E4D59">
        <w:t xml:space="preserve">    </w:t>
      </w:r>
      <w:r w:rsidRPr="004E4D59">
        <w:t xml:space="preserve"> ED</w:t>
      </w:r>
      <w:r w:rsidR="006248DE" w:rsidRPr="004E4D59">
        <w:t xml:space="preserve"> </w:t>
      </w:r>
      <w:r w:rsidRPr="004E4D59">
        <w:t xml:space="preserve"> Edit Delimiters</w:t>
      </w:r>
    </w:p>
    <w:p w14:paraId="09D783AC" w14:textId="49CE1111" w:rsidR="00BE3967" w:rsidRPr="004E4D59" w:rsidRDefault="00BE3967" w:rsidP="00EB433E">
      <w:pPr>
        <w:pStyle w:val="ScreenCapture"/>
      </w:pPr>
      <w:r w:rsidRPr="004E4D59">
        <w:t>CS</w:t>
      </w:r>
      <w:r w:rsidR="006248DE" w:rsidRPr="004E4D59">
        <w:t xml:space="preserve"> </w:t>
      </w:r>
      <w:r w:rsidRPr="004E4D59">
        <w:t xml:space="preserve"> Customize Segment</w:t>
      </w:r>
      <w:r w:rsidR="006248DE" w:rsidRPr="004E4D59">
        <w:t xml:space="preserve">    </w:t>
      </w:r>
      <w:r w:rsidRPr="004E4D59">
        <w:t xml:space="preserve"> DC</w:t>
      </w:r>
      <w:r w:rsidR="006248DE" w:rsidRPr="004E4D59">
        <w:t xml:space="preserve"> </w:t>
      </w:r>
      <w:r w:rsidRPr="004E4D59">
        <w:t xml:space="preserve"> Delete Customization</w:t>
      </w:r>
      <w:r w:rsidR="006248DE" w:rsidRPr="004E4D59">
        <w:t xml:space="preserve"> </w:t>
      </w:r>
      <w:r w:rsidRPr="004E4D59">
        <w:t xml:space="preserve"> SH</w:t>
      </w:r>
      <w:r w:rsidR="006248DE" w:rsidRPr="004E4D59">
        <w:t xml:space="preserve"> </w:t>
      </w:r>
      <w:r w:rsidRPr="004E4D59">
        <w:t xml:space="preserve"> Show/Hide Details</w:t>
      </w:r>
    </w:p>
    <w:p w14:paraId="2BE31502" w14:textId="77777777" w:rsidR="00BE3967" w:rsidRPr="004E4D59" w:rsidRDefault="00BE3967" w:rsidP="00EB433E">
      <w:pPr>
        <w:pStyle w:val="ScreenCapture"/>
      </w:pPr>
      <w:r w:rsidRPr="004E4D59">
        <w:t>Select Item(s): Quit//</w:t>
      </w:r>
    </w:p>
    <w:p w14:paraId="5B735073" w14:textId="77777777" w:rsidR="00DB3C7F" w:rsidRPr="004E4D59" w:rsidRDefault="00DB3C7F" w:rsidP="00DB3C7F"/>
    <w:p w14:paraId="4BB7AB5B" w14:textId="77777777" w:rsidR="00BE3967" w:rsidRPr="004E4D59" w:rsidRDefault="00BE3967" w:rsidP="00BE3967">
      <w:pPr>
        <w:pStyle w:val="ExampleHeading"/>
        <w:rPr>
          <w:rFonts w:eastAsia="Calibri"/>
        </w:rPr>
      </w:pPr>
      <w:r w:rsidRPr="004E4D59">
        <w:rPr>
          <w:rFonts w:eastAsia="Calibri"/>
        </w:rPr>
        <w:t>Example: Deleting a Custom ASAP Version</w:t>
      </w:r>
    </w:p>
    <w:p w14:paraId="60358F75" w14:textId="77777777" w:rsidR="00BE3967" w:rsidRPr="004E4D59" w:rsidRDefault="00BE3967" w:rsidP="00EB433E">
      <w:pPr>
        <w:pStyle w:val="ScreenCapture"/>
        <w:rPr>
          <w:rFonts w:eastAsia="Calibri"/>
        </w:rPr>
      </w:pPr>
      <w:r w:rsidRPr="004E4D59">
        <w:rPr>
          <w:rFonts w:eastAsia="Calibri"/>
        </w:rPr>
        <w:t>American Society for Automation in Pharmacy (ASAP) Version</w:t>
      </w:r>
    </w:p>
    <w:p w14:paraId="01CD6DB3" w14:textId="77777777" w:rsidR="00BE3967" w:rsidRPr="004E4D59" w:rsidRDefault="00BE3967" w:rsidP="00EB433E">
      <w:pPr>
        <w:pStyle w:val="ScreenCapture"/>
        <w:rPr>
          <w:rFonts w:eastAsia="Calibri"/>
        </w:rPr>
      </w:pPr>
    </w:p>
    <w:p w14:paraId="40F6189C"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3C1AF570" w14:textId="77777777" w:rsidR="00BE3967" w:rsidRPr="004E4D59" w:rsidRDefault="00BE3967" w:rsidP="00EB433E">
      <w:pPr>
        <w:pStyle w:val="ScreenCapture"/>
        <w:rPr>
          <w:rFonts w:eastAsia="Calibri"/>
        </w:rPr>
      </w:pPr>
    </w:p>
    <w:p w14:paraId="518E9837" w14:textId="77777777" w:rsidR="00D04636" w:rsidRPr="004E4D59" w:rsidRDefault="00D04636" w:rsidP="00EB433E">
      <w:pPr>
        <w:pStyle w:val="ScreenCapture"/>
        <w:rPr>
          <w:rFonts w:eastAsia="Calibri"/>
        </w:rPr>
      </w:pPr>
      <w:r w:rsidRPr="004E4D59">
        <w:rPr>
          <w:rFonts w:eastAsia="Calibri"/>
        </w:rPr>
        <w:t xml:space="preserve">          1995       ASAP Version 1995</w:t>
      </w:r>
    </w:p>
    <w:p w14:paraId="66725A9B" w14:textId="77777777" w:rsidR="00D04636" w:rsidRPr="004E4D59" w:rsidRDefault="00D04636" w:rsidP="00EB433E">
      <w:pPr>
        <w:pStyle w:val="ScreenCapture"/>
        <w:rPr>
          <w:rFonts w:eastAsia="Calibri"/>
        </w:rPr>
      </w:pPr>
      <w:r w:rsidRPr="004E4D59">
        <w:rPr>
          <w:rFonts w:eastAsia="Calibri"/>
        </w:rPr>
        <w:t xml:space="preserve">          3.0        ASAP Version 3.0</w:t>
      </w:r>
    </w:p>
    <w:p w14:paraId="4C0AEA56" w14:textId="77777777" w:rsidR="00D04636" w:rsidRPr="004E4D59" w:rsidRDefault="00D04636" w:rsidP="00EB433E">
      <w:pPr>
        <w:pStyle w:val="ScreenCapture"/>
        <w:rPr>
          <w:rFonts w:eastAsia="Calibri"/>
        </w:rPr>
      </w:pPr>
      <w:r w:rsidRPr="004E4D59">
        <w:rPr>
          <w:rFonts w:eastAsia="Calibri"/>
        </w:rPr>
        <w:t xml:space="preserve">          4.0        ASAP Version 4.0</w:t>
      </w:r>
    </w:p>
    <w:p w14:paraId="59CCD303" w14:textId="77777777" w:rsidR="00D04636" w:rsidRPr="004E4D59" w:rsidRDefault="00D04636" w:rsidP="00EB433E">
      <w:pPr>
        <w:pStyle w:val="ScreenCapture"/>
        <w:rPr>
          <w:rFonts w:eastAsia="Calibri"/>
        </w:rPr>
      </w:pPr>
      <w:r w:rsidRPr="004E4D59">
        <w:rPr>
          <w:rFonts w:eastAsia="Calibri"/>
        </w:rPr>
        <w:t xml:space="preserve">          4.1        ASAP Version 4.1</w:t>
      </w:r>
    </w:p>
    <w:p w14:paraId="21C7F7E7" w14:textId="77777777" w:rsidR="00D04636" w:rsidRPr="004E4D59" w:rsidRDefault="00D04636" w:rsidP="00EB433E">
      <w:pPr>
        <w:pStyle w:val="ScreenCapture"/>
        <w:rPr>
          <w:rFonts w:eastAsia="Calibri"/>
        </w:rPr>
      </w:pPr>
      <w:r w:rsidRPr="004E4D59">
        <w:rPr>
          <w:rFonts w:eastAsia="Calibri"/>
        </w:rPr>
        <w:t xml:space="preserve">          4.1Z       ASAP Version 4.1Z (Zero Report)</w:t>
      </w:r>
    </w:p>
    <w:p w14:paraId="0F7E1C48" w14:textId="77777777" w:rsidR="00D04636" w:rsidRPr="004E4D59" w:rsidRDefault="00D04636" w:rsidP="00EB433E">
      <w:pPr>
        <w:pStyle w:val="ScreenCapture"/>
        <w:rPr>
          <w:rFonts w:eastAsia="Calibri"/>
        </w:rPr>
      </w:pPr>
      <w:r w:rsidRPr="004E4D59">
        <w:rPr>
          <w:rFonts w:eastAsia="Calibri"/>
        </w:rPr>
        <w:t xml:space="preserve">          4.2        ASAP Version 4.2</w:t>
      </w:r>
    </w:p>
    <w:p w14:paraId="740FB4F1" w14:textId="7AD1405B" w:rsidR="00D04636" w:rsidRPr="004E4D59" w:rsidRDefault="00D04636" w:rsidP="00EB433E">
      <w:pPr>
        <w:pStyle w:val="ScreenCapture"/>
        <w:rPr>
          <w:rFonts w:eastAsia="Calibri"/>
        </w:rPr>
      </w:pPr>
      <w:r w:rsidRPr="004E4D59">
        <w:rPr>
          <w:rFonts w:eastAsia="Calibri"/>
        </w:rPr>
        <w:t xml:space="preserve">          4.2Z       ASAP Version 4.2Z (Zero Report)</w:t>
      </w:r>
    </w:p>
    <w:p w14:paraId="489ED4BA" w14:textId="46BC4250" w:rsidR="009A3654" w:rsidRPr="004E4D59" w:rsidRDefault="009A3654" w:rsidP="00EB433E">
      <w:pPr>
        <w:pStyle w:val="ScreenCapture"/>
        <w:rPr>
          <w:rFonts w:eastAsia="Calibri"/>
        </w:rPr>
      </w:pPr>
      <w:r w:rsidRPr="004E4D59">
        <w:rPr>
          <w:rFonts w:eastAsia="Calibri"/>
        </w:rPr>
        <w:t xml:space="preserve">          NEW 4.0    ASAP NEW 4.0</w:t>
      </w:r>
    </w:p>
    <w:p w14:paraId="291E0145" w14:textId="77777777" w:rsidR="00BE3967" w:rsidRPr="004E4D59" w:rsidRDefault="00BE3967" w:rsidP="00EB433E">
      <w:pPr>
        <w:pStyle w:val="ScreenCapture"/>
        <w:rPr>
          <w:rFonts w:eastAsia="Calibri"/>
        </w:rPr>
      </w:pPr>
    </w:p>
    <w:p w14:paraId="7F238DAD" w14:textId="77777777" w:rsidR="00BE3967" w:rsidRPr="004E4D59" w:rsidRDefault="00BE3967" w:rsidP="00EB433E">
      <w:pPr>
        <w:pStyle w:val="ScreenCapture"/>
        <w:rPr>
          <w:rFonts w:eastAsia="Calibri"/>
        </w:rPr>
      </w:pPr>
      <w:r w:rsidRPr="004E4D59">
        <w:rPr>
          <w:rFonts w:eastAsia="Calibri"/>
        </w:rPr>
        <w:t>ASAP VERSION: NEW 4.0</w:t>
      </w:r>
    </w:p>
    <w:p w14:paraId="11FF2F58" w14:textId="77777777" w:rsidR="00BE3967" w:rsidRPr="004E4D59" w:rsidRDefault="00BE3967" w:rsidP="00EB433E">
      <w:pPr>
        <w:pStyle w:val="ScreenCapture"/>
        <w:rPr>
          <w:rFonts w:eastAsia="Calibri"/>
        </w:rPr>
      </w:pPr>
    </w:p>
    <w:p w14:paraId="05C80270" w14:textId="77777777" w:rsidR="00BE3967" w:rsidRPr="004E4D59" w:rsidRDefault="00BE3967" w:rsidP="00EB433E">
      <w:pPr>
        <w:pStyle w:val="ScreenCapture"/>
        <w:rPr>
          <w:rFonts w:eastAsia="Calibri"/>
        </w:rPr>
      </w:pPr>
      <w:r w:rsidRPr="004E4D59">
        <w:rPr>
          <w:rFonts w:eastAsia="Calibri"/>
        </w:rPr>
        <w:t xml:space="preserve">ASAP Custom Version NEW 4.0* Mar 21, 2016@09:18:21          Page:    1 of    1 </w:t>
      </w:r>
    </w:p>
    <w:p w14:paraId="65123064" w14:textId="77777777" w:rsidR="00BE3967" w:rsidRPr="004E4D59" w:rsidRDefault="00BE3967" w:rsidP="00EB433E">
      <w:pPr>
        <w:pStyle w:val="ScreenCapture"/>
        <w:rPr>
          <w:rFonts w:eastAsia="Calibri"/>
        </w:rPr>
      </w:pPr>
      <w:r w:rsidRPr="004E4D59">
        <w:rPr>
          <w:rFonts w:eastAsia="Calibri"/>
        </w:rPr>
        <w:t>Element Delimiter: @   Segment Terminator: @   End Of Line ESC: $C(1,1)</w:t>
      </w:r>
    </w:p>
    <w:p w14:paraId="05D764E4" w14:textId="5937A43D" w:rsidR="00BE3967" w:rsidRPr="004E4D59" w:rsidRDefault="00BE3967" w:rsidP="00EB433E">
      <w:pPr>
        <w:pStyle w:val="ScreenCapture"/>
        <w:rPr>
          <w:rFonts w:eastAsia="Calibri"/>
        </w:rPr>
      </w:pPr>
      <w:r w:rsidRPr="004E4D59">
        <w:rPr>
          <w:rFonts w:eastAsia="Calibri"/>
        </w:rPr>
        <w:t xml:space="preserve">----------------------------------------------------------------------------- </w:t>
      </w:r>
    </w:p>
    <w:p w14:paraId="33463C45" w14:textId="56CB31DF" w:rsidR="00BE3967" w:rsidRPr="004E4D59" w:rsidRDefault="00BE3967" w:rsidP="00EB433E">
      <w:pPr>
        <w:pStyle w:val="ScreenCapture"/>
        <w:rPr>
          <w:rFonts w:eastAsia="Calibri"/>
        </w:rPr>
      </w:pPr>
      <w:r w:rsidRPr="004E4D59">
        <w:rPr>
          <w:rFonts w:eastAsia="Calibri"/>
        </w:rPr>
        <w:t xml:space="preserve">MAIN HEADER </w:t>
      </w:r>
    </w:p>
    <w:p w14:paraId="2882FACF" w14:textId="4C451FB6" w:rsidR="00BE3967" w:rsidRPr="004E4D59" w:rsidRDefault="00BE3967" w:rsidP="00EB433E">
      <w:pPr>
        <w:pStyle w:val="ScreenCapture"/>
        <w:rPr>
          <w:rFonts w:eastAsia="Calibri"/>
        </w:rPr>
      </w:pPr>
      <w:r w:rsidRPr="004E4D59">
        <w:rPr>
          <w:rFonts w:eastAsia="Calibri"/>
        </w:rPr>
        <w:t xml:space="preserve">TH* - Transaction Set Header </w:t>
      </w:r>
    </w:p>
    <w:p w14:paraId="43DCA593" w14:textId="12DE71F2" w:rsidR="00BE3967" w:rsidRPr="004E4D59" w:rsidRDefault="00BE3967" w:rsidP="00EB433E">
      <w:pPr>
        <w:pStyle w:val="ScreenCapture"/>
        <w:rPr>
          <w:rFonts w:eastAsia="Calibri"/>
        </w:rPr>
      </w:pPr>
      <w:r w:rsidRPr="004E4D59">
        <w:rPr>
          <w:rFonts w:eastAsia="Calibri"/>
        </w:rPr>
        <w:t xml:space="preserve">    IS* - Information Source </w:t>
      </w:r>
    </w:p>
    <w:p w14:paraId="02C8D218" w14:textId="04BD3145" w:rsidR="00BE3967" w:rsidRPr="004E4D59" w:rsidRDefault="00BE3967" w:rsidP="00EB433E">
      <w:pPr>
        <w:pStyle w:val="ScreenCapture"/>
        <w:rPr>
          <w:rFonts w:eastAsia="Calibri"/>
        </w:rPr>
      </w:pPr>
      <w:r w:rsidRPr="004E4D59">
        <w:rPr>
          <w:rFonts w:eastAsia="Calibri"/>
        </w:rPr>
        <w:t xml:space="preserve">        PHARMACY HEADER </w:t>
      </w:r>
    </w:p>
    <w:p w14:paraId="6D30A674" w14:textId="35A04AA4" w:rsidR="00BE3967" w:rsidRPr="004E4D59" w:rsidRDefault="00BE3967" w:rsidP="00EB433E">
      <w:pPr>
        <w:pStyle w:val="ScreenCapture"/>
        <w:rPr>
          <w:rFonts w:eastAsia="Calibri"/>
        </w:rPr>
      </w:pPr>
      <w:r w:rsidRPr="004E4D59">
        <w:rPr>
          <w:rFonts w:eastAsia="Calibri"/>
        </w:rPr>
        <w:t xml:space="preserve">        PHA* - Pharmacy Header</w:t>
      </w:r>
    </w:p>
    <w:p w14:paraId="7E6E91C5" w14:textId="12C21BB9" w:rsidR="00BE3967" w:rsidRPr="004E4D59" w:rsidRDefault="00BE3967" w:rsidP="00EB433E">
      <w:pPr>
        <w:pStyle w:val="ScreenCapture"/>
        <w:rPr>
          <w:rFonts w:eastAsia="Calibri"/>
        </w:rPr>
      </w:pPr>
      <w:r w:rsidRPr="004E4D59">
        <w:rPr>
          <w:rFonts w:eastAsia="Calibri"/>
        </w:rPr>
        <w:t xml:space="preserve">            PATIENT DETAIL </w:t>
      </w:r>
    </w:p>
    <w:p w14:paraId="72DB3D68" w14:textId="19408C10" w:rsidR="00BE3967" w:rsidRPr="004E4D59" w:rsidRDefault="00BE3967" w:rsidP="00EB433E">
      <w:pPr>
        <w:pStyle w:val="ScreenCapture"/>
        <w:rPr>
          <w:rFonts w:eastAsia="Calibri"/>
        </w:rPr>
      </w:pPr>
      <w:r w:rsidRPr="004E4D59">
        <w:rPr>
          <w:rFonts w:eastAsia="Calibri"/>
        </w:rPr>
        <w:t xml:space="preserve">            PAT* - Patient Information </w:t>
      </w:r>
    </w:p>
    <w:p w14:paraId="5FCFAEF3" w14:textId="4B51B95A" w:rsidR="00BE3967" w:rsidRPr="004E4D59" w:rsidRDefault="00BE3967" w:rsidP="00EB433E">
      <w:pPr>
        <w:pStyle w:val="ScreenCapture"/>
        <w:rPr>
          <w:rFonts w:eastAsia="Calibri"/>
        </w:rPr>
      </w:pPr>
      <w:r w:rsidRPr="004E4D59">
        <w:rPr>
          <w:rFonts w:eastAsia="Calibri"/>
        </w:rPr>
        <w:t xml:space="preserve">                PRESCRIPTION DETAIL </w:t>
      </w:r>
    </w:p>
    <w:p w14:paraId="3D7776F8" w14:textId="61D19853" w:rsidR="00BE3967" w:rsidRPr="004E4D59" w:rsidRDefault="00BE3967" w:rsidP="00EB433E">
      <w:pPr>
        <w:pStyle w:val="ScreenCapture"/>
        <w:rPr>
          <w:rFonts w:eastAsia="Calibri"/>
        </w:rPr>
      </w:pPr>
      <w:r w:rsidRPr="004E4D59">
        <w:rPr>
          <w:rFonts w:eastAsia="Calibri"/>
        </w:rPr>
        <w:t xml:space="preserve">                DSP* - Dispensing Record</w:t>
      </w:r>
    </w:p>
    <w:p w14:paraId="2B1BE801" w14:textId="40CD8C1B" w:rsidR="00BE3967" w:rsidRPr="004E4D59" w:rsidRDefault="00BE3967" w:rsidP="00EB433E">
      <w:pPr>
        <w:pStyle w:val="ScreenCapture"/>
        <w:rPr>
          <w:rFonts w:eastAsia="Calibri"/>
        </w:rPr>
      </w:pPr>
      <w:r w:rsidRPr="004E4D59">
        <w:rPr>
          <w:rFonts w:eastAsia="Calibri"/>
        </w:rPr>
        <w:t xml:space="preserve">                    PRE* - Prescriber Information  </w:t>
      </w:r>
    </w:p>
    <w:p w14:paraId="68A03505" w14:textId="3BAE4DAB" w:rsidR="00BE3967" w:rsidRPr="004E4D59" w:rsidRDefault="00BE3967" w:rsidP="00EB433E">
      <w:pPr>
        <w:pStyle w:val="ScreenCapture"/>
        <w:rPr>
          <w:rFonts w:eastAsia="Calibri"/>
        </w:rPr>
      </w:pPr>
      <w:r w:rsidRPr="004E4D59">
        <w:rPr>
          <w:rFonts w:eastAsia="Calibri"/>
        </w:rPr>
        <w:t xml:space="preserve">                    AIR* - Additional Information Reporting (Not Used) </w:t>
      </w:r>
    </w:p>
    <w:p w14:paraId="651EE5AB" w14:textId="67DBA447" w:rsidR="00BE3967" w:rsidRPr="004E4D59" w:rsidRDefault="00BE3967" w:rsidP="00EB433E">
      <w:pPr>
        <w:pStyle w:val="ScreenCapture"/>
        <w:rPr>
          <w:rFonts w:eastAsia="Calibri"/>
        </w:rPr>
      </w:pPr>
      <w:r w:rsidRPr="004E4D59">
        <w:rPr>
          <w:rFonts w:eastAsia="Calibri"/>
        </w:rPr>
        <w:t xml:space="preserve">        PHARMACY TRAILER  </w:t>
      </w:r>
    </w:p>
    <w:p w14:paraId="6D5DBDB1" w14:textId="09CBFA8C" w:rsidR="00BE3967" w:rsidRPr="004E4D59" w:rsidRDefault="00BE3967" w:rsidP="00EB433E">
      <w:pPr>
        <w:pStyle w:val="ScreenCapture"/>
        <w:rPr>
          <w:rFonts w:eastAsia="Calibri"/>
        </w:rPr>
      </w:pPr>
      <w:r w:rsidRPr="004E4D59">
        <w:rPr>
          <w:rFonts w:eastAsia="Calibri"/>
        </w:rPr>
        <w:t xml:space="preserve">        TP* - Pharmacy Trailer</w:t>
      </w:r>
    </w:p>
    <w:p w14:paraId="404310B5" w14:textId="703A209D" w:rsidR="00BE3967" w:rsidRPr="004E4D59" w:rsidRDefault="00BE3967" w:rsidP="00EB433E">
      <w:pPr>
        <w:pStyle w:val="ScreenCapture"/>
        <w:rPr>
          <w:rFonts w:eastAsia="Calibri"/>
        </w:rPr>
      </w:pPr>
      <w:r w:rsidRPr="004E4D59">
        <w:rPr>
          <w:rFonts w:eastAsia="Calibri"/>
        </w:rPr>
        <w:t xml:space="preserve">MAIN TRAILER </w:t>
      </w:r>
    </w:p>
    <w:p w14:paraId="67E4CEB0" w14:textId="01022BAA" w:rsidR="00BE3967" w:rsidRPr="004E4D59" w:rsidRDefault="00BE3967" w:rsidP="00EB433E">
      <w:pPr>
        <w:pStyle w:val="ScreenCapture"/>
        <w:rPr>
          <w:rFonts w:eastAsia="Calibri"/>
        </w:rPr>
      </w:pPr>
      <w:r w:rsidRPr="004E4D59">
        <w:rPr>
          <w:rFonts w:eastAsia="Calibri"/>
        </w:rPr>
        <w:t xml:space="preserve">TT* - Transaction Trailer </w:t>
      </w:r>
    </w:p>
    <w:p w14:paraId="4FDA1519" w14:textId="77777777" w:rsidR="00BE3967" w:rsidRPr="004E4D59" w:rsidRDefault="00BE3967" w:rsidP="00EB433E">
      <w:pPr>
        <w:pStyle w:val="ScreenCapture"/>
        <w:rPr>
          <w:rFonts w:eastAsia="Calibri"/>
        </w:rPr>
      </w:pPr>
      <w:r w:rsidRPr="004E4D59">
        <w:rPr>
          <w:rFonts w:eastAsia="Calibri"/>
        </w:rPr>
        <w:t>----------Enter ?? for more actions|* Custom Segment/Element-----------------</w:t>
      </w:r>
    </w:p>
    <w:p w14:paraId="7C682DC8" w14:textId="77777777" w:rsidR="00BE3967" w:rsidRPr="004E4D59" w:rsidRDefault="00BE3967" w:rsidP="00EB433E">
      <w:pPr>
        <w:pStyle w:val="ScreenCapture"/>
        <w:rPr>
          <w:rFonts w:eastAsia="Calibri"/>
        </w:rPr>
      </w:pPr>
      <w:r w:rsidRPr="004E4D59">
        <w:rPr>
          <w:rFonts w:eastAsia="Calibri"/>
        </w:rPr>
        <w:t>CV  Copy ASAP Version     CE  Customize Element     ED  Edit Delimiters</w:t>
      </w:r>
    </w:p>
    <w:p w14:paraId="43B1395B" w14:textId="77777777" w:rsidR="00BE3967" w:rsidRPr="004E4D59" w:rsidRDefault="00BE3967" w:rsidP="00EB433E">
      <w:pPr>
        <w:pStyle w:val="ScreenCapture"/>
        <w:rPr>
          <w:rFonts w:eastAsia="Calibri"/>
        </w:rPr>
      </w:pPr>
      <w:r w:rsidRPr="004E4D59">
        <w:rPr>
          <w:rFonts w:eastAsia="Calibri"/>
        </w:rPr>
        <w:t>CS  Customize Segment     DC  Delete Customization  SH  Show/Hide Details</w:t>
      </w:r>
    </w:p>
    <w:p w14:paraId="00F240E3" w14:textId="77777777" w:rsidR="00BE3967" w:rsidRPr="004E4D59" w:rsidRDefault="00BE3967" w:rsidP="00EB433E">
      <w:pPr>
        <w:pStyle w:val="ScreenCapture"/>
        <w:rPr>
          <w:rFonts w:eastAsia="Calibri"/>
        </w:rPr>
      </w:pPr>
      <w:r w:rsidRPr="004E4D59">
        <w:rPr>
          <w:rFonts w:eastAsia="Calibri"/>
        </w:rPr>
        <w:t xml:space="preserve">Select Item(s): Quit// dc   Delete Customization  </w:t>
      </w:r>
    </w:p>
    <w:p w14:paraId="68AFFC5C" w14:textId="77777777" w:rsidR="00BE3967" w:rsidRPr="004E4D59" w:rsidRDefault="00BE3967" w:rsidP="00EB433E">
      <w:pPr>
        <w:pStyle w:val="ScreenCapture"/>
        <w:rPr>
          <w:rFonts w:eastAsia="Calibri"/>
        </w:rPr>
      </w:pPr>
    </w:p>
    <w:p w14:paraId="42714298" w14:textId="77777777" w:rsidR="00BE3967" w:rsidRPr="004E4D59" w:rsidRDefault="00BE3967" w:rsidP="00A82CF2">
      <w:pPr>
        <w:pStyle w:val="ScreenCapture"/>
        <w:keepNext/>
        <w:rPr>
          <w:rFonts w:eastAsia="Calibri"/>
        </w:rPr>
      </w:pPr>
      <w:r w:rsidRPr="004E4D59">
        <w:rPr>
          <w:rFonts w:eastAsia="Calibri"/>
        </w:rPr>
        <w:t xml:space="preserve">     Select one of the following:</w:t>
      </w:r>
    </w:p>
    <w:p w14:paraId="0E14991D" w14:textId="77777777" w:rsidR="00BE3967" w:rsidRPr="004E4D59" w:rsidRDefault="00BE3967" w:rsidP="00A82CF2">
      <w:pPr>
        <w:pStyle w:val="ScreenCapture"/>
        <w:keepNext/>
        <w:rPr>
          <w:rFonts w:eastAsia="Calibri"/>
        </w:rPr>
      </w:pPr>
    </w:p>
    <w:p w14:paraId="4742A37C" w14:textId="77777777" w:rsidR="00BE3967" w:rsidRPr="004E4D59" w:rsidRDefault="00BE3967" w:rsidP="00A82CF2">
      <w:pPr>
        <w:pStyle w:val="ScreenCapture"/>
        <w:keepNext/>
        <w:rPr>
          <w:rFonts w:eastAsia="Calibri"/>
        </w:rPr>
      </w:pPr>
      <w:r w:rsidRPr="004E4D59">
        <w:rPr>
          <w:rFonts w:eastAsia="Calibri"/>
        </w:rPr>
        <w:t xml:space="preserve">          V         ASAP NEW 4.0 Version</w:t>
      </w:r>
    </w:p>
    <w:p w14:paraId="62869D7E" w14:textId="77777777" w:rsidR="00BE3967" w:rsidRPr="004E4D59" w:rsidRDefault="00BE3967" w:rsidP="00A82CF2">
      <w:pPr>
        <w:pStyle w:val="ScreenCapture"/>
        <w:keepNext/>
        <w:rPr>
          <w:rFonts w:eastAsia="Calibri"/>
        </w:rPr>
      </w:pPr>
      <w:r w:rsidRPr="004E4D59">
        <w:rPr>
          <w:rFonts w:eastAsia="Calibri"/>
        </w:rPr>
        <w:t xml:space="preserve">          S         ASAP NEW 4.0 Segment</w:t>
      </w:r>
    </w:p>
    <w:p w14:paraId="6154D59F" w14:textId="77777777" w:rsidR="00BE3967" w:rsidRPr="004E4D59" w:rsidRDefault="00BE3967" w:rsidP="00EB433E">
      <w:pPr>
        <w:pStyle w:val="ScreenCapture"/>
        <w:rPr>
          <w:rFonts w:eastAsia="Calibri"/>
        </w:rPr>
      </w:pPr>
      <w:r w:rsidRPr="004E4D59">
        <w:rPr>
          <w:rFonts w:eastAsia="Calibri"/>
        </w:rPr>
        <w:t xml:space="preserve">          E         ASAP NEW 4.0 Data Element</w:t>
      </w:r>
    </w:p>
    <w:p w14:paraId="0E940F5A" w14:textId="77777777" w:rsidR="00BE3967" w:rsidRPr="004E4D59" w:rsidRDefault="00BE3967" w:rsidP="00EB433E">
      <w:pPr>
        <w:pStyle w:val="ScreenCapture"/>
        <w:rPr>
          <w:rFonts w:eastAsia="Calibri"/>
        </w:rPr>
      </w:pPr>
    </w:p>
    <w:p w14:paraId="611DBA52" w14:textId="77777777" w:rsidR="00BE3967" w:rsidRPr="004E4D59" w:rsidRDefault="00BE3967" w:rsidP="00EB433E">
      <w:pPr>
        <w:pStyle w:val="ScreenCapture"/>
        <w:rPr>
          <w:rFonts w:eastAsia="Calibri"/>
        </w:rPr>
      </w:pPr>
      <w:r w:rsidRPr="004E4D59">
        <w:rPr>
          <w:rFonts w:eastAsia="Calibri"/>
        </w:rPr>
        <w:t>Customization Selection: v  ASAP NEW 4.0 Version</w:t>
      </w:r>
    </w:p>
    <w:p w14:paraId="4C81D8B2" w14:textId="77777777" w:rsidR="00BE3967" w:rsidRPr="004E4D59" w:rsidRDefault="00BE3967" w:rsidP="00EB433E">
      <w:pPr>
        <w:pStyle w:val="ScreenCapture"/>
        <w:rPr>
          <w:rFonts w:eastAsia="Calibri"/>
        </w:rPr>
      </w:pPr>
    </w:p>
    <w:p w14:paraId="2C62F6A3" w14:textId="77777777" w:rsidR="00BE3967" w:rsidRPr="004E4D59" w:rsidRDefault="00BE3967" w:rsidP="00EB433E">
      <w:pPr>
        <w:pStyle w:val="ScreenCapture"/>
        <w:rPr>
          <w:rFonts w:eastAsia="Calibri"/>
        </w:rPr>
      </w:pPr>
      <w:r w:rsidRPr="004E4D59">
        <w:rPr>
          <w:rFonts w:eastAsia="Calibri"/>
        </w:rPr>
        <w:t>ASAP Version: NEW 4.0</w:t>
      </w:r>
    </w:p>
    <w:p w14:paraId="6B9C9A1D" w14:textId="77777777" w:rsidR="00BE3967" w:rsidRPr="004E4D59" w:rsidRDefault="00BE3967" w:rsidP="00EB433E">
      <w:pPr>
        <w:pStyle w:val="ScreenCapture"/>
        <w:rPr>
          <w:rFonts w:eastAsia="Calibri"/>
        </w:rPr>
      </w:pPr>
    </w:p>
    <w:p w14:paraId="71D12EA3" w14:textId="77777777" w:rsidR="00BE3967" w:rsidRPr="004E4D59" w:rsidRDefault="00BE3967" w:rsidP="00EB433E">
      <w:pPr>
        <w:pStyle w:val="ScreenCapture"/>
        <w:rPr>
          <w:rFonts w:eastAsia="Calibri"/>
        </w:rPr>
      </w:pPr>
      <w:r w:rsidRPr="004E4D59">
        <w:rPr>
          <w:rFonts w:eastAsia="Calibri"/>
        </w:rPr>
        <w:t>The custom ASAP Version 'NEW 4.0' and all of its Segments and Data Elements</w:t>
      </w:r>
    </w:p>
    <w:p w14:paraId="00F716D5" w14:textId="77777777" w:rsidR="00BE3967" w:rsidRPr="004E4D59" w:rsidRDefault="00BE3967" w:rsidP="00EB433E">
      <w:pPr>
        <w:pStyle w:val="ScreenCapture"/>
        <w:rPr>
          <w:rFonts w:eastAsia="Calibri"/>
        </w:rPr>
      </w:pPr>
      <w:r w:rsidRPr="004E4D59">
        <w:rPr>
          <w:rFonts w:eastAsia="Calibri"/>
        </w:rPr>
        <w:t>will be deleted.</w:t>
      </w:r>
    </w:p>
    <w:p w14:paraId="2233A759" w14:textId="77777777" w:rsidR="00BE3967" w:rsidRPr="004E4D59" w:rsidRDefault="00BE3967" w:rsidP="00EB433E">
      <w:pPr>
        <w:pStyle w:val="ScreenCapture"/>
        <w:rPr>
          <w:rFonts w:eastAsia="Calibri"/>
        </w:rPr>
      </w:pPr>
      <w:r w:rsidRPr="004E4D59">
        <w:rPr>
          <w:rFonts w:eastAsia="Calibri"/>
        </w:rPr>
        <w:t>Element Delimiter:    Segment Terminator:    End Of Line ESC: &lt;NULL&gt;</w:t>
      </w:r>
    </w:p>
    <w:p w14:paraId="32A7BD21" w14:textId="77777777" w:rsidR="00BE3967" w:rsidRPr="004E4D59" w:rsidRDefault="00BE3967" w:rsidP="00EB433E">
      <w:pPr>
        <w:pStyle w:val="ScreenCapture"/>
        <w:rPr>
          <w:rFonts w:eastAsia="Calibri"/>
        </w:rPr>
      </w:pPr>
      <w:r w:rsidRPr="004E4D59">
        <w:rPr>
          <w:rFonts w:eastAsia="Calibri"/>
        </w:rPr>
        <w:t xml:space="preserve">   AIR      Additional Information Reporting</w:t>
      </w:r>
    </w:p>
    <w:p w14:paraId="680F5804" w14:textId="77777777" w:rsidR="00BE3967" w:rsidRPr="004E4D59" w:rsidRDefault="00BE3967" w:rsidP="00EB433E">
      <w:pPr>
        <w:pStyle w:val="ScreenCapture"/>
        <w:rPr>
          <w:rFonts w:eastAsia="Calibri"/>
        </w:rPr>
      </w:pPr>
      <w:r w:rsidRPr="004E4D59">
        <w:rPr>
          <w:rFonts w:eastAsia="Calibri"/>
        </w:rPr>
        <w:t xml:space="preserve">   AIR01    State Issuing Rx Serial Number</w:t>
      </w:r>
    </w:p>
    <w:p w14:paraId="2FB07C6A" w14:textId="77777777" w:rsidR="00BE3967" w:rsidRPr="004E4D59" w:rsidRDefault="00BE3967" w:rsidP="00EB433E">
      <w:pPr>
        <w:pStyle w:val="ScreenCapture"/>
        <w:rPr>
          <w:rFonts w:eastAsia="Calibri"/>
        </w:rPr>
      </w:pPr>
      <w:r w:rsidRPr="004E4D59">
        <w:rPr>
          <w:rFonts w:eastAsia="Calibri"/>
        </w:rPr>
        <w:t xml:space="preserve">   AIR02    State Issued Rx Serial Number</w:t>
      </w:r>
    </w:p>
    <w:p w14:paraId="20A1C055" w14:textId="77777777" w:rsidR="00BE3967" w:rsidRPr="004E4D59" w:rsidRDefault="00BE3967" w:rsidP="00EB433E">
      <w:pPr>
        <w:pStyle w:val="ScreenCapture"/>
        <w:rPr>
          <w:rFonts w:eastAsia="Calibri"/>
        </w:rPr>
      </w:pPr>
      <w:r w:rsidRPr="004E4D59">
        <w:rPr>
          <w:rFonts w:eastAsia="Calibri"/>
        </w:rPr>
        <w:t xml:space="preserve">   AIR03    Issuing Jurisdiction</w:t>
      </w:r>
    </w:p>
    <w:p w14:paraId="785C3DD7" w14:textId="77777777" w:rsidR="00BE3967" w:rsidRPr="004E4D59" w:rsidRDefault="00BE3967" w:rsidP="00EB433E">
      <w:pPr>
        <w:pStyle w:val="ScreenCapture"/>
        <w:rPr>
          <w:rFonts w:eastAsia="Calibri"/>
        </w:rPr>
      </w:pPr>
      <w:r w:rsidRPr="004E4D59">
        <w:rPr>
          <w:rFonts w:eastAsia="Calibri"/>
        </w:rPr>
        <w:t xml:space="preserve">   AIR04    ID Qualifier of Person Dropping Off or Picking Up Rx</w:t>
      </w:r>
    </w:p>
    <w:p w14:paraId="05BD4D75" w14:textId="77777777" w:rsidR="00BE3967" w:rsidRPr="004E4D59" w:rsidRDefault="00BE3967" w:rsidP="00EB433E">
      <w:pPr>
        <w:pStyle w:val="ScreenCapture"/>
        <w:rPr>
          <w:rFonts w:eastAsia="Calibri"/>
        </w:rPr>
      </w:pPr>
      <w:r w:rsidRPr="004E4D59">
        <w:rPr>
          <w:rFonts w:eastAsia="Calibri"/>
        </w:rPr>
        <w:t xml:space="preserve">   AIR05    ID of Person Dropping Off or Picking Up Rx</w:t>
      </w:r>
    </w:p>
    <w:p w14:paraId="4A5127CB" w14:textId="77777777" w:rsidR="00BE3967" w:rsidRPr="004E4D59" w:rsidRDefault="00BE3967" w:rsidP="00EB433E">
      <w:pPr>
        <w:pStyle w:val="ScreenCapture"/>
        <w:rPr>
          <w:rFonts w:eastAsia="Calibri"/>
        </w:rPr>
      </w:pPr>
      <w:r w:rsidRPr="004E4D59">
        <w:rPr>
          <w:rFonts w:eastAsia="Calibri"/>
        </w:rPr>
        <w:t xml:space="preserve">   AIR06    Relationship of Person Dropping Off or Picking Up Rx</w:t>
      </w:r>
    </w:p>
    <w:p w14:paraId="2670699E" w14:textId="77777777" w:rsidR="00BE3967" w:rsidRPr="004E4D59" w:rsidRDefault="00BE3967" w:rsidP="00EB433E">
      <w:pPr>
        <w:pStyle w:val="ScreenCapture"/>
        <w:rPr>
          <w:rFonts w:eastAsia="Calibri"/>
        </w:rPr>
      </w:pPr>
      <w:r w:rsidRPr="004E4D59">
        <w:rPr>
          <w:rFonts w:eastAsia="Calibri"/>
        </w:rPr>
        <w:t xml:space="preserve">   AIR07    Last Name of Person Dropping Off or Picking Up Rx</w:t>
      </w:r>
    </w:p>
    <w:p w14:paraId="4190A831" w14:textId="77777777" w:rsidR="00BE3967" w:rsidRPr="004E4D59" w:rsidRDefault="00BE3967" w:rsidP="00EB433E">
      <w:pPr>
        <w:pStyle w:val="ScreenCapture"/>
        <w:rPr>
          <w:rFonts w:eastAsia="Calibri"/>
        </w:rPr>
      </w:pPr>
      <w:r w:rsidRPr="004E4D59">
        <w:rPr>
          <w:rFonts w:eastAsia="Calibri"/>
        </w:rPr>
        <w:t xml:space="preserve">   AIR08    First Name of Person Dropping Off or Picking Up Rx</w:t>
      </w:r>
    </w:p>
    <w:p w14:paraId="659138D0" w14:textId="77777777" w:rsidR="00BE3967" w:rsidRPr="004E4D59" w:rsidRDefault="00BE3967" w:rsidP="00EB433E">
      <w:pPr>
        <w:pStyle w:val="ScreenCapture"/>
        <w:rPr>
          <w:rFonts w:eastAsia="Calibri"/>
        </w:rPr>
      </w:pPr>
      <w:r w:rsidRPr="004E4D59">
        <w:rPr>
          <w:rFonts w:eastAsia="Calibri"/>
        </w:rPr>
        <w:t xml:space="preserve">   AIR09    Last Name or Initials of Pharmacist</w:t>
      </w:r>
    </w:p>
    <w:p w14:paraId="0F3D7BAD" w14:textId="77777777" w:rsidR="00BE3967" w:rsidRPr="004E4D59" w:rsidRDefault="00BE3967" w:rsidP="00EB433E">
      <w:pPr>
        <w:pStyle w:val="ScreenCapture"/>
        <w:rPr>
          <w:rFonts w:eastAsia="Calibri"/>
        </w:rPr>
      </w:pPr>
      <w:r w:rsidRPr="004E4D59">
        <w:rPr>
          <w:rFonts w:eastAsia="Calibri"/>
        </w:rPr>
        <w:t xml:space="preserve">   AIR10    First Name of Pharmacist</w:t>
      </w:r>
    </w:p>
    <w:p w14:paraId="44BE55D8" w14:textId="77777777" w:rsidR="00BE3967" w:rsidRPr="004E4D59" w:rsidRDefault="00BE3967" w:rsidP="00EB433E">
      <w:pPr>
        <w:pStyle w:val="ScreenCapture"/>
        <w:rPr>
          <w:rFonts w:eastAsia="Calibri"/>
        </w:rPr>
      </w:pPr>
      <w:r w:rsidRPr="004E4D59">
        <w:rPr>
          <w:rFonts w:eastAsia="Calibri"/>
        </w:rPr>
        <w:t xml:space="preserve">   AIR11    KK</w:t>
      </w:r>
    </w:p>
    <w:p w14:paraId="54F00992" w14:textId="77777777" w:rsidR="00BE3967" w:rsidRPr="004E4D59" w:rsidRDefault="00BE3967" w:rsidP="00EB433E">
      <w:pPr>
        <w:pStyle w:val="ScreenCapture"/>
        <w:rPr>
          <w:rFonts w:eastAsia="Calibri"/>
        </w:rPr>
      </w:pPr>
      <w:r w:rsidRPr="004E4D59">
        <w:rPr>
          <w:rFonts w:eastAsia="Calibri"/>
        </w:rPr>
        <w:t xml:space="preserve">   DSP      Dispensing Record</w:t>
      </w:r>
    </w:p>
    <w:p w14:paraId="17AC1888" w14:textId="77777777" w:rsidR="00BE3967" w:rsidRPr="004E4D59" w:rsidRDefault="00BE3967" w:rsidP="00EB433E">
      <w:pPr>
        <w:pStyle w:val="ScreenCapture"/>
        <w:rPr>
          <w:rFonts w:eastAsia="Calibri"/>
        </w:rPr>
      </w:pPr>
      <w:r w:rsidRPr="004E4D59">
        <w:rPr>
          <w:rFonts w:eastAsia="Calibri"/>
        </w:rPr>
        <w:t xml:space="preserve">   DSP01    Reporting Status</w:t>
      </w:r>
    </w:p>
    <w:p w14:paraId="4035E1DD" w14:textId="77777777" w:rsidR="00BE3967" w:rsidRPr="004E4D59" w:rsidRDefault="00BE3967" w:rsidP="00EB433E">
      <w:pPr>
        <w:pStyle w:val="ScreenCapture"/>
        <w:rPr>
          <w:rFonts w:eastAsia="Calibri"/>
        </w:rPr>
      </w:pPr>
      <w:r w:rsidRPr="004E4D59">
        <w:rPr>
          <w:rFonts w:eastAsia="Calibri"/>
        </w:rPr>
        <w:t xml:space="preserve">   DSP02    Prescription Number</w:t>
      </w:r>
    </w:p>
    <w:p w14:paraId="6E26A78F" w14:textId="77777777" w:rsidR="00BE3967" w:rsidRPr="004E4D59" w:rsidRDefault="00BE3967" w:rsidP="00EB433E">
      <w:pPr>
        <w:pStyle w:val="ScreenCapture"/>
        <w:rPr>
          <w:rFonts w:eastAsia="Calibri"/>
        </w:rPr>
      </w:pPr>
      <w:r w:rsidRPr="004E4D59">
        <w:rPr>
          <w:rFonts w:eastAsia="Calibri"/>
        </w:rPr>
        <w:t xml:space="preserve">   DSP03    Date Written</w:t>
      </w:r>
    </w:p>
    <w:p w14:paraId="5BF715B4" w14:textId="77777777" w:rsidR="00BE3967" w:rsidRPr="004E4D59" w:rsidRDefault="00BE3967" w:rsidP="00EB433E">
      <w:pPr>
        <w:pStyle w:val="ScreenCapture"/>
        <w:rPr>
          <w:rFonts w:eastAsia="Calibri"/>
        </w:rPr>
      </w:pPr>
      <w:r w:rsidRPr="004E4D59">
        <w:rPr>
          <w:rFonts w:eastAsia="Calibri"/>
        </w:rPr>
        <w:t xml:space="preserve">   DSP04    Refills Authorized</w:t>
      </w:r>
    </w:p>
    <w:p w14:paraId="310884DD" w14:textId="77777777" w:rsidR="00BE3967" w:rsidRPr="004E4D59" w:rsidRDefault="00BE3967" w:rsidP="00EB433E">
      <w:pPr>
        <w:pStyle w:val="ScreenCapture"/>
        <w:rPr>
          <w:rFonts w:eastAsia="Calibri"/>
        </w:rPr>
      </w:pPr>
      <w:r w:rsidRPr="004E4D59">
        <w:rPr>
          <w:rFonts w:eastAsia="Calibri"/>
        </w:rPr>
        <w:t xml:space="preserve">   DSP05    Date Filled</w:t>
      </w:r>
    </w:p>
    <w:p w14:paraId="2EDDF065" w14:textId="77777777" w:rsidR="00BE3967" w:rsidRPr="004E4D59" w:rsidRDefault="00BE3967" w:rsidP="00EB433E">
      <w:pPr>
        <w:pStyle w:val="ScreenCapture"/>
        <w:rPr>
          <w:rFonts w:eastAsia="Calibri"/>
        </w:rPr>
      </w:pPr>
      <w:r w:rsidRPr="004E4D59">
        <w:rPr>
          <w:rFonts w:eastAsia="Calibri"/>
        </w:rPr>
        <w:t xml:space="preserve">   DSP06    Refill Number</w:t>
      </w:r>
    </w:p>
    <w:p w14:paraId="135C31EE" w14:textId="77777777" w:rsidR="00BE3967" w:rsidRPr="004E4D59" w:rsidRDefault="00BE3967" w:rsidP="00EB433E">
      <w:pPr>
        <w:pStyle w:val="ScreenCapture"/>
        <w:rPr>
          <w:rFonts w:eastAsia="Calibri"/>
        </w:rPr>
      </w:pPr>
      <w:r w:rsidRPr="004E4D59">
        <w:rPr>
          <w:rFonts w:eastAsia="Calibri"/>
        </w:rPr>
        <w:t>Enter &lt;RET&gt; to continue or '^' to STOP: ^</w:t>
      </w:r>
    </w:p>
    <w:p w14:paraId="52F425C4" w14:textId="77777777" w:rsidR="00BE3967" w:rsidRPr="004E4D59" w:rsidRDefault="00BE3967" w:rsidP="00EB433E">
      <w:pPr>
        <w:pStyle w:val="ScreenCapture"/>
        <w:rPr>
          <w:rFonts w:eastAsia="Calibri"/>
        </w:rPr>
      </w:pPr>
    </w:p>
    <w:p w14:paraId="7B59B3C8" w14:textId="77777777" w:rsidR="00BE3967" w:rsidRPr="004E4D59" w:rsidRDefault="00BE3967" w:rsidP="00EB433E">
      <w:pPr>
        <w:pStyle w:val="ScreenCapture"/>
        <w:rPr>
          <w:rFonts w:eastAsia="Calibri"/>
        </w:rPr>
      </w:pPr>
      <w:r w:rsidRPr="004E4D59">
        <w:rPr>
          <w:rFonts w:eastAsia="Calibri"/>
        </w:rPr>
        <w:t>Confirm Deletion? NO// y  YES           Deleting...OK</w:t>
      </w:r>
    </w:p>
    <w:p w14:paraId="3B52E8DB" w14:textId="77777777" w:rsidR="00BE3967" w:rsidRPr="004E4D59" w:rsidRDefault="00BE3967" w:rsidP="00EB433E">
      <w:pPr>
        <w:pStyle w:val="ScreenCapture"/>
        <w:rPr>
          <w:rFonts w:eastAsia="Calibri"/>
        </w:rPr>
      </w:pPr>
    </w:p>
    <w:p w14:paraId="2397E02D" w14:textId="77777777" w:rsidR="00BE3967" w:rsidRPr="004E4D59" w:rsidRDefault="00BE3967" w:rsidP="00EB433E">
      <w:pPr>
        <w:pStyle w:val="ScreenCapture"/>
        <w:rPr>
          <w:rFonts w:eastAsia="Calibri"/>
        </w:rPr>
      </w:pPr>
    </w:p>
    <w:p w14:paraId="147FECCD" w14:textId="77777777" w:rsidR="00BE3967" w:rsidRPr="004E4D59" w:rsidRDefault="00BE3967" w:rsidP="00EB433E">
      <w:pPr>
        <w:pStyle w:val="ScreenCapture"/>
        <w:rPr>
          <w:rFonts w:eastAsia="Calibri"/>
        </w:rPr>
      </w:pPr>
      <w:r w:rsidRPr="004E4D59">
        <w:rPr>
          <w:rFonts w:eastAsia="Calibri"/>
        </w:rPr>
        <w:t xml:space="preserve">     American Society for Automation in Pharmacy (ASAP) Version</w:t>
      </w:r>
    </w:p>
    <w:p w14:paraId="0AAC2EC5" w14:textId="77777777" w:rsidR="00BE3967" w:rsidRPr="004E4D59" w:rsidRDefault="00BE3967" w:rsidP="00EB433E">
      <w:pPr>
        <w:pStyle w:val="ScreenCapture"/>
        <w:rPr>
          <w:rFonts w:eastAsia="Calibri"/>
        </w:rPr>
      </w:pPr>
    </w:p>
    <w:p w14:paraId="0A8AFB2F"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10D2F5B8" w14:textId="77777777" w:rsidR="00BE3967" w:rsidRPr="004E4D59" w:rsidRDefault="00BE3967" w:rsidP="00EB433E">
      <w:pPr>
        <w:pStyle w:val="ScreenCapture"/>
        <w:rPr>
          <w:rFonts w:eastAsia="Calibri"/>
        </w:rPr>
      </w:pPr>
    </w:p>
    <w:p w14:paraId="5C3DC779" w14:textId="77777777" w:rsidR="009A3654" w:rsidRPr="004E4D59" w:rsidRDefault="009A3654" w:rsidP="00EB433E">
      <w:pPr>
        <w:pStyle w:val="ScreenCapture"/>
        <w:rPr>
          <w:rFonts w:eastAsia="Calibri"/>
        </w:rPr>
      </w:pPr>
      <w:r w:rsidRPr="004E4D59">
        <w:rPr>
          <w:rFonts w:eastAsia="Calibri"/>
        </w:rPr>
        <w:t xml:space="preserve">          1995       ASAP Version 1995</w:t>
      </w:r>
    </w:p>
    <w:p w14:paraId="491A5EFF" w14:textId="77777777" w:rsidR="009A3654" w:rsidRPr="004E4D59" w:rsidRDefault="009A3654" w:rsidP="00EB433E">
      <w:pPr>
        <w:pStyle w:val="ScreenCapture"/>
        <w:rPr>
          <w:rFonts w:eastAsia="Calibri"/>
        </w:rPr>
      </w:pPr>
      <w:r w:rsidRPr="004E4D59">
        <w:rPr>
          <w:rFonts w:eastAsia="Calibri"/>
        </w:rPr>
        <w:t xml:space="preserve">          3.0        ASAP Version 3.0</w:t>
      </w:r>
    </w:p>
    <w:p w14:paraId="13BB4803" w14:textId="77777777" w:rsidR="009A3654" w:rsidRPr="004E4D59" w:rsidRDefault="009A3654" w:rsidP="00EB433E">
      <w:pPr>
        <w:pStyle w:val="ScreenCapture"/>
        <w:rPr>
          <w:rFonts w:eastAsia="Calibri"/>
        </w:rPr>
      </w:pPr>
      <w:r w:rsidRPr="004E4D59">
        <w:rPr>
          <w:rFonts w:eastAsia="Calibri"/>
        </w:rPr>
        <w:t xml:space="preserve">          4.0        ASAP Version 4.0</w:t>
      </w:r>
    </w:p>
    <w:p w14:paraId="12C659BC" w14:textId="77777777" w:rsidR="009A3654" w:rsidRPr="004E4D59" w:rsidRDefault="009A3654" w:rsidP="00EB433E">
      <w:pPr>
        <w:pStyle w:val="ScreenCapture"/>
        <w:rPr>
          <w:rFonts w:eastAsia="Calibri"/>
        </w:rPr>
      </w:pPr>
      <w:r w:rsidRPr="004E4D59">
        <w:rPr>
          <w:rFonts w:eastAsia="Calibri"/>
        </w:rPr>
        <w:t xml:space="preserve">          4.1        ASAP Version 4.1</w:t>
      </w:r>
    </w:p>
    <w:p w14:paraId="5E6D2F14" w14:textId="77777777" w:rsidR="009A3654" w:rsidRPr="004E4D59" w:rsidRDefault="009A3654" w:rsidP="00EB433E">
      <w:pPr>
        <w:pStyle w:val="ScreenCapture"/>
        <w:rPr>
          <w:rFonts w:eastAsia="Calibri"/>
        </w:rPr>
      </w:pPr>
      <w:r w:rsidRPr="004E4D59">
        <w:rPr>
          <w:rFonts w:eastAsia="Calibri"/>
        </w:rPr>
        <w:t xml:space="preserve">          4.1Z       ASAP Version 4.1Z (Zero Report)</w:t>
      </w:r>
    </w:p>
    <w:p w14:paraId="1DB3EB6F" w14:textId="77777777" w:rsidR="009A3654" w:rsidRPr="004E4D59" w:rsidRDefault="009A3654" w:rsidP="00EB433E">
      <w:pPr>
        <w:pStyle w:val="ScreenCapture"/>
        <w:rPr>
          <w:rFonts w:eastAsia="Calibri"/>
        </w:rPr>
      </w:pPr>
      <w:r w:rsidRPr="004E4D59">
        <w:rPr>
          <w:rFonts w:eastAsia="Calibri"/>
        </w:rPr>
        <w:t xml:space="preserve">          4.2        ASAP Version 4.2</w:t>
      </w:r>
    </w:p>
    <w:p w14:paraId="1A5BBAA6" w14:textId="77777777" w:rsidR="009A3654" w:rsidRPr="004E4D59" w:rsidRDefault="009A3654" w:rsidP="00EB433E">
      <w:pPr>
        <w:pStyle w:val="ScreenCapture"/>
        <w:rPr>
          <w:rFonts w:eastAsia="Calibri"/>
        </w:rPr>
      </w:pPr>
      <w:r w:rsidRPr="004E4D59">
        <w:rPr>
          <w:rFonts w:eastAsia="Calibri"/>
        </w:rPr>
        <w:t xml:space="preserve">          4.2Z       ASAP Version 4.2Z (Zero Report)</w:t>
      </w:r>
    </w:p>
    <w:p w14:paraId="03B9B9CF" w14:textId="77777777" w:rsidR="00BE3967" w:rsidRPr="004E4D59" w:rsidRDefault="00BE3967" w:rsidP="00EB433E">
      <w:pPr>
        <w:pStyle w:val="ScreenCapture"/>
        <w:rPr>
          <w:rFonts w:eastAsia="Calibri"/>
        </w:rPr>
      </w:pPr>
    </w:p>
    <w:p w14:paraId="0719EE21" w14:textId="77777777" w:rsidR="00BE3967" w:rsidRPr="004E4D59" w:rsidRDefault="00BE3967" w:rsidP="00EB433E">
      <w:pPr>
        <w:pStyle w:val="ScreenCapture"/>
        <w:rPr>
          <w:rFonts w:eastAsia="Calibri"/>
        </w:rPr>
      </w:pPr>
      <w:r w:rsidRPr="004E4D59">
        <w:rPr>
          <w:rFonts w:eastAsia="Calibri"/>
        </w:rPr>
        <w:t>ASAP VERSION:</w:t>
      </w:r>
    </w:p>
    <w:p w14:paraId="58625E0C" w14:textId="77777777" w:rsidR="00BE3967" w:rsidRPr="004E4D59" w:rsidRDefault="00BE3967" w:rsidP="003A1C93"/>
    <w:p w14:paraId="50BEE932" w14:textId="4B3E2FB9" w:rsidR="002F5BCB" w:rsidRPr="004E4D59" w:rsidRDefault="002F5BCB" w:rsidP="002F5BCB">
      <w:r w:rsidRPr="004E4D59">
        <w:t xml:space="preserve">Refer to </w:t>
      </w:r>
      <w:hyperlink w:anchor="PSO408_Index" w:history="1">
        <w:r w:rsidRPr="004E4D59">
          <w:rPr>
            <w:rStyle w:val="Hyperlink"/>
          </w:rPr>
          <w:t>Appendix A – ASAP Definitions</w:t>
        </w:r>
      </w:hyperlink>
      <w:r w:rsidRPr="004E4D59">
        <w:t xml:space="preserve"> for examples of what </w:t>
      </w:r>
      <w:r w:rsidR="005A2E13" w:rsidRPr="004E4D59">
        <w:t>parameters</w:t>
      </w:r>
      <w:r w:rsidRPr="004E4D59">
        <w:t xml:space="preserve"> are provided in each version.</w:t>
      </w:r>
    </w:p>
    <w:p w14:paraId="47050026" w14:textId="77777777" w:rsidR="002F5BCB" w:rsidRPr="004E4D59" w:rsidRDefault="002F5BCB" w:rsidP="002F5BCB"/>
    <w:p w14:paraId="25E39B9B" w14:textId="5D3434F2" w:rsidR="002F5BCB" w:rsidRPr="004E4D59" w:rsidRDefault="00583040" w:rsidP="003D1BF9">
      <w:pPr>
        <w:ind w:left="720" w:hanging="720"/>
      </w:pPr>
      <w:r w:rsidRPr="004E4D59">
        <w:rPr>
          <w:noProof/>
        </w:rPr>
        <w:drawing>
          <wp:inline distT="0" distB="0" distL="0" distR="0" wp14:anchorId="3EB1B024" wp14:editId="36CA5367">
            <wp:extent cx="464820" cy="373380"/>
            <wp:effectExtent l="0" t="0" r="0" b="0"/>
            <wp:docPr id="113" name="Picture 113"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3536172" w:rsidRPr="004E4D59">
        <w:rPr>
          <w:b/>
          <w:bCs/>
        </w:rPr>
        <w:t>Note:</w:t>
      </w:r>
      <w:r w:rsidR="33536172" w:rsidRPr="004E4D59">
        <w:t xml:space="preserve"> </w:t>
      </w:r>
      <w:r w:rsidR="522E033E" w:rsidRPr="004E4D59">
        <w:t xml:space="preserve">The </w:t>
      </w:r>
      <w:r w:rsidR="33536172" w:rsidRPr="004E4D59">
        <w:t xml:space="preserve">TRANSMIT RETURN TO STOCK </w:t>
      </w:r>
      <w:r w:rsidR="0AF1275C" w:rsidRPr="004E4D59">
        <w:t>parameter</w:t>
      </w:r>
      <w:r w:rsidR="33536172" w:rsidRPr="004E4D59">
        <w:t xml:space="preserve"> is visible only </w:t>
      </w:r>
      <w:r w:rsidR="522E033E" w:rsidRPr="004E4D59">
        <w:t xml:space="preserve">for </w:t>
      </w:r>
      <w:r w:rsidR="33536172" w:rsidRPr="004E4D59">
        <w:t>ASAP version 1995</w:t>
      </w:r>
      <w:r w:rsidR="522E033E" w:rsidRPr="004E4D59">
        <w:t>. T</w:t>
      </w:r>
      <w:r w:rsidR="33536172" w:rsidRPr="004E4D59">
        <w:t xml:space="preserve">he SFTP PRIVATE KEY TEXT and SFTP PUBLIC KEY TEXT </w:t>
      </w:r>
      <w:r w:rsidR="0AF1275C" w:rsidRPr="004E4D59">
        <w:t>parameters</w:t>
      </w:r>
      <w:r w:rsidR="33536172" w:rsidRPr="004E4D59">
        <w:t xml:space="preserve"> are visible </w:t>
      </w:r>
      <w:r w:rsidR="522E033E" w:rsidRPr="004E4D59">
        <w:t xml:space="preserve">for all versions </w:t>
      </w:r>
      <w:r w:rsidR="33536172" w:rsidRPr="004E4D59">
        <w:t xml:space="preserve">only </w:t>
      </w:r>
      <w:r w:rsidR="522E033E" w:rsidRPr="004E4D59">
        <w:t xml:space="preserve">when </w:t>
      </w:r>
      <w:r w:rsidR="0AF1275C" w:rsidRPr="004E4D59">
        <w:t xml:space="preserve">the </w:t>
      </w:r>
      <w:r w:rsidR="33536172" w:rsidRPr="004E4D59">
        <w:t>SFTP TRANSMISSION MODE field is set to A – AUTOMATIC.</w:t>
      </w:r>
    </w:p>
    <w:p w14:paraId="6C359902" w14:textId="0D20A86C" w:rsidR="002F5BCB" w:rsidRPr="004E4D59" w:rsidRDefault="002F5BCB" w:rsidP="003A1C93"/>
    <w:p w14:paraId="1648DB58" w14:textId="60F0D037" w:rsidR="00A903ED" w:rsidRPr="004E4D59" w:rsidRDefault="00A903ED" w:rsidP="00AC654C">
      <w:pPr>
        <w:keepNext/>
        <w:rPr>
          <w:b/>
        </w:rPr>
      </w:pPr>
      <w:r w:rsidRPr="004E4D59">
        <w:rPr>
          <w:b/>
        </w:rPr>
        <w:t>Customizing the TH01 element for the Zero Report ASAP Version</w:t>
      </w:r>
    </w:p>
    <w:p w14:paraId="1170C7E4" w14:textId="77777777" w:rsidR="00A903ED" w:rsidRPr="004E4D59" w:rsidRDefault="00A903ED" w:rsidP="00AC654C">
      <w:pPr>
        <w:keepNext/>
        <w:rPr>
          <w:bCs/>
        </w:rPr>
      </w:pPr>
    </w:p>
    <w:p w14:paraId="4C2345A7" w14:textId="77777777" w:rsidR="00A903ED" w:rsidRPr="004E4D59" w:rsidRDefault="00A903ED" w:rsidP="00A903ED">
      <w:r w:rsidRPr="004E4D59">
        <w:t>Patch PSO*7*625 may require a customization to the ZERO REPORT ASAP VERSION for the TH01 element to match the state’s required ASAP version. Instructions listed below.</w:t>
      </w:r>
      <w:bookmarkStart w:id="5239" w:name="Zero_Report_ASAP_Version_Section"/>
      <w:bookmarkEnd w:id="5239"/>
    </w:p>
    <w:p w14:paraId="47BF8B42" w14:textId="77777777" w:rsidR="00A903ED" w:rsidRPr="004E4D59" w:rsidRDefault="00A903ED" w:rsidP="00A903ED">
      <w:pPr>
        <w:rPr>
          <w:bCs/>
        </w:rPr>
      </w:pPr>
    </w:p>
    <w:p w14:paraId="7CEBA51D" w14:textId="77777777" w:rsidR="00A903ED" w:rsidRPr="004E4D59" w:rsidRDefault="00A903ED" w:rsidP="00A903ED">
      <w:r w:rsidRPr="004E4D59">
        <w:t>Identify the Zero Report ASAP Version that your site is using:</w:t>
      </w:r>
    </w:p>
    <w:p w14:paraId="772A3534" w14:textId="77777777" w:rsidR="00A903ED" w:rsidRPr="004E4D59" w:rsidRDefault="00A903ED" w:rsidP="00A903ED"/>
    <w:p w14:paraId="4C21852C" w14:textId="77777777" w:rsidR="00A903ED" w:rsidRPr="004E4D59" w:rsidRDefault="00A903ED" w:rsidP="00EB433E">
      <w:pPr>
        <w:pStyle w:val="ScreenCapture"/>
      </w:pPr>
      <w:r w:rsidRPr="004E4D59">
        <w:t>Select State Prescription Monitoring Program (SPMP) Menu Option: SP</w:t>
      </w:r>
    </w:p>
    <w:p w14:paraId="3CFEC67F" w14:textId="0CEB4A7D" w:rsidR="00A903ED" w:rsidRPr="004E4D59" w:rsidRDefault="00170AC3" w:rsidP="00EB433E">
      <w:pPr>
        <w:pStyle w:val="ScreenCapture"/>
      </w:pPr>
      <w:r w:rsidRPr="004E4D59">
        <w:t xml:space="preserve"> </w:t>
      </w:r>
      <w:r w:rsidR="00A903ED" w:rsidRPr="004E4D59">
        <w:t xml:space="preserve"> View/Edit SPMP State Parameters</w:t>
      </w:r>
    </w:p>
    <w:p w14:paraId="1511C3FD" w14:textId="77777777" w:rsidR="00A903ED" w:rsidRPr="004E4D59" w:rsidRDefault="00A903ED" w:rsidP="00EB433E">
      <w:pPr>
        <w:pStyle w:val="ScreenCapture"/>
      </w:pPr>
    </w:p>
    <w:p w14:paraId="6598902F" w14:textId="336082B4" w:rsidR="00A903ED" w:rsidRPr="004E4D59" w:rsidRDefault="00A903ED" w:rsidP="00EB433E">
      <w:pPr>
        <w:pStyle w:val="ScreenCapture"/>
      </w:pPr>
      <w:r w:rsidRPr="004E4D59">
        <w:t>Select STATE: your state</w:t>
      </w:r>
      <w:r w:rsidR="00170AC3" w:rsidRPr="004E4D59">
        <w:t xml:space="preserve"> </w:t>
      </w:r>
      <w:r w:rsidRPr="004E4D59">
        <w:t xml:space="preserve"> </w:t>
      </w:r>
    </w:p>
    <w:p w14:paraId="28E03BA9" w14:textId="77777777" w:rsidR="00A903ED" w:rsidRPr="004E4D59" w:rsidRDefault="00A903ED" w:rsidP="00EB433E">
      <w:pPr>
        <w:pStyle w:val="ScreenCapture"/>
      </w:pPr>
    </w:p>
    <w:p w14:paraId="3D5D7B0A" w14:textId="062DB680" w:rsidR="00A903ED" w:rsidRPr="004E4D59" w:rsidRDefault="00170AC3" w:rsidP="00EB433E">
      <w:pPr>
        <w:pStyle w:val="ScreenCapture"/>
      </w:pPr>
      <w:r w:rsidRPr="004E4D59">
        <w:t xml:space="preserve">    </w:t>
      </w:r>
      <w:r w:rsidR="00A903ED" w:rsidRPr="004E4D59">
        <w:t xml:space="preserve"> ASAP VERSION</w:t>
      </w:r>
      <w:r w:rsidRPr="004E4D59">
        <w:t xml:space="preserve">               </w:t>
      </w:r>
      <w:r w:rsidR="00A903ED" w:rsidRPr="004E4D59">
        <w:t xml:space="preserve"> : 4.2A</w:t>
      </w:r>
    </w:p>
    <w:p w14:paraId="464614C3" w14:textId="43B3CECA" w:rsidR="00A903ED" w:rsidRPr="004E4D59" w:rsidRDefault="00170AC3" w:rsidP="00EB433E">
      <w:pPr>
        <w:pStyle w:val="ScreenCapture"/>
      </w:pPr>
      <w:r w:rsidRPr="004E4D59">
        <w:t xml:space="preserve">    </w:t>
      </w:r>
      <w:r w:rsidR="00A903ED" w:rsidRPr="004E4D59">
        <w:t xml:space="preserve"> ZERO REPORT ASAP VERSION</w:t>
      </w:r>
      <w:r w:rsidRPr="004E4D59">
        <w:t xml:space="preserve">   </w:t>
      </w:r>
      <w:r w:rsidR="00A903ED" w:rsidRPr="004E4D59">
        <w:t xml:space="preserve"> : </w:t>
      </w:r>
      <w:r w:rsidR="00A903ED" w:rsidRPr="004E4D59">
        <w:rPr>
          <w:b/>
          <w:bCs/>
          <w:sz w:val="18"/>
          <w:szCs w:val="18"/>
        </w:rPr>
        <w:t>4.2Z</w:t>
      </w:r>
    </w:p>
    <w:p w14:paraId="0997466C" w14:textId="06188B51" w:rsidR="00A903ED" w:rsidRPr="004E4D59" w:rsidRDefault="00170AC3" w:rsidP="00EB433E">
      <w:pPr>
        <w:pStyle w:val="ScreenCapture"/>
      </w:pPr>
      <w:r w:rsidRPr="004E4D59">
        <w:t xml:space="preserve">    </w:t>
      </w:r>
      <w:r w:rsidR="00A903ED" w:rsidRPr="004E4D59">
        <w:t xml:space="preserve"> INCLUDE NON-VETERAN PATIENTS: NO</w:t>
      </w:r>
    </w:p>
    <w:p w14:paraId="0B755EF3" w14:textId="15C9E994" w:rsidR="00A903ED" w:rsidRPr="004E4D59" w:rsidRDefault="00170AC3" w:rsidP="00EB433E">
      <w:pPr>
        <w:pStyle w:val="ScreenCapture"/>
      </w:pPr>
      <w:r w:rsidRPr="004E4D59">
        <w:t xml:space="preserve">    </w:t>
      </w:r>
      <w:r w:rsidR="00A903ED" w:rsidRPr="004E4D59">
        <w:t xml:space="preserve"> REPORTING FREQUENCY IN DAYS : 1</w:t>
      </w:r>
    </w:p>
    <w:p w14:paraId="30C84F38" w14:textId="03B2DC10" w:rsidR="00A903ED" w:rsidRPr="004E4D59" w:rsidRDefault="00170AC3" w:rsidP="00EB433E">
      <w:pPr>
        <w:pStyle w:val="ScreenCapture"/>
      </w:pPr>
      <w:r w:rsidRPr="004E4D59">
        <w:t xml:space="preserve">    </w:t>
      </w:r>
      <w:r w:rsidR="00A903ED" w:rsidRPr="004E4D59">
        <w:t xml:space="preserve"> OPEN VMS LOCAL DIRECTORY</w:t>
      </w:r>
      <w:r w:rsidRPr="004E4D59">
        <w:t xml:space="preserve">   </w:t>
      </w:r>
      <w:r w:rsidR="00A903ED" w:rsidRPr="004E4D59">
        <w:t xml:space="preserve"> : USER$:[SPMP]</w:t>
      </w:r>
    </w:p>
    <w:p w14:paraId="0F93E100" w14:textId="38DC3AA9" w:rsidR="00A903ED" w:rsidRPr="004E4D59" w:rsidRDefault="00170AC3" w:rsidP="00EB433E">
      <w:pPr>
        <w:pStyle w:val="ScreenCapture"/>
      </w:pPr>
      <w:r w:rsidRPr="004E4D59">
        <w:t xml:space="preserve">    </w:t>
      </w:r>
      <w:r w:rsidR="00A903ED" w:rsidRPr="004E4D59">
        <w:t xml:space="preserve"> UNIX/LINUX LOCAL DIRECTORY</w:t>
      </w:r>
      <w:r w:rsidRPr="004E4D59">
        <w:t xml:space="preserve"> </w:t>
      </w:r>
      <w:r w:rsidR="00A903ED" w:rsidRPr="004E4D59">
        <w:t xml:space="preserve"> : /srv/vista/sup/user/hfs/</w:t>
      </w:r>
    </w:p>
    <w:p w14:paraId="372B85AE" w14:textId="55AD36D3" w:rsidR="00A903ED" w:rsidRPr="004E4D59" w:rsidRDefault="00170AC3" w:rsidP="00EB433E">
      <w:pPr>
        <w:pStyle w:val="ScreenCapture"/>
      </w:pPr>
      <w:r w:rsidRPr="004E4D59">
        <w:t xml:space="preserve">    </w:t>
      </w:r>
      <w:r w:rsidR="00A903ED" w:rsidRPr="004E4D59">
        <w:t xml:space="preserve"> FILE NAME PREFIX</w:t>
      </w:r>
      <w:r w:rsidRPr="004E4D59">
        <w:t xml:space="preserve">           </w:t>
      </w:r>
      <w:r w:rsidR="00A903ED" w:rsidRPr="004E4D59">
        <w:t xml:space="preserve"> : FAKE_001</w:t>
      </w:r>
    </w:p>
    <w:p w14:paraId="1BB44565" w14:textId="13DD8C23" w:rsidR="00A903ED" w:rsidRPr="004E4D59" w:rsidRDefault="00170AC3" w:rsidP="00EB433E">
      <w:pPr>
        <w:pStyle w:val="ScreenCapture"/>
      </w:pPr>
      <w:r w:rsidRPr="004E4D59">
        <w:t xml:space="preserve">    </w:t>
      </w:r>
      <w:r w:rsidR="00A903ED" w:rsidRPr="004E4D59">
        <w:t xml:space="preserve"> FILE EXTENSION</w:t>
      </w:r>
      <w:r w:rsidRPr="004E4D59">
        <w:t xml:space="preserve">             </w:t>
      </w:r>
      <w:r w:rsidR="00A903ED" w:rsidRPr="004E4D59">
        <w:t xml:space="preserve"> : .DAT</w:t>
      </w:r>
    </w:p>
    <w:p w14:paraId="6DD6FDB8" w14:textId="4E65BA93" w:rsidR="00A903ED" w:rsidRPr="004E4D59" w:rsidRDefault="00170AC3" w:rsidP="00EB433E">
      <w:pPr>
        <w:pStyle w:val="ScreenCapture"/>
      </w:pPr>
      <w:r w:rsidRPr="004E4D59">
        <w:t xml:space="preserve">    </w:t>
      </w:r>
      <w:r w:rsidR="00A903ED" w:rsidRPr="004E4D59">
        <w:t xml:space="preserve"> RENAME FILE AFTER UPLOAD</w:t>
      </w:r>
      <w:r w:rsidRPr="004E4D59">
        <w:t xml:space="preserve">   </w:t>
      </w:r>
      <w:r w:rsidR="00A903ED" w:rsidRPr="004E4D59">
        <w:t xml:space="preserve"> : NO</w:t>
      </w:r>
    </w:p>
    <w:p w14:paraId="6BD0675D" w14:textId="0A91541C" w:rsidR="00A903ED" w:rsidRPr="004E4D59" w:rsidRDefault="00170AC3" w:rsidP="00EB433E">
      <w:pPr>
        <w:pStyle w:val="ScreenCapture"/>
      </w:pPr>
      <w:r w:rsidRPr="004E4D59">
        <w:t xml:space="preserve">    </w:t>
      </w:r>
      <w:r w:rsidR="00A903ED" w:rsidRPr="004E4D59">
        <w:t xml:space="preserve"> STATE SFTP SERVER IP ADDRESS: fakedns</w:t>
      </w:r>
    </w:p>
    <w:p w14:paraId="351A4DCD" w14:textId="5E15E813" w:rsidR="00A903ED" w:rsidRPr="004E4D59" w:rsidRDefault="00170AC3" w:rsidP="00EB433E">
      <w:pPr>
        <w:pStyle w:val="ScreenCapture"/>
      </w:pPr>
      <w:r w:rsidRPr="004E4D59">
        <w:t xml:space="preserve">    </w:t>
      </w:r>
      <w:r w:rsidR="00A903ED" w:rsidRPr="004E4D59">
        <w:t xml:space="preserve"> STATE SFTP SERVER USERNAME</w:t>
      </w:r>
      <w:r w:rsidRPr="004E4D59">
        <w:t xml:space="preserve"> </w:t>
      </w:r>
      <w:r w:rsidR="00A903ED" w:rsidRPr="004E4D59">
        <w:t xml:space="preserve"> : notreal@spmpsetup</w:t>
      </w:r>
    </w:p>
    <w:p w14:paraId="4D27846B" w14:textId="418B7616" w:rsidR="00A903ED" w:rsidRPr="004E4D59" w:rsidRDefault="00170AC3" w:rsidP="00EB433E">
      <w:pPr>
        <w:pStyle w:val="ScreenCapture"/>
      </w:pPr>
      <w:r w:rsidRPr="004E4D59">
        <w:t xml:space="preserve">    </w:t>
      </w:r>
      <w:r w:rsidR="00A903ED" w:rsidRPr="004E4D59">
        <w:t xml:space="preserve"> STATE SFTP SERVER PORT #</w:t>
      </w:r>
      <w:r w:rsidRPr="004E4D59">
        <w:t xml:space="preserve">   </w:t>
      </w:r>
      <w:r w:rsidR="00A903ED" w:rsidRPr="004E4D59">
        <w:t xml:space="preserve"> : </w:t>
      </w:r>
      <w:r w:rsidR="00A82CF2">
        <w:t>XXXX</w:t>
      </w:r>
    </w:p>
    <w:p w14:paraId="000FD9A3" w14:textId="0F053F80" w:rsidR="00A903ED" w:rsidRPr="004E4D59" w:rsidRDefault="00170AC3" w:rsidP="00EB433E">
      <w:pPr>
        <w:pStyle w:val="ScreenCapture"/>
      </w:pPr>
      <w:r w:rsidRPr="004E4D59">
        <w:t xml:space="preserve">    </w:t>
      </w:r>
      <w:r w:rsidR="00A903ED" w:rsidRPr="004E4D59">
        <w:t xml:space="preserve"> STATE SFTP SERVER DIRECTORY : FAKE</w:t>
      </w:r>
    </w:p>
    <w:p w14:paraId="7B1CF0BE" w14:textId="5A96B898" w:rsidR="00A903ED" w:rsidRPr="004E4D59" w:rsidRDefault="00170AC3" w:rsidP="00EB433E">
      <w:pPr>
        <w:pStyle w:val="ScreenCapture"/>
      </w:pPr>
      <w:r w:rsidRPr="004E4D59">
        <w:t xml:space="preserve">    </w:t>
      </w:r>
      <w:r w:rsidR="00A903ED" w:rsidRPr="004E4D59">
        <w:t xml:space="preserve"> SFTP TRANSMISSION MODE</w:t>
      </w:r>
      <w:r w:rsidRPr="004E4D59">
        <w:t xml:space="preserve">     </w:t>
      </w:r>
      <w:r w:rsidR="00A903ED" w:rsidRPr="004E4D59">
        <w:t xml:space="preserve"> : AUTOMATIC [SSH KEYS]</w:t>
      </w:r>
    </w:p>
    <w:p w14:paraId="204CA183" w14:textId="77777777" w:rsidR="00A903ED" w:rsidRPr="004E4D59" w:rsidRDefault="00A903ED" w:rsidP="00EB433E">
      <w:pPr>
        <w:pStyle w:val="ScreenCapture"/>
      </w:pPr>
    </w:p>
    <w:p w14:paraId="36DCE2DA" w14:textId="77777777" w:rsidR="00A903ED" w:rsidRPr="004E4D59" w:rsidRDefault="00A903ED" w:rsidP="00EB433E">
      <w:pPr>
        <w:pStyle w:val="ScreenCapture"/>
      </w:pPr>
      <w:r w:rsidRPr="004E4D59">
        <w:t>ASAP VERSION: 4.2// ^</w:t>
      </w:r>
    </w:p>
    <w:p w14:paraId="7D97B0BA" w14:textId="77777777" w:rsidR="00A903ED" w:rsidRPr="004E4D59" w:rsidRDefault="00A903ED" w:rsidP="00A903ED"/>
    <w:p w14:paraId="3F63CB5A" w14:textId="77777777" w:rsidR="00A903ED" w:rsidRPr="004E4D59" w:rsidRDefault="00A903ED" w:rsidP="00A903ED">
      <w:r w:rsidRPr="004E4D59">
        <w:t>Then use the View/Edit ASAP Definitions option to edit the TH01 data element of the Zero Report.</w:t>
      </w:r>
    </w:p>
    <w:p w14:paraId="727D183B" w14:textId="77777777" w:rsidR="00A903ED" w:rsidRPr="004E4D59" w:rsidRDefault="00A903ED" w:rsidP="00A903ED"/>
    <w:p w14:paraId="530E7EA7" w14:textId="77777777" w:rsidR="00A903ED" w:rsidRPr="004E4D59" w:rsidRDefault="00A903ED" w:rsidP="00EB433E">
      <w:pPr>
        <w:pStyle w:val="ScreenCapture"/>
      </w:pPr>
      <w:r w:rsidRPr="004E4D59">
        <w:t>Select State Prescription Monitoring Program (SPMP) Menu Option: ASAP</w:t>
      </w:r>
    </w:p>
    <w:p w14:paraId="6E1DB650" w14:textId="7181EA2F" w:rsidR="00A903ED" w:rsidRPr="004E4D59" w:rsidRDefault="00170AC3" w:rsidP="00EB433E">
      <w:pPr>
        <w:pStyle w:val="ScreenCapture"/>
      </w:pPr>
      <w:r w:rsidRPr="004E4D59">
        <w:t xml:space="preserve"> </w:t>
      </w:r>
      <w:r w:rsidR="00A903ED" w:rsidRPr="004E4D59">
        <w:t xml:space="preserve"> View/Edit ASAP Definitions</w:t>
      </w:r>
    </w:p>
    <w:p w14:paraId="04E81F9D" w14:textId="77777777" w:rsidR="00A903ED" w:rsidRPr="004E4D59" w:rsidRDefault="00A903ED" w:rsidP="00EB433E">
      <w:pPr>
        <w:pStyle w:val="ScreenCapture"/>
      </w:pPr>
    </w:p>
    <w:p w14:paraId="581189F3" w14:textId="590C9FD8" w:rsidR="00A903ED" w:rsidRPr="004E4D59" w:rsidRDefault="00170AC3" w:rsidP="00EB433E">
      <w:pPr>
        <w:pStyle w:val="ScreenCapture"/>
      </w:pPr>
      <w:r w:rsidRPr="004E4D59">
        <w:t xml:space="preserve">    </w:t>
      </w:r>
      <w:r w:rsidR="00A903ED" w:rsidRPr="004E4D59">
        <w:t xml:space="preserve"> American Society for Automation in Pharmacy (ASAP) Version</w:t>
      </w:r>
    </w:p>
    <w:p w14:paraId="33E606CB" w14:textId="77777777" w:rsidR="00A903ED" w:rsidRPr="004E4D59" w:rsidRDefault="00A903ED" w:rsidP="00EB433E">
      <w:pPr>
        <w:pStyle w:val="ScreenCapture"/>
      </w:pPr>
    </w:p>
    <w:p w14:paraId="1A9F7995" w14:textId="623548E5" w:rsidR="00A903ED" w:rsidRPr="004E4D59" w:rsidRDefault="00170AC3" w:rsidP="00EB433E">
      <w:pPr>
        <w:pStyle w:val="ScreenCapture"/>
      </w:pPr>
      <w:r w:rsidRPr="004E4D59">
        <w:t xml:space="preserve">    </w:t>
      </w:r>
      <w:r w:rsidR="00A903ED" w:rsidRPr="004E4D59">
        <w:t>Select one of the following:</w:t>
      </w:r>
    </w:p>
    <w:p w14:paraId="730808D1" w14:textId="77777777" w:rsidR="00A903ED" w:rsidRPr="004E4D59" w:rsidRDefault="00A903ED" w:rsidP="00EB433E">
      <w:pPr>
        <w:pStyle w:val="ScreenCapture"/>
      </w:pPr>
    </w:p>
    <w:p w14:paraId="164722E7" w14:textId="5AEAF00E" w:rsidR="00A903ED" w:rsidRPr="004E4D59" w:rsidRDefault="00170AC3" w:rsidP="00EB433E">
      <w:pPr>
        <w:pStyle w:val="ScreenCapture"/>
      </w:pPr>
      <w:r w:rsidRPr="004E4D59">
        <w:t xml:space="preserve">         </w:t>
      </w:r>
      <w:r w:rsidR="00A903ED" w:rsidRPr="004E4D59">
        <w:t xml:space="preserve"> 1995</w:t>
      </w:r>
      <w:r w:rsidRPr="004E4D59">
        <w:t xml:space="preserve">      </w:t>
      </w:r>
      <w:r w:rsidR="00A903ED" w:rsidRPr="004E4D59">
        <w:t xml:space="preserve"> ASAP Version 1995</w:t>
      </w:r>
    </w:p>
    <w:p w14:paraId="4212BDD4" w14:textId="6A064617" w:rsidR="00A903ED" w:rsidRPr="004E4D59" w:rsidRDefault="00170AC3" w:rsidP="00EB433E">
      <w:pPr>
        <w:pStyle w:val="ScreenCapture"/>
      </w:pPr>
      <w:r w:rsidRPr="004E4D59">
        <w:t xml:space="preserve">         </w:t>
      </w:r>
      <w:r w:rsidR="00A903ED" w:rsidRPr="004E4D59">
        <w:t xml:space="preserve"> 3.0</w:t>
      </w:r>
      <w:r w:rsidRPr="004E4D59">
        <w:t xml:space="preserve">       </w:t>
      </w:r>
      <w:r w:rsidR="00A903ED" w:rsidRPr="004E4D59">
        <w:t xml:space="preserve"> ASAP Version 3.0</w:t>
      </w:r>
    </w:p>
    <w:p w14:paraId="6409338C" w14:textId="2324920B" w:rsidR="00A903ED" w:rsidRPr="004E4D59" w:rsidRDefault="00170AC3" w:rsidP="00EB433E">
      <w:pPr>
        <w:pStyle w:val="ScreenCapture"/>
      </w:pPr>
      <w:r w:rsidRPr="004E4D59">
        <w:t xml:space="preserve">         </w:t>
      </w:r>
      <w:r w:rsidR="00A903ED" w:rsidRPr="004E4D59">
        <w:t xml:space="preserve"> 4.0</w:t>
      </w:r>
      <w:r w:rsidRPr="004E4D59">
        <w:t xml:space="preserve">       </w:t>
      </w:r>
      <w:r w:rsidR="00A903ED" w:rsidRPr="004E4D59">
        <w:t xml:space="preserve"> ASAP Version 4.0</w:t>
      </w:r>
    </w:p>
    <w:p w14:paraId="500B7147" w14:textId="1431E46F" w:rsidR="00A903ED" w:rsidRPr="004E4D59" w:rsidRDefault="00170AC3" w:rsidP="00EB433E">
      <w:pPr>
        <w:pStyle w:val="ScreenCapture"/>
      </w:pPr>
      <w:r w:rsidRPr="004E4D59">
        <w:t xml:space="preserve">         </w:t>
      </w:r>
      <w:r w:rsidR="00A903ED" w:rsidRPr="004E4D59">
        <w:t xml:space="preserve"> 4.1</w:t>
      </w:r>
      <w:r w:rsidRPr="004E4D59">
        <w:t xml:space="preserve">       </w:t>
      </w:r>
      <w:r w:rsidR="00A903ED" w:rsidRPr="004E4D59">
        <w:t xml:space="preserve"> ASAP Version 4.1</w:t>
      </w:r>
    </w:p>
    <w:p w14:paraId="62058E74" w14:textId="1A4E6064" w:rsidR="00A903ED" w:rsidRPr="004E4D59" w:rsidRDefault="00170AC3" w:rsidP="00EB433E">
      <w:pPr>
        <w:pStyle w:val="ScreenCapture"/>
      </w:pPr>
      <w:r w:rsidRPr="004E4D59">
        <w:t xml:space="preserve">         </w:t>
      </w:r>
      <w:r w:rsidR="00A903ED" w:rsidRPr="004E4D59">
        <w:t xml:space="preserve"> 4.1Z</w:t>
      </w:r>
      <w:r w:rsidRPr="004E4D59">
        <w:t xml:space="preserve">      </w:t>
      </w:r>
      <w:r w:rsidR="00A903ED" w:rsidRPr="004E4D59">
        <w:t xml:space="preserve"> ASAP Version 4.1Z (Zero Report)</w:t>
      </w:r>
    </w:p>
    <w:p w14:paraId="0A36D3EE" w14:textId="3B6278D4" w:rsidR="00A903ED" w:rsidRPr="004E4D59" w:rsidRDefault="00170AC3" w:rsidP="00EB433E">
      <w:pPr>
        <w:pStyle w:val="ScreenCapture"/>
      </w:pPr>
      <w:r w:rsidRPr="004E4D59">
        <w:t xml:space="preserve">         </w:t>
      </w:r>
      <w:r w:rsidR="00A903ED" w:rsidRPr="004E4D59">
        <w:t xml:space="preserve"> 4.2</w:t>
      </w:r>
      <w:r w:rsidRPr="004E4D59">
        <w:t xml:space="preserve">  </w:t>
      </w:r>
      <w:r w:rsidR="00A903ED" w:rsidRPr="004E4D59">
        <w:t xml:space="preserve"> </w:t>
      </w:r>
      <w:r w:rsidRPr="004E4D59">
        <w:t xml:space="preserve">     </w:t>
      </w:r>
      <w:r w:rsidR="00A903ED" w:rsidRPr="004E4D59">
        <w:t>ASAP Version 4.2</w:t>
      </w:r>
    </w:p>
    <w:p w14:paraId="746D187D" w14:textId="15AB7717" w:rsidR="00A903ED" w:rsidRPr="004E4D59" w:rsidRDefault="00170AC3" w:rsidP="00EB433E">
      <w:pPr>
        <w:pStyle w:val="ScreenCapture"/>
      </w:pPr>
      <w:r w:rsidRPr="004E4D59">
        <w:t xml:space="preserve">         </w:t>
      </w:r>
      <w:r w:rsidR="00A903ED" w:rsidRPr="004E4D59">
        <w:t xml:space="preserve"> 4.2A </w:t>
      </w:r>
      <w:r w:rsidRPr="004E4D59">
        <w:t xml:space="preserve">     </w:t>
      </w:r>
      <w:r w:rsidR="00A903ED" w:rsidRPr="004E4D59">
        <w:t xml:space="preserve"> ASAP Version 4.2A *</w:t>
      </w:r>
    </w:p>
    <w:p w14:paraId="18517B1C" w14:textId="530596AD" w:rsidR="00A903ED" w:rsidRPr="004E4D59" w:rsidRDefault="00170AC3" w:rsidP="00EB433E">
      <w:pPr>
        <w:pStyle w:val="ScreenCapture"/>
      </w:pPr>
      <w:r w:rsidRPr="004E4D59">
        <w:t xml:space="preserve">         </w:t>
      </w:r>
      <w:r w:rsidR="00A903ED" w:rsidRPr="004E4D59">
        <w:t xml:space="preserve"> 4.2Z</w:t>
      </w:r>
      <w:r w:rsidRPr="004E4D59">
        <w:t xml:space="preserve">      </w:t>
      </w:r>
      <w:r w:rsidR="00A903ED" w:rsidRPr="004E4D59">
        <w:t xml:space="preserve"> ASAP Version 4.2Z (Zero Report)</w:t>
      </w:r>
    </w:p>
    <w:p w14:paraId="08EC92DA" w14:textId="77777777" w:rsidR="00A903ED" w:rsidRPr="004E4D59" w:rsidRDefault="00A903ED" w:rsidP="00EB433E">
      <w:pPr>
        <w:pStyle w:val="ScreenCapture"/>
      </w:pPr>
    </w:p>
    <w:p w14:paraId="76CA7914" w14:textId="77777777" w:rsidR="00A903ED" w:rsidRPr="004E4D59" w:rsidRDefault="00A903ED" w:rsidP="00EB433E">
      <w:pPr>
        <w:pStyle w:val="ScreenCapture"/>
      </w:pPr>
      <w:r w:rsidRPr="004E4D59">
        <w:t xml:space="preserve">ASAP VERSION: </w:t>
      </w:r>
      <w:r w:rsidRPr="004E4D59">
        <w:rPr>
          <w:b/>
          <w:bCs/>
          <w:sz w:val="18"/>
          <w:szCs w:val="18"/>
        </w:rPr>
        <w:t>4.2Z</w:t>
      </w:r>
    </w:p>
    <w:p w14:paraId="54984E0D" w14:textId="77777777" w:rsidR="00A903ED" w:rsidRPr="004E4D59" w:rsidRDefault="00A903ED" w:rsidP="00A903ED"/>
    <w:p w14:paraId="71F7233C" w14:textId="77777777" w:rsidR="00A903ED" w:rsidRPr="004E4D59" w:rsidRDefault="00A903ED" w:rsidP="00A903ED">
      <w:pPr>
        <w:rPr>
          <w:rFonts w:ascii="Calibri" w:hAnsi="Calibri" w:cs="Calibri"/>
        </w:rPr>
      </w:pPr>
      <w:r w:rsidRPr="004E4D59">
        <w:t>Use the CE (Customize Element) action to set the TH01 data element to match the state’s required ASAP version.</w:t>
      </w:r>
    </w:p>
    <w:p w14:paraId="310F9ED2" w14:textId="77777777" w:rsidR="00A903ED" w:rsidRPr="004E4D59" w:rsidRDefault="00A903ED" w:rsidP="00A903ED"/>
    <w:p w14:paraId="7D631A1B" w14:textId="60E9C92F" w:rsidR="00A903ED" w:rsidRPr="004E4D59" w:rsidRDefault="00A903ED" w:rsidP="00EB433E">
      <w:pPr>
        <w:pStyle w:val="ScreenCapture"/>
      </w:pPr>
      <w:r w:rsidRPr="004E4D59">
        <w:t>ASAP Standard Version 4.2Z</w:t>
      </w:r>
      <w:r w:rsidR="006248DE" w:rsidRPr="004E4D59">
        <w:t xml:space="preserve">  </w:t>
      </w:r>
      <w:r w:rsidRPr="004E4D59">
        <w:t xml:space="preserve"> Mar 22, 2021@15:11:29</w:t>
      </w:r>
      <w:r w:rsidR="006248DE" w:rsidRPr="004E4D59">
        <w:t xml:space="preserve">         </w:t>
      </w:r>
      <w:r w:rsidRPr="004E4D59">
        <w:t xml:space="preserve"> Page:</w:t>
      </w:r>
      <w:r w:rsidR="006248DE" w:rsidRPr="004E4D59">
        <w:t xml:space="preserve">   </w:t>
      </w:r>
      <w:r w:rsidRPr="004E4D59">
        <w:t xml:space="preserve"> 1 of</w:t>
      </w:r>
      <w:r w:rsidR="006248DE" w:rsidRPr="004E4D59">
        <w:t xml:space="preserve">   </w:t>
      </w:r>
      <w:r w:rsidRPr="004E4D59">
        <w:t xml:space="preserve"> 1 </w:t>
      </w:r>
    </w:p>
    <w:p w14:paraId="5DED7278" w14:textId="57E9DC65" w:rsidR="00A903ED" w:rsidRPr="004E4D59" w:rsidRDefault="00A903ED" w:rsidP="00EB433E">
      <w:pPr>
        <w:pStyle w:val="ScreenCapture"/>
      </w:pPr>
      <w:r w:rsidRPr="004E4D59">
        <w:t>Element Delimiter: *</w:t>
      </w:r>
      <w:r w:rsidR="006248DE" w:rsidRPr="004E4D59">
        <w:t xml:space="preserve"> </w:t>
      </w:r>
      <w:r w:rsidRPr="004E4D59">
        <w:t xml:space="preserve"> Segment Terminator: ~</w:t>
      </w:r>
      <w:r w:rsidR="006248DE" w:rsidRPr="004E4D59">
        <w:t xml:space="preserve"> </w:t>
      </w:r>
      <w:r w:rsidRPr="004E4D59">
        <w:t xml:space="preserve"> End Of Line ESC: $C(13,10)</w:t>
      </w:r>
    </w:p>
    <w:p w14:paraId="794D5EC0" w14:textId="26737777" w:rsidR="00A903ED" w:rsidRPr="004E4D59" w:rsidRDefault="00A903ED" w:rsidP="00EB433E">
      <w:pPr>
        <w:pStyle w:val="ScreenCapture"/>
      </w:pPr>
    </w:p>
    <w:p w14:paraId="2838E0F1" w14:textId="36BAC5BB" w:rsidR="00A903ED" w:rsidRPr="004E4D59" w:rsidRDefault="00A903ED" w:rsidP="00EB433E">
      <w:pPr>
        <w:pStyle w:val="ScreenCapture"/>
      </w:pPr>
      <w:r w:rsidRPr="004E4D59">
        <w:t>MAIN HEADER</w:t>
      </w:r>
      <w:r w:rsidR="006248DE" w:rsidRPr="004E4D59">
        <w:t xml:space="preserve"> </w:t>
      </w:r>
    </w:p>
    <w:p w14:paraId="291A3453" w14:textId="434E1B20" w:rsidR="00A903ED" w:rsidRPr="004E4D59" w:rsidRDefault="00A903ED" w:rsidP="00EB433E">
      <w:pPr>
        <w:pStyle w:val="ScreenCapture"/>
      </w:pPr>
      <w:r w:rsidRPr="004E4D59">
        <w:t>TH - Transaction Header</w:t>
      </w:r>
      <w:r w:rsidR="006248DE" w:rsidRPr="004E4D59">
        <w:t xml:space="preserve"> </w:t>
      </w:r>
    </w:p>
    <w:p w14:paraId="6D562586" w14:textId="1AD401C1" w:rsidR="00A903ED" w:rsidRPr="004E4D59" w:rsidRDefault="006248DE" w:rsidP="00EB433E">
      <w:pPr>
        <w:pStyle w:val="ScreenCapture"/>
      </w:pPr>
      <w:r w:rsidRPr="004E4D59">
        <w:t xml:space="preserve">    </w:t>
      </w:r>
      <w:r w:rsidR="00A903ED" w:rsidRPr="004E4D59">
        <w:t>IS - Information Source</w:t>
      </w:r>
      <w:r w:rsidRPr="004E4D59">
        <w:t xml:space="preserve"> </w:t>
      </w:r>
    </w:p>
    <w:p w14:paraId="1CEA6990" w14:textId="4A5ADCC3" w:rsidR="00A903ED" w:rsidRPr="004E4D59" w:rsidRDefault="006248DE" w:rsidP="00EB433E">
      <w:pPr>
        <w:pStyle w:val="ScreenCapture"/>
      </w:pPr>
      <w:r w:rsidRPr="004E4D59">
        <w:t xml:space="preserve">        </w:t>
      </w:r>
      <w:r w:rsidR="00A903ED" w:rsidRPr="004E4D59">
        <w:t>PHARMACY HEADER</w:t>
      </w:r>
      <w:r w:rsidRPr="004E4D59">
        <w:t xml:space="preserve"> </w:t>
      </w:r>
    </w:p>
    <w:p w14:paraId="67E071BB" w14:textId="32236648" w:rsidR="00A903ED" w:rsidRPr="004E4D59" w:rsidRDefault="006248DE" w:rsidP="00EB433E">
      <w:pPr>
        <w:pStyle w:val="ScreenCapture"/>
      </w:pPr>
      <w:r w:rsidRPr="004E4D59">
        <w:t xml:space="preserve">        </w:t>
      </w:r>
      <w:r w:rsidR="00A903ED" w:rsidRPr="004E4D59">
        <w:t>PHA - Pharmacy Header</w:t>
      </w:r>
    </w:p>
    <w:p w14:paraId="28780A85" w14:textId="6E70F67B" w:rsidR="00A903ED" w:rsidRPr="004E4D59" w:rsidRDefault="006248DE" w:rsidP="00EB433E">
      <w:pPr>
        <w:pStyle w:val="ScreenCapture"/>
      </w:pPr>
      <w:r w:rsidRPr="004E4D59">
        <w:t xml:space="preserve">            </w:t>
      </w:r>
      <w:r w:rsidR="00A903ED" w:rsidRPr="004E4D59">
        <w:t>PATIENT DETAIL</w:t>
      </w:r>
      <w:r w:rsidRPr="004E4D59">
        <w:t xml:space="preserve"> </w:t>
      </w:r>
    </w:p>
    <w:p w14:paraId="20386643" w14:textId="19123A81" w:rsidR="00A903ED" w:rsidRPr="004E4D59" w:rsidRDefault="006248DE" w:rsidP="00EB433E">
      <w:pPr>
        <w:pStyle w:val="ScreenCapture"/>
      </w:pPr>
      <w:r w:rsidRPr="004E4D59">
        <w:t xml:space="preserve">            </w:t>
      </w:r>
      <w:r w:rsidR="00A903ED" w:rsidRPr="004E4D59">
        <w:t>PAT - Patient Information</w:t>
      </w:r>
    </w:p>
    <w:p w14:paraId="2EB7D8EE" w14:textId="0EAFB9D7" w:rsidR="00A903ED" w:rsidRPr="004E4D59" w:rsidRDefault="006248DE" w:rsidP="00EB433E">
      <w:pPr>
        <w:pStyle w:val="ScreenCapture"/>
      </w:pPr>
      <w:r w:rsidRPr="004E4D59">
        <w:t xml:space="preserve">                </w:t>
      </w:r>
      <w:r w:rsidR="00A903ED" w:rsidRPr="004E4D59">
        <w:t>PRESCRIPTION DETAIL</w:t>
      </w:r>
      <w:r w:rsidRPr="004E4D59">
        <w:t xml:space="preserve"> </w:t>
      </w:r>
    </w:p>
    <w:p w14:paraId="5E09EBF7" w14:textId="1DB308AD" w:rsidR="00A903ED" w:rsidRPr="004E4D59" w:rsidRDefault="006248DE" w:rsidP="00EB433E">
      <w:pPr>
        <w:pStyle w:val="ScreenCapture"/>
      </w:pPr>
      <w:r w:rsidRPr="004E4D59">
        <w:t xml:space="preserve">                </w:t>
      </w:r>
      <w:r w:rsidR="00A903ED" w:rsidRPr="004E4D59">
        <w:t>DSP - Dispensing Record</w:t>
      </w:r>
      <w:r w:rsidRPr="004E4D59">
        <w:t xml:space="preserve"> </w:t>
      </w:r>
    </w:p>
    <w:p w14:paraId="3DAE43D7" w14:textId="35386570" w:rsidR="00A903ED" w:rsidRPr="004E4D59" w:rsidRDefault="006248DE" w:rsidP="00EB433E">
      <w:pPr>
        <w:pStyle w:val="ScreenCapture"/>
      </w:pPr>
      <w:r w:rsidRPr="004E4D59">
        <w:t xml:space="preserve">                    </w:t>
      </w:r>
      <w:r w:rsidR="00A903ED" w:rsidRPr="004E4D59">
        <w:t>PRE - Prescriber Information</w:t>
      </w:r>
      <w:r w:rsidRPr="004E4D59">
        <w:t xml:space="preserve"> </w:t>
      </w:r>
    </w:p>
    <w:p w14:paraId="616D522A" w14:textId="4F983D1F" w:rsidR="00A903ED" w:rsidRPr="004E4D59" w:rsidRDefault="006248DE" w:rsidP="00EB433E">
      <w:pPr>
        <w:pStyle w:val="ScreenCapture"/>
      </w:pPr>
      <w:r w:rsidRPr="004E4D59">
        <w:t xml:space="preserve">                    </w:t>
      </w:r>
      <w:r w:rsidR="00A903ED" w:rsidRPr="004E4D59">
        <w:t>CDI - Compound Drug Ingredient Detail</w:t>
      </w:r>
      <w:r w:rsidRPr="004E4D59">
        <w:t xml:space="preserve"> </w:t>
      </w:r>
    </w:p>
    <w:p w14:paraId="39F604E7" w14:textId="1CF625C5" w:rsidR="00A903ED" w:rsidRPr="004E4D59" w:rsidRDefault="006248DE" w:rsidP="00EB433E">
      <w:pPr>
        <w:pStyle w:val="ScreenCapture"/>
      </w:pPr>
      <w:r w:rsidRPr="004E4D59">
        <w:t xml:space="preserve">                    </w:t>
      </w:r>
      <w:r w:rsidR="00A903ED" w:rsidRPr="004E4D59">
        <w:t>AIR - Additional Information Reporting</w:t>
      </w:r>
      <w:r w:rsidRPr="004E4D59">
        <w:t xml:space="preserve"> </w:t>
      </w:r>
    </w:p>
    <w:p w14:paraId="2E26DE1F" w14:textId="03D045A9" w:rsidR="00A903ED" w:rsidRPr="004E4D59" w:rsidRDefault="006248DE" w:rsidP="00EB433E">
      <w:pPr>
        <w:pStyle w:val="ScreenCapture"/>
      </w:pPr>
      <w:r w:rsidRPr="004E4D59">
        <w:t xml:space="preserve">        </w:t>
      </w:r>
      <w:r w:rsidR="00A903ED" w:rsidRPr="004E4D59">
        <w:t>PHARMACY TRAILER</w:t>
      </w:r>
      <w:r w:rsidRPr="004E4D59">
        <w:t xml:space="preserve"> </w:t>
      </w:r>
    </w:p>
    <w:p w14:paraId="24241AB0" w14:textId="018E8A8A" w:rsidR="00A903ED" w:rsidRPr="004E4D59" w:rsidRDefault="006248DE" w:rsidP="00EB433E">
      <w:pPr>
        <w:pStyle w:val="ScreenCapture"/>
      </w:pPr>
      <w:r w:rsidRPr="004E4D59">
        <w:t xml:space="preserve">        </w:t>
      </w:r>
      <w:r w:rsidR="00A903ED" w:rsidRPr="004E4D59">
        <w:t>TP - Pharmacy Trailer</w:t>
      </w:r>
    </w:p>
    <w:p w14:paraId="18209A19" w14:textId="680D27D4" w:rsidR="00A903ED" w:rsidRPr="004E4D59" w:rsidRDefault="00A903ED" w:rsidP="00EB433E">
      <w:pPr>
        <w:pStyle w:val="ScreenCapture"/>
      </w:pPr>
      <w:r w:rsidRPr="004E4D59">
        <w:t>MAIN TRAILER</w:t>
      </w:r>
      <w:r w:rsidR="006248DE" w:rsidRPr="004E4D59">
        <w:t xml:space="preserve"> </w:t>
      </w:r>
    </w:p>
    <w:p w14:paraId="35C4617D" w14:textId="5BBDDC23" w:rsidR="00A903ED" w:rsidRPr="004E4D59" w:rsidRDefault="00A903ED" w:rsidP="00EB433E">
      <w:pPr>
        <w:pStyle w:val="ScreenCapture"/>
      </w:pPr>
      <w:r w:rsidRPr="004E4D59">
        <w:t>TT - Transaction Trailer</w:t>
      </w:r>
      <w:r w:rsidR="006248DE" w:rsidRPr="004E4D59">
        <w:t xml:space="preserve"> </w:t>
      </w:r>
    </w:p>
    <w:p w14:paraId="49DCB8EC" w14:textId="77777777" w:rsidR="00A903ED" w:rsidRPr="004E4D59" w:rsidRDefault="00A903ED" w:rsidP="00EB433E">
      <w:pPr>
        <w:pStyle w:val="ScreenCapture"/>
      </w:pPr>
    </w:p>
    <w:p w14:paraId="33AF1EA3" w14:textId="70F8E568" w:rsidR="00A903ED" w:rsidRPr="004E4D59" w:rsidRDefault="006248DE" w:rsidP="00EB433E">
      <w:pPr>
        <w:pStyle w:val="ScreenCapture"/>
      </w:pPr>
      <w:r w:rsidRPr="004E4D59">
        <w:t xml:space="preserve">         </w:t>
      </w:r>
      <w:r w:rsidR="00A903ED" w:rsidRPr="004E4D59">
        <w:t xml:space="preserve"> Enter ?? for more actions|* Custom Segment/Element</w:t>
      </w:r>
      <w:r w:rsidRPr="004E4D59">
        <w:t xml:space="preserve"> </w:t>
      </w:r>
    </w:p>
    <w:p w14:paraId="60371214" w14:textId="56985482" w:rsidR="00A903ED" w:rsidRPr="004E4D59" w:rsidRDefault="00A903ED" w:rsidP="00EB433E">
      <w:pPr>
        <w:pStyle w:val="ScreenCapture"/>
      </w:pPr>
      <w:r w:rsidRPr="004E4D59">
        <w:t>CV</w:t>
      </w:r>
      <w:r w:rsidR="006248DE" w:rsidRPr="004E4D59">
        <w:t xml:space="preserve"> </w:t>
      </w:r>
      <w:r w:rsidRPr="004E4D59">
        <w:t xml:space="preserve"> Copy ASAP Version</w:t>
      </w:r>
      <w:r w:rsidR="006248DE" w:rsidRPr="004E4D59">
        <w:t xml:space="preserve">    </w:t>
      </w:r>
      <w:r w:rsidRPr="004E4D59">
        <w:t xml:space="preserve"> CE</w:t>
      </w:r>
      <w:r w:rsidR="006248DE" w:rsidRPr="004E4D59">
        <w:t xml:space="preserve"> </w:t>
      </w:r>
      <w:r w:rsidRPr="004E4D59">
        <w:t xml:space="preserve"> Customize Element</w:t>
      </w:r>
      <w:r w:rsidR="006248DE" w:rsidRPr="004E4D59">
        <w:t xml:space="preserve">    </w:t>
      </w:r>
      <w:r w:rsidRPr="004E4D59">
        <w:t xml:space="preserve"> ED</w:t>
      </w:r>
      <w:r w:rsidR="006248DE" w:rsidRPr="004E4D59">
        <w:t xml:space="preserve"> </w:t>
      </w:r>
      <w:r w:rsidRPr="004E4D59">
        <w:t xml:space="preserve"> Edit Delimiters</w:t>
      </w:r>
    </w:p>
    <w:p w14:paraId="3BBD7251" w14:textId="1F78A903" w:rsidR="00A903ED" w:rsidRPr="004E4D59" w:rsidRDefault="00A903ED" w:rsidP="00EB433E">
      <w:pPr>
        <w:pStyle w:val="ScreenCapture"/>
      </w:pPr>
      <w:r w:rsidRPr="004E4D59">
        <w:t>CS</w:t>
      </w:r>
      <w:r w:rsidR="006248DE" w:rsidRPr="004E4D59">
        <w:t xml:space="preserve"> </w:t>
      </w:r>
      <w:r w:rsidRPr="004E4D59">
        <w:t xml:space="preserve"> Customize Segment</w:t>
      </w:r>
      <w:r w:rsidR="006248DE" w:rsidRPr="004E4D59">
        <w:t xml:space="preserve">    </w:t>
      </w:r>
      <w:r w:rsidRPr="004E4D59">
        <w:t xml:space="preserve"> DC</w:t>
      </w:r>
      <w:r w:rsidR="006248DE" w:rsidRPr="004E4D59">
        <w:t xml:space="preserve"> </w:t>
      </w:r>
      <w:r w:rsidRPr="004E4D59">
        <w:t xml:space="preserve"> Delete Customization</w:t>
      </w:r>
      <w:r w:rsidR="006248DE" w:rsidRPr="004E4D59">
        <w:t xml:space="preserve"> </w:t>
      </w:r>
      <w:r w:rsidRPr="004E4D59">
        <w:t xml:space="preserve"> SH</w:t>
      </w:r>
      <w:r w:rsidR="006248DE" w:rsidRPr="004E4D59">
        <w:t xml:space="preserve"> </w:t>
      </w:r>
      <w:r w:rsidRPr="004E4D59">
        <w:t xml:space="preserve"> Show/Hide Details</w:t>
      </w:r>
    </w:p>
    <w:p w14:paraId="6DD75A3A" w14:textId="36BF67B3" w:rsidR="00A903ED" w:rsidRPr="004E4D59" w:rsidRDefault="00A903ED" w:rsidP="00EB433E">
      <w:pPr>
        <w:pStyle w:val="ScreenCapture"/>
      </w:pPr>
      <w:r w:rsidRPr="004E4D59">
        <w:t xml:space="preserve">Select Item(s): Quit// </w:t>
      </w:r>
      <w:r w:rsidRPr="004E4D59">
        <w:rPr>
          <w:b/>
          <w:bCs/>
          <w:sz w:val="18"/>
          <w:szCs w:val="18"/>
        </w:rPr>
        <w:t>CE</w:t>
      </w:r>
      <w:r w:rsidR="006248DE" w:rsidRPr="004E4D59">
        <w:t xml:space="preserve">  </w:t>
      </w:r>
      <w:r w:rsidRPr="004E4D59">
        <w:t xml:space="preserve"> Customize Element</w:t>
      </w:r>
      <w:r w:rsidR="006248DE" w:rsidRPr="004E4D59">
        <w:t xml:space="preserve"> </w:t>
      </w:r>
      <w:r w:rsidRPr="004E4D59">
        <w:t xml:space="preserve"> </w:t>
      </w:r>
    </w:p>
    <w:p w14:paraId="79AD43E0" w14:textId="77777777" w:rsidR="00A903ED" w:rsidRPr="004E4D59" w:rsidRDefault="00A903ED" w:rsidP="00EB433E">
      <w:pPr>
        <w:pStyle w:val="ScreenCapture"/>
      </w:pPr>
    </w:p>
    <w:p w14:paraId="0711DC4B" w14:textId="637744F6" w:rsidR="00A903ED" w:rsidRPr="004E4D59" w:rsidRDefault="00A903ED" w:rsidP="00EB433E">
      <w:pPr>
        <w:pStyle w:val="ScreenCapture"/>
      </w:pPr>
      <w:r w:rsidRPr="004E4D59">
        <w:t xml:space="preserve">DATA ELEMENT ID: </w:t>
      </w:r>
      <w:r w:rsidRPr="004E4D59">
        <w:rPr>
          <w:b/>
          <w:bCs/>
          <w:sz w:val="18"/>
          <w:szCs w:val="18"/>
        </w:rPr>
        <w:t>TH01</w:t>
      </w:r>
      <w:r w:rsidR="006248DE" w:rsidRPr="004E4D59">
        <w:t xml:space="preserve">  </w:t>
      </w:r>
      <w:r w:rsidRPr="004E4D59">
        <w:t xml:space="preserve"> Version / Release Number</w:t>
      </w:r>
    </w:p>
    <w:p w14:paraId="533CDCB9" w14:textId="77777777" w:rsidR="00A903ED" w:rsidRPr="004E4D59" w:rsidRDefault="00A903ED" w:rsidP="00EB433E">
      <w:pPr>
        <w:pStyle w:val="ScreenCapture"/>
      </w:pPr>
    </w:p>
    <w:p w14:paraId="60EC76E1" w14:textId="77777777" w:rsidR="00A903ED" w:rsidRPr="004E4D59" w:rsidRDefault="00A903ED" w:rsidP="00EB433E">
      <w:pPr>
        <w:pStyle w:val="ScreenCapture"/>
      </w:pPr>
      <w:r w:rsidRPr="004E4D59">
        <w:t>MAXIMUM LENGTH: 4// 4</w:t>
      </w:r>
    </w:p>
    <w:p w14:paraId="6A996F20" w14:textId="77777777" w:rsidR="00A903ED" w:rsidRPr="004E4D59" w:rsidRDefault="00A903ED" w:rsidP="00EB433E">
      <w:pPr>
        <w:pStyle w:val="ScreenCapture"/>
      </w:pPr>
      <w:r w:rsidRPr="004E4D59">
        <w:t>REQUIREMENT: R// REQUIRED</w:t>
      </w:r>
    </w:p>
    <w:p w14:paraId="1B491337" w14:textId="77777777" w:rsidR="00A903ED" w:rsidRPr="004E4D59" w:rsidRDefault="00A903ED" w:rsidP="00EB433E">
      <w:pPr>
        <w:pStyle w:val="ScreenCapture"/>
      </w:pPr>
      <w:r w:rsidRPr="004E4D59">
        <w:t xml:space="preserve">M SET EXPRESSION: "4.2"// </w:t>
      </w:r>
      <w:r w:rsidRPr="004E4D59">
        <w:rPr>
          <w:b/>
          <w:bCs/>
          <w:sz w:val="18"/>
          <w:szCs w:val="18"/>
        </w:rPr>
        <w:t>"4.2A”</w:t>
      </w:r>
    </w:p>
    <w:p w14:paraId="5D72F0BB" w14:textId="77777777" w:rsidR="00A903ED" w:rsidRPr="004E4D59" w:rsidRDefault="00A903ED" w:rsidP="00EB433E">
      <w:pPr>
        <w:pStyle w:val="ScreenCapture"/>
      </w:pPr>
    </w:p>
    <w:p w14:paraId="1D8A2847" w14:textId="7DDDFAE4" w:rsidR="00A903ED" w:rsidRPr="004E4D59" w:rsidRDefault="00A903ED" w:rsidP="00EB433E">
      <w:pPr>
        <w:pStyle w:val="ScreenCapture"/>
      </w:pPr>
      <w:r w:rsidRPr="004E4D59">
        <w:t>Save Custom Data Element? YES//</w:t>
      </w:r>
      <w:r w:rsidR="006248DE" w:rsidRPr="004E4D59">
        <w:t xml:space="preserve">        </w:t>
      </w:r>
      <w:r w:rsidRPr="004E4D59">
        <w:t xml:space="preserve"> Saving...OK</w:t>
      </w:r>
    </w:p>
    <w:p w14:paraId="6F8191C8" w14:textId="77777777" w:rsidR="0009654D" w:rsidRPr="004E4D59" w:rsidRDefault="0009654D" w:rsidP="005A2E13">
      <w:pPr>
        <w:rPr>
          <w:bCs/>
        </w:rPr>
      </w:pPr>
      <w:bookmarkStart w:id="5240" w:name="_Toc340673431"/>
    </w:p>
    <w:p w14:paraId="5F3BE500" w14:textId="7919D808" w:rsidR="005A2E13" w:rsidRPr="004E4D59" w:rsidRDefault="005A2E13" w:rsidP="00693331">
      <w:pPr>
        <w:keepNext/>
        <w:rPr>
          <w:b/>
        </w:rPr>
      </w:pPr>
      <w:r w:rsidRPr="004E4D59">
        <w:rPr>
          <w:b/>
        </w:rPr>
        <w:t>View/Edit SPMP State Parameters</w:t>
      </w:r>
    </w:p>
    <w:p w14:paraId="17CD13D5" w14:textId="447C5544" w:rsidR="00F4531E" w:rsidRPr="004E4D59" w:rsidRDefault="00F4531E" w:rsidP="00693331">
      <w:pPr>
        <w:keepNext/>
        <w:rPr>
          <w:b/>
        </w:rPr>
      </w:pPr>
      <w:r w:rsidRPr="004E4D59">
        <w:rPr>
          <w:b/>
        </w:rPr>
        <w:t>[PSO SPMP STATE PARAMETERS]</w:t>
      </w:r>
    </w:p>
    <w:p w14:paraId="317E9C42" w14:textId="77777777" w:rsidR="00B56445" w:rsidRPr="004E4D59" w:rsidRDefault="00B56445" w:rsidP="00693331">
      <w:pPr>
        <w:keepNext/>
        <w:rPr>
          <w:bCs/>
        </w:rPr>
      </w:pPr>
    </w:p>
    <w:p w14:paraId="613D6D8F" w14:textId="36EEF316" w:rsidR="00B56445" w:rsidRPr="004E4D59" w:rsidRDefault="00B56445" w:rsidP="00B56445">
      <w:r w:rsidRPr="004E4D59">
        <w:t>This option is used for viewing or editing the SPMP parameters for a specific state</w:t>
      </w:r>
      <w:bookmarkStart w:id="5241" w:name="P479_SPMP"/>
      <w:r w:rsidRPr="004E4D59">
        <w:t>.</w:t>
      </w:r>
      <w:r w:rsidR="0024329C" w:rsidRPr="004E4D59">
        <w:t xml:space="preserve">  PSO*7*630 add</w:t>
      </w:r>
      <w:r w:rsidR="00677E41" w:rsidRPr="004E4D59">
        <w:t>ed</w:t>
      </w:r>
      <w:r w:rsidR="0024329C" w:rsidRPr="004E4D59">
        <w:t xml:space="preserve"> a new Export State Parameter, Send Export State Parameter.  </w:t>
      </w:r>
      <w:bookmarkEnd w:id="5241"/>
      <w:r w:rsidRPr="004E4D59">
        <w:t>The following fields can be updated using this option:</w:t>
      </w:r>
    </w:p>
    <w:p w14:paraId="0CA10223" w14:textId="77777777" w:rsidR="00B56445" w:rsidRPr="004E4D59" w:rsidRDefault="00B56445" w:rsidP="00B56445"/>
    <w:p w14:paraId="17DB9D82" w14:textId="77777777" w:rsidR="00B56445" w:rsidRPr="004E4D59" w:rsidRDefault="00B56445" w:rsidP="00180826">
      <w:pPr>
        <w:keepNext/>
        <w:ind w:left="634" w:hanging="274"/>
      </w:pPr>
      <w:r w:rsidRPr="004E4D59">
        <w:t>ASAP VERSION</w:t>
      </w:r>
    </w:p>
    <w:p w14:paraId="1DF378D1" w14:textId="04ADAA55" w:rsidR="00B56445" w:rsidRPr="004E4D59" w:rsidRDefault="00B56445" w:rsidP="00180826">
      <w:pPr>
        <w:ind w:left="720"/>
      </w:pPr>
      <w:r w:rsidRPr="004E4D59">
        <w:t>This is the American Society for Automation in Pharmacy (ASAP) format version required for the State Prescription Monitoring Program (SPMP) data transmission.</w:t>
      </w:r>
    </w:p>
    <w:p w14:paraId="156C26D2" w14:textId="77777777" w:rsidR="00180826" w:rsidRPr="004E4D59" w:rsidRDefault="00180826" w:rsidP="00CD6F68">
      <w:pPr>
        <w:autoSpaceDE w:val="0"/>
        <w:autoSpaceDN w:val="0"/>
        <w:adjustRightInd w:val="0"/>
        <w:ind w:left="720"/>
      </w:pPr>
    </w:p>
    <w:p w14:paraId="206EB561" w14:textId="7B6674B8" w:rsidR="00880F5C" w:rsidRPr="004E4D59" w:rsidRDefault="00880F5C" w:rsidP="00F258BC">
      <w:pPr>
        <w:pStyle w:val="ListBullet3"/>
        <w:tabs>
          <w:tab w:val="left" w:pos="2160"/>
        </w:tabs>
        <w:ind w:left="1260"/>
      </w:pPr>
      <w:r w:rsidRPr="004E4D59">
        <w:t>1995</w:t>
      </w:r>
      <w:r w:rsidR="00513D63" w:rsidRPr="004E4D59">
        <w:tab/>
      </w:r>
      <w:r w:rsidRPr="004E4D59">
        <w:t>ASAP 1995</w:t>
      </w:r>
    </w:p>
    <w:p w14:paraId="523120B4" w14:textId="2498A1EB" w:rsidR="00880F5C" w:rsidRPr="004E4D59" w:rsidRDefault="00513D63" w:rsidP="00F258BC">
      <w:pPr>
        <w:pStyle w:val="ListBullet3"/>
        <w:tabs>
          <w:tab w:val="left" w:pos="2160"/>
        </w:tabs>
        <w:ind w:left="1260"/>
      </w:pPr>
      <w:r w:rsidRPr="004E4D59">
        <w:t>3.0</w:t>
      </w:r>
      <w:r w:rsidRPr="004E4D59">
        <w:tab/>
      </w:r>
      <w:r w:rsidR="00880F5C" w:rsidRPr="004E4D59">
        <w:t>ASAP 3.0</w:t>
      </w:r>
    </w:p>
    <w:p w14:paraId="41C08AC2" w14:textId="0E887D94" w:rsidR="00880F5C" w:rsidRPr="004E4D59" w:rsidRDefault="00880F5C" w:rsidP="00F258BC">
      <w:pPr>
        <w:pStyle w:val="ListBullet3"/>
        <w:tabs>
          <w:tab w:val="left" w:pos="2160"/>
        </w:tabs>
        <w:ind w:left="1260"/>
      </w:pPr>
      <w:r w:rsidRPr="004E4D59">
        <w:t>4.0</w:t>
      </w:r>
      <w:r w:rsidR="00513D63" w:rsidRPr="004E4D59">
        <w:tab/>
      </w:r>
      <w:r w:rsidRPr="004E4D59">
        <w:t>ASAP 4.0</w:t>
      </w:r>
    </w:p>
    <w:p w14:paraId="12980780" w14:textId="25465C00" w:rsidR="00880F5C" w:rsidRPr="004E4D59" w:rsidRDefault="00880F5C" w:rsidP="00F258BC">
      <w:pPr>
        <w:pStyle w:val="ListBullet3"/>
        <w:tabs>
          <w:tab w:val="left" w:pos="2160"/>
        </w:tabs>
        <w:ind w:left="1260"/>
      </w:pPr>
      <w:r w:rsidRPr="004E4D59">
        <w:t>4.1</w:t>
      </w:r>
      <w:r w:rsidR="00513D63" w:rsidRPr="004E4D59">
        <w:tab/>
      </w:r>
      <w:r w:rsidRPr="004E4D59">
        <w:t>ASAP 4.1</w:t>
      </w:r>
    </w:p>
    <w:p w14:paraId="6D6476DD" w14:textId="17443F8C" w:rsidR="00880F5C" w:rsidRPr="004E4D59" w:rsidRDefault="00513D63" w:rsidP="00F258BC">
      <w:pPr>
        <w:pStyle w:val="ListBullet3"/>
        <w:tabs>
          <w:tab w:val="left" w:pos="2160"/>
        </w:tabs>
        <w:ind w:left="1260"/>
      </w:pPr>
      <w:r w:rsidRPr="004E4D59">
        <w:t>4.2</w:t>
      </w:r>
      <w:r w:rsidRPr="004E4D59">
        <w:tab/>
      </w:r>
      <w:r w:rsidR="00880F5C" w:rsidRPr="004E4D59">
        <w:t>ASAP 4.2</w:t>
      </w:r>
    </w:p>
    <w:p w14:paraId="3F0E615D" w14:textId="77777777" w:rsidR="003A784D" w:rsidRPr="004E4D59" w:rsidRDefault="003A784D" w:rsidP="00180826"/>
    <w:p w14:paraId="4230F36C" w14:textId="77777777" w:rsidR="00126550" w:rsidRPr="004E4D59" w:rsidRDefault="00126550" w:rsidP="00180826">
      <w:pPr>
        <w:keepNext/>
        <w:ind w:left="634" w:hanging="274"/>
      </w:pPr>
      <w:r w:rsidRPr="004E4D59">
        <w:t>TRANSMIT RETURN TO STOCK</w:t>
      </w:r>
    </w:p>
    <w:p w14:paraId="4CB44A2A" w14:textId="016116A0" w:rsidR="002D21C0" w:rsidRPr="004E4D59" w:rsidRDefault="00126550" w:rsidP="00180826">
      <w:pPr>
        <w:ind w:left="720"/>
      </w:pPr>
      <w:r w:rsidRPr="004E4D59">
        <w:t>If the ASAP Version is 1995, then this field will be prompted and will indicate whether Return To Stock fills should automatically be transmitted to the state (in a separate file), or if reporting of such records will be handled manually. This field will not be shown if the ASAP Version is other than 1995.</w:t>
      </w:r>
    </w:p>
    <w:p w14:paraId="46EC0704" w14:textId="77777777" w:rsidR="002D21C0" w:rsidRPr="004E4D59" w:rsidRDefault="002D21C0" w:rsidP="00180826"/>
    <w:p w14:paraId="641F6D52" w14:textId="6592AC62" w:rsidR="00ED5597" w:rsidRPr="004E4D59" w:rsidRDefault="00ED5597" w:rsidP="00180826">
      <w:pPr>
        <w:keepNext/>
        <w:ind w:left="634" w:hanging="274"/>
      </w:pPr>
      <w:r w:rsidRPr="004E4D59">
        <w:t>ZERO REPORT ASAP VERSION</w:t>
      </w:r>
    </w:p>
    <w:p w14:paraId="24B1C5EC" w14:textId="31C311FC" w:rsidR="00ED5597" w:rsidRPr="004E4D59" w:rsidRDefault="00ED5597" w:rsidP="00180826">
      <w:pPr>
        <w:ind w:left="720"/>
      </w:pPr>
      <w:r w:rsidRPr="004E4D59">
        <w:t xml:space="preserve">This is the American Society for Automation in Pharmacy (ASAP) format version for Zero Reporting to the State (no prescription fills to report). </w:t>
      </w:r>
      <w:r w:rsidR="00864E3E" w:rsidRPr="004E4D59">
        <w:t>The p</w:t>
      </w:r>
      <w:r w:rsidRPr="004E4D59">
        <w:t xml:space="preserve">arameter is blank if the </w:t>
      </w:r>
      <w:r w:rsidR="00864E3E" w:rsidRPr="004E4D59">
        <w:t>s</w:t>
      </w:r>
      <w:r w:rsidRPr="004E4D59">
        <w:t>tate does not require Zero Reporting.</w:t>
      </w:r>
    </w:p>
    <w:p w14:paraId="5302AE1F" w14:textId="77777777" w:rsidR="00ED5597" w:rsidRPr="004E4D59" w:rsidRDefault="00ED5597" w:rsidP="00F258BC">
      <w:pPr>
        <w:pStyle w:val="BodyTextBullet2"/>
      </w:pPr>
      <w:r w:rsidRPr="004E4D59">
        <w:t>4.1Z   ASAP 4.1Z (Zero Report)</w:t>
      </w:r>
    </w:p>
    <w:p w14:paraId="1EE670AF" w14:textId="77777777" w:rsidR="00126B36" w:rsidRPr="004E4D59" w:rsidRDefault="00ED5597" w:rsidP="00F258BC">
      <w:pPr>
        <w:pStyle w:val="BodyTextBullet2"/>
      </w:pPr>
      <w:r w:rsidRPr="004E4D59">
        <w:t>4.2Z   ASAP 4.2Z (Zero Report)</w:t>
      </w:r>
    </w:p>
    <w:p w14:paraId="5E54DCA1" w14:textId="77777777" w:rsidR="00126B36" w:rsidRPr="004E4D59" w:rsidRDefault="00126B36" w:rsidP="00180826"/>
    <w:p w14:paraId="78A0F0D0" w14:textId="2BB9A85F" w:rsidR="00126B36" w:rsidRPr="004E4D59" w:rsidRDefault="00126B36" w:rsidP="003D1BF9">
      <w:pPr>
        <w:ind w:left="720"/>
      </w:pPr>
      <w:r w:rsidRPr="004E4D59">
        <w:t>For more information about the Zero Report, see the introduction to the section “State Prescription Monitoring Program (</w:t>
      </w:r>
      <w:hyperlink w:anchor="State_Prescription" w:history="1">
        <w:r w:rsidRPr="004E4D59">
          <w:rPr>
            <w:rStyle w:val="Hyperlink"/>
          </w:rPr>
          <w:t>SPMP</w:t>
        </w:r>
      </w:hyperlink>
      <w:r w:rsidRPr="004E4D59">
        <w:t>) Menu” in this manual.</w:t>
      </w:r>
    </w:p>
    <w:p w14:paraId="6F1F021A" w14:textId="77777777" w:rsidR="00C00DEF" w:rsidRPr="004E4D59" w:rsidRDefault="00C00DEF" w:rsidP="00180826"/>
    <w:p w14:paraId="2BB3C6FE" w14:textId="17C802C5" w:rsidR="00B56445" w:rsidRPr="004E4D59" w:rsidRDefault="00B56445" w:rsidP="00180826">
      <w:pPr>
        <w:keepNext/>
        <w:ind w:left="634" w:hanging="274"/>
      </w:pPr>
      <w:r w:rsidRPr="004E4D59">
        <w:t>INCLUDE NON-VETERAN PATIENTS</w:t>
      </w:r>
    </w:p>
    <w:p w14:paraId="29906392" w14:textId="6F6C4478" w:rsidR="00B56445" w:rsidRPr="004E4D59" w:rsidRDefault="00B56445" w:rsidP="00180826">
      <w:pPr>
        <w:ind w:left="720"/>
      </w:pPr>
      <w:r w:rsidRPr="004E4D59">
        <w:t>This field indicates whether controlled substances prescriptions dispensed to non-veteran patients should be included in the export file transmitted to the state.</w:t>
      </w:r>
    </w:p>
    <w:p w14:paraId="234893FC" w14:textId="0D728381" w:rsidR="00880F5C" w:rsidRPr="004E4D59" w:rsidRDefault="00880F5C" w:rsidP="00F258BC">
      <w:pPr>
        <w:pStyle w:val="BodyTextBullet2"/>
        <w:contextualSpacing/>
      </w:pPr>
      <w:r w:rsidRPr="004E4D59">
        <w:t>YES</w:t>
      </w:r>
    </w:p>
    <w:p w14:paraId="3261EA03" w14:textId="7D2BB19E" w:rsidR="00880F5C" w:rsidRPr="004E4D59" w:rsidRDefault="00880F5C" w:rsidP="00F258BC">
      <w:pPr>
        <w:pStyle w:val="BodyTextBullet2"/>
      </w:pPr>
      <w:r w:rsidRPr="004E4D59">
        <w:t>NO</w:t>
      </w:r>
    </w:p>
    <w:p w14:paraId="663C7CF2" w14:textId="77777777" w:rsidR="00CF772C" w:rsidRPr="004E4D59" w:rsidRDefault="00CF772C" w:rsidP="00180826"/>
    <w:p w14:paraId="715B4928" w14:textId="1092AE7C" w:rsidR="00B56445" w:rsidRPr="004E4D59" w:rsidRDefault="00B56445" w:rsidP="00180826">
      <w:pPr>
        <w:keepNext/>
        <w:ind w:left="634" w:hanging="274"/>
      </w:pPr>
      <w:r w:rsidRPr="004E4D59">
        <w:t>REPORTING FREQUENCY IN DAYS</w:t>
      </w:r>
    </w:p>
    <w:p w14:paraId="1E2F623D" w14:textId="74B3F100" w:rsidR="00B56445" w:rsidRPr="004E4D59" w:rsidRDefault="00B56445" w:rsidP="00180826">
      <w:pPr>
        <w:ind w:left="720"/>
      </w:pPr>
      <w:r w:rsidRPr="004E4D59">
        <w:t>This is the frequency the state requires pharmacies to report data. The</w:t>
      </w:r>
      <w:r w:rsidR="002F5216" w:rsidRPr="004E4D59">
        <w:t xml:space="preserve"> </w:t>
      </w:r>
      <w:r w:rsidRPr="004E4D59">
        <w:t xml:space="preserve">value </w:t>
      </w:r>
      <w:r w:rsidR="00126550" w:rsidRPr="004E4D59">
        <w:t xml:space="preserve">represents the number of days between </w:t>
      </w:r>
      <w:r w:rsidR="00126550" w:rsidRPr="004E4D59">
        <w:rPr>
          <w:rFonts w:eastAsia="Calibri"/>
        </w:rPr>
        <w:t>transmissions of data to the state.</w:t>
      </w:r>
    </w:p>
    <w:p w14:paraId="6A73F50F" w14:textId="77777777" w:rsidR="00C00DEF" w:rsidRPr="004E4D59" w:rsidRDefault="00C00DEF" w:rsidP="00180826"/>
    <w:p w14:paraId="1AD87682" w14:textId="5A14C91B" w:rsidR="00B56445" w:rsidRPr="004E4D59" w:rsidRDefault="00EF3DDF" w:rsidP="00180826">
      <w:pPr>
        <w:keepNext/>
        <w:ind w:left="634" w:hanging="274"/>
      </w:pPr>
      <w:r w:rsidRPr="004E4D59">
        <w:t xml:space="preserve">OPEN </w:t>
      </w:r>
      <w:r w:rsidR="00B56445" w:rsidRPr="004E4D59">
        <w:t>VMS LOCAL DIRECTORY</w:t>
      </w:r>
    </w:p>
    <w:p w14:paraId="18E8291E" w14:textId="36317DEB" w:rsidR="00B56445" w:rsidRPr="004E4D59" w:rsidRDefault="00B56445" w:rsidP="00180826">
      <w:pPr>
        <w:ind w:left="720"/>
      </w:pPr>
      <w:r w:rsidRPr="004E4D59">
        <w:t>This is the name of the local secure directory where the State Prescription</w:t>
      </w:r>
      <w:r w:rsidR="00955925" w:rsidRPr="004E4D59">
        <w:t xml:space="preserve"> </w:t>
      </w:r>
      <w:r w:rsidRPr="004E4D59">
        <w:t>Monitoring Program (SPMP) export file will be created before it can be</w:t>
      </w:r>
      <w:r w:rsidR="00CF772C" w:rsidRPr="004E4D59">
        <w:t xml:space="preserve"> </w:t>
      </w:r>
      <w:r w:rsidR="00126550" w:rsidRPr="004E4D59">
        <w:t xml:space="preserve">transmitted to the state </w:t>
      </w:r>
      <w:r w:rsidR="00126550" w:rsidRPr="004E4D59">
        <w:rPr>
          <w:rFonts w:eastAsia="Calibri"/>
        </w:rPr>
        <w:t>(e.g., USER$:[SPMP]).</w:t>
      </w:r>
    </w:p>
    <w:p w14:paraId="1D7E1880" w14:textId="77777777" w:rsidR="002E32C0"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60B3C54E" wp14:editId="0AEE6D0A">
            <wp:extent cx="464820" cy="373380"/>
            <wp:effectExtent l="0" t="0" r="0" b="0"/>
            <wp:docPr id="114" name="Picture 114"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4E4D59">
        <w:rPr>
          <w:b/>
          <w:bCs/>
        </w:rPr>
        <w:t>Note:</w:t>
      </w:r>
      <w:r w:rsidR="73A9C46C" w:rsidRPr="004E4D59">
        <w:t xml:space="preserve"> If your site does not run </w:t>
      </w:r>
      <w:r w:rsidR="2746CF78" w:rsidRPr="004E4D59">
        <w:t xml:space="preserve">the primary </w:t>
      </w:r>
      <w:r w:rsidR="73A9C46C" w:rsidRPr="004E4D59">
        <w:t xml:space="preserve">VistA </w:t>
      </w:r>
      <w:r w:rsidR="2746CF78" w:rsidRPr="004E4D59">
        <w:t xml:space="preserve">database </w:t>
      </w:r>
      <w:r w:rsidR="73A9C46C" w:rsidRPr="004E4D59">
        <w:t>on an Open VMS operating system, this field can be left blank.</w:t>
      </w:r>
    </w:p>
    <w:p w14:paraId="097EAD9C" w14:textId="1A683638" w:rsidR="00FF05BC"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3B94168B" wp14:editId="77D9CB35">
            <wp:extent cx="464820" cy="373380"/>
            <wp:effectExtent l="0" t="0" r="0" b="0"/>
            <wp:docPr id="115" name="Picture 11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200E5C1" w:rsidRPr="004E4D59">
        <w:rPr>
          <w:b/>
          <w:bCs/>
        </w:rPr>
        <w:t>Note:</w:t>
      </w:r>
      <w:r w:rsidR="1200E5C1" w:rsidRPr="004E4D59">
        <w:t xml:space="preserve"> The directory name chosen must have the appropriate READ, WRITE, EXECUTE and DELETE privileges. Further details can be found in the SPMP Installation Guide.</w:t>
      </w:r>
    </w:p>
    <w:p w14:paraId="5BD6FB9B" w14:textId="77777777" w:rsidR="00EF3DDF" w:rsidRPr="004E4D59" w:rsidRDefault="00EF3DDF" w:rsidP="00180826">
      <w:pPr>
        <w:keepNext/>
        <w:ind w:left="634" w:hanging="274"/>
      </w:pPr>
      <w:r w:rsidRPr="004E4D59">
        <w:t>UNIX/LINUX LOCAL DIRECTORY</w:t>
      </w:r>
    </w:p>
    <w:p w14:paraId="617F6384" w14:textId="79420482" w:rsidR="00EF3DDF" w:rsidRPr="004E4D59" w:rsidRDefault="00EF3DDF" w:rsidP="00180826">
      <w:pPr>
        <w:ind w:left="720"/>
        <w:rPr>
          <w:szCs w:val="24"/>
        </w:rPr>
      </w:pPr>
      <w:r w:rsidRPr="004E4D59">
        <w:rPr>
          <w:rFonts w:eastAsia="Calibri"/>
        </w:rPr>
        <w:t xml:space="preserve">This is </w:t>
      </w:r>
      <w:r w:rsidR="00126550" w:rsidRPr="004E4D59">
        <w:rPr>
          <w:rFonts w:eastAsia="Calibri"/>
        </w:rPr>
        <w:t xml:space="preserve">the </w:t>
      </w:r>
      <w:r w:rsidRPr="004E4D59">
        <w:rPr>
          <w:rFonts w:eastAsia="Calibri"/>
        </w:rPr>
        <w:t>name of the local Unix/Linux secure directory where the State Prescription Monitoring Program (SPMP) export file will be created before it can be transmitted to the state (e.g., /usr/spmp/).</w:t>
      </w:r>
    </w:p>
    <w:p w14:paraId="6F19A29B" w14:textId="77777777" w:rsidR="00EF3DDF"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7809DAD0" wp14:editId="7955A164">
            <wp:extent cx="464820" cy="373380"/>
            <wp:effectExtent l="0" t="0" r="0" b="0"/>
            <wp:docPr id="116" name="Picture 11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4E4D59">
        <w:rPr>
          <w:b/>
          <w:bCs/>
        </w:rPr>
        <w:t>Note:</w:t>
      </w:r>
      <w:r w:rsidR="73A9C46C" w:rsidRPr="004E4D59">
        <w:t xml:space="preserve"> If your site does not run </w:t>
      </w:r>
      <w:r w:rsidR="2746CF78" w:rsidRPr="004E4D59">
        <w:t>the primary VistA database</w:t>
      </w:r>
      <w:r w:rsidR="73A9C46C" w:rsidRPr="004E4D59">
        <w:t xml:space="preserve"> on a Unix/Linux operating system, this field can be left blank.</w:t>
      </w:r>
    </w:p>
    <w:p w14:paraId="443C1875" w14:textId="77777777" w:rsidR="00180826" w:rsidRPr="004E4D59" w:rsidRDefault="00180826" w:rsidP="00180826"/>
    <w:p w14:paraId="4580047A" w14:textId="422944AA" w:rsidR="00B56445" w:rsidRPr="004E4D59" w:rsidRDefault="00B56445" w:rsidP="00180826">
      <w:pPr>
        <w:keepNext/>
        <w:ind w:left="634" w:hanging="274"/>
      </w:pPr>
      <w:r w:rsidRPr="004E4D59">
        <w:t>WINDOWS/NT LOCAL DIRECTORY</w:t>
      </w:r>
    </w:p>
    <w:p w14:paraId="5B389303" w14:textId="20656370" w:rsidR="00EF3DDF" w:rsidRPr="004E4D59" w:rsidRDefault="00EF3DDF" w:rsidP="00180826">
      <w:pPr>
        <w:ind w:left="720"/>
        <w:rPr>
          <w:rFonts w:eastAsia="Calibri"/>
        </w:rPr>
      </w:pPr>
      <w:r w:rsidRPr="004E4D59">
        <w:rPr>
          <w:rFonts w:eastAsia="Calibri"/>
        </w:rPr>
        <w:t xml:space="preserve">This is </w:t>
      </w:r>
      <w:r w:rsidR="00B95E72" w:rsidRPr="004E4D59">
        <w:rPr>
          <w:rFonts w:eastAsia="Calibri"/>
        </w:rPr>
        <w:t xml:space="preserve">the </w:t>
      </w:r>
      <w:r w:rsidRPr="004E4D59">
        <w:rPr>
          <w:rFonts w:eastAsia="Calibri"/>
        </w:rPr>
        <w:t>name of the local Windows/NT secure directory where the State Prescription Monitoring Program (SPMP) export file will be created before it can be transmitted to the state (e.g., D:\SPMP\).</w:t>
      </w:r>
    </w:p>
    <w:p w14:paraId="246CBA00" w14:textId="77777777" w:rsidR="002E32C0"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331547A9" wp14:editId="651D8451">
            <wp:extent cx="464820" cy="373380"/>
            <wp:effectExtent l="0" t="0" r="0" b="0"/>
            <wp:docPr id="117" name="Picture 11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4E4D59">
        <w:rPr>
          <w:b/>
        </w:rPr>
        <w:t>Note:</w:t>
      </w:r>
      <w:r w:rsidR="73A9C46C" w:rsidRPr="004E4D59">
        <w:t xml:space="preserve"> If your site does not run </w:t>
      </w:r>
      <w:r w:rsidR="2746CF78" w:rsidRPr="004E4D59">
        <w:t>the primary VistA database</w:t>
      </w:r>
      <w:r w:rsidR="73A9C46C" w:rsidRPr="004E4D59">
        <w:t xml:space="preserve"> on a Windows/NT operating system, this field can be left blank.</w:t>
      </w:r>
    </w:p>
    <w:p w14:paraId="5869DED1" w14:textId="77777777" w:rsidR="0088011F" w:rsidRPr="004E4D59" w:rsidRDefault="0088011F" w:rsidP="00180826"/>
    <w:p w14:paraId="7A2858A7" w14:textId="61280C39" w:rsidR="00B56445" w:rsidRPr="004E4D59" w:rsidRDefault="00B56445" w:rsidP="00180826">
      <w:pPr>
        <w:keepNext/>
        <w:ind w:left="634" w:hanging="274"/>
      </w:pPr>
      <w:r w:rsidRPr="004E4D59">
        <w:t>FILE NAME PREFIX</w:t>
      </w:r>
    </w:p>
    <w:p w14:paraId="792E0FD2" w14:textId="0C59E3A6" w:rsidR="00B56445" w:rsidRPr="004E4D59" w:rsidRDefault="00B56445" w:rsidP="00180826">
      <w:pPr>
        <w:ind w:left="720"/>
      </w:pPr>
      <w:r w:rsidRPr="004E4D59">
        <w:t xml:space="preserve">This is the prefix that will be appended to the name of the export file </w:t>
      </w:r>
      <w:r w:rsidR="00126550" w:rsidRPr="004E4D59">
        <w:t>transmitted to the state (e.g., for New Jersey  “NJ_561”).</w:t>
      </w:r>
    </w:p>
    <w:p w14:paraId="7721DAB4" w14:textId="7095D848" w:rsidR="00B56445" w:rsidRPr="004E4D59" w:rsidRDefault="00B56445" w:rsidP="00F258BC">
      <w:pPr>
        <w:pStyle w:val="ListBullet"/>
      </w:pPr>
      <w:r w:rsidRPr="004E4D59">
        <w:t>FILE EXTENSION</w:t>
      </w:r>
    </w:p>
    <w:p w14:paraId="68D02F7D" w14:textId="404579FE" w:rsidR="00B56445" w:rsidRPr="004E4D59" w:rsidRDefault="00B56445" w:rsidP="00F258BC">
      <w:pPr>
        <w:pStyle w:val="ListBullet"/>
      </w:pPr>
      <w:r w:rsidRPr="004E4D59">
        <w:t>This is the extension of the export file transmitted to the state.</w:t>
      </w:r>
    </w:p>
    <w:p w14:paraId="15BAB13E" w14:textId="6F7F1784" w:rsidR="002E32C0" w:rsidRPr="004E4D59" w:rsidRDefault="002E32C0" w:rsidP="00F258BC">
      <w:pPr>
        <w:pStyle w:val="BodyTextBullet2"/>
        <w:contextualSpacing/>
      </w:pPr>
      <w:r w:rsidRPr="004E4D59">
        <w:t>.TXT</w:t>
      </w:r>
    </w:p>
    <w:p w14:paraId="362E6167" w14:textId="79B61657" w:rsidR="002E32C0" w:rsidRPr="004E4D59" w:rsidRDefault="002E32C0" w:rsidP="00F258BC">
      <w:pPr>
        <w:pStyle w:val="BodyTextBullet2"/>
        <w:contextualSpacing/>
      </w:pPr>
      <w:r w:rsidRPr="004E4D59">
        <w:t>.DAT</w:t>
      </w:r>
    </w:p>
    <w:p w14:paraId="4F0144F8" w14:textId="77777777" w:rsidR="00CF772C" w:rsidRPr="004E4D59" w:rsidRDefault="00CF772C" w:rsidP="00180826">
      <w:bookmarkStart w:id="5242" w:name="p361_rename_file_after_upload"/>
    </w:p>
    <w:p w14:paraId="4ECA1D2E" w14:textId="27ED206A" w:rsidR="00BE3967" w:rsidRPr="004E4D59" w:rsidRDefault="00BE3967" w:rsidP="00180826">
      <w:pPr>
        <w:keepNext/>
        <w:ind w:left="634" w:hanging="274"/>
      </w:pPr>
      <w:r w:rsidRPr="004E4D59">
        <w:t>RENAME FILE AFTER UPLOAD</w:t>
      </w:r>
    </w:p>
    <w:bookmarkEnd w:id="5242"/>
    <w:p w14:paraId="3ACE5F3A" w14:textId="4465DB71" w:rsidR="00BE3967" w:rsidRPr="004E4D59" w:rsidRDefault="00BE3967" w:rsidP="00180826">
      <w:pPr>
        <w:ind w:left="720"/>
      </w:pPr>
      <w:r w:rsidRPr="004E4D59">
        <w:t xml:space="preserve">This field indicates whether the data export file should be created and uploaded with a .DAT </w:t>
      </w:r>
      <w:r w:rsidR="00864E3E" w:rsidRPr="004E4D59">
        <w:t>(or .TXT)</w:t>
      </w:r>
      <w:r w:rsidR="0088011F" w:rsidRPr="004E4D59">
        <w:t xml:space="preserve"> </w:t>
      </w:r>
      <w:r w:rsidRPr="004E4D59">
        <w:t>extension directly</w:t>
      </w:r>
      <w:r w:rsidR="00864E3E" w:rsidRPr="004E4D59">
        <w:t>,</w:t>
      </w:r>
      <w:r w:rsidRPr="004E4D59">
        <w:t xml:space="preserve"> or if the file should be created and uploaded with a .UP extension and renamed </w:t>
      </w:r>
      <w:r w:rsidR="00864E3E" w:rsidRPr="004E4D59">
        <w:t xml:space="preserve">with a </w:t>
      </w:r>
      <w:r w:rsidRPr="004E4D59">
        <w:t>.DAT (or .TXT)</w:t>
      </w:r>
      <w:r w:rsidR="00864E3E" w:rsidRPr="004E4D59">
        <w:t xml:space="preserve"> extension when the upload is completed</w:t>
      </w:r>
      <w:r w:rsidRPr="004E4D59">
        <w:t>.</w:t>
      </w:r>
    </w:p>
    <w:p w14:paraId="1A281508" w14:textId="29656C3A" w:rsidR="00BE3967" w:rsidRPr="004E4D59" w:rsidRDefault="00BE3967" w:rsidP="00CD6F68">
      <w:pPr>
        <w:pStyle w:val="TableText0"/>
        <w:ind w:left="1440"/>
        <w:rPr>
          <w:rFonts w:ascii="Times New Roman" w:hAnsi="Times New Roman" w:cs="Times New Roman"/>
          <w:sz w:val="22"/>
          <w:szCs w:val="22"/>
        </w:rPr>
      </w:pPr>
      <w:r w:rsidRPr="004E4D59">
        <w:rPr>
          <w:rFonts w:ascii="Times New Roman" w:hAnsi="Times New Roman" w:cs="Times New Roman"/>
          <w:sz w:val="22"/>
          <w:szCs w:val="22"/>
        </w:rPr>
        <w:t>NO - File will be uploaded as .DAT/.TXT directly (no renaming)</w:t>
      </w:r>
    </w:p>
    <w:p w14:paraId="0EBB8909" w14:textId="77777777" w:rsidR="00BE3967" w:rsidRPr="004E4D59" w:rsidRDefault="00BE3967" w:rsidP="00CD6F68">
      <w:pPr>
        <w:pStyle w:val="TableText0"/>
        <w:ind w:left="1440"/>
        <w:rPr>
          <w:rFonts w:ascii="Times New Roman" w:hAnsi="Times New Roman" w:cs="Times New Roman"/>
          <w:sz w:val="22"/>
          <w:szCs w:val="22"/>
        </w:rPr>
      </w:pPr>
      <w:r w:rsidRPr="004E4D59">
        <w:rPr>
          <w:rFonts w:ascii="Times New Roman" w:hAnsi="Times New Roman" w:cs="Times New Roman"/>
          <w:sz w:val="22"/>
          <w:szCs w:val="22"/>
        </w:rPr>
        <w:t>YES - File will be uploaded as .UP and then renamed to .DAT/.TXT</w:t>
      </w:r>
    </w:p>
    <w:p w14:paraId="4B84C96E" w14:textId="77777777" w:rsidR="00BE3967" w:rsidRPr="004E4D59" w:rsidRDefault="00BE3967" w:rsidP="00180826">
      <w:pPr>
        <w:ind w:left="720"/>
        <w:rPr>
          <w:sz w:val="22"/>
        </w:rPr>
      </w:pPr>
      <w:r w:rsidRPr="004E4D59">
        <w:t>Choose</w:t>
      </w:r>
      <w:r w:rsidRPr="004E4D59">
        <w:rPr>
          <w:sz w:val="22"/>
        </w:rPr>
        <w:t xml:space="preserve"> from: </w:t>
      </w:r>
    </w:p>
    <w:p w14:paraId="40304C6A" w14:textId="47DAA129" w:rsidR="00BE3967" w:rsidRPr="004E4D59" w:rsidRDefault="00BE3967" w:rsidP="007F2C2D">
      <w:pPr>
        <w:pStyle w:val="TableText0"/>
        <w:tabs>
          <w:tab w:val="left" w:pos="1890"/>
        </w:tabs>
        <w:ind w:left="1440"/>
        <w:rPr>
          <w:rFonts w:ascii="Times New Roman" w:hAnsi="Times New Roman" w:cs="Times New Roman"/>
          <w:sz w:val="22"/>
          <w:szCs w:val="22"/>
        </w:rPr>
      </w:pPr>
      <w:r w:rsidRPr="004E4D59">
        <w:rPr>
          <w:rFonts w:ascii="Times New Roman" w:hAnsi="Times New Roman" w:cs="Times New Roman"/>
          <w:sz w:val="22"/>
          <w:szCs w:val="22"/>
        </w:rPr>
        <w:t>0</w:t>
      </w:r>
      <w:r w:rsidR="007F2C2D" w:rsidRPr="004E4D59">
        <w:rPr>
          <w:rFonts w:ascii="Times New Roman" w:hAnsi="Times New Roman" w:cs="Times New Roman"/>
          <w:sz w:val="22"/>
          <w:szCs w:val="22"/>
        </w:rPr>
        <w:tab/>
      </w:r>
      <w:r w:rsidRPr="004E4D59">
        <w:rPr>
          <w:rFonts w:ascii="Times New Roman" w:hAnsi="Times New Roman" w:cs="Times New Roman"/>
          <w:sz w:val="22"/>
          <w:szCs w:val="22"/>
        </w:rPr>
        <w:t>NO</w:t>
      </w:r>
    </w:p>
    <w:p w14:paraId="17F054FA" w14:textId="55054FFE" w:rsidR="00BE3967" w:rsidRPr="004E4D59" w:rsidRDefault="00BE3967" w:rsidP="007F2C2D">
      <w:pPr>
        <w:pStyle w:val="TableText0"/>
        <w:tabs>
          <w:tab w:val="left" w:pos="1890"/>
        </w:tabs>
        <w:ind w:left="1440"/>
        <w:rPr>
          <w:rFonts w:ascii="Times New Roman" w:hAnsi="Times New Roman" w:cs="Times New Roman"/>
        </w:rPr>
      </w:pPr>
      <w:r w:rsidRPr="004E4D59">
        <w:rPr>
          <w:rFonts w:ascii="Times New Roman" w:hAnsi="Times New Roman" w:cs="Times New Roman"/>
          <w:sz w:val="22"/>
          <w:szCs w:val="22"/>
        </w:rPr>
        <w:t>1</w:t>
      </w:r>
      <w:r w:rsidR="007F2C2D" w:rsidRPr="004E4D59">
        <w:rPr>
          <w:rFonts w:ascii="Times New Roman" w:hAnsi="Times New Roman" w:cs="Times New Roman"/>
          <w:sz w:val="22"/>
          <w:szCs w:val="22"/>
        </w:rPr>
        <w:tab/>
      </w:r>
      <w:r w:rsidRPr="004E4D59">
        <w:rPr>
          <w:rFonts w:ascii="Times New Roman" w:hAnsi="Times New Roman" w:cs="Times New Roman"/>
          <w:sz w:val="22"/>
          <w:szCs w:val="22"/>
        </w:rPr>
        <w:t>YES</w:t>
      </w:r>
    </w:p>
    <w:p w14:paraId="1CA9B5DE" w14:textId="77777777" w:rsidR="00CF772C" w:rsidRPr="004E4D59" w:rsidRDefault="00CF772C" w:rsidP="00180826"/>
    <w:p w14:paraId="57CA02AC" w14:textId="7EBFBC5A" w:rsidR="00B56445" w:rsidRPr="004E4D59" w:rsidRDefault="00B56445" w:rsidP="00180826">
      <w:pPr>
        <w:keepNext/>
        <w:ind w:left="634" w:hanging="274"/>
      </w:pPr>
      <w:r w:rsidRPr="004E4D59">
        <w:t xml:space="preserve">STATE </w:t>
      </w:r>
      <w:r w:rsidR="002E32C0" w:rsidRPr="004E4D59">
        <w:t>S</w:t>
      </w:r>
      <w:r w:rsidRPr="004E4D59">
        <w:t>FTP SERVER IP ADDRESS</w:t>
      </w:r>
    </w:p>
    <w:p w14:paraId="447262C1" w14:textId="15C6D8CB" w:rsidR="00B56445" w:rsidRPr="004E4D59" w:rsidRDefault="00B56445" w:rsidP="00180826">
      <w:pPr>
        <w:ind w:left="720"/>
      </w:pPr>
      <w:r w:rsidRPr="004E4D59">
        <w:t>This is the secure FTP IP address of the State Prescription Monitoring Program (SPMP) server where the export file will be transmitted to.</w:t>
      </w:r>
    </w:p>
    <w:p w14:paraId="734358C2" w14:textId="77777777" w:rsidR="001C2AFA"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6A3564D3" wp14:editId="386A1588">
            <wp:extent cx="464820" cy="373380"/>
            <wp:effectExtent l="0" t="0" r="0" b="0"/>
            <wp:docPr id="118" name="Picture 11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4E4D59">
        <w:rPr>
          <w:b/>
        </w:rPr>
        <w:t>Note:</w:t>
      </w:r>
      <w:r w:rsidR="5250AB6F" w:rsidRPr="004E4D59">
        <w:t xml:space="preserve"> This should be obtained from the State reporting authority.</w:t>
      </w:r>
    </w:p>
    <w:p w14:paraId="62B5A571" w14:textId="77777777" w:rsidR="0088011F" w:rsidRPr="004E4D59" w:rsidRDefault="0088011F" w:rsidP="00180826"/>
    <w:p w14:paraId="1436521A" w14:textId="6A65E957" w:rsidR="00B56445" w:rsidRPr="004E4D59" w:rsidRDefault="00B56445" w:rsidP="00180826">
      <w:pPr>
        <w:keepNext/>
        <w:ind w:left="634" w:hanging="274"/>
      </w:pPr>
      <w:r w:rsidRPr="004E4D59">
        <w:t xml:space="preserve">STATE </w:t>
      </w:r>
      <w:r w:rsidR="002E32C0" w:rsidRPr="004E4D59">
        <w:t>S</w:t>
      </w:r>
      <w:r w:rsidRPr="004E4D59">
        <w:t>FTP SERVER USERNAME</w:t>
      </w:r>
    </w:p>
    <w:p w14:paraId="0EAFC122" w14:textId="0877AC5B" w:rsidR="00B56445" w:rsidRPr="004E4D59" w:rsidRDefault="00B56445" w:rsidP="00180826">
      <w:pPr>
        <w:ind w:left="720"/>
      </w:pPr>
      <w:r w:rsidRPr="004E4D59">
        <w:t>This is the secure FTP username at the State Prescription Monitoring Program (SPMP) server where the export file will be transmitted to.</w:t>
      </w:r>
    </w:p>
    <w:p w14:paraId="0790ED2E" w14:textId="77777777" w:rsidR="001C2AFA" w:rsidRPr="004E4D59" w:rsidRDefault="00583040" w:rsidP="00180826">
      <w:pPr>
        <w:autoSpaceDE w:val="0"/>
        <w:autoSpaceDN w:val="0"/>
        <w:adjustRightInd w:val="0"/>
        <w:spacing w:after="120"/>
        <w:ind w:left="1170" w:hanging="720"/>
        <w:rPr>
          <w:rFonts w:eastAsia="Calibri"/>
        </w:rPr>
      </w:pPr>
      <w:r w:rsidRPr="004E4D59">
        <w:rPr>
          <w:noProof/>
        </w:rPr>
        <w:drawing>
          <wp:inline distT="0" distB="0" distL="0" distR="0" wp14:anchorId="00FBD6C0" wp14:editId="58C8D0C8">
            <wp:extent cx="464820" cy="373380"/>
            <wp:effectExtent l="0" t="0" r="0" b="0"/>
            <wp:docPr id="119" name="Picture 11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4E4D59">
        <w:rPr>
          <w:b/>
        </w:rPr>
        <w:t>Note:</w:t>
      </w:r>
      <w:r w:rsidR="5250AB6F" w:rsidRPr="004E4D59">
        <w:t xml:space="preserve"> This should be obtained from the State reporting authority.</w:t>
      </w:r>
    </w:p>
    <w:p w14:paraId="1798EC12" w14:textId="77777777" w:rsidR="0088011F" w:rsidRPr="004E4D59" w:rsidRDefault="0088011F" w:rsidP="00180826"/>
    <w:p w14:paraId="5DE7AE30" w14:textId="6D98BD09" w:rsidR="00B56445" w:rsidRPr="004E4D59" w:rsidRDefault="00B56445" w:rsidP="00180826">
      <w:pPr>
        <w:keepNext/>
        <w:ind w:left="634" w:hanging="274"/>
      </w:pPr>
      <w:r w:rsidRPr="004E4D59">
        <w:t xml:space="preserve">STATE </w:t>
      </w:r>
      <w:r w:rsidR="009D7E74" w:rsidRPr="004E4D59">
        <w:t>S</w:t>
      </w:r>
      <w:r w:rsidRPr="004E4D59">
        <w:t>FTP SERVER PORT #</w:t>
      </w:r>
    </w:p>
    <w:p w14:paraId="1C125549" w14:textId="4EC0FDBC" w:rsidR="00251D38" w:rsidRDefault="00251D38" w:rsidP="00180826">
      <w:pPr>
        <w:ind w:left="720"/>
        <w:rPr>
          <w:rFonts w:eastAsia="Calibri"/>
        </w:rPr>
      </w:pPr>
      <w:r w:rsidRPr="004E4D59">
        <w:rPr>
          <w:rFonts w:eastAsia="Calibri"/>
        </w:rPr>
        <w:t xml:space="preserve">This is the </w:t>
      </w:r>
      <w:r w:rsidRPr="004E4D59">
        <w:t>secure</w:t>
      </w:r>
      <w:r w:rsidRPr="004E4D59">
        <w:rPr>
          <w:rFonts w:eastAsia="Calibri"/>
        </w:rPr>
        <w:t xml:space="preserve"> FTP port number used by the State Prescription Monitoring Program (</w:t>
      </w:r>
      <w:r w:rsidRPr="004E4D59">
        <w:t>SPMP</w:t>
      </w:r>
      <w:r w:rsidRPr="004E4D59">
        <w:rPr>
          <w:rFonts w:eastAsia="Calibri"/>
        </w:rPr>
        <w:t>) server to rec</w:t>
      </w:r>
      <w:r w:rsidR="00B95E72" w:rsidRPr="004E4D59">
        <w:rPr>
          <w:rFonts w:eastAsia="Calibri"/>
        </w:rPr>
        <w:t xml:space="preserve">eive the export file. </w:t>
      </w:r>
      <w:r w:rsidRPr="004E4D59">
        <w:rPr>
          <w:rFonts w:eastAsia="Calibri"/>
        </w:rPr>
        <w:t>If left blank, the default secure FTP port 22 will be used.</w:t>
      </w:r>
    </w:p>
    <w:p w14:paraId="5CD2E2D9" w14:textId="77777777" w:rsidR="00356AFC" w:rsidRPr="004E4D59" w:rsidRDefault="00356AFC" w:rsidP="00356AFC">
      <w:pPr>
        <w:autoSpaceDE w:val="0"/>
        <w:autoSpaceDN w:val="0"/>
        <w:adjustRightInd w:val="0"/>
      </w:pPr>
    </w:p>
    <w:p w14:paraId="065E8FF0" w14:textId="25DCAF71" w:rsidR="00B56445" w:rsidRPr="004E4D59" w:rsidRDefault="00B56445" w:rsidP="00356AFC">
      <w:pPr>
        <w:keepNext/>
        <w:ind w:left="634" w:hanging="274"/>
      </w:pPr>
      <w:r w:rsidRPr="004E4D59">
        <w:t xml:space="preserve">STATE </w:t>
      </w:r>
      <w:r w:rsidR="002E32C0" w:rsidRPr="004E4D59">
        <w:t>S</w:t>
      </w:r>
      <w:r w:rsidRPr="004E4D59">
        <w:t>FTP SERVER DIRECTORY</w:t>
      </w:r>
    </w:p>
    <w:p w14:paraId="74C4A96D" w14:textId="77777777" w:rsidR="00B56445" w:rsidRPr="004E4D59" w:rsidRDefault="00B56445" w:rsidP="005052FF">
      <w:pPr>
        <w:ind w:left="720"/>
        <w:rPr>
          <w:szCs w:val="24"/>
        </w:rPr>
      </w:pPr>
      <w:r w:rsidRPr="004E4D59">
        <w:rPr>
          <w:szCs w:val="24"/>
        </w:rPr>
        <w:t>This is the name of the remote secure direc</w:t>
      </w:r>
      <w:r w:rsidR="001C2AFA" w:rsidRPr="004E4D59">
        <w:rPr>
          <w:szCs w:val="24"/>
        </w:rPr>
        <w:t xml:space="preserve">tory at the State Prescription </w:t>
      </w:r>
      <w:r w:rsidRPr="004E4D59">
        <w:rPr>
          <w:szCs w:val="24"/>
        </w:rPr>
        <w:t>Monitoring Program (SPMP) server where the export file will be saved.</w:t>
      </w:r>
    </w:p>
    <w:p w14:paraId="2032F209" w14:textId="77777777" w:rsidR="0088011F" w:rsidRPr="004E4D59" w:rsidRDefault="0088011F" w:rsidP="00B56445">
      <w:pPr>
        <w:autoSpaceDE w:val="0"/>
        <w:autoSpaceDN w:val="0"/>
        <w:adjustRightInd w:val="0"/>
      </w:pPr>
    </w:p>
    <w:p w14:paraId="37A4A020" w14:textId="1523F9CD" w:rsidR="00B56445" w:rsidRPr="004E4D59" w:rsidRDefault="00B56445" w:rsidP="005052FF">
      <w:pPr>
        <w:keepNext/>
        <w:autoSpaceDE w:val="0"/>
        <w:autoSpaceDN w:val="0"/>
        <w:adjustRightInd w:val="0"/>
        <w:ind w:left="360"/>
      </w:pPr>
      <w:r w:rsidRPr="004E4D59">
        <w:t>SFTP TRANSMISSION MODE</w:t>
      </w:r>
    </w:p>
    <w:p w14:paraId="419FCA42" w14:textId="77777777" w:rsidR="004D139C" w:rsidRPr="004E4D59" w:rsidRDefault="004D139C" w:rsidP="00180826">
      <w:pPr>
        <w:ind w:left="720"/>
        <w:rPr>
          <w:rFonts w:eastAsia="Calibri"/>
        </w:rPr>
      </w:pPr>
      <w:r w:rsidRPr="004E4D59">
        <w:rPr>
          <w:rFonts w:eastAsia="Calibri"/>
        </w:rPr>
        <w:t>This field indicates whether the sFTP transmissions will happen automatically by a scheduled background job using RSA encryption keys</w:t>
      </w:r>
      <w:r w:rsidR="001C2AFA" w:rsidRPr="004E4D59">
        <w:rPr>
          <w:rFonts w:eastAsia="Calibri"/>
        </w:rPr>
        <w:t>,</w:t>
      </w:r>
      <w:r w:rsidRPr="004E4D59">
        <w:rPr>
          <w:rFonts w:eastAsia="Calibri"/>
        </w:rPr>
        <w:t xml:space="preserve"> or if it will be performed manually by a user.</w:t>
      </w:r>
    </w:p>
    <w:p w14:paraId="2A1F2FA1" w14:textId="77777777" w:rsidR="001C2AFA" w:rsidRPr="004E4D59" w:rsidRDefault="001C2AFA" w:rsidP="001C2AFA">
      <w:pPr>
        <w:autoSpaceDE w:val="0"/>
        <w:autoSpaceDN w:val="0"/>
        <w:adjustRightInd w:val="0"/>
        <w:ind w:firstLine="720"/>
        <w:rPr>
          <w:rFonts w:eastAsia="Calibri"/>
        </w:rPr>
      </w:pPr>
      <w:r w:rsidRPr="004E4D59">
        <w:rPr>
          <w:rFonts w:eastAsia="Calibri"/>
        </w:rPr>
        <w:t>A  AUTOMATIC [RSA KEYS]</w:t>
      </w:r>
    </w:p>
    <w:p w14:paraId="0972EB50" w14:textId="77777777" w:rsidR="001C2AFA" w:rsidRPr="004E4D59" w:rsidRDefault="001C2AFA" w:rsidP="001C2AFA">
      <w:pPr>
        <w:autoSpaceDE w:val="0"/>
        <w:autoSpaceDN w:val="0"/>
        <w:adjustRightInd w:val="0"/>
        <w:ind w:left="720"/>
        <w:rPr>
          <w:rFonts w:eastAsia="Calibri"/>
        </w:rPr>
      </w:pPr>
      <w:r w:rsidRPr="004E4D59">
        <w:rPr>
          <w:rFonts w:eastAsia="Calibri"/>
        </w:rPr>
        <w:t>M  MANUAL [PASSWORD]</w:t>
      </w:r>
    </w:p>
    <w:p w14:paraId="18BA1BE7" w14:textId="77777777" w:rsidR="00BE3967" w:rsidRPr="00A82CF2" w:rsidRDefault="00BE3967" w:rsidP="00A82CF2">
      <w:pPr>
        <w:rPr>
          <w:rFonts w:eastAsia="Calibri"/>
        </w:rPr>
      </w:pPr>
    </w:p>
    <w:p w14:paraId="36CD3D77" w14:textId="51D462FA" w:rsidR="00BE3967" w:rsidRPr="004E4D59" w:rsidRDefault="00583040" w:rsidP="00A82CF2">
      <w:pPr>
        <w:autoSpaceDE w:val="0"/>
        <w:autoSpaceDN w:val="0"/>
        <w:adjustRightInd w:val="0"/>
        <w:spacing w:after="120"/>
        <w:ind w:left="810" w:hanging="810"/>
        <w:rPr>
          <w:rFonts w:eastAsia="Calibri"/>
        </w:rPr>
      </w:pPr>
      <w:r w:rsidRPr="004E4D59">
        <w:rPr>
          <w:noProof/>
        </w:rPr>
        <w:drawing>
          <wp:inline distT="0" distB="0" distL="0" distR="0" wp14:anchorId="7ACA80CA" wp14:editId="2AFE6259">
            <wp:extent cx="464820" cy="373380"/>
            <wp:effectExtent l="0" t="0" r="0" b="0"/>
            <wp:docPr id="120" name="Picture 12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A82CF2">
        <w:rPr>
          <w:rFonts w:eastAsia="Calibri"/>
          <w:b/>
          <w:bCs/>
        </w:rPr>
        <w:t xml:space="preserve"> </w:t>
      </w:r>
      <w:r w:rsidR="7C27C8D3" w:rsidRPr="004E4D59">
        <w:rPr>
          <w:rFonts w:eastAsia="Calibri"/>
          <w:b/>
          <w:bCs/>
        </w:rPr>
        <w:t>Note:</w:t>
      </w:r>
      <w:r w:rsidR="7C27C8D3" w:rsidRPr="004E4D59">
        <w:rPr>
          <w:rFonts w:eastAsia="Calibri"/>
        </w:rPr>
        <w:t xml:space="preserve"> If Automatic is selected, the automatic batch will run overnight (around 1a</w:t>
      </w:r>
      <w:r w:rsidR="00A1101C" w:rsidRPr="004E4D59">
        <w:rPr>
          <w:rFonts w:eastAsia="Calibri"/>
        </w:rPr>
        <w:t>.</w:t>
      </w:r>
      <w:r w:rsidR="7C27C8D3" w:rsidRPr="004E4D59">
        <w:rPr>
          <w:rFonts w:eastAsia="Calibri"/>
        </w:rPr>
        <w:t>m</w:t>
      </w:r>
      <w:r w:rsidR="00A1101C" w:rsidRPr="004E4D59">
        <w:rPr>
          <w:rFonts w:eastAsia="Calibri"/>
        </w:rPr>
        <w:t>.</w:t>
      </w:r>
      <w:r w:rsidR="7C27C8D3" w:rsidRPr="004E4D59">
        <w:rPr>
          <w:rFonts w:eastAsia="Calibri"/>
        </w:rPr>
        <w:t xml:space="preserve"> local time) on a daily schedule based on the REPORTING FREQUENCY IN DAYS parameter value. If the batch process is turned off and then turned back on at a later time</w:t>
      </w:r>
      <w:r w:rsidR="75E0F532" w:rsidRPr="004E4D59">
        <w:rPr>
          <w:rFonts w:eastAsia="Calibri"/>
        </w:rPr>
        <w:t>,</w:t>
      </w:r>
      <w:r w:rsidR="7C27C8D3" w:rsidRPr="004E4D59">
        <w:rPr>
          <w:rFonts w:eastAsia="Calibri"/>
        </w:rPr>
        <w:t xml:space="preserve"> or is initiated for the first time for a site, the last run date for the batch may be null</w:t>
      </w:r>
      <w:r w:rsidR="00A1101C" w:rsidRPr="004E4D59">
        <w:rPr>
          <w:rFonts w:eastAsia="Calibri"/>
        </w:rPr>
        <w:t>,</w:t>
      </w:r>
      <w:r w:rsidR="7C27C8D3" w:rsidRPr="004E4D59">
        <w:rPr>
          <w:rFonts w:eastAsia="Calibri"/>
        </w:rPr>
        <w:t xml:space="preserve"> or </w:t>
      </w:r>
      <w:r w:rsidR="00A1101C" w:rsidRPr="004E4D59">
        <w:rPr>
          <w:rFonts w:eastAsia="Calibri"/>
        </w:rPr>
        <w:t xml:space="preserve">it may be </w:t>
      </w:r>
      <w:r w:rsidR="7C27C8D3" w:rsidRPr="004E4D59">
        <w:rPr>
          <w:rFonts w:eastAsia="Calibri"/>
        </w:rPr>
        <w:t>a long time in the past. If the batch was run LESS than 30 days ago</w:t>
      </w:r>
      <w:r w:rsidR="75E0F532" w:rsidRPr="004E4D59">
        <w:rPr>
          <w:rFonts w:eastAsia="Calibri"/>
        </w:rPr>
        <w:t>,</w:t>
      </w:r>
      <w:r w:rsidR="7C27C8D3" w:rsidRPr="004E4D59">
        <w:rPr>
          <w:rFonts w:eastAsia="Calibri"/>
        </w:rPr>
        <w:t xml:space="preserve"> </w:t>
      </w:r>
      <w:r w:rsidR="75E0F532" w:rsidRPr="004E4D59">
        <w:rPr>
          <w:rFonts w:eastAsia="Calibri"/>
        </w:rPr>
        <w:t>running</w:t>
      </w:r>
      <w:r w:rsidR="7C27C8D3" w:rsidRPr="004E4D59">
        <w:rPr>
          <w:rFonts w:eastAsia="Calibri"/>
        </w:rPr>
        <w:t xml:space="preserve"> the automatic batch will </w:t>
      </w:r>
      <w:r w:rsidR="75E0F532" w:rsidRPr="004E4D59">
        <w:rPr>
          <w:rFonts w:eastAsia="Calibri"/>
        </w:rPr>
        <w:t>process</w:t>
      </w:r>
      <w:r w:rsidR="7C27C8D3" w:rsidRPr="004E4D59">
        <w:rPr>
          <w:rFonts w:eastAsia="Calibri"/>
        </w:rPr>
        <w:t xml:space="preserve"> the </w:t>
      </w:r>
      <w:r w:rsidR="75E0F532" w:rsidRPr="004E4D59">
        <w:rPr>
          <w:rFonts w:eastAsia="Calibri"/>
        </w:rPr>
        <w:t xml:space="preserve">number of </w:t>
      </w:r>
      <w:r w:rsidR="7C27C8D3" w:rsidRPr="004E4D59">
        <w:rPr>
          <w:rFonts w:eastAsia="Calibri"/>
        </w:rPr>
        <w:t>days up to the last time the batch was run. If the batch was run MORE than 30 days ago</w:t>
      </w:r>
      <w:r w:rsidR="75E0F532" w:rsidRPr="004E4D59">
        <w:rPr>
          <w:rFonts w:eastAsia="Calibri"/>
        </w:rPr>
        <w:t>,</w:t>
      </w:r>
      <w:r w:rsidR="7C27C8D3" w:rsidRPr="004E4D59">
        <w:rPr>
          <w:rFonts w:eastAsia="Calibri"/>
        </w:rPr>
        <w:t xml:space="preserve"> </w:t>
      </w:r>
      <w:r w:rsidR="75E0F532" w:rsidRPr="004E4D59">
        <w:rPr>
          <w:rFonts w:eastAsia="Calibri"/>
        </w:rPr>
        <w:t>running</w:t>
      </w:r>
      <w:r w:rsidR="7C27C8D3" w:rsidRPr="004E4D59">
        <w:rPr>
          <w:rFonts w:eastAsia="Calibri"/>
        </w:rPr>
        <w:t xml:space="preserve"> the automatic batch </w:t>
      </w:r>
      <w:r w:rsidR="75E0F532" w:rsidRPr="004E4D59">
        <w:rPr>
          <w:rFonts w:eastAsia="Calibri"/>
        </w:rPr>
        <w:t>will process</w:t>
      </w:r>
      <w:r w:rsidR="7C27C8D3" w:rsidRPr="004E4D59">
        <w:rPr>
          <w:rFonts w:eastAsia="Calibri"/>
        </w:rPr>
        <w:t xml:space="preserve"> the number of days identified in the REPORTING FREQUENCY IN DAYS parameter plus 1 day. Historical records beyond 30 days will need to be transmitted manually.</w:t>
      </w:r>
    </w:p>
    <w:p w14:paraId="3BC13EBC" w14:textId="7F909978" w:rsidR="0024329C" w:rsidRPr="004E4D59" w:rsidRDefault="0024329C" w:rsidP="007F2C2D">
      <w:pPr>
        <w:rPr>
          <w:rFonts w:eastAsia="Calibri"/>
        </w:rPr>
      </w:pPr>
    </w:p>
    <w:p w14:paraId="4F77AF93" w14:textId="77777777" w:rsidR="005A4841" w:rsidRDefault="005A4841" w:rsidP="005A4841">
      <w:pPr>
        <w:autoSpaceDE w:val="0"/>
        <w:autoSpaceDN w:val="0"/>
        <w:adjustRightInd w:val="0"/>
        <w:ind w:left="360"/>
      </w:pPr>
      <w:r>
        <w:t xml:space="preserve">SEND EXPORT </w:t>
      </w:r>
      <w:bookmarkStart w:id="5243" w:name="a480"/>
      <w:r>
        <w:t>STATE PARAMETER</w:t>
      </w:r>
      <w:bookmarkEnd w:id="5243"/>
    </w:p>
    <w:p w14:paraId="3D978660" w14:textId="77777777" w:rsidR="005A4841" w:rsidRDefault="005A4841" w:rsidP="005A4841">
      <w:pPr>
        <w:ind w:left="720"/>
        <w:rPr>
          <w:rFonts w:eastAsia="Calibri"/>
        </w:rPr>
      </w:pPr>
      <w:r>
        <w:rPr>
          <w:rFonts w:eastAsia="Calibri"/>
        </w:rPr>
        <w:t xml:space="preserve">The Send Export State Parameter field determines how states will be identified for </w:t>
      </w:r>
      <w:r>
        <w:t>receiving</w:t>
      </w:r>
      <w:r>
        <w:rPr>
          <w:rFonts w:eastAsia="Calibri"/>
        </w:rPr>
        <w:t xml:space="preserve"> the SPMP batch exports.  This is a new parameter added with PSO*7*630.</w:t>
      </w:r>
    </w:p>
    <w:p w14:paraId="790AE0E5" w14:textId="77777777" w:rsidR="005A4841" w:rsidRDefault="005A4841" w:rsidP="005A4841">
      <w:pPr>
        <w:autoSpaceDE w:val="0"/>
        <w:autoSpaceDN w:val="0"/>
        <w:adjustRightInd w:val="0"/>
        <w:ind w:left="720"/>
        <w:rPr>
          <w:rFonts w:eastAsia="Calibri"/>
        </w:rPr>
      </w:pPr>
    </w:p>
    <w:p w14:paraId="3162B118" w14:textId="77777777" w:rsidR="005A4841" w:rsidRDefault="005A4841" w:rsidP="005A4841">
      <w:pPr>
        <w:tabs>
          <w:tab w:val="left" w:pos="1980"/>
        </w:tabs>
        <w:autoSpaceDE w:val="0"/>
        <w:autoSpaceDN w:val="0"/>
        <w:adjustRightInd w:val="0"/>
        <w:ind w:left="1080"/>
        <w:rPr>
          <w:rFonts w:eastAsia="Calibri"/>
        </w:rPr>
      </w:pPr>
      <w:r>
        <w:rPr>
          <w:rFonts w:eastAsia="Calibri"/>
        </w:rPr>
        <w:t>Null or 0</w:t>
      </w:r>
      <w:r>
        <w:rPr>
          <w:rFonts w:eastAsia="Calibri"/>
        </w:rPr>
        <w:tab/>
        <w:t xml:space="preserve">- Use the geographic pharmacy state.  </w:t>
      </w:r>
    </w:p>
    <w:p w14:paraId="3230C1F5" w14:textId="77777777" w:rsidR="005A4841" w:rsidRDefault="005A4841" w:rsidP="005A4841">
      <w:pPr>
        <w:tabs>
          <w:tab w:val="left" w:pos="1980"/>
        </w:tabs>
        <w:autoSpaceDE w:val="0"/>
        <w:autoSpaceDN w:val="0"/>
        <w:adjustRightInd w:val="0"/>
        <w:ind w:left="1080"/>
        <w:rPr>
          <w:rFonts w:eastAsia="Calibri"/>
        </w:rPr>
      </w:pPr>
      <w:r>
        <w:rPr>
          <w:rFonts w:eastAsia="Calibri"/>
        </w:rPr>
        <w:t>1</w:t>
      </w:r>
      <w:r>
        <w:rPr>
          <w:rFonts w:eastAsia="Calibri"/>
        </w:rPr>
        <w:tab/>
        <w:t>- Use both geographic state and state of patient delivery.</w:t>
      </w:r>
    </w:p>
    <w:p w14:paraId="138D9E7C" w14:textId="77777777" w:rsidR="005A4841" w:rsidRDefault="005A4841" w:rsidP="005A4841">
      <w:pPr>
        <w:tabs>
          <w:tab w:val="left" w:pos="1980"/>
        </w:tabs>
        <w:autoSpaceDE w:val="0"/>
        <w:autoSpaceDN w:val="0"/>
        <w:adjustRightInd w:val="0"/>
        <w:ind w:left="1080"/>
        <w:rPr>
          <w:rFonts w:eastAsia="Calibri"/>
        </w:rPr>
      </w:pPr>
      <w:r>
        <w:rPr>
          <w:rFonts w:eastAsia="Calibri"/>
        </w:rPr>
        <w:t>2</w:t>
      </w:r>
      <w:r>
        <w:rPr>
          <w:rFonts w:eastAsia="Calibri"/>
        </w:rPr>
        <w:tab/>
        <w:t xml:space="preserve">- Use the state of patient delivery.  Appropriate for Meds by Mail only. </w:t>
      </w:r>
    </w:p>
    <w:p w14:paraId="3B05C3A7" w14:textId="77777777" w:rsidR="005A4841" w:rsidRDefault="005A4841" w:rsidP="005A4841">
      <w:pPr>
        <w:autoSpaceDE w:val="0"/>
        <w:autoSpaceDN w:val="0"/>
        <w:adjustRightInd w:val="0"/>
        <w:rPr>
          <w:szCs w:val="24"/>
        </w:rPr>
      </w:pPr>
    </w:p>
    <w:p w14:paraId="672FB7E1" w14:textId="77777777" w:rsidR="005A4841" w:rsidRDefault="005A4841" w:rsidP="005A4841">
      <w:pPr>
        <w:autoSpaceDE w:val="0"/>
        <w:autoSpaceDN w:val="0"/>
        <w:adjustRightInd w:val="0"/>
        <w:ind w:left="360"/>
      </w:pPr>
      <w:bookmarkStart w:id="5244" w:name="ZERO_REPORT_DEFAULT_DIVISION"/>
      <w:r>
        <w:t>ZERO REPORT DEFAULT DIVISION</w:t>
      </w:r>
    </w:p>
    <w:bookmarkEnd w:id="5244"/>
    <w:p w14:paraId="2CAE2741" w14:textId="77777777" w:rsidR="005A4841" w:rsidRDefault="005A4841" w:rsidP="005A4841">
      <w:pPr>
        <w:autoSpaceDE w:val="0"/>
        <w:autoSpaceDN w:val="0"/>
        <w:adjustRightInd w:val="0"/>
        <w:ind w:left="720"/>
      </w:pPr>
      <w:r>
        <w:t>The Zero Report Default Division Parameter will only display if the Send Export State Parameter is set to 2, which uses the state of patient delivery. This would be used by Meds by Mail for states that are required to send a Zero Report when there are no controlled substances received by the state for the reporting period.  The Zero Report Default Division will be used to provide the DEA number which is required to be sent in the Zero Report Batch.  This parameter must be populated when the Send Export State Parameter is set to 2, or else the Zero Report will never be sent for the selected state.</w:t>
      </w:r>
    </w:p>
    <w:p w14:paraId="3024AD66" w14:textId="77777777" w:rsidR="005A4841" w:rsidRDefault="005A4841" w:rsidP="005A4841">
      <w:pPr>
        <w:pStyle w:val="BodyText"/>
      </w:pPr>
      <w:r>
        <w:t>The following example displays all of the prompts that are possible with the View/Edit SPMP State Parameters [PSO SPMP STATE PARAMETERS] option. The prompts displayed at each site will depend upon that site’s settings.</w:t>
      </w:r>
    </w:p>
    <w:p w14:paraId="0A1CF228" w14:textId="77777777" w:rsidR="005A4841" w:rsidRDefault="005A4841" w:rsidP="005A4841">
      <w:pPr>
        <w:pStyle w:val="ExampleHeading"/>
      </w:pPr>
      <w:r>
        <w:t>Example: View/Edit SPMP State Parameters – ASAP VERSION</w:t>
      </w:r>
    </w:p>
    <w:p w14:paraId="1382A2AE" w14:textId="77777777" w:rsidR="005A4841" w:rsidRDefault="005A4841" w:rsidP="005A4841">
      <w:pPr>
        <w:pStyle w:val="ScreenCapture"/>
      </w:pPr>
      <w:r>
        <w:t>Select State Prescription Monitoring Program (SPMP) Menu Option: SP</w:t>
      </w:r>
    </w:p>
    <w:p w14:paraId="15A79EE4" w14:textId="77777777" w:rsidR="005A4841" w:rsidRDefault="005A4841" w:rsidP="005A4841">
      <w:pPr>
        <w:pStyle w:val="ScreenCapture"/>
      </w:pPr>
      <w:r>
        <w:t xml:space="preserve">  View/Edit SPMP State Parameters</w:t>
      </w:r>
    </w:p>
    <w:p w14:paraId="5A8754B6" w14:textId="77777777" w:rsidR="005A4841" w:rsidRDefault="005A4841" w:rsidP="005A4841">
      <w:pPr>
        <w:pStyle w:val="ScreenCapture"/>
      </w:pPr>
    </w:p>
    <w:p w14:paraId="14C9B9B0" w14:textId="77777777" w:rsidR="005A4841" w:rsidRDefault="005A4841" w:rsidP="005A4841">
      <w:pPr>
        <w:pStyle w:val="ScreenCapture"/>
      </w:pPr>
    </w:p>
    <w:p w14:paraId="19E55A2D" w14:textId="77777777" w:rsidR="005A4841" w:rsidRDefault="005A4841" w:rsidP="005A4841">
      <w:pPr>
        <w:pStyle w:val="ScreenCapture"/>
      </w:pPr>
      <w:r>
        <w:t>Select STATE: YOUR STATE//</w:t>
      </w:r>
    </w:p>
    <w:p w14:paraId="0EC11D88" w14:textId="77777777" w:rsidR="005A4841" w:rsidRDefault="005A4841" w:rsidP="005A4841">
      <w:pPr>
        <w:pStyle w:val="ScreenCapture"/>
      </w:pPr>
    </w:p>
    <w:p w14:paraId="2196B231" w14:textId="77777777" w:rsidR="005A4841" w:rsidRDefault="005A4841" w:rsidP="005A4841">
      <w:pPr>
        <w:pStyle w:val="ScreenCapture"/>
      </w:pPr>
      <w:r>
        <w:t xml:space="preserve">     ASAP VERSION                : 4.2</w:t>
      </w:r>
    </w:p>
    <w:p w14:paraId="2D3EB5BA" w14:textId="77777777" w:rsidR="005A4841" w:rsidRDefault="005A4841" w:rsidP="005A4841">
      <w:pPr>
        <w:pStyle w:val="ScreenCapture"/>
      </w:pPr>
      <w:r>
        <w:t xml:space="preserve">     ZERO REPORT ASAP VERSION    : 4.2Z</w:t>
      </w:r>
    </w:p>
    <w:p w14:paraId="59CE75B0" w14:textId="77777777" w:rsidR="005A4841" w:rsidRDefault="005A4841" w:rsidP="005A4841">
      <w:pPr>
        <w:pStyle w:val="ScreenCapture"/>
      </w:pPr>
      <w:r>
        <w:t xml:space="preserve">     INCLUDE NON-VETERAN PATIENTS: YES</w:t>
      </w:r>
    </w:p>
    <w:p w14:paraId="6085C7F6" w14:textId="77777777" w:rsidR="005A4841" w:rsidRDefault="005A4841" w:rsidP="005A4841">
      <w:pPr>
        <w:pStyle w:val="ScreenCapture"/>
      </w:pPr>
      <w:r>
        <w:t xml:space="preserve">     REPORTING FREQUENCY IN DAYS : 1</w:t>
      </w:r>
    </w:p>
    <w:p w14:paraId="07551F35" w14:textId="77777777" w:rsidR="005A4841" w:rsidRDefault="005A4841" w:rsidP="005A4841">
      <w:pPr>
        <w:pStyle w:val="ScreenCapture"/>
      </w:pPr>
      <w:r>
        <w:t xml:space="preserve">     OPEN VMS LOCAL DIRECTORY    : USER$:[SPMP]</w:t>
      </w:r>
    </w:p>
    <w:p w14:paraId="679AEAE0" w14:textId="77777777" w:rsidR="005A4841" w:rsidRDefault="005A4841" w:rsidP="005A4841">
      <w:pPr>
        <w:pStyle w:val="ScreenCapture"/>
      </w:pPr>
      <w:r>
        <w:t xml:space="preserve">     UNIX/LINUX LOCAL DIRECTORY  : </w:t>
      </w:r>
    </w:p>
    <w:p w14:paraId="3D317D2D" w14:textId="77777777" w:rsidR="005A4841" w:rsidRDefault="005A4841" w:rsidP="005A4841">
      <w:pPr>
        <w:pStyle w:val="ScreenCapture"/>
      </w:pPr>
      <w:r>
        <w:t xml:space="preserve">     WINDOWS/NT LOCAL DIRECTORY  : </w:t>
      </w:r>
    </w:p>
    <w:p w14:paraId="2E9BED1B" w14:textId="77777777" w:rsidR="005A4841" w:rsidRDefault="005A4841" w:rsidP="005A4841">
      <w:pPr>
        <w:pStyle w:val="ScreenCapture"/>
      </w:pPr>
      <w:r>
        <w:t xml:space="preserve">     FILE NAME PREFIX            : TESTIK_</w:t>
      </w:r>
    </w:p>
    <w:p w14:paraId="2EE402C5" w14:textId="77777777" w:rsidR="005A4841" w:rsidRDefault="005A4841" w:rsidP="005A4841">
      <w:pPr>
        <w:pStyle w:val="ScreenCapture"/>
      </w:pPr>
      <w:r>
        <w:t xml:space="preserve">     FILE EXTENSION              : .DAT</w:t>
      </w:r>
    </w:p>
    <w:p w14:paraId="7C4B10DC" w14:textId="77777777" w:rsidR="005A4841" w:rsidRDefault="005A4841" w:rsidP="005A4841">
      <w:pPr>
        <w:pStyle w:val="ScreenCapture"/>
        <w:rPr>
          <w:rFonts w:eastAsia="Calibri"/>
        </w:rPr>
      </w:pPr>
      <w:r>
        <w:t xml:space="preserve">     </w:t>
      </w:r>
      <w:r>
        <w:rPr>
          <w:rFonts w:eastAsia="Calibri"/>
        </w:rPr>
        <w:t>RENAME FILE AFTER UPLOAD    : NO</w:t>
      </w:r>
    </w:p>
    <w:p w14:paraId="66D2CB32" w14:textId="77777777" w:rsidR="005A4841" w:rsidRDefault="005A4841" w:rsidP="005A4841">
      <w:pPr>
        <w:pStyle w:val="ScreenCapture"/>
      </w:pPr>
      <w:r>
        <w:t xml:space="preserve">     STATE SFTP SERVER IP ADDRESS: fakedns</w:t>
      </w:r>
    </w:p>
    <w:p w14:paraId="3FCA1FFF" w14:textId="77777777" w:rsidR="005A4841" w:rsidRDefault="005A4841" w:rsidP="005A4841">
      <w:pPr>
        <w:pStyle w:val="ScreenCapture"/>
      </w:pPr>
      <w:r>
        <w:t xml:space="preserve">     STATE SFTP SERVER USERNAME  : fakeusername</w:t>
      </w:r>
    </w:p>
    <w:p w14:paraId="483A4384" w14:textId="77777777" w:rsidR="005A4841" w:rsidRDefault="005A4841" w:rsidP="005A4841">
      <w:pPr>
        <w:pStyle w:val="ScreenCapture"/>
      </w:pPr>
      <w:r>
        <w:t xml:space="preserve">     STATE SFTP SERVER PORT #    : </w:t>
      </w:r>
    </w:p>
    <w:p w14:paraId="7E3CFC89" w14:textId="77777777" w:rsidR="005A4841" w:rsidRDefault="005A4841" w:rsidP="005A4841">
      <w:pPr>
        <w:pStyle w:val="ScreenCapture"/>
        <w:keepNext/>
      </w:pPr>
      <w:r>
        <w:t xml:space="preserve">     STATE SFTP SERVER DIRECTORY : </w:t>
      </w:r>
    </w:p>
    <w:p w14:paraId="04B10EF5" w14:textId="77777777" w:rsidR="005A4841" w:rsidRDefault="005A4841" w:rsidP="005A4841">
      <w:pPr>
        <w:pStyle w:val="ScreenCapture"/>
        <w:keepNext/>
      </w:pPr>
      <w:r>
        <w:t xml:space="preserve">     SFTP TRANSMISSION MODE      : AUTOMATIC [RSA KEYS]</w:t>
      </w:r>
    </w:p>
    <w:p w14:paraId="179771CC" w14:textId="77777777" w:rsidR="005A4841" w:rsidRDefault="005A4841" w:rsidP="005A4841">
      <w:pPr>
        <w:pStyle w:val="ScreenCapture"/>
        <w:keepNext/>
      </w:pPr>
      <w:r>
        <w:t xml:space="preserve">     SEND EXPORT STATE PARAMETER : SEND TO STATE OF PATIENT DELIVERY</w:t>
      </w:r>
    </w:p>
    <w:p w14:paraId="27F559B5" w14:textId="77777777" w:rsidR="005A4841" w:rsidRDefault="005A4841" w:rsidP="005A4841">
      <w:pPr>
        <w:pStyle w:val="ScreenCapture"/>
        <w:keepNext/>
        <w:rPr>
          <w:color w:val="0070C0"/>
        </w:rPr>
      </w:pPr>
      <w:r>
        <w:rPr>
          <w:color w:val="0070C0"/>
        </w:rPr>
        <w:t xml:space="preserve">     </w:t>
      </w:r>
      <w:r>
        <w:t>ZERO REPORT DEFAULT DIVISION: 000</w:t>
      </w:r>
    </w:p>
    <w:p w14:paraId="0A7F29E2" w14:textId="77777777" w:rsidR="005A4841" w:rsidRDefault="005A4841" w:rsidP="005A4841">
      <w:pPr>
        <w:pStyle w:val="ScreenCapture"/>
        <w:keepNext/>
      </w:pPr>
    </w:p>
    <w:p w14:paraId="4B766E43" w14:textId="77777777" w:rsidR="005A4841" w:rsidRDefault="005A4841" w:rsidP="005A4841">
      <w:pPr>
        <w:pStyle w:val="ScreenCapture"/>
      </w:pPr>
      <w:r>
        <w:t>ASAP VERSION: 4.2// 4.2  ASAP 4.2</w:t>
      </w:r>
    </w:p>
    <w:p w14:paraId="1970CBCC" w14:textId="77777777" w:rsidR="005A4841" w:rsidRDefault="005A4841" w:rsidP="005A4841">
      <w:pPr>
        <w:rPr>
          <w:lang w:eastAsia="x-none"/>
        </w:rPr>
      </w:pPr>
      <w:bookmarkStart w:id="5245" w:name="_Toc340673433"/>
    </w:p>
    <w:p w14:paraId="17470137" w14:textId="77777777" w:rsidR="005A4841" w:rsidRDefault="005A4841" w:rsidP="005A4841">
      <w:pPr>
        <w:keepNext/>
        <w:rPr>
          <w:rFonts w:ascii="Calibri" w:hAnsi="Calibri"/>
          <w:b/>
        </w:rPr>
      </w:pPr>
      <w:r>
        <w:rPr>
          <w:b/>
        </w:rPr>
        <w:t>View/Export Single Prescription</w:t>
      </w:r>
      <w:bookmarkEnd w:id="5245"/>
      <w:r>
        <w:rPr>
          <w:b/>
        </w:rPr>
        <w:t xml:space="preserve"> </w:t>
      </w:r>
    </w:p>
    <w:p w14:paraId="1A0665FD" w14:textId="77777777" w:rsidR="005A4841" w:rsidRDefault="005A4841" w:rsidP="005A4841">
      <w:pPr>
        <w:keepNext/>
        <w:rPr>
          <w:b/>
        </w:rPr>
      </w:pPr>
      <w:r>
        <w:rPr>
          <w:b/>
        </w:rPr>
        <w:t>[PSO SPMP SINGLE RX VIEW/EXPORT]</w:t>
      </w:r>
    </w:p>
    <w:p w14:paraId="02834792" w14:textId="77777777" w:rsidR="005A4841" w:rsidRDefault="005A4841" w:rsidP="005A4841">
      <w:pPr>
        <w:pStyle w:val="Manual-optionnameindent1"/>
      </w:pPr>
    </w:p>
    <w:p w14:paraId="015D6969" w14:textId="77777777" w:rsidR="005A4841" w:rsidRDefault="005A4841" w:rsidP="005A4841">
      <w:r>
        <w:t>This option is used for viewing a specific prescription and the data related to a specific fill that is transmitted to the state in the ASAP format.</w:t>
      </w:r>
    </w:p>
    <w:p w14:paraId="77A18B8E" w14:textId="77777777" w:rsidR="005A4841" w:rsidRDefault="005A4841" w:rsidP="005A4841"/>
    <w:p w14:paraId="0B73B015" w14:textId="77777777" w:rsidR="005A4841" w:rsidRDefault="005A4841" w:rsidP="005A4841">
      <w:pPr>
        <w:keepNext/>
      </w:pPr>
      <w:r>
        <w:t>The View/Export Single Prescription option contains the following actions:</w:t>
      </w:r>
    </w:p>
    <w:p w14:paraId="7036D2D8" w14:textId="77777777" w:rsidR="005A4841" w:rsidRDefault="005A4841" w:rsidP="005A4841">
      <w:pPr>
        <w:keepNext/>
      </w:pPr>
    </w:p>
    <w:p w14:paraId="024391AC" w14:textId="77777777" w:rsidR="005A4841" w:rsidRDefault="005A4841" w:rsidP="005A4841">
      <w:pPr>
        <w:pStyle w:val="ScreenCapture"/>
        <w:keepNext/>
      </w:pPr>
      <w:r>
        <w:t>VW  View Rx                             AS  View ASAP Definition</w:t>
      </w:r>
    </w:p>
    <w:p w14:paraId="753827DB" w14:textId="77777777" w:rsidR="005A4841" w:rsidRDefault="005A4841" w:rsidP="005A4841">
      <w:pPr>
        <w:pStyle w:val="ScreenCapture"/>
      </w:pPr>
      <w:r>
        <w:t>MP  Medication Profile                  EXP Export Rx Fill</w:t>
      </w:r>
    </w:p>
    <w:p w14:paraId="065DFB7E" w14:textId="77777777" w:rsidR="005A4841" w:rsidRDefault="005A4841" w:rsidP="005A4841">
      <w:r>
        <w:t xml:space="preserve"> </w:t>
      </w:r>
    </w:p>
    <w:p w14:paraId="5E85CFC9" w14:textId="77777777" w:rsidR="005A4841" w:rsidRDefault="005A4841" w:rsidP="005A4841">
      <w:r>
        <w:rPr>
          <w:color w:val="000000"/>
          <w:szCs w:val="20"/>
        </w:rPr>
        <w:t>The following examples display</w:t>
      </w:r>
      <w:r>
        <w:t xml:space="preserve"> what is presented in the actions.</w:t>
      </w:r>
    </w:p>
    <w:p w14:paraId="4E814901" w14:textId="77777777" w:rsidR="005A4841" w:rsidRDefault="005A4841" w:rsidP="005A4841"/>
    <w:p w14:paraId="50DA9649" w14:textId="77777777" w:rsidR="005A4841" w:rsidRDefault="005A4841" w:rsidP="005A4841">
      <w:pPr>
        <w:pStyle w:val="ExampleHeading"/>
      </w:pPr>
      <w:r>
        <w:t>Example: View/Export Single Prescription – View Rx Action</w:t>
      </w:r>
    </w:p>
    <w:p w14:paraId="6CC45013" w14:textId="77777777" w:rsidR="005A4841" w:rsidRDefault="005A4841" w:rsidP="005A4841">
      <w:pPr>
        <w:pStyle w:val="ScreenCapture"/>
      </w:pPr>
      <w:r>
        <w:t>View/Export Single Prescription</w:t>
      </w:r>
    </w:p>
    <w:p w14:paraId="4240D5C6" w14:textId="77777777" w:rsidR="005A4841" w:rsidRDefault="005A4841" w:rsidP="005A4841">
      <w:pPr>
        <w:pStyle w:val="ScreenCapture"/>
      </w:pPr>
    </w:p>
    <w:p w14:paraId="4C55E3EC" w14:textId="77777777" w:rsidR="005A4841" w:rsidRDefault="005A4841" w:rsidP="005A4841">
      <w:pPr>
        <w:pStyle w:val="ScreenCapture"/>
      </w:pPr>
      <w:r>
        <w:t xml:space="preserve"> PRESCRIPTION:    XXXXXXXXX     BUPRENORPHINE 2MG/NALOXONE 0.5MG SL TAB  </w:t>
      </w:r>
    </w:p>
    <w:p w14:paraId="1615AA28" w14:textId="77777777" w:rsidR="005A4841" w:rsidRDefault="005A4841" w:rsidP="005A4841">
      <w:pPr>
        <w:pStyle w:val="ScreenCapture"/>
      </w:pPr>
    </w:p>
    <w:p w14:paraId="582D76B4" w14:textId="77777777" w:rsidR="005A4841" w:rsidRDefault="005A4841" w:rsidP="005A4841">
      <w:pPr>
        <w:pStyle w:val="ScreenCapture"/>
      </w:pPr>
      <w:r>
        <w:t xml:space="preserve">     Select one of the following:</w:t>
      </w:r>
    </w:p>
    <w:p w14:paraId="632FBDBE" w14:textId="77777777" w:rsidR="005A4841" w:rsidRDefault="005A4841" w:rsidP="005A4841">
      <w:pPr>
        <w:pStyle w:val="ScreenCapture"/>
      </w:pPr>
    </w:p>
    <w:p w14:paraId="398F0082" w14:textId="77777777" w:rsidR="005A4841" w:rsidRDefault="005A4841" w:rsidP="005A4841">
      <w:pPr>
        <w:pStyle w:val="ScreenCapture"/>
      </w:pPr>
      <w:r>
        <w:t xml:space="preserve">          0         Original  (1/9/14)  MAIL</w:t>
      </w:r>
    </w:p>
    <w:p w14:paraId="3E1356F0" w14:textId="77777777" w:rsidR="005A4841" w:rsidRDefault="005A4841" w:rsidP="005A4841">
      <w:pPr>
        <w:pStyle w:val="ScreenCapture"/>
      </w:pPr>
    </w:p>
    <w:p w14:paraId="06FB1B9E" w14:textId="77777777" w:rsidR="005A4841" w:rsidRDefault="005A4841" w:rsidP="005A4841">
      <w:pPr>
        <w:pStyle w:val="ScreenCapture"/>
      </w:pPr>
      <w:r>
        <w:t xml:space="preserve">View/Export Prescription      Jul 22, 2014@16:27:10          Page:    1 of    6 </w:t>
      </w:r>
    </w:p>
    <w:p w14:paraId="6A5F3B7C" w14:textId="77777777" w:rsidR="005A4841" w:rsidRDefault="005A4841" w:rsidP="005A4841">
      <w:pPr>
        <w:pStyle w:val="ScreenCapture"/>
      </w:pPr>
      <w:r>
        <w:t>Rx: XXXXXXXXX - BUPRENORPHINE 2MG/NALOXONE 0.5MG SL TAB   (Fill: Original)</w:t>
      </w:r>
    </w:p>
    <w:p w14:paraId="627A0200" w14:textId="77777777" w:rsidR="005A4841" w:rsidRDefault="005A4841" w:rsidP="005A4841">
      <w:pPr>
        <w:pStyle w:val="ScreenCapture"/>
      </w:pPr>
      <w:r>
        <w:t>Patient: PSOPATIENT,ONE            ASAP Version: 4.2</w:t>
      </w:r>
    </w:p>
    <w:p w14:paraId="7DABA0CC" w14:textId="77777777" w:rsidR="005A4841" w:rsidRDefault="005A4841" w:rsidP="005A4841">
      <w:pPr>
        <w:pStyle w:val="ScreenCapture"/>
      </w:pPr>
      <w:r>
        <w:t xml:space="preserve">-------------------------------------------------------------------------------- </w:t>
      </w:r>
    </w:p>
    <w:p w14:paraId="3C44BA68" w14:textId="77777777" w:rsidR="005A4841" w:rsidRDefault="005A4841" w:rsidP="005A4841">
      <w:pPr>
        <w:pStyle w:val="ScreenCapture"/>
      </w:pPr>
      <w:r>
        <w:t xml:space="preserve">TH Transaction Header </w:t>
      </w:r>
    </w:p>
    <w:p w14:paraId="33AFEAD8" w14:textId="77777777" w:rsidR="005A4841" w:rsidRDefault="005A4841" w:rsidP="005A4841">
      <w:pPr>
        <w:pStyle w:val="ScreenCapture"/>
      </w:pPr>
      <w:r>
        <w:t xml:space="preserve">TH*4.2*500-0*01**20140722*162710*T**~~ </w:t>
      </w:r>
    </w:p>
    <w:p w14:paraId="7ED129BF" w14:textId="77777777" w:rsidR="005A4841" w:rsidRDefault="005A4841" w:rsidP="005A4841">
      <w:pPr>
        <w:pStyle w:val="ScreenCapture"/>
      </w:pPr>
      <w:r>
        <w:t xml:space="preserve">4.2                                    TH01 Version / Release Number  </w:t>
      </w:r>
    </w:p>
    <w:p w14:paraId="393B76F4" w14:textId="77777777" w:rsidR="005A4841" w:rsidRDefault="005A4841" w:rsidP="005A4841">
      <w:pPr>
        <w:pStyle w:val="ScreenCapture"/>
      </w:pPr>
      <w:r>
        <w:t>500-0                                  TH02 Transaction Control Number</w:t>
      </w:r>
    </w:p>
    <w:p w14:paraId="394F3E24" w14:textId="77777777" w:rsidR="005A4841" w:rsidRDefault="005A4841" w:rsidP="005A4841">
      <w:pPr>
        <w:pStyle w:val="ScreenCapture"/>
      </w:pPr>
      <w:r>
        <w:t>01                                     TH03 Transaction Type</w:t>
      </w:r>
    </w:p>
    <w:p w14:paraId="300FBA34" w14:textId="77777777" w:rsidR="005A4841" w:rsidRDefault="005A4841" w:rsidP="005A4841">
      <w:pPr>
        <w:pStyle w:val="ScreenCapture"/>
      </w:pPr>
      <w:r>
        <w:t xml:space="preserve">*                                      TH04 NOT USED </w:t>
      </w:r>
    </w:p>
    <w:p w14:paraId="66672F89" w14:textId="77777777" w:rsidR="005A4841" w:rsidRDefault="005A4841" w:rsidP="005A4841">
      <w:pPr>
        <w:pStyle w:val="ScreenCapture"/>
      </w:pPr>
      <w:r>
        <w:t xml:space="preserve">20140722                               TH05 Creation Date </w:t>
      </w:r>
    </w:p>
    <w:p w14:paraId="1F978206" w14:textId="77777777" w:rsidR="005A4841" w:rsidRDefault="005A4841" w:rsidP="005A4841">
      <w:pPr>
        <w:pStyle w:val="ScreenCapture"/>
      </w:pPr>
      <w:r>
        <w:t xml:space="preserve">162710                                 TH06 Creation Time </w:t>
      </w:r>
    </w:p>
    <w:p w14:paraId="1263DF33" w14:textId="77777777" w:rsidR="005A4841" w:rsidRDefault="005A4841" w:rsidP="005A4841">
      <w:pPr>
        <w:pStyle w:val="ScreenCapture"/>
      </w:pPr>
      <w:r>
        <w:t>T                                      TH07 File Type</w:t>
      </w:r>
    </w:p>
    <w:p w14:paraId="1C7651CA" w14:textId="77777777" w:rsidR="005A4841" w:rsidRDefault="005A4841" w:rsidP="005A4841">
      <w:pPr>
        <w:pStyle w:val="ScreenCapture"/>
      </w:pPr>
      <w:r>
        <w:t xml:space="preserve">*                                      TH08 NOT USED </w:t>
      </w:r>
    </w:p>
    <w:p w14:paraId="022C76F2" w14:textId="77777777" w:rsidR="005A4841" w:rsidRDefault="005A4841" w:rsidP="005A4841">
      <w:pPr>
        <w:pStyle w:val="ScreenCapture"/>
      </w:pPr>
      <w:r>
        <w:t xml:space="preserve">~                                      TH09 Data Segment Terminator Character </w:t>
      </w:r>
    </w:p>
    <w:p w14:paraId="7EDBDD1B" w14:textId="77777777" w:rsidR="005A4841" w:rsidRDefault="005A4841" w:rsidP="005A4841">
      <w:pPr>
        <w:pStyle w:val="ScreenCapture"/>
      </w:pPr>
      <w:r>
        <w:t>IS Information Source</w:t>
      </w:r>
    </w:p>
    <w:p w14:paraId="53BE41AE" w14:textId="77777777" w:rsidR="005A4841" w:rsidRDefault="005A4841" w:rsidP="005A4841">
      <w:pPr>
        <w:pStyle w:val="ScreenCapture"/>
      </w:pPr>
      <w:r>
        <w:t xml:space="preserve">IS*VA500*~ </w:t>
      </w:r>
    </w:p>
    <w:p w14:paraId="44EA9E21" w14:textId="77777777" w:rsidR="005A4841" w:rsidRDefault="005A4841" w:rsidP="005A4841">
      <w:pPr>
        <w:pStyle w:val="ScreenCapture"/>
      </w:pPr>
      <w:r>
        <w:t xml:space="preserve">VA500                                  IS01 Unique Information Source ID </w:t>
      </w:r>
    </w:p>
    <w:p w14:paraId="77C143BB" w14:textId="77777777" w:rsidR="005A4841" w:rsidRDefault="005A4841" w:rsidP="005A4841">
      <w:pPr>
        <w:pStyle w:val="ScreenCapture"/>
      </w:pPr>
      <w:r>
        <w:t>*                                      IS02 Information Source Entity Name</w:t>
      </w:r>
    </w:p>
    <w:p w14:paraId="4C5064C7" w14:textId="77777777" w:rsidR="005A4841" w:rsidRDefault="005A4841" w:rsidP="005A4841">
      <w:pPr>
        <w:pStyle w:val="ScreenCapture"/>
      </w:pPr>
    </w:p>
    <w:p w14:paraId="43370C45" w14:textId="77777777" w:rsidR="005A4841" w:rsidRDefault="005A4841" w:rsidP="005A4841">
      <w:pPr>
        <w:pStyle w:val="ScreenCapture"/>
      </w:pPr>
      <w:r>
        <w:t xml:space="preserve">+---------Enter ?? for more actions----------------------------------------- </w:t>
      </w:r>
    </w:p>
    <w:p w14:paraId="31DE9513" w14:textId="77777777" w:rsidR="005A4841" w:rsidRDefault="005A4841" w:rsidP="005A4841">
      <w:pPr>
        <w:pStyle w:val="ScreenCapture"/>
      </w:pPr>
      <w:r>
        <w:t>VW  View Rx                             AS  View ASAP Definition</w:t>
      </w:r>
    </w:p>
    <w:p w14:paraId="4309C3DB" w14:textId="77777777" w:rsidR="005A4841" w:rsidRDefault="005A4841" w:rsidP="005A4841">
      <w:pPr>
        <w:pStyle w:val="ScreenCapture"/>
      </w:pPr>
      <w:r>
        <w:t>MP  Medication Profile                  EXP Export Rx Fill</w:t>
      </w:r>
    </w:p>
    <w:p w14:paraId="68AB8D1C" w14:textId="77777777" w:rsidR="005A4841" w:rsidRDefault="005A4841" w:rsidP="005A4841">
      <w:pPr>
        <w:pStyle w:val="ScreenCapture"/>
      </w:pPr>
    </w:p>
    <w:p w14:paraId="1851623C" w14:textId="77777777" w:rsidR="005A4841" w:rsidRDefault="005A4841" w:rsidP="005A4841">
      <w:pPr>
        <w:pStyle w:val="ScreenCapture"/>
        <w:rPr>
          <w:rFonts w:eastAsia="Calibri"/>
        </w:rPr>
      </w:pPr>
      <w:r>
        <w:rPr>
          <w:rFonts w:eastAsia="Calibri"/>
        </w:rPr>
        <w:t>Select Item(s): Next Screen//VW</w:t>
      </w:r>
    </w:p>
    <w:p w14:paraId="05326354" w14:textId="77777777" w:rsidR="005A4841" w:rsidRDefault="005A4841" w:rsidP="005A4841">
      <w:pPr>
        <w:pStyle w:val="ScreenCapture"/>
      </w:pPr>
    </w:p>
    <w:p w14:paraId="79194496" w14:textId="77777777" w:rsidR="005A4841" w:rsidRDefault="005A4841" w:rsidP="005A4841">
      <w:pPr>
        <w:pStyle w:val="ScreenCapture"/>
      </w:pPr>
      <w:r>
        <w:t xml:space="preserve">Rx Activity Log               Jul 22, 2014@16:27:21          Page:    1 of    5 </w:t>
      </w:r>
    </w:p>
    <w:p w14:paraId="59691BBD" w14:textId="77777777" w:rsidR="005A4841" w:rsidRDefault="005A4841" w:rsidP="005A4841">
      <w:pPr>
        <w:pStyle w:val="ScreenCapture"/>
      </w:pPr>
      <w:r>
        <w:t>PSOPATIENT,ONE</w:t>
      </w:r>
    </w:p>
    <w:p w14:paraId="3059F535" w14:textId="77777777" w:rsidR="005A4841" w:rsidRDefault="005A4841" w:rsidP="005A4841">
      <w:pPr>
        <w:pStyle w:val="ScreenCapture"/>
      </w:pPr>
      <w:r>
        <w:t xml:space="preserve">  PID: 000-00-0000                                 Ht(cm): _______ (______) </w:t>
      </w:r>
    </w:p>
    <w:p w14:paraId="0620BA0A" w14:textId="77777777" w:rsidR="005A4841" w:rsidRDefault="005A4841" w:rsidP="005A4841">
      <w:pPr>
        <w:pStyle w:val="ScreenCapture"/>
      </w:pPr>
      <w:r>
        <w:t xml:space="preserve">  DOB: (MMDDYYYY) </w:t>
      </w:r>
      <w:r>
        <w:tab/>
      </w:r>
      <w:r>
        <w:tab/>
        <w:t xml:space="preserve">                         Wt(kg): _______ (______) </w:t>
      </w:r>
    </w:p>
    <w:p w14:paraId="308DC58F" w14:textId="77777777" w:rsidR="005A4841" w:rsidRDefault="005A4841" w:rsidP="005A4841">
      <w:pPr>
        <w:pStyle w:val="ScreenCapture"/>
      </w:pPr>
    </w:p>
    <w:p w14:paraId="49E0D411" w14:textId="77777777" w:rsidR="005A4841" w:rsidRDefault="005A4841" w:rsidP="005A4841">
      <w:pPr>
        <w:pStyle w:val="ScreenCapture"/>
      </w:pPr>
    </w:p>
    <w:p w14:paraId="51347734" w14:textId="77777777" w:rsidR="005A4841" w:rsidRDefault="005A4841" w:rsidP="005A4841">
      <w:pPr>
        <w:pStyle w:val="ScreenCapture"/>
      </w:pPr>
      <w:r>
        <w:t xml:space="preserve">                Rx #: XXXXXXXXX </w:t>
      </w:r>
    </w:p>
    <w:p w14:paraId="64CDD65D" w14:textId="77777777" w:rsidR="005A4841" w:rsidRDefault="005A4841" w:rsidP="005A4841">
      <w:pPr>
        <w:pStyle w:val="ScreenCapture"/>
      </w:pPr>
      <w:r>
        <w:t xml:space="preserve">      Orderable Item: BUPRENORPHINE/NALOXONE TAB,SUBLINGUAL  </w:t>
      </w:r>
    </w:p>
    <w:p w14:paraId="47A58AC5" w14:textId="77777777" w:rsidR="005A4841" w:rsidRDefault="005A4841" w:rsidP="005A4841">
      <w:pPr>
        <w:pStyle w:val="ScreenCapture"/>
      </w:pPr>
      <w:r>
        <w:t xml:space="preserve">                Drug: BUPRENORPHINE 2MG/NALOXONE 0.5MG SL TAB</w:t>
      </w:r>
    </w:p>
    <w:p w14:paraId="34C9915E" w14:textId="77777777" w:rsidR="005A4841" w:rsidRDefault="005A4841" w:rsidP="005A4841">
      <w:pPr>
        <w:pStyle w:val="ScreenCapture"/>
      </w:pPr>
      <w:r>
        <w:t xml:space="preserve">                Verb: DISSOLVE </w:t>
      </w:r>
    </w:p>
    <w:p w14:paraId="33DA88E8" w14:textId="77777777" w:rsidR="005A4841" w:rsidRDefault="005A4841" w:rsidP="005A4841">
      <w:pPr>
        <w:pStyle w:val="ScreenCapture"/>
      </w:pPr>
      <w:r>
        <w:t xml:space="preserve">             *Dosage: ONE TABLET</w:t>
      </w:r>
    </w:p>
    <w:p w14:paraId="61C30A3D" w14:textId="77777777" w:rsidR="005A4841" w:rsidRDefault="005A4841" w:rsidP="005A4841">
      <w:pPr>
        <w:pStyle w:val="ScreenCapture"/>
      </w:pPr>
      <w:r>
        <w:t xml:space="preserve">              *Route: ORAL (BY MOUTH)</w:t>
      </w:r>
    </w:p>
    <w:p w14:paraId="126CBDD3" w14:textId="77777777" w:rsidR="005A4841" w:rsidRDefault="005A4841" w:rsidP="005A4841">
      <w:pPr>
        <w:pStyle w:val="ScreenCapture"/>
      </w:pPr>
      <w:r>
        <w:t xml:space="preserve">           *Schedule: Q24H </w:t>
      </w:r>
    </w:p>
    <w:p w14:paraId="70BAFE33" w14:textId="77777777" w:rsidR="005A4841" w:rsidRDefault="005A4841" w:rsidP="005A4841">
      <w:pPr>
        <w:pStyle w:val="ScreenCapture"/>
      </w:pPr>
      <w:r>
        <w:t xml:space="preserve">Patient Instructions: </w:t>
      </w:r>
    </w:p>
    <w:p w14:paraId="50B6CD5B" w14:textId="77777777" w:rsidR="005A4841" w:rsidRDefault="005A4841" w:rsidP="005A4841">
      <w:pPr>
        <w:pStyle w:val="ScreenCapture"/>
        <w:keepNext/>
      </w:pPr>
      <w:r>
        <w:t xml:space="preserve">                 SIG: DISSOLVE ONE TABLET UNDER TONGUE BY MOUTH EVERY 24 </w:t>
      </w:r>
    </w:p>
    <w:p w14:paraId="0FF10C61" w14:textId="77777777" w:rsidR="005A4841" w:rsidRDefault="005A4841" w:rsidP="005A4841">
      <w:pPr>
        <w:pStyle w:val="ScreenCapture"/>
      </w:pPr>
      <w:r>
        <w:t xml:space="preserve">                      HOURS</w:t>
      </w:r>
    </w:p>
    <w:p w14:paraId="2D74A36E" w14:textId="77777777" w:rsidR="005A4841" w:rsidRDefault="005A4841" w:rsidP="005A4841">
      <w:pPr>
        <w:pStyle w:val="ScreenCapture"/>
      </w:pPr>
      <w:r>
        <w:t xml:space="preserve">      Patient Status: SC </w:t>
      </w:r>
    </w:p>
    <w:p w14:paraId="6EAE83A8" w14:textId="77777777" w:rsidR="005A4841" w:rsidRDefault="005A4841" w:rsidP="005A4841">
      <w:pPr>
        <w:pStyle w:val="ScreenCapture"/>
      </w:pPr>
      <w:r>
        <w:t xml:space="preserve">          Issue Date: 01/09/14                 Fill Date: 01/09/14</w:t>
      </w:r>
    </w:p>
    <w:p w14:paraId="37FDB5EC" w14:textId="77777777" w:rsidR="005A4841" w:rsidRDefault="005A4841" w:rsidP="005A4841">
      <w:pPr>
        <w:pStyle w:val="ScreenCapture"/>
        <w:keepNext/>
      </w:pPr>
      <w:r>
        <w:t xml:space="preserve">      Last Fill Date: 01/09/14 (Mail) </w:t>
      </w:r>
    </w:p>
    <w:p w14:paraId="1B38FC2C" w14:textId="77777777" w:rsidR="005A4841" w:rsidRDefault="005A4841" w:rsidP="005A4841">
      <w:pPr>
        <w:pStyle w:val="ScreenCapture"/>
        <w:keepNext/>
      </w:pPr>
      <w:r>
        <w:t xml:space="preserve">   Last Release Date:                              Lot #:</w:t>
      </w:r>
    </w:p>
    <w:p w14:paraId="742EEADD" w14:textId="77777777" w:rsidR="005A4841" w:rsidRDefault="005A4841" w:rsidP="005A4841">
      <w:pPr>
        <w:pStyle w:val="ScreenCapture"/>
        <w:keepNext/>
      </w:pPr>
      <w:r>
        <w:t xml:space="preserve">             Expires: 07/12/14                       MFG:</w:t>
      </w:r>
    </w:p>
    <w:p w14:paraId="46F51A0B" w14:textId="77777777" w:rsidR="005A4841" w:rsidRDefault="005A4841" w:rsidP="005A4841">
      <w:pPr>
        <w:pStyle w:val="ScreenCapture"/>
        <w:keepNext/>
      </w:pPr>
      <w:r>
        <w:t xml:space="preserve">         Days Supply: 5                         QTY (TAB): 5 </w:t>
      </w:r>
    </w:p>
    <w:p w14:paraId="43F4F847" w14:textId="77777777" w:rsidR="005A4841" w:rsidRDefault="005A4841" w:rsidP="005A4841">
      <w:pPr>
        <w:pStyle w:val="ScreenCapture"/>
      </w:pPr>
      <w:r>
        <w:t xml:space="preserve">+         Digitally Signed Order </w:t>
      </w:r>
    </w:p>
    <w:p w14:paraId="27E5A54B" w14:textId="77777777" w:rsidR="005A4841" w:rsidRDefault="005A4841" w:rsidP="005A4841"/>
    <w:p w14:paraId="3002FE7F" w14:textId="77777777" w:rsidR="005A4841" w:rsidRDefault="005A4841" w:rsidP="005A4841">
      <w:pPr>
        <w:pStyle w:val="ExampleHeading"/>
      </w:pPr>
      <w:r>
        <w:t>Example: View/Export Single Prescription– Medication Profile Action</w:t>
      </w:r>
    </w:p>
    <w:p w14:paraId="7DEA1637" w14:textId="77777777" w:rsidR="005A4841" w:rsidRDefault="005A4841" w:rsidP="005A4841">
      <w:pPr>
        <w:pStyle w:val="ScreenCapture"/>
      </w:pPr>
      <w:r>
        <w:t xml:space="preserve">Select Item(s): Quit// MP   Medication Profile  </w:t>
      </w:r>
    </w:p>
    <w:p w14:paraId="18633225" w14:textId="77777777" w:rsidR="005A4841" w:rsidRDefault="005A4841" w:rsidP="005A4841">
      <w:pPr>
        <w:pStyle w:val="ScreenCapture"/>
      </w:pPr>
    </w:p>
    <w:p w14:paraId="30877A27" w14:textId="77777777" w:rsidR="005A4841" w:rsidRDefault="005A4841" w:rsidP="005A4841">
      <w:pPr>
        <w:pStyle w:val="ScreenCapture"/>
      </w:pPr>
      <w:r>
        <w:t xml:space="preserve">Patient Medication Profile    Jul 22, 2014@16:27:52          Page:    1 of    2 </w:t>
      </w:r>
    </w:p>
    <w:p w14:paraId="5865F34C" w14:textId="77777777" w:rsidR="005A4841" w:rsidRDefault="005A4841" w:rsidP="005A4841">
      <w:pPr>
        <w:pStyle w:val="ScreenCapture"/>
      </w:pPr>
      <w:r>
        <w:t xml:space="preserve">PSOPATIENT,ONE </w:t>
      </w:r>
    </w:p>
    <w:p w14:paraId="5A338F3D" w14:textId="77777777" w:rsidR="005A4841" w:rsidRDefault="005A4841" w:rsidP="005A4841">
      <w:pPr>
        <w:pStyle w:val="ScreenCapture"/>
      </w:pPr>
      <w:r>
        <w:t xml:space="preserve">  PID: 000-00-0000                               HEIGHT(cm): NOT AVAILABLE</w:t>
      </w:r>
    </w:p>
    <w:p w14:paraId="070AEED4" w14:textId="77777777" w:rsidR="005A4841" w:rsidRDefault="005A4841" w:rsidP="005A4841">
      <w:pPr>
        <w:pStyle w:val="ScreenCapture"/>
      </w:pPr>
      <w:r>
        <w:t xml:space="preserve">  DOB: (MMDDYYYY)</w:t>
      </w:r>
      <w:r>
        <w:tab/>
      </w:r>
      <w:r>
        <w:tab/>
      </w:r>
      <w:r>
        <w:tab/>
      </w:r>
      <w:r>
        <w:tab/>
        <w:t xml:space="preserve">        WEIGHT(kg): NOT AVAILABLE</w:t>
      </w:r>
    </w:p>
    <w:p w14:paraId="4979026C" w14:textId="77777777" w:rsidR="005A4841" w:rsidRDefault="005A4841" w:rsidP="005A4841">
      <w:pPr>
        <w:pStyle w:val="ScreenCapture"/>
      </w:pPr>
      <w:r>
        <w:t xml:space="preserve">  SEX: MALE                               EXP/CANCEL CUTOFF: 120 DAYS</w:t>
      </w:r>
    </w:p>
    <w:p w14:paraId="425EC70B" w14:textId="77777777" w:rsidR="005A4841" w:rsidRDefault="005A4841" w:rsidP="005A4841">
      <w:pPr>
        <w:pStyle w:val="ScreenCapture"/>
      </w:pPr>
    </w:p>
    <w:p w14:paraId="4906DAB8" w14:textId="77777777" w:rsidR="005A4841" w:rsidRDefault="005A4841" w:rsidP="005A4841">
      <w:pPr>
        <w:pStyle w:val="ScreenCapture"/>
      </w:pPr>
    </w:p>
    <w:p w14:paraId="2701AA00" w14:textId="77777777" w:rsidR="005A4841" w:rsidRDefault="005A4841" w:rsidP="005A4841">
      <w:pPr>
        <w:pStyle w:val="ScreenCapture"/>
      </w:pPr>
      <w:r>
        <w:t xml:space="preserve">  1 XXXXXXXXX     ACETAMINOPHEN AND CODEINE 3    10 A   07-21-14 07-21-14  0  30</w:t>
      </w:r>
    </w:p>
    <w:p w14:paraId="05E37DB9" w14:textId="77777777" w:rsidR="005A4841" w:rsidRDefault="005A4841" w:rsidP="005A4841">
      <w:pPr>
        <w:pStyle w:val="ScreenCapture"/>
      </w:pPr>
      <w:r>
        <w:t xml:space="preserve">  2 XXXXXXXXX     BUPRENORPHINE 2MG/NALOXONE      7 E   01-16-14 01-16-14  2  30</w:t>
      </w:r>
    </w:p>
    <w:p w14:paraId="035ACCC5" w14:textId="77777777" w:rsidR="005A4841" w:rsidRDefault="005A4841" w:rsidP="005A4841">
      <w:pPr>
        <w:pStyle w:val="ScreenCapture"/>
      </w:pPr>
      <w:r>
        <w:t xml:space="preserve">  3 XXXXXXXXX     CLONOPIN 1 MG TAB              20 A   07-21-14 07-21-14  3  30</w:t>
      </w:r>
    </w:p>
    <w:p w14:paraId="4D6E5BA3" w14:textId="77777777" w:rsidR="005A4841" w:rsidRDefault="005A4841" w:rsidP="005A4841">
      <w:pPr>
        <w:pStyle w:val="ScreenCapture"/>
      </w:pPr>
      <w:r>
        <w:t xml:space="preserve">  4 XXXXX         COCAINE 135MG TABS             20 A   07-22-14 07-22-14  0  10</w:t>
      </w:r>
    </w:p>
    <w:p w14:paraId="1DBE4D4A" w14:textId="77777777" w:rsidR="005A4841" w:rsidRDefault="005A4841" w:rsidP="005A4841">
      <w:pPr>
        <w:pStyle w:val="ScreenCapture"/>
      </w:pPr>
      <w:r>
        <w:t xml:space="preserve">  5 XXXXX         CODEINE SULFATE 30MG C.T.      30 A   07-21-14 07-21-14  0  30</w:t>
      </w:r>
    </w:p>
    <w:p w14:paraId="28A7D7E4" w14:textId="77777777" w:rsidR="005A4841" w:rsidRDefault="005A4841" w:rsidP="005A4841">
      <w:pPr>
        <w:pStyle w:val="ScreenCapture"/>
      </w:pPr>
      <w:r>
        <w:t xml:space="preserve">  6 XXXXX         HYDROMORPHONE 2MG C.T.         30 A   07-22-14 07-22-14  0  30</w:t>
      </w:r>
    </w:p>
    <w:p w14:paraId="4A120EA8" w14:textId="77777777" w:rsidR="005A4841" w:rsidRDefault="005A4841" w:rsidP="005A4841">
      <w:pPr>
        <w:pStyle w:val="ScreenCapture"/>
      </w:pPr>
      <w:r>
        <w:t xml:space="preserve">  7 XXXXX         MORPHINE ORAL 10MG/5ML   CC    35 A   07-21-14 07-21-14  0   7</w:t>
      </w:r>
    </w:p>
    <w:p w14:paraId="31C93227" w14:textId="77777777" w:rsidR="005A4841" w:rsidRDefault="005A4841" w:rsidP="005A4841">
      <w:pPr>
        <w:pStyle w:val="ScreenCapture"/>
      </w:pPr>
      <w:r>
        <w:t xml:space="preserve">  8 XXXXXXXXX     TAMOXIFEN CITRATE 10MG TABS    31 A   07-21-14 07-21-14  2  31</w:t>
      </w:r>
    </w:p>
    <w:p w14:paraId="0E95C3F5" w14:textId="77777777" w:rsidR="005A4841" w:rsidRDefault="005A4841" w:rsidP="005A4841">
      <w:pPr>
        <w:pStyle w:val="ScreenCapture"/>
      </w:pPr>
      <w:r>
        <w:t xml:space="preserve">                               PENDING (4 orders) </w:t>
      </w:r>
    </w:p>
    <w:p w14:paraId="228B53EA" w14:textId="77777777" w:rsidR="005A4841" w:rsidRDefault="005A4841" w:rsidP="005A4841">
      <w:pPr>
        <w:pStyle w:val="ScreenCapture"/>
      </w:pPr>
      <w:r>
        <w:t xml:space="preserve">  9 BUPRENORPHINE 2MG/NALOXONE 0.5MG PATCH        1 NW  01-10-14           0   1</w:t>
      </w:r>
    </w:p>
    <w:p w14:paraId="561EFD8A" w14:textId="77777777" w:rsidR="005A4841" w:rsidRDefault="005A4841" w:rsidP="005A4841">
      <w:pPr>
        <w:pStyle w:val="ScreenCapture"/>
      </w:pPr>
      <w:r>
        <w:t xml:space="preserve"> 10 CAPTOPRIL 100MG TABS                         62 NW  09-21-11           0  31</w:t>
      </w:r>
    </w:p>
    <w:p w14:paraId="7DF1868C" w14:textId="77777777" w:rsidR="005A4841" w:rsidRDefault="005A4841" w:rsidP="005A4841">
      <w:pPr>
        <w:pStyle w:val="ScreenCapture"/>
      </w:pPr>
      <w:r>
        <w:t xml:space="preserve"> 11 CORTISONE CREAM,TOP                           1 NW  09-17-12           0  10</w:t>
      </w:r>
    </w:p>
    <w:p w14:paraId="35C3ACE2" w14:textId="77777777" w:rsidR="005A4841" w:rsidRDefault="005A4841" w:rsidP="005A4841">
      <w:pPr>
        <w:pStyle w:val="ScreenCapture"/>
      </w:pPr>
      <w:r>
        <w:t xml:space="preserve">+         Select the entry # to view or ?? for more actions </w:t>
      </w:r>
    </w:p>
    <w:p w14:paraId="2ECC360A" w14:textId="77777777" w:rsidR="005A4841" w:rsidRDefault="005A4841" w:rsidP="005A4841">
      <w:pPr>
        <w:pStyle w:val="ScreenCapture"/>
      </w:pPr>
      <w:r>
        <w:t>CV  Change View           PI  Patient Information   SIG Show/Hide SIG</w:t>
      </w:r>
    </w:p>
    <w:p w14:paraId="6B41F299" w14:textId="77777777" w:rsidR="005A4841" w:rsidRDefault="005A4841" w:rsidP="005A4841">
      <w:pPr>
        <w:pStyle w:val="ScreenCapture"/>
      </w:pPr>
      <w:r>
        <w:t>GS  Group by Status       PU  Patient Record Update</w:t>
      </w:r>
    </w:p>
    <w:p w14:paraId="5C04D709" w14:textId="77777777" w:rsidR="005A4841" w:rsidRDefault="005A4841" w:rsidP="005A4841">
      <w:pPr>
        <w:pStyle w:val="ScreenCapture"/>
      </w:pPr>
    </w:p>
    <w:p w14:paraId="40BA4D0F" w14:textId="77777777" w:rsidR="005A4841" w:rsidRDefault="005A4841" w:rsidP="005A4841">
      <w:pPr>
        <w:pStyle w:val="ScreenCapture"/>
      </w:pPr>
      <w:r>
        <w:t>Select: Quit//</w:t>
      </w:r>
    </w:p>
    <w:p w14:paraId="462B1BA7" w14:textId="77777777" w:rsidR="005A4841" w:rsidRDefault="005A4841" w:rsidP="005A4841"/>
    <w:p w14:paraId="7ED0C263" w14:textId="77777777" w:rsidR="005A4841" w:rsidRDefault="005A4841" w:rsidP="005A4841">
      <w:r>
        <w:t>Holders of the PSO SPMP ADMIN key may export released prescriptions (that have not been marked Returned to Stock) with the VOID record type. Users that do not hold the PSO SPMP ADMIN key are shown the VOID record type but are informed the PSO SPMP ADMIN key is required to export the prescription with a VOID record type.</w:t>
      </w:r>
    </w:p>
    <w:p w14:paraId="29BE3F4F" w14:textId="77777777" w:rsidR="005A4841" w:rsidRDefault="005A4841" w:rsidP="005A4841"/>
    <w:p w14:paraId="028F908C" w14:textId="77777777" w:rsidR="005A4841" w:rsidRDefault="005A4841" w:rsidP="005A4841">
      <w:pPr>
        <w:pStyle w:val="ExampleHeading"/>
      </w:pPr>
      <w:r>
        <w:t>Example: View/Export Single Prescription  – Export Released Rx Fill Action for Holders of the PSO SPMP ADMIN Key</w:t>
      </w:r>
    </w:p>
    <w:p w14:paraId="58A8EBFA" w14:textId="77777777" w:rsidR="005A4841" w:rsidRDefault="005A4841" w:rsidP="005A4841">
      <w:pPr>
        <w:pStyle w:val="ScreenCapture"/>
      </w:pPr>
      <w:r>
        <w:t xml:space="preserve">Select Item(s): Next Screen// EX   Export Rx Fill  </w:t>
      </w:r>
    </w:p>
    <w:p w14:paraId="6371BA99" w14:textId="77777777" w:rsidR="005A4841" w:rsidRDefault="005A4841" w:rsidP="005A4841">
      <w:pPr>
        <w:pStyle w:val="ScreenCapture"/>
      </w:pPr>
    </w:p>
    <w:p w14:paraId="1D107C31" w14:textId="77777777" w:rsidR="005A4841" w:rsidRDefault="005A4841" w:rsidP="005A4841">
      <w:pPr>
        <w:pStyle w:val="ScreenCapture"/>
      </w:pPr>
      <w:r>
        <w:t>Enter the type of record to be sent for this prescription fill:</w:t>
      </w:r>
    </w:p>
    <w:p w14:paraId="1C7919E7" w14:textId="77777777" w:rsidR="005A4841" w:rsidRDefault="005A4841" w:rsidP="005A4841">
      <w:pPr>
        <w:pStyle w:val="ScreenCapture"/>
      </w:pPr>
      <w:r>
        <w:t xml:space="preserve"> </w:t>
      </w:r>
    </w:p>
    <w:p w14:paraId="6CE36BF0" w14:textId="77777777" w:rsidR="005A4841" w:rsidRDefault="005A4841" w:rsidP="005A4841">
      <w:pPr>
        <w:pStyle w:val="ScreenCapture"/>
      </w:pPr>
      <w:r>
        <w:t xml:space="preserve">  N     NEW</w:t>
      </w:r>
    </w:p>
    <w:p w14:paraId="6BB0B8CA" w14:textId="77777777" w:rsidR="005A4841" w:rsidRDefault="005A4841" w:rsidP="005A4841">
      <w:pPr>
        <w:pStyle w:val="ScreenCapture"/>
      </w:pPr>
      <w:r>
        <w:t xml:space="preserve">  R     REVISE</w:t>
      </w:r>
    </w:p>
    <w:p w14:paraId="75AE1F15" w14:textId="77777777" w:rsidR="005A4841" w:rsidRDefault="005A4841" w:rsidP="005A4841">
      <w:pPr>
        <w:pStyle w:val="ScreenCapture"/>
      </w:pPr>
      <w:r>
        <w:t xml:space="preserve">  V     VOID</w:t>
      </w:r>
    </w:p>
    <w:p w14:paraId="33EB52A7" w14:textId="77777777" w:rsidR="005A4841" w:rsidRDefault="005A4841" w:rsidP="005A4841">
      <w:pPr>
        <w:pStyle w:val="ScreenCapture"/>
      </w:pPr>
    </w:p>
    <w:p w14:paraId="65CEAB67" w14:textId="77777777" w:rsidR="005A4841" w:rsidRDefault="005A4841" w:rsidP="005A4841">
      <w:pPr>
        <w:pStyle w:val="ScreenCapture"/>
      </w:pPr>
      <w:r>
        <w:t>Record Type: NEW// ?</w:t>
      </w:r>
    </w:p>
    <w:p w14:paraId="44928D59" w14:textId="77777777" w:rsidR="005A4841" w:rsidRDefault="005A4841" w:rsidP="005A4841">
      <w:pPr>
        <w:pStyle w:val="ScreenCapture"/>
      </w:pPr>
    </w:p>
    <w:p w14:paraId="45455DA2" w14:textId="77777777" w:rsidR="005A4841" w:rsidRDefault="005A4841" w:rsidP="005A4841">
      <w:pPr>
        <w:pStyle w:val="ScreenCapture"/>
      </w:pPr>
      <w:r>
        <w:t>Enter a code from the list.</w:t>
      </w:r>
    </w:p>
    <w:p w14:paraId="1125E293" w14:textId="77777777" w:rsidR="005A4841" w:rsidRDefault="005A4841" w:rsidP="005A4841">
      <w:pPr>
        <w:pStyle w:val="ScreenCapture"/>
      </w:pPr>
    </w:p>
    <w:p w14:paraId="7571E941" w14:textId="77777777" w:rsidR="005A4841" w:rsidRDefault="005A4841" w:rsidP="005A4841">
      <w:pPr>
        <w:pStyle w:val="ScreenCapture"/>
      </w:pPr>
      <w:r>
        <w:t>Enter the type of record to be sent for this prescription fill:</w:t>
      </w:r>
    </w:p>
    <w:p w14:paraId="2E0E6A3C" w14:textId="77777777" w:rsidR="005A4841" w:rsidRDefault="005A4841" w:rsidP="005A4841">
      <w:pPr>
        <w:pStyle w:val="ScreenCapture"/>
      </w:pPr>
      <w:r>
        <w:t xml:space="preserve"> </w:t>
      </w:r>
    </w:p>
    <w:p w14:paraId="7A0E50F1" w14:textId="77777777" w:rsidR="005A4841" w:rsidRDefault="005A4841" w:rsidP="005A4841">
      <w:pPr>
        <w:pStyle w:val="ScreenCapture"/>
        <w:keepNext/>
      </w:pPr>
      <w:r>
        <w:t xml:space="preserve">  N     NEW</w:t>
      </w:r>
    </w:p>
    <w:p w14:paraId="124422E4" w14:textId="77777777" w:rsidR="005A4841" w:rsidRDefault="005A4841" w:rsidP="005A4841">
      <w:pPr>
        <w:pStyle w:val="ScreenCapture"/>
        <w:keepNext/>
      </w:pPr>
      <w:r>
        <w:t xml:space="preserve">  R     REVISE</w:t>
      </w:r>
    </w:p>
    <w:p w14:paraId="5AFB49B0" w14:textId="77777777" w:rsidR="005A4841" w:rsidRDefault="005A4841" w:rsidP="005A4841">
      <w:pPr>
        <w:pStyle w:val="ScreenCapture"/>
      </w:pPr>
      <w:r>
        <w:t xml:space="preserve">  V     VOID</w:t>
      </w:r>
    </w:p>
    <w:p w14:paraId="7546BC00" w14:textId="77777777" w:rsidR="005A4841" w:rsidRDefault="005A4841" w:rsidP="005A4841">
      <w:pPr>
        <w:pStyle w:val="ScreenCapture"/>
      </w:pPr>
    </w:p>
    <w:p w14:paraId="35A74EC0" w14:textId="77777777" w:rsidR="005A4841" w:rsidRDefault="005A4841" w:rsidP="005A4841">
      <w:pPr>
        <w:pStyle w:val="ScreenCapture"/>
      </w:pPr>
      <w:r>
        <w:t>Record Type: NEW// ??</w:t>
      </w:r>
    </w:p>
    <w:p w14:paraId="6E84F43D" w14:textId="77777777" w:rsidR="005A4841" w:rsidRDefault="005A4841" w:rsidP="005A4841">
      <w:pPr>
        <w:pStyle w:val="ScreenCapture"/>
      </w:pPr>
    </w:p>
    <w:p w14:paraId="7D9AB5DA" w14:textId="77777777" w:rsidR="005A4841" w:rsidRDefault="005A4841" w:rsidP="005A4841">
      <w:pPr>
        <w:pStyle w:val="ScreenCapture"/>
        <w:keepNext/>
      </w:pPr>
      <w:r>
        <w:t xml:space="preserve">Required when reporting a change or cancellation of a previously </w:t>
      </w:r>
    </w:p>
    <w:p w14:paraId="333F6967" w14:textId="77777777" w:rsidR="005A4841" w:rsidRDefault="005A4841" w:rsidP="005A4841">
      <w:pPr>
        <w:pStyle w:val="ScreenCapture"/>
        <w:keepNext/>
      </w:pPr>
      <w:r>
        <w:t xml:space="preserve">transmitted prescription record. 00 indicates a new prescription </w:t>
      </w:r>
    </w:p>
    <w:p w14:paraId="22BB5BFA" w14:textId="77777777" w:rsidR="005A4841" w:rsidRDefault="005A4841" w:rsidP="005A4841">
      <w:pPr>
        <w:pStyle w:val="ScreenCapture"/>
        <w:keepNext/>
      </w:pPr>
      <w:r>
        <w:t>dispensing transaction. 01 would be used when information on the</w:t>
      </w:r>
    </w:p>
    <w:p w14:paraId="08C44B35" w14:textId="77777777" w:rsidR="005A4841" w:rsidRDefault="005A4841" w:rsidP="005A4841">
      <w:pPr>
        <w:pStyle w:val="ScreenCapture"/>
        <w:keepNext/>
      </w:pPr>
      <w:r>
        <w:t xml:space="preserve">original prescription, including patient information, has been changed. </w:t>
      </w:r>
    </w:p>
    <w:p w14:paraId="6D85EB5F" w14:textId="77777777" w:rsidR="005A4841" w:rsidRDefault="005A4841" w:rsidP="005A4841">
      <w:pPr>
        <w:pStyle w:val="ScreenCapture"/>
        <w:keepNext/>
      </w:pPr>
      <w:r>
        <w:t xml:space="preserve">02 would be used when the prescription was not picked up and returned to </w:t>
      </w:r>
    </w:p>
    <w:p w14:paraId="45A3816A" w14:textId="77777777" w:rsidR="005A4841" w:rsidRDefault="005A4841" w:rsidP="005A4841">
      <w:pPr>
        <w:pStyle w:val="ScreenCapture"/>
      </w:pPr>
      <w:r>
        <w:t>stock.</w:t>
      </w:r>
    </w:p>
    <w:p w14:paraId="2CA89A8C" w14:textId="77777777" w:rsidR="005A4841" w:rsidRDefault="005A4841" w:rsidP="005A4841">
      <w:pPr>
        <w:pStyle w:val="ScreenCapture"/>
      </w:pPr>
      <w:r>
        <w:t xml:space="preserve">  N -  00 New Record (Not available for ASAP 4.0)</w:t>
      </w:r>
    </w:p>
    <w:p w14:paraId="5B3DBAEF" w14:textId="77777777" w:rsidR="005A4841" w:rsidRDefault="005A4841" w:rsidP="005A4841">
      <w:pPr>
        <w:pStyle w:val="ScreenCapture"/>
      </w:pPr>
      <w:r>
        <w:t xml:space="preserve">  R -  01 Change/Revise</w:t>
      </w:r>
    </w:p>
    <w:p w14:paraId="6A394700" w14:textId="77777777" w:rsidR="005A4841" w:rsidRDefault="005A4841" w:rsidP="005A4841">
      <w:pPr>
        <w:pStyle w:val="ScreenCapture"/>
      </w:pPr>
      <w:r>
        <w:t xml:space="preserve">  V -  02 Cancel/Void (Rx not picked up and returned to stock)</w:t>
      </w:r>
    </w:p>
    <w:p w14:paraId="3265C595" w14:textId="77777777" w:rsidR="005A4841" w:rsidRDefault="005A4841" w:rsidP="005A4841">
      <w:pPr>
        <w:pStyle w:val="ScreenCapture"/>
      </w:pPr>
      <w:r>
        <w:t xml:space="preserve">       03 Purged (Rx reported in error) (Available in 4.0 only)</w:t>
      </w:r>
    </w:p>
    <w:p w14:paraId="0559C544" w14:textId="77777777" w:rsidR="005A4841" w:rsidRDefault="005A4841" w:rsidP="005A4841">
      <w:pPr>
        <w:pStyle w:val="ScreenCapture"/>
      </w:pPr>
    </w:p>
    <w:p w14:paraId="5FF176E7" w14:textId="77777777" w:rsidR="005A4841" w:rsidRDefault="005A4841" w:rsidP="005A4841">
      <w:pPr>
        <w:pStyle w:val="ScreenCapture"/>
      </w:pPr>
      <w:r>
        <w:t>Enter the type of record to be sent for this prescription fill:</w:t>
      </w:r>
    </w:p>
    <w:p w14:paraId="4D6B5468" w14:textId="77777777" w:rsidR="005A4841" w:rsidRDefault="005A4841" w:rsidP="005A4841">
      <w:pPr>
        <w:pStyle w:val="ScreenCapture"/>
      </w:pPr>
      <w:r>
        <w:t xml:space="preserve"> </w:t>
      </w:r>
    </w:p>
    <w:p w14:paraId="2992077A" w14:textId="77777777" w:rsidR="005A4841" w:rsidRDefault="005A4841" w:rsidP="005A4841">
      <w:pPr>
        <w:pStyle w:val="ScreenCapture"/>
      </w:pPr>
      <w:r>
        <w:t xml:space="preserve">  N     NEW</w:t>
      </w:r>
    </w:p>
    <w:p w14:paraId="6235AA29" w14:textId="77777777" w:rsidR="005A4841" w:rsidRDefault="005A4841" w:rsidP="005A4841">
      <w:pPr>
        <w:pStyle w:val="ScreenCapture"/>
      </w:pPr>
      <w:r>
        <w:t xml:space="preserve">  R     REVISE</w:t>
      </w:r>
    </w:p>
    <w:p w14:paraId="3FCDD4BD" w14:textId="77777777" w:rsidR="005A4841" w:rsidRDefault="005A4841" w:rsidP="005A4841">
      <w:pPr>
        <w:pStyle w:val="ScreenCapture"/>
      </w:pPr>
      <w:r>
        <w:t xml:space="preserve">  V     VOID</w:t>
      </w:r>
    </w:p>
    <w:p w14:paraId="56673B70" w14:textId="77777777" w:rsidR="005A4841" w:rsidRDefault="005A4841" w:rsidP="005A4841">
      <w:pPr>
        <w:pStyle w:val="ScreenCapture"/>
      </w:pPr>
    </w:p>
    <w:p w14:paraId="51601D4A" w14:textId="77777777" w:rsidR="005A4841" w:rsidRDefault="005A4841" w:rsidP="005A4841">
      <w:pPr>
        <w:pStyle w:val="ScreenCapture"/>
      </w:pPr>
      <w:r>
        <w:t xml:space="preserve">Record Type: NEW// </w:t>
      </w:r>
    </w:p>
    <w:p w14:paraId="6F508568" w14:textId="77777777" w:rsidR="005A4841" w:rsidRDefault="005A4841" w:rsidP="005A4841">
      <w:pPr>
        <w:pStyle w:val="ScreenCapture"/>
      </w:pPr>
    </w:p>
    <w:p w14:paraId="7F1AEBB3" w14:textId="77777777" w:rsidR="005A4841" w:rsidRDefault="005A4841" w:rsidP="005A4841">
      <w:pPr>
        <w:pStyle w:val="ScreenCapture"/>
      </w:pPr>
      <w:r>
        <w:t>The Prescription Fill will be transmitted to the State</w:t>
      </w:r>
    </w:p>
    <w:p w14:paraId="46D13B39" w14:textId="77777777" w:rsidR="005A4841" w:rsidRDefault="005A4841" w:rsidP="005A4841">
      <w:pPr>
        <w:pStyle w:val="ScreenCapture"/>
      </w:pPr>
    </w:p>
    <w:p w14:paraId="63D9C3A9" w14:textId="77777777" w:rsidR="005A4841" w:rsidRDefault="005A4841" w:rsidP="005A4841">
      <w:pPr>
        <w:pStyle w:val="ScreenCapture"/>
      </w:pPr>
      <w:r>
        <w:t>Confirm? N// YES</w:t>
      </w:r>
    </w:p>
    <w:p w14:paraId="34340EF3" w14:textId="77777777" w:rsidR="005A4841" w:rsidRDefault="005A4841" w:rsidP="005A4841">
      <w:pPr>
        <w:pStyle w:val="ScreenCapture"/>
      </w:pPr>
    </w:p>
    <w:p w14:paraId="4C2E50FA" w14:textId="77777777" w:rsidR="005A4841" w:rsidRDefault="005A4841" w:rsidP="005A4841">
      <w:pPr>
        <w:pStyle w:val="ScreenCapture"/>
      </w:pPr>
      <w:r>
        <w:t>Creating Batch #9 for YOUR STATE...Done.</w:t>
      </w:r>
    </w:p>
    <w:p w14:paraId="27E5525A" w14:textId="77777777" w:rsidR="005A4841" w:rsidRDefault="005A4841" w:rsidP="005A4841">
      <w:pPr>
        <w:pStyle w:val="ScreenCapture"/>
      </w:pPr>
    </w:p>
    <w:p w14:paraId="2394FDC5" w14:textId="77777777" w:rsidR="005A4841" w:rsidRDefault="005A4841" w:rsidP="005A4841">
      <w:pPr>
        <w:pStyle w:val="ScreenCapture"/>
      </w:pPr>
      <w:r>
        <w:t>Exporting Batch #9:</w:t>
      </w:r>
    </w:p>
    <w:p w14:paraId="25D83573" w14:textId="77777777" w:rsidR="005A4841" w:rsidRDefault="005A4841" w:rsidP="005A4841">
      <w:pPr>
        <w:pStyle w:val="ScreenCapture"/>
      </w:pPr>
    </w:p>
    <w:p w14:paraId="7287502B" w14:textId="77777777" w:rsidR="005A4841" w:rsidRDefault="005A4841" w:rsidP="005A4841">
      <w:pPr>
        <w:pStyle w:val="ScreenCapture"/>
      </w:pPr>
      <w:r>
        <w:t>Writing to file USER$:[SPMP]TESTIK_20140722162808.up...Done.</w:t>
      </w:r>
    </w:p>
    <w:p w14:paraId="4C1B8831" w14:textId="77777777" w:rsidR="005A4841" w:rsidRDefault="005A4841" w:rsidP="005A4841">
      <w:pPr>
        <w:pStyle w:val="ScreenCapture"/>
      </w:pPr>
      <w:r>
        <w:t>Transmitting file to the State (fakedns)...</w:t>
      </w:r>
    </w:p>
    <w:p w14:paraId="5744A255" w14:textId="77777777" w:rsidR="005A4841" w:rsidRDefault="005A4841" w:rsidP="005A4841">
      <w:pPr>
        <w:pStyle w:val="ScreenCapture"/>
      </w:pPr>
      <w:r>
        <w:t>Warning: Need basic cursor movement capability, using vt100</w:t>
      </w:r>
    </w:p>
    <w:p w14:paraId="7F146B3F" w14:textId="77777777" w:rsidR="005A4841" w:rsidRDefault="005A4841" w:rsidP="005A4841">
      <w:pPr>
        <w:pStyle w:val="ScreenCapture"/>
      </w:pPr>
      <w:r>
        <w:t>Warning: Converting file spmp_ftp_20140722162808.dat to Stream_LF.</w:t>
      </w:r>
    </w:p>
    <w:p w14:paraId="4D633DF5" w14:textId="77777777" w:rsidR="005A4841" w:rsidRDefault="005A4841" w:rsidP="005A4841">
      <w:pPr>
        <w:pStyle w:val="ScreenCapture"/>
      </w:pPr>
      <w:r>
        <w:t>Warning: File spmp_ftp_20140722162808.dat converted successfully to Stream_LF.</w:t>
      </w:r>
    </w:p>
    <w:p w14:paraId="734CB365" w14:textId="77777777" w:rsidR="005A4841" w:rsidRDefault="005A4841" w:rsidP="005A4841">
      <w:pPr>
        <w:pStyle w:val="ScreenCapture"/>
      </w:pPr>
      <w:r>
        <w:t>sftp&gt; put TESTIK_20140722162808.up</w:t>
      </w:r>
    </w:p>
    <w:p w14:paraId="608B3043" w14:textId="77777777" w:rsidR="005A4841" w:rsidRDefault="005A4841" w:rsidP="005A4841">
      <w:pPr>
        <w:pStyle w:val="ScreenCapture"/>
      </w:pPr>
      <w:r>
        <w:t>TESTIK_20140722162808.up        |   334B |   0.3 kB/s | TOC: 00:00:01 | 100%</w:t>
      </w:r>
    </w:p>
    <w:p w14:paraId="56C75CDF" w14:textId="77777777" w:rsidR="005A4841" w:rsidRDefault="005A4841" w:rsidP="005A4841">
      <w:pPr>
        <w:pStyle w:val="ScreenCapture"/>
      </w:pPr>
      <w:r>
        <w:t>sftp&gt; rename TESTIK_20140722162808.up TESTIK_20140722162808.DAT</w:t>
      </w:r>
    </w:p>
    <w:p w14:paraId="3942AB62" w14:textId="77777777" w:rsidR="005A4841" w:rsidRDefault="005A4841" w:rsidP="005A4841">
      <w:pPr>
        <w:pStyle w:val="ScreenCapture"/>
      </w:pPr>
      <w:r>
        <w:t>sftp&gt; exit</w:t>
      </w:r>
    </w:p>
    <w:p w14:paraId="4DB5964F" w14:textId="77777777" w:rsidR="005A4841" w:rsidRDefault="005A4841" w:rsidP="005A4841">
      <w:pPr>
        <w:pStyle w:val="ScreenCapture"/>
      </w:pPr>
    </w:p>
    <w:p w14:paraId="4A542805" w14:textId="77777777" w:rsidR="005A4841" w:rsidRDefault="005A4841" w:rsidP="005A4841">
      <w:pPr>
        <w:pStyle w:val="ScreenCapture"/>
      </w:pPr>
      <w:r>
        <w:t>File Successfully Transmitted.</w:t>
      </w:r>
    </w:p>
    <w:p w14:paraId="1990210F" w14:textId="77777777" w:rsidR="005A4841" w:rsidRDefault="005A4841" w:rsidP="005A4841">
      <w:pPr>
        <w:rPr>
          <w:bCs/>
        </w:rPr>
      </w:pPr>
    </w:p>
    <w:p w14:paraId="4950FCBD" w14:textId="77777777" w:rsidR="005A4841" w:rsidRDefault="005A4841" w:rsidP="005A4841">
      <w:pPr>
        <w:pStyle w:val="ExampleHeading"/>
      </w:pPr>
      <w:r>
        <w:t>Example: View/Export Single Prescription  – Selection of a Released Rx Fill for Users Not Holding the PSO SPMP ADMIN Key</w:t>
      </w:r>
    </w:p>
    <w:p w14:paraId="42FCB2A8" w14:textId="77777777" w:rsidR="005A4841" w:rsidRDefault="005A4841" w:rsidP="005A4841">
      <w:pPr>
        <w:pStyle w:val="ScreenCapture"/>
      </w:pPr>
      <w:r>
        <w:t xml:space="preserve">Select Item(s): Next Screen// EX   Export Rx Fill  </w:t>
      </w:r>
    </w:p>
    <w:p w14:paraId="735EA242" w14:textId="77777777" w:rsidR="005A4841" w:rsidRDefault="005A4841" w:rsidP="005A4841">
      <w:pPr>
        <w:pStyle w:val="ScreenCapture"/>
      </w:pPr>
    </w:p>
    <w:p w14:paraId="1083A5E8" w14:textId="77777777" w:rsidR="005A4841" w:rsidRDefault="005A4841" w:rsidP="005A4841">
      <w:pPr>
        <w:pStyle w:val="ScreenCapture"/>
      </w:pPr>
      <w:r>
        <w:t>Enter the type of record to be sent for this prescription fill:</w:t>
      </w:r>
    </w:p>
    <w:p w14:paraId="2580665C" w14:textId="77777777" w:rsidR="005A4841" w:rsidRDefault="005A4841" w:rsidP="005A4841">
      <w:pPr>
        <w:pStyle w:val="ScreenCapture"/>
      </w:pPr>
      <w:r>
        <w:t xml:space="preserve"> </w:t>
      </w:r>
    </w:p>
    <w:p w14:paraId="49E3B049" w14:textId="77777777" w:rsidR="005A4841" w:rsidRDefault="005A4841" w:rsidP="005A4841">
      <w:pPr>
        <w:pStyle w:val="ScreenCapture"/>
      </w:pPr>
      <w:r>
        <w:t xml:space="preserve">  N     NEW</w:t>
      </w:r>
    </w:p>
    <w:p w14:paraId="3EEECAB1" w14:textId="77777777" w:rsidR="005A4841" w:rsidRDefault="005A4841" w:rsidP="005A4841">
      <w:pPr>
        <w:pStyle w:val="ScreenCapture"/>
      </w:pPr>
      <w:r>
        <w:t xml:space="preserve">  R     REVISE</w:t>
      </w:r>
    </w:p>
    <w:p w14:paraId="69E2D0E6" w14:textId="77777777" w:rsidR="005A4841" w:rsidRDefault="005A4841" w:rsidP="005A4841">
      <w:pPr>
        <w:pStyle w:val="ScreenCapture"/>
      </w:pPr>
      <w:r>
        <w:t xml:space="preserve"> (V)    VOID</w:t>
      </w:r>
    </w:p>
    <w:p w14:paraId="3D74F746" w14:textId="77777777" w:rsidR="005A4841" w:rsidRDefault="005A4841" w:rsidP="005A4841">
      <w:pPr>
        <w:pStyle w:val="ScreenCapture"/>
      </w:pPr>
    </w:p>
    <w:p w14:paraId="4B3F0B9A" w14:textId="77777777" w:rsidR="005A4841" w:rsidRDefault="005A4841" w:rsidP="005A4841">
      <w:pPr>
        <w:pStyle w:val="ScreenCapture"/>
      </w:pPr>
      <w:r>
        <w:t>Record Type: NEW// V</w:t>
      </w:r>
    </w:p>
    <w:p w14:paraId="4CACDE3F" w14:textId="77777777" w:rsidR="005A4841" w:rsidRDefault="005A4841" w:rsidP="005A4841">
      <w:pPr>
        <w:pStyle w:val="ScreenCapture"/>
      </w:pPr>
    </w:p>
    <w:p w14:paraId="1ED705C8" w14:textId="77777777" w:rsidR="005A4841" w:rsidRDefault="005A4841" w:rsidP="005A4841">
      <w:pPr>
        <w:pStyle w:val="ScreenCapture"/>
      </w:pPr>
      <w:r>
        <w:t>The 'PSO SPMP ADMIN' key is required to select this record type.</w:t>
      </w:r>
    </w:p>
    <w:p w14:paraId="3A059CE7" w14:textId="77777777" w:rsidR="005A4841" w:rsidRDefault="005A4841" w:rsidP="005A4841">
      <w:pPr>
        <w:pStyle w:val="ScreenCapture"/>
      </w:pPr>
    </w:p>
    <w:p w14:paraId="04611C31" w14:textId="77777777" w:rsidR="005A4841" w:rsidRDefault="005A4841" w:rsidP="005A4841">
      <w:pPr>
        <w:pStyle w:val="ScreenCapture"/>
      </w:pPr>
      <w:r>
        <w:t>Enter a code from the list.</w:t>
      </w:r>
    </w:p>
    <w:p w14:paraId="1C834836" w14:textId="77777777" w:rsidR="005A4841" w:rsidRDefault="005A4841" w:rsidP="005A4841">
      <w:pPr>
        <w:pStyle w:val="ScreenCapture"/>
      </w:pPr>
    </w:p>
    <w:p w14:paraId="7376133C" w14:textId="77777777" w:rsidR="005A4841" w:rsidRDefault="005A4841" w:rsidP="005A4841">
      <w:pPr>
        <w:pStyle w:val="ScreenCapture"/>
      </w:pPr>
      <w:r>
        <w:t>Enter the type of record to be sent for this prescription fill:</w:t>
      </w:r>
    </w:p>
    <w:p w14:paraId="13CCD9EA" w14:textId="77777777" w:rsidR="005A4841" w:rsidRDefault="005A4841" w:rsidP="005A4841">
      <w:pPr>
        <w:pStyle w:val="ScreenCapture"/>
      </w:pPr>
      <w:r>
        <w:t xml:space="preserve"> </w:t>
      </w:r>
    </w:p>
    <w:p w14:paraId="34D095E3" w14:textId="77777777" w:rsidR="005A4841" w:rsidRDefault="005A4841" w:rsidP="005A4841">
      <w:pPr>
        <w:pStyle w:val="ScreenCapture"/>
        <w:keepNext/>
      </w:pPr>
      <w:r>
        <w:t xml:space="preserve">  N     NEW</w:t>
      </w:r>
    </w:p>
    <w:p w14:paraId="411301ED" w14:textId="77777777" w:rsidR="005A4841" w:rsidRDefault="005A4841" w:rsidP="005A4841">
      <w:pPr>
        <w:pStyle w:val="ScreenCapture"/>
        <w:keepNext/>
      </w:pPr>
      <w:r>
        <w:t xml:space="preserve">  R     REVISE</w:t>
      </w:r>
    </w:p>
    <w:p w14:paraId="113DC07C" w14:textId="77777777" w:rsidR="005A4841" w:rsidRDefault="005A4841" w:rsidP="005A4841">
      <w:pPr>
        <w:pStyle w:val="ScreenCapture"/>
        <w:keepNext/>
      </w:pPr>
      <w:r>
        <w:t xml:space="preserve"> (V)    VOID</w:t>
      </w:r>
    </w:p>
    <w:p w14:paraId="090E114B" w14:textId="77777777" w:rsidR="005A4841" w:rsidRDefault="005A4841" w:rsidP="005A4841">
      <w:pPr>
        <w:pStyle w:val="ScreenCapture"/>
        <w:keepNext/>
      </w:pPr>
    </w:p>
    <w:p w14:paraId="7BBA1F38" w14:textId="77777777" w:rsidR="005A4841" w:rsidRDefault="005A4841" w:rsidP="005A4841">
      <w:pPr>
        <w:pStyle w:val="ScreenCapture"/>
      </w:pPr>
      <w:r>
        <w:t>Record Type: NEW//</w:t>
      </w:r>
    </w:p>
    <w:p w14:paraId="6C7C9A05" w14:textId="77777777" w:rsidR="00552713" w:rsidRDefault="00552713" w:rsidP="0037118A">
      <w:pPr>
        <w:keepNext/>
        <w:rPr>
          <w:b/>
        </w:rPr>
      </w:pPr>
    </w:p>
    <w:p w14:paraId="21DF3570" w14:textId="323D15DD" w:rsidR="005252C5" w:rsidRPr="004E4D59" w:rsidRDefault="005252C5" w:rsidP="0037118A">
      <w:pPr>
        <w:keepNext/>
        <w:rPr>
          <w:b/>
        </w:rPr>
      </w:pPr>
      <w:r w:rsidRPr="004E4D59">
        <w:rPr>
          <w:b/>
        </w:rPr>
        <w:t>View/Export Void Prescriptions</w:t>
      </w:r>
    </w:p>
    <w:p w14:paraId="0B11DFA2" w14:textId="77777777" w:rsidR="005252C5" w:rsidRPr="004E4D59" w:rsidRDefault="005252C5" w:rsidP="0037118A">
      <w:pPr>
        <w:keepNext/>
        <w:rPr>
          <w:b/>
        </w:rPr>
      </w:pPr>
      <w:r w:rsidRPr="004E4D59">
        <w:rPr>
          <w:b/>
        </w:rPr>
        <w:t>[PSO SPMP VOID RX VIEW/EXPORT]</w:t>
      </w:r>
    </w:p>
    <w:p w14:paraId="47BD0A71" w14:textId="77777777" w:rsidR="005252C5" w:rsidRPr="004E4D59" w:rsidRDefault="005252C5" w:rsidP="0037118A">
      <w:pPr>
        <w:keepNext/>
        <w:rPr>
          <w:bCs/>
        </w:rPr>
      </w:pPr>
    </w:p>
    <w:p w14:paraId="3A465A8E" w14:textId="75BD9DC2" w:rsidR="005252C5" w:rsidRPr="004E4D59" w:rsidRDefault="005252C5" w:rsidP="005252C5">
      <w:r w:rsidRPr="004E4D59">
        <w:t xml:space="preserve">This option </w:t>
      </w:r>
      <w:r w:rsidR="00DC1C3D" w:rsidRPr="004E4D59">
        <w:t>is used for selecting prescriptions by prescription number that will be placed into a batch for transmission to the state. For each prescription selected, users will be prompted to specify the record type (New, Revised, or Void) when transmitting the prescription.</w:t>
      </w:r>
      <w:r w:rsidRPr="004E4D59">
        <w:t xml:space="preserve"> Users holding the PSO SPMP ADMIN key may </w:t>
      </w:r>
      <w:r w:rsidR="006F4569" w:rsidRPr="004E4D59">
        <w:t>export</w:t>
      </w:r>
      <w:r w:rsidRPr="004E4D59">
        <w:t xml:space="preserve"> released prescriptions</w:t>
      </w:r>
      <w:r w:rsidR="006F4569" w:rsidRPr="004E4D59">
        <w:t xml:space="preserve"> (that have never been marked Return to Stock) with the VOID record type.</w:t>
      </w:r>
      <w:r w:rsidR="00AF1711" w:rsidRPr="004E4D59">
        <w:t xml:space="preserve"> Users that do not hold the PSO SPMP ADMIN key cannot access this option.</w:t>
      </w:r>
    </w:p>
    <w:p w14:paraId="380CDAB2" w14:textId="77777777" w:rsidR="005252C5" w:rsidRPr="004E4D59" w:rsidRDefault="005252C5" w:rsidP="005252C5"/>
    <w:p w14:paraId="602EA1B9" w14:textId="3BE9036A" w:rsidR="005252C5" w:rsidRPr="004E4D59" w:rsidRDefault="005252C5" w:rsidP="005252C5">
      <w:r w:rsidRPr="004E4D59">
        <w:t xml:space="preserve">The </w:t>
      </w:r>
      <w:r w:rsidR="00EF38FC" w:rsidRPr="004E4D59">
        <w:t xml:space="preserve">screen </w:t>
      </w:r>
      <w:r w:rsidRPr="004E4D59">
        <w:t xml:space="preserve">prompts </w:t>
      </w:r>
      <w:r w:rsidR="00EE10D5" w:rsidRPr="004E4D59">
        <w:t xml:space="preserve">the user </w:t>
      </w:r>
      <w:r w:rsidRPr="004E4D59">
        <w:t xml:space="preserve">for </w:t>
      </w:r>
      <w:r w:rsidR="00EE10D5" w:rsidRPr="004E4D59">
        <w:t xml:space="preserve">a </w:t>
      </w:r>
      <w:r w:rsidRPr="004E4D59">
        <w:t>prescription fill</w:t>
      </w:r>
      <w:r w:rsidR="00EE10D5" w:rsidRPr="004E4D59">
        <w:t xml:space="preserve"> </w:t>
      </w:r>
      <w:r w:rsidRPr="004E4D59">
        <w:t xml:space="preserve">and </w:t>
      </w:r>
      <w:r w:rsidR="00EE10D5" w:rsidRPr="004E4D59">
        <w:t xml:space="preserve">its </w:t>
      </w:r>
      <w:r w:rsidRPr="004E4D59">
        <w:t>record type</w:t>
      </w:r>
      <w:r w:rsidR="00EE10D5" w:rsidRPr="004E4D59">
        <w:t xml:space="preserve">; entering multiple prescriptions </w:t>
      </w:r>
      <w:r w:rsidR="00EF38FC" w:rsidRPr="004E4D59">
        <w:t>adds the records to the batch</w:t>
      </w:r>
      <w:r w:rsidR="00EE10D5" w:rsidRPr="004E4D59">
        <w:t xml:space="preserve">. Pressing the </w:t>
      </w:r>
      <w:r w:rsidRPr="004E4D59">
        <w:t xml:space="preserve">&lt;ENTER&gt; </w:t>
      </w:r>
      <w:r w:rsidR="00EE10D5" w:rsidRPr="004E4D59">
        <w:t>key at the PRESCRIPTION prompt indicates the end of the batch. The s</w:t>
      </w:r>
      <w:r w:rsidR="00EF38FC" w:rsidRPr="004E4D59">
        <w:t>creen</w:t>
      </w:r>
      <w:r w:rsidR="00EE10D5" w:rsidRPr="004E4D59">
        <w:t xml:space="preserve"> </w:t>
      </w:r>
      <w:r w:rsidR="00EF38FC" w:rsidRPr="004E4D59">
        <w:t>displays the system-generated batch number and the state for which the prescription(s) will be voided</w:t>
      </w:r>
      <w:r w:rsidRPr="004E4D59">
        <w:t>.</w:t>
      </w:r>
    </w:p>
    <w:p w14:paraId="12D0B3CA" w14:textId="7534CE66" w:rsidR="005252C5" w:rsidRPr="004E4D59" w:rsidRDefault="005252C5" w:rsidP="005252C5"/>
    <w:p w14:paraId="125BE867" w14:textId="77777777" w:rsidR="005252C5" w:rsidRPr="004E4D59" w:rsidRDefault="005252C5" w:rsidP="005252C5">
      <w:pPr>
        <w:pStyle w:val="ExampleHeading"/>
      </w:pPr>
      <w:r w:rsidRPr="004E4D59">
        <w:t>Example: View/Export Void Prescriptions – Prescription, Fill, and Record Type Prompts</w:t>
      </w:r>
    </w:p>
    <w:p w14:paraId="6AEF608D" w14:textId="77777777" w:rsidR="005252C5" w:rsidRPr="004E4D59" w:rsidRDefault="005252C5" w:rsidP="00EB433E">
      <w:pPr>
        <w:pStyle w:val="ScreenCapture"/>
      </w:pPr>
      <w:r w:rsidRPr="004E4D59">
        <w:t xml:space="preserve">  View/Export Void Prescriptions</w:t>
      </w:r>
    </w:p>
    <w:p w14:paraId="44C66A27" w14:textId="0BD6118A" w:rsidR="00322F1E" w:rsidRPr="004E4D59" w:rsidRDefault="00322F1E" w:rsidP="00EB433E">
      <w:pPr>
        <w:pStyle w:val="ScreenCapture"/>
      </w:pPr>
      <w:r w:rsidRPr="004E4D59">
        <w:t xml:space="preserve">PRESCRIPTION: </w:t>
      </w:r>
      <w:r w:rsidR="00047558" w:rsidRPr="004E4D59">
        <w:t xml:space="preserve">XXXXXX       </w:t>
      </w:r>
      <w:r w:rsidRPr="004E4D59">
        <w:t xml:space="preserve">ALPRAZOLAM 0.5MG TABS </w:t>
      </w:r>
    </w:p>
    <w:p w14:paraId="0AE3349C" w14:textId="77777777" w:rsidR="00322F1E" w:rsidRPr="004E4D59" w:rsidRDefault="00322F1E" w:rsidP="00EB433E">
      <w:pPr>
        <w:pStyle w:val="ScreenCapture"/>
      </w:pPr>
    </w:p>
    <w:p w14:paraId="4966015D" w14:textId="77777777" w:rsidR="00322F1E" w:rsidRPr="004E4D59" w:rsidRDefault="00322F1E" w:rsidP="00EB433E">
      <w:pPr>
        <w:pStyle w:val="ScreenCapture"/>
      </w:pPr>
      <w:r w:rsidRPr="004E4D59">
        <w:t xml:space="preserve">     Select one of the following:</w:t>
      </w:r>
    </w:p>
    <w:p w14:paraId="694F2B91" w14:textId="77777777" w:rsidR="00322F1E" w:rsidRPr="004E4D59" w:rsidRDefault="00322F1E" w:rsidP="00EB433E">
      <w:pPr>
        <w:pStyle w:val="ScreenCapture"/>
      </w:pPr>
    </w:p>
    <w:p w14:paraId="1D475144" w14:textId="77777777" w:rsidR="00322F1E" w:rsidRPr="004E4D59" w:rsidRDefault="00322F1E" w:rsidP="00EB433E">
      <w:pPr>
        <w:pStyle w:val="ScreenCapture"/>
      </w:pPr>
      <w:r w:rsidRPr="004E4D59">
        <w:t xml:space="preserve">          0         Original  (11/4/20)  WINDOW</w:t>
      </w:r>
    </w:p>
    <w:p w14:paraId="54054D48" w14:textId="77777777" w:rsidR="00322F1E" w:rsidRPr="004E4D59" w:rsidRDefault="00322F1E" w:rsidP="00EB433E">
      <w:pPr>
        <w:pStyle w:val="ScreenCapture"/>
      </w:pPr>
    </w:p>
    <w:p w14:paraId="6A72AA1B" w14:textId="77777777" w:rsidR="00322F1E" w:rsidRPr="004E4D59" w:rsidRDefault="00322F1E" w:rsidP="00EB433E">
      <w:pPr>
        <w:pStyle w:val="ScreenCapture"/>
      </w:pPr>
      <w:r w:rsidRPr="004E4D59">
        <w:t xml:space="preserve"> Fill: 0//   Original  (11/4/20)  WINDOW</w:t>
      </w:r>
    </w:p>
    <w:p w14:paraId="4BF4BDAD" w14:textId="77777777" w:rsidR="00322F1E" w:rsidRPr="004E4D59" w:rsidRDefault="00322F1E" w:rsidP="00EB433E">
      <w:pPr>
        <w:pStyle w:val="ScreenCapture"/>
      </w:pPr>
    </w:p>
    <w:p w14:paraId="071D76F5" w14:textId="77777777" w:rsidR="00322F1E" w:rsidRPr="004E4D59" w:rsidRDefault="00322F1E" w:rsidP="00EB433E">
      <w:pPr>
        <w:pStyle w:val="ScreenCapture"/>
      </w:pPr>
      <w:r w:rsidRPr="004E4D59">
        <w:t>Enter the type of record to be sent for this prescription fill:</w:t>
      </w:r>
    </w:p>
    <w:p w14:paraId="10695811" w14:textId="77777777" w:rsidR="00322F1E" w:rsidRPr="004E4D59" w:rsidRDefault="00322F1E" w:rsidP="00EB433E">
      <w:pPr>
        <w:pStyle w:val="ScreenCapture"/>
      </w:pPr>
      <w:r w:rsidRPr="004E4D59">
        <w:t xml:space="preserve"> </w:t>
      </w:r>
    </w:p>
    <w:p w14:paraId="34644D75" w14:textId="77777777" w:rsidR="00322F1E" w:rsidRPr="004E4D59" w:rsidRDefault="00322F1E" w:rsidP="00EB433E">
      <w:pPr>
        <w:pStyle w:val="ScreenCapture"/>
      </w:pPr>
      <w:r w:rsidRPr="004E4D59">
        <w:t xml:space="preserve">  N     NEW</w:t>
      </w:r>
    </w:p>
    <w:p w14:paraId="0A58CEC5" w14:textId="77777777" w:rsidR="00473308" w:rsidRPr="004E4D59" w:rsidRDefault="00473308" w:rsidP="00EB433E">
      <w:pPr>
        <w:pStyle w:val="ScreenCapture"/>
      </w:pPr>
      <w:r w:rsidRPr="004E4D59">
        <w:t xml:space="preserve">  R     REVISE</w:t>
      </w:r>
    </w:p>
    <w:p w14:paraId="183DE82E" w14:textId="1BBA9106" w:rsidR="00322F1E" w:rsidRPr="004E4D59" w:rsidRDefault="00322F1E" w:rsidP="00EB433E">
      <w:pPr>
        <w:pStyle w:val="ScreenCapture"/>
      </w:pPr>
      <w:r w:rsidRPr="004E4D59">
        <w:t xml:space="preserve">  V     VOID</w:t>
      </w:r>
    </w:p>
    <w:p w14:paraId="1A00F4DF" w14:textId="77777777" w:rsidR="00322F1E" w:rsidRPr="004E4D59" w:rsidRDefault="00322F1E" w:rsidP="00EB433E">
      <w:pPr>
        <w:pStyle w:val="ScreenCapture"/>
      </w:pPr>
    </w:p>
    <w:p w14:paraId="31BEBF6B" w14:textId="77777777" w:rsidR="00322F1E" w:rsidRPr="004E4D59" w:rsidRDefault="00322F1E" w:rsidP="00EB433E">
      <w:pPr>
        <w:pStyle w:val="ScreenCapture"/>
      </w:pPr>
      <w:r w:rsidRPr="004E4D59">
        <w:t>Record Type: NEW// VOID</w:t>
      </w:r>
    </w:p>
    <w:p w14:paraId="7DC22C62" w14:textId="6DE37882" w:rsidR="00322F1E" w:rsidRPr="004E4D59" w:rsidRDefault="00322F1E" w:rsidP="00EB433E">
      <w:pPr>
        <w:pStyle w:val="ScreenCapture"/>
      </w:pPr>
      <w:r w:rsidRPr="004E4D59">
        <w:t xml:space="preserve"> PRESCRIPTION: </w:t>
      </w:r>
      <w:r w:rsidR="00047558" w:rsidRPr="004E4D59">
        <w:t xml:space="preserve">XXXXXX       </w:t>
      </w:r>
      <w:r w:rsidRPr="004E4D59">
        <w:t>CLONOPIN 1 MG TAB</w:t>
      </w:r>
    </w:p>
    <w:p w14:paraId="1D2D9481" w14:textId="77777777" w:rsidR="00322F1E" w:rsidRPr="004E4D59" w:rsidRDefault="00322F1E" w:rsidP="00EB433E">
      <w:pPr>
        <w:pStyle w:val="ScreenCapture"/>
      </w:pPr>
    </w:p>
    <w:p w14:paraId="78A6D7BA" w14:textId="77777777" w:rsidR="00322F1E" w:rsidRPr="004E4D59" w:rsidRDefault="00322F1E" w:rsidP="00EB433E">
      <w:pPr>
        <w:pStyle w:val="ScreenCapture"/>
      </w:pPr>
      <w:r w:rsidRPr="004E4D59">
        <w:t xml:space="preserve">     Select one of the following:</w:t>
      </w:r>
    </w:p>
    <w:p w14:paraId="33AEE39F" w14:textId="77777777" w:rsidR="00322F1E" w:rsidRPr="004E4D59" w:rsidRDefault="00322F1E" w:rsidP="00EB433E">
      <w:pPr>
        <w:pStyle w:val="ScreenCapture"/>
      </w:pPr>
    </w:p>
    <w:p w14:paraId="575F17B6" w14:textId="77777777" w:rsidR="00322F1E" w:rsidRPr="004E4D59" w:rsidRDefault="00322F1E" w:rsidP="00EB433E">
      <w:pPr>
        <w:pStyle w:val="ScreenCapture"/>
      </w:pPr>
      <w:r w:rsidRPr="004E4D59">
        <w:t xml:space="preserve">          0         Original  (11/15/20)  WINDOW</w:t>
      </w:r>
    </w:p>
    <w:p w14:paraId="761D8FDC" w14:textId="77777777" w:rsidR="00322F1E" w:rsidRPr="004E4D59" w:rsidRDefault="00322F1E" w:rsidP="00EB433E">
      <w:pPr>
        <w:pStyle w:val="ScreenCapture"/>
      </w:pPr>
    </w:p>
    <w:p w14:paraId="6724D697" w14:textId="77777777" w:rsidR="00322F1E" w:rsidRPr="004E4D59" w:rsidRDefault="00322F1E" w:rsidP="00EB433E">
      <w:pPr>
        <w:pStyle w:val="ScreenCapture"/>
      </w:pPr>
      <w:r w:rsidRPr="004E4D59">
        <w:t xml:space="preserve"> Fill: 0//   Original  (11/15/20)  WINDOW</w:t>
      </w:r>
    </w:p>
    <w:p w14:paraId="0B495FD0" w14:textId="77777777" w:rsidR="00322F1E" w:rsidRPr="004E4D59" w:rsidRDefault="00322F1E" w:rsidP="00EB433E">
      <w:pPr>
        <w:pStyle w:val="ScreenCapture"/>
      </w:pPr>
    </w:p>
    <w:p w14:paraId="18ED52D5" w14:textId="77777777" w:rsidR="00322F1E" w:rsidRPr="004E4D59" w:rsidRDefault="00322F1E" w:rsidP="00EB433E">
      <w:pPr>
        <w:pStyle w:val="ScreenCapture"/>
      </w:pPr>
      <w:r w:rsidRPr="004E4D59">
        <w:t>Enter the type of record to be sent for this prescription fill:</w:t>
      </w:r>
    </w:p>
    <w:p w14:paraId="638F658E" w14:textId="77777777" w:rsidR="00322F1E" w:rsidRPr="004E4D59" w:rsidRDefault="00322F1E" w:rsidP="00EB433E">
      <w:pPr>
        <w:pStyle w:val="ScreenCapture"/>
      </w:pPr>
      <w:r w:rsidRPr="004E4D59">
        <w:t xml:space="preserve"> </w:t>
      </w:r>
    </w:p>
    <w:p w14:paraId="0F37F0ED" w14:textId="77777777" w:rsidR="00322F1E" w:rsidRPr="004E4D59" w:rsidRDefault="00322F1E" w:rsidP="00EB433E">
      <w:pPr>
        <w:pStyle w:val="ScreenCapture"/>
      </w:pPr>
      <w:r w:rsidRPr="004E4D59">
        <w:t xml:space="preserve">  N     NEW</w:t>
      </w:r>
    </w:p>
    <w:p w14:paraId="70225CA2" w14:textId="77777777" w:rsidR="00322F1E" w:rsidRPr="004E4D59" w:rsidRDefault="00322F1E" w:rsidP="00EB433E">
      <w:pPr>
        <w:pStyle w:val="ScreenCapture"/>
      </w:pPr>
      <w:r w:rsidRPr="004E4D59">
        <w:t xml:space="preserve">  R     REVISE</w:t>
      </w:r>
    </w:p>
    <w:p w14:paraId="714896F4" w14:textId="77777777" w:rsidR="00322F1E" w:rsidRPr="004E4D59" w:rsidRDefault="00322F1E" w:rsidP="00EB433E">
      <w:pPr>
        <w:pStyle w:val="ScreenCapture"/>
      </w:pPr>
      <w:r w:rsidRPr="004E4D59">
        <w:t xml:space="preserve">  V     VOID</w:t>
      </w:r>
    </w:p>
    <w:p w14:paraId="08D40242" w14:textId="77777777" w:rsidR="00322F1E" w:rsidRPr="004E4D59" w:rsidRDefault="00322F1E" w:rsidP="00EB433E">
      <w:pPr>
        <w:pStyle w:val="ScreenCapture"/>
      </w:pPr>
    </w:p>
    <w:p w14:paraId="48675BF1" w14:textId="77777777" w:rsidR="00322F1E" w:rsidRPr="004E4D59" w:rsidRDefault="00322F1E" w:rsidP="00EB433E">
      <w:pPr>
        <w:pStyle w:val="ScreenCapture"/>
      </w:pPr>
      <w:r w:rsidRPr="004E4D59">
        <w:t xml:space="preserve">Record Type: NEW// </w:t>
      </w:r>
    </w:p>
    <w:p w14:paraId="403F0EB5" w14:textId="77777777" w:rsidR="00322F1E" w:rsidRPr="004E4D59" w:rsidRDefault="00322F1E" w:rsidP="00EB433E">
      <w:pPr>
        <w:pStyle w:val="ScreenCapture"/>
      </w:pPr>
      <w:r w:rsidRPr="004E4D59">
        <w:t xml:space="preserve"> PRESCRIPTION: </w:t>
      </w:r>
    </w:p>
    <w:p w14:paraId="4E240DA5" w14:textId="77777777" w:rsidR="00322F1E" w:rsidRPr="004E4D59" w:rsidRDefault="00322F1E" w:rsidP="00EB433E">
      <w:pPr>
        <w:pStyle w:val="ScreenCapture"/>
      </w:pPr>
    </w:p>
    <w:p w14:paraId="582C4F40" w14:textId="5C464251" w:rsidR="00322F1E" w:rsidRPr="004E4D59" w:rsidRDefault="00322F1E" w:rsidP="00EB433E">
      <w:pPr>
        <w:pStyle w:val="ScreenCapture"/>
      </w:pPr>
      <w:r w:rsidRPr="004E4D59">
        <w:t xml:space="preserve">Creating Batch #713 for </w:t>
      </w:r>
      <w:r w:rsidR="00F841DD" w:rsidRPr="004E4D59">
        <w:t>YOUR STATE</w:t>
      </w:r>
      <w:r w:rsidRPr="004E4D59">
        <w:t>...Done.</w:t>
      </w:r>
    </w:p>
    <w:p w14:paraId="05C57BD7" w14:textId="042C8EF9" w:rsidR="00081FC0" w:rsidRPr="004C3946" w:rsidRDefault="00081FC0" w:rsidP="004C3946"/>
    <w:p w14:paraId="371DB2A2" w14:textId="62CC1230" w:rsidR="00D411BB" w:rsidRPr="004E4D59" w:rsidRDefault="00527449" w:rsidP="00D411BB">
      <w:r w:rsidRPr="004E4D59">
        <w:t>Once the batch is created, the Export Batch Processing screen will automatically launch</w:t>
      </w:r>
      <w:r w:rsidR="00556940" w:rsidRPr="004E4D59">
        <w:t xml:space="preserve"> (</w:t>
      </w:r>
      <w:r w:rsidR="007143D5" w:rsidRPr="004E4D59">
        <w:t>See example below</w:t>
      </w:r>
      <w:r w:rsidR="00556940" w:rsidRPr="004E4D59">
        <w:t>)</w:t>
      </w:r>
      <w:r w:rsidR="007143D5" w:rsidRPr="004E4D59">
        <w:t>. Also</w:t>
      </w:r>
      <w:r w:rsidRPr="004E4D59">
        <w:t xml:space="preserve"> </w:t>
      </w:r>
      <w:r w:rsidR="007143D5" w:rsidRPr="004E4D59">
        <w:t>s</w:t>
      </w:r>
      <w:r w:rsidR="00D411BB" w:rsidRPr="004E4D59">
        <w:t xml:space="preserve">ee the </w:t>
      </w:r>
      <w:r w:rsidR="005E3FF3" w:rsidRPr="004E4D59">
        <w:t xml:space="preserve">Export Batch Processing [PSO SPMP BATCH PROCESSING] </w:t>
      </w:r>
      <w:r w:rsidR="00D411BB" w:rsidRPr="004E4D59">
        <w:t>option for more information.</w:t>
      </w:r>
    </w:p>
    <w:p w14:paraId="2EB9DA6C" w14:textId="58A68DB9" w:rsidR="007143D5" w:rsidRPr="004E4D59" w:rsidRDefault="007143D5" w:rsidP="00D411BB"/>
    <w:p w14:paraId="39A32910" w14:textId="792FF0D4" w:rsidR="007143D5" w:rsidRPr="004E4D59" w:rsidRDefault="007143D5" w:rsidP="007143D5">
      <w:pPr>
        <w:pStyle w:val="ExampleHeading"/>
      </w:pPr>
      <w:r w:rsidRPr="004E4D59">
        <w:t>Example: View/Export Void Prescriptions – Export Batch</w:t>
      </w:r>
    </w:p>
    <w:p w14:paraId="436B125E" w14:textId="77777777" w:rsidR="007143D5" w:rsidRPr="004E4D59" w:rsidRDefault="007143D5" w:rsidP="00EB41DE">
      <w:pPr>
        <w:pStyle w:val="ScreenCapture"/>
        <w:keepNext/>
      </w:pPr>
      <w:r w:rsidRPr="004E4D59">
        <w:t xml:space="preserve">Export Batch Processing       Mar 19, 2021@16:27:02          Page:    1 of    1 </w:t>
      </w:r>
    </w:p>
    <w:p w14:paraId="7DAC8BE4" w14:textId="2B37FB0A" w:rsidR="007143D5" w:rsidRPr="004E4D59" w:rsidRDefault="007143D5" w:rsidP="00EB41DE">
      <w:pPr>
        <w:pStyle w:val="ScreenCapture"/>
        <w:keepNext/>
      </w:pPr>
      <w:r w:rsidRPr="004E4D59">
        <w:t xml:space="preserve">State: </w:t>
      </w:r>
      <w:r w:rsidR="00F841DD" w:rsidRPr="004E4D59">
        <w:t>YOUR STATE</w:t>
      </w:r>
      <w:r w:rsidRPr="004E4D59">
        <w:t xml:space="preserve">                         Date Range: 3/20/21 - 3/19/21</w:t>
      </w:r>
    </w:p>
    <w:p w14:paraId="5F7FB1AC" w14:textId="77777777" w:rsidR="007143D5" w:rsidRPr="004E4D59" w:rsidRDefault="007143D5" w:rsidP="00EB41DE">
      <w:pPr>
        <w:pStyle w:val="ScreenCapture"/>
        <w:keepNext/>
      </w:pPr>
      <w:r w:rsidRPr="004E4D59">
        <w:t xml:space="preserve">   #  BATCH#  DATE/TIME CREATED  REL. DATE RANGE     TYPE        Rx's  EXPORTED?</w:t>
      </w:r>
    </w:p>
    <w:p w14:paraId="40CFF976" w14:textId="267649E3" w:rsidR="007143D5" w:rsidRPr="004E4D59" w:rsidRDefault="007143D5" w:rsidP="00EB433E">
      <w:pPr>
        <w:pStyle w:val="ScreenCapture"/>
      </w:pPr>
      <w:r w:rsidRPr="004E4D59">
        <w:t xml:space="preserve">   1     713  03/19/21@16:27:02  SINGLE RX           SINGLE RX      2  NO </w:t>
      </w:r>
    </w:p>
    <w:p w14:paraId="05A205E1" w14:textId="77777777" w:rsidR="007143D5" w:rsidRPr="004E4D59" w:rsidRDefault="007143D5" w:rsidP="00EB433E">
      <w:pPr>
        <w:pStyle w:val="ScreenCapture"/>
      </w:pPr>
    </w:p>
    <w:p w14:paraId="33C82C55" w14:textId="77777777" w:rsidR="007143D5" w:rsidRPr="004E4D59" w:rsidRDefault="007143D5" w:rsidP="00EB433E">
      <w:pPr>
        <w:pStyle w:val="ScreenCapture"/>
      </w:pPr>
    </w:p>
    <w:p w14:paraId="21597712" w14:textId="22FD427D" w:rsidR="007143D5" w:rsidRPr="004E4D59" w:rsidRDefault="007143D5" w:rsidP="00EB433E">
      <w:pPr>
        <w:pStyle w:val="ScreenCapture"/>
      </w:pPr>
      <w:r w:rsidRPr="004E4D59">
        <w:t xml:space="preserve">          Enter ?? for more actions </w:t>
      </w:r>
    </w:p>
    <w:p w14:paraId="0039BE3E" w14:textId="77777777" w:rsidR="007143D5" w:rsidRPr="004E4D59" w:rsidRDefault="007143D5" w:rsidP="00EB433E">
      <w:pPr>
        <w:pStyle w:val="ScreenCapture"/>
      </w:pPr>
      <w:r w:rsidRPr="004E4D59">
        <w:t>Select Item(s): Quit// 1                          Please wait...</w:t>
      </w:r>
    </w:p>
    <w:p w14:paraId="4243F5B0" w14:textId="77777777" w:rsidR="007143D5" w:rsidRPr="004E4D59" w:rsidRDefault="007143D5" w:rsidP="00EB433E">
      <w:pPr>
        <w:pStyle w:val="ScreenCapture"/>
      </w:pPr>
    </w:p>
    <w:p w14:paraId="44353E60" w14:textId="77777777" w:rsidR="007143D5" w:rsidRPr="004E4D59" w:rsidRDefault="007143D5" w:rsidP="00EB433E">
      <w:pPr>
        <w:pStyle w:val="ScreenCapture"/>
      </w:pPr>
    </w:p>
    <w:p w14:paraId="49A6BE25" w14:textId="77777777" w:rsidR="007143D5" w:rsidRPr="004E4D59" w:rsidRDefault="007143D5" w:rsidP="00EB433E">
      <w:pPr>
        <w:pStyle w:val="ScreenCapture"/>
      </w:pPr>
      <w:r w:rsidRPr="004E4D59">
        <w:t xml:space="preserve">View/Export Batch             Mar 19, 2021@16:27:05          Page:    1 of    1 </w:t>
      </w:r>
    </w:p>
    <w:p w14:paraId="1CD9600B" w14:textId="77A1CE5E" w:rsidR="007143D5" w:rsidRPr="004E4D59" w:rsidRDefault="007143D5" w:rsidP="00EB433E">
      <w:pPr>
        <w:pStyle w:val="ScreenCapture"/>
      </w:pPr>
      <w:r w:rsidRPr="004E4D59">
        <w:t xml:space="preserve">Batch #: 713    State: </w:t>
      </w:r>
      <w:r w:rsidR="00F16D17" w:rsidRPr="004E4D59">
        <w:t xml:space="preserve">YOUR STATE             </w:t>
      </w:r>
      <w:r w:rsidRPr="004E4D59">
        <w:t>Type: SINGLE RX      Exported? NO</w:t>
      </w:r>
    </w:p>
    <w:p w14:paraId="5A464E3A" w14:textId="77777777" w:rsidR="007143D5" w:rsidRPr="004E4D59" w:rsidRDefault="007143D5" w:rsidP="00EB433E">
      <w:pPr>
        <w:pStyle w:val="ScreenCapture"/>
      </w:pPr>
      <w:r w:rsidRPr="004E4D59">
        <w:t xml:space="preserve">Created on: MAR 19, 2021@16:27:02             Exported on: </w:t>
      </w:r>
    </w:p>
    <w:p w14:paraId="5633E4CE" w14:textId="77777777" w:rsidR="007143D5" w:rsidRPr="004E4D59" w:rsidRDefault="007143D5" w:rsidP="00EB433E">
      <w:pPr>
        <w:pStyle w:val="ScreenCapture"/>
      </w:pPr>
      <w:r w:rsidRPr="004E4D59">
        <w:t xml:space="preserve">File: </w:t>
      </w:r>
    </w:p>
    <w:p w14:paraId="1FDD9598" w14:textId="77777777" w:rsidR="007143D5" w:rsidRPr="004E4D59" w:rsidRDefault="007143D5" w:rsidP="00EB433E">
      <w:pPr>
        <w:pStyle w:val="ScreenCapture"/>
      </w:pPr>
      <w:r w:rsidRPr="004E4D59">
        <w:t>Created by: OPPROVIDER,ONE TWO JR</w:t>
      </w:r>
    </w:p>
    <w:p w14:paraId="12C0AB22" w14:textId="68EC71A6" w:rsidR="007143D5" w:rsidRPr="004E4D59" w:rsidRDefault="007143D5" w:rsidP="00EB433E">
      <w:pPr>
        <w:pStyle w:val="ScreenCapture"/>
      </w:pPr>
      <w:r w:rsidRPr="004E4D59">
        <w:t xml:space="preserve">   # Rx#            FILL  DRUG                                       SCH TYPE</w:t>
      </w:r>
    </w:p>
    <w:p w14:paraId="0471F2B3" w14:textId="4A92FD06" w:rsidR="007143D5" w:rsidRPr="004E4D59" w:rsidRDefault="007143D5" w:rsidP="00EB433E">
      <w:pPr>
        <w:pStyle w:val="ScreenCapture"/>
      </w:pPr>
      <w:r w:rsidRPr="004E4D59">
        <w:t xml:space="preserve">   1 </w:t>
      </w:r>
      <w:r w:rsidR="00047558" w:rsidRPr="004E4D59">
        <w:t xml:space="preserve">XXXXXX            </w:t>
      </w:r>
      <w:r w:rsidRPr="004E4D59">
        <w:t>0  ALPRAZOLAM 0.5MG TABS                        4 VOID</w:t>
      </w:r>
    </w:p>
    <w:p w14:paraId="22786B1C" w14:textId="0401BB4E" w:rsidR="007143D5" w:rsidRPr="004E4D59" w:rsidRDefault="007143D5" w:rsidP="00EB433E">
      <w:pPr>
        <w:pStyle w:val="ScreenCapture"/>
      </w:pPr>
      <w:r w:rsidRPr="004E4D59">
        <w:t xml:space="preserve">   2 </w:t>
      </w:r>
      <w:r w:rsidR="00047558" w:rsidRPr="004E4D59">
        <w:t xml:space="preserve">XXXXXX            </w:t>
      </w:r>
      <w:r w:rsidRPr="004E4D59">
        <w:t xml:space="preserve">0  CLONOPIN 1 MG TAB                            4 NEW </w:t>
      </w:r>
    </w:p>
    <w:p w14:paraId="00B1DFDA" w14:textId="77777777" w:rsidR="007143D5" w:rsidRPr="004E4D59" w:rsidRDefault="007143D5" w:rsidP="00EB433E">
      <w:pPr>
        <w:pStyle w:val="ScreenCapture"/>
      </w:pPr>
    </w:p>
    <w:p w14:paraId="42E55708" w14:textId="77777777" w:rsidR="007143D5" w:rsidRPr="004E4D59" w:rsidRDefault="007143D5" w:rsidP="00EB433E">
      <w:pPr>
        <w:pStyle w:val="ScreenCapture"/>
      </w:pPr>
    </w:p>
    <w:p w14:paraId="7348A785" w14:textId="2DB647C2" w:rsidR="007143D5" w:rsidRPr="004E4D59" w:rsidRDefault="007143D5" w:rsidP="00EB433E">
      <w:pPr>
        <w:pStyle w:val="ScreenCapture"/>
      </w:pPr>
      <w:r w:rsidRPr="004E4D59">
        <w:t xml:space="preserve">          Enter ?? for more actions </w:t>
      </w:r>
    </w:p>
    <w:p w14:paraId="454F87E9" w14:textId="73A29392" w:rsidR="007143D5" w:rsidRPr="004E4D59" w:rsidRDefault="007143D5" w:rsidP="00EB433E">
      <w:pPr>
        <w:pStyle w:val="ScreenCapture"/>
      </w:pPr>
      <w:r w:rsidRPr="004E4D59">
        <w:t>RAW View Raw Data                       EXP Export Batch</w:t>
      </w:r>
      <w:r w:rsidR="00126B36" w:rsidRPr="004E4D59">
        <w:t xml:space="preserve">   DEL </w:t>
      </w:r>
      <w:r w:rsidR="00834432" w:rsidRPr="004E4D59">
        <w:t>Delete</w:t>
      </w:r>
      <w:r w:rsidR="00126B36" w:rsidRPr="004E4D59">
        <w:t xml:space="preserve"> Batch</w:t>
      </w:r>
    </w:p>
    <w:p w14:paraId="171DD362" w14:textId="77777777" w:rsidR="007143D5" w:rsidRPr="004E4D59" w:rsidRDefault="007143D5" w:rsidP="00EB433E">
      <w:pPr>
        <w:pStyle w:val="ScreenCapture"/>
      </w:pPr>
      <w:r w:rsidRPr="004E4D59">
        <w:t xml:space="preserve">Select Item(s): Quit// EX   Export Batch  </w:t>
      </w:r>
    </w:p>
    <w:p w14:paraId="6E4312FE" w14:textId="77777777" w:rsidR="007143D5" w:rsidRPr="004E4D59" w:rsidRDefault="007143D5" w:rsidP="00EB433E">
      <w:pPr>
        <w:pStyle w:val="ScreenCapture"/>
      </w:pPr>
    </w:p>
    <w:p w14:paraId="1E3C838D" w14:textId="77777777" w:rsidR="007143D5" w:rsidRPr="004E4D59" w:rsidRDefault="007143D5" w:rsidP="00EB433E">
      <w:pPr>
        <w:pStyle w:val="ScreenCapture"/>
      </w:pPr>
    </w:p>
    <w:p w14:paraId="128F73A5" w14:textId="77777777" w:rsidR="007143D5" w:rsidRPr="004E4D59" w:rsidRDefault="007143D5" w:rsidP="00EB433E">
      <w:pPr>
        <w:pStyle w:val="ScreenCapture"/>
      </w:pPr>
      <w:r w:rsidRPr="004E4D59">
        <w:t>Indicate whether the transmission should be queued to run on the Background</w:t>
      </w:r>
    </w:p>
    <w:p w14:paraId="245435FE" w14:textId="77777777" w:rsidR="007143D5" w:rsidRPr="004E4D59" w:rsidRDefault="007143D5" w:rsidP="00EB433E">
      <w:pPr>
        <w:pStyle w:val="ScreenCapture"/>
      </w:pPr>
      <w:r w:rsidRPr="004E4D59">
        <w:t>via TaskMan, on the Foreground (Terminal Screen) or in Debug Mode (Foreground)</w:t>
      </w:r>
    </w:p>
    <w:p w14:paraId="4DA81BD4" w14:textId="77777777" w:rsidR="007143D5" w:rsidRPr="004E4D59" w:rsidRDefault="007143D5" w:rsidP="00EB433E">
      <w:pPr>
        <w:pStyle w:val="ScreenCapture"/>
      </w:pPr>
    </w:p>
    <w:p w14:paraId="45406397" w14:textId="77777777" w:rsidR="007143D5" w:rsidRPr="004E4D59" w:rsidRDefault="007143D5" w:rsidP="00EB433E">
      <w:pPr>
        <w:pStyle w:val="ScreenCapture"/>
      </w:pPr>
      <w:r w:rsidRPr="004E4D59">
        <w:t xml:space="preserve">      Select one of the following:</w:t>
      </w:r>
    </w:p>
    <w:p w14:paraId="52396DF3" w14:textId="77777777" w:rsidR="007143D5" w:rsidRPr="004E4D59" w:rsidRDefault="007143D5" w:rsidP="00EB433E">
      <w:pPr>
        <w:pStyle w:val="ScreenCapture"/>
      </w:pPr>
    </w:p>
    <w:p w14:paraId="003BD1CE" w14:textId="77777777" w:rsidR="007143D5" w:rsidRPr="004E4D59" w:rsidRDefault="007143D5" w:rsidP="00EB433E">
      <w:pPr>
        <w:pStyle w:val="ScreenCapture"/>
      </w:pPr>
      <w:r w:rsidRPr="004E4D59">
        <w:t xml:space="preserve">          B         Background</w:t>
      </w:r>
    </w:p>
    <w:p w14:paraId="11EC8D1A" w14:textId="77777777" w:rsidR="007143D5" w:rsidRPr="004E4D59" w:rsidRDefault="007143D5" w:rsidP="00EB433E">
      <w:pPr>
        <w:pStyle w:val="ScreenCapture"/>
      </w:pPr>
      <w:r w:rsidRPr="004E4D59">
        <w:t xml:space="preserve">          F         Foreground</w:t>
      </w:r>
    </w:p>
    <w:p w14:paraId="3AEDD9F1" w14:textId="77777777" w:rsidR="007143D5" w:rsidRPr="004E4D59" w:rsidRDefault="007143D5" w:rsidP="00EB433E">
      <w:pPr>
        <w:pStyle w:val="ScreenCapture"/>
      </w:pPr>
      <w:r w:rsidRPr="004E4D59">
        <w:t xml:space="preserve">          D         Debug Mode (Foreground)</w:t>
      </w:r>
    </w:p>
    <w:p w14:paraId="51CEBCEF" w14:textId="77777777" w:rsidR="007143D5" w:rsidRPr="004E4D59" w:rsidRDefault="007143D5" w:rsidP="00EB433E">
      <w:pPr>
        <w:pStyle w:val="ScreenCapture"/>
      </w:pPr>
    </w:p>
    <w:p w14:paraId="03330CB2" w14:textId="77777777" w:rsidR="007143D5" w:rsidRPr="004E4D59" w:rsidRDefault="007143D5" w:rsidP="00EB433E">
      <w:pPr>
        <w:pStyle w:val="ScreenCapture"/>
      </w:pPr>
      <w:r w:rsidRPr="004E4D59">
        <w:t>Running Mode: F// Background</w:t>
      </w:r>
    </w:p>
    <w:p w14:paraId="587AC368" w14:textId="2D8ABFCE" w:rsidR="007143D5" w:rsidRPr="004E4D59" w:rsidRDefault="007143D5" w:rsidP="00EB433E">
      <w:pPr>
        <w:pStyle w:val="ScreenCapture"/>
      </w:pPr>
    </w:p>
    <w:p w14:paraId="3EED04BF" w14:textId="25DBF518" w:rsidR="00F16D17" w:rsidRPr="004E4D59" w:rsidRDefault="00F16D17" w:rsidP="00EB433E">
      <w:pPr>
        <w:pStyle w:val="ScreenCapture"/>
      </w:pPr>
      <w:r w:rsidRPr="004E4D59">
        <w:t>The Batch will be transmitted to the state of (YOUR STATE).</w:t>
      </w:r>
    </w:p>
    <w:p w14:paraId="7897E457" w14:textId="77777777" w:rsidR="007143D5" w:rsidRPr="004E4D59" w:rsidRDefault="007143D5" w:rsidP="00EB433E">
      <w:pPr>
        <w:pStyle w:val="ScreenCapture"/>
      </w:pPr>
      <w:r w:rsidRPr="004E4D59">
        <w:t>Confirm? N// YES</w:t>
      </w:r>
    </w:p>
    <w:p w14:paraId="761FDB2F" w14:textId="77777777" w:rsidR="007143D5" w:rsidRPr="004E4D59" w:rsidRDefault="007143D5" w:rsidP="00EB433E">
      <w:pPr>
        <w:pStyle w:val="ScreenCapture"/>
      </w:pPr>
    </w:p>
    <w:p w14:paraId="3F288466" w14:textId="77777777" w:rsidR="007143D5" w:rsidRPr="004E4D59" w:rsidRDefault="007143D5" w:rsidP="00EB433E">
      <w:pPr>
        <w:pStyle w:val="ScreenCapture"/>
      </w:pPr>
      <w:r w:rsidRPr="004E4D59">
        <w:t>Export Background Job Queued to Run.</w:t>
      </w:r>
    </w:p>
    <w:p w14:paraId="106C0D4E" w14:textId="77777777" w:rsidR="007143D5" w:rsidRPr="004E4D59" w:rsidRDefault="007143D5" w:rsidP="00EB433E">
      <w:pPr>
        <w:pStyle w:val="ScreenCapture"/>
      </w:pPr>
    </w:p>
    <w:p w14:paraId="1C47316B" w14:textId="77777777" w:rsidR="007143D5" w:rsidRPr="004E4D59" w:rsidRDefault="007143D5" w:rsidP="00EB433E">
      <w:pPr>
        <w:pStyle w:val="ScreenCapture"/>
      </w:pPr>
      <w:r w:rsidRPr="004E4D59">
        <w:t xml:space="preserve">Press Return to continue: </w:t>
      </w:r>
    </w:p>
    <w:p w14:paraId="0897CE26" w14:textId="77777777" w:rsidR="007143D5" w:rsidRPr="004E4D59" w:rsidRDefault="007143D5" w:rsidP="00D411BB">
      <w:pPr>
        <w:rPr>
          <w:bCs/>
        </w:rPr>
      </w:pPr>
    </w:p>
    <w:p w14:paraId="4BCE0A64" w14:textId="79984987" w:rsidR="003A1C93" w:rsidRPr="004E4D59" w:rsidRDefault="003A1C93" w:rsidP="00180826">
      <w:pPr>
        <w:keepNext/>
        <w:rPr>
          <w:rFonts w:ascii="Calibri" w:hAnsi="Calibri"/>
          <w:b/>
        </w:rPr>
      </w:pPr>
      <w:r w:rsidRPr="004E4D59">
        <w:rPr>
          <w:b/>
        </w:rPr>
        <w:t>View/Export Batch</w:t>
      </w:r>
      <w:bookmarkEnd w:id="5240"/>
    </w:p>
    <w:p w14:paraId="3A716968" w14:textId="77777777" w:rsidR="003A1C93" w:rsidRPr="004E4D59" w:rsidRDefault="003A1C93" w:rsidP="00180826">
      <w:pPr>
        <w:keepNext/>
        <w:rPr>
          <w:b/>
        </w:rPr>
      </w:pPr>
      <w:r w:rsidRPr="004E4D59">
        <w:rPr>
          <w:b/>
        </w:rPr>
        <w:t>[PSO SPMP BATCH VIEW/EXPORT]</w:t>
      </w:r>
    </w:p>
    <w:p w14:paraId="2BE594C6" w14:textId="77777777" w:rsidR="003A1C93" w:rsidRPr="004E4D59" w:rsidRDefault="003A1C93" w:rsidP="00180826">
      <w:pPr>
        <w:pStyle w:val="Manual-optionnameindent1"/>
      </w:pPr>
    </w:p>
    <w:p w14:paraId="45FA296D" w14:textId="0EE6AE7B" w:rsidR="00527449" w:rsidRPr="004E4D59" w:rsidRDefault="00527449" w:rsidP="00BE3967">
      <w:r w:rsidRPr="004E4D59">
        <w:t xml:space="preserve">The View/Export Batch option is used for viewing information contained in a single batch as well as the list of prescriptions in it when the batch number is known. This option may also be used to export the batch to the state. Exporting can be done in the Foreground where the details are shown on the screen, in the Background where the batch is queued, or in Debug Mode which is also in the Foreground but shows an expanded level of detail to the screen. </w:t>
      </w:r>
    </w:p>
    <w:p w14:paraId="42C069FE" w14:textId="77777777" w:rsidR="00A67546" w:rsidRPr="004E4D59" w:rsidRDefault="00A67546" w:rsidP="00BE3967"/>
    <w:p w14:paraId="3C17068C" w14:textId="20EB6207" w:rsidR="0022508A" w:rsidRPr="004E4D59" w:rsidRDefault="0022508A" w:rsidP="003D1BF9">
      <w:r w:rsidRPr="004E4D59">
        <w:t>Patch PSO*7*625 updated the View/Export Batch [PSO SPMP BATCH VIEW/EXPORT] and the Export Batch Processing [PSO SPMP BATCH PROCESSING] options to allow holders of the PSO SPMP ADMIN key to clear the old known host file if the vendor server changes its host key</w:t>
      </w:r>
      <w:r w:rsidR="00991E92" w:rsidRPr="004E4D59">
        <w:t xml:space="preserve">. Below is an example of the message that appears during a manual transmission when </w:t>
      </w:r>
      <w:r w:rsidR="004845E5" w:rsidRPr="004E4D59">
        <w:t>the host key has change and the VistA system issues a warning:</w:t>
      </w:r>
    </w:p>
    <w:p w14:paraId="499B6B94" w14:textId="1AA38EB9" w:rsidR="0022508A" w:rsidRPr="004E4D59" w:rsidRDefault="0022508A" w:rsidP="0022508A">
      <w:pPr>
        <w:autoSpaceDE w:val="0"/>
        <w:autoSpaceDN w:val="0"/>
        <w:adjustRightInd w:val="0"/>
        <w:rPr>
          <w:rFonts w:ascii="r_ansi" w:hAnsi="r_ansi" w:cs="r_ansi"/>
          <w:sz w:val="20"/>
          <w:szCs w:val="20"/>
        </w:rPr>
      </w:pPr>
    </w:p>
    <w:p w14:paraId="0FA71FAF" w14:textId="75927470" w:rsidR="00983477" w:rsidRPr="004E4D59" w:rsidRDefault="00983477" w:rsidP="00983477">
      <w:r w:rsidRPr="004E4D59">
        <w:rPr>
          <w:noProof/>
        </w:rPr>
        <w:drawing>
          <wp:inline distT="0" distB="0" distL="0" distR="0" wp14:anchorId="0CF3EEF7" wp14:editId="7C0FB410">
            <wp:extent cx="464820" cy="373380"/>
            <wp:effectExtent l="0" t="0" r="0" b="0"/>
            <wp:docPr id="1509" name="Picture 150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4E4D59">
        <w:rPr>
          <w:b/>
          <w:bCs/>
        </w:rPr>
        <w:t>Note</w:t>
      </w:r>
      <w:r w:rsidRPr="004E4D59">
        <w:t>: In the screen text below, everything after the @s is the Warning message.</w:t>
      </w:r>
    </w:p>
    <w:p w14:paraId="0E89EC38" w14:textId="77777777" w:rsidR="00983477" w:rsidRPr="004E4D59" w:rsidRDefault="00983477" w:rsidP="00983477"/>
    <w:p w14:paraId="0086A32B" w14:textId="77777777" w:rsidR="00991E92" w:rsidRPr="004E4D59" w:rsidRDefault="00991E92" w:rsidP="00EB433E">
      <w:pPr>
        <w:pStyle w:val="ScreenCapture"/>
      </w:pPr>
      <w:r w:rsidRPr="004E4D59">
        <w:t>Exporting Batch #1042:</w:t>
      </w:r>
    </w:p>
    <w:p w14:paraId="482E5F8B" w14:textId="77777777" w:rsidR="00991E92" w:rsidRPr="004E4D59" w:rsidRDefault="00991E92" w:rsidP="00EB433E">
      <w:pPr>
        <w:pStyle w:val="ScreenCapture"/>
      </w:pPr>
    </w:p>
    <w:p w14:paraId="361436CF" w14:textId="36AF7EED" w:rsidR="00991E92" w:rsidRPr="004E4D59" w:rsidRDefault="00991E92" w:rsidP="00EB433E">
      <w:pPr>
        <w:pStyle w:val="ScreenCapture"/>
      </w:pPr>
      <w:r w:rsidRPr="004E4D59">
        <w:t>Writing to file /srv/vista/XXX/user/sftp/spmp/XXX531_20171201112430.UP...Done.</w:t>
      </w:r>
    </w:p>
    <w:p w14:paraId="408763F0" w14:textId="77777777" w:rsidR="00991E92" w:rsidRPr="004E4D59" w:rsidRDefault="00991E92" w:rsidP="00EB433E">
      <w:pPr>
        <w:pStyle w:val="ScreenCapture"/>
      </w:pPr>
    </w:p>
    <w:p w14:paraId="2511C5A1" w14:textId="166E9F75" w:rsidR="00991E92" w:rsidRPr="004E4D59" w:rsidRDefault="00991E92" w:rsidP="00EB433E">
      <w:pPr>
        <w:pStyle w:val="ScreenCapture"/>
      </w:pPr>
      <w:r w:rsidRPr="004E4D59">
        <w:t>Transmitting file to the State (</w:t>
      </w:r>
      <w:r w:rsidR="00F420C6" w:rsidRPr="004E4D59">
        <w:t>fakedns</w:t>
      </w:r>
      <w:r w:rsidRPr="004E4D59">
        <w:t>)...</w:t>
      </w:r>
    </w:p>
    <w:p w14:paraId="35D78A5B" w14:textId="77777777" w:rsidR="00991E92" w:rsidRPr="004E4D59" w:rsidRDefault="00991E92" w:rsidP="00EB433E">
      <w:pPr>
        <w:pStyle w:val="ScreenCapture"/>
      </w:pPr>
      <w:r w:rsidRPr="004E4D59">
        <w:t>@@@@@@@@@@@@@@@@@@@@@@@@@@@@@@@@@@@@@@@@@@@@@@@@@@@@@@@@@@@</w:t>
      </w:r>
    </w:p>
    <w:p w14:paraId="28E388DF" w14:textId="77777777" w:rsidR="00991E92" w:rsidRPr="004E4D59" w:rsidRDefault="00991E92" w:rsidP="00EB433E">
      <w:pPr>
        <w:pStyle w:val="ScreenCapture"/>
      </w:pPr>
      <w:r w:rsidRPr="004E4D59">
        <w:t>@    WARNING: REMOTE HOST IDENTIFICATION HAS CHANGED!     @</w:t>
      </w:r>
    </w:p>
    <w:p w14:paraId="3C069540" w14:textId="77777777" w:rsidR="00991E92" w:rsidRPr="004E4D59" w:rsidRDefault="00991E92" w:rsidP="00EB433E">
      <w:pPr>
        <w:pStyle w:val="ScreenCapture"/>
      </w:pPr>
      <w:r w:rsidRPr="004E4D59">
        <w:t>@@@@@@@@@@@@@@@@@@@@@@@@@@@@@@@@@@@@@@@@@@@@@@@@@@@@@@@@@@@</w:t>
      </w:r>
    </w:p>
    <w:p w14:paraId="6398819A" w14:textId="77777777" w:rsidR="00991E92" w:rsidRPr="004E4D59" w:rsidRDefault="00991E92" w:rsidP="00EB433E">
      <w:pPr>
        <w:pStyle w:val="ScreenCapture"/>
      </w:pPr>
      <w:r w:rsidRPr="004E4D59">
        <w:t>IT IS POSSIBLE THAT SOMEONE IS DOING SOMETHING NASTY!</w:t>
      </w:r>
    </w:p>
    <w:p w14:paraId="6CB0EA7A" w14:textId="77777777" w:rsidR="00991E92" w:rsidRPr="004E4D59" w:rsidRDefault="00991E92" w:rsidP="00EB433E">
      <w:pPr>
        <w:pStyle w:val="ScreenCapture"/>
      </w:pPr>
      <w:r w:rsidRPr="004E4D59">
        <w:t>Someone could be eavesdropping on you right now (man-in-the-middle attack)!</w:t>
      </w:r>
    </w:p>
    <w:p w14:paraId="5A203BFC" w14:textId="77777777" w:rsidR="00991E92" w:rsidRPr="004E4D59" w:rsidRDefault="00991E92" w:rsidP="00EB433E">
      <w:pPr>
        <w:pStyle w:val="ScreenCapture"/>
      </w:pPr>
      <w:r w:rsidRPr="004E4D59">
        <w:t>It is also possible that the RSA host key has just been changed.</w:t>
      </w:r>
    </w:p>
    <w:p w14:paraId="21AA2185" w14:textId="77777777" w:rsidR="00991E92" w:rsidRPr="004E4D59" w:rsidRDefault="00991E92" w:rsidP="00EB433E">
      <w:pPr>
        <w:pStyle w:val="ScreenCapture"/>
      </w:pPr>
      <w:r w:rsidRPr="004E4D59">
        <w:t>The fingerprint for the RSA key sent by the remote host is</w:t>
      </w:r>
    </w:p>
    <w:p w14:paraId="16D49F2B" w14:textId="77777777" w:rsidR="00991E92" w:rsidRPr="004E4D59" w:rsidRDefault="00991E92" w:rsidP="00EB433E">
      <w:pPr>
        <w:pStyle w:val="ScreenCapture"/>
      </w:pPr>
      <w:r w:rsidRPr="004E4D59">
        <w:t>(deleted info).</w:t>
      </w:r>
    </w:p>
    <w:p w14:paraId="75EB02C5" w14:textId="77777777" w:rsidR="00991E92" w:rsidRPr="004E4D59" w:rsidRDefault="00991E92" w:rsidP="00EB433E">
      <w:pPr>
        <w:pStyle w:val="ScreenCapture"/>
      </w:pPr>
      <w:r w:rsidRPr="004E4D59">
        <w:t>Please contact your system administrator.</w:t>
      </w:r>
    </w:p>
    <w:p w14:paraId="5A317EBA" w14:textId="011C6A5B" w:rsidR="00991E92" w:rsidRPr="004E4D59" w:rsidRDefault="00991E92" w:rsidP="00EB433E">
      <w:pPr>
        <w:pStyle w:val="ScreenCapture"/>
      </w:pPr>
      <w:r w:rsidRPr="004E4D59">
        <w:t>Add correct host key in /home/xxxvista/.ssh/known_hosts to get rid of this message.</w:t>
      </w:r>
    </w:p>
    <w:p w14:paraId="37D79404" w14:textId="77777777" w:rsidR="00991E92" w:rsidRPr="004E4D59" w:rsidRDefault="00991E92" w:rsidP="00EB433E">
      <w:pPr>
        <w:pStyle w:val="ScreenCapture"/>
      </w:pPr>
      <w:r w:rsidRPr="004E4D59">
        <w:t>Offending key in /home/xxxvista/.ssh/known_hosts:1</w:t>
      </w:r>
    </w:p>
    <w:p w14:paraId="64562D40" w14:textId="77777777" w:rsidR="00991E92" w:rsidRPr="004E4D59" w:rsidRDefault="00991E92" w:rsidP="00EB433E">
      <w:pPr>
        <w:pStyle w:val="ScreenCapture"/>
      </w:pPr>
      <w:r w:rsidRPr="004E4D59">
        <w:t>Password authentication is disabled to avoid man-in-the-middle attacks.</w:t>
      </w:r>
    </w:p>
    <w:p w14:paraId="5912DB3F" w14:textId="77777777" w:rsidR="00991E92" w:rsidRPr="004E4D59" w:rsidRDefault="00991E92" w:rsidP="00EB433E">
      <w:pPr>
        <w:pStyle w:val="ScreenCapture"/>
      </w:pPr>
      <w:r w:rsidRPr="004E4D59">
        <w:t>Keyboard-interactive authentication is disabled to avoid man-in-the-middle attacks</w:t>
      </w:r>
    </w:p>
    <w:p w14:paraId="204AFAA6" w14:textId="3FFCEF27" w:rsidR="0022508A" w:rsidRPr="004E4D59" w:rsidRDefault="0022508A" w:rsidP="0022508A">
      <w:pPr>
        <w:autoSpaceDE w:val="0"/>
        <w:autoSpaceDN w:val="0"/>
        <w:adjustRightInd w:val="0"/>
      </w:pPr>
    </w:p>
    <w:p w14:paraId="46F9B37F" w14:textId="57E64D52" w:rsidR="0022508A" w:rsidRPr="004E4D59" w:rsidRDefault="0022508A" w:rsidP="0022508A">
      <w:pPr>
        <w:autoSpaceDE w:val="0"/>
        <w:autoSpaceDN w:val="0"/>
        <w:adjustRightInd w:val="0"/>
      </w:pPr>
      <w:r w:rsidRPr="004E4D59">
        <w:t>The following two prompts are displayed if the batch export is</w:t>
      </w:r>
      <w:r w:rsidR="00FF4F6F" w:rsidRPr="004E4D59">
        <w:t xml:space="preserve"> </w:t>
      </w:r>
      <w:r w:rsidRPr="004E4D59">
        <w:t>selected to run in debug mode and it is not a single R</w:t>
      </w:r>
      <w:r w:rsidR="00A23EC2" w:rsidRPr="004E4D59">
        <w:t>x</w:t>
      </w:r>
      <w:r w:rsidRPr="004E4D59">
        <w:t xml:space="preserve"> batch:</w:t>
      </w:r>
    </w:p>
    <w:p w14:paraId="4D91E53E" w14:textId="620A2199" w:rsidR="00991E92" w:rsidRPr="004E4D59" w:rsidRDefault="0022508A" w:rsidP="00F258BC">
      <w:pPr>
        <w:pStyle w:val="BodyTextBullet1"/>
      </w:pPr>
      <w:r w:rsidRPr="004E4D59">
        <w:t>"Do you want to flush the known hosts key? N//". If</w:t>
      </w:r>
      <w:r w:rsidR="00FF4F6F" w:rsidRPr="004E4D59">
        <w:t xml:space="preserve"> </w:t>
      </w:r>
      <w:r w:rsidRPr="004E4D59">
        <w:t>this prompt is answered with "Yes", the software will perform the flush of the known host keys before the export starts.</w:t>
      </w:r>
    </w:p>
    <w:p w14:paraId="0ABB8129" w14:textId="39B7CC24" w:rsidR="0022508A" w:rsidRPr="004E4D59" w:rsidRDefault="0022508A" w:rsidP="00F258BC">
      <w:pPr>
        <w:pStyle w:val="BodyTextBullet1"/>
      </w:pPr>
      <w:r w:rsidRPr="004E4D59">
        <w:t>"Reason for Debug:". The user will be prompted to enter a reason if the previous prompt 'flush host keys' answered with "Yes". User entry will be required.</w:t>
      </w:r>
    </w:p>
    <w:p w14:paraId="6EDBE05F" w14:textId="05A508AB" w:rsidR="00814851" w:rsidRPr="004E4D59" w:rsidRDefault="00991E92" w:rsidP="00EF7222">
      <w:pPr>
        <w:tabs>
          <w:tab w:val="left" w:pos="720"/>
        </w:tabs>
        <w:autoSpaceDE w:val="0"/>
        <w:autoSpaceDN w:val="0"/>
        <w:adjustRightInd w:val="0"/>
        <w:ind w:left="720" w:hanging="720"/>
      </w:pPr>
      <w:r w:rsidRPr="004E4D59">
        <w:rPr>
          <w:noProof/>
        </w:rPr>
        <w:drawing>
          <wp:inline distT="0" distB="0" distL="0" distR="0" wp14:anchorId="19C9A47C" wp14:editId="017BD1D0">
            <wp:extent cx="464820" cy="373380"/>
            <wp:effectExtent l="0" t="0" r="0" b="0"/>
            <wp:docPr id="1507" name="Picture 150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4E4D59">
        <w:rPr>
          <w:b/>
        </w:rPr>
        <w:t xml:space="preserve">Warning: </w:t>
      </w:r>
      <w:r w:rsidRPr="004E4D59">
        <w:rPr>
          <w:bCs/>
        </w:rPr>
        <w:t xml:space="preserve">Before flushing the host key, please confirm with vendor/state that their host key did change and it is safe to flush this key. Flushing the key without </w:t>
      </w:r>
      <w:r w:rsidR="004845E5" w:rsidRPr="004E4D59">
        <w:rPr>
          <w:bCs/>
        </w:rPr>
        <w:t>confirming</w:t>
      </w:r>
      <w:r w:rsidRPr="004E4D59">
        <w:rPr>
          <w:bCs/>
        </w:rPr>
        <w:t xml:space="preserve"> the action with the vendor poses a security risk to VistA data.</w:t>
      </w:r>
    </w:p>
    <w:p w14:paraId="3C8308BF" w14:textId="77777777" w:rsidR="00991E92" w:rsidRPr="004E4D59" w:rsidRDefault="00991E92" w:rsidP="00BE3967"/>
    <w:p w14:paraId="0BCD25CD" w14:textId="2BE54E69" w:rsidR="00CF2CCE" w:rsidRPr="004E4D59" w:rsidRDefault="00CF2CCE" w:rsidP="00BE3967">
      <w:r w:rsidRPr="004E4D59">
        <w:t xml:space="preserve">If </w:t>
      </w:r>
      <w:r w:rsidR="00814851" w:rsidRPr="004E4D59">
        <w:t xml:space="preserve">a </w:t>
      </w:r>
      <w:r w:rsidRPr="004E4D59">
        <w:t xml:space="preserve">batch </w:t>
      </w:r>
      <w:r w:rsidR="00814851" w:rsidRPr="004E4D59">
        <w:t>was</w:t>
      </w:r>
      <w:r w:rsidRPr="004E4D59">
        <w:t xml:space="preserve"> previously exported in Debug Mode and </w:t>
      </w:r>
      <w:r w:rsidR="00814851" w:rsidRPr="004E4D59">
        <w:t xml:space="preserve">a </w:t>
      </w:r>
      <w:r w:rsidRPr="004E4D59">
        <w:t xml:space="preserve">Debug Reason was entered, </w:t>
      </w:r>
      <w:r w:rsidR="00814851" w:rsidRPr="004E4D59">
        <w:t>th</w:t>
      </w:r>
      <w:r w:rsidR="00045910" w:rsidRPr="004E4D59">
        <w:t>at</w:t>
      </w:r>
      <w:r w:rsidR="00814851" w:rsidRPr="004E4D59">
        <w:t xml:space="preserve"> reason</w:t>
      </w:r>
      <w:r w:rsidRPr="004E4D59">
        <w:t xml:space="preserve"> will </w:t>
      </w:r>
      <w:r w:rsidR="00045910" w:rsidRPr="004E4D59">
        <w:t xml:space="preserve">be </w:t>
      </w:r>
      <w:r w:rsidRPr="004E4D59">
        <w:t xml:space="preserve">displayed in the header section. </w:t>
      </w:r>
    </w:p>
    <w:p w14:paraId="25FD747F" w14:textId="77777777" w:rsidR="003A1C93" w:rsidRPr="004E4D59" w:rsidRDefault="003A1C93" w:rsidP="003A1C93"/>
    <w:p w14:paraId="2E304C3F" w14:textId="2167ECDE" w:rsidR="0082291C" w:rsidRPr="004E4D59" w:rsidRDefault="0082291C" w:rsidP="00EB433E">
      <w:pPr>
        <w:pStyle w:val="ScreenCapture"/>
      </w:pPr>
      <w:r w:rsidRPr="004E4D59">
        <w:t>Select State Prescription Monitoring Program (SPMP) Menu Option: BAT</w:t>
      </w:r>
    </w:p>
    <w:p w14:paraId="0DE9D605" w14:textId="77777777" w:rsidR="0082291C" w:rsidRPr="004E4D59" w:rsidRDefault="0082291C" w:rsidP="00EB433E">
      <w:pPr>
        <w:pStyle w:val="ScreenCapture"/>
      </w:pPr>
      <w:r w:rsidRPr="004E4D59">
        <w:t xml:space="preserve">  View/Export Batch</w:t>
      </w:r>
    </w:p>
    <w:p w14:paraId="5EC43C15" w14:textId="77777777" w:rsidR="0082291C" w:rsidRPr="004E4D59" w:rsidRDefault="0082291C" w:rsidP="00EB433E">
      <w:pPr>
        <w:pStyle w:val="ScreenCapture"/>
      </w:pPr>
    </w:p>
    <w:p w14:paraId="2941C94C" w14:textId="77777777" w:rsidR="0082291C" w:rsidRPr="004E4D59" w:rsidRDefault="0082291C" w:rsidP="00EB433E">
      <w:pPr>
        <w:pStyle w:val="ScreenCapture"/>
      </w:pPr>
      <w:r w:rsidRPr="004E4D59">
        <w:t>Export Batch #: ?</w:t>
      </w:r>
    </w:p>
    <w:p w14:paraId="5BD43004" w14:textId="77777777" w:rsidR="0082291C" w:rsidRPr="004E4D59" w:rsidRDefault="0082291C" w:rsidP="00EB433E">
      <w:pPr>
        <w:pStyle w:val="ScreenCapture"/>
      </w:pPr>
      <w:r w:rsidRPr="004E4D59">
        <w:t xml:space="preserve">    Answer with SPMP EXPORT BATCH BATCH NUMBER</w:t>
      </w:r>
    </w:p>
    <w:p w14:paraId="7642E743" w14:textId="77777777" w:rsidR="0082291C" w:rsidRPr="004E4D59" w:rsidRDefault="0082291C" w:rsidP="00EB433E">
      <w:pPr>
        <w:pStyle w:val="ScreenCapture"/>
      </w:pPr>
      <w:r w:rsidRPr="004E4D59">
        <w:t xml:space="preserve">   Choose from:</w:t>
      </w:r>
    </w:p>
    <w:p w14:paraId="7FAEDF0F" w14:textId="77777777" w:rsidR="0082291C" w:rsidRPr="004E4D59" w:rsidRDefault="0082291C" w:rsidP="00EB433E">
      <w:pPr>
        <w:pStyle w:val="ScreenCapture"/>
      </w:pPr>
      <w:r w:rsidRPr="004E4D59">
        <w:t xml:space="preserve">   1        SINGLE RX     Jul 22,2014@11:40:19</w:t>
      </w:r>
    </w:p>
    <w:p w14:paraId="72B04E0A" w14:textId="1C291CD0" w:rsidR="0082291C" w:rsidRPr="004E4D59" w:rsidRDefault="0082291C" w:rsidP="00EB433E">
      <w:pPr>
        <w:pStyle w:val="ScreenCapture"/>
      </w:pPr>
      <w:r w:rsidRPr="004E4D59">
        <w:t xml:space="preserve">   2        MANUAL     </w:t>
      </w:r>
      <w:r w:rsidR="001C1E12" w:rsidRPr="004E4D59">
        <w:t xml:space="preserve">   </w:t>
      </w:r>
      <w:r w:rsidRPr="004E4D59">
        <w:t>Jul 22,2014@13:51:40</w:t>
      </w:r>
    </w:p>
    <w:p w14:paraId="70AEBEC1" w14:textId="3A2E1121" w:rsidR="0082291C" w:rsidRPr="004E4D59" w:rsidRDefault="0082291C" w:rsidP="00EB433E">
      <w:pPr>
        <w:pStyle w:val="ScreenCapture"/>
      </w:pPr>
      <w:r w:rsidRPr="004E4D59">
        <w:t xml:space="preserve">   3        MANUAL     </w:t>
      </w:r>
      <w:r w:rsidR="001C1E12" w:rsidRPr="004E4D59">
        <w:t xml:space="preserve">   </w:t>
      </w:r>
      <w:r w:rsidRPr="004E4D59">
        <w:t>Jul 22,2014@13:57:33</w:t>
      </w:r>
    </w:p>
    <w:p w14:paraId="7AD8EC51" w14:textId="151FE3C2" w:rsidR="0082291C" w:rsidRPr="004E4D59" w:rsidRDefault="0082291C" w:rsidP="00EB433E">
      <w:pPr>
        <w:pStyle w:val="ScreenCapture"/>
      </w:pPr>
      <w:r w:rsidRPr="004E4D59">
        <w:t xml:space="preserve">   4        MANUAL     </w:t>
      </w:r>
      <w:r w:rsidR="001C1E12" w:rsidRPr="004E4D59">
        <w:t xml:space="preserve">   </w:t>
      </w:r>
      <w:r w:rsidRPr="004E4D59">
        <w:t>Jul 22,2014@14:51:52</w:t>
      </w:r>
    </w:p>
    <w:p w14:paraId="6EEEE984" w14:textId="77777777" w:rsidR="0082291C" w:rsidRPr="004E4D59" w:rsidRDefault="0082291C" w:rsidP="00EB433E">
      <w:pPr>
        <w:pStyle w:val="ScreenCapture"/>
      </w:pPr>
      <w:r w:rsidRPr="004E4D59">
        <w:t xml:space="preserve">   5        VOID ONLY     Jul 22,2014@14:58:13</w:t>
      </w:r>
    </w:p>
    <w:p w14:paraId="5E81642A" w14:textId="77777777" w:rsidR="0082291C" w:rsidRPr="004E4D59" w:rsidRDefault="0082291C" w:rsidP="00EB433E">
      <w:pPr>
        <w:pStyle w:val="ScreenCapture"/>
      </w:pPr>
      <w:r w:rsidRPr="004E4D59">
        <w:t xml:space="preserve">   6        VOID ONLY     Jul 22,2014@14:59:01</w:t>
      </w:r>
    </w:p>
    <w:p w14:paraId="24EC78CD" w14:textId="3457777D" w:rsidR="0082291C" w:rsidRPr="004E4D59" w:rsidRDefault="0082291C" w:rsidP="00EB433E">
      <w:pPr>
        <w:pStyle w:val="ScreenCapture"/>
      </w:pPr>
      <w:r w:rsidRPr="004E4D59">
        <w:t xml:space="preserve">   7        MANUAL     </w:t>
      </w:r>
      <w:r w:rsidR="001C1E12" w:rsidRPr="004E4D59">
        <w:t xml:space="preserve">   </w:t>
      </w:r>
      <w:r w:rsidRPr="004E4D59">
        <w:t>Jul 22,2014@14:59:52</w:t>
      </w:r>
    </w:p>
    <w:p w14:paraId="1EE30646" w14:textId="77777777" w:rsidR="0082291C" w:rsidRPr="004E4D59" w:rsidRDefault="0082291C" w:rsidP="00EB433E">
      <w:pPr>
        <w:pStyle w:val="ScreenCapture"/>
      </w:pPr>
      <w:r w:rsidRPr="004E4D59">
        <w:t xml:space="preserve">   8        SINGLE RX     Jul 22,2014@16:23:13</w:t>
      </w:r>
    </w:p>
    <w:p w14:paraId="06746EF2" w14:textId="77777777" w:rsidR="0082291C" w:rsidRPr="004E4D59" w:rsidRDefault="0082291C" w:rsidP="00EB433E">
      <w:pPr>
        <w:pStyle w:val="ScreenCapture"/>
      </w:pPr>
      <w:r w:rsidRPr="004E4D59">
        <w:t xml:space="preserve">   9        SINGLE RX     Jul 22,2014@16:28:08</w:t>
      </w:r>
    </w:p>
    <w:p w14:paraId="3BD0E047" w14:textId="659DC269" w:rsidR="0082291C" w:rsidRPr="004E4D59" w:rsidRDefault="0082291C" w:rsidP="00EB433E">
      <w:pPr>
        <w:pStyle w:val="ScreenCapture"/>
      </w:pPr>
    </w:p>
    <w:p w14:paraId="5738DDA2" w14:textId="77777777" w:rsidR="0082291C" w:rsidRPr="004E4D59" w:rsidRDefault="0082291C" w:rsidP="00EB433E">
      <w:pPr>
        <w:pStyle w:val="ScreenCapture"/>
      </w:pPr>
      <w:bookmarkStart w:id="5246" w:name="_Hlk61001691"/>
      <w:r w:rsidRPr="004E4D59">
        <w:t xml:space="preserve">View/Export Batch             Jul 22, 2014@16:28:29          Page:    1 of    1 </w:t>
      </w:r>
    </w:p>
    <w:p w14:paraId="3B9B6186" w14:textId="1BF5F49E" w:rsidR="0082291C" w:rsidRPr="004E4D59" w:rsidRDefault="0082291C" w:rsidP="00EB433E">
      <w:pPr>
        <w:pStyle w:val="ScreenCapture"/>
      </w:pPr>
      <w:r w:rsidRPr="004E4D59">
        <w:t xml:space="preserve">Batch #: 2      State: </w:t>
      </w:r>
      <w:r w:rsidR="00F841DD" w:rsidRPr="004E4D59">
        <w:t>YOUR STATE</w:t>
      </w:r>
      <w:r w:rsidRPr="004E4D59">
        <w:t xml:space="preserve">               Type: MANUAL         Exported? YES</w:t>
      </w:r>
    </w:p>
    <w:p w14:paraId="52F92B11" w14:textId="736EB0F6" w:rsidR="0082291C" w:rsidRPr="004E4D59" w:rsidRDefault="0082291C" w:rsidP="00EB433E">
      <w:pPr>
        <w:pStyle w:val="ScreenCapture"/>
      </w:pPr>
      <w:r w:rsidRPr="004E4D59">
        <w:t xml:space="preserve">Created on: JUL 22, 2014@13:51:40            </w:t>
      </w:r>
      <w:r w:rsidR="00F16D17" w:rsidRPr="004E4D59">
        <w:t xml:space="preserve">  </w:t>
      </w:r>
      <w:r w:rsidRPr="004E4D59">
        <w:t xml:space="preserve"> Exported on: JUL 22, 2014@13:51:44</w:t>
      </w:r>
    </w:p>
    <w:p w14:paraId="3BF61FC4" w14:textId="217B50B1" w:rsidR="0082291C" w:rsidRPr="004E4D59" w:rsidRDefault="0082291C" w:rsidP="00EB433E">
      <w:pPr>
        <w:pStyle w:val="ScreenCapture"/>
      </w:pPr>
      <w:r w:rsidRPr="004E4D59">
        <w:t>File: TESTIK_20140722135140.DAT</w:t>
      </w:r>
      <w:r w:rsidR="00687338" w:rsidRPr="004E4D59">
        <w:t xml:space="preserve">           </w:t>
      </w:r>
      <w:r w:rsidR="00F16D17" w:rsidRPr="004E4D59">
        <w:t xml:space="preserve">      </w:t>
      </w:r>
      <w:r w:rsidR="00687338" w:rsidRPr="004E4D59">
        <w:rPr>
          <w:rFonts w:eastAsia="Calibri" w:cs="Courier New"/>
        </w:rPr>
        <w:t>Debug Reason: Test reason</w:t>
      </w:r>
    </w:p>
    <w:p w14:paraId="63F7641C" w14:textId="77777777" w:rsidR="00983477" w:rsidRPr="004E4D59" w:rsidRDefault="00983477" w:rsidP="00EB433E">
      <w:pPr>
        <w:pStyle w:val="ScreenCapture"/>
      </w:pPr>
    </w:p>
    <w:p w14:paraId="36E9FB52" w14:textId="77777777" w:rsidR="00983477" w:rsidRPr="004E4D59" w:rsidRDefault="00983477" w:rsidP="00EB433E">
      <w:pPr>
        <w:pStyle w:val="ScreenCapture"/>
      </w:pPr>
    </w:p>
    <w:p w14:paraId="219E4D38" w14:textId="5B1F4796" w:rsidR="0082291C" w:rsidRPr="004E4D59" w:rsidRDefault="0082291C" w:rsidP="00EB41DE">
      <w:pPr>
        <w:pStyle w:val="ScreenCapture"/>
        <w:keepNext/>
      </w:pPr>
      <w:r w:rsidRPr="004E4D59">
        <w:t xml:space="preserve">   1 </w:t>
      </w:r>
      <w:r w:rsidR="005052FF">
        <w:t>XXXXX</w:t>
      </w:r>
      <w:r w:rsidR="005052FF" w:rsidRPr="004E4D59">
        <w:t xml:space="preserve">             </w:t>
      </w:r>
      <w:r w:rsidRPr="004E4D59">
        <w:t>0  HYDROMORPHONE 2MG C.T.                       2 REVISE</w:t>
      </w:r>
    </w:p>
    <w:p w14:paraId="5105196F" w14:textId="77777777" w:rsidR="003E3FD4" w:rsidRPr="004E4D59" w:rsidRDefault="003E3FD4" w:rsidP="00EB41DE">
      <w:pPr>
        <w:pStyle w:val="ScreenCapture"/>
        <w:keepNext/>
      </w:pPr>
    </w:p>
    <w:p w14:paraId="4BADAB17" w14:textId="495B583F" w:rsidR="003E3FD4" w:rsidRPr="004E4D59" w:rsidRDefault="003E3FD4" w:rsidP="00EB41DE">
      <w:pPr>
        <w:pStyle w:val="ScreenCapture"/>
        <w:keepNext/>
        <w:rPr>
          <w:rFonts w:eastAsia="Calibri"/>
        </w:rPr>
      </w:pPr>
      <w:r w:rsidRPr="004E4D59">
        <w:rPr>
          <w:rFonts w:eastAsia="Calibri"/>
        </w:rPr>
        <w:t xml:space="preserve">Enter ?? for more actions </w:t>
      </w:r>
    </w:p>
    <w:p w14:paraId="60895D2E" w14:textId="77777777" w:rsidR="003E3FD4" w:rsidRPr="004E4D59" w:rsidRDefault="003E3FD4" w:rsidP="00EB41DE">
      <w:pPr>
        <w:pStyle w:val="ScreenCapture"/>
        <w:keepNext/>
        <w:rPr>
          <w:rFonts w:eastAsia="Calibri"/>
        </w:rPr>
      </w:pPr>
      <w:r w:rsidRPr="004E4D59">
        <w:rPr>
          <w:rFonts w:eastAsia="Calibri"/>
        </w:rPr>
        <w:t>RAW View Raw Data                       EXP Export Batch</w:t>
      </w:r>
    </w:p>
    <w:p w14:paraId="10C8A706" w14:textId="77777777" w:rsidR="003E3FD4" w:rsidRPr="004E4D59" w:rsidRDefault="003E3FD4" w:rsidP="00EB433E">
      <w:pPr>
        <w:pStyle w:val="ScreenCapture"/>
        <w:rPr>
          <w:rFonts w:eastAsia="Calibri"/>
        </w:rPr>
      </w:pPr>
      <w:r w:rsidRPr="004E4D59">
        <w:rPr>
          <w:rFonts w:eastAsia="Calibri"/>
        </w:rPr>
        <w:t>Select Item(s): Quit//</w:t>
      </w:r>
    </w:p>
    <w:bookmarkEnd w:id="5246"/>
    <w:p w14:paraId="5E12CDA8" w14:textId="77777777" w:rsidR="0082291C" w:rsidRPr="004E4D59" w:rsidRDefault="0082291C" w:rsidP="003A1C93"/>
    <w:p w14:paraId="12689E98" w14:textId="77777777" w:rsidR="00BE3967" w:rsidRPr="004E4D59" w:rsidRDefault="00BE3967" w:rsidP="00BE3967">
      <w:pPr>
        <w:pStyle w:val="ExampleHeading"/>
      </w:pPr>
      <w:bookmarkStart w:id="5247" w:name="_Hlk61001674"/>
      <w:r w:rsidRPr="004E4D59">
        <w:t>Example: View/Export Batch – View Raw Data</w:t>
      </w:r>
    </w:p>
    <w:p w14:paraId="4F6F2D23" w14:textId="05C570C3" w:rsidR="00BE3967" w:rsidRPr="004E4D59" w:rsidRDefault="00BE3967" w:rsidP="00EB433E">
      <w:pPr>
        <w:pStyle w:val="ScreenCapture"/>
      </w:pPr>
      <w:r w:rsidRPr="004E4D59">
        <w:t>Select State Prescription Monitoring Program (SPMP) Menu Option: BAT</w:t>
      </w:r>
    </w:p>
    <w:p w14:paraId="77236616" w14:textId="77777777" w:rsidR="00BE3967" w:rsidRPr="004E4D59" w:rsidRDefault="00BE3967" w:rsidP="00EB433E">
      <w:pPr>
        <w:pStyle w:val="ScreenCapture"/>
      </w:pPr>
      <w:r w:rsidRPr="004E4D59">
        <w:t xml:space="preserve">  View/Export Batch</w:t>
      </w:r>
    </w:p>
    <w:p w14:paraId="24105A0C" w14:textId="77777777" w:rsidR="00BE3967" w:rsidRPr="004E4D59" w:rsidRDefault="00BE3967" w:rsidP="00EB433E">
      <w:pPr>
        <w:pStyle w:val="ScreenCapture"/>
      </w:pPr>
    </w:p>
    <w:p w14:paraId="225B422C" w14:textId="77777777" w:rsidR="00BE3967" w:rsidRPr="004E4D59" w:rsidRDefault="00BE3967" w:rsidP="00EB433E">
      <w:pPr>
        <w:pStyle w:val="ScreenCapture"/>
        <w:rPr>
          <w:rFonts w:eastAsia="Calibri"/>
        </w:rPr>
      </w:pPr>
      <w:r w:rsidRPr="004E4D59">
        <w:rPr>
          <w:rFonts w:eastAsia="Calibri"/>
        </w:rPr>
        <w:t>Export Batch #: 185       SCHEDULED     Jun 5,2016@01:00:11</w:t>
      </w:r>
    </w:p>
    <w:p w14:paraId="22065439" w14:textId="77777777" w:rsidR="00BE3967" w:rsidRPr="004E4D59" w:rsidRDefault="00BE3967" w:rsidP="00EB433E">
      <w:pPr>
        <w:pStyle w:val="ScreenCapture"/>
      </w:pPr>
    </w:p>
    <w:p w14:paraId="67D9D80F" w14:textId="77777777" w:rsidR="00BE3967" w:rsidRPr="004E4D59" w:rsidRDefault="00BE3967" w:rsidP="00EB433E">
      <w:pPr>
        <w:pStyle w:val="ScreenCapture"/>
        <w:rPr>
          <w:rFonts w:eastAsia="Calibri"/>
        </w:rPr>
      </w:pPr>
      <w:r w:rsidRPr="004E4D59">
        <w:rPr>
          <w:rFonts w:eastAsia="Calibri"/>
          <w:b/>
          <w:bCs/>
        </w:rPr>
        <w:t>View/Export Batch</w:t>
      </w:r>
      <w:r w:rsidRPr="004E4D59">
        <w:rPr>
          <w:rFonts w:eastAsia="Calibri"/>
        </w:rPr>
        <w:t xml:space="preserve">             Jun 06, 2016@15:02:27          Page:    1 of    1 </w:t>
      </w:r>
    </w:p>
    <w:p w14:paraId="2B42B0FC" w14:textId="7E3C3FC3" w:rsidR="00BE3967" w:rsidRPr="004E4D59" w:rsidRDefault="00BE3967" w:rsidP="00EB433E">
      <w:pPr>
        <w:pStyle w:val="ScreenCapture"/>
        <w:rPr>
          <w:rFonts w:eastAsia="Calibri"/>
        </w:rPr>
      </w:pPr>
      <w:r w:rsidRPr="004E4D59">
        <w:rPr>
          <w:rFonts w:eastAsia="Calibri"/>
        </w:rPr>
        <w:t xml:space="preserve">Batch #: 185    State: </w:t>
      </w:r>
      <w:r w:rsidR="00BA21DE" w:rsidRPr="004E4D59">
        <w:rPr>
          <w:rFonts w:eastAsia="Calibri"/>
        </w:rPr>
        <w:t>YOUR STATE</w:t>
      </w:r>
      <w:r w:rsidRPr="004E4D59">
        <w:rPr>
          <w:rFonts w:eastAsia="Calibri"/>
        </w:rPr>
        <w:t xml:space="preserve">             Type: SCHEDULED      Exported? NO</w:t>
      </w:r>
    </w:p>
    <w:p w14:paraId="388C7EDA" w14:textId="77777777" w:rsidR="00BE3967" w:rsidRPr="004E4D59" w:rsidRDefault="00BE3967" w:rsidP="00EB433E">
      <w:pPr>
        <w:pStyle w:val="ScreenCapture"/>
        <w:rPr>
          <w:rFonts w:eastAsia="Calibri"/>
        </w:rPr>
      </w:pPr>
      <w:r w:rsidRPr="004E4D59">
        <w:rPr>
          <w:rFonts w:eastAsia="Calibri"/>
        </w:rPr>
        <w:t xml:space="preserve">Created on: JUN 05, 2016@01:00:11             Exported on: </w:t>
      </w:r>
    </w:p>
    <w:p w14:paraId="00EB39BB" w14:textId="52802AF9" w:rsidR="00BE3967" w:rsidRPr="004E4D59" w:rsidRDefault="00BE3967" w:rsidP="00EB433E">
      <w:pPr>
        <w:pStyle w:val="ScreenCapture"/>
        <w:rPr>
          <w:rFonts w:eastAsia="Calibri"/>
        </w:rPr>
      </w:pPr>
      <w:r w:rsidRPr="004E4D59">
        <w:rPr>
          <w:rFonts w:eastAsia="Calibri"/>
        </w:rPr>
        <w:t>File:</w:t>
      </w:r>
      <w:r w:rsidR="00687338" w:rsidRPr="004E4D59">
        <w:rPr>
          <w:rFonts w:eastAsia="Calibri"/>
        </w:rPr>
        <w:t xml:space="preserve">                                     </w:t>
      </w:r>
      <w:r w:rsidR="00F16D17" w:rsidRPr="004E4D59">
        <w:rPr>
          <w:rFonts w:eastAsia="Calibri"/>
        </w:rPr>
        <w:t xml:space="preserve">    </w:t>
      </w:r>
      <w:r w:rsidR="00687338" w:rsidRPr="004E4D59">
        <w:rPr>
          <w:rFonts w:eastAsia="Calibri" w:cs="Courier New"/>
        </w:rPr>
        <w:t>Debug Reason: Test reason</w:t>
      </w:r>
      <w:r w:rsidRPr="004E4D59">
        <w:rPr>
          <w:rFonts w:eastAsia="Calibri"/>
        </w:rPr>
        <w:t xml:space="preserve"> </w:t>
      </w:r>
    </w:p>
    <w:p w14:paraId="5B1267D0" w14:textId="27575CCB" w:rsidR="00BE3967" w:rsidRPr="004E4D59" w:rsidRDefault="00BE3967" w:rsidP="00EB433E">
      <w:pPr>
        <w:pStyle w:val="ScreenCapture"/>
        <w:rPr>
          <w:rFonts w:eastAsia="Calibri"/>
        </w:rPr>
      </w:pPr>
      <w:r w:rsidRPr="004E4D59">
        <w:rPr>
          <w:rFonts w:eastAsia="Calibri"/>
        </w:rPr>
        <w:t xml:space="preserve">   # Rx#            FILL  DRUG                                       SCH TYPE </w:t>
      </w:r>
    </w:p>
    <w:p w14:paraId="6C258F32" w14:textId="70383153" w:rsidR="00BE3967" w:rsidRPr="004E4D59" w:rsidRDefault="00BE3967" w:rsidP="00EB433E">
      <w:pPr>
        <w:pStyle w:val="ScreenCapture"/>
        <w:rPr>
          <w:rFonts w:eastAsia="Calibri"/>
        </w:rPr>
      </w:pPr>
      <w:r w:rsidRPr="004E4D59">
        <w:rPr>
          <w:rFonts w:eastAsia="Calibri"/>
        </w:rPr>
        <w:t xml:space="preserve">   1 </w:t>
      </w:r>
      <w:r w:rsidR="00CC4437" w:rsidRPr="004E4D59">
        <w:t>XXXXXXXXX</w:t>
      </w:r>
      <w:r w:rsidRPr="004E4D59">
        <w:rPr>
          <w:rFonts w:eastAsia="Calibri"/>
        </w:rPr>
        <w:t xml:space="preserve">         0  BUPRENORPHINE 2MG/NALOXONE 0.5MG PATCH       3 NEW </w:t>
      </w:r>
    </w:p>
    <w:p w14:paraId="77F36766" w14:textId="77777777" w:rsidR="00BE3967" w:rsidRPr="004E4D59" w:rsidRDefault="00BE3967" w:rsidP="00EB433E">
      <w:pPr>
        <w:pStyle w:val="ScreenCapture"/>
        <w:rPr>
          <w:rFonts w:eastAsia="Calibri"/>
        </w:rPr>
      </w:pPr>
    </w:p>
    <w:p w14:paraId="4FD2A62B" w14:textId="77777777" w:rsidR="00BE3967" w:rsidRPr="004E4D59" w:rsidRDefault="00BE3967" w:rsidP="00EB433E">
      <w:pPr>
        <w:pStyle w:val="ScreenCapture"/>
        <w:rPr>
          <w:rFonts w:eastAsia="Calibri"/>
        </w:rPr>
      </w:pPr>
    </w:p>
    <w:bookmarkEnd w:id="5247"/>
    <w:p w14:paraId="5F3DB209" w14:textId="74495015" w:rsidR="00BE3967" w:rsidRPr="004E4D59" w:rsidRDefault="00BE3967" w:rsidP="00EB433E">
      <w:pPr>
        <w:pStyle w:val="ScreenCapture"/>
        <w:rPr>
          <w:rFonts w:eastAsia="Calibri"/>
        </w:rPr>
      </w:pPr>
      <w:r w:rsidRPr="004E4D59">
        <w:rPr>
          <w:rFonts w:eastAsia="Calibri"/>
        </w:rPr>
        <w:t xml:space="preserve">          Enter ?? for more actions </w:t>
      </w:r>
    </w:p>
    <w:p w14:paraId="5CE3EB1E" w14:textId="77777777" w:rsidR="00BE3967" w:rsidRPr="004E4D59" w:rsidRDefault="00BE3967" w:rsidP="00EB433E">
      <w:pPr>
        <w:pStyle w:val="ScreenCapture"/>
        <w:rPr>
          <w:rFonts w:eastAsia="Calibri"/>
        </w:rPr>
      </w:pPr>
      <w:r w:rsidRPr="004E4D59">
        <w:rPr>
          <w:rFonts w:eastAsia="Calibri"/>
        </w:rPr>
        <w:t>RAW View Raw Data                       EXP Export Batch</w:t>
      </w:r>
    </w:p>
    <w:p w14:paraId="2EBFD4A9" w14:textId="77777777" w:rsidR="00BE3967" w:rsidRPr="004E4D59" w:rsidRDefault="00BE3967" w:rsidP="00EB433E">
      <w:pPr>
        <w:pStyle w:val="ScreenCapture"/>
        <w:rPr>
          <w:rFonts w:eastAsia="Calibri"/>
        </w:rPr>
      </w:pPr>
      <w:r w:rsidRPr="004E4D59">
        <w:rPr>
          <w:rFonts w:eastAsia="Calibri"/>
        </w:rPr>
        <w:t xml:space="preserve">Select Item(s): Quit// RAW   View Raw Data  </w:t>
      </w:r>
    </w:p>
    <w:p w14:paraId="104E2D6A" w14:textId="77777777" w:rsidR="00BE3967" w:rsidRPr="004E4D59" w:rsidRDefault="00BE3967" w:rsidP="00EB433E">
      <w:pPr>
        <w:pStyle w:val="ScreenCapture"/>
        <w:rPr>
          <w:rFonts w:eastAsia="Calibri"/>
        </w:rPr>
      </w:pPr>
    </w:p>
    <w:p w14:paraId="22310311" w14:textId="77777777" w:rsidR="00BE3967" w:rsidRPr="004E4D59" w:rsidRDefault="00BE3967" w:rsidP="00EB433E">
      <w:pPr>
        <w:pStyle w:val="ScreenCapture"/>
        <w:rPr>
          <w:rFonts w:eastAsia="Calibri"/>
        </w:rPr>
      </w:pPr>
      <w:r w:rsidRPr="004E4D59">
        <w:rPr>
          <w:rFonts w:eastAsia="Calibri"/>
        </w:rPr>
        <w:t xml:space="preserve">     Before continuing, set up your terminal to capture the ASAP</w:t>
      </w:r>
    </w:p>
    <w:p w14:paraId="4D4F688F" w14:textId="77777777" w:rsidR="00BE3967" w:rsidRPr="004E4D59" w:rsidRDefault="00BE3967" w:rsidP="00EB433E">
      <w:pPr>
        <w:pStyle w:val="ScreenCapture"/>
        <w:rPr>
          <w:rFonts w:eastAsia="Calibri"/>
        </w:rPr>
      </w:pPr>
      <w:r w:rsidRPr="004E4D59">
        <w:rPr>
          <w:rFonts w:eastAsia="Calibri"/>
        </w:rPr>
        <w:t xml:space="preserve">     formatted data. On some terminals, this can be done by clicking</w:t>
      </w:r>
    </w:p>
    <w:p w14:paraId="7A6B176D" w14:textId="77777777" w:rsidR="00BE3967" w:rsidRPr="004E4D59" w:rsidRDefault="00BE3967" w:rsidP="00EB433E">
      <w:pPr>
        <w:pStyle w:val="ScreenCapture"/>
        <w:rPr>
          <w:rFonts w:eastAsia="Calibri"/>
        </w:rPr>
      </w:pPr>
      <w:r w:rsidRPr="004E4D59">
        <w:rPr>
          <w:rFonts w:eastAsia="Calibri"/>
        </w:rPr>
        <w:t xml:space="preserve">     on the 'File' menu above, then click on 'Logging...' and check</w:t>
      </w:r>
    </w:p>
    <w:p w14:paraId="796EBCDC" w14:textId="77777777" w:rsidR="00BE3967" w:rsidRPr="004E4D59" w:rsidRDefault="00BE3967" w:rsidP="00EB433E">
      <w:pPr>
        <w:pStyle w:val="ScreenCapture"/>
        <w:rPr>
          <w:rFonts w:eastAsia="Calibri"/>
        </w:rPr>
      </w:pPr>
      <w:r w:rsidRPr="004E4D59">
        <w:rPr>
          <w:rFonts w:eastAsia="Calibri"/>
        </w:rPr>
        <w:t xml:space="preserve">     'Logging on' and 'Disk'.</w:t>
      </w:r>
    </w:p>
    <w:p w14:paraId="28504553" w14:textId="77777777" w:rsidR="00BE3967" w:rsidRPr="004E4D59" w:rsidRDefault="00BE3967" w:rsidP="00EB433E">
      <w:pPr>
        <w:pStyle w:val="ScreenCapture"/>
        <w:rPr>
          <w:rFonts w:eastAsia="Calibri"/>
        </w:rPr>
      </w:pPr>
    </w:p>
    <w:p w14:paraId="2A804F4E" w14:textId="77777777" w:rsidR="00BE3967" w:rsidRPr="004E4D59" w:rsidRDefault="00BE3967" w:rsidP="00EB433E">
      <w:pPr>
        <w:pStyle w:val="ScreenCapture"/>
        <w:rPr>
          <w:rFonts w:eastAsia="Calibri"/>
        </w:rPr>
      </w:pPr>
      <w:r w:rsidRPr="004E4D59">
        <w:rPr>
          <w:rFonts w:eastAsia="Calibri"/>
        </w:rPr>
        <w:t xml:space="preserve">     Note: To avoid undesired wrapping of the data saved to the</w:t>
      </w:r>
    </w:p>
    <w:p w14:paraId="176F281F" w14:textId="77777777" w:rsidR="00BE3967" w:rsidRPr="004E4D59" w:rsidRDefault="00BE3967" w:rsidP="00EB433E">
      <w:pPr>
        <w:pStyle w:val="ScreenCapture"/>
        <w:rPr>
          <w:rFonts w:eastAsia="Calibri"/>
        </w:rPr>
      </w:pPr>
      <w:r w:rsidRPr="004E4D59">
        <w:rPr>
          <w:rFonts w:eastAsia="Calibri"/>
        </w:rPr>
        <w:t xml:space="preserve">           file, please enter '0;256;9999' at the 'DEVICE:' prompt.</w:t>
      </w:r>
    </w:p>
    <w:p w14:paraId="1E62FD5D" w14:textId="77777777" w:rsidR="00BE3967" w:rsidRPr="004E4D59" w:rsidRDefault="00BE3967" w:rsidP="00EB433E">
      <w:pPr>
        <w:pStyle w:val="ScreenCapture"/>
        <w:rPr>
          <w:rFonts w:eastAsia="Calibri"/>
        </w:rPr>
      </w:pPr>
    </w:p>
    <w:p w14:paraId="569E92EE" w14:textId="77777777" w:rsidR="00BE3967" w:rsidRPr="004E4D59" w:rsidRDefault="00BE3967" w:rsidP="00EB433E">
      <w:pPr>
        <w:pStyle w:val="ScreenCapture"/>
        <w:rPr>
          <w:rFonts w:eastAsia="Calibri"/>
        </w:rPr>
      </w:pPr>
      <w:r w:rsidRPr="004E4D59">
        <w:rPr>
          <w:rFonts w:eastAsia="Calibri"/>
        </w:rPr>
        <w:t xml:space="preserve">DEVICE: HOME// ;;9999  SSH VIRTUAL TERMINAL    Right Margin: 80// </w:t>
      </w:r>
    </w:p>
    <w:p w14:paraId="1C778C81" w14:textId="77777777" w:rsidR="00BE3967" w:rsidRPr="004E4D59" w:rsidRDefault="00BE3967" w:rsidP="00EB433E">
      <w:pPr>
        <w:pStyle w:val="ScreenCapture"/>
        <w:rPr>
          <w:rFonts w:eastAsia="Calibri"/>
        </w:rPr>
      </w:pPr>
    </w:p>
    <w:p w14:paraId="3155F4C0" w14:textId="77777777" w:rsidR="00BE3967" w:rsidRPr="004E4D59" w:rsidRDefault="00BE3967" w:rsidP="00EB433E">
      <w:pPr>
        <w:pStyle w:val="ScreenCapture"/>
        <w:rPr>
          <w:rFonts w:eastAsia="Calibri"/>
        </w:rPr>
      </w:pPr>
    </w:p>
    <w:p w14:paraId="499B32F4" w14:textId="77777777" w:rsidR="00BE3967" w:rsidRPr="004E4D59" w:rsidRDefault="00BE3967" w:rsidP="00EB433E">
      <w:pPr>
        <w:pStyle w:val="ScreenCapture"/>
        <w:rPr>
          <w:rFonts w:eastAsia="Calibri"/>
        </w:rPr>
      </w:pPr>
      <w:r w:rsidRPr="004E4D59">
        <w:rPr>
          <w:rFonts w:eastAsia="Calibri"/>
        </w:rPr>
        <w:t>-------------------------------------------------------------------------------</w:t>
      </w:r>
    </w:p>
    <w:p w14:paraId="61FEA63C" w14:textId="77777777" w:rsidR="00BE3967" w:rsidRPr="004E4D59" w:rsidRDefault="00BE3967" w:rsidP="00EB433E">
      <w:pPr>
        <w:pStyle w:val="ScreenCapture"/>
        <w:rPr>
          <w:rFonts w:eastAsia="Calibri"/>
        </w:rPr>
      </w:pPr>
      <w:r w:rsidRPr="004E4D59">
        <w:rPr>
          <w:rFonts w:eastAsia="Calibri"/>
        </w:rPr>
        <w:t>TH*4.0*500-185*01**20160606*150236*T*:\</w:t>
      </w:r>
    </w:p>
    <w:p w14:paraId="013C45B6" w14:textId="77777777" w:rsidR="00BE3967" w:rsidRPr="004E4D59" w:rsidRDefault="00BE3967" w:rsidP="00EB433E">
      <w:pPr>
        <w:pStyle w:val="ScreenCapture"/>
        <w:rPr>
          <w:rFonts w:eastAsia="Calibri"/>
        </w:rPr>
      </w:pPr>
      <w:r w:rsidRPr="004E4D59">
        <w:rPr>
          <w:rFonts w:eastAsia="Calibri"/>
        </w:rPr>
        <w:t>IS*VA500**\</w:t>
      </w:r>
    </w:p>
    <w:p w14:paraId="004AF88A" w14:textId="4D5231C7" w:rsidR="00BE3967" w:rsidRPr="004E4D59" w:rsidRDefault="00BE3967" w:rsidP="00EB433E">
      <w:pPr>
        <w:pStyle w:val="ScreenCapture"/>
        <w:rPr>
          <w:rFonts w:eastAsia="Calibri"/>
        </w:rPr>
      </w:pPr>
      <w:r w:rsidRPr="004E4D59">
        <w:rPr>
          <w:rFonts w:eastAsia="Calibri"/>
        </w:rPr>
        <w:t xml:space="preserve">   PHA**0123456*</w:t>
      </w:r>
      <w:r w:rsidR="00EB41DE">
        <w:rPr>
          <w:rFonts w:eastAsia="Calibri"/>
        </w:rPr>
        <w:t>XXXXXXXX</w:t>
      </w:r>
      <w:r w:rsidR="00F420C6" w:rsidRPr="004E4D59">
        <w:rPr>
          <w:rFonts w:eastAsia="Calibri"/>
        </w:rPr>
        <w:t>#</w:t>
      </w:r>
      <w:r w:rsidRPr="004E4D59">
        <w:rPr>
          <w:rFonts w:eastAsia="Calibri"/>
        </w:rPr>
        <w:t>*</w:t>
      </w:r>
      <w:r w:rsidR="00F420C6" w:rsidRPr="004E4D59">
        <w:rPr>
          <w:rFonts w:eastAsia="Calibri"/>
        </w:rPr>
        <w:t>SITE</w:t>
      </w:r>
      <w:r w:rsidRPr="004E4D59">
        <w:rPr>
          <w:rFonts w:eastAsia="Calibri"/>
        </w:rPr>
        <w:t>*</w:t>
      </w:r>
      <w:r w:rsidR="00F420C6" w:rsidRPr="004E4D59">
        <w:rPr>
          <w:rFonts w:eastAsia="Calibri"/>
        </w:rPr>
        <w:t>FACILITY ADDRESS</w:t>
      </w:r>
      <w:r w:rsidRPr="004E4D59">
        <w:rPr>
          <w:rFonts w:eastAsia="Calibri"/>
        </w:rPr>
        <w:t>**</w:t>
      </w:r>
      <w:r w:rsidR="00F420C6" w:rsidRPr="004E4D59">
        <w:rPr>
          <w:rFonts w:eastAsia="Calibri"/>
        </w:rPr>
        <w:t>CITY</w:t>
      </w:r>
      <w:r w:rsidRPr="004E4D59">
        <w:rPr>
          <w:rFonts w:eastAsia="Calibri"/>
        </w:rPr>
        <w:t>*</w:t>
      </w:r>
      <w:r w:rsidR="00F420C6" w:rsidRPr="004E4D59">
        <w:rPr>
          <w:rFonts w:eastAsia="Calibri"/>
        </w:rPr>
        <w:t>STATE</w:t>
      </w:r>
      <w:r w:rsidRPr="004E4D59">
        <w:rPr>
          <w:rFonts w:eastAsia="Calibri"/>
        </w:rPr>
        <w:t>*</w:t>
      </w:r>
      <w:r w:rsidR="00F420C6" w:rsidRPr="004E4D59">
        <w:rPr>
          <w:rFonts w:eastAsia="Calibri"/>
        </w:rPr>
        <w:t>ZIP</w:t>
      </w:r>
      <w:r w:rsidRPr="004E4D59">
        <w:rPr>
          <w:rFonts w:eastAsia="Calibri"/>
        </w:rPr>
        <w:t>*</w:t>
      </w:r>
      <w:r w:rsidR="00EB41DE">
        <w:rPr>
          <w:rFonts w:eastAsia="Calibri"/>
        </w:rPr>
        <w:t>XXXXXXXXXX</w:t>
      </w:r>
      <w:r w:rsidRPr="004E4D59">
        <w:rPr>
          <w:rFonts w:eastAsia="Calibri"/>
        </w:rPr>
        <w:t>**\</w:t>
      </w:r>
    </w:p>
    <w:p w14:paraId="572D7A0F" w14:textId="23B6A718" w:rsidR="00BE3967" w:rsidRPr="004E4D59" w:rsidRDefault="00BE3967" w:rsidP="00EB433E">
      <w:pPr>
        <w:pStyle w:val="ScreenCapture"/>
        <w:rPr>
          <w:rFonts w:eastAsia="Calibri"/>
        </w:rPr>
      </w:pPr>
      <w:r w:rsidRPr="004E4D59">
        <w:rPr>
          <w:rFonts w:eastAsia="Calibri"/>
        </w:rPr>
        <w:t xml:space="preserve">      PAT*US*07*</w:t>
      </w:r>
      <w:r w:rsidR="00F420C6" w:rsidRPr="004E4D59">
        <w:rPr>
          <w:rFonts w:eastAsia="Calibri"/>
        </w:rPr>
        <w:t>000000001</w:t>
      </w:r>
      <w:r w:rsidRPr="004E4D59">
        <w:rPr>
          <w:rFonts w:eastAsia="Calibri"/>
        </w:rPr>
        <w:t>****TESTPATNM*ONE*********</w:t>
      </w:r>
      <w:r w:rsidR="00EB41DE">
        <w:rPr>
          <w:rFonts w:eastAsia="Calibri"/>
        </w:rPr>
        <w:t>XXXXXXXXXX</w:t>
      </w:r>
      <w:r w:rsidRPr="004E4D59">
        <w:rPr>
          <w:rFonts w:eastAsia="Calibri"/>
        </w:rPr>
        <w:t>*</w:t>
      </w:r>
      <w:r w:rsidR="00EB41DE">
        <w:rPr>
          <w:rFonts w:eastAsia="Calibri"/>
        </w:rPr>
        <w:t>XXXXXXXX</w:t>
      </w:r>
      <w:r w:rsidRPr="004E4D59">
        <w:rPr>
          <w:rFonts w:eastAsia="Calibri"/>
        </w:rPr>
        <w:t>*M*01*10\</w:t>
      </w:r>
    </w:p>
    <w:p w14:paraId="06B07212" w14:textId="77777777" w:rsidR="00BE3967" w:rsidRPr="004E4D59" w:rsidRDefault="00BE3967" w:rsidP="00EB433E">
      <w:pPr>
        <w:pStyle w:val="ScreenCapture"/>
        <w:rPr>
          <w:rFonts w:eastAsia="Calibri"/>
        </w:rPr>
      </w:pPr>
      <w:r w:rsidRPr="004E4D59">
        <w:rPr>
          <w:rFonts w:eastAsia="Calibri"/>
        </w:rPr>
        <w:t xml:space="preserve">         DSP**100002612*20160603*5*20160603*0*01*12496128302*1*30*01*01*02***05\</w:t>
      </w:r>
    </w:p>
    <w:p w14:paraId="3A14D7BC" w14:textId="3422C5B7" w:rsidR="00BE3967" w:rsidRPr="004E4D59" w:rsidRDefault="00BE3967" w:rsidP="00EB433E">
      <w:pPr>
        <w:pStyle w:val="ScreenCapture"/>
        <w:rPr>
          <w:rFonts w:eastAsia="Calibri"/>
        </w:rPr>
      </w:pPr>
      <w:r w:rsidRPr="004E4D59">
        <w:rPr>
          <w:rFonts w:eastAsia="Calibri"/>
        </w:rPr>
        <w:t xml:space="preserve">         PRE**</w:t>
      </w:r>
      <w:r w:rsidR="00EB41DE">
        <w:rPr>
          <w:rFonts w:eastAsia="Calibri"/>
        </w:rPr>
        <w:t>XXXXXXXX</w:t>
      </w:r>
      <w:r w:rsidR="00F420C6" w:rsidRPr="004E4D59">
        <w:rPr>
          <w:rFonts w:eastAsia="Calibri"/>
        </w:rPr>
        <w:t>#</w:t>
      </w:r>
      <w:r w:rsidRPr="004E4D59">
        <w:rPr>
          <w:rFonts w:eastAsia="Calibri"/>
        </w:rPr>
        <w:t>***</w:t>
      </w:r>
      <w:r w:rsidR="00F420C6" w:rsidRPr="004E4D59">
        <w:rPr>
          <w:rFonts w:eastAsia="Calibri"/>
        </w:rPr>
        <w:t>PROVIDER*ONE</w:t>
      </w:r>
      <w:r w:rsidRPr="004E4D59">
        <w:rPr>
          <w:rFonts w:eastAsia="Calibri"/>
        </w:rPr>
        <w:t>*\</w:t>
      </w:r>
    </w:p>
    <w:p w14:paraId="4CA50DCE" w14:textId="77777777" w:rsidR="00BE3967" w:rsidRPr="004E4D59" w:rsidRDefault="00BE3967" w:rsidP="00EB433E">
      <w:pPr>
        <w:pStyle w:val="ScreenCapture"/>
        <w:rPr>
          <w:rFonts w:eastAsia="Calibri"/>
        </w:rPr>
      </w:pPr>
      <w:r w:rsidRPr="004E4D59">
        <w:rPr>
          <w:rFonts w:eastAsia="Calibri"/>
        </w:rPr>
        <w:t xml:space="preserve">   TP*5\</w:t>
      </w:r>
    </w:p>
    <w:p w14:paraId="730F6EC0" w14:textId="77777777" w:rsidR="00BE3967" w:rsidRPr="004E4D59" w:rsidRDefault="00BE3967" w:rsidP="00EB433E">
      <w:pPr>
        <w:pStyle w:val="ScreenCapture"/>
        <w:rPr>
          <w:rFonts w:eastAsia="Calibri"/>
        </w:rPr>
      </w:pPr>
      <w:r w:rsidRPr="004E4D59">
        <w:rPr>
          <w:rFonts w:eastAsia="Calibri"/>
        </w:rPr>
        <w:t>TT*500-185*8\</w:t>
      </w:r>
    </w:p>
    <w:p w14:paraId="3218B090" w14:textId="77777777" w:rsidR="00BE3967" w:rsidRPr="004E4D59" w:rsidRDefault="00BE3967" w:rsidP="00EB433E">
      <w:pPr>
        <w:pStyle w:val="ScreenCapture"/>
        <w:rPr>
          <w:rFonts w:eastAsia="Calibri"/>
        </w:rPr>
      </w:pPr>
    </w:p>
    <w:p w14:paraId="783A650B" w14:textId="77777777" w:rsidR="00BE3967" w:rsidRPr="004E4D59" w:rsidRDefault="00BE3967" w:rsidP="00EB433E">
      <w:pPr>
        <w:pStyle w:val="ScreenCapture"/>
        <w:rPr>
          <w:rFonts w:eastAsia="Calibri"/>
        </w:rPr>
      </w:pPr>
      <w:r w:rsidRPr="004E4D59">
        <w:rPr>
          <w:rFonts w:eastAsia="Calibri"/>
        </w:rPr>
        <w:t>-------------------------------------------------------------------------------</w:t>
      </w:r>
    </w:p>
    <w:p w14:paraId="734343F0" w14:textId="77777777" w:rsidR="00BE3967" w:rsidRPr="004E4D59" w:rsidRDefault="00BE3967" w:rsidP="00EB433E">
      <w:pPr>
        <w:pStyle w:val="ScreenCapture"/>
        <w:rPr>
          <w:rFonts w:eastAsia="Calibri"/>
        </w:rPr>
      </w:pPr>
    </w:p>
    <w:p w14:paraId="76925295" w14:textId="77777777" w:rsidR="00BE3967" w:rsidRPr="004E4D59" w:rsidRDefault="00BE3967" w:rsidP="00EB433E">
      <w:pPr>
        <w:pStyle w:val="ScreenCapture"/>
        <w:rPr>
          <w:rFonts w:eastAsia="Calibri"/>
        </w:rPr>
      </w:pPr>
      <w:r w:rsidRPr="004E4D59">
        <w:rPr>
          <w:rFonts w:eastAsia="Calibri"/>
        </w:rPr>
        <w:t>Press Return to continue:</w:t>
      </w:r>
    </w:p>
    <w:p w14:paraId="64D6471A" w14:textId="5D8F91AA" w:rsidR="00BE3967" w:rsidRPr="004E4D59" w:rsidRDefault="00BE3967" w:rsidP="00BE3967">
      <w:pPr>
        <w:rPr>
          <w:b/>
        </w:rPr>
      </w:pPr>
    </w:p>
    <w:p w14:paraId="67ADB8AB" w14:textId="5FDBFDBF" w:rsidR="00BE3967" w:rsidRPr="004E4D59" w:rsidRDefault="00BE3967" w:rsidP="00983477">
      <w:pPr>
        <w:pStyle w:val="ExampleHeading"/>
      </w:pPr>
      <w:r w:rsidRPr="004E4D59">
        <w:t>Example: View/Export Batch  – Export (Foreground)</w:t>
      </w:r>
    </w:p>
    <w:p w14:paraId="48C58B3C" w14:textId="77777777" w:rsidR="00BE3967" w:rsidRPr="004E4D59" w:rsidRDefault="00BE3967" w:rsidP="00EB433E">
      <w:pPr>
        <w:pStyle w:val="ScreenCapture"/>
        <w:rPr>
          <w:rFonts w:eastAsia="Calibri"/>
        </w:rPr>
      </w:pPr>
      <w:bookmarkStart w:id="5248" w:name="_Hlk61001659"/>
      <w:r w:rsidRPr="004E4D59">
        <w:rPr>
          <w:rFonts w:eastAsia="Calibri"/>
        </w:rPr>
        <w:t>Export Batch #: 181       MANUAL     Jun 2,2016@14:42:21</w:t>
      </w:r>
    </w:p>
    <w:p w14:paraId="5D7B4ACC" w14:textId="77777777" w:rsidR="00BE3967" w:rsidRPr="004E4D59" w:rsidRDefault="00BE3967" w:rsidP="00EB433E">
      <w:pPr>
        <w:pStyle w:val="ScreenCapture"/>
      </w:pPr>
    </w:p>
    <w:p w14:paraId="5DF15152" w14:textId="77777777" w:rsidR="00BE3967" w:rsidRPr="004E4D59" w:rsidRDefault="00BE3967" w:rsidP="00EB433E">
      <w:pPr>
        <w:pStyle w:val="ScreenCapture"/>
        <w:rPr>
          <w:rFonts w:eastAsia="Calibri"/>
        </w:rPr>
      </w:pPr>
      <w:r w:rsidRPr="004E4D59">
        <w:rPr>
          <w:rFonts w:eastAsia="Calibri"/>
          <w:b/>
          <w:bCs/>
        </w:rPr>
        <w:t>View/Export Batch</w:t>
      </w:r>
      <w:r w:rsidRPr="004E4D59">
        <w:rPr>
          <w:rFonts w:eastAsia="Calibri"/>
        </w:rPr>
        <w:t xml:space="preserve">             Jun 06, 2016@14:57:47          Page:    1 of    2 </w:t>
      </w:r>
    </w:p>
    <w:p w14:paraId="0DC98F22" w14:textId="2A9DE6CD" w:rsidR="00BE3967" w:rsidRPr="004E4D59" w:rsidRDefault="00BE3967" w:rsidP="00EB433E">
      <w:pPr>
        <w:pStyle w:val="ScreenCapture"/>
        <w:rPr>
          <w:rFonts w:eastAsia="Calibri"/>
        </w:rPr>
      </w:pPr>
      <w:r w:rsidRPr="004E4D59">
        <w:rPr>
          <w:rFonts w:eastAsia="Calibri"/>
        </w:rPr>
        <w:t xml:space="preserve">Batch #: 181    State: </w:t>
      </w:r>
      <w:r w:rsidR="00F841DD" w:rsidRPr="004E4D59">
        <w:rPr>
          <w:rFonts w:eastAsia="Calibri"/>
        </w:rPr>
        <w:t>YOUR STATE</w:t>
      </w:r>
      <w:r w:rsidRPr="004E4D59">
        <w:rPr>
          <w:rFonts w:eastAsia="Calibri"/>
        </w:rPr>
        <w:t xml:space="preserve">               Type: MANUAL         Exported? YES</w:t>
      </w:r>
    </w:p>
    <w:p w14:paraId="0884C4C0" w14:textId="77777777" w:rsidR="00BE3967" w:rsidRPr="004E4D59" w:rsidRDefault="00BE3967" w:rsidP="00EB433E">
      <w:pPr>
        <w:pStyle w:val="ScreenCapture"/>
        <w:rPr>
          <w:rFonts w:eastAsia="Calibri"/>
        </w:rPr>
      </w:pPr>
      <w:r w:rsidRPr="004E4D59">
        <w:rPr>
          <w:rFonts w:eastAsia="Calibri"/>
        </w:rPr>
        <w:t>Created on: JUN 02, 2016@14:42:21             Exported on: JUN 02, 2016@14:42:30</w:t>
      </w:r>
    </w:p>
    <w:p w14:paraId="687CB278" w14:textId="58E9F6E5" w:rsidR="00BE3967" w:rsidRPr="004E4D59" w:rsidRDefault="00BE3967" w:rsidP="00EB433E">
      <w:pPr>
        <w:pStyle w:val="ScreenCapture"/>
        <w:rPr>
          <w:rFonts w:eastAsia="Calibri"/>
        </w:rPr>
      </w:pPr>
      <w:r w:rsidRPr="004E4D59">
        <w:rPr>
          <w:rFonts w:eastAsia="Calibri"/>
        </w:rPr>
        <w:t>File: HC_TSP_20160602144221.TXT</w:t>
      </w:r>
      <w:r w:rsidR="00687338" w:rsidRPr="004E4D59">
        <w:rPr>
          <w:rFonts w:eastAsia="Calibri"/>
        </w:rPr>
        <w:t xml:space="preserve">           </w:t>
      </w:r>
      <w:r w:rsidR="00687338" w:rsidRPr="004E4D59">
        <w:rPr>
          <w:rFonts w:eastAsia="Calibri" w:cs="Courier New"/>
        </w:rPr>
        <w:t>Debug Reason: Test reason</w:t>
      </w:r>
    </w:p>
    <w:p w14:paraId="12D792B1" w14:textId="44E7EFA7" w:rsidR="00BE3967" w:rsidRPr="004E4D59" w:rsidRDefault="00BE3967" w:rsidP="00EB433E">
      <w:pPr>
        <w:pStyle w:val="ScreenCapture"/>
        <w:rPr>
          <w:rFonts w:eastAsia="Calibri"/>
        </w:rPr>
      </w:pPr>
      <w:r w:rsidRPr="004E4D59">
        <w:rPr>
          <w:rFonts w:eastAsia="Calibri"/>
        </w:rPr>
        <w:t xml:space="preserve">   # Rx#            FILL  DRUG                                       SCH TYPE</w:t>
      </w:r>
    </w:p>
    <w:p w14:paraId="732355C2" w14:textId="09942E30" w:rsidR="00BE3967" w:rsidRPr="004E4D59" w:rsidRDefault="00BE3967" w:rsidP="00EB433E">
      <w:pPr>
        <w:pStyle w:val="ScreenCapture"/>
        <w:rPr>
          <w:rFonts w:eastAsia="Calibri"/>
        </w:rPr>
      </w:pPr>
      <w:r w:rsidRPr="004E4D59">
        <w:rPr>
          <w:rFonts w:eastAsia="Calibri"/>
        </w:rPr>
        <w:t xml:space="preserve">   1 10000</w:t>
      </w:r>
      <w:r w:rsidR="00EB41DE">
        <w:rPr>
          <w:rFonts w:eastAsia="Calibri"/>
        </w:rPr>
        <w:t>XXXX</w:t>
      </w:r>
      <w:r w:rsidRPr="004E4D59">
        <w:rPr>
          <w:rFonts w:eastAsia="Calibri"/>
        </w:rPr>
        <w:t xml:space="preserve">         0  FIORINAL TAB                                 3 NEW </w:t>
      </w:r>
    </w:p>
    <w:p w14:paraId="2D9DDBEE" w14:textId="23368D2E" w:rsidR="00BE3967" w:rsidRPr="004E4D59" w:rsidRDefault="00BE3967" w:rsidP="00EB433E">
      <w:pPr>
        <w:pStyle w:val="ScreenCapture"/>
        <w:rPr>
          <w:rFonts w:eastAsia="Calibri"/>
        </w:rPr>
      </w:pPr>
      <w:r w:rsidRPr="004E4D59">
        <w:rPr>
          <w:rFonts w:eastAsia="Calibri"/>
        </w:rPr>
        <w:t xml:space="preserve">   2 10000</w:t>
      </w:r>
      <w:r w:rsidR="00EB41DE">
        <w:rPr>
          <w:rFonts w:eastAsia="Calibri"/>
        </w:rPr>
        <w:t>XXXX</w:t>
      </w:r>
      <w:r w:rsidRPr="004E4D59">
        <w:rPr>
          <w:rFonts w:eastAsia="Calibri"/>
        </w:rPr>
        <w:t xml:space="preserve">         1  FIORINAL TAB                                 3 NEW </w:t>
      </w:r>
    </w:p>
    <w:p w14:paraId="1C0AF508" w14:textId="7D0B3DED" w:rsidR="00BE3967" w:rsidRPr="004E4D59" w:rsidRDefault="00BE3967" w:rsidP="00EB433E">
      <w:pPr>
        <w:pStyle w:val="ScreenCapture"/>
        <w:rPr>
          <w:rFonts w:eastAsia="Calibri"/>
        </w:rPr>
      </w:pPr>
      <w:r w:rsidRPr="004E4D59">
        <w:rPr>
          <w:rFonts w:eastAsia="Calibri"/>
        </w:rPr>
        <w:t xml:space="preserve">   3 10000</w:t>
      </w:r>
      <w:r w:rsidR="00EB41DE">
        <w:rPr>
          <w:rFonts w:eastAsia="Calibri"/>
        </w:rPr>
        <w:t>XXXX</w:t>
      </w:r>
      <w:r w:rsidRPr="004E4D59">
        <w:rPr>
          <w:rFonts w:eastAsia="Calibri"/>
        </w:rPr>
        <w:t xml:space="preserve">         0  PAREGORIC, USP                               3 NEW </w:t>
      </w:r>
    </w:p>
    <w:bookmarkEnd w:id="5248"/>
    <w:p w14:paraId="6B66F6E4" w14:textId="462CE062" w:rsidR="00BE3967" w:rsidRPr="004E4D59" w:rsidRDefault="00BE3967" w:rsidP="00EB433E">
      <w:pPr>
        <w:pStyle w:val="ScreenCapture"/>
        <w:rPr>
          <w:rFonts w:eastAsia="Calibri"/>
        </w:rPr>
      </w:pPr>
      <w:r w:rsidRPr="004E4D59">
        <w:rPr>
          <w:rFonts w:eastAsia="Calibri"/>
        </w:rPr>
        <w:t xml:space="preserve">   4 10000</w:t>
      </w:r>
      <w:r w:rsidR="00EB41DE">
        <w:rPr>
          <w:rFonts w:eastAsia="Calibri"/>
        </w:rPr>
        <w:t>XXXX</w:t>
      </w:r>
      <w:r w:rsidRPr="004E4D59">
        <w:rPr>
          <w:rFonts w:eastAsia="Calibri"/>
        </w:rPr>
        <w:t xml:space="preserve">         0  STANOZOLOL 2MG                               3 NEW </w:t>
      </w:r>
    </w:p>
    <w:p w14:paraId="681A7180" w14:textId="67CDC62A" w:rsidR="00BE3967" w:rsidRPr="004E4D59" w:rsidRDefault="00BE3967" w:rsidP="00EB433E">
      <w:pPr>
        <w:pStyle w:val="ScreenCapture"/>
        <w:rPr>
          <w:rFonts w:eastAsia="Calibri"/>
        </w:rPr>
      </w:pPr>
      <w:r w:rsidRPr="004E4D59">
        <w:rPr>
          <w:rFonts w:eastAsia="Calibri"/>
        </w:rPr>
        <w:t xml:space="preserve">   5 10000</w:t>
      </w:r>
      <w:r w:rsidR="00EB41DE">
        <w:rPr>
          <w:rFonts w:eastAsia="Calibri"/>
        </w:rPr>
        <w:t>XXXX</w:t>
      </w:r>
      <w:r w:rsidRPr="004E4D59">
        <w:rPr>
          <w:rFonts w:eastAsia="Calibri"/>
        </w:rPr>
        <w:t xml:space="preserve">         1  STANOZOLOL 2MG                               3 NEW </w:t>
      </w:r>
    </w:p>
    <w:p w14:paraId="59813243" w14:textId="72B98448" w:rsidR="00BE3967" w:rsidRPr="004E4D59" w:rsidRDefault="00BE3967" w:rsidP="00EB433E">
      <w:pPr>
        <w:pStyle w:val="ScreenCapture"/>
        <w:rPr>
          <w:rFonts w:eastAsia="Calibri"/>
        </w:rPr>
      </w:pPr>
      <w:r w:rsidRPr="004E4D59">
        <w:rPr>
          <w:rFonts w:eastAsia="Calibri"/>
        </w:rPr>
        <w:t xml:space="preserve">   6 10000</w:t>
      </w:r>
      <w:r w:rsidR="00EB41DE">
        <w:rPr>
          <w:rFonts w:eastAsia="Calibri"/>
        </w:rPr>
        <w:t>XXXX</w:t>
      </w:r>
      <w:r w:rsidRPr="004E4D59">
        <w:rPr>
          <w:rFonts w:eastAsia="Calibri"/>
        </w:rPr>
        <w:t xml:space="preserve">         2  STANOZOLOL 2MG                               3 NEW </w:t>
      </w:r>
    </w:p>
    <w:p w14:paraId="4C720A5B" w14:textId="7C70D3DC" w:rsidR="00BE3967" w:rsidRPr="004E4D59" w:rsidRDefault="00BE3967" w:rsidP="00EB433E">
      <w:pPr>
        <w:pStyle w:val="ScreenCapture"/>
        <w:rPr>
          <w:rFonts w:eastAsia="Calibri"/>
        </w:rPr>
      </w:pPr>
      <w:r w:rsidRPr="004E4D59">
        <w:rPr>
          <w:rFonts w:eastAsia="Calibri"/>
        </w:rPr>
        <w:t xml:space="preserve">   7 10000</w:t>
      </w:r>
      <w:r w:rsidR="00EB41DE">
        <w:rPr>
          <w:rFonts w:eastAsia="Calibri"/>
        </w:rPr>
        <w:t>XXXX</w:t>
      </w:r>
      <w:r w:rsidRPr="004E4D59">
        <w:rPr>
          <w:rFonts w:eastAsia="Calibri"/>
        </w:rPr>
        <w:t xml:space="preserve">         0  FIORINAL TAB                                 3 NEW </w:t>
      </w:r>
    </w:p>
    <w:p w14:paraId="4E0432FA" w14:textId="3C8C6DF4" w:rsidR="00BE3967" w:rsidRPr="004E4D59" w:rsidRDefault="00BE3967" w:rsidP="00EB433E">
      <w:pPr>
        <w:pStyle w:val="ScreenCapture"/>
        <w:rPr>
          <w:rFonts w:eastAsia="Calibri"/>
        </w:rPr>
      </w:pPr>
      <w:r w:rsidRPr="004E4D59">
        <w:rPr>
          <w:rFonts w:eastAsia="Calibri"/>
        </w:rPr>
        <w:t xml:space="preserve">   8 10000</w:t>
      </w:r>
      <w:r w:rsidR="00EB41DE">
        <w:rPr>
          <w:rFonts w:eastAsia="Calibri"/>
        </w:rPr>
        <w:t>XXXX</w:t>
      </w:r>
      <w:r w:rsidRPr="004E4D59">
        <w:rPr>
          <w:rFonts w:eastAsia="Calibri"/>
        </w:rPr>
        <w:t xml:space="preserve">         0  AMIODARONE                                   3 NEW </w:t>
      </w:r>
    </w:p>
    <w:p w14:paraId="12248C92" w14:textId="5B7AF800" w:rsidR="00BE3967" w:rsidRPr="004E4D59" w:rsidRDefault="00BE3967" w:rsidP="00EB433E">
      <w:pPr>
        <w:pStyle w:val="ScreenCapture"/>
        <w:rPr>
          <w:rFonts w:eastAsia="Calibri"/>
        </w:rPr>
      </w:pPr>
      <w:r w:rsidRPr="004E4D59">
        <w:rPr>
          <w:rFonts w:eastAsia="Calibri"/>
        </w:rPr>
        <w:t xml:space="preserve">   9 10000</w:t>
      </w:r>
      <w:r w:rsidR="00EB41DE">
        <w:rPr>
          <w:rFonts w:eastAsia="Calibri"/>
        </w:rPr>
        <w:t>XXXX</w:t>
      </w:r>
      <w:r w:rsidRPr="004E4D59">
        <w:rPr>
          <w:rFonts w:eastAsia="Calibri"/>
        </w:rPr>
        <w:t xml:space="preserve">         0  PAREGORIC, USP                               3 NEW </w:t>
      </w:r>
    </w:p>
    <w:p w14:paraId="1F317829" w14:textId="7EBAB3DB" w:rsidR="00BE3967" w:rsidRPr="004E4D59" w:rsidRDefault="00BE3967" w:rsidP="00EB433E">
      <w:pPr>
        <w:pStyle w:val="ScreenCapture"/>
        <w:rPr>
          <w:rFonts w:eastAsia="Calibri"/>
        </w:rPr>
      </w:pPr>
      <w:r w:rsidRPr="004E4D59">
        <w:rPr>
          <w:rFonts w:eastAsia="Calibri"/>
        </w:rPr>
        <w:t xml:space="preserve">  10 10000</w:t>
      </w:r>
      <w:r w:rsidR="00EB41DE">
        <w:rPr>
          <w:rFonts w:eastAsia="Calibri"/>
        </w:rPr>
        <w:t>XXXX</w:t>
      </w:r>
      <w:r w:rsidRPr="004E4D59">
        <w:rPr>
          <w:rFonts w:eastAsia="Calibri"/>
        </w:rPr>
        <w:t xml:space="preserve">         0  AMIODARONE                                   3 NEW </w:t>
      </w:r>
    </w:p>
    <w:p w14:paraId="47DB7C6F" w14:textId="2B7B839F" w:rsidR="00BE3967" w:rsidRPr="004E4D59" w:rsidRDefault="00BE3967" w:rsidP="00EB433E">
      <w:pPr>
        <w:pStyle w:val="ScreenCapture"/>
        <w:rPr>
          <w:rFonts w:eastAsia="Calibri"/>
        </w:rPr>
      </w:pPr>
      <w:r w:rsidRPr="004E4D59">
        <w:rPr>
          <w:rFonts w:eastAsia="Calibri"/>
        </w:rPr>
        <w:t xml:space="preserve">  11 10</w:t>
      </w:r>
      <w:r w:rsidR="00EB41DE">
        <w:rPr>
          <w:rFonts w:eastAsia="Calibri"/>
        </w:rPr>
        <w:t>XXXX</w:t>
      </w:r>
      <w:r w:rsidRPr="004E4D59">
        <w:rPr>
          <w:rFonts w:eastAsia="Calibri"/>
        </w:rPr>
        <w:t xml:space="preserve">            0  CODEINE 30MG &amp; ASPIRIN C.T.                 </w:t>
      </w:r>
      <w:r w:rsidR="00081729" w:rsidRPr="004E4D59">
        <w:rPr>
          <w:rFonts w:eastAsia="Calibri"/>
        </w:rPr>
        <w:t xml:space="preserve"> </w:t>
      </w:r>
      <w:r w:rsidRPr="004E4D59">
        <w:rPr>
          <w:rFonts w:eastAsia="Calibri"/>
        </w:rPr>
        <w:t>2 VOID</w:t>
      </w:r>
    </w:p>
    <w:p w14:paraId="4A41895D" w14:textId="7A00B7AD" w:rsidR="00BE3967" w:rsidRPr="004E4D59" w:rsidRDefault="00BE3967" w:rsidP="00EB433E">
      <w:pPr>
        <w:pStyle w:val="ScreenCapture"/>
        <w:rPr>
          <w:rFonts w:eastAsia="Calibri"/>
        </w:rPr>
      </w:pPr>
      <w:r w:rsidRPr="004E4D59">
        <w:rPr>
          <w:rFonts w:eastAsia="Calibri"/>
        </w:rPr>
        <w:t xml:space="preserve">  12 10</w:t>
      </w:r>
      <w:r w:rsidR="00EB41DE">
        <w:rPr>
          <w:rFonts w:eastAsia="Calibri"/>
        </w:rPr>
        <w:t>XXXX</w:t>
      </w:r>
      <w:r w:rsidRPr="004E4D59">
        <w:rPr>
          <w:rFonts w:eastAsia="Calibri"/>
        </w:rPr>
        <w:t xml:space="preserve">            0  MORPHINE ORAL 10MG/5ML   CC                 </w:t>
      </w:r>
      <w:r w:rsidR="00081729" w:rsidRPr="004E4D59">
        <w:rPr>
          <w:rFonts w:eastAsia="Calibri"/>
        </w:rPr>
        <w:t xml:space="preserve"> </w:t>
      </w:r>
      <w:r w:rsidRPr="004E4D59">
        <w:rPr>
          <w:rFonts w:eastAsia="Calibri"/>
        </w:rPr>
        <w:t xml:space="preserve">2 NEW </w:t>
      </w:r>
    </w:p>
    <w:p w14:paraId="4F3F82DC" w14:textId="167695A7" w:rsidR="00BE3967" w:rsidRPr="004E4D59" w:rsidRDefault="00BE3967" w:rsidP="00EB433E">
      <w:pPr>
        <w:pStyle w:val="ScreenCapture"/>
        <w:rPr>
          <w:rFonts w:eastAsia="Calibri"/>
        </w:rPr>
      </w:pPr>
      <w:r w:rsidRPr="004E4D59">
        <w:rPr>
          <w:rFonts w:eastAsia="Calibri"/>
        </w:rPr>
        <w:t xml:space="preserve">  13 10</w:t>
      </w:r>
      <w:r w:rsidR="00EB41DE">
        <w:rPr>
          <w:rFonts w:eastAsia="Calibri"/>
        </w:rPr>
        <w:t>XXXX</w:t>
      </w:r>
      <w:r w:rsidRPr="004E4D59">
        <w:rPr>
          <w:rFonts w:eastAsia="Calibri"/>
        </w:rPr>
        <w:t xml:space="preserve">            0  DIGOXIN 0.25MG                              </w:t>
      </w:r>
      <w:r w:rsidR="00081729" w:rsidRPr="004E4D59">
        <w:rPr>
          <w:rFonts w:eastAsia="Calibri"/>
        </w:rPr>
        <w:t xml:space="preserve"> </w:t>
      </w:r>
      <w:r w:rsidRPr="004E4D59">
        <w:rPr>
          <w:rFonts w:eastAsia="Calibri"/>
        </w:rPr>
        <w:t xml:space="preserve">2 NEW </w:t>
      </w:r>
    </w:p>
    <w:p w14:paraId="528C161A" w14:textId="6CF77B2B" w:rsidR="00BE3967" w:rsidRPr="004E4D59" w:rsidRDefault="00BE3967" w:rsidP="00EB433E">
      <w:pPr>
        <w:pStyle w:val="ScreenCapture"/>
        <w:rPr>
          <w:rFonts w:eastAsia="Calibri"/>
        </w:rPr>
      </w:pPr>
      <w:r w:rsidRPr="004E4D59">
        <w:rPr>
          <w:rFonts w:eastAsia="Calibri"/>
        </w:rPr>
        <w:t xml:space="preserve">  14 10</w:t>
      </w:r>
      <w:r w:rsidR="00EB41DE">
        <w:rPr>
          <w:rFonts w:eastAsia="Calibri"/>
        </w:rPr>
        <w:t>XXXX</w:t>
      </w:r>
      <w:r w:rsidRPr="004E4D59">
        <w:rPr>
          <w:rFonts w:eastAsia="Calibri"/>
        </w:rPr>
        <w:t xml:space="preserve">            0  OPIUM &amp; BELLADONNA SUPP.                    </w:t>
      </w:r>
      <w:r w:rsidR="00081729" w:rsidRPr="004E4D59">
        <w:rPr>
          <w:rFonts w:eastAsia="Calibri"/>
        </w:rPr>
        <w:t xml:space="preserve"> </w:t>
      </w:r>
      <w:r w:rsidRPr="004E4D59">
        <w:rPr>
          <w:rFonts w:eastAsia="Calibri"/>
        </w:rPr>
        <w:t xml:space="preserve">2 NEW </w:t>
      </w:r>
    </w:p>
    <w:p w14:paraId="6338B7AA" w14:textId="5CA575E2" w:rsidR="00BE3967" w:rsidRPr="004E4D59" w:rsidRDefault="00BE3967" w:rsidP="00EB433E">
      <w:pPr>
        <w:pStyle w:val="ScreenCapture"/>
        <w:rPr>
          <w:rFonts w:eastAsia="Calibri"/>
        </w:rPr>
      </w:pPr>
      <w:r w:rsidRPr="004E4D59">
        <w:rPr>
          <w:rFonts w:eastAsia="Calibri"/>
        </w:rPr>
        <w:t xml:space="preserve">  15 10</w:t>
      </w:r>
      <w:r w:rsidR="00EB41DE">
        <w:rPr>
          <w:rFonts w:eastAsia="Calibri"/>
        </w:rPr>
        <w:t>XXXX</w:t>
      </w:r>
      <w:r w:rsidRPr="004E4D59">
        <w:rPr>
          <w:rFonts w:eastAsia="Calibri"/>
        </w:rPr>
        <w:t xml:space="preserve">            0  CODEINE 30MG &amp; ASPIRIN C.T.                 </w:t>
      </w:r>
      <w:r w:rsidR="00081729" w:rsidRPr="004E4D59">
        <w:rPr>
          <w:rFonts w:eastAsia="Calibri"/>
        </w:rPr>
        <w:t xml:space="preserve"> </w:t>
      </w:r>
      <w:r w:rsidRPr="004E4D59">
        <w:rPr>
          <w:rFonts w:eastAsia="Calibri"/>
        </w:rPr>
        <w:t xml:space="preserve">2 NEW </w:t>
      </w:r>
    </w:p>
    <w:p w14:paraId="11EAD4E5" w14:textId="1E1E1EE0" w:rsidR="00BE3967" w:rsidRPr="004E4D59" w:rsidRDefault="00BE3967" w:rsidP="00EB433E">
      <w:pPr>
        <w:pStyle w:val="ScreenCapture"/>
        <w:rPr>
          <w:rFonts w:eastAsia="Calibri"/>
        </w:rPr>
      </w:pPr>
      <w:r w:rsidRPr="004E4D59">
        <w:rPr>
          <w:rFonts w:eastAsia="Calibri"/>
        </w:rPr>
        <w:t xml:space="preserve">  16 10</w:t>
      </w:r>
      <w:r w:rsidR="00EB41DE">
        <w:rPr>
          <w:rFonts w:eastAsia="Calibri"/>
        </w:rPr>
        <w:t>XXXX</w:t>
      </w:r>
      <w:r w:rsidRPr="004E4D59">
        <w:rPr>
          <w:rFonts w:eastAsia="Calibri"/>
        </w:rPr>
        <w:t xml:space="preserve">            0  CODEINE 30MG &amp; ASPIRIN C.T.                 </w:t>
      </w:r>
      <w:r w:rsidR="00081729" w:rsidRPr="004E4D59">
        <w:rPr>
          <w:rFonts w:eastAsia="Calibri"/>
        </w:rPr>
        <w:t xml:space="preserve"> </w:t>
      </w:r>
      <w:r w:rsidRPr="004E4D59">
        <w:rPr>
          <w:rFonts w:eastAsia="Calibri"/>
        </w:rPr>
        <w:t>2 VOID</w:t>
      </w:r>
    </w:p>
    <w:p w14:paraId="78F60A63" w14:textId="678E0B4A" w:rsidR="00BE3967" w:rsidRPr="004E4D59" w:rsidRDefault="00BE3967" w:rsidP="00EB433E">
      <w:pPr>
        <w:pStyle w:val="ScreenCapture"/>
        <w:rPr>
          <w:rFonts w:eastAsia="Calibri"/>
        </w:rPr>
      </w:pPr>
      <w:r w:rsidRPr="004E4D59">
        <w:rPr>
          <w:rFonts w:eastAsia="Calibri"/>
        </w:rPr>
        <w:t xml:space="preserve">+         Enter ?? for more actions </w:t>
      </w:r>
    </w:p>
    <w:p w14:paraId="11F976D2" w14:textId="77777777" w:rsidR="00BE3967" w:rsidRPr="004E4D59" w:rsidRDefault="00BE3967" w:rsidP="00EB433E">
      <w:pPr>
        <w:pStyle w:val="ScreenCapture"/>
        <w:rPr>
          <w:rFonts w:eastAsia="Calibri"/>
        </w:rPr>
      </w:pPr>
      <w:r w:rsidRPr="004E4D59">
        <w:rPr>
          <w:rFonts w:eastAsia="Calibri"/>
        </w:rPr>
        <w:t>RAW View Raw Data                       EXP Export Batch</w:t>
      </w:r>
    </w:p>
    <w:p w14:paraId="2A501DB3" w14:textId="77777777" w:rsidR="00BE3967" w:rsidRPr="004E4D59" w:rsidRDefault="00BE3967" w:rsidP="00EB433E">
      <w:pPr>
        <w:pStyle w:val="ScreenCapture"/>
        <w:rPr>
          <w:rFonts w:eastAsia="Calibri"/>
        </w:rPr>
      </w:pPr>
      <w:r w:rsidRPr="004E4D59">
        <w:rPr>
          <w:rFonts w:eastAsia="Calibri"/>
        </w:rPr>
        <w:t xml:space="preserve">Select Item(s): Next Screen// EXP   Export Batch  </w:t>
      </w:r>
    </w:p>
    <w:p w14:paraId="5E901379" w14:textId="77777777" w:rsidR="00BE3967" w:rsidRPr="004E4D59" w:rsidRDefault="00BE3967" w:rsidP="00EB433E">
      <w:pPr>
        <w:pStyle w:val="ScreenCapture"/>
        <w:rPr>
          <w:rFonts w:eastAsia="Calibri"/>
        </w:rPr>
      </w:pPr>
    </w:p>
    <w:p w14:paraId="5847F2AE" w14:textId="77777777" w:rsidR="00BE3967" w:rsidRPr="004E4D59" w:rsidRDefault="00BE3967" w:rsidP="00EB433E">
      <w:pPr>
        <w:pStyle w:val="ScreenCapture"/>
        <w:rPr>
          <w:rFonts w:eastAsia="Calibri"/>
        </w:rPr>
      </w:pPr>
      <w:r w:rsidRPr="004E4D59">
        <w:rPr>
          <w:rFonts w:eastAsia="Calibri"/>
        </w:rPr>
        <w:t>Indicate whether the transmission should be queued to run on the Background</w:t>
      </w:r>
    </w:p>
    <w:p w14:paraId="5B35E25D" w14:textId="77777777" w:rsidR="00BE3967" w:rsidRPr="004E4D59" w:rsidRDefault="00BE3967" w:rsidP="00EB433E">
      <w:pPr>
        <w:pStyle w:val="ScreenCapture"/>
        <w:rPr>
          <w:rFonts w:eastAsia="Calibri"/>
        </w:rPr>
      </w:pPr>
      <w:r w:rsidRPr="004E4D59">
        <w:rPr>
          <w:rFonts w:eastAsia="Calibri"/>
        </w:rPr>
        <w:t>via TaskMan, on the Foreground (Terminal Screen) or in Debug Mode (Foreground)</w:t>
      </w:r>
    </w:p>
    <w:p w14:paraId="3D39EBDE" w14:textId="77777777" w:rsidR="00BE3967" w:rsidRPr="004E4D59" w:rsidRDefault="00BE3967" w:rsidP="00EB433E">
      <w:pPr>
        <w:pStyle w:val="ScreenCapture"/>
        <w:rPr>
          <w:rFonts w:eastAsia="Calibri"/>
        </w:rPr>
      </w:pPr>
    </w:p>
    <w:p w14:paraId="721A7491"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7BF6E578" w14:textId="77777777" w:rsidR="00BE3967" w:rsidRPr="004E4D59" w:rsidRDefault="00BE3967" w:rsidP="00EB433E">
      <w:pPr>
        <w:pStyle w:val="ScreenCapture"/>
        <w:rPr>
          <w:rFonts w:eastAsia="Calibri"/>
        </w:rPr>
      </w:pPr>
    </w:p>
    <w:p w14:paraId="49CE241B" w14:textId="77777777" w:rsidR="00BE3967" w:rsidRPr="004E4D59" w:rsidRDefault="00BE3967" w:rsidP="00EB433E">
      <w:pPr>
        <w:pStyle w:val="ScreenCapture"/>
        <w:rPr>
          <w:rFonts w:eastAsia="Calibri"/>
        </w:rPr>
      </w:pPr>
      <w:r w:rsidRPr="004E4D59">
        <w:rPr>
          <w:rFonts w:eastAsia="Calibri"/>
        </w:rPr>
        <w:t xml:space="preserve">          B         Background</w:t>
      </w:r>
    </w:p>
    <w:p w14:paraId="044BEEDD" w14:textId="77777777" w:rsidR="00BE3967" w:rsidRPr="004E4D59" w:rsidRDefault="00BE3967" w:rsidP="00EB433E">
      <w:pPr>
        <w:pStyle w:val="ScreenCapture"/>
        <w:rPr>
          <w:rFonts w:eastAsia="Calibri"/>
        </w:rPr>
      </w:pPr>
      <w:r w:rsidRPr="004E4D59">
        <w:rPr>
          <w:rFonts w:eastAsia="Calibri"/>
        </w:rPr>
        <w:t xml:space="preserve">          F         Foreground</w:t>
      </w:r>
    </w:p>
    <w:p w14:paraId="70173999" w14:textId="77777777" w:rsidR="00BE3967" w:rsidRPr="004E4D59" w:rsidRDefault="00BE3967" w:rsidP="00EB433E">
      <w:pPr>
        <w:pStyle w:val="ScreenCapture"/>
        <w:rPr>
          <w:rFonts w:eastAsia="Calibri"/>
        </w:rPr>
      </w:pPr>
      <w:r w:rsidRPr="004E4D59">
        <w:rPr>
          <w:rFonts w:eastAsia="Calibri"/>
        </w:rPr>
        <w:t xml:space="preserve">          D         Debug Mode (Foreground)</w:t>
      </w:r>
    </w:p>
    <w:p w14:paraId="46098DF4" w14:textId="77777777" w:rsidR="00BE3967" w:rsidRPr="004E4D59" w:rsidRDefault="00BE3967" w:rsidP="00EB433E">
      <w:pPr>
        <w:pStyle w:val="ScreenCapture"/>
        <w:rPr>
          <w:rFonts w:eastAsia="Calibri"/>
        </w:rPr>
      </w:pPr>
    </w:p>
    <w:p w14:paraId="7797AEB7" w14:textId="77777777" w:rsidR="00BE3967" w:rsidRPr="004E4D59" w:rsidRDefault="00BE3967" w:rsidP="00EB433E">
      <w:pPr>
        <w:pStyle w:val="ScreenCapture"/>
        <w:rPr>
          <w:rFonts w:eastAsia="Calibri"/>
        </w:rPr>
      </w:pPr>
      <w:r w:rsidRPr="004E4D59">
        <w:rPr>
          <w:rFonts w:eastAsia="Calibri"/>
        </w:rPr>
        <w:t>Running Mode: F//</w:t>
      </w:r>
    </w:p>
    <w:p w14:paraId="1116A3F6" w14:textId="77777777" w:rsidR="00BE3967" w:rsidRPr="004E4D59" w:rsidRDefault="00BE3967" w:rsidP="00EB433E">
      <w:pPr>
        <w:pStyle w:val="ScreenCapture"/>
        <w:rPr>
          <w:rFonts w:eastAsia="Calibri"/>
        </w:rPr>
      </w:pPr>
    </w:p>
    <w:p w14:paraId="2C9CC30D" w14:textId="4BE75DB3" w:rsidR="00BE3967" w:rsidRPr="004E4D59" w:rsidRDefault="00BE3967" w:rsidP="00EB433E">
      <w:pPr>
        <w:pStyle w:val="ScreenCapture"/>
        <w:rPr>
          <w:rFonts w:eastAsia="Calibri"/>
        </w:rPr>
      </w:pPr>
      <w:r w:rsidRPr="004E4D59">
        <w:rPr>
          <w:rFonts w:eastAsia="Calibri"/>
        </w:rPr>
        <w:t xml:space="preserve">The Batch will be transmitted to the state of </w:t>
      </w:r>
      <w:r w:rsidR="00F841DD" w:rsidRPr="004E4D59">
        <w:rPr>
          <w:rFonts w:eastAsia="Calibri"/>
        </w:rPr>
        <w:t>YOUR STATE</w:t>
      </w:r>
      <w:r w:rsidRPr="004E4D59">
        <w:rPr>
          <w:rFonts w:eastAsia="Calibri"/>
        </w:rPr>
        <w:t>.</w:t>
      </w:r>
    </w:p>
    <w:p w14:paraId="14F3836C" w14:textId="77777777" w:rsidR="00BE3967" w:rsidRPr="004E4D59" w:rsidRDefault="00BE3967" w:rsidP="00EB433E">
      <w:pPr>
        <w:pStyle w:val="ScreenCapture"/>
        <w:rPr>
          <w:rFonts w:eastAsia="Calibri"/>
        </w:rPr>
      </w:pPr>
    </w:p>
    <w:p w14:paraId="5D057477" w14:textId="77777777" w:rsidR="00BE3967" w:rsidRPr="004E4D59" w:rsidRDefault="00BE3967" w:rsidP="00EB433E">
      <w:pPr>
        <w:pStyle w:val="ScreenCapture"/>
        <w:rPr>
          <w:rFonts w:eastAsia="Calibri"/>
        </w:rPr>
      </w:pPr>
      <w:r w:rsidRPr="004E4D59">
        <w:rPr>
          <w:rFonts w:eastAsia="Calibri"/>
        </w:rPr>
        <w:t>Confirm? N// YES                        Please wait...</w:t>
      </w:r>
    </w:p>
    <w:p w14:paraId="3551D5D8" w14:textId="77777777" w:rsidR="00BE3967" w:rsidRPr="004E4D59" w:rsidRDefault="00BE3967" w:rsidP="00EB433E">
      <w:pPr>
        <w:pStyle w:val="ScreenCapture"/>
        <w:rPr>
          <w:rFonts w:eastAsia="Calibri"/>
        </w:rPr>
      </w:pPr>
    </w:p>
    <w:p w14:paraId="1F85866E" w14:textId="77777777" w:rsidR="00BE3967" w:rsidRPr="004E4D59" w:rsidRDefault="00BE3967" w:rsidP="00EB433E">
      <w:pPr>
        <w:pStyle w:val="ScreenCapture"/>
        <w:rPr>
          <w:rFonts w:eastAsia="Calibri"/>
        </w:rPr>
      </w:pPr>
      <w:r w:rsidRPr="004E4D59">
        <w:rPr>
          <w:rFonts w:eastAsia="Calibri"/>
        </w:rPr>
        <w:t>Exporting Batch #181:</w:t>
      </w:r>
    </w:p>
    <w:p w14:paraId="6082DDF6" w14:textId="77777777" w:rsidR="00BE3967" w:rsidRPr="004E4D59" w:rsidRDefault="00BE3967" w:rsidP="00EB433E">
      <w:pPr>
        <w:pStyle w:val="ScreenCapture"/>
        <w:rPr>
          <w:rFonts w:eastAsia="Calibri"/>
        </w:rPr>
      </w:pPr>
    </w:p>
    <w:p w14:paraId="178A0275" w14:textId="77777777" w:rsidR="00BE3967" w:rsidRPr="004E4D59" w:rsidRDefault="00BE3967" w:rsidP="00EB433E">
      <w:pPr>
        <w:pStyle w:val="ScreenCapture"/>
        <w:rPr>
          <w:rFonts w:eastAsia="Calibri"/>
        </w:rPr>
      </w:pPr>
      <w:r w:rsidRPr="004E4D59">
        <w:rPr>
          <w:rFonts w:eastAsia="Calibri"/>
        </w:rPr>
        <w:t>Writing to file USER$:[SPMP]HC_TSP_20160606150016.UP...Done.</w:t>
      </w:r>
    </w:p>
    <w:p w14:paraId="248CFF0C" w14:textId="77777777" w:rsidR="00BE3967" w:rsidRPr="004E4D59" w:rsidRDefault="00BE3967" w:rsidP="00EB433E">
      <w:pPr>
        <w:pStyle w:val="ScreenCapture"/>
        <w:rPr>
          <w:rFonts w:eastAsia="Calibri"/>
        </w:rPr>
      </w:pPr>
    </w:p>
    <w:p w14:paraId="50214035" w14:textId="21AD9516" w:rsidR="00BE3967" w:rsidRPr="004E4D59" w:rsidRDefault="00BE3967" w:rsidP="00EB433E">
      <w:pPr>
        <w:pStyle w:val="ScreenCapture"/>
        <w:rPr>
          <w:rFonts w:eastAsia="Calibri"/>
        </w:rPr>
      </w:pPr>
      <w:r w:rsidRPr="004E4D59">
        <w:rPr>
          <w:rFonts w:eastAsia="Calibri"/>
        </w:rPr>
        <w:t>Transmitting file to the State (</w:t>
      </w:r>
      <w:r w:rsidR="00A94363" w:rsidRPr="004E4D59">
        <w:rPr>
          <w:rFonts w:eastAsia="Calibri"/>
        </w:rPr>
        <w:t>fakedns</w:t>
      </w:r>
      <w:r w:rsidRPr="004E4D59">
        <w:rPr>
          <w:rFonts w:eastAsia="Calibri"/>
        </w:rPr>
        <w:t>)...</w:t>
      </w:r>
    </w:p>
    <w:p w14:paraId="26A90AB8" w14:textId="77777777" w:rsidR="00BE3967" w:rsidRPr="004E4D59" w:rsidRDefault="00BE3967" w:rsidP="00EB433E">
      <w:pPr>
        <w:pStyle w:val="ScreenCapture"/>
        <w:rPr>
          <w:rFonts w:eastAsia="Calibri"/>
        </w:rPr>
      </w:pPr>
      <w:r w:rsidRPr="004E4D59">
        <w:rPr>
          <w:rFonts w:eastAsia="Calibri"/>
        </w:rPr>
        <w:t>Warning: Need basic cursor movement capability, using vt100</w:t>
      </w:r>
    </w:p>
    <w:p w14:paraId="3E0D0A0A" w14:textId="77777777" w:rsidR="00BE3967" w:rsidRPr="004E4D59" w:rsidRDefault="00BE3967" w:rsidP="00EB433E">
      <w:pPr>
        <w:pStyle w:val="ScreenCapture"/>
        <w:rPr>
          <w:rFonts w:eastAsia="Calibri"/>
        </w:rPr>
      </w:pPr>
      <w:r w:rsidRPr="004E4D59">
        <w:rPr>
          <w:rFonts w:eastAsia="Calibri"/>
        </w:rPr>
        <w:t>Warning: Converting file spmp_ftp_20160606150016.inp to Stream_LF.</w:t>
      </w:r>
    </w:p>
    <w:p w14:paraId="1546E944" w14:textId="77777777" w:rsidR="00BE3967" w:rsidRPr="004E4D59" w:rsidRDefault="00BE3967" w:rsidP="00EB433E">
      <w:pPr>
        <w:pStyle w:val="ScreenCapture"/>
        <w:rPr>
          <w:rFonts w:eastAsia="Calibri"/>
        </w:rPr>
      </w:pPr>
      <w:r w:rsidRPr="004E4D59">
        <w:rPr>
          <w:rFonts w:eastAsia="Calibri"/>
        </w:rPr>
        <w:t>Warning: File spmp_ftp_20160606150016.inp converted successfully to Stream_LF.</w:t>
      </w:r>
    </w:p>
    <w:p w14:paraId="5C6FA20E" w14:textId="77777777" w:rsidR="00BE3967" w:rsidRPr="004E4D59" w:rsidRDefault="00BE3967" w:rsidP="00EB433E">
      <w:pPr>
        <w:pStyle w:val="ScreenCapture"/>
        <w:rPr>
          <w:rFonts w:eastAsia="Calibri"/>
        </w:rPr>
      </w:pPr>
      <w:r w:rsidRPr="004E4D59">
        <w:rPr>
          <w:rFonts w:eastAsia="Calibri"/>
        </w:rPr>
        <w:t>sftp&gt; put HC_TSP_20160606150016.UP</w:t>
      </w:r>
    </w:p>
    <w:p w14:paraId="41A8D072" w14:textId="4F54139D" w:rsidR="00BE3967" w:rsidRPr="004E4D59" w:rsidRDefault="00BE3967" w:rsidP="00EB433E">
      <w:pPr>
        <w:pStyle w:val="ScreenCapture"/>
        <w:rPr>
          <w:rFonts w:eastAsia="Calibri"/>
        </w:rPr>
      </w:pPr>
      <w:r w:rsidRPr="004E4D59">
        <w:rPr>
          <w:rFonts w:eastAsia="Calibri"/>
        </w:rPr>
        <w:t xml:space="preserve">HC_TSP_20160606150016.UP </w:t>
      </w:r>
    </w:p>
    <w:p w14:paraId="04518BB2" w14:textId="77777777" w:rsidR="00BE3967" w:rsidRPr="004E4D59" w:rsidRDefault="00BE3967" w:rsidP="00EB433E">
      <w:pPr>
        <w:pStyle w:val="ScreenCapture"/>
        <w:rPr>
          <w:rFonts w:eastAsia="Calibri"/>
        </w:rPr>
      </w:pPr>
      <w:r w:rsidRPr="004E4D59">
        <w:rPr>
          <w:rFonts w:eastAsia="Calibri"/>
        </w:rPr>
        <w:t xml:space="preserve">      |  2.6kB |   2.6 kB/s | TOC: 00:00:01 | 100%</w:t>
      </w:r>
    </w:p>
    <w:p w14:paraId="4768DCD1" w14:textId="77777777" w:rsidR="00BE3967" w:rsidRPr="004E4D59" w:rsidRDefault="00BE3967" w:rsidP="00EB433E">
      <w:pPr>
        <w:pStyle w:val="ScreenCapture"/>
        <w:rPr>
          <w:rFonts w:eastAsia="Calibri"/>
        </w:rPr>
      </w:pPr>
      <w:r w:rsidRPr="004E4D59">
        <w:rPr>
          <w:rFonts w:eastAsia="Calibri"/>
        </w:rPr>
        <w:t>sftp&gt; rename HC_TSP_20160606150016.UP HC_TSP_20160606150016.TXT</w:t>
      </w:r>
    </w:p>
    <w:p w14:paraId="1CEC1DC3" w14:textId="77777777" w:rsidR="00BE3967" w:rsidRPr="004E4D59" w:rsidRDefault="00BE3967" w:rsidP="00EB433E">
      <w:pPr>
        <w:pStyle w:val="ScreenCapture"/>
        <w:rPr>
          <w:rFonts w:eastAsia="Calibri"/>
        </w:rPr>
      </w:pPr>
      <w:r w:rsidRPr="004E4D59">
        <w:rPr>
          <w:rFonts w:eastAsia="Calibri"/>
        </w:rPr>
        <w:t>sftp&gt; lrm HC_TSP_20160606150016.UP</w:t>
      </w:r>
    </w:p>
    <w:p w14:paraId="293E8188" w14:textId="77777777" w:rsidR="00BE3967" w:rsidRPr="004E4D59" w:rsidRDefault="00BE3967" w:rsidP="00EB433E">
      <w:pPr>
        <w:pStyle w:val="ScreenCapture"/>
        <w:rPr>
          <w:rFonts w:eastAsia="Calibri"/>
        </w:rPr>
      </w:pPr>
      <w:r w:rsidRPr="004E4D59">
        <w:rPr>
          <w:rFonts w:eastAsia="Calibri"/>
        </w:rPr>
        <w:t>sftp&gt; exit</w:t>
      </w:r>
    </w:p>
    <w:p w14:paraId="5DFC0104" w14:textId="77777777" w:rsidR="00BE3967" w:rsidRPr="004E4D59" w:rsidRDefault="00BE3967" w:rsidP="00EB433E">
      <w:pPr>
        <w:pStyle w:val="ScreenCapture"/>
        <w:rPr>
          <w:rFonts w:eastAsia="Calibri"/>
        </w:rPr>
      </w:pPr>
    </w:p>
    <w:p w14:paraId="0766DF3D" w14:textId="77777777" w:rsidR="00BE3967" w:rsidRPr="004E4D59" w:rsidRDefault="00BE3967" w:rsidP="00EB433E">
      <w:pPr>
        <w:pStyle w:val="ScreenCapture"/>
        <w:rPr>
          <w:rFonts w:eastAsia="Calibri"/>
        </w:rPr>
      </w:pPr>
    </w:p>
    <w:p w14:paraId="108ECDFA" w14:textId="77777777" w:rsidR="00BE3967" w:rsidRPr="004E4D59" w:rsidRDefault="00BE3967" w:rsidP="00EB433E">
      <w:pPr>
        <w:pStyle w:val="ScreenCapture"/>
        <w:rPr>
          <w:rFonts w:eastAsia="Calibri"/>
        </w:rPr>
      </w:pPr>
      <w:r w:rsidRPr="004E4D59">
        <w:rPr>
          <w:rFonts w:eastAsia="Calibri"/>
        </w:rPr>
        <w:t>File Successfully Transmitted.</w:t>
      </w:r>
    </w:p>
    <w:p w14:paraId="62806A65" w14:textId="67813FEE" w:rsidR="00BE3967" w:rsidRPr="004E4D59" w:rsidRDefault="00BE3967" w:rsidP="00AA5198">
      <w:pPr>
        <w:rPr>
          <w:b/>
          <w:sz w:val="20"/>
        </w:rPr>
      </w:pPr>
    </w:p>
    <w:p w14:paraId="4F89A655" w14:textId="15A261EE" w:rsidR="00BE3967" w:rsidRPr="004E4D59" w:rsidRDefault="00BE3967" w:rsidP="00BE3967">
      <w:pPr>
        <w:pStyle w:val="ExampleHeading"/>
      </w:pPr>
      <w:r w:rsidRPr="004E4D59">
        <w:t>Example: View/Export Batch  – Export (Background)</w:t>
      </w:r>
    </w:p>
    <w:p w14:paraId="4C73E6DE" w14:textId="77777777" w:rsidR="00BE3967" w:rsidRPr="004E4D59" w:rsidRDefault="00BE3967" w:rsidP="00EB433E">
      <w:pPr>
        <w:pStyle w:val="ScreenCapture"/>
        <w:rPr>
          <w:rFonts w:eastAsia="Calibri"/>
        </w:rPr>
      </w:pPr>
      <w:r w:rsidRPr="004E4D59">
        <w:rPr>
          <w:rFonts w:eastAsia="Calibri"/>
        </w:rPr>
        <w:t xml:space="preserve">Select Item(s): Next Screen// EXP   Export Batch  </w:t>
      </w:r>
    </w:p>
    <w:p w14:paraId="156CB7CE" w14:textId="77777777" w:rsidR="00BE3967" w:rsidRPr="004E4D59" w:rsidRDefault="00BE3967" w:rsidP="00EB433E">
      <w:pPr>
        <w:pStyle w:val="ScreenCapture"/>
        <w:rPr>
          <w:rFonts w:eastAsia="Calibri"/>
        </w:rPr>
      </w:pPr>
    </w:p>
    <w:p w14:paraId="06D4158F" w14:textId="77777777" w:rsidR="00BE3967" w:rsidRPr="004E4D59" w:rsidRDefault="00BE3967" w:rsidP="00EB433E">
      <w:pPr>
        <w:pStyle w:val="ScreenCapture"/>
        <w:rPr>
          <w:rFonts w:eastAsia="Calibri"/>
        </w:rPr>
      </w:pPr>
      <w:r w:rsidRPr="004E4D59">
        <w:rPr>
          <w:rFonts w:eastAsia="Calibri"/>
        </w:rPr>
        <w:t>Indicate whether the transmission should be queued to run on the Background</w:t>
      </w:r>
    </w:p>
    <w:p w14:paraId="114BB983" w14:textId="77777777" w:rsidR="00BE3967" w:rsidRPr="004E4D59" w:rsidRDefault="00BE3967" w:rsidP="00EB433E">
      <w:pPr>
        <w:pStyle w:val="ScreenCapture"/>
        <w:rPr>
          <w:rFonts w:eastAsia="Calibri"/>
        </w:rPr>
      </w:pPr>
      <w:r w:rsidRPr="004E4D59">
        <w:rPr>
          <w:rFonts w:eastAsia="Calibri"/>
        </w:rPr>
        <w:t>via TaskMan, on the Foreground (Terminal Screen) or in Debug Mode (Foreground)</w:t>
      </w:r>
    </w:p>
    <w:p w14:paraId="211890A9" w14:textId="77777777" w:rsidR="00BE3967" w:rsidRPr="004E4D59" w:rsidRDefault="00BE3967" w:rsidP="00EB433E">
      <w:pPr>
        <w:pStyle w:val="ScreenCapture"/>
        <w:rPr>
          <w:rFonts w:eastAsia="Calibri"/>
        </w:rPr>
      </w:pPr>
    </w:p>
    <w:p w14:paraId="46727478"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2FEAE79A" w14:textId="77777777" w:rsidR="00BE3967" w:rsidRPr="004E4D59" w:rsidRDefault="00BE3967" w:rsidP="00EB433E">
      <w:pPr>
        <w:pStyle w:val="ScreenCapture"/>
        <w:rPr>
          <w:rFonts w:eastAsia="Calibri"/>
        </w:rPr>
      </w:pPr>
    </w:p>
    <w:p w14:paraId="61C3C7C6" w14:textId="77777777" w:rsidR="00BE3967" w:rsidRPr="004E4D59" w:rsidRDefault="00BE3967" w:rsidP="00EB433E">
      <w:pPr>
        <w:pStyle w:val="ScreenCapture"/>
        <w:rPr>
          <w:rFonts w:eastAsia="Calibri"/>
        </w:rPr>
      </w:pPr>
      <w:r w:rsidRPr="004E4D59">
        <w:rPr>
          <w:rFonts w:eastAsia="Calibri"/>
        </w:rPr>
        <w:t xml:space="preserve">          B         Background</w:t>
      </w:r>
    </w:p>
    <w:p w14:paraId="2ED3E60D" w14:textId="77777777" w:rsidR="00BE3967" w:rsidRPr="004E4D59" w:rsidRDefault="00BE3967" w:rsidP="00EB433E">
      <w:pPr>
        <w:pStyle w:val="ScreenCapture"/>
        <w:rPr>
          <w:rFonts w:eastAsia="Calibri"/>
        </w:rPr>
      </w:pPr>
      <w:r w:rsidRPr="004E4D59">
        <w:rPr>
          <w:rFonts w:eastAsia="Calibri"/>
        </w:rPr>
        <w:t xml:space="preserve">          F         Foreground</w:t>
      </w:r>
    </w:p>
    <w:p w14:paraId="122D4283" w14:textId="77777777" w:rsidR="00BE3967" w:rsidRPr="004E4D59" w:rsidRDefault="00BE3967" w:rsidP="00EB433E">
      <w:pPr>
        <w:pStyle w:val="ScreenCapture"/>
        <w:rPr>
          <w:rFonts w:eastAsia="Calibri"/>
        </w:rPr>
      </w:pPr>
      <w:r w:rsidRPr="004E4D59">
        <w:rPr>
          <w:rFonts w:eastAsia="Calibri"/>
        </w:rPr>
        <w:t xml:space="preserve">          D         Debug Mode (Foreground)</w:t>
      </w:r>
    </w:p>
    <w:p w14:paraId="6D5D617F" w14:textId="77777777" w:rsidR="00BE3967" w:rsidRPr="004E4D59" w:rsidRDefault="00BE3967" w:rsidP="00EB433E">
      <w:pPr>
        <w:pStyle w:val="ScreenCapture"/>
        <w:rPr>
          <w:rFonts w:eastAsia="Calibri"/>
        </w:rPr>
      </w:pPr>
    </w:p>
    <w:p w14:paraId="32723109" w14:textId="77777777" w:rsidR="00BE3967" w:rsidRPr="004E4D59" w:rsidRDefault="00BE3967" w:rsidP="00EB433E">
      <w:pPr>
        <w:pStyle w:val="ScreenCapture"/>
        <w:rPr>
          <w:rFonts w:eastAsia="Calibri"/>
        </w:rPr>
      </w:pPr>
      <w:r w:rsidRPr="004E4D59">
        <w:rPr>
          <w:rFonts w:eastAsia="Calibri"/>
        </w:rPr>
        <w:t>Running Mode: F// Background</w:t>
      </w:r>
    </w:p>
    <w:p w14:paraId="61CFEF53" w14:textId="77777777" w:rsidR="00BE3967" w:rsidRPr="004E4D59" w:rsidRDefault="00BE3967" w:rsidP="00EB433E">
      <w:pPr>
        <w:pStyle w:val="ScreenCapture"/>
        <w:rPr>
          <w:rFonts w:eastAsia="Calibri"/>
        </w:rPr>
      </w:pPr>
    </w:p>
    <w:p w14:paraId="011D20D1" w14:textId="7EB463B7" w:rsidR="00BE3967" w:rsidRPr="004E4D59" w:rsidRDefault="00BE3967" w:rsidP="00EB433E">
      <w:pPr>
        <w:pStyle w:val="ScreenCapture"/>
        <w:rPr>
          <w:rFonts w:eastAsia="Calibri"/>
        </w:rPr>
      </w:pPr>
      <w:r w:rsidRPr="004E4D59">
        <w:rPr>
          <w:rFonts w:eastAsia="Calibri"/>
        </w:rPr>
        <w:t xml:space="preserve">The Batch will be transmitted to the state of </w:t>
      </w:r>
      <w:r w:rsidR="00F841DD" w:rsidRPr="004E4D59">
        <w:rPr>
          <w:rFonts w:eastAsia="Calibri"/>
        </w:rPr>
        <w:t>YOUR STATE</w:t>
      </w:r>
      <w:r w:rsidRPr="004E4D59">
        <w:rPr>
          <w:rFonts w:eastAsia="Calibri"/>
        </w:rPr>
        <w:t>.</w:t>
      </w:r>
    </w:p>
    <w:p w14:paraId="5580A759" w14:textId="77777777" w:rsidR="00BE3967" w:rsidRPr="004E4D59" w:rsidRDefault="00BE3967" w:rsidP="00EB433E">
      <w:pPr>
        <w:pStyle w:val="ScreenCapture"/>
        <w:rPr>
          <w:rFonts w:eastAsia="Calibri"/>
        </w:rPr>
      </w:pPr>
    </w:p>
    <w:p w14:paraId="43A0EEBB" w14:textId="77777777" w:rsidR="00BE3967" w:rsidRPr="004E4D59" w:rsidRDefault="00BE3967" w:rsidP="00EB433E">
      <w:pPr>
        <w:pStyle w:val="ScreenCapture"/>
        <w:rPr>
          <w:rFonts w:eastAsia="Calibri"/>
        </w:rPr>
      </w:pPr>
      <w:r w:rsidRPr="004E4D59">
        <w:rPr>
          <w:rFonts w:eastAsia="Calibri"/>
        </w:rPr>
        <w:t>Confirm? N// YES</w:t>
      </w:r>
    </w:p>
    <w:p w14:paraId="0FF3425F" w14:textId="77777777" w:rsidR="00BE3967" w:rsidRPr="004E4D59" w:rsidRDefault="00BE3967" w:rsidP="00EB433E">
      <w:pPr>
        <w:pStyle w:val="ScreenCapture"/>
        <w:rPr>
          <w:rFonts w:eastAsia="Calibri"/>
        </w:rPr>
      </w:pPr>
    </w:p>
    <w:p w14:paraId="0245E01A" w14:textId="77777777" w:rsidR="00BE3967" w:rsidRPr="004E4D59" w:rsidRDefault="00BE3967" w:rsidP="00EB433E">
      <w:pPr>
        <w:pStyle w:val="ScreenCapture"/>
        <w:rPr>
          <w:rFonts w:eastAsia="Calibri"/>
        </w:rPr>
      </w:pPr>
      <w:r w:rsidRPr="004E4D59">
        <w:rPr>
          <w:rFonts w:eastAsia="Calibri"/>
        </w:rPr>
        <w:t>Export Background Job Queued to Run.</w:t>
      </w:r>
    </w:p>
    <w:p w14:paraId="653E0BA9" w14:textId="77777777" w:rsidR="00A229BC" w:rsidRPr="004E4D59" w:rsidRDefault="00A229BC" w:rsidP="00A229BC"/>
    <w:p w14:paraId="048631C9" w14:textId="0E89B776" w:rsidR="00BE3967" w:rsidRPr="004E4D59" w:rsidRDefault="00BE3967" w:rsidP="00BE3967">
      <w:pPr>
        <w:pStyle w:val="ExampleHeading"/>
      </w:pPr>
      <w:r w:rsidRPr="004E4D59">
        <w:t>Example: View/Export Batch  – Export (Debug Mode)</w:t>
      </w:r>
    </w:p>
    <w:p w14:paraId="768CCFC2" w14:textId="6A3E84E5" w:rsidR="00B37265" w:rsidRPr="004E4D59" w:rsidRDefault="001D3148" w:rsidP="003D1BF9">
      <w:pPr>
        <w:pStyle w:val="ExampleHeading"/>
        <w:spacing w:after="0"/>
        <w:rPr>
          <w:b w:val="0"/>
          <w:bCs/>
          <w:sz w:val="22"/>
        </w:rPr>
      </w:pPr>
      <w:bookmarkStart w:id="5249" w:name="_Hlk67060056"/>
      <w:r w:rsidRPr="004E4D59">
        <w:rPr>
          <w:b w:val="0"/>
          <w:bCs/>
          <w:sz w:val="22"/>
        </w:rPr>
        <w:t xml:space="preserve">When exporting a batch, </w:t>
      </w:r>
      <w:r w:rsidR="001D575E" w:rsidRPr="004E4D59">
        <w:rPr>
          <w:b w:val="0"/>
          <w:bCs/>
          <w:sz w:val="22"/>
        </w:rPr>
        <w:t xml:space="preserve">holders of </w:t>
      </w:r>
      <w:r w:rsidR="001D575E" w:rsidRPr="004E4D59">
        <w:rPr>
          <w:rFonts w:eastAsia="Calibri"/>
          <w:b w:val="0"/>
          <w:bCs/>
          <w:sz w:val="22"/>
        </w:rPr>
        <w:t>the PSO SPMP ADMIN key</w:t>
      </w:r>
      <w:r w:rsidR="001D575E" w:rsidRPr="004E4D59">
        <w:rPr>
          <w:b w:val="0"/>
          <w:bCs/>
          <w:sz w:val="22"/>
        </w:rPr>
        <w:t xml:space="preserve"> will be</w:t>
      </w:r>
      <w:r w:rsidRPr="004E4D59">
        <w:rPr>
          <w:b w:val="0"/>
          <w:bCs/>
          <w:sz w:val="22"/>
        </w:rPr>
        <w:t xml:space="preserve"> asked if the known hosts key should be</w:t>
      </w:r>
      <w:r w:rsidR="001D575E" w:rsidRPr="004E4D59">
        <w:rPr>
          <w:b w:val="0"/>
          <w:bCs/>
          <w:sz w:val="22"/>
        </w:rPr>
        <w:t xml:space="preserve"> </w:t>
      </w:r>
      <w:r w:rsidR="001D575E" w:rsidRPr="004E4D59">
        <w:rPr>
          <w:rFonts w:eastAsia="Calibri"/>
          <w:b w:val="0"/>
          <w:bCs/>
          <w:sz w:val="22"/>
        </w:rPr>
        <w:t>flush</w:t>
      </w:r>
      <w:r w:rsidRPr="004E4D59">
        <w:rPr>
          <w:rFonts w:eastAsia="Calibri"/>
          <w:b w:val="0"/>
          <w:bCs/>
          <w:sz w:val="22"/>
        </w:rPr>
        <w:t>ed</w:t>
      </w:r>
      <w:r w:rsidR="00AD4C38" w:rsidRPr="004E4D59">
        <w:rPr>
          <w:rFonts w:eastAsia="Calibri"/>
          <w:b w:val="0"/>
          <w:bCs/>
          <w:sz w:val="22"/>
        </w:rPr>
        <w:t>; answering “Y</w:t>
      </w:r>
      <w:r w:rsidR="0099468C" w:rsidRPr="004E4D59">
        <w:rPr>
          <w:rFonts w:eastAsia="Calibri"/>
          <w:b w:val="0"/>
          <w:bCs/>
          <w:sz w:val="22"/>
        </w:rPr>
        <w:t>ES</w:t>
      </w:r>
      <w:r w:rsidR="00AD4C38" w:rsidRPr="004E4D59">
        <w:rPr>
          <w:rFonts w:eastAsia="Calibri"/>
          <w:b w:val="0"/>
          <w:bCs/>
          <w:sz w:val="22"/>
        </w:rPr>
        <w:t xml:space="preserve">” </w:t>
      </w:r>
      <w:r w:rsidR="001D575E" w:rsidRPr="004E4D59">
        <w:rPr>
          <w:rFonts w:eastAsia="Calibri"/>
          <w:b w:val="0"/>
          <w:bCs/>
          <w:sz w:val="22"/>
        </w:rPr>
        <w:t>will clear the old known host</w:t>
      </w:r>
      <w:r w:rsidR="0099468C" w:rsidRPr="004E4D59">
        <w:rPr>
          <w:rFonts w:eastAsia="Calibri"/>
          <w:b w:val="0"/>
          <w:bCs/>
          <w:sz w:val="22"/>
        </w:rPr>
        <w:t>s</w:t>
      </w:r>
      <w:r w:rsidR="001D575E" w:rsidRPr="004E4D59">
        <w:rPr>
          <w:rFonts w:eastAsia="Calibri"/>
          <w:b w:val="0"/>
          <w:bCs/>
          <w:sz w:val="22"/>
        </w:rPr>
        <w:t xml:space="preserve"> file </w:t>
      </w:r>
      <w:r w:rsidR="006C66C5" w:rsidRPr="004E4D59">
        <w:rPr>
          <w:rFonts w:eastAsia="Calibri"/>
          <w:b w:val="0"/>
          <w:bCs/>
          <w:sz w:val="22"/>
        </w:rPr>
        <w:t>(</w:t>
      </w:r>
      <w:r w:rsidR="001D575E" w:rsidRPr="004E4D59">
        <w:rPr>
          <w:rFonts w:eastAsia="Calibri"/>
          <w:b w:val="0"/>
          <w:bCs/>
          <w:sz w:val="22"/>
        </w:rPr>
        <w:t>if the vendor server changes its host key</w:t>
      </w:r>
      <w:r w:rsidR="006C66C5" w:rsidRPr="004E4D59">
        <w:rPr>
          <w:rFonts w:eastAsia="Calibri"/>
          <w:b w:val="0"/>
          <w:bCs/>
          <w:sz w:val="22"/>
        </w:rPr>
        <w:t xml:space="preserve">) and require a reason for doing so at the </w:t>
      </w:r>
      <w:r w:rsidR="001D575E" w:rsidRPr="004E4D59">
        <w:rPr>
          <w:rFonts w:eastAsia="Calibri"/>
          <w:bCs/>
          <w:sz w:val="22"/>
        </w:rPr>
        <w:t>“Reason for Debug”</w:t>
      </w:r>
      <w:r w:rsidR="006C66C5" w:rsidRPr="004E4D59">
        <w:rPr>
          <w:rFonts w:eastAsia="Calibri"/>
          <w:b w:val="0"/>
          <w:bCs/>
          <w:sz w:val="22"/>
        </w:rPr>
        <w:t xml:space="preserve"> prompt.</w:t>
      </w:r>
    </w:p>
    <w:bookmarkEnd w:id="5249"/>
    <w:p w14:paraId="2B308CD7" w14:textId="77777777" w:rsidR="00BE3967" w:rsidRPr="004E4D59" w:rsidRDefault="00BE3967" w:rsidP="009C49D2">
      <w:pPr>
        <w:rPr>
          <w:rFonts w:eastAsia="Calibri"/>
        </w:rPr>
      </w:pPr>
    </w:p>
    <w:p w14:paraId="0097DD04" w14:textId="77777777" w:rsidR="00BE3967" w:rsidRPr="004E4D59" w:rsidRDefault="00BE3967" w:rsidP="009C49D2">
      <w:pPr>
        <w:pStyle w:val="ScreenCapture"/>
        <w:keepNext/>
        <w:rPr>
          <w:rFonts w:eastAsia="Calibri"/>
        </w:rPr>
      </w:pPr>
      <w:r w:rsidRPr="004E4D59">
        <w:rPr>
          <w:rFonts w:eastAsia="Calibri"/>
        </w:rPr>
        <w:t xml:space="preserve">Select Item(s): Next Screen// EXP   Export Batch  </w:t>
      </w:r>
    </w:p>
    <w:p w14:paraId="5D068BD0" w14:textId="77777777" w:rsidR="00BE3967" w:rsidRPr="004E4D59" w:rsidRDefault="00BE3967" w:rsidP="009C49D2">
      <w:pPr>
        <w:pStyle w:val="ScreenCapture"/>
        <w:keepNext/>
        <w:rPr>
          <w:rFonts w:eastAsia="Calibri"/>
        </w:rPr>
      </w:pPr>
    </w:p>
    <w:p w14:paraId="5F2E8E97" w14:textId="77777777" w:rsidR="00BE3967" w:rsidRPr="004E4D59" w:rsidRDefault="00BE3967" w:rsidP="009C49D2">
      <w:pPr>
        <w:pStyle w:val="ScreenCapture"/>
        <w:keepNext/>
        <w:rPr>
          <w:rFonts w:eastAsia="Calibri"/>
        </w:rPr>
      </w:pPr>
      <w:r w:rsidRPr="004E4D59">
        <w:rPr>
          <w:rFonts w:eastAsia="Calibri"/>
        </w:rPr>
        <w:t>Indicate whether the transmission should be queued to run on the Background</w:t>
      </w:r>
    </w:p>
    <w:p w14:paraId="18212EF8" w14:textId="77777777" w:rsidR="00BE3967" w:rsidRPr="004E4D59" w:rsidRDefault="00BE3967" w:rsidP="009C49D2">
      <w:pPr>
        <w:pStyle w:val="ScreenCapture"/>
        <w:keepNext/>
        <w:rPr>
          <w:rFonts w:eastAsia="Calibri"/>
        </w:rPr>
      </w:pPr>
      <w:r w:rsidRPr="004E4D59">
        <w:rPr>
          <w:rFonts w:eastAsia="Calibri"/>
        </w:rPr>
        <w:t>via TaskMan, on the Foreground (Terminal Screen) or in Debug Mode (Foreground)</w:t>
      </w:r>
    </w:p>
    <w:p w14:paraId="4C139A16" w14:textId="77777777" w:rsidR="00BE3967" w:rsidRPr="004E4D59" w:rsidRDefault="00BE3967" w:rsidP="00EB433E">
      <w:pPr>
        <w:pStyle w:val="ScreenCapture"/>
        <w:rPr>
          <w:rFonts w:eastAsia="Calibri"/>
        </w:rPr>
      </w:pPr>
    </w:p>
    <w:p w14:paraId="270B2E76" w14:textId="77777777" w:rsidR="00BE3967" w:rsidRPr="004E4D59" w:rsidRDefault="00BE3967" w:rsidP="009C49D2">
      <w:pPr>
        <w:pStyle w:val="ScreenCapture"/>
        <w:keepNext/>
        <w:rPr>
          <w:rFonts w:eastAsia="Calibri"/>
        </w:rPr>
      </w:pPr>
      <w:r w:rsidRPr="004E4D59">
        <w:rPr>
          <w:rFonts w:eastAsia="Calibri"/>
        </w:rPr>
        <w:t xml:space="preserve">      Select one of the following:</w:t>
      </w:r>
    </w:p>
    <w:p w14:paraId="730230FE" w14:textId="77777777" w:rsidR="00BE3967" w:rsidRPr="004E4D59" w:rsidRDefault="00BE3967" w:rsidP="009C49D2">
      <w:pPr>
        <w:pStyle w:val="ScreenCapture"/>
        <w:keepNext/>
        <w:rPr>
          <w:rFonts w:eastAsia="Calibri"/>
        </w:rPr>
      </w:pPr>
    </w:p>
    <w:p w14:paraId="361E6F18" w14:textId="77777777" w:rsidR="00BE3967" w:rsidRPr="004E4D59" w:rsidRDefault="00BE3967" w:rsidP="009C49D2">
      <w:pPr>
        <w:pStyle w:val="ScreenCapture"/>
        <w:keepNext/>
        <w:rPr>
          <w:rFonts w:eastAsia="Calibri"/>
        </w:rPr>
      </w:pPr>
      <w:r w:rsidRPr="004E4D59">
        <w:rPr>
          <w:rFonts w:eastAsia="Calibri"/>
        </w:rPr>
        <w:t xml:space="preserve">          B         Background</w:t>
      </w:r>
    </w:p>
    <w:p w14:paraId="4898B812" w14:textId="77777777" w:rsidR="00BE3967" w:rsidRPr="004E4D59" w:rsidRDefault="00BE3967" w:rsidP="009C49D2">
      <w:pPr>
        <w:pStyle w:val="ScreenCapture"/>
        <w:keepNext/>
        <w:rPr>
          <w:rFonts w:eastAsia="Calibri"/>
        </w:rPr>
      </w:pPr>
      <w:r w:rsidRPr="004E4D59">
        <w:rPr>
          <w:rFonts w:eastAsia="Calibri"/>
        </w:rPr>
        <w:t xml:space="preserve">          F         Foreground</w:t>
      </w:r>
    </w:p>
    <w:p w14:paraId="25DA67E7" w14:textId="77777777" w:rsidR="00BE3967" w:rsidRPr="004E4D59" w:rsidRDefault="00BE3967" w:rsidP="00EB433E">
      <w:pPr>
        <w:pStyle w:val="ScreenCapture"/>
        <w:rPr>
          <w:rFonts w:eastAsia="Calibri"/>
        </w:rPr>
      </w:pPr>
      <w:r w:rsidRPr="004E4D59">
        <w:rPr>
          <w:rFonts w:eastAsia="Calibri"/>
        </w:rPr>
        <w:t xml:space="preserve">          D         Debug Mode (Foreground)</w:t>
      </w:r>
    </w:p>
    <w:p w14:paraId="46D0C8D5" w14:textId="77777777" w:rsidR="00BE3967" w:rsidRPr="004E4D59" w:rsidRDefault="00BE3967" w:rsidP="00EB433E">
      <w:pPr>
        <w:pStyle w:val="ScreenCapture"/>
        <w:rPr>
          <w:rFonts w:eastAsia="Calibri"/>
        </w:rPr>
      </w:pPr>
    </w:p>
    <w:p w14:paraId="52B56AE5" w14:textId="77777777" w:rsidR="00BE3967" w:rsidRPr="004E4D59" w:rsidRDefault="00BE3967" w:rsidP="00EB433E">
      <w:pPr>
        <w:pStyle w:val="ScreenCapture"/>
        <w:rPr>
          <w:rFonts w:eastAsia="Calibri"/>
        </w:rPr>
      </w:pPr>
      <w:bookmarkStart w:id="5250" w:name="_Hlk61001712"/>
      <w:r w:rsidRPr="004E4D59">
        <w:rPr>
          <w:rFonts w:eastAsia="Calibri"/>
        </w:rPr>
        <w:t>Running Mode: F// Debug Mode (Foreground)</w:t>
      </w:r>
    </w:p>
    <w:p w14:paraId="14D2B307" w14:textId="77777777" w:rsidR="00BE3967" w:rsidRPr="004E4D59" w:rsidRDefault="00BE3967" w:rsidP="00EB433E">
      <w:pPr>
        <w:pStyle w:val="ScreenCapture"/>
        <w:rPr>
          <w:rFonts w:eastAsia="Calibri"/>
        </w:rPr>
      </w:pPr>
    </w:p>
    <w:p w14:paraId="722AD33B" w14:textId="56B7D4A2" w:rsidR="00BE3967" w:rsidRPr="004E4D59" w:rsidRDefault="00BE3967" w:rsidP="00EB433E">
      <w:pPr>
        <w:pStyle w:val="ScreenCapture"/>
        <w:rPr>
          <w:rFonts w:eastAsia="Calibri"/>
        </w:rPr>
      </w:pPr>
      <w:r w:rsidRPr="004E4D59">
        <w:rPr>
          <w:rFonts w:eastAsia="Calibri"/>
        </w:rPr>
        <w:t xml:space="preserve">The Batch will be transmitted to the state of </w:t>
      </w:r>
      <w:r w:rsidR="00F841DD" w:rsidRPr="004E4D59">
        <w:rPr>
          <w:rFonts w:eastAsia="Calibri"/>
        </w:rPr>
        <w:t>YOUR STATE</w:t>
      </w:r>
      <w:r w:rsidRPr="004E4D59">
        <w:rPr>
          <w:rFonts w:eastAsia="Calibri"/>
        </w:rPr>
        <w:t>.</w:t>
      </w:r>
    </w:p>
    <w:p w14:paraId="6FF66768" w14:textId="77777777" w:rsidR="00BE3967" w:rsidRPr="004E4D59" w:rsidRDefault="00BE3967" w:rsidP="00EB433E">
      <w:pPr>
        <w:pStyle w:val="ScreenCapture"/>
        <w:rPr>
          <w:rFonts w:eastAsia="Calibri"/>
        </w:rPr>
      </w:pPr>
    </w:p>
    <w:p w14:paraId="5AE9ED0D" w14:textId="77777777" w:rsidR="00BE3967" w:rsidRPr="004E4D59" w:rsidRDefault="00BE3967" w:rsidP="00EB433E">
      <w:pPr>
        <w:pStyle w:val="ScreenCapture"/>
        <w:rPr>
          <w:rFonts w:eastAsia="Calibri"/>
        </w:rPr>
      </w:pPr>
      <w:r w:rsidRPr="004E4D59">
        <w:rPr>
          <w:rFonts w:eastAsia="Calibri"/>
        </w:rPr>
        <w:t>Confirm? N// YES                        Please wait...</w:t>
      </w:r>
    </w:p>
    <w:p w14:paraId="5B37F7B1" w14:textId="5FB95B60" w:rsidR="00BE3967" w:rsidRPr="004E4D59" w:rsidRDefault="00BE3967" w:rsidP="00EB433E">
      <w:pPr>
        <w:pStyle w:val="ScreenCapture"/>
        <w:rPr>
          <w:rFonts w:eastAsia="Calibri"/>
        </w:rPr>
      </w:pPr>
    </w:p>
    <w:p w14:paraId="69722630" w14:textId="77777777" w:rsidR="00687338" w:rsidRPr="004E4D59"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4E4D59">
        <w:rPr>
          <w:rFonts w:ascii="Courier New" w:eastAsia="Calibri" w:hAnsi="Courier New" w:cs="Courier New"/>
          <w:sz w:val="16"/>
          <w:szCs w:val="16"/>
        </w:rPr>
        <w:t>Do you want to flush the known hosts key? N// YES</w:t>
      </w:r>
    </w:p>
    <w:p w14:paraId="559A6270" w14:textId="77777777" w:rsidR="008D3D69" w:rsidRPr="004E4D59"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4E4D59">
        <w:rPr>
          <w:rFonts w:ascii="Courier New" w:eastAsia="Calibri" w:hAnsi="Courier New" w:cs="Courier New"/>
          <w:sz w:val="16"/>
          <w:szCs w:val="16"/>
        </w:rPr>
        <w:t xml:space="preserve">Reason for Debug: </w:t>
      </w:r>
    </w:p>
    <w:p w14:paraId="1EBF47FE" w14:textId="77777777" w:rsidR="008D3D69" w:rsidRPr="004E4D59"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4E4D59">
        <w:rPr>
          <w:rFonts w:ascii="Courier New" w:eastAsia="Calibri" w:hAnsi="Courier New" w:cs="Courier New"/>
          <w:sz w:val="16"/>
          <w:szCs w:val="16"/>
        </w:rPr>
        <w:t>This is a required response. Enter '^' to exit</w:t>
      </w:r>
    </w:p>
    <w:p w14:paraId="579AD459" w14:textId="1EABBEF1" w:rsidR="00687338" w:rsidRPr="004E4D59"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4E4D59">
        <w:rPr>
          <w:rFonts w:ascii="Courier New" w:eastAsia="Calibri" w:hAnsi="Courier New" w:cs="Courier New"/>
          <w:sz w:val="16"/>
          <w:szCs w:val="16"/>
        </w:rPr>
        <w:t>Reason for Debug: Test reason</w:t>
      </w:r>
    </w:p>
    <w:p w14:paraId="69D14BEC" w14:textId="77777777" w:rsidR="00687338" w:rsidRPr="004E4D59"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1D5A84AA" w14:textId="77777777" w:rsidR="00687338" w:rsidRPr="004E4D59"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4E4D59">
        <w:rPr>
          <w:rFonts w:ascii="Courier New" w:eastAsia="Calibri" w:hAnsi="Courier New" w:cs="Courier New"/>
          <w:sz w:val="16"/>
          <w:szCs w:val="16"/>
        </w:rPr>
        <w:t>/home/cdvvista/.ssh/known_hosts updated.</w:t>
      </w:r>
    </w:p>
    <w:p w14:paraId="34A01EC3" w14:textId="3C8E9EA7" w:rsidR="00687338" w:rsidRPr="004E4D59"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4E4D59">
        <w:rPr>
          <w:rFonts w:ascii="Courier New" w:eastAsia="Calibri" w:hAnsi="Courier New" w:cs="Courier New"/>
          <w:sz w:val="16"/>
          <w:szCs w:val="16"/>
        </w:rPr>
        <w:t>Original contents retained as /home/cdvvista/.ssh/known_hosts.old</w:t>
      </w:r>
    </w:p>
    <w:p w14:paraId="46693AD1" w14:textId="77777777" w:rsidR="008D3D69" w:rsidRPr="004E4D59"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0D2637B1" w14:textId="77777777" w:rsidR="00BE3967" w:rsidRPr="004E4D59" w:rsidRDefault="00BE3967" w:rsidP="00EB433E">
      <w:pPr>
        <w:pStyle w:val="ScreenCapture"/>
        <w:rPr>
          <w:rFonts w:eastAsia="Calibri"/>
        </w:rPr>
      </w:pPr>
      <w:r w:rsidRPr="004E4D59">
        <w:rPr>
          <w:rFonts w:eastAsia="Calibri"/>
        </w:rPr>
        <w:t>Exporting Batch #181:</w:t>
      </w:r>
    </w:p>
    <w:bookmarkEnd w:id="5250"/>
    <w:p w14:paraId="0E33347B" w14:textId="77777777" w:rsidR="00BE3967" w:rsidRPr="004E4D59" w:rsidRDefault="00BE3967" w:rsidP="00EB433E">
      <w:pPr>
        <w:pStyle w:val="ScreenCapture"/>
        <w:rPr>
          <w:rFonts w:eastAsia="Calibri"/>
        </w:rPr>
      </w:pPr>
    </w:p>
    <w:p w14:paraId="5D71087B" w14:textId="77777777" w:rsidR="00BE3967" w:rsidRPr="004E4D59" w:rsidRDefault="00BE3967" w:rsidP="00EB433E">
      <w:pPr>
        <w:pStyle w:val="ScreenCapture"/>
        <w:rPr>
          <w:rFonts w:eastAsia="Calibri"/>
        </w:rPr>
      </w:pPr>
      <w:r w:rsidRPr="004E4D59">
        <w:rPr>
          <w:rFonts w:eastAsia="Calibri"/>
        </w:rPr>
        <w:t>Writing to file USER$:[SPMP]HC_TSP_20160606150118.UP...Done.</w:t>
      </w:r>
    </w:p>
    <w:p w14:paraId="545F408E" w14:textId="77777777" w:rsidR="00BE3967" w:rsidRPr="004E4D59" w:rsidRDefault="00BE3967" w:rsidP="00EB433E">
      <w:pPr>
        <w:pStyle w:val="ScreenCapture"/>
        <w:rPr>
          <w:rFonts w:eastAsia="Calibri"/>
        </w:rPr>
      </w:pPr>
    </w:p>
    <w:p w14:paraId="653C7AAD" w14:textId="05BC94A2" w:rsidR="00BE3967" w:rsidRPr="004E4D59" w:rsidRDefault="00BE3967" w:rsidP="00EB433E">
      <w:pPr>
        <w:pStyle w:val="ScreenCapture"/>
        <w:rPr>
          <w:rFonts w:eastAsia="Calibri"/>
        </w:rPr>
      </w:pPr>
      <w:r w:rsidRPr="004E4D59">
        <w:rPr>
          <w:rFonts w:eastAsia="Calibri"/>
        </w:rPr>
        <w:t>Transmitting file to the State (</w:t>
      </w:r>
      <w:r w:rsidR="00A94363" w:rsidRPr="004E4D59">
        <w:rPr>
          <w:rFonts w:eastAsia="Calibri"/>
        </w:rPr>
        <w:t>fakedns</w:t>
      </w:r>
      <w:r w:rsidRPr="004E4D59">
        <w:rPr>
          <w:rFonts w:eastAsia="Calibri"/>
        </w:rPr>
        <w:t>)...</w:t>
      </w:r>
    </w:p>
    <w:p w14:paraId="5C3B18AF" w14:textId="77777777" w:rsidR="00BE3967" w:rsidRPr="004E4D59" w:rsidRDefault="00BE3967" w:rsidP="00EB433E">
      <w:pPr>
        <w:pStyle w:val="ScreenCapture"/>
        <w:rPr>
          <w:rFonts w:eastAsia="Calibri"/>
        </w:rPr>
      </w:pPr>
    </w:p>
    <w:p w14:paraId="622EE99C" w14:textId="77679235" w:rsidR="00BE3967" w:rsidRPr="004E4D59" w:rsidRDefault="00BE3967" w:rsidP="00EB433E">
      <w:pPr>
        <w:pStyle w:val="ScreenCapture"/>
        <w:rPr>
          <w:rFonts w:eastAsia="Calibri"/>
        </w:rPr>
      </w:pPr>
      <w:r w:rsidRPr="004E4D59">
        <w:rPr>
          <w:rFonts w:eastAsia="Calibri"/>
        </w:rPr>
        <w:t>Sftp2/SFTP2.C:5585: CRTL version (SYS$SHARE:DECC$SHARE ident) is: V8.3-01</w:t>
      </w:r>
    </w:p>
    <w:p w14:paraId="5B60E1FB" w14:textId="2ECA3539" w:rsidR="00A94363" w:rsidRPr="004E4D59" w:rsidRDefault="00A94363" w:rsidP="00EB433E">
      <w:pPr>
        <w:pStyle w:val="ScreenCapture"/>
        <w:rPr>
          <w:rFonts w:eastAsia="Calibri"/>
        </w:rPr>
      </w:pPr>
    </w:p>
    <w:p w14:paraId="1E6899C9" w14:textId="7322993F" w:rsidR="00A94363" w:rsidRPr="004E4D59" w:rsidRDefault="00A94363" w:rsidP="00EB433E">
      <w:pPr>
        <w:pStyle w:val="ScreenCapture"/>
        <w:rPr>
          <w:rFonts w:eastAsia="Calibri"/>
        </w:rPr>
      </w:pPr>
      <w:r w:rsidRPr="004E4D59">
        <w:rPr>
          <w:rFonts w:eastAsia="Calibri"/>
        </w:rPr>
        <w:t xml:space="preserve">      &lt;&lt;&lt; Debug log details removed &gt;&gt;&gt;&gt;</w:t>
      </w:r>
    </w:p>
    <w:p w14:paraId="3CC4DF10" w14:textId="77777777" w:rsidR="00BE3967" w:rsidRPr="004E4D59" w:rsidRDefault="00BE3967" w:rsidP="00EB433E">
      <w:pPr>
        <w:pStyle w:val="ScreenCapture"/>
        <w:rPr>
          <w:rFonts w:eastAsia="Calibri"/>
        </w:rPr>
      </w:pPr>
    </w:p>
    <w:p w14:paraId="3C115F97" w14:textId="77777777" w:rsidR="00BE3967" w:rsidRPr="004E4D59" w:rsidRDefault="00BE3967" w:rsidP="00EB433E">
      <w:pPr>
        <w:pStyle w:val="ScreenCapture"/>
        <w:rPr>
          <w:rFonts w:eastAsia="Calibri"/>
        </w:rPr>
      </w:pPr>
    </w:p>
    <w:p w14:paraId="018D03B1" w14:textId="77777777" w:rsidR="00BE3967" w:rsidRPr="004E4D59" w:rsidRDefault="00BE3967" w:rsidP="00EB433E">
      <w:pPr>
        <w:pStyle w:val="ScreenCapture"/>
        <w:rPr>
          <w:rFonts w:eastAsia="Calibri"/>
        </w:rPr>
      </w:pPr>
      <w:r w:rsidRPr="004E4D59">
        <w:rPr>
          <w:rFonts w:eastAsia="Calibri"/>
        </w:rPr>
        <w:t>File Successfully Transmitted.</w:t>
      </w:r>
    </w:p>
    <w:p w14:paraId="3AF36442" w14:textId="77777777" w:rsidR="00B95387" w:rsidRPr="004E4D59" w:rsidRDefault="00B95387" w:rsidP="003141DE">
      <w:pPr>
        <w:rPr>
          <w:bCs/>
        </w:rPr>
      </w:pPr>
      <w:bookmarkStart w:id="5251" w:name="_Toc340673432"/>
    </w:p>
    <w:p w14:paraId="375981BE" w14:textId="5231EF75" w:rsidR="003A1C93" w:rsidRPr="004E4D59" w:rsidRDefault="003A1C93" w:rsidP="003141DE">
      <w:pPr>
        <w:rPr>
          <w:rFonts w:ascii="Calibri" w:hAnsi="Calibri"/>
          <w:b/>
        </w:rPr>
      </w:pPr>
      <w:r w:rsidRPr="004E4D59">
        <w:rPr>
          <w:b/>
        </w:rPr>
        <w:t>Export Batch Processing</w:t>
      </w:r>
      <w:bookmarkEnd w:id="5251"/>
      <w:r w:rsidRPr="004E4D59">
        <w:rPr>
          <w:b/>
        </w:rPr>
        <w:t xml:space="preserve"> </w:t>
      </w:r>
    </w:p>
    <w:p w14:paraId="7FD31CFA" w14:textId="77777777" w:rsidR="003A1C93" w:rsidRPr="004E4D59" w:rsidRDefault="003A1C93" w:rsidP="003141DE">
      <w:pPr>
        <w:rPr>
          <w:b/>
        </w:rPr>
      </w:pPr>
      <w:r w:rsidRPr="004E4D59">
        <w:rPr>
          <w:b/>
        </w:rPr>
        <w:t>[PSO SPMP BATCH PROCESSING]</w:t>
      </w:r>
    </w:p>
    <w:p w14:paraId="610BA38C" w14:textId="77777777" w:rsidR="003A1C93" w:rsidRPr="004E4D59" w:rsidRDefault="003A1C93" w:rsidP="00F93B9C">
      <w:pPr>
        <w:pStyle w:val="Manual-optionnameindent1"/>
      </w:pPr>
    </w:p>
    <w:p w14:paraId="5C361564" w14:textId="442A333B" w:rsidR="005E3FF3" w:rsidRPr="004E4D59" w:rsidRDefault="003A1C93" w:rsidP="00BE3967">
      <w:r w:rsidRPr="004E4D59">
        <w:t>This option is used for monitoring all batches of data transmitted to the states. When users select a date range, a list of batches is presented from which they can select different actions to perform on a specific batch.</w:t>
      </w:r>
      <w:r w:rsidR="00BE3967" w:rsidRPr="004E4D59">
        <w:t xml:space="preserve"> The user can edit the state parameters</w:t>
      </w:r>
      <w:r w:rsidR="00995EE0" w:rsidRPr="004E4D59">
        <w:t>,</w:t>
      </w:r>
      <w:r w:rsidR="00BE3967" w:rsidRPr="004E4D59">
        <w:t xml:space="preserve"> manually export a batch</w:t>
      </w:r>
      <w:r w:rsidR="00995EE0" w:rsidRPr="004E4D59">
        <w:t>, or delete a batch.</w:t>
      </w:r>
    </w:p>
    <w:p w14:paraId="6C591FEA" w14:textId="77777777" w:rsidR="0076135E" w:rsidRPr="004E4D59" w:rsidRDefault="0076135E" w:rsidP="003A1C93"/>
    <w:p w14:paraId="1CFBCCA5" w14:textId="54A0726F" w:rsidR="0076135E" w:rsidRPr="004E4D59" w:rsidRDefault="0076135E" w:rsidP="00EB433E">
      <w:pPr>
        <w:pStyle w:val="ScreenCapture"/>
      </w:pPr>
      <w:r w:rsidRPr="004E4D59">
        <w:t>Select State Prescription Monitoring Program (SPMP) Menu Option: BP</w:t>
      </w:r>
    </w:p>
    <w:p w14:paraId="02E69ABB" w14:textId="77777777" w:rsidR="0076135E" w:rsidRPr="004E4D59" w:rsidRDefault="0076135E" w:rsidP="00EB433E">
      <w:pPr>
        <w:pStyle w:val="ScreenCapture"/>
      </w:pPr>
      <w:r w:rsidRPr="004E4D59">
        <w:t xml:space="preserve">  Export Batch Processing</w:t>
      </w:r>
    </w:p>
    <w:p w14:paraId="63CAA1AB" w14:textId="77777777" w:rsidR="0076135E" w:rsidRPr="004E4D59" w:rsidRDefault="0076135E" w:rsidP="00EB433E">
      <w:pPr>
        <w:pStyle w:val="ScreenCapture"/>
      </w:pPr>
    </w:p>
    <w:p w14:paraId="6FA8FDA1" w14:textId="35F5A619" w:rsidR="0076135E" w:rsidRPr="004E4D59" w:rsidRDefault="0076135E" w:rsidP="00EB433E">
      <w:pPr>
        <w:pStyle w:val="ScreenCapture"/>
      </w:pPr>
      <w:r w:rsidRPr="004E4D59">
        <w:t xml:space="preserve">STATE: </w:t>
      </w:r>
      <w:r w:rsidR="00F841DD" w:rsidRPr="004E4D59">
        <w:t>YOUR STATE</w:t>
      </w:r>
      <w:r w:rsidRPr="004E4D59">
        <w:t>//</w:t>
      </w:r>
    </w:p>
    <w:p w14:paraId="4116F888" w14:textId="77777777" w:rsidR="0076135E" w:rsidRPr="004E4D59" w:rsidRDefault="0076135E" w:rsidP="00EB433E">
      <w:pPr>
        <w:pStyle w:val="ScreenCapture"/>
      </w:pPr>
    </w:p>
    <w:p w14:paraId="29495ABD" w14:textId="77777777" w:rsidR="0076135E" w:rsidRPr="004E4D59" w:rsidRDefault="0076135E" w:rsidP="00EB433E">
      <w:pPr>
        <w:pStyle w:val="ScreenCapture"/>
      </w:pPr>
      <w:r w:rsidRPr="004E4D59">
        <w:t>BATCH CREATED BEGIN DATE: T-1  (JUL 21, 2014)</w:t>
      </w:r>
    </w:p>
    <w:p w14:paraId="7E2ADC9F" w14:textId="77777777" w:rsidR="0076135E" w:rsidRPr="004E4D59" w:rsidRDefault="0076135E" w:rsidP="00EB433E">
      <w:pPr>
        <w:pStyle w:val="ScreenCapture"/>
      </w:pPr>
    </w:p>
    <w:p w14:paraId="4D5EC968" w14:textId="77777777" w:rsidR="0076135E" w:rsidRPr="004E4D59" w:rsidRDefault="0076135E" w:rsidP="00EB433E">
      <w:pPr>
        <w:pStyle w:val="ScreenCapture"/>
      </w:pPr>
      <w:r w:rsidRPr="004E4D59">
        <w:t xml:space="preserve">Export Batch Processing       Jul 22, 2014@16:29:37          Page:    1 of    1 </w:t>
      </w:r>
    </w:p>
    <w:p w14:paraId="4861682F" w14:textId="26081544" w:rsidR="0076135E" w:rsidRPr="004E4D59" w:rsidRDefault="0076135E" w:rsidP="00EB433E">
      <w:pPr>
        <w:pStyle w:val="ScreenCapture"/>
      </w:pPr>
      <w:r w:rsidRPr="004E4D59">
        <w:t xml:space="preserve">State: </w:t>
      </w:r>
      <w:r w:rsidR="00F841DD" w:rsidRPr="004E4D59">
        <w:t>YOUR STATE</w:t>
      </w:r>
      <w:r w:rsidRPr="004E4D59">
        <w:t xml:space="preserve">                        Date Range: 7/21/14 - 7/22/14</w:t>
      </w:r>
    </w:p>
    <w:p w14:paraId="32A17CC0" w14:textId="77777777" w:rsidR="00983477" w:rsidRPr="004E4D59" w:rsidRDefault="00983477" w:rsidP="00EB433E">
      <w:pPr>
        <w:pStyle w:val="ScreenCapture"/>
      </w:pPr>
    </w:p>
    <w:p w14:paraId="2166D1BB" w14:textId="77777777" w:rsidR="00983477" w:rsidRPr="004E4D59" w:rsidRDefault="00983477" w:rsidP="00EB433E">
      <w:pPr>
        <w:pStyle w:val="ScreenCapture"/>
      </w:pPr>
    </w:p>
    <w:p w14:paraId="52C1B90C" w14:textId="0088C2BD" w:rsidR="0076135E" w:rsidRPr="004E4D59" w:rsidRDefault="0076135E" w:rsidP="00EB433E">
      <w:pPr>
        <w:pStyle w:val="ScreenCapture"/>
      </w:pPr>
      <w:r w:rsidRPr="004E4D59">
        <w:t xml:space="preserve">   1       1  07/22/14@11:40:19  SINGLE RX           SINGLE RX      1  YES</w:t>
      </w:r>
    </w:p>
    <w:p w14:paraId="6CE4D640" w14:textId="19A36AEF" w:rsidR="0076135E" w:rsidRPr="004E4D59" w:rsidRDefault="0076135E" w:rsidP="00EB433E">
      <w:pPr>
        <w:pStyle w:val="ScreenCapture"/>
      </w:pPr>
      <w:r w:rsidRPr="004E4D59">
        <w:t xml:space="preserve">   2       2  07/22/14@13:51:40  07/22/14-07/22/14   MANUAL         1  YES</w:t>
      </w:r>
    </w:p>
    <w:p w14:paraId="21FC4DBD" w14:textId="2D4A14FD" w:rsidR="0076135E" w:rsidRPr="004E4D59" w:rsidRDefault="0076135E" w:rsidP="00EB433E">
      <w:pPr>
        <w:pStyle w:val="ScreenCapture"/>
      </w:pPr>
      <w:r w:rsidRPr="004E4D59">
        <w:t xml:space="preserve">   3       3  07/22/14@13:57:33  07/22/14-07/22/14   MANUAL         1  YES</w:t>
      </w:r>
    </w:p>
    <w:p w14:paraId="673F0222" w14:textId="0E13FBCD" w:rsidR="0076135E" w:rsidRPr="004E4D59" w:rsidRDefault="0076135E" w:rsidP="00EB433E">
      <w:pPr>
        <w:pStyle w:val="ScreenCapture"/>
      </w:pPr>
      <w:r w:rsidRPr="004E4D59">
        <w:t xml:space="preserve">   4       4  07/22/14@14:51:52  07/22/14-07/22/14   MANUAL         1  YES</w:t>
      </w:r>
    </w:p>
    <w:p w14:paraId="7741AE36" w14:textId="2FAFA70D" w:rsidR="0076135E" w:rsidRPr="004E4D59" w:rsidRDefault="0076135E" w:rsidP="00EB433E">
      <w:pPr>
        <w:pStyle w:val="ScreenCapture"/>
      </w:pPr>
      <w:r w:rsidRPr="004E4D59">
        <w:t xml:space="preserve">   5       5  07/22/14@14:58:13  07/22/14-07/22/14   VOID ONLY      1  YES</w:t>
      </w:r>
    </w:p>
    <w:p w14:paraId="2DC541FB" w14:textId="00A86911" w:rsidR="0076135E" w:rsidRPr="004E4D59" w:rsidRDefault="0076135E" w:rsidP="00EB433E">
      <w:pPr>
        <w:pStyle w:val="ScreenCapture"/>
      </w:pPr>
      <w:r w:rsidRPr="004E4D59">
        <w:t xml:space="preserve">   6       6  07/22/14@14:59:01  07/22/14-07/22/14   VOID ONLY      1  YES</w:t>
      </w:r>
    </w:p>
    <w:p w14:paraId="03811779" w14:textId="57D36A02" w:rsidR="0076135E" w:rsidRPr="004E4D59" w:rsidRDefault="0076135E" w:rsidP="00EB433E">
      <w:pPr>
        <w:pStyle w:val="ScreenCapture"/>
      </w:pPr>
      <w:r w:rsidRPr="004E4D59">
        <w:t xml:space="preserve">   7       7  07/22/14@14:59:52  07/22/14-07/22/14   MANUAL         1  YES</w:t>
      </w:r>
    </w:p>
    <w:p w14:paraId="0A6E35E8" w14:textId="6496B318" w:rsidR="0076135E" w:rsidRPr="004E4D59" w:rsidRDefault="0076135E" w:rsidP="009C49D2">
      <w:pPr>
        <w:pStyle w:val="ScreenCapture"/>
        <w:keepNext/>
      </w:pPr>
      <w:r w:rsidRPr="004E4D59">
        <w:t xml:space="preserve">   8       8  07/22/14@16:23:13  SINGLE RX           SINGLE RX      1  YES</w:t>
      </w:r>
    </w:p>
    <w:p w14:paraId="4116BA8E" w14:textId="04617DAF" w:rsidR="0076135E" w:rsidRPr="004E4D59" w:rsidRDefault="0076135E" w:rsidP="009C49D2">
      <w:pPr>
        <w:pStyle w:val="ScreenCapture"/>
        <w:keepNext/>
      </w:pPr>
      <w:r w:rsidRPr="004E4D59">
        <w:t xml:space="preserve">   9       9  07/22/14@16:28:08  SINGLE RX           SINGLE RX      1  YES</w:t>
      </w:r>
    </w:p>
    <w:p w14:paraId="1FFFB90C" w14:textId="77777777" w:rsidR="0076135E" w:rsidRPr="004E4D59" w:rsidRDefault="0076135E" w:rsidP="009C49D2">
      <w:pPr>
        <w:pStyle w:val="ScreenCapture"/>
        <w:keepNext/>
      </w:pPr>
    </w:p>
    <w:p w14:paraId="306AC492" w14:textId="77777777" w:rsidR="0076135E" w:rsidRPr="004E4D59" w:rsidRDefault="0076135E" w:rsidP="009C49D2">
      <w:pPr>
        <w:pStyle w:val="ScreenCapture"/>
        <w:keepNext/>
      </w:pPr>
    </w:p>
    <w:p w14:paraId="0B03EC42" w14:textId="6AED5123" w:rsidR="0076135E" w:rsidRPr="004E4D59" w:rsidRDefault="0076135E" w:rsidP="009C49D2">
      <w:pPr>
        <w:pStyle w:val="ScreenCapture"/>
        <w:keepNext/>
      </w:pPr>
      <w:r w:rsidRPr="004E4D59">
        <w:t xml:space="preserve">          Enter ?? for more actions </w:t>
      </w:r>
    </w:p>
    <w:p w14:paraId="308B63F0" w14:textId="45E2432E" w:rsidR="0076135E" w:rsidRPr="004E4D59" w:rsidRDefault="0076135E" w:rsidP="00EB433E">
      <w:pPr>
        <w:pStyle w:val="ScreenCapture"/>
      </w:pPr>
      <w:r w:rsidRPr="004E4D59">
        <w:t>SP  State Parameters      MA  Manual Export</w:t>
      </w:r>
      <w:r w:rsidR="008330C0" w:rsidRPr="004E4D59">
        <w:rPr>
          <w:rFonts w:eastAsia="Calibri" w:cs="Courier New"/>
        </w:rPr>
        <w:t xml:space="preserve">         DEL Delete Batch</w:t>
      </w:r>
    </w:p>
    <w:p w14:paraId="6E85BE5C" w14:textId="77777777" w:rsidR="0076135E" w:rsidRPr="004E4D59" w:rsidRDefault="0076135E" w:rsidP="003A1C93"/>
    <w:p w14:paraId="1BE4B6E6" w14:textId="77777777" w:rsidR="0076135E" w:rsidRPr="004E4D59" w:rsidRDefault="0076135E" w:rsidP="009C49D2">
      <w:pPr>
        <w:keepNext/>
      </w:pPr>
      <w:r w:rsidRPr="004E4D59">
        <w:t>The Export Batch Processing option contains the following actions:</w:t>
      </w:r>
    </w:p>
    <w:p w14:paraId="3049698D" w14:textId="77777777" w:rsidR="0076135E" w:rsidRPr="004E4D59" w:rsidRDefault="0076135E" w:rsidP="009C49D2">
      <w:pPr>
        <w:keepNext/>
      </w:pPr>
    </w:p>
    <w:p w14:paraId="0B631174" w14:textId="6E3950C1" w:rsidR="0076135E" w:rsidRPr="004E4D59" w:rsidRDefault="0076135E" w:rsidP="00EB433E">
      <w:pPr>
        <w:pStyle w:val="ScreenCapture"/>
      </w:pPr>
      <w:r w:rsidRPr="004E4D59">
        <w:t>SP  State Parameters      MA  Manual Export</w:t>
      </w:r>
      <w:r w:rsidR="008330C0" w:rsidRPr="004E4D59">
        <w:rPr>
          <w:rFonts w:eastAsia="Calibri" w:cs="Courier New"/>
        </w:rPr>
        <w:t xml:space="preserve">         DEL Delete Batch</w:t>
      </w:r>
    </w:p>
    <w:p w14:paraId="78A72190" w14:textId="77777777" w:rsidR="005E3FF3" w:rsidRPr="004E4D59" w:rsidRDefault="005E3FF3" w:rsidP="009C49D2"/>
    <w:p w14:paraId="3EBF9B1B" w14:textId="77777777" w:rsidR="005E3FF3" w:rsidRPr="004E4D59" w:rsidRDefault="005E3FF3" w:rsidP="005E3FF3">
      <w:pPr>
        <w:rPr>
          <w:color w:val="000000"/>
          <w:szCs w:val="20"/>
        </w:rPr>
      </w:pPr>
      <w:r w:rsidRPr="004E4D59">
        <w:rPr>
          <w:color w:val="000000"/>
          <w:szCs w:val="20"/>
        </w:rPr>
        <w:t>SP State Parameters – See the View/Edit SPMP State Parameters [PSO SPMP STATE PARAMETERS] section for more information.</w:t>
      </w:r>
    </w:p>
    <w:p w14:paraId="57AE3625" w14:textId="77777777" w:rsidR="005E3FF3" w:rsidRPr="004E4D59" w:rsidRDefault="005E3FF3" w:rsidP="005E3FF3">
      <w:pPr>
        <w:rPr>
          <w:color w:val="000000"/>
          <w:szCs w:val="20"/>
        </w:rPr>
      </w:pPr>
    </w:p>
    <w:p w14:paraId="51601364" w14:textId="77777777" w:rsidR="005E3FF3" w:rsidRPr="004E4D59" w:rsidRDefault="005E3FF3" w:rsidP="005E3FF3">
      <w:pPr>
        <w:rPr>
          <w:color w:val="000000"/>
          <w:szCs w:val="20"/>
        </w:rPr>
      </w:pPr>
      <w:r w:rsidRPr="004E4D59">
        <w:rPr>
          <w:color w:val="000000"/>
          <w:szCs w:val="20"/>
        </w:rPr>
        <w:t>MA Manual Export – See the Manual Export/Prescription Correction [PSO SPMP MANUAL EXPORT/RX FIX] section for more information.</w:t>
      </w:r>
    </w:p>
    <w:p w14:paraId="6DD4B705" w14:textId="77777777" w:rsidR="005E3FF3" w:rsidRPr="004E4D59" w:rsidRDefault="005E3FF3" w:rsidP="005E3FF3">
      <w:pPr>
        <w:rPr>
          <w:color w:val="000000"/>
          <w:szCs w:val="20"/>
        </w:rPr>
      </w:pPr>
    </w:p>
    <w:p w14:paraId="147E36E7" w14:textId="77777777" w:rsidR="005E3FF3" w:rsidRPr="004E4D59" w:rsidRDefault="005E3FF3" w:rsidP="005E3FF3">
      <w:pPr>
        <w:rPr>
          <w:color w:val="000000"/>
          <w:szCs w:val="20"/>
        </w:rPr>
      </w:pPr>
      <w:r w:rsidRPr="004E4D59">
        <w:rPr>
          <w:color w:val="000000"/>
          <w:szCs w:val="20"/>
        </w:rPr>
        <w:t>DEL Delete Batch – The DEL Delete Batch action is used to delete the batch that was just created; the deletion will be permanent. This new action provides the ability to delete a batch that has not been previously exported.</w:t>
      </w:r>
    </w:p>
    <w:p w14:paraId="490CE79A" w14:textId="77777777" w:rsidR="005E3FF3" w:rsidRPr="004E4D59" w:rsidRDefault="005E3FF3" w:rsidP="005E3FF3">
      <w:pPr>
        <w:pStyle w:val="ExampleHeading"/>
      </w:pPr>
    </w:p>
    <w:p w14:paraId="31A1E0C2" w14:textId="0DE3BDF1" w:rsidR="0076135E" w:rsidRPr="004E4D59" w:rsidRDefault="0076135E" w:rsidP="0076135E">
      <w:r w:rsidRPr="004E4D59">
        <w:rPr>
          <w:color w:val="000000"/>
          <w:szCs w:val="20"/>
        </w:rPr>
        <w:t>The following example display</w:t>
      </w:r>
      <w:r w:rsidR="00962F84" w:rsidRPr="004E4D59">
        <w:rPr>
          <w:color w:val="000000"/>
          <w:szCs w:val="20"/>
        </w:rPr>
        <w:t>s</w:t>
      </w:r>
      <w:r w:rsidRPr="004E4D59">
        <w:t xml:space="preserve"> what is presented in the actions.</w:t>
      </w:r>
    </w:p>
    <w:p w14:paraId="2A384486" w14:textId="77777777" w:rsidR="0076135E" w:rsidRPr="004E4D59" w:rsidRDefault="0076135E" w:rsidP="003A1C93"/>
    <w:p w14:paraId="4BA99E8C" w14:textId="0DC58CB1" w:rsidR="0076135E" w:rsidRPr="004E4D59" w:rsidRDefault="0076135E" w:rsidP="0076135E">
      <w:pPr>
        <w:pStyle w:val="ExampleHeading"/>
      </w:pPr>
      <w:r w:rsidRPr="004E4D59">
        <w:t>Example: Export Batch Processing - Manual Export Action</w:t>
      </w:r>
    </w:p>
    <w:p w14:paraId="6762C472" w14:textId="1F249D02" w:rsidR="009F4E64" w:rsidRPr="004E4D59" w:rsidRDefault="009F4E64" w:rsidP="00EB433E">
      <w:pPr>
        <w:pStyle w:val="ScreenCapture"/>
      </w:pPr>
      <w:r w:rsidRPr="004E4D59">
        <w:t xml:space="preserve">STATE: </w:t>
      </w:r>
      <w:r w:rsidR="00F841DD" w:rsidRPr="004E4D59">
        <w:t>YOUR STATE</w:t>
      </w:r>
      <w:r w:rsidRPr="004E4D59">
        <w:t>//</w:t>
      </w:r>
    </w:p>
    <w:p w14:paraId="531738D5" w14:textId="77777777" w:rsidR="009F4E64" w:rsidRPr="004E4D59" w:rsidRDefault="009F4E64" w:rsidP="00EB433E">
      <w:pPr>
        <w:pStyle w:val="ScreenCapture"/>
      </w:pPr>
    </w:p>
    <w:p w14:paraId="3CEC210A" w14:textId="77777777" w:rsidR="009F4E64" w:rsidRPr="004E4D59" w:rsidRDefault="009F4E64" w:rsidP="00EB433E">
      <w:pPr>
        <w:pStyle w:val="ScreenCapture"/>
      </w:pPr>
      <w:r w:rsidRPr="004E4D59">
        <w:t>Export Rx's Starting with RELEASE DATE (2/11/13 to 3/15/21): T-1  (MAR 15, 2021)</w:t>
      </w:r>
    </w:p>
    <w:p w14:paraId="49BC586B" w14:textId="77777777" w:rsidR="009F4E64" w:rsidRPr="004E4D59" w:rsidRDefault="009F4E64" w:rsidP="00EB433E">
      <w:pPr>
        <w:pStyle w:val="ScreenCapture"/>
      </w:pPr>
    </w:p>
    <w:p w14:paraId="5998EE44" w14:textId="77777777" w:rsidR="009F4E64" w:rsidRPr="004E4D59" w:rsidRDefault="009F4E64" w:rsidP="00EB433E">
      <w:pPr>
        <w:pStyle w:val="ScreenCapture"/>
      </w:pPr>
      <w:r w:rsidRPr="004E4D59">
        <w:t xml:space="preserve">     Prescriptions released today will be included in the next scheduled batch.</w:t>
      </w:r>
    </w:p>
    <w:p w14:paraId="5AF98809" w14:textId="77777777" w:rsidR="009F4E64" w:rsidRPr="004E4D59" w:rsidRDefault="009F4E64" w:rsidP="00EB433E">
      <w:pPr>
        <w:pStyle w:val="ScreenCapture"/>
      </w:pPr>
    </w:p>
    <w:p w14:paraId="29D77614" w14:textId="4A34E0D8" w:rsidR="009F4E64" w:rsidRPr="004E4D59" w:rsidRDefault="009F4E64" w:rsidP="00EB433E">
      <w:pPr>
        <w:pStyle w:val="ScreenCapture"/>
      </w:pPr>
      <w:r w:rsidRPr="004E4D59">
        <w:t>Export Rx's Ending with RELEASE DATE (3/15/21 to 3/15/21): TODAY-1//  (MAR 15, 2021)</w:t>
      </w:r>
    </w:p>
    <w:p w14:paraId="49D9AA97" w14:textId="77777777" w:rsidR="009F4E64" w:rsidRPr="004E4D59" w:rsidRDefault="009F4E64" w:rsidP="00EB433E">
      <w:pPr>
        <w:pStyle w:val="ScreenCapture"/>
      </w:pPr>
    </w:p>
    <w:p w14:paraId="3E724E14" w14:textId="77777777" w:rsidR="009F4E64" w:rsidRPr="004E4D59" w:rsidRDefault="009F4E64" w:rsidP="00EB433E">
      <w:pPr>
        <w:pStyle w:val="ScreenCapture"/>
      </w:pPr>
      <w:r w:rsidRPr="004E4D59">
        <w:t>Select prescriptions by one of the following criteria:</w:t>
      </w:r>
    </w:p>
    <w:p w14:paraId="422A2C55" w14:textId="77777777" w:rsidR="009F4E64" w:rsidRPr="004E4D59" w:rsidRDefault="009F4E64" w:rsidP="00EB433E">
      <w:pPr>
        <w:pStyle w:val="ScreenCapture"/>
      </w:pPr>
    </w:p>
    <w:p w14:paraId="66F39543" w14:textId="77777777" w:rsidR="009F4E64" w:rsidRPr="004E4D59" w:rsidRDefault="009F4E64" w:rsidP="00EB433E">
      <w:pPr>
        <w:pStyle w:val="ScreenCapture"/>
      </w:pPr>
      <w:r w:rsidRPr="004E4D59">
        <w:t xml:space="preserve">  PA     Patient</w:t>
      </w:r>
    </w:p>
    <w:p w14:paraId="29B22A1F" w14:textId="77777777" w:rsidR="009F4E64" w:rsidRPr="004E4D59" w:rsidRDefault="009F4E64" w:rsidP="00EB433E">
      <w:pPr>
        <w:pStyle w:val="ScreenCapture"/>
      </w:pPr>
      <w:r w:rsidRPr="004E4D59">
        <w:t xml:space="preserve">  PR     Prescriber</w:t>
      </w:r>
    </w:p>
    <w:p w14:paraId="3306A7A0" w14:textId="77777777" w:rsidR="009F4E64" w:rsidRPr="004E4D59" w:rsidRDefault="009F4E64" w:rsidP="00EB433E">
      <w:pPr>
        <w:pStyle w:val="ScreenCapture"/>
      </w:pPr>
      <w:r w:rsidRPr="004E4D59">
        <w:t xml:space="preserve">  DR     Drug</w:t>
      </w:r>
    </w:p>
    <w:p w14:paraId="21598017" w14:textId="77777777" w:rsidR="009F4E64" w:rsidRPr="004E4D59" w:rsidRDefault="009F4E64" w:rsidP="00EB433E">
      <w:pPr>
        <w:pStyle w:val="ScreenCapture"/>
      </w:pPr>
      <w:r w:rsidRPr="004E4D59">
        <w:t xml:space="preserve">  DV     Division</w:t>
      </w:r>
    </w:p>
    <w:p w14:paraId="0193B977" w14:textId="77777777" w:rsidR="009F4E64" w:rsidRPr="004E4D59" w:rsidRDefault="009F4E64" w:rsidP="00EB433E">
      <w:pPr>
        <w:pStyle w:val="ScreenCapture"/>
      </w:pPr>
      <w:r w:rsidRPr="004E4D59">
        <w:t xml:space="preserve">  RX     Prescription</w:t>
      </w:r>
    </w:p>
    <w:p w14:paraId="1B3ECC2C" w14:textId="77777777" w:rsidR="009F4E64" w:rsidRPr="004E4D59" w:rsidRDefault="009F4E64" w:rsidP="00EB433E">
      <w:pPr>
        <w:pStyle w:val="ScreenCapture"/>
      </w:pPr>
      <w:r w:rsidRPr="004E4D59">
        <w:t xml:space="preserve">  NC     No criteria (unfiltered). All Rx's within the date range selected.</w:t>
      </w:r>
    </w:p>
    <w:p w14:paraId="532B6177" w14:textId="77777777" w:rsidR="009F4E64" w:rsidRPr="004E4D59" w:rsidRDefault="009F4E64" w:rsidP="00EB433E">
      <w:pPr>
        <w:pStyle w:val="ScreenCapture"/>
      </w:pPr>
    </w:p>
    <w:p w14:paraId="42470163" w14:textId="77777777" w:rsidR="009F4E64" w:rsidRPr="004E4D59" w:rsidRDefault="009F4E64" w:rsidP="00EB433E">
      <w:pPr>
        <w:pStyle w:val="ScreenCapture"/>
      </w:pPr>
      <w:r w:rsidRPr="004E4D59">
        <w:t>Filter Selection: DR  Drug</w:t>
      </w:r>
    </w:p>
    <w:p w14:paraId="390D0B62" w14:textId="77777777" w:rsidR="009F4E64" w:rsidRPr="004E4D59" w:rsidRDefault="009F4E64" w:rsidP="00EB433E">
      <w:pPr>
        <w:pStyle w:val="ScreenCapture"/>
      </w:pPr>
    </w:p>
    <w:p w14:paraId="447A6EF7" w14:textId="77777777" w:rsidR="009F4E64" w:rsidRPr="004E4D59" w:rsidRDefault="009F4E64" w:rsidP="00EB433E">
      <w:pPr>
        <w:pStyle w:val="ScreenCapture"/>
      </w:pPr>
      <w:r w:rsidRPr="004E4D59">
        <w:t>You may enter one or more DRUGS in succession.</w:t>
      </w:r>
    </w:p>
    <w:p w14:paraId="27FFD4B2" w14:textId="2D4E8E8C" w:rsidR="009F4E64" w:rsidRPr="004E4D59" w:rsidRDefault="009F4E64" w:rsidP="00EB433E">
      <w:pPr>
        <w:pStyle w:val="ScreenCapture"/>
      </w:pPr>
      <w:r w:rsidRPr="004E4D59">
        <w:t xml:space="preserve">Select DRUG GENERIC NAME: ALPRAZOLAM 0.25MG TABS           CN302 </w:t>
      </w:r>
    </w:p>
    <w:p w14:paraId="1C8F77C6" w14:textId="39BF5AD0" w:rsidR="009F4E64" w:rsidRPr="004E4D59" w:rsidRDefault="009F4E64" w:rsidP="00EB433E">
      <w:pPr>
        <w:pStyle w:val="ScreenCapture"/>
      </w:pPr>
      <w:r w:rsidRPr="004E4D59">
        <w:t xml:space="preserve">     Another DRUG: METHADONE 5MG TAB           CN101 </w:t>
      </w:r>
    </w:p>
    <w:p w14:paraId="46F2A8DE" w14:textId="77777777" w:rsidR="009F4E64" w:rsidRPr="004E4D59" w:rsidRDefault="009F4E64" w:rsidP="00EB433E">
      <w:pPr>
        <w:pStyle w:val="ScreenCapture"/>
      </w:pPr>
      <w:r w:rsidRPr="004E4D59">
        <w:t xml:space="preserve">     Another DRUG: </w:t>
      </w:r>
    </w:p>
    <w:p w14:paraId="6645207E" w14:textId="77777777" w:rsidR="009F4E64" w:rsidRPr="004E4D59" w:rsidRDefault="009F4E64" w:rsidP="00EB433E">
      <w:pPr>
        <w:pStyle w:val="ScreenCapture"/>
      </w:pPr>
    </w:p>
    <w:p w14:paraId="04FC656F" w14:textId="77777777" w:rsidR="009F4E64" w:rsidRPr="004E4D59" w:rsidRDefault="009F4E64" w:rsidP="00EB433E">
      <w:pPr>
        <w:pStyle w:val="ScreenCapture"/>
      </w:pPr>
      <w:r w:rsidRPr="004E4D59">
        <w:t>Enter the type of record to be sent for released prescription fills:</w:t>
      </w:r>
    </w:p>
    <w:p w14:paraId="61CBF6C3" w14:textId="77777777" w:rsidR="009F4E64" w:rsidRPr="004E4D59" w:rsidRDefault="009F4E64" w:rsidP="00EB433E">
      <w:pPr>
        <w:pStyle w:val="ScreenCapture"/>
      </w:pPr>
    </w:p>
    <w:p w14:paraId="68C693D1" w14:textId="77777777" w:rsidR="009F4E64" w:rsidRPr="004E4D59" w:rsidRDefault="009F4E64" w:rsidP="00EB433E">
      <w:pPr>
        <w:pStyle w:val="ScreenCapture"/>
      </w:pPr>
      <w:r w:rsidRPr="004E4D59">
        <w:t xml:space="preserve">  N     NEW</w:t>
      </w:r>
    </w:p>
    <w:p w14:paraId="2521B83B" w14:textId="77777777" w:rsidR="009F4E64" w:rsidRPr="004E4D59" w:rsidRDefault="009F4E64" w:rsidP="00EB433E">
      <w:pPr>
        <w:pStyle w:val="ScreenCapture"/>
      </w:pPr>
      <w:r w:rsidRPr="004E4D59">
        <w:t xml:space="preserve">  R     REVISE</w:t>
      </w:r>
    </w:p>
    <w:p w14:paraId="19A57A37" w14:textId="77777777" w:rsidR="009F4E64" w:rsidRPr="004E4D59" w:rsidRDefault="009F4E64" w:rsidP="00EB433E">
      <w:pPr>
        <w:pStyle w:val="ScreenCapture"/>
      </w:pPr>
    </w:p>
    <w:p w14:paraId="7C4E4E18" w14:textId="77777777" w:rsidR="009F4E64" w:rsidRPr="004E4D59" w:rsidRDefault="009F4E64" w:rsidP="00EB433E">
      <w:pPr>
        <w:pStyle w:val="ScreenCapture"/>
      </w:pPr>
      <w:r w:rsidRPr="004E4D59">
        <w:t>Record Type: NEW//</w:t>
      </w:r>
    </w:p>
    <w:p w14:paraId="6316DECF" w14:textId="77777777" w:rsidR="009F4E64" w:rsidRPr="004E4D59" w:rsidRDefault="009F4E64" w:rsidP="00EB433E">
      <w:pPr>
        <w:pStyle w:val="ScreenCapture"/>
      </w:pPr>
    </w:p>
    <w:p w14:paraId="7F6EA135" w14:textId="77777777" w:rsidR="009F4E64" w:rsidRPr="004E4D59" w:rsidRDefault="009F4E64" w:rsidP="00EB433E">
      <w:pPr>
        <w:pStyle w:val="ScreenCapture"/>
      </w:pPr>
      <w:r w:rsidRPr="004E4D59">
        <w:t>Gathering CS prescription fills...(this may take a few minutes)</w:t>
      </w:r>
    </w:p>
    <w:p w14:paraId="522B71AD" w14:textId="77777777" w:rsidR="009F4E64" w:rsidRPr="004E4D59" w:rsidRDefault="009F4E64" w:rsidP="00EB433E">
      <w:pPr>
        <w:pStyle w:val="ScreenCapture"/>
      </w:pPr>
    </w:p>
    <w:p w14:paraId="67B4EAC3" w14:textId="77777777" w:rsidR="009F4E64" w:rsidRPr="004E4D59" w:rsidRDefault="009F4E64" w:rsidP="00EB433E">
      <w:pPr>
        <w:pStyle w:val="ScreenCapture"/>
      </w:pPr>
      <w:r w:rsidRPr="004E4D59">
        <w:t>4 prescription fill(s) found for the date range.</w:t>
      </w:r>
    </w:p>
    <w:p w14:paraId="229F30C7" w14:textId="77777777" w:rsidR="009F4E64" w:rsidRPr="004E4D59" w:rsidRDefault="009F4E64" w:rsidP="00EB433E">
      <w:pPr>
        <w:pStyle w:val="ScreenCapture"/>
      </w:pPr>
    </w:p>
    <w:p w14:paraId="501F1863" w14:textId="7E9D9D38" w:rsidR="009F4E64" w:rsidRPr="004E4D59" w:rsidRDefault="009F4E64" w:rsidP="00EB433E">
      <w:pPr>
        <w:pStyle w:val="ScreenCapture"/>
      </w:pPr>
      <w:r w:rsidRPr="004E4D59">
        <w:t xml:space="preserve">These prescription fills will be transmitted to the state of </w:t>
      </w:r>
      <w:r w:rsidR="00F841DD" w:rsidRPr="004E4D59">
        <w:t>YOUR STATE</w:t>
      </w:r>
      <w:r w:rsidRPr="004E4D59">
        <w:t>.</w:t>
      </w:r>
    </w:p>
    <w:p w14:paraId="53F75C7D" w14:textId="77777777" w:rsidR="009F4E64" w:rsidRPr="004E4D59" w:rsidRDefault="009F4E64" w:rsidP="00EB433E">
      <w:pPr>
        <w:pStyle w:val="ScreenCapture"/>
      </w:pPr>
    </w:p>
    <w:p w14:paraId="53A40F09" w14:textId="77777777" w:rsidR="009F4E64" w:rsidRPr="004E4D59" w:rsidRDefault="009F4E64" w:rsidP="00EB433E">
      <w:pPr>
        <w:pStyle w:val="ScreenCapture"/>
      </w:pPr>
      <w:r w:rsidRPr="004E4D59">
        <w:t>Confirm? N// YES                        Please wait...</w:t>
      </w:r>
    </w:p>
    <w:p w14:paraId="57E1AE20" w14:textId="77777777" w:rsidR="009F4E64" w:rsidRPr="004E4D59" w:rsidRDefault="009F4E64" w:rsidP="00EB433E">
      <w:pPr>
        <w:pStyle w:val="ScreenCapture"/>
      </w:pPr>
    </w:p>
    <w:p w14:paraId="07E1E402" w14:textId="7FA565FA" w:rsidR="009F4E64" w:rsidRPr="004E4D59" w:rsidRDefault="009F4E64" w:rsidP="00EB433E">
      <w:pPr>
        <w:pStyle w:val="ScreenCapture"/>
      </w:pPr>
      <w:r w:rsidRPr="004E4D59">
        <w:t xml:space="preserve">Creating Batch #445 for </w:t>
      </w:r>
      <w:r w:rsidR="00F841DD" w:rsidRPr="004E4D59">
        <w:t>YOUR STATE</w:t>
      </w:r>
      <w:r w:rsidRPr="004E4D59">
        <w:t>...Done.</w:t>
      </w:r>
    </w:p>
    <w:p w14:paraId="7FF4E728" w14:textId="77777777" w:rsidR="009F4E64" w:rsidRPr="004E4D59" w:rsidRDefault="009F4E64" w:rsidP="00EB433E">
      <w:pPr>
        <w:pStyle w:val="ScreenCapture"/>
      </w:pPr>
    </w:p>
    <w:p w14:paraId="7154DFD7" w14:textId="77777777" w:rsidR="009F4E64" w:rsidRPr="004E4D59" w:rsidRDefault="009F4E64" w:rsidP="00EB433E">
      <w:pPr>
        <w:pStyle w:val="ScreenCapture"/>
      </w:pPr>
      <w:r w:rsidRPr="004E4D59">
        <w:t>Exporting Batch #445:</w:t>
      </w:r>
    </w:p>
    <w:p w14:paraId="601C341D" w14:textId="77777777" w:rsidR="009F4E64" w:rsidRPr="004E4D59" w:rsidRDefault="009F4E64" w:rsidP="00EB433E">
      <w:pPr>
        <w:pStyle w:val="ScreenCapture"/>
      </w:pPr>
    </w:p>
    <w:p w14:paraId="350823DD" w14:textId="77777777" w:rsidR="009F4E64" w:rsidRPr="004E4D59" w:rsidRDefault="009F4E64" w:rsidP="00EB433E">
      <w:pPr>
        <w:pStyle w:val="ScreenCapture"/>
      </w:pPr>
      <w:r w:rsidRPr="004E4D59">
        <w:t>Writing to file /srv/vista/cdv/user/sftp/spmp/BOI000_20210115095318.DAT...Done.</w:t>
      </w:r>
    </w:p>
    <w:p w14:paraId="14549B45" w14:textId="77777777" w:rsidR="009F4E64" w:rsidRPr="004E4D59" w:rsidRDefault="009F4E64" w:rsidP="00EB433E">
      <w:pPr>
        <w:pStyle w:val="ScreenCapture"/>
      </w:pPr>
    </w:p>
    <w:p w14:paraId="0CD57292" w14:textId="074612BF" w:rsidR="009F4E64" w:rsidRPr="004E4D59" w:rsidRDefault="009F4E64" w:rsidP="00EB433E">
      <w:pPr>
        <w:pStyle w:val="ScreenCapture"/>
      </w:pPr>
      <w:r w:rsidRPr="004E4D59">
        <w:t>Transmitting file to the State (</w:t>
      </w:r>
      <w:r w:rsidR="00A94363" w:rsidRPr="004E4D59">
        <w:t>fakedns</w:t>
      </w:r>
      <w:r w:rsidRPr="004E4D59">
        <w:t>)</w:t>
      </w:r>
    </w:p>
    <w:p w14:paraId="0F25D833" w14:textId="77777777" w:rsidR="00B95387" w:rsidRPr="004E4D59" w:rsidRDefault="00B95387" w:rsidP="00983477">
      <w:pPr>
        <w:pStyle w:val="ExampleHeading"/>
        <w:keepNext w:val="0"/>
        <w:spacing w:after="0"/>
      </w:pPr>
    </w:p>
    <w:p w14:paraId="13DA9B58" w14:textId="77777777" w:rsidR="00A86DF1" w:rsidRPr="004E4D59" w:rsidRDefault="00A86DF1" w:rsidP="00A86DF1">
      <w:pPr>
        <w:rPr>
          <w:b/>
        </w:rPr>
      </w:pPr>
      <w:r w:rsidRPr="004E4D59">
        <w:rPr>
          <w:b/>
        </w:rPr>
        <w:t>Accounting Of Disclosures Report</w:t>
      </w:r>
    </w:p>
    <w:p w14:paraId="44864E2B" w14:textId="77777777" w:rsidR="00A86DF1" w:rsidRPr="004E4D59" w:rsidRDefault="00A86DF1" w:rsidP="00A86DF1">
      <w:pPr>
        <w:rPr>
          <w:b/>
        </w:rPr>
      </w:pPr>
      <w:r w:rsidRPr="004E4D59">
        <w:rPr>
          <w:b/>
        </w:rPr>
        <w:t>[PSO SPMP DISCLOSURE REPORT]</w:t>
      </w:r>
    </w:p>
    <w:p w14:paraId="6F71A13C" w14:textId="77777777" w:rsidR="00A86DF1" w:rsidRPr="004E4D59" w:rsidRDefault="00A86DF1" w:rsidP="00A86DF1">
      <w:pPr>
        <w:rPr>
          <w:bCs/>
        </w:rPr>
      </w:pPr>
    </w:p>
    <w:p w14:paraId="10684C01" w14:textId="69A28952" w:rsidR="00CC6DCF" w:rsidRPr="004E4D59" w:rsidRDefault="00A86DF1" w:rsidP="00A86DF1">
      <w:r w:rsidRPr="004E4D59">
        <w:t xml:space="preserve">This option is used for generating a list of prescriptions transmitted to states. This option </w:t>
      </w:r>
      <w:r w:rsidR="00CC6DCF" w:rsidRPr="004E4D59">
        <w:t>prompts the user for the following criteria:</w:t>
      </w:r>
    </w:p>
    <w:p w14:paraId="38A3B22D" w14:textId="1B7AFA3D" w:rsidR="00CC6DCF" w:rsidRPr="004E4D59" w:rsidRDefault="00A86DF1" w:rsidP="00F258BC">
      <w:pPr>
        <w:pStyle w:val="ListParagraph"/>
        <w:numPr>
          <w:ilvl w:val="0"/>
          <w:numId w:val="95"/>
        </w:numPr>
      </w:pPr>
      <w:r w:rsidRPr="004E4D59">
        <w:t xml:space="preserve">a </w:t>
      </w:r>
      <w:r w:rsidR="00CC6DCF" w:rsidRPr="004E4D59">
        <w:t>‘begin’ and ‘end’ date;</w:t>
      </w:r>
    </w:p>
    <w:p w14:paraId="3F1A8CAE" w14:textId="16D64498" w:rsidR="00CC6DCF" w:rsidRPr="004E4D59" w:rsidRDefault="00A86DF1" w:rsidP="00F258BC">
      <w:pPr>
        <w:pStyle w:val="ListParagraph"/>
        <w:numPr>
          <w:ilvl w:val="0"/>
          <w:numId w:val="95"/>
        </w:numPr>
      </w:pPr>
      <w:r w:rsidRPr="004E4D59">
        <w:t>one, multiple or all states</w:t>
      </w:r>
      <w:r w:rsidR="00CC6DCF" w:rsidRPr="004E4D59">
        <w:t>;</w:t>
      </w:r>
      <w:r w:rsidRPr="004E4D59">
        <w:t xml:space="preserve"> and</w:t>
      </w:r>
      <w:r w:rsidR="00CC6DCF" w:rsidRPr="004E4D59">
        <w:t>,</w:t>
      </w:r>
    </w:p>
    <w:p w14:paraId="4CE41671" w14:textId="35122E65" w:rsidR="00CC6DCF" w:rsidRPr="004E4D59" w:rsidRDefault="00A86DF1" w:rsidP="00F258BC">
      <w:pPr>
        <w:pStyle w:val="ListParagraph"/>
        <w:numPr>
          <w:ilvl w:val="0"/>
          <w:numId w:val="95"/>
        </w:numPr>
      </w:pPr>
      <w:r w:rsidRPr="004E4D59">
        <w:t>one, multiple or all patients.</w:t>
      </w:r>
    </w:p>
    <w:p w14:paraId="02B71033" w14:textId="77777777" w:rsidR="00CC6DCF" w:rsidRPr="004E4D59" w:rsidRDefault="00CC6DCF" w:rsidP="00CD6F68"/>
    <w:p w14:paraId="75435DED" w14:textId="2492AA1E" w:rsidR="00A86DF1" w:rsidRPr="004E4D59" w:rsidRDefault="00A86DF1" w:rsidP="00CC6DCF">
      <w:r w:rsidRPr="004E4D59">
        <w:t xml:space="preserve">The </w:t>
      </w:r>
      <w:r w:rsidR="00CC6DCF" w:rsidRPr="004E4D59">
        <w:t xml:space="preserve">report </w:t>
      </w:r>
      <w:r w:rsidRPr="004E4D59">
        <w:t>is sorted by state</w:t>
      </w:r>
      <w:r w:rsidR="00CC6DCF" w:rsidRPr="004E4D59">
        <w:t>,</w:t>
      </w:r>
      <w:r w:rsidRPr="004E4D59">
        <w:t xml:space="preserve"> and then by patient</w:t>
      </w:r>
      <w:r w:rsidR="00CC6DCF" w:rsidRPr="004E4D59">
        <w:t xml:space="preserve"> in each state</w:t>
      </w:r>
      <w:r w:rsidRPr="004E4D59">
        <w:t>.</w:t>
      </w:r>
    </w:p>
    <w:p w14:paraId="347732ED" w14:textId="77777777" w:rsidR="00A86DF1" w:rsidRPr="004E4D59" w:rsidRDefault="00A86DF1" w:rsidP="00A86DF1"/>
    <w:p w14:paraId="28365DB1" w14:textId="5B87F444" w:rsidR="00A86DF1" w:rsidRPr="004E4D59" w:rsidRDefault="00A86DF1" w:rsidP="00EB433E">
      <w:pPr>
        <w:pStyle w:val="ScreenCapture"/>
      </w:pPr>
      <w:r w:rsidRPr="004E4D59">
        <w:t>Select State Prescription Monitoring Program (SPMP) Menu Option: RP</w:t>
      </w:r>
    </w:p>
    <w:p w14:paraId="48B5089F" w14:textId="77777777" w:rsidR="00A86DF1" w:rsidRPr="004E4D59" w:rsidRDefault="00A86DF1" w:rsidP="00EB433E">
      <w:pPr>
        <w:pStyle w:val="ScreenCapture"/>
      </w:pPr>
      <w:r w:rsidRPr="004E4D59">
        <w:t xml:space="preserve">  Accounting Of Disclosures Report</w:t>
      </w:r>
    </w:p>
    <w:p w14:paraId="641893E0" w14:textId="77777777" w:rsidR="00A86DF1" w:rsidRPr="004E4D59" w:rsidRDefault="00A86DF1" w:rsidP="00EB433E">
      <w:pPr>
        <w:pStyle w:val="ScreenCapture"/>
      </w:pPr>
    </w:p>
    <w:p w14:paraId="1DEDE998" w14:textId="77777777" w:rsidR="00A86DF1" w:rsidRPr="004E4D59" w:rsidRDefault="00A86DF1" w:rsidP="00EB433E">
      <w:pPr>
        <w:pStyle w:val="ScreenCapture"/>
      </w:pPr>
      <w:r w:rsidRPr="004E4D59">
        <w:t xml:space="preserve">     BEGIN DATE: T-1  (JUL 21, 2014)</w:t>
      </w:r>
    </w:p>
    <w:p w14:paraId="4B27314D" w14:textId="77777777" w:rsidR="00A86DF1" w:rsidRPr="004E4D59" w:rsidRDefault="00A86DF1" w:rsidP="00EB433E">
      <w:pPr>
        <w:pStyle w:val="ScreenCapture"/>
      </w:pPr>
    </w:p>
    <w:p w14:paraId="399B42F2" w14:textId="77777777" w:rsidR="00A86DF1" w:rsidRPr="004E4D59" w:rsidRDefault="00A86DF1" w:rsidP="00EB433E">
      <w:pPr>
        <w:pStyle w:val="ScreenCapture"/>
      </w:pPr>
      <w:r w:rsidRPr="004E4D59">
        <w:t xml:space="preserve">     END DATE: TODAY//  (JUL 22, 2014)</w:t>
      </w:r>
    </w:p>
    <w:p w14:paraId="14640DF1" w14:textId="77777777" w:rsidR="00A86DF1" w:rsidRPr="004E4D59" w:rsidRDefault="00A86DF1" w:rsidP="00EB433E">
      <w:pPr>
        <w:pStyle w:val="ScreenCapture"/>
      </w:pPr>
    </w:p>
    <w:p w14:paraId="5D7789BA" w14:textId="77777777" w:rsidR="00A86DF1" w:rsidRPr="004E4D59" w:rsidRDefault="00A86DF1" w:rsidP="00EB433E">
      <w:pPr>
        <w:pStyle w:val="ScreenCapture"/>
      </w:pPr>
      <w:r w:rsidRPr="004E4D59">
        <w:t xml:space="preserve">     You may select a single or multiple STATES,</w:t>
      </w:r>
    </w:p>
    <w:p w14:paraId="4DEB80BB" w14:textId="77777777" w:rsidR="00A86DF1" w:rsidRPr="004E4D59" w:rsidRDefault="00A86DF1" w:rsidP="00EB433E">
      <w:pPr>
        <w:pStyle w:val="ScreenCapture"/>
      </w:pPr>
      <w:r w:rsidRPr="004E4D59">
        <w:t xml:space="preserve">     or enter ^ALL to select all STATES.</w:t>
      </w:r>
    </w:p>
    <w:p w14:paraId="5EB66FCE" w14:textId="77777777" w:rsidR="00A86DF1" w:rsidRPr="004E4D59" w:rsidRDefault="00A86DF1" w:rsidP="00EB433E">
      <w:pPr>
        <w:pStyle w:val="ScreenCapture"/>
      </w:pPr>
    </w:p>
    <w:p w14:paraId="17EC24EE" w14:textId="2BF1DF48" w:rsidR="00A86DF1" w:rsidRPr="004E4D59" w:rsidRDefault="00A86DF1" w:rsidP="00EB433E">
      <w:pPr>
        <w:pStyle w:val="ScreenCapture"/>
      </w:pPr>
      <w:r w:rsidRPr="004E4D59">
        <w:t xml:space="preserve">     Select STATE: </w:t>
      </w:r>
      <w:r w:rsidR="00A94363" w:rsidRPr="004E4D59">
        <w:t>YOUR STATE</w:t>
      </w:r>
      <w:r w:rsidRPr="004E4D59">
        <w:t>//</w:t>
      </w:r>
    </w:p>
    <w:p w14:paraId="595171EF" w14:textId="77777777" w:rsidR="00A86DF1" w:rsidRPr="004E4D59" w:rsidRDefault="00A86DF1" w:rsidP="00EB433E">
      <w:pPr>
        <w:pStyle w:val="ScreenCapture"/>
      </w:pPr>
      <w:r w:rsidRPr="004E4D59">
        <w:t xml:space="preserve">     Another STATE: </w:t>
      </w:r>
    </w:p>
    <w:p w14:paraId="248CD5DD" w14:textId="77777777" w:rsidR="00A86DF1" w:rsidRPr="004E4D59" w:rsidRDefault="00A86DF1" w:rsidP="00EB433E">
      <w:pPr>
        <w:pStyle w:val="ScreenCapture"/>
      </w:pPr>
    </w:p>
    <w:p w14:paraId="49F53250" w14:textId="77777777" w:rsidR="00A86DF1" w:rsidRPr="004E4D59" w:rsidRDefault="00A86DF1" w:rsidP="00EB433E">
      <w:pPr>
        <w:pStyle w:val="ScreenCapture"/>
      </w:pPr>
      <w:r w:rsidRPr="004E4D59">
        <w:t xml:space="preserve">     You may select a single or multiple PATIENTS,</w:t>
      </w:r>
    </w:p>
    <w:p w14:paraId="5E97F549" w14:textId="77777777" w:rsidR="00A86DF1" w:rsidRPr="004E4D59" w:rsidRDefault="00A86DF1" w:rsidP="00EB433E">
      <w:pPr>
        <w:pStyle w:val="ScreenCapture"/>
      </w:pPr>
      <w:r w:rsidRPr="004E4D59">
        <w:t xml:space="preserve">     or enter ^ALL to select all PATIENTS.</w:t>
      </w:r>
    </w:p>
    <w:p w14:paraId="06A9E3A4" w14:textId="77777777" w:rsidR="00A86DF1" w:rsidRPr="004E4D59" w:rsidRDefault="00A86DF1" w:rsidP="00EB433E">
      <w:pPr>
        <w:pStyle w:val="ScreenCapture"/>
      </w:pPr>
    </w:p>
    <w:p w14:paraId="3E8EB031" w14:textId="77777777" w:rsidR="00A86DF1" w:rsidRPr="004E4D59" w:rsidRDefault="00A86DF1" w:rsidP="00EB433E">
      <w:pPr>
        <w:pStyle w:val="ScreenCapture"/>
      </w:pPr>
      <w:r w:rsidRPr="004E4D59">
        <w:t xml:space="preserve">     Select PATIENT: ^ALL</w:t>
      </w:r>
    </w:p>
    <w:p w14:paraId="030A28B0" w14:textId="77777777" w:rsidR="00A86DF1" w:rsidRPr="004E4D59" w:rsidRDefault="00A86DF1" w:rsidP="00EB433E">
      <w:pPr>
        <w:pStyle w:val="ScreenCapture"/>
      </w:pPr>
    </w:p>
    <w:p w14:paraId="37C79618" w14:textId="77777777" w:rsidR="00A86DF1" w:rsidRPr="004E4D59" w:rsidRDefault="00A86DF1" w:rsidP="00EB433E">
      <w:pPr>
        <w:pStyle w:val="ScreenCapture"/>
      </w:pPr>
      <w:r w:rsidRPr="004E4D59">
        <w:t xml:space="preserve">Accounting Of Disclosures Rpt Jul 22, 2014@16:30:33          Page:    1 of    2 </w:t>
      </w:r>
    </w:p>
    <w:p w14:paraId="7ED5EC5C" w14:textId="77777777" w:rsidR="00A86DF1" w:rsidRPr="004E4D59" w:rsidRDefault="00A86DF1" w:rsidP="00EB433E">
      <w:pPr>
        <w:pStyle w:val="ScreenCapture"/>
      </w:pPr>
      <w:r w:rsidRPr="004E4D59">
        <w:t>Date Range: 7/21/14 - 7/22/14</w:t>
      </w:r>
    </w:p>
    <w:p w14:paraId="6FD98DDD" w14:textId="7BD5CE81" w:rsidR="00A86DF1" w:rsidRPr="004E4D59" w:rsidRDefault="00A86DF1" w:rsidP="00EB433E">
      <w:pPr>
        <w:pStyle w:val="ScreenCapture"/>
      </w:pPr>
      <w:r w:rsidRPr="004E4D59">
        <w:t xml:space="preserve">State(s): </w:t>
      </w:r>
      <w:r w:rsidR="00A94363" w:rsidRPr="004E4D59">
        <w:t>YOUR STATE</w:t>
      </w:r>
      <w:r w:rsidRPr="004E4D59">
        <w:t xml:space="preserve">                     Patient(s): ALL</w:t>
      </w:r>
    </w:p>
    <w:p w14:paraId="08244EA6" w14:textId="77777777" w:rsidR="00A86DF1" w:rsidRPr="004E4D59" w:rsidRDefault="00A86DF1" w:rsidP="00EB433E">
      <w:pPr>
        <w:pStyle w:val="ScreenCapture"/>
      </w:pPr>
    </w:p>
    <w:p w14:paraId="73E9F76A" w14:textId="77777777" w:rsidR="00A86DF1" w:rsidRPr="004E4D59" w:rsidRDefault="00A86DF1" w:rsidP="00EB433E">
      <w:pPr>
        <w:pStyle w:val="ScreenCapture"/>
      </w:pPr>
      <w:r w:rsidRPr="004E4D59">
        <w:t xml:space="preserve">   # DT DISC PATIENT                    Rx#            DRUG</w:t>
      </w:r>
    </w:p>
    <w:p w14:paraId="71C597CA" w14:textId="0F1C8FD5" w:rsidR="00A86DF1" w:rsidRPr="004E4D59" w:rsidRDefault="00A86DF1" w:rsidP="00EB433E">
      <w:pPr>
        <w:pStyle w:val="ScreenCapture"/>
      </w:pPr>
    </w:p>
    <w:p w14:paraId="445D0B01" w14:textId="24774847" w:rsidR="00A86DF1" w:rsidRPr="004E4D59" w:rsidRDefault="00A86DF1" w:rsidP="00EB433E">
      <w:pPr>
        <w:pStyle w:val="ScreenCapture"/>
      </w:pPr>
      <w:r w:rsidRPr="004E4D59">
        <w:t>Disclosed to:</w:t>
      </w:r>
      <w:r w:rsidR="00A94363" w:rsidRPr="004E4D59">
        <w:t xml:space="preserve">YOUR STATE </w:t>
      </w:r>
    </w:p>
    <w:p w14:paraId="407C117C" w14:textId="790F8A98" w:rsidR="00A86DF1" w:rsidRPr="004E4D59" w:rsidRDefault="00A86DF1" w:rsidP="00EB433E">
      <w:pPr>
        <w:pStyle w:val="ScreenCapture"/>
      </w:pPr>
      <w:r w:rsidRPr="004E4D59">
        <w:t xml:space="preserve">Info Disclosed: Name, DOB, SSN, Prescription Data, Home Address, Phone Number </w:t>
      </w:r>
    </w:p>
    <w:p w14:paraId="72B7A001" w14:textId="0E5932EE" w:rsidR="00A86DF1" w:rsidRPr="004E4D59" w:rsidRDefault="00A86DF1" w:rsidP="00EB433E">
      <w:pPr>
        <w:pStyle w:val="ScreenCapture"/>
      </w:pPr>
      <w:r w:rsidRPr="004E4D59">
        <w:t xml:space="preserve">   1 7/22/14 PSOPATIENT,ONE(</w:t>
      </w:r>
      <w:r w:rsidR="00EB41DE">
        <w:t>XXXX</w:t>
      </w:r>
      <w:r w:rsidRPr="004E4D59">
        <w:t>)      10000</w:t>
      </w:r>
      <w:r w:rsidR="00EB41DE">
        <w:t>XXXX</w:t>
      </w:r>
      <w:r w:rsidRPr="004E4D59">
        <w:t xml:space="preserve">      </w:t>
      </w:r>
      <w:r w:rsidR="00BA21DE" w:rsidRPr="004E4D59">
        <w:t xml:space="preserve">  </w:t>
      </w:r>
      <w:r w:rsidRPr="004E4D59">
        <w:t>BUPRENORPHINE 2MG/NALOXON</w:t>
      </w:r>
    </w:p>
    <w:p w14:paraId="09823E07" w14:textId="700D6EAD" w:rsidR="00A86DF1" w:rsidRPr="004E4D59" w:rsidRDefault="00A86DF1" w:rsidP="00EB433E">
      <w:pPr>
        <w:pStyle w:val="ScreenCapture"/>
      </w:pPr>
      <w:r w:rsidRPr="004E4D59">
        <w:t xml:space="preserve">   2 7/22/14 PSOPATIENT,ONE(</w:t>
      </w:r>
      <w:r w:rsidR="00EB41DE">
        <w:t>XXXX</w:t>
      </w:r>
      <w:r w:rsidRPr="004E4D59">
        <w:t>)      10000</w:t>
      </w:r>
      <w:r w:rsidR="00EB41DE">
        <w:t>XXXX</w:t>
      </w:r>
      <w:r w:rsidRPr="004E4D59">
        <w:t xml:space="preserve">      </w:t>
      </w:r>
      <w:r w:rsidR="00BA21DE" w:rsidRPr="004E4D59">
        <w:t xml:space="preserve">  </w:t>
      </w:r>
      <w:r w:rsidRPr="004E4D59">
        <w:t>BUPRENORPHINE 2MG/NALOXON</w:t>
      </w:r>
    </w:p>
    <w:p w14:paraId="6492492A" w14:textId="418E5B87" w:rsidR="00A86DF1" w:rsidRPr="004E4D59" w:rsidRDefault="00A86DF1" w:rsidP="00EB433E">
      <w:pPr>
        <w:pStyle w:val="ScreenCapture"/>
      </w:pPr>
      <w:r w:rsidRPr="004E4D59">
        <w:t xml:space="preserve">   3 7/22/14 PSOPATIENT,ONE(</w:t>
      </w:r>
      <w:r w:rsidR="00EB41DE">
        <w:t>XXXX</w:t>
      </w:r>
      <w:r w:rsidRPr="004E4D59">
        <w:t>)      10000</w:t>
      </w:r>
      <w:r w:rsidR="00EB41DE">
        <w:t>XXXX</w:t>
      </w:r>
      <w:r w:rsidRPr="004E4D59">
        <w:t xml:space="preserve">      </w:t>
      </w:r>
      <w:r w:rsidR="00BA21DE" w:rsidRPr="004E4D59">
        <w:t xml:space="preserve">  </w:t>
      </w:r>
      <w:r w:rsidRPr="004E4D59">
        <w:t>ACETAMINOPHEN AND CODEINE</w:t>
      </w:r>
    </w:p>
    <w:p w14:paraId="5B0DBA0E" w14:textId="76C18316" w:rsidR="00A86DF1" w:rsidRPr="004E4D59" w:rsidRDefault="00A86DF1" w:rsidP="00EB433E">
      <w:pPr>
        <w:pStyle w:val="ScreenCapture"/>
      </w:pPr>
      <w:r w:rsidRPr="004E4D59">
        <w:t xml:space="preserve">   4 7/22/14 PSOPATIENT,ONE(</w:t>
      </w:r>
      <w:r w:rsidR="00EB41DE">
        <w:t>XXXX</w:t>
      </w:r>
      <w:r w:rsidRPr="004E4D59">
        <w:t>)      10000</w:t>
      </w:r>
      <w:r w:rsidR="00EB41DE">
        <w:t>XXXX</w:t>
      </w:r>
      <w:r w:rsidRPr="004E4D59">
        <w:t xml:space="preserve">      </w:t>
      </w:r>
      <w:r w:rsidR="00BA21DE" w:rsidRPr="004E4D59">
        <w:t xml:space="preserve">  </w:t>
      </w:r>
      <w:r w:rsidRPr="004E4D59">
        <w:t xml:space="preserve">CLONOPIN 1 MG TAB </w:t>
      </w:r>
    </w:p>
    <w:p w14:paraId="38A79735" w14:textId="4A076FFC" w:rsidR="00A86DF1" w:rsidRPr="004E4D59" w:rsidRDefault="00A86DF1" w:rsidP="00EB433E">
      <w:pPr>
        <w:pStyle w:val="ScreenCapture"/>
      </w:pPr>
      <w:r w:rsidRPr="004E4D59">
        <w:t xml:space="preserve">   5 7/22/14 PSOPATIENT,ONE(</w:t>
      </w:r>
      <w:r w:rsidR="00EB41DE">
        <w:t>XXXX</w:t>
      </w:r>
      <w:r w:rsidRPr="004E4D59">
        <w:t>)      100</w:t>
      </w:r>
      <w:r w:rsidR="00EB41DE">
        <w:t>XXXX</w:t>
      </w:r>
      <w:r w:rsidRPr="004E4D59">
        <w:t xml:space="preserve">          CODEINE SULFATE 30MG C.T.</w:t>
      </w:r>
    </w:p>
    <w:p w14:paraId="1060AA38" w14:textId="23509EB7" w:rsidR="00A86DF1" w:rsidRPr="004E4D59" w:rsidRDefault="00A86DF1" w:rsidP="00EB433E">
      <w:pPr>
        <w:pStyle w:val="ScreenCapture"/>
      </w:pPr>
      <w:r w:rsidRPr="004E4D59">
        <w:t xml:space="preserve">   6 7/22/14 PSOPATIENT,ONE(</w:t>
      </w:r>
      <w:r w:rsidR="00EB41DE">
        <w:t>XXXX</w:t>
      </w:r>
      <w:r w:rsidRPr="004E4D59">
        <w:t>)      100</w:t>
      </w:r>
      <w:r w:rsidR="00EB41DE">
        <w:t>XXXX</w:t>
      </w:r>
      <w:r w:rsidRPr="004E4D59">
        <w:t xml:space="preserve">          MORPHINE ORAL 10MG/5ML </w:t>
      </w:r>
    </w:p>
    <w:p w14:paraId="676ED147" w14:textId="787A4EF1" w:rsidR="00A86DF1" w:rsidRPr="004E4D59" w:rsidRDefault="00A86DF1" w:rsidP="00EB433E">
      <w:pPr>
        <w:pStyle w:val="ScreenCapture"/>
      </w:pPr>
      <w:r w:rsidRPr="004E4D59">
        <w:t xml:space="preserve">   7 7/22/14 PSOPATIENT,ONE(</w:t>
      </w:r>
      <w:r w:rsidR="00EB41DE">
        <w:t>XXXX</w:t>
      </w:r>
      <w:r w:rsidRPr="004E4D59">
        <w:t>)      100</w:t>
      </w:r>
      <w:r w:rsidR="00EB41DE">
        <w:t>XXXX</w:t>
      </w:r>
      <w:r w:rsidRPr="004E4D59">
        <w:t xml:space="preserve">          HYDROMORPHONE 2MG C.T. </w:t>
      </w:r>
    </w:p>
    <w:p w14:paraId="215F6DB5" w14:textId="51182CFA" w:rsidR="00A86DF1" w:rsidRPr="004E4D59" w:rsidRDefault="00A86DF1" w:rsidP="00EB433E">
      <w:pPr>
        <w:pStyle w:val="ScreenCapture"/>
      </w:pPr>
      <w:r w:rsidRPr="004E4D59">
        <w:t xml:space="preserve">   8 7/22/14 PSOPATIENT,ONE(</w:t>
      </w:r>
      <w:r w:rsidR="00EB41DE">
        <w:t>XXXX</w:t>
      </w:r>
      <w:r w:rsidRPr="004E4D59">
        <w:t>)      100</w:t>
      </w:r>
      <w:r w:rsidR="00EB41DE">
        <w:t>XXXX</w:t>
      </w:r>
      <w:r w:rsidRPr="004E4D59">
        <w:t xml:space="preserve">          HYDROMORPHONE 2MG C.T. </w:t>
      </w:r>
    </w:p>
    <w:p w14:paraId="400B836D" w14:textId="29950250" w:rsidR="005459BD" w:rsidRPr="004E4D59" w:rsidRDefault="005459BD" w:rsidP="00A86DF1"/>
    <w:p w14:paraId="7FAF5544" w14:textId="67451901" w:rsidR="00A86DF1" w:rsidRPr="004E4D59" w:rsidRDefault="005459BD" w:rsidP="0037118A">
      <w:pPr>
        <w:keepNext/>
      </w:pPr>
      <w:r w:rsidRPr="004E4D59">
        <w:t xml:space="preserve">The </w:t>
      </w:r>
      <w:r w:rsidR="00A86DF1" w:rsidRPr="004E4D59">
        <w:t>Accounting Of  Disclosures Report option contains the following action:</w:t>
      </w:r>
    </w:p>
    <w:p w14:paraId="04670E8A" w14:textId="77777777" w:rsidR="00A86DF1" w:rsidRPr="004E4D59" w:rsidRDefault="00A86DF1" w:rsidP="0037118A">
      <w:pPr>
        <w:keepNext/>
      </w:pPr>
    </w:p>
    <w:p w14:paraId="00A568ED" w14:textId="77777777" w:rsidR="00A86DF1" w:rsidRPr="004E4D59" w:rsidRDefault="00A86DF1" w:rsidP="00EB433E">
      <w:pPr>
        <w:pStyle w:val="ScreenCapture"/>
      </w:pPr>
      <w:r w:rsidRPr="004E4D59">
        <w:t>PR  Print Report</w:t>
      </w:r>
    </w:p>
    <w:p w14:paraId="64B706B1" w14:textId="77777777" w:rsidR="00A86DF1" w:rsidRPr="004E4D59" w:rsidRDefault="00A86DF1" w:rsidP="00A86DF1"/>
    <w:p w14:paraId="5C888FCA" w14:textId="77777777" w:rsidR="0082291C" w:rsidRPr="004E4D59" w:rsidRDefault="00BE3967" w:rsidP="0082291C">
      <w:pPr>
        <w:pStyle w:val="ExampleHeading"/>
      </w:pPr>
      <w:r w:rsidRPr="004E4D59">
        <w:t xml:space="preserve">Example: Accounting Of </w:t>
      </w:r>
      <w:r w:rsidR="0082291C" w:rsidRPr="004E4D59">
        <w:t>Disclosures Report – Print Report Action</w:t>
      </w:r>
    </w:p>
    <w:p w14:paraId="7E01155E" w14:textId="77777777" w:rsidR="0082291C" w:rsidRPr="004E4D59" w:rsidRDefault="0082291C" w:rsidP="009C49D2">
      <w:pPr>
        <w:pStyle w:val="ScreenCapture"/>
        <w:keepNext/>
      </w:pPr>
      <w:r w:rsidRPr="004E4D59">
        <w:t xml:space="preserve">Select Item(s): Next Screen// PR   Print Report  </w:t>
      </w:r>
    </w:p>
    <w:p w14:paraId="0A9DA0F3" w14:textId="77777777" w:rsidR="0082291C" w:rsidRPr="004E4D59" w:rsidRDefault="0082291C" w:rsidP="009C49D2">
      <w:pPr>
        <w:pStyle w:val="ScreenCapture"/>
        <w:keepNext/>
      </w:pPr>
      <w:r w:rsidRPr="004E4D59">
        <w:t>DEVICE: HOME// ;;9999  SSH VIRTUAL TERMINAL</w:t>
      </w:r>
    </w:p>
    <w:p w14:paraId="5C345009" w14:textId="77777777" w:rsidR="0082291C" w:rsidRPr="004E4D59" w:rsidRDefault="0082291C" w:rsidP="009C49D2">
      <w:pPr>
        <w:pStyle w:val="ScreenCapture"/>
        <w:keepNext/>
      </w:pPr>
      <w:r w:rsidRPr="004E4D59">
        <w:t xml:space="preserve">Accounting Of Disclosures Rpt Jul 22, 2014@16:30:42          Page:    1 of    1 </w:t>
      </w:r>
    </w:p>
    <w:p w14:paraId="5DEF473A" w14:textId="77777777" w:rsidR="0082291C" w:rsidRPr="004E4D59" w:rsidRDefault="0082291C" w:rsidP="009C49D2">
      <w:pPr>
        <w:pStyle w:val="ScreenCapture"/>
        <w:keepNext/>
      </w:pPr>
      <w:r w:rsidRPr="004E4D59">
        <w:t>Date Range: 7/21/14 - 7/22/14</w:t>
      </w:r>
    </w:p>
    <w:p w14:paraId="3F8C73BB" w14:textId="17CD4459" w:rsidR="0082291C" w:rsidRPr="004E4D59" w:rsidRDefault="0082291C" w:rsidP="00EB433E">
      <w:pPr>
        <w:pStyle w:val="ScreenCapture"/>
      </w:pPr>
      <w:r w:rsidRPr="004E4D59">
        <w:t xml:space="preserve">State(s): </w:t>
      </w:r>
      <w:r w:rsidR="00A94363" w:rsidRPr="004E4D59">
        <w:t>YOUR STATE</w:t>
      </w:r>
      <w:r w:rsidRPr="004E4D59">
        <w:t xml:space="preserve">                     Patient(s): ALL</w:t>
      </w:r>
    </w:p>
    <w:p w14:paraId="0A40A9D9" w14:textId="77777777" w:rsidR="0082291C" w:rsidRPr="004E4D59" w:rsidRDefault="0082291C" w:rsidP="00EB433E">
      <w:pPr>
        <w:pStyle w:val="ScreenCapture"/>
      </w:pPr>
    </w:p>
    <w:p w14:paraId="6DC0A64C" w14:textId="77777777" w:rsidR="0082291C" w:rsidRPr="004E4D59" w:rsidRDefault="0082291C" w:rsidP="00EB433E">
      <w:pPr>
        <w:pStyle w:val="ScreenCapture"/>
      </w:pPr>
      <w:r w:rsidRPr="004E4D59">
        <w:t xml:space="preserve">   # DT DISC PATIENT                    Rx#            DRUG</w:t>
      </w:r>
    </w:p>
    <w:p w14:paraId="12B8A1DB" w14:textId="77777777" w:rsidR="0082291C" w:rsidRPr="004E4D59" w:rsidRDefault="0082291C" w:rsidP="00EB433E">
      <w:pPr>
        <w:pStyle w:val="ScreenCapture"/>
      </w:pPr>
      <w:r w:rsidRPr="004E4D59">
        <w:t>--------------------------------------------------------------------------------</w:t>
      </w:r>
    </w:p>
    <w:p w14:paraId="502605EE" w14:textId="38C3D077" w:rsidR="0082291C" w:rsidRPr="004E4D59" w:rsidRDefault="0082291C" w:rsidP="00EB433E">
      <w:pPr>
        <w:pStyle w:val="ScreenCapture"/>
      </w:pPr>
      <w:r w:rsidRPr="004E4D59">
        <w:t xml:space="preserve">Disclosed to: </w:t>
      </w:r>
      <w:r w:rsidR="00F841DD" w:rsidRPr="004E4D59">
        <w:t>YOUR STATE</w:t>
      </w:r>
    </w:p>
    <w:p w14:paraId="5DBE5E37" w14:textId="77777777" w:rsidR="0082291C" w:rsidRPr="004E4D59" w:rsidRDefault="0082291C" w:rsidP="00EB433E">
      <w:pPr>
        <w:pStyle w:val="ScreenCapture"/>
      </w:pPr>
      <w:r w:rsidRPr="004E4D59">
        <w:t>Info Disclosed: Name, DOB, SSN, Prescription Data, Home Address, Phone Number</w:t>
      </w:r>
    </w:p>
    <w:p w14:paraId="6B314D41" w14:textId="11CE72C7" w:rsidR="0082291C" w:rsidRPr="004E4D59" w:rsidRDefault="0082291C" w:rsidP="00EB433E">
      <w:pPr>
        <w:pStyle w:val="ScreenCapture"/>
      </w:pPr>
      <w:r w:rsidRPr="004E4D59">
        <w:t xml:space="preserve">   1 7/22/14 PSOPATIENT,ONE (</w:t>
      </w:r>
      <w:r w:rsidR="00EB41DE">
        <w:t>XXXX</w:t>
      </w:r>
      <w:r w:rsidRPr="004E4D59">
        <w:t>)      10000</w:t>
      </w:r>
      <w:r w:rsidR="00EB41DE">
        <w:t>XXXX</w:t>
      </w:r>
      <w:r w:rsidRPr="004E4D59">
        <w:t xml:space="preserve">      BUPRENORPHINE 2MG/NALOXON</w:t>
      </w:r>
    </w:p>
    <w:p w14:paraId="5D6D9851" w14:textId="0F12650D" w:rsidR="0082291C" w:rsidRPr="004E4D59" w:rsidRDefault="0082291C" w:rsidP="00EB433E">
      <w:pPr>
        <w:pStyle w:val="ScreenCapture"/>
      </w:pPr>
      <w:r w:rsidRPr="004E4D59">
        <w:t xml:space="preserve">   2 7/22/14 PSOPATIENT,ONE (</w:t>
      </w:r>
      <w:r w:rsidR="00EB41DE">
        <w:t>XXXX</w:t>
      </w:r>
      <w:r w:rsidRPr="004E4D59">
        <w:t>)      10000</w:t>
      </w:r>
      <w:r w:rsidR="00EB41DE">
        <w:t>XXXX</w:t>
      </w:r>
      <w:r w:rsidRPr="004E4D59">
        <w:t xml:space="preserve">      BUPRENORPHINE 2MG/NALOXON</w:t>
      </w:r>
    </w:p>
    <w:p w14:paraId="5079563C" w14:textId="2459B1B8" w:rsidR="0082291C" w:rsidRPr="004E4D59" w:rsidRDefault="0082291C" w:rsidP="00EB433E">
      <w:pPr>
        <w:pStyle w:val="ScreenCapture"/>
      </w:pPr>
      <w:r w:rsidRPr="004E4D59">
        <w:t xml:space="preserve">   3 7/22/14 PSOPATIENT,ONE (</w:t>
      </w:r>
      <w:r w:rsidR="00EB41DE">
        <w:t>XXXX</w:t>
      </w:r>
      <w:r w:rsidRPr="004E4D59">
        <w:t>)      10000</w:t>
      </w:r>
      <w:r w:rsidR="00EB41DE">
        <w:t>XXXX</w:t>
      </w:r>
      <w:r w:rsidRPr="004E4D59">
        <w:t xml:space="preserve">      ACETAMINOPHEN AND CODEINE</w:t>
      </w:r>
    </w:p>
    <w:p w14:paraId="59EE0A78" w14:textId="77F07AD1" w:rsidR="0082291C" w:rsidRPr="004E4D59" w:rsidRDefault="0082291C" w:rsidP="00EB433E">
      <w:pPr>
        <w:pStyle w:val="ScreenCapture"/>
      </w:pPr>
      <w:r w:rsidRPr="004E4D59">
        <w:t xml:space="preserve">   4 7/22/14 PSOPATIENT,ONE (</w:t>
      </w:r>
      <w:r w:rsidR="00EB41DE">
        <w:t>XXXX</w:t>
      </w:r>
      <w:r w:rsidRPr="004E4D59">
        <w:t>)      10000</w:t>
      </w:r>
      <w:r w:rsidR="00EB41DE">
        <w:t>XXXX</w:t>
      </w:r>
      <w:r w:rsidRPr="004E4D59">
        <w:t xml:space="preserve">      CLONOPIN 1 MG TAB</w:t>
      </w:r>
    </w:p>
    <w:p w14:paraId="3E3C6C63" w14:textId="77777777" w:rsidR="003C7680" w:rsidRPr="004E4D59" w:rsidRDefault="003C7680" w:rsidP="00EB433E">
      <w:pPr>
        <w:pStyle w:val="ScreenCapture"/>
      </w:pPr>
    </w:p>
    <w:p w14:paraId="5C5E3F25" w14:textId="77777777" w:rsidR="00BE3967" w:rsidRPr="004E4D59" w:rsidRDefault="00BE3967" w:rsidP="00BE3967">
      <w:pPr>
        <w:rPr>
          <w:bCs/>
        </w:rPr>
      </w:pPr>
    </w:p>
    <w:p w14:paraId="26A95193" w14:textId="5CDBE3AF" w:rsidR="00BE3967" w:rsidRPr="004E4D59" w:rsidRDefault="00BE3967" w:rsidP="00170AC3">
      <w:pPr>
        <w:keepNext/>
        <w:rPr>
          <w:rFonts w:ascii="Arial" w:hAnsi="Arial" w:cs="Arial"/>
          <w:b/>
          <w:szCs w:val="24"/>
        </w:rPr>
      </w:pPr>
      <w:bookmarkStart w:id="5252" w:name="p397_manage_secure_shell"/>
      <w:bookmarkStart w:id="5253" w:name="p367_ssh_key_mgmt"/>
      <w:bookmarkEnd w:id="5252"/>
      <w:r w:rsidRPr="004E4D59">
        <w:rPr>
          <w:rFonts w:ascii="Arial" w:hAnsi="Arial" w:cs="Arial"/>
          <w:b/>
          <w:szCs w:val="24"/>
        </w:rPr>
        <w:t xml:space="preserve">Manage Secure </w:t>
      </w:r>
      <w:r w:rsidR="00EF7222" w:rsidRPr="004E4D59">
        <w:rPr>
          <w:rFonts w:ascii="Arial" w:hAnsi="Arial" w:cs="Arial"/>
          <w:b/>
          <w:szCs w:val="24"/>
        </w:rPr>
        <w:t xml:space="preserve">SHell </w:t>
      </w:r>
      <w:r w:rsidRPr="004E4D59">
        <w:rPr>
          <w:rFonts w:ascii="Arial" w:hAnsi="Arial" w:cs="Arial"/>
          <w:b/>
          <w:szCs w:val="24"/>
        </w:rPr>
        <w:t>(SSH) Keys</w:t>
      </w:r>
      <w:bookmarkStart w:id="5254" w:name="p367_manage_secure_shell"/>
      <w:bookmarkEnd w:id="5254"/>
    </w:p>
    <w:p w14:paraId="48AB33CB" w14:textId="77777777" w:rsidR="00BE3967" w:rsidRPr="004E4D59" w:rsidRDefault="00BE3967" w:rsidP="00170AC3">
      <w:pPr>
        <w:keepNext/>
        <w:rPr>
          <w:b/>
          <w:color w:val="000000"/>
          <w:szCs w:val="24"/>
        </w:rPr>
      </w:pPr>
      <w:bookmarkStart w:id="5255" w:name="p372_manage_secure_shell_key_option"/>
      <w:r w:rsidRPr="004E4D59">
        <w:rPr>
          <w:b/>
          <w:color w:val="000000"/>
          <w:szCs w:val="24"/>
        </w:rPr>
        <w:t>[PSO SPMP SSH KEY MANAGEMENT]</w:t>
      </w:r>
    </w:p>
    <w:bookmarkEnd w:id="5253"/>
    <w:bookmarkEnd w:id="5255"/>
    <w:p w14:paraId="6AEEBFD8" w14:textId="77777777" w:rsidR="00BE3967" w:rsidRPr="004E4D59" w:rsidRDefault="00BE3967" w:rsidP="00170AC3">
      <w:pPr>
        <w:keepNext/>
      </w:pPr>
    </w:p>
    <w:p w14:paraId="6442BE26" w14:textId="7EE697D6" w:rsidR="00BE3967" w:rsidRPr="004E4D59" w:rsidRDefault="00BE3967" w:rsidP="00BE3967">
      <w:r w:rsidRPr="004E4D59">
        <w:t>This option is used for updating and managing the security key functionality to prevent a security incursion of data transmitted to the states. An authorized user can view, create, delete, or access help regarding a</w:t>
      </w:r>
      <w:r w:rsidR="007D356A" w:rsidRPr="004E4D59">
        <w:t>n</w:t>
      </w:r>
      <w:r w:rsidRPr="004E4D59">
        <w:t xml:space="preserve"> SSH Key. </w:t>
      </w:r>
      <w:r w:rsidR="00690F49" w:rsidRPr="004E4D59">
        <w:t>U</w:t>
      </w:r>
      <w:r w:rsidRPr="004E4D59">
        <w:t xml:space="preserve">ser key PSO SPMP ADMIN is used to control access </w:t>
      </w:r>
      <w:r w:rsidR="00962F84" w:rsidRPr="004E4D59">
        <w:t xml:space="preserve">to </w:t>
      </w:r>
      <w:r w:rsidRPr="004E4D59">
        <w:t>the SPMP options</w:t>
      </w:r>
      <w:r w:rsidR="00690F49" w:rsidRPr="004E4D59">
        <w:t>,</w:t>
      </w:r>
      <w:r w:rsidRPr="004E4D59">
        <w:t xml:space="preserve"> and is required for creating and deleting keys.</w:t>
      </w:r>
    </w:p>
    <w:p w14:paraId="6F859B3B" w14:textId="77777777" w:rsidR="00BE3967" w:rsidRPr="004E4D59" w:rsidRDefault="00BE3967" w:rsidP="00BE3967"/>
    <w:p w14:paraId="73A1280F" w14:textId="043CE3EA" w:rsidR="00BE3967" w:rsidRPr="004E4D59" w:rsidRDefault="00BE3967" w:rsidP="00BE3967">
      <w:pPr>
        <w:pStyle w:val="BlockText"/>
        <w:ind w:left="0" w:right="0" w:firstLine="0"/>
        <w:rPr>
          <w:rFonts w:ascii="Times New Roman" w:hAnsi="Times New Roman"/>
          <w:color w:val="000000"/>
          <w:sz w:val="22"/>
          <w:lang w:val="en-US"/>
        </w:rPr>
      </w:pPr>
      <w:r w:rsidRPr="004E4D59">
        <w:rPr>
          <w:rFonts w:ascii="Times New Roman" w:hAnsi="Times New Roman"/>
          <w:color w:val="000000"/>
          <w:sz w:val="22"/>
          <w:lang w:val="en-US"/>
        </w:rPr>
        <w:t>The user’s current encrypted Signature Code is required to create or delete a</w:t>
      </w:r>
      <w:r w:rsidR="00690F49" w:rsidRPr="004E4D59">
        <w:rPr>
          <w:rFonts w:ascii="Times New Roman" w:hAnsi="Times New Roman"/>
          <w:color w:val="000000"/>
          <w:sz w:val="22"/>
          <w:lang w:val="en-US"/>
        </w:rPr>
        <w:t>n</w:t>
      </w:r>
      <w:r w:rsidRPr="004E4D59">
        <w:rPr>
          <w:rFonts w:ascii="Times New Roman" w:hAnsi="Times New Roman"/>
          <w:color w:val="000000"/>
          <w:sz w:val="22"/>
          <w:lang w:val="en-US"/>
        </w:rPr>
        <w:t xml:space="preserve"> SSH key pair.</w:t>
      </w:r>
    </w:p>
    <w:p w14:paraId="088AAA95" w14:textId="77777777" w:rsidR="00BE3967" w:rsidRPr="004E4D59" w:rsidRDefault="00BE3967" w:rsidP="00BE3967">
      <w:pPr>
        <w:rPr>
          <w:bCs/>
        </w:rPr>
      </w:pPr>
    </w:p>
    <w:p w14:paraId="1614FC4B" w14:textId="6F5BF436" w:rsidR="00BE3967" w:rsidRPr="004E4D59" w:rsidRDefault="00BE3967" w:rsidP="00EB433E">
      <w:pPr>
        <w:pStyle w:val="ScreenCapture"/>
        <w:rPr>
          <w:rFonts w:eastAsia="Calibri"/>
        </w:rPr>
      </w:pPr>
      <w:r w:rsidRPr="004E4D59">
        <w:rPr>
          <w:rFonts w:eastAsia="Calibri"/>
        </w:rPr>
        <w:t>Select State Prescription Monitoring Program (SPMP) Menu Option: SSH</w:t>
      </w:r>
    </w:p>
    <w:p w14:paraId="3E1F7514" w14:textId="77777777" w:rsidR="00BE3967" w:rsidRPr="004E4D59" w:rsidRDefault="00BE3967" w:rsidP="00EB433E">
      <w:pPr>
        <w:pStyle w:val="ScreenCapture"/>
        <w:rPr>
          <w:rFonts w:eastAsia="Calibri"/>
        </w:rPr>
      </w:pPr>
      <w:r w:rsidRPr="004E4D59">
        <w:rPr>
          <w:rFonts w:eastAsia="Calibri"/>
        </w:rPr>
        <w:t xml:space="preserve">  Manage Secure SHell (SSH) Keys</w:t>
      </w:r>
    </w:p>
    <w:p w14:paraId="57DB6412" w14:textId="77777777" w:rsidR="00BE3967" w:rsidRPr="004E4D59" w:rsidRDefault="00BE3967" w:rsidP="00EB433E">
      <w:pPr>
        <w:pStyle w:val="ScreenCapture"/>
        <w:rPr>
          <w:rFonts w:eastAsia="Calibri"/>
        </w:rPr>
      </w:pPr>
    </w:p>
    <w:p w14:paraId="169ADE48" w14:textId="512A6A50" w:rsidR="00BE3967" w:rsidRPr="004E4D59" w:rsidRDefault="00BE3967" w:rsidP="00EB433E">
      <w:pPr>
        <w:pStyle w:val="ScreenCapture"/>
        <w:rPr>
          <w:rFonts w:eastAsia="Calibri"/>
        </w:rPr>
      </w:pPr>
      <w:r w:rsidRPr="004E4D59">
        <w:rPr>
          <w:rFonts w:eastAsia="Calibri"/>
        </w:rPr>
        <w:t xml:space="preserve">Select STATE: </w:t>
      </w:r>
      <w:r w:rsidR="00ED72E4" w:rsidRPr="004E4D59">
        <w:rPr>
          <w:rFonts w:eastAsia="Calibri"/>
        </w:rPr>
        <w:t>YOUR STATE</w:t>
      </w:r>
      <w:r w:rsidRPr="004E4D59">
        <w:rPr>
          <w:rFonts w:eastAsia="Calibri"/>
        </w:rPr>
        <w:t xml:space="preserve">// </w:t>
      </w:r>
    </w:p>
    <w:p w14:paraId="4E4E3E88" w14:textId="77777777" w:rsidR="00BE3967" w:rsidRPr="004E4D59" w:rsidRDefault="00BE3967" w:rsidP="00EB433E">
      <w:pPr>
        <w:pStyle w:val="ScreenCapture"/>
        <w:rPr>
          <w:rFonts w:eastAsia="Calibri"/>
        </w:rPr>
      </w:pPr>
    </w:p>
    <w:p w14:paraId="2AC1C119"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66199FD1" w14:textId="77777777" w:rsidR="00BE3967" w:rsidRPr="004E4D59" w:rsidRDefault="00BE3967" w:rsidP="00EB433E">
      <w:pPr>
        <w:pStyle w:val="ScreenCapture"/>
        <w:rPr>
          <w:rFonts w:eastAsia="Calibri"/>
        </w:rPr>
      </w:pPr>
    </w:p>
    <w:p w14:paraId="0014F690" w14:textId="77777777" w:rsidR="00BE3967" w:rsidRPr="004E4D59" w:rsidRDefault="00BE3967" w:rsidP="00EB433E">
      <w:pPr>
        <w:pStyle w:val="ScreenCapture"/>
        <w:rPr>
          <w:rFonts w:eastAsia="Calibri"/>
        </w:rPr>
      </w:pPr>
      <w:r w:rsidRPr="004E4D59">
        <w:rPr>
          <w:rFonts w:eastAsia="Calibri"/>
        </w:rPr>
        <w:t xml:space="preserve">          V         View Public SSH Key</w:t>
      </w:r>
    </w:p>
    <w:p w14:paraId="3F43996D" w14:textId="77777777" w:rsidR="00BE3967" w:rsidRPr="004E4D59" w:rsidRDefault="00BE3967" w:rsidP="00EB433E">
      <w:pPr>
        <w:pStyle w:val="ScreenCapture"/>
        <w:rPr>
          <w:rFonts w:eastAsia="Calibri"/>
        </w:rPr>
      </w:pPr>
      <w:r w:rsidRPr="004E4D59">
        <w:rPr>
          <w:rFonts w:eastAsia="Calibri"/>
        </w:rPr>
        <w:t xml:space="preserve">          N         Create New SSH Key Pair</w:t>
      </w:r>
    </w:p>
    <w:p w14:paraId="1F61BD66" w14:textId="77777777" w:rsidR="00BE3967" w:rsidRPr="004E4D59" w:rsidRDefault="00BE3967" w:rsidP="00EB433E">
      <w:pPr>
        <w:pStyle w:val="ScreenCapture"/>
        <w:rPr>
          <w:rFonts w:eastAsia="Calibri"/>
        </w:rPr>
      </w:pPr>
      <w:r w:rsidRPr="004E4D59">
        <w:rPr>
          <w:rFonts w:eastAsia="Calibri"/>
        </w:rPr>
        <w:t xml:space="preserve">          D         Delete SSH Key Pair</w:t>
      </w:r>
    </w:p>
    <w:p w14:paraId="03ABA828" w14:textId="77777777" w:rsidR="00BE3967" w:rsidRPr="004E4D59" w:rsidRDefault="00BE3967" w:rsidP="00EB433E">
      <w:pPr>
        <w:pStyle w:val="ScreenCapture"/>
        <w:rPr>
          <w:rFonts w:eastAsia="Calibri"/>
        </w:rPr>
      </w:pPr>
      <w:r w:rsidRPr="004E4D59">
        <w:rPr>
          <w:rFonts w:eastAsia="Calibri"/>
        </w:rPr>
        <w:t xml:space="preserve">          H         Help with SSH Keys</w:t>
      </w:r>
    </w:p>
    <w:p w14:paraId="3BB4B131" w14:textId="77777777" w:rsidR="00CE18A4" w:rsidRPr="004E4D59" w:rsidRDefault="00CE18A4" w:rsidP="00CE18A4"/>
    <w:p w14:paraId="4460AE5A" w14:textId="7DB59F7E" w:rsidR="00BE3967" w:rsidRPr="004E4D59" w:rsidRDefault="00BE3967" w:rsidP="009C49D2">
      <w:pPr>
        <w:keepNext/>
        <w:rPr>
          <w:b/>
        </w:rPr>
      </w:pPr>
      <w:bookmarkStart w:id="5256" w:name="HelpWithSSHKeys"/>
      <w:r w:rsidRPr="004E4D59">
        <w:rPr>
          <w:b/>
        </w:rPr>
        <w:t>Help with SSH Keys:</w:t>
      </w:r>
    </w:p>
    <w:bookmarkEnd w:id="5256"/>
    <w:p w14:paraId="0493EBDE" w14:textId="77777777" w:rsidR="00921C01" w:rsidRPr="004E4D59" w:rsidRDefault="00921C01" w:rsidP="009C49D2">
      <w:pPr>
        <w:keepNext/>
      </w:pPr>
    </w:p>
    <w:p w14:paraId="4C0D9CA5" w14:textId="73184174" w:rsidR="00BE3967" w:rsidRPr="004E4D59" w:rsidRDefault="00BE3967" w:rsidP="00BE3967">
      <w:r w:rsidRPr="004E4D59">
        <w:t>This option is used to view the online help text for SSH Keys.</w:t>
      </w:r>
    </w:p>
    <w:p w14:paraId="413F39A3" w14:textId="77777777" w:rsidR="00BE3967" w:rsidRPr="004E4D59" w:rsidRDefault="00BE3967" w:rsidP="00BE3967">
      <w:pPr>
        <w:rPr>
          <w:b/>
        </w:rPr>
      </w:pPr>
    </w:p>
    <w:p w14:paraId="3192F7EF" w14:textId="77777777" w:rsidR="00BE3967" w:rsidRPr="004E4D59" w:rsidRDefault="00BE3967" w:rsidP="00BE3967">
      <w:pPr>
        <w:pStyle w:val="ExampleHeading"/>
      </w:pPr>
      <w:r w:rsidRPr="004E4D59">
        <w:t>Example: Display SSH Key Help</w:t>
      </w:r>
    </w:p>
    <w:p w14:paraId="69A409E1" w14:textId="77777777" w:rsidR="00BE3967" w:rsidRPr="004E4D59" w:rsidRDefault="00BE3967" w:rsidP="00EB433E">
      <w:pPr>
        <w:pStyle w:val="ScreenCapture"/>
        <w:rPr>
          <w:rFonts w:eastAsia="Calibri"/>
        </w:rPr>
      </w:pPr>
      <w:r w:rsidRPr="004E4D59">
        <w:rPr>
          <w:rFonts w:eastAsia="Calibri"/>
        </w:rPr>
        <w:t>Action: V// Help with SSH Keys</w:t>
      </w:r>
    </w:p>
    <w:p w14:paraId="551BDCDF" w14:textId="77777777" w:rsidR="00BE3967" w:rsidRPr="004E4D59" w:rsidRDefault="00BE3967" w:rsidP="00EB433E">
      <w:pPr>
        <w:pStyle w:val="ScreenCapture"/>
        <w:rPr>
          <w:rFonts w:eastAsia="Calibri"/>
        </w:rPr>
      </w:pPr>
    </w:p>
    <w:p w14:paraId="1A6027CC" w14:textId="77777777" w:rsidR="007526B4" w:rsidRPr="007526B4" w:rsidRDefault="007526B4" w:rsidP="007526B4">
      <w:pPr>
        <w:pStyle w:val="ScreenCapture"/>
        <w:rPr>
          <w:rFonts w:eastAsia="Calibri"/>
        </w:rPr>
      </w:pPr>
      <w:r w:rsidRPr="007526B4">
        <w:rPr>
          <w:rFonts w:eastAsia="Calibri"/>
        </w:rPr>
        <w:t>Secure SHell (SSH) Encryption Keys are used to automate the data</w:t>
      </w:r>
    </w:p>
    <w:p w14:paraId="75E378C0" w14:textId="77777777" w:rsidR="007526B4" w:rsidRPr="007526B4" w:rsidRDefault="007526B4" w:rsidP="007526B4">
      <w:pPr>
        <w:pStyle w:val="ScreenCapture"/>
        <w:rPr>
          <w:rFonts w:eastAsia="Calibri"/>
        </w:rPr>
      </w:pPr>
      <w:r w:rsidRPr="007526B4">
        <w:rPr>
          <w:rFonts w:eastAsia="Calibri"/>
        </w:rPr>
        <w:t>transmission to the State Prescription Monitoring Programs (SPMPs). Follow</w:t>
      </w:r>
    </w:p>
    <w:p w14:paraId="329C4E12" w14:textId="77777777" w:rsidR="007526B4" w:rsidRPr="007526B4" w:rsidRDefault="007526B4" w:rsidP="007526B4">
      <w:pPr>
        <w:pStyle w:val="ScreenCapture"/>
        <w:rPr>
          <w:rFonts w:eastAsia="Calibri"/>
        </w:rPr>
      </w:pPr>
      <w:r w:rsidRPr="007526B4">
        <w:rPr>
          <w:rFonts w:eastAsia="Calibri"/>
        </w:rPr>
        <w:t>the steps below to successfully setup SPMP transmissions from VistA to the</w:t>
      </w:r>
    </w:p>
    <w:p w14:paraId="316BC6CE" w14:textId="77777777" w:rsidR="007526B4" w:rsidRPr="007526B4" w:rsidRDefault="007526B4" w:rsidP="007526B4">
      <w:pPr>
        <w:pStyle w:val="ScreenCapture"/>
        <w:rPr>
          <w:rFonts w:eastAsia="Calibri"/>
        </w:rPr>
      </w:pPr>
      <w:r w:rsidRPr="007526B4">
        <w:rPr>
          <w:rFonts w:eastAsia="Calibri"/>
        </w:rPr>
        <w:t>state/vendor server:</w:t>
      </w:r>
    </w:p>
    <w:p w14:paraId="0EB6A481" w14:textId="77777777" w:rsidR="007526B4" w:rsidRPr="007526B4" w:rsidRDefault="007526B4" w:rsidP="007526B4">
      <w:pPr>
        <w:pStyle w:val="ScreenCapture"/>
        <w:rPr>
          <w:rFonts w:eastAsia="Calibri"/>
        </w:rPr>
      </w:pPr>
      <w:r w:rsidRPr="007526B4">
        <w:rPr>
          <w:rFonts w:eastAsia="Calibri"/>
        </w:rPr>
        <w:t xml:space="preserve"> </w:t>
      </w:r>
    </w:p>
    <w:p w14:paraId="0FD1B046" w14:textId="77777777" w:rsidR="007526B4" w:rsidRPr="007526B4" w:rsidRDefault="007526B4" w:rsidP="007526B4">
      <w:pPr>
        <w:pStyle w:val="ScreenCapture"/>
        <w:rPr>
          <w:rFonts w:eastAsia="Calibri"/>
        </w:rPr>
      </w:pPr>
      <w:r w:rsidRPr="007526B4">
        <w:rPr>
          <w:rFonts w:eastAsia="Calibri"/>
        </w:rPr>
        <w:t xml:space="preserve">Step 1: Select the 'N' (Create New SSH Key Pair) Action and follow the </w:t>
      </w:r>
    </w:p>
    <w:p w14:paraId="7A6424E0" w14:textId="77777777" w:rsidR="007526B4" w:rsidRPr="007526B4" w:rsidRDefault="007526B4" w:rsidP="007526B4">
      <w:pPr>
        <w:pStyle w:val="ScreenCapture"/>
        <w:rPr>
          <w:rFonts w:eastAsia="Calibri"/>
        </w:rPr>
      </w:pPr>
      <w:r w:rsidRPr="007526B4">
        <w:rPr>
          <w:rFonts w:eastAsia="Calibri"/>
        </w:rPr>
        <w:t xml:space="preserve">       prompts to create a new pair of SSH keys. If you already have an</w:t>
      </w:r>
    </w:p>
    <w:p w14:paraId="6EE78F19" w14:textId="77777777" w:rsidR="007526B4" w:rsidRPr="007526B4" w:rsidRDefault="007526B4" w:rsidP="007526B4">
      <w:pPr>
        <w:pStyle w:val="ScreenCapture"/>
        <w:rPr>
          <w:rFonts w:eastAsia="Calibri"/>
        </w:rPr>
      </w:pPr>
      <w:r w:rsidRPr="007526B4">
        <w:rPr>
          <w:rFonts w:eastAsia="Calibri"/>
        </w:rPr>
        <w:t xml:space="preserve">       existing SSH Key Pair you can skip this step. You can check</w:t>
      </w:r>
    </w:p>
    <w:p w14:paraId="4469974F" w14:textId="77777777" w:rsidR="007526B4" w:rsidRPr="007526B4" w:rsidRDefault="007526B4" w:rsidP="007526B4">
      <w:pPr>
        <w:pStyle w:val="ScreenCapture"/>
        <w:rPr>
          <w:rFonts w:eastAsia="Calibri"/>
        </w:rPr>
      </w:pPr>
      <w:r w:rsidRPr="007526B4">
        <w:rPr>
          <w:rFonts w:eastAsia="Calibri"/>
        </w:rPr>
        <w:t xml:space="preserve">       whether you already have an existing SSH Key Pair through the 'V'</w:t>
      </w:r>
    </w:p>
    <w:p w14:paraId="21DE9AD3" w14:textId="77777777" w:rsidR="007526B4" w:rsidRPr="007526B4" w:rsidRDefault="007526B4" w:rsidP="007526B4">
      <w:pPr>
        <w:pStyle w:val="ScreenCapture"/>
        <w:rPr>
          <w:rFonts w:eastAsia="Calibri"/>
        </w:rPr>
      </w:pPr>
      <w:r w:rsidRPr="007526B4">
        <w:rPr>
          <w:rFonts w:eastAsia="Calibri"/>
        </w:rPr>
        <w:t xml:space="preserve">       (View Public SSH Key) Action.</w:t>
      </w:r>
    </w:p>
    <w:p w14:paraId="73E6646B" w14:textId="77777777" w:rsidR="007526B4" w:rsidRPr="007526B4" w:rsidRDefault="007526B4" w:rsidP="007526B4">
      <w:pPr>
        <w:pStyle w:val="ScreenCapture"/>
        <w:rPr>
          <w:rFonts w:eastAsia="Calibri"/>
        </w:rPr>
      </w:pPr>
      <w:r w:rsidRPr="007526B4">
        <w:rPr>
          <w:rFonts w:eastAsia="Calibri"/>
        </w:rPr>
        <w:t xml:space="preserve"> </w:t>
      </w:r>
    </w:p>
    <w:p w14:paraId="68A75FEB" w14:textId="77777777" w:rsidR="007526B4" w:rsidRPr="007526B4" w:rsidRDefault="007526B4" w:rsidP="007526B4">
      <w:pPr>
        <w:pStyle w:val="ScreenCapture"/>
        <w:rPr>
          <w:rFonts w:eastAsia="Calibri"/>
        </w:rPr>
      </w:pPr>
      <w:r w:rsidRPr="007526B4">
        <w:rPr>
          <w:rFonts w:eastAsia="Calibri"/>
        </w:rPr>
        <w:t xml:space="preserve">       Encryption Type: DSA, RSA, ECDSA or EDDSA?</w:t>
      </w:r>
    </w:p>
    <w:p w14:paraId="7817AEBB" w14:textId="77777777" w:rsidR="007526B4" w:rsidRPr="007526B4" w:rsidRDefault="007526B4" w:rsidP="007526B4">
      <w:pPr>
        <w:pStyle w:val="ScreenCapture"/>
        <w:rPr>
          <w:rFonts w:eastAsia="Calibri"/>
        </w:rPr>
      </w:pPr>
      <w:r w:rsidRPr="007526B4">
        <w:rPr>
          <w:rFonts w:eastAsia="Calibri"/>
        </w:rPr>
        <w:t xml:space="preserve">       -----------------------------------</w:t>
      </w:r>
    </w:p>
    <w:p w14:paraId="3F973F82" w14:textId="77777777" w:rsidR="007526B4" w:rsidRPr="007526B4" w:rsidRDefault="007526B4" w:rsidP="007526B4">
      <w:pPr>
        <w:pStyle w:val="ScreenCapture"/>
        <w:rPr>
          <w:rFonts w:eastAsia="Calibri"/>
        </w:rPr>
      </w:pPr>
      <w:r w:rsidRPr="007526B4">
        <w:rPr>
          <w:rFonts w:eastAsia="Calibri"/>
        </w:rPr>
        <w:t xml:space="preserve">       Digital Signature Algorithm (DSA) (No longer supported) and </w:t>
      </w:r>
    </w:p>
    <w:p w14:paraId="286C3692" w14:textId="77777777" w:rsidR="007526B4" w:rsidRPr="007526B4" w:rsidRDefault="007526B4" w:rsidP="007526B4">
      <w:pPr>
        <w:pStyle w:val="ScreenCapture"/>
        <w:rPr>
          <w:rFonts w:eastAsia="Calibri"/>
        </w:rPr>
      </w:pPr>
      <w:r w:rsidRPr="007526B4">
        <w:rPr>
          <w:rFonts w:eastAsia="Calibri"/>
        </w:rPr>
        <w:t xml:space="preserve">       Rivest, Shamir &amp; Adleman (RSA) have been two of the most common</w:t>
      </w:r>
    </w:p>
    <w:p w14:paraId="5A76386F" w14:textId="77777777" w:rsidR="007526B4" w:rsidRPr="007526B4" w:rsidRDefault="007526B4" w:rsidP="007526B4">
      <w:pPr>
        <w:pStyle w:val="ScreenCapture"/>
        <w:rPr>
          <w:rFonts w:eastAsia="Calibri"/>
        </w:rPr>
      </w:pPr>
      <w:r w:rsidRPr="007526B4">
        <w:rPr>
          <w:rFonts w:eastAsia="Calibri"/>
        </w:rPr>
        <w:t xml:space="preserve">       encryption algorithms used by the IT industry for securely sharing</w:t>
      </w:r>
    </w:p>
    <w:p w14:paraId="045FD96A" w14:textId="77777777" w:rsidR="007526B4" w:rsidRPr="007526B4" w:rsidRDefault="007526B4" w:rsidP="007526B4">
      <w:pPr>
        <w:pStyle w:val="ScreenCapture"/>
        <w:rPr>
          <w:rFonts w:eastAsia="Calibri"/>
        </w:rPr>
      </w:pPr>
      <w:r w:rsidRPr="007526B4">
        <w:rPr>
          <w:rFonts w:eastAsia="Calibri"/>
        </w:rPr>
        <w:t xml:space="preserve">       data. Elliptic Curve Digital Signature Algorithm (ECDSA) and</w:t>
      </w:r>
    </w:p>
    <w:p w14:paraId="6C2457E0" w14:textId="514972DD" w:rsidR="007526B4" w:rsidRPr="007526B4" w:rsidRDefault="007526B4" w:rsidP="007526B4">
      <w:pPr>
        <w:pStyle w:val="ScreenCapture"/>
        <w:rPr>
          <w:rFonts w:eastAsia="Calibri"/>
        </w:rPr>
      </w:pPr>
      <w:r w:rsidRPr="007526B4">
        <w:rPr>
          <w:rFonts w:eastAsia="Calibri"/>
        </w:rPr>
        <w:t xml:space="preserve">       Edward-curve Digital Signature Algorithm </w:t>
      </w:r>
      <w:r w:rsidR="00CE2BFC">
        <w:rPr>
          <w:rFonts w:eastAsia="Calibri"/>
        </w:rPr>
        <w:t>(EDDSA</w:t>
      </w:r>
      <w:r w:rsidRPr="007526B4">
        <w:rPr>
          <w:rFonts w:eastAsia="Calibri"/>
        </w:rPr>
        <w:t>) are more</w:t>
      </w:r>
    </w:p>
    <w:p w14:paraId="494C1832" w14:textId="77777777" w:rsidR="007526B4" w:rsidRPr="007526B4" w:rsidRDefault="007526B4" w:rsidP="007526B4">
      <w:pPr>
        <w:pStyle w:val="ScreenCapture"/>
        <w:rPr>
          <w:rFonts w:eastAsia="Calibri"/>
        </w:rPr>
      </w:pPr>
      <w:r w:rsidRPr="007526B4">
        <w:rPr>
          <w:rFonts w:eastAsia="Calibri"/>
        </w:rPr>
        <w:t xml:space="preserve">       complex public key cryptography encryption algorithms that are now</w:t>
      </w:r>
    </w:p>
    <w:p w14:paraId="07491EB1" w14:textId="6A5A5569" w:rsidR="007526B4" w:rsidRPr="007526B4" w:rsidRDefault="007526B4" w:rsidP="007526B4">
      <w:pPr>
        <w:pStyle w:val="ScreenCapture"/>
        <w:rPr>
          <w:rFonts w:eastAsia="Calibri"/>
        </w:rPr>
      </w:pPr>
      <w:r w:rsidRPr="007526B4">
        <w:rPr>
          <w:rFonts w:eastAsia="Calibri"/>
        </w:rPr>
        <w:t xml:space="preserve">       supported by the VA. </w:t>
      </w:r>
      <w:r w:rsidR="00CE2BFC">
        <w:rPr>
          <w:rFonts w:eastAsia="Calibri"/>
        </w:rPr>
        <w:t>Many of</w:t>
      </w:r>
      <w:r w:rsidRPr="007526B4">
        <w:rPr>
          <w:rFonts w:eastAsia="Calibri"/>
        </w:rPr>
        <w:t xml:space="preserve"> SPMP servers </w:t>
      </w:r>
      <w:r w:rsidR="00CE2BFC">
        <w:rPr>
          <w:rFonts w:eastAsia="Calibri"/>
        </w:rPr>
        <w:t>can</w:t>
      </w:r>
      <w:r w:rsidRPr="007526B4">
        <w:rPr>
          <w:rFonts w:eastAsia="Calibri"/>
        </w:rPr>
        <w:t xml:space="preserve"> handle all types;</w:t>
      </w:r>
    </w:p>
    <w:p w14:paraId="1B2B2EB1" w14:textId="77777777" w:rsidR="007526B4" w:rsidRPr="007526B4" w:rsidRDefault="007526B4" w:rsidP="007526B4">
      <w:pPr>
        <w:pStyle w:val="ScreenCapture"/>
        <w:rPr>
          <w:rFonts w:eastAsia="Calibri"/>
        </w:rPr>
      </w:pPr>
      <w:r w:rsidRPr="007526B4">
        <w:rPr>
          <w:rFonts w:eastAsia="Calibri"/>
        </w:rPr>
        <w:t xml:space="preserve">       however there are vendors that accept only one specific type. You</w:t>
      </w:r>
    </w:p>
    <w:p w14:paraId="62AAED3A" w14:textId="77777777" w:rsidR="007526B4" w:rsidRPr="007526B4" w:rsidRDefault="007526B4" w:rsidP="007526B4">
      <w:pPr>
        <w:pStyle w:val="ScreenCapture"/>
        <w:rPr>
          <w:rFonts w:eastAsia="Calibri"/>
        </w:rPr>
      </w:pPr>
      <w:r w:rsidRPr="007526B4">
        <w:rPr>
          <w:rFonts w:eastAsia="Calibri"/>
        </w:rPr>
        <w:t xml:space="preserve">       will need to contact the SPMP vendor support to determine which</w:t>
      </w:r>
    </w:p>
    <w:p w14:paraId="525BBB5C" w14:textId="77777777" w:rsidR="007526B4" w:rsidRPr="007526B4" w:rsidRDefault="007526B4" w:rsidP="007526B4">
      <w:pPr>
        <w:pStyle w:val="ScreenCapture"/>
        <w:rPr>
          <w:rFonts w:eastAsia="Calibri"/>
        </w:rPr>
      </w:pPr>
      <w:r w:rsidRPr="007526B4">
        <w:rPr>
          <w:rFonts w:eastAsia="Calibri"/>
        </w:rPr>
        <w:t xml:space="preserve">       type to select. If ECDSA is selected you will be prompted to </w:t>
      </w:r>
    </w:p>
    <w:p w14:paraId="242FAAD7" w14:textId="77777777" w:rsidR="007526B4" w:rsidRPr="007526B4" w:rsidRDefault="007526B4" w:rsidP="007526B4">
      <w:pPr>
        <w:pStyle w:val="ScreenCapture"/>
        <w:rPr>
          <w:rFonts w:eastAsia="Calibri"/>
        </w:rPr>
      </w:pPr>
      <w:r w:rsidRPr="007526B4">
        <w:rPr>
          <w:rFonts w:eastAsia="Calibri"/>
        </w:rPr>
        <w:t xml:space="preserve">       enter the Bit size.  Valid selections are 256, 384 or 521. </w:t>
      </w:r>
    </w:p>
    <w:p w14:paraId="53B9BB98" w14:textId="77777777" w:rsidR="007526B4" w:rsidRPr="007526B4" w:rsidRDefault="007526B4" w:rsidP="007526B4">
      <w:pPr>
        <w:pStyle w:val="ScreenCapture"/>
        <w:rPr>
          <w:rFonts w:eastAsia="Calibri"/>
        </w:rPr>
      </w:pPr>
      <w:r w:rsidRPr="007526B4">
        <w:rPr>
          <w:rFonts w:eastAsia="Calibri"/>
        </w:rPr>
        <w:t xml:space="preserve"> </w:t>
      </w:r>
    </w:p>
    <w:p w14:paraId="175E869F" w14:textId="77777777" w:rsidR="007526B4" w:rsidRPr="007526B4" w:rsidRDefault="007526B4" w:rsidP="007526B4">
      <w:pPr>
        <w:pStyle w:val="ScreenCapture"/>
        <w:rPr>
          <w:rFonts w:eastAsia="Calibri"/>
        </w:rPr>
      </w:pPr>
      <w:r w:rsidRPr="007526B4">
        <w:rPr>
          <w:rFonts w:eastAsia="Calibri"/>
        </w:rPr>
        <w:t xml:space="preserve">Step 2: Share the Public SSH Key content with the state/vendor. In order </w:t>
      </w:r>
    </w:p>
    <w:p w14:paraId="205F316B" w14:textId="77777777" w:rsidR="007526B4" w:rsidRPr="007526B4" w:rsidRDefault="007526B4" w:rsidP="007526B4">
      <w:pPr>
        <w:pStyle w:val="ScreenCapture"/>
        <w:rPr>
          <w:rFonts w:eastAsia="Calibri"/>
        </w:rPr>
      </w:pPr>
      <w:r w:rsidRPr="007526B4">
        <w:rPr>
          <w:rFonts w:eastAsia="Calibri"/>
        </w:rPr>
        <w:t xml:space="preserve">       to successfully establish SPMP transmissions the state/vendor will</w:t>
      </w:r>
    </w:p>
    <w:p w14:paraId="7EF79D6D" w14:textId="77777777" w:rsidR="007526B4" w:rsidRPr="007526B4" w:rsidRDefault="007526B4" w:rsidP="007526B4">
      <w:pPr>
        <w:pStyle w:val="ScreenCapture"/>
        <w:rPr>
          <w:rFonts w:eastAsia="Calibri"/>
        </w:rPr>
      </w:pPr>
      <w:r w:rsidRPr="007526B4">
        <w:rPr>
          <w:rFonts w:eastAsia="Calibri"/>
        </w:rPr>
        <w:t xml:space="preserve">       have to install/configure the new SSH Key created in step 1 for</w:t>
      </w:r>
    </w:p>
    <w:p w14:paraId="7C5F4A57" w14:textId="77777777" w:rsidR="007526B4" w:rsidRPr="007526B4" w:rsidRDefault="007526B4" w:rsidP="007526B4">
      <w:pPr>
        <w:pStyle w:val="ScreenCapture"/>
        <w:rPr>
          <w:rFonts w:eastAsia="Calibri"/>
        </w:rPr>
      </w:pPr>
      <w:r w:rsidRPr="007526B4">
        <w:rPr>
          <w:rFonts w:eastAsia="Calibri"/>
        </w:rPr>
        <w:t xml:space="preserve">       the user id they assigned to your site. Use the 'V' (View Public</w:t>
      </w:r>
    </w:p>
    <w:p w14:paraId="6EB3F399" w14:textId="77777777" w:rsidR="007526B4" w:rsidRPr="007526B4" w:rsidRDefault="007526B4" w:rsidP="007526B4">
      <w:pPr>
        <w:pStyle w:val="ScreenCapture"/>
        <w:rPr>
          <w:rFonts w:eastAsia="Calibri"/>
        </w:rPr>
      </w:pPr>
      <w:r w:rsidRPr="007526B4">
        <w:rPr>
          <w:rFonts w:eastAsia="Calibri"/>
        </w:rPr>
        <w:t xml:space="preserve">       SSH Key) Action to retrieve the content of the Public SSH key. The</w:t>
      </w:r>
    </w:p>
    <w:p w14:paraId="08952880" w14:textId="77777777" w:rsidR="007526B4" w:rsidRPr="007526B4" w:rsidRDefault="007526B4" w:rsidP="007526B4">
      <w:pPr>
        <w:pStyle w:val="ScreenCapture"/>
        <w:rPr>
          <w:rFonts w:eastAsia="Calibri"/>
        </w:rPr>
      </w:pPr>
      <w:r w:rsidRPr="007526B4">
        <w:rPr>
          <w:rFonts w:eastAsia="Calibri"/>
        </w:rPr>
        <w:t xml:space="preserve">       Public SSH Key should not contain line-feed characters, therefore</w:t>
      </w:r>
    </w:p>
    <w:p w14:paraId="5D3F69F9" w14:textId="77777777" w:rsidR="007526B4" w:rsidRPr="007526B4" w:rsidRDefault="007526B4" w:rsidP="007526B4">
      <w:pPr>
        <w:pStyle w:val="ScreenCapture"/>
        <w:rPr>
          <w:rFonts w:eastAsia="Calibri"/>
        </w:rPr>
      </w:pPr>
      <w:r w:rsidRPr="007526B4">
        <w:rPr>
          <w:rFonts w:eastAsia="Calibri"/>
        </w:rPr>
        <w:t xml:space="preserve">       after you copy &amp; paste it from the terminal emulator into an email</w:t>
      </w:r>
    </w:p>
    <w:p w14:paraId="318D4C45" w14:textId="77777777" w:rsidR="007526B4" w:rsidRDefault="007526B4" w:rsidP="007526B4">
      <w:pPr>
        <w:pStyle w:val="ScreenCapture"/>
        <w:rPr>
          <w:rFonts w:eastAsia="Calibri"/>
        </w:rPr>
      </w:pPr>
      <w:r w:rsidRPr="007526B4">
        <w:rPr>
          <w:rFonts w:eastAsia="Calibri"/>
        </w:rPr>
        <w:t xml:space="preserve">       or text editor make sure it contains only one line of text (no</w:t>
      </w:r>
    </w:p>
    <w:p w14:paraId="6F7C9FA9" w14:textId="64873562" w:rsidR="00BE3967" w:rsidRPr="004E4D59" w:rsidRDefault="007526B4" w:rsidP="007526B4">
      <w:pPr>
        <w:pStyle w:val="ScreenCapture"/>
        <w:rPr>
          <w:bCs/>
        </w:rPr>
      </w:pPr>
      <w:r>
        <w:rPr>
          <w:rFonts w:eastAsia="Calibri"/>
        </w:rPr>
        <w:t xml:space="preserve">       </w:t>
      </w:r>
      <w:r w:rsidRPr="007526B4">
        <w:rPr>
          <w:rFonts w:eastAsia="Calibri"/>
        </w:rPr>
        <w:t>wrapping).</w:t>
      </w:r>
    </w:p>
    <w:p w14:paraId="373411C6" w14:textId="77777777" w:rsidR="007526B4" w:rsidRDefault="007526B4" w:rsidP="00170AC3">
      <w:pPr>
        <w:pStyle w:val="BlockText"/>
        <w:keepNext/>
        <w:ind w:left="0" w:right="0" w:firstLine="0"/>
        <w:rPr>
          <w:rFonts w:ascii="Times New Roman" w:eastAsia="Calibri" w:hAnsi="Times New Roman"/>
          <w:b/>
          <w:color w:val="auto"/>
          <w:sz w:val="22"/>
          <w:lang w:val="en-US"/>
        </w:rPr>
      </w:pPr>
      <w:bookmarkStart w:id="5257" w:name="p369_view_and_create_public_ssh_keys"/>
    </w:p>
    <w:p w14:paraId="1B06043E" w14:textId="6BBC707B" w:rsidR="00BE3967" w:rsidRPr="004E4D59" w:rsidRDefault="00BE3967" w:rsidP="00170AC3">
      <w:pPr>
        <w:pStyle w:val="BlockText"/>
        <w:keepNext/>
        <w:ind w:left="0" w:right="0" w:firstLine="0"/>
        <w:rPr>
          <w:rFonts w:ascii="Times New Roman" w:eastAsia="Calibri" w:hAnsi="Times New Roman"/>
          <w:b/>
          <w:color w:val="auto"/>
          <w:sz w:val="22"/>
          <w:lang w:val="en-US"/>
        </w:rPr>
      </w:pPr>
      <w:r w:rsidRPr="004E4D59">
        <w:rPr>
          <w:rFonts w:ascii="Times New Roman" w:eastAsia="Calibri" w:hAnsi="Times New Roman"/>
          <w:b/>
          <w:color w:val="auto"/>
          <w:sz w:val="22"/>
          <w:lang w:val="en-US"/>
        </w:rPr>
        <w:t>View Public SSH Key:</w:t>
      </w:r>
    </w:p>
    <w:p w14:paraId="35DF0995" w14:textId="77777777" w:rsidR="00CB43B1" w:rsidRPr="004E4D59" w:rsidRDefault="00CB43B1" w:rsidP="00170AC3">
      <w:pPr>
        <w:keepNext/>
      </w:pPr>
    </w:p>
    <w:p w14:paraId="50DD7D16" w14:textId="0C5F0F6A" w:rsidR="00BE3967" w:rsidRPr="004E4D59" w:rsidRDefault="00BE3967" w:rsidP="00BE3967">
      <w:r w:rsidRPr="004E4D59">
        <w:t>This option is used to view an existing Public SSH key.</w:t>
      </w:r>
    </w:p>
    <w:bookmarkEnd w:id="5257"/>
    <w:p w14:paraId="5C14A888" w14:textId="77777777" w:rsidR="00BE3967" w:rsidRPr="004E4D59" w:rsidRDefault="00BE3967" w:rsidP="00BE3967"/>
    <w:p w14:paraId="1F9246B2" w14:textId="77777777" w:rsidR="00BE3967" w:rsidRPr="004E4D59" w:rsidRDefault="00BE3967">
      <w:pPr>
        <w:pStyle w:val="ExampleHeading"/>
      </w:pPr>
      <w:r w:rsidRPr="004E4D59">
        <w:t>Example: View Public SSH Key</w:t>
      </w:r>
    </w:p>
    <w:p w14:paraId="31352D29" w14:textId="34164603" w:rsidR="00BE3967" w:rsidRPr="004E4D59" w:rsidRDefault="00BE3967" w:rsidP="00EB433E">
      <w:pPr>
        <w:pStyle w:val="ScreenCapture"/>
        <w:rPr>
          <w:rFonts w:eastAsia="Calibri"/>
        </w:rPr>
      </w:pPr>
      <w:r w:rsidRPr="004E4D59">
        <w:rPr>
          <w:rFonts w:eastAsia="Calibri"/>
        </w:rPr>
        <w:t>Select State Prescription Monitoring Program (SPMP) Menu Option:SSH</w:t>
      </w:r>
    </w:p>
    <w:p w14:paraId="6012411B" w14:textId="235F9A8C" w:rsidR="00BE3967" w:rsidRPr="004E4D59" w:rsidRDefault="00BE3967" w:rsidP="00EB433E">
      <w:pPr>
        <w:pStyle w:val="ScreenCapture"/>
        <w:rPr>
          <w:rFonts w:eastAsia="Calibri"/>
        </w:rPr>
      </w:pPr>
      <w:r w:rsidRPr="004E4D59">
        <w:rPr>
          <w:rFonts w:eastAsia="Calibri"/>
        </w:rPr>
        <w:t xml:space="preserve">  Manage Secure S</w:t>
      </w:r>
      <w:r w:rsidR="00CB43B1" w:rsidRPr="004E4D59">
        <w:rPr>
          <w:rFonts w:eastAsia="Calibri"/>
        </w:rPr>
        <w:t>h</w:t>
      </w:r>
      <w:r w:rsidRPr="004E4D59">
        <w:rPr>
          <w:rFonts w:eastAsia="Calibri"/>
        </w:rPr>
        <w:t>ell (SSH) Keys</w:t>
      </w:r>
    </w:p>
    <w:p w14:paraId="37588007" w14:textId="77777777" w:rsidR="00BE3967" w:rsidRPr="004E4D59" w:rsidRDefault="00BE3967" w:rsidP="00EB433E">
      <w:pPr>
        <w:pStyle w:val="ScreenCapture"/>
        <w:rPr>
          <w:rFonts w:eastAsia="Calibri"/>
        </w:rPr>
      </w:pPr>
    </w:p>
    <w:p w14:paraId="59345080" w14:textId="2C76B17E" w:rsidR="00BE3967" w:rsidRPr="004E4D59" w:rsidRDefault="00BE3967" w:rsidP="00EB433E">
      <w:pPr>
        <w:pStyle w:val="ScreenCapture"/>
        <w:rPr>
          <w:rFonts w:eastAsia="Calibri"/>
        </w:rPr>
      </w:pPr>
      <w:r w:rsidRPr="004E4D59">
        <w:rPr>
          <w:rFonts w:eastAsia="Calibri"/>
        </w:rPr>
        <w:t xml:space="preserve">Select STATE: </w:t>
      </w:r>
      <w:r w:rsidR="00ED72E4" w:rsidRPr="004E4D59">
        <w:rPr>
          <w:rFonts w:eastAsia="Calibri"/>
        </w:rPr>
        <w:t>YOUR STATE</w:t>
      </w:r>
      <w:r w:rsidRPr="004E4D59">
        <w:rPr>
          <w:rFonts w:eastAsia="Calibri"/>
        </w:rPr>
        <w:t>//</w:t>
      </w:r>
    </w:p>
    <w:p w14:paraId="47013509" w14:textId="77777777" w:rsidR="00BE3967" w:rsidRPr="004E4D59" w:rsidRDefault="00BE3967" w:rsidP="00EB433E">
      <w:pPr>
        <w:pStyle w:val="ScreenCapture"/>
        <w:rPr>
          <w:rFonts w:eastAsia="Calibri"/>
        </w:rPr>
      </w:pPr>
    </w:p>
    <w:p w14:paraId="145C81C0"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3BEA504F" w14:textId="77777777" w:rsidR="00BE3967" w:rsidRPr="004E4D59" w:rsidRDefault="00BE3967" w:rsidP="00EB433E">
      <w:pPr>
        <w:pStyle w:val="ScreenCapture"/>
        <w:rPr>
          <w:rFonts w:eastAsia="Calibri"/>
        </w:rPr>
      </w:pPr>
    </w:p>
    <w:p w14:paraId="2717AAF6" w14:textId="77777777" w:rsidR="00BE3967" w:rsidRPr="004E4D59" w:rsidRDefault="00BE3967" w:rsidP="00EB433E">
      <w:pPr>
        <w:pStyle w:val="ScreenCapture"/>
        <w:rPr>
          <w:rFonts w:eastAsia="Calibri"/>
        </w:rPr>
      </w:pPr>
      <w:r w:rsidRPr="004E4D59">
        <w:rPr>
          <w:rFonts w:eastAsia="Calibri"/>
        </w:rPr>
        <w:t xml:space="preserve">          V         View Public SSH Key</w:t>
      </w:r>
    </w:p>
    <w:p w14:paraId="5206650D" w14:textId="77777777" w:rsidR="00BE3967" w:rsidRPr="004E4D59" w:rsidRDefault="00BE3967" w:rsidP="00EB433E">
      <w:pPr>
        <w:pStyle w:val="ScreenCapture"/>
        <w:rPr>
          <w:rFonts w:eastAsia="Calibri"/>
        </w:rPr>
      </w:pPr>
      <w:r w:rsidRPr="004E4D59">
        <w:rPr>
          <w:rFonts w:eastAsia="Calibri"/>
        </w:rPr>
        <w:t xml:space="preserve">          N         Create New SSH Key Pair</w:t>
      </w:r>
    </w:p>
    <w:p w14:paraId="5A5F7AB7" w14:textId="77777777" w:rsidR="00BE3967" w:rsidRPr="004E4D59" w:rsidRDefault="00BE3967" w:rsidP="00EB433E">
      <w:pPr>
        <w:pStyle w:val="ScreenCapture"/>
        <w:rPr>
          <w:rFonts w:eastAsia="Calibri"/>
        </w:rPr>
      </w:pPr>
      <w:r w:rsidRPr="004E4D59">
        <w:rPr>
          <w:rFonts w:eastAsia="Calibri"/>
        </w:rPr>
        <w:t xml:space="preserve">          D         Delete SSH Key Pair</w:t>
      </w:r>
    </w:p>
    <w:p w14:paraId="1BF393E7" w14:textId="77777777" w:rsidR="00BE3967" w:rsidRPr="004E4D59" w:rsidRDefault="00BE3967" w:rsidP="00EB433E">
      <w:pPr>
        <w:pStyle w:val="ScreenCapture"/>
        <w:rPr>
          <w:rFonts w:eastAsia="Calibri"/>
        </w:rPr>
      </w:pPr>
      <w:r w:rsidRPr="004E4D59">
        <w:rPr>
          <w:rFonts w:eastAsia="Calibri"/>
        </w:rPr>
        <w:t xml:space="preserve">          H         Help with SSH Keys</w:t>
      </w:r>
    </w:p>
    <w:p w14:paraId="6A7DBB17" w14:textId="77777777" w:rsidR="00BE3967" w:rsidRPr="004E4D59" w:rsidRDefault="00BE3967" w:rsidP="00EB433E">
      <w:pPr>
        <w:pStyle w:val="ScreenCapture"/>
        <w:rPr>
          <w:rFonts w:eastAsia="Calibri"/>
        </w:rPr>
      </w:pPr>
    </w:p>
    <w:p w14:paraId="747F47B4" w14:textId="77777777" w:rsidR="00BE3967" w:rsidRPr="004E4D59" w:rsidRDefault="00BE3967" w:rsidP="00EB433E">
      <w:pPr>
        <w:pStyle w:val="ScreenCapture"/>
        <w:rPr>
          <w:rFonts w:eastAsia="Calibri"/>
        </w:rPr>
      </w:pPr>
      <w:r w:rsidRPr="004E4D59">
        <w:rPr>
          <w:rFonts w:eastAsia="Calibri"/>
        </w:rPr>
        <w:t>Action: V// View Public SSH Key</w:t>
      </w:r>
    </w:p>
    <w:p w14:paraId="51EEC93D" w14:textId="77777777" w:rsidR="00BE3967" w:rsidRPr="004E4D59" w:rsidRDefault="00BE3967" w:rsidP="00EB433E">
      <w:pPr>
        <w:pStyle w:val="ScreenCapture"/>
        <w:rPr>
          <w:rFonts w:eastAsia="Calibri"/>
        </w:rPr>
      </w:pPr>
    </w:p>
    <w:p w14:paraId="50AB04F2" w14:textId="5588B41C" w:rsidR="00BE3967" w:rsidRPr="004E4D59" w:rsidRDefault="00BE3967" w:rsidP="00EB433E">
      <w:pPr>
        <w:pStyle w:val="ScreenCapture"/>
        <w:rPr>
          <w:rFonts w:eastAsia="Calibri"/>
        </w:rPr>
      </w:pPr>
      <w:r w:rsidRPr="004E4D59">
        <w:rPr>
          <w:rFonts w:eastAsia="Calibri"/>
        </w:rPr>
        <w:t>TEST_STATE</w:t>
      </w:r>
      <w:r w:rsidR="00CB43B1" w:rsidRPr="004E4D59">
        <w:rPr>
          <w:rFonts w:eastAsia="Calibri"/>
        </w:rPr>
        <w:t>’</w:t>
      </w:r>
      <w:r w:rsidRPr="004E4D59">
        <w:rPr>
          <w:rFonts w:eastAsia="Calibri"/>
        </w:rPr>
        <w:t>s Public SSH Key (</w:t>
      </w:r>
      <w:r w:rsidR="007121F3" w:rsidRPr="004E4D59">
        <w:rPr>
          <w:rFonts w:eastAsia="Calibri"/>
        </w:rPr>
        <w:t>RSA</w:t>
      </w:r>
      <w:r w:rsidRPr="004E4D59">
        <w:rPr>
          <w:rFonts w:eastAsia="Calibri"/>
        </w:rPr>
        <w:t>) content (does not include dash lines):</w:t>
      </w:r>
    </w:p>
    <w:p w14:paraId="5D77A908" w14:textId="41C3DE2A" w:rsidR="00BE3967" w:rsidRPr="004E4D59" w:rsidRDefault="00BE3967" w:rsidP="00EB433E">
      <w:pPr>
        <w:pStyle w:val="ScreenCapture"/>
        <w:rPr>
          <w:rFonts w:eastAsia="Calibri"/>
        </w:rPr>
      </w:pPr>
      <w:r w:rsidRPr="004E4D59">
        <w:rPr>
          <w:rFonts w:eastAsia="Calibri"/>
        </w:rPr>
        <w:t>ssh-</w:t>
      </w:r>
      <w:r w:rsidR="008330C0" w:rsidRPr="004E4D59">
        <w:rPr>
          <w:rFonts w:eastAsia="Calibri"/>
        </w:rPr>
        <w:t>rsa</w:t>
      </w:r>
      <w:r w:rsidRPr="004E4D59">
        <w:rPr>
          <w:rFonts w:eastAsia="Calibri"/>
        </w:rPr>
        <w:t>&lt;key would be shown here&gt;</w:t>
      </w:r>
    </w:p>
    <w:p w14:paraId="02285139" w14:textId="77777777" w:rsidR="00ED72E4" w:rsidRPr="004E4D59" w:rsidRDefault="00ED72E4" w:rsidP="00BE3967">
      <w:pPr>
        <w:rPr>
          <w:bCs/>
          <w:color w:val="000000"/>
        </w:rPr>
      </w:pPr>
      <w:bookmarkStart w:id="5258" w:name="_Hlk61001577"/>
    </w:p>
    <w:p w14:paraId="0E11D744" w14:textId="70C128A4" w:rsidR="00BE3967" w:rsidRPr="004E4D59" w:rsidRDefault="00BE3967" w:rsidP="00180826">
      <w:pPr>
        <w:keepNext/>
        <w:rPr>
          <w:b/>
          <w:color w:val="000000"/>
        </w:rPr>
      </w:pPr>
      <w:r w:rsidRPr="004E4D59">
        <w:rPr>
          <w:b/>
          <w:color w:val="000000"/>
        </w:rPr>
        <w:t>Create New SSH Key Pair:</w:t>
      </w:r>
    </w:p>
    <w:p w14:paraId="5513A33E" w14:textId="77777777" w:rsidR="00CB43B1" w:rsidRPr="004E4D59" w:rsidRDefault="00CB43B1" w:rsidP="00180826">
      <w:pPr>
        <w:keepNext/>
        <w:rPr>
          <w:color w:val="000000"/>
        </w:rPr>
      </w:pPr>
    </w:p>
    <w:p w14:paraId="5D7BFC68" w14:textId="73F9198D" w:rsidR="00BE3967" w:rsidRPr="00CE2BFC" w:rsidRDefault="00BE3967" w:rsidP="00CE2BFC">
      <w:pPr>
        <w:autoSpaceDE w:val="0"/>
        <w:autoSpaceDN w:val="0"/>
        <w:adjustRightInd w:val="0"/>
        <w:rPr>
          <w:color w:val="000000"/>
          <w:szCs w:val="24"/>
        </w:rPr>
      </w:pPr>
      <w:r w:rsidRPr="004E4D59">
        <w:rPr>
          <w:color w:val="000000"/>
        </w:rPr>
        <w:t xml:space="preserve">This option is used to create a new SSH Key </w:t>
      </w:r>
      <w:r w:rsidR="000C3D0E" w:rsidRPr="004E4D59">
        <w:rPr>
          <w:color w:val="000000"/>
        </w:rPr>
        <w:t>Pair</w:t>
      </w:r>
      <w:r w:rsidRPr="004E4D59">
        <w:rPr>
          <w:color w:val="000000"/>
        </w:rPr>
        <w:t xml:space="preserve">. The user can choose </w:t>
      </w:r>
      <w:r w:rsidR="00CE2BFC">
        <w:rPr>
          <w:color w:val="000000"/>
        </w:rPr>
        <w:t>from</w:t>
      </w:r>
      <w:r w:rsidR="00CE2BFC" w:rsidRPr="004E4D59">
        <w:rPr>
          <w:color w:val="000000"/>
        </w:rPr>
        <w:t xml:space="preserve"> </w:t>
      </w:r>
      <w:r w:rsidRPr="004E4D59">
        <w:rPr>
          <w:color w:val="000000"/>
        </w:rPr>
        <w:t>Digital Signature Algorithm (DSA)</w:t>
      </w:r>
      <w:r w:rsidR="00CE2BFC">
        <w:rPr>
          <w:color w:val="000000"/>
        </w:rPr>
        <w:t xml:space="preserve"> type key</w:t>
      </w:r>
      <w:r w:rsidRPr="004E4D59">
        <w:rPr>
          <w:color w:val="000000"/>
        </w:rPr>
        <w:t xml:space="preserve"> </w:t>
      </w:r>
      <w:r w:rsidR="00935209">
        <w:rPr>
          <w:color w:val="000000"/>
        </w:rPr>
        <w:t>(no longer supported),</w:t>
      </w:r>
      <w:r w:rsidRPr="004E4D59">
        <w:rPr>
          <w:color w:val="000000"/>
        </w:rPr>
        <w:t xml:space="preserve">  Rivest, Shamir &amp; Adleman (RSA) type k</w:t>
      </w:r>
      <w:r w:rsidR="00CE2BFC">
        <w:rPr>
          <w:color w:val="000000"/>
        </w:rPr>
        <w:t>ey</w:t>
      </w:r>
      <w:r w:rsidR="00935209" w:rsidRPr="00CE2BFC">
        <w:rPr>
          <w:color w:val="000000"/>
          <w:szCs w:val="24"/>
        </w:rPr>
        <w:t xml:space="preserve">, </w:t>
      </w:r>
      <w:r w:rsidR="00CE2BFC" w:rsidRPr="00CE2BFC">
        <w:rPr>
          <w:szCs w:val="24"/>
        </w:rPr>
        <w:t>Elliptic Curve Digital Signature Algorithm (ECDSA)</w:t>
      </w:r>
      <w:r w:rsidR="00CE2BFC">
        <w:rPr>
          <w:szCs w:val="24"/>
        </w:rPr>
        <w:t xml:space="preserve"> type key</w:t>
      </w:r>
      <w:r w:rsidR="00CE2BFC" w:rsidRPr="00CE2BFC">
        <w:rPr>
          <w:szCs w:val="24"/>
        </w:rPr>
        <w:t xml:space="preserve"> or Edward-curve Digital Signature Algorithm (EDDSA)</w:t>
      </w:r>
      <w:r w:rsidR="00CE2BFC">
        <w:rPr>
          <w:szCs w:val="24"/>
        </w:rPr>
        <w:t xml:space="preserve"> type key.</w:t>
      </w:r>
    </w:p>
    <w:bookmarkEnd w:id="5258"/>
    <w:p w14:paraId="06D2460E" w14:textId="77777777" w:rsidR="00687338" w:rsidRPr="004E4D59" w:rsidRDefault="00687338" w:rsidP="00687338">
      <w:pPr>
        <w:rPr>
          <w:color w:val="000000"/>
        </w:rPr>
      </w:pPr>
    </w:p>
    <w:p w14:paraId="4BD6297A" w14:textId="3740ED2F" w:rsidR="00687338" w:rsidRPr="004E4D59" w:rsidRDefault="00EF61ED" w:rsidP="00EF7222">
      <w:pPr>
        <w:ind w:left="720" w:hanging="720"/>
        <w:rPr>
          <w:color w:val="000000" w:themeColor="text1"/>
        </w:rPr>
      </w:pPr>
      <w:r w:rsidRPr="004E4D59">
        <w:rPr>
          <w:noProof/>
        </w:rPr>
        <w:drawing>
          <wp:inline distT="0" distB="0" distL="0" distR="0" wp14:anchorId="17F400FA" wp14:editId="062CBFC1">
            <wp:extent cx="464820" cy="373380"/>
            <wp:effectExtent l="0" t="0" r="0" b="0"/>
            <wp:docPr id="137" name="Picture 13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6212E6" w:rsidRPr="004E4D59">
        <w:rPr>
          <w:b/>
          <w:bCs/>
          <w:color w:val="000000" w:themeColor="text1"/>
        </w:rPr>
        <w:t>Note:</w:t>
      </w:r>
      <w:r w:rsidR="646212E6" w:rsidRPr="004E4D59">
        <w:rPr>
          <w:color w:val="000000" w:themeColor="text1"/>
        </w:rPr>
        <w:t xml:space="preserve"> With the release of </w:t>
      </w:r>
      <w:r w:rsidR="611D197F" w:rsidRPr="004E4D59">
        <w:rPr>
          <w:color w:val="000000" w:themeColor="text1"/>
        </w:rPr>
        <w:t xml:space="preserve">patch </w:t>
      </w:r>
      <w:r w:rsidR="646212E6" w:rsidRPr="004E4D59">
        <w:rPr>
          <w:color w:val="000000" w:themeColor="text1"/>
        </w:rPr>
        <w:t>PSO*7*625, sites will not be able to create new DSA key</w:t>
      </w:r>
      <w:r w:rsidR="007D356A" w:rsidRPr="004E4D59">
        <w:rPr>
          <w:color w:val="000000" w:themeColor="text1"/>
        </w:rPr>
        <w:t>s; DSA keys</w:t>
      </w:r>
      <w:r w:rsidR="646212E6" w:rsidRPr="004E4D59">
        <w:rPr>
          <w:color w:val="000000" w:themeColor="text1"/>
        </w:rPr>
        <w:t xml:space="preserve"> </w:t>
      </w:r>
      <w:r w:rsidR="007D356A" w:rsidRPr="004E4D59">
        <w:rPr>
          <w:color w:val="000000" w:themeColor="text1"/>
        </w:rPr>
        <w:t>are</w:t>
      </w:r>
      <w:r w:rsidR="646212E6" w:rsidRPr="004E4D59">
        <w:rPr>
          <w:color w:val="000000" w:themeColor="text1"/>
        </w:rPr>
        <w:t xml:space="preserve"> no</w:t>
      </w:r>
      <w:r w:rsidR="611D197F" w:rsidRPr="004E4D59">
        <w:rPr>
          <w:color w:val="000000" w:themeColor="text1"/>
        </w:rPr>
        <w:t xml:space="preserve"> longer</w:t>
      </w:r>
      <w:r w:rsidR="646212E6" w:rsidRPr="004E4D59">
        <w:rPr>
          <w:color w:val="000000" w:themeColor="text1"/>
        </w:rPr>
        <w:t xml:space="preserve"> supported with </w:t>
      </w:r>
      <w:r w:rsidR="007D356A" w:rsidRPr="004E4D59">
        <w:rPr>
          <w:color w:val="000000" w:themeColor="text1"/>
        </w:rPr>
        <w:t xml:space="preserve">current </w:t>
      </w:r>
      <w:r w:rsidR="646212E6" w:rsidRPr="004E4D59">
        <w:rPr>
          <w:color w:val="000000" w:themeColor="text1"/>
        </w:rPr>
        <w:t xml:space="preserve">versions of </w:t>
      </w:r>
      <w:r w:rsidR="007D356A" w:rsidRPr="004E4D59">
        <w:rPr>
          <w:color w:val="000000" w:themeColor="text1"/>
        </w:rPr>
        <w:t xml:space="preserve">the </w:t>
      </w:r>
      <w:r w:rsidR="646212E6" w:rsidRPr="004E4D59">
        <w:rPr>
          <w:color w:val="000000" w:themeColor="text1"/>
        </w:rPr>
        <w:t xml:space="preserve">operating systems. </w:t>
      </w:r>
      <w:r w:rsidR="00192287" w:rsidRPr="004E4D59">
        <w:rPr>
          <w:color w:val="000000" w:themeColor="text1"/>
        </w:rPr>
        <w:t>If</w:t>
      </w:r>
      <w:r w:rsidR="007D356A" w:rsidRPr="004E4D59">
        <w:rPr>
          <w:color w:val="000000" w:themeColor="text1"/>
        </w:rPr>
        <w:t xml:space="preserve"> a</w:t>
      </w:r>
      <w:r w:rsidR="00192287" w:rsidRPr="004E4D59">
        <w:rPr>
          <w:color w:val="000000" w:themeColor="text1"/>
        </w:rPr>
        <w:t xml:space="preserve"> site already has </w:t>
      </w:r>
      <w:r w:rsidR="007D356A" w:rsidRPr="004E4D59">
        <w:rPr>
          <w:color w:val="000000" w:themeColor="text1"/>
        </w:rPr>
        <w:t xml:space="preserve">a </w:t>
      </w:r>
      <w:r w:rsidR="00192287" w:rsidRPr="004E4D59">
        <w:rPr>
          <w:color w:val="000000" w:themeColor="text1"/>
        </w:rPr>
        <w:t xml:space="preserve">DSA key, </w:t>
      </w:r>
      <w:r w:rsidR="007D356A" w:rsidRPr="004E4D59">
        <w:rPr>
          <w:color w:val="000000" w:themeColor="text1"/>
        </w:rPr>
        <w:t xml:space="preserve">there is </w:t>
      </w:r>
      <w:r w:rsidR="00192287" w:rsidRPr="004E4D59">
        <w:rPr>
          <w:color w:val="000000" w:themeColor="text1"/>
        </w:rPr>
        <w:t xml:space="preserve">no need to change it until advised by the state or </w:t>
      </w:r>
      <w:r w:rsidR="007D356A" w:rsidRPr="004E4D59">
        <w:rPr>
          <w:color w:val="000000" w:themeColor="text1"/>
        </w:rPr>
        <w:t xml:space="preserve">by </w:t>
      </w:r>
      <w:r w:rsidR="00192287" w:rsidRPr="004E4D59">
        <w:rPr>
          <w:color w:val="000000" w:themeColor="text1"/>
        </w:rPr>
        <w:t>VistA support.</w:t>
      </w:r>
    </w:p>
    <w:p w14:paraId="788EFE2A" w14:textId="77777777" w:rsidR="00BE3967" w:rsidRPr="004E4D59" w:rsidRDefault="00BE3967" w:rsidP="00BE3967">
      <w:pPr>
        <w:rPr>
          <w:color w:val="000000" w:themeColor="text1"/>
        </w:rPr>
      </w:pPr>
    </w:p>
    <w:p w14:paraId="20B9900A" w14:textId="50D800D6" w:rsidR="00BE3967" w:rsidRPr="004E4D59" w:rsidRDefault="00BE3967" w:rsidP="00670242">
      <w:pPr>
        <w:pStyle w:val="ExampleHeading"/>
      </w:pPr>
      <w:r w:rsidRPr="004E4D59">
        <w:t xml:space="preserve">Example: Create </w:t>
      </w:r>
      <w:r w:rsidR="007D356A" w:rsidRPr="004E4D59">
        <w:t xml:space="preserve">a </w:t>
      </w:r>
      <w:r w:rsidRPr="004E4D59">
        <w:t>new SSH Key Pair</w:t>
      </w:r>
    </w:p>
    <w:p w14:paraId="2DBC049A" w14:textId="77777777" w:rsidR="00BE3967" w:rsidRPr="004E4D59" w:rsidRDefault="00BE3967" w:rsidP="00EB433E">
      <w:pPr>
        <w:pStyle w:val="ScreenCapture"/>
        <w:rPr>
          <w:rFonts w:eastAsia="Calibri"/>
        </w:rPr>
      </w:pPr>
      <w:r w:rsidRPr="004E4D59">
        <w:rPr>
          <w:rFonts w:eastAsia="Calibri"/>
        </w:rPr>
        <w:t>Action: V// N  Create New SSH Key Pair</w:t>
      </w:r>
    </w:p>
    <w:p w14:paraId="21094F0E" w14:textId="77777777" w:rsidR="00BE3967" w:rsidRPr="004E4D59" w:rsidRDefault="00BE3967" w:rsidP="00EB433E">
      <w:pPr>
        <w:pStyle w:val="ScreenCapture"/>
        <w:rPr>
          <w:rFonts w:eastAsia="Calibri"/>
        </w:rPr>
      </w:pPr>
    </w:p>
    <w:p w14:paraId="7D2A8E05" w14:textId="77777777" w:rsidR="00BE3967" w:rsidRPr="004E4D59" w:rsidRDefault="00BE3967" w:rsidP="00EB433E">
      <w:pPr>
        <w:pStyle w:val="ScreenCapture"/>
        <w:rPr>
          <w:rFonts w:eastAsia="Calibri"/>
        </w:rPr>
      </w:pPr>
      <w:r w:rsidRPr="004E4D59">
        <w:rPr>
          <w:rFonts w:eastAsia="Calibri"/>
        </w:rPr>
        <w:t>Enter your Current Signature Code:  **************</w:t>
      </w:r>
    </w:p>
    <w:p w14:paraId="64975006" w14:textId="77777777" w:rsidR="00BE3967" w:rsidRPr="004E4D59" w:rsidRDefault="00BE3967" w:rsidP="00EB433E">
      <w:pPr>
        <w:pStyle w:val="ScreenCapture"/>
        <w:rPr>
          <w:rFonts w:eastAsia="Calibri"/>
        </w:rPr>
      </w:pPr>
    </w:p>
    <w:p w14:paraId="1BE5D9E9" w14:textId="77777777" w:rsidR="00BE3967" w:rsidRPr="004E4D59" w:rsidRDefault="00BE3967" w:rsidP="00EB41DE">
      <w:pPr>
        <w:pStyle w:val="ScreenCapture"/>
        <w:keepNext/>
      </w:pPr>
      <w:r w:rsidRPr="004E4D59">
        <w:t>Select one of the following:</w:t>
      </w:r>
    </w:p>
    <w:p w14:paraId="5BE5906A" w14:textId="77777777" w:rsidR="00BE3967" w:rsidRPr="004E4D59" w:rsidRDefault="00BE3967" w:rsidP="00EB41DE">
      <w:pPr>
        <w:pStyle w:val="ScreenCapture"/>
        <w:keepNext/>
      </w:pPr>
    </w:p>
    <w:p w14:paraId="51382C41" w14:textId="77777777" w:rsidR="00E812AD" w:rsidRDefault="00E812AD" w:rsidP="00E812AD">
      <w:pPr>
        <w:pStyle w:val="ScreenCapture"/>
        <w:keepNext/>
      </w:pPr>
      <w:r>
        <w:t>RSA       Rivest, Shamir &amp; Adleman (RSA)</w:t>
      </w:r>
    </w:p>
    <w:p w14:paraId="7306A103" w14:textId="77777777" w:rsidR="00E812AD" w:rsidRDefault="00E812AD" w:rsidP="00E812AD">
      <w:pPr>
        <w:pStyle w:val="ScreenCapture"/>
        <w:keepNext/>
      </w:pPr>
      <w:r>
        <w:t>DSA       Digital Signature Algorithm (DSA)</w:t>
      </w:r>
    </w:p>
    <w:p w14:paraId="605BE367" w14:textId="77777777" w:rsidR="00E812AD" w:rsidRDefault="00E812AD" w:rsidP="00E812AD">
      <w:pPr>
        <w:pStyle w:val="ScreenCapture"/>
        <w:keepNext/>
      </w:pPr>
      <w:r>
        <w:t>ECDSA     Elliptic Curve Digital Signature Algorithm (ECDSA)</w:t>
      </w:r>
    </w:p>
    <w:p w14:paraId="402FD53D" w14:textId="77777777" w:rsidR="00E812AD" w:rsidRDefault="00E812AD" w:rsidP="00E812AD">
      <w:pPr>
        <w:pStyle w:val="ScreenCapture"/>
        <w:keepNext/>
      </w:pPr>
      <w:r>
        <w:t>EDDSA     Edward-curve Digital Signature Algorithm (ed25519)</w:t>
      </w:r>
    </w:p>
    <w:p w14:paraId="06145171" w14:textId="77777777" w:rsidR="00E812AD" w:rsidRDefault="00E812AD" w:rsidP="00E812AD">
      <w:pPr>
        <w:pStyle w:val="ScreenCapture"/>
        <w:keepNext/>
      </w:pPr>
    </w:p>
    <w:p w14:paraId="54850C14" w14:textId="77777777" w:rsidR="00E812AD" w:rsidRDefault="00E812AD" w:rsidP="00E812AD">
      <w:pPr>
        <w:pStyle w:val="ScreenCapture"/>
        <w:keepNext/>
      </w:pPr>
      <w:r>
        <w:t>SSH Key Encryption Type: RSA//?</w:t>
      </w:r>
    </w:p>
    <w:p w14:paraId="0F2D45AB" w14:textId="77777777" w:rsidR="00E812AD" w:rsidRDefault="00E812AD" w:rsidP="00E812AD">
      <w:pPr>
        <w:pStyle w:val="ScreenCapture"/>
        <w:keepNext/>
      </w:pPr>
    </w:p>
    <w:p w14:paraId="56D661E6" w14:textId="1DCB8678" w:rsidR="00E812AD" w:rsidRDefault="00FB6432" w:rsidP="00E812AD">
      <w:pPr>
        <w:pStyle w:val="ScreenCapture"/>
        <w:keepNext/>
      </w:pPr>
      <w:r>
        <w:t xml:space="preserve">        </w:t>
      </w:r>
      <w:r w:rsidR="00E812AD">
        <w:t>Digital Signature Algorithm (DSA) (No longer supported) and Rivest,</w:t>
      </w:r>
    </w:p>
    <w:p w14:paraId="797697E8" w14:textId="77777777" w:rsidR="00E812AD" w:rsidRDefault="00E812AD" w:rsidP="00E812AD">
      <w:pPr>
        <w:pStyle w:val="ScreenCapture"/>
        <w:keepNext/>
      </w:pPr>
      <w:r>
        <w:t xml:space="preserve">        Shamir &amp; Adleman (RSA) have been two of the most common encryption</w:t>
      </w:r>
    </w:p>
    <w:p w14:paraId="55AE99F0" w14:textId="77777777" w:rsidR="00E812AD" w:rsidRDefault="00E812AD" w:rsidP="00E812AD">
      <w:pPr>
        <w:pStyle w:val="ScreenCapture"/>
        <w:keepNext/>
      </w:pPr>
      <w:r>
        <w:t xml:space="preserve">        algorithms used by the IT industry for securely sharing data. </w:t>
      </w:r>
    </w:p>
    <w:p w14:paraId="2654735E" w14:textId="77777777" w:rsidR="00E812AD" w:rsidRDefault="00E812AD" w:rsidP="00E812AD">
      <w:pPr>
        <w:pStyle w:val="ScreenCapture"/>
        <w:keepNext/>
      </w:pPr>
      <w:r>
        <w:t xml:space="preserve">        Elliptic Curve Digital Signature Algorithm (ECDSA) and Edward-curve</w:t>
      </w:r>
    </w:p>
    <w:p w14:paraId="10DA9533" w14:textId="77777777" w:rsidR="00E812AD" w:rsidRDefault="00E812AD" w:rsidP="00E812AD">
      <w:pPr>
        <w:pStyle w:val="ScreenCapture"/>
        <w:keepNext/>
      </w:pPr>
      <w:r>
        <w:t xml:space="preserve">        Digital Signature Algorithm (EDDSA) are more complex public key</w:t>
      </w:r>
    </w:p>
    <w:p w14:paraId="2C9A73E9" w14:textId="77777777" w:rsidR="00E812AD" w:rsidRDefault="00E812AD" w:rsidP="00E812AD">
      <w:pPr>
        <w:pStyle w:val="ScreenCapture"/>
        <w:keepNext/>
      </w:pPr>
      <w:r>
        <w:t xml:space="preserve">        cryptography encryption algorithms that are now supported by the VA.</w:t>
      </w:r>
    </w:p>
    <w:p w14:paraId="3C5D75D4" w14:textId="77777777" w:rsidR="00E812AD" w:rsidRDefault="00E812AD" w:rsidP="00E812AD">
      <w:pPr>
        <w:pStyle w:val="ScreenCapture"/>
        <w:keepNext/>
      </w:pPr>
      <w:r>
        <w:t xml:space="preserve">        Many of SPMP servers can handle all types; however there are vendors</w:t>
      </w:r>
    </w:p>
    <w:p w14:paraId="687E2B17" w14:textId="77777777" w:rsidR="00E812AD" w:rsidRDefault="00E812AD" w:rsidP="00E812AD">
      <w:pPr>
        <w:pStyle w:val="ScreenCapture"/>
        <w:keepNext/>
      </w:pPr>
      <w:r>
        <w:t xml:space="preserve">        that accept only one specific type. You will need to contact the SPMP</w:t>
      </w:r>
    </w:p>
    <w:p w14:paraId="4B4812D5" w14:textId="77777777" w:rsidR="00E812AD" w:rsidRDefault="00E812AD" w:rsidP="00E812AD">
      <w:pPr>
        <w:pStyle w:val="ScreenCapture"/>
        <w:keepNext/>
      </w:pPr>
      <w:r>
        <w:t xml:space="preserve">        vendor support to determine which type to select.  If ECDSA is selected</w:t>
      </w:r>
    </w:p>
    <w:p w14:paraId="27074A6D" w14:textId="77777777" w:rsidR="00E812AD" w:rsidRDefault="00E812AD" w:rsidP="00E812AD">
      <w:pPr>
        <w:pStyle w:val="ScreenCapture"/>
        <w:keepNext/>
      </w:pPr>
      <w:r>
        <w:t xml:space="preserve">        you will be prompted to enter the Bit size.  Valid selections are 256,</w:t>
      </w:r>
    </w:p>
    <w:p w14:paraId="5DBEF14A" w14:textId="77777777" w:rsidR="00E812AD" w:rsidRDefault="00E812AD" w:rsidP="00E812AD">
      <w:pPr>
        <w:pStyle w:val="ScreenCapture"/>
        <w:keepNext/>
      </w:pPr>
      <w:r>
        <w:t xml:space="preserve">        384 or 521.</w:t>
      </w:r>
    </w:p>
    <w:p w14:paraId="013B9ED8" w14:textId="77777777" w:rsidR="00E812AD" w:rsidRDefault="00E812AD" w:rsidP="00E812AD">
      <w:pPr>
        <w:pStyle w:val="ScreenCapture"/>
        <w:keepNext/>
      </w:pPr>
    </w:p>
    <w:p w14:paraId="67497AB7" w14:textId="77777777" w:rsidR="00E812AD" w:rsidRDefault="00E812AD" w:rsidP="00E812AD">
      <w:pPr>
        <w:pStyle w:val="ScreenCapture"/>
        <w:keepNext/>
      </w:pPr>
      <w:r>
        <w:t xml:space="preserve">     Select one of the following:</w:t>
      </w:r>
    </w:p>
    <w:p w14:paraId="08F5ABCE" w14:textId="77777777" w:rsidR="00E812AD" w:rsidRDefault="00E812AD" w:rsidP="00E812AD">
      <w:pPr>
        <w:pStyle w:val="ScreenCapture"/>
        <w:keepNext/>
      </w:pPr>
    </w:p>
    <w:p w14:paraId="53CCBD4D" w14:textId="77777777" w:rsidR="00E812AD" w:rsidRDefault="00E812AD" w:rsidP="00E812AD">
      <w:pPr>
        <w:pStyle w:val="ScreenCapture"/>
        <w:keepNext/>
      </w:pPr>
      <w:r>
        <w:t xml:space="preserve">          RSA       Rivest, Shamir &amp; Adleman (RSA)</w:t>
      </w:r>
    </w:p>
    <w:p w14:paraId="7087070A" w14:textId="77777777" w:rsidR="00E812AD" w:rsidRDefault="00E812AD" w:rsidP="00E812AD">
      <w:pPr>
        <w:pStyle w:val="ScreenCapture"/>
        <w:keepNext/>
      </w:pPr>
      <w:r>
        <w:t xml:space="preserve">          DSA       Digital Signature Algorithm (DSA)</w:t>
      </w:r>
    </w:p>
    <w:p w14:paraId="07260332" w14:textId="77777777" w:rsidR="00E812AD" w:rsidRDefault="00E812AD" w:rsidP="00E812AD">
      <w:pPr>
        <w:pStyle w:val="ScreenCapture"/>
        <w:keepNext/>
      </w:pPr>
      <w:r>
        <w:t xml:space="preserve">          ECDSA     Elliptic Curve Digital Signature Algorithm (ECDSA)</w:t>
      </w:r>
    </w:p>
    <w:p w14:paraId="585552AE" w14:textId="77777777" w:rsidR="00E812AD" w:rsidRDefault="00E812AD" w:rsidP="00E812AD">
      <w:pPr>
        <w:pStyle w:val="ScreenCapture"/>
        <w:keepNext/>
      </w:pPr>
      <w:r>
        <w:t xml:space="preserve">          EDDSA     Edward-curve Digital Signature Algorithm (ed25519)</w:t>
      </w:r>
    </w:p>
    <w:p w14:paraId="5C51BBEB" w14:textId="77777777" w:rsidR="00E812AD" w:rsidRDefault="00E812AD" w:rsidP="00E812AD">
      <w:pPr>
        <w:pStyle w:val="ScreenCapture"/>
        <w:keepNext/>
      </w:pPr>
    </w:p>
    <w:p w14:paraId="46A316FD" w14:textId="77777777" w:rsidR="00E812AD" w:rsidRDefault="00E812AD" w:rsidP="00E812AD">
      <w:pPr>
        <w:pStyle w:val="ScreenCapture"/>
        <w:keepNext/>
      </w:pPr>
      <w:r>
        <w:t>SSH Key Encryption Type: RSA//RSA</w:t>
      </w:r>
    </w:p>
    <w:p w14:paraId="79B5C1F9" w14:textId="77777777" w:rsidR="00E812AD" w:rsidRDefault="00E812AD" w:rsidP="00E812AD">
      <w:pPr>
        <w:pStyle w:val="ScreenCapture"/>
        <w:keepNext/>
      </w:pPr>
      <w:r>
        <w:t>Confirm Creation of SSH RSA Keys for &lt;YOUR STATE&gt;? NO// ?</w:t>
      </w:r>
    </w:p>
    <w:p w14:paraId="4CDF5409" w14:textId="77777777" w:rsidR="00E812AD" w:rsidRDefault="00E812AD" w:rsidP="00E812AD">
      <w:pPr>
        <w:pStyle w:val="ScreenCapture"/>
        <w:keepNext/>
      </w:pPr>
    </w:p>
    <w:p w14:paraId="49CB668A" w14:textId="37A2B766" w:rsidR="00E812AD" w:rsidRPr="004E4D59" w:rsidRDefault="00E812AD" w:rsidP="00E812AD">
      <w:pPr>
        <w:pStyle w:val="ScreenCapture"/>
        <w:keepNext/>
      </w:pPr>
      <w:r>
        <w:t>Enter either 'Y' or 'N'.</w:t>
      </w:r>
    </w:p>
    <w:p w14:paraId="054CF377" w14:textId="77777777" w:rsidR="00BE3967" w:rsidRPr="004E4D59" w:rsidRDefault="00BE3967" w:rsidP="00EB433E">
      <w:pPr>
        <w:pStyle w:val="ScreenCapture"/>
      </w:pPr>
    </w:p>
    <w:p w14:paraId="7424CE21" w14:textId="77777777" w:rsidR="00BE3967" w:rsidRPr="004E4D59" w:rsidRDefault="00BE3967" w:rsidP="00EB433E">
      <w:pPr>
        <w:pStyle w:val="ScreenCapture"/>
      </w:pPr>
      <w:r w:rsidRPr="004E4D59">
        <w:t>[Verify that new SSH keys are created successfully.]</w:t>
      </w:r>
    </w:p>
    <w:p w14:paraId="2958935C" w14:textId="77777777" w:rsidR="00BE3967" w:rsidRPr="004E4D59" w:rsidRDefault="00BE3967" w:rsidP="00BE3967">
      <w:pPr>
        <w:rPr>
          <w:bCs/>
        </w:rPr>
      </w:pPr>
    </w:p>
    <w:p w14:paraId="4619FDBF" w14:textId="0677CB43" w:rsidR="00BE3967" w:rsidRPr="004E4D59" w:rsidRDefault="00BE3967" w:rsidP="00BE3967">
      <w:pPr>
        <w:rPr>
          <w:b/>
          <w:color w:val="000000"/>
        </w:rPr>
      </w:pPr>
      <w:bookmarkStart w:id="5259" w:name="p370_delete_ssh_keys"/>
      <w:r w:rsidRPr="004E4D59">
        <w:rPr>
          <w:b/>
          <w:color w:val="000000"/>
        </w:rPr>
        <w:t>Delete SSH Key Pair:</w:t>
      </w:r>
    </w:p>
    <w:p w14:paraId="5EF09B4D" w14:textId="77777777" w:rsidR="00CB43B1" w:rsidRPr="004E4D59" w:rsidRDefault="00CB43B1" w:rsidP="00BE3967">
      <w:pPr>
        <w:rPr>
          <w:color w:val="000000"/>
        </w:rPr>
      </w:pPr>
    </w:p>
    <w:p w14:paraId="6E28739B" w14:textId="6860A6EC" w:rsidR="00BE3967" w:rsidRPr="00FB2281" w:rsidRDefault="00BE3967" w:rsidP="00BE3967">
      <w:pPr>
        <w:rPr>
          <w:color w:val="000000"/>
        </w:rPr>
      </w:pPr>
      <w:r w:rsidRPr="004E4D59">
        <w:rPr>
          <w:color w:val="000000"/>
        </w:rPr>
        <w:t xml:space="preserve">This option is used to delete an existing SSH Key </w:t>
      </w:r>
      <w:r w:rsidR="000C3D0E" w:rsidRPr="004E4D59">
        <w:rPr>
          <w:color w:val="000000"/>
        </w:rPr>
        <w:t>Pair</w:t>
      </w:r>
      <w:r w:rsidRPr="004E4D59">
        <w:rPr>
          <w:color w:val="000000"/>
        </w:rPr>
        <w:t>.</w:t>
      </w:r>
    </w:p>
    <w:bookmarkEnd w:id="5259"/>
    <w:p w14:paraId="20E7FEBE" w14:textId="77777777" w:rsidR="00BE3967" w:rsidRPr="00FB2281" w:rsidRDefault="00BE3967" w:rsidP="00BE3967">
      <w:pPr>
        <w:rPr>
          <w:bCs/>
          <w:color w:val="000000"/>
        </w:rPr>
      </w:pPr>
    </w:p>
    <w:p w14:paraId="7F247531" w14:textId="5E35D993" w:rsidR="00BE3967" w:rsidRPr="004E4D59" w:rsidRDefault="00BE3967" w:rsidP="00BE3967">
      <w:pPr>
        <w:pStyle w:val="ExampleHeading"/>
      </w:pPr>
      <w:r w:rsidRPr="004E4D59">
        <w:t>Example: Delete an existing SSH Key Pair</w:t>
      </w:r>
    </w:p>
    <w:p w14:paraId="21987F25" w14:textId="26D933C2" w:rsidR="00BE3967" w:rsidRPr="004E4D59" w:rsidRDefault="00BE3967" w:rsidP="00EB433E">
      <w:pPr>
        <w:pStyle w:val="ScreenCapture"/>
        <w:rPr>
          <w:rFonts w:eastAsia="Calibri"/>
        </w:rPr>
      </w:pPr>
      <w:r w:rsidRPr="004E4D59">
        <w:rPr>
          <w:rFonts w:eastAsia="Calibri"/>
        </w:rPr>
        <w:t>Select State Prescription Monitoring Program (SPMP) Menu Option: SSH</w:t>
      </w:r>
    </w:p>
    <w:p w14:paraId="72526643" w14:textId="77777777" w:rsidR="00BE3967" w:rsidRPr="004E4D59" w:rsidRDefault="00BE3967" w:rsidP="00EB433E">
      <w:pPr>
        <w:pStyle w:val="ScreenCapture"/>
        <w:rPr>
          <w:rFonts w:eastAsia="Calibri"/>
        </w:rPr>
      </w:pPr>
      <w:r w:rsidRPr="004E4D59">
        <w:rPr>
          <w:rFonts w:eastAsia="Calibri"/>
        </w:rPr>
        <w:t xml:space="preserve">  Manage Secure SHell (SSH) Keys</w:t>
      </w:r>
    </w:p>
    <w:p w14:paraId="5E2A0A0B" w14:textId="77777777" w:rsidR="00BE3967" w:rsidRPr="004E4D59" w:rsidRDefault="00BE3967" w:rsidP="00EB433E">
      <w:pPr>
        <w:pStyle w:val="ScreenCapture"/>
        <w:rPr>
          <w:rFonts w:eastAsia="Calibri"/>
        </w:rPr>
      </w:pPr>
    </w:p>
    <w:p w14:paraId="0DD0273C" w14:textId="7FD33D78" w:rsidR="00BE3967" w:rsidRPr="004E4D59" w:rsidRDefault="00BE3967" w:rsidP="00EB433E">
      <w:pPr>
        <w:pStyle w:val="ScreenCapture"/>
        <w:rPr>
          <w:rFonts w:eastAsia="Calibri"/>
        </w:rPr>
      </w:pPr>
      <w:r w:rsidRPr="004E4D59">
        <w:rPr>
          <w:rFonts w:eastAsia="Calibri"/>
        </w:rPr>
        <w:t xml:space="preserve">Select STATE: </w:t>
      </w:r>
      <w:r w:rsidR="00ED72E4" w:rsidRPr="004E4D59">
        <w:rPr>
          <w:rFonts w:eastAsia="Calibri"/>
        </w:rPr>
        <w:t>YOUR STATE</w:t>
      </w:r>
      <w:r w:rsidRPr="004E4D59">
        <w:rPr>
          <w:rFonts w:eastAsia="Calibri"/>
        </w:rPr>
        <w:t xml:space="preserve">//  </w:t>
      </w:r>
    </w:p>
    <w:p w14:paraId="057DD71B" w14:textId="77777777" w:rsidR="00BE3967" w:rsidRPr="004E4D59" w:rsidRDefault="00BE3967" w:rsidP="00EB433E">
      <w:pPr>
        <w:pStyle w:val="ScreenCapture"/>
        <w:rPr>
          <w:rFonts w:eastAsia="Calibri"/>
        </w:rPr>
      </w:pPr>
    </w:p>
    <w:p w14:paraId="47B1E406" w14:textId="77777777" w:rsidR="00BE3967" w:rsidRPr="004E4D59" w:rsidRDefault="00BE3967" w:rsidP="00EB433E">
      <w:pPr>
        <w:pStyle w:val="ScreenCapture"/>
        <w:rPr>
          <w:rFonts w:eastAsia="Calibri"/>
        </w:rPr>
      </w:pPr>
      <w:r w:rsidRPr="004E4D59">
        <w:rPr>
          <w:rFonts w:eastAsia="Calibri"/>
        </w:rPr>
        <w:t xml:space="preserve">     Select one of the following:</w:t>
      </w:r>
    </w:p>
    <w:p w14:paraId="0E85A362" w14:textId="77777777" w:rsidR="00BE3967" w:rsidRPr="004E4D59" w:rsidRDefault="00BE3967" w:rsidP="00EB433E">
      <w:pPr>
        <w:pStyle w:val="ScreenCapture"/>
        <w:rPr>
          <w:rFonts w:eastAsia="Calibri"/>
        </w:rPr>
      </w:pPr>
    </w:p>
    <w:p w14:paraId="37D99AFA" w14:textId="77777777" w:rsidR="00BE3967" w:rsidRPr="004E4D59" w:rsidRDefault="00BE3967" w:rsidP="00EB433E">
      <w:pPr>
        <w:pStyle w:val="ScreenCapture"/>
        <w:rPr>
          <w:rFonts w:eastAsia="Calibri"/>
        </w:rPr>
      </w:pPr>
      <w:r w:rsidRPr="004E4D59">
        <w:rPr>
          <w:rFonts w:eastAsia="Calibri"/>
        </w:rPr>
        <w:t xml:space="preserve">          V         View Public SSH Key</w:t>
      </w:r>
    </w:p>
    <w:p w14:paraId="321B4163" w14:textId="77777777" w:rsidR="00BE3967" w:rsidRPr="004E4D59" w:rsidRDefault="00BE3967" w:rsidP="00EB433E">
      <w:pPr>
        <w:pStyle w:val="ScreenCapture"/>
        <w:rPr>
          <w:rFonts w:eastAsia="Calibri"/>
        </w:rPr>
      </w:pPr>
      <w:r w:rsidRPr="004E4D59">
        <w:rPr>
          <w:rFonts w:eastAsia="Calibri"/>
        </w:rPr>
        <w:t xml:space="preserve">          N         Create New SSH Key Pair</w:t>
      </w:r>
    </w:p>
    <w:p w14:paraId="5AA84143" w14:textId="77777777" w:rsidR="00BE3967" w:rsidRPr="004E4D59" w:rsidRDefault="00BE3967" w:rsidP="00EB433E">
      <w:pPr>
        <w:pStyle w:val="ScreenCapture"/>
        <w:rPr>
          <w:rFonts w:eastAsia="Calibri"/>
        </w:rPr>
      </w:pPr>
      <w:r w:rsidRPr="004E4D59">
        <w:rPr>
          <w:rFonts w:eastAsia="Calibri"/>
        </w:rPr>
        <w:t xml:space="preserve">          D         Delete SSH Key Pair</w:t>
      </w:r>
    </w:p>
    <w:p w14:paraId="03DCA06E" w14:textId="77777777" w:rsidR="00BE3967" w:rsidRPr="004E4D59" w:rsidRDefault="00BE3967" w:rsidP="00EB433E">
      <w:pPr>
        <w:pStyle w:val="ScreenCapture"/>
        <w:rPr>
          <w:rFonts w:eastAsia="Calibri"/>
        </w:rPr>
      </w:pPr>
      <w:r w:rsidRPr="004E4D59">
        <w:rPr>
          <w:rFonts w:eastAsia="Calibri"/>
        </w:rPr>
        <w:t xml:space="preserve">          H         Help with SSH Keys</w:t>
      </w:r>
    </w:p>
    <w:p w14:paraId="42033D74" w14:textId="77777777" w:rsidR="00BE3967" w:rsidRPr="004E4D59" w:rsidRDefault="00BE3967" w:rsidP="00EB433E">
      <w:pPr>
        <w:pStyle w:val="ScreenCapture"/>
        <w:rPr>
          <w:rFonts w:eastAsia="Calibri"/>
        </w:rPr>
      </w:pPr>
    </w:p>
    <w:p w14:paraId="11596C67" w14:textId="77777777" w:rsidR="00BE3967" w:rsidRPr="004E4D59" w:rsidRDefault="00BE3967" w:rsidP="00EB433E">
      <w:pPr>
        <w:pStyle w:val="ScreenCapture"/>
        <w:rPr>
          <w:rFonts w:eastAsia="Calibri"/>
        </w:rPr>
      </w:pPr>
      <w:r w:rsidRPr="004E4D59">
        <w:rPr>
          <w:rFonts w:eastAsia="Calibri"/>
        </w:rPr>
        <w:t>Action: V// Delete SSH Key Pair</w:t>
      </w:r>
    </w:p>
    <w:p w14:paraId="2EA0560E" w14:textId="77777777" w:rsidR="00BE3967" w:rsidRPr="004E4D59" w:rsidRDefault="00BE3967" w:rsidP="00EB433E">
      <w:pPr>
        <w:pStyle w:val="ScreenCapture"/>
        <w:rPr>
          <w:rFonts w:eastAsia="Calibri"/>
        </w:rPr>
      </w:pPr>
    </w:p>
    <w:p w14:paraId="5812181F" w14:textId="77777777" w:rsidR="00BE3967" w:rsidRPr="004E4D59" w:rsidRDefault="00BE3967" w:rsidP="00EB433E">
      <w:pPr>
        <w:pStyle w:val="ScreenCapture"/>
        <w:rPr>
          <w:rFonts w:eastAsia="Calibri"/>
        </w:rPr>
      </w:pPr>
      <w:r w:rsidRPr="004E4D59">
        <w:rPr>
          <w:rFonts w:eastAsia="Calibri"/>
        </w:rPr>
        <w:t>Enter your Current Signature Code:  ************</w:t>
      </w:r>
    </w:p>
    <w:p w14:paraId="49345093" w14:textId="77777777" w:rsidR="00BE3967" w:rsidRPr="004E4D59" w:rsidRDefault="00BE3967" w:rsidP="00EB433E">
      <w:pPr>
        <w:pStyle w:val="ScreenCapture"/>
        <w:rPr>
          <w:rFonts w:eastAsia="Calibri"/>
        </w:rPr>
      </w:pPr>
    </w:p>
    <w:p w14:paraId="77040625" w14:textId="77777777" w:rsidR="00BE3967" w:rsidRPr="004E4D59" w:rsidRDefault="00BE3967" w:rsidP="00EB433E">
      <w:pPr>
        <w:pStyle w:val="ScreenCapture"/>
        <w:rPr>
          <w:rFonts w:eastAsia="Calibri"/>
        </w:rPr>
      </w:pPr>
      <w:r w:rsidRPr="004E4D59">
        <w:rPr>
          <w:rFonts w:eastAsia="Calibri"/>
        </w:rPr>
        <w:t>WARNING: You may be deleting SSH Keys that are currently in use.</w:t>
      </w:r>
    </w:p>
    <w:p w14:paraId="706CA51C" w14:textId="77777777" w:rsidR="00BE3967" w:rsidRPr="004E4D59" w:rsidRDefault="00BE3967" w:rsidP="00EB433E">
      <w:pPr>
        <w:pStyle w:val="ScreenCapture"/>
        <w:rPr>
          <w:rFonts w:eastAsia="Calibri"/>
        </w:rPr>
      </w:pPr>
    </w:p>
    <w:p w14:paraId="13072420" w14:textId="65EA24CB" w:rsidR="00BE3967" w:rsidRPr="004E4D59" w:rsidRDefault="00BE3967" w:rsidP="00EB433E">
      <w:pPr>
        <w:pStyle w:val="ScreenCapture"/>
        <w:rPr>
          <w:rFonts w:eastAsia="Calibri"/>
        </w:rPr>
      </w:pPr>
      <w:r w:rsidRPr="004E4D59">
        <w:rPr>
          <w:rFonts w:eastAsia="Calibri"/>
        </w:rPr>
        <w:t>Confirm deletion of &lt;</w:t>
      </w:r>
      <w:r w:rsidR="00ED72E4" w:rsidRPr="004E4D59">
        <w:rPr>
          <w:rFonts w:eastAsia="Calibri"/>
        </w:rPr>
        <w:t xml:space="preserve">YOUR </w:t>
      </w:r>
      <w:r w:rsidRPr="004E4D59">
        <w:rPr>
          <w:rFonts w:eastAsia="Calibri"/>
        </w:rPr>
        <w:t>STATE&gt;’s SSH Keys? YES</w:t>
      </w:r>
    </w:p>
    <w:p w14:paraId="1401AA55" w14:textId="77777777" w:rsidR="00BE3967" w:rsidRPr="004E4D59" w:rsidRDefault="00BE3967" w:rsidP="00EB433E">
      <w:pPr>
        <w:pStyle w:val="ScreenCapture"/>
        <w:rPr>
          <w:rFonts w:eastAsia="Calibri"/>
        </w:rPr>
      </w:pPr>
    </w:p>
    <w:p w14:paraId="1EF03607" w14:textId="77777777" w:rsidR="00BE3967" w:rsidRPr="004E4D59" w:rsidRDefault="00BE3967" w:rsidP="00EB433E">
      <w:pPr>
        <w:pStyle w:val="ScreenCapture"/>
        <w:rPr>
          <w:rFonts w:eastAsia="Calibri"/>
        </w:rPr>
      </w:pPr>
      <w:r w:rsidRPr="004E4D59">
        <w:t>[Verify that the SSH Key Pair is successfully deleted.]</w:t>
      </w:r>
    </w:p>
    <w:p w14:paraId="00557866" w14:textId="77777777" w:rsidR="00BE3967" w:rsidRPr="004E4D59" w:rsidRDefault="00BE3967" w:rsidP="00BE3967">
      <w:pPr>
        <w:rPr>
          <w:bCs/>
        </w:rPr>
      </w:pPr>
    </w:p>
    <w:p w14:paraId="725C1367" w14:textId="2FFB0838" w:rsidR="00C86009" w:rsidRPr="004E4D59" w:rsidRDefault="00C86009" w:rsidP="0037118A">
      <w:pPr>
        <w:keepNext/>
        <w:rPr>
          <w:rFonts w:ascii="Calibri" w:hAnsi="Calibri"/>
          <w:b/>
        </w:rPr>
      </w:pPr>
      <w:r w:rsidRPr="004E4D59">
        <w:rPr>
          <w:b/>
        </w:rPr>
        <w:t xml:space="preserve">CS Prescriptions Not Transmitted </w:t>
      </w:r>
    </w:p>
    <w:p w14:paraId="516142EA" w14:textId="558ADC32" w:rsidR="00C86009" w:rsidRPr="004E4D59" w:rsidRDefault="00C86009" w:rsidP="0037118A">
      <w:pPr>
        <w:keepNext/>
        <w:rPr>
          <w:b/>
        </w:rPr>
      </w:pPr>
      <w:r w:rsidRPr="004E4D59">
        <w:rPr>
          <w:b/>
        </w:rPr>
        <w:t>[</w:t>
      </w:r>
      <w:r w:rsidR="007563DF" w:rsidRPr="004E4D59">
        <w:rPr>
          <w:b/>
        </w:rPr>
        <w:t>PSO SPMP RX NOT TRANSMITTED</w:t>
      </w:r>
      <w:r w:rsidRPr="004E4D59">
        <w:rPr>
          <w:b/>
        </w:rPr>
        <w:t>]</w:t>
      </w:r>
    </w:p>
    <w:p w14:paraId="1B50E573" w14:textId="77777777" w:rsidR="00C86009" w:rsidRPr="004E4D59" w:rsidRDefault="00C86009" w:rsidP="00F93B9C">
      <w:pPr>
        <w:pStyle w:val="Manual-optionnameindent1"/>
      </w:pPr>
    </w:p>
    <w:p w14:paraId="0E79BF43" w14:textId="0ED2D609" w:rsidR="00D52101" w:rsidRPr="004E4D59" w:rsidRDefault="007563DF" w:rsidP="007563DF">
      <w:r w:rsidRPr="004E4D59">
        <w:t>This option display</w:t>
      </w:r>
      <w:r w:rsidR="00E6398D" w:rsidRPr="004E4D59">
        <w:t>s</w:t>
      </w:r>
      <w:r w:rsidRPr="004E4D59">
        <w:t xml:space="preserve"> </w:t>
      </w:r>
      <w:r w:rsidR="00A53A19" w:rsidRPr="004E4D59">
        <w:t>controlled substance</w:t>
      </w:r>
      <w:r w:rsidRPr="004E4D59">
        <w:t xml:space="preserve"> prescriptions that have not been transmitted.</w:t>
      </w:r>
      <w:r w:rsidR="00D60180" w:rsidRPr="004E4D59">
        <w:t xml:space="preserve"> </w:t>
      </w:r>
      <w:r w:rsidR="00D52101" w:rsidRPr="004E4D59">
        <w:t>It is manually run and reports controlled substance prescriptions by date range that are not included in a batch but meet the criteria to be sent to the state. When using this option, date ranges should be small enough to limit a batch to less than 10,000 records. This option also provides the ability to transmit records that were not previously transmitted to the state.</w:t>
      </w:r>
    </w:p>
    <w:p w14:paraId="6E66BF60" w14:textId="77777777" w:rsidR="00C86009" w:rsidRPr="004E4D59" w:rsidRDefault="00C86009" w:rsidP="00C86009"/>
    <w:p w14:paraId="76C8BD75" w14:textId="0D207A98" w:rsidR="00C86009" w:rsidRPr="004E4D59" w:rsidRDefault="00C86009" w:rsidP="00C86009">
      <w:r w:rsidRPr="004E4D59">
        <w:t xml:space="preserve">The </w:t>
      </w:r>
      <w:bookmarkStart w:id="5260" w:name="_Hlk61435298"/>
      <w:r w:rsidR="007563DF" w:rsidRPr="004E4D59">
        <w:t>CS Prescriptions Not Transmitted</w:t>
      </w:r>
      <w:bookmarkEnd w:id="5260"/>
      <w:r w:rsidRPr="004E4D59">
        <w:t xml:space="preserve"> option </w:t>
      </w:r>
      <w:r w:rsidR="00A53A19" w:rsidRPr="004E4D59">
        <w:t xml:space="preserve">prompts the user for the State, Begin Release Date and End Release Date. If controlled substance prescriptions exist that have not been transmitted, the user is </w:t>
      </w:r>
      <w:r w:rsidR="00B72041" w:rsidRPr="004E4D59">
        <w:t xml:space="preserve">then </w:t>
      </w:r>
      <w:r w:rsidR="00A53A19" w:rsidRPr="004E4D59">
        <w:t xml:space="preserve">prompted to create a batch. If </w:t>
      </w:r>
      <w:r w:rsidR="00356AFC" w:rsidRPr="004E4D59">
        <w:t>“</w:t>
      </w:r>
      <w:r w:rsidR="00A53A19" w:rsidRPr="004E4D59">
        <w:t>Yes”, the batch is created and the user is given the option to export the batch</w:t>
      </w:r>
      <w:r w:rsidR="00B72041" w:rsidRPr="004E4D59">
        <w:t xml:space="preserve">; answering </w:t>
      </w:r>
      <w:r w:rsidR="00CB43B1" w:rsidRPr="004E4D59">
        <w:t>“Yes</w:t>
      </w:r>
      <w:r w:rsidR="00B72041" w:rsidRPr="004E4D59">
        <w:t xml:space="preserve">” to the export prompt will launch </w:t>
      </w:r>
      <w:r w:rsidR="00A53A19" w:rsidRPr="004E4D59">
        <w:t xml:space="preserve">the </w:t>
      </w:r>
      <w:r w:rsidR="008066E3" w:rsidRPr="004E4D59">
        <w:t>batch export</w:t>
      </w:r>
      <w:r w:rsidR="00A53A19" w:rsidRPr="004E4D59">
        <w:t xml:space="preserve"> </w:t>
      </w:r>
      <w:r w:rsidR="00B72041" w:rsidRPr="004E4D59">
        <w:t>process</w:t>
      </w:r>
      <w:r w:rsidR="00E6398D" w:rsidRPr="004E4D59">
        <w:t>.</w:t>
      </w:r>
    </w:p>
    <w:p w14:paraId="579DF996" w14:textId="77777777" w:rsidR="00C86009" w:rsidRPr="004E4D59" w:rsidRDefault="00C86009" w:rsidP="00C86009"/>
    <w:p w14:paraId="627CE534" w14:textId="48346678" w:rsidR="00C86009" w:rsidRPr="004E4D59" w:rsidRDefault="00C86009" w:rsidP="00C86009">
      <w:pPr>
        <w:pStyle w:val="ExampleHeading"/>
      </w:pPr>
      <w:r w:rsidRPr="004E4D59">
        <w:t xml:space="preserve">Example: </w:t>
      </w:r>
      <w:r w:rsidR="007563DF" w:rsidRPr="004E4D59">
        <w:t>CS Prescriptions Not Transmitted</w:t>
      </w:r>
    </w:p>
    <w:p w14:paraId="289C2AF3" w14:textId="02A7E8DE" w:rsidR="006B3D16" w:rsidRPr="004E4D59" w:rsidRDefault="006B3D16" w:rsidP="00EB433E">
      <w:pPr>
        <w:pStyle w:val="ScreenCapture"/>
      </w:pPr>
      <w:r w:rsidRPr="004E4D59">
        <w:t>Select State Prescription Monitoring Program (SPMP) Menu Option: NT</w:t>
      </w:r>
    </w:p>
    <w:p w14:paraId="0A287603" w14:textId="77777777" w:rsidR="006B3D16" w:rsidRPr="004E4D59" w:rsidRDefault="006B3D16" w:rsidP="00EB433E">
      <w:pPr>
        <w:pStyle w:val="ScreenCapture"/>
      </w:pPr>
      <w:r w:rsidRPr="004E4D59">
        <w:t xml:space="preserve">  CS Prescriptions Not Transmitted</w:t>
      </w:r>
    </w:p>
    <w:p w14:paraId="4D43FA60" w14:textId="77777777" w:rsidR="006B3D16" w:rsidRPr="004E4D59" w:rsidRDefault="006B3D16" w:rsidP="00EB433E">
      <w:pPr>
        <w:pStyle w:val="ScreenCapture"/>
      </w:pPr>
    </w:p>
    <w:p w14:paraId="43E911F0" w14:textId="6444E752" w:rsidR="006B3D16" w:rsidRPr="004E4D59" w:rsidRDefault="006B3D16" w:rsidP="00EB433E">
      <w:pPr>
        <w:pStyle w:val="ScreenCapture"/>
      </w:pPr>
      <w:r w:rsidRPr="004E4D59">
        <w:t xml:space="preserve">STATE: </w:t>
      </w:r>
      <w:r w:rsidR="00F841DD" w:rsidRPr="004E4D59">
        <w:t>YOUR STATE</w:t>
      </w:r>
      <w:r w:rsidRPr="004E4D59">
        <w:t>//</w:t>
      </w:r>
    </w:p>
    <w:p w14:paraId="5F61EE97" w14:textId="77777777" w:rsidR="006B3D16" w:rsidRPr="004E4D59" w:rsidRDefault="006B3D16" w:rsidP="00EB433E">
      <w:pPr>
        <w:pStyle w:val="ScreenCapture"/>
      </w:pPr>
    </w:p>
    <w:p w14:paraId="4B0AFEDB" w14:textId="77777777" w:rsidR="006B3D16" w:rsidRPr="004E4D59" w:rsidRDefault="006B3D16" w:rsidP="00EB433E">
      <w:pPr>
        <w:pStyle w:val="ScreenCapture"/>
      </w:pPr>
      <w:r w:rsidRPr="004E4D59">
        <w:t>Begin Release Date: 10/1/18  (OCT 01, 2018)</w:t>
      </w:r>
    </w:p>
    <w:p w14:paraId="7FDFF5E4" w14:textId="77777777" w:rsidR="006B3D16" w:rsidRPr="004E4D59" w:rsidRDefault="006B3D16" w:rsidP="00EB433E">
      <w:pPr>
        <w:pStyle w:val="ScreenCapture"/>
      </w:pPr>
      <w:r w:rsidRPr="004E4D59">
        <w:t xml:space="preserve">   #  BATCH#  DATE/TIME CREATED  REL. DATE RANGE     TYPE        Rx's  EXPORTED?</w:t>
      </w:r>
    </w:p>
    <w:p w14:paraId="4DE91FF7" w14:textId="77777777" w:rsidR="006B3D16" w:rsidRPr="004E4D59" w:rsidRDefault="006B3D16" w:rsidP="00EB433E">
      <w:pPr>
        <w:pStyle w:val="ScreenCapture"/>
      </w:pPr>
      <w:r w:rsidRPr="004E4D59">
        <w:t>End Release Date: TODAY-1//10/1/20  (OCT 01, 2020)</w:t>
      </w:r>
    </w:p>
    <w:p w14:paraId="037C358E" w14:textId="77777777" w:rsidR="006B3D16" w:rsidRPr="004E4D59" w:rsidRDefault="006B3D16" w:rsidP="00EB433E">
      <w:pPr>
        <w:pStyle w:val="ScreenCapture"/>
      </w:pPr>
      <w:r w:rsidRPr="004E4D59">
        <w:t>DEVICE:   Linux Telnet /SSh</w:t>
      </w:r>
    </w:p>
    <w:p w14:paraId="7A47BAE4" w14:textId="77777777" w:rsidR="006B3D16" w:rsidRPr="004E4D59" w:rsidRDefault="006B3D16" w:rsidP="00EB433E">
      <w:pPr>
        <w:pStyle w:val="ScreenCapture"/>
      </w:pPr>
    </w:p>
    <w:p w14:paraId="2CD9A73A" w14:textId="77777777" w:rsidR="006B3D16" w:rsidRPr="004E4D59" w:rsidRDefault="006B3D16" w:rsidP="00EB433E">
      <w:pPr>
        <w:pStyle w:val="ScreenCapture"/>
      </w:pPr>
    </w:p>
    <w:p w14:paraId="34F13337" w14:textId="77777777" w:rsidR="006B3D16" w:rsidRPr="004E4D59" w:rsidRDefault="006B3D16" w:rsidP="00EB433E">
      <w:pPr>
        <w:pStyle w:val="ScreenCapture"/>
      </w:pPr>
      <w:r w:rsidRPr="004E4D59">
        <w:t>CS Prescriptions Not Transmitted Report</w:t>
      </w:r>
    </w:p>
    <w:p w14:paraId="244681F9" w14:textId="77777777" w:rsidR="006B3D16" w:rsidRPr="004E4D59" w:rsidRDefault="006B3D16" w:rsidP="00EB433E">
      <w:pPr>
        <w:pStyle w:val="ScreenCapture"/>
      </w:pPr>
    </w:p>
    <w:p w14:paraId="3FF501C0" w14:textId="77777777" w:rsidR="006B3D16" w:rsidRPr="004E4D59" w:rsidRDefault="006B3D16" w:rsidP="00EB433E">
      <w:pPr>
        <w:pStyle w:val="ScreenCapture"/>
      </w:pPr>
      <w:r w:rsidRPr="004E4D59">
        <w:t>Rx #           Fill #    Release Date        STATE</w:t>
      </w:r>
    </w:p>
    <w:p w14:paraId="355109DA" w14:textId="27D3CEED" w:rsidR="006B3D16" w:rsidRPr="004E4D59" w:rsidRDefault="00047558" w:rsidP="00EB433E">
      <w:pPr>
        <w:pStyle w:val="ScreenCapture"/>
      </w:pPr>
      <w:r w:rsidRPr="004E4D59">
        <w:t>XXXXXXXXX</w:t>
      </w:r>
      <w:r w:rsidRPr="004E4D59" w:rsidDel="00047558">
        <w:t xml:space="preserve"> </w:t>
      </w:r>
      <w:r w:rsidR="006B3D16" w:rsidRPr="004E4D59">
        <w:t xml:space="preserve">     0         8/27/19@11:24:36    </w:t>
      </w:r>
      <w:r w:rsidR="00F841DD" w:rsidRPr="004E4D59">
        <w:t>YOUR STATE</w:t>
      </w:r>
    </w:p>
    <w:p w14:paraId="00F3C7A4" w14:textId="7B6CE3F9" w:rsidR="006B3D16" w:rsidRPr="004E4D59" w:rsidRDefault="00047558" w:rsidP="00EB433E">
      <w:pPr>
        <w:pStyle w:val="ScreenCapture"/>
      </w:pPr>
      <w:r w:rsidRPr="004E4D59">
        <w:t>XXXXXXX</w:t>
      </w:r>
      <w:r w:rsidR="006B3D16" w:rsidRPr="004E4D59">
        <w:t xml:space="preserve">        0         5/20/20@07:18:30    </w:t>
      </w:r>
      <w:r w:rsidR="00F841DD" w:rsidRPr="004E4D59">
        <w:t>YOUR STATE</w:t>
      </w:r>
    </w:p>
    <w:p w14:paraId="233E9115" w14:textId="77777777" w:rsidR="006B3D16" w:rsidRPr="004E4D59" w:rsidRDefault="006B3D16" w:rsidP="00EB433E">
      <w:pPr>
        <w:pStyle w:val="ScreenCapture"/>
      </w:pPr>
    </w:p>
    <w:p w14:paraId="32509671" w14:textId="77777777" w:rsidR="006B3D16" w:rsidRPr="004E4D59" w:rsidRDefault="006B3D16" w:rsidP="00EB433E">
      <w:pPr>
        <w:pStyle w:val="ScreenCapture"/>
      </w:pPr>
      <w:r w:rsidRPr="004E4D59">
        <w:t>Do you want to create a batch? No// YES</w:t>
      </w:r>
    </w:p>
    <w:p w14:paraId="58A83ACA" w14:textId="77777777" w:rsidR="006B3D16" w:rsidRPr="004E4D59" w:rsidRDefault="006B3D16" w:rsidP="00EB433E">
      <w:pPr>
        <w:pStyle w:val="ScreenCapture"/>
      </w:pPr>
    </w:p>
    <w:p w14:paraId="48E42F63" w14:textId="0494E673" w:rsidR="006B3D16" w:rsidRPr="004E4D59" w:rsidRDefault="006B3D16" w:rsidP="00EB433E">
      <w:pPr>
        <w:pStyle w:val="ScreenCapture"/>
      </w:pPr>
      <w:r w:rsidRPr="004E4D59">
        <w:t xml:space="preserve">Creating Batch #437 for </w:t>
      </w:r>
      <w:r w:rsidR="00F841DD" w:rsidRPr="004E4D59">
        <w:t>YOUR STATE</w:t>
      </w:r>
      <w:r w:rsidRPr="004E4D59">
        <w:t>...Done.</w:t>
      </w:r>
    </w:p>
    <w:p w14:paraId="74FABC95" w14:textId="77777777" w:rsidR="006B3D16" w:rsidRPr="004E4D59" w:rsidRDefault="006B3D16" w:rsidP="00EB433E">
      <w:pPr>
        <w:pStyle w:val="ScreenCapture"/>
      </w:pPr>
      <w:r w:rsidRPr="004E4D59">
        <w:t>Do you want to launch Export Batch Processing? No// YES</w:t>
      </w:r>
    </w:p>
    <w:p w14:paraId="5221953E" w14:textId="77777777" w:rsidR="006B3D16" w:rsidRPr="004E4D59" w:rsidRDefault="006B3D16" w:rsidP="00EB433E">
      <w:pPr>
        <w:pStyle w:val="ScreenCapture"/>
      </w:pPr>
    </w:p>
    <w:p w14:paraId="6D6741C3" w14:textId="1B72D260" w:rsidR="006B3D16" w:rsidRPr="004E4D59" w:rsidRDefault="006B3D16" w:rsidP="00EB433E">
      <w:pPr>
        <w:pStyle w:val="ScreenCapture"/>
      </w:pPr>
      <w:r w:rsidRPr="004E4D59">
        <w:t xml:space="preserve">STATE: </w:t>
      </w:r>
      <w:r w:rsidR="00F841DD" w:rsidRPr="004E4D59">
        <w:t>YOUR STATE</w:t>
      </w:r>
      <w:r w:rsidRPr="004E4D59">
        <w:t>//</w:t>
      </w:r>
    </w:p>
    <w:p w14:paraId="2D52D8AB" w14:textId="77777777" w:rsidR="006B3D16" w:rsidRPr="004E4D59" w:rsidRDefault="006B3D16" w:rsidP="00EB433E">
      <w:pPr>
        <w:pStyle w:val="ScreenCapture"/>
      </w:pPr>
    </w:p>
    <w:p w14:paraId="5E4ED14A" w14:textId="77777777" w:rsidR="006B3D16" w:rsidRPr="004E4D59" w:rsidRDefault="006B3D16" w:rsidP="00EB433E">
      <w:pPr>
        <w:pStyle w:val="ScreenCapture"/>
      </w:pPr>
      <w:r w:rsidRPr="004E4D59">
        <w:t>BATCH CREATED BEGIN DATE: T  (JAN 13, 2021)</w:t>
      </w:r>
    </w:p>
    <w:p w14:paraId="10BFF46E" w14:textId="77777777" w:rsidR="006B3D16" w:rsidRPr="004E4D59" w:rsidRDefault="006B3D16" w:rsidP="00EB433E">
      <w:pPr>
        <w:pStyle w:val="ScreenCapture"/>
      </w:pPr>
    </w:p>
    <w:p w14:paraId="2F10CCB2" w14:textId="77777777" w:rsidR="006B3D16" w:rsidRPr="004E4D59" w:rsidRDefault="006B3D16" w:rsidP="00EB433E">
      <w:pPr>
        <w:pStyle w:val="ScreenCapture"/>
      </w:pPr>
      <w:r w:rsidRPr="004E4D59">
        <w:t>BATCH CREATED END DATE: TODAY//  (JAN 13, 2021)</w:t>
      </w:r>
    </w:p>
    <w:p w14:paraId="32898D00" w14:textId="77777777" w:rsidR="006B3D16" w:rsidRPr="004E4D59" w:rsidRDefault="006B3D16" w:rsidP="00EB433E">
      <w:pPr>
        <w:pStyle w:val="ScreenCapture"/>
      </w:pPr>
    </w:p>
    <w:p w14:paraId="61F305A6" w14:textId="77777777" w:rsidR="006B3D16" w:rsidRPr="004E4D59" w:rsidRDefault="006B3D16" w:rsidP="00EB433E">
      <w:pPr>
        <w:pStyle w:val="ScreenCapture"/>
      </w:pPr>
      <w:r w:rsidRPr="004E4D59">
        <w:t xml:space="preserve">Export Batch Processing       Jan 13, 2021@12:03:07          Page:    1 of    1 </w:t>
      </w:r>
    </w:p>
    <w:p w14:paraId="432CAA8A" w14:textId="05F925DE" w:rsidR="006B3D16" w:rsidRPr="004E4D59" w:rsidRDefault="006B3D16" w:rsidP="00EB433E">
      <w:pPr>
        <w:pStyle w:val="ScreenCapture"/>
      </w:pPr>
      <w:r w:rsidRPr="004E4D59">
        <w:t xml:space="preserve">State: </w:t>
      </w:r>
      <w:r w:rsidR="00F841DD" w:rsidRPr="004E4D59">
        <w:t>YOUR STATE</w:t>
      </w:r>
      <w:r w:rsidRPr="004E4D59">
        <w:t xml:space="preserve">                         Date Range: 1/13/21 - 1/13/21</w:t>
      </w:r>
    </w:p>
    <w:p w14:paraId="239745EE" w14:textId="77777777" w:rsidR="006B3D16" w:rsidRPr="004E4D59" w:rsidRDefault="006B3D16" w:rsidP="00EB433E">
      <w:pPr>
        <w:pStyle w:val="ScreenCapture"/>
      </w:pPr>
      <w:r w:rsidRPr="004E4D59">
        <w:t xml:space="preserve">   #  BATCH#  DATE/TIME CREATED  REL. DATE RANGE     TYPE        Rx's  EXPORTED?</w:t>
      </w:r>
    </w:p>
    <w:p w14:paraId="7D626E1C" w14:textId="4E0FE14D" w:rsidR="006B3D16" w:rsidRPr="004E4D59" w:rsidRDefault="006B3D16" w:rsidP="00EB433E">
      <w:pPr>
        <w:pStyle w:val="ScreenCapture"/>
      </w:pPr>
      <w:r w:rsidRPr="004E4D59">
        <w:t xml:space="preserve">   1     433  01/13/21@01:00:07  01/12/21-01/12/21   SCHEDULED      1  NO</w:t>
      </w:r>
    </w:p>
    <w:p w14:paraId="44272048" w14:textId="5243181F" w:rsidR="006B3D16" w:rsidRPr="004E4D59" w:rsidRDefault="006B3D16" w:rsidP="00EB433E">
      <w:pPr>
        <w:pStyle w:val="ScreenCapture"/>
      </w:pPr>
      <w:r w:rsidRPr="004E4D59">
        <w:t xml:space="preserve">   2     434  01/13/21@01:00:09  01/12/21-01/12/21   ZERO RPT       0  NO</w:t>
      </w:r>
    </w:p>
    <w:p w14:paraId="2C0E4A97" w14:textId="73012C3C" w:rsidR="006B3D16" w:rsidRPr="004E4D59" w:rsidRDefault="006B3D16" w:rsidP="00EB433E">
      <w:pPr>
        <w:pStyle w:val="ScreenCapture"/>
      </w:pPr>
      <w:r w:rsidRPr="004E4D59">
        <w:t xml:space="preserve">   3     437  01/13/21@12:02:36  10/01/18-10/01/20   MANUAL         2  NO</w:t>
      </w:r>
    </w:p>
    <w:p w14:paraId="3B5053EE" w14:textId="77777777" w:rsidR="006B3D16" w:rsidRPr="004E4D59" w:rsidRDefault="006B3D16" w:rsidP="00EB433E">
      <w:pPr>
        <w:pStyle w:val="ScreenCapture"/>
      </w:pPr>
    </w:p>
    <w:p w14:paraId="60978043" w14:textId="77777777" w:rsidR="006B3D16" w:rsidRPr="004E4D59" w:rsidRDefault="006B3D16" w:rsidP="00EB433E">
      <w:pPr>
        <w:pStyle w:val="ScreenCapture"/>
      </w:pPr>
    </w:p>
    <w:p w14:paraId="2F20629B" w14:textId="0F0AE4DF" w:rsidR="006B3D16" w:rsidRPr="004E4D59" w:rsidRDefault="006B3D16" w:rsidP="00EB433E">
      <w:pPr>
        <w:pStyle w:val="ScreenCapture"/>
      </w:pPr>
      <w:r w:rsidRPr="004E4D59">
        <w:t xml:space="preserve">          Enter ?? for more actions </w:t>
      </w:r>
    </w:p>
    <w:p w14:paraId="6AF1F553" w14:textId="32946D7F" w:rsidR="00C86009" w:rsidRPr="004E4D59" w:rsidRDefault="006B3D16" w:rsidP="00EB433E">
      <w:pPr>
        <w:pStyle w:val="ScreenCapture"/>
      </w:pPr>
      <w:r w:rsidRPr="004E4D59">
        <w:t>SP  State Parameters      MA  Manual Export         DEL Delete Batch</w:t>
      </w:r>
    </w:p>
    <w:p w14:paraId="07A996F8" w14:textId="77777777" w:rsidR="00AA5198" w:rsidRPr="004E4D59" w:rsidRDefault="00AA5198" w:rsidP="00AA5198">
      <w:pPr>
        <w:rPr>
          <w:rFonts w:eastAsia="Calibri"/>
        </w:rPr>
      </w:pPr>
    </w:p>
    <w:p w14:paraId="602B164D" w14:textId="359A9DEF" w:rsidR="00AA5198" w:rsidRPr="004E4D59" w:rsidRDefault="00AA5198" w:rsidP="00180826">
      <w:pPr>
        <w:keepNext/>
        <w:rPr>
          <w:rFonts w:eastAsia="Calibri"/>
          <w:b/>
          <w:bCs/>
        </w:rPr>
      </w:pPr>
      <w:r w:rsidRPr="004E4D59">
        <w:rPr>
          <w:rFonts w:eastAsia="Calibri"/>
          <w:b/>
          <w:bCs/>
        </w:rPr>
        <w:t>Manual Export/Prescription Correction</w:t>
      </w:r>
    </w:p>
    <w:p w14:paraId="70038147" w14:textId="77777777" w:rsidR="00AA5198" w:rsidRPr="004E4D59" w:rsidRDefault="00AA5198" w:rsidP="00180826">
      <w:pPr>
        <w:keepNext/>
        <w:rPr>
          <w:b/>
        </w:rPr>
      </w:pPr>
      <w:r w:rsidRPr="004E4D59">
        <w:rPr>
          <w:b/>
        </w:rPr>
        <w:t>[PSO SPMP MANUAL EXPORT/RX FIX]</w:t>
      </w:r>
    </w:p>
    <w:p w14:paraId="518383EB" w14:textId="77777777" w:rsidR="00AA5198" w:rsidRPr="004E4D59" w:rsidRDefault="00AA5198" w:rsidP="00180826">
      <w:pPr>
        <w:keepNext/>
        <w:rPr>
          <w:bCs/>
        </w:rPr>
      </w:pPr>
    </w:p>
    <w:p w14:paraId="7251F990" w14:textId="737D2BD2" w:rsidR="00AA5198" w:rsidRPr="004E4D59" w:rsidRDefault="00AA5198" w:rsidP="00AA5198">
      <w:r w:rsidRPr="004E4D59">
        <w:t xml:space="preserve">This option </w:t>
      </w:r>
      <w:r w:rsidR="00E52ECD" w:rsidRPr="004E4D59">
        <w:t xml:space="preserve">allows </w:t>
      </w:r>
      <w:r w:rsidRPr="004E4D59">
        <w:t>the</w:t>
      </w:r>
      <w:r w:rsidR="00E52ECD" w:rsidRPr="004E4D59">
        <w:t xml:space="preserve"> user</w:t>
      </w:r>
      <w:r w:rsidRPr="004E4D59">
        <w:t xml:space="preserve"> to resend one </w:t>
      </w:r>
      <w:r w:rsidR="005C2D1C" w:rsidRPr="004E4D59">
        <w:t>or more</w:t>
      </w:r>
      <w:r w:rsidRPr="004E4D59">
        <w:t xml:space="preserve"> previously submitted</w:t>
      </w:r>
      <w:r w:rsidR="005C2D1C" w:rsidRPr="004E4D59">
        <w:t xml:space="preserve"> </w:t>
      </w:r>
      <w:r w:rsidRPr="004E4D59">
        <w:t xml:space="preserve">corrected prescriptions to the state </w:t>
      </w:r>
      <w:r w:rsidR="00E52ECD" w:rsidRPr="004E4D59">
        <w:t xml:space="preserve">for a selected date range </w:t>
      </w:r>
      <w:r w:rsidRPr="004E4D59">
        <w:t xml:space="preserve">using filtering criteria such as patient, </w:t>
      </w:r>
      <w:r w:rsidR="00E52ECD" w:rsidRPr="004E4D59">
        <w:t>prescriber (</w:t>
      </w:r>
      <w:r w:rsidRPr="004E4D59">
        <w:t>provider</w:t>
      </w:r>
      <w:r w:rsidR="00E52ECD" w:rsidRPr="004E4D59">
        <w:t>)</w:t>
      </w:r>
      <w:r w:rsidRPr="004E4D59">
        <w:t xml:space="preserve">, </w:t>
      </w:r>
      <w:r w:rsidR="00E52ECD" w:rsidRPr="004E4D59">
        <w:t xml:space="preserve">drug, </w:t>
      </w:r>
      <w:r w:rsidRPr="004E4D59">
        <w:t>location of patient, and list of prescription numbers. This option mitigates the situation where the prescription transmit</w:t>
      </w:r>
      <w:r w:rsidR="005C2D1C" w:rsidRPr="004E4D59">
        <w:t>ted the</w:t>
      </w:r>
      <w:r w:rsidRPr="004E4D59">
        <w:t xml:space="preserve"> first time</w:t>
      </w:r>
      <w:r w:rsidR="00E52ECD" w:rsidRPr="004E4D59">
        <w:t>,</w:t>
      </w:r>
      <w:r w:rsidRPr="004E4D59">
        <w:t xml:space="preserve"> but was rejected and needed correction.</w:t>
      </w:r>
    </w:p>
    <w:p w14:paraId="4C84CDBD" w14:textId="76868A3A" w:rsidR="00E52ECD" w:rsidRPr="004E4D59" w:rsidRDefault="00E52ECD" w:rsidP="00AA5198"/>
    <w:p w14:paraId="2271C6FD" w14:textId="3D7AA8E7" w:rsidR="00E52ECD" w:rsidRPr="004E4D59" w:rsidRDefault="00E52ECD" w:rsidP="00AA5198">
      <w:r w:rsidRPr="004E4D59">
        <w:t xml:space="preserve">When selecting the PA, PR, DR, DV or RX filter, the option will gather </w:t>
      </w:r>
      <w:r w:rsidR="00CE3C19" w:rsidRPr="004E4D59">
        <w:t xml:space="preserve">only those </w:t>
      </w:r>
      <w:r w:rsidRPr="004E4D59">
        <w:t xml:space="preserve">prescriptions that </w:t>
      </w:r>
      <w:r w:rsidR="00D52101" w:rsidRPr="004E4D59">
        <w:t xml:space="preserve">exist </w:t>
      </w:r>
      <w:r w:rsidRPr="004E4D59">
        <w:t>in another batch</w:t>
      </w:r>
      <w:r w:rsidR="00D52101" w:rsidRPr="004E4D59">
        <w:t>.</w:t>
      </w:r>
      <w:r w:rsidRPr="004E4D59">
        <w:t xml:space="preserve"> </w:t>
      </w:r>
      <w:r w:rsidR="00D52101" w:rsidRPr="004E4D59">
        <w:t>W</w:t>
      </w:r>
      <w:r w:rsidRPr="004E4D59">
        <w:t>hen selecting the NC filter, the option will gather all prescriptions in the date range regardless of them having been previously submitted</w:t>
      </w:r>
      <w:r w:rsidR="00CE3C19" w:rsidRPr="004E4D59">
        <w:t>.</w:t>
      </w:r>
    </w:p>
    <w:p w14:paraId="66DCEC16" w14:textId="4459F8E9" w:rsidR="00C974B6" w:rsidRPr="004E4D59" w:rsidRDefault="00C974B6" w:rsidP="00AA5198"/>
    <w:p w14:paraId="2FC38470" w14:textId="6B6198DA" w:rsidR="00C974B6" w:rsidRPr="004E4D59" w:rsidRDefault="00C974B6" w:rsidP="00C974B6">
      <w:r w:rsidRPr="004E4D59">
        <w:t>The MA Manual Export action located on the EXPORT BATCH PROCESSING screen was updated with PSO*7*625 and now performs the same functionality as the Manual Export/Prescription Correction [PSO SPMP MANUAL EXPORT/RX FIX] option.</w:t>
      </w:r>
    </w:p>
    <w:p w14:paraId="4AAED238" w14:textId="77777777" w:rsidR="00C974B6" w:rsidRPr="004E4D59" w:rsidRDefault="00C974B6" w:rsidP="00AA5198"/>
    <w:p w14:paraId="2610A7C1" w14:textId="3181F054" w:rsidR="00AA5198" w:rsidRPr="004E4D59" w:rsidRDefault="00900FF8" w:rsidP="00EB41DE">
      <w:pPr>
        <w:pStyle w:val="Body"/>
        <w:keepNext/>
        <w:rPr>
          <w:rFonts w:ascii="Times New Roman" w:hAnsi="Times New Roman"/>
          <w:b/>
          <w:bCs/>
          <w:sz w:val="20"/>
          <w:szCs w:val="20"/>
        </w:rPr>
      </w:pPr>
      <w:r w:rsidRPr="004E4D59">
        <w:rPr>
          <w:rFonts w:ascii="Times New Roman" w:hAnsi="Times New Roman"/>
          <w:b/>
          <w:bCs/>
          <w:sz w:val="20"/>
          <w:szCs w:val="20"/>
        </w:rPr>
        <w:t>Example</w:t>
      </w:r>
      <w:r w:rsidRPr="004E4D59" w:rsidDel="00900FF8">
        <w:rPr>
          <w:rFonts w:ascii="Times New Roman" w:hAnsi="Times New Roman"/>
          <w:b/>
          <w:bCs/>
          <w:sz w:val="20"/>
          <w:szCs w:val="20"/>
        </w:rPr>
        <w:t xml:space="preserve"> </w:t>
      </w:r>
      <w:r w:rsidR="00AA5198" w:rsidRPr="004E4D59">
        <w:rPr>
          <w:rFonts w:ascii="Times New Roman" w:hAnsi="Times New Roman"/>
          <w:b/>
          <w:bCs/>
          <w:sz w:val="20"/>
          <w:szCs w:val="20"/>
        </w:rPr>
        <w:t xml:space="preserve"> – Select </w:t>
      </w:r>
      <w:r w:rsidR="0064603C" w:rsidRPr="004E4D59">
        <w:rPr>
          <w:rFonts w:ascii="Times New Roman" w:hAnsi="Times New Roman"/>
          <w:b/>
          <w:bCs/>
          <w:sz w:val="20"/>
          <w:szCs w:val="20"/>
        </w:rPr>
        <w:t xml:space="preserve">Prescriptions </w:t>
      </w:r>
      <w:r w:rsidR="00AA5198" w:rsidRPr="004E4D59">
        <w:rPr>
          <w:rFonts w:ascii="Times New Roman" w:hAnsi="Times New Roman"/>
          <w:b/>
          <w:bCs/>
          <w:sz w:val="20"/>
          <w:szCs w:val="20"/>
        </w:rPr>
        <w:t>by Prescriber (</w:t>
      </w:r>
      <w:r w:rsidR="00E52ECD" w:rsidRPr="004E4D59">
        <w:rPr>
          <w:rFonts w:ascii="Times New Roman" w:hAnsi="Times New Roman"/>
          <w:b/>
          <w:bCs/>
          <w:sz w:val="20"/>
          <w:szCs w:val="20"/>
        </w:rPr>
        <w:t>Provider</w:t>
      </w:r>
      <w:r w:rsidR="00AA5198" w:rsidRPr="004E4D59">
        <w:rPr>
          <w:rFonts w:ascii="Times New Roman" w:hAnsi="Times New Roman"/>
          <w:b/>
          <w:bCs/>
          <w:sz w:val="20"/>
          <w:szCs w:val="20"/>
        </w:rPr>
        <w:t>)</w:t>
      </w:r>
    </w:p>
    <w:p w14:paraId="10B0EA1A" w14:textId="60ED9CC2" w:rsidR="00E71BC2" w:rsidRPr="004E4D59" w:rsidRDefault="00E71BC2" w:rsidP="00EB41DE">
      <w:pPr>
        <w:pStyle w:val="ScreenCapture"/>
        <w:keepNext/>
        <w:rPr>
          <w:rFonts w:eastAsia="Calibri"/>
        </w:rPr>
      </w:pPr>
      <w:r w:rsidRPr="004E4D59">
        <w:rPr>
          <w:rFonts w:eastAsia="Calibri"/>
        </w:rPr>
        <w:t xml:space="preserve">Select State Prescription Monitoring Program (SPMP) Menu Option: </w:t>
      </w:r>
    </w:p>
    <w:p w14:paraId="6E11A1E3" w14:textId="083DB386" w:rsidR="00E71BC2" w:rsidRPr="004E4D59" w:rsidRDefault="00E71BC2" w:rsidP="00EB41DE">
      <w:pPr>
        <w:pStyle w:val="ScreenCapture"/>
        <w:keepNext/>
        <w:rPr>
          <w:rFonts w:eastAsia="Calibri"/>
        </w:rPr>
      </w:pPr>
    </w:p>
    <w:p w14:paraId="357C7561" w14:textId="77777777" w:rsidR="00E71BC2" w:rsidRPr="004E4D59" w:rsidRDefault="00E71BC2" w:rsidP="00EB41DE">
      <w:pPr>
        <w:pStyle w:val="ScreenCapture"/>
        <w:keepNext/>
        <w:rPr>
          <w:rFonts w:eastAsia="Calibri"/>
        </w:rPr>
      </w:pPr>
      <w:r w:rsidRPr="004E4D59">
        <w:rPr>
          <w:rFonts w:eastAsia="Calibri"/>
        </w:rPr>
        <w:t>Manual Export/Prescription Correction</w:t>
      </w:r>
    </w:p>
    <w:p w14:paraId="02AFE415" w14:textId="77777777" w:rsidR="00E71BC2" w:rsidRPr="004E4D59" w:rsidRDefault="00E71BC2" w:rsidP="00EB41DE">
      <w:pPr>
        <w:pStyle w:val="ScreenCapture"/>
        <w:keepNext/>
        <w:rPr>
          <w:rFonts w:eastAsia="Calibri"/>
        </w:rPr>
      </w:pPr>
    </w:p>
    <w:p w14:paraId="30CDA4F0" w14:textId="422E7364" w:rsidR="00E71BC2" w:rsidRPr="004E4D59" w:rsidRDefault="00E71BC2" w:rsidP="00EB41DE">
      <w:pPr>
        <w:pStyle w:val="ScreenCapture"/>
        <w:keepNext/>
        <w:rPr>
          <w:rFonts w:eastAsia="Calibri"/>
        </w:rPr>
      </w:pPr>
      <w:r w:rsidRPr="004E4D59">
        <w:rPr>
          <w:rFonts w:eastAsia="Calibri"/>
        </w:rPr>
        <w:t xml:space="preserve">STATE: </w:t>
      </w:r>
      <w:r w:rsidR="00F841DD" w:rsidRPr="004E4D59">
        <w:rPr>
          <w:rFonts w:eastAsia="Calibri"/>
        </w:rPr>
        <w:t>YOUR STATE</w:t>
      </w:r>
      <w:r w:rsidRPr="004E4D59">
        <w:rPr>
          <w:rFonts w:eastAsia="Calibri"/>
        </w:rPr>
        <w:t>//</w:t>
      </w:r>
    </w:p>
    <w:p w14:paraId="23C93EEF" w14:textId="48DFE276" w:rsidR="00E71BC2" w:rsidRPr="004E4D59" w:rsidRDefault="008112BB" w:rsidP="00EB433E">
      <w:pPr>
        <w:pStyle w:val="ScreenCapture"/>
        <w:rPr>
          <w:rFonts w:eastAsia="Calibri"/>
        </w:rPr>
      </w:pPr>
      <w:r w:rsidRPr="004E4D59">
        <w:rPr>
          <w:rFonts w:eastAsia="Calibri"/>
        </w:rPr>
        <w:t>Export Rx's Starting with RELEASE DATE (2/11/13 to 3/15/21): T-1  (MAR 15, 2021)</w:t>
      </w:r>
    </w:p>
    <w:p w14:paraId="4FFF961E" w14:textId="77777777" w:rsidR="00DF2E52" w:rsidRPr="004E4D59" w:rsidRDefault="00DF2E52" w:rsidP="00EB433E">
      <w:pPr>
        <w:pStyle w:val="ScreenCapture"/>
        <w:rPr>
          <w:rFonts w:eastAsia="Calibri"/>
        </w:rPr>
      </w:pPr>
    </w:p>
    <w:p w14:paraId="7A801C0E" w14:textId="77777777" w:rsidR="00E71BC2" w:rsidRPr="004E4D59" w:rsidRDefault="00E71BC2" w:rsidP="00EB433E">
      <w:pPr>
        <w:pStyle w:val="ScreenCapture"/>
        <w:rPr>
          <w:rFonts w:eastAsia="Calibri"/>
        </w:rPr>
      </w:pPr>
      <w:r w:rsidRPr="004E4D59">
        <w:rPr>
          <w:rFonts w:eastAsia="Calibri"/>
        </w:rPr>
        <w:t xml:space="preserve">     Prescriptions released today will be included in the next scheduled batch.</w:t>
      </w:r>
    </w:p>
    <w:p w14:paraId="1FC13EFF" w14:textId="77777777" w:rsidR="00E71BC2" w:rsidRPr="004E4D59" w:rsidRDefault="00E71BC2" w:rsidP="00EB433E">
      <w:pPr>
        <w:pStyle w:val="ScreenCapture"/>
        <w:rPr>
          <w:rFonts w:eastAsia="Calibri"/>
        </w:rPr>
      </w:pPr>
    </w:p>
    <w:p w14:paraId="69D9B707" w14:textId="1D7BC893" w:rsidR="00E71BC2" w:rsidRPr="004E4D59" w:rsidRDefault="00C423F4" w:rsidP="00EB433E">
      <w:pPr>
        <w:pStyle w:val="ScreenCapture"/>
        <w:rPr>
          <w:rFonts w:eastAsia="Calibri"/>
        </w:rPr>
      </w:pPr>
      <w:r w:rsidRPr="004E4D59">
        <w:rPr>
          <w:rFonts w:eastAsia="Calibri"/>
        </w:rPr>
        <w:t>Export Rx's Ending with RELEASE DATE (3/15/21 to 3/15/21): TODAY-1//  (MAR 15, 2</w:t>
      </w:r>
      <w:r w:rsidR="00CB1B5B" w:rsidRPr="004E4D59">
        <w:rPr>
          <w:rFonts w:eastAsia="Calibri"/>
        </w:rPr>
        <w:t>0</w:t>
      </w:r>
      <w:r w:rsidRPr="004E4D59">
        <w:rPr>
          <w:rFonts w:eastAsia="Calibri"/>
        </w:rPr>
        <w:t>21)</w:t>
      </w:r>
    </w:p>
    <w:p w14:paraId="1D3885D3" w14:textId="77777777" w:rsidR="00C423F4" w:rsidRPr="004E4D59" w:rsidRDefault="00C423F4" w:rsidP="00EB433E">
      <w:pPr>
        <w:pStyle w:val="ScreenCapture"/>
        <w:rPr>
          <w:rFonts w:eastAsia="Calibri"/>
        </w:rPr>
      </w:pPr>
    </w:p>
    <w:p w14:paraId="5A6BC0FA" w14:textId="33A16DE1" w:rsidR="00E71BC2" w:rsidRPr="004E4D59" w:rsidRDefault="00E71BC2" w:rsidP="00EB433E">
      <w:pPr>
        <w:pStyle w:val="ScreenCapture"/>
        <w:rPr>
          <w:rFonts w:eastAsia="Calibri"/>
        </w:rPr>
      </w:pPr>
      <w:r w:rsidRPr="004E4D59">
        <w:rPr>
          <w:rFonts w:eastAsia="Calibri"/>
        </w:rPr>
        <w:t>Select prescriptions by one of the following criteria:</w:t>
      </w:r>
    </w:p>
    <w:p w14:paraId="53010EB4" w14:textId="75B15E86" w:rsidR="00E71BC2" w:rsidRPr="004E4D59" w:rsidRDefault="00E71BC2" w:rsidP="00EB433E">
      <w:pPr>
        <w:pStyle w:val="ScreenCapture"/>
        <w:rPr>
          <w:rFonts w:eastAsia="Calibri"/>
        </w:rPr>
      </w:pPr>
    </w:p>
    <w:p w14:paraId="558CF518" w14:textId="77777777" w:rsidR="00E71BC2" w:rsidRPr="004E4D59" w:rsidRDefault="00E71BC2" w:rsidP="00EB433E">
      <w:pPr>
        <w:pStyle w:val="ScreenCapture"/>
        <w:rPr>
          <w:rFonts w:eastAsia="Calibri"/>
        </w:rPr>
      </w:pPr>
      <w:r w:rsidRPr="004E4D59">
        <w:rPr>
          <w:rFonts w:eastAsia="Calibri"/>
        </w:rPr>
        <w:t xml:space="preserve">  PA     Patient</w:t>
      </w:r>
    </w:p>
    <w:p w14:paraId="1BA37728" w14:textId="77777777" w:rsidR="00E71BC2" w:rsidRPr="004E4D59" w:rsidRDefault="00E71BC2" w:rsidP="00EB433E">
      <w:pPr>
        <w:pStyle w:val="ScreenCapture"/>
        <w:rPr>
          <w:rFonts w:eastAsia="Calibri"/>
        </w:rPr>
      </w:pPr>
      <w:r w:rsidRPr="004E4D59">
        <w:rPr>
          <w:rFonts w:eastAsia="Calibri"/>
        </w:rPr>
        <w:t xml:space="preserve">  PR     Prescriber</w:t>
      </w:r>
    </w:p>
    <w:p w14:paraId="691F0069" w14:textId="77777777" w:rsidR="00E71BC2" w:rsidRPr="004E4D59" w:rsidRDefault="00E71BC2" w:rsidP="00EB433E">
      <w:pPr>
        <w:pStyle w:val="ScreenCapture"/>
        <w:rPr>
          <w:rFonts w:eastAsia="Calibri"/>
        </w:rPr>
      </w:pPr>
      <w:r w:rsidRPr="004E4D59">
        <w:rPr>
          <w:rFonts w:eastAsia="Calibri"/>
        </w:rPr>
        <w:t xml:space="preserve">  DR     Drug</w:t>
      </w:r>
    </w:p>
    <w:p w14:paraId="655FB5E7" w14:textId="77777777" w:rsidR="00E71BC2" w:rsidRPr="004E4D59" w:rsidRDefault="00E71BC2" w:rsidP="00EB433E">
      <w:pPr>
        <w:pStyle w:val="ScreenCapture"/>
        <w:rPr>
          <w:rFonts w:eastAsia="Calibri"/>
        </w:rPr>
      </w:pPr>
      <w:r w:rsidRPr="004E4D59">
        <w:rPr>
          <w:rFonts w:eastAsia="Calibri"/>
        </w:rPr>
        <w:t xml:space="preserve">  DV     Division</w:t>
      </w:r>
    </w:p>
    <w:p w14:paraId="23D23F21" w14:textId="77777777" w:rsidR="00E71BC2" w:rsidRPr="004E4D59" w:rsidRDefault="00E71BC2" w:rsidP="00EB433E">
      <w:pPr>
        <w:pStyle w:val="ScreenCapture"/>
        <w:rPr>
          <w:rFonts w:eastAsia="Calibri"/>
        </w:rPr>
      </w:pPr>
      <w:r w:rsidRPr="004E4D59">
        <w:rPr>
          <w:rFonts w:eastAsia="Calibri"/>
        </w:rPr>
        <w:t xml:space="preserve">  RX     Prescription</w:t>
      </w:r>
    </w:p>
    <w:p w14:paraId="53CC9128" w14:textId="77777777" w:rsidR="00E71BC2" w:rsidRPr="004E4D59" w:rsidRDefault="00E71BC2" w:rsidP="00EB433E">
      <w:pPr>
        <w:pStyle w:val="ScreenCapture"/>
        <w:rPr>
          <w:rFonts w:eastAsia="Calibri"/>
        </w:rPr>
      </w:pPr>
      <w:r w:rsidRPr="004E4D59">
        <w:rPr>
          <w:rFonts w:eastAsia="Calibri"/>
        </w:rPr>
        <w:t xml:space="preserve">  NC     No criteria (unfiltered). All Rx's within the date range selected.</w:t>
      </w:r>
    </w:p>
    <w:p w14:paraId="30844141" w14:textId="77777777" w:rsidR="00E71BC2" w:rsidRPr="004E4D59" w:rsidRDefault="00E71BC2" w:rsidP="00EB433E">
      <w:pPr>
        <w:pStyle w:val="ScreenCapture"/>
        <w:rPr>
          <w:rFonts w:eastAsia="Calibri"/>
        </w:rPr>
      </w:pPr>
    </w:p>
    <w:p w14:paraId="4112C59D" w14:textId="77777777" w:rsidR="00AA5198" w:rsidRPr="004E4D59" w:rsidRDefault="00AA5198" w:rsidP="00EB433E">
      <w:pPr>
        <w:pStyle w:val="ScreenCapture"/>
      </w:pPr>
    </w:p>
    <w:p w14:paraId="1D903E99" w14:textId="77777777" w:rsidR="00E71BC2" w:rsidRPr="004E4D59" w:rsidRDefault="00E71BC2" w:rsidP="00EB433E">
      <w:pPr>
        <w:pStyle w:val="ScreenCapture"/>
        <w:rPr>
          <w:rFonts w:eastAsia="Calibri"/>
        </w:rPr>
      </w:pPr>
      <w:r w:rsidRPr="004E4D59">
        <w:rPr>
          <w:rFonts w:eastAsia="Calibri"/>
        </w:rPr>
        <w:t>Filter Selection: PR  Prescriber</w:t>
      </w:r>
    </w:p>
    <w:p w14:paraId="41BE2EC7" w14:textId="77777777" w:rsidR="00E71BC2" w:rsidRPr="004E4D59" w:rsidRDefault="00E71BC2" w:rsidP="00EB433E">
      <w:pPr>
        <w:pStyle w:val="ScreenCapture"/>
        <w:rPr>
          <w:rFonts w:eastAsia="Calibri"/>
        </w:rPr>
      </w:pPr>
    </w:p>
    <w:p w14:paraId="38154ECD" w14:textId="77777777" w:rsidR="00E71BC2" w:rsidRPr="004E4D59" w:rsidRDefault="00E71BC2" w:rsidP="00EB433E">
      <w:pPr>
        <w:pStyle w:val="ScreenCapture"/>
        <w:rPr>
          <w:rFonts w:eastAsia="Calibri"/>
        </w:rPr>
      </w:pPr>
      <w:r w:rsidRPr="004E4D59">
        <w:rPr>
          <w:rFonts w:eastAsia="Calibri"/>
        </w:rPr>
        <w:t>You may enter one or more PRESCRIBERS in succession.</w:t>
      </w:r>
    </w:p>
    <w:p w14:paraId="247CE564" w14:textId="1EFD7DBA" w:rsidR="00E71BC2" w:rsidRPr="004E4D59" w:rsidRDefault="00E71BC2" w:rsidP="00EB433E">
      <w:pPr>
        <w:pStyle w:val="ScreenCapture"/>
        <w:rPr>
          <w:rFonts w:eastAsia="Calibri"/>
        </w:rPr>
      </w:pPr>
      <w:r w:rsidRPr="004E4D59">
        <w:rPr>
          <w:rFonts w:eastAsia="Calibri"/>
        </w:rPr>
        <w:t xml:space="preserve">Select PRESCRIBER:    </w:t>
      </w:r>
      <w:r w:rsidR="00CE3C19" w:rsidRPr="004E4D59">
        <w:rPr>
          <w:rFonts w:eastAsia="Calibri"/>
        </w:rPr>
        <w:t>PROVIDER</w:t>
      </w:r>
      <w:r w:rsidRPr="004E4D59">
        <w:rPr>
          <w:rFonts w:eastAsia="Calibri"/>
        </w:rPr>
        <w:t>,</w:t>
      </w:r>
      <w:r w:rsidR="00CE3C19" w:rsidRPr="004E4D59">
        <w:rPr>
          <w:rFonts w:eastAsia="Calibri"/>
        </w:rPr>
        <w:t>ONE</w:t>
      </w:r>
    </w:p>
    <w:p w14:paraId="6678FBC7" w14:textId="77777777" w:rsidR="00E71BC2" w:rsidRPr="004E4D59" w:rsidRDefault="00E71BC2" w:rsidP="00EB433E">
      <w:pPr>
        <w:pStyle w:val="ScreenCapture"/>
        <w:rPr>
          <w:rFonts w:eastAsia="Calibri"/>
        </w:rPr>
      </w:pPr>
      <w:r w:rsidRPr="004E4D59">
        <w:rPr>
          <w:rFonts w:eastAsia="Calibri"/>
        </w:rPr>
        <w:t xml:space="preserve">     Another PRESCRIBER: </w:t>
      </w:r>
    </w:p>
    <w:p w14:paraId="4A5FE1F3" w14:textId="77777777" w:rsidR="00E71BC2" w:rsidRPr="004E4D59" w:rsidRDefault="00E71BC2" w:rsidP="00EB433E">
      <w:pPr>
        <w:pStyle w:val="ScreenCapture"/>
        <w:rPr>
          <w:rFonts w:eastAsia="Calibri"/>
        </w:rPr>
      </w:pPr>
    </w:p>
    <w:p w14:paraId="5B6C0D41" w14:textId="77777777" w:rsidR="00E71BC2" w:rsidRPr="004E4D59" w:rsidRDefault="00E71BC2" w:rsidP="00EB433E">
      <w:pPr>
        <w:pStyle w:val="ScreenCapture"/>
        <w:rPr>
          <w:rFonts w:eastAsia="Calibri"/>
        </w:rPr>
      </w:pPr>
      <w:r w:rsidRPr="004E4D59">
        <w:rPr>
          <w:rFonts w:eastAsia="Calibri"/>
        </w:rPr>
        <w:t>Enter the type of record to be sent for released prescription fills:</w:t>
      </w:r>
    </w:p>
    <w:p w14:paraId="5B45589E" w14:textId="77777777" w:rsidR="00E71BC2" w:rsidRPr="004E4D59" w:rsidRDefault="00E71BC2" w:rsidP="00EB433E">
      <w:pPr>
        <w:pStyle w:val="ScreenCapture"/>
        <w:rPr>
          <w:rFonts w:eastAsia="Calibri"/>
        </w:rPr>
      </w:pPr>
      <w:r w:rsidRPr="004E4D59">
        <w:rPr>
          <w:rFonts w:eastAsia="Calibri"/>
        </w:rPr>
        <w:t xml:space="preserve"> </w:t>
      </w:r>
    </w:p>
    <w:p w14:paraId="0E6595B8" w14:textId="77777777" w:rsidR="00E71BC2" w:rsidRPr="004E4D59" w:rsidRDefault="00E71BC2" w:rsidP="00EB433E">
      <w:pPr>
        <w:pStyle w:val="ScreenCapture"/>
        <w:rPr>
          <w:rFonts w:eastAsia="Calibri"/>
        </w:rPr>
      </w:pPr>
      <w:r w:rsidRPr="004E4D59">
        <w:rPr>
          <w:rFonts w:eastAsia="Calibri"/>
        </w:rPr>
        <w:t xml:space="preserve">  N     NEW</w:t>
      </w:r>
    </w:p>
    <w:p w14:paraId="6A2D7208" w14:textId="77777777" w:rsidR="00E71BC2" w:rsidRPr="004E4D59" w:rsidRDefault="00E71BC2" w:rsidP="00EB433E">
      <w:pPr>
        <w:pStyle w:val="ScreenCapture"/>
        <w:rPr>
          <w:rFonts w:eastAsia="Calibri"/>
        </w:rPr>
      </w:pPr>
      <w:r w:rsidRPr="004E4D59">
        <w:rPr>
          <w:rFonts w:eastAsia="Calibri"/>
        </w:rPr>
        <w:t xml:space="preserve">  R     REVISE</w:t>
      </w:r>
    </w:p>
    <w:p w14:paraId="6C7C93F7" w14:textId="77777777" w:rsidR="00E71BC2" w:rsidRPr="004E4D59" w:rsidRDefault="00E71BC2" w:rsidP="00EB433E">
      <w:pPr>
        <w:pStyle w:val="ScreenCapture"/>
        <w:rPr>
          <w:rFonts w:eastAsia="Calibri"/>
        </w:rPr>
      </w:pPr>
    </w:p>
    <w:p w14:paraId="02455CA0" w14:textId="77777777" w:rsidR="00E71BC2" w:rsidRPr="004E4D59" w:rsidRDefault="00E71BC2" w:rsidP="00EB433E">
      <w:pPr>
        <w:pStyle w:val="ScreenCapture"/>
        <w:rPr>
          <w:rFonts w:eastAsia="Calibri"/>
        </w:rPr>
      </w:pPr>
      <w:r w:rsidRPr="004E4D59">
        <w:rPr>
          <w:rFonts w:eastAsia="Calibri"/>
        </w:rPr>
        <w:t xml:space="preserve">Record Type: NEW// </w:t>
      </w:r>
    </w:p>
    <w:p w14:paraId="39FF1D33" w14:textId="77777777" w:rsidR="00E71BC2" w:rsidRPr="004E4D59" w:rsidRDefault="00E71BC2" w:rsidP="00EB433E">
      <w:pPr>
        <w:pStyle w:val="ScreenCapture"/>
        <w:rPr>
          <w:rFonts w:eastAsia="Calibri"/>
        </w:rPr>
      </w:pPr>
    </w:p>
    <w:p w14:paraId="0B0FF46A" w14:textId="77777777" w:rsidR="00E71BC2" w:rsidRPr="004E4D59" w:rsidRDefault="00E71BC2" w:rsidP="00EB433E">
      <w:pPr>
        <w:pStyle w:val="ScreenCapture"/>
        <w:rPr>
          <w:rFonts w:eastAsia="Calibri"/>
        </w:rPr>
      </w:pPr>
      <w:r w:rsidRPr="004E4D59">
        <w:rPr>
          <w:rFonts w:eastAsia="Calibri"/>
        </w:rPr>
        <w:t>Gathering CS prescription fills...(this may take a few minutes)</w:t>
      </w:r>
    </w:p>
    <w:p w14:paraId="7E204A8A" w14:textId="77777777" w:rsidR="00E71BC2" w:rsidRPr="004E4D59" w:rsidRDefault="00E71BC2" w:rsidP="00EB433E">
      <w:pPr>
        <w:pStyle w:val="ScreenCapture"/>
        <w:rPr>
          <w:rFonts w:eastAsia="Calibri"/>
        </w:rPr>
      </w:pPr>
    </w:p>
    <w:p w14:paraId="37D88DA3" w14:textId="77777777" w:rsidR="00E71BC2" w:rsidRPr="004E4D59" w:rsidRDefault="00E71BC2" w:rsidP="00EB433E">
      <w:pPr>
        <w:pStyle w:val="ScreenCapture"/>
        <w:rPr>
          <w:rFonts w:eastAsia="Calibri"/>
        </w:rPr>
      </w:pPr>
      <w:r w:rsidRPr="004E4D59">
        <w:rPr>
          <w:rFonts w:eastAsia="Calibri"/>
        </w:rPr>
        <w:t>3 prescription fill(s) found for the date range.</w:t>
      </w:r>
    </w:p>
    <w:p w14:paraId="09BE89A6" w14:textId="77777777" w:rsidR="00E71BC2" w:rsidRPr="004E4D59" w:rsidRDefault="00E71BC2" w:rsidP="00EB433E">
      <w:pPr>
        <w:pStyle w:val="ScreenCapture"/>
        <w:rPr>
          <w:rFonts w:eastAsia="Calibri"/>
        </w:rPr>
      </w:pPr>
    </w:p>
    <w:p w14:paraId="6DB35A34" w14:textId="0B0D9095" w:rsidR="00E71BC2" w:rsidRPr="004E4D59" w:rsidRDefault="00E71BC2" w:rsidP="00EB433E">
      <w:pPr>
        <w:pStyle w:val="ScreenCapture"/>
        <w:rPr>
          <w:rFonts w:eastAsia="Calibri"/>
        </w:rPr>
      </w:pPr>
      <w:r w:rsidRPr="004E4D59">
        <w:rPr>
          <w:rFonts w:eastAsia="Calibri"/>
        </w:rPr>
        <w:t xml:space="preserve">These prescription fills will be transmitted to the state of </w:t>
      </w:r>
      <w:r w:rsidR="00BA21DE" w:rsidRPr="004E4D59">
        <w:rPr>
          <w:rFonts w:eastAsia="Calibri"/>
        </w:rPr>
        <w:t>(YOUR STATE)</w:t>
      </w:r>
      <w:r w:rsidRPr="004E4D59">
        <w:rPr>
          <w:rFonts w:eastAsia="Calibri"/>
        </w:rPr>
        <w:t>.</w:t>
      </w:r>
    </w:p>
    <w:p w14:paraId="14985FE0" w14:textId="77777777" w:rsidR="00E71BC2" w:rsidRPr="004E4D59" w:rsidRDefault="00E71BC2" w:rsidP="00EB433E">
      <w:pPr>
        <w:pStyle w:val="ScreenCapture"/>
        <w:rPr>
          <w:rFonts w:eastAsia="Calibri"/>
        </w:rPr>
      </w:pPr>
    </w:p>
    <w:p w14:paraId="34A2C5E7" w14:textId="77777777" w:rsidR="00E71BC2" w:rsidRPr="004E4D59" w:rsidRDefault="00E71BC2" w:rsidP="00EB433E">
      <w:pPr>
        <w:pStyle w:val="ScreenCapture"/>
        <w:rPr>
          <w:rFonts w:eastAsia="Calibri"/>
        </w:rPr>
      </w:pPr>
      <w:r w:rsidRPr="004E4D59">
        <w:rPr>
          <w:rFonts w:eastAsia="Calibri"/>
        </w:rPr>
        <w:t>Confirm? N// YES                        Please wait...</w:t>
      </w:r>
    </w:p>
    <w:p w14:paraId="638F0B3A" w14:textId="77777777" w:rsidR="00E71BC2" w:rsidRPr="004E4D59" w:rsidRDefault="00E71BC2" w:rsidP="00EB433E">
      <w:pPr>
        <w:pStyle w:val="ScreenCapture"/>
        <w:rPr>
          <w:rFonts w:eastAsia="Calibri"/>
        </w:rPr>
      </w:pPr>
    </w:p>
    <w:p w14:paraId="01AEA7E3" w14:textId="22706206" w:rsidR="00E71BC2" w:rsidRPr="004E4D59" w:rsidRDefault="00E71BC2" w:rsidP="00EB433E">
      <w:pPr>
        <w:pStyle w:val="ScreenCapture"/>
        <w:rPr>
          <w:rFonts w:eastAsia="Calibri"/>
        </w:rPr>
      </w:pPr>
      <w:r w:rsidRPr="004E4D59">
        <w:rPr>
          <w:rFonts w:eastAsia="Calibri"/>
        </w:rPr>
        <w:t xml:space="preserve">Creating Batch #444 for </w:t>
      </w:r>
      <w:r w:rsidR="00F841DD" w:rsidRPr="004E4D59">
        <w:rPr>
          <w:rFonts w:eastAsia="Calibri"/>
        </w:rPr>
        <w:t>YOUR STATE</w:t>
      </w:r>
      <w:r w:rsidRPr="004E4D59">
        <w:rPr>
          <w:rFonts w:eastAsia="Calibri"/>
        </w:rPr>
        <w:t>...Done.</w:t>
      </w:r>
    </w:p>
    <w:p w14:paraId="246B4D97" w14:textId="77777777" w:rsidR="00E71BC2" w:rsidRPr="004E4D59" w:rsidRDefault="00E71BC2" w:rsidP="00EB433E">
      <w:pPr>
        <w:pStyle w:val="ScreenCapture"/>
        <w:rPr>
          <w:rFonts w:eastAsia="Calibri"/>
        </w:rPr>
      </w:pPr>
    </w:p>
    <w:p w14:paraId="438C4E15" w14:textId="77777777" w:rsidR="00E71BC2" w:rsidRPr="004E4D59" w:rsidRDefault="00E71BC2" w:rsidP="00EB433E">
      <w:pPr>
        <w:pStyle w:val="ScreenCapture"/>
        <w:rPr>
          <w:rFonts w:eastAsia="Calibri"/>
        </w:rPr>
      </w:pPr>
      <w:r w:rsidRPr="004E4D59">
        <w:rPr>
          <w:rFonts w:eastAsia="Calibri"/>
        </w:rPr>
        <w:t>Exporting Batch #444:</w:t>
      </w:r>
    </w:p>
    <w:p w14:paraId="789C5D42" w14:textId="77777777" w:rsidR="00E71BC2" w:rsidRPr="004E4D59" w:rsidRDefault="00E71BC2" w:rsidP="00EB433E">
      <w:pPr>
        <w:pStyle w:val="ScreenCapture"/>
        <w:rPr>
          <w:rFonts w:eastAsia="Calibri"/>
        </w:rPr>
      </w:pPr>
    </w:p>
    <w:p w14:paraId="21B2A0D1" w14:textId="77777777" w:rsidR="00E71BC2" w:rsidRPr="004E4D59" w:rsidRDefault="00E71BC2" w:rsidP="00EB433E">
      <w:pPr>
        <w:pStyle w:val="ScreenCapture"/>
        <w:rPr>
          <w:rFonts w:eastAsia="Calibri"/>
        </w:rPr>
      </w:pPr>
      <w:r w:rsidRPr="004E4D59">
        <w:rPr>
          <w:rFonts w:eastAsia="Calibri"/>
        </w:rPr>
        <w:t>Writing to file /srv/vista/cdv/user/sftp/spmp/BOI000_20210115094607.DAT...Done.</w:t>
      </w:r>
    </w:p>
    <w:p w14:paraId="5CD044DF" w14:textId="77777777" w:rsidR="00E71BC2" w:rsidRPr="004E4D59" w:rsidRDefault="00E71BC2" w:rsidP="00EB433E">
      <w:pPr>
        <w:pStyle w:val="ScreenCapture"/>
        <w:rPr>
          <w:rFonts w:eastAsia="Calibri"/>
        </w:rPr>
      </w:pPr>
    </w:p>
    <w:p w14:paraId="3CEEFBC6" w14:textId="4C6D3501" w:rsidR="00E71BC2" w:rsidRPr="004E4D59" w:rsidRDefault="00E71BC2" w:rsidP="00EB433E">
      <w:pPr>
        <w:pStyle w:val="ScreenCapture"/>
        <w:rPr>
          <w:rFonts w:eastAsia="Calibri"/>
        </w:rPr>
      </w:pPr>
      <w:r w:rsidRPr="004E4D59">
        <w:rPr>
          <w:rFonts w:eastAsia="Calibri"/>
        </w:rPr>
        <w:t>Transmitting file to the State (</w:t>
      </w:r>
      <w:r w:rsidR="00F841DD" w:rsidRPr="004E4D59">
        <w:rPr>
          <w:rFonts w:eastAsia="Calibri"/>
        </w:rPr>
        <w:t>fakedns</w:t>
      </w:r>
      <w:r w:rsidRPr="004E4D59">
        <w:rPr>
          <w:rFonts w:eastAsia="Calibri"/>
        </w:rPr>
        <w:t>)...Press Return to continue:</w:t>
      </w:r>
    </w:p>
    <w:p w14:paraId="7AB9C113" w14:textId="5E45B750" w:rsidR="0064603C" w:rsidRPr="004E4D59" w:rsidRDefault="0064603C" w:rsidP="0064603C">
      <w:pPr>
        <w:pStyle w:val="Body"/>
        <w:rPr>
          <w:rFonts w:ascii="Times New Roman" w:hAnsi="Times New Roman"/>
          <w:b/>
          <w:bCs/>
          <w:sz w:val="20"/>
          <w:szCs w:val="20"/>
        </w:rPr>
      </w:pPr>
      <w:r w:rsidRPr="004E4D59">
        <w:rPr>
          <w:rFonts w:ascii="Times New Roman" w:hAnsi="Times New Roman"/>
          <w:b/>
          <w:bCs/>
          <w:sz w:val="20"/>
          <w:szCs w:val="20"/>
        </w:rPr>
        <w:t>Example</w:t>
      </w:r>
      <w:r w:rsidRPr="004E4D59" w:rsidDel="00900FF8">
        <w:rPr>
          <w:rFonts w:ascii="Times New Roman" w:hAnsi="Times New Roman"/>
          <w:b/>
          <w:bCs/>
          <w:sz w:val="20"/>
          <w:szCs w:val="20"/>
        </w:rPr>
        <w:t xml:space="preserve"> </w:t>
      </w:r>
      <w:r w:rsidRPr="004E4D59">
        <w:rPr>
          <w:rFonts w:ascii="Times New Roman" w:hAnsi="Times New Roman"/>
          <w:b/>
          <w:bCs/>
          <w:sz w:val="20"/>
          <w:szCs w:val="20"/>
        </w:rPr>
        <w:t xml:space="preserve"> – Select Prescriptions by Drug</w:t>
      </w:r>
    </w:p>
    <w:p w14:paraId="4509DBFF" w14:textId="77777777" w:rsidR="0064603C" w:rsidRPr="004E4D59" w:rsidRDefault="0064603C" w:rsidP="00EB433E">
      <w:pPr>
        <w:pStyle w:val="ScreenCapture"/>
        <w:rPr>
          <w:rFonts w:eastAsia="Calibri"/>
        </w:rPr>
      </w:pPr>
      <w:r w:rsidRPr="004E4D59">
        <w:rPr>
          <w:rFonts w:eastAsia="Calibri"/>
        </w:rPr>
        <w:t>Select State Prescription Monitoring Program (SPMP) Menu Option:</w:t>
      </w:r>
    </w:p>
    <w:p w14:paraId="2649B0B6" w14:textId="77777777" w:rsidR="0064603C" w:rsidRPr="004E4D59" w:rsidRDefault="0064603C" w:rsidP="00EB433E">
      <w:pPr>
        <w:pStyle w:val="ScreenCapture"/>
        <w:rPr>
          <w:rFonts w:eastAsia="Calibri"/>
        </w:rPr>
      </w:pPr>
    </w:p>
    <w:p w14:paraId="740CFF3F" w14:textId="77777777" w:rsidR="0064603C" w:rsidRPr="004E4D59" w:rsidRDefault="0064603C" w:rsidP="00EB433E">
      <w:pPr>
        <w:pStyle w:val="ScreenCapture"/>
        <w:rPr>
          <w:rFonts w:eastAsia="Calibri"/>
        </w:rPr>
      </w:pPr>
      <w:r w:rsidRPr="004E4D59">
        <w:rPr>
          <w:rFonts w:eastAsia="Calibri"/>
        </w:rPr>
        <w:t>Manual Export/Prescription Correction</w:t>
      </w:r>
    </w:p>
    <w:p w14:paraId="31A8F884" w14:textId="77777777" w:rsidR="0064603C" w:rsidRPr="004E4D59" w:rsidRDefault="0064603C" w:rsidP="00EB433E">
      <w:pPr>
        <w:pStyle w:val="ScreenCapture"/>
        <w:rPr>
          <w:rFonts w:eastAsia="Calibri"/>
        </w:rPr>
      </w:pPr>
    </w:p>
    <w:p w14:paraId="3A52B7B2" w14:textId="14974361" w:rsidR="0064603C" w:rsidRPr="004E4D59" w:rsidRDefault="0064603C" w:rsidP="00EB433E">
      <w:pPr>
        <w:pStyle w:val="ScreenCapture"/>
        <w:rPr>
          <w:rFonts w:eastAsia="Calibri"/>
        </w:rPr>
      </w:pPr>
      <w:r w:rsidRPr="004E4D59">
        <w:rPr>
          <w:rFonts w:eastAsia="Calibri"/>
        </w:rPr>
        <w:t xml:space="preserve">STATE: </w:t>
      </w:r>
      <w:r w:rsidR="00F841DD" w:rsidRPr="004E4D59">
        <w:rPr>
          <w:rFonts w:eastAsia="Calibri"/>
        </w:rPr>
        <w:t>YOUR STATE</w:t>
      </w:r>
      <w:r w:rsidRPr="004E4D59">
        <w:rPr>
          <w:rFonts w:eastAsia="Calibri"/>
        </w:rPr>
        <w:t>//</w:t>
      </w:r>
    </w:p>
    <w:p w14:paraId="125DF60B" w14:textId="77777777" w:rsidR="0064603C" w:rsidRPr="004E4D59" w:rsidRDefault="0064603C" w:rsidP="00EB433E">
      <w:pPr>
        <w:pStyle w:val="ScreenCapture"/>
        <w:rPr>
          <w:rFonts w:eastAsia="Calibri"/>
        </w:rPr>
      </w:pPr>
    </w:p>
    <w:p w14:paraId="39B4B753" w14:textId="77777777" w:rsidR="0064603C" w:rsidRPr="004E4D59" w:rsidRDefault="0064603C" w:rsidP="00EB433E">
      <w:pPr>
        <w:pStyle w:val="ScreenCapture"/>
        <w:rPr>
          <w:rFonts w:eastAsia="Calibri"/>
        </w:rPr>
      </w:pPr>
      <w:r w:rsidRPr="004E4D59">
        <w:rPr>
          <w:rFonts w:eastAsia="Calibri"/>
        </w:rPr>
        <w:t>Export Rx's Starting with RELEASE DATE (2/11/13 to 3/15/21): T-1  (MAR 15, 2021)</w:t>
      </w:r>
    </w:p>
    <w:p w14:paraId="64E9AEE3" w14:textId="77777777" w:rsidR="0064603C" w:rsidRPr="004E4D59" w:rsidRDefault="0064603C" w:rsidP="00EB433E">
      <w:pPr>
        <w:pStyle w:val="ScreenCapture"/>
        <w:rPr>
          <w:rFonts w:eastAsia="Calibri"/>
        </w:rPr>
      </w:pPr>
    </w:p>
    <w:p w14:paraId="73E71C18" w14:textId="77777777" w:rsidR="0064603C" w:rsidRPr="004E4D59" w:rsidRDefault="0064603C" w:rsidP="00EB433E">
      <w:pPr>
        <w:pStyle w:val="ScreenCapture"/>
        <w:rPr>
          <w:rFonts w:eastAsia="Calibri"/>
        </w:rPr>
      </w:pPr>
      <w:r w:rsidRPr="004E4D59">
        <w:rPr>
          <w:rFonts w:eastAsia="Calibri"/>
        </w:rPr>
        <w:t xml:space="preserve">     Prescriptions released today will be included in the next scheduled batch.</w:t>
      </w:r>
    </w:p>
    <w:p w14:paraId="042DB890" w14:textId="77777777" w:rsidR="0064603C" w:rsidRPr="004E4D59" w:rsidRDefault="0064603C" w:rsidP="00EB433E">
      <w:pPr>
        <w:pStyle w:val="ScreenCapture"/>
        <w:rPr>
          <w:rFonts w:eastAsia="Calibri"/>
        </w:rPr>
      </w:pPr>
    </w:p>
    <w:p w14:paraId="690E18E5" w14:textId="77777777" w:rsidR="0064603C" w:rsidRPr="004E4D59" w:rsidRDefault="0064603C" w:rsidP="00EB433E">
      <w:pPr>
        <w:pStyle w:val="ScreenCapture"/>
        <w:rPr>
          <w:rFonts w:eastAsia="Calibri"/>
        </w:rPr>
      </w:pPr>
      <w:r w:rsidRPr="004E4D59">
        <w:rPr>
          <w:rFonts w:eastAsia="Calibri"/>
        </w:rPr>
        <w:t>Export Rx's Ending with RELEASE DATE (3/15/21 to 3/15/21): TODAY-1//  (MAR 15, 2021)</w:t>
      </w:r>
    </w:p>
    <w:p w14:paraId="5CDDE5F4" w14:textId="77777777" w:rsidR="0064603C" w:rsidRPr="004E4D59" w:rsidRDefault="0064603C" w:rsidP="00EB433E">
      <w:pPr>
        <w:pStyle w:val="ScreenCapture"/>
        <w:rPr>
          <w:rFonts w:eastAsia="Calibri"/>
        </w:rPr>
      </w:pPr>
    </w:p>
    <w:p w14:paraId="47CB9689" w14:textId="77777777" w:rsidR="0064603C" w:rsidRPr="004E4D59" w:rsidRDefault="0064603C" w:rsidP="00EB41DE">
      <w:pPr>
        <w:pStyle w:val="ScreenCapture"/>
        <w:keepNext/>
        <w:rPr>
          <w:rFonts w:eastAsia="Calibri"/>
        </w:rPr>
      </w:pPr>
      <w:r w:rsidRPr="004E4D59">
        <w:rPr>
          <w:rFonts w:eastAsia="Calibri"/>
        </w:rPr>
        <w:t>Select prescriptions by one of the following criteria:</w:t>
      </w:r>
    </w:p>
    <w:p w14:paraId="685AD7E4" w14:textId="77777777" w:rsidR="0064603C" w:rsidRPr="004E4D59" w:rsidRDefault="0064603C" w:rsidP="00EB41DE">
      <w:pPr>
        <w:pStyle w:val="ScreenCapture"/>
        <w:keepNext/>
        <w:rPr>
          <w:rFonts w:eastAsia="Calibri"/>
        </w:rPr>
      </w:pPr>
    </w:p>
    <w:p w14:paraId="001922AB" w14:textId="77777777" w:rsidR="0064603C" w:rsidRPr="004E4D59" w:rsidRDefault="0064603C" w:rsidP="00EB41DE">
      <w:pPr>
        <w:pStyle w:val="ScreenCapture"/>
        <w:keepNext/>
        <w:rPr>
          <w:rFonts w:eastAsia="Calibri"/>
        </w:rPr>
      </w:pPr>
      <w:r w:rsidRPr="004E4D59">
        <w:rPr>
          <w:rFonts w:eastAsia="Calibri"/>
        </w:rPr>
        <w:t xml:space="preserve">  PA     Patient</w:t>
      </w:r>
    </w:p>
    <w:p w14:paraId="5F53AF9E" w14:textId="77777777" w:rsidR="0064603C" w:rsidRPr="004E4D59" w:rsidRDefault="0064603C" w:rsidP="00EB41DE">
      <w:pPr>
        <w:pStyle w:val="ScreenCapture"/>
        <w:keepNext/>
        <w:rPr>
          <w:rFonts w:eastAsia="Calibri"/>
        </w:rPr>
      </w:pPr>
      <w:r w:rsidRPr="004E4D59">
        <w:rPr>
          <w:rFonts w:eastAsia="Calibri"/>
        </w:rPr>
        <w:t xml:space="preserve">  PR     Prescriber</w:t>
      </w:r>
    </w:p>
    <w:p w14:paraId="288534C4" w14:textId="77777777" w:rsidR="0064603C" w:rsidRPr="004E4D59" w:rsidRDefault="0064603C" w:rsidP="00EB433E">
      <w:pPr>
        <w:pStyle w:val="ScreenCapture"/>
        <w:rPr>
          <w:rFonts w:eastAsia="Calibri"/>
        </w:rPr>
      </w:pPr>
      <w:r w:rsidRPr="004E4D59">
        <w:rPr>
          <w:rFonts w:eastAsia="Calibri"/>
        </w:rPr>
        <w:t xml:space="preserve">  DR     Drug</w:t>
      </w:r>
    </w:p>
    <w:p w14:paraId="194607B1" w14:textId="77777777" w:rsidR="0064603C" w:rsidRPr="004E4D59" w:rsidRDefault="0064603C" w:rsidP="00EB41DE">
      <w:pPr>
        <w:pStyle w:val="ScreenCapture"/>
        <w:keepNext/>
        <w:rPr>
          <w:rFonts w:eastAsia="Calibri"/>
        </w:rPr>
      </w:pPr>
      <w:r w:rsidRPr="004E4D59">
        <w:rPr>
          <w:rFonts w:eastAsia="Calibri"/>
        </w:rPr>
        <w:t xml:space="preserve">  DV     Division</w:t>
      </w:r>
    </w:p>
    <w:p w14:paraId="2EA1C587" w14:textId="77777777" w:rsidR="0064603C" w:rsidRPr="004E4D59" w:rsidRDefault="0064603C" w:rsidP="00EB41DE">
      <w:pPr>
        <w:pStyle w:val="ScreenCapture"/>
        <w:keepNext/>
        <w:rPr>
          <w:rFonts w:eastAsia="Calibri"/>
        </w:rPr>
      </w:pPr>
      <w:r w:rsidRPr="004E4D59">
        <w:rPr>
          <w:rFonts w:eastAsia="Calibri"/>
        </w:rPr>
        <w:t xml:space="preserve">  RX     Prescription</w:t>
      </w:r>
    </w:p>
    <w:p w14:paraId="0F2396AD" w14:textId="77777777" w:rsidR="0064603C" w:rsidRPr="004E4D59" w:rsidRDefault="0064603C" w:rsidP="00EB433E">
      <w:pPr>
        <w:pStyle w:val="ScreenCapture"/>
        <w:rPr>
          <w:rFonts w:eastAsia="Calibri"/>
        </w:rPr>
      </w:pPr>
      <w:r w:rsidRPr="004E4D59">
        <w:rPr>
          <w:rFonts w:eastAsia="Calibri"/>
        </w:rPr>
        <w:t xml:space="preserve">  NC     No criteria (unfiltered). All Rx's within the date range selected.</w:t>
      </w:r>
    </w:p>
    <w:p w14:paraId="63581B06" w14:textId="77777777" w:rsidR="0064603C" w:rsidRPr="004E4D59" w:rsidRDefault="0064603C" w:rsidP="00EB433E">
      <w:pPr>
        <w:pStyle w:val="ScreenCapture"/>
        <w:rPr>
          <w:rFonts w:eastAsia="Calibri"/>
        </w:rPr>
      </w:pPr>
    </w:p>
    <w:p w14:paraId="4611AD84" w14:textId="77777777" w:rsidR="0064603C" w:rsidRPr="004E4D59" w:rsidRDefault="0064603C" w:rsidP="00EB433E">
      <w:pPr>
        <w:pStyle w:val="ScreenCapture"/>
        <w:rPr>
          <w:rFonts w:eastAsia="Calibri"/>
        </w:rPr>
      </w:pPr>
      <w:r w:rsidRPr="004E4D59">
        <w:rPr>
          <w:rFonts w:eastAsia="Calibri"/>
        </w:rPr>
        <w:t>Filter Selection: DR  Drug</w:t>
      </w:r>
    </w:p>
    <w:p w14:paraId="2F3A6FDB" w14:textId="77777777" w:rsidR="0064603C" w:rsidRPr="004E4D59" w:rsidRDefault="0064603C" w:rsidP="00EB433E">
      <w:pPr>
        <w:pStyle w:val="ScreenCapture"/>
        <w:rPr>
          <w:rFonts w:eastAsia="Calibri"/>
        </w:rPr>
      </w:pPr>
    </w:p>
    <w:p w14:paraId="6FE1E24C" w14:textId="77777777" w:rsidR="0064603C" w:rsidRPr="004E4D59" w:rsidRDefault="0064603C" w:rsidP="00EB433E">
      <w:pPr>
        <w:pStyle w:val="ScreenCapture"/>
        <w:rPr>
          <w:rFonts w:eastAsia="Calibri"/>
        </w:rPr>
      </w:pPr>
      <w:r w:rsidRPr="004E4D59">
        <w:rPr>
          <w:rFonts w:eastAsia="Calibri"/>
        </w:rPr>
        <w:t>You may enter one or more DRUGS in succession.</w:t>
      </w:r>
    </w:p>
    <w:p w14:paraId="47B37139" w14:textId="2A8E76E4" w:rsidR="0064603C" w:rsidRPr="004E4D59" w:rsidRDefault="0064603C" w:rsidP="00EB433E">
      <w:pPr>
        <w:pStyle w:val="ScreenCapture"/>
        <w:rPr>
          <w:rFonts w:eastAsia="Calibri"/>
        </w:rPr>
      </w:pPr>
      <w:r w:rsidRPr="004E4D59">
        <w:rPr>
          <w:rFonts w:eastAsia="Calibri"/>
        </w:rPr>
        <w:t xml:space="preserve">Select DRUG GENERIC NAME: ALPRAZOLAM 0.25MG TABS           CN302 </w:t>
      </w:r>
    </w:p>
    <w:p w14:paraId="4A0B7C09" w14:textId="3673E092" w:rsidR="0064603C" w:rsidRPr="004E4D59" w:rsidRDefault="0064603C" w:rsidP="00EB433E">
      <w:pPr>
        <w:pStyle w:val="ScreenCapture"/>
        <w:rPr>
          <w:rFonts w:eastAsia="Calibri"/>
        </w:rPr>
      </w:pPr>
      <w:r w:rsidRPr="004E4D59">
        <w:rPr>
          <w:rFonts w:eastAsia="Calibri"/>
        </w:rPr>
        <w:t xml:space="preserve">     Another DRUG: METHADONE 5MG TAB           CN101 </w:t>
      </w:r>
    </w:p>
    <w:p w14:paraId="35A2476D" w14:textId="77777777" w:rsidR="0064603C" w:rsidRPr="004E4D59" w:rsidRDefault="0064603C" w:rsidP="00EB433E">
      <w:pPr>
        <w:pStyle w:val="ScreenCapture"/>
        <w:rPr>
          <w:rFonts w:eastAsia="Calibri"/>
        </w:rPr>
      </w:pPr>
      <w:r w:rsidRPr="004E4D59">
        <w:rPr>
          <w:rFonts w:eastAsia="Calibri"/>
        </w:rPr>
        <w:t xml:space="preserve">     Another DRUG: </w:t>
      </w:r>
    </w:p>
    <w:p w14:paraId="2D9AF87D" w14:textId="77777777" w:rsidR="0064603C" w:rsidRPr="004E4D59" w:rsidRDefault="0064603C" w:rsidP="00EB433E">
      <w:pPr>
        <w:pStyle w:val="ScreenCapture"/>
        <w:rPr>
          <w:rFonts w:eastAsia="Calibri"/>
        </w:rPr>
      </w:pPr>
    </w:p>
    <w:p w14:paraId="2D3BAFB9" w14:textId="77777777" w:rsidR="0064603C" w:rsidRPr="004E4D59" w:rsidRDefault="0064603C" w:rsidP="00EB433E">
      <w:pPr>
        <w:pStyle w:val="ScreenCapture"/>
        <w:rPr>
          <w:rFonts w:eastAsia="Calibri"/>
        </w:rPr>
      </w:pPr>
      <w:r w:rsidRPr="004E4D59">
        <w:rPr>
          <w:rFonts w:eastAsia="Calibri"/>
        </w:rPr>
        <w:t>Enter the type of record to be sent for released prescription fills:</w:t>
      </w:r>
    </w:p>
    <w:p w14:paraId="65D11DA7" w14:textId="77777777" w:rsidR="0064603C" w:rsidRPr="004E4D59" w:rsidRDefault="0064603C" w:rsidP="00EB433E">
      <w:pPr>
        <w:pStyle w:val="ScreenCapture"/>
        <w:rPr>
          <w:rFonts w:eastAsia="Calibri"/>
        </w:rPr>
      </w:pPr>
    </w:p>
    <w:p w14:paraId="226B7A85" w14:textId="77777777" w:rsidR="0064603C" w:rsidRPr="004E4D59" w:rsidRDefault="0064603C" w:rsidP="00EB433E">
      <w:pPr>
        <w:pStyle w:val="ScreenCapture"/>
        <w:rPr>
          <w:rFonts w:eastAsia="Calibri"/>
        </w:rPr>
      </w:pPr>
      <w:r w:rsidRPr="004E4D59">
        <w:rPr>
          <w:rFonts w:eastAsia="Calibri"/>
        </w:rPr>
        <w:t xml:space="preserve">  N     NEW</w:t>
      </w:r>
    </w:p>
    <w:p w14:paraId="1047F48B" w14:textId="77777777" w:rsidR="0064603C" w:rsidRPr="004E4D59" w:rsidRDefault="0064603C" w:rsidP="00EB433E">
      <w:pPr>
        <w:pStyle w:val="ScreenCapture"/>
        <w:rPr>
          <w:rFonts w:eastAsia="Calibri"/>
        </w:rPr>
      </w:pPr>
      <w:r w:rsidRPr="004E4D59">
        <w:rPr>
          <w:rFonts w:eastAsia="Calibri"/>
        </w:rPr>
        <w:t xml:space="preserve">  R     REVISE</w:t>
      </w:r>
    </w:p>
    <w:p w14:paraId="337D4320" w14:textId="77777777" w:rsidR="0064603C" w:rsidRPr="004E4D59" w:rsidRDefault="0064603C" w:rsidP="00EB433E">
      <w:pPr>
        <w:pStyle w:val="ScreenCapture"/>
        <w:rPr>
          <w:rFonts w:eastAsia="Calibri"/>
        </w:rPr>
      </w:pPr>
    </w:p>
    <w:p w14:paraId="6784F92A" w14:textId="77777777" w:rsidR="0064603C" w:rsidRPr="004E4D59" w:rsidRDefault="0064603C" w:rsidP="00EB433E">
      <w:pPr>
        <w:pStyle w:val="ScreenCapture"/>
        <w:rPr>
          <w:rFonts w:eastAsia="Calibri"/>
        </w:rPr>
      </w:pPr>
      <w:r w:rsidRPr="004E4D59">
        <w:rPr>
          <w:rFonts w:eastAsia="Calibri"/>
        </w:rPr>
        <w:t>Record Type: NEW//</w:t>
      </w:r>
    </w:p>
    <w:p w14:paraId="7357B897" w14:textId="77777777" w:rsidR="0064603C" w:rsidRPr="004E4D59" w:rsidRDefault="0064603C" w:rsidP="00EB433E">
      <w:pPr>
        <w:pStyle w:val="ScreenCapture"/>
        <w:rPr>
          <w:rFonts w:eastAsia="Calibri"/>
        </w:rPr>
      </w:pPr>
    </w:p>
    <w:p w14:paraId="07516E1F" w14:textId="77777777" w:rsidR="0064603C" w:rsidRPr="004E4D59" w:rsidRDefault="0064603C" w:rsidP="00EB433E">
      <w:pPr>
        <w:pStyle w:val="ScreenCapture"/>
        <w:rPr>
          <w:rFonts w:eastAsia="Calibri"/>
        </w:rPr>
      </w:pPr>
      <w:r w:rsidRPr="004E4D59">
        <w:rPr>
          <w:rFonts w:eastAsia="Calibri"/>
        </w:rPr>
        <w:t>Gathering CS prescription fills...(this may take a few minutes)</w:t>
      </w:r>
    </w:p>
    <w:p w14:paraId="59FA5914" w14:textId="77777777" w:rsidR="0064603C" w:rsidRPr="004E4D59" w:rsidRDefault="0064603C" w:rsidP="00EB433E">
      <w:pPr>
        <w:pStyle w:val="ScreenCapture"/>
        <w:rPr>
          <w:rFonts w:eastAsia="Calibri"/>
        </w:rPr>
      </w:pPr>
    </w:p>
    <w:p w14:paraId="7438287B" w14:textId="77777777" w:rsidR="0064603C" w:rsidRPr="004E4D59" w:rsidRDefault="0064603C" w:rsidP="00EB433E">
      <w:pPr>
        <w:pStyle w:val="ScreenCapture"/>
        <w:rPr>
          <w:rFonts w:eastAsia="Calibri"/>
        </w:rPr>
      </w:pPr>
      <w:r w:rsidRPr="004E4D59">
        <w:rPr>
          <w:rFonts w:eastAsia="Calibri"/>
        </w:rPr>
        <w:t>4 prescription fill(s) found for the date range.</w:t>
      </w:r>
    </w:p>
    <w:p w14:paraId="2975FD2E" w14:textId="77777777" w:rsidR="0064603C" w:rsidRPr="004E4D59" w:rsidRDefault="0064603C" w:rsidP="00EB433E">
      <w:pPr>
        <w:pStyle w:val="ScreenCapture"/>
        <w:rPr>
          <w:rFonts w:eastAsia="Calibri"/>
        </w:rPr>
      </w:pPr>
    </w:p>
    <w:p w14:paraId="2E7EA95A" w14:textId="0A0095D1" w:rsidR="0064603C" w:rsidRPr="004E4D59" w:rsidRDefault="0064603C" w:rsidP="00EB433E">
      <w:pPr>
        <w:pStyle w:val="ScreenCapture"/>
        <w:rPr>
          <w:rFonts w:eastAsia="Calibri"/>
        </w:rPr>
      </w:pPr>
      <w:r w:rsidRPr="004E4D59">
        <w:rPr>
          <w:rFonts w:eastAsia="Calibri"/>
        </w:rPr>
        <w:t xml:space="preserve">These prescription fills will be transmitted to the state of </w:t>
      </w:r>
      <w:r w:rsidR="00ED72E4" w:rsidRPr="004E4D59">
        <w:rPr>
          <w:rFonts w:eastAsia="Calibri"/>
        </w:rPr>
        <w:t>(</w:t>
      </w:r>
      <w:r w:rsidR="00F841DD" w:rsidRPr="004E4D59">
        <w:rPr>
          <w:rFonts w:eastAsia="Calibri"/>
        </w:rPr>
        <w:t>YOUR STATE</w:t>
      </w:r>
      <w:r w:rsidR="00ED72E4" w:rsidRPr="004E4D59">
        <w:rPr>
          <w:rFonts w:eastAsia="Calibri"/>
        </w:rPr>
        <w:t>)</w:t>
      </w:r>
      <w:r w:rsidRPr="004E4D59">
        <w:rPr>
          <w:rFonts w:eastAsia="Calibri"/>
        </w:rPr>
        <w:t>.</w:t>
      </w:r>
    </w:p>
    <w:p w14:paraId="4C339ACA" w14:textId="77777777" w:rsidR="0064603C" w:rsidRPr="004E4D59" w:rsidRDefault="0064603C" w:rsidP="00EB433E">
      <w:pPr>
        <w:pStyle w:val="ScreenCapture"/>
        <w:rPr>
          <w:rFonts w:eastAsia="Calibri"/>
        </w:rPr>
      </w:pPr>
    </w:p>
    <w:p w14:paraId="72C620F4" w14:textId="77777777" w:rsidR="0064603C" w:rsidRPr="004E4D59" w:rsidRDefault="0064603C" w:rsidP="00EB433E">
      <w:pPr>
        <w:pStyle w:val="ScreenCapture"/>
        <w:rPr>
          <w:rFonts w:eastAsia="Calibri"/>
        </w:rPr>
      </w:pPr>
      <w:r w:rsidRPr="004E4D59">
        <w:rPr>
          <w:rFonts w:eastAsia="Calibri"/>
        </w:rPr>
        <w:t>Confirm? N// YES                        Please wait...</w:t>
      </w:r>
    </w:p>
    <w:p w14:paraId="35EB2E39" w14:textId="77777777" w:rsidR="0064603C" w:rsidRPr="004E4D59" w:rsidRDefault="0064603C" w:rsidP="00EB433E">
      <w:pPr>
        <w:pStyle w:val="ScreenCapture"/>
        <w:rPr>
          <w:rFonts w:eastAsia="Calibri"/>
        </w:rPr>
      </w:pPr>
    </w:p>
    <w:p w14:paraId="1A5904AB" w14:textId="53802188" w:rsidR="0064603C" w:rsidRPr="004E4D59" w:rsidRDefault="0064603C" w:rsidP="00EB433E">
      <w:pPr>
        <w:pStyle w:val="ScreenCapture"/>
        <w:rPr>
          <w:rFonts w:eastAsia="Calibri"/>
        </w:rPr>
      </w:pPr>
      <w:r w:rsidRPr="004E4D59">
        <w:rPr>
          <w:rFonts w:eastAsia="Calibri"/>
        </w:rPr>
        <w:t xml:space="preserve">Creating Batch #445 for </w:t>
      </w:r>
      <w:r w:rsidR="00F841DD" w:rsidRPr="004E4D59">
        <w:rPr>
          <w:rFonts w:eastAsia="Calibri"/>
        </w:rPr>
        <w:t>YOUR STATE</w:t>
      </w:r>
      <w:r w:rsidRPr="004E4D59">
        <w:rPr>
          <w:rFonts w:eastAsia="Calibri"/>
        </w:rPr>
        <w:t>...Done.</w:t>
      </w:r>
    </w:p>
    <w:p w14:paraId="6414E44B" w14:textId="77777777" w:rsidR="0064603C" w:rsidRPr="004E4D59" w:rsidRDefault="0064603C" w:rsidP="00EB433E">
      <w:pPr>
        <w:pStyle w:val="ScreenCapture"/>
        <w:rPr>
          <w:rFonts w:eastAsia="Calibri"/>
        </w:rPr>
      </w:pPr>
    </w:p>
    <w:p w14:paraId="1086F8BA" w14:textId="77777777" w:rsidR="0064603C" w:rsidRPr="004E4D59" w:rsidRDefault="0064603C" w:rsidP="00EB433E">
      <w:pPr>
        <w:pStyle w:val="ScreenCapture"/>
        <w:rPr>
          <w:rFonts w:eastAsia="Calibri"/>
        </w:rPr>
      </w:pPr>
      <w:r w:rsidRPr="004E4D59">
        <w:rPr>
          <w:rFonts w:eastAsia="Calibri"/>
        </w:rPr>
        <w:t>Exporting Batch #445:</w:t>
      </w:r>
    </w:p>
    <w:p w14:paraId="2500A521" w14:textId="77777777" w:rsidR="0064603C" w:rsidRPr="004E4D59" w:rsidRDefault="0064603C" w:rsidP="00EB433E">
      <w:pPr>
        <w:pStyle w:val="ScreenCapture"/>
        <w:rPr>
          <w:rFonts w:eastAsia="Calibri"/>
        </w:rPr>
      </w:pPr>
    </w:p>
    <w:p w14:paraId="24CBA740" w14:textId="77777777" w:rsidR="0064603C" w:rsidRPr="004E4D59" w:rsidRDefault="0064603C" w:rsidP="00EB433E">
      <w:pPr>
        <w:pStyle w:val="ScreenCapture"/>
        <w:rPr>
          <w:rFonts w:eastAsia="Calibri"/>
        </w:rPr>
      </w:pPr>
      <w:r w:rsidRPr="004E4D59">
        <w:rPr>
          <w:rFonts w:eastAsia="Calibri"/>
        </w:rPr>
        <w:t>Writing to file /srv/vista/cdv/user/sftp/spmp/BOI000_20210115095318.DAT...Done.</w:t>
      </w:r>
    </w:p>
    <w:p w14:paraId="33DC07EF" w14:textId="77777777" w:rsidR="0064603C" w:rsidRPr="004E4D59" w:rsidRDefault="0064603C" w:rsidP="00EB433E">
      <w:pPr>
        <w:pStyle w:val="ScreenCapture"/>
        <w:rPr>
          <w:rFonts w:eastAsia="Calibri"/>
        </w:rPr>
      </w:pPr>
    </w:p>
    <w:p w14:paraId="1B2932D2" w14:textId="7593377E" w:rsidR="0064603C" w:rsidRPr="004E4D59" w:rsidRDefault="0064603C" w:rsidP="00EB433E">
      <w:pPr>
        <w:pStyle w:val="ScreenCapture"/>
        <w:rPr>
          <w:rFonts w:eastAsia="Calibri"/>
        </w:rPr>
      </w:pPr>
      <w:r w:rsidRPr="004E4D59">
        <w:rPr>
          <w:rFonts w:eastAsia="Calibri"/>
        </w:rPr>
        <w:t xml:space="preserve">Transmitting file to the State </w:t>
      </w:r>
    </w:p>
    <w:p w14:paraId="67BA5502" w14:textId="77777777" w:rsidR="00C86009" w:rsidRPr="004E4D59" w:rsidRDefault="00C86009" w:rsidP="003141DE">
      <w:pPr>
        <w:rPr>
          <w:bCs/>
        </w:rPr>
      </w:pPr>
    </w:p>
    <w:p w14:paraId="7ED1A950" w14:textId="03E44867" w:rsidR="003141DE" w:rsidRPr="004E4D59" w:rsidRDefault="003141DE" w:rsidP="003141DE">
      <w:pPr>
        <w:rPr>
          <w:b/>
        </w:rPr>
      </w:pPr>
      <w:r w:rsidRPr="004E4D59">
        <w:rPr>
          <w:b/>
        </w:rPr>
        <w:t>Unmark Rx Fill as Administered In Clinic</w:t>
      </w:r>
    </w:p>
    <w:p w14:paraId="4C594F75" w14:textId="49E76B65" w:rsidR="003A1C93" w:rsidRPr="004E4D59" w:rsidRDefault="003141DE" w:rsidP="003141DE">
      <w:pPr>
        <w:rPr>
          <w:rFonts w:eastAsia="MS Mincho"/>
          <w:b/>
          <w:color w:val="000000"/>
          <w:lang w:eastAsia="x-none"/>
        </w:rPr>
      </w:pPr>
      <w:r w:rsidRPr="004E4D59">
        <w:rPr>
          <w:b/>
        </w:rPr>
        <w:t xml:space="preserve">[PSO SPMP UNMARK ADMIN CLINIC] </w:t>
      </w:r>
    </w:p>
    <w:p w14:paraId="194A1CD7" w14:textId="77777777" w:rsidR="00B56445" w:rsidRPr="004E4D59" w:rsidRDefault="00B56445" w:rsidP="00B56445"/>
    <w:p w14:paraId="4B4115B5" w14:textId="0714FE09" w:rsidR="00B56445" w:rsidRPr="004E4D59" w:rsidRDefault="00B56445" w:rsidP="00B56445">
      <w:r w:rsidRPr="004E4D59">
        <w:t xml:space="preserve">This option is used to unmark prescriptions </w:t>
      </w:r>
      <w:r w:rsidR="00BD3D50" w:rsidRPr="004E4D59">
        <w:t xml:space="preserve">previously marked </w:t>
      </w:r>
      <w:r w:rsidRPr="004E4D59">
        <w:t xml:space="preserve">as 'Administered In Clinic'. </w:t>
      </w:r>
      <w:r w:rsidR="00BD3D50" w:rsidRPr="004E4D59">
        <w:t xml:space="preserve">Controlled substance prescriptions administered </w:t>
      </w:r>
      <w:r w:rsidRPr="004E4D59">
        <w:t xml:space="preserve">in </w:t>
      </w:r>
      <w:r w:rsidR="00BD3D50" w:rsidRPr="004E4D59">
        <w:t xml:space="preserve">a </w:t>
      </w:r>
      <w:r w:rsidRPr="004E4D59">
        <w:t>clinic are not transmitted to the states. This option enables the user to unmark fills that have been mistakenly marked as 'Administered In Clinic' and subsequently transmit them to the state.</w:t>
      </w:r>
    </w:p>
    <w:p w14:paraId="1AEAA409" w14:textId="77777777" w:rsidR="003141DE" w:rsidRPr="004E4D59" w:rsidRDefault="003141DE" w:rsidP="00F93B9C">
      <w:pPr>
        <w:pStyle w:val="Manual-optionnameindent1"/>
      </w:pPr>
    </w:p>
    <w:p w14:paraId="423A4471" w14:textId="7D0A00E4" w:rsidR="003141DE" w:rsidRPr="004E4D59" w:rsidRDefault="00B85795" w:rsidP="00EB433E">
      <w:pPr>
        <w:pStyle w:val="ScreenCapture"/>
      </w:pPr>
      <w:r w:rsidRPr="004E4D59">
        <w:t>S</w:t>
      </w:r>
      <w:r w:rsidR="003141DE" w:rsidRPr="004E4D59">
        <w:t>elect State Prescription Monitoring Program (SPMP) Menu Option: UN</w:t>
      </w:r>
    </w:p>
    <w:p w14:paraId="50607A1E" w14:textId="77777777" w:rsidR="003141DE" w:rsidRPr="004E4D59" w:rsidRDefault="003141DE" w:rsidP="00EB433E">
      <w:pPr>
        <w:pStyle w:val="ScreenCapture"/>
      </w:pPr>
      <w:r w:rsidRPr="004E4D59">
        <w:t xml:space="preserve">  Unmark Rx Fill as Administered In Clinic</w:t>
      </w:r>
    </w:p>
    <w:p w14:paraId="2039AD4A" w14:textId="77777777" w:rsidR="003141DE" w:rsidRPr="004E4D59" w:rsidRDefault="003141DE" w:rsidP="00EB433E">
      <w:pPr>
        <w:pStyle w:val="ScreenCapture"/>
      </w:pPr>
    </w:p>
    <w:p w14:paraId="5FB9A1EF" w14:textId="7DCCFBAB" w:rsidR="003141DE" w:rsidRPr="004E4D59" w:rsidRDefault="003141DE" w:rsidP="00EB433E">
      <w:pPr>
        <w:pStyle w:val="ScreenCapture"/>
      </w:pPr>
      <w:r w:rsidRPr="004E4D59">
        <w:t xml:space="preserve"> PRESCRIPTION:    </w:t>
      </w:r>
      <w:r w:rsidR="00CC4437" w:rsidRPr="004E4D59">
        <w:t>XXXXXXXXX</w:t>
      </w:r>
      <w:r w:rsidRPr="004E4D59">
        <w:t xml:space="preserve">     BUPRENORPHINE 2MG/NALOXONE 0.5MG SL TAB  </w:t>
      </w:r>
    </w:p>
    <w:p w14:paraId="6F86348C" w14:textId="77777777" w:rsidR="003141DE" w:rsidRPr="004E4D59" w:rsidRDefault="003141DE" w:rsidP="00EB433E">
      <w:pPr>
        <w:pStyle w:val="ScreenCapture"/>
      </w:pPr>
    </w:p>
    <w:p w14:paraId="0A9AE030" w14:textId="77777777" w:rsidR="003141DE" w:rsidRPr="004E4D59" w:rsidRDefault="003141DE" w:rsidP="00EB433E">
      <w:pPr>
        <w:pStyle w:val="ScreenCapture"/>
      </w:pPr>
      <w:r w:rsidRPr="004E4D59">
        <w:t xml:space="preserve">     Select one of the following:</w:t>
      </w:r>
    </w:p>
    <w:p w14:paraId="729758B1" w14:textId="77777777" w:rsidR="003141DE" w:rsidRPr="004E4D59" w:rsidRDefault="003141DE" w:rsidP="00EB433E">
      <w:pPr>
        <w:pStyle w:val="ScreenCapture"/>
      </w:pPr>
    </w:p>
    <w:p w14:paraId="3332748A" w14:textId="77777777" w:rsidR="003141DE" w:rsidRPr="004E4D59" w:rsidRDefault="003141DE" w:rsidP="00EB433E">
      <w:pPr>
        <w:pStyle w:val="ScreenCapture"/>
      </w:pPr>
      <w:r w:rsidRPr="004E4D59">
        <w:t xml:space="preserve">          0         Original  (1/9/14)  MAIL</w:t>
      </w:r>
    </w:p>
    <w:p w14:paraId="31AD9DE3" w14:textId="77777777" w:rsidR="003141DE" w:rsidRPr="004E4D59" w:rsidRDefault="003141DE" w:rsidP="00EB433E">
      <w:pPr>
        <w:pStyle w:val="ScreenCapture"/>
      </w:pPr>
    </w:p>
    <w:p w14:paraId="6C8ED971" w14:textId="77777777" w:rsidR="003141DE" w:rsidRPr="004E4D59" w:rsidRDefault="003141DE" w:rsidP="00EB433E">
      <w:pPr>
        <w:pStyle w:val="ScreenCapture"/>
      </w:pPr>
      <w:r w:rsidRPr="004E4D59">
        <w:t xml:space="preserve"> Fill: 0//   Original  (1/9/14)  MAIL</w:t>
      </w:r>
    </w:p>
    <w:p w14:paraId="3F38A4EF" w14:textId="77777777" w:rsidR="003141DE" w:rsidRPr="004E4D59" w:rsidRDefault="003141DE" w:rsidP="00EB433E">
      <w:pPr>
        <w:pStyle w:val="ScreenCapture"/>
      </w:pPr>
    </w:p>
    <w:p w14:paraId="7B1C396A" w14:textId="40661845" w:rsidR="003141DE" w:rsidRPr="004E4D59" w:rsidRDefault="003141DE" w:rsidP="00EB433E">
      <w:pPr>
        <w:pStyle w:val="ScreenCapture"/>
      </w:pPr>
      <w:r w:rsidRPr="004E4D59">
        <w:t xml:space="preserve"> Prescription Fill not marked as 'Administered in Clinic'.</w:t>
      </w:r>
    </w:p>
    <w:p w14:paraId="04D39A7D" w14:textId="77777777" w:rsidR="003A1C93" w:rsidRPr="004E4D59" w:rsidRDefault="003A1C93" w:rsidP="009A42D6">
      <w:pPr>
        <w:rPr>
          <w:color w:val="000000"/>
          <w:szCs w:val="24"/>
        </w:rPr>
      </w:pPr>
    </w:p>
    <w:p w14:paraId="44DA4E01" w14:textId="0B1BF089" w:rsidR="0093647D" w:rsidRPr="004E4D59" w:rsidRDefault="0093647D" w:rsidP="00C20BB9">
      <w:pPr>
        <w:pStyle w:val="Heading2"/>
      </w:pPr>
      <w:bookmarkStart w:id="5261" w:name="_Toc339962151"/>
      <w:bookmarkStart w:id="5262" w:name="_Toc339962665"/>
      <w:bookmarkStart w:id="5263" w:name="_Toc340138810"/>
      <w:bookmarkStart w:id="5264" w:name="_Toc340139081"/>
      <w:bookmarkStart w:id="5265" w:name="_Toc340139360"/>
      <w:bookmarkStart w:id="5266" w:name="_Toc340143974"/>
      <w:bookmarkStart w:id="5267" w:name="_Toc340144231"/>
      <w:bookmarkStart w:id="5268" w:name="_Toc61614599"/>
      <w:bookmarkStart w:id="5269" w:name="_Toc92786454"/>
      <w:bookmarkStart w:id="5270" w:name="_Ref151541360"/>
      <w:bookmarkStart w:id="5271" w:name="_Toc153534789"/>
      <w:r w:rsidRPr="0063657A">
        <w:t>View Provider</w:t>
      </w:r>
      <w:bookmarkEnd w:id="5261"/>
      <w:bookmarkEnd w:id="5262"/>
      <w:bookmarkEnd w:id="5263"/>
      <w:bookmarkEnd w:id="5264"/>
      <w:bookmarkEnd w:id="5265"/>
      <w:bookmarkEnd w:id="5266"/>
      <w:bookmarkEnd w:id="5267"/>
      <w:bookmarkEnd w:id="5268"/>
      <w:bookmarkEnd w:id="5269"/>
      <w:bookmarkEnd w:id="5270"/>
      <w:bookmarkEnd w:id="5271"/>
    </w:p>
    <w:p w14:paraId="05EF56BB" w14:textId="77777777" w:rsidR="0093647D" w:rsidRPr="004E4D59" w:rsidRDefault="0093647D" w:rsidP="007D02E1">
      <w:pPr>
        <w:pStyle w:val="Manual-optionname"/>
        <w:rPr>
          <w:lang w:val="en-US"/>
        </w:rPr>
      </w:pPr>
      <w:bookmarkStart w:id="5272" w:name="P500_PSO_Provider_Inquire"/>
      <w:r w:rsidRPr="004E4D59">
        <w:rPr>
          <w:lang w:val="en-US"/>
        </w:rPr>
        <w:t>[PSO PROVIDER INQUIRE]</w:t>
      </w:r>
    </w:p>
    <w:bookmarkEnd w:id="5272"/>
    <w:p w14:paraId="49DEF9A8" w14:textId="77777777" w:rsidR="0093647D" w:rsidRPr="004E4D59" w:rsidRDefault="0093647D" w:rsidP="007D02E1">
      <w:pPr>
        <w:keepNext/>
        <w:rPr>
          <w:color w:val="000000"/>
          <w:szCs w:val="20"/>
        </w:rPr>
      </w:pPr>
    </w:p>
    <w:p w14:paraId="0A1C84F1" w14:textId="77777777" w:rsidR="0093647D" w:rsidRPr="004E4D59" w:rsidRDefault="0093647D" w:rsidP="0093647D">
      <w:pPr>
        <w:rPr>
          <w:color w:val="000000"/>
          <w:szCs w:val="20"/>
        </w:rPr>
      </w:pPr>
      <w:r w:rsidRPr="004E4D59">
        <w:rPr>
          <w:color w:val="000000"/>
          <w:szCs w:val="20"/>
        </w:rPr>
        <w:t>This option provides a way to quickly look up basic data for a single provider.</w:t>
      </w:r>
    </w:p>
    <w:p w14:paraId="0324BC0A" w14:textId="77777777" w:rsidR="0093647D" w:rsidRPr="004E4D59" w:rsidRDefault="0093647D" w:rsidP="0093647D">
      <w:pPr>
        <w:rPr>
          <w:color w:val="000000"/>
          <w:szCs w:val="20"/>
        </w:rPr>
      </w:pPr>
    </w:p>
    <w:p w14:paraId="10BB66F9" w14:textId="48E906F1" w:rsidR="00486B08" w:rsidRPr="004E4D59" w:rsidRDefault="00486B08" w:rsidP="009C49D2">
      <w:pPr>
        <w:pStyle w:val="ScreenCapture"/>
        <w:keepNext/>
      </w:pPr>
      <w:r w:rsidRPr="004E4D59">
        <w:t>Select Provider: PROVIDER,</w:t>
      </w:r>
      <w:r w:rsidR="009C49D2">
        <w:t>XXXX</w:t>
      </w:r>
      <w:r w:rsidR="009C49D2" w:rsidRPr="004E4D59">
        <w:t xml:space="preserve"> </w:t>
      </w:r>
      <w:r w:rsidR="009C49D2">
        <w:t>X</w:t>
      </w:r>
      <w:r w:rsidR="009C49D2" w:rsidRPr="004E4D59">
        <w:t xml:space="preserve">      </w:t>
      </w:r>
      <w:r w:rsidR="00121075" w:rsidRPr="004E4D59">
        <w:t>ANYTOWN</w:t>
      </w:r>
      <w:r w:rsidRPr="004E4D59">
        <w:t xml:space="preserve">     WYOMING </w:t>
      </w:r>
    </w:p>
    <w:p w14:paraId="006A1E26" w14:textId="77777777" w:rsidR="00486B08" w:rsidRPr="004E4D59" w:rsidRDefault="00486B08" w:rsidP="009C49D2">
      <w:pPr>
        <w:pStyle w:val="ScreenCapture"/>
        <w:keepNext/>
      </w:pPr>
    </w:p>
    <w:p w14:paraId="02135A6C" w14:textId="77777777" w:rsidR="00486B08" w:rsidRPr="004E4D59" w:rsidRDefault="00486B08" w:rsidP="009C49D2">
      <w:pPr>
        <w:pStyle w:val="ScreenCapture"/>
        <w:keepNext/>
      </w:pPr>
      <w:r w:rsidRPr="004E4D59">
        <w:t xml:space="preserve">                       Provider: PROVIDER,ADDA C</w:t>
      </w:r>
    </w:p>
    <w:p w14:paraId="3B8080B5" w14:textId="77777777" w:rsidR="00486B08" w:rsidRPr="004E4D59" w:rsidRDefault="00486B08" w:rsidP="009C49D2">
      <w:pPr>
        <w:pStyle w:val="ScreenCapture"/>
        <w:keepNext/>
      </w:pPr>
      <w:r w:rsidRPr="004E4D59">
        <w:t xml:space="preserve">  INITIALS: </w:t>
      </w:r>
    </w:p>
    <w:p w14:paraId="4BD669D1" w14:textId="027D644E" w:rsidR="00486B08" w:rsidRPr="004E4D59" w:rsidRDefault="00486B08" w:rsidP="00EB433E">
      <w:pPr>
        <w:pStyle w:val="ScreenCapture"/>
      </w:pPr>
      <w:r w:rsidRPr="004E4D59">
        <w:t xml:space="preserve">  NON-VA PRESCRIBER: YES                TAX ID: </w:t>
      </w:r>
      <w:r w:rsidR="00EB41DE">
        <w:t>XX</w:t>
      </w:r>
      <w:r w:rsidRPr="004E4D59">
        <w:t>-</w:t>
      </w:r>
      <w:r w:rsidR="00EB41DE">
        <w:t>XXXXXXX</w:t>
      </w:r>
    </w:p>
    <w:p w14:paraId="7BA66225" w14:textId="77777777" w:rsidR="00486B08" w:rsidRPr="004E4D59" w:rsidRDefault="00486B08" w:rsidP="00EB433E">
      <w:pPr>
        <w:pStyle w:val="ScreenCapture"/>
      </w:pPr>
      <w:r w:rsidRPr="004E4D59">
        <w:t xml:space="preserve">  EXCLUSIONARY CHECK PERFORMED: YES     ON EXCLUSIONARY LIST: NO</w:t>
      </w:r>
    </w:p>
    <w:p w14:paraId="391022DF" w14:textId="77777777" w:rsidR="00486B08" w:rsidRPr="004E4D59" w:rsidRDefault="00486B08" w:rsidP="00EB433E">
      <w:pPr>
        <w:pStyle w:val="ScreenCapture"/>
      </w:pPr>
      <w:r w:rsidRPr="004E4D59">
        <w:t xml:space="preserve">  DATE EXCLUSIONARY LIST CHECKED: APR 29, 2021</w:t>
      </w:r>
    </w:p>
    <w:p w14:paraId="3B16A18C" w14:textId="3BDFCAAE" w:rsidR="00486B08" w:rsidRPr="004E4D59" w:rsidRDefault="00486B08" w:rsidP="00EB433E">
      <w:pPr>
        <w:pStyle w:val="ScreenCapture"/>
      </w:pPr>
      <w:r w:rsidRPr="004E4D59">
        <w:t xml:space="preserve">  EXCLUSIONARY CHECKED BY: </w:t>
      </w:r>
      <w:r w:rsidR="00F8141A" w:rsidRPr="004E4D59">
        <w:rPr>
          <w:bCs/>
        </w:rPr>
        <w:t>REDACTED</w:t>
      </w:r>
    </w:p>
    <w:p w14:paraId="6E405E35" w14:textId="77777777" w:rsidR="00486B08" w:rsidRPr="004E4D59" w:rsidRDefault="00486B08" w:rsidP="00EB433E">
      <w:pPr>
        <w:pStyle w:val="ScreenCapture"/>
      </w:pPr>
    </w:p>
    <w:p w14:paraId="366B1C1A" w14:textId="77777777" w:rsidR="00486B08" w:rsidRPr="0063657A" w:rsidRDefault="00486B08" w:rsidP="00EB433E">
      <w:pPr>
        <w:pStyle w:val="ScreenCapture"/>
      </w:pPr>
      <w:r w:rsidRPr="004E4D59">
        <w:t xml:space="preserve">  </w:t>
      </w:r>
      <w:r w:rsidRPr="0063657A">
        <w:t>AUTHORIZED TO WRITE MED ORDERS: YES   DEA NUMBER: XP1966007</w:t>
      </w:r>
    </w:p>
    <w:p w14:paraId="4621ED3B" w14:textId="1F7DC6E0" w:rsidR="00486B08" w:rsidRPr="0063657A" w:rsidRDefault="00486B08" w:rsidP="00EB433E">
      <w:pPr>
        <w:pStyle w:val="ScreenCapture"/>
      </w:pPr>
      <w:r w:rsidRPr="0063657A">
        <w:t xml:space="preserve">  VA#: </w:t>
      </w:r>
      <w:r w:rsidR="00EB41DE" w:rsidRPr="0063657A">
        <w:t xml:space="preserve">XAXXXXXXX                        </w:t>
      </w:r>
      <w:r w:rsidR="003D544C" w:rsidRPr="0063657A">
        <w:t>PROVIDER CLASS: FELLOW</w:t>
      </w:r>
    </w:p>
    <w:p w14:paraId="1E96DDD5" w14:textId="136F3CEC" w:rsidR="00486B08" w:rsidRPr="0063657A" w:rsidRDefault="00486B08" w:rsidP="00EB433E">
      <w:pPr>
        <w:pStyle w:val="ScreenCapture"/>
      </w:pPr>
      <w:r w:rsidRPr="0063657A">
        <w:t xml:space="preserve">  PROVIDER TYPE: FEE BASIS</w:t>
      </w:r>
      <w:r w:rsidR="003D544C" w:rsidRPr="0063657A">
        <w:t xml:space="preserve">              NPI: </w:t>
      </w:r>
      <w:r w:rsidR="00F8141A" w:rsidRPr="0063657A">
        <w:rPr>
          <w:bCs/>
        </w:rPr>
        <w:t>REDACTED</w:t>
      </w:r>
    </w:p>
    <w:p w14:paraId="1CC8EF5A" w14:textId="60BCFA76" w:rsidR="00486B08" w:rsidRPr="0063657A" w:rsidRDefault="00486B08" w:rsidP="00EB433E">
      <w:pPr>
        <w:pStyle w:val="ScreenCapture"/>
      </w:pPr>
      <w:r w:rsidRPr="0063657A">
        <w:t xml:space="preserve">  DEA EXPIRATION DATE: APR 29, 2022     </w:t>
      </w:r>
    </w:p>
    <w:p w14:paraId="6393014C" w14:textId="77777777" w:rsidR="00486B08" w:rsidRPr="0063657A" w:rsidRDefault="00486B08" w:rsidP="00EB433E">
      <w:pPr>
        <w:pStyle w:val="ScreenCapture"/>
      </w:pPr>
      <w:r w:rsidRPr="0063657A">
        <w:t xml:space="preserve">  SCHEDULE II NARCOTIC: No              SCHEDULE II NON-NARCOTIC: Yes</w:t>
      </w:r>
    </w:p>
    <w:p w14:paraId="19A5A3E4" w14:textId="77777777" w:rsidR="00486B08" w:rsidRPr="0063657A" w:rsidRDefault="00486B08" w:rsidP="00EB433E">
      <w:pPr>
        <w:pStyle w:val="ScreenCapture"/>
      </w:pPr>
      <w:r w:rsidRPr="0063657A">
        <w:t xml:space="preserve">  SCHEDULE III NARCOTIC: No             SCHEDULE III NON-NARCOTIC: Yes</w:t>
      </w:r>
    </w:p>
    <w:p w14:paraId="028D2F28" w14:textId="77777777" w:rsidR="00486B08" w:rsidRPr="004E4D59" w:rsidRDefault="00486B08" w:rsidP="00EB433E">
      <w:pPr>
        <w:pStyle w:val="ScreenCapture"/>
      </w:pPr>
      <w:r w:rsidRPr="0063657A">
        <w:t xml:space="preserve">  SCHEDULE IV: Yes                      SCHEDULE V: Yes</w:t>
      </w:r>
    </w:p>
    <w:p w14:paraId="7D56D663" w14:textId="77777777" w:rsidR="00486B08" w:rsidRPr="004E4D59" w:rsidRDefault="00486B08" w:rsidP="009C49D2">
      <w:pPr>
        <w:pStyle w:val="ScreenCapture"/>
        <w:keepNext/>
      </w:pPr>
    </w:p>
    <w:p w14:paraId="076B9167" w14:textId="3FA6251D" w:rsidR="00486B08" w:rsidRPr="004E4D59" w:rsidRDefault="00486B08" w:rsidP="009C49D2">
      <w:pPr>
        <w:pStyle w:val="ScreenCapture"/>
        <w:keepNext/>
      </w:pPr>
      <w:r w:rsidRPr="004E4D59">
        <w:t xml:space="preserve">  </w:t>
      </w:r>
      <w:r w:rsidR="001733AB" w:rsidRPr="004E4D59">
        <w:t xml:space="preserve">STREET ADDRESS 1: </w:t>
      </w:r>
      <w:r w:rsidR="00EE3861">
        <w:t>REDACTED</w:t>
      </w:r>
      <w:r w:rsidRPr="004E4D59">
        <w:t xml:space="preserve">            STREET ADDRESS 2: SUITE </w:t>
      </w:r>
      <w:r w:rsidR="00EE3861">
        <w:t>XXX</w:t>
      </w:r>
    </w:p>
    <w:p w14:paraId="44B5C328" w14:textId="2D80D6B1" w:rsidR="00486B08" w:rsidRPr="004E4D59" w:rsidRDefault="00486B08" w:rsidP="009C49D2">
      <w:pPr>
        <w:pStyle w:val="ScreenCapture"/>
        <w:keepNext/>
      </w:pPr>
      <w:r w:rsidRPr="004E4D59">
        <w:t xml:space="preserve">                                        CITY: </w:t>
      </w:r>
      <w:r w:rsidR="00F8141A" w:rsidRPr="004E4D59">
        <w:t>ANYTOWN</w:t>
      </w:r>
    </w:p>
    <w:p w14:paraId="0C0CABDA" w14:textId="42B91D8A" w:rsidR="00486B08" w:rsidRPr="004E4D59" w:rsidRDefault="00486B08" w:rsidP="009C49D2">
      <w:pPr>
        <w:pStyle w:val="ScreenCapture"/>
        <w:keepNext/>
      </w:pPr>
      <w:r w:rsidRPr="004E4D59">
        <w:t xml:space="preserve">  STATE: WYOMING                        ZIP CODE: </w:t>
      </w:r>
      <w:r w:rsidR="00F8141A" w:rsidRPr="004E4D59">
        <w:t>XXXXX</w:t>
      </w:r>
    </w:p>
    <w:p w14:paraId="2ABABBEB" w14:textId="52AF1DC9" w:rsidR="00983477" w:rsidRPr="004E4D59" w:rsidRDefault="00486B08" w:rsidP="00EB433E">
      <w:pPr>
        <w:pStyle w:val="ScreenCapture"/>
      </w:pPr>
      <w:r w:rsidRPr="004E4D59">
        <w:t xml:space="preserve">  PHONE (HOME): </w:t>
      </w:r>
      <w:r w:rsidR="00F8141A" w:rsidRPr="004E4D59">
        <w:t>XXXXXXXXXX</w:t>
      </w:r>
    </w:p>
    <w:p w14:paraId="13B68303" w14:textId="14D7829F" w:rsidR="0093647D" w:rsidRPr="004E4D59" w:rsidRDefault="006F7CC8" w:rsidP="00983477">
      <w:r w:rsidRPr="004E4D59">
        <w:br w:type="page"/>
      </w:r>
    </w:p>
    <w:p w14:paraId="5BCCC50F" w14:textId="55C68F28" w:rsidR="0093647D" w:rsidRPr="004E4D59" w:rsidRDefault="0093647D" w:rsidP="00026381">
      <w:pPr>
        <w:pStyle w:val="ChapterHeading"/>
        <w:rPr>
          <w:lang w:val="en-US"/>
        </w:rPr>
      </w:pPr>
      <w:bookmarkStart w:id="5273" w:name="_Toc513952670"/>
      <w:bookmarkStart w:id="5274" w:name="_Toc520273477"/>
      <w:bookmarkStart w:id="5275" w:name="_Toc520299277"/>
      <w:bookmarkStart w:id="5276" w:name="_Toc520304744"/>
      <w:bookmarkStart w:id="5277" w:name="_Toc32837013"/>
      <w:bookmarkStart w:id="5278" w:name="_Toc38424666"/>
      <w:bookmarkStart w:id="5279" w:name="_Toc50535359"/>
      <w:bookmarkStart w:id="5280" w:name="_Toc280701364"/>
      <w:bookmarkStart w:id="5281" w:name="_Toc299044535"/>
      <w:bookmarkStart w:id="5282" w:name="_Toc280853704"/>
      <w:bookmarkStart w:id="5283" w:name="_Toc303286266"/>
      <w:bookmarkStart w:id="5284" w:name="_Toc339962152"/>
      <w:bookmarkStart w:id="5285" w:name="_Toc340138811"/>
      <w:bookmarkStart w:id="5286" w:name="_Toc340139361"/>
      <w:bookmarkStart w:id="5287" w:name="_Toc61614600"/>
      <w:bookmarkStart w:id="5288" w:name="_Toc92786455"/>
      <w:bookmarkStart w:id="5289" w:name="_Toc153534790"/>
      <w:r w:rsidRPr="004E4D59">
        <w:rPr>
          <w:lang w:val="en-US"/>
        </w:rPr>
        <w:t>Chapter</w:t>
      </w:r>
      <w:r w:rsidR="009109A1" w:rsidRPr="004E4D59">
        <w:rPr>
          <w:lang w:val="en-US"/>
        </w:rPr>
        <w:t xml:space="preserve"> </w:t>
      </w:r>
      <w:r w:rsidR="00252B06" w:rsidRPr="004E4D59">
        <w:rPr>
          <w:noProof/>
          <w:lang w:val="en-US"/>
        </w:rPr>
        <w:t>29</w:t>
      </w:r>
      <w:r w:rsidR="009109A1" w:rsidRPr="004E4D59">
        <w:rPr>
          <w:lang w:val="en-US"/>
        </w:rPr>
        <w:t>:</w:t>
      </w:r>
      <w:r w:rsidRPr="004E4D59">
        <w:rPr>
          <w:lang w:val="en-US"/>
        </w:rPr>
        <w:t xml:space="preserve"> Using the Suspense Functions</w:t>
      </w:r>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59B0A86A" w14:textId="77777777" w:rsidR="0093647D" w:rsidRPr="004E4D59" w:rsidRDefault="0093647D" w:rsidP="0093647D">
      <w:pPr>
        <w:rPr>
          <w:color w:val="000000"/>
          <w:szCs w:val="20"/>
        </w:rPr>
      </w:pPr>
    </w:p>
    <w:p w14:paraId="6939CDC9" w14:textId="77777777" w:rsidR="0093647D" w:rsidRPr="004E4D59" w:rsidRDefault="0093647D" w:rsidP="0093647D">
      <w:pPr>
        <w:rPr>
          <w:color w:val="000000"/>
          <w:szCs w:val="20"/>
        </w:rPr>
      </w:pPr>
      <w:r w:rsidRPr="004E4D59">
        <w:rPr>
          <w:color w:val="000000"/>
          <w:szCs w:val="20"/>
        </w:rPr>
        <w:t xml:space="preserve">This chapter describes the </w:t>
      </w:r>
      <w:r w:rsidRPr="004E4D59">
        <w:rPr>
          <w:i/>
          <w:color w:val="000000"/>
          <w:szCs w:val="20"/>
        </w:rPr>
        <w:t>Suspense Functions</w:t>
      </w:r>
      <w:r w:rsidRPr="004E4D59">
        <w:rPr>
          <w:color w:val="000000"/>
          <w:szCs w:val="20"/>
        </w:rPr>
        <w:t xml:space="preserve"> menu options used for handling suspended prescriptions.</w:t>
      </w:r>
    </w:p>
    <w:p w14:paraId="69988BB5" w14:textId="3D6ED4E3" w:rsidR="0093647D" w:rsidRPr="004E4D59" w:rsidRDefault="0093647D" w:rsidP="00730B8A">
      <w:pPr>
        <w:pStyle w:val="Heading2"/>
      </w:pPr>
      <w:bookmarkStart w:id="5290" w:name="_Hlt289845889"/>
      <w:bookmarkStart w:id="5291" w:name="_Toc520273478"/>
      <w:bookmarkStart w:id="5292" w:name="_Toc520299278"/>
      <w:bookmarkStart w:id="5293" w:name="_Toc520304745"/>
      <w:bookmarkStart w:id="5294" w:name="_Toc280701365"/>
      <w:bookmarkStart w:id="5295" w:name="_Toc299044536"/>
      <w:bookmarkStart w:id="5296" w:name="_Toc280853705"/>
      <w:bookmarkStart w:id="5297" w:name="_Toc303286267"/>
      <w:bookmarkStart w:id="5298" w:name="_Toc339962153"/>
      <w:bookmarkStart w:id="5299" w:name="_Toc339962666"/>
      <w:bookmarkStart w:id="5300" w:name="_Toc340138812"/>
      <w:bookmarkStart w:id="5301" w:name="_Toc340139082"/>
      <w:bookmarkStart w:id="5302" w:name="_Toc340139362"/>
      <w:bookmarkStart w:id="5303" w:name="_Toc340143975"/>
      <w:bookmarkStart w:id="5304" w:name="_Toc340144232"/>
      <w:bookmarkStart w:id="5305" w:name="_Toc61614601"/>
      <w:bookmarkStart w:id="5306" w:name="_Toc92786456"/>
      <w:bookmarkStart w:id="5307" w:name="_Toc153534791"/>
      <w:bookmarkEnd w:id="5290"/>
      <w:r w:rsidRPr="004E4D59">
        <w:t>Suspense Functions</w:t>
      </w:r>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1C3489FB" w14:textId="77777777" w:rsidR="0093647D" w:rsidRPr="004E4D59" w:rsidRDefault="0093647D" w:rsidP="007D02E1">
      <w:pPr>
        <w:pStyle w:val="Manual-optionname"/>
        <w:rPr>
          <w:lang w:val="en-US"/>
        </w:rPr>
      </w:pPr>
      <w:r w:rsidRPr="004E4D59">
        <w:rPr>
          <w:lang w:val="en-US"/>
        </w:rPr>
        <w:t>[PSOPND]</w:t>
      </w:r>
    </w:p>
    <w:p w14:paraId="269E12E4" w14:textId="77777777" w:rsidR="0093647D" w:rsidRPr="004E4D59" w:rsidRDefault="0093647D" w:rsidP="007D02E1">
      <w:pPr>
        <w:keepNext/>
        <w:rPr>
          <w:color w:val="000000"/>
          <w:szCs w:val="20"/>
        </w:rPr>
      </w:pPr>
    </w:p>
    <w:p w14:paraId="19476ADB" w14:textId="77777777" w:rsidR="0093647D" w:rsidRPr="004E4D59" w:rsidRDefault="0093647D" w:rsidP="0093647D">
      <w:pPr>
        <w:rPr>
          <w:color w:val="000000"/>
          <w:szCs w:val="20"/>
        </w:rPr>
      </w:pPr>
      <w:r w:rsidRPr="004E4D59">
        <w:rPr>
          <w:color w:val="000000"/>
          <w:szCs w:val="20"/>
        </w:rPr>
        <w:t xml:space="preserve">The </w:t>
      </w:r>
      <w:r w:rsidRPr="004E4D59">
        <w:rPr>
          <w:i/>
          <w:color w:val="000000"/>
          <w:szCs w:val="20"/>
        </w:rPr>
        <w:t>Suspense Functions</w:t>
      </w:r>
      <w:r w:rsidRPr="004E4D59">
        <w:rPr>
          <w:color w:val="000000"/>
          <w:szCs w:val="20"/>
        </w:rPr>
        <w:t xml:space="preserve"> menu allows the user to print or delete various entries and print out statistics about entries in the RX SUSPENSE file. This file contains prescription labels that have been suspended for printing at a later time. Each prescription label has with it an associated suspense date which is the same as the fill or refill date.</w:t>
      </w:r>
    </w:p>
    <w:p w14:paraId="63DB059C" w14:textId="77777777" w:rsidR="0093647D" w:rsidRPr="004E4D59" w:rsidRDefault="0093647D" w:rsidP="0093647D">
      <w:pPr>
        <w:rPr>
          <w:color w:val="000000"/>
          <w:szCs w:val="20"/>
        </w:rPr>
      </w:pPr>
    </w:p>
    <w:p w14:paraId="64731866" w14:textId="77777777" w:rsidR="0093647D" w:rsidRPr="004E4D59" w:rsidRDefault="0093647D" w:rsidP="0093647D">
      <w:pPr>
        <w:rPr>
          <w:color w:val="000000"/>
          <w:szCs w:val="20"/>
        </w:rPr>
      </w:pPr>
      <w:r w:rsidRPr="004E4D59">
        <w:rPr>
          <w:color w:val="000000"/>
          <w:szCs w:val="20"/>
        </w:rPr>
        <w:t xml:space="preserve">There are eight </w:t>
      </w:r>
      <w:r w:rsidRPr="004E4D59">
        <w:rPr>
          <w:i/>
          <w:color w:val="000000"/>
          <w:szCs w:val="20"/>
        </w:rPr>
        <w:t>Suspense Functions</w:t>
      </w:r>
      <w:r w:rsidRPr="004E4D59">
        <w:rPr>
          <w:color w:val="000000"/>
          <w:szCs w:val="20"/>
        </w:rPr>
        <w:t xml:space="preserve"> options that allow the user to manipulate the data in the RX SUSPENSE file:</w:t>
      </w:r>
    </w:p>
    <w:p w14:paraId="2E7BDC05" w14:textId="77777777" w:rsidR="0093647D" w:rsidRPr="004E4D59" w:rsidRDefault="0093647D" w:rsidP="00F258BC">
      <w:pPr>
        <w:numPr>
          <w:ilvl w:val="0"/>
          <w:numId w:val="43"/>
        </w:numPr>
        <w:spacing w:before="120"/>
        <w:rPr>
          <w:i/>
          <w:color w:val="000000"/>
          <w:szCs w:val="20"/>
        </w:rPr>
      </w:pPr>
      <w:r w:rsidRPr="004E4D59">
        <w:rPr>
          <w:i/>
          <w:color w:val="000000"/>
          <w:szCs w:val="20"/>
        </w:rPr>
        <w:t>Auto-delete from Suspense</w:t>
      </w:r>
    </w:p>
    <w:p w14:paraId="60B472EC" w14:textId="77777777" w:rsidR="0093647D" w:rsidRPr="004E4D59" w:rsidRDefault="0093647D" w:rsidP="00F258BC">
      <w:pPr>
        <w:numPr>
          <w:ilvl w:val="0"/>
          <w:numId w:val="43"/>
        </w:numPr>
        <w:rPr>
          <w:i/>
          <w:color w:val="000000"/>
          <w:szCs w:val="20"/>
        </w:rPr>
      </w:pPr>
      <w:r w:rsidRPr="004E4D59">
        <w:rPr>
          <w:i/>
          <w:color w:val="000000"/>
          <w:szCs w:val="20"/>
        </w:rPr>
        <w:t>Change Suspense Date</w:t>
      </w:r>
    </w:p>
    <w:p w14:paraId="05A9B00A" w14:textId="77777777" w:rsidR="0093647D" w:rsidRPr="004E4D59" w:rsidRDefault="0093647D" w:rsidP="00F258BC">
      <w:pPr>
        <w:numPr>
          <w:ilvl w:val="0"/>
          <w:numId w:val="43"/>
        </w:numPr>
        <w:rPr>
          <w:i/>
          <w:color w:val="000000"/>
          <w:szCs w:val="20"/>
        </w:rPr>
      </w:pPr>
      <w:r w:rsidRPr="004E4D59">
        <w:rPr>
          <w:i/>
          <w:color w:val="000000"/>
          <w:szCs w:val="20"/>
        </w:rPr>
        <w:t>Count of Suspended Rx's by Day</w:t>
      </w:r>
    </w:p>
    <w:p w14:paraId="59D31D1D" w14:textId="77777777" w:rsidR="0093647D" w:rsidRPr="004E4D59" w:rsidRDefault="0093647D" w:rsidP="00F258BC">
      <w:pPr>
        <w:numPr>
          <w:ilvl w:val="0"/>
          <w:numId w:val="43"/>
        </w:numPr>
        <w:rPr>
          <w:i/>
          <w:color w:val="000000"/>
          <w:szCs w:val="20"/>
        </w:rPr>
      </w:pPr>
      <w:r w:rsidRPr="004E4D59">
        <w:rPr>
          <w:i/>
          <w:color w:val="000000"/>
          <w:szCs w:val="20"/>
        </w:rPr>
        <w:t>Delete Printed Rx's from Suspense</w:t>
      </w:r>
    </w:p>
    <w:p w14:paraId="1310C531" w14:textId="77777777" w:rsidR="0093647D" w:rsidRPr="004E4D59" w:rsidRDefault="0093647D" w:rsidP="00F258BC">
      <w:pPr>
        <w:numPr>
          <w:ilvl w:val="0"/>
          <w:numId w:val="43"/>
        </w:numPr>
        <w:rPr>
          <w:i/>
          <w:color w:val="000000"/>
          <w:szCs w:val="20"/>
        </w:rPr>
      </w:pPr>
      <w:r w:rsidRPr="004E4D59">
        <w:rPr>
          <w:i/>
          <w:color w:val="000000"/>
          <w:szCs w:val="20"/>
        </w:rPr>
        <w:t>Log of Suspended Rx's by Day (this Division)</w:t>
      </w:r>
    </w:p>
    <w:p w14:paraId="0569B29C" w14:textId="77777777" w:rsidR="0093647D" w:rsidRPr="004E4D59" w:rsidRDefault="0093647D" w:rsidP="00F258BC">
      <w:pPr>
        <w:numPr>
          <w:ilvl w:val="0"/>
          <w:numId w:val="43"/>
        </w:numPr>
        <w:rPr>
          <w:i/>
          <w:color w:val="000000"/>
          <w:szCs w:val="20"/>
        </w:rPr>
      </w:pPr>
      <w:r w:rsidRPr="004E4D59">
        <w:rPr>
          <w:i/>
          <w:color w:val="000000"/>
          <w:szCs w:val="20"/>
        </w:rPr>
        <w:t>Print from Suspense File</w:t>
      </w:r>
    </w:p>
    <w:p w14:paraId="42F5BAED" w14:textId="77777777" w:rsidR="0093647D" w:rsidRPr="004E4D59" w:rsidRDefault="0093647D" w:rsidP="00F258BC">
      <w:pPr>
        <w:numPr>
          <w:ilvl w:val="0"/>
          <w:numId w:val="43"/>
        </w:numPr>
        <w:rPr>
          <w:i/>
          <w:color w:val="000000"/>
          <w:szCs w:val="20"/>
        </w:rPr>
      </w:pPr>
      <w:r w:rsidRPr="004E4D59">
        <w:rPr>
          <w:i/>
          <w:color w:val="000000"/>
          <w:szCs w:val="20"/>
        </w:rPr>
        <w:t>Pull Early from Suspense</w:t>
      </w:r>
    </w:p>
    <w:p w14:paraId="6810EF09" w14:textId="77777777" w:rsidR="0093647D" w:rsidRPr="004E4D59" w:rsidRDefault="0093647D" w:rsidP="00F258BC">
      <w:pPr>
        <w:numPr>
          <w:ilvl w:val="0"/>
          <w:numId w:val="43"/>
        </w:numPr>
        <w:rPr>
          <w:i/>
          <w:color w:val="000000"/>
          <w:szCs w:val="20"/>
        </w:rPr>
      </w:pPr>
      <w:r w:rsidRPr="004E4D59">
        <w:rPr>
          <w:i/>
          <w:color w:val="000000"/>
          <w:szCs w:val="20"/>
        </w:rPr>
        <w:t>Reprint Batches from Suspense</w:t>
      </w:r>
    </w:p>
    <w:p w14:paraId="6CAF1D69" w14:textId="5FE9DCC2" w:rsidR="0093647D" w:rsidRPr="004E4D59" w:rsidRDefault="0093647D" w:rsidP="00730B8A">
      <w:pPr>
        <w:pStyle w:val="Heading2"/>
      </w:pPr>
      <w:bookmarkStart w:id="5308" w:name="_Toc520299279"/>
      <w:bookmarkStart w:id="5309" w:name="_Toc520304746"/>
      <w:bookmarkStart w:id="5310" w:name="_Toc32837014"/>
      <w:bookmarkStart w:id="5311" w:name="_Toc38424667"/>
      <w:bookmarkStart w:id="5312" w:name="_Toc50535360"/>
      <w:bookmarkStart w:id="5313" w:name="_Toc280701366"/>
      <w:bookmarkStart w:id="5314" w:name="_Toc299044537"/>
      <w:bookmarkStart w:id="5315" w:name="_Toc280853706"/>
      <w:bookmarkStart w:id="5316" w:name="_Toc303286268"/>
      <w:bookmarkStart w:id="5317" w:name="_Toc339962154"/>
      <w:bookmarkStart w:id="5318" w:name="_Toc339962667"/>
      <w:bookmarkStart w:id="5319" w:name="_Toc340138813"/>
      <w:bookmarkStart w:id="5320" w:name="_Toc340139083"/>
      <w:bookmarkStart w:id="5321" w:name="_Toc340139363"/>
      <w:bookmarkStart w:id="5322" w:name="_Toc340143976"/>
      <w:bookmarkStart w:id="5323" w:name="_Toc340144233"/>
      <w:bookmarkStart w:id="5324" w:name="_Toc61614602"/>
      <w:bookmarkStart w:id="5325" w:name="_Toc92786457"/>
      <w:bookmarkStart w:id="5326" w:name="_Toc153534792"/>
      <w:r w:rsidRPr="004E4D59">
        <w:t>Auto-delete from Suspense</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150829A0" w14:textId="77777777" w:rsidR="0093647D" w:rsidRPr="004E4D59" w:rsidRDefault="0093647D" w:rsidP="007D02E1">
      <w:pPr>
        <w:pStyle w:val="Manual-optionname"/>
        <w:rPr>
          <w:lang w:val="en-US"/>
        </w:rPr>
      </w:pPr>
      <w:r w:rsidRPr="004E4D59">
        <w:rPr>
          <w:lang w:val="en-US"/>
        </w:rPr>
        <w:t>[PSO PNDEL]</w:t>
      </w:r>
    </w:p>
    <w:p w14:paraId="7531A8ED" w14:textId="77777777" w:rsidR="0093647D" w:rsidRPr="004E4D59" w:rsidRDefault="0093647D" w:rsidP="007D02E1">
      <w:pPr>
        <w:keepNext/>
        <w:rPr>
          <w:color w:val="000000"/>
          <w:szCs w:val="20"/>
        </w:rPr>
      </w:pPr>
    </w:p>
    <w:p w14:paraId="0D2A8915" w14:textId="77777777" w:rsidR="0093647D" w:rsidRPr="004E4D59" w:rsidRDefault="0093647D" w:rsidP="0093647D">
      <w:pPr>
        <w:rPr>
          <w:color w:val="000000"/>
          <w:szCs w:val="20"/>
        </w:rPr>
      </w:pPr>
      <w:r w:rsidRPr="004E4D59">
        <w:rPr>
          <w:iCs/>
          <w:color w:val="000000"/>
          <w:szCs w:val="20"/>
        </w:rPr>
        <w:t xml:space="preserve">The </w:t>
      </w:r>
      <w:r w:rsidRPr="004E4D59">
        <w:rPr>
          <w:i/>
          <w:color w:val="000000"/>
          <w:szCs w:val="20"/>
        </w:rPr>
        <w:t>Auto-delete from Suspense</w:t>
      </w:r>
      <w:r w:rsidRPr="004E4D59">
        <w:rPr>
          <w:color w:val="000000"/>
          <w:szCs w:val="20"/>
        </w:rPr>
        <w:t xml:space="preserve"> option is the same as the V. 6.0 option </w:t>
      </w:r>
      <w:r w:rsidRPr="004E4D59">
        <w:rPr>
          <w:i/>
          <w:color w:val="000000"/>
          <w:szCs w:val="20"/>
        </w:rPr>
        <w:t>Delete from Suspense File</w:t>
      </w:r>
      <w:r w:rsidRPr="004E4D59">
        <w:rPr>
          <w:color w:val="000000"/>
          <w:szCs w:val="20"/>
        </w:rPr>
        <w:t xml:space="preserve">. This option allows deletion of the records of all the prescriptions that have already been printed prior to the user specified number of days. This specified number of days must be set from 7 to 90 days at the "DAYS PRINTED RX STAYS IN 52.5" prompt in the </w:t>
      </w:r>
      <w:r w:rsidRPr="004E4D59">
        <w:rPr>
          <w:i/>
          <w:color w:val="000000"/>
          <w:szCs w:val="20"/>
        </w:rPr>
        <w:t>Site Parameter Enter/Edit</w:t>
      </w:r>
      <w:r w:rsidRPr="004E4D59">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date that it was originally suspended for. The reason for this is that one batch may print on a certain day with prescriptions with different original suspense dates. This job will therefore never delete only part of a printed batch.</w:t>
      </w:r>
    </w:p>
    <w:p w14:paraId="33D99D35" w14:textId="77777777" w:rsidR="0093647D" w:rsidRPr="004E4D59" w:rsidRDefault="0093647D" w:rsidP="0093647D">
      <w:pPr>
        <w:rPr>
          <w:color w:val="000000"/>
          <w:szCs w:val="20"/>
        </w:rPr>
      </w:pPr>
    </w:p>
    <w:p w14:paraId="3E70C508" w14:textId="77777777" w:rsidR="0093647D" w:rsidRPr="004E4D59" w:rsidRDefault="0093647D" w:rsidP="00644AD6">
      <w:pPr>
        <w:pStyle w:val="ExampleHeading"/>
        <w:rPr>
          <w:rFonts w:eastAsia="MS Mincho"/>
        </w:rPr>
      </w:pPr>
      <w:r w:rsidRPr="004E4D59">
        <w:rPr>
          <w:rFonts w:eastAsia="MS Mincho"/>
        </w:rPr>
        <w:t>Example: Auto-delete from Suspense</w:t>
      </w:r>
    </w:p>
    <w:p w14:paraId="0743A864" w14:textId="77777777" w:rsidR="0093647D" w:rsidRPr="004E4D59" w:rsidRDefault="0093647D" w:rsidP="00EB41DE">
      <w:pPr>
        <w:pStyle w:val="ScreenCapture"/>
        <w:keepNext/>
      </w:pPr>
      <w:r w:rsidRPr="004E4D59">
        <w:t xml:space="preserve">Select Suspense Functions Option: </w:t>
      </w:r>
      <w:r w:rsidRPr="004E4D59">
        <w:rPr>
          <w:b/>
          <w:bCs/>
        </w:rPr>
        <w:t>Auto</w:t>
      </w:r>
      <w:r w:rsidRPr="004E4D59">
        <w:t>-delete from Suspense</w:t>
      </w:r>
    </w:p>
    <w:p w14:paraId="499FA7B2" w14:textId="77777777" w:rsidR="0093647D" w:rsidRPr="004E4D59" w:rsidRDefault="0093647D" w:rsidP="00EB41DE">
      <w:pPr>
        <w:pStyle w:val="ScreenCapture"/>
        <w:keepNext/>
        <w:rPr>
          <w:rFonts w:eastAsia="MS Mincho"/>
        </w:rPr>
      </w:pPr>
    </w:p>
    <w:p w14:paraId="0CF12751" w14:textId="77777777" w:rsidR="0093647D" w:rsidRPr="004E4D59" w:rsidRDefault="0093647D" w:rsidP="00EB41DE">
      <w:pPr>
        <w:pStyle w:val="ScreenCapture"/>
        <w:keepNext/>
        <w:rPr>
          <w:b/>
          <w:bCs/>
        </w:rPr>
      </w:pPr>
      <w:r w:rsidRPr="004E4D59">
        <w:t xml:space="preserve">                          </w:t>
      </w:r>
      <w:r w:rsidRPr="004E4D59">
        <w:rPr>
          <w:b/>
          <w:bCs/>
        </w:rPr>
        <w:t>Edit Option Schedule</w:t>
      </w:r>
    </w:p>
    <w:p w14:paraId="1A7E0520" w14:textId="23167C04" w:rsidR="0093647D" w:rsidRPr="004E4D59" w:rsidRDefault="0093647D" w:rsidP="00EB41DE">
      <w:pPr>
        <w:pStyle w:val="ScreenCapture"/>
        <w:keepNext/>
      </w:pPr>
      <w:r w:rsidRPr="004E4D59">
        <w:t xml:space="preserve">    </w:t>
      </w:r>
      <w:r w:rsidRPr="004E4D59">
        <w:rPr>
          <w:b/>
          <w:bCs/>
        </w:rPr>
        <w:t>Option Name:</w:t>
      </w:r>
      <w:r w:rsidRPr="004E4D59">
        <w:t xml:space="preserve"> </w:t>
      </w:r>
      <w:r w:rsidRPr="004E4D59">
        <w:rPr>
          <w:shd w:val="clear" w:color="auto" w:fill="FFFFFF"/>
        </w:rPr>
        <w:t>PSO PNDEL1</w:t>
      </w:r>
      <w:r w:rsidRPr="004E4D59">
        <w:t xml:space="preserve"> </w:t>
      </w:r>
    </w:p>
    <w:p w14:paraId="6F976707" w14:textId="77777777" w:rsidR="0093647D" w:rsidRPr="004E4D59" w:rsidRDefault="0093647D" w:rsidP="00EB433E">
      <w:pPr>
        <w:pStyle w:val="ScreenCapture"/>
      </w:pPr>
      <w:r w:rsidRPr="004E4D59">
        <w:t xml:space="preserve">    </w:t>
      </w:r>
      <w:r w:rsidRPr="004E4D59">
        <w:rPr>
          <w:b/>
          <w:bCs/>
        </w:rPr>
        <w:t>Menu Text:</w:t>
      </w:r>
      <w:r w:rsidRPr="004E4D59">
        <w:t xml:space="preserve"> Auto-delete from Suspense                 </w:t>
      </w:r>
      <w:r w:rsidRPr="004E4D59">
        <w:rPr>
          <w:b/>
          <w:bCs/>
        </w:rPr>
        <w:t>TASK ID:</w:t>
      </w:r>
      <w:r w:rsidRPr="004E4D59">
        <w:t xml:space="preserve"> </w:t>
      </w:r>
      <w:r w:rsidRPr="004E4D59">
        <w:rPr>
          <w:b/>
          <w:bCs/>
        </w:rPr>
        <w:t>1091148</w:t>
      </w:r>
    </w:p>
    <w:p w14:paraId="1E585F8C" w14:textId="32FD0CE1" w:rsidR="0093647D" w:rsidRPr="004E4D59" w:rsidRDefault="0093647D" w:rsidP="00EB433E">
      <w:pPr>
        <w:pStyle w:val="ScreenCapture"/>
      </w:pPr>
    </w:p>
    <w:p w14:paraId="3F5635D5" w14:textId="77777777" w:rsidR="0093647D" w:rsidRPr="004E4D59" w:rsidRDefault="0093647D" w:rsidP="00EB433E">
      <w:pPr>
        <w:pStyle w:val="ScreenCapture"/>
      </w:pPr>
    </w:p>
    <w:p w14:paraId="695BFA27" w14:textId="29C6E594" w:rsidR="0093647D" w:rsidRPr="004E4D59" w:rsidRDefault="0093647D" w:rsidP="00EB433E">
      <w:pPr>
        <w:pStyle w:val="ScreenCapture"/>
      </w:pPr>
      <w:r w:rsidRPr="004E4D59">
        <w:t xml:space="preserve">  QUEUED TO RUN AT WHAT TIME: JUL 13,1997@01:00 </w:t>
      </w:r>
    </w:p>
    <w:p w14:paraId="089898D7" w14:textId="77777777" w:rsidR="0093647D" w:rsidRPr="004E4D59" w:rsidRDefault="0093647D" w:rsidP="00EB433E">
      <w:pPr>
        <w:pStyle w:val="ScreenCapture"/>
      </w:pPr>
    </w:p>
    <w:p w14:paraId="612C2E72" w14:textId="77777777" w:rsidR="0093647D" w:rsidRPr="004E4D59" w:rsidRDefault="0093647D" w:rsidP="00EB433E">
      <w:pPr>
        <w:pStyle w:val="ScreenCapture"/>
      </w:pPr>
      <w:r w:rsidRPr="004E4D59">
        <w:t>DEVICE FOR QUEUED JOB OUTPUT:</w:t>
      </w:r>
    </w:p>
    <w:p w14:paraId="76FEAA0C" w14:textId="77777777" w:rsidR="0093647D" w:rsidRPr="004E4D59" w:rsidRDefault="0093647D" w:rsidP="00EB433E">
      <w:pPr>
        <w:pStyle w:val="ScreenCapture"/>
      </w:pPr>
    </w:p>
    <w:p w14:paraId="22CE7803" w14:textId="77777777" w:rsidR="0093647D" w:rsidRPr="004E4D59" w:rsidRDefault="0093647D" w:rsidP="00EB433E">
      <w:pPr>
        <w:pStyle w:val="ScreenCapture"/>
      </w:pPr>
      <w:r w:rsidRPr="004E4D59">
        <w:t xml:space="preserve"> QUEUED TO RUN ON VOLUME SET:</w:t>
      </w:r>
    </w:p>
    <w:p w14:paraId="65DEC30F" w14:textId="77777777" w:rsidR="0093647D" w:rsidRPr="004E4D59" w:rsidRDefault="0093647D" w:rsidP="00EB433E">
      <w:pPr>
        <w:pStyle w:val="ScreenCapture"/>
      </w:pPr>
    </w:p>
    <w:p w14:paraId="2DEE0A97" w14:textId="30E3D574" w:rsidR="0093647D" w:rsidRPr="004E4D59" w:rsidRDefault="0093647D" w:rsidP="00EB433E">
      <w:pPr>
        <w:pStyle w:val="ScreenCapture"/>
      </w:pPr>
      <w:r w:rsidRPr="004E4D59">
        <w:t xml:space="preserve">      RESCHEDULING FREQUENCY: 8D </w:t>
      </w:r>
    </w:p>
    <w:p w14:paraId="20190B2A" w14:textId="77777777" w:rsidR="0093647D" w:rsidRPr="004E4D59" w:rsidRDefault="0093647D" w:rsidP="00EB433E">
      <w:pPr>
        <w:pStyle w:val="ScreenCapture"/>
      </w:pPr>
    </w:p>
    <w:p w14:paraId="7BCE0898" w14:textId="77777777" w:rsidR="0093647D" w:rsidRPr="004E4D59" w:rsidRDefault="0093647D" w:rsidP="00EB433E">
      <w:pPr>
        <w:pStyle w:val="ScreenCapture"/>
      </w:pPr>
      <w:r w:rsidRPr="004E4D59">
        <w:t xml:space="preserve">             TASK PARAMETERS:</w:t>
      </w:r>
    </w:p>
    <w:p w14:paraId="2A2CB438" w14:textId="77777777" w:rsidR="0093647D" w:rsidRPr="004E4D59" w:rsidRDefault="0093647D" w:rsidP="00EB433E">
      <w:pPr>
        <w:pStyle w:val="ScreenCapture"/>
      </w:pPr>
    </w:p>
    <w:p w14:paraId="100A8BB5" w14:textId="77777777" w:rsidR="0093647D" w:rsidRPr="004E4D59" w:rsidRDefault="0093647D" w:rsidP="00EB433E">
      <w:pPr>
        <w:pStyle w:val="ScreenCapture"/>
      </w:pPr>
      <w:r w:rsidRPr="004E4D59">
        <w:t xml:space="preserve">            SPECIAL QUEUEING:</w:t>
      </w:r>
    </w:p>
    <w:p w14:paraId="7F9E5D8A" w14:textId="77777777" w:rsidR="0093647D" w:rsidRPr="004E4D59" w:rsidRDefault="0093647D" w:rsidP="00EB433E">
      <w:pPr>
        <w:pStyle w:val="ScreenCapture"/>
      </w:pPr>
    </w:p>
    <w:p w14:paraId="012A1D52" w14:textId="77777777" w:rsidR="0093647D" w:rsidRPr="004E4D59" w:rsidRDefault="0093647D" w:rsidP="00EB433E">
      <w:pPr>
        <w:pStyle w:val="ScreenCapture"/>
      </w:pPr>
    </w:p>
    <w:p w14:paraId="47B3806C" w14:textId="77777777" w:rsidR="0093647D" w:rsidRPr="004E4D59" w:rsidRDefault="0093647D" w:rsidP="00EB433E">
      <w:pPr>
        <w:pStyle w:val="ScreenCapture"/>
      </w:pPr>
      <w:r w:rsidRPr="004E4D59">
        <w:t xml:space="preserve">COMMAND:                                       Press &lt;PF1&gt;H for help    </w:t>
      </w:r>
      <w:r w:rsidRPr="004E4D59">
        <w:rPr>
          <w:shd w:val="clear" w:color="auto" w:fill="FFFFFF"/>
        </w:rPr>
        <w:t>Insert</w:t>
      </w:r>
    </w:p>
    <w:p w14:paraId="4C527A77" w14:textId="773B9E32" w:rsidR="0093647D" w:rsidRPr="004E4D59" w:rsidRDefault="0093647D" w:rsidP="00730B8A">
      <w:pPr>
        <w:pStyle w:val="Heading2"/>
      </w:pPr>
      <w:bookmarkStart w:id="5327" w:name="_Toc520299280"/>
      <w:bookmarkStart w:id="5328" w:name="_Toc520304747"/>
      <w:bookmarkStart w:id="5329" w:name="_Toc32837015"/>
      <w:bookmarkStart w:id="5330" w:name="_Toc38424668"/>
      <w:bookmarkStart w:id="5331" w:name="_Toc50535361"/>
      <w:bookmarkStart w:id="5332" w:name="_Toc280701367"/>
      <w:bookmarkStart w:id="5333" w:name="_Toc299044538"/>
      <w:bookmarkStart w:id="5334" w:name="_Toc280853707"/>
      <w:bookmarkStart w:id="5335" w:name="_Toc303286269"/>
      <w:bookmarkStart w:id="5336" w:name="_Toc339962155"/>
      <w:bookmarkStart w:id="5337" w:name="_Toc339962668"/>
      <w:bookmarkStart w:id="5338" w:name="_Toc340138814"/>
      <w:bookmarkStart w:id="5339" w:name="_Toc340139084"/>
      <w:bookmarkStart w:id="5340" w:name="_Toc340139364"/>
      <w:bookmarkStart w:id="5341" w:name="_Toc340143977"/>
      <w:bookmarkStart w:id="5342" w:name="_Toc340144234"/>
      <w:bookmarkStart w:id="5343" w:name="_Toc61614603"/>
      <w:bookmarkStart w:id="5344" w:name="_Toc92786458"/>
      <w:bookmarkStart w:id="5345" w:name="_Toc153534793"/>
      <w:r w:rsidRPr="004E4D59">
        <w:t>Change Suspense Date</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1330F443" w14:textId="77777777" w:rsidR="0093647D" w:rsidRPr="004E4D59" w:rsidRDefault="0093647D" w:rsidP="007D02E1">
      <w:pPr>
        <w:pStyle w:val="Manual-optionname"/>
        <w:rPr>
          <w:lang w:val="en-US"/>
        </w:rPr>
      </w:pPr>
      <w:r w:rsidRPr="004E4D59">
        <w:rPr>
          <w:lang w:val="en-US"/>
        </w:rPr>
        <w:t>[PSO PNDCHG]</w:t>
      </w:r>
    </w:p>
    <w:p w14:paraId="58175753" w14:textId="77777777" w:rsidR="0093647D" w:rsidRPr="004E4D59" w:rsidRDefault="0093647D" w:rsidP="007D02E1">
      <w:pPr>
        <w:keepNext/>
        <w:rPr>
          <w:color w:val="000000"/>
          <w:szCs w:val="20"/>
        </w:rPr>
      </w:pPr>
    </w:p>
    <w:p w14:paraId="127DF2B5" w14:textId="77777777" w:rsidR="0093647D" w:rsidRPr="004E4D59" w:rsidRDefault="0093647D" w:rsidP="0093647D">
      <w:pPr>
        <w:rPr>
          <w:color w:val="000000"/>
          <w:szCs w:val="20"/>
        </w:rPr>
      </w:pPr>
      <w:r w:rsidRPr="004E4D59">
        <w:rPr>
          <w:color w:val="000000"/>
          <w:szCs w:val="20"/>
        </w:rPr>
        <w:t>This option allows the suspense date for a specific prescription or all prescriptions for a patient to be changed. The new suspense date will become the fill/refill date automatically. The user is also given the opportunity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w:t>
      </w:r>
    </w:p>
    <w:p w14:paraId="04D4BE48" w14:textId="4530EBDC" w:rsidR="0093647D" w:rsidRPr="004E4D59" w:rsidRDefault="0093647D" w:rsidP="00730B8A">
      <w:pPr>
        <w:pStyle w:val="Heading2"/>
      </w:pPr>
      <w:bookmarkStart w:id="5346" w:name="_Toc520299281"/>
      <w:bookmarkStart w:id="5347" w:name="_Toc520304748"/>
      <w:bookmarkStart w:id="5348" w:name="_Toc32837016"/>
      <w:bookmarkStart w:id="5349" w:name="_Toc38424669"/>
      <w:bookmarkStart w:id="5350" w:name="_Toc50535362"/>
      <w:bookmarkStart w:id="5351" w:name="_Toc280701368"/>
      <w:bookmarkStart w:id="5352" w:name="_Toc299044539"/>
      <w:bookmarkStart w:id="5353" w:name="_Toc280853708"/>
      <w:bookmarkStart w:id="5354" w:name="_Toc303286270"/>
      <w:bookmarkStart w:id="5355" w:name="_Toc339962156"/>
      <w:bookmarkStart w:id="5356" w:name="_Toc339962669"/>
      <w:bookmarkStart w:id="5357" w:name="_Toc340138815"/>
      <w:bookmarkStart w:id="5358" w:name="_Toc340139085"/>
      <w:bookmarkStart w:id="5359" w:name="_Toc340139365"/>
      <w:bookmarkStart w:id="5360" w:name="_Toc340143978"/>
      <w:bookmarkStart w:id="5361" w:name="_Toc340144235"/>
      <w:bookmarkStart w:id="5362" w:name="_Toc61614604"/>
      <w:bookmarkStart w:id="5363" w:name="_Toc92786459"/>
      <w:bookmarkStart w:id="5364" w:name="_Toc153534794"/>
      <w:r w:rsidRPr="004E4D59">
        <w:t>Count of Suspended Rx's by Day</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7094904B" w14:textId="77777777" w:rsidR="0093647D" w:rsidRPr="004E4D59" w:rsidRDefault="0093647D" w:rsidP="007D02E1">
      <w:pPr>
        <w:pStyle w:val="Manual-optionname"/>
        <w:rPr>
          <w:lang w:val="en-US"/>
        </w:rPr>
      </w:pPr>
      <w:r w:rsidRPr="004E4D59">
        <w:rPr>
          <w:lang w:val="en-US"/>
        </w:rPr>
        <w:t>[PSO PNDCNT]</w:t>
      </w:r>
    </w:p>
    <w:p w14:paraId="0E7079AC" w14:textId="77777777" w:rsidR="0093647D" w:rsidRPr="004E4D59" w:rsidRDefault="0093647D" w:rsidP="007D02E1">
      <w:pPr>
        <w:keepNext/>
        <w:rPr>
          <w:rFonts w:eastAsia="MS Mincho"/>
          <w:szCs w:val="20"/>
        </w:rPr>
      </w:pPr>
    </w:p>
    <w:p w14:paraId="0BF868AB" w14:textId="77777777" w:rsidR="0093647D" w:rsidRPr="004E4D59" w:rsidRDefault="0093647D" w:rsidP="0093647D">
      <w:pPr>
        <w:rPr>
          <w:color w:val="000000"/>
          <w:szCs w:val="20"/>
        </w:rPr>
      </w:pPr>
      <w:r w:rsidRPr="004E4D59">
        <w:rPr>
          <w:color w:val="000000"/>
          <w:szCs w:val="20"/>
        </w:rPr>
        <w:t>This option allows printing of a list showing the total number of prescriptions in the RX SUSPENSE file for every day in the specified time period.</w:t>
      </w:r>
    </w:p>
    <w:p w14:paraId="53D42FE7" w14:textId="77777777" w:rsidR="0093647D" w:rsidRPr="004E4D59" w:rsidRDefault="0093647D" w:rsidP="0093647D">
      <w:pPr>
        <w:rPr>
          <w:color w:val="000000"/>
          <w:szCs w:val="20"/>
        </w:rPr>
      </w:pPr>
    </w:p>
    <w:p w14:paraId="0E3E8B36" w14:textId="77777777" w:rsidR="0093647D" w:rsidRPr="004E4D59" w:rsidRDefault="0093647D" w:rsidP="0093647D">
      <w:pPr>
        <w:rPr>
          <w:color w:val="000000"/>
          <w:szCs w:val="20"/>
        </w:rPr>
      </w:pPr>
      <w:r w:rsidRPr="004E4D59">
        <w:rPr>
          <w:color w:val="000000"/>
          <w:szCs w:val="20"/>
        </w:rPr>
        <w:t>This option can help the pharmacy anticipate the workload for particular days.</w:t>
      </w:r>
    </w:p>
    <w:p w14:paraId="106F4560" w14:textId="00D52EF8" w:rsidR="0093647D" w:rsidRPr="004E4D59" w:rsidRDefault="0093647D" w:rsidP="00730B8A">
      <w:pPr>
        <w:pStyle w:val="Heading2"/>
      </w:pPr>
      <w:bookmarkStart w:id="5365" w:name="_Toc520299282"/>
      <w:bookmarkStart w:id="5366" w:name="_Toc520304749"/>
      <w:bookmarkStart w:id="5367" w:name="_Toc32837017"/>
      <w:bookmarkStart w:id="5368" w:name="_Toc38424670"/>
      <w:bookmarkStart w:id="5369" w:name="_Toc50535363"/>
      <w:bookmarkStart w:id="5370" w:name="_Toc280701369"/>
      <w:bookmarkStart w:id="5371" w:name="_Toc299044540"/>
      <w:bookmarkStart w:id="5372" w:name="_Toc280853709"/>
      <w:bookmarkStart w:id="5373" w:name="_Toc303286271"/>
      <w:bookmarkStart w:id="5374" w:name="_Toc339962157"/>
      <w:bookmarkStart w:id="5375" w:name="_Toc339962670"/>
      <w:bookmarkStart w:id="5376" w:name="_Toc340138816"/>
      <w:bookmarkStart w:id="5377" w:name="_Toc340139086"/>
      <w:bookmarkStart w:id="5378" w:name="_Toc340139366"/>
      <w:bookmarkStart w:id="5379" w:name="_Toc340143979"/>
      <w:bookmarkStart w:id="5380" w:name="_Toc340144236"/>
      <w:bookmarkStart w:id="5381" w:name="_Toc61614605"/>
      <w:bookmarkStart w:id="5382" w:name="_Toc92786460"/>
      <w:bookmarkStart w:id="5383" w:name="_Toc153534795"/>
      <w:r w:rsidRPr="004E4D59">
        <w:t>Delete Printed Rx's from Suspense</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p w14:paraId="17C5348A" w14:textId="77777777" w:rsidR="0093647D" w:rsidRPr="004E4D59" w:rsidRDefault="0093647D" w:rsidP="007D02E1">
      <w:pPr>
        <w:pStyle w:val="Manual-optionname"/>
        <w:rPr>
          <w:lang w:val="en-US"/>
        </w:rPr>
      </w:pPr>
      <w:r w:rsidRPr="004E4D59">
        <w:rPr>
          <w:lang w:val="en-US"/>
        </w:rPr>
        <w:t>[PSO PNDPRI]</w:t>
      </w:r>
    </w:p>
    <w:p w14:paraId="037D629C" w14:textId="77777777" w:rsidR="0093647D" w:rsidRPr="004E4D59" w:rsidRDefault="0093647D" w:rsidP="007D02E1">
      <w:pPr>
        <w:keepNext/>
        <w:tabs>
          <w:tab w:val="left" w:pos="1080"/>
        </w:tabs>
        <w:rPr>
          <w:rFonts w:eastAsia="MS Mincho"/>
          <w:color w:val="000000"/>
        </w:rPr>
      </w:pPr>
    </w:p>
    <w:p w14:paraId="7C3CB14B" w14:textId="77777777" w:rsidR="0093647D" w:rsidRPr="004E4D59" w:rsidRDefault="0093647D" w:rsidP="0093647D">
      <w:pPr>
        <w:rPr>
          <w:color w:val="000000"/>
          <w:szCs w:val="20"/>
        </w:rPr>
      </w:pPr>
      <w:r w:rsidRPr="004E4D59">
        <w:rPr>
          <w:color w:val="000000"/>
          <w:szCs w:val="20"/>
        </w:rPr>
        <w:t xml:space="preserve">With this option printed prescriptions can be deleted from suspense manually. Basically, it does the same thing as the </w:t>
      </w:r>
      <w:r w:rsidRPr="004E4D59">
        <w:rPr>
          <w:i/>
          <w:color w:val="000000"/>
          <w:szCs w:val="20"/>
        </w:rPr>
        <w:t>Auto-delete from Suspense</w:t>
      </w:r>
      <w:r w:rsidRPr="004E4D59">
        <w:rPr>
          <w:color w:val="000000"/>
          <w:szCs w:val="20"/>
        </w:rPr>
        <w:t xml:space="preserve"> option, but it prompts the user to delete a single prescription, all prescriptions for one patient, all prescriptions for a given date range, or all prescriptions that have printed in a batch.</w:t>
      </w:r>
    </w:p>
    <w:p w14:paraId="3F6A740C" w14:textId="77777777" w:rsidR="0093647D" w:rsidRPr="004E4D59" w:rsidRDefault="0093647D" w:rsidP="0093647D">
      <w:pPr>
        <w:rPr>
          <w:color w:val="000000"/>
          <w:szCs w:val="20"/>
        </w:rPr>
      </w:pPr>
    </w:p>
    <w:p w14:paraId="71F2B61D" w14:textId="77777777" w:rsidR="0093647D" w:rsidRPr="004E4D59" w:rsidRDefault="0093647D" w:rsidP="0093647D">
      <w:pPr>
        <w:rPr>
          <w:color w:val="000000"/>
          <w:szCs w:val="20"/>
        </w:rPr>
      </w:pPr>
      <w:r w:rsidRPr="004E4D59">
        <w:rPr>
          <w:color w:val="000000"/>
          <w:szCs w:val="20"/>
        </w:rPr>
        <w:t xml:space="preserve">A batch is the group of labels that printed for a particular Print from Suspense File job. For example, if for one day, the </w:t>
      </w:r>
      <w:r w:rsidRPr="004E4D59">
        <w:rPr>
          <w:i/>
          <w:color w:val="000000"/>
          <w:szCs w:val="20"/>
        </w:rPr>
        <w:t>Print from Suspense File</w:t>
      </w:r>
      <w:r w:rsidRPr="004E4D59">
        <w:rPr>
          <w:color w:val="000000"/>
          <w:szCs w:val="20"/>
        </w:rPr>
        <w:t xml:space="preserve"> option is queued 3 times, three batches will be printed for that day. (See the</w:t>
      </w:r>
      <w:r w:rsidRPr="004E4D59">
        <w:rPr>
          <w:i/>
          <w:color w:val="000000"/>
          <w:szCs w:val="20"/>
        </w:rPr>
        <w:t xml:space="preserve"> Print from Suspense File</w:t>
      </w:r>
      <w:r w:rsidRPr="004E4D59">
        <w:rPr>
          <w:color w:val="000000"/>
          <w:szCs w:val="20"/>
        </w:rPr>
        <w:t xml:space="preserve"> option.)</w:t>
      </w:r>
    </w:p>
    <w:p w14:paraId="07417ADD" w14:textId="77777777" w:rsidR="0093647D" w:rsidRPr="004E4D59" w:rsidRDefault="0093647D" w:rsidP="0093647D">
      <w:pPr>
        <w:rPr>
          <w:color w:val="000000"/>
          <w:szCs w:val="20"/>
        </w:rPr>
      </w:pPr>
    </w:p>
    <w:p w14:paraId="76131B5E" w14:textId="77777777" w:rsidR="0093647D" w:rsidRPr="004E4D59" w:rsidRDefault="0093647D" w:rsidP="0093647D">
      <w:pPr>
        <w:rPr>
          <w:color w:val="000000"/>
          <w:szCs w:val="20"/>
        </w:rPr>
      </w:pPr>
      <w:r w:rsidRPr="004E4D59">
        <w:rPr>
          <w:color w:val="000000"/>
          <w:szCs w:val="20"/>
        </w:rPr>
        <w:t>If it is necessary to reset and reprint the suspense labels and only selected labels are wanted, those not wanted can be deleted from the batch. The deleted labels will not be reprinted as part of the batch.</w:t>
      </w:r>
    </w:p>
    <w:p w14:paraId="560DCFFF" w14:textId="0D777D9E" w:rsidR="0093647D" w:rsidRPr="004E4D59" w:rsidRDefault="0093647D" w:rsidP="00730B8A">
      <w:pPr>
        <w:pStyle w:val="Heading2"/>
      </w:pPr>
      <w:bookmarkStart w:id="5384" w:name="_Toc520299283"/>
      <w:bookmarkStart w:id="5385" w:name="_Toc520304750"/>
      <w:bookmarkStart w:id="5386" w:name="_Toc32837018"/>
      <w:bookmarkStart w:id="5387" w:name="_Toc38424671"/>
      <w:bookmarkStart w:id="5388" w:name="_Toc50535364"/>
      <w:bookmarkStart w:id="5389" w:name="_Toc280701370"/>
      <w:bookmarkStart w:id="5390" w:name="_Toc299044541"/>
      <w:bookmarkStart w:id="5391" w:name="_Toc280853710"/>
      <w:bookmarkStart w:id="5392" w:name="_Toc303286272"/>
      <w:bookmarkStart w:id="5393" w:name="_Toc339962158"/>
      <w:bookmarkStart w:id="5394" w:name="_Toc339962671"/>
      <w:bookmarkStart w:id="5395" w:name="_Toc340138817"/>
      <w:bookmarkStart w:id="5396" w:name="_Toc340139087"/>
      <w:bookmarkStart w:id="5397" w:name="_Toc340139367"/>
      <w:bookmarkStart w:id="5398" w:name="_Toc340143980"/>
      <w:bookmarkStart w:id="5399" w:name="_Toc340144237"/>
      <w:bookmarkStart w:id="5400" w:name="_Toc61614606"/>
      <w:bookmarkStart w:id="5401" w:name="_Toc92786461"/>
      <w:bookmarkStart w:id="5402" w:name="_Toc153534796"/>
      <w:r w:rsidRPr="004E4D59">
        <w:t>Log of Suspended Rx's by Day (this Division)</w:t>
      </w:r>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6AF1445F" w14:textId="77777777" w:rsidR="0093647D" w:rsidRPr="004E4D59" w:rsidRDefault="0093647D" w:rsidP="007D02E1">
      <w:pPr>
        <w:pStyle w:val="Manual-optionname"/>
        <w:rPr>
          <w:lang w:val="en-US"/>
        </w:rPr>
      </w:pPr>
      <w:r w:rsidRPr="004E4D59">
        <w:rPr>
          <w:lang w:val="en-US"/>
        </w:rPr>
        <w:t>[PSO PNDLOG]</w:t>
      </w:r>
    </w:p>
    <w:p w14:paraId="44D8EF71" w14:textId="77777777" w:rsidR="0093647D" w:rsidRPr="004E4D59" w:rsidRDefault="0093647D" w:rsidP="007D02E1">
      <w:pPr>
        <w:keepNext/>
        <w:rPr>
          <w:color w:val="000000"/>
          <w:szCs w:val="20"/>
        </w:rPr>
      </w:pPr>
    </w:p>
    <w:p w14:paraId="51669080" w14:textId="77777777" w:rsidR="0093647D" w:rsidRPr="004E4D59" w:rsidRDefault="0093647D" w:rsidP="00026381">
      <w:pPr>
        <w:rPr>
          <w:color w:val="000000"/>
          <w:szCs w:val="24"/>
        </w:rPr>
      </w:pPr>
      <w:r w:rsidRPr="004E4D59">
        <w:rPr>
          <w:color w:val="000000"/>
          <w:szCs w:val="24"/>
        </w:rPr>
        <w:t>Using this option, the manager can print a report by division of all suspended prescriptions sorted either by patient or identification number. The log contains the prescription number, patient name, drug name, type, and print status.</w:t>
      </w:r>
    </w:p>
    <w:p w14:paraId="66C25F28" w14:textId="77777777" w:rsidR="0093647D" w:rsidRPr="004E4D59" w:rsidRDefault="0093647D" w:rsidP="0093647D">
      <w:pPr>
        <w:rPr>
          <w:color w:val="000000"/>
          <w:szCs w:val="24"/>
        </w:rPr>
      </w:pPr>
    </w:p>
    <w:p w14:paraId="49C96782" w14:textId="77777777" w:rsidR="0093647D" w:rsidRPr="004E4D59" w:rsidRDefault="0093647D" w:rsidP="0093647D">
      <w:pPr>
        <w:rPr>
          <w:color w:val="000000"/>
          <w:szCs w:val="24"/>
        </w:rPr>
      </w:pPr>
      <w:r w:rsidRPr="004E4D59">
        <w:rPr>
          <w:color w:val="000000"/>
          <w:szCs w:val="24"/>
        </w:rPr>
        <w:t>The</w:t>
      </w:r>
      <w:r w:rsidRPr="004E4D59">
        <w:rPr>
          <w:i/>
          <w:color w:val="000000"/>
          <w:szCs w:val="24"/>
        </w:rPr>
        <w:t xml:space="preserve"> Log of Suspended Rx's by Day (this Division)</w:t>
      </w:r>
      <w:r w:rsidRPr="004E4D59">
        <w:rPr>
          <w:color w:val="000000"/>
          <w:szCs w:val="24"/>
        </w:rPr>
        <w:t xml:space="preserve"> [PSO PNDLOG] option is updated to add a new column showing the B/D/F (Bad Address Indicator/ Do Not Mail/ Foreign Address) status of the prescription.</w:t>
      </w:r>
    </w:p>
    <w:p w14:paraId="4E94C83B" w14:textId="3C1ADF9B" w:rsidR="0093647D" w:rsidRPr="004E4D59" w:rsidRDefault="0093647D" w:rsidP="00730B8A">
      <w:pPr>
        <w:pStyle w:val="Heading2"/>
      </w:pPr>
      <w:bookmarkStart w:id="5403" w:name="p608_476"/>
      <w:bookmarkStart w:id="5404" w:name="_Toc520299284"/>
      <w:bookmarkStart w:id="5405" w:name="_Toc520304751"/>
      <w:bookmarkStart w:id="5406" w:name="_Toc32837019"/>
      <w:bookmarkStart w:id="5407" w:name="_Toc38424672"/>
      <w:bookmarkStart w:id="5408" w:name="_Toc50535365"/>
      <w:bookmarkStart w:id="5409" w:name="_Toc280701371"/>
      <w:bookmarkStart w:id="5410" w:name="_Toc299044542"/>
      <w:bookmarkStart w:id="5411" w:name="_Toc280853711"/>
      <w:bookmarkStart w:id="5412" w:name="_Toc303286273"/>
      <w:bookmarkStart w:id="5413" w:name="_Toc339962159"/>
      <w:bookmarkStart w:id="5414" w:name="_Toc339962672"/>
      <w:bookmarkStart w:id="5415" w:name="_Toc340138818"/>
      <w:bookmarkStart w:id="5416" w:name="_Toc340139088"/>
      <w:bookmarkStart w:id="5417" w:name="_Toc340139368"/>
      <w:bookmarkStart w:id="5418" w:name="_Toc340143981"/>
      <w:bookmarkStart w:id="5419" w:name="_Toc340144238"/>
      <w:bookmarkStart w:id="5420" w:name="_Toc61614607"/>
      <w:bookmarkStart w:id="5421" w:name="_Toc92786462"/>
      <w:bookmarkStart w:id="5422" w:name="_Toc153534797"/>
      <w:r w:rsidRPr="004E4D59">
        <w:t xml:space="preserve">Print from Suspense </w:t>
      </w:r>
      <w:bookmarkEnd w:id="5403"/>
      <w:r w:rsidRPr="004E4D59">
        <w:t>File</w:t>
      </w:r>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p>
    <w:p w14:paraId="3CD26FC0" w14:textId="77777777" w:rsidR="0093647D" w:rsidRPr="004E4D59" w:rsidRDefault="0093647D" w:rsidP="007D02E1">
      <w:pPr>
        <w:pStyle w:val="Manual-optionname"/>
        <w:rPr>
          <w:lang w:val="en-US"/>
        </w:rPr>
      </w:pPr>
      <w:r w:rsidRPr="004E4D59">
        <w:rPr>
          <w:lang w:val="en-US"/>
        </w:rPr>
        <w:t>[PSO PNDLBL]</w:t>
      </w:r>
    </w:p>
    <w:p w14:paraId="7015FD4D" w14:textId="77777777" w:rsidR="0093647D" w:rsidRPr="004E4D59" w:rsidRDefault="0093647D" w:rsidP="007D02E1">
      <w:pPr>
        <w:keepNext/>
        <w:tabs>
          <w:tab w:val="left" w:pos="1080"/>
        </w:tabs>
        <w:rPr>
          <w:rFonts w:eastAsia="MS Mincho"/>
          <w:color w:val="000000"/>
        </w:rPr>
      </w:pPr>
    </w:p>
    <w:p w14:paraId="16A36A09" w14:textId="0BAAAD65" w:rsidR="0093647D" w:rsidRPr="004E4D59" w:rsidRDefault="0093647D" w:rsidP="0093647D">
      <w:pPr>
        <w:rPr>
          <w:color w:val="000000"/>
          <w:szCs w:val="20"/>
        </w:rPr>
      </w:pPr>
      <w:bookmarkStart w:id="5423" w:name="_Hlk38967314"/>
      <w:r w:rsidRPr="004E4D59">
        <w:rPr>
          <w:color w:val="000000"/>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w:t>
      </w:r>
      <w:r w:rsidR="00A77AE9" w:rsidRPr="004E4D59">
        <w:rPr>
          <w:color w:val="000000"/>
          <w:szCs w:val="20"/>
        </w:rPr>
        <w:t xml:space="preserve"> defined in the DAYS TO PULL FROM SUSPENSE field (#3) </w:t>
      </w:r>
      <w:r w:rsidR="00C56801" w:rsidRPr="004E4D59">
        <w:rPr>
          <w:color w:val="000000"/>
          <w:szCs w:val="20"/>
        </w:rPr>
        <w:t>of</w:t>
      </w:r>
      <w:r w:rsidR="00A77AE9" w:rsidRPr="004E4D59">
        <w:rPr>
          <w:color w:val="000000"/>
          <w:szCs w:val="20"/>
        </w:rPr>
        <w:t xml:space="preserve"> the OUTPATIENT SITE file (#59)</w:t>
      </w:r>
      <w:r w:rsidRPr="004E4D59">
        <w:rPr>
          <w:color w:val="000000"/>
          <w:szCs w:val="20"/>
        </w:rPr>
        <w:t xml:space="preserve"> </w:t>
      </w:r>
      <w:r w:rsidR="00A77AE9" w:rsidRPr="004E4D59">
        <w:rPr>
          <w:color w:val="000000"/>
          <w:szCs w:val="20"/>
        </w:rPr>
        <w:t>will</w:t>
      </w:r>
      <w:r w:rsidRPr="004E4D59">
        <w:rPr>
          <w:color w:val="000000"/>
          <w:szCs w:val="20"/>
        </w:rPr>
        <w:t xml:space="preserve"> be pulled from suspense</w:t>
      </w:r>
      <w:r w:rsidR="00A77AE9" w:rsidRPr="004E4D59">
        <w:rPr>
          <w:color w:val="000000"/>
          <w:szCs w:val="20"/>
        </w:rPr>
        <w:t xml:space="preserve"> and printed</w:t>
      </w:r>
      <w:r w:rsidRPr="004E4D59">
        <w:rPr>
          <w:color w:val="000000"/>
          <w:szCs w:val="20"/>
        </w:rPr>
        <w:t>.</w:t>
      </w:r>
    </w:p>
    <w:p w14:paraId="1627A6E0" w14:textId="77777777" w:rsidR="0093647D" w:rsidRPr="004E4D59" w:rsidRDefault="0093647D" w:rsidP="0093647D">
      <w:pPr>
        <w:rPr>
          <w:color w:val="000000"/>
          <w:szCs w:val="20"/>
        </w:rPr>
      </w:pPr>
    </w:p>
    <w:p w14:paraId="0A399D6B" w14:textId="2461E343" w:rsidR="0093647D" w:rsidRPr="004E4D59" w:rsidRDefault="0093647D" w:rsidP="0093647D">
      <w:pPr>
        <w:rPr>
          <w:color w:val="000000"/>
          <w:szCs w:val="20"/>
        </w:rPr>
      </w:pPr>
      <w:r w:rsidRPr="004E4D59">
        <w:rPr>
          <w:color w:val="000000"/>
          <w:szCs w:val="20"/>
        </w:rPr>
        <w:t xml:space="preserve">For example, if today’s date is entered and Patient A has a prescription to be printed through </w:t>
      </w:r>
      <w:r w:rsidR="00FC7671" w:rsidRPr="004E4D59">
        <w:rPr>
          <w:color w:val="000000"/>
          <w:szCs w:val="20"/>
        </w:rPr>
        <w:t>today</w:t>
      </w:r>
      <w:r w:rsidRPr="004E4D59">
        <w:rPr>
          <w:color w:val="000000"/>
          <w:szCs w:val="20"/>
        </w:rPr>
        <w:t xml:space="preserve">, all of Patient A's prescriptions </w:t>
      </w:r>
      <w:r w:rsidR="00A77AE9" w:rsidRPr="004E4D59">
        <w:rPr>
          <w:color w:val="000000"/>
          <w:szCs w:val="20"/>
        </w:rPr>
        <w:t>for</w:t>
      </w:r>
      <w:r w:rsidRPr="004E4D59">
        <w:rPr>
          <w:color w:val="000000"/>
          <w:szCs w:val="20"/>
        </w:rPr>
        <w:t xml:space="preserve"> </w:t>
      </w:r>
      <w:r w:rsidR="00FC7671" w:rsidRPr="004E4D59">
        <w:rPr>
          <w:color w:val="000000"/>
          <w:szCs w:val="20"/>
        </w:rPr>
        <w:t>today</w:t>
      </w:r>
      <w:r w:rsidR="00F01E22" w:rsidRPr="004E4D59">
        <w:rPr>
          <w:color w:val="000000"/>
          <w:szCs w:val="20"/>
        </w:rPr>
        <w:t xml:space="preserve"> plus</w:t>
      </w:r>
      <w:r w:rsidRPr="004E4D59">
        <w:rPr>
          <w:color w:val="000000"/>
          <w:szCs w:val="20"/>
        </w:rPr>
        <w:t xml:space="preserve"> the number of days in the </w:t>
      </w:r>
      <w:r w:rsidR="00A77AE9" w:rsidRPr="004E4D59">
        <w:rPr>
          <w:color w:val="000000"/>
          <w:szCs w:val="20"/>
        </w:rPr>
        <w:t>DAYS TO PULL FROM SUSPENSE field (#3) in the OUTPATIENT SITE file (#59)</w:t>
      </w:r>
      <w:r w:rsidRPr="004E4D59">
        <w:rPr>
          <w:color w:val="000000"/>
          <w:szCs w:val="20"/>
        </w:rPr>
        <w:t xml:space="preserve"> will be printed. If there are no prescriptions for Patient A through  </w:t>
      </w:r>
      <w:r w:rsidR="00FC7671" w:rsidRPr="004E4D59">
        <w:rPr>
          <w:color w:val="000000"/>
          <w:szCs w:val="20"/>
        </w:rPr>
        <w:t>today</w:t>
      </w:r>
      <w:r w:rsidRPr="004E4D59">
        <w:rPr>
          <w:color w:val="000000"/>
          <w:szCs w:val="20"/>
        </w:rPr>
        <w:t>, no labels will print.</w:t>
      </w:r>
    </w:p>
    <w:bookmarkEnd w:id="5423"/>
    <w:p w14:paraId="5F58D4A1" w14:textId="77777777" w:rsidR="0093647D" w:rsidRPr="004E4D59" w:rsidRDefault="0093647D" w:rsidP="0093647D">
      <w:pPr>
        <w:rPr>
          <w:color w:val="000000"/>
          <w:szCs w:val="20"/>
        </w:rPr>
      </w:pPr>
    </w:p>
    <w:p w14:paraId="6DE21E9E" w14:textId="77777777" w:rsidR="0093647D" w:rsidRPr="004E4D59" w:rsidRDefault="0093647D" w:rsidP="0093647D">
      <w:pPr>
        <w:rPr>
          <w:color w:val="000000"/>
          <w:szCs w:val="20"/>
        </w:rPr>
      </w:pPr>
      <w:r w:rsidRPr="004E4D59">
        <w:rPr>
          <w:color w:val="000000"/>
          <w:szCs w:val="20"/>
        </w:rPr>
        <w:t>Labels can be sorted by the patient name, the SSN, or the DEA Special Handling code. If sorted by DEA, the labels must then sort by patient name or SSN. Sorting by DEA will send the labels to the printer in three groups:</w:t>
      </w:r>
    </w:p>
    <w:p w14:paraId="16BD9673" w14:textId="77777777" w:rsidR="0093647D" w:rsidRPr="004E4D59" w:rsidRDefault="0093647D" w:rsidP="00F258BC">
      <w:pPr>
        <w:pStyle w:val="BodyTextBullet1"/>
      </w:pPr>
      <w:r w:rsidRPr="004E4D59">
        <w:rPr>
          <w:b/>
        </w:rPr>
        <w:t>First group</w:t>
      </w:r>
      <w:r w:rsidRPr="004E4D59">
        <w:t xml:space="preserve"> – will contain all the prescriptions with drugs that contain an “A” (narcotics and alcoholics) or a “C“ (controlled substances-non narcotic) in the DEA Special Handling field.</w:t>
      </w:r>
    </w:p>
    <w:p w14:paraId="024187C8" w14:textId="77777777" w:rsidR="0093647D" w:rsidRPr="004E4D59" w:rsidRDefault="0093647D" w:rsidP="00F258BC">
      <w:pPr>
        <w:pStyle w:val="BodyTextBullet1"/>
      </w:pPr>
      <w:r w:rsidRPr="004E4D59">
        <w:rPr>
          <w:b/>
        </w:rPr>
        <w:t>Second group</w:t>
      </w:r>
      <w:r w:rsidRPr="004E4D59">
        <w:t xml:space="preserve"> – will contain all the prescriptions with drugs containing an “S” (supply) in the DEA Special Handling field.</w:t>
      </w:r>
    </w:p>
    <w:p w14:paraId="2702BA81" w14:textId="22BF38D9" w:rsidR="0093647D" w:rsidRPr="004E4D59" w:rsidRDefault="0093647D" w:rsidP="00F258BC">
      <w:pPr>
        <w:pStyle w:val="BodyTextBullet1"/>
      </w:pPr>
      <w:r w:rsidRPr="004E4D59">
        <w:rPr>
          <w:b/>
        </w:rPr>
        <w:t>Third group</w:t>
      </w:r>
      <w:r w:rsidRPr="004E4D59">
        <w:t xml:space="preserve"> – will contain all others. If a patient has </w:t>
      </w:r>
      <w:r w:rsidR="003B01FC" w:rsidRPr="004E4D59">
        <w:t xml:space="preserve">suspended </w:t>
      </w:r>
      <w:r w:rsidRPr="004E4D59">
        <w:t xml:space="preserve">prescriptions in </w:t>
      </w:r>
      <w:r w:rsidR="003B01FC" w:rsidRPr="004E4D59">
        <w:t>more than one group,</w:t>
      </w:r>
      <w:r w:rsidR="009975E4" w:rsidRPr="004E4D59">
        <w:t xml:space="preserve"> that patient’s</w:t>
      </w:r>
      <w:r w:rsidR="003B01FC" w:rsidRPr="004E4D59">
        <w:t xml:space="preserve"> labels will not print con</w:t>
      </w:r>
      <w:r w:rsidR="008452AA" w:rsidRPr="004E4D59">
        <w:t>secutive</w:t>
      </w:r>
      <w:r w:rsidR="003B01FC" w:rsidRPr="004E4D59">
        <w:t>ly.</w:t>
      </w:r>
    </w:p>
    <w:p w14:paraId="26E924A7" w14:textId="77777777" w:rsidR="0093647D" w:rsidRPr="004E4D59" w:rsidRDefault="0093647D" w:rsidP="0093647D">
      <w:pPr>
        <w:rPr>
          <w:color w:val="000000"/>
          <w:szCs w:val="20"/>
        </w:rPr>
      </w:pPr>
      <w:r w:rsidRPr="004E4D59">
        <w:rPr>
          <w:color w:val="000000"/>
          <w:szCs w:val="20"/>
        </w:rPr>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92FF0AF" w14:textId="77777777" w:rsidR="0093647D" w:rsidRPr="004E4D59" w:rsidRDefault="0093647D" w:rsidP="0093647D">
      <w:pPr>
        <w:rPr>
          <w:color w:val="000000"/>
          <w:szCs w:val="20"/>
        </w:rPr>
      </w:pPr>
    </w:p>
    <w:p w14:paraId="1F31577F" w14:textId="77777777" w:rsidR="0093647D" w:rsidRPr="004E4D59" w:rsidRDefault="0093647D" w:rsidP="0093647D">
      <w:pPr>
        <w:rPr>
          <w:color w:val="000000"/>
          <w:szCs w:val="20"/>
        </w:rPr>
      </w:pPr>
      <w:r w:rsidRPr="004E4D59">
        <w:rPr>
          <w:color w:val="000000"/>
          <w:szCs w:val="20"/>
        </w:rPr>
        <w:t>Labels for each job printed from suspense will be part of a batch. Each batch is identified by the Division, the user who queued the batch, and the date/time that the job was queued to begin.</w:t>
      </w:r>
    </w:p>
    <w:p w14:paraId="42F66885" w14:textId="77777777" w:rsidR="0093647D" w:rsidRPr="004E4D59" w:rsidRDefault="0093647D" w:rsidP="0093647D">
      <w:pPr>
        <w:rPr>
          <w:color w:val="000000"/>
          <w:szCs w:val="20"/>
        </w:rPr>
      </w:pPr>
    </w:p>
    <w:p w14:paraId="021497CD" w14:textId="77777777" w:rsidR="0093647D" w:rsidRPr="004E4D59" w:rsidRDefault="00583040" w:rsidP="00026381">
      <w:pPr>
        <w:ind w:left="720" w:hanging="720"/>
        <w:rPr>
          <w:color w:val="000000"/>
          <w:szCs w:val="20"/>
        </w:rPr>
      </w:pPr>
      <w:r w:rsidRPr="004E4D59">
        <w:rPr>
          <w:noProof/>
        </w:rPr>
        <w:drawing>
          <wp:inline distT="0" distB="0" distL="0" distR="0" wp14:anchorId="4C228512" wp14:editId="7DC50283">
            <wp:extent cx="464820" cy="373380"/>
            <wp:effectExtent l="0" t="0" r="0" b="0"/>
            <wp:docPr id="121" name="Picture 12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color w:val="000000"/>
        </w:rPr>
        <w:t xml:space="preserve">Prescriptions pulled early from suspense will not be part of a batch, so they will not be able to be reprinted through the </w:t>
      </w:r>
      <w:r w:rsidR="3066C177" w:rsidRPr="004E4D59">
        <w:rPr>
          <w:i/>
          <w:iCs/>
          <w:color w:val="000000"/>
        </w:rPr>
        <w:t>Reprint Batches from Suspense</w:t>
      </w:r>
      <w:r w:rsidR="3066C177" w:rsidRPr="004E4D59">
        <w:rPr>
          <w:color w:val="000000"/>
        </w:rPr>
        <w:t xml:space="preserve"> option.</w:t>
      </w:r>
    </w:p>
    <w:p w14:paraId="6B105302" w14:textId="77777777" w:rsidR="0093647D" w:rsidRPr="004E4D59" w:rsidRDefault="0093647D" w:rsidP="0093647D">
      <w:pPr>
        <w:rPr>
          <w:color w:val="000000"/>
          <w:szCs w:val="20"/>
        </w:rPr>
      </w:pPr>
    </w:p>
    <w:p w14:paraId="6C4D7521" w14:textId="77777777" w:rsidR="0093647D" w:rsidRPr="004E4D59" w:rsidRDefault="0093647D" w:rsidP="0093647D">
      <w:pPr>
        <w:rPr>
          <w:color w:val="000000"/>
          <w:szCs w:val="20"/>
        </w:rPr>
      </w:pPr>
      <w:r w:rsidRPr="004E4D59">
        <w:rPr>
          <w:color w:val="000000"/>
          <w:szCs w:val="20"/>
        </w:rPr>
        <w:t>A short profile for every patient for whom a label for a new prescription is being printed will also be printed if the local Profile with New Prescriptions site parameter is set to Yes.</w:t>
      </w:r>
    </w:p>
    <w:p w14:paraId="72935810" w14:textId="77777777" w:rsidR="0093647D" w:rsidRPr="004E4D59" w:rsidRDefault="0093647D" w:rsidP="00026381"/>
    <w:p w14:paraId="19A65F5E" w14:textId="77777777" w:rsidR="0093647D" w:rsidRPr="004E4D59" w:rsidRDefault="00583040" w:rsidP="00026381">
      <w:pPr>
        <w:ind w:left="720" w:hanging="720"/>
        <w:rPr>
          <w:color w:val="000000"/>
          <w:szCs w:val="20"/>
        </w:rPr>
      </w:pPr>
      <w:r w:rsidRPr="004E4D59">
        <w:rPr>
          <w:noProof/>
        </w:rPr>
        <w:drawing>
          <wp:inline distT="0" distB="0" distL="0" distR="0" wp14:anchorId="3E4D32F8" wp14:editId="09FE5828">
            <wp:extent cx="464820" cy="373380"/>
            <wp:effectExtent l="0" t="0" r="0" b="0"/>
            <wp:docPr id="122" name="Picture 20"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0"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4E4D59">
        <w:rPr>
          <w:color w:val="000000"/>
        </w:rPr>
        <w:t>If a patient has partial prescriptions with regular fills, only one set of trailing documents will print for that patient. (In V. 6.0 trailer documents were printed after each partial.)</w:t>
      </w:r>
    </w:p>
    <w:p w14:paraId="1EA54EE0" w14:textId="77777777" w:rsidR="0093647D" w:rsidRPr="004E4D59" w:rsidRDefault="0093647D" w:rsidP="0093647D">
      <w:pPr>
        <w:rPr>
          <w:color w:val="000000"/>
          <w:szCs w:val="20"/>
        </w:rPr>
      </w:pPr>
    </w:p>
    <w:p w14:paraId="46CFA3EB" w14:textId="77777777" w:rsidR="0093647D" w:rsidRPr="004E4D59" w:rsidRDefault="0093647D" w:rsidP="0093647D">
      <w:pPr>
        <w:rPr>
          <w:color w:val="000000"/>
          <w:szCs w:val="20"/>
        </w:rPr>
      </w:pPr>
      <w:r w:rsidRPr="004E4D59">
        <w:rPr>
          <w:color w:val="000000"/>
          <w:szCs w:val="20"/>
        </w:rPr>
        <w:t>If the patient has remote prescriptions, then the text “THIS PATIENT HAS PRESCRIPTIONS AT OTHER FACILITIES” will appear on the report as shown in the following example.</w:t>
      </w:r>
    </w:p>
    <w:p w14:paraId="26D03F38" w14:textId="77777777" w:rsidR="0093647D" w:rsidRPr="004E4D59" w:rsidRDefault="0093647D" w:rsidP="0093647D">
      <w:pPr>
        <w:rPr>
          <w:color w:val="000000"/>
          <w:szCs w:val="20"/>
        </w:rPr>
      </w:pPr>
    </w:p>
    <w:p w14:paraId="1E1620CF" w14:textId="6E010E0B" w:rsidR="0093647D" w:rsidRPr="004E4D59" w:rsidRDefault="0093647D" w:rsidP="00EB433E">
      <w:pPr>
        <w:pStyle w:val="ScreenCapture"/>
      </w:pPr>
      <w:r w:rsidRPr="004E4D59">
        <w:rPr>
          <w:sz w:val="22"/>
        </w:rPr>
        <w:t xml:space="preserve">                     </w:t>
      </w:r>
      <w:r w:rsidRPr="004E4D59">
        <w:t xml:space="preserve">PRESCRIPTION PROFILE AS OF 12/30/2008 </w:t>
      </w:r>
    </w:p>
    <w:p w14:paraId="51F57A64" w14:textId="39849E27" w:rsidR="0093647D" w:rsidRPr="004E4D59" w:rsidRDefault="0093647D" w:rsidP="00EB433E">
      <w:pPr>
        <w:pStyle w:val="ScreenCapture"/>
      </w:pPr>
    </w:p>
    <w:p w14:paraId="51653C52" w14:textId="5CD8F311" w:rsidR="0093647D" w:rsidRPr="004E4D59" w:rsidRDefault="0093647D" w:rsidP="00EB433E">
      <w:pPr>
        <w:pStyle w:val="ScreenCapture"/>
      </w:pPr>
      <w:r w:rsidRPr="004E4D59">
        <w:t xml:space="preserve">                        NAME: PSOPATIENT,ONE </w:t>
      </w:r>
    </w:p>
    <w:p w14:paraId="33C80881" w14:textId="2FB41636" w:rsidR="0093647D" w:rsidRPr="004E4D59" w:rsidRDefault="0093647D" w:rsidP="00EB433E">
      <w:pPr>
        <w:pStyle w:val="ScreenCapture"/>
      </w:pPr>
    </w:p>
    <w:p w14:paraId="1BFB1A3A" w14:textId="2AC4D981" w:rsidR="0093647D" w:rsidRPr="004E4D59" w:rsidRDefault="0093647D" w:rsidP="00EB433E">
      <w:pPr>
        <w:pStyle w:val="ScreenCapture"/>
      </w:pPr>
    </w:p>
    <w:p w14:paraId="0B29E2FD" w14:textId="77777777" w:rsidR="0093647D" w:rsidRPr="004E4D59" w:rsidRDefault="0093647D" w:rsidP="00EB433E">
      <w:pPr>
        <w:pStyle w:val="ScreenCapture"/>
      </w:pPr>
      <w:r w:rsidRPr="004E4D59">
        <w:t xml:space="preserve">   THIS PATIENT HAS PRESCRIPTIONS AT OTHER FACILITIES</w:t>
      </w:r>
    </w:p>
    <w:p w14:paraId="60F5B510" w14:textId="30A070AF" w:rsidR="0093647D" w:rsidRPr="004E4D59" w:rsidRDefault="0093647D" w:rsidP="00EB433E">
      <w:pPr>
        <w:pStyle w:val="ScreenCapture"/>
      </w:pPr>
    </w:p>
    <w:p w14:paraId="4D3006A5" w14:textId="160FAB24" w:rsidR="0093647D" w:rsidRPr="004E4D59" w:rsidRDefault="0093647D" w:rsidP="00EB433E">
      <w:pPr>
        <w:pStyle w:val="ScreenCapture"/>
      </w:pPr>
      <w:r w:rsidRPr="004E4D59">
        <w:t xml:space="preserve">                        PHARMACIST: __________________  DATE: </w:t>
      </w:r>
    </w:p>
    <w:p w14:paraId="169A7240" w14:textId="77777777" w:rsidR="0093647D" w:rsidRPr="004E4D59" w:rsidRDefault="0093647D" w:rsidP="0093647D">
      <w:pPr>
        <w:rPr>
          <w:color w:val="000000"/>
          <w:szCs w:val="20"/>
        </w:rPr>
      </w:pPr>
    </w:p>
    <w:p w14:paraId="3E1DC715" w14:textId="2984CA8E" w:rsidR="0093647D" w:rsidRPr="004E4D59" w:rsidRDefault="0093647D" w:rsidP="00720F3D">
      <w:pPr>
        <w:rPr>
          <w:color w:val="000000"/>
          <w:szCs w:val="20"/>
        </w:rPr>
      </w:pPr>
      <w:r w:rsidRPr="004E4D59">
        <w:rPr>
          <w:color w:val="000000"/>
        </w:rPr>
        <w:t>If a prescription is determined to be an ePharmacy prescription (e.g., third party electronically billable), an electronic claim will be sent by ECME to the third party payer. TRICARE and CHAMPVA prescriptions are exceptions, as noted in the TRICARE and CHAMPVA section. The communication events between Outpatient Pharmacy and ECME are recorded in the ECME Log section of each prescription. The ECME log can be viewed in the patient Medication Profile screen (Activity Log option</w:t>
      </w:r>
      <w:r w:rsidR="00D8267F" w:rsidRPr="004E4D59">
        <w:rPr>
          <w:color w:val="000000"/>
        </w:rPr>
        <w:t xml:space="preserve"> </w:t>
      </w:r>
      <w:r w:rsidRPr="004E4D59">
        <w:rPr>
          <w:color w:val="000000"/>
        </w:rPr>
        <w:t>– AL) and also from the View Prescriptions option. If the claim submission returns a Refill Too Soon (79)</w:t>
      </w:r>
      <w:r w:rsidRPr="004E4D59">
        <w:rPr>
          <w:color w:val="000000"/>
          <w:szCs w:val="20"/>
        </w:rPr>
        <w:t xml:space="preserve"> </w:t>
      </w:r>
      <w:r w:rsidRPr="004E4D59">
        <w:rPr>
          <w:color w:val="000000"/>
        </w:rPr>
        <w:t>reject, a Reject Resolution Required reject</w:t>
      </w:r>
      <w:r w:rsidRPr="004E4D59">
        <w:rPr>
          <w:color w:val="000000"/>
          <w:szCs w:val="20"/>
        </w:rPr>
        <w:t xml:space="preserve">, or </w:t>
      </w:r>
      <w:r w:rsidRPr="004E4D59">
        <w:rPr>
          <w:color w:val="000000"/>
        </w:rPr>
        <w:t>a</w:t>
      </w:r>
      <w:r w:rsidRPr="004E4D59">
        <w:rPr>
          <w:color w:val="000000"/>
          <w:szCs w:val="20"/>
        </w:rPr>
        <w:t xml:space="preserve"> Drug Utilization </w:t>
      </w:r>
      <w:r w:rsidR="00CB2366" w:rsidRPr="004E4D59">
        <w:rPr>
          <w:color w:val="000000"/>
          <w:szCs w:val="20"/>
        </w:rPr>
        <w:t>Review (88</w:t>
      </w:r>
      <w:r w:rsidR="00CB2366" w:rsidRPr="004E4D59">
        <w:rPr>
          <w:color w:val="000000"/>
        </w:rPr>
        <w:t xml:space="preserve"> </w:t>
      </w:r>
      <w:r w:rsidR="00CB2366" w:rsidRPr="004E4D59">
        <w:rPr>
          <w:color w:val="000000"/>
          <w:szCs w:val="20"/>
        </w:rPr>
        <w:t>or 943) reject</w:t>
      </w:r>
      <w:r w:rsidR="00CB2366" w:rsidRPr="004E4D59" w:rsidDel="00CB2366">
        <w:rPr>
          <w:color w:val="000000"/>
          <w:szCs w:val="20"/>
        </w:rPr>
        <w:t xml:space="preserve"> </w:t>
      </w:r>
      <w:r w:rsidRPr="004E4D59">
        <w:rPr>
          <w:color w:val="000000"/>
          <w:szCs w:val="20"/>
        </w:rPr>
        <w:t xml:space="preserve">, the label is not printed for the prescription and it is moved to the Refill Too Soon/DUR </w:t>
      </w:r>
      <w:r w:rsidRPr="004E4D59">
        <w:rPr>
          <w:color w:val="000000"/>
        </w:rPr>
        <w:t>or the Reject Resolution Required</w:t>
      </w:r>
      <w:r w:rsidRPr="004E4D59">
        <w:rPr>
          <w:color w:val="000000"/>
          <w:szCs w:val="20"/>
        </w:rPr>
        <w:t xml:space="preserve"> section of the patient Medication Profile screen until the user resolves the reject. The prescription will also display on the Third Party Payer Reject</w:t>
      </w:r>
      <w:r w:rsidR="00D8267F" w:rsidRPr="004E4D59">
        <w:rPr>
          <w:color w:val="000000"/>
          <w:szCs w:val="20"/>
        </w:rPr>
        <w:t xml:space="preserve"> </w:t>
      </w:r>
      <w:r w:rsidRPr="004E4D59">
        <w:rPr>
          <w:color w:val="000000"/>
          <w:szCs w:val="20"/>
        </w:rPr>
        <w:t>– Worklist.</w:t>
      </w:r>
    </w:p>
    <w:p w14:paraId="176B558F" w14:textId="77777777" w:rsidR="00ED4FA1" w:rsidRPr="004E4D59" w:rsidRDefault="00ED4FA1" w:rsidP="00720F3D">
      <w:pPr>
        <w:rPr>
          <w:color w:val="000000"/>
          <w:szCs w:val="20"/>
        </w:rPr>
      </w:pPr>
    </w:p>
    <w:p w14:paraId="0BBE1C21" w14:textId="77777777" w:rsidR="00ED4FA1" w:rsidRPr="004E4D59" w:rsidRDefault="00ED4FA1" w:rsidP="00730B8A">
      <w:pPr>
        <w:pStyle w:val="Heading3"/>
      </w:pPr>
      <w:bookmarkStart w:id="5424" w:name="PSO_PNDLBl"/>
      <w:bookmarkStart w:id="5425" w:name="_Toc524011049"/>
      <w:bookmarkStart w:id="5426" w:name="_Toc61614608"/>
      <w:bookmarkStart w:id="5427" w:name="_Toc92786463"/>
      <w:bookmarkStart w:id="5428" w:name="_Toc153534798"/>
      <w:bookmarkEnd w:id="5424"/>
      <w:r w:rsidRPr="004E4D59">
        <w:t>Print from Suspense by Category</w:t>
      </w:r>
      <w:bookmarkEnd w:id="5425"/>
      <w:bookmarkEnd w:id="5426"/>
      <w:bookmarkEnd w:id="5427"/>
      <w:bookmarkEnd w:id="5428"/>
    </w:p>
    <w:p w14:paraId="1749D4EA" w14:textId="665B7257" w:rsidR="00ED4FA1" w:rsidRPr="004E4D59" w:rsidRDefault="00ED4FA1" w:rsidP="00ED4FA1">
      <w:pPr>
        <w:rPr>
          <w:iCs/>
        </w:rPr>
      </w:pPr>
      <w:r w:rsidRPr="004E4D59">
        <w:rPr>
          <w:color w:val="000000"/>
          <w:szCs w:val="20"/>
        </w:rPr>
        <w:t xml:space="preserve">Labels can be printed from the RX SUSPENSE file by category. When using the Print from Suspense File [PSO PNDLBL] option, the prompt “Select Print Category: (A/N/C/S/R/D/V/E):// ALL” displays. </w:t>
      </w:r>
      <w:r w:rsidRPr="004E4D59">
        <w:rPr>
          <w:iCs/>
        </w:rPr>
        <w:t>This prompt enables selecting a category to limit the number of labels that print.</w:t>
      </w:r>
    </w:p>
    <w:p w14:paraId="0679CDF5" w14:textId="77777777" w:rsidR="00ED4FA1" w:rsidRPr="004E4D59" w:rsidRDefault="00ED4FA1" w:rsidP="00ED4FA1">
      <w:pPr>
        <w:rPr>
          <w:iCs/>
        </w:rPr>
      </w:pPr>
    </w:p>
    <w:p w14:paraId="09DEE548" w14:textId="77777777" w:rsidR="00ED4FA1" w:rsidRPr="004E4D59" w:rsidRDefault="00ED4FA1" w:rsidP="00ED4FA1">
      <w:pPr>
        <w:rPr>
          <w:color w:val="000000"/>
          <w:szCs w:val="20"/>
        </w:rPr>
      </w:pPr>
      <w:r w:rsidRPr="004E4D59">
        <w:rPr>
          <w:color w:val="000000"/>
          <w:szCs w:val="20"/>
        </w:rPr>
        <w:t>The available categories display with a description when “?” is typed at the prompt. The print categories include:</w:t>
      </w:r>
    </w:p>
    <w:p w14:paraId="470EB440" w14:textId="77777777" w:rsidR="00ED4FA1" w:rsidRPr="004E4D59" w:rsidRDefault="00ED4FA1" w:rsidP="00F258BC">
      <w:pPr>
        <w:pStyle w:val="BodyTextBullet1"/>
        <w:contextualSpacing/>
        <w:rPr>
          <w:i/>
          <w:iCs/>
        </w:rPr>
      </w:pPr>
      <w:r w:rsidRPr="004E4D59">
        <w:rPr>
          <w:i/>
          <w:iCs/>
        </w:rPr>
        <w:t>ALL (A)</w:t>
      </w:r>
    </w:p>
    <w:p w14:paraId="1A25E4D4" w14:textId="77777777" w:rsidR="00ED4FA1" w:rsidRPr="004E4D59" w:rsidRDefault="00ED4FA1" w:rsidP="00F258BC">
      <w:pPr>
        <w:pStyle w:val="BodyTextBullet1"/>
        <w:contextualSpacing/>
        <w:rPr>
          <w:i/>
          <w:iCs/>
        </w:rPr>
      </w:pPr>
      <w:r w:rsidRPr="004E4D59">
        <w:rPr>
          <w:i/>
          <w:iCs/>
        </w:rPr>
        <w:t>Non-Controlled Drugs (N)</w:t>
      </w:r>
    </w:p>
    <w:p w14:paraId="3AC849DF" w14:textId="77777777" w:rsidR="00ED4FA1" w:rsidRPr="004E4D59" w:rsidRDefault="00ED4FA1" w:rsidP="00F258BC">
      <w:pPr>
        <w:pStyle w:val="BodyTextBullet1"/>
        <w:contextualSpacing/>
        <w:rPr>
          <w:i/>
          <w:iCs/>
        </w:rPr>
      </w:pPr>
      <w:r w:rsidRPr="004E4D59">
        <w:rPr>
          <w:i/>
          <w:iCs/>
        </w:rPr>
        <w:t>Controlled Substances (C)</w:t>
      </w:r>
    </w:p>
    <w:p w14:paraId="30C6B3F9" w14:textId="77777777" w:rsidR="00ED4FA1" w:rsidRPr="004E4D59" w:rsidRDefault="00ED4FA1" w:rsidP="00F258BC">
      <w:pPr>
        <w:pStyle w:val="BodyTextBullet1"/>
        <w:contextualSpacing/>
        <w:rPr>
          <w:i/>
          <w:iCs/>
        </w:rPr>
      </w:pPr>
      <w:r w:rsidRPr="004E4D59">
        <w:rPr>
          <w:i/>
          <w:iCs/>
        </w:rPr>
        <w:t>Supplies (S)</w:t>
      </w:r>
    </w:p>
    <w:p w14:paraId="51F327A1" w14:textId="77777777" w:rsidR="00ED4FA1" w:rsidRPr="004E4D59" w:rsidRDefault="00ED4FA1" w:rsidP="00F258BC">
      <w:pPr>
        <w:pStyle w:val="BodyTextBullet1"/>
        <w:contextualSpacing/>
        <w:rPr>
          <w:i/>
          <w:iCs/>
        </w:rPr>
      </w:pPr>
      <w:r w:rsidRPr="004E4D59">
        <w:rPr>
          <w:i/>
          <w:iCs/>
        </w:rPr>
        <w:t>Refrigerated Items (R)</w:t>
      </w:r>
    </w:p>
    <w:p w14:paraId="784432F6" w14:textId="77777777" w:rsidR="00ED4FA1" w:rsidRPr="004E4D59" w:rsidRDefault="00ED4FA1" w:rsidP="00F258BC">
      <w:pPr>
        <w:pStyle w:val="BodyTextBullet1"/>
        <w:keepNext/>
        <w:contextualSpacing/>
        <w:rPr>
          <w:i/>
          <w:iCs/>
        </w:rPr>
      </w:pPr>
      <w:r w:rsidRPr="004E4D59">
        <w:rPr>
          <w:i/>
          <w:iCs/>
        </w:rPr>
        <w:t>Drugs (D)</w:t>
      </w:r>
    </w:p>
    <w:p w14:paraId="6B6401A6" w14:textId="77777777" w:rsidR="00ED4FA1" w:rsidRPr="004E4D59" w:rsidRDefault="00ED4FA1" w:rsidP="00F258BC">
      <w:pPr>
        <w:pStyle w:val="BodyTextBullet1"/>
        <w:keepNext/>
        <w:contextualSpacing/>
        <w:rPr>
          <w:i/>
          <w:iCs/>
        </w:rPr>
      </w:pPr>
      <w:r w:rsidRPr="004E4D59">
        <w:rPr>
          <w:i/>
          <w:iCs/>
        </w:rPr>
        <w:t>VA Classifications (V)</w:t>
      </w:r>
    </w:p>
    <w:p w14:paraId="76A027ED" w14:textId="77777777" w:rsidR="00ED4FA1" w:rsidRPr="004E4D59" w:rsidRDefault="00ED4FA1" w:rsidP="00F258BC">
      <w:pPr>
        <w:pStyle w:val="BodyTextBullet1"/>
        <w:contextualSpacing/>
        <w:rPr>
          <w:i/>
          <w:iCs/>
        </w:rPr>
      </w:pPr>
      <w:r w:rsidRPr="004E4D59">
        <w:rPr>
          <w:i/>
          <w:iCs/>
        </w:rPr>
        <w:t>Exit (E) without selecting a category</w:t>
      </w:r>
    </w:p>
    <w:p w14:paraId="79289B37" w14:textId="77777777" w:rsidR="00ED4FA1" w:rsidRPr="004E4D59" w:rsidRDefault="00ED4FA1" w:rsidP="00ED4FA1">
      <w:pPr>
        <w:rPr>
          <w:iCs/>
        </w:rPr>
      </w:pPr>
    </w:p>
    <w:p w14:paraId="25D79161" w14:textId="77777777" w:rsidR="00ED4FA1" w:rsidRPr="004E4D59" w:rsidRDefault="00ED4FA1" w:rsidP="001A1646">
      <w:pPr>
        <w:pStyle w:val="BodyText"/>
        <w:spacing w:before="0"/>
      </w:pPr>
      <w:r w:rsidRPr="004E4D59">
        <w:t>A variety of prompts follow. Responses to the prompts help refine the labels to print.</w:t>
      </w:r>
    </w:p>
    <w:p w14:paraId="59F10E94" w14:textId="57A8A7C7" w:rsidR="00ED4FA1" w:rsidRPr="004E4D59" w:rsidRDefault="00583040" w:rsidP="00ED4FA1">
      <w:pPr>
        <w:ind w:left="720" w:hanging="720"/>
        <w:rPr>
          <w:color w:val="000000"/>
          <w:szCs w:val="20"/>
        </w:rPr>
      </w:pPr>
      <w:r w:rsidRPr="004E4D59">
        <w:rPr>
          <w:b/>
          <w:noProof/>
        </w:rPr>
        <w:drawing>
          <wp:inline distT="0" distB="0" distL="0" distR="0" wp14:anchorId="1ED8610F" wp14:editId="7D88B4CB">
            <wp:extent cx="464820" cy="373380"/>
            <wp:effectExtent l="0" t="0" r="0" b="7620"/>
            <wp:docPr id="1389" name="Picture 21"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21"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pic:spPr>
                </pic:pic>
              </a:graphicData>
            </a:graphic>
          </wp:inline>
        </w:drawing>
      </w:r>
      <w:r w:rsidR="5B4F8713" w:rsidRPr="004E4D59">
        <w:rPr>
          <w:b/>
          <w:bCs/>
          <w:color w:val="000000"/>
        </w:rPr>
        <w:t>Note:</w:t>
      </w:r>
      <w:r w:rsidR="5B4F8713" w:rsidRPr="004E4D59">
        <w:rPr>
          <w:color w:val="000000"/>
        </w:rPr>
        <w:t xml:space="preserve"> Expanded help text is available for prompts that specify including or excluding Refrigerated Items and Supplies. The help text displays when the user types “?” at these </w:t>
      </w:r>
      <w:r w:rsidR="703F5D49" w:rsidRPr="004E4D59">
        <w:rPr>
          <w:color w:val="000000"/>
        </w:rPr>
        <w:t>prompts and</w:t>
      </w:r>
      <w:r w:rsidR="5B4F8713" w:rsidRPr="004E4D59">
        <w:rPr>
          <w:color w:val="000000"/>
        </w:rPr>
        <w:t xml:space="preserve"> helps clarify the result of a YES or NO response at each prompt. </w:t>
      </w:r>
    </w:p>
    <w:p w14:paraId="0FC92387" w14:textId="77777777" w:rsidR="00ED4FA1" w:rsidRPr="004E4D59" w:rsidRDefault="00ED4FA1" w:rsidP="00ED4FA1">
      <w:pPr>
        <w:ind w:left="720" w:hanging="720"/>
        <w:rPr>
          <w:color w:val="000000"/>
        </w:rPr>
      </w:pPr>
    </w:p>
    <w:p w14:paraId="3264AAC4" w14:textId="77777777" w:rsidR="00ED4FA1" w:rsidRPr="004E4D59" w:rsidRDefault="00583040" w:rsidP="00ED4FA1">
      <w:pPr>
        <w:ind w:left="720" w:hanging="720"/>
        <w:rPr>
          <w:color w:val="000000"/>
          <w:szCs w:val="20"/>
        </w:rPr>
      </w:pPr>
      <w:r w:rsidRPr="004E4D59">
        <w:rPr>
          <w:b/>
          <w:noProof/>
          <w:color w:val="000000"/>
          <w:szCs w:val="20"/>
        </w:rPr>
        <w:drawing>
          <wp:inline distT="0" distB="0" distL="0" distR="0" wp14:anchorId="0189608E" wp14:editId="008CCDC8">
            <wp:extent cx="457200" cy="371475"/>
            <wp:effectExtent l="0" t="0" r="0" b="9525"/>
            <wp:docPr id="1390" name="Picture 35"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5"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5B4F8713" w:rsidRPr="004E4D59">
        <w:rPr>
          <w:b/>
          <w:bCs/>
          <w:color w:val="000000"/>
        </w:rPr>
        <w:t>Note:</w:t>
      </w:r>
      <w:r w:rsidR="5B4F8713" w:rsidRPr="004E4D59">
        <w:rPr>
          <w:color w:val="000000"/>
        </w:rPr>
        <w:t xml:space="preserve"> Refrigerated Items are designated in the Drug File (#50) by the presence of a “Q” in the DEA Special Handling field (#3). Supplies are designated by the presence of an “S” in the DEA Special Handling field.</w:t>
      </w:r>
      <w:bookmarkStart w:id="5429" w:name="PSO_PNDLBL_end"/>
      <w:bookmarkEnd w:id="5429"/>
    </w:p>
    <w:p w14:paraId="5AF7E7EF" w14:textId="77777777" w:rsidR="00ED4FA1" w:rsidRPr="004E4D59" w:rsidRDefault="00ED4FA1" w:rsidP="00720F3D">
      <w:pPr>
        <w:rPr>
          <w:color w:val="000000"/>
          <w:szCs w:val="20"/>
        </w:rPr>
      </w:pPr>
    </w:p>
    <w:p w14:paraId="7389A7A5" w14:textId="527D611A" w:rsidR="0093647D" w:rsidRPr="004E4D59" w:rsidRDefault="0093647D" w:rsidP="00730B8A">
      <w:pPr>
        <w:pStyle w:val="Heading3"/>
      </w:pPr>
      <w:bookmarkStart w:id="5430" w:name="_Toc205706930"/>
      <w:bookmarkStart w:id="5431" w:name="_Toc280701372"/>
      <w:bookmarkStart w:id="5432" w:name="_Toc299044543"/>
      <w:bookmarkStart w:id="5433" w:name="_Toc280853712"/>
      <w:bookmarkStart w:id="5434" w:name="_Toc61614609"/>
      <w:bookmarkStart w:id="5435" w:name="_Toc92786464"/>
      <w:bookmarkStart w:id="5436" w:name="_Toc153534799"/>
      <w:r w:rsidRPr="004E4D59">
        <w:t>¾ Days Supply Hold</w:t>
      </w:r>
      <w:bookmarkEnd w:id="5430"/>
      <w:bookmarkEnd w:id="5431"/>
      <w:bookmarkEnd w:id="5432"/>
      <w:bookmarkEnd w:id="5433"/>
      <w:bookmarkEnd w:id="5434"/>
      <w:bookmarkEnd w:id="5435"/>
      <w:bookmarkEnd w:id="5436"/>
    </w:p>
    <w:p w14:paraId="02F14D65" w14:textId="77777777" w:rsidR="0093647D" w:rsidRPr="004E4D59" w:rsidRDefault="0093647D" w:rsidP="0093647D">
      <w:pPr>
        <w:rPr>
          <w:color w:val="000000"/>
        </w:rPr>
      </w:pPr>
    </w:p>
    <w:p w14:paraId="7E32D742" w14:textId="77777777" w:rsidR="00F56112" w:rsidRPr="004E4D59" w:rsidRDefault="00F56112" w:rsidP="00F56112">
      <w:pPr>
        <w:rPr>
          <w:color w:val="000000"/>
        </w:rPr>
      </w:pPr>
      <w:r w:rsidRPr="004E4D59">
        <w:rPr>
          <w:color w:val="000000"/>
        </w:rPr>
        <w:t>Because of the great number of refill-too-soon third party claim rejections that can occur due to prescriptions being filled too early, the system verifies that ¾ of the days supply has elapsed on the previous fill before the ePharmacy prescription may be refilled. The following list describes this functionality.</w:t>
      </w:r>
    </w:p>
    <w:p w14:paraId="7F78E853" w14:textId="77777777" w:rsidR="00D11D26" w:rsidRPr="004E4D59" w:rsidRDefault="0093647D" w:rsidP="00F258BC">
      <w:pPr>
        <w:pStyle w:val="BodyTextBullet1"/>
      </w:pPr>
      <w:r w:rsidRPr="004E4D59">
        <w:t>ePharmacy prescriptions are delayed from being sent to CMOP and printed for local mail until ¾ of the days supply has elapsed. For CMOP suspense</w:t>
      </w:r>
      <w:bookmarkStart w:id="5437" w:name="pa382"/>
      <w:r w:rsidR="00D11D26" w:rsidRPr="004E4D59">
        <w:t xml:space="preserve"> and local mail suspense,</w:t>
      </w:r>
      <w:bookmarkEnd w:id="5437"/>
      <w:r w:rsidRPr="004E4D59">
        <w:t xml:space="preserve"> a partial day will be rounded up (ex.: ¾ of 30 days will be 23 days). </w:t>
      </w:r>
    </w:p>
    <w:p w14:paraId="5C75B7E7" w14:textId="77777777" w:rsidR="00D11D26" w:rsidRPr="004E4D59" w:rsidRDefault="00D11D26" w:rsidP="00F258BC">
      <w:pPr>
        <w:pStyle w:val="BodyTextBullet1"/>
      </w:pPr>
      <w:r w:rsidRPr="004E4D59">
        <w:t xml:space="preserve">When checking a prior prescription for the same patient and </w:t>
      </w:r>
      <w:r w:rsidR="00215D66" w:rsidRPr="004E4D59">
        <w:t>product</w:t>
      </w:r>
      <w:r w:rsidRPr="004E4D59">
        <w:t>, the prior prescription cannot be in a non-verified status, the prior prescription must have a release date, and the prior prescription must have an expiration date no earlier than 120 days prior to the current date.</w:t>
      </w:r>
      <w:r w:rsidR="001C0590" w:rsidRPr="004E4D59">
        <w:t xml:space="preserve"> The 3/4 days' supply change applies to prescriptions that are renewed, locally suspended, suspended via CMOP or modified using the SDC - Suspense Date Calc action.</w:t>
      </w:r>
    </w:p>
    <w:p w14:paraId="2B1D0D95" w14:textId="77777777" w:rsidR="0093647D" w:rsidRPr="004E4D59" w:rsidRDefault="0093647D" w:rsidP="00F258BC">
      <w:pPr>
        <w:pStyle w:val="BodyTextBullet1"/>
      </w:pPr>
      <w:r w:rsidRPr="004E4D59">
        <w:t>An activity log entry states the date/time that the prescription will be allowed to be removed from suspense. The activity log is defined on the initial evaluation. The following is an example of the log entry:</w:t>
      </w:r>
    </w:p>
    <w:p w14:paraId="2DFE760E" w14:textId="2F02FCBC" w:rsidR="0093647D" w:rsidRPr="004E4D59" w:rsidRDefault="0093647D" w:rsidP="00EB41DE">
      <w:pPr>
        <w:pStyle w:val="ScreenCapture"/>
        <w:keepNext/>
      </w:pPr>
      <w:r w:rsidRPr="004E4D59">
        <w:t xml:space="preserve">4   06/18/08    SUSPENSE       REFILL 2       OPHARM,ONE </w:t>
      </w:r>
    </w:p>
    <w:p w14:paraId="1603B1FC" w14:textId="064A123F" w:rsidR="0093647D" w:rsidRPr="004E4D59" w:rsidRDefault="0093647D" w:rsidP="00EB433E">
      <w:pPr>
        <w:pStyle w:val="ScreenCapture"/>
      </w:pPr>
      <w:r w:rsidRPr="004E4D59">
        <w:t>Comments: 3/4 of Days Supply SUSPENSE HOLD until 6/20/08.</w:t>
      </w:r>
    </w:p>
    <w:p w14:paraId="0A4CBB1E" w14:textId="77777777" w:rsidR="0093647D" w:rsidRPr="004E4D59" w:rsidRDefault="0093647D" w:rsidP="00F258BC">
      <w:pPr>
        <w:pStyle w:val="BodyTextBullet1"/>
        <w:rPr>
          <w:color w:val="000000"/>
        </w:rPr>
      </w:pPr>
      <w:r w:rsidRPr="004E4D59">
        <w:rPr>
          <w:color w:val="000000"/>
        </w:rPr>
        <w:t xml:space="preserve">To fill </w:t>
      </w:r>
      <w:r w:rsidRPr="004E4D59">
        <w:t>the</w:t>
      </w:r>
      <w:r w:rsidRPr="004E4D59">
        <w:rPr>
          <w:color w:val="000000"/>
        </w:rPr>
        <w:t xml:space="preserve"> prescription earlier, users may pull these types of prescriptions early from suspense.</w:t>
      </w:r>
    </w:p>
    <w:p w14:paraId="2391E567" w14:textId="77777777" w:rsidR="00EB39F5" w:rsidRPr="004E4D59" w:rsidRDefault="00EB39F5" w:rsidP="00EB39F5">
      <w:pPr>
        <w:ind w:left="360"/>
        <w:rPr>
          <w:color w:val="000000"/>
        </w:rPr>
      </w:pPr>
      <w:bookmarkStart w:id="5438" w:name="p506"/>
      <w:bookmarkEnd w:id="5438"/>
      <w:r w:rsidRPr="004E4D59">
        <w:rPr>
          <w:color w:val="000000"/>
        </w:rPr>
        <w:t>The 3/4 days supply processing can be bypassed for billable prescriptions with third party insurance by using the hidden action “BY” on the Outpatient Medications Screen or selecting option “BY” on the ePharmacy Menu.  Refer to “</w:t>
      </w:r>
      <w:r w:rsidRPr="004E4D59">
        <w:rPr>
          <w:i/>
          <w:iCs/>
          <w:color w:val="000000"/>
        </w:rPr>
        <w:t>Bypass 3/4 Supply</w:t>
      </w:r>
      <w:r w:rsidRPr="004E4D59">
        <w:rPr>
          <w:color w:val="000000"/>
        </w:rPr>
        <w:t xml:space="preserve">” section in this document for the ePharmacy Menu option “BY”. The user will have the ability to undo the Bypass from the Outpatient Medications Screen. </w:t>
      </w:r>
    </w:p>
    <w:p w14:paraId="2F1A7790" w14:textId="4705AC97" w:rsidR="00EB39F5" w:rsidRPr="004E4D59" w:rsidRDefault="00EB39F5" w:rsidP="00EB39F5"/>
    <w:p w14:paraId="25698C4E" w14:textId="77777777" w:rsidR="00EB39F5" w:rsidRPr="004E4D59" w:rsidRDefault="00EB39F5" w:rsidP="00EB39F5">
      <w:pPr>
        <w:ind w:left="720"/>
        <w:rPr>
          <w:b/>
          <w:bCs/>
          <w:sz w:val="20"/>
          <w:szCs w:val="20"/>
        </w:rPr>
      </w:pPr>
      <w:bookmarkStart w:id="5439" w:name="_Hlk66795467"/>
      <w:r w:rsidRPr="004E4D59">
        <w:rPr>
          <w:b/>
          <w:bCs/>
          <w:sz w:val="20"/>
          <w:szCs w:val="20"/>
        </w:rPr>
        <w:t>Example of the</w:t>
      </w:r>
      <w:bookmarkEnd w:id="5439"/>
      <w:r w:rsidRPr="004E4D59">
        <w:rPr>
          <w:b/>
          <w:bCs/>
          <w:sz w:val="20"/>
          <w:szCs w:val="20"/>
        </w:rPr>
        <w:t xml:space="preserve"> Bypass set to “NO” on the Outpatient Medications Screen.  If the user continues, the Bypass will be set to “YES”:</w:t>
      </w:r>
    </w:p>
    <w:p w14:paraId="5D3860A1" w14:textId="77777777" w:rsidR="00EB39F5" w:rsidRPr="004E4D59" w:rsidRDefault="00EB39F5" w:rsidP="00EB39F5">
      <w:pPr>
        <w:ind w:left="720"/>
        <w:rPr>
          <w:b/>
          <w:bCs/>
          <w:sz w:val="20"/>
          <w:szCs w:val="20"/>
        </w:rPr>
      </w:pPr>
    </w:p>
    <w:p w14:paraId="56DFE797" w14:textId="77777777" w:rsidR="00EB39F5" w:rsidRPr="004E4D59" w:rsidRDefault="00EB39F5" w:rsidP="009C49D2">
      <w:pPr>
        <w:pStyle w:val="ScreenCapture"/>
      </w:pPr>
      <w:r w:rsidRPr="004E4D59">
        <w:t xml:space="preserve">Select Action: Next Screen// BY BY </w:t>
      </w:r>
    </w:p>
    <w:p w14:paraId="66C4634B" w14:textId="77777777" w:rsidR="00EB39F5" w:rsidRPr="004E4D59" w:rsidRDefault="00EB39F5" w:rsidP="009C49D2">
      <w:pPr>
        <w:pStyle w:val="ScreenCapture"/>
      </w:pPr>
    </w:p>
    <w:p w14:paraId="1722337A" w14:textId="77777777" w:rsidR="00EB39F5" w:rsidRPr="004E4D59" w:rsidRDefault="00EB39F5" w:rsidP="009C49D2">
      <w:pPr>
        <w:pStyle w:val="ScreenCapture"/>
      </w:pPr>
      <w:r w:rsidRPr="004E4D59">
        <w:t xml:space="preserve">Currently Bypass 3/4 Day Supply  is set to NO.  </w:t>
      </w:r>
    </w:p>
    <w:p w14:paraId="161D9322" w14:textId="77777777" w:rsidR="00EB39F5" w:rsidRPr="004E4D59" w:rsidRDefault="00EB39F5" w:rsidP="009C49D2">
      <w:pPr>
        <w:pStyle w:val="ScreenCapture"/>
      </w:pPr>
    </w:p>
    <w:p w14:paraId="07A24198" w14:textId="77777777" w:rsidR="00EB39F5" w:rsidRPr="004E4D59" w:rsidRDefault="00EB39F5" w:rsidP="009C49D2">
      <w:pPr>
        <w:pStyle w:val="ScreenCapture"/>
      </w:pPr>
      <w:r w:rsidRPr="004E4D59">
        <w:t xml:space="preserve">If you continue, Bypass 3/4 Day Supply will be set to YES and the 3/4 Days </w:t>
      </w:r>
    </w:p>
    <w:p w14:paraId="76BB0735" w14:textId="77777777" w:rsidR="00EB39F5" w:rsidRPr="004E4D59" w:rsidRDefault="00EB39F5" w:rsidP="009C49D2">
      <w:pPr>
        <w:pStyle w:val="ScreenCapture"/>
      </w:pPr>
      <w:r w:rsidRPr="004E4D59">
        <w:t>Supply logic will be bypassed when the RX is sent to CMOP.</w:t>
      </w:r>
    </w:p>
    <w:p w14:paraId="001075CB" w14:textId="77777777" w:rsidR="00EB39F5" w:rsidRPr="004E4D59" w:rsidRDefault="00EB39F5" w:rsidP="009C49D2">
      <w:pPr>
        <w:pStyle w:val="ScreenCapture"/>
      </w:pPr>
      <w:r w:rsidRPr="004E4D59">
        <w:t xml:space="preserve"> </w:t>
      </w:r>
    </w:p>
    <w:p w14:paraId="128391D7" w14:textId="77777777" w:rsidR="00EB39F5" w:rsidRPr="004E4D59" w:rsidRDefault="00EB39F5" w:rsidP="009C49D2">
      <w:pPr>
        <w:pStyle w:val="ScreenCapture"/>
      </w:pPr>
      <w:r w:rsidRPr="004E4D59">
        <w:t xml:space="preserve">Continue?  Yes//  </w:t>
      </w:r>
    </w:p>
    <w:p w14:paraId="5C7E9536" w14:textId="77777777" w:rsidR="00EB39F5" w:rsidRPr="004E4D59" w:rsidRDefault="00EB39F5" w:rsidP="00EB39F5"/>
    <w:p w14:paraId="7F2F1146" w14:textId="77777777" w:rsidR="00EB39F5" w:rsidRPr="004E4D59" w:rsidRDefault="00EB39F5" w:rsidP="00EB39F5">
      <w:pPr>
        <w:ind w:left="720"/>
        <w:rPr>
          <w:b/>
          <w:bCs/>
          <w:sz w:val="20"/>
          <w:szCs w:val="20"/>
        </w:rPr>
      </w:pPr>
      <w:r w:rsidRPr="004E4D59">
        <w:rPr>
          <w:b/>
          <w:bCs/>
          <w:sz w:val="20"/>
          <w:szCs w:val="20"/>
        </w:rPr>
        <w:t>Example of the Bypass set to “YES” on the Outpatient Medications Screen.  If the user continues, the Bypass will be set to “NO”, undoing the Bypass:</w:t>
      </w:r>
    </w:p>
    <w:p w14:paraId="4BB69E32" w14:textId="77777777" w:rsidR="00EB39F5" w:rsidRPr="004E4D59" w:rsidRDefault="00EB39F5" w:rsidP="00EB39F5">
      <w:pPr>
        <w:ind w:left="720"/>
        <w:rPr>
          <w:b/>
          <w:bCs/>
          <w:sz w:val="20"/>
          <w:szCs w:val="20"/>
        </w:rPr>
      </w:pPr>
    </w:p>
    <w:p w14:paraId="37DFB011" w14:textId="77777777" w:rsidR="00EB39F5" w:rsidRPr="004E4D59" w:rsidRDefault="00EB39F5" w:rsidP="009C49D2">
      <w:pPr>
        <w:pStyle w:val="ScreenCapture"/>
      </w:pPr>
      <w:r w:rsidRPr="004E4D59">
        <w:t xml:space="preserve">Select Action: Next Screen// BY BY </w:t>
      </w:r>
    </w:p>
    <w:p w14:paraId="1B725618" w14:textId="77777777" w:rsidR="00EB39F5" w:rsidRPr="004E4D59" w:rsidRDefault="00EB39F5" w:rsidP="009C49D2">
      <w:pPr>
        <w:pStyle w:val="ScreenCapture"/>
      </w:pPr>
    </w:p>
    <w:p w14:paraId="0C5D8900" w14:textId="77777777" w:rsidR="00EB39F5" w:rsidRPr="004E4D59" w:rsidRDefault="00EB39F5" w:rsidP="009C49D2">
      <w:pPr>
        <w:pStyle w:val="ScreenCapture"/>
      </w:pPr>
      <w:r w:rsidRPr="004E4D59">
        <w:t xml:space="preserve">Currently Bypass 3/4 Day Supply is set to YES. </w:t>
      </w:r>
    </w:p>
    <w:p w14:paraId="7B5D73E7" w14:textId="77777777" w:rsidR="00EB39F5" w:rsidRPr="004E4D59" w:rsidRDefault="00EB39F5" w:rsidP="009C49D2">
      <w:pPr>
        <w:pStyle w:val="ScreenCapture"/>
      </w:pPr>
    </w:p>
    <w:p w14:paraId="4B3459E1" w14:textId="77777777" w:rsidR="00EB39F5" w:rsidRPr="004E4D59" w:rsidRDefault="00EB39F5" w:rsidP="009C49D2">
      <w:pPr>
        <w:pStyle w:val="ScreenCapture"/>
      </w:pPr>
      <w:r w:rsidRPr="004E4D59">
        <w:t xml:space="preserve">If you continue, Bypass 3/4 Day Supply will be set to NO and the 3/4 Days </w:t>
      </w:r>
    </w:p>
    <w:p w14:paraId="3268FB69" w14:textId="77777777" w:rsidR="00EB39F5" w:rsidRPr="004E4D59" w:rsidRDefault="00EB39F5" w:rsidP="009C49D2">
      <w:pPr>
        <w:pStyle w:val="ScreenCapture"/>
      </w:pPr>
      <w:r w:rsidRPr="004E4D59">
        <w:t>Supply logic will apply when the RX is sent to CMOP.</w:t>
      </w:r>
    </w:p>
    <w:p w14:paraId="0081A97D" w14:textId="77777777" w:rsidR="00EB39F5" w:rsidRPr="004E4D59" w:rsidRDefault="00EB39F5" w:rsidP="009C49D2">
      <w:pPr>
        <w:pStyle w:val="ScreenCapture"/>
      </w:pPr>
    </w:p>
    <w:p w14:paraId="094FD8AF" w14:textId="77777777" w:rsidR="00EB39F5" w:rsidRPr="004E4D59" w:rsidRDefault="00EB39F5" w:rsidP="009C49D2">
      <w:pPr>
        <w:pStyle w:val="ScreenCapture"/>
      </w:pPr>
      <w:r w:rsidRPr="004E4D59">
        <w:t xml:space="preserve">Continue?  Yes// </w:t>
      </w:r>
    </w:p>
    <w:p w14:paraId="2BE8059C" w14:textId="77777777" w:rsidR="00EB39F5" w:rsidRPr="004E4D59" w:rsidRDefault="00EB39F5" w:rsidP="00F258BC">
      <w:pPr>
        <w:pStyle w:val="BodyTextBullet1"/>
      </w:pPr>
      <w:r w:rsidRPr="004E4D59">
        <w:t>Bypass activity will be recorded in the activity log capturing each time the Bypass has been set or undone and at the time 3/4 Day Supply was bypassed during CMOP processing.</w:t>
      </w:r>
    </w:p>
    <w:p w14:paraId="561065CA" w14:textId="77777777" w:rsidR="00EB39F5" w:rsidRPr="004E4D59" w:rsidRDefault="00EB39F5" w:rsidP="00EB39F5">
      <w:pPr>
        <w:ind w:firstLine="720"/>
        <w:rPr>
          <w:b/>
          <w:bCs/>
          <w:color w:val="000000"/>
          <w:sz w:val="20"/>
          <w:szCs w:val="20"/>
        </w:rPr>
      </w:pPr>
      <w:r w:rsidRPr="004E4D59">
        <w:rPr>
          <w:b/>
          <w:bCs/>
          <w:color w:val="000000"/>
          <w:sz w:val="20"/>
          <w:szCs w:val="20"/>
        </w:rPr>
        <w:t>Example of the Activity Log capturing Bypass activity:</w:t>
      </w:r>
    </w:p>
    <w:p w14:paraId="4E1DD850" w14:textId="77777777" w:rsidR="00EB39F5" w:rsidRPr="004E4D59" w:rsidRDefault="00EB39F5" w:rsidP="00EB39F5">
      <w:pPr>
        <w:rPr>
          <w:color w:val="000000"/>
        </w:rPr>
      </w:pPr>
    </w:p>
    <w:p w14:paraId="6A005E69" w14:textId="62AAB182" w:rsidR="00EB39F5" w:rsidRPr="004E4D59" w:rsidRDefault="00EB39F5" w:rsidP="009C49D2">
      <w:pPr>
        <w:pStyle w:val="ScreenCapture"/>
      </w:pPr>
      <w:r w:rsidRPr="004E4D59">
        <w:t xml:space="preserve">Activity Log:  </w:t>
      </w:r>
    </w:p>
    <w:p w14:paraId="2B32CAD2" w14:textId="0C33702E" w:rsidR="00EB39F5" w:rsidRPr="004E4D59" w:rsidRDefault="00EB39F5" w:rsidP="009C49D2">
      <w:pPr>
        <w:pStyle w:val="ScreenCapture"/>
      </w:pPr>
      <w:r w:rsidRPr="004E4D59">
        <w:t xml:space="preserve">#   Date/Time            Reason         Rx Ref         Initiator Of Activity </w:t>
      </w:r>
    </w:p>
    <w:p w14:paraId="569BAA9C" w14:textId="77777777" w:rsidR="00EB39F5" w:rsidRPr="004E4D59" w:rsidRDefault="00EB39F5" w:rsidP="009C49D2">
      <w:pPr>
        <w:pStyle w:val="ScreenCapture"/>
      </w:pPr>
      <w:r w:rsidRPr="004E4D59">
        <w:t xml:space="preserve">=============================================================================== </w:t>
      </w:r>
    </w:p>
    <w:p w14:paraId="2CED1816" w14:textId="4968B206" w:rsidR="00EB39F5" w:rsidRPr="004E4D59" w:rsidRDefault="00EB39F5" w:rsidP="009C49D2">
      <w:pPr>
        <w:pStyle w:val="ScreenCapture"/>
      </w:pPr>
      <w:r w:rsidRPr="004E4D59">
        <w:t xml:space="preserve">1   9/01/20@14:39:16     SUSPENSE       ORIGINAL       LAST NAME,FIRST NAME </w:t>
      </w:r>
    </w:p>
    <w:p w14:paraId="1EC1CFAC" w14:textId="77777777" w:rsidR="00EB39F5" w:rsidRPr="004E4D59" w:rsidRDefault="00EB39F5" w:rsidP="009C49D2">
      <w:pPr>
        <w:pStyle w:val="ScreenCapture"/>
      </w:pPr>
      <w:r w:rsidRPr="004E4D59">
        <w:t>Comments: Bypass 3/4 Day Supply set to YES</w:t>
      </w:r>
    </w:p>
    <w:p w14:paraId="0C48BE7F" w14:textId="38E773EF" w:rsidR="00EB39F5" w:rsidRPr="004E4D59" w:rsidRDefault="00EB39F5" w:rsidP="009C49D2">
      <w:pPr>
        <w:pStyle w:val="ScreenCapture"/>
      </w:pPr>
      <w:r w:rsidRPr="004E4D59">
        <w:t xml:space="preserve">2   9/01/20@14:40:17     SUSPENSE       ORIGINAL       LAST NAME,FIRST NAME </w:t>
      </w:r>
    </w:p>
    <w:p w14:paraId="5DC0CCC6" w14:textId="77777777" w:rsidR="00EB39F5" w:rsidRPr="004E4D59" w:rsidRDefault="00EB39F5" w:rsidP="009C49D2">
      <w:pPr>
        <w:pStyle w:val="ScreenCapture"/>
      </w:pPr>
      <w:r w:rsidRPr="004E4D59">
        <w:t>Comments: Bypass 3/4 Day Supply set to NO</w:t>
      </w:r>
    </w:p>
    <w:p w14:paraId="487CC270" w14:textId="22576920" w:rsidR="00EB39F5" w:rsidRPr="004E4D59" w:rsidRDefault="00EB39F5" w:rsidP="009C49D2">
      <w:pPr>
        <w:pStyle w:val="ScreenCapture"/>
      </w:pPr>
      <w:r w:rsidRPr="004E4D59">
        <w:t xml:space="preserve">3   9/01/20@14:45:19     SUSPENSE       ORIGINAL       LAST NAME,FIRST NAME </w:t>
      </w:r>
    </w:p>
    <w:p w14:paraId="753C1BD9" w14:textId="77777777" w:rsidR="00EB39F5" w:rsidRPr="004E4D59" w:rsidRDefault="00EB39F5" w:rsidP="009C49D2">
      <w:pPr>
        <w:pStyle w:val="ScreenCapture"/>
      </w:pPr>
      <w:r w:rsidRPr="004E4D59">
        <w:t>Comments: Bypass 3/4 Day Supply set to YES</w:t>
      </w:r>
    </w:p>
    <w:p w14:paraId="1E0559E2" w14:textId="0E68A72D" w:rsidR="00EB39F5" w:rsidRPr="004E4D59" w:rsidRDefault="00EB39F5" w:rsidP="009C49D2">
      <w:pPr>
        <w:pStyle w:val="ScreenCapture"/>
      </w:pPr>
      <w:r w:rsidRPr="004E4D59">
        <w:t xml:space="preserve">4   9/01/20@16:50:20     SUSPENSE       ORIGINAL       POSTMASTER </w:t>
      </w:r>
    </w:p>
    <w:p w14:paraId="4E55E4EE" w14:textId="77777777" w:rsidR="00EB39F5" w:rsidRPr="004E4D59" w:rsidRDefault="00EB39F5" w:rsidP="009C49D2">
      <w:pPr>
        <w:pStyle w:val="ScreenCapture"/>
      </w:pPr>
      <w:r w:rsidRPr="004E4D59">
        <w:t xml:space="preserve">Comments: 3/4 Day Supply logic bypassed during CMOP processing  </w:t>
      </w:r>
    </w:p>
    <w:p w14:paraId="34E0C17C" w14:textId="77777777" w:rsidR="00EB39F5" w:rsidRPr="004E4D59" w:rsidRDefault="00EB39F5" w:rsidP="00F258BC">
      <w:pPr>
        <w:pStyle w:val="BodyTextBullet1"/>
      </w:pPr>
      <w:r w:rsidRPr="004E4D59">
        <w:t>If the Bypass value has been set to “YES” for a prescription and the user performs the action CSD (Change Suspense Date) the following alert will display:</w:t>
      </w:r>
    </w:p>
    <w:p w14:paraId="2D6B7808" w14:textId="77777777" w:rsidR="00EB39F5" w:rsidRPr="004E4D59" w:rsidRDefault="00EB39F5" w:rsidP="009C49D2"/>
    <w:p w14:paraId="62D514F5" w14:textId="102AC089" w:rsidR="00EB39F5" w:rsidRPr="004E4D59" w:rsidRDefault="00EB39F5" w:rsidP="00EB39F5">
      <w:pPr>
        <w:rPr>
          <w:i/>
          <w:iCs/>
        </w:rPr>
      </w:pPr>
      <w:r w:rsidRPr="004E4D59">
        <w:rPr>
          <w:i/>
          <w:iCs/>
        </w:rPr>
        <w:t>Currently Bypass 3/4 Day Supply is set to YES.  If you continue, the prescription fill will transmit to CMOP on the new Suspense Date entered.</w:t>
      </w:r>
    </w:p>
    <w:p w14:paraId="53290150" w14:textId="77777777" w:rsidR="00EB39F5" w:rsidRPr="004E4D59" w:rsidRDefault="00EB39F5" w:rsidP="00EB39F5"/>
    <w:p w14:paraId="3D25C7CB" w14:textId="5FE225D0" w:rsidR="0093647D" w:rsidRPr="004E4D59" w:rsidRDefault="0093647D" w:rsidP="00730B8A">
      <w:pPr>
        <w:pStyle w:val="Heading3"/>
      </w:pPr>
      <w:bookmarkStart w:id="5440" w:name="_Toc204139896"/>
      <w:bookmarkStart w:id="5441" w:name="_Toc205198506"/>
      <w:bookmarkStart w:id="5442" w:name="_Toc205706934"/>
      <w:bookmarkStart w:id="5443" w:name="_Toc280701373"/>
      <w:bookmarkStart w:id="5444" w:name="_Toc299044544"/>
      <w:bookmarkStart w:id="5445" w:name="_Toc280853713"/>
      <w:bookmarkStart w:id="5446" w:name="_Toc61614610"/>
      <w:bookmarkStart w:id="5447" w:name="_Toc92786465"/>
      <w:bookmarkStart w:id="5448" w:name="_Toc153534800"/>
      <w:r w:rsidRPr="004E4D59">
        <w:t>Host Errors</w:t>
      </w:r>
      <w:bookmarkEnd w:id="5440"/>
      <w:bookmarkEnd w:id="5441"/>
      <w:bookmarkEnd w:id="5442"/>
      <w:bookmarkEnd w:id="5443"/>
      <w:bookmarkEnd w:id="5444"/>
      <w:bookmarkEnd w:id="5445"/>
      <w:bookmarkEnd w:id="5446"/>
      <w:bookmarkEnd w:id="5447"/>
      <w:bookmarkEnd w:id="5448"/>
      <w:r w:rsidRPr="004E4D59">
        <w:t xml:space="preserve"> </w:t>
      </w:r>
    </w:p>
    <w:p w14:paraId="6D6E7C0D" w14:textId="77777777" w:rsidR="0093647D" w:rsidRPr="004E4D59" w:rsidRDefault="0093647D" w:rsidP="004A58C9">
      <w:pPr>
        <w:keepNext/>
        <w:keepLines/>
        <w:rPr>
          <w:color w:val="000000"/>
        </w:rPr>
      </w:pPr>
    </w:p>
    <w:p w14:paraId="4299FF99" w14:textId="77777777" w:rsidR="0093647D" w:rsidRPr="004E4D59" w:rsidRDefault="0093647D" w:rsidP="00026381">
      <w:pPr>
        <w:rPr>
          <w:color w:val="000000"/>
        </w:rPr>
      </w:pPr>
      <w:r w:rsidRPr="004E4D59">
        <w:rPr>
          <w:color w:val="000000"/>
        </w:rPr>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28EF7A9B" w14:textId="77777777" w:rsidR="0093647D" w:rsidRPr="004E4D59" w:rsidRDefault="0093647D" w:rsidP="00F258BC">
      <w:pPr>
        <w:pStyle w:val="BodyTextBullet1"/>
      </w:pPr>
      <w:r w:rsidRPr="004E4D59">
        <w:t>The transmission of the prescription fill will be delayed 1 day in hopes that the host processing issues will be resolved by the third party payer.</w:t>
      </w:r>
    </w:p>
    <w:p w14:paraId="063F66FA" w14:textId="77777777" w:rsidR="0093647D" w:rsidRPr="004E4D59" w:rsidRDefault="0093647D" w:rsidP="00F258BC">
      <w:pPr>
        <w:pStyle w:val="BodyTextBullet1"/>
        <w:keepNext/>
      </w:pPr>
      <w:r w:rsidRPr="004E4D59">
        <w:t>An activity log entry will state the date/time along with a comment stating that the Rx/fill was left in suspense hold due to a host processing error. The following is an example of the log entry:</w:t>
      </w:r>
    </w:p>
    <w:p w14:paraId="3D665B82" w14:textId="01D18CCF" w:rsidR="0093647D" w:rsidRPr="004E4D59" w:rsidRDefault="0093647D" w:rsidP="00EB41DE">
      <w:pPr>
        <w:pStyle w:val="ScreenCapture"/>
        <w:keepNext/>
      </w:pPr>
      <w:r w:rsidRPr="004E4D59">
        <w:t xml:space="preserve">2   06/25/08    SUSPENSE       ORIGINAL       OPPHARM,TWO </w:t>
      </w:r>
    </w:p>
    <w:p w14:paraId="1AD15C93" w14:textId="5F13986B" w:rsidR="0093647D" w:rsidRPr="004E4D59" w:rsidRDefault="0093647D" w:rsidP="00EB433E">
      <w:pPr>
        <w:pStyle w:val="ScreenCapture"/>
      </w:pPr>
      <w:r w:rsidRPr="004E4D59">
        <w:t xml:space="preserve">Comments: SUSPENSE HOLD until 6/26/08 due to host reject error. </w:t>
      </w:r>
    </w:p>
    <w:p w14:paraId="654A4E27" w14:textId="77777777" w:rsidR="0093647D" w:rsidRPr="004E4D59" w:rsidRDefault="0093647D" w:rsidP="00F258BC">
      <w:pPr>
        <w:pStyle w:val="BodyTextBullet1"/>
      </w:pPr>
      <w:r w:rsidRPr="004E4D59">
        <w:t>The Pull Early from Suspense function is not impacted by this added functionality. Users may pull these type prescriptions early from suspense.</w:t>
      </w:r>
    </w:p>
    <w:p w14:paraId="5058968C" w14:textId="77777777" w:rsidR="0093647D" w:rsidRPr="004E4D59" w:rsidRDefault="0093647D" w:rsidP="0093647D">
      <w:pPr>
        <w:rPr>
          <w:color w:val="000000"/>
        </w:rPr>
      </w:pPr>
      <w:r w:rsidRPr="004E4D59">
        <w:rPr>
          <w:color w:val="000000"/>
        </w:rPr>
        <w:t>There is no user interaction for this function. It initiates when the Print from Suspense [PSO PNDLBL] option is initiated for CMOP prescriptions.</w:t>
      </w:r>
    </w:p>
    <w:p w14:paraId="71945BFD" w14:textId="77777777" w:rsidR="0093647D" w:rsidRPr="004E4D59" w:rsidRDefault="0093647D" w:rsidP="0093647D">
      <w:pPr>
        <w:rPr>
          <w:color w:val="000000"/>
        </w:rPr>
      </w:pPr>
    </w:p>
    <w:p w14:paraId="6399DEA9" w14:textId="77777777" w:rsidR="0093647D" w:rsidRPr="004E4D59" w:rsidRDefault="0093647D" w:rsidP="00730B8A">
      <w:pPr>
        <w:pStyle w:val="Heading3"/>
      </w:pPr>
      <w:bookmarkStart w:id="5449" w:name="_Toc280701374"/>
      <w:bookmarkStart w:id="5450" w:name="_Toc280853714"/>
      <w:bookmarkStart w:id="5451" w:name="_Toc299044545"/>
      <w:bookmarkStart w:id="5452" w:name="_Toc61614611"/>
      <w:bookmarkStart w:id="5453" w:name="_Toc92786466"/>
      <w:bookmarkStart w:id="5454" w:name="_Toc153534801"/>
      <w:r w:rsidRPr="004E4D59">
        <w:t>TRICARE</w:t>
      </w:r>
      <w:bookmarkEnd w:id="5449"/>
      <w:bookmarkEnd w:id="5450"/>
      <w:r w:rsidRPr="004E4D59">
        <w:t xml:space="preserve"> and CHAMPVA</w:t>
      </w:r>
      <w:bookmarkEnd w:id="5451"/>
      <w:bookmarkEnd w:id="5452"/>
      <w:bookmarkEnd w:id="5453"/>
      <w:bookmarkEnd w:id="5454"/>
    </w:p>
    <w:p w14:paraId="153449FC" w14:textId="77777777" w:rsidR="0093647D" w:rsidRPr="004E4D59" w:rsidRDefault="0093647D" w:rsidP="0093647D">
      <w:pPr>
        <w:rPr>
          <w:color w:val="000000"/>
          <w:szCs w:val="24"/>
        </w:rPr>
      </w:pPr>
      <w:r w:rsidRPr="004E4D59">
        <w:rPr>
          <w:color w:val="000000"/>
          <w:szCs w:val="24"/>
        </w:rPr>
        <w:t>If there is an override or bypass for a TRICARE or CHAMPVA prescription and there are no open claim rejections for that prescription, then an electronic claim is not generated from suspense, and the label will be printed when the prescription is processed from suspense.</w:t>
      </w:r>
    </w:p>
    <w:p w14:paraId="1206FD60" w14:textId="77777777" w:rsidR="0093647D" w:rsidRPr="004E4D59" w:rsidRDefault="0093647D" w:rsidP="00720F3D">
      <w:pPr>
        <w:rPr>
          <w:color w:val="000000"/>
          <w:szCs w:val="24"/>
        </w:rPr>
      </w:pPr>
    </w:p>
    <w:p w14:paraId="31330186" w14:textId="77777777" w:rsidR="0093647D" w:rsidRPr="004E4D59" w:rsidRDefault="0093647D" w:rsidP="0093647D">
      <w:pPr>
        <w:rPr>
          <w:color w:val="000000"/>
          <w:szCs w:val="24"/>
        </w:rPr>
      </w:pPr>
      <w:r w:rsidRPr="004E4D59">
        <w:rPr>
          <w:color w:val="000000"/>
          <w:szCs w:val="24"/>
        </w:rPr>
        <w:t>This exception applies to TRICARE and CHAMPVA ePharmacy billable prescriptions and non-billable prescriptions.</w:t>
      </w:r>
    </w:p>
    <w:p w14:paraId="0CCE4D9F" w14:textId="77777777" w:rsidR="0093647D" w:rsidRPr="004E4D59" w:rsidRDefault="0093647D" w:rsidP="0093647D">
      <w:pPr>
        <w:rPr>
          <w:color w:val="000000"/>
          <w:szCs w:val="24"/>
        </w:rPr>
      </w:pPr>
    </w:p>
    <w:p w14:paraId="61847B5E" w14:textId="77777777" w:rsidR="0093647D" w:rsidRPr="004E4D59" w:rsidRDefault="0093647D" w:rsidP="0093647D">
      <w:pPr>
        <w:rPr>
          <w:color w:val="000000"/>
        </w:rPr>
      </w:pPr>
      <w:r w:rsidRPr="004E4D59">
        <w:rPr>
          <w:color w:val="000000"/>
          <w:szCs w:val="24"/>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Reject Worklist. A user must resolve the reject or submit an override before the prescription can be processed through suspense.</w:t>
      </w:r>
    </w:p>
    <w:p w14:paraId="327D9E3D" w14:textId="0DCB3C0F" w:rsidR="005453F6" w:rsidRPr="004E4D59" w:rsidRDefault="005453F6" w:rsidP="00730B8A">
      <w:pPr>
        <w:pStyle w:val="Heading2"/>
      </w:pPr>
      <w:bookmarkStart w:id="5455" w:name="_Toc280701375"/>
      <w:bookmarkStart w:id="5456" w:name="_Toc299044546"/>
      <w:bookmarkStart w:id="5457" w:name="_Toc280853715"/>
      <w:bookmarkStart w:id="5458" w:name="_Toc303286274"/>
      <w:bookmarkStart w:id="5459" w:name="_Toc339962160"/>
      <w:bookmarkStart w:id="5460" w:name="_Toc339962673"/>
      <w:bookmarkStart w:id="5461" w:name="_Toc340138819"/>
      <w:bookmarkStart w:id="5462" w:name="_Toc340139089"/>
      <w:bookmarkStart w:id="5463" w:name="_Toc340139369"/>
      <w:bookmarkStart w:id="5464" w:name="_Toc340143982"/>
      <w:bookmarkStart w:id="5465" w:name="_Toc340144239"/>
      <w:bookmarkStart w:id="5466" w:name="_Toc61614612"/>
      <w:bookmarkStart w:id="5467" w:name="_Toc92786467"/>
      <w:bookmarkStart w:id="5468" w:name="_Toc153534802"/>
      <w:bookmarkStart w:id="5469" w:name="OLE_LINK58"/>
      <w:r w:rsidRPr="004E4D59">
        <w:t>Pull Early from Suspense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182C62E1" w14:textId="77777777" w:rsidR="005453F6" w:rsidRPr="004E4D59" w:rsidRDefault="005453F6" w:rsidP="007D02E1">
      <w:pPr>
        <w:pStyle w:val="Manual-optionname"/>
        <w:rPr>
          <w:lang w:val="en-US"/>
        </w:rPr>
      </w:pPr>
      <w:r w:rsidRPr="004E4D59">
        <w:rPr>
          <w:lang w:val="en-US"/>
        </w:rPr>
        <w:t>[PSO PNDRX]</w:t>
      </w:r>
    </w:p>
    <w:p w14:paraId="79DA079C" w14:textId="77777777" w:rsidR="005453F6" w:rsidRPr="004E4D59" w:rsidRDefault="005453F6" w:rsidP="007D02E1">
      <w:pPr>
        <w:keepNext/>
        <w:rPr>
          <w:color w:val="000000"/>
          <w:szCs w:val="20"/>
        </w:rPr>
      </w:pPr>
    </w:p>
    <w:bookmarkEnd w:id="5469"/>
    <w:p w14:paraId="3C62DC84" w14:textId="77777777" w:rsidR="005453F6" w:rsidRPr="004E4D59" w:rsidRDefault="005453F6" w:rsidP="004A58C9">
      <w:pPr>
        <w:keepNext/>
        <w:keepLines/>
        <w:rPr>
          <w:color w:val="000000"/>
          <w:szCs w:val="20"/>
        </w:rPr>
      </w:pPr>
      <w:r w:rsidRPr="004E4D59">
        <w:rPr>
          <w:color w:val="000000"/>
          <w:szCs w:val="20"/>
        </w:rPr>
        <w:t xml:space="preserve">This option is used to pull a specific prescription or all prescriptions for a patient early. If a prescription is pulled early using this option, it will not be associated with any printed batch, and the user will not be able to reprint a label with the </w:t>
      </w:r>
      <w:r w:rsidRPr="004E4D59">
        <w:rPr>
          <w:i/>
          <w:color w:val="000000"/>
          <w:szCs w:val="20"/>
        </w:rPr>
        <w:t>Reprint Batches from Suspense</w:t>
      </w:r>
      <w:r w:rsidRPr="004E4D59">
        <w:rPr>
          <w:color w:val="000000"/>
          <w:szCs w:val="20"/>
        </w:rPr>
        <w:t xml:space="preserve"> option. Since prescriptions that are pulled early from suspense do not belong to any printed batch and cannot be reprinted from suspense, there is no reason to leave them in suspense.</w:t>
      </w:r>
    </w:p>
    <w:p w14:paraId="37B27CB6" w14:textId="77777777" w:rsidR="005453F6" w:rsidRPr="004E4D59" w:rsidRDefault="005453F6" w:rsidP="005453F6">
      <w:pPr>
        <w:rPr>
          <w:color w:val="000000"/>
          <w:szCs w:val="20"/>
        </w:rPr>
      </w:pPr>
    </w:p>
    <w:p w14:paraId="556713E7" w14:textId="77777777" w:rsidR="005453F6" w:rsidRPr="004E4D59" w:rsidRDefault="005453F6" w:rsidP="005453F6">
      <w:pPr>
        <w:rPr>
          <w:color w:val="000000"/>
          <w:szCs w:val="20"/>
        </w:rPr>
      </w:pPr>
      <w:r w:rsidRPr="004E4D59">
        <w:rPr>
          <w:color w:val="000000"/>
          <w:szCs w:val="20"/>
        </w:rPr>
        <w:t xml:space="preserve">The user may also edit the “Method of Pickup”. For the prompt "Pull Rx(s) and delete from Suspense", the user should answer </w:t>
      </w:r>
      <w:r w:rsidRPr="004E4D59">
        <w:rPr>
          <w:b/>
          <w:bCs/>
          <w:color w:val="000000"/>
          <w:szCs w:val="20"/>
        </w:rPr>
        <w:t>YES</w:t>
      </w:r>
      <w:r w:rsidRPr="004E4D59">
        <w:rPr>
          <w:color w:val="000000"/>
          <w:szCs w:val="20"/>
        </w:rPr>
        <w:t xml:space="preserve"> to pull the prescriptions, and they will always be deleted from suspense.</w:t>
      </w:r>
    </w:p>
    <w:p w14:paraId="6E737130" w14:textId="77777777" w:rsidR="002B5939" w:rsidRPr="004E4D59" w:rsidRDefault="002B5939" w:rsidP="005453F6">
      <w:pPr>
        <w:rPr>
          <w:color w:val="000000"/>
          <w:szCs w:val="20"/>
        </w:rPr>
      </w:pPr>
    </w:p>
    <w:p w14:paraId="5DCA2A55" w14:textId="77777777" w:rsidR="002B5939" w:rsidRPr="004E4D59" w:rsidRDefault="002B5939" w:rsidP="00170AC3">
      <w:bookmarkStart w:id="5470" w:name="Page_433"/>
      <w:bookmarkStart w:id="5471" w:name="Page_430"/>
      <w:bookmarkEnd w:id="5470"/>
      <w:bookmarkEnd w:id="5471"/>
      <w:r w:rsidRPr="004E4D59">
        <w:rPr>
          <w:spacing w:val="-4"/>
        </w:rPr>
        <w:t>I</w:t>
      </w:r>
      <w:r w:rsidRPr="004E4D59">
        <w:t>f</w:t>
      </w:r>
      <w:r w:rsidRPr="004E4D59">
        <w:rPr>
          <w:spacing w:val="1"/>
        </w:rPr>
        <w:t xml:space="preserve"> t</w:t>
      </w:r>
      <w:r w:rsidRPr="004E4D59">
        <w:t>he Label</w:t>
      </w:r>
      <w:r w:rsidRPr="004E4D59">
        <w:rPr>
          <w:spacing w:val="-1"/>
        </w:rPr>
        <w:t xml:space="preserve"> </w:t>
      </w:r>
      <w:r w:rsidRPr="004E4D59">
        <w:t>Log</w:t>
      </w:r>
      <w:r w:rsidRPr="004E4D59">
        <w:rPr>
          <w:spacing w:val="-3"/>
        </w:rPr>
        <w:t xml:space="preserve"> </w:t>
      </w:r>
      <w:r w:rsidRPr="004E4D59">
        <w:rPr>
          <w:spacing w:val="1"/>
        </w:rPr>
        <w:t>i</w:t>
      </w:r>
      <w:r w:rsidRPr="004E4D59">
        <w:t>nd</w:t>
      </w:r>
      <w:r w:rsidRPr="004E4D59">
        <w:rPr>
          <w:spacing w:val="-1"/>
        </w:rPr>
        <w:t>i</w:t>
      </w:r>
      <w:r w:rsidRPr="004E4D59">
        <w:t>ca</w:t>
      </w:r>
      <w:r w:rsidRPr="004E4D59">
        <w:rPr>
          <w:spacing w:val="-1"/>
        </w:rPr>
        <w:t>t</w:t>
      </w:r>
      <w:r w:rsidRPr="004E4D59">
        <w:t>es</w:t>
      </w:r>
      <w:r w:rsidRPr="004E4D59">
        <w:rPr>
          <w:spacing w:val="-2"/>
        </w:rPr>
        <w:t xml:space="preserve"> </w:t>
      </w:r>
      <w:r w:rsidRPr="004E4D59">
        <w:rPr>
          <w:spacing w:val="-1"/>
        </w:rPr>
        <w:t>t</w:t>
      </w:r>
      <w:r w:rsidRPr="004E4D59">
        <w:t>hat</w:t>
      </w:r>
      <w:r w:rsidRPr="004E4D59">
        <w:rPr>
          <w:spacing w:val="1"/>
        </w:rPr>
        <w:t xml:space="preserve"> </w:t>
      </w:r>
      <w:r w:rsidRPr="004E4D59">
        <w:t xml:space="preserve">a </w:t>
      </w:r>
      <w:r w:rsidRPr="004E4D59">
        <w:rPr>
          <w:spacing w:val="-3"/>
        </w:rPr>
        <w:t>L</w:t>
      </w:r>
      <w:r w:rsidRPr="004E4D59">
        <w:t>ab</w:t>
      </w:r>
      <w:r w:rsidRPr="004E4D59">
        <w:rPr>
          <w:spacing w:val="-2"/>
        </w:rPr>
        <w:t>e</w:t>
      </w:r>
      <w:r w:rsidRPr="004E4D59">
        <w:t>l</w:t>
      </w:r>
      <w:r w:rsidRPr="004E4D59">
        <w:rPr>
          <w:spacing w:val="1"/>
        </w:rPr>
        <w:t xml:space="preserve"> </w:t>
      </w:r>
      <w:r w:rsidRPr="004E4D59">
        <w:t>h</w:t>
      </w:r>
      <w:r w:rsidRPr="004E4D59">
        <w:rPr>
          <w:spacing w:val="-2"/>
        </w:rPr>
        <w:t>a</w:t>
      </w:r>
      <w:r w:rsidRPr="004E4D59">
        <w:t xml:space="preserve">s </w:t>
      </w:r>
      <w:r w:rsidRPr="004E4D59">
        <w:rPr>
          <w:spacing w:val="-2"/>
        </w:rPr>
        <w:t>a</w:t>
      </w:r>
      <w:r w:rsidRPr="004E4D59">
        <w:rPr>
          <w:spacing w:val="1"/>
        </w:rPr>
        <w:t>lr</w:t>
      </w:r>
      <w:r w:rsidRPr="004E4D59">
        <w:rPr>
          <w:spacing w:val="-2"/>
        </w:rPr>
        <w:t>e</w:t>
      </w:r>
      <w:r w:rsidRPr="004E4D59">
        <w:t>ady</w:t>
      </w:r>
      <w:r w:rsidRPr="004E4D59">
        <w:rPr>
          <w:spacing w:val="-2"/>
        </w:rPr>
        <w:t xml:space="preserve"> </w:t>
      </w:r>
      <w:r w:rsidRPr="004E4D59">
        <w:t>p</w:t>
      </w:r>
      <w:r w:rsidRPr="004E4D59">
        <w:rPr>
          <w:spacing w:val="1"/>
        </w:rPr>
        <w:t>ri</w:t>
      </w:r>
      <w:r w:rsidRPr="004E4D59">
        <w:rPr>
          <w:spacing w:val="-2"/>
        </w:rPr>
        <w:t>n</w:t>
      </w:r>
      <w:r w:rsidRPr="004E4D59">
        <w:rPr>
          <w:spacing w:val="1"/>
        </w:rPr>
        <w:t>t</w:t>
      </w:r>
      <w:r w:rsidRPr="004E4D59">
        <w:t>ed</w:t>
      </w:r>
      <w:r w:rsidRPr="004E4D59">
        <w:rPr>
          <w:spacing w:val="-2"/>
        </w:rPr>
        <w:t xml:space="preserve"> </w:t>
      </w:r>
      <w:r w:rsidRPr="004E4D59">
        <w:rPr>
          <w:spacing w:val="1"/>
        </w:rPr>
        <w:t>f</w:t>
      </w:r>
      <w:r w:rsidRPr="004E4D59">
        <w:t>or</w:t>
      </w:r>
      <w:r w:rsidRPr="004E4D59">
        <w:rPr>
          <w:spacing w:val="-2"/>
        </w:rPr>
        <w:t xml:space="preserve"> </w:t>
      </w:r>
      <w:r w:rsidRPr="004E4D59">
        <w:rPr>
          <w:spacing w:val="1"/>
        </w:rPr>
        <w:t>t</w:t>
      </w:r>
      <w:r w:rsidRPr="004E4D59">
        <w:t>h</w:t>
      </w:r>
      <w:r w:rsidRPr="004E4D59">
        <w:rPr>
          <w:spacing w:val="-1"/>
        </w:rPr>
        <w:t>i</w:t>
      </w:r>
      <w:r w:rsidRPr="004E4D59">
        <w:t xml:space="preserve">s </w:t>
      </w:r>
      <w:r w:rsidRPr="004E4D59">
        <w:rPr>
          <w:spacing w:val="-2"/>
        </w:rPr>
        <w:t>p</w:t>
      </w:r>
      <w:r w:rsidRPr="004E4D59">
        <w:rPr>
          <w:spacing w:val="1"/>
        </w:rPr>
        <w:t>r</w:t>
      </w:r>
      <w:r w:rsidRPr="004E4D59">
        <w:t>e</w:t>
      </w:r>
      <w:r w:rsidRPr="004E4D59">
        <w:rPr>
          <w:spacing w:val="1"/>
        </w:rPr>
        <w:t>s</w:t>
      </w:r>
      <w:r w:rsidRPr="004E4D59">
        <w:rPr>
          <w:spacing w:val="-2"/>
        </w:rPr>
        <w:t>c</w:t>
      </w:r>
      <w:r w:rsidRPr="004E4D59">
        <w:rPr>
          <w:spacing w:val="1"/>
        </w:rPr>
        <w:t>r</w:t>
      </w:r>
      <w:r w:rsidRPr="004E4D59">
        <w:rPr>
          <w:spacing w:val="-1"/>
        </w:rPr>
        <w:t>i</w:t>
      </w:r>
      <w:r w:rsidRPr="004E4D59">
        <w:t>p</w:t>
      </w:r>
      <w:r w:rsidRPr="004E4D59">
        <w:rPr>
          <w:spacing w:val="-1"/>
        </w:rPr>
        <w:t>t</w:t>
      </w:r>
      <w:r w:rsidRPr="004E4D59">
        <w:rPr>
          <w:spacing w:val="1"/>
        </w:rPr>
        <w:t>i</w:t>
      </w:r>
      <w:r w:rsidRPr="004E4D59">
        <w:t xml:space="preserve">on </w:t>
      </w:r>
      <w:r w:rsidRPr="004E4D59">
        <w:rPr>
          <w:spacing w:val="-2"/>
        </w:rPr>
        <w:t>a</w:t>
      </w:r>
      <w:r w:rsidRPr="004E4D59">
        <w:t>nd</w:t>
      </w:r>
      <w:r w:rsidRPr="004E4D59">
        <w:rPr>
          <w:spacing w:val="-2"/>
        </w:rPr>
        <w:t xml:space="preserve"> </w:t>
      </w:r>
      <w:r w:rsidRPr="004E4D59">
        <w:rPr>
          <w:spacing w:val="1"/>
        </w:rPr>
        <w:t>f</w:t>
      </w:r>
      <w:r w:rsidRPr="004E4D59">
        <w:rPr>
          <w:spacing w:val="-1"/>
        </w:rPr>
        <w:t>i</w:t>
      </w:r>
      <w:r w:rsidRPr="004E4D59">
        <w:rPr>
          <w:spacing w:val="1"/>
        </w:rPr>
        <w:t>ll</w:t>
      </w:r>
      <w:r w:rsidRPr="004E4D59">
        <w:t>,</w:t>
      </w:r>
      <w:r w:rsidRPr="004E4D59">
        <w:rPr>
          <w:spacing w:val="-2"/>
        </w:rPr>
        <w:t xml:space="preserve"> </w:t>
      </w:r>
      <w:r w:rsidRPr="004E4D59">
        <w:rPr>
          <w:spacing w:val="1"/>
        </w:rPr>
        <w:t>t</w:t>
      </w:r>
      <w:r w:rsidRPr="004E4D59">
        <w:t>hen</w:t>
      </w:r>
      <w:r w:rsidRPr="004E4D59">
        <w:rPr>
          <w:spacing w:val="-2"/>
        </w:rPr>
        <w:t xml:space="preserve"> </w:t>
      </w:r>
      <w:r w:rsidRPr="004E4D59">
        <w:rPr>
          <w:spacing w:val="1"/>
        </w:rPr>
        <w:t>t</w:t>
      </w:r>
      <w:r w:rsidRPr="004E4D59">
        <w:rPr>
          <w:spacing w:val="-2"/>
        </w:rPr>
        <w:t>h</w:t>
      </w:r>
      <w:r w:rsidRPr="004E4D59">
        <w:t>e u</w:t>
      </w:r>
      <w:r w:rsidRPr="004E4D59">
        <w:rPr>
          <w:spacing w:val="1"/>
        </w:rPr>
        <w:t>s</w:t>
      </w:r>
      <w:r w:rsidRPr="004E4D59">
        <w:rPr>
          <w:spacing w:val="-2"/>
        </w:rPr>
        <w:t>e</w:t>
      </w:r>
      <w:r w:rsidRPr="004E4D59">
        <w:t>r</w:t>
      </w:r>
      <w:r w:rsidRPr="004E4D59">
        <w:rPr>
          <w:spacing w:val="-2"/>
        </w:rPr>
        <w:t xml:space="preserve"> </w:t>
      </w:r>
      <w:r w:rsidRPr="004E4D59">
        <w:rPr>
          <w:spacing w:val="1"/>
        </w:rPr>
        <w:t>i</w:t>
      </w:r>
      <w:r w:rsidRPr="004E4D59">
        <w:t>s a</w:t>
      </w:r>
      <w:r w:rsidRPr="004E4D59">
        <w:rPr>
          <w:spacing w:val="1"/>
        </w:rPr>
        <w:t>s</w:t>
      </w:r>
      <w:r w:rsidRPr="004E4D59">
        <w:rPr>
          <w:spacing w:val="-2"/>
        </w:rPr>
        <w:t>k</w:t>
      </w:r>
      <w:r w:rsidRPr="004E4D59">
        <w:t>ed whet</w:t>
      </w:r>
      <w:r w:rsidRPr="004E4D59">
        <w:rPr>
          <w:spacing w:val="-2"/>
        </w:rPr>
        <w:t>h</w:t>
      </w:r>
      <w:r w:rsidRPr="004E4D59">
        <w:t>er</w:t>
      </w:r>
      <w:r w:rsidRPr="004E4D59">
        <w:rPr>
          <w:spacing w:val="-1"/>
        </w:rPr>
        <w:t xml:space="preserve"> </w:t>
      </w:r>
      <w:r w:rsidRPr="004E4D59">
        <w:rPr>
          <w:spacing w:val="1"/>
        </w:rPr>
        <w:t>t</w:t>
      </w:r>
      <w:r w:rsidRPr="004E4D59">
        <w:t>o c</w:t>
      </w:r>
      <w:r w:rsidRPr="004E4D59">
        <w:rPr>
          <w:spacing w:val="-2"/>
        </w:rPr>
        <w:t>o</w:t>
      </w:r>
      <w:r w:rsidRPr="004E4D59">
        <w:t>n</w:t>
      </w:r>
      <w:r w:rsidRPr="004E4D59">
        <w:rPr>
          <w:spacing w:val="-1"/>
        </w:rPr>
        <w:t>t</w:t>
      </w:r>
      <w:r w:rsidRPr="004E4D59">
        <w:rPr>
          <w:spacing w:val="1"/>
        </w:rPr>
        <w:t>i</w:t>
      </w:r>
      <w:r w:rsidRPr="004E4D59">
        <w:t xml:space="preserve">nue.  </w:t>
      </w:r>
      <w:r w:rsidRPr="004E4D59">
        <w:rPr>
          <w:spacing w:val="-4"/>
        </w:rPr>
        <w:t>I</w:t>
      </w:r>
      <w:r w:rsidRPr="004E4D59">
        <w:t>f</w:t>
      </w:r>
      <w:r w:rsidRPr="004E4D59">
        <w:rPr>
          <w:spacing w:val="1"/>
        </w:rPr>
        <w:t xml:space="preserve"> t</w:t>
      </w:r>
      <w:r w:rsidRPr="004E4D59">
        <w:t>he u</w:t>
      </w:r>
      <w:r w:rsidRPr="004E4D59">
        <w:rPr>
          <w:spacing w:val="1"/>
        </w:rPr>
        <w:t>s</w:t>
      </w:r>
      <w:r w:rsidRPr="004E4D59">
        <w:t>er</w:t>
      </w:r>
      <w:r w:rsidRPr="004E4D59">
        <w:rPr>
          <w:spacing w:val="-1"/>
        </w:rPr>
        <w:t xml:space="preserve"> </w:t>
      </w:r>
      <w:r w:rsidRPr="004E4D59">
        <w:t>cho</w:t>
      </w:r>
      <w:r w:rsidRPr="004E4D59">
        <w:rPr>
          <w:spacing w:val="-2"/>
        </w:rPr>
        <w:t>o</w:t>
      </w:r>
      <w:r w:rsidRPr="004E4D59">
        <w:t>s</w:t>
      </w:r>
      <w:r w:rsidRPr="004E4D59">
        <w:rPr>
          <w:spacing w:val="1"/>
        </w:rPr>
        <w:t>e</w:t>
      </w:r>
      <w:r w:rsidRPr="004E4D59">
        <w:t>s</w:t>
      </w:r>
      <w:r w:rsidRPr="004E4D59">
        <w:rPr>
          <w:spacing w:val="-2"/>
        </w:rPr>
        <w:t xml:space="preserve"> </w:t>
      </w:r>
      <w:r w:rsidRPr="004E4D59">
        <w:t>“No”,</w:t>
      </w:r>
      <w:r w:rsidRPr="004E4D59">
        <w:rPr>
          <w:spacing w:val="-2"/>
        </w:rPr>
        <w:t xml:space="preserve"> </w:t>
      </w:r>
      <w:r w:rsidRPr="004E4D59">
        <w:rPr>
          <w:spacing w:val="-1"/>
        </w:rPr>
        <w:t>t</w:t>
      </w:r>
      <w:r w:rsidRPr="004E4D59">
        <w:t xml:space="preserve">he </w:t>
      </w:r>
      <w:r w:rsidRPr="004E4D59">
        <w:rPr>
          <w:spacing w:val="1"/>
        </w:rPr>
        <w:t>l</w:t>
      </w:r>
      <w:r w:rsidRPr="004E4D59">
        <w:rPr>
          <w:spacing w:val="-2"/>
        </w:rPr>
        <w:t>a</w:t>
      </w:r>
      <w:r w:rsidRPr="004E4D59">
        <w:t>bel</w:t>
      </w:r>
      <w:r w:rsidRPr="004E4D59">
        <w:rPr>
          <w:spacing w:val="1"/>
        </w:rPr>
        <w:t xml:space="preserve"> </w:t>
      </w:r>
      <w:r w:rsidRPr="004E4D59">
        <w:rPr>
          <w:spacing w:val="-3"/>
        </w:rPr>
        <w:t>w</w:t>
      </w:r>
      <w:r w:rsidRPr="004E4D59">
        <w:rPr>
          <w:spacing w:val="1"/>
        </w:rPr>
        <w:t>i</w:t>
      </w:r>
      <w:r w:rsidRPr="004E4D59">
        <w:rPr>
          <w:spacing w:val="-1"/>
        </w:rPr>
        <w:t>l</w:t>
      </w:r>
      <w:r w:rsidRPr="004E4D59">
        <w:t>l</w:t>
      </w:r>
      <w:r w:rsidRPr="004E4D59">
        <w:rPr>
          <w:spacing w:val="1"/>
        </w:rPr>
        <w:t xml:space="preserve"> </w:t>
      </w:r>
      <w:r w:rsidRPr="004E4D59">
        <w:t>n</w:t>
      </w:r>
      <w:r w:rsidRPr="004E4D59">
        <w:rPr>
          <w:spacing w:val="-2"/>
        </w:rPr>
        <w:t>o</w:t>
      </w:r>
      <w:r w:rsidRPr="004E4D59">
        <w:t>t</w:t>
      </w:r>
      <w:r w:rsidRPr="004E4D59">
        <w:rPr>
          <w:spacing w:val="1"/>
        </w:rPr>
        <w:t xml:space="preserve"> </w:t>
      </w:r>
      <w:r w:rsidRPr="004E4D59">
        <w:rPr>
          <w:spacing w:val="-2"/>
        </w:rPr>
        <w:t>p</w:t>
      </w:r>
      <w:r w:rsidRPr="004E4D59">
        <w:rPr>
          <w:spacing w:val="1"/>
        </w:rPr>
        <w:t>ri</w:t>
      </w:r>
      <w:r w:rsidRPr="004E4D59">
        <w:rPr>
          <w:spacing w:val="-2"/>
        </w:rPr>
        <w:t>n</w:t>
      </w:r>
      <w:r w:rsidRPr="004E4D59">
        <w:rPr>
          <w:spacing w:val="3"/>
        </w:rPr>
        <w:t>t</w:t>
      </w:r>
      <w:r w:rsidRPr="004E4D59">
        <w:t xml:space="preserve">.  </w:t>
      </w:r>
      <w:r w:rsidRPr="004E4D59">
        <w:rPr>
          <w:spacing w:val="-4"/>
        </w:rPr>
        <w:t>I</w:t>
      </w:r>
      <w:r w:rsidRPr="004E4D59">
        <w:t>n add</w:t>
      </w:r>
      <w:r w:rsidRPr="004E4D59">
        <w:rPr>
          <w:spacing w:val="1"/>
        </w:rPr>
        <w:t>i</w:t>
      </w:r>
      <w:r w:rsidRPr="004E4D59">
        <w:rPr>
          <w:spacing w:val="-1"/>
        </w:rPr>
        <w:t>t</w:t>
      </w:r>
      <w:r w:rsidRPr="004E4D59">
        <w:rPr>
          <w:spacing w:val="1"/>
        </w:rPr>
        <w:t>i</w:t>
      </w:r>
      <w:r w:rsidRPr="004E4D59">
        <w:t>on,</w:t>
      </w:r>
      <w:r w:rsidRPr="004E4D59">
        <w:rPr>
          <w:spacing w:val="-2"/>
        </w:rPr>
        <w:t xml:space="preserve"> </w:t>
      </w:r>
      <w:r w:rsidRPr="004E4D59">
        <w:rPr>
          <w:spacing w:val="1"/>
        </w:rPr>
        <w:t>t</w:t>
      </w:r>
      <w:r w:rsidRPr="004E4D59">
        <w:t>he</w:t>
      </w:r>
      <w:r w:rsidRPr="004E4D59">
        <w:rPr>
          <w:spacing w:val="-1"/>
        </w:rPr>
        <w:t xml:space="preserve"> </w:t>
      </w:r>
      <w:r w:rsidRPr="004E4D59">
        <w:t>p</w:t>
      </w:r>
      <w:r w:rsidRPr="004E4D59">
        <w:rPr>
          <w:spacing w:val="1"/>
        </w:rPr>
        <w:t>r</w:t>
      </w:r>
      <w:r w:rsidRPr="004E4D59">
        <w:rPr>
          <w:spacing w:val="-2"/>
        </w:rPr>
        <w:t>e</w:t>
      </w:r>
      <w:r w:rsidRPr="004E4D59">
        <w:t>s</w:t>
      </w:r>
      <w:r w:rsidRPr="004E4D59">
        <w:rPr>
          <w:spacing w:val="-2"/>
        </w:rPr>
        <w:t>c</w:t>
      </w:r>
      <w:r w:rsidRPr="004E4D59">
        <w:rPr>
          <w:spacing w:val="1"/>
        </w:rPr>
        <w:t>ri</w:t>
      </w:r>
      <w:r w:rsidRPr="004E4D59">
        <w:rPr>
          <w:spacing w:val="-2"/>
        </w:rPr>
        <w:t>p</w:t>
      </w:r>
      <w:r w:rsidRPr="004E4D59">
        <w:rPr>
          <w:spacing w:val="1"/>
        </w:rPr>
        <w:t>ti</w:t>
      </w:r>
      <w:r w:rsidRPr="004E4D59">
        <w:rPr>
          <w:spacing w:val="-2"/>
        </w:rPr>
        <w:t>o</w:t>
      </w:r>
      <w:r w:rsidRPr="004E4D59">
        <w:t>n sh</w:t>
      </w:r>
      <w:r w:rsidRPr="004E4D59">
        <w:rPr>
          <w:spacing w:val="1"/>
        </w:rPr>
        <w:t>a</w:t>
      </w:r>
      <w:r w:rsidRPr="004E4D59">
        <w:rPr>
          <w:spacing w:val="-1"/>
        </w:rPr>
        <w:t>l</w:t>
      </w:r>
      <w:r w:rsidRPr="004E4D59">
        <w:t>l</w:t>
      </w:r>
      <w:r w:rsidRPr="004E4D59">
        <w:rPr>
          <w:spacing w:val="1"/>
        </w:rPr>
        <w:t xml:space="preserve"> </w:t>
      </w:r>
      <w:r w:rsidRPr="004E4D59">
        <w:t>be</w:t>
      </w:r>
      <w:r w:rsidRPr="004E4D59">
        <w:rPr>
          <w:spacing w:val="-2"/>
        </w:rPr>
        <w:t xml:space="preserve"> </w:t>
      </w:r>
      <w:r w:rsidRPr="004E4D59">
        <w:rPr>
          <w:spacing w:val="1"/>
        </w:rPr>
        <w:t>r</w:t>
      </w:r>
      <w:r w:rsidRPr="004E4D59">
        <w:t>e</w:t>
      </w:r>
      <w:r w:rsidRPr="004E4D59">
        <w:rPr>
          <w:spacing w:val="-3"/>
        </w:rPr>
        <w:t>m</w:t>
      </w:r>
      <w:r w:rsidRPr="004E4D59">
        <w:t>o</w:t>
      </w:r>
      <w:r w:rsidRPr="004E4D59">
        <w:rPr>
          <w:spacing w:val="-2"/>
        </w:rPr>
        <w:t>v</w:t>
      </w:r>
      <w:r w:rsidRPr="004E4D59">
        <w:t xml:space="preserve">ed </w:t>
      </w:r>
      <w:r w:rsidRPr="004E4D59">
        <w:rPr>
          <w:spacing w:val="1"/>
        </w:rPr>
        <w:t>fr</w:t>
      </w:r>
      <w:r w:rsidRPr="004E4D59">
        <w:t>om</w:t>
      </w:r>
      <w:r w:rsidRPr="004E4D59">
        <w:rPr>
          <w:spacing w:val="-4"/>
        </w:rPr>
        <w:t xml:space="preserve"> </w:t>
      </w:r>
      <w:r w:rsidRPr="004E4D59">
        <w:t>Suspen</w:t>
      </w:r>
      <w:r w:rsidRPr="004E4D59">
        <w:rPr>
          <w:spacing w:val="1"/>
        </w:rPr>
        <w:t>s</w:t>
      </w:r>
      <w:r w:rsidRPr="004E4D59">
        <w:t>e</w:t>
      </w:r>
      <w:r w:rsidRPr="004E4D59">
        <w:rPr>
          <w:spacing w:val="-2"/>
        </w:rPr>
        <w:t xml:space="preserve"> </w:t>
      </w:r>
      <w:r w:rsidRPr="004E4D59">
        <w:t>un</w:t>
      </w:r>
      <w:r w:rsidRPr="004E4D59">
        <w:rPr>
          <w:spacing w:val="-1"/>
        </w:rPr>
        <w:t>l</w:t>
      </w:r>
      <w:r w:rsidRPr="004E4D59">
        <w:t>e</w:t>
      </w:r>
      <w:r w:rsidRPr="004E4D59">
        <w:rPr>
          <w:spacing w:val="2"/>
        </w:rPr>
        <w:t>s</w:t>
      </w:r>
      <w:r w:rsidRPr="004E4D59">
        <w:t>s</w:t>
      </w:r>
      <w:r w:rsidRPr="004E4D59">
        <w:rPr>
          <w:spacing w:val="-2"/>
        </w:rPr>
        <w:t xml:space="preserve"> </w:t>
      </w:r>
      <w:r w:rsidRPr="004E4D59">
        <w:rPr>
          <w:spacing w:val="1"/>
        </w:rPr>
        <w:t>t</w:t>
      </w:r>
      <w:r w:rsidRPr="004E4D59">
        <w:t>he</w:t>
      </w:r>
      <w:r w:rsidRPr="004E4D59">
        <w:rPr>
          <w:spacing w:val="-2"/>
        </w:rPr>
        <w:t xml:space="preserve"> </w:t>
      </w:r>
      <w:r w:rsidRPr="004E4D59">
        <w:t>su</w:t>
      </w:r>
      <w:r w:rsidRPr="004E4D59">
        <w:rPr>
          <w:spacing w:val="1"/>
        </w:rPr>
        <w:t>s</w:t>
      </w:r>
      <w:r w:rsidRPr="004E4D59">
        <w:rPr>
          <w:spacing w:val="-2"/>
        </w:rPr>
        <w:t>p</w:t>
      </w:r>
      <w:r w:rsidRPr="004E4D59">
        <w:t>en</w:t>
      </w:r>
      <w:r w:rsidRPr="004E4D59">
        <w:rPr>
          <w:spacing w:val="1"/>
        </w:rPr>
        <w:t>s</w:t>
      </w:r>
      <w:r w:rsidRPr="004E4D59">
        <w:t>e</w:t>
      </w:r>
      <w:r w:rsidRPr="004E4D59">
        <w:rPr>
          <w:spacing w:val="-2"/>
        </w:rPr>
        <w:t xml:space="preserve"> q</w:t>
      </w:r>
      <w:r w:rsidRPr="004E4D59">
        <w:t>ueue</w:t>
      </w:r>
      <w:r w:rsidRPr="004E4D59">
        <w:rPr>
          <w:spacing w:val="-2"/>
        </w:rPr>
        <w:t xml:space="preserve"> </w:t>
      </w:r>
      <w:r w:rsidRPr="004E4D59">
        <w:rPr>
          <w:spacing w:val="1"/>
        </w:rPr>
        <w:t>i</w:t>
      </w:r>
      <w:r w:rsidRPr="004E4D59">
        <w:t>nd</w:t>
      </w:r>
      <w:r w:rsidRPr="004E4D59">
        <w:rPr>
          <w:spacing w:val="-1"/>
        </w:rPr>
        <w:t>i</w:t>
      </w:r>
      <w:r w:rsidRPr="004E4D59">
        <w:t>c</w:t>
      </w:r>
      <w:r w:rsidRPr="004E4D59">
        <w:rPr>
          <w:spacing w:val="-2"/>
        </w:rPr>
        <w:t>a</w:t>
      </w:r>
      <w:r w:rsidRPr="004E4D59">
        <w:rPr>
          <w:spacing w:val="1"/>
        </w:rPr>
        <w:t>t</w:t>
      </w:r>
      <w:r w:rsidRPr="004E4D59">
        <w:t>es</w:t>
      </w:r>
      <w:r w:rsidRPr="004E4D59">
        <w:rPr>
          <w:spacing w:val="-2"/>
        </w:rPr>
        <w:t xml:space="preserve"> </w:t>
      </w:r>
      <w:r w:rsidRPr="004E4D59">
        <w:rPr>
          <w:spacing w:val="1"/>
        </w:rPr>
        <w:t>t</w:t>
      </w:r>
      <w:r w:rsidRPr="004E4D59">
        <w:t>h</w:t>
      </w:r>
      <w:r w:rsidRPr="004E4D59">
        <w:rPr>
          <w:spacing w:val="-2"/>
        </w:rPr>
        <w:t>a</w:t>
      </w:r>
      <w:r w:rsidRPr="004E4D59">
        <w:t>t</w:t>
      </w:r>
      <w:r w:rsidRPr="004E4D59">
        <w:rPr>
          <w:spacing w:val="1"/>
        </w:rPr>
        <w:t xml:space="preserve"> </w:t>
      </w:r>
      <w:r w:rsidRPr="004E4D59">
        <w:t xml:space="preserve">a </w:t>
      </w:r>
      <w:r w:rsidRPr="004E4D59">
        <w:rPr>
          <w:spacing w:val="-2"/>
        </w:rPr>
        <w:t>u</w:t>
      </w:r>
      <w:r w:rsidRPr="004E4D59">
        <w:t>s</w:t>
      </w:r>
      <w:r w:rsidRPr="004E4D59">
        <w:rPr>
          <w:spacing w:val="-2"/>
        </w:rPr>
        <w:t>e</w:t>
      </w:r>
      <w:r w:rsidRPr="004E4D59">
        <w:t>r</w:t>
      </w:r>
      <w:r w:rsidRPr="004E4D59">
        <w:rPr>
          <w:spacing w:val="1"/>
        </w:rPr>
        <w:t xml:space="preserve"> </w:t>
      </w:r>
      <w:r w:rsidRPr="004E4D59">
        <w:rPr>
          <w:spacing w:val="-2"/>
        </w:rPr>
        <w:t>h</w:t>
      </w:r>
      <w:r w:rsidRPr="004E4D59">
        <w:t>as</w:t>
      </w:r>
      <w:r w:rsidRPr="004E4D59">
        <w:rPr>
          <w:spacing w:val="1"/>
        </w:rPr>
        <w:t xml:space="preserve"> </w:t>
      </w:r>
      <w:r w:rsidRPr="004E4D59">
        <w:t>p</w:t>
      </w:r>
      <w:r w:rsidRPr="004E4D59">
        <w:rPr>
          <w:spacing w:val="-2"/>
        </w:rPr>
        <w:t>r</w:t>
      </w:r>
      <w:r w:rsidRPr="004E4D59">
        <w:t>e</w:t>
      </w:r>
      <w:r w:rsidRPr="004E4D59">
        <w:rPr>
          <w:spacing w:val="-2"/>
        </w:rPr>
        <w:t>v</w:t>
      </w:r>
      <w:r w:rsidRPr="004E4D59">
        <w:rPr>
          <w:spacing w:val="1"/>
        </w:rPr>
        <w:t>i</w:t>
      </w:r>
      <w:r w:rsidRPr="004E4D59">
        <w:t>ou</w:t>
      </w:r>
      <w:r w:rsidRPr="004E4D59">
        <w:rPr>
          <w:spacing w:val="-2"/>
        </w:rPr>
        <w:t>s</w:t>
      </w:r>
      <w:r w:rsidRPr="004E4D59">
        <w:rPr>
          <w:spacing w:val="1"/>
        </w:rPr>
        <w:t>l</w:t>
      </w:r>
      <w:r w:rsidRPr="004E4D59">
        <w:t>y</w:t>
      </w:r>
      <w:r w:rsidRPr="004E4D59">
        <w:rPr>
          <w:spacing w:val="-2"/>
        </w:rPr>
        <w:t xml:space="preserve"> </w:t>
      </w:r>
      <w:r w:rsidRPr="004E4D59">
        <w:rPr>
          <w:spacing w:val="1"/>
        </w:rPr>
        <w:t>r</w:t>
      </w:r>
      <w:r w:rsidRPr="004E4D59">
        <w:t>equ</w:t>
      </w:r>
      <w:r w:rsidRPr="004E4D59">
        <w:rPr>
          <w:spacing w:val="-2"/>
        </w:rPr>
        <w:t>e</w:t>
      </w:r>
      <w:r w:rsidRPr="004E4D59">
        <w:t>s</w:t>
      </w:r>
      <w:r w:rsidRPr="004E4D59">
        <w:rPr>
          <w:spacing w:val="1"/>
        </w:rPr>
        <w:t>t</w:t>
      </w:r>
      <w:r w:rsidRPr="004E4D59">
        <w:rPr>
          <w:spacing w:val="-2"/>
        </w:rPr>
        <w:t>e</w:t>
      </w:r>
      <w:r w:rsidRPr="004E4D59">
        <w:t>d a reprint of the suspended prescription. If the user chooses “Yes”, the prescription shall continue and will print the label. In the example below, the label will not print but the Prescription will be left on Suspense.</w:t>
      </w:r>
    </w:p>
    <w:p w14:paraId="2FC6EE4C" w14:textId="77777777" w:rsidR="002B5939" w:rsidRPr="004E4D59" w:rsidRDefault="002B5939" w:rsidP="009C49D2"/>
    <w:p w14:paraId="7DB0B744" w14:textId="5D3E5BC1" w:rsidR="002B5939" w:rsidRPr="004E4D59" w:rsidRDefault="002B5939" w:rsidP="00EB41DE">
      <w:pPr>
        <w:pStyle w:val="ScreenCapture"/>
        <w:keepNext/>
      </w:pPr>
      <w:r w:rsidRPr="004E4D59">
        <w:t>Label for Rx#</w:t>
      </w:r>
      <w:r w:rsidR="00CC4437" w:rsidRPr="004E4D59">
        <w:t xml:space="preserve">XXXXXX </w:t>
      </w:r>
      <w:r w:rsidRPr="004E4D59">
        <w:t>Fill#0 has already been printed</w:t>
      </w:r>
    </w:p>
    <w:p w14:paraId="7F73ADDA" w14:textId="77777777" w:rsidR="002B5939" w:rsidRPr="004E4D59" w:rsidRDefault="002B5939" w:rsidP="00EB41DE">
      <w:pPr>
        <w:pStyle w:val="ScreenCapture"/>
        <w:keepNext/>
      </w:pPr>
      <w:r w:rsidRPr="004E4D59">
        <w:t>Do you want to continue? No//   NO</w:t>
      </w:r>
    </w:p>
    <w:p w14:paraId="13E171AB" w14:textId="77777777" w:rsidR="002B5939" w:rsidRPr="004E4D59" w:rsidRDefault="002B5939" w:rsidP="00EB433E">
      <w:pPr>
        <w:pStyle w:val="ScreenCapture"/>
      </w:pPr>
      <w:r w:rsidRPr="004E4D59">
        <w:t>Reprint Flag is on.  Prescription left on suspense.</w:t>
      </w:r>
    </w:p>
    <w:p w14:paraId="7F8C7292" w14:textId="77777777" w:rsidR="002B5939" w:rsidRPr="004E4D59" w:rsidRDefault="002B5939" w:rsidP="005453F6">
      <w:pPr>
        <w:rPr>
          <w:color w:val="000000"/>
          <w:szCs w:val="20"/>
        </w:rPr>
      </w:pPr>
    </w:p>
    <w:p w14:paraId="4A144506" w14:textId="77777777" w:rsidR="005453F6" w:rsidRPr="004E4D59" w:rsidRDefault="00583040" w:rsidP="00070154">
      <w:pPr>
        <w:spacing w:after="120"/>
        <w:ind w:left="720" w:hanging="720"/>
        <w:rPr>
          <w:color w:val="000000"/>
          <w:szCs w:val="20"/>
        </w:rPr>
      </w:pPr>
      <w:r w:rsidRPr="004E4D59">
        <w:rPr>
          <w:noProof/>
        </w:rPr>
        <w:drawing>
          <wp:inline distT="0" distB="0" distL="0" distR="0" wp14:anchorId="3FFEA229" wp14:editId="34BF12DA">
            <wp:extent cx="464820" cy="373380"/>
            <wp:effectExtent l="0" t="0" r="0" b="0"/>
            <wp:docPr id="123" name="Picture 19"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9"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BFA3C33" w:rsidRPr="004E4D59">
        <w:rPr>
          <w:color w:val="000000"/>
        </w:rPr>
        <w:t>If the routing is changed to “Window” when pulling from suspense early and the bingo board is being used, those prescriptions will be sent to the bingo board.</w:t>
      </w:r>
    </w:p>
    <w:p w14:paraId="13BE11A2" w14:textId="7C943EDA" w:rsidR="005453F6" w:rsidRPr="004E4D59" w:rsidRDefault="005453F6" w:rsidP="005453F6">
      <w:pPr>
        <w:rPr>
          <w:color w:val="000000"/>
          <w:szCs w:val="20"/>
        </w:rPr>
      </w:pPr>
      <w:bookmarkStart w:id="5472" w:name="OLE_LINK13"/>
      <w:bookmarkStart w:id="5473" w:name="OLE_LINK15"/>
      <w:r w:rsidRPr="004E4D59">
        <w:rPr>
          <w:color w:val="000000"/>
          <w:szCs w:val="20"/>
        </w:rPr>
        <w:t>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w:t>
      </w:r>
      <w:r w:rsidR="00D8267F" w:rsidRPr="004E4D59">
        <w:rPr>
          <w:color w:val="000000"/>
          <w:szCs w:val="20"/>
        </w:rPr>
        <w:t xml:space="preserve"> </w:t>
      </w:r>
      <w:r w:rsidRPr="004E4D59">
        <w:rPr>
          <w:color w:val="000000"/>
          <w:szCs w:val="20"/>
        </w:rPr>
        <w:t xml:space="preserve">– AL) and also from the </w:t>
      </w:r>
      <w:r w:rsidRPr="004E4D59">
        <w:rPr>
          <w:i/>
          <w:color w:val="000000"/>
          <w:szCs w:val="20"/>
        </w:rPr>
        <w:t>View Prescriptions</w:t>
      </w:r>
      <w:r w:rsidRPr="004E4D59">
        <w:rPr>
          <w:color w:val="000000"/>
          <w:szCs w:val="20"/>
        </w:rPr>
        <w:t xml:space="preserve"> option. If the claim submission returns a Refill Too Soon (79), Reject Resolution Required, or Drug Utilization Review (88</w:t>
      </w:r>
      <w:r w:rsidR="00895D4E" w:rsidRPr="004E4D59">
        <w:t xml:space="preserve"> </w:t>
      </w:r>
      <w:r w:rsidR="00895D4E" w:rsidRPr="004E4D59">
        <w:rPr>
          <w:color w:val="000000"/>
          <w:szCs w:val="20"/>
        </w:rPr>
        <w:t>or 943</w:t>
      </w:r>
      <w:r w:rsidRPr="004E4D59">
        <w:rPr>
          <w:color w:val="000000"/>
          <w:szCs w:val="20"/>
        </w:rPr>
        <w:t xml:space="preserve">) reject, the label is not printed for the prescription and it is moved to the Refill Too Soon/DUR or the Reject Resolution Required section of the patient Medication Profile screen until the user resolves the reject. </w:t>
      </w:r>
      <w:bookmarkEnd w:id="5472"/>
      <w:bookmarkEnd w:id="5473"/>
      <w:r w:rsidRPr="004E4D59">
        <w:rPr>
          <w:color w:val="000000"/>
          <w:szCs w:val="20"/>
        </w:rPr>
        <w:t>The prescription will also display on the Third Party Payer Reject worklist.</w:t>
      </w:r>
    </w:p>
    <w:p w14:paraId="7DB722FA" w14:textId="48CBC73E" w:rsidR="005453F6" w:rsidRPr="004E4D59" w:rsidRDefault="005453F6" w:rsidP="00730B8A">
      <w:pPr>
        <w:pStyle w:val="Heading2"/>
      </w:pPr>
      <w:bookmarkStart w:id="5474" w:name="_Toc280701376"/>
      <w:bookmarkStart w:id="5475" w:name="_Toc299044547"/>
      <w:bookmarkStart w:id="5476" w:name="_Toc280853716"/>
      <w:bookmarkStart w:id="5477" w:name="_Toc303286275"/>
      <w:bookmarkStart w:id="5478" w:name="_Toc339962161"/>
      <w:bookmarkStart w:id="5479" w:name="_Toc339962674"/>
      <w:bookmarkStart w:id="5480" w:name="_Toc340138820"/>
      <w:bookmarkStart w:id="5481" w:name="_Toc340139090"/>
      <w:bookmarkStart w:id="5482" w:name="_Toc340139370"/>
      <w:bookmarkStart w:id="5483" w:name="_Toc340143983"/>
      <w:bookmarkStart w:id="5484" w:name="_Toc340144240"/>
      <w:bookmarkStart w:id="5485" w:name="_Toc61614613"/>
      <w:bookmarkStart w:id="5486" w:name="_Toc92786468"/>
      <w:bookmarkStart w:id="5487" w:name="_Toc153534803"/>
      <w:r w:rsidRPr="004E4D59">
        <w:t>Queue CMOP Prescription</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75C5DAAF" w14:textId="77777777" w:rsidR="005453F6" w:rsidRPr="004E4D59" w:rsidRDefault="005453F6" w:rsidP="00070154">
      <w:pPr>
        <w:pStyle w:val="Manual-optionname"/>
        <w:spacing w:after="120"/>
        <w:rPr>
          <w:lang w:val="en-US"/>
        </w:rPr>
      </w:pPr>
      <w:r w:rsidRPr="004E4D59">
        <w:rPr>
          <w:lang w:val="en-US"/>
        </w:rPr>
        <w:t>[PSO RX QUEUE CMOP]</w:t>
      </w:r>
    </w:p>
    <w:p w14:paraId="7C6C748D" w14:textId="77777777" w:rsidR="005453F6" w:rsidRPr="004E4D59" w:rsidRDefault="005453F6" w:rsidP="005453F6">
      <w:pPr>
        <w:rPr>
          <w:color w:val="000000"/>
          <w:szCs w:val="20"/>
        </w:rPr>
      </w:pPr>
      <w:r w:rsidRPr="004E4D59">
        <w:rPr>
          <w:color w:val="000000"/>
          <w:szCs w:val="20"/>
        </w:rPr>
        <w:t xml:space="preserve">The </w:t>
      </w:r>
      <w:r w:rsidRPr="004E4D59">
        <w:rPr>
          <w:i/>
          <w:color w:val="000000"/>
          <w:szCs w:val="20"/>
        </w:rPr>
        <w:t>Queue CMOP Prescription</w:t>
      </w:r>
      <w:r w:rsidRPr="004E4D59">
        <w:rPr>
          <w:color w:val="000000"/>
          <w:szCs w:val="20"/>
        </w:rPr>
        <w:t xml:space="preserve"> option allows the users (including pharmacy technicians) to put mail-routed prescription(s) for CMOP drugs on suspense for CMOP.</w:t>
      </w:r>
    </w:p>
    <w:p w14:paraId="67C04ABE" w14:textId="77777777" w:rsidR="005453F6" w:rsidRPr="004E4D59" w:rsidRDefault="005453F6" w:rsidP="005453F6">
      <w:pPr>
        <w:rPr>
          <w:color w:val="000000"/>
          <w:szCs w:val="20"/>
        </w:rPr>
      </w:pPr>
    </w:p>
    <w:p w14:paraId="57004F3C" w14:textId="77777777" w:rsidR="005453F6" w:rsidRPr="004E4D59" w:rsidRDefault="005453F6" w:rsidP="00644AD6">
      <w:pPr>
        <w:pStyle w:val="ExampleHeading"/>
        <w:rPr>
          <w:rFonts w:eastAsia="MS Mincho"/>
        </w:rPr>
      </w:pPr>
      <w:r w:rsidRPr="004E4D59">
        <w:rPr>
          <w:rFonts w:eastAsia="MS Mincho"/>
        </w:rPr>
        <w:t>Example: Queue CMOP Prescription</w:t>
      </w:r>
    </w:p>
    <w:p w14:paraId="41ECA66F" w14:textId="77777777" w:rsidR="005453F6" w:rsidRPr="004E4D59" w:rsidRDefault="005453F6" w:rsidP="009C49D2">
      <w:pPr>
        <w:pStyle w:val="ScreenCapture"/>
        <w:keepNext/>
        <w:rPr>
          <w:bCs/>
        </w:rPr>
      </w:pPr>
      <w:r w:rsidRPr="004E4D59">
        <w:t xml:space="preserve">Select Suspense Functions Option: </w:t>
      </w:r>
      <w:r w:rsidRPr="004E4D59">
        <w:rPr>
          <w:b/>
          <w:bCs/>
        </w:rPr>
        <w:t xml:space="preserve">QUEUE </w:t>
      </w:r>
      <w:r w:rsidRPr="004E4D59">
        <w:rPr>
          <w:bCs/>
        </w:rPr>
        <w:t>CMOP Prescription</w:t>
      </w:r>
    </w:p>
    <w:p w14:paraId="2EB9D0E8" w14:textId="4D2B12E1" w:rsidR="005453F6" w:rsidRPr="004E4D59" w:rsidRDefault="005453F6" w:rsidP="00EB433E">
      <w:pPr>
        <w:pStyle w:val="ScreenCapture"/>
      </w:pPr>
      <w:r w:rsidRPr="004E4D59">
        <w:t xml:space="preserve">Enter the Rx # to queue to CMOP: </w:t>
      </w:r>
      <w:r w:rsidR="00047558" w:rsidRPr="004E4D59">
        <w:rPr>
          <w:b/>
        </w:rPr>
        <w:t>XXXXXX</w:t>
      </w:r>
    </w:p>
    <w:p w14:paraId="2990334B" w14:textId="77777777" w:rsidR="005453F6" w:rsidRPr="004E4D59" w:rsidRDefault="005453F6" w:rsidP="005453F6">
      <w:pPr>
        <w:rPr>
          <w:color w:val="000000"/>
          <w:szCs w:val="20"/>
        </w:rPr>
      </w:pPr>
    </w:p>
    <w:p w14:paraId="1C0C8403" w14:textId="77777777" w:rsidR="005453F6" w:rsidRPr="004E4D59" w:rsidRDefault="005453F6" w:rsidP="005453F6">
      <w:pPr>
        <w:rPr>
          <w:color w:val="000000"/>
          <w:szCs w:val="20"/>
        </w:rPr>
      </w:pPr>
      <w:r w:rsidRPr="004E4D59">
        <w:rPr>
          <w:color w:val="000000"/>
          <w:szCs w:val="20"/>
        </w:rPr>
        <w:t>If the prescription does not have a routing of Mail, has already been released, or is not for a CMOP drug, and does not pass all the other normal checks for CMOP, it will not be put on suspense for CMOP.</w:t>
      </w:r>
    </w:p>
    <w:p w14:paraId="273130AC" w14:textId="4CA76D6A" w:rsidR="00221D56" w:rsidRPr="004E4D59" w:rsidRDefault="00221D56" w:rsidP="00730B8A">
      <w:pPr>
        <w:pStyle w:val="Heading2"/>
      </w:pPr>
      <w:bookmarkStart w:id="5488" w:name="_Toc280701377"/>
      <w:bookmarkStart w:id="5489" w:name="_Toc299044548"/>
      <w:bookmarkStart w:id="5490" w:name="_Toc280853717"/>
      <w:bookmarkStart w:id="5491" w:name="_Toc303286276"/>
      <w:bookmarkStart w:id="5492" w:name="_Toc339962162"/>
      <w:bookmarkStart w:id="5493" w:name="_Toc339962675"/>
      <w:bookmarkStart w:id="5494" w:name="_Toc340138821"/>
      <w:bookmarkStart w:id="5495" w:name="_Toc340139091"/>
      <w:bookmarkStart w:id="5496" w:name="_Toc340139371"/>
      <w:bookmarkStart w:id="5497" w:name="_Toc340143984"/>
      <w:bookmarkStart w:id="5498" w:name="_Toc340144241"/>
      <w:bookmarkStart w:id="5499" w:name="_Toc61614614"/>
      <w:bookmarkStart w:id="5500" w:name="_Toc92786469"/>
      <w:bookmarkStart w:id="5501" w:name="_Toc153534804"/>
      <w:r w:rsidRPr="004E4D59">
        <w:t>Reprint Batches from Suspense</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2524F833" w14:textId="77777777" w:rsidR="00221D56" w:rsidRPr="004E4D59" w:rsidRDefault="00221D56" w:rsidP="00070154">
      <w:pPr>
        <w:pStyle w:val="Manual-optionname"/>
        <w:spacing w:after="120"/>
        <w:rPr>
          <w:lang w:val="en-US"/>
        </w:rPr>
      </w:pPr>
      <w:r w:rsidRPr="004E4D59">
        <w:rPr>
          <w:lang w:val="en-US"/>
        </w:rPr>
        <w:t>[PSO PNDRPT]</w:t>
      </w:r>
    </w:p>
    <w:p w14:paraId="7557743F" w14:textId="77777777" w:rsidR="00221D56" w:rsidRPr="004E4D59" w:rsidRDefault="00221D56" w:rsidP="00070154">
      <w:pPr>
        <w:spacing w:after="120"/>
        <w:rPr>
          <w:color w:val="000000"/>
          <w:szCs w:val="20"/>
        </w:rPr>
      </w:pPr>
      <w:r w:rsidRPr="004E4D59">
        <w:rPr>
          <w:color w:val="000000"/>
          <w:szCs w:val="20"/>
        </w:rPr>
        <w:t>This option enables the user to reset the RX SUSPENSE file so that labels in a batch that have already been printed once can be printed again. This option is useful if certain portions of the previously printed labels are unusable.</w:t>
      </w:r>
    </w:p>
    <w:p w14:paraId="02B922CC" w14:textId="77777777" w:rsidR="00221D56" w:rsidRPr="004E4D59" w:rsidRDefault="00221D56" w:rsidP="00070154">
      <w:pPr>
        <w:spacing w:after="120"/>
        <w:rPr>
          <w:color w:val="000000"/>
          <w:szCs w:val="20"/>
        </w:rPr>
      </w:pPr>
      <w:r w:rsidRPr="004E4D59">
        <w:rPr>
          <w:color w:val="000000"/>
          <w:szCs w:val="20"/>
        </w:rPr>
        <w:t xml:space="preserve">A prompt is shown for a date range, and within the date range entered all of the batches that have printed from suspense and all the labels associated with each batch are shown. Next, the user can choose to reprint any number of batches. Whichever batch or batches is chosen to reprint, only the labels printed with that batch will be reprinted in the same order they were printed originally. If a prescription or prescriptions have been deleted using the </w:t>
      </w:r>
      <w:r w:rsidRPr="004E4D59">
        <w:rPr>
          <w:i/>
          <w:color w:val="000000"/>
          <w:szCs w:val="20"/>
        </w:rPr>
        <w:t>Delete Printed Rx's from Suspense</w:t>
      </w:r>
      <w:r w:rsidRPr="004E4D59">
        <w:rPr>
          <w:color w:val="000000"/>
          <w:szCs w:val="20"/>
        </w:rPr>
        <w:t xml:space="preserve"> option, it will be excluded from the batch to be reset and reprinted.</w:t>
      </w:r>
    </w:p>
    <w:p w14:paraId="15473267" w14:textId="77777777" w:rsidR="00221D56" w:rsidRPr="004E4D59" w:rsidRDefault="00583040" w:rsidP="00026381">
      <w:pPr>
        <w:ind w:left="720" w:hanging="720"/>
        <w:rPr>
          <w:color w:val="000000"/>
          <w:szCs w:val="20"/>
        </w:rPr>
      </w:pPr>
      <w:r w:rsidRPr="004E4D59">
        <w:rPr>
          <w:noProof/>
        </w:rPr>
        <w:drawing>
          <wp:inline distT="0" distB="0" distL="0" distR="0" wp14:anchorId="5EE133B4" wp14:editId="2142FA95">
            <wp:extent cx="464820" cy="373380"/>
            <wp:effectExtent l="0" t="0" r="0" b="0"/>
            <wp:docPr id="124" name="Picture 18"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27863E" w:rsidRPr="004E4D59">
        <w:rPr>
          <w:color w:val="000000"/>
        </w:rPr>
        <w:t>Prescriptions pulled early from suspense will not be part of a batch, so they will not be able to be reprinted through the Reprint Batches from Suspense option.</w:t>
      </w:r>
    </w:p>
    <w:p w14:paraId="790B9D24" w14:textId="77777777" w:rsidR="007C6BD8" w:rsidRPr="004E4D59" w:rsidRDefault="00026381" w:rsidP="007C6BD8">
      <w:r w:rsidRPr="004E4D59">
        <w:br w:type="page"/>
      </w:r>
      <w:bookmarkStart w:id="5502" w:name="_Toc280701378"/>
      <w:bookmarkStart w:id="5503" w:name="_Toc299044549"/>
      <w:bookmarkStart w:id="5504" w:name="_Toc280853718"/>
      <w:bookmarkStart w:id="5505" w:name="_Toc303286277"/>
      <w:bookmarkStart w:id="5506" w:name="_Toc339962163"/>
      <w:bookmarkStart w:id="5507" w:name="_Toc340138822"/>
      <w:bookmarkStart w:id="5508" w:name="_Toc340139372"/>
      <w:bookmarkStart w:id="5509" w:name="_Toc61614615"/>
    </w:p>
    <w:p w14:paraId="35D62CC2" w14:textId="2C635048" w:rsidR="00221D56" w:rsidRPr="004E4D59" w:rsidRDefault="00221D56" w:rsidP="00026381">
      <w:pPr>
        <w:pStyle w:val="ChapterHeading"/>
        <w:rPr>
          <w:lang w:val="en-US"/>
        </w:rPr>
      </w:pPr>
      <w:bookmarkStart w:id="5510" w:name="_Toc92786470"/>
      <w:bookmarkStart w:id="5511" w:name="_Toc153534805"/>
      <w:r w:rsidRPr="004E4D59">
        <w:rPr>
          <w:lang w:val="en-US"/>
        </w:rPr>
        <w:t>Chapter</w:t>
      </w:r>
      <w:r w:rsidR="009109A1" w:rsidRPr="004E4D59">
        <w:rPr>
          <w:lang w:val="en-US"/>
        </w:rPr>
        <w:t xml:space="preserve"> </w:t>
      </w:r>
      <w:r w:rsidR="00252B06" w:rsidRPr="004E4D59">
        <w:rPr>
          <w:noProof/>
          <w:lang w:val="en-US"/>
        </w:rPr>
        <w:t>30</w:t>
      </w:r>
      <w:r w:rsidR="009109A1" w:rsidRPr="004E4D59">
        <w:rPr>
          <w:lang w:val="en-US"/>
        </w:rPr>
        <w:t>:</w:t>
      </w:r>
      <w:r w:rsidRPr="004E4D59">
        <w:rPr>
          <w:lang w:val="en-US"/>
        </w:rPr>
        <w:t xml:space="preserve"> Updating a Patient’s Record</w:t>
      </w:r>
      <w:bookmarkEnd w:id="5502"/>
      <w:bookmarkEnd w:id="5503"/>
      <w:bookmarkEnd w:id="5504"/>
      <w:bookmarkEnd w:id="5505"/>
      <w:bookmarkEnd w:id="5506"/>
      <w:bookmarkEnd w:id="5507"/>
      <w:bookmarkEnd w:id="5508"/>
      <w:bookmarkEnd w:id="5509"/>
      <w:bookmarkEnd w:id="5510"/>
      <w:bookmarkEnd w:id="5511"/>
    </w:p>
    <w:p w14:paraId="747FE65D" w14:textId="77777777" w:rsidR="00221D56" w:rsidRPr="004E4D59" w:rsidRDefault="00221D56" w:rsidP="00221D56">
      <w:pPr>
        <w:rPr>
          <w:color w:val="000000"/>
          <w:szCs w:val="20"/>
        </w:rPr>
      </w:pPr>
    </w:p>
    <w:p w14:paraId="69B58075" w14:textId="77777777" w:rsidR="00221D56" w:rsidRPr="004E4D59" w:rsidRDefault="00221D56" w:rsidP="00221D56">
      <w:pPr>
        <w:rPr>
          <w:color w:val="000000"/>
          <w:szCs w:val="20"/>
        </w:rPr>
      </w:pPr>
      <w:r w:rsidRPr="004E4D59">
        <w:rPr>
          <w:color w:val="000000"/>
          <w:szCs w:val="20"/>
        </w:rPr>
        <w:t>This chapter describes the option used for updating a patient’s record.</w:t>
      </w:r>
    </w:p>
    <w:p w14:paraId="730E0050" w14:textId="77777777" w:rsidR="00221D56" w:rsidRPr="004E4D59" w:rsidRDefault="00221D56" w:rsidP="00730B8A">
      <w:pPr>
        <w:pStyle w:val="Heading2"/>
      </w:pPr>
      <w:bookmarkStart w:id="5512" w:name="_Hlt289845891"/>
      <w:bookmarkStart w:id="5513" w:name="_Toc280701379"/>
      <w:bookmarkStart w:id="5514" w:name="_Toc299044550"/>
      <w:bookmarkStart w:id="5515" w:name="_Toc280853719"/>
      <w:bookmarkStart w:id="5516" w:name="_Toc303286278"/>
      <w:bookmarkStart w:id="5517" w:name="_Toc339962164"/>
      <w:bookmarkStart w:id="5518" w:name="_Toc339962676"/>
      <w:bookmarkStart w:id="5519" w:name="_Toc340138823"/>
      <w:bookmarkStart w:id="5520" w:name="_Toc340139092"/>
      <w:bookmarkStart w:id="5521" w:name="_Toc340139373"/>
      <w:bookmarkStart w:id="5522" w:name="_Toc340143985"/>
      <w:bookmarkStart w:id="5523" w:name="_Toc340144242"/>
      <w:bookmarkStart w:id="5524" w:name="_Toc61614616"/>
      <w:bookmarkStart w:id="5525" w:name="_Toc92786471"/>
      <w:bookmarkStart w:id="5526" w:name="_Toc153534806"/>
      <w:bookmarkEnd w:id="5512"/>
      <w:r w:rsidRPr="004E4D59">
        <w:t>Update Patient Record</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14:paraId="7B2EE7E8" w14:textId="77777777" w:rsidR="00221D56" w:rsidRPr="004E4D59" w:rsidRDefault="00221D56" w:rsidP="007D02E1">
      <w:pPr>
        <w:pStyle w:val="Manual-optionname"/>
        <w:rPr>
          <w:lang w:val="en-US"/>
        </w:rPr>
      </w:pPr>
      <w:r w:rsidRPr="004E4D59">
        <w:rPr>
          <w:lang w:val="en-US"/>
        </w:rPr>
        <w:t>[PSO PAT]</w:t>
      </w:r>
    </w:p>
    <w:p w14:paraId="5183B062" w14:textId="77777777" w:rsidR="00221D56" w:rsidRPr="004E4D59" w:rsidRDefault="00221D56" w:rsidP="007D02E1">
      <w:pPr>
        <w:keepNext/>
        <w:rPr>
          <w:color w:val="000000"/>
          <w:szCs w:val="20"/>
        </w:rPr>
      </w:pPr>
    </w:p>
    <w:p w14:paraId="4412783E" w14:textId="77777777" w:rsidR="00221D56" w:rsidRPr="004E4D59" w:rsidRDefault="00221D56" w:rsidP="00221D56">
      <w:pPr>
        <w:rPr>
          <w:color w:val="000000"/>
          <w:szCs w:val="20"/>
        </w:rPr>
      </w:pPr>
      <w:r w:rsidRPr="004E4D59">
        <w:rPr>
          <w:color w:val="000000"/>
          <w:szCs w:val="20"/>
        </w:rPr>
        <w:t xml:space="preserve">Use this option to update the patient information currently in the computer and to update patient records being viewed by using the </w:t>
      </w:r>
      <w:r w:rsidRPr="004E4D59">
        <w:rPr>
          <w:i/>
          <w:iCs/>
          <w:color w:val="000000"/>
          <w:szCs w:val="20"/>
        </w:rPr>
        <w:t>Patient Record Update</w:t>
      </w:r>
      <w:r w:rsidRPr="004E4D59">
        <w:rPr>
          <w:color w:val="000000"/>
          <w:szCs w:val="20"/>
        </w:rPr>
        <w:t xml:space="preserve"> screen action. If implementing Other Language Modifications, use either to set a patient’s other language preference.</w:t>
      </w:r>
    </w:p>
    <w:p w14:paraId="139BB7CB" w14:textId="77777777" w:rsidR="00221D56" w:rsidRPr="004E4D59" w:rsidRDefault="00221D56" w:rsidP="00221D56">
      <w:pPr>
        <w:rPr>
          <w:color w:val="000000"/>
          <w:szCs w:val="20"/>
        </w:rPr>
      </w:pPr>
    </w:p>
    <w:p w14:paraId="57E6B558" w14:textId="77777777" w:rsidR="00221D56" w:rsidRPr="004E4D59" w:rsidRDefault="00221D56" w:rsidP="00221D56">
      <w:pPr>
        <w:rPr>
          <w:rFonts w:eastAsia="Batang"/>
          <w:color w:val="000000"/>
          <w:szCs w:val="20"/>
          <w:lang w:eastAsia="ko-KR"/>
        </w:rPr>
      </w:pPr>
      <w:r w:rsidRPr="004E4D59">
        <w:rPr>
          <w:color w:val="000000"/>
          <w:szCs w:val="20"/>
        </w:rPr>
        <w:t xml:space="preserve">In support of Registration patch </w:t>
      </w:r>
      <w:r w:rsidRPr="004E4D59">
        <w:rPr>
          <w:rFonts w:eastAsia="Batang"/>
          <w:color w:val="000000"/>
          <w:szCs w:val="20"/>
          <w:lang w:eastAsia="ko-KR"/>
        </w:rPr>
        <w:t>DG*5.3*522, the Outpatient Pharmacy software provides for the automatic population of city, state, and county based on entry of a zip code.</w:t>
      </w:r>
    </w:p>
    <w:p w14:paraId="48C7DF90" w14:textId="77777777" w:rsidR="00221D56" w:rsidRPr="004E4D59" w:rsidRDefault="00221D56" w:rsidP="00221D56">
      <w:pPr>
        <w:rPr>
          <w:color w:val="000000"/>
          <w:szCs w:val="20"/>
        </w:rPr>
      </w:pPr>
    </w:p>
    <w:p w14:paraId="36D8750C" w14:textId="77777777" w:rsidR="00221D56" w:rsidRPr="004E4D59" w:rsidRDefault="00221D56" w:rsidP="00644AD6">
      <w:pPr>
        <w:pStyle w:val="ExampleHeading"/>
      </w:pPr>
      <w:r w:rsidRPr="004E4D59">
        <w:t>Example: Updating a patient record</w:t>
      </w:r>
    </w:p>
    <w:p w14:paraId="290F301E" w14:textId="77777777" w:rsidR="00221D56" w:rsidRPr="004E4D59" w:rsidRDefault="00221D56" w:rsidP="00EB433E">
      <w:pPr>
        <w:pStyle w:val="ScreenCapture"/>
      </w:pPr>
      <w:r w:rsidRPr="004E4D59">
        <w:t xml:space="preserve">Select Outpatient Pharmacy Manager Option: </w:t>
      </w:r>
      <w:r w:rsidRPr="004E4D59">
        <w:rPr>
          <w:b/>
        </w:rPr>
        <w:t>UPDATE</w:t>
      </w:r>
      <w:r w:rsidRPr="004E4D59">
        <w:t xml:space="preserve"> Patient Record</w:t>
      </w:r>
    </w:p>
    <w:p w14:paraId="46B5B1CF" w14:textId="77777777" w:rsidR="00221D56" w:rsidRPr="004E4D59" w:rsidRDefault="00221D56" w:rsidP="00EB433E">
      <w:pPr>
        <w:pStyle w:val="ScreenCapture"/>
      </w:pPr>
    </w:p>
    <w:p w14:paraId="437333E8" w14:textId="34EA734A" w:rsidR="00221D56" w:rsidRPr="004E4D59" w:rsidRDefault="00221D56" w:rsidP="00EB433E">
      <w:pPr>
        <w:pStyle w:val="ScreenCapture"/>
      </w:pPr>
      <w:r w:rsidRPr="004E4D59">
        <w:t xml:space="preserve">Select Patient:    </w:t>
      </w:r>
      <w:r w:rsidRPr="004E4D59">
        <w:rPr>
          <w:b/>
        </w:rPr>
        <w:t>OPPATIENT,ONE</w:t>
      </w:r>
      <w:r w:rsidRPr="004E4D59">
        <w:t xml:space="preserve">    </w:t>
      </w:r>
      <w:r w:rsidR="00EB41DE">
        <w:t>XX</w:t>
      </w:r>
      <w:r w:rsidRPr="004E4D59">
        <w:t>-</w:t>
      </w:r>
      <w:r w:rsidR="00EB41DE">
        <w:t>XX</w:t>
      </w:r>
      <w:r w:rsidRPr="004E4D59">
        <w:t>-</w:t>
      </w:r>
      <w:r w:rsidR="00EB41DE">
        <w:t>XX</w:t>
      </w:r>
      <w:r w:rsidR="00EB41DE" w:rsidRPr="004E4D59">
        <w:t xml:space="preserve">   </w:t>
      </w:r>
      <w:r w:rsidR="00DD4229" w:rsidRPr="004E4D59">
        <w:t xml:space="preserve">000000000   </w:t>
      </w:r>
      <w:r w:rsidRPr="004E4D59">
        <w:t>YES     SC VETERAN</w:t>
      </w:r>
    </w:p>
    <w:p w14:paraId="359B1FBA" w14:textId="77777777" w:rsidR="00221D56" w:rsidRPr="004E4D59" w:rsidRDefault="00221D56" w:rsidP="00EB433E">
      <w:pPr>
        <w:pStyle w:val="ScreenCapture"/>
      </w:pPr>
    </w:p>
    <w:p w14:paraId="1B1CF13F" w14:textId="392146BC" w:rsidR="00221D56" w:rsidRPr="004E4D59" w:rsidRDefault="00221D56" w:rsidP="00EB433E">
      <w:pPr>
        <w:pStyle w:val="ScreenCapture"/>
      </w:pPr>
      <w:r w:rsidRPr="004E4D59">
        <w:t>OPPATIENT, ONE                          ID#:   000-00-</w:t>
      </w:r>
      <w:r w:rsidR="00DD4229" w:rsidRPr="004E4D59">
        <w:t>0000</w:t>
      </w:r>
    </w:p>
    <w:p w14:paraId="405FCD16" w14:textId="2155BB05" w:rsidR="00221D56" w:rsidRPr="004E4D59" w:rsidRDefault="00EE3861" w:rsidP="00EB433E">
      <w:pPr>
        <w:pStyle w:val="ScreenCapture"/>
      </w:pPr>
      <w:r w:rsidRPr="004E4D59">
        <w:t>ADDRESS LINE</w:t>
      </w:r>
      <w:r>
        <w:t xml:space="preserve">1 </w:t>
      </w:r>
      <w:r w:rsidR="00221D56" w:rsidRPr="004E4D59">
        <w:t xml:space="preserve">                          DOB:   </w:t>
      </w:r>
      <w:r w:rsidR="00DD4229" w:rsidRPr="004E4D59">
        <w:rPr>
          <w:bCs/>
        </w:rPr>
        <w:t>REDACTED</w:t>
      </w:r>
    </w:p>
    <w:p w14:paraId="364B9E9B" w14:textId="77777777" w:rsidR="00221D56" w:rsidRPr="004E4D59" w:rsidRDefault="00221D56" w:rsidP="00EB433E">
      <w:pPr>
        <w:pStyle w:val="ScreenCapture"/>
      </w:pPr>
      <w:r w:rsidRPr="004E4D59">
        <w:t>ADDRESS LINE2</w:t>
      </w:r>
    </w:p>
    <w:p w14:paraId="0E108371" w14:textId="77777777" w:rsidR="00221D56" w:rsidRPr="004E4D59" w:rsidRDefault="00221D56" w:rsidP="00EB433E">
      <w:pPr>
        <w:pStyle w:val="ScreenCapture"/>
      </w:pPr>
      <w:r w:rsidRPr="004E4D59">
        <w:t>LINE 3 OF ADDRESS</w:t>
      </w:r>
    </w:p>
    <w:p w14:paraId="2A8F4571" w14:textId="2B65A4CF" w:rsidR="00221D56" w:rsidRPr="004E4D59" w:rsidRDefault="00DD4229" w:rsidP="00EB433E">
      <w:pPr>
        <w:pStyle w:val="ScreenCapture"/>
      </w:pPr>
      <w:r w:rsidRPr="004E4D59">
        <w:t xml:space="preserve">ANYTOWN                                 </w:t>
      </w:r>
      <w:r w:rsidR="00221D56" w:rsidRPr="004E4D59">
        <w:t xml:space="preserve">PHONE: </w:t>
      </w:r>
      <w:r w:rsidRPr="004E4D59">
        <w:rPr>
          <w:bCs/>
        </w:rPr>
        <w:t>REDACTED</w:t>
      </w:r>
    </w:p>
    <w:p w14:paraId="5567CD27" w14:textId="6EE69550" w:rsidR="00221D56" w:rsidRPr="004E4D59" w:rsidRDefault="00221D56" w:rsidP="00EB433E">
      <w:pPr>
        <w:pStyle w:val="ScreenCapture"/>
      </w:pPr>
      <w:r w:rsidRPr="004E4D59">
        <w:t xml:space="preserve">WISCONSIN  </w:t>
      </w:r>
      <w:r w:rsidR="00EB41DE">
        <w:t>XXXXX</w:t>
      </w:r>
      <w:r w:rsidR="00EB41DE" w:rsidRPr="004E4D59">
        <w:t xml:space="preserve">                        </w:t>
      </w:r>
      <w:r w:rsidRPr="004E4D59">
        <w:t>ELIG:  SC LESS THAN 50%</w:t>
      </w:r>
    </w:p>
    <w:p w14:paraId="0A36277D" w14:textId="77777777" w:rsidR="00221D56" w:rsidRPr="004E4D59" w:rsidRDefault="00221D56" w:rsidP="00EB433E">
      <w:pPr>
        <w:pStyle w:val="ScreenCapture"/>
      </w:pPr>
      <w:r w:rsidRPr="004E4D59">
        <w:t xml:space="preserve">                                        SC%:   10</w:t>
      </w:r>
    </w:p>
    <w:p w14:paraId="5A95A37A" w14:textId="77777777" w:rsidR="00221D56" w:rsidRPr="004E4D59" w:rsidRDefault="00221D56" w:rsidP="00EB433E">
      <w:pPr>
        <w:pStyle w:val="ScreenCapture"/>
      </w:pPr>
    </w:p>
    <w:p w14:paraId="39AD5A95" w14:textId="77777777" w:rsidR="00221D56" w:rsidRPr="004E4D59" w:rsidRDefault="00221D56" w:rsidP="00EB433E">
      <w:pPr>
        <w:pStyle w:val="ScreenCapture"/>
      </w:pPr>
      <w:r w:rsidRPr="004E4D59">
        <w:t>WEIGHT(Kg):                              HEIGHT(cm):</w:t>
      </w:r>
    </w:p>
    <w:p w14:paraId="4A78E91C" w14:textId="77777777" w:rsidR="009726FE" w:rsidRPr="004E4D59" w:rsidRDefault="009726FE" w:rsidP="00EB433E">
      <w:pPr>
        <w:pStyle w:val="ScreenCapture"/>
      </w:pPr>
      <w:r w:rsidRPr="004E4D59">
        <w:t>CrCL: &lt;Not Found&gt; (CREAT: Not Found)       BSA (m2):</w:t>
      </w:r>
    </w:p>
    <w:p w14:paraId="1B93AEFE" w14:textId="77777777" w:rsidR="00221D56" w:rsidRPr="004E4D59" w:rsidRDefault="00221D56" w:rsidP="00EB433E">
      <w:pPr>
        <w:pStyle w:val="ScreenCapture"/>
      </w:pPr>
      <w:r w:rsidRPr="004E4D59">
        <w:t>DISABILITIES: ARTHRITIS-10% (SC), FOREARM CONDITION-5% (NSC),</w:t>
      </w:r>
    </w:p>
    <w:p w14:paraId="0BACF542" w14:textId="77777777" w:rsidR="00221D56" w:rsidRPr="004E4D59" w:rsidRDefault="00221D56" w:rsidP="00EB433E">
      <w:pPr>
        <w:pStyle w:val="ScreenCapture"/>
      </w:pPr>
      <w:r w:rsidRPr="004E4D59">
        <w:t xml:space="preserve">              FOREARM CONDITION-4% (NSC), BENIGN EYE GROWTH-0% (NSC),</w:t>
      </w:r>
    </w:p>
    <w:p w14:paraId="0549942F" w14:textId="77777777" w:rsidR="00221D56" w:rsidRPr="004E4D59" w:rsidRDefault="00221D56" w:rsidP="00EB433E">
      <w:pPr>
        <w:pStyle w:val="ScreenCapture"/>
      </w:pPr>
      <w:r w:rsidRPr="004E4D59">
        <w:t xml:space="preserve">              LOSS OF FIELD OF VISION-20% (SC),</w:t>
      </w:r>
    </w:p>
    <w:p w14:paraId="72C6932E" w14:textId="77777777" w:rsidR="00221D56" w:rsidRPr="004E4D59" w:rsidRDefault="00221D56" w:rsidP="00EB433E">
      <w:pPr>
        <w:pStyle w:val="ScreenCapture"/>
      </w:pPr>
    </w:p>
    <w:p w14:paraId="4709502F" w14:textId="77777777" w:rsidR="00221D56" w:rsidRPr="004E4D59" w:rsidRDefault="00221D56" w:rsidP="00EB433E">
      <w:pPr>
        <w:pStyle w:val="ScreenCapture"/>
      </w:pPr>
      <w:r w:rsidRPr="004E4D59">
        <w:t>ALLERGIES:</w:t>
      </w:r>
    </w:p>
    <w:p w14:paraId="4B55FA4F" w14:textId="77777777" w:rsidR="00221D56" w:rsidRPr="004E4D59" w:rsidRDefault="00221D56" w:rsidP="00EB433E">
      <w:pPr>
        <w:pStyle w:val="ScreenCapture"/>
      </w:pPr>
    </w:p>
    <w:p w14:paraId="3C707D5E" w14:textId="77777777" w:rsidR="00221D56" w:rsidRPr="004E4D59" w:rsidRDefault="00221D56" w:rsidP="00EB433E">
      <w:pPr>
        <w:pStyle w:val="ScreenCapture"/>
      </w:pPr>
      <w:r w:rsidRPr="004E4D59">
        <w:t>ADVERSE REACTIONS:</w:t>
      </w:r>
    </w:p>
    <w:p w14:paraId="428662BA" w14:textId="77777777" w:rsidR="00221D56" w:rsidRPr="004E4D59" w:rsidRDefault="00221D56" w:rsidP="00221D56">
      <w:pPr>
        <w:rPr>
          <w:color w:val="000000"/>
          <w:szCs w:val="20"/>
        </w:rPr>
      </w:pPr>
    </w:p>
    <w:p w14:paraId="388662C5" w14:textId="77777777" w:rsidR="00221D56" w:rsidRPr="004E4D59" w:rsidRDefault="00221D56" w:rsidP="00221D56">
      <w:pPr>
        <w:rPr>
          <w:rFonts w:eastAsia="Batang"/>
          <w:color w:val="000000"/>
          <w:szCs w:val="20"/>
          <w:lang w:eastAsia="ko-KR"/>
        </w:rPr>
      </w:pPr>
      <w:r w:rsidRPr="004E4D59">
        <w:rPr>
          <w:rFonts w:eastAsia="Batang"/>
          <w:color w:val="000000"/>
          <w:szCs w:val="20"/>
          <w:lang w:eastAsia="ko-KR"/>
        </w:rPr>
        <w:t>If 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687FA4F" w14:textId="77777777" w:rsidR="00221D56" w:rsidRPr="004E4D59" w:rsidRDefault="00221D56" w:rsidP="00221D56">
      <w:pPr>
        <w:rPr>
          <w:color w:val="000000"/>
          <w:szCs w:val="20"/>
        </w:rPr>
      </w:pPr>
    </w:p>
    <w:p w14:paraId="799A5AE6" w14:textId="77777777" w:rsidR="00221D56" w:rsidRPr="004E4D59" w:rsidRDefault="00221D56" w:rsidP="00EB433E">
      <w:pPr>
        <w:pStyle w:val="ScreenCapture"/>
      </w:pPr>
      <w:r w:rsidRPr="004E4D59">
        <w:t xml:space="preserve">Do you want to update the address/phone? N// </w:t>
      </w:r>
      <w:r w:rsidRPr="004E4D59">
        <w:rPr>
          <w:rFonts w:ascii="Times New Roman" w:hAnsi="Times New Roman"/>
          <w:b/>
        </w:rPr>
        <w:t>Y</w:t>
      </w:r>
      <w:r w:rsidRPr="004E4D59">
        <w:t xml:space="preserve">  YES</w:t>
      </w:r>
    </w:p>
    <w:p w14:paraId="319E1E38" w14:textId="77777777" w:rsidR="00221D56" w:rsidRPr="004E4D59" w:rsidRDefault="00221D56" w:rsidP="00EB433E">
      <w:pPr>
        <w:pStyle w:val="ScreenCapture"/>
      </w:pPr>
      <w:r w:rsidRPr="004E4D59">
        <w:t xml:space="preserve"> Update (P)ermanent address, (T)emporary, or (B)oth: BOTH// </w:t>
      </w:r>
      <w:r w:rsidRPr="004E4D59">
        <w:rPr>
          <w:b/>
        </w:rPr>
        <w:t>&lt;Enter&gt;</w:t>
      </w:r>
    </w:p>
    <w:p w14:paraId="19FA1D24" w14:textId="23829FEB" w:rsidR="00221D56" w:rsidRPr="009C49D2" w:rsidRDefault="00221D56" w:rsidP="00EB433E">
      <w:pPr>
        <w:pStyle w:val="ScreenCapture"/>
      </w:pPr>
      <w:r w:rsidRPr="004E4D59">
        <w:t xml:space="preserve">STREET ADDRESS [LINE 1]: </w:t>
      </w:r>
      <w:r w:rsidR="00C23E2D">
        <w:t>REDACTED</w:t>
      </w:r>
      <w:r w:rsidRPr="009C49D2">
        <w:t xml:space="preserve">// </w:t>
      </w:r>
      <w:r w:rsidR="00C23E2D">
        <w:rPr>
          <w:b/>
          <w:bCs/>
        </w:rPr>
        <w:t>REDACTED</w:t>
      </w:r>
    </w:p>
    <w:p w14:paraId="2B3CBCE7" w14:textId="77777777" w:rsidR="00221D56" w:rsidRPr="004E4D59" w:rsidRDefault="00221D56" w:rsidP="00EB433E">
      <w:pPr>
        <w:pStyle w:val="ScreenCapture"/>
      </w:pPr>
      <w:r w:rsidRPr="004E4D59">
        <w:t xml:space="preserve">STREET ADDRESS [LINE 2]: ADDRESS LINE2// </w:t>
      </w:r>
      <w:r w:rsidRPr="004E4D59">
        <w:rPr>
          <w:b/>
        </w:rPr>
        <w:t>&lt;Enter&gt;</w:t>
      </w:r>
      <w:r w:rsidRPr="004E4D59">
        <w:rPr>
          <w:rFonts w:ascii="Times New Roman" w:hAnsi="Times New Roman"/>
          <w:b/>
        </w:rPr>
        <w:t xml:space="preserve"> </w:t>
      </w:r>
      <w:r w:rsidRPr="004E4D59">
        <w:t>ADDRESS LINE2</w:t>
      </w:r>
    </w:p>
    <w:p w14:paraId="5427C70E" w14:textId="77777777" w:rsidR="00221D56" w:rsidRPr="004E4D59" w:rsidRDefault="00221D56" w:rsidP="00EB433E">
      <w:pPr>
        <w:pStyle w:val="ScreenCapture"/>
      </w:pPr>
      <w:r w:rsidRPr="004E4D59">
        <w:t xml:space="preserve">STREET ADDRESS [LINE 3]: LINE 3 OF ADDRESS// </w:t>
      </w:r>
      <w:r w:rsidRPr="004E4D59">
        <w:rPr>
          <w:b/>
        </w:rPr>
        <w:t>&lt;Enter&gt;</w:t>
      </w:r>
      <w:r w:rsidRPr="004E4D59">
        <w:rPr>
          <w:rFonts w:ascii="Times New Roman" w:hAnsi="Times New Roman"/>
          <w:b/>
        </w:rPr>
        <w:t xml:space="preserve"> </w:t>
      </w:r>
      <w:r w:rsidRPr="004E4D59">
        <w:t>LINE 3 OF ADDRESS</w:t>
      </w:r>
    </w:p>
    <w:p w14:paraId="150C3576" w14:textId="7484691D" w:rsidR="00221D56" w:rsidRPr="004E4D59" w:rsidRDefault="00221D56" w:rsidP="00EB433E">
      <w:pPr>
        <w:pStyle w:val="ScreenCapture"/>
      </w:pPr>
      <w:r w:rsidRPr="004E4D59">
        <w:t xml:space="preserve">ZIP+4: </w:t>
      </w:r>
      <w:r w:rsidR="00DD4229" w:rsidRPr="004E4D59">
        <w:t>XXXXX</w:t>
      </w:r>
      <w:r w:rsidRPr="004E4D59">
        <w:t xml:space="preserve">// </w:t>
      </w:r>
      <w:r w:rsidRPr="004E4D59">
        <w:rPr>
          <w:b/>
        </w:rPr>
        <w:t>&lt;Enter&gt;</w:t>
      </w:r>
      <w:r w:rsidRPr="004E4D59">
        <w:rPr>
          <w:rFonts w:ascii="Times New Roman" w:hAnsi="Times New Roman"/>
          <w:b/>
        </w:rPr>
        <w:t xml:space="preserve"> </w:t>
      </w:r>
      <w:r w:rsidR="00DD4229" w:rsidRPr="004E4D59">
        <w:t>XXXXX</w:t>
      </w:r>
    </w:p>
    <w:p w14:paraId="106BAD63" w14:textId="77777777" w:rsidR="00221D56" w:rsidRPr="004E4D59" w:rsidRDefault="00221D56" w:rsidP="00EB433E">
      <w:pPr>
        <w:pStyle w:val="ScreenCapture"/>
      </w:pPr>
    </w:p>
    <w:p w14:paraId="0DE76750" w14:textId="77777777" w:rsidR="00221D56" w:rsidRPr="004E4D59" w:rsidRDefault="00221D56" w:rsidP="00EB433E">
      <w:pPr>
        <w:pStyle w:val="ScreenCapture"/>
      </w:pPr>
      <w:r w:rsidRPr="004E4D59">
        <w:t xml:space="preserve">     Select one of the following:</w:t>
      </w:r>
    </w:p>
    <w:p w14:paraId="01733252" w14:textId="77777777" w:rsidR="00221D56" w:rsidRPr="004E4D59" w:rsidRDefault="00221D56" w:rsidP="00EB433E">
      <w:pPr>
        <w:pStyle w:val="ScreenCapture"/>
      </w:pPr>
    </w:p>
    <w:p w14:paraId="3B5E277D" w14:textId="16C17BF1" w:rsidR="00221D56" w:rsidRPr="004E4D59" w:rsidRDefault="00221D56" w:rsidP="00EB433E">
      <w:pPr>
        <w:pStyle w:val="ScreenCapture"/>
      </w:pPr>
      <w:r w:rsidRPr="004E4D59">
        <w:t xml:space="preserve">          1         </w:t>
      </w:r>
      <w:r w:rsidR="00DD4229" w:rsidRPr="004E4D59">
        <w:t>ANYTOWN</w:t>
      </w:r>
      <w:r w:rsidRPr="004E4D59">
        <w:t>*</w:t>
      </w:r>
    </w:p>
    <w:p w14:paraId="261DCCFD" w14:textId="77777777" w:rsidR="00221D56" w:rsidRPr="004E4D59" w:rsidRDefault="00221D56" w:rsidP="00EB433E">
      <w:pPr>
        <w:pStyle w:val="ScreenCapture"/>
      </w:pPr>
    </w:p>
    <w:p w14:paraId="604DDE66" w14:textId="17BC9083" w:rsidR="00221D56" w:rsidRPr="004E4D59" w:rsidRDefault="00221D56" w:rsidP="00EB433E">
      <w:pPr>
        <w:pStyle w:val="ScreenCapture"/>
      </w:pPr>
      <w:r w:rsidRPr="004E4D59">
        <w:t xml:space="preserve">CITY: </w:t>
      </w:r>
      <w:r w:rsidR="00DD4229" w:rsidRPr="004E4D59">
        <w:t>ANYTOWN</w:t>
      </w:r>
      <w:r w:rsidRPr="004E4D59">
        <w:t xml:space="preserve">// </w:t>
      </w:r>
      <w:r w:rsidRPr="004E4D59">
        <w:rPr>
          <w:b/>
        </w:rPr>
        <w:t>&lt;Enter&gt;</w:t>
      </w:r>
      <w:r w:rsidRPr="004E4D59">
        <w:rPr>
          <w:rFonts w:ascii="Times New Roman" w:hAnsi="Times New Roman"/>
          <w:b/>
        </w:rPr>
        <w:t xml:space="preserve"> </w:t>
      </w:r>
      <w:r w:rsidRPr="004E4D59">
        <w:t>*</w:t>
      </w:r>
    </w:p>
    <w:p w14:paraId="2659DCC0" w14:textId="77777777" w:rsidR="00221D56" w:rsidRPr="004E4D59" w:rsidRDefault="00221D56" w:rsidP="00EB433E">
      <w:pPr>
        <w:pStyle w:val="ScreenCapture"/>
      </w:pPr>
      <w:r w:rsidRPr="004E4D59">
        <w:t>STATE: WISCONSIN</w:t>
      </w:r>
    </w:p>
    <w:p w14:paraId="60768897" w14:textId="77777777" w:rsidR="00221D56" w:rsidRPr="004E4D59" w:rsidRDefault="00221D56" w:rsidP="00EB433E">
      <w:pPr>
        <w:pStyle w:val="ScreenCapture"/>
      </w:pPr>
      <w:r w:rsidRPr="004E4D59">
        <w:t xml:space="preserve">COUNTY: </w:t>
      </w:r>
      <w:r w:rsidRPr="004E4D59">
        <w:rPr>
          <w:rFonts w:ascii="Times New Roman" w:hAnsi="Times New Roman"/>
          <w:b/>
        </w:rPr>
        <w:t>DANE</w:t>
      </w:r>
    </w:p>
    <w:p w14:paraId="3E62F6B3" w14:textId="52CCE892" w:rsidR="00221D56" w:rsidRPr="004E4D59" w:rsidRDefault="00221D56" w:rsidP="00EB433E">
      <w:pPr>
        <w:pStyle w:val="ScreenCapture"/>
      </w:pPr>
      <w:r w:rsidRPr="004E4D59">
        <w:t xml:space="preserve">PHONE NUMBER [RESIDENCE]: </w:t>
      </w:r>
      <w:r w:rsidR="009C49D2">
        <w:t>XXX</w:t>
      </w:r>
      <w:r w:rsidRPr="004E4D59">
        <w:t>-</w:t>
      </w:r>
      <w:r w:rsidR="009C49D2">
        <w:t>XXX</w:t>
      </w:r>
      <w:r w:rsidRPr="004E4D59">
        <w:t>-</w:t>
      </w:r>
      <w:r w:rsidR="009C49D2">
        <w:t>XXXX</w:t>
      </w:r>
      <w:r w:rsidRPr="004E4D59">
        <w:t xml:space="preserve">// </w:t>
      </w:r>
      <w:r w:rsidRPr="004E4D59">
        <w:rPr>
          <w:b/>
        </w:rPr>
        <w:t>&lt;Enter&gt;</w:t>
      </w:r>
      <w:r w:rsidRPr="004E4D59">
        <w:rPr>
          <w:rFonts w:ascii="Times New Roman" w:hAnsi="Times New Roman"/>
          <w:b/>
        </w:rPr>
        <w:t xml:space="preserve"> </w:t>
      </w:r>
      <w:r w:rsidR="009C49D2">
        <w:t>XXX</w:t>
      </w:r>
      <w:r w:rsidRPr="004E4D59">
        <w:t>-</w:t>
      </w:r>
      <w:r w:rsidR="009C49D2">
        <w:t>XXX</w:t>
      </w:r>
      <w:r w:rsidRPr="004E4D59">
        <w:t>-</w:t>
      </w:r>
      <w:r w:rsidR="009C49D2">
        <w:t>XXXX</w:t>
      </w:r>
    </w:p>
    <w:p w14:paraId="759F15CE" w14:textId="77777777" w:rsidR="00221D56" w:rsidRPr="004E4D59" w:rsidRDefault="00221D56" w:rsidP="00EB433E">
      <w:pPr>
        <w:pStyle w:val="ScreenCapture"/>
      </w:pPr>
      <w:r w:rsidRPr="004E4D59">
        <w:t>PHONE NUMBER [WORK]:</w:t>
      </w:r>
    </w:p>
    <w:p w14:paraId="73146570" w14:textId="77777777" w:rsidR="00221D56" w:rsidRPr="004E4D59" w:rsidRDefault="00221D56" w:rsidP="00EB433E">
      <w:pPr>
        <w:pStyle w:val="ScreenCapture"/>
        <w:rPr>
          <w:rFonts w:ascii="Arial" w:hAnsi="Arial"/>
          <w:i/>
          <w:shd w:val="clear" w:color="auto" w:fill="FFFFFF"/>
        </w:rPr>
      </w:pPr>
      <w:r w:rsidRPr="004E4D59">
        <w:t xml:space="preserve">    BAD ADDRESS INDICATOR: </w:t>
      </w:r>
      <w:r w:rsidRPr="004E4D59">
        <w:rPr>
          <w:rFonts w:ascii="Times New Roman" w:hAnsi="Times New Roman"/>
          <w:b/>
        </w:rPr>
        <w:t xml:space="preserve">? </w:t>
      </w:r>
      <w:r w:rsidRPr="004E4D59">
        <w:rPr>
          <w:b/>
        </w:rPr>
        <w:t>&lt;Enter&gt;</w:t>
      </w:r>
    </w:p>
    <w:p w14:paraId="70845F36" w14:textId="77777777" w:rsidR="00221D56" w:rsidRPr="004E4D59" w:rsidRDefault="00221D56" w:rsidP="00EB433E">
      <w:pPr>
        <w:pStyle w:val="ScreenCapture"/>
      </w:pPr>
    </w:p>
    <w:p w14:paraId="21459F9E" w14:textId="77777777" w:rsidR="00221D56" w:rsidRPr="004E4D59" w:rsidRDefault="00221D56" w:rsidP="00EB433E">
      <w:pPr>
        <w:pStyle w:val="ScreenCapture"/>
      </w:pPr>
      <w:r w:rsidRPr="004E4D59">
        <w:t xml:space="preserve">    Please enter 1 if the address is 'UNDELIVERABLE', 2 if the patient</w:t>
      </w:r>
    </w:p>
    <w:p w14:paraId="070933C3" w14:textId="77777777" w:rsidR="00221D56" w:rsidRPr="004E4D59" w:rsidRDefault="00221D56" w:rsidP="00EB433E">
      <w:pPr>
        <w:pStyle w:val="ScreenCapture"/>
      </w:pPr>
      <w:r w:rsidRPr="004E4D59">
        <w:t xml:space="preserve">    is 'HOMELESS', or 3 for 'OTHER' bad address reasons.</w:t>
      </w:r>
    </w:p>
    <w:p w14:paraId="07137EA2" w14:textId="77777777" w:rsidR="00221D56" w:rsidRPr="004E4D59" w:rsidRDefault="00221D56" w:rsidP="00EB433E">
      <w:pPr>
        <w:pStyle w:val="ScreenCapture"/>
      </w:pPr>
      <w:r w:rsidRPr="004E4D59">
        <w:t xml:space="preserve">    Choose from:</w:t>
      </w:r>
    </w:p>
    <w:p w14:paraId="11EDC893" w14:textId="77777777" w:rsidR="00221D56" w:rsidRPr="004E4D59" w:rsidRDefault="00221D56" w:rsidP="00EB433E">
      <w:pPr>
        <w:pStyle w:val="ScreenCapture"/>
      </w:pPr>
      <w:r w:rsidRPr="004E4D59">
        <w:t xml:space="preserve">    1        UNDELIVERABLE</w:t>
      </w:r>
    </w:p>
    <w:p w14:paraId="6A3459F6" w14:textId="77777777" w:rsidR="00221D56" w:rsidRPr="004E4D59" w:rsidRDefault="00221D56" w:rsidP="00EB433E">
      <w:pPr>
        <w:pStyle w:val="ScreenCapture"/>
      </w:pPr>
      <w:r w:rsidRPr="004E4D59">
        <w:t xml:space="preserve">    2        HOMELESS</w:t>
      </w:r>
    </w:p>
    <w:p w14:paraId="756C12CC" w14:textId="77777777" w:rsidR="00221D56" w:rsidRPr="004E4D59" w:rsidRDefault="00221D56" w:rsidP="00EB433E">
      <w:pPr>
        <w:pStyle w:val="ScreenCapture"/>
      </w:pPr>
      <w:r w:rsidRPr="004E4D59">
        <w:t xml:space="preserve">    3        OTHER</w:t>
      </w:r>
    </w:p>
    <w:p w14:paraId="4E1A138B" w14:textId="77777777" w:rsidR="00221D56" w:rsidRPr="004E4D59" w:rsidRDefault="00221D56" w:rsidP="00EB433E">
      <w:pPr>
        <w:pStyle w:val="ScreenCapture"/>
      </w:pPr>
      <w:r w:rsidRPr="004E4D59">
        <w:t xml:space="preserve">Are you sure that you want to save the above changes? </w:t>
      </w:r>
      <w:r w:rsidRPr="004E4D59">
        <w:rPr>
          <w:rFonts w:ascii="Times New Roman" w:hAnsi="Times New Roman"/>
          <w:b/>
        </w:rPr>
        <w:t>YES</w:t>
      </w:r>
    </w:p>
    <w:p w14:paraId="596CAA04" w14:textId="77777777" w:rsidR="00221D56" w:rsidRPr="004E4D59" w:rsidRDefault="00221D56" w:rsidP="00EB433E">
      <w:pPr>
        <w:pStyle w:val="ScreenCapture"/>
      </w:pPr>
      <w:r w:rsidRPr="004E4D59">
        <w:t>Change saved.</w:t>
      </w:r>
    </w:p>
    <w:p w14:paraId="38C33239" w14:textId="77777777" w:rsidR="00221D56" w:rsidRPr="004E4D59" w:rsidRDefault="00221D56" w:rsidP="00221D56">
      <w:pPr>
        <w:rPr>
          <w:color w:val="000000"/>
          <w:szCs w:val="20"/>
        </w:rPr>
      </w:pPr>
    </w:p>
    <w:p w14:paraId="336A7539" w14:textId="77777777" w:rsidR="00221D56" w:rsidRPr="004E4D59" w:rsidRDefault="00221D56" w:rsidP="00221D56">
      <w:pPr>
        <w:rPr>
          <w:color w:val="000000"/>
          <w:szCs w:val="20"/>
        </w:rPr>
      </w:pPr>
      <w:r w:rsidRPr="004E4D59">
        <w:rPr>
          <w:color w:val="000000"/>
          <w:szCs w:val="20"/>
        </w:rPr>
        <w:t>Changes to the permanent address/Bad Address Indicator will not be saved until the prompt “Are you sure that you want to save the above changes?” is answered YES.</w:t>
      </w:r>
    </w:p>
    <w:p w14:paraId="161FCE3F" w14:textId="77777777" w:rsidR="00221D56" w:rsidRPr="004E4D59" w:rsidRDefault="00221D56" w:rsidP="00221D56">
      <w:pPr>
        <w:rPr>
          <w:color w:val="000000"/>
          <w:szCs w:val="20"/>
        </w:rPr>
      </w:pPr>
    </w:p>
    <w:p w14:paraId="5D3805C0" w14:textId="77777777" w:rsidR="00221D56" w:rsidRPr="004E4D59" w:rsidRDefault="00221D56" w:rsidP="00EB433E">
      <w:pPr>
        <w:pStyle w:val="ScreenCapture"/>
      </w:pPr>
      <w:r w:rsidRPr="004E4D59">
        <w:t xml:space="preserve">Press ENTER to continue: </w:t>
      </w:r>
      <w:r w:rsidRPr="004E4D59">
        <w:rPr>
          <w:b/>
        </w:rPr>
        <w:t>&lt;Enter&gt;</w:t>
      </w:r>
    </w:p>
    <w:p w14:paraId="49417FCD" w14:textId="77777777" w:rsidR="00221D56" w:rsidRPr="004E4D59" w:rsidRDefault="00221D56" w:rsidP="00EB433E">
      <w:pPr>
        <w:pStyle w:val="ScreenCapture"/>
      </w:pPr>
    </w:p>
    <w:p w14:paraId="70D0A846" w14:textId="77777777" w:rsidR="00221D56" w:rsidRPr="004E4D59" w:rsidRDefault="00221D56" w:rsidP="00EB433E">
      <w:pPr>
        <w:pStyle w:val="ScreenCapture"/>
      </w:pPr>
      <w:r w:rsidRPr="004E4D59">
        <w:t>Temporary Address:</w:t>
      </w:r>
    </w:p>
    <w:p w14:paraId="0FD4663E" w14:textId="77777777" w:rsidR="00221D56" w:rsidRPr="004E4D59" w:rsidRDefault="00221D56" w:rsidP="00EB433E">
      <w:pPr>
        <w:pStyle w:val="ScreenCapture"/>
      </w:pPr>
    </w:p>
    <w:p w14:paraId="6262FFB6" w14:textId="77777777" w:rsidR="00221D56" w:rsidRPr="004E4D59" w:rsidRDefault="00221D56" w:rsidP="00EB433E">
      <w:pPr>
        <w:pStyle w:val="ScreenCapture"/>
      </w:pPr>
    </w:p>
    <w:p w14:paraId="0AF8C2E3" w14:textId="77777777" w:rsidR="00221D56" w:rsidRPr="004E4D59" w:rsidRDefault="00221D56" w:rsidP="00EB433E">
      <w:pPr>
        <w:pStyle w:val="ScreenCapture"/>
      </w:pPr>
      <w:r w:rsidRPr="004E4D59">
        <w:t xml:space="preserve">TEMPORARY ADDRESS ACTIVE?: NO//  </w:t>
      </w:r>
      <w:r w:rsidRPr="004E4D59">
        <w:rPr>
          <w:b/>
        </w:rPr>
        <w:t>&lt;Enter&gt;</w:t>
      </w:r>
      <w:r w:rsidRPr="004E4D59">
        <w:t xml:space="preserve"> NO</w:t>
      </w:r>
    </w:p>
    <w:p w14:paraId="045922CF" w14:textId="77777777" w:rsidR="00221D56" w:rsidRPr="004E4D59" w:rsidRDefault="00221D56" w:rsidP="00EB433E">
      <w:pPr>
        <w:pStyle w:val="ScreenCapture"/>
      </w:pPr>
    </w:p>
    <w:p w14:paraId="6A991658" w14:textId="77777777" w:rsidR="00221D56" w:rsidRPr="004E4D59" w:rsidRDefault="00221D56" w:rsidP="00EB433E">
      <w:pPr>
        <w:pStyle w:val="ScreenCapture"/>
        <w:rPr>
          <w:rFonts w:ascii="Times New Roman" w:hAnsi="Times New Roman"/>
          <w:b/>
        </w:rPr>
      </w:pPr>
      <w:r w:rsidRPr="004E4D59">
        <w:t>Press Return to continue:</w:t>
      </w:r>
      <w:r w:rsidRPr="004E4D59">
        <w:rPr>
          <w:rFonts w:ascii="Times New Roman" w:hAnsi="Times New Roman"/>
          <w:b/>
        </w:rPr>
        <w:t xml:space="preserve"> </w:t>
      </w:r>
      <w:r w:rsidRPr="004E4D59">
        <w:rPr>
          <w:b/>
        </w:rPr>
        <w:t>&lt;Enter&gt;</w:t>
      </w:r>
    </w:p>
    <w:p w14:paraId="0DFB2230" w14:textId="77777777" w:rsidR="00221D56" w:rsidRPr="004E4D59" w:rsidRDefault="00221D56" w:rsidP="00EB433E">
      <w:pPr>
        <w:pStyle w:val="ScreenCapture"/>
      </w:pPr>
      <w:r w:rsidRPr="004E4D59">
        <w:t xml:space="preserve">PHONE NUMBER [CELLULAR]: </w:t>
      </w:r>
      <w:r w:rsidRPr="004E4D59">
        <w:rPr>
          <w:b/>
        </w:rPr>
        <w:t>&lt;Enter&gt;</w:t>
      </w:r>
    </w:p>
    <w:p w14:paraId="765B3458" w14:textId="77777777" w:rsidR="00221D56" w:rsidRPr="004E4D59" w:rsidRDefault="00221D56" w:rsidP="00EB433E">
      <w:pPr>
        <w:pStyle w:val="ScreenCapture"/>
      </w:pPr>
      <w:r w:rsidRPr="004E4D59">
        <w:t>CNH CURRENT:</w:t>
      </w:r>
      <w:r w:rsidRPr="004E4D59">
        <w:rPr>
          <w:rFonts w:ascii="Times New Roman" w:hAnsi="Times New Roman"/>
          <w:b/>
        </w:rPr>
        <w:t xml:space="preserve"> </w:t>
      </w:r>
      <w:r w:rsidRPr="004E4D59">
        <w:rPr>
          <w:b/>
        </w:rPr>
        <w:t>&lt;Enter&gt;</w:t>
      </w:r>
    </w:p>
    <w:p w14:paraId="23F41AEB" w14:textId="77777777" w:rsidR="00221D56" w:rsidRPr="004E4D59" w:rsidRDefault="00221D56" w:rsidP="00EB433E">
      <w:pPr>
        <w:pStyle w:val="ScreenCapture"/>
      </w:pPr>
      <w:r w:rsidRPr="004E4D59">
        <w:t>FEE HOSPITAL I.D.:</w:t>
      </w:r>
      <w:r w:rsidRPr="004E4D59">
        <w:rPr>
          <w:rFonts w:ascii="Times New Roman" w:hAnsi="Times New Roman"/>
          <w:b/>
        </w:rPr>
        <w:t xml:space="preserve"> </w:t>
      </w:r>
      <w:r w:rsidRPr="004E4D59">
        <w:rPr>
          <w:b/>
        </w:rPr>
        <w:t>&lt;Enter&gt;</w:t>
      </w:r>
    </w:p>
    <w:p w14:paraId="66B96217" w14:textId="77777777" w:rsidR="00221D56" w:rsidRPr="004E4D59" w:rsidRDefault="00221D56" w:rsidP="00EB433E">
      <w:pPr>
        <w:pStyle w:val="ScreenCapture"/>
      </w:pPr>
      <w:r w:rsidRPr="004E4D59">
        <w:t>REMARKS:</w:t>
      </w:r>
      <w:r w:rsidRPr="004E4D59">
        <w:rPr>
          <w:rFonts w:ascii="Times New Roman" w:hAnsi="Times New Roman"/>
          <w:b/>
        </w:rPr>
        <w:t xml:space="preserve"> </w:t>
      </w:r>
      <w:r w:rsidRPr="004E4D59">
        <w:rPr>
          <w:b/>
        </w:rPr>
        <w:t>&lt;Enter&gt;</w:t>
      </w:r>
    </w:p>
    <w:p w14:paraId="70F4F973" w14:textId="77777777" w:rsidR="00221D56" w:rsidRPr="004E4D59" w:rsidRDefault="00221D56" w:rsidP="00EB433E">
      <w:pPr>
        <w:pStyle w:val="ScreenCapture"/>
      </w:pPr>
    </w:p>
    <w:p w14:paraId="01129C9A" w14:textId="77777777" w:rsidR="00221D56" w:rsidRPr="004E4D59" w:rsidRDefault="00221D56" w:rsidP="00EB433E">
      <w:pPr>
        <w:pStyle w:val="ScreenCapture"/>
      </w:pPr>
    </w:p>
    <w:p w14:paraId="420E821B" w14:textId="77777777" w:rsidR="00221D56" w:rsidRPr="004E4D59" w:rsidRDefault="00221D56" w:rsidP="00EB433E">
      <w:pPr>
        <w:pStyle w:val="ScreenCapture"/>
      </w:pPr>
      <w:r w:rsidRPr="004E4D59">
        <w:t xml:space="preserve">     &gt;&gt;PHARMACY PATIENT DATA&lt;&lt;</w:t>
      </w:r>
    </w:p>
    <w:p w14:paraId="41A22E8F" w14:textId="77777777" w:rsidR="00221D56" w:rsidRPr="004E4D59" w:rsidRDefault="00221D56" w:rsidP="00EB433E">
      <w:pPr>
        <w:pStyle w:val="ScreenCapture"/>
      </w:pPr>
    </w:p>
    <w:p w14:paraId="05E106B5" w14:textId="77777777" w:rsidR="00221D56" w:rsidRPr="004E4D59" w:rsidRDefault="00221D56" w:rsidP="00EB433E">
      <w:pPr>
        <w:pStyle w:val="ScreenCapture"/>
      </w:pPr>
      <w:r w:rsidRPr="004E4D59">
        <w:t>CAP: &lt;Enter&gt;</w:t>
      </w:r>
    </w:p>
    <w:p w14:paraId="24CB10AB" w14:textId="77777777" w:rsidR="00221D56" w:rsidRPr="004E4D59" w:rsidRDefault="00221D56" w:rsidP="00EB433E">
      <w:pPr>
        <w:pStyle w:val="ScreenCapture"/>
      </w:pPr>
      <w:r w:rsidRPr="004E4D59">
        <w:t>MAIL: &lt;Enter&gt;</w:t>
      </w:r>
    </w:p>
    <w:p w14:paraId="1D4B2B77" w14:textId="77777777" w:rsidR="00221D56" w:rsidRPr="004E4D59" w:rsidRDefault="00221D56" w:rsidP="00EB433E">
      <w:pPr>
        <w:pStyle w:val="ScreenCapture"/>
      </w:pPr>
      <w:r w:rsidRPr="004E4D59">
        <w:t xml:space="preserve">MAIL STATUS EXPIRATION DATE: </w:t>
      </w:r>
      <w:r w:rsidRPr="004E4D59">
        <w:rPr>
          <w:b/>
        </w:rPr>
        <w:t>&lt;Enter&gt;</w:t>
      </w:r>
    </w:p>
    <w:p w14:paraId="67CF48AC" w14:textId="77777777" w:rsidR="00221D56" w:rsidRPr="004E4D59" w:rsidRDefault="00221D56" w:rsidP="00EB433E">
      <w:pPr>
        <w:pStyle w:val="ScreenCapture"/>
      </w:pPr>
      <w:r w:rsidRPr="004E4D59">
        <w:t xml:space="preserve">DIALYSIS PATIENT: </w:t>
      </w:r>
      <w:r w:rsidRPr="004E4D59">
        <w:rPr>
          <w:b/>
        </w:rPr>
        <w:t>&lt;Enter&gt;</w:t>
      </w:r>
    </w:p>
    <w:p w14:paraId="1623E386" w14:textId="77777777" w:rsidR="00221D56" w:rsidRPr="004E4D59" w:rsidRDefault="00221D56" w:rsidP="00EB433E">
      <w:pPr>
        <w:pStyle w:val="ScreenCapture"/>
      </w:pPr>
      <w:r w:rsidRPr="004E4D59">
        <w:t xml:space="preserve">NARRATIVE: </w:t>
      </w:r>
      <w:r w:rsidRPr="004E4D59">
        <w:rPr>
          <w:b/>
        </w:rPr>
        <w:t>&lt;Enter&gt;</w:t>
      </w:r>
    </w:p>
    <w:p w14:paraId="79DC5AE0" w14:textId="77777777" w:rsidR="00221D56" w:rsidRPr="004E4D59" w:rsidRDefault="00221D56" w:rsidP="00EB433E">
      <w:pPr>
        <w:pStyle w:val="ScreenCapture"/>
      </w:pPr>
      <w:r w:rsidRPr="004E4D59">
        <w:t xml:space="preserve">Eligibility: COLLATERAL OF VET. </w:t>
      </w:r>
      <w:r w:rsidRPr="004E4D59">
        <w:rPr>
          <w:b/>
        </w:rPr>
        <w:t>&lt;Enter&gt;</w:t>
      </w:r>
    </w:p>
    <w:p w14:paraId="1597435B" w14:textId="77777777" w:rsidR="00221D56" w:rsidRPr="004E4D59" w:rsidRDefault="00221D56" w:rsidP="00EB433E">
      <w:pPr>
        <w:pStyle w:val="ScreenCapture"/>
      </w:pPr>
      <w:r w:rsidRPr="004E4D59">
        <w:t xml:space="preserve">Disabilities: </w:t>
      </w:r>
      <w:r w:rsidRPr="004E4D59">
        <w:rPr>
          <w:b/>
        </w:rPr>
        <w:t>&lt;Enter&gt;</w:t>
      </w:r>
    </w:p>
    <w:p w14:paraId="66FFB6D3" w14:textId="77777777" w:rsidR="00221D56" w:rsidRPr="004E4D59" w:rsidRDefault="00221D56" w:rsidP="00EB433E">
      <w:pPr>
        <w:pStyle w:val="ScreenCapture"/>
      </w:pPr>
      <w:r w:rsidRPr="004E4D59">
        <w:t xml:space="preserve">PATIENT STATUS: SERVICE CONNECTED// </w:t>
      </w:r>
      <w:r w:rsidRPr="004E4D59">
        <w:rPr>
          <w:b/>
        </w:rPr>
        <w:t>&lt;Enter&gt;</w:t>
      </w:r>
    </w:p>
    <w:p w14:paraId="7B15A267" w14:textId="77777777" w:rsidR="00221D56" w:rsidRPr="004E4D59" w:rsidRDefault="00221D56" w:rsidP="00EB433E">
      <w:pPr>
        <w:pStyle w:val="ScreenCapture"/>
      </w:pPr>
      <w:r w:rsidRPr="004E4D59">
        <w:t xml:space="preserve">COMMUNITY NURSING HOME: </w:t>
      </w:r>
      <w:r w:rsidRPr="004E4D59">
        <w:rPr>
          <w:b/>
        </w:rPr>
        <w:t>&lt;Enter&gt;</w:t>
      </w:r>
    </w:p>
    <w:p w14:paraId="08043CE3" w14:textId="77777777" w:rsidR="00221D56" w:rsidRPr="004E4D59" w:rsidRDefault="00221D56" w:rsidP="00EB433E">
      <w:pPr>
        <w:pStyle w:val="ScreenCapture"/>
      </w:pPr>
      <w:r w:rsidRPr="004E4D59">
        <w:t xml:space="preserve">NURSING HOME CONTRACT: </w:t>
      </w:r>
      <w:r w:rsidRPr="004E4D59">
        <w:rPr>
          <w:b/>
        </w:rPr>
        <w:t>&lt;Enter&gt;</w:t>
      </w:r>
    </w:p>
    <w:p w14:paraId="25A0807F" w14:textId="77777777" w:rsidR="00221D56" w:rsidRPr="004E4D59" w:rsidRDefault="00221D56" w:rsidP="00EB433E">
      <w:pPr>
        <w:pStyle w:val="ScreenCapture"/>
      </w:pPr>
      <w:r w:rsidRPr="004E4D59">
        <w:t xml:space="preserve">LAST DATE OF CONTRACT: </w:t>
      </w:r>
      <w:r w:rsidRPr="004E4D59">
        <w:rPr>
          <w:b/>
        </w:rPr>
        <w:t>&lt;Enter&gt;</w:t>
      </w:r>
    </w:p>
    <w:p w14:paraId="196E4C2D" w14:textId="77777777" w:rsidR="00221D56" w:rsidRPr="004E4D59" w:rsidRDefault="00221D56" w:rsidP="00EB433E">
      <w:pPr>
        <w:pStyle w:val="ScreenCapture"/>
      </w:pPr>
      <w:r w:rsidRPr="004E4D59">
        <w:t xml:space="preserve">RESPITE PATIENT START DATE: </w:t>
      </w:r>
      <w:r w:rsidRPr="004E4D59">
        <w:rPr>
          <w:b/>
        </w:rPr>
        <w:t>&lt;Enter&gt;</w:t>
      </w:r>
    </w:p>
    <w:p w14:paraId="376D0B20" w14:textId="77777777" w:rsidR="00221D56" w:rsidRPr="004E4D59" w:rsidRDefault="00221D56" w:rsidP="00EB433E">
      <w:pPr>
        <w:pStyle w:val="ScreenCapture"/>
      </w:pPr>
      <w:r w:rsidRPr="004E4D59">
        <w:t xml:space="preserve">RESPITE PATIENT END DATE: </w:t>
      </w:r>
      <w:r w:rsidRPr="004E4D59">
        <w:rPr>
          <w:b/>
        </w:rPr>
        <w:t>&lt;Enter&gt;</w:t>
      </w:r>
    </w:p>
    <w:p w14:paraId="6D50ADFA" w14:textId="77777777" w:rsidR="00221D56" w:rsidRPr="004E4D59" w:rsidRDefault="00221D56" w:rsidP="00EB433E">
      <w:pPr>
        <w:pStyle w:val="ScreenCapture"/>
      </w:pPr>
      <w:r w:rsidRPr="004E4D59">
        <w:t xml:space="preserve">OTHER LANGUAGE PREFERENCE: </w:t>
      </w:r>
      <w:r w:rsidRPr="004E4D59">
        <w:rPr>
          <w:b/>
        </w:rPr>
        <w:t>&lt;Enter&gt;</w:t>
      </w:r>
    </w:p>
    <w:p w14:paraId="4B2F4A7A" w14:textId="77777777" w:rsidR="00221D56" w:rsidRPr="004E4D59" w:rsidRDefault="00221D56" w:rsidP="00EB433E">
      <w:pPr>
        <w:pStyle w:val="ScreenCapture"/>
      </w:pPr>
      <w:r w:rsidRPr="004E4D59">
        <w:t>PMI LANGUAGE PREFERENCE:</w:t>
      </w:r>
      <w:r w:rsidRPr="004E4D59">
        <w:rPr>
          <w:rFonts w:ascii="Times New Roman" w:hAnsi="Times New Roman"/>
          <w:b/>
        </w:rPr>
        <w:t xml:space="preserve"> </w:t>
      </w:r>
      <w:r w:rsidRPr="004E4D59">
        <w:rPr>
          <w:b/>
        </w:rPr>
        <w:t>&lt;Enter&gt;</w:t>
      </w:r>
    </w:p>
    <w:p w14:paraId="7049117E" w14:textId="77777777" w:rsidR="00221D56" w:rsidRPr="004E4D59" w:rsidRDefault="00221D56" w:rsidP="00221D56">
      <w:pPr>
        <w:rPr>
          <w:color w:val="000000"/>
          <w:szCs w:val="20"/>
        </w:rPr>
      </w:pPr>
    </w:p>
    <w:p w14:paraId="1A99B469" w14:textId="77777777" w:rsidR="007C6BD8" w:rsidRPr="004E4D59" w:rsidRDefault="00026381" w:rsidP="007C6BD8">
      <w:r w:rsidRPr="004E4D59">
        <w:br w:type="page"/>
      </w:r>
      <w:bookmarkStart w:id="5527" w:name="Page_435"/>
      <w:bookmarkStart w:id="5528" w:name="_Toc280701380"/>
      <w:bookmarkStart w:id="5529" w:name="_Toc299044551"/>
      <w:bookmarkStart w:id="5530" w:name="_Toc280853720"/>
      <w:bookmarkStart w:id="5531" w:name="_Toc303286279"/>
      <w:bookmarkStart w:id="5532" w:name="_Toc339962165"/>
      <w:bookmarkStart w:id="5533" w:name="_Toc340138824"/>
      <w:bookmarkStart w:id="5534" w:name="_Toc340139374"/>
      <w:bookmarkStart w:id="5535" w:name="_Toc61614617"/>
      <w:bookmarkEnd w:id="5527"/>
    </w:p>
    <w:p w14:paraId="3E31138C" w14:textId="5D2975D1" w:rsidR="00D650B3" w:rsidRPr="004E4D59" w:rsidRDefault="00D650B3" w:rsidP="00026381">
      <w:pPr>
        <w:pStyle w:val="ChapterHeading"/>
        <w:rPr>
          <w:lang w:val="en-US"/>
        </w:rPr>
      </w:pPr>
      <w:bookmarkStart w:id="5536" w:name="_Toc92786472"/>
      <w:bookmarkStart w:id="5537" w:name="_Toc153534807"/>
      <w:r w:rsidRPr="004E4D59">
        <w:rPr>
          <w:lang w:val="en-US"/>
        </w:rPr>
        <w:t>Chapter</w:t>
      </w:r>
      <w:r w:rsidR="009109A1" w:rsidRPr="004E4D59">
        <w:rPr>
          <w:lang w:val="en-US"/>
        </w:rPr>
        <w:t xml:space="preserve"> </w:t>
      </w:r>
      <w:r w:rsidR="00252B06" w:rsidRPr="004E4D59">
        <w:rPr>
          <w:noProof/>
          <w:lang w:val="en-US"/>
        </w:rPr>
        <w:t>31</w:t>
      </w:r>
      <w:r w:rsidR="009109A1" w:rsidRPr="004E4D59">
        <w:rPr>
          <w:lang w:val="en-US"/>
        </w:rPr>
        <w:t>:</w:t>
      </w:r>
      <w:r w:rsidRPr="004E4D59">
        <w:rPr>
          <w:lang w:val="en-US"/>
        </w:rPr>
        <w:t xml:space="preserve"> Verifying Prescriptions</w:t>
      </w:r>
      <w:bookmarkEnd w:id="5528"/>
      <w:bookmarkEnd w:id="5529"/>
      <w:bookmarkEnd w:id="5530"/>
      <w:bookmarkEnd w:id="5531"/>
      <w:bookmarkEnd w:id="5532"/>
      <w:bookmarkEnd w:id="5533"/>
      <w:bookmarkEnd w:id="5534"/>
      <w:bookmarkEnd w:id="5535"/>
      <w:bookmarkEnd w:id="5536"/>
      <w:bookmarkEnd w:id="5537"/>
    </w:p>
    <w:p w14:paraId="7BC7B69A" w14:textId="77777777" w:rsidR="00D650B3" w:rsidRPr="004E4D59" w:rsidRDefault="00D650B3" w:rsidP="00D650B3">
      <w:pPr>
        <w:rPr>
          <w:color w:val="000000"/>
          <w:szCs w:val="20"/>
        </w:rPr>
      </w:pPr>
      <w:bookmarkStart w:id="5538" w:name="_Toc520273481"/>
      <w:bookmarkStart w:id="5539" w:name="_Toc520299289"/>
      <w:bookmarkStart w:id="5540" w:name="_Toc520304756"/>
      <w:bookmarkStart w:id="5541" w:name="_Toc520306465"/>
    </w:p>
    <w:p w14:paraId="37B51C7F" w14:textId="77777777" w:rsidR="00D650B3" w:rsidRPr="004E4D59" w:rsidRDefault="00D650B3" w:rsidP="00D650B3">
      <w:pPr>
        <w:rPr>
          <w:color w:val="000000"/>
          <w:szCs w:val="20"/>
        </w:rPr>
      </w:pPr>
      <w:r w:rsidRPr="004E4D59">
        <w:rPr>
          <w:color w:val="000000"/>
          <w:szCs w:val="20"/>
        </w:rPr>
        <w:t>This chapter describes the option and methods used for verifying prescriptions.</w:t>
      </w:r>
    </w:p>
    <w:p w14:paraId="3A12F301" w14:textId="7459EB24" w:rsidR="00D650B3" w:rsidRPr="004E4D59" w:rsidRDefault="00D650B3" w:rsidP="00730B8A">
      <w:pPr>
        <w:pStyle w:val="Heading2"/>
      </w:pPr>
      <w:bookmarkStart w:id="5542" w:name="_Hlt289283822"/>
      <w:bookmarkStart w:id="5543" w:name="_Toc280701381"/>
      <w:bookmarkStart w:id="5544" w:name="_Toc299044552"/>
      <w:bookmarkStart w:id="5545" w:name="_Toc280853721"/>
      <w:bookmarkStart w:id="5546" w:name="_Toc303286280"/>
      <w:bookmarkStart w:id="5547" w:name="_Toc339962166"/>
      <w:bookmarkStart w:id="5548" w:name="_Toc339962677"/>
      <w:bookmarkStart w:id="5549" w:name="_Toc340138825"/>
      <w:bookmarkStart w:id="5550" w:name="_Toc340139093"/>
      <w:bookmarkStart w:id="5551" w:name="_Toc340139375"/>
      <w:bookmarkStart w:id="5552" w:name="_Toc340143986"/>
      <w:bookmarkStart w:id="5553" w:name="_Toc340144243"/>
      <w:bookmarkStart w:id="5554" w:name="_Toc61614618"/>
      <w:bookmarkStart w:id="5555" w:name="_Toc92786473"/>
      <w:bookmarkStart w:id="5556" w:name="_Toc153534808"/>
      <w:bookmarkEnd w:id="5542"/>
      <w:r w:rsidRPr="004E4D59">
        <w:t>Verification</w:t>
      </w:r>
      <w:bookmarkEnd w:id="5538"/>
      <w:bookmarkEnd w:id="5539"/>
      <w:bookmarkEnd w:id="5540"/>
      <w:bookmarkEnd w:id="5541"/>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14:paraId="0401300E" w14:textId="77777777" w:rsidR="00D650B3" w:rsidRPr="004E4D59" w:rsidRDefault="00D650B3" w:rsidP="007D02E1">
      <w:pPr>
        <w:pStyle w:val="Manual-optionname"/>
        <w:rPr>
          <w:lang w:val="en-US"/>
        </w:rPr>
      </w:pPr>
      <w:r w:rsidRPr="004E4D59">
        <w:rPr>
          <w:lang w:val="en-US"/>
        </w:rPr>
        <w:t>[PSO VER]</w:t>
      </w:r>
    </w:p>
    <w:p w14:paraId="3C9D2F86" w14:textId="77777777" w:rsidR="00D650B3" w:rsidRPr="004E4D59" w:rsidRDefault="00D650B3" w:rsidP="007D02E1">
      <w:pPr>
        <w:keepNext/>
        <w:rPr>
          <w:color w:val="000000"/>
          <w:szCs w:val="20"/>
        </w:rPr>
      </w:pPr>
    </w:p>
    <w:p w14:paraId="7535087C" w14:textId="77777777" w:rsidR="00D650B3" w:rsidRPr="004E4D59" w:rsidRDefault="00D650B3" w:rsidP="00D650B3">
      <w:pPr>
        <w:rPr>
          <w:color w:val="000000"/>
          <w:szCs w:val="20"/>
        </w:rPr>
      </w:pPr>
      <w:r w:rsidRPr="004E4D59">
        <w:rPr>
          <w:color w:val="000000"/>
          <w:szCs w:val="20"/>
        </w:rPr>
        <w:t xml:space="preserve">Pharmacists use the </w:t>
      </w:r>
      <w:r w:rsidRPr="004E4D59">
        <w:rPr>
          <w:i/>
          <w:color w:val="000000"/>
          <w:szCs w:val="20"/>
        </w:rPr>
        <w:t>Verification</w:t>
      </w:r>
      <w:r w:rsidRPr="004E4D59">
        <w:rPr>
          <w:color w:val="000000"/>
          <w:szCs w:val="20"/>
        </w:rPr>
        <w:t xml:space="preserve"> menu to verify prescriptions with a non-verified status; obtain a listing of those remaining non-verified prescriptions; or calculate the number of non-verified prescriptions by entering the patient or the clerk.</w:t>
      </w:r>
    </w:p>
    <w:p w14:paraId="0E9370F7" w14:textId="77777777" w:rsidR="00D650B3" w:rsidRPr="004E4D59" w:rsidRDefault="00D650B3" w:rsidP="00D650B3">
      <w:pPr>
        <w:rPr>
          <w:color w:val="000000"/>
          <w:szCs w:val="20"/>
        </w:rPr>
      </w:pPr>
    </w:p>
    <w:p w14:paraId="49616735" w14:textId="77777777" w:rsidR="00D650B3" w:rsidRPr="004E4D59" w:rsidRDefault="00D650B3" w:rsidP="007D02E1">
      <w:pPr>
        <w:keepNext/>
        <w:rPr>
          <w:color w:val="000000"/>
          <w:szCs w:val="20"/>
        </w:rPr>
      </w:pPr>
      <w:r w:rsidRPr="004E4D59">
        <w:rPr>
          <w:color w:val="000000"/>
          <w:szCs w:val="20"/>
        </w:rPr>
        <w:t xml:space="preserve">The following options are available on the </w:t>
      </w:r>
      <w:r w:rsidRPr="004E4D59">
        <w:rPr>
          <w:i/>
          <w:color w:val="000000"/>
          <w:szCs w:val="20"/>
        </w:rPr>
        <w:t>Verification</w:t>
      </w:r>
      <w:r w:rsidRPr="004E4D59">
        <w:rPr>
          <w:color w:val="000000"/>
          <w:szCs w:val="20"/>
        </w:rPr>
        <w:t xml:space="preserve"> menu:</w:t>
      </w:r>
    </w:p>
    <w:p w14:paraId="38C12DED" w14:textId="77777777" w:rsidR="00D650B3" w:rsidRPr="004E4D59" w:rsidRDefault="00D650B3" w:rsidP="00F258BC">
      <w:pPr>
        <w:pStyle w:val="BodyTextBullet1"/>
        <w:contextualSpacing/>
        <w:rPr>
          <w:i/>
          <w:iCs/>
        </w:rPr>
      </w:pPr>
      <w:r w:rsidRPr="004E4D59">
        <w:rPr>
          <w:i/>
          <w:iCs/>
        </w:rPr>
        <w:t>List Non-Verified Scripts</w:t>
      </w:r>
    </w:p>
    <w:p w14:paraId="660BB67C" w14:textId="77777777" w:rsidR="00D650B3" w:rsidRPr="004E4D59" w:rsidRDefault="00D650B3" w:rsidP="00F258BC">
      <w:pPr>
        <w:pStyle w:val="BodyTextBullet1"/>
        <w:contextualSpacing/>
        <w:rPr>
          <w:i/>
          <w:iCs/>
        </w:rPr>
      </w:pPr>
      <w:r w:rsidRPr="004E4D59">
        <w:rPr>
          <w:i/>
          <w:iCs/>
        </w:rPr>
        <w:t>Non-Verified Counts</w:t>
      </w:r>
    </w:p>
    <w:p w14:paraId="6A64A7A2" w14:textId="77777777" w:rsidR="00D650B3" w:rsidRPr="004E4D59" w:rsidRDefault="00D650B3" w:rsidP="00F258BC">
      <w:pPr>
        <w:pStyle w:val="BodyTextBullet1"/>
        <w:contextualSpacing/>
        <w:rPr>
          <w:i/>
          <w:iCs/>
        </w:rPr>
      </w:pPr>
      <w:r w:rsidRPr="004E4D59">
        <w:rPr>
          <w:i/>
          <w:iCs/>
        </w:rPr>
        <w:t>Rx Verification by Clerk</w:t>
      </w:r>
    </w:p>
    <w:p w14:paraId="327FE3F8" w14:textId="77777777" w:rsidR="00D650B3" w:rsidRPr="004E4D59" w:rsidRDefault="00D650B3" w:rsidP="00D650B3">
      <w:pPr>
        <w:rPr>
          <w:color w:val="000000"/>
          <w:szCs w:val="20"/>
        </w:rPr>
      </w:pPr>
    </w:p>
    <w:p w14:paraId="6F596D12" w14:textId="77777777" w:rsidR="00D650B3" w:rsidRPr="004E4D59" w:rsidRDefault="00D650B3" w:rsidP="00D650B3">
      <w:pPr>
        <w:rPr>
          <w:color w:val="000000"/>
          <w:szCs w:val="20"/>
        </w:rPr>
      </w:pPr>
      <w:r w:rsidRPr="004E4D59">
        <w:rPr>
          <w:color w:val="000000"/>
          <w:szCs w:val="20"/>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When new and renewed prescriptions for a patient are verified, all labels for that patient will be printed together. If a patient has refills only, these labels will be printed as they are entered.</w:t>
      </w:r>
    </w:p>
    <w:p w14:paraId="54BA2C6C" w14:textId="77777777" w:rsidR="00D650B3" w:rsidRPr="004E4D59" w:rsidRDefault="00D650B3" w:rsidP="00D650B3">
      <w:pPr>
        <w:rPr>
          <w:color w:val="000000"/>
          <w:szCs w:val="20"/>
        </w:rPr>
      </w:pPr>
    </w:p>
    <w:p w14:paraId="0546FFD5" w14:textId="77777777" w:rsidR="00D650B3" w:rsidRPr="004E4D59" w:rsidRDefault="00D650B3" w:rsidP="00D650B3">
      <w:pPr>
        <w:rPr>
          <w:color w:val="000000"/>
          <w:szCs w:val="20"/>
        </w:rPr>
      </w:pPr>
      <w:r w:rsidRPr="004E4D59">
        <w:rPr>
          <w:color w:val="000000"/>
          <w:szCs w:val="20"/>
        </w:rPr>
        <w:t>A pharmacist may choose to verify all entries made by a particular technician rather than all the prescriptions for an individual patient.</w:t>
      </w:r>
    </w:p>
    <w:p w14:paraId="0FD144A1" w14:textId="77777777" w:rsidR="00D650B3" w:rsidRPr="004E4D59" w:rsidRDefault="00D650B3" w:rsidP="00D650B3">
      <w:pPr>
        <w:rPr>
          <w:color w:val="000000"/>
          <w:szCs w:val="20"/>
        </w:rPr>
      </w:pPr>
    </w:p>
    <w:p w14:paraId="6A429B71" w14:textId="77777777" w:rsidR="00D650B3" w:rsidRPr="004E4D59" w:rsidRDefault="00583040" w:rsidP="00026381">
      <w:pPr>
        <w:ind w:left="720" w:hanging="720"/>
        <w:rPr>
          <w:color w:val="000000"/>
          <w:szCs w:val="20"/>
        </w:rPr>
      </w:pPr>
      <w:r w:rsidRPr="004E4D59">
        <w:rPr>
          <w:noProof/>
        </w:rPr>
        <w:drawing>
          <wp:inline distT="0" distB="0" distL="0" distR="0" wp14:anchorId="3564E0E9" wp14:editId="2193ECC0">
            <wp:extent cx="464820" cy="373380"/>
            <wp:effectExtent l="0" t="0" r="0" b="0"/>
            <wp:docPr id="125" name="Picture 17"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7"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49BCC74" w:rsidRPr="004E4D59">
        <w:rPr>
          <w:color w:val="000000"/>
        </w:rPr>
        <w:t>Prescriptions in a non-verified status cannot be canceled, edited, or deleted through the usual options. If a non-verified prescription is auto canceled on admission, it can be reinstated, but it returns to the non-verified status.</w:t>
      </w:r>
    </w:p>
    <w:p w14:paraId="18523EC8" w14:textId="77777777" w:rsidR="00D650B3" w:rsidRPr="004E4D59" w:rsidRDefault="00D650B3" w:rsidP="00D650B3">
      <w:pPr>
        <w:rPr>
          <w:color w:val="000000"/>
          <w:szCs w:val="20"/>
        </w:rPr>
      </w:pPr>
    </w:p>
    <w:p w14:paraId="263F3462" w14:textId="335225B4" w:rsidR="00D650B3" w:rsidRPr="004E4D59" w:rsidRDefault="00D650B3" w:rsidP="00D650B3">
      <w:pPr>
        <w:rPr>
          <w:color w:val="000000"/>
          <w:szCs w:val="24"/>
        </w:rPr>
      </w:pPr>
      <w:r w:rsidRPr="004E4D59">
        <w:rPr>
          <w:color w:val="000000"/>
          <w:szCs w:val="20"/>
        </w:rPr>
        <w:t>Verifying an ePharmacy order is similar to finishing an order. For an example, see “</w:t>
      </w:r>
      <w:bookmarkStart w:id="5557" w:name="_Verifying_ePharmacy_Orders"/>
      <w:r w:rsidR="00EC6E50">
        <w:fldChar w:fldCharType="begin"/>
      </w:r>
      <w:r w:rsidR="00EC6E50">
        <w:instrText xml:space="preserve"> HYPERLINK \l "_Verifying_ePharmacy_Orders" </w:instrText>
      </w:r>
      <w:r w:rsidR="00EC6E50">
        <w:fldChar w:fldCharType="separate"/>
      </w:r>
      <w:r w:rsidRPr="004E4D59">
        <w:rPr>
          <w:color w:val="0000FF"/>
          <w:szCs w:val="20"/>
          <w:u w:val="single"/>
        </w:rPr>
        <w:t>Verifyin</w:t>
      </w:r>
      <w:bookmarkStart w:id="5558" w:name="_Hlt302042318"/>
      <w:r w:rsidRPr="004E4D59">
        <w:rPr>
          <w:color w:val="0000FF"/>
          <w:szCs w:val="20"/>
          <w:u w:val="single"/>
        </w:rPr>
        <w:t>g</w:t>
      </w:r>
      <w:bookmarkEnd w:id="5558"/>
      <w:r w:rsidRPr="004E4D59">
        <w:rPr>
          <w:color w:val="0000FF"/>
          <w:szCs w:val="20"/>
          <w:u w:val="single"/>
        </w:rPr>
        <w:t xml:space="preserve"> ePharmacy Orders</w:t>
      </w:r>
      <w:r w:rsidR="00EC6E50">
        <w:rPr>
          <w:color w:val="0000FF"/>
          <w:szCs w:val="20"/>
          <w:u w:val="single"/>
        </w:rPr>
        <w:fldChar w:fldCharType="end"/>
      </w:r>
      <w:bookmarkEnd w:id="5557"/>
      <w:r w:rsidRPr="004E4D59">
        <w:rPr>
          <w:color w:val="000000"/>
          <w:szCs w:val="20"/>
        </w:rPr>
        <w:t>” at the end of the “</w:t>
      </w:r>
      <w:r w:rsidRPr="004E4D59">
        <w:rPr>
          <w:rFonts w:eastAsia="MS Mincho"/>
          <w:color w:val="000000"/>
          <w:szCs w:val="20"/>
        </w:rPr>
        <w:t>Verification through Patient Prescription Processing” section.</w:t>
      </w:r>
    </w:p>
    <w:p w14:paraId="61C95024" w14:textId="77777777" w:rsidR="00D650B3" w:rsidRPr="004E4D59" w:rsidRDefault="00D650B3" w:rsidP="00D650B3">
      <w:pPr>
        <w:rPr>
          <w:color w:val="000000"/>
          <w:szCs w:val="24"/>
        </w:rPr>
      </w:pPr>
    </w:p>
    <w:p w14:paraId="03146C4B" w14:textId="389EC508" w:rsidR="00D650B3" w:rsidRPr="004E4D59" w:rsidRDefault="00D650B3" w:rsidP="00730B8A">
      <w:pPr>
        <w:pStyle w:val="Heading2"/>
      </w:pPr>
      <w:bookmarkStart w:id="5559" w:name="_Toc280701382"/>
      <w:bookmarkStart w:id="5560" w:name="_Toc299044553"/>
      <w:bookmarkStart w:id="5561" w:name="_Toc280853722"/>
      <w:bookmarkStart w:id="5562" w:name="_Toc303286281"/>
      <w:bookmarkStart w:id="5563" w:name="_Toc339962167"/>
      <w:bookmarkStart w:id="5564" w:name="_Toc339962678"/>
      <w:bookmarkStart w:id="5565" w:name="_Toc340138826"/>
      <w:bookmarkStart w:id="5566" w:name="_Toc340139094"/>
      <w:bookmarkStart w:id="5567" w:name="_Toc340139376"/>
      <w:bookmarkStart w:id="5568" w:name="_Toc340143987"/>
      <w:bookmarkStart w:id="5569" w:name="_Toc340144244"/>
      <w:bookmarkStart w:id="5570" w:name="_Toc61614619"/>
      <w:bookmarkStart w:id="5571" w:name="_Toc92786474"/>
      <w:bookmarkStart w:id="5572" w:name="_Toc153534809"/>
      <w:r w:rsidRPr="004E4D59">
        <w:t>List Non-Verif</w:t>
      </w:r>
      <w:bookmarkStart w:id="5573" w:name="_Hlt289845893"/>
      <w:bookmarkEnd w:id="5573"/>
      <w:r w:rsidRPr="004E4D59">
        <w:t>ied Scripts</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418B2C59" w14:textId="77777777" w:rsidR="00D650B3" w:rsidRPr="004E4D59" w:rsidRDefault="00D650B3" w:rsidP="007D02E1">
      <w:pPr>
        <w:pStyle w:val="Manual-optionname"/>
        <w:rPr>
          <w:lang w:val="en-US"/>
        </w:rPr>
      </w:pPr>
      <w:r w:rsidRPr="004E4D59">
        <w:rPr>
          <w:lang w:val="en-US"/>
        </w:rPr>
        <w:t>[PSO VRPT]</w:t>
      </w:r>
    </w:p>
    <w:p w14:paraId="13312788" w14:textId="77777777" w:rsidR="00D650B3" w:rsidRPr="004E4D59" w:rsidRDefault="00D650B3" w:rsidP="007D02E1">
      <w:pPr>
        <w:keepNext/>
        <w:rPr>
          <w:color w:val="000000"/>
          <w:szCs w:val="20"/>
        </w:rPr>
      </w:pPr>
    </w:p>
    <w:p w14:paraId="5FC644AD" w14:textId="77777777" w:rsidR="00D650B3" w:rsidRPr="004E4D59" w:rsidRDefault="00D650B3" w:rsidP="00D650B3">
      <w:pPr>
        <w:rPr>
          <w:color w:val="000000"/>
          <w:szCs w:val="20"/>
        </w:rPr>
      </w:pPr>
      <w:r w:rsidRPr="004E4D59">
        <w:rPr>
          <w:color w:val="000000"/>
          <w:szCs w:val="20"/>
        </w:rPr>
        <w:t>This option allows the user to obtain a list of all scripts remaining in a status of 'Non-Verified' by either patient or entering clerk.</w:t>
      </w:r>
    </w:p>
    <w:p w14:paraId="54458A7F" w14:textId="77777777" w:rsidR="00D650B3" w:rsidRPr="004E4D59" w:rsidRDefault="00D650B3" w:rsidP="00D650B3">
      <w:pPr>
        <w:rPr>
          <w:color w:val="000000"/>
          <w:szCs w:val="20"/>
        </w:rPr>
      </w:pPr>
    </w:p>
    <w:p w14:paraId="0ADF0853" w14:textId="77777777" w:rsidR="00D650B3" w:rsidRPr="004E4D59" w:rsidRDefault="00D650B3" w:rsidP="00644AD6">
      <w:pPr>
        <w:pStyle w:val="ExampleHeading"/>
      </w:pPr>
      <w:r w:rsidRPr="004E4D59">
        <w:t>Example: Non-verified prescriptions (sorted by patient)</w:t>
      </w:r>
    </w:p>
    <w:p w14:paraId="294F17FE" w14:textId="77777777" w:rsidR="00D650B3" w:rsidRPr="004E4D59" w:rsidRDefault="00D650B3" w:rsidP="00EB41DE">
      <w:pPr>
        <w:pStyle w:val="ScreenCapture"/>
        <w:keepNext/>
      </w:pPr>
      <w:r w:rsidRPr="004E4D59">
        <w:t xml:space="preserve">Select Outpatient Pharmacy Manager Option: </w:t>
      </w:r>
      <w:r w:rsidRPr="004E4D59">
        <w:rPr>
          <w:b/>
        </w:rPr>
        <w:t>Verification</w:t>
      </w:r>
    </w:p>
    <w:p w14:paraId="5A583BD2" w14:textId="77777777" w:rsidR="00D650B3" w:rsidRPr="004E4D59" w:rsidRDefault="00D650B3" w:rsidP="00EB41DE">
      <w:pPr>
        <w:pStyle w:val="ScreenCapture"/>
        <w:keepNext/>
      </w:pPr>
    </w:p>
    <w:p w14:paraId="05FBCB3F" w14:textId="77777777" w:rsidR="00D650B3" w:rsidRPr="004E4D59" w:rsidRDefault="00D650B3" w:rsidP="00EB41DE">
      <w:pPr>
        <w:pStyle w:val="ScreenCapture"/>
        <w:keepNext/>
      </w:pPr>
      <w:r w:rsidRPr="004E4D59">
        <w:t xml:space="preserve">Select Verification Option:  </w:t>
      </w:r>
      <w:r w:rsidRPr="004E4D59">
        <w:rPr>
          <w:b/>
        </w:rPr>
        <w:t>List</w:t>
      </w:r>
      <w:r w:rsidRPr="004E4D59">
        <w:t xml:space="preserve"> Non-Verified Scripts</w:t>
      </w:r>
    </w:p>
    <w:p w14:paraId="27B0EF34" w14:textId="77777777" w:rsidR="00D650B3" w:rsidRPr="004E4D59" w:rsidRDefault="00D650B3" w:rsidP="00EB41DE">
      <w:pPr>
        <w:pStyle w:val="ScreenCapture"/>
        <w:keepNext/>
      </w:pPr>
      <w:r w:rsidRPr="004E4D59">
        <w:t xml:space="preserve">Sort By Patient or Clerk: P// </w:t>
      </w:r>
      <w:r w:rsidRPr="004E4D59">
        <w:rPr>
          <w:b/>
        </w:rPr>
        <w:t xml:space="preserve">&lt;Enter&gt; </w:t>
      </w:r>
      <w:r w:rsidRPr="004E4D59">
        <w:t>ATIENT</w:t>
      </w:r>
    </w:p>
    <w:p w14:paraId="49D56406" w14:textId="77777777" w:rsidR="00D650B3" w:rsidRPr="004E4D59" w:rsidRDefault="00D650B3" w:rsidP="00EB433E">
      <w:pPr>
        <w:pStyle w:val="ScreenCapture"/>
      </w:pPr>
      <w:r w:rsidRPr="004E4D59">
        <w:t xml:space="preserve">DEVICE: HOME//  </w:t>
      </w:r>
      <w:r w:rsidRPr="004E4D59">
        <w:rPr>
          <w:shd w:val="clear" w:color="auto" w:fill="FFFFFF"/>
        </w:rPr>
        <w:t xml:space="preserve">[Select Print Device] </w:t>
      </w:r>
      <w:r w:rsidRPr="004E4D59">
        <w:t xml:space="preserve"> </w:t>
      </w:r>
    </w:p>
    <w:p w14:paraId="1A6B149F" w14:textId="77777777" w:rsidR="00D650B3" w:rsidRPr="004E4D59" w:rsidRDefault="00D650B3" w:rsidP="00EB433E">
      <w:pPr>
        <w:pStyle w:val="ScreenCapture"/>
      </w:pPr>
    </w:p>
    <w:p w14:paraId="1902D475" w14:textId="77777777" w:rsidR="00D650B3" w:rsidRPr="004E4D59" w:rsidRDefault="00D650B3" w:rsidP="00EB433E">
      <w:pPr>
        <w:pStyle w:val="ScreenCapture"/>
      </w:pPr>
      <w:r w:rsidRPr="004E4D59">
        <w:t xml:space="preserve">                             NON-VERIFIED PRESCRIPTIONS</w:t>
      </w:r>
    </w:p>
    <w:p w14:paraId="1C9D44ED" w14:textId="77777777" w:rsidR="00D650B3" w:rsidRPr="004E4D59" w:rsidRDefault="00D650B3" w:rsidP="00EB433E">
      <w:pPr>
        <w:pStyle w:val="ScreenCapture"/>
      </w:pPr>
      <w:r w:rsidRPr="004E4D59">
        <w:t xml:space="preserve">                             AS OF JUL 16,2007@14:49:54</w:t>
      </w:r>
    </w:p>
    <w:p w14:paraId="586A0952" w14:textId="77777777" w:rsidR="00D650B3" w:rsidRPr="004E4D59" w:rsidRDefault="00D650B3" w:rsidP="00EB433E">
      <w:pPr>
        <w:pStyle w:val="ScreenCapture"/>
      </w:pPr>
      <w:r w:rsidRPr="004E4D59">
        <w:t xml:space="preserve">                                  SORTED BY PATIENT</w:t>
      </w:r>
    </w:p>
    <w:p w14:paraId="76F464BB" w14:textId="77777777" w:rsidR="00D650B3" w:rsidRPr="004E4D59" w:rsidRDefault="00D650B3" w:rsidP="00EB433E">
      <w:pPr>
        <w:pStyle w:val="ScreenCapture"/>
      </w:pPr>
      <w:r w:rsidRPr="004E4D59">
        <w:t xml:space="preserve">                     (#</w:t>
      </w:r>
      <w:bookmarkStart w:id="5574" w:name="p362"/>
      <w:bookmarkEnd w:id="5574"/>
      <w:r w:rsidRPr="004E4D59">
        <w:t xml:space="preserve"> indicates </w:t>
      </w:r>
      <w:r w:rsidR="00DA098F" w:rsidRPr="004E4D59">
        <w:rPr>
          <w:sz w:val="18"/>
        </w:rPr>
        <w:t>Order Check</w:t>
      </w:r>
      <w:r w:rsidRPr="004E4D59">
        <w:t>)</w:t>
      </w:r>
    </w:p>
    <w:p w14:paraId="18C940E3" w14:textId="77777777" w:rsidR="00D650B3" w:rsidRPr="004E4D59" w:rsidRDefault="00D650B3" w:rsidP="00EB433E">
      <w:pPr>
        <w:pStyle w:val="ScreenCapture"/>
      </w:pPr>
      <w:r w:rsidRPr="004E4D59">
        <w:t xml:space="preserve">   Patient name                                                       Page: 1</w:t>
      </w:r>
    </w:p>
    <w:p w14:paraId="7BCB0E1E" w14:textId="77777777" w:rsidR="00D650B3" w:rsidRPr="004E4D59" w:rsidRDefault="00D650B3" w:rsidP="00EB433E">
      <w:pPr>
        <w:pStyle w:val="ScreenCapture"/>
      </w:pPr>
      <w:r w:rsidRPr="004E4D59">
        <w:t>Rx #         Issued    Drug                                           Entry By</w:t>
      </w:r>
    </w:p>
    <w:p w14:paraId="37E983F1" w14:textId="77777777" w:rsidR="00D650B3" w:rsidRPr="004E4D59" w:rsidRDefault="00D650B3" w:rsidP="00EB433E">
      <w:pPr>
        <w:pStyle w:val="ScreenCapture"/>
      </w:pPr>
      <w:r w:rsidRPr="004E4D59">
        <w:t>------------------------------------------------------------------------------</w:t>
      </w:r>
    </w:p>
    <w:p w14:paraId="147795E3" w14:textId="77777777" w:rsidR="00D650B3" w:rsidRPr="004E4D59" w:rsidRDefault="00D650B3" w:rsidP="00EB433E">
      <w:pPr>
        <w:pStyle w:val="ScreenCapture"/>
      </w:pPr>
    </w:p>
    <w:p w14:paraId="4ABDD711" w14:textId="77777777" w:rsidR="00D650B3" w:rsidRPr="004E4D59" w:rsidRDefault="00D650B3" w:rsidP="00EB433E">
      <w:pPr>
        <w:pStyle w:val="ScreenCapture"/>
      </w:pPr>
      <w:r w:rsidRPr="004E4D59">
        <w:t xml:space="preserve">  OPPATIENT,FIVE</w:t>
      </w:r>
    </w:p>
    <w:p w14:paraId="6FF08A74" w14:textId="1A03002F" w:rsidR="00D650B3" w:rsidRPr="004E4D59" w:rsidRDefault="00047558" w:rsidP="00EB433E">
      <w:pPr>
        <w:pStyle w:val="ScreenCapture"/>
      </w:pPr>
      <w:r w:rsidRPr="004E4D59">
        <w:t>XXXXXXXXX</w:t>
      </w:r>
      <w:r w:rsidR="00D650B3" w:rsidRPr="004E4D59">
        <w:t xml:space="preserve">A   04/01/04  ACETAMINOPHEN 1000MG TABLET                 </w:t>
      </w:r>
      <w:r w:rsidR="009C49D2">
        <w:t>XXXXXXXXXXX</w:t>
      </w:r>
    </w:p>
    <w:p w14:paraId="79FC77D4" w14:textId="77777777" w:rsidR="00D650B3" w:rsidRPr="004E4D59" w:rsidRDefault="00D650B3" w:rsidP="00EB433E">
      <w:pPr>
        <w:pStyle w:val="ScreenCapture"/>
      </w:pPr>
    </w:p>
    <w:p w14:paraId="658DEB3C" w14:textId="77777777" w:rsidR="00D650B3" w:rsidRPr="004E4D59" w:rsidRDefault="00D650B3" w:rsidP="00EB433E">
      <w:pPr>
        <w:pStyle w:val="ScreenCapture"/>
      </w:pPr>
      <w:r w:rsidRPr="004E4D59">
        <w:t xml:space="preserve">  OPPATIENT,FOUR</w:t>
      </w:r>
    </w:p>
    <w:p w14:paraId="10865A4E" w14:textId="002AC812" w:rsidR="00D650B3" w:rsidRPr="004E4D59" w:rsidRDefault="00047558" w:rsidP="00EB433E">
      <w:pPr>
        <w:pStyle w:val="ScreenCapture"/>
      </w:pPr>
      <w:r w:rsidRPr="004E4D59">
        <w:t>XXXXXXXXX</w:t>
      </w:r>
      <w:r w:rsidR="00D650B3" w:rsidRPr="004E4D59">
        <w:t xml:space="preserve">A   07/27/98  ASPIRIN BUFFERED 325MG TAB                        </w:t>
      </w:r>
      <w:r w:rsidR="009C49D2">
        <w:t>XXXXX</w:t>
      </w:r>
    </w:p>
    <w:p w14:paraId="0D431F55" w14:textId="77777777" w:rsidR="00D650B3" w:rsidRPr="004E4D59" w:rsidRDefault="00D650B3" w:rsidP="00EB433E">
      <w:pPr>
        <w:pStyle w:val="ScreenCapture"/>
      </w:pPr>
    </w:p>
    <w:p w14:paraId="6315ADCF" w14:textId="77777777" w:rsidR="00D650B3" w:rsidRPr="004E4D59" w:rsidRDefault="00D650B3" w:rsidP="00EB433E">
      <w:pPr>
        <w:pStyle w:val="ScreenCapture"/>
      </w:pPr>
      <w:r w:rsidRPr="004E4D59">
        <w:t xml:space="preserve">  OPPATIENT,ONE</w:t>
      </w:r>
    </w:p>
    <w:p w14:paraId="51B9C54D" w14:textId="044A0879" w:rsidR="00D650B3" w:rsidRPr="004E4D59" w:rsidRDefault="00047558" w:rsidP="00EB433E">
      <w:pPr>
        <w:pStyle w:val="ScreenCapture"/>
      </w:pPr>
      <w:r w:rsidRPr="004E4D59">
        <w:t>XXXXXXXXX</w:t>
      </w:r>
      <w:r w:rsidRPr="004E4D59" w:rsidDel="00047558">
        <w:t xml:space="preserve"> </w:t>
      </w:r>
      <w:r w:rsidR="00D650B3" w:rsidRPr="004E4D59">
        <w:t xml:space="preserve">   10/23/02  ERYTHRITYL TETRANIT. 10MG TAB               </w:t>
      </w:r>
      <w:r w:rsidR="009C49D2">
        <w:t>XXXXXXXXXXX</w:t>
      </w:r>
    </w:p>
    <w:p w14:paraId="5ED2F26A" w14:textId="77777777" w:rsidR="00D650B3" w:rsidRPr="004E4D59" w:rsidRDefault="00D650B3" w:rsidP="00EB433E">
      <w:pPr>
        <w:pStyle w:val="ScreenCapture"/>
      </w:pPr>
    </w:p>
    <w:p w14:paraId="5DAAA55F" w14:textId="77777777" w:rsidR="00D650B3" w:rsidRPr="004E4D59" w:rsidRDefault="00D650B3" w:rsidP="00EB433E">
      <w:pPr>
        <w:pStyle w:val="ScreenCapture"/>
      </w:pPr>
      <w:r w:rsidRPr="004E4D59">
        <w:t xml:space="preserve">  OPPATIENT,TWELVE</w:t>
      </w:r>
    </w:p>
    <w:p w14:paraId="769717AF" w14:textId="2733CAB3" w:rsidR="00D650B3" w:rsidRPr="004E4D59" w:rsidRDefault="00047558" w:rsidP="00EB433E">
      <w:pPr>
        <w:pStyle w:val="ScreenCapture"/>
      </w:pPr>
      <w:r w:rsidRPr="004E4D59">
        <w:t>XXXXXXXXX</w:t>
      </w:r>
      <w:r w:rsidRPr="004E4D59" w:rsidDel="00047558">
        <w:t xml:space="preserve"> </w:t>
      </w:r>
      <w:r w:rsidR="00D650B3" w:rsidRPr="004E4D59">
        <w:t xml:space="preserve">   11/25/02  ACETAMINOPHEN 1000MG TABLET                 </w:t>
      </w:r>
      <w:r w:rsidR="009C49D2">
        <w:t>XXXXXXXXXXX</w:t>
      </w:r>
    </w:p>
    <w:p w14:paraId="1D747D2D" w14:textId="08F3F47B" w:rsidR="00D650B3" w:rsidRPr="004E4D59" w:rsidRDefault="00047558" w:rsidP="00EB433E">
      <w:pPr>
        <w:pStyle w:val="ScreenCapture"/>
      </w:pPr>
      <w:r w:rsidRPr="004E4D59">
        <w:t>XXXXXXXXX</w:t>
      </w:r>
      <w:r w:rsidR="00D650B3" w:rsidRPr="004E4D59">
        <w:t xml:space="preserve">A   04/19/99  INSULIN NPH U-100 INJ (PORK)                        </w:t>
      </w:r>
      <w:r w:rsidR="009C49D2">
        <w:t>XXX</w:t>
      </w:r>
    </w:p>
    <w:p w14:paraId="18F2F0B5" w14:textId="77777777" w:rsidR="00D650B3" w:rsidRPr="004E4D59" w:rsidRDefault="00D650B3" w:rsidP="00EB433E">
      <w:pPr>
        <w:pStyle w:val="ScreenCapture"/>
      </w:pPr>
    </w:p>
    <w:p w14:paraId="3B08FC90" w14:textId="77777777" w:rsidR="00D650B3" w:rsidRPr="004E4D59" w:rsidRDefault="00D650B3" w:rsidP="00EB433E">
      <w:pPr>
        <w:pStyle w:val="ScreenCapture"/>
      </w:pPr>
    </w:p>
    <w:p w14:paraId="62CDEB9D" w14:textId="77777777" w:rsidR="00D650B3" w:rsidRPr="004E4D59" w:rsidRDefault="00D650B3" w:rsidP="00EB433E">
      <w:pPr>
        <w:pStyle w:val="ScreenCapture"/>
      </w:pPr>
      <w:r w:rsidRPr="004E4D59">
        <w:t>Select Verification Option:</w:t>
      </w:r>
    </w:p>
    <w:p w14:paraId="10D4D4EF" w14:textId="3DF98E9C" w:rsidR="00D650B3" w:rsidRPr="004E4D59" w:rsidRDefault="00D650B3" w:rsidP="00730B8A">
      <w:pPr>
        <w:pStyle w:val="Heading2"/>
      </w:pPr>
      <w:bookmarkStart w:id="5575" w:name="_Toc280701383"/>
      <w:bookmarkStart w:id="5576" w:name="_Toc299044554"/>
      <w:bookmarkStart w:id="5577" w:name="_Toc280853723"/>
      <w:bookmarkStart w:id="5578" w:name="_Toc303286282"/>
      <w:bookmarkStart w:id="5579" w:name="_Toc339962168"/>
      <w:bookmarkStart w:id="5580" w:name="_Toc339962679"/>
      <w:bookmarkStart w:id="5581" w:name="_Toc340138827"/>
      <w:bookmarkStart w:id="5582" w:name="_Toc340139095"/>
      <w:bookmarkStart w:id="5583" w:name="_Toc340139377"/>
      <w:bookmarkStart w:id="5584" w:name="_Toc340143988"/>
      <w:bookmarkStart w:id="5585" w:name="_Toc340144245"/>
      <w:bookmarkStart w:id="5586" w:name="_Toc61614620"/>
      <w:bookmarkStart w:id="5587" w:name="_Toc92786475"/>
      <w:bookmarkStart w:id="5588" w:name="_Toc153534810"/>
      <w:r w:rsidRPr="004E4D59">
        <w:t>Non-Verified Counts</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4FF981B5" w14:textId="77777777" w:rsidR="00D650B3" w:rsidRPr="004E4D59" w:rsidRDefault="00D650B3" w:rsidP="007D02E1">
      <w:pPr>
        <w:pStyle w:val="Manual-optionname"/>
        <w:rPr>
          <w:lang w:val="en-US"/>
        </w:rPr>
      </w:pPr>
      <w:r w:rsidRPr="004E4D59">
        <w:rPr>
          <w:lang w:val="en-US"/>
        </w:rPr>
        <w:t>[PSO NVCNT]</w:t>
      </w:r>
    </w:p>
    <w:p w14:paraId="31F1CF07" w14:textId="77777777" w:rsidR="00D650B3" w:rsidRPr="004E4D59" w:rsidRDefault="00D650B3" w:rsidP="007D02E1">
      <w:pPr>
        <w:keepNext/>
        <w:rPr>
          <w:color w:val="000000"/>
          <w:szCs w:val="20"/>
        </w:rPr>
      </w:pPr>
    </w:p>
    <w:p w14:paraId="24A003F4" w14:textId="77777777" w:rsidR="00D650B3" w:rsidRPr="004E4D59" w:rsidRDefault="00D650B3" w:rsidP="00D650B3">
      <w:pPr>
        <w:rPr>
          <w:color w:val="000000"/>
          <w:szCs w:val="20"/>
        </w:rPr>
      </w:pPr>
      <w:r w:rsidRPr="004E4D59">
        <w:rPr>
          <w:color w:val="000000"/>
          <w:szCs w:val="20"/>
        </w:rPr>
        <w:t>This option allows the user to obtain a count of the number of prescriptions remaining in a status of non-verified.</w:t>
      </w:r>
    </w:p>
    <w:p w14:paraId="29C47B43" w14:textId="77777777" w:rsidR="00D650B3" w:rsidRPr="004E4D59" w:rsidRDefault="00D650B3" w:rsidP="00D650B3">
      <w:pPr>
        <w:rPr>
          <w:color w:val="000000"/>
          <w:szCs w:val="20"/>
        </w:rPr>
      </w:pPr>
    </w:p>
    <w:p w14:paraId="71B98816" w14:textId="77777777" w:rsidR="00D650B3" w:rsidRPr="004E4D59" w:rsidRDefault="00D650B3" w:rsidP="00FC7A1D">
      <w:pPr>
        <w:pStyle w:val="ExampleHeading"/>
      </w:pPr>
      <w:r w:rsidRPr="004E4D59">
        <w:t>Example: Total of Non-verified prescriptions</w:t>
      </w:r>
    </w:p>
    <w:p w14:paraId="75A6B085" w14:textId="77777777" w:rsidR="00D650B3" w:rsidRPr="004E4D59" w:rsidRDefault="00D650B3" w:rsidP="00EB433E">
      <w:pPr>
        <w:pStyle w:val="ScreenCapture"/>
        <w:rPr>
          <w:b/>
        </w:rPr>
      </w:pPr>
      <w:r w:rsidRPr="004E4D59">
        <w:t xml:space="preserve">Select Verification Option:  </w:t>
      </w:r>
      <w:r w:rsidRPr="004E4D59">
        <w:rPr>
          <w:b/>
        </w:rPr>
        <w:t>NON</w:t>
      </w:r>
      <w:r w:rsidRPr="004E4D59">
        <w:t>-Verified Counts</w:t>
      </w:r>
    </w:p>
    <w:p w14:paraId="16CEDA53" w14:textId="77777777" w:rsidR="00D650B3" w:rsidRPr="004E4D59" w:rsidRDefault="00D650B3" w:rsidP="00EB433E">
      <w:pPr>
        <w:pStyle w:val="ScreenCapture"/>
      </w:pPr>
      <w:r w:rsidRPr="004E4D59">
        <w:t xml:space="preserve">DEVICE: HOME//  </w:t>
      </w:r>
      <w:r w:rsidRPr="004E4D59">
        <w:rPr>
          <w:shd w:val="clear" w:color="auto" w:fill="FFFFFF"/>
        </w:rPr>
        <w:t xml:space="preserve">[Select Print Device] </w:t>
      </w:r>
      <w:r w:rsidRPr="004E4D59">
        <w:t xml:space="preserve"> </w:t>
      </w:r>
    </w:p>
    <w:p w14:paraId="189A6D4F" w14:textId="77777777" w:rsidR="00D650B3" w:rsidRPr="004E4D59" w:rsidRDefault="00D650B3" w:rsidP="00EB433E">
      <w:pPr>
        <w:pStyle w:val="ScreenCapture"/>
      </w:pPr>
    </w:p>
    <w:p w14:paraId="77602A4A" w14:textId="77777777" w:rsidR="00D650B3" w:rsidRPr="004E4D59" w:rsidRDefault="00D650B3" w:rsidP="00EB433E">
      <w:pPr>
        <w:pStyle w:val="ScreenCapture"/>
      </w:pPr>
    </w:p>
    <w:p w14:paraId="3F435ABC" w14:textId="77777777" w:rsidR="00D650B3" w:rsidRPr="004E4D59" w:rsidRDefault="00D650B3" w:rsidP="00EB433E">
      <w:pPr>
        <w:pStyle w:val="ScreenCapture"/>
      </w:pPr>
      <w:r w:rsidRPr="004E4D59">
        <w:t xml:space="preserve">                        NON-VERIFIED PRESCRIPTION COUNTS</w:t>
      </w:r>
    </w:p>
    <w:p w14:paraId="15FCAFE6" w14:textId="77777777" w:rsidR="00D650B3" w:rsidRPr="004E4D59" w:rsidRDefault="00D650B3" w:rsidP="00EB433E">
      <w:pPr>
        <w:pStyle w:val="ScreenCapture"/>
      </w:pPr>
      <w:r w:rsidRPr="004E4D59">
        <w:t xml:space="preserve">                              JUL 16,2007@14:57:34</w:t>
      </w:r>
    </w:p>
    <w:p w14:paraId="19F4B69D" w14:textId="77777777" w:rsidR="00D650B3" w:rsidRPr="004E4D59" w:rsidRDefault="00D650B3" w:rsidP="00EB433E">
      <w:pPr>
        <w:pStyle w:val="ScreenCapture"/>
      </w:pPr>
    </w:p>
    <w:p w14:paraId="5C0E7761" w14:textId="77777777" w:rsidR="00D650B3" w:rsidRPr="004E4D59" w:rsidRDefault="00D650B3" w:rsidP="00EB433E">
      <w:pPr>
        <w:pStyle w:val="ScreenCapture"/>
      </w:pPr>
      <w:r w:rsidRPr="004E4D59">
        <w:t>TOTAL NUMBER OF NON-VERIFIED PRESCRIPTIONS : 12</w:t>
      </w:r>
    </w:p>
    <w:p w14:paraId="3206B5FB" w14:textId="77777777" w:rsidR="00D650B3" w:rsidRPr="004E4D59" w:rsidRDefault="00D650B3" w:rsidP="00EB433E">
      <w:pPr>
        <w:pStyle w:val="ScreenCapture"/>
      </w:pPr>
    </w:p>
    <w:p w14:paraId="46802DAF" w14:textId="77777777" w:rsidR="00D650B3" w:rsidRPr="004E4D59" w:rsidRDefault="00D650B3" w:rsidP="00EB433E">
      <w:pPr>
        <w:pStyle w:val="ScreenCapture"/>
      </w:pPr>
      <w:r w:rsidRPr="004E4D59">
        <w:t>NUMBER OF PATIENTS WITH ONE OR MORE NON-VERIFIED PRESCRIPTIONS : 9</w:t>
      </w:r>
    </w:p>
    <w:p w14:paraId="3E6561B3" w14:textId="77777777" w:rsidR="00D650B3" w:rsidRPr="004E4D59" w:rsidRDefault="00D650B3" w:rsidP="00EB433E">
      <w:pPr>
        <w:pStyle w:val="ScreenCapture"/>
      </w:pPr>
    </w:p>
    <w:p w14:paraId="5261E2AC" w14:textId="77777777" w:rsidR="00D650B3" w:rsidRPr="004E4D59" w:rsidRDefault="00D650B3" w:rsidP="00EB433E">
      <w:pPr>
        <w:pStyle w:val="ScreenCapture"/>
      </w:pPr>
      <w:r w:rsidRPr="004E4D59">
        <w:t>(NOTE: Total number of patients listed here may not always equal the number at</w:t>
      </w:r>
    </w:p>
    <w:p w14:paraId="1041C7BD" w14:textId="77777777" w:rsidR="00D650B3" w:rsidRPr="004E4D59" w:rsidRDefault="00D650B3" w:rsidP="00EB433E">
      <w:pPr>
        <w:pStyle w:val="ScreenCapture"/>
      </w:pPr>
      <w:r w:rsidRPr="004E4D59">
        <w:t>the bottom, since some patients at the bottom may be counted more than once,</w:t>
      </w:r>
    </w:p>
    <w:p w14:paraId="46985CAD" w14:textId="77777777" w:rsidR="00D650B3" w:rsidRPr="004E4D59" w:rsidRDefault="00D650B3" w:rsidP="00EB433E">
      <w:pPr>
        <w:pStyle w:val="ScreenCapture"/>
      </w:pPr>
      <w:r w:rsidRPr="004E4D59">
        <w:t>possibly having non-verified Rx's entered on different days.)</w:t>
      </w:r>
    </w:p>
    <w:p w14:paraId="5E282978" w14:textId="77777777" w:rsidR="00D650B3" w:rsidRPr="004E4D59" w:rsidRDefault="00D650B3" w:rsidP="00EB433E">
      <w:pPr>
        <w:pStyle w:val="ScreenCapture"/>
      </w:pPr>
    </w:p>
    <w:p w14:paraId="45CBCB84" w14:textId="77777777" w:rsidR="00D650B3" w:rsidRPr="004E4D59" w:rsidRDefault="00D650B3" w:rsidP="00EB433E">
      <w:pPr>
        <w:pStyle w:val="ScreenCapture"/>
      </w:pPr>
      <w:r w:rsidRPr="004E4D59">
        <w:t xml:space="preserve">                    # of                  # of</w:t>
      </w:r>
    </w:p>
    <w:p w14:paraId="364B6883" w14:textId="77777777" w:rsidR="00D650B3" w:rsidRPr="004E4D59" w:rsidRDefault="00D650B3" w:rsidP="00EB433E">
      <w:pPr>
        <w:pStyle w:val="ScreenCapture"/>
      </w:pPr>
      <w:r w:rsidRPr="004E4D59">
        <w:t xml:space="preserve">     Date     Non-verified Rx's    Different Patients</w:t>
      </w:r>
    </w:p>
    <w:p w14:paraId="05F5301A" w14:textId="77777777" w:rsidR="00D650B3" w:rsidRPr="004E4D59" w:rsidRDefault="00D650B3" w:rsidP="00EB433E">
      <w:pPr>
        <w:pStyle w:val="ScreenCapture"/>
      </w:pPr>
      <w:r w:rsidRPr="004E4D59">
        <w:t xml:space="preserve">     ----     -----------------    ------------------</w:t>
      </w:r>
    </w:p>
    <w:p w14:paraId="2A430600" w14:textId="77777777" w:rsidR="00D650B3" w:rsidRPr="004E4D59" w:rsidRDefault="00D650B3" w:rsidP="00EB433E">
      <w:pPr>
        <w:pStyle w:val="ScreenCapture"/>
      </w:pPr>
    </w:p>
    <w:p w14:paraId="6849FC73" w14:textId="77777777" w:rsidR="00D650B3" w:rsidRPr="004E4D59" w:rsidRDefault="00D650B3" w:rsidP="00EB433E">
      <w:pPr>
        <w:pStyle w:val="ScreenCapture"/>
      </w:pPr>
      <w:r w:rsidRPr="004E4D59">
        <w:t xml:space="preserve">   07-27-98           1                     1</w:t>
      </w:r>
    </w:p>
    <w:p w14:paraId="7966A86F" w14:textId="77777777" w:rsidR="00D650B3" w:rsidRPr="004E4D59" w:rsidRDefault="00D650B3" w:rsidP="00EB433E">
      <w:pPr>
        <w:pStyle w:val="ScreenCapture"/>
      </w:pPr>
      <w:r w:rsidRPr="004E4D59">
        <w:t xml:space="preserve">   05-18-99           2                     1</w:t>
      </w:r>
    </w:p>
    <w:p w14:paraId="7258904D" w14:textId="77777777" w:rsidR="00D650B3" w:rsidRPr="004E4D59" w:rsidRDefault="00D650B3" w:rsidP="00EB433E">
      <w:pPr>
        <w:pStyle w:val="ScreenCapture"/>
      </w:pPr>
      <w:r w:rsidRPr="004E4D59">
        <w:t xml:space="preserve">   06-22-00           2                     2</w:t>
      </w:r>
    </w:p>
    <w:p w14:paraId="4AA4BC0E" w14:textId="77777777" w:rsidR="00D650B3" w:rsidRPr="004E4D59" w:rsidRDefault="00D650B3" w:rsidP="00EB433E">
      <w:pPr>
        <w:pStyle w:val="ScreenCapture"/>
      </w:pPr>
    </w:p>
    <w:p w14:paraId="2CCF3616" w14:textId="77777777" w:rsidR="00D650B3" w:rsidRPr="004E4D59" w:rsidRDefault="00D650B3" w:rsidP="00EB433E">
      <w:pPr>
        <w:pStyle w:val="ScreenCapture"/>
      </w:pPr>
      <w:r w:rsidRPr="004E4D59">
        <w:t>TOTAL                 5                     4</w:t>
      </w:r>
    </w:p>
    <w:p w14:paraId="245AAB08" w14:textId="77777777" w:rsidR="00D650B3" w:rsidRPr="004E4D59" w:rsidRDefault="00D650B3" w:rsidP="00EB433E">
      <w:pPr>
        <w:pStyle w:val="ScreenCapture"/>
      </w:pPr>
    </w:p>
    <w:p w14:paraId="45601EDC" w14:textId="77777777" w:rsidR="00D650B3" w:rsidRPr="004E4D59" w:rsidRDefault="00D650B3" w:rsidP="00EB433E">
      <w:pPr>
        <w:pStyle w:val="ScreenCapture"/>
      </w:pPr>
      <w:r w:rsidRPr="004E4D59">
        <w:t>Enter RETURN to continue or '^' to exit:</w:t>
      </w:r>
    </w:p>
    <w:p w14:paraId="138CA64E" w14:textId="29E0D42F" w:rsidR="00D650B3" w:rsidRPr="004E4D59" w:rsidRDefault="00D650B3" w:rsidP="00730B8A">
      <w:pPr>
        <w:pStyle w:val="Heading2"/>
      </w:pPr>
      <w:bookmarkStart w:id="5589" w:name="_Toc520273484"/>
      <w:bookmarkStart w:id="5590" w:name="_Toc520299292"/>
      <w:bookmarkStart w:id="5591" w:name="_Toc520304759"/>
      <w:bookmarkStart w:id="5592" w:name="_Toc32837026"/>
      <w:bookmarkStart w:id="5593" w:name="_Toc38424679"/>
      <w:bookmarkStart w:id="5594" w:name="_Toc50535372"/>
      <w:bookmarkStart w:id="5595" w:name="_Toc146340914"/>
      <w:bookmarkStart w:id="5596" w:name="_Toc280701384"/>
      <w:bookmarkStart w:id="5597" w:name="_Toc299044555"/>
      <w:bookmarkStart w:id="5598" w:name="_Toc280853724"/>
      <w:bookmarkStart w:id="5599" w:name="_Toc303286283"/>
      <w:bookmarkStart w:id="5600" w:name="_Toc339962169"/>
      <w:bookmarkStart w:id="5601" w:name="_Toc339962680"/>
      <w:bookmarkStart w:id="5602" w:name="_Toc340138828"/>
      <w:bookmarkStart w:id="5603" w:name="_Toc340139096"/>
      <w:bookmarkStart w:id="5604" w:name="_Toc340139378"/>
      <w:bookmarkStart w:id="5605" w:name="_Toc340143989"/>
      <w:bookmarkStart w:id="5606" w:name="_Toc340144246"/>
      <w:bookmarkStart w:id="5607" w:name="_Toc61614621"/>
      <w:bookmarkStart w:id="5608" w:name="_Toc92786476"/>
      <w:bookmarkStart w:id="5609" w:name="_Toc153534811"/>
      <w:r w:rsidRPr="004E4D59">
        <w:t>Rx Verification by Clerk</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15D4C3A6" w14:textId="77777777" w:rsidR="00D650B3" w:rsidRPr="004E4D59" w:rsidRDefault="00D650B3" w:rsidP="007D02E1">
      <w:pPr>
        <w:pStyle w:val="Manual-optionname"/>
        <w:rPr>
          <w:lang w:val="en-US"/>
        </w:rPr>
      </w:pPr>
      <w:r w:rsidRPr="004E4D59">
        <w:rPr>
          <w:lang w:val="en-US"/>
        </w:rPr>
        <w:t>[PSO VR]</w:t>
      </w:r>
    </w:p>
    <w:p w14:paraId="1E626B75" w14:textId="77777777" w:rsidR="00D650B3" w:rsidRPr="004E4D59" w:rsidRDefault="00D650B3" w:rsidP="007D02E1">
      <w:pPr>
        <w:keepNext/>
        <w:rPr>
          <w:color w:val="000000"/>
          <w:szCs w:val="20"/>
        </w:rPr>
      </w:pPr>
    </w:p>
    <w:p w14:paraId="40C12B2A" w14:textId="77777777" w:rsidR="00D650B3" w:rsidRPr="004E4D59" w:rsidRDefault="00D650B3" w:rsidP="00D650B3">
      <w:pPr>
        <w:rPr>
          <w:color w:val="000000"/>
          <w:szCs w:val="20"/>
        </w:rPr>
      </w:pPr>
      <w:bookmarkStart w:id="5610" w:name="OLE_LINK28"/>
      <w:bookmarkStart w:id="5611" w:name="OLE_LINK29"/>
      <w:r w:rsidRPr="004E4D59">
        <w:rPr>
          <w:color w:val="000000"/>
          <w:szCs w:val="20"/>
        </w:rPr>
        <w:t>This option verifies prescriptions in the non-verified status by entering the clerk.</w:t>
      </w:r>
    </w:p>
    <w:p w14:paraId="4DA1C4EC" w14:textId="77777777" w:rsidR="0029591D" w:rsidRPr="004E4D59" w:rsidRDefault="0029591D" w:rsidP="00577473">
      <w:pPr>
        <w:pStyle w:val="BodyTex"/>
        <w:rPr>
          <w:rStyle w:val="FollowedHyperlink"/>
          <w:color w:val="000000"/>
          <w:u w:val="none"/>
          <w:lang w:val="en-US"/>
        </w:rPr>
      </w:pPr>
      <w:bookmarkStart w:id="5612" w:name="_Toc280701385"/>
      <w:bookmarkStart w:id="5613" w:name="_Toc299044556"/>
      <w:bookmarkStart w:id="5614" w:name="_Toc280853725"/>
      <w:bookmarkStart w:id="5615" w:name="_Toc303286284"/>
      <w:bookmarkStart w:id="5616" w:name="_Toc339962170"/>
      <w:bookmarkStart w:id="5617" w:name="_Toc339962681"/>
      <w:bookmarkStart w:id="5618" w:name="_Toc340138829"/>
      <w:bookmarkStart w:id="5619" w:name="_Toc340139097"/>
      <w:bookmarkStart w:id="5620" w:name="_Toc340139379"/>
      <w:bookmarkStart w:id="5621" w:name="_Toc340143990"/>
      <w:bookmarkStart w:id="5622" w:name="_Toc340144247"/>
      <w:bookmarkEnd w:id="5610"/>
      <w:bookmarkEnd w:id="5611"/>
    </w:p>
    <w:p w14:paraId="520C6355" w14:textId="3138DCED" w:rsidR="00D650B3" w:rsidRPr="004E4D59" w:rsidRDefault="00D650B3" w:rsidP="00730B8A">
      <w:pPr>
        <w:pStyle w:val="Heading2"/>
        <w:rPr>
          <w:rStyle w:val="FollowedHyperlink"/>
          <w:color w:val="000000"/>
          <w:u w:val="none"/>
        </w:rPr>
      </w:pPr>
      <w:bookmarkStart w:id="5623" w:name="Page_439"/>
      <w:bookmarkStart w:id="5624" w:name="Page_437"/>
      <w:bookmarkStart w:id="5625" w:name="_Toc61614622"/>
      <w:bookmarkStart w:id="5626" w:name="_Toc92786477"/>
      <w:bookmarkStart w:id="5627" w:name="_Toc153534812"/>
      <w:bookmarkEnd w:id="5623"/>
      <w:bookmarkEnd w:id="5624"/>
      <w:r w:rsidRPr="004E4D59">
        <w:rPr>
          <w:rStyle w:val="FollowedHyperlink"/>
          <w:color w:val="000000"/>
          <w:u w:val="none"/>
        </w:rPr>
        <w:t>Verification through Patient Prescription Processing</w:t>
      </w:r>
      <w:bookmarkEnd w:id="5612"/>
      <w:bookmarkEnd w:id="5613"/>
      <w:bookmarkEnd w:id="5614"/>
      <w:bookmarkEnd w:id="5615"/>
      <w:bookmarkEnd w:id="5616"/>
      <w:bookmarkEnd w:id="5617"/>
      <w:bookmarkEnd w:id="5618"/>
      <w:bookmarkEnd w:id="5619"/>
      <w:bookmarkEnd w:id="5620"/>
      <w:bookmarkEnd w:id="5621"/>
      <w:bookmarkEnd w:id="5622"/>
      <w:bookmarkEnd w:id="5625"/>
      <w:bookmarkEnd w:id="5626"/>
      <w:bookmarkEnd w:id="5627"/>
    </w:p>
    <w:p w14:paraId="404B864D" w14:textId="77777777" w:rsidR="00D650B3" w:rsidRPr="004E4D59" w:rsidRDefault="00D650B3" w:rsidP="00670242">
      <w:pPr>
        <w:keepNext/>
        <w:rPr>
          <w:color w:val="000000"/>
          <w:szCs w:val="20"/>
        </w:rPr>
      </w:pPr>
    </w:p>
    <w:p w14:paraId="2C6C0A52" w14:textId="77777777" w:rsidR="00D650B3" w:rsidRPr="004E4D59" w:rsidRDefault="00D650B3" w:rsidP="00D650B3">
      <w:pPr>
        <w:rPr>
          <w:color w:val="000000"/>
          <w:szCs w:val="20"/>
        </w:rPr>
      </w:pPr>
      <w:r w:rsidRPr="004E4D59">
        <w:rPr>
          <w:color w:val="000000"/>
          <w:szCs w:val="20"/>
        </w:rPr>
        <w:t xml:space="preserve">Prescriptions can be verified through the </w:t>
      </w:r>
      <w:r w:rsidRPr="004E4D59">
        <w:rPr>
          <w:i/>
          <w:color w:val="000000"/>
          <w:szCs w:val="20"/>
        </w:rPr>
        <w:t xml:space="preserve">Patient Prescription Processing </w:t>
      </w:r>
      <w:r w:rsidRPr="004E4D59">
        <w:rPr>
          <w:color w:val="000000"/>
          <w:szCs w:val="20"/>
        </w:rPr>
        <w:t xml:space="preserve">option. The following screen shows that the patient has already been chosen and the Patient Information screen is displayed. Sequence </w:t>
      </w:r>
      <w:r w:rsidRPr="004E4D59">
        <w:rPr>
          <w:b/>
          <w:color w:val="000000"/>
          <w:szCs w:val="20"/>
        </w:rPr>
        <w:t>92</w:t>
      </w:r>
      <w:r w:rsidRPr="004E4D59">
        <w:rPr>
          <w:color w:val="000000"/>
          <w:szCs w:val="20"/>
        </w:rPr>
        <w:t xml:space="preserve"> in the Non-Verified section is being chosen to be verified.</w:t>
      </w:r>
    </w:p>
    <w:p w14:paraId="47D4B72B" w14:textId="77777777" w:rsidR="00D650B3" w:rsidRPr="004E4D59" w:rsidRDefault="00D650B3" w:rsidP="00D650B3">
      <w:pPr>
        <w:rPr>
          <w:color w:val="000000"/>
          <w:szCs w:val="24"/>
        </w:rPr>
      </w:pPr>
    </w:p>
    <w:p w14:paraId="4683BC1F" w14:textId="77777777" w:rsidR="00D650B3" w:rsidRPr="004E4D59" w:rsidRDefault="00D650B3" w:rsidP="00EB433E">
      <w:pPr>
        <w:pStyle w:val="ScreenCapture"/>
      </w:pPr>
      <w:bookmarkStart w:id="5628" w:name="_Toc70837540"/>
      <w:r w:rsidRPr="004E4D59">
        <w:t>Medication Profile            Oct 26, 2004@15:54:11          Page:    9 of    9</w:t>
      </w:r>
    </w:p>
    <w:p w14:paraId="46D4C063" w14:textId="77777777" w:rsidR="00D650B3" w:rsidRPr="004E4D59" w:rsidRDefault="00D650B3" w:rsidP="00EB433E">
      <w:pPr>
        <w:pStyle w:val="ScreenCapture"/>
      </w:pPr>
      <w:r w:rsidRPr="004E4D59">
        <w:t>OPPATIENT,ONE                                                       &lt;A&gt;</w:t>
      </w:r>
    </w:p>
    <w:p w14:paraId="6AE5689C" w14:textId="169DCFB1" w:rsidR="00D650B3" w:rsidRPr="004E4D59" w:rsidRDefault="00D650B3" w:rsidP="00EB433E">
      <w:pPr>
        <w:pStyle w:val="ScreenCapture"/>
      </w:pPr>
      <w:r w:rsidRPr="004E4D59">
        <w:t xml:space="preserve">  PID: 000-</w:t>
      </w:r>
      <w:r w:rsidR="00047558" w:rsidRPr="004E4D59">
        <w:t>00</w:t>
      </w:r>
      <w:r w:rsidRPr="004E4D59">
        <w:t>-</w:t>
      </w:r>
      <w:r w:rsidR="00047558" w:rsidRPr="004E4D59">
        <w:t xml:space="preserve">0000                                  </w:t>
      </w:r>
      <w:r w:rsidRPr="004E4D59">
        <w:t>Ht(cm): 175.26 (08/10/2004)</w:t>
      </w:r>
    </w:p>
    <w:p w14:paraId="7DEB0FEB" w14:textId="3F35685B" w:rsidR="00D650B3" w:rsidRPr="004E4D59" w:rsidRDefault="00D650B3" w:rsidP="00EB433E">
      <w:pPr>
        <w:pStyle w:val="ScreenCapture"/>
      </w:pPr>
      <w:r w:rsidRPr="004E4D59">
        <w:t xml:space="preserve">  DOB: </w:t>
      </w:r>
      <w:r w:rsidR="00047558" w:rsidRPr="004E4D59">
        <w:t xml:space="preserve">REDACTED         </w:t>
      </w:r>
      <w:r w:rsidRPr="004E4D59">
        <w:t xml:space="preserve">                            Wt(kg): 75.45 (08/10/2004)</w:t>
      </w:r>
    </w:p>
    <w:p w14:paraId="3DCEB643" w14:textId="77777777" w:rsidR="00D650B3" w:rsidRPr="004E4D59" w:rsidRDefault="00D650B3" w:rsidP="00EB433E">
      <w:pPr>
        <w:pStyle w:val="ScreenCapture"/>
      </w:pPr>
      <w:r w:rsidRPr="004E4D59">
        <w:t xml:space="preserve">  SEX: MALE</w:t>
      </w:r>
    </w:p>
    <w:p w14:paraId="3E3306FA" w14:textId="77777777" w:rsidR="00D650B3" w:rsidRPr="004E4D59" w:rsidRDefault="00D650B3" w:rsidP="00EB433E">
      <w:pPr>
        <w:pStyle w:val="ScreenCapture"/>
      </w:pPr>
      <w:r w:rsidRPr="004E4D59">
        <w:t xml:space="preserve"> CrCL: &lt;Not Found&gt;</w:t>
      </w:r>
      <w:r w:rsidR="009726FE" w:rsidRPr="004E4D59">
        <w:t xml:space="preserve"> </w:t>
      </w:r>
      <w:r w:rsidR="009726FE" w:rsidRPr="004E4D59">
        <w:rPr>
          <w:rFonts w:cs="Courier New"/>
        </w:rPr>
        <w:t xml:space="preserve">(CREAT: Not Found)             </w:t>
      </w:r>
      <w:r w:rsidRPr="004E4D59">
        <w:t>BSA (m2): 1.91</w:t>
      </w:r>
    </w:p>
    <w:p w14:paraId="469F681B" w14:textId="7EF14797" w:rsidR="00D650B3" w:rsidRPr="004E4D59" w:rsidRDefault="00D650B3" w:rsidP="00EB433E">
      <w:pPr>
        <w:pStyle w:val="ScreenCapture"/>
      </w:pPr>
    </w:p>
    <w:p w14:paraId="6C69B1FE" w14:textId="77777777" w:rsidR="00D650B3" w:rsidRPr="004E4D59" w:rsidRDefault="00D650B3" w:rsidP="00EB433E">
      <w:pPr>
        <w:pStyle w:val="ScreenCapture"/>
      </w:pPr>
      <w:r w:rsidRPr="004E4D59">
        <w:t xml:space="preserve">                                                            ISSUE  LAST REF DAY</w:t>
      </w:r>
    </w:p>
    <w:p w14:paraId="2DDE437A" w14:textId="08A257AD" w:rsidR="00D650B3" w:rsidRPr="004E4D59" w:rsidRDefault="00D650B3" w:rsidP="00EB433E">
      <w:pPr>
        <w:pStyle w:val="ScreenCapture"/>
      </w:pPr>
      <w:r w:rsidRPr="004E4D59">
        <w:t xml:space="preserve">+ </w:t>
      </w:r>
    </w:p>
    <w:p w14:paraId="42CF6FDE" w14:textId="570A4B22" w:rsidR="00D650B3" w:rsidRPr="004E4D59" w:rsidRDefault="00D650B3" w:rsidP="00EB433E">
      <w:pPr>
        <w:pStyle w:val="ScreenCapture"/>
      </w:pPr>
      <w:r w:rsidRPr="004E4D59">
        <w:t xml:space="preserve">84 </w:t>
      </w:r>
      <w:r w:rsidR="00047558" w:rsidRPr="004E4D59">
        <w:t xml:space="preserve">XXXXXX        </w:t>
      </w:r>
      <w:r w:rsidRPr="004E4D59">
        <w:t>PHENYTOIN 30MG CAP                  180 DC 04-02 04-02   0  90</w:t>
      </w:r>
    </w:p>
    <w:p w14:paraId="2B037B9B" w14:textId="40F13589" w:rsidR="00D650B3" w:rsidRPr="004E4D59" w:rsidRDefault="00D650B3" w:rsidP="00EB433E">
      <w:pPr>
        <w:pStyle w:val="ScreenCapture"/>
      </w:pPr>
      <w:r w:rsidRPr="004E4D59">
        <w:t xml:space="preserve">85 </w:t>
      </w:r>
      <w:r w:rsidR="00047558" w:rsidRPr="004E4D59">
        <w:t>XXXXXXA</w:t>
      </w:r>
      <w:r w:rsidRPr="004E4D59">
        <w:t xml:space="preserve">$ </w:t>
      </w:r>
      <w:r w:rsidR="00047558" w:rsidRPr="004E4D59">
        <w:t xml:space="preserve">   </w:t>
      </w:r>
      <w:r w:rsidRPr="004E4D59">
        <w:t xml:space="preserve">  POVIDONE IODINE SCRUB (OZ)           12 DC 07-09 08-03   0  15</w:t>
      </w:r>
    </w:p>
    <w:p w14:paraId="3FA9A8A0" w14:textId="009FAEFA" w:rsidR="00D650B3" w:rsidRPr="004E4D59" w:rsidRDefault="00D650B3" w:rsidP="00EB433E">
      <w:pPr>
        <w:pStyle w:val="ScreenCapture"/>
      </w:pPr>
      <w:r w:rsidRPr="004E4D59">
        <w:t xml:space="preserve">86 </w:t>
      </w:r>
      <w:r w:rsidR="00047558" w:rsidRPr="004E4D59">
        <w:t xml:space="preserve">XXXXXX        </w:t>
      </w:r>
      <w:r w:rsidRPr="004E4D59">
        <w:t>PREDNISONE 1MG TAB                  180 DC 10-25 10-25   3  90</w:t>
      </w:r>
    </w:p>
    <w:p w14:paraId="6AB6C841" w14:textId="09085702" w:rsidR="00D650B3" w:rsidRPr="004E4D59" w:rsidRDefault="00D650B3" w:rsidP="00EB433E">
      <w:pPr>
        <w:pStyle w:val="ScreenCapture"/>
      </w:pPr>
      <w:r w:rsidRPr="004E4D59">
        <w:t xml:space="preserve">87 </w:t>
      </w:r>
      <w:r w:rsidR="00047558" w:rsidRPr="004E4D59">
        <w:t xml:space="preserve">XXXXXX        </w:t>
      </w:r>
      <w:r w:rsidRPr="004E4D59">
        <w:t>PROBENECID 500MG TAB                180 DC 07-26 08-03   3  90</w:t>
      </w:r>
    </w:p>
    <w:p w14:paraId="012D666B" w14:textId="1FFEA552" w:rsidR="00D650B3" w:rsidRPr="004E4D59" w:rsidRDefault="00D650B3" w:rsidP="00EB433E">
      <w:pPr>
        <w:pStyle w:val="ScreenCapture"/>
      </w:pPr>
      <w:r w:rsidRPr="004E4D59">
        <w:t xml:space="preserve">88 </w:t>
      </w:r>
      <w:r w:rsidR="00047558" w:rsidRPr="004E4D59">
        <w:t xml:space="preserve">XXXXXX        </w:t>
      </w:r>
      <w:r w:rsidRPr="004E4D59">
        <w:t>QUININE SULFATE 200MG CAP           180 DC&gt;02-22 02-22   3  90</w:t>
      </w:r>
    </w:p>
    <w:p w14:paraId="45BED390" w14:textId="0719059C" w:rsidR="00D650B3" w:rsidRPr="004E4D59" w:rsidRDefault="00D650B3" w:rsidP="00EB433E">
      <w:pPr>
        <w:pStyle w:val="ScreenCapture"/>
      </w:pPr>
      <w:r w:rsidRPr="004E4D59">
        <w:t xml:space="preserve">89 </w:t>
      </w:r>
      <w:r w:rsidR="00047558" w:rsidRPr="004E4D59">
        <w:t xml:space="preserve">XXXXXX        </w:t>
      </w:r>
      <w:r w:rsidRPr="004E4D59">
        <w:t>RIFAMPIN 300MG CAP                  180 DC 02-22 02-22   3  90</w:t>
      </w:r>
    </w:p>
    <w:p w14:paraId="44C71A19" w14:textId="65F8E017" w:rsidR="00D650B3" w:rsidRPr="004E4D59" w:rsidRDefault="00D650B3" w:rsidP="00EB433E">
      <w:pPr>
        <w:pStyle w:val="ScreenCapture"/>
      </w:pPr>
      <w:r w:rsidRPr="004E4D59">
        <w:t xml:space="preserve">90 </w:t>
      </w:r>
      <w:r w:rsidR="00047558" w:rsidRPr="004E4D59">
        <w:t xml:space="preserve">XXXXXX        </w:t>
      </w:r>
      <w:r w:rsidRPr="004E4D59">
        <w:t>SYRINGE 5CC                          90 DC 04-07 04-07   0  90</w:t>
      </w:r>
    </w:p>
    <w:p w14:paraId="25410DC5" w14:textId="17B9AD35" w:rsidR="00D650B3" w:rsidRPr="004E4D59" w:rsidRDefault="00D650B3" w:rsidP="00EB433E">
      <w:pPr>
        <w:pStyle w:val="ScreenCapture"/>
      </w:pPr>
      <w:r w:rsidRPr="004E4D59">
        <w:t xml:space="preserve">91 </w:t>
      </w:r>
      <w:r w:rsidR="00047558" w:rsidRPr="004E4D59">
        <w:t xml:space="preserve">XXXXXX        </w:t>
      </w:r>
      <w:r w:rsidRPr="004E4D59">
        <w:t>VITAMIN A 25000 UNT CAP             180 DC&gt;04-23 04-23   3  90</w:t>
      </w:r>
    </w:p>
    <w:p w14:paraId="4BBA0C7E" w14:textId="77777777" w:rsidR="00D650B3" w:rsidRPr="004E4D59" w:rsidRDefault="00D650B3" w:rsidP="00EB433E">
      <w:pPr>
        <w:pStyle w:val="ScreenCapture"/>
      </w:pPr>
      <w:r w:rsidRPr="004E4D59">
        <w:t>----------------------------------NON-VERIFIED---------------------------------</w:t>
      </w:r>
    </w:p>
    <w:p w14:paraId="3B7E1404" w14:textId="49369A21" w:rsidR="00D650B3" w:rsidRPr="004E4D59" w:rsidRDefault="00D650B3" w:rsidP="00EB433E">
      <w:pPr>
        <w:pStyle w:val="ScreenCapture"/>
      </w:pPr>
      <w:r w:rsidRPr="004E4D59">
        <w:t xml:space="preserve">92 </w:t>
      </w:r>
      <w:bookmarkStart w:id="5629" w:name="OLE_LINK26"/>
      <w:bookmarkStart w:id="5630" w:name="OLE_LINK27"/>
      <w:r w:rsidR="00047558" w:rsidRPr="004E4D59">
        <w:t xml:space="preserve">XXXXXX        </w:t>
      </w:r>
      <w:r w:rsidRPr="004E4D59">
        <w:t>CALCITRIOL</w:t>
      </w:r>
      <w:bookmarkEnd w:id="5629"/>
      <w:bookmarkEnd w:id="5630"/>
      <w:r w:rsidRPr="004E4D59">
        <w:t xml:space="preserve"> 0.25MCG CAP               180 N&gt; 10-26 10-26  3  90</w:t>
      </w:r>
    </w:p>
    <w:p w14:paraId="6ED2B9E9" w14:textId="77777777" w:rsidR="00D650B3" w:rsidRPr="004E4D59" w:rsidRDefault="00D650B3" w:rsidP="00EB433E">
      <w:pPr>
        <w:pStyle w:val="ScreenCapture"/>
      </w:pPr>
    </w:p>
    <w:p w14:paraId="25332565" w14:textId="167B0F6B" w:rsidR="00D650B3" w:rsidRPr="004E4D59" w:rsidRDefault="00D650B3" w:rsidP="00EB433E">
      <w:pPr>
        <w:pStyle w:val="ScreenCapture"/>
      </w:pPr>
      <w:r w:rsidRPr="004E4D59">
        <w:t xml:space="preserve">+         Enter ?? for more actions </w:t>
      </w:r>
    </w:p>
    <w:p w14:paraId="362E5002" w14:textId="77777777" w:rsidR="00D650B3" w:rsidRPr="004E4D59" w:rsidRDefault="00D650B3" w:rsidP="00EB433E">
      <w:pPr>
        <w:pStyle w:val="ScreenCapture"/>
      </w:pPr>
      <w:r w:rsidRPr="004E4D59">
        <w:t>PU  Patient Record Update               NO  New Order</w:t>
      </w:r>
    </w:p>
    <w:p w14:paraId="29C03F09" w14:textId="77777777" w:rsidR="00D650B3" w:rsidRPr="004E4D59" w:rsidRDefault="00D650B3" w:rsidP="00EB433E">
      <w:pPr>
        <w:pStyle w:val="ScreenCapture"/>
      </w:pPr>
      <w:r w:rsidRPr="004E4D59">
        <w:t>PI  Patient Information                 SO  Select Order</w:t>
      </w:r>
    </w:p>
    <w:p w14:paraId="4F3EFBBC" w14:textId="77777777" w:rsidR="00D650B3" w:rsidRPr="004E4D59" w:rsidRDefault="00D650B3" w:rsidP="00EB433E">
      <w:pPr>
        <w:pStyle w:val="ScreenCapture"/>
      </w:pPr>
      <w:r w:rsidRPr="004E4D59">
        <w:t xml:space="preserve">Select Action: Quit// </w:t>
      </w:r>
      <w:r w:rsidRPr="004E4D59">
        <w:rPr>
          <w:b/>
        </w:rPr>
        <w:t>92</w:t>
      </w:r>
      <w:bookmarkEnd w:id="5628"/>
    </w:p>
    <w:p w14:paraId="3E4C2F5E" w14:textId="77777777" w:rsidR="00D650B3" w:rsidRPr="004E4D59" w:rsidRDefault="00D650B3" w:rsidP="00D650B3">
      <w:pPr>
        <w:rPr>
          <w:color w:val="000000"/>
          <w:szCs w:val="20"/>
        </w:rPr>
      </w:pPr>
    </w:p>
    <w:p w14:paraId="0BC1FB59" w14:textId="77777777" w:rsidR="00D650B3" w:rsidRPr="004E4D59" w:rsidRDefault="00D650B3" w:rsidP="00D650B3">
      <w:pPr>
        <w:rPr>
          <w:color w:val="000000"/>
          <w:szCs w:val="20"/>
        </w:rPr>
      </w:pPr>
      <w:r w:rsidRPr="004E4D59">
        <w:rPr>
          <w:color w:val="000000"/>
          <w:szCs w:val="20"/>
        </w:rPr>
        <w:t xml:space="preserve">The prescription information displays, and </w:t>
      </w:r>
      <w:r w:rsidRPr="004E4D59">
        <w:rPr>
          <w:b/>
          <w:color w:val="000000"/>
          <w:szCs w:val="20"/>
        </w:rPr>
        <w:t>VF</w:t>
      </w:r>
      <w:r w:rsidRPr="004E4D59">
        <w:rPr>
          <w:color w:val="000000"/>
          <w:szCs w:val="20"/>
        </w:rPr>
        <w:t xml:space="preserve"> for Verification is entered to begin the verification process.</w:t>
      </w:r>
    </w:p>
    <w:p w14:paraId="2BD442C6" w14:textId="77777777" w:rsidR="00D650B3" w:rsidRPr="004E4D59" w:rsidRDefault="00D650B3" w:rsidP="00D650B3">
      <w:pPr>
        <w:rPr>
          <w:color w:val="000000"/>
          <w:szCs w:val="24"/>
        </w:rPr>
      </w:pPr>
    </w:p>
    <w:p w14:paraId="09127DAD" w14:textId="77777777" w:rsidR="00D650B3" w:rsidRPr="004E4D59" w:rsidRDefault="00D650B3" w:rsidP="00EB433E">
      <w:pPr>
        <w:pStyle w:val="ScreenCapture"/>
      </w:pPr>
      <w:r w:rsidRPr="004E4D59">
        <w:t>OP Medications (NON-VERIFIED) Oct 26, 2004@18:01:44          Page:    1 of    2</w:t>
      </w:r>
    </w:p>
    <w:p w14:paraId="256BFDDC" w14:textId="77777777" w:rsidR="00D650B3" w:rsidRPr="004E4D59" w:rsidRDefault="00D650B3" w:rsidP="00EB433E">
      <w:pPr>
        <w:pStyle w:val="ScreenCapture"/>
      </w:pPr>
      <w:r w:rsidRPr="004E4D59">
        <w:t>OPPATIENT,ONE                                                       &lt;A&gt;</w:t>
      </w:r>
    </w:p>
    <w:p w14:paraId="3AF6BA9D" w14:textId="7A6222DC" w:rsidR="00D650B3" w:rsidRPr="004E4D59" w:rsidRDefault="00D650B3" w:rsidP="00EB433E">
      <w:pPr>
        <w:pStyle w:val="ScreenCapture"/>
      </w:pPr>
      <w:r w:rsidRPr="004E4D59">
        <w:t xml:space="preserve">  PID: 000-</w:t>
      </w:r>
      <w:r w:rsidR="00047558" w:rsidRPr="004E4D59">
        <w:t>00</w:t>
      </w:r>
      <w:r w:rsidRPr="004E4D59">
        <w:t>-</w:t>
      </w:r>
      <w:r w:rsidR="00047558" w:rsidRPr="004E4D59">
        <w:t xml:space="preserve">0000                                  </w:t>
      </w:r>
      <w:r w:rsidRPr="004E4D59">
        <w:t>Ht(cm): 175.26 (08/10/2004)</w:t>
      </w:r>
    </w:p>
    <w:p w14:paraId="2661DCC6" w14:textId="21E053A0" w:rsidR="00D650B3" w:rsidRPr="004E4D59" w:rsidRDefault="00D650B3" w:rsidP="00EB433E">
      <w:pPr>
        <w:pStyle w:val="ScreenCapture"/>
      </w:pPr>
      <w:r w:rsidRPr="004E4D59">
        <w:t xml:space="preserve">  DOB: </w:t>
      </w:r>
      <w:r w:rsidR="00047558" w:rsidRPr="004E4D59">
        <w:t xml:space="preserve">REDACTED         </w:t>
      </w:r>
      <w:r w:rsidRPr="004E4D59">
        <w:t xml:space="preserve">                            Wt(kg): 75.45 (08/10/2004)</w:t>
      </w:r>
    </w:p>
    <w:p w14:paraId="135F5333" w14:textId="35F4E4C9" w:rsidR="009726FE" w:rsidRPr="004E4D59" w:rsidRDefault="009726FE" w:rsidP="00EB433E">
      <w:pPr>
        <w:pStyle w:val="ScreenCapture"/>
      </w:pPr>
      <w:r w:rsidRPr="004E4D59">
        <w:t xml:space="preserve">  SEX: MALE </w:t>
      </w:r>
    </w:p>
    <w:p w14:paraId="4B079901" w14:textId="77777777" w:rsidR="009726FE" w:rsidRPr="004E4D59" w:rsidRDefault="009726FE" w:rsidP="00EB433E">
      <w:pPr>
        <w:pStyle w:val="ScreenCapture"/>
      </w:pPr>
      <w:r w:rsidRPr="004E4D59">
        <w:t xml:space="preserve"> CrCL: &lt;Not Found&gt; (CREAT: Not Found)             BSA (m2): 2.09</w:t>
      </w:r>
    </w:p>
    <w:p w14:paraId="7D858E28" w14:textId="2182E65F" w:rsidR="00D650B3" w:rsidRPr="004E4D59" w:rsidRDefault="00D650B3" w:rsidP="00EB433E">
      <w:pPr>
        <w:pStyle w:val="ScreenCapture"/>
      </w:pPr>
    </w:p>
    <w:p w14:paraId="07AB89B9" w14:textId="0EF9CDB0" w:rsidR="00D650B3" w:rsidRPr="004E4D59" w:rsidRDefault="00D650B3" w:rsidP="00EB433E">
      <w:pPr>
        <w:pStyle w:val="ScreenCapture"/>
      </w:pPr>
      <w:r w:rsidRPr="004E4D59">
        <w:t xml:space="preserve">                Rx #: </w:t>
      </w:r>
      <w:r w:rsidR="00047558" w:rsidRPr="004E4D59">
        <w:t xml:space="preserve">XXXXXX </w:t>
      </w:r>
    </w:p>
    <w:p w14:paraId="5ACF34FA" w14:textId="2054842C" w:rsidR="00D650B3" w:rsidRPr="004E4D59" w:rsidRDefault="00D650B3" w:rsidP="00EB433E">
      <w:pPr>
        <w:pStyle w:val="ScreenCapture"/>
      </w:pPr>
      <w:r w:rsidRPr="004E4D59">
        <w:t xml:space="preserve"> (1) *Orderable Item: </w:t>
      </w:r>
      <w:r w:rsidR="00DA098F" w:rsidRPr="004E4D59">
        <w:t>CALCITRIOL CAP</w:t>
      </w:r>
      <w:r w:rsidRPr="004E4D59">
        <w:t>,ORAL</w:t>
      </w:r>
    </w:p>
    <w:p w14:paraId="5A30528E" w14:textId="029C927B" w:rsidR="00D650B3" w:rsidRPr="004E4D59" w:rsidRDefault="00D650B3" w:rsidP="00EB433E">
      <w:pPr>
        <w:pStyle w:val="ScreenCapture"/>
      </w:pPr>
      <w:r w:rsidRPr="004E4D59">
        <w:t xml:space="preserve"> (2)       CMOP Drug: CALCITRIOL 0.25MCG CAP</w:t>
      </w:r>
    </w:p>
    <w:p w14:paraId="0ADBF578" w14:textId="66DDAD59" w:rsidR="00D650B3" w:rsidRPr="004E4D59" w:rsidRDefault="00D650B3" w:rsidP="00EB433E">
      <w:pPr>
        <w:pStyle w:val="ScreenCapture"/>
      </w:pPr>
      <w:r w:rsidRPr="004E4D59">
        <w:t xml:space="preserve"> (3)         *Dosage: 0.25 (MCG)</w:t>
      </w:r>
    </w:p>
    <w:p w14:paraId="3364B4F1" w14:textId="70FDEA4B" w:rsidR="00D650B3" w:rsidRPr="004E4D59" w:rsidRDefault="00D650B3" w:rsidP="00EB433E">
      <w:pPr>
        <w:pStyle w:val="ScreenCapture"/>
      </w:pPr>
      <w:r w:rsidRPr="004E4D59">
        <w:t xml:space="preserve">                Verb: TAKE</w:t>
      </w:r>
    </w:p>
    <w:p w14:paraId="397E4BCE" w14:textId="673B39CB" w:rsidR="00D650B3" w:rsidRPr="004E4D59" w:rsidRDefault="00D650B3" w:rsidP="00EB433E">
      <w:pPr>
        <w:pStyle w:val="ScreenCapture"/>
      </w:pPr>
      <w:r w:rsidRPr="004E4D59">
        <w:t xml:space="preserve">      Dispense Units: 1 </w:t>
      </w:r>
    </w:p>
    <w:p w14:paraId="3D2EF7E6" w14:textId="3138B317" w:rsidR="00D650B3" w:rsidRPr="004E4D59" w:rsidRDefault="00D650B3" w:rsidP="00EB433E">
      <w:pPr>
        <w:pStyle w:val="ScreenCapture"/>
      </w:pPr>
      <w:r w:rsidRPr="004E4D59">
        <w:t xml:space="preserve">                Noun: </w:t>
      </w:r>
    </w:p>
    <w:p w14:paraId="4DE91922" w14:textId="2AF1FD8F" w:rsidR="00D650B3" w:rsidRPr="004E4D59" w:rsidRDefault="00D650B3" w:rsidP="00EB433E">
      <w:pPr>
        <w:pStyle w:val="ScreenCapture"/>
      </w:pPr>
      <w:r w:rsidRPr="004E4D59">
        <w:t xml:space="preserve">              *Route: </w:t>
      </w:r>
      <w:r w:rsidR="00DA098F" w:rsidRPr="004E4D59">
        <w:t>ORAL</w:t>
      </w:r>
    </w:p>
    <w:p w14:paraId="0275FA62" w14:textId="20991704" w:rsidR="00D650B3" w:rsidRPr="004E4D59" w:rsidRDefault="00D650B3" w:rsidP="00EB433E">
      <w:pPr>
        <w:pStyle w:val="ScreenCapture"/>
      </w:pPr>
      <w:r w:rsidRPr="004E4D59">
        <w:t xml:space="preserve">           *Schedule: BID </w:t>
      </w:r>
    </w:p>
    <w:p w14:paraId="03132A97" w14:textId="662502AD" w:rsidR="00D650B3" w:rsidRPr="004E4D59" w:rsidRDefault="00D650B3" w:rsidP="00EB433E">
      <w:pPr>
        <w:pStyle w:val="ScreenCapture"/>
      </w:pPr>
      <w:r w:rsidRPr="004E4D59">
        <w:t xml:space="preserve"> (4)Pat Instructions: </w:t>
      </w:r>
    </w:p>
    <w:p w14:paraId="1155A40C" w14:textId="093B200D" w:rsidR="00D650B3" w:rsidRPr="004E4D59" w:rsidRDefault="00D650B3" w:rsidP="00EB433E">
      <w:pPr>
        <w:pStyle w:val="ScreenCapture"/>
      </w:pPr>
      <w:r w:rsidRPr="004E4D59">
        <w:t xml:space="preserve">                 SIG: TAKE ONE </w:t>
      </w:r>
      <w:r w:rsidR="00DA098F" w:rsidRPr="004E4D59">
        <w:t>CAPSULE BY MOUTH</w:t>
      </w:r>
      <w:r w:rsidRPr="004E4D59">
        <w:t xml:space="preserve">TWICE A DAY </w:t>
      </w:r>
    </w:p>
    <w:p w14:paraId="1D832BE3" w14:textId="3C493AE3" w:rsidR="00D650B3" w:rsidRPr="004E4D59" w:rsidRDefault="00D650B3" w:rsidP="00EB433E">
      <w:pPr>
        <w:pStyle w:val="ScreenCapture"/>
      </w:pPr>
      <w:r w:rsidRPr="004E4D59">
        <w:t xml:space="preserve"> (5)  Patient Status: SC LESS THAN 50% </w:t>
      </w:r>
    </w:p>
    <w:p w14:paraId="4C3752EA" w14:textId="6064D7BA" w:rsidR="00D650B3" w:rsidRPr="004E4D59" w:rsidRDefault="00D650B3" w:rsidP="00EB433E">
      <w:pPr>
        <w:pStyle w:val="ScreenCapture"/>
      </w:pPr>
      <w:r w:rsidRPr="004E4D59">
        <w:t xml:space="preserve"> (6)      Issue Date: 10/26/04              (7)  Fill Date: 10/26/04 </w:t>
      </w:r>
    </w:p>
    <w:p w14:paraId="0174AC29" w14:textId="17B4DC6E" w:rsidR="00D650B3" w:rsidRPr="004E4D59" w:rsidRDefault="00D650B3" w:rsidP="00EB433E">
      <w:pPr>
        <w:pStyle w:val="ScreenCapture"/>
      </w:pPr>
      <w:r w:rsidRPr="004E4D59">
        <w:t xml:space="preserve">      Last Fill Date: 10/26/04 (Window)</w:t>
      </w:r>
    </w:p>
    <w:p w14:paraId="73FD4981" w14:textId="1B45FBE8" w:rsidR="00D650B3" w:rsidRPr="004E4D59" w:rsidRDefault="00D650B3" w:rsidP="00EB41DE">
      <w:pPr>
        <w:pStyle w:val="ScreenCapture"/>
        <w:keepNext/>
      </w:pPr>
      <w:r w:rsidRPr="004E4D59">
        <w:t xml:space="preserve">+         Enter ?? for more actions </w:t>
      </w:r>
    </w:p>
    <w:p w14:paraId="56F9C4F0" w14:textId="77777777" w:rsidR="00D650B3" w:rsidRPr="004E4D59" w:rsidRDefault="00D650B3" w:rsidP="00EB41DE">
      <w:pPr>
        <w:pStyle w:val="ScreenCapture"/>
        <w:keepNext/>
      </w:pPr>
      <w:r w:rsidRPr="004E4D59">
        <w:t>DC  (Discontinue)        PR  (Partial)            RL  (Release)</w:t>
      </w:r>
    </w:p>
    <w:p w14:paraId="4704FFEE" w14:textId="77777777" w:rsidR="00D650B3" w:rsidRPr="004E4D59" w:rsidRDefault="00D650B3" w:rsidP="00EB41DE">
      <w:pPr>
        <w:pStyle w:val="ScreenCapture"/>
        <w:keepNext/>
      </w:pPr>
      <w:r w:rsidRPr="004E4D59">
        <w:t>ED  (Edit)               RF  (Refill)             RN  (Renew)</w:t>
      </w:r>
    </w:p>
    <w:p w14:paraId="25DB3803" w14:textId="77777777" w:rsidR="00D650B3" w:rsidRPr="004E4D59" w:rsidRDefault="00D650B3" w:rsidP="00EB433E">
      <w:pPr>
        <w:pStyle w:val="ScreenCapture"/>
      </w:pPr>
      <w:r w:rsidRPr="004E4D59">
        <w:t xml:space="preserve">Select Action: Next Screen// </w:t>
      </w:r>
      <w:r w:rsidRPr="004E4D59">
        <w:rPr>
          <w:b/>
        </w:rPr>
        <w:t>VF</w:t>
      </w:r>
    </w:p>
    <w:p w14:paraId="660089CE" w14:textId="77777777" w:rsidR="00844FF4" w:rsidRPr="004E4D59" w:rsidRDefault="00844FF4" w:rsidP="00E15A42">
      <w:pPr>
        <w:rPr>
          <w:color w:val="000000"/>
          <w:szCs w:val="24"/>
        </w:rPr>
      </w:pPr>
    </w:p>
    <w:p w14:paraId="3DB37EF3" w14:textId="77777777" w:rsidR="00D650B3" w:rsidRPr="004E4D59" w:rsidRDefault="00D650B3" w:rsidP="00D650B3">
      <w:pPr>
        <w:rPr>
          <w:b/>
          <w:i/>
          <w:color w:val="000000"/>
          <w:szCs w:val="20"/>
        </w:rPr>
      </w:pPr>
      <w:r w:rsidRPr="004E4D59">
        <w:rPr>
          <w:color w:val="000000"/>
          <w:szCs w:val="20"/>
        </w:rPr>
        <w:t xml:space="preserve">The system displays the verification screen. The user can respond Y to edit, N not to edit or P to display a profile. In this example, </w:t>
      </w:r>
      <w:r w:rsidRPr="004E4D59">
        <w:rPr>
          <w:b/>
          <w:color w:val="000000"/>
          <w:szCs w:val="20"/>
        </w:rPr>
        <w:t>Y</w:t>
      </w:r>
      <w:r w:rsidRPr="004E4D59">
        <w:rPr>
          <w:color w:val="000000"/>
          <w:szCs w:val="20"/>
        </w:rPr>
        <w:t xml:space="preserve"> is entered to edit the prescription.</w:t>
      </w:r>
    </w:p>
    <w:p w14:paraId="2A1A0553" w14:textId="77777777" w:rsidR="00D650B3" w:rsidRPr="004E4D59" w:rsidRDefault="00D650B3" w:rsidP="00D650B3">
      <w:pPr>
        <w:rPr>
          <w:color w:val="000000"/>
          <w:szCs w:val="20"/>
        </w:rPr>
      </w:pPr>
    </w:p>
    <w:p w14:paraId="434AFAD9" w14:textId="4E1A535E" w:rsidR="00D650B3" w:rsidRPr="004E4D59" w:rsidRDefault="00D650B3" w:rsidP="00EB433E">
      <w:pPr>
        <w:pStyle w:val="ScreenCapture"/>
      </w:pPr>
      <w:r w:rsidRPr="004E4D59">
        <w:t xml:space="preserve">RX: </w:t>
      </w:r>
      <w:r w:rsidR="00CC4437" w:rsidRPr="004E4D59">
        <w:t xml:space="preserve">XXXXXX   </w:t>
      </w:r>
      <w:r w:rsidRPr="004E4D59">
        <w:t>PATIENT: OPPATIENT,ONE (000-</w:t>
      </w:r>
      <w:r w:rsidR="00141736" w:rsidRPr="004E4D59">
        <w:t>00</w:t>
      </w:r>
      <w:r w:rsidRPr="004E4D59">
        <w:t>-</w:t>
      </w:r>
      <w:r w:rsidR="00141736" w:rsidRPr="004E4D59">
        <w:t>0000</w:t>
      </w:r>
      <w:r w:rsidRPr="004E4D59">
        <w:t>)</w:t>
      </w:r>
    </w:p>
    <w:p w14:paraId="2E862B6D" w14:textId="77777777" w:rsidR="00D650B3" w:rsidRPr="004E4D59" w:rsidRDefault="00D650B3" w:rsidP="00EB433E">
      <w:pPr>
        <w:pStyle w:val="ScreenCapture"/>
      </w:pPr>
      <w:r w:rsidRPr="004E4D59">
        <w:t xml:space="preserve">STATUS: Non-Verified  </w:t>
      </w:r>
    </w:p>
    <w:p w14:paraId="6C3CD135" w14:textId="77777777" w:rsidR="00D650B3" w:rsidRPr="004E4D59" w:rsidRDefault="00D650B3" w:rsidP="00EB433E">
      <w:pPr>
        <w:pStyle w:val="ScreenCapture"/>
      </w:pPr>
      <w:r w:rsidRPr="004E4D59">
        <w:t xml:space="preserve">      DRUG: CALCITRIOL 0.25MCG CAP</w:t>
      </w:r>
    </w:p>
    <w:p w14:paraId="7432CB92" w14:textId="77777777" w:rsidR="00D650B3" w:rsidRPr="004E4D59" w:rsidRDefault="00D650B3" w:rsidP="00EB433E">
      <w:pPr>
        <w:pStyle w:val="ScreenCapture"/>
      </w:pPr>
      <w:r w:rsidRPr="004E4D59">
        <w:t xml:space="preserve">       QTY: 180     90 DAY SUPPLY</w:t>
      </w:r>
    </w:p>
    <w:p w14:paraId="5BB8A0D7" w14:textId="77777777" w:rsidR="00D650B3" w:rsidRPr="004E4D59" w:rsidRDefault="00D650B3" w:rsidP="00EB433E">
      <w:pPr>
        <w:pStyle w:val="ScreenCapture"/>
      </w:pPr>
      <w:r w:rsidRPr="004E4D59">
        <w:t xml:space="preserve">       SIG: TAKE ONE </w:t>
      </w:r>
      <w:r w:rsidR="00DA098F" w:rsidRPr="004E4D59">
        <w:t>CAPSULE BY MOUTH</w:t>
      </w:r>
      <w:r w:rsidRPr="004E4D59">
        <w:t>TWICE A DAY</w:t>
      </w:r>
    </w:p>
    <w:p w14:paraId="54FF3B3C" w14:textId="77777777" w:rsidR="00D650B3" w:rsidRPr="004E4D59" w:rsidRDefault="00D650B3" w:rsidP="00EB433E">
      <w:pPr>
        <w:pStyle w:val="ScreenCapture"/>
      </w:pPr>
      <w:r w:rsidRPr="004E4D59">
        <w:t xml:space="preserve">    LATEST: 10/26/2004               # OF REFILLS: 3  REMAINING: 3</w:t>
      </w:r>
    </w:p>
    <w:p w14:paraId="5E90528C" w14:textId="77777777" w:rsidR="00D650B3" w:rsidRPr="004E4D59" w:rsidRDefault="00D650B3" w:rsidP="00EB433E">
      <w:pPr>
        <w:pStyle w:val="ScreenCapture"/>
      </w:pPr>
      <w:r w:rsidRPr="004E4D59">
        <w:t xml:space="preserve">    ISSUED: 10/26/04                     PROVIDER:</w:t>
      </w:r>
    </w:p>
    <w:p w14:paraId="61BBB852" w14:textId="77777777" w:rsidR="00D650B3" w:rsidRPr="004E4D59" w:rsidRDefault="00D650B3" w:rsidP="00EB433E">
      <w:pPr>
        <w:pStyle w:val="ScreenCapture"/>
      </w:pPr>
      <w:r w:rsidRPr="004E4D59">
        <w:t xml:space="preserve">    LOGGED: 10/26/04                       CLINIC: NOT ON FILE</w:t>
      </w:r>
    </w:p>
    <w:p w14:paraId="799B1E77" w14:textId="62FAFF2E" w:rsidR="00D650B3" w:rsidRPr="004E4D59" w:rsidRDefault="00D650B3" w:rsidP="00EB433E">
      <w:pPr>
        <w:pStyle w:val="ScreenCapture"/>
      </w:pPr>
      <w:r w:rsidRPr="004E4D59">
        <w:t xml:space="preserve">   EXPIRES: 10/27/05                     DIVISION:</w:t>
      </w:r>
      <w:r w:rsidR="00121075" w:rsidRPr="004E4D59">
        <w:t>ANYTOWN</w:t>
      </w:r>
      <w:r w:rsidRPr="004E4D59">
        <w:t xml:space="preserve"> ISC (500)</w:t>
      </w:r>
    </w:p>
    <w:p w14:paraId="4EECC506" w14:textId="77777777" w:rsidR="00D650B3" w:rsidRPr="004E4D59" w:rsidRDefault="00D650B3" w:rsidP="00EB433E">
      <w:pPr>
        <w:pStyle w:val="ScreenCapture"/>
      </w:pPr>
      <w:r w:rsidRPr="004E4D59">
        <w:t xml:space="preserve">       CAP: NON-SAFETY                    ROUTING: WINDOW</w:t>
      </w:r>
    </w:p>
    <w:p w14:paraId="6C4F5284" w14:textId="77777777" w:rsidR="00D650B3" w:rsidRPr="004E4D59" w:rsidRDefault="00D650B3" w:rsidP="00EB433E">
      <w:pPr>
        <w:pStyle w:val="ScreenCapture"/>
      </w:pPr>
      <w:r w:rsidRPr="004E4D59">
        <w:t xml:space="preserve">  ENTRY BY: OPPROVIDER,ONE            VERIFIED BY:</w:t>
      </w:r>
    </w:p>
    <w:p w14:paraId="3A1D7BE7" w14:textId="77777777" w:rsidR="00D650B3" w:rsidRPr="004E4D59" w:rsidRDefault="00D650B3" w:rsidP="00EB433E">
      <w:pPr>
        <w:pStyle w:val="ScreenCapture"/>
      </w:pPr>
    </w:p>
    <w:p w14:paraId="182720C4" w14:textId="77777777" w:rsidR="00D650B3" w:rsidRPr="004E4D59" w:rsidRDefault="00D650B3" w:rsidP="00EB433E">
      <w:pPr>
        <w:pStyle w:val="ScreenCapture"/>
      </w:pPr>
      <w:r w:rsidRPr="004E4D59">
        <w:t>PATIENT STATUS : SC LESS THAN 50%         COPIES : 1</w:t>
      </w:r>
    </w:p>
    <w:p w14:paraId="3020BC7F" w14:textId="77777777" w:rsidR="00D650B3" w:rsidRPr="004E4D59" w:rsidRDefault="00D650B3" w:rsidP="00EB433E">
      <w:pPr>
        <w:pStyle w:val="ScreenCapture"/>
      </w:pPr>
      <w:r w:rsidRPr="004E4D59">
        <w:t xml:space="preserve">EDIT: (Y/N/P): N// </w:t>
      </w:r>
      <w:r w:rsidRPr="004E4D59">
        <w:rPr>
          <w:b/>
        </w:rPr>
        <w:t>Y</w:t>
      </w:r>
    </w:p>
    <w:p w14:paraId="72EC1DF0" w14:textId="77777777" w:rsidR="00D650B3" w:rsidRPr="004E4D59" w:rsidRDefault="00D650B3" w:rsidP="00D650B3">
      <w:pPr>
        <w:rPr>
          <w:color w:val="000000"/>
          <w:szCs w:val="24"/>
        </w:rPr>
      </w:pPr>
    </w:p>
    <w:p w14:paraId="67457D2A" w14:textId="77777777" w:rsidR="00D650B3" w:rsidRPr="004E4D59" w:rsidRDefault="00D650B3" w:rsidP="00D650B3">
      <w:pPr>
        <w:rPr>
          <w:color w:val="000000"/>
          <w:szCs w:val="20"/>
        </w:rPr>
      </w:pPr>
      <w:r w:rsidRPr="004E4D59">
        <w:rPr>
          <w:color w:val="000000"/>
          <w:szCs w:val="20"/>
        </w:rPr>
        <w:t>The prescription displays in edit mode.</w:t>
      </w:r>
    </w:p>
    <w:p w14:paraId="6FDFB38F" w14:textId="77777777" w:rsidR="00D650B3" w:rsidRPr="004E4D59" w:rsidRDefault="00D650B3" w:rsidP="00D650B3">
      <w:pPr>
        <w:rPr>
          <w:color w:val="000000"/>
          <w:szCs w:val="24"/>
        </w:rPr>
      </w:pPr>
      <w:bookmarkStart w:id="5631" w:name="p364"/>
      <w:bookmarkEnd w:id="5631"/>
    </w:p>
    <w:p w14:paraId="73F86617" w14:textId="77777777" w:rsidR="00D650B3" w:rsidRPr="004E4D59" w:rsidRDefault="00D650B3" w:rsidP="00EB433E">
      <w:pPr>
        <w:pStyle w:val="ScreenCapture"/>
      </w:pPr>
      <w:r w:rsidRPr="004E4D59">
        <w:t>OP Medications (NON-VERIFIED) Oct 26, 2004@18:04:46          Page:    1 of    2</w:t>
      </w:r>
    </w:p>
    <w:p w14:paraId="1B7164FD" w14:textId="77777777" w:rsidR="00D650B3" w:rsidRPr="004E4D59" w:rsidRDefault="00D650B3" w:rsidP="00EB433E">
      <w:pPr>
        <w:pStyle w:val="ScreenCapture"/>
      </w:pPr>
      <w:r w:rsidRPr="004E4D59">
        <w:t>OPPATIENT,ONE                                                       &lt;A&gt;</w:t>
      </w:r>
    </w:p>
    <w:p w14:paraId="683BEF49" w14:textId="20DB0B6E" w:rsidR="00D650B3" w:rsidRPr="004E4D59" w:rsidRDefault="00D650B3" w:rsidP="00EB433E">
      <w:pPr>
        <w:pStyle w:val="ScreenCapture"/>
      </w:pPr>
      <w:r w:rsidRPr="004E4D59">
        <w:t xml:space="preserve">  PID: 000-</w:t>
      </w:r>
      <w:r w:rsidR="00141736" w:rsidRPr="004E4D59">
        <w:t>00</w:t>
      </w:r>
      <w:r w:rsidRPr="004E4D59">
        <w:t>-</w:t>
      </w:r>
      <w:r w:rsidR="00141736" w:rsidRPr="004E4D59">
        <w:t xml:space="preserve">0000                                  </w:t>
      </w:r>
      <w:r w:rsidRPr="004E4D59">
        <w:t>Ht(cm): 175.26 (08/10/2004)</w:t>
      </w:r>
    </w:p>
    <w:p w14:paraId="5E57B842" w14:textId="0E524D9C" w:rsidR="00D650B3" w:rsidRPr="004E4D59" w:rsidRDefault="00D650B3" w:rsidP="00EB433E">
      <w:pPr>
        <w:pStyle w:val="ScreenCapture"/>
      </w:pPr>
      <w:r w:rsidRPr="004E4D59">
        <w:t xml:space="preserve">  DOB: </w:t>
      </w:r>
      <w:r w:rsidR="00141736" w:rsidRPr="004E4D59">
        <w:t xml:space="preserve">REDACTED         </w:t>
      </w:r>
      <w:r w:rsidRPr="004E4D59">
        <w:t xml:space="preserve">                            Wt(kg): 75.45 (08/10/2004)</w:t>
      </w:r>
    </w:p>
    <w:p w14:paraId="664495AA" w14:textId="06781A90" w:rsidR="009726FE" w:rsidRPr="004E4D59" w:rsidRDefault="009726FE" w:rsidP="00EB433E">
      <w:pPr>
        <w:pStyle w:val="ScreenCapture"/>
      </w:pPr>
      <w:r w:rsidRPr="004E4D59">
        <w:t xml:space="preserve">  SEX: MALE </w:t>
      </w:r>
    </w:p>
    <w:p w14:paraId="702E84DB" w14:textId="77777777" w:rsidR="009726FE" w:rsidRPr="004E4D59" w:rsidRDefault="009726FE" w:rsidP="00EB433E">
      <w:pPr>
        <w:pStyle w:val="ScreenCapture"/>
      </w:pPr>
      <w:r w:rsidRPr="004E4D59">
        <w:t xml:space="preserve"> CrCL: &lt;Not Found&gt; (CREAT: Not Found)             BSA (m2): 2.09</w:t>
      </w:r>
    </w:p>
    <w:p w14:paraId="43ABA731" w14:textId="3F7CB6D7" w:rsidR="00D650B3" w:rsidRPr="004E4D59" w:rsidRDefault="00D650B3" w:rsidP="00EB433E">
      <w:pPr>
        <w:pStyle w:val="ScreenCapture"/>
      </w:pPr>
    </w:p>
    <w:p w14:paraId="2B39D05A" w14:textId="489FC554" w:rsidR="00D650B3" w:rsidRPr="004E4D59" w:rsidRDefault="00D650B3" w:rsidP="00EB433E">
      <w:pPr>
        <w:pStyle w:val="ScreenCapture"/>
      </w:pPr>
      <w:r w:rsidRPr="004E4D59">
        <w:t xml:space="preserve">                Rx #: </w:t>
      </w:r>
      <w:r w:rsidR="00141736" w:rsidRPr="004E4D59">
        <w:t>XXXXXX</w:t>
      </w:r>
    </w:p>
    <w:p w14:paraId="63FAE675" w14:textId="3461F824" w:rsidR="00D650B3" w:rsidRPr="004E4D59" w:rsidRDefault="00D650B3" w:rsidP="00EB433E">
      <w:pPr>
        <w:pStyle w:val="ScreenCapture"/>
      </w:pPr>
      <w:r w:rsidRPr="004E4D59">
        <w:t xml:space="preserve"> (1) *Orderable Item: </w:t>
      </w:r>
      <w:r w:rsidR="00DA098F" w:rsidRPr="004E4D59">
        <w:t>CALCITRIOL CAP</w:t>
      </w:r>
      <w:r w:rsidRPr="004E4D59">
        <w:t xml:space="preserve">,ORAL </w:t>
      </w:r>
    </w:p>
    <w:p w14:paraId="2B680793" w14:textId="08B653C5" w:rsidR="00D650B3" w:rsidRPr="004E4D59" w:rsidRDefault="00D650B3" w:rsidP="00EB433E">
      <w:pPr>
        <w:pStyle w:val="ScreenCapture"/>
      </w:pPr>
      <w:r w:rsidRPr="004E4D59">
        <w:t xml:space="preserve"> (2)       CMOP Drug: CALCITRIOL 0.25MCG CAP</w:t>
      </w:r>
    </w:p>
    <w:p w14:paraId="50F7498D" w14:textId="0574B5C4" w:rsidR="00D650B3" w:rsidRPr="004E4D59" w:rsidRDefault="00D650B3" w:rsidP="00EB433E">
      <w:pPr>
        <w:pStyle w:val="ScreenCapture"/>
      </w:pPr>
      <w:r w:rsidRPr="004E4D59">
        <w:t xml:space="preserve"> (3)         *Dosage: 0.25 (MCG) </w:t>
      </w:r>
    </w:p>
    <w:p w14:paraId="39CD7413" w14:textId="4F700FD5" w:rsidR="00D650B3" w:rsidRPr="004E4D59" w:rsidRDefault="00D650B3" w:rsidP="00EB433E">
      <w:pPr>
        <w:pStyle w:val="ScreenCapture"/>
      </w:pPr>
      <w:r w:rsidRPr="004E4D59">
        <w:t xml:space="preserve">                Verb: TAKE</w:t>
      </w:r>
    </w:p>
    <w:p w14:paraId="19EACC2E" w14:textId="5214DA8D" w:rsidR="00D650B3" w:rsidRPr="004E4D59" w:rsidRDefault="00D650B3" w:rsidP="00EB433E">
      <w:pPr>
        <w:pStyle w:val="ScreenCapture"/>
      </w:pPr>
      <w:r w:rsidRPr="004E4D59">
        <w:t xml:space="preserve">      Dispense Units: 1 </w:t>
      </w:r>
    </w:p>
    <w:p w14:paraId="5FA7BAEE" w14:textId="3EE79CFD" w:rsidR="00D650B3" w:rsidRPr="004E4D59" w:rsidRDefault="00D650B3" w:rsidP="00EB433E">
      <w:pPr>
        <w:pStyle w:val="ScreenCapture"/>
      </w:pPr>
      <w:r w:rsidRPr="004E4D59">
        <w:t xml:space="preserve">                Noun: </w:t>
      </w:r>
    </w:p>
    <w:p w14:paraId="40BB1B78" w14:textId="58867190" w:rsidR="00D650B3" w:rsidRPr="004E4D59" w:rsidRDefault="00D650B3" w:rsidP="00EB433E">
      <w:pPr>
        <w:pStyle w:val="ScreenCapture"/>
      </w:pPr>
      <w:r w:rsidRPr="004E4D59">
        <w:t xml:space="preserve">              *Route: </w:t>
      </w:r>
      <w:r w:rsidR="00DA098F" w:rsidRPr="004E4D59">
        <w:t>ORAL</w:t>
      </w:r>
    </w:p>
    <w:p w14:paraId="6519B0B8" w14:textId="38BF7ADA" w:rsidR="00D650B3" w:rsidRPr="004E4D59" w:rsidRDefault="00D650B3" w:rsidP="00EB433E">
      <w:pPr>
        <w:pStyle w:val="ScreenCapture"/>
      </w:pPr>
      <w:r w:rsidRPr="004E4D59">
        <w:t xml:space="preserve">           *Schedule: BID </w:t>
      </w:r>
    </w:p>
    <w:p w14:paraId="259D72CA" w14:textId="332DF74B" w:rsidR="00D650B3" w:rsidRPr="004E4D59" w:rsidRDefault="00D650B3" w:rsidP="00EB433E">
      <w:pPr>
        <w:pStyle w:val="ScreenCapture"/>
      </w:pPr>
      <w:r w:rsidRPr="004E4D59">
        <w:t xml:space="preserve"> (4)Pat Instructions: </w:t>
      </w:r>
    </w:p>
    <w:p w14:paraId="24497119" w14:textId="332023B9" w:rsidR="00D650B3" w:rsidRPr="004E4D59" w:rsidRDefault="00D650B3" w:rsidP="00EB433E">
      <w:pPr>
        <w:pStyle w:val="ScreenCapture"/>
      </w:pPr>
      <w:r w:rsidRPr="004E4D59">
        <w:t xml:space="preserve">                 SIG: TAKE ONE </w:t>
      </w:r>
      <w:r w:rsidR="00DA098F" w:rsidRPr="004E4D59">
        <w:t>CAPSULE BY MOUTH</w:t>
      </w:r>
      <w:r w:rsidRPr="004E4D59">
        <w:t xml:space="preserve">TWICE A DAY </w:t>
      </w:r>
    </w:p>
    <w:p w14:paraId="30848B06" w14:textId="73072EC5" w:rsidR="00D650B3" w:rsidRPr="004E4D59" w:rsidRDefault="00D650B3" w:rsidP="00EB433E">
      <w:pPr>
        <w:pStyle w:val="ScreenCapture"/>
      </w:pPr>
      <w:r w:rsidRPr="004E4D59">
        <w:t xml:space="preserve"> (5)  Patient Status: SC LESS THAN 50% </w:t>
      </w:r>
    </w:p>
    <w:p w14:paraId="67D62ED5" w14:textId="759A2F1A" w:rsidR="00D650B3" w:rsidRPr="004E4D59" w:rsidRDefault="00D650B3" w:rsidP="00EB433E">
      <w:pPr>
        <w:pStyle w:val="ScreenCapture"/>
      </w:pPr>
      <w:r w:rsidRPr="004E4D59">
        <w:t xml:space="preserve"> (6)      Issue Date: 10/26/04              (7)  Fill Date: 10/26/04 </w:t>
      </w:r>
    </w:p>
    <w:p w14:paraId="1ECF906D" w14:textId="370DFC3F" w:rsidR="00D650B3" w:rsidRPr="004E4D59" w:rsidRDefault="00D650B3" w:rsidP="00EB433E">
      <w:pPr>
        <w:pStyle w:val="ScreenCapture"/>
      </w:pPr>
      <w:r w:rsidRPr="004E4D59">
        <w:t xml:space="preserve">      Last Fill Date: 10/26/04 (Window)</w:t>
      </w:r>
    </w:p>
    <w:p w14:paraId="1BE4606B" w14:textId="2D7941A4" w:rsidR="00D650B3" w:rsidRPr="004E4D59" w:rsidRDefault="00D650B3" w:rsidP="00EB433E">
      <w:pPr>
        <w:pStyle w:val="ScreenCapture"/>
      </w:pPr>
      <w:r w:rsidRPr="004E4D59">
        <w:t xml:space="preserve">+         Enter ?? for more actions </w:t>
      </w:r>
    </w:p>
    <w:p w14:paraId="2353B2E7" w14:textId="77777777" w:rsidR="00D650B3" w:rsidRPr="004E4D59" w:rsidRDefault="00D650B3" w:rsidP="00EB433E">
      <w:pPr>
        <w:pStyle w:val="ScreenCapture"/>
      </w:pPr>
      <w:r w:rsidRPr="004E4D59">
        <w:t>DC   Discontinue          PR  (Partial)            RL  (Release)</w:t>
      </w:r>
    </w:p>
    <w:p w14:paraId="5D030D13" w14:textId="77777777" w:rsidR="00D650B3" w:rsidRPr="004E4D59" w:rsidRDefault="00D650B3" w:rsidP="00EB433E">
      <w:pPr>
        <w:pStyle w:val="ScreenCapture"/>
      </w:pPr>
      <w:r w:rsidRPr="004E4D59">
        <w:t>ED   Edit                 RF  (Refill)             RN  (Renew)</w:t>
      </w:r>
    </w:p>
    <w:p w14:paraId="591984D7" w14:textId="77777777" w:rsidR="00D650B3" w:rsidRPr="004E4D59" w:rsidRDefault="00D650B3" w:rsidP="00EB433E">
      <w:pPr>
        <w:pStyle w:val="ScreenCapture"/>
      </w:pPr>
      <w:r w:rsidRPr="004E4D59">
        <w:t xml:space="preserve">Select Action: Next Screen// </w:t>
      </w:r>
      <w:r w:rsidRPr="004E4D59">
        <w:rPr>
          <w:rFonts w:ascii="Times New Roman" w:hAnsi="Times New Roman"/>
          <w:b/>
        </w:rPr>
        <w:t>1</w:t>
      </w:r>
    </w:p>
    <w:p w14:paraId="430A1E5F" w14:textId="77777777" w:rsidR="00D650B3" w:rsidRPr="004E4D59" w:rsidRDefault="00D650B3" w:rsidP="00E15A42">
      <w:pPr>
        <w:rPr>
          <w:color w:val="000000"/>
          <w:szCs w:val="20"/>
        </w:rPr>
      </w:pPr>
    </w:p>
    <w:p w14:paraId="763BFC6C" w14:textId="77777777" w:rsidR="00D650B3" w:rsidRPr="004E4D59" w:rsidRDefault="00D650B3" w:rsidP="00D650B3">
      <w:pPr>
        <w:rPr>
          <w:color w:val="000000"/>
          <w:szCs w:val="20"/>
        </w:rPr>
      </w:pPr>
      <w:r w:rsidRPr="004E4D59">
        <w:rPr>
          <w:color w:val="000000"/>
          <w:szCs w:val="20"/>
        </w:rPr>
        <w:t xml:space="preserve">By selecting the orderable item or drug, the user can edit and/or enter the ICD Diagnosis Codes that apply to the prescription. The following shows </w:t>
      </w:r>
      <w:r w:rsidRPr="004E4D59">
        <w:rPr>
          <w:b/>
          <w:color w:val="000000"/>
          <w:szCs w:val="20"/>
        </w:rPr>
        <w:t>1</w:t>
      </w:r>
      <w:r w:rsidRPr="004E4D59">
        <w:rPr>
          <w:color w:val="000000"/>
          <w:szCs w:val="20"/>
        </w:rPr>
        <w:t xml:space="preserve"> for orderable item was selected for editing, and the orderabl</w:t>
      </w:r>
      <w:r w:rsidR="0029591D" w:rsidRPr="004E4D59">
        <w:rPr>
          <w:color w:val="000000"/>
          <w:szCs w:val="20"/>
        </w:rPr>
        <w:t>e item was not changed. The ICD</w:t>
      </w:r>
      <w:r w:rsidRPr="004E4D59">
        <w:rPr>
          <w:color w:val="000000"/>
          <w:szCs w:val="20"/>
        </w:rPr>
        <w:t xml:space="preserve"> codes are entered and accepted.</w:t>
      </w:r>
    </w:p>
    <w:p w14:paraId="764FBA3C" w14:textId="77777777" w:rsidR="00D650B3" w:rsidRPr="004E4D59" w:rsidRDefault="00D650B3" w:rsidP="00D650B3">
      <w:pPr>
        <w:rPr>
          <w:color w:val="000000"/>
          <w:szCs w:val="20"/>
        </w:rPr>
      </w:pPr>
    </w:p>
    <w:p w14:paraId="6BA88B80" w14:textId="77777777" w:rsidR="00D650B3" w:rsidRPr="004E4D59" w:rsidRDefault="00D650B3" w:rsidP="00EB433E">
      <w:pPr>
        <w:pStyle w:val="ScreenCapture"/>
      </w:pPr>
      <w:r w:rsidRPr="004E4D59">
        <w:t xml:space="preserve">OP Medications (NON-VERIFIED) Oct 26, 2004@18:04:46          Page:    </w:t>
      </w:r>
      <w:r w:rsidR="009726FE" w:rsidRPr="004E4D59">
        <w:t xml:space="preserve">2 </w:t>
      </w:r>
      <w:r w:rsidRPr="004E4D59">
        <w:t>of    2</w:t>
      </w:r>
    </w:p>
    <w:p w14:paraId="3BFCA982" w14:textId="77777777" w:rsidR="00D650B3" w:rsidRPr="004E4D59" w:rsidRDefault="00D650B3" w:rsidP="00EB433E">
      <w:pPr>
        <w:pStyle w:val="ScreenCapture"/>
      </w:pPr>
      <w:r w:rsidRPr="004E4D59">
        <w:t>OPPATIENT,ONE                                                       &lt;A&gt;</w:t>
      </w:r>
    </w:p>
    <w:p w14:paraId="66FFAB61" w14:textId="397CD170" w:rsidR="00D650B3" w:rsidRPr="004E4D59" w:rsidRDefault="00D650B3" w:rsidP="00EB433E">
      <w:pPr>
        <w:pStyle w:val="ScreenCapture"/>
      </w:pPr>
      <w:r w:rsidRPr="004E4D59">
        <w:t xml:space="preserve">  PID: 000-</w:t>
      </w:r>
      <w:r w:rsidR="00141736" w:rsidRPr="004E4D59">
        <w:t>00</w:t>
      </w:r>
      <w:r w:rsidRPr="004E4D59">
        <w:t>-</w:t>
      </w:r>
      <w:r w:rsidR="00141736" w:rsidRPr="004E4D59">
        <w:t xml:space="preserve">0000                                  </w:t>
      </w:r>
      <w:r w:rsidRPr="004E4D59">
        <w:t>Ht(cm): 175.26 (08/10/2004)</w:t>
      </w:r>
    </w:p>
    <w:p w14:paraId="795E8931" w14:textId="047B8C9C" w:rsidR="00D650B3" w:rsidRPr="004E4D59" w:rsidRDefault="00D650B3" w:rsidP="00EB433E">
      <w:pPr>
        <w:pStyle w:val="ScreenCapture"/>
      </w:pPr>
      <w:r w:rsidRPr="004E4D59">
        <w:t xml:space="preserve">  DOB: </w:t>
      </w:r>
      <w:r w:rsidR="00141736" w:rsidRPr="004E4D59">
        <w:t xml:space="preserve">REDACTED         </w:t>
      </w:r>
      <w:r w:rsidRPr="004E4D59">
        <w:t xml:space="preserve">                            Wt(kg): 75.45 (08/10/2004)</w:t>
      </w:r>
    </w:p>
    <w:p w14:paraId="3AC21EA7" w14:textId="696DD88C" w:rsidR="00D650B3" w:rsidRPr="004E4D59" w:rsidRDefault="00D650B3" w:rsidP="00EB433E">
      <w:pPr>
        <w:pStyle w:val="ScreenCapture"/>
      </w:pPr>
    </w:p>
    <w:p w14:paraId="441EBE44" w14:textId="77777777" w:rsidR="001F5BD6" w:rsidRPr="004E4D59" w:rsidRDefault="001F5BD6" w:rsidP="00EB41DE">
      <w:pPr>
        <w:pStyle w:val="ScreenCapture"/>
        <w:keepNext/>
        <w:rPr>
          <w:rFonts w:eastAsia="MS Mincho"/>
        </w:rPr>
      </w:pPr>
      <w:r w:rsidRPr="004E4D59">
        <w:rPr>
          <w:rFonts w:eastAsia="MS Mincho"/>
        </w:rPr>
        <w:t>Current Orderable Item: CALCITRIOL CAP,ORAL</w:t>
      </w:r>
    </w:p>
    <w:p w14:paraId="6A76091F" w14:textId="77777777" w:rsidR="001F5BD6" w:rsidRPr="004E4D59" w:rsidRDefault="001F5BD6" w:rsidP="00EB433E">
      <w:pPr>
        <w:pStyle w:val="ScreenCapture"/>
        <w:rPr>
          <w:rFonts w:eastAsia="MS Mincho"/>
        </w:rPr>
      </w:pPr>
      <w:r w:rsidRPr="004E4D59">
        <w:rPr>
          <w:rFonts w:eastAsia="MS Mincho"/>
        </w:rPr>
        <w:t>Select PHARMACY ORDERABLE ITEM NAME: CALCITRIOL//   CALCITRIOL CAP, ORAL</w:t>
      </w:r>
    </w:p>
    <w:p w14:paraId="4D48E2F9" w14:textId="77777777" w:rsidR="00D650B3" w:rsidRPr="004E4D59" w:rsidRDefault="00D650B3" w:rsidP="00EB433E">
      <w:pPr>
        <w:pStyle w:val="ScreenCapture"/>
      </w:pPr>
    </w:p>
    <w:p w14:paraId="003835D7" w14:textId="77777777" w:rsidR="00D650B3" w:rsidRPr="004E4D59" w:rsidRDefault="00D650B3" w:rsidP="00EB41DE">
      <w:pPr>
        <w:pStyle w:val="ScreenCapture"/>
        <w:keepNext/>
      </w:pPr>
      <w:r w:rsidRPr="004E4D59">
        <w:t>Previously entered ICD-9 diagnosis codes:</w:t>
      </w:r>
    </w:p>
    <w:p w14:paraId="0776223F" w14:textId="12CDE4C3" w:rsidR="00D650B3" w:rsidRPr="004E4D59" w:rsidRDefault="00D650B3" w:rsidP="00EB433E">
      <w:pPr>
        <w:pStyle w:val="ScreenCapture"/>
      </w:pPr>
      <w:r w:rsidRPr="004E4D59">
        <w:t xml:space="preserve">          Primary: </w:t>
      </w:r>
    </w:p>
    <w:p w14:paraId="5A0C73A6" w14:textId="77777777" w:rsidR="00D650B3" w:rsidRPr="004E4D59" w:rsidRDefault="00D650B3" w:rsidP="00EB433E">
      <w:pPr>
        <w:pStyle w:val="ScreenCapture"/>
      </w:pPr>
    </w:p>
    <w:p w14:paraId="2ABD8854" w14:textId="3619637A" w:rsidR="00D650B3" w:rsidRPr="004E4D59" w:rsidRDefault="00D650B3" w:rsidP="00EB41DE">
      <w:pPr>
        <w:pStyle w:val="ScreenCapture"/>
        <w:keepNext/>
      </w:pPr>
      <w:r w:rsidRPr="004E4D59">
        <w:t xml:space="preserve">Select Primary ICD Code: </w:t>
      </w:r>
      <w:r w:rsidRPr="004E4D59">
        <w:rPr>
          <w:rFonts w:ascii="Times New Roman" w:hAnsi="Times New Roman"/>
          <w:b/>
        </w:rPr>
        <w:t>121.1</w:t>
      </w:r>
      <w:r w:rsidRPr="004E4D59">
        <w:t xml:space="preserve">  121.1     CLONORCHIASIS </w:t>
      </w:r>
    </w:p>
    <w:p w14:paraId="4423D1B0" w14:textId="77777777" w:rsidR="00D650B3" w:rsidRPr="004E4D59" w:rsidRDefault="00D650B3" w:rsidP="00EB433E">
      <w:pPr>
        <w:pStyle w:val="ScreenCapture"/>
      </w:pPr>
      <w:r w:rsidRPr="004E4D59">
        <w:t xml:space="preserve">         ...OK? Yes//  </w:t>
      </w:r>
      <w:r w:rsidRPr="004E4D59">
        <w:rPr>
          <w:b/>
        </w:rPr>
        <w:t>&lt;Enter&gt;</w:t>
      </w:r>
      <w:r w:rsidRPr="004E4D59">
        <w:t xml:space="preserve"> (Yes)</w:t>
      </w:r>
    </w:p>
    <w:p w14:paraId="2D30183E" w14:textId="77777777" w:rsidR="00D650B3" w:rsidRPr="004E4D59" w:rsidRDefault="00D650B3" w:rsidP="00EB433E">
      <w:pPr>
        <w:pStyle w:val="ScreenCapture"/>
      </w:pPr>
    </w:p>
    <w:p w14:paraId="291ECB0E" w14:textId="070A1963" w:rsidR="00D650B3" w:rsidRPr="004E4D59" w:rsidRDefault="00D650B3" w:rsidP="00EB41DE">
      <w:pPr>
        <w:pStyle w:val="ScreenCapture"/>
        <w:keepNext/>
      </w:pPr>
      <w:r w:rsidRPr="004E4D59">
        <w:t xml:space="preserve">Select Secondary ICD Code: </w:t>
      </w:r>
      <w:r w:rsidRPr="004E4D59">
        <w:rPr>
          <w:rFonts w:ascii="Times New Roman" w:hAnsi="Times New Roman"/>
          <w:b/>
        </w:rPr>
        <w:t>121.2</w:t>
      </w:r>
      <w:r w:rsidRPr="004E4D59">
        <w:t xml:space="preserve">  121.2     PARAGONIMIASIS </w:t>
      </w:r>
    </w:p>
    <w:p w14:paraId="1D60AB55" w14:textId="77777777" w:rsidR="00D650B3" w:rsidRPr="004E4D59" w:rsidRDefault="00D650B3" w:rsidP="00EB433E">
      <w:pPr>
        <w:pStyle w:val="ScreenCapture"/>
      </w:pPr>
      <w:r w:rsidRPr="004E4D59">
        <w:t xml:space="preserve">         ...OK? Yes//  </w:t>
      </w:r>
      <w:r w:rsidRPr="004E4D59">
        <w:rPr>
          <w:b/>
        </w:rPr>
        <w:t>&lt;Enter&gt;</w:t>
      </w:r>
      <w:r w:rsidRPr="004E4D59">
        <w:t xml:space="preserve"> (Yes)</w:t>
      </w:r>
    </w:p>
    <w:p w14:paraId="2099AE27" w14:textId="77777777" w:rsidR="00D650B3" w:rsidRPr="004E4D59" w:rsidRDefault="00D650B3" w:rsidP="00EB433E">
      <w:pPr>
        <w:pStyle w:val="ScreenCapture"/>
      </w:pPr>
    </w:p>
    <w:p w14:paraId="42BAD294" w14:textId="1534DE48" w:rsidR="00D650B3" w:rsidRPr="004E4D59" w:rsidRDefault="00D650B3" w:rsidP="00EB41DE">
      <w:pPr>
        <w:pStyle w:val="ScreenCapture"/>
        <w:keepNext/>
      </w:pPr>
      <w:r w:rsidRPr="004E4D59">
        <w:t xml:space="preserve">Select Secondary ICD Code: </w:t>
      </w:r>
      <w:r w:rsidRPr="004E4D59">
        <w:rPr>
          <w:rFonts w:ascii="Times New Roman" w:hAnsi="Times New Roman"/>
          <w:b/>
        </w:rPr>
        <w:t>121.3</w:t>
      </w:r>
      <w:r w:rsidRPr="004E4D59">
        <w:t xml:space="preserve">  121.3     FASCIOLIASIS</w:t>
      </w:r>
    </w:p>
    <w:p w14:paraId="142D4B63" w14:textId="77777777" w:rsidR="00D650B3" w:rsidRPr="004E4D59" w:rsidRDefault="00D650B3" w:rsidP="00EB41DE">
      <w:pPr>
        <w:pStyle w:val="ScreenCapture"/>
        <w:keepNext/>
      </w:pPr>
      <w:r w:rsidRPr="004E4D59">
        <w:t xml:space="preserve">         ...OK? Yes//  </w:t>
      </w:r>
      <w:r w:rsidRPr="004E4D59">
        <w:rPr>
          <w:b/>
        </w:rPr>
        <w:t>&lt;Enter&gt;</w:t>
      </w:r>
      <w:r w:rsidRPr="004E4D59">
        <w:t xml:space="preserve"> (Yes)</w:t>
      </w:r>
    </w:p>
    <w:p w14:paraId="28B1E3B7" w14:textId="77777777" w:rsidR="00D650B3" w:rsidRPr="004E4D59" w:rsidRDefault="00D650B3" w:rsidP="00EB41DE">
      <w:pPr>
        <w:pStyle w:val="ScreenCapture"/>
        <w:keepNext/>
      </w:pPr>
    </w:p>
    <w:p w14:paraId="4B79B9A6" w14:textId="77777777" w:rsidR="00D650B3" w:rsidRPr="004E4D59" w:rsidRDefault="00D650B3" w:rsidP="00EB41DE">
      <w:pPr>
        <w:pStyle w:val="ScreenCapture"/>
        <w:keepNext/>
      </w:pPr>
      <w:r w:rsidRPr="004E4D59">
        <w:t xml:space="preserve">Select Secondary ICD Code: </w:t>
      </w:r>
      <w:r w:rsidRPr="004E4D59">
        <w:rPr>
          <w:b/>
        </w:rPr>
        <w:t>&lt;Enter&gt;</w:t>
      </w:r>
    </w:p>
    <w:p w14:paraId="17D3EACD" w14:textId="7FCDC721" w:rsidR="00D650B3" w:rsidRPr="004E4D59" w:rsidRDefault="00D650B3" w:rsidP="00EB433E">
      <w:pPr>
        <w:pStyle w:val="ScreenCapture"/>
      </w:pPr>
      <w:r w:rsidRPr="004E4D59">
        <w:t xml:space="preserve">Are You Sure You Want to Update Rx </w:t>
      </w:r>
      <w:r w:rsidR="00CC4437" w:rsidRPr="004E4D59">
        <w:t>XXXXXX</w:t>
      </w:r>
      <w:r w:rsidRPr="004E4D59">
        <w:t xml:space="preserve">? Yes//  </w:t>
      </w:r>
      <w:r w:rsidRPr="004E4D59">
        <w:rPr>
          <w:b/>
        </w:rPr>
        <w:t>&lt;Enter&gt;</w:t>
      </w:r>
      <w:r w:rsidRPr="004E4D59">
        <w:t xml:space="preserve"> YES</w:t>
      </w:r>
    </w:p>
    <w:p w14:paraId="37E3779D" w14:textId="77777777" w:rsidR="00D650B3" w:rsidRPr="004E4D59" w:rsidRDefault="00D650B3" w:rsidP="00D650B3">
      <w:pPr>
        <w:rPr>
          <w:color w:val="000000"/>
          <w:szCs w:val="20"/>
        </w:rPr>
      </w:pPr>
    </w:p>
    <w:p w14:paraId="2C70A445" w14:textId="77777777" w:rsidR="00D650B3" w:rsidRPr="004E4D59" w:rsidRDefault="00D650B3" w:rsidP="00D650B3">
      <w:pPr>
        <w:rPr>
          <w:color w:val="000000"/>
          <w:szCs w:val="20"/>
        </w:rPr>
      </w:pPr>
      <w:r w:rsidRPr="004E4D59">
        <w:rPr>
          <w:color w:val="000000"/>
          <w:szCs w:val="20"/>
        </w:rPr>
        <w:t>Once the information is accepted, the prescription appears in Edit mode, and the verification process may begin again by entering VF.</w:t>
      </w:r>
    </w:p>
    <w:p w14:paraId="785AA38F" w14:textId="77777777" w:rsidR="00D650B3" w:rsidRPr="004E4D59" w:rsidRDefault="00D650B3" w:rsidP="00D650B3">
      <w:pPr>
        <w:rPr>
          <w:color w:val="000000"/>
          <w:szCs w:val="20"/>
        </w:rPr>
      </w:pPr>
    </w:p>
    <w:p w14:paraId="4841A381" w14:textId="77777777" w:rsidR="00D650B3" w:rsidRPr="004E4D59" w:rsidRDefault="00D650B3" w:rsidP="00EB433E">
      <w:pPr>
        <w:pStyle w:val="ScreenCapture"/>
      </w:pPr>
      <w:r w:rsidRPr="004E4D59">
        <w:t>OP Medications (NON-VERIFIED) Oct 26, 2004@18:06:05          Page:    1 of    2</w:t>
      </w:r>
    </w:p>
    <w:p w14:paraId="192A5DC3" w14:textId="77777777" w:rsidR="00D650B3" w:rsidRPr="004E4D59" w:rsidRDefault="00D650B3" w:rsidP="00EB433E">
      <w:pPr>
        <w:pStyle w:val="ScreenCapture"/>
      </w:pPr>
      <w:r w:rsidRPr="004E4D59">
        <w:t>OPPATIENT,ONE                                                       &lt;A&gt;</w:t>
      </w:r>
    </w:p>
    <w:p w14:paraId="095BC9C6" w14:textId="59D2FD98" w:rsidR="00D650B3" w:rsidRPr="004E4D59" w:rsidRDefault="00D650B3" w:rsidP="00EB433E">
      <w:pPr>
        <w:pStyle w:val="ScreenCapture"/>
      </w:pPr>
      <w:r w:rsidRPr="004E4D59">
        <w:t xml:space="preserve">  PID: 000-</w:t>
      </w:r>
      <w:r w:rsidR="00141736" w:rsidRPr="004E4D59">
        <w:t>00</w:t>
      </w:r>
      <w:r w:rsidRPr="004E4D59">
        <w:t>-</w:t>
      </w:r>
      <w:r w:rsidR="00141736" w:rsidRPr="004E4D59">
        <w:t xml:space="preserve">0000                                  </w:t>
      </w:r>
      <w:r w:rsidRPr="004E4D59">
        <w:t>Ht(cm): 175.26 (08/10/2004)</w:t>
      </w:r>
    </w:p>
    <w:p w14:paraId="215872CB" w14:textId="0E57A782" w:rsidR="00D650B3" w:rsidRPr="004E4D59" w:rsidRDefault="00D650B3" w:rsidP="00EB433E">
      <w:pPr>
        <w:pStyle w:val="ScreenCapture"/>
      </w:pPr>
      <w:r w:rsidRPr="004E4D59">
        <w:t xml:space="preserve">  DOB: </w:t>
      </w:r>
      <w:r w:rsidR="00141736" w:rsidRPr="004E4D59">
        <w:t xml:space="preserve">REDACTED         </w:t>
      </w:r>
      <w:r w:rsidRPr="004E4D59">
        <w:t xml:space="preserve">                            Wt(kg): 75.45 (08/10/2004)</w:t>
      </w:r>
    </w:p>
    <w:p w14:paraId="5938A29F" w14:textId="53C1E04C" w:rsidR="009726FE" w:rsidRPr="004E4D59" w:rsidRDefault="009726FE" w:rsidP="00EB433E">
      <w:pPr>
        <w:pStyle w:val="ScreenCapture"/>
      </w:pPr>
      <w:r w:rsidRPr="004E4D59">
        <w:t xml:space="preserve">  SEX: MALE </w:t>
      </w:r>
    </w:p>
    <w:p w14:paraId="6CC39589" w14:textId="77777777" w:rsidR="009726FE" w:rsidRPr="004E4D59" w:rsidRDefault="009726FE" w:rsidP="00EB433E">
      <w:pPr>
        <w:pStyle w:val="ScreenCapture"/>
      </w:pPr>
      <w:r w:rsidRPr="004E4D59">
        <w:t xml:space="preserve"> CrCL: &lt;Not Found&gt; (CREAT: Not Found)             BSA (m2): 2.09</w:t>
      </w:r>
    </w:p>
    <w:p w14:paraId="264C9890" w14:textId="284024AF" w:rsidR="00D650B3" w:rsidRPr="004E4D59" w:rsidRDefault="00D650B3" w:rsidP="00EB433E">
      <w:pPr>
        <w:pStyle w:val="ScreenCapture"/>
      </w:pPr>
    </w:p>
    <w:p w14:paraId="6385A673" w14:textId="4FC694AE" w:rsidR="00D650B3" w:rsidRPr="004E4D59" w:rsidRDefault="00D650B3" w:rsidP="00EB433E">
      <w:pPr>
        <w:pStyle w:val="ScreenCapture"/>
      </w:pPr>
      <w:r w:rsidRPr="004E4D59">
        <w:t xml:space="preserve">                Rx #: </w:t>
      </w:r>
      <w:r w:rsidR="00141736" w:rsidRPr="004E4D59">
        <w:t>XXXXXX</w:t>
      </w:r>
    </w:p>
    <w:p w14:paraId="194F7753" w14:textId="1236EB8B" w:rsidR="00D650B3" w:rsidRPr="004E4D59" w:rsidRDefault="00D650B3" w:rsidP="00EB433E">
      <w:pPr>
        <w:pStyle w:val="ScreenCapture"/>
      </w:pPr>
      <w:r w:rsidRPr="004E4D59">
        <w:t xml:space="preserve"> (1) *Orderable Item: MAGNESIUM CITRATE LIQUID,ORAL</w:t>
      </w:r>
    </w:p>
    <w:p w14:paraId="18A1740F" w14:textId="6197C49D" w:rsidR="00D650B3" w:rsidRPr="004E4D59" w:rsidRDefault="00D650B3" w:rsidP="00EB433E">
      <w:pPr>
        <w:pStyle w:val="ScreenCapture"/>
      </w:pPr>
      <w:r w:rsidRPr="004E4D59">
        <w:t xml:space="preserve"> (2)       CMOP Drug: CALCITRIOL 0.25MCG CAP </w:t>
      </w:r>
    </w:p>
    <w:p w14:paraId="04EE332D" w14:textId="165EB758" w:rsidR="00D650B3" w:rsidRPr="004E4D59" w:rsidRDefault="00D650B3" w:rsidP="00EB433E">
      <w:pPr>
        <w:pStyle w:val="ScreenCapture"/>
      </w:pPr>
      <w:r w:rsidRPr="004E4D59">
        <w:t xml:space="preserve"> (3)         *Dosage: 0.25 (MCG) </w:t>
      </w:r>
    </w:p>
    <w:p w14:paraId="412E0304" w14:textId="4AAC6B8E" w:rsidR="00D650B3" w:rsidRPr="004E4D59" w:rsidRDefault="00D650B3" w:rsidP="00EB433E">
      <w:pPr>
        <w:pStyle w:val="ScreenCapture"/>
      </w:pPr>
      <w:r w:rsidRPr="004E4D59">
        <w:t xml:space="preserve">                Verb: TAKE</w:t>
      </w:r>
    </w:p>
    <w:p w14:paraId="1D3676BD" w14:textId="30408158" w:rsidR="00D650B3" w:rsidRPr="004E4D59" w:rsidRDefault="00D650B3" w:rsidP="00EB433E">
      <w:pPr>
        <w:pStyle w:val="ScreenCapture"/>
      </w:pPr>
      <w:r w:rsidRPr="004E4D59">
        <w:t xml:space="preserve">      Dispense Units: 1 </w:t>
      </w:r>
    </w:p>
    <w:p w14:paraId="4D75F2AC" w14:textId="1F4570BE" w:rsidR="00D650B3" w:rsidRPr="004E4D59" w:rsidRDefault="00D650B3" w:rsidP="00EB433E">
      <w:pPr>
        <w:pStyle w:val="ScreenCapture"/>
      </w:pPr>
      <w:r w:rsidRPr="004E4D59">
        <w:t xml:space="preserve">                Noun: </w:t>
      </w:r>
    </w:p>
    <w:p w14:paraId="40EB8B4C" w14:textId="32D86E7A" w:rsidR="00D650B3" w:rsidRPr="004E4D59" w:rsidRDefault="00D650B3" w:rsidP="00EB433E">
      <w:pPr>
        <w:pStyle w:val="ScreenCapture"/>
      </w:pPr>
      <w:r w:rsidRPr="004E4D59">
        <w:t xml:space="preserve">              *Route: INTRAVENOUS SUBCUTANEOUS INTRATHECAL </w:t>
      </w:r>
    </w:p>
    <w:p w14:paraId="274BC225" w14:textId="3413196F" w:rsidR="00D650B3" w:rsidRPr="004E4D59" w:rsidRDefault="00D650B3" w:rsidP="00EB433E">
      <w:pPr>
        <w:pStyle w:val="ScreenCapture"/>
      </w:pPr>
      <w:r w:rsidRPr="004E4D59">
        <w:t xml:space="preserve">           *Schedule: BID</w:t>
      </w:r>
    </w:p>
    <w:p w14:paraId="2063CF9F" w14:textId="1042C595" w:rsidR="00D650B3" w:rsidRPr="004E4D59" w:rsidRDefault="00D650B3" w:rsidP="00EB433E">
      <w:pPr>
        <w:pStyle w:val="ScreenCapture"/>
      </w:pPr>
      <w:r w:rsidRPr="004E4D59">
        <w:t xml:space="preserve"> (4)Pat Instructions: </w:t>
      </w:r>
    </w:p>
    <w:p w14:paraId="3020D9DC" w14:textId="7EB42FB9" w:rsidR="00D650B3" w:rsidRPr="004E4D59" w:rsidRDefault="00D650B3" w:rsidP="00EB433E">
      <w:pPr>
        <w:pStyle w:val="ScreenCapture"/>
      </w:pPr>
      <w:r w:rsidRPr="004E4D59">
        <w:t xml:space="preserve">                 SIG: TAKE ONE IV SC INTH TWICE A DAY </w:t>
      </w:r>
    </w:p>
    <w:p w14:paraId="77529141" w14:textId="199EDDEB" w:rsidR="00D650B3" w:rsidRPr="004E4D59" w:rsidRDefault="00D650B3" w:rsidP="00EB433E">
      <w:pPr>
        <w:pStyle w:val="ScreenCapture"/>
      </w:pPr>
      <w:r w:rsidRPr="004E4D59">
        <w:t xml:space="preserve"> (5)  Patient Status: SC LESS THAN 50% </w:t>
      </w:r>
    </w:p>
    <w:p w14:paraId="359B5DA1" w14:textId="34F1D485" w:rsidR="00D650B3" w:rsidRPr="004E4D59" w:rsidRDefault="00D650B3" w:rsidP="00EB433E">
      <w:pPr>
        <w:pStyle w:val="ScreenCapture"/>
      </w:pPr>
      <w:r w:rsidRPr="004E4D59">
        <w:t xml:space="preserve"> (6)      Issue Date: 10/26/04              (7)  Fill Date: 10/26/04</w:t>
      </w:r>
    </w:p>
    <w:p w14:paraId="2463BC70" w14:textId="28CC9BAB" w:rsidR="00D650B3" w:rsidRPr="004E4D59" w:rsidRDefault="00D650B3" w:rsidP="00EB433E">
      <w:pPr>
        <w:pStyle w:val="ScreenCapture"/>
      </w:pPr>
      <w:r w:rsidRPr="004E4D59">
        <w:t xml:space="preserve">      Last Fill Date: 10/26/04 (Window)</w:t>
      </w:r>
    </w:p>
    <w:p w14:paraId="2140CB16" w14:textId="57CE1F98" w:rsidR="00D650B3" w:rsidRPr="004E4D59" w:rsidRDefault="00D650B3" w:rsidP="00EB433E">
      <w:pPr>
        <w:pStyle w:val="ScreenCapture"/>
      </w:pPr>
      <w:r w:rsidRPr="004E4D59">
        <w:t xml:space="preserve">+         Enter ?? for more actions </w:t>
      </w:r>
    </w:p>
    <w:p w14:paraId="4DBBDFE3" w14:textId="77777777" w:rsidR="00D650B3" w:rsidRPr="004E4D59" w:rsidRDefault="00D650B3" w:rsidP="00EB433E">
      <w:pPr>
        <w:pStyle w:val="ScreenCapture"/>
      </w:pPr>
      <w:r w:rsidRPr="004E4D59">
        <w:t>DC   Discontinue          PR  (Partial)            RL  (Release)</w:t>
      </w:r>
    </w:p>
    <w:p w14:paraId="3B88D996" w14:textId="77777777" w:rsidR="00D650B3" w:rsidRPr="004E4D59" w:rsidRDefault="00D650B3" w:rsidP="00EB433E">
      <w:pPr>
        <w:pStyle w:val="ScreenCapture"/>
      </w:pPr>
      <w:r w:rsidRPr="004E4D59">
        <w:t>ED   Edit                 RF  (Refill)             RN  (Renew)</w:t>
      </w:r>
    </w:p>
    <w:p w14:paraId="0C102C55" w14:textId="77777777" w:rsidR="00D650B3" w:rsidRPr="004E4D59" w:rsidRDefault="00D650B3" w:rsidP="00EB433E">
      <w:pPr>
        <w:pStyle w:val="ScreenCapture"/>
      </w:pPr>
      <w:r w:rsidRPr="004E4D59">
        <w:t xml:space="preserve">Select Action: Next Screen// </w:t>
      </w:r>
      <w:r w:rsidRPr="004E4D59">
        <w:rPr>
          <w:b/>
        </w:rPr>
        <w:t>VF</w:t>
      </w:r>
    </w:p>
    <w:p w14:paraId="63816E60" w14:textId="77777777" w:rsidR="00D650B3" w:rsidRPr="004E4D59" w:rsidRDefault="00D650B3" w:rsidP="00D650B3">
      <w:pPr>
        <w:rPr>
          <w:color w:val="000000"/>
          <w:szCs w:val="24"/>
        </w:rPr>
      </w:pPr>
    </w:p>
    <w:p w14:paraId="77744D3C" w14:textId="3C5E35DC" w:rsidR="00D650B3" w:rsidRPr="004E4D59" w:rsidRDefault="00D650B3" w:rsidP="00D650B3">
      <w:pPr>
        <w:rPr>
          <w:color w:val="000000"/>
          <w:szCs w:val="24"/>
        </w:rPr>
      </w:pPr>
      <w:r w:rsidRPr="004E4D59">
        <w:rPr>
          <w:color w:val="000000"/>
          <w:szCs w:val="24"/>
        </w:rPr>
        <w:t xml:space="preserve">The Verification screen appears and “NO” is entered for the edit prompt. By entering “YES” to the Verify prompt, verification is </w:t>
      </w:r>
      <w:r w:rsidR="00574116" w:rsidRPr="004E4D59">
        <w:rPr>
          <w:color w:val="000000"/>
          <w:szCs w:val="24"/>
        </w:rPr>
        <w:t>completed,</w:t>
      </w:r>
      <w:r w:rsidRPr="004E4D59">
        <w:rPr>
          <w:color w:val="000000"/>
          <w:szCs w:val="24"/>
        </w:rPr>
        <w:t xml:space="preserve"> and the prescription is moved from the Non-Verified section to the Active section of the Medication Profile.</w:t>
      </w:r>
    </w:p>
    <w:p w14:paraId="43C3FA5F" w14:textId="77777777" w:rsidR="00D650B3" w:rsidRPr="004E4D59" w:rsidRDefault="00D650B3" w:rsidP="00D650B3">
      <w:pPr>
        <w:rPr>
          <w:color w:val="000000"/>
          <w:szCs w:val="24"/>
        </w:rPr>
      </w:pPr>
    </w:p>
    <w:p w14:paraId="5068E6DA" w14:textId="37F87F20" w:rsidR="00D650B3" w:rsidRPr="004E4D59" w:rsidRDefault="00D650B3" w:rsidP="00EB433E">
      <w:pPr>
        <w:pStyle w:val="ScreenCapture"/>
      </w:pPr>
      <w:r w:rsidRPr="004E4D59">
        <w:t xml:space="preserve">RX: </w:t>
      </w:r>
      <w:r w:rsidR="00CC4437" w:rsidRPr="004E4D59">
        <w:t xml:space="preserve">XXXXXX   </w:t>
      </w:r>
      <w:r w:rsidRPr="004E4D59">
        <w:t>PATIENT: OPPATIENT,ONE (000-00-</w:t>
      </w:r>
      <w:r w:rsidR="00141736" w:rsidRPr="004E4D59">
        <w:t>0000</w:t>
      </w:r>
      <w:r w:rsidRPr="004E4D59">
        <w:t>)</w:t>
      </w:r>
    </w:p>
    <w:p w14:paraId="636D18F4" w14:textId="77777777" w:rsidR="00D650B3" w:rsidRPr="004E4D59" w:rsidRDefault="00D650B3" w:rsidP="00EB433E">
      <w:pPr>
        <w:pStyle w:val="ScreenCapture"/>
      </w:pPr>
      <w:r w:rsidRPr="004E4D59">
        <w:t xml:space="preserve">STATUS: Non-Verified  </w:t>
      </w:r>
    </w:p>
    <w:p w14:paraId="6B6327B9" w14:textId="77777777" w:rsidR="00D650B3" w:rsidRPr="004E4D59" w:rsidRDefault="00D650B3" w:rsidP="00EB433E">
      <w:pPr>
        <w:pStyle w:val="ScreenCapture"/>
      </w:pPr>
      <w:r w:rsidRPr="004E4D59">
        <w:t xml:space="preserve">      DRUG: CALCITRIOL 0.25MCG CAP</w:t>
      </w:r>
    </w:p>
    <w:p w14:paraId="55F7D14D" w14:textId="77777777" w:rsidR="00D650B3" w:rsidRPr="004E4D59" w:rsidRDefault="00D650B3" w:rsidP="00EB433E">
      <w:pPr>
        <w:pStyle w:val="ScreenCapture"/>
      </w:pPr>
      <w:r w:rsidRPr="004E4D59">
        <w:t xml:space="preserve">       QTY: 180     90 DAY SUPPLY</w:t>
      </w:r>
    </w:p>
    <w:p w14:paraId="1F2562CC" w14:textId="77777777" w:rsidR="00D650B3" w:rsidRPr="004E4D59" w:rsidRDefault="00D650B3" w:rsidP="00EB433E">
      <w:pPr>
        <w:pStyle w:val="ScreenCapture"/>
      </w:pPr>
      <w:r w:rsidRPr="004E4D59">
        <w:t xml:space="preserve">       SIG: TAKE ONE IV SC INTH TWICE A DAY</w:t>
      </w:r>
    </w:p>
    <w:p w14:paraId="784BEE31" w14:textId="77777777" w:rsidR="00D650B3" w:rsidRPr="004E4D59" w:rsidRDefault="00D650B3" w:rsidP="00EB433E">
      <w:pPr>
        <w:pStyle w:val="ScreenCapture"/>
      </w:pPr>
      <w:r w:rsidRPr="004E4D59">
        <w:t xml:space="preserve">    LATEST: 10/26/2004               # OF REFILLS: 3  REMAINING: 3</w:t>
      </w:r>
    </w:p>
    <w:p w14:paraId="13FDD5F3" w14:textId="77777777" w:rsidR="00D650B3" w:rsidRPr="004E4D59" w:rsidRDefault="00D650B3" w:rsidP="00EB433E">
      <w:pPr>
        <w:pStyle w:val="ScreenCapture"/>
      </w:pPr>
      <w:r w:rsidRPr="004E4D59">
        <w:t xml:space="preserve">    ISSUED: 10/26/04                      PROVIDER:</w:t>
      </w:r>
    </w:p>
    <w:p w14:paraId="0C058068" w14:textId="77777777" w:rsidR="00D650B3" w:rsidRPr="004E4D59" w:rsidRDefault="00D650B3" w:rsidP="00EB433E">
      <w:pPr>
        <w:pStyle w:val="ScreenCapture"/>
      </w:pPr>
      <w:r w:rsidRPr="004E4D59">
        <w:t xml:space="preserve">    LOGGED: 10/26/04                      CLINIC: NOT ON FILE</w:t>
      </w:r>
    </w:p>
    <w:p w14:paraId="4A1BC0F1" w14:textId="25B4B173" w:rsidR="00D650B3" w:rsidRPr="004E4D59" w:rsidRDefault="00D650B3" w:rsidP="00EB433E">
      <w:pPr>
        <w:pStyle w:val="ScreenCapture"/>
      </w:pPr>
      <w:r w:rsidRPr="004E4D59">
        <w:t xml:space="preserve">   EXPIRES: 10/27/05                      DIVISION:</w:t>
      </w:r>
      <w:r w:rsidR="00121075" w:rsidRPr="004E4D59">
        <w:t>ANYTOWN</w:t>
      </w:r>
      <w:r w:rsidRPr="004E4D59">
        <w:t xml:space="preserve"> ISC (500)</w:t>
      </w:r>
    </w:p>
    <w:p w14:paraId="25C5A901" w14:textId="77777777" w:rsidR="00D650B3" w:rsidRPr="004E4D59" w:rsidRDefault="00D650B3" w:rsidP="00EB433E">
      <w:pPr>
        <w:pStyle w:val="ScreenCapture"/>
      </w:pPr>
      <w:r w:rsidRPr="004E4D59">
        <w:t xml:space="preserve">       CAP: NON-SAFETY                    ROUTING: WINDOW</w:t>
      </w:r>
    </w:p>
    <w:p w14:paraId="2AF161D5" w14:textId="77777777" w:rsidR="00D650B3" w:rsidRPr="004E4D59" w:rsidRDefault="00D650B3" w:rsidP="00EB433E">
      <w:pPr>
        <w:pStyle w:val="ScreenCapture"/>
      </w:pPr>
      <w:r w:rsidRPr="004E4D59">
        <w:t xml:space="preserve">  ENTRY BY: OPPHARMACIST,ONE              VERIFIED BY:</w:t>
      </w:r>
    </w:p>
    <w:p w14:paraId="0942F363" w14:textId="77777777" w:rsidR="00D650B3" w:rsidRPr="004E4D59" w:rsidRDefault="00D650B3" w:rsidP="00EB433E">
      <w:pPr>
        <w:pStyle w:val="ScreenCapture"/>
      </w:pPr>
    </w:p>
    <w:p w14:paraId="687FC99F" w14:textId="77777777" w:rsidR="00D650B3" w:rsidRPr="004E4D59" w:rsidRDefault="00D650B3" w:rsidP="00EB433E">
      <w:pPr>
        <w:pStyle w:val="ScreenCapture"/>
      </w:pPr>
      <w:r w:rsidRPr="004E4D59">
        <w:t>PATIENT STATUS : SC LESS THAN 50%         COPIES : 1</w:t>
      </w:r>
    </w:p>
    <w:p w14:paraId="0966BC7F" w14:textId="77777777" w:rsidR="00D650B3" w:rsidRPr="004E4D59" w:rsidRDefault="00D650B3" w:rsidP="00EB433E">
      <w:pPr>
        <w:pStyle w:val="ScreenCapture"/>
      </w:pPr>
      <w:r w:rsidRPr="004E4D59">
        <w:t>EDIT: (Y/N/P): N// NO</w:t>
      </w:r>
    </w:p>
    <w:p w14:paraId="4559FE8C" w14:textId="77777777" w:rsidR="001F5BD6" w:rsidRPr="004E4D59" w:rsidRDefault="001F5BD6" w:rsidP="00EB433E">
      <w:pPr>
        <w:pStyle w:val="ScreenCapture"/>
        <w:rPr>
          <w:rFonts w:eastAsia="MS Mincho"/>
        </w:rPr>
      </w:pPr>
    </w:p>
    <w:p w14:paraId="2887135B" w14:textId="344C784A" w:rsidR="001F5BD6" w:rsidRPr="004E4D59" w:rsidRDefault="001F5BD6" w:rsidP="00EB433E">
      <w:pPr>
        <w:pStyle w:val="ScreenCapture"/>
        <w:rPr>
          <w:rFonts w:eastAsia="MS Mincho"/>
        </w:rPr>
      </w:pPr>
      <w:r w:rsidRPr="004E4D59">
        <w:rPr>
          <w:rFonts w:eastAsia="MS Mincho"/>
        </w:rPr>
        <w:t>OPPATIENT,ONE                              ID#:000-00-</w:t>
      </w:r>
      <w:r w:rsidR="00141736" w:rsidRPr="004E4D59">
        <w:rPr>
          <w:rFonts w:eastAsia="MS Mincho"/>
        </w:rPr>
        <w:t xml:space="preserve">0000  </w:t>
      </w:r>
      <w:r w:rsidRPr="004E4D59">
        <w:rPr>
          <w:rFonts w:eastAsia="MS Mincho"/>
        </w:rPr>
        <w:t xml:space="preserve">RX#: </w:t>
      </w:r>
      <w:r w:rsidR="00141736" w:rsidRPr="004E4D59">
        <w:rPr>
          <w:rFonts w:eastAsia="MS Mincho"/>
        </w:rPr>
        <w:t>XXXXXX</w:t>
      </w:r>
    </w:p>
    <w:p w14:paraId="60FE635F" w14:textId="77777777" w:rsidR="001F5BD6" w:rsidRPr="004E4D59" w:rsidRDefault="001F5BD6" w:rsidP="00EB433E">
      <w:pPr>
        <w:pStyle w:val="ScreenCapture"/>
        <w:rPr>
          <w:rFonts w:eastAsia="MS Mincho"/>
        </w:rPr>
      </w:pPr>
    </w:p>
    <w:p w14:paraId="1A372122" w14:textId="77777777" w:rsidR="001F5BD6" w:rsidRPr="004E4D59" w:rsidRDefault="001F5BD6" w:rsidP="00EB41DE">
      <w:pPr>
        <w:pStyle w:val="ScreenCapture"/>
        <w:keepNext/>
        <w:rPr>
          <w:rFonts w:eastAsia="MS Mincho"/>
        </w:rPr>
      </w:pPr>
      <w:r w:rsidRPr="004E4D59">
        <w:rPr>
          <w:rFonts w:eastAsia="MS Mincho"/>
        </w:rPr>
        <w:t xml:space="preserve">                                                             ISSUE  LAST REF DAY</w:t>
      </w:r>
    </w:p>
    <w:p w14:paraId="4FFEE539" w14:textId="77777777" w:rsidR="001F5BD6" w:rsidRPr="004E4D59" w:rsidRDefault="001F5BD6" w:rsidP="00EB41DE">
      <w:pPr>
        <w:pStyle w:val="ScreenCapture"/>
        <w:keepNext/>
        <w:rPr>
          <w:rFonts w:eastAsia="MS Mincho"/>
        </w:rPr>
      </w:pPr>
      <w:r w:rsidRPr="004E4D59">
        <w:rPr>
          <w:rFonts w:eastAsia="MS Mincho"/>
        </w:rPr>
        <w:t xml:space="preserve">    RX #         DRUG                                 QTY ST  DATE  FILL REM SUP</w:t>
      </w:r>
    </w:p>
    <w:p w14:paraId="00ACADAD" w14:textId="77777777" w:rsidR="001F5BD6" w:rsidRPr="004E4D59" w:rsidRDefault="001F5BD6" w:rsidP="00EB41DE">
      <w:pPr>
        <w:pStyle w:val="ScreenCapture"/>
        <w:keepNext/>
        <w:rPr>
          <w:rFonts w:eastAsia="MS Mincho"/>
        </w:rPr>
      </w:pPr>
      <w:r w:rsidRPr="004E4D59">
        <w:rPr>
          <w:rFonts w:eastAsia="MS Mincho"/>
        </w:rPr>
        <w:t>----------------------------------DISCONTINUED----------------------------------</w:t>
      </w:r>
    </w:p>
    <w:p w14:paraId="7B8F83E3" w14:textId="74AF704B" w:rsidR="001F5BD6" w:rsidRPr="004E4D59" w:rsidRDefault="00141736" w:rsidP="00EB41DE">
      <w:pPr>
        <w:pStyle w:val="ScreenCapture"/>
        <w:keepNext/>
        <w:rPr>
          <w:rFonts w:eastAsia="MS Mincho"/>
        </w:rPr>
      </w:pPr>
      <w:r w:rsidRPr="004E4D59">
        <w:rPr>
          <w:rFonts w:eastAsia="MS Mincho"/>
        </w:rPr>
        <w:t xml:space="preserve">XXXXXX        </w:t>
      </w:r>
      <w:r w:rsidR="001F5BD6" w:rsidRPr="004E4D59">
        <w:rPr>
          <w:rFonts w:eastAsia="MS Mincho"/>
        </w:rPr>
        <w:t xml:space="preserve">PHENYTOIN 30MG CAP                  </w:t>
      </w:r>
      <w:r w:rsidR="00670242" w:rsidRPr="004E4D59">
        <w:rPr>
          <w:rFonts w:eastAsia="MS Mincho"/>
        </w:rPr>
        <w:t xml:space="preserve">   </w:t>
      </w:r>
      <w:r w:rsidR="001F5BD6" w:rsidRPr="004E4D59">
        <w:rPr>
          <w:rFonts w:eastAsia="MS Mincho"/>
        </w:rPr>
        <w:t>180 DC 04-02 04-02   0  90</w:t>
      </w:r>
    </w:p>
    <w:p w14:paraId="4BC38497" w14:textId="0973DD0B" w:rsidR="001F5BD6" w:rsidRPr="004E4D59" w:rsidRDefault="00141736" w:rsidP="00EB433E">
      <w:pPr>
        <w:pStyle w:val="ScreenCapture"/>
        <w:rPr>
          <w:rFonts w:eastAsia="MS Mincho"/>
        </w:rPr>
      </w:pPr>
      <w:r w:rsidRPr="004E4D59">
        <w:rPr>
          <w:rFonts w:eastAsia="MS Mincho"/>
        </w:rPr>
        <w:t>XXXXXXA</w:t>
      </w:r>
      <w:r w:rsidR="001F5BD6" w:rsidRPr="004E4D59">
        <w:rPr>
          <w:rFonts w:eastAsia="MS Mincho"/>
        </w:rPr>
        <w:t xml:space="preserve">$      POVIDONE IODINE SCRUB (OZ)           </w:t>
      </w:r>
      <w:r w:rsidR="00670242" w:rsidRPr="004E4D59">
        <w:rPr>
          <w:rFonts w:eastAsia="MS Mincho"/>
        </w:rPr>
        <w:t xml:space="preserve">  </w:t>
      </w:r>
      <w:r w:rsidR="001F5BD6" w:rsidRPr="004E4D59">
        <w:rPr>
          <w:rFonts w:eastAsia="MS Mincho"/>
        </w:rPr>
        <w:t xml:space="preserve"> 12 DC 07-09 08-03   0  15</w:t>
      </w:r>
    </w:p>
    <w:p w14:paraId="26C2743E" w14:textId="3CF3A2C6"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PREDNISONE 1MG TAB                     180 DC 10-25 10-25   3  90</w:t>
      </w:r>
    </w:p>
    <w:p w14:paraId="0CF22AC5" w14:textId="69B84D1C"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PROBENECID 500MG TAB                   180 DC 07-26 08-03   3  90</w:t>
      </w:r>
    </w:p>
    <w:p w14:paraId="415F7C8A" w14:textId="5E731A70"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QUININE SULFATE 200MG CAP              180 DC&gt;02-22 02-22   3  90</w:t>
      </w:r>
    </w:p>
    <w:p w14:paraId="0739A416" w14:textId="00CA30C7"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RIFAMPIN 300MG CAP                     180 DC 02-22 02-22   3  90</w:t>
      </w:r>
    </w:p>
    <w:p w14:paraId="49588D53" w14:textId="67BDFFF5"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SYRINGE 5CC                             90 DC 04-07 04-07   0  90</w:t>
      </w:r>
    </w:p>
    <w:p w14:paraId="65327EDE" w14:textId="7F1146A6" w:rsidR="001F5BD6" w:rsidRPr="004E4D59" w:rsidRDefault="00141736" w:rsidP="00EB433E">
      <w:pPr>
        <w:pStyle w:val="ScreenCapture"/>
        <w:rPr>
          <w:rFonts w:eastAsia="MS Mincho"/>
        </w:rPr>
      </w:pPr>
      <w:r w:rsidRPr="004E4D59">
        <w:rPr>
          <w:rFonts w:eastAsia="MS Mincho"/>
        </w:rPr>
        <w:t xml:space="preserve">XXXXXX        </w:t>
      </w:r>
      <w:r w:rsidR="001F5BD6" w:rsidRPr="004E4D59">
        <w:rPr>
          <w:rFonts w:eastAsia="MS Mincho"/>
        </w:rPr>
        <w:t xml:space="preserve">VITAMIN A 25000 UNT CAP            </w:t>
      </w:r>
      <w:r w:rsidR="00670242" w:rsidRPr="004E4D59">
        <w:rPr>
          <w:rFonts w:eastAsia="MS Mincho"/>
        </w:rPr>
        <w:t xml:space="preserve">  </w:t>
      </w:r>
      <w:r w:rsidR="001F5BD6" w:rsidRPr="004E4D59">
        <w:rPr>
          <w:rFonts w:eastAsia="MS Mincho"/>
        </w:rPr>
        <w:t xml:space="preserve">  180 DC&gt;04-23 04-23   3  90</w:t>
      </w:r>
    </w:p>
    <w:p w14:paraId="5D3A030F" w14:textId="77777777" w:rsidR="001F5BD6" w:rsidRPr="004E4D59" w:rsidRDefault="001F5BD6" w:rsidP="00EB433E">
      <w:pPr>
        <w:pStyle w:val="ScreenCapture"/>
        <w:rPr>
          <w:rFonts w:eastAsia="MS Mincho"/>
        </w:rPr>
      </w:pPr>
    </w:p>
    <w:p w14:paraId="15942C52" w14:textId="77777777" w:rsidR="001F5BD6" w:rsidRPr="004E4D59" w:rsidRDefault="001F5BD6" w:rsidP="00EB433E">
      <w:pPr>
        <w:pStyle w:val="ScreenCapture"/>
        <w:rPr>
          <w:rFonts w:eastAsia="MS Mincho"/>
        </w:rPr>
      </w:pPr>
      <w:r w:rsidRPr="004E4D59">
        <w:rPr>
          <w:rFonts w:eastAsia="MS Mincho"/>
        </w:rPr>
        <w:t>----------------------------------NON-VERIFIED----------------------------------</w:t>
      </w:r>
    </w:p>
    <w:p w14:paraId="7074FF68" w14:textId="54D04225" w:rsidR="001F5BD6" w:rsidRPr="004E4D59" w:rsidRDefault="001F5BD6" w:rsidP="00EB433E">
      <w:pPr>
        <w:pStyle w:val="ScreenCapture"/>
        <w:rPr>
          <w:rFonts w:eastAsia="MS Mincho"/>
        </w:rPr>
      </w:pPr>
      <w:r w:rsidRPr="004E4D59">
        <w:rPr>
          <w:rFonts w:eastAsia="MS Mincho"/>
        </w:rPr>
        <w:t xml:space="preserve">   </w:t>
      </w:r>
      <w:r w:rsidR="00141736" w:rsidRPr="004E4D59">
        <w:rPr>
          <w:rFonts w:eastAsia="MS Mincho"/>
        </w:rPr>
        <w:t>XXXX</w:t>
      </w:r>
      <w:r w:rsidRPr="004E4D59">
        <w:rPr>
          <w:rFonts w:eastAsia="MS Mincho"/>
        </w:rPr>
        <w:t>$         CALCITRIOL 0.25MCG CAP                60 N  01-06 01-06  11  30</w:t>
      </w:r>
    </w:p>
    <w:p w14:paraId="53772CC5" w14:textId="77777777" w:rsidR="001F5BD6" w:rsidRPr="004E4D59" w:rsidRDefault="001F5BD6" w:rsidP="00EB433E">
      <w:pPr>
        <w:pStyle w:val="ScreenCapture"/>
        <w:rPr>
          <w:rFonts w:eastAsia="MS Mincho"/>
        </w:rPr>
      </w:pPr>
    </w:p>
    <w:p w14:paraId="1DFD624D" w14:textId="77777777" w:rsidR="0029591D" w:rsidRPr="004E4D59" w:rsidRDefault="0029591D" w:rsidP="00EB433E">
      <w:pPr>
        <w:pStyle w:val="ScreenCapture"/>
        <w:rPr>
          <w:rFonts w:eastAsia="MS Mincho"/>
        </w:rPr>
      </w:pPr>
      <w:r w:rsidRPr="004E4D59">
        <w:rPr>
          <w:rFonts w:eastAsia="MS Mincho"/>
        </w:rPr>
        <w:t xml:space="preserve">Press Return to continue: </w:t>
      </w:r>
    </w:p>
    <w:p w14:paraId="1CB0EA8F" w14:textId="77777777" w:rsidR="0029591D" w:rsidRPr="004E4D59" w:rsidRDefault="0029591D" w:rsidP="00EB433E">
      <w:pPr>
        <w:pStyle w:val="ScreenCapture"/>
        <w:rPr>
          <w:rFonts w:eastAsia="MS Mincho"/>
        </w:rPr>
      </w:pPr>
    </w:p>
    <w:p w14:paraId="4A232779" w14:textId="77777777" w:rsidR="0029591D" w:rsidRPr="004E4D59" w:rsidRDefault="0029591D" w:rsidP="00EB433E">
      <w:pPr>
        <w:pStyle w:val="ScreenCapture"/>
        <w:rPr>
          <w:rFonts w:eastAsia="MS Mincho"/>
        </w:rPr>
      </w:pPr>
    </w:p>
    <w:p w14:paraId="41AE1749" w14:textId="77777777" w:rsidR="0029591D" w:rsidRPr="004E4D59" w:rsidRDefault="0029591D" w:rsidP="00EB433E">
      <w:pPr>
        <w:pStyle w:val="ScreenCapture"/>
        <w:rPr>
          <w:rFonts w:eastAsia="MS Mincho"/>
        </w:rPr>
      </w:pPr>
      <w:r w:rsidRPr="004E4D59">
        <w:rPr>
          <w:rFonts w:eastAsia="MS Mincho"/>
        </w:rPr>
        <w:t>Now doing remote order checks. Please wait...</w:t>
      </w:r>
    </w:p>
    <w:p w14:paraId="4EC02C8D" w14:textId="77777777" w:rsidR="0029591D" w:rsidRPr="004E4D59" w:rsidRDefault="0029591D" w:rsidP="00EB433E">
      <w:pPr>
        <w:pStyle w:val="ScreenCapture"/>
        <w:rPr>
          <w:rFonts w:eastAsia="MS Mincho"/>
        </w:rPr>
      </w:pPr>
    </w:p>
    <w:p w14:paraId="3D79FFAE" w14:textId="77777777" w:rsidR="0029591D" w:rsidRPr="004E4D59" w:rsidRDefault="0029591D" w:rsidP="00EB433E">
      <w:pPr>
        <w:pStyle w:val="ScreenCapture"/>
        <w:rPr>
          <w:rFonts w:eastAsia="MS Mincho"/>
        </w:rPr>
      </w:pPr>
    </w:p>
    <w:p w14:paraId="0C52839E" w14:textId="77777777" w:rsidR="0029591D" w:rsidRPr="004E4D59" w:rsidRDefault="0029591D" w:rsidP="00EB433E">
      <w:pPr>
        <w:pStyle w:val="ScreenCapture"/>
        <w:rPr>
          <w:rFonts w:eastAsia="MS Mincho"/>
        </w:rPr>
      </w:pPr>
      <w:r w:rsidRPr="004E4D59">
        <w:rPr>
          <w:rFonts w:eastAsia="MS Mincho"/>
        </w:rPr>
        <w:t>Remote data not available - Only local order checks processed.</w:t>
      </w:r>
    </w:p>
    <w:p w14:paraId="548FE9DD" w14:textId="77777777" w:rsidR="0029591D" w:rsidRPr="004E4D59" w:rsidRDefault="0029591D" w:rsidP="00EB433E">
      <w:pPr>
        <w:pStyle w:val="ScreenCapture"/>
        <w:rPr>
          <w:rFonts w:eastAsia="MS Mincho"/>
        </w:rPr>
      </w:pPr>
    </w:p>
    <w:p w14:paraId="300B963B" w14:textId="77777777" w:rsidR="0029591D" w:rsidRPr="004E4D59" w:rsidRDefault="0029591D" w:rsidP="00EB433E">
      <w:pPr>
        <w:pStyle w:val="ScreenCapture"/>
        <w:rPr>
          <w:rFonts w:eastAsia="MS Mincho"/>
        </w:rPr>
      </w:pPr>
      <w:bookmarkStart w:id="5632" w:name="p368"/>
      <w:bookmarkStart w:id="5633" w:name="p380"/>
      <w:bookmarkStart w:id="5634" w:name="Page_392"/>
      <w:bookmarkEnd w:id="5632"/>
      <w:bookmarkEnd w:id="5633"/>
      <w:bookmarkEnd w:id="5634"/>
      <w:r w:rsidRPr="004E4D59">
        <w:rPr>
          <w:rFonts w:eastAsia="MS Mincho"/>
        </w:rPr>
        <w:t>Now doing allergy checks.  Please wait...</w:t>
      </w:r>
    </w:p>
    <w:p w14:paraId="478F3232" w14:textId="77777777" w:rsidR="0029591D" w:rsidRPr="004E4D59" w:rsidRDefault="0029591D" w:rsidP="00EB433E">
      <w:pPr>
        <w:pStyle w:val="ScreenCapture"/>
        <w:rPr>
          <w:rFonts w:eastAsia="MS Mincho"/>
        </w:rPr>
      </w:pPr>
    </w:p>
    <w:p w14:paraId="5B857D0E" w14:textId="77777777" w:rsidR="0029591D" w:rsidRPr="004E4D59" w:rsidRDefault="0029591D" w:rsidP="00EB433E">
      <w:pPr>
        <w:pStyle w:val="ScreenCapture"/>
      </w:pPr>
      <w:r w:rsidRPr="004E4D59">
        <w:t>Now processing Clinical Reminder Order Checks. Please wait ...</w:t>
      </w:r>
    </w:p>
    <w:p w14:paraId="2B1B7A92" w14:textId="77777777" w:rsidR="0029591D" w:rsidRPr="004E4D59" w:rsidRDefault="0029591D" w:rsidP="00EB433E">
      <w:pPr>
        <w:pStyle w:val="ScreenCapture"/>
        <w:rPr>
          <w:rFonts w:eastAsia="MS Mincho"/>
        </w:rPr>
      </w:pPr>
    </w:p>
    <w:p w14:paraId="583A0FE0" w14:textId="77777777" w:rsidR="0029591D" w:rsidRPr="004E4D59" w:rsidRDefault="0029591D" w:rsidP="00EB433E">
      <w:pPr>
        <w:pStyle w:val="ScreenCapture"/>
        <w:rPr>
          <w:rFonts w:eastAsia="MS Mincho"/>
        </w:rPr>
      </w:pPr>
      <w:r w:rsidRPr="004E4D59">
        <w:rPr>
          <w:rFonts w:eastAsia="MS Mincho"/>
        </w:rPr>
        <w:t>Now Processing Enhanced Order Checks!  Please wait...</w:t>
      </w:r>
    </w:p>
    <w:p w14:paraId="467FE03D" w14:textId="77777777" w:rsidR="0029591D" w:rsidRPr="004E4D59" w:rsidRDefault="0029591D" w:rsidP="00EB433E">
      <w:pPr>
        <w:pStyle w:val="ScreenCapture"/>
        <w:rPr>
          <w:rFonts w:eastAsia="MS Mincho"/>
        </w:rPr>
      </w:pPr>
    </w:p>
    <w:p w14:paraId="32CA5229" w14:textId="77777777" w:rsidR="0029591D" w:rsidRPr="004E4D59" w:rsidRDefault="0029591D" w:rsidP="00EB433E">
      <w:pPr>
        <w:pStyle w:val="ScreenCapture"/>
        <w:rPr>
          <w:rFonts w:eastAsia="MS Mincho"/>
        </w:rPr>
      </w:pPr>
    </w:p>
    <w:p w14:paraId="16BECC1C" w14:textId="77777777" w:rsidR="0029591D" w:rsidRPr="004E4D59" w:rsidRDefault="0029591D" w:rsidP="00EB433E">
      <w:pPr>
        <w:pStyle w:val="ScreenCapture"/>
        <w:rPr>
          <w:rFonts w:eastAsia="MS Mincho"/>
        </w:rPr>
      </w:pPr>
      <w:r w:rsidRPr="004E4D59">
        <w:rPr>
          <w:rFonts w:eastAsia="MS Mincho"/>
        </w:rPr>
        <w:t xml:space="preserve">Press Return to Continue: </w:t>
      </w:r>
    </w:p>
    <w:p w14:paraId="30A90026" w14:textId="77777777" w:rsidR="001F5BD6" w:rsidRPr="004E4D59" w:rsidRDefault="001F5BD6" w:rsidP="00EB433E">
      <w:pPr>
        <w:pStyle w:val="ScreenCapture"/>
        <w:rPr>
          <w:rFonts w:eastAsia="MS Mincho"/>
        </w:rPr>
      </w:pPr>
    </w:p>
    <w:p w14:paraId="5E779190" w14:textId="77777777" w:rsidR="001F5BD6" w:rsidRPr="004E4D59" w:rsidRDefault="001F5BD6" w:rsidP="00EB433E">
      <w:pPr>
        <w:pStyle w:val="ScreenCapture"/>
        <w:rPr>
          <w:rFonts w:eastAsia="MS Mincho"/>
        </w:rPr>
      </w:pPr>
    </w:p>
    <w:p w14:paraId="2C182066" w14:textId="40F9AABA" w:rsidR="001F5BD6" w:rsidRPr="004E4D59" w:rsidRDefault="001F5BD6" w:rsidP="00EB433E">
      <w:pPr>
        <w:pStyle w:val="ScreenCapture"/>
        <w:rPr>
          <w:rFonts w:eastAsia="MS Mincho"/>
        </w:rPr>
      </w:pPr>
      <w:r w:rsidRPr="004E4D59">
        <w:rPr>
          <w:rFonts w:eastAsia="MS Mincho"/>
        </w:rPr>
        <w:t>OPPATIENT,ONE                              ID#:000-00-</w:t>
      </w:r>
      <w:r w:rsidR="00141736" w:rsidRPr="004E4D59">
        <w:rPr>
          <w:rFonts w:eastAsia="MS Mincho"/>
        </w:rPr>
        <w:t xml:space="preserve">XXXX  </w:t>
      </w:r>
      <w:r w:rsidRPr="004E4D59">
        <w:rPr>
          <w:rFonts w:eastAsia="MS Mincho"/>
        </w:rPr>
        <w:t xml:space="preserve">RX#: </w:t>
      </w:r>
      <w:r w:rsidR="00141736" w:rsidRPr="004E4D59">
        <w:rPr>
          <w:rFonts w:eastAsia="MS Mincho"/>
        </w:rPr>
        <w:t>XXXXXX</w:t>
      </w:r>
    </w:p>
    <w:p w14:paraId="349FAFCA" w14:textId="77777777" w:rsidR="001F5BD6" w:rsidRPr="004E4D59" w:rsidRDefault="001F5BD6" w:rsidP="00EB433E">
      <w:pPr>
        <w:pStyle w:val="ScreenCapture"/>
        <w:rPr>
          <w:rFonts w:eastAsia="MS Mincho"/>
        </w:rPr>
      </w:pPr>
      <w:r w:rsidRPr="004E4D59">
        <w:rPr>
          <w:rFonts w:eastAsia="MS Mincho"/>
        </w:rPr>
        <w:t>CALCITRIOL 0.25MCG CAP</w:t>
      </w:r>
    </w:p>
    <w:p w14:paraId="6D279DD7" w14:textId="77777777" w:rsidR="001F5BD6" w:rsidRPr="004E4D59" w:rsidRDefault="001F5BD6" w:rsidP="00EB433E">
      <w:pPr>
        <w:pStyle w:val="ScreenCapture"/>
        <w:rPr>
          <w:rFonts w:eastAsia="MS Mincho"/>
        </w:rPr>
      </w:pPr>
    </w:p>
    <w:p w14:paraId="23DF298F" w14:textId="77777777" w:rsidR="001F5BD6" w:rsidRPr="004E4D59" w:rsidRDefault="001F5BD6" w:rsidP="00EB433E">
      <w:pPr>
        <w:pStyle w:val="ScreenCapture"/>
        <w:rPr>
          <w:rFonts w:eastAsia="MS Mincho"/>
        </w:rPr>
      </w:pPr>
      <w:r w:rsidRPr="004E4D59">
        <w:rPr>
          <w:rFonts w:eastAsia="MS Mincho"/>
        </w:rPr>
        <w:t>VERIFY FOR OPPATIENT,ONE ? (Y/N/Delete/Quit): Y// &lt;Enter&gt;</w:t>
      </w:r>
    </w:p>
    <w:p w14:paraId="434A0E84" w14:textId="77777777" w:rsidR="00D650B3" w:rsidRPr="004E4D59" w:rsidRDefault="00D650B3" w:rsidP="00730B8A">
      <w:pPr>
        <w:pStyle w:val="Heading2"/>
      </w:pPr>
      <w:bookmarkStart w:id="5635" w:name="_Toc280701386"/>
      <w:bookmarkStart w:id="5636" w:name="_Toc299044557"/>
      <w:bookmarkStart w:id="5637" w:name="_Toc280853726"/>
      <w:bookmarkStart w:id="5638" w:name="_Toc303286285"/>
      <w:bookmarkStart w:id="5639" w:name="_Toc339962171"/>
      <w:bookmarkStart w:id="5640" w:name="_Toc339962682"/>
      <w:bookmarkStart w:id="5641" w:name="_Toc340138830"/>
      <w:bookmarkStart w:id="5642" w:name="_Toc340139098"/>
      <w:bookmarkStart w:id="5643" w:name="_Toc340139380"/>
      <w:bookmarkStart w:id="5644" w:name="_Toc340143991"/>
      <w:bookmarkStart w:id="5645" w:name="_Toc340144248"/>
      <w:bookmarkStart w:id="5646" w:name="_Toc61614623"/>
      <w:bookmarkStart w:id="5647" w:name="_Toc92786478"/>
      <w:bookmarkStart w:id="5648" w:name="_Toc153534813"/>
      <w:r w:rsidRPr="004E4D59">
        <w:t>Verifying ePharmacy Orders</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0B1BC74E" w14:textId="77777777" w:rsidR="00D650B3" w:rsidRPr="004E4D59" w:rsidRDefault="00D650B3" w:rsidP="00D650B3">
      <w:pPr>
        <w:rPr>
          <w:color w:val="000000"/>
          <w:szCs w:val="20"/>
        </w:rPr>
      </w:pPr>
    </w:p>
    <w:p w14:paraId="43B9BDA6" w14:textId="77777777" w:rsidR="00D650B3" w:rsidRPr="004E4D59" w:rsidRDefault="00D650B3" w:rsidP="00D650B3">
      <w:pPr>
        <w:rPr>
          <w:color w:val="000000"/>
          <w:szCs w:val="20"/>
        </w:rPr>
      </w:pPr>
      <w:r w:rsidRPr="004E4D59">
        <w:rPr>
          <w:color w:val="000000"/>
          <w:szCs w:val="20"/>
        </w:rPr>
        <w:t>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w:t>
      </w:r>
    </w:p>
    <w:p w14:paraId="47AD59A1" w14:textId="77777777" w:rsidR="00D650B3" w:rsidRPr="004E4D59" w:rsidRDefault="00D650B3" w:rsidP="00D650B3">
      <w:pPr>
        <w:rPr>
          <w:color w:val="000000"/>
          <w:szCs w:val="20"/>
        </w:rPr>
      </w:pPr>
    </w:p>
    <w:p w14:paraId="60544489" w14:textId="1D90AA89" w:rsidR="00D650B3" w:rsidRPr="004E4D59" w:rsidRDefault="00D650B3" w:rsidP="00EB433E">
      <w:pPr>
        <w:pStyle w:val="ScreenCapture"/>
      </w:pPr>
      <w:r w:rsidRPr="004E4D59">
        <w:t xml:space="preserve">RX: </w:t>
      </w:r>
      <w:r w:rsidR="00CC4437" w:rsidRPr="004E4D59">
        <w:t xml:space="preserve">XXXXXX   </w:t>
      </w:r>
      <w:r w:rsidRPr="004E4D59">
        <w:t>PATIENT: OPPATIENT,FOUR (000-</w:t>
      </w:r>
      <w:r w:rsidR="00D145E8" w:rsidRPr="004E4D59">
        <w:t>00</w:t>
      </w:r>
      <w:r w:rsidRPr="004E4D59">
        <w:t>-</w:t>
      </w:r>
      <w:r w:rsidR="00D145E8" w:rsidRPr="004E4D59">
        <w:t>0000P</w:t>
      </w:r>
      <w:r w:rsidRPr="004E4D59">
        <w:t>)</w:t>
      </w:r>
    </w:p>
    <w:p w14:paraId="1BD62DD0" w14:textId="77777777" w:rsidR="00D650B3" w:rsidRPr="004E4D59" w:rsidRDefault="00D650B3" w:rsidP="00EB433E">
      <w:pPr>
        <w:pStyle w:val="ScreenCapture"/>
      </w:pPr>
      <w:r w:rsidRPr="004E4D59">
        <w:t xml:space="preserve">STATUS: Non-Verified  </w:t>
      </w:r>
    </w:p>
    <w:p w14:paraId="02A84993" w14:textId="77777777" w:rsidR="00D650B3" w:rsidRPr="004E4D59" w:rsidRDefault="00D650B3" w:rsidP="00EB433E">
      <w:pPr>
        <w:pStyle w:val="ScreenCapture"/>
      </w:pPr>
      <w:r w:rsidRPr="004E4D59">
        <w:t xml:space="preserve">      DRUG: ENTEX CAP</w:t>
      </w:r>
    </w:p>
    <w:p w14:paraId="0D1B4B0C" w14:textId="77777777" w:rsidR="00D650B3" w:rsidRPr="004E4D59" w:rsidRDefault="00D650B3" w:rsidP="00EB433E">
      <w:pPr>
        <w:pStyle w:val="ScreenCapture"/>
      </w:pPr>
      <w:r w:rsidRPr="004E4D59">
        <w:t xml:space="preserve">       QTY: 10     10 DAY SUPPLY</w:t>
      </w:r>
    </w:p>
    <w:p w14:paraId="6B1AB924" w14:textId="47B8738D" w:rsidR="00D650B3" w:rsidRPr="004E4D59" w:rsidRDefault="00D650B3" w:rsidP="00EB433E">
      <w:pPr>
        <w:pStyle w:val="ScreenCapture"/>
      </w:pPr>
      <w:r w:rsidRPr="004E4D59">
        <w:t xml:space="preserve">       SIG: TAKE 25MG BY MOUTH EVERY DAY FOR 10 DAYS WITH FOOD</w:t>
      </w:r>
    </w:p>
    <w:p w14:paraId="7B3D8A3C" w14:textId="77777777" w:rsidR="00D650B3" w:rsidRPr="004E4D59" w:rsidRDefault="00D650B3" w:rsidP="00EB433E">
      <w:pPr>
        <w:pStyle w:val="ScreenCapture"/>
      </w:pPr>
      <w:r w:rsidRPr="004E4D59">
        <w:t xml:space="preserve">    LATEST: 11/05/2005               # OF REFILLS: 0  REMAINING: 0</w:t>
      </w:r>
    </w:p>
    <w:p w14:paraId="02ED0D92" w14:textId="77777777" w:rsidR="00D650B3" w:rsidRPr="004E4D59" w:rsidRDefault="00D650B3" w:rsidP="00EB433E">
      <w:pPr>
        <w:pStyle w:val="ScreenCapture"/>
      </w:pPr>
      <w:r w:rsidRPr="004E4D59">
        <w:t xml:space="preserve">    ISSUED: 11/05/2005                    PROVIDER:</w:t>
      </w:r>
    </w:p>
    <w:p w14:paraId="5B2E518F" w14:textId="77777777" w:rsidR="00D650B3" w:rsidRPr="004E4D59" w:rsidRDefault="00D650B3" w:rsidP="00EB433E">
      <w:pPr>
        <w:pStyle w:val="ScreenCapture"/>
      </w:pPr>
      <w:r w:rsidRPr="004E4D59">
        <w:t xml:space="preserve">    LOGGED: 11/05/2005                    CLINIC: NOT ON FILE</w:t>
      </w:r>
    </w:p>
    <w:p w14:paraId="1AFBCBA5" w14:textId="789488EB" w:rsidR="00D650B3" w:rsidRPr="004E4D59" w:rsidRDefault="00D650B3" w:rsidP="00EB433E">
      <w:pPr>
        <w:pStyle w:val="ScreenCapture"/>
      </w:pPr>
      <w:r w:rsidRPr="004E4D59">
        <w:t xml:space="preserve">   EXPIRES: 11/15/2005                    DIVISION:</w:t>
      </w:r>
      <w:r w:rsidR="00121075" w:rsidRPr="004E4D59">
        <w:t>ANYTOWN</w:t>
      </w:r>
      <w:r w:rsidRPr="004E4D59">
        <w:t xml:space="preserve"> ISC (500)</w:t>
      </w:r>
    </w:p>
    <w:p w14:paraId="48C04A9D" w14:textId="77777777" w:rsidR="00D650B3" w:rsidRPr="004E4D59" w:rsidRDefault="00D650B3" w:rsidP="00EB433E">
      <w:pPr>
        <w:pStyle w:val="ScreenCapture"/>
      </w:pPr>
      <w:r w:rsidRPr="004E4D59">
        <w:t xml:space="preserve">       CAP: NON-SAFETY                    ROUTING: WINDOW</w:t>
      </w:r>
    </w:p>
    <w:p w14:paraId="13FB426D" w14:textId="77777777" w:rsidR="00D650B3" w:rsidRPr="004E4D59" w:rsidRDefault="00D650B3" w:rsidP="00EB433E">
      <w:pPr>
        <w:pStyle w:val="ScreenCapture"/>
      </w:pPr>
      <w:r w:rsidRPr="004E4D59">
        <w:t xml:space="preserve">  ENTRY BY: OPPHARMACIST,ONE              VERIFIED BY:</w:t>
      </w:r>
    </w:p>
    <w:p w14:paraId="29301DD3" w14:textId="77777777" w:rsidR="00D650B3" w:rsidRPr="004E4D59" w:rsidRDefault="00D650B3" w:rsidP="00EB433E">
      <w:pPr>
        <w:pStyle w:val="ScreenCapture"/>
      </w:pPr>
    </w:p>
    <w:p w14:paraId="35F4F368" w14:textId="77777777" w:rsidR="00D650B3" w:rsidRPr="004E4D59" w:rsidRDefault="00D650B3" w:rsidP="00EB433E">
      <w:pPr>
        <w:pStyle w:val="ScreenCapture"/>
      </w:pPr>
      <w:r w:rsidRPr="004E4D59">
        <w:t>PATIENT STATUS : SC LESS THAN 50%         COPIES : 1</w:t>
      </w:r>
    </w:p>
    <w:p w14:paraId="112AA8C3" w14:textId="77777777" w:rsidR="00D650B3" w:rsidRPr="004E4D59" w:rsidRDefault="00D650B3" w:rsidP="00EB433E">
      <w:pPr>
        <w:pStyle w:val="ScreenCapture"/>
      </w:pPr>
      <w:r w:rsidRPr="004E4D59">
        <w:t>EDIT: (Y/N/P): N// NO</w:t>
      </w:r>
    </w:p>
    <w:p w14:paraId="2C98FB5C" w14:textId="77777777" w:rsidR="00D650B3" w:rsidRPr="004E4D59" w:rsidRDefault="00D650B3" w:rsidP="00EB433E">
      <w:pPr>
        <w:pStyle w:val="ScreenCapture"/>
      </w:pPr>
      <w:bookmarkStart w:id="5649" w:name="p366"/>
      <w:bookmarkEnd w:id="5649"/>
    </w:p>
    <w:p w14:paraId="03EFCCF2" w14:textId="77777777" w:rsidR="00D650B3" w:rsidRPr="004E4D59" w:rsidRDefault="00D650B3" w:rsidP="00EB433E">
      <w:pPr>
        <w:pStyle w:val="ScreenCapture"/>
      </w:pPr>
    </w:p>
    <w:p w14:paraId="21960F32" w14:textId="0F17F8E9" w:rsidR="001F5BD6" w:rsidRPr="004E4D59" w:rsidRDefault="001F5BD6" w:rsidP="00EB433E">
      <w:pPr>
        <w:pStyle w:val="ScreenCapture"/>
        <w:rPr>
          <w:rFonts w:eastAsia="MS Mincho"/>
        </w:rPr>
      </w:pPr>
      <w:r w:rsidRPr="004E4D59">
        <w:rPr>
          <w:rFonts w:eastAsia="MS Mincho"/>
        </w:rPr>
        <w:t>OPPATIENT,FOUR                              ID#:000-</w:t>
      </w:r>
      <w:r w:rsidR="00EB41DE" w:rsidRPr="004E4D59">
        <w:rPr>
          <w:rFonts w:eastAsia="MS Mincho"/>
        </w:rPr>
        <w:t>0</w:t>
      </w:r>
      <w:r w:rsidR="00EB41DE">
        <w:rPr>
          <w:rFonts w:eastAsia="MS Mincho"/>
        </w:rPr>
        <w:t>0</w:t>
      </w:r>
      <w:r w:rsidRPr="004E4D59">
        <w:rPr>
          <w:rFonts w:eastAsia="MS Mincho"/>
        </w:rPr>
        <w:t>-</w:t>
      </w:r>
      <w:r w:rsidR="00EB41DE">
        <w:rPr>
          <w:rFonts w:eastAsia="MS Mincho"/>
        </w:rPr>
        <w:t>XXXX</w:t>
      </w:r>
      <w:r w:rsidR="00EB41DE" w:rsidRPr="004E4D59">
        <w:rPr>
          <w:rFonts w:eastAsia="MS Mincho"/>
        </w:rPr>
        <w:t xml:space="preserve">P  </w:t>
      </w:r>
      <w:r w:rsidRPr="004E4D59">
        <w:rPr>
          <w:rFonts w:eastAsia="MS Mincho"/>
        </w:rPr>
        <w:t xml:space="preserve">RX#: </w:t>
      </w:r>
      <w:r w:rsidR="00EB41DE">
        <w:rPr>
          <w:rFonts w:eastAsia="MS Mincho"/>
        </w:rPr>
        <w:t>XXXXXX</w:t>
      </w:r>
    </w:p>
    <w:p w14:paraId="14D1BC3F" w14:textId="77777777" w:rsidR="001F5BD6" w:rsidRPr="004E4D59" w:rsidRDefault="001F5BD6" w:rsidP="00EB433E">
      <w:pPr>
        <w:pStyle w:val="ScreenCapture"/>
        <w:rPr>
          <w:rFonts w:eastAsia="MS Mincho"/>
        </w:rPr>
      </w:pPr>
    </w:p>
    <w:p w14:paraId="4D2F7083" w14:textId="77777777" w:rsidR="001F5BD6" w:rsidRPr="004E4D59" w:rsidRDefault="001F5BD6" w:rsidP="00EB41DE">
      <w:pPr>
        <w:pStyle w:val="ScreenCapture"/>
        <w:keepNext/>
        <w:rPr>
          <w:rFonts w:eastAsia="MS Mincho"/>
        </w:rPr>
      </w:pPr>
      <w:r w:rsidRPr="004E4D59">
        <w:rPr>
          <w:rFonts w:eastAsia="MS Mincho"/>
        </w:rPr>
        <w:t xml:space="preserve">                                                             ISSUE  LAST REF DAY</w:t>
      </w:r>
    </w:p>
    <w:p w14:paraId="2FFC3133" w14:textId="77777777" w:rsidR="001F5BD6" w:rsidRPr="004E4D59" w:rsidRDefault="001F5BD6" w:rsidP="00EB41DE">
      <w:pPr>
        <w:pStyle w:val="ScreenCapture"/>
        <w:keepNext/>
        <w:rPr>
          <w:rFonts w:eastAsia="MS Mincho"/>
        </w:rPr>
      </w:pPr>
      <w:r w:rsidRPr="004E4D59">
        <w:rPr>
          <w:rFonts w:eastAsia="MS Mincho"/>
        </w:rPr>
        <w:t xml:space="preserve">    RX #         DRUG                                 QTY ST  DATE  FILL REM SUP</w:t>
      </w:r>
    </w:p>
    <w:p w14:paraId="78F842AC" w14:textId="77777777" w:rsidR="001F5BD6" w:rsidRPr="004E4D59" w:rsidRDefault="001F5BD6" w:rsidP="00EB41DE">
      <w:pPr>
        <w:pStyle w:val="ScreenCapture"/>
        <w:keepNext/>
        <w:rPr>
          <w:rFonts w:eastAsia="MS Mincho"/>
        </w:rPr>
      </w:pPr>
      <w:r w:rsidRPr="004E4D59">
        <w:rPr>
          <w:rFonts w:eastAsia="MS Mincho"/>
        </w:rPr>
        <w:t>----------------------------------ACTIVE----------------------------------------</w:t>
      </w:r>
    </w:p>
    <w:p w14:paraId="6722B5D2" w14:textId="51EAFF44" w:rsidR="001F5BD6" w:rsidRPr="004E4D59" w:rsidRDefault="00D145E8" w:rsidP="00EB41DE">
      <w:pPr>
        <w:pStyle w:val="ScreenCapture"/>
        <w:keepNext/>
        <w:rPr>
          <w:rFonts w:eastAsia="MS Mincho"/>
        </w:rPr>
      </w:pPr>
      <w:r w:rsidRPr="004E4D59">
        <w:rPr>
          <w:rFonts w:eastAsia="MS Mincho"/>
        </w:rPr>
        <w:t xml:space="preserve">XXXXXX        </w:t>
      </w:r>
      <w:r w:rsidR="001F5BD6" w:rsidRPr="004E4D59">
        <w:rPr>
          <w:rFonts w:eastAsia="MS Mincho"/>
        </w:rPr>
        <w:t xml:space="preserve">PHENYTOIN 30MG CAP                  </w:t>
      </w:r>
      <w:r w:rsidR="001F5BD6" w:rsidRPr="004E4D59">
        <w:rPr>
          <w:rFonts w:eastAsia="MS Mincho"/>
        </w:rPr>
        <w:tab/>
        <w:t>180 DC 04-02 04-02   0  90</w:t>
      </w:r>
    </w:p>
    <w:p w14:paraId="39A62483" w14:textId="3F4FC811" w:rsidR="001F5BD6" w:rsidRPr="004E4D59" w:rsidRDefault="00D145E8" w:rsidP="00EB433E">
      <w:pPr>
        <w:pStyle w:val="ScreenCapture"/>
        <w:rPr>
          <w:rFonts w:eastAsia="MS Mincho"/>
        </w:rPr>
      </w:pPr>
      <w:r w:rsidRPr="004E4D59">
        <w:rPr>
          <w:rFonts w:eastAsia="MS Mincho"/>
        </w:rPr>
        <w:t>XXXXXXA</w:t>
      </w:r>
      <w:r w:rsidR="001F5BD6" w:rsidRPr="004E4D59">
        <w:rPr>
          <w:rFonts w:eastAsia="MS Mincho"/>
        </w:rPr>
        <w:t xml:space="preserve">$      POVIDONE IODINE SCRUB (OZ)           </w:t>
      </w:r>
      <w:r w:rsidR="001F5BD6" w:rsidRPr="004E4D59">
        <w:rPr>
          <w:rFonts w:eastAsia="MS Mincho"/>
        </w:rPr>
        <w:tab/>
        <w:t xml:space="preserve"> 12 DC 07-09 08-03   0  15</w:t>
      </w:r>
    </w:p>
    <w:p w14:paraId="35D38CA8" w14:textId="77777777" w:rsidR="001F5BD6" w:rsidRPr="004E4D59" w:rsidRDefault="001F5BD6" w:rsidP="00EB433E">
      <w:pPr>
        <w:pStyle w:val="ScreenCapture"/>
        <w:rPr>
          <w:rFonts w:eastAsia="MS Mincho"/>
        </w:rPr>
      </w:pPr>
    </w:p>
    <w:p w14:paraId="0FC7E56C" w14:textId="77777777" w:rsidR="001F5BD6" w:rsidRPr="004E4D59" w:rsidRDefault="001F5BD6" w:rsidP="00EB433E">
      <w:pPr>
        <w:pStyle w:val="ScreenCapture"/>
        <w:rPr>
          <w:rFonts w:eastAsia="MS Mincho"/>
        </w:rPr>
      </w:pPr>
      <w:r w:rsidRPr="004E4D59">
        <w:rPr>
          <w:rFonts w:eastAsia="MS Mincho"/>
        </w:rPr>
        <w:t>----------------------------------NON-VERIFIED----------------------------------</w:t>
      </w:r>
    </w:p>
    <w:p w14:paraId="02B9124A" w14:textId="0D96DB4F" w:rsidR="001F5BD6" w:rsidRPr="004E4D59" w:rsidRDefault="00D145E8" w:rsidP="00EB433E">
      <w:pPr>
        <w:pStyle w:val="ScreenCapture"/>
        <w:rPr>
          <w:rFonts w:eastAsia="MS Mincho"/>
        </w:rPr>
      </w:pPr>
      <w:r w:rsidRPr="004E4D59">
        <w:rPr>
          <w:rFonts w:eastAsia="MS Mincho"/>
        </w:rPr>
        <w:t>XXXXXX</w:t>
      </w:r>
      <w:r w:rsidR="001F5BD6" w:rsidRPr="004E4D59">
        <w:rPr>
          <w:rFonts w:eastAsia="MS Mincho"/>
        </w:rPr>
        <w:t xml:space="preserve">$       ENTEX CAP                           </w:t>
      </w:r>
      <w:r w:rsidRPr="004E4D59">
        <w:rPr>
          <w:rFonts w:eastAsia="MS Mincho"/>
        </w:rPr>
        <w:t xml:space="preserve"> </w:t>
      </w:r>
      <w:r w:rsidR="001F5BD6" w:rsidRPr="004E4D59">
        <w:rPr>
          <w:rFonts w:eastAsia="MS Mincho"/>
        </w:rPr>
        <w:t xml:space="preserve">  10 N   11-05 11-05  0  10</w:t>
      </w:r>
    </w:p>
    <w:p w14:paraId="10FF6140" w14:textId="77777777" w:rsidR="001F5BD6" w:rsidRPr="004E4D59" w:rsidRDefault="001F5BD6" w:rsidP="00EB433E">
      <w:pPr>
        <w:pStyle w:val="ScreenCapture"/>
        <w:rPr>
          <w:rFonts w:eastAsia="MS Mincho"/>
        </w:rPr>
      </w:pPr>
    </w:p>
    <w:p w14:paraId="304288DA" w14:textId="77777777" w:rsidR="001F5BD6" w:rsidRPr="004E4D59" w:rsidRDefault="001F5BD6" w:rsidP="00EB433E">
      <w:pPr>
        <w:pStyle w:val="ScreenCapture"/>
        <w:rPr>
          <w:rFonts w:eastAsia="MS Mincho"/>
        </w:rPr>
      </w:pPr>
      <w:r w:rsidRPr="004E4D59">
        <w:rPr>
          <w:rFonts w:eastAsia="MS Mincho"/>
        </w:rPr>
        <w:t xml:space="preserve">Press Return to continue: </w:t>
      </w:r>
    </w:p>
    <w:p w14:paraId="0388F14F" w14:textId="77777777" w:rsidR="001F5BD6" w:rsidRPr="004E4D59" w:rsidRDefault="001F5BD6" w:rsidP="00EB433E">
      <w:pPr>
        <w:pStyle w:val="ScreenCapture"/>
        <w:rPr>
          <w:rFonts w:eastAsia="MS Mincho"/>
        </w:rPr>
      </w:pPr>
    </w:p>
    <w:p w14:paraId="379E1C92" w14:textId="77777777" w:rsidR="001F5BD6" w:rsidRPr="004E4D59" w:rsidRDefault="001F5BD6" w:rsidP="00EB433E">
      <w:pPr>
        <w:pStyle w:val="ScreenCapture"/>
        <w:rPr>
          <w:rFonts w:eastAsia="MS Mincho"/>
        </w:rPr>
      </w:pPr>
    </w:p>
    <w:p w14:paraId="47BAE1B5" w14:textId="77777777" w:rsidR="0029591D" w:rsidRPr="004E4D59" w:rsidRDefault="0029591D" w:rsidP="00EB433E">
      <w:pPr>
        <w:pStyle w:val="ScreenCapture"/>
        <w:rPr>
          <w:rFonts w:eastAsia="MS Mincho"/>
        </w:rPr>
      </w:pPr>
    </w:p>
    <w:p w14:paraId="6771C055" w14:textId="77777777" w:rsidR="0029591D" w:rsidRPr="004E4D59" w:rsidRDefault="0029591D" w:rsidP="00EB433E">
      <w:pPr>
        <w:pStyle w:val="ScreenCapture"/>
        <w:rPr>
          <w:rFonts w:eastAsia="MS Mincho"/>
        </w:rPr>
      </w:pPr>
      <w:r w:rsidRPr="004E4D59">
        <w:rPr>
          <w:rFonts w:eastAsia="MS Mincho"/>
        </w:rPr>
        <w:t>Remote data not available - Only local order checks processed.</w:t>
      </w:r>
    </w:p>
    <w:p w14:paraId="11EC6615" w14:textId="77777777" w:rsidR="0029591D" w:rsidRPr="004E4D59" w:rsidRDefault="0029591D" w:rsidP="00EB433E">
      <w:pPr>
        <w:pStyle w:val="ScreenCapture"/>
        <w:rPr>
          <w:rFonts w:eastAsia="MS Mincho"/>
        </w:rPr>
      </w:pPr>
      <w:bookmarkStart w:id="5650" w:name="p369"/>
      <w:bookmarkEnd w:id="5650"/>
    </w:p>
    <w:p w14:paraId="3514E801" w14:textId="77777777" w:rsidR="0029591D" w:rsidRPr="004E4D59" w:rsidRDefault="0029591D" w:rsidP="00EB433E">
      <w:pPr>
        <w:pStyle w:val="ScreenCapture"/>
        <w:rPr>
          <w:rFonts w:eastAsia="MS Mincho"/>
        </w:rPr>
      </w:pPr>
      <w:r w:rsidRPr="004E4D59">
        <w:rPr>
          <w:rFonts w:eastAsia="MS Mincho"/>
        </w:rPr>
        <w:t>Now doing allergy checks.  Please wait...</w:t>
      </w:r>
    </w:p>
    <w:p w14:paraId="7E1546ED" w14:textId="77777777" w:rsidR="0029591D" w:rsidRPr="004E4D59" w:rsidRDefault="0029591D" w:rsidP="00EB433E">
      <w:pPr>
        <w:pStyle w:val="ScreenCapture"/>
        <w:rPr>
          <w:rFonts w:eastAsia="MS Mincho"/>
        </w:rPr>
      </w:pPr>
    </w:p>
    <w:p w14:paraId="114EE6C4" w14:textId="77777777" w:rsidR="0029591D" w:rsidRPr="004E4D59" w:rsidRDefault="0029591D" w:rsidP="00EB433E">
      <w:pPr>
        <w:pStyle w:val="ScreenCapture"/>
      </w:pPr>
      <w:bookmarkStart w:id="5651" w:name="p367"/>
      <w:bookmarkEnd w:id="5651"/>
      <w:r w:rsidRPr="004E4D59">
        <w:t>Now processing Clinical Reminder Order Checks. Please wait ...</w:t>
      </w:r>
    </w:p>
    <w:p w14:paraId="1AF799A3" w14:textId="77777777" w:rsidR="0029591D" w:rsidRPr="004E4D59" w:rsidRDefault="0029591D" w:rsidP="00EB433E">
      <w:pPr>
        <w:pStyle w:val="ScreenCapture"/>
        <w:rPr>
          <w:rFonts w:eastAsia="MS Mincho"/>
        </w:rPr>
      </w:pPr>
    </w:p>
    <w:p w14:paraId="27CDD10B" w14:textId="77777777" w:rsidR="0029591D" w:rsidRPr="004E4D59" w:rsidRDefault="0029591D" w:rsidP="00EB433E">
      <w:pPr>
        <w:pStyle w:val="ScreenCapture"/>
        <w:rPr>
          <w:rFonts w:eastAsia="MS Mincho"/>
        </w:rPr>
      </w:pPr>
      <w:r w:rsidRPr="004E4D59">
        <w:rPr>
          <w:rFonts w:eastAsia="MS Mincho"/>
        </w:rPr>
        <w:t>Now Processing Enhanced Order Checks!  Please wait...</w:t>
      </w:r>
    </w:p>
    <w:p w14:paraId="1DD949C5" w14:textId="77777777" w:rsidR="0029591D" w:rsidRPr="004E4D59" w:rsidRDefault="0029591D" w:rsidP="00EB433E">
      <w:pPr>
        <w:pStyle w:val="ScreenCapture"/>
        <w:rPr>
          <w:rFonts w:eastAsia="MS Mincho"/>
        </w:rPr>
      </w:pPr>
    </w:p>
    <w:p w14:paraId="33EFDBF1" w14:textId="77777777" w:rsidR="0029591D" w:rsidRPr="004E4D59" w:rsidRDefault="0029591D" w:rsidP="00EB433E">
      <w:pPr>
        <w:pStyle w:val="ScreenCapture"/>
        <w:rPr>
          <w:rFonts w:eastAsia="MS Mincho"/>
        </w:rPr>
      </w:pPr>
    </w:p>
    <w:p w14:paraId="13D56A12" w14:textId="77777777" w:rsidR="0029591D" w:rsidRPr="004E4D59" w:rsidRDefault="0029591D" w:rsidP="00EB433E">
      <w:pPr>
        <w:pStyle w:val="ScreenCapture"/>
        <w:rPr>
          <w:rFonts w:eastAsia="MS Mincho"/>
        </w:rPr>
      </w:pPr>
      <w:r w:rsidRPr="004E4D59">
        <w:rPr>
          <w:rFonts w:eastAsia="MS Mincho"/>
        </w:rPr>
        <w:t xml:space="preserve">Press Return to Continue: </w:t>
      </w:r>
    </w:p>
    <w:p w14:paraId="7D52ECE2" w14:textId="77777777" w:rsidR="001F5BD6" w:rsidRPr="004E4D59" w:rsidRDefault="001F5BD6" w:rsidP="00EB433E">
      <w:pPr>
        <w:pStyle w:val="ScreenCapture"/>
        <w:rPr>
          <w:rFonts w:eastAsia="MS Mincho"/>
        </w:rPr>
      </w:pPr>
    </w:p>
    <w:p w14:paraId="71568AB7" w14:textId="77777777" w:rsidR="001F5BD6" w:rsidRPr="004E4D59" w:rsidRDefault="001F5BD6" w:rsidP="00EB433E">
      <w:pPr>
        <w:pStyle w:val="ScreenCapture"/>
        <w:rPr>
          <w:rFonts w:eastAsia="MS Mincho"/>
        </w:rPr>
      </w:pPr>
    </w:p>
    <w:p w14:paraId="20148EFC" w14:textId="48BAA19C" w:rsidR="001F5BD6" w:rsidRPr="004E4D59" w:rsidRDefault="001F5BD6" w:rsidP="00EB433E">
      <w:pPr>
        <w:pStyle w:val="ScreenCapture"/>
        <w:rPr>
          <w:rFonts w:eastAsia="MS Mincho"/>
        </w:rPr>
      </w:pPr>
      <w:r w:rsidRPr="004E4D59">
        <w:rPr>
          <w:rFonts w:eastAsia="MS Mincho"/>
        </w:rPr>
        <w:t>OPPATIENT,FOUR                              ID#:000-</w:t>
      </w:r>
      <w:r w:rsidR="00D145E8" w:rsidRPr="004E4D59">
        <w:rPr>
          <w:rFonts w:eastAsia="MS Mincho"/>
        </w:rPr>
        <w:t>00</w:t>
      </w:r>
      <w:r w:rsidRPr="004E4D59">
        <w:rPr>
          <w:rFonts w:eastAsia="MS Mincho"/>
        </w:rPr>
        <w:t>-</w:t>
      </w:r>
      <w:r w:rsidR="00D145E8" w:rsidRPr="004E4D59">
        <w:rPr>
          <w:rFonts w:eastAsia="MS Mincho"/>
        </w:rPr>
        <w:t xml:space="preserve">0000P  </w:t>
      </w:r>
      <w:r w:rsidRPr="004E4D59">
        <w:rPr>
          <w:rFonts w:eastAsia="MS Mincho"/>
        </w:rPr>
        <w:t xml:space="preserve">RX#: </w:t>
      </w:r>
      <w:r w:rsidR="00D145E8" w:rsidRPr="004E4D59">
        <w:rPr>
          <w:rFonts w:eastAsia="MS Mincho"/>
        </w:rPr>
        <w:t>XXXXXX</w:t>
      </w:r>
    </w:p>
    <w:p w14:paraId="4FBE20CE" w14:textId="77777777" w:rsidR="001F5BD6" w:rsidRPr="004E4D59" w:rsidRDefault="001F5BD6" w:rsidP="00EB433E">
      <w:pPr>
        <w:pStyle w:val="ScreenCapture"/>
        <w:rPr>
          <w:rFonts w:eastAsia="MS Mincho"/>
        </w:rPr>
      </w:pPr>
      <w:r w:rsidRPr="004E4D59">
        <w:rPr>
          <w:rFonts w:eastAsia="MS Mincho"/>
        </w:rPr>
        <w:t>ENTEX CAP</w:t>
      </w:r>
    </w:p>
    <w:p w14:paraId="4BFD4EB6" w14:textId="77777777" w:rsidR="001F5BD6" w:rsidRPr="004E4D59" w:rsidRDefault="001F5BD6" w:rsidP="00EB433E">
      <w:pPr>
        <w:pStyle w:val="ScreenCapture"/>
        <w:rPr>
          <w:rFonts w:eastAsia="MS Mincho"/>
        </w:rPr>
      </w:pPr>
    </w:p>
    <w:p w14:paraId="4FC167B8" w14:textId="77777777" w:rsidR="001F5BD6" w:rsidRPr="004E4D59" w:rsidRDefault="001F5BD6" w:rsidP="00EB433E">
      <w:pPr>
        <w:pStyle w:val="ScreenCapture"/>
        <w:rPr>
          <w:rFonts w:eastAsia="MS Mincho"/>
        </w:rPr>
      </w:pPr>
    </w:p>
    <w:p w14:paraId="49B4E23F" w14:textId="77777777" w:rsidR="001F5BD6" w:rsidRPr="004E4D59" w:rsidRDefault="001F5BD6" w:rsidP="00EB433E">
      <w:pPr>
        <w:pStyle w:val="ScreenCapture"/>
        <w:rPr>
          <w:rFonts w:eastAsia="MS Mincho"/>
        </w:rPr>
      </w:pPr>
      <w:r w:rsidRPr="004E4D59">
        <w:rPr>
          <w:rFonts w:eastAsia="MS Mincho"/>
        </w:rPr>
        <w:t>VERIFY FOR OPPATIENT,FOUR ? (Y/N/Delete/Quit): Y// &lt;Enter&gt;.</w:t>
      </w:r>
    </w:p>
    <w:p w14:paraId="3B587403" w14:textId="77777777" w:rsidR="001F5BD6" w:rsidRPr="004E4D59" w:rsidRDefault="001F5BD6" w:rsidP="00EB433E">
      <w:pPr>
        <w:pStyle w:val="ScreenCapture"/>
        <w:rPr>
          <w:rFonts w:eastAsia="MS Mincho"/>
        </w:rPr>
      </w:pPr>
    </w:p>
    <w:p w14:paraId="4B676ADC" w14:textId="77777777" w:rsidR="001F5BD6" w:rsidRPr="004E4D59" w:rsidRDefault="001F5BD6" w:rsidP="00EB433E">
      <w:pPr>
        <w:pStyle w:val="ScreenCapture"/>
      </w:pPr>
    </w:p>
    <w:p w14:paraId="597B569B" w14:textId="3AD6B171" w:rsidR="00D650B3" w:rsidRPr="004E4D59" w:rsidRDefault="00D11D26" w:rsidP="00EB433E">
      <w:pPr>
        <w:pStyle w:val="ScreenCapture"/>
      </w:pPr>
      <w:bookmarkStart w:id="5652" w:name="pa393"/>
      <w:r w:rsidRPr="004E4D59">
        <w:t xml:space="preserve">Veteran </w:t>
      </w:r>
      <w:bookmarkEnd w:id="5652"/>
      <w:r w:rsidR="00D650B3" w:rsidRPr="004E4D59">
        <w:t xml:space="preserve">Prescription </w:t>
      </w:r>
      <w:r w:rsidR="00D145E8" w:rsidRPr="004E4D59">
        <w:t>XXXXXXXXX</w:t>
      </w:r>
      <w:r w:rsidR="00D145E8" w:rsidRPr="004E4D59" w:rsidDel="00D145E8">
        <w:t xml:space="preserve"> </w:t>
      </w:r>
      <w:r w:rsidR="00D650B3" w:rsidRPr="004E4D59">
        <w:t>successfully submitted to ECME for claim generation.</w:t>
      </w:r>
    </w:p>
    <w:p w14:paraId="6BB66C98" w14:textId="77777777" w:rsidR="00D650B3" w:rsidRPr="004E4D59" w:rsidRDefault="00D650B3" w:rsidP="00EB433E">
      <w:pPr>
        <w:pStyle w:val="ScreenCapture"/>
      </w:pPr>
    </w:p>
    <w:p w14:paraId="5070FFD3" w14:textId="77777777" w:rsidR="00D650B3" w:rsidRPr="004E4D59" w:rsidRDefault="00D650B3" w:rsidP="00EB433E">
      <w:pPr>
        <w:pStyle w:val="ScreenCapture"/>
      </w:pPr>
      <w:r w:rsidRPr="004E4D59">
        <w:t xml:space="preserve">Claim Status: </w:t>
      </w:r>
    </w:p>
    <w:p w14:paraId="1A131E31" w14:textId="77777777" w:rsidR="00D650B3" w:rsidRPr="004E4D59" w:rsidRDefault="00D650B3" w:rsidP="00EB433E">
      <w:pPr>
        <w:pStyle w:val="ScreenCapture"/>
      </w:pPr>
      <w:r w:rsidRPr="004E4D59">
        <w:t>IN PROGRESS-Waiting to start</w:t>
      </w:r>
    </w:p>
    <w:p w14:paraId="6A79FDCA" w14:textId="77777777" w:rsidR="00D650B3" w:rsidRPr="004E4D59" w:rsidRDefault="00D650B3" w:rsidP="00EB433E">
      <w:pPr>
        <w:pStyle w:val="ScreenCapture"/>
      </w:pPr>
      <w:r w:rsidRPr="004E4D59">
        <w:t>IN PROGRESS-Gathering claim info</w:t>
      </w:r>
    </w:p>
    <w:p w14:paraId="650A0CDE" w14:textId="77777777" w:rsidR="00D650B3" w:rsidRPr="004E4D59" w:rsidRDefault="00D650B3" w:rsidP="00EB433E">
      <w:pPr>
        <w:pStyle w:val="ScreenCapture"/>
      </w:pPr>
      <w:r w:rsidRPr="004E4D59">
        <w:t>IN PROGRESS-Packet being built</w:t>
      </w:r>
    </w:p>
    <w:p w14:paraId="4D9C7C5C" w14:textId="77777777" w:rsidR="00D650B3" w:rsidRPr="004E4D59" w:rsidRDefault="00D650B3" w:rsidP="00EB433E">
      <w:pPr>
        <w:pStyle w:val="ScreenCapture"/>
      </w:pPr>
      <w:r w:rsidRPr="004E4D59">
        <w:t>IN PROGRESS-Waiting for transmit</w:t>
      </w:r>
    </w:p>
    <w:p w14:paraId="075BBBDA" w14:textId="77777777" w:rsidR="00D650B3" w:rsidRPr="004E4D59" w:rsidRDefault="00D650B3" w:rsidP="00EB433E">
      <w:pPr>
        <w:pStyle w:val="ScreenCapture"/>
      </w:pPr>
      <w:r w:rsidRPr="004E4D59">
        <w:t>IN PROGRESS-Transmitting</w:t>
      </w:r>
    </w:p>
    <w:p w14:paraId="65425948" w14:textId="77777777" w:rsidR="00D650B3" w:rsidRPr="004E4D59" w:rsidRDefault="00D650B3" w:rsidP="00EB433E">
      <w:pPr>
        <w:pStyle w:val="ScreenCapture"/>
      </w:pPr>
      <w:r w:rsidRPr="004E4D59">
        <w:t>E PAYABLE</w:t>
      </w:r>
    </w:p>
    <w:p w14:paraId="3D681D1C" w14:textId="77777777" w:rsidR="00D650B3" w:rsidRPr="004E4D59" w:rsidRDefault="00D650B3" w:rsidP="00EB433E">
      <w:pPr>
        <w:pStyle w:val="ScreenCapture"/>
      </w:pPr>
    </w:p>
    <w:p w14:paraId="5E31A1F9" w14:textId="77777777" w:rsidR="00D650B3" w:rsidRPr="004E4D59" w:rsidRDefault="00D650B3" w:rsidP="00EB433E">
      <w:pPr>
        <w:pStyle w:val="ScreenCapture"/>
      </w:pPr>
      <w:r w:rsidRPr="004E4D59">
        <w:t>Another New Order for OPPATIENT,FOUR? YES//</w:t>
      </w:r>
    </w:p>
    <w:p w14:paraId="4422579E" w14:textId="74881A38" w:rsidR="00D008A7" w:rsidRPr="004E4D59" w:rsidRDefault="00D008A7" w:rsidP="00D650B3"/>
    <w:p w14:paraId="2462BDAC" w14:textId="757A1956" w:rsidR="00670242" w:rsidRPr="004E4D59" w:rsidRDefault="00670242">
      <w:r w:rsidRPr="004E4D59">
        <w:br w:type="page"/>
      </w:r>
    </w:p>
    <w:p w14:paraId="2AF9E8F8" w14:textId="43FCD14B" w:rsidR="00D008A7" w:rsidRPr="00780AAC" w:rsidRDefault="00D008A7" w:rsidP="00BD4376">
      <w:pPr>
        <w:pStyle w:val="ChapterHeading"/>
        <w:rPr>
          <w:rFonts w:eastAsia="MS Mincho"/>
          <w:lang w:val="en-US"/>
        </w:rPr>
      </w:pPr>
      <w:bookmarkStart w:id="5653" w:name="_Toc92786479"/>
      <w:bookmarkStart w:id="5654" w:name="_Toc153534814"/>
      <w:bookmarkStart w:id="5655" w:name="P517_ch32_Meds_by_mail"/>
      <w:r w:rsidRPr="00780AAC">
        <w:rPr>
          <w:lang w:val="en-US"/>
        </w:rPr>
        <w:t xml:space="preserve">Chapter </w:t>
      </w:r>
      <w:r w:rsidRPr="00780AAC">
        <w:rPr>
          <w:noProof/>
          <w:lang w:val="en-US"/>
        </w:rPr>
        <w:t>32</w:t>
      </w:r>
      <w:r w:rsidRPr="00780AAC">
        <w:rPr>
          <w:lang w:val="en-US"/>
        </w:rPr>
        <w:t xml:space="preserve">: </w:t>
      </w:r>
      <w:r w:rsidRPr="00780AAC">
        <w:rPr>
          <w:rFonts w:eastAsia="MS Mincho"/>
          <w:lang w:val="en-US"/>
        </w:rPr>
        <w:t>Meds by Mail – Virtual Pharmacy Services</w:t>
      </w:r>
      <w:bookmarkEnd w:id="5653"/>
      <w:bookmarkEnd w:id="5654"/>
    </w:p>
    <w:bookmarkEnd w:id="5655"/>
    <w:p w14:paraId="54F5F5FF" w14:textId="7AEB29F9" w:rsidR="00D008A7" w:rsidRPr="00780AAC" w:rsidRDefault="00D008A7" w:rsidP="00D008A7">
      <w:pPr>
        <w:rPr>
          <w:lang w:eastAsia="x-none"/>
        </w:rPr>
      </w:pPr>
    </w:p>
    <w:p w14:paraId="2C4399FC" w14:textId="4A56DF97" w:rsidR="00D008A7" w:rsidRPr="00780AAC" w:rsidRDefault="00D008A7" w:rsidP="00D008A7">
      <w:pPr>
        <w:spacing w:before="120" w:after="120"/>
        <w:contextualSpacing/>
      </w:pPr>
      <w:r w:rsidRPr="00780AAC">
        <w:t xml:space="preserve">Because </w:t>
      </w:r>
      <w:r w:rsidRPr="00780AAC">
        <w:rPr>
          <w:szCs w:val="24"/>
        </w:rPr>
        <w:t xml:space="preserve">Virtual Pharmacy Services (VPS) users </w:t>
      </w:r>
      <w:r w:rsidRPr="00780AAC">
        <w:t>ha</w:t>
      </w:r>
      <w:r w:rsidR="00C851FE" w:rsidRPr="00780AAC">
        <w:t xml:space="preserve">ve </w:t>
      </w:r>
      <w:r w:rsidRPr="00780AAC">
        <w:t>to</w:t>
      </w:r>
      <w:r w:rsidRPr="00780AAC">
        <w:rPr>
          <w:szCs w:val="24"/>
        </w:rPr>
        <w:t xml:space="preserve"> sign into multiple VistA systems across the nation to support the Meds by Mail (MBM) program</w:t>
      </w:r>
      <w:r w:rsidRPr="00780AAC">
        <w:t xml:space="preserve">, </w:t>
      </w:r>
      <w:r w:rsidRPr="00780AAC">
        <w:rPr>
          <w:szCs w:val="24"/>
        </w:rPr>
        <w:t>a Class I menu option</w:t>
      </w:r>
      <w:r w:rsidRPr="00780AAC">
        <w:t xml:space="preserve"> was delivered with patch PSO*7*630 </w:t>
      </w:r>
      <w:r w:rsidRPr="00780AAC">
        <w:rPr>
          <w:szCs w:val="24"/>
        </w:rPr>
        <w:t>to improve and standardize processing outpatient pending prescription queues regardless of the facility assigned.</w:t>
      </w:r>
    </w:p>
    <w:p w14:paraId="38773529" w14:textId="77777777" w:rsidR="00D008A7" w:rsidRPr="00780AAC" w:rsidRDefault="00D008A7" w:rsidP="00D008A7">
      <w:pPr>
        <w:spacing w:before="120" w:after="120"/>
        <w:contextualSpacing/>
      </w:pPr>
    </w:p>
    <w:p w14:paraId="503F2CDA" w14:textId="190C6686" w:rsidR="00D008A7" w:rsidRPr="004E4D59" w:rsidRDefault="00D008A7" w:rsidP="00D008A7">
      <w:pPr>
        <w:spacing w:before="120" w:after="120"/>
        <w:contextualSpacing/>
      </w:pPr>
      <w:r w:rsidRPr="00780AAC">
        <w:t>The MbM-VPS Pharmacy Users Menu [PSO MBM-VPS PHARMACY MENU] and the MbM-VPS Productivity Report [PSO MBM-VPS PRODUCTIVITY RPT] were delivered with patch PSO*7*630</w:t>
      </w:r>
      <w:r w:rsidR="00F1117F" w:rsidRPr="00780AAC">
        <w:t xml:space="preserve"> and </w:t>
      </w:r>
      <w:r w:rsidR="00E76C2E" w:rsidRPr="00780AAC">
        <w:t>additional options were added to the menu with</w:t>
      </w:r>
      <w:r w:rsidR="00F1117F" w:rsidRPr="00780AAC">
        <w:t xml:space="preserve"> patch PSO*7*667.</w:t>
      </w:r>
      <w:r w:rsidRPr="004E4D59">
        <w:t xml:space="preserve">  With the exception of the </w:t>
      </w:r>
      <w:r w:rsidRPr="004E4D59">
        <w:rPr>
          <w:szCs w:val="24"/>
        </w:rPr>
        <w:t>MbM-VPS Productivity Report, the other options listed under this menu are pre-existing options.</w:t>
      </w:r>
    </w:p>
    <w:p w14:paraId="22A88190" w14:textId="77777777" w:rsidR="00D008A7" w:rsidRPr="004E4D59" w:rsidRDefault="00D008A7" w:rsidP="00AC654C"/>
    <w:p w14:paraId="357F2709" w14:textId="77777777" w:rsidR="00D008A7" w:rsidRPr="004E4D59" w:rsidRDefault="00D008A7" w:rsidP="00D008A7">
      <w:pPr>
        <w:pStyle w:val="Example"/>
        <w:rPr>
          <w:rFonts w:cs="Times New Roman"/>
          <w:sz w:val="24"/>
          <w:szCs w:val="24"/>
        </w:rPr>
      </w:pPr>
      <w:r w:rsidRPr="004E4D59">
        <w:t>Example of new menu and options:</w:t>
      </w:r>
    </w:p>
    <w:p w14:paraId="63D629A0" w14:textId="5AC1D218" w:rsidR="00D008A7" w:rsidRPr="004E4D59" w:rsidRDefault="00D008A7" w:rsidP="00EB433E">
      <w:pPr>
        <w:pStyle w:val="ScreenCapture"/>
      </w:pPr>
      <w:r w:rsidRPr="004E4D59">
        <w:t>MbM-VPS Pharmacy Users Menu  PSO MBM-VPS PHARMACY MENU     MbM-VPS Pharmacy Users Menu</w:t>
      </w:r>
    </w:p>
    <w:p w14:paraId="0A5D3336" w14:textId="58A5D6A2" w:rsidR="00D008A7" w:rsidRPr="004E4D59" w:rsidRDefault="00C70B40" w:rsidP="00EB433E">
      <w:pPr>
        <w:pStyle w:val="ScreenCapture"/>
      </w:pPr>
      <w:r>
        <w:tab/>
      </w:r>
    </w:p>
    <w:p w14:paraId="3482449B" w14:textId="7A4F4592" w:rsidR="00D008A7" w:rsidRPr="004E4D59" w:rsidRDefault="00D008A7" w:rsidP="00EB433E">
      <w:pPr>
        <w:pStyle w:val="ScreenCapture"/>
      </w:pPr>
      <w:r w:rsidRPr="004E4D59">
        <w:t xml:space="preserve">  C     </w:t>
      </w:r>
      <w:r w:rsidR="009D055A">
        <w:t xml:space="preserve"> </w:t>
      </w:r>
      <w:r w:rsidRPr="004E4D59">
        <w:t>Complete Orders from OERR</w:t>
      </w:r>
    </w:p>
    <w:p w14:paraId="048ECBAC" w14:textId="77777777" w:rsidR="00D008A7" w:rsidRPr="004E4D59" w:rsidRDefault="00D008A7" w:rsidP="00EB433E">
      <w:pPr>
        <w:pStyle w:val="ScreenCapture"/>
      </w:pPr>
      <w:r w:rsidRPr="004E4D59">
        <w:t xml:space="preserve">  P      Patient Prescription Processing</w:t>
      </w:r>
    </w:p>
    <w:p w14:paraId="75284565" w14:textId="4E2CF1A4" w:rsidR="00D008A7" w:rsidRPr="004E4D59" w:rsidRDefault="00D008A7" w:rsidP="00EB433E">
      <w:pPr>
        <w:pStyle w:val="ScreenCapture"/>
      </w:pPr>
      <w:r w:rsidRPr="004E4D59">
        <w:t xml:space="preserve">  V     </w:t>
      </w:r>
      <w:r w:rsidR="009D055A">
        <w:t xml:space="preserve"> </w:t>
      </w:r>
      <w:r w:rsidRPr="004E4D59">
        <w:t>View Prescriptions</w:t>
      </w:r>
    </w:p>
    <w:p w14:paraId="24FB3193" w14:textId="77777777" w:rsidR="00D008A7" w:rsidRPr="004E4D59" w:rsidRDefault="00D008A7" w:rsidP="00EB433E">
      <w:pPr>
        <w:pStyle w:val="ScreenCapture"/>
      </w:pPr>
      <w:r w:rsidRPr="004E4D59">
        <w:t xml:space="preserve">  L      Lookup into Dispense Drug File</w:t>
      </w:r>
    </w:p>
    <w:p w14:paraId="53A98DDF" w14:textId="5F0D59BE" w:rsidR="00D008A7" w:rsidRDefault="00D008A7" w:rsidP="00EB433E">
      <w:pPr>
        <w:pStyle w:val="ScreenCapture"/>
      </w:pPr>
      <w:r w:rsidRPr="004E4D59">
        <w:t xml:space="preserve">  R      MbM-VPS Productivity Report</w:t>
      </w:r>
    </w:p>
    <w:p w14:paraId="5F8381F2" w14:textId="1FFFED38" w:rsidR="005E425E" w:rsidRPr="00CB5587" w:rsidRDefault="00D53396" w:rsidP="005E425E">
      <w:pPr>
        <w:pStyle w:val="ScreenCapture"/>
      </w:pPr>
      <w:r>
        <w:t xml:space="preserve">  </w:t>
      </w:r>
      <w:r w:rsidR="005E425E" w:rsidRPr="00CB5587">
        <w:t>H      Medication Profile</w:t>
      </w:r>
    </w:p>
    <w:p w14:paraId="1E38A564" w14:textId="1817C8E6" w:rsidR="005E425E" w:rsidRDefault="005E425E" w:rsidP="005E425E">
      <w:pPr>
        <w:pStyle w:val="ScreenCapture"/>
      </w:pPr>
      <w:r w:rsidRPr="00CB5587">
        <w:t xml:space="preserve">  S      Outpatient Rx Queue Summary Report</w:t>
      </w:r>
    </w:p>
    <w:p w14:paraId="3C0DDC01" w14:textId="77777777" w:rsidR="005E425E" w:rsidRPr="004E4D59" w:rsidRDefault="005E425E" w:rsidP="00EB433E">
      <w:pPr>
        <w:pStyle w:val="ScreenCapture"/>
      </w:pPr>
    </w:p>
    <w:p w14:paraId="6B2170C9" w14:textId="77777777" w:rsidR="00D008A7" w:rsidRPr="004E4D59" w:rsidRDefault="00D008A7" w:rsidP="00D008A7">
      <w:pPr>
        <w:autoSpaceDE w:val="0"/>
        <w:autoSpaceDN w:val="0"/>
        <w:adjustRightInd w:val="0"/>
      </w:pPr>
    </w:p>
    <w:p w14:paraId="7CF0BB36" w14:textId="54983301" w:rsidR="00D008A7" w:rsidRPr="004E4D59" w:rsidRDefault="00D008A7" w:rsidP="00D008A7">
      <w:pPr>
        <w:spacing w:after="160" w:line="252" w:lineRule="auto"/>
        <w:contextualSpacing/>
        <w:rPr>
          <w:color w:val="000000"/>
          <w:szCs w:val="24"/>
        </w:rPr>
      </w:pPr>
      <w:r w:rsidRPr="004E4D59">
        <w:rPr>
          <w:color w:val="000000"/>
          <w:szCs w:val="24"/>
        </w:rPr>
        <w:t xml:space="preserve">Selecting </w:t>
      </w:r>
      <w:r w:rsidRPr="004E4D59">
        <w:rPr>
          <w:b/>
          <w:bCs/>
          <w:color w:val="000000"/>
          <w:szCs w:val="24"/>
        </w:rPr>
        <w:t xml:space="preserve">R </w:t>
      </w:r>
      <w:r w:rsidRPr="004E4D59">
        <w:rPr>
          <w:b/>
          <w:bCs/>
        </w:rPr>
        <w:t>MbM-</w:t>
      </w:r>
      <w:r w:rsidRPr="004E4D59">
        <w:rPr>
          <w:b/>
          <w:bCs/>
          <w:color w:val="000000"/>
          <w:szCs w:val="24"/>
        </w:rPr>
        <w:t>VPS Productivity Report</w:t>
      </w:r>
      <w:r w:rsidRPr="004E4D59">
        <w:rPr>
          <w:color w:val="000000"/>
          <w:szCs w:val="24"/>
        </w:rPr>
        <w:t xml:space="preserve"> allows the user to run the new report.</w:t>
      </w:r>
      <w:r w:rsidRPr="004E4D59">
        <w:t xml:space="preserve">  The following are more details of the report implementation:</w:t>
      </w:r>
    </w:p>
    <w:p w14:paraId="3A4B11E9" w14:textId="77777777" w:rsidR="00D008A7" w:rsidRPr="004E4D59" w:rsidRDefault="00D008A7" w:rsidP="00670242"/>
    <w:p w14:paraId="6CFAE4E5" w14:textId="77777777" w:rsidR="00D008A7" w:rsidRPr="004E4D59" w:rsidRDefault="00D008A7" w:rsidP="00F258BC">
      <w:pPr>
        <w:pStyle w:val="ListParagraph"/>
        <w:numPr>
          <w:ilvl w:val="0"/>
          <w:numId w:val="98"/>
        </w:numPr>
        <w:spacing w:after="160" w:line="252" w:lineRule="auto"/>
      </w:pPr>
      <w:r w:rsidRPr="004E4D59">
        <w:t>User is prompted for beginning and ending FINISH DATE/TIME</w:t>
      </w:r>
    </w:p>
    <w:p w14:paraId="702C0971" w14:textId="77777777" w:rsidR="00D008A7" w:rsidRPr="004E4D59" w:rsidRDefault="00D008A7" w:rsidP="00F258BC">
      <w:pPr>
        <w:pStyle w:val="ListParagraph"/>
        <w:numPr>
          <w:ilvl w:val="0"/>
          <w:numId w:val="98"/>
        </w:numPr>
        <w:spacing w:after="160" w:line="252" w:lineRule="auto"/>
      </w:pPr>
      <w:r w:rsidRPr="004E4D59">
        <w:t>The resulting report is created per date range provided and includes columns for Finishing Person and Prescriptions Finished.</w:t>
      </w:r>
    </w:p>
    <w:p w14:paraId="647335C0" w14:textId="77777777" w:rsidR="00D008A7" w:rsidRPr="004E4D59" w:rsidRDefault="00D008A7" w:rsidP="00F258BC">
      <w:pPr>
        <w:pStyle w:val="ListParagraph"/>
        <w:numPr>
          <w:ilvl w:val="1"/>
          <w:numId w:val="97"/>
        </w:numPr>
        <w:spacing w:after="160" w:line="252" w:lineRule="auto"/>
      </w:pPr>
      <w:r w:rsidRPr="004E4D59">
        <w:t>Selected date range is shown at the top of the report.</w:t>
      </w:r>
    </w:p>
    <w:p w14:paraId="32E1F0C6" w14:textId="77777777" w:rsidR="00D008A7" w:rsidRPr="004E4D59" w:rsidRDefault="00D008A7" w:rsidP="00F258BC">
      <w:pPr>
        <w:pStyle w:val="ListParagraph"/>
        <w:numPr>
          <w:ilvl w:val="1"/>
          <w:numId w:val="97"/>
        </w:numPr>
        <w:spacing w:after="160" w:line="252" w:lineRule="auto"/>
      </w:pPr>
      <w:r w:rsidRPr="004E4D59">
        <w:t>Result is sorted by Finishing Person.</w:t>
      </w:r>
    </w:p>
    <w:p w14:paraId="20DEB698" w14:textId="77777777" w:rsidR="00D008A7" w:rsidRPr="004E4D59" w:rsidRDefault="00D008A7" w:rsidP="00F258BC">
      <w:pPr>
        <w:pStyle w:val="ListParagraph"/>
        <w:numPr>
          <w:ilvl w:val="1"/>
          <w:numId w:val="97"/>
        </w:numPr>
        <w:spacing w:after="160" w:line="252" w:lineRule="auto"/>
      </w:pPr>
      <w:r w:rsidRPr="004E4D59">
        <w:t>Grand total of all Prescriptions Finished is provided at the bottom of the report.</w:t>
      </w:r>
    </w:p>
    <w:p w14:paraId="1B0FB6D1" w14:textId="77777777" w:rsidR="00D008A7" w:rsidRPr="004E4D59" w:rsidRDefault="00D008A7" w:rsidP="00D008A7">
      <w:pPr>
        <w:autoSpaceDE w:val="0"/>
        <w:autoSpaceDN w:val="0"/>
        <w:adjustRightInd w:val="0"/>
      </w:pPr>
    </w:p>
    <w:p w14:paraId="44E54259" w14:textId="77777777" w:rsidR="00D008A7" w:rsidRPr="004E4D59" w:rsidRDefault="00D008A7" w:rsidP="00D008A7">
      <w:pPr>
        <w:pStyle w:val="Example"/>
      </w:pPr>
      <w:r w:rsidRPr="004E4D59">
        <w:t>Example of running the MbM-VPS Productivity Report:</w:t>
      </w:r>
    </w:p>
    <w:p w14:paraId="6D523896" w14:textId="77777777" w:rsidR="00D008A7" w:rsidRPr="004E4D59" w:rsidRDefault="00D008A7" w:rsidP="00EB433E">
      <w:pPr>
        <w:pStyle w:val="ScreenCapture"/>
      </w:pPr>
      <w:r w:rsidRPr="004E4D59">
        <w:t>Select MbM-VPS Pharmacy Users Menu &lt;TEST ACCOUNT&gt; Option: R  MbM-VPS Productivit</w:t>
      </w:r>
    </w:p>
    <w:p w14:paraId="0651C85C" w14:textId="77777777" w:rsidR="00D008A7" w:rsidRPr="004E4D59" w:rsidRDefault="00D008A7" w:rsidP="00EB433E">
      <w:pPr>
        <w:pStyle w:val="ScreenCapture"/>
      </w:pPr>
      <w:r w:rsidRPr="004E4D59">
        <w:t>y Report</w:t>
      </w:r>
    </w:p>
    <w:p w14:paraId="0A801A43" w14:textId="77777777" w:rsidR="00D008A7" w:rsidRPr="004E4D59" w:rsidRDefault="00D008A7" w:rsidP="00EB433E">
      <w:pPr>
        <w:pStyle w:val="ScreenCapture"/>
      </w:pPr>
    </w:p>
    <w:p w14:paraId="6F7C2F97" w14:textId="77777777" w:rsidR="00D008A7" w:rsidRPr="004E4D59" w:rsidRDefault="00D008A7" w:rsidP="00EB433E">
      <w:pPr>
        <w:pStyle w:val="ScreenCapture"/>
      </w:pPr>
      <w:r w:rsidRPr="004E4D59">
        <w:t>This report prints a listing of people who finished the order in pharmacy</w:t>
      </w:r>
    </w:p>
    <w:p w14:paraId="0A3A96FD" w14:textId="77777777" w:rsidR="00D008A7" w:rsidRPr="004E4D59" w:rsidRDefault="00D008A7" w:rsidP="00EB433E">
      <w:pPr>
        <w:pStyle w:val="ScreenCapture"/>
      </w:pPr>
      <w:r w:rsidRPr="004E4D59">
        <w:t>in the user-selected date range.</w:t>
      </w:r>
    </w:p>
    <w:p w14:paraId="04BF2761" w14:textId="77777777" w:rsidR="00D008A7" w:rsidRPr="004E4D59" w:rsidRDefault="00D008A7" w:rsidP="00EB433E">
      <w:pPr>
        <w:pStyle w:val="ScreenCapture"/>
      </w:pPr>
    </w:p>
    <w:p w14:paraId="345661F2" w14:textId="77777777" w:rsidR="00D008A7" w:rsidRPr="004E4D59" w:rsidRDefault="00D008A7" w:rsidP="00EB433E">
      <w:pPr>
        <w:pStyle w:val="ScreenCapture"/>
      </w:pPr>
      <w:r w:rsidRPr="004E4D59">
        <w:t>Starting with Date: 1/1  (JAN 01, 2021)</w:t>
      </w:r>
    </w:p>
    <w:p w14:paraId="70F8531C" w14:textId="77777777" w:rsidR="00D008A7" w:rsidRPr="004E4D59" w:rsidRDefault="00D008A7" w:rsidP="00EB433E">
      <w:pPr>
        <w:pStyle w:val="ScreenCapture"/>
      </w:pPr>
      <w:r w:rsidRPr="004E4D59">
        <w:t>Ending with Date: TODAY  (MAY 06, 2021)</w:t>
      </w:r>
    </w:p>
    <w:p w14:paraId="01993CFB" w14:textId="77777777" w:rsidR="00D008A7" w:rsidRPr="004E4D59" w:rsidRDefault="00D008A7" w:rsidP="00EB433E">
      <w:pPr>
        <w:pStyle w:val="ScreenCapture"/>
      </w:pPr>
      <w:r w:rsidRPr="004E4D59">
        <w:t>DEVICE: HOME// ;;999  Linux Telnet /SSh</w:t>
      </w:r>
    </w:p>
    <w:p w14:paraId="6EC51A8F" w14:textId="77777777" w:rsidR="00D008A7" w:rsidRPr="004E4D59" w:rsidRDefault="00D008A7" w:rsidP="00EB433E">
      <w:pPr>
        <w:pStyle w:val="ScreenCapture"/>
      </w:pPr>
    </w:p>
    <w:p w14:paraId="1A98D4B1" w14:textId="77777777" w:rsidR="00D008A7" w:rsidRPr="004E4D59" w:rsidRDefault="00D008A7" w:rsidP="00EB433E">
      <w:pPr>
        <w:pStyle w:val="ScreenCapture"/>
      </w:pPr>
    </w:p>
    <w:p w14:paraId="7424492A" w14:textId="77777777" w:rsidR="00D008A7" w:rsidRPr="004E4D59" w:rsidRDefault="00D008A7" w:rsidP="00EB433E">
      <w:pPr>
        <w:pStyle w:val="ScreenCapture"/>
      </w:pPr>
    </w:p>
    <w:p w14:paraId="2F17B94F" w14:textId="77777777" w:rsidR="00D008A7" w:rsidRPr="004E4D59" w:rsidRDefault="00D008A7" w:rsidP="00EB433E">
      <w:pPr>
        <w:pStyle w:val="ScreenCapture"/>
      </w:pPr>
      <w:r w:rsidRPr="004E4D59">
        <w:t xml:space="preserve"> VPS Productivity Report                           Run Date: MAY 06, 2021@15:51</w:t>
      </w:r>
    </w:p>
    <w:p w14:paraId="3C2CD8A7" w14:textId="77777777" w:rsidR="00D008A7" w:rsidRPr="004E4D59" w:rsidRDefault="00D008A7" w:rsidP="00EB433E">
      <w:pPr>
        <w:pStyle w:val="ScreenCapture"/>
      </w:pPr>
      <w:r w:rsidRPr="004E4D59">
        <w:t xml:space="preserve"> Rx Orders finished from JAN 01, 2021 through MAY 06, 2021              Page: 1</w:t>
      </w:r>
    </w:p>
    <w:p w14:paraId="1F80470D" w14:textId="77777777" w:rsidR="00D008A7" w:rsidRPr="004E4D59" w:rsidRDefault="00D008A7" w:rsidP="00EB433E">
      <w:pPr>
        <w:pStyle w:val="ScreenCapture"/>
      </w:pPr>
    </w:p>
    <w:p w14:paraId="17328309" w14:textId="77777777" w:rsidR="00D008A7" w:rsidRPr="004E4D59" w:rsidRDefault="00D008A7" w:rsidP="00EB433E">
      <w:pPr>
        <w:pStyle w:val="ScreenCapture"/>
      </w:pPr>
      <w:r w:rsidRPr="004E4D59">
        <w:t xml:space="preserve">                                              Prescriptions</w:t>
      </w:r>
    </w:p>
    <w:p w14:paraId="07D9A46C" w14:textId="77777777" w:rsidR="00D008A7" w:rsidRPr="004E4D59" w:rsidRDefault="00D008A7" w:rsidP="00EB433E">
      <w:pPr>
        <w:pStyle w:val="ScreenCapture"/>
      </w:pPr>
      <w:r w:rsidRPr="004E4D59">
        <w:t xml:space="preserve">       Finishing Person                         Finished</w:t>
      </w:r>
    </w:p>
    <w:p w14:paraId="438586E5" w14:textId="77777777" w:rsidR="00D008A7" w:rsidRPr="004E4D59" w:rsidRDefault="00D008A7" w:rsidP="00EB433E">
      <w:pPr>
        <w:pStyle w:val="ScreenCapture"/>
      </w:pPr>
      <w:r w:rsidRPr="004E4D59">
        <w:t>-------------------------------------------------------------------------------</w:t>
      </w:r>
    </w:p>
    <w:p w14:paraId="7494D9DA" w14:textId="77777777" w:rsidR="00D008A7" w:rsidRPr="004E4D59" w:rsidRDefault="00D008A7" w:rsidP="00EB433E">
      <w:pPr>
        <w:pStyle w:val="ScreenCapture"/>
      </w:pPr>
      <w:r w:rsidRPr="004E4D59">
        <w:t xml:space="preserve">       PHARMACIST,ONE                               13</w:t>
      </w:r>
    </w:p>
    <w:p w14:paraId="0D767829" w14:textId="77777777" w:rsidR="00D008A7" w:rsidRPr="004E4D59" w:rsidRDefault="00D008A7" w:rsidP="00EB433E">
      <w:pPr>
        <w:pStyle w:val="ScreenCapture"/>
      </w:pPr>
      <w:r w:rsidRPr="004E4D59">
        <w:t xml:space="preserve">       PHARMACIST,TWO                                2</w:t>
      </w:r>
    </w:p>
    <w:p w14:paraId="14EC6908" w14:textId="77777777" w:rsidR="00D008A7" w:rsidRPr="004E4D59" w:rsidRDefault="00D008A7" w:rsidP="00EB433E">
      <w:pPr>
        <w:pStyle w:val="ScreenCapture"/>
      </w:pPr>
      <w:r w:rsidRPr="004E4D59">
        <w:t xml:space="preserve">       PHARMACIST,THREE                             33</w:t>
      </w:r>
    </w:p>
    <w:p w14:paraId="4C860ADB" w14:textId="77777777" w:rsidR="00D008A7" w:rsidRPr="004E4D59" w:rsidRDefault="00D008A7" w:rsidP="00EB433E">
      <w:pPr>
        <w:pStyle w:val="ScreenCapture"/>
      </w:pPr>
      <w:r w:rsidRPr="004E4D59">
        <w:t xml:space="preserve">       PHARMACIST,FOUR                              11</w:t>
      </w:r>
    </w:p>
    <w:p w14:paraId="4D5B612E" w14:textId="77777777" w:rsidR="00D008A7" w:rsidRPr="004E4D59" w:rsidRDefault="00D008A7" w:rsidP="00EB433E">
      <w:pPr>
        <w:pStyle w:val="ScreenCapture"/>
      </w:pPr>
      <w:r w:rsidRPr="004E4D59">
        <w:t xml:space="preserve">       PHARMACIST,FIVE                               6</w:t>
      </w:r>
    </w:p>
    <w:p w14:paraId="45ABF196" w14:textId="77777777" w:rsidR="00D008A7" w:rsidRPr="004E4D59" w:rsidRDefault="00D008A7" w:rsidP="00EB433E">
      <w:pPr>
        <w:pStyle w:val="ScreenCapture"/>
      </w:pPr>
      <w:r w:rsidRPr="004E4D59">
        <w:t xml:space="preserve">       PHARMACIST,SIX                               14</w:t>
      </w:r>
    </w:p>
    <w:p w14:paraId="705FD318" w14:textId="77777777" w:rsidR="00D008A7" w:rsidRPr="004E4D59" w:rsidRDefault="00D008A7" w:rsidP="00EB433E">
      <w:pPr>
        <w:pStyle w:val="ScreenCapture"/>
      </w:pPr>
      <w:r w:rsidRPr="004E4D59">
        <w:t xml:space="preserve">       PHARMACIST,SEVEN                             63</w:t>
      </w:r>
    </w:p>
    <w:p w14:paraId="27322420" w14:textId="77777777" w:rsidR="00D008A7" w:rsidRPr="004E4D59" w:rsidRDefault="00D008A7" w:rsidP="00EB433E">
      <w:pPr>
        <w:pStyle w:val="ScreenCapture"/>
      </w:pPr>
      <w:r w:rsidRPr="004E4D59">
        <w:t xml:space="preserve">                                                 ======</w:t>
      </w:r>
    </w:p>
    <w:p w14:paraId="49A0A263" w14:textId="77777777" w:rsidR="00D008A7" w:rsidRPr="004E4D59" w:rsidRDefault="00D008A7" w:rsidP="00EB433E">
      <w:pPr>
        <w:pStyle w:val="ScreenCapture"/>
      </w:pPr>
      <w:r w:rsidRPr="004E4D59">
        <w:t xml:space="preserve">                                     Grand Total:  142</w:t>
      </w:r>
    </w:p>
    <w:p w14:paraId="2AB63CB4" w14:textId="77777777" w:rsidR="00D008A7" w:rsidRPr="004E4D59" w:rsidRDefault="00D008A7" w:rsidP="00D008A7">
      <w:pPr>
        <w:rPr>
          <w:lang w:eastAsia="x-none"/>
        </w:rPr>
      </w:pPr>
    </w:p>
    <w:p w14:paraId="27985251" w14:textId="156726B3" w:rsidR="00670242" w:rsidRPr="004E4D59" w:rsidRDefault="00916D67" w:rsidP="00670242">
      <w:pPr>
        <w:rPr>
          <w:u w:val="single"/>
        </w:rPr>
      </w:pPr>
      <w:r w:rsidRPr="004E4D59">
        <w:br w:type="page"/>
      </w:r>
      <w:bookmarkStart w:id="5656" w:name="_Toc61614624"/>
      <w:bookmarkStart w:id="5657" w:name="_Toc281915618"/>
      <w:bookmarkStart w:id="5658" w:name="_Toc282161415"/>
      <w:bookmarkStart w:id="5659" w:name="_Toc289281591"/>
      <w:bookmarkStart w:id="5660" w:name="_Toc303286288"/>
      <w:bookmarkStart w:id="5661" w:name="_Toc339962174"/>
      <w:bookmarkStart w:id="5662" w:name="_Toc340138833"/>
      <w:bookmarkStart w:id="5663" w:name="_Toc340139383"/>
    </w:p>
    <w:p w14:paraId="199AAFBD" w14:textId="457C73A8" w:rsidR="00857377" w:rsidRPr="004E4D59" w:rsidRDefault="00FB2E14" w:rsidP="00BD4376">
      <w:pPr>
        <w:pStyle w:val="ChapterHeading"/>
        <w:rPr>
          <w:lang w:val="en-US"/>
        </w:rPr>
      </w:pPr>
      <w:bookmarkStart w:id="5664" w:name="_Toc92786480"/>
      <w:bookmarkStart w:id="5665" w:name="_Toc153534815"/>
      <w:r w:rsidRPr="004E4D59">
        <w:rPr>
          <w:lang w:val="en-US"/>
        </w:rPr>
        <w:t>Chapter</w:t>
      </w:r>
      <w:r w:rsidR="009109A1" w:rsidRPr="004E4D59">
        <w:rPr>
          <w:lang w:val="en-US"/>
        </w:rPr>
        <w:t xml:space="preserve"> </w:t>
      </w:r>
      <w:r w:rsidR="00252B06" w:rsidRPr="004E4D59">
        <w:rPr>
          <w:noProof/>
          <w:lang w:val="en-US"/>
        </w:rPr>
        <w:t>3</w:t>
      </w:r>
      <w:r w:rsidR="00D008A7" w:rsidRPr="004E4D59">
        <w:rPr>
          <w:noProof/>
          <w:lang w:val="en-US"/>
        </w:rPr>
        <w:t>3</w:t>
      </w:r>
      <w:r w:rsidR="009109A1" w:rsidRPr="004E4D59">
        <w:rPr>
          <w:lang w:val="en-US"/>
        </w:rPr>
        <w:t>:</w:t>
      </w:r>
      <w:r w:rsidRPr="004E4D59">
        <w:rPr>
          <w:lang w:val="en-US"/>
        </w:rPr>
        <w:t xml:space="preserve"> </w:t>
      </w:r>
      <w:r w:rsidR="00857377" w:rsidRPr="004E4D59">
        <w:rPr>
          <w:lang w:val="en-US"/>
        </w:rPr>
        <w:t>CPRS Order Checks: How They Work</w:t>
      </w:r>
      <w:bookmarkEnd w:id="5656"/>
      <w:bookmarkEnd w:id="5664"/>
      <w:bookmarkEnd w:id="5665"/>
    </w:p>
    <w:p w14:paraId="5E54B5FB" w14:textId="526DBE0F" w:rsidR="0080057C" w:rsidRPr="004E4D59" w:rsidRDefault="00FB2E14" w:rsidP="00730B8A">
      <w:pPr>
        <w:pStyle w:val="Heading2"/>
        <w:rPr>
          <w:rFonts w:eastAsia="SimSun"/>
        </w:rPr>
      </w:pPr>
      <w:bookmarkStart w:id="5666" w:name="_Toc61614625"/>
      <w:bookmarkStart w:id="5667" w:name="_Toc92786481"/>
      <w:bookmarkStart w:id="5668" w:name="_Toc153534816"/>
      <w:r w:rsidRPr="004E4D59">
        <w:rPr>
          <w:rFonts w:eastAsia="SimSun"/>
        </w:rPr>
        <w:t>Introduction</w:t>
      </w:r>
      <w:bookmarkEnd w:id="5657"/>
      <w:bookmarkEnd w:id="5658"/>
      <w:bookmarkEnd w:id="5659"/>
      <w:bookmarkEnd w:id="5660"/>
      <w:bookmarkEnd w:id="5661"/>
      <w:bookmarkEnd w:id="5662"/>
      <w:bookmarkEnd w:id="5663"/>
      <w:bookmarkEnd w:id="5666"/>
      <w:bookmarkEnd w:id="5667"/>
      <w:bookmarkEnd w:id="5668"/>
    </w:p>
    <w:p w14:paraId="72D65398" w14:textId="77777777" w:rsidR="007D02E1" w:rsidRPr="004E4D59" w:rsidRDefault="007D02E1" w:rsidP="0080057C">
      <w:pPr>
        <w:rPr>
          <w:rFonts w:eastAsia="SimSun"/>
          <w:color w:val="000000"/>
          <w:szCs w:val="24"/>
        </w:rPr>
      </w:pPr>
    </w:p>
    <w:p w14:paraId="2351E043" w14:textId="77777777" w:rsidR="0080057C" w:rsidRPr="004E4D59" w:rsidRDefault="0080057C" w:rsidP="0080057C">
      <w:pPr>
        <w:rPr>
          <w:rFonts w:eastAsia="SimSun"/>
          <w:color w:val="000000"/>
          <w:szCs w:val="24"/>
        </w:rPr>
      </w:pPr>
      <w:r w:rsidRPr="004E4D59">
        <w:rPr>
          <w:rFonts w:eastAsia="SimSun"/>
          <w:color w:val="000000"/>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7152F80" w14:textId="77777777" w:rsidR="0080057C" w:rsidRPr="004E4D59" w:rsidRDefault="0080057C" w:rsidP="0080057C">
      <w:pPr>
        <w:rPr>
          <w:rFonts w:eastAsia="SimSun"/>
          <w:color w:val="000000"/>
          <w:szCs w:val="24"/>
        </w:rPr>
      </w:pPr>
    </w:p>
    <w:p w14:paraId="22CC0E14" w14:textId="77777777" w:rsidR="0080057C" w:rsidRPr="004E4D59" w:rsidRDefault="0080057C" w:rsidP="0080057C">
      <w:pPr>
        <w:rPr>
          <w:rFonts w:eastAsia="SimSun"/>
          <w:color w:val="000000"/>
          <w:szCs w:val="24"/>
        </w:rPr>
      </w:pPr>
      <w:r w:rsidRPr="004E4D59">
        <w:rPr>
          <w:rFonts w:eastAsia="SimSun"/>
          <w:color w:val="000000"/>
          <w:szCs w:val="24"/>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0944E12C" w14:textId="572130F8" w:rsidR="0080057C" w:rsidRPr="004E4D59" w:rsidRDefault="0080057C" w:rsidP="009D7812">
      <w:pPr>
        <w:pStyle w:val="Heading2"/>
      </w:pPr>
      <w:bookmarkStart w:id="5669" w:name="_Toc281915620"/>
      <w:bookmarkStart w:id="5670" w:name="_Toc282161417"/>
      <w:bookmarkStart w:id="5671" w:name="_Toc289281593"/>
      <w:bookmarkStart w:id="5672" w:name="_Toc303286290"/>
      <w:bookmarkStart w:id="5673" w:name="_Toc339962176"/>
      <w:bookmarkStart w:id="5674" w:name="_Toc339962686"/>
      <w:bookmarkStart w:id="5675" w:name="_Toc340138835"/>
      <w:bookmarkStart w:id="5676" w:name="_Toc340139102"/>
      <w:bookmarkStart w:id="5677" w:name="_Toc340139385"/>
      <w:bookmarkStart w:id="5678" w:name="_Toc340143995"/>
      <w:bookmarkStart w:id="5679" w:name="_Toc340144252"/>
      <w:bookmarkStart w:id="5680" w:name="_Toc61614626"/>
      <w:bookmarkStart w:id="5681" w:name="_Toc92786482"/>
      <w:bookmarkStart w:id="5682" w:name="_Toc153534817"/>
      <w:r w:rsidRPr="004E4D59">
        <w:t>Order Check Data Caching</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14:paraId="327F0889" w14:textId="77777777" w:rsidR="00FC7A1D" w:rsidRPr="004E4D59" w:rsidRDefault="00FC7A1D" w:rsidP="0080057C">
      <w:pPr>
        <w:rPr>
          <w:rFonts w:eastAsia="SimSun"/>
          <w:color w:val="000000"/>
          <w:szCs w:val="24"/>
        </w:rPr>
      </w:pPr>
    </w:p>
    <w:p w14:paraId="4E774869" w14:textId="77777777" w:rsidR="0029591D" w:rsidRPr="004E4D59" w:rsidRDefault="0029591D" w:rsidP="0029591D">
      <w:pPr>
        <w:rPr>
          <w:rFonts w:eastAsia="SimSun"/>
          <w:color w:val="000000"/>
          <w:szCs w:val="24"/>
        </w:rPr>
      </w:pPr>
      <w:r w:rsidRPr="004E4D59">
        <w:rPr>
          <w:rFonts w:eastAsia="SimSun"/>
          <w:color w:val="000000"/>
          <w:szCs w:val="24"/>
        </w:rPr>
        <w:t>Data caching was recently added to improve the speed of order checks. Before data caching, order checks could be slow because each order check retrieved data from the other VistA packages - 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w:t>
      </w:r>
    </w:p>
    <w:p w14:paraId="5121B96A" w14:textId="77777777" w:rsidR="0029591D" w:rsidRPr="004E4D59" w:rsidRDefault="0029591D" w:rsidP="0029591D">
      <w:pPr>
        <w:rPr>
          <w:rFonts w:eastAsia="SimSun"/>
          <w:color w:val="000000"/>
          <w:szCs w:val="24"/>
        </w:rPr>
      </w:pPr>
    </w:p>
    <w:p w14:paraId="15D2E61C" w14:textId="77777777" w:rsidR="0029591D" w:rsidRPr="004E4D59" w:rsidRDefault="0029591D" w:rsidP="0029591D">
      <w:pPr>
        <w:rPr>
          <w:rFonts w:eastAsia="SimSun"/>
          <w:color w:val="000000"/>
          <w:szCs w:val="24"/>
        </w:rPr>
      </w:pPr>
      <w:r w:rsidRPr="004E4D59">
        <w:rPr>
          <w:rFonts w:eastAsia="SimSun"/>
          <w:color w:val="000000"/>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56D28867" w14:textId="77777777" w:rsidR="0080057C" w:rsidRPr="004E4D59" w:rsidRDefault="0080057C" w:rsidP="0080057C">
      <w:pPr>
        <w:rPr>
          <w:rFonts w:eastAsia="SimSun"/>
          <w:color w:val="000000"/>
          <w:szCs w:val="24"/>
        </w:rPr>
      </w:pPr>
    </w:p>
    <w:p w14:paraId="65C7B527" w14:textId="77777777" w:rsidR="0080057C" w:rsidRPr="004E4D59" w:rsidRDefault="0080057C" w:rsidP="0080057C">
      <w:pPr>
        <w:rPr>
          <w:rFonts w:eastAsia="SimSun"/>
          <w:color w:val="000000"/>
          <w:szCs w:val="24"/>
        </w:rPr>
      </w:pPr>
      <w:r w:rsidRPr="004E4D59">
        <w:rPr>
          <w:rFonts w:eastAsia="SimSun"/>
          <w:color w:val="000000"/>
          <w:szCs w:val="24"/>
        </w:rPr>
        <w:t>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Kernel clean up utilities also remove data from the cache when they run, which is usually every 24 hours. If needed, users that have access to the programmer’s prompt can manually clear the cache from that prompt by using PURGE^OCXCACHE.</w:t>
      </w:r>
    </w:p>
    <w:p w14:paraId="397D7BED" w14:textId="77777777" w:rsidR="0080057C" w:rsidRPr="004E4D59" w:rsidRDefault="0080057C" w:rsidP="00B55361">
      <w:pPr>
        <w:rPr>
          <w:rFonts w:eastAsia="SimSun"/>
          <w:color w:val="000000"/>
          <w:szCs w:val="24"/>
        </w:rPr>
      </w:pPr>
    </w:p>
    <w:p w14:paraId="1E07F603" w14:textId="3F044DF0" w:rsidR="00A9367A" w:rsidRPr="004E4D59" w:rsidRDefault="00A9367A" w:rsidP="009D7812">
      <w:pPr>
        <w:pStyle w:val="Heading2"/>
        <w:rPr>
          <w:rFonts w:eastAsia="SimSun"/>
        </w:rPr>
      </w:pPr>
      <w:bookmarkStart w:id="5683" w:name="_Toc61614627"/>
      <w:bookmarkStart w:id="5684" w:name="_Toc92786483"/>
      <w:bookmarkStart w:id="5685" w:name="_Ref151541510"/>
      <w:bookmarkStart w:id="5686" w:name="_Toc153534818"/>
      <w:r w:rsidRPr="0063657A">
        <w:rPr>
          <w:rFonts w:eastAsia="SimSun"/>
        </w:rPr>
        <w:t>Hash Counts</w:t>
      </w:r>
      <w:r w:rsidR="00834432" w:rsidRPr="0063657A">
        <w:rPr>
          <w:rFonts w:eastAsia="SimSun"/>
        </w:rPr>
        <w:t xml:space="preserve"> </w:t>
      </w:r>
      <w:r w:rsidRPr="0063657A">
        <w:rPr>
          <w:rFonts w:eastAsia="SimSun"/>
        </w:rPr>
        <w:t>and DEA Certification</w:t>
      </w:r>
      <w:bookmarkEnd w:id="5683"/>
      <w:bookmarkEnd w:id="5684"/>
      <w:bookmarkEnd w:id="5685"/>
      <w:bookmarkEnd w:id="5686"/>
    </w:p>
    <w:p w14:paraId="32758C6F" w14:textId="77777777" w:rsidR="00A9367A" w:rsidRPr="004E4D59" w:rsidRDefault="00A9367A" w:rsidP="000A0A20">
      <w:pPr>
        <w:keepNext/>
        <w:rPr>
          <w:color w:val="000000"/>
        </w:rPr>
      </w:pPr>
    </w:p>
    <w:p w14:paraId="2F091E3E" w14:textId="05540FDC" w:rsidR="00A9367A" w:rsidRPr="004E4D59" w:rsidRDefault="00A9367A" w:rsidP="00A9367A">
      <w:pPr>
        <w:rPr>
          <w:color w:val="000000"/>
        </w:rPr>
      </w:pPr>
      <w:r w:rsidRPr="004E4D59">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4E4D59">
        <w:rPr>
          <w:color w:val="000000"/>
        </w:rPr>
        <w:t xml:space="preserve"> </w:t>
      </w:r>
      <w:r w:rsidRPr="004E4D59">
        <w:rPr>
          <w:color w:val="000000"/>
        </w:rPr>
        <w:t>compares these two hash values and returns an "OK" if the pending order is unaltered; otherwise, a "-1^error code^error message" is returned.</w:t>
      </w:r>
    </w:p>
    <w:p w14:paraId="0BD9FFBA" w14:textId="77777777" w:rsidR="00A9367A" w:rsidRPr="004E4D59" w:rsidRDefault="00A9367A" w:rsidP="00A9367A">
      <w:pPr>
        <w:rPr>
          <w:color w:val="000000"/>
        </w:rPr>
      </w:pPr>
    </w:p>
    <w:p w14:paraId="453435D2" w14:textId="77777777" w:rsidR="00A9367A" w:rsidRPr="004E4D59" w:rsidRDefault="00A9367A" w:rsidP="00A9367A">
      <w:pPr>
        <w:keepNext/>
        <w:keepLines/>
        <w:rPr>
          <w:b/>
          <w:color w:val="000000"/>
          <w:sz w:val="20"/>
        </w:rPr>
      </w:pPr>
      <w:r w:rsidRPr="004E4D59">
        <w:rPr>
          <w:b/>
          <w:color w:val="000000"/>
          <w:sz w:val="20"/>
        </w:rPr>
        <w:t>Example: "-1^89802016^Mismatched digital signature hash values."</w:t>
      </w:r>
    </w:p>
    <w:p w14:paraId="7F019C6A" w14:textId="77777777" w:rsidR="00A9367A" w:rsidRPr="004E4D59" w:rsidRDefault="00A9367A" w:rsidP="00A9367A">
      <w:pPr>
        <w:rPr>
          <w:color w:val="000000"/>
        </w:rPr>
      </w:pPr>
    </w:p>
    <w:p w14:paraId="7BDA9A9F" w14:textId="77777777" w:rsidR="00A9367A" w:rsidRPr="004E4D59" w:rsidRDefault="00A9367A" w:rsidP="00A9367A">
      <w:pPr>
        <w:rPr>
          <w:color w:val="000000"/>
        </w:rPr>
      </w:pPr>
      <w:r w:rsidRPr="004E4D59">
        <w:rPr>
          <w:color w:val="000000"/>
        </w:rPr>
        <w:t>The following fields are used in the hash check:</w:t>
      </w:r>
    </w:p>
    <w:p w14:paraId="0C6AB961" w14:textId="77777777" w:rsidR="00A9367A" w:rsidRPr="00472200" w:rsidRDefault="00A9367A" w:rsidP="00F258BC">
      <w:pPr>
        <w:pStyle w:val="BodyTextBullet1"/>
      </w:pPr>
      <w:r w:rsidRPr="00472200">
        <w:t>Date of Issuance</w:t>
      </w:r>
    </w:p>
    <w:p w14:paraId="75567C33" w14:textId="77777777" w:rsidR="00A9367A" w:rsidRPr="00472200" w:rsidRDefault="00A9367A" w:rsidP="00F258BC">
      <w:pPr>
        <w:pStyle w:val="BodyTextBullet1"/>
      </w:pPr>
      <w:r w:rsidRPr="00472200">
        <w:t>Full Name and Address of the Patient</w:t>
      </w:r>
    </w:p>
    <w:p w14:paraId="11E7B90D" w14:textId="77777777" w:rsidR="00A9367A" w:rsidRPr="00472200" w:rsidRDefault="00A9367A" w:rsidP="00F258BC">
      <w:pPr>
        <w:pStyle w:val="BodyTextBullet1"/>
      </w:pPr>
      <w:r w:rsidRPr="00472200">
        <w:t>Drug Name</w:t>
      </w:r>
    </w:p>
    <w:p w14:paraId="01B2D967" w14:textId="77777777" w:rsidR="00A9367A" w:rsidRPr="00472200" w:rsidRDefault="00A9367A" w:rsidP="00F258BC">
      <w:pPr>
        <w:pStyle w:val="BodyTextBullet1"/>
      </w:pPr>
      <w:r w:rsidRPr="00472200">
        <w:t>Quantity Prescribed</w:t>
      </w:r>
    </w:p>
    <w:p w14:paraId="454B084E" w14:textId="77777777" w:rsidR="00A9367A" w:rsidRPr="00472200" w:rsidRDefault="00A9367A" w:rsidP="00F258BC">
      <w:pPr>
        <w:pStyle w:val="BodyTextBullet1"/>
      </w:pPr>
      <w:r w:rsidRPr="00472200">
        <w:t>Directions for Use</w:t>
      </w:r>
    </w:p>
    <w:p w14:paraId="6A8A618A" w14:textId="77777777" w:rsidR="00A9367A" w:rsidRPr="00472200" w:rsidRDefault="00A9367A" w:rsidP="00F258BC">
      <w:pPr>
        <w:pStyle w:val="BodyTextBullet1"/>
      </w:pPr>
      <w:r w:rsidRPr="00472200">
        <w:t>Prescriber Name</w:t>
      </w:r>
    </w:p>
    <w:p w14:paraId="59CCEDBB" w14:textId="77777777" w:rsidR="00A9367A" w:rsidRPr="00472200" w:rsidRDefault="00A9367A" w:rsidP="00F258BC">
      <w:pPr>
        <w:pStyle w:val="BodyTextBullet1"/>
      </w:pPr>
      <w:r w:rsidRPr="00472200">
        <w:t>Prescriber Address (site address)</w:t>
      </w:r>
    </w:p>
    <w:p w14:paraId="25C90FC7" w14:textId="77777777" w:rsidR="00A9367A" w:rsidRPr="00472200" w:rsidRDefault="00A9367A" w:rsidP="00F258BC">
      <w:pPr>
        <w:pStyle w:val="BodyTextBullet1"/>
      </w:pPr>
      <w:r w:rsidRPr="00472200">
        <w:t>Prescriber DEA/VA Registration Number</w:t>
      </w:r>
    </w:p>
    <w:p w14:paraId="2D6F0DE6" w14:textId="77777777" w:rsidR="00A9367A" w:rsidRPr="00472200" w:rsidRDefault="00A9367A" w:rsidP="00F258BC">
      <w:pPr>
        <w:pStyle w:val="BodyTextBullet1"/>
      </w:pPr>
      <w:r w:rsidRPr="00472200">
        <w:t>Order Number (CPRS)</w:t>
      </w:r>
    </w:p>
    <w:p w14:paraId="18750AC5" w14:textId="77777777" w:rsidR="00A9367A" w:rsidRPr="004E4D59" w:rsidRDefault="00A9367A" w:rsidP="00A9367A">
      <w:pPr>
        <w:rPr>
          <w:color w:val="000000"/>
        </w:rPr>
      </w:pPr>
    </w:p>
    <w:p w14:paraId="542158A1" w14:textId="330DCADF" w:rsidR="00A9367A" w:rsidRPr="004E4D59" w:rsidRDefault="00A9367A" w:rsidP="00A9367A">
      <w:pPr>
        <w:rPr>
          <w:color w:val="000000"/>
        </w:rPr>
      </w:pPr>
      <w:r w:rsidRPr="004E4D59">
        <w:rPr>
          <w:color w:val="000000"/>
        </w:rPr>
        <w:t xml:space="preserve">The Kernel API will also check for the validity of the </w:t>
      </w:r>
      <w:bookmarkStart w:id="5687" w:name="P521__PIV"/>
      <w:r w:rsidR="009A782E" w:rsidRPr="004E4D59">
        <w:rPr>
          <w:color w:val="000000"/>
        </w:rPr>
        <w:t>PIV card certificate</w:t>
      </w:r>
      <w:r w:rsidRPr="004E4D59">
        <w:rPr>
          <w:color w:val="000000"/>
        </w:rPr>
        <w:t xml:space="preserve">. </w:t>
      </w:r>
      <w:bookmarkEnd w:id="5687"/>
      <w:r w:rsidRPr="004E4D59">
        <w:rPr>
          <w:color w:val="000000"/>
        </w:rPr>
        <w:t xml:space="preserve">If the certificate is revoked or expired, the API will return the appropriate error code. If the error code is related to hash mismatch, or the </w:t>
      </w:r>
      <w:r w:rsidR="009A782E" w:rsidRPr="004E4D59">
        <w:rPr>
          <w:color w:val="000000"/>
        </w:rPr>
        <w:t xml:space="preserve">PIV card certificate </w:t>
      </w:r>
      <w:r w:rsidRPr="004E4D59">
        <w:rPr>
          <w:color w:val="000000"/>
        </w:rPr>
        <w:t>is revoked, the following events will be triggered during pending order</w:t>
      </w:r>
      <w:r w:rsidR="00C62330" w:rsidRPr="004E4D59">
        <w:rPr>
          <w:color w:val="000000"/>
        </w:rPr>
        <w:t xml:space="preserve"> </w:t>
      </w:r>
      <w:r w:rsidRPr="004E4D59">
        <w:rPr>
          <w:color w:val="000000"/>
        </w:rPr>
        <w:t>processing:</w:t>
      </w:r>
    </w:p>
    <w:p w14:paraId="1E51E897" w14:textId="77777777" w:rsidR="00A9367A" w:rsidRPr="004E4D59" w:rsidRDefault="00A9367A" w:rsidP="00F258BC">
      <w:pPr>
        <w:pStyle w:val="BodyTextBullet1"/>
      </w:pPr>
      <w:r w:rsidRPr="004E4D59">
        <w:t>The order will be auto discontinued.</w:t>
      </w:r>
    </w:p>
    <w:p w14:paraId="4754A300" w14:textId="46B35ADD" w:rsidR="00A9367A" w:rsidRPr="004E4D59" w:rsidRDefault="00A9367A" w:rsidP="00F258BC">
      <w:pPr>
        <w:pStyle w:val="BodyTextBullet1"/>
      </w:pPr>
      <w:r w:rsidRPr="004E4D59">
        <w:t>First line of the pending order screen will have the message "Digital Signature Failed: Corrupted (Hash mismatch)" or "</w:t>
      </w:r>
      <w:r w:rsidR="009A782E" w:rsidRPr="004E4D59">
        <w:t xml:space="preserve"> Rx NOT processed: PIV Card Certificate Revoked</w:t>
      </w:r>
      <w:r w:rsidRPr="004E4D59">
        <w:t>", and the message will be highlighted.</w:t>
      </w:r>
    </w:p>
    <w:p w14:paraId="14FE0F0B" w14:textId="2A6ED3AC" w:rsidR="00A9367A" w:rsidRPr="004E4D59" w:rsidRDefault="00A9367A" w:rsidP="00F258BC">
      <w:pPr>
        <w:pStyle w:val="BodyTextBullet1"/>
      </w:pPr>
      <w:r w:rsidRPr="004E4D59">
        <w:t>The status bar of the screen will have the message "Signature Failed: Corrupted (Hash mismatch)" or</w:t>
      </w:r>
      <w:r w:rsidR="003E76FE" w:rsidRPr="004E4D59">
        <w:t xml:space="preserve"> </w:t>
      </w:r>
      <w:r w:rsidR="0059752A" w:rsidRPr="004E4D59">
        <w:t>”</w:t>
      </w:r>
      <w:r w:rsidR="009A782E" w:rsidRPr="004E4D59">
        <w:t>PIV Certificate Revoked</w:t>
      </w:r>
      <w:r w:rsidRPr="004E4D59">
        <w:t>”.</w:t>
      </w:r>
    </w:p>
    <w:p w14:paraId="7193DCE1" w14:textId="77777777" w:rsidR="00A9367A" w:rsidRPr="004E4D59" w:rsidRDefault="00A9367A" w:rsidP="00A9367A">
      <w:pPr>
        <w:rPr>
          <w:color w:val="000000"/>
        </w:rPr>
      </w:pPr>
    </w:p>
    <w:p w14:paraId="508D934E" w14:textId="77777777" w:rsidR="00A9367A" w:rsidRPr="004E4D59" w:rsidRDefault="00A9367A" w:rsidP="00A9367A">
      <w:pPr>
        <w:rPr>
          <w:color w:val="000000"/>
        </w:rPr>
      </w:pPr>
      <w:r w:rsidRPr="004E4D59">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2590302" w14:textId="77777777" w:rsidR="00A9367A" w:rsidRPr="004E4D59" w:rsidRDefault="00A9367A" w:rsidP="00A9367A">
      <w:pPr>
        <w:rPr>
          <w:rFonts w:eastAsia="MS Mincho" w:cs="Courier New"/>
          <w:b/>
          <w:bCs/>
          <w:sz w:val="20"/>
          <w:szCs w:val="20"/>
        </w:rPr>
      </w:pPr>
    </w:p>
    <w:p w14:paraId="0BD53E3E" w14:textId="77777777" w:rsidR="00A9367A" w:rsidRPr="004E4D59" w:rsidRDefault="00A9367A" w:rsidP="00A9367A">
      <w:pPr>
        <w:pStyle w:val="ExampleHeading"/>
        <w:rPr>
          <w:color w:val="000000"/>
        </w:rPr>
      </w:pPr>
      <w:r w:rsidRPr="004E4D59">
        <w:rPr>
          <w:rFonts w:eastAsia="MS Mincho"/>
        </w:rPr>
        <w:t>Example: Mail Message of Discontinuation Due to Hash Mismatch</w:t>
      </w:r>
    </w:p>
    <w:p w14:paraId="0EC19430" w14:textId="25B4B4B3" w:rsidR="00A9367A" w:rsidRPr="004E4D59" w:rsidRDefault="00A9367A" w:rsidP="00EB41DE">
      <w:pPr>
        <w:pStyle w:val="ScreenCapture"/>
        <w:keepNext/>
      </w:pPr>
      <w:r w:rsidRPr="004E4D59">
        <w:t xml:space="preserve">  Subj: DIGITALLY SIGNED NEW ORDER AUTO DISCONTINUED  [#</w:t>
      </w:r>
      <w:r w:rsidR="00472200">
        <w:t>XXXXXX</w:t>
      </w:r>
      <w:r w:rsidRPr="004E4D59">
        <w:t>]</w:t>
      </w:r>
    </w:p>
    <w:p w14:paraId="335EA9BD" w14:textId="77777777" w:rsidR="00A9367A" w:rsidRPr="004E4D59" w:rsidRDefault="00A9367A" w:rsidP="00EB41DE">
      <w:pPr>
        <w:pStyle w:val="ScreenCapture"/>
        <w:keepNext/>
      </w:pPr>
      <w:r w:rsidRPr="004E4D59">
        <w:t xml:space="preserve">        03/20/12@17:1024 lines</w:t>
      </w:r>
    </w:p>
    <w:p w14:paraId="51A28942" w14:textId="77777777" w:rsidR="00A9367A" w:rsidRPr="004E4D59" w:rsidRDefault="00A9367A" w:rsidP="00EB41DE">
      <w:pPr>
        <w:pStyle w:val="ScreenCapture"/>
        <w:keepNext/>
      </w:pPr>
      <w:r w:rsidRPr="004E4D59">
        <w:t xml:space="preserve">  From: POSTMASTER  In 'IN' basket.  Page 1  *New*</w:t>
      </w:r>
    </w:p>
    <w:p w14:paraId="63787B65" w14:textId="596218BC" w:rsidR="00A9367A" w:rsidRPr="004E4D59" w:rsidRDefault="00A9367A" w:rsidP="00EB41DE">
      <w:pPr>
        <w:pStyle w:val="ScreenCapture"/>
        <w:keepNext/>
      </w:pPr>
    </w:p>
    <w:p w14:paraId="2022CA67" w14:textId="77777777" w:rsidR="00A9367A" w:rsidRPr="004E4D59" w:rsidRDefault="00A9367A" w:rsidP="00EB41DE">
      <w:pPr>
        <w:pStyle w:val="ScreenCapture"/>
        <w:keepNext/>
      </w:pPr>
      <w:r w:rsidRPr="004E4D59">
        <w:t xml:space="preserve">  -----------------------------------------------------------------------</w:t>
      </w:r>
    </w:p>
    <w:p w14:paraId="71BB9CCB" w14:textId="77777777" w:rsidR="00A9367A" w:rsidRPr="004E4D59" w:rsidRDefault="00A9367A" w:rsidP="00EB41DE">
      <w:pPr>
        <w:pStyle w:val="ScreenCapture"/>
        <w:keepNext/>
      </w:pPr>
    </w:p>
    <w:p w14:paraId="457B0D9C" w14:textId="77777777" w:rsidR="00A9367A" w:rsidRPr="004E4D59" w:rsidRDefault="00A9367A" w:rsidP="00EB41DE">
      <w:pPr>
        <w:pStyle w:val="ScreenCapture"/>
        <w:keepNext/>
      </w:pPr>
      <w:r w:rsidRPr="004E4D59">
        <w:t xml:space="preserve">  Following order was auto discontinued when finishing a pending order  </w:t>
      </w:r>
    </w:p>
    <w:p w14:paraId="1CC5E8E0" w14:textId="235BD896" w:rsidR="00A9367A" w:rsidRPr="004E4D59" w:rsidRDefault="00A9367A" w:rsidP="00EB433E">
      <w:pPr>
        <w:pStyle w:val="ScreenCapture"/>
      </w:pPr>
      <w:r w:rsidRPr="004E4D59">
        <w:t xml:space="preserve">  due to Corrupted (Hash mismatch) – </w:t>
      </w:r>
      <w:r w:rsidR="00F924A6" w:rsidRPr="004E4D59">
        <w:t>XXXXXXXXX</w:t>
      </w:r>
    </w:p>
    <w:p w14:paraId="6F838CA0" w14:textId="77777777" w:rsidR="00A9367A" w:rsidRPr="004E4D59" w:rsidRDefault="00A9367A" w:rsidP="00EB433E">
      <w:pPr>
        <w:pStyle w:val="ScreenCapture"/>
      </w:pPr>
    </w:p>
    <w:p w14:paraId="24B6B942" w14:textId="2084F765" w:rsidR="00A9367A" w:rsidRPr="004E4D59" w:rsidRDefault="00A9367A" w:rsidP="00EB433E">
      <w:pPr>
        <w:pStyle w:val="ScreenCapture"/>
      </w:pPr>
      <w:r w:rsidRPr="004E4D59">
        <w:t xml:space="preserve">  Division      : </w:t>
      </w:r>
      <w:r w:rsidR="00472200">
        <w:t>ANYTOWN</w:t>
      </w:r>
      <w:r w:rsidR="00472200" w:rsidRPr="004E4D59">
        <w:t xml:space="preserve"> </w:t>
      </w:r>
      <w:r w:rsidRPr="004E4D59">
        <w:t>CLINIC</w:t>
      </w:r>
    </w:p>
    <w:p w14:paraId="10EDD872" w14:textId="1590C8BD" w:rsidR="00A9367A" w:rsidRPr="004E4D59" w:rsidRDefault="00A9367A" w:rsidP="00EB433E">
      <w:pPr>
        <w:pStyle w:val="ScreenCapture"/>
      </w:pPr>
      <w:r w:rsidRPr="004E4D59">
        <w:t xml:space="preserve">  CPRS Order #  : </w:t>
      </w:r>
      <w:r w:rsidR="00F924A6" w:rsidRPr="004E4D59">
        <w:t>XXXXXXX</w:t>
      </w:r>
    </w:p>
    <w:p w14:paraId="0F953B20" w14:textId="77777777" w:rsidR="00A9367A" w:rsidRPr="004E4D59" w:rsidRDefault="00A9367A" w:rsidP="00EB433E">
      <w:pPr>
        <w:pStyle w:val="ScreenCapture"/>
      </w:pPr>
      <w:r w:rsidRPr="004E4D59">
        <w:t xml:space="preserve">  Issue Date    : MAR 7,2012</w:t>
      </w:r>
    </w:p>
    <w:p w14:paraId="6B09E675" w14:textId="2813924B" w:rsidR="00A9367A" w:rsidRPr="004E4D59" w:rsidRDefault="00A9367A" w:rsidP="00EB433E">
      <w:pPr>
        <w:pStyle w:val="ScreenCapture"/>
      </w:pPr>
      <w:r w:rsidRPr="004E4D59">
        <w:t xml:space="preserve">  Patient       : TEST,PATIENT (</w:t>
      </w:r>
      <w:r w:rsidR="00EB41DE">
        <w:t>XXXX</w:t>
      </w:r>
      <w:r w:rsidRPr="004E4D59">
        <w:t>)</w:t>
      </w:r>
    </w:p>
    <w:p w14:paraId="75DAFA4E" w14:textId="77777777" w:rsidR="00A9367A" w:rsidRPr="004E4D59" w:rsidRDefault="00A9367A" w:rsidP="00EB433E">
      <w:pPr>
        <w:pStyle w:val="ScreenCapture"/>
      </w:pPr>
      <w:r w:rsidRPr="004E4D59">
        <w:t xml:space="preserve">  Address       : P.O. BOX 31</w:t>
      </w:r>
    </w:p>
    <w:p w14:paraId="6CC18070" w14:textId="11E00E5B" w:rsidR="00A9367A" w:rsidRPr="004E4D59" w:rsidRDefault="00A9367A" w:rsidP="00EB433E">
      <w:pPr>
        <w:pStyle w:val="ScreenCapture"/>
      </w:pPr>
      <w:r w:rsidRPr="004E4D59">
        <w:t xml:space="preserve">              </w:t>
      </w:r>
      <w:r w:rsidR="00EB41DE">
        <w:t xml:space="preserve"> </w:t>
      </w:r>
      <w:r w:rsidRPr="004E4D59">
        <w:t xml:space="preserve">   </w:t>
      </w:r>
      <w:r w:rsidR="00121075" w:rsidRPr="004E4D59">
        <w:t>ANYTOWN</w:t>
      </w:r>
      <w:r w:rsidRPr="004E4D59">
        <w:t xml:space="preserve">, CA  </w:t>
      </w:r>
      <w:r w:rsidR="00EB41DE">
        <w:t>XXXXX</w:t>
      </w:r>
    </w:p>
    <w:p w14:paraId="56693D80" w14:textId="77777777" w:rsidR="00A9367A" w:rsidRPr="004E4D59" w:rsidRDefault="00A9367A" w:rsidP="00EB433E">
      <w:pPr>
        <w:pStyle w:val="ScreenCapture"/>
      </w:pPr>
      <w:r w:rsidRPr="004E4D59">
        <w:t xml:space="preserve">  Drug          : CODEINE SULFATE 60MG TAB</w:t>
      </w:r>
    </w:p>
    <w:p w14:paraId="1E69383C" w14:textId="77777777" w:rsidR="00A9367A" w:rsidRPr="004E4D59" w:rsidRDefault="00A9367A" w:rsidP="00EB433E">
      <w:pPr>
        <w:pStyle w:val="ScreenCapture"/>
      </w:pPr>
      <w:r w:rsidRPr="004E4D59">
        <w:t xml:space="preserve">  Dosage Ordered: 120(MG)</w:t>
      </w:r>
    </w:p>
    <w:p w14:paraId="459F1C61" w14:textId="77777777" w:rsidR="00A9367A" w:rsidRPr="004E4D59" w:rsidRDefault="00A9367A" w:rsidP="00EB433E">
      <w:pPr>
        <w:pStyle w:val="ScreenCapture"/>
      </w:pPr>
      <w:r w:rsidRPr="004E4D59">
        <w:t xml:space="preserve">  Dosage Form   : TABLETS</w:t>
      </w:r>
    </w:p>
    <w:p w14:paraId="04109321" w14:textId="77777777" w:rsidR="00A9367A" w:rsidRPr="004E4D59" w:rsidRDefault="00A9367A" w:rsidP="00EB433E">
      <w:pPr>
        <w:pStyle w:val="ScreenCapture"/>
      </w:pPr>
      <w:r w:rsidRPr="004E4D59">
        <w:t xml:space="preserve">  Quantity      : 54</w:t>
      </w:r>
    </w:p>
    <w:p w14:paraId="0AE8FCF5" w14:textId="77777777" w:rsidR="00A9367A" w:rsidRPr="004E4D59" w:rsidRDefault="00A9367A" w:rsidP="00EB433E">
      <w:pPr>
        <w:pStyle w:val="ScreenCapture"/>
      </w:pPr>
      <w:r w:rsidRPr="004E4D59">
        <w:t xml:space="preserve">  Provider      : TEST,PROVIDER</w:t>
      </w:r>
    </w:p>
    <w:p w14:paraId="273CFDAD" w14:textId="77777777" w:rsidR="00A9367A" w:rsidRPr="004E4D59" w:rsidRDefault="00A9367A" w:rsidP="00EB433E">
      <w:pPr>
        <w:pStyle w:val="ScreenCapture"/>
      </w:pPr>
      <w:r w:rsidRPr="004E4D59">
        <w:t xml:space="preserve">  DEA#          : TA1234563</w:t>
      </w:r>
    </w:p>
    <w:p w14:paraId="69DC91F0" w14:textId="77777777" w:rsidR="00A9367A" w:rsidRPr="004E4D59" w:rsidRDefault="00A9367A" w:rsidP="00EB433E">
      <w:pPr>
        <w:pStyle w:val="ScreenCapture"/>
      </w:pPr>
      <w:r w:rsidRPr="004E4D59">
        <w:t xml:space="preserve">  Site Address  : 2360 E PERSHING BLVD</w:t>
      </w:r>
    </w:p>
    <w:p w14:paraId="4DD797F4" w14:textId="77777777" w:rsidR="00A9367A" w:rsidRPr="004E4D59" w:rsidRDefault="00A9367A" w:rsidP="00EB433E">
      <w:pPr>
        <w:pStyle w:val="ScreenCapture"/>
      </w:pPr>
      <w:r w:rsidRPr="004E4D59">
        <w:t xml:space="preserve">                  2360 East Pershing Boulevard</w:t>
      </w:r>
    </w:p>
    <w:p w14:paraId="62ED3777" w14:textId="325CB87A" w:rsidR="00A9367A" w:rsidRPr="004E4D59" w:rsidRDefault="00A9367A" w:rsidP="00EB433E">
      <w:pPr>
        <w:pStyle w:val="ScreenCapture"/>
      </w:pPr>
      <w:r w:rsidRPr="004E4D59">
        <w:t xml:space="preserve">           </w:t>
      </w:r>
      <w:r w:rsidR="00472200">
        <w:t xml:space="preserve"> </w:t>
      </w:r>
      <w:r w:rsidRPr="004E4D59">
        <w:t xml:space="preserve">      </w:t>
      </w:r>
      <w:r w:rsidR="00121075" w:rsidRPr="004E4D59">
        <w:t>ANYTOWN</w:t>
      </w:r>
    </w:p>
    <w:p w14:paraId="4175C98A" w14:textId="77777777" w:rsidR="00A9367A" w:rsidRPr="004E4D59" w:rsidRDefault="00A9367A" w:rsidP="00EB433E">
      <w:pPr>
        <w:pStyle w:val="ScreenCapture"/>
      </w:pPr>
    </w:p>
    <w:p w14:paraId="5EC18FE4" w14:textId="77777777" w:rsidR="00A9367A" w:rsidRPr="004E4D59" w:rsidRDefault="00A9367A" w:rsidP="00EB433E">
      <w:pPr>
        <w:pStyle w:val="ScreenCapture"/>
      </w:pPr>
      <w:r w:rsidRPr="004E4D59">
        <w:t xml:space="preserve">  Differences in CPRS and Pharmacy Pending File</w:t>
      </w:r>
    </w:p>
    <w:p w14:paraId="42BA1916" w14:textId="77777777" w:rsidR="00A9367A" w:rsidRPr="004E4D59" w:rsidRDefault="00A9367A" w:rsidP="00EB433E">
      <w:pPr>
        <w:pStyle w:val="ScreenCapture"/>
      </w:pPr>
    </w:p>
    <w:p w14:paraId="7861331C" w14:textId="77777777" w:rsidR="00A9367A" w:rsidRPr="004E4D59" w:rsidRDefault="00A9367A" w:rsidP="00EB433E">
      <w:pPr>
        <w:pStyle w:val="ScreenCapture"/>
      </w:pPr>
      <w:r w:rsidRPr="004E4D59">
        <w:t xml:space="preserve">  Data Name           CPRS File         Pharmacy Pending File</w:t>
      </w:r>
    </w:p>
    <w:p w14:paraId="43F2BC5F" w14:textId="77777777" w:rsidR="00A9367A" w:rsidRPr="004E4D59" w:rsidRDefault="00A9367A" w:rsidP="00EB433E">
      <w:pPr>
        <w:pStyle w:val="ScreenCapture"/>
      </w:pPr>
      <w:r w:rsidRPr="004E4D59">
        <w:t xml:space="preserve">  ---------           ---------         ---------------------</w:t>
      </w:r>
    </w:p>
    <w:p w14:paraId="52316473" w14:textId="77777777" w:rsidR="00A9367A" w:rsidRPr="004E4D59" w:rsidRDefault="00A9367A" w:rsidP="00EB433E">
      <w:pPr>
        <w:pStyle w:val="ScreenCapture"/>
      </w:pPr>
      <w:r w:rsidRPr="004E4D59">
        <w:t xml:space="preserve">  QTY PRESCRIBED      15                30</w:t>
      </w:r>
    </w:p>
    <w:p w14:paraId="4BE764BF" w14:textId="77777777" w:rsidR="00A9367A" w:rsidRPr="004E4D59" w:rsidRDefault="00A9367A" w:rsidP="00A9367A">
      <w:pPr>
        <w:rPr>
          <w:color w:val="000000"/>
        </w:rPr>
      </w:pPr>
    </w:p>
    <w:p w14:paraId="0710CC7B" w14:textId="5E994DA7" w:rsidR="00A9367A" w:rsidRPr="004E4D59" w:rsidRDefault="00A9367A" w:rsidP="00A9367A">
      <w:pPr>
        <w:rPr>
          <w:color w:val="000000"/>
        </w:rPr>
      </w:pPr>
      <w:r w:rsidRPr="004E4D59">
        <w:rPr>
          <w:color w:val="000000"/>
        </w:rPr>
        <w:t>If the error code is related to 'certificate expired', the pending order will be processed (will not be auto-discontinued), and a notification will be sent to the provider with the message, "</w:t>
      </w:r>
      <w:r w:rsidR="007A1E59" w:rsidRPr="004E4D59">
        <w:t xml:space="preserve"> </w:t>
      </w:r>
      <w:r w:rsidR="007A1E59" w:rsidRPr="004E4D59">
        <w:rPr>
          <w:szCs w:val="20"/>
        </w:rPr>
        <w:t>Rx processed: PIV Card Cert Expired - NO ACTION REQ</w:t>
      </w:r>
      <w:r w:rsidRPr="004E4D59">
        <w:rPr>
          <w:color w:val="000000"/>
        </w:rPr>
        <w:t>"</w:t>
      </w:r>
    </w:p>
    <w:p w14:paraId="2A813D09" w14:textId="77777777" w:rsidR="00A9367A" w:rsidRPr="004E4D59" w:rsidRDefault="00A9367A" w:rsidP="00A9367A">
      <w:pPr>
        <w:rPr>
          <w:color w:val="000000"/>
        </w:rPr>
      </w:pPr>
    </w:p>
    <w:p w14:paraId="3B0F5E82" w14:textId="77777777" w:rsidR="00A9367A" w:rsidRPr="004E4D59" w:rsidRDefault="00A9367A" w:rsidP="00A9367A">
      <w:pPr>
        <w:rPr>
          <w:color w:val="000000"/>
        </w:rPr>
      </w:pPr>
      <w:r w:rsidRPr="004E4D59">
        <w:rPr>
          <w:color w:val="000000"/>
        </w:rPr>
        <w:t>The following changes have been made for finishing a CS order:</w:t>
      </w:r>
    </w:p>
    <w:p w14:paraId="57A96BB4" w14:textId="77777777" w:rsidR="00A9367A" w:rsidRPr="004E4D59" w:rsidRDefault="00A9367A" w:rsidP="00A9367A">
      <w:pPr>
        <w:rPr>
          <w:color w:val="000000"/>
        </w:rPr>
      </w:pPr>
    </w:p>
    <w:p w14:paraId="1995C75D" w14:textId="77777777" w:rsidR="00A9367A" w:rsidRPr="004E4D59" w:rsidRDefault="00A9367A" w:rsidP="00A9367A">
      <w:pPr>
        <w:rPr>
          <w:color w:val="000000"/>
        </w:rPr>
      </w:pPr>
      <w:r w:rsidRPr="004E4D59">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220DEEA3" w14:textId="7717C3AE" w:rsidR="00A9367A" w:rsidRPr="0063657A" w:rsidRDefault="00A9367A" w:rsidP="00F258BC">
      <w:pPr>
        <w:pStyle w:val="BodyTextBullet1"/>
      </w:pPr>
      <w:r w:rsidRPr="0063657A">
        <w:t>The pending order screen will now display the provider's DEA/VA # and the site address.</w:t>
      </w:r>
    </w:p>
    <w:p w14:paraId="0B88B15E" w14:textId="77777777" w:rsidR="00A9367A" w:rsidRPr="004E4D59" w:rsidRDefault="00A9367A" w:rsidP="00F258BC">
      <w:pPr>
        <w:pStyle w:val="BodyTextBullet1"/>
      </w:pPr>
      <w:r w:rsidRPr="004E4D59">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4E4D59">
        <w:rPr>
          <w:color w:val="008000"/>
          <w:szCs w:val="24"/>
        </w:rPr>
        <w:t xml:space="preserve"> </w:t>
      </w:r>
      <w:r w:rsidRPr="004E4D59">
        <w:t>Digitally Signed Order – No such changes allowed”. If pharmacy wants to make such changes, then they have to discontinue (DC) the pending order and start a new order. However, the user will be allowed to select other possible dosages for the same drug that does not change the prescribed dosage.</w:t>
      </w:r>
    </w:p>
    <w:p w14:paraId="160927EF" w14:textId="77777777" w:rsidR="00A9367A" w:rsidRPr="004E4D59" w:rsidRDefault="00A9367A" w:rsidP="00F258BC">
      <w:pPr>
        <w:pStyle w:val="BodyTextBullet1"/>
      </w:pPr>
      <w:r w:rsidRPr="004E4D59">
        <w:t>When finishing a new pending CS order, the day supply or the quantity will not be allowed to increase but can be decreased. If the day supply is decreased, the number of refills will also be adjusted accordingly depending on the drug setup (maximum refills, not refillable, etc.). 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784DCBEB" w14:textId="45BB4E1D" w:rsidR="00A9367A" w:rsidRPr="004E4D59" w:rsidRDefault="00A9367A" w:rsidP="00F258BC">
      <w:pPr>
        <w:pStyle w:val="BodyTextBullet1"/>
      </w:pPr>
      <w:r w:rsidRPr="004E4D59">
        <w:t xml:space="preserve">When finishing a pending CS order or verifying a CS order by the PSDRPH key holder, any edit to some of the key fields, such as dispense drug, dosage, dispense units, issue date, day's supply, </w:t>
      </w:r>
      <w:r w:rsidR="00834432" w:rsidRPr="004E4D59">
        <w:t>quantity,</w:t>
      </w:r>
      <w:r w:rsidRPr="004E4D59">
        <w:t xml:space="preserve"> or number of refills, will now be captured and stored in the activity log.</w:t>
      </w:r>
    </w:p>
    <w:p w14:paraId="5B94FD3E" w14:textId="77777777" w:rsidR="00A9367A" w:rsidRPr="004E4D59" w:rsidRDefault="00A9367A" w:rsidP="00A9367A">
      <w:pPr>
        <w:rPr>
          <w:color w:val="000000"/>
        </w:rPr>
      </w:pPr>
    </w:p>
    <w:p w14:paraId="7DC40B90" w14:textId="77777777" w:rsidR="00A9367A" w:rsidRPr="004E4D59" w:rsidRDefault="00583040" w:rsidP="00041966">
      <w:pPr>
        <w:ind w:left="720" w:hanging="720"/>
        <w:rPr>
          <w:rFonts w:eastAsia="SimSun"/>
          <w:color w:val="000000"/>
          <w:szCs w:val="24"/>
        </w:rPr>
      </w:pPr>
      <w:r w:rsidRPr="004E4D59">
        <w:rPr>
          <w:noProof/>
        </w:rPr>
        <w:drawing>
          <wp:inline distT="0" distB="0" distL="0" distR="0" wp14:anchorId="16201D77" wp14:editId="42EE4FF0">
            <wp:extent cx="464820" cy="373380"/>
            <wp:effectExtent l="0" t="0" r="0" b="0"/>
            <wp:docPr id="126" name="Picture 126" descr="pencil note 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encil note icon">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9B5250" w:rsidRPr="004E4D59">
        <w:rPr>
          <w:b/>
          <w:bCs/>
          <w:color w:val="000000"/>
        </w:rPr>
        <w:t>Note:</w:t>
      </w:r>
      <w:r w:rsidR="649B5250" w:rsidRPr="004E4D59">
        <w:rPr>
          <w:color w:val="000000"/>
        </w:rPr>
        <w:t xml:space="preserve"> In patch PSO*7*99, a change was made for pending orders not to recalculate the quantity for CS drugs on selecting a different strength of the same drug and resulting in the same prescribed dosage. This change is removed in patch PSO*7*391.</w:t>
      </w:r>
    </w:p>
    <w:p w14:paraId="64FC7D8F" w14:textId="15DD8F71" w:rsidR="00041966" w:rsidRPr="004E4D59" w:rsidRDefault="0080057C" w:rsidP="00041966">
      <w:r w:rsidRPr="004E4D59">
        <w:rPr>
          <w:rFonts w:eastAsia="SimSun"/>
        </w:rPr>
        <w:br w:type="page"/>
      </w:r>
      <w:bookmarkStart w:id="5688" w:name="_Toc281915621"/>
      <w:bookmarkStart w:id="5689" w:name="_Toc282161418"/>
      <w:bookmarkStart w:id="5690" w:name="_Toc289281594"/>
      <w:bookmarkStart w:id="5691" w:name="_Toc303286291"/>
      <w:bookmarkStart w:id="5692" w:name="_Toc339962177"/>
      <w:bookmarkStart w:id="5693" w:name="_Toc340138836"/>
      <w:bookmarkStart w:id="5694" w:name="_Toc340139386"/>
      <w:bookmarkStart w:id="5695" w:name="_Toc61614628"/>
    </w:p>
    <w:p w14:paraId="05F7614C" w14:textId="08DEEA8C" w:rsidR="0080057C" w:rsidRPr="004E4D59" w:rsidRDefault="00857377" w:rsidP="00026381">
      <w:pPr>
        <w:pStyle w:val="ChapterHeading"/>
        <w:rPr>
          <w:lang w:val="en-US"/>
        </w:rPr>
      </w:pPr>
      <w:bookmarkStart w:id="5696" w:name="_Toc92786484"/>
      <w:bookmarkStart w:id="5697" w:name="_Toc153534819"/>
      <w:r w:rsidRPr="004E4D59">
        <w:rPr>
          <w:lang w:val="en-US"/>
        </w:rPr>
        <w:t>Chapter</w:t>
      </w:r>
      <w:r w:rsidR="00227D34" w:rsidRPr="004E4D59">
        <w:rPr>
          <w:lang w:val="en-US"/>
        </w:rPr>
        <w:t xml:space="preserve"> </w:t>
      </w:r>
      <w:r w:rsidR="00D008A7" w:rsidRPr="004E4D59">
        <w:rPr>
          <w:noProof/>
          <w:lang w:val="en-US"/>
        </w:rPr>
        <w:t>34</w:t>
      </w:r>
      <w:r w:rsidR="00227D34" w:rsidRPr="004E4D59">
        <w:rPr>
          <w:lang w:val="en-US"/>
        </w:rPr>
        <w:t>:</w:t>
      </w:r>
      <w:bookmarkStart w:id="5698" w:name="p373"/>
      <w:bookmarkEnd w:id="5698"/>
      <w:r w:rsidR="0080057C" w:rsidRPr="004E4D59">
        <w:rPr>
          <w:lang w:val="en-US"/>
        </w:rPr>
        <w:t xml:space="preserve"> Error Messages</w:t>
      </w:r>
      <w:bookmarkEnd w:id="5688"/>
      <w:bookmarkEnd w:id="5689"/>
      <w:bookmarkEnd w:id="5690"/>
      <w:bookmarkEnd w:id="5691"/>
      <w:bookmarkEnd w:id="5692"/>
      <w:bookmarkEnd w:id="5693"/>
      <w:bookmarkEnd w:id="5694"/>
      <w:bookmarkEnd w:id="5695"/>
      <w:bookmarkEnd w:id="5696"/>
      <w:bookmarkEnd w:id="5697"/>
    </w:p>
    <w:p w14:paraId="7E5C458C" w14:textId="6AD8B1C2" w:rsidR="009468C6" w:rsidRPr="004E4D59" w:rsidRDefault="009468C6" w:rsidP="00730B8A">
      <w:pPr>
        <w:pStyle w:val="Heading2"/>
      </w:pPr>
      <w:bookmarkStart w:id="5699" w:name="_Toc281915622"/>
      <w:bookmarkStart w:id="5700" w:name="_Toc282161419"/>
      <w:bookmarkStart w:id="5701" w:name="_Toc289281595"/>
      <w:bookmarkStart w:id="5702" w:name="_Toc303286292"/>
      <w:bookmarkStart w:id="5703" w:name="_Toc339962178"/>
      <w:bookmarkStart w:id="5704" w:name="_Toc339962687"/>
      <w:bookmarkStart w:id="5705" w:name="_Toc340138837"/>
      <w:bookmarkStart w:id="5706" w:name="_Toc340139103"/>
      <w:bookmarkStart w:id="5707" w:name="_Toc340139387"/>
      <w:bookmarkStart w:id="5708" w:name="_Toc340143996"/>
      <w:bookmarkStart w:id="5709" w:name="_Toc340144253"/>
      <w:bookmarkStart w:id="5710" w:name="_Toc61614629"/>
      <w:bookmarkStart w:id="5711" w:name="_Toc92786485"/>
      <w:bookmarkStart w:id="5712" w:name="_Toc153534820"/>
      <w:r w:rsidRPr="004E4D59">
        <w:t>Error Information</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34E4FAC1" w14:textId="77777777" w:rsidR="009468C6" w:rsidRPr="004E4D59" w:rsidRDefault="009468C6" w:rsidP="009468C6">
      <w:pPr>
        <w:rPr>
          <w:rFonts w:eastAsia="SimSun"/>
          <w:color w:val="000000"/>
          <w:szCs w:val="24"/>
        </w:rPr>
      </w:pPr>
    </w:p>
    <w:p w14:paraId="4F74915C" w14:textId="77777777" w:rsidR="009468C6" w:rsidRPr="004E4D59" w:rsidRDefault="009468C6" w:rsidP="009468C6">
      <w:pPr>
        <w:rPr>
          <w:rFonts w:eastAsia="SimSun"/>
          <w:color w:val="000000"/>
          <w:szCs w:val="24"/>
        </w:rPr>
      </w:pPr>
      <w:r w:rsidRPr="004E4D59">
        <w:rPr>
          <w:rFonts w:eastAsia="SimSun"/>
          <w:color w:val="000000"/>
          <w:szCs w:val="24"/>
        </w:rPr>
        <w:t>The text in the error message and reason column will be displayed to the user. The type of error is displayed in column 1.</w:t>
      </w:r>
    </w:p>
    <w:p w14:paraId="45F948B1" w14:textId="77777777" w:rsidR="009468C6" w:rsidRPr="004E4D59" w:rsidRDefault="001F5BD6" w:rsidP="00730B8A">
      <w:pPr>
        <w:pStyle w:val="Heading2"/>
      </w:pPr>
      <w:bookmarkStart w:id="5713" w:name="_Toc281915623"/>
      <w:bookmarkStart w:id="5714" w:name="_Toc282161420"/>
      <w:bookmarkStart w:id="5715" w:name="_Toc289281596"/>
      <w:bookmarkStart w:id="5716" w:name="_Toc303286293"/>
      <w:bookmarkStart w:id="5717" w:name="_Toc339962179"/>
      <w:bookmarkStart w:id="5718" w:name="_Toc339962688"/>
      <w:bookmarkStart w:id="5719" w:name="_Toc340138838"/>
      <w:bookmarkStart w:id="5720" w:name="_Toc340139104"/>
      <w:bookmarkStart w:id="5721" w:name="_Toc340139388"/>
      <w:bookmarkStart w:id="5722" w:name="_Toc340143997"/>
      <w:bookmarkStart w:id="5723" w:name="_Toc340144254"/>
      <w:bookmarkStart w:id="5724" w:name="_Toc61614630"/>
      <w:bookmarkStart w:id="5725" w:name="_Toc92786486"/>
      <w:bookmarkStart w:id="5726" w:name="_Toc153534821"/>
      <w:r w:rsidRPr="004E4D59">
        <w:t xml:space="preserve">Three </w:t>
      </w:r>
      <w:r w:rsidR="009468C6" w:rsidRPr="004E4D59">
        <w:t>Levels of Error Messages</w:t>
      </w:r>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p>
    <w:p w14:paraId="3EA82C81" w14:textId="07DEC5B5" w:rsidR="00041966" w:rsidRPr="004E4D59" w:rsidRDefault="00041966" w:rsidP="00041966">
      <w:pPr>
        <w:pStyle w:val="Caption"/>
      </w:pPr>
      <w:bookmarkStart w:id="5727" w:name="_Toc151997405"/>
      <w:r w:rsidRPr="004E4D59">
        <w:t xml:space="preserve">Table </w:t>
      </w:r>
      <w:r>
        <w:fldChar w:fldCharType="begin"/>
      </w:r>
      <w:r>
        <w:instrText>SEQ Table \* ARABIC</w:instrText>
      </w:r>
      <w:r>
        <w:fldChar w:fldCharType="separate"/>
      </w:r>
      <w:r w:rsidR="00FB495C">
        <w:rPr>
          <w:noProof/>
        </w:rPr>
        <w:t>43</w:t>
      </w:r>
      <w:r>
        <w:fldChar w:fldCharType="end"/>
      </w:r>
      <w:r w:rsidRPr="004E4D59">
        <w:t>: Error Messages</w:t>
      </w:r>
      <w:bookmarkEnd w:id="5727"/>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4A0" w:firstRow="1" w:lastRow="0" w:firstColumn="1" w:lastColumn="0" w:noHBand="0" w:noVBand="1"/>
        <w:tblCaption w:val="Error Messages"/>
        <w:tblDescription w:val="Level, message"/>
      </w:tblPr>
      <w:tblGrid>
        <w:gridCol w:w="1413"/>
        <w:gridCol w:w="7927"/>
      </w:tblGrid>
      <w:tr w:rsidR="00041966" w:rsidRPr="004E4D59" w14:paraId="47B146FB" w14:textId="77777777" w:rsidTr="00C03F56">
        <w:trPr>
          <w:cantSplit/>
          <w:tblHeader/>
        </w:trPr>
        <w:tc>
          <w:tcPr>
            <w:tcW w:w="1414" w:type="dxa"/>
            <w:shd w:val="clear" w:color="auto" w:fill="D9D9D9" w:themeFill="background1" w:themeFillShade="D9"/>
            <w:vAlign w:val="center"/>
          </w:tcPr>
          <w:p w14:paraId="7CCDA40B" w14:textId="041AC333" w:rsidR="00041966" w:rsidRPr="004E4D59" w:rsidRDefault="00041966" w:rsidP="00041966">
            <w:pPr>
              <w:pStyle w:val="TableHeading0"/>
              <w:rPr>
                <w:rFonts w:eastAsia="SimSun"/>
              </w:rPr>
            </w:pPr>
            <w:r w:rsidRPr="004E4D59">
              <w:rPr>
                <w:rFonts w:eastAsia="SimSun"/>
              </w:rPr>
              <w:t>Level</w:t>
            </w:r>
          </w:p>
        </w:tc>
        <w:tc>
          <w:tcPr>
            <w:tcW w:w="7930" w:type="dxa"/>
            <w:shd w:val="clear" w:color="auto" w:fill="D9D9D9" w:themeFill="background1" w:themeFillShade="D9"/>
            <w:vAlign w:val="center"/>
          </w:tcPr>
          <w:p w14:paraId="781B3AF2" w14:textId="02A9CB5D" w:rsidR="00041966" w:rsidRPr="004E4D59" w:rsidRDefault="00041966" w:rsidP="00041966">
            <w:pPr>
              <w:pStyle w:val="TableHeading0"/>
              <w:rPr>
                <w:rFonts w:eastAsia="SimSun"/>
              </w:rPr>
            </w:pPr>
            <w:r w:rsidRPr="004E4D59">
              <w:rPr>
                <w:rFonts w:eastAsia="SimSun"/>
              </w:rPr>
              <w:t>Message</w:t>
            </w:r>
          </w:p>
        </w:tc>
      </w:tr>
      <w:tr w:rsidR="009468C6" w:rsidRPr="004E4D59" w14:paraId="78DD806D" w14:textId="77777777" w:rsidTr="00C03F56">
        <w:trPr>
          <w:cantSplit/>
        </w:trPr>
        <w:tc>
          <w:tcPr>
            <w:tcW w:w="1414" w:type="dxa"/>
          </w:tcPr>
          <w:p w14:paraId="07669914" w14:textId="77777777" w:rsidR="009468C6" w:rsidRPr="004E4D59" w:rsidRDefault="009468C6" w:rsidP="00041966">
            <w:pPr>
              <w:pStyle w:val="TableText0"/>
            </w:pPr>
            <w:r w:rsidRPr="004E4D59">
              <w:t>System</w:t>
            </w:r>
          </w:p>
        </w:tc>
        <w:tc>
          <w:tcPr>
            <w:tcW w:w="7930" w:type="dxa"/>
          </w:tcPr>
          <w:p w14:paraId="060B4187" w14:textId="77777777" w:rsidR="009468C6" w:rsidRPr="004E4D59" w:rsidRDefault="009468C6" w:rsidP="00041966">
            <w:pPr>
              <w:pStyle w:val="TableText0"/>
            </w:pPr>
            <w:r w:rsidRPr="004E4D59">
              <w:t>When such an error occurs</w:t>
            </w:r>
            <w:r w:rsidR="001F5BD6" w:rsidRPr="004E4D59">
              <w:t>,</w:t>
            </w:r>
            <w:r w:rsidRPr="004E4D59">
              <w:t xml:space="preserve"> no </w:t>
            </w:r>
            <w:r w:rsidR="001F5BD6" w:rsidRPr="004E4D59">
              <w:t xml:space="preserve">Drug Interaction, Duplicate Therapy, or Dosing </w:t>
            </w:r>
            <w:r w:rsidRPr="004E4D59">
              <w:t>order checks will be performed. Other order checks that do not use the COTS database (FDB) will still be performed such as allergy/ADRs, duplicate drug (for outpatient only) and new CPRS order checks, etc.</w:t>
            </w:r>
          </w:p>
        </w:tc>
      </w:tr>
      <w:tr w:rsidR="009468C6" w:rsidRPr="004E4D59" w14:paraId="23060A74" w14:textId="77777777" w:rsidTr="00C03F56">
        <w:trPr>
          <w:cantSplit/>
        </w:trPr>
        <w:tc>
          <w:tcPr>
            <w:tcW w:w="1414" w:type="dxa"/>
          </w:tcPr>
          <w:p w14:paraId="6494D220" w14:textId="77777777" w:rsidR="009468C6" w:rsidRPr="004E4D59" w:rsidRDefault="009468C6" w:rsidP="00041966">
            <w:pPr>
              <w:pStyle w:val="TableText0"/>
            </w:pPr>
            <w:r w:rsidRPr="004E4D59">
              <w:t xml:space="preserve">Drug </w:t>
            </w:r>
          </w:p>
        </w:tc>
        <w:tc>
          <w:tcPr>
            <w:tcW w:w="7930" w:type="dxa"/>
          </w:tcPr>
          <w:p w14:paraId="3C4E11A2" w14:textId="77777777" w:rsidR="001F5BD6" w:rsidRPr="004E4D59" w:rsidRDefault="009468C6" w:rsidP="00041966">
            <w:pPr>
              <w:pStyle w:val="TableText0"/>
            </w:pPr>
            <w:r w:rsidRPr="004E4D59">
              <w:t xml:space="preserve">The second error level is for the drug and no </w:t>
            </w:r>
            <w:r w:rsidR="001F5BD6" w:rsidRPr="004E4D59">
              <w:t xml:space="preserve">Drug Interaction, Duplicate Therapy, or Dosing </w:t>
            </w:r>
            <w:r w:rsidRPr="004E4D59">
              <w:t xml:space="preserve">order checks will be performed for a specific drug. </w:t>
            </w:r>
            <w:r w:rsidR="001F5BD6" w:rsidRPr="004E4D59">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1A073EEF" w14:textId="77777777" w:rsidR="009468C6" w:rsidRPr="004E4D59" w:rsidRDefault="001F5BD6" w:rsidP="00041966">
            <w:pPr>
              <w:pStyle w:val="TableText0"/>
            </w:pPr>
            <w:r w:rsidRPr="004E4D59">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p>
        </w:tc>
      </w:tr>
      <w:tr w:rsidR="00B6775B" w:rsidRPr="004E4D59" w14:paraId="5D673782" w14:textId="77777777" w:rsidTr="00C03F56">
        <w:trPr>
          <w:cantSplit/>
        </w:trPr>
        <w:tc>
          <w:tcPr>
            <w:tcW w:w="1414" w:type="dxa"/>
          </w:tcPr>
          <w:p w14:paraId="39CBBD63" w14:textId="77777777" w:rsidR="00B6775B" w:rsidRPr="004E4D59" w:rsidRDefault="00B6775B" w:rsidP="00041966">
            <w:pPr>
              <w:pStyle w:val="TableText0"/>
            </w:pPr>
            <w:r w:rsidRPr="004E4D59">
              <w:t>Order</w:t>
            </w:r>
          </w:p>
        </w:tc>
        <w:tc>
          <w:tcPr>
            <w:tcW w:w="7930" w:type="dxa"/>
          </w:tcPr>
          <w:p w14:paraId="582D501C" w14:textId="1E1060A7" w:rsidR="00B6775B" w:rsidRPr="004E4D59" w:rsidRDefault="00B6775B" w:rsidP="00041966">
            <w:pPr>
              <w:pStyle w:val="TableText0"/>
            </w:pPr>
            <w:r w:rsidRPr="004E4D59">
              <w:t xml:space="preserve">The third error level is for the order. Order level errors will only occur with dosing order checks. Please see the </w:t>
            </w:r>
            <w:hyperlink r:id="rId48" w:history="1">
              <w:r w:rsidRPr="004E4D59">
                <w:rPr>
                  <w:i/>
                </w:rPr>
                <w:t>Dosing Order Check User Manual</w:t>
              </w:r>
            </w:hyperlink>
            <w:r w:rsidRPr="004E4D59">
              <w:t xml:space="preserve"> for more information.</w:t>
            </w:r>
          </w:p>
        </w:tc>
      </w:tr>
    </w:tbl>
    <w:p w14:paraId="5BC9614C" w14:textId="77777777" w:rsidR="009468C6" w:rsidRPr="004E4D59" w:rsidRDefault="009468C6" w:rsidP="0080057C">
      <w:pPr>
        <w:rPr>
          <w:rFonts w:eastAsia="SimSun"/>
          <w:color w:val="000000"/>
          <w:szCs w:val="24"/>
        </w:rPr>
      </w:pPr>
    </w:p>
    <w:p w14:paraId="5B215496" w14:textId="311F082C" w:rsidR="00041966" w:rsidRPr="004E4D59" w:rsidRDefault="00041966" w:rsidP="00041966">
      <w:pPr>
        <w:pStyle w:val="Caption"/>
      </w:pPr>
      <w:bookmarkStart w:id="5728" w:name="_Toc151997406"/>
      <w:r w:rsidRPr="004E4D59">
        <w:t xml:space="preserve">Table </w:t>
      </w:r>
      <w:r>
        <w:fldChar w:fldCharType="begin"/>
      </w:r>
      <w:r>
        <w:instrText>SEQ Table \* ARABIC</w:instrText>
      </w:r>
      <w:r>
        <w:fldChar w:fldCharType="separate"/>
      </w:r>
      <w:r w:rsidR="00FB495C">
        <w:rPr>
          <w:noProof/>
        </w:rPr>
        <w:t>44</w:t>
      </w:r>
      <w:r>
        <w:fldChar w:fldCharType="end"/>
      </w:r>
      <w:r w:rsidRPr="004E4D59">
        <w:t>: Message Reasoning</w:t>
      </w:r>
      <w:bookmarkEnd w:id="5728"/>
    </w:p>
    <w:tbl>
      <w:tblPr>
        <w:tblStyle w:val="TableGrid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Message Reasoning"/>
        <w:tblDescription w:val="Error level, message, reason, why message"/>
      </w:tblPr>
      <w:tblGrid>
        <w:gridCol w:w="1195"/>
        <w:gridCol w:w="2403"/>
        <w:gridCol w:w="1900"/>
        <w:gridCol w:w="3842"/>
      </w:tblGrid>
      <w:tr w:rsidR="0080057C" w:rsidRPr="004E4D59" w14:paraId="75F5AD39" w14:textId="77777777" w:rsidTr="00C03F56">
        <w:trPr>
          <w:cantSplit/>
          <w:tblHeader/>
        </w:trPr>
        <w:tc>
          <w:tcPr>
            <w:tcW w:w="1195" w:type="dxa"/>
            <w:shd w:val="clear" w:color="auto" w:fill="D9D9D9" w:themeFill="background1" w:themeFillShade="D9"/>
            <w:vAlign w:val="center"/>
          </w:tcPr>
          <w:p w14:paraId="57A6901A" w14:textId="77777777" w:rsidR="0080057C" w:rsidRPr="004E4D59" w:rsidRDefault="0080057C" w:rsidP="00041966">
            <w:pPr>
              <w:pStyle w:val="TableHeading0"/>
            </w:pPr>
            <w:r w:rsidRPr="004E4D59">
              <w:t>Error Level</w:t>
            </w:r>
          </w:p>
        </w:tc>
        <w:tc>
          <w:tcPr>
            <w:tcW w:w="2404" w:type="dxa"/>
            <w:shd w:val="clear" w:color="auto" w:fill="D9D9D9" w:themeFill="background1" w:themeFillShade="D9"/>
            <w:vAlign w:val="center"/>
          </w:tcPr>
          <w:p w14:paraId="2BF31A13" w14:textId="77777777" w:rsidR="0080057C" w:rsidRPr="004E4D59" w:rsidRDefault="0080057C" w:rsidP="00041966">
            <w:pPr>
              <w:pStyle w:val="TableHeading0"/>
            </w:pPr>
            <w:r w:rsidRPr="004E4D59">
              <w:t>Error Message</w:t>
            </w:r>
          </w:p>
        </w:tc>
        <w:tc>
          <w:tcPr>
            <w:tcW w:w="1901" w:type="dxa"/>
            <w:shd w:val="clear" w:color="auto" w:fill="D9D9D9" w:themeFill="background1" w:themeFillShade="D9"/>
            <w:vAlign w:val="center"/>
          </w:tcPr>
          <w:p w14:paraId="283C2292" w14:textId="77777777" w:rsidR="0080057C" w:rsidRPr="004E4D59" w:rsidRDefault="0080057C" w:rsidP="00041966">
            <w:pPr>
              <w:pStyle w:val="TableHeading0"/>
            </w:pPr>
            <w:r w:rsidRPr="004E4D59">
              <w:t>Reason</w:t>
            </w:r>
          </w:p>
        </w:tc>
        <w:tc>
          <w:tcPr>
            <w:cnfStyle w:val="000100000000" w:firstRow="0" w:lastRow="0" w:firstColumn="0" w:lastColumn="1" w:oddVBand="0" w:evenVBand="0" w:oddHBand="0" w:evenHBand="0" w:firstRowFirstColumn="0" w:firstRowLastColumn="0" w:lastRowFirstColumn="0" w:lastRowLastColumn="0"/>
            <w:tcW w:w="3844" w:type="dxa"/>
            <w:shd w:val="clear" w:color="auto" w:fill="D9D9D9" w:themeFill="background1" w:themeFillShade="D9"/>
            <w:vAlign w:val="center"/>
          </w:tcPr>
          <w:p w14:paraId="26070273" w14:textId="77777777" w:rsidR="0080057C" w:rsidRPr="004E4D59" w:rsidRDefault="0080057C" w:rsidP="00041966">
            <w:pPr>
              <w:pStyle w:val="TableHeading0"/>
              <w:rPr>
                <w:i w:val="0"/>
                <w:iCs w:val="0"/>
              </w:rPr>
            </w:pPr>
            <w:r w:rsidRPr="004E4D59">
              <w:rPr>
                <w:i w:val="0"/>
                <w:iCs w:val="0"/>
              </w:rPr>
              <w:t>Why message is being displayed.</w:t>
            </w:r>
          </w:p>
        </w:tc>
      </w:tr>
      <w:tr w:rsidR="0080057C" w:rsidRPr="004E4D59" w14:paraId="7401F650" w14:textId="77777777" w:rsidTr="00C03F56">
        <w:trPr>
          <w:cantSplit/>
        </w:trPr>
        <w:tc>
          <w:tcPr>
            <w:tcW w:w="1195" w:type="dxa"/>
          </w:tcPr>
          <w:p w14:paraId="6D034D6E" w14:textId="77777777" w:rsidR="0080057C" w:rsidRPr="004E4D59" w:rsidRDefault="0080057C" w:rsidP="00041966">
            <w:pPr>
              <w:pStyle w:val="TableText0"/>
            </w:pPr>
            <w:r w:rsidRPr="004E4D59">
              <w:t>System</w:t>
            </w:r>
          </w:p>
        </w:tc>
        <w:tc>
          <w:tcPr>
            <w:tcW w:w="2404" w:type="dxa"/>
          </w:tcPr>
          <w:p w14:paraId="32BE5A31" w14:textId="77777777" w:rsidR="0080057C" w:rsidRPr="004E4D59" w:rsidRDefault="0080057C" w:rsidP="00041966">
            <w:pPr>
              <w:pStyle w:val="TableText0"/>
            </w:pPr>
            <w:r w:rsidRPr="004E4D59">
              <w:t>No Enhanced Order Checks can be performed.</w:t>
            </w:r>
          </w:p>
        </w:tc>
        <w:tc>
          <w:tcPr>
            <w:tcW w:w="1901" w:type="dxa"/>
          </w:tcPr>
          <w:p w14:paraId="4B96CC90" w14:textId="77777777" w:rsidR="0080057C" w:rsidRPr="004E4D59" w:rsidRDefault="0080057C" w:rsidP="00041966">
            <w:pPr>
              <w:pStyle w:val="TableText0"/>
            </w:pPr>
            <w:r w:rsidRPr="004E4D59">
              <w:t>Vendor Database cannot be reached.</w:t>
            </w:r>
          </w:p>
        </w:tc>
        <w:tc>
          <w:tcPr>
            <w:cnfStyle w:val="000100000000" w:firstRow="0" w:lastRow="0" w:firstColumn="0" w:lastColumn="1" w:oddVBand="0" w:evenVBand="0" w:oddHBand="0" w:evenHBand="0" w:firstRowFirstColumn="0" w:firstRowLastColumn="0" w:lastRowFirstColumn="0" w:lastRowLastColumn="0"/>
            <w:tcW w:w="3844" w:type="dxa"/>
          </w:tcPr>
          <w:p w14:paraId="73328414" w14:textId="77777777" w:rsidR="0080057C" w:rsidRPr="004E4D59" w:rsidRDefault="0080057C" w:rsidP="00041966">
            <w:pPr>
              <w:pStyle w:val="TableText0"/>
              <w:rPr>
                <w:i w:val="0"/>
                <w:iCs w:val="0"/>
              </w:rPr>
            </w:pPr>
            <w:r w:rsidRPr="004E4D59">
              <w:rPr>
                <w:i w:val="0"/>
                <w:iCs w:val="0"/>
              </w:rPr>
              <w:t>The connectivity to the vendor database has gone down. A MailMan message is sent to the G. PSS ORDER CHECKS mail group when the link goes down and when it comes back up.</w:t>
            </w:r>
          </w:p>
        </w:tc>
      </w:tr>
      <w:tr w:rsidR="0080057C" w:rsidRPr="004E4D59" w14:paraId="6EA1911D" w14:textId="77777777" w:rsidTr="00C03F56">
        <w:trPr>
          <w:cantSplit/>
        </w:trPr>
        <w:tc>
          <w:tcPr>
            <w:tcW w:w="1195" w:type="dxa"/>
          </w:tcPr>
          <w:p w14:paraId="0A534F6E" w14:textId="77777777" w:rsidR="0080057C" w:rsidRPr="004E4D59" w:rsidRDefault="0080057C" w:rsidP="00041966">
            <w:pPr>
              <w:pStyle w:val="TableText0"/>
            </w:pPr>
            <w:r w:rsidRPr="004E4D59">
              <w:t>System</w:t>
            </w:r>
          </w:p>
        </w:tc>
        <w:tc>
          <w:tcPr>
            <w:tcW w:w="2404" w:type="dxa"/>
          </w:tcPr>
          <w:p w14:paraId="391AE5E2" w14:textId="77777777" w:rsidR="0080057C" w:rsidRPr="004E4D59" w:rsidRDefault="0080057C" w:rsidP="00041966">
            <w:pPr>
              <w:pStyle w:val="TableText0"/>
            </w:pPr>
            <w:r w:rsidRPr="004E4D59">
              <w:t>No Enhanced Order Checks can be performed.</w:t>
            </w:r>
          </w:p>
        </w:tc>
        <w:tc>
          <w:tcPr>
            <w:tcW w:w="1901" w:type="dxa"/>
          </w:tcPr>
          <w:p w14:paraId="57F1EE69" w14:textId="77777777" w:rsidR="0080057C" w:rsidRPr="004E4D59" w:rsidRDefault="0080057C" w:rsidP="00041966">
            <w:pPr>
              <w:pStyle w:val="TableText0"/>
            </w:pPr>
            <w:r w:rsidRPr="004E4D59">
              <w:t>The connection to the vendor database has been disabled.</w:t>
            </w:r>
          </w:p>
        </w:tc>
        <w:tc>
          <w:tcPr>
            <w:cnfStyle w:val="000100000000" w:firstRow="0" w:lastRow="0" w:firstColumn="0" w:lastColumn="1" w:oddVBand="0" w:evenVBand="0" w:oddHBand="0" w:evenHBand="0" w:firstRowFirstColumn="0" w:firstRowLastColumn="0" w:lastRowFirstColumn="0" w:lastRowLastColumn="0"/>
            <w:tcW w:w="3844" w:type="dxa"/>
          </w:tcPr>
          <w:p w14:paraId="77540DC7" w14:textId="77777777" w:rsidR="0080057C" w:rsidRPr="004E4D59" w:rsidRDefault="0080057C" w:rsidP="00041966">
            <w:pPr>
              <w:pStyle w:val="TableText0"/>
              <w:rPr>
                <w:i w:val="0"/>
                <w:iCs w:val="0"/>
              </w:rPr>
            </w:pPr>
            <w:r w:rsidRPr="004E4D59">
              <w:rPr>
                <w:i w:val="0"/>
                <w:iCs w:val="0"/>
              </w:rPr>
              <w:t>A user has executed the Enable/Disable Vendor Database Link [PSS ENABLE/DISABLE DB LINK] option and disabled the interface.</w:t>
            </w:r>
          </w:p>
        </w:tc>
      </w:tr>
      <w:tr w:rsidR="0080057C" w:rsidRPr="004E4D59" w14:paraId="4130F694" w14:textId="77777777" w:rsidTr="00C03F56">
        <w:trPr>
          <w:cantSplit/>
        </w:trPr>
        <w:tc>
          <w:tcPr>
            <w:tcW w:w="1195" w:type="dxa"/>
          </w:tcPr>
          <w:p w14:paraId="4748EF42" w14:textId="77777777" w:rsidR="0080057C" w:rsidRPr="004E4D59" w:rsidRDefault="0080057C" w:rsidP="00041966">
            <w:pPr>
              <w:pStyle w:val="TableText0"/>
            </w:pPr>
            <w:r w:rsidRPr="004E4D59">
              <w:t>System</w:t>
            </w:r>
          </w:p>
        </w:tc>
        <w:tc>
          <w:tcPr>
            <w:tcW w:w="2404" w:type="dxa"/>
          </w:tcPr>
          <w:p w14:paraId="540F9C34" w14:textId="77777777" w:rsidR="0080057C" w:rsidRPr="004E4D59" w:rsidRDefault="0080057C" w:rsidP="00041966">
            <w:pPr>
              <w:pStyle w:val="TableText0"/>
            </w:pPr>
            <w:r w:rsidRPr="004E4D59">
              <w:t>No Enhanced Order Checks can be performed</w:t>
            </w:r>
          </w:p>
        </w:tc>
        <w:tc>
          <w:tcPr>
            <w:tcW w:w="1901" w:type="dxa"/>
          </w:tcPr>
          <w:p w14:paraId="75E85FF0" w14:textId="77777777" w:rsidR="0080057C" w:rsidRPr="004E4D59" w:rsidRDefault="0080057C" w:rsidP="00041966">
            <w:pPr>
              <w:pStyle w:val="TableText0"/>
            </w:pPr>
            <w:r w:rsidRPr="004E4D59">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844" w:type="dxa"/>
          </w:tcPr>
          <w:p w14:paraId="6EB56D5A" w14:textId="77777777" w:rsidR="0080057C" w:rsidRPr="004E4D59" w:rsidRDefault="0080057C" w:rsidP="00041966">
            <w:pPr>
              <w:pStyle w:val="TableText0"/>
              <w:rPr>
                <w:i w:val="0"/>
                <w:iCs w:val="0"/>
              </w:rPr>
            </w:pPr>
            <w:r w:rsidRPr="004E4D59">
              <w:rPr>
                <w:i w:val="0"/>
                <w:iCs w:val="0"/>
              </w:rPr>
              <w:t>The vendor database (custom and standard data) is being updated using the DATUP (Data Update) process.</w:t>
            </w:r>
          </w:p>
        </w:tc>
      </w:tr>
      <w:tr w:rsidR="0080057C" w:rsidRPr="004E4D59" w14:paraId="5BDDBB69" w14:textId="77777777" w:rsidTr="00C03F56">
        <w:trPr>
          <w:cantSplit/>
        </w:trPr>
        <w:tc>
          <w:tcPr>
            <w:tcW w:w="1195" w:type="dxa"/>
          </w:tcPr>
          <w:p w14:paraId="0E70605D" w14:textId="77777777" w:rsidR="0080057C" w:rsidRPr="004E4D59" w:rsidRDefault="0080057C" w:rsidP="00041966">
            <w:pPr>
              <w:pStyle w:val="TableText0"/>
            </w:pPr>
            <w:r w:rsidRPr="004E4D59">
              <w:t>System</w:t>
            </w:r>
          </w:p>
        </w:tc>
        <w:tc>
          <w:tcPr>
            <w:tcW w:w="2404" w:type="dxa"/>
          </w:tcPr>
          <w:p w14:paraId="082D8609" w14:textId="77777777" w:rsidR="0080057C" w:rsidRPr="004E4D59" w:rsidRDefault="0080057C" w:rsidP="00041966">
            <w:pPr>
              <w:pStyle w:val="TableText0"/>
              <w:rPr>
                <w:szCs w:val="24"/>
              </w:rPr>
            </w:pPr>
            <w:r w:rsidRPr="004E4D59">
              <w:t>“Signature Failed</w:t>
            </w:r>
            <w:r w:rsidR="00D8267F" w:rsidRPr="004E4D59">
              <w:t xml:space="preserve"> </w:t>
            </w:r>
            <w:r w:rsidRPr="004E4D59">
              <w:t>– Order Auto Discontinued”</w:t>
            </w:r>
          </w:p>
        </w:tc>
        <w:tc>
          <w:tcPr>
            <w:tcW w:w="1901" w:type="dxa"/>
          </w:tcPr>
          <w:p w14:paraId="557BCE3A" w14:textId="77777777" w:rsidR="0080057C" w:rsidRPr="004E4D59" w:rsidRDefault="0080057C" w:rsidP="00041966">
            <w:pPr>
              <w:pStyle w:val="TableText0"/>
            </w:pPr>
            <w:r w:rsidRPr="004E4D59">
              <w:t>Hash Mismatch</w:t>
            </w:r>
          </w:p>
        </w:tc>
        <w:tc>
          <w:tcPr>
            <w:cnfStyle w:val="000100000000" w:firstRow="0" w:lastRow="0" w:firstColumn="0" w:lastColumn="1" w:oddVBand="0" w:evenVBand="0" w:oddHBand="0" w:evenHBand="0" w:firstRowFirstColumn="0" w:firstRowLastColumn="0" w:lastRowFirstColumn="0" w:lastRowLastColumn="0"/>
            <w:tcW w:w="3844" w:type="dxa"/>
          </w:tcPr>
          <w:p w14:paraId="09A36170" w14:textId="77777777" w:rsidR="0080057C" w:rsidRPr="004E4D59" w:rsidRDefault="0080057C" w:rsidP="00041966">
            <w:pPr>
              <w:pStyle w:val="TableText0"/>
              <w:rPr>
                <w:i w:val="0"/>
                <w:iCs w:val="0"/>
              </w:rPr>
            </w:pPr>
            <w:r w:rsidRPr="004E4D59">
              <w:rPr>
                <w:i w:val="0"/>
                <w:iCs w:val="0"/>
                <w:szCs w:val="24"/>
              </w:rPr>
              <w:t xml:space="preserve">Original digitally signed CS order placed in CPRS is checked to ensure data fields are not altered from the time the order is signed in CPRS and later selected for processing in backdoor pharmacy. </w:t>
            </w:r>
          </w:p>
        </w:tc>
      </w:tr>
      <w:tr w:rsidR="0080057C" w:rsidRPr="004E4D59" w14:paraId="3E231015" w14:textId="77777777" w:rsidTr="00C03F56">
        <w:trPr>
          <w:cantSplit/>
        </w:trPr>
        <w:tc>
          <w:tcPr>
            <w:tcW w:w="1195" w:type="dxa"/>
          </w:tcPr>
          <w:p w14:paraId="646B8E0C" w14:textId="77777777" w:rsidR="0080057C" w:rsidRPr="004E4D59" w:rsidRDefault="0080057C" w:rsidP="00041966">
            <w:pPr>
              <w:pStyle w:val="TableText0"/>
            </w:pPr>
            <w:r w:rsidRPr="004E4D59">
              <w:t>Syste</w:t>
            </w:r>
            <w:bookmarkStart w:id="5729" w:name="p374"/>
            <w:bookmarkEnd w:id="5729"/>
            <w:r w:rsidRPr="004E4D59">
              <w:t>m</w:t>
            </w:r>
          </w:p>
        </w:tc>
        <w:tc>
          <w:tcPr>
            <w:tcW w:w="2404" w:type="dxa"/>
          </w:tcPr>
          <w:p w14:paraId="0D355993" w14:textId="77777777" w:rsidR="0080057C" w:rsidRPr="004E4D59" w:rsidRDefault="0080057C" w:rsidP="00041966">
            <w:pPr>
              <w:pStyle w:val="TableText0"/>
            </w:pPr>
            <w:r w:rsidRPr="004E4D59">
              <w:rPr>
                <w:szCs w:val="24"/>
              </w:rPr>
              <w:t>“DEA certificate expired. Renew your certificate.”</w:t>
            </w:r>
          </w:p>
        </w:tc>
        <w:tc>
          <w:tcPr>
            <w:tcW w:w="1901" w:type="dxa"/>
          </w:tcPr>
          <w:p w14:paraId="52BA0F81" w14:textId="77777777" w:rsidR="0080057C" w:rsidRPr="004E4D59" w:rsidRDefault="0080057C" w:rsidP="00041966">
            <w:pPr>
              <w:pStyle w:val="TableText0"/>
            </w:pPr>
            <w:r w:rsidRPr="004E4D59">
              <w:rPr>
                <w:szCs w:val="24"/>
              </w:rPr>
              <w:t>Validity of the DEA certificate.</w:t>
            </w:r>
          </w:p>
        </w:tc>
        <w:tc>
          <w:tcPr>
            <w:cnfStyle w:val="000100000000" w:firstRow="0" w:lastRow="0" w:firstColumn="0" w:lastColumn="1" w:oddVBand="0" w:evenVBand="0" w:oddHBand="0" w:evenHBand="0" w:firstRowFirstColumn="0" w:firstRowLastColumn="0" w:lastRowFirstColumn="0" w:lastRowLastColumn="0"/>
            <w:tcW w:w="3844" w:type="dxa"/>
          </w:tcPr>
          <w:p w14:paraId="46F19D0F" w14:textId="77777777" w:rsidR="0080057C" w:rsidRPr="004E4D59" w:rsidRDefault="0080057C" w:rsidP="00041966">
            <w:pPr>
              <w:pStyle w:val="TableText0"/>
              <w:rPr>
                <w:i w:val="0"/>
                <w:iCs w:val="0"/>
              </w:rPr>
            </w:pPr>
            <w:r w:rsidRPr="004E4D59">
              <w:rPr>
                <w:i w:val="0"/>
                <w:iCs w:val="0"/>
                <w:szCs w:val="24"/>
              </w:rPr>
              <w:t>Kernel API check for the validity of the DEA certificate. If certificate is revoked or expired, the API will return the appropriate error code.</w:t>
            </w:r>
          </w:p>
        </w:tc>
      </w:tr>
      <w:tr w:rsidR="00B6775B" w:rsidRPr="004E4D59" w14:paraId="104B8940" w14:textId="77777777" w:rsidTr="00C03F56">
        <w:trPr>
          <w:cantSplit/>
        </w:trPr>
        <w:tc>
          <w:tcPr>
            <w:tcW w:w="1195" w:type="dxa"/>
          </w:tcPr>
          <w:p w14:paraId="622CC1FB" w14:textId="77777777" w:rsidR="00B6775B" w:rsidRPr="004E4D59" w:rsidRDefault="00B6775B" w:rsidP="00041966">
            <w:pPr>
              <w:pStyle w:val="TableText0"/>
            </w:pPr>
            <w:r w:rsidRPr="004E4D59">
              <w:t>System</w:t>
            </w:r>
          </w:p>
        </w:tc>
        <w:tc>
          <w:tcPr>
            <w:tcW w:w="2404" w:type="dxa"/>
          </w:tcPr>
          <w:p w14:paraId="6A1A978B" w14:textId="77777777" w:rsidR="00B6775B" w:rsidRPr="004E4D59" w:rsidRDefault="00B6775B" w:rsidP="00041966">
            <w:pPr>
              <w:pStyle w:val="TableText0"/>
            </w:pPr>
            <w:r w:rsidRPr="004E4D59">
              <w:t>No Enhanced Order Checks can be performed</w:t>
            </w:r>
          </w:p>
        </w:tc>
        <w:tc>
          <w:tcPr>
            <w:tcW w:w="1901" w:type="dxa"/>
          </w:tcPr>
          <w:p w14:paraId="193495C7" w14:textId="77777777" w:rsidR="00B6775B" w:rsidRPr="004E4D59" w:rsidRDefault="00B6775B" w:rsidP="00041966">
            <w:pPr>
              <w:pStyle w:val="TableText0"/>
            </w:pPr>
            <w:r w:rsidRPr="004E4D59">
              <w:t>An unexpected error has occurred</w:t>
            </w:r>
          </w:p>
        </w:tc>
        <w:tc>
          <w:tcPr>
            <w:cnfStyle w:val="000100000000" w:firstRow="0" w:lastRow="0" w:firstColumn="0" w:lastColumn="1" w:oddVBand="0" w:evenVBand="0" w:oddHBand="0" w:evenHBand="0" w:firstRowFirstColumn="0" w:firstRowLastColumn="0" w:lastRowFirstColumn="0" w:lastRowLastColumn="0"/>
            <w:tcW w:w="3844" w:type="dxa"/>
          </w:tcPr>
          <w:p w14:paraId="1162A473" w14:textId="77777777" w:rsidR="00B6775B" w:rsidRPr="004E4D59" w:rsidRDefault="00B6775B" w:rsidP="00041966">
            <w:pPr>
              <w:pStyle w:val="TableText0"/>
              <w:rPr>
                <w:i w:val="0"/>
                <w:iCs w:val="0"/>
              </w:rPr>
            </w:pPr>
            <w:r w:rsidRPr="004E4D59">
              <w:rPr>
                <w:i w:val="0"/>
                <w:iCs w:val="0"/>
              </w:rPr>
              <w:t>There is a system network problem and the vendor database cannot be reached or a software interface issue.</w:t>
            </w:r>
          </w:p>
        </w:tc>
      </w:tr>
      <w:tr w:rsidR="009726FE" w:rsidRPr="004E4D59" w14:paraId="3ECB1CB2" w14:textId="77777777" w:rsidTr="00C03F56">
        <w:trPr>
          <w:cantSplit/>
        </w:trPr>
        <w:tc>
          <w:tcPr>
            <w:tcW w:w="1195" w:type="dxa"/>
          </w:tcPr>
          <w:p w14:paraId="3CDD1BF1" w14:textId="77777777" w:rsidR="009726FE" w:rsidRPr="004E4D59" w:rsidRDefault="009726FE" w:rsidP="00041966">
            <w:pPr>
              <w:pStyle w:val="TableText0"/>
            </w:pPr>
            <w:bookmarkStart w:id="5730" w:name="Page_451"/>
            <w:bookmarkStart w:id="5731" w:name="Page_448"/>
            <w:bookmarkEnd w:id="5730"/>
            <w:bookmarkEnd w:id="5731"/>
            <w:r w:rsidRPr="004E4D59">
              <w:t>System</w:t>
            </w:r>
          </w:p>
        </w:tc>
        <w:tc>
          <w:tcPr>
            <w:tcW w:w="2404" w:type="dxa"/>
          </w:tcPr>
          <w:p w14:paraId="0985AF2A" w14:textId="77777777" w:rsidR="009726FE" w:rsidRPr="004E4D59" w:rsidRDefault="009726FE" w:rsidP="00041966">
            <w:pPr>
              <w:pStyle w:val="TableText0"/>
            </w:pPr>
            <w:r w:rsidRPr="004E4D59">
              <w:t>No Dosing Order Checks can be performed</w:t>
            </w:r>
          </w:p>
        </w:tc>
        <w:tc>
          <w:tcPr>
            <w:tcW w:w="1901" w:type="dxa"/>
          </w:tcPr>
          <w:p w14:paraId="689DA417" w14:textId="77777777" w:rsidR="009726FE" w:rsidRPr="004E4D59" w:rsidRDefault="009726FE" w:rsidP="00041966">
            <w:pPr>
              <w:pStyle w:val="TableText0"/>
            </w:pPr>
            <w:r w:rsidRPr="004E4D59">
              <w:t>Dosing Order Checks are disabled</w:t>
            </w:r>
          </w:p>
        </w:tc>
        <w:tc>
          <w:tcPr>
            <w:cnfStyle w:val="000100000000" w:firstRow="0" w:lastRow="0" w:firstColumn="0" w:lastColumn="1" w:oddVBand="0" w:evenVBand="0" w:oddHBand="0" w:evenHBand="0" w:firstRowFirstColumn="0" w:firstRowLastColumn="0" w:lastRowFirstColumn="0" w:lastRowLastColumn="0"/>
            <w:tcW w:w="3844" w:type="dxa"/>
          </w:tcPr>
          <w:p w14:paraId="02ACEB4A" w14:textId="77777777" w:rsidR="009726FE" w:rsidRPr="004E4D59" w:rsidRDefault="009726FE" w:rsidP="00041966">
            <w:pPr>
              <w:pStyle w:val="TableText0"/>
              <w:rPr>
                <w:i w:val="0"/>
                <w:iCs w:val="0"/>
              </w:rPr>
            </w:pPr>
            <w:r w:rsidRPr="004E4D59">
              <w:rPr>
                <w:i w:val="0"/>
                <w:iCs w:val="0"/>
              </w:rPr>
              <w:t>A user has executed the Enable/Disable Dosing Order Checks [PSS Dosing Order Checks] option.</w:t>
            </w:r>
          </w:p>
        </w:tc>
      </w:tr>
      <w:tr w:rsidR="0080057C" w:rsidRPr="004E4D59" w14:paraId="536091FA" w14:textId="77777777" w:rsidTr="00C03F56">
        <w:trPr>
          <w:cantSplit/>
        </w:trPr>
        <w:tc>
          <w:tcPr>
            <w:tcW w:w="1195" w:type="dxa"/>
          </w:tcPr>
          <w:p w14:paraId="1118B5F5" w14:textId="77777777" w:rsidR="0080057C" w:rsidRPr="004E4D59" w:rsidRDefault="0080057C" w:rsidP="00041966">
            <w:pPr>
              <w:pStyle w:val="TableText0"/>
            </w:pPr>
            <w:r w:rsidRPr="004E4D59">
              <w:t>Drug</w:t>
            </w:r>
          </w:p>
        </w:tc>
        <w:tc>
          <w:tcPr>
            <w:tcW w:w="2404" w:type="dxa"/>
          </w:tcPr>
          <w:p w14:paraId="7C092196" w14:textId="77777777" w:rsidR="0080057C" w:rsidRPr="004E4D59" w:rsidRDefault="0080057C" w:rsidP="00041966">
            <w:pPr>
              <w:pStyle w:val="TableText0"/>
            </w:pPr>
            <w:r w:rsidRPr="004E4D59">
              <w:t>Enhanced Order Checks cannot be performed for Local or Local Outpatient Drug: &lt;DRUG NAME&gt;</w:t>
            </w:r>
          </w:p>
        </w:tc>
        <w:tc>
          <w:tcPr>
            <w:tcW w:w="1901" w:type="dxa"/>
          </w:tcPr>
          <w:p w14:paraId="055A706E" w14:textId="77777777" w:rsidR="0080057C" w:rsidRPr="004E4D59" w:rsidRDefault="0080057C" w:rsidP="00041966">
            <w:pPr>
              <w:pStyle w:val="TableText0"/>
            </w:pPr>
            <w:r w:rsidRPr="004E4D59">
              <w:t>Drug not matched to NDF</w:t>
            </w:r>
          </w:p>
        </w:tc>
        <w:tc>
          <w:tcPr>
            <w:cnfStyle w:val="000100000000" w:firstRow="0" w:lastRow="0" w:firstColumn="0" w:lastColumn="1" w:oddVBand="0" w:evenVBand="0" w:oddHBand="0" w:evenHBand="0" w:firstRowFirstColumn="0" w:firstRowLastColumn="0" w:lastRowFirstColumn="0" w:lastRowLastColumn="0"/>
            <w:tcW w:w="3844" w:type="dxa"/>
          </w:tcPr>
          <w:p w14:paraId="7997E607" w14:textId="77777777" w:rsidR="0080057C" w:rsidRPr="004E4D59" w:rsidRDefault="0080057C" w:rsidP="00041966">
            <w:pPr>
              <w:pStyle w:val="TableText0"/>
              <w:rPr>
                <w:i w:val="0"/>
                <w:iCs w:val="0"/>
              </w:rPr>
            </w:pPr>
            <w:r w:rsidRPr="004E4D59">
              <w:rPr>
                <w:i w:val="0"/>
                <w:iCs w:val="0"/>
              </w:rPr>
              <w:t>The local drug being ordered/ or on profile has not been matched to NDF. Matching the drug to a VA Product will eliminate this message.</w:t>
            </w:r>
          </w:p>
        </w:tc>
      </w:tr>
      <w:tr w:rsidR="0080057C" w:rsidRPr="004E4D59" w14:paraId="378908A4" w14:textId="77777777" w:rsidTr="00C03F56">
        <w:trPr>
          <w:cantSplit/>
        </w:trPr>
        <w:tc>
          <w:tcPr>
            <w:tcW w:w="1195" w:type="dxa"/>
          </w:tcPr>
          <w:p w14:paraId="3ACD1257" w14:textId="77777777" w:rsidR="0080057C" w:rsidRPr="004E4D59" w:rsidRDefault="0080057C" w:rsidP="00041966">
            <w:pPr>
              <w:pStyle w:val="TableText0"/>
            </w:pPr>
            <w:r w:rsidRPr="004E4D59">
              <w:t>Drug</w:t>
            </w:r>
          </w:p>
        </w:tc>
        <w:tc>
          <w:tcPr>
            <w:tcW w:w="2404" w:type="dxa"/>
          </w:tcPr>
          <w:p w14:paraId="68456A5F" w14:textId="77777777" w:rsidR="0080057C" w:rsidRPr="004E4D59" w:rsidRDefault="0080057C" w:rsidP="00041966">
            <w:pPr>
              <w:pStyle w:val="TableText0"/>
            </w:pPr>
            <w:r w:rsidRPr="004E4D59">
              <w:t>Order Checks could not be done for Remote</w:t>
            </w:r>
            <w:r w:rsidRPr="004E4D59">
              <w:rPr>
                <w:szCs w:val="24"/>
              </w:rPr>
              <w:t xml:space="preserve"> </w:t>
            </w:r>
            <w:r w:rsidRPr="004E4D59">
              <w:t>Drug: &lt;DRUG NAME&gt;, please complete a manual check for Drug Interactions and Duplicate Therapy.</w:t>
            </w:r>
          </w:p>
          <w:p w14:paraId="4A0EA563" w14:textId="77777777" w:rsidR="0080057C" w:rsidRPr="004E4D59" w:rsidRDefault="0080057C" w:rsidP="00041966">
            <w:pPr>
              <w:pStyle w:val="TableText0"/>
            </w:pPr>
            <w:r w:rsidRPr="004E4D59">
              <w:t>Remote order indicator</w:t>
            </w:r>
          </w:p>
        </w:tc>
        <w:tc>
          <w:tcPr>
            <w:tcW w:w="1901" w:type="dxa"/>
          </w:tcPr>
          <w:p w14:paraId="2EEBAFDE" w14:textId="77777777" w:rsidR="0080057C" w:rsidRPr="004E4D59" w:rsidRDefault="0080057C" w:rsidP="00041966">
            <w:pPr>
              <w:pStyle w:val="TableText0"/>
            </w:pPr>
          </w:p>
        </w:tc>
        <w:tc>
          <w:tcPr>
            <w:cnfStyle w:val="000100000000" w:firstRow="0" w:lastRow="0" w:firstColumn="0" w:lastColumn="1" w:oddVBand="0" w:evenVBand="0" w:oddHBand="0" w:evenHBand="0" w:firstRowFirstColumn="0" w:firstRowLastColumn="0" w:lastRowFirstColumn="0" w:lastRowLastColumn="0"/>
            <w:tcW w:w="3844" w:type="dxa"/>
          </w:tcPr>
          <w:p w14:paraId="22C69684" w14:textId="77777777" w:rsidR="0080057C" w:rsidRPr="004E4D59" w:rsidRDefault="0080057C" w:rsidP="00041966">
            <w:pPr>
              <w:pStyle w:val="TableText0"/>
              <w:rPr>
                <w:i w:val="0"/>
                <w:iCs w:val="0"/>
              </w:rPr>
            </w:pPr>
            <w:r w:rsidRPr="004E4D59">
              <w:rPr>
                <w:i w:val="0"/>
                <w:iCs w:val="0"/>
              </w:rPr>
              <w:t>If this error message is displayed, it means that the VA product that the local or</w:t>
            </w:r>
            <w:r w:rsidRPr="004E4D59">
              <w:rPr>
                <w:i w:val="0"/>
                <w:iCs w:val="0"/>
                <w:szCs w:val="24"/>
              </w:rPr>
              <w:t xml:space="preserve"> </w:t>
            </w:r>
            <w:r w:rsidRPr="004E4D59">
              <w:rPr>
                <w:i w:val="0"/>
                <w:iCs w:val="0"/>
              </w:rPr>
              <w:t>remote drug being ordered/or on the</w:t>
            </w:r>
            <w:r w:rsidRPr="004E4D59">
              <w:rPr>
                <w:i w:val="0"/>
                <w:iCs w:val="0"/>
                <w:szCs w:val="24"/>
              </w:rPr>
              <w:t xml:space="preserve"> </w:t>
            </w:r>
            <w:r w:rsidRPr="004E4D59">
              <w:rPr>
                <w:i w:val="0"/>
                <w:iCs w:val="0"/>
              </w:rPr>
              <w:t>local</w:t>
            </w:r>
            <w:r w:rsidRPr="004E4D59">
              <w:rPr>
                <w:i w:val="0"/>
                <w:iCs w:val="0"/>
                <w:szCs w:val="24"/>
              </w:rPr>
              <w:t xml:space="preserve"> </w:t>
            </w:r>
            <w:r w:rsidRPr="004E4D59">
              <w:rPr>
                <w:i w:val="0"/>
                <w:iCs w:val="0"/>
              </w:rPr>
              <w:t xml:space="preserve">or remote profile does not have a GCNSEQNO or in rare cases, the GCNSEQNO assigned to the VA Product does not match up with a GCNSEQNO in the vendor database. </w:t>
            </w:r>
          </w:p>
        </w:tc>
      </w:tr>
      <w:tr w:rsidR="0080057C" w:rsidRPr="004E4D59" w14:paraId="3E32B5D9" w14:textId="77777777" w:rsidTr="00C03F56">
        <w:trPr>
          <w:cnfStyle w:val="010000000000" w:firstRow="0" w:lastRow="1" w:firstColumn="0" w:lastColumn="0" w:oddVBand="0" w:evenVBand="0" w:oddHBand="0" w:evenHBand="0" w:firstRowFirstColumn="0" w:firstRowLastColumn="0" w:lastRowFirstColumn="0" w:lastRowLastColumn="0"/>
          <w:cantSplit/>
        </w:trPr>
        <w:tc>
          <w:tcPr>
            <w:tcW w:w="1195" w:type="dxa"/>
          </w:tcPr>
          <w:p w14:paraId="1F1D4862" w14:textId="77777777" w:rsidR="0080057C" w:rsidRPr="004E4D59" w:rsidRDefault="0080057C" w:rsidP="00041966">
            <w:pPr>
              <w:pStyle w:val="TableText0"/>
              <w:rPr>
                <w:i w:val="0"/>
                <w:iCs w:val="0"/>
              </w:rPr>
            </w:pPr>
            <w:r w:rsidRPr="004E4D59">
              <w:rPr>
                <w:i w:val="0"/>
                <w:iCs w:val="0"/>
              </w:rPr>
              <w:t>Drug</w:t>
            </w:r>
          </w:p>
        </w:tc>
        <w:tc>
          <w:tcPr>
            <w:tcW w:w="2404" w:type="dxa"/>
          </w:tcPr>
          <w:p w14:paraId="416E920C" w14:textId="77777777" w:rsidR="0080057C" w:rsidRPr="004E4D59" w:rsidRDefault="0080057C" w:rsidP="00041966">
            <w:pPr>
              <w:pStyle w:val="TableText0"/>
              <w:rPr>
                <w:i w:val="0"/>
                <w:iCs w:val="0"/>
              </w:rPr>
            </w:pPr>
            <w:r w:rsidRPr="004E4D59">
              <w:rPr>
                <w:i w:val="0"/>
                <w:iCs w:val="0"/>
              </w:rPr>
              <w:t>Enhanced Order Checks cannot be performed for Orderable Item: &lt;OI NAME&gt;</w:t>
            </w:r>
          </w:p>
        </w:tc>
        <w:tc>
          <w:tcPr>
            <w:tcW w:w="1901" w:type="dxa"/>
          </w:tcPr>
          <w:p w14:paraId="49E5A3E9" w14:textId="77777777" w:rsidR="0080057C" w:rsidRPr="004E4D59" w:rsidRDefault="0080057C" w:rsidP="00041966">
            <w:pPr>
              <w:pStyle w:val="TableText0"/>
              <w:rPr>
                <w:i w:val="0"/>
                <w:iCs w:val="0"/>
              </w:rPr>
            </w:pPr>
            <w:r w:rsidRPr="004E4D59">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844" w:type="dxa"/>
          </w:tcPr>
          <w:p w14:paraId="09CDFB6A" w14:textId="77777777" w:rsidR="0080057C" w:rsidRPr="004E4D59" w:rsidRDefault="0080057C" w:rsidP="00041966">
            <w:pPr>
              <w:pStyle w:val="TableText0"/>
              <w:rPr>
                <w:i w:val="0"/>
                <w:iCs w:val="0"/>
              </w:rPr>
            </w:pPr>
            <w:r w:rsidRPr="004E4D59">
              <w:rPr>
                <w:i w:val="0"/>
                <w:iCs w:val="0"/>
              </w:rPr>
              <w:t>Highly unlikely that this error would be seen. At the time the order check was being performed the orderable item did not have an active dispense drug associated.</w:t>
            </w:r>
          </w:p>
        </w:tc>
      </w:tr>
    </w:tbl>
    <w:p w14:paraId="3A772358" w14:textId="77777777" w:rsidR="0080057C" w:rsidRPr="004E4D59" w:rsidRDefault="0080057C" w:rsidP="0080057C">
      <w:pPr>
        <w:rPr>
          <w:rFonts w:eastAsia="SimSun"/>
          <w:color w:val="000000"/>
          <w:szCs w:val="24"/>
        </w:rPr>
      </w:pPr>
    </w:p>
    <w:p w14:paraId="1A11E33A" w14:textId="77777777" w:rsidR="00041966" w:rsidRPr="004E4D59" w:rsidRDefault="00026381" w:rsidP="00041966">
      <w:pPr>
        <w:rPr>
          <w:rFonts w:eastAsia="SimSun"/>
        </w:rPr>
      </w:pPr>
      <w:r w:rsidRPr="004E4D59">
        <w:rPr>
          <w:rFonts w:eastAsia="SimSun"/>
        </w:rPr>
        <w:br w:type="page"/>
      </w:r>
      <w:bookmarkStart w:id="5732" w:name="_Toc339962180"/>
      <w:bookmarkStart w:id="5733" w:name="_Toc340138839"/>
      <w:bookmarkStart w:id="5734" w:name="_Toc340139389"/>
      <w:bookmarkStart w:id="5735" w:name="_Toc61614631"/>
    </w:p>
    <w:p w14:paraId="0793B4D3" w14:textId="1C49AAE8" w:rsidR="00BF30B9" w:rsidRPr="004E4D59" w:rsidRDefault="00BF30B9" w:rsidP="00026381">
      <w:pPr>
        <w:pStyle w:val="ChapterHeading"/>
        <w:rPr>
          <w:lang w:val="en-US"/>
        </w:rPr>
      </w:pPr>
      <w:bookmarkStart w:id="5736" w:name="_Toc92786487"/>
      <w:bookmarkStart w:id="5737" w:name="_Toc153534822"/>
      <w:r w:rsidRPr="004E4D59">
        <w:rPr>
          <w:lang w:val="en-US"/>
        </w:rPr>
        <w:t>Chapter</w:t>
      </w:r>
      <w:r w:rsidR="00227D34" w:rsidRPr="004E4D59">
        <w:rPr>
          <w:lang w:val="en-US"/>
        </w:rPr>
        <w:t xml:space="preserve"> </w:t>
      </w:r>
      <w:r w:rsidR="00D008A7" w:rsidRPr="004E4D59">
        <w:rPr>
          <w:noProof/>
          <w:lang w:val="en-US"/>
        </w:rPr>
        <w:t>35</w:t>
      </w:r>
      <w:r w:rsidR="00227D34" w:rsidRPr="004E4D59">
        <w:rPr>
          <w:lang w:val="en-US"/>
        </w:rPr>
        <w:t>:</w:t>
      </w:r>
      <w:r w:rsidRPr="004E4D59">
        <w:rPr>
          <w:lang w:val="en-US"/>
        </w:rPr>
        <w:t xml:space="preserve"> Security Keys</w:t>
      </w:r>
      <w:bookmarkEnd w:id="5732"/>
      <w:bookmarkEnd w:id="5733"/>
      <w:bookmarkEnd w:id="5734"/>
      <w:bookmarkEnd w:id="5735"/>
      <w:bookmarkEnd w:id="5736"/>
      <w:bookmarkEnd w:id="5737"/>
    </w:p>
    <w:p w14:paraId="488CAB90" w14:textId="77777777" w:rsidR="00BF30B9" w:rsidRPr="004E4D59" w:rsidRDefault="00BF30B9" w:rsidP="00BF30B9">
      <w:pPr>
        <w:rPr>
          <w:color w:val="000000"/>
          <w:szCs w:val="20"/>
        </w:rPr>
      </w:pPr>
    </w:p>
    <w:p w14:paraId="579E93E5" w14:textId="77777777" w:rsidR="00BF30B9" w:rsidRPr="004E4D59" w:rsidRDefault="00BF30B9" w:rsidP="00BF30B9">
      <w:pPr>
        <w:rPr>
          <w:color w:val="000000"/>
          <w:szCs w:val="20"/>
        </w:rPr>
      </w:pPr>
      <w:r w:rsidRPr="004E4D59">
        <w:rPr>
          <w:color w:val="000000"/>
          <w:szCs w:val="20"/>
        </w:rPr>
        <w:t>A security key is a unique entry in t</w:t>
      </w:r>
      <w:r w:rsidR="0029591D" w:rsidRPr="004E4D59">
        <w:rPr>
          <w:color w:val="000000"/>
          <w:szCs w:val="20"/>
        </w:rPr>
        <w:t>he Security Key file (^DIC(19.1</w:t>
      </w:r>
      <w:r w:rsidRPr="004E4D59">
        <w:rPr>
          <w:color w:val="000000"/>
          <w:szCs w:val="20"/>
        </w:rPr>
        <w:t>)</w:t>
      </w:r>
      <w:r w:rsidR="0029591D" w:rsidRPr="004E4D59">
        <w:rPr>
          <w:color w:val="000000"/>
          <w:szCs w:val="20"/>
        </w:rPr>
        <w:t>,</w:t>
      </w:r>
      <w:r w:rsidRPr="004E4D59">
        <w:rPr>
          <w:color w:val="000000"/>
          <w:szCs w:val="20"/>
        </w:rPr>
        <w:t xml:space="preserve"> which may prevent access to a specific option or action by including the key as part of the option’s entry in the Option file (^DIC(19,). Only users entered in the Holder field of the Security Key file may access the option or action.</w:t>
      </w:r>
    </w:p>
    <w:p w14:paraId="799C9733" w14:textId="77777777" w:rsidR="00BF30B9" w:rsidRPr="004E4D59" w:rsidRDefault="00BF30B9" w:rsidP="00730B8A">
      <w:pPr>
        <w:pStyle w:val="Heading2"/>
      </w:pPr>
      <w:bookmarkStart w:id="5738" w:name="_New_or_Modified"/>
      <w:bookmarkStart w:id="5739" w:name="_Toc339962181"/>
      <w:bookmarkStart w:id="5740" w:name="_Toc339962689"/>
      <w:bookmarkStart w:id="5741" w:name="_Toc340138840"/>
      <w:bookmarkStart w:id="5742" w:name="_Toc340139105"/>
      <w:bookmarkStart w:id="5743" w:name="_Toc340139390"/>
      <w:bookmarkStart w:id="5744" w:name="_Toc340143998"/>
      <w:bookmarkStart w:id="5745" w:name="_Toc340144255"/>
      <w:bookmarkStart w:id="5746" w:name="_Toc61614632"/>
      <w:bookmarkStart w:id="5747" w:name="_Toc92786488"/>
      <w:bookmarkStart w:id="5748" w:name="_Toc153534823"/>
      <w:bookmarkEnd w:id="5738"/>
      <w:r w:rsidRPr="004E4D59">
        <w:t>Security Keys</w:t>
      </w:r>
      <w:bookmarkEnd w:id="5739"/>
      <w:bookmarkEnd w:id="5740"/>
      <w:bookmarkEnd w:id="5741"/>
      <w:bookmarkEnd w:id="5742"/>
      <w:bookmarkEnd w:id="5743"/>
      <w:bookmarkEnd w:id="5744"/>
      <w:bookmarkEnd w:id="5745"/>
      <w:bookmarkEnd w:id="5746"/>
      <w:bookmarkEnd w:id="5747"/>
      <w:bookmarkEnd w:id="5748"/>
    </w:p>
    <w:p w14:paraId="076165A9" w14:textId="77777777" w:rsidR="00BF30B9" w:rsidRPr="004E4D59" w:rsidRDefault="00BF30B9" w:rsidP="00BF30B9">
      <w:pPr>
        <w:rPr>
          <w:color w:val="000000"/>
          <w:szCs w:val="20"/>
        </w:rPr>
      </w:pPr>
    </w:p>
    <w:p w14:paraId="3E85A7B0" w14:textId="77777777" w:rsidR="00BF30B9" w:rsidRPr="004E4D59" w:rsidRDefault="00BF30B9" w:rsidP="00730B8A">
      <w:pPr>
        <w:pStyle w:val="Heading3"/>
      </w:pPr>
      <w:bookmarkStart w:id="5749" w:name="_Toc339962182"/>
      <w:bookmarkStart w:id="5750" w:name="_Toc339962690"/>
      <w:bookmarkStart w:id="5751" w:name="_Toc340138841"/>
      <w:bookmarkStart w:id="5752" w:name="_Toc340139106"/>
      <w:bookmarkStart w:id="5753" w:name="_Toc340139391"/>
      <w:bookmarkStart w:id="5754" w:name="_Toc340143999"/>
      <w:bookmarkStart w:id="5755" w:name="_Toc340144256"/>
      <w:bookmarkStart w:id="5756" w:name="_Toc61614633"/>
      <w:bookmarkStart w:id="5757" w:name="_Toc92786489"/>
      <w:bookmarkStart w:id="5758" w:name="_Toc153534824"/>
      <w:r w:rsidRPr="004E4D59">
        <w:t>PSO TRICARE/CHAMPVA</w:t>
      </w:r>
      <w:bookmarkEnd w:id="5749"/>
      <w:bookmarkEnd w:id="5750"/>
      <w:bookmarkEnd w:id="5751"/>
      <w:bookmarkEnd w:id="5752"/>
      <w:bookmarkEnd w:id="5753"/>
      <w:bookmarkEnd w:id="5754"/>
      <w:bookmarkEnd w:id="5755"/>
      <w:bookmarkEnd w:id="5756"/>
      <w:bookmarkEnd w:id="5757"/>
      <w:bookmarkEnd w:id="5758"/>
    </w:p>
    <w:p w14:paraId="287ED39F" w14:textId="77777777" w:rsidR="00F10BFF" w:rsidRPr="004E4D59" w:rsidRDefault="00F10BFF" w:rsidP="00BF30B9">
      <w:pPr>
        <w:rPr>
          <w:color w:val="000000"/>
          <w:szCs w:val="20"/>
        </w:rPr>
      </w:pPr>
    </w:p>
    <w:p w14:paraId="24893595" w14:textId="05BD5503" w:rsidR="00BF30B9" w:rsidRPr="004E4D59" w:rsidRDefault="00BF30B9" w:rsidP="00BF30B9">
      <w:pPr>
        <w:rPr>
          <w:color w:val="000000"/>
          <w:szCs w:val="20"/>
        </w:rPr>
      </w:pPr>
      <w:r w:rsidRPr="004E4D59">
        <w:rPr>
          <w:color w:val="000000"/>
          <w:szCs w:val="20"/>
        </w:rPr>
        <w:t xml:space="preserve">PSO*7*385 renamed the PSO TRICARE security key to PSO TRICARE/CHAMPVA. Please see </w:t>
      </w:r>
      <w:hyperlink w:anchor="_TRICARE/CHAMPVA_Eligible_Outpatient" w:history="1">
        <w:r w:rsidRPr="004E4D59">
          <w:rPr>
            <w:color w:val="0000FF"/>
            <w:szCs w:val="20"/>
            <w:u w:val="single"/>
          </w:rPr>
          <w:t>TRICARE/CHAMPVA Eligible Outpatient Override Function</w:t>
        </w:r>
      </w:hyperlink>
      <w:r w:rsidRPr="004E4D59">
        <w:rPr>
          <w:color w:val="000000"/>
          <w:szCs w:val="20"/>
        </w:rPr>
        <w:t xml:space="preserve"> for further information on this security key.</w:t>
      </w:r>
    </w:p>
    <w:p w14:paraId="3ED95F29" w14:textId="77777777" w:rsidR="00BF30B9" w:rsidRPr="004E4D59" w:rsidRDefault="00BF30B9" w:rsidP="00BF30B9">
      <w:pPr>
        <w:rPr>
          <w:color w:val="000000"/>
          <w:szCs w:val="20"/>
        </w:rPr>
      </w:pPr>
    </w:p>
    <w:p w14:paraId="34246D0E" w14:textId="77777777" w:rsidR="00BF30B9" w:rsidRPr="004E4D59" w:rsidRDefault="00BF30B9" w:rsidP="00730B8A">
      <w:pPr>
        <w:pStyle w:val="Heading3"/>
      </w:pPr>
      <w:bookmarkStart w:id="5759" w:name="p496"/>
      <w:bookmarkStart w:id="5760" w:name="_Toc339962183"/>
      <w:bookmarkStart w:id="5761" w:name="_Toc339962691"/>
      <w:bookmarkStart w:id="5762" w:name="_Toc340138842"/>
      <w:bookmarkStart w:id="5763" w:name="_Toc340139107"/>
      <w:bookmarkStart w:id="5764" w:name="_Toc340139392"/>
      <w:bookmarkStart w:id="5765" w:name="_Toc340144000"/>
      <w:bookmarkStart w:id="5766" w:name="_Toc340144257"/>
      <w:bookmarkStart w:id="5767" w:name="_Toc61614634"/>
      <w:bookmarkStart w:id="5768" w:name="_Toc92786490"/>
      <w:bookmarkStart w:id="5769" w:name="_Toc153534825"/>
      <w:bookmarkEnd w:id="5759"/>
      <w:r w:rsidRPr="004E4D59">
        <w:t>PSO TRICARE/CHAMPVA MGR</w:t>
      </w:r>
      <w:bookmarkEnd w:id="5760"/>
      <w:bookmarkEnd w:id="5761"/>
      <w:bookmarkEnd w:id="5762"/>
      <w:bookmarkEnd w:id="5763"/>
      <w:bookmarkEnd w:id="5764"/>
      <w:bookmarkEnd w:id="5765"/>
      <w:bookmarkEnd w:id="5766"/>
      <w:bookmarkEnd w:id="5767"/>
      <w:bookmarkEnd w:id="5768"/>
      <w:bookmarkEnd w:id="5769"/>
    </w:p>
    <w:p w14:paraId="74787EA9" w14:textId="77777777" w:rsidR="00F10BFF" w:rsidRPr="004E4D59" w:rsidRDefault="00F10BFF" w:rsidP="00BF30B9">
      <w:pPr>
        <w:rPr>
          <w:color w:val="000000"/>
          <w:szCs w:val="20"/>
        </w:rPr>
      </w:pPr>
    </w:p>
    <w:p w14:paraId="4DA00BA9" w14:textId="1A96EE24" w:rsidR="00BF30B9" w:rsidRPr="004E4D59" w:rsidRDefault="00BF30B9" w:rsidP="00BF30B9">
      <w:pPr>
        <w:rPr>
          <w:color w:val="000000"/>
        </w:rPr>
      </w:pPr>
      <w:r w:rsidRPr="004E4D59">
        <w:rPr>
          <w:color w:val="000000"/>
          <w:szCs w:val="20"/>
        </w:rPr>
        <w:t xml:space="preserve">PSO*7*385 renamed the PSO TRICARE MGR security key to PSO TRICARE/CHAMPVA MGR. Please see </w:t>
      </w:r>
      <w:hyperlink w:anchor="_TRICARE_CHAMPVA_Override" w:history="1">
        <w:r w:rsidRPr="00363808">
          <w:rPr>
            <w:rStyle w:val="Hyperlink"/>
            <w:szCs w:val="20"/>
          </w:rPr>
          <w:t>TRICARE CHAMPVA Override</w:t>
        </w:r>
        <w:r w:rsidR="00CE7017" w:rsidRPr="00363808">
          <w:rPr>
            <w:rStyle w:val="Hyperlink"/>
            <w:szCs w:val="20"/>
          </w:rPr>
          <w:t xml:space="preserve"> </w:t>
        </w:r>
        <w:r w:rsidRPr="00363808">
          <w:rPr>
            <w:rStyle w:val="Hyperlink"/>
            <w:szCs w:val="20"/>
          </w:rPr>
          <w:t>Report</w:t>
        </w:r>
      </w:hyperlink>
      <w:r w:rsidRPr="004E4D59">
        <w:rPr>
          <w:color w:val="000000"/>
          <w:szCs w:val="20"/>
        </w:rPr>
        <w:t xml:space="preserve"> for further information on this security key</w:t>
      </w:r>
      <w:r w:rsidRPr="004E4D59">
        <w:rPr>
          <w:color w:val="000000"/>
        </w:rPr>
        <w:t>.</w:t>
      </w:r>
    </w:p>
    <w:p w14:paraId="0FEC2C63" w14:textId="77777777" w:rsidR="00BF30B9" w:rsidRPr="004E4D59" w:rsidRDefault="00BF30B9" w:rsidP="00BF30B9"/>
    <w:p w14:paraId="726F8B35" w14:textId="77777777" w:rsidR="00BF30B9" w:rsidRPr="004E4D59" w:rsidRDefault="00BF30B9" w:rsidP="00BF30B9">
      <w:pPr>
        <w:rPr>
          <w:rFonts w:ascii="Arial" w:hAnsi="Arial"/>
          <w:b/>
          <w:bCs/>
          <w:color w:val="000000"/>
        </w:rPr>
      </w:pPr>
      <w:bookmarkStart w:id="5770" w:name="_Toc339962184"/>
      <w:bookmarkStart w:id="5771" w:name="_Toc339962692"/>
      <w:bookmarkStart w:id="5772" w:name="_Toc340138843"/>
      <w:bookmarkStart w:id="5773" w:name="_Toc340139108"/>
      <w:bookmarkStart w:id="5774" w:name="_Toc340139393"/>
      <w:bookmarkStart w:id="5775" w:name="_Toc340144001"/>
      <w:bookmarkStart w:id="5776" w:name="_Toc340144258"/>
      <w:r w:rsidRPr="004E4D59">
        <w:rPr>
          <w:rFonts w:ascii="Arial" w:hAnsi="Arial"/>
          <w:b/>
          <w:bCs/>
          <w:color w:val="000000"/>
        </w:rPr>
        <w:t>PSO TECH ADV</w:t>
      </w:r>
      <w:bookmarkEnd w:id="5770"/>
      <w:bookmarkEnd w:id="5771"/>
      <w:bookmarkEnd w:id="5772"/>
      <w:bookmarkEnd w:id="5773"/>
      <w:bookmarkEnd w:id="5774"/>
      <w:bookmarkEnd w:id="5775"/>
      <w:bookmarkEnd w:id="5776"/>
    </w:p>
    <w:p w14:paraId="3C3C67C4" w14:textId="77777777" w:rsidR="00F10BFF" w:rsidRPr="004E4D59" w:rsidRDefault="00F10BFF" w:rsidP="00BF30B9">
      <w:pPr>
        <w:rPr>
          <w:color w:val="000000"/>
        </w:rPr>
      </w:pPr>
    </w:p>
    <w:p w14:paraId="74659940" w14:textId="74271294" w:rsidR="00BF30B9" w:rsidRPr="004E4D59" w:rsidRDefault="00BF30B9" w:rsidP="00BF30B9">
      <w:pPr>
        <w:rPr>
          <w:color w:val="000000"/>
        </w:rPr>
      </w:pPr>
      <w:r w:rsidRPr="004E4D59">
        <w:rPr>
          <w:color w:val="000000"/>
        </w:rPr>
        <w:t xml:space="preserve">PSO*7*386 added the PSO TECH ADV security key for use of holding and unholding prescriptions. Please see </w:t>
      </w:r>
      <w:hyperlink w:anchor="_Holding_and_Unholding" w:history="1">
        <w:r w:rsidRPr="00363808">
          <w:rPr>
            <w:rStyle w:val="Hyperlink"/>
          </w:rPr>
          <w:t>Holding and Unholding a Prescription</w:t>
        </w:r>
      </w:hyperlink>
      <w:r w:rsidRPr="004E4D59">
        <w:rPr>
          <w:color w:val="000000"/>
        </w:rPr>
        <w:t xml:space="preserve"> for further information on this security key.</w:t>
      </w:r>
    </w:p>
    <w:p w14:paraId="78B51E4A" w14:textId="77777777" w:rsidR="00BF30B9" w:rsidRPr="004E4D59" w:rsidRDefault="00BF30B9" w:rsidP="00BF30B9">
      <w:pPr>
        <w:rPr>
          <w:color w:val="000000"/>
        </w:rPr>
      </w:pPr>
    </w:p>
    <w:p w14:paraId="5757E867" w14:textId="77777777" w:rsidR="00BF30B9" w:rsidRPr="004E4D59" w:rsidRDefault="00BF30B9" w:rsidP="00BF30B9">
      <w:pPr>
        <w:rPr>
          <w:rStyle w:val="Heading3Char"/>
          <w:lang w:val="en-US"/>
        </w:rPr>
      </w:pPr>
      <w:bookmarkStart w:id="5777" w:name="_Toc359245543"/>
      <w:bookmarkStart w:id="5778" w:name="_Toc61614635"/>
      <w:bookmarkStart w:id="5779" w:name="_Toc92786491"/>
      <w:bookmarkStart w:id="5780" w:name="_Toc153534826"/>
      <w:r w:rsidRPr="004E4D59">
        <w:rPr>
          <w:rStyle w:val="Heading3Char"/>
          <w:lang w:val="en-US"/>
        </w:rPr>
        <w:t>PSO EPHARMACY SITE MANAGER</w:t>
      </w:r>
      <w:bookmarkEnd w:id="5777"/>
      <w:bookmarkEnd w:id="5778"/>
      <w:bookmarkEnd w:id="5779"/>
      <w:bookmarkEnd w:id="5780"/>
    </w:p>
    <w:p w14:paraId="627BAA6E" w14:textId="77777777" w:rsidR="00F10BFF" w:rsidRPr="004E4D59" w:rsidRDefault="00F10BFF" w:rsidP="00BF30B9"/>
    <w:p w14:paraId="3D463732" w14:textId="75FDA57C" w:rsidR="00BF30B9" w:rsidRPr="004E4D59" w:rsidRDefault="00BF30B9" w:rsidP="00BF30B9">
      <w:r w:rsidRPr="004E4D59">
        <w:t xml:space="preserve">PSO*7*421 added the PSO EPHARMACY SITE MANAGER security key for use of changing ePharmacy Site Parameters. Please see </w:t>
      </w:r>
      <w:hyperlink w:anchor="ePharmSiteParam" w:history="1">
        <w:r w:rsidRPr="004E4D59">
          <w:rPr>
            <w:rStyle w:val="Hyperlink"/>
          </w:rPr>
          <w:t>ePharmacy Site Parameters</w:t>
        </w:r>
      </w:hyperlink>
      <w:r w:rsidRPr="004E4D59">
        <w:t xml:space="preserve"> for further information on this security key.</w:t>
      </w:r>
    </w:p>
    <w:p w14:paraId="49C04EF5" w14:textId="77777777" w:rsidR="00BE3967" w:rsidRPr="004E4D59" w:rsidRDefault="00BE3967" w:rsidP="00BF30B9"/>
    <w:p w14:paraId="71A1E604" w14:textId="77777777" w:rsidR="00BE3967" w:rsidRPr="004E4D59" w:rsidRDefault="00BE3967" w:rsidP="00BE3967">
      <w:pPr>
        <w:rPr>
          <w:color w:val="000000"/>
        </w:rPr>
      </w:pPr>
      <w:bookmarkStart w:id="5781" w:name="_Toc453012770"/>
      <w:bookmarkStart w:id="5782" w:name="_Toc61614636"/>
      <w:bookmarkStart w:id="5783" w:name="_Toc92786492"/>
      <w:bookmarkStart w:id="5784" w:name="_Toc153534827"/>
      <w:r w:rsidRPr="004E4D59">
        <w:rPr>
          <w:rStyle w:val="Heading3Char"/>
          <w:lang w:val="en-US"/>
        </w:rPr>
        <w:t>PSO SPMP ADMIN</w:t>
      </w:r>
      <w:bookmarkEnd w:id="5781"/>
      <w:bookmarkEnd w:id="5782"/>
      <w:bookmarkEnd w:id="5783"/>
      <w:bookmarkEnd w:id="5784"/>
    </w:p>
    <w:p w14:paraId="6B021F90" w14:textId="77777777" w:rsidR="00BE3967" w:rsidRPr="004E4D59" w:rsidRDefault="00BE3967" w:rsidP="00BE3967">
      <w:pPr>
        <w:pStyle w:val="NormalWeb"/>
        <w:rPr>
          <w:color w:val="000000"/>
        </w:rPr>
      </w:pPr>
    </w:p>
    <w:p w14:paraId="4B81B7BF" w14:textId="7D1E9903" w:rsidR="00BE3967" w:rsidRPr="004E4D59" w:rsidRDefault="00BE3967" w:rsidP="00BE3967">
      <w:pPr>
        <w:pStyle w:val="NormalWeb"/>
        <w:rPr>
          <w:color w:val="000000"/>
        </w:rPr>
      </w:pPr>
      <w:r w:rsidRPr="004E4D59">
        <w:rPr>
          <w:color w:val="000000"/>
        </w:rPr>
        <w:t>The PSO SPMP ADMIN security key</w:t>
      </w:r>
      <w:r w:rsidR="00E86A63" w:rsidRPr="004E4D59">
        <w:rPr>
          <w:color w:val="000000"/>
        </w:rPr>
        <w:t xml:space="preserve"> </w:t>
      </w:r>
      <w:r w:rsidRPr="004E4D59">
        <w:rPr>
          <w:color w:val="000000"/>
        </w:rPr>
        <w:t>is</w:t>
      </w:r>
      <w:r w:rsidR="00E86A63" w:rsidRPr="004E4D59">
        <w:rPr>
          <w:color w:val="000000"/>
        </w:rPr>
        <w:t xml:space="preserve"> </w:t>
      </w:r>
      <w:r w:rsidRPr="004E4D59">
        <w:rPr>
          <w:color w:val="000000"/>
        </w:rPr>
        <w:t>used for</w:t>
      </w:r>
      <w:r w:rsidR="00E86A63" w:rsidRPr="004E4D59">
        <w:rPr>
          <w:color w:val="000000"/>
        </w:rPr>
        <w:t xml:space="preserve"> </w:t>
      </w:r>
      <w:r w:rsidRPr="004E4D59">
        <w:rPr>
          <w:color w:val="000000"/>
        </w:rPr>
        <w:t>controlling access to the SPMP options.</w:t>
      </w:r>
      <w:r w:rsidR="00E86A63" w:rsidRPr="004E4D59">
        <w:rPr>
          <w:color w:val="000000"/>
        </w:rPr>
        <w:t xml:space="preserve">  </w:t>
      </w:r>
      <w:r w:rsidRPr="004E4D59">
        <w:rPr>
          <w:color w:val="000000"/>
        </w:rPr>
        <w:t xml:space="preserve">Please see the </w:t>
      </w:r>
      <w:bookmarkStart w:id="5785" w:name="p398_add_pso_spmp_admin_to_scty_keys"/>
      <w:bookmarkStart w:id="5786" w:name="p349_view_edit_asap_defs"/>
      <w:bookmarkStart w:id="5787" w:name="p349"/>
      <w:r w:rsidRPr="004E4D59">
        <w:rPr>
          <w:color w:val="000000"/>
        </w:rPr>
        <w:fldChar w:fldCharType="begin"/>
      </w:r>
      <w:r w:rsidR="00C508C5">
        <w:rPr>
          <w:color w:val="000000"/>
        </w:rPr>
        <w:instrText>HYPERLINK  \l "_State_Prescription_Monitoring"</w:instrText>
      </w:r>
      <w:r w:rsidRPr="004E4D59">
        <w:rPr>
          <w:color w:val="000000"/>
        </w:rPr>
      </w:r>
      <w:r w:rsidRPr="004E4D59">
        <w:rPr>
          <w:color w:val="000000"/>
        </w:rPr>
        <w:fldChar w:fldCharType="separate"/>
      </w:r>
      <w:r w:rsidRPr="004E4D59">
        <w:rPr>
          <w:rStyle w:val="Hyperlink"/>
        </w:rPr>
        <w:t>State Prescription Monitoring Program (SPMP) Menu [PSO SPMP MENU]</w:t>
      </w:r>
      <w:r w:rsidRPr="004E4D59">
        <w:rPr>
          <w:color w:val="000000"/>
        </w:rPr>
        <w:fldChar w:fldCharType="end"/>
      </w:r>
      <w:bookmarkEnd w:id="5785"/>
      <w:bookmarkEnd w:id="5786"/>
      <w:r w:rsidRPr="004E4D59">
        <w:rPr>
          <w:color w:val="000000"/>
        </w:rPr>
        <w:t xml:space="preserve"> option </w:t>
      </w:r>
      <w:bookmarkEnd w:id="5787"/>
      <w:r w:rsidRPr="004E4D59">
        <w:rPr>
          <w:color w:val="000000"/>
        </w:rPr>
        <w:t>for further information on this security key.</w:t>
      </w:r>
    </w:p>
    <w:p w14:paraId="4A72EB89" w14:textId="77777777" w:rsidR="00BE3967" w:rsidRPr="004E4D59" w:rsidRDefault="00BE3967" w:rsidP="00BF30B9"/>
    <w:p w14:paraId="765C0E48" w14:textId="77777777" w:rsidR="00041966" w:rsidRPr="004E4D59" w:rsidRDefault="00026381" w:rsidP="00041966">
      <w:r w:rsidRPr="004E4D59">
        <w:br w:type="page"/>
      </w:r>
      <w:bookmarkStart w:id="5788" w:name="PSO408_Index"/>
      <w:bookmarkStart w:id="5789" w:name="_Toc61614637"/>
      <w:bookmarkStart w:id="5790" w:name="_Toc520273554"/>
      <w:bookmarkStart w:id="5791" w:name="_Toc520299364"/>
      <w:bookmarkStart w:id="5792" w:name="_Toc520304831"/>
      <w:bookmarkStart w:id="5793" w:name="_Toc32837101"/>
      <w:bookmarkStart w:id="5794" w:name="_Toc38424751"/>
      <w:bookmarkStart w:id="5795" w:name="_Toc50535445"/>
      <w:bookmarkStart w:id="5796" w:name="_Toc280701387"/>
      <w:bookmarkStart w:id="5797" w:name="_Toc299044558"/>
      <w:bookmarkStart w:id="5798" w:name="_Toc280853727"/>
      <w:bookmarkStart w:id="5799" w:name="_Toc289281597"/>
      <w:bookmarkStart w:id="5800" w:name="_Toc303286294"/>
      <w:bookmarkStart w:id="5801" w:name="_Toc339962187"/>
      <w:bookmarkStart w:id="5802" w:name="_Toc340138844"/>
      <w:bookmarkStart w:id="5803" w:name="_Toc340139394"/>
      <w:bookmarkEnd w:id="5788"/>
    </w:p>
    <w:p w14:paraId="6B05EC36" w14:textId="77777777" w:rsidR="00E05F14" w:rsidRPr="00FB2281" w:rsidRDefault="00E05F14" w:rsidP="00E05F14">
      <w:pPr>
        <w:pStyle w:val="ChapterHeading"/>
        <w:rPr>
          <w:lang w:val="en-US"/>
        </w:rPr>
      </w:pPr>
      <w:bookmarkStart w:id="5804" w:name="_Toc102120522"/>
      <w:bookmarkStart w:id="5805" w:name="_Toc102123418"/>
      <w:bookmarkStart w:id="5806" w:name="PSO408_383"/>
      <w:bookmarkStart w:id="5807" w:name="_Toc153534828"/>
      <w:bookmarkStart w:id="5808" w:name="_Toc92786493"/>
      <w:r w:rsidRPr="00780AAC">
        <w:rPr>
          <w:lang w:val="en-US"/>
        </w:rPr>
        <w:t xml:space="preserve">Chapter </w:t>
      </w:r>
      <w:r w:rsidRPr="00780AAC">
        <w:rPr>
          <w:noProof/>
          <w:lang w:val="en-US"/>
        </w:rPr>
        <w:t>36</w:t>
      </w:r>
      <w:r w:rsidRPr="00780AAC">
        <w:rPr>
          <w:lang w:val="en-US"/>
        </w:rPr>
        <w:t xml:space="preserve">: ePCS </w:t>
      </w:r>
      <w:bookmarkStart w:id="5809" w:name="utility"/>
      <w:r w:rsidRPr="00780AAC">
        <w:rPr>
          <w:lang w:val="en-US"/>
        </w:rPr>
        <w:t>Utility</w:t>
      </w:r>
      <w:bookmarkEnd w:id="5804"/>
      <w:bookmarkEnd w:id="5805"/>
      <w:bookmarkEnd w:id="5806"/>
      <w:bookmarkEnd w:id="5807"/>
      <w:bookmarkEnd w:id="5809"/>
    </w:p>
    <w:p w14:paraId="5D43C1C3" w14:textId="77777777" w:rsidR="00E05F14" w:rsidRPr="00FB2281" w:rsidRDefault="00E05F14" w:rsidP="00E05F14">
      <w:pPr>
        <w:rPr>
          <w:color w:val="000000"/>
          <w:szCs w:val="20"/>
        </w:rPr>
      </w:pPr>
    </w:p>
    <w:p w14:paraId="027E820F" w14:textId="77777777" w:rsidR="00E262DD" w:rsidRDefault="00E262DD" w:rsidP="00E262DD">
      <w:pPr>
        <w:rPr>
          <w:color w:val="000000"/>
          <w:szCs w:val="20"/>
        </w:rPr>
      </w:pPr>
      <w:r>
        <w:rPr>
          <w:color w:val="000000"/>
          <w:szCs w:val="20"/>
        </w:rPr>
        <w:t xml:space="preserve">This section describes the modifications and enhancements to </w:t>
      </w:r>
      <w:r>
        <w:rPr>
          <w:b/>
          <w:bCs/>
          <w:color w:val="000000"/>
          <w:szCs w:val="20"/>
        </w:rPr>
        <w:t>Outpatient Pharmacy</w:t>
      </w:r>
      <w:r>
        <w:rPr>
          <w:color w:val="000000"/>
          <w:szCs w:val="20"/>
        </w:rPr>
        <w:t xml:space="preserve"> in support of the Drug Enforcement Agency (DEA) e-Prescribing of Controlled Substances (ePCS) Utility using Public Key Infrastructure (PKI) to meet the requirements proposed by the DEA Interim Final Rule (IFR) for Electronic Prescriptions for Controlled Substances effective as of June 1, 2010.</w:t>
      </w:r>
    </w:p>
    <w:p w14:paraId="4A502728" w14:textId="599AAE57" w:rsidR="00E262DD" w:rsidRDefault="00E262DD" w:rsidP="00E262DD">
      <w:pPr>
        <w:pStyle w:val="Note"/>
      </w:pPr>
      <w:r>
        <w:rPr>
          <w:noProof/>
        </w:rPr>
        <w:drawing>
          <wp:inline distT="0" distB="0" distL="0" distR="0" wp14:anchorId="615C64C4" wp14:editId="778A14CF">
            <wp:extent cx="304800" cy="304800"/>
            <wp:effectExtent l="0" t="0" r="0" b="0"/>
            <wp:docPr id="1367" name="Picture 1367" descr="informational 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descr="informational reference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t>NOTE:</w:t>
      </w:r>
      <w:r>
        <w:t xml:space="preserve"> This document only describes the changes made to Outpatient Pharmacy in support of the DEA ePCS Utility.</w:t>
      </w:r>
    </w:p>
    <w:p w14:paraId="7FFAFBBA" w14:textId="59B1A55D" w:rsidR="00E262DD" w:rsidRDefault="00E262DD" w:rsidP="00E262DD">
      <w:pPr>
        <w:pStyle w:val="Note"/>
        <w:keepNext/>
        <w:keepLines/>
      </w:pPr>
      <w:r>
        <w:rPr>
          <w:noProof/>
        </w:rPr>
        <w:drawing>
          <wp:inline distT="0" distB="0" distL="0" distR="0" wp14:anchorId="30929583" wp14:editId="328552E0">
            <wp:extent cx="304800" cy="304800"/>
            <wp:effectExtent l="0" t="0" r="0" b="0"/>
            <wp:docPr id="1366" name="Picture 1366" descr="informational 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Picture 1366" descr="informational reference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b/>
        </w:rPr>
        <w:tab/>
        <w:t>REF:</w:t>
      </w:r>
      <w:r>
        <w:t xml:space="preserve"> For more information on the DEA ePCS Utility software and other VistA applications, see the following:</w:t>
      </w:r>
    </w:p>
    <w:p w14:paraId="5A980960" w14:textId="77777777" w:rsidR="00E262DD" w:rsidRDefault="00E262DD" w:rsidP="00E262DD">
      <w:pPr>
        <w:pStyle w:val="ListBulletIndent2"/>
        <w:keepNext/>
        <w:keepLines/>
        <w:numPr>
          <w:ilvl w:val="0"/>
          <w:numId w:val="127"/>
        </w:numPr>
        <w:ind w:left="1440"/>
      </w:pPr>
      <w:r>
        <w:t xml:space="preserve">Computerized Patient Record System (CPRS) documentation on the VDL: </w:t>
      </w:r>
      <w:hyperlink r:id="rId50" w:history="1">
        <w:r>
          <w:rPr>
            <w:rStyle w:val="Hyperlink"/>
          </w:rPr>
          <w:t>http://www.va.gov/vdl/application.asp?appid=61</w:t>
        </w:r>
      </w:hyperlink>
    </w:p>
    <w:p w14:paraId="15AC9CFE" w14:textId="77777777" w:rsidR="00E262DD" w:rsidRDefault="00E262DD" w:rsidP="00E262DD">
      <w:pPr>
        <w:pStyle w:val="ListBulletIndent2"/>
        <w:numPr>
          <w:ilvl w:val="0"/>
          <w:numId w:val="127"/>
        </w:numPr>
        <w:spacing w:after="120"/>
        <w:ind w:left="1440"/>
        <w:rPr>
          <w:rStyle w:val="Hyperlink"/>
        </w:rPr>
      </w:pPr>
      <w:r>
        <w:t xml:space="preserve">Pharmacy: Controlled Substances documentation: on the VDL: </w:t>
      </w:r>
      <w:hyperlink r:id="rId51" w:history="1">
        <w:r>
          <w:rPr>
            <w:rStyle w:val="Hyperlink"/>
          </w:rPr>
          <w:t>http://www.va.gov/vdl/application.asp?appid=86</w:t>
        </w:r>
      </w:hyperlink>
    </w:p>
    <w:p w14:paraId="1A0F6C15" w14:textId="77777777" w:rsidR="00E262DD" w:rsidRDefault="00E262DD" w:rsidP="00E262DD">
      <w:pPr>
        <w:pStyle w:val="ListBulletIndent2"/>
        <w:numPr>
          <w:ilvl w:val="0"/>
          <w:numId w:val="127"/>
        </w:numPr>
        <w:spacing w:before="0"/>
        <w:ind w:left="1440"/>
      </w:pPr>
      <w:r>
        <w:t>Kernel: Kernel Kernel Version 8 &amp; Kernel Toolkit Version 7.3 Systems Management Guide on the VDL:</w:t>
      </w:r>
    </w:p>
    <w:p w14:paraId="5CB210C2" w14:textId="77777777" w:rsidR="00E262DD" w:rsidRDefault="00000000" w:rsidP="00E262DD">
      <w:pPr>
        <w:pStyle w:val="ListBulletIndent2"/>
        <w:spacing w:before="0"/>
        <w:ind w:firstLine="0"/>
      </w:pPr>
      <w:hyperlink r:id="rId52" w:history="1">
        <w:r w:rsidR="00E262DD">
          <w:rPr>
            <w:rStyle w:val="Hyperlink"/>
          </w:rPr>
          <w:t>https://www.va.gov/VDL/application.asp?appid=10</w:t>
        </w:r>
      </w:hyperlink>
    </w:p>
    <w:p w14:paraId="3639C5FB" w14:textId="77777777" w:rsidR="00E262DD" w:rsidRDefault="00E262DD" w:rsidP="00E262DD"/>
    <w:p w14:paraId="616D106A" w14:textId="77777777" w:rsidR="00E262DD" w:rsidRDefault="00E262DD" w:rsidP="00E262DD"/>
    <w:p w14:paraId="301B915E" w14:textId="77777777" w:rsidR="00E262DD" w:rsidRDefault="00E262DD" w:rsidP="00E262DD">
      <w:pPr>
        <w:pStyle w:val="Heading2"/>
        <w:spacing w:after="240"/>
      </w:pPr>
      <w:bookmarkStart w:id="5810" w:name="_Ref352675257"/>
      <w:bookmarkStart w:id="5811" w:name="_Toc81429437"/>
      <w:bookmarkStart w:id="5812" w:name="_Toc102123419"/>
      <w:bookmarkStart w:id="5813" w:name="_Toc140827151"/>
      <w:bookmarkStart w:id="5814" w:name="_Toc153534829"/>
      <w:r>
        <w:rPr>
          <w:b w:val="0"/>
          <w:bCs w:val="0"/>
        </w:rPr>
        <w:t>Using the DEA ePCS Utility</w:t>
      </w:r>
      <w:bookmarkEnd w:id="5810"/>
      <w:bookmarkEnd w:id="5811"/>
      <w:bookmarkEnd w:id="5812"/>
      <w:bookmarkEnd w:id="5813"/>
      <w:bookmarkEnd w:id="5814"/>
    </w:p>
    <w:p w14:paraId="2CA49B57" w14:textId="77777777" w:rsidR="00E262DD" w:rsidRDefault="00E262DD" w:rsidP="00E262DD">
      <w:pPr>
        <w:keepNext/>
        <w:keepLines/>
        <w:spacing w:before="120" w:after="120"/>
        <w:rPr>
          <w:rFonts w:eastAsia="Batang"/>
          <w:color w:val="000000"/>
          <w:szCs w:val="24"/>
          <w:lang w:eastAsia="ko-KR"/>
        </w:rPr>
      </w:pPr>
      <w:r>
        <w:rPr>
          <w:rFonts w:eastAsia="Batang"/>
          <w:color w:val="000000"/>
          <w:szCs w:val="24"/>
          <w:lang w:eastAsia="ko-KR"/>
        </w:rPr>
        <w:fldChar w:fldCharType="begin"/>
      </w:r>
      <w:r>
        <w:rPr>
          <w:rFonts w:eastAsia="Batang"/>
          <w:color w:val="000000"/>
          <w:szCs w:val="24"/>
          <w:lang w:eastAsia="ko-KR"/>
        </w:rPr>
        <w:instrText xml:space="preserve"> XE “Options:DEA ePCS Utility” </w:instrText>
      </w:r>
      <w:r>
        <w:rPr>
          <w:rFonts w:eastAsia="Batang"/>
          <w:color w:val="000000"/>
          <w:szCs w:val="24"/>
          <w:lang w:eastAsia="ko-KR"/>
        </w:rPr>
        <w:fldChar w:fldCharType="end"/>
      </w:r>
      <w:r>
        <w:rPr>
          <w:rFonts w:eastAsia="Batang"/>
          <w:color w:val="000000"/>
          <w:szCs w:val="24"/>
          <w:lang w:eastAsia="ko-KR"/>
        </w:rPr>
        <w:fldChar w:fldCharType="begin"/>
      </w:r>
      <w:r>
        <w:rPr>
          <w:rFonts w:eastAsia="Batang"/>
          <w:color w:val="000000"/>
          <w:szCs w:val="24"/>
          <w:lang w:eastAsia="ko-KR"/>
        </w:rPr>
        <w:instrText xml:space="preserve"> XE “Menus:DEA ePCS Utility” </w:instrText>
      </w:r>
      <w:r>
        <w:rPr>
          <w:rFonts w:eastAsia="Batang"/>
          <w:color w:val="000000"/>
          <w:szCs w:val="24"/>
          <w:lang w:eastAsia="ko-KR"/>
        </w:rPr>
        <w:fldChar w:fldCharType="end"/>
      </w:r>
      <w:r>
        <w:rPr>
          <w:rFonts w:eastAsia="Batang"/>
          <w:color w:val="000000"/>
          <w:szCs w:val="24"/>
          <w:lang w:eastAsia="ko-KR"/>
        </w:rPr>
        <w:fldChar w:fldCharType="begin"/>
      </w:r>
      <w:r>
        <w:rPr>
          <w:rFonts w:eastAsia="Batang"/>
          <w:color w:val="000000"/>
          <w:szCs w:val="24"/>
          <w:lang w:eastAsia="ko-KR"/>
        </w:rPr>
        <w:instrText xml:space="preserve"> XE “DEA ePCS Utility:Options” </w:instrText>
      </w:r>
      <w:r>
        <w:rPr>
          <w:rFonts w:eastAsia="Batang"/>
          <w:color w:val="000000"/>
          <w:szCs w:val="24"/>
          <w:lang w:eastAsia="ko-KR"/>
        </w:rPr>
        <w:fldChar w:fldCharType="end"/>
      </w:r>
      <w:r>
        <w:rPr>
          <w:rFonts w:eastAsia="Batang"/>
          <w:color w:val="000000"/>
          <w:szCs w:val="24"/>
          <w:lang w:eastAsia="ko-KR"/>
        </w:rPr>
        <w:t>The Outpatient Pharmacy application contains  DEA ePCS Utility functionality consisting of the following standalone menu, which is described in detail in the sections that follow:</w:t>
      </w:r>
    </w:p>
    <w:p w14:paraId="41E82A6D" w14:textId="5569DEDF" w:rsidR="00E262DD" w:rsidRDefault="00E262DD" w:rsidP="00E262DD">
      <w:pPr>
        <w:keepNext/>
        <w:keepLines/>
        <w:tabs>
          <w:tab w:val="num" w:pos="720"/>
        </w:tabs>
        <w:spacing w:before="120"/>
        <w:ind w:left="720" w:hanging="360"/>
        <w:rPr>
          <w:color w:val="000000"/>
        </w:rPr>
      </w:pPr>
      <w:r>
        <w:rPr>
          <w:color w:val="0000FF"/>
          <w:u w:val="single"/>
        </w:rPr>
        <w:fldChar w:fldCharType="begin" w:fldLock="1"/>
      </w:r>
      <w:r>
        <w:rPr>
          <w:color w:val="0000FF"/>
          <w:u w:val="single"/>
        </w:rPr>
        <w:instrText xml:space="preserve"> REF _Ref353956740 \h  \* MERGEFORMAT </w:instrText>
      </w:r>
      <w:r>
        <w:rPr>
          <w:color w:val="0000FF"/>
          <w:u w:val="single"/>
        </w:rPr>
      </w:r>
      <w:r>
        <w:rPr>
          <w:color w:val="0000FF"/>
          <w:u w:val="single"/>
        </w:rPr>
        <w:fldChar w:fldCharType="separate"/>
      </w:r>
      <w:hyperlink w:anchor="_Ref353956740" w:history="1">
        <w:r w:rsidRPr="0069417C">
          <w:rPr>
            <w:rStyle w:val="Hyperlink"/>
          </w:rPr>
          <w:t>DEA ePCS Utility Functions Main Menu</w:t>
        </w:r>
      </w:hyperlink>
      <w:r>
        <w:rPr>
          <w:color w:val="0000FF"/>
          <w:u w:val="single"/>
        </w:rPr>
        <w:fldChar w:fldCharType="end"/>
      </w:r>
      <w:r>
        <w:rPr>
          <w:color w:val="000000"/>
        </w:rPr>
        <w:fldChar w:fldCharType="begin"/>
      </w:r>
      <w:r>
        <w:rPr>
          <w:color w:val="000000"/>
        </w:rPr>
        <w:instrText xml:space="preserve"> XE “DEA ePCS Utility Functions Main Menu” </w:instrText>
      </w:r>
      <w:r>
        <w:rPr>
          <w:color w:val="000000"/>
        </w:rPr>
        <w:fldChar w:fldCharType="end"/>
      </w:r>
      <w:r>
        <w:rPr>
          <w:color w:val="000000"/>
        </w:rPr>
        <w:fldChar w:fldCharType="begin"/>
      </w:r>
      <w:r>
        <w:rPr>
          <w:color w:val="000000"/>
        </w:rPr>
        <w:instrText xml:space="preserve"> XE “Menus:DEA ePCS Utility Functions “ </w:instrText>
      </w:r>
      <w:r>
        <w:rPr>
          <w:color w:val="000000"/>
        </w:rPr>
        <w:fldChar w:fldCharType="end"/>
      </w:r>
      <w:r>
        <w:rPr>
          <w:color w:val="000000"/>
        </w:rPr>
        <w:fldChar w:fldCharType="begin"/>
      </w:r>
      <w:r>
        <w:rPr>
          <w:color w:val="000000"/>
        </w:rPr>
        <w:instrText xml:space="preserve"> XE “Options:DEA ePCS Utility Functions “ </w:instrText>
      </w:r>
      <w:r>
        <w:rPr>
          <w:color w:val="000000"/>
        </w:rPr>
        <w:fldChar w:fldCharType="end"/>
      </w:r>
      <w:r>
        <w:rPr>
          <w:color w:val="000000"/>
        </w:rPr>
        <w:t xml:space="preserve"> [</w:t>
      </w:r>
      <w:r>
        <w:rPr>
          <w:rFonts w:eastAsia="Calibri"/>
          <w:color w:val="000000"/>
        </w:rPr>
        <w:t>PSO EPCS UTILITY FUNCTIONS</w:t>
      </w:r>
      <w:r>
        <w:rPr>
          <w:rFonts w:eastAsia="Calibri"/>
          <w:color w:val="000000"/>
        </w:rPr>
        <w:fldChar w:fldCharType="begin"/>
      </w:r>
      <w:r>
        <w:rPr>
          <w:color w:val="000000"/>
        </w:rPr>
        <w:instrText xml:space="preserve"> XE “</w:instrText>
      </w:r>
      <w:r>
        <w:rPr>
          <w:rFonts w:eastAsia="Calibri"/>
          <w:color w:val="000000"/>
        </w:rPr>
        <w:instrText>XU EPCS UTILITY FUNCTIONS Menu</w:instrText>
      </w:r>
      <w:r>
        <w:rPr>
          <w:color w:val="000000"/>
        </w:rPr>
        <w:instrText xml:space="preserve">” </w:instrText>
      </w:r>
      <w:r>
        <w:rPr>
          <w:rFonts w:eastAsia="Calibri"/>
          <w:color w:val="000000"/>
        </w:rPr>
        <w:fldChar w:fldCharType="end"/>
      </w:r>
      <w:r>
        <w:rPr>
          <w:rFonts w:eastAsia="Calibri"/>
          <w:color w:val="000000"/>
        </w:rPr>
        <w:fldChar w:fldCharType="begin"/>
      </w:r>
      <w:r>
        <w:rPr>
          <w:color w:val="000000"/>
        </w:rPr>
        <w:instrText xml:space="preserve"> XE “Menus:</w:instrText>
      </w:r>
      <w:r>
        <w:rPr>
          <w:rFonts w:eastAsia="Calibri"/>
          <w:color w:val="000000"/>
        </w:rPr>
        <w:instrText>XU EPCS UTILITY FUNCTIONS</w:instrText>
      </w:r>
      <w:r>
        <w:rPr>
          <w:color w:val="000000"/>
        </w:rPr>
        <w:instrText xml:space="preserve">” </w:instrText>
      </w:r>
      <w:r>
        <w:rPr>
          <w:rFonts w:eastAsia="Calibri"/>
          <w:color w:val="000000"/>
        </w:rPr>
        <w:fldChar w:fldCharType="end"/>
      </w:r>
      <w:r>
        <w:rPr>
          <w:rFonts w:eastAsia="Calibri"/>
          <w:color w:val="000000"/>
        </w:rPr>
        <w:fldChar w:fldCharType="begin"/>
      </w:r>
      <w:r>
        <w:rPr>
          <w:color w:val="000000"/>
        </w:rPr>
        <w:instrText xml:space="preserve"> XE “Options:</w:instrText>
      </w:r>
      <w:r>
        <w:rPr>
          <w:rFonts w:eastAsia="Calibri"/>
          <w:color w:val="000000"/>
        </w:rPr>
        <w:instrText>XU EPCS UTILITY FUNCTIONS</w:instrText>
      </w:r>
      <w:r>
        <w:rPr>
          <w:color w:val="000000"/>
        </w:rPr>
        <w:instrText xml:space="preserve">” </w:instrText>
      </w:r>
      <w:r>
        <w:rPr>
          <w:rFonts w:eastAsia="Calibri"/>
          <w:color w:val="000000"/>
        </w:rPr>
        <w:fldChar w:fldCharType="end"/>
      </w:r>
      <w:r>
        <w:rPr>
          <w:color w:val="000000"/>
        </w:rPr>
        <w:t>]</w:t>
      </w:r>
    </w:p>
    <w:p w14:paraId="02B07EEE" w14:textId="77777777" w:rsidR="00E262DD" w:rsidRDefault="00E262DD" w:rsidP="00E262DD">
      <w:pPr>
        <w:ind w:left="1800"/>
        <w:rPr>
          <w:color w:val="000000"/>
        </w:rPr>
      </w:pPr>
    </w:p>
    <w:p w14:paraId="48021015" w14:textId="77777777" w:rsidR="00E262DD" w:rsidRDefault="00E262DD" w:rsidP="00E262DD">
      <w:pPr>
        <w:keepNext/>
        <w:keepLines/>
        <w:tabs>
          <w:tab w:val="num" w:pos="1260"/>
          <w:tab w:val="num" w:pos="10080"/>
        </w:tabs>
        <w:spacing w:before="120" w:after="120"/>
        <w:ind w:left="1267" w:hanging="1267"/>
        <w:outlineLvl w:val="2"/>
        <w:rPr>
          <w:rFonts w:ascii="Arial" w:hAnsi="Arial"/>
          <w:b/>
          <w:bCs/>
          <w:color w:val="000000"/>
          <w:sz w:val="28"/>
          <w:szCs w:val="28"/>
        </w:rPr>
      </w:pPr>
      <w:bookmarkStart w:id="5815" w:name="_Ref353956740"/>
      <w:bookmarkStart w:id="5816" w:name="_Toc81429438"/>
      <w:r>
        <w:rPr>
          <w:rFonts w:ascii="Arial" w:hAnsi="Arial"/>
          <w:b/>
          <w:bCs/>
          <w:color w:val="000000"/>
          <w:sz w:val="28"/>
          <w:szCs w:val="28"/>
        </w:rPr>
        <w:t>DEA ePCS Utility Functions Main Menu</w:t>
      </w:r>
      <w:bookmarkEnd w:id="5815"/>
      <w:bookmarkEnd w:id="5816"/>
    </w:p>
    <w:p w14:paraId="122FC223" w14:textId="3B0B7B89" w:rsidR="00E262DD" w:rsidRDefault="00E262DD" w:rsidP="00E262DD">
      <w:pPr>
        <w:keepNext/>
        <w:keepLines/>
        <w:spacing w:before="120" w:after="120"/>
        <w:rPr>
          <w:rFonts w:eastAsia="Batang"/>
          <w:color w:val="000000" w:themeColor="text1"/>
          <w:szCs w:val="24"/>
          <w:lang w:eastAsia="ko-KR"/>
        </w:rPr>
      </w:pPr>
      <w:r>
        <w:rPr>
          <w:rFonts w:eastAsia="Batang"/>
          <w:color w:val="000000"/>
          <w:szCs w:val="24"/>
          <w:lang w:eastAsia="ko-KR"/>
        </w:rPr>
        <w:t>The</w:t>
      </w:r>
      <w:r>
        <w:rPr>
          <w:rFonts w:eastAsia="Batang"/>
          <w:color w:val="000000"/>
          <w:lang w:eastAsia="ko-KR"/>
        </w:rPr>
        <w:t xml:space="preserve"> </w:t>
      </w:r>
      <w:r>
        <w:rPr>
          <w:rFonts w:eastAsia="Batang"/>
          <w:b/>
          <w:lang w:eastAsia="ko-KR"/>
        </w:rPr>
        <w:t>ePCS DEA Utility Functions</w:t>
      </w:r>
      <w:r>
        <w:rPr>
          <w:rFonts w:eastAsia="Batang"/>
          <w:color w:val="000000"/>
          <w:szCs w:val="24"/>
          <w:lang w:eastAsia="ko-KR"/>
        </w:rPr>
        <w:fldChar w:fldCharType="begin"/>
      </w:r>
      <w:r>
        <w:rPr>
          <w:rFonts w:eastAsia="Batang"/>
          <w:color w:val="000000"/>
          <w:szCs w:val="24"/>
          <w:lang w:eastAsia="ko-KR"/>
        </w:rPr>
        <w:instrText xml:space="preserve"> XE “ePCS DEA Utility Functions Menu” </w:instrText>
      </w:r>
      <w:r>
        <w:rPr>
          <w:rFonts w:eastAsia="Batang"/>
          <w:color w:val="000000"/>
          <w:szCs w:val="24"/>
          <w:lang w:eastAsia="ko-KR"/>
        </w:rPr>
        <w:fldChar w:fldCharType="end"/>
      </w:r>
      <w:r>
        <w:rPr>
          <w:rFonts w:eastAsia="Batang"/>
          <w:color w:val="000000"/>
          <w:szCs w:val="24"/>
          <w:lang w:eastAsia="ko-KR"/>
        </w:rPr>
        <w:fldChar w:fldCharType="begin"/>
      </w:r>
      <w:r>
        <w:rPr>
          <w:rFonts w:eastAsia="Batang"/>
          <w:color w:val="000000"/>
          <w:szCs w:val="24"/>
          <w:lang w:eastAsia="ko-KR"/>
        </w:rPr>
        <w:instrText xml:space="preserve"> XE “Menus:ePCS DEA Utility Functions “ </w:instrText>
      </w:r>
      <w:r>
        <w:rPr>
          <w:rFonts w:eastAsia="Batang"/>
          <w:color w:val="000000"/>
          <w:szCs w:val="24"/>
          <w:lang w:eastAsia="ko-KR"/>
        </w:rPr>
        <w:fldChar w:fldCharType="end"/>
      </w:r>
      <w:r>
        <w:rPr>
          <w:rFonts w:eastAsia="Batang"/>
          <w:color w:val="000000"/>
          <w:szCs w:val="24"/>
          <w:lang w:eastAsia="ko-KR"/>
        </w:rPr>
        <w:t xml:space="preserve"> main menu</w:t>
      </w:r>
      <w:r>
        <w:rPr>
          <w:rFonts w:eastAsia="Batang"/>
          <w:color w:val="000000"/>
          <w:szCs w:val="24"/>
          <w:lang w:eastAsia="ko-KR"/>
        </w:rPr>
        <w:fldChar w:fldCharType="begin"/>
      </w:r>
      <w:r>
        <w:rPr>
          <w:rFonts w:eastAsia="Batang"/>
          <w:color w:val="000000"/>
          <w:szCs w:val="24"/>
          <w:lang w:eastAsia="ko-KR"/>
        </w:rPr>
        <w:instrText xml:space="preserve"> XE “Options:ePCS DEA Utility Functions “ </w:instrText>
      </w:r>
      <w:r>
        <w:rPr>
          <w:rFonts w:eastAsia="Batang"/>
          <w:color w:val="000000"/>
          <w:szCs w:val="24"/>
          <w:lang w:eastAsia="ko-KR"/>
        </w:rPr>
        <w:fldChar w:fldCharType="end"/>
      </w:r>
      <w:r>
        <w:rPr>
          <w:rFonts w:eastAsia="Batang"/>
          <w:color w:val="000000"/>
          <w:szCs w:val="24"/>
          <w:lang w:eastAsia="ko-KR"/>
        </w:rPr>
        <w:t xml:space="preserve"> [PSO</w:t>
      </w:r>
      <w:r>
        <w:rPr>
          <w:rFonts w:eastAsia="Calibri"/>
          <w:color w:val="000000"/>
          <w:szCs w:val="24"/>
          <w:lang w:eastAsia="ko-KR"/>
        </w:rPr>
        <w:t xml:space="preserve"> EPCS UTILITY FUNCTIONS</w:t>
      </w:r>
      <w:r>
        <w:rPr>
          <w:rFonts w:eastAsia="Calibri"/>
          <w:color w:val="000000"/>
          <w:szCs w:val="24"/>
          <w:lang w:eastAsia="ko-KR"/>
        </w:rPr>
        <w:fldChar w:fldCharType="begin"/>
      </w:r>
      <w:r>
        <w:rPr>
          <w:rFonts w:eastAsia="Batang"/>
          <w:color w:val="000000"/>
          <w:szCs w:val="24"/>
          <w:lang w:eastAsia="ko-KR"/>
        </w:rPr>
        <w:instrText xml:space="preserve"> XE “</w:instrText>
      </w:r>
      <w:r>
        <w:rPr>
          <w:rFonts w:eastAsia="Calibri"/>
          <w:color w:val="000000"/>
          <w:szCs w:val="24"/>
          <w:lang w:eastAsia="ko-KR"/>
        </w:rPr>
        <w:instrText>XU EPCS UTILITY FUNCTIONS Menu</w:instrText>
      </w:r>
      <w:r>
        <w:rPr>
          <w:rFonts w:eastAsia="Batang"/>
          <w:color w:val="000000"/>
          <w:szCs w:val="24"/>
          <w:lang w:eastAsia="ko-KR"/>
        </w:rPr>
        <w:instrText xml:space="preserve">” </w:instrText>
      </w:r>
      <w:r>
        <w:rPr>
          <w:rFonts w:eastAsia="Calibri"/>
          <w:color w:val="000000"/>
          <w:szCs w:val="24"/>
          <w:lang w:eastAsia="ko-KR"/>
        </w:rPr>
        <w:fldChar w:fldCharType="end"/>
      </w:r>
      <w:r>
        <w:rPr>
          <w:rFonts w:eastAsia="Calibri"/>
          <w:color w:val="000000"/>
          <w:szCs w:val="24"/>
          <w:lang w:eastAsia="ko-KR"/>
        </w:rPr>
        <w:fldChar w:fldCharType="begin"/>
      </w:r>
      <w:r>
        <w:rPr>
          <w:rFonts w:eastAsia="Batang"/>
          <w:color w:val="000000"/>
          <w:szCs w:val="24"/>
          <w:lang w:eastAsia="ko-KR"/>
        </w:rPr>
        <w:instrText xml:space="preserve"> XE “Menus:</w:instrText>
      </w:r>
      <w:r>
        <w:rPr>
          <w:rFonts w:eastAsia="Calibri"/>
          <w:color w:val="000000"/>
          <w:szCs w:val="24"/>
          <w:lang w:eastAsia="ko-KR"/>
        </w:rPr>
        <w:instrText>XU EPCS UTILITY FUNCTIONS</w:instrText>
      </w:r>
      <w:r>
        <w:rPr>
          <w:rFonts w:eastAsia="Batang"/>
          <w:color w:val="000000"/>
          <w:szCs w:val="24"/>
          <w:lang w:eastAsia="ko-KR"/>
        </w:rPr>
        <w:instrText xml:space="preserve">” </w:instrText>
      </w:r>
      <w:r>
        <w:rPr>
          <w:rFonts w:eastAsia="Calibri"/>
          <w:color w:val="000000"/>
          <w:szCs w:val="24"/>
          <w:lang w:eastAsia="ko-KR"/>
        </w:rPr>
        <w:fldChar w:fldCharType="end"/>
      </w:r>
      <w:r>
        <w:rPr>
          <w:rFonts w:eastAsia="Calibri"/>
          <w:color w:val="000000"/>
          <w:szCs w:val="24"/>
          <w:lang w:eastAsia="ko-KR"/>
        </w:rPr>
        <w:fldChar w:fldCharType="begin"/>
      </w:r>
      <w:r>
        <w:rPr>
          <w:rFonts w:eastAsia="Batang"/>
          <w:color w:val="000000"/>
          <w:szCs w:val="24"/>
          <w:lang w:eastAsia="ko-KR"/>
        </w:rPr>
        <w:instrText xml:space="preserve"> XE “Options:</w:instrText>
      </w:r>
      <w:r>
        <w:rPr>
          <w:rFonts w:eastAsia="Calibri"/>
          <w:color w:val="000000"/>
          <w:szCs w:val="24"/>
          <w:lang w:eastAsia="ko-KR"/>
        </w:rPr>
        <w:instrText>XU EPCS UTILITY FUNCTIONS</w:instrText>
      </w:r>
      <w:r>
        <w:rPr>
          <w:rFonts w:eastAsia="Batang"/>
          <w:color w:val="000000"/>
          <w:szCs w:val="24"/>
          <w:lang w:eastAsia="ko-KR"/>
        </w:rPr>
        <w:instrText xml:space="preserve">” </w:instrText>
      </w:r>
      <w:r>
        <w:rPr>
          <w:rFonts w:eastAsia="Calibri"/>
          <w:color w:val="000000"/>
          <w:szCs w:val="24"/>
          <w:lang w:eastAsia="ko-KR"/>
        </w:rPr>
        <w:fldChar w:fldCharType="end"/>
      </w:r>
      <w:r>
        <w:rPr>
          <w:rFonts w:eastAsia="Batang"/>
          <w:color w:val="000000"/>
          <w:szCs w:val="24"/>
          <w:lang w:eastAsia="ko-KR"/>
        </w:rPr>
        <w:t xml:space="preserve">] main menu is a standalone menu that is </w:t>
      </w:r>
      <w:r>
        <w:rPr>
          <w:rFonts w:eastAsia="Batang"/>
          <w:i/>
          <w:color w:val="000000"/>
          <w:szCs w:val="24"/>
          <w:lang w:eastAsia="ko-KR"/>
        </w:rPr>
        <w:t>not</w:t>
      </w:r>
      <w:r>
        <w:rPr>
          <w:rFonts w:eastAsia="Batang"/>
          <w:color w:val="000000"/>
          <w:szCs w:val="24"/>
          <w:lang w:eastAsia="ko-KR"/>
        </w:rPr>
        <w:t xml:space="preserve"> linked to any other menus. It includes the options shown in </w:t>
      </w:r>
      <w:r>
        <w:rPr>
          <w:rFonts w:eastAsia="Batang"/>
          <w:color w:val="000000"/>
          <w:szCs w:val="24"/>
          <w:lang w:eastAsia="ko-KR"/>
        </w:rPr>
        <w:fldChar w:fldCharType="begin" w:fldLock="1"/>
      </w:r>
      <w:r>
        <w:rPr>
          <w:rFonts w:eastAsia="Batang"/>
          <w:color w:val="000000"/>
          <w:szCs w:val="24"/>
          <w:lang w:eastAsia="ko-KR"/>
        </w:rPr>
        <w:instrText xml:space="preserve"> REF _Ref511208047 \h  \* MERGEFORMAT </w:instrText>
      </w:r>
      <w:r>
        <w:rPr>
          <w:rFonts w:eastAsia="Batang"/>
          <w:color w:val="000000"/>
          <w:szCs w:val="24"/>
          <w:lang w:eastAsia="ko-KR"/>
        </w:rPr>
      </w:r>
      <w:r>
        <w:rPr>
          <w:rFonts w:eastAsia="Batang"/>
          <w:color w:val="000000"/>
          <w:szCs w:val="24"/>
          <w:lang w:eastAsia="ko-KR"/>
        </w:rPr>
        <w:fldChar w:fldCharType="separate"/>
      </w:r>
      <w:hyperlink w:anchor="_Ref511208047" w:history="1">
        <w:r w:rsidRPr="0069417C">
          <w:rPr>
            <w:rStyle w:val="Hyperlink"/>
            <w:rFonts w:eastAsia="Batang"/>
            <w:szCs w:val="24"/>
            <w:lang w:eastAsia="ko-KR"/>
          </w:rPr>
          <w:t>Figure 15</w:t>
        </w:r>
      </w:hyperlink>
      <w:r>
        <w:rPr>
          <w:rFonts w:eastAsia="Batang"/>
          <w:color w:val="000000"/>
          <w:szCs w:val="24"/>
          <w:lang w:eastAsia="ko-KR"/>
        </w:rPr>
        <w:fldChar w:fldCharType="end"/>
      </w:r>
      <w:r>
        <w:rPr>
          <w:rFonts w:eastAsia="Batang"/>
          <w:color w:val="000000" w:themeColor="text1"/>
          <w:szCs w:val="24"/>
          <w:lang w:eastAsia="ko-KR"/>
        </w:rPr>
        <w:t xml:space="preserve">, which are described in </w:t>
      </w:r>
      <w:r>
        <w:rPr>
          <w:rFonts w:eastAsia="Batang"/>
          <w:color w:val="000000" w:themeColor="text1"/>
          <w:szCs w:val="24"/>
          <w:lang w:eastAsia="ko-KR"/>
        </w:rPr>
        <w:fldChar w:fldCharType="begin" w:fldLock="1"/>
      </w:r>
      <w:r>
        <w:rPr>
          <w:rFonts w:eastAsia="Batang"/>
          <w:color w:val="000000" w:themeColor="text1"/>
          <w:szCs w:val="24"/>
          <w:lang w:eastAsia="ko-KR"/>
        </w:rPr>
        <w:instrText xml:space="preserve"> REF _Ref29373849 \h  \* MERGEFORMAT </w:instrText>
      </w:r>
      <w:r>
        <w:rPr>
          <w:rFonts w:eastAsia="Batang"/>
          <w:color w:val="000000" w:themeColor="text1"/>
          <w:szCs w:val="24"/>
          <w:lang w:eastAsia="ko-KR"/>
        </w:rPr>
      </w:r>
      <w:r>
        <w:rPr>
          <w:rFonts w:eastAsia="Batang"/>
          <w:color w:val="000000" w:themeColor="text1"/>
          <w:szCs w:val="24"/>
          <w:lang w:eastAsia="ko-KR"/>
        </w:rPr>
        <w:fldChar w:fldCharType="separate"/>
      </w:r>
      <w:hyperlink w:anchor="_Ref29373849" w:history="1">
        <w:r w:rsidRPr="0069417C">
          <w:rPr>
            <w:rStyle w:val="Hyperlink"/>
            <w:rFonts w:eastAsia="Batang"/>
            <w:szCs w:val="24"/>
            <w:lang w:eastAsia="ko-KR"/>
          </w:rPr>
          <w:t>Table 45</w:t>
        </w:r>
      </w:hyperlink>
      <w:r>
        <w:rPr>
          <w:rFonts w:eastAsia="Batang"/>
          <w:color w:val="000000" w:themeColor="text1"/>
          <w:szCs w:val="24"/>
          <w:lang w:eastAsia="ko-KR"/>
        </w:rPr>
        <w:fldChar w:fldCharType="end"/>
      </w:r>
      <w:r>
        <w:rPr>
          <w:rFonts w:eastAsia="Batang"/>
          <w:color w:val="000000" w:themeColor="text1"/>
          <w:szCs w:val="24"/>
          <w:lang w:eastAsia="ko-KR"/>
        </w:rPr>
        <w:t>.</w:t>
      </w:r>
    </w:p>
    <w:p w14:paraId="4D376E4A" w14:textId="7CA13EDC" w:rsidR="00E262DD" w:rsidRDefault="00E262DD" w:rsidP="00E262DD">
      <w:pPr>
        <w:keepNext/>
        <w:keepLines/>
        <w:spacing w:before="120" w:after="60"/>
        <w:jc w:val="center"/>
        <w:rPr>
          <w:rFonts w:ascii="Arial" w:hAnsi="Arial"/>
          <w:b/>
          <w:color w:val="000000"/>
          <w:kern w:val="2"/>
          <w:sz w:val="20"/>
          <w:szCs w:val="20"/>
        </w:rPr>
      </w:pPr>
      <w:bookmarkStart w:id="5817" w:name="_Ref511208047"/>
      <w:bookmarkStart w:id="5818" w:name="_Toc351026645"/>
      <w:bookmarkStart w:id="5819" w:name="_Toc81429997"/>
      <w:bookmarkStart w:id="5820" w:name="_Toc102128066"/>
      <w:bookmarkStart w:id="5821" w:name="_Toc102466354"/>
      <w:bookmarkStart w:id="5822" w:name="_Toc109288918"/>
      <w:bookmarkStart w:id="5823" w:name="_Toc109650937"/>
      <w:bookmarkStart w:id="5824" w:name="_Toc140827168"/>
      <w:bookmarkStart w:id="5825" w:name="_Toc151997362"/>
      <w:r>
        <w:rPr>
          <w:rFonts w:ascii="Arial" w:hAnsi="Arial"/>
          <w:b/>
          <w:color w:val="000000"/>
          <w:kern w:val="2"/>
          <w:sz w:val="20"/>
          <w:szCs w:val="20"/>
        </w:rPr>
        <w:t xml:space="preserve">Figure </w:t>
      </w:r>
      <w:r>
        <w:fldChar w:fldCharType="begin"/>
      </w:r>
      <w:r>
        <w:rPr>
          <w:rFonts w:ascii="Arial" w:hAnsi="Arial"/>
          <w:b/>
          <w:color w:val="000000"/>
          <w:kern w:val="2"/>
          <w:sz w:val="20"/>
          <w:szCs w:val="20"/>
        </w:rPr>
        <w:instrText xml:space="preserve"> SEQ Figure \* ARABIC </w:instrText>
      </w:r>
      <w:r>
        <w:fldChar w:fldCharType="separate"/>
      </w:r>
      <w:r w:rsidR="00FB495C">
        <w:rPr>
          <w:rFonts w:ascii="Arial" w:hAnsi="Arial"/>
          <w:b/>
          <w:noProof/>
          <w:color w:val="000000"/>
          <w:kern w:val="2"/>
          <w:sz w:val="20"/>
          <w:szCs w:val="20"/>
        </w:rPr>
        <w:t>15</w:t>
      </w:r>
      <w:r>
        <w:fldChar w:fldCharType="end"/>
      </w:r>
      <w:bookmarkEnd w:id="5817"/>
      <w:r>
        <w:rPr>
          <w:rFonts w:ascii="Arial" w:hAnsi="Arial"/>
          <w:b/>
          <w:color w:val="000000"/>
          <w:kern w:val="2"/>
          <w:sz w:val="20"/>
          <w:szCs w:val="20"/>
        </w:rPr>
        <w:t>: DEA ePCS: DEA ePCS Utility Functions Main Menu [</w:t>
      </w:r>
      <w:r>
        <w:rPr>
          <w:rFonts w:ascii="Arial" w:eastAsia="Calibri" w:hAnsi="Arial"/>
          <w:b/>
          <w:color w:val="000000"/>
          <w:kern w:val="2"/>
          <w:sz w:val="20"/>
          <w:szCs w:val="20"/>
        </w:rPr>
        <w:t>PSO EPCS UTILITY FUNCTIONS</w:t>
      </w:r>
      <w:r>
        <w:rPr>
          <w:rFonts w:ascii="Arial" w:hAnsi="Arial"/>
          <w:b/>
          <w:color w:val="000000"/>
          <w:kern w:val="2"/>
          <w:sz w:val="20"/>
          <w:szCs w:val="20"/>
        </w:rPr>
        <w:t>]</w:t>
      </w:r>
      <w:bookmarkEnd w:id="5818"/>
      <w:bookmarkEnd w:id="5819"/>
      <w:bookmarkEnd w:id="5820"/>
      <w:bookmarkEnd w:id="5821"/>
      <w:bookmarkEnd w:id="5822"/>
      <w:bookmarkEnd w:id="5823"/>
      <w:bookmarkEnd w:id="5824"/>
      <w:bookmarkEnd w:id="5825"/>
    </w:p>
    <w:p w14:paraId="628EE1DA"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color w:val="000000"/>
          <w:sz w:val="18"/>
        </w:rPr>
      </w:pPr>
      <w:r>
        <w:rPr>
          <w:rFonts w:ascii="Courier New" w:hAnsi="Courier New"/>
          <w:color w:val="000000"/>
          <w:sz w:val="18"/>
        </w:rPr>
        <w:t xml:space="preserve">Select Systems Manager Menu Option: </w:t>
      </w:r>
    </w:p>
    <w:p w14:paraId="1E7B414A"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color w:val="000000"/>
          <w:sz w:val="18"/>
        </w:rPr>
      </w:pPr>
    </w:p>
    <w:p w14:paraId="7984663B"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      DEA Expiration Date Report</w:t>
      </w:r>
    </w:p>
    <w:p w14:paraId="6752E808"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2      Print Prescribers with Privileges</w:t>
      </w:r>
    </w:p>
    <w:p w14:paraId="729C6BD2"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3      Print DISUSER Prescribers with Privileges</w:t>
      </w:r>
    </w:p>
    <w:p w14:paraId="75E14D39"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4      Print PSDRPH Key Holders</w:t>
      </w:r>
    </w:p>
    <w:p w14:paraId="5F5C8050"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5      Print Setting Parameters Privileges</w:t>
      </w:r>
    </w:p>
    <w:p w14:paraId="7AB35998"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6      Print Audits for Prescriber Editing</w:t>
      </w:r>
    </w:p>
    <w:p w14:paraId="4D8128EF"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7      Changes to DEA Prescribing Privileges Report</w:t>
      </w:r>
    </w:p>
    <w:p w14:paraId="6F0C3775"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8      Allocation Audit of PSDRPH Key Report</w:t>
      </w:r>
    </w:p>
    <w:p w14:paraId="42B86D27"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9      Enter/Edit EPCS Access Reports Parameters</w:t>
      </w:r>
    </w:p>
    <w:p w14:paraId="38404F81"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10     Allow VA Number if DEA Number Expired</w:t>
      </w:r>
    </w:p>
    <w:p w14:paraId="1636D5A4"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11     Set Pharmacy Operating Mode</w:t>
      </w:r>
    </w:p>
    <w:p w14:paraId="50AEBCE2"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12     Edit Facility DEA# and Expiration Date</w:t>
      </w:r>
    </w:p>
    <w:p w14:paraId="5A910ECE"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13     Manual DEA Number Entry</w:t>
      </w:r>
    </w:p>
    <w:p w14:paraId="09F1D379"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14     Manually Entered DEA Number Report</w:t>
      </w:r>
    </w:p>
    <w:p w14:paraId="1D4A8C3F"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   15     DEA Number Integrity Check</w:t>
      </w:r>
    </w:p>
    <w:p w14:paraId="4FF304B5"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p>
    <w:p w14:paraId="390879F5" w14:textId="77777777" w:rsidR="00E262DD" w:rsidRDefault="00E262DD" w:rsidP="00E262DD">
      <w:pPr>
        <w:keepNext/>
        <w:keepLines/>
        <w:pBdr>
          <w:top w:val="single" w:sz="8" w:space="5" w:color="auto"/>
          <w:left w:val="single" w:sz="8" w:space="5" w:color="auto"/>
          <w:bottom w:val="single" w:sz="8" w:space="5" w:color="auto"/>
          <w:right w:val="single" w:sz="8" w:space="5" w:color="auto"/>
        </w:pBdr>
        <w:ind w:left="180" w:right="187"/>
        <w:rPr>
          <w:rFonts w:ascii="Courier New" w:eastAsia="Calibri" w:hAnsi="Courier New"/>
          <w:color w:val="000000"/>
          <w:sz w:val="18"/>
        </w:rPr>
      </w:pPr>
      <w:r>
        <w:rPr>
          <w:rFonts w:ascii="Courier New" w:eastAsia="Calibri" w:hAnsi="Courier New"/>
          <w:color w:val="000000"/>
          <w:sz w:val="18"/>
        </w:rPr>
        <w:t xml:space="preserve">Select ePCS DEA Utility Functions Option: </w:t>
      </w:r>
    </w:p>
    <w:p w14:paraId="476755CF" w14:textId="77777777" w:rsidR="00A568C9" w:rsidRPr="00FB2281" w:rsidRDefault="00A568C9" w:rsidP="005C1052">
      <w:pPr>
        <w:ind w:left="1800"/>
        <w:rPr>
          <w:color w:val="000000"/>
        </w:rPr>
      </w:pPr>
    </w:p>
    <w:p w14:paraId="6253AFDA" w14:textId="5631D836" w:rsidR="00A568C9" w:rsidRPr="00951806" w:rsidRDefault="00A568C9" w:rsidP="00A568C9">
      <w:pPr>
        <w:keepNext/>
        <w:keepLines/>
        <w:spacing w:before="120" w:after="60"/>
        <w:jc w:val="center"/>
        <w:rPr>
          <w:rFonts w:ascii="Arial" w:hAnsi="Arial"/>
          <w:b/>
          <w:color w:val="000000"/>
          <w:kern w:val="2"/>
          <w:sz w:val="20"/>
          <w:szCs w:val="20"/>
        </w:rPr>
      </w:pPr>
      <w:bookmarkStart w:id="5826" w:name="_Ref29373849"/>
      <w:bookmarkStart w:id="5827" w:name="_Toc351026646"/>
      <w:bookmarkStart w:id="5828" w:name="_Toc81430316"/>
      <w:bookmarkStart w:id="5829" w:name="_Toc102123539"/>
      <w:bookmarkStart w:id="5830" w:name="_Ref151541671"/>
      <w:bookmarkStart w:id="5831" w:name="_Toc151997407"/>
      <w:r w:rsidRPr="00951806">
        <w:rPr>
          <w:rFonts w:ascii="Arial" w:hAnsi="Arial"/>
          <w:b/>
          <w:color w:val="000000"/>
          <w:kern w:val="2"/>
          <w:sz w:val="20"/>
          <w:szCs w:val="20"/>
        </w:rPr>
        <w:t xml:space="preserve">Table </w:t>
      </w:r>
      <w:r w:rsidRPr="00951806">
        <w:rPr>
          <w:rFonts w:ascii="Arial" w:hAnsi="Arial"/>
          <w:b/>
          <w:color w:val="000000"/>
          <w:kern w:val="2"/>
          <w:sz w:val="20"/>
          <w:szCs w:val="20"/>
        </w:rPr>
        <w:fldChar w:fldCharType="begin"/>
      </w:r>
      <w:r w:rsidRPr="00951806">
        <w:rPr>
          <w:rFonts w:ascii="Arial" w:hAnsi="Arial"/>
          <w:b/>
          <w:color w:val="000000"/>
          <w:kern w:val="2"/>
          <w:sz w:val="20"/>
          <w:szCs w:val="20"/>
        </w:rPr>
        <w:instrText xml:space="preserve"> SEQ Table \* ARABIC </w:instrText>
      </w:r>
      <w:r w:rsidRPr="00951806">
        <w:rPr>
          <w:rFonts w:ascii="Arial" w:hAnsi="Arial"/>
          <w:b/>
          <w:color w:val="000000"/>
          <w:kern w:val="2"/>
          <w:sz w:val="20"/>
          <w:szCs w:val="20"/>
        </w:rPr>
        <w:fldChar w:fldCharType="separate"/>
      </w:r>
      <w:r w:rsidR="00FB495C">
        <w:rPr>
          <w:rFonts w:ascii="Arial" w:hAnsi="Arial"/>
          <w:b/>
          <w:noProof/>
          <w:color w:val="000000"/>
          <w:kern w:val="2"/>
          <w:sz w:val="20"/>
          <w:szCs w:val="20"/>
        </w:rPr>
        <w:t>45</w:t>
      </w:r>
      <w:r w:rsidRPr="00951806">
        <w:rPr>
          <w:rFonts w:ascii="Arial" w:hAnsi="Arial"/>
          <w:b/>
          <w:noProof/>
          <w:color w:val="000000"/>
          <w:kern w:val="2"/>
          <w:sz w:val="20"/>
          <w:szCs w:val="20"/>
        </w:rPr>
        <w:fldChar w:fldCharType="end"/>
      </w:r>
      <w:bookmarkEnd w:id="5826"/>
      <w:r w:rsidRPr="00951806">
        <w:rPr>
          <w:rFonts w:ascii="Arial" w:hAnsi="Arial"/>
          <w:b/>
          <w:color w:val="000000"/>
          <w:kern w:val="2"/>
          <w:sz w:val="20"/>
          <w:szCs w:val="20"/>
        </w:rPr>
        <w:t>: DEA ePCS Utility—Main Menu Options</w:t>
      </w:r>
      <w:bookmarkEnd w:id="5827"/>
      <w:bookmarkEnd w:id="5828"/>
      <w:bookmarkEnd w:id="5829"/>
      <w:bookmarkEnd w:id="5830"/>
      <w:bookmarkEnd w:id="5831"/>
    </w:p>
    <w:tbl>
      <w:tblPr>
        <w:tblStyle w:val="TableSimp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DEA ePCS Utility"/>
        <w:tblDescription w:val="Option name, opation menu text, and description"/>
      </w:tblPr>
      <w:tblGrid>
        <w:gridCol w:w="2276"/>
        <w:gridCol w:w="2340"/>
        <w:gridCol w:w="4580"/>
      </w:tblGrid>
      <w:tr w:rsidR="00E262DD" w14:paraId="7B091592" w14:textId="77777777" w:rsidTr="00C76B54">
        <w:trPr>
          <w:cnfStyle w:val="100000000000" w:firstRow="1" w:lastRow="0" w:firstColumn="0" w:lastColumn="0" w:oddVBand="0" w:evenVBand="0" w:oddHBand="0" w:evenHBand="0" w:firstRowFirstColumn="0" w:firstRowLastColumn="0" w:lastRowFirstColumn="0" w:lastRowLastColumn="0"/>
          <w:cantSplit/>
          <w:tblHeader/>
        </w:trPr>
        <w:tc>
          <w:tcPr>
            <w:tcW w:w="2276" w:type="dxa"/>
            <w:tcBorders>
              <w:top w:val="single" w:sz="4" w:space="0" w:color="auto"/>
              <w:left w:val="single" w:sz="4" w:space="0" w:color="auto"/>
              <w:right w:val="single" w:sz="4" w:space="0" w:color="auto"/>
            </w:tcBorders>
            <w:shd w:val="clear" w:color="auto" w:fill="D9D9D9" w:themeFill="background1" w:themeFillShade="D9"/>
            <w:hideMark/>
          </w:tcPr>
          <w:p w14:paraId="1D6DD107" w14:textId="77777777" w:rsidR="00E262DD" w:rsidRPr="002B11C5" w:rsidRDefault="00E262DD">
            <w:pPr>
              <w:keepNext/>
              <w:keepLines/>
              <w:spacing w:before="120" w:after="120"/>
              <w:rPr>
                <w:rFonts w:ascii="Arial" w:hAnsi="Arial"/>
                <w:b w:val="0"/>
                <w:color w:val="000000"/>
                <w:kern w:val="16"/>
                <w:sz w:val="22"/>
                <w:szCs w:val="20"/>
              </w:rPr>
            </w:pPr>
            <w:r w:rsidRPr="002B11C5">
              <w:rPr>
                <w:rFonts w:ascii="Arial" w:hAnsi="Arial"/>
                <w:color w:val="000000"/>
                <w:kern w:val="16"/>
                <w:sz w:val="22"/>
                <w:szCs w:val="20"/>
              </w:rPr>
              <w:t>Option Name</w:t>
            </w:r>
          </w:p>
        </w:tc>
        <w:tc>
          <w:tcPr>
            <w:tcW w:w="2340" w:type="dxa"/>
            <w:tcBorders>
              <w:top w:val="single" w:sz="4" w:space="0" w:color="auto"/>
              <w:left w:val="single" w:sz="4" w:space="0" w:color="auto"/>
              <w:right w:val="single" w:sz="4" w:space="0" w:color="auto"/>
            </w:tcBorders>
            <w:shd w:val="clear" w:color="auto" w:fill="D9D9D9" w:themeFill="background1" w:themeFillShade="D9"/>
            <w:hideMark/>
          </w:tcPr>
          <w:p w14:paraId="18F8BFAE" w14:textId="77777777" w:rsidR="00E262DD" w:rsidRPr="002B11C5" w:rsidRDefault="00E262DD">
            <w:pPr>
              <w:keepNext/>
              <w:keepLines/>
              <w:spacing w:before="120" w:after="120"/>
              <w:rPr>
                <w:rFonts w:ascii="Arial" w:hAnsi="Arial"/>
                <w:b w:val="0"/>
                <w:color w:val="000000"/>
                <w:kern w:val="16"/>
                <w:sz w:val="22"/>
                <w:szCs w:val="20"/>
              </w:rPr>
            </w:pPr>
            <w:r w:rsidRPr="002B11C5">
              <w:rPr>
                <w:rFonts w:ascii="Arial" w:hAnsi="Arial"/>
                <w:color w:val="000000"/>
                <w:kern w:val="16"/>
                <w:sz w:val="22"/>
                <w:szCs w:val="20"/>
              </w:rPr>
              <w:t>Option Menu Text</w:t>
            </w:r>
          </w:p>
        </w:tc>
        <w:tc>
          <w:tcPr>
            <w:tcW w:w="4580" w:type="dxa"/>
            <w:tcBorders>
              <w:top w:val="single" w:sz="4" w:space="0" w:color="auto"/>
              <w:left w:val="single" w:sz="4" w:space="0" w:color="auto"/>
              <w:right w:val="single" w:sz="4" w:space="0" w:color="auto"/>
            </w:tcBorders>
            <w:shd w:val="clear" w:color="auto" w:fill="D9D9D9" w:themeFill="background1" w:themeFillShade="D9"/>
            <w:hideMark/>
          </w:tcPr>
          <w:p w14:paraId="19DE2A4A" w14:textId="77777777" w:rsidR="00E262DD" w:rsidRDefault="00E262DD">
            <w:pPr>
              <w:keepNext/>
              <w:keepLines/>
              <w:spacing w:before="120" w:after="120"/>
              <w:rPr>
                <w:rFonts w:ascii="Arial" w:hAnsi="Arial"/>
                <w:b w:val="0"/>
                <w:color w:val="000000"/>
                <w:kern w:val="16"/>
                <w:sz w:val="22"/>
                <w:szCs w:val="20"/>
              </w:rPr>
            </w:pPr>
            <w:r w:rsidRPr="002B11C5">
              <w:rPr>
                <w:rFonts w:ascii="Arial" w:hAnsi="Arial"/>
                <w:color w:val="000000"/>
                <w:kern w:val="16"/>
                <w:sz w:val="22"/>
                <w:szCs w:val="20"/>
              </w:rPr>
              <w:t>Description</w:t>
            </w:r>
          </w:p>
        </w:tc>
      </w:tr>
      <w:tr w:rsidR="00E262DD" w14:paraId="5DC832D5" w14:textId="77777777" w:rsidTr="00C76B54">
        <w:trPr>
          <w:cantSplit/>
          <w:trHeight w:val="2950"/>
        </w:trPr>
        <w:tc>
          <w:tcPr>
            <w:tcW w:w="2276" w:type="dxa"/>
            <w:tcBorders>
              <w:top w:val="single" w:sz="4" w:space="0" w:color="auto"/>
              <w:left w:val="single" w:sz="4" w:space="0" w:color="auto"/>
              <w:bottom w:val="single" w:sz="4" w:space="0" w:color="auto"/>
              <w:right w:val="single" w:sz="4" w:space="0" w:color="auto"/>
            </w:tcBorders>
            <w:hideMark/>
          </w:tcPr>
          <w:p w14:paraId="268D8730" w14:textId="77777777" w:rsidR="00E262DD" w:rsidRDefault="00E262DD">
            <w:pPr>
              <w:overflowPunct w:val="0"/>
              <w:autoSpaceDE w:val="0"/>
              <w:autoSpaceDN w:val="0"/>
              <w:adjustRightInd w:val="0"/>
              <w:spacing w:before="60" w:after="60"/>
              <w:textAlignment w:val="baseline"/>
              <w:rPr>
                <w:color w:val="000000"/>
              </w:rPr>
            </w:pPr>
            <w:r>
              <w:rPr>
                <w:rFonts w:ascii="Arial" w:hAnsi="Arial"/>
                <w:color w:val="000000"/>
                <w:sz w:val="22"/>
                <w:szCs w:val="20"/>
              </w:rPr>
              <w:t>PSO EPCS UTILITY FUNCTIONS</w:t>
            </w:r>
            <w:r>
              <w:rPr>
                <w:color w:val="000000"/>
              </w:rPr>
              <w:fldChar w:fldCharType="begin"/>
            </w:r>
            <w:r>
              <w:rPr>
                <w:color w:val="000000"/>
              </w:rPr>
              <w:instrText xml:space="preserve"> XE “XU EPCS UTILITY FUNCTIONS Menu” </w:instrText>
            </w:r>
            <w:r>
              <w:rPr>
                <w:color w:val="000000"/>
              </w:rPr>
              <w:fldChar w:fldCharType="end"/>
            </w:r>
            <w:r>
              <w:rPr>
                <w:color w:val="000000"/>
              </w:rPr>
              <w:fldChar w:fldCharType="begin"/>
            </w:r>
            <w:r>
              <w:rPr>
                <w:color w:val="000000"/>
              </w:rPr>
              <w:instrText xml:space="preserve"> XE “Menus:XU EPCS UTILITY FUNCTIONS” </w:instrText>
            </w:r>
            <w:r>
              <w:rPr>
                <w:color w:val="000000"/>
              </w:rPr>
              <w:fldChar w:fldCharType="end"/>
            </w:r>
            <w:r>
              <w:rPr>
                <w:color w:val="000000"/>
              </w:rPr>
              <w:fldChar w:fldCharType="begin"/>
            </w:r>
            <w:r>
              <w:rPr>
                <w:color w:val="000000"/>
              </w:rPr>
              <w:instrText xml:space="preserve"> XE “Options:XU EPCS UTILITY FUNCTIONS” </w:instrText>
            </w:r>
            <w:r>
              <w:rPr>
                <w:color w:val="000000"/>
              </w:rPr>
              <w:fldChar w:fldCharType="end"/>
            </w:r>
          </w:p>
        </w:tc>
        <w:tc>
          <w:tcPr>
            <w:tcW w:w="2340" w:type="dxa"/>
            <w:tcBorders>
              <w:top w:val="single" w:sz="4" w:space="0" w:color="auto"/>
              <w:left w:val="single" w:sz="4" w:space="0" w:color="auto"/>
              <w:bottom w:val="single" w:sz="4" w:space="0" w:color="auto"/>
              <w:right w:val="single" w:sz="4" w:space="0" w:color="auto"/>
            </w:tcBorders>
            <w:hideMark/>
          </w:tcPr>
          <w:p w14:paraId="1E880DBD"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ePCS DEA Utility Functions</w:t>
            </w:r>
            <w:r>
              <w:rPr>
                <w:color w:val="000000"/>
              </w:rPr>
              <w:fldChar w:fldCharType="begin"/>
            </w:r>
            <w:r>
              <w:rPr>
                <w:color w:val="000000"/>
              </w:rPr>
              <w:instrText xml:space="preserve"> XE “ePCS DEA Utility Functions Menu” </w:instrText>
            </w:r>
            <w:r>
              <w:rPr>
                <w:color w:val="000000"/>
              </w:rPr>
              <w:fldChar w:fldCharType="end"/>
            </w:r>
            <w:r>
              <w:rPr>
                <w:color w:val="000000"/>
              </w:rPr>
              <w:fldChar w:fldCharType="begin"/>
            </w:r>
            <w:r>
              <w:rPr>
                <w:color w:val="000000"/>
              </w:rPr>
              <w:instrText xml:space="preserve"> XE “Menus:ePCS DEA Utility Functions” </w:instrText>
            </w:r>
            <w:r>
              <w:rPr>
                <w:color w:val="000000"/>
              </w:rPr>
              <w:fldChar w:fldCharType="end"/>
            </w:r>
            <w:r>
              <w:rPr>
                <w:color w:val="000000"/>
              </w:rPr>
              <w:fldChar w:fldCharType="begin"/>
            </w:r>
            <w:r>
              <w:rPr>
                <w:color w:val="000000"/>
              </w:rPr>
              <w:instrText xml:space="preserve"> XE “Options:ePCS DEA Utility Functions” </w:instrText>
            </w:r>
            <w:r>
              <w:rPr>
                <w:color w:val="000000"/>
              </w:rPr>
              <w:fldChar w:fldCharType="end"/>
            </w:r>
          </w:p>
        </w:tc>
        <w:tc>
          <w:tcPr>
            <w:tcW w:w="4580" w:type="dxa"/>
            <w:tcBorders>
              <w:top w:val="single" w:sz="4" w:space="0" w:color="auto"/>
              <w:left w:val="single" w:sz="4" w:space="0" w:color="auto"/>
              <w:bottom w:val="single" w:sz="4" w:space="0" w:color="auto"/>
              <w:right w:val="single" w:sz="4" w:space="0" w:color="auto"/>
            </w:tcBorders>
            <w:hideMark/>
          </w:tcPr>
          <w:p w14:paraId="6483C235" w14:textId="77777777" w:rsidR="00E262DD" w:rsidRDefault="00E262DD">
            <w:pPr>
              <w:overflowPunct w:val="0"/>
              <w:autoSpaceDE w:val="0"/>
              <w:autoSpaceDN w:val="0"/>
              <w:adjustRightInd w:val="0"/>
              <w:spacing w:before="60" w:after="60"/>
              <w:textAlignment w:val="baseline"/>
              <w:rPr>
                <w:rFonts w:ascii="Arial" w:eastAsia="Calibri" w:hAnsi="Arial"/>
                <w:color w:val="000000"/>
                <w:sz w:val="22"/>
                <w:szCs w:val="20"/>
              </w:rPr>
            </w:pPr>
            <w:r>
              <w:rPr>
                <w:rFonts w:ascii="Arial" w:hAnsi="Arial"/>
                <w:color w:val="000000"/>
                <w:sz w:val="22"/>
                <w:szCs w:val="20"/>
              </w:rPr>
              <w:t>This is the main menu for the DEA ePCS Utility.</w:t>
            </w:r>
            <w:r>
              <w:rPr>
                <w:rFonts w:ascii="Arial" w:eastAsia="Calibri" w:hAnsi="Arial"/>
                <w:color w:val="000000"/>
                <w:sz w:val="22"/>
                <w:szCs w:val="20"/>
              </w:rPr>
              <w:t xml:space="preserve"> It includes the following options:</w:t>
            </w:r>
          </w:p>
          <w:p w14:paraId="2DBE4E16" w14:textId="77777777" w:rsidR="00E262DD" w:rsidRDefault="00E262DD" w:rsidP="00E262DD">
            <w:pPr>
              <w:pStyle w:val="ListParagraph"/>
              <w:numPr>
                <w:ilvl w:val="0"/>
                <w:numId w:val="127"/>
              </w:numPr>
              <w:spacing w:before="60" w:after="60"/>
              <w:rPr>
                <w:rFonts w:ascii="Arial" w:hAnsi="Arial" w:cs="Arial"/>
                <w:color w:val="000000"/>
                <w:sz w:val="22"/>
              </w:rPr>
            </w:pPr>
            <w:r>
              <w:rPr>
                <w:rFonts w:ascii="Arial" w:hAnsi="Arial" w:cs="Arial"/>
                <w:color w:val="000000" w:themeColor="text1"/>
                <w:sz w:val="22"/>
              </w:rPr>
              <w:t>DEA Expiration Date Report</w:t>
            </w:r>
          </w:p>
          <w:p w14:paraId="78C66BDE" w14:textId="77777777" w:rsidR="00E262DD" w:rsidRDefault="00E262DD" w:rsidP="00E262DD">
            <w:pPr>
              <w:pStyle w:val="ListParagraph"/>
              <w:numPr>
                <w:ilvl w:val="0"/>
                <w:numId w:val="127"/>
              </w:numPr>
              <w:spacing w:before="60" w:after="60"/>
              <w:rPr>
                <w:rFonts w:ascii="Arial" w:hAnsi="Arial" w:cs="Arial"/>
                <w:color w:val="000000"/>
                <w:sz w:val="22"/>
              </w:rPr>
            </w:pPr>
            <w:r>
              <w:rPr>
                <w:rFonts w:ascii="Arial" w:hAnsi="Arial" w:cs="Arial"/>
                <w:color w:val="000000" w:themeColor="text1"/>
                <w:sz w:val="22"/>
              </w:rPr>
              <w:t>Print PSDRPH Key Holders</w:t>
            </w:r>
          </w:p>
          <w:p w14:paraId="6F252798" w14:textId="77777777" w:rsidR="00E262DD" w:rsidRDefault="00E262DD" w:rsidP="00E262DD">
            <w:pPr>
              <w:pStyle w:val="ListParagraph"/>
              <w:numPr>
                <w:ilvl w:val="0"/>
                <w:numId w:val="127"/>
              </w:numPr>
              <w:spacing w:before="60" w:after="60"/>
              <w:rPr>
                <w:rFonts w:ascii="Arial" w:hAnsi="Arial" w:cs="Arial"/>
                <w:color w:val="000000"/>
                <w:sz w:val="22"/>
              </w:rPr>
            </w:pPr>
            <w:r>
              <w:rPr>
                <w:rFonts w:ascii="Arial" w:hAnsi="Arial" w:cs="Arial"/>
                <w:color w:val="000000" w:themeColor="text1"/>
                <w:sz w:val="22"/>
              </w:rPr>
              <w:t>Changes to DEA Prescribing Privileges Report</w:t>
            </w:r>
          </w:p>
          <w:p w14:paraId="7F6CED79" w14:textId="77777777" w:rsidR="00E262DD" w:rsidRDefault="00E262DD" w:rsidP="00E262DD">
            <w:pPr>
              <w:pStyle w:val="ListParagraph"/>
              <w:numPr>
                <w:ilvl w:val="0"/>
                <w:numId w:val="127"/>
              </w:numPr>
              <w:spacing w:before="60" w:after="60"/>
              <w:rPr>
                <w:rFonts w:ascii="Arial" w:hAnsi="Arial" w:cs="Arial"/>
                <w:color w:val="000000"/>
                <w:sz w:val="22"/>
              </w:rPr>
            </w:pPr>
            <w:r>
              <w:rPr>
                <w:rFonts w:ascii="Arial" w:hAnsi="Arial" w:cs="Arial"/>
                <w:color w:val="000000" w:themeColor="text1"/>
                <w:sz w:val="22"/>
              </w:rPr>
              <w:t>Allocation Audit of PSDRPH Key Report</w:t>
            </w:r>
          </w:p>
          <w:p w14:paraId="10DF3385" w14:textId="77777777" w:rsidR="00E262DD" w:rsidRDefault="00E262DD" w:rsidP="00E262DD">
            <w:pPr>
              <w:pStyle w:val="ListParagraph"/>
              <w:numPr>
                <w:ilvl w:val="0"/>
                <w:numId w:val="127"/>
              </w:numPr>
              <w:spacing w:before="60" w:after="60"/>
              <w:rPr>
                <w:rFonts w:cs="Arial"/>
                <w:color w:val="000000"/>
              </w:rPr>
            </w:pPr>
            <w:r>
              <w:rPr>
                <w:rFonts w:ascii="Arial" w:hAnsi="Arial" w:cs="Arial"/>
                <w:color w:val="000000" w:themeColor="text1"/>
                <w:sz w:val="22"/>
              </w:rPr>
              <w:t xml:space="preserve">Enter/Edit EPCS Access Reports Parameters </w:t>
            </w:r>
            <w:r>
              <w:rPr>
                <w:color w:val="000000" w:themeColor="text1"/>
              </w:rPr>
              <w:fldChar w:fldCharType="begin"/>
            </w:r>
            <w:r>
              <w:rPr>
                <w:color w:val="000000" w:themeColor="text1"/>
              </w:rPr>
              <w:instrText xml:space="preserve"> XE “XU EPCS EDIT DEA# AND XDATE Option” </w:instrText>
            </w:r>
            <w:r>
              <w:rPr>
                <w:color w:val="000000" w:themeColor="text1"/>
              </w:rPr>
              <w:fldChar w:fldCharType="end"/>
            </w:r>
            <w:r>
              <w:rPr>
                <w:color w:val="000000" w:themeColor="text1"/>
              </w:rPr>
              <w:fldChar w:fldCharType="begin"/>
            </w:r>
            <w:r>
              <w:rPr>
                <w:color w:val="000000" w:themeColor="text1"/>
              </w:rPr>
              <w:instrText xml:space="preserve"> XE “Options:XU EPCS EDIT DEA# AND XDATE” </w:instrText>
            </w:r>
            <w:r>
              <w:rPr>
                <w:color w:val="000000" w:themeColor="text1"/>
              </w:rPr>
              <w:fldChar w:fldCharType="end"/>
            </w:r>
          </w:p>
        </w:tc>
      </w:tr>
      <w:tr w:rsidR="00E262DD" w14:paraId="3A1A835B"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6452F416" w14:textId="77777777" w:rsidR="00E262DD" w:rsidRDefault="00E262DD">
            <w:pPr>
              <w:overflowPunct w:val="0"/>
              <w:autoSpaceDE w:val="0"/>
              <w:autoSpaceDN w:val="0"/>
              <w:adjustRightInd w:val="0"/>
              <w:spacing w:before="60" w:after="60"/>
              <w:textAlignment w:val="baseline"/>
              <w:rPr>
                <w:rFonts w:ascii="Arial" w:hAnsi="Arial" w:cs="Arial"/>
                <w:color w:val="000000" w:themeColor="text1"/>
                <w:sz w:val="22"/>
              </w:rPr>
            </w:pPr>
            <w:r>
              <w:rPr>
                <w:rFonts w:ascii="Arial" w:hAnsi="Arial" w:cs="Arial"/>
                <w:color w:val="000000"/>
                <w:sz w:val="22"/>
              </w:rPr>
              <w:t>PSO EPCS EXPIRE DATE REPORT</w:t>
            </w:r>
          </w:p>
        </w:tc>
        <w:tc>
          <w:tcPr>
            <w:tcW w:w="2340" w:type="dxa"/>
            <w:tcBorders>
              <w:top w:val="single" w:sz="4" w:space="0" w:color="auto"/>
              <w:left w:val="single" w:sz="4" w:space="0" w:color="auto"/>
              <w:bottom w:val="single" w:sz="4" w:space="0" w:color="auto"/>
              <w:right w:val="single" w:sz="4" w:space="0" w:color="auto"/>
            </w:tcBorders>
            <w:hideMark/>
          </w:tcPr>
          <w:p w14:paraId="5D6AE09C" w14:textId="77777777" w:rsidR="00E262DD" w:rsidRDefault="00E262DD">
            <w:pPr>
              <w:overflowPunct w:val="0"/>
              <w:autoSpaceDE w:val="0"/>
              <w:autoSpaceDN w:val="0"/>
              <w:adjustRightInd w:val="0"/>
              <w:spacing w:before="60" w:after="60"/>
              <w:textAlignment w:val="baseline"/>
              <w:rPr>
                <w:color w:val="000000" w:themeColor="text1"/>
                <w:szCs w:val="24"/>
              </w:rPr>
            </w:pPr>
            <w:r>
              <w:rPr>
                <w:rFonts w:ascii="Arial" w:hAnsi="Arial" w:cs="Arial"/>
                <w:color w:val="000000"/>
                <w:sz w:val="22"/>
              </w:rPr>
              <w:t>DEA Expiration Date Report</w:t>
            </w:r>
          </w:p>
        </w:tc>
        <w:tc>
          <w:tcPr>
            <w:tcW w:w="4580" w:type="dxa"/>
            <w:tcBorders>
              <w:top w:val="single" w:sz="4" w:space="0" w:color="auto"/>
              <w:left w:val="single" w:sz="4" w:space="0" w:color="auto"/>
              <w:bottom w:val="single" w:sz="4" w:space="0" w:color="auto"/>
              <w:right w:val="single" w:sz="4" w:space="0" w:color="auto"/>
            </w:tcBorders>
            <w:hideMark/>
          </w:tcPr>
          <w:p w14:paraId="68379ABC" w14:textId="77777777" w:rsidR="00E262DD" w:rsidRDefault="00E262DD">
            <w:pPr>
              <w:spacing w:before="60" w:after="60"/>
              <w:rPr>
                <w:rFonts w:eastAsia="Calibri"/>
              </w:rPr>
            </w:pPr>
            <w:r>
              <w:rPr>
                <w:rFonts w:ascii="Arial" w:eastAsia="Arial" w:hAnsi="Arial" w:cs="Arial"/>
                <w:color w:val="000000" w:themeColor="text1"/>
                <w:sz w:val="22"/>
              </w:rPr>
              <w:t>Located in the ePCS DEA Utility Functions menu, this option can be used to print the DEA Expiration Date for all active users.  It provides the following criteria to check the DEA expiration status:</w:t>
            </w:r>
          </w:p>
          <w:p w14:paraId="383804E0" w14:textId="77777777" w:rsidR="00E262DD" w:rsidRDefault="00E262DD">
            <w:pPr>
              <w:spacing w:before="60" w:after="60"/>
            </w:pPr>
            <w:r>
              <w:rPr>
                <w:rFonts w:ascii="Arial" w:eastAsia="Arial" w:hAnsi="Arial" w:cs="Arial"/>
                <w:color w:val="000000" w:themeColor="text1"/>
                <w:sz w:val="22"/>
              </w:rPr>
              <w:t>CPRS System Access:</w:t>
            </w:r>
          </w:p>
          <w:p w14:paraId="581FD266"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Active</w:t>
            </w:r>
          </w:p>
          <w:p w14:paraId="57D788C4"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Disusered/Terminated</w:t>
            </w:r>
          </w:p>
          <w:p w14:paraId="02A6AEC2"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Both</w:t>
            </w:r>
          </w:p>
          <w:p w14:paraId="4F8AFD00" w14:textId="77777777" w:rsidR="00E262DD" w:rsidRDefault="00E262DD">
            <w:pPr>
              <w:spacing w:before="60" w:after="60"/>
            </w:pPr>
            <w:r>
              <w:rPr>
                <w:rFonts w:ascii="Arial" w:eastAsia="Arial" w:hAnsi="Arial" w:cs="Arial"/>
                <w:color w:val="000000" w:themeColor="text1"/>
                <w:sz w:val="22"/>
              </w:rPr>
              <w:t>Type of System Access:</w:t>
            </w:r>
          </w:p>
          <w:p w14:paraId="2218CF82"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CPRS</w:t>
            </w:r>
          </w:p>
          <w:p w14:paraId="2CDD64ED"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ALL</w:t>
            </w:r>
          </w:p>
          <w:p w14:paraId="4475A280" w14:textId="77777777" w:rsidR="00E262DD" w:rsidRDefault="00E262DD">
            <w:pPr>
              <w:spacing w:before="60" w:after="60"/>
            </w:pPr>
            <w:r>
              <w:rPr>
                <w:rFonts w:ascii="Arial" w:eastAsia="Arial" w:hAnsi="Arial" w:cs="Arial"/>
                <w:color w:val="000000" w:themeColor="text1"/>
                <w:sz w:val="22"/>
              </w:rPr>
              <w:t>DEA Expiration Date Status:</w:t>
            </w:r>
          </w:p>
          <w:p w14:paraId="6FE7F07F"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 xml:space="preserve">EXPIRED </w:t>
            </w:r>
          </w:p>
          <w:p w14:paraId="30023CD6"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 xml:space="preserve">NO EXP DATE </w:t>
            </w:r>
          </w:p>
          <w:p w14:paraId="60E4AB97" w14:textId="77777777" w:rsidR="00E262DD" w:rsidRDefault="00E262DD" w:rsidP="00E262DD">
            <w:pPr>
              <w:pStyle w:val="ListParagraph"/>
              <w:numPr>
                <w:ilvl w:val="0"/>
                <w:numId w:val="128"/>
              </w:numPr>
              <w:spacing w:before="60" w:after="60"/>
              <w:rPr>
                <w:rFonts w:ascii="Arial" w:eastAsia="Arial" w:hAnsi="Arial" w:cs="Arial"/>
                <w:color w:val="000000" w:themeColor="text1"/>
                <w:sz w:val="22"/>
              </w:rPr>
            </w:pPr>
            <w:r>
              <w:rPr>
                <w:rFonts w:ascii="Arial" w:eastAsia="Arial" w:hAnsi="Arial" w:cs="Arial"/>
                <w:color w:val="000000" w:themeColor="text1"/>
                <w:sz w:val="22"/>
              </w:rPr>
              <w:t xml:space="preserve">&lt;30-DAYS </w:t>
            </w:r>
          </w:p>
          <w:p w14:paraId="3F97B57E" w14:textId="77777777" w:rsidR="00E262DD" w:rsidRDefault="00E262DD" w:rsidP="00E262DD">
            <w:pPr>
              <w:pStyle w:val="ListParagraph"/>
              <w:numPr>
                <w:ilvl w:val="0"/>
                <w:numId w:val="128"/>
              </w:numPr>
              <w:spacing w:before="60" w:after="60"/>
              <w:rPr>
                <w:color w:val="000000" w:themeColor="text1"/>
                <w:sz w:val="22"/>
              </w:rPr>
            </w:pPr>
            <w:r>
              <w:rPr>
                <w:rFonts w:ascii="Arial" w:eastAsia="Arial" w:hAnsi="Arial" w:cs="Arial"/>
                <w:color w:val="000000" w:themeColor="text1"/>
                <w:sz w:val="22"/>
              </w:rPr>
              <w:t>&lt;90-DAYS</w:t>
            </w:r>
          </w:p>
        </w:tc>
      </w:tr>
      <w:tr w:rsidR="00E262DD" w14:paraId="26C2ED16"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262E1912" w14:textId="77777777" w:rsidR="00E262DD" w:rsidRDefault="00E262DD">
            <w:pPr>
              <w:overflowPunct w:val="0"/>
              <w:autoSpaceDE w:val="0"/>
              <w:autoSpaceDN w:val="0"/>
              <w:adjustRightInd w:val="0"/>
              <w:spacing w:before="60" w:after="60"/>
              <w:textAlignment w:val="baseline"/>
              <w:rPr>
                <w:color w:val="000000"/>
              </w:rPr>
            </w:pPr>
            <w:r>
              <w:rPr>
                <w:rFonts w:ascii="Arial" w:hAnsi="Arial"/>
                <w:color w:val="000000"/>
                <w:sz w:val="22"/>
                <w:szCs w:val="20"/>
              </w:rPr>
              <w:t>PSO EPCS LOGICAL ACCESS REPORT</w:t>
            </w:r>
          </w:p>
        </w:tc>
        <w:tc>
          <w:tcPr>
            <w:tcW w:w="2340" w:type="dxa"/>
            <w:tcBorders>
              <w:top w:val="single" w:sz="4" w:space="0" w:color="auto"/>
              <w:left w:val="single" w:sz="4" w:space="0" w:color="auto"/>
              <w:bottom w:val="single" w:sz="4" w:space="0" w:color="auto"/>
              <w:right w:val="single" w:sz="4" w:space="0" w:color="auto"/>
            </w:tcBorders>
            <w:hideMark/>
          </w:tcPr>
          <w:p w14:paraId="5184874D" w14:textId="77777777" w:rsidR="00E262DD" w:rsidRDefault="00E262DD">
            <w:pPr>
              <w:overflowPunct w:val="0"/>
              <w:autoSpaceDE w:val="0"/>
              <w:autoSpaceDN w:val="0"/>
              <w:adjustRightInd w:val="0"/>
              <w:spacing w:before="60" w:after="60"/>
              <w:textAlignment w:val="baseline"/>
              <w:rPr>
                <w:color w:val="000000"/>
              </w:rPr>
            </w:pPr>
            <w:r>
              <w:rPr>
                <w:rFonts w:ascii="Arial" w:hAnsi="Arial"/>
                <w:color w:val="000000"/>
                <w:sz w:val="22"/>
                <w:szCs w:val="20"/>
              </w:rPr>
              <w:t>Changes to DEA Prescribing Privileges Report</w:t>
            </w:r>
          </w:p>
        </w:tc>
        <w:tc>
          <w:tcPr>
            <w:tcW w:w="4580" w:type="dxa"/>
            <w:tcBorders>
              <w:top w:val="single" w:sz="4" w:space="0" w:color="auto"/>
              <w:left w:val="single" w:sz="4" w:space="0" w:color="auto"/>
              <w:bottom w:val="single" w:sz="4" w:space="0" w:color="auto"/>
              <w:right w:val="single" w:sz="4" w:space="0" w:color="auto"/>
            </w:tcBorders>
            <w:hideMark/>
          </w:tcPr>
          <w:p w14:paraId="644784EA"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 xml:space="preserve">Located in the ePCS DEA Utility Functions menu, this option prints a history of sets or changes to DEA prescribing privileges related to issuance of controlled substance prescription. It will prompt for a date range and will print data that has been modified. </w:t>
            </w:r>
          </w:p>
        </w:tc>
      </w:tr>
      <w:tr w:rsidR="00E262DD" w14:paraId="3815651E"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1F0E23EF"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PHARMACIST ACC REPORT</w:t>
            </w:r>
          </w:p>
        </w:tc>
        <w:tc>
          <w:tcPr>
            <w:tcW w:w="2340" w:type="dxa"/>
            <w:tcBorders>
              <w:top w:val="single" w:sz="4" w:space="0" w:color="auto"/>
              <w:left w:val="single" w:sz="4" w:space="0" w:color="auto"/>
              <w:bottom w:val="single" w:sz="4" w:space="0" w:color="auto"/>
              <w:right w:val="single" w:sz="4" w:space="0" w:color="auto"/>
            </w:tcBorders>
            <w:hideMark/>
          </w:tcPr>
          <w:p w14:paraId="7C85517A"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Allocation Audit of PSDRPH Key Report</w:t>
            </w:r>
          </w:p>
        </w:tc>
        <w:tc>
          <w:tcPr>
            <w:tcW w:w="4580" w:type="dxa"/>
            <w:tcBorders>
              <w:top w:val="single" w:sz="4" w:space="0" w:color="auto"/>
              <w:left w:val="single" w:sz="4" w:space="0" w:color="auto"/>
              <w:bottom w:val="single" w:sz="4" w:space="0" w:color="auto"/>
              <w:right w:val="single" w:sz="4" w:space="0" w:color="auto"/>
            </w:tcBorders>
            <w:hideMark/>
          </w:tcPr>
          <w:p w14:paraId="2193A45E"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 xml:space="preserve">Located in the ePCS DEA Utility Functions menu, this option prints an audit history of the allocation of the PSDRPH key. It will prompt for a date range and will print the allocation of the PSDRPH key data that has been modified. </w:t>
            </w:r>
          </w:p>
        </w:tc>
      </w:tr>
      <w:tr w:rsidR="00E262DD" w14:paraId="4DB4C7D7"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27D507DE"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ACCESS REPORTS PARAM</w:t>
            </w:r>
          </w:p>
        </w:tc>
        <w:tc>
          <w:tcPr>
            <w:tcW w:w="2340" w:type="dxa"/>
            <w:tcBorders>
              <w:top w:val="single" w:sz="4" w:space="0" w:color="auto"/>
              <w:left w:val="single" w:sz="4" w:space="0" w:color="auto"/>
              <w:bottom w:val="single" w:sz="4" w:space="0" w:color="auto"/>
              <w:right w:val="single" w:sz="4" w:space="0" w:color="auto"/>
            </w:tcBorders>
            <w:hideMark/>
          </w:tcPr>
          <w:p w14:paraId="329B8C91"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Enter/Edit EPCS Access Reports Parameters</w:t>
            </w:r>
          </w:p>
        </w:tc>
        <w:tc>
          <w:tcPr>
            <w:tcW w:w="4580" w:type="dxa"/>
            <w:tcBorders>
              <w:top w:val="single" w:sz="4" w:space="0" w:color="auto"/>
              <w:left w:val="single" w:sz="4" w:space="0" w:color="auto"/>
              <w:bottom w:val="single" w:sz="4" w:space="0" w:color="auto"/>
              <w:right w:val="single" w:sz="4" w:space="0" w:color="auto"/>
            </w:tcBorders>
            <w:hideMark/>
          </w:tcPr>
          <w:p w14:paraId="146C6401"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 xml:space="preserve">Located in the ePCS DEA Utility Functions menu, this option helps set up a printer device and an email group related to the following options:   </w:t>
            </w:r>
          </w:p>
          <w:p w14:paraId="1D453F3A" w14:textId="77777777" w:rsidR="00E262DD" w:rsidRDefault="00E262DD" w:rsidP="00E262DD">
            <w:pPr>
              <w:pStyle w:val="ListParagraph"/>
              <w:numPr>
                <w:ilvl w:val="0"/>
                <w:numId w:val="127"/>
              </w:numPr>
              <w:spacing w:before="60" w:after="60"/>
              <w:rPr>
                <w:rFonts w:ascii="Arial" w:hAnsi="Arial"/>
                <w:color w:val="000000"/>
                <w:sz w:val="22"/>
              </w:rPr>
            </w:pPr>
            <w:r>
              <w:rPr>
                <w:rFonts w:ascii="Arial" w:hAnsi="Arial"/>
                <w:color w:val="000000" w:themeColor="text1"/>
                <w:sz w:val="22"/>
              </w:rPr>
              <w:t>Allocation Audit of PSDRPH Key</w:t>
            </w:r>
          </w:p>
          <w:p w14:paraId="049744C7" w14:textId="77777777" w:rsidR="00E262DD" w:rsidRDefault="00E262DD" w:rsidP="00E262DD">
            <w:pPr>
              <w:pStyle w:val="ListParagraph"/>
              <w:numPr>
                <w:ilvl w:val="0"/>
                <w:numId w:val="127"/>
              </w:numPr>
              <w:spacing w:before="60" w:after="60"/>
              <w:rPr>
                <w:rFonts w:ascii="Arial" w:hAnsi="Arial"/>
                <w:color w:val="000000"/>
                <w:sz w:val="22"/>
              </w:rPr>
            </w:pPr>
            <w:r>
              <w:rPr>
                <w:rFonts w:ascii="Arial" w:hAnsi="Arial"/>
                <w:color w:val="000000" w:themeColor="text1"/>
                <w:sz w:val="22"/>
              </w:rPr>
              <w:t>Task Changes to DEA Prescribing Privileges Report</w:t>
            </w:r>
          </w:p>
          <w:p w14:paraId="3A363C51" w14:textId="77777777" w:rsidR="00E262DD" w:rsidRDefault="00E262DD" w:rsidP="00E262DD">
            <w:pPr>
              <w:pStyle w:val="ListParagraph"/>
              <w:numPr>
                <w:ilvl w:val="0"/>
                <w:numId w:val="127"/>
              </w:numPr>
              <w:spacing w:before="60" w:after="60"/>
              <w:rPr>
                <w:rFonts w:ascii="Arial" w:hAnsi="Arial"/>
                <w:color w:val="000000"/>
                <w:sz w:val="22"/>
              </w:rPr>
            </w:pPr>
            <w:r>
              <w:rPr>
                <w:rFonts w:ascii="Arial" w:hAnsi="Arial"/>
                <w:color w:val="000000" w:themeColor="text1"/>
                <w:sz w:val="22"/>
              </w:rPr>
              <w:t>Changes to DEA Prescribing Privilege</w:t>
            </w:r>
          </w:p>
        </w:tc>
      </w:tr>
      <w:tr w:rsidR="00E262DD" w14:paraId="422941BC" w14:textId="77777777" w:rsidTr="00C76B54">
        <w:trPr>
          <w:cantSplit/>
          <w:trHeight w:val="2636"/>
        </w:trPr>
        <w:tc>
          <w:tcPr>
            <w:tcW w:w="2276" w:type="dxa"/>
            <w:tcBorders>
              <w:top w:val="single" w:sz="4" w:space="0" w:color="auto"/>
              <w:left w:val="single" w:sz="4" w:space="0" w:color="auto"/>
              <w:bottom w:val="single" w:sz="4" w:space="0" w:color="auto"/>
              <w:right w:val="single" w:sz="4" w:space="0" w:color="auto"/>
            </w:tcBorders>
            <w:hideMark/>
          </w:tcPr>
          <w:p w14:paraId="2B6369D5"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PSDRPH</w:t>
            </w:r>
          </w:p>
        </w:tc>
        <w:tc>
          <w:tcPr>
            <w:tcW w:w="2340" w:type="dxa"/>
            <w:tcBorders>
              <w:top w:val="single" w:sz="4" w:space="0" w:color="auto"/>
              <w:left w:val="single" w:sz="4" w:space="0" w:color="auto"/>
              <w:bottom w:val="single" w:sz="4" w:space="0" w:color="auto"/>
              <w:right w:val="single" w:sz="4" w:space="0" w:color="auto"/>
            </w:tcBorders>
            <w:hideMark/>
          </w:tcPr>
          <w:p w14:paraId="1FDFEB58"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Print PSDRPH Key Holders</w:t>
            </w:r>
          </w:p>
        </w:tc>
        <w:tc>
          <w:tcPr>
            <w:tcW w:w="4580" w:type="dxa"/>
            <w:tcBorders>
              <w:top w:val="single" w:sz="4" w:space="0" w:color="auto"/>
              <w:left w:val="single" w:sz="4" w:space="0" w:color="auto"/>
              <w:bottom w:val="single" w:sz="4" w:space="0" w:color="auto"/>
              <w:right w:val="single" w:sz="4" w:space="0" w:color="auto"/>
            </w:tcBorders>
            <w:hideMark/>
          </w:tcPr>
          <w:p w14:paraId="6C545613"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 xml:space="preserve">Located in the ePCS DEA Utility Functions menu, this option prints all active users holding the PSDRPH key. This report will sort by division, and within division, it sorts by name. </w:t>
            </w:r>
          </w:p>
          <w:p w14:paraId="7A76FF33"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themeColor="text1"/>
                <w:sz w:val="22"/>
                <w:szCs w:val="20"/>
              </w:rPr>
              <w:t xml:space="preserve">This report will print the name and internal identifier (DUZ) of the person to whom the key was assigned, as </w:t>
            </w:r>
            <w:r>
              <w:rPr>
                <w:rFonts w:ascii="Arial" w:hAnsi="Arial" w:cs="Arial"/>
                <w:color w:val="000000"/>
                <w:sz w:val="22"/>
                <w:szCs w:val="20"/>
              </w:rPr>
              <w:t xml:space="preserve">well as the person who assigned the key, and the date assigned.  </w:t>
            </w:r>
          </w:p>
        </w:tc>
      </w:tr>
      <w:tr w:rsidR="00E262DD" w14:paraId="0DCD1E21"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43CBAD07"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VAMC MBM PHARMACY MODE</w:t>
            </w:r>
          </w:p>
        </w:tc>
        <w:tc>
          <w:tcPr>
            <w:tcW w:w="2340" w:type="dxa"/>
            <w:tcBorders>
              <w:top w:val="single" w:sz="4" w:space="0" w:color="auto"/>
              <w:left w:val="single" w:sz="4" w:space="0" w:color="auto"/>
              <w:bottom w:val="single" w:sz="4" w:space="0" w:color="auto"/>
              <w:right w:val="single" w:sz="4" w:space="0" w:color="auto"/>
            </w:tcBorders>
            <w:hideMark/>
          </w:tcPr>
          <w:p w14:paraId="77B9B650"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Set Pharmacy Operating Mode</w:t>
            </w:r>
          </w:p>
        </w:tc>
        <w:tc>
          <w:tcPr>
            <w:tcW w:w="4580" w:type="dxa"/>
            <w:tcBorders>
              <w:top w:val="single" w:sz="4" w:space="0" w:color="auto"/>
              <w:left w:val="single" w:sz="4" w:space="0" w:color="auto"/>
              <w:bottom w:val="single" w:sz="4" w:space="0" w:color="auto"/>
              <w:right w:val="single" w:sz="4" w:space="0" w:color="auto"/>
            </w:tcBorders>
            <w:hideMark/>
          </w:tcPr>
          <w:p w14:paraId="2A9413EC"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 xml:space="preserve">This option allow sites to turn off the warning message confirmation prompt associated with selecting a provider without a CPRS account for Meds by Mail sites running VistA as their pharmacy package.  </w:t>
            </w:r>
          </w:p>
        </w:tc>
      </w:tr>
      <w:tr w:rsidR="00E262DD" w14:paraId="28325D7F"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11097FDA"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SET PARMS</w:t>
            </w:r>
          </w:p>
        </w:tc>
        <w:tc>
          <w:tcPr>
            <w:tcW w:w="2340" w:type="dxa"/>
            <w:tcBorders>
              <w:top w:val="single" w:sz="4" w:space="0" w:color="auto"/>
              <w:left w:val="single" w:sz="4" w:space="0" w:color="auto"/>
              <w:bottom w:val="single" w:sz="4" w:space="0" w:color="auto"/>
              <w:right w:val="single" w:sz="4" w:space="0" w:color="auto"/>
            </w:tcBorders>
            <w:hideMark/>
          </w:tcPr>
          <w:p w14:paraId="347A99F3"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Print Setting Parameters Privileges</w:t>
            </w:r>
          </w:p>
        </w:tc>
        <w:tc>
          <w:tcPr>
            <w:tcW w:w="4580" w:type="dxa"/>
            <w:tcBorders>
              <w:top w:val="single" w:sz="4" w:space="0" w:color="auto"/>
              <w:left w:val="single" w:sz="4" w:space="0" w:color="auto"/>
              <w:bottom w:val="single" w:sz="4" w:space="0" w:color="auto"/>
              <w:right w:val="single" w:sz="4" w:space="0" w:color="auto"/>
            </w:tcBorders>
            <w:hideMark/>
          </w:tcPr>
          <w:p w14:paraId="5E70CB41"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prints all active users holding the XUEPCSEDIT key. This report will identify individuals responsible for setting the parameters.</w:t>
            </w:r>
          </w:p>
        </w:tc>
      </w:tr>
      <w:tr w:rsidR="00E262DD" w14:paraId="09C4A417"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2F39A5A8"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PRIVS</w:t>
            </w:r>
          </w:p>
        </w:tc>
        <w:tc>
          <w:tcPr>
            <w:tcW w:w="2340" w:type="dxa"/>
            <w:tcBorders>
              <w:top w:val="single" w:sz="4" w:space="0" w:color="auto"/>
              <w:left w:val="single" w:sz="4" w:space="0" w:color="auto"/>
              <w:bottom w:val="single" w:sz="4" w:space="0" w:color="auto"/>
              <w:right w:val="single" w:sz="4" w:space="0" w:color="auto"/>
            </w:tcBorders>
            <w:hideMark/>
          </w:tcPr>
          <w:p w14:paraId="5194F3AC"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Print Prescribers with Privileges</w:t>
            </w:r>
          </w:p>
        </w:tc>
        <w:tc>
          <w:tcPr>
            <w:tcW w:w="4580" w:type="dxa"/>
            <w:tcBorders>
              <w:top w:val="single" w:sz="4" w:space="0" w:color="auto"/>
              <w:left w:val="single" w:sz="4" w:space="0" w:color="auto"/>
              <w:bottom w:val="single" w:sz="4" w:space="0" w:color="auto"/>
              <w:right w:val="single" w:sz="4" w:space="0" w:color="auto"/>
            </w:tcBorders>
            <w:hideMark/>
          </w:tcPr>
          <w:p w14:paraId="5A54FEED" w14:textId="77777777" w:rsidR="00E262DD" w:rsidRDefault="00E262DD">
            <w:pPr>
              <w:tabs>
                <w:tab w:val="left" w:pos="1140"/>
              </w:tabs>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prints all active users who have privileges to any of the SCHEDULEs II through V and who have a DEA# or VA#.  This option prints the NAME, SCHEDULES, VA#, DUZ and DEA#.</w:t>
            </w:r>
          </w:p>
        </w:tc>
      </w:tr>
      <w:tr w:rsidR="00E262DD" w14:paraId="3B156460"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57D7BF99"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EDIT DEA# AND XDATE</w:t>
            </w:r>
          </w:p>
        </w:tc>
        <w:tc>
          <w:tcPr>
            <w:tcW w:w="2340" w:type="dxa"/>
            <w:tcBorders>
              <w:top w:val="single" w:sz="4" w:space="0" w:color="auto"/>
              <w:left w:val="single" w:sz="4" w:space="0" w:color="auto"/>
              <w:bottom w:val="single" w:sz="4" w:space="0" w:color="auto"/>
              <w:right w:val="single" w:sz="4" w:space="0" w:color="auto"/>
            </w:tcBorders>
            <w:hideMark/>
          </w:tcPr>
          <w:p w14:paraId="0ADE4819"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Edit Facility DEA# and Expiration Date</w:t>
            </w:r>
          </w:p>
        </w:tc>
        <w:tc>
          <w:tcPr>
            <w:tcW w:w="4580" w:type="dxa"/>
            <w:tcBorders>
              <w:top w:val="single" w:sz="4" w:space="0" w:color="auto"/>
              <w:left w:val="single" w:sz="4" w:space="0" w:color="auto"/>
              <w:bottom w:val="single" w:sz="4" w:space="0" w:color="auto"/>
              <w:right w:val="single" w:sz="4" w:space="0" w:color="auto"/>
            </w:tcBorders>
            <w:hideMark/>
          </w:tcPr>
          <w:p w14:paraId="0C808FB2"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allows users to edit the facility DEA# and Expiration Date in Institution file (#4).</w:t>
            </w:r>
          </w:p>
        </w:tc>
      </w:tr>
      <w:tr w:rsidR="00E262DD" w14:paraId="3C3229F5"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3EB88001"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PRINT EDIT AUDIT</w:t>
            </w:r>
          </w:p>
        </w:tc>
        <w:tc>
          <w:tcPr>
            <w:tcW w:w="2340" w:type="dxa"/>
            <w:tcBorders>
              <w:top w:val="single" w:sz="4" w:space="0" w:color="auto"/>
              <w:left w:val="single" w:sz="4" w:space="0" w:color="auto"/>
              <w:bottom w:val="single" w:sz="4" w:space="0" w:color="auto"/>
              <w:right w:val="single" w:sz="4" w:space="0" w:color="auto"/>
            </w:tcBorders>
            <w:hideMark/>
          </w:tcPr>
          <w:p w14:paraId="47138AFE"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Print Audits for Prescriber Editing</w:t>
            </w:r>
          </w:p>
        </w:tc>
        <w:tc>
          <w:tcPr>
            <w:tcW w:w="4580" w:type="dxa"/>
            <w:tcBorders>
              <w:top w:val="single" w:sz="4" w:space="0" w:color="auto"/>
              <w:left w:val="single" w:sz="4" w:space="0" w:color="auto"/>
              <w:bottom w:val="single" w:sz="4" w:space="0" w:color="auto"/>
              <w:right w:val="single" w:sz="4" w:space="0" w:color="auto"/>
            </w:tcBorders>
            <w:hideMark/>
          </w:tcPr>
          <w:p w14:paraId="53C809F0"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prints audit information related to edits made to prescribers’ privileges to prescribe Controlled Substances medications.</w:t>
            </w:r>
          </w:p>
        </w:tc>
      </w:tr>
      <w:tr w:rsidR="00E262DD" w14:paraId="3B97C370"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6B8079D0"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DISUSER PRIVS</w:t>
            </w:r>
          </w:p>
        </w:tc>
        <w:tc>
          <w:tcPr>
            <w:tcW w:w="2340" w:type="dxa"/>
            <w:tcBorders>
              <w:top w:val="single" w:sz="4" w:space="0" w:color="auto"/>
              <w:left w:val="single" w:sz="4" w:space="0" w:color="auto"/>
              <w:bottom w:val="single" w:sz="4" w:space="0" w:color="auto"/>
              <w:right w:val="single" w:sz="4" w:space="0" w:color="auto"/>
            </w:tcBorders>
            <w:hideMark/>
          </w:tcPr>
          <w:p w14:paraId="3ACE0A49"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Print DISUSER Prescribers with Privileges</w:t>
            </w:r>
          </w:p>
        </w:tc>
        <w:tc>
          <w:tcPr>
            <w:tcW w:w="4580" w:type="dxa"/>
            <w:tcBorders>
              <w:top w:val="single" w:sz="4" w:space="0" w:color="auto"/>
              <w:left w:val="single" w:sz="4" w:space="0" w:color="auto"/>
              <w:bottom w:val="single" w:sz="4" w:space="0" w:color="auto"/>
              <w:right w:val="single" w:sz="4" w:space="0" w:color="auto"/>
            </w:tcBorders>
            <w:hideMark/>
          </w:tcPr>
          <w:p w14:paraId="0D6D77C0"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prints all DISUSERed users who have privileges to any of the SCHEDULEs II through V and who have a DEA# or VA#.  The NAME, SCHEDULESs, VA#, DUZ, TERMINATION DATE and DEA# are included in the report.</w:t>
            </w:r>
          </w:p>
        </w:tc>
      </w:tr>
      <w:tr w:rsidR="00E262DD" w14:paraId="267C8FF5"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48316C7D"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EXPIRED DEA FAILOVER</w:t>
            </w:r>
          </w:p>
        </w:tc>
        <w:tc>
          <w:tcPr>
            <w:tcW w:w="2340" w:type="dxa"/>
            <w:tcBorders>
              <w:top w:val="single" w:sz="4" w:space="0" w:color="auto"/>
              <w:left w:val="single" w:sz="4" w:space="0" w:color="auto"/>
              <w:bottom w:val="single" w:sz="4" w:space="0" w:color="auto"/>
              <w:right w:val="single" w:sz="4" w:space="0" w:color="auto"/>
            </w:tcBorders>
            <w:hideMark/>
          </w:tcPr>
          <w:p w14:paraId="2B1BD838"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Allow VA Number if DEA Number Expired</w:t>
            </w:r>
          </w:p>
        </w:tc>
        <w:tc>
          <w:tcPr>
            <w:tcW w:w="4580" w:type="dxa"/>
            <w:tcBorders>
              <w:top w:val="single" w:sz="4" w:space="0" w:color="auto"/>
              <w:left w:val="single" w:sz="4" w:space="0" w:color="auto"/>
              <w:bottom w:val="single" w:sz="4" w:space="0" w:color="auto"/>
              <w:right w:val="single" w:sz="4" w:space="0" w:color="auto"/>
            </w:tcBorders>
            <w:hideMark/>
          </w:tcPr>
          <w:p w14:paraId="6642A9E4"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allows sites to turn off the expired DEA number "fail over" functionality so that the renewal of a provider's expired DEA number can be enforced.</w:t>
            </w:r>
          </w:p>
        </w:tc>
      </w:tr>
      <w:tr w:rsidR="00E262DD" w14:paraId="685845DC"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13AB74B6"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DEA MANUAL ENTRY</w:t>
            </w:r>
          </w:p>
        </w:tc>
        <w:tc>
          <w:tcPr>
            <w:tcW w:w="2340" w:type="dxa"/>
            <w:tcBorders>
              <w:top w:val="single" w:sz="4" w:space="0" w:color="auto"/>
              <w:left w:val="single" w:sz="4" w:space="0" w:color="auto"/>
              <w:bottom w:val="single" w:sz="4" w:space="0" w:color="auto"/>
              <w:right w:val="single" w:sz="4" w:space="0" w:color="auto"/>
            </w:tcBorders>
            <w:hideMark/>
          </w:tcPr>
          <w:p w14:paraId="33A92144"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Manual DEA Number Entry</w:t>
            </w:r>
          </w:p>
        </w:tc>
        <w:tc>
          <w:tcPr>
            <w:tcW w:w="4580" w:type="dxa"/>
            <w:tcBorders>
              <w:top w:val="single" w:sz="4" w:space="0" w:color="auto"/>
              <w:left w:val="single" w:sz="4" w:space="0" w:color="auto"/>
              <w:bottom w:val="single" w:sz="4" w:space="0" w:color="auto"/>
              <w:right w:val="single" w:sz="4" w:space="0" w:color="auto"/>
            </w:tcBorders>
            <w:hideMark/>
          </w:tcPr>
          <w:p w14:paraId="7A6DFB8D"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allows the manual addition and edit of DEA numbers in the DEA NUMBERS file (#8991.9) when a connection to the DEA Web Service cannot be established.</w:t>
            </w:r>
          </w:p>
        </w:tc>
      </w:tr>
      <w:tr w:rsidR="00E262DD" w14:paraId="34EBD410"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1D7CE9A8"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MANUAL DEA REPORT</w:t>
            </w:r>
          </w:p>
        </w:tc>
        <w:tc>
          <w:tcPr>
            <w:tcW w:w="2340" w:type="dxa"/>
            <w:tcBorders>
              <w:top w:val="single" w:sz="4" w:space="0" w:color="auto"/>
              <w:left w:val="single" w:sz="4" w:space="0" w:color="auto"/>
              <w:bottom w:val="single" w:sz="4" w:space="0" w:color="auto"/>
              <w:right w:val="single" w:sz="4" w:space="0" w:color="auto"/>
            </w:tcBorders>
            <w:hideMark/>
          </w:tcPr>
          <w:p w14:paraId="5C1C989D"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Manually Entered DEA Number Report</w:t>
            </w:r>
          </w:p>
        </w:tc>
        <w:tc>
          <w:tcPr>
            <w:tcW w:w="4580" w:type="dxa"/>
            <w:tcBorders>
              <w:top w:val="single" w:sz="4" w:space="0" w:color="auto"/>
              <w:left w:val="single" w:sz="4" w:space="0" w:color="auto"/>
              <w:bottom w:val="single" w:sz="4" w:space="0" w:color="auto"/>
              <w:right w:val="single" w:sz="4" w:space="0" w:color="auto"/>
            </w:tcBorders>
            <w:hideMark/>
          </w:tcPr>
          <w:p w14:paraId="50179CEB"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option prints all DEA numbers that were last entered and/or edited using the Manual DEA Number Entry [PSO EPCS DEA MANUAL ENTRY]. DEA numbers entered or edited with this option are not retrieved from the PSO DOJ/DEA WEB SERVICE.</w:t>
            </w:r>
          </w:p>
        </w:tc>
      </w:tr>
      <w:tr w:rsidR="00E262DD" w14:paraId="204DCFCC"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56334AD8" w14:textId="77777777" w:rsidR="00E262DD" w:rsidRPr="00951806" w:rsidRDefault="00E262DD">
            <w:pPr>
              <w:overflowPunct w:val="0"/>
              <w:autoSpaceDE w:val="0"/>
              <w:autoSpaceDN w:val="0"/>
              <w:adjustRightInd w:val="0"/>
              <w:spacing w:before="60" w:after="60"/>
              <w:textAlignment w:val="baseline"/>
              <w:rPr>
                <w:rFonts w:ascii="Arial" w:hAnsi="Arial"/>
                <w:color w:val="000000"/>
                <w:sz w:val="22"/>
                <w:szCs w:val="20"/>
              </w:rPr>
            </w:pPr>
            <w:r w:rsidRPr="00951806">
              <w:rPr>
                <w:rFonts w:ascii="Arial" w:hAnsi="Arial"/>
                <w:color w:val="000000"/>
                <w:sz w:val="22"/>
                <w:szCs w:val="20"/>
              </w:rPr>
              <w:t xml:space="preserve">PSO EPCS DEA INTEGRITY REPORT </w:t>
            </w:r>
          </w:p>
        </w:tc>
        <w:tc>
          <w:tcPr>
            <w:tcW w:w="2340" w:type="dxa"/>
            <w:tcBorders>
              <w:top w:val="single" w:sz="4" w:space="0" w:color="auto"/>
              <w:left w:val="single" w:sz="4" w:space="0" w:color="auto"/>
              <w:bottom w:val="single" w:sz="4" w:space="0" w:color="auto"/>
              <w:right w:val="single" w:sz="4" w:space="0" w:color="auto"/>
            </w:tcBorders>
            <w:hideMark/>
          </w:tcPr>
          <w:p w14:paraId="08CB22EE" w14:textId="77777777" w:rsidR="00E262DD" w:rsidRPr="00951806" w:rsidRDefault="00E262DD">
            <w:pPr>
              <w:overflowPunct w:val="0"/>
              <w:autoSpaceDE w:val="0"/>
              <w:autoSpaceDN w:val="0"/>
              <w:adjustRightInd w:val="0"/>
              <w:spacing w:before="60" w:after="60"/>
              <w:textAlignment w:val="baseline"/>
              <w:rPr>
                <w:rFonts w:ascii="Arial" w:hAnsi="Arial"/>
                <w:color w:val="000000"/>
                <w:sz w:val="22"/>
                <w:szCs w:val="20"/>
              </w:rPr>
            </w:pPr>
            <w:r w:rsidRPr="00951806">
              <w:rPr>
                <w:rFonts w:ascii="Arial" w:hAnsi="Arial"/>
                <w:color w:val="000000"/>
                <w:sz w:val="22"/>
                <w:szCs w:val="20"/>
              </w:rPr>
              <w:t>DEA Number Integrity Check</w:t>
            </w:r>
          </w:p>
        </w:tc>
        <w:tc>
          <w:tcPr>
            <w:tcW w:w="4580" w:type="dxa"/>
            <w:tcBorders>
              <w:top w:val="single" w:sz="4" w:space="0" w:color="auto"/>
              <w:left w:val="single" w:sz="4" w:space="0" w:color="auto"/>
              <w:bottom w:val="single" w:sz="4" w:space="0" w:color="auto"/>
              <w:right w:val="single" w:sz="4" w:space="0" w:color="auto"/>
            </w:tcBorders>
            <w:hideMark/>
          </w:tcPr>
          <w:p w14:paraId="7407AB7F" w14:textId="77777777" w:rsidR="00E262DD" w:rsidRPr="00951806" w:rsidRDefault="00E262DD">
            <w:pPr>
              <w:tabs>
                <w:tab w:val="left" w:pos="1455"/>
              </w:tabs>
              <w:overflowPunct w:val="0"/>
              <w:autoSpaceDE w:val="0"/>
              <w:autoSpaceDN w:val="0"/>
              <w:adjustRightInd w:val="0"/>
              <w:spacing w:before="60" w:after="60"/>
              <w:textAlignment w:val="baseline"/>
              <w:rPr>
                <w:rFonts w:ascii="Arial" w:hAnsi="Arial" w:cs="Arial"/>
                <w:color w:val="000000"/>
                <w:sz w:val="22"/>
                <w:szCs w:val="20"/>
              </w:rPr>
            </w:pPr>
            <w:r w:rsidRPr="00951806">
              <w:rPr>
                <w:rFonts w:ascii="Arial" w:hAnsi="Arial" w:cs="Arial"/>
                <w:color w:val="000000"/>
                <w:sz w:val="22"/>
                <w:szCs w:val="20"/>
              </w:rPr>
              <w:t>This option prints the DEA Number Integrity Check report.  The report displays the following data problems:</w:t>
            </w:r>
          </w:p>
          <w:p w14:paraId="654B1953" w14:textId="77777777" w:rsidR="00E262DD" w:rsidRPr="00951806" w:rsidRDefault="00E262DD" w:rsidP="00E262DD">
            <w:pPr>
              <w:pStyle w:val="ListParagraph"/>
              <w:numPr>
                <w:ilvl w:val="0"/>
                <w:numId w:val="127"/>
              </w:numPr>
              <w:tabs>
                <w:tab w:val="left" w:pos="1455"/>
              </w:tabs>
              <w:overflowPunct w:val="0"/>
              <w:autoSpaceDE w:val="0"/>
              <w:autoSpaceDN w:val="0"/>
              <w:adjustRightInd w:val="0"/>
              <w:spacing w:before="60" w:after="60"/>
              <w:textAlignment w:val="baseline"/>
              <w:rPr>
                <w:rFonts w:ascii="Arial" w:hAnsi="Arial" w:cs="Arial"/>
                <w:color w:val="000000"/>
                <w:sz w:val="22"/>
                <w:szCs w:val="20"/>
              </w:rPr>
            </w:pPr>
            <w:r w:rsidRPr="00951806">
              <w:rPr>
                <w:rFonts w:ascii="Arial" w:hAnsi="Arial" w:cs="Arial"/>
                <w:color w:val="000000"/>
                <w:sz w:val="22"/>
                <w:szCs w:val="20"/>
              </w:rPr>
              <w:t>A DEA number in the provider's profile doesn't exist in file 8991.9.</w:t>
            </w:r>
          </w:p>
          <w:p w14:paraId="0D177E77" w14:textId="77777777" w:rsidR="00E262DD" w:rsidRPr="00951806" w:rsidRDefault="00E262DD" w:rsidP="00E262DD">
            <w:pPr>
              <w:pStyle w:val="ListParagraph"/>
              <w:numPr>
                <w:ilvl w:val="0"/>
                <w:numId w:val="127"/>
              </w:numPr>
              <w:tabs>
                <w:tab w:val="left" w:pos="1455"/>
              </w:tabs>
              <w:overflowPunct w:val="0"/>
              <w:autoSpaceDE w:val="0"/>
              <w:autoSpaceDN w:val="0"/>
              <w:adjustRightInd w:val="0"/>
              <w:spacing w:before="60" w:after="60"/>
              <w:textAlignment w:val="baseline"/>
              <w:rPr>
                <w:rFonts w:ascii="Arial" w:hAnsi="Arial" w:cs="Arial"/>
                <w:color w:val="000000"/>
                <w:sz w:val="22"/>
                <w:szCs w:val="20"/>
              </w:rPr>
            </w:pPr>
            <w:r w:rsidRPr="00951806">
              <w:rPr>
                <w:rFonts w:ascii="Arial" w:hAnsi="Arial" w:cs="Arial"/>
                <w:color w:val="000000"/>
                <w:sz w:val="22"/>
                <w:szCs w:val="20"/>
              </w:rPr>
              <w:t xml:space="preserve">Provider name associated with the DEA number doesn't match the provider name on the provider profile.  </w:t>
            </w:r>
          </w:p>
          <w:p w14:paraId="595B51A1" w14:textId="77777777" w:rsidR="00E262DD" w:rsidRPr="00951806" w:rsidRDefault="00E262DD" w:rsidP="00E262DD">
            <w:pPr>
              <w:pStyle w:val="ListParagraph"/>
              <w:numPr>
                <w:ilvl w:val="0"/>
                <w:numId w:val="127"/>
              </w:numPr>
              <w:tabs>
                <w:tab w:val="left" w:pos="1455"/>
              </w:tabs>
              <w:overflowPunct w:val="0"/>
              <w:autoSpaceDE w:val="0"/>
              <w:autoSpaceDN w:val="0"/>
              <w:adjustRightInd w:val="0"/>
              <w:spacing w:before="60" w:after="60"/>
              <w:textAlignment w:val="baseline"/>
              <w:rPr>
                <w:rFonts w:ascii="Arial" w:hAnsi="Arial" w:cs="Arial"/>
                <w:color w:val="000000"/>
                <w:sz w:val="22"/>
                <w:szCs w:val="20"/>
              </w:rPr>
            </w:pPr>
            <w:r w:rsidRPr="00951806">
              <w:rPr>
                <w:rFonts w:ascii="Arial" w:hAnsi="Arial" w:cs="Arial"/>
                <w:color w:val="000000"/>
                <w:sz w:val="22"/>
                <w:szCs w:val="20"/>
              </w:rPr>
              <w:t xml:space="preserve">Institutional DEA numbers without a suffix. </w:t>
            </w:r>
          </w:p>
          <w:p w14:paraId="1F576262" w14:textId="77777777" w:rsidR="00E262DD" w:rsidRPr="00951806" w:rsidRDefault="00E262DD" w:rsidP="00E262DD">
            <w:pPr>
              <w:pStyle w:val="ListParagraph"/>
              <w:numPr>
                <w:ilvl w:val="0"/>
                <w:numId w:val="127"/>
              </w:numPr>
              <w:tabs>
                <w:tab w:val="left" w:pos="1455"/>
              </w:tabs>
              <w:overflowPunct w:val="0"/>
              <w:autoSpaceDE w:val="0"/>
              <w:autoSpaceDN w:val="0"/>
              <w:adjustRightInd w:val="0"/>
              <w:spacing w:before="60" w:after="60"/>
              <w:textAlignment w:val="baseline"/>
              <w:rPr>
                <w:rFonts w:ascii="Arial" w:hAnsi="Arial" w:cs="Arial"/>
                <w:color w:val="000000"/>
                <w:sz w:val="22"/>
                <w:szCs w:val="20"/>
              </w:rPr>
            </w:pPr>
            <w:r w:rsidRPr="00951806">
              <w:rPr>
                <w:rFonts w:ascii="Arial" w:hAnsi="Arial" w:cs="Arial"/>
                <w:color w:val="000000"/>
                <w:sz w:val="22"/>
                <w:szCs w:val="20"/>
              </w:rPr>
              <w:t xml:space="preserve">Providers with at least one Individual DEA number, but no DEA numbers flagged for Inpatient.  </w:t>
            </w:r>
          </w:p>
          <w:p w14:paraId="7C2B32EE" w14:textId="6219ACAD" w:rsidR="00E262DD" w:rsidRPr="00951806" w:rsidRDefault="00E262DD" w:rsidP="00E262DD">
            <w:pPr>
              <w:pStyle w:val="ListParagraph"/>
              <w:numPr>
                <w:ilvl w:val="0"/>
                <w:numId w:val="127"/>
              </w:numPr>
              <w:tabs>
                <w:tab w:val="left" w:pos="1455"/>
              </w:tabs>
              <w:overflowPunct w:val="0"/>
              <w:autoSpaceDE w:val="0"/>
              <w:autoSpaceDN w:val="0"/>
              <w:adjustRightInd w:val="0"/>
              <w:spacing w:before="60" w:after="60"/>
              <w:textAlignment w:val="baseline"/>
              <w:rPr>
                <w:rFonts w:ascii="Arial" w:hAnsi="Arial" w:cs="Arial"/>
                <w:color w:val="000000"/>
                <w:sz w:val="22"/>
                <w:szCs w:val="20"/>
              </w:rPr>
            </w:pPr>
            <w:r w:rsidRPr="00951806">
              <w:rPr>
                <w:rFonts w:ascii="Arial" w:hAnsi="Arial" w:cs="Arial"/>
                <w:color w:val="000000"/>
                <w:sz w:val="22"/>
                <w:szCs w:val="20"/>
              </w:rPr>
              <w:t xml:space="preserve">An individual DEA number that is associated with more than one provider.  </w:t>
            </w:r>
          </w:p>
        </w:tc>
      </w:tr>
      <w:tr w:rsidR="00E262DD" w14:paraId="027144E9"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642977FC"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s="Arial"/>
                <w:b/>
                <w:bCs/>
                <w:color w:val="000000"/>
                <w:sz w:val="22"/>
                <w:szCs w:val="20"/>
              </w:rPr>
              <w:t>The Options Below are Standalone Options</w:t>
            </w:r>
          </w:p>
        </w:tc>
        <w:tc>
          <w:tcPr>
            <w:tcW w:w="2340" w:type="dxa"/>
            <w:tcBorders>
              <w:top w:val="single" w:sz="4" w:space="0" w:color="auto"/>
              <w:left w:val="single" w:sz="4" w:space="0" w:color="auto"/>
              <w:bottom w:val="single" w:sz="4" w:space="0" w:color="auto"/>
              <w:right w:val="single" w:sz="4" w:space="0" w:color="auto"/>
            </w:tcBorders>
          </w:tcPr>
          <w:p w14:paraId="25ECE533"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p>
        </w:tc>
        <w:tc>
          <w:tcPr>
            <w:tcW w:w="4580" w:type="dxa"/>
            <w:tcBorders>
              <w:top w:val="single" w:sz="4" w:space="0" w:color="auto"/>
              <w:left w:val="single" w:sz="4" w:space="0" w:color="auto"/>
              <w:bottom w:val="single" w:sz="4" w:space="0" w:color="auto"/>
              <w:right w:val="single" w:sz="4" w:space="0" w:color="auto"/>
            </w:tcBorders>
          </w:tcPr>
          <w:p w14:paraId="0C21A987"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p>
        </w:tc>
      </w:tr>
      <w:tr w:rsidR="00E262DD" w14:paraId="59826C9F"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4E6D6035"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LOGICAL ACCESS</w:t>
            </w:r>
          </w:p>
        </w:tc>
        <w:tc>
          <w:tcPr>
            <w:tcW w:w="2340" w:type="dxa"/>
            <w:tcBorders>
              <w:top w:val="single" w:sz="4" w:space="0" w:color="auto"/>
              <w:left w:val="single" w:sz="4" w:space="0" w:color="auto"/>
              <w:bottom w:val="single" w:sz="4" w:space="0" w:color="auto"/>
              <w:right w:val="single" w:sz="4" w:space="0" w:color="auto"/>
            </w:tcBorders>
            <w:hideMark/>
          </w:tcPr>
          <w:p w14:paraId="5510A89F"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Task Changes to DEA Prescribing Privileges Report</w:t>
            </w:r>
          </w:p>
        </w:tc>
        <w:tc>
          <w:tcPr>
            <w:tcW w:w="4580" w:type="dxa"/>
            <w:tcBorders>
              <w:top w:val="single" w:sz="4" w:space="0" w:color="auto"/>
              <w:left w:val="single" w:sz="4" w:space="0" w:color="auto"/>
              <w:bottom w:val="single" w:sz="4" w:space="0" w:color="auto"/>
              <w:right w:val="single" w:sz="4" w:space="0" w:color="auto"/>
            </w:tcBorders>
            <w:hideMark/>
          </w:tcPr>
          <w:p w14:paraId="7B21C4A8"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standalone option prints sets and changes to DEA prescribing privileges related to issuance of controlled substance prescription. The report will only print data from the previous day and with data that has been modified. This option should be scheduled to run on a daily basis.</w:t>
            </w:r>
          </w:p>
        </w:tc>
      </w:tr>
      <w:tr w:rsidR="00E262DD" w14:paraId="0136C4B8"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7B8DF8E2"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PSDRPH AUDIT</w:t>
            </w:r>
          </w:p>
        </w:tc>
        <w:tc>
          <w:tcPr>
            <w:tcW w:w="2340" w:type="dxa"/>
            <w:tcBorders>
              <w:top w:val="single" w:sz="4" w:space="0" w:color="auto"/>
              <w:left w:val="single" w:sz="4" w:space="0" w:color="auto"/>
              <w:bottom w:val="single" w:sz="4" w:space="0" w:color="auto"/>
              <w:right w:val="single" w:sz="4" w:space="0" w:color="auto"/>
            </w:tcBorders>
            <w:hideMark/>
          </w:tcPr>
          <w:p w14:paraId="1091F03D"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Task Allocation Audit of PSDRPH Key Report</w:t>
            </w:r>
          </w:p>
        </w:tc>
        <w:tc>
          <w:tcPr>
            <w:tcW w:w="4580" w:type="dxa"/>
            <w:tcBorders>
              <w:top w:val="single" w:sz="4" w:space="0" w:color="auto"/>
              <w:left w:val="single" w:sz="4" w:space="0" w:color="auto"/>
              <w:bottom w:val="single" w:sz="4" w:space="0" w:color="auto"/>
              <w:right w:val="single" w:sz="4" w:space="0" w:color="auto"/>
            </w:tcBorders>
            <w:hideMark/>
          </w:tcPr>
          <w:p w14:paraId="49BA0AA2"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standalone option prints an audit history of the allocation of the PSDRPH key. The report will only print data from the previous day and with data that has been modified. This option should be scheduled to run on a daily basis.</w:t>
            </w:r>
          </w:p>
        </w:tc>
      </w:tr>
      <w:tr w:rsidR="00E262DD" w14:paraId="21AE6B51" w14:textId="77777777" w:rsidTr="00C76B54">
        <w:trPr>
          <w:cantSplit/>
        </w:trPr>
        <w:tc>
          <w:tcPr>
            <w:tcW w:w="2276" w:type="dxa"/>
            <w:tcBorders>
              <w:top w:val="single" w:sz="4" w:space="0" w:color="auto"/>
              <w:left w:val="single" w:sz="4" w:space="0" w:color="auto"/>
              <w:bottom w:val="single" w:sz="4" w:space="0" w:color="auto"/>
              <w:right w:val="single" w:sz="4" w:space="0" w:color="auto"/>
            </w:tcBorders>
            <w:hideMark/>
          </w:tcPr>
          <w:p w14:paraId="2D256E7B"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PSO EPCS PSDRPH KEY</w:t>
            </w:r>
          </w:p>
        </w:tc>
        <w:tc>
          <w:tcPr>
            <w:tcW w:w="2340" w:type="dxa"/>
            <w:tcBorders>
              <w:top w:val="single" w:sz="4" w:space="0" w:color="auto"/>
              <w:left w:val="single" w:sz="4" w:space="0" w:color="auto"/>
              <w:bottom w:val="single" w:sz="4" w:space="0" w:color="auto"/>
              <w:right w:val="single" w:sz="4" w:space="0" w:color="auto"/>
            </w:tcBorders>
            <w:hideMark/>
          </w:tcPr>
          <w:p w14:paraId="100C41E6" w14:textId="77777777" w:rsidR="00E262DD" w:rsidRDefault="00E262DD">
            <w:pPr>
              <w:overflowPunct w:val="0"/>
              <w:autoSpaceDE w:val="0"/>
              <w:autoSpaceDN w:val="0"/>
              <w:adjustRightInd w:val="0"/>
              <w:spacing w:before="60" w:after="60"/>
              <w:textAlignment w:val="baseline"/>
              <w:rPr>
                <w:rFonts w:ascii="Arial" w:hAnsi="Arial"/>
                <w:color w:val="000000"/>
                <w:sz w:val="22"/>
                <w:szCs w:val="20"/>
              </w:rPr>
            </w:pPr>
            <w:r>
              <w:rPr>
                <w:rFonts w:ascii="Arial" w:hAnsi="Arial"/>
                <w:color w:val="000000"/>
                <w:sz w:val="22"/>
                <w:szCs w:val="20"/>
              </w:rPr>
              <w:t>Allocate/De-Allocate of PSDRPH Key (Audited)</w:t>
            </w:r>
          </w:p>
        </w:tc>
        <w:tc>
          <w:tcPr>
            <w:tcW w:w="4580" w:type="dxa"/>
            <w:tcBorders>
              <w:top w:val="single" w:sz="4" w:space="0" w:color="auto"/>
              <w:left w:val="single" w:sz="4" w:space="0" w:color="auto"/>
              <w:bottom w:val="single" w:sz="4" w:space="0" w:color="auto"/>
              <w:right w:val="single" w:sz="4" w:space="0" w:color="auto"/>
            </w:tcBorders>
            <w:hideMark/>
          </w:tcPr>
          <w:p w14:paraId="4148D209" w14:textId="77777777" w:rsidR="00E262DD" w:rsidRDefault="00E262DD">
            <w:pPr>
              <w:overflowPunct w:val="0"/>
              <w:autoSpaceDE w:val="0"/>
              <w:autoSpaceDN w:val="0"/>
              <w:adjustRightInd w:val="0"/>
              <w:spacing w:before="60" w:after="60"/>
              <w:textAlignment w:val="baseline"/>
              <w:rPr>
                <w:rFonts w:ascii="Arial" w:hAnsi="Arial" w:cs="Arial"/>
                <w:color w:val="000000"/>
                <w:sz w:val="22"/>
                <w:szCs w:val="20"/>
              </w:rPr>
            </w:pPr>
            <w:r>
              <w:rPr>
                <w:rFonts w:ascii="Arial" w:hAnsi="Arial" w:cs="Arial"/>
                <w:color w:val="000000"/>
                <w:sz w:val="22"/>
                <w:szCs w:val="20"/>
              </w:rPr>
              <w:t>This standalone option allows users to allocate or de-allocate the PSDRPH key.</w:t>
            </w:r>
          </w:p>
        </w:tc>
      </w:tr>
    </w:tbl>
    <w:p w14:paraId="207DA23C" w14:textId="77777777" w:rsidR="002F1EBC" w:rsidRDefault="002F1EBC" w:rsidP="00E262DD"/>
    <w:p w14:paraId="4DAA7503" w14:textId="77777777" w:rsidR="002F1EBC" w:rsidRDefault="002F1EBC">
      <w:r>
        <w:br w:type="page"/>
      </w:r>
    </w:p>
    <w:p w14:paraId="1F57D3A0" w14:textId="7642FC6D" w:rsidR="002F1EBC" w:rsidRPr="004E4D59" w:rsidRDefault="002F1EBC" w:rsidP="002F1EBC">
      <w:pPr>
        <w:pStyle w:val="ChapterHeading"/>
        <w:rPr>
          <w:lang w:val="en-US"/>
        </w:rPr>
      </w:pPr>
      <w:bookmarkStart w:id="5832" w:name="_Toc151891790"/>
      <w:bookmarkStart w:id="5833" w:name="_Toc153534830"/>
      <w:bookmarkStart w:id="5834" w:name="INBOUND_ERX"/>
      <w:r w:rsidRPr="004E4D59">
        <w:rPr>
          <w:lang w:val="en-US"/>
        </w:rPr>
        <w:t xml:space="preserve">Chapter </w:t>
      </w:r>
      <w:r w:rsidRPr="004E4D59">
        <w:rPr>
          <w:noProof/>
          <w:lang w:val="en-US"/>
        </w:rPr>
        <w:t>3</w:t>
      </w:r>
      <w:r>
        <w:rPr>
          <w:noProof/>
          <w:lang w:val="en-US"/>
        </w:rPr>
        <w:t>7</w:t>
      </w:r>
      <w:r w:rsidRPr="004E4D59">
        <w:rPr>
          <w:lang w:val="en-US"/>
        </w:rPr>
        <w:t xml:space="preserve">: </w:t>
      </w:r>
      <w:r>
        <w:rPr>
          <w:lang w:val="en-US"/>
        </w:rPr>
        <w:t>Inbound ePrescribing</w:t>
      </w:r>
      <w:bookmarkEnd w:id="5832"/>
      <w:bookmarkEnd w:id="5833"/>
    </w:p>
    <w:bookmarkEnd w:id="5834"/>
    <w:p w14:paraId="075E6B4F" w14:textId="3C9AB163" w:rsidR="002F1EBC" w:rsidRDefault="002F1EBC" w:rsidP="002F1EBC">
      <w:pPr>
        <w:pStyle w:val="BodyText"/>
      </w:pPr>
      <w:r>
        <w:t xml:space="preserve">The Inbound ePrescribing functionality was released in December 2017 to enable the Department of Veterans Affairs (VA) to receive and process prescriptions from external providers. Given the complexity of this functionality it has been described in separate user manuals listed below, which can be found on the VA Software Document Library (VDL) at </w:t>
      </w:r>
      <w:hyperlink r:id="rId53" w:history="1">
        <w:r w:rsidR="005E4C80" w:rsidRPr="00BE325F">
          <w:rPr>
            <w:rStyle w:val="Hyperlink"/>
          </w:rPr>
          <w:t>www.va.gov/vdl</w:t>
        </w:r>
      </w:hyperlink>
      <w:r>
        <w:t>:</w:t>
      </w:r>
    </w:p>
    <w:p w14:paraId="699800A8" w14:textId="77777777" w:rsidR="002F1EBC" w:rsidRDefault="002F1EBC" w:rsidP="002F1EBC">
      <w:pPr>
        <w:pStyle w:val="BodyText"/>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1 &amp; Unit 2) </w:t>
      </w:r>
    </w:p>
    <w:p w14:paraId="075E200D" w14:textId="77777777" w:rsidR="002F1EBC" w:rsidRPr="0091005D" w:rsidRDefault="002F1EBC" w:rsidP="002F1EBC">
      <w:pPr>
        <w:pStyle w:val="BodyText"/>
        <w:ind w:left="720"/>
      </w:pPr>
      <w:r>
        <w:rPr>
          <w:rFonts w:ascii="Arial" w:hAnsi="Arial" w:cs="Arial"/>
          <w:color w:val="2E2E2E"/>
          <w:sz w:val="18"/>
          <w:szCs w:val="18"/>
          <w:shd w:val="clear" w:color="auto" w:fill="FFFFFF"/>
        </w:rPr>
        <w:t>Inbound ePrescribing User Manual (Unit 3 &amp; Part 1) </w:t>
      </w:r>
    </w:p>
    <w:p w14:paraId="41003F3B" w14:textId="77777777" w:rsidR="002F1EBC" w:rsidRDefault="002F1EBC" w:rsidP="002F1EBC">
      <w:pPr>
        <w:pStyle w:val="BodyText"/>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3 &amp; Part 2)</w:t>
      </w:r>
    </w:p>
    <w:p w14:paraId="4186903A" w14:textId="77777777" w:rsidR="002F1EBC" w:rsidRPr="0091005D" w:rsidRDefault="002F1EBC" w:rsidP="002F1EBC">
      <w:pPr>
        <w:pStyle w:val="BodyText"/>
        <w:ind w:left="720"/>
      </w:pPr>
      <w:r>
        <w:rPr>
          <w:rFonts w:ascii="Arial" w:hAnsi="Arial" w:cs="Arial"/>
          <w:color w:val="2E2E2E"/>
          <w:sz w:val="18"/>
          <w:szCs w:val="18"/>
          <w:shd w:val="clear" w:color="auto" w:fill="FFFFFF"/>
        </w:rPr>
        <w:t>Inbound ePrescribing User Manual (Unit 4 &amp; Part 1) </w:t>
      </w:r>
    </w:p>
    <w:p w14:paraId="6257DA15" w14:textId="77777777" w:rsidR="002F1EBC" w:rsidRDefault="002F1EBC" w:rsidP="002F1EBC">
      <w:pPr>
        <w:pStyle w:val="BodyText"/>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4 &amp; Part 2)</w:t>
      </w:r>
    </w:p>
    <w:p w14:paraId="5F564FBD" w14:textId="77777777" w:rsidR="002F1EBC" w:rsidRPr="0091005D" w:rsidRDefault="002F1EBC" w:rsidP="002F1EBC">
      <w:pPr>
        <w:pStyle w:val="BodyText"/>
        <w:ind w:left="720"/>
      </w:pPr>
      <w:r>
        <w:rPr>
          <w:rFonts w:ascii="Arial" w:hAnsi="Arial" w:cs="Arial"/>
          <w:color w:val="2E2E2E"/>
          <w:sz w:val="18"/>
          <w:szCs w:val="18"/>
          <w:shd w:val="clear" w:color="auto" w:fill="FFFFFF"/>
        </w:rPr>
        <w:t>Inbound ePrescribing User Manual (Unit 5 &amp; Part 1) </w:t>
      </w:r>
    </w:p>
    <w:p w14:paraId="0D3DE605" w14:textId="77777777" w:rsidR="002F1EBC" w:rsidRDefault="002F1EBC" w:rsidP="002F1EBC">
      <w:pPr>
        <w:pStyle w:val="BodyText"/>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5 &amp; Part 2)</w:t>
      </w:r>
    </w:p>
    <w:p w14:paraId="1AAE17EC" w14:textId="77777777" w:rsidR="002F1EBC" w:rsidRDefault="002F1EBC" w:rsidP="002F1EBC">
      <w:pPr>
        <w:pStyle w:val="BodyText"/>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6) </w:t>
      </w:r>
    </w:p>
    <w:p w14:paraId="23D884DD" w14:textId="0E87B244" w:rsidR="002F1EBC" w:rsidRPr="0091005D" w:rsidRDefault="002F1EBC" w:rsidP="002F1EBC">
      <w:pPr>
        <w:pStyle w:val="BodyText"/>
        <w:ind w:left="720"/>
      </w:pPr>
      <w:r>
        <w:rPr>
          <w:rFonts w:ascii="Arial" w:hAnsi="Arial" w:cs="Arial"/>
          <w:color w:val="2E2E2E"/>
          <w:sz w:val="18"/>
          <w:szCs w:val="18"/>
          <w:shd w:val="clear" w:color="auto" w:fill="FFFFFF"/>
        </w:rPr>
        <w:t>Inbound ePrescribing User Manual (Unit 7 &amp; Part 1) </w:t>
      </w:r>
      <w:r w:rsidR="00396BB6">
        <w:rPr>
          <w:rFonts w:ascii="Arial" w:hAnsi="Arial" w:cs="Arial"/>
          <w:color w:val="2E2E2E"/>
          <w:sz w:val="18"/>
          <w:szCs w:val="18"/>
          <w:shd w:val="clear" w:color="auto" w:fill="FFFFFF"/>
        </w:rPr>
        <w:t>– eRx Holding Queue Processing Option – Part 1</w:t>
      </w:r>
    </w:p>
    <w:p w14:paraId="446DDABE" w14:textId="13DF234C" w:rsidR="002F1EBC" w:rsidRDefault="002F1EBC" w:rsidP="002F1EBC">
      <w:pPr>
        <w:pStyle w:val="BodyText"/>
        <w:ind w:left="720"/>
        <w:rPr>
          <w:rFonts w:ascii="Arial" w:hAnsi="Arial" w:cs="Arial"/>
          <w:color w:val="2E2E2E"/>
          <w:sz w:val="18"/>
          <w:szCs w:val="18"/>
          <w:shd w:val="clear" w:color="auto" w:fill="FFFFFF"/>
        </w:rPr>
      </w:pPr>
      <w:r>
        <w:rPr>
          <w:rFonts w:ascii="Arial" w:hAnsi="Arial" w:cs="Arial"/>
          <w:color w:val="2E2E2E"/>
          <w:sz w:val="18"/>
          <w:szCs w:val="18"/>
          <w:shd w:val="clear" w:color="auto" w:fill="FFFFFF"/>
        </w:rPr>
        <w:t>Inbound ePrescribing User Manual (Unit 7 &amp; Part 2)</w:t>
      </w:r>
      <w:r w:rsidR="00396BB6">
        <w:rPr>
          <w:rFonts w:ascii="Arial" w:hAnsi="Arial" w:cs="Arial"/>
          <w:color w:val="2E2E2E"/>
          <w:sz w:val="18"/>
          <w:szCs w:val="18"/>
          <w:shd w:val="clear" w:color="auto" w:fill="FFFFFF"/>
        </w:rPr>
        <w:t> – eRx Holding Queue Processing Option – Part 2</w:t>
      </w:r>
    </w:p>
    <w:p w14:paraId="3B57BB86" w14:textId="0EC599D0" w:rsidR="00E262DD" w:rsidRDefault="00E262DD" w:rsidP="00E262DD">
      <w:pPr>
        <w:rPr>
          <w:rFonts w:ascii="Arial" w:hAnsi="Arial"/>
          <w:bCs/>
          <w:snapToGrid w:val="0"/>
          <w:color w:val="000000"/>
          <w:szCs w:val="24"/>
          <w:lang w:eastAsia="x-none"/>
        </w:rPr>
      </w:pPr>
      <w:r>
        <w:br w:type="page"/>
      </w:r>
    </w:p>
    <w:p w14:paraId="3BCF713F" w14:textId="269EBE67" w:rsidR="00BB26D6" w:rsidRPr="004E4D59" w:rsidRDefault="00BB26D6" w:rsidP="000A0A20">
      <w:pPr>
        <w:pStyle w:val="ChapterHeading"/>
        <w:rPr>
          <w:lang w:val="en-US"/>
        </w:rPr>
      </w:pPr>
      <w:bookmarkStart w:id="5835" w:name="_Toc153534831"/>
      <w:r w:rsidRPr="004E4D59">
        <w:rPr>
          <w:lang w:val="en-US"/>
        </w:rPr>
        <w:t>Appendix A: ASAP Definitions</w:t>
      </w:r>
      <w:bookmarkEnd w:id="5789"/>
      <w:bookmarkEnd w:id="5808"/>
      <w:bookmarkEnd w:id="5835"/>
    </w:p>
    <w:p w14:paraId="4472DB3F" w14:textId="77777777" w:rsidR="00041966" w:rsidRPr="004E4D59" w:rsidRDefault="00041966" w:rsidP="00AC18FF"/>
    <w:p w14:paraId="2038558E" w14:textId="61563D19" w:rsidR="00AC18FF" w:rsidRPr="004E4D59" w:rsidRDefault="00AC18FF" w:rsidP="00AC18FF">
      <w:r w:rsidRPr="004E4D59">
        <w:t>Safety Updates for Medication/Prescription Management (SUMPM) adds a new module to the Outpatient Pharmacy V. 7.0 application, which enables Ve</w:t>
      </w:r>
      <w:r w:rsidR="009403F2" w:rsidRPr="004E4D59">
        <w:t>terans Health Administration (V</w:t>
      </w:r>
      <w:r w:rsidR="00F66FB0" w:rsidRPr="004E4D59">
        <w:t>H</w:t>
      </w:r>
      <w:r w:rsidRPr="004E4D59">
        <w:t>A) pharmacies to comply with mandatory reporting to State Controlled Substance Rx Databases as required by the Consolidated Appropriations Act, 2012, PL 112-74.</w:t>
      </w:r>
    </w:p>
    <w:p w14:paraId="2C36EFFE" w14:textId="77777777" w:rsidR="00AC18FF" w:rsidRPr="004E4D59" w:rsidRDefault="00AC18FF" w:rsidP="00AC18FF"/>
    <w:p w14:paraId="52A1C115" w14:textId="77777777" w:rsidR="00AC18FF" w:rsidRPr="004E4D59" w:rsidRDefault="00AC18FF" w:rsidP="00AC18FF">
      <w:r w:rsidRPr="004E4D59">
        <w:t>The information must be reported using the American Society for Automation in Pharmacy (ASAP) data format, which was developed by the Alliance of States with Prescription Monitoring Programs and the National Association of State Controlled Substances Authorities. Depending on what state</w:t>
      </w:r>
      <w:r w:rsidR="009403F2" w:rsidRPr="004E4D59">
        <w:t xml:space="preserve"> the V</w:t>
      </w:r>
      <w:r w:rsidR="00A84A82" w:rsidRPr="004E4D59">
        <w:t>H</w:t>
      </w:r>
      <w:r w:rsidR="009403F2" w:rsidRPr="004E4D59">
        <w:t>A facility is located, one of the following ASAP versions will be used:</w:t>
      </w:r>
    </w:p>
    <w:p w14:paraId="22792C5B" w14:textId="77777777" w:rsidR="00BB26D6" w:rsidRPr="004E4D59" w:rsidRDefault="00BB26D6" w:rsidP="00F258BC">
      <w:pPr>
        <w:pStyle w:val="BodyTextBullet1"/>
      </w:pPr>
      <w:r w:rsidRPr="004E4D59">
        <w:t>1995</w:t>
      </w:r>
    </w:p>
    <w:p w14:paraId="1DA75DDA" w14:textId="77777777" w:rsidR="00BB26D6" w:rsidRPr="004E4D59" w:rsidRDefault="00BB26D6" w:rsidP="00F258BC">
      <w:pPr>
        <w:pStyle w:val="BodyTextBullet1"/>
      </w:pPr>
      <w:r w:rsidRPr="004E4D59">
        <w:t>3.0</w:t>
      </w:r>
    </w:p>
    <w:p w14:paraId="38C82FEA" w14:textId="77777777" w:rsidR="00BB26D6" w:rsidRPr="004E4D59" w:rsidRDefault="00BB26D6" w:rsidP="00F258BC">
      <w:pPr>
        <w:pStyle w:val="BodyTextBullet1"/>
      </w:pPr>
      <w:r w:rsidRPr="004E4D59">
        <w:t>4.0</w:t>
      </w:r>
    </w:p>
    <w:p w14:paraId="72E2F4ED" w14:textId="77777777" w:rsidR="00BB26D6" w:rsidRPr="004E4D59" w:rsidRDefault="00BB26D6" w:rsidP="00F258BC">
      <w:pPr>
        <w:pStyle w:val="BodyTextBullet1"/>
      </w:pPr>
      <w:r w:rsidRPr="004E4D59">
        <w:t>4.1</w:t>
      </w:r>
    </w:p>
    <w:p w14:paraId="07DB2EE6" w14:textId="77777777" w:rsidR="00BB26D6" w:rsidRPr="004E4D59" w:rsidRDefault="00BB26D6" w:rsidP="00F258BC">
      <w:pPr>
        <w:pStyle w:val="BodyTextBullet1"/>
      </w:pPr>
      <w:r w:rsidRPr="004E4D59">
        <w:t>4.2</w:t>
      </w:r>
    </w:p>
    <w:p w14:paraId="3F3C3269" w14:textId="5B04D016" w:rsidR="00ED5597" w:rsidRPr="004E4D59" w:rsidRDefault="00ED5597" w:rsidP="00ED5597">
      <w:pPr>
        <w:pStyle w:val="BodyText"/>
      </w:pPr>
      <w:r w:rsidRPr="004E4D59">
        <w:t>This appendix provides the views a user will see with each of the various ASAP versions. This appendix also provides the views a user will see with each of the various Zero Reporting ASAP versions</w:t>
      </w:r>
      <w:r w:rsidR="00CE0FD0" w:rsidRPr="004E4D59">
        <w:t>.</w:t>
      </w:r>
    </w:p>
    <w:p w14:paraId="26F2F7D6" w14:textId="77777777" w:rsidR="00ED5597" w:rsidRPr="004E4D59" w:rsidRDefault="00ED5597" w:rsidP="00ED5597">
      <w:pPr>
        <w:pStyle w:val="BodyText"/>
      </w:pPr>
      <w:r w:rsidRPr="004E4D59">
        <w:t>ASAP Version 1995</w:t>
      </w:r>
    </w:p>
    <w:p w14:paraId="18EA28FE" w14:textId="77777777" w:rsidR="00BE3967" w:rsidRPr="004E4D59" w:rsidRDefault="00BE3967" w:rsidP="00EB433E">
      <w:pPr>
        <w:pStyle w:val="ScreenCapture"/>
      </w:pPr>
      <w:r w:rsidRPr="004E4D59">
        <w:t xml:space="preserve">ASAP Standard Version 1995   Jul 23, 2014@10:59:14          Page:    1 of    2 </w:t>
      </w:r>
    </w:p>
    <w:p w14:paraId="6A3348F9" w14:textId="77246D78" w:rsidR="00BE3967" w:rsidRPr="004E4D59" w:rsidRDefault="00BE3967" w:rsidP="00EB433E">
      <w:pPr>
        <w:pStyle w:val="ScreenCapture"/>
      </w:pPr>
      <w:r w:rsidRPr="004E4D59">
        <w:t xml:space="preserve">POSITION  DESCRIPTION </w:t>
      </w:r>
    </w:p>
    <w:p w14:paraId="4C837B35" w14:textId="4B889638" w:rsidR="00BE3967" w:rsidRPr="004E4D59" w:rsidRDefault="00BE3967" w:rsidP="00EB433E">
      <w:pPr>
        <w:pStyle w:val="ScreenCapture"/>
      </w:pPr>
      <w:r w:rsidRPr="004E4D59">
        <w:t xml:space="preserve">(001-003) Transmission Type Identifier </w:t>
      </w:r>
    </w:p>
    <w:p w14:paraId="6B1A78AB" w14:textId="143149BF" w:rsidR="00BE3967" w:rsidRPr="004E4D59" w:rsidRDefault="00BE3967" w:rsidP="00EB433E">
      <w:pPr>
        <w:pStyle w:val="ScreenCapture"/>
      </w:pPr>
      <w:r w:rsidRPr="004E4D59">
        <w:t>(004-009) Bank Identification Number ('VA'_Site#)</w:t>
      </w:r>
    </w:p>
    <w:p w14:paraId="71941ED8" w14:textId="51F7C579" w:rsidR="00BE3967" w:rsidRPr="004E4D59" w:rsidRDefault="00BE3967" w:rsidP="00EB433E">
      <w:pPr>
        <w:pStyle w:val="ScreenCapture"/>
      </w:pPr>
      <w:r w:rsidRPr="004E4D59">
        <w:t xml:space="preserve">(010-011) ASAP Version ('A2': 1995) </w:t>
      </w:r>
    </w:p>
    <w:p w14:paraId="5A7045DE" w14:textId="536F22DD" w:rsidR="00BE3967" w:rsidRPr="004E4D59" w:rsidRDefault="00BE3967" w:rsidP="00EB433E">
      <w:pPr>
        <w:pStyle w:val="ScreenCapture"/>
      </w:pPr>
      <w:r w:rsidRPr="004E4D59">
        <w:t>(012-013) Transaction Code ('01': Controlled Sub)</w:t>
      </w:r>
    </w:p>
    <w:p w14:paraId="20354A2A" w14:textId="295F98B6" w:rsidR="00BE3967" w:rsidRPr="004E4D59" w:rsidRDefault="00BE3967" w:rsidP="00EB433E">
      <w:pPr>
        <w:pStyle w:val="ScreenCapture"/>
      </w:pPr>
      <w:r w:rsidRPr="004E4D59">
        <w:t>(014-025) Pharmacy DEA Number</w:t>
      </w:r>
    </w:p>
    <w:p w14:paraId="376AF20B" w14:textId="4882E8B2" w:rsidR="00BE3967" w:rsidRPr="004E4D59" w:rsidRDefault="00BE3967" w:rsidP="00EB433E">
      <w:pPr>
        <w:pStyle w:val="ScreenCapture"/>
      </w:pPr>
      <w:r w:rsidRPr="004E4D59">
        <w:t xml:space="preserve">(026-045) Patient ID (SSN) </w:t>
      </w:r>
    </w:p>
    <w:p w14:paraId="1CD46019" w14:textId="62BC79A9" w:rsidR="00BE3967" w:rsidRPr="004E4D59" w:rsidRDefault="00BE3967" w:rsidP="00EB433E">
      <w:pPr>
        <w:pStyle w:val="ScreenCapture"/>
      </w:pPr>
      <w:r w:rsidRPr="004E4D59">
        <w:t>(046-048) Patient's Zip Code (first 3 digits)</w:t>
      </w:r>
    </w:p>
    <w:p w14:paraId="1A77593B" w14:textId="166218EB" w:rsidR="00BE3967" w:rsidRPr="004E4D59" w:rsidRDefault="00BE3967" w:rsidP="00EB433E">
      <w:pPr>
        <w:pStyle w:val="ScreenCapture"/>
      </w:pPr>
      <w:r w:rsidRPr="004E4D59">
        <w:t xml:space="preserve">(049-056) Patient's DOB  (Format: YYYYMMDD) </w:t>
      </w:r>
    </w:p>
    <w:p w14:paraId="6FA6DE1C" w14:textId="77B35CB5" w:rsidR="00BE3967" w:rsidRPr="004E4D59" w:rsidRDefault="00BE3967" w:rsidP="00EB433E">
      <w:pPr>
        <w:pStyle w:val="ScreenCapture"/>
      </w:pPr>
      <w:r w:rsidRPr="004E4D59">
        <w:t xml:space="preserve">(057-057) Patient's Gender ('1':Male/'2':Female) </w:t>
      </w:r>
    </w:p>
    <w:p w14:paraId="6FA3C26B" w14:textId="4C62AC23" w:rsidR="00BE3967" w:rsidRPr="004E4D59" w:rsidRDefault="00BE3967" w:rsidP="00EB433E">
      <w:pPr>
        <w:pStyle w:val="ScreenCapture"/>
      </w:pPr>
      <w:r w:rsidRPr="004E4D59">
        <w:t xml:space="preserve">(058-065) Date Filled (Release Date) (YYYYMMDD) </w:t>
      </w:r>
    </w:p>
    <w:p w14:paraId="78667296" w14:textId="75AE43E3" w:rsidR="00BE3967" w:rsidRPr="004E4D59" w:rsidRDefault="00BE3967" w:rsidP="00EB433E">
      <w:pPr>
        <w:pStyle w:val="ScreenCapture"/>
      </w:pPr>
      <w:r w:rsidRPr="004E4D59">
        <w:t xml:space="preserve">(066-072) Prescription Number (last 7 of Rx IEN) </w:t>
      </w:r>
    </w:p>
    <w:p w14:paraId="0D46DE1B" w14:textId="6125CAFB" w:rsidR="00BE3967" w:rsidRPr="004E4D59" w:rsidRDefault="00BE3967" w:rsidP="00EB433E">
      <w:pPr>
        <w:pStyle w:val="ScreenCapture"/>
      </w:pPr>
      <w:r w:rsidRPr="004E4D59">
        <w:t>(073-074) Rx Fill Number</w:t>
      </w:r>
    </w:p>
    <w:p w14:paraId="72C35DCA" w14:textId="0FFC48B3" w:rsidR="00BE3967" w:rsidRPr="004E4D59" w:rsidRDefault="00BE3967" w:rsidP="00EB433E">
      <w:pPr>
        <w:pStyle w:val="ScreenCapture"/>
      </w:pPr>
      <w:r w:rsidRPr="004E4D59">
        <w:t xml:space="preserve">(075-079) Rx Quantity </w:t>
      </w:r>
    </w:p>
    <w:p w14:paraId="4BF20020" w14:textId="60024882" w:rsidR="00BE3967" w:rsidRPr="004E4D59" w:rsidRDefault="00BE3967" w:rsidP="00EB433E">
      <w:pPr>
        <w:pStyle w:val="ScreenCapture"/>
      </w:pPr>
      <w:r w:rsidRPr="004E4D59">
        <w:t>(080-082) Rx Days Supply</w:t>
      </w:r>
    </w:p>
    <w:p w14:paraId="1DFB9B47" w14:textId="28E33ECB" w:rsidR="00BE3967" w:rsidRPr="004E4D59" w:rsidRDefault="00BE3967" w:rsidP="00EB433E">
      <w:pPr>
        <w:pStyle w:val="ScreenCapture"/>
      </w:pPr>
      <w:r w:rsidRPr="004E4D59">
        <w:t>(083-083) Compound Flag (Always '1':Not Compound)</w:t>
      </w:r>
    </w:p>
    <w:p w14:paraId="5880A97D" w14:textId="5C7DC594" w:rsidR="00BE3967" w:rsidRPr="004E4D59" w:rsidRDefault="00BE3967" w:rsidP="00EB433E">
      <w:pPr>
        <w:pStyle w:val="ScreenCapture"/>
      </w:pPr>
      <w:r w:rsidRPr="004E4D59">
        <w:t xml:space="preserve">(084-094) NDC (Format: 99999999999) </w:t>
      </w:r>
    </w:p>
    <w:p w14:paraId="5AF3112D" w14:textId="6011B4B3" w:rsidR="00BE3967" w:rsidRPr="004E4D59" w:rsidRDefault="00BE3967" w:rsidP="00EB433E">
      <w:pPr>
        <w:pStyle w:val="ScreenCapture"/>
      </w:pPr>
      <w:r w:rsidRPr="004E4D59">
        <w:t xml:space="preserve">(095-104) Prescriber's DEA # </w:t>
      </w:r>
    </w:p>
    <w:p w14:paraId="39E6D359" w14:textId="224E337C" w:rsidR="00BE3967" w:rsidRPr="004E4D59" w:rsidRDefault="00BE3967" w:rsidP="00EB433E">
      <w:pPr>
        <w:pStyle w:val="ScreenCapture"/>
      </w:pPr>
      <w:r w:rsidRPr="004E4D59">
        <w:t xml:space="preserve">(105-108) Prescriber's DEA Suffix (Not Used) </w:t>
      </w:r>
    </w:p>
    <w:p w14:paraId="6746DBAA" w14:textId="2D19EA93" w:rsidR="00BE3967" w:rsidRPr="004E4D59" w:rsidRDefault="00BE3967" w:rsidP="00EB433E">
      <w:pPr>
        <w:pStyle w:val="ScreenCapture"/>
      </w:pPr>
      <w:r w:rsidRPr="004E4D59">
        <w:t>(109-116) Date Written (Format: YYYYMMDD)</w:t>
      </w:r>
    </w:p>
    <w:p w14:paraId="2465FCE6" w14:textId="5648CAAA" w:rsidR="00BE3967" w:rsidRPr="004E4D59" w:rsidRDefault="00BE3967" w:rsidP="00EB433E">
      <w:pPr>
        <w:pStyle w:val="ScreenCapture"/>
      </w:pPr>
      <w:r w:rsidRPr="004E4D59">
        <w:t>(109-116) Date Written (Format: YYYYMMDD)</w:t>
      </w:r>
    </w:p>
    <w:p w14:paraId="77A3CBDB" w14:textId="4193BD9D" w:rsidR="00BE3967" w:rsidRPr="004E4D59" w:rsidRDefault="00BE3967" w:rsidP="00EB433E">
      <w:pPr>
        <w:pStyle w:val="ScreenCapture"/>
      </w:pPr>
      <w:r w:rsidRPr="004E4D59">
        <w:t>(109-116) Date Written (Format: YYYYMMDD)</w:t>
      </w:r>
    </w:p>
    <w:p w14:paraId="61D09BA0" w14:textId="7175594D" w:rsidR="00BE3967" w:rsidRPr="004E4D59" w:rsidRDefault="00BE3967" w:rsidP="00EB433E">
      <w:pPr>
        <w:pStyle w:val="ScreenCapture"/>
      </w:pPr>
      <w:r w:rsidRPr="004E4D59">
        <w:t xml:space="preserve">(117-118) Refills Authorized </w:t>
      </w:r>
    </w:p>
    <w:p w14:paraId="1AEF27C3" w14:textId="595D9B87" w:rsidR="00BE3967" w:rsidRPr="004E4D59" w:rsidRDefault="00BE3967" w:rsidP="00EB433E">
      <w:pPr>
        <w:pStyle w:val="ScreenCapture"/>
      </w:pPr>
      <w:r w:rsidRPr="004E4D59">
        <w:t>(119-119) Origin Code(0:Unknown,1:Written,2:Phone</w:t>
      </w:r>
      <w:r w:rsidR="00041966" w:rsidRPr="004E4D59">
        <w:t>)</w:t>
      </w:r>
    </w:p>
    <w:p w14:paraId="63D52720" w14:textId="3DEFD549" w:rsidR="00BE3967" w:rsidRPr="004E4D59" w:rsidRDefault="00BE3967" w:rsidP="00EB433E">
      <w:pPr>
        <w:pStyle w:val="ScreenCapture"/>
      </w:pPr>
      <w:r w:rsidRPr="004E4D59">
        <w:t xml:space="preserve">(120-121) Customer Location ('03':Outpatient) </w:t>
      </w:r>
    </w:p>
    <w:p w14:paraId="034AD4D0" w14:textId="34D6242B" w:rsidR="00BE3967" w:rsidRPr="004E4D59" w:rsidRDefault="00BE3967" w:rsidP="00EB433E">
      <w:pPr>
        <w:pStyle w:val="ScreenCapture"/>
      </w:pPr>
      <w:r w:rsidRPr="004E4D59">
        <w:t xml:space="preserve">(122-128) Diagnosis Code (Not Used) </w:t>
      </w:r>
    </w:p>
    <w:p w14:paraId="68D2EF66" w14:textId="16364683" w:rsidR="00BE3967" w:rsidRPr="004E4D59" w:rsidRDefault="00BE3967" w:rsidP="00EB433E">
      <w:pPr>
        <w:pStyle w:val="ScreenCapture"/>
      </w:pPr>
      <w:r w:rsidRPr="004E4D59">
        <w:t xml:space="preserve">(129-138) Alternate Prescriber's # (VA #) </w:t>
      </w:r>
    </w:p>
    <w:p w14:paraId="7F3712F7" w14:textId="3B3BCE9B" w:rsidR="00BE3967" w:rsidRPr="004E4D59" w:rsidRDefault="00BE3967" w:rsidP="00EB433E">
      <w:pPr>
        <w:pStyle w:val="ScreenCapture"/>
      </w:pPr>
      <w:r w:rsidRPr="004E4D59">
        <w:t xml:space="preserve">(139-153) Patient's Last Name </w:t>
      </w:r>
    </w:p>
    <w:p w14:paraId="7EDF88AF" w14:textId="0071E0F0" w:rsidR="00BE3967" w:rsidRPr="004E4D59" w:rsidRDefault="00BE3967" w:rsidP="00EB41DE">
      <w:pPr>
        <w:pStyle w:val="ScreenCapture"/>
        <w:keepNext/>
      </w:pPr>
      <w:r w:rsidRPr="004E4D59">
        <w:t>(154-168) Patient's First Name</w:t>
      </w:r>
    </w:p>
    <w:p w14:paraId="608BA49F" w14:textId="22F83485" w:rsidR="00BE3967" w:rsidRPr="004E4D59" w:rsidRDefault="00BE3967" w:rsidP="00EB41DE">
      <w:pPr>
        <w:pStyle w:val="ScreenCapture"/>
        <w:keepNext/>
      </w:pPr>
      <w:r w:rsidRPr="004E4D59">
        <w:t>(169-198) Patient's Address</w:t>
      </w:r>
    </w:p>
    <w:p w14:paraId="68375C20" w14:textId="0C743705" w:rsidR="00BE3967" w:rsidRPr="004E4D59" w:rsidRDefault="00BE3967" w:rsidP="00EB41DE">
      <w:pPr>
        <w:pStyle w:val="ScreenCapture"/>
        <w:keepNext/>
      </w:pPr>
      <w:r w:rsidRPr="004E4D59">
        <w:t xml:space="preserve">(199-200) Patient's State </w:t>
      </w:r>
    </w:p>
    <w:p w14:paraId="2ED614D6" w14:textId="0CBB8386" w:rsidR="00BE3967" w:rsidRPr="004E4D59" w:rsidRDefault="00BE3967" w:rsidP="00EB433E">
      <w:pPr>
        <w:pStyle w:val="ScreenCapture"/>
      </w:pPr>
      <w:r w:rsidRPr="004E4D59">
        <w:t xml:space="preserve">(201-209) Patient's Zip Code </w:t>
      </w:r>
    </w:p>
    <w:p w14:paraId="0B7FA40D" w14:textId="77777777" w:rsidR="00560FB0" w:rsidRPr="004E4D59" w:rsidRDefault="00560FB0" w:rsidP="00BB26D6"/>
    <w:p w14:paraId="3AC54D75" w14:textId="77777777" w:rsidR="00560FB0" w:rsidRPr="004E4D59" w:rsidRDefault="00560FB0" w:rsidP="00041966">
      <w:pPr>
        <w:keepNext/>
        <w:rPr>
          <w:b/>
        </w:rPr>
      </w:pPr>
      <w:r w:rsidRPr="004E4D59">
        <w:rPr>
          <w:b/>
        </w:rPr>
        <w:t>ASAP</w:t>
      </w:r>
      <w:r w:rsidR="00BE3967" w:rsidRPr="004E4D59">
        <w:rPr>
          <w:b/>
        </w:rPr>
        <w:t xml:space="preserve"> Standard</w:t>
      </w:r>
      <w:r w:rsidRPr="004E4D59">
        <w:rPr>
          <w:b/>
        </w:rPr>
        <w:t xml:space="preserve"> Version 3.0</w:t>
      </w:r>
    </w:p>
    <w:p w14:paraId="3E3946F6" w14:textId="77777777" w:rsidR="00560FB0" w:rsidRPr="004E4D59" w:rsidRDefault="00560FB0" w:rsidP="00041966">
      <w:pPr>
        <w:keepNext/>
        <w:rPr>
          <w:b/>
        </w:rPr>
      </w:pPr>
    </w:p>
    <w:p w14:paraId="366433D1" w14:textId="77777777" w:rsidR="00BE3967" w:rsidRPr="004E4D59" w:rsidRDefault="00BE3967" w:rsidP="00EB433E">
      <w:pPr>
        <w:pStyle w:val="ScreenCapture"/>
      </w:pPr>
      <w:r w:rsidRPr="004E4D59">
        <w:t>MAIN HEADER</w:t>
      </w:r>
    </w:p>
    <w:p w14:paraId="3D24BAB5" w14:textId="77777777" w:rsidR="00BE3967" w:rsidRPr="004E4D59" w:rsidRDefault="00BE3967" w:rsidP="00EB433E">
      <w:pPr>
        <w:pStyle w:val="ScreenCapture"/>
      </w:pPr>
      <w:r w:rsidRPr="004E4D59">
        <w:t>TH - Transaction Set Header</w:t>
      </w:r>
    </w:p>
    <w:p w14:paraId="451B8D2B" w14:textId="77777777" w:rsidR="00BE3967" w:rsidRPr="004E4D59" w:rsidRDefault="00BE3967" w:rsidP="00EB433E">
      <w:pPr>
        <w:pStyle w:val="ScreenCapture"/>
      </w:pPr>
      <w:r w:rsidRPr="004E4D59">
        <w:t xml:space="preserve">   TH01 - Version / Release Number</w:t>
      </w:r>
    </w:p>
    <w:p w14:paraId="4D03752D" w14:textId="77777777" w:rsidR="00BE3967" w:rsidRPr="004E4D59" w:rsidRDefault="00BE3967" w:rsidP="00EB433E">
      <w:pPr>
        <w:pStyle w:val="ScreenCapture"/>
      </w:pPr>
      <w:r w:rsidRPr="004E4D59">
        <w:t xml:space="preserve">   TH02 - Business Partner Implementation Version (Not Used)</w:t>
      </w:r>
    </w:p>
    <w:p w14:paraId="18B30EED" w14:textId="77777777" w:rsidR="00BE3967" w:rsidRPr="004E4D59" w:rsidRDefault="00BE3967" w:rsidP="00EB433E">
      <w:pPr>
        <w:pStyle w:val="ScreenCapture"/>
      </w:pPr>
      <w:r w:rsidRPr="004E4D59">
        <w:t xml:space="preserve">   TH03 - Transaction Set Control Number</w:t>
      </w:r>
    </w:p>
    <w:p w14:paraId="285049D4" w14:textId="77777777" w:rsidR="00BE3967" w:rsidRPr="004E4D59" w:rsidRDefault="00BE3967" w:rsidP="00EB433E">
      <w:pPr>
        <w:pStyle w:val="ScreenCapture"/>
      </w:pPr>
      <w:r w:rsidRPr="004E4D59">
        <w:t xml:space="preserve">   TH04 - Transaction Type (Not Used)</w:t>
      </w:r>
    </w:p>
    <w:p w14:paraId="2B2D188B" w14:textId="77777777" w:rsidR="00BE3967" w:rsidRPr="004E4D59" w:rsidRDefault="00BE3967" w:rsidP="00EB433E">
      <w:pPr>
        <w:pStyle w:val="ScreenCapture"/>
      </w:pPr>
      <w:r w:rsidRPr="004E4D59">
        <w:t xml:space="preserve">   TH05 - Message Type (Not Used)</w:t>
      </w:r>
    </w:p>
    <w:p w14:paraId="7C134DC1" w14:textId="77777777" w:rsidR="00BE3967" w:rsidRPr="004E4D59" w:rsidRDefault="00BE3967" w:rsidP="00EB433E">
      <w:pPr>
        <w:pStyle w:val="ScreenCapture"/>
      </w:pPr>
      <w:r w:rsidRPr="004E4D59">
        <w:t xml:space="preserve">   TH06 - Response ID (Not Used)</w:t>
      </w:r>
    </w:p>
    <w:p w14:paraId="0B9AED56" w14:textId="77777777" w:rsidR="00BE3967" w:rsidRPr="004E4D59" w:rsidRDefault="00BE3967" w:rsidP="00EB433E">
      <w:pPr>
        <w:pStyle w:val="ScreenCapture"/>
      </w:pPr>
      <w:r w:rsidRPr="004E4D59">
        <w:t xml:space="preserve">   TH07 - Project ID (Not Used)</w:t>
      </w:r>
    </w:p>
    <w:p w14:paraId="518FB869" w14:textId="77777777" w:rsidR="00BE3967" w:rsidRPr="004E4D59" w:rsidRDefault="00BE3967" w:rsidP="00EB433E">
      <w:pPr>
        <w:pStyle w:val="ScreenCapture"/>
      </w:pPr>
      <w:r w:rsidRPr="004E4D59">
        <w:t xml:space="preserve">   TH08 - Creation Date</w:t>
      </w:r>
    </w:p>
    <w:p w14:paraId="11A26884" w14:textId="77777777" w:rsidR="00BE3967" w:rsidRPr="004E4D59" w:rsidRDefault="00BE3967" w:rsidP="00EB433E">
      <w:pPr>
        <w:pStyle w:val="ScreenCapture"/>
      </w:pPr>
      <w:r w:rsidRPr="004E4D59">
        <w:t xml:space="preserve">   TH09 - Creation Time</w:t>
      </w:r>
    </w:p>
    <w:p w14:paraId="1E9057A9" w14:textId="77777777" w:rsidR="00BE3967" w:rsidRPr="004E4D59" w:rsidRDefault="00BE3967" w:rsidP="00EB433E">
      <w:pPr>
        <w:pStyle w:val="ScreenCapture"/>
      </w:pPr>
      <w:r w:rsidRPr="004E4D59">
        <w:t xml:space="preserve">   TH10 - File Type</w:t>
      </w:r>
    </w:p>
    <w:p w14:paraId="227FC1B8" w14:textId="77777777" w:rsidR="00BE3967" w:rsidRPr="004E4D59" w:rsidRDefault="00BE3967" w:rsidP="00EB433E">
      <w:pPr>
        <w:pStyle w:val="ScreenCapture"/>
      </w:pPr>
      <w:r w:rsidRPr="004E4D59">
        <w:t xml:space="preserve">   TH11 - Message (Not Used)</w:t>
      </w:r>
    </w:p>
    <w:p w14:paraId="1A3762B9" w14:textId="77777777" w:rsidR="00BE3967" w:rsidRPr="004E4D59" w:rsidRDefault="00BE3967" w:rsidP="00EB433E">
      <w:pPr>
        <w:pStyle w:val="ScreenCapture"/>
      </w:pPr>
      <w:r w:rsidRPr="004E4D59">
        <w:t xml:space="preserve">   TH12 - Composite Element Separator</w:t>
      </w:r>
    </w:p>
    <w:p w14:paraId="59D3137F" w14:textId="77777777" w:rsidR="00BE3967" w:rsidRPr="004E4D59" w:rsidRDefault="00BE3967" w:rsidP="00EB433E">
      <w:pPr>
        <w:pStyle w:val="ScreenCapture"/>
      </w:pPr>
      <w:r w:rsidRPr="004E4D59">
        <w:t xml:space="preserve">   TH13 - Data Segment Terminator Character (Not Used)</w:t>
      </w:r>
    </w:p>
    <w:p w14:paraId="119FC322" w14:textId="77777777" w:rsidR="00BE3967" w:rsidRPr="004E4D59" w:rsidRDefault="00BE3967" w:rsidP="00EB433E">
      <w:pPr>
        <w:pStyle w:val="ScreenCapture"/>
      </w:pPr>
      <w:r w:rsidRPr="004E4D59">
        <w:t xml:space="preserve">    IS - Information Source</w:t>
      </w:r>
    </w:p>
    <w:p w14:paraId="390DBA95" w14:textId="77777777" w:rsidR="00BE3967" w:rsidRPr="004E4D59" w:rsidRDefault="00BE3967" w:rsidP="00EB433E">
      <w:pPr>
        <w:pStyle w:val="ScreenCapture"/>
      </w:pPr>
      <w:r w:rsidRPr="004E4D59">
        <w:t xml:space="preserve">       IS01 - Unique Information Source ID</w:t>
      </w:r>
    </w:p>
    <w:p w14:paraId="5EBBA7B1" w14:textId="77777777" w:rsidR="00BE3967" w:rsidRPr="004E4D59" w:rsidRDefault="00BE3967" w:rsidP="00EB433E">
      <w:pPr>
        <w:pStyle w:val="ScreenCapture"/>
      </w:pPr>
      <w:r w:rsidRPr="004E4D59">
        <w:t xml:space="preserve">       IS02 - Information Source Entity Name</w:t>
      </w:r>
    </w:p>
    <w:p w14:paraId="601D08AA" w14:textId="77777777" w:rsidR="00BE3967" w:rsidRPr="004E4D59" w:rsidRDefault="00BE3967" w:rsidP="00EB433E">
      <w:pPr>
        <w:pStyle w:val="ScreenCapture"/>
      </w:pPr>
      <w:r w:rsidRPr="004E4D59">
        <w:t xml:space="preserve">       IS03 - Address Information - 1 (Not Used)</w:t>
      </w:r>
    </w:p>
    <w:p w14:paraId="54E25A04" w14:textId="77777777" w:rsidR="00BE3967" w:rsidRPr="004E4D59" w:rsidRDefault="00BE3967" w:rsidP="00EB433E">
      <w:pPr>
        <w:pStyle w:val="ScreenCapture"/>
      </w:pPr>
      <w:r w:rsidRPr="004E4D59">
        <w:t xml:space="preserve">       IS04 - Address Information - 2 (Not Used)</w:t>
      </w:r>
    </w:p>
    <w:p w14:paraId="0AA439C0" w14:textId="77777777" w:rsidR="00BE3967" w:rsidRPr="004E4D59" w:rsidRDefault="00BE3967" w:rsidP="00EB433E">
      <w:pPr>
        <w:pStyle w:val="ScreenCapture"/>
      </w:pPr>
      <w:r w:rsidRPr="004E4D59">
        <w:t xml:space="preserve">       IS05 - City Address (Not Used)</w:t>
      </w:r>
    </w:p>
    <w:p w14:paraId="59483C9C" w14:textId="77777777" w:rsidR="00BE3967" w:rsidRPr="004E4D59" w:rsidRDefault="00BE3967" w:rsidP="00EB433E">
      <w:pPr>
        <w:pStyle w:val="ScreenCapture"/>
      </w:pPr>
      <w:r w:rsidRPr="004E4D59">
        <w:t xml:space="preserve">       IS06 - State Address (Not Used)</w:t>
      </w:r>
    </w:p>
    <w:p w14:paraId="434A1FE9" w14:textId="77777777" w:rsidR="00BE3967" w:rsidRPr="004E4D59" w:rsidRDefault="00BE3967" w:rsidP="00EB433E">
      <w:pPr>
        <w:pStyle w:val="ScreenCapture"/>
      </w:pPr>
      <w:r w:rsidRPr="004E4D59">
        <w:t xml:space="preserve">       IS07 - Zip code Address (Not Used)</w:t>
      </w:r>
    </w:p>
    <w:p w14:paraId="0DB7156C" w14:textId="77777777" w:rsidR="00BE3967" w:rsidRPr="004E4D59" w:rsidRDefault="00BE3967" w:rsidP="00EB433E">
      <w:pPr>
        <w:pStyle w:val="ScreenCapture"/>
      </w:pPr>
      <w:r w:rsidRPr="004E4D59">
        <w:t xml:space="preserve">       IS08 - Phone Number (Not Used)</w:t>
      </w:r>
    </w:p>
    <w:p w14:paraId="43BD99AA" w14:textId="77777777" w:rsidR="00BE3967" w:rsidRPr="004E4D59" w:rsidRDefault="00BE3967" w:rsidP="00EB433E">
      <w:pPr>
        <w:pStyle w:val="ScreenCapture"/>
      </w:pPr>
      <w:r w:rsidRPr="004E4D59">
        <w:t xml:space="preserve">       IS09 - Contact Name (Not Used)</w:t>
      </w:r>
    </w:p>
    <w:p w14:paraId="5BBCE8E5" w14:textId="77777777" w:rsidR="00BE3967" w:rsidRPr="004E4D59" w:rsidRDefault="00BE3967" w:rsidP="00EB433E">
      <w:pPr>
        <w:pStyle w:val="ScreenCapture"/>
      </w:pPr>
      <w:r w:rsidRPr="004E4D59">
        <w:t xml:space="preserve">       IS10 - Message (Not Used)</w:t>
      </w:r>
    </w:p>
    <w:p w14:paraId="793F86BC" w14:textId="77777777" w:rsidR="00BE3967" w:rsidRPr="004E4D59" w:rsidRDefault="00BE3967" w:rsidP="00EB433E">
      <w:pPr>
        <w:pStyle w:val="ScreenCapture"/>
      </w:pPr>
      <w:r w:rsidRPr="004E4D59">
        <w:t xml:space="preserve">       IS11 - Data Entry Terminal ID (Not Used)</w:t>
      </w:r>
    </w:p>
    <w:p w14:paraId="1520C991" w14:textId="77777777" w:rsidR="00BE3967" w:rsidRPr="004E4D59" w:rsidRDefault="00BE3967" w:rsidP="00EB433E">
      <w:pPr>
        <w:pStyle w:val="ScreenCapture"/>
      </w:pPr>
      <w:r w:rsidRPr="004E4D59">
        <w:t xml:space="preserve">    IR - Information Receiver</w:t>
      </w:r>
    </w:p>
    <w:p w14:paraId="25E18F7A" w14:textId="77777777" w:rsidR="00BE3967" w:rsidRPr="004E4D59" w:rsidRDefault="00BE3967" w:rsidP="00EB433E">
      <w:pPr>
        <w:pStyle w:val="ScreenCapture"/>
      </w:pPr>
      <w:r w:rsidRPr="004E4D59">
        <w:t xml:space="preserve">       IR01 - Unique Information Receiver ID</w:t>
      </w:r>
    </w:p>
    <w:p w14:paraId="5949FFF4" w14:textId="77777777" w:rsidR="00BE3967" w:rsidRPr="004E4D59" w:rsidRDefault="00BE3967" w:rsidP="00EB433E">
      <w:pPr>
        <w:pStyle w:val="ScreenCapture"/>
      </w:pPr>
      <w:r w:rsidRPr="004E4D59">
        <w:t xml:space="preserve">       IR02 - Information Receiver Entity Name</w:t>
      </w:r>
    </w:p>
    <w:p w14:paraId="06ED1C2B" w14:textId="77777777" w:rsidR="00BE3967" w:rsidRPr="004E4D59" w:rsidRDefault="00BE3967" w:rsidP="00EB433E">
      <w:pPr>
        <w:pStyle w:val="ScreenCapture"/>
      </w:pPr>
      <w:r w:rsidRPr="004E4D59">
        <w:t xml:space="preserve">       IR03 - Address Information - 1 (Not Used)</w:t>
      </w:r>
    </w:p>
    <w:p w14:paraId="515E6002" w14:textId="77777777" w:rsidR="00BE3967" w:rsidRPr="004E4D59" w:rsidRDefault="00BE3967" w:rsidP="00EB433E">
      <w:pPr>
        <w:pStyle w:val="ScreenCapture"/>
      </w:pPr>
      <w:r w:rsidRPr="004E4D59">
        <w:t xml:space="preserve">       IR04 - Address Information - 2 (Not Used)</w:t>
      </w:r>
    </w:p>
    <w:p w14:paraId="2C960405" w14:textId="77777777" w:rsidR="00BE3967" w:rsidRPr="004E4D59" w:rsidRDefault="00BE3967" w:rsidP="00EB433E">
      <w:pPr>
        <w:pStyle w:val="ScreenCapture"/>
      </w:pPr>
      <w:r w:rsidRPr="004E4D59">
        <w:t xml:space="preserve">       IR05 - City Address (Not Used)</w:t>
      </w:r>
    </w:p>
    <w:p w14:paraId="1224FEBF" w14:textId="77777777" w:rsidR="00BE3967" w:rsidRPr="004E4D59" w:rsidRDefault="00BE3967" w:rsidP="00EB433E">
      <w:pPr>
        <w:pStyle w:val="ScreenCapture"/>
      </w:pPr>
      <w:r w:rsidRPr="004E4D59">
        <w:t xml:space="preserve">       IR06 - State Address (Not Used)</w:t>
      </w:r>
    </w:p>
    <w:p w14:paraId="304DB171" w14:textId="77777777" w:rsidR="00BE3967" w:rsidRPr="004E4D59" w:rsidRDefault="00BE3967" w:rsidP="00EB433E">
      <w:pPr>
        <w:pStyle w:val="ScreenCapture"/>
      </w:pPr>
      <w:r w:rsidRPr="004E4D59">
        <w:t xml:space="preserve">       IR07 - Zip code Address (Not Used)</w:t>
      </w:r>
    </w:p>
    <w:p w14:paraId="2F9CFD8A" w14:textId="77777777" w:rsidR="00BE3967" w:rsidRPr="004E4D59" w:rsidRDefault="00BE3967" w:rsidP="00EB433E">
      <w:pPr>
        <w:pStyle w:val="ScreenCapture"/>
      </w:pPr>
      <w:r w:rsidRPr="004E4D59">
        <w:t xml:space="preserve">       IR08 - Phone Number (Not Used)</w:t>
      </w:r>
    </w:p>
    <w:p w14:paraId="34B76788" w14:textId="77777777" w:rsidR="00BE3967" w:rsidRPr="004E4D59" w:rsidRDefault="00BE3967" w:rsidP="00EB433E">
      <w:pPr>
        <w:pStyle w:val="ScreenCapture"/>
      </w:pPr>
      <w:r w:rsidRPr="004E4D59">
        <w:t xml:space="preserve">       IR09 - Contact name (Not Used)</w:t>
      </w:r>
    </w:p>
    <w:p w14:paraId="7B0BA26C" w14:textId="77777777" w:rsidR="00BE3967" w:rsidRPr="004E4D59" w:rsidRDefault="00BE3967" w:rsidP="00EB433E">
      <w:pPr>
        <w:pStyle w:val="ScreenCapture"/>
      </w:pPr>
      <w:r w:rsidRPr="004E4D59">
        <w:t xml:space="preserve">       IR10 - Message (Not Used)</w:t>
      </w:r>
    </w:p>
    <w:p w14:paraId="0862F728" w14:textId="77777777" w:rsidR="00BE3967" w:rsidRPr="004E4D59" w:rsidRDefault="00BE3967" w:rsidP="00EB433E">
      <w:pPr>
        <w:pStyle w:val="ScreenCapture"/>
      </w:pPr>
      <w:r w:rsidRPr="004E4D59">
        <w:t xml:space="preserve">        PHARMACY HEADER</w:t>
      </w:r>
    </w:p>
    <w:p w14:paraId="57B07EFD" w14:textId="77777777" w:rsidR="00BE3967" w:rsidRPr="004E4D59" w:rsidRDefault="00BE3967" w:rsidP="00EB433E">
      <w:pPr>
        <w:pStyle w:val="ScreenCapture"/>
      </w:pPr>
      <w:r w:rsidRPr="004E4D59">
        <w:t xml:space="preserve">        PHA - Pharmacy Header</w:t>
      </w:r>
    </w:p>
    <w:p w14:paraId="2904985D" w14:textId="77777777" w:rsidR="00BE3967" w:rsidRPr="004E4D59" w:rsidRDefault="00BE3967" w:rsidP="00EB433E">
      <w:pPr>
        <w:pStyle w:val="ScreenCapture"/>
      </w:pPr>
      <w:r w:rsidRPr="004E4D59">
        <w:t xml:space="preserve">            PHA01 - National Provider Identifier (NPI)</w:t>
      </w:r>
    </w:p>
    <w:p w14:paraId="3055E334" w14:textId="77777777" w:rsidR="00BE3967" w:rsidRPr="004E4D59" w:rsidRDefault="00BE3967" w:rsidP="00EB433E">
      <w:pPr>
        <w:pStyle w:val="ScreenCapture"/>
      </w:pPr>
      <w:r w:rsidRPr="004E4D59">
        <w:t xml:space="preserve">            PHA02 - NCPDP/NABP Provider ID</w:t>
      </w:r>
    </w:p>
    <w:p w14:paraId="69FA1D4D" w14:textId="77777777" w:rsidR="00BE3967" w:rsidRPr="004E4D59" w:rsidRDefault="00BE3967" w:rsidP="00EB433E">
      <w:pPr>
        <w:pStyle w:val="ScreenCapture"/>
      </w:pPr>
      <w:r w:rsidRPr="004E4D59">
        <w:t xml:space="preserve">            PHA03 - DEA Number</w:t>
      </w:r>
    </w:p>
    <w:p w14:paraId="3B4303E4" w14:textId="77777777" w:rsidR="00BE3967" w:rsidRPr="004E4D59" w:rsidRDefault="00BE3967" w:rsidP="00EB433E">
      <w:pPr>
        <w:pStyle w:val="ScreenCapture"/>
      </w:pPr>
      <w:r w:rsidRPr="004E4D59">
        <w:t xml:space="preserve">            PHA04 - Pharmacy Name</w:t>
      </w:r>
    </w:p>
    <w:p w14:paraId="14F91168" w14:textId="77777777" w:rsidR="00BE3967" w:rsidRPr="004E4D59" w:rsidRDefault="00BE3967" w:rsidP="00EB433E">
      <w:pPr>
        <w:pStyle w:val="ScreenCapture"/>
      </w:pPr>
      <w:r w:rsidRPr="004E4D59">
        <w:t xml:space="preserve">            PHA05 - Address Information - 1</w:t>
      </w:r>
    </w:p>
    <w:p w14:paraId="321D7283" w14:textId="77777777" w:rsidR="00BE3967" w:rsidRPr="004E4D59" w:rsidRDefault="00BE3967" w:rsidP="00EB433E">
      <w:pPr>
        <w:pStyle w:val="ScreenCapture"/>
      </w:pPr>
      <w:r w:rsidRPr="004E4D59">
        <w:t xml:space="preserve">            PHA06 - Address Information - 2</w:t>
      </w:r>
    </w:p>
    <w:p w14:paraId="2EBEDA1E" w14:textId="77777777" w:rsidR="00BE3967" w:rsidRPr="004E4D59" w:rsidRDefault="00BE3967" w:rsidP="00EB433E">
      <w:pPr>
        <w:pStyle w:val="ScreenCapture"/>
      </w:pPr>
      <w:r w:rsidRPr="004E4D59">
        <w:t xml:space="preserve">            PHA07 - City Address</w:t>
      </w:r>
    </w:p>
    <w:p w14:paraId="6AC27229" w14:textId="77777777" w:rsidR="00BE3967" w:rsidRPr="004E4D59" w:rsidRDefault="00BE3967" w:rsidP="00EB433E">
      <w:pPr>
        <w:pStyle w:val="ScreenCapture"/>
      </w:pPr>
      <w:r w:rsidRPr="004E4D59">
        <w:t xml:space="preserve">            PHA08 - State Address</w:t>
      </w:r>
    </w:p>
    <w:p w14:paraId="40A270C0" w14:textId="77777777" w:rsidR="00BE3967" w:rsidRPr="004E4D59" w:rsidRDefault="00BE3967" w:rsidP="00EB433E">
      <w:pPr>
        <w:pStyle w:val="ScreenCapture"/>
      </w:pPr>
      <w:r w:rsidRPr="004E4D59">
        <w:t xml:space="preserve">            PHA09 - ZIP Code Address</w:t>
      </w:r>
    </w:p>
    <w:p w14:paraId="32CC5822" w14:textId="77777777" w:rsidR="00BE3967" w:rsidRPr="004E4D59" w:rsidRDefault="00BE3967" w:rsidP="00EB433E">
      <w:pPr>
        <w:pStyle w:val="ScreenCapture"/>
      </w:pPr>
      <w:r w:rsidRPr="004E4D59">
        <w:t xml:space="preserve">            PHA10 - Phone Number</w:t>
      </w:r>
    </w:p>
    <w:p w14:paraId="645DD6C8" w14:textId="77777777" w:rsidR="00BE3967" w:rsidRPr="004E4D59" w:rsidRDefault="00BE3967" w:rsidP="00EB433E">
      <w:pPr>
        <w:pStyle w:val="ScreenCapture"/>
      </w:pPr>
      <w:r w:rsidRPr="004E4D59">
        <w:t xml:space="preserve">            PHA11 - Contact Name</w:t>
      </w:r>
    </w:p>
    <w:p w14:paraId="7F05ACF7" w14:textId="77777777" w:rsidR="00BE3967" w:rsidRPr="004E4D59" w:rsidRDefault="00BE3967" w:rsidP="00EB433E">
      <w:pPr>
        <w:pStyle w:val="ScreenCapture"/>
      </w:pPr>
      <w:r w:rsidRPr="004E4D59">
        <w:t xml:space="preserve">            PHA12 - Reporting Frequency (Not Used)</w:t>
      </w:r>
    </w:p>
    <w:p w14:paraId="17C978AB" w14:textId="77777777" w:rsidR="00BE3967" w:rsidRPr="004E4D59" w:rsidRDefault="00BE3967" w:rsidP="00EB433E">
      <w:pPr>
        <w:pStyle w:val="ScreenCapture"/>
      </w:pPr>
      <w:r w:rsidRPr="004E4D59">
        <w:t xml:space="preserve">            PHA13 - Message (Not Used)</w:t>
      </w:r>
    </w:p>
    <w:p w14:paraId="2726F231" w14:textId="77777777" w:rsidR="00BE3967" w:rsidRPr="004E4D59" w:rsidRDefault="00BE3967" w:rsidP="00EB433E">
      <w:pPr>
        <w:pStyle w:val="ScreenCapture"/>
      </w:pPr>
      <w:r w:rsidRPr="004E4D59">
        <w:t xml:space="preserve">            PATIENT DETAIL</w:t>
      </w:r>
    </w:p>
    <w:p w14:paraId="1C2612E0" w14:textId="77777777" w:rsidR="00BE3967" w:rsidRPr="004E4D59" w:rsidRDefault="00BE3967" w:rsidP="00EB433E">
      <w:pPr>
        <w:pStyle w:val="ScreenCapture"/>
      </w:pPr>
      <w:r w:rsidRPr="004E4D59">
        <w:t xml:space="preserve">            PAT - Patient Information</w:t>
      </w:r>
    </w:p>
    <w:p w14:paraId="7BAEE361" w14:textId="77777777" w:rsidR="00BE3967" w:rsidRPr="004E4D59" w:rsidRDefault="00BE3967" w:rsidP="00EB433E">
      <w:pPr>
        <w:pStyle w:val="ScreenCapture"/>
      </w:pPr>
      <w:r w:rsidRPr="004E4D59">
        <w:t xml:space="preserve">                PAT01 - Reporting Status (Not Used)</w:t>
      </w:r>
    </w:p>
    <w:p w14:paraId="7F55EF6E" w14:textId="77777777" w:rsidR="00BE3967" w:rsidRPr="004E4D59" w:rsidRDefault="00BE3967" w:rsidP="00EB433E">
      <w:pPr>
        <w:pStyle w:val="ScreenCapture"/>
      </w:pPr>
      <w:r w:rsidRPr="004E4D59">
        <w:t xml:space="preserve">                PAT02 - Program Participation Status (Not Used)</w:t>
      </w:r>
    </w:p>
    <w:p w14:paraId="1ECF3E15" w14:textId="77777777" w:rsidR="00BE3967" w:rsidRPr="004E4D59" w:rsidRDefault="00BE3967" w:rsidP="00EB433E">
      <w:pPr>
        <w:pStyle w:val="ScreenCapture"/>
      </w:pPr>
      <w:r w:rsidRPr="004E4D59">
        <w:t xml:space="preserve">                PAT03 - Unique System ID - Patient (Not Used)</w:t>
      </w:r>
    </w:p>
    <w:p w14:paraId="0F8D6D7F" w14:textId="77777777" w:rsidR="00BE3967" w:rsidRPr="004E4D59" w:rsidRDefault="00BE3967" w:rsidP="00EB433E">
      <w:pPr>
        <w:pStyle w:val="ScreenCapture"/>
      </w:pPr>
      <w:r w:rsidRPr="004E4D59">
        <w:t xml:space="preserve">                PAT04 - Social Security Number</w:t>
      </w:r>
    </w:p>
    <w:p w14:paraId="3FAE47A6" w14:textId="77777777" w:rsidR="00BE3967" w:rsidRPr="004E4D59" w:rsidRDefault="00BE3967" w:rsidP="00EB433E">
      <w:pPr>
        <w:pStyle w:val="ScreenCapture"/>
      </w:pPr>
      <w:r w:rsidRPr="004E4D59">
        <w:t xml:space="preserve">                PAT05 - Additional Patient ID Qualifier</w:t>
      </w:r>
    </w:p>
    <w:p w14:paraId="1BFF9315" w14:textId="77777777" w:rsidR="00BE3967" w:rsidRPr="004E4D59" w:rsidRDefault="00BE3967" w:rsidP="00EB433E">
      <w:pPr>
        <w:pStyle w:val="ScreenCapture"/>
      </w:pPr>
      <w:r w:rsidRPr="004E4D59">
        <w:t xml:space="preserve">                PAT06 - Additional ID</w:t>
      </w:r>
    </w:p>
    <w:p w14:paraId="36BA560F" w14:textId="77777777" w:rsidR="00BE3967" w:rsidRPr="004E4D59" w:rsidRDefault="00BE3967" w:rsidP="00EB433E">
      <w:pPr>
        <w:pStyle w:val="ScreenCapture"/>
      </w:pPr>
      <w:r w:rsidRPr="004E4D59">
        <w:t xml:space="preserve">                PAT07 - Last Name</w:t>
      </w:r>
    </w:p>
    <w:p w14:paraId="25845797" w14:textId="77777777" w:rsidR="00BE3967" w:rsidRPr="004E4D59" w:rsidRDefault="00BE3967" w:rsidP="00EB433E">
      <w:pPr>
        <w:pStyle w:val="ScreenCapture"/>
      </w:pPr>
      <w:r w:rsidRPr="004E4D59">
        <w:t xml:space="preserve">                PAT08 - First Name</w:t>
      </w:r>
    </w:p>
    <w:p w14:paraId="61210309" w14:textId="77777777" w:rsidR="00BE3967" w:rsidRPr="004E4D59" w:rsidRDefault="00BE3967" w:rsidP="00EB433E">
      <w:pPr>
        <w:pStyle w:val="ScreenCapture"/>
      </w:pPr>
      <w:r w:rsidRPr="004E4D59">
        <w:t xml:space="preserve">                PAT09 - Middle Name</w:t>
      </w:r>
    </w:p>
    <w:p w14:paraId="4A7E5F8A" w14:textId="77777777" w:rsidR="00BE3967" w:rsidRPr="004E4D59" w:rsidRDefault="00BE3967" w:rsidP="00EB433E">
      <w:pPr>
        <w:pStyle w:val="ScreenCapture"/>
      </w:pPr>
      <w:r w:rsidRPr="004E4D59">
        <w:t xml:space="preserve">                PAT10 - Name Prefix</w:t>
      </w:r>
    </w:p>
    <w:p w14:paraId="6D2400DB" w14:textId="77777777" w:rsidR="00BE3967" w:rsidRPr="004E4D59" w:rsidRDefault="00BE3967" w:rsidP="00EB433E">
      <w:pPr>
        <w:pStyle w:val="ScreenCapture"/>
      </w:pPr>
      <w:r w:rsidRPr="004E4D59">
        <w:t xml:space="preserve">                PAT11 - Name Suffix</w:t>
      </w:r>
    </w:p>
    <w:p w14:paraId="1941B597" w14:textId="77777777" w:rsidR="00BE3967" w:rsidRPr="004E4D59" w:rsidRDefault="00BE3967" w:rsidP="00EB433E">
      <w:pPr>
        <w:pStyle w:val="ScreenCapture"/>
      </w:pPr>
      <w:r w:rsidRPr="004E4D59">
        <w:t xml:space="preserve">                PAT12 - Address Information - 1</w:t>
      </w:r>
    </w:p>
    <w:p w14:paraId="08E02838" w14:textId="77777777" w:rsidR="00BE3967" w:rsidRPr="004E4D59" w:rsidRDefault="00BE3967" w:rsidP="00EB433E">
      <w:pPr>
        <w:pStyle w:val="ScreenCapture"/>
      </w:pPr>
      <w:r w:rsidRPr="004E4D59">
        <w:t xml:space="preserve">                PAT13 - Address Information - 2</w:t>
      </w:r>
    </w:p>
    <w:p w14:paraId="1A738EF7" w14:textId="77777777" w:rsidR="00BE3967" w:rsidRPr="004E4D59" w:rsidRDefault="00BE3967" w:rsidP="00EB433E">
      <w:pPr>
        <w:pStyle w:val="ScreenCapture"/>
      </w:pPr>
      <w:r w:rsidRPr="004E4D59">
        <w:t xml:space="preserve">                PAT14 - City Address</w:t>
      </w:r>
    </w:p>
    <w:p w14:paraId="5E404A0F" w14:textId="77777777" w:rsidR="00BE3967" w:rsidRPr="004E4D59" w:rsidRDefault="00BE3967" w:rsidP="00EB433E">
      <w:pPr>
        <w:pStyle w:val="ScreenCapture"/>
      </w:pPr>
      <w:r w:rsidRPr="004E4D59">
        <w:t xml:space="preserve">                PAT15 - State Address</w:t>
      </w:r>
    </w:p>
    <w:p w14:paraId="6366015B" w14:textId="77777777" w:rsidR="00BE3967" w:rsidRPr="004E4D59" w:rsidRDefault="00BE3967" w:rsidP="00EB433E">
      <w:pPr>
        <w:pStyle w:val="ScreenCapture"/>
      </w:pPr>
      <w:r w:rsidRPr="004E4D59">
        <w:t xml:space="preserve">                PAT16 - ZIP Code Address</w:t>
      </w:r>
    </w:p>
    <w:p w14:paraId="5B4EED14" w14:textId="77777777" w:rsidR="00BE3967" w:rsidRPr="004E4D59" w:rsidRDefault="00BE3967" w:rsidP="00EB433E">
      <w:pPr>
        <w:pStyle w:val="ScreenCapture"/>
      </w:pPr>
      <w:r w:rsidRPr="004E4D59">
        <w:t xml:space="preserve">                PAT17 - Phone Number</w:t>
      </w:r>
    </w:p>
    <w:p w14:paraId="7DE9FD1E" w14:textId="77777777" w:rsidR="00BE3967" w:rsidRPr="004E4D59" w:rsidRDefault="00BE3967" w:rsidP="00EB433E">
      <w:pPr>
        <w:pStyle w:val="ScreenCapture"/>
      </w:pPr>
      <w:r w:rsidRPr="004E4D59">
        <w:t xml:space="preserve">                PAT18 - Email Address (Not Used)</w:t>
      </w:r>
    </w:p>
    <w:p w14:paraId="14A05479" w14:textId="77777777" w:rsidR="00BE3967" w:rsidRPr="004E4D59" w:rsidRDefault="00BE3967" w:rsidP="00EB433E">
      <w:pPr>
        <w:pStyle w:val="ScreenCapture"/>
      </w:pPr>
      <w:r w:rsidRPr="004E4D59">
        <w:t xml:space="preserve">                PAT19 - Date Of Birth</w:t>
      </w:r>
    </w:p>
    <w:p w14:paraId="65D56113" w14:textId="77777777" w:rsidR="00BE3967" w:rsidRPr="004E4D59" w:rsidRDefault="00BE3967" w:rsidP="00EB433E">
      <w:pPr>
        <w:pStyle w:val="ScreenCapture"/>
      </w:pPr>
      <w:r w:rsidRPr="004E4D59">
        <w:t xml:space="preserve">                PAT20 - Gender Code</w:t>
      </w:r>
    </w:p>
    <w:p w14:paraId="45F9FBCE" w14:textId="77777777" w:rsidR="00BE3967" w:rsidRPr="004E4D59" w:rsidRDefault="00BE3967" w:rsidP="00EB433E">
      <w:pPr>
        <w:pStyle w:val="ScreenCapture"/>
      </w:pPr>
      <w:r w:rsidRPr="004E4D59">
        <w:t xml:space="preserve">                PAT21 - Patient Location Code (Not Used)</w:t>
      </w:r>
    </w:p>
    <w:p w14:paraId="223DE8E0" w14:textId="77777777" w:rsidR="00BE3967" w:rsidRPr="004E4D59" w:rsidRDefault="00BE3967" w:rsidP="00EB433E">
      <w:pPr>
        <w:pStyle w:val="ScreenCapture"/>
      </w:pPr>
      <w:r w:rsidRPr="004E4D59">
        <w:t xml:space="preserve">                PAT22 - Primary Prescription Coverage Type (Not Used)</w:t>
      </w:r>
    </w:p>
    <w:p w14:paraId="3C1BA773" w14:textId="77777777" w:rsidR="00BE3967" w:rsidRPr="004E4D59" w:rsidRDefault="00BE3967" w:rsidP="00EB433E">
      <w:pPr>
        <w:pStyle w:val="ScreenCapture"/>
      </w:pPr>
      <w:r w:rsidRPr="004E4D59">
        <w:t xml:space="preserve">                PAT23 - Secondary Prescription Coverage Type (Not Used)</w:t>
      </w:r>
    </w:p>
    <w:p w14:paraId="0BF3CAF6" w14:textId="77777777" w:rsidR="00BE3967" w:rsidRPr="004E4D59" w:rsidRDefault="00BE3967" w:rsidP="00EB433E">
      <w:pPr>
        <w:pStyle w:val="ScreenCapture"/>
      </w:pPr>
      <w:r w:rsidRPr="004E4D59">
        <w:t xml:space="preserve">                PAT24 - Language Code (Not Used)</w:t>
      </w:r>
    </w:p>
    <w:p w14:paraId="22BDED3A" w14:textId="77777777" w:rsidR="00BE3967" w:rsidRPr="004E4D59" w:rsidRDefault="00BE3967" w:rsidP="00EB433E">
      <w:pPr>
        <w:pStyle w:val="ScreenCapture"/>
      </w:pPr>
      <w:r w:rsidRPr="004E4D59">
        <w:t xml:space="preserve">                PAT25 - Work Phone Number (Not Used)</w:t>
      </w:r>
    </w:p>
    <w:p w14:paraId="6B4283D6" w14:textId="77777777" w:rsidR="00BE3967" w:rsidRPr="004E4D59" w:rsidRDefault="00BE3967" w:rsidP="00EB433E">
      <w:pPr>
        <w:pStyle w:val="ScreenCapture"/>
      </w:pPr>
      <w:r w:rsidRPr="004E4D59">
        <w:t xml:space="preserve">                PAT26 - Alternate Phone Number (Not Used)</w:t>
      </w:r>
    </w:p>
    <w:p w14:paraId="71C8AAAA" w14:textId="77777777" w:rsidR="00BE3967" w:rsidRPr="004E4D59" w:rsidRDefault="00BE3967" w:rsidP="00EB433E">
      <w:pPr>
        <w:pStyle w:val="ScreenCapture"/>
      </w:pPr>
      <w:r w:rsidRPr="004E4D59">
        <w:t xml:space="preserve">                PAT27 - Driver's License Number</w:t>
      </w:r>
    </w:p>
    <w:p w14:paraId="3A483AC3" w14:textId="77777777" w:rsidR="00BE3967" w:rsidRPr="004E4D59" w:rsidRDefault="00BE3967" w:rsidP="00EB433E">
      <w:pPr>
        <w:pStyle w:val="ScreenCapture"/>
      </w:pPr>
      <w:r w:rsidRPr="004E4D59">
        <w:t xml:space="preserve">                PAT28 - Facility Code (Not Used)</w:t>
      </w:r>
    </w:p>
    <w:p w14:paraId="00032030" w14:textId="77777777" w:rsidR="00BE3967" w:rsidRPr="004E4D59" w:rsidRDefault="00BE3967" w:rsidP="00EB433E">
      <w:pPr>
        <w:pStyle w:val="ScreenCapture"/>
      </w:pPr>
      <w:r w:rsidRPr="004E4D59">
        <w:t xml:space="preserve">                PAT29 - Unit Identifier (Not Used)</w:t>
      </w:r>
    </w:p>
    <w:p w14:paraId="12F680A5" w14:textId="77777777" w:rsidR="00BE3967" w:rsidRPr="004E4D59" w:rsidRDefault="00BE3967" w:rsidP="00EB433E">
      <w:pPr>
        <w:pStyle w:val="ScreenCapture"/>
      </w:pPr>
      <w:r w:rsidRPr="004E4D59">
        <w:t xml:space="preserve">                PAT30 - Room Number (Not Used)</w:t>
      </w:r>
    </w:p>
    <w:p w14:paraId="15B1FE0E" w14:textId="77777777" w:rsidR="00BE3967" w:rsidRPr="004E4D59" w:rsidRDefault="00BE3967" w:rsidP="00EB433E">
      <w:pPr>
        <w:pStyle w:val="ScreenCapture"/>
      </w:pPr>
      <w:r w:rsidRPr="004E4D59">
        <w:t xml:space="preserve">                PAT31 - Bed (Not Used)</w:t>
      </w:r>
    </w:p>
    <w:p w14:paraId="686C24A8" w14:textId="77777777" w:rsidR="00BE3967" w:rsidRPr="004E4D59" w:rsidRDefault="00BE3967" w:rsidP="00EB433E">
      <w:pPr>
        <w:pStyle w:val="ScreenCapture"/>
      </w:pPr>
      <w:r w:rsidRPr="004E4D59">
        <w:t xml:space="preserve">                PAT32 - Medical Record Number (Not Used)</w:t>
      </w:r>
    </w:p>
    <w:p w14:paraId="17C720C1" w14:textId="77777777" w:rsidR="00BE3967" w:rsidRPr="004E4D59" w:rsidRDefault="00BE3967" w:rsidP="00EB433E">
      <w:pPr>
        <w:pStyle w:val="ScreenCapture"/>
      </w:pPr>
      <w:r w:rsidRPr="004E4D59">
        <w:t xml:space="preserve">                PAT33 - Admission Date (Not Used)</w:t>
      </w:r>
    </w:p>
    <w:p w14:paraId="4D40547E" w14:textId="77777777" w:rsidR="00BE3967" w:rsidRPr="004E4D59" w:rsidRDefault="00BE3967" w:rsidP="00EB433E">
      <w:pPr>
        <w:pStyle w:val="ScreenCapture"/>
      </w:pPr>
      <w:r w:rsidRPr="004E4D59">
        <w:t xml:space="preserve">                PAT34 - Admission Time (Not Used)</w:t>
      </w:r>
    </w:p>
    <w:p w14:paraId="37F65172" w14:textId="77777777" w:rsidR="00BE3967" w:rsidRPr="004E4D59" w:rsidRDefault="00BE3967" w:rsidP="00EB433E">
      <w:pPr>
        <w:pStyle w:val="ScreenCapture"/>
      </w:pPr>
      <w:r w:rsidRPr="004E4D59">
        <w:t xml:space="preserve">                PAT35 - Discharge Date (Not Used)</w:t>
      </w:r>
    </w:p>
    <w:p w14:paraId="7F9F5CED" w14:textId="77777777" w:rsidR="00BE3967" w:rsidRPr="004E4D59" w:rsidRDefault="00BE3967" w:rsidP="00EB433E">
      <w:pPr>
        <w:pStyle w:val="ScreenCapture"/>
      </w:pPr>
      <w:r w:rsidRPr="004E4D59">
        <w:t xml:space="preserve">                PAT36 - Discharge Time (Not Used)</w:t>
      </w:r>
    </w:p>
    <w:p w14:paraId="1FBCDA20" w14:textId="77777777" w:rsidR="00BE3967" w:rsidRPr="004E4D59" w:rsidRDefault="00BE3967" w:rsidP="00EB433E">
      <w:pPr>
        <w:pStyle w:val="ScreenCapture"/>
      </w:pPr>
      <w:r w:rsidRPr="004E4D59">
        <w:t xml:space="preserve">                PAT37 - Primary Coverage Start Date (Not Used)</w:t>
      </w:r>
    </w:p>
    <w:p w14:paraId="2B08B200" w14:textId="77777777" w:rsidR="00BE3967" w:rsidRPr="004E4D59" w:rsidRDefault="00BE3967" w:rsidP="00EB433E">
      <w:pPr>
        <w:pStyle w:val="ScreenCapture"/>
      </w:pPr>
      <w:r w:rsidRPr="004E4D59">
        <w:t xml:space="preserve">                PAT38 - Primary Coverage Stop Date (Not Used)</w:t>
      </w:r>
    </w:p>
    <w:p w14:paraId="07A18292" w14:textId="77777777" w:rsidR="00BE3967" w:rsidRPr="004E4D59" w:rsidRDefault="00BE3967" w:rsidP="00EB433E">
      <w:pPr>
        <w:pStyle w:val="ScreenCapture"/>
      </w:pPr>
      <w:r w:rsidRPr="004E4D59">
        <w:t xml:space="preserve">                PAT39 - Secondary Coverage Start Date (Not Used)</w:t>
      </w:r>
    </w:p>
    <w:p w14:paraId="5A1AC2F9" w14:textId="77777777" w:rsidR="00BE3967" w:rsidRPr="004E4D59" w:rsidRDefault="00BE3967" w:rsidP="00EB433E">
      <w:pPr>
        <w:pStyle w:val="ScreenCapture"/>
      </w:pPr>
      <w:r w:rsidRPr="004E4D59">
        <w:t xml:space="preserve">                PAT40 - Secondary Coverage Stop Date (Not Used)</w:t>
      </w:r>
    </w:p>
    <w:p w14:paraId="4FB6C38A" w14:textId="77777777" w:rsidR="00BE3967" w:rsidRPr="004E4D59" w:rsidRDefault="00BE3967" w:rsidP="00EB433E">
      <w:pPr>
        <w:pStyle w:val="ScreenCapture"/>
      </w:pPr>
      <w:r w:rsidRPr="004E4D59">
        <w:t xml:space="preserve">                PRESCRIPTION DETAIL</w:t>
      </w:r>
    </w:p>
    <w:p w14:paraId="3178735B" w14:textId="77777777" w:rsidR="00BE3967" w:rsidRPr="004E4D59" w:rsidRDefault="00BE3967" w:rsidP="00EB433E">
      <w:pPr>
        <w:pStyle w:val="ScreenCapture"/>
      </w:pPr>
      <w:r w:rsidRPr="004E4D59">
        <w:t xml:space="preserve">                RX - Prescription Order</w:t>
      </w:r>
    </w:p>
    <w:p w14:paraId="74EE24F3" w14:textId="77777777" w:rsidR="00BE3967" w:rsidRPr="004E4D59" w:rsidRDefault="00BE3967" w:rsidP="00EB433E">
      <w:pPr>
        <w:pStyle w:val="ScreenCapture"/>
      </w:pPr>
      <w:r w:rsidRPr="004E4D59">
        <w:t xml:space="preserve">                   RX01 - Reporting Status</w:t>
      </w:r>
    </w:p>
    <w:p w14:paraId="6F0C75A3" w14:textId="77777777" w:rsidR="00BE3967" w:rsidRPr="004E4D59" w:rsidRDefault="00BE3967" w:rsidP="00EB433E">
      <w:pPr>
        <w:pStyle w:val="ScreenCapture"/>
      </w:pPr>
      <w:r w:rsidRPr="004E4D59">
        <w:t xml:space="preserve">                   RX02 - Program Participation Status (Not Used)</w:t>
      </w:r>
    </w:p>
    <w:p w14:paraId="4C09D5B1" w14:textId="77777777" w:rsidR="00BE3967" w:rsidRPr="004E4D59" w:rsidRDefault="00BE3967" w:rsidP="00EB433E">
      <w:pPr>
        <w:pStyle w:val="ScreenCapture"/>
      </w:pPr>
      <w:r w:rsidRPr="004E4D59">
        <w:t xml:space="preserve">                   RX03 - Prescription Number</w:t>
      </w:r>
    </w:p>
    <w:p w14:paraId="3057BB4C" w14:textId="77777777" w:rsidR="00BE3967" w:rsidRPr="004E4D59" w:rsidRDefault="00BE3967" w:rsidP="00EB433E">
      <w:pPr>
        <w:pStyle w:val="ScreenCapture"/>
      </w:pPr>
      <w:r w:rsidRPr="004E4D59">
        <w:t xml:space="preserve">                   RX04 - Unique System ID - RPh (Not Used)</w:t>
      </w:r>
    </w:p>
    <w:p w14:paraId="30B91DD7" w14:textId="77777777" w:rsidR="00BE3967" w:rsidRPr="004E4D59" w:rsidRDefault="00BE3967" w:rsidP="00EB433E">
      <w:pPr>
        <w:pStyle w:val="ScreenCapture"/>
      </w:pPr>
      <w:r w:rsidRPr="004E4D59">
        <w:t xml:space="preserve">                   RX05 - Unique System ID - Patient (Not Used)</w:t>
      </w:r>
    </w:p>
    <w:p w14:paraId="48BA82AB" w14:textId="77777777" w:rsidR="00BE3967" w:rsidRPr="004E4D59" w:rsidRDefault="00BE3967" w:rsidP="00EB433E">
      <w:pPr>
        <w:pStyle w:val="ScreenCapture"/>
      </w:pPr>
      <w:r w:rsidRPr="004E4D59">
        <w:t xml:space="preserve">                   RX06 - Unique System ID - Prescriber (Not Used)</w:t>
      </w:r>
    </w:p>
    <w:p w14:paraId="3633B17D" w14:textId="77777777" w:rsidR="00BE3967" w:rsidRPr="004E4D59" w:rsidRDefault="00BE3967" w:rsidP="00EB433E">
      <w:pPr>
        <w:pStyle w:val="ScreenCapture"/>
      </w:pPr>
      <w:r w:rsidRPr="004E4D59">
        <w:t xml:space="preserve">                   RX07 - Unique System ID - Drug (Not Used)</w:t>
      </w:r>
    </w:p>
    <w:p w14:paraId="782CDA4E" w14:textId="77777777" w:rsidR="00BE3967" w:rsidRPr="004E4D59" w:rsidRDefault="00BE3967" w:rsidP="00EB433E">
      <w:pPr>
        <w:pStyle w:val="ScreenCapture"/>
      </w:pPr>
      <w:r w:rsidRPr="004E4D59">
        <w:t xml:space="preserve">                   RX08 - Date Rx Written</w:t>
      </w:r>
    </w:p>
    <w:p w14:paraId="6BBFD0A1" w14:textId="77777777" w:rsidR="00BE3967" w:rsidRPr="004E4D59" w:rsidRDefault="00BE3967" w:rsidP="00EB433E">
      <w:pPr>
        <w:pStyle w:val="ScreenCapture"/>
      </w:pPr>
      <w:r w:rsidRPr="004E4D59">
        <w:t xml:space="preserve">                   RX09 - Rx Start Date (Not Used)</w:t>
      </w:r>
    </w:p>
    <w:p w14:paraId="38B398B7" w14:textId="77777777" w:rsidR="00BE3967" w:rsidRPr="004E4D59" w:rsidRDefault="00BE3967" w:rsidP="00EB433E">
      <w:pPr>
        <w:pStyle w:val="ScreenCapture"/>
      </w:pPr>
      <w:r w:rsidRPr="004E4D59">
        <w:t xml:space="preserve">                   RX10 - Rx End Date (Not Used)</w:t>
      </w:r>
    </w:p>
    <w:p w14:paraId="5CF6716E" w14:textId="77777777" w:rsidR="00BE3967" w:rsidRPr="004E4D59" w:rsidRDefault="00BE3967" w:rsidP="00EB433E">
      <w:pPr>
        <w:pStyle w:val="ScreenCapture"/>
      </w:pPr>
      <w:r w:rsidRPr="004E4D59">
        <w:t xml:space="preserve">                   RX11 - Diagnosis Code Qualifier</w:t>
      </w:r>
    </w:p>
    <w:p w14:paraId="756A77B4" w14:textId="77777777" w:rsidR="00BE3967" w:rsidRPr="004E4D59" w:rsidRDefault="00BE3967" w:rsidP="00EB433E">
      <w:pPr>
        <w:pStyle w:val="ScreenCapture"/>
      </w:pPr>
      <w:r w:rsidRPr="004E4D59">
        <w:t xml:space="preserve">                   RX12 - Diagnosis Code</w:t>
      </w:r>
    </w:p>
    <w:p w14:paraId="107F2011" w14:textId="77777777" w:rsidR="00BE3967" w:rsidRPr="004E4D59" w:rsidRDefault="00BE3967" w:rsidP="00EB433E">
      <w:pPr>
        <w:pStyle w:val="ScreenCapture"/>
      </w:pPr>
      <w:r w:rsidRPr="004E4D59">
        <w:t xml:space="preserve">                   RX13 - Product ID Qualifier</w:t>
      </w:r>
    </w:p>
    <w:p w14:paraId="77FDE066" w14:textId="77777777" w:rsidR="00BE3967" w:rsidRPr="004E4D59" w:rsidRDefault="00BE3967" w:rsidP="00EB433E">
      <w:pPr>
        <w:pStyle w:val="ScreenCapture"/>
      </w:pPr>
      <w:r w:rsidRPr="004E4D59">
        <w:t xml:space="preserve">                   RX14 - Product ID</w:t>
      </w:r>
    </w:p>
    <w:p w14:paraId="61969A0B" w14:textId="77777777" w:rsidR="00BE3967" w:rsidRPr="004E4D59" w:rsidRDefault="00BE3967" w:rsidP="00EB433E">
      <w:pPr>
        <w:pStyle w:val="ScreenCapture"/>
      </w:pPr>
      <w:r w:rsidRPr="004E4D59">
        <w:t xml:space="preserve">                   RX15 - Product Description (Not Used)</w:t>
      </w:r>
    </w:p>
    <w:p w14:paraId="69A094E6" w14:textId="77777777" w:rsidR="00BE3967" w:rsidRPr="004E4D59" w:rsidRDefault="00BE3967" w:rsidP="00EB433E">
      <w:pPr>
        <w:pStyle w:val="ScreenCapture"/>
      </w:pPr>
      <w:r w:rsidRPr="004E4D59">
        <w:t xml:space="preserve">                   RX16 - DAW Code (Not Used)</w:t>
      </w:r>
    </w:p>
    <w:p w14:paraId="507D33E4" w14:textId="77777777" w:rsidR="00BE3967" w:rsidRPr="004E4D59" w:rsidRDefault="00BE3967" w:rsidP="00EB433E">
      <w:pPr>
        <w:pStyle w:val="ScreenCapture"/>
      </w:pPr>
      <w:r w:rsidRPr="004E4D59">
        <w:t xml:space="preserve">                   RX17 - Quantity Prescribed</w:t>
      </w:r>
    </w:p>
    <w:p w14:paraId="6E3C80BA" w14:textId="77777777" w:rsidR="00BE3967" w:rsidRPr="004E4D59" w:rsidRDefault="00BE3967" w:rsidP="00EB433E">
      <w:pPr>
        <w:pStyle w:val="ScreenCapture"/>
      </w:pPr>
      <w:r w:rsidRPr="004E4D59">
        <w:t xml:space="preserve">                   RX18 - Days Supply</w:t>
      </w:r>
    </w:p>
    <w:p w14:paraId="222343AD" w14:textId="77777777" w:rsidR="00BE3967" w:rsidRPr="004E4D59" w:rsidRDefault="00BE3967" w:rsidP="00EB433E">
      <w:pPr>
        <w:pStyle w:val="ScreenCapture"/>
      </w:pPr>
      <w:r w:rsidRPr="004E4D59">
        <w:t xml:space="preserve">                   RX19 - Basis of Days Supply Determination (Not Used)</w:t>
      </w:r>
    </w:p>
    <w:p w14:paraId="3DE81119" w14:textId="77777777" w:rsidR="00BE3967" w:rsidRPr="004E4D59" w:rsidRDefault="00BE3967" w:rsidP="00EB433E">
      <w:pPr>
        <w:pStyle w:val="ScreenCapture"/>
      </w:pPr>
      <w:r w:rsidRPr="004E4D59">
        <w:t xml:space="preserve">                   RX20 - Refills Authorized</w:t>
      </w:r>
    </w:p>
    <w:p w14:paraId="0AE4D057" w14:textId="77777777" w:rsidR="00BE3967" w:rsidRPr="004E4D59" w:rsidRDefault="00BE3967" w:rsidP="00EB433E">
      <w:pPr>
        <w:pStyle w:val="ScreenCapture"/>
      </w:pPr>
      <w:r w:rsidRPr="004E4D59">
        <w:t xml:space="preserve">                   RX21 - Refills Authorized Through Date (Not Used)</w:t>
      </w:r>
    </w:p>
    <w:p w14:paraId="07194E6F" w14:textId="77777777" w:rsidR="00BE3967" w:rsidRPr="004E4D59" w:rsidRDefault="00BE3967" w:rsidP="00EB433E">
      <w:pPr>
        <w:pStyle w:val="ScreenCapture"/>
      </w:pPr>
      <w:r w:rsidRPr="004E4D59">
        <w:t xml:space="preserve">                   RX22 - DEA Schedule (Not Used)</w:t>
      </w:r>
    </w:p>
    <w:p w14:paraId="70E2ADF8" w14:textId="77777777" w:rsidR="00BE3967" w:rsidRPr="004E4D59" w:rsidRDefault="00BE3967" w:rsidP="00EB433E">
      <w:pPr>
        <w:pStyle w:val="ScreenCapture"/>
      </w:pPr>
      <w:r w:rsidRPr="004E4D59">
        <w:t xml:space="preserve">                   RX23 - Unit Dose Indicator (Not Used)</w:t>
      </w:r>
    </w:p>
    <w:p w14:paraId="43390565" w14:textId="77777777" w:rsidR="00BE3967" w:rsidRPr="004E4D59" w:rsidRDefault="00BE3967" w:rsidP="00EB433E">
      <w:pPr>
        <w:pStyle w:val="ScreenCapture"/>
      </w:pPr>
      <w:r w:rsidRPr="004E4D59">
        <w:t xml:space="preserve">                   RX24 - Compound Indicator (Not Used)</w:t>
      </w:r>
    </w:p>
    <w:p w14:paraId="7D90C8BB" w14:textId="77777777" w:rsidR="00BE3967" w:rsidRPr="004E4D59" w:rsidRDefault="00BE3967" w:rsidP="00EB433E">
      <w:pPr>
        <w:pStyle w:val="ScreenCapture"/>
      </w:pPr>
      <w:r w:rsidRPr="004E4D59">
        <w:t xml:space="preserve">                   RX25 - Origin Code (Not Used)</w:t>
      </w:r>
    </w:p>
    <w:p w14:paraId="3671B45B" w14:textId="77777777" w:rsidR="00BE3967" w:rsidRPr="004E4D59" w:rsidRDefault="00BE3967" w:rsidP="00EB433E">
      <w:pPr>
        <w:pStyle w:val="ScreenCapture"/>
      </w:pPr>
      <w:r w:rsidRPr="004E4D59">
        <w:t xml:space="preserve">                   RX26 - Brand Versus Generic Indicator (Not Used)</w:t>
      </w:r>
    </w:p>
    <w:p w14:paraId="4320DBCD" w14:textId="77777777" w:rsidR="00BE3967" w:rsidRPr="004E4D59" w:rsidRDefault="00BE3967" w:rsidP="00EB433E">
      <w:pPr>
        <w:pStyle w:val="ScreenCapture"/>
      </w:pPr>
      <w:r w:rsidRPr="004E4D59">
        <w:t xml:space="preserve">                   RX27 - Original Fill Date (Not Used)</w:t>
      </w:r>
    </w:p>
    <w:p w14:paraId="5E9D3205" w14:textId="77777777" w:rsidR="00BE3967" w:rsidRPr="004E4D59" w:rsidRDefault="00BE3967" w:rsidP="00EB433E">
      <w:pPr>
        <w:pStyle w:val="ScreenCapture"/>
      </w:pPr>
      <w:r w:rsidRPr="004E4D59">
        <w:t xml:space="preserve">                   RX28 - Alternate Rx Identifier (Not Used)</w:t>
      </w:r>
    </w:p>
    <w:p w14:paraId="4F94CEE5" w14:textId="77777777" w:rsidR="00BE3967" w:rsidRPr="004E4D59" w:rsidRDefault="00BE3967" w:rsidP="00EB433E">
      <w:pPr>
        <w:pStyle w:val="ScreenCapture"/>
      </w:pPr>
      <w:r w:rsidRPr="004E4D59">
        <w:t xml:space="preserve">                   RX29 - Previous Rx Number (Not Used)</w:t>
      </w:r>
    </w:p>
    <w:p w14:paraId="1AD2024F" w14:textId="77777777" w:rsidR="00BE3967" w:rsidRPr="004E4D59" w:rsidRDefault="00BE3967" w:rsidP="00EB433E">
      <w:pPr>
        <w:pStyle w:val="ScreenCapture"/>
      </w:pPr>
      <w:r w:rsidRPr="004E4D59">
        <w:t xml:space="preserve">                DSP - Dispensing Record</w:t>
      </w:r>
    </w:p>
    <w:p w14:paraId="05AF3F62" w14:textId="77777777" w:rsidR="00BE3967" w:rsidRPr="004E4D59" w:rsidRDefault="00BE3967" w:rsidP="00EB433E">
      <w:pPr>
        <w:pStyle w:val="ScreenCapture"/>
      </w:pPr>
      <w:r w:rsidRPr="004E4D59">
        <w:t xml:space="preserve">                    DSP01 - Reporting Status</w:t>
      </w:r>
    </w:p>
    <w:p w14:paraId="2F1F4C4C" w14:textId="77777777" w:rsidR="00BE3967" w:rsidRPr="004E4D59" w:rsidRDefault="00BE3967" w:rsidP="00EB433E">
      <w:pPr>
        <w:pStyle w:val="ScreenCapture"/>
      </w:pPr>
      <w:r w:rsidRPr="004E4D59">
        <w:t xml:space="preserve">                    DSP02 - Program Participation Status (Not Used)</w:t>
      </w:r>
    </w:p>
    <w:p w14:paraId="5EBED434" w14:textId="77777777" w:rsidR="00BE3967" w:rsidRPr="004E4D59" w:rsidRDefault="00BE3967" w:rsidP="00EB433E">
      <w:pPr>
        <w:pStyle w:val="ScreenCapture"/>
      </w:pPr>
      <w:r w:rsidRPr="004E4D59">
        <w:t xml:space="preserve">                    DSP03 - Prescription Number</w:t>
      </w:r>
    </w:p>
    <w:p w14:paraId="59DFAB80" w14:textId="77777777" w:rsidR="00BE3967" w:rsidRPr="004E4D59" w:rsidRDefault="00BE3967" w:rsidP="00EB433E">
      <w:pPr>
        <w:pStyle w:val="ScreenCapture"/>
      </w:pPr>
      <w:r w:rsidRPr="004E4D59">
        <w:t xml:space="preserve">                    DSP04 - Refill Number</w:t>
      </w:r>
    </w:p>
    <w:p w14:paraId="74C33AD1" w14:textId="77777777" w:rsidR="00BE3967" w:rsidRPr="004E4D59" w:rsidRDefault="00BE3967" w:rsidP="00EB433E">
      <w:pPr>
        <w:pStyle w:val="ScreenCapture"/>
      </w:pPr>
      <w:r w:rsidRPr="004E4D59">
        <w:t xml:space="preserve">                    DSP05 - Unique System ID - RPh (Not Used)</w:t>
      </w:r>
    </w:p>
    <w:p w14:paraId="00B464A8" w14:textId="77777777" w:rsidR="00BE3967" w:rsidRPr="004E4D59" w:rsidRDefault="00BE3967" w:rsidP="00EB433E">
      <w:pPr>
        <w:pStyle w:val="ScreenCapture"/>
      </w:pPr>
      <w:r w:rsidRPr="004E4D59">
        <w:t xml:space="preserve">                    DSP06 - Unique System ID - Patient (Not Used)</w:t>
      </w:r>
    </w:p>
    <w:p w14:paraId="238636E8" w14:textId="77777777" w:rsidR="00BE3967" w:rsidRPr="004E4D59" w:rsidRDefault="00BE3967" w:rsidP="00EB433E">
      <w:pPr>
        <w:pStyle w:val="ScreenCapture"/>
      </w:pPr>
      <w:r w:rsidRPr="004E4D59">
        <w:t xml:space="preserve">                    DSP07 - Unique System ID - Prescriber (Not Used)</w:t>
      </w:r>
    </w:p>
    <w:p w14:paraId="6EF52CC2" w14:textId="77777777" w:rsidR="00BE3967" w:rsidRPr="004E4D59" w:rsidRDefault="00BE3967" w:rsidP="00EB433E">
      <w:pPr>
        <w:pStyle w:val="ScreenCapture"/>
      </w:pPr>
      <w:r w:rsidRPr="004E4D59">
        <w:t xml:space="preserve">                    DSP08 - Unique System ID - Drug (Not Used)</w:t>
      </w:r>
    </w:p>
    <w:p w14:paraId="4EC308F2" w14:textId="77777777" w:rsidR="00BE3967" w:rsidRPr="004E4D59" w:rsidRDefault="00BE3967" w:rsidP="00EB433E">
      <w:pPr>
        <w:pStyle w:val="ScreenCapture"/>
      </w:pPr>
      <w:r w:rsidRPr="004E4D59">
        <w:t xml:space="preserve">                    DSP09 - Date Filled</w:t>
      </w:r>
    </w:p>
    <w:p w14:paraId="2B3B14E4" w14:textId="77777777" w:rsidR="00BE3967" w:rsidRPr="004E4D59" w:rsidRDefault="00BE3967" w:rsidP="00EB433E">
      <w:pPr>
        <w:pStyle w:val="ScreenCapture"/>
      </w:pPr>
      <w:r w:rsidRPr="004E4D59">
        <w:t xml:space="preserve">                    DSP10 - Time Filled (Not Used)</w:t>
      </w:r>
    </w:p>
    <w:p w14:paraId="149D34AA" w14:textId="77777777" w:rsidR="00BE3967" w:rsidRPr="004E4D59" w:rsidRDefault="00BE3967" w:rsidP="00EB433E">
      <w:pPr>
        <w:pStyle w:val="ScreenCapture"/>
      </w:pPr>
      <w:r w:rsidRPr="004E4D59">
        <w:t xml:space="preserve">                    DSP11 - Product ID Qualifier</w:t>
      </w:r>
    </w:p>
    <w:p w14:paraId="6DFA1C52" w14:textId="77777777" w:rsidR="00BE3967" w:rsidRPr="004E4D59" w:rsidRDefault="00BE3967" w:rsidP="00EB433E">
      <w:pPr>
        <w:pStyle w:val="ScreenCapture"/>
      </w:pPr>
      <w:r w:rsidRPr="004E4D59">
        <w:t xml:space="preserve">                    DSP12 - Product ID</w:t>
      </w:r>
    </w:p>
    <w:p w14:paraId="2F1D6954" w14:textId="77777777" w:rsidR="00BE3967" w:rsidRPr="004E4D59" w:rsidRDefault="00BE3967" w:rsidP="00EB433E">
      <w:pPr>
        <w:pStyle w:val="ScreenCapture"/>
      </w:pPr>
      <w:r w:rsidRPr="004E4D59">
        <w:t xml:space="preserve">                    DSP13 - Product Description (Not Used)</w:t>
      </w:r>
    </w:p>
    <w:p w14:paraId="165E98F4" w14:textId="77777777" w:rsidR="00BE3967" w:rsidRPr="004E4D59" w:rsidRDefault="00BE3967" w:rsidP="00EB433E">
      <w:pPr>
        <w:pStyle w:val="ScreenCapture"/>
      </w:pPr>
      <w:r w:rsidRPr="004E4D59">
        <w:t xml:space="preserve">                    DSP14 - Quantity Dispensed</w:t>
      </w:r>
    </w:p>
    <w:p w14:paraId="461E8F86" w14:textId="77777777" w:rsidR="00BE3967" w:rsidRPr="004E4D59" w:rsidRDefault="00BE3967" w:rsidP="00EB433E">
      <w:pPr>
        <w:pStyle w:val="ScreenCapture"/>
      </w:pPr>
      <w:r w:rsidRPr="004E4D59">
        <w:t xml:space="preserve">                    DSP15 - Days Supply</w:t>
      </w:r>
    </w:p>
    <w:p w14:paraId="1D74DB14" w14:textId="77777777" w:rsidR="00BE3967" w:rsidRPr="004E4D59" w:rsidRDefault="00BE3967" w:rsidP="00EB433E">
      <w:pPr>
        <w:pStyle w:val="ScreenCapture"/>
      </w:pPr>
      <w:r w:rsidRPr="004E4D59">
        <w:t xml:space="preserve">                    DSP16 - Basis of Days Supply Determination</w:t>
      </w:r>
    </w:p>
    <w:p w14:paraId="2705481D" w14:textId="77777777" w:rsidR="00BE3967" w:rsidRPr="004E4D59" w:rsidRDefault="00BE3967" w:rsidP="00EB433E">
      <w:pPr>
        <w:pStyle w:val="ScreenCapture"/>
      </w:pPr>
      <w:r w:rsidRPr="004E4D59">
        <w:t xml:space="preserve">                    DSP17 - Refills Remaining (Not Used)</w:t>
      </w:r>
    </w:p>
    <w:p w14:paraId="10AC3CB5" w14:textId="77777777" w:rsidR="00BE3967" w:rsidRPr="004E4D59" w:rsidRDefault="00BE3967" w:rsidP="00EB433E">
      <w:pPr>
        <w:pStyle w:val="ScreenCapture"/>
      </w:pPr>
      <w:r w:rsidRPr="004E4D59">
        <w:t xml:space="preserve">                    DSP18 - Refills Authorized Through Date (Not Used)</w:t>
      </w:r>
    </w:p>
    <w:p w14:paraId="3AA199C3" w14:textId="77777777" w:rsidR="00BE3967" w:rsidRPr="004E4D59" w:rsidRDefault="00BE3967" w:rsidP="00EB433E">
      <w:pPr>
        <w:pStyle w:val="ScreenCapture"/>
      </w:pPr>
      <w:r w:rsidRPr="004E4D59">
        <w:t xml:space="preserve">                    DSP19 - Previous Fill Date (Not Used)</w:t>
      </w:r>
    </w:p>
    <w:p w14:paraId="6494958B" w14:textId="77777777" w:rsidR="00BE3967" w:rsidRPr="004E4D59" w:rsidRDefault="00BE3967" w:rsidP="00EB433E">
      <w:pPr>
        <w:pStyle w:val="ScreenCapture"/>
      </w:pPr>
      <w:r w:rsidRPr="004E4D59">
        <w:t xml:space="preserve">                    DSP20 - Previous Fill Quantity Dispensed (Not Used)</w:t>
      </w:r>
    </w:p>
    <w:p w14:paraId="3339EF2E" w14:textId="77777777" w:rsidR="00BE3967" w:rsidRPr="004E4D59" w:rsidRDefault="00BE3967" w:rsidP="00EB433E">
      <w:pPr>
        <w:pStyle w:val="ScreenCapture"/>
      </w:pPr>
      <w:r w:rsidRPr="004E4D59">
        <w:t xml:space="preserve">                    DSP21 - Level of Service Code (Not Used)</w:t>
      </w:r>
    </w:p>
    <w:p w14:paraId="509990F3" w14:textId="77777777" w:rsidR="00BE3967" w:rsidRPr="004E4D59" w:rsidRDefault="00BE3967" w:rsidP="00EB433E">
      <w:pPr>
        <w:pStyle w:val="ScreenCapture"/>
      </w:pPr>
      <w:r w:rsidRPr="004E4D59">
        <w:t xml:space="preserve">                    DSP22 - Brand or Generic Indicator (Not Used)</w:t>
      </w:r>
    </w:p>
    <w:p w14:paraId="2E5AA0EE" w14:textId="77777777" w:rsidR="00BE3967" w:rsidRPr="004E4D59" w:rsidRDefault="00BE3967" w:rsidP="00EB433E">
      <w:pPr>
        <w:pStyle w:val="ScreenCapture"/>
      </w:pPr>
      <w:r w:rsidRPr="004E4D59">
        <w:t xml:space="preserve">                    DSP23 - Patient Advisory Leaflet (Not Used)</w:t>
      </w:r>
    </w:p>
    <w:p w14:paraId="65DC9E74" w14:textId="77777777" w:rsidR="00BE3967" w:rsidRPr="004E4D59" w:rsidRDefault="00BE3967" w:rsidP="00EB433E">
      <w:pPr>
        <w:pStyle w:val="ScreenCapture"/>
      </w:pPr>
      <w:r w:rsidRPr="004E4D59">
        <w:t xml:space="preserve">                    DSP24 - Warning/Auxiliary Labels (Not Used)</w:t>
      </w:r>
    </w:p>
    <w:p w14:paraId="5BB7B9BB" w14:textId="77777777" w:rsidR="00BE3967" w:rsidRPr="004E4D59" w:rsidRDefault="00BE3967" w:rsidP="00EB433E">
      <w:pPr>
        <w:pStyle w:val="ScreenCapture"/>
      </w:pPr>
      <w:r w:rsidRPr="004E4D59">
        <w:t xml:space="preserve">                    DSP25 - Warning/Auxiliary Labels (Not Used)</w:t>
      </w:r>
    </w:p>
    <w:p w14:paraId="325D22DC" w14:textId="77777777" w:rsidR="00BE3967" w:rsidRPr="004E4D59" w:rsidRDefault="00BE3967" w:rsidP="00EB433E">
      <w:pPr>
        <w:pStyle w:val="ScreenCapture"/>
      </w:pPr>
      <w:r w:rsidRPr="004E4D59">
        <w:t xml:space="preserve">                    DSP26 - Warning/Auxiliary Labels (Not Used)</w:t>
      </w:r>
    </w:p>
    <w:p w14:paraId="3A0F294A" w14:textId="77777777" w:rsidR="00BE3967" w:rsidRPr="004E4D59" w:rsidRDefault="00BE3967" w:rsidP="00EB433E">
      <w:pPr>
        <w:pStyle w:val="ScreenCapture"/>
      </w:pPr>
      <w:r w:rsidRPr="004E4D59">
        <w:t xml:space="preserve">                    DSP27 - Warning/Auxiliary Labels (Not Used)</w:t>
      </w:r>
    </w:p>
    <w:p w14:paraId="72AFCDC7" w14:textId="77777777" w:rsidR="00BE3967" w:rsidRPr="004E4D59" w:rsidRDefault="00BE3967" w:rsidP="00EB433E">
      <w:pPr>
        <w:pStyle w:val="ScreenCapture"/>
      </w:pPr>
      <w:r w:rsidRPr="004E4D59">
        <w:t xml:space="preserve">                    DSP28 - Warning/Auxiliary Labels (Not Used)</w:t>
      </w:r>
    </w:p>
    <w:p w14:paraId="5D763996" w14:textId="77777777" w:rsidR="00BE3967" w:rsidRPr="004E4D59" w:rsidRDefault="00BE3967" w:rsidP="00EB433E">
      <w:pPr>
        <w:pStyle w:val="ScreenCapture"/>
      </w:pPr>
      <w:r w:rsidRPr="004E4D59">
        <w:t xml:space="preserve">                    DSP29 - Bar Code on Vial Label (Not Used)</w:t>
      </w:r>
    </w:p>
    <w:p w14:paraId="1B8C17B8" w14:textId="77777777" w:rsidR="00BE3967" w:rsidRPr="004E4D59" w:rsidRDefault="00BE3967" w:rsidP="00EB433E">
      <w:pPr>
        <w:pStyle w:val="ScreenCapture"/>
      </w:pPr>
      <w:r w:rsidRPr="004E4D59">
        <w:t xml:space="preserve">                    DSP30 - Group Identifier (Not Used)</w:t>
      </w:r>
    </w:p>
    <w:p w14:paraId="6876BAB8" w14:textId="77777777" w:rsidR="00BE3967" w:rsidRPr="004E4D59" w:rsidRDefault="00BE3967" w:rsidP="00EB433E">
      <w:pPr>
        <w:pStyle w:val="ScreenCapture"/>
      </w:pPr>
      <w:r w:rsidRPr="004E4D59">
        <w:t xml:space="preserve">                    DSP31 - Group Rx Count (Not Used)</w:t>
      </w:r>
    </w:p>
    <w:p w14:paraId="2DE60C9F" w14:textId="77777777" w:rsidR="00BE3967" w:rsidRPr="004E4D59" w:rsidRDefault="00BE3967" w:rsidP="00EB433E">
      <w:pPr>
        <w:pStyle w:val="ScreenCapture"/>
      </w:pPr>
      <w:r w:rsidRPr="004E4D59">
        <w:t xml:space="preserve">                    DSP32 - Partial Fill Indicator (Not Used)</w:t>
      </w:r>
    </w:p>
    <w:p w14:paraId="6D7EF930" w14:textId="77777777" w:rsidR="00BE3967" w:rsidRPr="004E4D59" w:rsidRDefault="00BE3967" w:rsidP="00EB433E">
      <w:pPr>
        <w:pStyle w:val="ScreenCapture"/>
      </w:pPr>
      <w:r w:rsidRPr="004E4D59">
        <w:t xml:space="preserve">                    DSP33 - Priority (Not Used)</w:t>
      </w:r>
    </w:p>
    <w:p w14:paraId="3B2AA6F1" w14:textId="77777777" w:rsidR="00BE3967" w:rsidRPr="004E4D59" w:rsidRDefault="00BE3967" w:rsidP="00EB433E">
      <w:pPr>
        <w:pStyle w:val="ScreenCapture"/>
      </w:pPr>
      <w:r w:rsidRPr="004E4D59">
        <w:t xml:space="preserve">                    PRE - Prescriber</w:t>
      </w:r>
    </w:p>
    <w:p w14:paraId="6E5332CE" w14:textId="77777777" w:rsidR="00BE3967" w:rsidRPr="004E4D59" w:rsidRDefault="00BE3967" w:rsidP="00EB433E">
      <w:pPr>
        <w:pStyle w:val="ScreenCapture"/>
      </w:pPr>
      <w:r w:rsidRPr="004E4D59">
        <w:t xml:space="preserve">                        PRE01 - Reporting Status (Not Used)</w:t>
      </w:r>
    </w:p>
    <w:p w14:paraId="08D0FF14" w14:textId="77777777" w:rsidR="00BE3967" w:rsidRPr="004E4D59" w:rsidRDefault="00BE3967" w:rsidP="00EB433E">
      <w:pPr>
        <w:pStyle w:val="ScreenCapture"/>
      </w:pPr>
      <w:r w:rsidRPr="004E4D59">
        <w:t xml:space="preserve">                        PRE02 - Unique System ID - Prescriber  (Not Used)</w:t>
      </w:r>
    </w:p>
    <w:p w14:paraId="54D647A7" w14:textId="77777777" w:rsidR="00BE3967" w:rsidRPr="004E4D59" w:rsidRDefault="00BE3967" w:rsidP="00EB433E">
      <w:pPr>
        <w:pStyle w:val="ScreenCapture"/>
      </w:pPr>
      <w:r w:rsidRPr="004E4D59">
        <w:t xml:space="preserve">                        PRE03 - National Provider Identifier (NPI)</w:t>
      </w:r>
    </w:p>
    <w:p w14:paraId="3B87C402" w14:textId="77777777" w:rsidR="00BE3967" w:rsidRPr="004E4D59" w:rsidRDefault="00BE3967" w:rsidP="00EB433E">
      <w:pPr>
        <w:pStyle w:val="ScreenCapture"/>
      </w:pPr>
      <w:r w:rsidRPr="004E4D59">
        <w:t xml:space="preserve">                        PRE04 - DEA Number</w:t>
      </w:r>
    </w:p>
    <w:p w14:paraId="6277619B" w14:textId="77777777" w:rsidR="00BE3967" w:rsidRPr="004E4D59" w:rsidRDefault="00BE3967" w:rsidP="00EB433E">
      <w:pPr>
        <w:pStyle w:val="ScreenCapture"/>
      </w:pPr>
      <w:r w:rsidRPr="004E4D59">
        <w:t xml:space="preserve">                        PRE05 - DEA Number Suffix</w:t>
      </w:r>
    </w:p>
    <w:p w14:paraId="18E87232" w14:textId="77777777" w:rsidR="00BE3967" w:rsidRPr="004E4D59" w:rsidRDefault="00BE3967" w:rsidP="00EB433E">
      <w:pPr>
        <w:pStyle w:val="ScreenCapture"/>
      </w:pPr>
      <w:r w:rsidRPr="004E4D59">
        <w:t xml:space="preserve">                        PRE06 - Prescriber State License Number</w:t>
      </w:r>
    </w:p>
    <w:p w14:paraId="28719772" w14:textId="77777777" w:rsidR="00BE3967" w:rsidRPr="004E4D59" w:rsidRDefault="00BE3967" w:rsidP="00EB433E">
      <w:pPr>
        <w:pStyle w:val="ScreenCapture"/>
      </w:pPr>
      <w:r w:rsidRPr="004E4D59">
        <w:t xml:space="preserve">                        PRE07 - Prescriber Alternate ID (Not Used)</w:t>
      </w:r>
    </w:p>
    <w:p w14:paraId="28CBBB7E" w14:textId="77777777" w:rsidR="00BE3967" w:rsidRPr="004E4D59" w:rsidRDefault="00BE3967" w:rsidP="00EB433E">
      <w:pPr>
        <w:pStyle w:val="ScreenCapture"/>
      </w:pPr>
      <w:r w:rsidRPr="004E4D59">
        <w:t xml:space="preserve">                        PRE08 - Last Name</w:t>
      </w:r>
    </w:p>
    <w:p w14:paraId="2AE4AAC4" w14:textId="77777777" w:rsidR="00BE3967" w:rsidRPr="004E4D59" w:rsidRDefault="00BE3967" w:rsidP="00EB433E">
      <w:pPr>
        <w:pStyle w:val="ScreenCapture"/>
      </w:pPr>
      <w:r w:rsidRPr="004E4D59">
        <w:t xml:space="preserve">                        PRE09 - First Name</w:t>
      </w:r>
    </w:p>
    <w:p w14:paraId="2177DA73" w14:textId="77777777" w:rsidR="00BE3967" w:rsidRPr="004E4D59" w:rsidRDefault="00BE3967" w:rsidP="00EB433E">
      <w:pPr>
        <w:pStyle w:val="ScreenCapture"/>
      </w:pPr>
      <w:r w:rsidRPr="004E4D59">
        <w:t xml:space="preserve">                        PRE10 - Middle Name</w:t>
      </w:r>
    </w:p>
    <w:p w14:paraId="0E043EEE" w14:textId="77777777" w:rsidR="00BE3967" w:rsidRPr="004E4D59" w:rsidRDefault="00BE3967" w:rsidP="00EB433E">
      <w:pPr>
        <w:pStyle w:val="ScreenCapture"/>
      </w:pPr>
      <w:r w:rsidRPr="004E4D59">
        <w:t xml:space="preserve">                        PRE11 - Name Prefix (Not Used)</w:t>
      </w:r>
    </w:p>
    <w:p w14:paraId="53EED912" w14:textId="77777777" w:rsidR="00BE3967" w:rsidRPr="004E4D59" w:rsidRDefault="00BE3967" w:rsidP="00EB433E">
      <w:pPr>
        <w:pStyle w:val="ScreenCapture"/>
      </w:pPr>
      <w:r w:rsidRPr="004E4D59">
        <w:t xml:space="preserve">                        PRE12 - Name Suffix (Not Used)</w:t>
      </w:r>
    </w:p>
    <w:p w14:paraId="0D0A729D" w14:textId="77777777" w:rsidR="00BE3967" w:rsidRPr="004E4D59" w:rsidRDefault="00BE3967" w:rsidP="00EB433E">
      <w:pPr>
        <w:pStyle w:val="ScreenCapture"/>
      </w:pPr>
      <w:r w:rsidRPr="004E4D59">
        <w:t xml:space="preserve">                        PRE13 - Address Information - 1 (Not Used)</w:t>
      </w:r>
    </w:p>
    <w:p w14:paraId="64DBBA2A" w14:textId="77777777" w:rsidR="00BE3967" w:rsidRPr="004E4D59" w:rsidRDefault="00BE3967" w:rsidP="00EB433E">
      <w:pPr>
        <w:pStyle w:val="ScreenCapture"/>
      </w:pPr>
      <w:r w:rsidRPr="004E4D59">
        <w:t xml:space="preserve">                        PRE14 - Address Information - 2 (Not Used)</w:t>
      </w:r>
    </w:p>
    <w:p w14:paraId="5C81C1E3" w14:textId="77777777" w:rsidR="00BE3967" w:rsidRPr="004E4D59" w:rsidRDefault="00BE3967" w:rsidP="00EB433E">
      <w:pPr>
        <w:pStyle w:val="ScreenCapture"/>
      </w:pPr>
      <w:r w:rsidRPr="004E4D59">
        <w:t xml:space="preserve">                        PRE15 - City Address (Not Used)</w:t>
      </w:r>
    </w:p>
    <w:p w14:paraId="78F7F921" w14:textId="77777777" w:rsidR="00BE3967" w:rsidRPr="004E4D59" w:rsidRDefault="00BE3967" w:rsidP="00EB433E">
      <w:pPr>
        <w:pStyle w:val="ScreenCapture"/>
      </w:pPr>
      <w:r w:rsidRPr="004E4D59">
        <w:t xml:space="preserve">                        PRE16 - State Address (Not Used)</w:t>
      </w:r>
    </w:p>
    <w:p w14:paraId="5C1D54C2" w14:textId="77777777" w:rsidR="00BE3967" w:rsidRPr="004E4D59" w:rsidRDefault="00BE3967" w:rsidP="00EB433E">
      <w:pPr>
        <w:pStyle w:val="ScreenCapture"/>
      </w:pPr>
      <w:r w:rsidRPr="004E4D59">
        <w:t xml:space="preserve">                        PRE17 - Zip Code Address (Not Used)</w:t>
      </w:r>
    </w:p>
    <w:p w14:paraId="6C49745C" w14:textId="77777777" w:rsidR="00BE3967" w:rsidRPr="004E4D59" w:rsidRDefault="00BE3967" w:rsidP="00EB433E">
      <w:pPr>
        <w:pStyle w:val="ScreenCapture"/>
      </w:pPr>
      <w:r w:rsidRPr="004E4D59">
        <w:t xml:space="preserve">                        PRE18 - Phone Number (Not Used)</w:t>
      </w:r>
    </w:p>
    <w:p w14:paraId="5901DE1D" w14:textId="77777777" w:rsidR="00BE3967" w:rsidRPr="004E4D59" w:rsidRDefault="00BE3967" w:rsidP="00EB433E">
      <w:pPr>
        <w:pStyle w:val="ScreenCapture"/>
      </w:pPr>
      <w:r w:rsidRPr="004E4D59">
        <w:t xml:space="preserve">                        PRE19 - Prescriber Specialty (Not Used)</w:t>
      </w:r>
    </w:p>
    <w:p w14:paraId="37B2DF91" w14:textId="77777777" w:rsidR="00BE3967" w:rsidRPr="004E4D59" w:rsidRDefault="00BE3967" w:rsidP="00EB433E">
      <w:pPr>
        <w:pStyle w:val="ScreenCapture"/>
      </w:pPr>
      <w:r w:rsidRPr="004E4D59">
        <w:t xml:space="preserve">                        PRE20 - Prescriber Fax Number (Not Used)</w:t>
      </w:r>
    </w:p>
    <w:p w14:paraId="6437A021" w14:textId="77777777" w:rsidR="00BE3967" w:rsidRPr="004E4D59" w:rsidRDefault="00BE3967" w:rsidP="00EB433E">
      <w:pPr>
        <w:pStyle w:val="ScreenCapture"/>
      </w:pPr>
      <w:r w:rsidRPr="004E4D59">
        <w:t xml:space="preserve">                    RPH - Pharmacist</w:t>
      </w:r>
    </w:p>
    <w:p w14:paraId="450705C1" w14:textId="77777777" w:rsidR="00BE3967" w:rsidRPr="004E4D59" w:rsidRDefault="00BE3967" w:rsidP="00EB433E">
      <w:pPr>
        <w:pStyle w:val="ScreenCapture"/>
      </w:pPr>
      <w:r w:rsidRPr="004E4D59">
        <w:t xml:space="preserve">                        RPH01 - Reporting Status (Not Used)</w:t>
      </w:r>
    </w:p>
    <w:p w14:paraId="397488F1" w14:textId="77777777" w:rsidR="00BE3967" w:rsidRPr="004E4D59" w:rsidRDefault="00BE3967" w:rsidP="00EB433E">
      <w:pPr>
        <w:pStyle w:val="ScreenCapture"/>
      </w:pPr>
      <w:r w:rsidRPr="004E4D59">
        <w:t xml:space="preserve">                        RPH02 - Unique System ID (Not Used)</w:t>
      </w:r>
    </w:p>
    <w:p w14:paraId="46B6587F" w14:textId="77777777" w:rsidR="00BE3967" w:rsidRPr="004E4D59" w:rsidRDefault="00BE3967" w:rsidP="00EB433E">
      <w:pPr>
        <w:pStyle w:val="ScreenCapture"/>
      </w:pPr>
      <w:r w:rsidRPr="004E4D59">
        <w:t xml:space="preserve">                        RPH03 - National Provider Identifier (NPI)</w:t>
      </w:r>
    </w:p>
    <w:p w14:paraId="5C6DDCE6" w14:textId="77777777" w:rsidR="00BE3967" w:rsidRPr="004E4D59" w:rsidRDefault="00BE3967" w:rsidP="00EB433E">
      <w:pPr>
        <w:pStyle w:val="ScreenCapture"/>
      </w:pPr>
      <w:r w:rsidRPr="004E4D59">
        <w:t xml:space="preserve">                        RPH04 - Pharmacist State License Number (Not Used)</w:t>
      </w:r>
    </w:p>
    <w:p w14:paraId="7DC03872" w14:textId="77777777" w:rsidR="00BE3967" w:rsidRPr="004E4D59" w:rsidRDefault="00BE3967" w:rsidP="00EB433E">
      <w:pPr>
        <w:pStyle w:val="ScreenCapture"/>
      </w:pPr>
      <w:r w:rsidRPr="004E4D59">
        <w:t xml:space="preserve">                        RPH05 - Pharmacist Alternate ID (Not Used)</w:t>
      </w:r>
    </w:p>
    <w:p w14:paraId="524265E6" w14:textId="77777777" w:rsidR="00BE3967" w:rsidRPr="004E4D59" w:rsidRDefault="00BE3967" w:rsidP="00EB433E">
      <w:pPr>
        <w:pStyle w:val="ScreenCapture"/>
      </w:pPr>
      <w:r w:rsidRPr="004E4D59">
        <w:t xml:space="preserve">                        RPH06 - Last Name</w:t>
      </w:r>
    </w:p>
    <w:p w14:paraId="584C0564" w14:textId="77777777" w:rsidR="00BE3967" w:rsidRPr="004E4D59" w:rsidRDefault="00BE3967" w:rsidP="00EB433E">
      <w:pPr>
        <w:pStyle w:val="ScreenCapture"/>
      </w:pPr>
      <w:r w:rsidRPr="004E4D59">
        <w:t xml:space="preserve">                        RPH07 - First Name</w:t>
      </w:r>
    </w:p>
    <w:p w14:paraId="7777A930" w14:textId="77777777" w:rsidR="00BE3967" w:rsidRPr="004E4D59" w:rsidRDefault="00BE3967" w:rsidP="00EB433E">
      <w:pPr>
        <w:pStyle w:val="ScreenCapture"/>
      </w:pPr>
      <w:r w:rsidRPr="004E4D59">
        <w:t xml:space="preserve">                        RPH08 - Middle Name</w:t>
      </w:r>
    </w:p>
    <w:p w14:paraId="44A28ACD" w14:textId="77777777" w:rsidR="00BE3967" w:rsidRPr="004E4D59" w:rsidRDefault="00BE3967" w:rsidP="00EB433E">
      <w:pPr>
        <w:pStyle w:val="ScreenCapture"/>
      </w:pPr>
      <w:r w:rsidRPr="004E4D59">
        <w:t xml:space="preserve">                        RPH09 - Name Prefix (Not Used)</w:t>
      </w:r>
    </w:p>
    <w:p w14:paraId="2AB3B7C3" w14:textId="77777777" w:rsidR="00BE3967" w:rsidRPr="004E4D59" w:rsidRDefault="00BE3967" w:rsidP="00EB433E">
      <w:pPr>
        <w:pStyle w:val="ScreenCapture"/>
      </w:pPr>
      <w:r w:rsidRPr="004E4D59">
        <w:t xml:space="preserve">                        RPH10 - Name Suffix (Not Used)</w:t>
      </w:r>
    </w:p>
    <w:p w14:paraId="4B9D6CC9" w14:textId="77777777" w:rsidR="00BE3967" w:rsidRPr="004E4D59" w:rsidRDefault="00BE3967" w:rsidP="00EB433E">
      <w:pPr>
        <w:pStyle w:val="ScreenCapture"/>
      </w:pPr>
      <w:r w:rsidRPr="004E4D59">
        <w:t xml:space="preserve">                        RPH11 - Pharmacist Title (Not Used)</w:t>
      </w:r>
    </w:p>
    <w:p w14:paraId="716336A7" w14:textId="77777777" w:rsidR="00BE3967" w:rsidRPr="004E4D59" w:rsidRDefault="00BE3967" w:rsidP="00EB433E">
      <w:pPr>
        <w:pStyle w:val="ScreenCapture"/>
      </w:pPr>
      <w:r w:rsidRPr="004E4D59">
        <w:t xml:space="preserve">                    PLN - Third-Party Plan (Not Used)</w:t>
      </w:r>
    </w:p>
    <w:p w14:paraId="0634AA7E" w14:textId="77777777" w:rsidR="00BE3967" w:rsidRPr="004E4D59" w:rsidRDefault="00BE3967" w:rsidP="00EB433E">
      <w:pPr>
        <w:pStyle w:val="ScreenCapture"/>
      </w:pPr>
      <w:r w:rsidRPr="004E4D59">
        <w:t xml:space="preserve">                        PLN01 - Reporting Status (Not Used)</w:t>
      </w:r>
    </w:p>
    <w:p w14:paraId="2D7D6723" w14:textId="77777777" w:rsidR="00BE3967" w:rsidRPr="004E4D59" w:rsidRDefault="00BE3967" w:rsidP="00EB433E">
      <w:pPr>
        <w:pStyle w:val="ScreenCapture"/>
      </w:pPr>
      <w:r w:rsidRPr="004E4D59">
        <w:t xml:space="preserve">                        PLN02 - Plan Coverage Status to Patient (Not Used)</w:t>
      </w:r>
    </w:p>
    <w:p w14:paraId="3EEA6881" w14:textId="77777777" w:rsidR="00BE3967" w:rsidRPr="004E4D59" w:rsidRDefault="00BE3967" w:rsidP="00EB433E">
      <w:pPr>
        <w:pStyle w:val="ScreenCapture"/>
      </w:pPr>
      <w:r w:rsidRPr="004E4D59">
        <w:t xml:space="preserve">                        PLN03 - Unique System ID - Plan (Not Used)</w:t>
      </w:r>
    </w:p>
    <w:p w14:paraId="41B7FEF2" w14:textId="77777777" w:rsidR="00BE3967" w:rsidRPr="004E4D59" w:rsidRDefault="00BE3967" w:rsidP="00EB433E">
      <w:pPr>
        <w:pStyle w:val="ScreenCapture"/>
      </w:pPr>
      <w:r w:rsidRPr="004E4D59">
        <w:t xml:space="preserve">                        PLN04 - Classification Code for Plan Type</w:t>
      </w:r>
    </w:p>
    <w:p w14:paraId="4ABC5AD6" w14:textId="77777777" w:rsidR="00BE3967" w:rsidRPr="004E4D59" w:rsidRDefault="00BE3967" w:rsidP="00EB433E">
      <w:pPr>
        <w:pStyle w:val="ScreenCapture"/>
      </w:pPr>
      <w:r w:rsidRPr="004E4D59">
        <w:t xml:space="preserve">                        PLN05 - Plan Name (Not Used)</w:t>
      </w:r>
    </w:p>
    <w:p w14:paraId="36F5A42D" w14:textId="77777777" w:rsidR="00BE3967" w:rsidRPr="004E4D59" w:rsidRDefault="00BE3967" w:rsidP="00EB433E">
      <w:pPr>
        <w:pStyle w:val="ScreenCapture"/>
      </w:pPr>
      <w:r w:rsidRPr="004E4D59">
        <w:t xml:space="preserve">                        PLN06 - Processor BIN (Not Used)</w:t>
      </w:r>
    </w:p>
    <w:p w14:paraId="08A8236C" w14:textId="77777777" w:rsidR="00BE3967" w:rsidRPr="004E4D59" w:rsidRDefault="00BE3967" w:rsidP="00EB433E">
      <w:pPr>
        <w:pStyle w:val="ScreenCapture"/>
      </w:pPr>
      <w:r w:rsidRPr="004E4D59">
        <w:t xml:space="preserve">                        PLN07 - Processor Control Number (Not Used)</w:t>
      </w:r>
    </w:p>
    <w:p w14:paraId="3563AE3E" w14:textId="77777777" w:rsidR="00BE3967" w:rsidRPr="004E4D59" w:rsidRDefault="00BE3967" w:rsidP="00EB433E">
      <w:pPr>
        <w:pStyle w:val="ScreenCapture"/>
      </w:pPr>
      <w:r w:rsidRPr="004E4D59">
        <w:t xml:space="preserve">                        PLN08 - Plan ID (Not Used)</w:t>
      </w:r>
    </w:p>
    <w:p w14:paraId="4C20495A" w14:textId="77777777" w:rsidR="00BE3967" w:rsidRPr="004E4D59" w:rsidRDefault="00BE3967" w:rsidP="00EB433E">
      <w:pPr>
        <w:pStyle w:val="ScreenCapture"/>
      </w:pPr>
      <w:r w:rsidRPr="004E4D59">
        <w:t xml:space="preserve">                        PLN09 - Group Number (Not Used)</w:t>
      </w:r>
    </w:p>
    <w:p w14:paraId="0DAAF0D1" w14:textId="77777777" w:rsidR="00BE3967" w:rsidRPr="004E4D59" w:rsidRDefault="00BE3967" w:rsidP="00EB433E">
      <w:pPr>
        <w:pStyle w:val="ScreenCapture"/>
      </w:pPr>
      <w:r w:rsidRPr="004E4D59">
        <w:t xml:space="preserve">                        PLN10 - Cardholder ID (Not Used)</w:t>
      </w:r>
    </w:p>
    <w:p w14:paraId="71E543B6" w14:textId="77777777" w:rsidR="00BE3967" w:rsidRPr="004E4D59" w:rsidRDefault="00BE3967" w:rsidP="00EB433E">
      <w:pPr>
        <w:pStyle w:val="ScreenCapture"/>
      </w:pPr>
      <w:r w:rsidRPr="004E4D59">
        <w:t xml:space="preserve">                        PLN11 - Person Code (Not Used)</w:t>
      </w:r>
    </w:p>
    <w:p w14:paraId="03638965" w14:textId="77777777" w:rsidR="00BE3967" w:rsidRPr="004E4D59" w:rsidRDefault="00BE3967" w:rsidP="00EB433E">
      <w:pPr>
        <w:pStyle w:val="ScreenCapture"/>
      </w:pPr>
      <w:r w:rsidRPr="004E4D59">
        <w:t xml:space="preserve">                        PLN12 - Relationship Code (Not Used)</w:t>
      </w:r>
    </w:p>
    <w:p w14:paraId="1C9A86F0" w14:textId="77777777" w:rsidR="00BE3967" w:rsidRPr="004E4D59" w:rsidRDefault="00BE3967" w:rsidP="00EB433E">
      <w:pPr>
        <w:pStyle w:val="ScreenCapture"/>
      </w:pPr>
      <w:r w:rsidRPr="004E4D59">
        <w:t xml:space="preserve">                    CDI - Compound Drug Ingredient Detail (Not Used)</w:t>
      </w:r>
    </w:p>
    <w:p w14:paraId="6F377535" w14:textId="77777777" w:rsidR="00BE3967" w:rsidRPr="004E4D59" w:rsidRDefault="00BE3967" w:rsidP="00EB433E">
      <w:pPr>
        <w:pStyle w:val="ScreenCapture"/>
      </w:pPr>
      <w:r w:rsidRPr="004E4D59">
        <w:t xml:space="preserve">                        CDI01 - Compound Drug Ingredient Sequence Number</w:t>
      </w:r>
    </w:p>
    <w:p w14:paraId="3D987228" w14:textId="77777777" w:rsidR="00BE3967" w:rsidRPr="004E4D59" w:rsidRDefault="00BE3967" w:rsidP="00EB433E">
      <w:pPr>
        <w:pStyle w:val="ScreenCapture"/>
      </w:pPr>
      <w:r w:rsidRPr="004E4D59">
        <w:t xml:space="preserve">                        CDI02 - Product ID Qualifier</w:t>
      </w:r>
    </w:p>
    <w:p w14:paraId="1C6044C5" w14:textId="77777777" w:rsidR="00BE3967" w:rsidRPr="004E4D59" w:rsidRDefault="00BE3967" w:rsidP="00EB433E">
      <w:pPr>
        <w:pStyle w:val="ScreenCapture"/>
      </w:pPr>
      <w:r w:rsidRPr="004E4D59">
        <w:t xml:space="preserve">                        CDI03 - Product ID</w:t>
      </w:r>
    </w:p>
    <w:p w14:paraId="343B040C" w14:textId="77777777" w:rsidR="00BE3967" w:rsidRPr="004E4D59" w:rsidRDefault="00BE3967" w:rsidP="00EB433E">
      <w:pPr>
        <w:pStyle w:val="ScreenCapture"/>
      </w:pPr>
      <w:r w:rsidRPr="004E4D59">
        <w:t xml:space="preserve">                        CDI04 - Component Ingredient Product Description (Not Us</w:t>
      </w:r>
    </w:p>
    <w:p w14:paraId="571708F7" w14:textId="77777777" w:rsidR="00BE3967" w:rsidRPr="004E4D59" w:rsidRDefault="00BE3967" w:rsidP="00EB433E">
      <w:pPr>
        <w:pStyle w:val="ScreenCapture"/>
      </w:pPr>
      <w:r w:rsidRPr="004E4D59">
        <w:t xml:space="preserve">                        CDI05 - Component Ingredient Quantity</w:t>
      </w:r>
    </w:p>
    <w:p w14:paraId="29BFC5F2" w14:textId="77777777" w:rsidR="00BE3967" w:rsidRPr="004E4D59" w:rsidRDefault="00BE3967" w:rsidP="00EB433E">
      <w:pPr>
        <w:pStyle w:val="ScreenCapture"/>
      </w:pPr>
      <w:r w:rsidRPr="004E4D59">
        <w:t xml:space="preserve">                        CDI06 - Component Ingredient Cost (Not Used)</w:t>
      </w:r>
    </w:p>
    <w:p w14:paraId="3D19A311" w14:textId="77777777" w:rsidR="00BE3967" w:rsidRPr="004E4D59" w:rsidRDefault="00BE3967" w:rsidP="00EB433E">
      <w:pPr>
        <w:pStyle w:val="ScreenCapture"/>
      </w:pPr>
      <w:r w:rsidRPr="004E4D59">
        <w:t xml:space="preserve">                        CDI07 - Component Ingredient Basis of Cost Determination</w:t>
      </w:r>
    </w:p>
    <w:p w14:paraId="1B9187F6" w14:textId="77777777" w:rsidR="00BE3967" w:rsidRPr="004E4D59" w:rsidRDefault="00BE3967" w:rsidP="00EB433E">
      <w:pPr>
        <w:pStyle w:val="ScreenCapture"/>
      </w:pPr>
      <w:r w:rsidRPr="004E4D59">
        <w:t xml:space="preserve">                        CDI08 - Compound Drug Dosage Units Code (Not Used)</w:t>
      </w:r>
    </w:p>
    <w:p w14:paraId="3919B877" w14:textId="77777777" w:rsidR="00BE3967" w:rsidRPr="004E4D59" w:rsidRDefault="00BE3967" w:rsidP="00EB433E">
      <w:pPr>
        <w:pStyle w:val="ScreenCapture"/>
      </w:pPr>
      <w:r w:rsidRPr="004E4D59">
        <w:t xml:space="preserve">                    CSR - Controlled Substance Reporting (Not Used)</w:t>
      </w:r>
    </w:p>
    <w:p w14:paraId="2AC68DBD" w14:textId="77777777" w:rsidR="00BE3967" w:rsidRPr="004E4D59" w:rsidRDefault="00BE3967" w:rsidP="00EB433E">
      <w:pPr>
        <w:pStyle w:val="ScreenCapture"/>
      </w:pPr>
      <w:r w:rsidRPr="004E4D59">
        <w:t xml:space="preserve">                        CSR01 - State Issuing Rx Serial Number</w:t>
      </w:r>
    </w:p>
    <w:p w14:paraId="1E3863B4" w14:textId="77777777" w:rsidR="00BE3967" w:rsidRPr="004E4D59" w:rsidRDefault="00BE3967" w:rsidP="00EB433E">
      <w:pPr>
        <w:pStyle w:val="ScreenCapture"/>
      </w:pPr>
      <w:r w:rsidRPr="004E4D59">
        <w:t xml:space="preserve">                        CSR02 - State Issued Rx Serial Number</w:t>
      </w:r>
    </w:p>
    <w:p w14:paraId="7455B446" w14:textId="77777777" w:rsidR="00BE3967" w:rsidRPr="004E4D59" w:rsidRDefault="00BE3967" w:rsidP="00EB433E">
      <w:pPr>
        <w:pStyle w:val="ScreenCapture"/>
      </w:pPr>
      <w:r w:rsidRPr="004E4D59">
        <w:t xml:space="preserve">                        CSR03 - ID Qualifier</w:t>
      </w:r>
    </w:p>
    <w:p w14:paraId="16F1D100" w14:textId="77777777" w:rsidR="00BE3967" w:rsidRPr="004E4D59" w:rsidRDefault="00BE3967" w:rsidP="00EB433E">
      <w:pPr>
        <w:pStyle w:val="ScreenCapture"/>
      </w:pPr>
      <w:r w:rsidRPr="004E4D59">
        <w:t xml:space="preserve">                        CSR04 - ID of Person Picking Up Rx</w:t>
      </w:r>
    </w:p>
    <w:p w14:paraId="55EBB24F" w14:textId="77777777" w:rsidR="00BE3967" w:rsidRPr="004E4D59" w:rsidRDefault="00BE3967" w:rsidP="00EB433E">
      <w:pPr>
        <w:pStyle w:val="ScreenCapture"/>
      </w:pPr>
      <w:r w:rsidRPr="004E4D59">
        <w:t xml:space="preserve">                        CSR05 - Relationship of Person Picking Up Rx</w:t>
      </w:r>
    </w:p>
    <w:p w14:paraId="4E245B36" w14:textId="77777777" w:rsidR="00BE3967" w:rsidRPr="004E4D59" w:rsidRDefault="00BE3967" w:rsidP="00EB433E">
      <w:pPr>
        <w:pStyle w:val="ScreenCapture"/>
      </w:pPr>
      <w:r w:rsidRPr="004E4D59">
        <w:t xml:space="preserve">                        CSR06 - Last Name of Person Picking Up Rx</w:t>
      </w:r>
    </w:p>
    <w:p w14:paraId="63CC10A4" w14:textId="77777777" w:rsidR="00BE3967" w:rsidRPr="004E4D59" w:rsidRDefault="00BE3967" w:rsidP="00EB433E">
      <w:pPr>
        <w:pStyle w:val="ScreenCapture"/>
      </w:pPr>
      <w:r w:rsidRPr="004E4D59">
        <w:t xml:space="preserve">                        CSR07 - First Name of Person Picking Up Rx</w:t>
      </w:r>
    </w:p>
    <w:p w14:paraId="26A73E3E" w14:textId="77777777" w:rsidR="00BE3967" w:rsidRPr="004E4D59" w:rsidRDefault="00BE3967" w:rsidP="00EB433E">
      <w:pPr>
        <w:pStyle w:val="ScreenCapture"/>
      </w:pPr>
      <w:r w:rsidRPr="004E4D59">
        <w:t xml:space="preserve">        PHARMACY TRAILER</w:t>
      </w:r>
    </w:p>
    <w:p w14:paraId="790BA21E" w14:textId="77777777" w:rsidR="00BE3967" w:rsidRPr="004E4D59" w:rsidRDefault="00BE3967" w:rsidP="00EB433E">
      <w:pPr>
        <w:pStyle w:val="ScreenCapture"/>
      </w:pPr>
      <w:r w:rsidRPr="004E4D59">
        <w:t xml:space="preserve">        TP - Pharmacy Trailer</w:t>
      </w:r>
    </w:p>
    <w:p w14:paraId="4E5751AF" w14:textId="77777777" w:rsidR="00BE3967" w:rsidRPr="004E4D59" w:rsidRDefault="00BE3967" w:rsidP="00EB433E">
      <w:pPr>
        <w:pStyle w:val="ScreenCapture"/>
      </w:pPr>
      <w:r w:rsidRPr="004E4D59">
        <w:t xml:space="preserve">           TP01 - Detail Segment Count</w:t>
      </w:r>
    </w:p>
    <w:p w14:paraId="06E578ED" w14:textId="77777777" w:rsidR="00BE3967" w:rsidRPr="004E4D59" w:rsidRDefault="00BE3967" w:rsidP="00EB433E">
      <w:pPr>
        <w:pStyle w:val="ScreenCapture"/>
      </w:pPr>
      <w:r w:rsidRPr="004E4D59">
        <w:t>MAIN TRAILER</w:t>
      </w:r>
    </w:p>
    <w:p w14:paraId="2C5CC11D" w14:textId="77777777" w:rsidR="00BE3967" w:rsidRPr="004E4D59" w:rsidRDefault="00BE3967" w:rsidP="00EB433E">
      <w:pPr>
        <w:pStyle w:val="ScreenCapture"/>
      </w:pPr>
      <w:r w:rsidRPr="004E4D59">
        <w:t>TT - Transaction Trailer</w:t>
      </w:r>
    </w:p>
    <w:p w14:paraId="7D694508" w14:textId="77777777" w:rsidR="00BE3967" w:rsidRPr="004E4D59" w:rsidRDefault="00BE3967" w:rsidP="00EB433E">
      <w:pPr>
        <w:pStyle w:val="ScreenCapture"/>
      </w:pPr>
      <w:r w:rsidRPr="004E4D59">
        <w:t xml:space="preserve">   TT01 - Transaction Control Number</w:t>
      </w:r>
    </w:p>
    <w:p w14:paraId="4A8A3965" w14:textId="77777777" w:rsidR="00BE3967" w:rsidRPr="004E4D59" w:rsidRDefault="00BE3967" w:rsidP="00EB433E">
      <w:pPr>
        <w:pStyle w:val="ScreenCapture"/>
      </w:pPr>
      <w:r w:rsidRPr="004E4D59">
        <w:t xml:space="preserve">   TT02 - Segment Count</w:t>
      </w:r>
    </w:p>
    <w:p w14:paraId="33C8AA57" w14:textId="77777777" w:rsidR="00560FB0" w:rsidRPr="004E4D59" w:rsidRDefault="00560FB0" w:rsidP="00560FB0"/>
    <w:p w14:paraId="343B8C7F" w14:textId="77777777" w:rsidR="00560FB0" w:rsidRPr="004E4D59" w:rsidRDefault="00560FB0" w:rsidP="00560FB0">
      <w:pPr>
        <w:rPr>
          <w:b/>
        </w:rPr>
      </w:pPr>
      <w:r w:rsidRPr="004E4D59">
        <w:rPr>
          <w:b/>
        </w:rPr>
        <w:t xml:space="preserve">ASAP </w:t>
      </w:r>
      <w:r w:rsidR="00BE3967" w:rsidRPr="004E4D59">
        <w:rPr>
          <w:b/>
        </w:rPr>
        <w:t xml:space="preserve">Standard </w:t>
      </w:r>
      <w:r w:rsidRPr="004E4D59">
        <w:rPr>
          <w:b/>
        </w:rPr>
        <w:t>Version 4.0</w:t>
      </w:r>
    </w:p>
    <w:p w14:paraId="6B89A326" w14:textId="77777777" w:rsidR="00560FB0" w:rsidRPr="004E4D59" w:rsidRDefault="00560FB0" w:rsidP="00560FB0"/>
    <w:p w14:paraId="1A44DFCB" w14:textId="77777777" w:rsidR="00BE3967" w:rsidRPr="004E4D59" w:rsidRDefault="00BE3967" w:rsidP="00EB433E">
      <w:pPr>
        <w:pStyle w:val="ScreenCapture"/>
      </w:pPr>
      <w:r w:rsidRPr="004E4D59">
        <w:t>MAIN HEADER</w:t>
      </w:r>
    </w:p>
    <w:p w14:paraId="5F4A334E" w14:textId="77777777" w:rsidR="00BE3967" w:rsidRPr="004E4D59" w:rsidRDefault="00BE3967" w:rsidP="00EB433E">
      <w:pPr>
        <w:pStyle w:val="ScreenCapture"/>
      </w:pPr>
      <w:r w:rsidRPr="004E4D59">
        <w:t>TH - Transaction Set Header</w:t>
      </w:r>
    </w:p>
    <w:p w14:paraId="3C9F18E5" w14:textId="77777777" w:rsidR="00BE3967" w:rsidRPr="004E4D59" w:rsidRDefault="00BE3967" w:rsidP="00EB433E">
      <w:pPr>
        <w:pStyle w:val="ScreenCapture"/>
      </w:pPr>
      <w:r w:rsidRPr="004E4D59">
        <w:t xml:space="preserve">   TH01 - Version / Release Number</w:t>
      </w:r>
    </w:p>
    <w:p w14:paraId="3E8ACFB3" w14:textId="77777777" w:rsidR="00BE3967" w:rsidRPr="004E4D59" w:rsidRDefault="00BE3967" w:rsidP="00EB433E">
      <w:pPr>
        <w:pStyle w:val="ScreenCapture"/>
      </w:pPr>
      <w:r w:rsidRPr="004E4D59">
        <w:t xml:space="preserve">   TH02 - Transaction Control Number</w:t>
      </w:r>
    </w:p>
    <w:p w14:paraId="6E4EDCF1" w14:textId="77777777" w:rsidR="00BE3967" w:rsidRPr="004E4D59" w:rsidRDefault="00BE3967" w:rsidP="00EB433E">
      <w:pPr>
        <w:pStyle w:val="ScreenCapture"/>
      </w:pPr>
      <w:r w:rsidRPr="004E4D59">
        <w:t xml:space="preserve">   TH03 - Transaction Type</w:t>
      </w:r>
    </w:p>
    <w:p w14:paraId="627EFE5D" w14:textId="77777777" w:rsidR="00BE3967" w:rsidRPr="004E4D59" w:rsidRDefault="00BE3967" w:rsidP="00EB433E">
      <w:pPr>
        <w:pStyle w:val="ScreenCapture"/>
      </w:pPr>
      <w:r w:rsidRPr="004E4D59">
        <w:t xml:space="preserve">   TH04 - Response ID</w:t>
      </w:r>
    </w:p>
    <w:p w14:paraId="3CF11685" w14:textId="77777777" w:rsidR="00BE3967" w:rsidRPr="004E4D59" w:rsidRDefault="00BE3967" w:rsidP="00EB433E">
      <w:pPr>
        <w:pStyle w:val="ScreenCapture"/>
      </w:pPr>
      <w:r w:rsidRPr="004E4D59">
        <w:t xml:space="preserve">   TH05 - Creation Date</w:t>
      </w:r>
    </w:p>
    <w:p w14:paraId="07F9B2E7" w14:textId="77777777" w:rsidR="00BE3967" w:rsidRPr="004E4D59" w:rsidRDefault="00BE3967" w:rsidP="00EB433E">
      <w:pPr>
        <w:pStyle w:val="ScreenCapture"/>
      </w:pPr>
      <w:r w:rsidRPr="004E4D59">
        <w:t xml:space="preserve">   TH06 - Creation Time</w:t>
      </w:r>
    </w:p>
    <w:p w14:paraId="1150FF71" w14:textId="77777777" w:rsidR="00BE3967" w:rsidRPr="004E4D59" w:rsidRDefault="00BE3967" w:rsidP="00EB433E">
      <w:pPr>
        <w:pStyle w:val="ScreenCapture"/>
      </w:pPr>
      <w:r w:rsidRPr="004E4D59">
        <w:t xml:space="preserve">   TH07 - File Type</w:t>
      </w:r>
    </w:p>
    <w:p w14:paraId="6B645C61" w14:textId="77777777" w:rsidR="00BE3967" w:rsidRPr="004E4D59" w:rsidRDefault="00BE3967" w:rsidP="00EB433E">
      <w:pPr>
        <w:pStyle w:val="ScreenCapture"/>
      </w:pPr>
      <w:r w:rsidRPr="004E4D59">
        <w:t xml:space="preserve">   TH08 - Composite Element Separator</w:t>
      </w:r>
    </w:p>
    <w:p w14:paraId="0438D646" w14:textId="77777777" w:rsidR="00BE3967" w:rsidRPr="004E4D59" w:rsidRDefault="00BE3967" w:rsidP="00EB433E">
      <w:pPr>
        <w:pStyle w:val="ScreenCapture"/>
      </w:pPr>
      <w:r w:rsidRPr="004E4D59">
        <w:t xml:space="preserve">   TH09 - Data Segment Terminator Character (Not Used)</w:t>
      </w:r>
    </w:p>
    <w:p w14:paraId="1380F79A" w14:textId="77777777" w:rsidR="00BE3967" w:rsidRPr="004E4D59" w:rsidRDefault="00BE3967" w:rsidP="00EB433E">
      <w:pPr>
        <w:pStyle w:val="ScreenCapture"/>
      </w:pPr>
      <w:r w:rsidRPr="004E4D59">
        <w:t xml:space="preserve">    IS - Information Source</w:t>
      </w:r>
    </w:p>
    <w:p w14:paraId="55A77CF3" w14:textId="77777777" w:rsidR="00BE3967" w:rsidRPr="004E4D59" w:rsidRDefault="00BE3967" w:rsidP="00EB433E">
      <w:pPr>
        <w:pStyle w:val="ScreenCapture"/>
      </w:pPr>
      <w:r w:rsidRPr="004E4D59">
        <w:t xml:space="preserve">       IS01 - Unique Information Source ID</w:t>
      </w:r>
    </w:p>
    <w:p w14:paraId="1571645A" w14:textId="77777777" w:rsidR="00BE3967" w:rsidRPr="004E4D59" w:rsidRDefault="00BE3967" w:rsidP="00EB433E">
      <w:pPr>
        <w:pStyle w:val="ScreenCapture"/>
      </w:pPr>
      <w:r w:rsidRPr="004E4D59">
        <w:t xml:space="preserve">       IS02 - Information Source Entity Name</w:t>
      </w:r>
    </w:p>
    <w:p w14:paraId="3A237DA7" w14:textId="77777777" w:rsidR="00BE3967" w:rsidRPr="004E4D59" w:rsidRDefault="00BE3967" w:rsidP="00EB433E">
      <w:pPr>
        <w:pStyle w:val="ScreenCapture"/>
      </w:pPr>
      <w:r w:rsidRPr="004E4D59">
        <w:t xml:space="preserve">       IS03 - Message</w:t>
      </w:r>
    </w:p>
    <w:p w14:paraId="7E9848E7" w14:textId="77777777" w:rsidR="00BE3967" w:rsidRPr="004E4D59" w:rsidRDefault="00BE3967" w:rsidP="00EB433E">
      <w:pPr>
        <w:pStyle w:val="ScreenCapture"/>
      </w:pPr>
      <w:r w:rsidRPr="004E4D59">
        <w:t xml:space="preserve">        PHARMACY HEADER</w:t>
      </w:r>
    </w:p>
    <w:p w14:paraId="3331D2EF" w14:textId="77777777" w:rsidR="00BE3967" w:rsidRPr="004E4D59" w:rsidRDefault="00BE3967" w:rsidP="00EB433E">
      <w:pPr>
        <w:pStyle w:val="ScreenCapture"/>
      </w:pPr>
      <w:r w:rsidRPr="004E4D59">
        <w:t xml:space="preserve">        PHA - Pharmacy Header</w:t>
      </w:r>
    </w:p>
    <w:p w14:paraId="1975EEF9" w14:textId="77777777" w:rsidR="00BE3967" w:rsidRPr="004E4D59" w:rsidRDefault="00BE3967" w:rsidP="00EB433E">
      <w:pPr>
        <w:pStyle w:val="ScreenCapture"/>
      </w:pPr>
      <w:r w:rsidRPr="004E4D59">
        <w:t xml:space="preserve">            PHA01 - National Provider Identifier (NPI)</w:t>
      </w:r>
    </w:p>
    <w:p w14:paraId="5C5D7942" w14:textId="77777777" w:rsidR="00BE3967" w:rsidRPr="004E4D59" w:rsidRDefault="00BE3967" w:rsidP="00EB433E">
      <w:pPr>
        <w:pStyle w:val="ScreenCapture"/>
      </w:pPr>
      <w:r w:rsidRPr="004E4D59">
        <w:t xml:space="preserve">            PHA02 - NCPDP/NABP Provider ID</w:t>
      </w:r>
    </w:p>
    <w:p w14:paraId="0901B8AA" w14:textId="77777777" w:rsidR="00BE3967" w:rsidRPr="004E4D59" w:rsidRDefault="00BE3967" w:rsidP="00EB433E">
      <w:pPr>
        <w:pStyle w:val="ScreenCapture"/>
      </w:pPr>
      <w:r w:rsidRPr="004E4D59">
        <w:t xml:space="preserve">            PHA03 - DEA Number</w:t>
      </w:r>
    </w:p>
    <w:p w14:paraId="22160383" w14:textId="77777777" w:rsidR="00BE3967" w:rsidRPr="004E4D59" w:rsidRDefault="00BE3967" w:rsidP="00EB433E">
      <w:pPr>
        <w:pStyle w:val="ScreenCapture"/>
      </w:pPr>
      <w:r w:rsidRPr="004E4D59">
        <w:t xml:space="preserve">            PHA04 - Pharmacy Name</w:t>
      </w:r>
    </w:p>
    <w:p w14:paraId="41918372" w14:textId="77777777" w:rsidR="00BE3967" w:rsidRPr="004E4D59" w:rsidRDefault="00BE3967" w:rsidP="00EB433E">
      <w:pPr>
        <w:pStyle w:val="ScreenCapture"/>
      </w:pPr>
      <w:r w:rsidRPr="004E4D59">
        <w:t xml:space="preserve">            PHA05 - Address Information - 1</w:t>
      </w:r>
    </w:p>
    <w:p w14:paraId="066C7180" w14:textId="77777777" w:rsidR="00BE3967" w:rsidRPr="004E4D59" w:rsidRDefault="00BE3967" w:rsidP="00EB433E">
      <w:pPr>
        <w:pStyle w:val="ScreenCapture"/>
      </w:pPr>
      <w:r w:rsidRPr="004E4D59">
        <w:t xml:space="preserve">            PHA06 - Address Information - 2</w:t>
      </w:r>
    </w:p>
    <w:p w14:paraId="094B011D" w14:textId="77777777" w:rsidR="00BE3967" w:rsidRPr="004E4D59" w:rsidRDefault="00BE3967" w:rsidP="00EB433E">
      <w:pPr>
        <w:pStyle w:val="ScreenCapture"/>
      </w:pPr>
      <w:r w:rsidRPr="004E4D59">
        <w:t xml:space="preserve">            PHA07 - City Address</w:t>
      </w:r>
    </w:p>
    <w:p w14:paraId="1D765F33" w14:textId="77777777" w:rsidR="00BE3967" w:rsidRPr="004E4D59" w:rsidRDefault="00BE3967" w:rsidP="00EB433E">
      <w:pPr>
        <w:pStyle w:val="ScreenCapture"/>
      </w:pPr>
      <w:r w:rsidRPr="004E4D59">
        <w:t xml:space="preserve">            PHA08 - State Address</w:t>
      </w:r>
    </w:p>
    <w:p w14:paraId="612EDAB4" w14:textId="77777777" w:rsidR="00BE3967" w:rsidRPr="004E4D59" w:rsidRDefault="00BE3967" w:rsidP="00EB433E">
      <w:pPr>
        <w:pStyle w:val="ScreenCapture"/>
      </w:pPr>
      <w:r w:rsidRPr="004E4D59">
        <w:t xml:space="preserve">            PHA09 - ZIP Code Address</w:t>
      </w:r>
    </w:p>
    <w:p w14:paraId="5D89078D" w14:textId="77777777" w:rsidR="00BE3967" w:rsidRPr="004E4D59" w:rsidRDefault="00BE3967" w:rsidP="00EB433E">
      <w:pPr>
        <w:pStyle w:val="ScreenCapture"/>
      </w:pPr>
      <w:r w:rsidRPr="004E4D59">
        <w:t xml:space="preserve">            PHA10 - Phone Number</w:t>
      </w:r>
    </w:p>
    <w:p w14:paraId="6CF39618" w14:textId="77777777" w:rsidR="00BE3967" w:rsidRPr="004E4D59" w:rsidRDefault="00BE3967" w:rsidP="00EB433E">
      <w:pPr>
        <w:pStyle w:val="ScreenCapture"/>
      </w:pPr>
      <w:r w:rsidRPr="004E4D59">
        <w:t xml:space="preserve">            PHA11 - Contact Name</w:t>
      </w:r>
    </w:p>
    <w:p w14:paraId="57D209CF" w14:textId="77777777" w:rsidR="00BE3967" w:rsidRPr="004E4D59" w:rsidRDefault="00BE3967" w:rsidP="00EB433E">
      <w:pPr>
        <w:pStyle w:val="ScreenCapture"/>
      </w:pPr>
      <w:r w:rsidRPr="004E4D59">
        <w:t xml:space="preserve">            PHA12 - Chain Site ID</w:t>
      </w:r>
    </w:p>
    <w:p w14:paraId="2FCF240A" w14:textId="77777777" w:rsidR="00BE3967" w:rsidRPr="004E4D59" w:rsidRDefault="00BE3967" w:rsidP="00EB433E">
      <w:pPr>
        <w:pStyle w:val="ScreenCapture"/>
      </w:pPr>
      <w:r w:rsidRPr="004E4D59">
        <w:t xml:space="preserve">            PATIENT DETAIL</w:t>
      </w:r>
    </w:p>
    <w:p w14:paraId="38A6654E" w14:textId="77777777" w:rsidR="00BE3967" w:rsidRPr="004E4D59" w:rsidRDefault="00BE3967" w:rsidP="00EB433E">
      <w:pPr>
        <w:pStyle w:val="ScreenCapture"/>
      </w:pPr>
      <w:r w:rsidRPr="004E4D59">
        <w:t xml:space="preserve">            PAT - Patient Information</w:t>
      </w:r>
    </w:p>
    <w:p w14:paraId="62893AB9" w14:textId="77777777" w:rsidR="00BE3967" w:rsidRPr="004E4D59" w:rsidRDefault="00BE3967" w:rsidP="00EB433E">
      <w:pPr>
        <w:pStyle w:val="ScreenCapture"/>
      </w:pPr>
      <w:r w:rsidRPr="004E4D59">
        <w:t xml:space="preserve">                PAT01 - ID Qualifier of Issuing Jurisdiction</w:t>
      </w:r>
    </w:p>
    <w:p w14:paraId="459EBFCC" w14:textId="77777777" w:rsidR="00BE3967" w:rsidRPr="004E4D59" w:rsidRDefault="00BE3967" w:rsidP="00EB433E">
      <w:pPr>
        <w:pStyle w:val="ScreenCapture"/>
      </w:pPr>
      <w:r w:rsidRPr="004E4D59">
        <w:t xml:space="preserve">                PAT02 - ID Qualifier</w:t>
      </w:r>
    </w:p>
    <w:p w14:paraId="7630C0DC" w14:textId="77777777" w:rsidR="00BE3967" w:rsidRPr="004E4D59" w:rsidRDefault="00BE3967" w:rsidP="00EB433E">
      <w:pPr>
        <w:pStyle w:val="ScreenCapture"/>
      </w:pPr>
      <w:r w:rsidRPr="004E4D59">
        <w:t xml:space="preserve">                PAT03 - ID of Patient</w:t>
      </w:r>
    </w:p>
    <w:p w14:paraId="4763AA43" w14:textId="77777777" w:rsidR="00BE3967" w:rsidRPr="004E4D59" w:rsidRDefault="00BE3967" w:rsidP="00EB433E">
      <w:pPr>
        <w:pStyle w:val="ScreenCapture"/>
      </w:pPr>
      <w:r w:rsidRPr="004E4D59">
        <w:t xml:space="preserve">                PAT04 - Additional ID Qualifier of Issuing Jurisdiction</w:t>
      </w:r>
    </w:p>
    <w:p w14:paraId="5587AD5F" w14:textId="77777777" w:rsidR="00BE3967" w:rsidRPr="004E4D59" w:rsidRDefault="00BE3967" w:rsidP="00EB433E">
      <w:pPr>
        <w:pStyle w:val="ScreenCapture"/>
      </w:pPr>
      <w:r w:rsidRPr="004E4D59">
        <w:t xml:space="preserve">                PAT05 - Additional Patient ID Qualifier</w:t>
      </w:r>
    </w:p>
    <w:p w14:paraId="5112F7F7" w14:textId="77777777" w:rsidR="00BE3967" w:rsidRPr="004E4D59" w:rsidRDefault="00BE3967" w:rsidP="00EB433E">
      <w:pPr>
        <w:pStyle w:val="ScreenCapture"/>
      </w:pPr>
      <w:r w:rsidRPr="004E4D59">
        <w:t xml:space="preserve">                PAT06 - Additional ID</w:t>
      </w:r>
    </w:p>
    <w:p w14:paraId="5FBFB27E" w14:textId="77777777" w:rsidR="00BE3967" w:rsidRPr="004E4D59" w:rsidRDefault="00BE3967" w:rsidP="00EB433E">
      <w:pPr>
        <w:pStyle w:val="ScreenCapture"/>
      </w:pPr>
      <w:r w:rsidRPr="004E4D59">
        <w:t xml:space="preserve">                PAT07 - Last Name</w:t>
      </w:r>
    </w:p>
    <w:p w14:paraId="582F7DF7" w14:textId="77777777" w:rsidR="00BE3967" w:rsidRPr="004E4D59" w:rsidRDefault="00BE3967" w:rsidP="00EB433E">
      <w:pPr>
        <w:pStyle w:val="ScreenCapture"/>
      </w:pPr>
      <w:r w:rsidRPr="004E4D59">
        <w:t xml:space="preserve">                PAT08 - First Name</w:t>
      </w:r>
    </w:p>
    <w:p w14:paraId="31003FAD" w14:textId="77777777" w:rsidR="00BE3967" w:rsidRPr="004E4D59" w:rsidRDefault="00BE3967" w:rsidP="00EB433E">
      <w:pPr>
        <w:pStyle w:val="ScreenCapture"/>
      </w:pPr>
      <w:r w:rsidRPr="004E4D59">
        <w:t xml:space="preserve">                PAT09 - Middle Name</w:t>
      </w:r>
    </w:p>
    <w:p w14:paraId="7197AC9B" w14:textId="77777777" w:rsidR="00BE3967" w:rsidRPr="004E4D59" w:rsidRDefault="00BE3967" w:rsidP="00EB433E">
      <w:pPr>
        <w:pStyle w:val="ScreenCapture"/>
      </w:pPr>
      <w:r w:rsidRPr="004E4D59">
        <w:t xml:space="preserve">                PAT10 - Name Prefix</w:t>
      </w:r>
    </w:p>
    <w:p w14:paraId="62C5B190" w14:textId="77777777" w:rsidR="00BE3967" w:rsidRPr="004E4D59" w:rsidRDefault="00BE3967" w:rsidP="00EB433E">
      <w:pPr>
        <w:pStyle w:val="ScreenCapture"/>
      </w:pPr>
      <w:r w:rsidRPr="004E4D59">
        <w:t xml:space="preserve">                PAT11 - Name Suffix</w:t>
      </w:r>
    </w:p>
    <w:p w14:paraId="5539D9DF" w14:textId="77777777" w:rsidR="00BE3967" w:rsidRPr="004E4D59" w:rsidRDefault="00BE3967" w:rsidP="00EB433E">
      <w:pPr>
        <w:pStyle w:val="ScreenCapture"/>
      </w:pPr>
      <w:r w:rsidRPr="004E4D59">
        <w:t xml:space="preserve">                PAT12 - Address Information - 1</w:t>
      </w:r>
    </w:p>
    <w:p w14:paraId="276823D1" w14:textId="77777777" w:rsidR="00BE3967" w:rsidRPr="004E4D59" w:rsidRDefault="00BE3967" w:rsidP="00EB433E">
      <w:pPr>
        <w:pStyle w:val="ScreenCapture"/>
      </w:pPr>
      <w:r w:rsidRPr="004E4D59">
        <w:t xml:space="preserve">                PAT13 - Address Information - 2</w:t>
      </w:r>
    </w:p>
    <w:p w14:paraId="6132E0AA" w14:textId="77777777" w:rsidR="00BE3967" w:rsidRPr="004E4D59" w:rsidRDefault="00BE3967" w:rsidP="00EB433E">
      <w:pPr>
        <w:pStyle w:val="ScreenCapture"/>
      </w:pPr>
      <w:r w:rsidRPr="004E4D59">
        <w:t xml:space="preserve">                PAT14 - City Address</w:t>
      </w:r>
    </w:p>
    <w:p w14:paraId="77E1CE7E" w14:textId="77777777" w:rsidR="00BE3967" w:rsidRPr="004E4D59" w:rsidRDefault="00BE3967" w:rsidP="00EB433E">
      <w:pPr>
        <w:pStyle w:val="ScreenCapture"/>
      </w:pPr>
      <w:r w:rsidRPr="004E4D59">
        <w:t xml:space="preserve">                PAT15 - State Address</w:t>
      </w:r>
    </w:p>
    <w:p w14:paraId="2CBBB7D4" w14:textId="77777777" w:rsidR="00BE3967" w:rsidRPr="004E4D59" w:rsidRDefault="00BE3967" w:rsidP="00EB433E">
      <w:pPr>
        <w:pStyle w:val="ScreenCapture"/>
      </w:pPr>
      <w:r w:rsidRPr="004E4D59">
        <w:t xml:space="preserve">                PAT16 - ZIP Code Address</w:t>
      </w:r>
    </w:p>
    <w:p w14:paraId="388803D4" w14:textId="77777777" w:rsidR="00BE3967" w:rsidRPr="004E4D59" w:rsidRDefault="00BE3967" w:rsidP="00EB433E">
      <w:pPr>
        <w:pStyle w:val="ScreenCapture"/>
      </w:pPr>
      <w:r w:rsidRPr="004E4D59">
        <w:t xml:space="preserve">                PAT17 - Phone Number</w:t>
      </w:r>
    </w:p>
    <w:p w14:paraId="55079E40" w14:textId="77777777" w:rsidR="00BE3967" w:rsidRPr="004E4D59" w:rsidRDefault="00BE3967" w:rsidP="00EB433E">
      <w:pPr>
        <w:pStyle w:val="ScreenCapture"/>
      </w:pPr>
      <w:r w:rsidRPr="004E4D59">
        <w:t xml:space="preserve">                PAT18 - Date of Birth</w:t>
      </w:r>
    </w:p>
    <w:p w14:paraId="204EECF8" w14:textId="77777777" w:rsidR="00BE3967" w:rsidRPr="004E4D59" w:rsidRDefault="00BE3967" w:rsidP="00EB433E">
      <w:pPr>
        <w:pStyle w:val="ScreenCapture"/>
      </w:pPr>
      <w:r w:rsidRPr="004E4D59">
        <w:t xml:space="preserve">                PAT19 - Gender Code</w:t>
      </w:r>
    </w:p>
    <w:p w14:paraId="0EE5B944" w14:textId="77777777" w:rsidR="00BE3967" w:rsidRPr="004E4D59" w:rsidRDefault="00BE3967" w:rsidP="00EB433E">
      <w:pPr>
        <w:pStyle w:val="ScreenCapture"/>
      </w:pPr>
      <w:r w:rsidRPr="004E4D59">
        <w:t xml:space="preserve">                PAT20 - Species Code</w:t>
      </w:r>
    </w:p>
    <w:p w14:paraId="1E013102" w14:textId="77777777" w:rsidR="00BE3967" w:rsidRPr="004E4D59" w:rsidRDefault="00BE3967" w:rsidP="00EB433E">
      <w:pPr>
        <w:pStyle w:val="ScreenCapture"/>
      </w:pPr>
      <w:r w:rsidRPr="004E4D59">
        <w:t xml:space="preserve">                PAT21 - Patient Location Code</w:t>
      </w:r>
    </w:p>
    <w:p w14:paraId="2EC1E242" w14:textId="77777777" w:rsidR="00BE3967" w:rsidRPr="004E4D59" w:rsidRDefault="00BE3967" w:rsidP="00EB433E">
      <w:pPr>
        <w:pStyle w:val="ScreenCapture"/>
      </w:pPr>
      <w:r w:rsidRPr="004E4D59">
        <w:t xml:space="preserve">                PRESCRIPTION DETAIL</w:t>
      </w:r>
    </w:p>
    <w:p w14:paraId="5F11D138" w14:textId="77777777" w:rsidR="00BE3967" w:rsidRPr="004E4D59" w:rsidRDefault="00BE3967" w:rsidP="00EB433E">
      <w:pPr>
        <w:pStyle w:val="ScreenCapture"/>
      </w:pPr>
      <w:r w:rsidRPr="004E4D59">
        <w:t xml:space="preserve">                DSP - Dispensing Record</w:t>
      </w:r>
    </w:p>
    <w:p w14:paraId="499449FA" w14:textId="77777777" w:rsidR="00BE3967" w:rsidRPr="004E4D59" w:rsidRDefault="00BE3967" w:rsidP="00EB433E">
      <w:pPr>
        <w:pStyle w:val="ScreenCapture"/>
      </w:pPr>
      <w:r w:rsidRPr="004E4D59">
        <w:t xml:space="preserve">                    DSP01 - Reporting Status</w:t>
      </w:r>
    </w:p>
    <w:p w14:paraId="58E6E698" w14:textId="77777777" w:rsidR="00BE3967" w:rsidRPr="004E4D59" w:rsidRDefault="00BE3967" w:rsidP="00EB433E">
      <w:pPr>
        <w:pStyle w:val="ScreenCapture"/>
      </w:pPr>
      <w:r w:rsidRPr="004E4D59">
        <w:t xml:space="preserve">                    DSP02 - Prescription Number</w:t>
      </w:r>
    </w:p>
    <w:p w14:paraId="2D2928D7" w14:textId="77777777" w:rsidR="00BE3967" w:rsidRPr="004E4D59" w:rsidRDefault="00BE3967" w:rsidP="00EB433E">
      <w:pPr>
        <w:pStyle w:val="ScreenCapture"/>
      </w:pPr>
      <w:r w:rsidRPr="004E4D59">
        <w:t xml:space="preserve">                    DSP03 - Date Written</w:t>
      </w:r>
    </w:p>
    <w:p w14:paraId="1F108EDC" w14:textId="77777777" w:rsidR="00BE3967" w:rsidRPr="004E4D59" w:rsidRDefault="00BE3967" w:rsidP="00EB433E">
      <w:pPr>
        <w:pStyle w:val="ScreenCapture"/>
      </w:pPr>
      <w:r w:rsidRPr="004E4D59">
        <w:t xml:space="preserve">                    DSP04 - Refills Authorized</w:t>
      </w:r>
    </w:p>
    <w:p w14:paraId="59453DBA" w14:textId="77777777" w:rsidR="00BE3967" w:rsidRPr="004E4D59" w:rsidRDefault="00BE3967" w:rsidP="00EB433E">
      <w:pPr>
        <w:pStyle w:val="ScreenCapture"/>
      </w:pPr>
      <w:r w:rsidRPr="004E4D59">
        <w:t xml:space="preserve">                    DSP05 - Date Filled</w:t>
      </w:r>
    </w:p>
    <w:p w14:paraId="505DDE10" w14:textId="77777777" w:rsidR="00BE3967" w:rsidRPr="004E4D59" w:rsidRDefault="00BE3967" w:rsidP="00EB433E">
      <w:pPr>
        <w:pStyle w:val="ScreenCapture"/>
      </w:pPr>
      <w:r w:rsidRPr="004E4D59">
        <w:t xml:space="preserve">                    DSP06 - Refill Number</w:t>
      </w:r>
    </w:p>
    <w:p w14:paraId="3C1CEF51" w14:textId="77777777" w:rsidR="00BE3967" w:rsidRPr="004E4D59" w:rsidRDefault="00BE3967" w:rsidP="00EB433E">
      <w:pPr>
        <w:pStyle w:val="ScreenCapture"/>
      </w:pPr>
      <w:r w:rsidRPr="004E4D59">
        <w:t xml:space="preserve">                    DSP07 - Product ID Qualifier</w:t>
      </w:r>
    </w:p>
    <w:p w14:paraId="3D15D8A8" w14:textId="77777777" w:rsidR="00BE3967" w:rsidRPr="004E4D59" w:rsidRDefault="00BE3967" w:rsidP="00EB433E">
      <w:pPr>
        <w:pStyle w:val="ScreenCapture"/>
      </w:pPr>
      <w:r w:rsidRPr="004E4D59">
        <w:t xml:space="preserve">                    DSP08 - Product ID</w:t>
      </w:r>
    </w:p>
    <w:p w14:paraId="0A2583E5" w14:textId="77777777" w:rsidR="00BE3967" w:rsidRPr="004E4D59" w:rsidRDefault="00BE3967" w:rsidP="00EB433E">
      <w:pPr>
        <w:pStyle w:val="ScreenCapture"/>
      </w:pPr>
      <w:r w:rsidRPr="004E4D59">
        <w:t xml:space="preserve">                    DSP09 - Quantity Dispensed</w:t>
      </w:r>
    </w:p>
    <w:p w14:paraId="5C419A04" w14:textId="77777777" w:rsidR="00BE3967" w:rsidRPr="004E4D59" w:rsidRDefault="00BE3967" w:rsidP="00EB433E">
      <w:pPr>
        <w:pStyle w:val="ScreenCapture"/>
      </w:pPr>
      <w:r w:rsidRPr="004E4D59">
        <w:t xml:space="preserve">                    DSP10 - Days Supply</w:t>
      </w:r>
    </w:p>
    <w:p w14:paraId="5BBE83A3" w14:textId="77777777" w:rsidR="00BE3967" w:rsidRPr="004E4D59" w:rsidRDefault="00BE3967" w:rsidP="00EB433E">
      <w:pPr>
        <w:pStyle w:val="ScreenCapture"/>
      </w:pPr>
      <w:r w:rsidRPr="004E4D59">
        <w:t xml:space="preserve">                    DSP11 - Drug Dosage Units Code</w:t>
      </w:r>
    </w:p>
    <w:p w14:paraId="36CCEB8B" w14:textId="77777777" w:rsidR="00BE3967" w:rsidRPr="004E4D59" w:rsidRDefault="00BE3967" w:rsidP="00EB433E">
      <w:pPr>
        <w:pStyle w:val="ScreenCapture"/>
      </w:pPr>
      <w:r w:rsidRPr="004E4D59">
        <w:t xml:space="preserve">                    DSP12 - Transmission Form of Rx Origin Code</w:t>
      </w:r>
    </w:p>
    <w:p w14:paraId="6E74F97A" w14:textId="77777777" w:rsidR="00BE3967" w:rsidRPr="004E4D59" w:rsidRDefault="00BE3967" w:rsidP="00EB433E">
      <w:pPr>
        <w:pStyle w:val="ScreenCapture"/>
      </w:pPr>
      <w:r w:rsidRPr="004E4D59">
        <w:t xml:space="preserve">                    DSP13 - Partial Fill Indicator</w:t>
      </w:r>
    </w:p>
    <w:p w14:paraId="1893B030" w14:textId="77777777" w:rsidR="00BE3967" w:rsidRPr="004E4D59" w:rsidRDefault="00BE3967" w:rsidP="00EB433E">
      <w:pPr>
        <w:pStyle w:val="ScreenCapture"/>
      </w:pPr>
      <w:r w:rsidRPr="004E4D59">
        <w:t xml:space="preserve">                    DSP14 - Pharmacist National Provider Identifier (NPI)</w:t>
      </w:r>
    </w:p>
    <w:p w14:paraId="74DAE672" w14:textId="77777777" w:rsidR="00BE3967" w:rsidRPr="004E4D59" w:rsidRDefault="00BE3967" w:rsidP="00EB433E">
      <w:pPr>
        <w:pStyle w:val="ScreenCapture"/>
      </w:pPr>
      <w:r w:rsidRPr="004E4D59">
        <w:t xml:space="preserve">                    DSP15 - Pharmacist State License Number</w:t>
      </w:r>
    </w:p>
    <w:p w14:paraId="0CC7886C" w14:textId="77777777" w:rsidR="00BE3967" w:rsidRPr="004E4D59" w:rsidRDefault="00BE3967" w:rsidP="00EB433E">
      <w:pPr>
        <w:pStyle w:val="ScreenCapture"/>
      </w:pPr>
      <w:r w:rsidRPr="004E4D59">
        <w:t xml:space="preserve">                    DSP16 - Classification Code for Payment Type</w:t>
      </w:r>
    </w:p>
    <w:p w14:paraId="5DC94504" w14:textId="77777777" w:rsidR="00BE3967" w:rsidRPr="004E4D59" w:rsidRDefault="00BE3967" w:rsidP="00EB433E">
      <w:pPr>
        <w:pStyle w:val="ScreenCapture"/>
      </w:pPr>
      <w:r w:rsidRPr="004E4D59">
        <w:t xml:space="preserve">                    PRE - Prescriber Information</w:t>
      </w:r>
    </w:p>
    <w:p w14:paraId="0D69839F" w14:textId="77777777" w:rsidR="00BE3967" w:rsidRPr="004E4D59" w:rsidRDefault="00BE3967" w:rsidP="00EB433E">
      <w:pPr>
        <w:pStyle w:val="ScreenCapture"/>
      </w:pPr>
      <w:r w:rsidRPr="004E4D59">
        <w:t xml:space="preserve">                        PRE01 - National Provider Identifier (NPI)</w:t>
      </w:r>
    </w:p>
    <w:p w14:paraId="23EB2415" w14:textId="77777777" w:rsidR="00BE3967" w:rsidRPr="004E4D59" w:rsidRDefault="00BE3967" w:rsidP="00EB433E">
      <w:pPr>
        <w:pStyle w:val="ScreenCapture"/>
      </w:pPr>
      <w:r w:rsidRPr="004E4D59">
        <w:t xml:space="preserve">                        PRE02 - DEA Number</w:t>
      </w:r>
    </w:p>
    <w:p w14:paraId="0ED411BF" w14:textId="77777777" w:rsidR="00BE3967" w:rsidRPr="004E4D59" w:rsidRDefault="00BE3967" w:rsidP="00EB433E">
      <w:pPr>
        <w:pStyle w:val="ScreenCapture"/>
      </w:pPr>
      <w:r w:rsidRPr="004E4D59">
        <w:t xml:space="preserve">                        PRE03 - DEA Number Suffix</w:t>
      </w:r>
    </w:p>
    <w:p w14:paraId="78B9973D" w14:textId="77777777" w:rsidR="00BE3967" w:rsidRPr="004E4D59" w:rsidRDefault="00BE3967" w:rsidP="00EB433E">
      <w:pPr>
        <w:pStyle w:val="ScreenCapture"/>
      </w:pPr>
      <w:r w:rsidRPr="004E4D59">
        <w:t xml:space="preserve">                        PRE04 - Prescriber State License Number</w:t>
      </w:r>
    </w:p>
    <w:p w14:paraId="02EBEA9D" w14:textId="77777777" w:rsidR="00BE3967" w:rsidRPr="004E4D59" w:rsidRDefault="00BE3967" w:rsidP="00EB433E">
      <w:pPr>
        <w:pStyle w:val="ScreenCapture"/>
      </w:pPr>
      <w:r w:rsidRPr="004E4D59">
        <w:t xml:space="preserve">                        PRE05 - Last Name</w:t>
      </w:r>
    </w:p>
    <w:p w14:paraId="2F94286E" w14:textId="77777777" w:rsidR="00BE3967" w:rsidRPr="004E4D59" w:rsidRDefault="00BE3967" w:rsidP="00EB433E">
      <w:pPr>
        <w:pStyle w:val="ScreenCapture"/>
      </w:pPr>
      <w:r w:rsidRPr="004E4D59">
        <w:t xml:space="preserve">                        PRE06 - First Name</w:t>
      </w:r>
    </w:p>
    <w:p w14:paraId="61DFE1EC" w14:textId="77777777" w:rsidR="00BE3967" w:rsidRPr="004E4D59" w:rsidRDefault="00BE3967" w:rsidP="00EB433E">
      <w:pPr>
        <w:pStyle w:val="ScreenCapture"/>
      </w:pPr>
      <w:r w:rsidRPr="004E4D59">
        <w:t xml:space="preserve">                        PRE07 - Middle Name</w:t>
      </w:r>
    </w:p>
    <w:p w14:paraId="64EB0308" w14:textId="77777777" w:rsidR="00BE3967" w:rsidRPr="004E4D59" w:rsidRDefault="00BE3967" w:rsidP="00EB433E">
      <w:pPr>
        <w:pStyle w:val="ScreenCapture"/>
      </w:pPr>
      <w:r w:rsidRPr="004E4D59">
        <w:t xml:space="preserve">                    CDI - Compound Drug Ingredient Detail (Not Used)</w:t>
      </w:r>
    </w:p>
    <w:p w14:paraId="26E0441E" w14:textId="77777777" w:rsidR="00BE3967" w:rsidRPr="004E4D59" w:rsidRDefault="00BE3967" w:rsidP="00EB433E">
      <w:pPr>
        <w:pStyle w:val="ScreenCapture"/>
      </w:pPr>
      <w:r w:rsidRPr="004E4D59">
        <w:t xml:space="preserve">                        CDI01 - Compound Drug Ingredient Sequence Number</w:t>
      </w:r>
    </w:p>
    <w:p w14:paraId="04A1F032" w14:textId="77777777" w:rsidR="00BE3967" w:rsidRPr="004E4D59" w:rsidRDefault="00BE3967" w:rsidP="00EB433E">
      <w:pPr>
        <w:pStyle w:val="ScreenCapture"/>
      </w:pPr>
      <w:r w:rsidRPr="004E4D59">
        <w:t xml:space="preserve">                        CDI02 - Product ID Qualifier</w:t>
      </w:r>
    </w:p>
    <w:p w14:paraId="5388519B" w14:textId="77777777" w:rsidR="00BE3967" w:rsidRPr="004E4D59" w:rsidRDefault="00BE3967" w:rsidP="00EB433E">
      <w:pPr>
        <w:pStyle w:val="ScreenCapture"/>
      </w:pPr>
      <w:r w:rsidRPr="004E4D59">
        <w:t xml:space="preserve">                        CDI03 - Product ID</w:t>
      </w:r>
    </w:p>
    <w:p w14:paraId="2FAF7DED" w14:textId="77777777" w:rsidR="00BE3967" w:rsidRPr="004E4D59" w:rsidRDefault="00BE3967" w:rsidP="00EB433E">
      <w:pPr>
        <w:pStyle w:val="ScreenCapture"/>
      </w:pPr>
      <w:r w:rsidRPr="004E4D59">
        <w:t xml:space="preserve">                        CDI04 - Component Ingredient Quantity</w:t>
      </w:r>
    </w:p>
    <w:p w14:paraId="7A7EC609" w14:textId="77777777" w:rsidR="00BE3967" w:rsidRPr="004E4D59" w:rsidRDefault="00BE3967" w:rsidP="00EB433E">
      <w:pPr>
        <w:pStyle w:val="ScreenCapture"/>
      </w:pPr>
      <w:r w:rsidRPr="004E4D59">
        <w:t xml:space="preserve">                        CDI05 - Compound Drug Dosage Units Code</w:t>
      </w:r>
    </w:p>
    <w:p w14:paraId="6C803869" w14:textId="77777777" w:rsidR="00BE3967" w:rsidRPr="004E4D59" w:rsidRDefault="00BE3967" w:rsidP="00EB433E">
      <w:pPr>
        <w:pStyle w:val="ScreenCapture"/>
      </w:pPr>
      <w:r w:rsidRPr="004E4D59">
        <w:t xml:space="preserve">                    AIR - Additional Information Reporting (Not Used)</w:t>
      </w:r>
    </w:p>
    <w:p w14:paraId="0E00F8C7" w14:textId="77777777" w:rsidR="00BE3967" w:rsidRPr="004E4D59" w:rsidRDefault="00BE3967" w:rsidP="00EB433E">
      <w:pPr>
        <w:pStyle w:val="ScreenCapture"/>
      </w:pPr>
      <w:r w:rsidRPr="004E4D59">
        <w:t xml:space="preserve">                        AIR01 - State Issuing Rx Serial Number</w:t>
      </w:r>
    </w:p>
    <w:p w14:paraId="56549BAB" w14:textId="77777777" w:rsidR="00BE3967" w:rsidRPr="004E4D59" w:rsidRDefault="00BE3967" w:rsidP="00EB433E">
      <w:pPr>
        <w:pStyle w:val="ScreenCapture"/>
      </w:pPr>
      <w:r w:rsidRPr="004E4D59">
        <w:t xml:space="preserve">                        AIR02 - State Issued Rx Serial Number</w:t>
      </w:r>
    </w:p>
    <w:p w14:paraId="06E4E3DD" w14:textId="77777777" w:rsidR="00BE3967" w:rsidRPr="004E4D59" w:rsidRDefault="00BE3967" w:rsidP="00EB433E">
      <w:pPr>
        <w:pStyle w:val="ScreenCapture"/>
      </w:pPr>
      <w:r w:rsidRPr="004E4D59">
        <w:t xml:space="preserve">                        AIR03 - Issuing Jurisdiction</w:t>
      </w:r>
    </w:p>
    <w:p w14:paraId="1606489D" w14:textId="77777777" w:rsidR="00BE3967" w:rsidRPr="004E4D59" w:rsidRDefault="00BE3967" w:rsidP="00EB433E">
      <w:pPr>
        <w:pStyle w:val="ScreenCapture"/>
      </w:pPr>
      <w:r w:rsidRPr="004E4D59">
        <w:t xml:space="preserve">                        AIR04 - ID Qualifier of Person Dropping Off or Picking U</w:t>
      </w:r>
    </w:p>
    <w:p w14:paraId="0A1C72C6" w14:textId="77777777" w:rsidR="00BE3967" w:rsidRPr="004E4D59" w:rsidRDefault="00BE3967" w:rsidP="00EB433E">
      <w:pPr>
        <w:pStyle w:val="ScreenCapture"/>
      </w:pPr>
      <w:r w:rsidRPr="004E4D59">
        <w:t xml:space="preserve">                        AIR05 - ID of Person Dropping Off or Picking Up Rx</w:t>
      </w:r>
    </w:p>
    <w:p w14:paraId="006BD134" w14:textId="77777777" w:rsidR="00BE3967" w:rsidRPr="004E4D59" w:rsidRDefault="00BE3967" w:rsidP="00EB433E">
      <w:pPr>
        <w:pStyle w:val="ScreenCapture"/>
      </w:pPr>
      <w:r w:rsidRPr="004E4D59">
        <w:t xml:space="preserve">                        AIR06 - Relationship of Person Dropping Off or Picking U</w:t>
      </w:r>
    </w:p>
    <w:p w14:paraId="43455F01" w14:textId="77777777" w:rsidR="00BE3967" w:rsidRPr="004E4D59" w:rsidRDefault="00BE3967" w:rsidP="00EB433E">
      <w:pPr>
        <w:pStyle w:val="ScreenCapture"/>
      </w:pPr>
      <w:r w:rsidRPr="004E4D59">
        <w:t xml:space="preserve">                        AIR07 - Last Name of Person Dropping Off or Picking Up R</w:t>
      </w:r>
    </w:p>
    <w:p w14:paraId="575A7C29" w14:textId="77777777" w:rsidR="00BE3967" w:rsidRPr="004E4D59" w:rsidRDefault="00BE3967" w:rsidP="00EB433E">
      <w:pPr>
        <w:pStyle w:val="ScreenCapture"/>
      </w:pPr>
      <w:r w:rsidRPr="004E4D59">
        <w:t xml:space="preserve">                        AIR08 - First Name of Person Dropping Off or Picking Up </w:t>
      </w:r>
    </w:p>
    <w:p w14:paraId="455A0B2F" w14:textId="77777777" w:rsidR="00BE3967" w:rsidRPr="004E4D59" w:rsidRDefault="00BE3967" w:rsidP="00EB433E">
      <w:pPr>
        <w:pStyle w:val="ScreenCapture"/>
      </w:pPr>
      <w:r w:rsidRPr="004E4D59">
        <w:t xml:space="preserve">                        AIR09 - Last Name or Initials of Pharmacist</w:t>
      </w:r>
    </w:p>
    <w:p w14:paraId="2A6BDF32" w14:textId="77777777" w:rsidR="00BE3967" w:rsidRPr="004E4D59" w:rsidRDefault="00BE3967" w:rsidP="00EB433E">
      <w:pPr>
        <w:pStyle w:val="ScreenCapture"/>
      </w:pPr>
      <w:r w:rsidRPr="004E4D59">
        <w:t xml:space="preserve">                        AIR10 - First Name of Pharmacist</w:t>
      </w:r>
    </w:p>
    <w:p w14:paraId="075E41D5" w14:textId="77777777" w:rsidR="00BE3967" w:rsidRPr="004E4D59" w:rsidRDefault="00BE3967" w:rsidP="00EB433E">
      <w:pPr>
        <w:pStyle w:val="ScreenCapture"/>
      </w:pPr>
      <w:r w:rsidRPr="004E4D59">
        <w:t xml:space="preserve">        PHARMACY TRAILER</w:t>
      </w:r>
    </w:p>
    <w:p w14:paraId="4610327D" w14:textId="77777777" w:rsidR="00BE3967" w:rsidRPr="004E4D59" w:rsidRDefault="00BE3967" w:rsidP="00EB433E">
      <w:pPr>
        <w:pStyle w:val="ScreenCapture"/>
      </w:pPr>
      <w:r w:rsidRPr="004E4D59">
        <w:t xml:space="preserve">        TP - Pharmacy Trailer</w:t>
      </w:r>
    </w:p>
    <w:p w14:paraId="766DC265" w14:textId="77777777" w:rsidR="00BE3967" w:rsidRPr="004E4D59" w:rsidRDefault="00BE3967" w:rsidP="00EB433E">
      <w:pPr>
        <w:pStyle w:val="ScreenCapture"/>
      </w:pPr>
      <w:r w:rsidRPr="004E4D59">
        <w:t xml:space="preserve">           TP01 - Detail Segment Count</w:t>
      </w:r>
    </w:p>
    <w:p w14:paraId="6BC7867D" w14:textId="77777777" w:rsidR="00BE3967" w:rsidRPr="004E4D59" w:rsidRDefault="00BE3967" w:rsidP="00EB433E">
      <w:pPr>
        <w:pStyle w:val="ScreenCapture"/>
      </w:pPr>
      <w:r w:rsidRPr="004E4D59">
        <w:t>MAIN TRAILER</w:t>
      </w:r>
    </w:p>
    <w:p w14:paraId="607F5588" w14:textId="77777777" w:rsidR="00BE3967" w:rsidRPr="004E4D59" w:rsidRDefault="00BE3967" w:rsidP="00EB433E">
      <w:pPr>
        <w:pStyle w:val="ScreenCapture"/>
      </w:pPr>
      <w:r w:rsidRPr="004E4D59">
        <w:t>TT - Transaction Trailer</w:t>
      </w:r>
    </w:p>
    <w:p w14:paraId="10012072" w14:textId="77777777" w:rsidR="00BE3967" w:rsidRPr="004E4D59" w:rsidRDefault="00BE3967" w:rsidP="00EB433E">
      <w:pPr>
        <w:pStyle w:val="ScreenCapture"/>
      </w:pPr>
      <w:r w:rsidRPr="004E4D59">
        <w:t xml:space="preserve">   TT01 - Transaction Control Number</w:t>
      </w:r>
    </w:p>
    <w:p w14:paraId="16466752" w14:textId="77777777" w:rsidR="00BE3967" w:rsidRPr="004E4D59" w:rsidRDefault="00BE3967" w:rsidP="00EB433E">
      <w:pPr>
        <w:pStyle w:val="ScreenCapture"/>
      </w:pPr>
      <w:r w:rsidRPr="004E4D59">
        <w:t xml:space="preserve">   TT02 - Segment Count</w:t>
      </w:r>
    </w:p>
    <w:p w14:paraId="78E28C2F" w14:textId="77777777" w:rsidR="00560FB0" w:rsidRPr="004E4D59" w:rsidRDefault="00560FB0" w:rsidP="00560FB0"/>
    <w:p w14:paraId="2628D3CC" w14:textId="3762C21A" w:rsidR="00507D31" w:rsidRPr="004E4D59" w:rsidRDefault="00507D31" w:rsidP="00EB41DE">
      <w:pPr>
        <w:keepNext/>
        <w:rPr>
          <w:b/>
        </w:rPr>
      </w:pPr>
      <w:r w:rsidRPr="004E4D59">
        <w:rPr>
          <w:b/>
        </w:rPr>
        <w:t xml:space="preserve">ASAP </w:t>
      </w:r>
      <w:r w:rsidR="00BE3967" w:rsidRPr="004E4D59">
        <w:rPr>
          <w:b/>
        </w:rPr>
        <w:t xml:space="preserve">Standard </w:t>
      </w:r>
      <w:r w:rsidRPr="004E4D59">
        <w:rPr>
          <w:b/>
        </w:rPr>
        <w:t>Version 4.1</w:t>
      </w:r>
    </w:p>
    <w:p w14:paraId="0752022B" w14:textId="77777777" w:rsidR="00507D31" w:rsidRPr="004E4D59" w:rsidRDefault="00507D31" w:rsidP="00CE18A4">
      <w:pPr>
        <w:keepNext/>
      </w:pPr>
    </w:p>
    <w:p w14:paraId="7029E2EA" w14:textId="77777777" w:rsidR="00BE3967" w:rsidRPr="004E4D59" w:rsidRDefault="00BE3967" w:rsidP="00EB433E">
      <w:pPr>
        <w:pStyle w:val="ScreenCapture"/>
      </w:pPr>
      <w:r w:rsidRPr="004E4D59">
        <w:t>MAIN HEADER</w:t>
      </w:r>
    </w:p>
    <w:p w14:paraId="11F32D29" w14:textId="77777777" w:rsidR="00BE3967" w:rsidRPr="004E4D59" w:rsidRDefault="00BE3967" w:rsidP="00EB433E">
      <w:pPr>
        <w:pStyle w:val="ScreenCapture"/>
      </w:pPr>
      <w:r w:rsidRPr="004E4D59">
        <w:t>TH - Transaction Header</w:t>
      </w:r>
    </w:p>
    <w:p w14:paraId="39184501" w14:textId="77777777" w:rsidR="00BE3967" w:rsidRPr="004E4D59" w:rsidRDefault="00BE3967" w:rsidP="00EB433E">
      <w:pPr>
        <w:pStyle w:val="ScreenCapture"/>
      </w:pPr>
      <w:r w:rsidRPr="004E4D59">
        <w:t xml:space="preserve">   TH01 - Version / Release Number</w:t>
      </w:r>
    </w:p>
    <w:p w14:paraId="731BF94C" w14:textId="77777777" w:rsidR="00BE3967" w:rsidRPr="004E4D59" w:rsidRDefault="00BE3967" w:rsidP="00EB433E">
      <w:pPr>
        <w:pStyle w:val="ScreenCapture"/>
      </w:pPr>
      <w:r w:rsidRPr="004E4D59">
        <w:t xml:space="preserve">   TH02 - Transaction Control Number</w:t>
      </w:r>
    </w:p>
    <w:p w14:paraId="1337D2D2" w14:textId="77777777" w:rsidR="00BE3967" w:rsidRPr="004E4D59" w:rsidRDefault="00BE3967" w:rsidP="00EB433E">
      <w:pPr>
        <w:pStyle w:val="ScreenCapture"/>
      </w:pPr>
      <w:r w:rsidRPr="004E4D59">
        <w:t xml:space="preserve">   TH03 - Transaction Type</w:t>
      </w:r>
    </w:p>
    <w:p w14:paraId="5F9F7FA7" w14:textId="77777777" w:rsidR="00BE3967" w:rsidRPr="004E4D59" w:rsidRDefault="00BE3967" w:rsidP="00EB433E">
      <w:pPr>
        <w:pStyle w:val="ScreenCapture"/>
      </w:pPr>
      <w:r w:rsidRPr="004E4D59">
        <w:t xml:space="preserve">   TH04 - Response ID</w:t>
      </w:r>
    </w:p>
    <w:p w14:paraId="04F120CF" w14:textId="77777777" w:rsidR="00BE3967" w:rsidRPr="004E4D59" w:rsidRDefault="00BE3967" w:rsidP="00EB433E">
      <w:pPr>
        <w:pStyle w:val="ScreenCapture"/>
      </w:pPr>
      <w:r w:rsidRPr="004E4D59">
        <w:t xml:space="preserve">   TH05 - Creation Date</w:t>
      </w:r>
    </w:p>
    <w:p w14:paraId="31845155" w14:textId="77777777" w:rsidR="00BE3967" w:rsidRPr="004E4D59" w:rsidRDefault="00BE3967" w:rsidP="00EB433E">
      <w:pPr>
        <w:pStyle w:val="ScreenCapture"/>
      </w:pPr>
      <w:r w:rsidRPr="004E4D59">
        <w:t xml:space="preserve">   TH06 - Creation Time</w:t>
      </w:r>
    </w:p>
    <w:p w14:paraId="3C310332" w14:textId="77777777" w:rsidR="00BE3967" w:rsidRPr="004E4D59" w:rsidRDefault="00BE3967" w:rsidP="00EB433E">
      <w:pPr>
        <w:pStyle w:val="ScreenCapture"/>
      </w:pPr>
      <w:r w:rsidRPr="004E4D59">
        <w:t xml:space="preserve">   TH07 - File Type</w:t>
      </w:r>
    </w:p>
    <w:p w14:paraId="3F545C6C" w14:textId="77777777" w:rsidR="00BE3967" w:rsidRPr="004E4D59" w:rsidRDefault="00BE3967" w:rsidP="00EB433E">
      <w:pPr>
        <w:pStyle w:val="ScreenCapture"/>
      </w:pPr>
      <w:r w:rsidRPr="004E4D59">
        <w:t xml:space="preserve">   TH08 - Routing Number</w:t>
      </w:r>
    </w:p>
    <w:p w14:paraId="226A6B1C" w14:textId="77777777" w:rsidR="00BE3967" w:rsidRPr="004E4D59" w:rsidRDefault="00BE3967" w:rsidP="00EB433E">
      <w:pPr>
        <w:pStyle w:val="ScreenCapture"/>
      </w:pPr>
      <w:r w:rsidRPr="004E4D59">
        <w:t xml:space="preserve">   TH09 - Data Segment Terminator Character</w:t>
      </w:r>
    </w:p>
    <w:p w14:paraId="679BDCC6" w14:textId="77777777" w:rsidR="00BE3967" w:rsidRPr="004E4D59" w:rsidRDefault="00BE3967" w:rsidP="00EB433E">
      <w:pPr>
        <w:pStyle w:val="ScreenCapture"/>
      </w:pPr>
      <w:r w:rsidRPr="004E4D59">
        <w:t xml:space="preserve">    IS - Information Source</w:t>
      </w:r>
    </w:p>
    <w:p w14:paraId="61717C55" w14:textId="77777777" w:rsidR="00BE3967" w:rsidRPr="004E4D59" w:rsidRDefault="00BE3967" w:rsidP="00EB433E">
      <w:pPr>
        <w:pStyle w:val="ScreenCapture"/>
      </w:pPr>
      <w:r w:rsidRPr="004E4D59">
        <w:t xml:space="preserve">       IS01 - Unique Information Source ID</w:t>
      </w:r>
    </w:p>
    <w:p w14:paraId="59BBB201" w14:textId="77777777" w:rsidR="00BE3967" w:rsidRPr="004E4D59" w:rsidRDefault="00BE3967" w:rsidP="00EB433E">
      <w:pPr>
        <w:pStyle w:val="ScreenCapture"/>
      </w:pPr>
      <w:r w:rsidRPr="004E4D59">
        <w:t xml:space="preserve">       IS02 - Information Source Entity Name</w:t>
      </w:r>
    </w:p>
    <w:p w14:paraId="10A8A423" w14:textId="77777777" w:rsidR="00BE3967" w:rsidRPr="004E4D59" w:rsidRDefault="00BE3967" w:rsidP="00EB433E">
      <w:pPr>
        <w:pStyle w:val="ScreenCapture"/>
      </w:pPr>
      <w:r w:rsidRPr="004E4D59">
        <w:t xml:space="preserve">       IS03 - Message</w:t>
      </w:r>
    </w:p>
    <w:p w14:paraId="30AD890A" w14:textId="77777777" w:rsidR="00BE3967" w:rsidRPr="004E4D59" w:rsidRDefault="00BE3967" w:rsidP="00EB433E">
      <w:pPr>
        <w:pStyle w:val="ScreenCapture"/>
      </w:pPr>
      <w:r w:rsidRPr="004E4D59">
        <w:t xml:space="preserve">        PHARMACY HEADER</w:t>
      </w:r>
    </w:p>
    <w:p w14:paraId="0C6F1290" w14:textId="77777777" w:rsidR="00BE3967" w:rsidRPr="004E4D59" w:rsidRDefault="00BE3967" w:rsidP="00EB433E">
      <w:pPr>
        <w:pStyle w:val="ScreenCapture"/>
      </w:pPr>
      <w:r w:rsidRPr="004E4D59">
        <w:t xml:space="preserve">        PHA - Pharmacy Header</w:t>
      </w:r>
    </w:p>
    <w:p w14:paraId="1C27CE32" w14:textId="77777777" w:rsidR="00BE3967" w:rsidRPr="004E4D59" w:rsidRDefault="00BE3967" w:rsidP="00EB433E">
      <w:pPr>
        <w:pStyle w:val="ScreenCapture"/>
      </w:pPr>
      <w:r w:rsidRPr="004E4D59">
        <w:t xml:space="preserve">            PHA01 - National Provider Identifier (NPI)</w:t>
      </w:r>
    </w:p>
    <w:p w14:paraId="3E1E0A43" w14:textId="77777777" w:rsidR="00BE3967" w:rsidRPr="004E4D59" w:rsidRDefault="00BE3967" w:rsidP="00EB433E">
      <w:pPr>
        <w:pStyle w:val="ScreenCapture"/>
      </w:pPr>
      <w:r w:rsidRPr="004E4D59">
        <w:t xml:space="preserve">            PHA02 - NCPDP/NABP Provider ID</w:t>
      </w:r>
    </w:p>
    <w:p w14:paraId="217C8BBA" w14:textId="77777777" w:rsidR="00BE3967" w:rsidRPr="004E4D59" w:rsidRDefault="00BE3967" w:rsidP="00EB433E">
      <w:pPr>
        <w:pStyle w:val="ScreenCapture"/>
      </w:pPr>
      <w:r w:rsidRPr="004E4D59">
        <w:t xml:space="preserve">            PHA03 - DEA Number</w:t>
      </w:r>
    </w:p>
    <w:p w14:paraId="42091AD0" w14:textId="77777777" w:rsidR="00BE3967" w:rsidRPr="004E4D59" w:rsidRDefault="00BE3967" w:rsidP="00EB433E">
      <w:pPr>
        <w:pStyle w:val="ScreenCapture"/>
      </w:pPr>
      <w:r w:rsidRPr="004E4D59">
        <w:t xml:space="preserve">            PHA04 - Pharmacy Name</w:t>
      </w:r>
    </w:p>
    <w:p w14:paraId="725678E6" w14:textId="77777777" w:rsidR="00BE3967" w:rsidRPr="004E4D59" w:rsidRDefault="00BE3967" w:rsidP="00EB433E">
      <w:pPr>
        <w:pStyle w:val="ScreenCapture"/>
      </w:pPr>
      <w:r w:rsidRPr="004E4D59">
        <w:t xml:space="preserve">            PHA05 - Address Information - 1</w:t>
      </w:r>
    </w:p>
    <w:p w14:paraId="7A68F980" w14:textId="77777777" w:rsidR="00BE3967" w:rsidRPr="004E4D59" w:rsidRDefault="00BE3967" w:rsidP="00EB433E">
      <w:pPr>
        <w:pStyle w:val="ScreenCapture"/>
      </w:pPr>
      <w:r w:rsidRPr="004E4D59">
        <w:t xml:space="preserve">            PHA06 - Address Information - 2</w:t>
      </w:r>
    </w:p>
    <w:p w14:paraId="28389DB6" w14:textId="77777777" w:rsidR="00BE3967" w:rsidRPr="004E4D59" w:rsidRDefault="00BE3967" w:rsidP="00EB433E">
      <w:pPr>
        <w:pStyle w:val="ScreenCapture"/>
      </w:pPr>
      <w:r w:rsidRPr="004E4D59">
        <w:t xml:space="preserve">            PHA07 - City Address</w:t>
      </w:r>
    </w:p>
    <w:p w14:paraId="1F070C7C" w14:textId="77777777" w:rsidR="00BE3967" w:rsidRPr="004E4D59" w:rsidRDefault="00BE3967" w:rsidP="00EB433E">
      <w:pPr>
        <w:pStyle w:val="ScreenCapture"/>
      </w:pPr>
      <w:r w:rsidRPr="004E4D59">
        <w:t xml:space="preserve">            PHA08 - State Address</w:t>
      </w:r>
    </w:p>
    <w:p w14:paraId="6C76C1D1" w14:textId="77777777" w:rsidR="00BE3967" w:rsidRPr="004E4D59" w:rsidRDefault="00BE3967" w:rsidP="00EB433E">
      <w:pPr>
        <w:pStyle w:val="ScreenCapture"/>
      </w:pPr>
      <w:r w:rsidRPr="004E4D59">
        <w:t xml:space="preserve">            PHA09 - ZIP Code Address</w:t>
      </w:r>
    </w:p>
    <w:p w14:paraId="22F667CA" w14:textId="77777777" w:rsidR="00BE3967" w:rsidRPr="004E4D59" w:rsidRDefault="00BE3967" w:rsidP="00EB433E">
      <w:pPr>
        <w:pStyle w:val="ScreenCapture"/>
      </w:pPr>
      <w:r w:rsidRPr="004E4D59">
        <w:t xml:space="preserve">            PHA10 - Phone Number</w:t>
      </w:r>
    </w:p>
    <w:p w14:paraId="61F86368" w14:textId="77777777" w:rsidR="00BE3967" w:rsidRPr="004E4D59" w:rsidRDefault="00BE3967" w:rsidP="00EB433E">
      <w:pPr>
        <w:pStyle w:val="ScreenCapture"/>
      </w:pPr>
      <w:r w:rsidRPr="004E4D59">
        <w:t xml:space="preserve">            PHA11 - Contact Name</w:t>
      </w:r>
    </w:p>
    <w:p w14:paraId="110A815F" w14:textId="77777777" w:rsidR="00BE3967" w:rsidRPr="004E4D59" w:rsidRDefault="00BE3967" w:rsidP="00EB433E">
      <w:pPr>
        <w:pStyle w:val="ScreenCapture"/>
      </w:pPr>
      <w:r w:rsidRPr="004E4D59">
        <w:t xml:space="preserve">            PHA12 - Chain Site ID</w:t>
      </w:r>
    </w:p>
    <w:p w14:paraId="5B11E543" w14:textId="77777777" w:rsidR="00BE3967" w:rsidRPr="004E4D59" w:rsidRDefault="00BE3967" w:rsidP="00EB433E">
      <w:pPr>
        <w:pStyle w:val="ScreenCapture"/>
      </w:pPr>
      <w:r w:rsidRPr="004E4D59">
        <w:t xml:space="preserve">            PATIENT DETAIL</w:t>
      </w:r>
    </w:p>
    <w:p w14:paraId="58952DAE" w14:textId="77777777" w:rsidR="00BE3967" w:rsidRPr="004E4D59" w:rsidRDefault="00BE3967" w:rsidP="00EB433E">
      <w:pPr>
        <w:pStyle w:val="ScreenCapture"/>
      </w:pPr>
      <w:r w:rsidRPr="004E4D59">
        <w:t xml:space="preserve">            PAT - Patient Information</w:t>
      </w:r>
    </w:p>
    <w:p w14:paraId="6E064D17" w14:textId="77777777" w:rsidR="00BE3967" w:rsidRPr="004E4D59" w:rsidRDefault="00BE3967" w:rsidP="00EB433E">
      <w:pPr>
        <w:pStyle w:val="ScreenCapture"/>
      </w:pPr>
      <w:r w:rsidRPr="004E4D59">
        <w:t xml:space="preserve">                PAT01 - ID Qualifier of Patient Identifier</w:t>
      </w:r>
    </w:p>
    <w:p w14:paraId="02C8663E" w14:textId="77777777" w:rsidR="00BE3967" w:rsidRPr="004E4D59" w:rsidRDefault="00BE3967" w:rsidP="00EB433E">
      <w:pPr>
        <w:pStyle w:val="ScreenCapture"/>
      </w:pPr>
      <w:r w:rsidRPr="004E4D59">
        <w:t xml:space="preserve">                PAT02 - ID Qualifier</w:t>
      </w:r>
    </w:p>
    <w:p w14:paraId="5D0707CD" w14:textId="77777777" w:rsidR="00BE3967" w:rsidRPr="004E4D59" w:rsidRDefault="00BE3967" w:rsidP="00EB433E">
      <w:pPr>
        <w:pStyle w:val="ScreenCapture"/>
      </w:pPr>
      <w:r w:rsidRPr="004E4D59">
        <w:t xml:space="preserve">                PAT03 - ID of Patient</w:t>
      </w:r>
    </w:p>
    <w:p w14:paraId="71C334EA" w14:textId="77777777" w:rsidR="00BE3967" w:rsidRPr="004E4D59" w:rsidRDefault="00BE3967" w:rsidP="00EB433E">
      <w:pPr>
        <w:pStyle w:val="ScreenCapture"/>
      </w:pPr>
      <w:r w:rsidRPr="004E4D59">
        <w:t xml:space="preserve">                PAT04 - ID Qualifier of Additional Patient Identifier</w:t>
      </w:r>
    </w:p>
    <w:p w14:paraId="68D1E5FF" w14:textId="77777777" w:rsidR="00BE3967" w:rsidRPr="004E4D59" w:rsidRDefault="00BE3967" w:rsidP="00EB433E">
      <w:pPr>
        <w:pStyle w:val="ScreenCapture"/>
      </w:pPr>
      <w:r w:rsidRPr="004E4D59">
        <w:t xml:space="preserve">                PAT05 - Additional Patient ID Qualifier</w:t>
      </w:r>
    </w:p>
    <w:p w14:paraId="5771648B" w14:textId="77777777" w:rsidR="00BE3967" w:rsidRPr="004E4D59" w:rsidRDefault="00BE3967" w:rsidP="00EB433E">
      <w:pPr>
        <w:pStyle w:val="ScreenCapture"/>
      </w:pPr>
      <w:r w:rsidRPr="004E4D59">
        <w:t xml:space="preserve">                PAT06 - Additional ID</w:t>
      </w:r>
    </w:p>
    <w:p w14:paraId="342AFA78" w14:textId="77777777" w:rsidR="00BE3967" w:rsidRPr="004E4D59" w:rsidRDefault="00BE3967" w:rsidP="00EB433E">
      <w:pPr>
        <w:pStyle w:val="ScreenCapture"/>
      </w:pPr>
      <w:r w:rsidRPr="004E4D59">
        <w:t xml:space="preserve">                PAT07 - Last Name</w:t>
      </w:r>
    </w:p>
    <w:p w14:paraId="6FD79C7E" w14:textId="77777777" w:rsidR="00BE3967" w:rsidRPr="004E4D59" w:rsidRDefault="00BE3967" w:rsidP="00EB433E">
      <w:pPr>
        <w:pStyle w:val="ScreenCapture"/>
      </w:pPr>
      <w:r w:rsidRPr="004E4D59">
        <w:t xml:space="preserve">                PAT08 - First Name</w:t>
      </w:r>
    </w:p>
    <w:p w14:paraId="3D9B71E1" w14:textId="77777777" w:rsidR="00BE3967" w:rsidRPr="004E4D59" w:rsidRDefault="00BE3967" w:rsidP="00EB433E">
      <w:pPr>
        <w:pStyle w:val="ScreenCapture"/>
      </w:pPr>
      <w:r w:rsidRPr="004E4D59">
        <w:t xml:space="preserve">                PAT09 - Middle Name</w:t>
      </w:r>
    </w:p>
    <w:p w14:paraId="0F6C91FE" w14:textId="77777777" w:rsidR="00BE3967" w:rsidRPr="004E4D59" w:rsidRDefault="00BE3967" w:rsidP="00EB433E">
      <w:pPr>
        <w:pStyle w:val="ScreenCapture"/>
      </w:pPr>
      <w:r w:rsidRPr="004E4D59">
        <w:t xml:space="preserve">                PAT10 - Name Prefix</w:t>
      </w:r>
    </w:p>
    <w:p w14:paraId="53297B2A" w14:textId="77777777" w:rsidR="00BE3967" w:rsidRPr="004E4D59" w:rsidRDefault="00BE3967" w:rsidP="00EB433E">
      <w:pPr>
        <w:pStyle w:val="ScreenCapture"/>
      </w:pPr>
      <w:r w:rsidRPr="004E4D59">
        <w:t xml:space="preserve">                PAT11 - Name Suffix</w:t>
      </w:r>
    </w:p>
    <w:p w14:paraId="7966D571" w14:textId="77777777" w:rsidR="00BE3967" w:rsidRPr="004E4D59" w:rsidRDefault="00BE3967" w:rsidP="00EB433E">
      <w:pPr>
        <w:pStyle w:val="ScreenCapture"/>
      </w:pPr>
      <w:r w:rsidRPr="004E4D59">
        <w:t xml:space="preserve">                PAT12 - Address Information - 1</w:t>
      </w:r>
    </w:p>
    <w:p w14:paraId="7917526C" w14:textId="77777777" w:rsidR="00BE3967" w:rsidRPr="004E4D59" w:rsidRDefault="00BE3967" w:rsidP="00EB433E">
      <w:pPr>
        <w:pStyle w:val="ScreenCapture"/>
      </w:pPr>
      <w:r w:rsidRPr="004E4D59">
        <w:t xml:space="preserve">                PAT13 - Address Information - 2</w:t>
      </w:r>
    </w:p>
    <w:p w14:paraId="0EC1FB8A" w14:textId="77777777" w:rsidR="00BE3967" w:rsidRPr="004E4D59" w:rsidRDefault="00BE3967" w:rsidP="00EB433E">
      <w:pPr>
        <w:pStyle w:val="ScreenCapture"/>
      </w:pPr>
      <w:r w:rsidRPr="004E4D59">
        <w:t xml:space="preserve">                PAT14 - City Address</w:t>
      </w:r>
    </w:p>
    <w:p w14:paraId="42DB8BD0" w14:textId="77777777" w:rsidR="00BE3967" w:rsidRPr="004E4D59" w:rsidRDefault="00BE3967" w:rsidP="00EB433E">
      <w:pPr>
        <w:pStyle w:val="ScreenCapture"/>
      </w:pPr>
      <w:r w:rsidRPr="004E4D59">
        <w:t xml:space="preserve">                PAT15 - State Address</w:t>
      </w:r>
    </w:p>
    <w:p w14:paraId="7B8F8A9E" w14:textId="77777777" w:rsidR="00BE3967" w:rsidRPr="004E4D59" w:rsidRDefault="00BE3967" w:rsidP="00EB433E">
      <w:pPr>
        <w:pStyle w:val="ScreenCapture"/>
      </w:pPr>
      <w:r w:rsidRPr="004E4D59">
        <w:t xml:space="preserve">                PAT16 - ZIP Code Address</w:t>
      </w:r>
    </w:p>
    <w:p w14:paraId="4CC5CA5B" w14:textId="77777777" w:rsidR="00BE3967" w:rsidRPr="004E4D59" w:rsidRDefault="00BE3967" w:rsidP="00EB433E">
      <w:pPr>
        <w:pStyle w:val="ScreenCapture"/>
      </w:pPr>
      <w:r w:rsidRPr="004E4D59">
        <w:t xml:space="preserve">                PAT17 - Phone Number</w:t>
      </w:r>
    </w:p>
    <w:p w14:paraId="5AF0E1BE" w14:textId="77777777" w:rsidR="00BE3967" w:rsidRPr="004E4D59" w:rsidRDefault="00BE3967" w:rsidP="00EB433E">
      <w:pPr>
        <w:pStyle w:val="ScreenCapture"/>
      </w:pPr>
      <w:r w:rsidRPr="004E4D59">
        <w:t xml:space="preserve">                PAT18 - Date of Birth</w:t>
      </w:r>
    </w:p>
    <w:p w14:paraId="66112A4F" w14:textId="77777777" w:rsidR="00BE3967" w:rsidRPr="004E4D59" w:rsidRDefault="00BE3967" w:rsidP="00EB433E">
      <w:pPr>
        <w:pStyle w:val="ScreenCapture"/>
      </w:pPr>
      <w:r w:rsidRPr="004E4D59">
        <w:t xml:space="preserve">                PAT19 - Gender Code</w:t>
      </w:r>
    </w:p>
    <w:p w14:paraId="3B91154E" w14:textId="77777777" w:rsidR="00BE3967" w:rsidRPr="004E4D59" w:rsidRDefault="00BE3967" w:rsidP="00EB433E">
      <w:pPr>
        <w:pStyle w:val="ScreenCapture"/>
      </w:pPr>
      <w:r w:rsidRPr="004E4D59">
        <w:t xml:space="preserve">                PAT20 - Species Code</w:t>
      </w:r>
    </w:p>
    <w:p w14:paraId="47EB2DCC" w14:textId="77777777" w:rsidR="00BE3967" w:rsidRPr="004E4D59" w:rsidRDefault="00BE3967" w:rsidP="00EB433E">
      <w:pPr>
        <w:pStyle w:val="ScreenCapture"/>
      </w:pPr>
      <w:r w:rsidRPr="004E4D59">
        <w:t xml:space="preserve">                PAT21 - Patient Location Code</w:t>
      </w:r>
    </w:p>
    <w:p w14:paraId="2448CA7F" w14:textId="77777777" w:rsidR="00BE3967" w:rsidRPr="004E4D59" w:rsidRDefault="00BE3967" w:rsidP="00EB433E">
      <w:pPr>
        <w:pStyle w:val="ScreenCapture"/>
      </w:pPr>
      <w:r w:rsidRPr="004E4D59">
        <w:t xml:space="preserve">                PAT22 - Country of Non-U.S. Resident</w:t>
      </w:r>
    </w:p>
    <w:p w14:paraId="178D2662" w14:textId="77777777" w:rsidR="00BE3967" w:rsidRPr="004E4D59" w:rsidRDefault="00BE3967" w:rsidP="00EB433E">
      <w:pPr>
        <w:pStyle w:val="ScreenCapture"/>
      </w:pPr>
      <w:r w:rsidRPr="004E4D59">
        <w:t xml:space="preserve">                PAT23 - Name of Animal</w:t>
      </w:r>
    </w:p>
    <w:p w14:paraId="1D063294" w14:textId="77777777" w:rsidR="00BE3967" w:rsidRPr="004E4D59" w:rsidRDefault="00BE3967" w:rsidP="00EB433E">
      <w:pPr>
        <w:pStyle w:val="ScreenCapture"/>
      </w:pPr>
      <w:r w:rsidRPr="004E4D59">
        <w:t xml:space="preserve">                PRESCRIPTION DETAIL</w:t>
      </w:r>
    </w:p>
    <w:p w14:paraId="11CF1B5B" w14:textId="77777777" w:rsidR="00BE3967" w:rsidRPr="004E4D59" w:rsidRDefault="00BE3967" w:rsidP="00EB433E">
      <w:pPr>
        <w:pStyle w:val="ScreenCapture"/>
      </w:pPr>
      <w:r w:rsidRPr="004E4D59">
        <w:t xml:space="preserve">                DSP - Dispensing Record</w:t>
      </w:r>
    </w:p>
    <w:p w14:paraId="51591F64" w14:textId="77777777" w:rsidR="00BE3967" w:rsidRPr="004E4D59" w:rsidRDefault="00BE3967" w:rsidP="00EB433E">
      <w:pPr>
        <w:pStyle w:val="ScreenCapture"/>
      </w:pPr>
      <w:r w:rsidRPr="004E4D59">
        <w:t xml:space="preserve">                    DSP01 - Reporting Status</w:t>
      </w:r>
    </w:p>
    <w:p w14:paraId="6316150B" w14:textId="77777777" w:rsidR="00BE3967" w:rsidRPr="004E4D59" w:rsidRDefault="00BE3967" w:rsidP="00EB433E">
      <w:pPr>
        <w:pStyle w:val="ScreenCapture"/>
      </w:pPr>
      <w:r w:rsidRPr="004E4D59">
        <w:t xml:space="preserve">                    DSP02 - Prescription Number</w:t>
      </w:r>
    </w:p>
    <w:p w14:paraId="61323F67" w14:textId="77777777" w:rsidR="00BE3967" w:rsidRPr="004E4D59" w:rsidRDefault="00BE3967" w:rsidP="00EB433E">
      <w:pPr>
        <w:pStyle w:val="ScreenCapture"/>
      </w:pPr>
      <w:r w:rsidRPr="004E4D59">
        <w:t xml:space="preserve">                    DSP03 - Date Written</w:t>
      </w:r>
    </w:p>
    <w:p w14:paraId="5FB74EA6" w14:textId="77777777" w:rsidR="00BE3967" w:rsidRPr="004E4D59" w:rsidRDefault="00BE3967" w:rsidP="00EB433E">
      <w:pPr>
        <w:pStyle w:val="ScreenCapture"/>
      </w:pPr>
      <w:r w:rsidRPr="004E4D59">
        <w:t xml:space="preserve">                    DSP04 - Refills Authorized</w:t>
      </w:r>
    </w:p>
    <w:p w14:paraId="1651164A" w14:textId="77777777" w:rsidR="00BE3967" w:rsidRPr="004E4D59" w:rsidRDefault="00BE3967" w:rsidP="00EB433E">
      <w:pPr>
        <w:pStyle w:val="ScreenCapture"/>
      </w:pPr>
      <w:r w:rsidRPr="004E4D59">
        <w:t xml:space="preserve">                    DSP05 - Date Filled</w:t>
      </w:r>
    </w:p>
    <w:p w14:paraId="3FD0E282" w14:textId="77777777" w:rsidR="00BE3967" w:rsidRPr="004E4D59" w:rsidRDefault="00BE3967" w:rsidP="00EB433E">
      <w:pPr>
        <w:pStyle w:val="ScreenCapture"/>
      </w:pPr>
      <w:r w:rsidRPr="004E4D59">
        <w:t xml:space="preserve">                    DSP06 - Refill Number</w:t>
      </w:r>
    </w:p>
    <w:p w14:paraId="4B8E75F5" w14:textId="77777777" w:rsidR="00BE3967" w:rsidRPr="004E4D59" w:rsidRDefault="00BE3967" w:rsidP="00EB433E">
      <w:pPr>
        <w:pStyle w:val="ScreenCapture"/>
      </w:pPr>
      <w:r w:rsidRPr="004E4D59">
        <w:t xml:space="preserve">                    DSP07 - Product ID Qualifier</w:t>
      </w:r>
    </w:p>
    <w:p w14:paraId="335024F3" w14:textId="77777777" w:rsidR="00BE3967" w:rsidRPr="004E4D59" w:rsidRDefault="00BE3967" w:rsidP="00EB433E">
      <w:pPr>
        <w:pStyle w:val="ScreenCapture"/>
      </w:pPr>
      <w:r w:rsidRPr="004E4D59">
        <w:t xml:space="preserve">                    DSP08 - Product ID</w:t>
      </w:r>
    </w:p>
    <w:p w14:paraId="24A65C2A" w14:textId="77777777" w:rsidR="00BE3967" w:rsidRPr="004E4D59" w:rsidRDefault="00BE3967" w:rsidP="00EB433E">
      <w:pPr>
        <w:pStyle w:val="ScreenCapture"/>
      </w:pPr>
      <w:r w:rsidRPr="004E4D59">
        <w:t xml:space="preserve">                    DSP09 - Quantity Dispensed</w:t>
      </w:r>
    </w:p>
    <w:p w14:paraId="1D2A8197" w14:textId="77777777" w:rsidR="00BE3967" w:rsidRPr="004E4D59" w:rsidRDefault="00BE3967" w:rsidP="00EB433E">
      <w:pPr>
        <w:pStyle w:val="ScreenCapture"/>
      </w:pPr>
      <w:r w:rsidRPr="004E4D59">
        <w:t xml:space="preserve">                    DSP10 - Days Supply</w:t>
      </w:r>
    </w:p>
    <w:p w14:paraId="02BA3887" w14:textId="77777777" w:rsidR="00BE3967" w:rsidRPr="004E4D59" w:rsidRDefault="00BE3967" w:rsidP="00EB433E">
      <w:pPr>
        <w:pStyle w:val="ScreenCapture"/>
      </w:pPr>
      <w:r w:rsidRPr="004E4D59">
        <w:t xml:space="preserve">                    DSP11 - Drug Dosage Units Code</w:t>
      </w:r>
    </w:p>
    <w:p w14:paraId="3D174F23" w14:textId="77777777" w:rsidR="00BE3967" w:rsidRPr="004E4D59" w:rsidRDefault="00BE3967" w:rsidP="00EB433E">
      <w:pPr>
        <w:pStyle w:val="ScreenCapture"/>
      </w:pPr>
      <w:r w:rsidRPr="004E4D59">
        <w:t xml:space="preserve">                    DSP12 - Transmission Form of Rx Origin Code</w:t>
      </w:r>
    </w:p>
    <w:p w14:paraId="4243BF1E" w14:textId="77777777" w:rsidR="00BE3967" w:rsidRPr="004E4D59" w:rsidRDefault="00BE3967" w:rsidP="00EB433E">
      <w:pPr>
        <w:pStyle w:val="ScreenCapture"/>
      </w:pPr>
      <w:r w:rsidRPr="004E4D59">
        <w:t xml:space="preserve">                    DSP13 - Partial Fill Indicator</w:t>
      </w:r>
    </w:p>
    <w:p w14:paraId="3C07C4BB" w14:textId="77777777" w:rsidR="00BE3967" w:rsidRPr="004E4D59" w:rsidRDefault="00BE3967" w:rsidP="00EB433E">
      <w:pPr>
        <w:pStyle w:val="ScreenCapture"/>
      </w:pPr>
      <w:r w:rsidRPr="004E4D59">
        <w:t xml:space="preserve">                    DSP14 - Pharmacist National Provider Identifier (NPI)</w:t>
      </w:r>
    </w:p>
    <w:p w14:paraId="111303D1" w14:textId="77777777" w:rsidR="00BE3967" w:rsidRPr="004E4D59" w:rsidRDefault="00BE3967" w:rsidP="00EB433E">
      <w:pPr>
        <w:pStyle w:val="ScreenCapture"/>
      </w:pPr>
      <w:r w:rsidRPr="004E4D59">
        <w:t xml:space="preserve">                    DSP15 - Pharmacist State License Number</w:t>
      </w:r>
    </w:p>
    <w:p w14:paraId="21862026" w14:textId="77777777" w:rsidR="00BE3967" w:rsidRPr="004E4D59" w:rsidRDefault="00BE3967" w:rsidP="00EB433E">
      <w:pPr>
        <w:pStyle w:val="ScreenCapture"/>
      </w:pPr>
      <w:r w:rsidRPr="004E4D59">
        <w:t xml:space="preserve">                    DSP16 - Classification Code for Payment Type</w:t>
      </w:r>
    </w:p>
    <w:p w14:paraId="318C26A0" w14:textId="77777777" w:rsidR="00BE3967" w:rsidRPr="004E4D59" w:rsidRDefault="00BE3967" w:rsidP="00EB433E">
      <w:pPr>
        <w:pStyle w:val="ScreenCapture"/>
      </w:pPr>
      <w:r w:rsidRPr="004E4D59">
        <w:t xml:space="preserve">                    DSP17 - Date Sold (Not Used)</w:t>
      </w:r>
    </w:p>
    <w:p w14:paraId="68B29347" w14:textId="77777777" w:rsidR="00BE3967" w:rsidRPr="004E4D59" w:rsidRDefault="00BE3967" w:rsidP="00EB433E">
      <w:pPr>
        <w:pStyle w:val="ScreenCapture"/>
      </w:pPr>
      <w:r w:rsidRPr="004E4D59">
        <w:t xml:space="preserve">                    DSP18 - RxNorm Code</w:t>
      </w:r>
    </w:p>
    <w:p w14:paraId="25C8EBC1" w14:textId="77777777" w:rsidR="00BE3967" w:rsidRPr="004E4D59" w:rsidRDefault="00BE3967" w:rsidP="00EB433E">
      <w:pPr>
        <w:pStyle w:val="ScreenCapture"/>
      </w:pPr>
      <w:r w:rsidRPr="004E4D59">
        <w:t xml:space="preserve">                    DSP19 - Electronic Prescription Reference Number</w:t>
      </w:r>
    </w:p>
    <w:p w14:paraId="2809003D" w14:textId="77777777" w:rsidR="00BE3967" w:rsidRPr="004E4D59" w:rsidRDefault="00BE3967" w:rsidP="00EB433E">
      <w:pPr>
        <w:pStyle w:val="ScreenCapture"/>
      </w:pPr>
      <w:r w:rsidRPr="004E4D59">
        <w:t xml:space="preserve">                    PRE - Prescriber Information</w:t>
      </w:r>
    </w:p>
    <w:p w14:paraId="7C5AF5AE" w14:textId="77777777" w:rsidR="00BE3967" w:rsidRPr="004E4D59" w:rsidRDefault="00BE3967" w:rsidP="00EB433E">
      <w:pPr>
        <w:pStyle w:val="ScreenCapture"/>
      </w:pPr>
      <w:r w:rsidRPr="004E4D59">
        <w:t xml:space="preserve">                        PRE01 - National Provider Identifier (NPI)</w:t>
      </w:r>
    </w:p>
    <w:p w14:paraId="48900607" w14:textId="77777777" w:rsidR="00BE3967" w:rsidRPr="004E4D59" w:rsidRDefault="00BE3967" w:rsidP="00EB433E">
      <w:pPr>
        <w:pStyle w:val="ScreenCapture"/>
      </w:pPr>
      <w:r w:rsidRPr="004E4D59">
        <w:t xml:space="preserve">                        PRE02 - DEA Number</w:t>
      </w:r>
    </w:p>
    <w:p w14:paraId="58441116" w14:textId="77777777" w:rsidR="00BE3967" w:rsidRPr="004E4D59" w:rsidRDefault="00BE3967" w:rsidP="00EB433E">
      <w:pPr>
        <w:pStyle w:val="ScreenCapture"/>
      </w:pPr>
      <w:r w:rsidRPr="004E4D59">
        <w:t xml:space="preserve">                        PRE03 - DEA Number Suffix</w:t>
      </w:r>
    </w:p>
    <w:p w14:paraId="46504AF7" w14:textId="77777777" w:rsidR="00BE3967" w:rsidRPr="004E4D59" w:rsidRDefault="00BE3967" w:rsidP="00EB433E">
      <w:pPr>
        <w:pStyle w:val="ScreenCapture"/>
      </w:pPr>
      <w:r w:rsidRPr="004E4D59">
        <w:t xml:space="preserve">                        PRE04 - Prescriber State License Number</w:t>
      </w:r>
    </w:p>
    <w:p w14:paraId="1158B4A2" w14:textId="77777777" w:rsidR="00BE3967" w:rsidRPr="004E4D59" w:rsidRDefault="00BE3967" w:rsidP="00EB433E">
      <w:pPr>
        <w:pStyle w:val="ScreenCapture"/>
      </w:pPr>
      <w:r w:rsidRPr="004E4D59">
        <w:t xml:space="preserve">                        PRE05 - Last Name</w:t>
      </w:r>
    </w:p>
    <w:p w14:paraId="13166898" w14:textId="77777777" w:rsidR="00BE3967" w:rsidRPr="004E4D59" w:rsidRDefault="00BE3967" w:rsidP="00EB433E">
      <w:pPr>
        <w:pStyle w:val="ScreenCapture"/>
      </w:pPr>
      <w:r w:rsidRPr="004E4D59">
        <w:t xml:space="preserve">                        PRE06 - First Name</w:t>
      </w:r>
    </w:p>
    <w:p w14:paraId="5DB75C78" w14:textId="77777777" w:rsidR="00BE3967" w:rsidRPr="004E4D59" w:rsidRDefault="00BE3967" w:rsidP="00EB433E">
      <w:pPr>
        <w:pStyle w:val="ScreenCapture"/>
      </w:pPr>
      <w:r w:rsidRPr="004E4D59">
        <w:t xml:space="preserve">                        PRE07 - Middle Name</w:t>
      </w:r>
    </w:p>
    <w:p w14:paraId="5E634BD9" w14:textId="77777777" w:rsidR="00BE3967" w:rsidRPr="004E4D59" w:rsidRDefault="00BE3967" w:rsidP="00EB433E">
      <w:pPr>
        <w:pStyle w:val="ScreenCapture"/>
      </w:pPr>
      <w:r w:rsidRPr="004E4D59">
        <w:t xml:space="preserve">                    CDI - Compound Drug Ingredient Detail (Not Used)</w:t>
      </w:r>
    </w:p>
    <w:p w14:paraId="22619F06" w14:textId="77777777" w:rsidR="00BE3967" w:rsidRPr="004E4D59" w:rsidRDefault="00BE3967" w:rsidP="00EB433E">
      <w:pPr>
        <w:pStyle w:val="ScreenCapture"/>
      </w:pPr>
      <w:r w:rsidRPr="004E4D59">
        <w:t xml:space="preserve">                        CDI01 - Compound Drug Ingredient Sequence Number</w:t>
      </w:r>
    </w:p>
    <w:p w14:paraId="161E5ED5" w14:textId="77777777" w:rsidR="00BE3967" w:rsidRPr="004E4D59" w:rsidRDefault="00BE3967" w:rsidP="00EB433E">
      <w:pPr>
        <w:pStyle w:val="ScreenCapture"/>
      </w:pPr>
      <w:r w:rsidRPr="004E4D59">
        <w:t xml:space="preserve">                        CDI02 - Product ID Qualifier</w:t>
      </w:r>
    </w:p>
    <w:p w14:paraId="2628C6F4" w14:textId="77777777" w:rsidR="00BE3967" w:rsidRPr="004E4D59" w:rsidRDefault="00BE3967" w:rsidP="00EB433E">
      <w:pPr>
        <w:pStyle w:val="ScreenCapture"/>
      </w:pPr>
      <w:r w:rsidRPr="004E4D59">
        <w:t xml:space="preserve">                        CDI03 - Product ID</w:t>
      </w:r>
    </w:p>
    <w:p w14:paraId="0565539D" w14:textId="77777777" w:rsidR="00BE3967" w:rsidRPr="004E4D59" w:rsidRDefault="00BE3967" w:rsidP="00EB433E">
      <w:pPr>
        <w:pStyle w:val="ScreenCapture"/>
      </w:pPr>
      <w:r w:rsidRPr="004E4D59">
        <w:t xml:space="preserve">                        CDI04 - Component Ingredient Quantity</w:t>
      </w:r>
    </w:p>
    <w:p w14:paraId="1B4560C4" w14:textId="77777777" w:rsidR="00BE3967" w:rsidRPr="004E4D59" w:rsidRDefault="00BE3967" w:rsidP="00EB433E">
      <w:pPr>
        <w:pStyle w:val="ScreenCapture"/>
      </w:pPr>
      <w:r w:rsidRPr="004E4D59">
        <w:t xml:space="preserve">                        CDI05 - Compound Drug Dosage Units Code</w:t>
      </w:r>
    </w:p>
    <w:p w14:paraId="4F9DF18E" w14:textId="77777777" w:rsidR="00BE3967" w:rsidRPr="004E4D59" w:rsidRDefault="00BE3967" w:rsidP="00EB433E">
      <w:pPr>
        <w:pStyle w:val="ScreenCapture"/>
      </w:pPr>
      <w:r w:rsidRPr="004E4D59">
        <w:t xml:space="preserve">                    AIR - Additional Information Reporting (Not Used)</w:t>
      </w:r>
    </w:p>
    <w:p w14:paraId="7948B0D2" w14:textId="77777777" w:rsidR="00BE3967" w:rsidRPr="004E4D59" w:rsidRDefault="00BE3967" w:rsidP="00EB433E">
      <w:pPr>
        <w:pStyle w:val="ScreenCapture"/>
      </w:pPr>
      <w:r w:rsidRPr="004E4D59">
        <w:t xml:space="preserve">                        AIR01 - State Issuing Rx Serial Number</w:t>
      </w:r>
    </w:p>
    <w:p w14:paraId="74B45921" w14:textId="77777777" w:rsidR="00BE3967" w:rsidRPr="004E4D59" w:rsidRDefault="00BE3967" w:rsidP="00EB433E">
      <w:pPr>
        <w:pStyle w:val="ScreenCapture"/>
      </w:pPr>
      <w:r w:rsidRPr="004E4D59">
        <w:t xml:space="preserve">                        AIR02 - State Issued Rx Serial Number</w:t>
      </w:r>
    </w:p>
    <w:p w14:paraId="45CC361B" w14:textId="77777777" w:rsidR="00BE3967" w:rsidRPr="004E4D59" w:rsidRDefault="00BE3967" w:rsidP="00EB433E">
      <w:pPr>
        <w:pStyle w:val="ScreenCapture"/>
      </w:pPr>
      <w:r w:rsidRPr="004E4D59">
        <w:t xml:space="preserve">                        AIR03 - ID Issuing Jurisdiction</w:t>
      </w:r>
    </w:p>
    <w:p w14:paraId="46449209" w14:textId="77777777" w:rsidR="00BE3967" w:rsidRPr="004E4D59" w:rsidRDefault="00BE3967" w:rsidP="00EB433E">
      <w:pPr>
        <w:pStyle w:val="ScreenCapture"/>
      </w:pPr>
      <w:r w:rsidRPr="004E4D59">
        <w:t xml:space="preserve">                        AIR04 - ID Qualifier of Person Dropping Off or Picking U</w:t>
      </w:r>
    </w:p>
    <w:p w14:paraId="4FA33025" w14:textId="77777777" w:rsidR="00BE3967" w:rsidRPr="004E4D59" w:rsidRDefault="00BE3967" w:rsidP="00EB433E">
      <w:pPr>
        <w:pStyle w:val="ScreenCapture"/>
      </w:pPr>
      <w:r w:rsidRPr="004E4D59">
        <w:t xml:space="preserve">                        AIR05 - ID of Person Dropping Off or Picking Up Rx</w:t>
      </w:r>
    </w:p>
    <w:p w14:paraId="427AE338" w14:textId="77777777" w:rsidR="00BE3967" w:rsidRPr="004E4D59" w:rsidRDefault="00BE3967" w:rsidP="00EB433E">
      <w:pPr>
        <w:pStyle w:val="ScreenCapture"/>
      </w:pPr>
      <w:r w:rsidRPr="004E4D59">
        <w:t xml:space="preserve">                        AIR06 - Relationship of Person Dropping Off or Picking U</w:t>
      </w:r>
    </w:p>
    <w:p w14:paraId="7F6BA4C5" w14:textId="77777777" w:rsidR="00BE3967" w:rsidRPr="004E4D59" w:rsidRDefault="00BE3967" w:rsidP="00EB433E">
      <w:pPr>
        <w:pStyle w:val="ScreenCapture"/>
      </w:pPr>
      <w:r w:rsidRPr="004E4D59">
        <w:t xml:space="preserve">                        AIR07 - Last Name of Person Dropping Off or Picking Up R</w:t>
      </w:r>
    </w:p>
    <w:p w14:paraId="5F9D1A11" w14:textId="77777777" w:rsidR="00BE3967" w:rsidRPr="004E4D59" w:rsidRDefault="00BE3967" w:rsidP="00EB433E">
      <w:pPr>
        <w:pStyle w:val="ScreenCapture"/>
      </w:pPr>
      <w:r w:rsidRPr="004E4D59">
        <w:t xml:space="preserve">                        AIR08 - First Name of Person Dropping Off or Picking Up </w:t>
      </w:r>
    </w:p>
    <w:p w14:paraId="28FDEBCC" w14:textId="77777777" w:rsidR="00BE3967" w:rsidRPr="004E4D59" w:rsidRDefault="00BE3967" w:rsidP="00EB433E">
      <w:pPr>
        <w:pStyle w:val="ScreenCapture"/>
      </w:pPr>
      <w:r w:rsidRPr="004E4D59">
        <w:t xml:space="preserve">                        AIR09 - Last Name or Initials of Pharmacist</w:t>
      </w:r>
    </w:p>
    <w:p w14:paraId="304BC0FC" w14:textId="77777777" w:rsidR="00BE3967" w:rsidRPr="004E4D59" w:rsidRDefault="00BE3967" w:rsidP="00EB433E">
      <w:pPr>
        <w:pStyle w:val="ScreenCapture"/>
      </w:pPr>
      <w:r w:rsidRPr="004E4D59">
        <w:t xml:space="preserve">                        AIR10 - First Name of Pharmacist</w:t>
      </w:r>
    </w:p>
    <w:p w14:paraId="65374F26" w14:textId="77777777" w:rsidR="00BE3967" w:rsidRPr="004E4D59" w:rsidRDefault="00BE3967" w:rsidP="00EB433E">
      <w:pPr>
        <w:pStyle w:val="ScreenCapture"/>
      </w:pPr>
      <w:r w:rsidRPr="004E4D59">
        <w:t xml:space="preserve">        PHARMACY TRAILER</w:t>
      </w:r>
    </w:p>
    <w:p w14:paraId="15E44936" w14:textId="77777777" w:rsidR="00BE3967" w:rsidRPr="004E4D59" w:rsidRDefault="00BE3967" w:rsidP="00EB433E">
      <w:pPr>
        <w:pStyle w:val="ScreenCapture"/>
      </w:pPr>
      <w:r w:rsidRPr="004E4D59">
        <w:t xml:space="preserve">        TP - Pharmacy Trailer</w:t>
      </w:r>
    </w:p>
    <w:p w14:paraId="71D95F60" w14:textId="77777777" w:rsidR="00BE3967" w:rsidRPr="004E4D59" w:rsidRDefault="00BE3967" w:rsidP="00EB433E">
      <w:pPr>
        <w:pStyle w:val="ScreenCapture"/>
      </w:pPr>
      <w:r w:rsidRPr="004E4D59">
        <w:t xml:space="preserve">           TP01 - Detail Segment Count</w:t>
      </w:r>
    </w:p>
    <w:p w14:paraId="3B2CE002" w14:textId="77777777" w:rsidR="00BE3967" w:rsidRPr="004E4D59" w:rsidRDefault="00BE3967" w:rsidP="00EB433E">
      <w:pPr>
        <w:pStyle w:val="ScreenCapture"/>
      </w:pPr>
      <w:r w:rsidRPr="004E4D59">
        <w:t>MAIN TRAILER</w:t>
      </w:r>
    </w:p>
    <w:p w14:paraId="439A8990" w14:textId="77777777" w:rsidR="00BE3967" w:rsidRPr="004E4D59" w:rsidRDefault="00BE3967" w:rsidP="00EB433E">
      <w:pPr>
        <w:pStyle w:val="ScreenCapture"/>
      </w:pPr>
      <w:r w:rsidRPr="004E4D59">
        <w:t>TT - Transaction Trailer</w:t>
      </w:r>
    </w:p>
    <w:p w14:paraId="1A9C352D" w14:textId="77777777" w:rsidR="00BE3967" w:rsidRPr="004E4D59" w:rsidRDefault="00BE3967" w:rsidP="00EB433E">
      <w:pPr>
        <w:pStyle w:val="ScreenCapture"/>
      </w:pPr>
      <w:r w:rsidRPr="004E4D59">
        <w:t xml:space="preserve">   TT01 - Transaction Control Number</w:t>
      </w:r>
    </w:p>
    <w:p w14:paraId="75B0CD58" w14:textId="77777777" w:rsidR="00BE3967" w:rsidRPr="004E4D59" w:rsidRDefault="00BE3967" w:rsidP="00EB433E">
      <w:pPr>
        <w:pStyle w:val="ScreenCapture"/>
      </w:pPr>
      <w:r w:rsidRPr="004E4D59">
        <w:t xml:space="preserve">   TT02 - Segment Count</w:t>
      </w:r>
    </w:p>
    <w:p w14:paraId="396228D6" w14:textId="77777777" w:rsidR="00507D31" w:rsidRPr="004E4D59" w:rsidRDefault="00507D31" w:rsidP="00507D31"/>
    <w:p w14:paraId="05C57981" w14:textId="77777777" w:rsidR="00507D31" w:rsidRPr="004E4D59" w:rsidRDefault="00507D31" w:rsidP="00507D31">
      <w:pPr>
        <w:rPr>
          <w:b/>
        </w:rPr>
      </w:pPr>
      <w:r w:rsidRPr="004E4D59">
        <w:rPr>
          <w:b/>
        </w:rPr>
        <w:t>ASAP Version 4.2</w:t>
      </w:r>
    </w:p>
    <w:p w14:paraId="03D30297" w14:textId="77777777" w:rsidR="00507D31" w:rsidRPr="004E4D59" w:rsidRDefault="00507D31" w:rsidP="00507D31"/>
    <w:p w14:paraId="5116FB39" w14:textId="77777777" w:rsidR="00BE3967" w:rsidRPr="004E4D59" w:rsidRDefault="00BE3967" w:rsidP="00EB433E">
      <w:pPr>
        <w:pStyle w:val="ScreenCapture"/>
      </w:pPr>
      <w:r w:rsidRPr="004E4D59">
        <w:t>MAIN HEADER</w:t>
      </w:r>
    </w:p>
    <w:p w14:paraId="79B0A587" w14:textId="77777777" w:rsidR="00BE3967" w:rsidRPr="004E4D59" w:rsidRDefault="00BE3967" w:rsidP="00EB433E">
      <w:pPr>
        <w:pStyle w:val="ScreenCapture"/>
      </w:pPr>
      <w:r w:rsidRPr="004E4D59">
        <w:t>TH - Transaction Header</w:t>
      </w:r>
    </w:p>
    <w:p w14:paraId="08CB147F" w14:textId="77777777" w:rsidR="00BE3967" w:rsidRPr="004E4D59" w:rsidRDefault="00BE3967" w:rsidP="00EB433E">
      <w:pPr>
        <w:pStyle w:val="ScreenCapture"/>
      </w:pPr>
      <w:r w:rsidRPr="004E4D59">
        <w:t xml:space="preserve">   TH01 - Version / Release Number</w:t>
      </w:r>
    </w:p>
    <w:p w14:paraId="71DE07B4" w14:textId="77777777" w:rsidR="00BE3967" w:rsidRPr="004E4D59" w:rsidRDefault="00BE3967" w:rsidP="00EB433E">
      <w:pPr>
        <w:pStyle w:val="ScreenCapture"/>
      </w:pPr>
      <w:r w:rsidRPr="004E4D59">
        <w:t xml:space="preserve">   TH02 - Transaction Control Number</w:t>
      </w:r>
    </w:p>
    <w:p w14:paraId="6DDA6DBD" w14:textId="77777777" w:rsidR="00BE3967" w:rsidRPr="004E4D59" w:rsidRDefault="00BE3967" w:rsidP="00EB433E">
      <w:pPr>
        <w:pStyle w:val="ScreenCapture"/>
      </w:pPr>
      <w:r w:rsidRPr="004E4D59">
        <w:t xml:space="preserve">   TH03 - Transaction Type</w:t>
      </w:r>
    </w:p>
    <w:p w14:paraId="6FB0D47B" w14:textId="77777777" w:rsidR="00BE3967" w:rsidRPr="004E4D59" w:rsidRDefault="00BE3967" w:rsidP="00EB433E">
      <w:pPr>
        <w:pStyle w:val="ScreenCapture"/>
      </w:pPr>
      <w:r w:rsidRPr="004E4D59">
        <w:t xml:space="preserve">   TH04 - Response ID</w:t>
      </w:r>
    </w:p>
    <w:p w14:paraId="6DD47761" w14:textId="77777777" w:rsidR="00BE3967" w:rsidRPr="004E4D59" w:rsidRDefault="00BE3967" w:rsidP="00EB433E">
      <w:pPr>
        <w:pStyle w:val="ScreenCapture"/>
      </w:pPr>
      <w:r w:rsidRPr="004E4D59">
        <w:t xml:space="preserve">   TH05 - Creation Date</w:t>
      </w:r>
    </w:p>
    <w:p w14:paraId="0AF4B875" w14:textId="77777777" w:rsidR="00BE3967" w:rsidRPr="004E4D59" w:rsidRDefault="00BE3967" w:rsidP="00EB433E">
      <w:pPr>
        <w:pStyle w:val="ScreenCapture"/>
      </w:pPr>
      <w:r w:rsidRPr="004E4D59">
        <w:t xml:space="preserve">   TH06 - Creation Time</w:t>
      </w:r>
    </w:p>
    <w:p w14:paraId="6955097D" w14:textId="77777777" w:rsidR="00BE3967" w:rsidRPr="004E4D59" w:rsidRDefault="00BE3967" w:rsidP="00EB433E">
      <w:pPr>
        <w:pStyle w:val="ScreenCapture"/>
      </w:pPr>
      <w:r w:rsidRPr="004E4D59">
        <w:t xml:space="preserve">   TH07 - File Type</w:t>
      </w:r>
    </w:p>
    <w:p w14:paraId="7E59E7F5" w14:textId="77777777" w:rsidR="00BE3967" w:rsidRPr="004E4D59" w:rsidRDefault="00BE3967" w:rsidP="00EB433E">
      <w:pPr>
        <w:pStyle w:val="ScreenCapture"/>
      </w:pPr>
      <w:r w:rsidRPr="004E4D59">
        <w:t xml:space="preserve">   TH08 - Routing Number</w:t>
      </w:r>
    </w:p>
    <w:p w14:paraId="5A24A341" w14:textId="77777777" w:rsidR="00BE3967" w:rsidRPr="004E4D59" w:rsidRDefault="00BE3967" w:rsidP="00EB433E">
      <w:pPr>
        <w:pStyle w:val="ScreenCapture"/>
      </w:pPr>
      <w:r w:rsidRPr="004E4D59">
        <w:t xml:space="preserve">   TH09 - Data Segment Terminator Character</w:t>
      </w:r>
    </w:p>
    <w:p w14:paraId="4A97DB31" w14:textId="77777777" w:rsidR="00BE3967" w:rsidRPr="004E4D59" w:rsidRDefault="00BE3967" w:rsidP="00EB433E">
      <w:pPr>
        <w:pStyle w:val="ScreenCapture"/>
      </w:pPr>
      <w:r w:rsidRPr="004E4D59">
        <w:t xml:space="preserve">    IS - Information Source</w:t>
      </w:r>
    </w:p>
    <w:p w14:paraId="3EC0B3D4" w14:textId="77777777" w:rsidR="00BE3967" w:rsidRPr="004E4D59" w:rsidRDefault="00BE3967" w:rsidP="00EB433E">
      <w:pPr>
        <w:pStyle w:val="ScreenCapture"/>
      </w:pPr>
      <w:r w:rsidRPr="004E4D59">
        <w:t xml:space="preserve">       IS01 - Unique Information Source ID</w:t>
      </w:r>
    </w:p>
    <w:p w14:paraId="01BF9B5E" w14:textId="77777777" w:rsidR="00BE3967" w:rsidRPr="004E4D59" w:rsidRDefault="00BE3967" w:rsidP="00EB433E">
      <w:pPr>
        <w:pStyle w:val="ScreenCapture"/>
      </w:pPr>
      <w:r w:rsidRPr="004E4D59">
        <w:t xml:space="preserve">       IS02 - Information Source Entity Name</w:t>
      </w:r>
    </w:p>
    <w:p w14:paraId="2EB82656" w14:textId="77777777" w:rsidR="00BE3967" w:rsidRPr="004E4D59" w:rsidRDefault="00BE3967" w:rsidP="00EB433E">
      <w:pPr>
        <w:pStyle w:val="ScreenCapture"/>
      </w:pPr>
      <w:r w:rsidRPr="004E4D59">
        <w:t xml:space="preserve">       IS03 - Message</w:t>
      </w:r>
    </w:p>
    <w:p w14:paraId="69A38C21" w14:textId="77777777" w:rsidR="00BE3967" w:rsidRPr="004E4D59" w:rsidRDefault="00BE3967" w:rsidP="00EB433E">
      <w:pPr>
        <w:pStyle w:val="ScreenCapture"/>
      </w:pPr>
      <w:r w:rsidRPr="004E4D59">
        <w:t xml:space="preserve">        PHARMACY HEADER</w:t>
      </w:r>
    </w:p>
    <w:p w14:paraId="4243CB7E" w14:textId="77777777" w:rsidR="00BE3967" w:rsidRPr="004E4D59" w:rsidRDefault="00BE3967" w:rsidP="00EB433E">
      <w:pPr>
        <w:pStyle w:val="ScreenCapture"/>
      </w:pPr>
      <w:r w:rsidRPr="004E4D59">
        <w:t xml:space="preserve">        PHA - Pharmacy Header</w:t>
      </w:r>
    </w:p>
    <w:p w14:paraId="3DE28421" w14:textId="77777777" w:rsidR="00BE3967" w:rsidRPr="004E4D59" w:rsidRDefault="00BE3967" w:rsidP="00EB433E">
      <w:pPr>
        <w:pStyle w:val="ScreenCapture"/>
      </w:pPr>
      <w:r w:rsidRPr="004E4D59">
        <w:t xml:space="preserve">            PHA01 - National Provider Identifier (NPI)</w:t>
      </w:r>
    </w:p>
    <w:p w14:paraId="35F3BA49" w14:textId="77777777" w:rsidR="00BE3967" w:rsidRPr="004E4D59" w:rsidRDefault="00BE3967" w:rsidP="00EB433E">
      <w:pPr>
        <w:pStyle w:val="ScreenCapture"/>
      </w:pPr>
      <w:r w:rsidRPr="004E4D59">
        <w:t xml:space="preserve">            PHA02 - NCPDP/NABP Provider ID</w:t>
      </w:r>
    </w:p>
    <w:p w14:paraId="623E4341" w14:textId="77777777" w:rsidR="00BE3967" w:rsidRPr="004E4D59" w:rsidRDefault="00BE3967" w:rsidP="00EB433E">
      <w:pPr>
        <w:pStyle w:val="ScreenCapture"/>
      </w:pPr>
      <w:r w:rsidRPr="004E4D59">
        <w:t xml:space="preserve">            PHA03 - DEA Number</w:t>
      </w:r>
    </w:p>
    <w:p w14:paraId="09A7126C" w14:textId="77777777" w:rsidR="00BE3967" w:rsidRPr="004E4D59" w:rsidRDefault="00BE3967" w:rsidP="00EB433E">
      <w:pPr>
        <w:pStyle w:val="ScreenCapture"/>
      </w:pPr>
      <w:r w:rsidRPr="004E4D59">
        <w:t xml:space="preserve">            PHA04 - Pharmacy Name</w:t>
      </w:r>
    </w:p>
    <w:p w14:paraId="697A6BBC" w14:textId="77777777" w:rsidR="00BE3967" w:rsidRPr="004E4D59" w:rsidRDefault="00BE3967" w:rsidP="00EB433E">
      <w:pPr>
        <w:pStyle w:val="ScreenCapture"/>
      </w:pPr>
      <w:r w:rsidRPr="004E4D59">
        <w:t xml:space="preserve">            PHA05 - Address Information - 1</w:t>
      </w:r>
    </w:p>
    <w:p w14:paraId="1883F579" w14:textId="77777777" w:rsidR="00BE3967" w:rsidRPr="004E4D59" w:rsidRDefault="00BE3967" w:rsidP="00EB433E">
      <w:pPr>
        <w:pStyle w:val="ScreenCapture"/>
      </w:pPr>
      <w:r w:rsidRPr="004E4D59">
        <w:t xml:space="preserve">            PHA06 - Address Information - 2</w:t>
      </w:r>
    </w:p>
    <w:p w14:paraId="196CE532" w14:textId="77777777" w:rsidR="00BE3967" w:rsidRPr="004E4D59" w:rsidRDefault="00BE3967" w:rsidP="00EB433E">
      <w:pPr>
        <w:pStyle w:val="ScreenCapture"/>
      </w:pPr>
      <w:r w:rsidRPr="004E4D59">
        <w:t xml:space="preserve">            PHA07 - City Address</w:t>
      </w:r>
    </w:p>
    <w:p w14:paraId="01A17886" w14:textId="77777777" w:rsidR="00BE3967" w:rsidRPr="004E4D59" w:rsidRDefault="00BE3967" w:rsidP="00EB433E">
      <w:pPr>
        <w:pStyle w:val="ScreenCapture"/>
      </w:pPr>
      <w:r w:rsidRPr="004E4D59">
        <w:t xml:space="preserve">            PHA08 - State Address</w:t>
      </w:r>
    </w:p>
    <w:p w14:paraId="2A99597D" w14:textId="77777777" w:rsidR="00BE3967" w:rsidRPr="004E4D59" w:rsidRDefault="00BE3967" w:rsidP="00EB433E">
      <w:pPr>
        <w:pStyle w:val="ScreenCapture"/>
      </w:pPr>
      <w:r w:rsidRPr="004E4D59">
        <w:t xml:space="preserve">            PHA09 - ZIP Code Address</w:t>
      </w:r>
    </w:p>
    <w:p w14:paraId="580ADBB7" w14:textId="77777777" w:rsidR="00BE3967" w:rsidRPr="004E4D59" w:rsidRDefault="00BE3967" w:rsidP="00EB433E">
      <w:pPr>
        <w:pStyle w:val="ScreenCapture"/>
      </w:pPr>
      <w:r w:rsidRPr="004E4D59">
        <w:t xml:space="preserve">            PHA10 - Phone Number</w:t>
      </w:r>
    </w:p>
    <w:p w14:paraId="339BCF83" w14:textId="77777777" w:rsidR="00BE3967" w:rsidRPr="004E4D59" w:rsidRDefault="00BE3967" w:rsidP="00EB433E">
      <w:pPr>
        <w:pStyle w:val="ScreenCapture"/>
      </w:pPr>
      <w:r w:rsidRPr="004E4D59">
        <w:t xml:space="preserve">            PHA11 - Contact Name</w:t>
      </w:r>
    </w:p>
    <w:p w14:paraId="7B74B671" w14:textId="77777777" w:rsidR="00BE3967" w:rsidRPr="004E4D59" w:rsidRDefault="00BE3967" w:rsidP="00EB433E">
      <w:pPr>
        <w:pStyle w:val="ScreenCapture"/>
      </w:pPr>
      <w:r w:rsidRPr="004E4D59">
        <w:t xml:space="preserve">            PHA12 - Chain Site ID</w:t>
      </w:r>
    </w:p>
    <w:p w14:paraId="478815CB" w14:textId="77777777" w:rsidR="00BE3967" w:rsidRPr="004E4D59" w:rsidRDefault="00BE3967" w:rsidP="00EB433E">
      <w:pPr>
        <w:pStyle w:val="ScreenCapture"/>
      </w:pPr>
      <w:r w:rsidRPr="004E4D59">
        <w:t xml:space="preserve">            PATIENT DETAIL</w:t>
      </w:r>
    </w:p>
    <w:p w14:paraId="4AB8F99E" w14:textId="77777777" w:rsidR="00BE3967" w:rsidRPr="004E4D59" w:rsidRDefault="00BE3967" w:rsidP="00EB433E">
      <w:pPr>
        <w:pStyle w:val="ScreenCapture"/>
      </w:pPr>
      <w:r w:rsidRPr="004E4D59">
        <w:t xml:space="preserve">            PAT - Patient Information</w:t>
      </w:r>
    </w:p>
    <w:p w14:paraId="354CF951" w14:textId="77777777" w:rsidR="00BE3967" w:rsidRPr="004E4D59" w:rsidRDefault="00BE3967" w:rsidP="00EB433E">
      <w:pPr>
        <w:pStyle w:val="ScreenCapture"/>
      </w:pPr>
      <w:r w:rsidRPr="004E4D59">
        <w:t xml:space="preserve">                PAT01 - ID Qualifier of Patient Identifier</w:t>
      </w:r>
    </w:p>
    <w:p w14:paraId="650566E0" w14:textId="77777777" w:rsidR="00BE3967" w:rsidRPr="004E4D59" w:rsidRDefault="00BE3967" w:rsidP="00EB433E">
      <w:pPr>
        <w:pStyle w:val="ScreenCapture"/>
      </w:pPr>
      <w:r w:rsidRPr="004E4D59">
        <w:t xml:space="preserve">                PAT02 - ID Qualifier</w:t>
      </w:r>
    </w:p>
    <w:p w14:paraId="1B488009" w14:textId="77777777" w:rsidR="00BE3967" w:rsidRPr="004E4D59" w:rsidRDefault="00BE3967" w:rsidP="00EB433E">
      <w:pPr>
        <w:pStyle w:val="ScreenCapture"/>
      </w:pPr>
      <w:r w:rsidRPr="004E4D59">
        <w:t xml:space="preserve">                PAT03 - ID of Patient</w:t>
      </w:r>
    </w:p>
    <w:p w14:paraId="476498E2" w14:textId="77777777" w:rsidR="00BE3967" w:rsidRPr="004E4D59" w:rsidRDefault="00BE3967" w:rsidP="00EB433E">
      <w:pPr>
        <w:pStyle w:val="ScreenCapture"/>
      </w:pPr>
      <w:r w:rsidRPr="004E4D59">
        <w:t xml:space="preserve">                PAT04 - ID Qualifier of Additional Patient Identifier</w:t>
      </w:r>
    </w:p>
    <w:p w14:paraId="7949F81B" w14:textId="77777777" w:rsidR="00BE3967" w:rsidRPr="004E4D59" w:rsidRDefault="00BE3967" w:rsidP="00EB433E">
      <w:pPr>
        <w:pStyle w:val="ScreenCapture"/>
      </w:pPr>
      <w:r w:rsidRPr="004E4D59">
        <w:t xml:space="preserve">                PAT05 - Additional Patient ID Qualifier</w:t>
      </w:r>
    </w:p>
    <w:p w14:paraId="25C01421" w14:textId="77777777" w:rsidR="00BE3967" w:rsidRPr="004E4D59" w:rsidRDefault="00BE3967" w:rsidP="00EB433E">
      <w:pPr>
        <w:pStyle w:val="ScreenCapture"/>
      </w:pPr>
      <w:r w:rsidRPr="004E4D59">
        <w:t xml:space="preserve">                PAT06 - Additional ID</w:t>
      </w:r>
    </w:p>
    <w:p w14:paraId="54D0F441" w14:textId="77777777" w:rsidR="00BE3967" w:rsidRPr="004E4D59" w:rsidRDefault="00BE3967" w:rsidP="00EB433E">
      <w:pPr>
        <w:pStyle w:val="ScreenCapture"/>
      </w:pPr>
      <w:r w:rsidRPr="004E4D59">
        <w:t xml:space="preserve">                PAT07 - Last Name</w:t>
      </w:r>
    </w:p>
    <w:p w14:paraId="6F373947" w14:textId="77777777" w:rsidR="00BE3967" w:rsidRPr="004E4D59" w:rsidRDefault="00BE3967" w:rsidP="00EB433E">
      <w:pPr>
        <w:pStyle w:val="ScreenCapture"/>
      </w:pPr>
      <w:r w:rsidRPr="004E4D59">
        <w:t xml:space="preserve">                PAT08 - First Name</w:t>
      </w:r>
    </w:p>
    <w:p w14:paraId="349D4690" w14:textId="77777777" w:rsidR="00BE3967" w:rsidRPr="004E4D59" w:rsidRDefault="00BE3967" w:rsidP="00EB433E">
      <w:pPr>
        <w:pStyle w:val="ScreenCapture"/>
      </w:pPr>
      <w:r w:rsidRPr="004E4D59">
        <w:t xml:space="preserve">                PAT09 - Middle Name</w:t>
      </w:r>
    </w:p>
    <w:p w14:paraId="10A8E033" w14:textId="77777777" w:rsidR="00BE3967" w:rsidRPr="004E4D59" w:rsidRDefault="00BE3967" w:rsidP="00EB433E">
      <w:pPr>
        <w:pStyle w:val="ScreenCapture"/>
      </w:pPr>
      <w:r w:rsidRPr="004E4D59">
        <w:t xml:space="preserve">                PAT10 - Name Prefix</w:t>
      </w:r>
    </w:p>
    <w:p w14:paraId="39ADCEDB" w14:textId="77777777" w:rsidR="00BE3967" w:rsidRPr="004E4D59" w:rsidRDefault="00BE3967" w:rsidP="00EB433E">
      <w:pPr>
        <w:pStyle w:val="ScreenCapture"/>
      </w:pPr>
      <w:r w:rsidRPr="004E4D59">
        <w:t xml:space="preserve">                PAT11 - Name Suffix</w:t>
      </w:r>
    </w:p>
    <w:p w14:paraId="5BE58897" w14:textId="77777777" w:rsidR="00BE3967" w:rsidRPr="004E4D59" w:rsidRDefault="00BE3967" w:rsidP="00EB433E">
      <w:pPr>
        <w:pStyle w:val="ScreenCapture"/>
      </w:pPr>
      <w:r w:rsidRPr="004E4D59">
        <w:t xml:space="preserve">                PAT12 - Address Information - 1</w:t>
      </w:r>
    </w:p>
    <w:p w14:paraId="0FB5EB51" w14:textId="77777777" w:rsidR="00BE3967" w:rsidRPr="004E4D59" w:rsidRDefault="00BE3967" w:rsidP="00EB433E">
      <w:pPr>
        <w:pStyle w:val="ScreenCapture"/>
      </w:pPr>
      <w:r w:rsidRPr="004E4D59">
        <w:t xml:space="preserve">                PAT13 - Address Information - 2</w:t>
      </w:r>
    </w:p>
    <w:p w14:paraId="51112976" w14:textId="77777777" w:rsidR="00BE3967" w:rsidRPr="004E4D59" w:rsidRDefault="00BE3967" w:rsidP="00EB433E">
      <w:pPr>
        <w:pStyle w:val="ScreenCapture"/>
      </w:pPr>
      <w:r w:rsidRPr="004E4D59">
        <w:t xml:space="preserve">                PAT14 - City Address</w:t>
      </w:r>
    </w:p>
    <w:p w14:paraId="1A70860F" w14:textId="77777777" w:rsidR="00BE3967" w:rsidRPr="004E4D59" w:rsidRDefault="00BE3967" w:rsidP="00EB433E">
      <w:pPr>
        <w:pStyle w:val="ScreenCapture"/>
      </w:pPr>
      <w:r w:rsidRPr="004E4D59">
        <w:t xml:space="preserve">                PAT15 - State Address</w:t>
      </w:r>
    </w:p>
    <w:p w14:paraId="69D3C065" w14:textId="77777777" w:rsidR="00BE3967" w:rsidRPr="004E4D59" w:rsidRDefault="00BE3967" w:rsidP="00EB433E">
      <w:pPr>
        <w:pStyle w:val="ScreenCapture"/>
      </w:pPr>
      <w:r w:rsidRPr="004E4D59">
        <w:t xml:space="preserve">                PAT16 - ZIP Code Address</w:t>
      </w:r>
    </w:p>
    <w:p w14:paraId="7B88BF73" w14:textId="77777777" w:rsidR="00BE3967" w:rsidRPr="004E4D59" w:rsidRDefault="00BE3967" w:rsidP="00EB433E">
      <w:pPr>
        <w:pStyle w:val="ScreenCapture"/>
      </w:pPr>
      <w:r w:rsidRPr="004E4D59">
        <w:t xml:space="preserve">                PAT17 - Phone Number</w:t>
      </w:r>
    </w:p>
    <w:p w14:paraId="48259A09" w14:textId="77777777" w:rsidR="00BE3967" w:rsidRPr="004E4D59" w:rsidRDefault="00BE3967" w:rsidP="00EB433E">
      <w:pPr>
        <w:pStyle w:val="ScreenCapture"/>
      </w:pPr>
      <w:r w:rsidRPr="004E4D59">
        <w:t xml:space="preserve">                PAT18 - Date of Birth</w:t>
      </w:r>
    </w:p>
    <w:p w14:paraId="65931D77" w14:textId="77777777" w:rsidR="00BE3967" w:rsidRPr="004E4D59" w:rsidRDefault="00BE3967" w:rsidP="00EB433E">
      <w:pPr>
        <w:pStyle w:val="ScreenCapture"/>
      </w:pPr>
      <w:r w:rsidRPr="004E4D59">
        <w:t xml:space="preserve">                PAT19 - Gender Code</w:t>
      </w:r>
    </w:p>
    <w:p w14:paraId="57DE4209" w14:textId="77777777" w:rsidR="00BE3967" w:rsidRPr="004E4D59" w:rsidRDefault="00BE3967" w:rsidP="00EB433E">
      <w:pPr>
        <w:pStyle w:val="ScreenCapture"/>
      </w:pPr>
      <w:r w:rsidRPr="004E4D59">
        <w:t xml:space="preserve">                PAT20 - Species Code</w:t>
      </w:r>
    </w:p>
    <w:p w14:paraId="04982B04" w14:textId="77777777" w:rsidR="00BE3967" w:rsidRPr="004E4D59" w:rsidRDefault="00BE3967" w:rsidP="00EB433E">
      <w:pPr>
        <w:pStyle w:val="ScreenCapture"/>
      </w:pPr>
      <w:r w:rsidRPr="004E4D59">
        <w:t xml:space="preserve">                PAT21 - Patient Location Code</w:t>
      </w:r>
    </w:p>
    <w:p w14:paraId="5CB6E077" w14:textId="77777777" w:rsidR="00BE3967" w:rsidRPr="004E4D59" w:rsidRDefault="00BE3967" w:rsidP="00EB433E">
      <w:pPr>
        <w:pStyle w:val="ScreenCapture"/>
      </w:pPr>
      <w:r w:rsidRPr="004E4D59">
        <w:t xml:space="preserve">                PAT22 - Country of Non-U.S. Resident</w:t>
      </w:r>
    </w:p>
    <w:p w14:paraId="6ECE0EEB" w14:textId="77777777" w:rsidR="00BE3967" w:rsidRPr="004E4D59" w:rsidRDefault="00BE3967" w:rsidP="00EB433E">
      <w:pPr>
        <w:pStyle w:val="ScreenCapture"/>
      </w:pPr>
      <w:r w:rsidRPr="004E4D59">
        <w:t xml:space="preserve">                PAT23 - Name of Animal</w:t>
      </w:r>
    </w:p>
    <w:p w14:paraId="721F3778" w14:textId="77777777" w:rsidR="00BE3967" w:rsidRPr="004E4D59" w:rsidRDefault="00BE3967" w:rsidP="00EB433E">
      <w:pPr>
        <w:pStyle w:val="ScreenCapture"/>
      </w:pPr>
      <w:r w:rsidRPr="004E4D59">
        <w:t xml:space="preserve">                PRESCRIPTION DETAIL</w:t>
      </w:r>
    </w:p>
    <w:p w14:paraId="329FD83A" w14:textId="77777777" w:rsidR="00BE3967" w:rsidRPr="004E4D59" w:rsidRDefault="00BE3967" w:rsidP="00EB433E">
      <w:pPr>
        <w:pStyle w:val="ScreenCapture"/>
      </w:pPr>
      <w:r w:rsidRPr="004E4D59">
        <w:t xml:space="preserve">                DSP - Dispensing Record</w:t>
      </w:r>
    </w:p>
    <w:p w14:paraId="3936F69F" w14:textId="77777777" w:rsidR="00BE3967" w:rsidRPr="004E4D59" w:rsidRDefault="00BE3967" w:rsidP="00EB433E">
      <w:pPr>
        <w:pStyle w:val="ScreenCapture"/>
      </w:pPr>
      <w:r w:rsidRPr="004E4D59">
        <w:t xml:space="preserve">                    DSP01 - Reporting Status</w:t>
      </w:r>
    </w:p>
    <w:p w14:paraId="0CA00B87" w14:textId="77777777" w:rsidR="00BE3967" w:rsidRPr="004E4D59" w:rsidRDefault="00BE3967" w:rsidP="00EB433E">
      <w:pPr>
        <w:pStyle w:val="ScreenCapture"/>
      </w:pPr>
      <w:r w:rsidRPr="004E4D59">
        <w:t xml:space="preserve">                    DSP02 - Prescription Number</w:t>
      </w:r>
    </w:p>
    <w:p w14:paraId="72E704BE" w14:textId="77777777" w:rsidR="00BE3967" w:rsidRPr="004E4D59" w:rsidRDefault="00BE3967" w:rsidP="00EB433E">
      <w:pPr>
        <w:pStyle w:val="ScreenCapture"/>
      </w:pPr>
      <w:r w:rsidRPr="004E4D59">
        <w:t xml:space="preserve">                    DSP03 - Date Written</w:t>
      </w:r>
    </w:p>
    <w:p w14:paraId="23ADF0E6" w14:textId="77777777" w:rsidR="00BE3967" w:rsidRPr="004E4D59" w:rsidRDefault="00BE3967" w:rsidP="00EB433E">
      <w:pPr>
        <w:pStyle w:val="ScreenCapture"/>
      </w:pPr>
      <w:r w:rsidRPr="004E4D59">
        <w:t xml:space="preserve">                    DSP04 - Refills Authorized</w:t>
      </w:r>
    </w:p>
    <w:p w14:paraId="62FF7567" w14:textId="77777777" w:rsidR="00BE3967" w:rsidRPr="004E4D59" w:rsidRDefault="00BE3967" w:rsidP="00EB433E">
      <w:pPr>
        <w:pStyle w:val="ScreenCapture"/>
      </w:pPr>
      <w:r w:rsidRPr="004E4D59">
        <w:t xml:space="preserve">                    DSP05 - Date Filled</w:t>
      </w:r>
    </w:p>
    <w:p w14:paraId="7D47E60D" w14:textId="77777777" w:rsidR="00BE3967" w:rsidRPr="004E4D59" w:rsidRDefault="00BE3967" w:rsidP="00EB433E">
      <w:pPr>
        <w:pStyle w:val="ScreenCapture"/>
      </w:pPr>
      <w:r w:rsidRPr="004E4D59">
        <w:t xml:space="preserve">                    DSP06 - Refill Number</w:t>
      </w:r>
    </w:p>
    <w:p w14:paraId="4A5187AB" w14:textId="77777777" w:rsidR="00BE3967" w:rsidRPr="004E4D59" w:rsidRDefault="00BE3967" w:rsidP="00EB433E">
      <w:pPr>
        <w:pStyle w:val="ScreenCapture"/>
      </w:pPr>
      <w:r w:rsidRPr="004E4D59">
        <w:t xml:space="preserve">                    DSP07 - Product ID Qualifier</w:t>
      </w:r>
    </w:p>
    <w:p w14:paraId="34CE8A35" w14:textId="77777777" w:rsidR="00BE3967" w:rsidRPr="004E4D59" w:rsidRDefault="00BE3967" w:rsidP="00EB433E">
      <w:pPr>
        <w:pStyle w:val="ScreenCapture"/>
      </w:pPr>
      <w:r w:rsidRPr="004E4D59">
        <w:t xml:space="preserve">                    DSP08 - Product ID</w:t>
      </w:r>
    </w:p>
    <w:p w14:paraId="7298D9FC" w14:textId="77777777" w:rsidR="00BE3967" w:rsidRPr="004E4D59" w:rsidRDefault="00BE3967" w:rsidP="00EB433E">
      <w:pPr>
        <w:pStyle w:val="ScreenCapture"/>
      </w:pPr>
      <w:r w:rsidRPr="004E4D59">
        <w:t xml:space="preserve">                    DSP09 - Quantity Dispensed</w:t>
      </w:r>
    </w:p>
    <w:p w14:paraId="6CEF845E" w14:textId="77777777" w:rsidR="00BE3967" w:rsidRPr="004E4D59" w:rsidRDefault="00BE3967" w:rsidP="00EB433E">
      <w:pPr>
        <w:pStyle w:val="ScreenCapture"/>
      </w:pPr>
      <w:r w:rsidRPr="004E4D59">
        <w:t xml:space="preserve">                    DSP10 - Days Supply</w:t>
      </w:r>
    </w:p>
    <w:p w14:paraId="3BB5F2AD" w14:textId="77777777" w:rsidR="00BE3967" w:rsidRPr="004E4D59" w:rsidRDefault="00BE3967" w:rsidP="00EB433E">
      <w:pPr>
        <w:pStyle w:val="ScreenCapture"/>
      </w:pPr>
      <w:r w:rsidRPr="004E4D59">
        <w:t xml:space="preserve">                    DSP11 - Drug Dosage Units Code</w:t>
      </w:r>
    </w:p>
    <w:p w14:paraId="4E2B994F" w14:textId="77777777" w:rsidR="00BE3967" w:rsidRPr="004E4D59" w:rsidRDefault="00BE3967" w:rsidP="00EB433E">
      <w:pPr>
        <w:pStyle w:val="ScreenCapture"/>
      </w:pPr>
      <w:r w:rsidRPr="004E4D59">
        <w:t xml:space="preserve">                    DSP12 - Transmission Form of Rx Origin Code</w:t>
      </w:r>
    </w:p>
    <w:p w14:paraId="79A549F5" w14:textId="77777777" w:rsidR="00BE3967" w:rsidRPr="004E4D59" w:rsidRDefault="00BE3967" w:rsidP="00EB433E">
      <w:pPr>
        <w:pStyle w:val="ScreenCapture"/>
      </w:pPr>
      <w:r w:rsidRPr="004E4D59">
        <w:t xml:space="preserve">                    DSP13 - Partial Fill Indicator</w:t>
      </w:r>
    </w:p>
    <w:p w14:paraId="5513292C" w14:textId="77777777" w:rsidR="00BE3967" w:rsidRPr="004E4D59" w:rsidRDefault="00BE3967" w:rsidP="00EB433E">
      <w:pPr>
        <w:pStyle w:val="ScreenCapture"/>
      </w:pPr>
      <w:r w:rsidRPr="004E4D59">
        <w:t xml:space="preserve">                    DSP14 - Pharmacist National Provider Identifier (NPI)</w:t>
      </w:r>
    </w:p>
    <w:p w14:paraId="5B1F6FD9" w14:textId="77777777" w:rsidR="00BE3967" w:rsidRPr="004E4D59" w:rsidRDefault="00BE3967" w:rsidP="00EB433E">
      <w:pPr>
        <w:pStyle w:val="ScreenCapture"/>
      </w:pPr>
      <w:r w:rsidRPr="004E4D59">
        <w:t xml:space="preserve">                    DSP15 - Pharmacist State License Number</w:t>
      </w:r>
    </w:p>
    <w:p w14:paraId="6012C321" w14:textId="77777777" w:rsidR="00BE3967" w:rsidRPr="004E4D59" w:rsidRDefault="00BE3967" w:rsidP="00EB433E">
      <w:pPr>
        <w:pStyle w:val="ScreenCapture"/>
      </w:pPr>
      <w:r w:rsidRPr="004E4D59">
        <w:t xml:space="preserve">                    DSP16 - Classification Code for Payment Type</w:t>
      </w:r>
    </w:p>
    <w:p w14:paraId="4AD4A706" w14:textId="77777777" w:rsidR="00BE3967" w:rsidRPr="004E4D59" w:rsidRDefault="00BE3967" w:rsidP="00EB433E">
      <w:pPr>
        <w:pStyle w:val="ScreenCapture"/>
      </w:pPr>
      <w:r w:rsidRPr="004E4D59">
        <w:t xml:space="preserve">                    DSP17 - Date Sold (Not Used)</w:t>
      </w:r>
    </w:p>
    <w:p w14:paraId="5B186972" w14:textId="77777777" w:rsidR="00BE3967" w:rsidRPr="004E4D59" w:rsidRDefault="00BE3967" w:rsidP="00EB433E">
      <w:pPr>
        <w:pStyle w:val="ScreenCapture"/>
      </w:pPr>
      <w:r w:rsidRPr="004E4D59">
        <w:t xml:space="preserve">                    DSP18 - RxNorm Product Qualifier</w:t>
      </w:r>
    </w:p>
    <w:p w14:paraId="52921334" w14:textId="77777777" w:rsidR="00BE3967" w:rsidRPr="004E4D59" w:rsidRDefault="00BE3967" w:rsidP="00EB433E">
      <w:pPr>
        <w:pStyle w:val="ScreenCapture"/>
      </w:pPr>
      <w:r w:rsidRPr="004E4D59">
        <w:t xml:space="preserve">                    DSP19 - RxNorm Code</w:t>
      </w:r>
    </w:p>
    <w:p w14:paraId="48F79518" w14:textId="77777777" w:rsidR="00BE3967" w:rsidRPr="004E4D59" w:rsidRDefault="00BE3967" w:rsidP="00EB433E">
      <w:pPr>
        <w:pStyle w:val="ScreenCapture"/>
      </w:pPr>
      <w:r w:rsidRPr="004E4D59">
        <w:t xml:space="preserve">                    DSP20 - Electronic Prescription Reference Number</w:t>
      </w:r>
    </w:p>
    <w:p w14:paraId="5D1FA670" w14:textId="77777777" w:rsidR="00BE3967" w:rsidRPr="004E4D59" w:rsidRDefault="00BE3967" w:rsidP="00EB433E">
      <w:pPr>
        <w:pStyle w:val="ScreenCapture"/>
      </w:pPr>
      <w:r w:rsidRPr="004E4D59">
        <w:t xml:space="preserve">                    DSP21 - Electronic Prescription Order Number</w:t>
      </w:r>
    </w:p>
    <w:p w14:paraId="22410608" w14:textId="77777777" w:rsidR="00BE3967" w:rsidRPr="004E4D59" w:rsidRDefault="00BE3967" w:rsidP="00EB433E">
      <w:pPr>
        <w:pStyle w:val="ScreenCapture"/>
      </w:pPr>
      <w:r w:rsidRPr="004E4D59">
        <w:t xml:space="preserve">                    PRE - Prescriber Information</w:t>
      </w:r>
    </w:p>
    <w:p w14:paraId="33913799" w14:textId="77777777" w:rsidR="00BE3967" w:rsidRPr="004E4D59" w:rsidRDefault="00BE3967" w:rsidP="00EB433E">
      <w:pPr>
        <w:pStyle w:val="ScreenCapture"/>
      </w:pPr>
      <w:r w:rsidRPr="004E4D59">
        <w:t xml:space="preserve">                        PRE01 - National Provider Identifier (NPI)</w:t>
      </w:r>
    </w:p>
    <w:p w14:paraId="650EC87D" w14:textId="77777777" w:rsidR="00BE3967" w:rsidRPr="004E4D59" w:rsidRDefault="00BE3967" w:rsidP="00EB433E">
      <w:pPr>
        <w:pStyle w:val="ScreenCapture"/>
      </w:pPr>
      <w:r w:rsidRPr="004E4D59">
        <w:t xml:space="preserve">                        PRE02 - DEA Number</w:t>
      </w:r>
    </w:p>
    <w:p w14:paraId="032E506F" w14:textId="77777777" w:rsidR="00BE3967" w:rsidRPr="004E4D59" w:rsidRDefault="00BE3967" w:rsidP="00EB433E">
      <w:pPr>
        <w:pStyle w:val="ScreenCapture"/>
      </w:pPr>
      <w:r w:rsidRPr="004E4D59">
        <w:t xml:space="preserve">                        PRE03 - DEA Number Suffix</w:t>
      </w:r>
    </w:p>
    <w:p w14:paraId="22D070D1" w14:textId="77777777" w:rsidR="00BE3967" w:rsidRPr="004E4D59" w:rsidRDefault="00BE3967" w:rsidP="00EB433E">
      <w:pPr>
        <w:pStyle w:val="ScreenCapture"/>
      </w:pPr>
      <w:r w:rsidRPr="004E4D59">
        <w:t xml:space="preserve">                        PRE04 - Prescriber State License Number</w:t>
      </w:r>
    </w:p>
    <w:p w14:paraId="3184C823" w14:textId="77777777" w:rsidR="00BE3967" w:rsidRPr="004E4D59" w:rsidRDefault="00BE3967" w:rsidP="00EB433E">
      <w:pPr>
        <w:pStyle w:val="ScreenCapture"/>
      </w:pPr>
      <w:r w:rsidRPr="004E4D59">
        <w:t xml:space="preserve">                        PRE05 - Last Name</w:t>
      </w:r>
    </w:p>
    <w:p w14:paraId="4DFEB8C3" w14:textId="77777777" w:rsidR="00BE3967" w:rsidRPr="004E4D59" w:rsidRDefault="00BE3967" w:rsidP="00EB433E">
      <w:pPr>
        <w:pStyle w:val="ScreenCapture"/>
      </w:pPr>
      <w:r w:rsidRPr="004E4D59">
        <w:t xml:space="preserve">                        PRE06 - First Name</w:t>
      </w:r>
    </w:p>
    <w:p w14:paraId="4002E6B5" w14:textId="77777777" w:rsidR="00BE3967" w:rsidRPr="004E4D59" w:rsidRDefault="00BE3967" w:rsidP="00EB433E">
      <w:pPr>
        <w:pStyle w:val="ScreenCapture"/>
      </w:pPr>
      <w:r w:rsidRPr="004E4D59">
        <w:t xml:space="preserve">                        PRE07 - Middle Name</w:t>
      </w:r>
    </w:p>
    <w:p w14:paraId="4A598DBD" w14:textId="49FE86BA" w:rsidR="00BE3967" w:rsidRPr="004E4D59" w:rsidRDefault="00BE3967" w:rsidP="00EB433E">
      <w:pPr>
        <w:pStyle w:val="ScreenCapture"/>
      </w:pPr>
      <w:r w:rsidRPr="004E4D59">
        <w:t xml:space="preserve">                        PRE08 - Phone Number</w:t>
      </w:r>
      <w:bookmarkStart w:id="5836" w:name="P536_PRE09"/>
    </w:p>
    <w:p w14:paraId="44836F94" w14:textId="27D51E3B" w:rsidR="00F90DC4" w:rsidRPr="004E4D59" w:rsidRDefault="00F90DC4" w:rsidP="00EB433E">
      <w:pPr>
        <w:pStyle w:val="ScreenCapture"/>
      </w:pPr>
      <w:r w:rsidRPr="004E4D59">
        <w:t xml:space="preserve">                        </w:t>
      </w:r>
      <w:bookmarkStart w:id="5837" w:name="P537_PRE09"/>
      <w:r w:rsidRPr="004E4D59">
        <w:t>PRE09 – Provider DETOX Number</w:t>
      </w:r>
      <w:r w:rsidR="00337891" w:rsidRPr="004E4D59">
        <w:t>*</w:t>
      </w:r>
    </w:p>
    <w:bookmarkEnd w:id="5836"/>
    <w:bookmarkEnd w:id="5837"/>
    <w:p w14:paraId="689F5949" w14:textId="77777777" w:rsidR="00BE3967" w:rsidRPr="004E4D59" w:rsidRDefault="00BE3967" w:rsidP="00EB433E">
      <w:pPr>
        <w:pStyle w:val="ScreenCapture"/>
      </w:pPr>
      <w:r w:rsidRPr="004E4D59">
        <w:t xml:space="preserve">                    CDI - Compound Drug Ingredient Detail (Not Used)</w:t>
      </w:r>
    </w:p>
    <w:p w14:paraId="44312641" w14:textId="77777777" w:rsidR="00BE3967" w:rsidRPr="004E4D59" w:rsidRDefault="00BE3967" w:rsidP="00EB433E">
      <w:pPr>
        <w:pStyle w:val="ScreenCapture"/>
      </w:pPr>
      <w:r w:rsidRPr="004E4D59">
        <w:t xml:space="preserve">                        CDI01 - Compound Drug Ingredient Sequence Number</w:t>
      </w:r>
    </w:p>
    <w:p w14:paraId="2C955232" w14:textId="77777777" w:rsidR="00BE3967" w:rsidRPr="004E4D59" w:rsidRDefault="00BE3967" w:rsidP="00EB433E">
      <w:pPr>
        <w:pStyle w:val="ScreenCapture"/>
      </w:pPr>
      <w:r w:rsidRPr="004E4D59">
        <w:t xml:space="preserve">                        CDI02 - Product ID Qualifier</w:t>
      </w:r>
    </w:p>
    <w:p w14:paraId="777F260C" w14:textId="77777777" w:rsidR="00BE3967" w:rsidRPr="004E4D59" w:rsidRDefault="00BE3967" w:rsidP="00EB433E">
      <w:pPr>
        <w:pStyle w:val="ScreenCapture"/>
      </w:pPr>
      <w:r w:rsidRPr="004E4D59">
        <w:t xml:space="preserve">                        CDI03 - Product ID</w:t>
      </w:r>
    </w:p>
    <w:p w14:paraId="63E38B0D" w14:textId="77777777" w:rsidR="00BE3967" w:rsidRPr="004E4D59" w:rsidRDefault="00BE3967" w:rsidP="00EB433E">
      <w:pPr>
        <w:pStyle w:val="ScreenCapture"/>
      </w:pPr>
      <w:r w:rsidRPr="004E4D59">
        <w:t xml:space="preserve">                        CDI04 - Component Ingredient Quantity</w:t>
      </w:r>
    </w:p>
    <w:p w14:paraId="2B5A52C2" w14:textId="77777777" w:rsidR="00BE3967" w:rsidRPr="004E4D59" w:rsidRDefault="00BE3967" w:rsidP="00EB433E">
      <w:pPr>
        <w:pStyle w:val="ScreenCapture"/>
      </w:pPr>
      <w:r w:rsidRPr="004E4D59">
        <w:t xml:space="preserve">                        CDI05 - Compound Drug Dosage Units Code</w:t>
      </w:r>
    </w:p>
    <w:p w14:paraId="43259892" w14:textId="77777777" w:rsidR="00BE3967" w:rsidRPr="004E4D59" w:rsidRDefault="00BE3967" w:rsidP="00EB433E">
      <w:pPr>
        <w:pStyle w:val="ScreenCapture"/>
      </w:pPr>
      <w:r w:rsidRPr="004E4D59">
        <w:t xml:space="preserve">                    AIR - Additional Information Reporting (Not Used)</w:t>
      </w:r>
    </w:p>
    <w:p w14:paraId="145AE671" w14:textId="77777777" w:rsidR="00BE3967" w:rsidRPr="004E4D59" w:rsidRDefault="00BE3967" w:rsidP="00EB433E">
      <w:pPr>
        <w:pStyle w:val="ScreenCapture"/>
      </w:pPr>
      <w:r w:rsidRPr="004E4D59">
        <w:t xml:space="preserve">                        AIR01 - State Issuing Rx Serial Number</w:t>
      </w:r>
    </w:p>
    <w:p w14:paraId="7E4748E0" w14:textId="77777777" w:rsidR="00BE3967" w:rsidRPr="004E4D59" w:rsidRDefault="00BE3967" w:rsidP="00EB433E">
      <w:pPr>
        <w:pStyle w:val="ScreenCapture"/>
      </w:pPr>
      <w:r w:rsidRPr="004E4D59">
        <w:t xml:space="preserve">                        AIR02 - State Issued Rx Serial Number</w:t>
      </w:r>
    </w:p>
    <w:p w14:paraId="0FC3B2B0" w14:textId="77777777" w:rsidR="00BE3967" w:rsidRPr="004E4D59" w:rsidRDefault="00BE3967" w:rsidP="00EB433E">
      <w:pPr>
        <w:pStyle w:val="ScreenCapture"/>
      </w:pPr>
      <w:r w:rsidRPr="004E4D59">
        <w:t xml:space="preserve">                        AIR03 - ID Issuing Jurisdiction</w:t>
      </w:r>
    </w:p>
    <w:p w14:paraId="61AAC069" w14:textId="77777777" w:rsidR="00BE3967" w:rsidRPr="004E4D59" w:rsidRDefault="00BE3967" w:rsidP="00EB433E">
      <w:pPr>
        <w:pStyle w:val="ScreenCapture"/>
      </w:pPr>
      <w:r w:rsidRPr="004E4D59">
        <w:t xml:space="preserve">                        AIR04 - ID Qualifier of Person Dropping Off or Picking U</w:t>
      </w:r>
    </w:p>
    <w:p w14:paraId="6EA45801" w14:textId="77777777" w:rsidR="00BE3967" w:rsidRPr="004E4D59" w:rsidRDefault="00BE3967" w:rsidP="00EB433E">
      <w:pPr>
        <w:pStyle w:val="ScreenCapture"/>
      </w:pPr>
      <w:r w:rsidRPr="004E4D59">
        <w:t xml:space="preserve">                        AIR05 - ID of Person Dropping Off or Picking Up Rx</w:t>
      </w:r>
    </w:p>
    <w:p w14:paraId="31D112BA" w14:textId="77777777" w:rsidR="00BE3967" w:rsidRPr="004E4D59" w:rsidRDefault="00BE3967" w:rsidP="00EB433E">
      <w:pPr>
        <w:pStyle w:val="ScreenCapture"/>
      </w:pPr>
      <w:r w:rsidRPr="004E4D59">
        <w:t xml:space="preserve">                        AIR06 - Relationship of Person Dropping Off or Picking U</w:t>
      </w:r>
    </w:p>
    <w:p w14:paraId="3CC846DB" w14:textId="77777777" w:rsidR="00BE3967" w:rsidRPr="004E4D59" w:rsidRDefault="00BE3967" w:rsidP="00EB433E">
      <w:pPr>
        <w:pStyle w:val="ScreenCapture"/>
      </w:pPr>
      <w:r w:rsidRPr="004E4D59">
        <w:t xml:space="preserve">                        AIR07 - Last Name of Person Dropping Off or Picking Up R</w:t>
      </w:r>
    </w:p>
    <w:p w14:paraId="6A531EDD" w14:textId="77777777" w:rsidR="00BE3967" w:rsidRPr="004E4D59" w:rsidRDefault="00BE3967" w:rsidP="00EB433E">
      <w:pPr>
        <w:pStyle w:val="ScreenCapture"/>
      </w:pPr>
      <w:r w:rsidRPr="004E4D59">
        <w:t xml:space="preserve">                        AIR08 - First Name of Person Dropping Off or Picking Up </w:t>
      </w:r>
    </w:p>
    <w:p w14:paraId="11D4064A" w14:textId="77777777" w:rsidR="00BE3967" w:rsidRPr="004E4D59" w:rsidRDefault="00BE3967" w:rsidP="00EB433E">
      <w:pPr>
        <w:pStyle w:val="ScreenCapture"/>
      </w:pPr>
      <w:r w:rsidRPr="004E4D59">
        <w:t xml:space="preserve">                        AIR09 - Last Name or Initials of Pharmacist</w:t>
      </w:r>
    </w:p>
    <w:p w14:paraId="0E01FDFB" w14:textId="77777777" w:rsidR="00BE3967" w:rsidRPr="004E4D59" w:rsidRDefault="00BE3967" w:rsidP="00EB433E">
      <w:pPr>
        <w:pStyle w:val="ScreenCapture"/>
      </w:pPr>
      <w:r w:rsidRPr="004E4D59">
        <w:t xml:space="preserve">                        AIR10 - First Name of Pharmacist</w:t>
      </w:r>
    </w:p>
    <w:p w14:paraId="7D794964" w14:textId="77777777" w:rsidR="00BE3967" w:rsidRPr="004E4D59" w:rsidRDefault="00BE3967" w:rsidP="00EB433E">
      <w:pPr>
        <w:pStyle w:val="ScreenCapture"/>
      </w:pPr>
      <w:r w:rsidRPr="004E4D59">
        <w:t xml:space="preserve">                        AIR11 - Dropping Off/Picking Up Identifier Qualifier</w:t>
      </w:r>
    </w:p>
    <w:p w14:paraId="31017EE9" w14:textId="77777777" w:rsidR="00BE3967" w:rsidRPr="004E4D59" w:rsidRDefault="00BE3967" w:rsidP="00EB433E">
      <w:pPr>
        <w:pStyle w:val="ScreenCapture"/>
      </w:pPr>
      <w:r w:rsidRPr="004E4D59">
        <w:t xml:space="preserve">        PHARMACY TRAILER</w:t>
      </w:r>
    </w:p>
    <w:p w14:paraId="216E749B" w14:textId="77777777" w:rsidR="00BE3967" w:rsidRPr="004E4D59" w:rsidRDefault="00BE3967" w:rsidP="00EB433E">
      <w:pPr>
        <w:pStyle w:val="ScreenCapture"/>
      </w:pPr>
      <w:r w:rsidRPr="004E4D59">
        <w:t xml:space="preserve">        TP - Pharmacy Trailer</w:t>
      </w:r>
    </w:p>
    <w:p w14:paraId="257C2E7C" w14:textId="77777777" w:rsidR="00BE3967" w:rsidRPr="004E4D59" w:rsidRDefault="00BE3967" w:rsidP="00EB433E">
      <w:pPr>
        <w:pStyle w:val="ScreenCapture"/>
      </w:pPr>
      <w:r w:rsidRPr="004E4D59">
        <w:t xml:space="preserve">           TP01 - Detail Segment Count</w:t>
      </w:r>
    </w:p>
    <w:p w14:paraId="28100C29" w14:textId="77777777" w:rsidR="00BE3967" w:rsidRPr="004E4D59" w:rsidRDefault="00BE3967" w:rsidP="00EB41DE">
      <w:pPr>
        <w:pStyle w:val="ScreenCapture"/>
        <w:keepNext/>
      </w:pPr>
      <w:r w:rsidRPr="004E4D59">
        <w:t>MAIN TRAILER</w:t>
      </w:r>
    </w:p>
    <w:p w14:paraId="0AAF54D1" w14:textId="77777777" w:rsidR="00BE3967" w:rsidRPr="004E4D59" w:rsidRDefault="00BE3967" w:rsidP="00EB41DE">
      <w:pPr>
        <w:pStyle w:val="ScreenCapture"/>
        <w:keepNext/>
      </w:pPr>
      <w:r w:rsidRPr="004E4D59">
        <w:t>TT - Transaction Trailer</w:t>
      </w:r>
    </w:p>
    <w:p w14:paraId="03559A31" w14:textId="77777777" w:rsidR="00BE3967" w:rsidRPr="004E4D59" w:rsidRDefault="00BE3967" w:rsidP="00EB41DE">
      <w:pPr>
        <w:pStyle w:val="ScreenCapture"/>
        <w:keepNext/>
      </w:pPr>
      <w:r w:rsidRPr="004E4D59">
        <w:t xml:space="preserve">   TT01 - Transaction Control Number</w:t>
      </w:r>
    </w:p>
    <w:p w14:paraId="0608E920" w14:textId="77777777" w:rsidR="00BE3967" w:rsidRPr="004E4D59" w:rsidRDefault="00BE3967" w:rsidP="00EB433E">
      <w:pPr>
        <w:pStyle w:val="ScreenCapture"/>
      </w:pPr>
      <w:r w:rsidRPr="004E4D59">
        <w:t xml:space="preserve">   TT02 - Segment Count</w:t>
      </w:r>
    </w:p>
    <w:p w14:paraId="6E7DF716" w14:textId="77777777" w:rsidR="00F62E4D" w:rsidRPr="004E4D59" w:rsidRDefault="00F62E4D" w:rsidP="0045476F">
      <w:pPr>
        <w:rPr>
          <w:b/>
        </w:rPr>
      </w:pPr>
    </w:p>
    <w:p w14:paraId="291B1137" w14:textId="19F030CA" w:rsidR="00337891" w:rsidRPr="004E4D59" w:rsidRDefault="00337891" w:rsidP="0045476F">
      <w:bookmarkStart w:id="5838" w:name="P537_ASAP_v4_2"/>
      <w:r w:rsidRPr="004E4D59">
        <w:rPr>
          <w:b/>
        </w:rPr>
        <w:t>*</w:t>
      </w:r>
      <w:r w:rsidR="00F62E4D" w:rsidRPr="004E4D59">
        <w:t xml:space="preserve"> P</w:t>
      </w:r>
      <w:r w:rsidR="00F72023" w:rsidRPr="004E4D59">
        <w:t xml:space="preserve">harmacy </w:t>
      </w:r>
      <w:r w:rsidR="00F62E4D" w:rsidRPr="004E4D59">
        <w:t>S</w:t>
      </w:r>
      <w:r w:rsidR="00F72023" w:rsidRPr="004E4D59">
        <w:t xml:space="preserve">afety </w:t>
      </w:r>
      <w:r w:rsidR="00F62E4D" w:rsidRPr="004E4D59">
        <w:t>U</w:t>
      </w:r>
      <w:r w:rsidR="00F72023" w:rsidRPr="004E4D59">
        <w:t>pdates</w:t>
      </w:r>
      <w:r w:rsidR="00F62E4D" w:rsidRPr="004E4D59">
        <w:t xml:space="preserve"> patch PSO*7*</w:t>
      </w:r>
      <w:r w:rsidR="00F72023" w:rsidRPr="004E4D59">
        <w:t>630</w:t>
      </w:r>
      <w:r w:rsidR="00F62E4D" w:rsidRPr="004E4D59">
        <w:t xml:space="preserve"> </w:t>
      </w:r>
      <w:bookmarkEnd w:id="5838"/>
      <w:r w:rsidR="00F62E4D" w:rsidRPr="004E4D59">
        <w:t>adds the PRE09 data element to ASAP Version 4.2.</w:t>
      </w:r>
      <w:r w:rsidR="00F72023" w:rsidRPr="004E4D59">
        <w:t xml:space="preserve"> The PRE09 data element will contain the provider’s Detox/</w:t>
      </w:r>
      <w:r w:rsidR="0018657E" w:rsidRPr="004E4D59">
        <w:t>Maintenance</w:t>
      </w:r>
      <w:r w:rsidR="00F72023" w:rsidRPr="004E4D59">
        <w:t xml:space="preserve"> ID Number</w:t>
      </w:r>
      <w:r w:rsidR="00C24885" w:rsidRPr="004E4D59">
        <w:t>,</w:t>
      </w:r>
      <w:r w:rsidR="00F72023" w:rsidRPr="004E4D59">
        <w:t xml:space="preserve"> when the </w:t>
      </w:r>
      <w:r w:rsidR="00C24885" w:rsidRPr="004E4D59">
        <w:t>drug being referenced on the DSP08 data element references a buprenorphine-containing product</w:t>
      </w:r>
      <w:r w:rsidR="00F83AA4" w:rsidRPr="004E4D59">
        <w:t xml:space="preserve"> indicated for detox</w:t>
      </w:r>
      <w:r w:rsidR="006F6D45" w:rsidRPr="004E4D59">
        <w:t>.</w:t>
      </w:r>
    </w:p>
    <w:p w14:paraId="153FE5F6" w14:textId="77777777" w:rsidR="00337891" w:rsidRPr="004E4D59" w:rsidRDefault="00337891" w:rsidP="0045476F">
      <w:pPr>
        <w:rPr>
          <w:b/>
        </w:rPr>
      </w:pPr>
    </w:p>
    <w:p w14:paraId="26F58875" w14:textId="4F65DA32" w:rsidR="0045476F" w:rsidRPr="004E4D59" w:rsidRDefault="0045476F" w:rsidP="0045476F">
      <w:r w:rsidRPr="004E4D59">
        <w:rPr>
          <w:b/>
        </w:rPr>
        <w:t>Zero Report ASAP Version 4.1Z</w:t>
      </w:r>
    </w:p>
    <w:p w14:paraId="3480C3E6" w14:textId="77777777" w:rsidR="0045476F" w:rsidRPr="004E4D59" w:rsidRDefault="0045476F" w:rsidP="0045476F"/>
    <w:p w14:paraId="4AE82EC3" w14:textId="62BD3BC1" w:rsidR="0045476F" w:rsidRPr="004E4D59" w:rsidRDefault="0045476F" w:rsidP="00EB433E">
      <w:pPr>
        <w:pStyle w:val="ScreenCapture"/>
      </w:pPr>
      <w:r w:rsidRPr="004E4D59">
        <w:t xml:space="preserve">MAIN HEADER </w:t>
      </w:r>
    </w:p>
    <w:p w14:paraId="4856D15F" w14:textId="10AA52ED" w:rsidR="0045476F" w:rsidRPr="004E4D59" w:rsidRDefault="0045476F" w:rsidP="00EB433E">
      <w:pPr>
        <w:pStyle w:val="ScreenCapture"/>
      </w:pPr>
      <w:r w:rsidRPr="004E4D59">
        <w:t xml:space="preserve">TH - Transaction Header </w:t>
      </w:r>
    </w:p>
    <w:p w14:paraId="45AAFDE2" w14:textId="713C1294" w:rsidR="0045476F" w:rsidRPr="004E4D59" w:rsidRDefault="0045476F" w:rsidP="00EB433E">
      <w:pPr>
        <w:pStyle w:val="ScreenCapture"/>
      </w:pPr>
      <w:r w:rsidRPr="004E4D59">
        <w:t xml:space="preserve">   TH01 - Version / Release Number  </w:t>
      </w:r>
    </w:p>
    <w:p w14:paraId="4BDA8ECF" w14:textId="28A1B8B8" w:rsidR="0045476F" w:rsidRPr="004E4D59" w:rsidRDefault="0045476F" w:rsidP="00EB433E">
      <w:pPr>
        <w:pStyle w:val="ScreenCapture"/>
      </w:pPr>
      <w:r w:rsidRPr="004E4D59">
        <w:t xml:space="preserve">   TH02 - Transaction Control Number</w:t>
      </w:r>
    </w:p>
    <w:p w14:paraId="1AA56E86" w14:textId="5F38358C" w:rsidR="0045476F" w:rsidRPr="004E4D59" w:rsidRDefault="0045476F" w:rsidP="00EB433E">
      <w:pPr>
        <w:pStyle w:val="ScreenCapture"/>
      </w:pPr>
      <w:r w:rsidRPr="004E4D59">
        <w:t xml:space="preserve">   TH03 - Transaction Type</w:t>
      </w:r>
    </w:p>
    <w:p w14:paraId="578DBD8E" w14:textId="680ACEB7" w:rsidR="0045476F" w:rsidRPr="004E4D59" w:rsidRDefault="0045476F" w:rsidP="00EB433E">
      <w:pPr>
        <w:pStyle w:val="ScreenCapture"/>
      </w:pPr>
      <w:r w:rsidRPr="004E4D59">
        <w:t xml:space="preserve">   TH04 - Response ID </w:t>
      </w:r>
    </w:p>
    <w:p w14:paraId="73ADD73C" w14:textId="6737D129" w:rsidR="0045476F" w:rsidRPr="004E4D59" w:rsidRDefault="0045476F" w:rsidP="00EB433E">
      <w:pPr>
        <w:pStyle w:val="ScreenCapture"/>
      </w:pPr>
      <w:r w:rsidRPr="004E4D59">
        <w:t xml:space="preserve">   TH05 - Creation Date </w:t>
      </w:r>
    </w:p>
    <w:p w14:paraId="6F271327" w14:textId="11474A08" w:rsidR="0045476F" w:rsidRPr="004E4D59" w:rsidRDefault="0045476F" w:rsidP="00EB433E">
      <w:pPr>
        <w:pStyle w:val="ScreenCapture"/>
      </w:pPr>
      <w:r w:rsidRPr="004E4D59">
        <w:t xml:space="preserve">   TH06 - Creation Time </w:t>
      </w:r>
    </w:p>
    <w:p w14:paraId="4916B0D5" w14:textId="0E4067F9" w:rsidR="0045476F" w:rsidRPr="004E4D59" w:rsidRDefault="0045476F" w:rsidP="00EB433E">
      <w:pPr>
        <w:pStyle w:val="ScreenCapture"/>
      </w:pPr>
      <w:r w:rsidRPr="004E4D59">
        <w:t xml:space="preserve">   TH07 - File Type </w:t>
      </w:r>
    </w:p>
    <w:p w14:paraId="068ACA5A" w14:textId="5B1F4CD9" w:rsidR="0045476F" w:rsidRPr="004E4D59" w:rsidRDefault="0045476F" w:rsidP="00EB433E">
      <w:pPr>
        <w:pStyle w:val="ScreenCapture"/>
      </w:pPr>
      <w:r w:rsidRPr="004E4D59">
        <w:t xml:space="preserve">   TH08 - Routing Number </w:t>
      </w:r>
    </w:p>
    <w:p w14:paraId="1581928C" w14:textId="15B8519A" w:rsidR="0045476F" w:rsidRPr="004E4D59" w:rsidRDefault="0045476F" w:rsidP="00EB433E">
      <w:pPr>
        <w:pStyle w:val="ScreenCapture"/>
      </w:pPr>
      <w:r w:rsidRPr="004E4D59">
        <w:t xml:space="preserve">   TH09 - Data Segment Terminator Character </w:t>
      </w:r>
    </w:p>
    <w:p w14:paraId="26DFD303" w14:textId="54427CBD" w:rsidR="0045476F" w:rsidRPr="004E4D59" w:rsidRDefault="0045476F" w:rsidP="00EB433E">
      <w:pPr>
        <w:pStyle w:val="ScreenCapture"/>
      </w:pPr>
      <w:r w:rsidRPr="004E4D59">
        <w:t xml:space="preserve">    IS - Information Source </w:t>
      </w:r>
    </w:p>
    <w:p w14:paraId="73AEDEDF" w14:textId="48D95298" w:rsidR="0045476F" w:rsidRPr="004E4D59" w:rsidRDefault="0045476F" w:rsidP="00EB433E">
      <w:pPr>
        <w:pStyle w:val="ScreenCapture"/>
      </w:pPr>
      <w:r w:rsidRPr="004E4D59">
        <w:t xml:space="preserve">       IS01 - Unique Information Source ID </w:t>
      </w:r>
    </w:p>
    <w:p w14:paraId="16A9077A" w14:textId="37B56E18" w:rsidR="0045476F" w:rsidRPr="004E4D59" w:rsidRDefault="0045476F" w:rsidP="00EB433E">
      <w:pPr>
        <w:pStyle w:val="ScreenCapture"/>
      </w:pPr>
      <w:r w:rsidRPr="004E4D59">
        <w:t xml:space="preserve">       IS02 - Information Source Entity Name </w:t>
      </w:r>
    </w:p>
    <w:p w14:paraId="6D908D8A" w14:textId="26F6193E" w:rsidR="0045476F" w:rsidRPr="004E4D59" w:rsidRDefault="0045476F" w:rsidP="00EB433E">
      <w:pPr>
        <w:pStyle w:val="ScreenCapture"/>
      </w:pPr>
      <w:r w:rsidRPr="004E4D59">
        <w:t xml:space="preserve">        PHARMACY HEADER </w:t>
      </w:r>
    </w:p>
    <w:p w14:paraId="5D92C624" w14:textId="7EFC31E6" w:rsidR="0045476F" w:rsidRPr="004E4D59" w:rsidRDefault="0045476F" w:rsidP="00EB433E">
      <w:pPr>
        <w:pStyle w:val="ScreenCapture"/>
      </w:pPr>
      <w:r w:rsidRPr="004E4D59">
        <w:t xml:space="preserve">        PHA - Pharmacy Header</w:t>
      </w:r>
    </w:p>
    <w:p w14:paraId="62C83934" w14:textId="77777777" w:rsidR="0045476F" w:rsidRPr="004E4D59" w:rsidRDefault="0045476F" w:rsidP="00EB433E">
      <w:pPr>
        <w:pStyle w:val="ScreenCapture"/>
      </w:pPr>
      <w:r w:rsidRPr="004E4D59">
        <w:t xml:space="preserve">            PHA01 - National Provider Identifier (NPI)</w:t>
      </w:r>
    </w:p>
    <w:p w14:paraId="36476FD6" w14:textId="4A331C37" w:rsidR="0045476F" w:rsidRPr="004E4D59" w:rsidRDefault="0045476F" w:rsidP="00EB433E">
      <w:pPr>
        <w:pStyle w:val="ScreenCapture"/>
      </w:pPr>
      <w:r w:rsidRPr="004E4D59">
        <w:t xml:space="preserve">            PHA02 - NCPDP/NABP Provider ID </w:t>
      </w:r>
    </w:p>
    <w:p w14:paraId="6D9A2674" w14:textId="453465BA" w:rsidR="0045476F" w:rsidRPr="004E4D59" w:rsidRDefault="0045476F" w:rsidP="00EB433E">
      <w:pPr>
        <w:pStyle w:val="ScreenCapture"/>
      </w:pPr>
      <w:r w:rsidRPr="004E4D59">
        <w:t xml:space="preserve">            PHA03 - DEA Number</w:t>
      </w:r>
    </w:p>
    <w:p w14:paraId="4DC21571" w14:textId="226DA6FF" w:rsidR="0045476F" w:rsidRPr="004E4D59" w:rsidRDefault="0045476F" w:rsidP="00EB433E">
      <w:pPr>
        <w:pStyle w:val="ScreenCapture"/>
      </w:pPr>
      <w:r w:rsidRPr="004E4D59">
        <w:t xml:space="preserve">            PATIENT DETAIL </w:t>
      </w:r>
    </w:p>
    <w:p w14:paraId="29BD8012" w14:textId="6609192F" w:rsidR="0045476F" w:rsidRPr="004E4D59" w:rsidRDefault="0045476F" w:rsidP="00EB433E">
      <w:pPr>
        <w:pStyle w:val="ScreenCapture"/>
      </w:pPr>
      <w:r w:rsidRPr="004E4D59">
        <w:t xml:space="preserve">            PAT - Patient Information </w:t>
      </w:r>
    </w:p>
    <w:p w14:paraId="65E6FB38" w14:textId="25CE48C4" w:rsidR="0045476F" w:rsidRPr="004E4D59" w:rsidRDefault="0045476F" w:rsidP="00EB433E">
      <w:pPr>
        <w:pStyle w:val="ScreenCapture"/>
      </w:pPr>
      <w:r w:rsidRPr="004E4D59">
        <w:t xml:space="preserve">                PAT01 - ID Qualifier of Patient Identifier </w:t>
      </w:r>
    </w:p>
    <w:p w14:paraId="69407486" w14:textId="6CAED173" w:rsidR="0045476F" w:rsidRPr="004E4D59" w:rsidRDefault="0045476F" w:rsidP="00EB433E">
      <w:pPr>
        <w:pStyle w:val="ScreenCapture"/>
      </w:pPr>
      <w:r w:rsidRPr="004E4D59">
        <w:t xml:space="preserve">                PAT02 - ID Qualifier </w:t>
      </w:r>
    </w:p>
    <w:p w14:paraId="68C32912" w14:textId="09A6205E" w:rsidR="0045476F" w:rsidRPr="004E4D59" w:rsidRDefault="0045476F" w:rsidP="00EB433E">
      <w:pPr>
        <w:pStyle w:val="ScreenCapture"/>
      </w:pPr>
      <w:r w:rsidRPr="004E4D59">
        <w:t xml:space="preserve">                PAT03 - ID of Patient</w:t>
      </w:r>
    </w:p>
    <w:p w14:paraId="220B8310" w14:textId="75CA586C" w:rsidR="0045476F" w:rsidRPr="004E4D59" w:rsidRDefault="0045476F" w:rsidP="00EB433E">
      <w:pPr>
        <w:pStyle w:val="ScreenCapture"/>
      </w:pPr>
      <w:r w:rsidRPr="004E4D59">
        <w:t xml:space="preserve">                PAT04 - ID Qualifier of Additional Patient Identifier </w:t>
      </w:r>
    </w:p>
    <w:p w14:paraId="2EAFC964" w14:textId="6EAF238A" w:rsidR="0045476F" w:rsidRPr="004E4D59" w:rsidRDefault="0045476F" w:rsidP="00EB433E">
      <w:pPr>
        <w:pStyle w:val="ScreenCapture"/>
      </w:pPr>
      <w:r w:rsidRPr="004E4D59">
        <w:t xml:space="preserve">                PAT05 - Additional Patient ID Qualifier </w:t>
      </w:r>
    </w:p>
    <w:p w14:paraId="28CDCD3B" w14:textId="43BD9171" w:rsidR="0045476F" w:rsidRPr="004E4D59" w:rsidRDefault="0045476F" w:rsidP="00EB433E">
      <w:pPr>
        <w:pStyle w:val="ScreenCapture"/>
      </w:pPr>
      <w:r w:rsidRPr="004E4D59">
        <w:t xml:space="preserve">                PAT06 - Additional ID</w:t>
      </w:r>
    </w:p>
    <w:p w14:paraId="7A472A58" w14:textId="52E18490" w:rsidR="0045476F" w:rsidRPr="004E4D59" w:rsidRDefault="0045476F" w:rsidP="00EB433E">
      <w:pPr>
        <w:pStyle w:val="ScreenCapture"/>
      </w:pPr>
      <w:r w:rsidRPr="004E4D59">
        <w:t xml:space="preserve">                PAT07 - Last Name </w:t>
      </w:r>
    </w:p>
    <w:p w14:paraId="173070FA" w14:textId="1FF76925" w:rsidR="0045476F" w:rsidRPr="004E4D59" w:rsidRDefault="0045476F" w:rsidP="00EB433E">
      <w:pPr>
        <w:pStyle w:val="ScreenCapture"/>
      </w:pPr>
      <w:r w:rsidRPr="004E4D59">
        <w:t xml:space="preserve">                PAT08 - First Name </w:t>
      </w:r>
    </w:p>
    <w:p w14:paraId="386AD5CD" w14:textId="718972FA" w:rsidR="0045476F" w:rsidRPr="004E4D59" w:rsidRDefault="0045476F" w:rsidP="00EB433E">
      <w:pPr>
        <w:pStyle w:val="ScreenCapture"/>
      </w:pPr>
      <w:r w:rsidRPr="004E4D59">
        <w:t xml:space="preserve">                PAT09 - Middle Name </w:t>
      </w:r>
    </w:p>
    <w:p w14:paraId="7598EF0A" w14:textId="2216A37C" w:rsidR="0045476F" w:rsidRPr="004E4D59" w:rsidRDefault="0045476F" w:rsidP="00EB433E">
      <w:pPr>
        <w:pStyle w:val="ScreenCapture"/>
      </w:pPr>
      <w:r w:rsidRPr="004E4D59">
        <w:t xml:space="preserve">                PAT10 - Name Prefix</w:t>
      </w:r>
    </w:p>
    <w:p w14:paraId="07173D1C" w14:textId="598A9FD1" w:rsidR="0045476F" w:rsidRPr="004E4D59" w:rsidRDefault="0045476F" w:rsidP="00EB433E">
      <w:pPr>
        <w:pStyle w:val="ScreenCapture"/>
      </w:pPr>
      <w:r w:rsidRPr="004E4D59">
        <w:t xml:space="preserve">                PAT11 - Name Suffix </w:t>
      </w:r>
    </w:p>
    <w:p w14:paraId="219012FF" w14:textId="4FF34C29" w:rsidR="0045476F" w:rsidRPr="004E4D59" w:rsidRDefault="0045476F" w:rsidP="00EB433E">
      <w:pPr>
        <w:pStyle w:val="ScreenCapture"/>
      </w:pPr>
      <w:r w:rsidRPr="004E4D59">
        <w:t xml:space="preserve">                PAT12 - Address Information - 1 </w:t>
      </w:r>
    </w:p>
    <w:p w14:paraId="2F35807A" w14:textId="77777777" w:rsidR="0045476F" w:rsidRPr="004E4D59" w:rsidRDefault="0045476F" w:rsidP="00EB433E">
      <w:pPr>
        <w:pStyle w:val="ScreenCapture"/>
      </w:pPr>
      <w:r w:rsidRPr="004E4D59">
        <w:t xml:space="preserve">                PAT13 - Address Information - 2</w:t>
      </w:r>
    </w:p>
    <w:p w14:paraId="328E98DF" w14:textId="51FE7674" w:rsidR="0045476F" w:rsidRPr="004E4D59" w:rsidRDefault="0045476F" w:rsidP="00EB433E">
      <w:pPr>
        <w:pStyle w:val="ScreenCapture"/>
      </w:pPr>
      <w:r w:rsidRPr="004E4D59">
        <w:t xml:space="preserve">                PAT14 - City Address </w:t>
      </w:r>
    </w:p>
    <w:p w14:paraId="238B609B" w14:textId="659B510F" w:rsidR="0045476F" w:rsidRPr="004E4D59" w:rsidRDefault="0045476F" w:rsidP="00EB433E">
      <w:pPr>
        <w:pStyle w:val="ScreenCapture"/>
      </w:pPr>
      <w:r w:rsidRPr="004E4D59">
        <w:t xml:space="preserve">                PAT15 - State Address</w:t>
      </w:r>
    </w:p>
    <w:p w14:paraId="3505D9A0" w14:textId="3A6F709C" w:rsidR="0045476F" w:rsidRPr="004E4D59" w:rsidRDefault="0045476F" w:rsidP="00EB433E">
      <w:pPr>
        <w:pStyle w:val="ScreenCapture"/>
      </w:pPr>
      <w:r w:rsidRPr="004E4D59">
        <w:t xml:space="preserve">                PAT16 - ZIP Code Address</w:t>
      </w:r>
    </w:p>
    <w:p w14:paraId="3C7A9542" w14:textId="0CE3CD7C" w:rsidR="0045476F" w:rsidRPr="004E4D59" w:rsidRDefault="0045476F" w:rsidP="00EB433E">
      <w:pPr>
        <w:pStyle w:val="ScreenCapture"/>
      </w:pPr>
      <w:r w:rsidRPr="004E4D59">
        <w:t xml:space="preserve">                PAT17 - Phone Number </w:t>
      </w:r>
    </w:p>
    <w:p w14:paraId="45BCDF6A" w14:textId="5BE15226" w:rsidR="0045476F" w:rsidRPr="004E4D59" w:rsidRDefault="0045476F" w:rsidP="00EB433E">
      <w:pPr>
        <w:pStyle w:val="ScreenCapture"/>
      </w:pPr>
      <w:r w:rsidRPr="004E4D59">
        <w:t xml:space="preserve">                PAT18 - Date of Birth </w:t>
      </w:r>
    </w:p>
    <w:p w14:paraId="79D3C88F" w14:textId="3A9B287D" w:rsidR="0045476F" w:rsidRPr="004E4D59" w:rsidRDefault="0045476F" w:rsidP="00EB433E">
      <w:pPr>
        <w:pStyle w:val="ScreenCapture"/>
      </w:pPr>
      <w:r w:rsidRPr="004E4D59">
        <w:t xml:space="preserve">                PAT19 - Gender Code </w:t>
      </w:r>
    </w:p>
    <w:p w14:paraId="4CC21B19" w14:textId="7E59A0FB" w:rsidR="0045476F" w:rsidRPr="004E4D59" w:rsidRDefault="0045476F" w:rsidP="00EB433E">
      <w:pPr>
        <w:pStyle w:val="ScreenCapture"/>
      </w:pPr>
      <w:r w:rsidRPr="004E4D59">
        <w:t xml:space="preserve">                PRESCRIPTION DETAIL </w:t>
      </w:r>
    </w:p>
    <w:p w14:paraId="4D965F61" w14:textId="2DBAEA90" w:rsidR="0045476F" w:rsidRPr="004E4D59" w:rsidRDefault="0045476F" w:rsidP="00EB433E">
      <w:pPr>
        <w:pStyle w:val="ScreenCapture"/>
      </w:pPr>
      <w:r w:rsidRPr="004E4D59">
        <w:t xml:space="preserve">                DSP - Dispensing Record </w:t>
      </w:r>
    </w:p>
    <w:p w14:paraId="1CD5E927" w14:textId="7CEE501F" w:rsidR="0045476F" w:rsidRPr="004E4D59" w:rsidRDefault="0045476F" w:rsidP="00EB433E">
      <w:pPr>
        <w:pStyle w:val="ScreenCapture"/>
      </w:pPr>
      <w:r w:rsidRPr="004E4D59">
        <w:t xml:space="preserve">                    DSP01 - Reporting Status </w:t>
      </w:r>
    </w:p>
    <w:p w14:paraId="555E39A2" w14:textId="0E80A473" w:rsidR="0045476F" w:rsidRPr="004E4D59" w:rsidRDefault="0045476F" w:rsidP="00EB433E">
      <w:pPr>
        <w:pStyle w:val="ScreenCapture"/>
      </w:pPr>
      <w:r w:rsidRPr="004E4D59">
        <w:t xml:space="preserve">                    DSP02 - Prescription Number </w:t>
      </w:r>
    </w:p>
    <w:p w14:paraId="1AD5EC19" w14:textId="662E9896" w:rsidR="0045476F" w:rsidRPr="004E4D59" w:rsidRDefault="0045476F" w:rsidP="00EB433E">
      <w:pPr>
        <w:pStyle w:val="ScreenCapture"/>
      </w:pPr>
      <w:r w:rsidRPr="004E4D59">
        <w:t xml:space="preserve">                    DSP03 - Date Written </w:t>
      </w:r>
    </w:p>
    <w:p w14:paraId="1BCF324F" w14:textId="24A0A6DC" w:rsidR="0045476F" w:rsidRPr="004E4D59" w:rsidRDefault="0045476F" w:rsidP="00EB433E">
      <w:pPr>
        <w:pStyle w:val="ScreenCapture"/>
      </w:pPr>
      <w:r w:rsidRPr="004E4D59">
        <w:t xml:space="preserve">                    DSP04 - Refills Authorized </w:t>
      </w:r>
    </w:p>
    <w:p w14:paraId="76C9AF27" w14:textId="41409051" w:rsidR="0045476F" w:rsidRPr="004E4D59" w:rsidRDefault="0045476F" w:rsidP="00EB433E">
      <w:pPr>
        <w:pStyle w:val="ScreenCapture"/>
      </w:pPr>
      <w:r w:rsidRPr="004E4D59">
        <w:t xml:space="preserve">                    DSP05 - Date of Report </w:t>
      </w:r>
    </w:p>
    <w:p w14:paraId="32515CAF" w14:textId="559D5348" w:rsidR="0045476F" w:rsidRPr="004E4D59" w:rsidRDefault="0045476F" w:rsidP="00EB433E">
      <w:pPr>
        <w:pStyle w:val="ScreenCapture"/>
      </w:pPr>
      <w:r w:rsidRPr="004E4D59">
        <w:t xml:space="preserve">                    DSP06 - Refill Number</w:t>
      </w:r>
    </w:p>
    <w:p w14:paraId="765D869A" w14:textId="7864F32B" w:rsidR="0045476F" w:rsidRPr="004E4D59" w:rsidRDefault="0045476F" w:rsidP="00EB433E">
      <w:pPr>
        <w:pStyle w:val="ScreenCapture"/>
      </w:pPr>
      <w:r w:rsidRPr="004E4D59">
        <w:t xml:space="preserve">                    DSP07 - Product ID Qualifier</w:t>
      </w:r>
    </w:p>
    <w:p w14:paraId="7D01CAC3" w14:textId="2AF9B53B" w:rsidR="0045476F" w:rsidRPr="004E4D59" w:rsidRDefault="0045476F" w:rsidP="00EB433E">
      <w:pPr>
        <w:pStyle w:val="ScreenCapture"/>
      </w:pPr>
      <w:r w:rsidRPr="004E4D59">
        <w:t xml:space="preserve">                    DSP08 - Product ID </w:t>
      </w:r>
    </w:p>
    <w:p w14:paraId="48CC8EC1" w14:textId="77777777" w:rsidR="0045476F" w:rsidRPr="004E4D59" w:rsidRDefault="0045476F" w:rsidP="00EB433E">
      <w:pPr>
        <w:pStyle w:val="ScreenCapture"/>
      </w:pPr>
      <w:r w:rsidRPr="004E4D59">
        <w:t xml:space="preserve">                    DSP09 - Quantity Dispensed</w:t>
      </w:r>
    </w:p>
    <w:p w14:paraId="6A8D5BF3" w14:textId="4BD08237" w:rsidR="0045476F" w:rsidRPr="004E4D59" w:rsidRDefault="0045476F" w:rsidP="00EB433E">
      <w:pPr>
        <w:pStyle w:val="ScreenCapture"/>
      </w:pPr>
      <w:r w:rsidRPr="004E4D59">
        <w:t xml:space="preserve">                    DSP10 - Days Supply </w:t>
      </w:r>
    </w:p>
    <w:p w14:paraId="4C0D7150" w14:textId="196F468D" w:rsidR="0045476F" w:rsidRPr="004E4D59" w:rsidRDefault="0045476F" w:rsidP="00EB433E">
      <w:pPr>
        <w:pStyle w:val="ScreenCapture"/>
      </w:pPr>
      <w:r w:rsidRPr="004E4D59">
        <w:t xml:space="preserve">                    PRE - Prescriber Information</w:t>
      </w:r>
    </w:p>
    <w:p w14:paraId="3AC0E374" w14:textId="05C70BC7" w:rsidR="0045476F" w:rsidRPr="004E4D59" w:rsidRDefault="0045476F" w:rsidP="00EB433E">
      <w:pPr>
        <w:pStyle w:val="ScreenCapture"/>
      </w:pPr>
      <w:r w:rsidRPr="004E4D59">
        <w:t xml:space="preserve">                        PRE01 - National Provider Identifier (NPI)</w:t>
      </w:r>
    </w:p>
    <w:p w14:paraId="14E2A75E" w14:textId="7A90A339" w:rsidR="0045476F" w:rsidRPr="004E4D59" w:rsidRDefault="0045476F" w:rsidP="00EB433E">
      <w:pPr>
        <w:pStyle w:val="ScreenCapture"/>
      </w:pPr>
      <w:r w:rsidRPr="004E4D59">
        <w:t xml:space="preserve">                        PRE02 - DEA Number </w:t>
      </w:r>
    </w:p>
    <w:p w14:paraId="563B8CE6" w14:textId="19D2BD31" w:rsidR="0045476F" w:rsidRPr="004E4D59" w:rsidRDefault="0045476F" w:rsidP="00EB433E">
      <w:pPr>
        <w:pStyle w:val="ScreenCapture"/>
      </w:pPr>
      <w:r w:rsidRPr="004E4D59">
        <w:t xml:space="preserve">                    CDI - Compound Drug Ingredient Detail </w:t>
      </w:r>
    </w:p>
    <w:p w14:paraId="459945E5" w14:textId="2E19FB31" w:rsidR="0045476F" w:rsidRPr="004E4D59" w:rsidRDefault="0045476F" w:rsidP="00EB433E">
      <w:pPr>
        <w:pStyle w:val="ScreenCapture"/>
      </w:pPr>
      <w:r w:rsidRPr="004E4D59">
        <w:t xml:space="preserve">                        CDI01 - Compound Drug Ingredient Sequence Number</w:t>
      </w:r>
    </w:p>
    <w:p w14:paraId="241B4313" w14:textId="5F76648E" w:rsidR="0045476F" w:rsidRPr="004E4D59" w:rsidRDefault="0045476F" w:rsidP="00EB433E">
      <w:pPr>
        <w:pStyle w:val="ScreenCapture"/>
      </w:pPr>
      <w:r w:rsidRPr="004E4D59">
        <w:t xml:space="preserve">                        CDI02 - Product ID Qualifier</w:t>
      </w:r>
    </w:p>
    <w:p w14:paraId="44E9046C" w14:textId="18867DB1" w:rsidR="0045476F" w:rsidRPr="004E4D59" w:rsidRDefault="0045476F" w:rsidP="00EB433E">
      <w:pPr>
        <w:pStyle w:val="ScreenCapture"/>
      </w:pPr>
      <w:r w:rsidRPr="004E4D59">
        <w:t xml:space="preserve">                        CDI03 - Product ID</w:t>
      </w:r>
    </w:p>
    <w:p w14:paraId="3A5B78E1" w14:textId="4F437527" w:rsidR="0045476F" w:rsidRPr="004E4D59" w:rsidRDefault="0045476F" w:rsidP="00EB433E">
      <w:pPr>
        <w:pStyle w:val="ScreenCapture"/>
      </w:pPr>
      <w:r w:rsidRPr="004E4D59">
        <w:t xml:space="preserve">                        CDI04 - Component Ingredient Quantity</w:t>
      </w:r>
    </w:p>
    <w:p w14:paraId="62391AD1" w14:textId="00E4AABA" w:rsidR="0045476F" w:rsidRPr="004E4D59" w:rsidRDefault="0045476F" w:rsidP="00EB433E">
      <w:pPr>
        <w:pStyle w:val="ScreenCapture"/>
      </w:pPr>
      <w:r w:rsidRPr="004E4D59">
        <w:t xml:space="preserve">                    AIR - Additional Information Reporting </w:t>
      </w:r>
    </w:p>
    <w:p w14:paraId="43C69DEA" w14:textId="44B0C177" w:rsidR="0045476F" w:rsidRPr="004E4D59" w:rsidRDefault="0045476F" w:rsidP="00EB433E">
      <w:pPr>
        <w:pStyle w:val="ScreenCapture"/>
      </w:pPr>
      <w:r w:rsidRPr="004E4D59">
        <w:t xml:space="preserve">        PHARMACY TRAILER </w:t>
      </w:r>
    </w:p>
    <w:p w14:paraId="35A4F99E" w14:textId="4BFAC2B4" w:rsidR="0045476F" w:rsidRPr="004E4D59" w:rsidRDefault="0045476F" w:rsidP="00EB433E">
      <w:pPr>
        <w:pStyle w:val="ScreenCapture"/>
      </w:pPr>
      <w:r w:rsidRPr="004E4D59">
        <w:t xml:space="preserve">        TP - Pharmacy Trailer </w:t>
      </w:r>
    </w:p>
    <w:p w14:paraId="1508F38C" w14:textId="68684DB4" w:rsidR="0045476F" w:rsidRPr="004E4D59" w:rsidRDefault="0045476F" w:rsidP="00EB433E">
      <w:pPr>
        <w:pStyle w:val="ScreenCapture"/>
      </w:pPr>
      <w:r w:rsidRPr="004E4D59">
        <w:t xml:space="preserve">           TP01 - Detail Segment Count</w:t>
      </w:r>
    </w:p>
    <w:p w14:paraId="137410D6" w14:textId="6E0C5060" w:rsidR="0045476F" w:rsidRPr="004E4D59" w:rsidRDefault="0045476F" w:rsidP="00EB433E">
      <w:pPr>
        <w:pStyle w:val="ScreenCapture"/>
      </w:pPr>
      <w:r w:rsidRPr="004E4D59">
        <w:t xml:space="preserve">MAIN TRAILER </w:t>
      </w:r>
    </w:p>
    <w:p w14:paraId="66B6A673" w14:textId="69745CAC" w:rsidR="0045476F" w:rsidRPr="004E4D59" w:rsidRDefault="0045476F" w:rsidP="00EB433E">
      <w:pPr>
        <w:pStyle w:val="ScreenCapture"/>
      </w:pPr>
      <w:r w:rsidRPr="004E4D59">
        <w:t xml:space="preserve">TT - Transaction Trailer </w:t>
      </w:r>
    </w:p>
    <w:p w14:paraId="081C7946" w14:textId="30141E9B" w:rsidR="0045476F" w:rsidRPr="004E4D59" w:rsidRDefault="0045476F" w:rsidP="00EB433E">
      <w:pPr>
        <w:pStyle w:val="ScreenCapture"/>
      </w:pPr>
      <w:r w:rsidRPr="004E4D59">
        <w:t xml:space="preserve">   TT01 - Transaction Control Number </w:t>
      </w:r>
    </w:p>
    <w:p w14:paraId="476530B2" w14:textId="77777777" w:rsidR="0045476F" w:rsidRPr="004E4D59" w:rsidRDefault="0045476F" w:rsidP="00EB433E">
      <w:pPr>
        <w:pStyle w:val="ScreenCapture"/>
      </w:pPr>
      <w:r w:rsidRPr="004E4D59">
        <w:t xml:space="preserve">   TT02 - Segment Count</w:t>
      </w:r>
    </w:p>
    <w:p w14:paraId="6F8AECF9" w14:textId="77777777" w:rsidR="00CE18A4" w:rsidRPr="004E4D59" w:rsidRDefault="00CE18A4" w:rsidP="00CE18A4"/>
    <w:p w14:paraId="68EF2849" w14:textId="6ADE5C61" w:rsidR="0045476F" w:rsidRPr="004E4D59" w:rsidRDefault="0045476F" w:rsidP="0045476F">
      <w:r w:rsidRPr="004E4D59">
        <w:rPr>
          <w:b/>
        </w:rPr>
        <w:t>Zero Report ASAP Version 4.2Z</w:t>
      </w:r>
    </w:p>
    <w:p w14:paraId="39E95655" w14:textId="77777777" w:rsidR="0045476F" w:rsidRPr="004E4D59" w:rsidRDefault="0045476F" w:rsidP="0045476F"/>
    <w:p w14:paraId="47A1BE3D" w14:textId="0EE6FE46" w:rsidR="0045476F" w:rsidRPr="004E4D59" w:rsidRDefault="0045476F" w:rsidP="00EB433E">
      <w:pPr>
        <w:pStyle w:val="ScreenCapture"/>
      </w:pPr>
      <w:r w:rsidRPr="004E4D59">
        <w:t xml:space="preserve">MAIN HEADER  </w:t>
      </w:r>
    </w:p>
    <w:p w14:paraId="230C0F51" w14:textId="4EB56E5D" w:rsidR="0045476F" w:rsidRPr="004E4D59" w:rsidRDefault="0045476F" w:rsidP="00EB433E">
      <w:pPr>
        <w:pStyle w:val="ScreenCapture"/>
      </w:pPr>
      <w:r w:rsidRPr="004E4D59">
        <w:t xml:space="preserve">TH - Transaction Header </w:t>
      </w:r>
    </w:p>
    <w:p w14:paraId="20B45225" w14:textId="2157C2B3" w:rsidR="0045476F" w:rsidRPr="004E4D59" w:rsidRDefault="0045476F" w:rsidP="00EB433E">
      <w:pPr>
        <w:pStyle w:val="ScreenCapture"/>
      </w:pPr>
      <w:r w:rsidRPr="004E4D59">
        <w:t xml:space="preserve">   TH01 - Version / Release Number </w:t>
      </w:r>
    </w:p>
    <w:p w14:paraId="40C0265D" w14:textId="3ED5097F" w:rsidR="0045476F" w:rsidRPr="004E4D59" w:rsidRDefault="0045476F" w:rsidP="00EB433E">
      <w:pPr>
        <w:pStyle w:val="ScreenCapture"/>
      </w:pPr>
      <w:r w:rsidRPr="004E4D59">
        <w:t xml:space="preserve">   TH02 - Transaction Control Number </w:t>
      </w:r>
    </w:p>
    <w:p w14:paraId="268C9E38" w14:textId="0DDA1705" w:rsidR="0045476F" w:rsidRPr="004E4D59" w:rsidRDefault="0045476F" w:rsidP="00EB433E">
      <w:pPr>
        <w:pStyle w:val="ScreenCapture"/>
      </w:pPr>
      <w:r w:rsidRPr="004E4D59">
        <w:t xml:space="preserve">   TH03 - Transaction Type</w:t>
      </w:r>
    </w:p>
    <w:p w14:paraId="7B9E9B6A" w14:textId="4A06E972" w:rsidR="0045476F" w:rsidRPr="004E4D59" w:rsidRDefault="0045476F" w:rsidP="00EB433E">
      <w:pPr>
        <w:pStyle w:val="ScreenCapture"/>
      </w:pPr>
      <w:r w:rsidRPr="004E4D59">
        <w:t xml:space="preserve">   TH04 - Response ID </w:t>
      </w:r>
    </w:p>
    <w:p w14:paraId="0EBD1FE1" w14:textId="302FB6DB" w:rsidR="0045476F" w:rsidRPr="004E4D59" w:rsidRDefault="0045476F" w:rsidP="00EB433E">
      <w:pPr>
        <w:pStyle w:val="ScreenCapture"/>
      </w:pPr>
      <w:r w:rsidRPr="004E4D59">
        <w:t xml:space="preserve">   TH05 - Creation Date</w:t>
      </w:r>
    </w:p>
    <w:p w14:paraId="087CC3A6" w14:textId="3186AA3B" w:rsidR="0045476F" w:rsidRPr="004E4D59" w:rsidRDefault="0045476F" w:rsidP="00EB433E">
      <w:pPr>
        <w:pStyle w:val="ScreenCapture"/>
      </w:pPr>
      <w:r w:rsidRPr="004E4D59">
        <w:t xml:space="preserve">   TH06 - Creation Time</w:t>
      </w:r>
    </w:p>
    <w:p w14:paraId="356A60AB" w14:textId="5632975B" w:rsidR="0045476F" w:rsidRPr="004E4D59" w:rsidRDefault="0045476F" w:rsidP="00EB433E">
      <w:pPr>
        <w:pStyle w:val="ScreenCapture"/>
      </w:pPr>
      <w:r w:rsidRPr="004E4D59">
        <w:t xml:space="preserve">   TH07 - File Type </w:t>
      </w:r>
    </w:p>
    <w:p w14:paraId="4D0B3DC9" w14:textId="6DE5531A" w:rsidR="0045476F" w:rsidRPr="004E4D59" w:rsidRDefault="0045476F" w:rsidP="00EB433E">
      <w:pPr>
        <w:pStyle w:val="ScreenCapture"/>
      </w:pPr>
      <w:r w:rsidRPr="004E4D59">
        <w:t xml:space="preserve">   TH08 - Routing Number </w:t>
      </w:r>
    </w:p>
    <w:p w14:paraId="434E34AA" w14:textId="11B1EC82" w:rsidR="0045476F" w:rsidRPr="004E4D59" w:rsidRDefault="0045476F" w:rsidP="00EB433E">
      <w:pPr>
        <w:pStyle w:val="ScreenCapture"/>
      </w:pPr>
      <w:r w:rsidRPr="004E4D59">
        <w:t xml:space="preserve">   TH09 - Data Segment Terminator Character </w:t>
      </w:r>
    </w:p>
    <w:p w14:paraId="2A474622" w14:textId="405A486A" w:rsidR="0045476F" w:rsidRPr="004E4D59" w:rsidRDefault="0045476F" w:rsidP="00EB433E">
      <w:pPr>
        <w:pStyle w:val="ScreenCapture"/>
      </w:pPr>
      <w:r w:rsidRPr="004E4D59">
        <w:t xml:space="preserve">    IS - Information Source </w:t>
      </w:r>
    </w:p>
    <w:p w14:paraId="0B5A612B" w14:textId="0FD755DC" w:rsidR="0045476F" w:rsidRPr="004E4D59" w:rsidRDefault="0045476F" w:rsidP="00EB433E">
      <w:pPr>
        <w:pStyle w:val="ScreenCapture"/>
      </w:pPr>
      <w:r w:rsidRPr="004E4D59">
        <w:t xml:space="preserve">       IS01 - Unique Information Source ID  </w:t>
      </w:r>
    </w:p>
    <w:p w14:paraId="254E67CB" w14:textId="530597C9" w:rsidR="0045476F" w:rsidRPr="004E4D59" w:rsidRDefault="0045476F" w:rsidP="00EB433E">
      <w:pPr>
        <w:pStyle w:val="ScreenCapture"/>
      </w:pPr>
      <w:r w:rsidRPr="004E4D59">
        <w:t xml:space="preserve">       IS02 - Information Source Entity Name</w:t>
      </w:r>
    </w:p>
    <w:p w14:paraId="4BF0A0ED" w14:textId="1CA59137" w:rsidR="0045476F" w:rsidRPr="004E4D59" w:rsidRDefault="0045476F" w:rsidP="00EB433E">
      <w:pPr>
        <w:pStyle w:val="ScreenCapture"/>
      </w:pPr>
      <w:r w:rsidRPr="004E4D59">
        <w:t xml:space="preserve">       IS03 - Date Range for Zero Reports </w:t>
      </w:r>
    </w:p>
    <w:p w14:paraId="695A7731" w14:textId="16C0B5B0" w:rsidR="0045476F" w:rsidRPr="004E4D59" w:rsidRDefault="0045476F" w:rsidP="00EB433E">
      <w:pPr>
        <w:pStyle w:val="ScreenCapture"/>
      </w:pPr>
      <w:r w:rsidRPr="004E4D59">
        <w:t xml:space="preserve">        PHARMACY HEADER </w:t>
      </w:r>
    </w:p>
    <w:p w14:paraId="4E9B7D80" w14:textId="77777777" w:rsidR="0045476F" w:rsidRPr="004E4D59" w:rsidRDefault="0045476F" w:rsidP="00EB433E">
      <w:pPr>
        <w:pStyle w:val="ScreenCapture"/>
      </w:pPr>
      <w:r w:rsidRPr="004E4D59">
        <w:t xml:space="preserve">        PHA - Pharmacy Header</w:t>
      </w:r>
    </w:p>
    <w:p w14:paraId="3E2A6427" w14:textId="7A06D815" w:rsidR="0045476F" w:rsidRPr="004E4D59" w:rsidRDefault="0045476F" w:rsidP="00EB433E">
      <w:pPr>
        <w:pStyle w:val="ScreenCapture"/>
      </w:pPr>
      <w:r w:rsidRPr="004E4D59">
        <w:t xml:space="preserve">            PHA01 - National Provider Identifier (NPI) </w:t>
      </w:r>
    </w:p>
    <w:p w14:paraId="7B50FF09" w14:textId="739C91D7" w:rsidR="0045476F" w:rsidRPr="004E4D59" w:rsidRDefault="0045476F" w:rsidP="00EB433E">
      <w:pPr>
        <w:pStyle w:val="ScreenCapture"/>
      </w:pPr>
      <w:r w:rsidRPr="004E4D59">
        <w:t xml:space="preserve">            PHA02 - NCPDP/NABP Provider ID</w:t>
      </w:r>
    </w:p>
    <w:p w14:paraId="6D54F86C" w14:textId="05CEB651" w:rsidR="0045476F" w:rsidRPr="004E4D59" w:rsidRDefault="0045476F" w:rsidP="00EB433E">
      <w:pPr>
        <w:pStyle w:val="ScreenCapture"/>
      </w:pPr>
      <w:r w:rsidRPr="004E4D59">
        <w:t xml:space="preserve">            PHA03 - DEA Number</w:t>
      </w:r>
    </w:p>
    <w:p w14:paraId="6FCB46AF" w14:textId="08775E29" w:rsidR="0045476F" w:rsidRPr="004E4D59" w:rsidRDefault="0045476F" w:rsidP="00EB433E">
      <w:pPr>
        <w:pStyle w:val="ScreenCapture"/>
      </w:pPr>
      <w:r w:rsidRPr="004E4D59">
        <w:t xml:space="preserve">            PATIENT DETAIL </w:t>
      </w:r>
    </w:p>
    <w:p w14:paraId="6463A6BA" w14:textId="3AA5CDA3" w:rsidR="0045476F" w:rsidRPr="004E4D59" w:rsidRDefault="0045476F" w:rsidP="00EB433E">
      <w:pPr>
        <w:pStyle w:val="ScreenCapture"/>
      </w:pPr>
      <w:r w:rsidRPr="004E4D59">
        <w:t xml:space="preserve">            PAT - Patient Information </w:t>
      </w:r>
    </w:p>
    <w:p w14:paraId="5E0010D9" w14:textId="70DDFBA5" w:rsidR="0045476F" w:rsidRPr="004E4D59" w:rsidRDefault="0045476F" w:rsidP="00EB433E">
      <w:pPr>
        <w:pStyle w:val="ScreenCapture"/>
      </w:pPr>
      <w:r w:rsidRPr="004E4D59">
        <w:t xml:space="preserve">                PAT01 - ID Qualifier of Patient Identifier</w:t>
      </w:r>
    </w:p>
    <w:p w14:paraId="43934885" w14:textId="4FB3AAA1" w:rsidR="0045476F" w:rsidRPr="004E4D59" w:rsidRDefault="0045476F" w:rsidP="00EB433E">
      <w:pPr>
        <w:pStyle w:val="ScreenCapture"/>
      </w:pPr>
      <w:r w:rsidRPr="004E4D59">
        <w:t xml:space="preserve">                PAT02 - ID Qualifier </w:t>
      </w:r>
    </w:p>
    <w:p w14:paraId="0452018B" w14:textId="192230B7" w:rsidR="0045476F" w:rsidRPr="004E4D59" w:rsidRDefault="0045476F" w:rsidP="00EB433E">
      <w:pPr>
        <w:pStyle w:val="ScreenCapture"/>
      </w:pPr>
      <w:r w:rsidRPr="004E4D59">
        <w:t xml:space="preserve">                PAT03 - ID of Patient </w:t>
      </w:r>
    </w:p>
    <w:p w14:paraId="5911E233" w14:textId="0BACCA3F" w:rsidR="0045476F" w:rsidRPr="004E4D59" w:rsidRDefault="0045476F" w:rsidP="00EB433E">
      <w:pPr>
        <w:pStyle w:val="ScreenCapture"/>
      </w:pPr>
      <w:r w:rsidRPr="004E4D59">
        <w:t xml:space="preserve">                PAT04 - ID Qualifier of Additional Patient Identifier </w:t>
      </w:r>
    </w:p>
    <w:p w14:paraId="1E1F9AEB" w14:textId="0F2F1729" w:rsidR="0045476F" w:rsidRPr="004E4D59" w:rsidRDefault="0045476F" w:rsidP="00EB433E">
      <w:pPr>
        <w:pStyle w:val="ScreenCapture"/>
      </w:pPr>
      <w:r w:rsidRPr="004E4D59">
        <w:t xml:space="preserve">                PAT05 - Additional Patient ID Qualifier </w:t>
      </w:r>
    </w:p>
    <w:p w14:paraId="3D86DB6C" w14:textId="7ED78CCE" w:rsidR="0045476F" w:rsidRPr="004E4D59" w:rsidRDefault="0045476F" w:rsidP="00EB433E">
      <w:pPr>
        <w:pStyle w:val="ScreenCapture"/>
      </w:pPr>
      <w:r w:rsidRPr="004E4D59">
        <w:t xml:space="preserve">                PAT06 - Additional ID</w:t>
      </w:r>
    </w:p>
    <w:p w14:paraId="799CA4F5" w14:textId="6CC9A796" w:rsidR="0045476F" w:rsidRPr="004E4D59" w:rsidRDefault="0045476F" w:rsidP="00EB433E">
      <w:pPr>
        <w:pStyle w:val="ScreenCapture"/>
      </w:pPr>
      <w:r w:rsidRPr="004E4D59">
        <w:t xml:space="preserve">                PAT07 - Last Name </w:t>
      </w:r>
    </w:p>
    <w:p w14:paraId="09714C55" w14:textId="4198684A" w:rsidR="0045476F" w:rsidRPr="004E4D59" w:rsidRDefault="0045476F" w:rsidP="00EB433E">
      <w:pPr>
        <w:pStyle w:val="ScreenCapture"/>
      </w:pPr>
      <w:r w:rsidRPr="004E4D59">
        <w:t xml:space="preserve">                PAT08 - First Name </w:t>
      </w:r>
    </w:p>
    <w:p w14:paraId="5A8A2022" w14:textId="357EEFAD" w:rsidR="0045476F" w:rsidRPr="004E4D59" w:rsidRDefault="0045476F" w:rsidP="00EB433E">
      <w:pPr>
        <w:pStyle w:val="ScreenCapture"/>
      </w:pPr>
      <w:r w:rsidRPr="004E4D59">
        <w:t xml:space="preserve">                PAT09 - Middle Name </w:t>
      </w:r>
    </w:p>
    <w:p w14:paraId="7FFFAE96" w14:textId="0ED8FD6D" w:rsidR="0045476F" w:rsidRPr="004E4D59" w:rsidRDefault="0045476F" w:rsidP="00EB433E">
      <w:pPr>
        <w:pStyle w:val="ScreenCapture"/>
      </w:pPr>
      <w:r w:rsidRPr="004E4D59">
        <w:t xml:space="preserve">                PAT10 - Name Prefix </w:t>
      </w:r>
    </w:p>
    <w:p w14:paraId="0ED9A276" w14:textId="6F54449C" w:rsidR="0045476F" w:rsidRPr="004E4D59" w:rsidRDefault="0045476F" w:rsidP="00EB433E">
      <w:pPr>
        <w:pStyle w:val="ScreenCapture"/>
      </w:pPr>
      <w:r w:rsidRPr="004E4D59">
        <w:t xml:space="preserve">                PAT11 - Name Suffix </w:t>
      </w:r>
    </w:p>
    <w:p w14:paraId="4E3A46FB" w14:textId="77777777" w:rsidR="0045476F" w:rsidRPr="004E4D59" w:rsidRDefault="0045476F" w:rsidP="00EB433E">
      <w:pPr>
        <w:pStyle w:val="ScreenCapture"/>
      </w:pPr>
      <w:r w:rsidRPr="004E4D59">
        <w:t xml:space="preserve">                PAT12 - Address Information - 1</w:t>
      </w:r>
    </w:p>
    <w:p w14:paraId="2CC1FB47" w14:textId="631E0C1F" w:rsidR="0045476F" w:rsidRPr="004E4D59" w:rsidRDefault="0045476F" w:rsidP="00EB433E">
      <w:pPr>
        <w:pStyle w:val="ScreenCapture"/>
      </w:pPr>
      <w:r w:rsidRPr="004E4D59">
        <w:t xml:space="preserve">                PAT13 - Address Information - 2 </w:t>
      </w:r>
    </w:p>
    <w:p w14:paraId="28D1A272" w14:textId="7A92DC6A" w:rsidR="0045476F" w:rsidRPr="004E4D59" w:rsidRDefault="0045476F" w:rsidP="00EB433E">
      <w:pPr>
        <w:pStyle w:val="ScreenCapture"/>
      </w:pPr>
      <w:r w:rsidRPr="004E4D59">
        <w:t xml:space="preserve">                PAT14 - City Address </w:t>
      </w:r>
    </w:p>
    <w:p w14:paraId="0D51A61D" w14:textId="0B1B1762" w:rsidR="0045476F" w:rsidRPr="004E4D59" w:rsidRDefault="0045476F" w:rsidP="00EB433E">
      <w:pPr>
        <w:pStyle w:val="ScreenCapture"/>
      </w:pPr>
      <w:r w:rsidRPr="004E4D59">
        <w:t xml:space="preserve">                PAT15 - State Address </w:t>
      </w:r>
    </w:p>
    <w:p w14:paraId="105E70F1" w14:textId="07AD7578" w:rsidR="0045476F" w:rsidRPr="004E4D59" w:rsidRDefault="0045476F" w:rsidP="00EB433E">
      <w:pPr>
        <w:pStyle w:val="ScreenCapture"/>
      </w:pPr>
      <w:r w:rsidRPr="004E4D59">
        <w:t xml:space="preserve">                PAT16 - ZIP Code Address</w:t>
      </w:r>
    </w:p>
    <w:p w14:paraId="121F8F31" w14:textId="295CC592" w:rsidR="0045476F" w:rsidRPr="004E4D59" w:rsidRDefault="0045476F" w:rsidP="00EB433E">
      <w:pPr>
        <w:pStyle w:val="ScreenCapture"/>
      </w:pPr>
      <w:r w:rsidRPr="004E4D59">
        <w:t xml:space="preserve">                PAT17 - Phone Number </w:t>
      </w:r>
    </w:p>
    <w:p w14:paraId="5FC502C5" w14:textId="67144A01" w:rsidR="0045476F" w:rsidRPr="004E4D59" w:rsidRDefault="0045476F" w:rsidP="00EB433E">
      <w:pPr>
        <w:pStyle w:val="ScreenCapture"/>
      </w:pPr>
      <w:r w:rsidRPr="004E4D59">
        <w:t xml:space="preserve">                PAT18 - Date of Birth</w:t>
      </w:r>
    </w:p>
    <w:p w14:paraId="240833B5" w14:textId="78D9A9EC" w:rsidR="0045476F" w:rsidRPr="004E4D59" w:rsidRDefault="0045476F" w:rsidP="00EB433E">
      <w:pPr>
        <w:pStyle w:val="ScreenCapture"/>
      </w:pPr>
      <w:r w:rsidRPr="004E4D59">
        <w:t xml:space="preserve">                PAT19 - Gender Code </w:t>
      </w:r>
    </w:p>
    <w:p w14:paraId="69B46F0F" w14:textId="5158C03D" w:rsidR="0045476F" w:rsidRPr="004E4D59" w:rsidRDefault="0045476F" w:rsidP="00EB433E">
      <w:pPr>
        <w:pStyle w:val="ScreenCapture"/>
      </w:pPr>
      <w:r w:rsidRPr="004E4D59">
        <w:t xml:space="preserve">                PRESCRIPTION DETAIL </w:t>
      </w:r>
    </w:p>
    <w:p w14:paraId="4A157727" w14:textId="46C47624" w:rsidR="0045476F" w:rsidRPr="004E4D59" w:rsidRDefault="0045476F" w:rsidP="00EB433E">
      <w:pPr>
        <w:pStyle w:val="ScreenCapture"/>
      </w:pPr>
      <w:r w:rsidRPr="004E4D59">
        <w:t xml:space="preserve">                DSP - Dispensing Record </w:t>
      </w:r>
    </w:p>
    <w:p w14:paraId="3488F1CE" w14:textId="54D3C797" w:rsidR="0045476F" w:rsidRPr="004E4D59" w:rsidRDefault="0045476F" w:rsidP="00EB433E">
      <w:pPr>
        <w:pStyle w:val="ScreenCapture"/>
      </w:pPr>
      <w:r w:rsidRPr="004E4D59">
        <w:t xml:space="preserve">                    DSP01 - Reporting Status </w:t>
      </w:r>
    </w:p>
    <w:p w14:paraId="04B12F20" w14:textId="26666012" w:rsidR="0045476F" w:rsidRPr="004E4D59" w:rsidRDefault="0045476F" w:rsidP="00EB433E">
      <w:pPr>
        <w:pStyle w:val="ScreenCapture"/>
      </w:pPr>
      <w:r w:rsidRPr="004E4D59">
        <w:t xml:space="preserve">                    DSP02 - Prescription Number </w:t>
      </w:r>
    </w:p>
    <w:p w14:paraId="1C699673" w14:textId="5B9CC71E" w:rsidR="0045476F" w:rsidRPr="004E4D59" w:rsidRDefault="0045476F" w:rsidP="00EB433E">
      <w:pPr>
        <w:pStyle w:val="ScreenCapture"/>
      </w:pPr>
      <w:r w:rsidRPr="004E4D59">
        <w:t xml:space="preserve">                    DSP03 - Date Written </w:t>
      </w:r>
    </w:p>
    <w:p w14:paraId="19BD799E" w14:textId="288FACE1" w:rsidR="0045476F" w:rsidRPr="004E4D59" w:rsidRDefault="0045476F" w:rsidP="00EB433E">
      <w:pPr>
        <w:pStyle w:val="ScreenCapture"/>
      </w:pPr>
      <w:r w:rsidRPr="004E4D59">
        <w:t xml:space="preserve">                    DSP04 - Refills Authorized </w:t>
      </w:r>
    </w:p>
    <w:p w14:paraId="14EF72F3" w14:textId="2AE80B8E" w:rsidR="0045476F" w:rsidRPr="004E4D59" w:rsidRDefault="0045476F" w:rsidP="00EB433E">
      <w:pPr>
        <w:pStyle w:val="ScreenCapture"/>
      </w:pPr>
      <w:r w:rsidRPr="004E4D59">
        <w:t xml:space="preserve">                    DSP05 - Date of Report</w:t>
      </w:r>
    </w:p>
    <w:p w14:paraId="411991DE" w14:textId="23101BEE" w:rsidR="0045476F" w:rsidRPr="004E4D59" w:rsidRDefault="0045476F" w:rsidP="00EB433E">
      <w:pPr>
        <w:pStyle w:val="ScreenCapture"/>
      </w:pPr>
      <w:r w:rsidRPr="004E4D59">
        <w:t xml:space="preserve">                    DSP06 - Refill Number </w:t>
      </w:r>
    </w:p>
    <w:p w14:paraId="0CFDD754" w14:textId="3AAFCAED" w:rsidR="0045476F" w:rsidRPr="004E4D59" w:rsidRDefault="0045476F" w:rsidP="00EB433E">
      <w:pPr>
        <w:pStyle w:val="ScreenCapture"/>
      </w:pPr>
      <w:r w:rsidRPr="004E4D59">
        <w:t xml:space="preserve">                    DSP07 - Product ID Qualifier</w:t>
      </w:r>
    </w:p>
    <w:p w14:paraId="013A77A7" w14:textId="77777777" w:rsidR="0045476F" w:rsidRPr="004E4D59" w:rsidRDefault="0045476F" w:rsidP="00EB433E">
      <w:pPr>
        <w:pStyle w:val="ScreenCapture"/>
      </w:pPr>
      <w:r w:rsidRPr="004E4D59">
        <w:t xml:space="preserve">                    DSP08 - Product ID</w:t>
      </w:r>
    </w:p>
    <w:p w14:paraId="3B0CF5BE" w14:textId="0E82B9A0" w:rsidR="0045476F" w:rsidRPr="004E4D59" w:rsidRDefault="0045476F" w:rsidP="00EB433E">
      <w:pPr>
        <w:pStyle w:val="ScreenCapture"/>
      </w:pPr>
      <w:r w:rsidRPr="004E4D59">
        <w:t xml:space="preserve">                    DSP09 - Quantity Dispensed </w:t>
      </w:r>
    </w:p>
    <w:p w14:paraId="7B3C5D14" w14:textId="3C0C4F08" w:rsidR="0045476F" w:rsidRPr="004E4D59" w:rsidRDefault="0045476F" w:rsidP="00EB433E">
      <w:pPr>
        <w:pStyle w:val="ScreenCapture"/>
      </w:pPr>
      <w:r w:rsidRPr="004E4D59">
        <w:t xml:space="preserve">                    DSP10 - Days Supply </w:t>
      </w:r>
    </w:p>
    <w:p w14:paraId="55CBB283" w14:textId="4817F1F6" w:rsidR="0045476F" w:rsidRPr="004E4D59" w:rsidRDefault="0045476F" w:rsidP="00EB433E">
      <w:pPr>
        <w:pStyle w:val="ScreenCapture"/>
      </w:pPr>
      <w:r w:rsidRPr="004E4D59">
        <w:t xml:space="preserve">                    DSP11 - Drug Dosage Units Code </w:t>
      </w:r>
    </w:p>
    <w:p w14:paraId="028C3B50" w14:textId="0E2B92D8" w:rsidR="0045476F" w:rsidRPr="004E4D59" w:rsidRDefault="0045476F" w:rsidP="00EB433E">
      <w:pPr>
        <w:pStyle w:val="ScreenCapture"/>
      </w:pPr>
      <w:r w:rsidRPr="004E4D59">
        <w:t xml:space="preserve">                    DSP12 - Transmission Form of Rx Origin Code</w:t>
      </w:r>
    </w:p>
    <w:p w14:paraId="58CC18DE" w14:textId="62D11333" w:rsidR="0045476F" w:rsidRPr="004E4D59" w:rsidRDefault="0045476F" w:rsidP="00EB433E">
      <w:pPr>
        <w:pStyle w:val="ScreenCapture"/>
      </w:pPr>
      <w:r w:rsidRPr="004E4D59">
        <w:t xml:space="preserve">                    DSP13 - Partial Fill Indicator </w:t>
      </w:r>
    </w:p>
    <w:p w14:paraId="28E2EE52" w14:textId="59AA451B" w:rsidR="0045476F" w:rsidRPr="004E4D59" w:rsidRDefault="0045476F" w:rsidP="00EB433E">
      <w:pPr>
        <w:pStyle w:val="ScreenCapture"/>
      </w:pPr>
      <w:r w:rsidRPr="004E4D59">
        <w:t xml:space="preserve">                    DSP14 - Pharmacist National Provider Identifier (NPI) </w:t>
      </w:r>
    </w:p>
    <w:p w14:paraId="24DD78F6" w14:textId="09DA6A3E" w:rsidR="0045476F" w:rsidRPr="004E4D59" w:rsidRDefault="0045476F" w:rsidP="00EB433E">
      <w:pPr>
        <w:pStyle w:val="ScreenCapture"/>
      </w:pPr>
      <w:r w:rsidRPr="004E4D59">
        <w:t xml:space="preserve">                    DSP15 - Pharmacist State License Number </w:t>
      </w:r>
    </w:p>
    <w:p w14:paraId="5F763F8B" w14:textId="08B7322E" w:rsidR="0045476F" w:rsidRPr="004E4D59" w:rsidRDefault="0045476F" w:rsidP="00EB433E">
      <w:pPr>
        <w:pStyle w:val="ScreenCapture"/>
      </w:pPr>
      <w:r w:rsidRPr="004E4D59">
        <w:t xml:space="preserve">                    DSP16 - Classification Code for Payment Type</w:t>
      </w:r>
    </w:p>
    <w:p w14:paraId="5670B0F4" w14:textId="1B2A706B" w:rsidR="0045476F" w:rsidRPr="004E4D59" w:rsidRDefault="0045476F" w:rsidP="00EB433E">
      <w:pPr>
        <w:pStyle w:val="ScreenCapture"/>
      </w:pPr>
      <w:r w:rsidRPr="004E4D59">
        <w:t xml:space="preserve">                    DSP17 - Date Sold (Not Used)</w:t>
      </w:r>
    </w:p>
    <w:p w14:paraId="3C416B57" w14:textId="46276C92" w:rsidR="0045476F" w:rsidRPr="004E4D59" w:rsidRDefault="0045476F" w:rsidP="00EB433E">
      <w:pPr>
        <w:pStyle w:val="ScreenCapture"/>
      </w:pPr>
      <w:r w:rsidRPr="004E4D59">
        <w:t xml:space="preserve">                    PRE - Prescriber Information</w:t>
      </w:r>
    </w:p>
    <w:p w14:paraId="34BFB542" w14:textId="06BE04FC" w:rsidR="0045476F" w:rsidRPr="004E4D59" w:rsidRDefault="0045476F" w:rsidP="00EB433E">
      <w:pPr>
        <w:pStyle w:val="ScreenCapture"/>
      </w:pPr>
      <w:r w:rsidRPr="004E4D59">
        <w:t xml:space="preserve">                        PRE01 - National Provider Identifier (NPI) </w:t>
      </w:r>
    </w:p>
    <w:p w14:paraId="399977D9" w14:textId="07FEB034" w:rsidR="0045476F" w:rsidRPr="004E4D59" w:rsidRDefault="0045476F" w:rsidP="00EB433E">
      <w:pPr>
        <w:pStyle w:val="ScreenCapture"/>
      </w:pPr>
      <w:r w:rsidRPr="004E4D59">
        <w:t xml:space="preserve">                        PRE02 - DEA Number </w:t>
      </w:r>
    </w:p>
    <w:p w14:paraId="4F9795A0" w14:textId="42D1DC56" w:rsidR="0045476F" w:rsidRPr="004E4D59" w:rsidRDefault="0045476F" w:rsidP="00EB433E">
      <w:pPr>
        <w:pStyle w:val="ScreenCapture"/>
      </w:pPr>
      <w:r w:rsidRPr="004E4D59">
        <w:t xml:space="preserve">                    CDI - Compound Drug Ingredient Detail  </w:t>
      </w:r>
    </w:p>
    <w:p w14:paraId="0553F425" w14:textId="262F7C3D" w:rsidR="0045476F" w:rsidRPr="004E4D59" w:rsidRDefault="0045476F" w:rsidP="00EB433E">
      <w:pPr>
        <w:pStyle w:val="ScreenCapture"/>
      </w:pPr>
      <w:r w:rsidRPr="004E4D59">
        <w:t xml:space="preserve">                        CDI01 - Compound Drug Ingredient Sequence Number </w:t>
      </w:r>
    </w:p>
    <w:p w14:paraId="00C9DAD4" w14:textId="50BA7004" w:rsidR="0045476F" w:rsidRPr="004E4D59" w:rsidRDefault="0045476F" w:rsidP="00EB433E">
      <w:pPr>
        <w:pStyle w:val="ScreenCapture"/>
      </w:pPr>
      <w:r w:rsidRPr="004E4D59">
        <w:t xml:space="preserve">                        CDI02 - Product ID Qualifier </w:t>
      </w:r>
    </w:p>
    <w:p w14:paraId="5ADCB102" w14:textId="1B681AFA" w:rsidR="0045476F" w:rsidRPr="004E4D59" w:rsidRDefault="0045476F" w:rsidP="00EB433E">
      <w:pPr>
        <w:pStyle w:val="ScreenCapture"/>
      </w:pPr>
      <w:r w:rsidRPr="004E4D59">
        <w:t xml:space="preserve">                        CDI03 - Product ID </w:t>
      </w:r>
    </w:p>
    <w:p w14:paraId="5F7F8A32" w14:textId="77777777" w:rsidR="0045476F" w:rsidRPr="004E4D59" w:rsidRDefault="0045476F" w:rsidP="00EB433E">
      <w:pPr>
        <w:pStyle w:val="ScreenCapture"/>
      </w:pPr>
      <w:r w:rsidRPr="004E4D59">
        <w:t xml:space="preserve">                        CDI04 - Component Ingredient Quantity</w:t>
      </w:r>
    </w:p>
    <w:p w14:paraId="3AE577C2" w14:textId="31A3196D" w:rsidR="0045476F" w:rsidRPr="004E4D59" w:rsidRDefault="0045476F" w:rsidP="00EB433E">
      <w:pPr>
        <w:pStyle w:val="ScreenCapture"/>
      </w:pPr>
      <w:r w:rsidRPr="004E4D59">
        <w:t xml:space="preserve">                    AIR - Additional Information Reporting </w:t>
      </w:r>
    </w:p>
    <w:p w14:paraId="10300DEB" w14:textId="3813B7E6" w:rsidR="0045476F" w:rsidRPr="004E4D59" w:rsidRDefault="0045476F" w:rsidP="00EB433E">
      <w:pPr>
        <w:pStyle w:val="ScreenCapture"/>
      </w:pPr>
      <w:r w:rsidRPr="004E4D59">
        <w:t xml:space="preserve">                        AIR01 - State Issuing Rx Serial Number</w:t>
      </w:r>
    </w:p>
    <w:p w14:paraId="1E92ABF1" w14:textId="6782BD8E" w:rsidR="0045476F" w:rsidRPr="004E4D59" w:rsidRDefault="0045476F" w:rsidP="00EB433E">
      <w:pPr>
        <w:pStyle w:val="ScreenCapture"/>
      </w:pPr>
      <w:r w:rsidRPr="004E4D59">
        <w:t xml:space="preserve">                        AIR02 - State Issued Rx Serial Number </w:t>
      </w:r>
    </w:p>
    <w:p w14:paraId="7BDAFF89" w14:textId="421F6672" w:rsidR="0045476F" w:rsidRPr="004E4D59" w:rsidRDefault="0045476F" w:rsidP="00EB433E">
      <w:pPr>
        <w:pStyle w:val="ScreenCapture"/>
      </w:pPr>
      <w:r w:rsidRPr="004E4D59">
        <w:t xml:space="preserve">        PHARMACY TRAILER </w:t>
      </w:r>
    </w:p>
    <w:p w14:paraId="1B8A1372" w14:textId="60589A2C" w:rsidR="0045476F" w:rsidRPr="004E4D59" w:rsidRDefault="0045476F" w:rsidP="00EB433E">
      <w:pPr>
        <w:pStyle w:val="ScreenCapture"/>
      </w:pPr>
      <w:r w:rsidRPr="004E4D59">
        <w:t xml:space="preserve">        TP - Pharmacy Trailer </w:t>
      </w:r>
    </w:p>
    <w:p w14:paraId="1B18CCD1" w14:textId="08176F88" w:rsidR="0045476F" w:rsidRPr="004E4D59" w:rsidRDefault="0045476F" w:rsidP="00EB433E">
      <w:pPr>
        <w:pStyle w:val="ScreenCapture"/>
      </w:pPr>
      <w:r w:rsidRPr="004E4D59">
        <w:t xml:space="preserve">           TP01 - Detail Segment Count</w:t>
      </w:r>
    </w:p>
    <w:p w14:paraId="21761D95" w14:textId="17D4F8C7" w:rsidR="0045476F" w:rsidRPr="004E4D59" w:rsidRDefault="0045476F" w:rsidP="00EB433E">
      <w:pPr>
        <w:pStyle w:val="ScreenCapture"/>
      </w:pPr>
      <w:r w:rsidRPr="004E4D59">
        <w:t xml:space="preserve">MAIN TRAILER </w:t>
      </w:r>
    </w:p>
    <w:p w14:paraId="4B59A4AF" w14:textId="06A32822" w:rsidR="0045476F" w:rsidRPr="004E4D59" w:rsidRDefault="0045476F" w:rsidP="00EB433E">
      <w:pPr>
        <w:pStyle w:val="ScreenCapture"/>
      </w:pPr>
      <w:r w:rsidRPr="004E4D59">
        <w:t xml:space="preserve">TT - Transaction Trailer </w:t>
      </w:r>
    </w:p>
    <w:p w14:paraId="490FB952" w14:textId="3C4756AD" w:rsidR="0045476F" w:rsidRPr="004E4D59" w:rsidRDefault="0045476F" w:rsidP="00EB433E">
      <w:pPr>
        <w:pStyle w:val="ScreenCapture"/>
      </w:pPr>
      <w:r w:rsidRPr="004E4D59">
        <w:t xml:space="preserve">   TT01 - Transaction Control Number </w:t>
      </w:r>
    </w:p>
    <w:p w14:paraId="7B456044" w14:textId="77777777" w:rsidR="0045476F" w:rsidRPr="004E4D59" w:rsidRDefault="0045476F" w:rsidP="00EB433E">
      <w:pPr>
        <w:pStyle w:val="ScreenCapture"/>
      </w:pPr>
      <w:r w:rsidRPr="004E4D59">
        <w:t xml:space="preserve">   TT02 - Segment Count</w:t>
      </w:r>
    </w:p>
    <w:p w14:paraId="1A3A2EB8" w14:textId="77777777" w:rsidR="004E20DE" w:rsidRPr="004E4D59" w:rsidRDefault="00B249C9" w:rsidP="004E20DE">
      <w:r w:rsidRPr="004E4D59">
        <w:br w:type="page"/>
      </w:r>
      <w:bookmarkStart w:id="5839" w:name="_Toc61614638"/>
    </w:p>
    <w:p w14:paraId="188E5F72" w14:textId="49AA02CC" w:rsidR="00BF30B9" w:rsidRPr="004E4D59" w:rsidRDefault="00BF30B9" w:rsidP="000A0A20">
      <w:pPr>
        <w:pStyle w:val="ChapterHeading"/>
        <w:rPr>
          <w:lang w:val="en-US"/>
        </w:rPr>
      </w:pPr>
      <w:bookmarkStart w:id="5840" w:name="_Toc92786494"/>
      <w:bookmarkStart w:id="5841" w:name="_Toc153534832"/>
      <w:r w:rsidRPr="004E4D59">
        <w:rPr>
          <w:lang w:val="en-US"/>
        </w:rPr>
        <w:t>G</w:t>
      </w:r>
      <w:bookmarkStart w:id="5842" w:name="Glossary"/>
      <w:bookmarkEnd w:id="5842"/>
      <w:r w:rsidRPr="004E4D59">
        <w:rPr>
          <w:lang w:val="en-US"/>
        </w:rPr>
        <w:t>lossary</w:t>
      </w:r>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39"/>
      <w:bookmarkEnd w:id="5840"/>
      <w:bookmarkEnd w:id="5841"/>
    </w:p>
    <w:p w14:paraId="28F05868" w14:textId="77777777" w:rsidR="00BF30B9" w:rsidRPr="004E4D59" w:rsidRDefault="00BF30B9" w:rsidP="00BF30B9">
      <w:pPr>
        <w:rPr>
          <w:rFonts w:eastAsia="MS Mincho"/>
          <w:color w:val="000000"/>
          <w:szCs w:val="24"/>
        </w:rPr>
      </w:pPr>
    </w:p>
    <w:p w14:paraId="277C45E8" w14:textId="77777777" w:rsidR="00BF30B9" w:rsidRPr="004E4D59" w:rsidRDefault="00BF30B9" w:rsidP="00BF30B9">
      <w:pPr>
        <w:rPr>
          <w:rFonts w:eastAsia="MS Mincho"/>
          <w:color w:val="000000"/>
          <w:szCs w:val="20"/>
        </w:rPr>
      </w:pPr>
      <w:r w:rsidRPr="004E4D59">
        <w:rPr>
          <w:rFonts w:eastAsia="MS Mincho"/>
          <w:color w:val="000000"/>
          <w:szCs w:val="20"/>
        </w:rPr>
        <w:t>The following table provides definitions for common acronyms and terms used in this manual.</w:t>
      </w:r>
    </w:p>
    <w:p w14:paraId="4C5AA20A" w14:textId="2D617167" w:rsidR="00A73C42" w:rsidRPr="004E4D59" w:rsidRDefault="00A73C42" w:rsidP="007C6BD8">
      <w:pPr>
        <w:pStyle w:val="Caption"/>
      </w:pPr>
      <w:bookmarkStart w:id="5843" w:name="_Ref118367827"/>
      <w:bookmarkStart w:id="5844" w:name="_Toc151997408"/>
      <w:r w:rsidRPr="004E4D59">
        <w:t xml:space="preserve">Table </w:t>
      </w:r>
      <w:r>
        <w:fldChar w:fldCharType="begin"/>
      </w:r>
      <w:r>
        <w:instrText>SEQ Table \* ARABIC</w:instrText>
      </w:r>
      <w:r>
        <w:fldChar w:fldCharType="separate"/>
      </w:r>
      <w:r w:rsidR="00FB495C">
        <w:rPr>
          <w:noProof/>
        </w:rPr>
        <w:t>46</w:t>
      </w:r>
      <w:r>
        <w:fldChar w:fldCharType="end"/>
      </w:r>
      <w:bookmarkEnd w:id="5843"/>
      <w:r w:rsidRPr="004E4D59">
        <w:t>: Terms</w:t>
      </w:r>
      <w:bookmarkEnd w:id="5844"/>
    </w:p>
    <w:tbl>
      <w:tblPr>
        <w:tblStyle w:val="TableGrid"/>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1E0" w:firstRow="1" w:lastRow="1" w:firstColumn="1" w:lastColumn="1" w:noHBand="0" w:noVBand="0"/>
        <w:tblCaption w:val="Glossary"/>
        <w:tblDescription w:val="Term and description"/>
      </w:tblPr>
      <w:tblGrid>
        <w:gridCol w:w="2204"/>
        <w:gridCol w:w="7136"/>
      </w:tblGrid>
      <w:tr w:rsidR="00BF30B9" w:rsidRPr="004E4D59" w14:paraId="6F3B4C75" w14:textId="77777777" w:rsidTr="00C76B54">
        <w:trPr>
          <w:cantSplit/>
          <w:tblHeader/>
        </w:trPr>
        <w:tc>
          <w:tcPr>
            <w:tcW w:w="2204" w:type="dxa"/>
            <w:shd w:val="clear" w:color="auto" w:fill="D9D9D9" w:themeFill="background1" w:themeFillShade="D9"/>
            <w:vAlign w:val="center"/>
          </w:tcPr>
          <w:p w14:paraId="41DD28EA" w14:textId="77777777" w:rsidR="00BF30B9" w:rsidRPr="004E4D59" w:rsidRDefault="00BF30B9" w:rsidP="00CE18A4">
            <w:pPr>
              <w:pStyle w:val="TableHeading0"/>
            </w:pPr>
            <w:r w:rsidRPr="004E4D59">
              <w:t>Acronym/Term</w:t>
            </w:r>
          </w:p>
        </w:tc>
        <w:tc>
          <w:tcPr>
            <w:tcW w:w="7136" w:type="dxa"/>
            <w:shd w:val="clear" w:color="auto" w:fill="D9D9D9" w:themeFill="background1" w:themeFillShade="D9"/>
            <w:vAlign w:val="center"/>
          </w:tcPr>
          <w:p w14:paraId="5C777E76" w14:textId="77777777" w:rsidR="00BF30B9" w:rsidRPr="004E4D59" w:rsidRDefault="00BF30B9" w:rsidP="00CE18A4">
            <w:pPr>
              <w:pStyle w:val="TableHeading0"/>
            </w:pPr>
            <w:r w:rsidRPr="004E4D59">
              <w:t>Definition</w:t>
            </w:r>
          </w:p>
        </w:tc>
      </w:tr>
      <w:tr w:rsidR="00BF30B9" w:rsidRPr="004E4D59" w14:paraId="5010C70D" w14:textId="77777777" w:rsidTr="00C76B54">
        <w:trPr>
          <w:cantSplit/>
        </w:trPr>
        <w:tc>
          <w:tcPr>
            <w:tcW w:w="2204" w:type="dxa"/>
          </w:tcPr>
          <w:p w14:paraId="50F10B4E" w14:textId="77777777" w:rsidR="00BF30B9" w:rsidRPr="004E4D59" w:rsidRDefault="00BF30B9" w:rsidP="00CE18A4">
            <w:pPr>
              <w:pStyle w:val="TableText0"/>
            </w:pPr>
            <w:r w:rsidRPr="004E4D59">
              <w:t>Action Profile</w:t>
            </w:r>
          </w:p>
        </w:tc>
        <w:tc>
          <w:tcPr>
            <w:tcW w:w="7136" w:type="dxa"/>
          </w:tcPr>
          <w:p w14:paraId="4A4B9144" w14:textId="77777777" w:rsidR="00BF30B9" w:rsidRPr="004E4D59" w:rsidRDefault="00BF30B9" w:rsidP="00CE18A4">
            <w:pPr>
              <w:pStyle w:val="TableText0"/>
            </w:pPr>
            <w:r w:rsidRPr="004E4D59">
              <w:t>A list of all active and recently canceled or expired prescriptions for a patient sorted by classification. This profile also includes a signature line for each prescription to allow the physician to cancel or renew it.</w:t>
            </w:r>
          </w:p>
        </w:tc>
      </w:tr>
      <w:tr w:rsidR="00B45CA3" w:rsidRPr="004E4D59" w14:paraId="00FB1CA9" w14:textId="77777777" w:rsidTr="00C76B54">
        <w:trPr>
          <w:cantSplit/>
        </w:trPr>
        <w:tc>
          <w:tcPr>
            <w:tcW w:w="2204" w:type="dxa"/>
          </w:tcPr>
          <w:p w14:paraId="1740ABCD" w14:textId="08FF1F69" w:rsidR="00B45CA3" w:rsidRPr="004E4D59" w:rsidRDefault="00B45CA3" w:rsidP="00B45CA3">
            <w:pPr>
              <w:pStyle w:val="TableText0"/>
            </w:pPr>
            <w:bookmarkStart w:id="5845" w:name="P441_Glossary_ActiveParked"/>
            <w:bookmarkEnd w:id="5845"/>
            <w:r w:rsidRPr="000E75C0">
              <w:t>Active/Parked</w:t>
            </w:r>
          </w:p>
        </w:tc>
        <w:tc>
          <w:tcPr>
            <w:tcW w:w="7136" w:type="dxa"/>
          </w:tcPr>
          <w:p w14:paraId="270B8BB3" w14:textId="3E64A3EF" w:rsidR="00B45CA3" w:rsidRPr="004E4D59" w:rsidRDefault="00B45CA3" w:rsidP="00B45CA3">
            <w:pPr>
              <w:pStyle w:val="TableText0"/>
            </w:pPr>
            <w:r w:rsidRPr="000E75C0">
              <w:t>A prescription with this status is part of the patient’s current expected medication regimen, but it will not be filled until requested.</w:t>
            </w:r>
          </w:p>
        </w:tc>
      </w:tr>
      <w:tr w:rsidR="00B45CA3" w:rsidRPr="004E4D59" w14:paraId="6C2B4349" w14:textId="77777777" w:rsidTr="00C76B54">
        <w:trPr>
          <w:cantSplit/>
        </w:trPr>
        <w:tc>
          <w:tcPr>
            <w:tcW w:w="2204" w:type="dxa"/>
          </w:tcPr>
          <w:p w14:paraId="2EB12666" w14:textId="77777777" w:rsidR="00B45CA3" w:rsidRPr="004E4D59" w:rsidRDefault="00B45CA3" w:rsidP="00B45CA3">
            <w:pPr>
              <w:pStyle w:val="TableText0"/>
            </w:pPr>
            <w:r w:rsidRPr="004E4D59">
              <w:t>Activity Log</w:t>
            </w:r>
          </w:p>
        </w:tc>
        <w:tc>
          <w:tcPr>
            <w:tcW w:w="7136" w:type="dxa"/>
          </w:tcPr>
          <w:p w14:paraId="5D1AE760" w14:textId="77777777" w:rsidR="00B45CA3" w:rsidRPr="004E4D59" w:rsidRDefault="00B45CA3" w:rsidP="00B45CA3">
            <w:pPr>
              <w:pStyle w:val="TableText0"/>
            </w:pPr>
            <w:r w:rsidRPr="004E4D59">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B45CA3" w:rsidRPr="004E4D59" w14:paraId="379A0489" w14:textId="77777777" w:rsidTr="00C76B54">
        <w:trPr>
          <w:cantSplit/>
        </w:trPr>
        <w:tc>
          <w:tcPr>
            <w:tcW w:w="2204" w:type="dxa"/>
          </w:tcPr>
          <w:p w14:paraId="52C1398F" w14:textId="77777777" w:rsidR="00B45CA3" w:rsidRPr="004E4D59" w:rsidRDefault="00B45CA3" w:rsidP="00B45CA3">
            <w:pPr>
              <w:pStyle w:val="TableText0"/>
            </w:pPr>
            <w:r w:rsidRPr="004E4D59">
              <w:t>ADD</w:t>
            </w:r>
          </w:p>
        </w:tc>
        <w:tc>
          <w:tcPr>
            <w:tcW w:w="7136" w:type="dxa"/>
          </w:tcPr>
          <w:p w14:paraId="59CA0E78" w14:textId="77777777" w:rsidR="00B45CA3" w:rsidRPr="004E4D59" w:rsidRDefault="00B45CA3" w:rsidP="00B45CA3">
            <w:pPr>
              <w:pStyle w:val="TableText0"/>
            </w:pPr>
            <w:r w:rsidRPr="004E4D59">
              <w:t>Automated Dispensing Device</w:t>
            </w:r>
          </w:p>
        </w:tc>
      </w:tr>
      <w:tr w:rsidR="00B45CA3" w:rsidRPr="004E4D59" w14:paraId="3D7780B2" w14:textId="77777777" w:rsidTr="00C76B54">
        <w:trPr>
          <w:cantSplit/>
        </w:trPr>
        <w:tc>
          <w:tcPr>
            <w:tcW w:w="2204" w:type="dxa"/>
          </w:tcPr>
          <w:p w14:paraId="2AACC7AC" w14:textId="77777777" w:rsidR="00B45CA3" w:rsidRPr="004E4D59" w:rsidRDefault="00B45CA3" w:rsidP="00B45CA3">
            <w:pPr>
              <w:pStyle w:val="TableText0"/>
            </w:pPr>
            <w:r w:rsidRPr="004E4D59">
              <w:t>Allergy/ADR Information</w:t>
            </w:r>
          </w:p>
        </w:tc>
        <w:tc>
          <w:tcPr>
            <w:tcW w:w="7136" w:type="dxa"/>
          </w:tcPr>
          <w:p w14:paraId="4174EB66" w14:textId="77777777" w:rsidR="00B45CA3" w:rsidRPr="004E4D59" w:rsidRDefault="00B45CA3" w:rsidP="00B45CA3">
            <w:pPr>
              <w:pStyle w:val="TableText0"/>
            </w:pPr>
            <w:r w:rsidRPr="004E4D59">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B45CA3" w:rsidRPr="004E4D59" w14:paraId="7DF7A9D3" w14:textId="77777777" w:rsidTr="00C76B54">
        <w:trPr>
          <w:cantSplit/>
        </w:trPr>
        <w:tc>
          <w:tcPr>
            <w:tcW w:w="2204" w:type="dxa"/>
          </w:tcPr>
          <w:p w14:paraId="2C9101EF" w14:textId="77777777" w:rsidR="00B45CA3" w:rsidRPr="004E4D59" w:rsidRDefault="00B45CA3" w:rsidP="00B45CA3">
            <w:pPr>
              <w:pStyle w:val="TableText0"/>
            </w:pPr>
            <w:r w:rsidRPr="004E4D59">
              <w:t>Allergy Order Check</w:t>
            </w:r>
          </w:p>
        </w:tc>
        <w:tc>
          <w:tcPr>
            <w:tcW w:w="7136" w:type="dxa"/>
          </w:tcPr>
          <w:p w14:paraId="5203FC6C" w14:textId="77777777" w:rsidR="00B45CA3" w:rsidRPr="004E4D59" w:rsidRDefault="00B45CA3" w:rsidP="00B45CA3">
            <w:pPr>
              <w:pStyle w:val="TableText0"/>
            </w:pPr>
            <w:r w:rsidRPr="004E4D59">
              <w:rPr>
                <w:rFonts w:eastAsia="Calibri"/>
              </w:rPr>
              <w:t>The process that compares the drugs prescribed for a patient against that patient’s recorded allergies</w:t>
            </w:r>
          </w:p>
        </w:tc>
      </w:tr>
      <w:tr w:rsidR="00B45CA3" w:rsidRPr="004E4D59" w14:paraId="0CB8A503" w14:textId="77777777" w:rsidTr="00C76B54">
        <w:trPr>
          <w:cantSplit/>
        </w:trPr>
        <w:tc>
          <w:tcPr>
            <w:tcW w:w="2204" w:type="dxa"/>
          </w:tcPr>
          <w:p w14:paraId="213B07C1" w14:textId="77777777" w:rsidR="00B45CA3" w:rsidRPr="004E4D59" w:rsidRDefault="00B45CA3" w:rsidP="00B45CA3">
            <w:pPr>
              <w:pStyle w:val="TableText0"/>
            </w:pPr>
            <w:r w:rsidRPr="004E4D59">
              <w:t>AMIS</w:t>
            </w:r>
          </w:p>
        </w:tc>
        <w:tc>
          <w:tcPr>
            <w:tcW w:w="7136" w:type="dxa"/>
          </w:tcPr>
          <w:p w14:paraId="70A53394" w14:textId="77777777" w:rsidR="00B45CA3" w:rsidRPr="004E4D59" w:rsidRDefault="00B45CA3" w:rsidP="00B45CA3">
            <w:pPr>
              <w:pStyle w:val="TableText0"/>
            </w:pPr>
            <w:r w:rsidRPr="004E4D59">
              <w:t>Automated Management Information System</w:t>
            </w:r>
          </w:p>
        </w:tc>
      </w:tr>
      <w:tr w:rsidR="00B45CA3" w:rsidRPr="004E4D59" w14:paraId="49A09D09" w14:textId="77777777" w:rsidTr="00C76B54">
        <w:trPr>
          <w:cantSplit/>
        </w:trPr>
        <w:tc>
          <w:tcPr>
            <w:tcW w:w="2204" w:type="dxa"/>
          </w:tcPr>
          <w:p w14:paraId="229F1B77" w14:textId="77777777" w:rsidR="00B45CA3" w:rsidRPr="004E4D59" w:rsidRDefault="00B45CA3" w:rsidP="00B45CA3">
            <w:pPr>
              <w:pStyle w:val="TableText0"/>
            </w:pPr>
            <w:r w:rsidRPr="004E4D59">
              <w:t>Answer Sheet</w:t>
            </w:r>
          </w:p>
        </w:tc>
        <w:tc>
          <w:tcPr>
            <w:tcW w:w="7136" w:type="dxa"/>
          </w:tcPr>
          <w:p w14:paraId="4CED609F" w14:textId="77777777" w:rsidR="00B45CA3" w:rsidRPr="004E4D59" w:rsidRDefault="00B45CA3" w:rsidP="00B45CA3">
            <w:pPr>
              <w:pStyle w:val="TableText0"/>
            </w:pPr>
            <w:r w:rsidRPr="004E4D59">
              <w:t>An entry in the DUE ANSWER SHEET file. It contains the questions and answers of a DUE questionnaire. This term is also used to refer to the hard copy representation of a DUE ANSWER SHEET entry.</w:t>
            </w:r>
          </w:p>
        </w:tc>
      </w:tr>
      <w:tr w:rsidR="00B45CA3" w:rsidRPr="004E4D59" w14:paraId="4A46D961" w14:textId="77777777" w:rsidTr="00C76B54">
        <w:trPr>
          <w:cantSplit/>
        </w:trPr>
        <w:tc>
          <w:tcPr>
            <w:tcW w:w="2204" w:type="dxa"/>
          </w:tcPr>
          <w:p w14:paraId="31B543FA" w14:textId="77777777" w:rsidR="00B45CA3" w:rsidRPr="004E4D59" w:rsidRDefault="00B45CA3" w:rsidP="00B45CA3">
            <w:pPr>
              <w:pStyle w:val="TableText0"/>
            </w:pPr>
            <w:r w:rsidRPr="004E4D59">
              <w:t>API</w:t>
            </w:r>
          </w:p>
        </w:tc>
        <w:tc>
          <w:tcPr>
            <w:tcW w:w="7136" w:type="dxa"/>
          </w:tcPr>
          <w:p w14:paraId="11FDA245" w14:textId="77777777" w:rsidR="00B45CA3" w:rsidRPr="004E4D59" w:rsidRDefault="00B45CA3" w:rsidP="00B45CA3">
            <w:pPr>
              <w:pStyle w:val="TableText0"/>
            </w:pPr>
            <w:r w:rsidRPr="004E4D59">
              <w:t>Application Programming Interfaces</w:t>
            </w:r>
          </w:p>
        </w:tc>
      </w:tr>
      <w:tr w:rsidR="00B45CA3" w:rsidRPr="004E4D59" w14:paraId="23429C1B" w14:textId="77777777" w:rsidTr="00C76B54">
        <w:trPr>
          <w:cantSplit/>
        </w:trPr>
        <w:tc>
          <w:tcPr>
            <w:tcW w:w="2204" w:type="dxa"/>
          </w:tcPr>
          <w:p w14:paraId="1B0E2D71" w14:textId="77777777" w:rsidR="00B45CA3" w:rsidRPr="004E4D59" w:rsidRDefault="00B45CA3" w:rsidP="00B45CA3">
            <w:pPr>
              <w:pStyle w:val="TableText0"/>
            </w:pPr>
            <w:r w:rsidRPr="004E4D59">
              <w:t>APSP</w:t>
            </w:r>
          </w:p>
        </w:tc>
        <w:tc>
          <w:tcPr>
            <w:tcW w:w="7136" w:type="dxa"/>
          </w:tcPr>
          <w:p w14:paraId="09F1FB4E" w14:textId="77777777" w:rsidR="00B45CA3" w:rsidRPr="004E4D59" w:rsidRDefault="00B45CA3" w:rsidP="00B45CA3">
            <w:pPr>
              <w:pStyle w:val="TableText0"/>
            </w:pPr>
            <w:r w:rsidRPr="004E4D59">
              <w:t>Originally Indian Health Service Pharmacy's name space now owned by the Outpatient Pharmacy software.</w:t>
            </w:r>
          </w:p>
        </w:tc>
      </w:tr>
      <w:tr w:rsidR="00B45CA3" w:rsidRPr="004E4D59" w14:paraId="639372CE" w14:textId="77777777" w:rsidTr="00C76B54">
        <w:trPr>
          <w:cantSplit/>
        </w:trPr>
        <w:tc>
          <w:tcPr>
            <w:tcW w:w="2204" w:type="dxa"/>
          </w:tcPr>
          <w:p w14:paraId="4D6B7733" w14:textId="77777777" w:rsidR="00B45CA3" w:rsidRPr="004E4D59" w:rsidRDefault="00B45CA3" w:rsidP="00B45CA3">
            <w:pPr>
              <w:pStyle w:val="TableText0"/>
            </w:pPr>
            <w:bookmarkStart w:id="5846" w:name="P408_385"/>
            <w:bookmarkStart w:id="5847" w:name="P408_375"/>
            <w:bookmarkStart w:id="5848" w:name="P408_391"/>
            <w:bookmarkEnd w:id="5846"/>
            <w:bookmarkEnd w:id="5847"/>
            <w:bookmarkEnd w:id="5848"/>
            <w:r w:rsidRPr="004E4D59">
              <w:t>ASAP</w:t>
            </w:r>
          </w:p>
        </w:tc>
        <w:tc>
          <w:tcPr>
            <w:tcW w:w="7136" w:type="dxa"/>
          </w:tcPr>
          <w:p w14:paraId="2EC8ACA1" w14:textId="77777777" w:rsidR="00B45CA3" w:rsidRPr="004E4D59" w:rsidRDefault="00B45CA3" w:rsidP="00B45CA3">
            <w:pPr>
              <w:pStyle w:val="TableText0"/>
            </w:pPr>
            <w:r w:rsidRPr="004E4D59">
              <w:t>American Society for Automation in Pharmacy</w:t>
            </w:r>
          </w:p>
        </w:tc>
      </w:tr>
      <w:tr w:rsidR="00B45CA3" w:rsidRPr="004E4D59" w14:paraId="06328F31" w14:textId="77777777" w:rsidTr="00C76B54">
        <w:trPr>
          <w:cantSplit/>
        </w:trPr>
        <w:tc>
          <w:tcPr>
            <w:tcW w:w="2204" w:type="dxa"/>
          </w:tcPr>
          <w:p w14:paraId="2AA82C44" w14:textId="77777777" w:rsidR="00B45CA3" w:rsidRPr="004E4D59" w:rsidRDefault="00B45CA3" w:rsidP="00B45CA3">
            <w:pPr>
              <w:pStyle w:val="TableText0"/>
            </w:pPr>
            <w:r w:rsidRPr="004E4D59">
              <w:t>BSA</w:t>
            </w:r>
          </w:p>
        </w:tc>
        <w:tc>
          <w:tcPr>
            <w:tcW w:w="7136" w:type="dxa"/>
          </w:tcPr>
          <w:p w14:paraId="10B707F8" w14:textId="77777777" w:rsidR="00B45CA3" w:rsidRPr="004E4D59" w:rsidRDefault="00B45CA3" w:rsidP="00B45CA3">
            <w:pPr>
              <w:pStyle w:val="TableText0"/>
            </w:pPr>
            <w:r w:rsidRPr="004E4D59">
              <w:t>Body Surface Area. The Dubois formula is used to calculate the Body Surface Area using the following formula:</w:t>
            </w:r>
          </w:p>
          <w:p w14:paraId="58B971B6" w14:textId="77777777" w:rsidR="00B45CA3" w:rsidRPr="004E4D59" w:rsidRDefault="00B45CA3" w:rsidP="00B45CA3">
            <w:pPr>
              <w:pStyle w:val="TableText0"/>
            </w:pPr>
            <w:r w:rsidRPr="004E4D59">
              <w:t>BSA (m²) = 0.20247 x Height (m)</w:t>
            </w:r>
            <w:r w:rsidRPr="004E4D59">
              <w:rPr>
                <w:vertAlign w:val="superscript"/>
              </w:rPr>
              <w:t>0.725</w:t>
            </w:r>
            <w:r w:rsidRPr="004E4D59">
              <w:t xml:space="preserve"> x Weight (kg)</w:t>
            </w:r>
            <w:r w:rsidRPr="004E4D59">
              <w:rPr>
                <w:vertAlign w:val="superscript"/>
              </w:rPr>
              <w:t>0.425</w:t>
            </w:r>
          </w:p>
          <w:p w14:paraId="5D4C2AEF" w14:textId="77777777" w:rsidR="00B45CA3" w:rsidRPr="004E4D59" w:rsidRDefault="00B45CA3" w:rsidP="00B45CA3">
            <w:pPr>
              <w:pStyle w:val="TableText0"/>
            </w:pPr>
            <w:r w:rsidRPr="004E4D59">
              <w:t>The equation is performed using the most recent patient height and weight values that are entered into the vitals package.</w:t>
            </w:r>
          </w:p>
          <w:p w14:paraId="4E17E82B" w14:textId="77777777" w:rsidR="00B45CA3" w:rsidRPr="004E4D59" w:rsidRDefault="00B45CA3" w:rsidP="00B45CA3">
            <w:pPr>
              <w:pStyle w:val="TableText0"/>
            </w:pPr>
            <w:r w:rsidRPr="004E4D59">
              <w:t>The calculation is not intended to be a replacement for independent clinical judgment.</w:t>
            </w:r>
          </w:p>
        </w:tc>
      </w:tr>
      <w:tr w:rsidR="00B45CA3" w:rsidRPr="004E4D59" w14:paraId="4EA27159" w14:textId="77777777" w:rsidTr="00C76B54">
        <w:trPr>
          <w:cantSplit/>
        </w:trPr>
        <w:tc>
          <w:tcPr>
            <w:tcW w:w="2204" w:type="dxa"/>
          </w:tcPr>
          <w:p w14:paraId="5CAC0EE9" w14:textId="77777777" w:rsidR="00B45CA3" w:rsidRPr="004E4D59" w:rsidRDefault="00B45CA3" w:rsidP="00B45CA3">
            <w:pPr>
              <w:pStyle w:val="TableText0"/>
            </w:pPr>
            <w:r w:rsidRPr="004E4D59">
              <w:t>Bypass</w:t>
            </w:r>
          </w:p>
        </w:tc>
        <w:tc>
          <w:tcPr>
            <w:tcW w:w="7136" w:type="dxa"/>
          </w:tcPr>
          <w:p w14:paraId="4FC4DEC1" w14:textId="77777777" w:rsidR="00B45CA3" w:rsidRPr="004E4D59" w:rsidRDefault="00B45CA3" w:rsidP="00B45CA3">
            <w:pPr>
              <w:pStyle w:val="TableText0"/>
            </w:pPr>
            <w:r w:rsidRPr="004E4D59">
              <w:t>Take no action on a medication order.</w:t>
            </w:r>
          </w:p>
        </w:tc>
      </w:tr>
      <w:tr w:rsidR="00B45CA3" w:rsidRPr="004E4D59" w14:paraId="1B4285F8" w14:textId="77777777" w:rsidTr="00C76B54">
        <w:trPr>
          <w:cantSplit/>
        </w:trPr>
        <w:tc>
          <w:tcPr>
            <w:tcW w:w="2204" w:type="dxa"/>
          </w:tcPr>
          <w:p w14:paraId="48E33800" w14:textId="77777777" w:rsidR="00B45CA3" w:rsidRPr="004E4D59" w:rsidRDefault="00B45CA3" w:rsidP="00B45CA3">
            <w:pPr>
              <w:pStyle w:val="TableText0"/>
              <w:rPr>
                <w:bCs/>
              </w:rPr>
            </w:pPr>
            <w:r w:rsidRPr="004E4D59">
              <w:rPr>
                <w:bCs/>
              </w:rPr>
              <w:t>CHAMPVA</w:t>
            </w:r>
          </w:p>
        </w:tc>
        <w:tc>
          <w:tcPr>
            <w:tcW w:w="7136" w:type="dxa"/>
          </w:tcPr>
          <w:p w14:paraId="4FE83B94" w14:textId="77777777" w:rsidR="00B45CA3" w:rsidRPr="004E4D59" w:rsidRDefault="00B45CA3" w:rsidP="00B45CA3">
            <w:pPr>
              <w:pStyle w:val="TableText0"/>
            </w:pPr>
            <w:r w:rsidRPr="004E4D59">
              <w:t>CHAMPVA (Civilian Health and Medical Program of the Department of Veterans Affairs) is a cost-shared health benefits program established for the dependents and survivors of certain severely disabled and/or deceased veterans.</w:t>
            </w:r>
          </w:p>
        </w:tc>
      </w:tr>
      <w:tr w:rsidR="00B45CA3" w:rsidRPr="004E4D59" w14:paraId="74FFDE31" w14:textId="77777777" w:rsidTr="00C76B54">
        <w:trPr>
          <w:cantSplit/>
        </w:trPr>
        <w:tc>
          <w:tcPr>
            <w:tcW w:w="2204" w:type="dxa"/>
          </w:tcPr>
          <w:p w14:paraId="621A2F78" w14:textId="77777777" w:rsidR="00B45CA3" w:rsidRPr="004E4D59" w:rsidRDefault="00B45CA3" w:rsidP="00B45CA3">
            <w:pPr>
              <w:pStyle w:val="TableText0"/>
              <w:rPr>
                <w:bCs/>
              </w:rPr>
            </w:pPr>
            <w:r w:rsidRPr="004E4D59">
              <w:rPr>
                <w:bCs/>
              </w:rPr>
              <w:t>Clinical Reminder Order Checks</w:t>
            </w:r>
          </w:p>
        </w:tc>
        <w:tc>
          <w:tcPr>
            <w:tcW w:w="7136" w:type="dxa"/>
          </w:tcPr>
          <w:p w14:paraId="219BE729" w14:textId="77777777" w:rsidR="00B45CA3" w:rsidRPr="00450A3C" w:rsidRDefault="00B45CA3" w:rsidP="00B45CA3">
            <w:pPr>
              <w:pStyle w:val="TableText0"/>
            </w:pPr>
            <w:r w:rsidRPr="00450A3C">
              <w:t xml:space="preserve">CPRS Order Checks that use Clinical Reminder functionality, both reminder terms and reminder definitions, to perform checks for groups of orderable items. </w:t>
            </w:r>
          </w:p>
        </w:tc>
      </w:tr>
      <w:tr w:rsidR="00B45CA3" w:rsidRPr="004E4D59" w14:paraId="07D36D0D" w14:textId="77777777" w:rsidTr="00C76B54">
        <w:trPr>
          <w:cantSplit/>
        </w:trPr>
        <w:tc>
          <w:tcPr>
            <w:tcW w:w="2204" w:type="dxa"/>
          </w:tcPr>
          <w:p w14:paraId="16FBF6E3" w14:textId="77777777" w:rsidR="00B45CA3" w:rsidRPr="004E4D59" w:rsidRDefault="00B45CA3" w:rsidP="00B45CA3">
            <w:pPr>
              <w:pStyle w:val="TableText0"/>
              <w:rPr>
                <w:bCs/>
              </w:rPr>
            </w:pPr>
            <w:r w:rsidRPr="004E4D59">
              <w:rPr>
                <w:bCs/>
              </w:rPr>
              <w:t>CMOP</w:t>
            </w:r>
          </w:p>
        </w:tc>
        <w:tc>
          <w:tcPr>
            <w:tcW w:w="7136" w:type="dxa"/>
          </w:tcPr>
          <w:p w14:paraId="5B3B2A52" w14:textId="77777777" w:rsidR="00B45CA3" w:rsidRPr="004E4D59" w:rsidRDefault="00B45CA3" w:rsidP="00B45CA3">
            <w:pPr>
              <w:pStyle w:val="TableText0"/>
              <w:rPr>
                <w:bCs/>
              </w:rPr>
            </w:pPr>
            <w:r w:rsidRPr="004E4D59">
              <w:t>Consolidated Mail Outpatient Pharmacy.</w:t>
            </w:r>
          </w:p>
        </w:tc>
      </w:tr>
      <w:tr w:rsidR="00B45CA3" w:rsidRPr="004E4D59" w14:paraId="3AEA03D2" w14:textId="77777777" w:rsidTr="00C76B54">
        <w:trPr>
          <w:cantSplit/>
        </w:trPr>
        <w:tc>
          <w:tcPr>
            <w:tcW w:w="2204" w:type="dxa"/>
          </w:tcPr>
          <w:p w14:paraId="550B365B" w14:textId="77777777" w:rsidR="00B45CA3" w:rsidRPr="004E4D59" w:rsidRDefault="00B45CA3" w:rsidP="00B45CA3">
            <w:pPr>
              <w:pStyle w:val="TableText0"/>
            </w:pPr>
            <w:r w:rsidRPr="004E4D59">
              <w:br w:type="page"/>
              <w:t>CPRS</w:t>
            </w:r>
          </w:p>
        </w:tc>
        <w:tc>
          <w:tcPr>
            <w:tcW w:w="7136" w:type="dxa"/>
          </w:tcPr>
          <w:p w14:paraId="2A312876" w14:textId="77777777" w:rsidR="00B45CA3" w:rsidRPr="004E4D59" w:rsidRDefault="00B45CA3" w:rsidP="00B45CA3">
            <w:pPr>
              <w:pStyle w:val="TableText0"/>
            </w:pPr>
            <w:r w:rsidRPr="004E4D59">
              <w:t>Computerized Patient Record System. CPRS is an entry point in VistA that allows the user to enter all necessary orders for a patient in different packages (e.g., Outpatient Pharmacy, Inpatient Pharmacy, etc.) from a single entry point.</w:t>
            </w:r>
          </w:p>
        </w:tc>
      </w:tr>
      <w:tr w:rsidR="00B45CA3" w:rsidRPr="004E4D59" w14:paraId="52599F5B" w14:textId="77777777" w:rsidTr="00C76B54">
        <w:trPr>
          <w:cantSplit/>
        </w:trPr>
        <w:tc>
          <w:tcPr>
            <w:tcW w:w="2204" w:type="dxa"/>
          </w:tcPr>
          <w:p w14:paraId="3EA157AC" w14:textId="77777777" w:rsidR="00B45CA3" w:rsidRPr="004E4D59" w:rsidRDefault="00B45CA3" w:rsidP="00B45CA3">
            <w:pPr>
              <w:pStyle w:val="TableText0"/>
            </w:pPr>
            <w:r w:rsidRPr="004E4D59">
              <w:t>CrCL</w:t>
            </w:r>
          </w:p>
        </w:tc>
        <w:tc>
          <w:tcPr>
            <w:tcW w:w="7136" w:type="dxa"/>
          </w:tcPr>
          <w:p w14:paraId="4EAD26CB" w14:textId="77777777" w:rsidR="00B45CA3" w:rsidRPr="004E4D59" w:rsidRDefault="00B45CA3" w:rsidP="00B45CA3">
            <w:pPr>
              <w:pStyle w:val="TableText0"/>
            </w:pPr>
            <w:r w:rsidRPr="004E4D59">
              <w:t>Creatinine Clearance. The CrCL displays in the pharmacy header is identical to the CrCL value calculated in CPRS. The formula approved by the CPRS Clinical Workgroup is the following:</w:t>
            </w:r>
          </w:p>
          <w:p w14:paraId="5B341200" w14:textId="25182F4A" w:rsidR="00B45CA3" w:rsidRPr="004E4D59" w:rsidRDefault="00B45CA3" w:rsidP="00B45CA3">
            <w:pPr>
              <w:pStyle w:val="TableText0"/>
            </w:pPr>
            <w:r w:rsidRPr="004E4D59">
              <w:t xml:space="preserve">Modified Cockcroft-Gault equation using Adjusted Body Weight in kg: </w:t>
            </w:r>
            <w:r w:rsidRPr="004E4D59">
              <w:br/>
              <w:t>(if ht &gt; 60in)</w:t>
            </w:r>
          </w:p>
          <w:p w14:paraId="77A364A9" w14:textId="77777777" w:rsidR="00B45CA3" w:rsidRPr="004E4D59" w:rsidRDefault="00B45CA3" w:rsidP="00B45CA3">
            <w:pPr>
              <w:pStyle w:val="TableText0"/>
            </w:pPr>
            <w:r w:rsidRPr="004E4D59">
              <w:t>This calculation is not intended to be a replacement for independent clinical judgment.</w:t>
            </w:r>
          </w:p>
        </w:tc>
      </w:tr>
      <w:tr w:rsidR="00B45CA3" w:rsidRPr="004E4D59" w14:paraId="4F73FD2D" w14:textId="77777777" w:rsidTr="00C76B54">
        <w:trPr>
          <w:cantSplit/>
        </w:trPr>
        <w:tc>
          <w:tcPr>
            <w:tcW w:w="2204" w:type="dxa"/>
          </w:tcPr>
          <w:p w14:paraId="5343388E" w14:textId="77777777" w:rsidR="00B45CA3" w:rsidRPr="004E4D59" w:rsidRDefault="00B45CA3" w:rsidP="00B45CA3">
            <w:pPr>
              <w:pStyle w:val="TableText0"/>
            </w:pPr>
            <w:r w:rsidRPr="004E4D59">
              <w:t>Critical</w:t>
            </w:r>
          </w:p>
        </w:tc>
        <w:tc>
          <w:tcPr>
            <w:tcW w:w="7136" w:type="dxa"/>
          </w:tcPr>
          <w:p w14:paraId="54DD78E6" w14:textId="77777777" w:rsidR="00B45CA3" w:rsidRPr="004E4D59" w:rsidRDefault="00B45CA3" w:rsidP="00B45CA3">
            <w:pPr>
              <w:pStyle w:val="TableText0"/>
            </w:pPr>
            <w:r w:rsidRPr="004E4D59">
              <w:t>Interactions with severe consequences that require some type of action (finding facts, contacting prescribers) to prevent potential serious harm.</w:t>
            </w:r>
          </w:p>
        </w:tc>
      </w:tr>
      <w:tr w:rsidR="00B45CA3" w:rsidRPr="004E4D59" w14:paraId="72B9681A" w14:textId="77777777" w:rsidTr="00C76B54">
        <w:trPr>
          <w:cantSplit/>
        </w:trPr>
        <w:tc>
          <w:tcPr>
            <w:tcW w:w="2204" w:type="dxa"/>
          </w:tcPr>
          <w:p w14:paraId="2FC47739" w14:textId="77777777" w:rsidR="00B45CA3" w:rsidRPr="004E4D59" w:rsidRDefault="00B45CA3" w:rsidP="00B45CA3">
            <w:pPr>
              <w:pStyle w:val="TableText0"/>
            </w:pPr>
            <w:r w:rsidRPr="004E4D59">
              <w:t>DATUP</w:t>
            </w:r>
          </w:p>
        </w:tc>
        <w:tc>
          <w:tcPr>
            <w:tcW w:w="7136" w:type="dxa"/>
          </w:tcPr>
          <w:p w14:paraId="1F1E9150" w14:textId="77777777" w:rsidR="00B45CA3" w:rsidRPr="004E4D59" w:rsidRDefault="00B45CA3" w:rsidP="00B45CA3">
            <w:pPr>
              <w:pStyle w:val="TableText0"/>
            </w:pPr>
            <w:r w:rsidRPr="004E4D59">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B45CA3" w:rsidRPr="004E4D59" w14:paraId="46A8EBC2" w14:textId="77777777" w:rsidTr="00C76B54">
        <w:trPr>
          <w:cantSplit/>
        </w:trPr>
        <w:tc>
          <w:tcPr>
            <w:tcW w:w="2204" w:type="dxa"/>
          </w:tcPr>
          <w:p w14:paraId="4DDB9692" w14:textId="77777777" w:rsidR="00B45CA3" w:rsidRPr="004E4D59" w:rsidRDefault="00B45CA3" w:rsidP="00B45CA3">
            <w:pPr>
              <w:pStyle w:val="TableText0"/>
            </w:pPr>
            <w:r w:rsidRPr="004E4D59">
              <w:t>DEA</w:t>
            </w:r>
          </w:p>
        </w:tc>
        <w:tc>
          <w:tcPr>
            <w:tcW w:w="7136" w:type="dxa"/>
          </w:tcPr>
          <w:p w14:paraId="7C2C32E1" w14:textId="77777777" w:rsidR="00B45CA3" w:rsidRPr="004E4D59" w:rsidRDefault="00B45CA3" w:rsidP="00B45CA3">
            <w:pPr>
              <w:pStyle w:val="TableText0"/>
            </w:pPr>
            <w:r w:rsidRPr="004E4D59">
              <w:t>Drug Enforcement Agency</w:t>
            </w:r>
          </w:p>
        </w:tc>
      </w:tr>
      <w:tr w:rsidR="00B45CA3" w:rsidRPr="004E4D59" w14:paraId="3A3ACBA7" w14:textId="77777777" w:rsidTr="00C76B54">
        <w:trPr>
          <w:cantSplit/>
        </w:trPr>
        <w:tc>
          <w:tcPr>
            <w:tcW w:w="2204" w:type="dxa"/>
          </w:tcPr>
          <w:p w14:paraId="59693B6E" w14:textId="77777777" w:rsidR="00B45CA3" w:rsidRPr="004E4D59" w:rsidRDefault="00B45CA3" w:rsidP="00B45CA3">
            <w:pPr>
              <w:pStyle w:val="TableText0"/>
            </w:pPr>
            <w:r w:rsidRPr="004E4D59">
              <w:t>DEA Special Handling</w:t>
            </w:r>
          </w:p>
        </w:tc>
        <w:tc>
          <w:tcPr>
            <w:tcW w:w="7136" w:type="dxa"/>
          </w:tcPr>
          <w:p w14:paraId="3519CF84" w14:textId="77777777" w:rsidR="00B45CA3" w:rsidRPr="004E4D59" w:rsidRDefault="00B45CA3" w:rsidP="00B45CA3">
            <w:pPr>
              <w:pStyle w:val="TableText0"/>
            </w:pPr>
            <w:r w:rsidRPr="004E4D59">
              <w:t>The Drug Enforcement Agency special Handling code used for drugs to designate if they are over-the counter, narcotics, bulk compounds, supply items, etc.</w:t>
            </w:r>
          </w:p>
        </w:tc>
      </w:tr>
      <w:tr w:rsidR="00B45CA3" w:rsidRPr="004E4D59" w14:paraId="4484C2E7" w14:textId="77777777" w:rsidTr="00C76B54">
        <w:trPr>
          <w:cantSplit/>
        </w:trPr>
        <w:tc>
          <w:tcPr>
            <w:tcW w:w="2204" w:type="dxa"/>
          </w:tcPr>
          <w:p w14:paraId="7CA39131" w14:textId="77777777" w:rsidR="00B45CA3" w:rsidRPr="004E4D59" w:rsidRDefault="00B45CA3" w:rsidP="00B45CA3">
            <w:pPr>
              <w:pStyle w:val="TableText0"/>
            </w:pPr>
            <w:r w:rsidRPr="004E4D59">
              <w:t>DHCP</w:t>
            </w:r>
          </w:p>
        </w:tc>
        <w:tc>
          <w:tcPr>
            <w:tcW w:w="7136" w:type="dxa"/>
          </w:tcPr>
          <w:p w14:paraId="2A06089A" w14:textId="77777777" w:rsidR="00B45CA3" w:rsidRPr="004E4D59" w:rsidRDefault="00B45CA3" w:rsidP="00B45CA3">
            <w:pPr>
              <w:pStyle w:val="TableText0"/>
            </w:pPr>
            <w:r w:rsidRPr="004E4D59">
              <w:t>See VistA.</w:t>
            </w:r>
          </w:p>
        </w:tc>
      </w:tr>
      <w:tr w:rsidR="00B45CA3" w:rsidRPr="004E4D59" w14:paraId="55567D6E" w14:textId="77777777" w:rsidTr="00C76B54">
        <w:trPr>
          <w:cantSplit/>
        </w:trPr>
        <w:tc>
          <w:tcPr>
            <w:tcW w:w="2204" w:type="dxa"/>
          </w:tcPr>
          <w:p w14:paraId="3435F248" w14:textId="77777777" w:rsidR="00B45CA3" w:rsidRPr="004E4D59" w:rsidRDefault="00B45CA3" w:rsidP="00B45CA3">
            <w:pPr>
              <w:pStyle w:val="TableText0"/>
            </w:pPr>
            <w:r w:rsidRPr="004E4D59">
              <w:t>DIF</w:t>
            </w:r>
          </w:p>
        </w:tc>
        <w:tc>
          <w:tcPr>
            <w:tcW w:w="7136" w:type="dxa"/>
          </w:tcPr>
          <w:p w14:paraId="149C903F" w14:textId="77777777" w:rsidR="00B45CA3" w:rsidRPr="004E4D59" w:rsidRDefault="00B45CA3" w:rsidP="00B45CA3">
            <w:pPr>
              <w:pStyle w:val="TableText0"/>
            </w:pPr>
            <w:r w:rsidRPr="004E4D59">
              <w:t>Drug Information Framework</w:t>
            </w:r>
          </w:p>
        </w:tc>
      </w:tr>
      <w:tr w:rsidR="00B45CA3" w:rsidRPr="004E4D59" w14:paraId="5F7F1219" w14:textId="77777777" w:rsidTr="00C76B54">
        <w:trPr>
          <w:cantSplit/>
        </w:trPr>
        <w:tc>
          <w:tcPr>
            <w:tcW w:w="2204" w:type="dxa"/>
          </w:tcPr>
          <w:p w14:paraId="7216B5CE" w14:textId="77777777" w:rsidR="00B45CA3" w:rsidRPr="004E4D59" w:rsidRDefault="00B45CA3" w:rsidP="00B45CA3">
            <w:pPr>
              <w:pStyle w:val="TableText0"/>
            </w:pPr>
            <w:r w:rsidRPr="004E4D59">
              <w:t>Dispense Drug</w:t>
            </w:r>
          </w:p>
        </w:tc>
        <w:tc>
          <w:tcPr>
            <w:tcW w:w="7136" w:type="dxa"/>
          </w:tcPr>
          <w:p w14:paraId="6C499FA9" w14:textId="77777777" w:rsidR="00B45CA3" w:rsidRPr="004E4D59" w:rsidRDefault="00B45CA3" w:rsidP="00B45CA3">
            <w:pPr>
              <w:pStyle w:val="TableText0"/>
            </w:pPr>
            <w:r w:rsidRPr="004E4D59">
              <w:t>The Dispense Drug name has the strength attached to it (e.g., Acetaminophen 325 mg). The name alone without a strength attached is the Orderable Item name.</w:t>
            </w:r>
          </w:p>
        </w:tc>
      </w:tr>
      <w:tr w:rsidR="00B45CA3" w:rsidRPr="004E4D59" w14:paraId="71CED24F" w14:textId="77777777" w:rsidTr="00C76B54">
        <w:trPr>
          <w:cantSplit/>
        </w:trPr>
        <w:tc>
          <w:tcPr>
            <w:tcW w:w="2204" w:type="dxa"/>
          </w:tcPr>
          <w:p w14:paraId="28E64517" w14:textId="77777777" w:rsidR="00B45CA3" w:rsidRPr="004E4D59" w:rsidRDefault="00B45CA3" w:rsidP="00B45CA3">
            <w:pPr>
              <w:pStyle w:val="TableText0"/>
            </w:pPr>
            <w:r w:rsidRPr="004E4D59">
              <w:t>Dosage Ordered</w:t>
            </w:r>
          </w:p>
        </w:tc>
        <w:tc>
          <w:tcPr>
            <w:tcW w:w="7136" w:type="dxa"/>
          </w:tcPr>
          <w:p w14:paraId="24F54E70" w14:textId="77777777" w:rsidR="00B45CA3" w:rsidRPr="004E4D59" w:rsidRDefault="00B45CA3" w:rsidP="00B45CA3">
            <w:pPr>
              <w:pStyle w:val="TableText0"/>
            </w:pPr>
            <w:r w:rsidRPr="004E4D59">
              <w:t xml:space="preserve">After the user has selected the drug during order entry, the dosage ordered prompt is displayed. </w:t>
            </w:r>
          </w:p>
        </w:tc>
      </w:tr>
      <w:tr w:rsidR="00B45CA3" w:rsidRPr="004E4D59" w14:paraId="5A9EC6D3" w14:textId="77777777" w:rsidTr="00C76B54">
        <w:trPr>
          <w:cantSplit/>
        </w:trPr>
        <w:tc>
          <w:tcPr>
            <w:tcW w:w="2204" w:type="dxa"/>
          </w:tcPr>
          <w:p w14:paraId="266726AC" w14:textId="77777777" w:rsidR="00B45CA3" w:rsidRPr="004E4D59" w:rsidRDefault="00B45CA3" w:rsidP="00B45CA3">
            <w:pPr>
              <w:pStyle w:val="TableText0"/>
            </w:pPr>
            <w:r w:rsidRPr="004E4D59">
              <w:t>Drug/Drug Interaction</w:t>
            </w:r>
          </w:p>
        </w:tc>
        <w:tc>
          <w:tcPr>
            <w:tcW w:w="7136" w:type="dxa"/>
          </w:tcPr>
          <w:p w14:paraId="5E4365A1" w14:textId="77777777" w:rsidR="00B45CA3" w:rsidRPr="004E4D59" w:rsidRDefault="00B45CA3" w:rsidP="00B45CA3">
            <w:pPr>
              <w:pStyle w:val="TableText0"/>
            </w:pPr>
            <w:r w:rsidRPr="004E4D59">
              <w:t>The pharmacological or clinical response to the administration of a drug combination different from that anticipated from the known effects of the two agents when given alone.</w:t>
            </w:r>
          </w:p>
        </w:tc>
      </w:tr>
      <w:tr w:rsidR="00B45CA3" w:rsidRPr="004E4D59" w14:paraId="71C32EA7" w14:textId="77777777" w:rsidTr="00C76B54">
        <w:trPr>
          <w:cantSplit/>
        </w:trPr>
        <w:tc>
          <w:tcPr>
            <w:tcW w:w="2204" w:type="dxa"/>
          </w:tcPr>
          <w:p w14:paraId="183E77BA" w14:textId="77777777" w:rsidR="00B45CA3" w:rsidRPr="00FB2281" w:rsidRDefault="00B45CA3" w:rsidP="00B45CA3">
            <w:pPr>
              <w:pStyle w:val="TableText0"/>
            </w:pPr>
            <w:r w:rsidRPr="00FB2281">
              <w:t>DUE</w:t>
            </w:r>
          </w:p>
        </w:tc>
        <w:tc>
          <w:tcPr>
            <w:tcW w:w="7136" w:type="dxa"/>
          </w:tcPr>
          <w:p w14:paraId="2F83E3B4" w14:textId="77777777" w:rsidR="00B45CA3" w:rsidRPr="00FB2281" w:rsidRDefault="00B45CA3" w:rsidP="00B45CA3">
            <w:pPr>
              <w:pStyle w:val="TableText0"/>
            </w:pPr>
            <w:r w:rsidRPr="00FB2281">
              <w:t>Drug Usage Evaluation</w:t>
            </w:r>
          </w:p>
        </w:tc>
      </w:tr>
      <w:tr w:rsidR="00B45CA3" w:rsidRPr="004E4D59" w14:paraId="1817E5E8" w14:textId="77777777" w:rsidTr="00C76B54">
        <w:trPr>
          <w:cantSplit/>
        </w:trPr>
        <w:tc>
          <w:tcPr>
            <w:tcW w:w="2204" w:type="dxa"/>
          </w:tcPr>
          <w:p w14:paraId="247F9D65" w14:textId="1B62B7D5" w:rsidR="00B45CA3" w:rsidRPr="00FB2281" w:rsidRDefault="00B45CA3" w:rsidP="00B45CA3">
            <w:pPr>
              <w:pStyle w:val="TableText0"/>
            </w:pPr>
            <w:r w:rsidRPr="00FB2281">
              <w:t>DUZ</w:t>
            </w:r>
          </w:p>
        </w:tc>
        <w:tc>
          <w:tcPr>
            <w:tcW w:w="7136" w:type="dxa"/>
          </w:tcPr>
          <w:p w14:paraId="4EC5DF64" w14:textId="353324CC" w:rsidR="00B45CA3" w:rsidRPr="00FB2281" w:rsidRDefault="00B45CA3" w:rsidP="00B45CA3">
            <w:pPr>
              <w:pStyle w:val="TableText0"/>
            </w:pPr>
            <w:r w:rsidRPr="00FB2281">
              <w:t>Designated User</w:t>
            </w:r>
          </w:p>
        </w:tc>
      </w:tr>
      <w:tr w:rsidR="00B45CA3" w:rsidRPr="004E4D59" w14:paraId="2BCB7FAD" w14:textId="77777777" w:rsidTr="00C76B54">
        <w:trPr>
          <w:cantSplit/>
        </w:trPr>
        <w:tc>
          <w:tcPr>
            <w:tcW w:w="2204" w:type="dxa"/>
          </w:tcPr>
          <w:p w14:paraId="0EA784E7" w14:textId="0617655A" w:rsidR="00B45CA3" w:rsidRPr="00FB2281" w:rsidRDefault="00B45CA3" w:rsidP="00B45CA3">
            <w:pPr>
              <w:pStyle w:val="TableText0"/>
            </w:pPr>
            <w:r w:rsidRPr="00FB2281">
              <w:t>ePCS</w:t>
            </w:r>
          </w:p>
        </w:tc>
        <w:tc>
          <w:tcPr>
            <w:tcW w:w="7136" w:type="dxa"/>
          </w:tcPr>
          <w:p w14:paraId="4BA248B1" w14:textId="4A97ECDC" w:rsidR="00B45CA3" w:rsidRPr="00FB2281" w:rsidRDefault="00B45CA3" w:rsidP="00B45CA3">
            <w:pPr>
              <w:pStyle w:val="TableText0"/>
            </w:pPr>
            <w:r w:rsidRPr="00FB2281">
              <w:t>e-Prescribing of Controlled Substances</w:t>
            </w:r>
          </w:p>
        </w:tc>
      </w:tr>
      <w:tr w:rsidR="00B45CA3" w:rsidRPr="004E4D59" w14:paraId="55EF3BE0" w14:textId="77777777" w:rsidTr="00C76B54">
        <w:trPr>
          <w:cantSplit/>
        </w:trPr>
        <w:tc>
          <w:tcPr>
            <w:tcW w:w="2204" w:type="dxa"/>
          </w:tcPr>
          <w:p w14:paraId="67E1BAB2" w14:textId="77777777" w:rsidR="00B45CA3" w:rsidRPr="00FB2281" w:rsidRDefault="00B45CA3" w:rsidP="00B45CA3">
            <w:pPr>
              <w:pStyle w:val="TableText0"/>
            </w:pPr>
            <w:r w:rsidRPr="00FB2281">
              <w:t>Expiration/Stop</w:t>
            </w:r>
          </w:p>
        </w:tc>
        <w:tc>
          <w:tcPr>
            <w:tcW w:w="7136" w:type="dxa"/>
          </w:tcPr>
          <w:p w14:paraId="59C42C95" w14:textId="77777777" w:rsidR="00B45CA3" w:rsidRPr="00FB2281" w:rsidRDefault="00B45CA3" w:rsidP="00B45CA3">
            <w:pPr>
              <w:pStyle w:val="TableText0"/>
            </w:pPr>
            <w:r w:rsidRPr="00FB2281">
              <w:t>The date on which a prescription is no longer active. Typically, this date is 30 days after the issue date for narcotics, 365 days after the issue date for other medications and 365 days after the issue date for supplies.</w:t>
            </w:r>
          </w:p>
        </w:tc>
      </w:tr>
      <w:tr w:rsidR="00B45CA3" w:rsidRPr="004E4D59" w14:paraId="2849ADE8" w14:textId="77777777" w:rsidTr="00C76B54">
        <w:trPr>
          <w:cantSplit/>
        </w:trPr>
        <w:tc>
          <w:tcPr>
            <w:tcW w:w="2204" w:type="dxa"/>
          </w:tcPr>
          <w:p w14:paraId="55D8E1DB" w14:textId="77777777" w:rsidR="00B45CA3" w:rsidRPr="004E4D59" w:rsidRDefault="00B45CA3" w:rsidP="00B45CA3">
            <w:pPr>
              <w:pStyle w:val="TableText0"/>
            </w:pPr>
            <w:r w:rsidRPr="004E4D59">
              <w:t>FDB</w:t>
            </w:r>
          </w:p>
        </w:tc>
        <w:tc>
          <w:tcPr>
            <w:tcW w:w="7136" w:type="dxa"/>
          </w:tcPr>
          <w:p w14:paraId="7C5D7475" w14:textId="77777777" w:rsidR="00B45CA3" w:rsidRPr="004E4D59" w:rsidRDefault="00B45CA3" w:rsidP="00B45CA3">
            <w:pPr>
              <w:pStyle w:val="TableText0"/>
            </w:pPr>
            <w:r w:rsidRPr="004E4D59">
              <w:t>First DataBank</w:t>
            </w:r>
          </w:p>
        </w:tc>
      </w:tr>
      <w:tr w:rsidR="00B45CA3" w:rsidRPr="004E4D59" w14:paraId="26C57046" w14:textId="77777777" w:rsidTr="00C76B54">
        <w:trPr>
          <w:cantSplit/>
        </w:trPr>
        <w:tc>
          <w:tcPr>
            <w:tcW w:w="2204" w:type="dxa"/>
          </w:tcPr>
          <w:p w14:paraId="2DA16B6F" w14:textId="77777777" w:rsidR="00B45CA3" w:rsidRPr="004E4D59" w:rsidRDefault="00B45CA3" w:rsidP="00B45CA3">
            <w:pPr>
              <w:pStyle w:val="TableText0"/>
            </w:pPr>
            <w:r w:rsidRPr="004E4D59">
              <w:t>Finish</w:t>
            </w:r>
          </w:p>
        </w:tc>
        <w:tc>
          <w:tcPr>
            <w:tcW w:w="7136" w:type="dxa"/>
          </w:tcPr>
          <w:p w14:paraId="24A3461C" w14:textId="77777777" w:rsidR="00B45CA3" w:rsidRPr="004E4D59" w:rsidRDefault="00B45CA3" w:rsidP="00B45CA3">
            <w:pPr>
              <w:pStyle w:val="TableText0"/>
            </w:pPr>
            <w:r w:rsidRPr="004E4D59">
              <w:t>Term used for completing orders from Order Entry/Results Reporting V. 3.0.</w:t>
            </w:r>
          </w:p>
        </w:tc>
      </w:tr>
      <w:tr w:rsidR="00B45CA3" w:rsidRPr="004E4D59" w14:paraId="67133B5F" w14:textId="77777777" w:rsidTr="00C76B54">
        <w:trPr>
          <w:cantSplit/>
        </w:trPr>
        <w:tc>
          <w:tcPr>
            <w:tcW w:w="2204" w:type="dxa"/>
          </w:tcPr>
          <w:p w14:paraId="7F70E792" w14:textId="77777777" w:rsidR="00B45CA3" w:rsidRPr="004E4D59" w:rsidRDefault="00B45CA3" w:rsidP="00B45CA3">
            <w:pPr>
              <w:pStyle w:val="TableText0"/>
            </w:pPr>
            <w:r w:rsidRPr="004E4D59">
              <w:t>GUI</w:t>
            </w:r>
          </w:p>
        </w:tc>
        <w:tc>
          <w:tcPr>
            <w:tcW w:w="7136" w:type="dxa"/>
          </w:tcPr>
          <w:p w14:paraId="2970CA72" w14:textId="46BD0743" w:rsidR="00B45CA3" w:rsidRPr="004E4D59" w:rsidRDefault="00B45CA3" w:rsidP="00B45CA3">
            <w:pPr>
              <w:pStyle w:val="TableText0"/>
            </w:pPr>
            <w:r w:rsidRPr="004E4D59">
              <w:t>Acronym for Graphical User Interface</w:t>
            </w:r>
          </w:p>
        </w:tc>
      </w:tr>
      <w:tr w:rsidR="00B45CA3" w:rsidRPr="004E4D59" w14:paraId="0DD49A7F" w14:textId="77777777" w:rsidTr="00C76B54">
        <w:trPr>
          <w:cantSplit/>
        </w:trPr>
        <w:tc>
          <w:tcPr>
            <w:tcW w:w="2204" w:type="dxa"/>
          </w:tcPr>
          <w:p w14:paraId="5DF52404" w14:textId="77777777" w:rsidR="00B45CA3" w:rsidRPr="004E4D59" w:rsidRDefault="00B45CA3" w:rsidP="00B45CA3">
            <w:pPr>
              <w:pStyle w:val="TableText0"/>
              <w:rPr>
                <w:bCs/>
              </w:rPr>
            </w:pPr>
            <w:r w:rsidRPr="004E4D59">
              <w:t>HDR/CDS</w:t>
            </w:r>
          </w:p>
        </w:tc>
        <w:tc>
          <w:tcPr>
            <w:tcW w:w="7136" w:type="dxa"/>
          </w:tcPr>
          <w:p w14:paraId="20739981" w14:textId="77777777" w:rsidR="00B45CA3" w:rsidRPr="004E4D59" w:rsidRDefault="00B45CA3" w:rsidP="00B45CA3">
            <w:pPr>
              <w:pStyle w:val="TableText0"/>
            </w:pPr>
            <w:r w:rsidRPr="004E4D59">
              <w:t>Health Data Repository/Clinical Data Services Repository</w:t>
            </w:r>
          </w:p>
        </w:tc>
      </w:tr>
      <w:tr w:rsidR="00B45CA3" w:rsidRPr="004E4D59" w14:paraId="7BA15E97" w14:textId="77777777" w:rsidTr="00C76B54">
        <w:trPr>
          <w:cantSplit/>
        </w:trPr>
        <w:tc>
          <w:tcPr>
            <w:tcW w:w="2204" w:type="dxa"/>
          </w:tcPr>
          <w:p w14:paraId="3037A931" w14:textId="77777777" w:rsidR="00B45CA3" w:rsidRPr="004E4D59" w:rsidRDefault="00B45CA3" w:rsidP="00B45CA3">
            <w:pPr>
              <w:pStyle w:val="TableText0"/>
            </w:pPr>
            <w:r w:rsidRPr="004E4D59">
              <w:rPr>
                <w:bCs/>
              </w:rPr>
              <w:t>HFS</w:t>
            </w:r>
          </w:p>
        </w:tc>
        <w:tc>
          <w:tcPr>
            <w:tcW w:w="7136" w:type="dxa"/>
          </w:tcPr>
          <w:p w14:paraId="62629956" w14:textId="5973B393" w:rsidR="00B45CA3" w:rsidRPr="004E4D59" w:rsidRDefault="00B45CA3" w:rsidP="00B45CA3">
            <w:pPr>
              <w:pStyle w:val="TableText0"/>
            </w:pPr>
            <w:r w:rsidRPr="004E4D59">
              <w:t>Host File Server</w:t>
            </w:r>
          </w:p>
        </w:tc>
      </w:tr>
      <w:tr w:rsidR="00B45CA3" w:rsidRPr="004E4D59" w14:paraId="128E6FD2" w14:textId="77777777" w:rsidTr="00C76B54">
        <w:trPr>
          <w:cantSplit/>
        </w:trPr>
        <w:tc>
          <w:tcPr>
            <w:tcW w:w="2204" w:type="dxa"/>
          </w:tcPr>
          <w:p w14:paraId="78B6CBB3" w14:textId="77777777" w:rsidR="00B45CA3" w:rsidRPr="004E4D59" w:rsidRDefault="00B45CA3" w:rsidP="00B45CA3">
            <w:pPr>
              <w:pStyle w:val="TableText0"/>
              <w:rPr>
                <w:bCs/>
              </w:rPr>
            </w:pPr>
            <w:r w:rsidRPr="004E4D59">
              <w:rPr>
                <w:bCs/>
              </w:rPr>
              <w:t>Health Insurance Portability and Accountability Act of 1996 (HIPAA)</w:t>
            </w:r>
          </w:p>
        </w:tc>
        <w:tc>
          <w:tcPr>
            <w:tcW w:w="7136" w:type="dxa"/>
          </w:tcPr>
          <w:p w14:paraId="17B1942E" w14:textId="77777777" w:rsidR="00B45CA3" w:rsidRPr="004E4D59" w:rsidRDefault="00B45CA3" w:rsidP="00B45CA3">
            <w:pPr>
              <w:pStyle w:val="TableText0"/>
            </w:pPr>
            <w:r w:rsidRPr="004E4D59">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B45CA3" w:rsidRPr="004E4D59" w14:paraId="7BCE0152" w14:textId="77777777" w:rsidTr="00C76B54">
        <w:trPr>
          <w:cantSplit/>
        </w:trPr>
        <w:tc>
          <w:tcPr>
            <w:tcW w:w="2204" w:type="dxa"/>
          </w:tcPr>
          <w:p w14:paraId="366F9A05" w14:textId="7DA4C04A" w:rsidR="00B45CA3" w:rsidRPr="00FB2281" w:rsidRDefault="00B45CA3" w:rsidP="00B45CA3">
            <w:pPr>
              <w:pStyle w:val="TableText0"/>
            </w:pPr>
            <w:r w:rsidRPr="00FB2281">
              <w:t>IFR</w:t>
            </w:r>
          </w:p>
        </w:tc>
        <w:tc>
          <w:tcPr>
            <w:tcW w:w="7136" w:type="dxa"/>
          </w:tcPr>
          <w:p w14:paraId="7274898E" w14:textId="3471E10D" w:rsidR="00B45CA3" w:rsidRPr="00FB2281" w:rsidRDefault="00B45CA3" w:rsidP="00B45CA3">
            <w:pPr>
              <w:pStyle w:val="TableText0"/>
            </w:pPr>
            <w:r w:rsidRPr="00FB2281">
              <w:t>Interim Final Rule</w:t>
            </w:r>
          </w:p>
        </w:tc>
      </w:tr>
      <w:tr w:rsidR="00B45CA3" w:rsidRPr="004E4D59" w14:paraId="7C0E0170" w14:textId="77777777" w:rsidTr="00C76B54">
        <w:trPr>
          <w:cantSplit/>
        </w:trPr>
        <w:tc>
          <w:tcPr>
            <w:tcW w:w="2204" w:type="dxa"/>
          </w:tcPr>
          <w:p w14:paraId="13D0764A" w14:textId="3659BA67" w:rsidR="00B45CA3" w:rsidRPr="00FB2281" w:rsidRDefault="00B45CA3" w:rsidP="00B45CA3">
            <w:pPr>
              <w:pStyle w:val="TableText0"/>
            </w:pPr>
            <w:r w:rsidRPr="00FB2281">
              <w:t>Issue Date</w:t>
            </w:r>
          </w:p>
        </w:tc>
        <w:tc>
          <w:tcPr>
            <w:tcW w:w="7136" w:type="dxa"/>
          </w:tcPr>
          <w:p w14:paraId="3F56B296" w14:textId="2B50E526" w:rsidR="00B45CA3" w:rsidRPr="00FB2281" w:rsidRDefault="00B45CA3" w:rsidP="00B45CA3">
            <w:pPr>
              <w:pStyle w:val="TableText0"/>
            </w:pPr>
            <w:r w:rsidRPr="00FB2281">
              <w:t>The date on which the prescription was written. This date is usually, but not always, the same as the first fill date. This date cannot be later than the first fill date.</w:t>
            </w:r>
          </w:p>
        </w:tc>
      </w:tr>
      <w:tr w:rsidR="00B45CA3" w:rsidRPr="004E4D59" w14:paraId="06A49DBE" w14:textId="77777777" w:rsidTr="00C76B54">
        <w:trPr>
          <w:cantSplit/>
        </w:trPr>
        <w:tc>
          <w:tcPr>
            <w:tcW w:w="2204" w:type="dxa"/>
          </w:tcPr>
          <w:p w14:paraId="7D648D39" w14:textId="77777777" w:rsidR="00B45CA3" w:rsidRPr="004E4D59" w:rsidRDefault="00B45CA3" w:rsidP="00B45CA3">
            <w:pPr>
              <w:pStyle w:val="TableText0"/>
            </w:pPr>
            <w:r w:rsidRPr="004E4D59">
              <w:t>JCAHO</w:t>
            </w:r>
          </w:p>
        </w:tc>
        <w:tc>
          <w:tcPr>
            <w:tcW w:w="7136" w:type="dxa"/>
          </w:tcPr>
          <w:p w14:paraId="158ABDEB" w14:textId="77777777" w:rsidR="00B45CA3" w:rsidRPr="004E4D59" w:rsidRDefault="00B45CA3" w:rsidP="00B45CA3">
            <w:pPr>
              <w:pStyle w:val="TableText0"/>
            </w:pPr>
            <w:r w:rsidRPr="004E4D59">
              <w:t>Acronym for Joint Commission on Accreditation of Healthcare Organizations</w:t>
            </w:r>
          </w:p>
        </w:tc>
      </w:tr>
      <w:tr w:rsidR="00B45CA3" w:rsidRPr="004E4D59" w14:paraId="461A01AE" w14:textId="77777777" w:rsidTr="00C76B54">
        <w:trPr>
          <w:cantSplit/>
        </w:trPr>
        <w:tc>
          <w:tcPr>
            <w:tcW w:w="2204" w:type="dxa"/>
          </w:tcPr>
          <w:p w14:paraId="74442C6E" w14:textId="77777777" w:rsidR="00B45CA3" w:rsidRPr="004E4D59" w:rsidRDefault="00B45CA3" w:rsidP="00B45CA3">
            <w:pPr>
              <w:pStyle w:val="TableText0"/>
            </w:pPr>
            <w:r w:rsidRPr="004E4D59">
              <w:t xml:space="preserve">Label/Profile Monitor </w:t>
            </w:r>
          </w:p>
        </w:tc>
        <w:tc>
          <w:tcPr>
            <w:tcW w:w="7136" w:type="dxa"/>
          </w:tcPr>
          <w:p w14:paraId="766970D1" w14:textId="77777777" w:rsidR="00B45CA3" w:rsidRPr="004E4D59" w:rsidRDefault="00B45CA3" w:rsidP="00B45CA3">
            <w:pPr>
              <w:pStyle w:val="TableText0"/>
            </w:pPr>
            <w:r w:rsidRPr="004E4D59">
              <w:t>A file for each printer that records, in the order in which they were printed, the last 1000 labels or profiles printed on that printer. This allows a rapid reprint of a series of labels or profiles that were damaged by a printer malfunction or other event.</w:t>
            </w:r>
          </w:p>
        </w:tc>
      </w:tr>
      <w:tr w:rsidR="00B45CA3" w:rsidRPr="004E4D59" w14:paraId="2E0896EC" w14:textId="77777777" w:rsidTr="00C76B54">
        <w:trPr>
          <w:cantSplit/>
        </w:trPr>
        <w:tc>
          <w:tcPr>
            <w:tcW w:w="2204" w:type="dxa"/>
          </w:tcPr>
          <w:p w14:paraId="6EBF3E82" w14:textId="77777777" w:rsidR="00B45CA3" w:rsidRPr="004E4D59" w:rsidRDefault="00B45CA3" w:rsidP="00B45CA3">
            <w:pPr>
              <w:pStyle w:val="TableText0"/>
              <w:rPr>
                <w:rFonts w:eastAsia="MS Mincho"/>
              </w:rPr>
            </w:pPr>
            <w:r w:rsidRPr="004E4D59">
              <w:rPr>
                <w:rFonts w:eastAsia="MS Mincho"/>
              </w:rPr>
              <w:t>Local Possible Dosages</w:t>
            </w:r>
          </w:p>
        </w:tc>
        <w:tc>
          <w:tcPr>
            <w:tcW w:w="7136" w:type="dxa"/>
          </w:tcPr>
          <w:p w14:paraId="39CDFA50" w14:textId="77777777" w:rsidR="00B45CA3" w:rsidRPr="004E4D59" w:rsidRDefault="00B45CA3" w:rsidP="00B45CA3">
            <w:pPr>
              <w:pStyle w:val="TableText0"/>
            </w:pPr>
            <w:r w:rsidRPr="004E4D59">
              <w:rPr>
                <w:rFonts w:eastAsia="MS Mincho"/>
              </w:rPr>
              <w:t>Free text dosages that are associated with drugs that do not meet all of the criteria for Possible Dosages</w:t>
            </w:r>
            <w:r w:rsidRPr="004E4D59">
              <w:t>.</w:t>
            </w:r>
          </w:p>
        </w:tc>
      </w:tr>
      <w:tr w:rsidR="00B45CA3" w:rsidRPr="004E4D59" w14:paraId="7326CF72" w14:textId="77777777" w:rsidTr="00C76B54">
        <w:trPr>
          <w:cantSplit/>
        </w:trPr>
        <w:tc>
          <w:tcPr>
            <w:tcW w:w="2204" w:type="dxa"/>
          </w:tcPr>
          <w:p w14:paraId="1A9296A1" w14:textId="77777777" w:rsidR="00B45CA3" w:rsidRPr="004E4D59" w:rsidRDefault="00B45CA3" w:rsidP="00B45CA3">
            <w:pPr>
              <w:pStyle w:val="TableText0"/>
            </w:pPr>
            <w:r w:rsidRPr="004E4D59">
              <w:t>Medication Instruction File</w:t>
            </w:r>
          </w:p>
        </w:tc>
        <w:tc>
          <w:tcPr>
            <w:tcW w:w="7136" w:type="dxa"/>
          </w:tcPr>
          <w:p w14:paraId="04A96F7D" w14:textId="77777777" w:rsidR="00B45CA3" w:rsidRPr="004E4D59" w:rsidRDefault="00B45CA3" w:rsidP="00B45CA3">
            <w:pPr>
              <w:pStyle w:val="TableText0"/>
            </w:pPr>
            <w:r w:rsidRPr="004E4D59">
              <w:t xml:space="preserve">The MEDICATION INSTRUCTION file is used by Unit Dose and Outpatient Pharmacy. It contains the medication instruction name, expansion and intended use. </w:t>
            </w:r>
          </w:p>
        </w:tc>
      </w:tr>
      <w:tr w:rsidR="00B45CA3" w:rsidRPr="004E4D59" w14:paraId="2478F19B" w14:textId="77777777" w:rsidTr="00C76B54">
        <w:trPr>
          <w:cantSplit/>
        </w:trPr>
        <w:tc>
          <w:tcPr>
            <w:tcW w:w="2204" w:type="dxa"/>
          </w:tcPr>
          <w:p w14:paraId="32F13BBB" w14:textId="77777777" w:rsidR="00B45CA3" w:rsidRPr="004E4D59" w:rsidRDefault="00B45CA3" w:rsidP="00B45CA3">
            <w:pPr>
              <w:pStyle w:val="TableText0"/>
            </w:pPr>
            <w:r w:rsidRPr="004E4D59">
              <w:t>Medication Order</w:t>
            </w:r>
          </w:p>
        </w:tc>
        <w:tc>
          <w:tcPr>
            <w:tcW w:w="7136" w:type="dxa"/>
          </w:tcPr>
          <w:p w14:paraId="6B8D3D63" w14:textId="77777777" w:rsidR="00B45CA3" w:rsidRPr="004E4D59" w:rsidRDefault="00B45CA3" w:rsidP="00B45CA3">
            <w:pPr>
              <w:pStyle w:val="TableText0"/>
            </w:pPr>
            <w:r w:rsidRPr="004E4D59">
              <w:t>A prescription.</w:t>
            </w:r>
          </w:p>
        </w:tc>
      </w:tr>
      <w:tr w:rsidR="00B45CA3" w:rsidRPr="004E4D59" w14:paraId="6FECEE85" w14:textId="77777777" w:rsidTr="00C76B54">
        <w:trPr>
          <w:cantSplit/>
        </w:trPr>
        <w:tc>
          <w:tcPr>
            <w:tcW w:w="2204" w:type="dxa"/>
          </w:tcPr>
          <w:p w14:paraId="4ED99DDA" w14:textId="77777777" w:rsidR="00B45CA3" w:rsidRPr="004E4D59" w:rsidRDefault="00B45CA3" w:rsidP="00B45CA3">
            <w:pPr>
              <w:pStyle w:val="TableText0"/>
            </w:pPr>
            <w:r w:rsidRPr="004E4D59">
              <w:t>Medication Profile</w:t>
            </w:r>
          </w:p>
        </w:tc>
        <w:tc>
          <w:tcPr>
            <w:tcW w:w="7136" w:type="dxa"/>
          </w:tcPr>
          <w:p w14:paraId="0D89862C" w14:textId="77777777" w:rsidR="00B45CA3" w:rsidRPr="004E4D59" w:rsidRDefault="00B45CA3" w:rsidP="00B45CA3">
            <w:pPr>
              <w:pStyle w:val="TableText0"/>
            </w:pPr>
            <w:r w:rsidRPr="004E4D59">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B45CA3" w:rsidRPr="004E4D59" w14:paraId="6B6E8D60" w14:textId="77777777" w:rsidTr="00C76B54">
        <w:trPr>
          <w:cantSplit/>
        </w:trPr>
        <w:tc>
          <w:tcPr>
            <w:tcW w:w="2204" w:type="dxa"/>
          </w:tcPr>
          <w:p w14:paraId="6F87486B" w14:textId="77777777" w:rsidR="00B45CA3" w:rsidRPr="004E4D59" w:rsidRDefault="00B45CA3" w:rsidP="00B45CA3">
            <w:pPr>
              <w:pStyle w:val="TableText0"/>
            </w:pPr>
            <w:r w:rsidRPr="004E4D59">
              <w:t>Medication Routes File</w:t>
            </w:r>
          </w:p>
        </w:tc>
        <w:tc>
          <w:tcPr>
            <w:tcW w:w="7136" w:type="dxa"/>
          </w:tcPr>
          <w:p w14:paraId="33F2247D" w14:textId="77777777" w:rsidR="00B45CA3" w:rsidRPr="004E4D59" w:rsidRDefault="00B45CA3" w:rsidP="00B45CA3">
            <w:pPr>
              <w:pStyle w:val="TableText0"/>
            </w:pPr>
            <w:r w:rsidRPr="004E4D59">
              <w:t>The MEDICATION ROUTES file contains medication route names. The user can enter an abbreviation for each route to be used at the local site. The abbreviation will most likely be the Latin abbreviation for the term.</w:t>
            </w:r>
          </w:p>
        </w:tc>
      </w:tr>
      <w:tr w:rsidR="00B45CA3" w:rsidRPr="004E4D59" w14:paraId="1871BE2A" w14:textId="77777777" w:rsidTr="00C76B54">
        <w:trPr>
          <w:cantSplit/>
        </w:trPr>
        <w:tc>
          <w:tcPr>
            <w:tcW w:w="2204" w:type="dxa"/>
          </w:tcPr>
          <w:p w14:paraId="0B327E09" w14:textId="77777777" w:rsidR="00B45CA3" w:rsidRPr="004E4D59" w:rsidRDefault="00B45CA3" w:rsidP="00B45CA3">
            <w:pPr>
              <w:pStyle w:val="TableText0"/>
            </w:pPr>
            <w:r w:rsidRPr="004E4D59">
              <w:t>Med Route</w:t>
            </w:r>
          </w:p>
        </w:tc>
        <w:tc>
          <w:tcPr>
            <w:tcW w:w="7136" w:type="dxa"/>
          </w:tcPr>
          <w:p w14:paraId="2B19D0F3" w14:textId="77777777" w:rsidR="00B45CA3" w:rsidRPr="004E4D59" w:rsidRDefault="00B45CA3" w:rsidP="00B45CA3">
            <w:pPr>
              <w:pStyle w:val="TableText0"/>
            </w:pPr>
            <w:r w:rsidRPr="004E4D59">
              <w:t xml:space="preserve">The method in which the prescription is to be administered (e.g., oral, injection). </w:t>
            </w:r>
          </w:p>
        </w:tc>
      </w:tr>
      <w:tr w:rsidR="00B45CA3" w:rsidRPr="004E4D59" w14:paraId="348004C7" w14:textId="77777777" w:rsidTr="00C76B54">
        <w:trPr>
          <w:cantSplit/>
        </w:trPr>
        <w:tc>
          <w:tcPr>
            <w:tcW w:w="2204" w:type="dxa"/>
          </w:tcPr>
          <w:p w14:paraId="5E991A76" w14:textId="77777777" w:rsidR="00B45CA3" w:rsidRPr="004E4D59" w:rsidRDefault="00B45CA3" w:rsidP="00B45CA3">
            <w:pPr>
              <w:pStyle w:val="TableText0"/>
            </w:pPr>
            <w:r w:rsidRPr="004E4D59">
              <w:t>NCCC</w:t>
            </w:r>
          </w:p>
        </w:tc>
        <w:tc>
          <w:tcPr>
            <w:tcW w:w="7136" w:type="dxa"/>
          </w:tcPr>
          <w:p w14:paraId="32990C77" w14:textId="77777777" w:rsidR="00B45CA3" w:rsidRPr="004E4D59" w:rsidRDefault="00B45CA3" w:rsidP="00B45CA3">
            <w:pPr>
              <w:pStyle w:val="TableText0"/>
            </w:pPr>
            <w:r w:rsidRPr="004E4D59">
              <w:t>Acronym for National Clozapine Coordinating Center.</w:t>
            </w:r>
          </w:p>
        </w:tc>
      </w:tr>
      <w:tr w:rsidR="00B45CA3" w:rsidRPr="004E4D59" w14:paraId="481F31EB" w14:textId="77777777" w:rsidTr="00C76B54">
        <w:trPr>
          <w:cantSplit/>
        </w:trPr>
        <w:tc>
          <w:tcPr>
            <w:tcW w:w="2204" w:type="dxa"/>
          </w:tcPr>
          <w:p w14:paraId="2E440E13" w14:textId="77777777" w:rsidR="00B45CA3" w:rsidRPr="004E4D59" w:rsidRDefault="00B45CA3" w:rsidP="00B45CA3">
            <w:pPr>
              <w:pStyle w:val="TableText0"/>
            </w:pPr>
            <w:r w:rsidRPr="004E4D59">
              <w:t>Non-Formulary Drugs</w:t>
            </w:r>
          </w:p>
        </w:tc>
        <w:tc>
          <w:tcPr>
            <w:tcW w:w="7136" w:type="dxa"/>
          </w:tcPr>
          <w:p w14:paraId="03DCC932" w14:textId="77777777" w:rsidR="00B45CA3" w:rsidRPr="004E4D59" w:rsidRDefault="00B45CA3" w:rsidP="00B45CA3">
            <w:pPr>
              <w:pStyle w:val="TableText0"/>
            </w:pPr>
            <w:r w:rsidRPr="004E4D59">
              <w:t>The medications, which are defined as commercially available drug products not included in the VA National Formulary.</w:t>
            </w:r>
          </w:p>
        </w:tc>
      </w:tr>
      <w:tr w:rsidR="00B45CA3" w:rsidRPr="004E4D59" w14:paraId="0ADDB02F" w14:textId="77777777" w:rsidTr="00C76B54">
        <w:trPr>
          <w:cantSplit/>
        </w:trPr>
        <w:tc>
          <w:tcPr>
            <w:tcW w:w="2204" w:type="dxa"/>
          </w:tcPr>
          <w:p w14:paraId="6FCAEB65" w14:textId="77777777" w:rsidR="00B45CA3" w:rsidRPr="004E4D59" w:rsidRDefault="00B45CA3" w:rsidP="00B45CA3">
            <w:pPr>
              <w:pStyle w:val="TableText0"/>
            </w:pPr>
            <w:r w:rsidRPr="004E4D59">
              <w:t>Non-VA Meds</w:t>
            </w:r>
          </w:p>
        </w:tc>
        <w:tc>
          <w:tcPr>
            <w:tcW w:w="7136" w:type="dxa"/>
          </w:tcPr>
          <w:p w14:paraId="56B57887" w14:textId="77777777" w:rsidR="00B45CA3" w:rsidRPr="004E4D59" w:rsidRDefault="00B45CA3" w:rsidP="00B45CA3">
            <w:pPr>
              <w:pStyle w:val="TableText0"/>
            </w:pPr>
            <w:r w:rsidRPr="004E4D59">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45CA3" w:rsidRPr="004E4D59" w14:paraId="62F5F502" w14:textId="77777777" w:rsidTr="00C76B54">
        <w:trPr>
          <w:cantSplit/>
        </w:trPr>
        <w:tc>
          <w:tcPr>
            <w:tcW w:w="2204" w:type="dxa"/>
          </w:tcPr>
          <w:p w14:paraId="75BCA615" w14:textId="77777777" w:rsidR="00B45CA3" w:rsidRPr="004E4D59" w:rsidRDefault="00B45CA3" w:rsidP="00B45CA3">
            <w:pPr>
              <w:pStyle w:val="TableText0"/>
            </w:pPr>
            <w:r w:rsidRPr="004E4D59">
              <w:t>OPAI</w:t>
            </w:r>
          </w:p>
        </w:tc>
        <w:tc>
          <w:tcPr>
            <w:tcW w:w="7136" w:type="dxa"/>
          </w:tcPr>
          <w:p w14:paraId="613C5782" w14:textId="77777777" w:rsidR="00B45CA3" w:rsidRPr="004E4D59" w:rsidRDefault="00B45CA3" w:rsidP="00B45CA3">
            <w:pPr>
              <w:pStyle w:val="TableText0"/>
            </w:pPr>
            <w:r w:rsidRPr="004E4D59">
              <w:t>Outpatient Pharmacy Automated Interface</w:t>
            </w:r>
          </w:p>
        </w:tc>
      </w:tr>
      <w:tr w:rsidR="00B45CA3" w:rsidRPr="004E4D59" w14:paraId="6C37E150" w14:textId="77777777" w:rsidTr="00C76B54">
        <w:trPr>
          <w:cantSplit/>
        </w:trPr>
        <w:tc>
          <w:tcPr>
            <w:tcW w:w="2204" w:type="dxa"/>
          </w:tcPr>
          <w:p w14:paraId="10C54551" w14:textId="77777777" w:rsidR="00B45CA3" w:rsidRPr="004E4D59" w:rsidRDefault="00B45CA3" w:rsidP="00B45CA3">
            <w:pPr>
              <w:pStyle w:val="TableText0"/>
            </w:pPr>
            <w:r w:rsidRPr="004E4D59">
              <w:t>OneVA Pharmacy</w:t>
            </w:r>
          </w:p>
        </w:tc>
        <w:tc>
          <w:tcPr>
            <w:tcW w:w="7136" w:type="dxa"/>
          </w:tcPr>
          <w:p w14:paraId="7B00E401" w14:textId="77777777" w:rsidR="00B45CA3" w:rsidRPr="004E4D59" w:rsidRDefault="00B45CA3" w:rsidP="00B45CA3">
            <w:pPr>
              <w:pStyle w:val="TableText0"/>
            </w:pPr>
            <w:r w:rsidRPr="004E4D59">
              <w:t>Prescriptions that originated from another VistA instance other than the site dispensing the prescription.</w:t>
            </w:r>
          </w:p>
        </w:tc>
      </w:tr>
      <w:tr w:rsidR="00B45CA3" w:rsidRPr="004E4D59" w14:paraId="05A387C1" w14:textId="77777777" w:rsidTr="00C76B54">
        <w:trPr>
          <w:cantSplit/>
        </w:trPr>
        <w:tc>
          <w:tcPr>
            <w:tcW w:w="2204" w:type="dxa"/>
          </w:tcPr>
          <w:p w14:paraId="36CBAA15" w14:textId="77777777" w:rsidR="00B45CA3" w:rsidRPr="004E4D59" w:rsidRDefault="00B45CA3" w:rsidP="00B45CA3">
            <w:pPr>
              <w:pStyle w:val="TableText0"/>
            </w:pPr>
            <w:r w:rsidRPr="004E4D59">
              <w:t>Order</w:t>
            </w:r>
          </w:p>
        </w:tc>
        <w:tc>
          <w:tcPr>
            <w:tcW w:w="7136" w:type="dxa"/>
          </w:tcPr>
          <w:p w14:paraId="3E48B062" w14:textId="77777777" w:rsidR="00B45CA3" w:rsidRPr="004E4D59" w:rsidRDefault="00B45CA3" w:rsidP="00B45CA3">
            <w:pPr>
              <w:pStyle w:val="TableText0"/>
            </w:pPr>
            <w:r w:rsidRPr="004E4D59">
              <w:t>Request for medication.</w:t>
            </w:r>
          </w:p>
        </w:tc>
      </w:tr>
      <w:tr w:rsidR="00B45CA3" w:rsidRPr="004E4D59" w14:paraId="0351B98A" w14:textId="77777777" w:rsidTr="00C76B54">
        <w:trPr>
          <w:cantSplit/>
        </w:trPr>
        <w:tc>
          <w:tcPr>
            <w:tcW w:w="2204" w:type="dxa"/>
          </w:tcPr>
          <w:p w14:paraId="6D9BBD05" w14:textId="77777777" w:rsidR="00B45CA3" w:rsidRPr="004E4D59" w:rsidRDefault="00B45CA3" w:rsidP="00B45CA3">
            <w:pPr>
              <w:pStyle w:val="TableText0"/>
            </w:pPr>
            <w:r w:rsidRPr="004E4D59">
              <w:t>Orderable Item</w:t>
            </w:r>
          </w:p>
        </w:tc>
        <w:tc>
          <w:tcPr>
            <w:tcW w:w="7136" w:type="dxa"/>
          </w:tcPr>
          <w:p w14:paraId="0AAF54B7" w14:textId="77777777" w:rsidR="00B45CA3" w:rsidRPr="004E4D59" w:rsidRDefault="00B45CA3" w:rsidP="00B45CA3">
            <w:pPr>
              <w:pStyle w:val="TableText0"/>
            </w:pPr>
            <w:r w:rsidRPr="004E4D59">
              <w:t xml:space="preserve">An Orderable Item name has no strength attached to it (e.g., Acetaminophen). The name with a strength attached to it is the Dispense drug name (e.g., Acetaminophen 325mg). </w:t>
            </w:r>
          </w:p>
        </w:tc>
      </w:tr>
      <w:tr w:rsidR="00B45CA3" w:rsidRPr="004E4D59" w14:paraId="03A628CA" w14:textId="77777777" w:rsidTr="00C76B54">
        <w:trPr>
          <w:cantSplit/>
        </w:trPr>
        <w:tc>
          <w:tcPr>
            <w:tcW w:w="2204" w:type="dxa"/>
          </w:tcPr>
          <w:p w14:paraId="71479A6D" w14:textId="77777777" w:rsidR="00B45CA3" w:rsidRPr="004E4D59" w:rsidRDefault="00B45CA3" w:rsidP="00B45CA3">
            <w:pPr>
              <w:pStyle w:val="TableText0"/>
            </w:pPr>
            <w:r w:rsidRPr="004E4D59">
              <w:t>Partial Prescription</w:t>
            </w:r>
          </w:p>
        </w:tc>
        <w:tc>
          <w:tcPr>
            <w:tcW w:w="7136" w:type="dxa"/>
          </w:tcPr>
          <w:p w14:paraId="62FC49C0" w14:textId="38B9AB36" w:rsidR="00B45CA3" w:rsidRPr="004E4D59" w:rsidRDefault="00B45CA3" w:rsidP="00B45CA3">
            <w:pPr>
              <w:pStyle w:val="TableText0"/>
            </w:pPr>
            <w:r w:rsidRPr="004E4D59">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B45CA3" w:rsidRPr="004E4D59" w14:paraId="2A2875E8" w14:textId="77777777" w:rsidTr="00C76B54">
        <w:trPr>
          <w:cantSplit/>
        </w:trPr>
        <w:tc>
          <w:tcPr>
            <w:tcW w:w="2204" w:type="dxa"/>
          </w:tcPr>
          <w:p w14:paraId="18777F4A" w14:textId="77777777" w:rsidR="00B45CA3" w:rsidRPr="004E4D59" w:rsidRDefault="00B45CA3" w:rsidP="00B45CA3">
            <w:pPr>
              <w:pStyle w:val="TableText0"/>
            </w:pPr>
            <w:r w:rsidRPr="004E4D59">
              <w:rPr>
                <w:bCs/>
              </w:rPr>
              <w:t>Payer</w:t>
            </w:r>
          </w:p>
        </w:tc>
        <w:tc>
          <w:tcPr>
            <w:tcW w:w="7136" w:type="dxa"/>
          </w:tcPr>
          <w:p w14:paraId="3B5AEC4F" w14:textId="77777777" w:rsidR="00B45CA3" w:rsidRPr="004E4D59" w:rsidRDefault="00B45CA3" w:rsidP="00B45CA3">
            <w:pPr>
              <w:pStyle w:val="TableText0"/>
            </w:pPr>
            <w:r w:rsidRPr="004E4D59">
              <w:t>In health care, an entity that assumes the risk of paying for medical treatments. This can be an uninsured patient, a self-insured employer, or a health care plan or Health Maintenance Organization (HMO).</w:t>
            </w:r>
          </w:p>
        </w:tc>
      </w:tr>
      <w:tr w:rsidR="00B45CA3" w:rsidRPr="004E4D59" w14:paraId="47C453CA" w14:textId="77777777" w:rsidTr="00C76B54">
        <w:trPr>
          <w:cantSplit/>
        </w:trPr>
        <w:tc>
          <w:tcPr>
            <w:tcW w:w="2204" w:type="dxa"/>
          </w:tcPr>
          <w:p w14:paraId="6D400BA3" w14:textId="6A0EE7BE" w:rsidR="00B45CA3" w:rsidRPr="004E4D59" w:rsidRDefault="00B45CA3" w:rsidP="00B45CA3">
            <w:pPr>
              <w:pStyle w:val="TableText0"/>
            </w:pPr>
            <w:bookmarkStart w:id="5849" w:name="p396"/>
            <w:bookmarkStart w:id="5850" w:name="p400_added_pdmp_to_glossary"/>
            <w:r w:rsidRPr="004E4D59">
              <w:t>PDMP</w:t>
            </w:r>
            <w:bookmarkEnd w:id="5849"/>
            <w:bookmarkEnd w:id="5850"/>
          </w:p>
        </w:tc>
        <w:tc>
          <w:tcPr>
            <w:tcW w:w="7136" w:type="dxa"/>
          </w:tcPr>
          <w:p w14:paraId="4D0B5B8F" w14:textId="77777777" w:rsidR="00B45CA3" w:rsidRPr="004E4D59" w:rsidRDefault="00B45CA3" w:rsidP="00B45CA3">
            <w:pPr>
              <w:pStyle w:val="TableText0"/>
            </w:pPr>
            <w:r w:rsidRPr="004E4D59">
              <w:t>Prescription Drug Monitoring Program</w:t>
            </w:r>
          </w:p>
        </w:tc>
      </w:tr>
      <w:tr w:rsidR="00B45CA3" w:rsidRPr="004E4D59" w14:paraId="1D623570" w14:textId="77777777" w:rsidTr="00C76B54">
        <w:trPr>
          <w:cantSplit/>
        </w:trPr>
        <w:tc>
          <w:tcPr>
            <w:tcW w:w="2204" w:type="dxa"/>
          </w:tcPr>
          <w:p w14:paraId="51CF5A3A" w14:textId="77777777" w:rsidR="00B45CA3" w:rsidRPr="004E4D59" w:rsidRDefault="00B45CA3" w:rsidP="00B45CA3">
            <w:pPr>
              <w:pStyle w:val="TableText0"/>
            </w:pPr>
            <w:r w:rsidRPr="004E4D59">
              <w:t>Pending Order</w:t>
            </w:r>
          </w:p>
        </w:tc>
        <w:tc>
          <w:tcPr>
            <w:tcW w:w="7136" w:type="dxa"/>
          </w:tcPr>
          <w:p w14:paraId="1AC547DA" w14:textId="77777777" w:rsidR="00B45CA3" w:rsidRPr="004E4D59" w:rsidRDefault="00B45CA3" w:rsidP="00B45CA3">
            <w:pPr>
              <w:pStyle w:val="TableText0"/>
            </w:pPr>
            <w:r w:rsidRPr="004E4D59">
              <w:t>A pending order is one that has been entered by a provider through CPRS without Pharmacy finishing the order. Once Pharmacy has finished the order, it will become active.</w:t>
            </w:r>
          </w:p>
        </w:tc>
      </w:tr>
      <w:tr w:rsidR="00B45CA3" w:rsidRPr="004E4D59" w14:paraId="08379BCC" w14:textId="77777777" w:rsidTr="00C76B54">
        <w:trPr>
          <w:cantSplit/>
        </w:trPr>
        <w:tc>
          <w:tcPr>
            <w:tcW w:w="2204" w:type="dxa"/>
          </w:tcPr>
          <w:p w14:paraId="5BA8C8DA" w14:textId="77777777" w:rsidR="00B45CA3" w:rsidRPr="00FB2281" w:rsidRDefault="00B45CA3" w:rsidP="00B45CA3">
            <w:pPr>
              <w:pStyle w:val="TableText0"/>
            </w:pPr>
            <w:r w:rsidRPr="00FB2281">
              <w:t>Pharmacy Narrative</w:t>
            </w:r>
          </w:p>
        </w:tc>
        <w:tc>
          <w:tcPr>
            <w:tcW w:w="7136" w:type="dxa"/>
          </w:tcPr>
          <w:p w14:paraId="752E31C0" w14:textId="77777777" w:rsidR="00B45CA3" w:rsidRPr="00FB2281" w:rsidRDefault="00B45CA3" w:rsidP="00B45CA3">
            <w:pPr>
              <w:pStyle w:val="TableText0"/>
            </w:pPr>
            <w:r w:rsidRPr="00FB2281">
              <w:t>OUTPATIENT NARRATIVE field that may be used by pharmacy staff to display information specific to the patient.</w:t>
            </w:r>
          </w:p>
        </w:tc>
      </w:tr>
      <w:tr w:rsidR="00B45CA3" w:rsidRPr="004E4D59" w14:paraId="770CBCA6" w14:textId="77777777" w:rsidTr="00C76B54">
        <w:trPr>
          <w:cantSplit/>
        </w:trPr>
        <w:tc>
          <w:tcPr>
            <w:tcW w:w="2204" w:type="dxa"/>
          </w:tcPr>
          <w:p w14:paraId="58CB72FB" w14:textId="6647AFDE" w:rsidR="00B45CA3" w:rsidRPr="00FB2281" w:rsidRDefault="00B45CA3" w:rsidP="00B45CA3">
            <w:pPr>
              <w:pStyle w:val="TableText0"/>
            </w:pPr>
            <w:r w:rsidRPr="00FB2281">
              <w:t>PKI</w:t>
            </w:r>
          </w:p>
        </w:tc>
        <w:tc>
          <w:tcPr>
            <w:tcW w:w="7136" w:type="dxa"/>
          </w:tcPr>
          <w:p w14:paraId="1006FC61" w14:textId="6732B382" w:rsidR="00B45CA3" w:rsidRPr="00FB2281" w:rsidRDefault="00B45CA3" w:rsidP="00B45CA3">
            <w:pPr>
              <w:pStyle w:val="TableText0"/>
            </w:pPr>
            <w:r w:rsidRPr="00FB2281">
              <w:t>Public Key Infrastructure</w:t>
            </w:r>
          </w:p>
        </w:tc>
      </w:tr>
      <w:tr w:rsidR="00B45CA3" w:rsidRPr="004E4D59" w14:paraId="6CA11C2E" w14:textId="77777777" w:rsidTr="00C76B54">
        <w:trPr>
          <w:cantSplit/>
        </w:trPr>
        <w:tc>
          <w:tcPr>
            <w:tcW w:w="2204" w:type="dxa"/>
          </w:tcPr>
          <w:p w14:paraId="58609D20" w14:textId="77777777" w:rsidR="00B45CA3" w:rsidRPr="00FB2281" w:rsidRDefault="00B45CA3" w:rsidP="00B45CA3">
            <w:pPr>
              <w:pStyle w:val="TableText0"/>
            </w:pPr>
            <w:r w:rsidRPr="00FB2281">
              <w:t>Polypharmacy</w:t>
            </w:r>
          </w:p>
        </w:tc>
        <w:tc>
          <w:tcPr>
            <w:tcW w:w="7136" w:type="dxa"/>
          </w:tcPr>
          <w:p w14:paraId="0D78C16D" w14:textId="77777777" w:rsidR="00B45CA3" w:rsidRPr="00FB2281" w:rsidRDefault="00B45CA3" w:rsidP="00B45CA3">
            <w:pPr>
              <w:pStyle w:val="TableText0"/>
            </w:pPr>
            <w:r w:rsidRPr="00FB2281">
              <w:t>The administration of many drugs together.</w:t>
            </w:r>
          </w:p>
        </w:tc>
      </w:tr>
      <w:tr w:rsidR="00B45CA3" w:rsidRPr="004E4D59" w14:paraId="6D673705" w14:textId="77777777" w:rsidTr="00C76B54">
        <w:trPr>
          <w:cantSplit/>
        </w:trPr>
        <w:tc>
          <w:tcPr>
            <w:tcW w:w="2204" w:type="dxa"/>
          </w:tcPr>
          <w:p w14:paraId="7BC309A4" w14:textId="77777777" w:rsidR="00B45CA3" w:rsidRPr="00FB2281" w:rsidRDefault="00B45CA3" w:rsidP="00B45CA3">
            <w:pPr>
              <w:pStyle w:val="TableText0"/>
            </w:pPr>
            <w:r w:rsidRPr="00FB2281">
              <w:t>POE</w:t>
            </w:r>
          </w:p>
        </w:tc>
        <w:tc>
          <w:tcPr>
            <w:tcW w:w="7136" w:type="dxa"/>
          </w:tcPr>
          <w:p w14:paraId="0455DF61" w14:textId="77777777" w:rsidR="00B45CA3" w:rsidRPr="00FB2281" w:rsidRDefault="00B45CA3" w:rsidP="00B45CA3">
            <w:pPr>
              <w:pStyle w:val="TableText0"/>
            </w:pPr>
            <w:r w:rsidRPr="00FB2281">
              <w:t>Acronym for Pharmacy Ordering Enhancements (POE) project. Patch PSO*7*46 contains all the related changes for Outpatient Pharmacy.</w:t>
            </w:r>
          </w:p>
        </w:tc>
      </w:tr>
      <w:tr w:rsidR="00B45CA3" w:rsidRPr="004E4D59" w14:paraId="3C3EDA65" w14:textId="77777777" w:rsidTr="00C76B54">
        <w:trPr>
          <w:cantSplit/>
        </w:trPr>
        <w:tc>
          <w:tcPr>
            <w:tcW w:w="2204" w:type="dxa"/>
          </w:tcPr>
          <w:p w14:paraId="2BB6B028" w14:textId="77777777" w:rsidR="00B45CA3" w:rsidRPr="00FB2281" w:rsidRDefault="00B45CA3" w:rsidP="00B45CA3">
            <w:pPr>
              <w:pStyle w:val="TableText0"/>
            </w:pPr>
            <w:r w:rsidRPr="00FB2281">
              <w:t>Possible Dosages</w:t>
            </w:r>
          </w:p>
        </w:tc>
        <w:tc>
          <w:tcPr>
            <w:tcW w:w="7136" w:type="dxa"/>
          </w:tcPr>
          <w:p w14:paraId="1A90B365" w14:textId="77777777" w:rsidR="00B45CA3" w:rsidRPr="00FB2281" w:rsidRDefault="00B45CA3" w:rsidP="00B45CA3">
            <w:pPr>
              <w:pStyle w:val="TableText0"/>
            </w:pPr>
            <w:r w:rsidRPr="00FB2281">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B45CA3" w:rsidRPr="004E4D59" w14:paraId="749A8DEF" w14:textId="77777777" w:rsidTr="00C76B54">
        <w:trPr>
          <w:cantSplit/>
        </w:trPr>
        <w:tc>
          <w:tcPr>
            <w:tcW w:w="2204" w:type="dxa"/>
          </w:tcPr>
          <w:p w14:paraId="524D3114" w14:textId="77777777" w:rsidR="00B45CA3" w:rsidRPr="004E4D59" w:rsidRDefault="00B45CA3" w:rsidP="00B45CA3">
            <w:pPr>
              <w:pStyle w:val="TableText0"/>
            </w:pPr>
            <w:r w:rsidRPr="004E4D59">
              <w:t>Prescription</w:t>
            </w:r>
          </w:p>
        </w:tc>
        <w:tc>
          <w:tcPr>
            <w:tcW w:w="7136" w:type="dxa"/>
          </w:tcPr>
          <w:p w14:paraId="7660A4AE" w14:textId="77777777" w:rsidR="00B45CA3" w:rsidRPr="004E4D59" w:rsidRDefault="00B45CA3" w:rsidP="00B45CA3">
            <w:pPr>
              <w:pStyle w:val="TableText0"/>
            </w:pPr>
            <w:r w:rsidRPr="004E4D59">
              <w:t>This term is now referred to throughout the software as medication orders.</w:t>
            </w:r>
          </w:p>
        </w:tc>
      </w:tr>
      <w:tr w:rsidR="00B45CA3" w:rsidRPr="004E4D59" w14:paraId="2F0FF6A6" w14:textId="77777777" w:rsidTr="00C76B54">
        <w:trPr>
          <w:cantSplit/>
        </w:trPr>
        <w:tc>
          <w:tcPr>
            <w:tcW w:w="2204" w:type="dxa"/>
          </w:tcPr>
          <w:p w14:paraId="68440B39" w14:textId="77777777" w:rsidR="00B45CA3" w:rsidRPr="004E4D59" w:rsidRDefault="00B45CA3" w:rsidP="00B45CA3">
            <w:pPr>
              <w:pStyle w:val="TableText0"/>
            </w:pPr>
            <w:r w:rsidRPr="004E4D59">
              <w:t>Prescription Status</w:t>
            </w:r>
          </w:p>
        </w:tc>
        <w:tc>
          <w:tcPr>
            <w:tcW w:w="7136" w:type="dxa"/>
          </w:tcPr>
          <w:p w14:paraId="156F7E39" w14:textId="77777777" w:rsidR="00B45CA3" w:rsidRPr="004E4D59" w:rsidRDefault="00B45CA3" w:rsidP="00B45CA3">
            <w:pPr>
              <w:pStyle w:val="TableText0"/>
            </w:pPr>
            <w:r w:rsidRPr="004E4D59">
              <w:t>A prescription can have one of the following statuses:</w:t>
            </w:r>
          </w:p>
          <w:p w14:paraId="714A157D" w14:textId="77777777" w:rsidR="00B45CA3" w:rsidRPr="004E4D59" w:rsidRDefault="00B45CA3" w:rsidP="00B45CA3">
            <w:pPr>
              <w:pStyle w:val="TableText0"/>
            </w:pPr>
            <w:r w:rsidRPr="004E4D59">
              <w:t>Active – A prescription with this status can be filled or refilled.</w:t>
            </w:r>
          </w:p>
          <w:p w14:paraId="422752DF" w14:textId="0E83CD66" w:rsidR="00B45CA3" w:rsidRPr="004E4D59" w:rsidRDefault="00B45CA3" w:rsidP="00B45CA3">
            <w:pPr>
              <w:pStyle w:val="TableText0"/>
            </w:pPr>
            <w:r w:rsidRPr="004E4D59">
              <w:t>Canceled – This term is now referred to throughout the software as Discontinued. (See Discontinued)</w:t>
            </w:r>
          </w:p>
          <w:p w14:paraId="79A31597" w14:textId="77777777" w:rsidR="00B45CA3" w:rsidRPr="004E4D59" w:rsidRDefault="00B45CA3" w:rsidP="00B45CA3">
            <w:pPr>
              <w:pStyle w:val="TableText0"/>
            </w:pPr>
            <w:r w:rsidRPr="004E4D59">
              <w:t>Discontinued – This status is used when a prescription was made inactive either by a new prescription or by the request of a physician.</w:t>
            </w:r>
          </w:p>
          <w:p w14:paraId="0080473B" w14:textId="77777777" w:rsidR="00B45CA3" w:rsidRPr="004E4D59" w:rsidRDefault="00B45CA3" w:rsidP="00B45CA3">
            <w:pPr>
              <w:pStyle w:val="TableText0"/>
            </w:pPr>
            <w:r w:rsidRPr="004E4D59">
              <w:t>Discontinued (Edit) – Discontinued (Edit) is the status used when a medication order has been edited and causes a new order to be created due to the editing of certain data elements.</w:t>
            </w:r>
          </w:p>
          <w:p w14:paraId="54396232" w14:textId="405520DD" w:rsidR="00B45CA3" w:rsidRPr="004E4D59" w:rsidRDefault="00B45CA3" w:rsidP="00B45CA3">
            <w:pPr>
              <w:pStyle w:val="TableText0"/>
            </w:pPr>
            <w:r w:rsidRPr="004E4D59">
              <w:t>Deleted – This status is used when a prescription is deleted. Prescriptions are no longer physically deleted from the system but marked as deleted. Once a prescription is marked deleted no access is allowed other than view.</w:t>
            </w:r>
          </w:p>
          <w:p w14:paraId="3879081C" w14:textId="77777777" w:rsidR="00B45CA3" w:rsidRPr="004E4D59" w:rsidRDefault="00B45CA3" w:rsidP="00B45CA3">
            <w:pPr>
              <w:pStyle w:val="TableText0"/>
            </w:pPr>
            <w:r w:rsidRPr="004E4D59">
              <w:t>Expired – This status indicates the expiration date has passed.</w:t>
            </w:r>
          </w:p>
          <w:p w14:paraId="1638E75A" w14:textId="77777777" w:rsidR="00B45CA3" w:rsidRPr="004E4D59" w:rsidRDefault="00B45CA3" w:rsidP="00B45CA3">
            <w:pPr>
              <w:pStyle w:val="TableText0"/>
            </w:pPr>
            <w:r w:rsidRPr="004E4D59">
              <w:t xml:space="preserve">*Note: A prescription that was canceled or has expired more recently than the date specified by the cutoff date, typically 120 days in the past, can still be acted upon. </w:t>
            </w:r>
          </w:p>
          <w:p w14:paraId="20101E9F" w14:textId="77777777" w:rsidR="00B45CA3" w:rsidRPr="004E4D59" w:rsidRDefault="00B45CA3" w:rsidP="00B45CA3">
            <w:pPr>
              <w:pStyle w:val="TableText0"/>
            </w:pPr>
            <w:r w:rsidRPr="004E4D59">
              <w:t>Hold – A prescription that was placed on hold due to reasons determined by the pharmacist.</w:t>
            </w:r>
          </w:p>
          <w:p w14:paraId="257372B6" w14:textId="0D510FE3" w:rsidR="00B45CA3" w:rsidRPr="004E4D59" w:rsidRDefault="00B45CA3" w:rsidP="00B45CA3">
            <w:pPr>
              <w:pStyle w:val="TableText0"/>
            </w:pPr>
            <w:r w:rsidRPr="004E4D59">
              <w:t xml:space="preserve">Non-verified – There are two types of non-verified statuses. Depending on a site parameter, prescriptions entered by a technician do not become active until a pharmacist reviews them. Until such review, they remain non-verified and cannot be printed, canceled, or edited except through the </w:t>
            </w:r>
            <w:r w:rsidRPr="004E4D59">
              <w:rPr>
                <w:i/>
              </w:rPr>
              <w:t>Verification</w:t>
            </w:r>
            <w:r w:rsidRPr="004E4D59">
              <w:t xml:space="preserve"> menu.</w:t>
            </w:r>
          </w:p>
          <w:p w14:paraId="59046564" w14:textId="77777777" w:rsidR="00B45CA3" w:rsidRPr="004E4D59" w:rsidRDefault="00B45CA3" w:rsidP="00B45CA3">
            <w:pPr>
              <w:pStyle w:val="TableText0"/>
            </w:pPr>
            <w:r w:rsidRPr="004E4D59">
              <w:t xml:space="preserve">The second non-verified status is given to prescriptions when a drug/drug interaction is encountered during the new order entry or editing of a prescription. </w:t>
            </w:r>
          </w:p>
          <w:p w14:paraId="18B28CCA" w14:textId="77777777" w:rsidR="00B45CA3" w:rsidRPr="004E4D59" w:rsidRDefault="00B45CA3" w:rsidP="00B45CA3">
            <w:pPr>
              <w:pStyle w:val="TableText0"/>
            </w:pPr>
            <w:r w:rsidRPr="004E4D59">
              <w:t>Pending – A prescription that has been entered through OERR.</w:t>
            </w:r>
          </w:p>
          <w:p w14:paraId="14CFE499" w14:textId="77777777" w:rsidR="00B45CA3" w:rsidRPr="004E4D59" w:rsidRDefault="00B45CA3" w:rsidP="00B45CA3">
            <w:pPr>
              <w:pStyle w:val="TableText0"/>
            </w:pPr>
            <w:r w:rsidRPr="004E4D59">
              <w:t>Refill – A second or subsequent filling authorized by the provider.</w:t>
            </w:r>
          </w:p>
          <w:p w14:paraId="06817270" w14:textId="77777777" w:rsidR="00B45CA3" w:rsidRPr="004E4D59" w:rsidRDefault="00B45CA3" w:rsidP="00B45CA3">
            <w:pPr>
              <w:pStyle w:val="TableText0"/>
            </w:pPr>
            <w:r w:rsidRPr="004E4D59">
              <w:t>Suspended – A prescription that will be filled at some future date.</w:t>
            </w:r>
          </w:p>
        </w:tc>
      </w:tr>
      <w:tr w:rsidR="00B45CA3" w:rsidRPr="004E4D59" w14:paraId="2F807708" w14:textId="77777777" w:rsidTr="00C76B54">
        <w:trPr>
          <w:cantSplit/>
        </w:trPr>
        <w:tc>
          <w:tcPr>
            <w:tcW w:w="2204" w:type="dxa"/>
          </w:tcPr>
          <w:p w14:paraId="12760E7B" w14:textId="77777777" w:rsidR="00B45CA3" w:rsidRPr="004E4D59" w:rsidRDefault="00B45CA3" w:rsidP="00B45CA3">
            <w:pPr>
              <w:pStyle w:val="TableText0"/>
            </w:pPr>
            <w:r w:rsidRPr="004E4D59">
              <w:t>Progress Notes</w:t>
            </w:r>
          </w:p>
        </w:tc>
        <w:tc>
          <w:tcPr>
            <w:tcW w:w="7136" w:type="dxa"/>
          </w:tcPr>
          <w:p w14:paraId="561645CC" w14:textId="77777777" w:rsidR="00B45CA3" w:rsidRPr="004E4D59" w:rsidRDefault="00B45CA3" w:rsidP="00B45CA3">
            <w:pPr>
              <w:pStyle w:val="TableText0"/>
            </w:pPr>
            <w:r w:rsidRPr="004E4D59">
              <w:t>A component of Text Integration Utilities (TIU) that can function as part of CPRS.</w:t>
            </w:r>
          </w:p>
        </w:tc>
      </w:tr>
      <w:tr w:rsidR="00B45CA3" w:rsidRPr="004E4D59" w14:paraId="0109C47B" w14:textId="77777777" w:rsidTr="00C76B54">
        <w:trPr>
          <w:cantSplit/>
        </w:trPr>
        <w:tc>
          <w:tcPr>
            <w:tcW w:w="2204" w:type="dxa"/>
          </w:tcPr>
          <w:p w14:paraId="6E63322A" w14:textId="77777777" w:rsidR="00B45CA3" w:rsidRPr="004E4D59" w:rsidRDefault="00B45CA3" w:rsidP="00B45CA3">
            <w:pPr>
              <w:pStyle w:val="TableText0"/>
            </w:pPr>
            <w:r w:rsidRPr="004E4D59">
              <w:t>Provider</w:t>
            </w:r>
          </w:p>
        </w:tc>
        <w:tc>
          <w:tcPr>
            <w:tcW w:w="7136" w:type="dxa"/>
          </w:tcPr>
          <w:p w14:paraId="6E88614D" w14:textId="77777777" w:rsidR="00B45CA3" w:rsidRPr="004E4D59" w:rsidRDefault="00B45CA3" w:rsidP="00B45CA3">
            <w:pPr>
              <w:pStyle w:val="TableText0"/>
            </w:pPr>
            <w:r w:rsidRPr="004E4D59">
              <w:t xml:space="preserve">The person who authorized an order. Only users identified as providers who are authorized to write medication orders may be selected. </w:t>
            </w:r>
          </w:p>
        </w:tc>
      </w:tr>
      <w:tr w:rsidR="00B45CA3" w:rsidRPr="004E4D59" w14:paraId="3C9B759C" w14:textId="77777777" w:rsidTr="00C76B54">
        <w:trPr>
          <w:cantSplit/>
        </w:trPr>
        <w:tc>
          <w:tcPr>
            <w:tcW w:w="2204" w:type="dxa"/>
          </w:tcPr>
          <w:p w14:paraId="6EC35FBF" w14:textId="77777777" w:rsidR="00B45CA3" w:rsidRPr="004E4D59" w:rsidRDefault="00B45CA3" w:rsidP="00B45CA3">
            <w:pPr>
              <w:pStyle w:val="TableText0"/>
            </w:pPr>
            <w:r w:rsidRPr="004E4D59">
              <w:t>Reprinted Label</w:t>
            </w:r>
          </w:p>
        </w:tc>
        <w:tc>
          <w:tcPr>
            <w:tcW w:w="7136" w:type="dxa"/>
          </w:tcPr>
          <w:p w14:paraId="583D2403" w14:textId="77777777" w:rsidR="00B45CA3" w:rsidRPr="004E4D59" w:rsidRDefault="00B45CA3" w:rsidP="00B45CA3">
            <w:pPr>
              <w:pStyle w:val="TableText0"/>
            </w:pPr>
            <w:r w:rsidRPr="004E4D59">
              <w:t>Unlike a partial prescription, a reprint does not count as workload.</w:t>
            </w:r>
          </w:p>
        </w:tc>
      </w:tr>
      <w:tr w:rsidR="00B45CA3" w:rsidRPr="004E4D59" w14:paraId="03608837" w14:textId="77777777" w:rsidTr="00C76B54">
        <w:trPr>
          <w:cantSplit/>
        </w:trPr>
        <w:tc>
          <w:tcPr>
            <w:tcW w:w="2204" w:type="dxa"/>
          </w:tcPr>
          <w:p w14:paraId="32FBB871" w14:textId="77777777" w:rsidR="00B45CA3" w:rsidRPr="004E4D59" w:rsidRDefault="00B45CA3" w:rsidP="00B45CA3">
            <w:pPr>
              <w:pStyle w:val="TableText0"/>
            </w:pPr>
            <w:r w:rsidRPr="004E4D59">
              <w:t>Questionnaire</w:t>
            </w:r>
          </w:p>
        </w:tc>
        <w:tc>
          <w:tcPr>
            <w:tcW w:w="7136" w:type="dxa"/>
          </w:tcPr>
          <w:p w14:paraId="7DDF8790" w14:textId="77777777" w:rsidR="00B45CA3" w:rsidRPr="004E4D59" w:rsidRDefault="00B45CA3" w:rsidP="00B45CA3">
            <w:pPr>
              <w:pStyle w:val="TableText0"/>
            </w:pPr>
            <w:r w:rsidRPr="004E4D59">
              <w:t>An entry in the DUE QUESTIONNAIRE file. This file entry contains the set of questions related to a DUE as well as the drugs being evaluated.</w:t>
            </w:r>
          </w:p>
        </w:tc>
      </w:tr>
      <w:tr w:rsidR="00B45CA3" w:rsidRPr="004E4D59" w14:paraId="0BC60A1F" w14:textId="77777777" w:rsidTr="00C76B54">
        <w:trPr>
          <w:cantSplit/>
        </w:trPr>
        <w:tc>
          <w:tcPr>
            <w:tcW w:w="2204" w:type="dxa"/>
          </w:tcPr>
          <w:p w14:paraId="295664D9" w14:textId="77777777" w:rsidR="00B45CA3" w:rsidRPr="004E4D59" w:rsidRDefault="00B45CA3" w:rsidP="00B45CA3">
            <w:pPr>
              <w:pStyle w:val="TableText0"/>
            </w:pPr>
            <w:r w:rsidRPr="004E4D59">
              <w:t>Schedule</w:t>
            </w:r>
          </w:p>
        </w:tc>
        <w:tc>
          <w:tcPr>
            <w:tcW w:w="7136" w:type="dxa"/>
          </w:tcPr>
          <w:p w14:paraId="72679B84" w14:textId="77777777" w:rsidR="00B45CA3" w:rsidRPr="004E4D59" w:rsidRDefault="00B45CA3" w:rsidP="00B45CA3">
            <w:pPr>
              <w:pStyle w:val="TableText0"/>
            </w:pPr>
            <w:r w:rsidRPr="004E4D59">
              <w:t xml:space="preserve">The frequency by which the doses are to be administered, such as Q8H, BID, NOW, etc. </w:t>
            </w:r>
          </w:p>
        </w:tc>
      </w:tr>
      <w:tr w:rsidR="00B45CA3" w:rsidRPr="004E4D59" w14:paraId="7982D5FD" w14:textId="77777777" w:rsidTr="00C76B54">
        <w:trPr>
          <w:cantSplit/>
        </w:trPr>
        <w:tc>
          <w:tcPr>
            <w:tcW w:w="2204" w:type="dxa"/>
          </w:tcPr>
          <w:p w14:paraId="477F01C8" w14:textId="77777777" w:rsidR="00B45CA3" w:rsidRPr="004E4D59" w:rsidRDefault="00B45CA3" w:rsidP="00B45CA3">
            <w:pPr>
              <w:pStyle w:val="TableText0"/>
            </w:pPr>
            <w:r w:rsidRPr="004E4D59">
              <w:t>Sig</w:t>
            </w:r>
          </w:p>
        </w:tc>
        <w:tc>
          <w:tcPr>
            <w:tcW w:w="7136" w:type="dxa"/>
          </w:tcPr>
          <w:p w14:paraId="6E742A2C" w14:textId="77777777" w:rsidR="00B45CA3" w:rsidRPr="004E4D59" w:rsidRDefault="00B45CA3" w:rsidP="00B45CA3">
            <w:pPr>
              <w:pStyle w:val="TableText0"/>
            </w:pPr>
            <w:r w:rsidRPr="004E4D59">
              <w:t xml:space="preserve">The instructions printed on the label. </w:t>
            </w:r>
          </w:p>
        </w:tc>
      </w:tr>
      <w:tr w:rsidR="00B45CA3" w:rsidRPr="004E4D59" w14:paraId="3B58BCF2" w14:textId="77777777" w:rsidTr="00C76B54">
        <w:trPr>
          <w:cantSplit/>
        </w:trPr>
        <w:tc>
          <w:tcPr>
            <w:tcW w:w="2204" w:type="dxa"/>
          </w:tcPr>
          <w:p w14:paraId="2B583C6E" w14:textId="77777777" w:rsidR="00B45CA3" w:rsidRPr="004E4D59" w:rsidRDefault="00B45CA3" w:rsidP="00B45CA3">
            <w:pPr>
              <w:pStyle w:val="TableText0"/>
            </w:pPr>
            <w:r w:rsidRPr="004E4D59">
              <w:t>Significant</w:t>
            </w:r>
          </w:p>
        </w:tc>
        <w:tc>
          <w:tcPr>
            <w:tcW w:w="7136" w:type="dxa"/>
          </w:tcPr>
          <w:p w14:paraId="731302A1" w14:textId="77777777" w:rsidR="00B45CA3" w:rsidRPr="004E4D59" w:rsidRDefault="00B45CA3" w:rsidP="00B45CA3">
            <w:pPr>
              <w:pStyle w:val="TableText0"/>
            </w:pPr>
            <w:r w:rsidRPr="004E4D59">
              <w:t>The potential for harm is either rare or generally known so that it is reasonable to expect that all prescribers have taken this information into account.</w:t>
            </w:r>
          </w:p>
        </w:tc>
      </w:tr>
      <w:tr w:rsidR="00B45CA3" w:rsidRPr="004E4D59" w14:paraId="34DB3C57" w14:textId="77777777" w:rsidTr="00C76B54">
        <w:trPr>
          <w:cantSplit/>
        </w:trPr>
        <w:tc>
          <w:tcPr>
            <w:tcW w:w="2204" w:type="dxa"/>
          </w:tcPr>
          <w:p w14:paraId="56555D77" w14:textId="77777777" w:rsidR="00B45CA3" w:rsidRPr="004E4D59" w:rsidRDefault="00B45CA3" w:rsidP="00B45CA3">
            <w:pPr>
              <w:pStyle w:val="TableText0"/>
            </w:pPr>
            <w:r w:rsidRPr="004E4D59">
              <w:t>Speed Actions</w:t>
            </w:r>
          </w:p>
        </w:tc>
        <w:tc>
          <w:tcPr>
            <w:tcW w:w="7136" w:type="dxa"/>
          </w:tcPr>
          <w:p w14:paraId="23EF77FF" w14:textId="77777777" w:rsidR="00B45CA3" w:rsidRPr="004E4D59" w:rsidRDefault="00B45CA3" w:rsidP="00B45CA3">
            <w:pPr>
              <w:pStyle w:val="TableText0"/>
            </w:pPr>
            <w:r w:rsidRPr="004E4D59">
              <w:t>See Actions</w:t>
            </w:r>
          </w:p>
        </w:tc>
      </w:tr>
      <w:tr w:rsidR="00B45CA3" w:rsidRPr="004E4D59" w14:paraId="04C3BC07" w14:textId="77777777" w:rsidTr="00C76B54">
        <w:trPr>
          <w:cantSplit/>
        </w:trPr>
        <w:tc>
          <w:tcPr>
            <w:tcW w:w="2204" w:type="dxa"/>
          </w:tcPr>
          <w:p w14:paraId="59A6B31D" w14:textId="77777777" w:rsidR="00B45CA3" w:rsidRPr="004E4D59" w:rsidRDefault="00B45CA3" w:rsidP="00B45CA3">
            <w:pPr>
              <w:pStyle w:val="TableText0"/>
            </w:pPr>
            <w:bookmarkStart w:id="5851" w:name="P408_379"/>
            <w:bookmarkStart w:id="5852" w:name="P408_395"/>
            <w:bookmarkEnd w:id="5851"/>
            <w:bookmarkEnd w:id="5852"/>
            <w:r w:rsidRPr="004E4D59">
              <w:t>SPMP</w:t>
            </w:r>
          </w:p>
        </w:tc>
        <w:tc>
          <w:tcPr>
            <w:tcW w:w="7136" w:type="dxa"/>
          </w:tcPr>
          <w:p w14:paraId="6B3253BF" w14:textId="77777777" w:rsidR="00B45CA3" w:rsidRPr="004E4D59" w:rsidRDefault="00B45CA3" w:rsidP="00B45CA3">
            <w:pPr>
              <w:pStyle w:val="TableText0"/>
            </w:pPr>
            <w:r w:rsidRPr="004E4D59">
              <w:t>State Prescription Monitoring Program</w:t>
            </w:r>
          </w:p>
        </w:tc>
      </w:tr>
      <w:tr w:rsidR="00B45CA3" w:rsidRPr="004E4D59" w14:paraId="2F1FBBBE" w14:textId="77777777" w:rsidTr="00C76B54">
        <w:trPr>
          <w:cantSplit/>
        </w:trPr>
        <w:tc>
          <w:tcPr>
            <w:tcW w:w="2204" w:type="dxa"/>
          </w:tcPr>
          <w:p w14:paraId="641112E9" w14:textId="77777777" w:rsidR="00B45CA3" w:rsidRPr="004E4D59" w:rsidRDefault="00B45CA3" w:rsidP="00B45CA3">
            <w:pPr>
              <w:pStyle w:val="TableText0"/>
            </w:pPr>
            <w:r w:rsidRPr="004E4D59">
              <w:t>Suspense</w:t>
            </w:r>
          </w:p>
        </w:tc>
        <w:tc>
          <w:tcPr>
            <w:tcW w:w="7136" w:type="dxa"/>
          </w:tcPr>
          <w:p w14:paraId="7E0F6196" w14:textId="77777777" w:rsidR="00B45CA3" w:rsidRPr="004E4D59" w:rsidRDefault="00B45CA3" w:rsidP="00B45CA3">
            <w:pPr>
              <w:pStyle w:val="TableText0"/>
            </w:pPr>
            <w:r w:rsidRPr="004E4D59">
              <w:t xml:space="preserve">A prescription may not be able to be filled on the day it was requested. When the prescription is entered, a label is not printed. Rather, the prescription is put in the RX SUSPENSE file to be printed at a later date. </w:t>
            </w:r>
          </w:p>
        </w:tc>
      </w:tr>
      <w:tr w:rsidR="00B45CA3" w:rsidRPr="004E4D59" w14:paraId="696436EA" w14:textId="77777777" w:rsidTr="00C76B54">
        <w:trPr>
          <w:cantSplit/>
        </w:trPr>
        <w:tc>
          <w:tcPr>
            <w:tcW w:w="2204" w:type="dxa"/>
          </w:tcPr>
          <w:p w14:paraId="6F72326D" w14:textId="77777777" w:rsidR="00B45CA3" w:rsidRPr="004E4D59" w:rsidRDefault="00B45CA3" w:rsidP="00B45CA3">
            <w:pPr>
              <w:pStyle w:val="TableText0"/>
            </w:pPr>
            <w:r w:rsidRPr="004E4D59">
              <w:rPr>
                <w:bCs/>
              </w:rPr>
              <w:t>Third (3</w:t>
            </w:r>
            <w:r w:rsidRPr="004E4D59">
              <w:rPr>
                <w:bCs/>
                <w:vertAlign w:val="superscript"/>
              </w:rPr>
              <w:t>rd</w:t>
            </w:r>
            <w:r w:rsidRPr="004E4D59">
              <w:rPr>
                <w:bCs/>
              </w:rPr>
              <w:t>) Party Claims</w:t>
            </w:r>
          </w:p>
        </w:tc>
        <w:tc>
          <w:tcPr>
            <w:tcW w:w="7136" w:type="dxa"/>
          </w:tcPr>
          <w:p w14:paraId="0B05679A" w14:textId="77777777" w:rsidR="00B45CA3" w:rsidRPr="004E4D59" w:rsidRDefault="00B45CA3" w:rsidP="00B45CA3">
            <w:pPr>
              <w:pStyle w:val="TableText0"/>
            </w:pPr>
            <w:r w:rsidRPr="004E4D59">
              <w:t>Health care insurance claims submitted to an entity for reimbursement of health care bills.</w:t>
            </w:r>
          </w:p>
        </w:tc>
      </w:tr>
      <w:tr w:rsidR="00B45CA3" w:rsidRPr="004E4D59" w14:paraId="116D63E1" w14:textId="77777777" w:rsidTr="00C76B54">
        <w:trPr>
          <w:cantSplit/>
        </w:trPr>
        <w:tc>
          <w:tcPr>
            <w:tcW w:w="2204" w:type="dxa"/>
          </w:tcPr>
          <w:p w14:paraId="449BA326" w14:textId="77777777" w:rsidR="00B45CA3" w:rsidRPr="004E4D59" w:rsidRDefault="00B45CA3" w:rsidP="00B45CA3">
            <w:pPr>
              <w:pStyle w:val="TableText0"/>
            </w:pPr>
            <w:r w:rsidRPr="004E4D59">
              <w:t>Time In</w:t>
            </w:r>
          </w:p>
        </w:tc>
        <w:tc>
          <w:tcPr>
            <w:tcW w:w="7136" w:type="dxa"/>
          </w:tcPr>
          <w:p w14:paraId="21CEB11D" w14:textId="77777777" w:rsidR="00B45CA3" w:rsidRPr="004E4D59" w:rsidRDefault="00B45CA3" w:rsidP="00B45CA3">
            <w:pPr>
              <w:pStyle w:val="TableText0"/>
            </w:pPr>
            <w:r w:rsidRPr="004E4D59">
              <w:t>This is the time that the patient's name was entered in the computer.</w:t>
            </w:r>
          </w:p>
        </w:tc>
      </w:tr>
      <w:tr w:rsidR="00B45CA3" w:rsidRPr="004E4D59" w14:paraId="7A8CBE0E" w14:textId="77777777" w:rsidTr="00C76B54">
        <w:trPr>
          <w:cantSplit/>
        </w:trPr>
        <w:tc>
          <w:tcPr>
            <w:tcW w:w="2204" w:type="dxa"/>
          </w:tcPr>
          <w:p w14:paraId="2C9D6703" w14:textId="77777777" w:rsidR="00B45CA3" w:rsidRPr="004E4D59" w:rsidRDefault="00B45CA3" w:rsidP="00B45CA3">
            <w:pPr>
              <w:pStyle w:val="TableText0"/>
            </w:pPr>
            <w:r w:rsidRPr="004E4D59">
              <w:t>Time Out</w:t>
            </w:r>
          </w:p>
        </w:tc>
        <w:tc>
          <w:tcPr>
            <w:tcW w:w="7136" w:type="dxa"/>
          </w:tcPr>
          <w:p w14:paraId="2D85A160" w14:textId="77777777" w:rsidR="00B45CA3" w:rsidRPr="004E4D59" w:rsidRDefault="00B45CA3" w:rsidP="00B45CA3">
            <w:pPr>
              <w:pStyle w:val="TableText0"/>
            </w:pPr>
            <w:r w:rsidRPr="004E4D59">
              <w:t>This is the time that the patient's name was entered on the bingo board monitor.</w:t>
            </w:r>
          </w:p>
        </w:tc>
      </w:tr>
      <w:tr w:rsidR="00B45CA3" w:rsidRPr="004E4D59" w14:paraId="1122FFF0" w14:textId="77777777" w:rsidTr="00C76B54">
        <w:trPr>
          <w:cantSplit/>
        </w:trPr>
        <w:tc>
          <w:tcPr>
            <w:tcW w:w="2204" w:type="dxa"/>
          </w:tcPr>
          <w:p w14:paraId="04642BA8" w14:textId="77777777" w:rsidR="00B45CA3" w:rsidRPr="004E4D59" w:rsidRDefault="00B45CA3" w:rsidP="00B45CA3">
            <w:pPr>
              <w:pStyle w:val="TableText0"/>
            </w:pPr>
            <w:bookmarkStart w:id="5853" w:name="P318_381"/>
            <w:bookmarkStart w:id="5854" w:name="P318_395"/>
            <w:bookmarkEnd w:id="5853"/>
            <w:bookmarkEnd w:id="5854"/>
            <w:r w:rsidRPr="004E4D59">
              <w:t>Titration</w:t>
            </w:r>
          </w:p>
        </w:tc>
        <w:tc>
          <w:tcPr>
            <w:tcW w:w="7136" w:type="dxa"/>
          </w:tcPr>
          <w:p w14:paraId="11EB7638" w14:textId="77777777" w:rsidR="00B45CA3" w:rsidRPr="004E4D59" w:rsidRDefault="00B45CA3" w:rsidP="00B45CA3">
            <w:pPr>
              <w:pStyle w:val="TableText0"/>
            </w:pPr>
            <w:r w:rsidRPr="004E4D59">
              <w:t>Titration is the process of gradually adjusting the dose of a medication until optimal results are reached.</w:t>
            </w:r>
          </w:p>
        </w:tc>
      </w:tr>
      <w:tr w:rsidR="00B45CA3" w:rsidRPr="004E4D59" w14:paraId="2D3C6414" w14:textId="77777777" w:rsidTr="00C76B54">
        <w:trPr>
          <w:cantSplit/>
        </w:trPr>
        <w:tc>
          <w:tcPr>
            <w:tcW w:w="2204" w:type="dxa"/>
          </w:tcPr>
          <w:p w14:paraId="06C15981" w14:textId="77777777" w:rsidR="00B45CA3" w:rsidRPr="004E4D59" w:rsidRDefault="00B45CA3" w:rsidP="00B45CA3">
            <w:pPr>
              <w:pStyle w:val="TableText0"/>
            </w:pPr>
            <w:r w:rsidRPr="004E4D59">
              <w:t>TIU</w:t>
            </w:r>
          </w:p>
        </w:tc>
        <w:tc>
          <w:tcPr>
            <w:tcW w:w="7136" w:type="dxa"/>
          </w:tcPr>
          <w:p w14:paraId="42936FFF" w14:textId="77777777" w:rsidR="00B45CA3" w:rsidRPr="004E4D59" w:rsidRDefault="00B45CA3" w:rsidP="00B45CA3">
            <w:pPr>
              <w:pStyle w:val="TableText0"/>
            </w:pPr>
            <w:r w:rsidRPr="004E4D59">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B45CA3" w:rsidRPr="004E4D59" w14:paraId="7009E13A" w14:textId="77777777" w:rsidTr="00C76B54">
        <w:trPr>
          <w:cantSplit/>
        </w:trPr>
        <w:tc>
          <w:tcPr>
            <w:tcW w:w="2204" w:type="dxa"/>
          </w:tcPr>
          <w:p w14:paraId="00D80FF6" w14:textId="77777777" w:rsidR="00B45CA3" w:rsidRPr="004E4D59" w:rsidRDefault="00B45CA3" w:rsidP="00B45CA3">
            <w:pPr>
              <w:pStyle w:val="TableText0"/>
            </w:pPr>
            <w:r w:rsidRPr="004E4D59">
              <w:t>TRICARE</w:t>
            </w:r>
          </w:p>
        </w:tc>
        <w:tc>
          <w:tcPr>
            <w:tcW w:w="7136" w:type="dxa"/>
          </w:tcPr>
          <w:p w14:paraId="7BE908C9" w14:textId="77777777" w:rsidR="00B45CA3" w:rsidRPr="004E4D59" w:rsidRDefault="00B45CA3" w:rsidP="00B45CA3">
            <w:pPr>
              <w:pStyle w:val="TableText0"/>
            </w:pPr>
            <w:r w:rsidRPr="004E4D59">
              <w:t>TRICARE is the uniformed service health care program for:</w:t>
            </w:r>
          </w:p>
          <w:p w14:paraId="3602FE9B" w14:textId="77777777" w:rsidR="00B45CA3" w:rsidRPr="004E4D59" w:rsidRDefault="00B45CA3" w:rsidP="00B45CA3">
            <w:pPr>
              <w:pStyle w:val="TableText0"/>
            </w:pPr>
            <w:r w:rsidRPr="004E4D59">
              <w:t>active duty service members and their families</w:t>
            </w:r>
          </w:p>
          <w:p w14:paraId="2BEE61CB" w14:textId="77777777" w:rsidR="00B45CA3" w:rsidRPr="004E4D59" w:rsidRDefault="00B45CA3" w:rsidP="00B45CA3">
            <w:pPr>
              <w:pStyle w:val="TableText0"/>
            </w:pPr>
            <w:r w:rsidRPr="004E4D59">
              <w:t>retired service members and their families</w:t>
            </w:r>
          </w:p>
          <w:p w14:paraId="732A6848" w14:textId="77777777" w:rsidR="00B45CA3" w:rsidRPr="004E4D59" w:rsidRDefault="00B45CA3" w:rsidP="00B45CA3">
            <w:pPr>
              <w:pStyle w:val="TableText0"/>
            </w:pPr>
            <w:r w:rsidRPr="004E4D59">
              <w:t>members of the National Guard and Reserves and their families</w:t>
            </w:r>
          </w:p>
          <w:p w14:paraId="3CEF938F" w14:textId="77777777" w:rsidR="00B45CA3" w:rsidRPr="004E4D59" w:rsidRDefault="00B45CA3" w:rsidP="00B45CA3">
            <w:pPr>
              <w:pStyle w:val="TableText0"/>
            </w:pPr>
            <w:r w:rsidRPr="004E4D59">
              <w:t>survivors, and others who are eligible</w:t>
            </w:r>
          </w:p>
          <w:p w14:paraId="4DFCA319" w14:textId="77777777" w:rsidR="00B45CA3" w:rsidRPr="004E4D59" w:rsidRDefault="00B45CA3" w:rsidP="00B45CA3">
            <w:pPr>
              <w:pStyle w:val="TableText0"/>
            </w:pPr>
            <w:r w:rsidRPr="004E4D59">
              <w:t>There are differences in how prescriptions for TRICARE beneficiaries are processed versus how prescriptions are processed for Veterans.</w:t>
            </w:r>
          </w:p>
        </w:tc>
      </w:tr>
      <w:tr w:rsidR="00B45CA3" w:rsidRPr="004E4D59" w14:paraId="1A31E9EC" w14:textId="77777777" w:rsidTr="00C76B54">
        <w:trPr>
          <w:cantSplit/>
        </w:trPr>
        <w:tc>
          <w:tcPr>
            <w:tcW w:w="2204" w:type="dxa"/>
          </w:tcPr>
          <w:p w14:paraId="46126488" w14:textId="77777777" w:rsidR="00B45CA3" w:rsidRPr="004E4D59" w:rsidRDefault="00B45CA3" w:rsidP="00B45CA3">
            <w:pPr>
              <w:pStyle w:val="TableText0"/>
            </w:pPr>
            <w:r w:rsidRPr="004E4D59">
              <w:t>Units per Dose</w:t>
            </w:r>
          </w:p>
        </w:tc>
        <w:tc>
          <w:tcPr>
            <w:tcW w:w="7136" w:type="dxa"/>
          </w:tcPr>
          <w:p w14:paraId="4AA795FD" w14:textId="77777777" w:rsidR="00B45CA3" w:rsidRPr="004E4D59" w:rsidRDefault="00B45CA3" w:rsidP="00B45CA3">
            <w:pPr>
              <w:pStyle w:val="TableText0"/>
            </w:pPr>
            <w:r w:rsidRPr="004E4D59">
              <w:t>The number of Units (tablets, capsules, etc.) to be dispensed as a Dose for an order. Fractional numbers will be accepted for medications that can be split.</w:t>
            </w:r>
          </w:p>
        </w:tc>
      </w:tr>
      <w:tr w:rsidR="005F4C59" w:rsidRPr="004E4D59" w14:paraId="5C99E770" w14:textId="77777777" w:rsidTr="00C76B54">
        <w:trPr>
          <w:cantSplit/>
        </w:trPr>
        <w:tc>
          <w:tcPr>
            <w:tcW w:w="2204" w:type="dxa"/>
          </w:tcPr>
          <w:p w14:paraId="307FB148" w14:textId="1BAD39B6" w:rsidR="005F4C59" w:rsidRPr="004E4D59" w:rsidRDefault="005F4C59" w:rsidP="00B45CA3">
            <w:pPr>
              <w:pStyle w:val="TableText0"/>
            </w:pPr>
            <w:bookmarkStart w:id="5855" w:name="VCC"/>
            <w:r>
              <w:t>VCC</w:t>
            </w:r>
            <w:bookmarkEnd w:id="5855"/>
          </w:p>
        </w:tc>
        <w:tc>
          <w:tcPr>
            <w:tcW w:w="7136" w:type="dxa"/>
          </w:tcPr>
          <w:p w14:paraId="2DC0E83B" w14:textId="6873916A" w:rsidR="005F4C59" w:rsidRPr="004E4D59" w:rsidRDefault="005F4C59" w:rsidP="00B45CA3">
            <w:pPr>
              <w:pStyle w:val="TableText0"/>
            </w:pPr>
            <w:r>
              <w:t xml:space="preserve">Acronym for Veterans </w:t>
            </w:r>
            <w:r w:rsidR="003B2E90">
              <w:t xml:space="preserve">Contact Center. </w:t>
            </w:r>
          </w:p>
        </w:tc>
      </w:tr>
      <w:tr w:rsidR="00B45CA3" w:rsidRPr="004E4D59" w14:paraId="41AE5157" w14:textId="77777777" w:rsidTr="00C76B54">
        <w:trPr>
          <w:cantSplit/>
        </w:trPr>
        <w:tc>
          <w:tcPr>
            <w:tcW w:w="2204" w:type="dxa"/>
          </w:tcPr>
          <w:p w14:paraId="07E7C281" w14:textId="77777777" w:rsidR="00B45CA3" w:rsidRPr="004E4D59" w:rsidRDefault="00B45CA3" w:rsidP="00B45CA3">
            <w:pPr>
              <w:pStyle w:val="TableText0"/>
            </w:pPr>
            <w:r w:rsidRPr="004E4D59">
              <w:t>VistA</w:t>
            </w:r>
          </w:p>
        </w:tc>
        <w:tc>
          <w:tcPr>
            <w:tcW w:w="7136" w:type="dxa"/>
          </w:tcPr>
          <w:p w14:paraId="611D7214" w14:textId="77777777" w:rsidR="00B45CA3" w:rsidRPr="004E4D59" w:rsidRDefault="00B45CA3" w:rsidP="00B45CA3">
            <w:pPr>
              <w:pStyle w:val="TableText0"/>
            </w:pPr>
            <w:r w:rsidRPr="004E4D59">
              <w:t>Acronym for Veterans Health Information Systems and Technology Architecture, the new name for Decentralized Hospital Computer Program (DHCP).</w:t>
            </w:r>
          </w:p>
        </w:tc>
      </w:tr>
      <w:tr w:rsidR="0010668E" w:rsidRPr="004E4D59" w14:paraId="7B815EA2" w14:textId="77777777" w:rsidTr="00C76B54">
        <w:trPr>
          <w:cantSplit/>
        </w:trPr>
        <w:tc>
          <w:tcPr>
            <w:tcW w:w="2204" w:type="dxa"/>
          </w:tcPr>
          <w:p w14:paraId="467924F6" w14:textId="04BB51D9" w:rsidR="0010668E" w:rsidRPr="004E4D59" w:rsidRDefault="005F4C59" w:rsidP="00B45CA3">
            <w:pPr>
              <w:pStyle w:val="TableText0"/>
            </w:pPr>
            <w:bookmarkStart w:id="5856" w:name="VSE_CS"/>
            <w:r>
              <w:t>VSE-CS</w:t>
            </w:r>
            <w:bookmarkEnd w:id="5856"/>
          </w:p>
        </w:tc>
        <w:tc>
          <w:tcPr>
            <w:tcW w:w="7136" w:type="dxa"/>
          </w:tcPr>
          <w:p w14:paraId="308BBA93" w14:textId="79149FC5" w:rsidR="0010668E" w:rsidRPr="004E4D59" w:rsidRDefault="00FD4215" w:rsidP="00B45CA3">
            <w:pPr>
              <w:pStyle w:val="TableText0"/>
            </w:pPr>
            <w:r>
              <w:t xml:space="preserve">Acronym for </w:t>
            </w:r>
            <w:r w:rsidR="005F4C59">
              <w:t xml:space="preserve">VistA Scheduling Enhancements for Clinical Staff. </w:t>
            </w:r>
          </w:p>
        </w:tc>
      </w:tr>
      <w:tr w:rsidR="00B45CA3" w:rsidRPr="004E4D59" w14:paraId="48E629A7" w14:textId="77777777" w:rsidTr="00C76B54">
        <w:trPr>
          <w:cantSplit/>
        </w:trPr>
        <w:tc>
          <w:tcPr>
            <w:tcW w:w="2204" w:type="dxa"/>
          </w:tcPr>
          <w:p w14:paraId="57735BE8" w14:textId="77777777" w:rsidR="00B45CA3" w:rsidRPr="004E4D59" w:rsidRDefault="00B45CA3" w:rsidP="00B45CA3">
            <w:pPr>
              <w:pStyle w:val="TableText0"/>
            </w:pPr>
            <w:r w:rsidRPr="004E4D59">
              <w:t>Wait Time</w:t>
            </w:r>
          </w:p>
        </w:tc>
        <w:tc>
          <w:tcPr>
            <w:tcW w:w="7136" w:type="dxa"/>
          </w:tcPr>
          <w:p w14:paraId="7F99C34C" w14:textId="77777777" w:rsidR="00B45CA3" w:rsidRPr="004E4D59" w:rsidRDefault="00B45CA3" w:rsidP="00B45CA3">
            <w:pPr>
              <w:pStyle w:val="TableText0"/>
            </w:pPr>
            <w:r w:rsidRPr="004E4D59">
              <w:t>This is the amount of time it took to fill the prescription. It is the difference between Time In and Time Out. For orders with more than one prescription, the wait time is the same for each.</w:t>
            </w:r>
          </w:p>
        </w:tc>
      </w:tr>
    </w:tbl>
    <w:p w14:paraId="7B151800" w14:textId="2BDAFA5B" w:rsidR="00BF30B9" w:rsidRPr="004E4D59" w:rsidRDefault="00BF30B9" w:rsidP="004E20DE"/>
    <w:sectPr w:rsidR="00BF30B9" w:rsidRPr="004E4D59" w:rsidSect="00302CD9">
      <w:footerReference w:type="even"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67A26" w14:textId="77777777" w:rsidR="00C501ED" w:rsidRDefault="00C501ED" w:rsidP="00092338">
      <w:r>
        <w:separator/>
      </w:r>
    </w:p>
  </w:endnote>
  <w:endnote w:type="continuationSeparator" w:id="0">
    <w:p w14:paraId="0F832EDA" w14:textId="77777777" w:rsidR="00C501ED" w:rsidRDefault="00C501ED" w:rsidP="00092338">
      <w:r>
        <w:continuationSeparator/>
      </w:r>
    </w:p>
  </w:endnote>
  <w:endnote w:type="continuationNotice" w:id="1">
    <w:p w14:paraId="131CF309" w14:textId="77777777" w:rsidR="00C501ED" w:rsidRDefault="00C50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1C9D" w14:textId="77777777" w:rsidR="00450A3C" w:rsidRPr="0046773E" w:rsidRDefault="00450A3C" w:rsidP="00380456">
    <w:pPr>
      <w:pStyle w:val="Footer"/>
      <w:rPr>
        <w:noProof/>
      </w:rPr>
    </w:pPr>
    <w:r>
      <w:fldChar w:fldCharType="begin"/>
    </w:r>
    <w:r>
      <w:instrText xml:space="preserve"> PAGE   \* MERGEFORMAT </w:instrText>
    </w:r>
    <w:r>
      <w:fldChar w:fldCharType="separate"/>
    </w:r>
    <w:r>
      <w:rPr>
        <w:noProof/>
      </w:rPr>
      <w:t>iii</w:t>
    </w:r>
    <w:r>
      <w:rPr>
        <w:noProof/>
      </w:rPr>
      <w:fldChar w:fldCharType="end"/>
    </w:r>
    <w:r>
      <w:tab/>
    </w:r>
    <w:r w:rsidRPr="00F34D49">
      <w:t>Outpatient Pharmacy V. 7.0</w:t>
    </w:r>
    <w:r>
      <w:tab/>
      <w:t>April 2017</w:t>
    </w:r>
  </w:p>
  <w:p w14:paraId="2FB88888" w14:textId="77777777" w:rsidR="00450A3C" w:rsidRDefault="00450A3C" w:rsidP="00380456">
    <w:pPr>
      <w:pStyle w:val="Footer"/>
      <w:jc w:val="center"/>
    </w:pPr>
    <w:r>
      <w:rPr>
        <w:noProof/>
      </w:rPr>
      <w:t>Manager’s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D037" w14:textId="1AAC9F27" w:rsidR="00450A3C" w:rsidRDefault="00450A3C" w:rsidP="006D23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4472" w14:textId="3B7A8A73" w:rsidR="00450A3C" w:rsidRDefault="00450A3C" w:rsidP="0049331A">
    <w:pPr>
      <w:pStyle w:val="Footer"/>
      <w:rPr>
        <w:noProof/>
      </w:rPr>
    </w:pPr>
    <w:r w:rsidRPr="00F34D49">
      <w:t>Outpatient Pharmacy V. 7.0</w:t>
    </w:r>
    <w:r>
      <w:rPr>
        <w:noProof/>
      </w:rPr>
      <w:t xml:space="preserve"> </w:t>
    </w:r>
  </w:p>
  <w:p w14:paraId="57AFB7DB" w14:textId="01347900" w:rsidR="00450A3C" w:rsidRDefault="00450A3C" w:rsidP="0049331A">
    <w:pPr>
      <w:pStyle w:val="Footer"/>
    </w:pPr>
    <w:r w:rsidRPr="008038F7">
      <w:rPr>
        <w:noProof/>
      </w:rPr>
      <w:t>Manager’s User Manual</w:t>
    </w:r>
    <w:r w:rsidRPr="008038F7">
      <w:tab/>
    </w:r>
    <w:r w:rsidRPr="008038F7">
      <w:fldChar w:fldCharType="begin"/>
    </w:r>
    <w:r w:rsidRPr="008038F7">
      <w:instrText xml:space="preserve"> PAGE   \* MERGEFORMAT </w:instrText>
    </w:r>
    <w:r w:rsidRPr="008038F7">
      <w:fldChar w:fldCharType="separate"/>
    </w:r>
    <w:r w:rsidRPr="008038F7">
      <w:rPr>
        <w:noProof/>
      </w:rPr>
      <w:t>13</w:t>
    </w:r>
    <w:r w:rsidRPr="008038F7">
      <w:rPr>
        <w:noProof/>
      </w:rPr>
      <w:fldChar w:fldCharType="end"/>
    </w:r>
    <w:r w:rsidRPr="008038F7">
      <w:rPr>
        <w:noProof/>
      </w:rPr>
      <w:tab/>
    </w:r>
    <w:r w:rsidR="00576233">
      <w:rPr>
        <w:noProof/>
      </w:rPr>
      <w:t>February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B7CE" w14:textId="77777777" w:rsidR="00450A3C" w:rsidRPr="0046773E" w:rsidRDefault="00450A3C" w:rsidP="008B35BC">
    <w:pPr>
      <w:pStyle w:val="Footer"/>
      <w:tabs>
        <w:tab w:val="center" w:pos="4500"/>
        <w:tab w:val="right" w:pos="927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26</w:t>
    </w:r>
    <w:r>
      <w:rPr>
        <w:rStyle w:val="PageNumber"/>
      </w:rPr>
      <w:fldChar w:fldCharType="end"/>
    </w:r>
    <w:r>
      <w:tab/>
      <w:t>Outpatient Pharmacy V. 7.0</w:t>
    </w:r>
    <w:r>
      <w:tab/>
      <w:t>December 1997</w:t>
    </w:r>
  </w:p>
  <w:p w14:paraId="14FB412A" w14:textId="77777777" w:rsidR="00450A3C" w:rsidRDefault="00450A3C" w:rsidP="008B35BC">
    <w:pPr>
      <w:pStyle w:val="Footer"/>
      <w:tabs>
        <w:tab w:val="center" w:pos="4500"/>
        <w:tab w:val="right" w:pos="12960"/>
      </w:tabs>
    </w:pPr>
    <w:r>
      <w:tab/>
      <w:t>Manager’s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4D07" w14:textId="77777777" w:rsidR="00450A3C" w:rsidRPr="0046773E" w:rsidRDefault="00450A3C" w:rsidP="00E06B20">
    <w:pPr>
      <w:pStyle w:val="Footer"/>
      <w:tabs>
        <w:tab w:val="center" w:pos="576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346</w:t>
    </w:r>
    <w:r>
      <w:rPr>
        <w:rStyle w:val="PageNumber"/>
      </w:rPr>
      <w:fldChar w:fldCharType="end"/>
    </w:r>
    <w:r>
      <w:tab/>
      <w:t>Outpatient Pharmacy V. 7.0</w:t>
    </w:r>
    <w:r>
      <w:tab/>
      <w:t>December 1997</w:t>
    </w:r>
  </w:p>
  <w:p w14:paraId="04B3CA7B" w14:textId="77777777" w:rsidR="00450A3C" w:rsidRDefault="00450A3C" w:rsidP="00E06B20">
    <w:pPr>
      <w:pStyle w:val="Footer"/>
      <w:tabs>
        <w:tab w:val="center" w:pos="5760"/>
        <w:tab w:val="right" w:pos="12960"/>
      </w:tabs>
    </w:pPr>
    <w:r>
      <w:tab/>
      <w:t>Manager’s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29961" w14:textId="77777777" w:rsidR="00450A3C" w:rsidRDefault="00450A3C" w:rsidP="0049331A">
    <w:pPr>
      <w:pStyle w:val="Footer"/>
      <w:rPr>
        <w:noProof/>
      </w:rPr>
    </w:pPr>
    <w:r w:rsidRPr="00F34D49">
      <w:t>Outpatient Pharmacy V. 7.0</w:t>
    </w:r>
    <w:r>
      <w:rPr>
        <w:noProof/>
      </w:rPr>
      <w:t xml:space="preserve"> </w:t>
    </w:r>
  </w:p>
  <w:p w14:paraId="1852ED37" w14:textId="0D52D8AB" w:rsidR="00450A3C" w:rsidRDefault="00450A3C" w:rsidP="00CE18A4">
    <w:pPr>
      <w:pStyle w:val="Footer"/>
      <w:tabs>
        <w:tab w:val="clear" w:pos="4680"/>
        <w:tab w:val="clear" w:pos="9360"/>
        <w:tab w:val="center" w:pos="6480"/>
        <w:tab w:val="right" w:pos="12960"/>
      </w:tabs>
    </w:pPr>
    <w:r>
      <w:rPr>
        <w:noProof/>
      </w:rPr>
      <w:t>Manager’s User Manual</w:t>
    </w:r>
    <w:r>
      <w:tab/>
    </w:r>
    <w:r>
      <w:fldChar w:fldCharType="begin"/>
    </w:r>
    <w:r>
      <w:instrText xml:space="preserve"> PAGE   \* MERGEFORMAT </w:instrText>
    </w:r>
    <w:r>
      <w:fldChar w:fldCharType="separate"/>
    </w:r>
    <w:r>
      <w:rPr>
        <w:noProof/>
      </w:rPr>
      <w:t>397</w:t>
    </w:r>
    <w:r>
      <w:rPr>
        <w:noProof/>
      </w:rPr>
      <w:fldChar w:fldCharType="end"/>
    </w:r>
    <w:r>
      <w:rPr>
        <w:noProof/>
      </w:rPr>
      <w:tab/>
    </w:r>
    <w:r w:rsidR="00FD4268">
      <w:rPr>
        <w:noProof/>
      </w:rPr>
      <w:t>November</w:t>
    </w:r>
    <w:r w:rsidR="00FD4268">
      <w:t xml:space="preserve"> </w:t>
    </w:r>
    <w:r w:rsidR="006B4791">
      <w:t>202</w:t>
    </w:r>
    <w:r w:rsidR="00DF34E3">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3C4E" w14:textId="77777777" w:rsidR="00450A3C" w:rsidRPr="0046773E" w:rsidRDefault="00450A3C" w:rsidP="009857D2">
    <w:pPr>
      <w:pStyle w:val="Footer"/>
      <w:tabs>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378</w:t>
    </w:r>
    <w:r>
      <w:rPr>
        <w:rStyle w:val="PageNumber"/>
      </w:rPr>
      <w:fldChar w:fldCharType="end"/>
    </w:r>
    <w:r>
      <w:tab/>
      <w:t>Outpatient Pharmacy V. 7.0</w:t>
    </w:r>
    <w:r>
      <w:tab/>
      <w:t xml:space="preserve"> December 1997</w:t>
    </w:r>
  </w:p>
  <w:p w14:paraId="6C1368FB" w14:textId="77777777" w:rsidR="00450A3C" w:rsidRPr="00C567D7" w:rsidRDefault="00450A3C" w:rsidP="00C567D7">
    <w:pPr>
      <w:pStyle w:val="Footer"/>
      <w:tabs>
        <w:tab w:val="center" w:pos="11970"/>
        <w:tab w:val="right" w:pos="12960"/>
      </w:tabs>
    </w:pPr>
    <w:r>
      <w:tab/>
      <w:t>Manager’s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AD39" w14:textId="77777777" w:rsidR="00450A3C" w:rsidRDefault="00450A3C" w:rsidP="0049331A">
    <w:pPr>
      <w:pStyle w:val="Footer"/>
      <w:rPr>
        <w:noProof/>
      </w:rPr>
    </w:pPr>
    <w:r w:rsidRPr="00F34D49">
      <w:t>Outpatient Pharmacy V. 7.0</w:t>
    </w:r>
    <w:r>
      <w:rPr>
        <w:noProof/>
      </w:rPr>
      <w:t xml:space="preserve"> </w:t>
    </w:r>
  </w:p>
  <w:p w14:paraId="6E943B72" w14:textId="51CFBA12" w:rsidR="00450A3C" w:rsidRDefault="00450A3C" w:rsidP="004D6DC4">
    <w:pPr>
      <w:pStyle w:val="Footer"/>
      <w:tabs>
        <w:tab w:val="right" w:pos="12960"/>
      </w:tabs>
    </w:pPr>
    <w:r>
      <w:rPr>
        <w:noProof/>
      </w:rPr>
      <w:t>Manager’s User Manual</w:t>
    </w:r>
    <w:r>
      <w:tab/>
    </w:r>
    <w:r>
      <w:fldChar w:fldCharType="begin"/>
    </w:r>
    <w:r>
      <w:instrText xml:space="preserve"> PAGE   \* MERGEFORMAT </w:instrText>
    </w:r>
    <w:r>
      <w:fldChar w:fldCharType="separate"/>
    </w:r>
    <w:r>
      <w:rPr>
        <w:noProof/>
      </w:rPr>
      <w:t>537</w:t>
    </w:r>
    <w:r>
      <w:rPr>
        <w:noProof/>
      </w:rPr>
      <w:fldChar w:fldCharType="end"/>
    </w:r>
    <w:r>
      <w:rPr>
        <w:noProof/>
      </w:rPr>
      <w:tab/>
    </w:r>
    <w:r w:rsidR="00F74764">
      <w:rPr>
        <w:noProof/>
      </w:rPr>
      <w:t>December</w:t>
    </w:r>
    <w:r w:rsidR="00FD4268">
      <w:t xml:space="preserve"> </w:t>
    </w:r>
    <w:r w:rsidR="006B4791">
      <w:t>202</w:t>
    </w:r>
    <w:r w:rsidR="004F63B7">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0727C" w14:textId="77777777" w:rsidR="00C501ED" w:rsidRDefault="00C501ED" w:rsidP="00092338">
      <w:r>
        <w:separator/>
      </w:r>
    </w:p>
  </w:footnote>
  <w:footnote w:type="continuationSeparator" w:id="0">
    <w:p w14:paraId="47B44B27" w14:textId="77777777" w:rsidR="00C501ED" w:rsidRDefault="00C501ED" w:rsidP="00092338">
      <w:r>
        <w:continuationSeparator/>
      </w:r>
    </w:p>
  </w:footnote>
  <w:footnote w:type="continuationNotice" w:id="1">
    <w:p w14:paraId="13D5AF8A" w14:textId="77777777" w:rsidR="00C501ED" w:rsidRDefault="00C501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7"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42CA2"/>
    <w:multiLevelType w:val="hybridMultilevel"/>
    <w:tmpl w:val="17B0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70DF1"/>
    <w:multiLevelType w:val="hybridMultilevel"/>
    <w:tmpl w:val="1294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F461F"/>
    <w:multiLevelType w:val="hybridMultilevel"/>
    <w:tmpl w:val="8B56D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D483C"/>
    <w:multiLevelType w:val="hybridMultilevel"/>
    <w:tmpl w:val="0EF2C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E44FC"/>
    <w:multiLevelType w:val="multilevel"/>
    <w:tmpl w:val="25A46D70"/>
    <w:lvl w:ilvl="0">
      <w:start w:val="1"/>
      <w:numFmt w:val="decimal"/>
      <w:lvlText w:val="%1."/>
      <w:lvlJc w:val="left"/>
      <w:pPr>
        <w:tabs>
          <w:tab w:val="num" w:pos="360"/>
        </w:tabs>
        <w:ind w:left="0" w:firstLine="0"/>
      </w:pPr>
      <w:rPr>
        <w:rFonts w:ascii="Arial" w:hAnsi="Arial" w:hint="default"/>
        <w:b/>
        <w:i w:val="0"/>
        <w:sz w:val="36"/>
      </w:rPr>
    </w:lvl>
    <w:lvl w:ilvl="1">
      <w:start w:val="1"/>
      <w:numFmt w:val="decimal"/>
      <w:lvlText w:val="%1.%2."/>
      <w:lvlJc w:val="left"/>
      <w:pPr>
        <w:tabs>
          <w:tab w:val="num" w:pos="792"/>
        </w:tabs>
        <w:ind w:left="792" w:hanging="432"/>
      </w:pPr>
      <w:rPr>
        <w:rFonts w:hint="default"/>
      </w:rPr>
    </w:lvl>
    <w:lvl w:ilvl="2">
      <w:start w:val="1"/>
      <w:numFmt w:val="decimal"/>
      <w:pStyle w:val="Manual-3Heading"/>
      <w:lvlText w:val="%1.%2.%3."/>
      <w:lvlJc w:val="left"/>
      <w:pPr>
        <w:tabs>
          <w:tab w:val="num" w:pos="1080"/>
        </w:tabs>
        <w:ind w:left="0" w:firstLine="0"/>
      </w:pPr>
      <w:rPr>
        <w:rFonts w:hint="default"/>
      </w:rPr>
    </w:lvl>
    <w:lvl w:ilvl="3">
      <w:start w:val="1"/>
      <w:numFmt w:val="decimal"/>
      <w:pStyle w:val="Manual-4Heading"/>
      <w:lvlText w:val="%1.%2.%3.%4."/>
      <w:lvlJc w:val="left"/>
      <w:pPr>
        <w:tabs>
          <w:tab w:val="num" w:pos="108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4000CA"/>
    <w:multiLevelType w:val="hybridMultilevel"/>
    <w:tmpl w:val="06E016D8"/>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067B4A2B"/>
    <w:multiLevelType w:val="multilevel"/>
    <w:tmpl w:val="775EEEE2"/>
    <w:lvl w:ilvl="0">
      <w:start w:val="1"/>
      <w:numFmt w:val="decimal"/>
      <w:lvlText w:val="%1."/>
      <w:lvlJc w:val="left"/>
      <w:pPr>
        <w:tabs>
          <w:tab w:val="num" w:pos="720"/>
        </w:tabs>
        <w:ind w:left="720" w:hanging="360"/>
      </w:pPr>
      <w:rPr>
        <w:rFonts w:cs="Times New Roman" w:hint="default"/>
        <w:b w:val="0"/>
        <w:i w:val="0"/>
      </w:rPr>
    </w:lvl>
    <w:lvl w:ilvl="1">
      <w:start w:val="2"/>
      <w:numFmt w:val="decimal"/>
      <w:isLgl/>
      <w:lvlText w:val="%1.%2"/>
      <w:lvlJc w:val="left"/>
      <w:pPr>
        <w:ind w:left="2025" w:hanging="1065"/>
      </w:pPr>
      <w:rPr>
        <w:rFonts w:hint="default"/>
      </w:rPr>
    </w:lvl>
    <w:lvl w:ilvl="2">
      <w:start w:val="1"/>
      <w:numFmt w:val="decimal"/>
      <w:isLgl/>
      <w:lvlText w:val="%1.%2.%3"/>
      <w:lvlJc w:val="left"/>
      <w:pPr>
        <w:ind w:left="2625" w:hanging="1065"/>
      </w:pPr>
      <w:rPr>
        <w:rFonts w:hint="default"/>
      </w:rPr>
    </w:lvl>
    <w:lvl w:ilvl="3">
      <w:start w:val="1"/>
      <w:numFmt w:val="decimal"/>
      <w:isLgl/>
      <w:lvlText w:val="%1.%2.%3.%4"/>
      <w:lvlJc w:val="left"/>
      <w:pPr>
        <w:ind w:left="3225" w:hanging="1065"/>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6"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6C3577"/>
    <w:multiLevelType w:val="hybridMultilevel"/>
    <w:tmpl w:val="A4644360"/>
    <w:lvl w:ilvl="0" w:tplc="FFFFFFFF">
      <w:start w:val="1"/>
      <w:numFmt w:val="lowerLetter"/>
      <w:pStyle w:val="BodyTextLettered1"/>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0BDF1FDC"/>
    <w:multiLevelType w:val="hybridMultilevel"/>
    <w:tmpl w:val="DEE0C4D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EF76FA"/>
    <w:multiLevelType w:val="hybridMultilevel"/>
    <w:tmpl w:val="70B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FE0E83"/>
    <w:multiLevelType w:val="hybridMultilevel"/>
    <w:tmpl w:val="CC743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7B77C4"/>
    <w:multiLevelType w:val="multilevel"/>
    <w:tmpl w:val="EECA617A"/>
    <w:lvl w:ilvl="0">
      <w:start w:val="15"/>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1"/>
      <w:numFmt w:val="decimal"/>
      <w:pStyle w:val="Man-3Hdg-Num"/>
      <w:lvlText w:val="%1.%2.%3."/>
      <w:lvlJc w:val="left"/>
      <w:pPr>
        <w:tabs>
          <w:tab w:val="num" w:pos="108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2F73F74"/>
    <w:multiLevelType w:val="hybridMultilevel"/>
    <w:tmpl w:val="CC045178"/>
    <w:lvl w:ilvl="0" w:tplc="71C4031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BF5FF2"/>
    <w:multiLevelType w:val="hybridMultilevel"/>
    <w:tmpl w:val="3E5A8DB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27606B"/>
    <w:multiLevelType w:val="hybridMultilevel"/>
    <w:tmpl w:val="3F18F680"/>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4E801036">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85054A"/>
    <w:multiLevelType w:val="hybridMultilevel"/>
    <w:tmpl w:val="3EE0A512"/>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EB1DD6"/>
    <w:multiLevelType w:val="hybridMultilevel"/>
    <w:tmpl w:val="8CE2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2D094B"/>
    <w:multiLevelType w:val="hybridMultilevel"/>
    <w:tmpl w:val="5F6C2F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9852A6E"/>
    <w:multiLevelType w:val="hybridMultilevel"/>
    <w:tmpl w:val="8BB4EC4E"/>
    <w:lvl w:ilvl="0" w:tplc="7BACE3C2">
      <w:start w:val="1"/>
      <w:numFmt w:val="bullet"/>
      <w:pStyle w:val="TableBullet"/>
      <w:lvlText w:val=""/>
      <w:lvlJc w:val="left"/>
      <w:pPr>
        <w:ind w:left="360" w:hanging="360"/>
      </w:pPr>
      <w:rPr>
        <w:rFonts w:ascii="Symbol" w:hAnsi="Symbol" w:hint="default"/>
      </w:rPr>
    </w:lvl>
    <w:lvl w:ilvl="1" w:tplc="0FA23F04">
      <w:start w:val="1"/>
      <w:numFmt w:val="bullet"/>
      <w:lvlText w:val="o"/>
      <w:lvlJc w:val="left"/>
      <w:pPr>
        <w:ind w:left="720" w:hanging="360"/>
      </w:pPr>
      <w:rPr>
        <w:rFonts w:ascii="Courier New" w:hAnsi="Courier New" w:cs="Courier New" w:hint="default"/>
      </w:rPr>
    </w:lvl>
    <w:lvl w:ilvl="2" w:tplc="F0BAD6C8">
      <w:start w:val="1"/>
      <w:numFmt w:val="bullet"/>
      <w:lvlText w:val=""/>
      <w:lvlJc w:val="left"/>
      <w:pPr>
        <w:ind w:left="1080" w:hanging="360"/>
      </w:pPr>
      <w:rPr>
        <w:rFonts w:ascii="Wingdings" w:hAnsi="Wingdings" w:hint="default"/>
      </w:rPr>
    </w:lvl>
    <w:lvl w:ilvl="3" w:tplc="4CDE2ED8">
      <w:start w:val="1"/>
      <w:numFmt w:val="bullet"/>
      <w:lvlText w:val=""/>
      <w:lvlJc w:val="left"/>
      <w:pPr>
        <w:ind w:left="1440" w:hanging="360"/>
      </w:pPr>
      <w:rPr>
        <w:rFonts w:ascii="Symbol" w:hAnsi="Symbol" w:hint="default"/>
      </w:rPr>
    </w:lvl>
    <w:lvl w:ilvl="4" w:tplc="8DD46478">
      <w:start w:val="1"/>
      <w:numFmt w:val="bullet"/>
      <w:lvlText w:val="o"/>
      <w:lvlJc w:val="left"/>
      <w:pPr>
        <w:ind w:left="1800" w:hanging="360"/>
      </w:pPr>
      <w:rPr>
        <w:rFonts w:ascii="Courier New" w:hAnsi="Courier New" w:cs="Courier New" w:hint="default"/>
      </w:rPr>
    </w:lvl>
    <w:lvl w:ilvl="5" w:tplc="B0620CC0">
      <w:start w:val="1"/>
      <w:numFmt w:val="bullet"/>
      <w:lvlText w:val=""/>
      <w:lvlJc w:val="left"/>
      <w:pPr>
        <w:ind w:left="2160" w:hanging="360"/>
      </w:pPr>
      <w:rPr>
        <w:rFonts w:ascii="Wingdings" w:hAnsi="Wingdings" w:hint="default"/>
      </w:rPr>
    </w:lvl>
    <w:lvl w:ilvl="6" w:tplc="776496E0">
      <w:start w:val="1"/>
      <w:numFmt w:val="bullet"/>
      <w:lvlText w:val=""/>
      <w:lvlJc w:val="left"/>
      <w:pPr>
        <w:ind w:left="2520" w:hanging="360"/>
      </w:pPr>
      <w:rPr>
        <w:rFonts w:ascii="Symbol" w:hAnsi="Symbol" w:hint="default"/>
      </w:rPr>
    </w:lvl>
    <w:lvl w:ilvl="7" w:tplc="B5A89226">
      <w:start w:val="1"/>
      <w:numFmt w:val="bullet"/>
      <w:lvlText w:val="o"/>
      <w:lvlJc w:val="left"/>
      <w:pPr>
        <w:ind w:left="2880" w:hanging="360"/>
      </w:pPr>
      <w:rPr>
        <w:rFonts w:ascii="Courier New" w:hAnsi="Courier New" w:cs="Courier New" w:hint="default"/>
      </w:rPr>
    </w:lvl>
    <w:lvl w:ilvl="8" w:tplc="3A7E77A8">
      <w:start w:val="1"/>
      <w:numFmt w:val="bullet"/>
      <w:lvlText w:val=""/>
      <w:lvlJc w:val="left"/>
      <w:pPr>
        <w:ind w:left="3240" w:hanging="360"/>
      </w:pPr>
      <w:rPr>
        <w:rFonts w:ascii="Wingdings" w:hAnsi="Wingdings" w:hint="default"/>
      </w:rPr>
    </w:lvl>
  </w:abstractNum>
  <w:abstractNum w:abstractNumId="31" w15:restartNumberingAfterBreak="0">
    <w:nsid w:val="19DA7F7C"/>
    <w:multiLevelType w:val="hybridMultilevel"/>
    <w:tmpl w:val="F62EF5D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1414CC"/>
    <w:multiLevelType w:val="multilevel"/>
    <w:tmpl w:val="20641D80"/>
    <w:lvl w:ilvl="0">
      <w:start w:val="8"/>
      <w:numFmt w:val="decimal"/>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1B327678"/>
    <w:multiLevelType w:val="hybridMultilevel"/>
    <w:tmpl w:val="FFFFFFFF"/>
    <w:lvl w:ilvl="0" w:tplc="3628ED9C">
      <w:start w:val="1"/>
      <w:numFmt w:val="bullet"/>
      <w:lvlText w:val=""/>
      <w:lvlJc w:val="left"/>
      <w:pPr>
        <w:ind w:left="720" w:hanging="360"/>
      </w:pPr>
      <w:rPr>
        <w:rFonts w:ascii="Symbol" w:hAnsi="Symbol" w:hint="default"/>
      </w:rPr>
    </w:lvl>
    <w:lvl w:ilvl="1" w:tplc="314A6D68">
      <w:start w:val="1"/>
      <w:numFmt w:val="bullet"/>
      <w:lvlText w:val="o"/>
      <w:lvlJc w:val="left"/>
      <w:pPr>
        <w:ind w:left="1440" w:hanging="360"/>
      </w:pPr>
      <w:rPr>
        <w:rFonts w:ascii="Courier New" w:hAnsi="Courier New" w:hint="default"/>
      </w:rPr>
    </w:lvl>
    <w:lvl w:ilvl="2" w:tplc="B642B324">
      <w:start w:val="1"/>
      <w:numFmt w:val="bullet"/>
      <w:lvlText w:val=""/>
      <w:lvlJc w:val="left"/>
      <w:pPr>
        <w:ind w:left="2160" w:hanging="360"/>
      </w:pPr>
      <w:rPr>
        <w:rFonts w:ascii="Wingdings" w:hAnsi="Wingdings" w:hint="default"/>
      </w:rPr>
    </w:lvl>
    <w:lvl w:ilvl="3" w:tplc="156C4AC6">
      <w:start w:val="1"/>
      <w:numFmt w:val="bullet"/>
      <w:lvlText w:val=""/>
      <w:lvlJc w:val="left"/>
      <w:pPr>
        <w:ind w:left="2880" w:hanging="360"/>
      </w:pPr>
      <w:rPr>
        <w:rFonts w:ascii="Symbol" w:hAnsi="Symbol" w:hint="default"/>
      </w:rPr>
    </w:lvl>
    <w:lvl w:ilvl="4" w:tplc="271A5338">
      <w:start w:val="1"/>
      <w:numFmt w:val="bullet"/>
      <w:lvlText w:val="o"/>
      <w:lvlJc w:val="left"/>
      <w:pPr>
        <w:ind w:left="3600" w:hanging="360"/>
      </w:pPr>
      <w:rPr>
        <w:rFonts w:ascii="Courier New" w:hAnsi="Courier New" w:hint="default"/>
      </w:rPr>
    </w:lvl>
    <w:lvl w:ilvl="5" w:tplc="164E0252">
      <w:start w:val="1"/>
      <w:numFmt w:val="bullet"/>
      <w:lvlText w:val=""/>
      <w:lvlJc w:val="left"/>
      <w:pPr>
        <w:ind w:left="4320" w:hanging="360"/>
      </w:pPr>
      <w:rPr>
        <w:rFonts w:ascii="Wingdings" w:hAnsi="Wingdings" w:hint="default"/>
      </w:rPr>
    </w:lvl>
    <w:lvl w:ilvl="6" w:tplc="3E129BA6">
      <w:start w:val="1"/>
      <w:numFmt w:val="bullet"/>
      <w:lvlText w:val=""/>
      <w:lvlJc w:val="left"/>
      <w:pPr>
        <w:ind w:left="5040" w:hanging="360"/>
      </w:pPr>
      <w:rPr>
        <w:rFonts w:ascii="Symbol" w:hAnsi="Symbol" w:hint="default"/>
      </w:rPr>
    </w:lvl>
    <w:lvl w:ilvl="7" w:tplc="A424A520">
      <w:start w:val="1"/>
      <w:numFmt w:val="bullet"/>
      <w:lvlText w:val="o"/>
      <w:lvlJc w:val="left"/>
      <w:pPr>
        <w:ind w:left="5760" w:hanging="360"/>
      </w:pPr>
      <w:rPr>
        <w:rFonts w:ascii="Courier New" w:hAnsi="Courier New" w:hint="default"/>
      </w:rPr>
    </w:lvl>
    <w:lvl w:ilvl="8" w:tplc="381E4C54">
      <w:start w:val="1"/>
      <w:numFmt w:val="bullet"/>
      <w:lvlText w:val=""/>
      <w:lvlJc w:val="left"/>
      <w:pPr>
        <w:ind w:left="6480" w:hanging="360"/>
      </w:pPr>
      <w:rPr>
        <w:rFonts w:ascii="Wingdings" w:hAnsi="Wingdings" w:hint="default"/>
      </w:rPr>
    </w:lvl>
  </w:abstractNum>
  <w:abstractNum w:abstractNumId="34" w15:restartNumberingAfterBreak="0">
    <w:nsid w:val="1C121A61"/>
    <w:multiLevelType w:val="hybridMultilevel"/>
    <w:tmpl w:val="E598BB58"/>
    <w:lvl w:ilvl="0" w:tplc="C26C3C4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80114A"/>
    <w:multiLevelType w:val="hybridMultilevel"/>
    <w:tmpl w:val="A5F426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6" w15:restartNumberingAfterBreak="0">
    <w:nsid w:val="1D04686A"/>
    <w:multiLevelType w:val="hybridMultilevel"/>
    <w:tmpl w:val="EED618D4"/>
    <w:lvl w:ilvl="0" w:tplc="D6D08D30">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B27AF4"/>
    <w:multiLevelType w:val="hybridMultilevel"/>
    <w:tmpl w:val="5D68B8F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6A7E18"/>
    <w:multiLevelType w:val="hybridMultilevel"/>
    <w:tmpl w:val="43DA67D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4F5E47"/>
    <w:multiLevelType w:val="hybridMultilevel"/>
    <w:tmpl w:val="3D02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F6393C"/>
    <w:multiLevelType w:val="hybridMultilevel"/>
    <w:tmpl w:val="0409001D"/>
    <w:styleLink w:val="1ai"/>
    <w:lvl w:ilvl="0" w:tplc="3FEA6048">
      <w:start w:val="1"/>
      <w:numFmt w:val="decimal"/>
      <w:lvlText w:val="%1)"/>
      <w:lvlJc w:val="left"/>
      <w:pPr>
        <w:tabs>
          <w:tab w:val="num" w:pos="360"/>
        </w:tabs>
        <w:ind w:left="360" w:hanging="360"/>
      </w:pPr>
      <w:rPr>
        <w:rFonts w:cs="Times New Roman"/>
      </w:rPr>
    </w:lvl>
    <w:lvl w:ilvl="1" w:tplc="010A2B94">
      <w:start w:val="1"/>
      <w:numFmt w:val="lowerLetter"/>
      <w:lvlText w:val="%2)"/>
      <w:lvlJc w:val="left"/>
      <w:pPr>
        <w:tabs>
          <w:tab w:val="num" w:pos="720"/>
        </w:tabs>
        <w:ind w:left="720" w:hanging="360"/>
      </w:pPr>
      <w:rPr>
        <w:rFonts w:cs="Times New Roman"/>
      </w:rPr>
    </w:lvl>
    <w:lvl w:ilvl="2" w:tplc="481CC160">
      <w:start w:val="1"/>
      <w:numFmt w:val="lowerRoman"/>
      <w:lvlText w:val="%3)"/>
      <w:lvlJc w:val="left"/>
      <w:pPr>
        <w:tabs>
          <w:tab w:val="num" w:pos="1080"/>
        </w:tabs>
        <w:ind w:left="1080" w:hanging="360"/>
      </w:pPr>
      <w:rPr>
        <w:rFonts w:cs="Times New Roman"/>
      </w:rPr>
    </w:lvl>
    <w:lvl w:ilvl="3" w:tplc="FD72A2C0">
      <w:start w:val="1"/>
      <w:numFmt w:val="decimal"/>
      <w:lvlText w:val="(%4)"/>
      <w:lvlJc w:val="left"/>
      <w:pPr>
        <w:tabs>
          <w:tab w:val="num" w:pos="1440"/>
        </w:tabs>
        <w:ind w:left="1440" w:hanging="360"/>
      </w:pPr>
      <w:rPr>
        <w:rFonts w:cs="Times New Roman"/>
      </w:rPr>
    </w:lvl>
    <w:lvl w:ilvl="4" w:tplc="426C85DC">
      <w:start w:val="1"/>
      <w:numFmt w:val="lowerLetter"/>
      <w:lvlText w:val="(%5)"/>
      <w:lvlJc w:val="left"/>
      <w:pPr>
        <w:tabs>
          <w:tab w:val="num" w:pos="1800"/>
        </w:tabs>
        <w:ind w:left="1800" w:hanging="360"/>
      </w:pPr>
      <w:rPr>
        <w:rFonts w:cs="Times New Roman"/>
      </w:rPr>
    </w:lvl>
    <w:lvl w:ilvl="5" w:tplc="AC3AC9D0">
      <w:start w:val="1"/>
      <w:numFmt w:val="lowerRoman"/>
      <w:lvlText w:val="(%6)"/>
      <w:lvlJc w:val="left"/>
      <w:pPr>
        <w:tabs>
          <w:tab w:val="num" w:pos="2160"/>
        </w:tabs>
        <w:ind w:left="2160" w:hanging="360"/>
      </w:pPr>
      <w:rPr>
        <w:rFonts w:cs="Times New Roman"/>
      </w:rPr>
    </w:lvl>
    <w:lvl w:ilvl="6" w:tplc="D5827B42">
      <w:start w:val="1"/>
      <w:numFmt w:val="decimal"/>
      <w:lvlText w:val="%7."/>
      <w:lvlJc w:val="left"/>
      <w:pPr>
        <w:tabs>
          <w:tab w:val="num" w:pos="2520"/>
        </w:tabs>
        <w:ind w:left="2520" w:hanging="360"/>
      </w:pPr>
      <w:rPr>
        <w:rFonts w:cs="Times New Roman"/>
      </w:rPr>
    </w:lvl>
    <w:lvl w:ilvl="7" w:tplc="2F2C0EF8">
      <w:start w:val="1"/>
      <w:numFmt w:val="lowerLetter"/>
      <w:lvlText w:val="%8."/>
      <w:lvlJc w:val="left"/>
      <w:pPr>
        <w:tabs>
          <w:tab w:val="num" w:pos="2880"/>
        </w:tabs>
        <w:ind w:left="2880" w:hanging="360"/>
      </w:pPr>
      <w:rPr>
        <w:rFonts w:cs="Times New Roman"/>
      </w:rPr>
    </w:lvl>
    <w:lvl w:ilvl="8" w:tplc="9E628A18">
      <w:start w:val="1"/>
      <w:numFmt w:val="lowerRoman"/>
      <w:lvlText w:val="%9."/>
      <w:lvlJc w:val="left"/>
      <w:pPr>
        <w:tabs>
          <w:tab w:val="num" w:pos="3240"/>
        </w:tabs>
        <w:ind w:left="3240" w:hanging="360"/>
      </w:pPr>
      <w:rPr>
        <w:rFonts w:cs="Times New Roman"/>
      </w:rPr>
    </w:lvl>
  </w:abstractNum>
  <w:abstractNum w:abstractNumId="41" w15:restartNumberingAfterBreak="0">
    <w:nsid w:val="22346BFB"/>
    <w:multiLevelType w:val="hybridMultilevel"/>
    <w:tmpl w:val="FFFFFFFF"/>
    <w:lvl w:ilvl="0" w:tplc="6F582506">
      <w:start w:val="1"/>
      <w:numFmt w:val="bullet"/>
      <w:lvlText w:val="·"/>
      <w:lvlJc w:val="left"/>
      <w:pPr>
        <w:ind w:left="720" w:hanging="360"/>
      </w:pPr>
      <w:rPr>
        <w:rFonts w:ascii="Symbol" w:hAnsi="Symbol" w:hint="default"/>
      </w:rPr>
    </w:lvl>
    <w:lvl w:ilvl="1" w:tplc="C85039A6">
      <w:start w:val="1"/>
      <w:numFmt w:val="bullet"/>
      <w:lvlText w:val="o"/>
      <w:lvlJc w:val="left"/>
      <w:pPr>
        <w:ind w:left="1440" w:hanging="360"/>
      </w:pPr>
      <w:rPr>
        <w:rFonts w:ascii="Courier New" w:hAnsi="Courier New" w:hint="default"/>
      </w:rPr>
    </w:lvl>
    <w:lvl w:ilvl="2" w:tplc="DDF236BC">
      <w:start w:val="1"/>
      <w:numFmt w:val="bullet"/>
      <w:lvlText w:val=""/>
      <w:lvlJc w:val="left"/>
      <w:pPr>
        <w:ind w:left="2160" w:hanging="360"/>
      </w:pPr>
      <w:rPr>
        <w:rFonts w:ascii="Wingdings" w:hAnsi="Wingdings" w:hint="default"/>
      </w:rPr>
    </w:lvl>
    <w:lvl w:ilvl="3" w:tplc="1B14434C">
      <w:start w:val="1"/>
      <w:numFmt w:val="bullet"/>
      <w:lvlText w:val=""/>
      <w:lvlJc w:val="left"/>
      <w:pPr>
        <w:ind w:left="2880" w:hanging="360"/>
      </w:pPr>
      <w:rPr>
        <w:rFonts w:ascii="Symbol" w:hAnsi="Symbol" w:hint="default"/>
      </w:rPr>
    </w:lvl>
    <w:lvl w:ilvl="4" w:tplc="245A0E70">
      <w:start w:val="1"/>
      <w:numFmt w:val="bullet"/>
      <w:lvlText w:val="o"/>
      <w:lvlJc w:val="left"/>
      <w:pPr>
        <w:ind w:left="3600" w:hanging="360"/>
      </w:pPr>
      <w:rPr>
        <w:rFonts w:ascii="Courier New" w:hAnsi="Courier New" w:hint="default"/>
      </w:rPr>
    </w:lvl>
    <w:lvl w:ilvl="5" w:tplc="485A36EC">
      <w:start w:val="1"/>
      <w:numFmt w:val="bullet"/>
      <w:lvlText w:val=""/>
      <w:lvlJc w:val="left"/>
      <w:pPr>
        <w:ind w:left="4320" w:hanging="360"/>
      </w:pPr>
      <w:rPr>
        <w:rFonts w:ascii="Wingdings" w:hAnsi="Wingdings" w:hint="default"/>
      </w:rPr>
    </w:lvl>
    <w:lvl w:ilvl="6" w:tplc="42D0B55A">
      <w:start w:val="1"/>
      <w:numFmt w:val="bullet"/>
      <w:lvlText w:val=""/>
      <w:lvlJc w:val="left"/>
      <w:pPr>
        <w:ind w:left="5040" w:hanging="360"/>
      </w:pPr>
      <w:rPr>
        <w:rFonts w:ascii="Symbol" w:hAnsi="Symbol" w:hint="default"/>
      </w:rPr>
    </w:lvl>
    <w:lvl w:ilvl="7" w:tplc="C114A4B0">
      <w:start w:val="1"/>
      <w:numFmt w:val="bullet"/>
      <w:lvlText w:val="o"/>
      <w:lvlJc w:val="left"/>
      <w:pPr>
        <w:ind w:left="5760" w:hanging="360"/>
      </w:pPr>
      <w:rPr>
        <w:rFonts w:ascii="Courier New" w:hAnsi="Courier New" w:hint="default"/>
      </w:rPr>
    </w:lvl>
    <w:lvl w:ilvl="8" w:tplc="741819E4">
      <w:start w:val="1"/>
      <w:numFmt w:val="bullet"/>
      <w:lvlText w:val=""/>
      <w:lvlJc w:val="left"/>
      <w:pPr>
        <w:ind w:left="6480" w:hanging="360"/>
      </w:pPr>
      <w:rPr>
        <w:rFonts w:ascii="Wingdings" w:hAnsi="Wingdings" w:hint="default"/>
      </w:rPr>
    </w:lvl>
  </w:abstractNum>
  <w:abstractNum w:abstractNumId="42" w15:restartNumberingAfterBreak="0">
    <w:nsid w:val="246028F4"/>
    <w:multiLevelType w:val="hybridMultilevel"/>
    <w:tmpl w:val="90EACBB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4" w15:restartNumberingAfterBreak="0">
    <w:nsid w:val="2935062A"/>
    <w:multiLevelType w:val="hybridMultilevel"/>
    <w:tmpl w:val="64629F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C76F8D"/>
    <w:multiLevelType w:val="hybridMultilevel"/>
    <w:tmpl w:val="9B48BBC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A2875A6"/>
    <w:multiLevelType w:val="hybridMultilevel"/>
    <w:tmpl w:val="767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FB4C27"/>
    <w:multiLevelType w:val="hybridMultilevel"/>
    <w:tmpl w:val="6C1AA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F7B320F"/>
    <w:multiLevelType w:val="hybridMultilevel"/>
    <w:tmpl w:val="2A66E01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D01BE5"/>
    <w:multiLevelType w:val="hybridMultilevel"/>
    <w:tmpl w:val="AC36201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640E8E"/>
    <w:multiLevelType w:val="hybridMultilevel"/>
    <w:tmpl w:val="2ACAFF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37DA64D1"/>
    <w:multiLevelType w:val="hybridMultilevel"/>
    <w:tmpl w:val="9DFC621E"/>
    <w:lvl w:ilvl="0" w:tplc="FFFFFFFF">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52" w15:restartNumberingAfterBreak="0">
    <w:nsid w:val="388763F6"/>
    <w:multiLevelType w:val="hybridMultilevel"/>
    <w:tmpl w:val="25CA3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204B1C"/>
    <w:multiLevelType w:val="hybridMultilevel"/>
    <w:tmpl w:val="598E24A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C12FD2"/>
    <w:multiLevelType w:val="hybridMultilevel"/>
    <w:tmpl w:val="A9A827E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D8303A6"/>
    <w:multiLevelType w:val="hybridMultilevel"/>
    <w:tmpl w:val="3322EF10"/>
    <w:lvl w:ilvl="0" w:tplc="D6D08D30">
      <w:start w:val="1"/>
      <w:numFmt w:val="bullet"/>
      <w:lvlText w:val=""/>
      <w:lvlJc w:val="left"/>
      <w:pPr>
        <w:tabs>
          <w:tab w:val="num" w:pos="720"/>
        </w:tabs>
        <w:ind w:left="720" w:hanging="360"/>
      </w:pPr>
      <w:rPr>
        <w:rFonts w:ascii="Symbol" w:hAnsi="Symbol" w:hint="default"/>
      </w:rPr>
    </w:lvl>
    <w:lvl w:ilvl="1" w:tplc="CA1E80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020546D"/>
    <w:multiLevelType w:val="hybridMultilevel"/>
    <w:tmpl w:val="5204DE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C00A43"/>
    <w:multiLevelType w:val="hybridMultilevel"/>
    <w:tmpl w:val="C1DA411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403CFC"/>
    <w:multiLevelType w:val="hybridMultilevel"/>
    <w:tmpl w:val="8C10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43B4397"/>
    <w:multiLevelType w:val="hybridMultilevel"/>
    <w:tmpl w:val="55C4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64"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F35616"/>
    <w:multiLevelType w:val="hybridMultilevel"/>
    <w:tmpl w:val="97342F4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F582A37"/>
    <w:multiLevelType w:val="hybridMultilevel"/>
    <w:tmpl w:val="876016DE"/>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F664464"/>
    <w:multiLevelType w:val="multilevel"/>
    <w:tmpl w:val="B520110E"/>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pStyle w:val="Man-2Hdg-Num"/>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15:restartNumberingAfterBreak="0">
    <w:nsid w:val="525559FC"/>
    <w:multiLevelType w:val="hybridMultilevel"/>
    <w:tmpl w:val="CDB2B3EC"/>
    <w:lvl w:ilvl="0" w:tplc="D332D830">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4F1586"/>
    <w:multiLevelType w:val="hybridMultilevel"/>
    <w:tmpl w:val="C82E05A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4981867"/>
    <w:multiLevelType w:val="multilevel"/>
    <w:tmpl w:val="8252113E"/>
    <w:lvl w:ilvl="0">
      <w:start w:val="13"/>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2"/>
      <w:numFmt w:val="decimal"/>
      <w:lvlText w:val="%1.%2.%3."/>
      <w:lvlJc w:val="left"/>
      <w:pPr>
        <w:tabs>
          <w:tab w:val="num" w:pos="720"/>
        </w:tabs>
        <w:ind w:left="0" w:firstLine="0"/>
      </w:pPr>
      <w:rPr>
        <w:rFonts w:hint="default"/>
      </w:rPr>
    </w:lvl>
    <w:lvl w:ilvl="3">
      <w:start w:val="1"/>
      <w:numFmt w:val="decimal"/>
      <w:pStyle w:val="Man-4Hdg-Num"/>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1" w15:restartNumberingAfterBreak="0">
    <w:nsid w:val="54AD3E20"/>
    <w:multiLevelType w:val="hybridMultilevel"/>
    <w:tmpl w:val="72B28E04"/>
    <w:lvl w:ilvl="0" w:tplc="D6D08D30">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56969E6"/>
    <w:multiLevelType w:val="hybridMultilevel"/>
    <w:tmpl w:val="FA2E76B0"/>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477B11"/>
    <w:multiLevelType w:val="hybridMultilevel"/>
    <w:tmpl w:val="9EAE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4B2A02"/>
    <w:multiLevelType w:val="hybridMultilevel"/>
    <w:tmpl w:val="65A6242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B796B7E"/>
    <w:multiLevelType w:val="hybridMultilevel"/>
    <w:tmpl w:val="7F14941A"/>
    <w:lvl w:ilvl="0" w:tplc="0F6874A8">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8A7B28"/>
    <w:multiLevelType w:val="hybridMultilevel"/>
    <w:tmpl w:val="FC1C6F06"/>
    <w:lvl w:ilvl="0" w:tplc="C6E6FF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A92B37"/>
    <w:multiLevelType w:val="hybridMultilevel"/>
    <w:tmpl w:val="4C18A8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BAF08BE"/>
    <w:multiLevelType w:val="multilevel"/>
    <w:tmpl w:val="FCE45E2A"/>
    <w:lvl w:ilvl="0">
      <w:start w:val="1"/>
      <w:numFmt w:val="upperLetter"/>
      <w:pStyle w:val="Attachment"/>
      <w:lvlText w:val="Attachment %1."/>
      <w:lvlJc w:val="left"/>
      <w:pPr>
        <w:tabs>
          <w:tab w:val="num" w:pos="504"/>
        </w:tabs>
        <w:ind w:left="504" w:hanging="504"/>
      </w:pPr>
      <w:rPr>
        <w:rFonts w:hint="default"/>
      </w:rPr>
    </w:lvl>
    <w:lvl w:ilvl="1">
      <w:start w:val="1"/>
      <w:numFmt w:val="decimal"/>
      <w:lvlText w:val="%1.%2."/>
      <w:lvlJc w:val="left"/>
      <w:pPr>
        <w:tabs>
          <w:tab w:val="num" w:pos="1080"/>
        </w:tabs>
        <w:ind w:left="1080" w:hanging="1080"/>
      </w:pPr>
      <w:rPr>
        <w:rFonts w:hint="default"/>
      </w:rPr>
    </w:lvl>
    <w:lvl w:ilvl="2">
      <w:start w:val="1"/>
      <w:numFmt w:val="lowerRoman"/>
      <w:lvlText w:val="%3."/>
      <w:lvlJc w:val="left"/>
      <w:pPr>
        <w:tabs>
          <w:tab w:val="num" w:pos="1800"/>
        </w:tabs>
        <w:ind w:left="1800" w:hanging="720"/>
      </w:pPr>
      <w:rPr>
        <w:rFonts w:hint="default"/>
      </w:rPr>
    </w:lvl>
    <w:lvl w:ilvl="3">
      <w:start w:val="1"/>
      <w:numFmt w:val="decimal"/>
      <w:lvlText w:val="%4)"/>
      <w:lvlJc w:val="left"/>
      <w:pPr>
        <w:tabs>
          <w:tab w:val="num" w:pos="2160"/>
        </w:tabs>
        <w:ind w:left="2160" w:hanging="54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80" w15:restartNumberingAfterBreak="0">
    <w:nsid w:val="5C03333D"/>
    <w:multiLevelType w:val="hybridMultilevel"/>
    <w:tmpl w:val="F79CA47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8115CA"/>
    <w:multiLevelType w:val="hybridMultilevel"/>
    <w:tmpl w:val="2994673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C8D5734"/>
    <w:multiLevelType w:val="hybridMultilevel"/>
    <w:tmpl w:val="3708BEDE"/>
    <w:lvl w:ilvl="0" w:tplc="FFFFFFFF">
      <w:start w:val="1"/>
      <w:numFmt w:val="bullet"/>
      <w:lvlText w:val=""/>
      <w:lvlJc w:val="left"/>
      <w:pPr>
        <w:tabs>
          <w:tab w:val="num" w:pos="1872"/>
        </w:tabs>
        <w:ind w:left="1872" w:hanging="360"/>
      </w:pPr>
      <w:rPr>
        <w:rFonts w:ascii="Symbol" w:hAnsi="Symbol" w:hint="default"/>
      </w:rPr>
    </w:lvl>
    <w:lvl w:ilvl="1" w:tplc="FFFFFFFF">
      <w:start w:val="1"/>
      <w:numFmt w:val="bullet"/>
      <w:lvlText w:val="o"/>
      <w:lvlJc w:val="left"/>
      <w:pPr>
        <w:tabs>
          <w:tab w:val="num" w:pos="2592"/>
        </w:tabs>
        <w:ind w:left="2592" w:hanging="360"/>
      </w:pPr>
      <w:rPr>
        <w:rFonts w:ascii="Courier New" w:hAnsi="Courier New" w:hint="default"/>
      </w:rPr>
    </w:lvl>
    <w:lvl w:ilvl="2" w:tplc="FFFFFFFF" w:tentative="1">
      <w:start w:val="1"/>
      <w:numFmt w:val="bullet"/>
      <w:lvlText w:val=""/>
      <w:lvlJc w:val="left"/>
      <w:pPr>
        <w:tabs>
          <w:tab w:val="num" w:pos="3312"/>
        </w:tabs>
        <w:ind w:left="3312" w:hanging="360"/>
      </w:pPr>
      <w:rPr>
        <w:rFonts w:ascii="Wingdings" w:hAnsi="Wingdings" w:hint="default"/>
      </w:rPr>
    </w:lvl>
    <w:lvl w:ilvl="3" w:tplc="FFFFFFFF" w:tentative="1">
      <w:start w:val="1"/>
      <w:numFmt w:val="bullet"/>
      <w:lvlText w:val=""/>
      <w:lvlJc w:val="left"/>
      <w:pPr>
        <w:tabs>
          <w:tab w:val="num" w:pos="4032"/>
        </w:tabs>
        <w:ind w:left="4032" w:hanging="360"/>
      </w:pPr>
      <w:rPr>
        <w:rFonts w:ascii="Symbol" w:hAnsi="Symbol" w:hint="default"/>
      </w:rPr>
    </w:lvl>
    <w:lvl w:ilvl="4" w:tplc="FFFFFFFF" w:tentative="1">
      <w:start w:val="1"/>
      <w:numFmt w:val="bullet"/>
      <w:lvlText w:val="o"/>
      <w:lvlJc w:val="left"/>
      <w:pPr>
        <w:tabs>
          <w:tab w:val="num" w:pos="4752"/>
        </w:tabs>
        <w:ind w:left="4752" w:hanging="360"/>
      </w:pPr>
      <w:rPr>
        <w:rFonts w:ascii="Courier New" w:hAnsi="Courier New" w:hint="default"/>
      </w:rPr>
    </w:lvl>
    <w:lvl w:ilvl="5" w:tplc="FFFFFFFF" w:tentative="1">
      <w:start w:val="1"/>
      <w:numFmt w:val="bullet"/>
      <w:lvlText w:val=""/>
      <w:lvlJc w:val="left"/>
      <w:pPr>
        <w:tabs>
          <w:tab w:val="num" w:pos="5472"/>
        </w:tabs>
        <w:ind w:left="5472" w:hanging="360"/>
      </w:pPr>
      <w:rPr>
        <w:rFonts w:ascii="Wingdings" w:hAnsi="Wingdings" w:hint="default"/>
      </w:rPr>
    </w:lvl>
    <w:lvl w:ilvl="6" w:tplc="FFFFFFFF" w:tentative="1">
      <w:start w:val="1"/>
      <w:numFmt w:val="bullet"/>
      <w:lvlText w:val=""/>
      <w:lvlJc w:val="left"/>
      <w:pPr>
        <w:tabs>
          <w:tab w:val="num" w:pos="6192"/>
        </w:tabs>
        <w:ind w:left="6192" w:hanging="360"/>
      </w:pPr>
      <w:rPr>
        <w:rFonts w:ascii="Symbol" w:hAnsi="Symbol" w:hint="default"/>
      </w:rPr>
    </w:lvl>
    <w:lvl w:ilvl="7" w:tplc="FFFFFFFF" w:tentative="1">
      <w:start w:val="1"/>
      <w:numFmt w:val="bullet"/>
      <w:lvlText w:val="o"/>
      <w:lvlJc w:val="left"/>
      <w:pPr>
        <w:tabs>
          <w:tab w:val="num" w:pos="6912"/>
        </w:tabs>
        <w:ind w:left="6912" w:hanging="360"/>
      </w:pPr>
      <w:rPr>
        <w:rFonts w:ascii="Courier New" w:hAnsi="Courier New" w:hint="default"/>
      </w:rPr>
    </w:lvl>
    <w:lvl w:ilvl="8" w:tplc="FFFFFFFF" w:tentative="1">
      <w:start w:val="1"/>
      <w:numFmt w:val="bullet"/>
      <w:lvlText w:val=""/>
      <w:lvlJc w:val="left"/>
      <w:pPr>
        <w:tabs>
          <w:tab w:val="num" w:pos="7632"/>
        </w:tabs>
        <w:ind w:left="7632" w:hanging="360"/>
      </w:pPr>
      <w:rPr>
        <w:rFonts w:ascii="Wingdings" w:hAnsi="Wingdings" w:hint="default"/>
      </w:rPr>
    </w:lvl>
  </w:abstractNum>
  <w:abstractNum w:abstractNumId="83"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E53811"/>
    <w:multiLevelType w:val="hybridMultilevel"/>
    <w:tmpl w:val="6B1A58F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06A0D49"/>
    <w:multiLevelType w:val="multilevel"/>
    <w:tmpl w:val="E048D3D2"/>
    <w:lvl w:ilvl="0">
      <w:start w:val="1"/>
      <w:numFmt w:val="upperLetter"/>
      <w:lvlText w:val="%1."/>
      <w:lvlJc w:val="left"/>
      <w:pPr>
        <w:tabs>
          <w:tab w:val="num" w:pos="0"/>
        </w:tabs>
      </w:pPr>
      <w:rPr>
        <w:rFonts w:cs="Times New Roman" w:hint="default"/>
      </w:rPr>
    </w:lvl>
    <w:lvl w:ilvl="1">
      <w:start w:val="1"/>
      <w:numFmt w:val="decimal"/>
      <w:pStyle w:val="Appendix11"/>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6" w15:restartNumberingAfterBreak="0">
    <w:nsid w:val="60A446FB"/>
    <w:multiLevelType w:val="hybridMultilevel"/>
    <w:tmpl w:val="B79A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1291E86"/>
    <w:multiLevelType w:val="multilevel"/>
    <w:tmpl w:val="D4D48166"/>
    <w:lvl w:ilvl="0">
      <w:start w:val="1"/>
      <w:numFmt w:val="upperLetter"/>
      <w:pStyle w:val="Appendix"/>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8" w15:restartNumberingAfterBreak="0">
    <w:nsid w:val="614429F4"/>
    <w:multiLevelType w:val="hybridMultilevel"/>
    <w:tmpl w:val="6D72215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7A2F55"/>
    <w:multiLevelType w:val="hybridMultilevel"/>
    <w:tmpl w:val="351CE6D8"/>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45E3554"/>
    <w:multiLevelType w:val="hybridMultilevel"/>
    <w:tmpl w:val="2EF6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FA06E1"/>
    <w:multiLevelType w:val="multilevel"/>
    <w:tmpl w:val="BBC63B9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2"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750BE9"/>
    <w:multiLevelType w:val="hybridMultilevel"/>
    <w:tmpl w:val="D97CF208"/>
    <w:lvl w:ilvl="0" w:tplc="A0FA3C54">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692201BA"/>
    <w:multiLevelType w:val="hybridMultilevel"/>
    <w:tmpl w:val="A49A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9E0EDF"/>
    <w:multiLevelType w:val="hybridMultilevel"/>
    <w:tmpl w:val="62967A7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B0D3060"/>
    <w:multiLevelType w:val="hybridMultilevel"/>
    <w:tmpl w:val="C79EB018"/>
    <w:lvl w:ilvl="0" w:tplc="F58477A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6BA55EBF"/>
    <w:multiLevelType w:val="hybridMultilevel"/>
    <w:tmpl w:val="2ED64A3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02"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6E2F4905"/>
    <w:multiLevelType w:val="hybridMultilevel"/>
    <w:tmpl w:val="1B66661C"/>
    <w:lvl w:ilvl="0" w:tplc="EBA6C09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EF56E11"/>
    <w:multiLevelType w:val="multilevel"/>
    <w:tmpl w:val="46A6E4F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5"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6" w15:restartNumberingAfterBreak="0">
    <w:nsid w:val="6F2F3A16"/>
    <w:multiLevelType w:val="hybridMultilevel"/>
    <w:tmpl w:val="2120387A"/>
    <w:lvl w:ilvl="0" w:tplc="84BA479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FAD16A4"/>
    <w:multiLevelType w:val="hybridMultilevel"/>
    <w:tmpl w:val="A8AE9A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02103B9"/>
    <w:multiLevelType w:val="hybridMultilevel"/>
    <w:tmpl w:val="1430CF44"/>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72B96AC1"/>
    <w:multiLevelType w:val="hybridMultilevel"/>
    <w:tmpl w:val="89C0032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38162CF"/>
    <w:multiLevelType w:val="hybridMultilevel"/>
    <w:tmpl w:val="A7C6F650"/>
    <w:lvl w:ilvl="0" w:tplc="0A781D14">
      <w:start w:val="1"/>
      <w:numFmt w:val="bullet"/>
      <w:lvlText w:val=""/>
      <w:lvlJc w:val="left"/>
      <w:pPr>
        <w:ind w:left="720" w:hanging="360"/>
      </w:pPr>
      <w:rPr>
        <w:rFonts w:ascii="Symbol" w:hAnsi="Symbol" w:hint="default"/>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B53632"/>
    <w:multiLevelType w:val="hybridMultilevel"/>
    <w:tmpl w:val="C736F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4743A8"/>
    <w:multiLevelType w:val="hybridMultilevel"/>
    <w:tmpl w:val="8FA8CBB8"/>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C76AF9"/>
    <w:multiLevelType w:val="hybridMultilevel"/>
    <w:tmpl w:val="1D06B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C3261C3"/>
    <w:multiLevelType w:val="hybridMultilevel"/>
    <w:tmpl w:val="CD8AC89A"/>
    <w:lvl w:ilvl="0" w:tplc="B6127C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D0A81A6">
      <w:start w:val="12"/>
      <w:numFmt w:val="decimal"/>
      <w:lvlText w:val="%3."/>
      <w:lvlJc w:val="left"/>
      <w:pPr>
        <w:ind w:left="2475" w:hanging="495"/>
      </w:pPr>
      <w:rPr>
        <w:rFonts w:hint="default"/>
      </w:rPr>
    </w:lvl>
    <w:lvl w:ilvl="3" w:tplc="3D4CF7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910BF2"/>
    <w:multiLevelType w:val="hybridMultilevel"/>
    <w:tmpl w:val="FE6AD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D4B0371"/>
    <w:multiLevelType w:val="hybridMultilevel"/>
    <w:tmpl w:val="1C4C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D777F65"/>
    <w:multiLevelType w:val="hybridMultilevel"/>
    <w:tmpl w:val="1AE8B7F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0" w15:restartNumberingAfterBreak="0">
    <w:nsid w:val="7DE9156D"/>
    <w:multiLevelType w:val="hybridMultilevel"/>
    <w:tmpl w:val="67520E8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E78174C"/>
    <w:multiLevelType w:val="hybridMultilevel"/>
    <w:tmpl w:val="EA683B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412239030">
    <w:abstractNumId w:val="5"/>
  </w:num>
  <w:num w:numId="2" w16cid:durableId="518936941">
    <w:abstractNumId w:val="4"/>
  </w:num>
  <w:num w:numId="3" w16cid:durableId="323094457">
    <w:abstractNumId w:val="6"/>
  </w:num>
  <w:num w:numId="4" w16cid:durableId="280232053">
    <w:abstractNumId w:val="3"/>
  </w:num>
  <w:num w:numId="5" w16cid:durableId="1613592857">
    <w:abstractNumId w:val="2"/>
  </w:num>
  <w:num w:numId="6" w16cid:durableId="914775614">
    <w:abstractNumId w:val="1"/>
  </w:num>
  <w:num w:numId="7" w16cid:durableId="1621840766">
    <w:abstractNumId w:val="0"/>
  </w:num>
  <w:num w:numId="8" w16cid:durableId="17049015">
    <w:abstractNumId w:val="12"/>
  </w:num>
  <w:num w:numId="9" w16cid:durableId="1485319472">
    <w:abstractNumId w:val="67"/>
  </w:num>
  <w:num w:numId="10" w16cid:durableId="75640998">
    <w:abstractNumId w:val="32"/>
  </w:num>
  <w:num w:numId="11" w16cid:durableId="736250193">
    <w:abstractNumId w:val="21"/>
  </w:num>
  <w:num w:numId="12" w16cid:durableId="1399210385">
    <w:abstractNumId w:val="70"/>
  </w:num>
  <w:num w:numId="13" w16cid:durableId="1251238808">
    <w:abstractNumId w:val="16"/>
  </w:num>
  <w:num w:numId="14" w16cid:durableId="400517296">
    <w:abstractNumId w:val="15"/>
  </w:num>
  <w:num w:numId="15" w16cid:durableId="885719927">
    <w:abstractNumId w:val="109"/>
  </w:num>
  <w:num w:numId="16" w16cid:durableId="107044790">
    <w:abstractNumId w:val="99"/>
  </w:num>
  <w:num w:numId="17" w16cid:durableId="1676224881">
    <w:abstractNumId w:val="107"/>
  </w:num>
  <w:num w:numId="18" w16cid:durableId="891817604">
    <w:abstractNumId w:val="18"/>
  </w:num>
  <w:num w:numId="19" w16cid:durableId="100691845">
    <w:abstractNumId w:val="103"/>
  </w:num>
  <w:num w:numId="20" w16cid:durableId="859664669">
    <w:abstractNumId w:val="80"/>
  </w:num>
  <w:num w:numId="21" w16cid:durableId="141194935">
    <w:abstractNumId w:val="81"/>
  </w:num>
  <w:num w:numId="22" w16cid:durableId="441654610">
    <w:abstractNumId w:val="29"/>
  </w:num>
  <w:num w:numId="23" w16cid:durableId="532546558">
    <w:abstractNumId w:val="45"/>
  </w:num>
  <w:num w:numId="24" w16cid:durableId="610357454">
    <w:abstractNumId w:val="88"/>
  </w:num>
  <w:num w:numId="25" w16cid:durableId="1188980532">
    <w:abstractNumId w:val="31"/>
  </w:num>
  <w:num w:numId="26" w16cid:durableId="1845513594">
    <w:abstractNumId w:val="54"/>
  </w:num>
  <w:num w:numId="27" w16cid:durableId="336882197">
    <w:abstractNumId w:val="37"/>
  </w:num>
  <w:num w:numId="28" w16cid:durableId="1555963888">
    <w:abstractNumId w:val="42"/>
  </w:num>
  <w:num w:numId="29" w16cid:durableId="1402219059">
    <w:abstractNumId w:val="53"/>
  </w:num>
  <w:num w:numId="30" w16cid:durableId="1205288601">
    <w:abstractNumId w:val="59"/>
  </w:num>
  <w:num w:numId="31" w16cid:durableId="1613047816">
    <w:abstractNumId w:val="49"/>
  </w:num>
  <w:num w:numId="32" w16cid:durableId="924655857">
    <w:abstractNumId w:val="50"/>
  </w:num>
  <w:num w:numId="33" w16cid:durableId="1512796738">
    <w:abstractNumId w:val="74"/>
  </w:num>
  <w:num w:numId="34" w16cid:durableId="49159683">
    <w:abstractNumId w:val="69"/>
  </w:num>
  <w:num w:numId="35" w16cid:durableId="1709062239">
    <w:abstractNumId w:val="24"/>
  </w:num>
  <w:num w:numId="36" w16cid:durableId="1647511594">
    <w:abstractNumId w:val="65"/>
  </w:num>
  <w:num w:numId="37" w16cid:durableId="1343702163">
    <w:abstractNumId w:val="38"/>
  </w:num>
  <w:num w:numId="38" w16cid:durableId="1462578838">
    <w:abstractNumId w:val="84"/>
  </w:num>
  <w:num w:numId="39" w16cid:durableId="765156814">
    <w:abstractNumId w:val="78"/>
  </w:num>
  <w:num w:numId="40" w16cid:durableId="2083527192">
    <w:abstractNumId w:val="48"/>
  </w:num>
  <w:num w:numId="41" w16cid:durableId="1070734525">
    <w:abstractNumId w:val="57"/>
  </w:num>
  <w:num w:numId="42" w16cid:durableId="870534895">
    <w:abstractNumId w:val="110"/>
  </w:num>
  <w:num w:numId="43" w16cid:durableId="2087144934">
    <w:abstractNumId w:val="120"/>
  </w:num>
  <w:num w:numId="44" w16cid:durableId="1632784787">
    <w:abstractNumId w:val="100"/>
  </w:num>
  <w:num w:numId="45" w16cid:durableId="694037503">
    <w:abstractNumId w:val="44"/>
  </w:num>
  <w:num w:numId="46" w16cid:durableId="989363099">
    <w:abstractNumId w:val="121"/>
  </w:num>
  <w:num w:numId="47" w16cid:durableId="1893232173">
    <w:abstractNumId w:val="56"/>
  </w:num>
  <w:num w:numId="48" w16cid:durableId="1037465518">
    <w:abstractNumId w:val="97"/>
  </w:num>
  <w:num w:numId="49" w16cid:durableId="36660894">
    <w:abstractNumId w:val="55"/>
  </w:num>
  <w:num w:numId="50" w16cid:durableId="1983802124">
    <w:abstractNumId w:val="106"/>
  </w:num>
  <w:num w:numId="51" w16cid:durableId="373190775">
    <w:abstractNumId w:val="22"/>
  </w:num>
  <w:num w:numId="52" w16cid:durableId="1936475031">
    <w:abstractNumId w:val="73"/>
  </w:num>
  <w:num w:numId="53" w16cid:durableId="559638557">
    <w:abstractNumId w:val="71"/>
  </w:num>
  <w:num w:numId="54" w16cid:durableId="426535538">
    <w:abstractNumId w:val="90"/>
  </w:num>
  <w:num w:numId="55" w16cid:durableId="775097425">
    <w:abstractNumId w:val="85"/>
  </w:num>
  <w:num w:numId="56" w16cid:durableId="989212925">
    <w:abstractNumId w:val="87"/>
  </w:num>
  <w:num w:numId="57" w16cid:durableId="1735273507">
    <w:abstractNumId w:val="104"/>
  </w:num>
  <w:num w:numId="58" w16cid:durableId="1634795720">
    <w:abstractNumId w:val="40"/>
  </w:num>
  <w:num w:numId="59" w16cid:durableId="1514146953">
    <w:abstractNumId w:val="91"/>
  </w:num>
  <w:num w:numId="60" w16cid:durableId="1841192190">
    <w:abstractNumId w:val="63"/>
  </w:num>
  <w:num w:numId="61" w16cid:durableId="817962056">
    <w:abstractNumId w:val="43"/>
  </w:num>
  <w:num w:numId="62" w16cid:durableId="294066188">
    <w:abstractNumId w:val="17"/>
  </w:num>
  <w:num w:numId="63" w16cid:durableId="1149784131">
    <w:abstractNumId w:val="119"/>
  </w:num>
  <w:num w:numId="64" w16cid:durableId="1376469147">
    <w:abstractNumId w:val="51"/>
  </w:num>
  <w:num w:numId="65" w16cid:durableId="137110614">
    <w:abstractNumId w:val="39"/>
  </w:num>
  <w:num w:numId="66" w16cid:durableId="68501785">
    <w:abstractNumId w:val="62"/>
  </w:num>
  <w:num w:numId="67" w16cid:durableId="520048775">
    <w:abstractNumId w:val="46"/>
  </w:num>
  <w:num w:numId="68" w16cid:durableId="531386724">
    <w:abstractNumId w:val="47"/>
  </w:num>
  <w:num w:numId="69" w16cid:durableId="1595671062">
    <w:abstractNumId w:val="86"/>
  </w:num>
  <w:num w:numId="70" w16cid:durableId="946277825">
    <w:abstractNumId w:val="112"/>
  </w:num>
  <w:num w:numId="71" w16cid:durableId="942957697">
    <w:abstractNumId w:val="52"/>
  </w:num>
  <w:num w:numId="72" w16cid:durableId="624390529">
    <w:abstractNumId w:val="14"/>
  </w:num>
  <w:num w:numId="73" w16cid:durableId="1838301738">
    <w:abstractNumId w:val="82"/>
  </w:num>
  <w:num w:numId="74" w16cid:durableId="981467709">
    <w:abstractNumId w:val="26"/>
  </w:num>
  <w:num w:numId="75" w16cid:durableId="779573830">
    <w:abstractNumId w:val="34"/>
  </w:num>
  <w:num w:numId="76" w16cid:durableId="2002390564">
    <w:abstractNumId w:val="114"/>
  </w:num>
  <w:num w:numId="77" w16cid:durableId="1214927241">
    <w:abstractNumId w:val="77"/>
  </w:num>
  <w:num w:numId="78" w16cid:durableId="1776516274">
    <w:abstractNumId w:val="83"/>
  </w:num>
  <w:num w:numId="79" w16cid:durableId="1255285110">
    <w:abstractNumId w:val="79"/>
  </w:num>
  <w:num w:numId="80" w16cid:durableId="729695926">
    <w:abstractNumId w:val="30"/>
  </w:num>
  <w:num w:numId="81" w16cid:durableId="513616186">
    <w:abstractNumId w:val="7"/>
  </w:num>
  <w:num w:numId="82" w16cid:durableId="134833007">
    <w:abstractNumId w:val="116"/>
  </w:num>
  <w:num w:numId="83" w16cid:durableId="4019503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66015777">
    <w:abstractNumId w:val="102"/>
  </w:num>
  <w:num w:numId="85" w16cid:durableId="827480273">
    <w:abstractNumId w:val="68"/>
  </w:num>
  <w:num w:numId="86" w16cid:durableId="478962283">
    <w:abstractNumId w:val="94"/>
  </w:num>
  <w:num w:numId="87" w16cid:durableId="299573226">
    <w:abstractNumId w:val="11"/>
  </w:num>
  <w:num w:numId="88" w16cid:durableId="1404645608">
    <w:abstractNumId w:val="72"/>
  </w:num>
  <w:num w:numId="89" w16cid:durableId="799567753">
    <w:abstractNumId w:val="19"/>
  </w:num>
  <w:num w:numId="90" w16cid:durableId="1116944390">
    <w:abstractNumId w:val="96"/>
  </w:num>
  <w:num w:numId="91" w16cid:durableId="818810796">
    <w:abstractNumId w:val="23"/>
  </w:num>
  <w:num w:numId="92" w16cid:durableId="840897797">
    <w:abstractNumId w:val="117"/>
  </w:num>
  <w:num w:numId="93" w16cid:durableId="959847152">
    <w:abstractNumId w:val="98"/>
  </w:num>
  <w:num w:numId="94" w16cid:durableId="321348733">
    <w:abstractNumId w:val="76"/>
  </w:num>
  <w:num w:numId="95" w16cid:durableId="594872508">
    <w:abstractNumId w:val="60"/>
  </w:num>
  <w:num w:numId="96" w16cid:durableId="2043549062">
    <w:abstractNumId w:val="92"/>
  </w:num>
  <w:num w:numId="97" w16cid:durableId="331101703">
    <w:abstractNumId w:val="58"/>
  </w:num>
  <w:num w:numId="98" w16cid:durableId="1649817718">
    <w:abstractNumId w:val="93"/>
  </w:num>
  <w:num w:numId="99" w16cid:durableId="1049184480">
    <w:abstractNumId w:val="28"/>
  </w:num>
  <w:num w:numId="100" w16cid:durableId="826702531">
    <w:abstractNumId w:val="10"/>
  </w:num>
  <w:num w:numId="101" w16cid:durableId="1033535456">
    <w:abstractNumId w:val="13"/>
  </w:num>
  <w:num w:numId="102" w16cid:durableId="171141948">
    <w:abstractNumId w:val="113"/>
  </w:num>
  <w:num w:numId="103" w16cid:durableId="291987490">
    <w:abstractNumId w:val="9"/>
  </w:num>
  <w:num w:numId="104" w16cid:durableId="2024041882">
    <w:abstractNumId w:val="118"/>
  </w:num>
  <w:num w:numId="105" w16cid:durableId="33234142">
    <w:abstractNumId w:val="8"/>
  </w:num>
  <w:num w:numId="106" w16cid:durableId="1556353802">
    <w:abstractNumId w:val="35"/>
  </w:num>
  <w:num w:numId="107" w16cid:durableId="2014606133">
    <w:abstractNumId w:val="115"/>
  </w:num>
  <w:num w:numId="108" w16cid:durableId="1275166533">
    <w:abstractNumId w:val="122"/>
  </w:num>
  <w:num w:numId="109" w16cid:durableId="1069692896">
    <w:abstractNumId w:val="75"/>
  </w:num>
  <w:num w:numId="110" w16cid:durableId="201064628">
    <w:abstractNumId w:val="25"/>
  </w:num>
  <w:num w:numId="111" w16cid:durableId="96874736">
    <w:abstractNumId w:val="64"/>
  </w:num>
  <w:num w:numId="112" w16cid:durableId="332150489">
    <w:abstractNumId w:val="105"/>
  </w:num>
  <w:num w:numId="113" w16cid:durableId="267008462">
    <w:abstractNumId w:val="101"/>
  </w:num>
  <w:num w:numId="114" w16cid:durableId="1700857795">
    <w:abstractNumId w:val="36"/>
  </w:num>
  <w:num w:numId="115" w16cid:durableId="1404985395">
    <w:abstractNumId w:val="41"/>
  </w:num>
  <w:num w:numId="116" w16cid:durableId="1344673320">
    <w:abstractNumId w:val="33"/>
  </w:num>
  <w:num w:numId="117" w16cid:durableId="386345143">
    <w:abstractNumId w:val="95"/>
  </w:num>
  <w:num w:numId="118" w16cid:durableId="145174914">
    <w:abstractNumId w:val="111"/>
  </w:num>
  <w:num w:numId="119" w16cid:durableId="384647701">
    <w:abstractNumId w:val="108"/>
  </w:num>
  <w:num w:numId="120" w16cid:durableId="361518805">
    <w:abstractNumId w:val="66"/>
  </w:num>
  <w:num w:numId="121" w16cid:durableId="3793293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57321643">
    <w:abstractNumId w:val="20"/>
  </w:num>
  <w:num w:numId="123" w16cid:durableId="481115729">
    <w:abstractNumId w:val="122"/>
  </w:num>
  <w:num w:numId="124" w16cid:durableId="752974227">
    <w:abstractNumId w:val="89"/>
  </w:num>
  <w:num w:numId="125" w16cid:durableId="1157572273">
    <w:abstractNumId w:val="106"/>
  </w:num>
  <w:num w:numId="126" w16cid:durableId="138115320">
    <w:abstractNumId w:val="27"/>
  </w:num>
  <w:num w:numId="127" w16cid:durableId="603613062">
    <w:abstractNumId w:val="33"/>
  </w:num>
  <w:num w:numId="128" w16cid:durableId="69080272">
    <w:abstractNumId w:val="4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38"/>
    <w:rsid w:val="0000043A"/>
    <w:rsid w:val="00001480"/>
    <w:rsid w:val="000038A3"/>
    <w:rsid w:val="00003C7C"/>
    <w:rsid w:val="00003D63"/>
    <w:rsid w:val="0000402D"/>
    <w:rsid w:val="00004667"/>
    <w:rsid w:val="00004B7C"/>
    <w:rsid w:val="00004F49"/>
    <w:rsid w:val="000056E5"/>
    <w:rsid w:val="00006864"/>
    <w:rsid w:val="0000735F"/>
    <w:rsid w:val="000101B2"/>
    <w:rsid w:val="00010DE3"/>
    <w:rsid w:val="00011E06"/>
    <w:rsid w:val="00011F72"/>
    <w:rsid w:val="0001275C"/>
    <w:rsid w:val="000127D0"/>
    <w:rsid w:val="00013A1D"/>
    <w:rsid w:val="00013BC9"/>
    <w:rsid w:val="000141A6"/>
    <w:rsid w:val="00014847"/>
    <w:rsid w:val="00014FF5"/>
    <w:rsid w:val="0001516B"/>
    <w:rsid w:val="000156BC"/>
    <w:rsid w:val="00016484"/>
    <w:rsid w:val="00016914"/>
    <w:rsid w:val="00016C9A"/>
    <w:rsid w:val="00016D72"/>
    <w:rsid w:val="00021305"/>
    <w:rsid w:val="000248C3"/>
    <w:rsid w:val="00024B3B"/>
    <w:rsid w:val="00024C06"/>
    <w:rsid w:val="00024E58"/>
    <w:rsid w:val="00025059"/>
    <w:rsid w:val="00026381"/>
    <w:rsid w:val="00026857"/>
    <w:rsid w:val="00026F8B"/>
    <w:rsid w:val="0002711B"/>
    <w:rsid w:val="000275CD"/>
    <w:rsid w:val="00027F57"/>
    <w:rsid w:val="00030048"/>
    <w:rsid w:val="00030220"/>
    <w:rsid w:val="00031F62"/>
    <w:rsid w:val="00033E17"/>
    <w:rsid w:val="000352D3"/>
    <w:rsid w:val="0003653A"/>
    <w:rsid w:val="00036B06"/>
    <w:rsid w:val="00036D31"/>
    <w:rsid w:val="0003754C"/>
    <w:rsid w:val="00041082"/>
    <w:rsid w:val="00041966"/>
    <w:rsid w:val="00042ACC"/>
    <w:rsid w:val="000434EF"/>
    <w:rsid w:val="00045910"/>
    <w:rsid w:val="00045B51"/>
    <w:rsid w:val="00045CB9"/>
    <w:rsid w:val="000462AA"/>
    <w:rsid w:val="00046445"/>
    <w:rsid w:val="00046C86"/>
    <w:rsid w:val="00047558"/>
    <w:rsid w:val="000520DA"/>
    <w:rsid w:val="00052CFD"/>
    <w:rsid w:val="000535D1"/>
    <w:rsid w:val="00053B85"/>
    <w:rsid w:val="00055E2A"/>
    <w:rsid w:val="0005792A"/>
    <w:rsid w:val="00060645"/>
    <w:rsid w:val="000626CC"/>
    <w:rsid w:val="00063E58"/>
    <w:rsid w:val="000643C2"/>
    <w:rsid w:val="000647ED"/>
    <w:rsid w:val="00064D93"/>
    <w:rsid w:val="00064F46"/>
    <w:rsid w:val="00065091"/>
    <w:rsid w:val="000656DB"/>
    <w:rsid w:val="00066998"/>
    <w:rsid w:val="00070154"/>
    <w:rsid w:val="000709B3"/>
    <w:rsid w:val="00071127"/>
    <w:rsid w:val="000715AA"/>
    <w:rsid w:val="00072C0F"/>
    <w:rsid w:val="00073572"/>
    <w:rsid w:val="00073F1D"/>
    <w:rsid w:val="00074617"/>
    <w:rsid w:val="0007549E"/>
    <w:rsid w:val="00075551"/>
    <w:rsid w:val="000759AD"/>
    <w:rsid w:val="000776A2"/>
    <w:rsid w:val="00080717"/>
    <w:rsid w:val="0008131D"/>
    <w:rsid w:val="00081729"/>
    <w:rsid w:val="00081F87"/>
    <w:rsid w:val="00081FC0"/>
    <w:rsid w:val="000820C7"/>
    <w:rsid w:val="000845F9"/>
    <w:rsid w:val="00084716"/>
    <w:rsid w:val="00084956"/>
    <w:rsid w:val="00084F91"/>
    <w:rsid w:val="00085975"/>
    <w:rsid w:val="000902EB"/>
    <w:rsid w:val="00090325"/>
    <w:rsid w:val="00090479"/>
    <w:rsid w:val="00091869"/>
    <w:rsid w:val="00092338"/>
    <w:rsid w:val="0009360F"/>
    <w:rsid w:val="00093CFF"/>
    <w:rsid w:val="00093DBE"/>
    <w:rsid w:val="000944C4"/>
    <w:rsid w:val="00094834"/>
    <w:rsid w:val="0009654D"/>
    <w:rsid w:val="0009695E"/>
    <w:rsid w:val="00096995"/>
    <w:rsid w:val="00096A00"/>
    <w:rsid w:val="000970C2"/>
    <w:rsid w:val="000979EB"/>
    <w:rsid w:val="000A000D"/>
    <w:rsid w:val="000A0A20"/>
    <w:rsid w:val="000A0B80"/>
    <w:rsid w:val="000A1D09"/>
    <w:rsid w:val="000A2979"/>
    <w:rsid w:val="000A3478"/>
    <w:rsid w:val="000A408C"/>
    <w:rsid w:val="000A4B24"/>
    <w:rsid w:val="000A61F5"/>
    <w:rsid w:val="000B0AB3"/>
    <w:rsid w:val="000B2EEB"/>
    <w:rsid w:val="000B3496"/>
    <w:rsid w:val="000B4423"/>
    <w:rsid w:val="000B44A2"/>
    <w:rsid w:val="000B47CC"/>
    <w:rsid w:val="000B501D"/>
    <w:rsid w:val="000B5812"/>
    <w:rsid w:val="000B5AC9"/>
    <w:rsid w:val="000B5B7E"/>
    <w:rsid w:val="000B6225"/>
    <w:rsid w:val="000B70B2"/>
    <w:rsid w:val="000C0BEB"/>
    <w:rsid w:val="000C1720"/>
    <w:rsid w:val="000C326F"/>
    <w:rsid w:val="000C33FD"/>
    <w:rsid w:val="000C3D0E"/>
    <w:rsid w:val="000C3DEA"/>
    <w:rsid w:val="000C43E4"/>
    <w:rsid w:val="000C4420"/>
    <w:rsid w:val="000C5327"/>
    <w:rsid w:val="000C556C"/>
    <w:rsid w:val="000C5945"/>
    <w:rsid w:val="000C631C"/>
    <w:rsid w:val="000C6331"/>
    <w:rsid w:val="000C6B3F"/>
    <w:rsid w:val="000C7428"/>
    <w:rsid w:val="000C77B7"/>
    <w:rsid w:val="000C7C3D"/>
    <w:rsid w:val="000C7ECF"/>
    <w:rsid w:val="000C7F3B"/>
    <w:rsid w:val="000D0176"/>
    <w:rsid w:val="000D05EE"/>
    <w:rsid w:val="000D2573"/>
    <w:rsid w:val="000D26FF"/>
    <w:rsid w:val="000D3EB5"/>
    <w:rsid w:val="000D45F5"/>
    <w:rsid w:val="000D4978"/>
    <w:rsid w:val="000D4F8F"/>
    <w:rsid w:val="000D56E1"/>
    <w:rsid w:val="000D6E1B"/>
    <w:rsid w:val="000E01DD"/>
    <w:rsid w:val="000E1EF5"/>
    <w:rsid w:val="000E33A9"/>
    <w:rsid w:val="000E4489"/>
    <w:rsid w:val="000E5E24"/>
    <w:rsid w:val="000E6219"/>
    <w:rsid w:val="000E6EBF"/>
    <w:rsid w:val="000E7C44"/>
    <w:rsid w:val="000F06E1"/>
    <w:rsid w:val="000F0A4D"/>
    <w:rsid w:val="000F1875"/>
    <w:rsid w:val="000F1F58"/>
    <w:rsid w:val="000F4AFF"/>
    <w:rsid w:val="000F598D"/>
    <w:rsid w:val="000F5EEF"/>
    <w:rsid w:val="000F601C"/>
    <w:rsid w:val="000F6899"/>
    <w:rsid w:val="00100994"/>
    <w:rsid w:val="0010276C"/>
    <w:rsid w:val="00102FDD"/>
    <w:rsid w:val="0010374A"/>
    <w:rsid w:val="00104024"/>
    <w:rsid w:val="001058A7"/>
    <w:rsid w:val="00105D96"/>
    <w:rsid w:val="0010668E"/>
    <w:rsid w:val="00110949"/>
    <w:rsid w:val="00110D94"/>
    <w:rsid w:val="00110FB5"/>
    <w:rsid w:val="00111DAC"/>
    <w:rsid w:val="00112126"/>
    <w:rsid w:val="00113F0F"/>
    <w:rsid w:val="0011490F"/>
    <w:rsid w:val="0011547D"/>
    <w:rsid w:val="001158A8"/>
    <w:rsid w:val="0011600E"/>
    <w:rsid w:val="00117923"/>
    <w:rsid w:val="00117F6E"/>
    <w:rsid w:val="00121075"/>
    <w:rsid w:val="00121285"/>
    <w:rsid w:val="00122E4C"/>
    <w:rsid w:val="001243FC"/>
    <w:rsid w:val="00125536"/>
    <w:rsid w:val="00126550"/>
    <w:rsid w:val="00126B36"/>
    <w:rsid w:val="00130860"/>
    <w:rsid w:val="00130EA8"/>
    <w:rsid w:val="001321DB"/>
    <w:rsid w:val="00133AC0"/>
    <w:rsid w:val="0013656D"/>
    <w:rsid w:val="001368DD"/>
    <w:rsid w:val="00141736"/>
    <w:rsid w:val="00145720"/>
    <w:rsid w:val="00145E77"/>
    <w:rsid w:val="001466D2"/>
    <w:rsid w:val="0014735C"/>
    <w:rsid w:val="00150AE1"/>
    <w:rsid w:val="00150BF4"/>
    <w:rsid w:val="001518CD"/>
    <w:rsid w:val="00151E8F"/>
    <w:rsid w:val="00155E3E"/>
    <w:rsid w:val="00156569"/>
    <w:rsid w:val="00157949"/>
    <w:rsid w:val="00160CC9"/>
    <w:rsid w:val="001614B3"/>
    <w:rsid w:val="001626F5"/>
    <w:rsid w:val="00162C71"/>
    <w:rsid w:val="00163129"/>
    <w:rsid w:val="00164852"/>
    <w:rsid w:val="00166185"/>
    <w:rsid w:val="0016706C"/>
    <w:rsid w:val="001677A2"/>
    <w:rsid w:val="00167E99"/>
    <w:rsid w:val="00170800"/>
    <w:rsid w:val="00170AC3"/>
    <w:rsid w:val="00171D90"/>
    <w:rsid w:val="00172579"/>
    <w:rsid w:val="001733AB"/>
    <w:rsid w:val="001739C4"/>
    <w:rsid w:val="00173FC4"/>
    <w:rsid w:val="001740BD"/>
    <w:rsid w:val="00175065"/>
    <w:rsid w:val="001755F8"/>
    <w:rsid w:val="00175D9B"/>
    <w:rsid w:val="0017612D"/>
    <w:rsid w:val="001765B5"/>
    <w:rsid w:val="00177237"/>
    <w:rsid w:val="00177600"/>
    <w:rsid w:val="00180826"/>
    <w:rsid w:val="00180DCF"/>
    <w:rsid w:val="00180E33"/>
    <w:rsid w:val="001831CB"/>
    <w:rsid w:val="00184BCA"/>
    <w:rsid w:val="0018532F"/>
    <w:rsid w:val="00185F76"/>
    <w:rsid w:val="0018657E"/>
    <w:rsid w:val="00186771"/>
    <w:rsid w:val="001919FF"/>
    <w:rsid w:val="00191BED"/>
    <w:rsid w:val="00191D45"/>
    <w:rsid w:val="00192287"/>
    <w:rsid w:val="00192FB8"/>
    <w:rsid w:val="00194EE9"/>
    <w:rsid w:val="001955DD"/>
    <w:rsid w:val="00196A47"/>
    <w:rsid w:val="00196B7C"/>
    <w:rsid w:val="0019715E"/>
    <w:rsid w:val="001A0014"/>
    <w:rsid w:val="001A0E11"/>
    <w:rsid w:val="001A1646"/>
    <w:rsid w:val="001A2164"/>
    <w:rsid w:val="001A3079"/>
    <w:rsid w:val="001A38F9"/>
    <w:rsid w:val="001A3E3F"/>
    <w:rsid w:val="001A4911"/>
    <w:rsid w:val="001A4D8F"/>
    <w:rsid w:val="001A71D2"/>
    <w:rsid w:val="001B0475"/>
    <w:rsid w:val="001B0502"/>
    <w:rsid w:val="001B0812"/>
    <w:rsid w:val="001B0CDD"/>
    <w:rsid w:val="001B1645"/>
    <w:rsid w:val="001B18D9"/>
    <w:rsid w:val="001B1A61"/>
    <w:rsid w:val="001B2CBD"/>
    <w:rsid w:val="001B2DDD"/>
    <w:rsid w:val="001B3C88"/>
    <w:rsid w:val="001B4872"/>
    <w:rsid w:val="001B549B"/>
    <w:rsid w:val="001B6E00"/>
    <w:rsid w:val="001B7A30"/>
    <w:rsid w:val="001B7BD4"/>
    <w:rsid w:val="001C01FC"/>
    <w:rsid w:val="001C04A0"/>
    <w:rsid w:val="001C0590"/>
    <w:rsid w:val="001C173C"/>
    <w:rsid w:val="001C1C04"/>
    <w:rsid w:val="001C1E12"/>
    <w:rsid w:val="001C249F"/>
    <w:rsid w:val="001C27B5"/>
    <w:rsid w:val="001C2AFA"/>
    <w:rsid w:val="001C34C2"/>
    <w:rsid w:val="001C3F42"/>
    <w:rsid w:val="001C42A8"/>
    <w:rsid w:val="001C4FA0"/>
    <w:rsid w:val="001C5932"/>
    <w:rsid w:val="001C68A8"/>
    <w:rsid w:val="001C7260"/>
    <w:rsid w:val="001C77EF"/>
    <w:rsid w:val="001D134C"/>
    <w:rsid w:val="001D1815"/>
    <w:rsid w:val="001D27F1"/>
    <w:rsid w:val="001D30DE"/>
    <w:rsid w:val="001D3148"/>
    <w:rsid w:val="001D328F"/>
    <w:rsid w:val="001D34A2"/>
    <w:rsid w:val="001D4651"/>
    <w:rsid w:val="001D51AB"/>
    <w:rsid w:val="001D52EC"/>
    <w:rsid w:val="001D575E"/>
    <w:rsid w:val="001D603F"/>
    <w:rsid w:val="001D61BC"/>
    <w:rsid w:val="001D6928"/>
    <w:rsid w:val="001D7900"/>
    <w:rsid w:val="001E0C5E"/>
    <w:rsid w:val="001E1E16"/>
    <w:rsid w:val="001E2B0E"/>
    <w:rsid w:val="001E2CEA"/>
    <w:rsid w:val="001E2FEB"/>
    <w:rsid w:val="001E32A0"/>
    <w:rsid w:val="001E332C"/>
    <w:rsid w:val="001E3D76"/>
    <w:rsid w:val="001E3DFA"/>
    <w:rsid w:val="001E4CFF"/>
    <w:rsid w:val="001E5975"/>
    <w:rsid w:val="001E5D07"/>
    <w:rsid w:val="001E6551"/>
    <w:rsid w:val="001E741E"/>
    <w:rsid w:val="001E78E7"/>
    <w:rsid w:val="001E7AC8"/>
    <w:rsid w:val="001F03C5"/>
    <w:rsid w:val="001F062F"/>
    <w:rsid w:val="001F111D"/>
    <w:rsid w:val="001F213D"/>
    <w:rsid w:val="001F2652"/>
    <w:rsid w:val="001F2798"/>
    <w:rsid w:val="001F34D1"/>
    <w:rsid w:val="001F455E"/>
    <w:rsid w:val="001F4863"/>
    <w:rsid w:val="001F5BD6"/>
    <w:rsid w:val="001F6AF6"/>
    <w:rsid w:val="001F6E47"/>
    <w:rsid w:val="001F6FF8"/>
    <w:rsid w:val="001F7519"/>
    <w:rsid w:val="002004BB"/>
    <w:rsid w:val="0020132E"/>
    <w:rsid w:val="00201445"/>
    <w:rsid w:val="0020358D"/>
    <w:rsid w:val="00204034"/>
    <w:rsid w:val="00204B4A"/>
    <w:rsid w:val="00206681"/>
    <w:rsid w:val="0020694D"/>
    <w:rsid w:val="00206E4D"/>
    <w:rsid w:val="002072CC"/>
    <w:rsid w:val="00213F2F"/>
    <w:rsid w:val="00215AA9"/>
    <w:rsid w:val="00215AAB"/>
    <w:rsid w:val="00215D66"/>
    <w:rsid w:val="002161BA"/>
    <w:rsid w:val="002162C9"/>
    <w:rsid w:val="00216926"/>
    <w:rsid w:val="00220E5E"/>
    <w:rsid w:val="00221586"/>
    <w:rsid w:val="00221A19"/>
    <w:rsid w:val="00221A93"/>
    <w:rsid w:val="00221BFD"/>
    <w:rsid w:val="00221D56"/>
    <w:rsid w:val="00221F83"/>
    <w:rsid w:val="00221FC7"/>
    <w:rsid w:val="00221FD4"/>
    <w:rsid w:val="00222802"/>
    <w:rsid w:val="0022314E"/>
    <w:rsid w:val="0022332F"/>
    <w:rsid w:val="0022414F"/>
    <w:rsid w:val="002244C2"/>
    <w:rsid w:val="00224561"/>
    <w:rsid w:val="002247DE"/>
    <w:rsid w:val="0022508A"/>
    <w:rsid w:val="002256F3"/>
    <w:rsid w:val="00227D34"/>
    <w:rsid w:val="00231076"/>
    <w:rsid w:val="00231852"/>
    <w:rsid w:val="00232F99"/>
    <w:rsid w:val="00233663"/>
    <w:rsid w:val="002360D0"/>
    <w:rsid w:val="00236422"/>
    <w:rsid w:val="0023780C"/>
    <w:rsid w:val="00240567"/>
    <w:rsid w:val="002407FE"/>
    <w:rsid w:val="00240D1B"/>
    <w:rsid w:val="00241597"/>
    <w:rsid w:val="00241D11"/>
    <w:rsid w:val="0024329C"/>
    <w:rsid w:val="00243315"/>
    <w:rsid w:val="00243D1E"/>
    <w:rsid w:val="00243E64"/>
    <w:rsid w:val="00245549"/>
    <w:rsid w:val="002457A1"/>
    <w:rsid w:val="002465C3"/>
    <w:rsid w:val="00246AB7"/>
    <w:rsid w:val="00246DA4"/>
    <w:rsid w:val="00251C16"/>
    <w:rsid w:val="00251D38"/>
    <w:rsid w:val="00252B06"/>
    <w:rsid w:val="002537F7"/>
    <w:rsid w:val="00254346"/>
    <w:rsid w:val="00255C67"/>
    <w:rsid w:val="00256079"/>
    <w:rsid w:val="002567CD"/>
    <w:rsid w:val="0025794A"/>
    <w:rsid w:val="00260989"/>
    <w:rsid w:val="00262A9C"/>
    <w:rsid w:val="00262BC8"/>
    <w:rsid w:val="00262C19"/>
    <w:rsid w:val="00262C58"/>
    <w:rsid w:val="00262CA7"/>
    <w:rsid w:val="00263D93"/>
    <w:rsid w:val="00264105"/>
    <w:rsid w:val="00266BFA"/>
    <w:rsid w:val="0027152C"/>
    <w:rsid w:val="00273A35"/>
    <w:rsid w:val="00274280"/>
    <w:rsid w:val="00274F0C"/>
    <w:rsid w:val="00275350"/>
    <w:rsid w:val="002753E7"/>
    <w:rsid w:val="00282EED"/>
    <w:rsid w:val="002836D7"/>
    <w:rsid w:val="002836E9"/>
    <w:rsid w:val="00284403"/>
    <w:rsid w:val="002849AF"/>
    <w:rsid w:val="00286389"/>
    <w:rsid w:val="00286C0B"/>
    <w:rsid w:val="0029060D"/>
    <w:rsid w:val="002907EB"/>
    <w:rsid w:val="00290CB5"/>
    <w:rsid w:val="0029173D"/>
    <w:rsid w:val="00293620"/>
    <w:rsid w:val="00293650"/>
    <w:rsid w:val="00293736"/>
    <w:rsid w:val="00295281"/>
    <w:rsid w:val="0029591D"/>
    <w:rsid w:val="00295CA7"/>
    <w:rsid w:val="00295FE0"/>
    <w:rsid w:val="002960BF"/>
    <w:rsid w:val="00296BD3"/>
    <w:rsid w:val="00296C27"/>
    <w:rsid w:val="00297794"/>
    <w:rsid w:val="002A3BA6"/>
    <w:rsid w:val="002A47EA"/>
    <w:rsid w:val="002A4D1F"/>
    <w:rsid w:val="002A6CE1"/>
    <w:rsid w:val="002B11C5"/>
    <w:rsid w:val="002B15DA"/>
    <w:rsid w:val="002B177F"/>
    <w:rsid w:val="002B2224"/>
    <w:rsid w:val="002B22CA"/>
    <w:rsid w:val="002B2C89"/>
    <w:rsid w:val="002B5706"/>
    <w:rsid w:val="002B5939"/>
    <w:rsid w:val="002B5A81"/>
    <w:rsid w:val="002B5E58"/>
    <w:rsid w:val="002B60A3"/>
    <w:rsid w:val="002B752F"/>
    <w:rsid w:val="002B7C38"/>
    <w:rsid w:val="002C152F"/>
    <w:rsid w:val="002C179D"/>
    <w:rsid w:val="002C2BBA"/>
    <w:rsid w:val="002C38FE"/>
    <w:rsid w:val="002C43E4"/>
    <w:rsid w:val="002C4431"/>
    <w:rsid w:val="002C50DD"/>
    <w:rsid w:val="002C6002"/>
    <w:rsid w:val="002C6535"/>
    <w:rsid w:val="002C6C3D"/>
    <w:rsid w:val="002D0964"/>
    <w:rsid w:val="002D0D2C"/>
    <w:rsid w:val="002D0F53"/>
    <w:rsid w:val="002D0FFF"/>
    <w:rsid w:val="002D1EBF"/>
    <w:rsid w:val="002D21C0"/>
    <w:rsid w:val="002D230B"/>
    <w:rsid w:val="002D4AC3"/>
    <w:rsid w:val="002D5B70"/>
    <w:rsid w:val="002D7305"/>
    <w:rsid w:val="002D75C6"/>
    <w:rsid w:val="002E1140"/>
    <w:rsid w:val="002E193B"/>
    <w:rsid w:val="002E1CBC"/>
    <w:rsid w:val="002E20C9"/>
    <w:rsid w:val="002E276D"/>
    <w:rsid w:val="002E32C0"/>
    <w:rsid w:val="002E3C36"/>
    <w:rsid w:val="002E4196"/>
    <w:rsid w:val="002E4C78"/>
    <w:rsid w:val="002E5722"/>
    <w:rsid w:val="002E6270"/>
    <w:rsid w:val="002E7832"/>
    <w:rsid w:val="002F0B59"/>
    <w:rsid w:val="002F1EBC"/>
    <w:rsid w:val="002F2241"/>
    <w:rsid w:val="002F22DF"/>
    <w:rsid w:val="002F2585"/>
    <w:rsid w:val="002F2AF5"/>
    <w:rsid w:val="002F2B55"/>
    <w:rsid w:val="002F2ED7"/>
    <w:rsid w:val="002F4204"/>
    <w:rsid w:val="002F4590"/>
    <w:rsid w:val="002F5216"/>
    <w:rsid w:val="002F56D9"/>
    <w:rsid w:val="002F5BCB"/>
    <w:rsid w:val="002F5BCC"/>
    <w:rsid w:val="002F65B7"/>
    <w:rsid w:val="00300123"/>
    <w:rsid w:val="0030027F"/>
    <w:rsid w:val="003016D4"/>
    <w:rsid w:val="003019D0"/>
    <w:rsid w:val="00302CD9"/>
    <w:rsid w:val="00303DDD"/>
    <w:rsid w:val="00303E51"/>
    <w:rsid w:val="00304053"/>
    <w:rsid w:val="003062D4"/>
    <w:rsid w:val="00306652"/>
    <w:rsid w:val="00307A1D"/>
    <w:rsid w:val="00307B9B"/>
    <w:rsid w:val="0031018F"/>
    <w:rsid w:val="00310C7D"/>
    <w:rsid w:val="00311BAC"/>
    <w:rsid w:val="0031244C"/>
    <w:rsid w:val="003128CA"/>
    <w:rsid w:val="00312EFE"/>
    <w:rsid w:val="003141DE"/>
    <w:rsid w:val="00314506"/>
    <w:rsid w:val="0031469B"/>
    <w:rsid w:val="003148FE"/>
    <w:rsid w:val="00314AF1"/>
    <w:rsid w:val="003150BD"/>
    <w:rsid w:val="0031512D"/>
    <w:rsid w:val="00315199"/>
    <w:rsid w:val="00315FE8"/>
    <w:rsid w:val="0031649F"/>
    <w:rsid w:val="003170C3"/>
    <w:rsid w:val="003171F5"/>
    <w:rsid w:val="003201BA"/>
    <w:rsid w:val="00320B58"/>
    <w:rsid w:val="00321551"/>
    <w:rsid w:val="003216DE"/>
    <w:rsid w:val="00322018"/>
    <w:rsid w:val="00322F1E"/>
    <w:rsid w:val="00322FDA"/>
    <w:rsid w:val="003239BB"/>
    <w:rsid w:val="00327A2A"/>
    <w:rsid w:val="003325DE"/>
    <w:rsid w:val="00332E7B"/>
    <w:rsid w:val="00333FB5"/>
    <w:rsid w:val="003358E3"/>
    <w:rsid w:val="00335D35"/>
    <w:rsid w:val="0033733E"/>
    <w:rsid w:val="00337891"/>
    <w:rsid w:val="00337A51"/>
    <w:rsid w:val="003400A7"/>
    <w:rsid w:val="00340F1B"/>
    <w:rsid w:val="0034126A"/>
    <w:rsid w:val="00342957"/>
    <w:rsid w:val="003430FA"/>
    <w:rsid w:val="003439A6"/>
    <w:rsid w:val="00345069"/>
    <w:rsid w:val="00345224"/>
    <w:rsid w:val="00347752"/>
    <w:rsid w:val="003511FA"/>
    <w:rsid w:val="003519C4"/>
    <w:rsid w:val="003521D3"/>
    <w:rsid w:val="003525E5"/>
    <w:rsid w:val="00354161"/>
    <w:rsid w:val="00354B8D"/>
    <w:rsid w:val="00355073"/>
    <w:rsid w:val="00355500"/>
    <w:rsid w:val="003557DE"/>
    <w:rsid w:val="00355CC3"/>
    <w:rsid w:val="003566AB"/>
    <w:rsid w:val="00356AFC"/>
    <w:rsid w:val="00357447"/>
    <w:rsid w:val="00357EFC"/>
    <w:rsid w:val="00360BFF"/>
    <w:rsid w:val="003615B0"/>
    <w:rsid w:val="003618F1"/>
    <w:rsid w:val="00361C12"/>
    <w:rsid w:val="00362783"/>
    <w:rsid w:val="00362A48"/>
    <w:rsid w:val="00362E52"/>
    <w:rsid w:val="00363808"/>
    <w:rsid w:val="003638C0"/>
    <w:rsid w:val="00363940"/>
    <w:rsid w:val="00365AA7"/>
    <w:rsid w:val="00367172"/>
    <w:rsid w:val="00367437"/>
    <w:rsid w:val="0037030B"/>
    <w:rsid w:val="00370D34"/>
    <w:rsid w:val="0037118A"/>
    <w:rsid w:val="00372985"/>
    <w:rsid w:val="00372E10"/>
    <w:rsid w:val="0037330E"/>
    <w:rsid w:val="0037393C"/>
    <w:rsid w:val="00374CC9"/>
    <w:rsid w:val="00375088"/>
    <w:rsid w:val="003758D9"/>
    <w:rsid w:val="00375B16"/>
    <w:rsid w:val="0037752C"/>
    <w:rsid w:val="003777BC"/>
    <w:rsid w:val="00377D2A"/>
    <w:rsid w:val="00380456"/>
    <w:rsid w:val="00381ADB"/>
    <w:rsid w:val="00381D73"/>
    <w:rsid w:val="00382B2A"/>
    <w:rsid w:val="003832F7"/>
    <w:rsid w:val="00383604"/>
    <w:rsid w:val="0038364B"/>
    <w:rsid w:val="003839D5"/>
    <w:rsid w:val="003845FF"/>
    <w:rsid w:val="003848EB"/>
    <w:rsid w:val="00384CDF"/>
    <w:rsid w:val="00384FF0"/>
    <w:rsid w:val="00385164"/>
    <w:rsid w:val="00385760"/>
    <w:rsid w:val="00385F4A"/>
    <w:rsid w:val="00386CBF"/>
    <w:rsid w:val="00387A21"/>
    <w:rsid w:val="003900AF"/>
    <w:rsid w:val="00391C0F"/>
    <w:rsid w:val="00391FCF"/>
    <w:rsid w:val="00392A09"/>
    <w:rsid w:val="00392FA1"/>
    <w:rsid w:val="00393185"/>
    <w:rsid w:val="00393328"/>
    <w:rsid w:val="0039354A"/>
    <w:rsid w:val="00393EDA"/>
    <w:rsid w:val="0039429F"/>
    <w:rsid w:val="00394B67"/>
    <w:rsid w:val="00395564"/>
    <w:rsid w:val="003962C2"/>
    <w:rsid w:val="00396BB6"/>
    <w:rsid w:val="00396ED6"/>
    <w:rsid w:val="00397B74"/>
    <w:rsid w:val="003A0668"/>
    <w:rsid w:val="003A0C7A"/>
    <w:rsid w:val="003A0FE5"/>
    <w:rsid w:val="003A1C93"/>
    <w:rsid w:val="003A2C64"/>
    <w:rsid w:val="003A3235"/>
    <w:rsid w:val="003A329D"/>
    <w:rsid w:val="003A4918"/>
    <w:rsid w:val="003A4C2E"/>
    <w:rsid w:val="003A55FE"/>
    <w:rsid w:val="003A6062"/>
    <w:rsid w:val="003A6A8B"/>
    <w:rsid w:val="003A700B"/>
    <w:rsid w:val="003A73E6"/>
    <w:rsid w:val="003A74D5"/>
    <w:rsid w:val="003A74D6"/>
    <w:rsid w:val="003A784D"/>
    <w:rsid w:val="003B01FC"/>
    <w:rsid w:val="003B0BC7"/>
    <w:rsid w:val="003B1BE0"/>
    <w:rsid w:val="003B22FF"/>
    <w:rsid w:val="003B2E3A"/>
    <w:rsid w:val="003B2E90"/>
    <w:rsid w:val="003B3953"/>
    <w:rsid w:val="003B3B07"/>
    <w:rsid w:val="003B3DC9"/>
    <w:rsid w:val="003B40EB"/>
    <w:rsid w:val="003B5342"/>
    <w:rsid w:val="003B6C8B"/>
    <w:rsid w:val="003C1129"/>
    <w:rsid w:val="003C1799"/>
    <w:rsid w:val="003C1CC0"/>
    <w:rsid w:val="003C1DB6"/>
    <w:rsid w:val="003C1F5C"/>
    <w:rsid w:val="003C4ADD"/>
    <w:rsid w:val="003C4B38"/>
    <w:rsid w:val="003C6196"/>
    <w:rsid w:val="003C6591"/>
    <w:rsid w:val="003C7445"/>
    <w:rsid w:val="003C7680"/>
    <w:rsid w:val="003D0CEC"/>
    <w:rsid w:val="003D147A"/>
    <w:rsid w:val="003D1796"/>
    <w:rsid w:val="003D1BF9"/>
    <w:rsid w:val="003D2407"/>
    <w:rsid w:val="003D2F5D"/>
    <w:rsid w:val="003D3DEB"/>
    <w:rsid w:val="003D544C"/>
    <w:rsid w:val="003D595C"/>
    <w:rsid w:val="003D62FF"/>
    <w:rsid w:val="003D64E4"/>
    <w:rsid w:val="003D6EDF"/>
    <w:rsid w:val="003D7C78"/>
    <w:rsid w:val="003E36B0"/>
    <w:rsid w:val="003E38C0"/>
    <w:rsid w:val="003E3FD4"/>
    <w:rsid w:val="003E625D"/>
    <w:rsid w:val="003E7360"/>
    <w:rsid w:val="003E76FE"/>
    <w:rsid w:val="003E7FC7"/>
    <w:rsid w:val="003F03CC"/>
    <w:rsid w:val="003F0D82"/>
    <w:rsid w:val="003F1D37"/>
    <w:rsid w:val="003F34A1"/>
    <w:rsid w:val="003F3740"/>
    <w:rsid w:val="003F4432"/>
    <w:rsid w:val="003F5182"/>
    <w:rsid w:val="003F5B46"/>
    <w:rsid w:val="003F5CBC"/>
    <w:rsid w:val="003F5CDE"/>
    <w:rsid w:val="003F611B"/>
    <w:rsid w:val="003F65D7"/>
    <w:rsid w:val="003F75C8"/>
    <w:rsid w:val="004010A8"/>
    <w:rsid w:val="00402028"/>
    <w:rsid w:val="004052A2"/>
    <w:rsid w:val="00405701"/>
    <w:rsid w:val="004063D6"/>
    <w:rsid w:val="00406475"/>
    <w:rsid w:val="00406DF0"/>
    <w:rsid w:val="0040751F"/>
    <w:rsid w:val="00407872"/>
    <w:rsid w:val="004104BE"/>
    <w:rsid w:val="00410677"/>
    <w:rsid w:val="0041071A"/>
    <w:rsid w:val="00410BC2"/>
    <w:rsid w:val="0041130D"/>
    <w:rsid w:val="00411556"/>
    <w:rsid w:val="004117A8"/>
    <w:rsid w:val="00412878"/>
    <w:rsid w:val="004129C3"/>
    <w:rsid w:val="00412B18"/>
    <w:rsid w:val="00414BEC"/>
    <w:rsid w:val="00415C33"/>
    <w:rsid w:val="004161E1"/>
    <w:rsid w:val="00416357"/>
    <w:rsid w:val="0041676E"/>
    <w:rsid w:val="00420076"/>
    <w:rsid w:val="004215FF"/>
    <w:rsid w:val="00421FB4"/>
    <w:rsid w:val="00422AD8"/>
    <w:rsid w:val="0042380C"/>
    <w:rsid w:val="00425495"/>
    <w:rsid w:val="00425882"/>
    <w:rsid w:val="004266C1"/>
    <w:rsid w:val="00427438"/>
    <w:rsid w:val="00430219"/>
    <w:rsid w:val="0043090C"/>
    <w:rsid w:val="0043224F"/>
    <w:rsid w:val="004335AB"/>
    <w:rsid w:val="00433CE9"/>
    <w:rsid w:val="004353C9"/>
    <w:rsid w:val="00435A67"/>
    <w:rsid w:val="00435A72"/>
    <w:rsid w:val="00436E64"/>
    <w:rsid w:val="00437BA7"/>
    <w:rsid w:val="00440433"/>
    <w:rsid w:val="00441EF9"/>
    <w:rsid w:val="00443293"/>
    <w:rsid w:val="00443325"/>
    <w:rsid w:val="0044339B"/>
    <w:rsid w:val="00443931"/>
    <w:rsid w:val="00445617"/>
    <w:rsid w:val="00446BE3"/>
    <w:rsid w:val="00447432"/>
    <w:rsid w:val="004476EC"/>
    <w:rsid w:val="00450A3C"/>
    <w:rsid w:val="0045200F"/>
    <w:rsid w:val="00452068"/>
    <w:rsid w:val="004523C1"/>
    <w:rsid w:val="00452B5F"/>
    <w:rsid w:val="00452FA8"/>
    <w:rsid w:val="004540C7"/>
    <w:rsid w:val="00454163"/>
    <w:rsid w:val="0045476F"/>
    <w:rsid w:val="00454EFD"/>
    <w:rsid w:val="004551C8"/>
    <w:rsid w:val="0045545D"/>
    <w:rsid w:val="00455880"/>
    <w:rsid w:val="004571AE"/>
    <w:rsid w:val="00457D1B"/>
    <w:rsid w:val="0046049A"/>
    <w:rsid w:val="0046170D"/>
    <w:rsid w:val="00461FD9"/>
    <w:rsid w:val="00462BAB"/>
    <w:rsid w:val="00462C9C"/>
    <w:rsid w:val="00462E27"/>
    <w:rsid w:val="0046322F"/>
    <w:rsid w:val="00464BAC"/>
    <w:rsid w:val="00465DD3"/>
    <w:rsid w:val="0046648D"/>
    <w:rsid w:val="004667FC"/>
    <w:rsid w:val="0046773E"/>
    <w:rsid w:val="0046776F"/>
    <w:rsid w:val="00467CF2"/>
    <w:rsid w:val="0047019F"/>
    <w:rsid w:val="0047089E"/>
    <w:rsid w:val="004709D6"/>
    <w:rsid w:val="00470F40"/>
    <w:rsid w:val="00471342"/>
    <w:rsid w:val="00471B3B"/>
    <w:rsid w:val="00472200"/>
    <w:rsid w:val="0047249C"/>
    <w:rsid w:val="00473308"/>
    <w:rsid w:val="004733D3"/>
    <w:rsid w:val="00473A9C"/>
    <w:rsid w:val="00473D5F"/>
    <w:rsid w:val="00473E1C"/>
    <w:rsid w:val="004746FE"/>
    <w:rsid w:val="00475B57"/>
    <w:rsid w:val="00475BD7"/>
    <w:rsid w:val="0047612E"/>
    <w:rsid w:val="004762E7"/>
    <w:rsid w:val="00477452"/>
    <w:rsid w:val="00480EA2"/>
    <w:rsid w:val="00481339"/>
    <w:rsid w:val="00481A5B"/>
    <w:rsid w:val="00482540"/>
    <w:rsid w:val="00482744"/>
    <w:rsid w:val="004845E5"/>
    <w:rsid w:val="0048578F"/>
    <w:rsid w:val="00486236"/>
    <w:rsid w:val="004863FC"/>
    <w:rsid w:val="00486B08"/>
    <w:rsid w:val="00486D52"/>
    <w:rsid w:val="004874BB"/>
    <w:rsid w:val="004878FF"/>
    <w:rsid w:val="004906F7"/>
    <w:rsid w:val="00490D11"/>
    <w:rsid w:val="00492624"/>
    <w:rsid w:val="0049331A"/>
    <w:rsid w:val="00493F5C"/>
    <w:rsid w:val="00494D87"/>
    <w:rsid w:val="00496776"/>
    <w:rsid w:val="004972C0"/>
    <w:rsid w:val="00497912"/>
    <w:rsid w:val="00497D6A"/>
    <w:rsid w:val="004A06C0"/>
    <w:rsid w:val="004A0A36"/>
    <w:rsid w:val="004A0B74"/>
    <w:rsid w:val="004A11E9"/>
    <w:rsid w:val="004A193A"/>
    <w:rsid w:val="004A1AC8"/>
    <w:rsid w:val="004A1C6E"/>
    <w:rsid w:val="004A2153"/>
    <w:rsid w:val="004A2CCC"/>
    <w:rsid w:val="004A3022"/>
    <w:rsid w:val="004A30C5"/>
    <w:rsid w:val="004A346F"/>
    <w:rsid w:val="004A37AF"/>
    <w:rsid w:val="004A56F4"/>
    <w:rsid w:val="004A58C9"/>
    <w:rsid w:val="004A5A7F"/>
    <w:rsid w:val="004A64D6"/>
    <w:rsid w:val="004A6594"/>
    <w:rsid w:val="004A67A0"/>
    <w:rsid w:val="004A6B3C"/>
    <w:rsid w:val="004B0FF3"/>
    <w:rsid w:val="004B2001"/>
    <w:rsid w:val="004B206F"/>
    <w:rsid w:val="004B24BB"/>
    <w:rsid w:val="004B288E"/>
    <w:rsid w:val="004B2DA9"/>
    <w:rsid w:val="004B3173"/>
    <w:rsid w:val="004B37A1"/>
    <w:rsid w:val="004B6845"/>
    <w:rsid w:val="004B6A35"/>
    <w:rsid w:val="004C0EFA"/>
    <w:rsid w:val="004C2CA5"/>
    <w:rsid w:val="004C3946"/>
    <w:rsid w:val="004C3F9B"/>
    <w:rsid w:val="004C4034"/>
    <w:rsid w:val="004C50F0"/>
    <w:rsid w:val="004C55D6"/>
    <w:rsid w:val="004C736F"/>
    <w:rsid w:val="004C78E7"/>
    <w:rsid w:val="004D139C"/>
    <w:rsid w:val="004D1CE2"/>
    <w:rsid w:val="004D221C"/>
    <w:rsid w:val="004D44B9"/>
    <w:rsid w:val="004D4D6D"/>
    <w:rsid w:val="004D56DF"/>
    <w:rsid w:val="004D59EA"/>
    <w:rsid w:val="004D6DC4"/>
    <w:rsid w:val="004D79E4"/>
    <w:rsid w:val="004E0305"/>
    <w:rsid w:val="004E0657"/>
    <w:rsid w:val="004E0685"/>
    <w:rsid w:val="004E19EE"/>
    <w:rsid w:val="004E1B07"/>
    <w:rsid w:val="004E20DE"/>
    <w:rsid w:val="004E2196"/>
    <w:rsid w:val="004E3846"/>
    <w:rsid w:val="004E4D38"/>
    <w:rsid w:val="004E4D59"/>
    <w:rsid w:val="004E508C"/>
    <w:rsid w:val="004E6E2C"/>
    <w:rsid w:val="004F002E"/>
    <w:rsid w:val="004F06B7"/>
    <w:rsid w:val="004F0A0C"/>
    <w:rsid w:val="004F0BE4"/>
    <w:rsid w:val="004F219E"/>
    <w:rsid w:val="004F26FF"/>
    <w:rsid w:val="004F293E"/>
    <w:rsid w:val="004F3E21"/>
    <w:rsid w:val="004F49CC"/>
    <w:rsid w:val="004F63B7"/>
    <w:rsid w:val="004F6521"/>
    <w:rsid w:val="004F6578"/>
    <w:rsid w:val="004F6865"/>
    <w:rsid w:val="004F7580"/>
    <w:rsid w:val="004F76A7"/>
    <w:rsid w:val="005001DA"/>
    <w:rsid w:val="00500586"/>
    <w:rsid w:val="00500705"/>
    <w:rsid w:val="005021D6"/>
    <w:rsid w:val="005029B1"/>
    <w:rsid w:val="00503BDD"/>
    <w:rsid w:val="005052FF"/>
    <w:rsid w:val="00505C73"/>
    <w:rsid w:val="005061DC"/>
    <w:rsid w:val="005062F4"/>
    <w:rsid w:val="0050679F"/>
    <w:rsid w:val="00506A4F"/>
    <w:rsid w:val="00506D59"/>
    <w:rsid w:val="00507D31"/>
    <w:rsid w:val="00511CD7"/>
    <w:rsid w:val="005126BE"/>
    <w:rsid w:val="00513179"/>
    <w:rsid w:val="00513D63"/>
    <w:rsid w:val="0051512C"/>
    <w:rsid w:val="005202C0"/>
    <w:rsid w:val="005202C8"/>
    <w:rsid w:val="00521A00"/>
    <w:rsid w:val="0052321B"/>
    <w:rsid w:val="005252C5"/>
    <w:rsid w:val="00525C20"/>
    <w:rsid w:val="00525C75"/>
    <w:rsid w:val="00525E98"/>
    <w:rsid w:val="00527449"/>
    <w:rsid w:val="00530122"/>
    <w:rsid w:val="00530CC5"/>
    <w:rsid w:val="00531112"/>
    <w:rsid w:val="00531AF7"/>
    <w:rsid w:val="00532AA8"/>
    <w:rsid w:val="00532B26"/>
    <w:rsid w:val="005362E2"/>
    <w:rsid w:val="00536CA8"/>
    <w:rsid w:val="00541AC9"/>
    <w:rsid w:val="005429F5"/>
    <w:rsid w:val="00543500"/>
    <w:rsid w:val="00544A54"/>
    <w:rsid w:val="00544DF7"/>
    <w:rsid w:val="00545049"/>
    <w:rsid w:val="005453F6"/>
    <w:rsid w:val="005457BC"/>
    <w:rsid w:val="005459BD"/>
    <w:rsid w:val="00545C03"/>
    <w:rsid w:val="005466CB"/>
    <w:rsid w:val="0054687C"/>
    <w:rsid w:val="005507B3"/>
    <w:rsid w:val="00550B5B"/>
    <w:rsid w:val="00552713"/>
    <w:rsid w:val="00554654"/>
    <w:rsid w:val="00556200"/>
    <w:rsid w:val="005567A8"/>
    <w:rsid w:val="00556940"/>
    <w:rsid w:val="00560FB0"/>
    <w:rsid w:val="005613ED"/>
    <w:rsid w:val="00561947"/>
    <w:rsid w:val="00563C17"/>
    <w:rsid w:val="00563F01"/>
    <w:rsid w:val="005641BF"/>
    <w:rsid w:val="00565D20"/>
    <w:rsid w:val="0056615B"/>
    <w:rsid w:val="00566B52"/>
    <w:rsid w:val="00571689"/>
    <w:rsid w:val="00571839"/>
    <w:rsid w:val="00571A76"/>
    <w:rsid w:val="00572391"/>
    <w:rsid w:val="00572B9A"/>
    <w:rsid w:val="00574116"/>
    <w:rsid w:val="0057470D"/>
    <w:rsid w:val="00576233"/>
    <w:rsid w:val="00577473"/>
    <w:rsid w:val="00577701"/>
    <w:rsid w:val="0058013D"/>
    <w:rsid w:val="00580B8F"/>
    <w:rsid w:val="005814B0"/>
    <w:rsid w:val="00582D34"/>
    <w:rsid w:val="00583040"/>
    <w:rsid w:val="00583D45"/>
    <w:rsid w:val="00584BC5"/>
    <w:rsid w:val="0058617A"/>
    <w:rsid w:val="00586CE3"/>
    <w:rsid w:val="00590B28"/>
    <w:rsid w:val="00591F43"/>
    <w:rsid w:val="00593555"/>
    <w:rsid w:val="005937CA"/>
    <w:rsid w:val="00593F27"/>
    <w:rsid w:val="00594097"/>
    <w:rsid w:val="005961B5"/>
    <w:rsid w:val="0059673E"/>
    <w:rsid w:val="00596CA2"/>
    <w:rsid w:val="00596E51"/>
    <w:rsid w:val="0059752A"/>
    <w:rsid w:val="00597658"/>
    <w:rsid w:val="005A037C"/>
    <w:rsid w:val="005A1517"/>
    <w:rsid w:val="005A20C5"/>
    <w:rsid w:val="005A2E13"/>
    <w:rsid w:val="005A4223"/>
    <w:rsid w:val="005A4841"/>
    <w:rsid w:val="005A4F54"/>
    <w:rsid w:val="005A5237"/>
    <w:rsid w:val="005A5FCF"/>
    <w:rsid w:val="005A674A"/>
    <w:rsid w:val="005A73A6"/>
    <w:rsid w:val="005A7668"/>
    <w:rsid w:val="005B56FA"/>
    <w:rsid w:val="005B580C"/>
    <w:rsid w:val="005B5D24"/>
    <w:rsid w:val="005B6CE2"/>
    <w:rsid w:val="005C0277"/>
    <w:rsid w:val="005C0A0A"/>
    <w:rsid w:val="005C2605"/>
    <w:rsid w:val="005C2D1C"/>
    <w:rsid w:val="005C39A5"/>
    <w:rsid w:val="005C7095"/>
    <w:rsid w:val="005C7AD6"/>
    <w:rsid w:val="005D08DB"/>
    <w:rsid w:val="005D1099"/>
    <w:rsid w:val="005D3947"/>
    <w:rsid w:val="005D3BB9"/>
    <w:rsid w:val="005D3EB5"/>
    <w:rsid w:val="005D3FE5"/>
    <w:rsid w:val="005D4595"/>
    <w:rsid w:val="005D5A0A"/>
    <w:rsid w:val="005D5A4F"/>
    <w:rsid w:val="005D60F5"/>
    <w:rsid w:val="005D62FF"/>
    <w:rsid w:val="005E08A2"/>
    <w:rsid w:val="005E1E20"/>
    <w:rsid w:val="005E33C7"/>
    <w:rsid w:val="005E3FF3"/>
    <w:rsid w:val="005E425E"/>
    <w:rsid w:val="005E4357"/>
    <w:rsid w:val="005E4C80"/>
    <w:rsid w:val="005E4E6C"/>
    <w:rsid w:val="005E533E"/>
    <w:rsid w:val="005E5397"/>
    <w:rsid w:val="005E573C"/>
    <w:rsid w:val="005E5D1F"/>
    <w:rsid w:val="005E650F"/>
    <w:rsid w:val="005E661C"/>
    <w:rsid w:val="005E69D9"/>
    <w:rsid w:val="005F0D11"/>
    <w:rsid w:val="005F1600"/>
    <w:rsid w:val="005F3AAD"/>
    <w:rsid w:val="005F3E5D"/>
    <w:rsid w:val="005F41FA"/>
    <w:rsid w:val="005F43EA"/>
    <w:rsid w:val="005F4C59"/>
    <w:rsid w:val="005F53BA"/>
    <w:rsid w:val="005F552E"/>
    <w:rsid w:val="005F55A2"/>
    <w:rsid w:val="005F64CD"/>
    <w:rsid w:val="005F6D8C"/>
    <w:rsid w:val="005F7D75"/>
    <w:rsid w:val="00600199"/>
    <w:rsid w:val="00600231"/>
    <w:rsid w:val="0060174A"/>
    <w:rsid w:val="00602B12"/>
    <w:rsid w:val="00602B44"/>
    <w:rsid w:val="00602FFD"/>
    <w:rsid w:val="0060342F"/>
    <w:rsid w:val="00603B08"/>
    <w:rsid w:val="00603D82"/>
    <w:rsid w:val="00603E09"/>
    <w:rsid w:val="00603ED8"/>
    <w:rsid w:val="0060453B"/>
    <w:rsid w:val="00604BA9"/>
    <w:rsid w:val="00605A68"/>
    <w:rsid w:val="006071C4"/>
    <w:rsid w:val="00607ADF"/>
    <w:rsid w:val="00610D0A"/>
    <w:rsid w:val="0061174A"/>
    <w:rsid w:val="00611E19"/>
    <w:rsid w:val="00612852"/>
    <w:rsid w:val="006129C6"/>
    <w:rsid w:val="00612AB1"/>
    <w:rsid w:val="00612DE1"/>
    <w:rsid w:val="006139C8"/>
    <w:rsid w:val="006146CA"/>
    <w:rsid w:val="00614DD3"/>
    <w:rsid w:val="00617171"/>
    <w:rsid w:val="006175FE"/>
    <w:rsid w:val="00620011"/>
    <w:rsid w:val="006218D2"/>
    <w:rsid w:val="00622EB6"/>
    <w:rsid w:val="006248DE"/>
    <w:rsid w:val="00624F32"/>
    <w:rsid w:val="0062550D"/>
    <w:rsid w:val="00625736"/>
    <w:rsid w:val="00626167"/>
    <w:rsid w:val="006268D7"/>
    <w:rsid w:val="00627910"/>
    <w:rsid w:val="00627A05"/>
    <w:rsid w:val="00627EC3"/>
    <w:rsid w:val="006309A8"/>
    <w:rsid w:val="00630D16"/>
    <w:rsid w:val="00632466"/>
    <w:rsid w:val="0063439B"/>
    <w:rsid w:val="00635C04"/>
    <w:rsid w:val="00635C5C"/>
    <w:rsid w:val="00635C97"/>
    <w:rsid w:val="0063657A"/>
    <w:rsid w:val="006369AF"/>
    <w:rsid w:val="00640D8A"/>
    <w:rsid w:val="00641374"/>
    <w:rsid w:val="00641D4D"/>
    <w:rsid w:val="00642030"/>
    <w:rsid w:val="006434F9"/>
    <w:rsid w:val="0064352B"/>
    <w:rsid w:val="0064401F"/>
    <w:rsid w:val="00644349"/>
    <w:rsid w:val="006449C9"/>
    <w:rsid w:val="00644AD6"/>
    <w:rsid w:val="00645385"/>
    <w:rsid w:val="00645985"/>
    <w:rsid w:val="00645BF6"/>
    <w:rsid w:val="0064603C"/>
    <w:rsid w:val="00646250"/>
    <w:rsid w:val="006469CA"/>
    <w:rsid w:val="00646C62"/>
    <w:rsid w:val="006471B9"/>
    <w:rsid w:val="00647207"/>
    <w:rsid w:val="0065016A"/>
    <w:rsid w:val="0065068A"/>
    <w:rsid w:val="00651758"/>
    <w:rsid w:val="0065215F"/>
    <w:rsid w:val="00652183"/>
    <w:rsid w:val="00652ABA"/>
    <w:rsid w:val="006535AA"/>
    <w:rsid w:val="00654C0E"/>
    <w:rsid w:val="0065532F"/>
    <w:rsid w:val="00655459"/>
    <w:rsid w:val="006561E5"/>
    <w:rsid w:val="00657600"/>
    <w:rsid w:val="00660F29"/>
    <w:rsid w:val="00660F57"/>
    <w:rsid w:val="00662A3E"/>
    <w:rsid w:val="00662D72"/>
    <w:rsid w:val="00663C9F"/>
    <w:rsid w:val="0066673A"/>
    <w:rsid w:val="00667067"/>
    <w:rsid w:val="006676D1"/>
    <w:rsid w:val="00670242"/>
    <w:rsid w:val="006715A3"/>
    <w:rsid w:val="00671807"/>
    <w:rsid w:val="00671983"/>
    <w:rsid w:val="00672709"/>
    <w:rsid w:val="00672CA2"/>
    <w:rsid w:val="0067365E"/>
    <w:rsid w:val="006741F3"/>
    <w:rsid w:val="00674891"/>
    <w:rsid w:val="00675746"/>
    <w:rsid w:val="00676438"/>
    <w:rsid w:val="00676962"/>
    <w:rsid w:val="00676CCC"/>
    <w:rsid w:val="0067734D"/>
    <w:rsid w:val="00677E41"/>
    <w:rsid w:val="006817B1"/>
    <w:rsid w:val="00682F5D"/>
    <w:rsid w:val="00683F11"/>
    <w:rsid w:val="006844C1"/>
    <w:rsid w:val="00684CFF"/>
    <w:rsid w:val="00685738"/>
    <w:rsid w:val="00686ABC"/>
    <w:rsid w:val="00686EE8"/>
    <w:rsid w:val="00687338"/>
    <w:rsid w:val="00690EF0"/>
    <w:rsid w:val="00690F49"/>
    <w:rsid w:val="00692435"/>
    <w:rsid w:val="00692FF7"/>
    <w:rsid w:val="00693331"/>
    <w:rsid w:val="00693B02"/>
    <w:rsid w:val="0069417C"/>
    <w:rsid w:val="006946A5"/>
    <w:rsid w:val="00695752"/>
    <w:rsid w:val="00695D99"/>
    <w:rsid w:val="0069608A"/>
    <w:rsid w:val="00697097"/>
    <w:rsid w:val="0069788F"/>
    <w:rsid w:val="006A065E"/>
    <w:rsid w:val="006A07B0"/>
    <w:rsid w:val="006A2902"/>
    <w:rsid w:val="006A2DC2"/>
    <w:rsid w:val="006A2F7E"/>
    <w:rsid w:val="006A3BD2"/>
    <w:rsid w:val="006A4224"/>
    <w:rsid w:val="006A5393"/>
    <w:rsid w:val="006A54CA"/>
    <w:rsid w:val="006A5E22"/>
    <w:rsid w:val="006A6E1D"/>
    <w:rsid w:val="006A72AF"/>
    <w:rsid w:val="006A7F06"/>
    <w:rsid w:val="006B0EBC"/>
    <w:rsid w:val="006B36B1"/>
    <w:rsid w:val="006B3D16"/>
    <w:rsid w:val="006B3F97"/>
    <w:rsid w:val="006B4791"/>
    <w:rsid w:val="006B47F9"/>
    <w:rsid w:val="006B4972"/>
    <w:rsid w:val="006B4D1B"/>
    <w:rsid w:val="006B70D0"/>
    <w:rsid w:val="006C0857"/>
    <w:rsid w:val="006C142A"/>
    <w:rsid w:val="006C1C96"/>
    <w:rsid w:val="006C2CD5"/>
    <w:rsid w:val="006C38EF"/>
    <w:rsid w:val="006C44D1"/>
    <w:rsid w:val="006C66C5"/>
    <w:rsid w:val="006C6A1C"/>
    <w:rsid w:val="006C6A38"/>
    <w:rsid w:val="006C7B20"/>
    <w:rsid w:val="006D03BD"/>
    <w:rsid w:val="006D0C06"/>
    <w:rsid w:val="006D138A"/>
    <w:rsid w:val="006D16E8"/>
    <w:rsid w:val="006D1D7B"/>
    <w:rsid w:val="006D1E85"/>
    <w:rsid w:val="006D235E"/>
    <w:rsid w:val="006D28CB"/>
    <w:rsid w:val="006D36D6"/>
    <w:rsid w:val="006D3BA6"/>
    <w:rsid w:val="006D4434"/>
    <w:rsid w:val="006D49E0"/>
    <w:rsid w:val="006D4AAD"/>
    <w:rsid w:val="006D51AC"/>
    <w:rsid w:val="006D660B"/>
    <w:rsid w:val="006D6702"/>
    <w:rsid w:val="006D7311"/>
    <w:rsid w:val="006E04B7"/>
    <w:rsid w:val="006E09F6"/>
    <w:rsid w:val="006E0F40"/>
    <w:rsid w:val="006E121B"/>
    <w:rsid w:val="006E291B"/>
    <w:rsid w:val="006E369E"/>
    <w:rsid w:val="006E442C"/>
    <w:rsid w:val="006E4886"/>
    <w:rsid w:val="006E52AF"/>
    <w:rsid w:val="006E6114"/>
    <w:rsid w:val="006E6B49"/>
    <w:rsid w:val="006E6C29"/>
    <w:rsid w:val="006E7131"/>
    <w:rsid w:val="006E75E2"/>
    <w:rsid w:val="006F244C"/>
    <w:rsid w:val="006F265C"/>
    <w:rsid w:val="006F2E06"/>
    <w:rsid w:val="006F3035"/>
    <w:rsid w:val="006F3DD2"/>
    <w:rsid w:val="006F4569"/>
    <w:rsid w:val="006F457B"/>
    <w:rsid w:val="006F6D45"/>
    <w:rsid w:val="006F7CC8"/>
    <w:rsid w:val="00700564"/>
    <w:rsid w:val="007009B6"/>
    <w:rsid w:val="007016F5"/>
    <w:rsid w:val="00702DE5"/>
    <w:rsid w:val="00703176"/>
    <w:rsid w:val="007039E6"/>
    <w:rsid w:val="007046BB"/>
    <w:rsid w:val="00705552"/>
    <w:rsid w:val="00706839"/>
    <w:rsid w:val="007103C6"/>
    <w:rsid w:val="007104F8"/>
    <w:rsid w:val="007109C8"/>
    <w:rsid w:val="00710CC3"/>
    <w:rsid w:val="007121F3"/>
    <w:rsid w:val="007129F4"/>
    <w:rsid w:val="00712B4E"/>
    <w:rsid w:val="00713958"/>
    <w:rsid w:val="007143D5"/>
    <w:rsid w:val="0071473D"/>
    <w:rsid w:val="00714F96"/>
    <w:rsid w:val="00715183"/>
    <w:rsid w:val="007154DA"/>
    <w:rsid w:val="00715A56"/>
    <w:rsid w:val="00715DD6"/>
    <w:rsid w:val="00716204"/>
    <w:rsid w:val="00717523"/>
    <w:rsid w:val="00717604"/>
    <w:rsid w:val="00720670"/>
    <w:rsid w:val="00720F3D"/>
    <w:rsid w:val="007210E8"/>
    <w:rsid w:val="00722159"/>
    <w:rsid w:val="0072336C"/>
    <w:rsid w:val="0072387B"/>
    <w:rsid w:val="00724159"/>
    <w:rsid w:val="007252EC"/>
    <w:rsid w:val="00726A5C"/>
    <w:rsid w:val="00730493"/>
    <w:rsid w:val="0073060F"/>
    <w:rsid w:val="0073064D"/>
    <w:rsid w:val="00730B8A"/>
    <w:rsid w:val="007315DC"/>
    <w:rsid w:val="0073181E"/>
    <w:rsid w:val="007318BF"/>
    <w:rsid w:val="00732F4F"/>
    <w:rsid w:val="007333F5"/>
    <w:rsid w:val="007335B9"/>
    <w:rsid w:val="00736E3A"/>
    <w:rsid w:val="00737DC8"/>
    <w:rsid w:val="007401F2"/>
    <w:rsid w:val="00741400"/>
    <w:rsid w:val="00741C31"/>
    <w:rsid w:val="0074222C"/>
    <w:rsid w:val="007425C3"/>
    <w:rsid w:val="00742607"/>
    <w:rsid w:val="00742BBC"/>
    <w:rsid w:val="00743764"/>
    <w:rsid w:val="007437E4"/>
    <w:rsid w:val="00746AE5"/>
    <w:rsid w:val="0074713E"/>
    <w:rsid w:val="007476FC"/>
    <w:rsid w:val="00747A8D"/>
    <w:rsid w:val="00750127"/>
    <w:rsid w:val="00750392"/>
    <w:rsid w:val="00751C49"/>
    <w:rsid w:val="007520A9"/>
    <w:rsid w:val="0075256D"/>
    <w:rsid w:val="00752627"/>
    <w:rsid w:val="007526B4"/>
    <w:rsid w:val="00754501"/>
    <w:rsid w:val="0075464F"/>
    <w:rsid w:val="00754D73"/>
    <w:rsid w:val="00755034"/>
    <w:rsid w:val="007563DF"/>
    <w:rsid w:val="0076135E"/>
    <w:rsid w:val="007619FC"/>
    <w:rsid w:val="00762BDC"/>
    <w:rsid w:val="00762C9D"/>
    <w:rsid w:val="007630F7"/>
    <w:rsid w:val="0076409D"/>
    <w:rsid w:val="00764E7A"/>
    <w:rsid w:val="0076527F"/>
    <w:rsid w:val="00765546"/>
    <w:rsid w:val="00766F5B"/>
    <w:rsid w:val="00767A5F"/>
    <w:rsid w:val="00770B80"/>
    <w:rsid w:val="007728B4"/>
    <w:rsid w:val="00773B5B"/>
    <w:rsid w:val="0077404B"/>
    <w:rsid w:val="007746A3"/>
    <w:rsid w:val="0077569A"/>
    <w:rsid w:val="007801F7"/>
    <w:rsid w:val="00780AAC"/>
    <w:rsid w:val="00780D3E"/>
    <w:rsid w:val="00780F8F"/>
    <w:rsid w:val="00781315"/>
    <w:rsid w:val="00782B77"/>
    <w:rsid w:val="0078319F"/>
    <w:rsid w:val="00784E01"/>
    <w:rsid w:val="00786AB0"/>
    <w:rsid w:val="00786AF7"/>
    <w:rsid w:val="0079058C"/>
    <w:rsid w:val="00790785"/>
    <w:rsid w:val="007911F7"/>
    <w:rsid w:val="00791236"/>
    <w:rsid w:val="0079145B"/>
    <w:rsid w:val="007919A4"/>
    <w:rsid w:val="007930D0"/>
    <w:rsid w:val="007934F6"/>
    <w:rsid w:val="00795208"/>
    <w:rsid w:val="0079598E"/>
    <w:rsid w:val="007960EB"/>
    <w:rsid w:val="007968CC"/>
    <w:rsid w:val="00797BD2"/>
    <w:rsid w:val="007A0378"/>
    <w:rsid w:val="007A1309"/>
    <w:rsid w:val="007A1C87"/>
    <w:rsid w:val="007A1DCA"/>
    <w:rsid w:val="007A1E59"/>
    <w:rsid w:val="007A226B"/>
    <w:rsid w:val="007A3172"/>
    <w:rsid w:val="007A45A8"/>
    <w:rsid w:val="007A4DDB"/>
    <w:rsid w:val="007A69F2"/>
    <w:rsid w:val="007A7321"/>
    <w:rsid w:val="007B00E7"/>
    <w:rsid w:val="007B06F0"/>
    <w:rsid w:val="007B0BAC"/>
    <w:rsid w:val="007B231D"/>
    <w:rsid w:val="007B2426"/>
    <w:rsid w:val="007B2501"/>
    <w:rsid w:val="007B2C09"/>
    <w:rsid w:val="007B2DAD"/>
    <w:rsid w:val="007B3244"/>
    <w:rsid w:val="007B3313"/>
    <w:rsid w:val="007B390E"/>
    <w:rsid w:val="007B4506"/>
    <w:rsid w:val="007B4B2C"/>
    <w:rsid w:val="007B5A4A"/>
    <w:rsid w:val="007B6033"/>
    <w:rsid w:val="007B776D"/>
    <w:rsid w:val="007B78D4"/>
    <w:rsid w:val="007B7A09"/>
    <w:rsid w:val="007C0929"/>
    <w:rsid w:val="007C1C7B"/>
    <w:rsid w:val="007C276C"/>
    <w:rsid w:val="007C2D53"/>
    <w:rsid w:val="007C2F84"/>
    <w:rsid w:val="007C44A7"/>
    <w:rsid w:val="007C4ABF"/>
    <w:rsid w:val="007C5A27"/>
    <w:rsid w:val="007C63C8"/>
    <w:rsid w:val="007C6BD8"/>
    <w:rsid w:val="007C7CD7"/>
    <w:rsid w:val="007D02E1"/>
    <w:rsid w:val="007D11BB"/>
    <w:rsid w:val="007D278A"/>
    <w:rsid w:val="007D2920"/>
    <w:rsid w:val="007D356A"/>
    <w:rsid w:val="007D401D"/>
    <w:rsid w:val="007D433C"/>
    <w:rsid w:val="007D49BA"/>
    <w:rsid w:val="007E0049"/>
    <w:rsid w:val="007E11A6"/>
    <w:rsid w:val="007E2A08"/>
    <w:rsid w:val="007E2B7E"/>
    <w:rsid w:val="007E3598"/>
    <w:rsid w:val="007E3E01"/>
    <w:rsid w:val="007E44E9"/>
    <w:rsid w:val="007E4672"/>
    <w:rsid w:val="007E5ECC"/>
    <w:rsid w:val="007E6D3E"/>
    <w:rsid w:val="007F16CC"/>
    <w:rsid w:val="007F2C2D"/>
    <w:rsid w:val="007F3695"/>
    <w:rsid w:val="007F525F"/>
    <w:rsid w:val="007F5267"/>
    <w:rsid w:val="007F538B"/>
    <w:rsid w:val="007F54F9"/>
    <w:rsid w:val="007F70A8"/>
    <w:rsid w:val="007F73CF"/>
    <w:rsid w:val="007F7C1A"/>
    <w:rsid w:val="0080057C"/>
    <w:rsid w:val="00800CF4"/>
    <w:rsid w:val="0080153D"/>
    <w:rsid w:val="00801C54"/>
    <w:rsid w:val="00801D38"/>
    <w:rsid w:val="00802993"/>
    <w:rsid w:val="00802FB2"/>
    <w:rsid w:val="00803086"/>
    <w:rsid w:val="00803671"/>
    <w:rsid w:val="008038F7"/>
    <w:rsid w:val="0080568C"/>
    <w:rsid w:val="00805908"/>
    <w:rsid w:val="008065E9"/>
    <w:rsid w:val="008066E3"/>
    <w:rsid w:val="00806FAB"/>
    <w:rsid w:val="0080722A"/>
    <w:rsid w:val="008075AA"/>
    <w:rsid w:val="008112BB"/>
    <w:rsid w:val="008115B1"/>
    <w:rsid w:val="008120EA"/>
    <w:rsid w:val="00813073"/>
    <w:rsid w:val="008130D7"/>
    <w:rsid w:val="008138AD"/>
    <w:rsid w:val="0081438B"/>
    <w:rsid w:val="008146B0"/>
    <w:rsid w:val="00814851"/>
    <w:rsid w:val="00815B20"/>
    <w:rsid w:val="008163B3"/>
    <w:rsid w:val="008171F9"/>
    <w:rsid w:val="008173D4"/>
    <w:rsid w:val="00821276"/>
    <w:rsid w:val="008213C7"/>
    <w:rsid w:val="00822550"/>
    <w:rsid w:val="0082291C"/>
    <w:rsid w:val="00822F53"/>
    <w:rsid w:val="0082343F"/>
    <w:rsid w:val="00825FBD"/>
    <w:rsid w:val="00827805"/>
    <w:rsid w:val="008278E1"/>
    <w:rsid w:val="00827DD8"/>
    <w:rsid w:val="00830050"/>
    <w:rsid w:val="00830393"/>
    <w:rsid w:val="008309F0"/>
    <w:rsid w:val="00830AC3"/>
    <w:rsid w:val="00831B2E"/>
    <w:rsid w:val="00831CDB"/>
    <w:rsid w:val="00832AEE"/>
    <w:rsid w:val="008330C0"/>
    <w:rsid w:val="008334EC"/>
    <w:rsid w:val="00834432"/>
    <w:rsid w:val="00835246"/>
    <w:rsid w:val="008360E1"/>
    <w:rsid w:val="0083771D"/>
    <w:rsid w:val="008378E1"/>
    <w:rsid w:val="008426A7"/>
    <w:rsid w:val="00842AB2"/>
    <w:rsid w:val="00843E64"/>
    <w:rsid w:val="00844CC1"/>
    <w:rsid w:val="00844FF4"/>
    <w:rsid w:val="00845158"/>
    <w:rsid w:val="008452AA"/>
    <w:rsid w:val="00845D0F"/>
    <w:rsid w:val="00846A85"/>
    <w:rsid w:val="00850BEB"/>
    <w:rsid w:val="00850DE2"/>
    <w:rsid w:val="00851053"/>
    <w:rsid w:val="00851283"/>
    <w:rsid w:val="00851689"/>
    <w:rsid w:val="00852DDE"/>
    <w:rsid w:val="00853060"/>
    <w:rsid w:val="00853440"/>
    <w:rsid w:val="00855B24"/>
    <w:rsid w:val="008567DC"/>
    <w:rsid w:val="0085684B"/>
    <w:rsid w:val="00857377"/>
    <w:rsid w:val="00860269"/>
    <w:rsid w:val="00861099"/>
    <w:rsid w:val="00861EC5"/>
    <w:rsid w:val="00862504"/>
    <w:rsid w:val="0086298B"/>
    <w:rsid w:val="00862CC4"/>
    <w:rsid w:val="008635F3"/>
    <w:rsid w:val="008646FE"/>
    <w:rsid w:val="00864E3E"/>
    <w:rsid w:val="00866E38"/>
    <w:rsid w:val="00872C87"/>
    <w:rsid w:val="00873536"/>
    <w:rsid w:val="00876D09"/>
    <w:rsid w:val="0087715F"/>
    <w:rsid w:val="008779F0"/>
    <w:rsid w:val="0088011F"/>
    <w:rsid w:val="00880F5C"/>
    <w:rsid w:val="008813BC"/>
    <w:rsid w:val="00881643"/>
    <w:rsid w:val="0088242B"/>
    <w:rsid w:val="00882C9F"/>
    <w:rsid w:val="00882D0E"/>
    <w:rsid w:val="00885989"/>
    <w:rsid w:val="00886391"/>
    <w:rsid w:val="0088684A"/>
    <w:rsid w:val="00886C3F"/>
    <w:rsid w:val="00886F88"/>
    <w:rsid w:val="00887042"/>
    <w:rsid w:val="008878C5"/>
    <w:rsid w:val="00890FCF"/>
    <w:rsid w:val="00891147"/>
    <w:rsid w:val="008919B7"/>
    <w:rsid w:val="00891C3A"/>
    <w:rsid w:val="00893367"/>
    <w:rsid w:val="00893FCB"/>
    <w:rsid w:val="00894451"/>
    <w:rsid w:val="008944DE"/>
    <w:rsid w:val="008949B9"/>
    <w:rsid w:val="00894DD4"/>
    <w:rsid w:val="00895429"/>
    <w:rsid w:val="00895AA3"/>
    <w:rsid w:val="00895D4E"/>
    <w:rsid w:val="00896659"/>
    <w:rsid w:val="00897472"/>
    <w:rsid w:val="008A2A0B"/>
    <w:rsid w:val="008A2DB2"/>
    <w:rsid w:val="008A336A"/>
    <w:rsid w:val="008A38D5"/>
    <w:rsid w:val="008A455B"/>
    <w:rsid w:val="008A4911"/>
    <w:rsid w:val="008A5ABD"/>
    <w:rsid w:val="008A6CB4"/>
    <w:rsid w:val="008A7389"/>
    <w:rsid w:val="008A7A88"/>
    <w:rsid w:val="008B05F5"/>
    <w:rsid w:val="008B2345"/>
    <w:rsid w:val="008B33B1"/>
    <w:rsid w:val="008B35BC"/>
    <w:rsid w:val="008B45B4"/>
    <w:rsid w:val="008B6E5F"/>
    <w:rsid w:val="008B7DC5"/>
    <w:rsid w:val="008C0503"/>
    <w:rsid w:val="008C0B2B"/>
    <w:rsid w:val="008C141F"/>
    <w:rsid w:val="008C1CAB"/>
    <w:rsid w:val="008C4053"/>
    <w:rsid w:val="008C496E"/>
    <w:rsid w:val="008C4DA0"/>
    <w:rsid w:val="008C4FEF"/>
    <w:rsid w:val="008C50B3"/>
    <w:rsid w:val="008C5506"/>
    <w:rsid w:val="008C5A00"/>
    <w:rsid w:val="008C6165"/>
    <w:rsid w:val="008C73E1"/>
    <w:rsid w:val="008D0FD0"/>
    <w:rsid w:val="008D1DF6"/>
    <w:rsid w:val="008D23DE"/>
    <w:rsid w:val="008D282F"/>
    <w:rsid w:val="008D289E"/>
    <w:rsid w:val="008D38B7"/>
    <w:rsid w:val="008D3D69"/>
    <w:rsid w:val="008D5560"/>
    <w:rsid w:val="008D62D8"/>
    <w:rsid w:val="008D6391"/>
    <w:rsid w:val="008D761B"/>
    <w:rsid w:val="008E0764"/>
    <w:rsid w:val="008E0A64"/>
    <w:rsid w:val="008E15BE"/>
    <w:rsid w:val="008E1EB9"/>
    <w:rsid w:val="008E22B7"/>
    <w:rsid w:val="008E248B"/>
    <w:rsid w:val="008E24AB"/>
    <w:rsid w:val="008E29F1"/>
    <w:rsid w:val="008E4672"/>
    <w:rsid w:val="008E4C52"/>
    <w:rsid w:val="008E53CC"/>
    <w:rsid w:val="008E5A90"/>
    <w:rsid w:val="008E5E40"/>
    <w:rsid w:val="008E6E98"/>
    <w:rsid w:val="008E7D7C"/>
    <w:rsid w:val="008F0993"/>
    <w:rsid w:val="008F202A"/>
    <w:rsid w:val="008F20D7"/>
    <w:rsid w:val="008F2B32"/>
    <w:rsid w:val="008F36C2"/>
    <w:rsid w:val="008F3830"/>
    <w:rsid w:val="008F389F"/>
    <w:rsid w:val="008F4A0F"/>
    <w:rsid w:val="008F6028"/>
    <w:rsid w:val="008F63BF"/>
    <w:rsid w:val="008F7891"/>
    <w:rsid w:val="00900FF8"/>
    <w:rsid w:val="00901287"/>
    <w:rsid w:val="009016C2"/>
    <w:rsid w:val="00902724"/>
    <w:rsid w:val="0090355A"/>
    <w:rsid w:val="0090374C"/>
    <w:rsid w:val="009049E2"/>
    <w:rsid w:val="0090636F"/>
    <w:rsid w:val="0091010D"/>
    <w:rsid w:val="009109A1"/>
    <w:rsid w:val="00910A2F"/>
    <w:rsid w:val="00912646"/>
    <w:rsid w:val="00912B67"/>
    <w:rsid w:val="009140C8"/>
    <w:rsid w:val="00916296"/>
    <w:rsid w:val="00916323"/>
    <w:rsid w:val="00916D67"/>
    <w:rsid w:val="00917746"/>
    <w:rsid w:val="009179E0"/>
    <w:rsid w:val="00917AA7"/>
    <w:rsid w:val="00917DB6"/>
    <w:rsid w:val="00920872"/>
    <w:rsid w:val="00921827"/>
    <w:rsid w:val="00921C01"/>
    <w:rsid w:val="009239D2"/>
    <w:rsid w:val="00923A9A"/>
    <w:rsid w:val="00923B45"/>
    <w:rsid w:val="00923D07"/>
    <w:rsid w:val="009240C5"/>
    <w:rsid w:val="00924AF4"/>
    <w:rsid w:val="00924BBC"/>
    <w:rsid w:val="00924F9D"/>
    <w:rsid w:val="00925A20"/>
    <w:rsid w:val="00926358"/>
    <w:rsid w:val="009264CE"/>
    <w:rsid w:val="00927136"/>
    <w:rsid w:val="00927737"/>
    <w:rsid w:val="009301B3"/>
    <w:rsid w:val="009310F4"/>
    <w:rsid w:val="00933BE5"/>
    <w:rsid w:val="00934843"/>
    <w:rsid w:val="00934907"/>
    <w:rsid w:val="00935209"/>
    <w:rsid w:val="0093647D"/>
    <w:rsid w:val="009403E7"/>
    <w:rsid w:val="009403F2"/>
    <w:rsid w:val="00940E9D"/>
    <w:rsid w:val="009417B0"/>
    <w:rsid w:val="00942239"/>
    <w:rsid w:val="009426E7"/>
    <w:rsid w:val="00942EBA"/>
    <w:rsid w:val="0094354F"/>
    <w:rsid w:val="00944067"/>
    <w:rsid w:val="009448FD"/>
    <w:rsid w:val="00945466"/>
    <w:rsid w:val="00945D9C"/>
    <w:rsid w:val="009468C6"/>
    <w:rsid w:val="00946FC1"/>
    <w:rsid w:val="00947942"/>
    <w:rsid w:val="0095012E"/>
    <w:rsid w:val="0095054C"/>
    <w:rsid w:val="00951806"/>
    <w:rsid w:val="009520AD"/>
    <w:rsid w:val="00952AF4"/>
    <w:rsid w:val="0095444F"/>
    <w:rsid w:val="0095452B"/>
    <w:rsid w:val="009545DB"/>
    <w:rsid w:val="00954CDA"/>
    <w:rsid w:val="00954FE7"/>
    <w:rsid w:val="009555FD"/>
    <w:rsid w:val="00955925"/>
    <w:rsid w:val="00956866"/>
    <w:rsid w:val="00956ADB"/>
    <w:rsid w:val="00957625"/>
    <w:rsid w:val="009577E0"/>
    <w:rsid w:val="009619E0"/>
    <w:rsid w:val="00962F84"/>
    <w:rsid w:val="0096351F"/>
    <w:rsid w:val="0096473C"/>
    <w:rsid w:val="0096598B"/>
    <w:rsid w:val="00970816"/>
    <w:rsid w:val="00971064"/>
    <w:rsid w:val="009726FE"/>
    <w:rsid w:val="0097324B"/>
    <w:rsid w:val="009734ED"/>
    <w:rsid w:val="009745C5"/>
    <w:rsid w:val="00975E44"/>
    <w:rsid w:val="009768CE"/>
    <w:rsid w:val="00976ED5"/>
    <w:rsid w:val="00977414"/>
    <w:rsid w:val="00980832"/>
    <w:rsid w:val="00980ABF"/>
    <w:rsid w:val="00980C13"/>
    <w:rsid w:val="00981048"/>
    <w:rsid w:val="00981BD0"/>
    <w:rsid w:val="009820A2"/>
    <w:rsid w:val="00982978"/>
    <w:rsid w:val="00982E0A"/>
    <w:rsid w:val="00983477"/>
    <w:rsid w:val="0098418D"/>
    <w:rsid w:val="009842EC"/>
    <w:rsid w:val="009857D2"/>
    <w:rsid w:val="009859FD"/>
    <w:rsid w:val="009868C5"/>
    <w:rsid w:val="00990700"/>
    <w:rsid w:val="00990CB0"/>
    <w:rsid w:val="00991E92"/>
    <w:rsid w:val="009920E5"/>
    <w:rsid w:val="00992918"/>
    <w:rsid w:val="00993C79"/>
    <w:rsid w:val="0099468C"/>
    <w:rsid w:val="00994E64"/>
    <w:rsid w:val="00995031"/>
    <w:rsid w:val="00995D4E"/>
    <w:rsid w:val="00995EE0"/>
    <w:rsid w:val="009964A4"/>
    <w:rsid w:val="009975E4"/>
    <w:rsid w:val="00997B9A"/>
    <w:rsid w:val="009A0F17"/>
    <w:rsid w:val="009A0F62"/>
    <w:rsid w:val="009A1CB9"/>
    <w:rsid w:val="009A25DC"/>
    <w:rsid w:val="009A2D1B"/>
    <w:rsid w:val="009A3654"/>
    <w:rsid w:val="009A3FF8"/>
    <w:rsid w:val="009A42D6"/>
    <w:rsid w:val="009A4ED7"/>
    <w:rsid w:val="009A5F9F"/>
    <w:rsid w:val="009A678F"/>
    <w:rsid w:val="009A6DED"/>
    <w:rsid w:val="009A782E"/>
    <w:rsid w:val="009A790E"/>
    <w:rsid w:val="009A7AA3"/>
    <w:rsid w:val="009B0413"/>
    <w:rsid w:val="009B08FF"/>
    <w:rsid w:val="009B16D0"/>
    <w:rsid w:val="009B1D44"/>
    <w:rsid w:val="009B1F80"/>
    <w:rsid w:val="009B299A"/>
    <w:rsid w:val="009B29E0"/>
    <w:rsid w:val="009B32EB"/>
    <w:rsid w:val="009B44FE"/>
    <w:rsid w:val="009B4918"/>
    <w:rsid w:val="009B5E8E"/>
    <w:rsid w:val="009B62D3"/>
    <w:rsid w:val="009B6310"/>
    <w:rsid w:val="009B69F1"/>
    <w:rsid w:val="009B6A7F"/>
    <w:rsid w:val="009B6AB5"/>
    <w:rsid w:val="009B7985"/>
    <w:rsid w:val="009B798F"/>
    <w:rsid w:val="009B7E03"/>
    <w:rsid w:val="009C067A"/>
    <w:rsid w:val="009C1543"/>
    <w:rsid w:val="009C1642"/>
    <w:rsid w:val="009C1BBF"/>
    <w:rsid w:val="009C24DE"/>
    <w:rsid w:val="009C24EA"/>
    <w:rsid w:val="009C49D2"/>
    <w:rsid w:val="009C4A92"/>
    <w:rsid w:val="009C4B1E"/>
    <w:rsid w:val="009C58C1"/>
    <w:rsid w:val="009C595E"/>
    <w:rsid w:val="009C6B09"/>
    <w:rsid w:val="009C6D47"/>
    <w:rsid w:val="009D055A"/>
    <w:rsid w:val="009D0772"/>
    <w:rsid w:val="009D4294"/>
    <w:rsid w:val="009D4A56"/>
    <w:rsid w:val="009D4DB5"/>
    <w:rsid w:val="009D5366"/>
    <w:rsid w:val="009D7407"/>
    <w:rsid w:val="009D77DC"/>
    <w:rsid w:val="009D7812"/>
    <w:rsid w:val="009D7A7C"/>
    <w:rsid w:val="009D7B49"/>
    <w:rsid w:val="009D7CE9"/>
    <w:rsid w:val="009D7E74"/>
    <w:rsid w:val="009E0896"/>
    <w:rsid w:val="009E38DC"/>
    <w:rsid w:val="009E3EFD"/>
    <w:rsid w:val="009E47FB"/>
    <w:rsid w:val="009E6A3E"/>
    <w:rsid w:val="009E76D3"/>
    <w:rsid w:val="009E7996"/>
    <w:rsid w:val="009F2288"/>
    <w:rsid w:val="009F3EBF"/>
    <w:rsid w:val="009F4A4F"/>
    <w:rsid w:val="009F4E64"/>
    <w:rsid w:val="009F5793"/>
    <w:rsid w:val="009F61B3"/>
    <w:rsid w:val="009F7187"/>
    <w:rsid w:val="009F787B"/>
    <w:rsid w:val="009F7AFC"/>
    <w:rsid w:val="009F7B37"/>
    <w:rsid w:val="00A00782"/>
    <w:rsid w:val="00A007DD"/>
    <w:rsid w:val="00A009DE"/>
    <w:rsid w:val="00A00C54"/>
    <w:rsid w:val="00A024E9"/>
    <w:rsid w:val="00A030B5"/>
    <w:rsid w:val="00A0468A"/>
    <w:rsid w:val="00A052E1"/>
    <w:rsid w:val="00A05813"/>
    <w:rsid w:val="00A05C84"/>
    <w:rsid w:val="00A0627D"/>
    <w:rsid w:val="00A1024E"/>
    <w:rsid w:val="00A10D4E"/>
    <w:rsid w:val="00A1101C"/>
    <w:rsid w:val="00A115C2"/>
    <w:rsid w:val="00A1171A"/>
    <w:rsid w:val="00A12193"/>
    <w:rsid w:val="00A12373"/>
    <w:rsid w:val="00A12AA5"/>
    <w:rsid w:val="00A13127"/>
    <w:rsid w:val="00A133D6"/>
    <w:rsid w:val="00A13C87"/>
    <w:rsid w:val="00A14B0D"/>
    <w:rsid w:val="00A14D8F"/>
    <w:rsid w:val="00A17CDE"/>
    <w:rsid w:val="00A202A1"/>
    <w:rsid w:val="00A229BC"/>
    <w:rsid w:val="00A23C70"/>
    <w:rsid w:val="00A23EC2"/>
    <w:rsid w:val="00A250F2"/>
    <w:rsid w:val="00A25656"/>
    <w:rsid w:val="00A26C5D"/>
    <w:rsid w:val="00A26C9E"/>
    <w:rsid w:val="00A31A70"/>
    <w:rsid w:val="00A31AF6"/>
    <w:rsid w:val="00A31B91"/>
    <w:rsid w:val="00A31E0D"/>
    <w:rsid w:val="00A31F28"/>
    <w:rsid w:val="00A3212C"/>
    <w:rsid w:val="00A3288A"/>
    <w:rsid w:val="00A34857"/>
    <w:rsid w:val="00A352BD"/>
    <w:rsid w:val="00A355C3"/>
    <w:rsid w:val="00A3567D"/>
    <w:rsid w:val="00A35758"/>
    <w:rsid w:val="00A36839"/>
    <w:rsid w:val="00A37A9B"/>
    <w:rsid w:val="00A40ED3"/>
    <w:rsid w:val="00A41DD9"/>
    <w:rsid w:val="00A429D5"/>
    <w:rsid w:val="00A43263"/>
    <w:rsid w:val="00A43889"/>
    <w:rsid w:val="00A444CF"/>
    <w:rsid w:val="00A44E48"/>
    <w:rsid w:val="00A45E3B"/>
    <w:rsid w:val="00A46F75"/>
    <w:rsid w:val="00A47242"/>
    <w:rsid w:val="00A473B0"/>
    <w:rsid w:val="00A475FE"/>
    <w:rsid w:val="00A507AF"/>
    <w:rsid w:val="00A50CB1"/>
    <w:rsid w:val="00A532E0"/>
    <w:rsid w:val="00A53A19"/>
    <w:rsid w:val="00A53FBC"/>
    <w:rsid w:val="00A5449E"/>
    <w:rsid w:val="00A54ECC"/>
    <w:rsid w:val="00A550A0"/>
    <w:rsid w:val="00A55A5E"/>
    <w:rsid w:val="00A568C9"/>
    <w:rsid w:val="00A57F27"/>
    <w:rsid w:val="00A60B9C"/>
    <w:rsid w:val="00A62C9B"/>
    <w:rsid w:val="00A62F5F"/>
    <w:rsid w:val="00A64E71"/>
    <w:rsid w:val="00A66A2E"/>
    <w:rsid w:val="00A67546"/>
    <w:rsid w:val="00A6771F"/>
    <w:rsid w:val="00A71056"/>
    <w:rsid w:val="00A7194E"/>
    <w:rsid w:val="00A725B9"/>
    <w:rsid w:val="00A731C9"/>
    <w:rsid w:val="00A73C42"/>
    <w:rsid w:val="00A73C9A"/>
    <w:rsid w:val="00A75A37"/>
    <w:rsid w:val="00A772F5"/>
    <w:rsid w:val="00A77AE9"/>
    <w:rsid w:val="00A77C1E"/>
    <w:rsid w:val="00A8018A"/>
    <w:rsid w:val="00A806B0"/>
    <w:rsid w:val="00A807A2"/>
    <w:rsid w:val="00A80F66"/>
    <w:rsid w:val="00A82475"/>
    <w:rsid w:val="00A82CF2"/>
    <w:rsid w:val="00A835CF"/>
    <w:rsid w:val="00A83D65"/>
    <w:rsid w:val="00A84A82"/>
    <w:rsid w:val="00A8524D"/>
    <w:rsid w:val="00A863EE"/>
    <w:rsid w:val="00A86DF1"/>
    <w:rsid w:val="00A87974"/>
    <w:rsid w:val="00A903ED"/>
    <w:rsid w:val="00A90547"/>
    <w:rsid w:val="00A91962"/>
    <w:rsid w:val="00A92114"/>
    <w:rsid w:val="00A9367A"/>
    <w:rsid w:val="00A94363"/>
    <w:rsid w:val="00A944FA"/>
    <w:rsid w:val="00A94548"/>
    <w:rsid w:val="00A946A8"/>
    <w:rsid w:val="00A9570C"/>
    <w:rsid w:val="00A958B1"/>
    <w:rsid w:val="00A96B06"/>
    <w:rsid w:val="00A97F44"/>
    <w:rsid w:val="00AA09FB"/>
    <w:rsid w:val="00AA1B2A"/>
    <w:rsid w:val="00AA2A63"/>
    <w:rsid w:val="00AA452E"/>
    <w:rsid w:val="00AA487F"/>
    <w:rsid w:val="00AA4BEF"/>
    <w:rsid w:val="00AA5198"/>
    <w:rsid w:val="00AA5AD0"/>
    <w:rsid w:val="00AA5CB5"/>
    <w:rsid w:val="00AA62A9"/>
    <w:rsid w:val="00AA7EF9"/>
    <w:rsid w:val="00AB03C5"/>
    <w:rsid w:val="00AB05B9"/>
    <w:rsid w:val="00AB120A"/>
    <w:rsid w:val="00AB135C"/>
    <w:rsid w:val="00AB3EC4"/>
    <w:rsid w:val="00AB4BE6"/>
    <w:rsid w:val="00AB66A8"/>
    <w:rsid w:val="00AB6732"/>
    <w:rsid w:val="00AB7AB1"/>
    <w:rsid w:val="00AC0210"/>
    <w:rsid w:val="00AC18FF"/>
    <w:rsid w:val="00AC1DC5"/>
    <w:rsid w:val="00AC3658"/>
    <w:rsid w:val="00AC45CB"/>
    <w:rsid w:val="00AC4B22"/>
    <w:rsid w:val="00AC4CA0"/>
    <w:rsid w:val="00AC5B67"/>
    <w:rsid w:val="00AC6445"/>
    <w:rsid w:val="00AC654C"/>
    <w:rsid w:val="00AD0B94"/>
    <w:rsid w:val="00AD1B08"/>
    <w:rsid w:val="00AD1ED7"/>
    <w:rsid w:val="00AD2054"/>
    <w:rsid w:val="00AD3107"/>
    <w:rsid w:val="00AD45D6"/>
    <w:rsid w:val="00AD4C38"/>
    <w:rsid w:val="00AD604F"/>
    <w:rsid w:val="00AD672F"/>
    <w:rsid w:val="00AD7058"/>
    <w:rsid w:val="00AD74C3"/>
    <w:rsid w:val="00AD7C4A"/>
    <w:rsid w:val="00AD7E21"/>
    <w:rsid w:val="00AD7E90"/>
    <w:rsid w:val="00AE1A19"/>
    <w:rsid w:val="00AE1FDB"/>
    <w:rsid w:val="00AE258B"/>
    <w:rsid w:val="00AE3C06"/>
    <w:rsid w:val="00AE3DFC"/>
    <w:rsid w:val="00AE454C"/>
    <w:rsid w:val="00AE59A1"/>
    <w:rsid w:val="00AE6F8C"/>
    <w:rsid w:val="00AEB3DD"/>
    <w:rsid w:val="00AF03D1"/>
    <w:rsid w:val="00AF0B0B"/>
    <w:rsid w:val="00AF1711"/>
    <w:rsid w:val="00AF1BE0"/>
    <w:rsid w:val="00AF2089"/>
    <w:rsid w:val="00AF3AEE"/>
    <w:rsid w:val="00AF48CC"/>
    <w:rsid w:val="00AF4DF4"/>
    <w:rsid w:val="00B0028E"/>
    <w:rsid w:val="00B00EAC"/>
    <w:rsid w:val="00B00F68"/>
    <w:rsid w:val="00B0111D"/>
    <w:rsid w:val="00B01473"/>
    <w:rsid w:val="00B01A66"/>
    <w:rsid w:val="00B02789"/>
    <w:rsid w:val="00B02A70"/>
    <w:rsid w:val="00B03BD6"/>
    <w:rsid w:val="00B040FC"/>
    <w:rsid w:val="00B042CC"/>
    <w:rsid w:val="00B04AC5"/>
    <w:rsid w:val="00B05170"/>
    <w:rsid w:val="00B05222"/>
    <w:rsid w:val="00B05FA7"/>
    <w:rsid w:val="00B07DFB"/>
    <w:rsid w:val="00B07E22"/>
    <w:rsid w:val="00B103AC"/>
    <w:rsid w:val="00B10E0E"/>
    <w:rsid w:val="00B11713"/>
    <w:rsid w:val="00B11DBE"/>
    <w:rsid w:val="00B1293C"/>
    <w:rsid w:val="00B12BE4"/>
    <w:rsid w:val="00B1364C"/>
    <w:rsid w:val="00B13971"/>
    <w:rsid w:val="00B13B47"/>
    <w:rsid w:val="00B15763"/>
    <w:rsid w:val="00B16A17"/>
    <w:rsid w:val="00B170BE"/>
    <w:rsid w:val="00B17609"/>
    <w:rsid w:val="00B20869"/>
    <w:rsid w:val="00B22DCE"/>
    <w:rsid w:val="00B24670"/>
    <w:rsid w:val="00B249C9"/>
    <w:rsid w:val="00B24D2E"/>
    <w:rsid w:val="00B264FE"/>
    <w:rsid w:val="00B2677F"/>
    <w:rsid w:val="00B26BF7"/>
    <w:rsid w:val="00B27129"/>
    <w:rsid w:val="00B279B7"/>
    <w:rsid w:val="00B305BB"/>
    <w:rsid w:val="00B308F8"/>
    <w:rsid w:val="00B313C5"/>
    <w:rsid w:val="00B31828"/>
    <w:rsid w:val="00B325D7"/>
    <w:rsid w:val="00B3274B"/>
    <w:rsid w:val="00B33762"/>
    <w:rsid w:val="00B33D58"/>
    <w:rsid w:val="00B34C02"/>
    <w:rsid w:val="00B34CEF"/>
    <w:rsid w:val="00B35959"/>
    <w:rsid w:val="00B37265"/>
    <w:rsid w:val="00B37427"/>
    <w:rsid w:val="00B3795B"/>
    <w:rsid w:val="00B37A49"/>
    <w:rsid w:val="00B37F50"/>
    <w:rsid w:val="00B40840"/>
    <w:rsid w:val="00B40C33"/>
    <w:rsid w:val="00B413A5"/>
    <w:rsid w:val="00B421E6"/>
    <w:rsid w:val="00B42359"/>
    <w:rsid w:val="00B42608"/>
    <w:rsid w:val="00B42CFE"/>
    <w:rsid w:val="00B42E80"/>
    <w:rsid w:val="00B4391B"/>
    <w:rsid w:val="00B44ADD"/>
    <w:rsid w:val="00B45CA3"/>
    <w:rsid w:val="00B46943"/>
    <w:rsid w:val="00B51515"/>
    <w:rsid w:val="00B5188E"/>
    <w:rsid w:val="00B51A73"/>
    <w:rsid w:val="00B52D9D"/>
    <w:rsid w:val="00B52DAE"/>
    <w:rsid w:val="00B55361"/>
    <w:rsid w:val="00B55D8D"/>
    <w:rsid w:val="00B56445"/>
    <w:rsid w:val="00B57D11"/>
    <w:rsid w:val="00B61295"/>
    <w:rsid w:val="00B620EF"/>
    <w:rsid w:val="00B6242C"/>
    <w:rsid w:val="00B628B0"/>
    <w:rsid w:val="00B62FF8"/>
    <w:rsid w:val="00B63E50"/>
    <w:rsid w:val="00B644CC"/>
    <w:rsid w:val="00B648BA"/>
    <w:rsid w:val="00B64B4D"/>
    <w:rsid w:val="00B65222"/>
    <w:rsid w:val="00B661DA"/>
    <w:rsid w:val="00B6636A"/>
    <w:rsid w:val="00B6775B"/>
    <w:rsid w:val="00B67E77"/>
    <w:rsid w:val="00B72041"/>
    <w:rsid w:val="00B7263F"/>
    <w:rsid w:val="00B729BC"/>
    <w:rsid w:val="00B73C92"/>
    <w:rsid w:val="00B749CF"/>
    <w:rsid w:val="00B749EA"/>
    <w:rsid w:val="00B74F30"/>
    <w:rsid w:val="00B755DC"/>
    <w:rsid w:val="00B766B0"/>
    <w:rsid w:val="00B76922"/>
    <w:rsid w:val="00B779E0"/>
    <w:rsid w:val="00B77C0E"/>
    <w:rsid w:val="00B81901"/>
    <w:rsid w:val="00B82269"/>
    <w:rsid w:val="00B8256A"/>
    <w:rsid w:val="00B826C9"/>
    <w:rsid w:val="00B83048"/>
    <w:rsid w:val="00B84D13"/>
    <w:rsid w:val="00B84D87"/>
    <w:rsid w:val="00B85795"/>
    <w:rsid w:val="00B85B49"/>
    <w:rsid w:val="00B862E9"/>
    <w:rsid w:val="00B87D28"/>
    <w:rsid w:val="00B87FEF"/>
    <w:rsid w:val="00B913E9"/>
    <w:rsid w:val="00B91B68"/>
    <w:rsid w:val="00B93647"/>
    <w:rsid w:val="00B93B15"/>
    <w:rsid w:val="00B93C79"/>
    <w:rsid w:val="00B94DE1"/>
    <w:rsid w:val="00B95285"/>
    <w:rsid w:val="00B95387"/>
    <w:rsid w:val="00B95398"/>
    <w:rsid w:val="00B95DF9"/>
    <w:rsid w:val="00B95E72"/>
    <w:rsid w:val="00B9780E"/>
    <w:rsid w:val="00BA014E"/>
    <w:rsid w:val="00BA0850"/>
    <w:rsid w:val="00BA21DE"/>
    <w:rsid w:val="00BA23CF"/>
    <w:rsid w:val="00BA2562"/>
    <w:rsid w:val="00BA2B80"/>
    <w:rsid w:val="00BA42A6"/>
    <w:rsid w:val="00BA4F7A"/>
    <w:rsid w:val="00BA6971"/>
    <w:rsid w:val="00BA709D"/>
    <w:rsid w:val="00BA7821"/>
    <w:rsid w:val="00BB0848"/>
    <w:rsid w:val="00BB0A01"/>
    <w:rsid w:val="00BB1D89"/>
    <w:rsid w:val="00BB2637"/>
    <w:rsid w:val="00BB26D6"/>
    <w:rsid w:val="00BB304F"/>
    <w:rsid w:val="00BB3869"/>
    <w:rsid w:val="00BB49DA"/>
    <w:rsid w:val="00BB55E3"/>
    <w:rsid w:val="00BB58BB"/>
    <w:rsid w:val="00BB5AA7"/>
    <w:rsid w:val="00BB5CFD"/>
    <w:rsid w:val="00BB688F"/>
    <w:rsid w:val="00BB6F9D"/>
    <w:rsid w:val="00BC0B5F"/>
    <w:rsid w:val="00BC0D16"/>
    <w:rsid w:val="00BC10EB"/>
    <w:rsid w:val="00BC174D"/>
    <w:rsid w:val="00BC3220"/>
    <w:rsid w:val="00BC3614"/>
    <w:rsid w:val="00BC3A67"/>
    <w:rsid w:val="00BC3FF6"/>
    <w:rsid w:val="00BC54DE"/>
    <w:rsid w:val="00BC5812"/>
    <w:rsid w:val="00BC5D23"/>
    <w:rsid w:val="00BC5D3E"/>
    <w:rsid w:val="00BC6CA5"/>
    <w:rsid w:val="00BD0AAE"/>
    <w:rsid w:val="00BD1D6D"/>
    <w:rsid w:val="00BD1DC1"/>
    <w:rsid w:val="00BD200F"/>
    <w:rsid w:val="00BD23CA"/>
    <w:rsid w:val="00BD2404"/>
    <w:rsid w:val="00BD3D50"/>
    <w:rsid w:val="00BD3EF9"/>
    <w:rsid w:val="00BD4065"/>
    <w:rsid w:val="00BD4376"/>
    <w:rsid w:val="00BD4F13"/>
    <w:rsid w:val="00BD53C5"/>
    <w:rsid w:val="00BD5AE0"/>
    <w:rsid w:val="00BD65B6"/>
    <w:rsid w:val="00BD68C0"/>
    <w:rsid w:val="00BE08D1"/>
    <w:rsid w:val="00BE0F2C"/>
    <w:rsid w:val="00BE18CA"/>
    <w:rsid w:val="00BE1BA1"/>
    <w:rsid w:val="00BE2021"/>
    <w:rsid w:val="00BE32F4"/>
    <w:rsid w:val="00BE35C0"/>
    <w:rsid w:val="00BE3967"/>
    <w:rsid w:val="00BE4227"/>
    <w:rsid w:val="00BE43B6"/>
    <w:rsid w:val="00BE47AA"/>
    <w:rsid w:val="00BE5CC1"/>
    <w:rsid w:val="00BE5ED1"/>
    <w:rsid w:val="00BE5FE9"/>
    <w:rsid w:val="00BE6E26"/>
    <w:rsid w:val="00BE72AD"/>
    <w:rsid w:val="00BE7E80"/>
    <w:rsid w:val="00BF147C"/>
    <w:rsid w:val="00BF2599"/>
    <w:rsid w:val="00BF30B9"/>
    <w:rsid w:val="00BF310F"/>
    <w:rsid w:val="00BF43D3"/>
    <w:rsid w:val="00BF4CC8"/>
    <w:rsid w:val="00BF513B"/>
    <w:rsid w:val="00BF6ABD"/>
    <w:rsid w:val="00C009B4"/>
    <w:rsid w:val="00C00DEF"/>
    <w:rsid w:val="00C01406"/>
    <w:rsid w:val="00C01618"/>
    <w:rsid w:val="00C01C52"/>
    <w:rsid w:val="00C035D8"/>
    <w:rsid w:val="00C03995"/>
    <w:rsid w:val="00C03F56"/>
    <w:rsid w:val="00C064CD"/>
    <w:rsid w:val="00C06E3D"/>
    <w:rsid w:val="00C07359"/>
    <w:rsid w:val="00C07ECF"/>
    <w:rsid w:val="00C10069"/>
    <w:rsid w:val="00C10263"/>
    <w:rsid w:val="00C12339"/>
    <w:rsid w:val="00C1320C"/>
    <w:rsid w:val="00C148B6"/>
    <w:rsid w:val="00C16A49"/>
    <w:rsid w:val="00C176AE"/>
    <w:rsid w:val="00C204DC"/>
    <w:rsid w:val="00C20516"/>
    <w:rsid w:val="00C20BB9"/>
    <w:rsid w:val="00C22583"/>
    <w:rsid w:val="00C22946"/>
    <w:rsid w:val="00C231DD"/>
    <w:rsid w:val="00C2346D"/>
    <w:rsid w:val="00C23E2D"/>
    <w:rsid w:val="00C24750"/>
    <w:rsid w:val="00C24885"/>
    <w:rsid w:val="00C24CB7"/>
    <w:rsid w:val="00C25E82"/>
    <w:rsid w:val="00C2629C"/>
    <w:rsid w:val="00C278B3"/>
    <w:rsid w:val="00C27C78"/>
    <w:rsid w:val="00C3205F"/>
    <w:rsid w:val="00C3213F"/>
    <w:rsid w:val="00C328A5"/>
    <w:rsid w:val="00C33BB3"/>
    <w:rsid w:val="00C36133"/>
    <w:rsid w:val="00C40040"/>
    <w:rsid w:val="00C41C58"/>
    <w:rsid w:val="00C41EB3"/>
    <w:rsid w:val="00C423F4"/>
    <w:rsid w:val="00C42EDF"/>
    <w:rsid w:val="00C432C2"/>
    <w:rsid w:val="00C439B0"/>
    <w:rsid w:val="00C439CA"/>
    <w:rsid w:val="00C43D97"/>
    <w:rsid w:val="00C44C3E"/>
    <w:rsid w:val="00C45F42"/>
    <w:rsid w:val="00C4773C"/>
    <w:rsid w:val="00C47B56"/>
    <w:rsid w:val="00C47E9E"/>
    <w:rsid w:val="00C501ED"/>
    <w:rsid w:val="00C508C5"/>
    <w:rsid w:val="00C520C1"/>
    <w:rsid w:val="00C52FA3"/>
    <w:rsid w:val="00C53639"/>
    <w:rsid w:val="00C54C57"/>
    <w:rsid w:val="00C550C5"/>
    <w:rsid w:val="00C56102"/>
    <w:rsid w:val="00C567D7"/>
    <w:rsid w:val="00C56801"/>
    <w:rsid w:val="00C56B38"/>
    <w:rsid w:val="00C56E87"/>
    <w:rsid w:val="00C57AC4"/>
    <w:rsid w:val="00C57E04"/>
    <w:rsid w:val="00C57EAF"/>
    <w:rsid w:val="00C609FB"/>
    <w:rsid w:val="00C6139F"/>
    <w:rsid w:val="00C62330"/>
    <w:rsid w:val="00C62998"/>
    <w:rsid w:val="00C62D42"/>
    <w:rsid w:val="00C63C49"/>
    <w:rsid w:val="00C63EB2"/>
    <w:rsid w:val="00C646C4"/>
    <w:rsid w:val="00C64E96"/>
    <w:rsid w:val="00C65264"/>
    <w:rsid w:val="00C6560A"/>
    <w:rsid w:val="00C66C66"/>
    <w:rsid w:val="00C675FE"/>
    <w:rsid w:val="00C67B0C"/>
    <w:rsid w:val="00C7026E"/>
    <w:rsid w:val="00C70572"/>
    <w:rsid w:val="00C70B40"/>
    <w:rsid w:val="00C74269"/>
    <w:rsid w:val="00C75F05"/>
    <w:rsid w:val="00C75F35"/>
    <w:rsid w:val="00C7604A"/>
    <w:rsid w:val="00C76B54"/>
    <w:rsid w:val="00C76FE1"/>
    <w:rsid w:val="00C776C1"/>
    <w:rsid w:val="00C77FCD"/>
    <w:rsid w:val="00C81310"/>
    <w:rsid w:val="00C8146D"/>
    <w:rsid w:val="00C81F72"/>
    <w:rsid w:val="00C82891"/>
    <w:rsid w:val="00C83689"/>
    <w:rsid w:val="00C84426"/>
    <w:rsid w:val="00C851FE"/>
    <w:rsid w:val="00C85367"/>
    <w:rsid w:val="00C86009"/>
    <w:rsid w:val="00C860BB"/>
    <w:rsid w:val="00C86974"/>
    <w:rsid w:val="00C86EE5"/>
    <w:rsid w:val="00C87503"/>
    <w:rsid w:val="00C87823"/>
    <w:rsid w:val="00C87EB6"/>
    <w:rsid w:val="00C90282"/>
    <w:rsid w:val="00C90AC0"/>
    <w:rsid w:val="00C90D83"/>
    <w:rsid w:val="00C9192F"/>
    <w:rsid w:val="00C91FB8"/>
    <w:rsid w:val="00C933C6"/>
    <w:rsid w:val="00C937C5"/>
    <w:rsid w:val="00C93E1B"/>
    <w:rsid w:val="00C94CE3"/>
    <w:rsid w:val="00C95732"/>
    <w:rsid w:val="00C95B16"/>
    <w:rsid w:val="00C96EC7"/>
    <w:rsid w:val="00C974B6"/>
    <w:rsid w:val="00CA0F21"/>
    <w:rsid w:val="00CA2032"/>
    <w:rsid w:val="00CA26E9"/>
    <w:rsid w:val="00CA2B23"/>
    <w:rsid w:val="00CA2C1D"/>
    <w:rsid w:val="00CA320A"/>
    <w:rsid w:val="00CA37ED"/>
    <w:rsid w:val="00CA3928"/>
    <w:rsid w:val="00CA4BAE"/>
    <w:rsid w:val="00CA5A38"/>
    <w:rsid w:val="00CA5F8A"/>
    <w:rsid w:val="00CA638E"/>
    <w:rsid w:val="00CA6CD6"/>
    <w:rsid w:val="00CA73E6"/>
    <w:rsid w:val="00CA746B"/>
    <w:rsid w:val="00CA7E46"/>
    <w:rsid w:val="00CB1630"/>
    <w:rsid w:val="00CB1B5B"/>
    <w:rsid w:val="00CB2366"/>
    <w:rsid w:val="00CB2C50"/>
    <w:rsid w:val="00CB318F"/>
    <w:rsid w:val="00CB3577"/>
    <w:rsid w:val="00CB43B1"/>
    <w:rsid w:val="00CB5587"/>
    <w:rsid w:val="00CB55D6"/>
    <w:rsid w:val="00CB5B0D"/>
    <w:rsid w:val="00CB60BF"/>
    <w:rsid w:val="00CB62E5"/>
    <w:rsid w:val="00CB6BF5"/>
    <w:rsid w:val="00CB754F"/>
    <w:rsid w:val="00CB7709"/>
    <w:rsid w:val="00CB79BD"/>
    <w:rsid w:val="00CC1149"/>
    <w:rsid w:val="00CC1798"/>
    <w:rsid w:val="00CC1DC4"/>
    <w:rsid w:val="00CC2A94"/>
    <w:rsid w:val="00CC2BE6"/>
    <w:rsid w:val="00CC2CF3"/>
    <w:rsid w:val="00CC364F"/>
    <w:rsid w:val="00CC4437"/>
    <w:rsid w:val="00CC4B19"/>
    <w:rsid w:val="00CC6DCF"/>
    <w:rsid w:val="00CC761D"/>
    <w:rsid w:val="00CC7694"/>
    <w:rsid w:val="00CC7B74"/>
    <w:rsid w:val="00CD0FBD"/>
    <w:rsid w:val="00CD10AC"/>
    <w:rsid w:val="00CD15C5"/>
    <w:rsid w:val="00CD244C"/>
    <w:rsid w:val="00CD24FE"/>
    <w:rsid w:val="00CD2CD9"/>
    <w:rsid w:val="00CD2EB3"/>
    <w:rsid w:val="00CD3817"/>
    <w:rsid w:val="00CD44A2"/>
    <w:rsid w:val="00CD52BE"/>
    <w:rsid w:val="00CD6C0B"/>
    <w:rsid w:val="00CD6F68"/>
    <w:rsid w:val="00CE0266"/>
    <w:rsid w:val="00CE034F"/>
    <w:rsid w:val="00CE0D41"/>
    <w:rsid w:val="00CE0F87"/>
    <w:rsid w:val="00CE0FD0"/>
    <w:rsid w:val="00CE18A4"/>
    <w:rsid w:val="00CE2570"/>
    <w:rsid w:val="00CE2B3C"/>
    <w:rsid w:val="00CE2BFC"/>
    <w:rsid w:val="00CE2F17"/>
    <w:rsid w:val="00CE3C19"/>
    <w:rsid w:val="00CE51CE"/>
    <w:rsid w:val="00CE7017"/>
    <w:rsid w:val="00CF0892"/>
    <w:rsid w:val="00CF0E3D"/>
    <w:rsid w:val="00CF25D9"/>
    <w:rsid w:val="00CF2CCE"/>
    <w:rsid w:val="00CF332D"/>
    <w:rsid w:val="00CF3E99"/>
    <w:rsid w:val="00CF42FF"/>
    <w:rsid w:val="00CF53C2"/>
    <w:rsid w:val="00CF710B"/>
    <w:rsid w:val="00CF7199"/>
    <w:rsid w:val="00CF76F1"/>
    <w:rsid w:val="00CF772C"/>
    <w:rsid w:val="00CF7A44"/>
    <w:rsid w:val="00D00342"/>
    <w:rsid w:val="00D008A7"/>
    <w:rsid w:val="00D008BF"/>
    <w:rsid w:val="00D00B80"/>
    <w:rsid w:val="00D010DB"/>
    <w:rsid w:val="00D01590"/>
    <w:rsid w:val="00D0187B"/>
    <w:rsid w:val="00D038CC"/>
    <w:rsid w:val="00D039FE"/>
    <w:rsid w:val="00D03B06"/>
    <w:rsid w:val="00D04632"/>
    <w:rsid w:val="00D04636"/>
    <w:rsid w:val="00D0599D"/>
    <w:rsid w:val="00D065D6"/>
    <w:rsid w:val="00D069C0"/>
    <w:rsid w:val="00D06E4D"/>
    <w:rsid w:val="00D0715D"/>
    <w:rsid w:val="00D106F6"/>
    <w:rsid w:val="00D10925"/>
    <w:rsid w:val="00D11D26"/>
    <w:rsid w:val="00D12041"/>
    <w:rsid w:val="00D12483"/>
    <w:rsid w:val="00D1400D"/>
    <w:rsid w:val="00D145E8"/>
    <w:rsid w:val="00D156BB"/>
    <w:rsid w:val="00D16BA6"/>
    <w:rsid w:val="00D178C1"/>
    <w:rsid w:val="00D204F1"/>
    <w:rsid w:val="00D20ACC"/>
    <w:rsid w:val="00D2151C"/>
    <w:rsid w:val="00D22C8F"/>
    <w:rsid w:val="00D23CED"/>
    <w:rsid w:val="00D23DBE"/>
    <w:rsid w:val="00D24199"/>
    <w:rsid w:val="00D24B7A"/>
    <w:rsid w:val="00D24F33"/>
    <w:rsid w:val="00D25567"/>
    <w:rsid w:val="00D25ABA"/>
    <w:rsid w:val="00D2784E"/>
    <w:rsid w:val="00D27990"/>
    <w:rsid w:val="00D279A3"/>
    <w:rsid w:val="00D3129F"/>
    <w:rsid w:val="00D31BB8"/>
    <w:rsid w:val="00D32936"/>
    <w:rsid w:val="00D339F7"/>
    <w:rsid w:val="00D33F53"/>
    <w:rsid w:val="00D345F2"/>
    <w:rsid w:val="00D35575"/>
    <w:rsid w:val="00D355C0"/>
    <w:rsid w:val="00D36012"/>
    <w:rsid w:val="00D367C0"/>
    <w:rsid w:val="00D36C34"/>
    <w:rsid w:val="00D411BB"/>
    <w:rsid w:val="00D42583"/>
    <w:rsid w:val="00D42AF0"/>
    <w:rsid w:val="00D44622"/>
    <w:rsid w:val="00D4477D"/>
    <w:rsid w:val="00D44D34"/>
    <w:rsid w:val="00D47713"/>
    <w:rsid w:val="00D50690"/>
    <w:rsid w:val="00D51246"/>
    <w:rsid w:val="00D51319"/>
    <w:rsid w:val="00D52101"/>
    <w:rsid w:val="00D530FB"/>
    <w:rsid w:val="00D53396"/>
    <w:rsid w:val="00D545A4"/>
    <w:rsid w:val="00D54705"/>
    <w:rsid w:val="00D54EE1"/>
    <w:rsid w:val="00D55860"/>
    <w:rsid w:val="00D57D0F"/>
    <w:rsid w:val="00D60180"/>
    <w:rsid w:val="00D60335"/>
    <w:rsid w:val="00D60C86"/>
    <w:rsid w:val="00D6104D"/>
    <w:rsid w:val="00D613BA"/>
    <w:rsid w:val="00D6206D"/>
    <w:rsid w:val="00D6338E"/>
    <w:rsid w:val="00D64663"/>
    <w:rsid w:val="00D64777"/>
    <w:rsid w:val="00D64BDF"/>
    <w:rsid w:val="00D650B3"/>
    <w:rsid w:val="00D6559D"/>
    <w:rsid w:val="00D66653"/>
    <w:rsid w:val="00D66E5B"/>
    <w:rsid w:val="00D700E1"/>
    <w:rsid w:val="00D70F83"/>
    <w:rsid w:val="00D71D88"/>
    <w:rsid w:val="00D71EF9"/>
    <w:rsid w:val="00D74A34"/>
    <w:rsid w:val="00D7570F"/>
    <w:rsid w:val="00D758EB"/>
    <w:rsid w:val="00D76F50"/>
    <w:rsid w:val="00D8125D"/>
    <w:rsid w:val="00D81671"/>
    <w:rsid w:val="00D824FC"/>
    <w:rsid w:val="00D8267F"/>
    <w:rsid w:val="00D83627"/>
    <w:rsid w:val="00D838F0"/>
    <w:rsid w:val="00D83A1B"/>
    <w:rsid w:val="00D84224"/>
    <w:rsid w:val="00D85FF1"/>
    <w:rsid w:val="00D86027"/>
    <w:rsid w:val="00D877CE"/>
    <w:rsid w:val="00D87DCA"/>
    <w:rsid w:val="00D9030F"/>
    <w:rsid w:val="00D90C3E"/>
    <w:rsid w:val="00D930E5"/>
    <w:rsid w:val="00D9436C"/>
    <w:rsid w:val="00D943DD"/>
    <w:rsid w:val="00D943FC"/>
    <w:rsid w:val="00D9442D"/>
    <w:rsid w:val="00D95CFB"/>
    <w:rsid w:val="00D97D54"/>
    <w:rsid w:val="00DA0072"/>
    <w:rsid w:val="00DA098F"/>
    <w:rsid w:val="00DA1474"/>
    <w:rsid w:val="00DA1D51"/>
    <w:rsid w:val="00DA1F05"/>
    <w:rsid w:val="00DA28A7"/>
    <w:rsid w:val="00DA32AE"/>
    <w:rsid w:val="00DA35D8"/>
    <w:rsid w:val="00DA3CF3"/>
    <w:rsid w:val="00DA45E7"/>
    <w:rsid w:val="00DA5471"/>
    <w:rsid w:val="00DA63AF"/>
    <w:rsid w:val="00DA64E9"/>
    <w:rsid w:val="00DA69AE"/>
    <w:rsid w:val="00DA6AA8"/>
    <w:rsid w:val="00DA74BE"/>
    <w:rsid w:val="00DA78DD"/>
    <w:rsid w:val="00DB05B0"/>
    <w:rsid w:val="00DB2002"/>
    <w:rsid w:val="00DB346B"/>
    <w:rsid w:val="00DB3C7F"/>
    <w:rsid w:val="00DB41AB"/>
    <w:rsid w:val="00DB4BE0"/>
    <w:rsid w:val="00DB505B"/>
    <w:rsid w:val="00DB578C"/>
    <w:rsid w:val="00DB5F0B"/>
    <w:rsid w:val="00DB607F"/>
    <w:rsid w:val="00DB6AA4"/>
    <w:rsid w:val="00DB6F37"/>
    <w:rsid w:val="00DB73CD"/>
    <w:rsid w:val="00DB7E58"/>
    <w:rsid w:val="00DC01F2"/>
    <w:rsid w:val="00DC1C3D"/>
    <w:rsid w:val="00DC4380"/>
    <w:rsid w:val="00DC44F2"/>
    <w:rsid w:val="00DC456E"/>
    <w:rsid w:val="00DC62BE"/>
    <w:rsid w:val="00DC656E"/>
    <w:rsid w:val="00DC7A85"/>
    <w:rsid w:val="00DD37C1"/>
    <w:rsid w:val="00DD39AD"/>
    <w:rsid w:val="00DD3A7F"/>
    <w:rsid w:val="00DD3F02"/>
    <w:rsid w:val="00DD404C"/>
    <w:rsid w:val="00DD4229"/>
    <w:rsid w:val="00DD59FB"/>
    <w:rsid w:val="00DD5C12"/>
    <w:rsid w:val="00DD5C23"/>
    <w:rsid w:val="00DD633D"/>
    <w:rsid w:val="00DD63F6"/>
    <w:rsid w:val="00DD69AB"/>
    <w:rsid w:val="00DD69F6"/>
    <w:rsid w:val="00DE0B97"/>
    <w:rsid w:val="00DE1167"/>
    <w:rsid w:val="00DE175E"/>
    <w:rsid w:val="00DE2A73"/>
    <w:rsid w:val="00DE2DD2"/>
    <w:rsid w:val="00DE379B"/>
    <w:rsid w:val="00DE3F3B"/>
    <w:rsid w:val="00DE4498"/>
    <w:rsid w:val="00DE47FB"/>
    <w:rsid w:val="00DE612A"/>
    <w:rsid w:val="00DE6E04"/>
    <w:rsid w:val="00DE755A"/>
    <w:rsid w:val="00DF0659"/>
    <w:rsid w:val="00DF0EB6"/>
    <w:rsid w:val="00DF104A"/>
    <w:rsid w:val="00DF11C9"/>
    <w:rsid w:val="00DF2E52"/>
    <w:rsid w:val="00DF34E3"/>
    <w:rsid w:val="00DF4577"/>
    <w:rsid w:val="00DF5A92"/>
    <w:rsid w:val="00DF6DD5"/>
    <w:rsid w:val="00DF6F29"/>
    <w:rsid w:val="00DF730B"/>
    <w:rsid w:val="00DF7D2F"/>
    <w:rsid w:val="00E0190E"/>
    <w:rsid w:val="00E0325B"/>
    <w:rsid w:val="00E039DD"/>
    <w:rsid w:val="00E03B1F"/>
    <w:rsid w:val="00E05699"/>
    <w:rsid w:val="00E05F14"/>
    <w:rsid w:val="00E06097"/>
    <w:rsid w:val="00E06B20"/>
    <w:rsid w:val="00E10122"/>
    <w:rsid w:val="00E10D7D"/>
    <w:rsid w:val="00E110BE"/>
    <w:rsid w:val="00E11AFF"/>
    <w:rsid w:val="00E12039"/>
    <w:rsid w:val="00E1235E"/>
    <w:rsid w:val="00E126ED"/>
    <w:rsid w:val="00E12E5C"/>
    <w:rsid w:val="00E151E1"/>
    <w:rsid w:val="00E15A42"/>
    <w:rsid w:val="00E15FFF"/>
    <w:rsid w:val="00E20A49"/>
    <w:rsid w:val="00E20E88"/>
    <w:rsid w:val="00E20EAD"/>
    <w:rsid w:val="00E21114"/>
    <w:rsid w:val="00E21949"/>
    <w:rsid w:val="00E23F8F"/>
    <w:rsid w:val="00E24FEB"/>
    <w:rsid w:val="00E250A1"/>
    <w:rsid w:val="00E2628E"/>
    <w:rsid w:val="00E262DD"/>
    <w:rsid w:val="00E270A0"/>
    <w:rsid w:val="00E303C0"/>
    <w:rsid w:val="00E31334"/>
    <w:rsid w:val="00E3161B"/>
    <w:rsid w:val="00E3300E"/>
    <w:rsid w:val="00E33FAA"/>
    <w:rsid w:val="00E348FE"/>
    <w:rsid w:val="00E34BFC"/>
    <w:rsid w:val="00E34D29"/>
    <w:rsid w:val="00E35CF8"/>
    <w:rsid w:val="00E36141"/>
    <w:rsid w:val="00E3692A"/>
    <w:rsid w:val="00E37D51"/>
    <w:rsid w:val="00E37DEA"/>
    <w:rsid w:val="00E37FDF"/>
    <w:rsid w:val="00E403A5"/>
    <w:rsid w:val="00E41891"/>
    <w:rsid w:val="00E42302"/>
    <w:rsid w:val="00E42EBA"/>
    <w:rsid w:val="00E43821"/>
    <w:rsid w:val="00E43D01"/>
    <w:rsid w:val="00E44084"/>
    <w:rsid w:val="00E45212"/>
    <w:rsid w:val="00E4554E"/>
    <w:rsid w:val="00E503C8"/>
    <w:rsid w:val="00E50C03"/>
    <w:rsid w:val="00E51A03"/>
    <w:rsid w:val="00E523D5"/>
    <w:rsid w:val="00E52ECD"/>
    <w:rsid w:val="00E53878"/>
    <w:rsid w:val="00E53D28"/>
    <w:rsid w:val="00E53DEF"/>
    <w:rsid w:val="00E55723"/>
    <w:rsid w:val="00E55B69"/>
    <w:rsid w:val="00E55D01"/>
    <w:rsid w:val="00E567FC"/>
    <w:rsid w:val="00E56AA8"/>
    <w:rsid w:val="00E571EB"/>
    <w:rsid w:val="00E57F70"/>
    <w:rsid w:val="00E57F89"/>
    <w:rsid w:val="00E60C8A"/>
    <w:rsid w:val="00E628E8"/>
    <w:rsid w:val="00E6398D"/>
    <w:rsid w:val="00E63C1D"/>
    <w:rsid w:val="00E6439E"/>
    <w:rsid w:val="00E652E1"/>
    <w:rsid w:val="00E665E2"/>
    <w:rsid w:val="00E67530"/>
    <w:rsid w:val="00E71831"/>
    <w:rsid w:val="00E71A7A"/>
    <w:rsid w:val="00E71BAF"/>
    <w:rsid w:val="00E71BC2"/>
    <w:rsid w:val="00E723A5"/>
    <w:rsid w:val="00E72A0D"/>
    <w:rsid w:val="00E740FD"/>
    <w:rsid w:val="00E74977"/>
    <w:rsid w:val="00E75318"/>
    <w:rsid w:val="00E75FE2"/>
    <w:rsid w:val="00E762F9"/>
    <w:rsid w:val="00E7679B"/>
    <w:rsid w:val="00E76C2E"/>
    <w:rsid w:val="00E76D10"/>
    <w:rsid w:val="00E777EF"/>
    <w:rsid w:val="00E77A5E"/>
    <w:rsid w:val="00E80089"/>
    <w:rsid w:val="00E8018C"/>
    <w:rsid w:val="00E80906"/>
    <w:rsid w:val="00E80C3E"/>
    <w:rsid w:val="00E81201"/>
    <w:rsid w:val="00E812AD"/>
    <w:rsid w:val="00E82CC8"/>
    <w:rsid w:val="00E82E2E"/>
    <w:rsid w:val="00E83FD3"/>
    <w:rsid w:val="00E84008"/>
    <w:rsid w:val="00E84B1E"/>
    <w:rsid w:val="00E85755"/>
    <w:rsid w:val="00E86A63"/>
    <w:rsid w:val="00E86AF9"/>
    <w:rsid w:val="00E870EF"/>
    <w:rsid w:val="00E87ADB"/>
    <w:rsid w:val="00E87E78"/>
    <w:rsid w:val="00E90A0A"/>
    <w:rsid w:val="00E90C7B"/>
    <w:rsid w:val="00E9183A"/>
    <w:rsid w:val="00E92466"/>
    <w:rsid w:val="00E94DE2"/>
    <w:rsid w:val="00E95674"/>
    <w:rsid w:val="00E95B1C"/>
    <w:rsid w:val="00E96338"/>
    <w:rsid w:val="00E96CB2"/>
    <w:rsid w:val="00E97563"/>
    <w:rsid w:val="00E97D82"/>
    <w:rsid w:val="00EA01DC"/>
    <w:rsid w:val="00EA397E"/>
    <w:rsid w:val="00EA459C"/>
    <w:rsid w:val="00EA46A3"/>
    <w:rsid w:val="00EA4985"/>
    <w:rsid w:val="00EA5453"/>
    <w:rsid w:val="00EA6BA2"/>
    <w:rsid w:val="00EB0562"/>
    <w:rsid w:val="00EB1630"/>
    <w:rsid w:val="00EB2183"/>
    <w:rsid w:val="00EB226B"/>
    <w:rsid w:val="00EB22DA"/>
    <w:rsid w:val="00EB34E2"/>
    <w:rsid w:val="00EB3818"/>
    <w:rsid w:val="00EB39B2"/>
    <w:rsid w:val="00EB39F5"/>
    <w:rsid w:val="00EB41DE"/>
    <w:rsid w:val="00EB433E"/>
    <w:rsid w:val="00EB620E"/>
    <w:rsid w:val="00EB6EB0"/>
    <w:rsid w:val="00EB74BF"/>
    <w:rsid w:val="00EB7BF9"/>
    <w:rsid w:val="00EC081D"/>
    <w:rsid w:val="00EC14EF"/>
    <w:rsid w:val="00EC23CA"/>
    <w:rsid w:val="00EC2C10"/>
    <w:rsid w:val="00EC30EF"/>
    <w:rsid w:val="00EC4534"/>
    <w:rsid w:val="00EC4732"/>
    <w:rsid w:val="00EC5364"/>
    <w:rsid w:val="00EC54F6"/>
    <w:rsid w:val="00EC5C33"/>
    <w:rsid w:val="00EC6390"/>
    <w:rsid w:val="00EC65FB"/>
    <w:rsid w:val="00EC6AD5"/>
    <w:rsid w:val="00EC6B9B"/>
    <w:rsid w:val="00EC6BA7"/>
    <w:rsid w:val="00EC6E50"/>
    <w:rsid w:val="00EC7493"/>
    <w:rsid w:val="00EC78E7"/>
    <w:rsid w:val="00EC7A75"/>
    <w:rsid w:val="00ED01B8"/>
    <w:rsid w:val="00ED0C26"/>
    <w:rsid w:val="00ED1829"/>
    <w:rsid w:val="00ED4152"/>
    <w:rsid w:val="00ED41CB"/>
    <w:rsid w:val="00ED4FA1"/>
    <w:rsid w:val="00ED5597"/>
    <w:rsid w:val="00ED5B96"/>
    <w:rsid w:val="00ED5C68"/>
    <w:rsid w:val="00ED644D"/>
    <w:rsid w:val="00ED72E4"/>
    <w:rsid w:val="00ED7E5F"/>
    <w:rsid w:val="00EE06E9"/>
    <w:rsid w:val="00EE10D5"/>
    <w:rsid w:val="00EE1212"/>
    <w:rsid w:val="00EE19A9"/>
    <w:rsid w:val="00EE1D8F"/>
    <w:rsid w:val="00EE29C9"/>
    <w:rsid w:val="00EE2D54"/>
    <w:rsid w:val="00EE3095"/>
    <w:rsid w:val="00EE3861"/>
    <w:rsid w:val="00EE3CAC"/>
    <w:rsid w:val="00EE3D9C"/>
    <w:rsid w:val="00EE603C"/>
    <w:rsid w:val="00EE6144"/>
    <w:rsid w:val="00EE6313"/>
    <w:rsid w:val="00EE66E3"/>
    <w:rsid w:val="00EE678B"/>
    <w:rsid w:val="00EF189C"/>
    <w:rsid w:val="00EF1B4B"/>
    <w:rsid w:val="00EF1E94"/>
    <w:rsid w:val="00EF2B0F"/>
    <w:rsid w:val="00EF3681"/>
    <w:rsid w:val="00EF38FC"/>
    <w:rsid w:val="00EF3C9C"/>
    <w:rsid w:val="00EF3DDF"/>
    <w:rsid w:val="00EF3F90"/>
    <w:rsid w:val="00EF40D4"/>
    <w:rsid w:val="00EF4AEE"/>
    <w:rsid w:val="00EF5900"/>
    <w:rsid w:val="00EF5947"/>
    <w:rsid w:val="00EF5AA2"/>
    <w:rsid w:val="00EF61ED"/>
    <w:rsid w:val="00EF69C4"/>
    <w:rsid w:val="00EF6E9C"/>
    <w:rsid w:val="00EF6F24"/>
    <w:rsid w:val="00EF7222"/>
    <w:rsid w:val="00EF78A8"/>
    <w:rsid w:val="00EF7993"/>
    <w:rsid w:val="00F00B43"/>
    <w:rsid w:val="00F01E22"/>
    <w:rsid w:val="00F01FD3"/>
    <w:rsid w:val="00F021FE"/>
    <w:rsid w:val="00F0251C"/>
    <w:rsid w:val="00F02BE4"/>
    <w:rsid w:val="00F03C83"/>
    <w:rsid w:val="00F047CB"/>
    <w:rsid w:val="00F05EBF"/>
    <w:rsid w:val="00F10BFF"/>
    <w:rsid w:val="00F10DDA"/>
    <w:rsid w:val="00F1117F"/>
    <w:rsid w:val="00F11336"/>
    <w:rsid w:val="00F12D34"/>
    <w:rsid w:val="00F1324D"/>
    <w:rsid w:val="00F14615"/>
    <w:rsid w:val="00F1579A"/>
    <w:rsid w:val="00F15C94"/>
    <w:rsid w:val="00F163EC"/>
    <w:rsid w:val="00F16D17"/>
    <w:rsid w:val="00F176F8"/>
    <w:rsid w:val="00F21EE7"/>
    <w:rsid w:val="00F22680"/>
    <w:rsid w:val="00F23023"/>
    <w:rsid w:val="00F23E4D"/>
    <w:rsid w:val="00F23EDB"/>
    <w:rsid w:val="00F244A3"/>
    <w:rsid w:val="00F2508B"/>
    <w:rsid w:val="00F25437"/>
    <w:rsid w:val="00F258BC"/>
    <w:rsid w:val="00F259F2"/>
    <w:rsid w:val="00F271C6"/>
    <w:rsid w:val="00F27578"/>
    <w:rsid w:val="00F27D07"/>
    <w:rsid w:val="00F30BB3"/>
    <w:rsid w:val="00F31C1B"/>
    <w:rsid w:val="00F337A1"/>
    <w:rsid w:val="00F3381C"/>
    <w:rsid w:val="00F33DC1"/>
    <w:rsid w:val="00F34777"/>
    <w:rsid w:val="00F36B13"/>
    <w:rsid w:val="00F372A2"/>
    <w:rsid w:val="00F4008D"/>
    <w:rsid w:val="00F41BD7"/>
    <w:rsid w:val="00F41CCD"/>
    <w:rsid w:val="00F420C6"/>
    <w:rsid w:val="00F42AF6"/>
    <w:rsid w:val="00F42BBA"/>
    <w:rsid w:val="00F42E89"/>
    <w:rsid w:val="00F43248"/>
    <w:rsid w:val="00F43D0F"/>
    <w:rsid w:val="00F447E9"/>
    <w:rsid w:val="00F4498B"/>
    <w:rsid w:val="00F4531E"/>
    <w:rsid w:val="00F4724F"/>
    <w:rsid w:val="00F50022"/>
    <w:rsid w:val="00F503AB"/>
    <w:rsid w:val="00F50619"/>
    <w:rsid w:val="00F50819"/>
    <w:rsid w:val="00F5099D"/>
    <w:rsid w:val="00F51A62"/>
    <w:rsid w:val="00F52674"/>
    <w:rsid w:val="00F52E1F"/>
    <w:rsid w:val="00F54F38"/>
    <w:rsid w:val="00F54FCC"/>
    <w:rsid w:val="00F5530B"/>
    <w:rsid w:val="00F55D58"/>
    <w:rsid w:val="00F56112"/>
    <w:rsid w:val="00F56559"/>
    <w:rsid w:val="00F60506"/>
    <w:rsid w:val="00F6105F"/>
    <w:rsid w:val="00F61F0C"/>
    <w:rsid w:val="00F62E4D"/>
    <w:rsid w:val="00F634A4"/>
    <w:rsid w:val="00F6443D"/>
    <w:rsid w:val="00F650F7"/>
    <w:rsid w:val="00F65B8A"/>
    <w:rsid w:val="00F66390"/>
    <w:rsid w:val="00F66FB0"/>
    <w:rsid w:val="00F67649"/>
    <w:rsid w:val="00F67C49"/>
    <w:rsid w:val="00F71054"/>
    <w:rsid w:val="00F71C61"/>
    <w:rsid w:val="00F72023"/>
    <w:rsid w:val="00F738CE"/>
    <w:rsid w:val="00F73CE4"/>
    <w:rsid w:val="00F74169"/>
    <w:rsid w:val="00F74764"/>
    <w:rsid w:val="00F761D7"/>
    <w:rsid w:val="00F76582"/>
    <w:rsid w:val="00F76EE9"/>
    <w:rsid w:val="00F774DF"/>
    <w:rsid w:val="00F776FE"/>
    <w:rsid w:val="00F7787F"/>
    <w:rsid w:val="00F80882"/>
    <w:rsid w:val="00F811C3"/>
    <w:rsid w:val="00F81244"/>
    <w:rsid w:val="00F8141A"/>
    <w:rsid w:val="00F81EFD"/>
    <w:rsid w:val="00F82F5C"/>
    <w:rsid w:val="00F830A1"/>
    <w:rsid w:val="00F834B5"/>
    <w:rsid w:val="00F83AA4"/>
    <w:rsid w:val="00F841DD"/>
    <w:rsid w:val="00F842FA"/>
    <w:rsid w:val="00F84325"/>
    <w:rsid w:val="00F849D3"/>
    <w:rsid w:val="00F86F87"/>
    <w:rsid w:val="00F873D4"/>
    <w:rsid w:val="00F87F71"/>
    <w:rsid w:val="00F90140"/>
    <w:rsid w:val="00F90DC4"/>
    <w:rsid w:val="00F914D9"/>
    <w:rsid w:val="00F92045"/>
    <w:rsid w:val="00F924A6"/>
    <w:rsid w:val="00F930C2"/>
    <w:rsid w:val="00F93541"/>
    <w:rsid w:val="00F93901"/>
    <w:rsid w:val="00F93AAF"/>
    <w:rsid w:val="00F93B9C"/>
    <w:rsid w:val="00F94E71"/>
    <w:rsid w:val="00F9569B"/>
    <w:rsid w:val="00F95B68"/>
    <w:rsid w:val="00F95F41"/>
    <w:rsid w:val="00F961A6"/>
    <w:rsid w:val="00F96517"/>
    <w:rsid w:val="00F9651A"/>
    <w:rsid w:val="00F96F59"/>
    <w:rsid w:val="00FA00CB"/>
    <w:rsid w:val="00FA0154"/>
    <w:rsid w:val="00FA0976"/>
    <w:rsid w:val="00FA1B9E"/>
    <w:rsid w:val="00FA2029"/>
    <w:rsid w:val="00FA383C"/>
    <w:rsid w:val="00FA3B0A"/>
    <w:rsid w:val="00FA42F0"/>
    <w:rsid w:val="00FA4494"/>
    <w:rsid w:val="00FA50EA"/>
    <w:rsid w:val="00FA62E6"/>
    <w:rsid w:val="00FA6390"/>
    <w:rsid w:val="00FA6642"/>
    <w:rsid w:val="00FA6823"/>
    <w:rsid w:val="00FA6D2B"/>
    <w:rsid w:val="00FA6F0A"/>
    <w:rsid w:val="00FA720A"/>
    <w:rsid w:val="00FB0C78"/>
    <w:rsid w:val="00FB1A29"/>
    <w:rsid w:val="00FB1A8A"/>
    <w:rsid w:val="00FB2281"/>
    <w:rsid w:val="00FB27F9"/>
    <w:rsid w:val="00FB2903"/>
    <w:rsid w:val="00FB2AE9"/>
    <w:rsid w:val="00FB2E14"/>
    <w:rsid w:val="00FB4106"/>
    <w:rsid w:val="00FB495C"/>
    <w:rsid w:val="00FB57E7"/>
    <w:rsid w:val="00FB6290"/>
    <w:rsid w:val="00FB6432"/>
    <w:rsid w:val="00FB699C"/>
    <w:rsid w:val="00FB6AC1"/>
    <w:rsid w:val="00FC02D2"/>
    <w:rsid w:val="00FC0444"/>
    <w:rsid w:val="00FC0841"/>
    <w:rsid w:val="00FC1777"/>
    <w:rsid w:val="00FC4E94"/>
    <w:rsid w:val="00FC7671"/>
    <w:rsid w:val="00FC7A1D"/>
    <w:rsid w:val="00FC7A63"/>
    <w:rsid w:val="00FD0FD2"/>
    <w:rsid w:val="00FD14C3"/>
    <w:rsid w:val="00FD15C0"/>
    <w:rsid w:val="00FD2A1C"/>
    <w:rsid w:val="00FD2D47"/>
    <w:rsid w:val="00FD3172"/>
    <w:rsid w:val="00FD3E31"/>
    <w:rsid w:val="00FD4215"/>
    <w:rsid w:val="00FD4268"/>
    <w:rsid w:val="00FD5FAD"/>
    <w:rsid w:val="00FD5FBA"/>
    <w:rsid w:val="00FD7B2F"/>
    <w:rsid w:val="00FE0DA7"/>
    <w:rsid w:val="00FE0EA5"/>
    <w:rsid w:val="00FE0EFF"/>
    <w:rsid w:val="00FE4258"/>
    <w:rsid w:val="00FE426F"/>
    <w:rsid w:val="00FE4412"/>
    <w:rsid w:val="00FE5778"/>
    <w:rsid w:val="00FE5B41"/>
    <w:rsid w:val="00FE608E"/>
    <w:rsid w:val="00FF0275"/>
    <w:rsid w:val="00FF05BC"/>
    <w:rsid w:val="00FF1A12"/>
    <w:rsid w:val="00FF1AED"/>
    <w:rsid w:val="00FF2C13"/>
    <w:rsid w:val="00FF3CE8"/>
    <w:rsid w:val="00FF4801"/>
    <w:rsid w:val="00FF4D1F"/>
    <w:rsid w:val="00FF4F6F"/>
    <w:rsid w:val="00FF621D"/>
    <w:rsid w:val="00FF66C3"/>
    <w:rsid w:val="00FF7385"/>
    <w:rsid w:val="01B6EF8F"/>
    <w:rsid w:val="0397925B"/>
    <w:rsid w:val="0526DED6"/>
    <w:rsid w:val="06787E00"/>
    <w:rsid w:val="0705D3FF"/>
    <w:rsid w:val="09389401"/>
    <w:rsid w:val="096A51B2"/>
    <w:rsid w:val="0AB4F4E0"/>
    <w:rsid w:val="0AF1275C"/>
    <w:rsid w:val="0B9777CF"/>
    <w:rsid w:val="0BFA3C33"/>
    <w:rsid w:val="0DC24BE4"/>
    <w:rsid w:val="1200E5C1"/>
    <w:rsid w:val="1471F68C"/>
    <w:rsid w:val="159B00E3"/>
    <w:rsid w:val="1647BC44"/>
    <w:rsid w:val="16D4717D"/>
    <w:rsid w:val="172C9D96"/>
    <w:rsid w:val="17E156B1"/>
    <w:rsid w:val="1E3AA7C9"/>
    <w:rsid w:val="1E5A1995"/>
    <w:rsid w:val="2746CF78"/>
    <w:rsid w:val="281C1400"/>
    <w:rsid w:val="28AF0C22"/>
    <w:rsid w:val="29C2F795"/>
    <w:rsid w:val="2B6391B4"/>
    <w:rsid w:val="2CD2D96F"/>
    <w:rsid w:val="2CECE7DD"/>
    <w:rsid w:val="2D48C8D7"/>
    <w:rsid w:val="2EB627F3"/>
    <w:rsid w:val="2F88EC50"/>
    <w:rsid w:val="3066C177"/>
    <w:rsid w:val="30A9429C"/>
    <w:rsid w:val="315B3370"/>
    <w:rsid w:val="33536172"/>
    <w:rsid w:val="380FCA92"/>
    <w:rsid w:val="387A4048"/>
    <w:rsid w:val="3E59AD88"/>
    <w:rsid w:val="3E770EB7"/>
    <w:rsid w:val="3E7E0CE6"/>
    <w:rsid w:val="4128D87E"/>
    <w:rsid w:val="422108A9"/>
    <w:rsid w:val="449BCC74"/>
    <w:rsid w:val="45151642"/>
    <w:rsid w:val="45B8AF70"/>
    <w:rsid w:val="45E26B80"/>
    <w:rsid w:val="46250E79"/>
    <w:rsid w:val="4791F2A2"/>
    <w:rsid w:val="49039FC1"/>
    <w:rsid w:val="491FA59C"/>
    <w:rsid w:val="4A43A7E1"/>
    <w:rsid w:val="4B376D66"/>
    <w:rsid w:val="4B9C5701"/>
    <w:rsid w:val="4CD12E1D"/>
    <w:rsid w:val="4D6B9C61"/>
    <w:rsid w:val="4D713FC7"/>
    <w:rsid w:val="4E77443C"/>
    <w:rsid w:val="4ECEFFC1"/>
    <w:rsid w:val="4EF23323"/>
    <w:rsid w:val="50D96F60"/>
    <w:rsid w:val="522E033E"/>
    <w:rsid w:val="5250AB6F"/>
    <w:rsid w:val="54EC065F"/>
    <w:rsid w:val="571CF3FC"/>
    <w:rsid w:val="5A35B0B4"/>
    <w:rsid w:val="5A822DFF"/>
    <w:rsid w:val="5B4F8713"/>
    <w:rsid w:val="5B84298C"/>
    <w:rsid w:val="5BBBA8CC"/>
    <w:rsid w:val="5BFACE5F"/>
    <w:rsid w:val="6021F1CE"/>
    <w:rsid w:val="611D197F"/>
    <w:rsid w:val="61A938E1"/>
    <w:rsid w:val="61B70F78"/>
    <w:rsid w:val="630520F5"/>
    <w:rsid w:val="6380478B"/>
    <w:rsid w:val="646212E6"/>
    <w:rsid w:val="649B5250"/>
    <w:rsid w:val="664501E6"/>
    <w:rsid w:val="6A3D8B0C"/>
    <w:rsid w:val="6C4DD8CC"/>
    <w:rsid w:val="6DD3E651"/>
    <w:rsid w:val="6E25655A"/>
    <w:rsid w:val="6FACF592"/>
    <w:rsid w:val="6FF32CCD"/>
    <w:rsid w:val="703F5D49"/>
    <w:rsid w:val="704CCFED"/>
    <w:rsid w:val="70EE1126"/>
    <w:rsid w:val="7327863E"/>
    <w:rsid w:val="73A9C46C"/>
    <w:rsid w:val="73CC3B1C"/>
    <w:rsid w:val="749E2EE2"/>
    <w:rsid w:val="74B80F3F"/>
    <w:rsid w:val="74ED421D"/>
    <w:rsid w:val="755F4E96"/>
    <w:rsid w:val="75E0F532"/>
    <w:rsid w:val="771E1838"/>
    <w:rsid w:val="77E85C38"/>
    <w:rsid w:val="7845E7A7"/>
    <w:rsid w:val="7852003D"/>
    <w:rsid w:val="787A92CE"/>
    <w:rsid w:val="7AF64F64"/>
    <w:rsid w:val="7BED6900"/>
    <w:rsid w:val="7C27C8D3"/>
    <w:rsid w:val="7C856F53"/>
    <w:rsid w:val="7D54FC91"/>
    <w:rsid w:val="7F8F56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83A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A03"/>
    <w:rPr>
      <w:rFonts w:ascii="Times New Roman" w:eastAsia="Times New Roman" w:hAnsi="Times New Roman"/>
      <w:sz w:val="24"/>
      <w:szCs w:val="22"/>
    </w:rPr>
  </w:style>
  <w:style w:type="paragraph" w:styleId="Heading1">
    <w:name w:val="heading 1"/>
    <w:basedOn w:val="Normal"/>
    <w:next w:val="Normal"/>
    <w:link w:val="Heading1Char"/>
    <w:qFormat/>
    <w:rsid w:val="005E1E20"/>
    <w:pPr>
      <w:keepNext/>
      <w:keepLines/>
      <w:tabs>
        <w:tab w:val="left" w:pos="720"/>
      </w:tabs>
      <w:spacing w:before="240" w:after="120"/>
      <w:ind w:left="360" w:hanging="360"/>
      <w:outlineLvl w:val="0"/>
    </w:pPr>
    <w:rPr>
      <w:rFonts w:ascii="Arial" w:hAnsi="Arial"/>
      <w:b/>
      <w:bCs/>
      <w:kern w:val="32"/>
      <w:sz w:val="36"/>
      <w:szCs w:val="32"/>
      <w:lang w:val="x-none" w:eastAsia="x-none"/>
    </w:rPr>
  </w:style>
  <w:style w:type="paragraph" w:styleId="Heading2">
    <w:name w:val="heading 2"/>
    <w:aliases w:val="head 2"/>
    <w:basedOn w:val="Normal"/>
    <w:next w:val="Normal"/>
    <w:link w:val="Heading2Char"/>
    <w:uiPriority w:val="99"/>
    <w:unhideWhenUsed/>
    <w:qFormat/>
    <w:rsid w:val="00976ED5"/>
    <w:pPr>
      <w:keepNext/>
      <w:spacing w:before="240"/>
      <w:outlineLvl w:val="1"/>
    </w:pPr>
    <w:rPr>
      <w:rFonts w:ascii="Arial" w:hAnsi="Arial"/>
      <w:b/>
      <w:bCs/>
      <w:iCs/>
      <w:sz w:val="28"/>
      <w:szCs w:val="28"/>
      <w:lang w:eastAsia="x-none"/>
    </w:rPr>
  </w:style>
  <w:style w:type="paragraph" w:styleId="Heading3">
    <w:name w:val="heading 3"/>
    <w:basedOn w:val="Normal"/>
    <w:next w:val="Normal"/>
    <w:link w:val="Heading3Char"/>
    <w:uiPriority w:val="99"/>
    <w:unhideWhenUsed/>
    <w:qFormat/>
    <w:rsid w:val="000C7F3B"/>
    <w:pPr>
      <w:keepNext/>
      <w:spacing w:before="120" w:after="60"/>
      <w:outlineLvl w:val="2"/>
    </w:pPr>
    <w:rPr>
      <w:rFonts w:ascii="Arial" w:hAnsi="Arial"/>
      <w:b/>
      <w:bCs/>
      <w:szCs w:val="24"/>
      <w:lang w:val="x-none" w:eastAsia="x-none"/>
    </w:rPr>
  </w:style>
  <w:style w:type="paragraph" w:styleId="Heading4">
    <w:name w:val="heading 4"/>
    <w:basedOn w:val="Normal"/>
    <w:next w:val="Normal"/>
    <w:link w:val="Heading4Char"/>
    <w:uiPriority w:val="99"/>
    <w:unhideWhenUsed/>
    <w:qFormat/>
    <w:rsid w:val="00D8267F"/>
    <w:pPr>
      <w:keepNext/>
      <w:spacing w:before="240" w:after="60"/>
      <w:outlineLvl w:val="3"/>
    </w:pPr>
    <w:rPr>
      <w:rFonts w:ascii="Arial" w:hAnsi="Arial"/>
      <w:b/>
      <w:bCs/>
      <w:i/>
      <w:color w:val="000000"/>
      <w:szCs w:val="28"/>
      <w:u w:val="single"/>
      <w:lang w:val="x-none" w:eastAsia="x-none"/>
    </w:rPr>
  </w:style>
  <w:style w:type="paragraph" w:styleId="Heading5">
    <w:name w:val="heading 5"/>
    <w:basedOn w:val="Normal"/>
    <w:next w:val="Normal"/>
    <w:link w:val="Heading5Char"/>
    <w:uiPriority w:val="99"/>
    <w:unhideWhenUsed/>
    <w:qFormat/>
    <w:rsid w:val="00255C67"/>
    <w:pPr>
      <w:keepNext/>
      <w:keepLines/>
      <w:spacing w:before="40"/>
      <w:outlineLvl w:val="4"/>
    </w:pPr>
    <w:rPr>
      <w:rFonts w:ascii="Calibri Light" w:hAnsi="Calibri Light"/>
      <w:color w:val="2E74B5"/>
      <w:sz w:val="20"/>
      <w:szCs w:val="20"/>
      <w:lang w:val="x-none" w:eastAsia="x-none"/>
    </w:rPr>
  </w:style>
  <w:style w:type="paragraph" w:styleId="Heading6">
    <w:name w:val="heading 6"/>
    <w:basedOn w:val="Normal"/>
    <w:next w:val="Normal"/>
    <w:link w:val="Heading6Char"/>
    <w:uiPriority w:val="99"/>
    <w:unhideWhenUsed/>
    <w:qFormat/>
    <w:rsid w:val="00255C67"/>
    <w:pPr>
      <w:keepNext/>
      <w:keepLines/>
      <w:spacing w:before="40"/>
      <w:outlineLvl w:val="5"/>
    </w:pPr>
    <w:rPr>
      <w:rFonts w:ascii="Calibri Light" w:hAnsi="Calibri Light"/>
      <w:color w:val="1F4D78"/>
      <w:sz w:val="20"/>
      <w:szCs w:val="20"/>
      <w:lang w:val="x-none" w:eastAsia="x-none"/>
    </w:rPr>
  </w:style>
  <w:style w:type="paragraph" w:styleId="Heading7">
    <w:name w:val="heading 7"/>
    <w:basedOn w:val="Normal"/>
    <w:next w:val="Normal"/>
    <w:link w:val="Heading7Char"/>
    <w:uiPriority w:val="99"/>
    <w:unhideWhenUsed/>
    <w:qFormat/>
    <w:rsid w:val="00255C67"/>
    <w:pPr>
      <w:keepNext/>
      <w:keepLines/>
      <w:spacing w:before="40"/>
      <w:outlineLvl w:val="6"/>
    </w:pPr>
    <w:rPr>
      <w:rFonts w:ascii="Calibri Light" w:hAnsi="Calibri Light"/>
      <w:i/>
      <w:iCs/>
      <w:color w:val="1F4D78"/>
      <w:sz w:val="20"/>
      <w:szCs w:val="20"/>
      <w:lang w:val="x-none" w:eastAsia="x-none"/>
    </w:rPr>
  </w:style>
  <w:style w:type="paragraph" w:styleId="Heading8">
    <w:name w:val="heading 8"/>
    <w:basedOn w:val="Heading9"/>
    <w:next w:val="BodyText"/>
    <w:link w:val="Heading8Char"/>
    <w:uiPriority w:val="99"/>
    <w:unhideWhenUsed/>
    <w:qFormat/>
    <w:rsid w:val="000C6331"/>
    <w:pPr>
      <w:tabs>
        <w:tab w:val="clear" w:pos="1800"/>
        <w:tab w:val="left" w:pos="432"/>
      </w:tabs>
      <w:spacing w:before="40" w:after="0"/>
      <w:ind w:hanging="720"/>
      <w:outlineLvl w:val="7"/>
    </w:pPr>
    <w:rPr>
      <w:b w:val="0"/>
      <w:sz w:val="32"/>
    </w:rPr>
  </w:style>
  <w:style w:type="paragraph" w:styleId="Heading9">
    <w:name w:val="heading 9"/>
    <w:next w:val="BodyText"/>
    <w:link w:val="Heading9Char"/>
    <w:uiPriority w:val="99"/>
    <w:unhideWhenUsed/>
    <w:qFormat/>
    <w:rsid w:val="004F0A0C"/>
    <w:pPr>
      <w:keepNext/>
      <w:keepLines/>
      <w:tabs>
        <w:tab w:val="num" w:pos="720"/>
        <w:tab w:val="left" w:pos="1800"/>
      </w:tabs>
      <w:spacing w:after="120"/>
      <w:ind w:left="720" w:hanging="360"/>
      <w:outlineLvl w:val="8"/>
    </w:pPr>
    <w:rPr>
      <w:rFonts w:ascii="Arial" w:eastAsia="Times New Roman" w:hAnsi="Arial"/>
      <w:b/>
      <w:iCs/>
      <w:color w:val="272727"/>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1E20"/>
    <w:rPr>
      <w:rFonts w:ascii="Arial" w:eastAsia="Times New Roman" w:hAnsi="Arial" w:cs="Arial"/>
      <w:b/>
      <w:bCs/>
      <w:kern w:val="32"/>
      <w:sz w:val="36"/>
      <w:szCs w:val="32"/>
    </w:rPr>
  </w:style>
  <w:style w:type="paragraph" w:styleId="BodyText">
    <w:name w:val="Body Text"/>
    <w:basedOn w:val="Normal"/>
    <w:link w:val="BodyTextChar"/>
    <w:uiPriority w:val="99"/>
    <w:unhideWhenUsed/>
    <w:qFormat/>
    <w:rsid w:val="009A790E"/>
    <w:pPr>
      <w:spacing w:before="120" w:after="120"/>
    </w:pPr>
  </w:style>
  <w:style w:type="character" w:customStyle="1" w:styleId="BodyTextChar">
    <w:name w:val="Body Text Char"/>
    <w:link w:val="BodyText"/>
    <w:uiPriority w:val="99"/>
    <w:rsid w:val="009A790E"/>
    <w:rPr>
      <w:rFonts w:ascii="Times New Roman" w:eastAsia="Times New Roman" w:hAnsi="Times New Roman"/>
      <w:sz w:val="22"/>
      <w:szCs w:val="22"/>
    </w:rPr>
  </w:style>
  <w:style w:type="character" w:customStyle="1" w:styleId="Heading2Char">
    <w:name w:val="Heading 2 Char"/>
    <w:aliases w:val="head 2 Char"/>
    <w:link w:val="Heading2"/>
    <w:uiPriority w:val="99"/>
    <w:rsid w:val="00976ED5"/>
    <w:rPr>
      <w:rFonts w:ascii="Arial" w:eastAsia="Times New Roman" w:hAnsi="Arial"/>
      <w:b/>
      <w:bCs/>
      <w:iCs/>
      <w:sz w:val="28"/>
      <w:szCs w:val="28"/>
      <w:lang w:eastAsia="x-none"/>
    </w:rPr>
  </w:style>
  <w:style w:type="character" w:customStyle="1" w:styleId="Heading3Char">
    <w:name w:val="Heading 3 Char"/>
    <w:link w:val="Heading3"/>
    <w:uiPriority w:val="99"/>
    <w:rsid w:val="000C7F3B"/>
    <w:rPr>
      <w:rFonts w:ascii="Arial" w:eastAsia="Times New Roman" w:hAnsi="Arial"/>
      <w:b/>
      <w:bCs/>
      <w:sz w:val="24"/>
      <w:szCs w:val="24"/>
      <w:lang w:val="x-none" w:eastAsia="x-none"/>
    </w:rPr>
  </w:style>
  <w:style w:type="character" w:customStyle="1" w:styleId="Heading4Char">
    <w:name w:val="Heading 4 Char"/>
    <w:link w:val="Heading4"/>
    <w:uiPriority w:val="99"/>
    <w:rsid w:val="00D8267F"/>
    <w:rPr>
      <w:rFonts w:ascii="Arial" w:eastAsia="Times New Roman" w:hAnsi="Arial"/>
      <w:b/>
      <w:bCs/>
      <w:i/>
      <w:color w:val="000000"/>
      <w:sz w:val="22"/>
      <w:szCs w:val="28"/>
      <w:u w:val="single"/>
      <w:lang w:val="x-none" w:eastAsia="x-none"/>
    </w:rPr>
  </w:style>
  <w:style w:type="character" w:customStyle="1" w:styleId="Heading5Char">
    <w:name w:val="Heading 5 Char"/>
    <w:link w:val="Heading5"/>
    <w:uiPriority w:val="99"/>
    <w:rsid w:val="00255C67"/>
    <w:rPr>
      <w:rFonts w:ascii="Calibri Light" w:eastAsia="Times New Roman" w:hAnsi="Calibri Light" w:cs="Times New Roman"/>
      <w:color w:val="2E74B5"/>
    </w:rPr>
  </w:style>
  <w:style w:type="character" w:customStyle="1" w:styleId="Heading6Char">
    <w:name w:val="Heading 6 Char"/>
    <w:link w:val="Heading6"/>
    <w:uiPriority w:val="99"/>
    <w:rsid w:val="00255C67"/>
    <w:rPr>
      <w:rFonts w:ascii="Calibri Light" w:eastAsia="Times New Roman" w:hAnsi="Calibri Light" w:cs="Times New Roman"/>
      <w:color w:val="1F4D78"/>
    </w:rPr>
  </w:style>
  <w:style w:type="character" w:customStyle="1" w:styleId="Heading7Char">
    <w:name w:val="Heading 7 Char"/>
    <w:link w:val="Heading7"/>
    <w:uiPriority w:val="99"/>
    <w:rsid w:val="00255C67"/>
    <w:rPr>
      <w:rFonts w:ascii="Calibri Light" w:eastAsia="Times New Roman" w:hAnsi="Calibri Light" w:cs="Times New Roman"/>
      <w:i/>
      <w:iCs/>
      <w:color w:val="1F4D78"/>
    </w:rPr>
  </w:style>
  <w:style w:type="character" w:customStyle="1" w:styleId="Heading8Char">
    <w:name w:val="Heading 8 Char"/>
    <w:link w:val="Heading8"/>
    <w:uiPriority w:val="99"/>
    <w:rsid w:val="000C6331"/>
    <w:rPr>
      <w:rFonts w:ascii="Arial" w:eastAsia="Times New Roman" w:hAnsi="Arial" w:cs="Times New Roman"/>
      <w:iCs/>
      <w:color w:val="272727"/>
      <w:sz w:val="32"/>
      <w:szCs w:val="21"/>
    </w:rPr>
  </w:style>
  <w:style w:type="character" w:customStyle="1" w:styleId="Heading9Char">
    <w:name w:val="Heading 9 Char"/>
    <w:link w:val="Heading9"/>
    <w:uiPriority w:val="99"/>
    <w:rsid w:val="004F0A0C"/>
    <w:rPr>
      <w:rFonts w:ascii="Arial" w:eastAsia="Times New Roman" w:hAnsi="Arial"/>
      <w:b/>
      <w:iCs/>
      <w:color w:val="272727"/>
      <w:sz w:val="36"/>
      <w:szCs w:val="21"/>
      <w:lang w:bidi="ar-SA"/>
    </w:rPr>
  </w:style>
  <w:style w:type="paragraph" w:customStyle="1" w:styleId="TableText">
    <w:name w:val="TableText"/>
    <w:basedOn w:val="BodyText"/>
    <w:link w:val="TableTextChar"/>
    <w:qFormat/>
    <w:rsid w:val="00255C67"/>
    <w:pPr>
      <w:spacing w:after="0"/>
    </w:pPr>
    <w:rPr>
      <w:lang w:val="x-none" w:eastAsia="x-none"/>
    </w:rPr>
  </w:style>
  <w:style w:type="character" w:customStyle="1" w:styleId="TableTextChar">
    <w:name w:val="TableText Char"/>
    <w:link w:val="TableText"/>
    <w:rsid w:val="00255C67"/>
    <w:rPr>
      <w:rFonts w:ascii="Times New Roman" w:hAnsi="Times New Roman" w:cs="Times New Roman"/>
      <w:sz w:val="24"/>
    </w:rPr>
  </w:style>
  <w:style w:type="character" w:customStyle="1" w:styleId="Filenames">
    <w:name w:val="Filenames"/>
    <w:uiPriority w:val="1"/>
    <w:qFormat/>
    <w:rsid w:val="004F0A0C"/>
    <w:rPr>
      <w:rFonts w:ascii="Courier New" w:hAnsi="Courier New" w:cs="Courier New"/>
      <w:b/>
      <w:sz w:val="24"/>
      <w:szCs w:val="24"/>
    </w:rPr>
  </w:style>
  <w:style w:type="paragraph" w:customStyle="1" w:styleId="Acronym">
    <w:name w:val="Acronym"/>
    <w:link w:val="AcronymChar"/>
    <w:qFormat/>
    <w:rsid w:val="004F0A0C"/>
    <w:pPr>
      <w:jc w:val="center"/>
    </w:pPr>
    <w:rPr>
      <w:noProof/>
    </w:rPr>
  </w:style>
  <w:style w:type="character" w:customStyle="1" w:styleId="AcronymChar">
    <w:name w:val="Acronym Char"/>
    <w:link w:val="Acronym"/>
    <w:rsid w:val="004F0A0C"/>
    <w:rPr>
      <w:noProof/>
      <w:lang w:val="en-US" w:eastAsia="en-US" w:bidi="ar-SA"/>
    </w:rPr>
  </w:style>
  <w:style w:type="paragraph" w:customStyle="1" w:styleId="TableText0">
    <w:name w:val="Table Text"/>
    <w:basedOn w:val="Normal"/>
    <w:link w:val="TableTextChar0"/>
    <w:qFormat/>
    <w:rsid w:val="002B2224"/>
    <w:pPr>
      <w:spacing w:before="40" w:after="40"/>
    </w:pPr>
    <w:rPr>
      <w:rFonts w:ascii="Arial" w:eastAsia="SimSun" w:hAnsi="Arial" w:cs="Arial"/>
      <w:sz w:val="20"/>
      <w:szCs w:val="20"/>
    </w:rPr>
  </w:style>
  <w:style w:type="character" w:customStyle="1" w:styleId="TableTextChar0">
    <w:name w:val="Table Text Char"/>
    <w:link w:val="TableText0"/>
    <w:rsid w:val="002B2224"/>
    <w:rPr>
      <w:rFonts w:ascii="Arial" w:eastAsia="SimSun" w:hAnsi="Arial" w:cs="Arial"/>
    </w:rPr>
  </w:style>
  <w:style w:type="paragraph" w:styleId="PlainText">
    <w:name w:val="Plain Text"/>
    <w:link w:val="PlainTextChar"/>
    <w:uiPriority w:val="99"/>
    <w:unhideWhenUsed/>
    <w:rsid w:val="000C6331"/>
    <w:pPr>
      <w:jc w:val="right"/>
    </w:pPr>
    <w:rPr>
      <w:rFonts w:ascii="Courier New" w:hAnsi="Courier New" w:cs="Consolas"/>
      <w:b/>
      <w:noProof/>
    </w:rPr>
  </w:style>
  <w:style w:type="character" w:customStyle="1" w:styleId="PlainTextChar">
    <w:name w:val="Plain Text Char"/>
    <w:link w:val="PlainText"/>
    <w:uiPriority w:val="99"/>
    <w:rsid w:val="000C6331"/>
    <w:rPr>
      <w:rFonts w:ascii="Courier New" w:hAnsi="Courier New" w:cs="Consolas"/>
      <w:b/>
      <w:noProof/>
      <w:lang w:val="en-US" w:eastAsia="en-US" w:bidi="ar-SA"/>
    </w:rPr>
  </w:style>
  <w:style w:type="paragraph" w:customStyle="1" w:styleId="LeftBlank">
    <w:name w:val="LeftBlank"/>
    <w:next w:val="BodyText"/>
    <w:link w:val="LeftBlankChar"/>
    <w:qFormat/>
    <w:rsid w:val="00CA320A"/>
    <w:pPr>
      <w:jc w:val="center"/>
    </w:pPr>
    <w:rPr>
      <w:rFonts w:ascii="Arial" w:hAnsi="Arial"/>
      <w:color w:val="808080"/>
      <w:sz w:val="24"/>
    </w:rPr>
  </w:style>
  <w:style w:type="character" w:customStyle="1" w:styleId="LeftBlankChar">
    <w:name w:val="LeftBlank Char"/>
    <w:link w:val="LeftBlank"/>
    <w:rsid w:val="00CA320A"/>
    <w:rPr>
      <w:rFonts w:ascii="Arial" w:hAnsi="Arial"/>
      <w:color w:val="808080"/>
      <w:sz w:val="24"/>
      <w:lang w:bidi="ar-SA"/>
    </w:rPr>
  </w:style>
  <w:style w:type="paragraph" w:customStyle="1" w:styleId="TableHeading">
    <w:name w:val="TableHeading"/>
    <w:rsid w:val="00AD7C4A"/>
    <w:pPr>
      <w:jc w:val="center"/>
    </w:pPr>
    <w:rPr>
      <w:rFonts w:ascii="Arial" w:eastAsia="Times New Roman" w:hAnsi="Arial"/>
      <w:b/>
    </w:rPr>
  </w:style>
  <w:style w:type="character" w:customStyle="1" w:styleId="Abbreviation">
    <w:name w:val="Abbreviation"/>
    <w:uiPriority w:val="1"/>
    <w:rsid w:val="004F0A0C"/>
    <w:rPr>
      <w:rFonts w:eastAsia="Calibri" w:cs="Times New Roman"/>
      <w:b/>
      <w:szCs w:val="22"/>
    </w:rPr>
  </w:style>
  <w:style w:type="paragraph" w:styleId="Caption">
    <w:name w:val="caption"/>
    <w:basedOn w:val="Normal"/>
    <w:next w:val="Normal"/>
    <w:link w:val="CaptionChar"/>
    <w:qFormat/>
    <w:rsid w:val="00041966"/>
    <w:pPr>
      <w:keepNext/>
      <w:spacing w:before="120" w:after="60"/>
      <w:jc w:val="center"/>
    </w:pPr>
    <w:rPr>
      <w:rFonts w:ascii="Arial" w:hAnsi="Arial" w:cs="Arial"/>
      <w:b/>
      <w:bCs/>
      <w:color w:val="000000" w:themeColor="text1"/>
      <w:sz w:val="20"/>
      <w:szCs w:val="20"/>
    </w:rPr>
  </w:style>
  <w:style w:type="paragraph" w:customStyle="1" w:styleId="ExampleHeading">
    <w:name w:val="Example Heading"/>
    <w:link w:val="ExampleHeadingChar"/>
    <w:qFormat/>
    <w:rsid w:val="004F6865"/>
    <w:pPr>
      <w:keepNext/>
      <w:spacing w:after="120"/>
    </w:pPr>
    <w:rPr>
      <w:rFonts w:ascii="Times New Roman" w:eastAsia="Times New Roman" w:hAnsi="Times New Roman"/>
      <w:b/>
      <w:szCs w:val="22"/>
    </w:rPr>
  </w:style>
  <w:style w:type="character" w:customStyle="1" w:styleId="ExampleHeadingChar">
    <w:name w:val="Example Heading Char"/>
    <w:link w:val="ExampleHeading"/>
    <w:rsid w:val="004F6865"/>
    <w:rPr>
      <w:rFonts w:ascii="Times New Roman" w:eastAsia="Times New Roman" w:hAnsi="Times New Roman"/>
      <w:b/>
      <w:szCs w:val="22"/>
      <w:lang w:bidi="ar-SA"/>
    </w:rPr>
  </w:style>
  <w:style w:type="paragraph" w:customStyle="1" w:styleId="OptionHeading">
    <w:name w:val="OptionHeading"/>
    <w:basedOn w:val="ExampleHeading"/>
    <w:qFormat/>
    <w:rsid w:val="00AA7EF9"/>
  </w:style>
  <w:style w:type="paragraph" w:customStyle="1" w:styleId="Manual-TitlePage5PgBottom">
    <w:name w:val="Manual-Title Page 5 Pg Bottom"/>
    <w:basedOn w:val="Normal"/>
    <w:rsid w:val="00092338"/>
    <w:pPr>
      <w:jc w:val="center"/>
    </w:pPr>
    <w:rPr>
      <w:rFonts w:ascii="Arial" w:hAnsi="Arial"/>
      <w:color w:val="000080"/>
    </w:rPr>
  </w:style>
  <w:style w:type="paragraph" w:customStyle="1" w:styleId="BodyTextBullet2">
    <w:name w:val="Body Text Bullet 2"/>
    <w:rsid w:val="009D7812"/>
    <w:pPr>
      <w:numPr>
        <w:numId w:val="109"/>
      </w:numPr>
      <w:spacing w:before="60" w:after="60"/>
    </w:pPr>
    <w:rPr>
      <w:rFonts w:ascii="Times New Roman" w:eastAsia="Times New Roman" w:hAnsi="Times New Roman"/>
      <w:color w:val="000000" w:themeColor="text1"/>
      <w:sz w:val="24"/>
    </w:rPr>
  </w:style>
  <w:style w:type="paragraph" w:customStyle="1" w:styleId="Manual-bodytext">
    <w:name w:val="Manual-body text"/>
    <w:basedOn w:val="PlainText"/>
    <w:link w:val="Manual-bodytext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paragraph" w:customStyle="1" w:styleId="Man-1Hdg-NoNum">
    <w:name w:val="Man-1Hdg-NoNum"/>
    <w:basedOn w:val="Heading1"/>
    <w:next w:val="Manual-bodytext"/>
    <w:rsid w:val="00092338"/>
    <w:pPr>
      <w:pBdr>
        <w:bottom w:val="single" w:sz="18" w:space="1" w:color="auto"/>
      </w:pBdr>
      <w:tabs>
        <w:tab w:val="clear" w:pos="720"/>
      </w:tabs>
      <w:spacing w:after="60"/>
      <w:ind w:left="0" w:firstLine="0"/>
    </w:pPr>
    <w:rPr>
      <w:kern w:val="0"/>
    </w:rPr>
  </w:style>
  <w:style w:type="paragraph" w:customStyle="1" w:styleId="Man-2Heading">
    <w:name w:val="Man-2Heading"/>
    <w:basedOn w:val="Heading2"/>
    <w:next w:val="Manual-bodytext"/>
    <w:rsid w:val="00092338"/>
    <w:pPr>
      <w:keepLines/>
      <w:spacing w:after="60"/>
    </w:pPr>
    <w:rPr>
      <w:rFonts w:ascii="Times New Roman" w:hAnsi="Times New Roman"/>
      <w:b w:val="0"/>
      <w:bCs w:val="0"/>
      <w:i/>
      <w:iCs w:val="0"/>
      <w:color w:val="000080"/>
    </w:rPr>
  </w:style>
  <w:style w:type="paragraph" w:customStyle="1" w:styleId="Manual-3Heading">
    <w:name w:val="Manual-3Heading"/>
    <w:basedOn w:val="Heading3"/>
    <w:next w:val="Manual-bodytext"/>
    <w:rsid w:val="00092338"/>
    <w:pPr>
      <w:numPr>
        <w:ilvl w:val="2"/>
        <w:numId w:val="8"/>
      </w:numPr>
    </w:pPr>
    <w:rPr>
      <w:rFonts w:ascii="Times New Roman" w:hAnsi="Times New Roman"/>
      <w:b w:val="0"/>
      <w:bCs w:val="0"/>
      <w:color w:val="000080"/>
      <w:szCs w:val="26"/>
    </w:rPr>
  </w:style>
  <w:style w:type="paragraph" w:customStyle="1" w:styleId="Manual-4Heading">
    <w:name w:val="Manual-4Heading"/>
    <w:basedOn w:val="Heading4"/>
    <w:next w:val="Manual-bodytext"/>
    <w:rsid w:val="00092338"/>
    <w:pPr>
      <w:numPr>
        <w:ilvl w:val="3"/>
        <w:numId w:val="8"/>
      </w:numPr>
    </w:pPr>
    <w:rPr>
      <w:b w:val="0"/>
      <w:bCs w:val="0"/>
      <w:iCs/>
      <w:color w:val="000080"/>
    </w:rPr>
  </w:style>
  <w:style w:type="paragraph" w:customStyle="1" w:styleId="Manual-screencaptures">
    <w:name w:val="Manual-screen captures"/>
    <w:basedOn w:val="NormalIndent"/>
    <w:rsid w:val="00092338"/>
    <w:pPr>
      <w:shd w:val="clear" w:color="auto" w:fill="E6E6E6"/>
    </w:pPr>
    <w:rPr>
      <w:rFonts w:ascii="Courier New" w:eastAsia="MS Mincho" w:hAnsi="Courier New"/>
      <w:iCs/>
      <w:sz w:val="18"/>
    </w:rPr>
  </w:style>
  <w:style w:type="paragraph" w:styleId="NormalIndent">
    <w:name w:val="Normal Indent"/>
    <w:basedOn w:val="Normal"/>
    <w:rsid w:val="00092338"/>
    <w:pPr>
      <w:ind w:left="720"/>
    </w:pPr>
  </w:style>
  <w:style w:type="character" w:styleId="Hyperlink">
    <w:name w:val="Hyperlink"/>
    <w:uiPriority w:val="99"/>
    <w:qFormat/>
    <w:rsid w:val="00092338"/>
    <w:rPr>
      <w:color w:val="0000FF"/>
      <w:u w:val="single"/>
    </w:rPr>
  </w:style>
  <w:style w:type="paragraph" w:customStyle="1" w:styleId="Manual-TitlePagePkgName">
    <w:name w:val="Manual-Title Page Pkg Name"/>
    <w:basedOn w:val="Normal"/>
    <w:rsid w:val="00092338"/>
    <w:pPr>
      <w:jc w:val="center"/>
    </w:pPr>
    <w:rPr>
      <w:rFonts w:ascii="Arial" w:hAnsi="Arial"/>
      <w:b/>
      <w:caps/>
      <w:color w:val="000080"/>
      <w:sz w:val="64"/>
    </w:rPr>
  </w:style>
  <w:style w:type="paragraph" w:customStyle="1" w:styleId="Manual-TitlePageDocType">
    <w:name w:val="Manual-Title Page Doc Type"/>
    <w:basedOn w:val="Normal"/>
    <w:rsid w:val="00092338"/>
    <w:pPr>
      <w:jc w:val="center"/>
    </w:pPr>
    <w:rPr>
      <w:rFonts w:ascii="Arial" w:hAnsi="Arial"/>
      <w:b/>
      <w:color w:val="000080"/>
      <w:sz w:val="48"/>
    </w:rPr>
  </w:style>
  <w:style w:type="paragraph" w:customStyle="1" w:styleId="Manual-TitlePage1PkgName">
    <w:name w:val="Manual-Title Page 1 Pkg Name"/>
    <w:basedOn w:val="Normal"/>
    <w:rsid w:val="00092338"/>
    <w:pPr>
      <w:jc w:val="center"/>
    </w:pPr>
    <w:rPr>
      <w:rFonts w:ascii="Arial" w:hAnsi="Arial"/>
      <w:b/>
      <w:caps/>
      <w:color w:val="000080"/>
      <w:sz w:val="64"/>
    </w:rPr>
  </w:style>
  <w:style w:type="paragraph" w:customStyle="1" w:styleId="Manual-TitlePage2DocType">
    <w:name w:val="Manual-Title Page 2 Doc Type"/>
    <w:basedOn w:val="Normal"/>
    <w:rsid w:val="00092338"/>
    <w:pPr>
      <w:jc w:val="center"/>
    </w:pPr>
    <w:rPr>
      <w:rFonts w:ascii="Arial" w:hAnsi="Arial"/>
      <w:b/>
      <w:color w:val="000080"/>
      <w:sz w:val="48"/>
    </w:rPr>
  </w:style>
  <w:style w:type="paragraph" w:customStyle="1" w:styleId="Manual-screencap-unindent">
    <w:name w:val="Manual-screen cap-unindent"/>
    <w:basedOn w:val="Manual-bodytext"/>
    <w:rsid w:val="00092338"/>
    <w:pPr>
      <w:shd w:val="clear" w:color="auto" w:fill="D9D9D9"/>
    </w:pPr>
    <w:rPr>
      <w:rFonts w:ascii="Courier New" w:hAnsi="Courier New"/>
      <w:sz w:val="18"/>
    </w:rPr>
  </w:style>
  <w:style w:type="paragraph" w:customStyle="1" w:styleId="Manual-TitlePage4RevDate">
    <w:name w:val="Manual-Title Page 4 Rev Date"/>
    <w:basedOn w:val="Normal"/>
    <w:next w:val="Manual-TitlePage5PgBottom"/>
    <w:rsid w:val="00092338"/>
    <w:pPr>
      <w:jc w:val="center"/>
    </w:pPr>
    <w:rPr>
      <w:rFonts w:ascii="Arial" w:hAnsi="Arial"/>
    </w:rPr>
  </w:style>
  <w:style w:type="paragraph" w:customStyle="1" w:styleId="Manual-TitlePage3VerRelDate">
    <w:name w:val="Manual-Title Page 3 Ver Rel Date"/>
    <w:basedOn w:val="Normal"/>
    <w:uiPriority w:val="99"/>
    <w:rsid w:val="00092338"/>
    <w:pPr>
      <w:jc w:val="center"/>
    </w:pPr>
    <w:rPr>
      <w:rFonts w:ascii="Arial" w:hAnsi="Arial"/>
      <w:color w:val="000080"/>
      <w:sz w:val="36"/>
    </w:rPr>
  </w:style>
  <w:style w:type="paragraph" w:customStyle="1" w:styleId="Manual-Footer">
    <w:name w:val="Manual-Footer"/>
    <w:basedOn w:val="Normal"/>
    <w:rsid w:val="00092338"/>
    <w:rPr>
      <w:color w:val="000080"/>
      <w:sz w:val="20"/>
    </w:rPr>
  </w:style>
  <w:style w:type="paragraph" w:customStyle="1" w:styleId="Manual-HeaderFooter">
    <w:name w:val="Manual-Header Footer"/>
    <w:basedOn w:val="Normal"/>
    <w:uiPriority w:val="99"/>
    <w:rsid w:val="00092338"/>
    <w:pPr>
      <w:tabs>
        <w:tab w:val="center" w:pos="4680"/>
        <w:tab w:val="right" w:pos="9360"/>
      </w:tabs>
    </w:pPr>
    <w:rPr>
      <w:sz w:val="20"/>
    </w:rPr>
  </w:style>
  <w:style w:type="paragraph" w:customStyle="1" w:styleId="Manual-ExampleHeading">
    <w:name w:val="Manual-Example Heading"/>
    <w:basedOn w:val="Normal"/>
    <w:next w:val="Manual-bodytext"/>
    <w:rsid w:val="00092338"/>
    <w:rPr>
      <w:rFonts w:ascii="Times New Roman Bold" w:hAnsi="Times New Roman Bold"/>
      <w:b/>
      <w:sz w:val="20"/>
    </w:rPr>
  </w:style>
  <w:style w:type="paragraph" w:styleId="TOC8">
    <w:name w:val="toc 8"/>
    <w:aliases w:val="_Appendix"/>
    <w:basedOn w:val="Normal"/>
    <w:next w:val="Normal"/>
    <w:uiPriority w:val="39"/>
    <w:rsid w:val="00092338"/>
    <w:pPr>
      <w:ind w:left="1680"/>
    </w:pPr>
    <w:rPr>
      <w:rFonts w:ascii="Calibri" w:hAnsi="Calibri" w:cs="Calibri"/>
      <w:sz w:val="20"/>
      <w:szCs w:val="20"/>
    </w:rPr>
  </w:style>
  <w:style w:type="paragraph" w:customStyle="1" w:styleId="Helvetica">
    <w:name w:val="Helvetica"/>
    <w:basedOn w:val="Normal"/>
    <w:rsid w:val="00092338"/>
    <w:pPr>
      <w:autoSpaceDE w:val="0"/>
      <w:autoSpaceDN w:val="0"/>
    </w:pPr>
    <w:rPr>
      <w:rFonts w:ascii="Century Schoolbook" w:hAnsi="Century Schoolbook"/>
      <w:sz w:val="20"/>
    </w:rPr>
  </w:style>
  <w:style w:type="paragraph" w:customStyle="1" w:styleId="Manual-SectionHeading">
    <w:name w:val="Manual-Section Heading"/>
    <w:basedOn w:val="Header"/>
    <w:next w:val="Manual-bodytext"/>
    <w:rsid w:val="00092338"/>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rPr>
  </w:style>
  <w:style w:type="paragraph" w:styleId="Header">
    <w:name w:val="header"/>
    <w:basedOn w:val="Normal"/>
    <w:link w:val="HeaderChar"/>
    <w:uiPriority w:val="99"/>
    <w:rsid w:val="00092338"/>
    <w:pPr>
      <w:tabs>
        <w:tab w:val="center" w:pos="4320"/>
        <w:tab w:val="right" w:pos="8640"/>
      </w:tabs>
    </w:pPr>
    <w:rPr>
      <w:sz w:val="20"/>
      <w:szCs w:val="20"/>
      <w:lang w:val="x-none" w:eastAsia="x-none"/>
    </w:rPr>
  </w:style>
  <w:style w:type="character" w:customStyle="1" w:styleId="HeaderChar">
    <w:name w:val="Header Char"/>
    <w:link w:val="Header"/>
    <w:uiPriority w:val="99"/>
    <w:rsid w:val="00092338"/>
    <w:rPr>
      <w:rFonts w:ascii="Times New Roman" w:eastAsia="Times New Roman" w:hAnsi="Times New Roman" w:cs="Times New Roman"/>
    </w:rPr>
  </w:style>
  <w:style w:type="paragraph" w:styleId="Footer">
    <w:name w:val="footer"/>
    <w:link w:val="FooterChar"/>
    <w:rsid w:val="00041966"/>
    <w:pPr>
      <w:tabs>
        <w:tab w:val="center" w:pos="4680"/>
        <w:tab w:val="right" w:pos="9360"/>
      </w:tabs>
      <w:spacing w:before="120"/>
      <w:contextualSpacing/>
    </w:pPr>
    <w:rPr>
      <w:rFonts w:ascii="Times New Roman" w:eastAsia="Times New Roman" w:hAnsi="Times New Roman" w:cs="Tahoma"/>
      <w:szCs w:val="16"/>
    </w:rPr>
  </w:style>
  <w:style w:type="character" w:customStyle="1" w:styleId="FooterChar">
    <w:name w:val="Footer Char"/>
    <w:link w:val="Footer"/>
    <w:rsid w:val="00041966"/>
    <w:rPr>
      <w:rFonts w:ascii="Times New Roman" w:eastAsia="Times New Roman" w:hAnsi="Times New Roman" w:cs="Tahoma"/>
      <w:szCs w:val="16"/>
    </w:rPr>
  </w:style>
  <w:style w:type="character" w:styleId="PageNumber">
    <w:name w:val="page number"/>
    <w:uiPriority w:val="99"/>
    <w:rsid w:val="00092338"/>
    <w:rPr>
      <w:rFonts w:ascii="Times New Roman" w:hAnsi="Times New Roman"/>
      <w:color w:val="000000"/>
      <w:sz w:val="20"/>
    </w:rPr>
  </w:style>
  <w:style w:type="character" w:styleId="FollowedHyperlink">
    <w:name w:val="FollowedHyperlink"/>
    <w:uiPriority w:val="99"/>
    <w:rsid w:val="00092338"/>
    <w:rPr>
      <w:color w:val="800080"/>
      <w:u w:val="single"/>
    </w:rPr>
  </w:style>
  <w:style w:type="paragraph" w:customStyle="1" w:styleId="Manual-LMscreen">
    <w:name w:val="Manual-LM screen"/>
    <w:basedOn w:val="Normal"/>
    <w:next w:val="Manual-bodytext"/>
    <w:rsid w:val="00092338"/>
    <w:rPr>
      <w:rFonts w:ascii="Arial" w:hAnsi="Arial"/>
      <w:sz w:val="18"/>
    </w:rPr>
  </w:style>
  <w:style w:type="paragraph" w:customStyle="1" w:styleId="Manual-TOC2">
    <w:name w:val="Manual-TOC2"/>
    <w:basedOn w:val="Normal"/>
    <w:rsid w:val="00092338"/>
    <w:pPr>
      <w:outlineLvl w:val="1"/>
    </w:pPr>
    <w:rPr>
      <w:sz w:val="28"/>
    </w:rPr>
  </w:style>
  <w:style w:type="paragraph" w:customStyle="1" w:styleId="Manual-TOC1">
    <w:name w:val="Manual-TOC1"/>
    <w:basedOn w:val="Normal"/>
    <w:rsid w:val="00092338"/>
    <w:pPr>
      <w:tabs>
        <w:tab w:val="left" w:leader="dot" w:pos="475"/>
        <w:tab w:val="left" w:pos="9346"/>
      </w:tabs>
      <w:outlineLvl w:val="0"/>
    </w:pPr>
    <w:rPr>
      <w:rFonts w:ascii="Arial" w:hAnsi="Arial"/>
      <w:b/>
      <w:color w:val="000080"/>
    </w:rPr>
  </w:style>
  <w:style w:type="paragraph" w:customStyle="1" w:styleId="Manual-TOC3">
    <w:name w:val="Manual-TOC3"/>
    <w:basedOn w:val="Normal"/>
    <w:rsid w:val="00092338"/>
    <w:pPr>
      <w:tabs>
        <w:tab w:val="left" w:pos="965"/>
        <w:tab w:val="left" w:leader="dot" w:pos="9346"/>
      </w:tabs>
      <w:ind w:left="475"/>
      <w:outlineLvl w:val="2"/>
    </w:pPr>
    <w:rPr>
      <w:rFonts w:ascii="Arial" w:hAnsi="Arial"/>
      <w:color w:val="000080"/>
    </w:rPr>
  </w:style>
  <w:style w:type="paragraph" w:customStyle="1" w:styleId="Manual-TOC4">
    <w:name w:val="Manual-TOC4"/>
    <w:basedOn w:val="Normal"/>
    <w:rsid w:val="00092338"/>
    <w:pPr>
      <w:tabs>
        <w:tab w:val="left" w:pos="1498"/>
        <w:tab w:val="left" w:leader="dot" w:pos="9346"/>
      </w:tabs>
      <w:ind w:left="720"/>
      <w:outlineLvl w:val="3"/>
    </w:pPr>
  </w:style>
  <w:style w:type="paragraph" w:styleId="TableofFigures">
    <w:name w:val="table of figures"/>
    <w:basedOn w:val="Normal"/>
    <w:next w:val="Normal"/>
    <w:uiPriority w:val="99"/>
    <w:unhideWhenUsed/>
    <w:rsid w:val="00D2151C"/>
    <w:pPr>
      <w:contextualSpacing/>
    </w:pPr>
    <w:rPr>
      <w:rFonts w:ascii="Arial" w:hAnsi="Arial" w:cs="Calibri"/>
      <w:sz w:val="20"/>
    </w:rPr>
  </w:style>
  <w:style w:type="character" w:styleId="Strong">
    <w:name w:val="Strong"/>
    <w:uiPriority w:val="99"/>
    <w:qFormat/>
    <w:rsid w:val="00092338"/>
    <w:rPr>
      <w:b/>
      <w:bCs/>
    </w:rPr>
  </w:style>
  <w:style w:type="paragraph" w:customStyle="1" w:styleId="Manual-Menuname">
    <w:name w:val="Manual-Menu name"/>
    <w:basedOn w:val="Manual-bodytext"/>
    <w:next w:val="Manual-optionname"/>
    <w:autoRedefine/>
    <w:rsid w:val="00092338"/>
    <w:rPr>
      <w:bCs/>
    </w:rPr>
  </w:style>
  <w:style w:type="paragraph" w:customStyle="1" w:styleId="Manual-optionname">
    <w:name w:val="Manual-option name"/>
    <w:basedOn w:val="Manual-bodytext"/>
    <w:next w:val="Manual-bodytext"/>
    <w:link w:val="Manual-optionnameChar"/>
    <w:uiPriority w:val="99"/>
    <w:rsid w:val="00BF147C"/>
    <w:pPr>
      <w:keepNext/>
    </w:pPr>
    <w:rPr>
      <w:b/>
      <w:color w:val="000000"/>
      <w:sz w:val="24"/>
    </w:rPr>
  </w:style>
  <w:style w:type="paragraph" w:customStyle="1" w:styleId="Man-screennote">
    <w:name w:val="Man-screen note"/>
    <w:basedOn w:val="Manual-screencaptures"/>
    <w:rsid w:val="00092338"/>
    <w:rPr>
      <w:rFonts w:ascii="Times New Roman" w:hAnsi="Times New Roman"/>
      <w:i/>
    </w:rPr>
  </w:style>
  <w:style w:type="paragraph" w:styleId="TOC1">
    <w:name w:val="toc 1"/>
    <w:basedOn w:val="Normal"/>
    <w:next w:val="Normal"/>
    <w:autoRedefine/>
    <w:uiPriority w:val="39"/>
    <w:rsid w:val="002B2224"/>
    <w:pPr>
      <w:keepNext/>
      <w:tabs>
        <w:tab w:val="left" w:pos="547"/>
        <w:tab w:val="right" w:leader="dot" w:pos="9350"/>
      </w:tabs>
      <w:spacing w:before="60" w:after="60"/>
      <w:ind w:left="547" w:hanging="547"/>
    </w:pPr>
    <w:rPr>
      <w:rFonts w:ascii="Arial" w:hAnsi="Arial" w:cs="Calibri"/>
      <w:b/>
      <w:bCs/>
      <w:sz w:val="28"/>
      <w:szCs w:val="20"/>
    </w:rPr>
  </w:style>
  <w:style w:type="paragraph" w:styleId="TOC2">
    <w:name w:val="toc 2"/>
    <w:basedOn w:val="TOC1"/>
    <w:next w:val="Normal"/>
    <w:autoRedefine/>
    <w:uiPriority w:val="39"/>
    <w:rsid w:val="00274F0C"/>
    <w:pPr>
      <w:keepNext w:val="0"/>
      <w:tabs>
        <w:tab w:val="clear" w:pos="9350"/>
        <w:tab w:val="left" w:pos="720"/>
        <w:tab w:val="right" w:leader="dot" w:pos="9346"/>
      </w:tabs>
      <w:spacing w:before="40" w:after="40"/>
      <w:ind w:left="720" w:hanging="360"/>
    </w:pPr>
    <w:rPr>
      <w:bCs w:val="0"/>
      <w:iCs/>
      <w:noProof/>
      <w:sz w:val="24"/>
      <w:szCs w:val="24"/>
    </w:rPr>
  </w:style>
  <w:style w:type="paragraph" w:styleId="TOC3">
    <w:name w:val="toc 3"/>
    <w:basedOn w:val="TOC2"/>
    <w:next w:val="Normal"/>
    <w:autoRedefine/>
    <w:uiPriority w:val="39"/>
    <w:rsid w:val="00E523D5"/>
    <w:pPr>
      <w:tabs>
        <w:tab w:val="clear" w:pos="547"/>
        <w:tab w:val="clear" w:pos="720"/>
        <w:tab w:val="clear" w:pos="9346"/>
        <w:tab w:val="right" w:leader="dot" w:pos="9350"/>
      </w:tabs>
      <w:ind w:left="1080"/>
    </w:pPr>
    <w:rPr>
      <w:b w:val="0"/>
      <w:szCs w:val="20"/>
    </w:rPr>
  </w:style>
  <w:style w:type="paragraph" w:styleId="TOC4">
    <w:name w:val="toc 4"/>
    <w:basedOn w:val="TOC3"/>
    <w:next w:val="Normal"/>
    <w:autoRedefine/>
    <w:uiPriority w:val="39"/>
    <w:rsid w:val="00E523D5"/>
    <w:pPr>
      <w:ind w:left="1440"/>
    </w:pPr>
    <w:rPr>
      <w:sz w:val="20"/>
    </w:rPr>
  </w:style>
  <w:style w:type="paragraph" w:styleId="TOC5">
    <w:name w:val="toc 5"/>
    <w:basedOn w:val="Normal"/>
    <w:next w:val="Normal"/>
    <w:uiPriority w:val="39"/>
    <w:rsid w:val="00092338"/>
    <w:pPr>
      <w:ind w:left="960"/>
    </w:pPr>
    <w:rPr>
      <w:rFonts w:ascii="Calibri" w:hAnsi="Calibri" w:cs="Calibri"/>
      <w:sz w:val="20"/>
      <w:szCs w:val="20"/>
    </w:rPr>
  </w:style>
  <w:style w:type="paragraph" w:styleId="TOC6">
    <w:name w:val="toc 6"/>
    <w:basedOn w:val="Normal"/>
    <w:next w:val="Normal"/>
    <w:autoRedefine/>
    <w:uiPriority w:val="39"/>
    <w:rsid w:val="00092338"/>
    <w:pPr>
      <w:ind w:left="1200"/>
    </w:pPr>
    <w:rPr>
      <w:rFonts w:ascii="Calibri" w:hAnsi="Calibri" w:cs="Calibri"/>
      <w:sz w:val="20"/>
      <w:szCs w:val="20"/>
    </w:rPr>
  </w:style>
  <w:style w:type="paragraph" w:styleId="TOC7">
    <w:name w:val="toc 7"/>
    <w:aliases w:val="_Attachment"/>
    <w:basedOn w:val="Normal"/>
    <w:next w:val="Normal"/>
    <w:autoRedefine/>
    <w:uiPriority w:val="39"/>
    <w:rsid w:val="00092338"/>
    <w:pPr>
      <w:ind w:left="1440"/>
    </w:pPr>
    <w:rPr>
      <w:rFonts w:ascii="Calibri" w:hAnsi="Calibri" w:cs="Calibri"/>
      <w:sz w:val="20"/>
      <w:szCs w:val="20"/>
    </w:rPr>
  </w:style>
  <w:style w:type="paragraph" w:styleId="TOC9">
    <w:name w:val="toc 9"/>
    <w:aliases w:val="_Appendix_2"/>
    <w:basedOn w:val="Normal"/>
    <w:next w:val="Normal"/>
    <w:autoRedefine/>
    <w:uiPriority w:val="39"/>
    <w:rsid w:val="00092338"/>
    <w:pPr>
      <w:ind w:left="1920"/>
    </w:pPr>
    <w:rPr>
      <w:rFonts w:ascii="Calibri" w:hAnsi="Calibri" w:cs="Calibri"/>
      <w:sz w:val="20"/>
      <w:szCs w:val="20"/>
    </w:rPr>
  </w:style>
  <w:style w:type="character" w:styleId="CommentReference">
    <w:name w:val="annotation reference"/>
    <w:uiPriority w:val="99"/>
    <w:semiHidden/>
    <w:rsid w:val="00092338"/>
    <w:rPr>
      <w:sz w:val="16"/>
      <w:szCs w:val="16"/>
    </w:rPr>
  </w:style>
  <w:style w:type="paragraph" w:customStyle="1" w:styleId="Man-2Hdg-NoNum">
    <w:name w:val="Man-2Hdg-NoNum"/>
    <w:basedOn w:val="Heading2"/>
    <w:next w:val="Manual-bodytext"/>
    <w:rsid w:val="00092338"/>
    <w:pPr>
      <w:keepLines/>
      <w:spacing w:after="60"/>
    </w:pPr>
    <w:rPr>
      <w:rFonts w:ascii="Times New Roman Bold" w:eastAsia="MS Mincho" w:hAnsi="Times New Roman Bold"/>
      <w:b w:val="0"/>
      <w:bCs w:val="0"/>
      <w:iCs w:val="0"/>
    </w:rPr>
  </w:style>
  <w:style w:type="paragraph" w:customStyle="1" w:styleId="Man-Hdg-NoTOC">
    <w:name w:val="Man-Hdg-NoTOC"/>
    <w:basedOn w:val="Man-1Hdg-NoNum"/>
    <w:next w:val="Manual-bodytext"/>
    <w:rsid w:val="00092338"/>
    <w:pPr>
      <w:spacing w:before="0" w:after="0"/>
    </w:pPr>
    <w:rPr>
      <w:rFonts w:eastAsia="MS Mincho"/>
      <w:szCs w:val="24"/>
    </w:rPr>
  </w:style>
  <w:style w:type="paragraph" w:customStyle="1" w:styleId="Man-3Hdg-NoNum">
    <w:name w:val="Man-3Hdg-NoNum"/>
    <w:basedOn w:val="Heading3"/>
    <w:rsid w:val="00092338"/>
    <w:rPr>
      <w:rFonts w:ascii="Times New Roman Bold" w:eastAsia="MS Mincho" w:hAnsi="Times New Roman Bold"/>
      <w:b w:val="0"/>
      <w:bCs w:val="0"/>
      <w:szCs w:val="26"/>
    </w:rPr>
  </w:style>
  <w:style w:type="paragraph" w:customStyle="1" w:styleId="Man-1Hdg-Num">
    <w:name w:val="Man-1Hdg-Num"/>
    <w:basedOn w:val="Heading1"/>
    <w:next w:val="Manual-bodytext"/>
    <w:rsid w:val="00092338"/>
    <w:pPr>
      <w:numPr>
        <w:numId w:val="9"/>
      </w:numPr>
      <w:pBdr>
        <w:bottom w:val="single" w:sz="18" w:space="1" w:color="auto"/>
      </w:pBdr>
      <w:tabs>
        <w:tab w:val="clear" w:pos="720"/>
      </w:tabs>
      <w:spacing w:after="60"/>
    </w:pPr>
    <w:rPr>
      <w:rFonts w:eastAsia="MS Mincho"/>
      <w:color w:val="000080"/>
      <w:kern w:val="0"/>
    </w:rPr>
  </w:style>
  <w:style w:type="paragraph" w:customStyle="1" w:styleId="Man-3Hdg-Numx">
    <w:name w:val="Man-3Hdg-Numx"/>
    <w:basedOn w:val="Normal"/>
    <w:next w:val="Manual-bodytext"/>
    <w:rsid w:val="00092338"/>
    <w:pPr>
      <w:numPr>
        <w:ilvl w:val="2"/>
        <w:numId w:val="10"/>
      </w:numPr>
      <w:tabs>
        <w:tab w:val="left" w:pos="907"/>
      </w:tabs>
    </w:pPr>
    <w:rPr>
      <w:b/>
      <w:color w:val="000080"/>
    </w:rPr>
  </w:style>
  <w:style w:type="paragraph" w:customStyle="1" w:styleId="Style1">
    <w:name w:val="Style1"/>
    <w:basedOn w:val="Man-2Hdg-NoNum"/>
    <w:next w:val="Manual-bodytext"/>
    <w:rsid w:val="00092338"/>
  </w:style>
  <w:style w:type="paragraph" w:customStyle="1" w:styleId="Man-2Hdg-Num">
    <w:name w:val="Man-2Hdg-Num"/>
    <w:basedOn w:val="Heading2"/>
    <w:next w:val="Manual-bodytext"/>
    <w:rsid w:val="00092338"/>
    <w:pPr>
      <w:keepLines/>
      <w:numPr>
        <w:ilvl w:val="1"/>
        <w:numId w:val="9"/>
      </w:numPr>
      <w:spacing w:after="60"/>
    </w:pPr>
    <w:rPr>
      <w:rFonts w:ascii="Times New Roman" w:hAnsi="Times New Roman"/>
      <w:b w:val="0"/>
      <w:bCs w:val="0"/>
      <w:i/>
      <w:iCs w:val="0"/>
      <w:color w:val="000080"/>
    </w:rPr>
  </w:style>
  <w:style w:type="paragraph" w:customStyle="1" w:styleId="Man-4Hdg-NoNum">
    <w:name w:val="Man-4Hdg-NoNum"/>
    <w:basedOn w:val="Heading4"/>
    <w:next w:val="Manual-bodytext"/>
    <w:rsid w:val="00092338"/>
    <w:rPr>
      <w:b w:val="0"/>
      <w:bCs w:val="0"/>
      <w:iCs/>
      <w:color w:val="000080"/>
    </w:rPr>
  </w:style>
  <w:style w:type="paragraph" w:customStyle="1" w:styleId="IndexHeaders">
    <w:name w:val="Index Headers"/>
    <w:basedOn w:val="IndexHeading"/>
    <w:rsid w:val="00092338"/>
    <w:pPr>
      <w:pBdr>
        <w:top w:val="single" w:sz="4" w:space="1" w:color="auto"/>
      </w:pBdr>
      <w:spacing w:before="240" w:after="240"/>
    </w:pPr>
    <w:rPr>
      <w:rFonts w:ascii="Times New Roman" w:eastAsia="MS Mincho" w:hAnsi="Times New Roman"/>
      <w:i/>
      <w:color w:val="000080"/>
    </w:rPr>
  </w:style>
  <w:style w:type="paragraph" w:styleId="Index1">
    <w:name w:val="index 1"/>
    <w:aliases w:val="index"/>
    <w:basedOn w:val="Normal"/>
    <w:next w:val="Normal"/>
    <w:autoRedefine/>
    <w:uiPriority w:val="99"/>
    <w:semiHidden/>
    <w:rsid w:val="005E4E6C"/>
    <w:pPr>
      <w:tabs>
        <w:tab w:val="right" w:leader="dot" w:pos="4310"/>
      </w:tabs>
      <w:ind w:left="240" w:hanging="240"/>
    </w:pPr>
    <w:rPr>
      <w:bCs/>
      <w:noProof/>
      <w:sz w:val="20"/>
    </w:rPr>
  </w:style>
  <w:style w:type="paragraph" w:styleId="IndexHeading">
    <w:name w:val="index heading"/>
    <w:basedOn w:val="Normal"/>
    <w:next w:val="Index1"/>
    <w:uiPriority w:val="99"/>
    <w:semiHidden/>
    <w:rsid w:val="00A9367A"/>
    <w:pPr>
      <w:spacing w:before="120" w:after="120"/>
    </w:pPr>
    <w:rPr>
      <w:rFonts w:ascii="Calibri" w:hAnsi="Calibri" w:cs="Calibri"/>
      <w:bCs/>
      <w:iCs/>
      <w:szCs w:val="20"/>
    </w:rPr>
  </w:style>
  <w:style w:type="paragraph" w:styleId="CommentText">
    <w:name w:val="annotation text"/>
    <w:basedOn w:val="Normal"/>
    <w:link w:val="CommentTextChar"/>
    <w:uiPriority w:val="99"/>
    <w:rsid w:val="00092338"/>
    <w:rPr>
      <w:sz w:val="20"/>
      <w:szCs w:val="20"/>
      <w:lang w:val="x-none" w:eastAsia="x-none"/>
    </w:rPr>
  </w:style>
  <w:style w:type="character" w:customStyle="1" w:styleId="CommentTextChar">
    <w:name w:val="Comment Text Char"/>
    <w:link w:val="CommentText"/>
    <w:uiPriority w:val="99"/>
    <w:rsid w:val="00092338"/>
    <w:rPr>
      <w:rFonts w:ascii="Times New Roman" w:eastAsia="Times New Roman" w:hAnsi="Times New Roman" w:cs="Times New Roman"/>
      <w:sz w:val="20"/>
      <w:szCs w:val="20"/>
    </w:rPr>
  </w:style>
  <w:style w:type="paragraph" w:styleId="Index2">
    <w:name w:val="index 2"/>
    <w:basedOn w:val="Normal"/>
    <w:next w:val="Normal"/>
    <w:autoRedefine/>
    <w:uiPriority w:val="99"/>
    <w:semiHidden/>
    <w:rsid w:val="00092338"/>
    <w:pPr>
      <w:ind w:left="480" w:hanging="240"/>
    </w:pPr>
    <w:rPr>
      <w:rFonts w:ascii="Calibri" w:hAnsi="Calibri" w:cs="Calibri"/>
      <w:sz w:val="20"/>
      <w:szCs w:val="20"/>
    </w:rPr>
  </w:style>
  <w:style w:type="paragraph" w:styleId="Index3">
    <w:name w:val="index 3"/>
    <w:basedOn w:val="Normal"/>
    <w:next w:val="Normal"/>
    <w:autoRedefine/>
    <w:semiHidden/>
    <w:rsid w:val="00092338"/>
    <w:pPr>
      <w:ind w:left="720" w:hanging="240"/>
    </w:pPr>
    <w:rPr>
      <w:rFonts w:ascii="Calibri" w:hAnsi="Calibri" w:cs="Calibri"/>
      <w:sz w:val="20"/>
      <w:szCs w:val="20"/>
    </w:rPr>
  </w:style>
  <w:style w:type="paragraph" w:styleId="Index4">
    <w:name w:val="index 4"/>
    <w:basedOn w:val="Normal"/>
    <w:next w:val="Normal"/>
    <w:autoRedefine/>
    <w:semiHidden/>
    <w:rsid w:val="00092338"/>
    <w:pPr>
      <w:ind w:left="960" w:hanging="240"/>
    </w:pPr>
    <w:rPr>
      <w:rFonts w:ascii="Calibri" w:hAnsi="Calibri" w:cs="Calibri"/>
      <w:sz w:val="20"/>
      <w:szCs w:val="20"/>
    </w:rPr>
  </w:style>
  <w:style w:type="paragraph" w:styleId="Index5">
    <w:name w:val="index 5"/>
    <w:basedOn w:val="Normal"/>
    <w:next w:val="Normal"/>
    <w:autoRedefine/>
    <w:semiHidden/>
    <w:rsid w:val="00092338"/>
    <w:pPr>
      <w:ind w:left="1200" w:hanging="240"/>
    </w:pPr>
    <w:rPr>
      <w:rFonts w:ascii="Calibri" w:hAnsi="Calibri" w:cs="Calibri"/>
      <w:sz w:val="20"/>
      <w:szCs w:val="20"/>
    </w:rPr>
  </w:style>
  <w:style w:type="paragraph" w:styleId="Index6">
    <w:name w:val="index 6"/>
    <w:basedOn w:val="Normal"/>
    <w:next w:val="Normal"/>
    <w:autoRedefine/>
    <w:semiHidden/>
    <w:rsid w:val="00092338"/>
    <w:pPr>
      <w:ind w:left="1440" w:hanging="240"/>
    </w:pPr>
    <w:rPr>
      <w:rFonts w:ascii="Calibri" w:hAnsi="Calibri" w:cs="Calibri"/>
      <w:sz w:val="20"/>
      <w:szCs w:val="20"/>
    </w:rPr>
  </w:style>
  <w:style w:type="paragraph" w:styleId="Index7">
    <w:name w:val="index 7"/>
    <w:basedOn w:val="Normal"/>
    <w:next w:val="Normal"/>
    <w:autoRedefine/>
    <w:semiHidden/>
    <w:rsid w:val="00092338"/>
    <w:pPr>
      <w:ind w:left="1680" w:hanging="240"/>
    </w:pPr>
    <w:rPr>
      <w:rFonts w:ascii="Calibri" w:hAnsi="Calibri" w:cs="Calibri"/>
      <w:sz w:val="20"/>
      <w:szCs w:val="20"/>
    </w:rPr>
  </w:style>
  <w:style w:type="paragraph" w:styleId="Index8">
    <w:name w:val="index 8"/>
    <w:basedOn w:val="Normal"/>
    <w:next w:val="Normal"/>
    <w:autoRedefine/>
    <w:semiHidden/>
    <w:rsid w:val="00092338"/>
    <w:pPr>
      <w:ind w:left="1920" w:hanging="240"/>
    </w:pPr>
    <w:rPr>
      <w:rFonts w:ascii="Calibri" w:hAnsi="Calibri" w:cs="Calibri"/>
      <w:sz w:val="20"/>
      <w:szCs w:val="20"/>
    </w:rPr>
  </w:style>
  <w:style w:type="paragraph" w:styleId="Index9">
    <w:name w:val="index 9"/>
    <w:basedOn w:val="Normal"/>
    <w:next w:val="Normal"/>
    <w:autoRedefine/>
    <w:semiHidden/>
    <w:rsid w:val="00092338"/>
    <w:pPr>
      <w:ind w:left="2160" w:hanging="240"/>
    </w:pPr>
    <w:rPr>
      <w:rFonts w:ascii="Calibri" w:hAnsi="Calibri" w:cs="Calibri"/>
      <w:sz w:val="20"/>
      <w:szCs w:val="20"/>
    </w:rPr>
  </w:style>
  <w:style w:type="paragraph" w:styleId="Date">
    <w:name w:val="Date"/>
    <w:basedOn w:val="Normal"/>
    <w:next w:val="Normal"/>
    <w:link w:val="DateChar"/>
    <w:rsid w:val="00092338"/>
    <w:pPr>
      <w:widowControl w:val="0"/>
      <w:spacing w:line="216" w:lineRule="auto"/>
    </w:pPr>
    <w:rPr>
      <w:sz w:val="20"/>
      <w:szCs w:val="20"/>
      <w:lang w:val="x-none" w:eastAsia="x-none"/>
    </w:rPr>
  </w:style>
  <w:style w:type="character" w:customStyle="1" w:styleId="DateChar">
    <w:name w:val="Date Char"/>
    <w:link w:val="Date"/>
    <w:rsid w:val="00092338"/>
    <w:rPr>
      <w:rFonts w:ascii="Times New Roman" w:eastAsia="Times New Roman" w:hAnsi="Times New Roman" w:cs="Times New Roman"/>
      <w:szCs w:val="20"/>
    </w:rPr>
  </w:style>
  <w:style w:type="paragraph" w:customStyle="1" w:styleId="Manual-optionnameindent1">
    <w:name w:val="Manual-option name indent1"/>
    <w:basedOn w:val="Manual-optionname"/>
    <w:autoRedefine/>
    <w:rsid w:val="00F93B9C"/>
    <w:pPr>
      <w:tabs>
        <w:tab w:val="clear" w:pos="720"/>
        <w:tab w:val="clear" w:pos="1440"/>
        <w:tab w:val="clear" w:pos="2160"/>
        <w:tab w:val="clear" w:pos="2880"/>
        <w:tab w:val="clear" w:pos="4680"/>
        <w:tab w:val="left" w:pos="1080"/>
      </w:tabs>
    </w:pPr>
    <w:rPr>
      <w:lang w:val="en-US"/>
    </w:rPr>
  </w:style>
  <w:style w:type="paragraph" w:customStyle="1" w:styleId="Man-3Hdg-Num">
    <w:name w:val="Man-3Hdg-Num"/>
    <w:basedOn w:val="Heading3"/>
    <w:next w:val="Manual-bodytext"/>
    <w:rsid w:val="00092338"/>
    <w:pPr>
      <w:numPr>
        <w:ilvl w:val="2"/>
        <w:numId w:val="11"/>
      </w:numPr>
    </w:pPr>
    <w:rPr>
      <w:rFonts w:ascii="Times New Roman" w:hAnsi="Times New Roman"/>
      <w:b w:val="0"/>
      <w:bCs w:val="0"/>
      <w:color w:val="000080"/>
      <w:szCs w:val="26"/>
    </w:rPr>
  </w:style>
  <w:style w:type="paragraph" w:customStyle="1" w:styleId="Man-4Hdg-Num">
    <w:name w:val="Man-4Hdg-Num"/>
    <w:basedOn w:val="Heading4"/>
    <w:rsid w:val="00092338"/>
    <w:pPr>
      <w:numPr>
        <w:ilvl w:val="3"/>
        <w:numId w:val="12"/>
      </w:numPr>
      <w:tabs>
        <w:tab w:val="left" w:pos="1080"/>
      </w:tabs>
      <w:spacing w:before="120"/>
    </w:pPr>
    <w:rPr>
      <w:b w:val="0"/>
      <w:bCs w:val="0"/>
      <w:iCs/>
      <w:color w:val="000080"/>
    </w:rPr>
  </w:style>
  <w:style w:type="paragraph" w:customStyle="1" w:styleId="Bullet">
    <w:name w:val="Bullet"/>
    <w:basedOn w:val="Normal"/>
    <w:rsid w:val="00092338"/>
    <w:pPr>
      <w:numPr>
        <w:numId w:val="13"/>
      </w:numPr>
    </w:pPr>
  </w:style>
  <w:style w:type="paragraph" w:styleId="BodyTextIndent">
    <w:name w:val="Body Text Indent"/>
    <w:basedOn w:val="Normal"/>
    <w:link w:val="BodyTextIndentChar"/>
    <w:rsid w:val="00092338"/>
    <w:pPr>
      <w:tabs>
        <w:tab w:val="left" w:pos="720"/>
        <w:tab w:val="left" w:pos="1440"/>
        <w:tab w:val="left" w:pos="2160"/>
        <w:tab w:val="left" w:pos="2880"/>
        <w:tab w:val="left" w:pos="4680"/>
      </w:tabs>
      <w:autoSpaceDE w:val="0"/>
      <w:autoSpaceDN w:val="0"/>
      <w:adjustRightInd w:val="0"/>
      <w:ind w:left="360"/>
    </w:pPr>
    <w:rPr>
      <w:rFonts w:eastAsia="MS Mincho"/>
      <w:sz w:val="20"/>
      <w:szCs w:val="20"/>
      <w:lang w:val="x-none" w:eastAsia="x-none"/>
    </w:rPr>
  </w:style>
  <w:style w:type="character" w:customStyle="1" w:styleId="BodyTextIndentChar">
    <w:name w:val="Body Text Indent Char"/>
    <w:link w:val="BodyTextIndent"/>
    <w:rsid w:val="00092338"/>
    <w:rPr>
      <w:rFonts w:ascii="Times New Roman" w:eastAsia="MS Mincho" w:hAnsi="Times New Roman" w:cs="Times New Roman"/>
      <w:szCs w:val="20"/>
    </w:rPr>
  </w:style>
  <w:style w:type="paragraph" w:customStyle="1" w:styleId="Paragraph5">
    <w:name w:val="Paragraph5"/>
    <w:basedOn w:val="Normal"/>
    <w:rsid w:val="00092338"/>
    <w:pPr>
      <w:spacing w:before="80"/>
      <w:ind w:left="1080"/>
      <w:jc w:val="both"/>
    </w:pPr>
    <w:rPr>
      <w:sz w:val="20"/>
      <w:szCs w:val="20"/>
    </w:rPr>
  </w:style>
  <w:style w:type="paragraph" w:customStyle="1" w:styleId="Manual-body8ptline">
    <w:name w:val="Manual-body 8pt line"/>
    <w:basedOn w:val="Manual-bodytext"/>
    <w:rsid w:val="00092338"/>
    <w:pPr>
      <w:tabs>
        <w:tab w:val="left" w:pos="907"/>
      </w:tabs>
    </w:pPr>
    <w:rPr>
      <w:sz w:val="16"/>
    </w:rPr>
  </w:style>
  <w:style w:type="paragraph" w:styleId="BodyTextIndent2">
    <w:name w:val="Body Text Indent 2"/>
    <w:basedOn w:val="Normal"/>
    <w:link w:val="BodyTextIndent2Char"/>
    <w:rsid w:val="00092338"/>
    <w:pPr>
      <w:ind w:left="30"/>
    </w:pPr>
    <w:rPr>
      <w:color w:val="000080"/>
      <w:sz w:val="20"/>
      <w:szCs w:val="20"/>
      <w:lang w:val="x-none" w:eastAsia="x-none"/>
    </w:rPr>
  </w:style>
  <w:style w:type="character" w:customStyle="1" w:styleId="BodyTextIndent2Char">
    <w:name w:val="Body Text Indent 2 Char"/>
    <w:link w:val="BodyTextIndent2"/>
    <w:rsid w:val="00092338"/>
    <w:rPr>
      <w:rFonts w:ascii="Times New Roman" w:eastAsia="Times New Roman" w:hAnsi="Times New Roman" w:cs="Times New Roman"/>
      <w:color w:val="000080"/>
      <w:sz w:val="20"/>
      <w:szCs w:val="20"/>
    </w:rPr>
  </w:style>
  <w:style w:type="paragraph" w:styleId="List2">
    <w:name w:val="List 2"/>
    <w:basedOn w:val="Normal"/>
    <w:rsid w:val="00092338"/>
    <w:pPr>
      <w:ind w:left="720" w:hanging="360"/>
    </w:pPr>
    <w:rPr>
      <w:szCs w:val="20"/>
    </w:rPr>
  </w:style>
  <w:style w:type="paragraph" w:customStyle="1" w:styleId="Paragraph4">
    <w:name w:val="Paragraph4"/>
    <w:basedOn w:val="Normal"/>
    <w:autoRedefine/>
    <w:rsid w:val="00092338"/>
    <w:pPr>
      <w:ind w:left="900" w:hanging="900"/>
    </w:pPr>
    <w:rPr>
      <w:rFonts w:eastAsia="MS Mincho" w:cs="Courier New"/>
      <w:b/>
      <w:bCs/>
      <w:position w:val="-4"/>
      <w:szCs w:val="20"/>
    </w:rPr>
  </w:style>
  <w:style w:type="paragraph" w:styleId="ListBullet">
    <w:name w:val="List Bullet"/>
    <w:basedOn w:val="Normal"/>
    <w:autoRedefine/>
    <w:uiPriority w:val="99"/>
    <w:qFormat/>
    <w:rsid w:val="00CE18A4"/>
    <w:pPr>
      <w:numPr>
        <w:numId w:val="93"/>
      </w:numPr>
      <w:spacing w:before="120" w:after="20"/>
      <w:ind w:left="1080"/>
    </w:pPr>
    <w:rPr>
      <w:bCs/>
      <w:iCs/>
      <w:szCs w:val="20"/>
    </w:rPr>
  </w:style>
  <w:style w:type="paragraph" w:styleId="ListBullet2">
    <w:name w:val="List Bullet 2"/>
    <w:basedOn w:val="Normal"/>
    <w:autoRedefine/>
    <w:rsid w:val="00092338"/>
    <w:pPr>
      <w:numPr>
        <w:numId w:val="15"/>
      </w:numPr>
      <w:spacing w:after="40"/>
    </w:pPr>
    <w:rPr>
      <w:szCs w:val="20"/>
    </w:rPr>
  </w:style>
  <w:style w:type="paragraph" w:customStyle="1" w:styleId="BodyTextBullet3">
    <w:name w:val="Body Text Bullet 3"/>
    <w:basedOn w:val="Normal"/>
    <w:link w:val="BodyTextBullet3Char"/>
    <w:rsid w:val="004C0EFA"/>
    <w:pPr>
      <w:numPr>
        <w:ilvl w:val="2"/>
        <w:numId w:val="110"/>
      </w:numPr>
      <w:spacing w:before="60" w:after="60"/>
      <w:ind w:left="2160"/>
      <w:contextualSpacing/>
    </w:pPr>
    <w:rPr>
      <w:rFonts w:cs="Arial"/>
      <w:iCs/>
    </w:rPr>
  </w:style>
  <w:style w:type="paragraph" w:customStyle="1" w:styleId="Paragraph3">
    <w:name w:val="Paragraph3"/>
    <w:basedOn w:val="Normal"/>
    <w:rsid w:val="00092338"/>
    <w:pPr>
      <w:spacing w:before="80"/>
      <w:ind w:left="360"/>
      <w:jc w:val="both"/>
    </w:pPr>
    <w:rPr>
      <w:szCs w:val="20"/>
    </w:rPr>
  </w:style>
  <w:style w:type="paragraph" w:customStyle="1" w:styleId="Informal1">
    <w:name w:val="Informal1"/>
    <w:basedOn w:val="Normal"/>
    <w:rsid w:val="00092338"/>
    <w:pPr>
      <w:spacing w:before="60" w:after="60"/>
    </w:pPr>
    <w:rPr>
      <w:szCs w:val="20"/>
    </w:rPr>
  </w:style>
  <w:style w:type="paragraph" w:styleId="BodyTextIndent3">
    <w:name w:val="Body Text Indent 3"/>
    <w:basedOn w:val="Normal"/>
    <w:link w:val="BodyTextIndent3Char"/>
    <w:rsid w:val="00092338"/>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szCs w:val="20"/>
      <w:lang w:val="x-none" w:eastAsia="x-none"/>
    </w:rPr>
  </w:style>
  <w:style w:type="character" w:customStyle="1" w:styleId="BodyTextIndent3Char">
    <w:name w:val="Body Text Indent 3 Char"/>
    <w:link w:val="BodyTextIndent3"/>
    <w:rsid w:val="00092338"/>
    <w:rPr>
      <w:rFonts w:ascii="Courier New" w:eastAsia="Times New Roman" w:hAnsi="Courier New" w:cs="Times New Roman"/>
      <w:color w:val="000080"/>
      <w:sz w:val="20"/>
    </w:rPr>
  </w:style>
  <w:style w:type="paragraph" w:styleId="BodyText2">
    <w:name w:val="Body Text 2"/>
    <w:basedOn w:val="Normal"/>
    <w:link w:val="BodyText2Char"/>
    <w:rsid w:val="00092338"/>
    <w:pPr>
      <w:ind w:right="-90"/>
    </w:pPr>
    <w:rPr>
      <w:sz w:val="20"/>
      <w:szCs w:val="20"/>
      <w:lang w:val="x-none" w:eastAsia="x-none"/>
    </w:rPr>
  </w:style>
  <w:style w:type="character" w:customStyle="1" w:styleId="BodyText2Char">
    <w:name w:val="Body Text 2 Char"/>
    <w:link w:val="BodyText2"/>
    <w:rsid w:val="00092338"/>
    <w:rPr>
      <w:rFonts w:ascii="Times New Roman" w:eastAsia="Times New Roman" w:hAnsi="Times New Roman" w:cs="Times New Roman"/>
    </w:rPr>
  </w:style>
  <w:style w:type="paragraph" w:styleId="BlockText">
    <w:name w:val="Block Text"/>
    <w:basedOn w:val="Normal"/>
    <w:link w:val="BlockTextChar"/>
    <w:rsid w:val="00092338"/>
    <w:pPr>
      <w:ind w:left="2160" w:right="360" w:hanging="90"/>
    </w:pPr>
    <w:rPr>
      <w:rFonts w:ascii="Courier New" w:hAnsi="Courier New"/>
      <w:color w:val="000080"/>
      <w:sz w:val="20"/>
      <w:lang w:val="x-none" w:eastAsia="x-none"/>
    </w:rPr>
  </w:style>
  <w:style w:type="paragraph" w:customStyle="1" w:styleId="ManualHeading2">
    <w:name w:val="Manual Heading 2"/>
    <w:basedOn w:val="Heading2"/>
    <w:rsid w:val="00092338"/>
    <w:pPr>
      <w:keepLines/>
      <w:tabs>
        <w:tab w:val="num" w:pos="720"/>
      </w:tabs>
    </w:pPr>
    <w:rPr>
      <w:rFonts w:ascii="Times New Roman Bold" w:hAnsi="Times New Roman Bold"/>
      <w:b w:val="0"/>
      <w:bCs w:val="0"/>
      <w:i/>
      <w:iCs w:val="0"/>
      <w:snapToGrid w:val="0"/>
      <w:sz w:val="24"/>
      <w:szCs w:val="20"/>
    </w:rPr>
  </w:style>
  <w:style w:type="paragraph" w:styleId="BodyText3">
    <w:name w:val="Body Text 3"/>
    <w:basedOn w:val="Normal"/>
    <w:link w:val="BodyText3Char"/>
    <w:uiPriority w:val="99"/>
    <w:rsid w:val="00092338"/>
    <w:pPr>
      <w:spacing w:after="120"/>
    </w:pPr>
    <w:rPr>
      <w:rFonts w:ascii="Courier New" w:hAnsi="Courier New"/>
      <w:b/>
      <w:sz w:val="16"/>
      <w:szCs w:val="20"/>
      <w:lang w:val="x-none" w:eastAsia="x-none"/>
    </w:rPr>
  </w:style>
  <w:style w:type="character" w:customStyle="1" w:styleId="BodyText3Char">
    <w:name w:val="Body Text 3 Char"/>
    <w:link w:val="BodyText3"/>
    <w:uiPriority w:val="99"/>
    <w:rsid w:val="00092338"/>
    <w:rPr>
      <w:rFonts w:ascii="Courier New" w:eastAsia="Times New Roman" w:hAnsi="Courier New" w:cs="Times New Roman"/>
      <w:b/>
      <w:sz w:val="16"/>
      <w:szCs w:val="20"/>
    </w:rPr>
  </w:style>
  <w:style w:type="paragraph" w:styleId="BodyTextFirstIndent">
    <w:name w:val="Body Text First Indent"/>
    <w:basedOn w:val="BodyText"/>
    <w:link w:val="BodyTextFirstIndentChar"/>
    <w:rsid w:val="00092338"/>
    <w:pPr>
      <w:ind w:firstLine="210"/>
    </w:pPr>
    <w:rPr>
      <w:szCs w:val="24"/>
      <w:lang w:val="x-none" w:eastAsia="x-none"/>
    </w:rPr>
  </w:style>
  <w:style w:type="character" w:customStyle="1" w:styleId="BodyTextFirstIndentChar">
    <w:name w:val="Body Text First Indent Char"/>
    <w:link w:val="BodyTextFirstIndent"/>
    <w:rsid w:val="00092338"/>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2338"/>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character" w:customStyle="1" w:styleId="BodyTextFirstIndent2Char">
    <w:name w:val="Body Text First Indent 2 Char"/>
    <w:link w:val="BodyTextFirstIndent2"/>
    <w:rsid w:val="00092338"/>
    <w:rPr>
      <w:rFonts w:ascii="Times New Roman" w:eastAsia="Times New Roman" w:hAnsi="Times New Roman" w:cs="Times New Roman"/>
      <w:szCs w:val="24"/>
    </w:rPr>
  </w:style>
  <w:style w:type="paragraph" w:styleId="Closing">
    <w:name w:val="Closing"/>
    <w:basedOn w:val="Normal"/>
    <w:link w:val="ClosingChar"/>
    <w:rsid w:val="00092338"/>
    <w:pPr>
      <w:ind w:left="4320"/>
    </w:pPr>
    <w:rPr>
      <w:sz w:val="20"/>
      <w:szCs w:val="20"/>
      <w:lang w:val="x-none" w:eastAsia="x-none"/>
    </w:rPr>
  </w:style>
  <w:style w:type="character" w:customStyle="1" w:styleId="ClosingChar">
    <w:name w:val="Closing Char"/>
    <w:link w:val="Closing"/>
    <w:rsid w:val="00092338"/>
    <w:rPr>
      <w:rFonts w:ascii="Times New Roman" w:eastAsia="Times New Roman" w:hAnsi="Times New Roman" w:cs="Times New Roman"/>
    </w:rPr>
  </w:style>
  <w:style w:type="paragraph" w:styleId="DocumentMap">
    <w:name w:val="Document Map"/>
    <w:basedOn w:val="Normal"/>
    <w:link w:val="DocumentMapChar"/>
    <w:semiHidden/>
    <w:rsid w:val="00092338"/>
    <w:pPr>
      <w:shd w:val="clear" w:color="auto" w:fill="000080"/>
    </w:pPr>
    <w:rPr>
      <w:rFonts w:ascii="Tahoma" w:hAnsi="Tahoma"/>
      <w:sz w:val="20"/>
      <w:szCs w:val="20"/>
      <w:lang w:val="x-none" w:eastAsia="x-none"/>
    </w:rPr>
  </w:style>
  <w:style w:type="character" w:customStyle="1" w:styleId="DocumentMapChar">
    <w:name w:val="Document Map Char"/>
    <w:link w:val="DocumentMap"/>
    <w:semiHidden/>
    <w:rsid w:val="00092338"/>
    <w:rPr>
      <w:rFonts w:ascii="Tahoma" w:eastAsia="Times New Roman" w:hAnsi="Tahoma" w:cs="Times New Roman"/>
      <w:shd w:val="clear" w:color="auto" w:fill="000080"/>
    </w:rPr>
  </w:style>
  <w:style w:type="paragraph" w:styleId="E-mailSignature">
    <w:name w:val="E-mail Signature"/>
    <w:basedOn w:val="Normal"/>
    <w:link w:val="E-mailSignatureChar"/>
    <w:rsid w:val="00092338"/>
    <w:rPr>
      <w:sz w:val="20"/>
      <w:szCs w:val="20"/>
      <w:lang w:val="x-none" w:eastAsia="x-none"/>
    </w:rPr>
  </w:style>
  <w:style w:type="character" w:customStyle="1" w:styleId="E-mailSignatureChar">
    <w:name w:val="E-mail Signature Char"/>
    <w:link w:val="E-mailSignature"/>
    <w:rsid w:val="00092338"/>
    <w:rPr>
      <w:rFonts w:ascii="Times New Roman" w:eastAsia="Times New Roman" w:hAnsi="Times New Roman" w:cs="Times New Roman"/>
    </w:rPr>
  </w:style>
  <w:style w:type="paragraph" w:styleId="EndnoteText">
    <w:name w:val="endnote text"/>
    <w:basedOn w:val="Normal"/>
    <w:link w:val="EndnoteTextChar"/>
    <w:uiPriority w:val="99"/>
    <w:semiHidden/>
    <w:rsid w:val="00092338"/>
    <w:rPr>
      <w:sz w:val="20"/>
      <w:szCs w:val="20"/>
      <w:lang w:val="x-none" w:eastAsia="x-none"/>
    </w:rPr>
  </w:style>
  <w:style w:type="character" w:customStyle="1" w:styleId="EndnoteTextChar">
    <w:name w:val="Endnote Text Char"/>
    <w:link w:val="EndnoteText"/>
    <w:uiPriority w:val="99"/>
    <w:semiHidden/>
    <w:rsid w:val="00092338"/>
    <w:rPr>
      <w:rFonts w:ascii="Times New Roman" w:eastAsia="Times New Roman" w:hAnsi="Times New Roman" w:cs="Times New Roman"/>
      <w:sz w:val="20"/>
      <w:szCs w:val="20"/>
    </w:rPr>
  </w:style>
  <w:style w:type="paragraph" w:styleId="EnvelopeAddress">
    <w:name w:val="envelope address"/>
    <w:basedOn w:val="Normal"/>
    <w:rsid w:val="0009233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92338"/>
    <w:rPr>
      <w:rFonts w:ascii="Arial" w:hAnsi="Arial" w:cs="Arial"/>
      <w:sz w:val="20"/>
      <w:szCs w:val="20"/>
    </w:rPr>
  </w:style>
  <w:style w:type="paragraph" w:styleId="FootnoteText">
    <w:name w:val="footnote text"/>
    <w:basedOn w:val="Normal"/>
    <w:link w:val="FootnoteTextChar"/>
    <w:uiPriority w:val="99"/>
    <w:semiHidden/>
    <w:rsid w:val="00092338"/>
    <w:rPr>
      <w:sz w:val="20"/>
      <w:szCs w:val="20"/>
      <w:lang w:val="x-none" w:eastAsia="x-none"/>
    </w:rPr>
  </w:style>
  <w:style w:type="character" w:customStyle="1" w:styleId="FootnoteTextChar">
    <w:name w:val="Footnote Text Char"/>
    <w:link w:val="FootnoteText"/>
    <w:uiPriority w:val="99"/>
    <w:semiHidden/>
    <w:rsid w:val="00092338"/>
    <w:rPr>
      <w:rFonts w:ascii="Times New Roman" w:eastAsia="Times New Roman" w:hAnsi="Times New Roman" w:cs="Times New Roman"/>
      <w:sz w:val="20"/>
      <w:szCs w:val="20"/>
    </w:rPr>
  </w:style>
  <w:style w:type="paragraph" w:styleId="HTMLAddress">
    <w:name w:val="HTML Address"/>
    <w:basedOn w:val="Normal"/>
    <w:link w:val="HTMLAddressChar"/>
    <w:rsid w:val="00092338"/>
    <w:rPr>
      <w:i/>
      <w:iCs/>
      <w:sz w:val="20"/>
      <w:szCs w:val="20"/>
      <w:lang w:val="x-none" w:eastAsia="x-none"/>
    </w:rPr>
  </w:style>
  <w:style w:type="character" w:customStyle="1" w:styleId="HTMLAddressChar">
    <w:name w:val="HTML Address Char"/>
    <w:link w:val="HTMLAddress"/>
    <w:rsid w:val="00092338"/>
    <w:rPr>
      <w:rFonts w:ascii="Times New Roman" w:eastAsia="Times New Roman" w:hAnsi="Times New Roman" w:cs="Times New Roman"/>
      <w:i/>
      <w:iCs/>
    </w:rPr>
  </w:style>
  <w:style w:type="paragraph" w:styleId="HTMLPreformatted">
    <w:name w:val="HTML Preformatted"/>
    <w:basedOn w:val="Normal"/>
    <w:link w:val="HTMLPreformattedChar"/>
    <w:rsid w:val="00092338"/>
    <w:rPr>
      <w:rFonts w:ascii="Courier New" w:hAnsi="Courier New"/>
      <w:sz w:val="20"/>
      <w:szCs w:val="20"/>
      <w:lang w:val="x-none" w:eastAsia="x-none"/>
    </w:rPr>
  </w:style>
  <w:style w:type="character" w:customStyle="1" w:styleId="HTMLPreformattedChar">
    <w:name w:val="HTML Preformatted Char"/>
    <w:link w:val="HTMLPreformatted"/>
    <w:rsid w:val="00092338"/>
    <w:rPr>
      <w:rFonts w:ascii="Courier New" w:eastAsia="Times New Roman" w:hAnsi="Courier New" w:cs="Times New Roman"/>
      <w:sz w:val="20"/>
      <w:szCs w:val="20"/>
    </w:rPr>
  </w:style>
  <w:style w:type="paragraph" w:styleId="List">
    <w:name w:val="List"/>
    <w:basedOn w:val="Normal"/>
    <w:rsid w:val="00092338"/>
    <w:pPr>
      <w:ind w:left="360" w:hanging="360"/>
    </w:pPr>
  </w:style>
  <w:style w:type="paragraph" w:styleId="List3">
    <w:name w:val="List 3"/>
    <w:basedOn w:val="Normal"/>
    <w:rsid w:val="00092338"/>
    <w:pPr>
      <w:ind w:left="1080" w:hanging="360"/>
    </w:pPr>
  </w:style>
  <w:style w:type="paragraph" w:styleId="List4">
    <w:name w:val="List 4"/>
    <w:basedOn w:val="Normal"/>
    <w:rsid w:val="00092338"/>
    <w:pPr>
      <w:ind w:left="1440" w:hanging="360"/>
    </w:pPr>
  </w:style>
  <w:style w:type="paragraph" w:styleId="List5">
    <w:name w:val="List 5"/>
    <w:basedOn w:val="Normal"/>
    <w:rsid w:val="00092338"/>
    <w:pPr>
      <w:ind w:left="1800" w:hanging="360"/>
    </w:pPr>
  </w:style>
  <w:style w:type="paragraph" w:styleId="ListBullet3">
    <w:name w:val="List Bullet 3"/>
    <w:basedOn w:val="Normal"/>
    <w:autoRedefine/>
    <w:rsid w:val="00A1101C"/>
    <w:pPr>
      <w:widowControl w:val="0"/>
      <w:numPr>
        <w:numId w:val="94"/>
      </w:numPr>
    </w:pPr>
  </w:style>
  <w:style w:type="paragraph" w:styleId="ListBullet4">
    <w:name w:val="List Bullet 4"/>
    <w:basedOn w:val="Normal"/>
    <w:autoRedefine/>
    <w:uiPriority w:val="99"/>
    <w:rsid w:val="00092338"/>
    <w:pPr>
      <w:numPr>
        <w:numId w:val="1"/>
      </w:numPr>
    </w:pPr>
  </w:style>
  <w:style w:type="paragraph" w:styleId="ListBullet5">
    <w:name w:val="List Bullet 5"/>
    <w:basedOn w:val="Normal"/>
    <w:autoRedefine/>
    <w:rsid w:val="00092338"/>
    <w:pPr>
      <w:numPr>
        <w:numId w:val="2"/>
      </w:numPr>
    </w:pPr>
  </w:style>
  <w:style w:type="paragraph" w:styleId="ListContinue">
    <w:name w:val="List Continue"/>
    <w:basedOn w:val="Normal"/>
    <w:rsid w:val="00092338"/>
    <w:pPr>
      <w:spacing w:after="120"/>
      <w:ind w:left="360"/>
    </w:pPr>
  </w:style>
  <w:style w:type="paragraph" w:styleId="ListContinue2">
    <w:name w:val="List Continue 2"/>
    <w:basedOn w:val="Normal"/>
    <w:rsid w:val="00092338"/>
    <w:pPr>
      <w:spacing w:after="120"/>
      <w:ind w:left="720"/>
    </w:pPr>
  </w:style>
  <w:style w:type="paragraph" w:styleId="ListContinue3">
    <w:name w:val="List Continue 3"/>
    <w:basedOn w:val="Normal"/>
    <w:rsid w:val="00092338"/>
    <w:pPr>
      <w:spacing w:after="120"/>
      <w:ind w:left="1080"/>
    </w:pPr>
  </w:style>
  <w:style w:type="paragraph" w:styleId="ListContinue4">
    <w:name w:val="List Continue 4"/>
    <w:basedOn w:val="Normal"/>
    <w:rsid w:val="00092338"/>
    <w:pPr>
      <w:spacing w:after="120"/>
      <w:ind w:left="1440"/>
    </w:pPr>
  </w:style>
  <w:style w:type="paragraph" w:styleId="ListContinue5">
    <w:name w:val="List Continue 5"/>
    <w:basedOn w:val="Normal"/>
    <w:rsid w:val="00092338"/>
    <w:pPr>
      <w:spacing w:after="120"/>
      <w:ind w:left="1800"/>
    </w:pPr>
  </w:style>
  <w:style w:type="paragraph" w:styleId="ListNumber">
    <w:name w:val="List Number"/>
    <w:basedOn w:val="Normal"/>
    <w:uiPriority w:val="99"/>
    <w:qFormat/>
    <w:rsid w:val="00092338"/>
    <w:pPr>
      <w:numPr>
        <w:numId w:val="3"/>
      </w:numPr>
    </w:pPr>
  </w:style>
  <w:style w:type="paragraph" w:styleId="ListNumber2">
    <w:name w:val="List Number 2"/>
    <w:basedOn w:val="Normal"/>
    <w:uiPriority w:val="99"/>
    <w:rsid w:val="00092338"/>
    <w:pPr>
      <w:numPr>
        <w:numId w:val="4"/>
      </w:numPr>
    </w:pPr>
  </w:style>
  <w:style w:type="paragraph" w:styleId="ListNumber3">
    <w:name w:val="List Number 3"/>
    <w:basedOn w:val="Normal"/>
    <w:rsid w:val="00092338"/>
    <w:pPr>
      <w:numPr>
        <w:numId w:val="5"/>
      </w:numPr>
    </w:pPr>
  </w:style>
  <w:style w:type="paragraph" w:styleId="ListNumber4">
    <w:name w:val="List Number 4"/>
    <w:basedOn w:val="Normal"/>
    <w:rsid w:val="00092338"/>
    <w:pPr>
      <w:numPr>
        <w:numId w:val="6"/>
      </w:numPr>
    </w:pPr>
  </w:style>
  <w:style w:type="paragraph" w:styleId="ListNumber5">
    <w:name w:val="List Number 5"/>
    <w:basedOn w:val="Normal"/>
    <w:rsid w:val="00092338"/>
    <w:pPr>
      <w:numPr>
        <w:numId w:val="7"/>
      </w:numPr>
    </w:pPr>
  </w:style>
  <w:style w:type="paragraph" w:styleId="MacroText">
    <w:name w:val="macro"/>
    <w:link w:val="MacroTextChar"/>
    <w:semiHidden/>
    <w:rsid w:val="000923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link w:val="MacroText"/>
    <w:semiHidden/>
    <w:rsid w:val="00092338"/>
    <w:rPr>
      <w:rFonts w:ascii="Courier New" w:eastAsia="Times New Roman" w:hAnsi="Courier New" w:cs="Courier New"/>
      <w:color w:val="000000"/>
      <w:lang w:val="en-US" w:eastAsia="en-US" w:bidi="ar-SA"/>
    </w:rPr>
  </w:style>
  <w:style w:type="paragraph" w:styleId="MessageHeader">
    <w:name w:val="Message Header"/>
    <w:basedOn w:val="Normal"/>
    <w:link w:val="MessageHeaderChar"/>
    <w:rsid w:val="000923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0"/>
      <w:szCs w:val="20"/>
      <w:lang w:val="x-none" w:eastAsia="x-none"/>
    </w:rPr>
  </w:style>
  <w:style w:type="character" w:customStyle="1" w:styleId="MessageHeaderChar">
    <w:name w:val="Message Header Char"/>
    <w:link w:val="MessageHeader"/>
    <w:rsid w:val="00092338"/>
    <w:rPr>
      <w:rFonts w:ascii="Arial" w:eastAsia="Times New Roman" w:hAnsi="Arial" w:cs="Times New Roman"/>
      <w:shd w:val="pct20" w:color="auto" w:fill="auto"/>
    </w:rPr>
  </w:style>
  <w:style w:type="paragraph" w:styleId="NormalWeb">
    <w:name w:val="Normal (Web)"/>
    <w:basedOn w:val="Normal"/>
    <w:uiPriority w:val="99"/>
    <w:rsid w:val="00092338"/>
  </w:style>
  <w:style w:type="paragraph" w:styleId="NoteHeading">
    <w:name w:val="Note Heading"/>
    <w:basedOn w:val="Normal"/>
    <w:next w:val="Normal"/>
    <w:link w:val="NoteHeadingChar"/>
    <w:rsid w:val="00092338"/>
    <w:rPr>
      <w:sz w:val="20"/>
      <w:szCs w:val="20"/>
      <w:lang w:val="x-none" w:eastAsia="x-none"/>
    </w:rPr>
  </w:style>
  <w:style w:type="character" w:customStyle="1" w:styleId="NoteHeadingChar">
    <w:name w:val="Note Heading Char"/>
    <w:link w:val="NoteHeading"/>
    <w:rsid w:val="00092338"/>
    <w:rPr>
      <w:rFonts w:ascii="Times New Roman" w:eastAsia="Times New Roman" w:hAnsi="Times New Roman" w:cs="Times New Roman"/>
    </w:rPr>
  </w:style>
  <w:style w:type="paragraph" w:styleId="Salutation">
    <w:name w:val="Salutation"/>
    <w:basedOn w:val="Normal"/>
    <w:next w:val="Normal"/>
    <w:link w:val="SalutationChar"/>
    <w:rsid w:val="00092338"/>
    <w:rPr>
      <w:sz w:val="20"/>
      <w:szCs w:val="20"/>
      <w:lang w:val="x-none" w:eastAsia="x-none"/>
    </w:rPr>
  </w:style>
  <w:style w:type="character" w:customStyle="1" w:styleId="SalutationChar">
    <w:name w:val="Salutation Char"/>
    <w:link w:val="Salutation"/>
    <w:rsid w:val="00092338"/>
    <w:rPr>
      <w:rFonts w:ascii="Times New Roman" w:eastAsia="Times New Roman" w:hAnsi="Times New Roman" w:cs="Times New Roman"/>
    </w:rPr>
  </w:style>
  <w:style w:type="paragraph" w:styleId="Signature">
    <w:name w:val="Signature"/>
    <w:basedOn w:val="Normal"/>
    <w:link w:val="SignatureChar"/>
    <w:rsid w:val="00092338"/>
    <w:pPr>
      <w:ind w:left="4320"/>
    </w:pPr>
    <w:rPr>
      <w:sz w:val="20"/>
      <w:szCs w:val="20"/>
      <w:lang w:val="x-none" w:eastAsia="x-none"/>
    </w:rPr>
  </w:style>
  <w:style w:type="character" w:customStyle="1" w:styleId="SignatureChar">
    <w:name w:val="Signature Char"/>
    <w:link w:val="Signature"/>
    <w:rsid w:val="00092338"/>
    <w:rPr>
      <w:rFonts w:ascii="Times New Roman" w:eastAsia="Times New Roman" w:hAnsi="Times New Roman" w:cs="Times New Roman"/>
    </w:rPr>
  </w:style>
  <w:style w:type="paragraph" w:styleId="Subtitle">
    <w:name w:val="Subtitle"/>
    <w:basedOn w:val="Normal"/>
    <w:link w:val="SubtitleChar"/>
    <w:uiPriority w:val="99"/>
    <w:qFormat/>
    <w:rsid w:val="00092338"/>
    <w:pPr>
      <w:spacing w:after="60"/>
      <w:jc w:val="center"/>
      <w:outlineLvl w:val="1"/>
    </w:pPr>
    <w:rPr>
      <w:rFonts w:ascii="Arial" w:hAnsi="Arial"/>
      <w:sz w:val="20"/>
      <w:szCs w:val="20"/>
      <w:lang w:val="x-none" w:eastAsia="x-none"/>
    </w:rPr>
  </w:style>
  <w:style w:type="character" w:customStyle="1" w:styleId="SubtitleChar">
    <w:name w:val="Subtitle Char"/>
    <w:link w:val="Subtitle"/>
    <w:uiPriority w:val="99"/>
    <w:rsid w:val="00092338"/>
    <w:rPr>
      <w:rFonts w:ascii="Arial" w:eastAsia="Times New Roman" w:hAnsi="Arial" w:cs="Times New Roman"/>
    </w:rPr>
  </w:style>
  <w:style w:type="paragraph" w:styleId="TableofAuthorities">
    <w:name w:val="table of authorities"/>
    <w:basedOn w:val="Normal"/>
    <w:next w:val="Normal"/>
    <w:semiHidden/>
    <w:rsid w:val="00092338"/>
    <w:pPr>
      <w:ind w:left="240" w:hanging="240"/>
    </w:pPr>
  </w:style>
  <w:style w:type="paragraph" w:styleId="Title">
    <w:name w:val="Title"/>
    <w:basedOn w:val="Normal"/>
    <w:link w:val="TitleChar"/>
    <w:uiPriority w:val="99"/>
    <w:qFormat/>
    <w:rsid w:val="00577473"/>
    <w:pPr>
      <w:spacing w:after="360"/>
      <w:jc w:val="center"/>
    </w:pPr>
    <w:rPr>
      <w:rFonts w:ascii="Arial" w:hAnsi="Arial" w:cs="Arial"/>
      <w:b/>
      <w:bCs/>
      <w:sz w:val="36"/>
      <w:szCs w:val="36"/>
    </w:rPr>
  </w:style>
  <w:style w:type="character" w:customStyle="1" w:styleId="TitleChar">
    <w:name w:val="Title Char"/>
    <w:link w:val="Title"/>
    <w:uiPriority w:val="99"/>
    <w:rsid w:val="00577473"/>
    <w:rPr>
      <w:rFonts w:ascii="Arial" w:eastAsia="Times New Roman" w:hAnsi="Arial" w:cs="Arial"/>
      <w:b/>
      <w:bCs/>
      <w:sz w:val="36"/>
      <w:szCs w:val="36"/>
    </w:rPr>
  </w:style>
  <w:style w:type="paragraph" w:styleId="TOAHeading">
    <w:name w:val="toa heading"/>
    <w:basedOn w:val="Normal"/>
    <w:next w:val="Normal"/>
    <w:semiHidden/>
    <w:rsid w:val="00092338"/>
    <w:pPr>
      <w:spacing w:before="120"/>
    </w:pPr>
    <w:rPr>
      <w:rFonts w:ascii="Arial" w:hAnsi="Arial" w:cs="Arial"/>
      <w:b/>
      <w:bCs/>
    </w:rPr>
  </w:style>
  <w:style w:type="paragraph" w:styleId="BalloonText">
    <w:name w:val="Balloon Text"/>
    <w:basedOn w:val="Normal"/>
    <w:link w:val="BalloonTextChar"/>
    <w:uiPriority w:val="99"/>
    <w:semiHidden/>
    <w:rsid w:val="00092338"/>
    <w:rPr>
      <w:rFonts w:ascii="Tahoma" w:hAnsi="Tahoma"/>
      <w:sz w:val="16"/>
      <w:szCs w:val="16"/>
      <w:lang w:val="x-none" w:eastAsia="x-none"/>
    </w:rPr>
  </w:style>
  <w:style w:type="character" w:customStyle="1" w:styleId="BalloonTextChar">
    <w:name w:val="Balloon Text Char"/>
    <w:link w:val="BalloonText"/>
    <w:uiPriority w:val="99"/>
    <w:semiHidden/>
    <w:rsid w:val="00092338"/>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rsid w:val="00092338"/>
    <w:rPr>
      <w:b/>
      <w:bCs/>
    </w:rPr>
  </w:style>
  <w:style w:type="character" w:customStyle="1" w:styleId="CommentSubjectChar">
    <w:name w:val="Comment Subject Char"/>
    <w:link w:val="CommentSubject"/>
    <w:uiPriority w:val="99"/>
    <w:semiHidden/>
    <w:rsid w:val="00092338"/>
    <w:rPr>
      <w:rFonts w:ascii="Times New Roman" w:eastAsia="Times New Roman" w:hAnsi="Times New Roman" w:cs="Times New Roman"/>
      <w:b/>
      <w:bCs/>
      <w:sz w:val="20"/>
      <w:szCs w:val="20"/>
    </w:rPr>
  </w:style>
  <w:style w:type="paragraph" w:customStyle="1" w:styleId="BulletedBodyText">
    <w:name w:val="Bulleted Body Text"/>
    <w:basedOn w:val="Normal"/>
    <w:rsid w:val="00092338"/>
    <w:pPr>
      <w:numPr>
        <w:numId w:val="16"/>
      </w:numPr>
    </w:pPr>
  </w:style>
  <w:style w:type="character" w:customStyle="1" w:styleId="Manual-bodytextChar">
    <w:name w:val="Manual-body text Char"/>
    <w:link w:val="Manual-bodytext"/>
    <w:locked/>
    <w:rsid w:val="00092338"/>
    <w:rPr>
      <w:rFonts w:ascii="Times New Roman" w:eastAsia="MS Mincho" w:hAnsi="Times New Roman" w:cs="Courier New"/>
      <w:szCs w:val="20"/>
    </w:rPr>
  </w:style>
  <w:style w:type="table" w:styleId="TableGrid">
    <w:name w:val="Table Grid"/>
    <w:basedOn w:val="TableNormal"/>
    <w:uiPriority w:val="59"/>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rsid w:val="00A444CF"/>
    <w:pPr>
      <w:shd w:val="clear" w:color="auto" w:fill="E6E6E6"/>
    </w:pPr>
    <w:rPr>
      <w:rFonts w:ascii="Courier New" w:hAnsi="Courier New"/>
      <w:noProof/>
      <w:sz w:val="16"/>
      <w:szCs w:val="16"/>
    </w:rPr>
  </w:style>
  <w:style w:type="table" w:customStyle="1" w:styleId="TableGrid1">
    <w:name w:val="Table Grid1"/>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5">
    <w:name w:val="Style Manual-option name indent1 + Left:  0.5&quot;"/>
    <w:basedOn w:val="Manual-optionnameindent1"/>
    <w:autoRedefine/>
    <w:rsid w:val="00092338"/>
    <w:rPr>
      <w:rFonts w:eastAsia="Times New Roman"/>
      <w:b w:val="0"/>
      <w:bCs/>
      <w:szCs w:val="22"/>
    </w:rPr>
  </w:style>
  <w:style w:type="paragraph" w:customStyle="1" w:styleId="InsideHeader">
    <w:name w:val="Inside Header"/>
    <w:basedOn w:val="Normal"/>
    <w:link w:val="InsideHeaderChar"/>
    <w:qFormat/>
    <w:rsid w:val="00092338"/>
    <w:pPr>
      <w:keepNext/>
      <w:keepLines/>
      <w:spacing w:before="60" w:after="60"/>
      <w:ind w:left="720"/>
      <w:jc w:val="both"/>
    </w:pPr>
    <w:rPr>
      <w:b/>
      <w:sz w:val="20"/>
      <w:szCs w:val="20"/>
      <w:lang w:val="x-none" w:eastAsia="x-none"/>
    </w:rPr>
  </w:style>
  <w:style w:type="table" w:customStyle="1" w:styleId="TableGrid3">
    <w:name w:val="Table Grid3"/>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
    <w:name w:val="EX"/>
    <w:basedOn w:val="Normal"/>
    <w:rsid w:val="00092338"/>
    <w:rPr>
      <w:b/>
      <w:szCs w:val="20"/>
    </w:rPr>
  </w:style>
  <w:style w:type="paragraph" w:customStyle="1" w:styleId="Tableheaders">
    <w:name w:val="Table headers"/>
    <w:basedOn w:val="Normal"/>
    <w:next w:val="Normal"/>
    <w:rsid w:val="00092338"/>
    <w:rPr>
      <w:rFonts w:ascii="Arial" w:hAnsi="Arial" w:cs="Arial"/>
      <w:b/>
      <w:bCs/>
      <w:szCs w:val="20"/>
    </w:rPr>
  </w:style>
  <w:style w:type="paragraph" w:customStyle="1" w:styleId="BodyTex">
    <w:name w:val="Body Tex"/>
    <w:basedOn w:val="PlainText"/>
    <w:link w:val="BodyTexChar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character" w:customStyle="1" w:styleId="BodyTexCharChar">
    <w:name w:val="Body Tex Char Char"/>
    <w:link w:val="BodyTex"/>
    <w:locked/>
    <w:rsid w:val="00092338"/>
    <w:rPr>
      <w:rFonts w:ascii="Times New Roman" w:eastAsia="MS Mincho" w:hAnsi="Times New Roman" w:cs="Courier New"/>
      <w:szCs w:val="20"/>
    </w:rPr>
  </w:style>
  <w:style w:type="table" w:customStyle="1" w:styleId="TableGrid4">
    <w:name w:val="Table Grid4"/>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st">
    <w:name w:val="Cc List"/>
    <w:basedOn w:val="Normal"/>
    <w:rsid w:val="00092338"/>
  </w:style>
  <w:style w:type="paragraph" w:customStyle="1" w:styleId="Byline">
    <w:name w:val="Byline"/>
    <w:basedOn w:val="BodyText"/>
    <w:rsid w:val="00092338"/>
    <w:pPr>
      <w:spacing w:after="0"/>
    </w:pPr>
    <w:rPr>
      <w:szCs w:val="20"/>
    </w:rPr>
  </w:style>
  <w:style w:type="paragraph" w:customStyle="1" w:styleId="ReferenceLine">
    <w:name w:val="Reference Line"/>
    <w:basedOn w:val="BodyText"/>
    <w:rsid w:val="00092338"/>
    <w:pPr>
      <w:spacing w:after="0"/>
    </w:pPr>
    <w:rPr>
      <w:szCs w:val="20"/>
    </w:rPr>
  </w:style>
  <w:style w:type="character" w:customStyle="1" w:styleId="CharChar1">
    <w:name w:val="Char Char1"/>
    <w:rsid w:val="00092338"/>
    <w:rPr>
      <w:rFonts w:cs="Times New Roman"/>
      <w:color w:val="000000"/>
      <w:sz w:val="22"/>
      <w:lang w:val="en-US" w:eastAsia="en-US" w:bidi="ar-SA"/>
    </w:rPr>
  </w:style>
  <w:style w:type="paragraph" w:styleId="ListParagraph">
    <w:name w:val="List Paragraph"/>
    <w:aliases w:val="out list"/>
    <w:basedOn w:val="Normal"/>
    <w:link w:val="ListParagraphChar"/>
    <w:uiPriority w:val="34"/>
    <w:qFormat/>
    <w:rsid w:val="00092338"/>
    <w:pPr>
      <w:ind w:left="720"/>
      <w:contextualSpacing/>
    </w:pPr>
  </w:style>
  <w:style w:type="paragraph" w:customStyle="1" w:styleId="computerscreen0">
    <w:name w:val="computerscreen"/>
    <w:basedOn w:val="Normal"/>
    <w:rsid w:val="00092338"/>
    <w:pPr>
      <w:shd w:val="clear" w:color="auto" w:fill="E6E6E6"/>
    </w:pPr>
    <w:rPr>
      <w:rFonts w:ascii="Courier New" w:eastAsia="Calibri" w:hAnsi="Courier New" w:cs="Courier New"/>
      <w:sz w:val="16"/>
      <w:szCs w:val="16"/>
    </w:rPr>
  </w:style>
  <w:style w:type="paragraph" w:customStyle="1" w:styleId="TableHeading0">
    <w:name w:val="Table Heading"/>
    <w:basedOn w:val="Normal"/>
    <w:qFormat/>
    <w:rsid w:val="00D2784E"/>
    <w:pPr>
      <w:keepNext/>
      <w:spacing w:before="60" w:after="60"/>
    </w:pPr>
    <w:rPr>
      <w:rFonts w:ascii="Arial" w:hAnsi="Arial" w:cs="Arial"/>
      <w:b/>
      <w:color w:val="000000"/>
      <w:sz w:val="20"/>
      <w:szCs w:val="20"/>
    </w:rPr>
  </w:style>
  <w:style w:type="paragraph" w:styleId="Revision">
    <w:name w:val="Revision"/>
    <w:hidden/>
    <w:uiPriority w:val="99"/>
    <w:semiHidden/>
    <w:rsid w:val="00092338"/>
    <w:rPr>
      <w:rFonts w:ascii="Times New Roman" w:eastAsia="Times New Roman" w:hAnsi="Times New Roman"/>
      <w:color w:val="000000"/>
      <w:sz w:val="24"/>
      <w:szCs w:val="24"/>
    </w:rPr>
  </w:style>
  <w:style w:type="character" w:customStyle="1" w:styleId="Admin">
    <w:name w:val="Admin"/>
    <w:semiHidden/>
    <w:rsid w:val="00092338"/>
    <w:rPr>
      <w:rFonts w:ascii="Calibri" w:hAnsi="Calibri"/>
      <w:b w:val="0"/>
      <w:bCs w:val="0"/>
      <w:i w:val="0"/>
      <w:iCs w:val="0"/>
      <w:strike w:val="0"/>
      <w:color w:val="auto"/>
      <w:sz w:val="20"/>
      <w:szCs w:val="20"/>
      <w:u w:val="none"/>
    </w:rPr>
  </w:style>
  <w:style w:type="paragraph" w:customStyle="1" w:styleId="JOMarkup">
    <w:name w:val="JO Markup"/>
    <w:basedOn w:val="JOComputerScreen"/>
    <w:link w:val="JOMarkupChar"/>
    <w:qFormat/>
    <w:rsid w:val="00092338"/>
    <w:pPr>
      <w:shd w:val="clear" w:color="auto" w:fill="FFFFFF"/>
    </w:pPr>
    <w:rPr>
      <w:rFonts w:ascii="Arial" w:hAnsi="Arial"/>
      <w:b/>
      <w:i/>
      <w:shd w:val="clear" w:color="auto" w:fill="FFFFFF"/>
      <w:lang w:val="x-none" w:eastAsia="x-none"/>
    </w:rPr>
  </w:style>
  <w:style w:type="character" w:customStyle="1" w:styleId="CharChar11">
    <w:name w:val="Char Char11"/>
    <w:rsid w:val="00092338"/>
    <w:rPr>
      <w:color w:val="000000"/>
      <w:sz w:val="22"/>
      <w:lang w:val="en-US" w:eastAsia="en-US"/>
    </w:rPr>
  </w:style>
  <w:style w:type="paragraph" w:customStyle="1" w:styleId="BodyBullet3">
    <w:name w:val="Body Bullet 3"/>
    <w:basedOn w:val="BodyText"/>
    <w:rsid w:val="00092338"/>
    <w:pPr>
      <w:tabs>
        <w:tab w:val="num" w:pos="1620"/>
      </w:tabs>
      <w:autoSpaceDE w:val="0"/>
      <w:autoSpaceDN w:val="0"/>
      <w:adjustRightInd w:val="0"/>
      <w:ind w:left="1440" w:hanging="180"/>
    </w:pPr>
    <w:rPr>
      <w:iCs/>
    </w:rPr>
  </w:style>
  <w:style w:type="paragraph" w:customStyle="1" w:styleId="BodyTextBullet1">
    <w:name w:val="Body Text Bullet 1"/>
    <w:link w:val="BodyTextBullet1Char"/>
    <w:rsid w:val="009D7812"/>
    <w:pPr>
      <w:numPr>
        <w:numId w:val="108"/>
      </w:numPr>
      <w:spacing w:before="120" w:after="120"/>
    </w:pPr>
    <w:rPr>
      <w:rFonts w:ascii="Times New Roman" w:eastAsia="Times New Roman" w:hAnsi="Times New Roman"/>
      <w:color w:val="000000" w:themeColor="text1"/>
      <w:sz w:val="24"/>
    </w:rPr>
  </w:style>
  <w:style w:type="paragraph" w:customStyle="1" w:styleId="BodyText4">
    <w:name w:val="Body Text 4"/>
    <w:basedOn w:val="BodyText3"/>
    <w:link w:val="BodyText4Char"/>
    <w:rsid w:val="00092338"/>
    <w:pPr>
      <w:keepNext/>
      <w:spacing w:after="0"/>
      <w:ind w:left="1152"/>
    </w:pPr>
    <w:rPr>
      <w:rFonts w:ascii="Times New Roman" w:hAnsi="Times New Roman"/>
      <w:b w:val="0"/>
      <w:sz w:val="20"/>
    </w:rPr>
  </w:style>
  <w:style w:type="character" w:customStyle="1" w:styleId="BodyText4Char">
    <w:name w:val="Body Text 4 Char"/>
    <w:link w:val="BodyText4"/>
    <w:locked/>
    <w:rsid w:val="00092338"/>
    <w:rPr>
      <w:rFonts w:ascii="Times New Roman" w:eastAsia="Times New Roman" w:hAnsi="Times New Roman" w:cs="Times New Roman"/>
    </w:rPr>
  </w:style>
  <w:style w:type="character" w:customStyle="1" w:styleId="CharChar26">
    <w:name w:val="Char Char26"/>
    <w:rsid w:val="00092338"/>
    <w:rPr>
      <w:rFonts w:cs="Times New Roman"/>
      <w:sz w:val="16"/>
      <w:szCs w:val="16"/>
    </w:rPr>
  </w:style>
  <w:style w:type="paragraph" w:customStyle="1" w:styleId="InstructionalText4">
    <w:name w:val="Instructional Text 4"/>
    <w:basedOn w:val="Normal"/>
    <w:rsid w:val="00092338"/>
    <w:pPr>
      <w:keepLines/>
      <w:autoSpaceDE w:val="0"/>
      <w:autoSpaceDN w:val="0"/>
      <w:adjustRightInd w:val="0"/>
      <w:spacing w:before="120" w:after="120" w:line="240" w:lineRule="atLeast"/>
      <w:ind w:left="1620"/>
    </w:pPr>
    <w:rPr>
      <w:i/>
      <w:iCs/>
      <w:color w:val="0000FF"/>
    </w:rPr>
  </w:style>
  <w:style w:type="character" w:customStyle="1" w:styleId="BodyBold">
    <w:name w:val="Body Bold"/>
    <w:rsid w:val="00092338"/>
    <w:rPr>
      <w:rFonts w:cs="Times New Roman"/>
      <w:b/>
    </w:rPr>
  </w:style>
  <w:style w:type="character" w:customStyle="1" w:styleId="CharChar33">
    <w:name w:val="Char Char33"/>
    <w:rsid w:val="00092338"/>
    <w:rPr>
      <w:rFonts w:ascii="Arial" w:eastAsia="Arial Unicode MS" w:hAnsi="Arial" w:cs="Arial"/>
      <w:b/>
      <w:bCs/>
      <w:sz w:val="26"/>
      <w:szCs w:val="26"/>
    </w:rPr>
  </w:style>
  <w:style w:type="character" w:customStyle="1" w:styleId="CharChar25">
    <w:name w:val="Char Char25"/>
    <w:rsid w:val="00092338"/>
    <w:rPr>
      <w:rFonts w:ascii="Times New Roman" w:hAnsi="Times New Roman" w:cs="Times New Roman"/>
      <w:iCs/>
      <w:sz w:val="22"/>
      <w:szCs w:val="22"/>
    </w:rPr>
  </w:style>
  <w:style w:type="paragraph" w:customStyle="1" w:styleId="InstructionalText1">
    <w:name w:val="Instructional Text 1"/>
    <w:basedOn w:val="BodyText"/>
    <w:next w:val="BodyText"/>
    <w:link w:val="InstructionalText1Char"/>
    <w:rsid w:val="00092338"/>
    <w:pPr>
      <w:keepLines/>
      <w:autoSpaceDE w:val="0"/>
      <w:autoSpaceDN w:val="0"/>
      <w:adjustRightInd w:val="0"/>
      <w:spacing w:line="240" w:lineRule="atLeast"/>
    </w:pPr>
    <w:rPr>
      <w:i/>
      <w:iCs/>
      <w:color w:val="0000FF"/>
      <w:szCs w:val="24"/>
    </w:rPr>
  </w:style>
  <w:style w:type="character" w:customStyle="1" w:styleId="BodyItalic">
    <w:name w:val="Body Italic"/>
    <w:rsid w:val="00092338"/>
    <w:rPr>
      <w:rFonts w:cs="Times New Roman"/>
      <w:i/>
    </w:rPr>
  </w:style>
  <w:style w:type="paragraph" w:customStyle="1" w:styleId="Paragraph2">
    <w:name w:val="Paragraph2"/>
    <w:basedOn w:val="Normal"/>
    <w:rsid w:val="00092338"/>
    <w:pPr>
      <w:spacing w:before="80"/>
      <w:jc w:val="both"/>
    </w:pPr>
    <w:rPr>
      <w:sz w:val="20"/>
      <w:szCs w:val="20"/>
    </w:rPr>
  </w:style>
  <w:style w:type="character" w:customStyle="1" w:styleId="CharChar20">
    <w:name w:val="Char Char20"/>
    <w:rsid w:val="00092338"/>
    <w:rPr>
      <w:rFonts w:ascii="Times New Roman" w:hAnsi="Times New Roman" w:cs="Times New Roman"/>
      <w:b/>
    </w:rPr>
  </w:style>
  <w:style w:type="paragraph" w:customStyle="1" w:styleId="RevHistory">
    <w:name w:val="RevHistory"/>
    <w:basedOn w:val="Normal"/>
    <w:autoRedefine/>
    <w:rsid w:val="00092338"/>
    <w:pPr>
      <w:keepNext/>
      <w:spacing w:before="100" w:beforeAutospacing="1" w:after="100" w:afterAutospacing="1"/>
      <w:jc w:val="center"/>
    </w:pPr>
    <w:rPr>
      <w:rFonts w:ascii="Arial" w:hAnsi="Arial"/>
      <w:b/>
      <w:bCs/>
      <w:szCs w:val="20"/>
    </w:rPr>
  </w:style>
  <w:style w:type="paragraph" w:customStyle="1" w:styleId="Appendix11">
    <w:name w:val="Appendix 1.1"/>
    <w:basedOn w:val="Heading2"/>
    <w:next w:val="BodyText"/>
    <w:rsid w:val="00092338"/>
    <w:pPr>
      <w:keepLines/>
      <w:numPr>
        <w:ilvl w:val="1"/>
        <w:numId w:val="55"/>
      </w:numPr>
      <w:spacing w:after="120"/>
    </w:pPr>
    <w:rPr>
      <w:rFonts w:eastAsia="Arial Unicode MS"/>
      <w:b w:val="0"/>
      <w:sz w:val="20"/>
      <w:szCs w:val="29"/>
    </w:rPr>
  </w:style>
  <w:style w:type="paragraph" w:customStyle="1" w:styleId="Appendix">
    <w:name w:val="Appendix"/>
    <w:basedOn w:val="Heading1"/>
    <w:uiPriority w:val="37"/>
    <w:qFormat/>
    <w:rsid w:val="00092338"/>
    <w:pPr>
      <w:keepNext w:val="0"/>
      <w:pageBreakBefore/>
      <w:numPr>
        <w:numId w:val="56"/>
      </w:numPr>
      <w:pBdr>
        <w:top w:val="single" w:sz="12" w:space="4" w:color="auto" w:shadow="1"/>
        <w:left w:val="single" w:sz="12" w:space="4" w:color="auto" w:shadow="1"/>
        <w:bottom w:val="single" w:sz="12" w:space="4" w:color="auto" w:shadow="1"/>
        <w:right w:val="single" w:sz="12" w:space="4" w:color="auto" w:shadow="1"/>
      </w:pBdr>
      <w:tabs>
        <w:tab w:val="clear" w:pos="720"/>
      </w:tabs>
      <w:spacing w:after="60"/>
      <w:ind w:left="0" w:firstLine="0"/>
    </w:pPr>
    <w:rPr>
      <w:rFonts w:eastAsia="Arial Unicode MS"/>
      <w:kern w:val="0"/>
      <w:sz w:val="20"/>
      <w:szCs w:val="26"/>
    </w:rPr>
  </w:style>
  <w:style w:type="paragraph" w:customStyle="1" w:styleId="InstructionalText3">
    <w:name w:val="Instructional Text 3"/>
    <w:basedOn w:val="InstructionalText1"/>
    <w:next w:val="BodyText3"/>
    <w:rsid w:val="00092338"/>
    <w:pPr>
      <w:ind w:left="1260"/>
    </w:pPr>
  </w:style>
  <w:style w:type="paragraph" w:customStyle="1" w:styleId="Contents">
    <w:name w:val="Contents"/>
    <w:basedOn w:val="Subtitle"/>
    <w:rsid w:val="00092338"/>
    <w:pPr>
      <w:keepNext/>
      <w:spacing w:before="240" w:after="120"/>
      <w:outlineLvl w:val="9"/>
    </w:pPr>
    <w:rPr>
      <w:rFonts w:eastAsia="Arial Unicode MS"/>
      <w:b/>
    </w:rPr>
  </w:style>
  <w:style w:type="paragraph" w:customStyle="1" w:styleId="NormalTableText">
    <w:name w:val="Normal Table Text"/>
    <w:basedOn w:val="Normal"/>
    <w:semiHidden/>
    <w:rsid w:val="00092338"/>
    <w:pPr>
      <w:keepNext/>
    </w:pPr>
    <w:rPr>
      <w:sz w:val="20"/>
      <w:szCs w:val="20"/>
    </w:rPr>
  </w:style>
  <w:style w:type="paragraph" w:customStyle="1" w:styleId="Table">
    <w:name w:val="Table"/>
    <w:basedOn w:val="Normal"/>
    <w:semiHidden/>
    <w:rsid w:val="00092338"/>
    <w:pPr>
      <w:keepNext/>
      <w:tabs>
        <w:tab w:val="left" w:pos="-3420"/>
      </w:tabs>
      <w:spacing w:before="40" w:after="20"/>
    </w:pPr>
    <w:rPr>
      <w:rFonts w:ascii="C Helvetica Condensed" w:hAnsi="C Helvetica Condensed"/>
      <w:sz w:val="20"/>
      <w:szCs w:val="20"/>
    </w:rPr>
  </w:style>
  <w:style w:type="paragraph" w:customStyle="1" w:styleId="Title2">
    <w:name w:val="Title 2"/>
    <w:basedOn w:val="Normal"/>
    <w:rsid w:val="002B2224"/>
    <w:pPr>
      <w:keepNext/>
      <w:spacing w:after="240"/>
      <w:jc w:val="center"/>
    </w:pPr>
    <w:rPr>
      <w:rFonts w:ascii="Arial" w:hAnsi="Arial" w:cs="Arial"/>
      <w:b/>
      <w:bCs/>
      <w:color w:val="000000"/>
      <w:sz w:val="28"/>
      <w:szCs w:val="28"/>
    </w:rPr>
  </w:style>
  <w:style w:type="character" w:customStyle="1" w:styleId="InstructionalTextBold">
    <w:name w:val="Instructional Text Bold"/>
    <w:rsid w:val="00092338"/>
    <w:rPr>
      <w:rFonts w:cs="Times New Roman"/>
      <w:b/>
      <w:bCs/>
      <w:color w:val="0000FF"/>
    </w:rPr>
  </w:style>
  <w:style w:type="paragraph" w:customStyle="1" w:styleId="CoverTitleInstructions">
    <w:name w:val="Cover Title Instructions"/>
    <w:basedOn w:val="InstructionalText1"/>
    <w:rsid w:val="00092338"/>
    <w:pPr>
      <w:jc w:val="center"/>
    </w:pPr>
    <w:rPr>
      <w:szCs w:val="28"/>
    </w:rPr>
  </w:style>
  <w:style w:type="paragraph" w:customStyle="1" w:styleId="Note1">
    <w:name w:val="Note 1"/>
    <w:basedOn w:val="BodyText"/>
    <w:rsid w:val="00092338"/>
    <w:pPr>
      <w:tabs>
        <w:tab w:val="num" w:pos="900"/>
      </w:tabs>
      <w:autoSpaceDE w:val="0"/>
      <w:autoSpaceDN w:val="0"/>
      <w:adjustRightInd w:val="0"/>
      <w:ind w:left="936" w:hanging="936"/>
    </w:pPr>
    <w:rPr>
      <w:i/>
      <w:iCs/>
    </w:rPr>
  </w:style>
  <w:style w:type="paragraph" w:customStyle="1" w:styleId="InstructionalText2">
    <w:name w:val="Instructional Text 2"/>
    <w:basedOn w:val="InstructionalText1"/>
    <w:next w:val="BodyText2"/>
    <w:rsid w:val="00092338"/>
    <w:pPr>
      <w:ind w:left="720"/>
    </w:pPr>
  </w:style>
  <w:style w:type="paragraph" w:customStyle="1" w:styleId="CrossReference3">
    <w:name w:val="CrossReference3"/>
    <w:basedOn w:val="CrossReference2"/>
    <w:next w:val="BodyText3"/>
    <w:rsid w:val="00092338"/>
    <w:pPr>
      <w:ind w:left="720"/>
    </w:pPr>
  </w:style>
  <w:style w:type="paragraph" w:customStyle="1" w:styleId="InstructionalBullet1">
    <w:name w:val="Instructional Bullet 1"/>
    <w:basedOn w:val="Normal"/>
    <w:rsid w:val="00092338"/>
    <w:pPr>
      <w:keepNext/>
      <w:tabs>
        <w:tab w:val="num" w:pos="900"/>
      </w:tabs>
      <w:ind w:left="900" w:hanging="360"/>
    </w:pPr>
    <w:rPr>
      <w:i/>
      <w:color w:val="0000FF"/>
      <w:szCs w:val="20"/>
    </w:rPr>
  </w:style>
  <w:style w:type="paragraph" w:customStyle="1" w:styleId="InstructionalBullet2">
    <w:name w:val="Instructional Bullet 2"/>
    <w:basedOn w:val="InstructionalBullet1"/>
    <w:rsid w:val="00092338"/>
    <w:pPr>
      <w:tabs>
        <w:tab w:val="clear" w:pos="900"/>
        <w:tab w:val="num" w:pos="1260"/>
      </w:tabs>
      <w:ind w:left="1260"/>
    </w:pPr>
  </w:style>
  <w:style w:type="paragraph" w:customStyle="1" w:styleId="InstructionalBullet3">
    <w:name w:val="Instructional Bullet 3"/>
    <w:basedOn w:val="InstructionalBullet1"/>
    <w:rsid w:val="00092338"/>
    <w:pPr>
      <w:tabs>
        <w:tab w:val="num" w:pos="1620"/>
      </w:tabs>
      <w:ind w:left="1620"/>
    </w:pPr>
  </w:style>
  <w:style w:type="paragraph" w:customStyle="1" w:styleId="BodyBullet1">
    <w:name w:val="Body Bullet 1"/>
    <w:basedOn w:val="BodyText"/>
    <w:rsid w:val="00092338"/>
    <w:pPr>
      <w:tabs>
        <w:tab w:val="num" w:pos="720"/>
      </w:tabs>
      <w:autoSpaceDE w:val="0"/>
      <w:autoSpaceDN w:val="0"/>
      <w:adjustRightInd w:val="0"/>
      <w:ind w:left="720" w:hanging="360"/>
    </w:pPr>
    <w:rPr>
      <w:iCs/>
    </w:rPr>
  </w:style>
  <w:style w:type="paragraph" w:customStyle="1" w:styleId="BodyBullet2">
    <w:name w:val="Body Bullet 2"/>
    <w:basedOn w:val="BodyText"/>
    <w:rsid w:val="00092338"/>
    <w:pPr>
      <w:tabs>
        <w:tab w:val="num" w:pos="1260"/>
      </w:tabs>
      <w:autoSpaceDE w:val="0"/>
      <w:autoSpaceDN w:val="0"/>
      <w:adjustRightInd w:val="0"/>
      <w:ind w:left="1260" w:hanging="360"/>
    </w:pPr>
    <w:rPr>
      <w:iCs/>
    </w:rPr>
  </w:style>
  <w:style w:type="paragraph" w:customStyle="1" w:styleId="BodyNumbered1">
    <w:name w:val="Body Numbered 1"/>
    <w:basedOn w:val="Normal"/>
    <w:rsid w:val="00092338"/>
    <w:pPr>
      <w:keepNext/>
      <w:keepLines/>
      <w:tabs>
        <w:tab w:val="num" w:pos="900"/>
      </w:tabs>
      <w:ind w:left="900" w:hanging="360"/>
    </w:pPr>
    <w:rPr>
      <w:rFonts w:eastAsia="Arial Unicode MS"/>
      <w:szCs w:val="20"/>
    </w:rPr>
  </w:style>
  <w:style w:type="paragraph" w:customStyle="1" w:styleId="BodyNumbered2">
    <w:name w:val="Body Numbered 2"/>
    <w:basedOn w:val="Normal"/>
    <w:rsid w:val="00092338"/>
    <w:pPr>
      <w:keepNext/>
      <w:keepLines/>
      <w:tabs>
        <w:tab w:val="num" w:pos="1260"/>
      </w:tabs>
      <w:ind w:left="1260" w:hanging="360"/>
    </w:pPr>
    <w:rPr>
      <w:rFonts w:eastAsia="Arial Unicode MS"/>
      <w:szCs w:val="20"/>
    </w:rPr>
  </w:style>
  <w:style w:type="paragraph" w:customStyle="1" w:styleId="BodyNumbered3">
    <w:name w:val="Body Numbered 3"/>
    <w:basedOn w:val="Normal"/>
    <w:rsid w:val="00092338"/>
    <w:pPr>
      <w:keepNext/>
      <w:keepLines/>
      <w:tabs>
        <w:tab w:val="num" w:pos="1620"/>
      </w:tabs>
      <w:ind w:left="1620" w:hanging="360"/>
    </w:pPr>
    <w:rPr>
      <w:rFonts w:eastAsia="Arial Unicode MS"/>
      <w:szCs w:val="20"/>
    </w:rPr>
  </w:style>
  <w:style w:type="paragraph" w:customStyle="1" w:styleId="BodyLettered1">
    <w:name w:val="Body Lettered 1"/>
    <w:basedOn w:val="Normal"/>
    <w:rsid w:val="00092338"/>
    <w:pPr>
      <w:keepNext/>
      <w:keepLines/>
      <w:tabs>
        <w:tab w:val="num" w:pos="1260"/>
      </w:tabs>
      <w:ind w:left="1260" w:hanging="360"/>
    </w:pPr>
    <w:rPr>
      <w:szCs w:val="20"/>
    </w:rPr>
  </w:style>
  <w:style w:type="paragraph" w:customStyle="1" w:styleId="BodyLettered2">
    <w:name w:val="Body Lettered 2"/>
    <w:basedOn w:val="Normal"/>
    <w:rsid w:val="00092338"/>
    <w:pPr>
      <w:keepNext/>
      <w:keepLines/>
      <w:tabs>
        <w:tab w:val="num" w:pos="1620"/>
      </w:tabs>
      <w:ind w:left="1620" w:hanging="360"/>
    </w:pPr>
    <w:rPr>
      <w:szCs w:val="20"/>
    </w:rPr>
  </w:style>
  <w:style w:type="paragraph" w:customStyle="1" w:styleId="BodyLettered3">
    <w:name w:val="Body Lettered 3"/>
    <w:basedOn w:val="Normal"/>
    <w:rsid w:val="00092338"/>
    <w:pPr>
      <w:keepNext/>
      <w:keepLines/>
      <w:tabs>
        <w:tab w:val="num" w:pos="1980"/>
      </w:tabs>
      <w:ind w:left="1980" w:hanging="360"/>
    </w:pPr>
    <w:rPr>
      <w:szCs w:val="20"/>
    </w:rPr>
  </w:style>
  <w:style w:type="paragraph" w:customStyle="1" w:styleId="InstructionalTable">
    <w:name w:val="Instructional Table"/>
    <w:basedOn w:val="Normal"/>
    <w:rsid w:val="00092338"/>
    <w:pPr>
      <w:keepNext/>
    </w:pPr>
    <w:rPr>
      <w:i/>
      <w:color w:val="0000FF"/>
      <w:szCs w:val="20"/>
    </w:rPr>
  </w:style>
  <w:style w:type="character" w:styleId="FootnoteReference">
    <w:name w:val="footnote reference"/>
    <w:uiPriority w:val="99"/>
    <w:rsid w:val="00092338"/>
    <w:rPr>
      <w:rFonts w:cs="Times New Roman"/>
      <w:vertAlign w:val="superscript"/>
    </w:rPr>
  </w:style>
  <w:style w:type="paragraph" w:customStyle="1" w:styleId="Note2">
    <w:name w:val="Note 2"/>
    <w:basedOn w:val="Note1"/>
    <w:rsid w:val="00092338"/>
    <w:pPr>
      <w:tabs>
        <w:tab w:val="clear" w:pos="900"/>
        <w:tab w:val="num" w:pos="1620"/>
      </w:tabs>
      <w:ind w:left="720" w:firstLine="0"/>
    </w:pPr>
  </w:style>
  <w:style w:type="paragraph" w:customStyle="1" w:styleId="CrossReference2">
    <w:name w:val="CrossReference2"/>
    <w:basedOn w:val="BodyText2"/>
    <w:next w:val="BodyText2"/>
    <w:rsid w:val="00092338"/>
    <w:pPr>
      <w:autoSpaceDE w:val="0"/>
      <w:autoSpaceDN w:val="0"/>
      <w:adjustRightInd w:val="0"/>
      <w:spacing w:after="60"/>
      <w:ind w:left="360" w:right="0"/>
    </w:pPr>
    <w:rPr>
      <w:rFonts w:eastAsia="Arial Unicode MS"/>
      <w:iCs/>
      <w:color w:val="0000FF"/>
      <w:u w:val="single"/>
    </w:rPr>
  </w:style>
  <w:style w:type="paragraph" w:customStyle="1" w:styleId="CrossReference">
    <w:name w:val="CrossReference"/>
    <w:basedOn w:val="BodyText"/>
    <w:next w:val="BodyText"/>
    <w:rsid w:val="00092338"/>
    <w:pPr>
      <w:autoSpaceDE w:val="0"/>
      <w:autoSpaceDN w:val="0"/>
      <w:adjustRightInd w:val="0"/>
      <w:spacing w:before="60" w:after="60"/>
    </w:pPr>
    <w:rPr>
      <w:iCs/>
      <w:color w:val="0000FF"/>
      <w:sz w:val="20"/>
      <w:u w:val="single"/>
    </w:rPr>
  </w:style>
  <w:style w:type="character" w:styleId="LineNumber">
    <w:name w:val="line number"/>
    <w:uiPriority w:val="99"/>
    <w:rsid w:val="00092338"/>
    <w:rPr>
      <w:rFonts w:cs="Times New Roman"/>
    </w:rPr>
  </w:style>
  <w:style w:type="character" w:styleId="Emphasis">
    <w:name w:val="Emphasis"/>
    <w:uiPriority w:val="99"/>
    <w:qFormat/>
    <w:rsid w:val="00092338"/>
    <w:rPr>
      <w:rFonts w:cs="Times New Roman"/>
      <w:i/>
      <w:iCs/>
    </w:rPr>
  </w:style>
  <w:style w:type="character" w:styleId="HTMLAcronym">
    <w:name w:val="HTML Acronym"/>
    <w:rsid w:val="00092338"/>
    <w:rPr>
      <w:rFonts w:cs="Times New Roman"/>
    </w:rPr>
  </w:style>
  <w:style w:type="character" w:styleId="HTMLCite">
    <w:name w:val="HTML Cite"/>
    <w:rsid w:val="00092338"/>
    <w:rPr>
      <w:rFonts w:cs="Times New Roman"/>
      <w:i/>
      <w:iCs/>
    </w:rPr>
  </w:style>
  <w:style w:type="character" w:styleId="HTMLCode">
    <w:name w:val="HTML Code"/>
    <w:rsid w:val="00092338"/>
    <w:rPr>
      <w:rFonts w:ascii="Courier New" w:hAnsi="Courier New" w:cs="Courier New"/>
      <w:sz w:val="20"/>
      <w:szCs w:val="20"/>
    </w:rPr>
  </w:style>
  <w:style w:type="character" w:styleId="HTMLDefinition">
    <w:name w:val="HTML Definition"/>
    <w:rsid w:val="00092338"/>
    <w:rPr>
      <w:rFonts w:cs="Times New Roman"/>
      <w:i/>
      <w:iCs/>
    </w:rPr>
  </w:style>
  <w:style w:type="character" w:styleId="HTMLKeyboard">
    <w:name w:val="HTML Keyboard"/>
    <w:rsid w:val="00092338"/>
    <w:rPr>
      <w:rFonts w:ascii="Courier New" w:hAnsi="Courier New" w:cs="Courier New"/>
      <w:sz w:val="20"/>
      <w:szCs w:val="20"/>
    </w:rPr>
  </w:style>
  <w:style w:type="character" w:styleId="HTMLSample">
    <w:name w:val="HTML Sample"/>
    <w:rsid w:val="00092338"/>
    <w:rPr>
      <w:rFonts w:ascii="Courier New" w:hAnsi="Courier New" w:cs="Courier New"/>
    </w:rPr>
  </w:style>
  <w:style w:type="character" w:styleId="HTMLTypewriter">
    <w:name w:val="HTML Typewriter"/>
    <w:rsid w:val="00092338"/>
    <w:rPr>
      <w:rFonts w:ascii="Courier New" w:hAnsi="Courier New" w:cs="Courier New"/>
      <w:sz w:val="20"/>
      <w:szCs w:val="20"/>
    </w:rPr>
  </w:style>
  <w:style w:type="character" w:styleId="HTMLVariable">
    <w:name w:val="HTML Variable"/>
    <w:rsid w:val="00092338"/>
    <w:rPr>
      <w:rFonts w:cs="Times New Roman"/>
      <w:i/>
      <w:iCs/>
    </w:rPr>
  </w:style>
  <w:style w:type="table" w:styleId="Table3Deffects1">
    <w:name w:val="Table 3D effects 1"/>
    <w:basedOn w:val="TableNormal"/>
    <w:rsid w:val="00092338"/>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2338"/>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092338"/>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092338"/>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092338"/>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092338"/>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2338"/>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2338"/>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2338"/>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092338"/>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092338"/>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092338"/>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092338"/>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09233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2338"/>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rsid w:val="00092338"/>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rsid w:val="00092338"/>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rsid w:val="00092338"/>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092338"/>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092338"/>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092338"/>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092338"/>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092338"/>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2338"/>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2338"/>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2338"/>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2338"/>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092338"/>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233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09233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09233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rsid w:val="00092338"/>
    <w:pPr>
      <w:keepNext/>
      <w:spacing w:after="0"/>
      <w:ind w:left="720"/>
    </w:pPr>
    <w:rPr>
      <w:sz w:val="16"/>
      <w:szCs w:val="24"/>
    </w:rPr>
  </w:style>
  <w:style w:type="character" w:customStyle="1" w:styleId="tx1">
    <w:name w:val="tx1"/>
    <w:rsid w:val="00092338"/>
    <w:rPr>
      <w:rFonts w:cs="Times New Roman"/>
      <w:b/>
      <w:bCs/>
    </w:rPr>
  </w:style>
  <w:style w:type="paragraph" w:customStyle="1" w:styleId="Logo">
    <w:name w:val="Logo"/>
    <w:basedOn w:val="Normal"/>
    <w:rsid w:val="00092338"/>
    <w:pPr>
      <w:widowControl w:val="0"/>
      <w:spacing w:after="3120"/>
      <w:jc w:val="center"/>
    </w:pPr>
    <w:rPr>
      <w:noProof/>
      <w:szCs w:val="20"/>
    </w:rPr>
  </w:style>
  <w:style w:type="paragraph" w:customStyle="1" w:styleId="tabletext1">
    <w:name w:val="tabletext"/>
    <w:basedOn w:val="Normal"/>
    <w:rsid w:val="00092338"/>
    <w:pPr>
      <w:spacing w:before="40" w:after="40"/>
      <w:ind w:left="72" w:right="144"/>
    </w:pPr>
    <w:rPr>
      <w:rFonts w:ascii="Arial" w:hAnsi="Arial" w:cs="Arial"/>
      <w:sz w:val="20"/>
      <w:szCs w:val="20"/>
    </w:rPr>
  </w:style>
  <w:style w:type="paragraph" w:customStyle="1" w:styleId="sub">
    <w:name w:val="sub"/>
    <w:basedOn w:val="Normal"/>
    <w:link w:val="subChar"/>
    <w:rsid w:val="00092338"/>
    <w:pPr>
      <w:numPr>
        <w:numId w:val="61"/>
      </w:numPr>
      <w:spacing w:after="240"/>
      <w:jc w:val="both"/>
    </w:pPr>
    <w:rPr>
      <w:b/>
      <w:lang w:val="x-none" w:eastAsia="x-none"/>
    </w:rPr>
  </w:style>
  <w:style w:type="character" w:customStyle="1" w:styleId="subChar">
    <w:name w:val="sub Char"/>
    <w:link w:val="sub"/>
    <w:locked/>
    <w:rsid w:val="00092338"/>
    <w:rPr>
      <w:rFonts w:ascii="Times New Roman" w:eastAsia="Times New Roman" w:hAnsi="Times New Roman"/>
      <w:b/>
      <w:sz w:val="24"/>
      <w:szCs w:val="22"/>
      <w:lang w:val="x-none" w:eastAsia="x-none"/>
    </w:rPr>
  </w:style>
  <w:style w:type="paragraph" w:customStyle="1" w:styleId="xl64">
    <w:name w:val="xl64"/>
    <w:basedOn w:val="Normal"/>
    <w:rsid w:val="00092338"/>
    <w:pPr>
      <w:spacing w:before="100" w:beforeAutospacing="1" w:after="100" w:afterAutospacing="1"/>
    </w:pPr>
    <w:rPr>
      <w:rFonts w:ascii="Arial" w:hAnsi="Arial" w:cs="Arial"/>
      <w:b/>
      <w:bCs/>
    </w:rPr>
  </w:style>
  <w:style w:type="paragraph" w:customStyle="1" w:styleId="xl65">
    <w:name w:val="xl65"/>
    <w:basedOn w:val="Normal"/>
    <w:rsid w:val="00092338"/>
    <w:pPr>
      <w:spacing w:before="100" w:beforeAutospacing="1" w:after="100" w:afterAutospacing="1"/>
    </w:pPr>
    <w:rPr>
      <w:rFonts w:ascii="Arial" w:hAnsi="Arial" w:cs="Arial"/>
      <w:b/>
      <w:bCs/>
    </w:rPr>
  </w:style>
  <w:style w:type="paragraph" w:customStyle="1" w:styleId="xl66">
    <w:name w:val="xl66"/>
    <w:basedOn w:val="Normal"/>
    <w:rsid w:val="00092338"/>
    <w:pPr>
      <w:spacing w:before="100" w:beforeAutospacing="1" w:after="100" w:afterAutospacing="1"/>
    </w:pPr>
  </w:style>
  <w:style w:type="paragraph" w:customStyle="1" w:styleId="xl67">
    <w:name w:val="xl67"/>
    <w:basedOn w:val="Normal"/>
    <w:rsid w:val="00092338"/>
    <w:pPr>
      <w:spacing w:before="100" w:beforeAutospacing="1" w:after="100" w:afterAutospacing="1"/>
    </w:pPr>
    <w:rPr>
      <w:rFonts w:ascii="Arial" w:hAnsi="Arial" w:cs="Arial"/>
    </w:rPr>
  </w:style>
  <w:style w:type="paragraph" w:customStyle="1" w:styleId="xl68">
    <w:name w:val="xl68"/>
    <w:basedOn w:val="Normal"/>
    <w:rsid w:val="00092338"/>
    <w:pPr>
      <w:spacing w:before="100" w:beforeAutospacing="1" w:after="100" w:afterAutospacing="1"/>
    </w:pPr>
    <w:rPr>
      <w:rFonts w:ascii="Arial" w:hAnsi="Arial" w:cs="Arial"/>
    </w:rPr>
  </w:style>
  <w:style w:type="table" w:customStyle="1" w:styleId="LightShading1">
    <w:name w:val="Light Shading1"/>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72"/>
    <w:rsid w:val="00092338"/>
    <w:rPr>
      <w:rFonts w:ascii="Times New Roman" w:eastAsia="Times New Roman" w:hAnsi="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rsid w:val="00092338"/>
    <w:pPr>
      <w:numPr>
        <w:numId w:val="62"/>
      </w:numPr>
    </w:pPr>
    <w:rPr>
      <w:szCs w:val="20"/>
    </w:rPr>
  </w:style>
  <w:style w:type="paragraph" w:customStyle="1" w:styleId="VistACapture">
    <w:name w:val="VistA Capture"/>
    <w:basedOn w:val="NoSpacing"/>
    <w:qFormat/>
    <w:rsid w:val="00092338"/>
    <w:pPr>
      <w:keepNext w:val="0"/>
    </w:pPr>
    <w:rPr>
      <w:rFonts w:ascii="Courier New" w:hAnsi="Courier New"/>
    </w:rPr>
  </w:style>
  <w:style w:type="paragraph" w:styleId="NoSpacing">
    <w:name w:val="No Spacing"/>
    <w:uiPriority w:val="1"/>
    <w:qFormat/>
    <w:rsid w:val="00092338"/>
    <w:pPr>
      <w:keepNext/>
    </w:pPr>
    <w:rPr>
      <w:rFonts w:ascii="Times New Roman" w:eastAsia="Times New Roman" w:hAnsi="Times New Roman"/>
      <w:sz w:val="22"/>
      <w:szCs w:val="22"/>
    </w:rPr>
  </w:style>
  <w:style w:type="paragraph" w:customStyle="1" w:styleId="Appendix111">
    <w:name w:val="Appendix 1.1.1"/>
    <w:basedOn w:val="Normal"/>
    <w:rsid w:val="00092338"/>
    <w:pPr>
      <w:keepNext/>
      <w:numPr>
        <w:ilvl w:val="2"/>
        <w:numId w:val="60"/>
      </w:numPr>
      <w:spacing w:before="240" w:after="120"/>
    </w:pPr>
    <w:rPr>
      <w:rFonts w:ascii="Arial" w:hAnsi="Arial"/>
      <w:b/>
      <w:sz w:val="20"/>
    </w:rPr>
  </w:style>
  <w:style w:type="character" w:customStyle="1" w:styleId="JOMarkupChar">
    <w:name w:val="JO Markup Char"/>
    <w:link w:val="JOMarkup"/>
    <w:rsid w:val="00092338"/>
    <w:rPr>
      <w:rFonts w:ascii="Arial" w:eastAsia="Times New Roman" w:hAnsi="Arial" w:cs="Arial"/>
      <w:b/>
      <w:i/>
      <w:sz w:val="16"/>
      <w:szCs w:val="18"/>
      <w:shd w:val="clear" w:color="auto" w:fill="FFFFFF"/>
    </w:rPr>
  </w:style>
  <w:style w:type="paragraph" w:customStyle="1" w:styleId="StyleManual-optionnameindent1Left063">
    <w:name w:val="Style Manual-option name indent1 + Left:  0.63&quot;"/>
    <w:basedOn w:val="Manual-optionnameindent1"/>
    <w:autoRedefine/>
    <w:uiPriority w:val="99"/>
    <w:rsid w:val="00092338"/>
    <w:rPr>
      <w:rFonts w:eastAsia="Times New Roman"/>
      <w:bCs/>
    </w:rPr>
  </w:style>
  <w:style w:type="character" w:customStyle="1" w:styleId="Manual-optionnameChar">
    <w:name w:val="Manual-option name Char"/>
    <w:link w:val="Manual-optionname"/>
    <w:uiPriority w:val="99"/>
    <w:locked/>
    <w:rsid w:val="00BF147C"/>
    <w:rPr>
      <w:rFonts w:ascii="Times New Roman" w:eastAsia="MS Mincho" w:hAnsi="Times New Roman"/>
      <w:b/>
      <w:color w:val="000000"/>
      <w:sz w:val="24"/>
      <w:lang w:val="x-none" w:eastAsia="x-none"/>
    </w:rPr>
  </w:style>
  <w:style w:type="character" w:customStyle="1" w:styleId="CharChar">
    <w:name w:val="Char Char"/>
    <w:uiPriority w:val="99"/>
    <w:rsid w:val="00092338"/>
    <w:rPr>
      <w:rFonts w:cs="Times New Roman"/>
      <w:color w:val="000000"/>
      <w:sz w:val="22"/>
      <w:lang w:val="en-US" w:eastAsia="en-US" w:bidi="ar-SA"/>
    </w:rPr>
  </w:style>
  <w:style w:type="paragraph" w:customStyle="1" w:styleId="ChapterHead">
    <w:name w:val="Chapter Head"/>
    <w:basedOn w:val="Normal"/>
    <w:link w:val="ChapterHeadChar"/>
    <w:uiPriority w:val="99"/>
    <w:rsid w:val="00092338"/>
    <w:pPr>
      <w:keepNext/>
      <w:keepLines/>
      <w:widowControl w:val="0"/>
      <w:pBdr>
        <w:bottom w:val="single" w:sz="18" w:space="1" w:color="auto"/>
      </w:pBdr>
      <w:autoSpaceDE w:val="0"/>
      <w:autoSpaceDN w:val="0"/>
      <w:adjustRightInd w:val="0"/>
      <w:outlineLvl w:val="0"/>
    </w:pPr>
    <w:rPr>
      <w:rFonts w:ascii="Arial" w:hAnsi="Arial"/>
      <w:b/>
      <w:snapToGrid w:val="0"/>
      <w:sz w:val="36"/>
      <w:szCs w:val="24"/>
      <w:lang w:val="x-none" w:eastAsia="x-none"/>
    </w:rPr>
  </w:style>
  <w:style w:type="character" w:customStyle="1" w:styleId="ChapterHeadChar">
    <w:name w:val="Chapter Head Char"/>
    <w:link w:val="ChapterHead"/>
    <w:uiPriority w:val="99"/>
    <w:locked/>
    <w:rsid w:val="00092338"/>
    <w:rPr>
      <w:rFonts w:ascii="Arial" w:eastAsia="Times New Roman" w:hAnsi="Arial" w:cs="Times New Roman"/>
      <w:b/>
      <w:snapToGrid w:val="0"/>
      <w:sz w:val="36"/>
      <w:szCs w:val="24"/>
    </w:rPr>
  </w:style>
  <w:style w:type="character" w:customStyle="1" w:styleId="BodyTextBullet3Char">
    <w:name w:val="Body Text Bullet 3 Char"/>
    <w:basedOn w:val="DefaultParagraphFont"/>
    <w:link w:val="BodyTextBullet3"/>
    <w:rsid w:val="004C0EFA"/>
    <w:rPr>
      <w:rFonts w:ascii="Times New Roman" w:eastAsia="Times New Roman" w:hAnsi="Times New Roman" w:cs="Arial"/>
      <w:iCs/>
      <w:sz w:val="24"/>
      <w:szCs w:val="22"/>
    </w:rPr>
  </w:style>
  <w:style w:type="paragraph" w:customStyle="1" w:styleId="xl63">
    <w:name w:val="xl63"/>
    <w:basedOn w:val="Normal"/>
    <w:rsid w:val="00092338"/>
    <w:pPr>
      <w:pBdr>
        <w:bottom w:val="single" w:sz="4" w:space="0" w:color="95B3D7"/>
        <w:right w:val="single" w:sz="4" w:space="0" w:color="95B3D7"/>
      </w:pBdr>
      <w:spacing w:before="100" w:beforeAutospacing="1" w:after="100" w:afterAutospacing="1"/>
    </w:pPr>
    <w:rPr>
      <w:lang w:eastAsia="zh-CN"/>
    </w:rPr>
  </w:style>
  <w:style w:type="character" w:customStyle="1" w:styleId="Style1Char">
    <w:name w:val="Style1 Char"/>
    <w:locked/>
    <w:rsid w:val="00092338"/>
    <w:rPr>
      <w:rFonts w:ascii="Courier New" w:hAnsi="Courier New"/>
      <w:sz w:val="18"/>
      <w:szCs w:val="18"/>
      <w:shd w:val="clear" w:color="auto" w:fill="E6E6E6"/>
    </w:rPr>
  </w:style>
  <w:style w:type="table" w:customStyle="1" w:styleId="TableGrid50">
    <w:name w:val="Table Grid5"/>
    <w:basedOn w:val="TableNormal"/>
    <w:next w:val="TableGrid"/>
    <w:rsid w:val="00092338"/>
    <w:pPr>
      <w:spacing w:before="12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
    <w:name w:val="Light List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
    <w:name w:val="Medium Shading 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2">
    <w:name w:val="Light Shading12"/>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2">
    <w:name w:val="Light List12"/>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2">
    <w:name w:val="Medium Shading 112"/>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1">
    <w:name w:val="Light Shading1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1">
    <w:name w:val="Light List1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1">
    <w:name w:val="Medium Shading 1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3">
    <w:name w:val="Light Shading13"/>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3">
    <w:name w:val="Light List13"/>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3">
    <w:name w:val="Medium Shading 113"/>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2">
    <w:name w:val="Light Shading112"/>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2">
    <w:name w:val="Light List112"/>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2">
    <w:name w:val="Medium Shading 1112"/>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JOComputerScreen">
    <w:name w:val="JO Computer Screen"/>
    <w:uiPriority w:val="99"/>
    <w:qFormat/>
    <w:rsid w:val="00D2784E"/>
    <w:pPr>
      <w:shd w:val="clear" w:color="auto" w:fill="EEECE1"/>
      <w:ind w:left="720"/>
    </w:pPr>
    <w:rPr>
      <w:rFonts w:ascii="Courier New" w:eastAsia="Times New Roman" w:hAnsi="Courier New"/>
      <w:noProof/>
      <w:sz w:val="16"/>
      <w:szCs w:val="18"/>
    </w:rPr>
  </w:style>
  <w:style w:type="paragraph" w:customStyle="1" w:styleId="Default">
    <w:name w:val="Default"/>
    <w:rsid w:val="00092338"/>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092338"/>
    <w:pPr>
      <w:pBdr>
        <w:bottom w:val="single" w:sz="18" w:space="1" w:color="auto"/>
      </w:pBdr>
      <w:tabs>
        <w:tab w:val="clear" w:pos="720"/>
      </w:tabs>
      <w:spacing w:before="480" w:after="0" w:line="276" w:lineRule="auto"/>
      <w:ind w:left="0" w:firstLine="0"/>
      <w:outlineLvl w:val="9"/>
    </w:pPr>
    <w:rPr>
      <w:rFonts w:ascii="Cambria" w:hAnsi="Cambria"/>
      <w:color w:val="365F91"/>
      <w:kern w:val="0"/>
      <w:sz w:val="28"/>
      <w:szCs w:val="28"/>
    </w:rPr>
  </w:style>
  <w:style w:type="numbering" w:styleId="1ai">
    <w:name w:val="Outline List 1"/>
    <w:basedOn w:val="NoList"/>
    <w:rsid w:val="00092338"/>
    <w:pPr>
      <w:numPr>
        <w:numId w:val="58"/>
      </w:numPr>
    </w:pPr>
  </w:style>
  <w:style w:type="numbering" w:styleId="ArticleSection">
    <w:name w:val="Outline List 3"/>
    <w:basedOn w:val="NoList"/>
    <w:rsid w:val="00092338"/>
    <w:pPr>
      <w:numPr>
        <w:numId w:val="59"/>
      </w:numPr>
    </w:pPr>
  </w:style>
  <w:style w:type="numbering" w:styleId="111111">
    <w:name w:val="Outline List 2"/>
    <w:basedOn w:val="NoList"/>
    <w:rsid w:val="00092338"/>
    <w:pPr>
      <w:numPr>
        <w:numId w:val="57"/>
      </w:numPr>
    </w:pPr>
  </w:style>
  <w:style w:type="paragraph" w:customStyle="1" w:styleId="RevisionHistory">
    <w:name w:val="Revision History"/>
    <w:link w:val="RevisionHistoryChar"/>
    <w:qFormat/>
    <w:rsid w:val="00092338"/>
    <w:pPr>
      <w:pBdr>
        <w:top w:val="single" w:sz="4" w:space="1" w:color="auto"/>
        <w:left w:val="single" w:sz="4" w:space="0" w:color="auto"/>
        <w:bottom w:val="single" w:sz="4" w:space="1" w:color="auto"/>
        <w:right w:val="single" w:sz="4" w:space="4" w:color="auto"/>
      </w:pBdr>
      <w:shd w:val="clear" w:color="auto" w:fill="0C0C0C"/>
      <w:spacing w:before="80" w:after="80"/>
      <w:ind w:right="90"/>
      <w:outlineLvl w:val="8"/>
    </w:pPr>
    <w:rPr>
      <w:rFonts w:ascii="Arial" w:eastAsia="Times New Roman" w:hAnsi="Arial"/>
      <w:b/>
      <w:color w:val="FFFFFF"/>
      <w:sz w:val="36"/>
    </w:rPr>
  </w:style>
  <w:style w:type="character" w:customStyle="1" w:styleId="InsideHeaderChar">
    <w:name w:val="Inside Header Char"/>
    <w:link w:val="InsideHeader"/>
    <w:rsid w:val="00092338"/>
    <w:rPr>
      <w:rFonts w:ascii="Times New Roman" w:eastAsia="Times New Roman" w:hAnsi="Times New Roman" w:cs="Arial"/>
      <w:b/>
      <w:sz w:val="20"/>
    </w:rPr>
  </w:style>
  <w:style w:type="character" w:customStyle="1" w:styleId="RevisionHistoryChar">
    <w:name w:val="Revision History Char"/>
    <w:link w:val="RevisionHistory"/>
    <w:rsid w:val="00092338"/>
    <w:rPr>
      <w:rFonts w:ascii="Arial" w:eastAsia="Times New Roman" w:hAnsi="Arial"/>
      <w:b/>
      <w:color w:val="FFFFFF"/>
      <w:sz w:val="36"/>
      <w:shd w:val="clear" w:color="auto" w:fill="0C0C0C"/>
      <w:lang w:bidi="ar-SA"/>
    </w:rPr>
  </w:style>
  <w:style w:type="paragraph" w:customStyle="1" w:styleId="ExampleContinues">
    <w:name w:val="Example Continues"/>
    <w:link w:val="ExampleContinuesChar"/>
    <w:qFormat/>
    <w:rsid w:val="00092338"/>
    <w:pPr>
      <w:spacing w:after="120"/>
    </w:pPr>
    <w:rPr>
      <w:rFonts w:ascii="Courier New" w:eastAsia="Times New Roman" w:hAnsi="Courier New"/>
      <w:b/>
      <w:color w:val="000000"/>
      <w:sz w:val="16"/>
    </w:rPr>
  </w:style>
  <w:style w:type="character" w:customStyle="1" w:styleId="ExampleContinuesChar">
    <w:name w:val="Example Continues Char"/>
    <w:link w:val="ExampleContinues"/>
    <w:rsid w:val="00092338"/>
    <w:rPr>
      <w:rFonts w:ascii="Courier New" w:eastAsia="Times New Roman" w:hAnsi="Courier New"/>
      <w:b/>
      <w:color w:val="000000"/>
      <w:sz w:val="16"/>
      <w:lang w:bidi="ar-SA"/>
    </w:rPr>
  </w:style>
  <w:style w:type="paragraph" w:customStyle="1" w:styleId="LucidaConsole">
    <w:name w:val="Lucida Console"/>
    <w:basedOn w:val="Normal"/>
    <w:link w:val="LucidaConsoleChar"/>
    <w:qFormat/>
    <w:rsid w:val="00092338"/>
    <w:pPr>
      <w:pBdr>
        <w:top w:val="single" w:sz="4" w:space="1" w:color="auto"/>
        <w:left w:val="single" w:sz="4" w:space="4" w:color="auto"/>
        <w:bottom w:val="single" w:sz="4" w:space="1" w:color="auto"/>
        <w:right w:val="single" w:sz="4" w:space="4" w:color="auto"/>
      </w:pBdr>
      <w:shd w:val="clear" w:color="auto" w:fill="D9D9D9"/>
    </w:pPr>
    <w:rPr>
      <w:rFonts w:ascii="Lucida Console" w:eastAsia="Calibri" w:hAnsi="Lucida Console"/>
      <w:sz w:val="16"/>
      <w:szCs w:val="20"/>
      <w:lang w:val="x-none" w:eastAsia="x-none"/>
    </w:rPr>
  </w:style>
  <w:style w:type="character" w:customStyle="1" w:styleId="LucidaConsoleChar">
    <w:name w:val="Lucida Console Char"/>
    <w:link w:val="LucidaConsole"/>
    <w:rsid w:val="00092338"/>
    <w:rPr>
      <w:rFonts w:ascii="Lucida Console" w:eastAsia="Calibri" w:hAnsi="Lucida Console" w:cs="Times New Roman"/>
      <w:sz w:val="16"/>
      <w:szCs w:val="20"/>
      <w:shd w:val="clear" w:color="auto" w:fill="D9D9D9"/>
    </w:rPr>
  </w:style>
  <w:style w:type="paragraph" w:customStyle="1" w:styleId="JOComputerBlack">
    <w:name w:val="JO Computer Black"/>
    <w:basedOn w:val="Normal"/>
    <w:link w:val="JOComputerBlackChar"/>
    <w:qFormat/>
    <w:rsid w:val="00092338"/>
    <w:pPr>
      <w:shd w:val="clear" w:color="auto" w:fill="000000"/>
      <w:ind w:left="720"/>
    </w:pPr>
    <w:rPr>
      <w:rFonts w:ascii="Courier New" w:hAnsi="Courier New"/>
      <w:b/>
      <w:sz w:val="16"/>
      <w:szCs w:val="16"/>
      <w:lang w:val="x-none" w:eastAsia="x-none"/>
    </w:rPr>
  </w:style>
  <w:style w:type="character" w:customStyle="1" w:styleId="JOComputerBlackChar">
    <w:name w:val="JO Computer Black Char"/>
    <w:link w:val="JOComputerBlack"/>
    <w:rsid w:val="00092338"/>
    <w:rPr>
      <w:rFonts w:ascii="Courier New" w:eastAsia="Times New Roman" w:hAnsi="Courier New" w:cs="Courier New"/>
      <w:b/>
      <w:sz w:val="16"/>
      <w:szCs w:val="16"/>
      <w:shd w:val="clear" w:color="auto" w:fill="000000"/>
    </w:rPr>
  </w:style>
  <w:style w:type="paragraph" w:customStyle="1" w:styleId="ChapterHeading">
    <w:name w:val="Chapter Heading"/>
    <w:basedOn w:val="Heading1"/>
    <w:next w:val="BodyText"/>
    <w:link w:val="ChapterHeadingCharChar"/>
    <w:rsid w:val="001F5BD6"/>
    <w:pPr>
      <w:keepLines w:val="0"/>
      <w:widowControl w:val="0"/>
      <w:pBdr>
        <w:bottom w:val="single" w:sz="18" w:space="1" w:color="auto"/>
      </w:pBdr>
      <w:tabs>
        <w:tab w:val="clear" w:pos="720"/>
      </w:tabs>
      <w:autoSpaceDE w:val="0"/>
      <w:autoSpaceDN w:val="0"/>
      <w:adjustRightInd w:val="0"/>
      <w:spacing w:before="0" w:after="0"/>
      <w:ind w:left="0" w:firstLine="0"/>
    </w:pPr>
    <w:rPr>
      <w:bCs w:val="0"/>
      <w:snapToGrid w:val="0"/>
      <w:color w:val="000000"/>
      <w:kern w:val="0"/>
      <w:szCs w:val="24"/>
    </w:rPr>
  </w:style>
  <w:style w:type="character" w:customStyle="1" w:styleId="ChapterHeadingCharChar">
    <w:name w:val="Chapter Heading Char Char"/>
    <w:link w:val="ChapterHeading"/>
    <w:locked/>
    <w:rsid w:val="001F5BD6"/>
    <w:rPr>
      <w:rFonts w:ascii="Arial" w:eastAsia="Times New Roman" w:hAnsi="Arial"/>
      <w:b/>
      <w:snapToGrid w:val="0"/>
      <w:color w:val="000000"/>
      <w:sz w:val="36"/>
      <w:szCs w:val="24"/>
      <w:lang w:val="x-none" w:eastAsia="x-none"/>
    </w:rPr>
  </w:style>
  <w:style w:type="paragraph" w:customStyle="1" w:styleId="ScreenCapture">
    <w:name w:val="Screen Capture"/>
    <w:basedOn w:val="Normal"/>
    <w:link w:val="ScreenCaptureChar"/>
    <w:qFormat/>
    <w:rsid w:val="003201BA"/>
    <w:pPr>
      <w:shd w:val="clear" w:color="auto" w:fill="E6E6E6"/>
      <w:ind w:left="360"/>
    </w:pPr>
    <w:rPr>
      <w:rFonts w:ascii="Courier New" w:hAnsi="Courier New"/>
      <w:noProof/>
      <w:sz w:val="16"/>
      <w:szCs w:val="16"/>
      <w:lang w:eastAsia="x-none"/>
    </w:rPr>
  </w:style>
  <w:style w:type="paragraph" w:customStyle="1" w:styleId="EampleHeading">
    <w:name w:val="Eample Heading"/>
    <w:basedOn w:val="Normal"/>
    <w:link w:val="EampleHeadingChar"/>
    <w:qFormat/>
    <w:rsid w:val="004F6865"/>
    <w:pPr>
      <w:keepNext/>
      <w:spacing w:after="120"/>
    </w:pPr>
    <w:rPr>
      <w:rFonts w:eastAsia="MS Mincho"/>
      <w:b/>
      <w:bCs/>
      <w:sz w:val="20"/>
      <w:szCs w:val="20"/>
      <w:lang w:val="x-none" w:eastAsia="x-none"/>
    </w:rPr>
  </w:style>
  <w:style w:type="character" w:customStyle="1" w:styleId="ScreenCaptureChar">
    <w:name w:val="Screen Capture Char"/>
    <w:link w:val="ScreenCapture"/>
    <w:rsid w:val="003201BA"/>
    <w:rPr>
      <w:rFonts w:ascii="Courier New" w:eastAsia="Times New Roman" w:hAnsi="Courier New"/>
      <w:noProof/>
      <w:sz w:val="16"/>
      <w:szCs w:val="16"/>
      <w:shd w:val="clear" w:color="auto" w:fill="E6E6E6"/>
      <w:lang w:eastAsia="x-none"/>
    </w:rPr>
  </w:style>
  <w:style w:type="paragraph" w:customStyle="1" w:styleId="code">
    <w:name w:val="code"/>
    <w:basedOn w:val="Normal"/>
    <w:link w:val="codeChar"/>
    <w:rsid w:val="003A1C93"/>
    <w:pPr>
      <w:widowControl w:val="0"/>
      <w:pBdr>
        <w:top w:val="single" w:sz="2" w:space="1" w:color="A6A6A6"/>
        <w:left w:val="single" w:sz="2" w:space="4" w:color="A6A6A6"/>
        <w:bottom w:val="single" w:sz="2" w:space="1" w:color="A6A6A6"/>
        <w:right w:val="single" w:sz="2" w:space="4" w:color="A6A6A6"/>
      </w:pBdr>
      <w:shd w:val="pct5" w:color="auto" w:fill="au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pPr>
    <w:rPr>
      <w:rFonts w:ascii="Courier New" w:hAnsi="Courier New"/>
      <w:sz w:val="18"/>
      <w:szCs w:val="18"/>
      <w:lang w:val="x-none" w:eastAsia="x-none"/>
    </w:rPr>
  </w:style>
  <w:style w:type="character" w:customStyle="1" w:styleId="EampleHeadingChar">
    <w:name w:val="Eample Heading Char"/>
    <w:link w:val="EampleHeading"/>
    <w:rsid w:val="004F6865"/>
    <w:rPr>
      <w:rFonts w:ascii="Times New Roman" w:eastAsia="MS Mincho" w:hAnsi="Times New Roman"/>
      <w:b/>
      <w:bCs/>
    </w:rPr>
  </w:style>
  <w:style w:type="character" w:customStyle="1" w:styleId="codeChar">
    <w:name w:val="code Char"/>
    <w:link w:val="code"/>
    <w:rsid w:val="003A1C93"/>
    <w:rPr>
      <w:rFonts w:ascii="Courier New" w:eastAsia="Times New Roman" w:hAnsi="Courier New" w:cs="Courier New"/>
      <w:sz w:val="18"/>
      <w:szCs w:val="18"/>
      <w:shd w:val="pct5" w:color="auto" w:fill="auto"/>
    </w:rPr>
  </w:style>
  <w:style w:type="paragraph" w:customStyle="1" w:styleId="Note">
    <w:name w:val="Note"/>
    <w:basedOn w:val="Normal"/>
    <w:link w:val="NoteChar"/>
    <w:qFormat/>
    <w:rsid w:val="002E32C0"/>
    <w:pPr>
      <w:widowControl w:val="0"/>
      <w:spacing w:before="120" w:after="120"/>
      <w:ind w:left="1368" w:right="720" w:hanging="648"/>
    </w:pPr>
    <w:rPr>
      <w:color w:val="000000"/>
      <w:szCs w:val="23"/>
    </w:rPr>
  </w:style>
  <w:style w:type="paragraph" w:customStyle="1" w:styleId="ProjectName">
    <w:name w:val="Project Name"/>
    <w:basedOn w:val="Normal"/>
    <w:rsid w:val="000C4420"/>
    <w:pPr>
      <w:spacing w:before="720"/>
      <w:jc w:val="center"/>
    </w:pPr>
    <w:rPr>
      <w:rFonts w:ascii="Arial" w:eastAsia="Calibri" w:hAnsi="Arial" w:cs="Arial"/>
      <w:b/>
      <w:bCs/>
      <w:color w:val="000000"/>
      <w:sz w:val="40"/>
      <w:szCs w:val="40"/>
      <w:lang w:eastAsia="ko-KR"/>
    </w:rPr>
  </w:style>
  <w:style w:type="paragraph" w:customStyle="1" w:styleId="Boldunderline">
    <w:name w:val="Bold underline"/>
    <w:basedOn w:val="Normal"/>
    <w:qFormat/>
    <w:rsid w:val="00C01406"/>
    <w:pPr>
      <w:spacing w:before="120" w:after="120"/>
    </w:pPr>
    <w:rPr>
      <w:b/>
      <w:color w:val="000000"/>
      <w:szCs w:val="24"/>
      <w:u w:val="single"/>
    </w:rPr>
  </w:style>
  <w:style w:type="character" w:customStyle="1" w:styleId="BlockTextChar">
    <w:name w:val="Block Text Char"/>
    <w:link w:val="BlockText"/>
    <w:rsid w:val="00BE3967"/>
    <w:rPr>
      <w:rFonts w:ascii="Courier New" w:eastAsia="Times New Roman" w:hAnsi="Courier New" w:cs="Courier New"/>
      <w:color w:val="000080"/>
      <w:szCs w:val="22"/>
    </w:rPr>
  </w:style>
  <w:style w:type="character" w:customStyle="1" w:styleId="BodyChar">
    <w:name w:val="Body Char"/>
    <w:link w:val="Body"/>
    <w:locked/>
    <w:rsid w:val="009F61B3"/>
    <w:rPr>
      <w:sz w:val="24"/>
      <w:szCs w:val="24"/>
    </w:rPr>
  </w:style>
  <w:style w:type="paragraph" w:customStyle="1" w:styleId="Body">
    <w:name w:val="Body"/>
    <w:basedOn w:val="Normal"/>
    <w:link w:val="BodyChar"/>
    <w:qFormat/>
    <w:rsid w:val="009F61B3"/>
    <w:pPr>
      <w:spacing w:before="120" w:after="120"/>
      <w:jc w:val="both"/>
    </w:pPr>
    <w:rPr>
      <w:rFonts w:ascii="Calibri" w:eastAsia="Calibri" w:hAnsi="Calibri"/>
      <w:szCs w:val="24"/>
    </w:rPr>
  </w:style>
  <w:style w:type="paragraph" w:customStyle="1" w:styleId="Screen">
    <w:name w:val="Screen"/>
    <w:basedOn w:val="Normal"/>
    <w:qFormat/>
    <w:rsid w:val="00163129"/>
    <w:pPr>
      <w:shd w:val="clear" w:color="auto" w:fill="D9D9D9"/>
      <w:ind w:left="360"/>
    </w:pPr>
    <w:rPr>
      <w:rFonts w:ascii="Courier New" w:hAnsi="Courier New"/>
      <w:sz w:val="16"/>
      <w:szCs w:val="16"/>
    </w:rPr>
  </w:style>
  <w:style w:type="character" w:customStyle="1" w:styleId="UnresolvedMention1">
    <w:name w:val="Unresolved Mention1"/>
    <w:uiPriority w:val="99"/>
    <w:semiHidden/>
    <w:unhideWhenUsed/>
    <w:rsid w:val="008138AD"/>
    <w:rPr>
      <w:color w:val="808080"/>
      <w:shd w:val="clear" w:color="auto" w:fill="E6E6E6"/>
    </w:rPr>
  </w:style>
  <w:style w:type="paragraph" w:styleId="Bibliography">
    <w:name w:val="Bibliography"/>
    <w:basedOn w:val="Normal"/>
    <w:next w:val="Normal"/>
    <w:uiPriority w:val="37"/>
    <w:semiHidden/>
    <w:unhideWhenUsed/>
    <w:rsid w:val="00651758"/>
  </w:style>
  <w:style w:type="paragraph" w:styleId="IntenseQuote">
    <w:name w:val="Intense Quote"/>
    <w:basedOn w:val="Normal"/>
    <w:next w:val="Normal"/>
    <w:link w:val="IntenseQuoteChar"/>
    <w:uiPriority w:val="30"/>
    <w:qFormat/>
    <w:rsid w:val="0065175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51758"/>
    <w:rPr>
      <w:rFonts w:ascii="Times New Roman" w:eastAsia="Times New Roman" w:hAnsi="Times New Roman"/>
      <w:i/>
      <w:iCs/>
      <w:color w:val="5B9BD5"/>
      <w:sz w:val="22"/>
      <w:szCs w:val="22"/>
    </w:rPr>
  </w:style>
  <w:style w:type="paragraph" w:styleId="Quote">
    <w:name w:val="Quote"/>
    <w:basedOn w:val="Normal"/>
    <w:next w:val="Normal"/>
    <w:link w:val="QuoteChar"/>
    <w:uiPriority w:val="29"/>
    <w:qFormat/>
    <w:rsid w:val="00651758"/>
    <w:pPr>
      <w:spacing w:before="200" w:after="160"/>
      <w:ind w:left="864" w:right="864"/>
      <w:jc w:val="center"/>
    </w:pPr>
    <w:rPr>
      <w:i/>
      <w:iCs/>
      <w:color w:val="404040"/>
    </w:rPr>
  </w:style>
  <w:style w:type="character" w:customStyle="1" w:styleId="QuoteChar">
    <w:name w:val="Quote Char"/>
    <w:link w:val="Quote"/>
    <w:uiPriority w:val="29"/>
    <w:rsid w:val="00651758"/>
    <w:rPr>
      <w:rFonts w:ascii="Times New Roman" w:eastAsia="Times New Roman" w:hAnsi="Times New Roman"/>
      <w:i/>
      <w:iCs/>
      <w:color w:val="404040"/>
      <w:sz w:val="22"/>
      <w:szCs w:val="22"/>
    </w:rPr>
  </w:style>
  <w:style w:type="paragraph" w:customStyle="1" w:styleId="Appendix2">
    <w:name w:val="Appendix 2"/>
    <w:basedOn w:val="Appendix"/>
    <w:next w:val="Normal"/>
    <w:uiPriority w:val="38"/>
    <w:qFormat/>
    <w:rsid w:val="003B3DC9"/>
    <w:pPr>
      <w:keepNext/>
      <w:keepLines w:val="0"/>
      <w:pageBreakBefore w:val="0"/>
      <w:numPr>
        <w:numId w:val="0"/>
      </w:numPr>
      <w:pBdr>
        <w:top w:val="none" w:sz="0" w:space="0" w:color="auto"/>
        <w:left w:val="none" w:sz="0" w:space="0" w:color="auto"/>
        <w:bottom w:val="none" w:sz="0" w:space="0" w:color="auto"/>
        <w:right w:val="none" w:sz="0" w:space="0" w:color="auto"/>
      </w:pBdr>
      <w:tabs>
        <w:tab w:val="num" w:pos="720"/>
      </w:tabs>
      <w:spacing w:after="240"/>
      <w:outlineLvl w:val="9"/>
    </w:pPr>
    <w:rPr>
      <w:rFonts w:ascii="Times New Roman" w:eastAsia="Times New Roman" w:hAnsi="Times New Roman"/>
      <w:bCs w:val="0"/>
      <w:sz w:val="32"/>
      <w:lang w:val="en-US" w:eastAsia="en-US"/>
    </w:rPr>
  </w:style>
  <w:style w:type="paragraph" w:customStyle="1" w:styleId="Attachment">
    <w:name w:val="Attachment"/>
    <w:next w:val="Normal"/>
    <w:uiPriority w:val="34"/>
    <w:qFormat/>
    <w:rsid w:val="003B3DC9"/>
    <w:pPr>
      <w:numPr>
        <w:numId w:val="79"/>
      </w:numPr>
      <w:tabs>
        <w:tab w:val="clear" w:pos="504"/>
        <w:tab w:val="num" w:pos="1080"/>
      </w:tabs>
      <w:spacing w:before="240" w:after="240"/>
      <w:ind w:left="1080" w:hanging="360"/>
    </w:pPr>
    <w:rPr>
      <w:rFonts w:ascii="Times New Roman" w:eastAsia="Times New Roman" w:hAnsi="Times New Roman"/>
      <w:b/>
      <w:bCs/>
      <w:sz w:val="36"/>
      <w:szCs w:val="36"/>
    </w:rPr>
  </w:style>
  <w:style w:type="character" w:customStyle="1" w:styleId="CodeChar0">
    <w:name w:val="Code Char"/>
    <w:uiPriority w:val="3"/>
    <w:qFormat/>
    <w:rsid w:val="003B3DC9"/>
    <w:rPr>
      <w:rFonts w:ascii="Courier New" w:hAnsi="Courier New"/>
      <w:sz w:val="22"/>
    </w:rPr>
  </w:style>
  <w:style w:type="paragraph" w:customStyle="1" w:styleId="CodePar">
    <w:name w:val="Code Par"/>
    <w:basedOn w:val="Normal"/>
    <w:link w:val="CodeParChar"/>
    <w:uiPriority w:val="1"/>
    <w:qFormat/>
    <w:rsid w:val="003B3DC9"/>
    <w:pPr>
      <w:spacing w:before="60" w:after="120"/>
      <w:ind w:left="720"/>
      <w:contextualSpacing/>
    </w:pPr>
    <w:rPr>
      <w:rFonts w:ascii="Courier New" w:hAnsi="Courier New"/>
      <w:szCs w:val="24"/>
    </w:rPr>
  </w:style>
  <w:style w:type="character" w:customStyle="1" w:styleId="CodeParChar">
    <w:name w:val="Code Par Char"/>
    <w:link w:val="CodePar"/>
    <w:uiPriority w:val="1"/>
    <w:rsid w:val="003B3DC9"/>
    <w:rPr>
      <w:rFonts w:ascii="Courier New" w:eastAsia="Times New Roman" w:hAnsi="Courier New"/>
      <w:sz w:val="22"/>
      <w:szCs w:val="24"/>
    </w:rPr>
  </w:style>
  <w:style w:type="character" w:customStyle="1" w:styleId="Command">
    <w:name w:val="Command"/>
    <w:uiPriority w:val="1"/>
    <w:rsid w:val="003B3DC9"/>
  </w:style>
  <w:style w:type="paragraph" w:customStyle="1" w:styleId="TableBullet">
    <w:name w:val="Table Bullet"/>
    <w:uiPriority w:val="8"/>
    <w:qFormat/>
    <w:rsid w:val="003B3DC9"/>
    <w:pPr>
      <w:numPr>
        <w:numId w:val="80"/>
      </w:numPr>
      <w:tabs>
        <w:tab w:val="num" w:pos="1080"/>
      </w:tabs>
      <w:spacing w:before="20" w:after="20"/>
      <w:ind w:left="1080"/>
    </w:pPr>
    <w:rPr>
      <w:rFonts w:ascii="Times New Roman" w:hAnsi="Times New Roman"/>
      <w:sz w:val="22"/>
      <w:szCs w:val="24"/>
      <w:lang w:val="da-DK"/>
    </w:rPr>
  </w:style>
  <w:style w:type="paragraph" w:customStyle="1" w:styleId="UIElement">
    <w:name w:val="UI_Element"/>
    <w:basedOn w:val="BodyText"/>
    <w:next w:val="BodyText"/>
    <w:link w:val="UIElementChar"/>
    <w:rsid w:val="003B3DC9"/>
    <w:pPr>
      <w:spacing w:before="60"/>
    </w:pPr>
    <w:rPr>
      <w:b/>
      <w:szCs w:val="24"/>
    </w:rPr>
  </w:style>
  <w:style w:type="character" w:customStyle="1" w:styleId="UIElementChar">
    <w:name w:val="UI_Element Char"/>
    <w:link w:val="UIElement"/>
    <w:rsid w:val="003B3DC9"/>
    <w:rPr>
      <w:rFonts w:ascii="Times New Roman" w:eastAsia="Times New Roman" w:hAnsi="Times New Roman"/>
      <w:b/>
      <w:sz w:val="24"/>
      <w:szCs w:val="24"/>
    </w:rPr>
  </w:style>
  <w:style w:type="character" w:customStyle="1" w:styleId="FileNamesPaths">
    <w:name w:val="FileNames_Paths"/>
    <w:uiPriority w:val="1"/>
    <w:rsid w:val="003B3DC9"/>
    <w:rPr>
      <w:rFonts w:ascii="Times New Roman" w:eastAsia="Calibri" w:hAnsi="Times New Roman" w:cs="Times New Roman"/>
      <w:i/>
      <w:sz w:val="24"/>
      <w:szCs w:val="24"/>
      <w:lang w:bidi="ar-SA"/>
    </w:rPr>
  </w:style>
  <w:style w:type="paragraph" w:customStyle="1" w:styleId="Appendix3">
    <w:name w:val="Appendix 3"/>
    <w:basedOn w:val="Normal"/>
    <w:next w:val="Normal"/>
    <w:qFormat/>
    <w:rsid w:val="003B3DC9"/>
    <w:pPr>
      <w:keepNext/>
      <w:tabs>
        <w:tab w:val="num" w:pos="2250"/>
        <w:tab w:val="num" w:pos="2520"/>
      </w:tabs>
      <w:spacing w:before="60" w:after="120"/>
      <w:ind w:left="2520" w:hanging="2520"/>
    </w:pPr>
    <w:rPr>
      <w:b/>
      <w:sz w:val="28"/>
      <w:szCs w:val="24"/>
    </w:rPr>
  </w:style>
  <w:style w:type="paragraph" w:customStyle="1" w:styleId="Appendix4">
    <w:name w:val="Appendix 4"/>
    <w:basedOn w:val="Normal"/>
    <w:next w:val="Normal"/>
    <w:qFormat/>
    <w:rsid w:val="003B3DC9"/>
    <w:pPr>
      <w:keepNext/>
      <w:tabs>
        <w:tab w:val="num" w:pos="2160"/>
      </w:tabs>
      <w:spacing w:before="60" w:after="120"/>
      <w:ind w:left="2160" w:hanging="2160"/>
    </w:pPr>
    <w:rPr>
      <w:i/>
      <w:sz w:val="26"/>
      <w:szCs w:val="24"/>
    </w:rPr>
  </w:style>
  <w:style w:type="character" w:customStyle="1" w:styleId="InstructionalText1Char">
    <w:name w:val="Instructional Text 1 Char"/>
    <w:link w:val="InstructionalText1"/>
    <w:rsid w:val="003B3DC9"/>
    <w:rPr>
      <w:rFonts w:ascii="Times New Roman" w:eastAsia="Times New Roman" w:hAnsi="Times New Roman"/>
      <w:i/>
      <w:iCs/>
      <w:color w:val="0000FF"/>
      <w:sz w:val="22"/>
      <w:szCs w:val="24"/>
    </w:rPr>
  </w:style>
  <w:style w:type="character" w:customStyle="1" w:styleId="ListParagraphChar">
    <w:name w:val="List Paragraph Char"/>
    <w:aliases w:val="out list Char"/>
    <w:link w:val="ListParagraph"/>
    <w:uiPriority w:val="34"/>
    <w:locked/>
    <w:rsid w:val="003B3DC9"/>
    <w:rPr>
      <w:rFonts w:ascii="Times New Roman" w:eastAsia="Times New Roman" w:hAnsi="Times New Roman"/>
      <w:sz w:val="22"/>
      <w:szCs w:val="22"/>
    </w:rPr>
  </w:style>
  <w:style w:type="character" w:styleId="IntenseReference">
    <w:name w:val="Intense Reference"/>
    <w:uiPriority w:val="99"/>
    <w:qFormat/>
    <w:rsid w:val="003B3DC9"/>
    <w:rPr>
      <w:b/>
      <w:bCs/>
      <w:smallCaps/>
      <w:color w:val="C0504D"/>
      <w:spacing w:val="5"/>
      <w:u w:val="single"/>
    </w:rPr>
  </w:style>
  <w:style w:type="character" w:customStyle="1" w:styleId="msoins0">
    <w:name w:val="msoins0"/>
    <w:rsid w:val="003B3DC9"/>
  </w:style>
  <w:style w:type="character" w:customStyle="1" w:styleId="BodyTextBullet1Char">
    <w:name w:val="Body Text Bullet 1 Char"/>
    <w:link w:val="BodyTextBullet1"/>
    <w:rsid w:val="00F02BE4"/>
    <w:rPr>
      <w:rFonts w:ascii="Times New Roman" w:eastAsia="Times New Roman" w:hAnsi="Times New Roman"/>
      <w:color w:val="000000" w:themeColor="text1"/>
      <w:sz w:val="24"/>
    </w:rPr>
  </w:style>
  <w:style w:type="paragraph" w:customStyle="1" w:styleId="Example">
    <w:name w:val="Example"/>
    <w:uiPriority w:val="99"/>
    <w:qFormat/>
    <w:rsid w:val="00D008A7"/>
    <w:pPr>
      <w:keepNext/>
      <w:spacing w:after="120"/>
    </w:pPr>
    <w:rPr>
      <w:rFonts w:ascii="Times New Roman" w:eastAsia="MS Mincho" w:hAnsi="Times New Roman" w:cs="Courier New"/>
      <w:b/>
      <w:bCs/>
    </w:rPr>
  </w:style>
  <w:style w:type="character" w:customStyle="1" w:styleId="CaptionChar">
    <w:name w:val="Caption Char"/>
    <w:basedOn w:val="DefaultParagraphFont"/>
    <w:link w:val="Caption"/>
    <w:rsid w:val="00041966"/>
    <w:rPr>
      <w:rFonts w:ascii="Arial" w:eastAsia="Times New Roman" w:hAnsi="Arial" w:cs="Arial"/>
      <w:b/>
      <w:bCs/>
      <w:color w:val="000000" w:themeColor="text1"/>
    </w:rPr>
  </w:style>
  <w:style w:type="paragraph" w:customStyle="1" w:styleId="FigureCentered">
    <w:name w:val="Figure Centered"/>
    <w:basedOn w:val="BodyText"/>
    <w:link w:val="FigureCenteredChar"/>
    <w:qFormat/>
    <w:rsid w:val="00041966"/>
    <w:pPr>
      <w:spacing w:before="60"/>
      <w:jc w:val="center"/>
    </w:pPr>
    <w:rPr>
      <w:color w:val="000000" w:themeColor="text1"/>
    </w:rPr>
  </w:style>
  <w:style w:type="character" w:customStyle="1" w:styleId="FigureCenteredChar">
    <w:name w:val="Figure Centered Char"/>
    <w:basedOn w:val="BodyTextChar"/>
    <w:link w:val="FigureCentered"/>
    <w:rsid w:val="00041966"/>
    <w:rPr>
      <w:rFonts w:ascii="Times New Roman" w:eastAsia="Times New Roman" w:hAnsi="Times New Roman"/>
      <w:color w:val="000000" w:themeColor="text1"/>
      <w:sz w:val="24"/>
      <w:szCs w:val="22"/>
    </w:rPr>
  </w:style>
  <w:style w:type="table" w:styleId="GridTable4-Accent1">
    <w:name w:val="Grid Table 4 Accent 1"/>
    <w:basedOn w:val="TableNormal"/>
    <w:uiPriority w:val="49"/>
    <w:rsid w:val="00486D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rialHeading">
    <w:name w:val="Arial Heading"/>
    <w:next w:val="Normal"/>
    <w:qFormat/>
    <w:rsid w:val="0037118A"/>
    <w:pPr>
      <w:keepNext/>
      <w:ind w:left="360"/>
    </w:pPr>
    <w:rPr>
      <w:rFonts w:ascii="Arial" w:eastAsia="Times New Roman" w:hAnsi="Arial" w:cs="Calibri"/>
      <w:b/>
      <w:iCs/>
      <w:noProof/>
      <w:sz w:val="24"/>
      <w:szCs w:val="24"/>
    </w:rPr>
  </w:style>
  <w:style w:type="paragraph" w:customStyle="1" w:styleId="BodyTextBullet4">
    <w:name w:val="Body Text Bullet 4"/>
    <w:basedOn w:val="BodyText"/>
    <w:rsid w:val="009D7812"/>
    <w:pPr>
      <w:numPr>
        <w:ilvl w:val="3"/>
        <w:numId w:val="111"/>
      </w:numPr>
    </w:pPr>
    <w:rPr>
      <w:szCs w:val="20"/>
    </w:rPr>
  </w:style>
  <w:style w:type="paragraph" w:customStyle="1" w:styleId="BodyTextNumbered1">
    <w:name w:val="Body Text Numbered 1"/>
    <w:link w:val="BodyTextNumbered1Char"/>
    <w:rsid w:val="009D7812"/>
    <w:pPr>
      <w:numPr>
        <w:numId w:val="112"/>
      </w:numPr>
      <w:spacing w:before="120" w:after="120"/>
    </w:pPr>
    <w:rPr>
      <w:rFonts w:ascii="Times New Roman" w:eastAsia="Times New Roman" w:hAnsi="Times New Roman"/>
      <w:color w:val="000000" w:themeColor="text1"/>
      <w:sz w:val="24"/>
    </w:rPr>
  </w:style>
  <w:style w:type="character" w:customStyle="1" w:styleId="BodyTextNumbered1Char">
    <w:name w:val="Body Text Numbered 1 Char"/>
    <w:basedOn w:val="DefaultParagraphFont"/>
    <w:link w:val="BodyTextNumbered1"/>
    <w:rsid w:val="009D7812"/>
    <w:rPr>
      <w:rFonts w:ascii="Times New Roman" w:eastAsia="Times New Roman" w:hAnsi="Times New Roman"/>
      <w:color w:val="000000" w:themeColor="text1"/>
      <w:sz w:val="24"/>
    </w:rPr>
  </w:style>
  <w:style w:type="paragraph" w:customStyle="1" w:styleId="BodyTextNumbered2">
    <w:name w:val="Body Text Numbered 2"/>
    <w:rsid w:val="009D7812"/>
    <w:pPr>
      <w:numPr>
        <w:numId w:val="113"/>
      </w:numPr>
      <w:spacing w:before="60" w:after="60"/>
    </w:pPr>
    <w:rPr>
      <w:rFonts w:ascii="Times New Roman" w:eastAsia="Times New Roman" w:hAnsi="Times New Roman"/>
      <w:color w:val="000000" w:themeColor="text1"/>
      <w:sz w:val="24"/>
    </w:rPr>
  </w:style>
  <w:style w:type="character" w:styleId="UnresolvedMention">
    <w:name w:val="Unresolved Mention"/>
    <w:basedOn w:val="DefaultParagraphFont"/>
    <w:uiPriority w:val="99"/>
    <w:semiHidden/>
    <w:unhideWhenUsed/>
    <w:rsid w:val="00072C0F"/>
    <w:rPr>
      <w:color w:val="605E5C"/>
      <w:shd w:val="clear" w:color="auto" w:fill="E1DFDD"/>
    </w:rPr>
  </w:style>
  <w:style w:type="character" w:customStyle="1" w:styleId="NoteChar">
    <w:name w:val="Note Char"/>
    <w:link w:val="Note"/>
    <w:locked/>
    <w:rsid w:val="00E05F14"/>
    <w:rPr>
      <w:rFonts w:ascii="Times New Roman" w:eastAsia="Times New Roman" w:hAnsi="Times New Roman"/>
      <w:color w:val="000000"/>
      <w:sz w:val="24"/>
      <w:szCs w:val="23"/>
    </w:rPr>
  </w:style>
  <w:style w:type="paragraph" w:customStyle="1" w:styleId="ListBulletIndent2">
    <w:name w:val="List Bullet Indent 2"/>
    <w:basedOn w:val="Normal"/>
    <w:qFormat/>
    <w:rsid w:val="00E05F14"/>
    <w:pPr>
      <w:tabs>
        <w:tab w:val="left" w:pos="1440"/>
      </w:tabs>
      <w:spacing w:before="120"/>
      <w:ind w:left="1440" w:hanging="36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44856">
      <w:bodyDiv w:val="1"/>
      <w:marLeft w:val="0"/>
      <w:marRight w:val="0"/>
      <w:marTop w:val="0"/>
      <w:marBottom w:val="0"/>
      <w:divBdr>
        <w:top w:val="none" w:sz="0" w:space="0" w:color="auto"/>
        <w:left w:val="none" w:sz="0" w:space="0" w:color="auto"/>
        <w:bottom w:val="none" w:sz="0" w:space="0" w:color="auto"/>
        <w:right w:val="none" w:sz="0" w:space="0" w:color="auto"/>
      </w:divBdr>
    </w:div>
    <w:div w:id="228657185">
      <w:bodyDiv w:val="1"/>
      <w:marLeft w:val="0"/>
      <w:marRight w:val="0"/>
      <w:marTop w:val="0"/>
      <w:marBottom w:val="0"/>
      <w:divBdr>
        <w:top w:val="none" w:sz="0" w:space="0" w:color="auto"/>
        <w:left w:val="none" w:sz="0" w:space="0" w:color="auto"/>
        <w:bottom w:val="none" w:sz="0" w:space="0" w:color="auto"/>
        <w:right w:val="none" w:sz="0" w:space="0" w:color="auto"/>
      </w:divBdr>
    </w:div>
    <w:div w:id="297103088">
      <w:bodyDiv w:val="1"/>
      <w:marLeft w:val="0"/>
      <w:marRight w:val="0"/>
      <w:marTop w:val="0"/>
      <w:marBottom w:val="0"/>
      <w:divBdr>
        <w:top w:val="none" w:sz="0" w:space="0" w:color="auto"/>
        <w:left w:val="none" w:sz="0" w:space="0" w:color="auto"/>
        <w:bottom w:val="none" w:sz="0" w:space="0" w:color="auto"/>
        <w:right w:val="none" w:sz="0" w:space="0" w:color="auto"/>
      </w:divBdr>
    </w:div>
    <w:div w:id="303851349">
      <w:bodyDiv w:val="1"/>
      <w:marLeft w:val="0"/>
      <w:marRight w:val="0"/>
      <w:marTop w:val="0"/>
      <w:marBottom w:val="0"/>
      <w:divBdr>
        <w:top w:val="none" w:sz="0" w:space="0" w:color="auto"/>
        <w:left w:val="none" w:sz="0" w:space="0" w:color="auto"/>
        <w:bottom w:val="none" w:sz="0" w:space="0" w:color="auto"/>
        <w:right w:val="none" w:sz="0" w:space="0" w:color="auto"/>
      </w:divBdr>
    </w:div>
    <w:div w:id="343433826">
      <w:bodyDiv w:val="1"/>
      <w:marLeft w:val="0"/>
      <w:marRight w:val="0"/>
      <w:marTop w:val="0"/>
      <w:marBottom w:val="0"/>
      <w:divBdr>
        <w:top w:val="none" w:sz="0" w:space="0" w:color="auto"/>
        <w:left w:val="none" w:sz="0" w:space="0" w:color="auto"/>
        <w:bottom w:val="none" w:sz="0" w:space="0" w:color="auto"/>
        <w:right w:val="none" w:sz="0" w:space="0" w:color="auto"/>
      </w:divBdr>
    </w:div>
    <w:div w:id="451899428">
      <w:bodyDiv w:val="1"/>
      <w:marLeft w:val="0"/>
      <w:marRight w:val="0"/>
      <w:marTop w:val="0"/>
      <w:marBottom w:val="0"/>
      <w:divBdr>
        <w:top w:val="none" w:sz="0" w:space="0" w:color="auto"/>
        <w:left w:val="none" w:sz="0" w:space="0" w:color="auto"/>
        <w:bottom w:val="none" w:sz="0" w:space="0" w:color="auto"/>
        <w:right w:val="none" w:sz="0" w:space="0" w:color="auto"/>
      </w:divBdr>
    </w:div>
    <w:div w:id="473907726">
      <w:bodyDiv w:val="1"/>
      <w:marLeft w:val="0"/>
      <w:marRight w:val="0"/>
      <w:marTop w:val="0"/>
      <w:marBottom w:val="0"/>
      <w:divBdr>
        <w:top w:val="none" w:sz="0" w:space="0" w:color="auto"/>
        <w:left w:val="none" w:sz="0" w:space="0" w:color="auto"/>
        <w:bottom w:val="none" w:sz="0" w:space="0" w:color="auto"/>
        <w:right w:val="none" w:sz="0" w:space="0" w:color="auto"/>
      </w:divBdr>
    </w:div>
    <w:div w:id="1118373741">
      <w:bodyDiv w:val="1"/>
      <w:marLeft w:val="0"/>
      <w:marRight w:val="0"/>
      <w:marTop w:val="0"/>
      <w:marBottom w:val="0"/>
      <w:divBdr>
        <w:top w:val="none" w:sz="0" w:space="0" w:color="auto"/>
        <w:left w:val="none" w:sz="0" w:space="0" w:color="auto"/>
        <w:bottom w:val="none" w:sz="0" w:space="0" w:color="auto"/>
        <w:right w:val="none" w:sz="0" w:space="0" w:color="auto"/>
      </w:divBdr>
    </w:div>
    <w:div w:id="1163740545">
      <w:bodyDiv w:val="1"/>
      <w:marLeft w:val="0"/>
      <w:marRight w:val="0"/>
      <w:marTop w:val="0"/>
      <w:marBottom w:val="0"/>
      <w:divBdr>
        <w:top w:val="none" w:sz="0" w:space="0" w:color="auto"/>
        <w:left w:val="none" w:sz="0" w:space="0" w:color="auto"/>
        <w:bottom w:val="none" w:sz="0" w:space="0" w:color="auto"/>
        <w:right w:val="none" w:sz="0" w:space="0" w:color="auto"/>
      </w:divBdr>
    </w:div>
    <w:div w:id="1187448762">
      <w:bodyDiv w:val="1"/>
      <w:marLeft w:val="0"/>
      <w:marRight w:val="0"/>
      <w:marTop w:val="0"/>
      <w:marBottom w:val="0"/>
      <w:divBdr>
        <w:top w:val="none" w:sz="0" w:space="0" w:color="auto"/>
        <w:left w:val="none" w:sz="0" w:space="0" w:color="auto"/>
        <w:bottom w:val="none" w:sz="0" w:space="0" w:color="auto"/>
        <w:right w:val="none" w:sz="0" w:space="0" w:color="auto"/>
      </w:divBdr>
    </w:div>
    <w:div w:id="1237739378">
      <w:bodyDiv w:val="1"/>
      <w:marLeft w:val="0"/>
      <w:marRight w:val="0"/>
      <w:marTop w:val="0"/>
      <w:marBottom w:val="0"/>
      <w:divBdr>
        <w:top w:val="none" w:sz="0" w:space="0" w:color="auto"/>
        <w:left w:val="none" w:sz="0" w:space="0" w:color="auto"/>
        <w:bottom w:val="none" w:sz="0" w:space="0" w:color="auto"/>
        <w:right w:val="none" w:sz="0" w:space="0" w:color="auto"/>
      </w:divBdr>
    </w:div>
    <w:div w:id="1324697067">
      <w:bodyDiv w:val="1"/>
      <w:marLeft w:val="0"/>
      <w:marRight w:val="0"/>
      <w:marTop w:val="0"/>
      <w:marBottom w:val="0"/>
      <w:divBdr>
        <w:top w:val="none" w:sz="0" w:space="0" w:color="auto"/>
        <w:left w:val="none" w:sz="0" w:space="0" w:color="auto"/>
        <w:bottom w:val="none" w:sz="0" w:space="0" w:color="auto"/>
        <w:right w:val="none" w:sz="0" w:space="0" w:color="auto"/>
      </w:divBdr>
    </w:div>
    <w:div w:id="1472094905">
      <w:bodyDiv w:val="1"/>
      <w:marLeft w:val="0"/>
      <w:marRight w:val="0"/>
      <w:marTop w:val="0"/>
      <w:marBottom w:val="0"/>
      <w:divBdr>
        <w:top w:val="none" w:sz="0" w:space="0" w:color="auto"/>
        <w:left w:val="none" w:sz="0" w:space="0" w:color="auto"/>
        <w:bottom w:val="none" w:sz="0" w:space="0" w:color="auto"/>
        <w:right w:val="none" w:sz="0" w:space="0" w:color="auto"/>
      </w:divBdr>
    </w:div>
    <w:div w:id="1509713572">
      <w:bodyDiv w:val="1"/>
      <w:marLeft w:val="0"/>
      <w:marRight w:val="0"/>
      <w:marTop w:val="0"/>
      <w:marBottom w:val="0"/>
      <w:divBdr>
        <w:top w:val="none" w:sz="0" w:space="0" w:color="auto"/>
        <w:left w:val="none" w:sz="0" w:space="0" w:color="auto"/>
        <w:bottom w:val="none" w:sz="0" w:space="0" w:color="auto"/>
        <w:right w:val="none" w:sz="0" w:space="0" w:color="auto"/>
      </w:divBdr>
    </w:div>
    <w:div w:id="1687826760">
      <w:bodyDiv w:val="1"/>
      <w:marLeft w:val="0"/>
      <w:marRight w:val="0"/>
      <w:marTop w:val="0"/>
      <w:marBottom w:val="0"/>
      <w:divBdr>
        <w:top w:val="none" w:sz="0" w:space="0" w:color="auto"/>
        <w:left w:val="none" w:sz="0" w:space="0" w:color="auto"/>
        <w:bottom w:val="none" w:sz="0" w:space="0" w:color="auto"/>
        <w:right w:val="none" w:sz="0" w:space="0" w:color="auto"/>
      </w:divBdr>
    </w:div>
    <w:div w:id="1726249810">
      <w:bodyDiv w:val="1"/>
      <w:marLeft w:val="0"/>
      <w:marRight w:val="0"/>
      <w:marTop w:val="0"/>
      <w:marBottom w:val="0"/>
      <w:divBdr>
        <w:top w:val="none" w:sz="0" w:space="0" w:color="auto"/>
        <w:left w:val="none" w:sz="0" w:space="0" w:color="auto"/>
        <w:bottom w:val="none" w:sz="0" w:space="0" w:color="auto"/>
        <w:right w:val="none" w:sz="0" w:space="0" w:color="auto"/>
      </w:divBdr>
      <w:divsChild>
        <w:div w:id="2077625057">
          <w:marLeft w:val="0"/>
          <w:marRight w:val="0"/>
          <w:marTop w:val="0"/>
          <w:marBottom w:val="0"/>
          <w:divBdr>
            <w:top w:val="none" w:sz="0" w:space="0" w:color="auto"/>
            <w:left w:val="none" w:sz="0" w:space="0" w:color="auto"/>
            <w:bottom w:val="none" w:sz="0" w:space="0" w:color="auto"/>
            <w:right w:val="none" w:sz="0" w:space="0" w:color="auto"/>
          </w:divBdr>
        </w:div>
      </w:divsChild>
    </w:div>
    <w:div w:id="1727876674">
      <w:bodyDiv w:val="1"/>
      <w:marLeft w:val="0"/>
      <w:marRight w:val="0"/>
      <w:marTop w:val="0"/>
      <w:marBottom w:val="0"/>
      <w:divBdr>
        <w:top w:val="none" w:sz="0" w:space="0" w:color="auto"/>
        <w:left w:val="none" w:sz="0" w:space="0" w:color="auto"/>
        <w:bottom w:val="none" w:sz="0" w:space="0" w:color="auto"/>
        <w:right w:val="none" w:sz="0" w:space="0" w:color="auto"/>
      </w:divBdr>
    </w:div>
    <w:div w:id="1826048457">
      <w:bodyDiv w:val="1"/>
      <w:marLeft w:val="0"/>
      <w:marRight w:val="0"/>
      <w:marTop w:val="0"/>
      <w:marBottom w:val="0"/>
      <w:divBdr>
        <w:top w:val="none" w:sz="0" w:space="0" w:color="auto"/>
        <w:left w:val="none" w:sz="0" w:space="0" w:color="auto"/>
        <w:bottom w:val="none" w:sz="0" w:space="0" w:color="auto"/>
        <w:right w:val="none" w:sz="0" w:space="0" w:color="auto"/>
      </w:divBdr>
    </w:div>
    <w:div w:id="1986081481">
      <w:bodyDiv w:val="1"/>
      <w:marLeft w:val="0"/>
      <w:marRight w:val="0"/>
      <w:marTop w:val="0"/>
      <w:marBottom w:val="0"/>
      <w:divBdr>
        <w:top w:val="none" w:sz="0" w:space="0" w:color="auto"/>
        <w:left w:val="none" w:sz="0" w:space="0" w:color="auto"/>
        <w:bottom w:val="none" w:sz="0" w:space="0" w:color="auto"/>
        <w:right w:val="none" w:sz="0" w:space="0" w:color="auto"/>
      </w:divBdr>
    </w:div>
    <w:div w:id="1995790438">
      <w:bodyDiv w:val="1"/>
      <w:marLeft w:val="0"/>
      <w:marRight w:val="0"/>
      <w:marTop w:val="0"/>
      <w:marBottom w:val="0"/>
      <w:divBdr>
        <w:top w:val="none" w:sz="0" w:space="0" w:color="auto"/>
        <w:left w:val="none" w:sz="0" w:space="0" w:color="auto"/>
        <w:bottom w:val="none" w:sz="0" w:space="0" w:color="auto"/>
        <w:right w:val="none" w:sz="0" w:space="0" w:color="auto"/>
      </w:divBdr>
    </w:div>
    <w:div w:id="20086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vaww.oed.portal.va.gov/projects/pre/PRE_TW/MOCHA%20v2x%20PDFs/Assignments%20and%20Schedule/Kiley's%20Assignments/Dosing_Order_Check_User_Manual.doc" TargetMode="External"/><Relationship Id="rId47" Type="http://schemas.openxmlformats.org/officeDocument/2006/relationships/hyperlink" Target="https://www.va.gov/vdl/" TargetMode="External"/><Relationship Id="rId50" Type="http://schemas.openxmlformats.org/officeDocument/2006/relationships/hyperlink" Target="http://www.va.gov/vdl/application.asp?appid=61" TargetMode="External"/><Relationship Id="rId55"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va.gov/vd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www.va.gov/vdl/application.asp?appid=90" TargetMode="Externa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6.wmf"/><Relationship Id="rId29" Type="http://schemas.openxmlformats.org/officeDocument/2006/relationships/image" Target="media/image15.png"/><Relationship Id="rId41" Type="http://schemas.openxmlformats.org/officeDocument/2006/relationships/image" Target="media/image26.jp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2.wmf"/><Relationship Id="rId40" Type="http://schemas.openxmlformats.org/officeDocument/2006/relationships/image" Target="media/image25.jpg"/><Relationship Id="rId45" Type="http://schemas.openxmlformats.org/officeDocument/2006/relationships/footer" Target="footer6.xml"/><Relationship Id="rId53" Type="http://schemas.openxmlformats.org/officeDocument/2006/relationships/hyperlink" Target="http://www.va.gov/vdl" TargetMode="Externa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1.jp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hyperlink" Target="https://www.va.gov/VDL/application.asp?appid=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image" Target="media/image27.wmf"/><Relationship Id="rId48" Type="http://schemas.openxmlformats.org/officeDocument/2006/relationships/hyperlink" Target="http://vaww.oed.portal.va.gov/projects/pre/PRE_TW/MOCHA%20v2x%20PDFs/Assignments%20and%20Schedule/Kiley's%20Assignments/Dosing_Order_Check_User_Manual.doc"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va.gov/vdl/application.asp?appid=86"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880577764DA143BCE79814DD4CA7CA" ma:contentTypeVersion="7" ma:contentTypeDescription="Create a new document." ma:contentTypeScope="" ma:versionID="95559908227b380df8ee6faab893e77a">
  <xsd:schema xmlns:xsd="http://www.w3.org/2001/XMLSchema" xmlns:xs="http://www.w3.org/2001/XMLSchema" xmlns:p="http://schemas.microsoft.com/office/2006/metadata/properties" xmlns:ns1="http://schemas.microsoft.com/sharepoint/v3" xmlns:ns2="ad578869-92aa-450a-b757-97f596977011" xmlns:ns3="6ca7fc9d-2be7-41c2-b1cb-79f5bb49faa8" targetNamespace="http://schemas.microsoft.com/office/2006/metadata/properties" ma:root="true" ma:fieldsID="55fa573d3a8c07aa6d09bf8c7dd4f640" ns1:_="" ns2:_="" ns3:_="">
    <xsd:import namespace="http://schemas.microsoft.com/sharepoint/v3"/>
    <xsd:import namespace="ad578869-92aa-450a-b757-97f596977011"/>
    <xsd:import namespace="6ca7fc9d-2be7-41c2-b1cb-79f5bb49fa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78869-92aa-450a-b757-97f5969770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7fc9d-2be7-41c2-b1cb-79f5bb49fa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4DA3B7E-5709-47E5-B27A-F89C92A8969B}">
  <ds:schemaRefs>
    <ds:schemaRef ds:uri="http://schemas.openxmlformats.org/officeDocument/2006/bibliography"/>
  </ds:schemaRefs>
</ds:datastoreItem>
</file>

<file path=customXml/itemProps2.xml><?xml version="1.0" encoding="utf-8"?>
<ds:datastoreItem xmlns:ds="http://schemas.openxmlformats.org/officeDocument/2006/customXml" ds:itemID="{E9C9C7D9-506D-4F03-ADCB-7727FDB0F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578869-92aa-450a-b757-97f596977011"/>
    <ds:schemaRef ds:uri="6ca7fc9d-2be7-41c2-b1cb-79f5bb49f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70E260-8DEB-47EF-A3E1-E570752887FA}">
  <ds:schemaRefs>
    <ds:schemaRef ds:uri="http://schemas.microsoft.com/sharepoint/v3/contenttype/forms"/>
  </ds:schemaRefs>
</ds:datastoreItem>
</file>

<file path=customXml/itemProps4.xml><?xml version="1.0" encoding="utf-8"?>
<ds:datastoreItem xmlns:ds="http://schemas.openxmlformats.org/officeDocument/2006/customXml" ds:itemID="{1C83D07A-9848-43EE-A8F6-A0B895B4B41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310</Pages>
  <Words>206074</Words>
  <Characters>1174624</Characters>
  <Application>Microsoft Office Word</Application>
  <DocSecurity>0</DocSecurity>
  <Lines>9788</Lines>
  <Paragraphs>2755</Paragraphs>
  <ScaleCrop>false</ScaleCrop>
  <HeadingPairs>
    <vt:vector size="2" baseType="variant">
      <vt:variant>
        <vt:lpstr>Title</vt:lpstr>
      </vt:variant>
      <vt:variant>
        <vt:i4>1</vt:i4>
      </vt:variant>
    </vt:vector>
  </HeadingPairs>
  <TitlesOfParts>
    <vt:vector size="1" baseType="lpstr">
      <vt:lpstr>PSO Manager's User Manual</vt:lpstr>
    </vt:vector>
  </TitlesOfParts>
  <Company/>
  <LinksUpToDate>false</LinksUpToDate>
  <CharactersWithSpaces>1377943</CharactersWithSpaces>
  <SharedDoc>false</SharedDoc>
  <HLinks>
    <vt:vector size="2928" baseType="variant">
      <vt:variant>
        <vt:i4>6881329</vt:i4>
      </vt:variant>
      <vt:variant>
        <vt:i4>3067</vt:i4>
      </vt:variant>
      <vt:variant>
        <vt:i4>0</vt:i4>
      </vt:variant>
      <vt:variant>
        <vt:i4>5</vt:i4>
      </vt:variant>
      <vt:variant>
        <vt:lpwstr>https://www.va.gov/VDL/application.asp?appid=10</vt:lpwstr>
      </vt:variant>
      <vt:variant>
        <vt:lpwstr/>
      </vt:variant>
      <vt:variant>
        <vt:i4>7078008</vt:i4>
      </vt:variant>
      <vt:variant>
        <vt:i4>3064</vt:i4>
      </vt:variant>
      <vt:variant>
        <vt:i4>0</vt:i4>
      </vt:variant>
      <vt:variant>
        <vt:i4>5</vt:i4>
      </vt:variant>
      <vt:variant>
        <vt:lpwstr>http://www.va.gov/vdl/application.asp?appid=86</vt:lpwstr>
      </vt:variant>
      <vt:variant>
        <vt:lpwstr/>
      </vt:variant>
      <vt:variant>
        <vt:i4>7012470</vt:i4>
      </vt:variant>
      <vt:variant>
        <vt:i4>3061</vt:i4>
      </vt:variant>
      <vt:variant>
        <vt:i4>0</vt:i4>
      </vt:variant>
      <vt:variant>
        <vt:i4>5</vt:i4>
      </vt:variant>
      <vt:variant>
        <vt:lpwstr>http://www.va.gov/vdl/application.asp?appid=61</vt:lpwstr>
      </vt:variant>
      <vt:variant>
        <vt:lpwstr/>
      </vt:variant>
      <vt:variant>
        <vt:i4>2031703</vt:i4>
      </vt:variant>
      <vt:variant>
        <vt:i4>3058</vt:i4>
      </vt:variant>
      <vt:variant>
        <vt:i4>0</vt:i4>
      </vt:variant>
      <vt:variant>
        <vt:i4>5</vt:i4>
      </vt:variant>
      <vt:variant>
        <vt:lpwstr/>
      </vt:variant>
      <vt:variant>
        <vt:lpwstr>p349_view_edit_asap_defs</vt:lpwstr>
      </vt:variant>
      <vt:variant>
        <vt:i4>7340154</vt:i4>
      </vt:variant>
      <vt:variant>
        <vt:i4>3055</vt:i4>
      </vt:variant>
      <vt:variant>
        <vt:i4>0</vt:i4>
      </vt:variant>
      <vt:variant>
        <vt:i4>5</vt:i4>
      </vt:variant>
      <vt:variant>
        <vt:lpwstr/>
      </vt:variant>
      <vt:variant>
        <vt:lpwstr>ePharmSiteParam</vt:lpwstr>
      </vt:variant>
      <vt:variant>
        <vt:i4>7995482</vt:i4>
      </vt:variant>
      <vt:variant>
        <vt:i4>3052</vt:i4>
      </vt:variant>
      <vt:variant>
        <vt:i4>0</vt:i4>
      </vt:variant>
      <vt:variant>
        <vt:i4>5</vt:i4>
      </vt:variant>
      <vt:variant>
        <vt:lpwstr/>
      </vt:variant>
      <vt:variant>
        <vt:lpwstr>Hold_UnHold</vt:lpwstr>
      </vt:variant>
      <vt:variant>
        <vt:i4>65649</vt:i4>
      </vt:variant>
      <vt:variant>
        <vt:i4>3049</vt:i4>
      </vt:variant>
      <vt:variant>
        <vt:i4>0</vt:i4>
      </vt:variant>
      <vt:variant>
        <vt:i4>5</vt:i4>
      </vt:variant>
      <vt:variant>
        <vt:lpwstr/>
      </vt:variant>
      <vt:variant>
        <vt:lpwstr>Page_297</vt:lpwstr>
      </vt:variant>
      <vt:variant>
        <vt:i4>3932238</vt:i4>
      </vt:variant>
      <vt:variant>
        <vt:i4>3046</vt:i4>
      </vt:variant>
      <vt:variant>
        <vt:i4>0</vt:i4>
      </vt:variant>
      <vt:variant>
        <vt:i4>5</vt:i4>
      </vt:variant>
      <vt:variant>
        <vt:lpwstr/>
      </vt:variant>
      <vt:variant>
        <vt:lpwstr>_TRICARE/CHAMPVA_Eligible_Outpatient</vt:lpwstr>
      </vt:variant>
      <vt:variant>
        <vt:i4>6881370</vt:i4>
      </vt:variant>
      <vt:variant>
        <vt:i4>3040</vt:i4>
      </vt:variant>
      <vt:variant>
        <vt:i4>0</vt:i4>
      </vt:variant>
      <vt:variant>
        <vt:i4>5</vt:i4>
      </vt:variant>
      <vt:variant>
        <vt:lpwstr>http://vaww.oed.portal.va.gov/projects/pre/PRE_TW/MOCHA v2x PDFs/Assignments and Schedule/Kiley's Assignments/Dosing_Order_Check_User_Manual.doc</vt:lpwstr>
      </vt:variant>
      <vt:variant>
        <vt:lpwstr/>
      </vt:variant>
      <vt:variant>
        <vt:i4>7471180</vt:i4>
      </vt:variant>
      <vt:variant>
        <vt:i4>3034</vt:i4>
      </vt:variant>
      <vt:variant>
        <vt:i4>0</vt:i4>
      </vt:variant>
      <vt:variant>
        <vt:i4>5</vt:i4>
      </vt:variant>
      <vt:variant>
        <vt:lpwstr/>
      </vt:variant>
      <vt:variant>
        <vt:lpwstr>_Verifying_ePharmacy_Orders</vt:lpwstr>
      </vt:variant>
      <vt:variant>
        <vt:i4>5963891</vt:i4>
      </vt:variant>
      <vt:variant>
        <vt:i4>3031</vt:i4>
      </vt:variant>
      <vt:variant>
        <vt:i4>0</vt:i4>
      </vt:variant>
      <vt:variant>
        <vt:i4>5</vt:i4>
      </vt:variant>
      <vt:variant>
        <vt:lpwstr/>
      </vt:variant>
      <vt:variant>
        <vt:lpwstr>State_Prescription</vt:lpwstr>
      </vt:variant>
      <vt:variant>
        <vt:i4>655483</vt:i4>
      </vt:variant>
      <vt:variant>
        <vt:i4>3028</vt:i4>
      </vt:variant>
      <vt:variant>
        <vt:i4>0</vt:i4>
      </vt:variant>
      <vt:variant>
        <vt:i4>5</vt:i4>
      </vt:variant>
      <vt:variant>
        <vt:lpwstr/>
      </vt:variant>
      <vt:variant>
        <vt:lpwstr>PSO408_Index</vt:lpwstr>
      </vt:variant>
      <vt:variant>
        <vt:i4>4522108</vt:i4>
      </vt:variant>
      <vt:variant>
        <vt:i4>3010</vt:i4>
      </vt:variant>
      <vt:variant>
        <vt:i4>0</vt:i4>
      </vt:variant>
      <vt:variant>
        <vt:i4>5</vt:i4>
      </vt:variant>
      <vt:variant>
        <vt:lpwstr/>
      </vt:variant>
      <vt:variant>
        <vt:lpwstr>PT_DEMOS_CLIN_ALERT</vt:lpwstr>
      </vt:variant>
      <vt:variant>
        <vt:i4>2228253</vt:i4>
      </vt:variant>
      <vt:variant>
        <vt:i4>3007</vt:i4>
      </vt:variant>
      <vt:variant>
        <vt:i4>0</vt:i4>
      </vt:variant>
      <vt:variant>
        <vt:i4>5</vt:i4>
      </vt:variant>
      <vt:variant>
        <vt:lpwstr/>
      </vt:variant>
      <vt:variant>
        <vt:lpwstr>_New_or_Modified</vt:lpwstr>
      </vt:variant>
      <vt:variant>
        <vt:i4>2228253</vt:i4>
      </vt:variant>
      <vt:variant>
        <vt:i4>3004</vt:i4>
      </vt:variant>
      <vt:variant>
        <vt:i4>0</vt:i4>
      </vt:variant>
      <vt:variant>
        <vt:i4>5</vt:i4>
      </vt:variant>
      <vt:variant>
        <vt:lpwstr/>
      </vt:variant>
      <vt:variant>
        <vt:lpwstr>_New_or_Modified</vt:lpwstr>
      </vt:variant>
      <vt:variant>
        <vt:i4>2228253</vt:i4>
      </vt:variant>
      <vt:variant>
        <vt:i4>3001</vt:i4>
      </vt:variant>
      <vt:variant>
        <vt:i4>0</vt:i4>
      </vt:variant>
      <vt:variant>
        <vt:i4>5</vt:i4>
      </vt:variant>
      <vt:variant>
        <vt:lpwstr/>
      </vt:variant>
      <vt:variant>
        <vt:lpwstr>_New_or_Modified</vt:lpwstr>
      </vt:variant>
      <vt:variant>
        <vt:i4>2228253</vt:i4>
      </vt:variant>
      <vt:variant>
        <vt:i4>2998</vt:i4>
      </vt:variant>
      <vt:variant>
        <vt:i4>0</vt:i4>
      </vt:variant>
      <vt:variant>
        <vt:i4>5</vt:i4>
      </vt:variant>
      <vt:variant>
        <vt:lpwstr/>
      </vt:variant>
      <vt:variant>
        <vt:lpwstr>_New_or_Modified</vt:lpwstr>
      </vt:variant>
      <vt:variant>
        <vt:i4>2228253</vt:i4>
      </vt:variant>
      <vt:variant>
        <vt:i4>2995</vt:i4>
      </vt:variant>
      <vt:variant>
        <vt:i4>0</vt:i4>
      </vt:variant>
      <vt:variant>
        <vt:i4>5</vt:i4>
      </vt:variant>
      <vt:variant>
        <vt:lpwstr/>
      </vt:variant>
      <vt:variant>
        <vt:lpwstr>_New_or_Modified</vt:lpwstr>
      </vt:variant>
      <vt:variant>
        <vt:i4>2228253</vt:i4>
      </vt:variant>
      <vt:variant>
        <vt:i4>2992</vt:i4>
      </vt:variant>
      <vt:variant>
        <vt:i4>0</vt:i4>
      </vt:variant>
      <vt:variant>
        <vt:i4>5</vt:i4>
      </vt:variant>
      <vt:variant>
        <vt:lpwstr/>
      </vt:variant>
      <vt:variant>
        <vt:lpwstr>_New_or_Modified</vt:lpwstr>
      </vt:variant>
      <vt:variant>
        <vt:i4>2228253</vt:i4>
      </vt:variant>
      <vt:variant>
        <vt:i4>2989</vt:i4>
      </vt:variant>
      <vt:variant>
        <vt:i4>0</vt:i4>
      </vt:variant>
      <vt:variant>
        <vt:i4>5</vt:i4>
      </vt:variant>
      <vt:variant>
        <vt:lpwstr/>
      </vt:variant>
      <vt:variant>
        <vt:lpwstr>_New_or_Modified</vt:lpwstr>
      </vt:variant>
      <vt:variant>
        <vt:i4>2228253</vt:i4>
      </vt:variant>
      <vt:variant>
        <vt:i4>2986</vt:i4>
      </vt:variant>
      <vt:variant>
        <vt:i4>0</vt:i4>
      </vt:variant>
      <vt:variant>
        <vt:i4>5</vt:i4>
      </vt:variant>
      <vt:variant>
        <vt:lpwstr/>
      </vt:variant>
      <vt:variant>
        <vt:lpwstr>_New_or_Modified</vt:lpwstr>
      </vt:variant>
      <vt:variant>
        <vt:i4>2228253</vt:i4>
      </vt:variant>
      <vt:variant>
        <vt:i4>2980</vt:i4>
      </vt:variant>
      <vt:variant>
        <vt:i4>0</vt:i4>
      </vt:variant>
      <vt:variant>
        <vt:i4>5</vt:i4>
      </vt:variant>
      <vt:variant>
        <vt:lpwstr/>
      </vt:variant>
      <vt:variant>
        <vt:lpwstr>_New_or_Modified</vt:lpwstr>
      </vt:variant>
      <vt:variant>
        <vt:i4>4522108</vt:i4>
      </vt:variant>
      <vt:variant>
        <vt:i4>2974</vt:i4>
      </vt:variant>
      <vt:variant>
        <vt:i4>0</vt:i4>
      </vt:variant>
      <vt:variant>
        <vt:i4>5</vt:i4>
      </vt:variant>
      <vt:variant>
        <vt:lpwstr/>
      </vt:variant>
      <vt:variant>
        <vt:lpwstr>PT_DEMOS_CLIN_ALERT</vt:lpwstr>
      </vt:variant>
      <vt:variant>
        <vt:i4>6881370</vt:i4>
      </vt:variant>
      <vt:variant>
        <vt:i4>2965</vt:i4>
      </vt:variant>
      <vt:variant>
        <vt:i4>0</vt:i4>
      </vt:variant>
      <vt:variant>
        <vt:i4>5</vt:i4>
      </vt:variant>
      <vt:variant>
        <vt:lpwstr>http://vaww.oed.portal.va.gov/projects/pre/PRE_TW/MOCHA v2x PDFs/Assignments and Schedule/Kiley's Assignments/Dosing_Order_Check_User_Manual.doc</vt:lpwstr>
      </vt:variant>
      <vt:variant>
        <vt:lpwstr/>
      </vt:variant>
      <vt:variant>
        <vt:i4>4522108</vt:i4>
      </vt:variant>
      <vt:variant>
        <vt:i4>2962</vt:i4>
      </vt:variant>
      <vt:variant>
        <vt:i4>0</vt:i4>
      </vt:variant>
      <vt:variant>
        <vt:i4>5</vt:i4>
      </vt:variant>
      <vt:variant>
        <vt:lpwstr/>
      </vt:variant>
      <vt:variant>
        <vt:lpwstr>PT_DEMOS_CLIN_ALERT</vt:lpwstr>
      </vt:variant>
      <vt:variant>
        <vt:i4>4522108</vt:i4>
      </vt:variant>
      <vt:variant>
        <vt:i4>2939</vt:i4>
      </vt:variant>
      <vt:variant>
        <vt:i4>0</vt:i4>
      </vt:variant>
      <vt:variant>
        <vt:i4>5</vt:i4>
      </vt:variant>
      <vt:variant>
        <vt:lpwstr/>
      </vt:variant>
      <vt:variant>
        <vt:lpwstr>PT_DEMOS_CLIN_ALERT</vt:lpwstr>
      </vt:variant>
      <vt:variant>
        <vt:i4>3604515</vt:i4>
      </vt:variant>
      <vt:variant>
        <vt:i4>2877</vt:i4>
      </vt:variant>
      <vt:variant>
        <vt:i4>0</vt:i4>
      </vt:variant>
      <vt:variant>
        <vt:i4>5</vt:i4>
      </vt:variant>
      <vt:variant>
        <vt:lpwstr/>
      </vt:variant>
      <vt:variant>
        <vt:lpwstr>Page43</vt:lpwstr>
      </vt:variant>
      <vt:variant>
        <vt:i4>65551</vt:i4>
      </vt:variant>
      <vt:variant>
        <vt:i4>2862</vt:i4>
      </vt:variant>
      <vt:variant>
        <vt:i4>0</vt:i4>
      </vt:variant>
      <vt:variant>
        <vt:i4>5</vt:i4>
      </vt:variant>
      <vt:variant>
        <vt:lpwstr/>
      </vt:variant>
      <vt:variant>
        <vt:lpwstr>HIERARCHY</vt:lpwstr>
      </vt:variant>
      <vt:variant>
        <vt:i4>1703998</vt:i4>
      </vt:variant>
      <vt:variant>
        <vt:i4>2850</vt:i4>
      </vt:variant>
      <vt:variant>
        <vt:i4>0</vt:i4>
      </vt:variant>
      <vt:variant>
        <vt:i4>5</vt:i4>
      </vt:variant>
      <vt:variant>
        <vt:lpwstr/>
      </vt:variant>
      <vt:variant>
        <vt:lpwstr>_Request_for_Override</vt:lpwstr>
      </vt:variant>
      <vt:variant>
        <vt:i4>2031677</vt:i4>
      </vt:variant>
      <vt:variant>
        <vt:i4>2832</vt:i4>
      </vt:variant>
      <vt:variant>
        <vt:i4>0</vt:i4>
      </vt:variant>
      <vt:variant>
        <vt:i4>5</vt:i4>
      </vt:variant>
      <vt:variant>
        <vt:lpwstr/>
      </vt:variant>
      <vt:variant>
        <vt:lpwstr>_Hierarchy_for_Addressing</vt:lpwstr>
      </vt:variant>
      <vt:variant>
        <vt:i4>3604515</vt:i4>
      </vt:variant>
      <vt:variant>
        <vt:i4>2793</vt:i4>
      </vt:variant>
      <vt:variant>
        <vt:i4>0</vt:i4>
      </vt:variant>
      <vt:variant>
        <vt:i4>5</vt:i4>
      </vt:variant>
      <vt:variant>
        <vt:lpwstr/>
      </vt:variant>
      <vt:variant>
        <vt:lpwstr>Page43</vt:lpwstr>
      </vt:variant>
      <vt:variant>
        <vt:i4>7602297</vt:i4>
      </vt:variant>
      <vt:variant>
        <vt:i4>2757</vt:i4>
      </vt:variant>
      <vt:variant>
        <vt:i4>0</vt:i4>
      </vt:variant>
      <vt:variant>
        <vt:i4>5</vt:i4>
      </vt:variant>
      <vt:variant>
        <vt:lpwstr/>
      </vt:variant>
      <vt:variant>
        <vt:lpwstr>EMERGENCY_REG_OVERRIDE</vt:lpwstr>
      </vt:variant>
      <vt:variant>
        <vt:i4>1638457</vt:i4>
      </vt:variant>
      <vt:variant>
        <vt:i4>2745</vt:i4>
      </vt:variant>
      <vt:variant>
        <vt:i4>0</vt:i4>
      </vt:variant>
      <vt:variant>
        <vt:i4>5</vt:i4>
      </vt:variant>
      <vt:variant>
        <vt:lpwstr/>
      </vt:variant>
      <vt:variant>
        <vt:lpwstr>_Ref460249304</vt:lpwstr>
      </vt:variant>
      <vt:variant>
        <vt:i4>1507380</vt:i4>
      </vt:variant>
      <vt:variant>
        <vt:i4>2736</vt:i4>
      </vt:variant>
      <vt:variant>
        <vt:i4>0</vt:i4>
      </vt:variant>
      <vt:variant>
        <vt:i4>5</vt:i4>
      </vt:variant>
      <vt:variant>
        <vt:lpwstr/>
      </vt:variant>
      <vt:variant>
        <vt:lpwstr>_Ref460330960</vt:lpwstr>
      </vt:variant>
      <vt:variant>
        <vt:i4>1114164</vt:i4>
      </vt:variant>
      <vt:variant>
        <vt:i4>2730</vt:i4>
      </vt:variant>
      <vt:variant>
        <vt:i4>0</vt:i4>
      </vt:variant>
      <vt:variant>
        <vt:i4>5</vt:i4>
      </vt:variant>
      <vt:variant>
        <vt:lpwstr/>
      </vt:variant>
      <vt:variant>
        <vt:lpwstr>_Ref460330900</vt:lpwstr>
      </vt:variant>
      <vt:variant>
        <vt:i4>1900554</vt:i4>
      </vt:variant>
      <vt:variant>
        <vt:i4>2727</vt:i4>
      </vt:variant>
      <vt:variant>
        <vt:i4>0</vt:i4>
      </vt:variant>
      <vt:variant>
        <vt:i4>5</vt:i4>
      </vt:variant>
      <vt:variant>
        <vt:lpwstr/>
      </vt:variant>
      <vt:variant>
        <vt:lpwstr>EROO</vt:lpwstr>
      </vt:variant>
      <vt:variant>
        <vt:i4>5701718</vt:i4>
      </vt:variant>
      <vt:variant>
        <vt:i4>2664</vt:i4>
      </vt:variant>
      <vt:variant>
        <vt:i4>0</vt:i4>
      </vt:variant>
      <vt:variant>
        <vt:i4>5</vt:i4>
      </vt:variant>
      <vt:variant>
        <vt:lpwstr>http://www.va.gov/vdl</vt:lpwstr>
      </vt:variant>
      <vt:variant>
        <vt:lpwstr/>
      </vt:variant>
      <vt:variant>
        <vt:i4>1310771</vt:i4>
      </vt:variant>
      <vt:variant>
        <vt:i4>2651</vt:i4>
      </vt:variant>
      <vt:variant>
        <vt:i4>0</vt:i4>
      </vt:variant>
      <vt:variant>
        <vt:i4>5</vt:i4>
      </vt:variant>
      <vt:variant>
        <vt:lpwstr/>
      </vt:variant>
      <vt:variant>
        <vt:lpwstr>_Toc110410364</vt:lpwstr>
      </vt:variant>
      <vt:variant>
        <vt:i4>1310771</vt:i4>
      </vt:variant>
      <vt:variant>
        <vt:i4>2645</vt:i4>
      </vt:variant>
      <vt:variant>
        <vt:i4>0</vt:i4>
      </vt:variant>
      <vt:variant>
        <vt:i4>5</vt:i4>
      </vt:variant>
      <vt:variant>
        <vt:lpwstr/>
      </vt:variant>
      <vt:variant>
        <vt:lpwstr>_Toc110410363</vt:lpwstr>
      </vt:variant>
      <vt:variant>
        <vt:i4>1310771</vt:i4>
      </vt:variant>
      <vt:variant>
        <vt:i4>2639</vt:i4>
      </vt:variant>
      <vt:variant>
        <vt:i4>0</vt:i4>
      </vt:variant>
      <vt:variant>
        <vt:i4>5</vt:i4>
      </vt:variant>
      <vt:variant>
        <vt:lpwstr/>
      </vt:variant>
      <vt:variant>
        <vt:lpwstr>_Toc110410362</vt:lpwstr>
      </vt:variant>
      <vt:variant>
        <vt:i4>1310771</vt:i4>
      </vt:variant>
      <vt:variant>
        <vt:i4>2633</vt:i4>
      </vt:variant>
      <vt:variant>
        <vt:i4>0</vt:i4>
      </vt:variant>
      <vt:variant>
        <vt:i4>5</vt:i4>
      </vt:variant>
      <vt:variant>
        <vt:lpwstr/>
      </vt:variant>
      <vt:variant>
        <vt:lpwstr>_Toc110410361</vt:lpwstr>
      </vt:variant>
      <vt:variant>
        <vt:i4>1310771</vt:i4>
      </vt:variant>
      <vt:variant>
        <vt:i4>2627</vt:i4>
      </vt:variant>
      <vt:variant>
        <vt:i4>0</vt:i4>
      </vt:variant>
      <vt:variant>
        <vt:i4>5</vt:i4>
      </vt:variant>
      <vt:variant>
        <vt:lpwstr/>
      </vt:variant>
      <vt:variant>
        <vt:lpwstr>_Toc110410360</vt:lpwstr>
      </vt:variant>
      <vt:variant>
        <vt:i4>1507379</vt:i4>
      </vt:variant>
      <vt:variant>
        <vt:i4>2621</vt:i4>
      </vt:variant>
      <vt:variant>
        <vt:i4>0</vt:i4>
      </vt:variant>
      <vt:variant>
        <vt:i4>5</vt:i4>
      </vt:variant>
      <vt:variant>
        <vt:lpwstr/>
      </vt:variant>
      <vt:variant>
        <vt:lpwstr>_Toc110410359</vt:lpwstr>
      </vt:variant>
      <vt:variant>
        <vt:i4>1507379</vt:i4>
      </vt:variant>
      <vt:variant>
        <vt:i4>2615</vt:i4>
      </vt:variant>
      <vt:variant>
        <vt:i4>0</vt:i4>
      </vt:variant>
      <vt:variant>
        <vt:i4>5</vt:i4>
      </vt:variant>
      <vt:variant>
        <vt:lpwstr/>
      </vt:variant>
      <vt:variant>
        <vt:lpwstr>_Toc110410358</vt:lpwstr>
      </vt:variant>
      <vt:variant>
        <vt:i4>1507379</vt:i4>
      </vt:variant>
      <vt:variant>
        <vt:i4>2609</vt:i4>
      </vt:variant>
      <vt:variant>
        <vt:i4>0</vt:i4>
      </vt:variant>
      <vt:variant>
        <vt:i4>5</vt:i4>
      </vt:variant>
      <vt:variant>
        <vt:lpwstr/>
      </vt:variant>
      <vt:variant>
        <vt:lpwstr>_Toc110410357</vt:lpwstr>
      </vt:variant>
      <vt:variant>
        <vt:i4>1507379</vt:i4>
      </vt:variant>
      <vt:variant>
        <vt:i4>2603</vt:i4>
      </vt:variant>
      <vt:variant>
        <vt:i4>0</vt:i4>
      </vt:variant>
      <vt:variant>
        <vt:i4>5</vt:i4>
      </vt:variant>
      <vt:variant>
        <vt:lpwstr/>
      </vt:variant>
      <vt:variant>
        <vt:lpwstr>_Toc110410356</vt:lpwstr>
      </vt:variant>
      <vt:variant>
        <vt:i4>1507379</vt:i4>
      </vt:variant>
      <vt:variant>
        <vt:i4>2597</vt:i4>
      </vt:variant>
      <vt:variant>
        <vt:i4>0</vt:i4>
      </vt:variant>
      <vt:variant>
        <vt:i4>5</vt:i4>
      </vt:variant>
      <vt:variant>
        <vt:lpwstr/>
      </vt:variant>
      <vt:variant>
        <vt:lpwstr>_Toc110410355</vt:lpwstr>
      </vt:variant>
      <vt:variant>
        <vt:i4>1507379</vt:i4>
      </vt:variant>
      <vt:variant>
        <vt:i4>2591</vt:i4>
      </vt:variant>
      <vt:variant>
        <vt:i4>0</vt:i4>
      </vt:variant>
      <vt:variant>
        <vt:i4>5</vt:i4>
      </vt:variant>
      <vt:variant>
        <vt:lpwstr/>
      </vt:variant>
      <vt:variant>
        <vt:lpwstr>_Toc110410354</vt:lpwstr>
      </vt:variant>
      <vt:variant>
        <vt:i4>1507379</vt:i4>
      </vt:variant>
      <vt:variant>
        <vt:i4>2585</vt:i4>
      </vt:variant>
      <vt:variant>
        <vt:i4>0</vt:i4>
      </vt:variant>
      <vt:variant>
        <vt:i4>5</vt:i4>
      </vt:variant>
      <vt:variant>
        <vt:lpwstr/>
      </vt:variant>
      <vt:variant>
        <vt:lpwstr>_Toc110410353</vt:lpwstr>
      </vt:variant>
      <vt:variant>
        <vt:i4>1507379</vt:i4>
      </vt:variant>
      <vt:variant>
        <vt:i4>2579</vt:i4>
      </vt:variant>
      <vt:variant>
        <vt:i4>0</vt:i4>
      </vt:variant>
      <vt:variant>
        <vt:i4>5</vt:i4>
      </vt:variant>
      <vt:variant>
        <vt:lpwstr/>
      </vt:variant>
      <vt:variant>
        <vt:lpwstr>_Toc110410352</vt:lpwstr>
      </vt:variant>
      <vt:variant>
        <vt:i4>1507379</vt:i4>
      </vt:variant>
      <vt:variant>
        <vt:i4>2573</vt:i4>
      </vt:variant>
      <vt:variant>
        <vt:i4>0</vt:i4>
      </vt:variant>
      <vt:variant>
        <vt:i4>5</vt:i4>
      </vt:variant>
      <vt:variant>
        <vt:lpwstr/>
      </vt:variant>
      <vt:variant>
        <vt:lpwstr>_Toc110410351</vt:lpwstr>
      </vt:variant>
      <vt:variant>
        <vt:i4>1507379</vt:i4>
      </vt:variant>
      <vt:variant>
        <vt:i4>2567</vt:i4>
      </vt:variant>
      <vt:variant>
        <vt:i4>0</vt:i4>
      </vt:variant>
      <vt:variant>
        <vt:i4>5</vt:i4>
      </vt:variant>
      <vt:variant>
        <vt:lpwstr/>
      </vt:variant>
      <vt:variant>
        <vt:lpwstr>_Toc110410350</vt:lpwstr>
      </vt:variant>
      <vt:variant>
        <vt:i4>1441843</vt:i4>
      </vt:variant>
      <vt:variant>
        <vt:i4>2561</vt:i4>
      </vt:variant>
      <vt:variant>
        <vt:i4>0</vt:i4>
      </vt:variant>
      <vt:variant>
        <vt:i4>5</vt:i4>
      </vt:variant>
      <vt:variant>
        <vt:lpwstr/>
      </vt:variant>
      <vt:variant>
        <vt:lpwstr>_Toc110410349</vt:lpwstr>
      </vt:variant>
      <vt:variant>
        <vt:i4>1441843</vt:i4>
      </vt:variant>
      <vt:variant>
        <vt:i4>2555</vt:i4>
      </vt:variant>
      <vt:variant>
        <vt:i4>0</vt:i4>
      </vt:variant>
      <vt:variant>
        <vt:i4>5</vt:i4>
      </vt:variant>
      <vt:variant>
        <vt:lpwstr/>
      </vt:variant>
      <vt:variant>
        <vt:lpwstr>_Toc110410348</vt:lpwstr>
      </vt:variant>
      <vt:variant>
        <vt:i4>1441843</vt:i4>
      </vt:variant>
      <vt:variant>
        <vt:i4>2549</vt:i4>
      </vt:variant>
      <vt:variant>
        <vt:i4>0</vt:i4>
      </vt:variant>
      <vt:variant>
        <vt:i4>5</vt:i4>
      </vt:variant>
      <vt:variant>
        <vt:lpwstr/>
      </vt:variant>
      <vt:variant>
        <vt:lpwstr>_Toc110410347</vt:lpwstr>
      </vt:variant>
      <vt:variant>
        <vt:i4>1441843</vt:i4>
      </vt:variant>
      <vt:variant>
        <vt:i4>2543</vt:i4>
      </vt:variant>
      <vt:variant>
        <vt:i4>0</vt:i4>
      </vt:variant>
      <vt:variant>
        <vt:i4>5</vt:i4>
      </vt:variant>
      <vt:variant>
        <vt:lpwstr/>
      </vt:variant>
      <vt:variant>
        <vt:lpwstr>_Toc110410346</vt:lpwstr>
      </vt:variant>
      <vt:variant>
        <vt:i4>1441843</vt:i4>
      </vt:variant>
      <vt:variant>
        <vt:i4>2537</vt:i4>
      </vt:variant>
      <vt:variant>
        <vt:i4>0</vt:i4>
      </vt:variant>
      <vt:variant>
        <vt:i4>5</vt:i4>
      </vt:variant>
      <vt:variant>
        <vt:lpwstr/>
      </vt:variant>
      <vt:variant>
        <vt:lpwstr>_Toc110410345</vt:lpwstr>
      </vt:variant>
      <vt:variant>
        <vt:i4>1441843</vt:i4>
      </vt:variant>
      <vt:variant>
        <vt:i4>2531</vt:i4>
      </vt:variant>
      <vt:variant>
        <vt:i4>0</vt:i4>
      </vt:variant>
      <vt:variant>
        <vt:i4>5</vt:i4>
      </vt:variant>
      <vt:variant>
        <vt:lpwstr/>
      </vt:variant>
      <vt:variant>
        <vt:lpwstr>_Toc110410344</vt:lpwstr>
      </vt:variant>
      <vt:variant>
        <vt:i4>1441843</vt:i4>
      </vt:variant>
      <vt:variant>
        <vt:i4>2525</vt:i4>
      </vt:variant>
      <vt:variant>
        <vt:i4>0</vt:i4>
      </vt:variant>
      <vt:variant>
        <vt:i4>5</vt:i4>
      </vt:variant>
      <vt:variant>
        <vt:lpwstr/>
      </vt:variant>
      <vt:variant>
        <vt:lpwstr>_Toc110410343</vt:lpwstr>
      </vt:variant>
      <vt:variant>
        <vt:i4>1441843</vt:i4>
      </vt:variant>
      <vt:variant>
        <vt:i4>2519</vt:i4>
      </vt:variant>
      <vt:variant>
        <vt:i4>0</vt:i4>
      </vt:variant>
      <vt:variant>
        <vt:i4>5</vt:i4>
      </vt:variant>
      <vt:variant>
        <vt:lpwstr/>
      </vt:variant>
      <vt:variant>
        <vt:lpwstr>_Toc110410342</vt:lpwstr>
      </vt:variant>
      <vt:variant>
        <vt:i4>1441843</vt:i4>
      </vt:variant>
      <vt:variant>
        <vt:i4>2513</vt:i4>
      </vt:variant>
      <vt:variant>
        <vt:i4>0</vt:i4>
      </vt:variant>
      <vt:variant>
        <vt:i4>5</vt:i4>
      </vt:variant>
      <vt:variant>
        <vt:lpwstr/>
      </vt:variant>
      <vt:variant>
        <vt:lpwstr>_Toc110410341</vt:lpwstr>
      </vt:variant>
      <vt:variant>
        <vt:i4>1441843</vt:i4>
      </vt:variant>
      <vt:variant>
        <vt:i4>2507</vt:i4>
      </vt:variant>
      <vt:variant>
        <vt:i4>0</vt:i4>
      </vt:variant>
      <vt:variant>
        <vt:i4>5</vt:i4>
      </vt:variant>
      <vt:variant>
        <vt:lpwstr/>
      </vt:variant>
      <vt:variant>
        <vt:lpwstr>_Toc110410340</vt:lpwstr>
      </vt:variant>
      <vt:variant>
        <vt:i4>1114163</vt:i4>
      </vt:variant>
      <vt:variant>
        <vt:i4>2501</vt:i4>
      </vt:variant>
      <vt:variant>
        <vt:i4>0</vt:i4>
      </vt:variant>
      <vt:variant>
        <vt:i4>5</vt:i4>
      </vt:variant>
      <vt:variant>
        <vt:lpwstr/>
      </vt:variant>
      <vt:variant>
        <vt:lpwstr>_Toc110410339</vt:lpwstr>
      </vt:variant>
      <vt:variant>
        <vt:i4>1114163</vt:i4>
      </vt:variant>
      <vt:variant>
        <vt:i4>2495</vt:i4>
      </vt:variant>
      <vt:variant>
        <vt:i4>0</vt:i4>
      </vt:variant>
      <vt:variant>
        <vt:i4>5</vt:i4>
      </vt:variant>
      <vt:variant>
        <vt:lpwstr/>
      </vt:variant>
      <vt:variant>
        <vt:lpwstr>_Toc110410338</vt:lpwstr>
      </vt:variant>
      <vt:variant>
        <vt:i4>1114163</vt:i4>
      </vt:variant>
      <vt:variant>
        <vt:i4>2489</vt:i4>
      </vt:variant>
      <vt:variant>
        <vt:i4>0</vt:i4>
      </vt:variant>
      <vt:variant>
        <vt:i4>5</vt:i4>
      </vt:variant>
      <vt:variant>
        <vt:lpwstr/>
      </vt:variant>
      <vt:variant>
        <vt:lpwstr>_Toc110410337</vt:lpwstr>
      </vt:variant>
      <vt:variant>
        <vt:i4>1114163</vt:i4>
      </vt:variant>
      <vt:variant>
        <vt:i4>2483</vt:i4>
      </vt:variant>
      <vt:variant>
        <vt:i4>0</vt:i4>
      </vt:variant>
      <vt:variant>
        <vt:i4>5</vt:i4>
      </vt:variant>
      <vt:variant>
        <vt:lpwstr/>
      </vt:variant>
      <vt:variant>
        <vt:lpwstr>_Toc110410336</vt:lpwstr>
      </vt:variant>
      <vt:variant>
        <vt:i4>1114163</vt:i4>
      </vt:variant>
      <vt:variant>
        <vt:i4>2477</vt:i4>
      </vt:variant>
      <vt:variant>
        <vt:i4>0</vt:i4>
      </vt:variant>
      <vt:variant>
        <vt:i4>5</vt:i4>
      </vt:variant>
      <vt:variant>
        <vt:lpwstr/>
      </vt:variant>
      <vt:variant>
        <vt:lpwstr>_Toc110410335</vt:lpwstr>
      </vt:variant>
      <vt:variant>
        <vt:i4>1114163</vt:i4>
      </vt:variant>
      <vt:variant>
        <vt:i4>2471</vt:i4>
      </vt:variant>
      <vt:variant>
        <vt:i4>0</vt:i4>
      </vt:variant>
      <vt:variant>
        <vt:i4>5</vt:i4>
      </vt:variant>
      <vt:variant>
        <vt:lpwstr/>
      </vt:variant>
      <vt:variant>
        <vt:lpwstr>_Toc110410334</vt:lpwstr>
      </vt:variant>
      <vt:variant>
        <vt:i4>1114163</vt:i4>
      </vt:variant>
      <vt:variant>
        <vt:i4>2465</vt:i4>
      </vt:variant>
      <vt:variant>
        <vt:i4>0</vt:i4>
      </vt:variant>
      <vt:variant>
        <vt:i4>5</vt:i4>
      </vt:variant>
      <vt:variant>
        <vt:lpwstr/>
      </vt:variant>
      <vt:variant>
        <vt:lpwstr>_Toc110410333</vt:lpwstr>
      </vt:variant>
      <vt:variant>
        <vt:i4>1114163</vt:i4>
      </vt:variant>
      <vt:variant>
        <vt:i4>2459</vt:i4>
      </vt:variant>
      <vt:variant>
        <vt:i4>0</vt:i4>
      </vt:variant>
      <vt:variant>
        <vt:i4>5</vt:i4>
      </vt:variant>
      <vt:variant>
        <vt:lpwstr/>
      </vt:variant>
      <vt:variant>
        <vt:lpwstr>_Toc110410332</vt:lpwstr>
      </vt:variant>
      <vt:variant>
        <vt:i4>1114163</vt:i4>
      </vt:variant>
      <vt:variant>
        <vt:i4>2453</vt:i4>
      </vt:variant>
      <vt:variant>
        <vt:i4>0</vt:i4>
      </vt:variant>
      <vt:variant>
        <vt:i4>5</vt:i4>
      </vt:variant>
      <vt:variant>
        <vt:lpwstr/>
      </vt:variant>
      <vt:variant>
        <vt:lpwstr>_Toc110410331</vt:lpwstr>
      </vt:variant>
      <vt:variant>
        <vt:i4>1114163</vt:i4>
      </vt:variant>
      <vt:variant>
        <vt:i4>2447</vt:i4>
      </vt:variant>
      <vt:variant>
        <vt:i4>0</vt:i4>
      </vt:variant>
      <vt:variant>
        <vt:i4>5</vt:i4>
      </vt:variant>
      <vt:variant>
        <vt:lpwstr/>
      </vt:variant>
      <vt:variant>
        <vt:lpwstr>_Toc110410330</vt:lpwstr>
      </vt:variant>
      <vt:variant>
        <vt:i4>1048627</vt:i4>
      </vt:variant>
      <vt:variant>
        <vt:i4>2441</vt:i4>
      </vt:variant>
      <vt:variant>
        <vt:i4>0</vt:i4>
      </vt:variant>
      <vt:variant>
        <vt:i4>5</vt:i4>
      </vt:variant>
      <vt:variant>
        <vt:lpwstr/>
      </vt:variant>
      <vt:variant>
        <vt:lpwstr>_Toc110410329</vt:lpwstr>
      </vt:variant>
      <vt:variant>
        <vt:i4>1048627</vt:i4>
      </vt:variant>
      <vt:variant>
        <vt:i4>2435</vt:i4>
      </vt:variant>
      <vt:variant>
        <vt:i4>0</vt:i4>
      </vt:variant>
      <vt:variant>
        <vt:i4>5</vt:i4>
      </vt:variant>
      <vt:variant>
        <vt:lpwstr/>
      </vt:variant>
      <vt:variant>
        <vt:lpwstr>_Toc110410328</vt:lpwstr>
      </vt:variant>
      <vt:variant>
        <vt:i4>1048627</vt:i4>
      </vt:variant>
      <vt:variant>
        <vt:i4>2429</vt:i4>
      </vt:variant>
      <vt:variant>
        <vt:i4>0</vt:i4>
      </vt:variant>
      <vt:variant>
        <vt:i4>5</vt:i4>
      </vt:variant>
      <vt:variant>
        <vt:lpwstr/>
      </vt:variant>
      <vt:variant>
        <vt:lpwstr>_Toc110410327</vt:lpwstr>
      </vt:variant>
      <vt:variant>
        <vt:i4>1048627</vt:i4>
      </vt:variant>
      <vt:variant>
        <vt:i4>2423</vt:i4>
      </vt:variant>
      <vt:variant>
        <vt:i4>0</vt:i4>
      </vt:variant>
      <vt:variant>
        <vt:i4>5</vt:i4>
      </vt:variant>
      <vt:variant>
        <vt:lpwstr/>
      </vt:variant>
      <vt:variant>
        <vt:lpwstr>_Toc110410326</vt:lpwstr>
      </vt:variant>
      <vt:variant>
        <vt:i4>1048627</vt:i4>
      </vt:variant>
      <vt:variant>
        <vt:i4>2417</vt:i4>
      </vt:variant>
      <vt:variant>
        <vt:i4>0</vt:i4>
      </vt:variant>
      <vt:variant>
        <vt:i4>5</vt:i4>
      </vt:variant>
      <vt:variant>
        <vt:lpwstr/>
      </vt:variant>
      <vt:variant>
        <vt:lpwstr>_Toc110410325</vt:lpwstr>
      </vt:variant>
      <vt:variant>
        <vt:i4>1048627</vt:i4>
      </vt:variant>
      <vt:variant>
        <vt:i4>2411</vt:i4>
      </vt:variant>
      <vt:variant>
        <vt:i4>0</vt:i4>
      </vt:variant>
      <vt:variant>
        <vt:i4>5</vt:i4>
      </vt:variant>
      <vt:variant>
        <vt:lpwstr/>
      </vt:variant>
      <vt:variant>
        <vt:lpwstr>_Toc110410324</vt:lpwstr>
      </vt:variant>
      <vt:variant>
        <vt:i4>1048627</vt:i4>
      </vt:variant>
      <vt:variant>
        <vt:i4>2405</vt:i4>
      </vt:variant>
      <vt:variant>
        <vt:i4>0</vt:i4>
      </vt:variant>
      <vt:variant>
        <vt:i4>5</vt:i4>
      </vt:variant>
      <vt:variant>
        <vt:lpwstr/>
      </vt:variant>
      <vt:variant>
        <vt:lpwstr>_Toc110410323</vt:lpwstr>
      </vt:variant>
      <vt:variant>
        <vt:i4>1048627</vt:i4>
      </vt:variant>
      <vt:variant>
        <vt:i4>2399</vt:i4>
      </vt:variant>
      <vt:variant>
        <vt:i4>0</vt:i4>
      </vt:variant>
      <vt:variant>
        <vt:i4>5</vt:i4>
      </vt:variant>
      <vt:variant>
        <vt:lpwstr/>
      </vt:variant>
      <vt:variant>
        <vt:lpwstr>_Toc110410322</vt:lpwstr>
      </vt:variant>
      <vt:variant>
        <vt:i4>1048627</vt:i4>
      </vt:variant>
      <vt:variant>
        <vt:i4>2393</vt:i4>
      </vt:variant>
      <vt:variant>
        <vt:i4>0</vt:i4>
      </vt:variant>
      <vt:variant>
        <vt:i4>5</vt:i4>
      </vt:variant>
      <vt:variant>
        <vt:lpwstr/>
      </vt:variant>
      <vt:variant>
        <vt:lpwstr>_Toc110410321</vt:lpwstr>
      </vt:variant>
      <vt:variant>
        <vt:i4>1048627</vt:i4>
      </vt:variant>
      <vt:variant>
        <vt:i4>2387</vt:i4>
      </vt:variant>
      <vt:variant>
        <vt:i4>0</vt:i4>
      </vt:variant>
      <vt:variant>
        <vt:i4>5</vt:i4>
      </vt:variant>
      <vt:variant>
        <vt:lpwstr/>
      </vt:variant>
      <vt:variant>
        <vt:lpwstr>_Toc110410320</vt:lpwstr>
      </vt:variant>
      <vt:variant>
        <vt:i4>1245235</vt:i4>
      </vt:variant>
      <vt:variant>
        <vt:i4>2381</vt:i4>
      </vt:variant>
      <vt:variant>
        <vt:i4>0</vt:i4>
      </vt:variant>
      <vt:variant>
        <vt:i4>5</vt:i4>
      </vt:variant>
      <vt:variant>
        <vt:lpwstr/>
      </vt:variant>
      <vt:variant>
        <vt:lpwstr>_Toc110410319</vt:lpwstr>
      </vt:variant>
      <vt:variant>
        <vt:i4>1245235</vt:i4>
      </vt:variant>
      <vt:variant>
        <vt:i4>2375</vt:i4>
      </vt:variant>
      <vt:variant>
        <vt:i4>0</vt:i4>
      </vt:variant>
      <vt:variant>
        <vt:i4>5</vt:i4>
      </vt:variant>
      <vt:variant>
        <vt:lpwstr/>
      </vt:variant>
      <vt:variant>
        <vt:lpwstr>_Toc110410318</vt:lpwstr>
      </vt:variant>
      <vt:variant>
        <vt:i4>1245235</vt:i4>
      </vt:variant>
      <vt:variant>
        <vt:i4>2369</vt:i4>
      </vt:variant>
      <vt:variant>
        <vt:i4>0</vt:i4>
      </vt:variant>
      <vt:variant>
        <vt:i4>5</vt:i4>
      </vt:variant>
      <vt:variant>
        <vt:lpwstr/>
      </vt:variant>
      <vt:variant>
        <vt:lpwstr>_Toc110410317</vt:lpwstr>
      </vt:variant>
      <vt:variant>
        <vt:i4>1245235</vt:i4>
      </vt:variant>
      <vt:variant>
        <vt:i4>2363</vt:i4>
      </vt:variant>
      <vt:variant>
        <vt:i4>0</vt:i4>
      </vt:variant>
      <vt:variant>
        <vt:i4>5</vt:i4>
      </vt:variant>
      <vt:variant>
        <vt:lpwstr/>
      </vt:variant>
      <vt:variant>
        <vt:lpwstr>_Toc110410316</vt:lpwstr>
      </vt:variant>
      <vt:variant>
        <vt:i4>1245235</vt:i4>
      </vt:variant>
      <vt:variant>
        <vt:i4>2357</vt:i4>
      </vt:variant>
      <vt:variant>
        <vt:i4>0</vt:i4>
      </vt:variant>
      <vt:variant>
        <vt:i4>5</vt:i4>
      </vt:variant>
      <vt:variant>
        <vt:lpwstr/>
      </vt:variant>
      <vt:variant>
        <vt:lpwstr>_Toc110410315</vt:lpwstr>
      </vt:variant>
      <vt:variant>
        <vt:i4>1245235</vt:i4>
      </vt:variant>
      <vt:variant>
        <vt:i4>2351</vt:i4>
      </vt:variant>
      <vt:variant>
        <vt:i4>0</vt:i4>
      </vt:variant>
      <vt:variant>
        <vt:i4>5</vt:i4>
      </vt:variant>
      <vt:variant>
        <vt:lpwstr/>
      </vt:variant>
      <vt:variant>
        <vt:lpwstr>_Toc110410314</vt:lpwstr>
      </vt:variant>
      <vt:variant>
        <vt:i4>1310770</vt:i4>
      </vt:variant>
      <vt:variant>
        <vt:i4>2342</vt:i4>
      </vt:variant>
      <vt:variant>
        <vt:i4>0</vt:i4>
      </vt:variant>
      <vt:variant>
        <vt:i4>5</vt:i4>
      </vt:variant>
      <vt:variant>
        <vt:lpwstr/>
      </vt:variant>
      <vt:variant>
        <vt:lpwstr>_Toc110410260</vt:lpwstr>
      </vt:variant>
      <vt:variant>
        <vt:i4>1507378</vt:i4>
      </vt:variant>
      <vt:variant>
        <vt:i4>2336</vt:i4>
      </vt:variant>
      <vt:variant>
        <vt:i4>0</vt:i4>
      </vt:variant>
      <vt:variant>
        <vt:i4>5</vt:i4>
      </vt:variant>
      <vt:variant>
        <vt:lpwstr/>
      </vt:variant>
      <vt:variant>
        <vt:lpwstr>_Toc110410259</vt:lpwstr>
      </vt:variant>
      <vt:variant>
        <vt:i4>1507378</vt:i4>
      </vt:variant>
      <vt:variant>
        <vt:i4>2330</vt:i4>
      </vt:variant>
      <vt:variant>
        <vt:i4>0</vt:i4>
      </vt:variant>
      <vt:variant>
        <vt:i4>5</vt:i4>
      </vt:variant>
      <vt:variant>
        <vt:lpwstr/>
      </vt:variant>
      <vt:variant>
        <vt:lpwstr>_Toc110410258</vt:lpwstr>
      </vt:variant>
      <vt:variant>
        <vt:i4>1507378</vt:i4>
      </vt:variant>
      <vt:variant>
        <vt:i4>2324</vt:i4>
      </vt:variant>
      <vt:variant>
        <vt:i4>0</vt:i4>
      </vt:variant>
      <vt:variant>
        <vt:i4>5</vt:i4>
      </vt:variant>
      <vt:variant>
        <vt:lpwstr/>
      </vt:variant>
      <vt:variant>
        <vt:lpwstr>_Toc110410257</vt:lpwstr>
      </vt:variant>
      <vt:variant>
        <vt:i4>1507378</vt:i4>
      </vt:variant>
      <vt:variant>
        <vt:i4>2318</vt:i4>
      </vt:variant>
      <vt:variant>
        <vt:i4>0</vt:i4>
      </vt:variant>
      <vt:variant>
        <vt:i4>5</vt:i4>
      </vt:variant>
      <vt:variant>
        <vt:lpwstr/>
      </vt:variant>
      <vt:variant>
        <vt:lpwstr>_Toc110410256</vt:lpwstr>
      </vt:variant>
      <vt:variant>
        <vt:i4>1507378</vt:i4>
      </vt:variant>
      <vt:variant>
        <vt:i4>2312</vt:i4>
      </vt:variant>
      <vt:variant>
        <vt:i4>0</vt:i4>
      </vt:variant>
      <vt:variant>
        <vt:i4>5</vt:i4>
      </vt:variant>
      <vt:variant>
        <vt:lpwstr/>
      </vt:variant>
      <vt:variant>
        <vt:lpwstr>_Toc110410255</vt:lpwstr>
      </vt:variant>
      <vt:variant>
        <vt:i4>1507378</vt:i4>
      </vt:variant>
      <vt:variant>
        <vt:i4>2306</vt:i4>
      </vt:variant>
      <vt:variant>
        <vt:i4>0</vt:i4>
      </vt:variant>
      <vt:variant>
        <vt:i4>5</vt:i4>
      </vt:variant>
      <vt:variant>
        <vt:lpwstr/>
      </vt:variant>
      <vt:variant>
        <vt:lpwstr>_Toc110410254</vt:lpwstr>
      </vt:variant>
      <vt:variant>
        <vt:i4>1507378</vt:i4>
      </vt:variant>
      <vt:variant>
        <vt:i4>2300</vt:i4>
      </vt:variant>
      <vt:variant>
        <vt:i4>0</vt:i4>
      </vt:variant>
      <vt:variant>
        <vt:i4>5</vt:i4>
      </vt:variant>
      <vt:variant>
        <vt:lpwstr/>
      </vt:variant>
      <vt:variant>
        <vt:lpwstr>_Toc110410253</vt:lpwstr>
      </vt:variant>
      <vt:variant>
        <vt:i4>1507378</vt:i4>
      </vt:variant>
      <vt:variant>
        <vt:i4>2294</vt:i4>
      </vt:variant>
      <vt:variant>
        <vt:i4>0</vt:i4>
      </vt:variant>
      <vt:variant>
        <vt:i4>5</vt:i4>
      </vt:variant>
      <vt:variant>
        <vt:lpwstr/>
      </vt:variant>
      <vt:variant>
        <vt:lpwstr>_Toc110410252</vt:lpwstr>
      </vt:variant>
      <vt:variant>
        <vt:i4>1507378</vt:i4>
      </vt:variant>
      <vt:variant>
        <vt:i4>2288</vt:i4>
      </vt:variant>
      <vt:variant>
        <vt:i4>0</vt:i4>
      </vt:variant>
      <vt:variant>
        <vt:i4>5</vt:i4>
      </vt:variant>
      <vt:variant>
        <vt:lpwstr/>
      </vt:variant>
      <vt:variant>
        <vt:lpwstr>_Toc110410251</vt:lpwstr>
      </vt:variant>
      <vt:variant>
        <vt:i4>1507378</vt:i4>
      </vt:variant>
      <vt:variant>
        <vt:i4>2282</vt:i4>
      </vt:variant>
      <vt:variant>
        <vt:i4>0</vt:i4>
      </vt:variant>
      <vt:variant>
        <vt:i4>5</vt:i4>
      </vt:variant>
      <vt:variant>
        <vt:lpwstr/>
      </vt:variant>
      <vt:variant>
        <vt:lpwstr>_Toc110410250</vt:lpwstr>
      </vt:variant>
      <vt:variant>
        <vt:i4>1441842</vt:i4>
      </vt:variant>
      <vt:variant>
        <vt:i4>2276</vt:i4>
      </vt:variant>
      <vt:variant>
        <vt:i4>0</vt:i4>
      </vt:variant>
      <vt:variant>
        <vt:i4>5</vt:i4>
      </vt:variant>
      <vt:variant>
        <vt:lpwstr/>
      </vt:variant>
      <vt:variant>
        <vt:lpwstr>_Toc110410249</vt:lpwstr>
      </vt:variant>
      <vt:variant>
        <vt:i4>1441842</vt:i4>
      </vt:variant>
      <vt:variant>
        <vt:i4>2270</vt:i4>
      </vt:variant>
      <vt:variant>
        <vt:i4>0</vt:i4>
      </vt:variant>
      <vt:variant>
        <vt:i4>5</vt:i4>
      </vt:variant>
      <vt:variant>
        <vt:lpwstr/>
      </vt:variant>
      <vt:variant>
        <vt:lpwstr>_Toc110410248</vt:lpwstr>
      </vt:variant>
      <vt:variant>
        <vt:i4>1441842</vt:i4>
      </vt:variant>
      <vt:variant>
        <vt:i4>2264</vt:i4>
      </vt:variant>
      <vt:variant>
        <vt:i4>0</vt:i4>
      </vt:variant>
      <vt:variant>
        <vt:i4>5</vt:i4>
      </vt:variant>
      <vt:variant>
        <vt:lpwstr/>
      </vt:variant>
      <vt:variant>
        <vt:lpwstr>_Toc110410247</vt:lpwstr>
      </vt:variant>
      <vt:variant>
        <vt:i4>1441842</vt:i4>
      </vt:variant>
      <vt:variant>
        <vt:i4>2258</vt:i4>
      </vt:variant>
      <vt:variant>
        <vt:i4>0</vt:i4>
      </vt:variant>
      <vt:variant>
        <vt:i4>5</vt:i4>
      </vt:variant>
      <vt:variant>
        <vt:lpwstr/>
      </vt:variant>
      <vt:variant>
        <vt:lpwstr>_Toc110410246</vt:lpwstr>
      </vt:variant>
      <vt:variant>
        <vt:i4>1441842</vt:i4>
      </vt:variant>
      <vt:variant>
        <vt:i4>2249</vt:i4>
      </vt:variant>
      <vt:variant>
        <vt:i4>0</vt:i4>
      </vt:variant>
      <vt:variant>
        <vt:i4>5</vt:i4>
      </vt:variant>
      <vt:variant>
        <vt:lpwstr/>
      </vt:variant>
      <vt:variant>
        <vt:lpwstr>_Toc110410245</vt:lpwstr>
      </vt:variant>
      <vt:variant>
        <vt:i4>1441842</vt:i4>
      </vt:variant>
      <vt:variant>
        <vt:i4>2243</vt:i4>
      </vt:variant>
      <vt:variant>
        <vt:i4>0</vt:i4>
      </vt:variant>
      <vt:variant>
        <vt:i4>5</vt:i4>
      </vt:variant>
      <vt:variant>
        <vt:lpwstr/>
      </vt:variant>
      <vt:variant>
        <vt:lpwstr>_Toc110410244</vt:lpwstr>
      </vt:variant>
      <vt:variant>
        <vt:i4>1441842</vt:i4>
      </vt:variant>
      <vt:variant>
        <vt:i4>2237</vt:i4>
      </vt:variant>
      <vt:variant>
        <vt:i4>0</vt:i4>
      </vt:variant>
      <vt:variant>
        <vt:i4>5</vt:i4>
      </vt:variant>
      <vt:variant>
        <vt:lpwstr/>
      </vt:variant>
      <vt:variant>
        <vt:lpwstr>_Toc110410243</vt:lpwstr>
      </vt:variant>
      <vt:variant>
        <vt:i4>1441842</vt:i4>
      </vt:variant>
      <vt:variant>
        <vt:i4>2231</vt:i4>
      </vt:variant>
      <vt:variant>
        <vt:i4>0</vt:i4>
      </vt:variant>
      <vt:variant>
        <vt:i4>5</vt:i4>
      </vt:variant>
      <vt:variant>
        <vt:lpwstr/>
      </vt:variant>
      <vt:variant>
        <vt:lpwstr>_Toc110410242</vt:lpwstr>
      </vt:variant>
      <vt:variant>
        <vt:i4>1441842</vt:i4>
      </vt:variant>
      <vt:variant>
        <vt:i4>2225</vt:i4>
      </vt:variant>
      <vt:variant>
        <vt:i4>0</vt:i4>
      </vt:variant>
      <vt:variant>
        <vt:i4>5</vt:i4>
      </vt:variant>
      <vt:variant>
        <vt:lpwstr/>
      </vt:variant>
      <vt:variant>
        <vt:lpwstr>_Toc110410241</vt:lpwstr>
      </vt:variant>
      <vt:variant>
        <vt:i4>1441842</vt:i4>
      </vt:variant>
      <vt:variant>
        <vt:i4>2219</vt:i4>
      </vt:variant>
      <vt:variant>
        <vt:i4>0</vt:i4>
      </vt:variant>
      <vt:variant>
        <vt:i4>5</vt:i4>
      </vt:variant>
      <vt:variant>
        <vt:lpwstr/>
      </vt:variant>
      <vt:variant>
        <vt:lpwstr>_Toc110410240</vt:lpwstr>
      </vt:variant>
      <vt:variant>
        <vt:i4>1114162</vt:i4>
      </vt:variant>
      <vt:variant>
        <vt:i4>2213</vt:i4>
      </vt:variant>
      <vt:variant>
        <vt:i4>0</vt:i4>
      </vt:variant>
      <vt:variant>
        <vt:i4>5</vt:i4>
      </vt:variant>
      <vt:variant>
        <vt:lpwstr/>
      </vt:variant>
      <vt:variant>
        <vt:lpwstr>_Toc110410239</vt:lpwstr>
      </vt:variant>
      <vt:variant>
        <vt:i4>1114162</vt:i4>
      </vt:variant>
      <vt:variant>
        <vt:i4>2207</vt:i4>
      </vt:variant>
      <vt:variant>
        <vt:i4>0</vt:i4>
      </vt:variant>
      <vt:variant>
        <vt:i4>5</vt:i4>
      </vt:variant>
      <vt:variant>
        <vt:lpwstr/>
      </vt:variant>
      <vt:variant>
        <vt:lpwstr>_Toc110410238</vt:lpwstr>
      </vt:variant>
      <vt:variant>
        <vt:i4>1114162</vt:i4>
      </vt:variant>
      <vt:variant>
        <vt:i4>2201</vt:i4>
      </vt:variant>
      <vt:variant>
        <vt:i4>0</vt:i4>
      </vt:variant>
      <vt:variant>
        <vt:i4>5</vt:i4>
      </vt:variant>
      <vt:variant>
        <vt:lpwstr/>
      </vt:variant>
      <vt:variant>
        <vt:lpwstr>_Toc110410237</vt:lpwstr>
      </vt:variant>
      <vt:variant>
        <vt:i4>1114162</vt:i4>
      </vt:variant>
      <vt:variant>
        <vt:i4>2195</vt:i4>
      </vt:variant>
      <vt:variant>
        <vt:i4>0</vt:i4>
      </vt:variant>
      <vt:variant>
        <vt:i4>5</vt:i4>
      </vt:variant>
      <vt:variant>
        <vt:lpwstr/>
      </vt:variant>
      <vt:variant>
        <vt:lpwstr>_Toc110410236</vt:lpwstr>
      </vt:variant>
      <vt:variant>
        <vt:i4>1114162</vt:i4>
      </vt:variant>
      <vt:variant>
        <vt:i4>2189</vt:i4>
      </vt:variant>
      <vt:variant>
        <vt:i4>0</vt:i4>
      </vt:variant>
      <vt:variant>
        <vt:i4>5</vt:i4>
      </vt:variant>
      <vt:variant>
        <vt:lpwstr/>
      </vt:variant>
      <vt:variant>
        <vt:lpwstr>_Toc110410235</vt:lpwstr>
      </vt:variant>
      <vt:variant>
        <vt:i4>1114162</vt:i4>
      </vt:variant>
      <vt:variant>
        <vt:i4>2183</vt:i4>
      </vt:variant>
      <vt:variant>
        <vt:i4>0</vt:i4>
      </vt:variant>
      <vt:variant>
        <vt:i4>5</vt:i4>
      </vt:variant>
      <vt:variant>
        <vt:lpwstr/>
      </vt:variant>
      <vt:variant>
        <vt:lpwstr>_Toc110410234</vt:lpwstr>
      </vt:variant>
      <vt:variant>
        <vt:i4>1114162</vt:i4>
      </vt:variant>
      <vt:variant>
        <vt:i4>2177</vt:i4>
      </vt:variant>
      <vt:variant>
        <vt:i4>0</vt:i4>
      </vt:variant>
      <vt:variant>
        <vt:i4>5</vt:i4>
      </vt:variant>
      <vt:variant>
        <vt:lpwstr/>
      </vt:variant>
      <vt:variant>
        <vt:lpwstr>_Toc110410233</vt:lpwstr>
      </vt:variant>
      <vt:variant>
        <vt:i4>1114162</vt:i4>
      </vt:variant>
      <vt:variant>
        <vt:i4>2171</vt:i4>
      </vt:variant>
      <vt:variant>
        <vt:i4>0</vt:i4>
      </vt:variant>
      <vt:variant>
        <vt:i4>5</vt:i4>
      </vt:variant>
      <vt:variant>
        <vt:lpwstr/>
      </vt:variant>
      <vt:variant>
        <vt:lpwstr>_Toc110410232</vt:lpwstr>
      </vt:variant>
      <vt:variant>
        <vt:i4>1114162</vt:i4>
      </vt:variant>
      <vt:variant>
        <vt:i4>2165</vt:i4>
      </vt:variant>
      <vt:variant>
        <vt:i4>0</vt:i4>
      </vt:variant>
      <vt:variant>
        <vt:i4>5</vt:i4>
      </vt:variant>
      <vt:variant>
        <vt:lpwstr/>
      </vt:variant>
      <vt:variant>
        <vt:lpwstr>_Toc110410231</vt:lpwstr>
      </vt:variant>
      <vt:variant>
        <vt:i4>1114162</vt:i4>
      </vt:variant>
      <vt:variant>
        <vt:i4>2159</vt:i4>
      </vt:variant>
      <vt:variant>
        <vt:i4>0</vt:i4>
      </vt:variant>
      <vt:variant>
        <vt:i4>5</vt:i4>
      </vt:variant>
      <vt:variant>
        <vt:lpwstr/>
      </vt:variant>
      <vt:variant>
        <vt:lpwstr>_Toc110410230</vt:lpwstr>
      </vt:variant>
      <vt:variant>
        <vt:i4>1048626</vt:i4>
      </vt:variant>
      <vt:variant>
        <vt:i4>2153</vt:i4>
      </vt:variant>
      <vt:variant>
        <vt:i4>0</vt:i4>
      </vt:variant>
      <vt:variant>
        <vt:i4>5</vt:i4>
      </vt:variant>
      <vt:variant>
        <vt:lpwstr/>
      </vt:variant>
      <vt:variant>
        <vt:lpwstr>_Toc110410229</vt:lpwstr>
      </vt:variant>
      <vt:variant>
        <vt:i4>1048626</vt:i4>
      </vt:variant>
      <vt:variant>
        <vt:i4>2147</vt:i4>
      </vt:variant>
      <vt:variant>
        <vt:i4>0</vt:i4>
      </vt:variant>
      <vt:variant>
        <vt:i4>5</vt:i4>
      </vt:variant>
      <vt:variant>
        <vt:lpwstr/>
      </vt:variant>
      <vt:variant>
        <vt:lpwstr>_Toc110410228</vt:lpwstr>
      </vt:variant>
      <vt:variant>
        <vt:i4>1048626</vt:i4>
      </vt:variant>
      <vt:variant>
        <vt:i4>2141</vt:i4>
      </vt:variant>
      <vt:variant>
        <vt:i4>0</vt:i4>
      </vt:variant>
      <vt:variant>
        <vt:i4>5</vt:i4>
      </vt:variant>
      <vt:variant>
        <vt:lpwstr/>
      </vt:variant>
      <vt:variant>
        <vt:lpwstr>_Toc110410227</vt:lpwstr>
      </vt:variant>
      <vt:variant>
        <vt:i4>1048626</vt:i4>
      </vt:variant>
      <vt:variant>
        <vt:i4>2135</vt:i4>
      </vt:variant>
      <vt:variant>
        <vt:i4>0</vt:i4>
      </vt:variant>
      <vt:variant>
        <vt:i4>5</vt:i4>
      </vt:variant>
      <vt:variant>
        <vt:lpwstr/>
      </vt:variant>
      <vt:variant>
        <vt:lpwstr>_Toc110410226</vt:lpwstr>
      </vt:variant>
      <vt:variant>
        <vt:i4>1048626</vt:i4>
      </vt:variant>
      <vt:variant>
        <vt:i4>2129</vt:i4>
      </vt:variant>
      <vt:variant>
        <vt:i4>0</vt:i4>
      </vt:variant>
      <vt:variant>
        <vt:i4>5</vt:i4>
      </vt:variant>
      <vt:variant>
        <vt:lpwstr/>
      </vt:variant>
      <vt:variant>
        <vt:lpwstr>_Toc110410225</vt:lpwstr>
      </vt:variant>
      <vt:variant>
        <vt:i4>1048626</vt:i4>
      </vt:variant>
      <vt:variant>
        <vt:i4>2123</vt:i4>
      </vt:variant>
      <vt:variant>
        <vt:i4>0</vt:i4>
      </vt:variant>
      <vt:variant>
        <vt:i4>5</vt:i4>
      </vt:variant>
      <vt:variant>
        <vt:lpwstr/>
      </vt:variant>
      <vt:variant>
        <vt:lpwstr>_Toc110410224</vt:lpwstr>
      </vt:variant>
      <vt:variant>
        <vt:i4>1048626</vt:i4>
      </vt:variant>
      <vt:variant>
        <vt:i4>2117</vt:i4>
      </vt:variant>
      <vt:variant>
        <vt:i4>0</vt:i4>
      </vt:variant>
      <vt:variant>
        <vt:i4>5</vt:i4>
      </vt:variant>
      <vt:variant>
        <vt:lpwstr/>
      </vt:variant>
      <vt:variant>
        <vt:lpwstr>_Toc110410223</vt:lpwstr>
      </vt:variant>
      <vt:variant>
        <vt:i4>1048626</vt:i4>
      </vt:variant>
      <vt:variant>
        <vt:i4>2111</vt:i4>
      </vt:variant>
      <vt:variant>
        <vt:i4>0</vt:i4>
      </vt:variant>
      <vt:variant>
        <vt:i4>5</vt:i4>
      </vt:variant>
      <vt:variant>
        <vt:lpwstr/>
      </vt:variant>
      <vt:variant>
        <vt:lpwstr>_Toc110410222</vt:lpwstr>
      </vt:variant>
      <vt:variant>
        <vt:i4>1048626</vt:i4>
      </vt:variant>
      <vt:variant>
        <vt:i4>2105</vt:i4>
      </vt:variant>
      <vt:variant>
        <vt:i4>0</vt:i4>
      </vt:variant>
      <vt:variant>
        <vt:i4>5</vt:i4>
      </vt:variant>
      <vt:variant>
        <vt:lpwstr/>
      </vt:variant>
      <vt:variant>
        <vt:lpwstr>_Toc110410221</vt:lpwstr>
      </vt:variant>
      <vt:variant>
        <vt:i4>1048626</vt:i4>
      </vt:variant>
      <vt:variant>
        <vt:i4>2099</vt:i4>
      </vt:variant>
      <vt:variant>
        <vt:i4>0</vt:i4>
      </vt:variant>
      <vt:variant>
        <vt:i4>5</vt:i4>
      </vt:variant>
      <vt:variant>
        <vt:lpwstr/>
      </vt:variant>
      <vt:variant>
        <vt:lpwstr>_Toc110410220</vt:lpwstr>
      </vt:variant>
      <vt:variant>
        <vt:i4>1245234</vt:i4>
      </vt:variant>
      <vt:variant>
        <vt:i4>2093</vt:i4>
      </vt:variant>
      <vt:variant>
        <vt:i4>0</vt:i4>
      </vt:variant>
      <vt:variant>
        <vt:i4>5</vt:i4>
      </vt:variant>
      <vt:variant>
        <vt:lpwstr/>
      </vt:variant>
      <vt:variant>
        <vt:lpwstr>_Toc110410219</vt:lpwstr>
      </vt:variant>
      <vt:variant>
        <vt:i4>1245234</vt:i4>
      </vt:variant>
      <vt:variant>
        <vt:i4>2087</vt:i4>
      </vt:variant>
      <vt:variant>
        <vt:i4>0</vt:i4>
      </vt:variant>
      <vt:variant>
        <vt:i4>5</vt:i4>
      </vt:variant>
      <vt:variant>
        <vt:lpwstr/>
      </vt:variant>
      <vt:variant>
        <vt:lpwstr>_Toc110410218</vt:lpwstr>
      </vt:variant>
      <vt:variant>
        <vt:i4>1245234</vt:i4>
      </vt:variant>
      <vt:variant>
        <vt:i4>2081</vt:i4>
      </vt:variant>
      <vt:variant>
        <vt:i4>0</vt:i4>
      </vt:variant>
      <vt:variant>
        <vt:i4>5</vt:i4>
      </vt:variant>
      <vt:variant>
        <vt:lpwstr/>
      </vt:variant>
      <vt:variant>
        <vt:lpwstr>_Toc110410217</vt:lpwstr>
      </vt:variant>
      <vt:variant>
        <vt:i4>1245234</vt:i4>
      </vt:variant>
      <vt:variant>
        <vt:i4>2075</vt:i4>
      </vt:variant>
      <vt:variant>
        <vt:i4>0</vt:i4>
      </vt:variant>
      <vt:variant>
        <vt:i4>5</vt:i4>
      </vt:variant>
      <vt:variant>
        <vt:lpwstr/>
      </vt:variant>
      <vt:variant>
        <vt:lpwstr>_Toc110410216</vt:lpwstr>
      </vt:variant>
      <vt:variant>
        <vt:i4>1245234</vt:i4>
      </vt:variant>
      <vt:variant>
        <vt:i4>2069</vt:i4>
      </vt:variant>
      <vt:variant>
        <vt:i4>0</vt:i4>
      </vt:variant>
      <vt:variant>
        <vt:i4>5</vt:i4>
      </vt:variant>
      <vt:variant>
        <vt:lpwstr/>
      </vt:variant>
      <vt:variant>
        <vt:lpwstr>_Toc110410215</vt:lpwstr>
      </vt:variant>
      <vt:variant>
        <vt:i4>1245234</vt:i4>
      </vt:variant>
      <vt:variant>
        <vt:i4>2063</vt:i4>
      </vt:variant>
      <vt:variant>
        <vt:i4>0</vt:i4>
      </vt:variant>
      <vt:variant>
        <vt:i4>5</vt:i4>
      </vt:variant>
      <vt:variant>
        <vt:lpwstr/>
      </vt:variant>
      <vt:variant>
        <vt:lpwstr>_Toc110410214</vt:lpwstr>
      </vt:variant>
      <vt:variant>
        <vt:i4>1245234</vt:i4>
      </vt:variant>
      <vt:variant>
        <vt:i4>2057</vt:i4>
      </vt:variant>
      <vt:variant>
        <vt:i4>0</vt:i4>
      </vt:variant>
      <vt:variant>
        <vt:i4>5</vt:i4>
      </vt:variant>
      <vt:variant>
        <vt:lpwstr/>
      </vt:variant>
      <vt:variant>
        <vt:lpwstr>_Toc110410213</vt:lpwstr>
      </vt:variant>
      <vt:variant>
        <vt:i4>1245234</vt:i4>
      </vt:variant>
      <vt:variant>
        <vt:i4>2051</vt:i4>
      </vt:variant>
      <vt:variant>
        <vt:i4>0</vt:i4>
      </vt:variant>
      <vt:variant>
        <vt:i4>5</vt:i4>
      </vt:variant>
      <vt:variant>
        <vt:lpwstr/>
      </vt:variant>
      <vt:variant>
        <vt:lpwstr>_Toc110410212</vt:lpwstr>
      </vt:variant>
      <vt:variant>
        <vt:i4>1245234</vt:i4>
      </vt:variant>
      <vt:variant>
        <vt:i4>2045</vt:i4>
      </vt:variant>
      <vt:variant>
        <vt:i4>0</vt:i4>
      </vt:variant>
      <vt:variant>
        <vt:i4>5</vt:i4>
      </vt:variant>
      <vt:variant>
        <vt:lpwstr/>
      </vt:variant>
      <vt:variant>
        <vt:lpwstr>_Toc110410211</vt:lpwstr>
      </vt:variant>
      <vt:variant>
        <vt:i4>1245234</vt:i4>
      </vt:variant>
      <vt:variant>
        <vt:i4>2039</vt:i4>
      </vt:variant>
      <vt:variant>
        <vt:i4>0</vt:i4>
      </vt:variant>
      <vt:variant>
        <vt:i4>5</vt:i4>
      </vt:variant>
      <vt:variant>
        <vt:lpwstr/>
      </vt:variant>
      <vt:variant>
        <vt:lpwstr>_Toc110410210</vt:lpwstr>
      </vt:variant>
      <vt:variant>
        <vt:i4>1179698</vt:i4>
      </vt:variant>
      <vt:variant>
        <vt:i4>2033</vt:i4>
      </vt:variant>
      <vt:variant>
        <vt:i4>0</vt:i4>
      </vt:variant>
      <vt:variant>
        <vt:i4>5</vt:i4>
      </vt:variant>
      <vt:variant>
        <vt:lpwstr/>
      </vt:variant>
      <vt:variant>
        <vt:lpwstr>_Toc110410209</vt:lpwstr>
      </vt:variant>
      <vt:variant>
        <vt:i4>1179698</vt:i4>
      </vt:variant>
      <vt:variant>
        <vt:i4>2027</vt:i4>
      </vt:variant>
      <vt:variant>
        <vt:i4>0</vt:i4>
      </vt:variant>
      <vt:variant>
        <vt:i4>5</vt:i4>
      </vt:variant>
      <vt:variant>
        <vt:lpwstr/>
      </vt:variant>
      <vt:variant>
        <vt:lpwstr>_Toc110410208</vt:lpwstr>
      </vt:variant>
      <vt:variant>
        <vt:i4>1179698</vt:i4>
      </vt:variant>
      <vt:variant>
        <vt:i4>2021</vt:i4>
      </vt:variant>
      <vt:variant>
        <vt:i4>0</vt:i4>
      </vt:variant>
      <vt:variant>
        <vt:i4>5</vt:i4>
      </vt:variant>
      <vt:variant>
        <vt:lpwstr/>
      </vt:variant>
      <vt:variant>
        <vt:lpwstr>_Toc110410207</vt:lpwstr>
      </vt:variant>
      <vt:variant>
        <vt:i4>1179698</vt:i4>
      </vt:variant>
      <vt:variant>
        <vt:i4>2015</vt:i4>
      </vt:variant>
      <vt:variant>
        <vt:i4>0</vt:i4>
      </vt:variant>
      <vt:variant>
        <vt:i4>5</vt:i4>
      </vt:variant>
      <vt:variant>
        <vt:lpwstr/>
      </vt:variant>
      <vt:variant>
        <vt:lpwstr>_Toc110410206</vt:lpwstr>
      </vt:variant>
      <vt:variant>
        <vt:i4>1179698</vt:i4>
      </vt:variant>
      <vt:variant>
        <vt:i4>2009</vt:i4>
      </vt:variant>
      <vt:variant>
        <vt:i4>0</vt:i4>
      </vt:variant>
      <vt:variant>
        <vt:i4>5</vt:i4>
      </vt:variant>
      <vt:variant>
        <vt:lpwstr/>
      </vt:variant>
      <vt:variant>
        <vt:lpwstr>_Toc110410205</vt:lpwstr>
      </vt:variant>
      <vt:variant>
        <vt:i4>1179698</vt:i4>
      </vt:variant>
      <vt:variant>
        <vt:i4>2003</vt:i4>
      </vt:variant>
      <vt:variant>
        <vt:i4>0</vt:i4>
      </vt:variant>
      <vt:variant>
        <vt:i4>5</vt:i4>
      </vt:variant>
      <vt:variant>
        <vt:lpwstr/>
      </vt:variant>
      <vt:variant>
        <vt:lpwstr>_Toc110410204</vt:lpwstr>
      </vt:variant>
      <vt:variant>
        <vt:i4>1179698</vt:i4>
      </vt:variant>
      <vt:variant>
        <vt:i4>1997</vt:i4>
      </vt:variant>
      <vt:variant>
        <vt:i4>0</vt:i4>
      </vt:variant>
      <vt:variant>
        <vt:i4>5</vt:i4>
      </vt:variant>
      <vt:variant>
        <vt:lpwstr/>
      </vt:variant>
      <vt:variant>
        <vt:lpwstr>_Toc110410203</vt:lpwstr>
      </vt:variant>
      <vt:variant>
        <vt:i4>1179698</vt:i4>
      </vt:variant>
      <vt:variant>
        <vt:i4>1991</vt:i4>
      </vt:variant>
      <vt:variant>
        <vt:i4>0</vt:i4>
      </vt:variant>
      <vt:variant>
        <vt:i4>5</vt:i4>
      </vt:variant>
      <vt:variant>
        <vt:lpwstr/>
      </vt:variant>
      <vt:variant>
        <vt:lpwstr>_Toc110410202</vt:lpwstr>
      </vt:variant>
      <vt:variant>
        <vt:i4>1179698</vt:i4>
      </vt:variant>
      <vt:variant>
        <vt:i4>1985</vt:i4>
      </vt:variant>
      <vt:variant>
        <vt:i4>0</vt:i4>
      </vt:variant>
      <vt:variant>
        <vt:i4>5</vt:i4>
      </vt:variant>
      <vt:variant>
        <vt:lpwstr/>
      </vt:variant>
      <vt:variant>
        <vt:lpwstr>_Toc110410201</vt:lpwstr>
      </vt:variant>
      <vt:variant>
        <vt:i4>1179698</vt:i4>
      </vt:variant>
      <vt:variant>
        <vt:i4>1979</vt:i4>
      </vt:variant>
      <vt:variant>
        <vt:i4>0</vt:i4>
      </vt:variant>
      <vt:variant>
        <vt:i4>5</vt:i4>
      </vt:variant>
      <vt:variant>
        <vt:lpwstr/>
      </vt:variant>
      <vt:variant>
        <vt:lpwstr>_Toc110410200</vt:lpwstr>
      </vt:variant>
      <vt:variant>
        <vt:i4>1769521</vt:i4>
      </vt:variant>
      <vt:variant>
        <vt:i4>1973</vt:i4>
      </vt:variant>
      <vt:variant>
        <vt:i4>0</vt:i4>
      </vt:variant>
      <vt:variant>
        <vt:i4>5</vt:i4>
      </vt:variant>
      <vt:variant>
        <vt:lpwstr/>
      </vt:variant>
      <vt:variant>
        <vt:lpwstr>_Toc110410199</vt:lpwstr>
      </vt:variant>
      <vt:variant>
        <vt:i4>1769521</vt:i4>
      </vt:variant>
      <vt:variant>
        <vt:i4>1967</vt:i4>
      </vt:variant>
      <vt:variant>
        <vt:i4>0</vt:i4>
      </vt:variant>
      <vt:variant>
        <vt:i4>5</vt:i4>
      </vt:variant>
      <vt:variant>
        <vt:lpwstr/>
      </vt:variant>
      <vt:variant>
        <vt:lpwstr>_Toc110410198</vt:lpwstr>
      </vt:variant>
      <vt:variant>
        <vt:i4>1769521</vt:i4>
      </vt:variant>
      <vt:variant>
        <vt:i4>1961</vt:i4>
      </vt:variant>
      <vt:variant>
        <vt:i4>0</vt:i4>
      </vt:variant>
      <vt:variant>
        <vt:i4>5</vt:i4>
      </vt:variant>
      <vt:variant>
        <vt:lpwstr/>
      </vt:variant>
      <vt:variant>
        <vt:lpwstr>_Toc110410197</vt:lpwstr>
      </vt:variant>
      <vt:variant>
        <vt:i4>1769521</vt:i4>
      </vt:variant>
      <vt:variant>
        <vt:i4>1955</vt:i4>
      </vt:variant>
      <vt:variant>
        <vt:i4>0</vt:i4>
      </vt:variant>
      <vt:variant>
        <vt:i4>5</vt:i4>
      </vt:variant>
      <vt:variant>
        <vt:lpwstr/>
      </vt:variant>
      <vt:variant>
        <vt:lpwstr>_Toc110410196</vt:lpwstr>
      </vt:variant>
      <vt:variant>
        <vt:i4>1769521</vt:i4>
      </vt:variant>
      <vt:variant>
        <vt:i4>1949</vt:i4>
      </vt:variant>
      <vt:variant>
        <vt:i4>0</vt:i4>
      </vt:variant>
      <vt:variant>
        <vt:i4>5</vt:i4>
      </vt:variant>
      <vt:variant>
        <vt:lpwstr/>
      </vt:variant>
      <vt:variant>
        <vt:lpwstr>_Toc110410195</vt:lpwstr>
      </vt:variant>
      <vt:variant>
        <vt:i4>1769521</vt:i4>
      </vt:variant>
      <vt:variant>
        <vt:i4>1943</vt:i4>
      </vt:variant>
      <vt:variant>
        <vt:i4>0</vt:i4>
      </vt:variant>
      <vt:variant>
        <vt:i4>5</vt:i4>
      </vt:variant>
      <vt:variant>
        <vt:lpwstr/>
      </vt:variant>
      <vt:variant>
        <vt:lpwstr>_Toc110410194</vt:lpwstr>
      </vt:variant>
      <vt:variant>
        <vt:i4>1769521</vt:i4>
      </vt:variant>
      <vt:variant>
        <vt:i4>1937</vt:i4>
      </vt:variant>
      <vt:variant>
        <vt:i4>0</vt:i4>
      </vt:variant>
      <vt:variant>
        <vt:i4>5</vt:i4>
      </vt:variant>
      <vt:variant>
        <vt:lpwstr/>
      </vt:variant>
      <vt:variant>
        <vt:lpwstr>_Toc110410193</vt:lpwstr>
      </vt:variant>
      <vt:variant>
        <vt:i4>1769521</vt:i4>
      </vt:variant>
      <vt:variant>
        <vt:i4>1931</vt:i4>
      </vt:variant>
      <vt:variant>
        <vt:i4>0</vt:i4>
      </vt:variant>
      <vt:variant>
        <vt:i4>5</vt:i4>
      </vt:variant>
      <vt:variant>
        <vt:lpwstr/>
      </vt:variant>
      <vt:variant>
        <vt:lpwstr>_Toc110410192</vt:lpwstr>
      </vt:variant>
      <vt:variant>
        <vt:i4>1769521</vt:i4>
      </vt:variant>
      <vt:variant>
        <vt:i4>1925</vt:i4>
      </vt:variant>
      <vt:variant>
        <vt:i4>0</vt:i4>
      </vt:variant>
      <vt:variant>
        <vt:i4>5</vt:i4>
      </vt:variant>
      <vt:variant>
        <vt:lpwstr/>
      </vt:variant>
      <vt:variant>
        <vt:lpwstr>_Toc110410191</vt:lpwstr>
      </vt:variant>
      <vt:variant>
        <vt:i4>1769521</vt:i4>
      </vt:variant>
      <vt:variant>
        <vt:i4>1919</vt:i4>
      </vt:variant>
      <vt:variant>
        <vt:i4>0</vt:i4>
      </vt:variant>
      <vt:variant>
        <vt:i4>5</vt:i4>
      </vt:variant>
      <vt:variant>
        <vt:lpwstr/>
      </vt:variant>
      <vt:variant>
        <vt:lpwstr>_Toc110410190</vt:lpwstr>
      </vt:variant>
      <vt:variant>
        <vt:i4>1703985</vt:i4>
      </vt:variant>
      <vt:variant>
        <vt:i4>1913</vt:i4>
      </vt:variant>
      <vt:variant>
        <vt:i4>0</vt:i4>
      </vt:variant>
      <vt:variant>
        <vt:i4>5</vt:i4>
      </vt:variant>
      <vt:variant>
        <vt:lpwstr/>
      </vt:variant>
      <vt:variant>
        <vt:lpwstr>_Toc110410189</vt:lpwstr>
      </vt:variant>
      <vt:variant>
        <vt:i4>1703985</vt:i4>
      </vt:variant>
      <vt:variant>
        <vt:i4>1907</vt:i4>
      </vt:variant>
      <vt:variant>
        <vt:i4>0</vt:i4>
      </vt:variant>
      <vt:variant>
        <vt:i4>5</vt:i4>
      </vt:variant>
      <vt:variant>
        <vt:lpwstr/>
      </vt:variant>
      <vt:variant>
        <vt:lpwstr>_Toc110410188</vt:lpwstr>
      </vt:variant>
      <vt:variant>
        <vt:i4>1703985</vt:i4>
      </vt:variant>
      <vt:variant>
        <vt:i4>1901</vt:i4>
      </vt:variant>
      <vt:variant>
        <vt:i4>0</vt:i4>
      </vt:variant>
      <vt:variant>
        <vt:i4>5</vt:i4>
      </vt:variant>
      <vt:variant>
        <vt:lpwstr/>
      </vt:variant>
      <vt:variant>
        <vt:lpwstr>_Toc110410187</vt:lpwstr>
      </vt:variant>
      <vt:variant>
        <vt:i4>1703985</vt:i4>
      </vt:variant>
      <vt:variant>
        <vt:i4>1895</vt:i4>
      </vt:variant>
      <vt:variant>
        <vt:i4>0</vt:i4>
      </vt:variant>
      <vt:variant>
        <vt:i4>5</vt:i4>
      </vt:variant>
      <vt:variant>
        <vt:lpwstr/>
      </vt:variant>
      <vt:variant>
        <vt:lpwstr>_Toc110410186</vt:lpwstr>
      </vt:variant>
      <vt:variant>
        <vt:i4>1703985</vt:i4>
      </vt:variant>
      <vt:variant>
        <vt:i4>1889</vt:i4>
      </vt:variant>
      <vt:variant>
        <vt:i4>0</vt:i4>
      </vt:variant>
      <vt:variant>
        <vt:i4>5</vt:i4>
      </vt:variant>
      <vt:variant>
        <vt:lpwstr/>
      </vt:variant>
      <vt:variant>
        <vt:lpwstr>_Toc110410185</vt:lpwstr>
      </vt:variant>
      <vt:variant>
        <vt:i4>1703985</vt:i4>
      </vt:variant>
      <vt:variant>
        <vt:i4>1883</vt:i4>
      </vt:variant>
      <vt:variant>
        <vt:i4>0</vt:i4>
      </vt:variant>
      <vt:variant>
        <vt:i4>5</vt:i4>
      </vt:variant>
      <vt:variant>
        <vt:lpwstr/>
      </vt:variant>
      <vt:variant>
        <vt:lpwstr>_Toc110410184</vt:lpwstr>
      </vt:variant>
      <vt:variant>
        <vt:i4>1703985</vt:i4>
      </vt:variant>
      <vt:variant>
        <vt:i4>1877</vt:i4>
      </vt:variant>
      <vt:variant>
        <vt:i4>0</vt:i4>
      </vt:variant>
      <vt:variant>
        <vt:i4>5</vt:i4>
      </vt:variant>
      <vt:variant>
        <vt:lpwstr/>
      </vt:variant>
      <vt:variant>
        <vt:lpwstr>_Toc110410183</vt:lpwstr>
      </vt:variant>
      <vt:variant>
        <vt:i4>1703985</vt:i4>
      </vt:variant>
      <vt:variant>
        <vt:i4>1871</vt:i4>
      </vt:variant>
      <vt:variant>
        <vt:i4>0</vt:i4>
      </vt:variant>
      <vt:variant>
        <vt:i4>5</vt:i4>
      </vt:variant>
      <vt:variant>
        <vt:lpwstr/>
      </vt:variant>
      <vt:variant>
        <vt:lpwstr>_Toc110410182</vt:lpwstr>
      </vt:variant>
      <vt:variant>
        <vt:i4>1703985</vt:i4>
      </vt:variant>
      <vt:variant>
        <vt:i4>1865</vt:i4>
      </vt:variant>
      <vt:variant>
        <vt:i4>0</vt:i4>
      </vt:variant>
      <vt:variant>
        <vt:i4>5</vt:i4>
      </vt:variant>
      <vt:variant>
        <vt:lpwstr/>
      </vt:variant>
      <vt:variant>
        <vt:lpwstr>_Toc110410181</vt:lpwstr>
      </vt:variant>
      <vt:variant>
        <vt:i4>1703985</vt:i4>
      </vt:variant>
      <vt:variant>
        <vt:i4>1859</vt:i4>
      </vt:variant>
      <vt:variant>
        <vt:i4>0</vt:i4>
      </vt:variant>
      <vt:variant>
        <vt:i4>5</vt:i4>
      </vt:variant>
      <vt:variant>
        <vt:lpwstr/>
      </vt:variant>
      <vt:variant>
        <vt:lpwstr>_Toc110410180</vt:lpwstr>
      </vt:variant>
      <vt:variant>
        <vt:i4>1376305</vt:i4>
      </vt:variant>
      <vt:variant>
        <vt:i4>1853</vt:i4>
      </vt:variant>
      <vt:variant>
        <vt:i4>0</vt:i4>
      </vt:variant>
      <vt:variant>
        <vt:i4>5</vt:i4>
      </vt:variant>
      <vt:variant>
        <vt:lpwstr/>
      </vt:variant>
      <vt:variant>
        <vt:lpwstr>_Toc110410179</vt:lpwstr>
      </vt:variant>
      <vt:variant>
        <vt:i4>1376305</vt:i4>
      </vt:variant>
      <vt:variant>
        <vt:i4>1847</vt:i4>
      </vt:variant>
      <vt:variant>
        <vt:i4>0</vt:i4>
      </vt:variant>
      <vt:variant>
        <vt:i4>5</vt:i4>
      </vt:variant>
      <vt:variant>
        <vt:lpwstr/>
      </vt:variant>
      <vt:variant>
        <vt:lpwstr>_Toc110410178</vt:lpwstr>
      </vt:variant>
      <vt:variant>
        <vt:i4>1376305</vt:i4>
      </vt:variant>
      <vt:variant>
        <vt:i4>1841</vt:i4>
      </vt:variant>
      <vt:variant>
        <vt:i4>0</vt:i4>
      </vt:variant>
      <vt:variant>
        <vt:i4>5</vt:i4>
      </vt:variant>
      <vt:variant>
        <vt:lpwstr/>
      </vt:variant>
      <vt:variant>
        <vt:lpwstr>_Toc110410177</vt:lpwstr>
      </vt:variant>
      <vt:variant>
        <vt:i4>1376305</vt:i4>
      </vt:variant>
      <vt:variant>
        <vt:i4>1835</vt:i4>
      </vt:variant>
      <vt:variant>
        <vt:i4>0</vt:i4>
      </vt:variant>
      <vt:variant>
        <vt:i4>5</vt:i4>
      </vt:variant>
      <vt:variant>
        <vt:lpwstr/>
      </vt:variant>
      <vt:variant>
        <vt:lpwstr>_Toc110410176</vt:lpwstr>
      </vt:variant>
      <vt:variant>
        <vt:i4>1376305</vt:i4>
      </vt:variant>
      <vt:variant>
        <vt:i4>1829</vt:i4>
      </vt:variant>
      <vt:variant>
        <vt:i4>0</vt:i4>
      </vt:variant>
      <vt:variant>
        <vt:i4>5</vt:i4>
      </vt:variant>
      <vt:variant>
        <vt:lpwstr/>
      </vt:variant>
      <vt:variant>
        <vt:lpwstr>_Toc110410175</vt:lpwstr>
      </vt:variant>
      <vt:variant>
        <vt:i4>1376305</vt:i4>
      </vt:variant>
      <vt:variant>
        <vt:i4>1823</vt:i4>
      </vt:variant>
      <vt:variant>
        <vt:i4>0</vt:i4>
      </vt:variant>
      <vt:variant>
        <vt:i4>5</vt:i4>
      </vt:variant>
      <vt:variant>
        <vt:lpwstr/>
      </vt:variant>
      <vt:variant>
        <vt:lpwstr>_Toc110410174</vt:lpwstr>
      </vt:variant>
      <vt:variant>
        <vt:i4>1376305</vt:i4>
      </vt:variant>
      <vt:variant>
        <vt:i4>1817</vt:i4>
      </vt:variant>
      <vt:variant>
        <vt:i4>0</vt:i4>
      </vt:variant>
      <vt:variant>
        <vt:i4>5</vt:i4>
      </vt:variant>
      <vt:variant>
        <vt:lpwstr/>
      </vt:variant>
      <vt:variant>
        <vt:lpwstr>_Toc110410173</vt:lpwstr>
      </vt:variant>
      <vt:variant>
        <vt:i4>1376305</vt:i4>
      </vt:variant>
      <vt:variant>
        <vt:i4>1811</vt:i4>
      </vt:variant>
      <vt:variant>
        <vt:i4>0</vt:i4>
      </vt:variant>
      <vt:variant>
        <vt:i4>5</vt:i4>
      </vt:variant>
      <vt:variant>
        <vt:lpwstr/>
      </vt:variant>
      <vt:variant>
        <vt:lpwstr>_Toc110410172</vt:lpwstr>
      </vt:variant>
      <vt:variant>
        <vt:i4>1376305</vt:i4>
      </vt:variant>
      <vt:variant>
        <vt:i4>1805</vt:i4>
      </vt:variant>
      <vt:variant>
        <vt:i4>0</vt:i4>
      </vt:variant>
      <vt:variant>
        <vt:i4>5</vt:i4>
      </vt:variant>
      <vt:variant>
        <vt:lpwstr/>
      </vt:variant>
      <vt:variant>
        <vt:lpwstr>_Toc110410171</vt:lpwstr>
      </vt:variant>
      <vt:variant>
        <vt:i4>1376305</vt:i4>
      </vt:variant>
      <vt:variant>
        <vt:i4>1799</vt:i4>
      </vt:variant>
      <vt:variant>
        <vt:i4>0</vt:i4>
      </vt:variant>
      <vt:variant>
        <vt:i4>5</vt:i4>
      </vt:variant>
      <vt:variant>
        <vt:lpwstr/>
      </vt:variant>
      <vt:variant>
        <vt:lpwstr>_Toc110410170</vt:lpwstr>
      </vt:variant>
      <vt:variant>
        <vt:i4>1310769</vt:i4>
      </vt:variant>
      <vt:variant>
        <vt:i4>1793</vt:i4>
      </vt:variant>
      <vt:variant>
        <vt:i4>0</vt:i4>
      </vt:variant>
      <vt:variant>
        <vt:i4>5</vt:i4>
      </vt:variant>
      <vt:variant>
        <vt:lpwstr/>
      </vt:variant>
      <vt:variant>
        <vt:lpwstr>_Toc110410169</vt:lpwstr>
      </vt:variant>
      <vt:variant>
        <vt:i4>1310769</vt:i4>
      </vt:variant>
      <vt:variant>
        <vt:i4>1787</vt:i4>
      </vt:variant>
      <vt:variant>
        <vt:i4>0</vt:i4>
      </vt:variant>
      <vt:variant>
        <vt:i4>5</vt:i4>
      </vt:variant>
      <vt:variant>
        <vt:lpwstr/>
      </vt:variant>
      <vt:variant>
        <vt:lpwstr>_Toc110410168</vt:lpwstr>
      </vt:variant>
      <vt:variant>
        <vt:i4>1310769</vt:i4>
      </vt:variant>
      <vt:variant>
        <vt:i4>1781</vt:i4>
      </vt:variant>
      <vt:variant>
        <vt:i4>0</vt:i4>
      </vt:variant>
      <vt:variant>
        <vt:i4>5</vt:i4>
      </vt:variant>
      <vt:variant>
        <vt:lpwstr/>
      </vt:variant>
      <vt:variant>
        <vt:lpwstr>_Toc110410167</vt:lpwstr>
      </vt:variant>
      <vt:variant>
        <vt:i4>1310769</vt:i4>
      </vt:variant>
      <vt:variant>
        <vt:i4>1775</vt:i4>
      </vt:variant>
      <vt:variant>
        <vt:i4>0</vt:i4>
      </vt:variant>
      <vt:variant>
        <vt:i4>5</vt:i4>
      </vt:variant>
      <vt:variant>
        <vt:lpwstr/>
      </vt:variant>
      <vt:variant>
        <vt:lpwstr>_Toc110410166</vt:lpwstr>
      </vt:variant>
      <vt:variant>
        <vt:i4>1310769</vt:i4>
      </vt:variant>
      <vt:variant>
        <vt:i4>1769</vt:i4>
      </vt:variant>
      <vt:variant>
        <vt:i4>0</vt:i4>
      </vt:variant>
      <vt:variant>
        <vt:i4>5</vt:i4>
      </vt:variant>
      <vt:variant>
        <vt:lpwstr/>
      </vt:variant>
      <vt:variant>
        <vt:lpwstr>_Toc110410165</vt:lpwstr>
      </vt:variant>
      <vt:variant>
        <vt:i4>1310769</vt:i4>
      </vt:variant>
      <vt:variant>
        <vt:i4>1763</vt:i4>
      </vt:variant>
      <vt:variant>
        <vt:i4>0</vt:i4>
      </vt:variant>
      <vt:variant>
        <vt:i4>5</vt:i4>
      </vt:variant>
      <vt:variant>
        <vt:lpwstr/>
      </vt:variant>
      <vt:variant>
        <vt:lpwstr>_Toc110410164</vt:lpwstr>
      </vt:variant>
      <vt:variant>
        <vt:i4>1310769</vt:i4>
      </vt:variant>
      <vt:variant>
        <vt:i4>1757</vt:i4>
      </vt:variant>
      <vt:variant>
        <vt:i4>0</vt:i4>
      </vt:variant>
      <vt:variant>
        <vt:i4>5</vt:i4>
      </vt:variant>
      <vt:variant>
        <vt:lpwstr/>
      </vt:variant>
      <vt:variant>
        <vt:lpwstr>_Toc110410163</vt:lpwstr>
      </vt:variant>
      <vt:variant>
        <vt:i4>1310769</vt:i4>
      </vt:variant>
      <vt:variant>
        <vt:i4>1751</vt:i4>
      </vt:variant>
      <vt:variant>
        <vt:i4>0</vt:i4>
      </vt:variant>
      <vt:variant>
        <vt:i4>5</vt:i4>
      </vt:variant>
      <vt:variant>
        <vt:lpwstr/>
      </vt:variant>
      <vt:variant>
        <vt:lpwstr>_Toc110410162</vt:lpwstr>
      </vt:variant>
      <vt:variant>
        <vt:i4>1310769</vt:i4>
      </vt:variant>
      <vt:variant>
        <vt:i4>1745</vt:i4>
      </vt:variant>
      <vt:variant>
        <vt:i4>0</vt:i4>
      </vt:variant>
      <vt:variant>
        <vt:i4>5</vt:i4>
      </vt:variant>
      <vt:variant>
        <vt:lpwstr/>
      </vt:variant>
      <vt:variant>
        <vt:lpwstr>_Toc110410161</vt:lpwstr>
      </vt:variant>
      <vt:variant>
        <vt:i4>1310769</vt:i4>
      </vt:variant>
      <vt:variant>
        <vt:i4>1739</vt:i4>
      </vt:variant>
      <vt:variant>
        <vt:i4>0</vt:i4>
      </vt:variant>
      <vt:variant>
        <vt:i4>5</vt:i4>
      </vt:variant>
      <vt:variant>
        <vt:lpwstr/>
      </vt:variant>
      <vt:variant>
        <vt:lpwstr>_Toc110410160</vt:lpwstr>
      </vt:variant>
      <vt:variant>
        <vt:i4>1507377</vt:i4>
      </vt:variant>
      <vt:variant>
        <vt:i4>1733</vt:i4>
      </vt:variant>
      <vt:variant>
        <vt:i4>0</vt:i4>
      </vt:variant>
      <vt:variant>
        <vt:i4>5</vt:i4>
      </vt:variant>
      <vt:variant>
        <vt:lpwstr/>
      </vt:variant>
      <vt:variant>
        <vt:lpwstr>_Toc110410159</vt:lpwstr>
      </vt:variant>
      <vt:variant>
        <vt:i4>1507377</vt:i4>
      </vt:variant>
      <vt:variant>
        <vt:i4>1727</vt:i4>
      </vt:variant>
      <vt:variant>
        <vt:i4>0</vt:i4>
      </vt:variant>
      <vt:variant>
        <vt:i4>5</vt:i4>
      </vt:variant>
      <vt:variant>
        <vt:lpwstr/>
      </vt:variant>
      <vt:variant>
        <vt:lpwstr>_Toc110410158</vt:lpwstr>
      </vt:variant>
      <vt:variant>
        <vt:i4>1507377</vt:i4>
      </vt:variant>
      <vt:variant>
        <vt:i4>1721</vt:i4>
      </vt:variant>
      <vt:variant>
        <vt:i4>0</vt:i4>
      </vt:variant>
      <vt:variant>
        <vt:i4>5</vt:i4>
      </vt:variant>
      <vt:variant>
        <vt:lpwstr/>
      </vt:variant>
      <vt:variant>
        <vt:lpwstr>_Toc110410157</vt:lpwstr>
      </vt:variant>
      <vt:variant>
        <vt:i4>1507377</vt:i4>
      </vt:variant>
      <vt:variant>
        <vt:i4>1715</vt:i4>
      </vt:variant>
      <vt:variant>
        <vt:i4>0</vt:i4>
      </vt:variant>
      <vt:variant>
        <vt:i4>5</vt:i4>
      </vt:variant>
      <vt:variant>
        <vt:lpwstr/>
      </vt:variant>
      <vt:variant>
        <vt:lpwstr>_Toc110410156</vt:lpwstr>
      </vt:variant>
      <vt:variant>
        <vt:i4>1507377</vt:i4>
      </vt:variant>
      <vt:variant>
        <vt:i4>1709</vt:i4>
      </vt:variant>
      <vt:variant>
        <vt:i4>0</vt:i4>
      </vt:variant>
      <vt:variant>
        <vt:i4>5</vt:i4>
      </vt:variant>
      <vt:variant>
        <vt:lpwstr/>
      </vt:variant>
      <vt:variant>
        <vt:lpwstr>_Toc110410155</vt:lpwstr>
      </vt:variant>
      <vt:variant>
        <vt:i4>1507377</vt:i4>
      </vt:variant>
      <vt:variant>
        <vt:i4>1703</vt:i4>
      </vt:variant>
      <vt:variant>
        <vt:i4>0</vt:i4>
      </vt:variant>
      <vt:variant>
        <vt:i4>5</vt:i4>
      </vt:variant>
      <vt:variant>
        <vt:lpwstr/>
      </vt:variant>
      <vt:variant>
        <vt:lpwstr>_Toc110410154</vt:lpwstr>
      </vt:variant>
      <vt:variant>
        <vt:i4>1507377</vt:i4>
      </vt:variant>
      <vt:variant>
        <vt:i4>1697</vt:i4>
      </vt:variant>
      <vt:variant>
        <vt:i4>0</vt:i4>
      </vt:variant>
      <vt:variant>
        <vt:i4>5</vt:i4>
      </vt:variant>
      <vt:variant>
        <vt:lpwstr/>
      </vt:variant>
      <vt:variant>
        <vt:lpwstr>_Toc110410153</vt:lpwstr>
      </vt:variant>
      <vt:variant>
        <vt:i4>1507377</vt:i4>
      </vt:variant>
      <vt:variant>
        <vt:i4>1691</vt:i4>
      </vt:variant>
      <vt:variant>
        <vt:i4>0</vt:i4>
      </vt:variant>
      <vt:variant>
        <vt:i4>5</vt:i4>
      </vt:variant>
      <vt:variant>
        <vt:lpwstr/>
      </vt:variant>
      <vt:variant>
        <vt:lpwstr>_Toc110410152</vt:lpwstr>
      </vt:variant>
      <vt:variant>
        <vt:i4>1507377</vt:i4>
      </vt:variant>
      <vt:variant>
        <vt:i4>1685</vt:i4>
      </vt:variant>
      <vt:variant>
        <vt:i4>0</vt:i4>
      </vt:variant>
      <vt:variant>
        <vt:i4>5</vt:i4>
      </vt:variant>
      <vt:variant>
        <vt:lpwstr/>
      </vt:variant>
      <vt:variant>
        <vt:lpwstr>_Toc110410151</vt:lpwstr>
      </vt:variant>
      <vt:variant>
        <vt:i4>1507377</vt:i4>
      </vt:variant>
      <vt:variant>
        <vt:i4>1679</vt:i4>
      </vt:variant>
      <vt:variant>
        <vt:i4>0</vt:i4>
      </vt:variant>
      <vt:variant>
        <vt:i4>5</vt:i4>
      </vt:variant>
      <vt:variant>
        <vt:lpwstr/>
      </vt:variant>
      <vt:variant>
        <vt:lpwstr>_Toc110410150</vt:lpwstr>
      </vt:variant>
      <vt:variant>
        <vt:i4>1441841</vt:i4>
      </vt:variant>
      <vt:variant>
        <vt:i4>1673</vt:i4>
      </vt:variant>
      <vt:variant>
        <vt:i4>0</vt:i4>
      </vt:variant>
      <vt:variant>
        <vt:i4>5</vt:i4>
      </vt:variant>
      <vt:variant>
        <vt:lpwstr/>
      </vt:variant>
      <vt:variant>
        <vt:lpwstr>_Toc110410149</vt:lpwstr>
      </vt:variant>
      <vt:variant>
        <vt:i4>1441841</vt:i4>
      </vt:variant>
      <vt:variant>
        <vt:i4>1667</vt:i4>
      </vt:variant>
      <vt:variant>
        <vt:i4>0</vt:i4>
      </vt:variant>
      <vt:variant>
        <vt:i4>5</vt:i4>
      </vt:variant>
      <vt:variant>
        <vt:lpwstr/>
      </vt:variant>
      <vt:variant>
        <vt:lpwstr>_Toc110410148</vt:lpwstr>
      </vt:variant>
      <vt:variant>
        <vt:i4>1441841</vt:i4>
      </vt:variant>
      <vt:variant>
        <vt:i4>1661</vt:i4>
      </vt:variant>
      <vt:variant>
        <vt:i4>0</vt:i4>
      </vt:variant>
      <vt:variant>
        <vt:i4>5</vt:i4>
      </vt:variant>
      <vt:variant>
        <vt:lpwstr/>
      </vt:variant>
      <vt:variant>
        <vt:lpwstr>_Toc110410147</vt:lpwstr>
      </vt:variant>
      <vt:variant>
        <vt:i4>1441841</vt:i4>
      </vt:variant>
      <vt:variant>
        <vt:i4>1655</vt:i4>
      </vt:variant>
      <vt:variant>
        <vt:i4>0</vt:i4>
      </vt:variant>
      <vt:variant>
        <vt:i4>5</vt:i4>
      </vt:variant>
      <vt:variant>
        <vt:lpwstr/>
      </vt:variant>
      <vt:variant>
        <vt:lpwstr>_Toc110410146</vt:lpwstr>
      </vt:variant>
      <vt:variant>
        <vt:i4>1441841</vt:i4>
      </vt:variant>
      <vt:variant>
        <vt:i4>1649</vt:i4>
      </vt:variant>
      <vt:variant>
        <vt:i4>0</vt:i4>
      </vt:variant>
      <vt:variant>
        <vt:i4>5</vt:i4>
      </vt:variant>
      <vt:variant>
        <vt:lpwstr/>
      </vt:variant>
      <vt:variant>
        <vt:lpwstr>_Toc110410145</vt:lpwstr>
      </vt:variant>
      <vt:variant>
        <vt:i4>1441841</vt:i4>
      </vt:variant>
      <vt:variant>
        <vt:i4>1643</vt:i4>
      </vt:variant>
      <vt:variant>
        <vt:i4>0</vt:i4>
      </vt:variant>
      <vt:variant>
        <vt:i4>5</vt:i4>
      </vt:variant>
      <vt:variant>
        <vt:lpwstr/>
      </vt:variant>
      <vt:variant>
        <vt:lpwstr>_Toc110410144</vt:lpwstr>
      </vt:variant>
      <vt:variant>
        <vt:i4>1441841</vt:i4>
      </vt:variant>
      <vt:variant>
        <vt:i4>1637</vt:i4>
      </vt:variant>
      <vt:variant>
        <vt:i4>0</vt:i4>
      </vt:variant>
      <vt:variant>
        <vt:i4>5</vt:i4>
      </vt:variant>
      <vt:variant>
        <vt:lpwstr/>
      </vt:variant>
      <vt:variant>
        <vt:lpwstr>_Toc110410143</vt:lpwstr>
      </vt:variant>
      <vt:variant>
        <vt:i4>1441841</vt:i4>
      </vt:variant>
      <vt:variant>
        <vt:i4>1631</vt:i4>
      </vt:variant>
      <vt:variant>
        <vt:i4>0</vt:i4>
      </vt:variant>
      <vt:variant>
        <vt:i4>5</vt:i4>
      </vt:variant>
      <vt:variant>
        <vt:lpwstr/>
      </vt:variant>
      <vt:variant>
        <vt:lpwstr>_Toc110410142</vt:lpwstr>
      </vt:variant>
      <vt:variant>
        <vt:i4>1441841</vt:i4>
      </vt:variant>
      <vt:variant>
        <vt:i4>1625</vt:i4>
      </vt:variant>
      <vt:variant>
        <vt:i4>0</vt:i4>
      </vt:variant>
      <vt:variant>
        <vt:i4>5</vt:i4>
      </vt:variant>
      <vt:variant>
        <vt:lpwstr/>
      </vt:variant>
      <vt:variant>
        <vt:lpwstr>_Toc110410141</vt:lpwstr>
      </vt:variant>
      <vt:variant>
        <vt:i4>1441841</vt:i4>
      </vt:variant>
      <vt:variant>
        <vt:i4>1619</vt:i4>
      </vt:variant>
      <vt:variant>
        <vt:i4>0</vt:i4>
      </vt:variant>
      <vt:variant>
        <vt:i4>5</vt:i4>
      </vt:variant>
      <vt:variant>
        <vt:lpwstr/>
      </vt:variant>
      <vt:variant>
        <vt:lpwstr>_Toc110410140</vt:lpwstr>
      </vt:variant>
      <vt:variant>
        <vt:i4>1114161</vt:i4>
      </vt:variant>
      <vt:variant>
        <vt:i4>1613</vt:i4>
      </vt:variant>
      <vt:variant>
        <vt:i4>0</vt:i4>
      </vt:variant>
      <vt:variant>
        <vt:i4>5</vt:i4>
      </vt:variant>
      <vt:variant>
        <vt:lpwstr/>
      </vt:variant>
      <vt:variant>
        <vt:lpwstr>_Toc110410139</vt:lpwstr>
      </vt:variant>
      <vt:variant>
        <vt:i4>1114161</vt:i4>
      </vt:variant>
      <vt:variant>
        <vt:i4>1607</vt:i4>
      </vt:variant>
      <vt:variant>
        <vt:i4>0</vt:i4>
      </vt:variant>
      <vt:variant>
        <vt:i4>5</vt:i4>
      </vt:variant>
      <vt:variant>
        <vt:lpwstr/>
      </vt:variant>
      <vt:variant>
        <vt:lpwstr>_Toc110410138</vt:lpwstr>
      </vt:variant>
      <vt:variant>
        <vt:i4>1114161</vt:i4>
      </vt:variant>
      <vt:variant>
        <vt:i4>1601</vt:i4>
      </vt:variant>
      <vt:variant>
        <vt:i4>0</vt:i4>
      </vt:variant>
      <vt:variant>
        <vt:i4>5</vt:i4>
      </vt:variant>
      <vt:variant>
        <vt:lpwstr/>
      </vt:variant>
      <vt:variant>
        <vt:lpwstr>_Toc110410137</vt:lpwstr>
      </vt:variant>
      <vt:variant>
        <vt:i4>1114161</vt:i4>
      </vt:variant>
      <vt:variant>
        <vt:i4>1595</vt:i4>
      </vt:variant>
      <vt:variant>
        <vt:i4>0</vt:i4>
      </vt:variant>
      <vt:variant>
        <vt:i4>5</vt:i4>
      </vt:variant>
      <vt:variant>
        <vt:lpwstr/>
      </vt:variant>
      <vt:variant>
        <vt:lpwstr>_Toc110410136</vt:lpwstr>
      </vt:variant>
      <vt:variant>
        <vt:i4>1114161</vt:i4>
      </vt:variant>
      <vt:variant>
        <vt:i4>1589</vt:i4>
      </vt:variant>
      <vt:variant>
        <vt:i4>0</vt:i4>
      </vt:variant>
      <vt:variant>
        <vt:i4>5</vt:i4>
      </vt:variant>
      <vt:variant>
        <vt:lpwstr/>
      </vt:variant>
      <vt:variant>
        <vt:lpwstr>_Toc110410135</vt:lpwstr>
      </vt:variant>
      <vt:variant>
        <vt:i4>1114161</vt:i4>
      </vt:variant>
      <vt:variant>
        <vt:i4>1583</vt:i4>
      </vt:variant>
      <vt:variant>
        <vt:i4>0</vt:i4>
      </vt:variant>
      <vt:variant>
        <vt:i4>5</vt:i4>
      </vt:variant>
      <vt:variant>
        <vt:lpwstr/>
      </vt:variant>
      <vt:variant>
        <vt:lpwstr>_Toc110410134</vt:lpwstr>
      </vt:variant>
      <vt:variant>
        <vt:i4>1114161</vt:i4>
      </vt:variant>
      <vt:variant>
        <vt:i4>1577</vt:i4>
      </vt:variant>
      <vt:variant>
        <vt:i4>0</vt:i4>
      </vt:variant>
      <vt:variant>
        <vt:i4>5</vt:i4>
      </vt:variant>
      <vt:variant>
        <vt:lpwstr/>
      </vt:variant>
      <vt:variant>
        <vt:lpwstr>_Toc110410133</vt:lpwstr>
      </vt:variant>
      <vt:variant>
        <vt:i4>1114161</vt:i4>
      </vt:variant>
      <vt:variant>
        <vt:i4>1571</vt:i4>
      </vt:variant>
      <vt:variant>
        <vt:i4>0</vt:i4>
      </vt:variant>
      <vt:variant>
        <vt:i4>5</vt:i4>
      </vt:variant>
      <vt:variant>
        <vt:lpwstr/>
      </vt:variant>
      <vt:variant>
        <vt:lpwstr>_Toc110410132</vt:lpwstr>
      </vt:variant>
      <vt:variant>
        <vt:i4>1114161</vt:i4>
      </vt:variant>
      <vt:variant>
        <vt:i4>1565</vt:i4>
      </vt:variant>
      <vt:variant>
        <vt:i4>0</vt:i4>
      </vt:variant>
      <vt:variant>
        <vt:i4>5</vt:i4>
      </vt:variant>
      <vt:variant>
        <vt:lpwstr/>
      </vt:variant>
      <vt:variant>
        <vt:lpwstr>_Toc110410131</vt:lpwstr>
      </vt:variant>
      <vt:variant>
        <vt:i4>1114161</vt:i4>
      </vt:variant>
      <vt:variant>
        <vt:i4>1559</vt:i4>
      </vt:variant>
      <vt:variant>
        <vt:i4>0</vt:i4>
      </vt:variant>
      <vt:variant>
        <vt:i4>5</vt:i4>
      </vt:variant>
      <vt:variant>
        <vt:lpwstr/>
      </vt:variant>
      <vt:variant>
        <vt:lpwstr>_Toc110410130</vt:lpwstr>
      </vt:variant>
      <vt:variant>
        <vt:i4>1048625</vt:i4>
      </vt:variant>
      <vt:variant>
        <vt:i4>1553</vt:i4>
      </vt:variant>
      <vt:variant>
        <vt:i4>0</vt:i4>
      </vt:variant>
      <vt:variant>
        <vt:i4>5</vt:i4>
      </vt:variant>
      <vt:variant>
        <vt:lpwstr/>
      </vt:variant>
      <vt:variant>
        <vt:lpwstr>_Toc110410129</vt:lpwstr>
      </vt:variant>
      <vt:variant>
        <vt:i4>1048625</vt:i4>
      </vt:variant>
      <vt:variant>
        <vt:i4>1547</vt:i4>
      </vt:variant>
      <vt:variant>
        <vt:i4>0</vt:i4>
      </vt:variant>
      <vt:variant>
        <vt:i4>5</vt:i4>
      </vt:variant>
      <vt:variant>
        <vt:lpwstr/>
      </vt:variant>
      <vt:variant>
        <vt:lpwstr>_Toc110410128</vt:lpwstr>
      </vt:variant>
      <vt:variant>
        <vt:i4>1048625</vt:i4>
      </vt:variant>
      <vt:variant>
        <vt:i4>1541</vt:i4>
      </vt:variant>
      <vt:variant>
        <vt:i4>0</vt:i4>
      </vt:variant>
      <vt:variant>
        <vt:i4>5</vt:i4>
      </vt:variant>
      <vt:variant>
        <vt:lpwstr/>
      </vt:variant>
      <vt:variant>
        <vt:lpwstr>_Toc110410127</vt:lpwstr>
      </vt:variant>
      <vt:variant>
        <vt:i4>1048625</vt:i4>
      </vt:variant>
      <vt:variant>
        <vt:i4>1535</vt:i4>
      </vt:variant>
      <vt:variant>
        <vt:i4>0</vt:i4>
      </vt:variant>
      <vt:variant>
        <vt:i4>5</vt:i4>
      </vt:variant>
      <vt:variant>
        <vt:lpwstr/>
      </vt:variant>
      <vt:variant>
        <vt:lpwstr>_Toc110410126</vt:lpwstr>
      </vt:variant>
      <vt:variant>
        <vt:i4>1048625</vt:i4>
      </vt:variant>
      <vt:variant>
        <vt:i4>1529</vt:i4>
      </vt:variant>
      <vt:variant>
        <vt:i4>0</vt:i4>
      </vt:variant>
      <vt:variant>
        <vt:i4>5</vt:i4>
      </vt:variant>
      <vt:variant>
        <vt:lpwstr/>
      </vt:variant>
      <vt:variant>
        <vt:lpwstr>_Toc110410125</vt:lpwstr>
      </vt:variant>
      <vt:variant>
        <vt:i4>1048625</vt:i4>
      </vt:variant>
      <vt:variant>
        <vt:i4>1523</vt:i4>
      </vt:variant>
      <vt:variant>
        <vt:i4>0</vt:i4>
      </vt:variant>
      <vt:variant>
        <vt:i4>5</vt:i4>
      </vt:variant>
      <vt:variant>
        <vt:lpwstr/>
      </vt:variant>
      <vt:variant>
        <vt:lpwstr>_Toc110410124</vt:lpwstr>
      </vt:variant>
      <vt:variant>
        <vt:i4>1048625</vt:i4>
      </vt:variant>
      <vt:variant>
        <vt:i4>1517</vt:i4>
      </vt:variant>
      <vt:variant>
        <vt:i4>0</vt:i4>
      </vt:variant>
      <vt:variant>
        <vt:i4>5</vt:i4>
      </vt:variant>
      <vt:variant>
        <vt:lpwstr/>
      </vt:variant>
      <vt:variant>
        <vt:lpwstr>_Toc110410123</vt:lpwstr>
      </vt:variant>
      <vt:variant>
        <vt:i4>1048625</vt:i4>
      </vt:variant>
      <vt:variant>
        <vt:i4>1511</vt:i4>
      </vt:variant>
      <vt:variant>
        <vt:i4>0</vt:i4>
      </vt:variant>
      <vt:variant>
        <vt:i4>5</vt:i4>
      </vt:variant>
      <vt:variant>
        <vt:lpwstr/>
      </vt:variant>
      <vt:variant>
        <vt:lpwstr>_Toc110410122</vt:lpwstr>
      </vt:variant>
      <vt:variant>
        <vt:i4>1048625</vt:i4>
      </vt:variant>
      <vt:variant>
        <vt:i4>1505</vt:i4>
      </vt:variant>
      <vt:variant>
        <vt:i4>0</vt:i4>
      </vt:variant>
      <vt:variant>
        <vt:i4>5</vt:i4>
      </vt:variant>
      <vt:variant>
        <vt:lpwstr/>
      </vt:variant>
      <vt:variant>
        <vt:lpwstr>_Toc110410121</vt:lpwstr>
      </vt:variant>
      <vt:variant>
        <vt:i4>1048625</vt:i4>
      </vt:variant>
      <vt:variant>
        <vt:i4>1499</vt:i4>
      </vt:variant>
      <vt:variant>
        <vt:i4>0</vt:i4>
      </vt:variant>
      <vt:variant>
        <vt:i4>5</vt:i4>
      </vt:variant>
      <vt:variant>
        <vt:lpwstr/>
      </vt:variant>
      <vt:variant>
        <vt:lpwstr>_Toc110410120</vt:lpwstr>
      </vt:variant>
      <vt:variant>
        <vt:i4>1245233</vt:i4>
      </vt:variant>
      <vt:variant>
        <vt:i4>1493</vt:i4>
      </vt:variant>
      <vt:variant>
        <vt:i4>0</vt:i4>
      </vt:variant>
      <vt:variant>
        <vt:i4>5</vt:i4>
      </vt:variant>
      <vt:variant>
        <vt:lpwstr/>
      </vt:variant>
      <vt:variant>
        <vt:lpwstr>_Toc110410119</vt:lpwstr>
      </vt:variant>
      <vt:variant>
        <vt:i4>1245233</vt:i4>
      </vt:variant>
      <vt:variant>
        <vt:i4>1487</vt:i4>
      </vt:variant>
      <vt:variant>
        <vt:i4>0</vt:i4>
      </vt:variant>
      <vt:variant>
        <vt:i4>5</vt:i4>
      </vt:variant>
      <vt:variant>
        <vt:lpwstr/>
      </vt:variant>
      <vt:variant>
        <vt:lpwstr>_Toc110410118</vt:lpwstr>
      </vt:variant>
      <vt:variant>
        <vt:i4>1245233</vt:i4>
      </vt:variant>
      <vt:variant>
        <vt:i4>1481</vt:i4>
      </vt:variant>
      <vt:variant>
        <vt:i4>0</vt:i4>
      </vt:variant>
      <vt:variant>
        <vt:i4>5</vt:i4>
      </vt:variant>
      <vt:variant>
        <vt:lpwstr/>
      </vt:variant>
      <vt:variant>
        <vt:lpwstr>_Toc110410117</vt:lpwstr>
      </vt:variant>
      <vt:variant>
        <vt:i4>1245233</vt:i4>
      </vt:variant>
      <vt:variant>
        <vt:i4>1475</vt:i4>
      </vt:variant>
      <vt:variant>
        <vt:i4>0</vt:i4>
      </vt:variant>
      <vt:variant>
        <vt:i4>5</vt:i4>
      </vt:variant>
      <vt:variant>
        <vt:lpwstr/>
      </vt:variant>
      <vt:variant>
        <vt:lpwstr>_Toc110410116</vt:lpwstr>
      </vt:variant>
      <vt:variant>
        <vt:i4>1245233</vt:i4>
      </vt:variant>
      <vt:variant>
        <vt:i4>1469</vt:i4>
      </vt:variant>
      <vt:variant>
        <vt:i4>0</vt:i4>
      </vt:variant>
      <vt:variant>
        <vt:i4>5</vt:i4>
      </vt:variant>
      <vt:variant>
        <vt:lpwstr/>
      </vt:variant>
      <vt:variant>
        <vt:lpwstr>_Toc110410115</vt:lpwstr>
      </vt:variant>
      <vt:variant>
        <vt:i4>1245233</vt:i4>
      </vt:variant>
      <vt:variant>
        <vt:i4>1463</vt:i4>
      </vt:variant>
      <vt:variant>
        <vt:i4>0</vt:i4>
      </vt:variant>
      <vt:variant>
        <vt:i4>5</vt:i4>
      </vt:variant>
      <vt:variant>
        <vt:lpwstr/>
      </vt:variant>
      <vt:variant>
        <vt:lpwstr>_Toc110410114</vt:lpwstr>
      </vt:variant>
      <vt:variant>
        <vt:i4>1245233</vt:i4>
      </vt:variant>
      <vt:variant>
        <vt:i4>1457</vt:i4>
      </vt:variant>
      <vt:variant>
        <vt:i4>0</vt:i4>
      </vt:variant>
      <vt:variant>
        <vt:i4>5</vt:i4>
      </vt:variant>
      <vt:variant>
        <vt:lpwstr/>
      </vt:variant>
      <vt:variant>
        <vt:lpwstr>_Toc110410113</vt:lpwstr>
      </vt:variant>
      <vt:variant>
        <vt:i4>1245233</vt:i4>
      </vt:variant>
      <vt:variant>
        <vt:i4>1451</vt:i4>
      </vt:variant>
      <vt:variant>
        <vt:i4>0</vt:i4>
      </vt:variant>
      <vt:variant>
        <vt:i4>5</vt:i4>
      </vt:variant>
      <vt:variant>
        <vt:lpwstr/>
      </vt:variant>
      <vt:variant>
        <vt:lpwstr>_Toc110410112</vt:lpwstr>
      </vt:variant>
      <vt:variant>
        <vt:i4>1245233</vt:i4>
      </vt:variant>
      <vt:variant>
        <vt:i4>1445</vt:i4>
      </vt:variant>
      <vt:variant>
        <vt:i4>0</vt:i4>
      </vt:variant>
      <vt:variant>
        <vt:i4>5</vt:i4>
      </vt:variant>
      <vt:variant>
        <vt:lpwstr/>
      </vt:variant>
      <vt:variant>
        <vt:lpwstr>_Toc110410111</vt:lpwstr>
      </vt:variant>
      <vt:variant>
        <vt:i4>1245233</vt:i4>
      </vt:variant>
      <vt:variant>
        <vt:i4>1439</vt:i4>
      </vt:variant>
      <vt:variant>
        <vt:i4>0</vt:i4>
      </vt:variant>
      <vt:variant>
        <vt:i4>5</vt:i4>
      </vt:variant>
      <vt:variant>
        <vt:lpwstr/>
      </vt:variant>
      <vt:variant>
        <vt:lpwstr>_Toc110410110</vt:lpwstr>
      </vt:variant>
      <vt:variant>
        <vt:i4>1179697</vt:i4>
      </vt:variant>
      <vt:variant>
        <vt:i4>1433</vt:i4>
      </vt:variant>
      <vt:variant>
        <vt:i4>0</vt:i4>
      </vt:variant>
      <vt:variant>
        <vt:i4>5</vt:i4>
      </vt:variant>
      <vt:variant>
        <vt:lpwstr/>
      </vt:variant>
      <vt:variant>
        <vt:lpwstr>_Toc110410109</vt:lpwstr>
      </vt:variant>
      <vt:variant>
        <vt:i4>1179697</vt:i4>
      </vt:variant>
      <vt:variant>
        <vt:i4>1427</vt:i4>
      </vt:variant>
      <vt:variant>
        <vt:i4>0</vt:i4>
      </vt:variant>
      <vt:variant>
        <vt:i4>5</vt:i4>
      </vt:variant>
      <vt:variant>
        <vt:lpwstr/>
      </vt:variant>
      <vt:variant>
        <vt:lpwstr>_Toc110410108</vt:lpwstr>
      </vt:variant>
      <vt:variant>
        <vt:i4>1179697</vt:i4>
      </vt:variant>
      <vt:variant>
        <vt:i4>1421</vt:i4>
      </vt:variant>
      <vt:variant>
        <vt:i4>0</vt:i4>
      </vt:variant>
      <vt:variant>
        <vt:i4>5</vt:i4>
      </vt:variant>
      <vt:variant>
        <vt:lpwstr/>
      </vt:variant>
      <vt:variant>
        <vt:lpwstr>_Toc110410107</vt:lpwstr>
      </vt:variant>
      <vt:variant>
        <vt:i4>1179697</vt:i4>
      </vt:variant>
      <vt:variant>
        <vt:i4>1415</vt:i4>
      </vt:variant>
      <vt:variant>
        <vt:i4>0</vt:i4>
      </vt:variant>
      <vt:variant>
        <vt:i4>5</vt:i4>
      </vt:variant>
      <vt:variant>
        <vt:lpwstr/>
      </vt:variant>
      <vt:variant>
        <vt:lpwstr>_Toc110410106</vt:lpwstr>
      </vt:variant>
      <vt:variant>
        <vt:i4>1179697</vt:i4>
      </vt:variant>
      <vt:variant>
        <vt:i4>1409</vt:i4>
      </vt:variant>
      <vt:variant>
        <vt:i4>0</vt:i4>
      </vt:variant>
      <vt:variant>
        <vt:i4>5</vt:i4>
      </vt:variant>
      <vt:variant>
        <vt:lpwstr/>
      </vt:variant>
      <vt:variant>
        <vt:lpwstr>_Toc110410105</vt:lpwstr>
      </vt:variant>
      <vt:variant>
        <vt:i4>1179697</vt:i4>
      </vt:variant>
      <vt:variant>
        <vt:i4>1403</vt:i4>
      </vt:variant>
      <vt:variant>
        <vt:i4>0</vt:i4>
      </vt:variant>
      <vt:variant>
        <vt:i4>5</vt:i4>
      </vt:variant>
      <vt:variant>
        <vt:lpwstr/>
      </vt:variant>
      <vt:variant>
        <vt:lpwstr>_Toc110410104</vt:lpwstr>
      </vt:variant>
      <vt:variant>
        <vt:i4>1179697</vt:i4>
      </vt:variant>
      <vt:variant>
        <vt:i4>1397</vt:i4>
      </vt:variant>
      <vt:variant>
        <vt:i4>0</vt:i4>
      </vt:variant>
      <vt:variant>
        <vt:i4>5</vt:i4>
      </vt:variant>
      <vt:variant>
        <vt:lpwstr/>
      </vt:variant>
      <vt:variant>
        <vt:lpwstr>_Toc110410103</vt:lpwstr>
      </vt:variant>
      <vt:variant>
        <vt:i4>1179697</vt:i4>
      </vt:variant>
      <vt:variant>
        <vt:i4>1391</vt:i4>
      </vt:variant>
      <vt:variant>
        <vt:i4>0</vt:i4>
      </vt:variant>
      <vt:variant>
        <vt:i4>5</vt:i4>
      </vt:variant>
      <vt:variant>
        <vt:lpwstr/>
      </vt:variant>
      <vt:variant>
        <vt:lpwstr>_Toc110410102</vt:lpwstr>
      </vt:variant>
      <vt:variant>
        <vt:i4>1179697</vt:i4>
      </vt:variant>
      <vt:variant>
        <vt:i4>1385</vt:i4>
      </vt:variant>
      <vt:variant>
        <vt:i4>0</vt:i4>
      </vt:variant>
      <vt:variant>
        <vt:i4>5</vt:i4>
      </vt:variant>
      <vt:variant>
        <vt:lpwstr/>
      </vt:variant>
      <vt:variant>
        <vt:lpwstr>_Toc110410101</vt:lpwstr>
      </vt:variant>
      <vt:variant>
        <vt:i4>1179697</vt:i4>
      </vt:variant>
      <vt:variant>
        <vt:i4>1379</vt:i4>
      </vt:variant>
      <vt:variant>
        <vt:i4>0</vt:i4>
      </vt:variant>
      <vt:variant>
        <vt:i4>5</vt:i4>
      </vt:variant>
      <vt:variant>
        <vt:lpwstr/>
      </vt:variant>
      <vt:variant>
        <vt:lpwstr>_Toc110410100</vt:lpwstr>
      </vt:variant>
      <vt:variant>
        <vt:i4>1769520</vt:i4>
      </vt:variant>
      <vt:variant>
        <vt:i4>1373</vt:i4>
      </vt:variant>
      <vt:variant>
        <vt:i4>0</vt:i4>
      </vt:variant>
      <vt:variant>
        <vt:i4>5</vt:i4>
      </vt:variant>
      <vt:variant>
        <vt:lpwstr/>
      </vt:variant>
      <vt:variant>
        <vt:lpwstr>_Toc110410099</vt:lpwstr>
      </vt:variant>
      <vt:variant>
        <vt:i4>1769520</vt:i4>
      </vt:variant>
      <vt:variant>
        <vt:i4>1367</vt:i4>
      </vt:variant>
      <vt:variant>
        <vt:i4>0</vt:i4>
      </vt:variant>
      <vt:variant>
        <vt:i4>5</vt:i4>
      </vt:variant>
      <vt:variant>
        <vt:lpwstr/>
      </vt:variant>
      <vt:variant>
        <vt:lpwstr>_Toc110410098</vt:lpwstr>
      </vt:variant>
      <vt:variant>
        <vt:i4>1769520</vt:i4>
      </vt:variant>
      <vt:variant>
        <vt:i4>1361</vt:i4>
      </vt:variant>
      <vt:variant>
        <vt:i4>0</vt:i4>
      </vt:variant>
      <vt:variant>
        <vt:i4>5</vt:i4>
      </vt:variant>
      <vt:variant>
        <vt:lpwstr/>
      </vt:variant>
      <vt:variant>
        <vt:lpwstr>_Toc110410097</vt:lpwstr>
      </vt:variant>
      <vt:variant>
        <vt:i4>1769520</vt:i4>
      </vt:variant>
      <vt:variant>
        <vt:i4>1355</vt:i4>
      </vt:variant>
      <vt:variant>
        <vt:i4>0</vt:i4>
      </vt:variant>
      <vt:variant>
        <vt:i4>5</vt:i4>
      </vt:variant>
      <vt:variant>
        <vt:lpwstr/>
      </vt:variant>
      <vt:variant>
        <vt:lpwstr>_Toc110410096</vt:lpwstr>
      </vt:variant>
      <vt:variant>
        <vt:i4>1769520</vt:i4>
      </vt:variant>
      <vt:variant>
        <vt:i4>1349</vt:i4>
      </vt:variant>
      <vt:variant>
        <vt:i4>0</vt:i4>
      </vt:variant>
      <vt:variant>
        <vt:i4>5</vt:i4>
      </vt:variant>
      <vt:variant>
        <vt:lpwstr/>
      </vt:variant>
      <vt:variant>
        <vt:lpwstr>_Toc110410095</vt:lpwstr>
      </vt:variant>
      <vt:variant>
        <vt:i4>1769520</vt:i4>
      </vt:variant>
      <vt:variant>
        <vt:i4>1343</vt:i4>
      </vt:variant>
      <vt:variant>
        <vt:i4>0</vt:i4>
      </vt:variant>
      <vt:variant>
        <vt:i4>5</vt:i4>
      </vt:variant>
      <vt:variant>
        <vt:lpwstr/>
      </vt:variant>
      <vt:variant>
        <vt:lpwstr>_Toc110410094</vt:lpwstr>
      </vt:variant>
      <vt:variant>
        <vt:i4>1769520</vt:i4>
      </vt:variant>
      <vt:variant>
        <vt:i4>1337</vt:i4>
      </vt:variant>
      <vt:variant>
        <vt:i4>0</vt:i4>
      </vt:variant>
      <vt:variant>
        <vt:i4>5</vt:i4>
      </vt:variant>
      <vt:variant>
        <vt:lpwstr/>
      </vt:variant>
      <vt:variant>
        <vt:lpwstr>_Toc110410093</vt:lpwstr>
      </vt:variant>
      <vt:variant>
        <vt:i4>1769520</vt:i4>
      </vt:variant>
      <vt:variant>
        <vt:i4>1331</vt:i4>
      </vt:variant>
      <vt:variant>
        <vt:i4>0</vt:i4>
      </vt:variant>
      <vt:variant>
        <vt:i4>5</vt:i4>
      </vt:variant>
      <vt:variant>
        <vt:lpwstr/>
      </vt:variant>
      <vt:variant>
        <vt:lpwstr>_Toc110410092</vt:lpwstr>
      </vt:variant>
      <vt:variant>
        <vt:i4>1769520</vt:i4>
      </vt:variant>
      <vt:variant>
        <vt:i4>1325</vt:i4>
      </vt:variant>
      <vt:variant>
        <vt:i4>0</vt:i4>
      </vt:variant>
      <vt:variant>
        <vt:i4>5</vt:i4>
      </vt:variant>
      <vt:variant>
        <vt:lpwstr/>
      </vt:variant>
      <vt:variant>
        <vt:lpwstr>_Toc110410091</vt:lpwstr>
      </vt:variant>
      <vt:variant>
        <vt:i4>1769520</vt:i4>
      </vt:variant>
      <vt:variant>
        <vt:i4>1319</vt:i4>
      </vt:variant>
      <vt:variant>
        <vt:i4>0</vt:i4>
      </vt:variant>
      <vt:variant>
        <vt:i4>5</vt:i4>
      </vt:variant>
      <vt:variant>
        <vt:lpwstr/>
      </vt:variant>
      <vt:variant>
        <vt:lpwstr>_Toc110410090</vt:lpwstr>
      </vt:variant>
      <vt:variant>
        <vt:i4>1703984</vt:i4>
      </vt:variant>
      <vt:variant>
        <vt:i4>1313</vt:i4>
      </vt:variant>
      <vt:variant>
        <vt:i4>0</vt:i4>
      </vt:variant>
      <vt:variant>
        <vt:i4>5</vt:i4>
      </vt:variant>
      <vt:variant>
        <vt:lpwstr/>
      </vt:variant>
      <vt:variant>
        <vt:lpwstr>_Toc110410089</vt:lpwstr>
      </vt:variant>
      <vt:variant>
        <vt:i4>1703984</vt:i4>
      </vt:variant>
      <vt:variant>
        <vt:i4>1307</vt:i4>
      </vt:variant>
      <vt:variant>
        <vt:i4>0</vt:i4>
      </vt:variant>
      <vt:variant>
        <vt:i4>5</vt:i4>
      </vt:variant>
      <vt:variant>
        <vt:lpwstr/>
      </vt:variant>
      <vt:variant>
        <vt:lpwstr>_Toc110410088</vt:lpwstr>
      </vt:variant>
      <vt:variant>
        <vt:i4>1703984</vt:i4>
      </vt:variant>
      <vt:variant>
        <vt:i4>1301</vt:i4>
      </vt:variant>
      <vt:variant>
        <vt:i4>0</vt:i4>
      </vt:variant>
      <vt:variant>
        <vt:i4>5</vt:i4>
      </vt:variant>
      <vt:variant>
        <vt:lpwstr/>
      </vt:variant>
      <vt:variant>
        <vt:lpwstr>_Toc110410087</vt:lpwstr>
      </vt:variant>
      <vt:variant>
        <vt:i4>1703984</vt:i4>
      </vt:variant>
      <vt:variant>
        <vt:i4>1295</vt:i4>
      </vt:variant>
      <vt:variant>
        <vt:i4>0</vt:i4>
      </vt:variant>
      <vt:variant>
        <vt:i4>5</vt:i4>
      </vt:variant>
      <vt:variant>
        <vt:lpwstr/>
      </vt:variant>
      <vt:variant>
        <vt:lpwstr>_Toc110410086</vt:lpwstr>
      </vt:variant>
      <vt:variant>
        <vt:i4>1703984</vt:i4>
      </vt:variant>
      <vt:variant>
        <vt:i4>1289</vt:i4>
      </vt:variant>
      <vt:variant>
        <vt:i4>0</vt:i4>
      </vt:variant>
      <vt:variant>
        <vt:i4>5</vt:i4>
      </vt:variant>
      <vt:variant>
        <vt:lpwstr/>
      </vt:variant>
      <vt:variant>
        <vt:lpwstr>_Toc110410085</vt:lpwstr>
      </vt:variant>
      <vt:variant>
        <vt:i4>1703984</vt:i4>
      </vt:variant>
      <vt:variant>
        <vt:i4>1283</vt:i4>
      </vt:variant>
      <vt:variant>
        <vt:i4>0</vt:i4>
      </vt:variant>
      <vt:variant>
        <vt:i4>5</vt:i4>
      </vt:variant>
      <vt:variant>
        <vt:lpwstr/>
      </vt:variant>
      <vt:variant>
        <vt:lpwstr>_Toc110410084</vt:lpwstr>
      </vt:variant>
      <vt:variant>
        <vt:i4>1703984</vt:i4>
      </vt:variant>
      <vt:variant>
        <vt:i4>1277</vt:i4>
      </vt:variant>
      <vt:variant>
        <vt:i4>0</vt:i4>
      </vt:variant>
      <vt:variant>
        <vt:i4>5</vt:i4>
      </vt:variant>
      <vt:variant>
        <vt:lpwstr/>
      </vt:variant>
      <vt:variant>
        <vt:lpwstr>_Toc110410083</vt:lpwstr>
      </vt:variant>
      <vt:variant>
        <vt:i4>1703984</vt:i4>
      </vt:variant>
      <vt:variant>
        <vt:i4>1271</vt:i4>
      </vt:variant>
      <vt:variant>
        <vt:i4>0</vt:i4>
      </vt:variant>
      <vt:variant>
        <vt:i4>5</vt:i4>
      </vt:variant>
      <vt:variant>
        <vt:lpwstr/>
      </vt:variant>
      <vt:variant>
        <vt:lpwstr>_Toc110410082</vt:lpwstr>
      </vt:variant>
      <vt:variant>
        <vt:i4>1703984</vt:i4>
      </vt:variant>
      <vt:variant>
        <vt:i4>1265</vt:i4>
      </vt:variant>
      <vt:variant>
        <vt:i4>0</vt:i4>
      </vt:variant>
      <vt:variant>
        <vt:i4>5</vt:i4>
      </vt:variant>
      <vt:variant>
        <vt:lpwstr/>
      </vt:variant>
      <vt:variant>
        <vt:lpwstr>_Toc110410081</vt:lpwstr>
      </vt:variant>
      <vt:variant>
        <vt:i4>1703984</vt:i4>
      </vt:variant>
      <vt:variant>
        <vt:i4>1259</vt:i4>
      </vt:variant>
      <vt:variant>
        <vt:i4>0</vt:i4>
      </vt:variant>
      <vt:variant>
        <vt:i4>5</vt:i4>
      </vt:variant>
      <vt:variant>
        <vt:lpwstr/>
      </vt:variant>
      <vt:variant>
        <vt:lpwstr>_Toc110410080</vt:lpwstr>
      </vt:variant>
      <vt:variant>
        <vt:i4>1376304</vt:i4>
      </vt:variant>
      <vt:variant>
        <vt:i4>1253</vt:i4>
      </vt:variant>
      <vt:variant>
        <vt:i4>0</vt:i4>
      </vt:variant>
      <vt:variant>
        <vt:i4>5</vt:i4>
      </vt:variant>
      <vt:variant>
        <vt:lpwstr/>
      </vt:variant>
      <vt:variant>
        <vt:lpwstr>_Toc110410079</vt:lpwstr>
      </vt:variant>
      <vt:variant>
        <vt:i4>1376304</vt:i4>
      </vt:variant>
      <vt:variant>
        <vt:i4>1247</vt:i4>
      </vt:variant>
      <vt:variant>
        <vt:i4>0</vt:i4>
      </vt:variant>
      <vt:variant>
        <vt:i4>5</vt:i4>
      </vt:variant>
      <vt:variant>
        <vt:lpwstr/>
      </vt:variant>
      <vt:variant>
        <vt:lpwstr>_Toc110410078</vt:lpwstr>
      </vt:variant>
      <vt:variant>
        <vt:i4>1376304</vt:i4>
      </vt:variant>
      <vt:variant>
        <vt:i4>1241</vt:i4>
      </vt:variant>
      <vt:variant>
        <vt:i4>0</vt:i4>
      </vt:variant>
      <vt:variant>
        <vt:i4>5</vt:i4>
      </vt:variant>
      <vt:variant>
        <vt:lpwstr/>
      </vt:variant>
      <vt:variant>
        <vt:lpwstr>_Toc110410077</vt:lpwstr>
      </vt:variant>
      <vt:variant>
        <vt:i4>1376304</vt:i4>
      </vt:variant>
      <vt:variant>
        <vt:i4>1235</vt:i4>
      </vt:variant>
      <vt:variant>
        <vt:i4>0</vt:i4>
      </vt:variant>
      <vt:variant>
        <vt:i4>5</vt:i4>
      </vt:variant>
      <vt:variant>
        <vt:lpwstr/>
      </vt:variant>
      <vt:variant>
        <vt:lpwstr>_Toc110410076</vt:lpwstr>
      </vt:variant>
      <vt:variant>
        <vt:i4>1376304</vt:i4>
      </vt:variant>
      <vt:variant>
        <vt:i4>1229</vt:i4>
      </vt:variant>
      <vt:variant>
        <vt:i4>0</vt:i4>
      </vt:variant>
      <vt:variant>
        <vt:i4>5</vt:i4>
      </vt:variant>
      <vt:variant>
        <vt:lpwstr/>
      </vt:variant>
      <vt:variant>
        <vt:lpwstr>_Toc110410075</vt:lpwstr>
      </vt:variant>
      <vt:variant>
        <vt:i4>1376304</vt:i4>
      </vt:variant>
      <vt:variant>
        <vt:i4>1223</vt:i4>
      </vt:variant>
      <vt:variant>
        <vt:i4>0</vt:i4>
      </vt:variant>
      <vt:variant>
        <vt:i4>5</vt:i4>
      </vt:variant>
      <vt:variant>
        <vt:lpwstr/>
      </vt:variant>
      <vt:variant>
        <vt:lpwstr>_Toc110410074</vt:lpwstr>
      </vt:variant>
      <vt:variant>
        <vt:i4>1376304</vt:i4>
      </vt:variant>
      <vt:variant>
        <vt:i4>1217</vt:i4>
      </vt:variant>
      <vt:variant>
        <vt:i4>0</vt:i4>
      </vt:variant>
      <vt:variant>
        <vt:i4>5</vt:i4>
      </vt:variant>
      <vt:variant>
        <vt:lpwstr/>
      </vt:variant>
      <vt:variant>
        <vt:lpwstr>_Toc110410073</vt:lpwstr>
      </vt:variant>
      <vt:variant>
        <vt:i4>1376304</vt:i4>
      </vt:variant>
      <vt:variant>
        <vt:i4>1211</vt:i4>
      </vt:variant>
      <vt:variant>
        <vt:i4>0</vt:i4>
      </vt:variant>
      <vt:variant>
        <vt:i4>5</vt:i4>
      </vt:variant>
      <vt:variant>
        <vt:lpwstr/>
      </vt:variant>
      <vt:variant>
        <vt:lpwstr>_Toc110410072</vt:lpwstr>
      </vt:variant>
      <vt:variant>
        <vt:i4>1376304</vt:i4>
      </vt:variant>
      <vt:variant>
        <vt:i4>1205</vt:i4>
      </vt:variant>
      <vt:variant>
        <vt:i4>0</vt:i4>
      </vt:variant>
      <vt:variant>
        <vt:i4>5</vt:i4>
      </vt:variant>
      <vt:variant>
        <vt:lpwstr/>
      </vt:variant>
      <vt:variant>
        <vt:lpwstr>_Toc110410071</vt:lpwstr>
      </vt:variant>
      <vt:variant>
        <vt:i4>1376304</vt:i4>
      </vt:variant>
      <vt:variant>
        <vt:i4>1199</vt:i4>
      </vt:variant>
      <vt:variant>
        <vt:i4>0</vt:i4>
      </vt:variant>
      <vt:variant>
        <vt:i4>5</vt:i4>
      </vt:variant>
      <vt:variant>
        <vt:lpwstr/>
      </vt:variant>
      <vt:variant>
        <vt:lpwstr>_Toc110410070</vt:lpwstr>
      </vt:variant>
      <vt:variant>
        <vt:i4>1310768</vt:i4>
      </vt:variant>
      <vt:variant>
        <vt:i4>1193</vt:i4>
      </vt:variant>
      <vt:variant>
        <vt:i4>0</vt:i4>
      </vt:variant>
      <vt:variant>
        <vt:i4>5</vt:i4>
      </vt:variant>
      <vt:variant>
        <vt:lpwstr/>
      </vt:variant>
      <vt:variant>
        <vt:lpwstr>_Toc110410069</vt:lpwstr>
      </vt:variant>
      <vt:variant>
        <vt:i4>1310768</vt:i4>
      </vt:variant>
      <vt:variant>
        <vt:i4>1187</vt:i4>
      </vt:variant>
      <vt:variant>
        <vt:i4>0</vt:i4>
      </vt:variant>
      <vt:variant>
        <vt:i4>5</vt:i4>
      </vt:variant>
      <vt:variant>
        <vt:lpwstr/>
      </vt:variant>
      <vt:variant>
        <vt:lpwstr>_Toc110410068</vt:lpwstr>
      </vt:variant>
      <vt:variant>
        <vt:i4>1310768</vt:i4>
      </vt:variant>
      <vt:variant>
        <vt:i4>1181</vt:i4>
      </vt:variant>
      <vt:variant>
        <vt:i4>0</vt:i4>
      </vt:variant>
      <vt:variant>
        <vt:i4>5</vt:i4>
      </vt:variant>
      <vt:variant>
        <vt:lpwstr/>
      </vt:variant>
      <vt:variant>
        <vt:lpwstr>_Toc110410067</vt:lpwstr>
      </vt:variant>
      <vt:variant>
        <vt:i4>1310768</vt:i4>
      </vt:variant>
      <vt:variant>
        <vt:i4>1175</vt:i4>
      </vt:variant>
      <vt:variant>
        <vt:i4>0</vt:i4>
      </vt:variant>
      <vt:variant>
        <vt:i4>5</vt:i4>
      </vt:variant>
      <vt:variant>
        <vt:lpwstr/>
      </vt:variant>
      <vt:variant>
        <vt:lpwstr>_Toc110410066</vt:lpwstr>
      </vt:variant>
      <vt:variant>
        <vt:i4>1310768</vt:i4>
      </vt:variant>
      <vt:variant>
        <vt:i4>1169</vt:i4>
      </vt:variant>
      <vt:variant>
        <vt:i4>0</vt:i4>
      </vt:variant>
      <vt:variant>
        <vt:i4>5</vt:i4>
      </vt:variant>
      <vt:variant>
        <vt:lpwstr/>
      </vt:variant>
      <vt:variant>
        <vt:lpwstr>_Toc110410065</vt:lpwstr>
      </vt:variant>
      <vt:variant>
        <vt:i4>1310768</vt:i4>
      </vt:variant>
      <vt:variant>
        <vt:i4>1163</vt:i4>
      </vt:variant>
      <vt:variant>
        <vt:i4>0</vt:i4>
      </vt:variant>
      <vt:variant>
        <vt:i4>5</vt:i4>
      </vt:variant>
      <vt:variant>
        <vt:lpwstr/>
      </vt:variant>
      <vt:variant>
        <vt:lpwstr>_Toc110410064</vt:lpwstr>
      </vt:variant>
      <vt:variant>
        <vt:i4>1310768</vt:i4>
      </vt:variant>
      <vt:variant>
        <vt:i4>1157</vt:i4>
      </vt:variant>
      <vt:variant>
        <vt:i4>0</vt:i4>
      </vt:variant>
      <vt:variant>
        <vt:i4>5</vt:i4>
      </vt:variant>
      <vt:variant>
        <vt:lpwstr/>
      </vt:variant>
      <vt:variant>
        <vt:lpwstr>_Toc110410063</vt:lpwstr>
      </vt:variant>
      <vt:variant>
        <vt:i4>1310768</vt:i4>
      </vt:variant>
      <vt:variant>
        <vt:i4>1151</vt:i4>
      </vt:variant>
      <vt:variant>
        <vt:i4>0</vt:i4>
      </vt:variant>
      <vt:variant>
        <vt:i4>5</vt:i4>
      </vt:variant>
      <vt:variant>
        <vt:lpwstr/>
      </vt:variant>
      <vt:variant>
        <vt:lpwstr>_Toc110410062</vt:lpwstr>
      </vt:variant>
      <vt:variant>
        <vt:i4>1310768</vt:i4>
      </vt:variant>
      <vt:variant>
        <vt:i4>1145</vt:i4>
      </vt:variant>
      <vt:variant>
        <vt:i4>0</vt:i4>
      </vt:variant>
      <vt:variant>
        <vt:i4>5</vt:i4>
      </vt:variant>
      <vt:variant>
        <vt:lpwstr/>
      </vt:variant>
      <vt:variant>
        <vt:lpwstr>_Toc110410061</vt:lpwstr>
      </vt:variant>
      <vt:variant>
        <vt:i4>1310768</vt:i4>
      </vt:variant>
      <vt:variant>
        <vt:i4>1139</vt:i4>
      </vt:variant>
      <vt:variant>
        <vt:i4>0</vt:i4>
      </vt:variant>
      <vt:variant>
        <vt:i4>5</vt:i4>
      </vt:variant>
      <vt:variant>
        <vt:lpwstr/>
      </vt:variant>
      <vt:variant>
        <vt:lpwstr>_Toc110410060</vt:lpwstr>
      </vt:variant>
      <vt:variant>
        <vt:i4>1507376</vt:i4>
      </vt:variant>
      <vt:variant>
        <vt:i4>1133</vt:i4>
      </vt:variant>
      <vt:variant>
        <vt:i4>0</vt:i4>
      </vt:variant>
      <vt:variant>
        <vt:i4>5</vt:i4>
      </vt:variant>
      <vt:variant>
        <vt:lpwstr/>
      </vt:variant>
      <vt:variant>
        <vt:lpwstr>_Toc110410059</vt:lpwstr>
      </vt:variant>
      <vt:variant>
        <vt:i4>1507376</vt:i4>
      </vt:variant>
      <vt:variant>
        <vt:i4>1127</vt:i4>
      </vt:variant>
      <vt:variant>
        <vt:i4>0</vt:i4>
      </vt:variant>
      <vt:variant>
        <vt:i4>5</vt:i4>
      </vt:variant>
      <vt:variant>
        <vt:lpwstr/>
      </vt:variant>
      <vt:variant>
        <vt:lpwstr>_Toc110410058</vt:lpwstr>
      </vt:variant>
      <vt:variant>
        <vt:i4>1507376</vt:i4>
      </vt:variant>
      <vt:variant>
        <vt:i4>1121</vt:i4>
      </vt:variant>
      <vt:variant>
        <vt:i4>0</vt:i4>
      </vt:variant>
      <vt:variant>
        <vt:i4>5</vt:i4>
      </vt:variant>
      <vt:variant>
        <vt:lpwstr/>
      </vt:variant>
      <vt:variant>
        <vt:lpwstr>_Toc110410057</vt:lpwstr>
      </vt:variant>
      <vt:variant>
        <vt:i4>1507376</vt:i4>
      </vt:variant>
      <vt:variant>
        <vt:i4>1115</vt:i4>
      </vt:variant>
      <vt:variant>
        <vt:i4>0</vt:i4>
      </vt:variant>
      <vt:variant>
        <vt:i4>5</vt:i4>
      </vt:variant>
      <vt:variant>
        <vt:lpwstr/>
      </vt:variant>
      <vt:variant>
        <vt:lpwstr>_Toc110410056</vt:lpwstr>
      </vt:variant>
      <vt:variant>
        <vt:i4>1507376</vt:i4>
      </vt:variant>
      <vt:variant>
        <vt:i4>1109</vt:i4>
      </vt:variant>
      <vt:variant>
        <vt:i4>0</vt:i4>
      </vt:variant>
      <vt:variant>
        <vt:i4>5</vt:i4>
      </vt:variant>
      <vt:variant>
        <vt:lpwstr/>
      </vt:variant>
      <vt:variant>
        <vt:lpwstr>_Toc110410055</vt:lpwstr>
      </vt:variant>
      <vt:variant>
        <vt:i4>1507376</vt:i4>
      </vt:variant>
      <vt:variant>
        <vt:i4>1103</vt:i4>
      </vt:variant>
      <vt:variant>
        <vt:i4>0</vt:i4>
      </vt:variant>
      <vt:variant>
        <vt:i4>5</vt:i4>
      </vt:variant>
      <vt:variant>
        <vt:lpwstr/>
      </vt:variant>
      <vt:variant>
        <vt:lpwstr>_Toc110410054</vt:lpwstr>
      </vt:variant>
      <vt:variant>
        <vt:i4>1507376</vt:i4>
      </vt:variant>
      <vt:variant>
        <vt:i4>1097</vt:i4>
      </vt:variant>
      <vt:variant>
        <vt:i4>0</vt:i4>
      </vt:variant>
      <vt:variant>
        <vt:i4>5</vt:i4>
      </vt:variant>
      <vt:variant>
        <vt:lpwstr/>
      </vt:variant>
      <vt:variant>
        <vt:lpwstr>_Toc110410053</vt:lpwstr>
      </vt:variant>
      <vt:variant>
        <vt:i4>1507376</vt:i4>
      </vt:variant>
      <vt:variant>
        <vt:i4>1091</vt:i4>
      </vt:variant>
      <vt:variant>
        <vt:i4>0</vt:i4>
      </vt:variant>
      <vt:variant>
        <vt:i4>5</vt:i4>
      </vt:variant>
      <vt:variant>
        <vt:lpwstr/>
      </vt:variant>
      <vt:variant>
        <vt:lpwstr>_Toc110410052</vt:lpwstr>
      </vt:variant>
      <vt:variant>
        <vt:i4>1507376</vt:i4>
      </vt:variant>
      <vt:variant>
        <vt:i4>1085</vt:i4>
      </vt:variant>
      <vt:variant>
        <vt:i4>0</vt:i4>
      </vt:variant>
      <vt:variant>
        <vt:i4>5</vt:i4>
      </vt:variant>
      <vt:variant>
        <vt:lpwstr/>
      </vt:variant>
      <vt:variant>
        <vt:lpwstr>_Toc110410051</vt:lpwstr>
      </vt:variant>
      <vt:variant>
        <vt:i4>1507376</vt:i4>
      </vt:variant>
      <vt:variant>
        <vt:i4>1079</vt:i4>
      </vt:variant>
      <vt:variant>
        <vt:i4>0</vt:i4>
      </vt:variant>
      <vt:variant>
        <vt:i4>5</vt:i4>
      </vt:variant>
      <vt:variant>
        <vt:lpwstr/>
      </vt:variant>
      <vt:variant>
        <vt:lpwstr>_Toc110410050</vt:lpwstr>
      </vt:variant>
      <vt:variant>
        <vt:i4>1441840</vt:i4>
      </vt:variant>
      <vt:variant>
        <vt:i4>1073</vt:i4>
      </vt:variant>
      <vt:variant>
        <vt:i4>0</vt:i4>
      </vt:variant>
      <vt:variant>
        <vt:i4>5</vt:i4>
      </vt:variant>
      <vt:variant>
        <vt:lpwstr/>
      </vt:variant>
      <vt:variant>
        <vt:lpwstr>_Toc110410049</vt:lpwstr>
      </vt:variant>
      <vt:variant>
        <vt:i4>1441840</vt:i4>
      </vt:variant>
      <vt:variant>
        <vt:i4>1067</vt:i4>
      </vt:variant>
      <vt:variant>
        <vt:i4>0</vt:i4>
      </vt:variant>
      <vt:variant>
        <vt:i4>5</vt:i4>
      </vt:variant>
      <vt:variant>
        <vt:lpwstr/>
      </vt:variant>
      <vt:variant>
        <vt:lpwstr>_Toc110410048</vt:lpwstr>
      </vt:variant>
      <vt:variant>
        <vt:i4>1441840</vt:i4>
      </vt:variant>
      <vt:variant>
        <vt:i4>1061</vt:i4>
      </vt:variant>
      <vt:variant>
        <vt:i4>0</vt:i4>
      </vt:variant>
      <vt:variant>
        <vt:i4>5</vt:i4>
      </vt:variant>
      <vt:variant>
        <vt:lpwstr/>
      </vt:variant>
      <vt:variant>
        <vt:lpwstr>_Toc110410047</vt:lpwstr>
      </vt:variant>
      <vt:variant>
        <vt:i4>1441840</vt:i4>
      </vt:variant>
      <vt:variant>
        <vt:i4>1055</vt:i4>
      </vt:variant>
      <vt:variant>
        <vt:i4>0</vt:i4>
      </vt:variant>
      <vt:variant>
        <vt:i4>5</vt:i4>
      </vt:variant>
      <vt:variant>
        <vt:lpwstr/>
      </vt:variant>
      <vt:variant>
        <vt:lpwstr>_Toc110410046</vt:lpwstr>
      </vt:variant>
      <vt:variant>
        <vt:i4>1441840</vt:i4>
      </vt:variant>
      <vt:variant>
        <vt:i4>1049</vt:i4>
      </vt:variant>
      <vt:variant>
        <vt:i4>0</vt:i4>
      </vt:variant>
      <vt:variant>
        <vt:i4>5</vt:i4>
      </vt:variant>
      <vt:variant>
        <vt:lpwstr/>
      </vt:variant>
      <vt:variant>
        <vt:lpwstr>_Toc110410045</vt:lpwstr>
      </vt:variant>
      <vt:variant>
        <vt:i4>1441840</vt:i4>
      </vt:variant>
      <vt:variant>
        <vt:i4>1043</vt:i4>
      </vt:variant>
      <vt:variant>
        <vt:i4>0</vt:i4>
      </vt:variant>
      <vt:variant>
        <vt:i4>5</vt:i4>
      </vt:variant>
      <vt:variant>
        <vt:lpwstr/>
      </vt:variant>
      <vt:variant>
        <vt:lpwstr>_Toc110410044</vt:lpwstr>
      </vt:variant>
      <vt:variant>
        <vt:i4>1441840</vt:i4>
      </vt:variant>
      <vt:variant>
        <vt:i4>1037</vt:i4>
      </vt:variant>
      <vt:variant>
        <vt:i4>0</vt:i4>
      </vt:variant>
      <vt:variant>
        <vt:i4>5</vt:i4>
      </vt:variant>
      <vt:variant>
        <vt:lpwstr/>
      </vt:variant>
      <vt:variant>
        <vt:lpwstr>_Toc110410043</vt:lpwstr>
      </vt:variant>
      <vt:variant>
        <vt:i4>1441840</vt:i4>
      </vt:variant>
      <vt:variant>
        <vt:i4>1031</vt:i4>
      </vt:variant>
      <vt:variant>
        <vt:i4>0</vt:i4>
      </vt:variant>
      <vt:variant>
        <vt:i4>5</vt:i4>
      </vt:variant>
      <vt:variant>
        <vt:lpwstr/>
      </vt:variant>
      <vt:variant>
        <vt:lpwstr>_Toc110410042</vt:lpwstr>
      </vt:variant>
      <vt:variant>
        <vt:i4>1441840</vt:i4>
      </vt:variant>
      <vt:variant>
        <vt:i4>1025</vt:i4>
      </vt:variant>
      <vt:variant>
        <vt:i4>0</vt:i4>
      </vt:variant>
      <vt:variant>
        <vt:i4>5</vt:i4>
      </vt:variant>
      <vt:variant>
        <vt:lpwstr/>
      </vt:variant>
      <vt:variant>
        <vt:lpwstr>_Toc110410041</vt:lpwstr>
      </vt:variant>
      <vt:variant>
        <vt:i4>1441840</vt:i4>
      </vt:variant>
      <vt:variant>
        <vt:i4>1019</vt:i4>
      </vt:variant>
      <vt:variant>
        <vt:i4>0</vt:i4>
      </vt:variant>
      <vt:variant>
        <vt:i4>5</vt:i4>
      </vt:variant>
      <vt:variant>
        <vt:lpwstr/>
      </vt:variant>
      <vt:variant>
        <vt:lpwstr>_Toc110410040</vt:lpwstr>
      </vt:variant>
      <vt:variant>
        <vt:i4>1114160</vt:i4>
      </vt:variant>
      <vt:variant>
        <vt:i4>1013</vt:i4>
      </vt:variant>
      <vt:variant>
        <vt:i4>0</vt:i4>
      </vt:variant>
      <vt:variant>
        <vt:i4>5</vt:i4>
      </vt:variant>
      <vt:variant>
        <vt:lpwstr/>
      </vt:variant>
      <vt:variant>
        <vt:lpwstr>_Toc110410039</vt:lpwstr>
      </vt:variant>
      <vt:variant>
        <vt:i4>1114160</vt:i4>
      </vt:variant>
      <vt:variant>
        <vt:i4>1007</vt:i4>
      </vt:variant>
      <vt:variant>
        <vt:i4>0</vt:i4>
      </vt:variant>
      <vt:variant>
        <vt:i4>5</vt:i4>
      </vt:variant>
      <vt:variant>
        <vt:lpwstr/>
      </vt:variant>
      <vt:variant>
        <vt:lpwstr>_Toc110410038</vt:lpwstr>
      </vt:variant>
      <vt:variant>
        <vt:i4>1114160</vt:i4>
      </vt:variant>
      <vt:variant>
        <vt:i4>1001</vt:i4>
      </vt:variant>
      <vt:variant>
        <vt:i4>0</vt:i4>
      </vt:variant>
      <vt:variant>
        <vt:i4>5</vt:i4>
      </vt:variant>
      <vt:variant>
        <vt:lpwstr/>
      </vt:variant>
      <vt:variant>
        <vt:lpwstr>_Toc110410037</vt:lpwstr>
      </vt:variant>
      <vt:variant>
        <vt:i4>1114160</vt:i4>
      </vt:variant>
      <vt:variant>
        <vt:i4>995</vt:i4>
      </vt:variant>
      <vt:variant>
        <vt:i4>0</vt:i4>
      </vt:variant>
      <vt:variant>
        <vt:i4>5</vt:i4>
      </vt:variant>
      <vt:variant>
        <vt:lpwstr/>
      </vt:variant>
      <vt:variant>
        <vt:lpwstr>_Toc110410036</vt:lpwstr>
      </vt:variant>
      <vt:variant>
        <vt:i4>1114160</vt:i4>
      </vt:variant>
      <vt:variant>
        <vt:i4>989</vt:i4>
      </vt:variant>
      <vt:variant>
        <vt:i4>0</vt:i4>
      </vt:variant>
      <vt:variant>
        <vt:i4>5</vt:i4>
      </vt:variant>
      <vt:variant>
        <vt:lpwstr/>
      </vt:variant>
      <vt:variant>
        <vt:lpwstr>_Toc110410035</vt:lpwstr>
      </vt:variant>
      <vt:variant>
        <vt:i4>1114160</vt:i4>
      </vt:variant>
      <vt:variant>
        <vt:i4>983</vt:i4>
      </vt:variant>
      <vt:variant>
        <vt:i4>0</vt:i4>
      </vt:variant>
      <vt:variant>
        <vt:i4>5</vt:i4>
      </vt:variant>
      <vt:variant>
        <vt:lpwstr/>
      </vt:variant>
      <vt:variant>
        <vt:lpwstr>_Toc110410034</vt:lpwstr>
      </vt:variant>
      <vt:variant>
        <vt:i4>1114160</vt:i4>
      </vt:variant>
      <vt:variant>
        <vt:i4>977</vt:i4>
      </vt:variant>
      <vt:variant>
        <vt:i4>0</vt:i4>
      </vt:variant>
      <vt:variant>
        <vt:i4>5</vt:i4>
      </vt:variant>
      <vt:variant>
        <vt:lpwstr/>
      </vt:variant>
      <vt:variant>
        <vt:lpwstr>_Toc110410033</vt:lpwstr>
      </vt:variant>
      <vt:variant>
        <vt:i4>1114160</vt:i4>
      </vt:variant>
      <vt:variant>
        <vt:i4>971</vt:i4>
      </vt:variant>
      <vt:variant>
        <vt:i4>0</vt:i4>
      </vt:variant>
      <vt:variant>
        <vt:i4>5</vt:i4>
      </vt:variant>
      <vt:variant>
        <vt:lpwstr/>
      </vt:variant>
      <vt:variant>
        <vt:lpwstr>_Toc110410032</vt:lpwstr>
      </vt:variant>
      <vt:variant>
        <vt:i4>1114160</vt:i4>
      </vt:variant>
      <vt:variant>
        <vt:i4>965</vt:i4>
      </vt:variant>
      <vt:variant>
        <vt:i4>0</vt:i4>
      </vt:variant>
      <vt:variant>
        <vt:i4>5</vt:i4>
      </vt:variant>
      <vt:variant>
        <vt:lpwstr/>
      </vt:variant>
      <vt:variant>
        <vt:lpwstr>_Toc110410031</vt:lpwstr>
      </vt:variant>
      <vt:variant>
        <vt:i4>1114160</vt:i4>
      </vt:variant>
      <vt:variant>
        <vt:i4>959</vt:i4>
      </vt:variant>
      <vt:variant>
        <vt:i4>0</vt:i4>
      </vt:variant>
      <vt:variant>
        <vt:i4>5</vt:i4>
      </vt:variant>
      <vt:variant>
        <vt:lpwstr/>
      </vt:variant>
      <vt:variant>
        <vt:lpwstr>_Toc110410030</vt:lpwstr>
      </vt:variant>
      <vt:variant>
        <vt:i4>1048624</vt:i4>
      </vt:variant>
      <vt:variant>
        <vt:i4>953</vt:i4>
      </vt:variant>
      <vt:variant>
        <vt:i4>0</vt:i4>
      </vt:variant>
      <vt:variant>
        <vt:i4>5</vt:i4>
      </vt:variant>
      <vt:variant>
        <vt:lpwstr/>
      </vt:variant>
      <vt:variant>
        <vt:lpwstr>_Toc110410029</vt:lpwstr>
      </vt:variant>
      <vt:variant>
        <vt:i4>1048624</vt:i4>
      </vt:variant>
      <vt:variant>
        <vt:i4>947</vt:i4>
      </vt:variant>
      <vt:variant>
        <vt:i4>0</vt:i4>
      </vt:variant>
      <vt:variant>
        <vt:i4>5</vt:i4>
      </vt:variant>
      <vt:variant>
        <vt:lpwstr/>
      </vt:variant>
      <vt:variant>
        <vt:lpwstr>_Toc110410028</vt:lpwstr>
      </vt:variant>
      <vt:variant>
        <vt:i4>1048624</vt:i4>
      </vt:variant>
      <vt:variant>
        <vt:i4>941</vt:i4>
      </vt:variant>
      <vt:variant>
        <vt:i4>0</vt:i4>
      </vt:variant>
      <vt:variant>
        <vt:i4>5</vt:i4>
      </vt:variant>
      <vt:variant>
        <vt:lpwstr/>
      </vt:variant>
      <vt:variant>
        <vt:lpwstr>_Toc110410027</vt:lpwstr>
      </vt:variant>
      <vt:variant>
        <vt:i4>1048624</vt:i4>
      </vt:variant>
      <vt:variant>
        <vt:i4>935</vt:i4>
      </vt:variant>
      <vt:variant>
        <vt:i4>0</vt:i4>
      </vt:variant>
      <vt:variant>
        <vt:i4>5</vt:i4>
      </vt:variant>
      <vt:variant>
        <vt:lpwstr/>
      </vt:variant>
      <vt:variant>
        <vt:lpwstr>_Toc110410026</vt:lpwstr>
      </vt:variant>
      <vt:variant>
        <vt:i4>1048624</vt:i4>
      </vt:variant>
      <vt:variant>
        <vt:i4>929</vt:i4>
      </vt:variant>
      <vt:variant>
        <vt:i4>0</vt:i4>
      </vt:variant>
      <vt:variant>
        <vt:i4>5</vt:i4>
      </vt:variant>
      <vt:variant>
        <vt:lpwstr/>
      </vt:variant>
      <vt:variant>
        <vt:lpwstr>_Toc110410025</vt:lpwstr>
      </vt:variant>
      <vt:variant>
        <vt:i4>1048624</vt:i4>
      </vt:variant>
      <vt:variant>
        <vt:i4>923</vt:i4>
      </vt:variant>
      <vt:variant>
        <vt:i4>0</vt:i4>
      </vt:variant>
      <vt:variant>
        <vt:i4>5</vt:i4>
      </vt:variant>
      <vt:variant>
        <vt:lpwstr/>
      </vt:variant>
      <vt:variant>
        <vt:lpwstr>_Toc110410024</vt:lpwstr>
      </vt:variant>
      <vt:variant>
        <vt:i4>1048624</vt:i4>
      </vt:variant>
      <vt:variant>
        <vt:i4>917</vt:i4>
      </vt:variant>
      <vt:variant>
        <vt:i4>0</vt:i4>
      </vt:variant>
      <vt:variant>
        <vt:i4>5</vt:i4>
      </vt:variant>
      <vt:variant>
        <vt:lpwstr/>
      </vt:variant>
      <vt:variant>
        <vt:lpwstr>_Toc110410023</vt:lpwstr>
      </vt:variant>
      <vt:variant>
        <vt:i4>1048624</vt:i4>
      </vt:variant>
      <vt:variant>
        <vt:i4>911</vt:i4>
      </vt:variant>
      <vt:variant>
        <vt:i4>0</vt:i4>
      </vt:variant>
      <vt:variant>
        <vt:i4>5</vt:i4>
      </vt:variant>
      <vt:variant>
        <vt:lpwstr/>
      </vt:variant>
      <vt:variant>
        <vt:lpwstr>_Toc110410022</vt:lpwstr>
      </vt:variant>
      <vt:variant>
        <vt:i4>1048624</vt:i4>
      </vt:variant>
      <vt:variant>
        <vt:i4>905</vt:i4>
      </vt:variant>
      <vt:variant>
        <vt:i4>0</vt:i4>
      </vt:variant>
      <vt:variant>
        <vt:i4>5</vt:i4>
      </vt:variant>
      <vt:variant>
        <vt:lpwstr/>
      </vt:variant>
      <vt:variant>
        <vt:lpwstr>_Toc110410021</vt:lpwstr>
      </vt:variant>
      <vt:variant>
        <vt:i4>1048624</vt:i4>
      </vt:variant>
      <vt:variant>
        <vt:i4>899</vt:i4>
      </vt:variant>
      <vt:variant>
        <vt:i4>0</vt:i4>
      </vt:variant>
      <vt:variant>
        <vt:i4>5</vt:i4>
      </vt:variant>
      <vt:variant>
        <vt:lpwstr/>
      </vt:variant>
      <vt:variant>
        <vt:lpwstr>_Toc110410020</vt:lpwstr>
      </vt:variant>
      <vt:variant>
        <vt:i4>1245232</vt:i4>
      </vt:variant>
      <vt:variant>
        <vt:i4>893</vt:i4>
      </vt:variant>
      <vt:variant>
        <vt:i4>0</vt:i4>
      </vt:variant>
      <vt:variant>
        <vt:i4>5</vt:i4>
      </vt:variant>
      <vt:variant>
        <vt:lpwstr/>
      </vt:variant>
      <vt:variant>
        <vt:lpwstr>_Toc110410019</vt:lpwstr>
      </vt:variant>
      <vt:variant>
        <vt:i4>1245232</vt:i4>
      </vt:variant>
      <vt:variant>
        <vt:i4>887</vt:i4>
      </vt:variant>
      <vt:variant>
        <vt:i4>0</vt:i4>
      </vt:variant>
      <vt:variant>
        <vt:i4>5</vt:i4>
      </vt:variant>
      <vt:variant>
        <vt:lpwstr/>
      </vt:variant>
      <vt:variant>
        <vt:lpwstr>_Toc110410018</vt:lpwstr>
      </vt:variant>
      <vt:variant>
        <vt:i4>1245232</vt:i4>
      </vt:variant>
      <vt:variant>
        <vt:i4>881</vt:i4>
      </vt:variant>
      <vt:variant>
        <vt:i4>0</vt:i4>
      </vt:variant>
      <vt:variant>
        <vt:i4>5</vt:i4>
      </vt:variant>
      <vt:variant>
        <vt:lpwstr/>
      </vt:variant>
      <vt:variant>
        <vt:lpwstr>_Toc110410017</vt:lpwstr>
      </vt:variant>
      <vt:variant>
        <vt:i4>1245232</vt:i4>
      </vt:variant>
      <vt:variant>
        <vt:i4>875</vt:i4>
      </vt:variant>
      <vt:variant>
        <vt:i4>0</vt:i4>
      </vt:variant>
      <vt:variant>
        <vt:i4>5</vt:i4>
      </vt:variant>
      <vt:variant>
        <vt:lpwstr/>
      </vt:variant>
      <vt:variant>
        <vt:lpwstr>_Toc110410016</vt:lpwstr>
      </vt:variant>
      <vt:variant>
        <vt:i4>1245232</vt:i4>
      </vt:variant>
      <vt:variant>
        <vt:i4>869</vt:i4>
      </vt:variant>
      <vt:variant>
        <vt:i4>0</vt:i4>
      </vt:variant>
      <vt:variant>
        <vt:i4>5</vt:i4>
      </vt:variant>
      <vt:variant>
        <vt:lpwstr/>
      </vt:variant>
      <vt:variant>
        <vt:lpwstr>_Toc110410015</vt:lpwstr>
      </vt:variant>
      <vt:variant>
        <vt:i4>1245232</vt:i4>
      </vt:variant>
      <vt:variant>
        <vt:i4>863</vt:i4>
      </vt:variant>
      <vt:variant>
        <vt:i4>0</vt:i4>
      </vt:variant>
      <vt:variant>
        <vt:i4>5</vt:i4>
      </vt:variant>
      <vt:variant>
        <vt:lpwstr/>
      </vt:variant>
      <vt:variant>
        <vt:lpwstr>_Toc110410014</vt:lpwstr>
      </vt:variant>
      <vt:variant>
        <vt:i4>1245232</vt:i4>
      </vt:variant>
      <vt:variant>
        <vt:i4>857</vt:i4>
      </vt:variant>
      <vt:variant>
        <vt:i4>0</vt:i4>
      </vt:variant>
      <vt:variant>
        <vt:i4>5</vt:i4>
      </vt:variant>
      <vt:variant>
        <vt:lpwstr/>
      </vt:variant>
      <vt:variant>
        <vt:lpwstr>_Toc110410013</vt:lpwstr>
      </vt:variant>
      <vt:variant>
        <vt:i4>1245232</vt:i4>
      </vt:variant>
      <vt:variant>
        <vt:i4>851</vt:i4>
      </vt:variant>
      <vt:variant>
        <vt:i4>0</vt:i4>
      </vt:variant>
      <vt:variant>
        <vt:i4>5</vt:i4>
      </vt:variant>
      <vt:variant>
        <vt:lpwstr/>
      </vt:variant>
      <vt:variant>
        <vt:lpwstr>_Toc110410012</vt:lpwstr>
      </vt:variant>
      <vt:variant>
        <vt:i4>1245232</vt:i4>
      </vt:variant>
      <vt:variant>
        <vt:i4>845</vt:i4>
      </vt:variant>
      <vt:variant>
        <vt:i4>0</vt:i4>
      </vt:variant>
      <vt:variant>
        <vt:i4>5</vt:i4>
      </vt:variant>
      <vt:variant>
        <vt:lpwstr/>
      </vt:variant>
      <vt:variant>
        <vt:lpwstr>_Toc110410011</vt:lpwstr>
      </vt:variant>
      <vt:variant>
        <vt:i4>1245232</vt:i4>
      </vt:variant>
      <vt:variant>
        <vt:i4>839</vt:i4>
      </vt:variant>
      <vt:variant>
        <vt:i4>0</vt:i4>
      </vt:variant>
      <vt:variant>
        <vt:i4>5</vt:i4>
      </vt:variant>
      <vt:variant>
        <vt:lpwstr/>
      </vt:variant>
      <vt:variant>
        <vt:lpwstr>_Toc110410010</vt:lpwstr>
      </vt:variant>
      <vt:variant>
        <vt:i4>1179696</vt:i4>
      </vt:variant>
      <vt:variant>
        <vt:i4>833</vt:i4>
      </vt:variant>
      <vt:variant>
        <vt:i4>0</vt:i4>
      </vt:variant>
      <vt:variant>
        <vt:i4>5</vt:i4>
      </vt:variant>
      <vt:variant>
        <vt:lpwstr/>
      </vt:variant>
      <vt:variant>
        <vt:lpwstr>_Toc110410009</vt:lpwstr>
      </vt:variant>
      <vt:variant>
        <vt:i4>1179696</vt:i4>
      </vt:variant>
      <vt:variant>
        <vt:i4>827</vt:i4>
      </vt:variant>
      <vt:variant>
        <vt:i4>0</vt:i4>
      </vt:variant>
      <vt:variant>
        <vt:i4>5</vt:i4>
      </vt:variant>
      <vt:variant>
        <vt:lpwstr/>
      </vt:variant>
      <vt:variant>
        <vt:lpwstr>_Toc110410008</vt:lpwstr>
      </vt:variant>
      <vt:variant>
        <vt:i4>1179696</vt:i4>
      </vt:variant>
      <vt:variant>
        <vt:i4>821</vt:i4>
      </vt:variant>
      <vt:variant>
        <vt:i4>0</vt:i4>
      </vt:variant>
      <vt:variant>
        <vt:i4>5</vt:i4>
      </vt:variant>
      <vt:variant>
        <vt:lpwstr/>
      </vt:variant>
      <vt:variant>
        <vt:lpwstr>_Toc110410007</vt:lpwstr>
      </vt:variant>
      <vt:variant>
        <vt:i4>1179696</vt:i4>
      </vt:variant>
      <vt:variant>
        <vt:i4>815</vt:i4>
      </vt:variant>
      <vt:variant>
        <vt:i4>0</vt:i4>
      </vt:variant>
      <vt:variant>
        <vt:i4>5</vt:i4>
      </vt:variant>
      <vt:variant>
        <vt:lpwstr/>
      </vt:variant>
      <vt:variant>
        <vt:lpwstr>_Toc110410006</vt:lpwstr>
      </vt:variant>
      <vt:variant>
        <vt:i4>1179696</vt:i4>
      </vt:variant>
      <vt:variant>
        <vt:i4>809</vt:i4>
      </vt:variant>
      <vt:variant>
        <vt:i4>0</vt:i4>
      </vt:variant>
      <vt:variant>
        <vt:i4>5</vt:i4>
      </vt:variant>
      <vt:variant>
        <vt:lpwstr/>
      </vt:variant>
      <vt:variant>
        <vt:lpwstr>_Toc110410005</vt:lpwstr>
      </vt:variant>
      <vt:variant>
        <vt:i4>1179696</vt:i4>
      </vt:variant>
      <vt:variant>
        <vt:i4>803</vt:i4>
      </vt:variant>
      <vt:variant>
        <vt:i4>0</vt:i4>
      </vt:variant>
      <vt:variant>
        <vt:i4>5</vt:i4>
      </vt:variant>
      <vt:variant>
        <vt:lpwstr/>
      </vt:variant>
      <vt:variant>
        <vt:lpwstr>_Toc110410004</vt:lpwstr>
      </vt:variant>
      <vt:variant>
        <vt:i4>1179696</vt:i4>
      </vt:variant>
      <vt:variant>
        <vt:i4>797</vt:i4>
      </vt:variant>
      <vt:variant>
        <vt:i4>0</vt:i4>
      </vt:variant>
      <vt:variant>
        <vt:i4>5</vt:i4>
      </vt:variant>
      <vt:variant>
        <vt:lpwstr/>
      </vt:variant>
      <vt:variant>
        <vt:lpwstr>_Toc110410003</vt:lpwstr>
      </vt:variant>
      <vt:variant>
        <vt:i4>1179696</vt:i4>
      </vt:variant>
      <vt:variant>
        <vt:i4>791</vt:i4>
      </vt:variant>
      <vt:variant>
        <vt:i4>0</vt:i4>
      </vt:variant>
      <vt:variant>
        <vt:i4>5</vt:i4>
      </vt:variant>
      <vt:variant>
        <vt:lpwstr/>
      </vt:variant>
      <vt:variant>
        <vt:lpwstr>_Toc110410002</vt:lpwstr>
      </vt:variant>
      <vt:variant>
        <vt:i4>1179696</vt:i4>
      </vt:variant>
      <vt:variant>
        <vt:i4>785</vt:i4>
      </vt:variant>
      <vt:variant>
        <vt:i4>0</vt:i4>
      </vt:variant>
      <vt:variant>
        <vt:i4>5</vt:i4>
      </vt:variant>
      <vt:variant>
        <vt:lpwstr/>
      </vt:variant>
      <vt:variant>
        <vt:lpwstr>_Toc110410001</vt:lpwstr>
      </vt:variant>
      <vt:variant>
        <vt:i4>1179696</vt:i4>
      </vt:variant>
      <vt:variant>
        <vt:i4>779</vt:i4>
      </vt:variant>
      <vt:variant>
        <vt:i4>0</vt:i4>
      </vt:variant>
      <vt:variant>
        <vt:i4>5</vt:i4>
      </vt:variant>
      <vt:variant>
        <vt:lpwstr/>
      </vt:variant>
      <vt:variant>
        <vt:lpwstr>_Toc110410000</vt:lpwstr>
      </vt:variant>
      <vt:variant>
        <vt:i4>1179704</vt:i4>
      </vt:variant>
      <vt:variant>
        <vt:i4>773</vt:i4>
      </vt:variant>
      <vt:variant>
        <vt:i4>0</vt:i4>
      </vt:variant>
      <vt:variant>
        <vt:i4>5</vt:i4>
      </vt:variant>
      <vt:variant>
        <vt:lpwstr/>
      </vt:variant>
      <vt:variant>
        <vt:lpwstr>_Toc110409999</vt:lpwstr>
      </vt:variant>
      <vt:variant>
        <vt:i4>1179704</vt:i4>
      </vt:variant>
      <vt:variant>
        <vt:i4>767</vt:i4>
      </vt:variant>
      <vt:variant>
        <vt:i4>0</vt:i4>
      </vt:variant>
      <vt:variant>
        <vt:i4>5</vt:i4>
      </vt:variant>
      <vt:variant>
        <vt:lpwstr/>
      </vt:variant>
      <vt:variant>
        <vt:lpwstr>_Toc110409998</vt:lpwstr>
      </vt:variant>
      <vt:variant>
        <vt:i4>1179704</vt:i4>
      </vt:variant>
      <vt:variant>
        <vt:i4>761</vt:i4>
      </vt:variant>
      <vt:variant>
        <vt:i4>0</vt:i4>
      </vt:variant>
      <vt:variant>
        <vt:i4>5</vt:i4>
      </vt:variant>
      <vt:variant>
        <vt:lpwstr/>
      </vt:variant>
      <vt:variant>
        <vt:lpwstr>_Toc110409997</vt:lpwstr>
      </vt:variant>
      <vt:variant>
        <vt:i4>1179704</vt:i4>
      </vt:variant>
      <vt:variant>
        <vt:i4>755</vt:i4>
      </vt:variant>
      <vt:variant>
        <vt:i4>0</vt:i4>
      </vt:variant>
      <vt:variant>
        <vt:i4>5</vt:i4>
      </vt:variant>
      <vt:variant>
        <vt:lpwstr/>
      </vt:variant>
      <vt:variant>
        <vt:lpwstr>_Toc110409996</vt:lpwstr>
      </vt:variant>
      <vt:variant>
        <vt:i4>1179704</vt:i4>
      </vt:variant>
      <vt:variant>
        <vt:i4>749</vt:i4>
      </vt:variant>
      <vt:variant>
        <vt:i4>0</vt:i4>
      </vt:variant>
      <vt:variant>
        <vt:i4>5</vt:i4>
      </vt:variant>
      <vt:variant>
        <vt:lpwstr/>
      </vt:variant>
      <vt:variant>
        <vt:lpwstr>_Toc110409995</vt:lpwstr>
      </vt:variant>
      <vt:variant>
        <vt:i4>1179704</vt:i4>
      </vt:variant>
      <vt:variant>
        <vt:i4>743</vt:i4>
      </vt:variant>
      <vt:variant>
        <vt:i4>0</vt:i4>
      </vt:variant>
      <vt:variant>
        <vt:i4>5</vt:i4>
      </vt:variant>
      <vt:variant>
        <vt:lpwstr/>
      </vt:variant>
      <vt:variant>
        <vt:lpwstr>_Toc110409994</vt:lpwstr>
      </vt:variant>
      <vt:variant>
        <vt:i4>1179704</vt:i4>
      </vt:variant>
      <vt:variant>
        <vt:i4>737</vt:i4>
      </vt:variant>
      <vt:variant>
        <vt:i4>0</vt:i4>
      </vt:variant>
      <vt:variant>
        <vt:i4>5</vt:i4>
      </vt:variant>
      <vt:variant>
        <vt:lpwstr/>
      </vt:variant>
      <vt:variant>
        <vt:lpwstr>_Toc110409993</vt:lpwstr>
      </vt:variant>
      <vt:variant>
        <vt:i4>1179704</vt:i4>
      </vt:variant>
      <vt:variant>
        <vt:i4>731</vt:i4>
      </vt:variant>
      <vt:variant>
        <vt:i4>0</vt:i4>
      </vt:variant>
      <vt:variant>
        <vt:i4>5</vt:i4>
      </vt:variant>
      <vt:variant>
        <vt:lpwstr/>
      </vt:variant>
      <vt:variant>
        <vt:lpwstr>_Toc110409992</vt:lpwstr>
      </vt:variant>
      <vt:variant>
        <vt:i4>1179704</vt:i4>
      </vt:variant>
      <vt:variant>
        <vt:i4>725</vt:i4>
      </vt:variant>
      <vt:variant>
        <vt:i4>0</vt:i4>
      </vt:variant>
      <vt:variant>
        <vt:i4>5</vt:i4>
      </vt:variant>
      <vt:variant>
        <vt:lpwstr/>
      </vt:variant>
      <vt:variant>
        <vt:lpwstr>_Toc110409991</vt:lpwstr>
      </vt:variant>
      <vt:variant>
        <vt:i4>1179704</vt:i4>
      </vt:variant>
      <vt:variant>
        <vt:i4>719</vt:i4>
      </vt:variant>
      <vt:variant>
        <vt:i4>0</vt:i4>
      </vt:variant>
      <vt:variant>
        <vt:i4>5</vt:i4>
      </vt:variant>
      <vt:variant>
        <vt:lpwstr/>
      </vt:variant>
      <vt:variant>
        <vt:lpwstr>_Toc110409990</vt:lpwstr>
      </vt:variant>
      <vt:variant>
        <vt:i4>1245240</vt:i4>
      </vt:variant>
      <vt:variant>
        <vt:i4>713</vt:i4>
      </vt:variant>
      <vt:variant>
        <vt:i4>0</vt:i4>
      </vt:variant>
      <vt:variant>
        <vt:i4>5</vt:i4>
      </vt:variant>
      <vt:variant>
        <vt:lpwstr/>
      </vt:variant>
      <vt:variant>
        <vt:lpwstr>_Toc110409989</vt:lpwstr>
      </vt:variant>
      <vt:variant>
        <vt:i4>1245240</vt:i4>
      </vt:variant>
      <vt:variant>
        <vt:i4>707</vt:i4>
      </vt:variant>
      <vt:variant>
        <vt:i4>0</vt:i4>
      </vt:variant>
      <vt:variant>
        <vt:i4>5</vt:i4>
      </vt:variant>
      <vt:variant>
        <vt:lpwstr/>
      </vt:variant>
      <vt:variant>
        <vt:lpwstr>_Toc110409988</vt:lpwstr>
      </vt:variant>
      <vt:variant>
        <vt:i4>1245240</vt:i4>
      </vt:variant>
      <vt:variant>
        <vt:i4>701</vt:i4>
      </vt:variant>
      <vt:variant>
        <vt:i4>0</vt:i4>
      </vt:variant>
      <vt:variant>
        <vt:i4>5</vt:i4>
      </vt:variant>
      <vt:variant>
        <vt:lpwstr/>
      </vt:variant>
      <vt:variant>
        <vt:lpwstr>_Toc110409987</vt:lpwstr>
      </vt:variant>
      <vt:variant>
        <vt:i4>1245240</vt:i4>
      </vt:variant>
      <vt:variant>
        <vt:i4>695</vt:i4>
      </vt:variant>
      <vt:variant>
        <vt:i4>0</vt:i4>
      </vt:variant>
      <vt:variant>
        <vt:i4>5</vt:i4>
      </vt:variant>
      <vt:variant>
        <vt:lpwstr/>
      </vt:variant>
      <vt:variant>
        <vt:lpwstr>_Toc110409986</vt:lpwstr>
      </vt:variant>
      <vt:variant>
        <vt:i4>1245240</vt:i4>
      </vt:variant>
      <vt:variant>
        <vt:i4>689</vt:i4>
      </vt:variant>
      <vt:variant>
        <vt:i4>0</vt:i4>
      </vt:variant>
      <vt:variant>
        <vt:i4>5</vt:i4>
      </vt:variant>
      <vt:variant>
        <vt:lpwstr/>
      </vt:variant>
      <vt:variant>
        <vt:lpwstr>_Toc110409985</vt:lpwstr>
      </vt:variant>
      <vt:variant>
        <vt:i4>1245240</vt:i4>
      </vt:variant>
      <vt:variant>
        <vt:i4>683</vt:i4>
      </vt:variant>
      <vt:variant>
        <vt:i4>0</vt:i4>
      </vt:variant>
      <vt:variant>
        <vt:i4>5</vt:i4>
      </vt:variant>
      <vt:variant>
        <vt:lpwstr/>
      </vt:variant>
      <vt:variant>
        <vt:lpwstr>_Toc110409984</vt:lpwstr>
      </vt:variant>
      <vt:variant>
        <vt:i4>1245240</vt:i4>
      </vt:variant>
      <vt:variant>
        <vt:i4>677</vt:i4>
      </vt:variant>
      <vt:variant>
        <vt:i4>0</vt:i4>
      </vt:variant>
      <vt:variant>
        <vt:i4>5</vt:i4>
      </vt:variant>
      <vt:variant>
        <vt:lpwstr/>
      </vt:variant>
      <vt:variant>
        <vt:lpwstr>_Toc110409983</vt:lpwstr>
      </vt:variant>
      <vt:variant>
        <vt:i4>1245240</vt:i4>
      </vt:variant>
      <vt:variant>
        <vt:i4>671</vt:i4>
      </vt:variant>
      <vt:variant>
        <vt:i4>0</vt:i4>
      </vt:variant>
      <vt:variant>
        <vt:i4>5</vt:i4>
      </vt:variant>
      <vt:variant>
        <vt:lpwstr/>
      </vt:variant>
      <vt:variant>
        <vt:lpwstr>_Toc110409982</vt:lpwstr>
      </vt:variant>
      <vt:variant>
        <vt:i4>1245240</vt:i4>
      </vt:variant>
      <vt:variant>
        <vt:i4>665</vt:i4>
      </vt:variant>
      <vt:variant>
        <vt:i4>0</vt:i4>
      </vt:variant>
      <vt:variant>
        <vt:i4>5</vt:i4>
      </vt:variant>
      <vt:variant>
        <vt:lpwstr/>
      </vt:variant>
      <vt:variant>
        <vt:lpwstr>_Toc110409981</vt:lpwstr>
      </vt:variant>
      <vt:variant>
        <vt:i4>1245240</vt:i4>
      </vt:variant>
      <vt:variant>
        <vt:i4>659</vt:i4>
      </vt:variant>
      <vt:variant>
        <vt:i4>0</vt:i4>
      </vt:variant>
      <vt:variant>
        <vt:i4>5</vt:i4>
      </vt:variant>
      <vt:variant>
        <vt:lpwstr/>
      </vt:variant>
      <vt:variant>
        <vt:lpwstr>_Toc110409980</vt:lpwstr>
      </vt:variant>
      <vt:variant>
        <vt:i4>1835064</vt:i4>
      </vt:variant>
      <vt:variant>
        <vt:i4>653</vt:i4>
      </vt:variant>
      <vt:variant>
        <vt:i4>0</vt:i4>
      </vt:variant>
      <vt:variant>
        <vt:i4>5</vt:i4>
      </vt:variant>
      <vt:variant>
        <vt:lpwstr/>
      </vt:variant>
      <vt:variant>
        <vt:lpwstr>_Toc110409979</vt:lpwstr>
      </vt:variant>
      <vt:variant>
        <vt:i4>1835064</vt:i4>
      </vt:variant>
      <vt:variant>
        <vt:i4>647</vt:i4>
      </vt:variant>
      <vt:variant>
        <vt:i4>0</vt:i4>
      </vt:variant>
      <vt:variant>
        <vt:i4>5</vt:i4>
      </vt:variant>
      <vt:variant>
        <vt:lpwstr/>
      </vt:variant>
      <vt:variant>
        <vt:lpwstr>_Toc110409978</vt:lpwstr>
      </vt:variant>
      <vt:variant>
        <vt:i4>1835064</vt:i4>
      </vt:variant>
      <vt:variant>
        <vt:i4>641</vt:i4>
      </vt:variant>
      <vt:variant>
        <vt:i4>0</vt:i4>
      </vt:variant>
      <vt:variant>
        <vt:i4>5</vt:i4>
      </vt:variant>
      <vt:variant>
        <vt:lpwstr/>
      </vt:variant>
      <vt:variant>
        <vt:lpwstr>_Toc110409977</vt:lpwstr>
      </vt:variant>
      <vt:variant>
        <vt:i4>1835064</vt:i4>
      </vt:variant>
      <vt:variant>
        <vt:i4>635</vt:i4>
      </vt:variant>
      <vt:variant>
        <vt:i4>0</vt:i4>
      </vt:variant>
      <vt:variant>
        <vt:i4>5</vt:i4>
      </vt:variant>
      <vt:variant>
        <vt:lpwstr/>
      </vt:variant>
      <vt:variant>
        <vt:lpwstr>_Toc110409976</vt:lpwstr>
      </vt:variant>
      <vt:variant>
        <vt:i4>1835064</vt:i4>
      </vt:variant>
      <vt:variant>
        <vt:i4>629</vt:i4>
      </vt:variant>
      <vt:variant>
        <vt:i4>0</vt:i4>
      </vt:variant>
      <vt:variant>
        <vt:i4>5</vt:i4>
      </vt:variant>
      <vt:variant>
        <vt:lpwstr/>
      </vt:variant>
      <vt:variant>
        <vt:lpwstr>_Toc110409975</vt:lpwstr>
      </vt:variant>
      <vt:variant>
        <vt:i4>1835064</vt:i4>
      </vt:variant>
      <vt:variant>
        <vt:i4>623</vt:i4>
      </vt:variant>
      <vt:variant>
        <vt:i4>0</vt:i4>
      </vt:variant>
      <vt:variant>
        <vt:i4>5</vt:i4>
      </vt:variant>
      <vt:variant>
        <vt:lpwstr/>
      </vt:variant>
      <vt:variant>
        <vt:lpwstr>_Toc110409974</vt:lpwstr>
      </vt:variant>
      <vt:variant>
        <vt:i4>1835064</vt:i4>
      </vt:variant>
      <vt:variant>
        <vt:i4>617</vt:i4>
      </vt:variant>
      <vt:variant>
        <vt:i4>0</vt:i4>
      </vt:variant>
      <vt:variant>
        <vt:i4>5</vt:i4>
      </vt:variant>
      <vt:variant>
        <vt:lpwstr/>
      </vt:variant>
      <vt:variant>
        <vt:lpwstr>_Toc110409973</vt:lpwstr>
      </vt:variant>
      <vt:variant>
        <vt:i4>1835064</vt:i4>
      </vt:variant>
      <vt:variant>
        <vt:i4>611</vt:i4>
      </vt:variant>
      <vt:variant>
        <vt:i4>0</vt:i4>
      </vt:variant>
      <vt:variant>
        <vt:i4>5</vt:i4>
      </vt:variant>
      <vt:variant>
        <vt:lpwstr/>
      </vt:variant>
      <vt:variant>
        <vt:lpwstr>_Toc110409972</vt:lpwstr>
      </vt:variant>
      <vt:variant>
        <vt:i4>1835064</vt:i4>
      </vt:variant>
      <vt:variant>
        <vt:i4>605</vt:i4>
      </vt:variant>
      <vt:variant>
        <vt:i4>0</vt:i4>
      </vt:variant>
      <vt:variant>
        <vt:i4>5</vt:i4>
      </vt:variant>
      <vt:variant>
        <vt:lpwstr/>
      </vt:variant>
      <vt:variant>
        <vt:lpwstr>_Toc110409971</vt:lpwstr>
      </vt:variant>
      <vt:variant>
        <vt:i4>1835064</vt:i4>
      </vt:variant>
      <vt:variant>
        <vt:i4>599</vt:i4>
      </vt:variant>
      <vt:variant>
        <vt:i4>0</vt:i4>
      </vt:variant>
      <vt:variant>
        <vt:i4>5</vt:i4>
      </vt:variant>
      <vt:variant>
        <vt:lpwstr/>
      </vt:variant>
      <vt:variant>
        <vt:lpwstr>_Toc110409970</vt:lpwstr>
      </vt:variant>
      <vt:variant>
        <vt:i4>1900600</vt:i4>
      </vt:variant>
      <vt:variant>
        <vt:i4>593</vt:i4>
      </vt:variant>
      <vt:variant>
        <vt:i4>0</vt:i4>
      </vt:variant>
      <vt:variant>
        <vt:i4>5</vt:i4>
      </vt:variant>
      <vt:variant>
        <vt:lpwstr/>
      </vt:variant>
      <vt:variant>
        <vt:lpwstr>_Toc110409969</vt:lpwstr>
      </vt:variant>
      <vt:variant>
        <vt:i4>1900600</vt:i4>
      </vt:variant>
      <vt:variant>
        <vt:i4>587</vt:i4>
      </vt:variant>
      <vt:variant>
        <vt:i4>0</vt:i4>
      </vt:variant>
      <vt:variant>
        <vt:i4>5</vt:i4>
      </vt:variant>
      <vt:variant>
        <vt:lpwstr/>
      </vt:variant>
      <vt:variant>
        <vt:lpwstr>_Toc110409968</vt:lpwstr>
      </vt:variant>
      <vt:variant>
        <vt:i4>1900600</vt:i4>
      </vt:variant>
      <vt:variant>
        <vt:i4>581</vt:i4>
      </vt:variant>
      <vt:variant>
        <vt:i4>0</vt:i4>
      </vt:variant>
      <vt:variant>
        <vt:i4>5</vt:i4>
      </vt:variant>
      <vt:variant>
        <vt:lpwstr/>
      </vt:variant>
      <vt:variant>
        <vt:lpwstr>_Toc110409967</vt:lpwstr>
      </vt:variant>
      <vt:variant>
        <vt:i4>1900600</vt:i4>
      </vt:variant>
      <vt:variant>
        <vt:i4>575</vt:i4>
      </vt:variant>
      <vt:variant>
        <vt:i4>0</vt:i4>
      </vt:variant>
      <vt:variant>
        <vt:i4>5</vt:i4>
      </vt:variant>
      <vt:variant>
        <vt:lpwstr/>
      </vt:variant>
      <vt:variant>
        <vt:lpwstr>_Toc110409966</vt:lpwstr>
      </vt:variant>
      <vt:variant>
        <vt:i4>1900600</vt:i4>
      </vt:variant>
      <vt:variant>
        <vt:i4>569</vt:i4>
      </vt:variant>
      <vt:variant>
        <vt:i4>0</vt:i4>
      </vt:variant>
      <vt:variant>
        <vt:i4>5</vt:i4>
      </vt:variant>
      <vt:variant>
        <vt:lpwstr/>
      </vt:variant>
      <vt:variant>
        <vt:lpwstr>_Toc110409965</vt:lpwstr>
      </vt:variant>
      <vt:variant>
        <vt:i4>1900600</vt:i4>
      </vt:variant>
      <vt:variant>
        <vt:i4>563</vt:i4>
      </vt:variant>
      <vt:variant>
        <vt:i4>0</vt:i4>
      </vt:variant>
      <vt:variant>
        <vt:i4>5</vt:i4>
      </vt:variant>
      <vt:variant>
        <vt:lpwstr/>
      </vt:variant>
      <vt:variant>
        <vt:lpwstr>_Toc110409964</vt:lpwstr>
      </vt:variant>
      <vt:variant>
        <vt:i4>1900600</vt:i4>
      </vt:variant>
      <vt:variant>
        <vt:i4>557</vt:i4>
      </vt:variant>
      <vt:variant>
        <vt:i4>0</vt:i4>
      </vt:variant>
      <vt:variant>
        <vt:i4>5</vt:i4>
      </vt:variant>
      <vt:variant>
        <vt:lpwstr/>
      </vt:variant>
      <vt:variant>
        <vt:lpwstr>_Toc110409963</vt:lpwstr>
      </vt:variant>
      <vt:variant>
        <vt:i4>1900600</vt:i4>
      </vt:variant>
      <vt:variant>
        <vt:i4>551</vt:i4>
      </vt:variant>
      <vt:variant>
        <vt:i4>0</vt:i4>
      </vt:variant>
      <vt:variant>
        <vt:i4>5</vt:i4>
      </vt:variant>
      <vt:variant>
        <vt:lpwstr/>
      </vt:variant>
      <vt:variant>
        <vt:lpwstr>_Toc110409962</vt:lpwstr>
      </vt:variant>
      <vt:variant>
        <vt:i4>1900600</vt:i4>
      </vt:variant>
      <vt:variant>
        <vt:i4>545</vt:i4>
      </vt:variant>
      <vt:variant>
        <vt:i4>0</vt:i4>
      </vt:variant>
      <vt:variant>
        <vt:i4>5</vt:i4>
      </vt:variant>
      <vt:variant>
        <vt:lpwstr/>
      </vt:variant>
      <vt:variant>
        <vt:lpwstr>_Toc110409961</vt:lpwstr>
      </vt:variant>
      <vt:variant>
        <vt:i4>1900600</vt:i4>
      </vt:variant>
      <vt:variant>
        <vt:i4>539</vt:i4>
      </vt:variant>
      <vt:variant>
        <vt:i4>0</vt:i4>
      </vt:variant>
      <vt:variant>
        <vt:i4>5</vt:i4>
      </vt:variant>
      <vt:variant>
        <vt:lpwstr/>
      </vt:variant>
      <vt:variant>
        <vt:lpwstr>_Toc110409960</vt:lpwstr>
      </vt:variant>
      <vt:variant>
        <vt:i4>1966136</vt:i4>
      </vt:variant>
      <vt:variant>
        <vt:i4>533</vt:i4>
      </vt:variant>
      <vt:variant>
        <vt:i4>0</vt:i4>
      </vt:variant>
      <vt:variant>
        <vt:i4>5</vt:i4>
      </vt:variant>
      <vt:variant>
        <vt:lpwstr/>
      </vt:variant>
      <vt:variant>
        <vt:lpwstr>_Toc110409959</vt:lpwstr>
      </vt:variant>
      <vt:variant>
        <vt:i4>1966136</vt:i4>
      </vt:variant>
      <vt:variant>
        <vt:i4>527</vt:i4>
      </vt:variant>
      <vt:variant>
        <vt:i4>0</vt:i4>
      </vt:variant>
      <vt:variant>
        <vt:i4>5</vt:i4>
      </vt:variant>
      <vt:variant>
        <vt:lpwstr/>
      </vt:variant>
      <vt:variant>
        <vt:lpwstr>_Toc110409958</vt:lpwstr>
      </vt:variant>
      <vt:variant>
        <vt:i4>1966136</vt:i4>
      </vt:variant>
      <vt:variant>
        <vt:i4>521</vt:i4>
      </vt:variant>
      <vt:variant>
        <vt:i4>0</vt:i4>
      </vt:variant>
      <vt:variant>
        <vt:i4>5</vt:i4>
      </vt:variant>
      <vt:variant>
        <vt:lpwstr/>
      </vt:variant>
      <vt:variant>
        <vt:lpwstr>_Toc110409957</vt:lpwstr>
      </vt:variant>
      <vt:variant>
        <vt:i4>1966136</vt:i4>
      </vt:variant>
      <vt:variant>
        <vt:i4>515</vt:i4>
      </vt:variant>
      <vt:variant>
        <vt:i4>0</vt:i4>
      </vt:variant>
      <vt:variant>
        <vt:i4>5</vt:i4>
      </vt:variant>
      <vt:variant>
        <vt:lpwstr/>
      </vt:variant>
      <vt:variant>
        <vt:lpwstr>_Toc110409956</vt:lpwstr>
      </vt:variant>
      <vt:variant>
        <vt:i4>1966136</vt:i4>
      </vt:variant>
      <vt:variant>
        <vt:i4>509</vt:i4>
      </vt:variant>
      <vt:variant>
        <vt:i4>0</vt:i4>
      </vt:variant>
      <vt:variant>
        <vt:i4>5</vt:i4>
      </vt:variant>
      <vt:variant>
        <vt:lpwstr/>
      </vt:variant>
      <vt:variant>
        <vt:lpwstr>_Toc110409955</vt:lpwstr>
      </vt:variant>
      <vt:variant>
        <vt:i4>1966136</vt:i4>
      </vt:variant>
      <vt:variant>
        <vt:i4>503</vt:i4>
      </vt:variant>
      <vt:variant>
        <vt:i4>0</vt:i4>
      </vt:variant>
      <vt:variant>
        <vt:i4>5</vt:i4>
      </vt:variant>
      <vt:variant>
        <vt:lpwstr/>
      </vt:variant>
      <vt:variant>
        <vt:lpwstr>_Toc110409954</vt:lpwstr>
      </vt:variant>
      <vt:variant>
        <vt:i4>1966136</vt:i4>
      </vt:variant>
      <vt:variant>
        <vt:i4>497</vt:i4>
      </vt:variant>
      <vt:variant>
        <vt:i4>0</vt:i4>
      </vt:variant>
      <vt:variant>
        <vt:i4>5</vt:i4>
      </vt:variant>
      <vt:variant>
        <vt:lpwstr/>
      </vt:variant>
      <vt:variant>
        <vt:lpwstr>_Toc110409953</vt:lpwstr>
      </vt:variant>
      <vt:variant>
        <vt:i4>1966136</vt:i4>
      </vt:variant>
      <vt:variant>
        <vt:i4>491</vt:i4>
      </vt:variant>
      <vt:variant>
        <vt:i4>0</vt:i4>
      </vt:variant>
      <vt:variant>
        <vt:i4>5</vt:i4>
      </vt:variant>
      <vt:variant>
        <vt:lpwstr/>
      </vt:variant>
      <vt:variant>
        <vt:lpwstr>_Toc110409952</vt:lpwstr>
      </vt:variant>
      <vt:variant>
        <vt:i4>1966136</vt:i4>
      </vt:variant>
      <vt:variant>
        <vt:i4>485</vt:i4>
      </vt:variant>
      <vt:variant>
        <vt:i4>0</vt:i4>
      </vt:variant>
      <vt:variant>
        <vt:i4>5</vt:i4>
      </vt:variant>
      <vt:variant>
        <vt:lpwstr/>
      </vt:variant>
      <vt:variant>
        <vt:lpwstr>_Toc110409951</vt:lpwstr>
      </vt:variant>
      <vt:variant>
        <vt:i4>1966136</vt:i4>
      </vt:variant>
      <vt:variant>
        <vt:i4>479</vt:i4>
      </vt:variant>
      <vt:variant>
        <vt:i4>0</vt:i4>
      </vt:variant>
      <vt:variant>
        <vt:i4>5</vt:i4>
      </vt:variant>
      <vt:variant>
        <vt:lpwstr/>
      </vt:variant>
      <vt:variant>
        <vt:lpwstr>_Toc110409950</vt:lpwstr>
      </vt:variant>
      <vt:variant>
        <vt:i4>2031672</vt:i4>
      </vt:variant>
      <vt:variant>
        <vt:i4>473</vt:i4>
      </vt:variant>
      <vt:variant>
        <vt:i4>0</vt:i4>
      </vt:variant>
      <vt:variant>
        <vt:i4>5</vt:i4>
      </vt:variant>
      <vt:variant>
        <vt:lpwstr/>
      </vt:variant>
      <vt:variant>
        <vt:lpwstr>_Toc110409949</vt:lpwstr>
      </vt:variant>
      <vt:variant>
        <vt:i4>2031672</vt:i4>
      </vt:variant>
      <vt:variant>
        <vt:i4>467</vt:i4>
      </vt:variant>
      <vt:variant>
        <vt:i4>0</vt:i4>
      </vt:variant>
      <vt:variant>
        <vt:i4>5</vt:i4>
      </vt:variant>
      <vt:variant>
        <vt:lpwstr/>
      </vt:variant>
      <vt:variant>
        <vt:lpwstr>_Toc110409948</vt:lpwstr>
      </vt:variant>
      <vt:variant>
        <vt:i4>2031672</vt:i4>
      </vt:variant>
      <vt:variant>
        <vt:i4>461</vt:i4>
      </vt:variant>
      <vt:variant>
        <vt:i4>0</vt:i4>
      </vt:variant>
      <vt:variant>
        <vt:i4>5</vt:i4>
      </vt:variant>
      <vt:variant>
        <vt:lpwstr/>
      </vt:variant>
      <vt:variant>
        <vt:lpwstr>_Toc110409947</vt:lpwstr>
      </vt:variant>
      <vt:variant>
        <vt:i4>2031672</vt:i4>
      </vt:variant>
      <vt:variant>
        <vt:i4>455</vt:i4>
      </vt:variant>
      <vt:variant>
        <vt:i4>0</vt:i4>
      </vt:variant>
      <vt:variant>
        <vt:i4>5</vt:i4>
      </vt:variant>
      <vt:variant>
        <vt:lpwstr/>
      </vt:variant>
      <vt:variant>
        <vt:lpwstr>_Toc110409946</vt:lpwstr>
      </vt:variant>
      <vt:variant>
        <vt:i4>2031672</vt:i4>
      </vt:variant>
      <vt:variant>
        <vt:i4>449</vt:i4>
      </vt:variant>
      <vt:variant>
        <vt:i4>0</vt:i4>
      </vt:variant>
      <vt:variant>
        <vt:i4>5</vt:i4>
      </vt:variant>
      <vt:variant>
        <vt:lpwstr/>
      </vt:variant>
      <vt:variant>
        <vt:lpwstr>_Toc110409945</vt:lpwstr>
      </vt:variant>
      <vt:variant>
        <vt:i4>2031672</vt:i4>
      </vt:variant>
      <vt:variant>
        <vt:i4>443</vt:i4>
      </vt:variant>
      <vt:variant>
        <vt:i4>0</vt:i4>
      </vt:variant>
      <vt:variant>
        <vt:i4>5</vt:i4>
      </vt:variant>
      <vt:variant>
        <vt:lpwstr/>
      </vt:variant>
      <vt:variant>
        <vt:lpwstr>_Toc110409944</vt:lpwstr>
      </vt:variant>
      <vt:variant>
        <vt:i4>2031672</vt:i4>
      </vt:variant>
      <vt:variant>
        <vt:i4>437</vt:i4>
      </vt:variant>
      <vt:variant>
        <vt:i4>0</vt:i4>
      </vt:variant>
      <vt:variant>
        <vt:i4>5</vt:i4>
      </vt:variant>
      <vt:variant>
        <vt:lpwstr/>
      </vt:variant>
      <vt:variant>
        <vt:lpwstr>_Toc110409943</vt:lpwstr>
      </vt:variant>
      <vt:variant>
        <vt:i4>2031672</vt:i4>
      </vt:variant>
      <vt:variant>
        <vt:i4>431</vt:i4>
      </vt:variant>
      <vt:variant>
        <vt:i4>0</vt:i4>
      </vt:variant>
      <vt:variant>
        <vt:i4>5</vt:i4>
      </vt:variant>
      <vt:variant>
        <vt:lpwstr/>
      </vt:variant>
      <vt:variant>
        <vt:lpwstr>_Toc110409942</vt:lpwstr>
      </vt:variant>
      <vt:variant>
        <vt:i4>2031672</vt:i4>
      </vt:variant>
      <vt:variant>
        <vt:i4>425</vt:i4>
      </vt:variant>
      <vt:variant>
        <vt:i4>0</vt:i4>
      </vt:variant>
      <vt:variant>
        <vt:i4>5</vt:i4>
      </vt:variant>
      <vt:variant>
        <vt:lpwstr/>
      </vt:variant>
      <vt:variant>
        <vt:lpwstr>_Toc110409941</vt:lpwstr>
      </vt:variant>
      <vt:variant>
        <vt:i4>2031672</vt:i4>
      </vt:variant>
      <vt:variant>
        <vt:i4>419</vt:i4>
      </vt:variant>
      <vt:variant>
        <vt:i4>0</vt:i4>
      </vt:variant>
      <vt:variant>
        <vt:i4>5</vt:i4>
      </vt:variant>
      <vt:variant>
        <vt:lpwstr/>
      </vt:variant>
      <vt:variant>
        <vt:lpwstr>_Toc110409940</vt:lpwstr>
      </vt:variant>
      <vt:variant>
        <vt:i4>1572920</vt:i4>
      </vt:variant>
      <vt:variant>
        <vt:i4>413</vt:i4>
      </vt:variant>
      <vt:variant>
        <vt:i4>0</vt:i4>
      </vt:variant>
      <vt:variant>
        <vt:i4>5</vt:i4>
      </vt:variant>
      <vt:variant>
        <vt:lpwstr/>
      </vt:variant>
      <vt:variant>
        <vt:lpwstr>_Toc110409939</vt:lpwstr>
      </vt:variant>
      <vt:variant>
        <vt:i4>1572920</vt:i4>
      </vt:variant>
      <vt:variant>
        <vt:i4>407</vt:i4>
      </vt:variant>
      <vt:variant>
        <vt:i4>0</vt:i4>
      </vt:variant>
      <vt:variant>
        <vt:i4>5</vt:i4>
      </vt:variant>
      <vt:variant>
        <vt:lpwstr/>
      </vt:variant>
      <vt:variant>
        <vt:lpwstr>_Toc110409938</vt:lpwstr>
      </vt:variant>
      <vt:variant>
        <vt:i4>1572920</vt:i4>
      </vt:variant>
      <vt:variant>
        <vt:i4>401</vt:i4>
      </vt:variant>
      <vt:variant>
        <vt:i4>0</vt:i4>
      </vt:variant>
      <vt:variant>
        <vt:i4>5</vt:i4>
      </vt:variant>
      <vt:variant>
        <vt:lpwstr/>
      </vt:variant>
      <vt:variant>
        <vt:lpwstr>_Toc110409937</vt:lpwstr>
      </vt:variant>
      <vt:variant>
        <vt:i4>1572920</vt:i4>
      </vt:variant>
      <vt:variant>
        <vt:i4>395</vt:i4>
      </vt:variant>
      <vt:variant>
        <vt:i4>0</vt:i4>
      </vt:variant>
      <vt:variant>
        <vt:i4>5</vt:i4>
      </vt:variant>
      <vt:variant>
        <vt:lpwstr/>
      </vt:variant>
      <vt:variant>
        <vt:lpwstr>_Toc110409936</vt:lpwstr>
      </vt:variant>
      <vt:variant>
        <vt:i4>1572920</vt:i4>
      </vt:variant>
      <vt:variant>
        <vt:i4>389</vt:i4>
      </vt:variant>
      <vt:variant>
        <vt:i4>0</vt:i4>
      </vt:variant>
      <vt:variant>
        <vt:i4>5</vt:i4>
      </vt:variant>
      <vt:variant>
        <vt:lpwstr/>
      </vt:variant>
      <vt:variant>
        <vt:lpwstr>_Toc110409935</vt:lpwstr>
      </vt:variant>
      <vt:variant>
        <vt:i4>1572920</vt:i4>
      </vt:variant>
      <vt:variant>
        <vt:i4>383</vt:i4>
      </vt:variant>
      <vt:variant>
        <vt:i4>0</vt:i4>
      </vt:variant>
      <vt:variant>
        <vt:i4>5</vt:i4>
      </vt:variant>
      <vt:variant>
        <vt:lpwstr/>
      </vt:variant>
      <vt:variant>
        <vt:lpwstr>_Toc110409934</vt:lpwstr>
      </vt:variant>
      <vt:variant>
        <vt:i4>1572920</vt:i4>
      </vt:variant>
      <vt:variant>
        <vt:i4>377</vt:i4>
      </vt:variant>
      <vt:variant>
        <vt:i4>0</vt:i4>
      </vt:variant>
      <vt:variant>
        <vt:i4>5</vt:i4>
      </vt:variant>
      <vt:variant>
        <vt:lpwstr/>
      </vt:variant>
      <vt:variant>
        <vt:lpwstr>_Toc110409933</vt:lpwstr>
      </vt:variant>
      <vt:variant>
        <vt:i4>1572920</vt:i4>
      </vt:variant>
      <vt:variant>
        <vt:i4>371</vt:i4>
      </vt:variant>
      <vt:variant>
        <vt:i4>0</vt:i4>
      </vt:variant>
      <vt:variant>
        <vt:i4>5</vt:i4>
      </vt:variant>
      <vt:variant>
        <vt:lpwstr/>
      </vt:variant>
      <vt:variant>
        <vt:lpwstr>_Toc110409932</vt:lpwstr>
      </vt:variant>
      <vt:variant>
        <vt:i4>1572920</vt:i4>
      </vt:variant>
      <vt:variant>
        <vt:i4>365</vt:i4>
      </vt:variant>
      <vt:variant>
        <vt:i4>0</vt:i4>
      </vt:variant>
      <vt:variant>
        <vt:i4>5</vt:i4>
      </vt:variant>
      <vt:variant>
        <vt:lpwstr/>
      </vt:variant>
      <vt:variant>
        <vt:lpwstr>_Toc110409931</vt:lpwstr>
      </vt:variant>
      <vt:variant>
        <vt:i4>1572920</vt:i4>
      </vt:variant>
      <vt:variant>
        <vt:i4>359</vt:i4>
      </vt:variant>
      <vt:variant>
        <vt:i4>0</vt:i4>
      </vt:variant>
      <vt:variant>
        <vt:i4>5</vt:i4>
      </vt:variant>
      <vt:variant>
        <vt:lpwstr/>
      </vt:variant>
      <vt:variant>
        <vt:lpwstr>_Toc110409930</vt:lpwstr>
      </vt:variant>
      <vt:variant>
        <vt:i4>1638456</vt:i4>
      </vt:variant>
      <vt:variant>
        <vt:i4>353</vt:i4>
      </vt:variant>
      <vt:variant>
        <vt:i4>0</vt:i4>
      </vt:variant>
      <vt:variant>
        <vt:i4>5</vt:i4>
      </vt:variant>
      <vt:variant>
        <vt:lpwstr/>
      </vt:variant>
      <vt:variant>
        <vt:lpwstr>_Toc110409929</vt:lpwstr>
      </vt:variant>
      <vt:variant>
        <vt:i4>1638456</vt:i4>
      </vt:variant>
      <vt:variant>
        <vt:i4>347</vt:i4>
      </vt:variant>
      <vt:variant>
        <vt:i4>0</vt:i4>
      </vt:variant>
      <vt:variant>
        <vt:i4>5</vt:i4>
      </vt:variant>
      <vt:variant>
        <vt:lpwstr/>
      </vt:variant>
      <vt:variant>
        <vt:lpwstr>_Toc110409928</vt:lpwstr>
      </vt:variant>
      <vt:variant>
        <vt:i4>1638456</vt:i4>
      </vt:variant>
      <vt:variant>
        <vt:i4>341</vt:i4>
      </vt:variant>
      <vt:variant>
        <vt:i4>0</vt:i4>
      </vt:variant>
      <vt:variant>
        <vt:i4>5</vt:i4>
      </vt:variant>
      <vt:variant>
        <vt:lpwstr/>
      </vt:variant>
      <vt:variant>
        <vt:lpwstr>_Toc110409927</vt:lpwstr>
      </vt:variant>
      <vt:variant>
        <vt:i4>1638456</vt:i4>
      </vt:variant>
      <vt:variant>
        <vt:i4>335</vt:i4>
      </vt:variant>
      <vt:variant>
        <vt:i4>0</vt:i4>
      </vt:variant>
      <vt:variant>
        <vt:i4>5</vt:i4>
      </vt:variant>
      <vt:variant>
        <vt:lpwstr/>
      </vt:variant>
      <vt:variant>
        <vt:lpwstr>_Toc110409926</vt:lpwstr>
      </vt:variant>
      <vt:variant>
        <vt:i4>1638456</vt:i4>
      </vt:variant>
      <vt:variant>
        <vt:i4>329</vt:i4>
      </vt:variant>
      <vt:variant>
        <vt:i4>0</vt:i4>
      </vt:variant>
      <vt:variant>
        <vt:i4>5</vt:i4>
      </vt:variant>
      <vt:variant>
        <vt:lpwstr/>
      </vt:variant>
      <vt:variant>
        <vt:lpwstr>_Toc110409925</vt:lpwstr>
      </vt:variant>
      <vt:variant>
        <vt:i4>1638456</vt:i4>
      </vt:variant>
      <vt:variant>
        <vt:i4>323</vt:i4>
      </vt:variant>
      <vt:variant>
        <vt:i4>0</vt:i4>
      </vt:variant>
      <vt:variant>
        <vt:i4>5</vt:i4>
      </vt:variant>
      <vt:variant>
        <vt:lpwstr/>
      </vt:variant>
      <vt:variant>
        <vt:lpwstr>_Toc110409924</vt:lpwstr>
      </vt:variant>
      <vt:variant>
        <vt:i4>1638456</vt:i4>
      </vt:variant>
      <vt:variant>
        <vt:i4>317</vt:i4>
      </vt:variant>
      <vt:variant>
        <vt:i4>0</vt:i4>
      </vt:variant>
      <vt:variant>
        <vt:i4>5</vt:i4>
      </vt:variant>
      <vt:variant>
        <vt:lpwstr/>
      </vt:variant>
      <vt:variant>
        <vt:lpwstr>_Toc110409923</vt:lpwstr>
      </vt:variant>
      <vt:variant>
        <vt:i4>1638456</vt:i4>
      </vt:variant>
      <vt:variant>
        <vt:i4>311</vt:i4>
      </vt:variant>
      <vt:variant>
        <vt:i4>0</vt:i4>
      </vt:variant>
      <vt:variant>
        <vt:i4>5</vt:i4>
      </vt:variant>
      <vt:variant>
        <vt:lpwstr/>
      </vt:variant>
      <vt:variant>
        <vt:lpwstr>_Toc110409922</vt:lpwstr>
      </vt:variant>
      <vt:variant>
        <vt:i4>1638456</vt:i4>
      </vt:variant>
      <vt:variant>
        <vt:i4>305</vt:i4>
      </vt:variant>
      <vt:variant>
        <vt:i4>0</vt:i4>
      </vt:variant>
      <vt:variant>
        <vt:i4>5</vt:i4>
      </vt:variant>
      <vt:variant>
        <vt:lpwstr/>
      </vt:variant>
      <vt:variant>
        <vt:lpwstr>_Toc110409921</vt:lpwstr>
      </vt:variant>
      <vt:variant>
        <vt:i4>1638456</vt:i4>
      </vt:variant>
      <vt:variant>
        <vt:i4>299</vt:i4>
      </vt:variant>
      <vt:variant>
        <vt:i4>0</vt:i4>
      </vt:variant>
      <vt:variant>
        <vt:i4>5</vt:i4>
      </vt:variant>
      <vt:variant>
        <vt:lpwstr/>
      </vt:variant>
      <vt:variant>
        <vt:lpwstr>_Toc110409920</vt:lpwstr>
      </vt:variant>
      <vt:variant>
        <vt:i4>1703992</vt:i4>
      </vt:variant>
      <vt:variant>
        <vt:i4>293</vt:i4>
      </vt:variant>
      <vt:variant>
        <vt:i4>0</vt:i4>
      </vt:variant>
      <vt:variant>
        <vt:i4>5</vt:i4>
      </vt:variant>
      <vt:variant>
        <vt:lpwstr/>
      </vt:variant>
      <vt:variant>
        <vt:lpwstr>_Toc110409919</vt:lpwstr>
      </vt:variant>
      <vt:variant>
        <vt:i4>1703992</vt:i4>
      </vt:variant>
      <vt:variant>
        <vt:i4>287</vt:i4>
      </vt:variant>
      <vt:variant>
        <vt:i4>0</vt:i4>
      </vt:variant>
      <vt:variant>
        <vt:i4>5</vt:i4>
      </vt:variant>
      <vt:variant>
        <vt:lpwstr/>
      </vt:variant>
      <vt:variant>
        <vt:lpwstr>_Toc110409918</vt:lpwstr>
      </vt:variant>
      <vt:variant>
        <vt:i4>1703992</vt:i4>
      </vt:variant>
      <vt:variant>
        <vt:i4>281</vt:i4>
      </vt:variant>
      <vt:variant>
        <vt:i4>0</vt:i4>
      </vt:variant>
      <vt:variant>
        <vt:i4>5</vt:i4>
      </vt:variant>
      <vt:variant>
        <vt:lpwstr/>
      </vt:variant>
      <vt:variant>
        <vt:lpwstr>_Toc110409917</vt:lpwstr>
      </vt:variant>
      <vt:variant>
        <vt:i4>1703992</vt:i4>
      </vt:variant>
      <vt:variant>
        <vt:i4>275</vt:i4>
      </vt:variant>
      <vt:variant>
        <vt:i4>0</vt:i4>
      </vt:variant>
      <vt:variant>
        <vt:i4>5</vt:i4>
      </vt:variant>
      <vt:variant>
        <vt:lpwstr/>
      </vt:variant>
      <vt:variant>
        <vt:lpwstr>_Toc110409916</vt:lpwstr>
      </vt:variant>
      <vt:variant>
        <vt:i4>1703992</vt:i4>
      </vt:variant>
      <vt:variant>
        <vt:i4>269</vt:i4>
      </vt:variant>
      <vt:variant>
        <vt:i4>0</vt:i4>
      </vt:variant>
      <vt:variant>
        <vt:i4>5</vt:i4>
      </vt:variant>
      <vt:variant>
        <vt:lpwstr/>
      </vt:variant>
      <vt:variant>
        <vt:lpwstr>_Toc110409915</vt:lpwstr>
      </vt:variant>
      <vt:variant>
        <vt:i4>1703992</vt:i4>
      </vt:variant>
      <vt:variant>
        <vt:i4>263</vt:i4>
      </vt:variant>
      <vt:variant>
        <vt:i4>0</vt:i4>
      </vt:variant>
      <vt:variant>
        <vt:i4>5</vt:i4>
      </vt:variant>
      <vt:variant>
        <vt:lpwstr/>
      </vt:variant>
      <vt:variant>
        <vt:lpwstr>_Toc110409914</vt:lpwstr>
      </vt:variant>
      <vt:variant>
        <vt:i4>1703992</vt:i4>
      </vt:variant>
      <vt:variant>
        <vt:i4>257</vt:i4>
      </vt:variant>
      <vt:variant>
        <vt:i4>0</vt:i4>
      </vt:variant>
      <vt:variant>
        <vt:i4>5</vt:i4>
      </vt:variant>
      <vt:variant>
        <vt:lpwstr/>
      </vt:variant>
      <vt:variant>
        <vt:lpwstr>_Toc110409913</vt:lpwstr>
      </vt:variant>
      <vt:variant>
        <vt:i4>1703992</vt:i4>
      </vt:variant>
      <vt:variant>
        <vt:i4>251</vt:i4>
      </vt:variant>
      <vt:variant>
        <vt:i4>0</vt:i4>
      </vt:variant>
      <vt:variant>
        <vt:i4>5</vt:i4>
      </vt:variant>
      <vt:variant>
        <vt:lpwstr/>
      </vt:variant>
      <vt:variant>
        <vt:lpwstr>_Toc110409912</vt:lpwstr>
      </vt:variant>
      <vt:variant>
        <vt:i4>1703992</vt:i4>
      </vt:variant>
      <vt:variant>
        <vt:i4>245</vt:i4>
      </vt:variant>
      <vt:variant>
        <vt:i4>0</vt:i4>
      </vt:variant>
      <vt:variant>
        <vt:i4>5</vt:i4>
      </vt:variant>
      <vt:variant>
        <vt:lpwstr/>
      </vt:variant>
      <vt:variant>
        <vt:lpwstr>_Toc110409911</vt:lpwstr>
      </vt:variant>
      <vt:variant>
        <vt:i4>1703992</vt:i4>
      </vt:variant>
      <vt:variant>
        <vt:i4>239</vt:i4>
      </vt:variant>
      <vt:variant>
        <vt:i4>0</vt:i4>
      </vt:variant>
      <vt:variant>
        <vt:i4>5</vt:i4>
      </vt:variant>
      <vt:variant>
        <vt:lpwstr/>
      </vt:variant>
      <vt:variant>
        <vt:lpwstr>_Toc110409910</vt:lpwstr>
      </vt:variant>
      <vt:variant>
        <vt:i4>1769528</vt:i4>
      </vt:variant>
      <vt:variant>
        <vt:i4>233</vt:i4>
      </vt:variant>
      <vt:variant>
        <vt:i4>0</vt:i4>
      </vt:variant>
      <vt:variant>
        <vt:i4>5</vt:i4>
      </vt:variant>
      <vt:variant>
        <vt:lpwstr/>
      </vt:variant>
      <vt:variant>
        <vt:lpwstr>_Toc110409909</vt:lpwstr>
      </vt:variant>
      <vt:variant>
        <vt:i4>1769528</vt:i4>
      </vt:variant>
      <vt:variant>
        <vt:i4>227</vt:i4>
      </vt:variant>
      <vt:variant>
        <vt:i4>0</vt:i4>
      </vt:variant>
      <vt:variant>
        <vt:i4>5</vt:i4>
      </vt:variant>
      <vt:variant>
        <vt:lpwstr/>
      </vt:variant>
      <vt:variant>
        <vt:lpwstr>_Toc110409908</vt:lpwstr>
      </vt:variant>
      <vt:variant>
        <vt:i4>1769528</vt:i4>
      </vt:variant>
      <vt:variant>
        <vt:i4>221</vt:i4>
      </vt:variant>
      <vt:variant>
        <vt:i4>0</vt:i4>
      </vt:variant>
      <vt:variant>
        <vt:i4>5</vt:i4>
      </vt:variant>
      <vt:variant>
        <vt:lpwstr/>
      </vt:variant>
      <vt:variant>
        <vt:lpwstr>_Toc110409907</vt:lpwstr>
      </vt:variant>
      <vt:variant>
        <vt:i4>1769528</vt:i4>
      </vt:variant>
      <vt:variant>
        <vt:i4>215</vt:i4>
      </vt:variant>
      <vt:variant>
        <vt:i4>0</vt:i4>
      </vt:variant>
      <vt:variant>
        <vt:i4>5</vt:i4>
      </vt:variant>
      <vt:variant>
        <vt:lpwstr/>
      </vt:variant>
      <vt:variant>
        <vt:lpwstr>_Toc110409906</vt:lpwstr>
      </vt:variant>
      <vt:variant>
        <vt:i4>1769528</vt:i4>
      </vt:variant>
      <vt:variant>
        <vt:i4>209</vt:i4>
      </vt:variant>
      <vt:variant>
        <vt:i4>0</vt:i4>
      </vt:variant>
      <vt:variant>
        <vt:i4>5</vt:i4>
      </vt:variant>
      <vt:variant>
        <vt:lpwstr/>
      </vt:variant>
      <vt:variant>
        <vt:lpwstr>_Toc110409905</vt:lpwstr>
      </vt:variant>
      <vt:variant>
        <vt:i4>1769528</vt:i4>
      </vt:variant>
      <vt:variant>
        <vt:i4>203</vt:i4>
      </vt:variant>
      <vt:variant>
        <vt:i4>0</vt:i4>
      </vt:variant>
      <vt:variant>
        <vt:i4>5</vt:i4>
      </vt:variant>
      <vt:variant>
        <vt:lpwstr/>
      </vt:variant>
      <vt:variant>
        <vt:lpwstr>_Toc110409904</vt:lpwstr>
      </vt:variant>
      <vt:variant>
        <vt:i4>1769528</vt:i4>
      </vt:variant>
      <vt:variant>
        <vt:i4>197</vt:i4>
      </vt:variant>
      <vt:variant>
        <vt:i4>0</vt:i4>
      </vt:variant>
      <vt:variant>
        <vt:i4>5</vt:i4>
      </vt:variant>
      <vt:variant>
        <vt:lpwstr/>
      </vt:variant>
      <vt:variant>
        <vt:lpwstr>_Toc110409903</vt:lpwstr>
      </vt:variant>
      <vt:variant>
        <vt:i4>1769528</vt:i4>
      </vt:variant>
      <vt:variant>
        <vt:i4>191</vt:i4>
      </vt:variant>
      <vt:variant>
        <vt:i4>0</vt:i4>
      </vt:variant>
      <vt:variant>
        <vt:i4>5</vt:i4>
      </vt:variant>
      <vt:variant>
        <vt:lpwstr/>
      </vt:variant>
      <vt:variant>
        <vt:lpwstr>_Toc110409902</vt:lpwstr>
      </vt:variant>
      <vt:variant>
        <vt:i4>1769528</vt:i4>
      </vt:variant>
      <vt:variant>
        <vt:i4>185</vt:i4>
      </vt:variant>
      <vt:variant>
        <vt:i4>0</vt:i4>
      </vt:variant>
      <vt:variant>
        <vt:i4>5</vt:i4>
      </vt:variant>
      <vt:variant>
        <vt:lpwstr/>
      </vt:variant>
      <vt:variant>
        <vt:lpwstr>_Toc110409901</vt:lpwstr>
      </vt:variant>
      <vt:variant>
        <vt:i4>1769528</vt:i4>
      </vt:variant>
      <vt:variant>
        <vt:i4>179</vt:i4>
      </vt:variant>
      <vt:variant>
        <vt:i4>0</vt:i4>
      </vt:variant>
      <vt:variant>
        <vt:i4>5</vt:i4>
      </vt:variant>
      <vt:variant>
        <vt:lpwstr/>
      </vt:variant>
      <vt:variant>
        <vt:lpwstr>_Toc110409900</vt:lpwstr>
      </vt:variant>
      <vt:variant>
        <vt:i4>1179705</vt:i4>
      </vt:variant>
      <vt:variant>
        <vt:i4>173</vt:i4>
      </vt:variant>
      <vt:variant>
        <vt:i4>0</vt:i4>
      </vt:variant>
      <vt:variant>
        <vt:i4>5</vt:i4>
      </vt:variant>
      <vt:variant>
        <vt:lpwstr/>
      </vt:variant>
      <vt:variant>
        <vt:lpwstr>_Toc110409899</vt:lpwstr>
      </vt:variant>
      <vt:variant>
        <vt:i4>1179705</vt:i4>
      </vt:variant>
      <vt:variant>
        <vt:i4>167</vt:i4>
      </vt:variant>
      <vt:variant>
        <vt:i4>0</vt:i4>
      </vt:variant>
      <vt:variant>
        <vt:i4>5</vt:i4>
      </vt:variant>
      <vt:variant>
        <vt:lpwstr/>
      </vt:variant>
      <vt:variant>
        <vt:lpwstr>_Toc110409898</vt:lpwstr>
      </vt:variant>
      <vt:variant>
        <vt:i4>1179705</vt:i4>
      </vt:variant>
      <vt:variant>
        <vt:i4>161</vt:i4>
      </vt:variant>
      <vt:variant>
        <vt:i4>0</vt:i4>
      </vt:variant>
      <vt:variant>
        <vt:i4>5</vt:i4>
      </vt:variant>
      <vt:variant>
        <vt:lpwstr/>
      </vt:variant>
      <vt:variant>
        <vt:lpwstr>_Toc110409897</vt:lpwstr>
      </vt:variant>
      <vt:variant>
        <vt:i4>1179705</vt:i4>
      </vt:variant>
      <vt:variant>
        <vt:i4>155</vt:i4>
      </vt:variant>
      <vt:variant>
        <vt:i4>0</vt:i4>
      </vt:variant>
      <vt:variant>
        <vt:i4>5</vt:i4>
      </vt:variant>
      <vt:variant>
        <vt:lpwstr/>
      </vt:variant>
      <vt:variant>
        <vt:lpwstr>_Toc110409896</vt:lpwstr>
      </vt:variant>
      <vt:variant>
        <vt:i4>1179705</vt:i4>
      </vt:variant>
      <vt:variant>
        <vt:i4>149</vt:i4>
      </vt:variant>
      <vt:variant>
        <vt:i4>0</vt:i4>
      </vt:variant>
      <vt:variant>
        <vt:i4>5</vt:i4>
      </vt:variant>
      <vt:variant>
        <vt:lpwstr/>
      </vt:variant>
      <vt:variant>
        <vt:lpwstr>_Toc110409895</vt:lpwstr>
      </vt:variant>
      <vt:variant>
        <vt:i4>1179705</vt:i4>
      </vt:variant>
      <vt:variant>
        <vt:i4>143</vt:i4>
      </vt:variant>
      <vt:variant>
        <vt:i4>0</vt:i4>
      </vt:variant>
      <vt:variant>
        <vt:i4>5</vt:i4>
      </vt:variant>
      <vt:variant>
        <vt:lpwstr/>
      </vt:variant>
      <vt:variant>
        <vt:lpwstr>_Toc110409894</vt:lpwstr>
      </vt:variant>
      <vt:variant>
        <vt:i4>1179705</vt:i4>
      </vt:variant>
      <vt:variant>
        <vt:i4>137</vt:i4>
      </vt:variant>
      <vt:variant>
        <vt:i4>0</vt:i4>
      </vt:variant>
      <vt:variant>
        <vt:i4>5</vt:i4>
      </vt:variant>
      <vt:variant>
        <vt:lpwstr/>
      </vt:variant>
      <vt:variant>
        <vt:lpwstr>_Toc110409893</vt:lpwstr>
      </vt:variant>
      <vt:variant>
        <vt:i4>1179705</vt:i4>
      </vt:variant>
      <vt:variant>
        <vt:i4>131</vt:i4>
      </vt:variant>
      <vt:variant>
        <vt:i4>0</vt:i4>
      </vt:variant>
      <vt:variant>
        <vt:i4>5</vt:i4>
      </vt:variant>
      <vt:variant>
        <vt:lpwstr/>
      </vt:variant>
      <vt:variant>
        <vt:lpwstr>_Toc110409892</vt:lpwstr>
      </vt:variant>
      <vt:variant>
        <vt:i4>1179705</vt:i4>
      </vt:variant>
      <vt:variant>
        <vt:i4>125</vt:i4>
      </vt:variant>
      <vt:variant>
        <vt:i4>0</vt:i4>
      </vt:variant>
      <vt:variant>
        <vt:i4>5</vt:i4>
      </vt:variant>
      <vt:variant>
        <vt:lpwstr/>
      </vt:variant>
      <vt:variant>
        <vt:lpwstr>_Toc110409891</vt:lpwstr>
      </vt:variant>
      <vt:variant>
        <vt:i4>1179705</vt:i4>
      </vt:variant>
      <vt:variant>
        <vt:i4>119</vt:i4>
      </vt:variant>
      <vt:variant>
        <vt:i4>0</vt:i4>
      </vt:variant>
      <vt:variant>
        <vt:i4>5</vt:i4>
      </vt:variant>
      <vt:variant>
        <vt:lpwstr/>
      </vt:variant>
      <vt:variant>
        <vt:lpwstr>_Toc110409890</vt:lpwstr>
      </vt:variant>
      <vt:variant>
        <vt:i4>1245241</vt:i4>
      </vt:variant>
      <vt:variant>
        <vt:i4>113</vt:i4>
      </vt:variant>
      <vt:variant>
        <vt:i4>0</vt:i4>
      </vt:variant>
      <vt:variant>
        <vt:i4>5</vt:i4>
      </vt:variant>
      <vt:variant>
        <vt:lpwstr/>
      </vt:variant>
      <vt:variant>
        <vt:lpwstr>_Toc110409889</vt:lpwstr>
      </vt:variant>
      <vt:variant>
        <vt:i4>1245241</vt:i4>
      </vt:variant>
      <vt:variant>
        <vt:i4>107</vt:i4>
      </vt:variant>
      <vt:variant>
        <vt:i4>0</vt:i4>
      </vt:variant>
      <vt:variant>
        <vt:i4>5</vt:i4>
      </vt:variant>
      <vt:variant>
        <vt:lpwstr/>
      </vt:variant>
      <vt:variant>
        <vt:lpwstr>_Toc110409888</vt:lpwstr>
      </vt:variant>
      <vt:variant>
        <vt:i4>1245241</vt:i4>
      </vt:variant>
      <vt:variant>
        <vt:i4>101</vt:i4>
      </vt:variant>
      <vt:variant>
        <vt:i4>0</vt:i4>
      </vt:variant>
      <vt:variant>
        <vt:i4>5</vt:i4>
      </vt:variant>
      <vt:variant>
        <vt:lpwstr/>
      </vt:variant>
      <vt:variant>
        <vt:lpwstr>_Toc110409887</vt:lpwstr>
      </vt:variant>
      <vt:variant>
        <vt:i4>1245241</vt:i4>
      </vt:variant>
      <vt:variant>
        <vt:i4>95</vt:i4>
      </vt:variant>
      <vt:variant>
        <vt:i4>0</vt:i4>
      </vt:variant>
      <vt:variant>
        <vt:i4>5</vt:i4>
      </vt:variant>
      <vt:variant>
        <vt:lpwstr/>
      </vt:variant>
      <vt:variant>
        <vt:lpwstr>_Toc110409886</vt:lpwstr>
      </vt:variant>
      <vt:variant>
        <vt:i4>1245241</vt:i4>
      </vt:variant>
      <vt:variant>
        <vt:i4>89</vt:i4>
      </vt:variant>
      <vt:variant>
        <vt:i4>0</vt:i4>
      </vt:variant>
      <vt:variant>
        <vt:i4>5</vt:i4>
      </vt:variant>
      <vt:variant>
        <vt:lpwstr/>
      </vt:variant>
      <vt:variant>
        <vt:lpwstr>_Toc110409885</vt:lpwstr>
      </vt:variant>
      <vt:variant>
        <vt:i4>65</vt:i4>
      </vt:variant>
      <vt:variant>
        <vt:i4>72</vt:i4>
      </vt:variant>
      <vt:variant>
        <vt:i4>0</vt:i4>
      </vt:variant>
      <vt:variant>
        <vt:i4>5</vt:i4>
      </vt:variant>
      <vt:variant>
        <vt:lpwstr/>
      </vt:variant>
      <vt:variant>
        <vt:lpwstr>p414</vt:lpwstr>
      </vt:variant>
      <vt:variant>
        <vt:i4>196672</vt:i4>
      </vt:variant>
      <vt:variant>
        <vt:i4>69</vt:i4>
      </vt:variant>
      <vt:variant>
        <vt:i4>0</vt:i4>
      </vt:variant>
      <vt:variant>
        <vt:i4>5</vt:i4>
      </vt:variant>
      <vt:variant>
        <vt:lpwstr/>
      </vt:variant>
      <vt:variant>
        <vt:lpwstr>p506</vt:lpwstr>
      </vt:variant>
      <vt:variant>
        <vt:i4>393282</vt:i4>
      </vt:variant>
      <vt:variant>
        <vt:i4>66</vt:i4>
      </vt:variant>
      <vt:variant>
        <vt:i4>0</vt:i4>
      </vt:variant>
      <vt:variant>
        <vt:i4>5</vt:i4>
      </vt:variant>
      <vt:variant>
        <vt:lpwstr/>
      </vt:variant>
      <vt:variant>
        <vt:lpwstr>p422</vt:lpwstr>
      </vt:variant>
      <vt:variant>
        <vt:i4>262215</vt:i4>
      </vt:variant>
      <vt:variant>
        <vt:i4>63</vt:i4>
      </vt:variant>
      <vt:variant>
        <vt:i4>0</vt:i4>
      </vt:variant>
      <vt:variant>
        <vt:i4>5</vt:i4>
      </vt:variant>
      <vt:variant>
        <vt:lpwstr/>
      </vt:variant>
      <vt:variant>
        <vt:lpwstr>p377</vt:lpwstr>
      </vt:variant>
      <vt:variant>
        <vt:i4>3670128</vt:i4>
      </vt:variant>
      <vt:variant>
        <vt:i4>60</vt:i4>
      </vt:variant>
      <vt:variant>
        <vt:i4>0</vt:i4>
      </vt:variant>
      <vt:variant>
        <vt:i4>5</vt:i4>
      </vt:variant>
      <vt:variant>
        <vt:lpwstr/>
      </vt:variant>
      <vt:variant>
        <vt:lpwstr>p8</vt:lpwstr>
      </vt:variant>
      <vt:variant>
        <vt:i4>8060943</vt:i4>
      </vt:variant>
      <vt:variant>
        <vt:i4>57</vt:i4>
      </vt:variant>
      <vt:variant>
        <vt:i4>0</vt:i4>
      </vt:variant>
      <vt:variant>
        <vt:i4>5</vt:i4>
      </vt:variant>
      <vt:variant>
        <vt:lpwstr/>
      </vt:variant>
      <vt:variant>
        <vt:lpwstr>P121_WomHealth</vt:lpwstr>
      </vt:variant>
      <vt:variant>
        <vt:i4>1835121</vt:i4>
      </vt:variant>
      <vt:variant>
        <vt:i4>54</vt:i4>
      </vt:variant>
      <vt:variant>
        <vt:i4>0</vt:i4>
      </vt:variant>
      <vt:variant>
        <vt:i4>5</vt:i4>
      </vt:variant>
      <vt:variant>
        <vt:lpwstr/>
      </vt:variant>
      <vt:variant>
        <vt:lpwstr>P117_Note</vt:lpwstr>
      </vt:variant>
      <vt:variant>
        <vt:i4>8257566</vt:i4>
      </vt:variant>
      <vt:variant>
        <vt:i4>51</vt:i4>
      </vt:variant>
      <vt:variant>
        <vt:i4>0</vt:i4>
      </vt:variant>
      <vt:variant>
        <vt:i4>5</vt:i4>
      </vt:variant>
      <vt:variant>
        <vt:lpwstr/>
      </vt:variant>
      <vt:variant>
        <vt:lpwstr>P117_screenshot</vt:lpwstr>
      </vt:variant>
      <vt:variant>
        <vt:i4>1704036</vt:i4>
      </vt:variant>
      <vt:variant>
        <vt:i4>48</vt:i4>
      </vt:variant>
      <vt:variant>
        <vt:i4>0</vt:i4>
      </vt:variant>
      <vt:variant>
        <vt:i4>5</vt:i4>
      </vt:variant>
      <vt:variant>
        <vt:lpwstr/>
      </vt:variant>
      <vt:variant>
        <vt:lpwstr>P116_MedProf</vt:lpwstr>
      </vt:variant>
      <vt:variant>
        <vt:i4>4128842</vt:i4>
      </vt:variant>
      <vt:variant>
        <vt:i4>45</vt:i4>
      </vt:variant>
      <vt:variant>
        <vt:i4>0</vt:i4>
      </vt:variant>
      <vt:variant>
        <vt:i4>5</vt:i4>
      </vt:variant>
      <vt:variant>
        <vt:lpwstr/>
      </vt:variant>
      <vt:variant>
        <vt:lpwstr>P3_predisp</vt:lpwstr>
      </vt:variant>
      <vt:variant>
        <vt:i4>4063331</vt:i4>
      </vt:variant>
      <vt:variant>
        <vt:i4>42</vt:i4>
      </vt:variant>
      <vt:variant>
        <vt:i4>0</vt:i4>
      </vt:variant>
      <vt:variant>
        <vt:i4>5</vt:i4>
      </vt:variant>
      <vt:variant>
        <vt:lpwstr/>
      </vt:variant>
      <vt:variant>
        <vt:lpwstr>P3_Pre_lat</vt:lpwstr>
      </vt:variant>
      <vt:variant>
        <vt:i4>3866747</vt:i4>
      </vt:variant>
      <vt:variant>
        <vt:i4>39</vt:i4>
      </vt:variant>
      <vt:variant>
        <vt:i4>0</vt:i4>
      </vt:variant>
      <vt:variant>
        <vt:i4>5</vt:i4>
      </vt:variant>
      <vt:variant>
        <vt:lpwstr/>
      </vt:variant>
      <vt:variant>
        <vt:lpwstr>P4_ind_def</vt:lpwstr>
      </vt:variant>
      <vt:variant>
        <vt:i4>4784170</vt:i4>
      </vt:variant>
      <vt:variant>
        <vt:i4>36</vt:i4>
      </vt:variant>
      <vt:variant>
        <vt:i4>0</vt:i4>
      </vt:variant>
      <vt:variant>
        <vt:i4>5</vt:i4>
      </vt:variant>
      <vt:variant>
        <vt:lpwstr/>
      </vt:variant>
      <vt:variant>
        <vt:lpwstr>P3_Outpat</vt:lpwstr>
      </vt:variant>
      <vt:variant>
        <vt:i4>6619219</vt:i4>
      </vt:variant>
      <vt:variant>
        <vt:i4>33</vt:i4>
      </vt:variant>
      <vt:variant>
        <vt:i4>0</vt:i4>
      </vt:variant>
      <vt:variant>
        <vt:i4>5</vt:i4>
      </vt:variant>
      <vt:variant>
        <vt:lpwstr/>
      </vt:variant>
      <vt:variant>
        <vt:lpwstr>P89_PROC_TEL_REFILLS</vt:lpwstr>
      </vt:variant>
      <vt:variant>
        <vt:i4>65643</vt:i4>
      </vt:variant>
      <vt:variant>
        <vt:i4>30</vt:i4>
      </vt:variant>
      <vt:variant>
        <vt:i4>0</vt:i4>
      </vt:variant>
      <vt:variant>
        <vt:i4>5</vt:i4>
      </vt:variant>
      <vt:variant>
        <vt:lpwstr/>
      </vt:variant>
      <vt:variant>
        <vt:lpwstr>P344_PSO_BARCODE_Menu</vt:lpwstr>
      </vt:variant>
      <vt:variant>
        <vt:i4>327744</vt:i4>
      </vt:variant>
      <vt:variant>
        <vt:i4>27</vt:i4>
      </vt:variant>
      <vt:variant>
        <vt:i4>0</vt:i4>
      </vt:variant>
      <vt:variant>
        <vt:i4>5</vt:i4>
      </vt:variant>
      <vt:variant>
        <vt:lpwstr/>
      </vt:variant>
      <vt:variant>
        <vt:lpwstr>p500</vt:lpwstr>
      </vt:variant>
      <vt:variant>
        <vt:i4>131145</vt:i4>
      </vt:variant>
      <vt:variant>
        <vt:i4>24</vt:i4>
      </vt:variant>
      <vt:variant>
        <vt:i4>0</vt:i4>
      </vt:variant>
      <vt:variant>
        <vt:i4>5</vt:i4>
      </vt:variant>
      <vt:variant>
        <vt:lpwstr/>
      </vt:variant>
      <vt:variant>
        <vt:lpwstr>p496</vt:lpwstr>
      </vt:variant>
      <vt:variant>
        <vt:i4>327749</vt:i4>
      </vt:variant>
      <vt:variant>
        <vt:i4>21</vt:i4>
      </vt:variant>
      <vt:variant>
        <vt:i4>0</vt:i4>
      </vt:variant>
      <vt:variant>
        <vt:i4>5</vt:i4>
      </vt:variant>
      <vt:variant>
        <vt:lpwstr/>
      </vt:variant>
      <vt:variant>
        <vt:lpwstr>p356</vt:lpwstr>
      </vt:variant>
      <vt:variant>
        <vt:i4>3473520</vt:i4>
      </vt:variant>
      <vt:variant>
        <vt:i4>18</vt:i4>
      </vt:variant>
      <vt:variant>
        <vt:i4>0</vt:i4>
      </vt:variant>
      <vt:variant>
        <vt:i4>5</vt:i4>
      </vt:variant>
      <vt:variant>
        <vt:lpwstr/>
      </vt:variant>
      <vt:variant>
        <vt:lpwstr>p5</vt:lpwstr>
      </vt:variant>
      <vt:variant>
        <vt:i4>196674</vt:i4>
      </vt:variant>
      <vt:variant>
        <vt:i4>15</vt:i4>
      </vt:variant>
      <vt:variant>
        <vt:i4>0</vt:i4>
      </vt:variant>
      <vt:variant>
        <vt:i4>5</vt:i4>
      </vt:variant>
      <vt:variant>
        <vt:lpwstr/>
      </vt:variant>
      <vt:variant>
        <vt:lpwstr>P427</vt:lpwstr>
      </vt:variant>
      <vt:variant>
        <vt:i4>393287</vt:i4>
      </vt:variant>
      <vt:variant>
        <vt:i4>12</vt:i4>
      </vt:variant>
      <vt:variant>
        <vt:i4>0</vt:i4>
      </vt:variant>
      <vt:variant>
        <vt:i4>5</vt:i4>
      </vt:variant>
      <vt:variant>
        <vt:lpwstr/>
      </vt:variant>
      <vt:variant>
        <vt:lpwstr>p375</vt:lpwstr>
      </vt:variant>
      <vt:variant>
        <vt:i4>8323144</vt:i4>
      </vt:variant>
      <vt:variant>
        <vt:i4>6</vt:i4>
      </vt:variant>
      <vt:variant>
        <vt:i4>0</vt:i4>
      </vt:variant>
      <vt:variant>
        <vt:i4>5</vt:i4>
      </vt:variant>
      <vt:variant>
        <vt:lpwstr/>
      </vt:variant>
      <vt:variant>
        <vt:lpwstr>PSO408_383</vt:lpwstr>
      </vt:variant>
      <vt:variant>
        <vt:i4>8323144</vt:i4>
      </vt:variant>
      <vt:variant>
        <vt:i4>3</vt:i4>
      </vt:variant>
      <vt:variant>
        <vt:i4>0</vt:i4>
      </vt:variant>
      <vt:variant>
        <vt:i4>5</vt:i4>
      </vt:variant>
      <vt:variant>
        <vt:lpwstr/>
      </vt:variant>
      <vt:variant>
        <vt:lpwstr>PSO408_383</vt:lpwstr>
      </vt:variant>
      <vt:variant>
        <vt:i4>2818159</vt:i4>
      </vt:variant>
      <vt:variant>
        <vt:i4>0</vt:i4>
      </vt:variant>
      <vt:variant>
        <vt:i4>0</vt:i4>
      </vt:variant>
      <vt:variant>
        <vt:i4>5</vt:i4>
      </vt:variant>
      <vt:variant>
        <vt:lpwstr/>
      </vt:variant>
      <vt:variant>
        <vt:lpwstr>P517_ch32_Meds_by_mail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PSO Manager's User Manual</dc:title>
  <dc:subject>PSO Manager's User Manual</dc:subject>
  <dc:creator/>
  <cp:keywords>PSO Manager's User Manual, Legacy, Pharmacy, um, ug</cp:keywords>
  <dc:description/>
  <cp:lastModifiedBy/>
  <cp:revision>1</cp:revision>
  <dcterms:created xsi:type="dcterms:W3CDTF">2023-12-12T19:52:00Z</dcterms:created>
  <dcterms:modified xsi:type="dcterms:W3CDTF">2024-02-20T21:22:00Z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0x01010035880577764DA143BCE79814DD4CA7CA</vt:lpwstr>
  </property>
  <property fmtid="{D5CDD505-2E9C-101B-9397-08002B2CF9AE}" pid="3" name="Order">
    <vt:r8>253200</vt:r8>
  </property>
  <property fmtid="{D5CDD505-2E9C-101B-9397-08002B2CF9AE}" pid="4" name="_ExtendedDescription">
    <vt:lpwstr/>
  </property>
  <property fmtid="{D5CDD505-2E9C-101B-9397-08002B2CF9AE}" pid="5" name="MediaServiceImageTags">
    <vt:lpwstr/>
  </property>
</Properties>
</file>